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1580" w:rsidRDefault="000A1580" w:rsidP="001207C1">
      <w:pPr>
        <w:jc w:val="center"/>
      </w:pPr>
    </w:p>
    <w:tbl>
      <w:tblPr>
        <w:tblW w:w="8235" w:type="dxa"/>
        <w:tblLook w:val="0000" w:firstRow="0" w:lastRow="0" w:firstColumn="0" w:lastColumn="0" w:noHBand="0" w:noVBand="0"/>
      </w:tblPr>
      <w:tblGrid>
        <w:gridCol w:w="222"/>
        <w:gridCol w:w="8013"/>
      </w:tblGrid>
      <w:tr w:rsidR="004F5A98" w:rsidTr="00604A62">
        <w:trPr>
          <w:trHeight w:val="69"/>
        </w:trPr>
        <w:tc>
          <w:tcPr>
            <w:tcW w:w="183" w:type="dxa"/>
          </w:tcPr>
          <w:p w:rsidR="004F5A98" w:rsidRDefault="004F5A98" w:rsidP="001207C1">
            <w:pPr>
              <w:jc w:val="center"/>
            </w:pPr>
          </w:p>
        </w:tc>
        <w:tc>
          <w:tcPr>
            <w:tcW w:w="8052" w:type="dxa"/>
          </w:tcPr>
          <w:p w:rsidR="004F5A98" w:rsidRDefault="004F5A98" w:rsidP="001207C1">
            <w:pPr>
              <w:jc w:val="center"/>
            </w:pPr>
          </w:p>
        </w:tc>
      </w:tr>
      <w:tr w:rsidR="004F5A98" w:rsidTr="00604A62">
        <w:trPr>
          <w:trHeight w:val="1731"/>
        </w:trPr>
        <w:tc>
          <w:tcPr>
            <w:tcW w:w="183" w:type="dxa"/>
          </w:tcPr>
          <w:p w:rsidR="004F5A98" w:rsidRDefault="004F5A98" w:rsidP="001207C1">
            <w:pPr>
              <w:jc w:val="center"/>
            </w:pPr>
          </w:p>
        </w:tc>
        <w:tc>
          <w:tcPr>
            <w:tcW w:w="8052" w:type="dxa"/>
          </w:tcPr>
          <w:p w:rsidR="004F5A98" w:rsidRPr="000A1580" w:rsidRDefault="00CF6210" w:rsidP="002314FF">
            <w:pPr>
              <w:jc w:val="center"/>
              <w:rPr>
                <w:b/>
                <w:sz w:val="44"/>
                <w:szCs w:val="44"/>
              </w:rPr>
            </w:pPr>
            <w:r>
              <w:rPr>
                <w:noProof/>
              </w:rPr>
              <w:drawing>
                <wp:inline distT="0" distB="0" distL="0" distR="0">
                  <wp:extent cx="4876800" cy="3629025"/>
                  <wp:effectExtent l="0" t="0" r="0" b="9525"/>
                  <wp:docPr id="1" name="Picture 1" descr="wolf_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lf_pac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6800" cy="3629025"/>
                          </a:xfrm>
                          <a:prstGeom prst="rect">
                            <a:avLst/>
                          </a:prstGeom>
                          <a:noFill/>
                          <a:ln>
                            <a:noFill/>
                          </a:ln>
                        </pic:spPr>
                      </pic:pic>
                    </a:graphicData>
                  </a:graphic>
                </wp:inline>
              </w:drawing>
            </w:r>
          </w:p>
        </w:tc>
      </w:tr>
    </w:tbl>
    <w:p w:rsidR="001207C1" w:rsidRDefault="001207C1" w:rsidP="001207C1">
      <w:pPr>
        <w:jc w:val="center"/>
      </w:pPr>
    </w:p>
    <w:p w:rsidR="001207C1" w:rsidRDefault="001207C1" w:rsidP="001207C1">
      <w:pPr>
        <w:tabs>
          <w:tab w:val="left" w:pos="6210"/>
        </w:tabs>
        <w:jc w:val="center"/>
      </w:pPr>
    </w:p>
    <w:p w:rsidR="001207C1" w:rsidRDefault="001207C1" w:rsidP="001207C1">
      <w:pPr>
        <w:tabs>
          <w:tab w:val="left" w:pos="6210"/>
        </w:tabs>
      </w:pPr>
    </w:p>
    <w:p w:rsidR="001207C1" w:rsidRDefault="001207C1" w:rsidP="001207C1">
      <w:pPr>
        <w:tabs>
          <w:tab w:val="left" w:pos="6210"/>
        </w:tabs>
      </w:pPr>
    </w:p>
    <w:p w:rsidR="001207C1" w:rsidRDefault="00604A62" w:rsidP="001207C1">
      <w:pPr>
        <w:tabs>
          <w:tab w:val="left" w:pos="6210"/>
        </w:tabs>
        <w:jc w:val="center"/>
        <w:rPr>
          <w:b/>
          <w:bCs/>
          <w:sz w:val="32"/>
          <w:szCs w:val="32"/>
        </w:rPr>
      </w:pPr>
      <w:r>
        <w:rPr>
          <w:b/>
          <w:bCs/>
          <w:sz w:val="32"/>
          <w:szCs w:val="32"/>
        </w:rPr>
        <w:t>Web Services</w:t>
      </w:r>
    </w:p>
    <w:p w:rsidR="001207C1" w:rsidRDefault="001207C1" w:rsidP="001207C1">
      <w:pPr>
        <w:tabs>
          <w:tab w:val="left" w:pos="6210"/>
        </w:tabs>
      </w:pPr>
    </w:p>
    <w:p w:rsidR="001207C1" w:rsidRDefault="001207C1" w:rsidP="001207C1">
      <w:pPr>
        <w:tabs>
          <w:tab w:val="left" w:pos="6210"/>
        </w:tabs>
      </w:pPr>
    </w:p>
    <w:p w:rsidR="001207C1" w:rsidRDefault="00F41034" w:rsidP="00F41034">
      <w:pPr>
        <w:tabs>
          <w:tab w:val="left" w:pos="6210"/>
        </w:tabs>
        <w:jc w:val="center"/>
      </w:pPr>
      <w:r>
        <w:rPr>
          <w:sz w:val="32"/>
          <w:szCs w:val="32"/>
        </w:rPr>
        <w:fldChar w:fldCharType="begin"/>
      </w:r>
      <w:r>
        <w:rPr>
          <w:sz w:val="32"/>
          <w:szCs w:val="32"/>
        </w:rPr>
        <w:instrText xml:space="preserve"> DATE \@ "MMMM d, yyyy" </w:instrText>
      </w:r>
      <w:r>
        <w:rPr>
          <w:sz w:val="32"/>
          <w:szCs w:val="32"/>
        </w:rPr>
        <w:fldChar w:fldCharType="separate"/>
      </w:r>
      <w:r w:rsidR="00EC1E50">
        <w:rPr>
          <w:noProof/>
          <w:sz w:val="32"/>
          <w:szCs w:val="32"/>
        </w:rPr>
        <w:t>December 23, 2016</w:t>
      </w:r>
      <w:r>
        <w:rPr>
          <w:sz w:val="32"/>
          <w:szCs w:val="32"/>
        </w:rPr>
        <w:fldChar w:fldCharType="end"/>
      </w:r>
    </w:p>
    <w:p w:rsidR="001207C1" w:rsidRDefault="001207C1" w:rsidP="001207C1">
      <w:pPr>
        <w:tabs>
          <w:tab w:val="left" w:pos="6210"/>
        </w:tabs>
      </w:pPr>
    </w:p>
    <w:p w:rsidR="001207C1" w:rsidRDefault="001207C1" w:rsidP="001207C1">
      <w:pPr>
        <w:tabs>
          <w:tab w:val="left" w:pos="6210"/>
        </w:tabs>
      </w:pPr>
    </w:p>
    <w:p w:rsidR="001207C1" w:rsidRDefault="001207C1" w:rsidP="001207C1">
      <w:pPr>
        <w:tabs>
          <w:tab w:val="left" w:pos="6210"/>
        </w:tabs>
      </w:pPr>
    </w:p>
    <w:p w:rsidR="001207C1" w:rsidRDefault="00CF6210" w:rsidP="001207C1">
      <w:pPr>
        <w:tabs>
          <w:tab w:val="left" w:pos="6210"/>
        </w:tabs>
        <w:jc w:val="center"/>
      </w:pPr>
      <w:r>
        <w:rPr>
          <w:noProof/>
        </w:rPr>
        <w:drawing>
          <wp:inline distT="0" distB="0" distL="0" distR="0">
            <wp:extent cx="1228725" cy="619125"/>
            <wp:effectExtent l="0" t="0" r="9525" b="9525"/>
            <wp:docPr id="2" name="Picture 2" descr="Rco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co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28725" cy="619125"/>
                    </a:xfrm>
                    <a:prstGeom prst="rect">
                      <a:avLst/>
                    </a:prstGeom>
                    <a:noFill/>
                    <a:ln>
                      <a:noFill/>
                    </a:ln>
                  </pic:spPr>
                </pic:pic>
              </a:graphicData>
            </a:graphic>
          </wp:inline>
        </w:drawing>
      </w:r>
    </w:p>
    <w:p w:rsidR="001207C1" w:rsidRPr="007B39D3" w:rsidRDefault="00133FD7" w:rsidP="001207C1">
      <w:pPr>
        <w:tabs>
          <w:tab w:val="left" w:pos="6210"/>
        </w:tabs>
        <w:jc w:val="center"/>
        <w:rPr>
          <w:sz w:val="28"/>
          <w:lang w:val="es-MX"/>
        </w:rPr>
      </w:pPr>
      <w:r>
        <w:rPr>
          <w:sz w:val="28"/>
          <w:lang w:val="es-MX"/>
        </w:rPr>
        <w:t>2170 Georgina Avenue</w:t>
      </w:r>
    </w:p>
    <w:p w:rsidR="001207C1" w:rsidRPr="007B39D3" w:rsidRDefault="00133FD7" w:rsidP="001207C1">
      <w:pPr>
        <w:tabs>
          <w:tab w:val="left" w:pos="6210"/>
        </w:tabs>
        <w:jc w:val="center"/>
        <w:rPr>
          <w:sz w:val="28"/>
          <w:lang w:val="es-MX"/>
        </w:rPr>
      </w:pPr>
      <w:r>
        <w:rPr>
          <w:sz w:val="28"/>
          <w:lang w:val="es-MX"/>
        </w:rPr>
        <w:t>Santa Monica, CA 90402</w:t>
      </w:r>
    </w:p>
    <w:p w:rsidR="001207C1" w:rsidRDefault="001207C1" w:rsidP="001207C1">
      <w:pPr>
        <w:tabs>
          <w:tab w:val="left" w:pos="6210"/>
        </w:tabs>
        <w:jc w:val="center"/>
        <w:rPr>
          <w:sz w:val="28"/>
        </w:rPr>
      </w:pPr>
      <w:r>
        <w:rPr>
          <w:sz w:val="28"/>
        </w:rPr>
        <w:t>800-972-3027</w:t>
      </w:r>
    </w:p>
    <w:p w:rsidR="001207C1" w:rsidRPr="00C66C82" w:rsidRDefault="00EC1E50" w:rsidP="001207C1">
      <w:pPr>
        <w:jc w:val="center"/>
        <w:rPr>
          <w:b/>
        </w:rPr>
      </w:pPr>
      <w:hyperlink r:id="rId10" w:history="1">
        <w:r w:rsidR="001207C1" w:rsidRPr="00260922">
          <w:rPr>
            <w:rStyle w:val="Hyperlink"/>
            <w:sz w:val="28"/>
          </w:rPr>
          <w:t>www.rco.com</w:t>
        </w:r>
      </w:hyperlink>
    </w:p>
    <w:p w:rsidR="001207C1" w:rsidRDefault="001207C1" w:rsidP="001207C1">
      <w:pPr>
        <w:pStyle w:val="Heading1"/>
        <w:sectPr w:rsidR="001207C1">
          <w:footerReference w:type="even" r:id="rId11"/>
          <w:footerReference w:type="default" r:id="rId12"/>
          <w:pgSz w:w="12240" w:h="15840"/>
          <w:pgMar w:top="1440" w:right="1800" w:bottom="1440" w:left="1800" w:header="720" w:footer="720" w:gutter="0"/>
          <w:cols w:space="720"/>
          <w:docGrid w:linePitch="360"/>
        </w:sectPr>
      </w:pPr>
    </w:p>
    <w:sdt>
      <w:sdtPr>
        <w:rPr>
          <w:rFonts w:ascii="Times New Roman" w:hAnsi="Times New Roman"/>
          <w:color w:val="auto"/>
          <w:sz w:val="24"/>
          <w:szCs w:val="24"/>
        </w:rPr>
        <w:id w:val="-501745939"/>
        <w:docPartObj>
          <w:docPartGallery w:val="Table of Contents"/>
          <w:docPartUnique/>
        </w:docPartObj>
      </w:sdtPr>
      <w:sdtEndPr>
        <w:rPr>
          <w:b/>
          <w:bCs/>
          <w:noProof/>
        </w:rPr>
      </w:sdtEndPr>
      <w:sdtContent>
        <w:p w:rsidR="00C422BE" w:rsidRDefault="00C422BE">
          <w:pPr>
            <w:pStyle w:val="TOCHeading"/>
          </w:pPr>
          <w:r>
            <w:t>Table of Contents</w:t>
          </w:r>
        </w:p>
        <w:p w:rsidR="00703B5B" w:rsidRDefault="00C422BE">
          <w:pPr>
            <w:pStyle w:val="TOC1"/>
            <w:tabs>
              <w:tab w:val="left" w:pos="480"/>
              <w:tab w:val="right" w:leader="dot" w:pos="863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69976634" w:history="1">
            <w:r w:rsidR="00703B5B" w:rsidRPr="007F3BDA">
              <w:rPr>
                <w:rStyle w:val="Hyperlink"/>
                <w:noProof/>
              </w:rPr>
              <w:t>1</w:t>
            </w:r>
            <w:r w:rsidR="00703B5B">
              <w:rPr>
                <w:rFonts w:asciiTheme="minorHAnsi" w:eastAsiaTheme="minorEastAsia" w:hAnsiTheme="minorHAnsi" w:cstheme="minorBidi"/>
                <w:noProof/>
                <w:sz w:val="22"/>
                <w:szCs w:val="22"/>
              </w:rPr>
              <w:tab/>
            </w:r>
            <w:r w:rsidR="00703B5B" w:rsidRPr="007F3BDA">
              <w:rPr>
                <w:rStyle w:val="Hyperlink"/>
                <w:noProof/>
              </w:rPr>
              <w:t>Introduction</w:t>
            </w:r>
            <w:r w:rsidR="00703B5B">
              <w:rPr>
                <w:noProof/>
                <w:webHidden/>
              </w:rPr>
              <w:tab/>
            </w:r>
            <w:r w:rsidR="00703B5B">
              <w:rPr>
                <w:noProof/>
                <w:webHidden/>
              </w:rPr>
              <w:fldChar w:fldCharType="begin"/>
            </w:r>
            <w:r w:rsidR="00703B5B">
              <w:rPr>
                <w:noProof/>
                <w:webHidden/>
              </w:rPr>
              <w:instrText xml:space="preserve"> PAGEREF _Toc469976634 \h </w:instrText>
            </w:r>
            <w:r w:rsidR="00703B5B">
              <w:rPr>
                <w:noProof/>
                <w:webHidden/>
              </w:rPr>
            </w:r>
            <w:r w:rsidR="00703B5B">
              <w:rPr>
                <w:noProof/>
                <w:webHidden/>
              </w:rPr>
              <w:fldChar w:fldCharType="separate"/>
            </w:r>
            <w:r w:rsidR="00703B5B">
              <w:rPr>
                <w:noProof/>
                <w:webHidden/>
              </w:rPr>
              <w:t>13</w:t>
            </w:r>
            <w:r w:rsidR="00703B5B">
              <w:rPr>
                <w:noProof/>
                <w:webHidden/>
              </w:rPr>
              <w:fldChar w:fldCharType="end"/>
            </w:r>
          </w:hyperlink>
        </w:p>
        <w:p w:rsidR="00703B5B" w:rsidRDefault="00EC1E50">
          <w:pPr>
            <w:pStyle w:val="TOC1"/>
            <w:tabs>
              <w:tab w:val="left" w:pos="480"/>
              <w:tab w:val="right" w:leader="dot" w:pos="8630"/>
            </w:tabs>
            <w:rPr>
              <w:rFonts w:asciiTheme="minorHAnsi" w:eastAsiaTheme="minorEastAsia" w:hAnsiTheme="minorHAnsi" w:cstheme="minorBidi"/>
              <w:noProof/>
              <w:sz w:val="22"/>
              <w:szCs w:val="22"/>
            </w:rPr>
          </w:pPr>
          <w:hyperlink w:anchor="_Toc469976635" w:history="1">
            <w:r w:rsidR="00703B5B" w:rsidRPr="007F3BDA">
              <w:rPr>
                <w:rStyle w:val="Hyperlink"/>
                <w:noProof/>
              </w:rPr>
              <w:t>2</w:t>
            </w:r>
            <w:r w:rsidR="00703B5B">
              <w:rPr>
                <w:rFonts w:asciiTheme="minorHAnsi" w:eastAsiaTheme="minorEastAsia" w:hAnsiTheme="minorHAnsi" w:cstheme="minorBidi"/>
                <w:noProof/>
                <w:sz w:val="22"/>
                <w:szCs w:val="22"/>
              </w:rPr>
              <w:tab/>
            </w:r>
            <w:r w:rsidR="00703B5B" w:rsidRPr="007F3BDA">
              <w:rPr>
                <w:rStyle w:val="Hyperlink"/>
                <w:noProof/>
              </w:rPr>
              <w:t>Document History</w:t>
            </w:r>
            <w:r w:rsidR="00703B5B">
              <w:rPr>
                <w:noProof/>
                <w:webHidden/>
              </w:rPr>
              <w:tab/>
            </w:r>
            <w:r w:rsidR="00703B5B">
              <w:rPr>
                <w:noProof/>
                <w:webHidden/>
              </w:rPr>
              <w:fldChar w:fldCharType="begin"/>
            </w:r>
            <w:r w:rsidR="00703B5B">
              <w:rPr>
                <w:noProof/>
                <w:webHidden/>
              </w:rPr>
              <w:instrText xml:space="preserve"> PAGEREF _Toc469976635 \h </w:instrText>
            </w:r>
            <w:r w:rsidR="00703B5B">
              <w:rPr>
                <w:noProof/>
                <w:webHidden/>
              </w:rPr>
            </w:r>
            <w:r w:rsidR="00703B5B">
              <w:rPr>
                <w:noProof/>
                <w:webHidden/>
              </w:rPr>
              <w:fldChar w:fldCharType="separate"/>
            </w:r>
            <w:r w:rsidR="00703B5B">
              <w:rPr>
                <w:noProof/>
                <w:webHidden/>
              </w:rPr>
              <w:t>15</w:t>
            </w:r>
            <w:r w:rsidR="00703B5B">
              <w:rPr>
                <w:noProof/>
                <w:webHidden/>
              </w:rPr>
              <w:fldChar w:fldCharType="end"/>
            </w:r>
          </w:hyperlink>
        </w:p>
        <w:p w:rsidR="00703B5B" w:rsidRDefault="00EC1E50">
          <w:pPr>
            <w:pStyle w:val="TOC1"/>
            <w:tabs>
              <w:tab w:val="left" w:pos="480"/>
              <w:tab w:val="right" w:leader="dot" w:pos="8630"/>
            </w:tabs>
            <w:rPr>
              <w:rFonts w:asciiTheme="minorHAnsi" w:eastAsiaTheme="minorEastAsia" w:hAnsiTheme="minorHAnsi" w:cstheme="minorBidi"/>
              <w:noProof/>
              <w:sz w:val="22"/>
              <w:szCs w:val="22"/>
            </w:rPr>
          </w:pPr>
          <w:hyperlink w:anchor="_Toc469976636" w:history="1">
            <w:r w:rsidR="00703B5B" w:rsidRPr="007F3BDA">
              <w:rPr>
                <w:rStyle w:val="Hyperlink"/>
                <w:noProof/>
              </w:rPr>
              <w:t>3</w:t>
            </w:r>
            <w:r w:rsidR="00703B5B">
              <w:rPr>
                <w:rFonts w:asciiTheme="minorHAnsi" w:eastAsiaTheme="minorEastAsia" w:hAnsiTheme="minorHAnsi" w:cstheme="minorBidi"/>
                <w:noProof/>
                <w:sz w:val="22"/>
                <w:szCs w:val="22"/>
              </w:rPr>
              <w:tab/>
            </w:r>
            <w:r w:rsidR="00703B5B" w:rsidRPr="007F3BDA">
              <w:rPr>
                <w:rStyle w:val="Hyperlink"/>
                <w:noProof/>
              </w:rPr>
              <w:t>API Data Structures</w:t>
            </w:r>
            <w:r w:rsidR="00703B5B">
              <w:rPr>
                <w:noProof/>
                <w:webHidden/>
              </w:rPr>
              <w:tab/>
            </w:r>
            <w:r w:rsidR="00703B5B">
              <w:rPr>
                <w:noProof/>
                <w:webHidden/>
              </w:rPr>
              <w:fldChar w:fldCharType="begin"/>
            </w:r>
            <w:r w:rsidR="00703B5B">
              <w:rPr>
                <w:noProof/>
                <w:webHidden/>
              </w:rPr>
              <w:instrText xml:space="preserve"> PAGEREF _Toc469976636 \h </w:instrText>
            </w:r>
            <w:r w:rsidR="00703B5B">
              <w:rPr>
                <w:noProof/>
                <w:webHidden/>
              </w:rPr>
            </w:r>
            <w:r w:rsidR="00703B5B">
              <w:rPr>
                <w:noProof/>
                <w:webHidden/>
              </w:rPr>
              <w:fldChar w:fldCharType="separate"/>
            </w:r>
            <w:r w:rsidR="00703B5B">
              <w:rPr>
                <w:noProof/>
                <w:webHidden/>
              </w:rPr>
              <w:t>26</w:t>
            </w:r>
            <w:r w:rsidR="00703B5B">
              <w:rPr>
                <w:noProof/>
                <w:webHidden/>
              </w:rPr>
              <w:fldChar w:fldCharType="end"/>
            </w:r>
          </w:hyperlink>
        </w:p>
        <w:p w:rsidR="00703B5B" w:rsidRDefault="00EC1E50">
          <w:pPr>
            <w:pStyle w:val="TOC1"/>
            <w:tabs>
              <w:tab w:val="left" w:pos="480"/>
              <w:tab w:val="right" w:leader="dot" w:pos="8630"/>
            </w:tabs>
            <w:rPr>
              <w:rFonts w:asciiTheme="minorHAnsi" w:eastAsiaTheme="minorEastAsia" w:hAnsiTheme="minorHAnsi" w:cstheme="minorBidi"/>
              <w:noProof/>
              <w:sz w:val="22"/>
              <w:szCs w:val="22"/>
            </w:rPr>
          </w:pPr>
          <w:hyperlink w:anchor="_Toc469976637" w:history="1">
            <w:r w:rsidR="00703B5B" w:rsidRPr="007F3BDA">
              <w:rPr>
                <w:rStyle w:val="Hyperlink"/>
                <w:noProof/>
              </w:rPr>
              <w:t>4</w:t>
            </w:r>
            <w:r w:rsidR="00703B5B">
              <w:rPr>
                <w:rFonts w:asciiTheme="minorHAnsi" w:eastAsiaTheme="minorEastAsia" w:hAnsiTheme="minorHAnsi" w:cstheme="minorBidi"/>
                <w:noProof/>
                <w:sz w:val="22"/>
                <w:szCs w:val="22"/>
              </w:rPr>
              <w:tab/>
            </w:r>
            <w:r w:rsidR="00703B5B" w:rsidRPr="007F3BDA">
              <w:rPr>
                <w:rStyle w:val="Hyperlink"/>
                <w:noProof/>
              </w:rPr>
              <w:t>Coding Fields</w:t>
            </w:r>
            <w:r w:rsidR="00703B5B">
              <w:rPr>
                <w:noProof/>
                <w:webHidden/>
              </w:rPr>
              <w:tab/>
            </w:r>
            <w:r w:rsidR="00703B5B">
              <w:rPr>
                <w:noProof/>
                <w:webHidden/>
              </w:rPr>
              <w:fldChar w:fldCharType="begin"/>
            </w:r>
            <w:r w:rsidR="00703B5B">
              <w:rPr>
                <w:noProof/>
                <w:webHidden/>
              </w:rPr>
              <w:instrText xml:space="preserve"> PAGEREF _Toc469976637 \h </w:instrText>
            </w:r>
            <w:r w:rsidR="00703B5B">
              <w:rPr>
                <w:noProof/>
                <w:webHidden/>
              </w:rPr>
            </w:r>
            <w:r w:rsidR="00703B5B">
              <w:rPr>
                <w:noProof/>
                <w:webHidden/>
              </w:rPr>
              <w:fldChar w:fldCharType="separate"/>
            </w:r>
            <w:r w:rsidR="00703B5B">
              <w:rPr>
                <w:noProof/>
                <w:webHidden/>
              </w:rPr>
              <w:t>27</w:t>
            </w:r>
            <w:r w:rsidR="00703B5B">
              <w:rPr>
                <w:noProof/>
                <w:webHidden/>
              </w:rPr>
              <w:fldChar w:fldCharType="end"/>
            </w:r>
          </w:hyperlink>
        </w:p>
        <w:p w:rsidR="00703B5B" w:rsidRDefault="00EC1E50">
          <w:pPr>
            <w:pStyle w:val="TOC1"/>
            <w:tabs>
              <w:tab w:val="left" w:pos="480"/>
              <w:tab w:val="right" w:leader="dot" w:pos="8630"/>
            </w:tabs>
            <w:rPr>
              <w:rFonts w:asciiTheme="minorHAnsi" w:eastAsiaTheme="minorEastAsia" w:hAnsiTheme="minorHAnsi" w:cstheme="minorBidi"/>
              <w:noProof/>
              <w:sz w:val="22"/>
              <w:szCs w:val="22"/>
            </w:rPr>
          </w:pPr>
          <w:hyperlink w:anchor="_Toc469976638" w:history="1">
            <w:r w:rsidR="00703B5B" w:rsidRPr="007F3BDA">
              <w:rPr>
                <w:rStyle w:val="Hyperlink"/>
                <w:noProof/>
              </w:rPr>
              <w:t>5</w:t>
            </w:r>
            <w:r w:rsidR="00703B5B">
              <w:rPr>
                <w:rFonts w:asciiTheme="minorHAnsi" w:eastAsiaTheme="minorEastAsia" w:hAnsiTheme="minorHAnsi" w:cstheme="minorBidi"/>
                <w:noProof/>
                <w:sz w:val="22"/>
                <w:szCs w:val="22"/>
              </w:rPr>
              <w:tab/>
            </w:r>
            <w:r w:rsidR="00703B5B" w:rsidRPr="007F3BDA">
              <w:rPr>
                <w:rStyle w:val="Hyperlink"/>
                <w:noProof/>
              </w:rPr>
              <w:t>Development</w:t>
            </w:r>
            <w:r w:rsidR="00703B5B">
              <w:rPr>
                <w:noProof/>
                <w:webHidden/>
              </w:rPr>
              <w:tab/>
            </w:r>
            <w:r w:rsidR="00703B5B">
              <w:rPr>
                <w:noProof/>
                <w:webHidden/>
              </w:rPr>
              <w:fldChar w:fldCharType="begin"/>
            </w:r>
            <w:r w:rsidR="00703B5B">
              <w:rPr>
                <w:noProof/>
                <w:webHidden/>
              </w:rPr>
              <w:instrText xml:space="preserve"> PAGEREF _Toc469976638 \h </w:instrText>
            </w:r>
            <w:r w:rsidR="00703B5B">
              <w:rPr>
                <w:noProof/>
                <w:webHidden/>
              </w:rPr>
            </w:r>
            <w:r w:rsidR="00703B5B">
              <w:rPr>
                <w:noProof/>
                <w:webHidden/>
              </w:rPr>
              <w:fldChar w:fldCharType="separate"/>
            </w:r>
            <w:r w:rsidR="00703B5B">
              <w:rPr>
                <w:noProof/>
                <w:webHidden/>
              </w:rPr>
              <w:t>28</w:t>
            </w:r>
            <w:r w:rsidR="00703B5B">
              <w:rPr>
                <w:noProof/>
                <w:webHidden/>
              </w:rPr>
              <w:fldChar w:fldCharType="end"/>
            </w:r>
          </w:hyperlink>
        </w:p>
        <w:p w:rsidR="00703B5B" w:rsidRDefault="00EC1E50">
          <w:pPr>
            <w:pStyle w:val="TOC2"/>
            <w:tabs>
              <w:tab w:val="left" w:pos="880"/>
              <w:tab w:val="right" w:leader="dot" w:pos="8630"/>
            </w:tabs>
            <w:rPr>
              <w:rFonts w:asciiTheme="minorHAnsi" w:eastAsiaTheme="minorEastAsia" w:hAnsiTheme="minorHAnsi" w:cstheme="minorBidi"/>
              <w:noProof/>
              <w:sz w:val="22"/>
              <w:szCs w:val="22"/>
            </w:rPr>
          </w:pPr>
          <w:hyperlink w:anchor="_Toc469976639" w:history="1">
            <w:r w:rsidR="00703B5B" w:rsidRPr="007F3BDA">
              <w:rPr>
                <w:rStyle w:val="Hyperlink"/>
                <w:noProof/>
              </w:rPr>
              <w:t>5.1</w:t>
            </w:r>
            <w:r w:rsidR="00703B5B">
              <w:rPr>
                <w:rFonts w:asciiTheme="minorHAnsi" w:eastAsiaTheme="minorEastAsia" w:hAnsiTheme="minorHAnsi" w:cstheme="minorBidi"/>
                <w:noProof/>
                <w:sz w:val="22"/>
                <w:szCs w:val="22"/>
              </w:rPr>
              <w:tab/>
            </w:r>
            <w:r w:rsidR="00703B5B" w:rsidRPr="007F3BDA">
              <w:rPr>
                <w:rStyle w:val="Hyperlink"/>
                <w:noProof/>
              </w:rPr>
              <w:t>Code Organization in Starteam</w:t>
            </w:r>
            <w:r w:rsidR="00703B5B">
              <w:rPr>
                <w:noProof/>
                <w:webHidden/>
              </w:rPr>
              <w:tab/>
            </w:r>
            <w:r w:rsidR="00703B5B">
              <w:rPr>
                <w:noProof/>
                <w:webHidden/>
              </w:rPr>
              <w:fldChar w:fldCharType="begin"/>
            </w:r>
            <w:r w:rsidR="00703B5B">
              <w:rPr>
                <w:noProof/>
                <w:webHidden/>
              </w:rPr>
              <w:instrText xml:space="preserve"> PAGEREF _Toc469976639 \h </w:instrText>
            </w:r>
            <w:r w:rsidR="00703B5B">
              <w:rPr>
                <w:noProof/>
                <w:webHidden/>
              </w:rPr>
            </w:r>
            <w:r w:rsidR="00703B5B">
              <w:rPr>
                <w:noProof/>
                <w:webHidden/>
              </w:rPr>
              <w:fldChar w:fldCharType="separate"/>
            </w:r>
            <w:r w:rsidR="00703B5B">
              <w:rPr>
                <w:noProof/>
                <w:webHidden/>
              </w:rPr>
              <w:t>28</w:t>
            </w:r>
            <w:r w:rsidR="00703B5B">
              <w:rPr>
                <w:noProof/>
                <w:webHidden/>
              </w:rPr>
              <w:fldChar w:fldCharType="end"/>
            </w:r>
          </w:hyperlink>
        </w:p>
        <w:p w:rsidR="00703B5B" w:rsidRDefault="00EC1E50">
          <w:pPr>
            <w:pStyle w:val="TOC2"/>
            <w:tabs>
              <w:tab w:val="left" w:pos="880"/>
              <w:tab w:val="right" w:leader="dot" w:pos="8630"/>
            </w:tabs>
            <w:rPr>
              <w:rFonts w:asciiTheme="minorHAnsi" w:eastAsiaTheme="minorEastAsia" w:hAnsiTheme="minorHAnsi" w:cstheme="minorBidi"/>
              <w:noProof/>
              <w:sz w:val="22"/>
              <w:szCs w:val="22"/>
            </w:rPr>
          </w:pPr>
          <w:hyperlink w:anchor="_Toc469976640" w:history="1">
            <w:r w:rsidR="00703B5B" w:rsidRPr="007F3BDA">
              <w:rPr>
                <w:rStyle w:val="Hyperlink"/>
                <w:noProof/>
              </w:rPr>
              <w:t>5.2</w:t>
            </w:r>
            <w:r w:rsidR="00703B5B">
              <w:rPr>
                <w:rFonts w:asciiTheme="minorHAnsi" w:eastAsiaTheme="minorEastAsia" w:hAnsiTheme="minorHAnsi" w:cstheme="minorBidi"/>
                <w:noProof/>
                <w:sz w:val="22"/>
                <w:szCs w:val="22"/>
              </w:rPr>
              <w:tab/>
            </w:r>
            <w:r w:rsidR="00703B5B" w:rsidRPr="007F3BDA">
              <w:rPr>
                <w:rStyle w:val="Hyperlink"/>
                <w:noProof/>
              </w:rPr>
              <w:t>Development Evironments</w:t>
            </w:r>
            <w:r w:rsidR="00703B5B">
              <w:rPr>
                <w:noProof/>
                <w:webHidden/>
              </w:rPr>
              <w:tab/>
            </w:r>
            <w:r w:rsidR="00703B5B">
              <w:rPr>
                <w:noProof/>
                <w:webHidden/>
              </w:rPr>
              <w:fldChar w:fldCharType="begin"/>
            </w:r>
            <w:r w:rsidR="00703B5B">
              <w:rPr>
                <w:noProof/>
                <w:webHidden/>
              </w:rPr>
              <w:instrText xml:space="preserve"> PAGEREF _Toc469976640 \h </w:instrText>
            </w:r>
            <w:r w:rsidR="00703B5B">
              <w:rPr>
                <w:noProof/>
                <w:webHidden/>
              </w:rPr>
            </w:r>
            <w:r w:rsidR="00703B5B">
              <w:rPr>
                <w:noProof/>
                <w:webHidden/>
              </w:rPr>
              <w:fldChar w:fldCharType="separate"/>
            </w:r>
            <w:r w:rsidR="00703B5B">
              <w:rPr>
                <w:noProof/>
                <w:webHidden/>
              </w:rPr>
              <w:t>29</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41" w:history="1">
            <w:r w:rsidR="00703B5B" w:rsidRPr="007F3BDA">
              <w:rPr>
                <w:rStyle w:val="Hyperlink"/>
                <w:noProof/>
              </w:rPr>
              <w:t>5.2.1</w:t>
            </w:r>
            <w:r w:rsidR="00703B5B">
              <w:rPr>
                <w:rFonts w:asciiTheme="minorHAnsi" w:eastAsiaTheme="minorEastAsia" w:hAnsiTheme="minorHAnsi" w:cstheme="minorBidi"/>
                <w:noProof/>
                <w:sz w:val="22"/>
                <w:szCs w:val="22"/>
              </w:rPr>
              <w:tab/>
            </w:r>
            <w:r w:rsidR="00703B5B" w:rsidRPr="007F3BDA">
              <w:rPr>
                <w:rStyle w:val="Hyperlink"/>
                <w:noProof/>
              </w:rPr>
              <w:t>Restful Web Services Project Development using eClipse</w:t>
            </w:r>
            <w:r w:rsidR="00703B5B">
              <w:rPr>
                <w:noProof/>
                <w:webHidden/>
              </w:rPr>
              <w:tab/>
            </w:r>
            <w:r w:rsidR="00703B5B">
              <w:rPr>
                <w:noProof/>
                <w:webHidden/>
              </w:rPr>
              <w:fldChar w:fldCharType="begin"/>
            </w:r>
            <w:r w:rsidR="00703B5B">
              <w:rPr>
                <w:noProof/>
                <w:webHidden/>
              </w:rPr>
              <w:instrText xml:space="preserve"> PAGEREF _Toc469976641 \h </w:instrText>
            </w:r>
            <w:r w:rsidR="00703B5B">
              <w:rPr>
                <w:noProof/>
                <w:webHidden/>
              </w:rPr>
            </w:r>
            <w:r w:rsidR="00703B5B">
              <w:rPr>
                <w:noProof/>
                <w:webHidden/>
              </w:rPr>
              <w:fldChar w:fldCharType="separate"/>
            </w:r>
            <w:r w:rsidR="00703B5B">
              <w:rPr>
                <w:noProof/>
                <w:webHidden/>
              </w:rPr>
              <w:t>29</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42" w:history="1">
            <w:r w:rsidR="00703B5B" w:rsidRPr="007F3BDA">
              <w:rPr>
                <w:rStyle w:val="Hyperlink"/>
                <w:noProof/>
              </w:rPr>
              <w:t>5.2.2</w:t>
            </w:r>
            <w:r w:rsidR="00703B5B">
              <w:rPr>
                <w:rFonts w:asciiTheme="minorHAnsi" w:eastAsiaTheme="minorEastAsia" w:hAnsiTheme="minorHAnsi" w:cstheme="minorBidi"/>
                <w:noProof/>
                <w:sz w:val="22"/>
                <w:szCs w:val="22"/>
              </w:rPr>
              <w:tab/>
            </w:r>
            <w:r w:rsidR="00703B5B" w:rsidRPr="007F3BDA">
              <w:rPr>
                <w:rStyle w:val="Hyperlink"/>
                <w:noProof/>
              </w:rPr>
              <w:t>Restful Web Services Project Build using Ant.</w:t>
            </w:r>
            <w:r w:rsidR="00703B5B">
              <w:rPr>
                <w:noProof/>
                <w:webHidden/>
              </w:rPr>
              <w:tab/>
            </w:r>
            <w:r w:rsidR="00703B5B">
              <w:rPr>
                <w:noProof/>
                <w:webHidden/>
              </w:rPr>
              <w:fldChar w:fldCharType="begin"/>
            </w:r>
            <w:r w:rsidR="00703B5B">
              <w:rPr>
                <w:noProof/>
                <w:webHidden/>
              </w:rPr>
              <w:instrText xml:space="preserve"> PAGEREF _Toc469976642 \h </w:instrText>
            </w:r>
            <w:r w:rsidR="00703B5B">
              <w:rPr>
                <w:noProof/>
                <w:webHidden/>
              </w:rPr>
            </w:r>
            <w:r w:rsidR="00703B5B">
              <w:rPr>
                <w:noProof/>
                <w:webHidden/>
              </w:rPr>
              <w:fldChar w:fldCharType="separate"/>
            </w:r>
            <w:r w:rsidR="00703B5B">
              <w:rPr>
                <w:noProof/>
                <w:webHidden/>
              </w:rPr>
              <w:t>32</w:t>
            </w:r>
            <w:r w:rsidR="00703B5B">
              <w:rPr>
                <w:noProof/>
                <w:webHidden/>
              </w:rPr>
              <w:fldChar w:fldCharType="end"/>
            </w:r>
          </w:hyperlink>
        </w:p>
        <w:p w:rsidR="00703B5B" w:rsidRDefault="00EC1E50">
          <w:pPr>
            <w:pStyle w:val="TOC2"/>
            <w:tabs>
              <w:tab w:val="left" w:pos="880"/>
              <w:tab w:val="right" w:leader="dot" w:pos="8630"/>
            </w:tabs>
            <w:rPr>
              <w:rFonts w:asciiTheme="minorHAnsi" w:eastAsiaTheme="minorEastAsia" w:hAnsiTheme="minorHAnsi" w:cstheme="minorBidi"/>
              <w:noProof/>
              <w:sz w:val="22"/>
              <w:szCs w:val="22"/>
            </w:rPr>
          </w:pPr>
          <w:hyperlink w:anchor="_Toc469976643" w:history="1">
            <w:r w:rsidR="00703B5B" w:rsidRPr="007F3BDA">
              <w:rPr>
                <w:rStyle w:val="Hyperlink"/>
                <w:noProof/>
              </w:rPr>
              <w:t>5.3</w:t>
            </w:r>
            <w:r w:rsidR="00703B5B">
              <w:rPr>
                <w:rFonts w:asciiTheme="minorHAnsi" w:eastAsiaTheme="minorEastAsia" w:hAnsiTheme="minorHAnsi" w:cstheme="minorBidi"/>
                <w:noProof/>
                <w:sz w:val="22"/>
                <w:szCs w:val="22"/>
              </w:rPr>
              <w:tab/>
            </w:r>
            <w:r w:rsidR="00703B5B" w:rsidRPr="007F3BDA">
              <w:rPr>
                <w:rStyle w:val="Hyperlink"/>
                <w:noProof/>
              </w:rPr>
              <w:t>Installing Web Services</w:t>
            </w:r>
            <w:r w:rsidR="00703B5B">
              <w:rPr>
                <w:noProof/>
                <w:webHidden/>
              </w:rPr>
              <w:tab/>
            </w:r>
            <w:r w:rsidR="00703B5B">
              <w:rPr>
                <w:noProof/>
                <w:webHidden/>
              </w:rPr>
              <w:fldChar w:fldCharType="begin"/>
            </w:r>
            <w:r w:rsidR="00703B5B">
              <w:rPr>
                <w:noProof/>
                <w:webHidden/>
              </w:rPr>
              <w:instrText xml:space="preserve"> PAGEREF _Toc469976643 \h </w:instrText>
            </w:r>
            <w:r w:rsidR="00703B5B">
              <w:rPr>
                <w:noProof/>
                <w:webHidden/>
              </w:rPr>
            </w:r>
            <w:r w:rsidR="00703B5B">
              <w:rPr>
                <w:noProof/>
                <w:webHidden/>
              </w:rPr>
              <w:fldChar w:fldCharType="separate"/>
            </w:r>
            <w:r w:rsidR="00703B5B">
              <w:rPr>
                <w:noProof/>
                <w:webHidden/>
              </w:rPr>
              <w:t>33</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44" w:history="1">
            <w:r w:rsidR="00703B5B" w:rsidRPr="007F3BDA">
              <w:rPr>
                <w:rStyle w:val="Hyperlink"/>
                <w:noProof/>
              </w:rPr>
              <w:t>5.3.1</w:t>
            </w:r>
            <w:r w:rsidR="00703B5B">
              <w:rPr>
                <w:rFonts w:asciiTheme="minorHAnsi" w:eastAsiaTheme="minorEastAsia" w:hAnsiTheme="minorHAnsi" w:cstheme="minorBidi"/>
                <w:noProof/>
                <w:sz w:val="22"/>
                <w:szCs w:val="22"/>
              </w:rPr>
              <w:tab/>
            </w:r>
            <w:r w:rsidR="00703B5B" w:rsidRPr="007F3BDA">
              <w:rPr>
                <w:rStyle w:val="Hyperlink"/>
                <w:noProof/>
              </w:rPr>
              <w:t>Manual Installation</w:t>
            </w:r>
            <w:r w:rsidR="00703B5B">
              <w:rPr>
                <w:noProof/>
                <w:webHidden/>
              </w:rPr>
              <w:tab/>
            </w:r>
            <w:r w:rsidR="00703B5B">
              <w:rPr>
                <w:noProof/>
                <w:webHidden/>
              </w:rPr>
              <w:fldChar w:fldCharType="begin"/>
            </w:r>
            <w:r w:rsidR="00703B5B">
              <w:rPr>
                <w:noProof/>
                <w:webHidden/>
              </w:rPr>
              <w:instrText xml:space="preserve"> PAGEREF _Toc469976644 \h </w:instrText>
            </w:r>
            <w:r w:rsidR="00703B5B">
              <w:rPr>
                <w:noProof/>
                <w:webHidden/>
              </w:rPr>
            </w:r>
            <w:r w:rsidR="00703B5B">
              <w:rPr>
                <w:noProof/>
                <w:webHidden/>
              </w:rPr>
              <w:fldChar w:fldCharType="separate"/>
            </w:r>
            <w:r w:rsidR="00703B5B">
              <w:rPr>
                <w:noProof/>
                <w:webHidden/>
              </w:rPr>
              <w:t>33</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45" w:history="1">
            <w:r w:rsidR="00703B5B" w:rsidRPr="007F3BDA">
              <w:rPr>
                <w:rStyle w:val="Hyperlink"/>
                <w:noProof/>
              </w:rPr>
              <w:t>5.3.2</w:t>
            </w:r>
            <w:r w:rsidR="00703B5B">
              <w:rPr>
                <w:rFonts w:asciiTheme="minorHAnsi" w:eastAsiaTheme="minorEastAsia" w:hAnsiTheme="minorHAnsi" w:cstheme="minorBidi"/>
                <w:noProof/>
                <w:sz w:val="22"/>
                <w:szCs w:val="22"/>
              </w:rPr>
              <w:tab/>
            </w:r>
            <w:r w:rsidR="00703B5B" w:rsidRPr="007F3BDA">
              <w:rPr>
                <w:rStyle w:val="Hyperlink"/>
                <w:noProof/>
              </w:rPr>
              <w:t>Automatic Installation</w:t>
            </w:r>
            <w:r w:rsidR="00703B5B">
              <w:rPr>
                <w:noProof/>
                <w:webHidden/>
              </w:rPr>
              <w:tab/>
            </w:r>
            <w:r w:rsidR="00703B5B">
              <w:rPr>
                <w:noProof/>
                <w:webHidden/>
              </w:rPr>
              <w:fldChar w:fldCharType="begin"/>
            </w:r>
            <w:r w:rsidR="00703B5B">
              <w:rPr>
                <w:noProof/>
                <w:webHidden/>
              </w:rPr>
              <w:instrText xml:space="preserve"> PAGEREF _Toc469976645 \h </w:instrText>
            </w:r>
            <w:r w:rsidR="00703B5B">
              <w:rPr>
                <w:noProof/>
                <w:webHidden/>
              </w:rPr>
            </w:r>
            <w:r w:rsidR="00703B5B">
              <w:rPr>
                <w:noProof/>
                <w:webHidden/>
              </w:rPr>
              <w:fldChar w:fldCharType="separate"/>
            </w:r>
            <w:r w:rsidR="00703B5B">
              <w:rPr>
                <w:noProof/>
                <w:webHidden/>
              </w:rPr>
              <w:t>34</w:t>
            </w:r>
            <w:r w:rsidR="00703B5B">
              <w:rPr>
                <w:noProof/>
                <w:webHidden/>
              </w:rPr>
              <w:fldChar w:fldCharType="end"/>
            </w:r>
          </w:hyperlink>
        </w:p>
        <w:p w:rsidR="00703B5B" w:rsidRDefault="00EC1E50">
          <w:pPr>
            <w:pStyle w:val="TOC2"/>
            <w:tabs>
              <w:tab w:val="left" w:pos="880"/>
              <w:tab w:val="right" w:leader="dot" w:pos="8630"/>
            </w:tabs>
            <w:rPr>
              <w:rFonts w:asciiTheme="minorHAnsi" w:eastAsiaTheme="minorEastAsia" w:hAnsiTheme="minorHAnsi" w:cstheme="minorBidi"/>
              <w:noProof/>
              <w:sz w:val="22"/>
              <w:szCs w:val="22"/>
            </w:rPr>
          </w:pPr>
          <w:hyperlink w:anchor="_Toc469976646" w:history="1">
            <w:r w:rsidR="00703B5B" w:rsidRPr="007F3BDA">
              <w:rPr>
                <w:rStyle w:val="Hyperlink"/>
                <w:noProof/>
              </w:rPr>
              <w:t>5.4</w:t>
            </w:r>
            <w:r w:rsidR="00703B5B">
              <w:rPr>
                <w:rFonts w:asciiTheme="minorHAnsi" w:eastAsiaTheme="minorEastAsia" w:hAnsiTheme="minorHAnsi" w:cstheme="minorBidi"/>
                <w:noProof/>
                <w:sz w:val="22"/>
                <w:szCs w:val="22"/>
              </w:rPr>
              <w:tab/>
            </w:r>
            <w:r w:rsidR="00703B5B" w:rsidRPr="007F3BDA">
              <w:rPr>
                <w:rStyle w:val="Hyperlink"/>
                <w:noProof/>
              </w:rPr>
              <w:t>Logging</w:t>
            </w:r>
            <w:r w:rsidR="00703B5B">
              <w:rPr>
                <w:noProof/>
                <w:webHidden/>
              </w:rPr>
              <w:tab/>
            </w:r>
            <w:r w:rsidR="00703B5B">
              <w:rPr>
                <w:noProof/>
                <w:webHidden/>
              </w:rPr>
              <w:fldChar w:fldCharType="begin"/>
            </w:r>
            <w:r w:rsidR="00703B5B">
              <w:rPr>
                <w:noProof/>
                <w:webHidden/>
              </w:rPr>
              <w:instrText xml:space="preserve"> PAGEREF _Toc469976646 \h </w:instrText>
            </w:r>
            <w:r w:rsidR="00703B5B">
              <w:rPr>
                <w:noProof/>
                <w:webHidden/>
              </w:rPr>
            </w:r>
            <w:r w:rsidR="00703B5B">
              <w:rPr>
                <w:noProof/>
                <w:webHidden/>
              </w:rPr>
              <w:fldChar w:fldCharType="separate"/>
            </w:r>
            <w:r w:rsidR="00703B5B">
              <w:rPr>
                <w:noProof/>
                <w:webHidden/>
              </w:rPr>
              <w:t>34</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47" w:history="1">
            <w:r w:rsidR="00703B5B" w:rsidRPr="007F3BDA">
              <w:rPr>
                <w:rStyle w:val="Hyperlink"/>
                <w:noProof/>
              </w:rPr>
              <w:t>5.4.1</w:t>
            </w:r>
            <w:r w:rsidR="00703B5B">
              <w:rPr>
                <w:rFonts w:asciiTheme="minorHAnsi" w:eastAsiaTheme="minorEastAsia" w:hAnsiTheme="minorHAnsi" w:cstheme="minorBidi"/>
                <w:noProof/>
                <w:sz w:val="22"/>
                <w:szCs w:val="22"/>
              </w:rPr>
              <w:tab/>
            </w:r>
            <w:r w:rsidR="00703B5B" w:rsidRPr="007F3BDA">
              <w:rPr>
                <w:rStyle w:val="Hyperlink"/>
                <w:noProof/>
              </w:rPr>
              <w:t>How to turn on logging</w:t>
            </w:r>
            <w:r w:rsidR="00703B5B">
              <w:rPr>
                <w:noProof/>
                <w:webHidden/>
              </w:rPr>
              <w:tab/>
            </w:r>
            <w:r w:rsidR="00703B5B">
              <w:rPr>
                <w:noProof/>
                <w:webHidden/>
              </w:rPr>
              <w:fldChar w:fldCharType="begin"/>
            </w:r>
            <w:r w:rsidR="00703B5B">
              <w:rPr>
                <w:noProof/>
                <w:webHidden/>
              </w:rPr>
              <w:instrText xml:space="preserve"> PAGEREF _Toc469976647 \h </w:instrText>
            </w:r>
            <w:r w:rsidR="00703B5B">
              <w:rPr>
                <w:noProof/>
                <w:webHidden/>
              </w:rPr>
            </w:r>
            <w:r w:rsidR="00703B5B">
              <w:rPr>
                <w:noProof/>
                <w:webHidden/>
              </w:rPr>
              <w:fldChar w:fldCharType="separate"/>
            </w:r>
            <w:r w:rsidR="00703B5B">
              <w:rPr>
                <w:noProof/>
                <w:webHidden/>
              </w:rPr>
              <w:t>34</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48" w:history="1">
            <w:r w:rsidR="00703B5B" w:rsidRPr="007F3BDA">
              <w:rPr>
                <w:rStyle w:val="Hyperlink"/>
                <w:noProof/>
              </w:rPr>
              <w:t>5.4.2</w:t>
            </w:r>
            <w:r w:rsidR="00703B5B">
              <w:rPr>
                <w:rFonts w:asciiTheme="minorHAnsi" w:eastAsiaTheme="minorEastAsia" w:hAnsiTheme="minorHAnsi" w:cstheme="minorBidi"/>
                <w:noProof/>
                <w:sz w:val="22"/>
                <w:szCs w:val="22"/>
              </w:rPr>
              <w:tab/>
            </w:r>
            <w:r w:rsidR="00703B5B" w:rsidRPr="007F3BDA">
              <w:rPr>
                <w:rStyle w:val="Hyperlink"/>
                <w:noProof/>
              </w:rPr>
              <w:t>Where the logs get stored</w:t>
            </w:r>
            <w:r w:rsidR="00703B5B">
              <w:rPr>
                <w:noProof/>
                <w:webHidden/>
              </w:rPr>
              <w:tab/>
            </w:r>
            <w:r w:rsidR="00703B5B">
              <w:rPr>
                <w:noProof/>
                <w:webHidden/>
              </w:rPr>
              <w:fldChar w:fldCharType="begin"/>
            </w:r>
            <w:r w:rsidR="00703B5B">
              <w:rPr>
                <w:noProof/>
                <w:webHidden/>
              </w:rPr>
              <w:instrText xml:space="preserve"> PAGEREF _Toc469976648 \h </w:instrText>
            </w:r>
            <w:r w:rsidR="00703B5B">
              <w:rPr>
                <w:noProof/>
                <w:webHidden/>
              </w:rPr>
            </w:r>
            <w:r w:rsidR="00703B5B">
              <w:rPr>
                <w:noProof/>
                <w:webHidden/>
              </w:rPr>
              <w:fldChar w:fldCharType="separate"/>
            </w:r>
            <w:r w:rsidR="00703B5B">
              <w:rPr>
                <w:noProof/>
                <w:webHidden/>
              </w:rPr>
              <w:t>34</w:t>
            </w:r>
            <w:r w:rsidR="00703B5B">
              <w:rPr>
                <w:noProof/>
                <w:webHidden/>
              </w:rPr>
              <w:fldChar w:fldCharType="end"/>
            </w:r>
          </w:hyperlink>
        </w:p>
        <w:p w:rsidR="00703B5B" w:rsidRDefault="00EC1E50">
          <w:pPr>
            <w:pStyle w:val="TOC2"/>
            <w:tabs>
              <w:tab w:val="left" w:pos="880"/>
              <w:tab w:val="right" w:leader="dot" w:pos="8630"/>
            </w:tabs>
            <w:rPr>
              <w:rFonts w:asciiTheme="minorHAnsi" w:eastAsiaTheme="minorEastAsia" w:hAnsiTheme="minorHAnsi" w:cstheme="minorBidi"/>
              <w:noProof/>
              <w:sz w:val="22"/>
              <w:szCs w:val="22"/>
            </w:rPr>
          </w:pPr>
          <w:hyperlink w:anchor="_Toc469976649" w:history="1">
            <w:r w:rsidR="00703B5B" w:rsidRPr="007F3BDA">
              <w:rPr>
                <w:rStyle w:val="Hyperlink"/>
                <w:noProof/>
              </w:rPr>
              <w:t>5.5</w:t>
            </w:r>
            <w:r w:rsidR="00703B5B">
              <w:rPr>
                <w:rFonts w:asciiTheme="minorHAnsi" w:eastAsiaTheme="minorEastAsia" w:hAnsiTheme="minorHAnsi" w:cstheme="minorBidi"/>
                <w:noProof/>
                <w:sz w:val="22"/>
                <w:szCs w:val="22"/>
              </w:rPr>
              <w:tab/>
            </w:r>
            <w:r w:rsidR="00703B5B" w:rsidRPr="007F3BDA">
              <w:rPr>
                <w:rStyle w:val="Hyperlink"/>
                <w:noProof/>
              </w:rPr>
              <w:t>Test Environment</w:t>
            </w:r>
            <w:r w:rsidR="00703B5B">
              <w:rPr>
                <w:noProof/>
                <w:webHidden/>
              </w:rPr>
              <w:tab/>
            </w:r>
            <w:r w:rsidR="00703B5B">
              <w:rPr>
                <w:noProof/>
                <w:webHidden/>
              </w:rPr>
              <w:fldChar w:fldCharType="begin"/>
            </w:r>
            <w:r w:rsidR="00703B5B">
              <w:rPr>
                <w:noProof/>
                <w:webHidden/>
              </w:rPr>
              <w:instrText xml:space="preserve"> PAGEREF _Toc469976649 \h </w:instrText>
            </w:r>
            <w:r w:rsidR="00703B5B">
              <w:rPr>
                <w:noProof/>
                <w:webHidden/>
              </w:rPr>
            </w:r>
            <w:r w:rsidR="00703B5B">
              <w:rPr>
                <w:noProof/>
                <w:webHidden/>
              </w:rPr>
              <w:fldChar w:fldCharType="separate"/>
            </w:r>
            <w:r w:rsidR="00703B5B">
              <w:rPr>
                <w:noProof/>
                <w:webHidden/>
              </w:rPr>
              <w:t>35</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50" w:history="1">
            <w:r w:rsidR="00703B5B" w:rsidRPr="007F3BDA">
              <w:rPr>
                <w:rStyle w:val="Hyperlink"/>
                <w:noProof/>
              </w:rPr>
              <w:t>5.5.1</w:t>
            </w:r>
            <w:r w:rsidR="00703B5B">
              <w:rPr>
                <w:rFonts w:asciiTheme="minorHAnsi" w:eastAsiaTheme="minorEastAsia" w:hAnsiTheme="minorHAnsi" w:cstheme="minorBidi"/>
                <w:noProof/>
                <w:sz w:val="22"/>
                <w:szCs w:val="22"/>
              </w:rPr>
              <w:tab/>
            </w:r>
            <w:r w:rsidR="00703B5B" w:rsidRPr="007F3BDA">
              <w:rPr>
                <w:rStyle w:val="Hyperlink"/>
                <w:noProof/>
              </w:rPr>
              <w:t>Junit Test Cases</w:t>
            </w:r>
            <w:r w:rsidR="00703B5B">
              <w:rPr>
                <w:noProof/>
                <w:webHidden/>
              </w:rPr>
              <w:tab/>
            </w:r>
            <w:r w:rsidR="00703B5B">
              <w:rPr>
                <w:noProof/>
                <w:webHidden/>
              </w:rPr>
              <w:fldChar w:fldCharType="begin"/>
            </w:r>
            <w:r w:rsidR="00703B5B">
              <w:rPr>
                <w:noProof/>
                <w:webHidden/>
              </w:rPr>
              <w:instrText xml:space="preserve"> PAGEREF _Toc469976650 \h </w:instrText>
            </w:r>
            <w:r w:rsidR="00703B5B">
              <w:rPr>
                <w:noProof/>
                <w:webHidden/>
              </w:rPr>
            </w:r>
            <w:r w:rsidR="00703B5B">
              <w:rPr>
                <w:noProof/>
                <w:webHidden/>
              </w:rPr>
              <w:fldChar w:fldCharType="separate"/>
            </w:r>
            <w:r w:rsidR="00703B5B">
              <w:rPr>
                <w:noProof/>
                <w:webHidden/>
              </w:rPr>
              <w:t>35</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51" w:history="1">
            <w:r w:rsidR="00703B5B" w:rsidRPr="007F3BDA">
              <w:rPr>
                <w:rStyle w:val="Hyperlink"/>
                <w:noProof/>
              </w:rPr>
              <w:t>5.5.2</w:t>
            </w:r>
            <w:r w:rsidR="00703B5B">
              <w:rPr>
                <w:rFonts w:asciiTheme="minorHAnsi" w:eastAsiaTheme="minorEastAsia" w:hAnsiTheme="minorHAnsi" w:cstheme="minorBidi"/>
                <w:noProof/>
                <w:sz w:val="22"/>
                <w:szCs w:val="22"/>
              </w:rPr>
              <w:tab/>
            </w:r>
            <w:r w:rsidR="00703B5B" w:rsidRPr="007F3BDA">
              <w:rPr>
                <w:rStyle w:val="Hyperlink"/>
                <w:noProof/>
              </w:rPr>
              <w:t>Batch testing</w:t>
            </w:r>
            <w:r w:rsidR="00703B5B">
              <w:rPr>
                <w:noProof/>
                <w:webHidden/>
              </w:rPr>
              <w:tab/>
            </w:r>
            <w:r w:rsidR="00703B5B">
              <w:rPr>
                <w:noProof/>
                <w:webHidden/>
              </w:rPr>
              <w:fldChar w:fldCharType="begin"/>
            </w:r>
            <w:r w:rsidR="00703B5B">
              <w:rPr>
                <w:noProof/>
                <w:webHidden/>
              </w:rPr>
              <w:instrText xml:space="preserve"> PAGEREF _Toc469976651 \h </w:instrText>
            </w:r>
            <w:r w:rsidR="00703B5B">
              <w:rPr>
                <w:noProof/>
                <w:webHidden/>
              </w:rPr>
            </w:r>
            <w:r w:rsidR="00703B5B">
              <w:rPr>
                <w:noProof/>
                <w:webHidden/>
              </w:rPr>
              <w:fldChar w:fldCharType="separate"/>
            </w:r>
            <w:r w:rsidR="00703B5B">
              <w:rPr>
                <w:noProof/>
                <w:webHidden/>
              </w:rPr>
              <w:t>35</w:t>
            </w:r>
            <w:r w:rsidR="00703B5B">
              <w:rPr>
                <w:noProof/>
                <w:webHidden/>
              </w:rPr>
              <w:fldChar w:fldCharType="end"/>
            </w:r>
          </w:hyperlink>
        </w:p>
        <w:p w:rsidR="00703B5B" w:rsidRDefault="00EC1E50">
          <w:pPr>
            <w:pStyle w:val="TOC1"/>
            <w:tabs>
              <w:tab w:val="left" w:pos="480"/>
              <w:tab w:val="right" w:leader="dot" w:pos="8630"/>
            </w:tabs>
            <w:rPr>
              <w:rFonts w:asciiTheme="minorHAnsi" w:eastAsiaTheme="minorEastAsia" w:hAnsiTheme="minorHAnsi" w:cstheme="minorBidi"/>
              <w:noProof/>
              <w:sz w:val="22"/>
              <w:szCs w:val="22"/>
            </w:rPr>
          </w:pPr>
          <w:hyperlink w:anchor="_Toc469976652" w:history="1">
            <w:r w:rsidR="00703B5B" w:rsidRPr="007F3BDA">
              <w:rPr>
                <w:rStyle w:val="Hyperlink"/>
                <w:noProof/>
              </w:rPr>
              <w:t>6</w:t>
            </w:r>
            <w:r w:rsidR="00703B5B">
              <w:rPr>
                <w:rFonts w:asciiTheme="minorHAnsi" w:eastAsiaTheme="minorEastAsia" w:hAnsiTheme="minorHAnsi" w:cstheme="minorBidi"/>
                <w:noProof/>
                <w:sz w:val="22"/>
                <w:szCs w:val="22"/>
              </w:rPr>
              <w:tab/>
            </w:r>
            <w:r w:rsidR="00703B5B" w:rsidRPr="007F3BDA">
              <w:rPr>
                <w:rStyle w:val="Hyperlink"/>
                <w:noProof/>
              </w:rPr>
              <w:t>Logistics Web Services</w:t>
            </w:r>
            <w:r w:rsidR="00703B5B">
              <w:rPr>
                <w:noProof/>
                <w:webHidden/>
              </w:rPr>
              <w:tab/>
            </w:r>
            <w:r w:rsidR="00703B5B">
              <w:rPr>
                <w:noProof/>
                <w:webHidden/>
              </w:rPr>
              <w:fldChar w:fldCharType="begin"/>
            </w:r>
            <w:r w:rsidR="00703B5B">
              <w:rPr>
                <w:noProof/>
                <w:webHidden/>
              </w:rPr>
              <w:instrText xml:space="preserve"> PAGEREF _Toc469976652 \h </w:instrText>
            </w:r>
            <w:r w:rsidR="00703B5B">
              <w:rPr>
                <w:noProof/>
                <w:webHidden/>
              </w:rPr>
            </w:r>
            <w:r w:rsidR="00703B5B">
              <w:rPr>
                <w:noProof/>
                <w:webHidden/>
              </w:rPr>
              <w:fldChar w:fldCharType="separate"/>
            </w:r>
            <w:r w:rsidR="00703B5B">
              <w:rPr>
                <w:noProof/>
                <w:webHidden/>
              </w:rPr>
              <w:t>35</w:t>
            </w:r>
            <w:r w:rsidR="00703B5B">
              <w:rPr>
                <w:noProof/>
                <w:webHidden/>
              </w:rPr>
              <w:fldChar w:fldCharType="end"/>
            </w:r>
          </w:hyperlink>
        </w:p>
        <w:p w:rsidR="00703B5B" w:rsidRDefault="00EC1E50">
          <w:pPr>
            <w:pStyle w:val="TOC2"/>
            <w:tabs>
              <w:tab w:val="left" w:pos="880"/>
              <w:tab w:val="right" w:leader="dot" w:pos="8630"/>
            </w:tabs>
            <w:rPr>
              <w:rFonts w:asciiTheme="minorHAnsi" w:eastAsiaTheme="minorEastAsia" w:hAnsiTheme="minorHAnsi" w:cstheme="minorBidi"/>
              <w:noProof/>
              <w:sz w:val="22"/>
              <w:szCs w:val="22"/>
            </w:rPr>
          </w:pPr>
          <w:hyperlink w:anchor="_Toc469976653" w:history="1">
            <w:r w:rsidR="00703B5B" w:rsidRPr="007F3BDA">
              <w:rPr>
                <w:rStyle w:val="Hyperlink"/>
                <w:noProof/>
              </w:rPr>
              <w:t>6.1</w:t>
            </w:r>
            <w:r w:rsidR="00703B5B">
              <w:rPr>
                <w:rFonts w:asciiTheme="minorHAnsi" w:eastAsiaTheme="minorEastAsia" w:hAnsiTheme="minorHAnsi" w:cstheme="minorBidi"/>
                <w:noProof/>
                <w:sz w:val="22"/>
                <w:szCs w:val="22"/>
              </w:rPr>
              <w:tab/>
            </w:r>
            <w:r w:rsidR="00703B5B" w:rsidRPr="007F3BDA">
              <w:rPr>
                <w:rStyle w:val="Hyperlink"/>
                <w:noProof/>
              </w:rPr>
              <w:t>How It Works</w:t>
            </w:r>
            <w:r w:rsidR="00703B5B">
              <w:rPr>
                <w:noProof/>
                <w:webHidden/>
              </w:rPr>
              <w:tab/>
            </w:r>
            <w:r w:rsidR="00703B5B">
              <w:rPr>
                <w:noProof/>
                <w:webHidden/>
              </w:rPr>
              <w:fldChar w:fldCharType="begin"/>
            </w:r>
            <w:r w:rsidR="00703B5B">
              <w:rPr>
                <w:noProof/>
                <w:webHidden/>
              </w:rPr>
              <w:instrText xml:space="preserve"> PAGEREF _Toc469976653 \h </w:instrText>
            </w:r>
            <w:r w:rsidR="00703B5B">
              <w:rPr>
                <w:noProof/>
                <w:webHidden/>
              </w:rPr>
            </w:r>
            <w:r w:rsidR="00703B5B">
              <w:rPr>
                <w:noProof/>
                <w:webHidden/>
              </w:rPr>
              <w:fldChar w:fldCharType="separate"/>
            </w:r>
            <w:r w:rsidR="00703B5B">
              <w:rPr>
                <w:noProof/>
                <w:webHidden/>
              </w:rPr>
              <w:t>35</w:t>
            </w:r>
            <w:r w:rsidR="00703B5B">
              <w:rPr>
                <w:noProof/>
                <w:webHidden/>
              </w:rPr>
              <w:fldChar w:fldCharType="end"/>
            </w:r>
          </w:hyperlink>
        </w:p>
        <w:p w:rsidR="00703B5B" w:rsidRDefault="00EC1E50">
          <w:pPr>
            <w:pStyle w:val="TOC2"/>
            <w:tabs>
              <w:tab w:val="left" w:pos="880"/>
              <w:tab w:val="right" w:leader="dot" w:pos="8630"/>
            </w:tabs>
            <w:rPr>
              <w:rFonts w:asciiTheme="minorHAnsi" w:eastAsiaTheme="minorEastAsia" w:hAnsiTheme="minorHAnsi" w:cstheme="minorBidi"/>
              <w:noProof/>
              <w:sz w:val="22"/>
              <w:szCs w:val="22"/>
            </w:rPr>
          </w:pPr>
          <w:hyperlink w:anchor="_Toc469976654" w:history="1">
            <w:r w:rsidR="00703B5B" w:rsidRPr="007F3BDA">
              <w:rPr>
                <w:rStyle w:val="Hyperlink"/>
                <w:noProof/>
              </w:rPr>
              <w:t>6.2</w:t>
            </w:r>
            <w:r w:rsidR="00703B5B">
              <w:rPr>
                <w:rFonts w:asciiTheme="minorHAnsi" w:eastAsiaTheme="minorEastAsia" w:hAnsiTheme="minorHAnsi" w:cstheme="minorBidi"/>
                <w:noProof/>
                <w:sz w:val="22"/>
                <w:szCs w:val="22"/>
              </w:rPr>
              <w:tab/>
            </w:r>
            <w:r w:rsidR="00703B5B" w:rsidRPr="007F3BDA">
              <w:rPr>
                <w:rStyle w:val="Hyperlink"/>
                <w:noProof/>
              </w:rPr>
              <w:t>Carriers</w:t>
            </w:r>
            <w:r w:rsidR="00703B5B">
              <w:rPr>
                <w:noProof/>
                <w:webHidden/>
              </w:rPr>
              <w:tab/>
            </w:r>
            <w:r w:rsidR="00703B5B">
              <w:rPr>
                <w:noProof/>
                <w:webHidden/>
              </w:rPr>
              <w:fldChar w:fldCharType="begin"/>
            </w:r>
            <w:r w:rsidR="00703B5B">
              <w:rPr>
                <w:noProof/>
                <w:webHidden/>
              </w:rPr>
              <w:instrText xml:space="preserve"> PAGEREF _Toc469976654 \h </w:instrText>
            </w:r>
            <w:r w:rsidR="00703B5B">
              <w:rPr>
                <w:noProof/>
                <w:webHidden/>
              </w:rPr>
            </w:r>
            <w:r w:rsidR="00703B5B">
              <w:rPr>
                <w:noProof/>
                <w:webHidden/>
              </w:rPr>
              <w:fldChar w:fldCharType="separate"/>
            </w:r>
            <w:r w:rsidR="00703B5B">
              <w:rPr>
                <w:noProof/>
                <w:webHidden/>
              </w:rPr>
              <w:t>35</w:t>
            </w:r>
            <w:r w:rsidR="00703B5B">
              <w:rPr>
                <w:noProof/>
                <w:webHidden/>
              </w:rPr>
              <w:fldChar w:fldCharType="end"/>
            </w:r>
          </w:hyperlink>
        </w:p>
        <w:p w:rsidR="00703B5B" w:rsidRDefault="00EC1E50">
          <w:pPr>
            <w:pStyle w:val="TOC2"/>
            <w:tabs>
              <w:tab w:val="left" w:pos="880"/>
              <w:tab w:val="right" w:leader="dot" w:pos="8630"/>
            </w:tabs>
            <w:rPr>
              <w:rFonts w:asciiTheme="minorHAnsi" w:eastAsiaTheme="minorEastAsia" w:hAnsiTheme="minorHAnsi" w:cstheme="minorBidi"/>
              <w:noProof/>
              <w:sz w:val="22"/>
              <w:szCs w:val="22"/>
            </w:rPr>
          </w:pPr>
          <w:hyperlink w:anchor="_Toc469976655" w:history="1">
            <w:r w:rsidR="00703B5B" w:rsidRPr="007F3BDA">
              <w:rPr>
                <w:rStyle w:val="Hyperlink"/>
                <w:noProof/>
              </w:rPr>
              <w:t>6.3</w:t>
            </w:r>
            <w:r w:rsidR="00703B5B">
              <w:rPr>
                <w:rFonts w:asciiTheme="minorHAnsi" w:eastAsiaTheme="minorEastAsia" w:hAnsiTheme="minorHAnsi" w:cstheme="minorBidi"/>
                <w:noProof/>
                <w:sz w:val="22"/>
                <w:szCs w:val="22"/>
              </w:rPr>
              <w:tab/>
            </w:r>
            <w:r w:rsidR="00703B5B" w:rsidRPr="007F3BDA">
              <w:rPr>
                <w:rStyle w:val="Hyperlink"/>
                <w:noProof/>
              </w:rPr>
              <w:t>Restful Web Service</w:t>
            </w:r>
            <w:r w:rsidR="00703B5B">
              <w:rPr>
                <w:noProof/>
                <w:webHidden/>
              </w:rPr>
              <w:tab/>
            </w:r>
            <w:r w:rsidR="00703B5B">
              <w:rPr>
                <w:noProof/>
                <w:webHidden/>
              </w:rPr>
              <w:fldChar w:fldCharType="begin"/>
            </w:r>
            <w:r w:rsidR="00703B5B">
              <w:rPr>
                <w:noProof/>
                <w:webHidden/>
              </w:rPr>
              <w:instrText xml:space="preserve"> PAGEREF _Toc469976655 \h </w:instrText>
            </w:r>
            <w:r w:rsidR="00703B5B">
              <w:rPr>
                <w:noProof/>
                <w:webHidden/>
              </w:rPr>
            </w:r>
            <w:r w:rsidR="00703B5B">
              <w:rPr>
                <w:noProof/>
                <w:webHidden/>
              </w:rPr>
              <w:fldChar w:fldCharType="separate"/>
            </w:r>
            <w:r w:rsidR="00703B5B">
              <w:rPr>
                <w:noProof/>
                <w:webHidden/>
              </w:rPr>
              <w:t>36</w:t>
            </w:r>
            <w:r w:rsidR="00703B5B">
              <w:rPr>
                <w:noProof/>
                <w:webHidden/>
              </w:rPr>
              <w:fldChar w:fldCharType="end"/>
            </w:r>
          </w:hyperlink>
        </w:p>
        <w:p w:rsidR="00703B5B" w:rsidRDefault="00EC1E50">
          <w:pPr>
            <w:pStyle w:val="TOC2"/>
            <w:tabs>
              <w:tab w:val="left" w:pos="880"/>
              <w:tab w:val="right" w:leader="dot" w:pos="8630"/>
            </w:tabs>
            <w:rPr>
              <w:rFonts w:asciiTheme="minorHAnsi" w:eastAsiaTheme="minorEastAsia" w:hAnsiTheme="minorHAnsi" w:cstheme="minorBidi"/>
              <w:noProof/>
              <w:sz w:val="22"/>
              <w:szCs w:val="22"/>
            </w:rPr>
          </w:pPr>
          <w:hyperlink w:anchor="_Toc469976656" w:history="1">
            <w:r w:rsidR="00703B5B" w:rsidRPr="007F3BDA">
              <w:rPr>
                <w:rStyle w:val="Hyperlink"/>
                <w:noProof/>
              </w:rPr>
              <w:t>6.4</w:t>
            </w:r>
            <w:r w:rsidR="00703B5B">
              <w:rPr>
                <w:rFonts w:asciiTheme="minorHAnsi" w:eastAsiaTheme="minorEastAsia" w:hAnsiTheme="minorHAnsi" w:cstheme="minorBidi"/>
                <w:noProof/>
                <w:sz w:val="22"/>
                <w:szCs w:val="22"/>
              </w:rPr>
              <w:tab/>
            </w:r>
            <w:r w:rsidR="00703B5B" w:rsidRPr="007F3BDA">
              <w:rPr>
                <w:rStyle w:val="Hyperlink"/>
                <w:noProof/>
              </w:rPr>
              <w:t>Web Service Consumer / Client Program</w:t>
            </w:r>
            <w:r w:rsidR="00703B5B">
              <w:rPr>
                <w:noProof/>
                <w:webHidden/>
              </w:rPr>
              <w:tab/>
            </w:r>
            <w:r w:rsidR="00703B5B">
              <w:rPr>
                <w:noProof/>
                <w:webHidden/>
              </w:rPr>
              <w:fldChar w:fldCharType="begin"/>
            </w:r>
            <w:r w:rsidR="00703B5B">
              <w:rPr>
                <w:noProof/>
                <w:webHidden/>
              </w:rPr>
              <w:instrText xml:space="preserve"> PAGEREF _Toc469976656 \h </w:instrText>
            </w:r>
            <w:r w:rsidR="00703B5B">
              <w:rPr>
                <w:noProof/>
                <w:webHidden/>
              </w:rPr>
            </w:r>
            <w:r w:rsidR="00703B5B">
              <w:rPr>
                <w:noProof/>
                <w:webHidden/>
              </w:rPr>
              <w:fldChar w:fldCharType="separate"/>
            </w:r>
            <w:r w:rsidR="00703B5B">
              <w:rPr>
                <w:noProof/>
                <w:webHidden/>
              </w:rPr>
              <w:t>36</w:t>
            </w:r>
            <w:r w:rsidR="00703B5B">
              <w:rPr>
                <w:noProof/>
                <w:webHidden/>
              </w:rPr>
              <w:fldChar w:fldCharType="end"/>
            </w:r>
          </w:hyperlink>
        </w:p>
        <w:p w:rsidR="00703B5B" w:rsidRDefault="00EC1E50">
          <w:pPr>
            <w:pStyle w:val="TOC2"/>
            <w:tabs>
              <w:tab w:val="left" w:pos="880"/>
              <w:tab w:val="right" w:leader="dot" w:pos="8630"/>
            </w:tabs>
            <w:rPr>
              <w:rFonts w:asciiTheme="minorHAnsi" w:eastAsiaTheme="minorEastAsia" w:hAnsiTheme="minorHAnsi" w:cstheme="minorBidi"/>
              <w:noProof/>
              <w:sz w:val="22"/>
              <w:szCs w:val="22"/>
            </w:rPr>
          </w:pPr>
          <w:hyperlink w:anchor="_Toc469976657" w:history="1">
            <w:r w:rsidR="00703B5B" w:rsidRPr="007F3BDA">
              <w:rPr>
                <w:rStyle w:val="Hyperlink"/>
                <w:noProof/>
              </w:rPr>
              <w:t>6.5</w:t>
            </w:r>
            <w:r w:rsidR="00703B5B">
              <w:rPr>
                <w:rFonts w:asciiTheme="minorHAnsi" w:eastAsiaTheme="minorEastAsia" w:hAnsiTheme="minorHAnsi" w:cstheme="minorBidi"/>
                <w:noProof/>
                <w:sz w:val="22"/>
                <w:szCs w:val="22"/>
              </w:rPr>
              <w:tab/>
            </w:r>
            <w:r w:rsidR="00703B5B" w:rsidRPr="007F3BDA">
              <w:rPr>
                <w:rStyle w:val="Hyperlink"/>
                <w:noProof/>
              </w:rPr>
              <w:t>Scheduled Job / Task</w:t>
            </w:r>
            <w:r w:rsidR="00703B5B">
              <w:rPr>
                <w:noProof/>
                <w:webHidden/>
              </w:rPr>
              <w:tab/>
            </w:r>
            <w:r w:rsidR="00703B5B">
              <w:rPr>
                <w:noProof/>
                <w:webHidden/>
              </w:rPr>
              <w:fldChar w:fldCharType="begin"/>
            </w:r>
            <w:r w:rsidR="00703B5B">
              <w:rPr>
                <w:noProof/>
                <w:webHidden/>
              </w:rPr>
              <w:instrText xml:space="preserve"> PAGEREF _Toc469976657 \h </w:instrText>
            </w:r>
            <w:r w:rsidR="00703B5B">
              <w:rPr>
                <w:noProof/>
                <w:webHidden/>
              </w:rPr>
            </w:r>
            <w:r w:rsidR="00703B5B">
              <w:rPr>
                <w:noProof/>
                <w:webHidden/>
              </w:rPr>
              <w:fldChar w:fldCharType="separate"/>
            </w:r>
            <w:r w:rsidR="00703B5B">
              <w:rPr>
                <w:noProof/>
                <w:webHidden/>
              </w:rPr>
              <w:t>37</w:t>
            </w:r>
            <w:r w:rsidR="00703B5B">
              <w:rPr>
                <w:noProof/>
                <w:webHidden/>
              </w:rPr>
              <w:fldChar w:fldCharType="end"/>
            </w:r>
          </w:hyperlink>
        </w:p>
        <w:p w:rsidR="00703B5B" w:rsidRDefault="00EC1E50">
          <w:pPr>
            <w:pStyle w:val="TOC2"/>
            <w:tabs>
              <w:tab w:val="left" w:pos="880"/>
              <w:tab w:val="right" w:leader="dot" w:pos="8630"/>
            </w:tabs>
            <w:rPr>
              <w:rFonts w:asciiTheme="minorHAnsi" w:eastAsiaTheme="minorEastAsia" w:hAnsiTheme="minorHAnsi" w:cstheme="minorBidi"/>
              <w:noProof/>
              <w:sz w:val="22"/>
              <w:szCs w:val="22"/>
            </w:rPr>
          </w:pPr>
          <w:hyperlink w:anchor="_Toc469976658" w:history="1">
            <w:r w:rsidR="00703B5B" w:rsidRPr="007F3BDA">
              <w:rPr>
                <w:rStyle w:val="Hyperlink"/>
                <w:noProof/>
              </w:rPr>
              <w:t>6.6</w:t>
            </w:r>
            <w:r w:rsidR="00703B5B">
              <w:rPr>
                <w:rFonts w:asciiTheme="minorHAnsi" w:eastAsiaTheme="minorEastAsia" w:hAnsiTheme="minorHAnsi" w:cstheme="minorBidi"/>
                <w:noProof/>
                <w:sz w:val="22"/>
                <w:szCs w:val="22"/>
              </w:rPr>
              <w:tab/>
            </w:r>
            <w:r w:rsidR="00703B5B" w:rsidRPr="007F3BDA">
              <w:rPr>
                <w:rStyle w:val="Hyperlink"/>
                <w:noProof/>
              </w:rPr>
              <w:t>Installation Procedure</w:t>
            </w:r>
            <w:r w:rsidR="00703B5B">
              <w:rPr>
                <w:noProof/>
                <w:webHidden/>
              </w:rPr>
              <w:tab/>
            </w:r>
            <w:r w:rsidR="00703B5B">
              <w:rPr>
                <w:noProof/>
                <w:webHidden/>
              </w:rPr>
              <w:fldChar w:fldCharType="begin"/>
            </w:r>
            <w:r w:rsidR="00703B5B">
              <w:rPr>
                <w:noProof/>
                <w:webHidden/>
              </w:rPr>
              <w:instrText xml:space="preserve"> PAGEREF _Toc469976658 \h </w:instrText>
            </w:r>
            <w:r w:rsidR="00703B5B">
              <w:rPr>
                <w:noProof/>
                <w:webHidden/>
              </w:rPr>
            </w:r>
            <w:r w:rsidR="00703B5B">
              <w:rPr>
                <w:noProof/>
                <w:webHidden/>
              </w:rPr>
              <w:fldChar w:fldCharType="separate"/>
            </w:r>
            <w:r w:rsidR="00703B5B">
              <w:rPr>
                <w:noProof/>
                <w:webHidden/>
              </w:rPr>
              <w:t>37</w:t>
            </w:r>
            <w:r w:rsidR="00703B5B">
              <w:rPr>
                <w:noProof/>
                <w:webHidden/>
              </w:rPr>
              <w:fldChar w:fldCharType="end"/>
            </w:r>
          </w:hyperlink>
        </w:p>
        <w:p w:rsidR="00703B5B" w:rsidRDefault="00EC1E50">
          <w:pPr>
            <w:pStyle w:val="TOC2"/>
            <w:tabs>
              <w:tab w:val="left" w:pos="880"/>
              <w:tab w:val="right" w:leader="dot" w:pos="8630"/>
            </w:tabs>
            <w:rPr>
              <w:rFonts w:asciiTheme="minorHAnsi" w:eastAsiaTheme="minorEastAsia" w:hAnsiTheme="minorHAnsi" w:cstheme="minorBidi"/>
              <w:noProof/>
              <w:sz w:val="22"/>
              <w:szCs w:val="22"/>
            </w:rPr>
          </w:pPr>
          <w:hyperlink w:anchor="_Toc469976659" w:history="1">
            <w:r w:rsidR="00703B5B" w:rsidRPr="007F3BDA">
              <w:rPr>
                <w:rStyle w:val="Hyperlink"/>
                <w:noProof/>
              </w:rPr>
              <w:t>6.7</w:t>
            </w:r>
            <w:r w:rsidR="00703B5B">
              <w:rPr>
                <w:rFonts w:asciiTheme="minorHAnsi" w:eastAsiaTheme="minorEastAsia" w:hAnsiTheme="minorHAnsi" w:cstheme="minorBidi"/>
                <w:noProof/>
                <w:sz w:val="22"/>
                <w:szCs w:val="22"/>
              </w:rPr>
              <w:tab/>
            </w:r>
            <w:r w:rsidR="00703B5B" w:rsidRPr="007F3BDA">
              <w:rPr>
                <w:rStyle w:val="Hyperlink"/>
                <w:noProof/>
              </w:rPr>
              <w:t>Restful Web Service Installation</w:t>
            </w:r>
            <w:r w:rsidR="00703B5B">
              <w:rPr>
                <w:noProof/>
                <w:webHidden/>
              </w:rPr>
              <w:tab/>
            </w:r>
            <w:r w:rsidR="00703B5B">
              <w:rPr>
                <w:noProof/>
                <w:webHidden/>
              </w:rPr>
              <w:fldChar w:fldCharType="begin"/>
            </w:r>
            <w:r w:rsidR="00703B5B">
              <w:rPr>
                <w:noProof/>
                <w:webHidden/>
              </w:rPr>
              <w:instrText xml:space="preserve"> PAGEREF _Toc469976659 \h </w:instrText>
            </w:r>
            <w:r w:rsidR="00703B5B">
              <w:rPr>
                <w:noProof/>
                <w:webHidden/>
              </w:rPr>
            </w:r>
            <w:r w:rsidR="00703B5B">
              <w:rPr>
                <w:noProof/>
                <w:webHidden/>
              </w:rPr>
              <w:fldChar w:fldCharType="separate"/>
            </w:r>
            <w:r w:rsidR="00703B5B">
              <w:rPr>
                <w:noProof/>
                <w:webHidden/>
              </w:rPr>
              <w:t>37</w:t>
            </w:r>
            <w:r w:rsidR="00703B5B">
              <w:rPr>
                <w:noProof/>
                <w:webHidden/>
              </w:rPr>
              <w:fldChar w:fldCharType="end"/>
            </w:r>
          </w:hyperlink>
        </w:p>
        <w:p w:rsidR="00703B5B" w:rsidRDefault="00EC1E50">
          <w:pPr>
            <w:pStyle w:val="TOC2"/>
            <w:tabs>
              <w:tab w:val="left" w:pos="880"/>
              <w:tab w:val="right" w:leader="dot" w:pos="8630"/>
            </w:tabs>
            <w:rPr>
              <w:rFonts w:asciiTheme="minorHAnsi" w:eastAsiaTheme="minorEastAsia" w:hAnsiTheme="minorHAnsi" w:cstheme="minorBidi"/>
              <w:noProof/>
              <w:sz w:val="22"/>
              <w:szCs w:val="22"/>
            </w:rPr>
          </w:pPr>
          <w:hyperlink w:anchor="_Toc469976660" w:history="1">
            <w:r w:rsidR="00703B5B" w:rsidRPr="007F3BDA">
              <w:rPr>
                <w:rStyle w:val="Hyperlink"/>
                <w:noProof/>
              </w:rPr>
              <w:t>6.8</w:t>
            </w:r>
            <w:r w:rsidR="00703B5B">
              <w:rPr>
                <w:rFonts w:asciiTheme="minorHAnsi" w:eastAsiaTheme="minorEastAsia" w:hAnsiTheme="minorHAnsi" w:cstheme="minorBidi"/>
                <w:noProof/>
                <w:sz w:val="22"/>
                <w:szCs w:val="22"/>
              </w:rPr>
              <w:tab/>
            </w:r>
            <w:r w:rsidR="00703B5B" w:rsidRPr="007F3BDA">
              <w:rPr>
                <w:rStyle w:val="Hyperlink"/>
                <w:noProof/>
              </w:rPr>
              <w:t>Scheduled Task / Job Configuration</w:t>
            </w:r>
            <w:r w:rsidR="00703B5B">
              <w:rPr>
                <w:noProof/>
                <w:webHidden/>
              </w:rPr>
              <w:tab/>
            </w:r>
            <w:r w:rsidR="00703B5B">
              <w:rPr>
                <w:noProof/>
                <w:webHidden/>
              </w:rPr>
              <w:fldChar w:fldCharType="begin"/>
            </w:r>
            <w:r w:rsidR="00703B5B">
              <w:rPr>
                <w:noProof/>
                <w:webHidden/>
              </w:rPr>
              <w:instrText xml:space="preserve"> PAGEREF _Toc469976660 \h </w:instrText>
            </w:r>
            <w:r w:rsidR="00703B5B">
              <w:rPr>
                <w:noProof/>
                <w:webHidden/>
              </w:rPr>
            </w:r>
            <w:r w:rsidR="00703B5B">
              <w:rPr>
                <w:noProof/>
                <w:webHidden/>
              </w:rPr>
              <w:fldChar w:fldCharType="separate"/>
            </w:r>
            <w:r w:rsidR="00703B5B">
              <w:rPr>
                <w:noProof/>
                <w:webHidden/>
              </w:rPr>
              <w:t>37</w:t>
            </w:r>
            <w:r w:rsidR="00703B5B">
              <w:rPr>
                <w:noProof/>
                <w:webHidden/>
              </w:rPr>
              <w:fldChar w:fldCharType="end"/>
            </w:r>
          </w:hyperlink>
        </w:p>
        <w:p w:rsidR="00703B5B" w:rsidRDefault="00EC1E50">
          <w:pPr>
            <w:pStyle w:val="TOC1"/>
            <w:tabs>
              <w:tab w:val="left" w:pos="480"/>
              <w:tab w:val="right" w:leader="dot" w:pos="8630"/>
            </w:tabs>
            <w:rPr>
              <w:rFonts w:asciiTheme="minorHAnsi" w:eastAsiaTheme="minorEastAsia" w:hAnsiTheme="minorHAnsi" w:cstheme="minorBidi"/>
              <w:noProof/>
              <w:sz w:val="22"/>
              <w:szCs w:val="22"/>
            </w:rPr>
          </w:pPr>
          <w:hyperlink w:anchor="_Toc469976661" w:history="1">
            <w:r w:rsidR="00703B5B" w:rsidRPr="007F3BDA">
              <w:rPr>
                <w:rStyle w:val="Hyperlink"/>
                <w:noProof/>
              </w:rPr>
              <w:t>7</w:t>
            </w:r>
            <w:r w:rsidR="00703B5B">
              <w:rPr>
                <w:rFonts w:asciiTheme="minorHAnsi" w:eastAsiaTheme="minorEastAsia" w:hAnsiTheme="minorHAnsi" w:cstheme="minorBidi"/>
                <w:noProof/>
                <w:sz w:val="22"/>
                <w:szCs w:val="22"/>
              </w:rPr>
              <w:tab/>
            </w:r>
            <w:r w:rsidR="00703B5B" w:rsidRPr="007F3BDA">
              <w:rPr>
                <w:rStyle w:val="Hyperlink"/>
                <w:noProof/>
              </w:rPr>
              <w:t>RMS Web Services</w:t>
            </w:r>
            <w:r w:rsidR="00703B5B">
              <w:rPr>
                <w:noProof/>
                <w:webHidden/>
              </w:rPr>
              <w:tab/>
            </w:r>
            <w:r w:rsidR="00703B5B">
              <w:rPr>
                <w:noProof/>
                <w:webHidden/>
              </w:rPr>
              <w:fldChar w:fldCharType="begin"/>
            </w:r>
            <w:r w:rsidR="00703B5B">
              <w:rPr>
                <w:noProof/>
                <w:webHidden/>
              </w:rPr>
              <w:instrText xml:space="preserve"> PAGEREF _Toc469976661 \h </w:instrText>
            </w:r>
            <w:r w:rsidR="00703B5B">
              <w:rPr>
                <w:noProof/>
                <w:webHidden/>
              </w:rPr>
            </w:r>
            <w:r w:rsidR="00703B5B">
              <w:rPr>
                <w:noProof/>
                <w:webHidden/>
              </w:rPr>
              <w:fldChar w:fldCharType="separate"/>
            </w:r>
            <w:r w:rsidR="00703B5B">
              <w:rPr>
                <w:noProof/>
                <w:webHidden/>
              </w:rPr>
              <w:t>38</w:t>
            </w:r>
            <w:r w:rsidR="00703B5B">
              <w:rPr>
                <w:noProof/>
                <w:webHidden/>
              </w:rPr>
              <w:fldChar w:fldCharType="end"/>
            </w:r>
          </w:hyperlink>
        </w:p>
        <w:p w:rsidR="00703B5B" w:rsidRDefault="00EC1E50">
          <w:pPr>
            <w:pStyle w:val="TOC2"/>
            <w:tabs>
              <w:tab w:val="left" w:pos="880"/>
              <w:tab w:val="right" w:leader="dot" w:pos="8630"/>
            </w:tabs>
            <w:rPr>
              <w:rFonts w:asciiTheme="minorHAnsi" w:eastAsiaTheme="minorEastAsia" w:hAnsiTheme="minorHAnsi" w:cstheme="minorBidi"/>
              <w:noProof/>
              <w:sz w:val="22"/>
              <w:szCs w:val="22"/>
            </w:rPr>
          </w:pPr>
          <w:hyperlink w:anchor="_Toc469976662" w:history="1">
            <w:r w:rsidR="00703B5B" w:rsidRPr="007F3BDA">
              <w:rPr>
                <w:rStyle w:val="Hyperlink"/>
                <w:noProof/>
              </w:rPr>
              <w:t>7.1</w:t>
            </w:r>
            <w:r w:rsidR="00703B5B">
              <w:rPr>
                <w:rFonts w:asciiTheme="minorHAnsi" w:eastAsiaTheme="minorEastAsia" w:hAnsiTheme="minorHAnsi" w:cstheme="minorBidi"/>
                <w:noProof/>
                <w:sz w:val="22"/>
                <w:szCs w:val="22"/>
              </w:rPr>
              <w:tab/>
            </w:r>
            <w:r w:rsidR="00703B5B" w:rsidRPr="007F3BDA">
              <w:rPr>
                <w:rStyle w:val="Hyperlink"/>
                <w:noProof/>
              </w:rPr>
              <w:t>Alert Service</w:t>
            </w:r>
            <w:r w:rsidR="00703B5B">
              <w:rPr>
                <w:noProof/>
                <w:webHidden/>
              </w:rPr>
              <w:tab/>
            </w:r>
            <w:r w:rsidR="00703B5B">
              <w:rPr>
                <w:noProof/>
                <w:webHidden/>
              </w:rPr>
              <w:fldChar w:fldCharType="begin"/>
            </w:r>
            <w:r w:rsidR="00703B5B">
              <w:rPr>
                <w:noProof/>
                <w:webHidden/>
              </w:rPr>
              <w:instrText xml:space="preserve"> PAGEREF _Toc469976662 \h </w:instrText>
            </w:r>
            <w:r w:rsidR="00703B5B">
              <w:rPr>
                <w:noProof/>
                <w:webHidden/>
              </w:rPr>
            </w:r>
            <w:r w:rsidR="00703B5B">
              <w:rPr>
                <w:noProof/>
                <w:webHidden/>
              </w:rPr>
              <w:fldChar w:fldCharType="separate"/>
            </w:r>
            <w:r w:rsidR="00703B5B">
              <w:rPr>
                <w:noProof/>
                <w:webHidden/>
              </w:rPr>
              <w:t>39</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63" w:history="1">
            <w:r w:rsidR="00703B5B" w:rsidRPr="007F3BDA">
              <w:rPr>
                <w:rStyle w:val="Hyperlink"/>
                <w:noProof/>
              </w:rPr>
              <w:t>7.1.1</w:t>
            </w:r>
            <w:r w:rsidR="00703B5B">
              <w:rPr>
                <w:rFonts w:asciiTheme="minorHAnsi" w:eastAsiaTheme="minorEastAsia" w:hAnsiTheme="minorHAnsi" w:cstheme="minorBidi"/>
                <w:noProof/>
                <w:sz w:val="22"/>
                <w:szCs w:val="22"/>
              </w:rPr>
              <w:tab/>
            </w:r>
            <w:r w:rsidR="00703B5B" w:rsidRPr="007F3BDA">
              <w:rPr>
                <w:rStyle w:val="Hyperlink"/>
                <w:noProof/>
              </w:rPr>
              <w:t>createAlertWebFeedback</w:t>
            </w:r>
            <w:r w:rsidR="00703B5B">
              <w:rPr>
                <w:noProof/>
                <w:webHidden/>
              </w:rPr>
              <w:tab/>
            </w:r>
            <w:r w:rsidR="00703B5B">
              <w:rPr>
                <w:noProof/>
                <w:webHidden/>
              </w:rPr>
              <w:fldChar w:fldCharType="begin"/>
            </w:r>
            <w:r w:rsidR="00703B5B">
              <w:rPr>
                <w:noProof/>
                <w:webHidden/>
              </w:rPr>
              <w:instrText xml:space="preserve"> PAGEREF _Toc469976663 \h </w:instrText>
            </w:r>
            <w:r w:rsidR="00703B5B">
              <w:rPr>
                <w:noProof/>
                <w:webHidden/>
              </w:rPr>
            </w:r>
            <w:r w:rsidR="00703B5B">
              <w:rPr>
                <w:noProof/>
                <w:webHidden/>
              </w:rPr>
              <w:fldChar w:fldCharType="separate"/>
            </w:r>
            <w:r w:rsidR="00703B5B">
              <w:rPr>
                <w:noProof/>
                <w:webHidden/>
              </w:rPr>
              <w:t>39</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64" w:history="1">
            <w:r w:rsidR="00703B5B" w:rsidRPr="007F3BDA">
              <w:rPr>
                <w:rStyle w:val="Hyperlink"/>
                <w:noProof/>
              </w:rPr>
              <w:t>7.1.2</w:t>
            </w:r>
            <w:r w:rsidR="00703B5B">
              <w:rPr>
                <w:rFonts w:asciiTheme="minorHAnsi" w:eastAsiaTheme="minorEastAsia" w:hAnsiTheme="minorHAnsi" w:cstheme="minorBidi"/>
                <w:noProof/>
                <w:sz w:val="22"/>
                <w:szCs w:val="22"/>
              </w:rPr>
              <w:tab/>
            </w:r>
            <w:r w:rsidR="00703B5B" w:rsidRPr="007F3BDA">
              <w:rPr>
                <w:rStyle w:val="Hyperlink"/>
                <w:noProof/>
              </w:rPr>
              <w:t>getSensorAlerts</w:t>
            </w:r>
            <w:r w:rsidR="00703B5B">
              <w:rPr>
                <w:noProof/>
                <w:webHidden/>
              </w:rPr>
              <w:tab/>
            </w:r>
            <w:r w:rsidR="00703B5B">
              <w:rPr>
                <w:noProof/>
                <w:webHidden/>
              </w:rPr>
              <w:fldChar w:fldCharType="begin"/>
            </w:r>
            <w:r w:rsidR="00703B5B">
              <w:rPr>
                <w:noProof/>
                <w:webHidden/>
              </w:rPr>
              <w:instrText xml:space="preserve"> PAGEREF _Toc469976664 \h </w:instrText>
            </w:r>
            <w:r w:rsidR="00703B5B">
              <w:rPr>
                <w:noProof/>
                <w:webHidden/>
              </w:rPr>
            </w:r>
            <w:r w:rsidR="00703B5B">
              <w:rPr>
                <w:noProof/>
                <w:webHidden/>
              </w:rPr>
              <w:fldChar w:fldCharType="separate"/>
            </w:r>
            <w:r w:rsidR="00703B5B">
              <w:rPr>
                <w:noProof/>
                <w:webHidden/>
              </w:rPr>
              <w:t>39</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65" w:history="1">
            <w:r w:rsidR="00703B5B" w:rsidRPr="007F3BDA">
              <w:rPr>
                <w:rStyle w:val="Hyperlink"/>
                <w:noProof/>
              </w:rPr>
              <w:t>7.1.3</w:t>
            </w:r>
            <w:r w:rsidR="00703B5B">
              <w:rPr>
                <w:rFonts w:asciiTheme="minorHAnsi" w:eastAsiaTheme="minorEastAsia" w:hAnsiTheme="minorHAnsi" w:cstheme="minorBidi"/>
                <w:noProof/>
                <w:sz w:val="22"/>
                <w:szCs w:val="22"/>
              </w:rPr>
              <w:tab/>
            </w:r>
            <w:r w:rsidR="00703B5B" w:rsidRPr="007F3BDA">
              <w:rPr>
                <w:rStyle w:val="Hyperlink"/>
                <w:noProof/>
              </w:rPr>
              <w:t>setAlerts</w:t>
            </w:r>
            <w:r w:rsidR="00703B5B">
              <w:rPr>
                <w:noProof/>
                <w:webHidden/>
              </w:rPr>
              <w:tab/>
            </w:r>
            <w:r w:rsidR="00703B5B">
              <w:rPr>
                <w:noProof/>
                <w:webHidden/>
              </w:rPr>
              <w:fldChar w:fldCharType="begin"/>
            </w:r>
            <w:r w:rsidR="00703B5B">
              <w:rPr>
                <w:noProof/>
                <w:webHidden/>
              </w:rPr>
              <w:instrText xml:space="preserve"> PAGEREF _Toc469976665 \h </w:instrText>
            </w:r>
            <w:r w:rsidR="00703B5B">
              <w:rPr>
                <w:noProof/>
                <w:webHidden/>
              </w:rPr>
            </w:r>
            <w:r w:rsidR="00703B5B">
              <w:rPr>
                <w:noProof/>
                <w:webHidden/>
              </w:rPr>
              <w:fldChar w:fldCharType="separate"/>
            </w:r>
            <w:r w:rsidR="00703B5B">
              <w:rPr>
                <w:noProof/>
                <w:webHidden/>
              </w:rPr>
              <w:t>40</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66" w:history="1">
            <w:r w:rsidR="00703B5B" w:rsidRPr="007F3BDA">
              <w:rPr>
                <w:rStyle w:val="Hyperlink"/>
                <w:noProof/>
              </w:rPr>
              <w:t>7.1.4</w:t>
            </w:r>
            <w:r w:rsidR="00703B5B">
              <w:rPr>
                <w:rFonts w:asciiTheme="minorHAnsi" w:eastAsiaTheme="minorEastAsia" w:hAnsiTheme="minorHAnsi" w:cstheme="minorBidi"/>
                <w:noProof/>
                <w:sz w:val="22"/>
                <w:szCs w:val="22"/>
              </w:rPr>
              <w:tab/>
            </w:r>
            <w:r w:rsidR="00703B5B" w:rsidRPr="007F3BDA">
              <w:rPr>
                <w:rStyle w:val="Hyperlink"/>
                <w:noProof/>
              </w:rPr>
              <w:t>setSensorAlerts</w:t>
            </w:r>
            <w:r w:rsidR="00703B5B">
              <w:rPr>
                <w:noProof/>
                <w:webHidden/>
              </w:rPr>
              <w:tab/>
            </w:r>
            <w:r w:rsidR="00703B5B">
              <w:rPr>
                <w:noProof/>
                <w:webHidden/>
              </w:rPr>
              <w:fldChar w:fldCharType="begin"/>
            </w:r>
            <w:r w:rsidR="00703B5B">
              <w:rPr>
                <w:noProof/>
                <w:webHidden/>
              </w:rPr>
              <w:instrText xml:space="preserve"> PAGEREF _Toc469976666 \h </w:instrText>
            </w:r>
            <w:r w:rsidR="00703B5B">
              <w:rPr>
                <w:noProof/>
                <w:webHidden/>
              </w:rPr>
            </w:r>
            <w:r w:rsidR="00703B5B">
              <w:rPr>
                <w:noProof/>
                <w:webHidden/>
              </w:rPr>
              <w:fldChar w:fldCharType="separate"/>
            </w:r>
            <w:r w:rsidR="00703B5B">
              <w:rPr>
                <w:noProof/>
                <w:webHidden/>
              </w:rPr>
              <w:t>41</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67" w:history="1">
            <w:r w:rsidR="00703B5B" w:rsidRPr="007F3BDA">
              <w:rPr>
                <w:rStyle w:val="Hyperlink"/>
                <w:noProof/>
              </w:rPr>
              <w:t>7.1.5</w:t>
            </w:r>
            <w:r w:rsidR="00703B5B">
              <w:rPr>
                <w:rFonts w:asciiTheme="minorHAnsi" w:eastAsiaTheme="minorEastAsia" w:hAnsiTheme="minorHAnsi" w:cstheme="minorBidi"/>
                <w:noProof/>
                <w:sz w:val="22"/>
                <w:szCs w:val="22"/>
              </w:rPr>
              <w:tab/>
            </w:r>
            <w:r w:rsidR="00703B5B" w:rsidRPr="007F3BDA">
              <w:rPr>
                <w:rStyle w:val="Hyperlink"/>
                <w:noProof/>
              </w:rPr>
              <w:t>getAlerts</w:t>
            </w:r>
            <w:r w:rsidR="00703B5B">
              <w:rPr>
                <w:noProof/>
                <w:webHidden/>
              </w:rPr>
              <w:tab/>
            </w:r>
            <w:r w:rsidR="00703B5B">
              <w:rPr>
                <w:noProof/>
                <w:webHidden/>
              </w:rPr>
              <w:fldChar w:fldCharType="begin"/>
            </w:r>
            <w:r w:rsidR="00703B5B">
              <w:rPr>
                <w:noProof/>
                <w:webHidden/>
              </w:rPr>
              <w:instrText xml:space="preserve"> PAGEREF _Toc469976667 \h </w:instrText>
            </w:r>
            <w:r w:rsidR="00703B5B">
              <w:rPr>
                <w:noProof/>
                <w:webHidden/>
              </w:rPr>
            </w:r>
            <w:r w:rsidR="00703B5B">
              <w:rPr>
                <w:noProof/>
                <w:webHidden/>
              </w:rPr>
              <w:fldChar w:fldCharType="separate"/>
            </w:r>
            <w:r w:rsidR="00703B5B">
              <w:rPr>
                <w:noProof/>
                <w:webHidden/>
              </w:rPr>
              <w:t>42</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68" w:history="1">
            <w:r w:rsidR="00703B5B" w:rsidRPr="007F3BDA">
              <w:rPr>
                <w:rStyle w:val="Hyperlink"/>
                <w:noProof/>
              </w:rPr>
              <w:t>7.1.6</w:t>
            </w:r>
            <w:r w:rsidR="00703B5B">
              <w:rPr>
                <w:rFonts w:asciiTheme="minorHAnsi" w:eastAsiaTheme="minorEastAsia" w:hAnsiTheme="minorHAnsi" w:cstheme="minorBidi"/>
                <w:noProof/>
                <w:sz w:val="22"/>
                <w:szCs w:val="22"/>
              </w:rPr>
              <w:tab/>
            </w:r>
            <w:r w:rsidR="00703B5B" w:rsidRPr="007F3BDA">
              <w:rPr>
                <w:rStyle w:val="Hyperlink"/>
                <w:noProof/>
              </w:rPr>
              <w:t>getStoreLowInventoryItems</w:t>
            </w:r>
            <w:r w:rsidR="00703B5B">
              <w:rPr>
                <w:noProof/>
                <w:webHidden/>
              </w:rPr>
              <w:tab/>
            </w:r>
            <w:r w:rsidR="00703B5B">
              <w:rPr>
                <w:noProof/>
                <w:webHidden/>
              </w:rPr>
              <w:fldChar w:fldCharType="begin"/>
            </w:r>
            <w:r w:rsidR="00703B5B">
              <w:rPr>
                <w:noProof/>
                <w:webHidden/>
              </w:rPr>
              <w:instrText xml:space="preserve"> PAGEREF _Toc469976668 \h </w:instrText>
            </w:r>
            <w:r w:rsidR="00703B5B">
              <w:rPr>
                <w:noProof/>
                <w:webHidden/>
              </w:rPr>
            </w:r>
            <w:r w:rsidR="00703B5B">
              <w:rPr>
                <w:noProof/>
                <w:webHidden/>
              </w:rPr>
              <w:fldChar w:fldCharType="separate"/>
            </w:r>
            <w:r w:rsidR="00703B5B">
              <w:rPr>
                <w:noProof/>
                <w:webHidden/>
              </w:rPr>
              <w:t>43</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69" w:history="1">
            <w:r w:rsidR="00703B5B" w:rsidRPr="007F3BDA">
              <w:rPr>
                <w:rStyle w:val="Hyperlink"/>
                <w:noProof/>
              </w:rPr>
              <w:t>7.1.7</w:t>
            </w:r>
            <w:r w:rsidR="00703B5B">
              <w:rPr>
                <w:rFonts w:asciiTheme="minorHAnsi" w:eastAsiaTheme="minorEastAsia" w:hAnsiTheme="minorHAnsi" w:cstheme="minorBidi"/>
                <w:noProof/>
                <w:sz w:val="22"/>
                <w:szCs w:val="22"/>
              </w:rPr>
              <w:tab/>
            </w:r>
            <w:r w:rsidR="00703B5B" w:rsidRPr="007F3BDA">
              <w:rPr>
                <w:rStyle w:val="Hyperlink"/>
                <w:noProof/>
              </w:rPr>
              <w:t>getLowInventoryStoreIds</w:t>
            </w:r>
            <w:r w:rsidR="00703B5B">
              <w:rPr>
                <w:noProof/>
                <w:webHidden/>
              </w:rPr>
              <w:tab/>
            </w:r>
            <w:r w:rsidR="00703B5B">
              <w:rPr>
                <w:noProof/>
                <w:webHidden/>
              </w:rPr>
              <w:fldChar w:fldCharType="begin"/>
            </w:r>
            <w:r w:rsidR="00703B5B">
              <w:rPr>
                <w:noProof/>
                <w:webHidden/>
              </w:rPr>
              <w:instrText xml:space="preserve"> PAGEREF _Toc469976669 \h </w:instrText>
            </w:r>
            <w:r w:rsidR="00703B5B">
              <w:rPr>
                <w:noProof/>
                <w:webHidden/>
              </w:rPr>
            </w:r>
            <w:r w:rsidR="00703B5B">
              <w:rPr>
                <w:noProof/>
                <w:webHidden/>
              </w:rPr>
              <w:fldChar w:fldCharType="separate"/>
            </w:r>
            <w:r w:rsidR="00703B5B">
              <w:rPr>
                <w:noProof/>
                <w:webHidden/>
              </w:rPr>
              <w:t>43</w:t>
            </w:r>
            <w:r w:rsidR="00703B5B">
              <w:rPr>
                <w:noProof/>
                <w:webHidden/>
              </w:rPr>
              <w:fldChar w:fldCharType="end"/>
            </w:r>
          </w:hyperlink>
        </w:p>
        <w:p w:rsidR="00703B5B" w:rsidRDefault="00EC1E50">
          <w:pPr>
            <w:pStyle w:val="TOC2"/>
            <w:tabs>
              <w:tab w:val="left" w:pos="880"/>
              <w:tab w:val="right" w:leader="dot" w:pos="8630"/>
            </w:tabs>
            <w:rPr>
              <w:rFonts w:asciiTheme="minorHAnsi" w:eastAsiaTheme="minorEastAsia" w:hAnsiTheme="minorHAnsi" w:cstheme="minorBidi"/>
              <w:noProof/>
              <w:sz w:val="22"/>
              <w:szCs w:val="22"/>
            </w:rPr>
          </w:pPr>
          <w:hyperlink w:anchor="_Toc469976670" w:history="1">
            <w:r w:rsidR="00703B5B" w:rsidRPr="007F3BDA">
              <w:rPr>
                <w:rStyle w:val="Hyperlink"/>
                <w:noProof/>
              </w:rPr>
              <w:t>7.2</w:t>
            </w:r>
            <w:r w:rsidR="00703B5B">
              <w:rPr>
                <w:rFonts w:asciiTheme="minorHAnsi" w:eastAsiaTheme="minorEastAsia" w:hAnsiTheme="minorHAnsi" w:cstheme="minorBidi"/>
                <w:noProof/>
                <w:sz w:val="22"/>
                <w:szCs w:val="22"/>
              </w:rPr>
              <w:tab/>
            </w:r>
            <w:r w:rsidR="00703B5B" w:rsidRPr="007F3BDA">
              <w:rPr>
                <w:rStyle w:val="Hyperlink"/>
                <w:noProof/>
              </w:rPr>
              <w:t>Audit Service</w:t>
            </w:r>
            <w:r w:rsidR="00703B5B">
              <w:rPr>
                <w:noProof/>
                <w:webHidden/>
              </w:rPr>
              <w:tab/>
            </w:r>
            <w:r w:rsidR="00703B5B">
              <w:rPr>
                <w:noProof/>
                <w:webHidden/>
              </w:rPr>
              <w:fldChar w:fldCharType="begin"/>
            </w:r>
            <w:r w:rsidR="00703B5B">
              <w:rPr>
                <w:noProof/>
                <w:webHidden/>
              </w:rPr>
              <w:instrText xml:space="preserve"> PAGEREF _Toc469976670 \h </w:instrText>
            </w:r>
            <w:r w:rsidR="00703B5B">
              <w:rPr>
                <w:noProof/>
                <w:webHidden/>
              </w:rPr>
            </w:r>
            <w:r w:rsidR="00703B5B">
              <w:rPr>
                <w:noProof/>
                <w:webHidden/>
              </w:rPr>
              <w:fldChar w:fldCharType="separate"/>
            </w:r>
            <w:r w:rsidR="00703B5B">
              <w:rPr>
                <w:noProof/>
                <w:webHidden/>
              </w:rPr>
              <w:t>44</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71" w:history="1">
            <w:r w:rsidR="00703B5B" w:rsidRPr="007F3BDA">
              <w:rPr>
                <w:rStyle w:val="Hyperlink"/>
                <w:noProof/>
              </w:rPr>
              <w:t>7.2.1</w:t>
            </w:r>
            <w:r w:rsidR="00703B5B">
              <w:rPr>
                <w:rFonts w:asciiTheme="minorHAnsi" w:eastAsiaTheme="minorEastAsia" w:hAnsiTheme="minorHAnsi" w:cstheme="minorBidi"/>
                <w:noProof/>
                <w:sz w:val="22"/>
                <w:szCs w:val="22"/>
              </w:rPr>
              <w:tab/>
            </w:r>
            <w:r w:rsidR="00703B5B" w:rsidRPr="007F3BDA">
              <w:rPr>
                <w:rStyle w:val="Hyperlink"/>
                <w:noProof/>
              </w:rPr>
              <w:t>createMobileScanAudit</w:t>
            </w:r>
            <w:r w:rsidR="00703B5B">
              <w:rPr>
                <w:noProof/>
                <w:webHidden/>
              </w:rPr>
              <w:tab/>
            </w:r>
            <w:r w:rsidR="00703B5B">
              <w:rPr>
                <w:noProof/>
                <w:webHidden/>
              </w:rPr>
              <w:fldChar w:fldCharType="begin"/>
            </w:r>
            <w:r w:rsidR="00703B5B">
              <w:rPr>
                <w:noProof/>
                <w:webHidden/>
              </w:rPr>
              <w:instrText xml:space="preserve"> PAGEREF _Toc469976671 \h </w:instrText>
            </w:r>
            <w:r w:rsidR="00703B5B">
              <w:rPr>
                <w:noProof/>
                <w:webHidden/>
              </w:rPr>
            </w:r>
            <w:r w:rsidR="00703B5B">
              <w:rPr>
                <w:noProof/>
                <w:webHidden/>
              </w:rPr>
              <w:fldChar w:fldCharType="separate"/>
            </w:r>
            <w:r w:rsidR="00703B5B">
              <w:rPr>
                <w:noProof/>
                <w:webHidden/>
              </w:rPr>
              <w:t>44</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72" w:history="1">
            <w:r w:rsidR="00703B5B" w:rsidRPr="007F3BDA">
              <w:rPr>
                <w:rStyle w:val="Hyperlink"/>
                <w:noProof/>
              </w:rPr>
              <w:t>7.2.2</w:t>
            </w:r>
            <w:r w:rsidR="00703B5B">
              <w:rPr>
                <w:rFonts w:asciiTheme="minorHAnsi" w:eastAsiaTheme="minorEastAsia" w:hAnsiTheme="minorHAnsi" w:cstheme="minorBidi"/>
                <w:noProof/>
                <w:sz w:val="22"/>
                <w:szCs w:val="22"/>
              </w:rPr>
              <w:tab/>
            </w:r>
            <w:r w:rsidR="00703B5B" w:rsidRPr="007F3BDA">
              <w:rPr>
                <w:rStyle w:val="Hyperlink"/>
                <w:noProof/>
              </w:rPr>
              <w:t>getMobileScanAuditIds</w:t>
            </w:r>
            <w:r w:rsidR="00703B5B">
              <w:rPr>
                <w:noProof/>
                <w:webHidden/>
              </w:rPr>
              <w:tab/>
            </w:r>
            <w:r w:rsidR="00703B5B">
              <w:rPr>
                <w:noProof/>
                <w:webHidden/>
              </w:rPr>
              <w:fldChar w:fldCharType="begin"/>
            </w:r>
            <w:r w:rsidR="00703B5B">
              <w:rPr>
                <w:noProof/>
                <w:webHidden/>
              </w:rPr>
              <w:instrText xml:space="preserve"> PAGEREF _Toc469976672 \h </w:instrText>
            </w:r>
            <w:r w:rsidR="00703B5B">
              <w:rPr>
                <w:noProof/>
                <w:webHidden/>
              </w:rPr>
            </w:r>
            <w:r w:rsidR="00703B5B">
              <w:rPr>
                <w:noProof/>
                <w:webHidden/>
              </w:rPr>
              <w:fldChar w:fldCharType="separate"/>
            </w:r>
            <w:r w:rsidR="00703B5B">
              <w:rPr>
                <w:noProof/>
                <w:webHidden/>
              </w:rPr>
              <w:t>45</w:t>
            </w:r>
            <w:r w:rsidR="00703B5B">
              <w:rPr>
                <w:noProof/>
                <w:webHidden/>
              </w:rPr>
              <w:fldChar w:fldCharType="end"/>
            </w:r>
          </w:hyperlink>
        </w:p>
        <w:p w:rsidR="00703B5B" w:rsidRDefault="00EC1E50">
          <w:pPr>
            <w:pStyle w:val="TOC2"/>
            <w:tabs>
              <w:tab w:val="left" w:pos="880"/>
              <w:tab w:val="right" w:leader="dot" w:pos="8630"/>
            </w:tabs>
            <w:rPr>
              <w:rFonts w:asciiTheme="minorHAnsi" w:eastAsiaTheme="minorEastAsia" w:hAnsiTheme="minorHAnsi" w:cstheme="minorBidi"/>
              <w:noProof/>
              <w:sz w:val="22"/>
              <w:szCs w:val="22"/>
            </w:rPr>
          </w:pPr>
          <w:hyperlink w:anchor="_Toc469976673" w:history="1">
            <w:r w:rsidR="00703B5B" w:rsidRPr="007F3BDA">
              <w:rPr>
                <w:rStyle w:val="Hyperlink"/>
                <w:noProof/>
              </w:rPr>
              <w:t>7.3</w:t>
            </w:r>
            <w:r w:rsidR="00703B5B">
              <w:rPr>
                <w:rFonts w:asciiTheme="minorHAnsi" w:eastAsiaTheme="minorEastAsia" w:hAnsiTheme="minorHAnsi" w:cstheme="minorBidi"/>
                <w:noProof/>
                <w:sz w:val="22"/>
                <w:szCs w:val="22"/>
              </w:rPr>
              <w:tab/>
            </w:r>
            <w:r w:rsidR="00703B5B" w:rsidRPr="007F3BDA">
              <w:rPr>
                <w:rStyle w:val="Hyperlink"/>
                <w:noProof/>
              </w:rPr>
              <w:t>Billing Service</w:t>
            </w:r>
            <w:r w:rsidR="00703B5B">
              <w:rPr>
                <w:noProof/>
                <w:webHidden/>
              </w:rPr>
              <w:tab/>
            </w:r>
            <w:r w:rsidR="00703B5B">
              <w:rPr>
                <w:noProof/>
                <w:webHidden/>
              </w:rPr>
              <w:fldChar w:fldCharType="begin"/>
            </w:r>
            <w:r w:rsidR="00703B5B">
              <w:rPr>
                <w:noProof/>
                <w:webHidden/>
              </w:rPr>
              <w:instrText xml:space="preserve"> PAGEREF _Toc469976673 \h </w:instrText>
            </w:r>
            <w:r w:rsidR="00703B5B">
              <w:rPr>
                <w:noProof/>
                <w:webHidden/>
              </w:rPr>
            </w:r>
            <w:r w:rsidR="00703B5B">
              <w:rPr>
                <w:noProof/>
                <w:webHidden/>
              </w:rPr>
              <w:fldChar w:fldCharType="separate"/>
            </w:r>
            <w:r w:rsidR="00703B5B">
              <w:rPr>
                <w:noProof/>
                <w:webHidden/>
              </w:rPr>
              <w:t>45</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74" w:history="1">
            <w:r w:rsidR="00703B5B" w:rsidRPr="007F3BDA">
              <w:rPr>
                <w:rStyle w:val="Hyperlink"/>
                <w:noProof/>
              </w:rPr>
              <w:t>7.3.1</w:t>
            </w:r>
            <w:r w:rsidR="00703B5B">
              <w:rPr>
                <w:rFonts w:asciiTheme="minorHAnsi" w:eastAsiaTheme="minorEastAsia" w:hAnsiTheme="minorHAnsi" w:cstheme="minorBidi"/>
                <w:noProof/>
                <w:sz w:val="22"/>
                <w:szCs w:val="22"/>
              </w:rPr>
              <w:tab/>
            </w:r>
            <w:r w:rsidR="00703B5B" w:rsidRPr="007F3BDA">
              <w:rPr>
                <w:rStyle w:val="Hyperlink"/>
                <w:noProof/>
              </w:rPr>
              <w:t>createOrganization</w:t>
            </w:r>
            <w:r w:rsidR="00703B5B">
              <w:rPr>
                <w:noProof/>
                <w:webHidden/>
              </w:rPr>
              <w:tab/>
            </w:r>
            <w:r w:rsidR="00703B5B">
              <w:rPr>
                <w:noProof/>
                <w:webHidden/>
              </w:rPr>
              <w:fldChar w:fldCharType="begin"/>
            </w:r>
            <w:r w:rsidR="00703B5B">
              <w:rPr>
                <w:noProof/>
                <w:webHidden/>
              </w:rPr>
              <w:instrText xml:space="preserve"> PAGEREF _Toc469976674 \h </w:instrText>
            </w:r>
            <w:r w:rsidR="00703B5B">
              <w:rPr>
                <w:noProof/>
                <w:webHidden/>
              </w:rPr>
            </w:r>
            <w:r w:rsidR="00703B5B">
              <w:rPr>
                <w:noProof/>
                <w:webHidden/>
              </w:rPr>
              <w:fldChar w:fldCharType="separate"/>
            </w:r>
            <w:r w:rsidR="00703B5B">
              <w:rPr>
                <w:noProof/>
                <w:webHidden/>
              </w:rPr>
              <w:t>45</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75" w:history="1">
            <w:r w:rsidR="00703B5B" w:rsidRPr="007F3BDA">
              <w:rPr>
                <w:rStyle w:val="Hyperlink"/>
                <w:noProof/>
              </w:rPr>
              <w:t>7.3.2</w:t>
            </w:r>
            <w:r w:rsidR="00703B5B">
              <w:rPr>
                <w:rFonts w:asciiTheme="minorHAnsi" w:eastAsiaTheme="minorEastAsia" w:hAnsiTheme="minorHAnsi" w:cstheme="minorBidi"/>
                <w:noProof/>
                <w:sz w:val="22"/>
                <w:szCs w:val="22"/>
              </w:rPr>
              <w:tab/>
            </w:r>
            <w:r w:rsidR="00703B5B" w:rsidRPr="007F3BDA">
              <w:rPr>
                <w:rStyle w:val="Hyperlink"/>
                <w:noProof/>
              </w:rPr>
              <w:t>getJobs</w:t>
            </w:r>
            <w:r w:rsidR="00703B5B">
              <w:rPr>
                <w:noProof/>
                <w:webHidden/>
              </w:rPr>
              <w:tab/>
            </w:r>
            <w:r w:rsidR="00703B5B">
              <w:rPr>
                <w:noProof/>
                <w:webHidden/>
              </w:rPr>
              <w:fldChar w:fldCharType="begin"/>
            </w:r>
            <w:r w:rsidR="00703B5B">
              <w:rPr>
                <w:noProof/>
                <w:webHidden/>
              </w:rPr>
              <w:instrText xml:space="preserve"> PAGEREF _Toc469976675 \h </w:instrText>
            </w:r>
            <w:r w:rsidR="00703B5B">
              <w:rPr>
                <w:noProof/>
                <w:webHidden/>
              </w:rPr>
            </w:r>
            <w:r w:rsidR="00703B5B">
              <w:rPr>
                <w:noProof/>
                <w:webHidden/>
              </w:rPr>
              <w:fldChar w:fldCharType="separate"/>
            </w:r>
            <w:r w:rsidR="00703B5B">
              <w:rPr>
                <w:noProof/>
                <w:webHidden/>
              </w:rPr>
              <w:t>48</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76" w:history="1">
            <w:r w:rsidR="00703B5B" w:rsidRPr="007F3BDA">
              <w:rPr>
                <w:rStyle w:val="Hyperlink"/>
                <w:noProof/>
              </w:rPr>
              <w:t>7.3.3</w:t>
            </w:r>
            <w:r w:rsidR="00703B5B">
              <w:rPr>
                <w:rFonts w:asciiTheme="minorHAnsi" w:eastAsiaTheme="minorEastAsia" w:hAnsiTheme="minorHAnsi" w:cstheme="minorBidi"/>
                <w:noProof/>
                <w:sz w:val="22"/>
                <w:szCs w:val="22"/>
              </w:rPr>
              <w:tab/>
            </w:r>
            <w:r w:rsidR="00703B5B" w:rsidRPr="007F3BDA">
              <w:rPr>
                <w:rStyle w:val="Hyperlink"/>
                <w:noProof/>
              </w:rPr>
              <w:t>getJobsByDateRangeAndStatus</w:t>
            </w:r>
            <w:r w:rsidR="00703B5B">
              <w:rPr>
                <w:noProof/>
                <w:webHidden/>
              </w:rPr>
              <w:tab/>
            </w:r>
            <w:r w:rsidR="00703B5B">
              <w:rPr>
                <w:noProof/>
                <w:webHidden/>
              </w:rPr>
              <w:fldChar w:fldCharType="begin"/>
            </w:r>
            <w:r w:rsidR="00703B5B">
              <w:rPr>
                <w:noProof/>
                <w:webHidden/>
              </w:rPr>
              <w:instrText xml:space="preserve"> PAGEREF _Toc469976676 \h </w:instrText>
            </w:r>
            <w:r w:rsidR="00703B5B">
              <w:rPr>
                <w:noProof/>
                <w:webHidden/>
              </w:rPr>
            </w:r>
            <w:r w:rsidR="00703B5B">
              <w:rPr>
                <w:noProof/>
                <w:webHidden/>
              </w:rPr>
              <w:fldChar w:fldCharType="separate"/>
            </w:r>
            <w:r w:rsidR="00703B5B">
              <w:rPr>
                <w:noProof/>
                <w:webHidden/>
              </w:rPr>
              <w:t>48</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77" w:history="1">
            <w:r w:rsidR="00703B5B" w:rsidRPr="007F3BDA">
              <w:rPr>
                <w:rStyle w:val="Hyperlink"/>
                <w:noProof/>
              </w:rPr>
              <w:t>7.3.4</w:t>
            </w:r>
            <w:r w:rsidR="00703B5B">
              <w:rPr>
                <w:rFonts w:asciiTheme="minorHAnsi" w:eastAsiaTheme="minorEastAsia" w:hAnsiTheme="minorHAnsi" w:cstheme="minorBidi"/>
                <w:noProof/>
                <w:sz w:val="22"/>
                <w:szCs w:val="22"/>
              </w:rPr>
              <w:tab/>
            </w:r>
            <w:r w:rsidR="00703B5B" w:rsidRPr="007F3BDA">
              <w:rPr>
                <w:rStyle w:val="Hyperlink"/>
                <w:noProof/>
              </w:rPr>
              <w:t>createFileInZipcode</w:t>
            </w:r>
            <w:r w:rsidR="00703B5B">
              <w:rPr>
                <w:noProof/>
                <w:webHidden/>
              </w:rPr>
              <w:tab/>
            </w:r>
            <w:r w:rsidR="00703B5B">
              <w:rPr>
                <w:noProof/>
                <w:webHidden/>
              </w:rPr>
              <w:fldChar w:fldCharType="begin"/>
            </w:r>
            <w:r w:rsidR="00703B5B">
              <w:rPr>
                <w:noProof/>
                <w:webHidden/>
              </w:rPr>
              <w:instrText xml:space="preserve"> PAGEREF _Toc469976677 \h </w:instrText>
            </w:r>
            <w:r w:rsidR="00703B5B">
              <w:rPr>
                <w:noProof/>
                <w:webHidden/>
              </w:rPr>
            </w:r>
            <w:r w:rsidR="00703B5B">
              <w:rPr>
                <w:noProof/>
                <w:webHidden/>
              </w:rPr>
              <w:fldChar w:fldCharType="separate"/>
            </w:r>
            <w:r w:rsidR="00703B5B">
              <w:rPr>
                <w:noProof/>
                <w:webHidden/>
              </w:rPr>
              <w:t>49</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78" w:history="1">
            <w:r w:rsidR="00703B5B" w:rsidRPr="007F3BDA">
              <w:rPr>
                <w:rStyle w:val="Hyperlink"/>
                <w:noProof/>
              </w:rPr>
              <w:t>7.3.5</w:t>
            </w:r>
            <w:r w:rsidR="00703B5B">
              <w:rPr>
                <w:rFonts w:asciiTheme="minorHAnsi" w:eastAsiaTheme="minorEastAsia" w:hAnsiTheme="minorHAnsi" w:cstheme="minorBidi"/>
                <w:noProof/>
                <w:sz w:val="22"/>
                <w:szCs w:val="22"/>
              </w:rPr>
              <w:tab/>
            </w:r>
            <w:r w:rsidR="00703B5B" w:rsidRPr="007F3BDA">
              <w:rPr>
                <w:rStyle w:val="Hyperlink"/>
                <w:noProof/>
              </w:rPr>
              <w:t>getPhotos</w:t>
            </w:r>
            <w:r w:rsidR="00703B5B">
              <w:rPr>
                <w:noProof/>
                <w:webHidden/>
              </w:rPr>
              <w:tab/>
            </w:r>
            <w:r w:rsidR="00703B5B">
              <w:rPr>
                <w:noProof/>
                <w:webHidden/>
              </w:rPr>
              <w:fldChar w:fldCharType="begin"/>
            </w:r>
            <w:r w:rsidR="00703B5B">
              <w:rPr>
                <w:noProof/>
                <w:webHidden/>
              </w:rPr>
              <w:instrText xml:space="preserve"> PAGEREF _Toc469976678 \h </w:instrText>
            </w:r>
            <w:r w:rsidR="00703B5B">
              <w:rPr>
                <w:noProof/>
                <w:webHidden/>
              </w:rPr>
            </w:r>
            <w:r w:rsidR="00703B5B">
              <w:rPr>
                <w:noProof/>
                <w:webHidden/>
              </w:rPr>
              <w:fldChar w:fldCharType="separate"/>
            </w:r>
            <w:r w:rsidR="00703B5B">
              <w:rPr>
                <w:noProof/>
                <w:webHidden/>
              </w:rPr>
              <w:t>49</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79" w:history="1">
            <w:r w:rsidR="00703B5B" w:rsidRPr="007F3BDA">
              <w:rPr>
                <w:rStyle w:val="Hyperlink"/>
                <w:noProof/>
              </w:rPr>
              <w:t>7.3.6</w:t>
            </w:r>
            <w:r w:rsidR="00703B5B">
              <w:rPr>
                <w:rFonts w:asciiTheme="minorHAnsi" w:eastAsiaTheme="minorEastAsia" w:hAnsiTheme="minorHAnsi" w:cstheme="minorBidi"/>
                <w:noProof/>
                <w:sz w:val="22"/>
                <w:szCs w:val="22"/>
              </w:rPr>
              <w:tab/>
            </w:r>
            <w:r w:rsidR="00703B5B" w:rsidRPr="007F3BDA">
              <w:rPr>
                <w:rStyle w:val="Hyperlink"/>
                <w:noProof/>
              </w:rPr>
              <w:t>setPhotos</w:t>
            </w:r>
            <w:r w:rsidR="00703B5B">
              <w:rPr>
                <w:noProof/>
                <w:webHidden/>
              </w:rPr>
              <w:tab/>
            </w:r>
            <w:r w:rsidR="00703B5B">
              <w:rPr>
                <w:noProof/>
                <w:webHidden/>
              </w:rPr>
              <w:fldChar w:fldCharType="begin"/>
            </w:r>
            <w:r w:rsidR="00703B5B">
              <w:rPr>
                <w:noProof/>
                <w:webHidden/>
              </w:rPr>
              <w:instrText xml:space="preserve"> PAGEREF _Toc469976679 \h </w:instrText>
            </w:r>
            <w:r w:rsidR="00703B5B">
              <w:rPr>
                <w:noProof/>
                <w:webHidden/>
              </w:rPr>
            </w:r>
            <w:r w:rsidR="00703B5B">
              <w:rPr>
                <w:noProof/>
                <w:webHidden/>
              </w:rPr>
              <w:fldChar w:fldCharType="separate"/>
            </w:r>
            <w:r w:rsidR="00703B5B">
              <w:rPr>
                <w:noProof/>
                <w:webHidden/>
              </w:rPr>
              <w:t>50</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80" w:history="1">
            <w:r w:rsidR="00703B5B" w:rsidRPr="007F3BDA">
              <w:rPr>
                <w:rStyle w:val="Hyperlink"/>
                <w:noProof/>
              </w:rPr>
              <w:t>7.3.7</w:t>
            </w:r>
            <w:r w:rsidR="00703B5B">
              <w:rPr>
                <w:rFonts w:asciiTheme="minorHAnsi" w:eastAsiaTheme="minorEastAsia" w:hAnsiTheme="minorHAnsi" w:cstheme="minorBidi"/>
                <w:noProof/>
                <w:sz w:val="22"/>
                <w:szCs w:val="22"/>
              </w:rPr>
              <w:tab/>
            </w:r>
            <w:r w:rsidR="00703B5B" w:rsidRPr="007F3BDA">
              <w:rPr>
                <w:rStyle w:val="Hyperlink"/>
                <w:noProof/>
              </w:rPr>
              <w:t>setJobPhotos</w:t>
            </w:r>
            <w:r w:rsidR="00703B5B">
              <w:rPr>
                <w:noProof/>
                <w:webHidden/>
              </w:rPr>
              <w:tab/>
            </w:r>
            <w:r w:rsidR="00703B5B">
              <w:rPr>
                <w:noProof/>
                <w:webHidden/>
              </w:rPr>
              <w:fldChar w:fldCharType="begin"/>
            </w:r>
            <w:r w:rsidR="00703B5B">
              <w:rPr>
                <w:noProof/>
                <w:webHidden/>
              </w:rPr>
              <w:instrText xml:space="preserve"> PAGEREF _Toc469976680 \h </w:instrText>
            </w:r>
            <w:r w:rsidR="00703B5B">
              <w:rPr>
                <w:noProof/>
                <w:webHidden/>
              </w:rPr>
            </w:r>
            <w:r w:rsidR="00703B5B">
              <w:rPr>
                <w:noProof/>
                <w:webHidden/>
              </w:rPr>
              <w:fldChar w:fldCharType="separate"/>
            </w:r>
            <w:r w:rsidR="00703B5B">
              <w:rPr>
                <w:noProof/>
                <w:webHidden/>
              </w:rPr>
              <w:t>51</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81" w:history="1">
            <w:r w:rsidR="00703B5B" w:rsidRPr="007F3BDA">
              <w:rPr>
                <w:rStyle w:val="Hyperlink"/>
                <w:noProof/>
              </w:rPr>
              <w:t>7.3.8</w:t>
            </w:r>
            <w:r w:rsidR="00703B5B">
              <w:rPr>
                <w:rFonts w:asciiTheme="minorHAnsi" w:eastAsiaTheme="minorEastAsia" w:hAnsiTheme="minorHAnsi" w:cstheme="minorBidi"/>
                <w:noProof/>
                <w:sz w:val="22"/>
                <w:szCs w:val="22"/>
              </w:rPr>
              <w:tab/>
            </w:r>
            <w:r w:rsidR="00703B5B" w:rsidRPr="007F3BDA">
              <w:rPr>
                <w:rStyle w:val="Hyperlink"/>
                <w:noProof/>
              </w:rPr>
              <w:t>setJobs</w:t>
            </w:r>
            <w:r w:rsidR="00703B5B">
              <w:rPr>
                <w:noProof/>
                <w:webHidden/>
              </w:rPr>
              <w:tab/>
            </w:r>
            <w:r w:rsidR="00703B5B">
              <w:rPr>
                <w:noProof/>
                <w:webHidden/>
              </w:rPr>
              <w:fldChar w:fldCharType="begin"/>
            </w:r>
            <w:r w:rsidR="00703B5B">
              <w:rPr>
                <w:noProof/>
                <w:webHidden/>
              </w:rPr>
              <w:instrText xml:space="preserve"> PAGEREF _Toc469976681 \h </w:instrText>
            </w:r>
            <w:r w:rsidR="00703B5B">
              <w:rPr>
                <w:noProof/>
                <w:webHidden/>
              </w:rPr>
            </w:r>
            <w:r w:rsidR="00703B5B">
              <w:rPr>
                <w:noProof/>
                <w:webHidden/>
              </w:rPr>
              <w:fldChar w:fldCharType="separate"/>
            </w:r>
            <w:r w:rsidR="00703B5B">
              <w:rPr>
                <w:noProof/>
                <w:webHidden/>
              </w:rPr>
              <w:t>52</w:t>
            </w:r>
            <w:r w:rsidR="00703B5B">
              <w:rPr>
                <w:noProof/>
                <w:webHidden/>
              </w:rPr>
              <w:fldChar w:fldCharType="end"/>
            </w:r>
          </w:hyperlink>
        </w:p>
        <w:p w:rsidR="00703B5B" w:rsidRDefault="00EC1E50">
          <w:pPr>
            <w:pStyle w:val="TOC2"/>
            <w:tabs>
              <w:tab w:val="left" w:pos="880"/>
              <w:tab w:val="right" w:leader="dot" w:pos="8630"/>
            </w:tabs>
            <w:rPr>
              <w:rFonts w:asciiTheme="minorHAnsi" w:eastAsiaTheme="minorEastAsia" w:hAnsiTheme="minorHAnsi" w:cstheme="minorBidi"/>
              <w:noProof/>
              <w:sz w:val="22"/>
              <w:szCs w:val="22"/>
            </w:rPr>
          </w:pPr>
          <w:hyperlink w:anchor="_Toc469976682" w:history="1">
            <w:r w:rsidR="00703B5B" w:rsidRPr="007F3BDA">
              <w:rPr>
                <w:rStyle w:val="Hyperlink"/>
                <w:noProof/>
              </w:rPr>
              <w:t>7.4</w:t>
            </w:r>
            <w:r w:rsidR="00703B5B">
              <w:rPr>
                <w:rFonts w:asciiTheme="minorHAnsi" w:eastAsiaTheme="minorEastAsia" w:hAnsiTheme="minorHAnsi" w:cstheme="minorBidi"/>
                <w:noProof/>
                <w:sz w:val="22"/>
                <w:szCs w:val="22"/>
              </w:rPr>
              <w:tab/>
            </w:r>
            <w:r w:rsidR="00703B5B" w:rsidRPr="007F3BDA">
              <w:rPr>
                <w:rStyle w:val="Hyperlink"/>
                <w:noProof/>
              </w:rPr>
              <w:t>Calendar Service</w:t>
            </w:r>
            <w:r w:rsidR="00703B5B">
              <w:rPr>
                <w:noProof/>
                <w:webHidden/>
              </w:rPr>
              <w:tab/>
            </w:r>
            <w:r w:rsidR="00703B5B">
              <w:rPr>
                <w:noProof/>
                <w:webHidden/>
              </w:rPr>
              <w:fldChar w:fldCharType="begin"/>
            </w:r>
            <w:r w:rsidR="00703B5B">
              <w:rPr>
                <w:noProof/>
                <w:webHidden/>
              </w:rPr>
              <w:instrText xml:space="preserve"> PAGEREF _Toc469976682 \h </w:instrText>
            </w:r>
            <w:r w:rsidR="00703B5B">
              <w:rPr>
                <w:noProof/>
                <w:webHidden/>
              </w:rPr>
            </w:r>
            <w:r w:rsidR="00703B5B">
              <w:rPr>
                <w:noProof/>
                <w:webHidden/>
              </w:rPr>
              <w:fldChar w:fldCharType="separate"/>
            </w:r>
            <w:r w:rsidR="00703B5B">
              <w:rPr>
                <w:noProof/>
                <w:webHidden/>
              </w:rPr>
              <w:t>55</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83" w:history="1">
            <w:r w:rsidR="00703B5B" w:rsidRPr="007F3BDA">
              <w:rPr>
                <w:rStyle w:val="Hyperlink"/>
                <w:noProof/>
              </w:rPr>
              <w:t>7.4.1</w:t>
            </w:r>
            <w:r w:rsidR="00703B5B">
              <w:rPr>
                <w:rFonts w:asciiTheme="minorHAnsi" w:eastAsiaTheme="minorEastAsia" w:hAnsiTheme="minorHAnsi" w:cstheme="minorBidi"/>
                <w:noProof/>
                <w:sz w:val="22"/>
                <w:szCs w:val="22"/>
              </w:rPr>
              <w:tab/>
            </w:r>
            <w:r w:rsidR="00703B5B" w:rsidRPr="007F3BDA">
              <w:rPr>
                <w:rStyle w:val="Hyperlink"/>
                <w:noProof/>
              </w:rPr>
              <w:t>getCalendarEvents</w:t>
            </w:r>
            <w:r w:rsidR="00703B5B">
              <w:rPr>
                <w:noProof/>
                <w:webHidden/>
              </w:rPr>
              <w:tab/>
            </w:r>
            <w:r w:rsidR="00703B5B">
              <w:rPr>
                <w:noProof/>
                <w:webHidden/>
              </w:rPr>
              <w:fldChar w:fldCharType="begin"/>
            </w:r>
            <w:r w:rsidR="00703B5B">
              <w:rPr>
                <w:noProof/>
                <w:webHidden/>
              </w:rPr>
              <w:instrText xml:space="preserve"> PAGEREF _Toc469976683 \h </w:instrText>
            </w:r>
            <w:r w:rsidR="00703B5B">
              <w:rPr>
                <w:noProof/>
                <w:webHidden/>
              </w:rPr>
            </w:r>
            <w:r w:rsidR="00703B5B">
              <w:rPr>
                <w:noProof/>
                <w:webHidden/>
              </w:rPr>
              <w:fldChar w:fldCharType="separate"/>
            </w:r>
            <w:r w:rsidR="00703B5B">
              <w:rPr>
                <w:noProof/>
                <w:webHidden/>
              </w:rPr>
              <w:t>55</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84" w:history="1">
            <w:r w:rsidR="00703B5B" w:rsidRPr="007F3BDA">
              <w:rPr>
                <w:rStyle w:val="Hyperlink"/>
                <w:noProof/>
              </w:rPr>
              <w:t>7.4.2</w:t>
            </w:r>
            <w:r w:rsidR="00703B5B">
              <w:rPr>
                <w:rFonts w:asciiTheme="minorHAnsi" w:eastAsiaTheme="minorEastAsia" w:hAnsiTheme="minorHAnsi" w:cstheme="minorBidi"/>
                <w:noProof/>
                <w:sz w:val="22"/>
                <w:szCs w:val="22"/>
              </w:rPr>
              <w:tab/>
            </w:r>
            <w:r w:rsidR="00703B5B" w:rsidRPr="007F3BDA">
              <w:rPr>
                <w:rStyle w:val="Hyperlink"/>
                <w:noProof/>
              </w:rPr>
              <w:t>setCalendarEvents</w:t>
            </w:r>
            <w:r w:rsidR="00703B5B">
              <w:rPr>
                <w:noProof/>
                <w:webHidden/>
              </w:rPr>
              <w:tab/>
            </w:r>
            <w:r w:rsidR="00703B5B">
              <w:rPr>
                <w:noProof/>
                <w:webHidden/>
              </w:rPr>
              <w:fldChar w:fldCharType="begin"/>
            </w:r>
            <w:r w:rsidR="00703B5B">
              <w:rPr>
                <w:noProof/>
                <w:webHidden/>
              </w:rPr>
              <w:instrText xml:space="preserve"> PAGEREF _Toc469976684 \h </w:instrText>
            </w:r>
            <w:r w:rsidR="00703B5B">
              <w:rPr>
                <w:noProof/>
                <w:webHidden/>
              </w:rPr>
            </w:r>
            <w:r w:rsidR="00703B5B">
              <w:rPr>
                <w:noProof/>
                <w:webHidden/>
              </w:rPr>
              <w:fldChar w:fldCharType="separate"/>
            </w:r>
            <w:r w:rsidR="00703B5B">
              <w:rPr>
                <w:noProof/>
                <w:webHidden/>
              </w:rPr>
              <w:t>56</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85" w:history="1">
            <w:r w:rsidR="00703B5B" w:rsidRPr="007F3BDA">
              <w:rPr>
                <w:rStyle w:val="Hyperlink"/>
                <w:noProof/>
              </w:rPr>
              <w:t>7.4.3</w:t>
            </w:r>
            <w:r w:rsidR="00703B5B">
              <w:rPr>
                <w:rFonts w:asciiTheme="minorHAnsi" w:eastAsiaTheme="minorEastAsia" w:hAnsiTheme="minorHAnsi" w:cstheme="minorBidi"/>
                <w:noProof/>
                <w:sz w:val="22"/>
                <w:szCs w:val="22"/>
              </w:rPr>
              <w:tab/>
            </w:r>
            <w:r w:rsidR="00703B5B" w:rsidRPr="007F3BDA">
              <w:rPr>
                <w:rStyle w:val="Hyperlink"/>
                <w:noProof/>
              </w:rPr>
              <w:t>getEventTypes</w:t>
            </w:r>
            <w:r w:rsidR="00703B5B">
              <w:rPr>
                <w:noProof/>
                <w:webHidden/>
              </w:rPr>
              <w:tab/>
            </w:r>
            <w:r w:rsidR="00703B5B">
              <w:rPr>
                <w:noProof/>
                <w:webHidden/>
              </w:rPr>
              <w:fldChar w:fldCharType="begin"/>
            </w:r>
            <w:r w:rsidR="00703B5B">
              <w:rPr>
                <w:noProof/>
                <w:webHidden/>
              </w:rPr>
              <w:instrText xml:space="preserve"> PAGEREF _Toc469976685 \h </w:instrText>
            </w:r>
            <w:r w:rsidR="00703B5B">
              <w:rPr>
                <w:noProof/>
                <w:webHidden/>
              </w:rPr>
            </w:r>
            <w:r w:rsidR="00703B5B">
              <w:rPr>
                <w:noProof/>
                <w:webHidden/>
              </w:rPr>
              <w:fldChar w:fldCharType="separate"/>
            </w:r>
            <w:r w:rsidR="00703B5B">
              <w:rPr>
                <w:noProof/>
                <w:webHidden/>
              </w:rPr>
              <w:t>59</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86" w:history="1">
            <w:r w:rsidR="00703B5B" w:rsidRPr="007F3BDA">
              <w:rPr>
                <w:rStyle w:val="Hyperlink"/>
                <w:noProof/>
              </w:rPr>
              <w:t>7.4.4</w:t>
            </w:r>
            <w:r w:rsidR="00703B5B">
              <w:rPr>
                <w:rFonts w:asciiTheme="minorHAnsi" w:eastAsiaTheme="minorEastAsia" w:hAnsiTheme="minorHAnsi" w:cstheme="minorBidi"/>
                <w:noProof/>
                <w:sz w:val="22"/>
                <w:szCs w:val="22"/>
              </w:rPr>
              <w:tab/>
            </w:r>
            <w:r w:rsidR="00703B5B" w:rsidRPr="007F3BDA">
              <w:rPr>
                <w:rStyle w:val="Hyperlink"/>
                <w:noProof/>
              </w:rPr>
              <w:t>setEventTypes</w:t>
            </w:r>
            <w:r w:rsidR="00703B5B">
              <w:rPr>
                <w:noProof/>
                <w:webHidden/>
              </w:rPr>
              <w:tab/>
            </w:r>
            <w:r w:rsidR="00703B5B">
              <w:rPr>
                <w:noProof/>
                <w:webHidden/>
              </w:rPr>
              <w:fldChar w:fldCharType="begin"/>
            </w:r>
            <w:r w:rsidR="00703B5B">
              <w:rPr>
                <w:noProof/>
                <w:webHidden/>
              </w:rPr>
              <w:instrText xml:space="preserve"> PAGEREF _Toc469976686 \h </w:instrText>
            </w:r>
            <w:r w:rsidR="00703B5B">
              <w:rPr>
                <w:noProof/>
                <w:webHidden/>
              </w:rPr>
            </w:r>
            <w:r w:rsidR="00703B5B">
              <w:rPr>
                <w:noProof/>
                <w:webHidden/>
              </w:rPr>
              <w:fldChar w:fldCharType="separate"/>
            </w:r>
            <w:r w:rsidR="00703B5B">
              <w:rPr>
                <w:noProof/>
                <w:webHidden/>
              </w:rPr>
              <w:t>59</w:t>
            </w:r>
            <w:r w:rsidR="00703B5B">
              <w:rPr>
                <w:noProof/>
                <w:webHidden/>
              </w:rPr>
              <w:fldChar w:fldCharType="end"/>
            </w:r>
          </w:hyperlink>
        </w:p>
        <w:p w:rsidR="00703B5B" w:rsidRDefault="00EC1E50">
          <w:pPr>
            <w:pStyle w:val="TOC2"/>
            <w:tabs>
              <w:tab w:val="left" w:pos="880"/>
              <w:tab w:val="right" w:leader="dot" w:pos="8630"/>
            </w:tabs>
            <w:rPr>
              <w:rFonts w:asciiTheme="minorHAnsi" w:eastAsiaTheme="minorEastAsia" w:hAnsiTheme="minorHAnsi" w:cstheme="minorBidi"/>
              <w:noProof/>
              <w:sz w:val="22"/>
              <w:szCs w:val="22"/>
            </w:rPr>
          </w:pPr>
          <w:hyperlink w:anchor="_Toc469976687" w:history="1">
            <w:r w:rsidR="00703B5B" w:rsidRPr="007F3BDA">
              <w:rPr>
                <w:rStyle w:val="Hyperlink"/>
                <w:noProof/>
              </w:rPr>
              <w:t>7.5</w:t>
            </w:r>
            <w:r w:rsidR="00703B5B">
              <w:rPr>
                <w:rFonts w:asciiTheme="minorHAnsi" w:eastAsiaTheme="minorEastAsia" w:hAnsiTheme="minorHAnsi" w:cstheme="minorBidi"/>
                <w:noProof/>
                <w:sz w:val="22"/>
                <w:szCs w:val="22"/>
              </w:rPr>
              <w:tab/>
            </w:r>
            <w:r w:rsidR="00703B5B" w:rsidRPr="007F3BDA">
              <w:rPr>
                <w:rStyle w:val="Hyperlink"/>
                <w:noProof/>
              </w:rPr>
              <w:t>Data Service</w:t>
            </w:r>
            <w:r w:rsidR="00703B5B">
              <w:rPr>
                <w:noProof/>
                <w:webHidden/>
              </w:rPr>
              <w:tab/>
            </w:r>
            <w:r w:rsidR="00703B5B">
              <w:rPr>
                <w:noProof/>
                <w:webHidden/>
              </w:rPr>
              <w:fldChar w:fldCharType="begin"/>
            </w:r>
            <w:r w:rsidR="00703B5B">
              <w:rPr>
                <w:noProof/>
                <w:webHidden/>
              </w:rPr>
              <w:instrText xml:space="preserve"> PAGEREF _Toc469976687 \h </w:instrText>
            </w:r>
            <w:r w:rsidR="00703B5B">
              <w:rPr>
                <w:noProof/>
                <w:webHidden/>
              </w:rPr>
            </w:r>
            <w:r w:rsidR="00703B5B">
              <w:rPr>
                <w:noProof/>
                <w:webHidden/>
              </w:rPr>
              <w:fldChar w:fldCharType="separate"/>
            </w:r>
            <w:r w:rsidR="00703B5B">
              <w:rPr>
                <w:noProof/>
                <w:webHidden/>
              </w:rPr>
              <w:t>60</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88" w:history="1">
            <w:r w:rsidR="00703B5B" w:rsidRPr="007F3BDA">
              <w:rPr>
                <w:rStyle w:val="Hyperlink"/>
                <w:noProof/>
              </w:rPr>
              <w:t>7.5.1</w:t>
            </w:r>
            <w:r w:rsidR="00703B5B">
              <w:rPr>
                <w:rFonts w:asciiTheme="minorHAnsi" w:eastAsiaTheme="minorEastAsia" w:hAnsiTheme="minorHAnsi" w:cstheme="minorBidi"/>
                <w:noProof/>
                <w:sz w:val="22"/>
                <w:szCs w:val="22"/>
              </w:rPr>
              <w:tab/>
            </w:r>
            <w:r w:rsidR="00703B5B" w:rsidRPr="007F3BDA">
              <w:rPr>
                <w:rStyle w:val="Hyperlink"/>
                <w:noProof/>
              </w:rPr>
              <w:t>getNestedList</w:t>
            </w:r>
            <w:r w:rsidR="00703B5B">
              <w:rPr>
                <w:noProof/>
                <w:webHidden/>
              </w:rPr>
              <w:tab/>
            </w:r>
            <w:r w:rsidR="00703B5B">
              <w:rPr>
                <w:noProof/>
                <w:webHidden/>
              </w:rPr>
              <w:fldChar w:fldCharType="begin"/>
            </w:r>
            <w:r w:rsidR="00703B5B">
              <w:rPr>
                <w:noProof/>
                <w:webHidden/>
              </w:rPr>
              <w:instrText xml:space="preserve"> PAGEREF _Toc469976688 \h </w:instrText>
            </w:r>
            <w:r w:rsidR="00703B5B">
              <w:rPr>
                <w:noProof/>
                <w:webHidden/>
              </w:rPr>
            </w:r>
            <w:r w:rsidR="00703B5B">
              <w:rPr>
                <w:noProof/>
                <w:webHidden/>
              </w:rPr>
              <w:fldChar w:fldCharType="separate"/>
            </w:r>
            <w:r w:rsidR="00703B5B">
              <w:rPr>
                <w:noProof/>
                <w:webHidden/>
              </w:rPr>
              <w:t>60</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89" w:history="1">
            <w:r w:rsidR="00703B5B" w:rsidRPr="007F3BDA">
              <w:rPr>
                <w:rStyle w:val="Hyperlink"/>
                <w:noProof/>
              </w:rPr>
              <w:t>7.5.2</w:t>
            </w:r>
            <w:r w:rsidR="00703B5B">
              <w:rPr>
                <w:rFonts w:asciiTheme="minorHAnsi" w:eastAsiaTheme="minorEastAsia" w:hAnsiTheme="minorHAnsi" w:cstheme="minorBidi"/>
                <w:noProof/>
                <w:sz w:val="22"/>
                <w:szCs w:val="22"/>
              </w:rPr>
              <w:tab/>
            </w:r>
            <w:r w:rsidR="00703B5B" w:rsidRPr="007F3BDA">
              <w:rPr>
                <w:rStyle w:val="Hyperlink"/>
                <w:noProof/>
              </w:rPr>
              <w:t>getFunctionalGroupSyncRecordTypes</w:t>
            </w:r>
            <w:r w:rsidR="00703B5B">
              <w:rPr>
                <w:noProof/>
                <w:webHidden/>
              </w:rPr>
              <w:tab/>
            </w:r>
            <w:r w:rsidR="00703B5B">
              <w:rPr>
                <w:noProof/>
                <w:webHidden/>
              </w:rPr>
              <w:fldChar w:fldCharType="begin"/>
            </w:r>
            <w:r w:rsidR="00703B5B">
              <w:rPr>
                <w:noProof/>
                <w:webHidden/>
              </w:rPr>
              <w:instrText xml:space="preserve"> PAGEREF _Toc469976689 \h </w:instrText>
            </w:r>
            <w:r w:rsidR="00703B5B">
              <w:rPr>
                <w:noProof/>
                <w:webHidden/>
              </w:rPr>
            </w:r>
            <w:r w:rsidR="00703B5B">
              <w:rPr>
                <w:noProof/>
                <w:webHidden/>
              </w:rPr>
              <w:fldChar w:fldCharType="separate"/>
            </w:r>
            <w:r w:rsidR="00703B5B">
              <w:rPr>
                <w:noProof/>
                <w:webHidden/>
              </w:rPr>
              <w:t>61</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90" w:history="1">
            <w:r w:rsidR="00703B5B" w:rsidRPr="007F3BDA">
              <w:rPr>
                <w:rStyle w:val="Hyperlink"/>
                <w:noProof/>
              </w:rPr>
              <w:t>7.5.3</w:t>
            </w:r>
            <w:r w:rsidR="00703B5B">
              <w:rPr>
                <w:rFonts w:asciiTheme="minorHAnsi" w:eastAsiaTheme="minorEastAsia" w:hAnsiTheme="minorHAnsi" w:cstheme="minorBidi"/>
                <w:noProof/>
                <w:sz w:val="22"/>
                <w:szCs w:val="22"/>
              </w:rPr>
              <w:tab/>
            </w:r>
            <w:r w:rsidR="00703B5B" w:rsidRPr="007F3BDA">
              <w:rPr>
                <w:rStyle w:val="Hyperlink"/>
                <w:noProof/>
              </w:rPr>
              <w:t>setFunctionalGroupSyncRecordTypes</w:t>
            </w:r>
            <w:r w:rsidR="00703B5B">
              <w:rPr>
                <w:noProof/>
                <w:webHidden/>
              </w:rPr>
              <w:tab/>
            </w:r>
            <w:r w:rsidR="00703B5B">
              <w:rPr>
                <w:noProof/>
                <w:webHidden/>
              </w:rPr>
              <w:fldChar w:fldCharType="begin"/>
            </w:r>
            <w:r w:rsidR="00703B5B">
              <w:rPr>
                <w:noProof/>
                <w:webHidden/>
              </w:rPr>
              <w:instrText xml:space="preserve"> PAGEREF _Toc469976690 \h </w:instrText>
            </w:r>
            <w:r w:rsidR="00703B5B">
              <w:rPr>
                <w:noProof/>
                <w:webHidden/>
              </w:rPr>
            </w:r>
            <w:r w:rsidR="00703B5B">
              <w:rPr>
                <w:noProof/>
                <w:webHidden/>
              </w:rPr>
              <w:fldChar w:fldCharType="separate"/>
            </w:r>
            <w:r w:rsidR="00703B5B">
              <w:rPr>
                <w:noProof/>
                <w:webHidden/>
              </w:rPr>
              <w:t>61</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91" w:history="1">
            <w:r w:rsidR="00703B5B" w:rsidRPr="007F3BDA">
              <w:rPr>
                <w:rStyle w:val="Hyperlink"/>
                <w:noProof/>
              </w:rPr>
              <w:t>7.5.4</w:t>
            </w:r>
            <w:r w:rsidR="00703B5B">
              <w:rPr>
                <w:rFonts w:asciiTheme="minorHAnsi" w:eastAsiaTheme="minorEastAsia" w:hAnsiTheme="minorHAnsi" w:cstheme="minorBidi"/>
                <w:noProof/>
                <w:sz w:val="22"/>
                <w:szCs w:val="22"/>
              </w:rPr>
              <w:tab/>
            </w:r>
            <w:r w:rsidR="00703B5B" w:rsidRPr="007F3BDA">
              <w:rPr>
                <w:rStyle w:val="Hyperlink"/>
                <w:noProof/>
              </w:rPr>
              <w:t>getHarvestWeightsFieldsSummary</w:t>
            </w:r>
            <w:r w:rsidR="00703B5B">
              <w:rPr>
                <w:noProof/>
                <w:webHidden/>
              </w:rPr>
              <w:tab/>
            </w:r>
            <w:r w:rsidR="00703B5B">
              <w:rPr>
                <w:noProof/>
                <w:webHidden/>
              </w:rPr>
              <w:fldChar w:fldCharType="begin"/>
            </w:r>
            <w:r w:rsidR="00703B5B">
              <w:rPr>
                <w:noProof/>
                <w:webHidden/>
              </w:rPr>
              <w:instrText xml:space="preserve"> PAGEREF _Toc469976691 \h </w:instrText>
            </w:r>
            <w:r w:rsidR="00703B5B">
              <w:rPr>
                <w:noProof/>
                <w:webHidden/>
              </w:rPr>
            </w:r>
            <w:r w:rsidR="00703B5B">
              <w:rPr>
                <w:noProof/>
                <w:webHidden/>
              </w:rPr>
              <w:fldChar w:fldCharType="separate"/>
            </w:r>
            <w:r w:rsidR="00703B5B">
              <w:rPr>
                <w:noProof/>
                <w:webHidden/>
              </w:rPr>
              <w:t>62</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92" w:history="1">
            <w:r w:rsidR="00703B5B" w:rsidRPr="007F3BDA">
              <w:rPr>
                <w:rStyle w:val="Hyperlink"/>
                <w:noProof/>
              </w:rPr>
              <w:t>7.5.5</w:t>
            </w:r>
            <w:r w:rsidR="00703B5B">
              <w:rPr>
                <w:rFonts w:asciiTheme="minorHAnsi" w:eastAsiaTheme="minorEastAsia" w:hAnsiTheme="minorHAnsi" w:cstheme="minorBidi"/>
                <w:noProof/>
                <w:sz w:val="22"/>
                <w:szCs w:val="22"/>
              </w:rPr>
              <w:tab/>
            </w:r>
            <w:r w:rsidR="00703B5B" w:rsidRPr="007F3BDA">
              <w:rPr>
                <w:rStyle w:val="Hyperlink"/>
                <w:noProof/>
              </w:rPr>
              <w:t>getHarvestWeightsUsersDetail</w:t>
            </w:r>
            <w:r w:rsidR="00703B5B">
              <w:rPr>
                <w:noProof/>
                <w:webHidden/>
              </w:rPr>
              <w:tab/>
            </w:r>
            <w:r w:rsidR="00703B5B">
              <w:rPr>
                <w:noProof/>
                <w:webHidden/>
              </w:rPr>
              <w:fldChar w:fldCharType="begin"/>
            </w:r>
            <w:r w:rsidR="00703B5B">
              <w:rPr>
                <w:noProof/>
                <w:webHidden/>
              </w:rPr>
              <w:instrText xml:space="preserve"> PAGEREF _Toc469976692 \h </w:instrText>
            </w:r>
            <w:r w:rsidR="00703B5B">
              <w:rPr>
                <w:noProof/>
                <w:webHidden/>
              </w:rPr>
            </w:r>
            <w:r w:rsidR="00703B5B">
              <w:rPr>
                <w:noProof/>
                <w:webHidden/>
              </w:rPr>
              <w:fldChar w:fldCharType="separate"/>
            </w:r>
            <w:r w:rsidR="00703B5B">
              <w:rPr>
                <w:noProof/>
                <w:webHidden/>
              </w:rPr>
              <w:t>63</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93" w:history="1">
            <w:r w:rsidR="00703B5B" w:rsidRPr="007F3BDA">
              <w:rPr>
                <w:rStyle w:val="Hyperlink"/>
                <w:noProof/>
              </w:rPr>
              <w:t>7.5.6</w:t>
            </w:r>
            <w:r w:rsidR="00703B5B">
              <w:rPr>
                <w:rFonts w:asciiTheme="minorHAnsi" w:eastAsiaTheme="minorEastAsia" w:hAnsiTheme="minorHAnsi" w:cstheme="minorBidi"/>
                <w:noProof/>
                <w:sz w:val="22"/>
                <w:szCs w:val="22"/>
              </w:rPr>
              <w:tab/>
            </w:r>
            <w:r w:rsidR="00703B5B" w:rsidRPr="007F3BDA">
              <w:rPr>
                <w:rStyle w:val="Hyperlink"/>
                <w:noProof/>
              </w:rPr>
              <w:t>getHarvestWeightsUsersSummary</w:t>
            </w:r>
            <w:r w:rsidR="00703B5B">
              <w:rPr>
                <w:noProof/>
                <w:webHidden/>
              </w:rPr>
              <w:tab/>
            </w:r>
            <w:r w:rsidR="00703B5B">
              <w:rPr>
                <w:noProof/>
                <w:webHidden/>
              </w:rPr>
              <w:fldChar w:fldCharType="begin"/>
            </w:r>
            <w:r w:rsidR="00703B5B">
              <w:rPr>
                <w:noProof/>
                <w:webHidden/>
              </w:rPr>
              <w:instrText xml:space="preserve"> PAGEREF _Toc469976693 \h </w:instrText>
            </w:r>
            <w:r w:rsidR="00703B5B">
              <w:rPr>
                <w:noProof/>
                <w:webHidden/>
              </w:rPr>
            </w:r>
            <w:r w:rsidR="00703B5B">
              <w:rPr>
                <w:noProof/>
                <w:webHidden/>
              </w:rPr>
              <w:fldChar w:fldCharType="separate"/>
            </w:r>
            <w:r w:rsidR="00703B5B">
              <w:rPr>
                <w:noProof/>
                <w:webHidden/>
              </w:rPr>
              <w:t>63</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94" w:history="1">
            <w:r w:rsidR="00703B5B" w:rsidRPr="007F3BDA">
              <w:rPr>
                <w:rStyle w:val="Hyperlink"/>
                <w:noProof/>
              </w:rPr>
              <w:t>7.5.7</w:t>
            </w:r>
            <w:r w:rsidR="00703B5B">
              <w:rPr>
                <w:rFonts w:asciiTheme="minorHAnsi" w:eastAsiaTheme="minorEastAsia" w:hAnsiTheme="minorHAnsi" w:cstheme="minorBidi"/>
                <w:noProof/>
                <w:sz w:val="22"/>
                <w:szCs w:val="22"/>
              </w:rPr>
              <w:tab/>
            </w:r>
            <w:r w:rsidR="00703B5B" w:rsidRPr="007F3BDA">
              <w:rPr>
                <w:rStyle w:val="Hyperlink"/>
                <w:noProof/>
              </w:rPr>
              <w:t>getTemperatures</w:t>
            </w:r>
            <w:r w:rsidR="00703B5B">
              <w:rPr>
                <w:noProof/>
                <w:webHidden/>
              </w:rPr>
              <w:tab/>
            </w:r>
            <w:r w:rsidR="00703B5B">
              <w:rPr>
                <w:noProof/>
                <w:webHidden/>
              </w:rPr>
              <w:fldChar w:fldCharType="begin"/>
            </w:r>
            <w:r w:rsidR="00703B5B">
              <w:rPr>
                <w:noProof/>
                <w:webHidden/>
              </w:rPr>
              <w:instrText xml:space="preserve"> PAGEREF _Toc469976694 \h </w:instrText>
            </w:r>
            <w:r w:rsidR="00703B5B">
              <w:rPr>
                <w:noProof/>
                <w:webHidden/>
              </w:rPr>
            </w:r>
            <w:r w:rsidR="00703B5B">
              <w:rPr>
                <w:noProof/>
                <w:webHidden/>
              </w:rPr>
              <w:fldChar w:fldCharType="separate"/>
            </w:r>
            <w:r w:rsidR="00703B5B">
              <w:rPr>
                <w:noProof/>
                <w:webHidden/>
              </w:rPr>
              <w:t>64</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95" w:history="1">
            <w:r w:rsidR="00703B5B" w:rsidRPr="007F3BDA">
              <w:rPr>
                <w:rStyle w:val="Hyperlink"/>
                <w:noProof/>
              </w:rPr>
              <w:t>7.5.8</w:t>
            </w:r>
            <w:r w:rsidR="00703B5B">
              <w:rPr>
                <w:rFonts w:asciiTheme="minorHAnsi" w:eastAsiaTheme="minorEastAsia" w:hAnsiTheme="minorHAnsi" w:cstheme="minorBidi"/>
                <w:noProof/>
                <w:sz w:val="22"/>
                <w:szCs w:val="22"/>
              </w:rPr>
              <w:tab/>
            </w:r>
            <w:r w:rsidR="00703B5B" w:rsidRPr="007F3BDA">
              <w:rPr>
                <w:rStyle w:val="Hyperlink"/>
                <w:noProof/>
              </w:rPr>
              <w:t>getSensorsUpdatedXFiltered</w:t>
            </w:r>
            <w:r w:rsidR="00703B5B">
              <w:rPr>
                <w:noProof/>
                <w:webHidden/>
              </w:rPr>
              <w:tab/>
            </w:r>
            <w:r w:rsidR="00703B5B">
              <w:rPr>
                <w:noProof/>
                <w:webHidden/>
              </w:rPr>
              <w:fldChar w:fldCharType="begin"/>
            </w:r>
            <w:r w:rsidR="00703B5B">
              <w:rPr>
                <w:noProof/>
                <w:webHidden/>
              </w:rPr>
              <w:instrText xml:space="preserve"> PAGEREF _Toc469976695 \h </w:instrText>
            </w:r>
            <w:r w:rsidR="00703B5B">
              <w:rPr>
                <w:noProof/>
                <w:webHidden/>
              </w:rPr>
            </w:r>
            <w:r w:rsidR="00703B5B">
              <w:rPr>
                <w:noProof/>
                <w:webHidden/>
              </w:rPr>
              <w:fldChar w:fldCharType="separate"/>
            </w:r>
            <w:r w:rsidR="00703B5B">
              <w:rPr>
                <w:noProof/>
                <w:webHidden/>
              </w:rPr>
              <w:t>64</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96" w:history="1">
            <w:r w:rsidR="00703B5B" w:rsidRPr="007F3BDA">
              <w:rPr>
                <w:rStyle w:val="Hyperlink"/>
                <w:noProof/>
              </w:rPr>
              <w:t>7.5.9</w:t>
            </w:r>
            <w:r w:rsidR="00703B5B">
              <w:rPr>
                <w:rFonts w:asciiTheme="minorHAnsi" w:eastAsiaTheme="minorEastAsia" w:hAnsiTheme="minorHAnsi" w:cstheme="minorBidi"/>
                <w:noProof/>
                <w:sz w:val="22"/>
                <w:szCs w:val="22"/>
              </w:rPr>
              <w:tab/>
            </w:r>
            <w:r w:rsidR="00703B5B" w:rsidRPr="007F3BDA">
              <w:rPr>
                <w:rStyle w:val="Hyperlink"/>
                <w:noProof/>
              </w:rPr>
              <w:t>getWeights</w:t>
            </w:r>
            <w:r w:rsidR="00703B5B">
              <w:rPr>
                <w:noProof/>
                <w:webHidden/>
              </w:rPr>
              <w:tab/>
            </w:r>
            <w:r w:rsidR="00703B5B">
              <w:rPr>
                <w:noProof/>
                <w:webHidden/>
              </w:rPr>
              <w:fldChar w:fldCharType="begin"/>
            </w:r>
            <w:r w:rsidR="00703B5B">
              <w:rPr>
                <w:noProof/>
                <w:webHidden/>
              </w:rPr>
              <w:instrText xml:space="preserve"> PAGEREF _Toc469976696 \h </w:instrText>
            </w:r>
            <w:r w:rsidR="00703B5B">
              <w:rPr>
                <w:noProof/>
                <w:webHidden/>
              </w:rPr>
            </w:r>
            <w:r w:rsidR="00703B5B">
              <w:rPr>
                <w:noProof/>
                <w:webHidden/>
              </w:rPr>
              <w:fldChar w:fldCharType="separate"/>
            </w:r>
            <w:r w:rsidR="00703B5B">
              <w:rPr>
                <w:noProof/>
                <w:webHidden/>
              </w:rPr>
              <w:t>65</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97" w:history="1">
            <w:r w:rsidR="00703B5B" w:rsidRPr="007F3BDA">
              <w:rPr>
                <w:rStyle w:val="Hyperlink"/>
                <w:noProof/>
              </w:rPr>
              <w:t>7.5.10</w:t>
            </w:r>
            <w:r w:rsidR="00703B5B">
              <w:rPr>
                <w:rFonts w:asciiTheme="minorHAnsi" w:eastAsiaTheme="minorEastAsia" w:hAnsiTheme="minorHAnsi" w:cstheme="minorBidi"/>
                <w:noProof/>
                <w:sz w:val="22"/>
                <w:szCs w:val="22"/>
              </w:rPr>
              <w:tab/>
            </w:r>
            <w:r w:rsidR="00703B5B" w:rsidRPr="007F3BDA">
              <w:rPr>
                <w:rStyle w:val="Hyperlink"/>
                <w:noProof/>
              </w:rPr>
              <w:t>sendSensorData</w:t>
            </w:r>
            <w:r w:rsidR="00703B5B">
              <w:rPr>
                <w:noProof/>
                <w:webHidden/>
              </w:rPr>
              <w:tab/>
            </w:r>
            <w:r w:rsidR="00703B5B">
              <w:rPr>
                <w:noProof/>
                <w:webHidden/>
              </w:rPr>
              <w:fldChar w:fldCharType="begin"/>
            </w:r>
            <w:r w:rsidR="00703B5B">
              <w:rPr>
                <w:noProof/>
                <w:webHidden/>
              </w:rPr>
              <w:instrText xml:space="preserve"> PAGEREF _Toc469976697 \h </w:instrText>
            </w:r>
            <w:r w:rsidR="00703B5B">
              <w:rPr>
                <w:noProof/>
                <w:webHidden/>
              </w:rPr>
            </w:r>
            <w:r w:rsidR="00703B5B">
              <w:rPr>
                <w:noProof/>
                <w:webHidden/>
              </w:rPr>
              <w:fldChar w:fldCharType="separate"/>
            </w:r>
            <w:r w:rsidR="00703B5B">
              <w:rPr>
                <w:noProof/>
                <w:webHidden/>
              </w:rPr>
              <w:t>65</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98" w:history="1">
            <w:r w:rsidR="00703B5B" w:rsidRPr="007F3BDA">
              <w:rPr>
                <w:rStyle w:val="Hyperlink"/>
                <w:noProof/>
              </w:rPr>
              <w:t>7.5.11</w:t>
            </w:r>
            <w:r w:rsidR="00703B5B">
              <w:rPr>
                <w:rFonts w:asciiTheme="minorHAnsi" w:eastAsiaTheme="minorEastAsia" w:hAnsiTheme="minorHAnsi" w:cstheme="minorBidi"/>
                <w:noProof/>
                <w:sz w:val="22"/>
                <w:szCs w:val="22"/>
              </w:rPr>
              <w:tab/>
            </w:r>
            <w:r w:rsidR="00703B5B" w:rsidRPr="007F3BDA">
              <w:rPr>
                <w:rStyle w:val="Hyperlink"/>
                <w:noProof/>
              </w:rPr>
              <w:t>setCompressorSlips</w:t>
            </w:r>
            <w:r w:rsidR="00703B5B">
              <w:rPr>
                <w:noProof/>
                <w:webHidden/>
              </w:rPr>
              <w:tab/>
            </w:r>
            <w:r w:rsidR="00703B5B">
              <w:rPr>
                <w:noProof/>
                <w:webHidden/>
              </w:rPr>
              <w:fldChar w:fldCharType="begin"/>
            </w:r>
            <w:r w:rsidR="00703B5B">
              <w:rPr>
                <w:noProof/>
                <w:webHidden/>
              </w:rPr>
              <w:instrText xml:space="preserve"> PAGEREF _Toc469976698 \h </w:instrText>
            </w:r>
            <w:r w:rsidR="00703B5B">
              <w:rPr>
                <w:noProof/>
                <w:webHidden/>
              </w:rPr>
            </w:r>
            <w:r w:rsidR="00703B5B">
              <w:rPr>
                <w:noProof/>
                <w:webHidden/>
              </w:rPr>
              <w:fldChar w:fldCharType="separate"/>
            </w:r>
            <w:r w:rsidR="00703B5B">
              <w:rPr>
                <w:noProof/>
                <w:webHidden/>
              </w:rPr>
              <w:t>66</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699" w:history="1">
            <w:r w:rsidR="00703B5B" w:rsidRPr="007F3BDA">
              <w:rPr>
                <w:rStyle w:val="Hyperlink"/>
                <w:noProof/>
              </w:rPr>
              <w:t>7.5.12</w:t>
            </w:r>
            <w:r w:rsidR="00703B5B">
              <w:rPr>
                <w:rFonts w:asciiTheme="minorHAnsi" w:eastAsiaTheme="minorEastAsia" w:hAnsiTheme="minorHAnsi" w:cstheme="minorBidi"/>
                <w:noProof/>
                <w:sz w:val="22"/>
                <w:szCs w:val="22"/>
              </w:rPr>
              <w:tab/>
            </w:r>
            <w:r w:rsidR="00703B5B" w:rsidRPr="007F3BDA">
              <w:rPr>
                <w:rStyle w:val="Hyperlink"/>
                <w:noProof/>
              </w:rPr>
              <w:t>setContainerTypes</w:t>
            </w:r>
            <w:r w:rsidR="00703B5B">
              <w:rPr>
                <w:noProof/>
                <w:webHidden/>
              </w:rPr>
              <w:tab/>
            </w:r>
            <w:r w:rsidR="00703B5B">
              <w:rPr>
                <w:noProof/>
                <w:webHidden/>
              </w:rPr>
              <w:fldChar w:fldCharType="begin"/>
            </w:r>
            <w:r w:rsidR="00703B5B">
              <w:rPr>
                <w:noProof/>
                <w:webHidden/>
              </w:rPr>
              <w:instrText xml:space="preserve"> PAGEREF _Toc469976699 \h </w:instrText>
            </w:r>
            <w:r w:rsidR="00703B5B">
              <w:rPr>
                <w:noProof/>
                <w:webHidden/>
              </w:rPr>
            </w:r>
            <w:r w:rsidR="00703B5B">
              <w:rPr>
                <w:noProof/>
                <w:webHidden/>
              </w:rPr>
              <w:fldChar w:fldCharType="separate"/>
            </w:r>
            <w:r w:rsidR="00703B5B">
              <w:rPr>
                <w:noProof/>
                <w:webHidden/>
              </w:rPr>
              <w:t>70</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00" w:history="1">
            <w:r w:rsidR="00703B5B" w:rsidRPr="007F3BDA">
              <w:rPr>
                <w:rStyle w:val="Hyperlink"/>
                <w:noProof/>
              </w:rPr>
              <w:t>7.5.13</w:t>
            </w:r>
            <w:r w:rsidR="00703B5B">
              <w:rPr>
                <w:rFonts w:asciiTheme="minorHAnsi" w:eastAsiaTheme="minorEastAsia" w:hAnsiTheme="minorHAnsi" w:cstheme="minorBidi"/>
                <w:noProof/>
                <w:sz w:val="22"/>
                <w:szCs w:val="22"/>
              </w:rPr>
              <w:tab/>
            </w:r>
            <w:r w:rsidR="00703B5B" w:rsidRPr="007F3BDA">
              <w:rPr>
                <w:rStyle w:val="Hyperlink"/>
                <w:noProof/>
              </w:rPr>
              <w:t>setFieldLogs</w:t>
            </w:r>
            <w:r w:rsidR="00703B5B">
              <w:rPr>
                <w:noProof/>
                <w:webHidden/>
              </w:rPr>
              <w:tab/>
            </w:r>
            <w:r w:rsidR="00703B5B">
              <w:rPr>
                <w:noProof/>
                <w:webHidden/>
              </w:rPr>
              <w:fldChar w:fldCharType="begin"/>
            </w:r>
            <w:r w:rsidR="00703B5B">
              <w:rPr>
                <w:noProof/>
                <w:webHidden/>
              </w:rPr>
              <w:instrText xml:space="preserve"> PAGEREF _Toc469976700 \h </w:instrText>
            </w:r>
            <w:r w:rsidR="00703B5B">
              <w:rPr>
                <w:noProof/>
                <w:webHidden/>
              </w:rPr>
            </w:r>
            <w:r w:rsidR="00703B5B">
              <w:rPr>
                <w:noProof/>
                <w:webHidden/>
              </w:rPr>
              <w:fldChar w:fldCharType="separate"/>
            </w:r>
            <w:r w:rsidR="00703B5B">
              <w:rPr>
                <w:noProof/>
                <w:webHidden/>
              </w:rPr>
              <w:t>71</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01" w:history="1">
            <w:r w:rsidR="00703B5B" w:rsidRPr="007F3BDA">
              <w:rPr>
                <w:rStyle w:val="Hyperlink"/>
                <w:noProof/>
              </w:rPr>
              <w:t>7.5.14</w:t>
            </w:r>
            <w:r w:rsidR="00703B5B">
              <w:rPr>
                <w:rFonts w:asciiTheme="minorHAnsi" w:eastAsiaTheme="minorEastAsia" w:hAnsiTheme="minorHAnsi" w:cstheme="minorBidi"/>
                <w:noProof/>
                <w:sz w:val="22"/>
                <w:szCs w:val="22"/>
              </w:rPr>
              <w:tab/>
            </w:r>
            <w:r w:rsidR="00703B5B" w:rsidRPr="007F3BDA">
              <w:rPr>
                <w:rStyle w:val="Hyperlink"/>
                <w:noProof/>
              </w:rPr>
              <w:t>setFarmOperations</w:t>
            </w:r>
            <w:r w:rsidR="00703B5B">
              <w:rPr>
                <w:noProof/>
                <w:webHidden/>
              </w:rPr>
              <w:tab/>
            </w:r>
            <w:r w:rsidR="00703B5B">
              <w:rPr>
                <w:noProof/>
                <w:webHidden/>
              </w:rPr>
              <w:fldChar w:fldCharType="begin"/>
            </w:r>
            <w:r w:rsidR="00703B5B">
              <w:rPr>
                <w:noProof/>
                <w:webHidden/>
              </w:rPr>
              <w:instrText xml:space="preserve"> PAGEREF _Toc469976701 \h </w:instrText>
            </w:r>
            <w:r w:rsidR="00703B5B">
              <w:rPr>
                <w:noProof/>
                <w:webHidden/>
              </w:rPr>
            </w:r>
            <w:r w:rsidR="00703B5B">
              <w:rPr>
                <w:noProof/>
                <w:webHidden/>
              </w:rPr>
              <w:fldChar w:fldCharType="separate"/>
            </w:r>
            <w:r w:rsidR="00703B5B">
              <w:rPr>
                <w:noProof/>
                <w:webHidden/>
              </w:rPr>
              <w:t>72</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02" w:history="1">
            <w:r w:rsidR="00703B5B" w:rsidRPr="007F3BDA">
              <w:rPr>
                <w:rStyle w:val="Hyperlink"/>
                <w:noProof/>
              </w:rPr>
              <w:t>7.5.15</w:t>
            </w:r>
            <w:r w:rsidR="00703B5B">
              <w:rPr>
                <w:rFonts w:asciiTheme="minorHAnsi" w:eastAsiaTheme="minorEastAsia" w:hAnsiTheme="minorHAnsi" w:cstheme="minorBidi"/>
                <w:noProof/>
                <w:sz w:val="22"/>
                <w:szCs w:val="22"/>
              </w:rPr>
              <w:tab/>
            </w:r>
            <w:r w:rsidR="00703B5B" w:rsidRPr="007F3BDA">
              <w:rPr>
                <w:rStyle w:val="Hyperlink"/>
                <w:noProof/>
              </w:rPr>
              <w:t>setFarmTasks</w:t>
            </w:r>
            <w:r w:rsidR="00703B5B">
              <w:rPr>
                <w:noProof/>
                <w:webHidden/>
              </w:rPr>
              <w:tab/>
            </w:r>
            <w:r w:rsidR="00703B5B">
              <w:rPr>
                <w:noProof/>
                <w:webHidden/>
              </w:rPr>
              <w:fldChar w:fldCharType="begin"/>
            </w:r>
            <w:r w:rsidR="00703B5B">
              <w:rPr>
                <w:noProof/>
                <w:webHidden/>
              </w:rPr>
              <w:instrText xml:space="preserve"> PAGEREF _Toc469976702 \h </w:instrText>
            </w:r>
            <w:r w:rsidR="00703B5B">
              <w:rPr>
                <w:noProof/>
                <w:webHidden/>
              </w:rPr>
            </w:r>
            <w:r w:rsidR="00703B5B">
              <w:rPr>
                <w:noProof/>
                <w:webHidden/>
              </w:rPr>
              <w:fldChar w:fldCharType="separate"/>
            </w:r>
            <w:r w:rsidR="00703B5B">
              <w:rPr>
                <w:noProof/>
                <w:webHidden/>
              </w:rPr>
              <w:t>73</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03" w:history="1">
            <w:r w:rsidR="00703B5B" w:rsidRPr="007F3BDA">
              <w:rPr>
                <w:rStyle w:val="Hyperlink"/>
                <w:noProof/>
              </w:rPr>
              <w:t>7.5.16</w:t>
            </w:r>
            <w:r w:rsidR="00703B5B">
              <w:rPr>
                <w:rFonts w:asciiTheme="minorHAnsi" w:eastAsiaTheme="minorEastAsia" w:hAnsiTheme="minorHAnsi" w:cstheme="minorBidi"/>
                <w:noProof/>
                <w:sz w:val="22"/>
                <w:szCs w:val="22"/>
              </w:rPr>
              <w:tab/>
            </w:r>
            <w:r w:rsidR="00703B5B" w:rsidRPr="007F3BDA">
              <w:rPr>
                <w:rStyle w:val="Hyperlink"/>
                <w:noProof/>
              </w:rPr>
              <w:t>setFill</w:t>
            </w:r>
            <w:r w:rsidR="00703B5B">
              <w:rPr>
                <w:noProof/>
                <w:webHidden/>
              </w:rPr>
              <w:tab/>
            </w:r>
            <w:r w:rsidR="00703B5B">
              <w:rPr>
                <w:noProof/>
                <w:webHidden/>
              </w:rPr>
              <w:fldChar w:fldCharType="begin"/>
            </w:r>
            <w:r w:rsidR="00703B5B">
              <w:rPr>
                <w:noProof/>
                <w:webHidden/>
              </w:rPr>
              <w:instrText xml:space="preserve"> PAGEREF _Toc469976703 \h </w:instrText>
            </w:r>
            <w:r w:rsidR="00703B5B">
              <w:rPr>
                <w:noProof/>
                <w:webHidden/>
              </w:rPr>
            </w:r>
            <w:r w:rsidR="00703B5B">
              <w:rPr>
                <w:noProof/>
                <w:webHidden/>
              </w:rPr>
              <w:fldChar w:fldCharType="separate"/>
            </w:r>
            <w:r w:rsidR="00703B5B">
              <w:rPr>
                <w:noProof/>
                <w:webHidden/>
              </w:rPr>
              <w:t>75</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04" w:history="1">
            <w:r w:rsidR="00703B5B" w:rsidRPr="007F3BDA">
              <w:rPr>
                <w:rStyle w:val="Hyperlink"/>
                <w:noProof/>
              </w:rPr>
              <w:t>7.5.17</w:t>
            </w:r>
            <w:r w:rsidR="00703B5B">
              <w:rPr>
                <w:rFonts w:asciiTheme="minorHAnsi" w:eastAsiaTheme="minorEastAsia" w:hAnsiTheme="minorHAnsi" w:cstheme="minorBidi"/>
                <w:noProof/>
                <w:sz w:val="22"/>
                <w:szCs w:val="22"/>
              </w:rPr>
              <w:tab/>
            </w:r>
            <w:r w:rsidR="00703B5B" w:rsidRPr="007F3BDA">
              <w:rPr>
                <w:rStyle w:val="Hyperlink"/>
                <w:noProof/>
              </w:rPr>
              <w:t>setHarvestAreas</w:t>
            </w:r>
            <w:r w:rsidR="00703B5B">
              <w:rPr>
                <w:noProof/>
                <w:webHidden/>
              </w:rPr>
              <w:tab/>
            </w:r>
            <w:r w:rsidR="00703B5B">
              <w:rPr>
                <w:noProof/>
                <w:webHidden/>
              </w:rPr>
              <w:fldChar w:fldCharType="begin"/>
            </w:r>
            <w:r w:rsidR="00703B5B">
              <w:rPr>
                <w:noProof/>
                <w:webHidden/>
              </w:rPr>
              <w:instrText xml:space="preserve"> PAGEREF _Toc469976704 \h </w:instrText>
            </w:r>
            <w:r w:rsidR="00703B5B">
              <w:rPr>
                <w:noProof/>
                <w:webHidden/>
              </w:rPr>
            </w:r>
            <w:r w:rsidR="00703B5B">
              <w:rPr>
                <w:noProof/>
                <w:webHidden/>
              </w:rPr>
              <w:fldChar w:fldCharType="separate"/>
            </w:r>
            <w:r w:rsidR="00703B5B">
              <w:rPr>
                <w:noProof/>
                <w:webHidden/>
              </w:rPr>
              <w:t>76</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05" w:history="1">
            <w:r w:rsidR="00703B5B" w:rsidRPr="007F3BDA">
              <w:rPr>
                <w:rStyle w:val="Hyperlink"/>
                <w:noProof/>
              </w:rPr>
              <w:t>7.5.18</w:t>
            </w:r>
            <w:r w:rsidR="00703B5B">
              <w:rPr>
                <w:rFonts w:asciiTheme="minorHAnsi" w:eastAsiaTheme="minorEastAsia" w:hAnsiTheme="minorHAnsi" w:cstheme="minorBidi"/>
                <w:noProof/>
                <w:sz w:val="22"/>
                <w:szCs w:val="22"/>
              </w:rPr>
              <w:tab/>
            </w:r>
            <w:r w:rsidR="00703B5B" w:rsidRPr="007F3BDA">
              <w:rPr>
                <w:rStyle w:val="Hyperlink"/>
                <w:noProof/>
              </w:rPr>
              <w:t>setHarvestMethods</w:t>
            </w:r>
            <w:r w:rsidR="00703B5B">
              <w:rPr>
                <w:noProof/>
                <w:webHidden/>
              </w:rPr>
              <w:tab/>
            </w:r>
            <w:r w:rsidR="00703B5B">
              <w:rPr>
                <w:noProof/>
                <w:webHidden/>
              </w:rPr>
              <w:fldChar w:fldCharType="begin"/>
            </w:r>
            <w:r w:rsidR="00703B5B">
              <w:rPr>
                <w:noProof/>
                <w:webHidden/>
              </w:rPr>
              <w:instrText xml:space="preserve"> PAGEREF _Toc469976705 \h </w:instrText>
            </w:r>
            <w:r w:rsidR="00703B5B">
              <w:rPr>
                <w:noProof/>
                <w:webHidden/>
              </w:rPr>
            </w:r>
            <w:r w:rsidR="00703B5B">
              <w:rPr>
                <w:noProof/>
                <w:webHidden/>
              </w:rPr>
              <w:fldChar w:fldCharType="separate"/>
            </w:r>
            <w:r w:rsidR="00703B5B">
              <w:rPr>
                <w:noProof/>
                <w:webHidden/>
              </w:rPr>
              <w:t>77</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06" w:history="1">
            <w:r w:rsidR="00703B5B" w:rsidRPr="007F3BDA">
              <w:rPr>
                <w:rStyle w:val="Hyperlink"/>
                <w:noProof/>
              </w:rPr>
              <w:t>7.5.19</w:t>
            </w:r>
            <w:r w:rsidR="00703B5B">
              <w:rPr>
                <w:rFonts w:asciiTheme="minorHAnsi" w:eastAsiaTheme="minorEastAsia" w:hAnsiTheme="minorHAnsi" w:cstheme="minorBidi"/>
                <w:noProof/>
                <w:sz w:val="22"/>
                <w:szCs w:val="22"/>
              </w:rPr>
              <w:tab/>
            </w:r>
            <w:r w:rsidR="00703B5B" w:rsidRPr="007F3BDA">
              <w:rPr>
                <w:rStyle w:val="Hyperlink"/>
                <w:noProof/>
              </w:rPr>
              <w:t>setHarvestOperations</w:t>
            </w:r>
            <w:r w:rsidR="00703B5B">
              <w:rPr>
                <w:noProof/>
                <w:webHidden/>
              </w:rPr>
              <w:tab/>
            </w:r>
            <w:r w:rsidR="00703B5B">
              <w:rPr>
                <w:noProof/>
                <w:webHidden/>
              </w:rPr>
              <w:fldChar w:fldCharType="begin"/>
            </w:r>
            <w:r w:rsidR="00703B5B">
              <w:rPr>
                <w:noProof/>
                <w:webHidden/>
              </w:rPr>
              <w:instrText xml:space="preserve"> PAGEREF _Toc469976706 \h </w:instrText>
            </w:r>
            <w:r w:rsidR="00703B5B">
              <w:rPr>
                <w:noProof/>
                <w:webHidden/>
              </w:rPr>
            </w:r>
            <w:r w:rsidR="00703B5B">
              <w:rPr>
                <w:noProof/>
                <w:webHidden/>
              </w:rPr>
              <w:fldChar w:fldCharType="separate"/>
            </w:r>
            <w:r w:rsidR="00703B5B">
              <w:rPr>
                <w:noProof/>
                <w:webHidden/>
              </w:rPr>
              <w:t>78</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07" w:history="1">
            <w:r w:rsidR="00703B5B" w:rsidRPr="007F3BDA">
              <w:rPr>
                <w:rStyle w:val="Hyperlink"/>
                <w:noProof/>
              </w:rPr>
              <w:t>7.5.20</w:t>
            </w:r>
            <w:r w:rsidR="00703B5B">
              <w:rPr>
                <w:rFonts w:asciiTheme="minorHAnsi" w:eastAsiaTheme="minorEastAsia" w:hAnsiTheme="minorHAnsi" w:cstheme="minorBidi"/>
                <w:noProof/>
                <w:sz w:val="22"/>
                <w:szCs w:val="22"/>
              </w:rPr>
              <w:tab/>
            </w:r>
            <w:r w:rsidR="00703B5B" w:rsidRPr="007F3BDA">
              <w:rPr>
                <w:rStyle w:val="Hyperlink"/>
                <w:noProof/>
              </w:rPr>
              <w:t>setHarvestSeed</w:t>
            </w:r>
            <w:r w:rsidR="00703B5B">
              <w:rPr>
                <w:noProof/>
                <w:webHidden/>
              </w:rPr>
              <w:tab/>
            </w:r>
            <w:r w:rsidR="00703B5B">
              <w:rPr>
                <w:noProof/>
                <w:webHidden/>
              </w:rPr>
              <w:fldChar w:fldCharType="begin"/>
            </w:r>
            <w:r w:rsidR="00703B5B">
              <w:rPr>
                <w:noProof/>
                <w:webHidden/>
              </w:rPr>
              <w:instrText xml:space="preserve"> PAGEREF _Toc469976707 \h </w:instrText>
            </w:r>
            <w:r w:rsidR="00703B5B">
              <w:rPr>
                <w:noProof/>
                <w:webHidden/>
              </w:rPr>
            </w:r>
            <w:r w:rsidR="00703B5B">
              <w:rPr>
                <w:noProof/>
                <w:webHidden/>
              </w:rPr>
              <w:fldChar w:fldCharType="separate"/>
            </w:r>
            <w:r w:rsidR="00703B5B">
              <w:rPr>
                <w:noProof/>
                <w:webHidden/>
              </w:rPr>
              <w:t>80</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08" w:history="1">
            <w:r w:rsidR="00703B5B" w:rsidRPr="007F3BDA">
              <w:rPr>
                <w:rStyle w:val="Hyperlink"/>
                <w:noProof/>
              </w:rPr>
              <w:t>7.5.21</w:t>
            </w:r>
            <w:r w:rsidR="00703B5B">
              <w:rPr>
                <w:rFonts w:asciiTheme="minorHAnsi" w:eastAsiaTheme="minorEastAsia" w:hAnsiTheme="minorHAnsi" w:cstheme="minorBidi"/>
                <w:noProof/>
                <w:sz w:val="22"/>
                <w:szCs w:val="22"/>
              </w:rPr>
              <w:tab/>
            </w:r>
            <w:r w:rsidR="00703B5B" w:rsidRPr="007F3BDA">
              <w:rPr>
                <w:rStyle w:val="Hyperlink"/>
                <w:noProof/>
              </w:rPr>
              <w:t>setHarvestYields</w:t>
            </w:r>
            <w:r w:rsidR="00703B5B">
              <w:rPr>
                <w:noProof/>
                <w:webHidden/>
              </w:rPr>
              <w:tab/>
            </w:r>
            <w:r w:rsidR="00703B5B">
              <w:rPr>
                <w:noProof/>
                <w:webHidden/>
              </w:rPr>
              <w:fldChar w:fldCharType="begin"/>
            </w:r>
            <w:r w:rsidR="00703B5B">
              <w:rPr>
                <w:noProof/>
                <w:webHidden/>
              </w:rPr>
              <w:instrText xml:space="preserve"> PAGEREF _Toc469976708 \h </w:instrText>
            </w:r>
            <w:r w:rsidR="00703B5B">
              <w:rPr>
                <w:noProof/>
                <w:webHidden/>
              </w:rPr>
            </w:r>
            <w:r w:rsidR="00703B5B">
              <w:rPr>
                <w:noProof/>
                <w:webHidden/>
              </w:rPr>
              <w:fldChar w:fldCharType="separate"/>
            </w:r>
            <w:r w:rsidR="00703B5B">
              <w:rPr>
                <w:noProof/>
                <w:webHidden/>
              </w:rPr>
              <w:t>82</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09" w:history="1">
            <w:r w:rsidR="00703B5B" w:rsidRPr="007F3BDA">
              <w:rPr>
                <w:rStyle w:val="Hyperlink"/>
                <w:noProof/>
              </w:rPr>
              <w:t>7.5.22</w:t>
            </w:r>
            <w:r w:rsidR="00703B5B">
              <w:rPr>
                <w:rFonts w:asciiTheme="minorHAnsi" w:eastAsiaTheme="minorEastAsia" w:hAnsiTheme="minorHAnsi" w:cstheme="minorBidi"/>
                <w:noProof/>
                <w:sz w:val="22"/>
                <w:szCs w:val="22"/>
              </w:rPr>
              <w:tab/>
            </w:r>
            <w:r w:rsidR="00703B5B" w:rsidRPr="007F3BDA">
              <w:rPr>
                <w:rStyle w:val="Hyperlink"/>
                <w:noProof/>
              </w:rPr>
              <w:t>setMillingSeed</w:t>
            </w:r>
            <w:r w:rsidR="00703B5B">
              <w:rPr>
                <w:noProof/>
                <w:webHidden/>
              </w:rPr>
              <w:tab/>
            </w:r>
            <w:r w:rsidR="00703B5B">
              <w:rPr>
                <w:noProof/>
                <w:webHidden/>
              </w:rPr>
              <w:fldChar w:fldCharType="begin"/>
            </w:r>
            <w:r w:rsidR="00703B5B">
              <w:rPr>
                <w:noProof/>
                <w:webHidden/>
              </w:rPr>
              <w:instrText xml:space="preserve"> PAGEREF _Toc469976709 \h </w:instrText>
            </w:r>
            <w:r w:rsidR="00703B5B">
              <w:rPr>
                <w:noProof/>
                <w:webHidden/>
              </w:rPr>
            </w:r>
            <w:r w:rsidR="00703B5B">
              <w:rPr>
                <w:noProof/>
                <w:webHidden/>
              </w:rPr>
              <w:fldChar w:fldCharType="separate"/>
            </w:r>
            <w:r w:rsidR="00703B5B">
              <w:rPr>
                <w:noProof/>
                <w:webHidden/>
              </w:rPr>
              <w:t>83</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10" w:history="1">
            <w:r w:rsidR="00703B5B" w:rsidRPr="007F3BDA">
              <w:rPr>
                <w:rStyle w:val="Hyperlink"/>
                <w:noProof/>
              </w:rPr>
              <w:t>7.5.23</w:t>
            </w:r>
            <w:r w:rsidR="00703B5B">
              <w:rPr>
                <w:rFonts w:asciiTheme="minorHAnsi" w:eastAsiaTheme="minorEastAsia" w:hAnsiTheme="minorHAnsi" w:cstheme="minorBidi"/>
                <w:noProof/>
                <w:sz w:val="22"/>
                <w:szCs w:val="22"/>
              </w:rPr>
              <w:tab/>
            </w:r>
            <w:r w:rsidR="00703B5B" w:rsidRPr="007F3BDA">
              <w:rPr>
                <w:rStyle w:val="Hyperlink"/>
                <w:noProof/>
              </w:rPr>
              <w:t>setPlantings</w:t>
            </w:r>
            <w:r w:rsidR="00703B5B">
              <w:rPr>
                <w:noProof/>
                <w:webHidden/>
              </w:rPr>
              <w:tab/>
            </w:r>
            <w:r w:rsidR="00703B5B">
              <w:rPr>
                <w:noProof/>
                <w:webHidden/>
              </w:rPr>
              <w:fldChar w:fldCharType="begin"/>
            </w:r>
            <w:r w:rsidR="00703B5B">
              <w:rPr>
                <w:noProof/>
                <w:webHidden/>
              </w:rPr>
              <w:instrText xml:space="preserve"> PAGEREF _Toc469976710 \h </w:instrText>
            </w:r>
            <w:r w:rsidR="00703B5B">
              <w:rPr>
                <w:noProof/>
                <w:webHidden/>
              </w:rPr>
            </w:r>
            <w:r w:rsidR="00703B5B">
              <w:rPr>
                <w:noProof/>
                <w:webHidden/>
              </w:rPr>
              <w:fldChar w:fldCharType="separate"/>
            </w:r>
            <w:r w:rsidR="00703B5B">
              <w:rPr>
                <w:noProof/>
                <w:webHidden/>
              </w:rPr>
              <w:t>85</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11" w:history="1">
            <w:r w:rsidR="00703B5B" w:rsidRPr="007F3BDA">
              <w:rPr>
                <w:rStyle w:val="Hyperlink"/>
                <w:noProof/>
              </w:rPr>
              <w:t>7.5.24</w:t>
            </w:r>
            <w:r w:rsidR="00703B5B">
              <w:rPr>
                <w:rFonts w:asciiTheme="minorHAnsi" w:eastAsiaTheme="minorEastAsia" w:hAnsiTheme="minorHAnsi" w:cstheme="minorBidi"/>
                <w:noProof/>
                <w:sz w:val="22"/>
                <w:szCs w:val="22"/>
              </w:rPr>
              <w:tab/>
            </w:r>
            <w:r w:rsidR="00703B5B" w:rsidRPr="007F3BDA">
              <w:rPr>
                <w:rStyle w:val="Hyperlink"/>
                <w:noProof/>
              </w:rPr>
              <w:t>setProductCategories</w:t>
            </w:r>
            <w:r w:rsidR="00703B5B">
              <w:rPr>
                <w:noProof/>
                <w:webHidden/>
              </w:rPr>
              <w:tab/>
            </w:r>
            <w:r w:rsidR="00703B5B">
              <w:rPr>
                <w:noProof/>
                <w:webHidden/>
              </w:rPr>
              <w:fldChar w:fldCharType="begin"/>
            </w:r>
            <w:r w:rsidR="00703B5B">
              <w:rPr>
                <w:noProof/>
                <w:webHidden/>
              </w:rPr>
              <w:instrText xml:space="preserve"> PAGEREF _Toc469976711 \h </w:instrText>
            </w:r>
            <w:r w:rsidR="00703B5B">
              <w:rPr>
                <w:noProof/>
                <w:webHidden/>
              </w:rPr>
            </w:r>
            <w:r w:rsidR="00703B5B">
              <w:rPr>
                <w:noProof/>
                <w:webHidden/>
              </w:rPr>
              <w:fldChar w:fldCharType="separate"/>
            </w:r>
            <w:r w:rsidR="00703B5B">
              <w:rPr>
                <w:noProof/>
                <w:webHidden/>
              </w:rPr>
              <w:t>87</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12" w:history="1">
            <w:r w:rsidR="00703B5B" w:rsidRPr="007F3BDA">
              <w:rPr>
                <w:rStyle w:val="Hyperlink"/>
                <w:noProof/>
              </w:rPr>
              <w:t>7.5.25</w:t>
            </w:r>
            <w:r w:rsidR="00703B5B">
              <w:rPr>
                <w:rFonts w:asciiTheme="minorHAnsi" w:eastAsiaTheme="minorEastAsia" w:hAnsiTheme="minorHAnsi" w:cstheme="minorBidi"/>
                <w:noProof/>
                <w:sz w:val="22"/>
                <w:szCs w:val="22"/>
              </w:rPr>
              <w:tab/>
            </w:r>
            <w:r w:rsidR="00703B5B" w:rsidRPr="007F3BDA">
              <w:rPr>
                <w:rStyle w:val="Hyperlink"/>
                <w:noProof/>
              </w:rPr>
              <w:t>setProductTypes</w:t>
            </w:r>
            <w:r w:rsidR="00703B5B">
              <w:rPr>
                <w:noProof/>
                <w:webHidden/>
              </w:rPr>
              <w:tab/>
            </w:r>
            <w:r w:rsidR="00703B5B">
              <w:rPr>
                <w:noProof/>
                <w:webHidden/>
              </w:rPr>
              <w:fldChar w:fldCharType="begin"/>
            </w:r>
            <w:r w:rsidR="00703B5B">
              <w:rPr>
                <w:noProof/>
                <w:webHidden/>
              </w:rPr>
              <w:instrText xml:space="preserve"> PAGEREF _Toc469976712 \h </w:instrText>
            </w:r>
            <w:r w:rsidR="00703B5B">
              <w:rPr>
                <w:noProof/>
                <w:webHidden/>
              </w:rPr>
            </w:r>
            <w:r w:rsidR="00703B5B">
              <w:rPr>
                <w:noProof/>
                <w:webHidden/>
              </w:rPr>
              <w:fldChar w:fldCharType="separate"/>
            </w:r>
            <w:r w:rsidR="00703B5B">
              <w:rPr>
                <w:noProof/>
                <w:webHidden/>
              </w:rPr>
              <w:t>89</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13" w:history="1">
            <w:r w:rsidR="00703B5B" w:rsidRPr="007F3BDA">
              <w:rPr>
                <w:rStyle w:val="Hyperlink"/>
                <w:noProof/>
              </w:rPr>
              <w:t>7.5.26</w:t>
            </w:r>
            <w:r w:rsidR="00703B5B">
              <w:rPr>
                <w:rFonts w:asciiTheme="minorHAnsi" w:eastAsiaTheme="minorEastAsia" w:hAnsiTheme="minorHAnsi" w:cstheme="minorBidi"/>
                <w:noProof/>
                <w:sz w:val="22"/>
                <w:szCs w:val="22"/>
              </w:rPr>
              <w:tab/>
            </w:r>
            <w:r w:rsidR="00703B5B" w:rsidRPr="007F3BDA">
              <w:rPr>
                <w:rStyle w:val="Hyperlink"/>
                <w:noProof/>
              </w:rPr>
              <w:t>setShippingSeedForms</w:t>
            </w:r>
            <w:r w:rsidR="00703B5B">
              <w:rPr>
                <w:noProof/>
                <w:webHidden/>
              </w:rPr>
              <w:tab/>
            </w:r>
            <w:r w:rsidR="00703B5B">
              <w:rPr>
                <w:noProof/>
                <w:webHidden/>
              </w:rPr>
              <w:fldChar w:fldCharType="begin"/>
            </w:r>
            <w:r w:rsidR="00703B5B">
              <w:rPr>
                <w:noProof/>
                <w:webHidden/>
              </w:rPr>
              <w:instrText xml:space="preserve"> PAGEREF _Toc469976713 \h </w:instrText>
            </w:r>
            <w:r w:rsidR="00703B5B">
              <w:rPr>
                <w:noProof/>
                <w:webHidden/>
              </w:rPr>
            </w:r>
            <w:r w:rsidR="00703B5B">
              <w:rPr>
                <w:noProof/>
                <w:webHidden/>
              </w:rPr>
              <w:fldChar w:fldCharType="separate"/>
            </w:r>
            <w:r w:rsidR="00703B5B">
              <w:rPr>
                <w:noProof/>
                <w:webHidden/>
              </w:rPr>
              <w:t>90</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14" w:history="1">
            <w:r w:rsidR="00703B5B" w:rsidRPr="007F3BDA">
              <w:rPr>
                <w:rStyle w:val="Hyperlink"/>
                <w:noProof/>
              </w:rPr>
              <w:t>7.5.27</w:t>
            </w:r>
            <w:r w:rsidR="00703B5B">
              <w:rPr>
                <w:rFonts w:asciiTheme="minorHAnsi" w:eastAsiaTheme="minorEastAsia" w:hAnsiTheme="minorHAnsi" w:cstheme="minorBidi"/>
                <w:noProof/>
                <w:sz w:val="22"/>
                <w:szCs w:val="22"/>
              </w:rPr>
              <w:tab/>
            </w:r>
            <w:r w:rsidR="00703B5B" w:rsidRPr="007F3BDA">
              <w:rPr>
                <w:rStyle w:val="Hyperlink"/>
                <w:noProof/>
              </w:rPr>
              <w:t>setI9LaborForms</w:t>
            </w:r>
            <w:r w:rsidR="00703B5B">
              <w:rPr>
                <w:noProof/>
                <w:webHidden/>
              </w:rPr>
              <w:tab/>
            </w:r>
            <w:r w:rsidR="00703B5B">
              <w:rPr>
                <w:noProof/>
                <w:webHidden/>
              </w:rPr>
              <w:fldChar w:fldCharType="begin"/>
            </w:r>
            <w:r w:rsidR="00703B5B">
              <w:rPr>
                <w:noProof/>
                <w:webHidden/>
              </w:rPr>
              <w:instrText xml:space="preserve"> PAGEREF _Toc469976714 \h </w:instrText>
            </w:r>
            <w:r w:rsidR="00703B5B">
              <w:rPr>
                <w:noProof/>
                <w:webHidden/>
              </w:rPr>
            </w:r>
            <w:r w:rsidR="00703B5B">
              <w:rPr>
                <w:noProof/>
                <w:webHidden/>
              </w:rPr>
              <w:fldChar w:fldCharType="separate"/>
            </w:r>
            <w:r w:rsidR="00703B5B">
              <w:rPr>
                <w:noProof/>
                <w:webHidden/>
              </w:rPr>
              <w:t>92</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15" w:history="1">
            <w:r w:rsidR="00703B5B" w:rsidRPr="007F3BDA">
              <w:rPr>
                <w:rStyle w:val="Hyperlink"/>
                <w:noProof/>
              </w:rPr>
              <w:t>7.5.28</w:t>
            </w:r>
            <w:r w:rsidR="00703B5B">
              <w:rPr>
                <w:rFonts w:asciiTheme="minorHAnsi" w:eastAsiaTheme="minorEastAsia" w:hAnsiTheme="minorHAnsi" w:cstheme="minorBidi"/>
                <w:noProof/>
                <w:sz w:val="22"/>
                <w:szCs w:val="22"/>
              </w:rPr>
              <w:tab/>
            </w:r>
            <w:r w:rsidR="00703B5B" w:rsidRPr="007F3BDA">
              <w:rPr>
                <w:rStyle w:val="Hyperlink"/>
                <w:noProof/>
              </w:rPr>
              <w:t>setNoticeToEmployeeForms</w:t>
            </w:r>
            <w:r w:rsidR="00703B5B">
              <w:rPr>
                <w:noProof/>
                <w:webHidden/>
              </w:rPr>
              <w:tab/>
            </w:r>
            <w:r w:rsidR="00703B5B">
              <w:rPr>
                <w:noProof/>
                <w:webHidden/>
              </w:rPr>
              <w:fldChar w:fldCharType="begin"/>
            </w:r>
            <w:r w:rsidR="00703B5B">
              <w:rPr>
                <w:noProof/>
                <w:webHidden/>
              </w:rPr>
              <w:instrText xml:space="preserve"> PAGEREF _Toc469976715 \h </w:instrText>
            </w:r>
            <w:r w:rsidR="00703B5B">
              <w:rPr>
                <w:noProof/>
                <w:webHidden/>
              </w:rPr>
            </w:r>
            <w:r w:rsidR="00703B5B">
              <w:rPr>
                <w:noProof/>
                <w:webHidden/>
              </w:rPr>
              <w:fldChar w:fldCharType="separate"/>
            </w:r>
            <w:r w:rsidR="00703B5B">
              <w:rPr>
                <w:noProof/>
                <w:webHidden/>
              </w:rPr>
              <w:t>96</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16" w:history="1">
            <w:r w:rsidR="00703B5B" w:rsidRPr="007F3BDA">
              <w:rPr>
                <w:rStyle w:val="Hyperlink"/>
                <w:noProof/>
              </w:rPr>
              <w:t>7.5.29</w:t>
            </w:r>
            <w:r w:rsidR="00703B5B">
              <w:rPr>
                <w:rFonts w:asciiTheme="minorHAnsi" w:eastAsiaTheme="minorEastAsia" w:hAnsiTheme="minorHAnsi" w:cstheme="minorBidi"/>
                <w:noProof/>
                <w:sz w:val="22"/>
                <w:szCs w:val="22"/>
              </w:rPr>
              <w:tab/>
            </w:r>
            <w:r w:rsidR="00703B5B" w:rsidRPr="007F3BDA">
              <w:rPr>
                <w:rStyle w:val="Hyperlink"/>
                <w:noProof/>
              </w:rPr>
              <w:t>setApplesNorthSliceRoomForms</w:t>
            </w:r>
            <w:r w:rsidR="00703B5B">
              <w:rPr>
                <w:noProof/>
                <w:webHidden/>
              </w:rPr>
              <w:tab/>
            </w:r>
            <w:r w:rsidR="00703B5B">
              <w:rPr>
                <w:noProof/>
                <w:webHidden/>
              </w:rPr>
              <w:fldChar w:fldCharType="begin"/>
            </w:r>
            <w:r w:rsidR="00703B5B">
              <w:rPr>
                <w:noProof/>
                <w:webHidden/>
              </w:rPr>
              <w:instrText xml:space="preserve"> PAGEREF _Toc469976716 \h </w:instrText>
            </w:r>
            <w:r w:rsidR="00703B5B">
              <w:rPr>
                <w:noProof/>
                <w:webHidden/>
              </w:rPr>
            </w:r>
            <w:r w:rsidR="00703B5B">
              <w:rPr>
                <w:noProof/>
                <w:webHidden/>
              </w:rPr>
              <w:fldChar w:fldCharType="separate"/>
            </w:r>
            <w:r w:rsidR="00703B5B">
              <w:rPr>
                <w:noProof/>
                <w:webHidden/>
              </w:rPr>
              <w:t>99</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17" w:history="1">
            <w:r w:rsidR="00703B5B" w:rsidRPr="007F3BDA">
              <w:rPr>
                <w:rStyle w:val="Hyperlink"/>
                <w:noProof/>
              </w:rPr>
              <w:t>7.5.30</w:t>
            </w:r>
            <w:r w:rsidR="00703B5B">
              <w:rPr>
                <w:rFonts w:asciiTheme="minorHAnsi" w:eastAsiaTheme="minorEastAsia" w:hAnsiTheme="minorHAnsi" w:cstheme="minorBidi"/>
                <w:noProof/>
                <w:sz w:val="22"/>
                <w:szCs w:val="22"/>
              </w:rPr>
              <w:tab/>
            </w:r>
            <w:r w:rsidR="00703B5B" w:rsidRPr="007F3BDA">
              <w:rPr>
                <w:rStyle w:val="Hyperlink"/>
                <w:noProof/>
              </w:rPr>
              <w:t>setSeedProduction</w:t>
            </w:r>
            <w:r w:rsidR="00703B5B">
              <w:rPr>
                <w:noProof/>
                <w:webHidden/>
              </w:rPr>
              <w:tab/>
            </w:r>
            <w:r w:rsidR="00703B5B">
              <w:rPr>
                <w:noProof/>
                <w:webHidden/>
              </w:rPr>
              <w:fldChar w:fldCharType="begin"/>
            </w:r>
            <w:r w:rsidR="00703B5B">
              <w:rPr>
                <w:noProof/>
                <w:webHidden/>
              </w:rPr>
              <w:instrText xml:space="preserve"> PAGEREF _Toc469976717 \h </w:instrText>
            </w:r>
            <w:r w:rsidR="00703B5B">
              <w:rPr>
                <w:noProof/>
                <w:webHidden/>
              </w:rPr>
            </w:r>
            <w:r w:rsidR="00703B5B">
              <w:rPr>
                <w:noProof/>
                <w:webHidden/>
              </w:rPr>
              <w:fldChar w:fldCharType="separate"/>
            </w:r>
            <w:r w:rsidR="00703B5B">
              <w:rPr>
                <w:noProof/>
                <w:webHidden/>
              </w:rPr>
              <w:t>102</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18" w:history="1">
            <w:r w:rsidR="00703B5B" w:rsidRPr="007F3BDA">
              <w:rPr>
                <w:rStyle w:val="Hyperlink"/>
                <w:noProof/>
              </w:rPr>
              <w:t>7.5.31</w:t>
            </w:r>
            <w:r w:rsidR="00703B5B">
              <w:rPr>
                <w:rFonts w:asciiTheme="minorHAnsi" w:eastAsiaTheme="minorEastAsia" w:hAnsiTheme="minorHAnsi" w:cstheme="minorBidi"/>
                <w:noProof/>
                <w:sz w:val="22"/>
                <w:szCs w:val="22"/>
              </w:rPr>
              <w:tab/>
            </w:r>
            <w:r w:rsidR="00703B5B" w:rsidRPr="007F3BDA">
              <w:rPr>
                <w:rStyle w:val="Hyperlink"/>
                <w:noProof/>
              </w:rPr>
              <w:t>setSensorData</w:t>
            </w:r>
            <w:r w:rsidR="00703B5B">
              <w:rPr>
                <w:noProof/>
                <w:webHidden/>
              </w:rPr>
              <w:tab/>
            </w:r>
            <w:r w:rsidR="00703B5B">
              <w:rPr>
                <w:noProof/>
                <w:webHidden/>
              </w:rPr>
              <w:fldChar w:fldCharType="begin"/>
            </w:r>
            <w:r w:rsidR="00703B5B">
              <w:rPr>
                <w:noProof/>
                <w:webHidden/>
              </w:rPr>
              <w:instrText xml:space="preserve"> PAGEREF _Toc469976718 \h </w:instrText>
            </w:r>
            <w:r w:rsidR="00703B5B">
              <w:rPr>
                <w:noProof/>
                <w:webHidden/>
              </w:rPr>
            </w:r>
            <w:r w:rsidR="00703B5B">
              <w:rPr>
                <w:noProof/>
                <w:webHidden/>
              </w:rPr>
              <w:fldChar w:fldCharType="separate"/>
            </w:r>
            <w:r w:rsidR="00703B5B">
              <w:rPr>
                <w:noProof/>
                <w:webHidden/>
              </w:rPr>
              <w:t>104</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19" w:history="1">
            <w:r w:rsidR="00703B5B" w:rsidRPr="007F3BDA">
              <w:rPr>
                <w:rStyle w:val="Hyperlink"/>
                <w:noProof/>
              </w:rPr>
              <w:t>7.5.32</w:t>
            </w:r>
            <w:r w:rsidR="00703B5B">
              <w:rPr>
                <w:rFonts w:asciiTheme="minorHAnsi" w:eastAsiaTheme="minorEastAsia" w:hAnsiTheme="minorHAnsi" w:cstheme="minorBidi"/>
                <w:noProof/>
                <w:sz w:val="22"/>
                <w:szCs w:val="22"/>
              </w:rPr>
              <w:tab/>
            </w:r>
            <w:r w:rsidR="00703B5B" w:rsidRPr="007F3BDA">
              <w:rPr>
                <w:rStyle w:val="Hyperlink"/>
                <w:noProof/>
              </w:rPr>
              <w:t>setW4Forms</w:t>
            </w:r>
            <w:r w:rsidR="00703B5B">
              <w:rPr>
                <w:noProof/>
                <w:webHidden/>
              </w:rPr>
              <w:tab/>
            </w:r>
            <w:r w:rsidR="00703B5B">
              <w:rPr>
                <w:noProof/>
                <w:webHidden/>
              </w:rPr>
              <w:fldChar w:fldCharType="begin"/>
            </w:r>
            <w:r w:rsidR="00703B5B">
              <w:rPr>
                <w:noProof/>
                <w:webHidden/>
              </w:rPr>
              <w:instrText xml:space="preserve"> PAGEREF _Toc469976719 \h </w:instrText>
            </w:r>
            <w:r w:rsidR="00703B5B">
              <w:rPr>
                <w:noProof/>
                <w:webHidden/>
              </w:rPr>
            </w:r>
            <w:r w:rsidR="00703B5B">
              <w:rPr>
                <w:noProof/>
                <w:webHidden/>
              </w:rPr>
              <w:fldChar w:fldCharType="separate"/>
            </w:r>
            <w:r w:rsidR="00703B5B">
              <w:rPr>
                <w:noProof/>
                <w:webHidden/>
              </w:rPr>
              <w:t>106</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20" w:history="1">
            <w:r w:rsidR="00703B5B" w:rsidRPr="007F3BDA">
              <w:rPr>
                <w:rStyle w:val="Hyperlink"/>
                <w:noProof/>
              </w:rPr>
              <w:t>7.5.33</w:t>
            </w:r>
            <w:r w:rsidR="00703B5B">
              <w:rPr>
                <w:rFonts w:asciiTheme="minorHAnsi" w:eastAsiaTheme="minorEastAsia" w:hAnsiTheme="minorHAnsi" w:cstheme="minorBidi"/>
                <w:noProof/>
                <w:sz w:val="22"/>
                <w:szCs w:val="22"/>
              </w:rPr>
              <w:tab/>
            </w:r>
            <w:r w:rsidR="00703B5B" w:rsidRPr="007F3BDA">
              <w:rPr>
                <w:rStyle w:val="Hyperlink"/>
                <w:noProof/>
              </w:rPr>
              <w:t>setSensors</w:t>
            </w:r>
            <w:r w:rsidR="00703B5B">
              <w:rPr>
                <w:noProof/>
                <w:webHidden/>
              </w:rPr>
              <w:tab/>
            </w:r>
            <w:r w:rsidR="00703B5B">
              <w:rPr>
                <w:noProof/>
                <w:webHidden/>
              </w:rPr>
              <w:fldChar w:fldCharType="begin"/>
            </w:r>
            <w:r w:rsidR="00703B5B">
              <w:rPr>
                <w:noProof/>
                <w:webHidden/>
              </w:rPr>
              <w:instrText xml:space="preserve"> PAGEREF _Toc469976720 \h </w:instrText>
            </w:r>
            <w:r w:rsidR="00703B5B">
              <w:rPr>
                <w:noProof/>
                <w:webHidden/>
              </w:rPr>
            </w:r>
            <w:r w:rsidR="00703B5B">
              <w:rPr>
                <w:noProof/>
                <w:webHidden/>
              </w:rPr>
              <w:fldChar w:fldCharType="separate"/>
            </w:r>
            <w:r w:rsidR="00703B5B">
              <w:rPr>
                <w:noProof/>
                <w:webHidden/>
              </w:rPr>
              <w:t>109</w:t>
            </w:r>
            <w:r w:rsidR="00703B5B">
              <w:rPr>
                <w:noProof/>
                <w:webHidden/>
              </w:rPr>
              <w:fldChar w:fldCharType="end"/>
            </w:r>
          </w:hyperlink>
        </w:p>
        <w:p w:rsidR="00703B5B" w:rsidRDefault="00EC1E50">
          <w:pPr>
            <w:pStyle w:val="TOC2"/>
            <w:tabs>
              <w:tab w:val="left" w:pos="880"/>
              <w:tab w:val="right" w:leader="dot" w:pos="8630"/>
            </w:tabs>
            <w:rPr>
              <w:rFonts w:asciiTheme="minorHAnsi" w:eastAsiaTheme="minorEastAsia" w:hAnsiTheme="minorHAnsi" w:cstheme="minorBidi"/>
              <w:noProof/>
              <w:sz w:val="22"/>
              <w:szCs w:val="22"/>
            </w:rPr>
          </w:pPr>
          <w:hyperlink w:anchor="_Toc469976721" w:history="1">
            <w:r w:rsidR="00703B5B" w:rsidRPr="007F3BDA">
              <w:rPr>
                <w:rStyle w:val="Hyperlink"/>
                <w:noProof/>
              </w:rPr>
              <w:t>7.6</w:t>
            </w:r>
            <w:r w:rsidR="00703B5B">
              <w:rPr>
                <w:rFonts w:asciiTheme="minorHAnsi" w:eastAsiaTheme="minorEastAsia" w:hAnsiTheme="minorHAnsi" w:cstheme="minorBidi"/>
                <w:noProof/>
                <w:sz w:val="22"/>
                <w:szCs w:val="22"/>
              </w:rPr>
              <w:tab/>
            </w:r>
            <w:r w:rsidR="00703B5B" w:rsidRPr="007F3BDA">
              <w:rPr>
                <w:rStyle w:val="Hyperlink"/>
                <w:noProof/>
              </w:rPr>
              <w:t>Device Service</w:t>
            </w:r>
            <w:r w:rsidR="00703B5B">
              <w:rPr>
                <w:noProof/>
                <w:webHidden/>
              </w:rPr>
              <w:tab/>
            </w:r>
            <w:r w:rsidR="00703B5B">
              <w:rPr>
                <w:noProof/>
                <w:webHidden/>
              </w:rPr>
              <w:fldChar w:fldCharType="begin"/>
            </w:r>
            <w:r w:rsidR="00703B5B">
              <w:rPr>
                <w:noProof/>
                <w:webHidden/>
              </w:rPr>
              <w:instrText xml:space="preserve"> PAGEREF _Toc469976721 \h </w:instrText>
            </w:r>
            <w:r w:rsidR="00703B5B">
              <w:rPr>
                <w:noProof/>
                <w:webHidden/>
              </w:rPr>
            </w:r>
            <w:r w:rsidR="00703B5B">
              <w:rPr>
                <w:noProof/>
                <w:webHidden/>
              </w:rPr>
              <w:fldChar w:fldCharType="separate"/>
            </w:r>
            <w:r w:rsidR="00703B5B">
              <w:rPr>
                <w:noProof/>
                <w:webHidden/>
              </w:rPr>
              <w:t>110</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22" w:history="1">
            <w:r w:rsidR="00703B5B" w:rsidRPr="007F3BDA">
              <w:rPr>
                <w:rStyle w:val="Hyperlink"/>
                <w:noProof/>
              </w:rPr>
              <w:t>7.6.1</w:t>
            </w:r>
            <w:r w:rsidR="00703B5B">
              <w:rPr>
                <w:rFonts w:asciiTheme="minorHAnsi" w:eastAsiaTheme="minorEastAsia" w:hAnsiTheme="minorHAnsi" w:cstheme="minorBidi"/>
                <w:noProof/>
                <w:sz w:val="22"/>
                <w:szCs w:val="22"/>
              </w:rPr>
              <w:tab/>
            </w:r>
            <w:r w:rsidR="00703B5B" w:rsidRPr="007F3BDA">
              <w:rPr>
                <w:rStyle w:val="Hyperlink"/>
                <w:noProof/>
              </w:rPr>
              <w:t>setValves</w:t>
            </w:r>
            <w:r w:rsidR="00703B5B">
              <w:rPr>
                <w:noProof/>
                <w:webHidden/>
              </w:rPr>
              <w:tab/>
            </w:r>
            <w:r w:rsidR="00703B5B">
              <w:rPr>
                <w:noProof/>
                <w:webHidden/>
              </w:rPr>
              <w:fldChar w:fldCharType="begin"/>
            </w:r>
            <w:r w:rsidR="00703B5B">
              <w:rPr>
                <w:noProof/>
                <w:webHidden/>
              </w:rPr>
              <w:instrText xml:space="preserve"> PAGEREF _Toc469976722 \h </w:instrText>
            </w:r>
            <w:r w:rsidR="00703B5B">
              <w:rPr>
                <w:noProof/>
                <w:webHidden/>
              </w:rPr>
            </w:r>
            <w:r w:rsidR="00703B5B">
              <w:rPr>
                <w:noProof/>
                <w:webHidden/>
              </w:rPr>
              <w:fldChar w:fldCharType="separate"/>
            </w:r>
            <w:r w:rsidR="00703B5B">
              <w:rPr>
                <w:noProof/>
                <w:webHidden/>
              </w:rPr>
              <w:t>110</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23" w:history="1">
            <w:r w:rsidR="00703B5B" w:rsidRPr="007F3BDA">
              <w:rPr>
                <w:rStyle w:val="Hyperlink"/>
                <w:noProof/>
              </w:rPr>
              <w:t>7.6.2</w:t>
            </w:r>
            <w:r w:rsidR="00703B5B">
              <w:rPr>
                <w:rFonts w:asciiTheme="minorHAnsi" w:eastAsiaTheme="minorEastAsia" w:hAnsiTheme="minorHAnsi" w:cstheme="minorBidi"/>
                <w:noProof/>
                <w:sz w:val="22"/>
                <w:szCs w:val="22"/>
              </w:rPr>
              <w:tab/>
            </w:r>
            <w:r w:rsidR="00703B5B" w:rsidRPr="007F3BDA">
              <w:rPr>
                <w:rStyle w:val="Hyperlink"/>
                <w:noProof/>
              </w:rPr>
              <w:t>setPumps</w:t>
            </w:r>
            <w:r w:rsidR="00703B5B">
              <w:rPr>
                <w:noProof/>
                <w:webHidden/>
              </w:rPr>
              <w:tab/>
            </w:r>
            <w:r w:rsidR="00703B5B">
              <w:rPr>
                <w:noProof/>
                <w:webHidden/>
              </w:rPr>
              <w:fldChar w:fldCharType="begin"/>
            </w:r>
            <w:r w:rsidR="00703B5B">
              <w:rPr>
                <w:noProof/>
                <w:webHidden/>
              </w:rPr>
              <w:instrText xml:space="preserve"> PAGEREF _Toc469976723 \h </w:instrText>
            </w:r>
            <w:r w:rsidR="00703B5B">
              <w:rPr>
                <w:noProof/>
                <w:webHidden/>
              </w:rPr>
            </w:r>
            <w:r w:rsidR="00703B5B">
              <w:rPr>
                <w:noProof/>
                <w:webHidden/>
              </w:rPr>
              <w:fldChar w:fldCharType="separate"/>
            </w:r>
            <w:r w:rsidR="00703B5B">
              <w:rPr>
                <w:noProof/>
                <w:webHidden/>
              </w:rPr>
              <w:t>112</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24" w:history="1">
            <w:r w:rsidR="00703B5B" w:rsidRPr="007F3BDA">
              <w:rPr>
                <w:rStyle w:val="Hyperlink"/>
                <w:noProof/>
              </w:rPr>
              <w:t>7.6.3</w:t>
            </w:r>
            <w:r w:rsidR="00703B5B">
              <w:rPr>
                <w:rFonts w:asciiTheme="minorHAnsi" w:eastAsiaTheme="minorEastAsia" w:hAnsiTheme="minorHAnsi" w:cstheme="minorBidi"/>
                <w:noProof/>
                <w:sz w:val="22"/>
                <w:szCs w:val="22"/>
              </w:rPr>
              <w:tab/>
            </w:r>
            <w:r w:rsidR="00703B5B" w:rsidRPr="007F3BDA">
              <w:rPr>
                <w:rStyle w:val="Hyperlink"/>
                <w:noProof/>
              </w:rPr>
              <w:t>setMotors</w:t>
            </w:r>
            <w:r w:rsidR="00703B5B">
              <w:rPr>
                <w:noProof/>
                <w:webHidden/>
              </w:rPr>
              <w:tab/>
            </w:r>
            <w:r w:rsidR="00703B5B">
              <w:rPr>
                <w:noProof/>
                <w:webHidden/>
              </w:rPr>
              <w:fldChar w:fldCharType="begin"/>
            </w:r>
            <w:r w:rsidR="00703B5B">
              <w:rPr>
                <w:noProof/>
                <w:webHidden/>
              </w:rPr>
              <w:instrText xml:space="preserve"> PAGEREF _Toc469976724 \h </w:instrText>
            </w:r>
            <w:r w:rsidR="00703B5B">
              <w:rPr>
                <w:noProof/>
                <w:webHidden/>
              </w:rPr>
            </w:r>
            <w:r w:rsidR="00703B5B">
              <w:rPr>
                <w:noProof/>
                <w:webHidden/>
              </w:rPr>
              <w:fldChar w:fldCharType="separate"/>
            </w:r>
            <w:r w:rsidR="00703B5B">
              <w:rPr>
                <w:noProof/>
                <w:webHidden/>
              </w:rPr>
              <w:t>114</w:t>
            </w:r>
            <w:r w:rsidR="00703B5B">
              <w:rPr>
                <w:noProof/>
                <w:webHidden/>
              </w:rPr>
              <w:fldChar w:fldCharType="end"/>
            </w:r>
          </w:hyperlink>
        </w:p>
        <w:p w:rsidR="00703B5B" w:rsidRDefault="00EC1E50">
          <w:pPr>
            <w:pStyle w:val="TOC2"/>
            <w:tabs>
              <w:tab w:val="left" w:pos="880"/>
              <w:tab w:val="right" w:leader="dot" w:pos="8630"/>
            </w:tabs>
            <w:rPr>
              <w:rFonts w:asciiTheme="minorHAnsi" w:eastAsiaTheme="minorEastAsia" w:hAnsiTheme="minorHAnsi" w:cstheme="minorBidi"/>
              <w:noProof/>
              <w:sz w:val="22"/>
              <w:szCs w:val="22"/>
            </w:rPr>
          </w:pPr>
          <w:hyperlink w:anchor="_Toc469976725" w:history="1">
            <w:r w:rsidR="00703B5B" w:rsidRPr="007F3BDA">
              <w:rPr>
                <w:rStyle w:val="Hyperlink"/>
                <w:noProof/>
              </w:rPr>
              <w:t>7.7</w:t>
            </w:r>
            <w:r w:rsidR="00703B5B">
              <w:rPr>
                <w:rFonts w:asciiTheme="minorHAnsi" w:eastAsiaTheme="minorEastAsia" w:hAnsiTheme="minorHAnsi" w:cstheme="minorBidi"/>
                <w:noProof/>
                <w:sz w:val="22"/>
                <w:szCs w:val="22"/>
              </w:rPr>
              <w:tab/>
            </w:r>
            <w:r w:rsidR="00703B5B" w:rsidRPr="007F3BDA">
              <w:rPr>
                <w:rStyle w:val="Hyperlink"/>
                <w:noProof/>
              </w:rPr>
              <w:t>Directory Service</w:t>
            </w:r>
            <w:r w:rsidR="00703B5B">
              <w:rPr>
                <w:noProof/>
                <w:webHidden/>
              </w:rPr>
              <w:tab/>
            </w:r>
            <w:r w:rsidR="00703B5B">
              <w:rPr>
                <w:noProof/>
                <w:webHidden/>
              </w:rPr>
              <w:fldChar w:fldCharType="begin"/>
            </w:r>
            <w:r w:rsidR="00703B5B">
              <w:rPr>
                <w:noProof/>
                <w:webHidden/>
              </w:rPr>
              <w:instrText xml:space="preserve"> PAGEREF _Toc469976725 \h </w:instrText>
            </w:r>
            <w:r w:rsidR="00703B5B">
              <w:rPr>
                <w:noProof/>
                <w:webHidden/>
              </w:rPr>
            </w:r>
            <w:r w:rsidR="00703B5B">
              <w:rPr>
                <w:noProof/>
                <w:webHidden/>
              </w:rPr>
              <w:fldChar w:fldCharType="separate"/>
            </w:r>
            <w:r w:rsidR="00703B5B">
              <w:rPr>
                <w:noProof/>
                <w:webHidden/>
              </w:rPr>
              <w:t>116</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26" w:history="1">
            <w:r w:rsidR="00703B5B" w:rsidRPr="007F3BDA">
              <w:rPr>
                <w:rStyle w:val="Hyperlink"/>
                <w:noProof/>
              </w:rPr>
              <w:t>7.7.1</w:t>
            </w:r>
            <w:r w:rsidR="00703B5B">
              <w:rPr>
                <w:rFonts w:asciiTheme="minorHAnsi" w:eastAsiaTheme="minorEastAsia" w:hAnsiTheme="minorHAnsi" w:cstheme="minorBidi"/>
                <w:noProof/>
                <w:sz w:val="22"/>
                <w:szCs w:val="22"/>
              </w:rPr>
              <w:tab/>
            </w:r>
            <w:r w:rsidR="00703B5B" w:rsidRPr="007F3BDA">
              <w:rPr>
                <w:rStyle w:val="Hyperlink"/>
                <w:noProof/>
              </w:rPr>
              <w:t>createRecordInDirectory</w:t>
            </w:r>
            <w:r w:rsidR="00703B5B">
              <w:rPr>
                <w:noProof/>
                <w:webHidden/>
              </w:rPr>
              <w:tab/>
            </w:r>
            <w:r w:rsidR="00703B5B">
              <w:rPr>
                <w:noProof/>
                <w:webHidden/>
              </w:rPr>
              <w:fldChar w:fldCharType="begin"/>
            </w:r>
            <w:r w:rsidR="00703B5B">
              <w:rPr>
                <w:noProof/>
                <w:webHidden/>
              </w:rPr>
              <w:instrText xml:space="preserve"> PAGEREF _Toc469976726 \h </w:instrText>
            </w:r>
            <w:r w:rsidR="00703B5B">
              <w:rPr>
                <w:noProof/>
                <w:webHidden/>
              </w:rPr>
            </w:r>
            <w:r w:rsidR="00703B5B">
              <w:rPr>
                <w:noProof/>
                <w:webHidden/>
              </w:rPr>
              <w:fldChar w:fldCharType="separate"/>
            </w:r>
            <w:r w:rsidR="00703B5B">
              <w:rPr>
                <w:noProof/>
                <w:webHidden/>
              </w:rPr>
              <w:t>116</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27" w:history="1">
            <w:r w:rsidR="00703B5B" w:rsidRPr="007F3BDA">
              <w:rPr>
                <w:rStyle w:val="Hyperlink"/>
                <w:noProof/>
              </w:rPr>
              <w:t>7.7.2</w:t>
            </w:r>
            <w:r w:rsidR="00703B5B">
              <w:rPr>
                <w:rFonts w:asciiTheme="minorHAnsi" w:eastAsiaTheme="minorEastAsia" w:hAnsiTheme="minorHAnsi" w:cstheme="minorBidi"/>
                <w:noProof/>
                <w:sz w:val="22"/>
                <w:szCs w:val="22"/>
              </w:rPr>
              <w:tab/>
            </w:r>
            <w:r w:rsidR="00703B5B" w:rsidRPr="007F3BDA">
              <w:rPr>
                <w:rStyle w:val="Hyperlink"/>
                <w:noProof/>
              </w:rPr>
              <w:t>deleteDirectoryBranch</w:t>
            </w:r>
            <w:r w:rsidR="00703B5B">
              <w:rPr>
                <w:noProof/>
                <w:webHidden/>
              </w:rPr>
              <w:tab/>
            </w:r>
            <w:r w:rsidR="00703B5B">
              <w:rPr>
                <w:noProof/>
                <w:webHidden/>
              </w:rPr>
              <w:fldChar w:fldCharType="begin"/>
            </w:r>
            <w:r w:rsidR="00703B5B">
              <w:rPr>
                <w:noProof/>
                <w:webHidden/>
              </w:rPr>
              <w:instrText xml:space="preserve"> PAGEREF _Toc469976727 \h </w:instrText>
            </w:r>
            <w:r w:rsidR="00703B5B">
              <w:rPr>
                <w:noProof/>
                <w:webHidden/>
              </w:rPr>
            </w:r>
            <w:r w:rsidR="00703B5B">
              <w:rPr>
                <w:noProof/>
                <w:webHidden/>
              </w:rPr>
              <w:fldChar w:fldCharType="separate"/>
            </w:r>
            <w:r w:rsidR="00703B5B">
              <w:rPr>
                <w:noProof/>
                <w:webHidden/>
              </w:rPr>
              <w:t>117</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28" w:history="1">
            <w:r w:rsidR="00703B5B" w:rsidRPr="007F3BDA">
              <w:rPr>
                <w:rStyle w:val="Hyperlink"/>
                <w:noProof/>
              </w:rPr>
              <w:t>7.7.3</w:t>
            </w:r>
            <w:r w:rsidR="00703B5B">
              <w:rPr>
                <w:rFonts w:asciiTheme="minorHAnsi" w:eastAsiaTheme="minorEastAsia" w:hAnsiTheme="minorHAnsi" w:cstheme="minorBidi"/>
                <w:noProof/>
                <w:sz w:val="22"/>
                <w:szCs w:val="22"/>
              </w:rPr>
              <w:tab/>
            </w:r>
            <w:r w:rsidR="00703B5B" w:rsidRPr="007F3BDA">
              <w:rPr>
                <w:rStyle w:val="Hyperlink"/>
                <w:noProof/>
              </w:rPr>
              <w:t>getAllChildrenList</w:t>
            </w:r>
            <w:r w:rsidR="00703B5B">
              <w:rPr>
                <w:noProof/>
                <w:webHidden/>
              </w:rPr>
              <w:tab/>
            </w:r>
            <w:r w:rsidR="00703B5B">
              <w:rPr>
                <w:noProof/>
                <w:webHidden/>
              </w:rPr>
              <w:fldChar w:fldCharType="begin"/>
            </w:r>
            <w:r w:rsidR="00703B5B">
              <w:rPr>
                <w:noProof/>
                <w:webHidden/>
              </w:rPr>
              <w:instrText xml:space="preserve"> PAGEREF _Toc469976728 \h </w:instrText>
            </w:r>
            <w:r w:rsidR="00703B5B">
              <w:rPr>
                <w:noProof/>
                <w:webHidden/>
              </w:rPr>
            </w:r>
            <w:r w:rsidR="00703B5B">
              <w:rPr>
                <w:noProof/>
                <w:webHidden/>
              </w:rPr>
              <w:fldChar w:fldCharType="separate"/>
            </w:r>
            <w:r w:rsidR="00703B5B">
              <w:rPr>
                <w:noProof/>
                <w:webHidden/>
              </w:rPr>
              <w:t>117</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29" w:history="1">
            <w:r w:rsidR="00703B5B" w:rsidRPr="007F3BDA">
              <w:rPr>
                <w:rStyle w:val="Hyperlink"/>
                <w:noProof/>
              </w:rPr>
              <w:t>7.7.4</w:t>
            </w:r>
            <w:r w:rsidR="00703B5B">
              <w:rPr>
                <w:rFonts w:asciiTheme="minorHAnsi" w:eastAsiaTheme="minorEastAsia" w:hAnsiTheme="minorHAnsi" w:cstheme="minorBidi"/>
                <w:noProof/>
                <w:sz w:val="22"/>
                <w:szCs w:val="22"/>
              </w:rPr>
              <w:tab/>
            </w:r>
            <w:r w:rsidR="00703B5B" w:rsidRPr="007F3BDA">
              <w:rPr>
                <w:rStyle w:val="Hyperlink"/>
                <w:noProof/>
              </w:rPr>
              <w:t>getChildrenByTreeId</w:t>
            </w:r>
            <w:r w:rsidR="00703B5B">
              <w:rPr>
                <w:noProof/>
                <w:webHidden/>
              </w:rPr>
              <w:tab/>
            </w:r>
            <w:r w:rsidR="00703B5B">
              <w:rPr>
                <w:noProof/>
                <w:webHidden/>
              </w:rPr>
              <w:fldChar w:fldCharType="begin"/>
            </w:r>
            <w:r w:rsidR="00703B5B">
              <w:rPr>
                <w:noProof/>
                <w:webHidden/>
              </w:rPr>
              <w:instrText xml:space="preserve"> PAGEREF _Toc469976729 \h </w:instrText>
            </w:r>
            <w:r w:rsidR="00703B5B">
              <w:rPr>
                <w:noProof/>
                <w:webHidden/>
              </w:rPr>
            </w:r>
            <w:r w:rsidR="00703B5B">
              <w:rPr>
                <w:noProof/>
                <w:webHidden/>
              </w:rPr>
              <w:fldChar w:fldCharType="separate"/>
            </w:r>
            <w:r w:rsidR="00703B5B">
              <w:rPr>
                <w:noProof/>
                <w:webHidden/>
              </w:rPr>
              <w:t>118</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30" w:history="1">
            <w:r w:rsidR="00703B5B" w:rsidRPr="007F3BDA">
              <w:rPr>
                <w:rStyle w:val="Hyperlink"/>
                <w:noProof/>
              </w:rPr>
              <w:t>7.7.5</w:t>
            </w:r>
            <w:r w:rsidR="00703B5B">
              <w:rPr>
                <w:rFonts w:asciiTheme="minorHAnsi" w:eastAsiaTheme="minorEastAsia" w:hAnsiTheme="minorHAnsi" w:cstheme="minorBidi"/>
                <w:noProof/>
                <w:sz w:val="22"/>
                <w:szCs w:val="22"/>
              </w:rPr>
              <w:tab/>
            </w:r>
            <w:r w:rsidR="00703B5B" w:rsidRPr="007F3BDA">
              <w:rPr>
                <w:rStyle w:val="Hyperlink"/>
                <w:noProof/>
              </w:rPr>
              <w:t>getChildrenDirectoryIds</w:t>
            </w:r>
            <w:r w:rsidR="00703B5B">
              <w:rPr>
                <w:noProof/>
                <w:webHidden/>
              </w:rPr>
              <w:tab/>
            </w:r>
            <w:r w:rsidR="00703B5B">
              <w:rPr>
                <w:noProof/>
                <w:webHidden/>
              </w:rPr>
              <w:fldChar w:fldCharType="begin"/>
            </w:r>
            <w:r w:rsidR="00703B5B">
              <w:rPr>
                <w:noProof/>
                <w:webHidden/>
              </w:rPr>
              <w:instrText xml:space="preserve"> PAGEREF _Toc469976730 \h </w:instrText>
            </w:r>
            <w:r w:rsidR="00703B5B">
              <w:rPr>
                <w:noProof/>
                <w:webHidden/>
              </w:rPr>
            </w:r>
            <w:r w:rsidR="00703B5B">
              <w:rPr>
                <w:noProof/>
                <w:webHidden/>
              </w:rPr>
              <w:fldChar w:fldCharType="separate"/>
            </w:r>
            <w:r w:rsidR="00703B5B">
              <w:rPr>
                <w:noProof/>
                <w:webHidden/>
              </w:rPr>
              <w:t>118</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31" w:history="1">
            <w:r w:rsidR="00703B5B" w:rsidRPr="007F3BDA">
              <w:rPr>
                <w:rStyle w:val="Hyperlink"/>
                <w:noProof/>
              </w:rPr>
              <w:t>7.7.6</w:t>
            </w:r>
            <w:r w:rsidR="00703B5B">
              <w:rPr>
                <w:rFonts w:asciiTheme="minorHAnsi" w:eastAsiaTheme="minorEastAsia" w:hAnsiTheme="minorHAnsi" w:cstheme="minorBidi"/>
                <w:noProof/>
                <w:sz w:val="22"/>
                <w:szCs w:val="22"/>
              </w:rPr>
              <w:tab/>
            </w:r>
            <w:r w:rsidR="00703B5B" w:rsidRPr="007F3BDA">
              <w:rPr>
                <w:rStyle w:val="Hyperlink"/>
                <w:noProof/>
              </w:rPr>
              <w:t>getDirectoryId</w:t>
            </w:r>
            <w:r w:rsidR="00703B5B">
              <w:rPr>
                <w:noProof/>
                <w:webHidden/>
              </w:rPr>
              <w:tab/>
            </w:r>
            <w:r w:rsidR="00703B5B">
              <w:rPr>
                <w:noProof/>
                <w:webHidden/>
              </w:rPr>
              <w:fldChar w:fldCharType="begin"/>
            </w:r>
            <w:r w:rsidR="00703B5B">
              <w:rPr>
                <w:noProof/>
                <w:webHidden/>
              </w:rPr>
              <w:instrText xml:space="preserve"> PAGEREF _Toc469976731 \h </w:instrText>
            </w:r>
            <w:r w:rsidR="00703B5B">
              <w:rPr>
                <w:noProof/>
                <w:webHidden/>
              </w:rPr>
            </w:r>
            <w:r w:rsidR="00703B5B">
              <w:rPr>
                <w:noProof/>
                <w:webHidden/>
              </w:rPr>
              <w:fldChar w:fldCharType="separate"/>
            </w:r>
            <w:r w:rsidR="00703B5B">
              <w:rPr>
                <w:noProof/>
                <w:webHidden/>
              </w:rPr>
              <w:t>119</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32" w:history="1">
            <w:r w:rsidR="00703B5B" w:rsidRPr="007F3BDA">
              <w:rPr>
                <w:rStyle w:val="Hyperlink"/>
                <w:noProof/>
              </w:rPr>
              <w:t>7.7.7</w:t>
            </w:r>
            <w:r w:rsidR="00703B5B">
              <w:rPr>
                <w:rFonts w:asciiTheme="minorHAnsi" w:eastAsiaTheme="minorEastAsia" w:hAnsiTheme="minorHAnsi" w:cstheme="minorBidi"/>
                <w:noProof/>
                <w:sz w:val="22"/>
                <w:szCs w:val="22"/>
              </w:rPr>
              <w:tab/>
            </w:r>
            <w:r w:rsidR="00703B5B" w:rsidRPr="007F3BDA">
              <w:rPr>
                <w:rStyle w:val="Hyperlink"/>
                <w:noProof/>
              </w:rPr>
              <w:t>getDirectoryIds</w:t>
            </w:r>
            <w:r w:rsidR="00703B5B">
              <w:rPr>
                <w:noProof/>
                <w:webHidden/>
              </w:rPr>
              <w:tab/>
            </w:r>
            <w:r w:rsidR="00703B5B">
              <w:rPr>
                <w:noProof/>
                <w:webHidden/>
              </w:rPr>
              <w:fldChar w:fldCharType="begin"/>
            </w:r>
            <w:r w:rsidR="00703B5B">
              <w:rPr>
                <w:noProof/>
                <w:webHidden/>
              </w:rPr>
              <w:instrText xml:space="preserve"> PAGEREF _Toc469976732 \h </w:instrText>
            </w:r>
            <w:r w:rsidR="00703B5B">
              <w:rPr>
                <w:noProof/>
                <w:webHidden/>
              </w:rPr>
            </w:r>
            <w:r w:rsidR="00703B5B">
              <w:rPr>
                <w:noProof/>
                <w:webHidden/>
              </w:rPr>
              <w:fldChar w:fldCharType="separate"/>
            </w:r>
            <w:r w:rsidR="00703B5B">
              <w:rPr>
                <w:noProof/>
                <w:webHidden/>
              </w:rPr>
              <w:t>119</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33" w:history="1">
            <w:r w:rsidR="00703B5B" w:rsidRPr="007F3BDA">
              <w:rPr>
                <w:rStyle w:val="Hyperlink"/>
                <w:noProof/>
              </w:rPr>
              <w:t>7.7.8</w:t>
            </w:r>
            <w:r w:rsidR="00703B5B">
              <w:rPr>
                <w:rFonts w:asciiTheme="minorHAnsi" w:eastAsiaTheme="minorEastAsia" w:hAnsiTheme="minorHAnsi" w:cstheme="minorBidi"/>
                <w:noProof/>
                <w:sz w:val="22"/>
                <w:szCs w:val="22"/>
              </w:rPr>
              <w:tab/>
            </w:r>
            <w:r w:rsidR="00703B5B" w:rsidRPr="007F3BDA">
              <w:rPr>
                <w:rStyle w:val="Hyperlink"/>
                <w:noProof/>
              </w:rPr>
              <w:t>getEfileDownloadPath</w:t>
            </w:r>
            <w:r w:rsidR="00703B5B">
              <w:rPr>
                <w:noProof/>
                <w:webHidden/>
              </w:rPr>
              <w:tab/>
            </w:r>
            <w:r w:rsidR="00703B5B">
              <w:rPr>
                <w:noProof/>
                <w:webHidden/>
              </w:rPr>
              <w:fldChar w:fldCharType="begin"/>
            </w:r>
            <w:r w:rsidR="00703B5B">
              <w:rPr>
                <w:noProof/>
                <w:webHidden/>
              </w:rPr>
              <w:instrText xml:space="preserve"> PAGEREF _Toc469976733 \h </w:instrText>
            </w:r>
            <w:r w:rsidR="00703B5B">
              <w:rPr>
                <w:noProof/>
                <w:webHidden/>
              </w:rPr>
            </w:r>
            <w:r w:rsidR="00703B5B">
              <w:rPr>
                <w:noProof/>
                <w:webHidden/>
              </w:rPr>
              <w:fldChar w:fldCharType="separate"/>
            </w:r>
            <w:r w:rsidR="00703B5B">
              <w:rPr>
                <w:noProof/>
                <w:webHidden/>
              </w:rPr>
              <w:t>120</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34" w:history="1">
            <w:r w:rsidR="00703B5B" w:rsidRPr="007F3BDA">
              <w:rPr>
                <w:rStyle w:val="Hyperlink"/>
                <w:noProof/>
              </w:rPr>
              <w:t>7.7.9</w:t>
            </w:r>
            <w:r w:rsidR="00703B5B">
              <w:rPr>
                <w:rFonts w:asciiTheme="minorHAnsi" w:eastAsiaTheme="minorEastAsia" w:hAnsiTheme="minorHAnsi" w:cstheme="minorBidi"/>
                <w:noProof/>
                <w:sz w:val="22"/>
                <w:szCs w:val="22"/>
              </w:rPr>
              <w:tab/>
            </w:r>
            <w:r w:rsidR="00703B5B" w:rsidRPr="007F3BDA">
              <w:rPr>
                <w:rStyle w:val="Hyperlink"/>
                <w:noProof/>
              </w:rPr>
              <w:t>getFileFolders</w:t>
            </w:r>
            <w:r w:rsidR="00703B5B">
              <w:rPr>
                <w:noProof/>
                <w:webHidden/>
              </w:rPr>
              <w:tab/>
            </w:r>
            <w:r w:rsidR="00703B5B">
              <w:rPr>
                <w:noProof/>
                <w:webHidden/>
              </w:rPr>
              <w:fldChar w:fldCharType="begin"/>
            </w:r>
            <w:r w:rsidR="00703B5B">
              <w:rPr>
                <w:noProof/>
                <w:webHidden/>
              </w:rPr>
              <w:instrText xml:space="preserve"> PAGEREF _Toc469976734 \h </w:instrText>
            </w:r>
            <w:r w:rsidR="00703B5B">
              <w:rPr>
                <w:noProof/>
                <w:webHidden/>
              </w:rPr>
            </w:r>
            <w:r w:rsidR="00703B5B">
              <w:rPr>
                <w:noProof/>
                <w:webHidden/>
              </w:rPr>
              <w:fldChar w:fldCharType="separate"/>
            </w:r>
            <w:r w:rsidR="00703B5B">
              <w:rPr>
                <w:noProof/>
                <w:webHidden/>
              </w:rPr>
              <w:t>120</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35" w:history="1">
            <w:r w:rsidR="00703B5B" w:rsidRPr="007F3BDA">
              <w:rPr>
                <w:rStyle w:val="Hyperlink"/>
                <w:noProof/>
              </w:rPr>
              <w:t>7.7.10</w:t>
            </w:r>
            <w:r w:rsidR="00703B5B">
              <w:rPr>
                <w:rFonts w:asciiTheme="minorHAnsi" w:eastAsiaTheme="minorEastAsia" w:hAnsiTheme="minorHAnsi" w:cstheme="minorBidi"/>
                <w:noProof/>
                <w:sz w:val="22"/>
                <w:szCs w:val="22"/>
              </w:rPr>
              <w:tab/>
            </w:r>
            <w:r w:rsidR="00703B5B" w:rsidRPr="007F3BDA">
              <w:rPr>
                <w:rStyle w:val="Hyperlink"/>
                <w:noProof/>
              </w:rPr>
              <w:t>getFilterCategoryPaths</w:t>
            </w:r>
            <w:r w:rsidR="00703B5B">
              <w:rPr>
                <w:noProof/>
                <w:webHidden/>
              </w:rPr>
              <w:tab/>
            </w:r>
            <w:r w:rsidR="00703B5B">
              <w:rPr>
                <w:noProof/>
                <w:webHidden/>
              </w:rPr>
              <w:fldChar w:fldCharType="begin"/>
            </w:r>
            <w:r w:rsidR="00703B5B">
              <w:rPr>
                <w:noProof/>
                <w:webHidden/>
              </w:rPr>
              <w:instrText xml:space="preserve"> PAGEREF _Toc469976735 \h </w:instrText>
            </w:r>
            <w:r w:rsidR="00703B5B">
              <w:rPr>
                <w:noProof/>
                <w:webHidden/>
              </w:rPr>
            </w:r>
            <w:r w:rsidR="00703B5B">
              <w:rPr>
                <w:noProof/>
                <w:webHidden/>
              </w:rPr>
              <w:fldChar w:fldCharType="separate"/>
            </w:r>
            <w:r w:rsidR="00703B5B">
              <w:rPr>
                <w:noProof/>
                <w:webHidden/>
              </w:rPr>
              <w:t>121</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36" w:history="1">
            <w:r w:rsidR="00703B5B" w:rsidRPr="007F3BDA">
              <w:rPr>
                <w:rStyle w:val="Hyperlink"/>
                <w:noProof/>
              </w:rPr>
              <w:t>7.7.11</w:t>
            </w:r>
            <w:r w:rsidR="00703B5B">
              <w:rPr>
                <w:rFonts w:asciiTheme="minorHAnsi" w:eastAsiaTheme="minorEastAsia" w:hAnsiTheme="minorHAnsi" w:cstheme="minorBidi"/>
                <w:noProof/>
                <w:sz w:val="22"/>
                <w:szCs w:val="22"/>
              </w:rPr>
              <w:tab/>
            </w:r>
            <w:r w:rsidR="00703B5B" w:rsidRPr="007F3BDA">
              <w:rPr>
                <w:rStyle w:val="Hyperlink"/>
                <w:noProof/>
              </w:rPr>
              <w:t>getContainerPaths</w:t>
            </w:r>
            <w:r w:rsidR="00703B5B">
              <w:rPr>
                <w:noProof/>
                <w:webHidden/>
              </w:rPr>
              <w:tab/>
            </w:r>
            <w:r w:rsidR="00703B5B">
              <w:rPr>
                <w:noProof/>
                <w:webHidden/>
              </w:rPr>
              <w:fldChar w:fldCharType="begin"/>
            </w:r>
            <w:r w:rsidR="00703B5B">
              <w:rPr>
                <w:noProof/>
                <w:webHidden/>
              </w:rPr>
              <w:instrText xml:space="preserve"> PAGEREF _Toc469976736 \h </w:instrText>
            </w:r>
            <w:r w:rsidR="00703B5B">
              <w:rPr>
                <w:noProof/>
                <w:webHidden/>
              </w:rPr>
            </w:r>
            <w:r w:rsidR="00703B5B">
              <w:rPr>
                <w:noProof/>
                <w:webHidden/>
              </w:rPr>
              <w:fldChar w:fldCharType="separate"/>
            </w:r>
            <w:r w:rsidR="00703B5B">
              <w:rPr>
                <w:noProof/>
                <w:webHidden/>
              </w:rPr>
              <w:t>121</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37" w:history="1">
            <w:r w:rsidR="00703B5B" w:rsidRPr="007F3BDA">
              <w:rPr>
                <w:rStyle w:val="Hyperlink"/>
                <w:noProof/>
              </w:rPr>
              <w:t>7.7.12</w:t>
            </w:r>
            <w:r w:rsidR="00703B5B">
              <w:rPr>
                <w:rFonts w:asciiTheme="minorHAnsi" w:eastAsiaTheme="minorEastAsia" w:hAnsiTheme="minorHAnsi" w:cstheme="minorBidi"/>
                <w:noProof/>
                <w:sz w:val="22"/>
                <w:szCs w:val="22"/>
              </w:rPr>
              <w:tab/>
            </w:r>
            <w:r w:rsidR="00703B5B" w:rsidRPr="007F3BDA">
              <w:rPr>
                <w:rStyle w:val="Hyperlink"/>
                <w:noProof/>
              </w:rPr>
              <w:t>getNodeInfoByMobileRecordId</w:t>
            </w:r>
            <w:r w:rsidR="00703B5B">
              <w:rPr>
                <w:noProof/>
                <w:webHidden/>
              </w:rPr>
              <w:tab/>
            </w:r>
            <w:r w:rsidR="00703B5B">
              <w:rPr>
                <w:noProof/>
                <w:webHidden/>
              </w:rPr>
              <w:fldChar w:fldCharType="begin"/>
            </w:r>
            <w:r w:rsidR="00703B5B">
              <w:rPr>
                <w:noProof/>
                <w:webHidden/>
              </w:rPr>
              <w:instrText xml:space="preserve"> PAGEREF _Toc469976737 \h </w:instrText>
            </w:r>
            <w:r w:rsidR="00703B5B">
              <w:rPr>
                <w:noProof/>
                <w:webHidden/>
              </w:rPr>
            </w:r>
            <w:r w:rsidR="00703B5B">
              <w:rPr>
                <w:noProof/>
                <w:webHidden/>
              </w:rPr>
              <w:fldChar w:fldCharType="separate"/>
            </w:r>
            <w:r w:rsidR="00703B5B">
              <w:rPr>
                <w:noProof/>
                <w:webHidden/>
              </w:rPr>
              <w:t>122</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38" w:history="1">
            <w:r w:rsidR="00703B5B" w:rsidRPr="007F3BDA">
              <w:rPr>
                <w:rStyle w:val="Hyperlink"/>
                <w:noProof/>
              </w:rPr>
              <w:t>7.7.13</w:t>
            </w:r>
            <w:r w:rsidR="00703B5B">
              <w:rPr>
                <w:rFonts w:asciiTheme="minorHAnsi" w:eastAsiaTheme="minorEastAsia" w:hAnsiTheme="minorHAnsi" w:cstheme="minorBidi"/>
                <w:noProof/>
                <w:sz w:val="22"/>
                <w:szCs w:val="22"/>
              </w:rPr>
              <w:tab/>
            </w:r>
            <w:r w:rsidR="00703B5B" w:rsidRPr="007F3BDA">
              <w:rPr>
                <w:rStyle w:val="Hyperlink"/>
                <w:noProof/>
              </w:rPr>
              <w:t>getNodeInfoByObjectIdObjectType</w:t>
            </w:r>
            <w:r w:rsidR="00703B5B">
              <w:rPr>
                <w:noProof/>
                <w:webHidden/>
              </w:rPr>
              <w:tab/>
            </w:r>
            <w:r w:rsidR="00703B5B">
              <w:rPr>
                <w:noProof/>
                <w:webHidden/>
              </w:rPr>
              <w:fldChar w:fldCharType="begin"/>
            </w:r>
            <w:r w:rsidR="00703B5B">
              <w:rPr>
                <w:noProof/>
                <w:webHidden/>
              </w:rPr>
              <w:instrText xml:space="preserve"> PAGEREF _Toc469976738 \h </w:instrText>
            </w:r>
            <w:r w:rsidR="00703B5B">
              <w:rPr>
                <w:noProof/>
                <w:webHidden/>
              </w:rPr>
            </w:r>
            <w:r w:rsidR="00703B5B">
              <w:rPr>
                <w:noProof/>
                <w:webHidden/>
              </w:rPr>
              <w:fldChar w:fldCharType="separate"/>
            </w:r>
            <w:r w:rsidR="00703B5B">
              <w:rPr>
                <w:noProof/>
                <w:webHidden/>
              </w:rPr>
              <w:t>122</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39" w:history="1">
            <w:r w:rsidR="00703B5B" w:rsidRPr="007F3BDA">
              <w:rPr>
                <w:rStyle w:val="Hyperlink"/>
                <w:noProof/>
              </w:rPr>
              <w:t>7.7.14</w:t>
            </w:r>
            <w:r w:rsidR="00703B5B">
              <w:rPr>
                <w:rFonts w:asciiTheme="minorHAnsi" w:eastAsiaTheme="minorEastAsia" w:hAnsiTheme="minorHAnsi" w:cstheme="minorBidi"/>
                <w:noProof/>
                <w:sz w:val="22"/>
                <w:szCs w:val="22"/>
              </w:rPr>
              <w:tab/>
            </w:r>
            <w:r w:rsidR="00703B5B" w:rsidRPr="007F3BDA">
              <w:rPr>
                <w:rStyle w:val="Hyperlink"/>
                <w:noProof/>
              </w:rPr>
              <w:t>getNodeInfoByRecordId</w:t>
            </w:r>
            <w:r w:rsidR="00703B5B">
              <w:rPr>
                <w:noProof/>
                <w:webHidden/>
              </w:rPr>
              <w:tab/>
            </w:r>
            <w:r w:rsidR="00703B5B">
              <w:rPr>
                <w:noProof/>
                <w:webHidden/>
              </w:rPr>
              <w:fldChar w:fldCharType="begin"/>
            </w:r>
            <w:r w:rsidR="00703B5B">
              <w:rPr>
                <w:noProof/>
                <w:webHidden/>
              </w:rPr>
              <w:instrText xml:space="preserve"> PAGEREF _Toc469976739 \h </w:instrText>
            </w:r>
            <w:r w:rsidR="00703B5B">
              <w:rPr>
                <w:noProof/>
                <w:webHidden/>
              </w:rPr>
            </w:r>
            <w:r w:rsidR="00703B5B">
              <w:rPr>
                <w:noProof/>
                <w:webHidden/>
              </w:rPr>
              <w:fldChar w:fldCharType="separate"/>
            </w:r>
            <w:r w:rsidR="00703B5B">
              <w:rPr>
                <w:noProof/>
                <w:webHidden/>
              </w:rPr>
              <w:t>123</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40" w:history="1">
            <w:r w:rsidR="00703B5B" w:rsidRPr="007F3BDA">
              <w:rPr>
                <w:rStyle w:val="Hyperlink"/>
                <w:noProof/>
              </w:rPr>
              <w:t>7.7.15</w:t>
            </w:r>
            <w:r w:rsidR="00703B5B">
              <w:rPr>
                <w:rFonts w:asciiTheme="minorHAnsi" w:eastAsiaTheme="minorEastAsia" w:hAnsiTheme="minorHAnsi" w:cstheme="minorBidi"/>
                <w:noProof/>
                <w:sz w:val="22"/>
                <w:szCs w:val="22"/>
              </w:rPr>
              <w:tab/>
            </w:r>
            <w:r w:rsidR="00703B5B" w:rsidRPr="007F3BDA">
              <w:rPr>
                <w:rStyle w:val="Hyperlink"/>
                <w:noProof/>
              </w:rPr>
              <w:t>getNodeInfoByTreeId</w:t>
            </w:r>
            <w:r w:rsidR="00703B5B">
              <w:rPr>
                <w:noProof/>
                <w:webHidden/>
              </w:rPr>
              <w:tab/>
            </w:r>
            <w:r w:rsidR="00703B5B">
              <w:rPr>
                <w:noProof/>
                <w:webHidden/>
              </w:rPr>
              <w:fldChar w:fldCharType="begin"/>
            </w:r>
            <w:r w:rsidR="00703B5B">
              <w:rPr>
                <w:noProof/>
                <w:webHidden/>
              </w:rPr>
              <w:instrText xml:space="preserve"> PAGEREF _Toc469976740 \h </w:instrText>
            </w:r>
            <w:r w:rsidR="00703B5B">
              <w:rPr>
                <w:noProof/>
                <w:webHidden/>
              </w:rPr>
            </w:r>
            <w:r w:rsidR="00703B5B">
              <w:rPr>
                <w:noProof/>
                <w:webHidden/>
              </w:rPr>
              <w:fldChar w:fldCharType="separate"/>
            </w:r>
            <w:r w:rsidR="00703B5B">
              <w:rPr>
                <w:noProof/>
                <w:webHidden/>
              </w:rPr>
              <w:t>123</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41" w:history="1">
            <w:r w:rsidR="00703B5B" w:rsidRPr="007F3BDA">
              <w:rPr>
                <w:rStyle w:val="Hyperlink"/>
                <w:noProof/>
              </w:rPr>
              <w:t>7.7.16</w:t>
            </w:r>
            <w:r w:rsidR="00703B5B">
              <w:rPr>
                <w:rFonts w:asciiTheme="minorHAnsi" w:eastAsiaTheme="minorEastAsia" w:hAnsiTheme="minorHAnsi" w:cstheme="minorBidi"/>
                <w:noProof/>
                <w:sz w:val="22"/>
                <w:szCs w:val="22"/>
              </w:rPr>
              <w:tab/>
            </w:r>
            <w:r w:rsidR="00703B5B" w:rsidRPr="007F3BDA">
              <w:rPr>
                <w:rStyle w:val="Hyperlink"/>
                <w:noProof/>
              </w:rPr>
              <w:t>getNodesByItemType</w:t>
            </w:r>
            <w:r w:rsidR="00703B5B">
              <w:rPr>
                <w:noProof/>
                <w:webHidden/>
              </w:rPr>
              <w:tab/>
            </w:r>
            <w:r w:rsidR="00703B5B">
              <w:rPr>
                <w:noProof/>
                <w:webHidden/>
              </w:rPr>
              <w:fldChar w:fldCharType="begin"/>
            </w:r>
            <w:r w:rsidR="00703B5B">
              <w:rPr>
                <w:noProof/>
                <w:webHidden/>
              </w:rPr>
              <w:instrText xml:space="preserve"> PAGEREF _Toc469976741 \h </w:instrText>
            </w:r>
            <w:r w:rsidR="00703B5B">
              <w:rPr>
                <w:noProof/>
                <w:webHidden/>
              </w:rPr>
            </w:r>
            <w:r w:rsidR="00703B5B">
              <w:rPr>
                <w:noProof/>
                <w:webHidden/>
              </w:rPr>
              <w:fldChar w:fldCharType="separate"/>
            </w:r>
            <w:r w:rsidR="00703B5B">
              <w:rPr>
                <w:noProof/>
                <w:webHidden/>
              </w:rPr>
              <w:t>124</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42" w:history="1">
            <w:r w:rsidR="00703B5B" w:rsidRPr="007F3BDA">
              <w:rPr>
                <w:rStyle w:val="Hyperlink"/>
                <w:noProof/>
              </w:rPr>
              <w:t>7.7.17</w:t>
            </w:r>
            <w:r w:rsidR="00703B5B">
              <w:rPr>
                <w:rFonts w:asciiTheme="minorHAnsi" w:eastAsiaTheme="minorEastAsia" w:hAnsiTheme="minorHAnsi" w:cstheme="minorBidi"/>
                <w:noProof/>
                <w:sz w:val="22"/>
                <w:szCs w:val="22"/>
              </w:rPr>
              <w:tab/>
            </w:r>
            <w:r w:rsidR="00703B5B" w:rsidRPr="007F3BDA">
              <w:rPr>
                <w:rStyle w:val="Hyperlink"/>
                <w:noProof/>
              </w:rPr>
              <w:t>getNodesByRecordType</w:t>
            </w:r>
            <w:r w:rsidR="00703B5B">
              <w:rPr>
                <w:noProof/>
                <w:webHidden/>
              </w:rPr>
              <w:tab/>
            </w:r>
            <w:r w:rsidR="00703B5B">
              <w:rPr>
                <w:noProof/>
                <w:webHidden/>
              </w:rPr>
              <w:fldChar w:fldCharType="begin"/>
            </w:r>
            <w:r w:rsidR="00703B5B">
              <w:rPr>
                <w:noProof/>
                <w:webHidden/>
              </w:rPr>
              <w:instrText xml:space="preserve"> PAGEREF _Toc469976742 \h </w:instrText>
            </w:r>
            <w:r w:rsidR="00703B5B">
              <w:rPr>
                <w:noProof/>
                <w:webHidden/>
              </w:rPr>
            </w:r>
            <w:r w:rsidR="00703B5B">
              <w:rPr>
                <w:noProof/>
                <w:webHidden/>
              </w:rPr>
              <w:fldChar w:fldCharType="separate"/>
            </w:r>
            <w:r w:rsidR="00703B5B">
              <w:rPr>
                <w:noProof/>
                <w:webHidden/>
              </w:rPr>
              <w:t>124</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43" w:history="1">
            <w:r w:rsidR="00703B5B" w:rsidRPr="007F3BDA">
              <w:rPr>
                <w:rStyle w:val="Hyperlink"/>
                <w:noProof/>
              </w:rPr>
              <w:t>7.7.18</w:t>
            </w:r>
            <w:r w:rsidR="00703B5B">
              <w:rPr>
                <w:rFonts w:asciiTheme="minorHAnsi" w:eastAsiaTheme="minorEastAsia" w:hAnsiTheme="minorHAnsi" w:cstheme="minorBidi"/>
                <w:noProof/>
                <w:sz w:val="22"/>
                <w:szCs w:val="22"/>
              </w:rPr>
              <w:tab/>
            </w:r>
            <w:r w:rsidR="00703B5B" w:rsidRPr="007F3BDA">
              <w:rPr>
                <w:rStyle w:val="Hyperlink"/>
                <w:noProof/>
              </w:rPr>
              <w:t>getChildNodes</w:t>
            </w:r>
            <w:r w:rsidR="00703B5B">
              <w:rPr>
                <w:noProof/>
                <w:webHidden/>
              </w:rPr>
              <w:tab/>
            </w:r>
            <w:r w:rsidR="00703B5B">
              <w:rPr>
                <w:noProof/>
                <w:webHidden/>
              </w:rPr>
              <w:fldChar w:fldCharType="begin"/>
            </w:r>
            <w:r w:rsidR="00703B5B">
              <w:rPr>
                <w:noProof/>
                <w:webHidden/>
              </w:rPr>
              <w:instrText xml:space="preserve"> PAGEREF _Toc469976743 \h </w:instrText>
            </w:r>
            <w:r w:rsidR="00703B5B">
              <w:rPr>
                <w:noProof/>
                <w:webHidden/>
              </w:rPr>
            </w:r>
            <w:r w:rsidR="00703B5B">
              <w:rPr>
                <w:noProof/>
                <w:webHidden/>
              </w:rPr>
              <w:fldChar w:fldCharType="separate"/>
            </w:r>
            <w:r w:rsidR="00703B5B">
              <w:rPr>
                <w:noProof/>
                <w:webHidden/>
              </w:rPr>
              <w:t>124</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44" w:history="1">
            <w:r w:rsidR="00703B5B" w:rsidRPr="007F3BDA">
              <w:rPr>
                <w:rStyle w:val="Hyperlink"/>
                <w:noProof/>
              </w:rPr>
              <w:t>7.7.19</w:t>
            </w:r>
            <w:r w:rsidR="00703B5B">
              <w:rPr>
                <w:rFonts w:asciiTheme="minorHAnsi" w:eastAsiaTheme="minorEastAsia" w:hAnsiTheme="minorHAnsi" w:cstheme="minorBidi"/>
                <w:noProof/>
                <w:sz w:val="22"/>
                <w:szCs w:val="22"/>
              </w:rPr>
              <w:tab/>
            </w:r>
            <w:r w:rsidR="00703B5B" w:rsidRPr="007F3BDA">
              <w:rPr>
                <w:rStyle w:val="Hyperlink"/>
                <w:noProof/>
              </w:rPr>
              <w:t>getEncryptMode</w:t>
            </w:r>
            <w:r w:rsidR="00703B5B">
              <w:rPr>
                <w:noProof/>
                <w:webHidden/>
              </w:rPr>
              <w:tab/>
            </w:r>
            <w:r w:rsidR="00703B5B">
              <w:rPr>
                <w:noProof/>
                <w:webHidden/>
              </w:rPr>
              <w:fldChar w:fldCharType="begin"/>
            </w:r>
            <w:r w:rsidR="00703B5B">
              <w:rPr>
                <w:noProof/>
                <w:webHidden/>
              </w:rPr>
              <w:instrText xml:space="preserve"> PAGEREF _Toc469976744 \h </w:instrText>
            </w:r>
            <w:r w:rsidR="00703B5B">
              <w:rPr>
                <w:noProof/>
                <w:webHidden/>
              </w:rPr>
            </w:r>
            <w:r w:rsidR="00703B5B">
              <w:rPr>
                <w:noProof/>
                <w:webHidden/>
              </w:rPr>
              <w:fldChar w:fldCharType="separate"/>
            </w:r>
            <w:r w:rsidR="00703B5B">
              <w:rPr>
                <w:noProof/>
                <w:webHidden/>
              </w:rPr>
              <w:t>125</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45" w:history="1">
            <w:r w:rsidR="00703B5B" w:rsidRPr="007F3BDA">
              <w:rPr>
                <w:rStyle w:val="Hyperlink"/>
                <w:noProof/>
              </w:rPr>
              <w:t>7.7.20</w:t>
            </w:r>
            <w:r w:rsidR="00703B5B">
              <w:rPr>
                <w:rFonts w:asciiTheme="minorHAnsi" w:eastAsiaTheme="minorEastAsia" w:hAnsiTheme="minorHAnsi" w:cstheme="minorBidi"/>
                <w:noProof/>
                <w:sz w:val="22"/>
                <w:szCs w:val="22"/>
              </w:rPr>
              <w:tab/>
            </w:r>
            <w:r w:rsidR="00703B5B" w:rsidRPr="007F3BDA">
              <w:rPr>
                <w:rStyle w:val="Hyperlink"/>
                <w:noProof/>
              </w:rPr>
              <w:t>readWebFile</w:t>
            </w:r>
            <w:r w:rsidR="00703B5B">
              <w:rPr>
                <w:noProof/>
                <w:webHidden/>
              </w:rPr>
              <w:tab/>
            </w:r>
            <w:r w:rsidR="00703B5B">
              <w:rPr>
                <w:noProof/>
                <w:webHidden/>
              </w:rPr>
              <w:fldChar w:fldCharType="begin"/>
            </w:r>
            <w:r w:rsidR="00703B5B">
              <w:rPr>
                <w:noProof/>
                <w:webHidden/>
              </w:rPr>
              <w:instrText xml:space="preserve"> PAGEREF _Toc469976745 \h </w:instrText>
            </w:r>
            <w:r w:rsidR="00703B5B">
              <w:rPr>
                <w:noProof/>
                <w:webHidden/>
              </w:rPr>
            </w:r>
            <w:r w:rsidR="00703B5B">
              <w:rPr>
                <w:noProof/>
                <w:webHidden/>
              </w:rPr>
              <w:fldChar w:fldCharType="separate"/>
            </w:r>
            <w:r w:rsidR="00703B5B">
              <w:rPr>
                <w:noProof/>
                <w:webHidden/>
              </w:rPr>
              <w:t>125</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46" w:history="1">
            <w:r w:rsidR="00703B5B" w:rsidRPr="007F3BDA">
              <w:rPr>
                <w:rStyle w:val="Hyperlink"/>
                <w:noProof/>
              </w:rPr>
              <w:t>7.7.21</w:t>
            </w:r>
            <w:r w:rsidR="00703B5B">
              <w:rPr>
                <w:rFonts w:asciiTheme="minorHAnsi" w:eastAsiaTheme="minorEastAsia" w:hAnsiTheme="minorHAnsi" w:cstheme="minorBidi"/>
                <w:noProof/>
                <w:sz w:val="22"/>
                <w:szCs w:val="22"/>
              </w:rPr>
              <w:tab/>
            </w:r>
            <w:r w:rsidR="00703B5B" w:rsidRPr="007F3BDA">
              <w:rPr>
                <w:rStyle w:val="Hyperlink"/>
                <w:noProof/>
              </w:rPr>
              <w:t>setDirectoryNodeName</w:t>
            </w:r>
            <w:r w:rsidR="00703B5B">
              <w:rPr>
                <w:noProof/>
                <w:webHidden/>
              </w:rPr>
              <w:tab/>
            </w:r>
            <w:r w:rsidR="00703B5B">
              <w:rPr>
                <w:noProof/>
                <w:webHidden/>
              </w:rPr>
              <w:fldChar w:fldCharType="begin"/>
            </w:r>
            <w:r w:rsidR="00703B5B">
              <w:rPr>
                <w:noProof/>
                <w:webHidden/>
              </w:rPr>
              <w:instrText xml:space="preserve"> PAGEREF _Toc469976746 \h </w:instrText>
            </w:r>
            <w:r w:rsidR="00703B5B">
              <w:rPr>
                <w:noProof/>
                <w:webHidden/>
              </w:rPr>
            </w:r>
            <w:r w:rsidR="00703B5B">
              <w:rPr>
                <w:noProof/>
                <w:webHidden/>
              </w:rPr>
              <w:fldChar w:fldCharType="separate"/>
            </w:r>
            <w:r w:rsidR="00703B5B">
              <w:rPr>
                <w:noProof/>
                <w:webHidden/>
              </w:rPr>
              <w:t>126</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47" w:history="1">
            <w:r w:rsidR="00703B5B" w:rsidRPr="007F3BDA">
              <w:rPr>
                <w:rStyle w:val="Hyperlink"/>
                <w:noProof/>
              </w:rPr>
              <w:t>7.7.22</w:t>
            </w:r>
            <w:r w:rsidR="00703B5B">
              <w:rPr>
                <w:rFonts w:asciiTheme="minorHAnsi" w:eastAsiaTheme="minorEastAsia" w:hAnsiTheme="minorHAnsi" w:cstheme="minorBidi"/>
                <w:noProof/>
                <w:sz w:val="22"/>
                <w:szCs w:val="22"/>
              </w:rPr>
              <w:tab/>
            </w:r>
            <w:r w:rsidR="00703B5B" w:rsidRPr="007F3BDA">
              <w:rPr>
                <w:rStyle w:val="Hyperlink"/>
                <w:noProof/>
              </w:rPr>
              <w:t>writeWebFile</w:t>
            </w:r>
            <w:r w:rsidR="00703B5B">
              <w:rPr>
                <w:noProof/>
                <w:webHidden/>
              </w:rPr>
              <w:tab/>
            </w:r>
            <w:r w:rsidR="00703B5B">
              <w:rPr>
                <w:noProof/>
                <w:webHidden/>
              </w:rPr>
              <w:fldChar w:fldCharType="begin"/>
            </w:r>
            <w:r w:rsidR="00703B5B">
              <w:rPr>
                <w:noProof/>
                <w:webHidden/>
              </w:rPr>
              <w:instrText xml:space="preserve"> PAGEREF _Toc469976747 \h </w:instrText>
            </w:r>
            <w:r w:rsidR="00703B5B">
              <w:rPr>
                <w:noProof/>
                <w:webHidden/>
              </w:rPr>
            </w:r>
            <w:r w:rsidR="00703B5B">
              <w:rPr>
                <w:noProof/>
                <w:webHidden/>
              </w:rPr>
              <w:fldChar w:fldCharType="separate"/>
            </w:r>
            <w:r w:rsidR="00703B5B">
              <w:rPr>
                <w:noProof/>
                <w:webHidden/>
              </w:rPr>
              <w:t>126</w:t>
            </w:r>
            <w:r w:rsidR="00703B5B">
              <w:rPr>
                <w:noProof/>
                <w:webHidden/>
              </w:rPr>
              <w:fldChar w:fldCharType="end"/>
            </w:r>
          </w:hyperlink>
        </w:p>
        <w:p w:rsidR="00703B5B" w:rsidRDefault="00EC1E50">
          <w:pPr>
            <w:pStyle w:val="TOC2"/>
            <w:tabs>
              <w:tab w:val="left" w:pos="880"/>
              <w:tab w:val="right" w:leader="dot" w:pos="8630"/>
            </w:tabs>
            <w:rPr>
              <w:rFonts w:asciiTheme="minorHAnsi" w:eastAsiaTheme="minorEastAsia" w:hAnsiTheme="minorHAnsi" w:cstheme="minorBidi"/>
              <w:noProof/>
              <w:sz w:val="22"/>
              <w:szCs w:val="22"/>
            </w:rPr>
          </w:pPr>
          <w:hyperlink w:anchor="_Toc469976748" w:history="1">
            <w:r w:rsidR="00703B5B" w:rsidRPr="007F3BDA">
              <w:rPr>
                <w:rStyle w:val="Hyperlink"/>
                <w:noProof/>
              </w:rPr>
              <w:t>7.8</w:t>
            </w:r>
            <w:r w:rsidR="00703B5B">
              <w:rPr>
                <w:rFonts w:asciiTheme="minorHAnsi" w:eastAsiaTheme="minorEastAsia" w:hAnsiTheme="minorHAnsi" w:cstheme="minorBidi"/>
                <w:noProof/>
                <w:sz w:val="22"/>
                <w:szCs w:val="22"/>
              </w:rPr>
              <w:tab/>
            </w:r>
            <w:r w:rsidR="00703B5B" w:rsidRPr="007F3BDA">
              <w:rPr>
                <w:rStyle w:val="Hyperlink"/>
                <w:noProof/>
              </w:rPr>
              <w:t>Email Service</w:t>
            </w:r>
            <w:r w:rsidR="00703B5B">
              <w:rPr>
                <w:noProof/>
                <w:webHidden/>
              </w:rPr>
              <w:tab/>
            </w:r>
            <w:r w:rsidR="00703B5B">
              <w:rPr>
                <w:noProof/>
                <w:webHidden/>
              </w:rPr>
              <w:fldChar w:fldCharType="begin"/>
            </w:r>
            <w:r w:rsidR="00703B5B">
              <w:rPr>
                <w:noProof/>
                <w:webHidden/>
              </w:rPr>
              <w:instrText xml:space="preserve"> PAGEREF _Toc469976748 \h </w:instrText>
            </w:r>
            <w:r w:rsidR="00703B5B">
              <w:rPr>
                <w:noProof/>
                <w:webHidden/>
              </w:rPr>
            </w:r>
            <w:r w:rsidR="00703B5B">
              <w:rPr>
                <w:noProof/>
                <w:webHidden/>
              </w:rPr>
              <w:fldChar w:fldCharType="separate"/>
            </w:r>
            <w:r w:rsidR="00703B5B">
              <w:rPr>
                <w:noProof/>
                <w:webHidden/>
              </w:rPr>
              <w:t>127</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49" w:history="1">
            <w:r w:rsidR="00703B5B" w:rsidRPr="007F3BDA">
              <w:rPr>
                <w:rStyle w:val="Hyperlink"/>
                <w:noProof/>
              </w:rPr>
              <w:t>7.8.1</w:t>
            </w:r>
            <w:r w:rsidR="00703B5B">
              <w:rPr>
                <w:rFonts w:asciiTheme="minorHAnsi" w:eastAsiaTheme="minorEastAsia" w:hAnsiTheme="minorHAnsi" w:cstheme="minorBidi"/>
                <w:noProof/>
                <w:sz w:val="22"/>
                <w:szCs w:val="22"/>
              </w:rPr>
              <w:tab/>
            </w:r>
            <w:r w:rsidR="00703B5B" w:rsidRPr="007F3BDA">
              <w:rPr>
                <w:rStyle w:val="Hyperlink"/>
                <w:noProof/>
              </w:rPr>
              <w:t>EmailFileToList</w:t>
            </w:r>
            <w:r w:rsidR="00703B5B">
              <w:rPr>
                <w:noProof/>
                <w:webHidden/>
              </w:rPr>
              <w:tab/>
            </w:r>
            <w:r w:rsidR="00703B5B">
              <w:rPr>
                <w:noProof/>
                <w:webHidden/>
              </w:rPr>
              <w:fldChar w:fldCharType="begin"/>
            </w:r>
            <w:r w:rsidR="00703B5B">
              <w:rPr>
                <w:noProof/>
                <w:webHidden/>
              </w:rPr>
              <w:instrText xml:space="preserve"> PAGEREF _Toc469976749 \h </w:instrText>
            </w:r>
            <w:r w:rsidR="00703B5B">
              <w:rPr>
                <w:noProof/>
                <w:webHidden/>
              </w:rPr>
            </w:r>
            <w:r w:rsidR="00703B5B">
              <w:rPr>
                <w:noProof/>
                <w:webHidden/>
              </w:rPr>
              <w:fldChar w:fldCharType="separate"/>
            </w:r>
            <w:r w:rsidR="00703B5B">
              <w:rPr>
                <w:noProof/>
                <w:webHidden/>
              </w:rPr>
              <w:t>127</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50" w:history="1">
            <w:r w:rsidR="00703B5B" w:rsidRPr="007F3BDA">
              <w:rPr>
                <w:rStyle w:val="Hyperlink"/>
                <w:noProof/>
              </w:rPr>
              <w:t>7.8.2</w:t>
            </w:r>
            <w:r w:rsidR="00703B5B">
              <w:rPr>
                <w:rFonts w:asciiTheme="minorHAnsi" w:eastAsiaTheme="minorEastAsia" w:hAnsiTheme="minorHAnsi" w:cstheme="minorBidi"/>
                <w:noProof/>
                <w:sz w:val="22"/>
                <w:szCs w:val="22"/>
              </w:rPr>
              <w:tab/>
            </w:r>
            <w:r w:rsidR="00703B5B" w:rsidRPr="007F3BDA">
              <w:rPr>
                <w:rStyle w:val="Hyperlink"/>
                <w:noProof/>
              </w:rPr>
              <w:t>EmailMessageToFunctionalGroup</w:t>
            </w:r>
            <w:r w:rsidR="00703B5B">
              <w:rPr>
                <w:noProof/>
                <w:webHidden/>
              </w:rPr>
              <w:tab/>
            </w:r>
            <w:r w:rsidR="00703B5B">
              <w:rPr>
                <w:noProof/>
                <w:webHidden/>
              </w:rPr>
              <w:fldChar w:fldCharType="begin"/>
            </w:r>
            <w:r w:rsidR="00703B5B">
              <w:rPr>
                <w:noProof/>
                <w:webHidden/>
              </w:rPr>
              <w:instrText xml:space="preserve"> PAGEREF _Toc469976750 \h </w:instrText>
            </w:r>
            <w:r w:rsidR="00703B5B">
              <w:rPr>
                <w:noProof/>
                <w:webHidden/>
              </w:rPr>
            </w:r>
            <w:r w:rsidR="00703B5B">
              <w:rPr>
                <w:noProof/>
                <w:webHidden/>
              </w:rPr>
              <w:fldChar w:fldCharType="separate"/>
            </w:r>
            <w:r w:rsidR="00703B5B">
              <w:rPr>
                <w:noProof/>
                <w:webHidden/>
              </w:rPr>
              <w:t>128</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51" w:history="1">
            <w:r w:rsidR="00703B5B" w:rsidRPr="007F3BDA">
              <w:rPr>
                <w:rStyle w:val="Hyperlink"/>
                <w:noProof/>
              </w:rPr>
              <w:t>7.8.3</w:t>
            </w:r>
            <w:r w:rsidR="00703B5B">
              <w:rPr>
                <w:rFonts w:asciiTheme="minorHAnsi" w:eastAsiaTheme="minorEastAsia" w:hAnsiTheme="minorHAnsi" w:cstheme="minorBidi"/>
                <w:noProof/>
                <w:sz w:val="22"/>
                <w:szCs w:val="22"/>
              </w:rPr>
              <w:tab/>
            </w:r>
            <w:r w:rsidR="00703B5B" w:rsidRPr="007F3BDA">
              <w:rPr>
                <w:rStyle w:val="Hyperlink"/>
                <w:noProof/>
              </w:rPr>
              <w:t>SendEmail</w:t>
            </w:r>
            <w:r w:rsidR="00703B5B">
              <w:rPr>
                <w:noProof/>
                <w:webHidden/>
              </w:rPr>
              <w:tab/>
            </w:r>
            <w:r w:rsidR="00703B5B">
              <w:rPr>
                <w:noProof/>
                <w:webHidden/>
              </w:rPr>
              <w:fldChar w:fldCharType="begin"/>
            </w:r>
            <w:r w:rsidR="00703B5B">
              <w:rPr>
                <w:noProof/>
                <w:webHidden/>
              </w:rPr>
              <w:instrText xml:space="preserve"> PAGEREF _Toc469976751 \h </w:instrText>
            </w:r>
            <w:r w:rsidR="00703B5B">
              <w:rPr>
                <w:noProof/>
                <w:webHidden/>
              </w:rPr>
            </w:r>
            <w:r w:rsidR="00703B5B">
              <w:rPr>
                <w:noProof/>
                <w:webHidden/>
              </w:rPr>
              <w:fldChar w:fldCharType="separate"/>
            </w:r>
            <w:r w:rsidR="00703B5B">
              <w:rPr>
                <w:noProof/>
                <w:webHidden/>
              </w:rPr>
              <w:t>128</w:t>
            </w:r>
            <w:r w:rsidR="00703B5B">
              <w:rPr>
                <w:noProof/>
                <w:webHidden/>
              </w:rPr>
              <w:fldChar w:fldCharType="end"/>
            </w:r>
          </w:hyperlink>
        </w:p>
        <w:p w:rsidR="00703B5B" w:rsidRDefault="00EC1E50">
          <w:pPr>
            <w:pStyle w:val="TOC2"/>
            <w:tabs>
              <w:tab w:val="left" w:pos="880"/>
              <w:tab w:val="right" w:leader="dot" w:pos="8630"/>
            </w:tabs>
            <w:rPr>
              <w:rFonts w:asciiTheme="minorHAnsi" w:eastAsiaTheme="minorEastAsia" w:hAnsiTheme="minorHAnsi" w:cstheme="minorBidi"/>
              <w:noProof/>
              <w:sz w:val="22"/>
              <w:szCs w:val="22"/>
            </w:rPr>
          </w:pPr>
          <w:hyperlink w:anchor="_Toc469976752" w:history="1">
            <w:r w:rsidR="00703B5B" w:rsidRPr="007F3BDA">
              <w:rPr>
                <w:rStyle w:val="Hyperlink"/>
                <w:noProof/>
              </w:rPr>
              <w:t>7.9</w:t>
            </w:r>
            <w:r w:rsidR="00703B5B">
              <w:rPr>
                <w:rFonts w:asciiTheme="minorHAnsi" w:eastAsiaTheme="minorEastAsia" w:hAnsiTheme="minorHAnsi" w:cstheme="minorBidi"/>
                <w:noProof/>
                <w:sz w:val="22"/>
                <w:szCs w:val="22"/>
              </w:rPr>
              <w:tab/>
            </w:r>
            <w:r w:rsidR="00703B5B" w:rsidRPr="007F3BDA">
              <w:rPr>
                <w:rStyle w:val="Hyperlink"/>
                <w:noProof/>
              </w:rPr>
              <w:t>Forms Service</w:t>
            </w:r>
            <w:r w:rsidR="00703B5B">
              <w:rPr>
                <w:noProof/>
                <w:webHidden/>
              </w:rPr>
              <w:tab/>
            </w:r>
            <w:r w:rsidR="00703B5B">
              <w:rPr>
                <w:noProof/>
                <w:webHidden/>
              </w:rPr>
              <w:fldChar w:fldCharType="begin"/>
            </w:r>
            <w:r w:rsidR="00703B5B">
              <w:rPr>
                <w:noProof/>
                <w:webHidden/>
              </w:rPr>
              <w:instrText xml:space="preserve"> PAGEREF _Toc469976752 \h </w:instrText>
            </w:r>
            <w:r w:rsidR="00703B5B">
              <w:rPr>
                <w:noProof/>
                <w:webHidden/>
              </w:rPr>
            </w:r>
            <w:r w:rsidR="00703B5B">
              <w:rPr>
                <w:noProof/>
                <w:webHidden/>
              </w:rPr>
              <w:fldChar w:fldCharType="separate"/>
            </w:r>
            <w:r w:rsidR="00703B5B">
              <w:rPr>
                <w:noProof/>
                <w:webHidden/>
              </w:rPr>
              <w:t>129</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53" w:history="1">
            <w:r w:rsidR="00703B5B" w:rsidRPr="007F3BDA">
              <w:rPr>
                <w:rStyle w:val="Hyperlink"/>
                <w:noProof/>
              </w:rPr>
              <w:t>7.9.1</w:t>
            </w:r>
            <w:r w:rsidR="00703B5B">
              <w:rPr>
                <w:rFonts w:asciiTheme="minorHAnsi" w:eastAsiaTheme="minorEastAsia" w:hAnsiTheme="minorHAnsi" w:cstheme="minorBidi"/>
                <w:noProof/>
                <w:sz w:val="22"/>
                <w:szCs w:val="22"/>
              </w:rPr>
              <w:tab/>
            </w:r>
            <w:r w:rsidR="00703B5B" w:rsidRPr="007F3BDA">
              <w:rPr>
                <w:rStyle w:val="Hyperlink"/>
                <w:noProof/>
              </w:rPr>
              <w:t>setBoxes</w:t>
            </w:r>
            <w:r w:rsidR="00703B5B">
              <w:rPr>
                <w:noProof/>
                <w:webHidden/>
              </w:rPr>
              <w:tab/>
            </w:r>
            <w:r w:rsidR="00703B5B">
              <w:rPr>
                <w:noProof/>
                <w:webHidden/>
              </w:rPr>
              <w:fldChar w:fldCharType="begin"/>
            </w:r>
            <w:r w:rsidR="00703B5B">
              <w:rPr>
                <w:noProof/>
                <w:webHidden/>
              </w:rPr>
              <w:instrText xml:space="preserve"> PAGEREF _Toc469976753 \h </w:instrText>
            </w:r>
            <w:r w:rsidR="00703B5B">
              <w:rPr>
                <w:noProof/>
                <w:webHidden/>
              </w:rPr>
            </w:r>
            <w:r w:rsidR="00703B5B">
              <w:rPr>
                <w:noProof/>
                <w:webHidden/>
              </w:rPr>
              <w:fldChar w:fldCharType="separate"/>
            </w:r>
            <w:r w:rsidR="00703B5B">
              <w:rPr>
                <w:noProof/>
                <w:webHidden/>
              </w:rPr>
              <w:t>129</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54" w:history="1">
            <w:r w:rsidR="00703B5B" w:rsidRPr="007F3BDA">
              <w:rPr>
                <w:rStyle w:val="Hyperlink"/>
                <w:noProof/>
              </w:rPr>
              <w:t>7.9.2</w:t>
            </w:r>
            <w:r w:rsidR="00703B5B">
              <w:rPr>
                <w:rFonts w:asciiTheme="minorHAnsi" w:eastAsiaTheme="minorEastAsia" w:hAnsiTheme="minorHAnsi" w:cstheme="minorBidi"/>
                <w:noProof/>
                <w:sz w:val="22"/>
                <w:szCs w:val="22"/>
              </w:rPr>
              <w:tab/>
            </w:r>
            <w:r w:rsidR="00703B5B" w:rsidRPr="007F3BDA">
              <w:rPr>
                <w:rStyle w:val="Hyperlink"/>
                <w:noProof/>
              </w:rPr>
              <w:t>setCentralFiles</w:t>
            </w:r>
            <w:r w:rsidR="00703B5B">
              <w:rPr>
                <w:noProof/>
                <w:webHidden/>
              </w:rPr>
              <w:tab/>
            </w:r>
            <w:r w:rsidR="00703B5B">
              <w:rPr>
                <w:noProof/>
                <w:webHidden/>
              </w:rPr>
              <w:fldChar w:fldCharType="begin"/>
            </w:r>
            <w:r w:rsidR="00703B5B">
              <w:rPr>
                <w:noProof/>
                <w:webHidden/>
              </w:rPr>
              <w:instrText xml:space="preserve"> PAGEREF _Toc469976754 \h </w:instrText>
            </w:r>
            <w:r w:rsidR="00703B5B">
              <w:rPr>
                <w:noProof/>
                <w:webHidden/>
              </w:rPr>
            </w:r>
            <w:r w:rsidR="00703B5B">
              <w:rPr>
                <w:noProof/>
                <w:webHidden/>
              </w:rPr>
              <w:fldChar w:fldCharType="separate"/>
            </w:r>
            <w:r w:rsidR="00703B5B">
              <w:rPr>
                <w:noProof/>
                <w:webHidden/>
              </w:rPr>
              <w:t>130</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55" w:history="1">
            <w:r w:rsidR="00703B5B" w:rsidRPr="007F3BDA">
              <w:rPr>
                <w:rStyle w:val="Hyperlink"/>
                <w:noProof/>
              </w:rPr>
              <w:t>7.9.3</w:t>
            </w:r>
            <w:r w:rsidR="00703B5B">
              <w:rPr>
                <w:rFonts w:asciiTheme="minorHAnsi" w:eastAsiaTheme="minorEastAsia" w:hAnsiTheme="minorHAnsi" w:cstheme="minorBidi"/>
                <w:noProof/>
                <w:sz w:val="22"/>
                <w:szCs w:val="22"/>
              </w:rPr>
              <w:tab/>
            </w:r>
            <w:r w:rsidR="00703B5B" w:rsidRPr="007F3BDA">
              <w:rPr>
                <w:rStyle w:val="Hyperlink"/>
                <w:noProof/>
              </w:rPr>
              <w:t>setEngineeringDrawings</w:t>
            </w:r>
            <w:r w:rsidR="00703B5B">
              <w:rPr>
                <w:noProof/>
                <w:webHidden/>
              </w:rPr>
              <w:tab/>
            </w:r>
            <w:r w:rsidR="00703B5B">
              <w:rPr>
                <w:noProof/>
                <w:webHidden/>
              </w:rPr>
              <w:fldChar w:fldCharType="begin"/>
            </w:r>
            <w:r w:rsidR="00703B5B">
              <w:rPr>
                <w:noProof/>
                <w:webHidden/>
              </w:rPr>
              <w:instrText xml:space="preserve"> PAGEREF _Toc469976755 \h </w:instrText>
            </w:r>
            <w:r w:rsidR="00703B5B">
              <w:rPr>
                <w:noProof/>
                <w:webHidden/>
              </w:rPr>
            </w:r>
            <w:r w:rsidR="00703B5B">
              <w:rPr>
                <w:noProof/>
                <w:webHidden/>
              </w:rPr>
              <w:fldChar w:fldCharType="separate"/>
            </w:r>
            <w:r w:rsidR="00703B5B">
              <w:rPr>
                <w:noProof/>
                <w:webHidden/>
              </w:rPr>
              <w:t>132</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56" w:history="1">
            <w:r w:rsidR="00703B5B" w:rsidRPr="007F3BDA">
              <w:rPr>
                <w:rStyle w:val="Hyperlink"/>
                <w:noProof/>
              </w:rPr>
              <w:t>7.9.4</w:t>
            </w:r>
            <w:r w:rsidR="00703B5B">
              <w:rPr>
                <w:rFonts w:asciiTheme="minorHAnsi" w:eastAsiaTheme="minorEastAsia" w:hAnsiTheme="minorHAnsi" w:cstheme="minorBidi"/>
                <w:noProof/>
                <w:sz w:val="22"/>
                <w:szCs w:val="22"/>
              </w:rPr>
              <w:tab/>
            </w:r>
            <w:r w:rsidR="00703B5B" w:rsidRPr="007F3BDA">
              <w:rPr>
                <w:rStyle w:val="Hyperlink"/>
                <w:noProof/>
              </w:rPr>
              <w:t>setLibraryMaterials</w:t>
            </w:r>
            <w:r w:rsidR="00703B5B">
              <w:rPr>
                <w:noProof/>
                <w:webHidden/>
              </w:rPr>
              <w:tab/>
            </w:r>
            <w:r w:rsidR="00703B5B">
              <w:rPr>
                <w:noProof/>
                <w:webHidden/>
              </w:rPr>
              <w:fldChar w:fldCharType="begin"/>
            </w:r>
            <w:r w:rsidR="00703B5B">
              <w:rPr>
                <w:noProof/>
                <w:webHidden/>
              </w:rPr>
              <w:instrText xml:space="preserve"> PAGEREF _Toc469976756 \h </w:instrText>
            </w:r>
            <w:r w:rsidR="00703B5B">
              <w:rPr>
                <w:noProof/>
                <w:webHidden/>
              </w:rPr>
            </w:r>
            <w:r w:rsidR="00703B5B">
              <w:rPr>
                <w:noProof/>
                <w:webHidden/>
              </w:rPr>
              <w:fldChar w:fldCharType="separate"/>
            </w:r>
            <w:r w:rsidR="00703B5B">
              <w:rPr>
                <w:noProof/>
                <w:webHidden/>
              </w:rPr>
              <w:t>133</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57" w:history="1">
            <w:r w:rsidR="00703B5B" w:rsidRPr="007F3BDA">
              <w:rPr>
                <w:rStyle w:val="Hyperlink"/>
                <w:noProof/>
              </w:rPr>
              <w:t>7.9.5</w:t>
            </w:r>
            <w:r w:rsidR="00703B5B">
              <w:rPr>
                <w:rFonts w:asciiTheme="minorHAnsi" w:eastAsiaTheme="minorEastAsia" w:hAnsiTheme="minorHAnsi" w:cstheme="minorBidi"/>
                <w:noProof/>
                <w:sz w:val="22"/>
                <w:szCs w:val="22"/>
              </w:rPr>
              <w:tab/>
            </w:r>
            <w:r w:rsidR="00703B5B" w:rsidRPr="007F3BDA">
              <w:rPr>
                <w:rStyle w:val="Hyperlink"/>
                <w:noProof/>
              </w:rPr>
              <w:t>setRecordRequests</w:t>
            </w:r>
            <w:r w:rsidR="00703B5B">
              <w:rPr>
                <w:noProof/>
                <w:webHidden/>
              </w:rPr>
              <w:tab/>
            </w:r>
            <w:r w:rsidR="00703B5B">
              <w:rPr>
                <w:noProof/>
                <w:webHidden/>
              </w:rPr>
              <w:fldChar w:fldCharType="begin"/>
            </w:r>
            <w:r w:rsidR="00703B5B">
              <w:rPr>
                <w:noProof/>
                <w:webHidden/>
              </w:rPr>
              <w:instrText xml:space="preserve"> PAGEREF _Toc469976757 \h </w:instrText>
            </w:r>
            <w:r w:rsidR="00703B5B">
              <w:rPr>
                <w:noProof/>
                <w:webHidden/>
              </w:rPr>
            </w:r>
            <w:r w:rsidR="00703B5B">
              <w:rPr>
                <w:noProof/>
                <w:webHidden/>
              </w:rPr>
              <w:fldChar w:fldCharType="separate"/>
            </w:r>
            <w:r w:rsidR="00703B5B">
              <w:rPr>
                <w:noProof/>
                <w:webHidden/>
              </w:rPr>
              <w:t>135</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58" w:history="1">
            <w:r w:rsidR="00703B5B" w:rsidRPr="007F3BDA">
              <w:rPr>
                <w:rStyle w:val="Hyperlink"/>
                <w:noProof/>
              </w:rPr>
              <w:t>7.9.6</w:t>
            </w:r>
            <w:r w:rsidR="00703B5B">
              <w:rPr>
                <w:rFonts w:asciiTheme="minorHAnsi" w:eastAsiaTheme="minorEastAsia" w:hAnsiTheme="minorHAnsi" w:cstheme="minorBidi"/>
                <w:noProof/>
                <w:sz w:val="22"/>
                <w:szCs w:val="22"/>
              </w:rPr>
              <w:tab/>
            </w:r>
            <w:r w:rsidR="00703B5B" w:rsidRPr="007F3BDA">
              <w:rPr>
                <w:rStyle w:val="Hyperlink"/>
                <w:noProof/>
              </w:rPr>
              <w:t>setSignatures</w:t>
            </w:r>
            <w:r w:rsidR="00703B5B">
              <w:rPr>
                <w:noProof/>
                <w:webHidden/>
              </w:rPr>
              <w:tab/>
            </w:r>
            <w:r w:rsidR="00703B5B">
              <w:rPr>
                <w:noProof/>
                <w:webHidden/>
              </w:rPr>
              <w:fldChar w:fldCharType="begin"/>
            </w:r>
            <w:r w:rsidR="00703B5B">
              <w:rPr>
                <w:noProof/>
                <w:webHidden/>
              </w:rPr>
              <w:instrText xml:space="preserve"> PAGEREF _Toc469976758 \h </w:instrText>
            </w:r>
            <w:r w:rsidR="00703B5B">
              <w:rPr>
                <w:noProof/>
                <w:webHidden/>
              </w:rPr>
            </w:r>
            <w:r w:rsidR="00703B5B">
              <w:rPr>
                <w:noProof/>
                <w:webHidden/>
              </w:rPr>
              <w:fldChar w:fldCharType="separate"/>
            </w:r>
            <w:r w:rsidR="00703B5B">
              <w:rPr>
                <w:noProof/>
                <w:webHidden/>
              </w:rPr>
              <w:t>136</w:t>
            </w:r>
            <w:r w:rsidR="00703B5B">
              <w:rPr>
                <w:noProof/>
                <w:webHidden/>
              </w:rPr>
              <w:fldChar w:fldCharType="end"/>
            </w:r>
          </w:hyperlink>
        </w:p>
        <w:p w:rsidR="00703B5B" w:rsidRDefault="00EC1E50">
          <w:pPr>
            <w:pStyle w:val="TOC2"/>
            <w:tabs>
              <w:tab w:val="left" w:pos="1100"/>
              <w:tab w:val="right" w:leader="dot" w:pos="8630"/>
            </w:tabs>
            <w:rPr>
              <w:rFonts w:asciiTheme="minorHAnsi" w:eastAsiaTheme="minorEastAsia" w:hAnsiTheme="minorHAnsi" w:cstheme="minorBidi"/>
              <w:noProof/>
              <w:sz w:val="22"/>
              <w:szCs w:val="22"/>
            </w:rPr>
          </w:pPr>
          <w:hyperlink w:anchor="_Toc469976759" w:history="1">
            <w:r w:rsidR="00703B5B" w:rsidRPr="007F3BDA">
              <w:rPr>
                <w:rStyle w:val="Hyperlink"/>
                <w:noProof/>
              </w:rPr>
              <w:t>7.10</w:t>
            </w:r>
            <w:r w:rsidR="00703B5B">
              <w:rPr>
                <w:rFonts w:asciiTheme="minorHAnsi" w:eastAsiaTheme="minorEastAsia" w:hAnsiTheme="minorHAnsi" w:cstheme="minorBidi"/>
                <w:noProof/>
                <w:sz w:val="22"/>
                <w:szCs w:val="22"/>
              </w:rPr>
              <w:tab/>
            </w:r>
            <w:r w:rsidR="00703B5B" w:rsidRPr="007F3BDA">
              <w:rPr>
                <w:rStyle w:val="Hyperlink"/>
                <w:noProof/>
              </w:rPr>
              <w:t>MapService</w:t>
            </w:r>
            <w:r w:rsidR="00703B5B">
              <w:rPr>
                <w:noProof/>
                <w:webHidden/>
              </w:rPr>
              <w:tab/>
            </w:r>
            <w:r w:rsidR="00703B5B">
              <w:rPr>
                <w:noProof/>
                <w:webHidden/>
              </w:rPr>
              <w:fldChar w:fldCharType="begin"/>
            </w:r>
            <w:r w:rsidR="00703B5B">
              <w:rPr>
                <w:noProof/>
                <w:webHidden/>
              </w:rPr>
              <w:instrText xml:space="preserve"> PAGEREF _Toc469976759 \h </w:instrText>
            </w:r>
            <w:r w:rsidR="00703B5B">
              <w:rPr>
                <w:noProof/>
                <w:webHidden/>
              </w:rPr>
            </w:r>
            <w:r w:rsidR="00703B5B">
              <w:rPr>
                <w:noProof/>
                <w:webHidden/>
              </w:rPr>
              <w:fldChar w:fldCharType="separate"/>
            </w:r>
            <w:r w:rsidR="00703B5B">
              <w:rPr>
                <w:noProof/>
                <w:webHidden/>
              </w:rPr>
              <w:t>137</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60" w:history="1">
            <w:r w:rsidR="00703B5B" w:rsidRPr="007F3BDA">
              <w:rPr>
                <w:rStyle w:val="Hyperlink"/>
                <w:noProof/>
              </w:rPr>
              <w:t>7.10.1</w:t>
            </w:r>
            <w:r w:rsidR="00703B5B">
              <w:rPr>
                <w:rFonts w:asciiTheme="minorHAnsi" w:eastAsiaTheme="minorEastAsia" w:hAnsiTheme="minorHAnsi" w:cstheme="minorBidi"/>
                <w:noProof/>
                <w:sz w:val="22"/>
                <w:szCs w:val="22"/>
              </w:rPr>
              <w:tab/>
            </w:r>
            <w:r w:rsidR="00703B5B" w:rsidRPr="007F3BDA">
              <w:rPr>
                <w:rStyle w:val="Hyperlink"/>
                <w:noProof/>
              </w:rPr>
              <w:t>getZipcodePlus4</w:t>
            </w:r>
            <w:r w:rsidR="00703B5B">
              <w:rPr>
                <w:noProof/>
                <w:webHidden/>
              </w:rPr>
              <w:tab/>
            </w:r>
            <w:r w:rsidR="00703B5B">
              <w:rPr>
                <w:noProof/>
                <w:webHidden/>
              </w:rPr>
              <w:fldChar w:fldCharType="begin"/>
            </w:r>
            <w:r w:rsidR="00703B5B">
              <w:rPr>
                <w:noProof/>
                <w:webHidden/>
              </w:rPr>
              <w:instrText xml:space="preserve"> PAGEREF _Toc469976760 \h </w:instrText>
            </w:r>
            <w:r w:rsidR="00703B5B">
              <w:rPr>
                <w:noProof/>
                <w:webHidden/>
              </w:rPr>
            </w:r>
            <w:r w:rsidR="00703B5B">
              <w:rPr>
                <w:noProof/>
                <w:webHidden/>
              </w:rPr>
              <w:fldChar w:fldCharType="separate"/>
            </w:r>
            <w:r w:rsidR="00703B5B">
              <w:rPr>
                <w:noProof/>
                <w:webHidden/>
              </w:rPr>
              <w:t>137</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61" w:history="1">
            <w:r w:rsidR="00703B5B" w:rsidRPr="007F3BDA">
              <w:rPr>
                <w:rStyle w:val="Hyperlink"/>
                <w:noProof/>
              </w:rPr>
              <w:t>7.10.2</w:t>
            </w:r>
            <w:r w:rsidR="00703B5B">
              <w:rPr>
                <w:rFonts w:asciiTheme="minorHAnsi" w:eastAsiaTheme="minorEastAsia" w:hAnsiTheme="minorHAnsi" w:cstheme="minorBidi"/>
                <w:noProof/>
                <w:sz w:val="22"/>
                <w:szCs w:val="22"/>
              </w:rPr>
              <w:tab/>
            </w:r>
            <w:r w:rsidR="00703B5B" w:rsidRPr="007F3BDA">
              <w:rPr>
                <w:rStyle w:val="Hyperlink"/>
                <w:noProof/>
              </w:rPr>
              <w:t>getGpsCoordinatesFromAddress</w:t>
            </w:r>
            <w:r w:rsidR="00703B5B">
              <w:rPr>
                <w:noProof/>
                <w:webHidden/>
              </w:rPr>
              <w:tab/>
            </w:r>
            <w:r w:rsidR="00703B5B">
              <w:rPr>
                <w:noProof/>
                <w:webHidden/>
              </w:rPr>
              <w:fldChar w:fldCharType="begin"/>
            </w:r>
            <w:r w:rsidR="00703B5B">
              <w:rPr>
                <w:noProof/>
                <w:webHidden/>
              </w:rPr>
              <w:instrText xml:space="preserve"> PAGEREF _Toc469976761 \h </w:instrText>
            </w:r>
            <w:r w:rsidR="00703B5B">
              <w:rPr>
                <w:noProof/>
                <w:webHidden/>
              </w:rPr>
            </w:r>
            <w:r w:rsidR="00703B5B">
              <w:rPr>
                <w:noProof/>
                <w:webHidden/>
              </w:rPr>
              <w:fldChar w:fldCharType="separate"/>
            </w:r>
            <w:r w:rsidR="00703B5B">
              <w:rPr>
                <w:noProof/>
                <w:webHidden/>
              </w:rPr>
              <w:t>137</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62" w:history="1">
            <w:r w:rsidR="00703B5B" w:rsidRPr="007F3BDA">
              <w:rPr>
                <w:rStyle w:val="Hyperlink"/>
                <w:noProof/>
              </w:rPr>
              <w:t>7.10.3</w:t>
            </w:r>
            <w:r w:rsidR="00703B5B">
              <w:rPr>
                <w:rFonts w:asciiTheme="minorHAnsi" w:eastAsiaTheme="minorEastAsia" w:hAnsiTheme="minorHAnsi" w:cstheme="minorBidi"/>
                <w:noProof/>
                <w:sz w:val="22"/>
                <w:szCs w:val="22"/>
              </w:rPr>
              <w:tab/>
            </w:r>
            <w:r w:rsidR="00703B5B" w:rsidRPr="007F3BDA">
              <w:rPr>
                <w:rStyle w:val="Hyperlink"/>
                <w:noProof/>
              </w:rPr>
              <w:t>getOptimalRoute</w:t>
            </w:r>
            <w:r w:rsidR="00703B5B">
              <w:rPr>
                <w:noProof/>
                <w:webHidden/>
              </w:rPr>
              <w:tab/>
            </w:r>
            <w:r w:rsidR="00703B5B">
              <w:rPr>
                <w:noProof/>
                <w:webHidden/>
              </w:rPr>
              <w:fldChar w:fldCharType="begin"/>
            </w:r>
            <w:r w:rsidR="00703B5B">
              <w:rPr>
                <w:noProof/>
                <w:webHidden/>
              </w:rPr>
              <w:instrText xml:space="preserve"> PAGEREF _Toc469976762 \h </w:instrText>
            </w:r>
            <w:r w:rsidR="00703B5B">
              <w:rPr>
                <w:noProof/>
                <w:webHidden/>
              </w:rPr>
            </w:r>
            <w:r w:rsidR="00703B5B">
              <w:rPr>
                <w:noProof/>
                <w:webHidden/>
              </w:rPr>
              <w:fldChar w:fldCharType="separate"/>
            </w:r>
            <w:r w:rsidR="00703B5B">
              <w:rPr>
                <w:noProof/>
                <w:webHidden/>
              </w:rPr>
              <w:t>138</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63" w:history="1">
            <w:r w:rsidR="00703B5B" w:rsidRPr="007F3BDA">
              <w:rPr>
                <w:rStyle w:val="Hyperlink"/>
                <w:noProof/>
              </w:rPr>
              <w:t>7.10.4</w:t>
            </w:r>
            <w:r w:rsidR="00703B5B">
              <w:rPr>
                <w:rFonts w:asciiTheme="minorHAnsi" w:eastAsiaTheme="minorEastAsia" w:hAnsiTheme="minorHAnsi" w:cstheme="minorBidi"/>
                <w:noProof/>
                <w:sz w:val="22"/>
                <w:szCs w:val="22"/>
              </w:rPr>
              <w:tab/>
            </w:r>
            <w:r w:rsidR="00703B5B" w:rsidRPr="007F3BDA">
              <w:rPr>
                <w:rStyle w:val="Hyperlink"/>
                <w:noProof/>
              </w:rPr>
              <w:t>setFields</w:t>
            </w:r>
            <w:r w:rsidR="00703B5B">
              <w:rPr>
                <w:noProof/>
                <w:webHidden/>
              </w:rPr>
              <w:tab/>
            </w:r>
            <w:r w:rsidR="00703B5B">
              <w:rPr>
                <w:noProof/>
                <w:webHidden/>
              </w:rPr>
              <w:fldChar w:fldCharType="begin"/>
            </w:r>
            <w:r w:rsidR="00703B5B">
              <w:rPr>
                <w:noProof/>
                <w:webHidden/>
              </w:rPr>
              <w:instrText xml:space="preserve"> PAGEREF _Toc469976763 \h </w:instrText>
            </w:r>
            <w:r w:rsidR="00703B5B">
              <w:rPr>
                <w:noProof/>
                <w:webHidden/>
              </w:rPr>
            </w:r>
            <w:r w:rsidR="00703B5B">
              <w:rPr>
                <w:noProof/>
                <w:webHidden/>
              </w:rPr>
              <w:fldChar w:fldCharType="separate"/>
            </w:r>
            <w:r w:rsidR="00703B5B">
              <w:rPr>
                <w:noProof/>
                <w:webHidden/>
              </w:rPr>
              <w:t>139</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64" w:history="1">
            <w:r w:rsidR="00703B5B" w:rsidRPr="007F3BDA">
              <w:rPr>
                <w:rStyle w:val="Hyperlink"/>
                <w:noProof/>
              </w:rPr>
              <w:t>7.10.5</w:t>
            </w:r>
            <w:r w:rsidR="00703B5B">
              <w:rPr>
                <w:rFonts w:asciiTheme="minorHAnsi" w:eastAsiaTheme="minorEastAsia" w:hAnsiTheme="minorHAnsi" w:cstheme="minorBidi"/>
                <w:noProof/>
                <w:sz w:val="22"/>
                <w:szCs w:val="22"/>
              </w:rPr>
              <w:tab/>
            </w:r>
            <w:r w:rsidR="00703B5B" w:rsidRPr="007F3BDA">
              <w:rPr>
                <w:rStyle w:val="Hyperlink"/>
                <w:noProof/>
              </w:rPr>
              <w:t>setLocations</w:t>
            </w:r>
            <w:r w:rsidR="00703B5B">
              <w:rPr>
                <w:noProof/>
                <w:webHidden/>
              </w:rPr>
              <w:tab/>
            </w:r>
            <w:r w:rsidR="00703B5B">
              <w:rPr>
                <w:noProof/>
                <w:webHidden/>
              </w:rPr>
              <w:fldChar w:fldCharType="begin"/>
            </w:r>
            <w:r w:rsidR="00703B5B">
              <w:rPr>
                <w:noProof/>
                <w:webHidden/>
              </w:rPr>
              <w:instrText xml:space="preserve"> PAGEREF _Toc469976764 \h </w:instrText>
            </w:r>
            <w:r w:rsidR="00703B5B">
              <w:rPr>
                <w:noProof/>
                <w:webHidden/>
              </w:rPr>
            </w:r>
            <w:r w:rsidR="00703B5B">
              <w:rPr>
                <w:noProof/>
                <w:webHidden/>
              </w:rPr>
              <w:fldChar w:fldCharType="separate"/>
            </w:r>
            <w:r w:rsidR="00703B5B">
              <w:rPr>
                <w:noProof/>
                <w:webHidden/>
              </w:rPr>
              <w:t>141</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65" w:history="1">
            <w:r w:rsidR="00703B5B" w:rsidRPr="007F3BDA">
              <w:rPr>
                <w:rStyle w:val="Hyperlink"/>
                <w:noProof/>
              </w:rPr>
              <w:t>7.10.6</w:t>
            </w:r>
            <w:r w:rsidR="00703B5B">
              <w:rPr>
                <w:rFonts w:asciiTheme="minorHAnsi" w:eastAsiaTheme="minorEastAsia" w:hAnsiTheme="minorHAnsi" w:cstheme="minorBidi"/>
                <w:noProof/>
                <w:sz w:val="22"/>
                <w:szCs w:val="22"/>
              </w:rPr>
              <w:tab/>
            </w:r>
            <w:r w:rsidR="00703B5B" w:rsidRPr="007F3BDA">
              <w:rPr>
                <w:rStyle w:val="Hyperlink"/>
                <w:noProof/>
              </w:rPr>
              <w:t>setRanches</w:t>
            </w:r>
            <w:r w:rsidR="00703B5B">
              <w:rPr>
                <w:noProof/>
                <w:webHidden/>
              </w:rPr>
              <w:tab/>
            </w:r>
            <w:r w:rsidR="00703B5B">
              <w:rPr>
                <w:noProof/>
                <w:webHidden/>
              </w:rPr>
              <w:fldChar w:fldCharType="begin"/>
            </w:r>
            <w:r w:rsidR="00703B5B">
              <w:rPr>
                <w:noProof/>
                <w:webHidden/>
              </w:rPr>
              <w:instrText xml:space="preserve"> PAGEREF _Toc469976765 \h </w:instrText>
            </w:r>
            <w:r w:rsidR="00703B5B">
              <w:rPr>
                <w:noProof/>
                <w:webHidden/>
              </w:rPr>
            </w:r>
            <w:r w:rsidR="00703B5B">
              <w:rPr>
                <w:noProof/>
                <w:webHidden/>
              </w:rPr>
              <w:fldChar w:fldCharType="separate"/>
            </w:r>
            <w:r w:rsidR="00703B5B">
              <w:rPr>
                <w:noProof/>
                <w:webHidden/>
              </w:rPr>
              <w:t>142</w:t>
            </w:r>
            <w:r w:rsidR="00703B5B">
              <w:rPr>
                <w:noProof/>
                <w:webHidden/>
              </w:rPr>
              <w:fldChar w:fldCharType="end"/>
            </w:r>
          </w:hyperlink>
        </w:p>
        <w:p w:rsidR="00703B5B" w:rsidRDefault="00EC1E50">
          <w:pPr>
            <w:pStyle w:val="TOC2"/>
            <w:tabs>
              <w:tab w:val="left" w:pos="1100"/>
              <w:tab w:val="right" w:leader="dot" w:pos="8630"/>
            </w:tabs>
            <w:rPr>
              <w:rFonts w:asciiTheme="minorHAnsi" w:eastAsiaTheme="minorEastAsia" w:hAnsiTheme="minorHAnsi" w:cstheme="minorBidi"/>
              <w:noProof/>
              <w:sz w:val="22"/>
              <w:szCs w:val="22"/>
            </w:rPr>
          </w:pPr>
          <w:hyperlink w:anchor="_Toc469976766" w:history="1">
            <w:r w:rsidR="00703B5B" w:rsidRPr="007F3BDA">
              <w:rPr>
                <w:rStyle w:val="Hyperlink"/>
                <w:noProof/>
              </w:rPr>
              <w:t>7.11</w:t>
            </w:r>
            <w:r w:rsidR="00703B5B">
              <w:rPr>
                <w:rFonts w:asciiTheme="minorHAnsi" w:eastAsiaTheme="minorEastAsia" w:hAnsiTheme="minorHAnsi" w:cstheme="minorBidi"/>
                <w:noProof/>
                <w:sz w:val="22"/>
                <w:szCs w:val="22"/>
              </w:rPr>
              <w:tab/>
            </w:r>
            <w:r w:rsidR="00703B5B" w:rsidRPr="007F3BDA">
              <w:rPr>
                <w:rStyle w:val="Hyperlink"/>
                <w:noProof/>
              </w:rPr>
              <w:t>Mobile Service</w:t>
            </w:r>
            <w:r w:rsidR="00703B5B">
              <w:rPr>
                <w:noProof/>
                <w:webHidden/>
              </w:rPr>
              <w:tab/>
            </w:r>
            <w:r w:rsidR="00703B5B">
              <w:rPr>
                <w:noProof/>
                <w:webHidden/>
              </w:rPr>
              <w:fldChar w:fldCharType="begin"/>
            </w:r>
            <w:r w:rsidR="00703B5B">
              <w:rPr>
                <w:noProof/>
                <w:webHidden/>
              </w:rPr>
              <w:instrText xml:space="preserve"> PAGEREF _Toc469976766 \h </w:instrText>
            </w:r>
            <w:r w:rsidR="00703B5B">
              <w:rPr>
                <w:noProof/>
                <w:webHidden/>
              </w:rPr>
            </w:r>
            <w:r w:rsidR="00703B5B">
              <w:rPr>
                <w:noProof/>
                <w:webHidden/>
              </w:rPr>
              <w:fldChar w:fldCharType="separate"/>
            </w:r>
            <w:r w:rsidR="00703B5B">
              <w:rPr>
                <w:noProof/>
                <w:webHidden/>
              </w:rPr>
              <w:t>144</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67" w:history="1">
            <w:r w:rsidR="00703B5B" w:rsidRPr="007F3BDA">
              <w:rPr>
                <w:rStyle w:val="Hyperlink"/>
                <w:noProof/>
              </w:rPr>
              <w:t>7.11.1</w:t>
            </w:r>
            <w:r w:rsidR="00703B5B">
              <w:rPr>
                <w:rFonts w:asciiTheme="minorHAnsi" w:eastAsiaTheme="minorEastAsia" w:hAnsiTheme="minorHAnsi" w:cstheme="minorBidi"/>
                <w:noProof/>
                <w:sz w:val="22"/>
                <w:szCs w:val="22"/>
              </w:rPr>
              <w:tab/>
            </w:r>
            <w:r w:rsidR="00703B5B" w:rsidRPr="007F3BDA">
              <w:rPr>
                <w:rStyle w:val="Hyperlink"/>
                <w:noProof/>
              </w:rPr>
              <w:t>getSensorData</w:t>
            </w:r>
            <w:r w:rsidR="00703B5B">
              <w:rPr>
                <w:noProof/>
                <w:webHidden/>
              </w:rPr>
              <w:tab/>
            </w:r>
            <w:r w:rsidR="00703B5B">
              <w:rPr>
                <w:noProof/>
                <w:webHidden/>
              </w:rPr>
              <w:fldChar w:fldCharType="begin"/>
            </w:r>
            <w:r w:rsidR="00703B5B">
              <w:rPr>
                <w:noProof/>
                <w:webHidden/>
              </w:rPr>
              <w:instrText xml:space="preserve"> PAGEREF _Toc469976767 \h </w:instrText>
            </w:r>
            <w:r w:rsidR="00703B5B">
              <w:rPr>
                <w:noProof/>
                <w:webHidden/>
              </w:rPr>
            </w:r>
            <w:r w:rsidR="00703B5B">
              <w:rPr>
                <w:noProof/>
                <w:webHidden/>
              </w:rPr>
              <w:fldChar w:fldCharType="separate"/>
            </w:r>
            <w:r w:rsidR="00703B5B">
              <w:rPr>
                <w:noProof/>
                <w:webHidden/>
              </w:rPr>
              <w:t>144</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68" w:history="1">
            <w:r w:rsidR="00703B5B" w:rsidRPr="007F3BDA">
              <w:rPr>
                <w:rStyle w:val="Hyperlink"/>
                <w:noProof/>
              </w:rPr>
              <w:t>7.11.2</w:t>
            </w:r>
            <w:r w:rsidR="00703B5B">
              <w:rPr>
                <w:rFonts w:asciiTheme="minorHAnsi" w:eastAsiaTheme="minorEastAsia" w:hAnsiTheme="minorHAnsi" w:cstheme="minorBidi"/>
                <w:noProof/>
                <w:sz w:val="22"/>
                <w:szCs w:val="22"/>
              </w:rPr>
              <w:tab/>
            </w:r>
            <w:r w:rsidR="00703B5B" w:rsidRPr="007F3BDA">
              <w:rPr>
                <w:rStyle w:val="Hyperlink"/>
                <w:noProof/>
              </w:rPr>
              <w:t>uploadFolderFile</w:t>
            </w:r>
            <w:r w:rsidR="00703B5B">
              <w:rPr>
                <w:noProof/>
                <w:webHidden/>
              </w:rPr>
              <w:tab/>
            </w:r>
            <w:r w:rsidR="00703B5B">
              <w:rPr>
                <w:noProof/>
                <w:webHidden/>
              </w:rPr>
              <w:fldChar w:fldCharType="begin"/>
            </w:r>
            <w:r w:rsidR="00703B5B">
              <w:rPr>
                <w:noProof/>
                <w:webHidden/>
              </w:rPr>
              <w:instrText xml:space="preserve"> PAGEREF _Toc469976768 \h </w:instrText>
            </w:r>
            <w:r w:rsidR="00703B5B">
              <w:rPr>
                <w:noProof/>
                <w:webHidden/>
              </w:rPr>
            </w:r>
            <w:r w:rsidR="00703B5B">
              <w:rPr>
                <w:noProof/>
                <w:webHidden/>
              </w:rPr>
              <w:fldChar w:fldCharType="separate"/>
            </w:r>
            <w:r w:rsidR="00703B5B">
              <w:rPr>
                <w:noProof/>
                <w:webHidden/>
              </w:rPr>
              <w:t>145</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69" w:history="1">
            <w:r w:rsidR="00703B5B" w:rsidRPr="007F3BDA">
              <w:rPr>
                <w:rStyle w:val="Hyperlink"/>
                <w:noProof/>
              </w:rPr>
              <w:t>7.11.3</w:t>
            </w:r>
            <w:r w:rsidR="00703B5B">
              <w:rPr>
                <w:rFonts w:asciiTheme="minorHAnsi" w:eastAsiaTheme="minorEastAsia" w:hAnsiTheme="minorHAnsi" w:cstheme="minorBidi"/>
                <w:noProof/>
                <w:sz w:val="22"/>
                <w:szCs w:val="22"/>
              </w:rPr>
              <w:tab/>
            </w:r>
            <w:r w:rsidR="00703B5B" w:rsidRPr="007F3BDA">
              <w:rPr>
                <w:rStyle w:val="Hyperlink"/>
                <w:noProof/>
              </w:rPr>
              <w:t>uploadScanData</w:t>
            </w:r>
            <w:r w:rsidR="00703B5B">
              <w:rPr>
                <w:noProof/>
                <w:webHidden/>
              </w:rPr>
              <w:tab/>
            </w:r>
            <w:r w:rsidR="00703B5B">
              <w:rPr>
                <w:noProof/>
                <w:webHidden/>
              </w:rPr>
              <w:fldChar w:fldCharType="begin"/>
            </w:r>
            <w:r w:rsidR="00703B5B">
              <w:rPr>
                <w:noProof/>
                <w:webHidden/>
              </w:rPr>
              <w:instrText xml:space="preserve"> PAGEREF _Toc469976769 \h </w:instrText>
            </w:r>
            <w:r w:rsidR="00703B5B">
              <w:rPr>
                <w:noProof/>
                <w:webHidden/>
              </w:rPr>
            </w:r>
            <w:r w:rsidR="00703B5B">
              <w:rPr>
                <w:noProof/>
                <w:webHidden/>
              </w:rPr>
              <w:fldChar w:fldCharType="separate"/>
            </w:r>
            <w:r w:rsidR="00703B5B">
              <w:rPr>
                <w:noProof/>
                <w:webHidden/>
              </w:rPr>
              <w:t>145</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70" w:history="1">
            <w:r w:rsidR="00703B5B" w:rsidRPr="007F3BDA">
              <w:rPr>
                <w:rStyle w:val="Hyperlink"/>
                <w:noProof/>
              </w:rPr>
              <w:t>7.11.4</w:t>
            </w:r>
            <w:r w:rsidR="00703B5B">
              <w:rPr>
                <w:rFonts w:asciiTheme="minorHAnsi" w:eastAsiaTheme="minorEastAsia" w:hAnsiTheme="minorHAnsi" w:cstheme="minorBidi"/>
                <w:noProof/>
                <w:sz w:val="22"/>
                <w:szCs w:val="22"/>
              </w:rPr>
              <w:tab/>
            </w:r>
            <w:r w:rsidR="00703B5B" w:rsidRPr="007F3BDA">
              <w:rPr>
                <w:rStyle w:val="Hyperlink"/>
                <w:noProof/>
              </w:rPr>
              <w:t>uploadScanFile</w:t>
            </w:r>
            <w:r w:rsidR="00703B5B">
              <w:rPr>
                <w:noProof/>
                <w:webHidden/>
              </w:rPr>
              <w:tab/>
            </w:r>
            <w:r w:rsidR="00703B5B">
              <w:rPr>
                <w:noProof/>
                <w:webHidden/>
              </w:rPr>
              <w:fldChar w:fldCharType="begin"/>
            </w:r>
            <w:r w:rsidR="00703B5B">
              <w:rPr>
                <w:noProof/>
                <w:webHidden/>
              </w:rPr>
              <w:instrText xml:space="preserve"> PAGEREF _Toc469976770 \h </w:instrText>
            </w:r>
            <w:r w:rsidR="00703B5B">
              <w:rPr>
                <w:noProof/>
                <w:webHidden/>
              </w:rPr>
            </w:r>
            <w:r w:rsidR="00703B5B">
              <w:rPr>
                <w:noProof/>
                <w:webHidden/>
              </w:rPr>
              <w:fldChar w:fldCharType="separate"/>
            </w:r>
            <w:r w:rsidR="00703B5B">
              <w:rPr>
                <w:noProof/>
                <w:webHidden/>
              </w:rPr>
              <w:t>147</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71" w:history="1">
            <w:r w:rsidR="00703B5B" w:rsidRPr="007F3BDA">
              <w:rPr>
                <w:rStyle w:val="Hyperlink"/>
                <w:noProof/>
              </w:rPr>
              <w:t>7.11.5</w:t>
            </w:r>
            <w:r w:rsidR="00703B5B">
              <w:rPr>
                <w:rFonts w:asciiTheme="minorHAnsi" w:eastAsiaTheme="minorEastAsia" w:hAnsiTheme="minorHAnsi" w:cstheme="minorBidi"/>
                <w:noProof/>
                <w:sz w:val="22"/>
                <w:szCs w:val="22"/>
              </w:rPr>
              <w:tab/>
            </w:r>
            <w:r w:rsidR="00703B5B" w:rsidRPr="007F3BDA">
              <w:rPr>
                <w:rStyle w:val="Hyperlink"/>
                <w:noProof/>
              </w:rPr>
              <w:t>uploadScanLog</w:t>
            </w:r>
            <w:r w:rsidR="00703B5B">
              <w:rPr>
                <w:noProof/>
                <w:webHidden/>
              </w:rPr>
              <w:tab/>
            </w:r>
            <w:r w:rsidR="00703B5B">
              <w:rPr>
                <w:noProof/>
                <w:webHidden/>
              </w:rPr>
              <w:fldChar w:fldCharType="begin"/>
            </w:r>
            <w:r w:rsidR="00703B5B">
              <w:rPr>
                <w:noProof/>
                <w:webHidden/>
              </w:rPr>
              <w:instrText xml:space="preserve"> PAGEREF _Toc469976771 \h </w:instrText>
            </w:r>
            <w:r w:rsidR="00703B5B">
              <w:rPr>
                <w:noProof/>
                <w:webHidden/>
              </w:rPr>
            </w:r>
            <w:r w:rsidR="00703B5B">
              <w:rPr>
                <w:noProof/>
                <w:webHidden/>
              </w:rPr>
              <w:fldChar w:fldCharType="separate"/>
            </w:r>
            <w:r w:rsidR="00703B5B">
              <w:rPr>
                <w:noProof/>
                <w:webHidden/>
              </w:rPr>
              <w:t>148</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72" w:history="1">
            <w:r w:rsidR="00703B5B" w:rsidRPr="007F3BDA">
              <w:rPr>
                <w:rStyle w:val="Hyperlink"/>
                <w:noProof/>
              </w:rPr>
              <w:t>7.11.6</w:t>
            </w:r>
            <w:r w:rsidR="00703B5B">
              <w:rPr>
                <w:rFonts w:asciiTheme="minorHAnsi" w:eastAsiaTheme="minorEastAsia" w:hAnsiTheme="minorHAnsi" w:cstheme="minorBidi"/>
                <w:noProof/>
                <w:sz w:val="22"/>
                <w:szCs w:val="22"/>
              </w:rPr>
              <w:tab/>
            </w:r>
            <w:r w:rsidR="00703B5B" w:rsidRPr="007F3BDA">
              <w:rPr>
                <w:rStyle w:val="Hyperlink"/>
                <w:noProof/>
              </w:rPr>
              <w:t>createVisitor</w:t>
            </w:r>
            <w:r w:rsidR="00703B5B">
              <w:rPr>
                <w:noProof/>
                <w:webHidden/>
              </w:rPr>
              <w:tab/>
            </w:r>
            <w:r w:rsidR="00703B5B">
              <w:rPr>
                <w:noProof/>
                <w:webHidden/>
              </w:rPr>
              <w:fldChar w:fldCharType="begin"/>
            </w:r>
            <w:r w:rsidR="00703B5B">
              <w:rPr>
                <w:noProof/>
                <w:webHidden/>
              </w:rPr>
              <w:instrText xml:space="preserve"> PAGEREF _Toc469976772 \h </w:instrText>
            </w:r>
            <w:r w:rsidR="00703B5B">
              <w:rPr>
                <w:noProof/>
                <w:webHidden/>
              </w:rPr>
            </w:r>
            <w:r w:rsidR="00703B5B">
              <w:rPr>
                <w:noProof/>
                <w:webHidden/>
              </w:rPr>
              <w:fldChar w:fldCharType="separate"/>
            </w:r>
            <w:r w:rsidR="00703B5B">
              <w:rPr>
                <w:noProof/>
                <w:webHidden/>
              </w:rPr>
              <w:t>149</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73" w:history="1">
            <w:r w:rsidR="00703B5B" w:rsidRPr="007F3BDA">
              <w:rPr>
                <w:rStyle w:val="Hyperlink"/>
                <w:noProof/>
              </w:rPr>
              <w:t>7.11.7</w:t>
            </w:r>
            <w:r w:rsidR="00703B5B">
              <w:rPr>
                <w:rFonts w:asciiTheme="minorHAnsi" w:eastAsiaTheme="minorEastAsia" w:hAnsiTheme="minorHAnsi" w:cstheme="minorBidi"/>
                <w:noProof/>
                <w:sz w:val="22"/>
                <w:szCs w:val="22"/>
              </w:rPr>
              <w:tab/>
            </w:r>
            <w:r w:rsidR="00703B5B" w:rsidRPr="007F3BDA">
              <w:rPr>
                <w:rStyle w:val="Hyperlink"/>
                <w:noProof/>
              </w:rPr>
              <w:t>getDeviceId</w:t>
            </w:r>
            <w:r w:rsidR="00703B5B">
              <w:rPr>
                <w:noProof/>
                <w:webHidden/>
              </w:rPr>
              <w:tab/>
            </w:r>
            <w:r w:rsidR="00703B5B">
              <w:rPr>
                <w:noProof/>
                <w:webHidden/>
              </w:rPr>
              <w:fldChar w:fldCharType="begin"/>
            </w:r>
            <w:r w:rsidR="00703B5B">
              <w:rPr>
                <w:noProof/>
                <w:webHidden/>
              </w:rPr>
              <w:instrText xml:space="preserve"> PAGEREF _Toc469976773 \h </w:instrText>
            </w:r>
            <w:r w:rsidR="00703B5B">
              <w:rPr>
                <w:noProof/>
                <w:webHidden/>
              </w:rPr>
            </w:r>
            <w:r w:rsidR="00703B5B">
              <w:rPr>
                <w:noProof/>
                <w:webHidden/>
              </w:rPr>
              <w:fldChar w:fldCharType="separate"/>
            </w:r>
            <w:r w:rsidR="00703B5B">
              <w:rPr>
                <w:noProof/>
                <w:webHidden/>
              </w:rPr>
              <w:t>150</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74" w:history="1">
            <w:r w:rsidR="00703B5B" w:rsidRPr="007F3BDA">
              <w:rPr>
                <w:rStyle w:val="Hyperlink"/>
                <w:noProof/>
              </w:rPr>
              <w:t>7.11.8</w:t>
            </w:r>
            <w:r w:rsidR="00703B5B">
              <w:rPr>
                <w:rFonts w:asciiTheme="minorHAnsi" w:eastAsiaTheme="minorEastAsia" w:hAnsiTheme="minorHAnsi" w:cstheme="minorBidi"/>
                <w:noProof/>
                <w:sz w:val="22"/>
                <w:szCs w:val="22"/>
              </w:rPr>
              <w:tab/>
            </w:r>
            <w:r w:rsidR="00703B5B" w:rsidRPr="007F3BDA">
              <w:rPr>
                <w:rStyle w:val="Hyperlink"/>
                <w:noProof/>
              </w:rPr>
              <w:t>setSalesTypes</w:t>
            </w:r>
            <w:r w:rsidR="00703B5B">
              <w:rPr>
                <w:noProof/>
                <w:webHidden/>
              </w:rPr>
              <w:tab/>
            </w:r>
            <w:r w:rsidR="00703B5B">
              <w:rPr>
                <w:noProof/>
                <w:webHidden/>
              </w:rPr>
              <w:fldChar w:fldCharType="begin"/>
            </w:r>
            <w:r w:rsidR="00703B5B">
              <w:rPr>
                <w:noProof/>
                <w:webHidden/>
              </w:rPr>
              <w:instrText xml:space="preserve"> PAGEREF _Toc469976774 \h </w:instrText>
            </w:r>
            <w:r w:rsidR="00703B5B">
              <w:rPr>
                <w:noProof/>
                <w:webHidden/>
              </w:rPr>
            </w:r>
            <w:r w:rsidR="00703B5B">
              <w:rPr>
                <w:noProof/>
                <w:webHidden/>
              </w:rPr>
              <w:fldChar w:fldCharType="separate"/>
            </w:r>
            <w:r w:rsidR="00703B5B">
              <w:rPr>
                <w:noProof/>
                <w:webHidden/>
              </w:rPr>
              <w:t>150</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75" w:history="1">
            <w:r w:rsidR="00703B5B" w:rsidRPr="007F3BDA">
              <w:rPr>
                <w:rStyle w:val="Hyperlink"/>
                <w:noProof/>
              </w:rPr>
              <w:t>7.11.9</w:t>
            </w:r>
            <w:r w:rsidR="00703B5B">
              <w:rPr>
                <w:rFonts w:asciiTheme="minorHAnsi" w:eastAsiaTheme="minorEastAsia" w:hAnsiTheme="minorHAnsi" w:cstheme="minorBidi"/>
                <w:noProof/>
                <w:sz w:val="22"/>
                <w:szCs w:val="22"/>
              </w:rPr>
              <w:tab/>
            </w:r>
            <w:r w:rsidR="00703B5B" w:rsidRPr="007F3BDA">
              <w:rPr>
                <w:rStyle w:val="Hyperlink"/>
                <w:noProof/>
              </w:rPr>
              <w:t>setSalesRecords</w:t>
            </w:r>
            <w:r w:rsidR="00703B5B">
              <w:rPr>
                <w:noProof/>
                <w:webHidden/>
              </w:rPr>
              <w:tab/>
            </w:r>
            <w:r w:rsidR="00703B5B">
              <w:rPr>
                <w:noProof/>
                <w:webHidden/>
              </w:rPr>
              <w:fldChar w:fldCharType="begin"/>
            </w:r>
            <w:r w:rsidR="00703B5B">
              <w:rPr>
                <w:noProof/>
                <w:webHidden/>
              </w:rPr>
              <w:instrText xml:space="preserve"> PAGEREF _Toc469976775 \h </w:instrText>
            </w:r>
            <w:r w:rsidR="00703B5B">
              <w:rPr>
                <w:noProof/>
                <w:webHidden/>
              </w:rPr>
            </w:r>
            <w:r w:rsidR="00703B5B">
              <w:rPr>
                <w:noProof/>
                <w:webHidden/>
              </w:rPr>
              <w:fldChar w:fldCharType="separate"/>
            </w:r>
            <w:r w:rsidR="00703B5B">
              <w:rPr>
                <w:noProof/>
                <w:webHidden/>
              </w:rPr>
              <w:t>151</w:t>
            </w:r>
            <w:r w:rsidR="00703B5B">
              <w:rPr>
                <w:noProof/>
                <w:webHidden/>
              </w:rPr>
              <w:fldChar w:fldCharType="end"/>
            </w:r>
          </w:hyperlink>
        </w:p>
        <w:p w:rsidR="00703B5B" w:rsidRDefault="00EC1E50">
          <w:pPr>
            <w:pStyle w:val="TOC2"/>
            <w:tabs>
              <w:tab w:val="left" w:pos="1100"/>
              <w:tab w:val="right" w:leader="dot" w:pos="8630"/>
            </w:tabs>
            <w:rPr>
              <w:rFonts w:asciiTheme="minorHAnsi" w:eastAsiaTheme="minorEastAsia" w:hAnsiTheme="minorHAnsi" w:cstheme="minorBidi"/>
              <w:noProof/>
              <w:sz w:val="22"/>
              <w:szCs w:val="22"/>
            </w:rPr>
          </w:pPr>
          <w:hyperlink w:anchor="_Toc469976776" w:history="1">
            <w:r w:rsidR="00703B5B" w:rsidRPr="007F3BDA">
              <w:rPr>
                <w:rStyle w:val="Hyperlink"/>
                <w:noProof/>
              </w:rPr>
              <w:t>7.12</w:t>
            </w:r>
            <w:r w:rsidR="00703B5B">
              <w:rPr>
                <w:rFonts w:asciiTheme="minorHAnsi" w:eastAsiaTheme="minorEastAsia" w:hAnsiTheme="minorHAnsi" w:cstheme="minorBidi"/>
                <w:noProof/>
                <w:sz w:val="22"/>
                <w:szCs w:val="22"/>
              </w:rPr>
              <w:tab/>
            </w:r>
            <w:r w:rsidR="00703B5B" w:rsidRPr="007F3BDA">
              <w:rPr>
                <w:rStyle w:val="Hyperlink"/>
                <w:noProof/>
              </w:rPr>
              <w:t>Part Service</w:t>
            </w:r>
            <w:r w:rsidR="00703B5B">
              <w:rPr>
                <w:noProof/>
                <w:webHidden/>
              </w:rPr>
              <w:tab/>
            </w:r>
            <w:r w:rsidR="00703B5B">
              <w:rPr>
                <w:noProof/>
                <w:webHidden/>
              </w:rPr>
              <w:fldChar w:fldCharType="begin"/>
            </w:r>
            <w:r w:rsidR="00703B5B">
              <w:rPr>
                <w:noProof/>
                <w:webHidden/>
              </w:rPr>
              <w:instrText xml:space="preserve"> PAGEREF _Toc469976776 \h </w:instrText>
            </w:r>
            <w:r w:rsidR="00703B5B">
              <w:rPr>
                <w:noProof/>
                <w:webHidden/>
              </w:rPr>
            </w:r>
            <w:r w:rsidR="00703B5B">
              <w:rPr>
                <w:noProof/>
                <w:webHidden/>
              </w:rPr>
              <w:fldChar w:fldCharType="separate"/>
            </w:r>
            <w:r w:rsidR="00703B5B">
              <w:rPr>
                <w:noProof/>
                <w:webHidden/>
              </w:rPr>
              <w:t>153</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77" w:history="1">
            <w:r w:rsidR="00703B5B" w:rsidRPr="007F3BDA">
              <w:rPr>
                <w:rStyle w:val="Hyperlink"/>
                <w:noProof/>
              </w:rPr>
              <w:t>7.12.1</w:t>
            </w:r>
            <w:r w:rsidR="00703B5B">
              <w:rPr>
                <w:rFonts w:asciiTheme="minorHAnsi" w:eastAsiaTheme="minorEastAsia" w:hAnsiTheme="minorHAnsi" w:cstheme="minorBidi"/>
                <w:noProof/>
                <w:sz w:val="22"/>
                <w:szCs w:val="22"/>
              </w:rPr>
              <w:tab/>
            </w:r>
            <w:r w:rsidR="00703B5B" w:rsidRPr="007F3BDA">
              <w:rPr>
                <w:rStyle w:val="Hyperlink"/>
                <w:noProof/>
              </w:rPr>
              <w:t>changeItemNumber</w:t>
            </w:r>
            <w:r w:rsidR="00703B5B">
              <w:rPr>
                <w:noProof/>
                <w:webHidden/>
              </w:rPr>
              <w:tab/>
            </w:r>
            <w:r w:rsidR="00703B5B">
              <w:rPr>
                <w:noProof/>
                <w:webHidden/>
              </w:rPr>
              <w:fldChar w:fldCharType="begin"/>
            </w:r>
            <w:r w:rsidR="00703B5B">
              <w:rPr>
                <w:noProof/>
                <w:webHidden/>
              </w:rPr>
              <w:instrText xml:space="preserve"> PAGEREF _Toc469976777 \h </w:instrText>
            </w:r>
            <w:r w:rsidR="00703B5B">
              <w:rPr>
                <w:noProof/>
                <w:webHidden/>
              </w:rPr>
            </w:r>
            <w:r w:rsidR="00703B5B">
              <w:rPr>
                <w:noProof/>
                <w:webHidden/>
              </w:rPr>
              <w:fldChar w:fldCharType="separate"/>
            </w:r>
            <w:r w:rsidR="00703B5B">
              <w:rPr>
                <w:noProof/>
                <w:webHidden/>
              </w:rPr>
              <w:t>153</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78" w:history="1">
            <w:r w:rsidR="00703B5B" w:rsidRPr="007F3BDA">
              <w:rPr>
                <w:rStyle w:val="Hyperlink"/>
                <w:noProof/>
              </w:rPr>
              <w:t>7.12.2</w:t>
            </w:r>
            <w:r w:rsidR="00703B5B">
              <w:rPr>
                <w:rFonts w:asciiTheme="minorHAnsi" w:eastAsiaTheme="minorEastAsia" w:hAnsiTheme="minorHAnsi" w:cstheme="minorBidi"/>
                <w:noProof/>
                <w:sz w:val="22"/>
                <w:szCs w:val="22"/>
              </w:rPr>
              <w:tab/>
            </w:r>
            <w:r w:rsidR="00703B5B" w:rsidRPr="007F3BDA">
              <w:rPr>
                <w:rStyle w:val="Hyperlink"/>
                <w:noProof/>
              </w:rPr>
              <w:t>createNonTrackedPart</w:t>
            </w:r>
            <w:r w:rsidR="00703B5B">
              <w:rPr>
                <w:noProof/>
                <w:webHidden/>
              </w:rPr>
              <w:tab/>
            </w:r>
            <w:r w:rsidR="00703B5B">
              <w:rPr>
                <w:noProof/>
                <w:webHidden/>
              </w:rPr>
              <w:fldChar w:fldCharType="begin"/>
            </w:r>
            <w:r w:rsidR="00703B5B">
              <w:rPr>
                <w:noProof/>
                <w:webHidden/>
              </w:rPr>
              <w:instrText xml:space="preserve"> PAGEREF _Toc469976778 \h </w:instrText>
            </w:r>
            <w:r w:rsidR="00703B5B">
              <w:rPr>
                <w:noProof/>
                <w:webHidden/>
              </w:rPr>
            </w:r>
            <w:r w:rsidR="00703B5B">
              <w:rPr>
                <w:noProof/>
                <w:webHidden/>
              </w:rPr>
              <w:fldChar w:fldCharType="separate"/>
            </w:r>
            <w:r w:rsidR="00703B5B">
              <w:rPr>
                <w:noProof/>
                <w:webHidden/>
              </w:rPr>
              <w:t>154</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79" w:history="1">
            <w:r w:rsidR="00703B5B" w:rsidRPr="007F3BDA">
              <w:rPr>
                <w:rStyle w:val="Hyperlink"/>
                <w:noProof/>
              </w:rPr>
              <w:t>7.12.3</w:t>
            </w:r>
            <w:r w:rsidR="00703B5B">
              <w:rPr>
                <w:rFonts w:asciiTheme="minorHAnsi" w:eastAsiaTheme="minorEastAsia" w:hAnsiTheme="minorHAnsi" w:cstheme="minorBidi"/>
                <w:noProof/>
                <w:sz w:val="22"/>
                <w:szCs w:val="22"/>
              </w:rPr>
              <w:tab/>
            </w:r>
            <w:r w:rsidR="00703B5B" w:rsidRPr="007F3BDA">
              <w:rPr>
                <w:rStyle w:val="Hyperlink"/>
                <w:noProof/>
              </w:rPr>
              <w:t>createPart</w:t>
            </w:r>
            <w:r w:rsidR="00703B5B">
              <w:rPr>
                <w:noProof/>
                <w:webHidden/>
              </w:rPr>
              <w:tab/>
            </w:r>
            <w:r w:rsidR="00703B5B">
              <w:rPr>
                <w:noProof/>
                <w:webHidden/>
              </w:rPr>
              <w:fldChar w:fldCharType="begin"/>
            </w:r>
            <w:r w:rsidR="00703B5B">
              <w:rPr>
                <w:noProof/>
                <w:webHidden/>
              </w:rPr>
              <w:instrText xml:space="preserve"> PAGEREF _Toc469976779 \h </w:instrText>
            </w:r>
            <w:r w:rsidR="00703B5B">
              <w:rPr>
                <w:noProof/>
                <w:webHidden/>
              </w:rPr>
            </w:r>
            <w:r w:rsidR="00703B5B">
              <w:rPr>
                <w:noProof/>
                <w:webHidden/>
              </w:rPr>
              <w:fldChar w:fldCharType="separate"/>
            </w:r>
            <w:r w:rsidR="00703B5B">
              <w:rPr>
                <w:noProof/>
                <w:webHidden/>
              </w:rPr>
              <w:t>154</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80" w:history="1">
            <w:r w:rsidR="00703B5B" w:rsidRPr="007F3BDA">
              <w:rPr>
                <w:rStyle w:val="Hyperlink"/>
                <w:noProof/>
              </w:rPr>
              <w:t>7.12.4</w:t>
            </w:r>
            <w:r w:rsidR="00703B5B">
              <w:rPr>
                <w:rFonts w:asciiTheme="minorHAnsi" w:eastAsiaTheme="minorEastAsia" w:hAnsiTheme="minorHAnsi" w:cstheme="minorBidi"/>
                <w:noProof/>
                <w:sz w:val="22"/>
                <w:szCs w:val="22"/>
              </w:rPr>
              <w:tab/>
            </w:r>
            <w:r w:rsidR="00703B5B" w:rsidRPr="007F3BDA">
              <w:rPr>
                <w:rStyle w:val="Hyperlink"/>
                <w:noProof/>
              </w:rPr>
              <w:t>createParts</w:t>
            </w:r>
            <w:r w:rsidR="00703B5B">
              <w:rPr>
                <w:noProof/>
                <w:webHidden/>
              </w:rPr>
              <w:tab/>
            </w:r>
            <w:r w:rsidR="00703B5B">
              <w:rPr>
                <w:noProof/>
                <w:webHidden/>
              </w:rPr>
              <w:fldChar w:fldCharType="begin"/>
            </w:r>
            <w:r w:rsidR="00703B5B">
              <w:rPr>
                <w:noProof/>
                <w:webHidden/>
              </w:rPr>
              <w:instrText xml:space="preserve"> PAGEREF _Toc469976780 \h </w:instrText>
            </w:r>
            <w:r w:rsidR="00703B5B">
              <w:rPr>
                <w:noProof/>
                <w:webHidden/>
              </w:rPr>
            </w:r>
            <w:r w:rsidR="00703B5B">
              <w:rPr>
                <w:noProof/>
                <w:webHidden/>
              </w:rPr>
              <w:fldChar w:fldCharType="separate"/>
            </w:r>
            <w:r w:rsidR="00703B5B">
              <w:rPr>
                <w:noProof/>
                <w:webHidden/>
              </w:rPr>
              <w:t>155</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81" w:history="1">
            <w:r w:rsidR="00703B5B" w:rsidRPr="007F3BDA">
              <w:rPr>
                <w:rStyle w:val="Hyperlink"/>
                <w:noProof/>
              </w:rPr>
              <w:t>7.12.5</w:t>
            </w:r>
            <w:r w:rsidR="00703B5B">
              <w:rPr>
                <w:rFonts w:asciiTheme="minorHAnsi" w:eastAsiaTheme="minorEastAsia" w:hAnsiTheme="minorHAnsi" w:cstheme="minorBidi"/>
                <w:noProof/>
                <w:sz w:val="22"/>
                <w:szCs w:val="22"/>
              </w:rPr>
              <w:tab/>
            </w:r>
            <w:r w:rsidR="00703B5B" w:rsidRPr="007F3BDA">
              <w:rPr>
                <w:rStyle w:val="Hyperlink"/>
                <w:noProof/>
              </w:rPr>
              <w:t>createPart</w:t>
            </w:r>
            <w:r w:rsidR="00703B5B">
              <w:rPr>
                <w:noProof/>
                <w:webHidden/>
              </w:rPr>
              <w:tab/>
            </w:r>
            <w:r w:rsidR="00703B5B">
              <w:rPr>
                <w:noProof/>
                <w:webHidden/>
              </w:rPr>
              <w:fldChar w:fldCharType="begin"/>
            </w:r>
            <w:r w:rsidR="00703B5B">
              <w:rPr>
                <w:noProof/>
                <w:webHidden/>
              </w:rPr>
              <w:instrText xml:space="preserve"> PAGEREF _Toc469976781 \h </w:instrText>
            </w:r>
            <w:r w:rsidR="00703B5B">
              <w:rPr>
                <w:noProof/>
                <w:webHidden/>
              </w:rPr>
            </w:r>
            <w:r w:rsidR="00703B5B">
              <w:rPr>
                <w:noProof/>
                <w:webHidden/>
              </w:rPr>
              <w:fldChar w:fldCharType="separate"/>
            </w:r>
            <w:r w:rsidR="00703B5B">
              <w:rPr>
                <w:noProof/>
                <w:webHidden/>
              </w:rPr>
              <w:t>156</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82" w:history="1">
            <w:r w:rsidR="00703B5B" w:rsidRPr="007F3BDA">
              <w:rPr>
                <w:rStyle w:val="Hyperlink"/>
                <w:noProof/>
              </w:rPr>
              <w:t>7.12.6</w:t>
            </w:r>
            <w:r w:rsidR="00703B5B">
              <w:rPr>
                <w:rFonts w:asciiTheme="minorHAnsi" w:eastAsiaTheme="minorEastAsia" w:hAnsiTheme="minorHAnsi" w:cstheme="minorBidi"/>
                <w:noProof/>
                <w:sz w:val="22"/>
                <w:szCs w:val="22"/>
              </w:rPr>
              <w:tab/>
            </w:r>
            <w:r w:rsidR="00703B5B" w:rsidRPr="007F3BDA">
              <w:rPr>
                <w:rStyle w:val="Hyperlink"/>
                <w:noProof/>
              </w:rPr>
              <w:t>createPartWithCoding</w:t>
            </w:r>
            <w:r w:rsidR="00703B5B">
              <w:rPr>
                <w:noProof/>
                <w:webHidden/>
              </w:rPr>
              <w:tab/>
            </w:r>
            <w:r w:rsidR="00703B5B">
              <w:rPr>
                <w:noProof/>
                <w:webHidden/>
              </w:rPr>
              <w:fldChar w:fldCharType="begin"/>
            </w:r>
            <w:r w:rsidR="00703B5B">
              <w:rPr>
                <w:noProof/>
                <w:webHidden/>
              </w:rPr>
              <w:instrText xml:space="preserve"> PAGEREF _Toc469976782 \h </w:instrText>
            </w:r>
            <w:r w:rsidR="00703B5B">
              <w:rPr>
                <w:noProof/>
                <w:webHidden/>
              </w:rPr>
            </w:r>
            <w:r w:rsidR="00703B5B">
              <w:rPr>
                <w:noProof/>
                <w:webHidden/>
              </w:rPr>
              <w:fldChar w:fldCharType="separate"/>
            </w:r>
            <w:r w:rsidR="00703B5B">
              <w:rPr>
                <w:noProof/>
                <w:webHidden/>
              </w:rPr>
              <w:t>156</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83" w:history="1">
            <w:r w:rsidR="00703B5B" w:rsidRPr="007F3BDA">
              <w:rPr>
                <w:rStyle w:val="Hyperlink"/>
                <w:noProof/>
              </w:rPr>
              <w:t>7.12.7</w:t>
            </w:r>
            <w:r w:rsidR="00703B5B">
              <w:rPr>
                <w:rFonts w:asciiTheme="minorHAnsi" w:eastAsiaTheme="minorEastAsia" w:hAnsiTheme="minorHAnsi" w:cstheme="minorBidi"/>
                <w:noProof/>
                <w:sz w:val="22"/>
                <w:szCs w:val="22"/>
              </w:rPr>
              <w:tab/>
            </w:r>
            <w:r w:rsidR="00703B5B" w:rsidRPr="007F3BDA">
              <w:rPr>
                <w:rStyle w:val="Hyperlink"/>
                <w:noProof/>
              </w:rPr>
              <w:t>createTrackedPart</w:t>
            </w:r>
            <w:r w:rsidR="00703B5B">
              <w:rPr>
                <w:noProof/>
                <w:webHidden/>
              </w:rPr>
              <w:tab/>
            </w:r>
            <w:r w:rsidR="00703B5B">
              <w:rPr>
                <w:noProof/>
                <w:webHidden/>
              </w:rPr>
              <w:fldChar w:fldCharType="begin"/>
            </w:r>
            <w:r w:rsidR="00703B5B">
              <w:rPr>
                <w:noProof/>
                <w:webHidden/>
              </w:rPr>
              <w:instrText xml:space="preserve"> PAGEREF _Toc469976783 \h </w:instrText>
            </w:r>
            <w:r w:rsidR="00703B5B">
              <w:rPr>
                <w:noProof/>
                <w:webHidden/>
              </w:rPr>
            </w:r>
            <w:r w:rsidR="00703B5B">
              <w:rPr>
                <w:noProof/>
                <w:webHidden/>
              </w:rPr>
              <w:fldChar w:fldCharType="separate"/>
            </w:r>
            <w:r w:rsidR="00703B5B">
              <w:rPr>
                <w:noProof/>
                <w:webHidden/>
              </w:rPr>
              <w:t>157</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84" w:history="1">
            <w:r w:rsidR="00703B5B" w:rsidRPr="007F3BDA">
              <w:rPr>
                <w:rStyle w:val="Hyperlink"/>
                <w:noProof/>
              </w:rPr>
              <w:t>7.12.8</w:t>
            </w:r>
            <w:r w:rsidR="00703B5B">
              <w:rPr>
                <w:rFonts w:asciiTheme="minorHAnsi" w:eastAsiaTheme="minorEastAsia" w:hAnsiTheme="minorHAnsi" w:cstheme="minorBidi"/>
                <w:noProof/>
                <w:sz w:val="22"/>
                <w:szCs w:val="22"/>
              </w:rPr>
              <w:tab/>
            </w:r>
            <w:r w:rsidR="00703B5B" w:rsidRPr="007F3BDA">
              <w:rPr>
                <w:rStyle w:val="Hyperlink"/>
                <w:noProof/>
              </w:rPr>
              <w:t>createStore</w:t>
            </w:r>
            <w:r w:rsidR="00703B5B">
              <w:rPr>
                <w:noProof/>
                <w:webHidden/>
              </w:rPr>
              <w:tab/>
            </w:r>
            <w:r w:rsidR="00703B5B">
              <w:rPr>
                <w:noProof/>
                <w:webHidden/>
              </w:rPr>
              <w:fldChar w:fldCharType="begin"/>
            </w:r>
            <w:r w:rsidR="00703B5B">
              <w:rPr>
                <w:noProof/>
                <w:webHidden/>
              </w:rPr>
              <w:instrText xml:space="preserve"> PAGEREF _Toc469976784 \h </w:instrText>
            </w:r>
            <w:r w:rsidR="00703B5B">
              <w:rPr>
                <w:noProof/>
                <w:webHidden/>
              </w:rPr>
            </w:r>
            <w:r w:rsidR="00703B5B">
              <w:rPr>
                <w:noProof/>
                <w:webHidden/>
              </w:rPr>
              <w:fldChar w:fldCharType="separate"/>
            </w:r>
            <w:r w:rsidR="00703B5B">
              <w:rPr>
                <w:noProof/>
                <w:webHidden/>
              </w:rPr>
              <w:t>157</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785" w:history="1">
            <w:r w:rsidR="00703B5B" w:rsidRPr="007F3BDA">
              <w:rPr>
                <w:rStyle w:val="Hyperlink"/>
                <w:noProof/>
              </w:rPr>
              <w:t>7.12.9</w:t>
            </w:r>
            <w:r w:rsidR="00703B5B">
              <w:rPr>
                <w:rFonts w:asciiTheme="minorHAnsi" w:eastAsiaTheme="minorEastAsia" w:hAnsiTheme="minorHAnsi" w:cstheme="minorBidi"/>
                <w:noProof/>
                <w:sz w:val="22"/>
                <w:szCs w:val="22"/>
              </w:rPr>
              <w:tab/>
            </w:r>
            <w:r w:rsidR="00703B5B" w:rsidRPr="007F3BDA">
              <w:rPr>
                <w:rStyle w:val="Hyperlink"/>
                <w:noProof/>
              </w:rPr>
              <w:t>findTruck</w:t>
            </w:r>
            <w:r w:rsidR="00703B5B">
              <w:rPr>
                <w:noProof/>
                <w:webHidden/>
              </w:rPr>
              <w:tab/>
            </w:r>
            <w:r w:rsidR="00703B5B">
              <w:rPr>
                <w:noProof/>
                <w:webHidden/>
              </w:rPr>
              <w:fldChar w:fldCharType="begin"/>
            </w:r>
            <w:r w:rsidR="00703B5B">
              <w:rPr>
                <w:noProof/>
                <w:webHidden/>
              </w:rPr>
              <w:instrText xml:space="preserve"> PAGEREF _Toc469976785 \h </w:instrText>
            </w:r>
            <w:r w:rsidR="00703B5B">
              <w:rPr>
                <w:noProof/>
                <w:webHidden/>
              </w:rPr>
            </w:r>
            <w:r w:rsidR="00703B5B">
              <w:rPr>
                <w:noProof/>
                <w:webHidden/>
              </w:rPr>
              <w:fldChar w:fldCharType="separate"/>
            </w:r>
            <w:r w:rsidR="00703B5B">
              <w:rPr>
                <w:noProof/>
                <w:webHidden/>
              </w:rPr>
              <w:t>158</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786" w:history="1">
            <w:r w:rsidR="00703B5B" w:rsidRPr="007F3BDA">
              <w:rPr>
                <w:rStyle w:val="Hyperlink"/>
                <w:noProof/>
              </w:rPr>
              <w:t>7.12.10</w:t>
            </w:r>
            <w:r w:rsidR="00703B5B">
              <w:rPr>
                <w:rFonts w:asciiTheme="minorHAnsi" w:eastAsiaTheme="minorEastAsia" w:hAnsiTheme="minorHAnsi" w:cstheme="minorBidi"/>
                <w:noProof/>
                <w:sz w:val="22"/>
                <w:szCs w:val="22"/>
              </w:rPr>
              <w:tab/>
            </w:r>
            <w:r w:rsidR="00703B5B" w:rsidRPr="007F3BDA">
              <w:rPr>
                <w:rStyle w:val="Hyperlink"/>
                <w:noProof/>
              </w:rPr>
              <w:t>getAllItemLocationsByStore</w:t>
            </w:r>
            <w:r w:rsidR="00703B5B">
              <w:rPr>
                <w:noProof/>
                <w:webHidden/>
              </w:rPr>
              <w:tab/>
            </w:r>
            <w:r w:rsidR="00703B5B">
              <w:rPr>
                <w:noProof/>
                <w:webHidden/>
              </w:rPr>
              <w:fldChar w:fldCharType="begin"/>
            </w:r>
            <w:r w:rsidR="00703B5B">
              <w:rPr>
                <w:noProof/>
                <w:webHidden/>
              </w:rPr>
              <w:instrText xml:space="preserve"> PAGEREF _Toc469976786 \h </w:instrText>
            </w:r>
            <w:r w:rsidR="00703B5B">
              <w:rPr>
                <w:noProof/>
                <w:webHidden/>
              </w:rPr>
            </w:r>
            <w:r w:rsidR="00703B5B">
              <w:rPr>
                <w:noProof/>
                <w:webHidden/>
              </w:rPr>
              <w:fldChar w:fldCharType="separate"/>
            </w:r>
            <w:r w:rsidR="00703B5B">
              <w:rPr>
                <w:noProof/>
                <w:webHidden/>
              </w:rPr>
              <w:t>158</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787" w:history="1">
            <w:r w:rsidR="00703B5B" w:rsidRPr="007F3BDA">
              <w:rPr>
                <w:rStyle w:val="Hyperlink"/>
                <w:noProof/>
              </w:rPr>
              <w:t>7.12.11</w:t>
            </w:r>
            <w:r w:rsidR="00703B5B">
              <w:rPr>
                <w:rFonts w:asciiTheme="minorHAnsi" w:eastAsiaTheme="minorEastAsia" w:hAnsiTheme="minorHAnsi" w:cstheme="minorBidi"/>
                <w:noProof/>
                <w:sz w:val="22"/>
                <w:szCs w:val="22"/>
              </w:rPr>
              <w:tab/>
            </w:r>
            <w:r w:rsidR="00703B5B" w:rsidRPr="007F3BDA">
              <w:rPr>
                <w:rStyle w:val="Hyperlink"/>
                <w:noProof/>
              </w:rPr>
              <w:t>getCycleCount</w:t>
            </w:r>
            <w:r w:rsidR="00703B5B">
              <w:rPr>
                <w:noProof/>
                <w:webHidden/>
              </w:rPr>
              <w:tab/>
            </w:r>
            <w:r w:rsidR="00703B5B">
              <w:rPr>
                <w:noProof/>
                <w:webHidden/>
              </w:rPr>
              <w:fldChar w:fldCharType="begin"/>
            </w:r>
            <w:r w:rsidR="00703B5B">
              <w:rPr>
                <w:noProof/>
                <w:webHidden/>
              </w:rPr>
              <w:instrText xml:space="preserve"> PAGEREF _Toc469976787 \h </w:instrText>
            </w:r>
            <w:r w:rsidR="00703B5B">
              <w:rPr>
                <w:noProof/>
                <w:webHidden/>
              </w:rPr>
            </w:r>
            <w:r w:rsidR="00703B5B">
              <w:rPr>
                <w:noProof/>
                <w:webHidden/>
              </w:rPr>
              <w:fldChar w:fldCharType="separate"/>
            </w:r>
            <w:r w:rsidR="00703B5B">
              <w:rPr>
                <w:noProof/>
                <w:webHidden/>
              </w:rPr>
              <w:t>158</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788" w:history="1">
            <w:r w:rsidR="00703B5B" w:rsidRPr="007F3BDA">
              <w:rPr>
                <w:rStyle w:val="Hyperlink"/>
                <w:noProof/>
              </w:rPr>
              <w:t>7.12.12</w:t>
            </w:r>
            <w:r w:rsidR="00703B5B">
              <w:rPr>
                <w:rFonts w:asciiTheme="minorHAnsi" w:eastAsiaTheme="minorEastAsia" w:hAnsiTheme="minorHAnsi" w:cstheme="minorBidi"/>
                <w:noProof/>
                <w:sz w:val="22"/>
                <w:szCs w:val="22"/>
              </w:rPr>
              <w:tab/>
            </w:r>
            <w:r w:rsidR="00703B5B" w:rsidRPr="007F3BDA">
              <w:rPr>
                <w:rStyle w:val="Hyperlink"/>
                <w:noProof/>
              </w:rPr>
              <w:t>getInventoryCounts</w:t>
            </w:r>
            <w:r w:rsidR="00703B5B">
              <w:rPr>
                <w:noProof/>
                <w:webHidden/>
              </w:rPr>
              <w:tab/>
            </w:r>
            <w:r w:rsidR="00703B5B">
              <w:rPr>
                <w:noProof/>
                <w:webHidden/>
              </w:rPr>
              <w:fldChar w:fldCharType="begin"/>
            </w:r>
            <w:r w:rsidR="00703B5B">
              <w:rPr>
                <w:noProof/>
                <w:webHidden/>
              </w:rPr>
              <w:instrText xml:space="preserve"> PAGEREF _Toc469976788 \h </w:instrText>
            </w:r>
            <w:r w:rsidR="00703B5B">
              <w:rPr>
                <w:noProof/>
                <w:webHidden/>
              </w:rPr>
            </w:r>
            <w:r w:rsidR="00703B5B">
              <w:rPr>
                <w:noProof/>
                <w:webHidden/>
              </w:rPr>
              <w:fldChar w:fldCharType="separate"/>
            </w:r>
            <w:r w:rsidR="00703B5B">
              <w:rPr>
                <w:noProof/>
                <w:webHidden/>
              </w:rPr>
              <w:t>159</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789" w:history="1">
            <w:r w:rsidR="00703B5B" w:rsidRPr="007F3BDA">
              <w:rPr>
                <w:rStyle w:val="Hyperlink"/>
                <w:noProof/>
              </w:rPr>
              <w:t>7.12.13</w:t>
            </w:r>
            <w:r w:rsidR="00703B5B">
              <w:rPr>
                <w:rFonts w:asciiTheme="minorHAnsi" w:eastAsiaTheme="minorEastAsia" w:hAnsiTheme="minorHAnsi" w:cstheme="minorBidi"/>
                <w:noProof/>
                <w:sz w:val="22"/>
                <w:szCs w:val="22"/>
              </w:rPr>
              <w:tab/>
            </w:r>
            <w:r w:rsidR="00703B5B" w:rsidRPr="007F3BDA">
              <w:rPr>
                <w:rStyle w:val="Hyperlink"/>
                <w:noProof/>
              </w:rPr>
              <w:t>getItemIdInfo</w:t>
            </w:r>
            <w:r w:rsidR="00703B5B">
              <w:rPr>
                <w:noProof/>
                <w:webHidden/>
              </w:rPr>
              <w:tab/>
            </w:r>
            <w:r w:rsidR="00703B5B">
              <w:rPr>
                <w:noProof/>
                <w:webHidden/>
              </w:rPr>
              <w:fldChar w:fldCharType="begin"/>
            </w:r>
            <w:r w:rsidR="00703B5B">
              <w:rPr>
                <w:noProof/>
                <w:webHidden/>
              </w:rPr>
              <w:instrText xml:space="preserve"> PAGEREF _Toc469976789 \h </w:instrText>
            </w:r>
            <w:r w:rsidR="00703B5B">
              <w:rPr>
                <w:noProof/>
                <w:webHidden/>
              </w:rPr>
            </w:r>
            <w:r w:rsidR="00703B5B">
              <w:rPr>
                <w:noProof/>
                <w:webHidden/>
              </w:rPr>
              <w:fldChar w:fldCharType="separate"/>
            </w:r>
            <w:r w:rsidR="00703B5B">
              <w:rPr>
                <w:noProof/>
                <w:webHidden/>
              </w:rPr>
              <w:t>159</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790" w:history="1">
            <w:r w:rsidR="00703B5B" w:rsidRPr="007F3BDA">
              <w:rPr>
                <w:rStyle w:val="Hyperlink"/>
                <w:noProof/>
              </w:rPr>
              <w:t>7.12.14</w:t>
            </w:r>
            <w:r w:rsidR="00703B5B">
              <w:rPr>
                <w:rFonts w:asciiTheme="minorHAnsi" w:eastAsiaTheme="minorEastAsia" w:hAnsiTheme="minorHAnsi" w:cstheme="minorBidi"/>
                <w:noProof/>
                <w:sz w:val="22"/>
                <w:szCs w:val="22"/>
              </w:rPr>
              <w:tab/>
            </w:r>
            <w:r w:rsidR="00703B5B" w:rsidRPr="007F3BDA">
              <w:rPr>
                <w:rStyle w:val="Hyperlink"/>
                <w:noProof/>
              </w:rPr>
              <w:t>getPacking</w:t>
            </w:r>
            <w:r w:rsidR="00703B5B">
              <w:rPr>
                <w:noProof/>
                <w:webHidden/>
              </w:rPr>
              <w:tab/>
            </w:r>
            <w:r w:rsidR="00703B5B">
              <w:rPr>
                <w:noProof/>
                <w:webHidden/>
              </w:rPr>
              <w:fldChar w:fldCharType="begin"/>
            </w:r>
            <w:r w:rsidR="00703B5B">
              <w:rPr>
                <w:noProof/>
                <w:webHidden/>
              </w:rPr>
              <w:instrText xml:space="preserve"> PAGEREF _Toc469976790 \h </w:instrText>
            </w:r>
            <w:r w:rsidR="00703B5B">
              <w:rPr>
                <w:noProof/>
                <w:webHidden/>
              </w:rPr>
            </w:r>
            <w:r w:rsidR="00703B5B">
              <w:rPr>
                <w:noProof/>
                <w:webHidden/>
              </w:rPr>
              <w:fldChar w:fldCharType="separate"/>
            </w:r>
            <w:r w:rsidR="00703B5B">
              <w:rPr>
                <w:noProof/>
                <w:webHidden/>
              </w:rPr>
              <w:t>159</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791" w:history="1">
            <w:r w:rsidR="00703B5B" w:rsidRPr="007F3BDA">
              <w:rPr>
                <w:rStyle w:val="Hyperlink"/>
                <w:noProof/>
              </w:rPr>
              <w:t>7.12.15</w:t>
            </w:r>
            <w:r w:rsidR="00703B5B">
              <w:rPr>
                <w:rFonts w:asciiTheme="minorHAnsi" w:eastAsiaTheme="minorEastAsia" w:hAnsiTheme="minorHAnsi" w:cstheme="minorBidi"/>
                <w:noProof/>
                <w:sz w:val="22"/>
                <w:szCs w:val="22"/>
              </w:rPr>
              <w:tab/>
            </w:r>
            <w:r w:rsidR="00703B5B" w:rsidRPr="007F3BDA">
              <w:rPr>
                <w:rStyle w:val="Hyperlink"/>
                <w:noProof/>
              </w:rPr>
              <w:t>getPartIdInfo</w:t>
            </w:r>
            <w:r w:rsidR="00703B5B">
              <w:rPr>
                <w:noProof/>
                <w:webHidden/>
              </w:rPr>
              <w:tab/>
            </w:r>
            <w:r w:rsidR="00703B5B">
              <w:rPr>
                <w:noProof/>
                <w:webHidden/>
              </w:rPr>
              <w:fldChar w:fldCharType="begin"/>
            </w:r>
            <w:r w:rsidR="00703B5B">
              <w:rPr>
                <w:noProof/>
                <w:webHidden/>
              </w:rPr>
              <w:instrText xml:space="preserve"> PAGEREF _Toc469976791 \h </w:instrText>
            </w:r>
            <w:r w:rsidR="00703B5B">
              <w:rPr>
                <w:noProof/>
                <w:webHidden/>
              </w:rPr>
            </w:r>
            <w:r w:rsidR="00703B5B">
              <w:rPr>
                <w:noProof/>
                <w:webHidden/>
              </w:rPr>
              <w:fldChar w:fldCharType="separate"/>
            </w:r>
            <w:r w:rsidR="00703B5B">
              <w:rPr>
                <w:noProof/>
                <w:webHidden/>
              </w:rPr>
              <w:t>160</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792" w:history="1">
            <w:r w:rsidR="00703B5B" w:rsidRPr="007F3BDA">
              <w:rPr>
                <w:rStyle w:val="Hyperlink"/>
                <w:noProof/>
              </w:rPr>
              <w:t>7.12.16</w:t>
            </w:r>
            <w:r w:rsidR="00703B5B">
              <w:rPr>
                <w:rFonts w:asciiTheme="minorHAnsi" w:eastAsiaTheme="minorEastAsia" w:hAnsiTheme="minorHAnsi" w:cstheme="minorBidi"/>
                <w:noProof/>
                <w:sz w:val="22"/>
                <w:szCs w:val="22"/>
              </w:rPr>
              <w:tab/>
            </w:r>
            <w:r w:rsidR="00703B5B" w:rsidRPr="007F3BDA">
              <w:rPr>
                <w:rStyle w:val="Hyperlink"/>
                <w:noProof/>
              </w:rPr>
              <w:t>getPendingServiceTickets</w:t>
            </w:r>
            <w:r w:rsidR="00703B5B">
              <w:rPr>
                <w:noProof/>
                <w:webHidden/>
              </w:rPr>
              <w:tab/>
            </w:r>
            <w:r w:rsidR="00703B5B">
              <w:rPr>
                <w:noProof/>
                <w:webHidden/>
              </w:rPr>
              <w:fldChar w:fldCharType="begin"/>
            </w:r>
            <w:r w:rsidR="00703B5B">
              <w:rPr>
                <w:noProof/>
                <w:webHidden/>
              </w:rPr>
              <w:instrText xml:space="preserve"> PAGEREF _Toc469976792 \h </w:instrText>
            </w:r>
            <w:r w:rsidR="00703B5B">
              <w:rPr>
                <w:noProof/>
                <w:webHidden/>
              </w:rPr>
            </w:r>
            <w:r w:rsidR="00703B5B">
              <w:rPr>
                <w:noProof/>
                <w:webHidden/>
              </w:rPr>
              <w:fldChar w:fldCharType="separate"/>
            </w:r>
            <w:r w:rsidR="00703B5B">
              <w:rPr>
                <w:noProof/>
                <w:webHidden/>
              </w:rPr>
              <w:t>160</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793" w:history="1">
            <w:r w:rsidR="00703B5B" w:rsidRPr="007F3BDA">
              <w:rPr>
                <w:rStyle w:val="Hyperlink"/>
                <w:noProof/>
              </w:rPr>
              <w:t>7.12.17</w:t>
            </w:r>
            <w:r w:rsidR="00703B5B">
              <w:rPr>
                <w:rFonts w:asciiTheme="minorHAnsi" w:eastAsiaTheme="minorEastAsia" w:hAnsiTheme="minorHAnsi" w:cstheme="minorBidi"/>
                <w:noProof/>
                <w:sz w:val="22"/>
                <w:szCs w:val="22"/>
              </w:rPr>
              <w:tab/>
            </w:r>
            <w:r w:rsidR="00703B5B" w:rsidRPr="007F3BDA">
              <w:rPr>
                <w:rStyle w:val="Hyperlink"/>
                <w:noProof/>
              </w:rPr>
              <w:t>getStoreHeaderId</w:t>
            </w:r>
            <w:r w:rsidR="00703B5B">
              <w:rPr>
                <w:noProof/>
                <w:webHidden/>
              </w:rPr>
              <w:tab/>
            </w:r>
            <w:r w:rsidR="00703B5B">
              <w:rPr>
                <w:noProof/>
                <w:webHidden/>
              </w:rPr>
              <w:fldChar w:fldCharType="begin"/>
            </w:r>
            <w:r w:rsidR="00703B5B">
              <w:rPr>
                <w:noProof/>
                <w:webHidden/>
              </w:rPr>
              <w:instrText xml:space="preserve"> PAGEREF _Toc469976793 \h </w:instrText>
            </w:r>
            <w:r w:rsidR="00703B5B">
              <w:rPr>
                <w:noProof/>
                <w:webHidden/>
              </w:rPr>
            </w:r>
            <w:r w:rsidR="00703B5B">
              <w:rPr>
                <w:noProof/>
                <w:webHidden/>
              </w:rPr>
              <w:fldChar w:fldCharType="separate"/>
            </w:r>
            <w:r w:rsidR="00703B5B">
              <w:rPr>
                <w:noProof/>
                <w:webHidden/>
              </w:rPr>
              <w:t>160</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794" w:history="1">
            <w:r w:rsidR="00703B5B" w:rsidRPr="007F3BDA">
              <w:rPr>
                <w:rStyle w:val="Hyperlink"/>
                <w:noProof/>
              </w:rPr>
              <w:t>7.12.18</w:t>
            </w:r>
            <w:r w:rsidR="00703B5B">
              <w:rPr>
                <w:rFonts w:asciiTheme="minorHAnsi" w:eastAsiaTheme="minorEastAsia" w:hAnsiTheme="minorHAnsi" w:cstheme="minorBidi"/>
                <w:noProof/>
                <w:sz w:val="22"/>
                <w:szCs w:val="22"/>
              </w:rPr>
              <w:tab/>
            </w:r>
            <w:r w:rsidR="00703B5B" w:rsidRPr="007F3BDA">
              <w:rPr>
                <w:rStyle w:val="Hyperlink"/>
                <w:noProof/>
              </w:rPr>
              <w:t>getStoreNumberForLocationRecordId</w:t>
            </w:r>
            <w:r w:rsidR="00703B5B">
              <w:rPr>
                <w:noProof/>
                <w:webHidden/>
              </w:rPr>
              <w:tab/>
            </w:r>
            <w:r w:rsidR="00703B5B">
              <w:rPr>
                <w:noProof/>
                <w:webHidden/>
              </w:rPr>
              <w:fldChar w:fldCharType="begin"/>
            </w:r>
            <w:r w:rsidR="00703B5B">
              <w:rPr>
                <w:noProof/>
                <w:webHidden/>
              </w:rPr>
              <w:instrText xml:space="preserve"> PAGEREF _Toc469976794 \h </w:instrText>
            </w:r>
            <w:r w:rsidR="00703B5B">
              <w:rPr>
                <w:noProof/>
                <w:webHidden/>
              </w:rPr>
            </w:r>
            <w:r w:rsidR="00703B5B">
              <w:rPr>
                <w:noProof/>
                <w:webHidden/>
              </w:rPr>
              <w:fldChar w:fldCharType="separate"/>
            </w:r>
            <w:r w:rsidR="00703B5B">
              <w:rPr>
                <w:noProof/>
                <w:webHidden/>
              </w:rPr>
              <w:t>161</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795" w:history="1">
            <w:r w:rsidR="00703B5B" w:rsidRPr="007F3BDA">
              <w:rPr>
                <w:rStyle w:val="Hyperlink"/>
                <w:noProof/>
              </w:rPr>
              <w:t>7.12.19</w:t>
            </w:r>
            <w:r w:rsidR="00703B5B">
              <w:rPr>
                <w:rFonts w:asciiTheme="minorHAnsi" w:eastAsiaTheme="minorEastAsia" w:hAnsiTheme="minorHAnsi" w:cstheme="minorBidi"/>
                <w:noProof/>
                <w:sz w:val="22"/>
                <w:szCs w:val="22"/>
              </w:rPr>
              <w:tab/>
            </w:r>
            <w:r w:rsidR="00703B5B" w:rsidRPr="007F3BDA">
              <w:rPr>
                <w:rStyle w:val="Hyperlink"/>
                <w:noProof/>
              </w:rPr>
              <w:t>getStoreInventoryList</w:t>
            </w:r>
            <w:r w:rsidR="00703B5B">
              <w:rPr>
                <w:noProof/>
                <w:webHidden/>
              </w:rPr>
              <w:tab/>
            </w:r>
            <w:r w:rsidR="00703B5B">
              <w:rPr>
                <w:noProof/>
                <w:webHidden/>
              </w:rPr>
              <w:fldChar w:fldCharType="begin"/>
            </w:r>
            <w:r w:rsidR="00703B5B">
              <w:rPr>
                <w:noProof/>
                <w:webHidden/>
              </w:rPr>
              <w:instrText xml:space="preserve"> PAGEREF _Toc469976795 \h </w:instrText>
            </w:r>
            <w:r w:rsidR="00703B5B">
              <w:rPr>
                <w:noProof/>
                <w:webHidden/>
              </w:rPr>
            </w:r>
            <w:r w:rsidR="00703B5B">
              <w:rPr>
                <w:noProof/>
                <w:webHidden/>
              </w:rPr>
              <w:fldChar w:fldCharType="separate"/>
            </w:r>
            <w:r w:rsidR="00703B5B">
              <w:rPr>
                <w:noProof/>
                <w:webHidden/>
              </w:rPr>
              <w:t>161</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796" w:history="1">
            <w:r w:rsidR="00703B5B" w:rsidRPr="007F3BDA">
              <w:rPr>
                <w:rStyle w:val="Hyperlink"/>
                <w:noProof/>
              </w:rPr>
              <w:t>7.12.20</w:t>
            </w:r>
            <w:r w:rsidR="00703B5B">
              <w:rPr>
                <w:rFonts w:asciiTheme="minorHAnsi" w:eastAsiaTheme="minorEastAsia" w:hAnsiTheme="minorHAnsi" w:cstheme="minorBidi"/>
                <w:noProof/>
                <w:sz w:val="22"/>
                <w:szCs w:val="22"/>
              </w:rPr>
              <w:tab/>
            </w:r>
            <w:r w:rsidR="00703B5B" w:rsidRPr="007F3BDA">
              <w:rPr>
                <w:rStyle w:val="Hyperlink"/>
                <w:noProof/>
              </w:rPr>
              <w:t>getStorePartCount</w:t>
            </w:r>
            <w:r w:rsidR="00703B5B">
              <w:rPr>
                <w:noProof/>
                <w:webHidden/>
              </w:rPr>
              <w:tab/>
            </w:r>
            <w:r w:rsidR="00703B5B">
              <w:rPr>
                <w:noProof/>
                <w:webHidden/>
              </w:rPr>
              <w:fldChar w:fldCharType="begin"/>
            </w:r>
            <w:r w:rsidR="00703B5B">
              <w:rPr>
                <w:noProof/>
                <w:webHidden/>
              </w:rPr>
              <w:instrText xml:space="preserve"> PAGEREF _Toc469976796 \h </w:instrText>
            </w:r>
            <w:r w:rsidR="00703B5B">
              <w:rPr>
                <w:noProof/>
                <w:webHidden/>
              </w:rPr>
            </w:r>
            <w:r w:rsidR="00703B5B">
              <w:rPr>
                <w:noProof/>
                <w:webHidden/>
              </w:rPr>
              <w:fldChar w:fldCharType="separate"/>
            </w:r>
            <w:r w:rsidR="00703B5B">
              <w:rPr>
                <w:noProof/>
                <w:webHidden/>
              </w:rPr>
              <w:t>162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797" w:history="1">
            <w:r w:rsidR="00703B5B" w:rsidRPr="007F3BDA">
              <w:rPr>
                <w:rStyle w:val="Hyperlink"/>
                <w:noProof/>
              </w:rPr>
              <w:t>7.12.21</w:t>
            </w:r>
            <w:r w:rsidR="00703B5B">
              <w:rPr>
                <w:rFonts w:asciiTheme="minorHAnsi" w:eastAsiaTheme="minorEastAsia" w:hAnsiTheme="minorHAnsi" w:cstheme="minorBidi"/>
                <w:noProof/>
                <w:sz w:val="22"/>
                <w:szCs w:val="22"/>
              </w:rPr>
              <w:tab/>
            </w:r>
            <w:r w:rsidR="00703B5B" w:rsidRPr="007F3BDA">
              <w:rPr>
                <w:rStyle w:val="Hyperlink"/>
                <w:noProof/>
              </w:rPr>
              <w:t>getStorePartIdsAll</w:t>
            </w:r>
            <w:r w:rsidR="00703B5B">
              <w:rPr>
                <w:noProof/>
                <w:webHidden/>
              </w:rPr>
              <w:tab/>
            </w:r>
            <w:r w:rsidR="00703B5B">
              <w:rPr>
                <w:noProof/>
                <w:webHidden/>
              </w:rPr>
              <w:fldChar w:fldCharType="begin"/>
            </w:r>
            <w:r w:rsidR="00703B5B">
              <w:rPr>
                <w:noProof/>
                <w:webHidden/>
              </w:rPr>
              <w:instrText xml:space="preserve"> PAGEREF _Toc469976797 \h </w:instrText>
            </w:r>
            <w:r w:rsidR="00703B5B">
              <w:rPr>
                <w:noProof/>
                <w:webHidden/>
              </w:rPr>
            </w:r>
            <w:r w:rsidR="00703B5B">
              <w:rPr>
                <w:noProof/>
                <w:webHidden/>
              </w:rPr>
              <w:fldChar w:fldCharType="separate"/>
            </w:r>
            <w:r w:rsidR="00703B5B">
              <w:rPr>
                <w:noProof/>
                <w:webHidden/>
              </w:rPr>
              <w:t>162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798" w:history="1">
            <w:r w:rsidR="00703B5B" w:rsidRPr="007F3BDA">
              <w:rPr>
                <w:rStyle w:val="Hyperlink"/>
                <w:noProof/>
              </w:rPr>
              <w:t>7.12.22</w:t>
            </w:r>
            <w:r w:rsidR="00703B5B">
              <w:rPr>
                <w:rFonts w:asciiTheme="minorHAnsi" w:eastAsiaTheme="minorEastAsia" w:hAnsiTheme="minorHAnsi" w:cstheme="minorBidi"/>
                <w:noProof/>
                <w:sz w:val="22"/>
                <w:szCs w:val="22"/>
              </w:rPr>
              <w:tab/>
            </w:r>
            <w:r w:rsidR="00703B5B" w:rsidRPr="007F3BDA">
              <w:rPr>
                <w:rStyle w:val="Hyperlink"/>
                <w:noProof/>
              </w:rPr>
              <w:t>getStorePartIdsUpdated</w:t>
            </w:r>
            <w:r w:rsidR="00703B5B">
              <w:rPr>
                <w:noProof/>
                <w:webHidden/>
              </w:rPr>
              <w:tab/>
            </w:r>
            <w:r w:rsidR="00703B5B">
              <w:rPr>
                <w:noProof/>
                <w:webHidden/>
              </w:rPr>
              <w:fldChar w:fldCharType="begin"/>
            </w:r>
            <w:r w:rsidR="00703B5B">
              <w:rPr>
                <w:noProof/>
                <w:webHidden/>
              </w:rPr>
              <w:instrText xml:space="preserve"> PAGEREF _Toc469976798 \h </w:instrText>
            </w:r>
            <w:r w:rsidR="00703B5B">
              <w:rPr>
                <w:noProof/>
                <w:webHidden/>
              </w:rPr>
            </w:r>
            <w:r w:rsidR="00703B5B">
              <w:rPr>
                <w:noProof/>
                <w:webHidden/>
              </w:rPr>
              <w:fldChar w:fldCharType="separate"/>
            </w:r>
            <w:r w:rsidR="00703B5B">
              <w:rPr>
                <w:noProof/>
                <w:webHidden/>
              </w:rPr>
              <w:t>162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799" w:history="1">
            <w:r w:rsidR="00703B5B" w:rsidRPr="007F3BDA">
              <w:rPr>
                <w:rStyle w:val="Hyperlink"/>
                <w:noProof/>
              </w:rPr>
              <w:t>7.12.23</w:t>
            </w:r>
            <w:r w:rsidR="00703B5B">
              <w:rPr>
                <w:rFonts w:asciiTheme="minorHAnsi" w:eastAsiaTheme="minorEastAsia" w:hAnsiTheme="minorHAnsi" w:cstheme="minorBidi"/>
                <w:noProof/>
                <w:sz w:val="22"/>
                <w:szCs w:val="22"/>
              </w:rPr>
              <w:tab/>
            </w:r>
            <w:r w:rsidR="00703B5B" w:rsidRPr="007F3BDA">
              <w:rPr>
                <w:rStyle w:val="Hyperlink"/>
                <w:noProof/>
              </w:rPr>
              <w:t>getTruckPacking</w:t>
            </w:r>
            <w:r w:rsidR="00703B5B">
              <w:rPr>
                <w:noProof/>
                <w:webHidden/>
              </w:rPr>
              <w:tab/>
            </w:r>
            <w:r w:rsidR="00703B5B">
              <w:rPr>
                <w:noProof/>
                <w:webHidden/>
              </w:rPr>
              <w:fldChar w:fldCharType="begin"/>
            </w:r>
            <w:r w:rsidR="00703B5B">
              <w:rPr>
                <w:noProof/>
                <w:webHidden/>
              </w:rPr>
              <w:instrText xml:space="preserve"> PAGEREF _Toc469976799 \h </w:instrText>
            </w:r>
            <w:r w:rsidR="00703B5B">
              <w:rPr>
                <w:noProof/>
                <w:webHidden/>
              </w:rPr>
            </w:r>
            <w:r w:rsidR="00703B5B">
              <w:rPr>
                <w:noProof/>
                <w:webHidden/>
              </w:rPr>
              <w:fldChar w:fldCharType="separate"/>
            </w:r>
            <w:r w:rsidR="00703B5B">
              <w:rPr>
                <w:noProof/>
                <w:webHidden/>
              </w:rPr>
              <w:t>163</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00" w:history="1">
            <w:r w:rsidR="00703B5B" w:rsidRPr="007F3BDA">
              <w:rPr>
                <w:rStyle w:val="Hyperlink"/>
                <w:noProof/>
              </w:rPr>
              <w:t>7.12.24</w:t>
            </w:r>
            <w:r w:rsidR="00703B5B">
              <w:rPr>
                <w:rFonts w:asciiTheme="minorHAnsi" w:eastAsiaTheme="minorEastAsia" w:hAnsiTheme="minorHAnsi" w:cstheme="minorBidi"/>
                <w:noProof/>
                <w:sz w:val="22"/>
                <w:szCs w:val="22"/>
              </w:rPr>
              <w:tab/>
            </w:r>
            <w:r w:rsidR="00703B5B" w:rsidRPr="007F3BDA">
              <w:rPr>
                <w:rStyle w:val="Hyperlink"/>
                <w:noProof/>
              </w:rPr>
              <w:t>movePart</w:t>
            </w:r>
            <w:r w:rsidR="00703B5B">
              <w:rPr>
                <w:noProof/>
                <w:webHidden/>
              </w:rPr>
              <w:tab/>
            </w:r>
            <w:r w:rsidR="00703B5B">
              <w:rPr>
                <w:noProof/>
                <w:webHidden/>
              </w:rPr>
              <w:fldChar w:fldCharType="begin"/>
            </w:r>
            <w:r w:rsidR="00703B5B">
              <w:rPr>
                <w:noProof/>
                <w:webHidden/>
              </w:rPr>
              <w:instrText xml:space="preserve"> PAGEREF _Toc469976800 \h </w:instrText>
            </w:r>
            <w:r w:rsidR="00703B5B">
              <w:rPr>
                <w:noProof/>
                <w:webHidden/>
              </w:rPr>
            </w:r>
            <w:r w:rsidR="00703B5B">
              <w:rPr>
                <w:noProof/>
                <w:webHidden/>
              </w:rPr>
              <w:fldChar w:fldCharType="separate"/>
            </w:r>
            <w:r w:rsidR="00703B5B">
              <w:rPr>
                <w:noProof/>
                <w:webHidden/>
              </w:rPr>
              <w:t>163</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01" w:history="1">
            <w:r w:rsidR="00703B5B" w:rsidRPr="007F3BDA">
              <w:rPr>
                <w:rStyle w:val="Hyperlink"/>
                <w:noProof/>
              </w:rPr>
              <w:t>7.12.25</w:t>
            </w:r>
            <w:r w:rsidR="00703B5B">
              <w:rPr>
                <w:rFonts w:asciiTheme="minorHAnsi" w:eastAsiaTheme="minorEastAsia" w:hAnsiTheme="minorHAnsi" w:cstheme="minorBidi"/>
                <w:noProof/>
                <w:sz w:val="22"/>
                <w:szCs w:val="22"/>
              </w:rPr>
              <w:tab/>
            </w:r>
            <w:r w:rsidR="00703B5B" w:rsidRPr="007F3BDA">
              <w:rPr>
                <w:rStyle w:val="Hyperlink"/>
                <w:noProof/>
              </w:rPr>
              <w:t>moveParts</w:t>
            </w:r>
            <w:r w:rsidR="00703B5B">
              <w:rPr>
                <w:noProof/>
                <w:webHidden/>
              </w:rPr>
              <w:tab/>
            </w:r>
            <w:r w:rsidR="00703B5B">
              <w:rPr>
                <w:noProof/>
                <w:webHidden/>
              </w:rPr>
              <w:fldChar w:fldCharType="begin"/>
            </w:r>
            <w:r w:rsidR="00703B5B">
              <w:rPr>
                <w:noProof/>
                <w:webHidden/>
              </w:rPr>
              <w:instrText xml:space="preserve"> PAGEREF _Toc469976801 \h </w:instrText>
            </w:r>
            <w:r w:rsidR="00703B5B">
              <w:rPr>
                <w:noProof/>
                <w:webHidden/>
              </w:rPr>
            </w:r>
            <w:r w:rsidR="00703B5B">
              <w:rPr>
                <w:noProof/>
                <w:webHidden/>
              </w:rPr>
              <w:fldChar w:fldCharType="separate"/>
            </w:r>
            <w:r w:rsidR="00703B5B">
              <w:rPr>
                <w:noProof/>
                <w:webHidden/>
              </w:rPr>
              <w:t>164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02" w:history="1">
            <w:r w:rsidR="00703B5B" w:rsidRPr="007F3BDA">
              <w:rPr>
                <w:rStyle w:val="Hyperlink"/>
                <w:noProof/>
              </w:rPr>
              <w:t>7.12.26</w:t>
            </w:r>
            <w:r w:rsidR="00703B5B">
              <w:rPr>
                <w:rFonts w:asciiTheme="minorHAnsi" w:eastAsiaTheme="minorEastAsia" w:hAnsiTheme="minorHAnsi" w:cstheme="minorBidi"/>
                <w:noProof/>
                <w:sz w:val="22"/>
                <w:szCs w:val="22"/>
              </w:rPr>
              <w:tab/>
            </w:r>
            <w:r w:rsidR="00703B5B" w:rsidRPr="007F3BDA">
              <w:rPr>
                <w:rStyle w:val="Hyperlink"/>
                <w:noProof/>
              </w:rPr>
              <w:t>movePartsOffline</w:t>
            </w:r>
            <w:r w:rsidR="00703B5B">
              <w:rPr>
                <w:noProof/>
                <w:webHidden/>
              </w:rPr>
              <w:tab/>
            </w:r>
            <w:r w:rsidR="00703B5B">
              <w:rPr>
                <w:noProof/>
                <w:webHidden/>
              </w:rPr>
              <w:fldChar w:fldCharType="begin"/>
            </w:r>
            <w:r w:rsidR="00703B5B">
              <w:rPr>
                <w:noProof/>
                <w:webHidden/>
              </w:rPr>
              <w:instrText xml:space="preserve"> PAGEREF _Toc469976802 \h </w:instrText>
            </w:r>
            <w:r w:rsidR="00703B5B">
              <w:rPr>
                <w:noProof/>
                <w:webHidden/>
              </w:rPr>
            </w:r>
            <w:r w:rsidR="00703B5B">
              <w:rPr>
                <w:noProof/>
                <w:webHidden/>
              </w:rPr>
              <w:fldChar w:fldCharType="separate"/>
            </w:r>
            <w:r w:rsidR="00703B5B">
              <w:rPr>
                <w:noProof/>
                <w:webHidden/>
              </w:rPr>
              <w:t>165</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03" w:history="1">
            <w:r w:rsidR="00703B5B" w:rsidRPr="007F3BDA">
              <w:rPr>
                <w:rStyle w:val="Hyperlink"/>
                <w:noProof/>
              </w:rPr>
              <w:t>7.12.27</w:t>
            </w:r>
            <w:r w:rsidR="00703B5B">
              <w:rPr>
                <w:rFonts w:asciiTheme="minorHAnsi" w:eastAsiaTheme="minorEastAsia" w:hAnsiTheme="minorHAnsi" w:cstheme="minorBidi"/>
                <w:noProof/>
                <w:sz w:val="22"/>
                <w:szCs w:val="22"/>
              </w:rPr>
              <w:tab/>
            </w:r>
            <w:r w:rsidR="00703B5B" w:rsidRPr="007F3BDA">
              <w:rPr>
                <w:rStyle w:val="Hyperlink"/>
                <w:noProof/>
              </w:rPr>
              <w:t>receivePartHeader</w:t>
            </w:r>
            <w:r w:rsidR="00703B5B">
              <w:rPr>
                <w:noProof/>
                <w:webHidden/>
              </w:rPr>
              <w:tab/>
            </w:r>
            <w:r w:rsidR="00703B5B">
              <w:rPr>
                <w:noProof/>
                <w:webHidden/>
              </w:rPr>
              <w:fldChar w:fldCharType="begin"/>
            </w:r>
            <w:r w:rsidR="00703B5B">
              <w:rPr>
                <w:noProof/>
                <w:webHidden/>
              </w:rPr>
              <w:instrText xml:space="preserve"> PAGEREF _Toc469976803 \h </w:instrText>
            </w:r>
            <w:r w:rsidR="00703B5B">
              <w:rPr>
                <w:noProof/>
                <w:webHidden/>
              </w:rPr>
            </w:r>
            <w:r w:rsidR="00703B5B">
              <w:rPr>
                <w:noProof/>
                <w:webHidden/>
              </w:rPr>
              <w:fldChar w:fldCharType="separate"/>
            </w:r>
            <w:r w:rsidR="00703B5B">
              <w:rPr>
                <w:noProof/>
                <w:webHidden/>
              </w:rPr>
              <w:t>166</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04" w:history="1">
            <w:r w:rsidR="00703B5B" w:rsidRPr="007F3BDA">
              <w:rPr>
                <w:rStyle w:val="Hyperlink"/>
                <w:noProof/>
              </w:rPr>
              <w:t>7.12.28</w:t>
            </w:r>
            <w:r w:rsidR="00703B5B">
              <w:rPr>
                <w:rFonts w:asciiTheme="minorHAnsi" w:eastAsiaTheme="minorEastAsia" w:hAnsiTheme="minorHAnsi" w:cstheme="minorBidi"/>
                <w:noProof/>
                <w:sz w:val="22"/>
                <w:szCs w:val="22"/>
              </w:rPr>
              <w:tab/>
            </w:r>
            <w:r w:rsidR="00703B5B" w:rsidRPr="007F3BDA">
              <w:rPr>
                <w:rStyle w:val="Hyperlink"/>
                <w:noProof/>
              </w:rPr>
              <w:t>receivePartDetail</w:t>
            </w:r>
            <w:r w:rsidR="00703B5B">
              <w:rPr>
                <w:noProof/>
                <w:webHidden/>
              </w:rPr>
              <w:tab/>
            </w:r>
            <w:r w:rsidR="00703B5B">
              <w:rPr>
                <w:noProof/>
                <w:webHidden/>
              </w:rPr>
              <w:fldChar w:fldCharType="begin"/>
            </w:r>
            <w:r w:rsidR="00703B5B">
              <w:rPr>
                <w:noProof/>
                <w:webHidden/>
              </w:rPr>
              <w:instrText xml:space="preserve"> PAGEREF _Toc469976804 \h </w:instrText>
            </w:r>
            <w:r w:rsidR="00703B5B">
              <w:rPr>
                <w:noProof/>
                <w:webHidden/>
              </w:rPr>
            </w:r>
            <w:r w:rsidR="00703B5B">
              <w:rPr>
                <w:noProof/>
                <w:webHidden/>
              </w:rPr>
              <w:fldChar w:fldCharType="separate"/>
            </w:r>
            <w:r w:rsidR="00703B5B">
              <w:rPr>
                <w:noProof/>
                <w:webHidden/>
              </w:rPr>
              <w:t>169</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05" w:history="1">
            <w:r w:rsidR="00703B5B" w:rsidRPr="007F3BDA">
              <w:rPr>
                <w:rStyle w:val="Hyperlink"/>
                <w:noProof/>
              </w:rPr>
              <w:t>7.12.29</w:t>
            </w:r>
            <w:r w:rsidR="00703B5B">
              <w:rPr>
                <w:rFonts w:asciiTheme="minorHAnsi" w:eastAsiaTheme="minorEastAsia" w:hAnsiTheme="minorHAnsi" w:cstheme="minorBidi"/>
                <w:noProof/>
                <w:sz w:val="22"/>
                <w:szCs w:val="22"/>
              </w:rPr>
              <w:tab/>
            </w:r>
            <w:r w:rsidR="00703B5B" w:rsidRPr="007F3BDA">
              <w:rPr>
                <w:rStyle w:val="Hyperlink"/>
                <w:noProof/>
              </w:rPr>
              <w:t>PartsImport</w:t>
            </w:r>
            <w:r w:rsidR="00703B5B">
              <w:rPr>
                <w:noProof/>
                <w:webHidden/>
              </w:rPr>
              <w:tab/>
            </w:r>
            <w:r w:rsidR="00703B5B">
              <w:rPr>
                <w:noProof/>
                <w:webHidden/>
              </w:rPr>
              <w:fldChar w:fldCharType="begin"/>
            </w:r>
            <w:r w:rsidR="00703B5B">
              <w:rPr>
                <w:noProof/>
                <w:webHidden/>
              </w:rPr>
              <w:instrText xml:space="preserve"> PAGEREF _Toc469976805 \h </w:instrText>
            </w:r>
            <w:r w:rsidR="00703B5B">
              <w:rPr>
                <w:noProof/>
                <w:webHidden/>
              </w:rPr>
            </w:r>
            <w:r w:rsidR="00703B5B">
              <w:rPr>
                <w:noProof/>
                <w:webHidden/>
              </w:rPr>
              <w:fldChar w:fldCharType="separate"/>
            </w:r>
            <w:r w:rsidR="00703B5B">
              <w:rPr>
                <w:noProof/>
                <w:webHidden/>
              </w:rPr>
              <w:t>171</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06" w:history="1">
            <w:r w:rsidR="00703B5B" w:rsidRPr="007F3BDA">
              <w:rPr>
                <w:rStyle w:val="Hyperlink"/>
                <w:noProof/>
              </w:rPr>
              <w:t>7.12.30</w:t>
            </w:r>
            <w:r w:rsidR="00703B5B">
              <w:rPr>
                <w:rFonts w:asciiTheme="minorHAnsi" w:eastAsiaTheme="minorEastAsia" w:hAnsiTheme="minorHAnsi" w:cstheme="minorBidi"/>
                <w:noProof/>
                <w:sz w:val="22"/>
                <w:szCs w:val="22"/>
              </w:rPr>
              <w:tab/>
            </w:r>
            <w:r w:rsidR="00703B5B" w:rsidRPr="007F3BDA">
              <w:rPr>
                <w:rStyle w:val="Hyperlink"/>
                <w:noProof/>
              </w:rPr>
              <w:t>recodeTrackedItem</w:t>
            </w:r>
            <w:r w:rsidR="00703B5B">
              <w:rPr>
                <w:noProof/>
                <w:webHidden/>
              </w:rPr>
              <w:tab/>
            </w:r>
            <w:r w:rsidR="00703B5B">
              <w:rPr>
                <w:noProof/>
                <w:webHidden/>
              </w:rPr>
              <w:fldChar w:fldCharType="begin"/>
            </w:r>
            <w:r w:rsidR="00703B5B">
              <w:rPr>
                <w:noProof/>
                <w:webHidden/>
              </w:rPr>
              <w:instrText xml:space="preserve"> PAGEREF _Toc469976806 \h </w:instrText>
            </w:r>
            <w:r w:rsidR="00703B5B">
              <w:rPr>
                <w:noProof/>
                <w:webHidden/>
              </w:rPr>
            </w:r>
            <w:r w:rsidR="00703B5B">
              <w:rPr>
                <w:noProof/>
                <w:webHidden/>
              </w:rPr>
              <w:fldChar w:fldCharType="separate"/>
            </w:r>
            <w:r w:rsidR="00703B5B">
              <w:rPr>
                <w:noProof/>
                <w:webHidden/>
              </w:rPr>
              <w:t>171</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07" w:history="1">
            <w:r w:rsidR="00703B5B" w:rsidRPr="007F3BDA">
              <w:rPr>
                <w:rStyle w:val="Hyperlink"/>
                <w:noProof/>
              </w:rPr>
              <w:t>7.12.31</w:t>
            </w:r>
            <w:r w:rsidR="00703B5B">
              <w:rPr>
                <w:rFonts w:asciiTheme="minorHAnsi" w:eastAsiaTheme="minorEastAsia" w:hAnsiTheme="minorHAnsi" w:cstheme="minorBidi"/>
                <w:noProof/>
                <w:sz w:val="22"/>
                <w:szCs w:val="22"/>
              </w:rPr>
              <w:tab/>
            </w:r>
            <w:r w:rsidR="00703B5B" w:rsidRPr="007F3BDA">
              <w:rPr>
                <w:rStyle w:val="Hyperlink"/>
                <w:noProof/>
              </w:rPr>
              <w:t>setAdjustments</w:t>
            </w:r>
            <w:r w:rsidR="00703B5B">
              <w:rPr>
                <w:noProof/>
                <w:webHidden/>
              </w:rPr>
              <w:tab/>
            </w:r>
            <w:r w:rsidR="00703B5B">
              <w:rPr>
                <w:noProof/>
                <w:webHidden/>
              </w:rPr>
              <w:fldChar w:fldCharType="begin"/>
            </w:r>
            <w:r w:rsidR="00703B5B">
              <w:rPr>
                <w:noProof/>
                <w:webHidden/>
              </w:rPr>
              <w:instrText xml:space="preserve"> PAGEREF _Toc469976807 \h </w:instrText>
            </w:r>
            <w:r w:rsidR="00703B5B">
              <w:rPr>
                <w:noProof/>
                <w:webHidden/>
              </w:rPr>
            </w:r>
            <w:r w:rsidR="00703B5B">
              <w:rPr>
                <w:noProof/>
                <w:webHidden/>
              </w:rPr>
              <w:fldChar w:fldCharType="separate"/>
            </w:r>
            <w:r w:rsidR="00703B5B">
              <w:rPr>
                <w:noProof/>
                <w:webHidden/>
              </w:rPr>
              <w:t>171</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08" w:history="1">
            <w:r w:rsidR="00703B5B" w:rsidRPr="007F3BDA">
              <w:rPr>
                <w:rStyle w:val="Hyperlink"/>
                <w:noProof/>
              </w:rPr>
              <w:t>7.12.32</w:t>
            </w:r>
            <w:r w:rsidR="00703B5B">
              <w:rPr>
                <w:rFonts w:asciiTheme="minorHAnsi" w:eastAsiaTheme="minorEastAsia" w:hAnsiTheme="minorHAnsi" w:cstheme="minorBidi"/>
                <w:noProof/>
                <w:sz w:val="22"/>
                <w:szCs w:val="22"/>
              </w:rPr>
              <w:tab/>
            </w:r>
            <w:r w:rsidR="00703B5B" w:rsidRPr="007F3BDA">
              <w:rPr>
                <w:rStyle w:val="Hyperlink"/>
                <w:noProof/>
              </w:rPr>
              <w:t>setChangeItemNumbers</w:t>
            </w:r>
            <w:r w:rsidR="00703B5B">
              <w:rPr>
                <w:noProof/>
                <w:webHidden/>
              </w:rPr>
              <w:tab/>
            </w:r>
            <w:r w:rsidR="00703B5B">
              <w:rPr>
                <w:noProof/>
                <w:webHidden/>
              </w:rPr>
              <w:fldChar w:fldCharType="begin"/>
            </w:r>
            <w:r w:rsidR="00703B5B">
              <w:rPr>
                <w:noProof/>
                <w:webHidden/>
              </w:rPr>
              <w:instrText xml:space="preserve"> PAGEREF _Toc469976808 \h </w:instrText>
            </w:r>
            <w:r w:rsidR="00703B5B">
              <w:rPr>
                <w:noProof/>
                <w:webHidden/>
              </w:rPr>
            </w:r>
            <w:r w:rsidR="00703B5B">
              <w:rPr>
                <w:noProof/>
                <w:webHidden/>
              </w:rPr>
              <w:fldChar w:fldCharType="separate"/>
            </w:r>
            <w:r w:rsidR="00703B5B">
              <w:rPr>
                <w:noProof/>
                <w:webHidden/>
              </w:rPr>
              <w:t>172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09" w:history="1">
            <w:r w:rsidR="00703B5B" w:rsidRPr="007F3BDA">
              <w:rPr>
                <w:rStyle w:val="Hyperlink"/>
                <w:noProof/>
              </w:rPr>
              <w:t>7.12.33</w:t>
            </w:r>
            <w:r w:rsidR="00703B5B">
              <w:rPr>
                <w:rFonts w:asciiTheme="minorHAnsi" w:eastAsiaTheme="minorEastAsia" w:hAnsiTheme="minorHAnsi" w:cstheme="minorBidi"/>
                <w:noProof/>
                <w:sz w:val="22"/>
                <w:szCs w:val="22"/>
              </w:rPr>
              <w:tab/>
            </w:r>
            <w:r w:rsidR="00703B5B" w:rsidRPr="007F3BDA">
              <w:rPr>
                <w:rStyle w:val="Hyperlink"/>
                <w:noProof/>
              </w:rPr>
              <w:t>setCows</w:t>
            </w:r>
            <w:r w:rsidR="00703B5B">
              <w:rPr>
                <w:noProof/>
                <w:webHidden/>
              </w:rPr>
              <w:tab/>
            </w:r>
            <w:r w:rsidR="00703B5B">
              <w:rPr>
                <w:noProof/>
                <w:webHidden/>
              </w:rPr>
              <w:fldChar w:fldCharType="begin"/>
            </w:r>
            <w:r w:rsidR="00703B5B">
              <w:rPr>
                <w:noProof/>
                <w:webHidden/>
              </w:rPr>
              <w:instrText xml:space="preserve"> PAGEREF _Toc469976809 \h </w:instrText>
            </w:r>
            <w:r w:rsidR="00703B5B">
              <w:rPr>
                <w:noProof/>
                <w:webHidden/>
              </w:rPr>
            </w:r>
            <w:r w:rsidR="00703B5B">
              <w:rPr>
                <w:noProof/>
                <w:webHidden/>
              </w:rPr>
              <w:fldChar w:fldCharType="separate"/>
            </w:r>
            <w:r w:rsidR="00703B5B">
              <w:rPr>
                <w:noProof/>
                <w:webHidden/>
              </w:rPr>
              <w:t>173</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10" w:history="1">
            <w:r w:rsidR="00703B5B" w:rsidRPr="007F3BDA">
              <w:rPr>
                <w:rStyle w:val="Hyperlink"/>
                <w:noProof/>
              </w:rPr>
              <w:t>7.12.34</w:t>
            </w:r>
            <w:r w:rsidR="00703B5B">
              <w:rPr>
                <w:rFonts w:asciiTheme="minorHAnsi" w:eastAsiaTheme="minorEastAsia" w:hAnsiTheme="minorHAnsi" w:cstheme="minorBidi"/>
                <w:noProof/>
                <w:sz w:val="22"/>
                <w:szCs w:val="22"/>
              </w:rPr>
              <w:tab/>
            </w:r>
            <w:r w:rsidR="00703B5B" w:rsidRPr="007F3BDA">
              <w:rPr>
                <w:rStyle w:val="Hyperlink"/>
                <w:noProof/>
              </w:rPr>
              <w:t>setCycleCounts</w:t>
            </w:r>
            <w:r w:rsidR="00703B5B">
              <w:rPr>
                <w:noProof/>
                <w:webHidden/>
              </w:rPr>
              <w:tab/>
            </w:r>
            <w:r w:rsidR="00703B5B">
              <w:rPr>
                <w:noProof/>
                <w:webHidden/>
              </w:rPr>
              <w:fldChar w:fldCharType="begin"/>
            </w:r>
            <w:r w:rsidR="00703B5B">
              <w:rPr>
                <w:noProof/>
                <w:webHidden/>
              </w:rPr>
              <w:instrText xml:space="preserve"> PAGEREF _Toc469976810 \h </w:instrText>
            </w:r>
            <w:r w:rsidR="00703B5B">
              <w:rPr>
                <w:noProof/>
                <w:webHidden/>
              </w:rPr>
            </w:r>
            <w:r w:rsidR="00703B5B">
              <w:rPr>
                <w:noProof/>
                <w:webHidden/>
              </w:rPr>
              <w:fldChar w:fldCharType="separate"/>
            </w:r>
            <w:r w:rsidR="00703B5B">
              <w:rPr>
                <w:noProof/>
                <w:webHidden/>
              </w:rPr>
              <w:t>173</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11" w:history="1">
            <w:r w:rsidR="00703B5B" w:rsidRPr="007F3BDA">
              <w:rPr>
                <w:rStyle w:val="Hyperlink"/>
                <w:noProof/>
              </w:rPr>
              <w:t>7.12.35</w:t>
            </w:r>
            <w:r w:rsidR="00703B5B">
              <w:rPr>
                <w:rFonts w:asciiTheme="minorHAnsi" w:eastAsiaTheme="minorEastAsia" w:hAnsiTheme="minorHAnsi" w:cstheme="minorBidi"/>
                <w:noProof/>
                <w:sz w:val="22"/>
                <w:szCs w:val="22"/>
              </w:rPr>
              <w:tab/>
            </w:r>
            <w:r w:rsidR="00703B5B" w:rsidRPr="007F3BDA">
              <w:rPr>
                <w:rStyle w:val="Hyperlink"/>
                <w:noProof/>
              </w:rPr>
              <w:t>setErrorMessage</w:t>
            </w:r>
            <w:r w:rsidR="00703B5B">
              <w:rPr>
                <w:noProof/>
                <w:webHidden/>
              </w:rPr>
              <w:tab/>
            </w:r>
            <w:r w:rsidR="00703B5B">
              <w:rPr>
                <w:noProof/>
                <w:webHidden/>
              </w:rPr>
              <w:fldChar w:fldCharType="begin"/>
            </w:r>
            <w:r w:rsidR="00703B5B">
              <w:rPr>
                <w:noProof/>
                <w:webHidden/>
              </w:rPr>
              <w:instrText xml:space="preserve"> PAGEREF _Toc469976811 \h </w:instrText>
            </w:r>
            <w:r w:rsidR="00703B5B">
              <w:rPr>
                <w:noProof/>
                <w:webHidden/>
              </w:rPr>
            </w:r>
            <w:r w:rsidR="00703B5B">
              <w:rPr>
                <w:noProof/>
                <w:webHidden/>
              </w:rPr>
              <w:fldChar w:fldCharType="separate"/>
            </w:r>
            <w:r w:rsidR="00703B5B">
              <w:rPr>
                <w:noProof/>
                <w:webHidden/>
              </w:rPr>
              <w:t>175</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12" w:history="1">
            <w:r w:rsidR="00703B5B" w:rsidRPr="007F3BDA">
              <w:rPr>
                <w:rStyle w:val="Hyperlink"/>
                <w:noProof/>
              </w:rPr>
              <w:t>7.12.36</w:t>
            </w:r>
            <w:r w:rsidR="00703B5B">
              <w:rPr>
                <w:rFonts w:asciiTheme="minorHAnsi" w:eastAsiaTheme="minorEastAsia" w:hAnsiTheme="minorHAnsi" w:cstheme="minorBidi"/>
                <w:noProof/>
                <w:sz w:val="22"/>
                <w:szCs w:val="22"/>
              </w:rPr>
              <w:tab/>
            </w:r>
            <w:r w:rsidR="00703B5B" w:rsidRPr="007F3BDA">
              <w:rPr>
                <w:rStyle w:val="Hyperlink"/>
                <w:noProof/>
              </w:rPr>
              <w:t>setMailPackages</w:t>
            </w:r>
            <w:r w:rsidR="00703B5B">
              <w:rPr>
                <w:noProof/>
                <w:webHidden/>
              </w:rPr>
              <w:tab/>
            </w:r>
            <w:r w:rsidR="00703B5B">
              <w:rPr>
                <w:noProof/>
                <w:webHidden/>
              </w:rPr>
              <w:fldChar w:fldCharType="begin"/>
            </w:r>
            <w:r w:rsidR="00703B5B">
              <w:rPr>
                <w:noProof/>
                <w:webHidden/>
              </w:rPr>
              <w:instrText xml:space="preserve"> PAGEREF _Toc469976812 \h </w:instrText>
            </w:r>
            <w:r w:rsidR="00703B5B">
              <w:rPr>
                <w:noProof/>
                <w:webHidden/>
              </w:rPr>
            </w:r>
            <w:r w:rsidR="00703B5B">
              <w:rPr>
                <w:noProof/>
                <w:webHidden/>
              </w:rPr>
              <w:fldChar w:fldCharType="separate"/>
            </w:r>
            <w:r w:rsidR="00703B5B">
              <w:rPr>
                <w:noProof/>
                <w:webHidden/>
              </w:rPr>
              <w:t>176</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13" w:history="1">
            <w:r w:rsidR="00703B5B" w:rsidRPr="007F3BDA">
              <w:rPr>
                <w:rStyle w:val="Hyperlink"/>
                <w:noProof/>
              </w:rPr>
              <w:t>7.12.37</w:t>
            </w:r>
            <w:r w:rsidR="00703B5B">
              <w:rPr>
                <w:rFonts w:asciiTheme="minorHAnsi" w:eastAsiaTheme="minorEastAsia" w:hAnsiTheme="minorHAnsi" w:cstheme="minorBidi"/>
                <w:noProof/>
                <w:sz w:val="22"/>
                <w:szCs w:val="22"/>
              </w:rPr>
              <w:tab/>
            </w:r>
            <w:r w:rsidR="00703B5B" w:rsidRPr="007F3BDA">
              <w:rPr>
                <w:rStyle w:val="Hyperlink"/>
                <w:noProof/>
              </w:rPr>
              <w:t>setMilkingHistories</w:t>
            </w:r>
            <w:r w:rsidR="00703B5B">
              <w:rPr>
                <w:noProof/>
                <w:webHidden/>
              </w:rPr>
              <w:tab/>
            </w:r>
            <w:r w:rsidR="00703B5B">
              <w:rPr>
                <w:noProof/>
                <w:webHidden/>
              </w:rPr>
              <w:fldChar w:fldCharType="begin"/>
            </w:r>
            <w:r w:rsidR="00703B5B">
              <w:rPr>
                <w:noProof/>
                <w:webHidden/>
              </w:rPr>
              <w:instrText xml:space="preserve"> PAGEREF _Toc469976813 \h </w:instrText>
            </w:r>
            <w:r w:rsidR="00703B5B">
              <w:rPr>
                <w:noProof/>
                <w:webHidden/>
              </w:rPr>
            </w:r>
            <w:r w:rsidR="00703B5B">
              <w:rPr>
                <w:noProof/>
                <w:webHidden/>
              </w:rPr>
              <w:fldChar w:fldCharType="separate"/>
            </w:r>
            <w:r w:rsidR="00703B5B">
              <w:rPr>
                <w:noProof/>
                <w:webHidden/>
              </w:rPr>
              <w:t>178</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14" w:history="1">
            <w:r w:rsidR="00703B5B" w:rsidRPr="007F3BDA">
              <w:rPr>
                <w:rStyle w:val="Hyperlink"/>
                <w:noProof/>
              </w:rPr>
              <w:t>7.12.38</w:t>
            </w:r>
            <w:r w:rsidR="00703B5B">
              <w:rPr>
                <w:rFonts w:asciiTheme="minorHAnsi" w:eastAsiaTheme="minorEastAsia" w:hAnsiTheme="minorHAnsi" w:cstheme="minorBidi"/>
                <w:noProof/>
                <w:sz w:val="22"/>
                <w:szCs w:val="22"/>
              </w:rPr>
              <w:tab/>
            </w:r>
            <w:r w:rsidR="00703B5B" w:rsidRPr="007F3BDA">
              <w:rPr>
                <w:rStyle w:val="Hyperlink"/>
                <w:noProof/>
              </w:rPr>
              <w:t>setMovePartsViolations</w:t>
            </w:r>
            <w:r w:rsidR="00703B5B">
              <w:rPr>
                <w:noProof/>
                <w:webHidden/>
              </w:rPr>
              <w:tab/>
            </w:r>
            <w:r w:rsidR="00703B5B">
              <w:rPr>
                <w:noProof/>
                <w:webHidden/>
              </w:rPr>
              <w:fldChar w:fldCharType="begin"/>
            </w:r>
            <w:r w:rsidR="00703B5B">
              <w:rPr>
                <w:noProof/>
                <w:webHidden/>
              </w:rPr>
              <w:instrText xml:space="preserve"> PAGEREF _Toc469976814 \h </w:instrText>
            </w:r>
            <w:r w:rsidR="00703B5B">
              <w:rPr>
                <w:noProof/>
                <w:webHidden/>
              </w:rPr>
            </w:r>
            <w:r w:rsidR="00703B5B">
              <w:rPr>
                <w:noProof/>
                <w:webHidden/>
              </w:rPr>
              <w:fldChar w:fldCharType="separate"/>
            </w:r>
            <w:r w:rsidR="00703B5B">
              <w:rPr>
                <w:noProof/>
                <w:webHidden/>
              </w:rPr>
              <w:t>180</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15" w:history="1">
            <w:r w:rsidR="00703B5B" w:rsidRPr="007F3BDA">
              <w:rPr>
                <w:rStyle w:val="Hyperlink"/>
                <w:noProof/>
              </w:rPr>
              <w:t>7.12.39</w:t>
            </w:r>
            <w:r w:rsidR="00703B5B">
              <w:rPr>
                <w:rFonts w:asciiTheme="minorHAnsi" w:eastAsiaTheme="minorEastAsia" w:hAnsiTheme="minorHAnsi" w:cstheme="minorBidi"/>
                <w:noProof/>
                <w:sz w:val="22"/>
                <w:szCs w:val="22"/>
              </w:rPr>
              <w:tab/>
            </w:r>
            <w:r w:rsidR="00703B5B" w:rsidRPr="007F3BDA">
              <w:rPr>
                <w:rStyle w:val="Hyperlink"/>
                <w:noProof/>
              </w:rPr>
              <w:t>setPacking</w:t>
            </w:r>
            <w:r w:rsidR="00703B5B">
              <w:rPr>
                <w:noProof/>
                <w:webHidden/>
              </w:rPr>
              <w:tab/>
            </w:r>
            <w:r w:rsidR="00703B5B">
              <w:rPr>
                <w:noProof/>
                <w:webHidden/>
              </w:rPr>
              <w:fldChar w:fldCharType="begin"/>
            </w:r>
            <w:r w:rsidR="00703B5B">
              <w:rPr>
                <w:noProof/>
                <w:webHidden/>
              </w:rPr>
              <w:instrText xml:space="preserve"> PAGEREF _Toc469976815 \h </w:instrText>
            </w:r>
            <w:r w:rsidR="00703B5B">
              <w:rPr>
                <w:noProof/>
                <w:webHidden/>
              </w:rPr>
            </w:r>
            <w:r w:rsidR="00703B5B">
              <w:rPr>
                <w:noProof/>
                <w:webHidden/>
              </w:rPr>
              <w:fldChar w:fldCharType="separate"/>
            </w:r>
            <w:r w:rsidR="00703B5B">
              <w:rPr>
                <w:noProof/>
                <w:webHidden/>
              </w:rPr>
              <w:t>182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16" w:history="1">
            <w:r w:rsidR="00703B5B" w:rsidRPr="007F3BDA">
              <w:rPr>
                <w:rStyle w:val="Hyperlink"/>
                <w:noProof/>
              </w:rPr>
              <w:t>7.12.40</w:t>
            </w:r>
            <w:r w:rsidR="00703B5B">
              <w:rPr>
                <w:rFonts w:asciiTheme="minorHAnsi" w:eastAsiaTheme="minorEastAsia" w:hAnsiTheme="minorHAnsi" w:cstheme="minorBidi"/>
                <w:noProof/>
                <w:sz w:val="22"/>
                <w:szCs w:val="22"/>
              </w:rPr>
              <w:tab/>
            </w:r>
            <w:r w:rsidR="00703B5B" w:rsidRPr="007F3BDA">
              <w:rPr>
                <w:rStyle w:val="Hyperlink"/>
                <w:noProof/>
              </w:rPr>
              <w:t>setParts</w:t>
            </w:r>
            <w:r w:rsidR="00703B5B">
              <w:rPr>
                <w:noProof/>
                <w:webHidden/>
              </w:rPr>
              <w:tab/>
            </w:r>
            <w:r w:rsidR="00703B5B">
              <w:rPr>
                <w:noProof/>
                <w:webHidden/>
              </w:rPr>
              <w:fldChar w:fldCharType="begin"/>
            </w:r>
            <w:r w:rsidR="00703B5B">
              <w:rPr>
                <w:noProof/>
                <w:webHidden/>
              </w:rPr>
              <w:instrText xml:space="preserve"> PAGEREF _Toc469976816 \h </w:instrText>
            </w:r>
            <w:r w:rsidR="00703B5B">
              <w:rPr>
                <w:noProof/>
                <w:webHidden/>
              </w:rPr>
            </w:r>
            <w:r w:rsidR="00703B5B">
              <w:rPr>
                <w:noProof/>
                <w:webHidden/>
              </w:rPr>
              <w:fldChar w:fldCharType="separate"/>
            </w:r>
            <w:r w:rsidR="00703B5B">
              <w:rPr>
                <w:noProof/>
                <w:webHidden/>
              </w:rPr>
              <w:t>185</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17" w:history="1">
            <w:r w:rsidR="00703B5B" w:rsidRPr="007F3BDA">
              <w:rPr>
                <w:rStyle w:val="Hyperlink"/>
                <w:noProof/>
              </w:rPr>
              <w:t>7.12.41</w:t>
            </w:r>
            <w:r w:rsidR="00703B5B">
              <w:rPr>
                <w:rFonts w:asciiTheme="minorHAnsi" w:eastAsiaTheme="minorEastAsia" w:hAnsiTheme="minorHAnsi" w:cstheme="minorBidi"/>
                <w:noProof/>
                <w:sz w:val="22"/>
                <w:szCs w:val="22"/>
              </w:rPr>
              <w:tab/>
            </w:r>
            <w:r w:rsidR="00703B5B" w:rsidRPr="007F3BDA">
              <w:rPr>
                <w:rStyle w:val="Hyperlink"/>
                <w:noProof/>
              </w:rPr>
              <w:t>setQuickBooksOnlineLog</w:t>
            </w:r>
            <w:r w:rsidR="00703B5B">
              <w:rPr>
                <w:noProof/>
                <w:webHidden/>
              </w:rPr>
              <w:tab/>
            </w:r>
            <w:r w:rsidR="00703B5B">
              <w:rPr>
                <w:noProof/>
                <w:webHidden/>
              </w:rPr>
              <w:fldChar w:fldCharType="begin"/>
            </w:r>
            <w:r w:rsidR="00703B5B">
              <w:rPr>
                <w:noProof/>
                <w:webHidden/>
              </w:rPr>
              <w:instrText xml:space="preserve"> PAGEREF _Toc469976817 \h </w:instrText>
            </w:r>
            <w:r w:rsidR="00703B5B">
              <w:rPr>
                <w:noProof/>
                <w:webHidden/>
              </w:rPr>
            </w:r>
            <w:r w:rsidR="00703B5B">
              <w:rPr>
                <w:noProof/>
                <w:webHidden/>
              </w:rPr>
              <w:fldChar w:fldCharType="separate"/>
            </w:r>
            <w:r w:rsidR="00703B5B">
              <w:rPr>
                <w:noProof/>
                <w:webHidden/>
              </w:rPr>
              <w:t>188</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18" w:history="1">
            <w:r w:rsidR="00703B5B" w:rsidRPr="007F3BDA">
              <w:rPr>
                <w:rStyle w:val="Hyperlink"/>
                <w:noProof/>
              </w:rPr>
              <w:t>7.12.42</w:t>
            </w:r>
            <w:r w:rsidR="00703B5B">
              <w:rPr>
                <w:rFonts w:asciiTheme="minorHAnsi" w:eastAsiaTheme="minorEastAsia" w:hAnsiTheme="minorHAnsi" w:cstheme="minorBidi"/>
                <w:noProof/>
                <w:sz w:val="22"/>
                <w:szCs w:val="22"/>
              </w:rPr>
              <w:tab/>
            </w:r>
            <w:r w:rsidR="00703B5B" w:rsidRPr="007F3BDA">
              <w:rPr>
                <w:rStyle w:val="Hyperlink"/>
                <w:noProof/>
              </w:rPr>
              <w:t>setPartsImport</w:t>
            </w:r>
            <w:r w:rsidR="00703B5B">
              <w:rPr>
                <w:noProof/>
                <w:webHidden/>
              </w:rPr>
              <w:tab/>
            </w:r>
            <w:r w:rsidR="00703B5B">
              <w:rPr>
                <w:noProof/>
                <w:webHidden/>
              </w:rPr>
              <w:fldChar w:fldCharType="begin"/>
            </w:r>
            <w:r w:rsidR="00703B5B">
              <w:rPr>
                <w:noProof/>
                <w:webHidden/>
              </w:rPr>
              <w:instrText xml:space="preserve"> PAGEREF _Toc469976818 \h </w:instrText>
            </w:r>
            <w:r w:rsidR="00703B5B">
              <w:rPr>
                <w:noProof/>
                <w:webHidden/>
              </w:rPr>
            </w:r>
            <w:r w:rsidR="00703B5B">
              <w:rPr>
                <w:noProof/>
                <w:webHidden/>
              </w:rPr>
              <w:fldChar w:fldCharType="separate"/>
            </w:r>
            <w:r w:rsidR="00703B5B">
              <w:rPr>
                <w:noProof/>
                <w:webHidden/>
              </w:rPr>
              <w:t>189</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19" w:history="1">
            <w:r w:rsidR="00703B5B" w:rsidRPr="007F3BDA">
              <w:rPr>
                <w:rStyle w:val="Hyperlink"/>
                <w:noProof/>
              </w:rPr>
              <w:t>7.12.43</w:t>
            </w:r>
            <w:r w:rsidR="00703B5B">
              <w:rPr>
                <w:rFonts w:asciiTheme="minorHAnsi" w:eastAsiaTheme="minorEastAsia" w:hAnsiTheme="minorHAnsi" w:cstheme="minorBidi"/>
                <w:noProof/>
                <w:sz w:val="22"/>
                <w:szCs w:val="22"/>
              </w:rPr>
              <w:tab/>
            </w:r>
            <w:r w:rsidR="00703B5B" w:rsidRPr="007F3BDA">
              <w:rPr>
                <w:rStyle w:val="Hyperlink"/>
                <w:noProof/>
              </w:rPr>
              <w:t>setReceiveParts</w:t>
            </w:r>
            <w:r w:rsidR="00703B5B">
              <w:rPr>
                <w:noProof/>
                <w:webHidden/>
              </w:rPr>
              <w:tab/>
            </w:r>
            <w:r w:rsidR="00703B5B">
              <w:rPr>
                <w:noProof/>
                <w:webHidden/>
              </w:rPr>
              <w:fldChar w:fldCharType="begin"/>
            </w:r>
            <w:r w:rsidR="00703B5B">
              <w:rPr>
                <w:noProof/>
                <w:webHidden/>
              </w:rPr>
              <w:instrText xml:space="preserve"> PAGEREF _Toc469976819 \h </w:instrText>
            </w:r>
            <w:r w:rsidR="00703B5B">
              <w:rPr>
                <w:noProof/>
                <w:webHidden/>
              </w:rPr>
            </w:r>
            <w:r w:rsidR="00703B5B">
              <w:rPr>
                <w:noProof/>
                <w:webHidden/>
              </w:rPr>
              <w:fldChar w:fldCharType="separate"/>
            </w:r>
            <w:r w:rsidR="00703B5B">
              <w:rPr>
                <w:noProof/>
                <w:webHidden/>
              </w:rPr>
              <w:t>192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20" w:history="1">
            <w:r w:rsidR="00703B5B" w:rsidRPr="007F3BDA">
              <w:rPr>
                <w:rStyle w:val="Hyperlink"/>
                <w:noProof/>
              </w:rPr>
              <w:t>7.12.44</w:t>
            </w:r>
            <w:r w:rsidR="00703B5B">
              <w:rPr>
                <w:rFonts w:asciiTheme="minorHAnsi" w:eastAsiaTheme="minorEastAsia" w:hAnsiTheme="minorHAnsi" w:cstheme="minorBidi"/>
                <w:noProof/>
                <w:sz w:val="22"/>
                <w:szCs w:val="22"/>
              </w:rPr>
              <w:tab/>
            </w:r>
            <w:r w:rsidR="00703B5B" w:rsidRPr="007F3BDA">
              <w:rPr>
                <w:rStyle w:val="Hyperlink"/>
                <w:noProof/>
              </w:rPr>
              <w:t>setReceivePartsSingle</w:t>
            </w:r>
            <w:r w:rsidR="00703B5B">
              <w:rPr>
                <w:noProof/>
                <w:webHidden/>
              </w:rPr>
              <w:tab/>
            </w:r>
            <w:r w:rsidR="00703B5B">
              <w:rPr>
                <w:noProof/>
                <w:webHidden/>
              </w:rPr>
              <w:fldChar w:fldCharType="begin"/>
            </w:r>
            <w:r w:rsidR="00703B5B">
              <w:rPr>
                <w:noProof/>
                <w:webHidden/>
              </w:rPr>
              <w:instrText xml:space="preserve"> PAGEREF _Toc469976820 \h </w:instrText>
            </w:r>
            <w:r w:rsidR="00703B5B">
              <w:rPr>
                <w:noProof/>
                <w:webHidden/>
              </w:rPr>
            </w:r>
            <w:r w:rsidR="00703B5B">
              <w:rPr>
                <w:noProof/>
                <w:webHidden/>
              </w:rPr>
              <w:fldChar w:fldCharType="separate"/>
            </w:r>
            <w:r w:rsidR="00703B5B">
              <w:rPr>
                <w:noProof/>
                <w:webHidden/>
              </w:rPr>
              <w:t>194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21" w:history="1">
            <w:r w:rsidR="00703B5B" w:rsidRPr="007F3BDA">
              <w:rPr>
                <w:rStyle w:val="Hyperlink"/>
                <w:noProof/>
              </w:rPr>
              <w:t>7.12.45</w:t>
            </w:r>
            <w:r w:rsidR="00703B5B">
              <w:rPr>
                <w:rFonts w:asciiTheme="minorHAnsi" w:eastAsiaTheme="minorEastAsia" w:hAnsiTheme="minorHAnsi" w:cstheme="minorBidi"/>
                <w:noProof/>
                <w:sz w:val="22"/>
                <w:szCs w:val="22"/>
              </w:rPr>
              <w:tab/>
            </w:r>
            <w:r w:rsidR="00703B5B" w:rsidRPr="007F3BDA">
              <w:rPr>
                <w:rStyle w:val="Hyperlink"/>
                <w:noProof/>
              </w:rPr>
              <w:t>setFieldBoxes</w:t>
            </w:r>
            <w:r w:rsidR="00703B5B">
              <w:rPr>
                <w:noProof/>
                <w:webHidden/>
              </w:rPr>
              <w:tab/>
            </w:r>
            <w:r w:rsidR="00703B5B">
              <w:rPr>
                <w:noProof/>
                <w:webHidden/>
              </w:rPr>
              <w:fldChar w:fldCharType="begin"/>
            </w:r>
            <w:r w:rsidR="00703B5B">
              <w:rPr>
                <w:noProof/>
                <w:webHidden/>
              </w:rPr>
              <w:instrText xml:space="preserve"> PAGEREF _Toc469976821 \h </w:instrText>
            </w:r>
            <w:r w:rsidR="00703B5B">
              <w:rPr>
                <w:noProof/>
                <w:webHidden/>
              </w:rPr>
            </w:r>
            <w:r w:rsidR="00703B5B">
              <w:rPr>
                <w:noProof/>
                <w:webHidden/>
              </w:rPr>
              <w:fldChar w:fldCharType="separate"/>
            </w:r>
            <w:r w:rsidR="00703B5B">
              <w:rPr>
                <w:noProof/>
                <w:webHidden/>
              </w:rPr>
              <w:t>195</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22" w:history="1">
            <w:r w:rsidR="00703B5B" w:rsidRPr="007F3BDA">
              <w:rPr>
                <w:rStyle w:val="Hyperlink"/>
                <w:noProof/>
              </w:rPr>
              <w:t>7.12.46</w:t>
            </w:r>
            <w:r w:rsidR="00703B5B">
              <w:rPr>
                <w:rFonts w:asciiTheme="minorHAnsi" w:eastAsiaTheme="minorEastAsia" w:hAnsiTheme="minorHAnsi" w:cstheme="minorBidi"/>
                <w:noProof/>
                <w:sz w:val="22"/>
                <w:szCs w:val="22"/>
              </w:rPr>
              <w:tab/>
            </w:r>
            <w:r w:rsidR="00703B5B" w:rsidRPr="007F3BDA">
              <w:rPr>
                <w:rStyle w:val="Hyperlink"/>
                <w:noProof/>
              </w:rPr>
              <w:t>fillProducePacks</w:t>
            </w:r>
            <w:r w:rsidR="00703B5B">
              <w:rPr>
                <w:noProof/>
                <w:webHidden/>
              </w:rPr>
              <w:tab/>
            </w:r>
            <w:r w:rsidR="00703B5B">
              <w:rPr>
                <w:noProof/>
                <w:webHidden/>
              </w:rPr>
              <w:fldChar w:fldCharType="begin"/>
            </w:r>
            <w:r w:rsidR="00703B5B">
              <w:rPr>
                <w:noProof/>
                <w:webHidden/>
              </w:rPr>
              <w:instrText xml:space="preserve"> PAGEREF _Toc469976822 \h </w:instrText>
            </w:r>
            <w:r w:rsidR="00703B5B">
              <w:rPr>
                <w:noProof/>
                <w:webHidden/>
              </w:rPr>
            </w:r>
            <w:r w:rsidR="00703B5B">
              <w:rPr>
                <w:noProof/>
                <w:webHidden/>
              </w:rPr>
              <w:fldChar w:fldCharType="separate"/>
            </w:r>
            <w:r w:rsidR="00703B5B">
              <w:rPr>
                <w:noProof/>
                <w:webHidden/>
              </w:rPr>
              <w:t>196</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23" w:history="1">
            <w:r w:rsidR="00703B5B" w:rsidRPr="007F3BDA">
              <w:rPr>
                <w:rStyle w:val="Hyperlink"/>
                <w:noProof/>
              </w:rPr>
              <w:t>7.12.47</w:t>
            </w:r>
            <w:r w:rsidR="00703B5B">
              <w:rPr>
                <w:rFonts w:asciiTheme="minorHAnsi" w:eastAsiaTheme="minorEastAsia" w:hAnsiTheme="minorHAnsi" w:cstheme="minorBidi"/>
                <w:noProof/>
                <w:sz w:val="22"/>
                <w:szCs w:val="22"/>
              </w:rPr>
              <w:tab/>
            </w:r>
            <w:r w:rsidR="00703B5B" w:rsidRPr="007F3BDA">
              <w:rPr>
                <w:rStyle w:val="Hyperlink"/>
                <w:noProof/>
              </w:rPr>
              <w:t>setForklifts</w:t>
            </w:r>
            <w:r w:rsidR="00703B5B">
              <w:rPr>
                <w:noProof/>
                <w:webHidden/>
              </w:rPr>
              <w:tab/>
            </w:r>
            <w:r w:rsidR="00703B5B">
              <w:rPr>
                <w:noProof/>
                <w:webHidden/>
              </w:rPr>
              <w:fldChar w:fldCharType="begin"/>
            </w:r>
            <w:r w:rsidR="00703B5B">
              <w:rPr>
                <w:noProof/>
                <w:webHidden/>
              </w:rPr>
              <w:instrText xml:space="preserve"> PAGEREF _Toc469976823 \h </w:instrText>
            </w:r>
            <w:r w:rsidR="00703B5B">
              <w:rPr>
                <w:noProof/>
                <w:webHidden/>
              </w:rPr>
            </w:r>
            <w:r w:rsidR="00703B5B">
              <w:rPr>
                <w:noProof/>
                <w:webHidden/>
              </w:rPr>
              <w:fldChar w:fldCharType="separate"/>
            </w:r>
            <w:r w:rsidR="00703B5B">
              <w:rPr>
                <w:noProof/>
                <w:webHidden/>
              </w:rPr>
              <w:t>197</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24" w:history="1">
            <w:r w:rsidR="00703B5B" w:rsidRPr="007F3BDA">
              <w:rPr>
                <w:rStyle w:val="Hyperlink"/>
                <w:noProof/>
              </w:rPr>
              <w:t>7.12.48</w:t>
            </w:r>
            <w:r w:rsidR="00703B5B">
              <w:rPr>
                <w:rFonts w:asciiTheme="minorHAnsi" w:eastAsiaTheme="minorEastAsia" w:hAnsiTheme="minorHAnsi" w:cstheme="minorBidi"/>
                <w:noProof/>
                <w:sz w:val="22"/>
                <w:szCs w:val="22"/>
              </w:rPr>
              <w:tab/>
            </w:r>
            <w:r w:rsidR="00703B5B" w:rsidRPr="007F3BDA">
              <w:rPr>
                <w:rStyle w:val="Hyperlink"/>
                <w:noProof/>
              </w:rPr>
              <w:t>setHarvestWeight</w:t>
            </w:r>
            <w:r w:rsidR="00703B5B">
              <w:rPr>
                <w:noProof/>
                <w:webHidden/>
              </w:rPr>
              <w:tab/>
            </w:r>
            <w:r w:rsidR="00703B5B">
              <w:rPr>
                <w:noProof/>
                <w:webHidden/>
              </w:rPr>
              <w:fldChar w:fldCharType="begin"/>
            </w:r>
            <w:r w:rsidR="00703B5B">
              <w:rPr>
                <w:noProof/>
                <w:webHidden/>
              </w:rPr>
              <w:instrText xml:space="preserve"> PAGEREF _Toc469976824 \h </w:instrText>
            </w:r>
            <w:r w:rsidR="00703B5B">
              <w:rPr>
                <w:noProof/>
                <w:webHidden/>
              </w:rPr>
            </w:r>
            <w:r w:rsidR="00703B5B">
              <w:rPr>
                <w:noProof/>
                <w:webHidden/>
              </w:rPr>
              <w:fldChar w:fldCharType="separate"/>
            </w:r>
            <w:r w:rsidR="00703B5B">
              <w:rPr>
                <w:noProof/>
                <w:webHidden/>
              </w:rPr>
              <w:t>198</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25" w:history="1">
            <w:r w:rsidR="00703B5B" w:rsidRPr="007F3BDA">
              <w:rPr>
                <w:rStyle w:val="Hyperlink"/>
                <w:noProof/>
              </w:rPr>
              <w:t>7.12.49</w:t>
            </w:r>
            <w:r w:rsidR="00703B5B">
              <w:rPr>
                <w:rFonts w:asciiTheme="minorHAnsi" w:eastAsiaTheme="minorEastAsia" w:hAnsiTheme="minorHAnsi" w:cstheme="minorBidi"/>
                <w:noProof/>
                <w:sz w:val="22"/>
                <w:szCs w:val="22"/>
              </w:rPr>
              <w:tab/>
            </w:r>
            <w:r w:rsidR="00703B5B" w:rsidRPr="007F3BDA">
              <w:rPr>
                <w:rStyle w:val="Hyperlink"/>
                <w:noProof/>
              </w:rPr>
              <w:t>setHarvestWeights</w:t>
            </w:r>
            <w:r w:rsidR="00703B5B">
              <w:rPr>
                <w:noProof/>
                <w:webHidden/>
              </w:rPr>
              <w:tab/>
            </w:r>
            <w:r w:rsidR="00703B5B">
              <w:rPr>
                <w:noProof/>
                <w:webHidden/>
              </w:rPr>
              <w:fldChar w:fldCharType="begin"/>
            </w:r>
            <w:r w:rsidR="00703B5B">
              <w:rPr>
                <w:noProof/>
                <w:webHidden/>
              </w:rPr>
              <w:instrText xml:space="preserve"> PAGEREF _Toc469976825 \h </w:instrText>
            </w:r>
            <w:r w:rsidR="00703B5B">
              <w:rPr>
                <w:noProof/>
                <w:webHidden/>
              </w:rPr>
            </w:r>
            <w:r w:rsidR="00703B5B">
              <w:rPr>
                <w:noProof/>
                <w:webHidden/>
              </w:rPr>
              <w:fldChar w:fldCharType="separate"/>
            </w:r>
            <w:r w:rsidR="00703B5B">
              <w:rPr>
                <w:noProof/>
                <w:webHidden/>
              </w:rPr>
              <w:t>199</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26" w:history="1">
            <w:r w:rsidR="00703B5B" w:rsidRPr="007F3BDA">
              <w:rPr>
                <w:rStyle w:val="Hyperlink"/>
                <w:noProof/>
              </w:rPr>
              <w:t>7.12.50</w:t>
            </w:r>
            <w:r w:rsidR="00703B5B">
              <w:rPr>
                <w:rFonts w:asciiTheme="minorHAnsi" w:eastAsiaTheme="minorEastAsia" w:hAnsiTheme="minorHAnsi" w:cstheme="minorBidi"/>
                <w:noProof/>
                <w:sz w:val="22"/>
                <w:szCs w:val="22"/>
              </w:rPr>
              <w:tab/>
            </w:r>
            <w:r w:rsidR="00703B5B" w:rsidRPr="007F3BDA">
              <w:rPr>
                <w:rStyle w:val="Hyperlink"/>
                <w:noProof/>
              </w:rPr>
              <w:t>setPalletJacks</w:t>
            </w:r>
            <w:r w:rsidR="00703B5B">
              <w:rPr>
                <w:noProof/>
                <w:webHidden/>
              </w:rPr>
              <w:tab/>
            </w:r>
            <w:r w:rsidR="00703B5B">
              <w:rPr>
                <w:noProof/>
                <w:webHidden/>
              </w:rPr>
              <w:fldChar w:fldCharType="begin"/>
            </w:r>
            <w:r w:rsidR="00703B5B">
              <w:rPr>
                <w:noProof/>
                <w:webHidden/>
              </w:rPr>
              <w:instrText xml:space="preserve"> PAGEREF _Toc469976826 \h </w:instrText>
            </w:r>
            <w:r w:rsidR="00703B5B">
              <w:rPr>
                <w:noProof/>
                <w:webHidden/>
              </w:rPr>
            </w:r>
            <w:r w:rsidR="00703B5B">
              <w:rPr>
                <w:noProof/>
                <w:webHidden/>
              </w:rPr>
              <w:fldChar w:fldCharType="separate"/>
            </w:r>
            <w:r w:rsidR="00703B5B">
              <w:rPr>
                <w:noProof/>
                <w:webHidden/>
              </w:rPr>
              <w:t>200</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27" w:history="1">
            <w:r w:rsidR="00703B5B" w:rsidRPr="007F3BDA">
              <w:rPr>
                <w:rStyle w:val="Hyperlink"/>
                <w:noProof/>
              </w:rPr>
              <w:t>7.12.51</w:t>
            </w:r>
            <w:r w:rsidR="00703B5B">
              <w:rPr>
                <w:rFonts w:asciiTheme="minorHAnsi" w:eastAsiaTheme="minorEastAsia" w:hAnsiTheme="minorHAnsi" w:cstheme="minorBidi"/>
                <w:noProof/>
                <w:sz w:val="22"/>
                <w:szCs w:val="22"/>
              </w:rPr>
              <w:tab/>
            </w:r>
            <w:r w:rsidR="00703B5B" w:rsidRPr="007F3BDA">
              <w:rPr>
                <w:rStyle w:val="Hyperlink"/>
                <w:noProof/>
              </w:rPr>
              <w:t>setServiceTickets</w:t>
            </w:r>
            <w:r w:rsidR="00703B5B">
              <w:rPr>
                <w:noProof/>
                <w:webHidden/>
              </w:rPr>
              <w:tab/>
            </w:r>
            <w:r w:rsidR="00703B5B">
              <w:rPr>
                <w:noProof/>
                <w:webHidden/>
              </w:rPr>
              <w:fldChar w:fldCharType="begin"/>
            </w:r>
            <w:r w:rsidR="00703B5B">
              <w:rPr>
                <w:noProof/>
                <w:webHidden/>
              </w:rPr>
              <w:instrText xml:space="preserve"> PAGEREF _Toc469976827 \h </w:instrText>
            </w:r>
            <w:r w:rsidR="00703B5B">
              <w:rPr>
                <w:noProof/>
                <w:webHidden/>
              </w:rPr>
            </w:r>
            <w:r w:rsidR="00703B5B">
              <w:rPr>
                <w:noProof/>
                <w:webHidden/>
              </w:rPr>
              <w:fldChar w:fldCharType="separate"/>
            </w:r>
            <w:r w:rsidR="00703B5B">
              <w:rPr>
                <w:noProof/>
                <w:webHidden/>
              </w:rPr>
              <w:t>201</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28" w:history="1">
            <w:r w:rsidR="00703B5B" w:rsidRPr="007F3BDA">
              <w:rPr>
                <w:rStyle w:val="Hyperlink"/>
                <w:noProof/>
              </w:rPr>
              <w:t>7.12.52</w:t>
            </w:r>
            <w:r w:rsidR="00703B5B">
              <w:rPr>
                <w:rFonts w:asciiTheme="minorHAnsi" w:eastAsiaTheme="minorEastAsia" w:hAnsiTheme="minorHAnsi" w:cstheme="minorBidi"/>
                <w:noProof/>
                <w:sz w:val="22"/>
                <w:szCs w:val="22"/>
              </w:rPr>
              <w:tab/>
            </w:r>
            <w:r w:rsidR="00703B5B" w:rsidRPr="007F3BDA">
              <w:rPr>
                <w:rStyle w:val="Hyperlink"/>
                <w:noProof/>
              </w:rPr>
              <w:t>setServiceTicketsSingle</w:t>
            </w:r>
            <w:r w:rsidR="00703B5B">
              <w:rPr>
                <w:noProof/>
                <w:webHidden/>
              </w:rPr>
              <w:tab/>
            </w:r>
            <w:r w:rsidR="00703B5B">
              <w:rPr>
                <w:noProof/>
                <w:webHidden/>
              </w:rPr>
              <w:fldChar w:fldCharType="begin"/>
            </w:r>
            <w:r w:rsidR="00703B5B">
              <w:rPr>
                <w:noProof/>
                <w:webHidden/>
              </w:rPr>
              <w:instrText xml:space="preserve"> PAGEREF _Toc469976828 \h </w:instrText>
            </w:r>
            <w:r w:rsidR="00703B5B">
              <w:rPr>
                <w:noProof/>
                <w:webHidden/>
              </w:rPr>
            </w:r>
            <w:r w:rsidR="00703B5B">
              <w:rPr>
                <w:noProof/>
                <w:webHidden/>
              </w:rPr>
              <w:fldChar w:fldCharType="separate"/>
            </w:r>
            <w:r w:rsidR="00703B5B">
              <w:rPr>
                <w:noProof/>
                <w:webHidden/>
              </w:rPr>
              <w:t>202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29" w:history="1">
            <w:r w:rsidR="00703B5B" w:rsidRPr="007F3BDA">
              <w:rPr>
                <w:rStyle w:val="Hyperlink"/>
                <w:noProof/>
              </w:rPr>
              <w:t>7.12.53</w:t>
            </w:r>
            <w:r w:rsidR="00703B5B">
              <w:rPr>
                <w:rFonts w:asciiTheme="minorHAnsi" w:eastAsiaTheme="minorEastAsia" w:hAnsiTheme="minorHAnsi" w:cstheme="minorBidi"/>
                <w:noProof/>
                <w:sz w:val="22"/>
                <w:szCs w:val="22"/>
              </w:rPr>
              <w:tab/>
            </w:r>
            <w:r w:rsidR="00703B5B" w:rsidRPr="007F3BDA">
              <w:rPr>
                <w:rStyle w:val="Hyperlink"/>
                <w:noProof/>
              </w:rPr>
              <w:t>setShippingBoxes</w:t>
            </w:r>
            <w:r w:rsidR="00703B5B">
              <w:rPr>
                <w:noProof/>
                <w:webHidden/>
              </w:rPr>
              <w:tab/>
            </w:r>
            <w:r w:rsidR="00703B5B">
              <w:rPr>
                <w:noProof/>
                <w:webHidden/>
              </w:rPr>
              <w:fldChar w:fldCharType="begin"/>
            </w:r>
            <w:r w:rsidR="00703B5B">
              <w:rPr>
                <w:noProof/>
                <w:webHidden/>
              </w:rPr>
              <w:instrText xml:space="preserve"> PAGEREF _Toc469976829 \h </w:instrText>
            </w:r>
            <w:r w:rsidR="00703B5B">
              <w:rPr>
                <w:noProof/>
                <w:webHidden/>
              </w:rPr>
            </w:r>
            <w:r w:rsidR="00703B5B">
              <w:rPr>
                <w:noProof/>
                <w:webHidden/>
              </w:rPr>
              <w:fldChar w:fldCharType="separate"/>
            </w:r>
            <w:r w:rsidR="00703B5B">
              <w:rPr>
                <w:noProof/>
                <w:webHidden/>
              </w:rPr>
              <w:t>203</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30" w:history="1">
            <w:r w:rsidR="00703B5B" w:rsidRPr="007F3BDA">
              <w:rPr>
                <w:rStyle w:val="Hyperlink"/>
                <w:noProof/>
              </w:rPr>
              <w:t>7.12.54</w:t>
            </w:r>
            <w:r w:rsidR="00703B5B">
              <w:rPr>
                <w:rFonts w:asciiTheme="minorHAnsi" w:eastAsiaTheme="minorEastAsia" w:hAnsiTheme="minorHAnsi" w:cstheme="minorBidi"/>
                <w:noProof/>
                <w:sz w:val="22"/>
                <w:szCs w:val="22"/>
              </w:rPr>
              <w:tab/>
            </w:r>
            <w:r w:rsidR="00703B5B" w:rsidRPr="007F3BDA">
              <w:rPr>
                <w:rStyle w:val="Hyperlink"/>
                <w:noProof/>
              </w:rPr>
              <w:t>setShipParts</w:t>
            </w:r>
            <w:r w:rsidR="00703B5B">
              <w:rPr>
                <w:noProof/>
                <w:webHidden/>
              </w:rPr>
              <w:tab/>
            </w:r>
            <w:r w:rsidR="00703B5B">
              <w:rPr>
                <w:noProof/>
                <w:webHidden/>
              </w:rPr>
              <w:fldChar w:fldCharType="begin"/>
            </w:r>
            <w:r w:rsidR="00703B5B">
              <w:rPr>
                <w:noProof/>
                <w:webHidden/>
              </w:rPr>
              <w:instrText xml:space="preserve"> PAGEREF _Toc469976830 \h </w:instrText>
            </w:r>
            <w:r w:rsidR="00703B5B">
              <w:rPr>
                <w:noProof/>
                <w:webHidden/>
              </w:rPr>
            </w:r>
            <w:r w:rsidR="00703B5B">
              <w:rPr>
                <w:noProof/>
                <w:webHidden/>
              </w:rPr>
              <w:fldChar w:fldCharType="separate"/>
            </w:r>
            <w:r w:rsidR="00703B5B">
              <w:rPr>
                <w:noProof/>
                <w:webHidden/>
              </w:rPr>
              <w:t>204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31" w:history="1">
            <w:r w:rsidR="00703B5B" w:rsidRPr="007F3BDA">
              <w:rPr>
                <w:rStyle w:val="Hyperlink"/>
                <w:noProof/>
              </w:rPr>
              <w:t>7.12.55</w:t>
            </w:r>
            <w:r w:rsidR="00703B5B">
              <w:rPr>
                <w:rFonts w:asciiTheme="minorHAnsi" w:eastAsiaTheme="minorEastAsia" w:hAnsiTheme="minorHAnsi" w:cstheme="minorBidi"/>
                <w:noProof/>
                <w:sz w:val="22"/>
                <w:szCs w:val="22"/>
              </w:rPr>
              <w:tab/>
            </w:r>
            <w:r w:rsidR="00703B5B" w:rsidRPr="007F3BDA">
              <w:rPr>
                <w:rStyle w:val="Hyperlink"/>
                <w:noProof/>
              </w:rPr>
              <w:t>setShipPartsNoReturnData</w:t>
            </w:r>
            <w:r w:rsidR="00703B5B">
              <w:rPr>
                <w:noProof/>
                <w:webHidden/>
              </w:rPr>
              <w:tab/>
            </w:r>
            <w:r w:rsidR="00703B5B">
              <w:rPr>
                <w:noProof/>
                <w:webHidden/>
              </w:rPr>
              <w:fldChar w:fldCharType="begin"/>
            </w:r>
            <w:r w:rsidR="00703B5B">
              <w:rPr>
                <w:noProof/>
                <w:webHidden/>
              </w:rPr>
              <w:instrText xml:space="preserve"> PAGEREF _Toc469976831 \h </w:instrText>
            </w:r>
            <w:r w:rsidR="00703B5B">
              <w:rPr>
                <w:noProof/>
                <w:webHidden/>
              </w:rPr>
            </w:r>
            <w:r w:rsidR="00703B5B">
              <w:rPr>
                <w:noProof/>
                <w:webHidden/>
              </w:rPr>
              <w:fldChar w:fldCharType="separate"/>
            </w:r>
            <w:r w:rsidR="00703B5B">
              <w:rPr>
                <w:noProof/>
                <w:webHidden/>
              </w:rPr>
              <w:t>206</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32" w:history="1">
            <w:r w:rsidR="00703B5B" w:rsidRPr="007F3BDA">
              <w:rPr>
                <w:rStyle w:val="Hyperlink"/>
                <w:noProof/>
              </w:rPr>
              <w:t>7.12.56</w:t>
            </w:r>
            <w:r w:rsidR="00703B5B">
              <w:rPr>
                <w:rFonts w:asciiTheme="minorHAnsi" w:eastAsiaTheme="minorEastAsia" w:hAnsiTheme="minorHAnsi" w:cstheme="minorBidi"/>
                <w:noProof/>
                <w:sz w:val="22"/>
                <w:szCs w:val="22"/>
              </w:rPr>
              <w:tab/>
            </w:r>
            <w:r w:rsidR="00703B5B" w:rsidRPr="007F3BDA">
              <w:rPr>
                <w:rStyle w:val="Hyperlink"/>
                <w:noProof/>
              </w:rPr>
              <w:t>setShipPartsSingle</w:t>
            </w:r>
            <w:r w:rsidR="00703B5B">
              <w:rPr>
                <w:noProof/>
                <w:webHidden/>
              </w:rPr>
              <w:tab/>
            </w:r>
            <w:r w:rsidR="00703B5B">
              <w:rPr>
                <w:noProof/>
                <w:webHidden/>
              </w:rPr>
              <w:fldChar w:fldCharType="begin"/>
            </w:r>
            <w:r w:rsidR="00703B5B">
              <w:rPr>
                <w:noProof/>
                <w:webHidden/>
              </w:rPr>
              <w:instrText xml:space="preserve"> PAGEREF _Toc469976832 \h </w:instrText>
            </w:r>
            <w:r w:rsidR="00703B5B">
              <w:rPr>
                <w:noProof/>
                <w:webHidden/>
              </w:rPr>
            </w:r>
            <w:r w:rsidR="00703B5B">
              <w:rPr>
                <w:noProof/>
                <w:webHidden/>
              </w:rPr>
              <w:fldChar w:fldCharType="separate"/>
            </w:r>
            <w:r w:rsidR="00703B5B">
              <w:rPr>
                <w:noProof/>
                <w:webHidden/>
              </w:rPr>
              <w:t>208</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33" w:history="1">
            <w:r w:rsidR="00703B5B" w:rsidRPr="007F3BDA">
              <w:rPr>
                <w:rStyle w:val="Hyperlink"/>
                <w:noProof/>
              </w:rPr>
              <w:t>7.12.57</w:t>
            </w:r>
            <w:r w:rsidR="00703B5B">
              <w:rPr>
                <w:rFonts w:asciiTheme="minorHAnsi" w:eastAsiaTheme="minorEastAsia" w:hAnsiTheme="minorHAnsi" w:cstheme="minorBidi"/>
                <w:noProof/>
                <w:sz w:val="22"/>
                <w:szCs w:val="22"/>
              </w:rPr>
              <w:tab/>
            </w:r>
            <w:r w:rsidR="00703B5B" w:rsidRPr="007F3BDA">
              <w:rPr>
                <w:rStyle w:val="Hyperlink"/>
                <w:noProof/>
              </w:rPr>
              <w:t>setShips</w:t>
            </w:r>
            <w:r w:rsidR="00703B5B">
              <w:rPr>
                <w:noProof/>
                <w:webHidden/>
              </w:rPr>
              <w:tab/>
            </w:r>
            <w:r w:rsidR="00703B5B">
              <w:rPr>
                <w:noProof/>
                <w:webHidden/>
              </w:rPr>
              <w:fldChar w:fldCharType="begin"/>
            </w:r>
            <w:r w:rsidR="00703B5B">
              <w:rPr>
                <w:noProof/>
                <w:webHidden/>
              </w:rPr>
              <w:instrText xml:space="preserve"> PAGEREF _Toc469976833 \h </w:instrText>
            </w:r>
            <w:r w:rsidR="00703B5B">
              <w:rPr>
                <w:noProof/>
                <w:webHidden/>
              </w:rPr>
            </w:r>
            <w:r w:rsidR="00703B5B">
              <w:rPr>
                <w:noProof/>
                <w:webHidden/>
              </w:rPr>
              <w:fldChar w:fldCharType="separate"/>
            </w:r>
            <w:r w:rsidR="00703B5B">
              <w:rPr>
                <w:noProof/>
                <w:webHidden/>
              </w:rPr>
              <w:t>208</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34" w:history="1">
            <w:r w:rsidR="00703B5B" w:rsidRPr="007F3BDA">
              <w:rPr>
                <w:rStyle w:val="Hyperlink"/>
                <w:noProof/>
              </w:rPr>
              <w:t>7.12.58</w:t>
            </w:r>
            <w:r w:rsidR="00703B5B">
              <w:rPr>
                <w:rFonts w:asciiTheme="minorHAnsi" w:eastAsiaTheme="minorEastAsia" w:hAnsiTheme="minorHAnsi" w:cstheme="minorBidi"/>
                <w:noProof/>
                <w:sz w:val="22"/>
                <w:szCs w:val="22"/>
              </w:rPr>
              <w:tab/>
            </w:r>
            <w:r w:rsidR="00703B5B" w:rsidRPr="007F3BDA">
              <w:rPr>
                <w:rStyle w:val="Hyperlink"/>
                <w:noProof/>
              </w:rPr>
              <w:t>setStores</w:t>
            </w:r>
            <w:r w:rsidR="00703B5B">
              <w:rPr>
                <w:noProof/>
                <w:webHidden/>
              </w:rPr>
              <w:tab/>
            </w:r>
            <w:r w:rsidR="00703B5B">
              <w:rPr>
                <w:noProof/>
                <w:webHidden/>
              </w:rPr>
              <w:fldChar w:fldCharType="begin"/>
            </w:r>
            <w:r w:rsidR="00703B5B">
              <w:rPr>
                <w:noProof/>
                <w:webHidden/>
              </w:rPr>
              <w:instrText xml:space="preserve"> PAGEREF _Toc469976834 \h </w:instrText>
            </w:r>
            <w:r w:rsidR="00703B5B">
              <w:rPr>
                <w:noProof/>
                <w:webHidden/>
              </w:rPr>
            </w:r>
            <w:r w:rsidR="00703B5B">
              <w:rPr>
                <w:noProof/>
                <w:webHidden/>
              </w:rPr>
              <w:fldChar w:fldCharType="separate"/>
            </w:r>
            <w:r w:rsidR="00703B5B">
              <w:rPr>
                <w:noProof/>
                <w:webHidden/>
              </w:rPr>
              <w:t>210</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35" w:history="1">
            <w:r w:rsidR="00703B5B" w:rsidRPr="007F3BDA">
              <w:rPr>
                <w:rStyle w:val="Hyperlink"/>
                <w:noProof/>
              </w:rPr>
              <w:t>7.12.59</w:t>
            </w:r>
            <w:r w:rsidR="00703B5B">
              <w:rPr>
                <w:rFonts w:asciiTheme="minorHAnsi" w:eastAsiaTheme="minorEastAsia" w:hAnsiTheme="minorHAnsi" w:cstheme="minorBidi"/>
                <w:noProof/>
                <w:sz w:val="22"/>
                <w:szCs w:val="22"/>
              </w:rPr>
              <w:tab/>
            </w:r>
            <w:r w:rsidR="00703B5B" w:rsidRPr="007F3BDA">
              <w:rPr>
                <w:rStyle w:val="Hyperlink"/>
                <w:noProof/>
              </w:rPr>
              <w:t>setSyncMessage</w:t>
            </w:r>
            <w:r w:rsidR="00703B5B">
              <w:rPr>
                <w:noProof/>
                <w:webHidden/>
              </w:rPr>
              <w:tab/>
            </w:r>
            <w:r w:rsidR="00703B5B">
              <w:rPr>
                <w:noProof/>
                <w:webHidden/>
              </w:rPr>
              <w:fldChar w:fldCharType="begin"/>
            </w:r>
            <w:r w:rsidR="00703B5B">
              <w:rPr>
                <w:noProof/>
                <w:webHidden/>
              </w:rPr>
              <w:instrText xml:space="preserve"> PAGEREF _Toc469976835 \h </w:instrText>
            </w:r>
            <w:r w:rsidR="00703B5B">
              <w:rPr>
                <w:noProof/>
                <w:webHidden/>
              </w:rPr>
            </w:r>
            <w:r w:rsidR="00703B5B">
              <w:rPr>
                <w:noProof/>
                <w:webHidden/>
              </w:rPr>
              <w:fldChar w:fldCharType="separate"/>
            </w:r>
            <w:r w:rsidR="00703B5B">
              <w:rPr>
                <w:noProof/>
                <w:webHidden/>
              </w:rPr>
              <w:t>212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36" w:history="1">
            <w:r w:rsidR="00703B5B" w:rsidRPr="007F3BDA">
              <w:rPr>
                <w:rStyle w:val="Hyperlink"/>
                <w:noProof/>
              </w:rPr>
              <w:t>7.12.60</w:t>
            </w:r>
            <w:r w:rsidR="00703B5B">
              <w:rPr>
                <w:rFonts w:asciiTheme="minorHAnsi" w:eastAsiaTheme="minorEastAsia" w:hAnsiTheme="minorHAnsi" w:cstheme="minorBidi"/>
                <w:noProof/>
                <w:sz w:val="22"/>
                <w:szCs w:val="22"/>
              </w:rPr>
              <w:tab/>
            </w:r>
            <w:r w:rsidR="00703B5B" w:rsidRPr="007F3BDA">
              <w:rPr>
                <w:rStyle w:val="Hyperlink"/>
                <w:noProof/>
              </w:rPr>
              <w:t>setTaxis</w:t>
            </w:r>
            <w:r w:rsidR="00703B5B">
              <w:rPr>
                <w:noProof/>
                <w:webHidden/>
              </w:rPr>
              <w:tab/>
            </w:r>
            <w:r w:rsidR="00703B5B">
              <w:rPr>
                <w:noProof/>
                <w:webHidden/>
              </w:rPr>
              <w:fldChar w:fldCharType="begin"/>
            </w:r>
            <w:r w:rsidR="00703B5B">
              <w:rPr>
                <w:noProof/>
                <w:webHidden/>
              </w:rPr>
              <w:instrText xml:space="preserve"> PAGEREF _Toc469976836 \h </w:instrText>
            </w:r>
            <w:r w:rsidR="00703B5B">
              <w:rPr>
                <w:noProof/>
                <w:webHidden/>
              </w:rPr>
            </w:r>
            <w:r w:rsidR="00703B5B">
              <w:rPr>
                <w:noProof/>
                <w:webHidden/>
              </w:rPr>
              <w:fldChar w:fldCharType="separate"/>
            </w:r>
            <w:r w:rsidR="00703B5B">
              <w:rPr>
                <w:noProof/>
                <w:webHidden/>
              </w:rPr>
              <w:t>212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37" w:history="1">
            <w:r w:rsidR="00703B5B" w:rsidRPr="007F3BDA">
              <w:rPr>
                <w:rStyle w:val="Hyperlink"/>
                <w:noProof/>
              </w:rPr>
              <w:t>7.12.61</w:t>
            </w:r>
            <w:r w:rsidR="00703B5B">
              <w:rPr>
                <w:rFonts w:asciiTheme="minorHAnsi" w:eastAsiaTheme="minorEastAsia" w:hAnsiTheme="minorHAnsi" w:cstheme="minorBidi"/>
                <w:noProof/>
                <w:sz w:val="22"/>
                <w:szCs w:val="22"/>
              </w:rPr>
              <w:tab/>
            </w:r>
            <w:r w:rsidR="00703B5B" w:rsidRPr="007F3BDA">
              <w:rPr>
                <w:rStyle w:val="Hyperlink"/>
                <w:noProof/>
              </w:rPr>
              <w:t>setTemperatures</w:t>
            </w:r>
            <w:r w:rsidR="00703B5B">
              <w:rPr>
                <w:noProof/>
                <w:webHidden/>
              </w:rPr>
              <w:tab/>
            </w:r>
            <w:r w:rsidR="00703B5B">
              <w:rPr>
                <w:noProof/>
                <w:webHidden/>
              </w:rPr>
              <w:fldChar w:fldCharType="begin"/>
            </w:r>
            <w:r w:rsidR="00703B5B">
              <w:rPr>
                <w:noProof/>
                <w:webHidden/>
              </w:rPr>
              <w:instrText xml:space="preserve"> PAGEREF _Toc469976837 \h </w:instrText>
            </w:r>
            <w:r w:rsidR="00703B5B">
              <w:rPr>
                <w:noProof/>
                <w:webHidden/>
              </w:rPr>
            </w:r>
            <w:r w:rsidR="00703B5B">
              <w:rPr>
                <w:noProof/>
                <w:webHidden/>
              </w:rPr>
              <w:fldChar w:fldCharType="separate"/>
            </w:r>
            <w:r w:rsidR="00703B5B">
              <w:rPr>
                <w:noProof/>
                <w:webHidden/>
              </w:rPr>
              <w:t>214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38" w:history="1">
            <w:r w:rsidR="00703B5B" w:rsidRPr="007F3BDA">
              <w:rPr>
                <w:rStyle w:val="Hyperlink"/>
                <w:noProof/>
              </w:rPr>
              <w:t>7.12.62</w:t>
            </w:r>
            <w:r w:rsidR="00703B5B">
              <w:rPr>
                <w:rFonts w:asciiTheme="minorHAnsi" w:eastAsiaTheme="minorEastAsia" w:hAnsiTheme="minorHAnsi" w:cstheme="minorBidi"/>
                <w:noProof/>
                <w:sz w:val="22"/>
                <w:szCs w:val="22"/>
              </w:rPr>
              <w:tab/>
            </w:r>
            <w:r w:rsidR="00703B5B" w:rsidRPr="007F3BDA">
              <w:rPr>
                <w:rStyle w:val="Hyperlink"/>
                <w:noProof/>
              </w:rPr>
              <w:t>setTrailers</w:t>
            </w:r>
            <w:r w:rsidR="00703B5B">
              <w:rPr>
                <w:noProof/>
                <w:webHidden/>
              </w:rPr>
              <w:tab/>
            </w:r>
            <w:r w:rsidR="00703B5B">
              <w:rPr>
                <w:noProof/>
                <w:webHidden/>
              </w:rPr>
              <w:fldChar w:fldCharType="begin"/>
            </w:r>
            <w:r w:rsidR="00703B5B">
              <w:rPr>
                <w:noProof/>
                <w:webHidden/>
              </w:rPr>
              <w:instrText xml:space="preserve"> PAGEREF _Toc469976838 \h </w:instrText>
            </w:r>
            <w:r w:rsidR="00703B5B">
              <w:rPr>
                <w:noProof/>
                <w:webHidden/>
              </w:rPr>
            </w:r>
            <w:r w:rsidR="00703B5B">
              <w:rPr>
                <w:noProof/>
                <w:webHidden/>
              </w:rPr>
              <w:fldChar w:fldCharType="separate"/>
            </w:r>
            <w:r w:rsidR="00703B5B">
              <w:rPr>
                <w:noProof/>
                <w:webHidden/>
              </w:rPr>
              <w:t>216</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39" w:history="1">
            <w:r w:rsidR="00703B5B" w:rsidRPr="007F3BDA">
              <w:rPr>
                <w:rStyle w:val="Hyperlink"/>
                <w:noProof/>
              </w:rPr>
              <w:t>7.12.63</w:t>
            </w:r>
            <w:r w:rsidR="00703B5B">
              <w:rPr>
                <w:rFonts w:asciiTheme="minorHAnsi" w:eastAsiaTheme="minorEastAsia" w:hAnsiTheme="minorHAnsi" w:cstheme="minorBidi"/>
                <w:noProof/>
                <w:sz w:val="22"/>
                <w:szCs w:val="22"/>
              </w:rPr>
              <w:tab/>
            </w:r>
            <w:r w:rsidR="00703B5B" w:rsidRPr="007F3BDA">
              <w:rPr>
                <w:rStyle w:val="Hyperlink"/>
                <w:noProof/>
              </w:rPr>
              <w:t>setTrucks</w:t>
            </w:r>
            <w:r w:rsidR="00703B5B">
              <w:rPr>
                <w:noProof/>
                <w:webHidden/>
              </w:rPr>
              <w:tab/>
            </w:r>
            <w:r w:rsidR="00703B5B">
              <w:rPr>
                <w:noProof/>
                <w:webHidden/>
              </w:rPr>
              <w:fldChar w:fldCharType="begin"/>
            </w:r>
            <w:r w:rsidR="00703B5B">
              <w:rPr>
                <w:noProof/>
                <w:webHidden/>
              </w:rPr>
              <w:instrText xml:space="preserve"> PAGEREF _Toc469976839 \h </w:instrText>
            </w:r>
            <w:r w:rsidR="00703B5B">
              <w:rPr>
                <w:noProof/>
                <w:webHidden/>
              </w:rPr>
            </w:r>
            <w:r w:rsidR="00703B5B">
              <w:rPr>
                <w:noProof/>
                <w:webHidden/>
              </w:rPr>
              <w:fldChar w:fldCharType="separate"/>
            </w:r>
            <w:r w:rsidR="00703B5B">
              <w:rPr>
                <w:noProof/>
                <w:webHidden/>
              </w:rPr>
              <w:t>219</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40" w:history="1">
            <w:r w:rsidR="00703B5B" w:rsidRPr="007F3BDA">
              <w:rPr>
                <w:rStyle w:val="Hyperlink"/>
                <w:noProof/>
              </w:rPr>
              <w:t>7.12.64</w:t>
            </w:r>
            <w:r w:rsidR="00703B5B">
              <w:rPr>
                <w:rFonts w:asciiTheme="minorHAnsi" w:eastAsiaTheme="minorEastAsia" w:hAnsiTheme="minorHAnsi" w:cstheme="minorBidi"/>
                <w:noProof/>
                <w:sz w:val="22"/>
                <w:szCs w:val="22"/>
              </w:rPr>
              <w:tab/>
            </w:r>
            <w:r w:rsidR="00703B5B" w:rsidRPr="007F3BDA">
              <w:rPr>
                <w:rStyle w:val="Hyperlink"/>
                <w:noProof/>
              </w:rPr>
              <w:t>setWeights</w:t>
            </w:r>
            <w:r w:rsidR="00703B5B">
              <w:rPr>
                <w:noProof/>
                <w:webHidden/>
              </w:rPr>
              <w:tab/>
            </w:r>
            <w:r w:rsidR="00703B5B">
              <w:rPr>
                <w:noProof/>
                <w:webHidden/>
              </w:rPr>
              <w:fldChar w:fldCharType="begin"/>
            </w:r>
            <w:r w:rsidR="00703B5B">
              <w:rPr>
                <w:noProof/>
                <w:webHidden/>
              </w:rPr>
              <w:instrText xml:space="preserve"> PAGEREF _Toc469976840 \h </w:instrText>
            </w:r>
            <w:r w:rsidR="00703B5B">
              <w:rPr>
                <w:noProof/>
                <w:webHidden/>
              </w:rPr>
            </w:r>
            <w:r w:rsidR="00703B5B">
              <w:rPr>
                <w:noProof/>
                <w:webHidden/>
              </w:rPr>
              <w:fldChar w:fldCharType="separate"/>
            </w:r>
            <w:r w:rsidR="00703B5B">
              <w:rPr>
                <w:noProof/>
                <w:webHidden/>
              </w:rPr>
              <w:t>220</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41" w:history="1">
            <w:r w:rsidR="00703B5B" w:rsidRPr="007F3BDA">
              <w:rPr>
                <w:rStyle w:val="Hyperlink"/>
                <w:noProof/>
              </w:rPr>
              <w:t>7.12.65</w:t>
            </w:r>
            <w:r w:rsidR="00703B5B">
              <w:rPr>
                <w:rFonts w:asciiTheme="minorHAnsi" w:eastAsiaTheme="minorEastAsia" w:hAnsiTheme="minorHAnsi" w:cstheme="minorBidi"/>
                <w:noProof/>
                <w:sz w:val="22"/>
                <w:szCs w:val="22"/>
              </w:rPr>
              <w:tab/>
            </w:r>
            <w:r w:rsidR="00703B5B" w:rsidRPr="007F3BDA">
              <w:rPr>
                <w:rStyle w:val="Hyperlink"/>
                <w:noProof/>
              </w:rPr>
              <w:t>setupPart</w:t>
            </w:r>
            <w:r w:rsidR="00703B5B">
              <w:rPr>
                <w:noProof/>
                <w:webHidden/>
              </w:rPr>
              <w:tab/>
            </w:r>
            <w:r w:rsidR="00703B5B">
              <w:rPr>
                <w:noProof/>
                <w:webHidden/>
              </w:rPr>
              <w:fldChar w:fldCharType="begin"/>
            </w:r>
            <w:r w:rsidR="00703B5B">
              <w:rPr>
                <w:noProof/>
                <w:webHidden/>
              </w:rPr>
              <w:instrText xml:space="preserve"> PAGEREF _Toc469976841 \h </w:instrText>
            </w:r>
            <w:r w:rsidR="00703B5B">
              <w:rPr>
                <w:noProof/>
                <w:webHidden/>
              </w:rPr>
            </w:r>
            <w:r w:rsidR="00703B5B">
              <w:rPr>
                <w:noProof/>
                <w:webHidden/>
              </w:rPr>
              <w:fldChar w:fldCharType="separate"/>
            </w:r>
            <w:r w:rsidR="00703B5B">
              <w:rPr>
                <w:noProof/>
                <w:webHidden/>
              </w:rPr>
              <w:t>222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42" w:history="1">
            <w:r w:rsidR="00703B5B" w:rsidRPr="007F3BDA">
              <w:rPr>
                <w:rStyle w:val="Hyperlink"/>
                <w:noProof/>
              </w:rPr>
              <w:t>7.12.66</w:t>
            </w:r>
            <w:r w:rsidR="00703B5B">
              <w:rPr>
                <w:rFonts w:asciiTheme="minorHAnsi" w:eastAsiaTheme="minorEastAsia" w:hAnsiTheme="minorHAnsi" w:cstheme="minorBidi"/>
                <w:noProof/>
                <w:sz w:val="22"/>
                <w:szCs w:val="22"/>
              </w:rPr>
              <w:tab/>
            </w:r>
            <w:r w:rsidR="00703B5B" w:rsidRPr="007F3BDA">
              <w:rPr>
                <w:rStyle w:val="Hyperlink"/>
                <w:noProof/>
              </w:rPr>
              <w:t>shipPart</w:t>
            </w:r>
            <w:r w:rsidR="00703B5B">
              <w:rPr>
                <w:noProof/>
                <w:webHidden/>
              </w:rPr>
              <w:tab/>
            </w:r>
            <w:r w:rsidR="00703B5B">
              <w:rPr>
                <w:noProof/>
                <w:webHidden/>
              </w:rPr>
              <w:fldChar w:fldCharType="begin"/>
            </w:r>
            <w:r w:rsidR="00703B5B">
              <w:rPr>
                <w:noProof/>
                <w:webHidden/>
              </w:rPr>
              <w:instrText xml:space="preserve"> PAGEREF _Toc469976842 \h </w:instrText>
            </w:r>
            <w:r w:rsidR="00703B5B">
              <w:rPr>
                <w:noProof/>
                <w:webHidden/>
              </w:rPr>
            </w:r>
            <w:r w:rsidR="00703B5B">
              <w:rPr>
                <w:noProof/>
                <w:webHidden/>
              </w:rPr>
              <w:fldChar w:fldCharType="separate"/>
            </w:r>
            <w:r w:rsidR="00703B5B">
              <w:rPr>
                <w:noProof/>
                <w:webHidden/>
              </w:rPr>
              <w:t>222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43" w:history="1">
            <w:r w:rsidR="00703B5B" w:rsidRPr="007F3BDA">
              <w:rPr>
                <w:rStyle w:val="Hyperlink"/>
                <w:noProof/>
              </w:rPr>
              <w:t>7.12.67</w:t>
            </w:r>
            <w:r w:rsidR="00703B5B">
              <w:rPr>
                <w:rFonts w:asciiTheme="minorHAnsi" w:eastAsiaTheme="minorEastAsia" w:hAnsiTheme="minorHAnsi" w:cstheme="minorBidi"/>
                <w:noProof/>
                <w:sz w:val="22"/>
                <w:szCs w:val="22"/>
              </w:rPr>
              <w:tab/>
            </w:r>
            <w:r w:rsidR="00703B5B" w:rsidRPr="007F3BDA">
              <w:rPr>
                <w:rStyle w:val="Hyperlink"/>
                <w:noProof/>
              </w:rPr>
              <w:t>updateSerialNumbers</w:t>
            </w:r>
            <w:r w:rsidR="00703B5B">
              <w:rPr>
                <w:noProof/>
                <w:webHidden/>
              </w:rPr>
              <w:tab/>
            </w:r>
            <w:r w:rsidR="00703B5B">
              <w:rPr>
                <w:noProof/>
                <w:webHidden/>
              </w:rPr>
              <w:fldChar w:fldCharType="begin"/>
            </w:r>
            <w:r w:rsidR="00703B5B">
              <w:rPr>
                <w:noProof/>
                <w:webHidden/>
              </w:rPr>
              <w:instrText xml:space="preserve"> PAGEREF _Toc469976843 \h </w:instrText>
            </w:r>
            <w:r w:rsidR="00703B5B">
              <w:rPr>
                <w:noProof/>
                <w:webHidden/>
              </w:rPr>
            </w:r>
            <w:r w:rsidR="00703B5B">
              <w:rPr>
                <w:noProof/>
                <w:webHidden/>
              </w:rPr>
              <w:fldChar w:fldCharType="separate"/>
            </w:r>
            <w:r w:rsidR="00703B5B">
              <w:rPr>
                <w:noProof/>
                <w:webHidden/>
              </w:rPr>
              <w:t>224</w:t>
            </w:r>
            <w:r w:rsidR="00703B5B">
              <w:rPr>
                <w:noProof/>
                <w:webHidden/>
              </w:rPr>
              <w:fldChar w:fldCharType="end"/>
            </w:r>
          </w:hyperlink>
        </w:p>
        <w:p w:rsidR="00703B5B" w:rsidRDefault="00EC1E50">
          <w:pPr>
            <w:pStyle w:val="TOC2"/>
            <w:tabs>
              <w:tab w:val="left" w:pos="1100"/>
              <w:tab w:val="right" w:leader="dot" w:pos="8630"/>
            </w:tabs>
            <w:rPr>
              <w:rFonts w:asciiTheme="minorHAnsi" w:eastAsiaTheme="minorEastAsia" w:hAnsiTheme="minorHAnsi" w:cstheme="minorBidi"/>
              <w:noProof/>
              <w:sz w:val="22"/>
              <w:szCs w:val="22"/>
            </w:rPr>
          </w:pPr>
          <w:hyperlink w:anchor="_Toc469976844" w:history="1">
            <w:r w:rsidR="00703B5B" w:rsidRPr="007F3BDA">
              <w:rPr>
                <w:rStyle w:val="Hyperlink"/>
                <w:noProof/>
              </w:rPr>
              <w:t>7.13</w:t>
            </w:r>
            <w:r w:rsidR="00703B5B">
              <w:rPr>
                <w:rFonts w:asciiTheme="minorHAnsi" w:eastAsiaTheme="minorEastAsia" w:hAnsiTheme="minorHAnsi" w:cstheme="minorBidi"/>
                <w:noProof/>
                <w:sz w:val="22"/>
                <w:szCs w:val="22"/>
              </w:rPr>
              <w:tab/>
            </w:r>
            <w:r w:rsidR="00703B5B" w:rsidRPr="007F3BDA">
              <w:rPr>
                <w:rStyle w:val="Hyperlink"/>
                <w:noProof/>
              </w:rPr>
              <w:t>Record Service</w:t>
            </w:r>
            <w:r w:rsidR="00703B5B">
              <w:rPr>
                <w:noProof/>
                <w:webHidden/>
              </w:rPr>
              <w:tab/>
            </w:r>
            <w:r w:rsidR="00703B5B">
              <w:rPr>
                <w:noProof/>
                <w:webHidden/>
              </w:rPr>
              <w:fldChar w:fldCharType="begin"/>
            </w:r>
            <w:r w:rsidR="00703B5B">
              <w:rPr>
                <w:noProof/>
                <w:webHidden/>
              </w:rPr>
              <w:instrText xml:space="preserve"> PAGEREF _Toc469976844 \h </w:instrText>
            </w:r>
            <w:r w:rsidR="00703B5B">
              <w:rPr>
                <w:noProof/>
                <w:webHidden/>
              </w:rPr>
            </w:r>
            <w:r w:rsidR="00703B5B">
              <w:rPr>
                <w:noProof/>
                <w:webHidden/>
              </w:rPr>
              <w:fldChar w:fldCharType="separate"/>
            </w:r>
            <w:r w:rsidR="00703B5B">
              <w:rPr>
                <w:noProof/>
                <w:webHidden/>
              </w:rPr>
              <w:t>225</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845" w:history="1">
            <w:r w:rsidR="00703B5B" w:rsidRPr="007F3BDA">
              <w:rPr>
                <w:rStyle w:val="Hyperlink"/>
                <w:noProof/>
              </w:rPr>
              <w:t>7.13.1</w:t>
            </w:r>
            <w:r w:rsidR="00703B5B">
              <w:rPr>
                <w:rFonts w:asciiTheme="minorHAnsi" w:eastAsiaTheme="minorEastAsia" w:hAnsiTheme="minorHAnsi" w:cstheme="minorBidi"/>
                <w:noProof/>
                <w:sz w:val="22"/>
                <w:szCs w:val="22"/>
              </w:rPr>
              <w:tab/>
            </w:r>
            <w:r w:rsidR="00703B5B" w:rsidRPr="007F3BDA">
              <w:rPr>
                <w:rStyle w:val="Hyperlink"/>
                <w:noProof/>
              </w:rPr>
              <w:t>appendRecordContent</w:t>
            </w:r>
            <w:r w:rsidR="00703B5B">
              <w:rPr>
                <w:noProof/>
                <w:webHidden/>
              </w:rPr>
              <w:tab/>
            </w:r>
            <w:r w:rsidR="00703B5B">
              <w:rPr>
                <w:noProof/>
                <w:webHidden/>
              </w:rPr>
              <w:fldChar w:fldCharType="begin"/>
            </w:r>
            <w:r w:rsidR="00703B5B">
              <w:rPr>
                <w:noProof/>
                <w:webHidden/>
              </w:rPr>
              <w:instrText xml:space="preserve"> PAGEREF _Toc469976845 \h </w:instrText>
            </w:r>
            <w:r w:rsidR="00703B5B">
              <w:rPr>
                <w:noProof/>
                <w:webHidden/>
              </w:rPr>
            </w:r>
            <w:r w:rsidR="00703B5B">
              <w:rPr>
                <w:noProof/>
                <w:webHidden/>
              </w:rPr>
              <w:fldChar w:fldCharType="separate"/>
            </w:r>
            <w:r w:rsidR="00703B5B">
              <w:rPr>
                <w:noProof/>
                <w:webHidden/>
              </w:rPr>
              <w:t>225</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846" w:history="1">
            <w:r w:rsidR="00703B5B" w:rsidRPr="007F3BDA">
              <w:rPr>
                <w:rStyle w:val="Hyperlink"/>
                <w:noProof/>
              </w:rPr>
              <w:t>7.13.2</w:t>
            </w:r>
            <w:r w:rsidR="00703B5B">
              <w:rPr>
                <w:rFonts w:asciiTheme="minorHAnsi" w:eastAsiaTheme="minorEastAsia" w:hAnsiTheme="minorHAnsi" w:cstheme="minorBidi"/>
                <w:noProof/>
                <w:sz w:val="22"/>
                <w:szCs w:val="22"/>
              </w:rPr>
              <w:tab/>
            </w:r>
            <w:r w:rsidR="00703B5B" w:rsidRPr="007F3BDA">
              <w:rPr>
                <w:rStyle w:val="Hyperlink"/>
                <w:noProof/>
              </w:rPr>
              <w:t>checkinRecord</w:t>
            </w:r>
            <w:r w:rsidR="00703B5B">
              <w:rPr>
                <w:noProof/>
                <w:webHidden/>
              </w:rPr>
              <w:tab/>
            </w:r>
            <w:r w:rsidR="00703B5B">
              <w:rPr>
                <w:noProof/>
                <w:webHidden/>
              </w:rPr>
              <w:fldChar w:fldCharType="begin"/>
            </w:r>
            <w:r w:rsidR="00703B5B">
              <w:rPr>
                <w:noProof/>
                <w:webHidden/>
              </w:rPr>
              <w:instrText xml:space="preserve"> PAGEREF _Toc469976846 \h </w:instrText>
            </w:r>
            <w:r w:rsidR="00703B5B">
              <w:rPr>
                <w:noProof/>
                <w:webHidden/>
              </w:rPr>
            </w:r>
            <w:r w:rsidR="00703B5B">
              <w:rPr>
                <w:noProof/>
                <w:webHidden/>
              </w:rPr>
              <w:fldChar w:fldCharType="separate"/>
            </w:r>
            <w:r w:rsidR="00703B5B">
              <w:rPr>
                <w:noProof/>
                <w:webHidden/>
              </w:rPr>
              <w:t>225</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847" w:history="1">
            <w:r w:rsidR="00703B5B" w:rsidRPr="007F3BDA">
              <w:rPr>
                <w:rStyle w:val="Hyperlink"/>
                <w:noProof/>
              </w:rPr>
              <w:t>7.13.3</w:t>
            </w:r>
            <w:r w:rsidR="00703B5B">
              <w:rPr>
                <w:rFonts w:asciiTheme="minorHAnsi" w:eastAsiaTheme="minorEastAsia" w:hAnsiTheme="minorHAnsi" w:cstheme="minorBidi"/>
                <w:noProof/>
                <w:sz w:val="22"/>
                <w:szCs w:val="22"/>
              </w:rPr>
              <w:tab/>
            </w:r>
            <w:r w:rsidR="00703B5B" w:rsidRPr="007F3BDA">
              <w:rPr>
                <w:rStyle w:val="Hyperlink"/>
                <w:noProof/>
              </w:rPr>
              <w:t>checkoutRecord</w:t>
            </w:r>
            <w:r w:rsidR="00703B5B">
              <w:rPr>
                <w:noProof/>
                <w:webHidden/>
              </w:rPr>
              <w:tab/>
            </w:r>
            <w:r w:rsidR="00703B5B">
              <w:rPr>
                <w:noProof/>
                <w:webHidden/>
              </w:rPr>
              <w:fldChar w:fldCharType="begin"/>
            </w:r>
            <w:r w:rsidR="00703B5B">
              <w:rPr>
                <w:noProof/>
                <w:webHidden/>
              </w:rPr>
              <w:instrText xml:space="preserve"> PAGEREF _Toc469976847 \h </w:instrText>
            </w:r>
            <w:r w:rsidR="00703B5B">
              <w:rPr>
                <w:noProof/>
                <w:webHidden/>
              </w:rPr>
            </w:r>
            <w:r w:rsidR="00703B5B">
              <w:rPr>
                <w:noProof/>
                <w:webHidden/>
              </w:rPr>
              <w:fldChar w:fldCharType="separate"/>
            </w:r>
            <w:r w:rsidR="00703B5B">
              <w:rPr>
                <w:noProof/>
                <w:webHidden/>
              </w:rPr>
              <w:t>226</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848" w:history="1">
            <w:r w:rsidR="00703B5B" w:rsidRPr="007F3BDA">
              <w:rPr>
                <w:rStyle w:val="Hyperlink"/>
                <w:noProof/>
              </w:rPr>
              <w:t>7.13.4</w:t>
            </w:r>
            <w:r w:rsidR="00703B5B">
              <w:rPr>
                <w:rFonts w:asciiTheme="minorHAnsi" w:eastAsiaTheme="minorEastAsia" w:hAnsiTheme="minorHAnsi" w:cstheme="minorBidi"/>
                <w:noProof/>
                <w:sz w:val="22"/>
                <w:szCs w:val="22"/>
              </w:rPr>
              <w:tab/>
            </w:r>
            <w:r w:rsidR="00703B5B" w:rsidRPr="007F3BDA">
              <w:rPr>
                <w:rStyle w:val="Hyperlink"/>
                <w:noProof/>
              </w:rPr>
              <w:t>copyUserRecord</w:t>
            </w:r>
            <w:r w:rsidR="00703B5B">
              <w:rPr>
                <w:noProof/>
                <w:webHidden/>
              </w:rPr>
              <w:tab/>
            </w:r>
            <w:r w:rsidR="00703B5B">
              <w:rPr>
                <w:noProof/>
                <w:webHidden/>
              </w:rPr>
              <w:fldChar w:fldCharType="begin"/>
            </w:r>
            <w:r w:rsidR="00703B5B">
              <w:rPr>
                <w:noProof/>
                <w:webHidden/>
              </w:rPr>
              <w:instrText xml:space="preserve"> PAGEREF _Toc469976848 \h </w:instrText>
            </w:r>
            <w:r w:rsidR="00703B5B">
              <w:rPr>
                <w:noProof/>
                <w:webHidden/>
              </w:rPr>
            </w:r>
            <w:r w:rsidR="00703B5B">
              <w:rPr>
                <w:noProof/>
                <w:webHidden/>
              </w:rPr>
              <w:fldChar w:fldCharType="separate"/>
            </w:r>
            <w:r w:rsidR="00703B5B">
              <w:rPr>
                <w:noProof/>
                <w:webHidden/>
              </w:rPr>
              <w:t>226</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849" w:history="1">
            <w:r w:rsidR="00703B5B" w:rsidRPr="007F3BDA">
              <w:rPr>
                <w:rStyle w:val="Hyperlink"/>
                <w:noProof/>
              </w:rPr>
              <w:t>7.13.5</w:t>
            </w:r>
            <w:r w:rsidR="00703B5B">
              <w:rPr>
                <w:rFonts w:asciiTheme="minorHAnsi" w:eastAsiaTheme="minorEastAsia" w:hAnsiTheme="minorHAnsi" w:cstheme="minorBidi"/>
                <w:noProof/>
                <w:sz w:val="22"/>
                <w:szCs w:val="22"/>
              </w:rPr>
              <w:tab/>
            </w:r>
            <w:r w:rsidR="00703B5B" w:rsidRPr="007F3BDA">
              <w:rPr>
                <w:rStyle w:val="Hyperlink"/>
                <w:noProof/>
              </w:rPr>
              <w:t>createDocumentRecord</w:t>
            </w:r>
            <w:r w:rsidR="00703B5B">
              <w:rPr>
                <w:noProof/>
                <w:webHidden/>
              </w:rPr>
              <w:tab/>
            </w:r>
            <w:r w:rsidR="00703B5B">
              <w:rPr>
                <w:noProof/>
                <w:webHidden/>
              </w:rPr>
              <w:fldChar w:fldCharType="begin"/>
            </w:r>
            <w:r w:rsidR="00703B5B">
              <w:rPr>
                <w:noProof/>
                <w:webHidden/>
              </w:rPr>
              <w:instrText xml:space="preserve"> PAGEREF _Toc469976849 \h </w:instrText>
            </w:r>
            <w:r w:rsidR="00703B5B">
              <w:rPr>
                <w:noProof/>
                <w:webHidden/>
              </w:rPr>
            </w:r>
            <w:r w:rsidR="00703B5B">
              <w:rPr>
                <w:noProof/>
                <w:webHidden/>
              </w:rPr>
              <w:fldChar w:fldCharType="separate"/>
            </w:r>
            <w:r w:rsidR="00703B5B">
              <w:rPr>
                <w:noProof/>
                <w:webHidden/>
              </w:rPr>
              <w:t>227</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850" w:history="1">
            <w:r w:rsidR="00703B5B" w:rsidRPr="007F3BDA">
              <w:rPr>
                <w:rStyle w:val="Hyperlink"/>
                <w:noProof/>
              </w:rPr>
              <w:t>7.13.6</w:t>
            </w:r>
            <w:r w:rsidR="00703B5B">
              <w:rPr>
                <w:rFonts w:asciiTheme="minorHAnsi" w:eastAsiaTheme="minorEastAsia" w:hAnsiTheme="minorHAnsi" w:cstheme="minorBidi"/>
                <w:noProof/>
                <w:sz w:val="22"/>
                <w:szCs w:val="22"/>
              </w:rPr>
              <w:tab/>
            </w:r>
            <w:r w:rsidR="00703B5B" w:rsidRPr="007F3BDA">
              <w:rPr>
                <w:rStyle w:val="Hyperlink"/>
                <w:noProof/>
              </w:rPr>
              <w:t>createService</w:t>
            </w:r>
            <w:r w:rsidR="00703B5B">
              <w:rPr>
                <w:noProof/>
                <w:webHidden/>
              </w:rPr>
              <w:tab/>
            </w:r>
            <w:r w:rsidR="00703B5B">
              <w:rPr>
                <w:noProof/>
                <w:webHidden/>
              </w:rPr>
              <w:fldChar w:fldCharType="begin"/>
            </w:r>
            <w:r w:rsidR="00703B5B">
              <w:rPr>
                <w:noProof/>
                <w:webHidden/>
              </w:rPr>
              <w:instrText xml:space="preserve"> PAGEREF _Toc469976850 \h </w:instrText>
            </w:r>
            <w:r w:rsidR="00703B5B">
              <w:rPr>
                <w:noProof/>
                <w:webHidden/>
              </w:rPr>
            </w:r>
            <w:r w:rsidR="00703B5B">
              <w:rPr>
                <w:noProof/>
                <w:webHidden/>
              </w:rPr>
              <w:fldChar w:fldCharType="separate"/>
            </w:r>
            <w:r w:rsidR="00703B5B">
              <w:rPr>
                <w:noProof/>
                <w:webHidden/>
              </w:rPr>
              <w:t>227</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851" w:history="1">
            <w:r w:rsidR="00703B5B" w:rsidRPr="007F3BDA">
              <w:rPr>
                <w:rStyle w:val="Hyperlink"/>
                <w:noProof/>
              </w:rPr>
              <w:t>7.13.7</w:t>
            </w:r>
            <w:r w:rsidR="00703B5B">
              <w:rPr>
                <w:rFonts w:asciiTheme="minorHAnsi" w:eastAsiaTheme="minorEastAsia" w:hAnsiTheme="minorHAnsi" w:cstheme="minorBidi"/>
                <w:noProof/>
                <w:sz w:val="22"/>
                <w:szCs w:val="22"/>
              </w:rPr>
              <w:tab/>
            </w:r>
            <w:r w:rsidR="00703B5B" w:rsidRPr="007F3BDA">
              <w:rPr>
                <w:rStyle w:val="Hyperlink"/>
                <w:noProof/>
              </w:rPr>
              <w:t>createRecordInDateBranch</w:t>
            </w:r>
            <w:r w:rsidR="00703B5B">
              <w:rPr>
                <w:noProof/>
                <w:webHidden/>
              </w:rPr>
              <w:tab/>
            </w:r>
            <w:r w:rsidR="00703B5B">
              <w:rPr>
                <w:noProof/>
                <w:webHidden/>
              </w:rPr>
              <w:fldChar w:fldCharType="begin"/>
            </w:r>
            <w:r w:rsidR="00703B5B">
              <w:rPr>
                <w:noProof/>
                <w:webHidden/>
              </w:rPr>
              <w:instrText xml:space="preserve"> PAGEREF _Toc469976851 \h </w:instrText>
            </w:r>
            <w:r w:rsidR="00703B5B">
              <w:rPr>
                <w:noProof/>
                <w:webHidden/>
              </w:rPr>
            </w:r>
            <w:r w:rsidR="00703B5B">
              <w:rPr>
                <w:noProof/>
                <w:webHidden/>
              </w:rPr>
              <w:fldChar w:fldCharType="separate"/>
            </w:r>
            <w:r w:rsidR="00703B5B">
              <w:rPr>
                <w:noProof/>
                <w:webHidden/>
              </w:rPr>
              <w:t>228</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852" w:history="1">
            <w:r w:rsidR="00703B5B" w:rsidRPr="007F3BDA">
              <w:rPr>
                <w:rStyle w:val="Hyperlink"/>
                <w:noProof/>
              </w:rPr>
              <w:t>7.13.8</w:t>
            </w:r>
            <w:r w:rsidR="00703B5B">
              <w:rPr>
                <w:rFonts w:asciiTheme="minorHAnsi" w:eastAsiaTheme="minorEastAsia" w:hAnsiTheme="minorHAnsi" w:cstheme="minorBidi"/>
                <w:noProof/>
                <w:sz w:val="22"/>
                <w:szCs w:val="22"/>
              </w:rPr>
              <w:tab/>
            </w:r>
            <w:r w:rsidR="00703B5B" w:rsidRPr="007F3BDA">
              <w:rPr>
                <w:rStyle w:val="Hyperlink"/>
                <w:noProof/>
              </w:rPr>
              <w:t>deleteRecord</w:t>
            </w:r>
            <w:r w:rsidR="00703B5B">
              <w:rPr>
                <w:noProof/>
                <w:webHidden/>
              </w:rPr>
              <w:tab/>
            </w:r>
            <w:r w:rsidR="00703B5B">
              <w:rPr>
                <w:noProof/>
                <w:webHidden/>
              </w:rPr>
              <w:fldChar w:fldCharType="begin"/>
            </w:r>
            <w:r w:rsidR="00703B5B">
              <w:rPr>
                <w:noProof/>
                <w:webHidden/>
              </w:rPr>
              <w:instrText xml:space="preserve"> PAGEREF _Toc469976852 \h </w:instrText>
            </w:r>
            <w:r w:rsidR="00703B5B">
              <w:rPr>
                <w:noProof/>
                <w:webHidden/>
              </w:rPr>
            </w:r>
            <w:r w:rsidR="00703B5B">
              <w:rPr>
                <w:noProof/>
                <w:webHidden/>
              </w:rPr>
              <w:fldChar w:fldCharType="separate"/>
            </w:r>
            <w:r w:rsidR="00703B5B">
              <w:rPr>
                <w:noProof/>
                <w:webHidden/>
              </w:rPr>
              <w:t>228</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853" w:history="1">
            <w:r w:rsidR="00703B5B" w:rsidRPr="007F3BDA">
              <w:rPr>
                <w:rStyle w:val="Hyperlink"/>
                <w:noProof/>
              </w:rPr>
              <w:t>7.13.9</w:t>
            </w:r>
            <w:r w:rsidR="00703B5B">
              <w:rPr>
                <w:rFonts w:asciiTheme="minorHAnsi" w:eastAsiaTheme="minorEastAsia" w:hAnsiTheme="minorHAnsi" w:cstheme="minorBidi"/>
                <w:noProof/>
                <w:sz w:val="22"/>
                <w:szCs w:val="22"/>
              </w:rPr>
              <w:tab/>
            </w:r>
            <w:r w:rsidR="00703B5B" w:rsidRPr="007F3BDA">
              <w:rPr>
                <w:rStyle w:val="Hyperlink"/>
                <w:noProof/>
              </w:rPr>
              <w:t>deleteRecords</w:t>
            </w:r>
            <w:r w:rsidR="00703B5B">
              <w:rPr>
                <w:noProof/>
                <w:webHidden/>
              </w:rPr>
              <w:tab/>
            </w:r>
            <w:r w:rsidR="00703B5B">
              <w:rPr>
                <w:noProof/>
                <w:webHidden/>
              </w:rPr>
              <w:fldChar w:fldCharType="begin"/>
            </w:r>
            <w:r w:rsidR="00703B5B">
              <w:rPr>
                <w:noProof/>
                <w:webHidden/>
              </w:rPr>
              <w:instrText xml:space="preserve"> PAGEREF _Toc469976853 \h </w:instrText>
            </w:r>
            <w:r w:rsidR="00703B5B">
              <w:rPr>
                <w:noProof/>
                <w:webHidden/>
              </w:rPr>
            </w:r>
            <w:r w:rsidR="00703B5B">
              <w:rPr>
                <w:noProof/>
                <w:webHidden/>
              </w:rPr>
              <w:fldChar w:fldCharType="separate"/>
            </w:r>
            <w:r w:rsidR="00703B5B">
              <w:rPr>
                <w:noProof/>
                <w:webHidden/>
              </w:rPr>
              <w:t>228</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54" w:history="1">
            <w:r w:rsidR="00703B5B" w:rsidRPr="007F3BDA">
              <w:rPr>
                <w:rStyle w:val="Hyperlink"/>
                <w:noProof/>
              </w:rPr>
              <w:t>7.13.10</w:t>
            </w:r>
            <w:r w:rsidR="00703B5B">
              <w:rPr>
                <w:rFonts w:asciiTheme="minorHAnsi" w:eastAsiaTheme="minorEastAsia" w:hAnsiTheme="minorHAnsi" w:cstheme="minorBidi"/>
                <w:noProof/>
                <w:sz w:val="22"/>
                <w:szCs w:val="22"/>
              </w:rPr>
              <w:tab/>
            </w:r>
            <w:r w:rsidR="00703B5B" w:rsidRPr="007F3BDA">
              <w:rPr>
                <w:rStyle w:val="Hyperlink"/>
                <w:noProof/>
              </w:rPr>
              <w:t>deleteRecordsByRecordTypeAndUser</w:t>
            </w:r>
            <w:r w:rsidR="00703B5B">
              <w:rPr>
                <w:noProof/>
                <w:webHidden/>
              </w:rPr>
              <w:tab/>
            </w:r>
            <w:r w:rsidR="00703B5B">
              <w:rPr>
                <w:noProof/>
                <w:webHidden/>
              </w:rPr>
              <w:fldChar w:fldCharType="begin"/>
            </w:r>
            <w:r w:rsidR="00703B5B">
              <w:rPr>
                <w:noProof/>
                <w:webHidden/>
              </w:rPr>
              <w:instrText xml:space="preserve"> PAGEREF _Toc469976854 \h </w:instrText>
            </w:r>
            <w:r w:rsidR="00703B5B">
              <w:rPr>
                <w:noProof/>
                <w:webHidden/>
              </w:rPr>
            </w:r>
            <w:r w:rsidR="00703B5B">
              <w:rPr>
                <w:noProof/>
                <w:webHidden/>
              </w:rPr>
              <w:fldChar w:fldCharType="separate"/>
            </w:r>
            <w:r w:rsidR="00703B5B">
              <w:rPr>
                <w:noProof/>
                <w:webHidden/>
              </w:rPr>
              <w:t>229</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55" w:history="1">
            <w:r w:rsidR="00703B5B" w:rsidRPr="007F3BDA">
              <w:rPr>
                <w:rStyle w:val="Hyperlink"/>
                <w:noProof/>
              </w:rPr>
              <w:t>7.13.11</w:t>
            </w:r>
            <w:r w:rsidR="00703B5B">
              <w:rPr>
                <w:rFonts w:asciiTheme="minorHAnsi" w:eastAsiaTheme="minorEastAsia" w:hAnsiTheme="minorHAnsi" w:cstheme="minorBidi"/>
                <w:noProof/>
                <w:sz w:val="22"/>
                <w:szCs w:val="22"/>
              </w:rPr>
              <w:tab/>
            </w:r>
            <w:r w:rsidR="00703B5B" w:rsidRPr="007F3BDA">
              <w:rPr>
                <w:rStyle w:val="Hyperlink"/>
                <w:noProof/>
              </w:rPr>
              <w:t>emailLoginInfo</w:t>
            </w:r>
            <w:r w:rsidR="00703B5B">
              <w:rPr>
                <w:noProof/>
                <w:webHidden/>
              </w:rPr>
              <w:tab/>
            </w:r>
            <w:r w:rsidR="00703B5B">
              <w:rPr>
                <w:noProof/>
                <w:webHidden/>
              </w:rPr>
              <w:fldChar w:fldCharType="begin"/>
            </w:r>
            <w:r w:rsidR="00703B5B">
              <w:rPr>
                <w:noProof/>
                <w:webHidden/>
              </w:rPr>
              <w:instrText xml:space="preserve"> PAGEREF _Toc469976855 \h </w:instrText>
            </w:r>
            <w:r w:rsidR="00703B5B">
              <w:rPr>
                <w:noProof/>
                <w:webHidden/>
              </w:rPr>
            </w:r>
            <w:r w:rsidR="00703B5B">
              <w:rPr>
                <w:noProof/>
                <w:webHidden/>
              </w:rPr>
              <w:fldChar w:fldCharType="separate"/>
            </w:r>
            <w:r w:rsidR="00703B5B">
              <w:rPr>
                <w:noProof/>
                <w:webHidden/>
              </w:rPr>
              <w:t>229</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56" w:history="1">
            <w:r w:rsidR="00703B5B" w:rsidRPr="007F3BDA">
              <w:rPr>
                <w:rStyle w:val="Hyperlink"/>
                <w:noProof/>
              </w:rPr>
              <w:t>7.13.12</w:t>
            </w:r>
            <w:r w:rsidR="00703B5B">
              <w:rPr>
                <w:rFonts w:asciiTheme="minorHAnsi" w:eastAsiaTheme="minorEastAsia" w:hAnsiTheme="minorHAnsi" w:cstheme="minorBidi"/>
                <w:noProof/>
                <w:sz w:val="22"/>
                <w:szCs w:val="22"/>
              </w:rPr>
              <w:tab/>
            </w:r>
            <w:r w:rsidR="00703B5B" w:rsidRPr="007F3BDA">
              <w:rPr>
                <w:rStyle w:val="Hyperlink"/>
                <w:noProof/>
              </w:rPr>
              <w:t>getCsvContent</w:t>
            </w:r>
            <w:r w:rsidR="00703B5B">
              <w:rPr>
                <w:noProof/>
                <w:webHidden/>
              </w:rPr>
              <w:tab/>
            </w:r>
            <w:r w:rsidR="00703B5B">
              <w:rPr>
                <w:noProof/>
                <w:webHidden/>
              </w:rPr>
              <w:fldChar w:fldCharType="begin"/>
            </w:r>
            <w:r w:rsidR="00703B5B">
              <w:rPr>
                <w:noProof/>
                <w:webHidden/>
              </w:rPr>
              <w:instrText xml:space="preserve"> PAGEREF _Toc469976856 \h </w:instrText>
            </w:r>
            <w:r w:rsidR="00703B5B">
              <w:rPr>
                <w:noProof/>
                <w:webHidden/>
              </w:rPr>
            </w:r>
            <w:r w:rsidR="00703B5B">
              <w:rPr>
                <w:noProof/>
                <w:webHidden/>
              </w:rPr>
              <w:fldChar w:fldCharType="separate"/>
            </w:r>
            <w:r w:rsidR="00703B5B">
              <w:rPr>
                <w:noProof/>
                <w:webHidden/>
              </w:rPr>
              <w:t>230</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57" w:history="1">
            <w:r w:rsidR="00703B5B" w:rsidRPr="007F3BDA">
              <w:rPr>
                <w:rStyle w:val="Hyperlink"/>
                <w:noProof/>
              </w:rPr>
              <w:t>7.13.13</w:t>
            </w:r>
            <w:r w:rsidR="00703B5B">
              <w:rPr>
                <w:rFonts w:asciiTheme="minorHAnsi" w:eastAsiaTheme="minorEastAsia" w:hAnsiTheme="minorHAnsi" w:cstheme="minorBidi"/>
                <w:noProof/>
                <w:sz w:val="22"/>
                <w:szCs w:val="22"/>
              </w:rPr>
              <w:tab/>
            </w:r>
            <w:r w:rsidR="00703B5B" w:rsidRPr="007F3BDA">
              <w:rPr>
                <w:rStyle w:val="Hyperlink"/>
                <w:noProof/>
              </w:rPr>
              <w:t>getLatLonByRecordType</w:t>
            </w:r>
            <w:r w:rsidR="00703B5B">
              <w:rPr>
                <w:noProof/>
                <w:webHidden/>
              </w:rPr>
              <w:tab/>
            </w:r>
            <w:r w:rsidR="00703B5B">
              <w:rPr>
                <w:noProof/>
                <w:webHidden/>
              </w:rPr>
              <w:fldChar w:fldCharType="begin"/>
            </w:r>
            <w:r w:rsidR="00703B5B">
              <w:rPr>
                <w:noProof/>
                <w:webHidden/>
              </w:rPr>
              <w:instrText xml:space="preserve"> PAGEREF _Toc469976857 \h </w:instrText>
            </w:r>
            <w:r w:rsidR="00703B5B">
              <w:rPr>
                <w:noProof/>
                <w:webHidden/>
              </w:rPr>
            </w:r>
            <w:r w:rsidR="00703B5B">
              <w:rPr>
                <w:noProof/>
                <w:webHidden/>
              </w:rPr>
              <w:fldChar w:fldCharType="separate"/>
            </w:r>
            <w:r w:rsidR="00703B5B">
              <w:rPr>
                <w:noProof/>
                <w:webHidden/>
              </w:rPr>
              <w:t>230</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58" w:history="1">
            <w:r w:rsidR="00703B5B" w:rsidRPr="007F3BDA">
              <w:rPr>
                <w:rStyle w:val="Hyperlink"/>
                <w:noProof/>
              </w:rPr>
              <w:t>7.13.14</w:t>
            </w:r>
            <w:r w:rsidR="00703B5B">
              <w:rPr>
                <w:rFonts w:asciiTheme="minorHAnsi" w:eastAsiaTheme="minorEastAsia" w:hAnsiTheme="minorHAnsi" w:cstheme="minorBidi"/>
                <w:noProof/>
                <w:sz w:val="22"/>
                <w:szCs w:val="22"/>
              </w:rPr>
              <w:tab/>
            </w:r>
            <w:r w:rsidR="00703B5B" w:rsidRPr="007F3BDA">
              <w:rPr>
                <w:rStyle w:val="Hyperlink"/>
                <w:noProof/>
              </w:rPr>
              <w:t>getLibraryCoding</w:t>
            </w:r>
            <w:r w:rsidR="00703B5B">
              <w:rPr>
                <w:noProof/>
                <w:webHidden/>
              </w:rPr>
              <w:tab/>
            </w:r>
            <w:r w:rsidR="00703B5B">
              <w:rPr>
                <w:noProof/>
                <w:webHidden/>
              </w:rPr>
              <w:fldChar w:fldCharType="begin"/>
            </w:r>
            <w:r w:rsidR="00703B5B">
              <w:rPr>
                <w:noProof/>
                <w:webHidden/>
              </w:rPr>
              <w:instrText xml:space="preserve"> PAGEREF _Toc469976858 \h </w:instrText>
            </w:r>
            <w:r w:rsidR="00703B5B">
              <w:rPr>
                <w:noProof/>
                <w:webHidden/>
              </w:rPr>
            </w:r>
            <w:r w:rsidR="00703B5B">
              <w:rPr>
                <w:noProof/>
                <w:webHidden/>
              </w:rPr>
              <w:fldChar w:fldCharType="separate"/>
            </w:r>
            <w:r w:rsidR="00703B5B">
              <w:rPr>
                <w:noProof/>
                <w:webHidden/>
              </w:rPr>
              <w:t>231</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59" w:history="1">
            <w:r w:rsidR="00703B5B" w:rsidRPr="007F3BDA">
              <w:rPr>
                <w:rStyle w:val="Hyperlink"/>
                <w:noProof/>
              </w:rPr>
              <w:t>7.13.15</w:t>
            </w:r>
            <w:r w:rsidR="00703B5B">
              <w:rPr>
                <w:rFonts w:asciiTheme="minorHAnsi" w:eastAsiaTheme="minorEastAsia" w:hAnsiTheme="minorHAnsi" w:cstheme="minorBidi"/>
                <w:noProof/>
                <w:sz w:val="22"/>
                <w:szCs w:val="22"/>
              </w:rPr>
              <w:tab/>
            </w:r>
            <w:r w:rsidR="00703B5B" w:rsidRPr="007F3BDA">
              <w:rPr>
                <w:rStyle w:val="Hyperlink"/>
                <w:noProof/>
              </w:rPr>
              <w:t>getLibraryItemsByRecordType</w:t>
            </w:r>
            <w:r w:rsidR="00703B5B">
              <w:rPr>
                <w:noProof/>
                <w:webHidden/>
              </w:rPr>
              <w:tab/>
            </w:r>
            <w:r w:rsidR="00703B5B">
              <w:rPr>
                <w:noProof/>
                <w:webHidden/>
              </w:rPr>
              <w:fldChar w:fldCharType="begin"/>
            </w:r>
            <w:r w:rsidR="00703B5B">
              <w:rPr>
                <w:noProof/>
                <w:webHidden/>
              </w:rPr>
              <w:instrText xml:space="preserve"> PAGEREF _Toc469976859 \h </w:instrText>
            </w:r>
            <w:r w:rsidR="00703B5B">
              <w:rPr>
                <w:noProof/>
                <w:webHidden/>
              </w:rPr>
            </w:r>
            <w:r w:rsidR="00703B5B">
              <w:rPr>
                <w:noProof/>
                <w:webHidden/>
              </w:rPr>
              <w:fldChar w:fldCharType="separate"/>
            </w:r>
            <w:r w:rsidR="00703B5B">
              <w:rPr>
                <w:noProof/>
                <w:webHidden/>
              </w:rPr>
              <w:t>231</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60" w:history="1">
            <w:r w:rsidR="00703B5B" w:rsidRPr="007F3BDA">
              <w:rPr>
                <w:rStyle w:val="Hyperlink"/>
                <w:noProof/>
              </w:rPr>
              <w:t>7.13.16</w:t>
            </w:r>
            <w:r w:rsidR="00703B5B">
              <w:rPr>
                <w:rFonts w:asciiTheme="minorHAnsi" w:eastAsiaTheme="minorEastAsia" w:hAnsiTheme="minorHAnsi" w:cstheme="minorBidi"/>
                <w:noProof/>
                <w:sz w:val="22"/>
                <w:szCs w:val="22"/>
              </w:rPr>
              <w:tab/>
            </w:r>
            <w:r w:rsidR="00703B5B" w:rsidRPr="007F3BDA">
              <w:rPr>
                <w:rStyle w:val="Hyperlink"/>
                <w:noProof/>
              </w:rPr>
              <w:t>getRecordCoding</w:t>
            </w:r>
            <w:r w:rsidR="00703B5B">
              <w:rPr>
                <w:noProof/>
                <w:webHidden/>
              </w:rPr>
              <w:tab/>
            </w:r>
            <w:r w:rsidR="00703B5B">
              <w:rPr>
                <w:noProof/>
                <w:webHidden/>
              </w:rPr>
              <w:fldChar w:fldCharType="begin"/>
            </w:r>
            <w:r w:rsidR="00703B5B">
              <w:rPr>
                <w:noProof/>
                <w:webHidden/>
              </w:rPr>
              <w:instrText xml:space="preserve"> PAGEREF _Toc469976860 \h </w:instrText>
            </w:r>
            <w:r w:rsidR="00703B5B">
              <w:rPr>
                <w:noProof/>
                <w:webHidden/>
              </w:rPr>
            </w:r>
            <w:r w:rsidR="00703B5B">
              <w:rPr>
                <w:noProof/>
                <w:webHidden/>
              </w:rPr>
              <w:fldChar w:fldCharType="separate"/>
            </w:r>
            <w:r w:rsidR="00703B5B">
              <w:rPr>
                <w:noProof/>
                <w:webHidden/>
              </w:rPr>
              <w:t>231</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61" w:history="1">
            <w:r w:rsidR="00703B5B" w:rsidRPr="007F3BDA">
              <w:rPr>
                <w:rStyle w:val="Hyperlink"/>
                <w:noProof/>
              </w:rPr>
              <w:t>7.13.17</w:t>
            </w:r>
            <w:r w:rsidR="00703B5B">
              <w:rPr>
                <w:rFonts w:asciiTheme="minorHAnsi" w:eastAsiaTheme="minorEastAsia" w:hAnsiTheme="minorHAnsi" w:cstheme="minorBidi"/>
                <w:noProof/>
                <w:sz w:val="22"/>
                <w:szCs w:val="22"/>
              </w:rPr>
              <w:tab/>
            </w:r>
            <w:r w:rsidR="00703B5B" w:rsidRPr="007F3BDA">
              <w:rPr>
                <w:rStyle w:val="Hyperlink"/>
                <w:noProof/>
              </w:rPr>
              <w:t>getRecordCodingByRecordId</w:t>
            </w:r>
            <w:r w:rsidR="00703B5B">
              <w:rPr>
                <w:noProof/>
                <w:webHidden/>
              </w:rPr>
              <w:tab/>
            </w:r>
            <w:r w:rsidR="00703B5B">
              <w:rPr>
                <w:noProof/>
                <w:webHidden/>
              </w:rPr>
              <w:fldChar w:fldCharType="begin"/>
            </w:r>
            <w:r w:rsidR="00703B5B">
              <w:rPr>
                <w:noProof/>
                <w:webHidden/>
              </w:rPr>
              <w:instrText xml:space="preserve"> PAGEREF _Toc469976861 \h </w:instrText>
            </w:r>
            <w:r w:rsidR="00703B5B">
              <w:rPr>
                <w:noProof/>
                <w:webHidden/>
              </w:rPr>
            </w:r>
            <w:r w:rsidR="00703B5B">
              <w:rPr>
                <w:noProof/>
                <w:webHidden/>
              </w:rPr>
              <w:fldChar w:fldCharType="separate"/>
            </w:r>
            <w:r w:rsidR="00703B5B">
              <w:rPr>
                <w:noProof/>
                <w:webHidden/>
              </w:rPr>
              <w:t>232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62" w:history="1">
            <w:r w:rsidR="00703B5B" w:rsidRPr="007F3BDA">
              <w:rPr>
                <w:rStyle w:val="Hyperlink"/>
                <w:noProof/>
              </w:rPr>
              <w:t>7.13.18</w:t>
            </w:r>
            <w:r w:rsidR="00703B5B">
              <w:rPr>
                <w:rFonts w:asciiTheme="minorHAnsi" w:eastAsiaTheme="minorEastAsia" w:hAnsiTheme="minorHAnsi" w:cstheme="minorBidi"/>
                <w:noProof/>
                <w:sz w:val="22"/>
                <w:szCs w:val="22"/>
              </w:rPr>
              <w:tab/>
            </w:r>
            <w:r w:rsidR="00703B5B" w:rsidRPr="007F3BDA">
              <w:rPr>
                <w:rStyle w:val="Hyperlink"/>
                <w:noProof/>
              </w:rPr>
              <w:t>getRecordCodingByMobileRecordId</w:t>
            </w:r>
            <w:r w:rsidR="00703B5B">
              <w:rPr>
                <w:noProof/>
                <w:webHidden/>
              </w:rPr>
              <w:tab/>
            </w:r>
            <w:r w:rsidR="00703B5B">
              <w:rPr>
                <w:noProof/>
                <w:webHidden/>
              </w:rPr>
              <w:fldChar w:fldCharType="begin"/>
            </w:r>
            <w:r w:rsidR="00703B5B">
              <w:rPr>
                <w:noProof/>
                <w:webHidden/>
              </w:rPr>
              <w:instrText xml:space="preserve"> PAGEREF _Toc469976862 \h </w:instrText>
            </w:r>
            <w:r w:rsidR="00703B5B">
              <w:rPr>
                <w:noProof/>
                <w:webHidden/>
              </w:rPr>
            </w:r>
            <w:r w:rsidR="00703B5B">
              <w:rPr>
                <w:noProof/>
                <w:webHidden/>
              </w:rPr>
              <w:fldChar w:fldCharType="separate"/>
            </w:r>
            <w:r w:rsidR="00703B5B">
              <w:rPr>
                <w:noProof/>
                <w:webHidden/>
              </w:rPr>
              <w:t>232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63" w:history="1">
            <w:r w:rsidR="00703B5B" w:rsidRPr="007F3BDA">
              <w:rPr>
                <w:rStyle w:val="Hyperlink"/>
                <w:noProof/>
              </w:rPr>
              <w:t>7.13.19</w:t>
            </w:r>
            <w:r w:rsidR="00703B5B">
              <w:rPr>
                <w:rFonts w:asciiTheme="minorHAnsi" w:eastAsiaTheme="minorEastAsia" w:hAnsiTheme="minorHAnsi" w:cstheme="minorBidi"/>
                <w:noProof/>
                <w:sz w:val="22"/>
                <w:szCs w:val="22"/>
              </w:rPr>
              <w:tab/>
            </w:r>
            <w:r w:rsidR="00703B5B" w:rsidRPr="007F3BDA">
              <w:rPr>
                <w:rStyle w:val="Hyperlink"/>
                <w:noProof/>
              </w:rPr>
              <w:t>getRecordCount</w:t>
            </w:r>
            <w:r w:rsidR="00703B5B">
              <w:rPr>
                <w:noProof/>
                <w:webHidden/>
              </w:rPr>
              <w:tab/>
            </w:r>
            <w:r w:rsidR="00703B5B">
              <w:rPr>
                <w:noProof/>
                <w:webHidden/>
              </w:rPr>
              <w:fldChar w:fldCharType="begin"/>
            </w:r>
            <w:r w:rsidR="00703B5B">
              <w:rPr>
                <w:noProof/>
                <w:webHidden/>
              </w:rPr>
              <w:instrText xml:space="preserve"> PAGEREF _Toc469976863 \h </w:instrText>
            </w:r>
            <w:r w:rsidR="00703B5B">
              <w:rPr>
                <w:noProof/>
                <w:webHidden/>
              </w:rPr>
            </w:r>
            <w:r w:rsidR="00703B5B">
              <w:rPr>
                <w:noProof/>
                <w:webHidden/>
              </w:rPr>
              <w:fldChar w:fldCharType="separate"/>
            </w:r>
            <w:r w:rsidR="00703B5B">
              <w:rPr>
                <w:noProof/>
                <w:webHidden/>
              </w:rPr>
              <w:t>232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64" w:history="1">
            <w:r w:rsidR="00703B5B" w:rsidRPr="007F3BDA">
              <w:rPr>
                <w:rStyle w:val="Hyperlink"/>
                <w:noProof/>
              </w:rPr>
              <w:t>7.13.20</w:t>
            </w:r>
            <w:r w:rsidR="00703B5B">
              <w:rPr>
                <w:rFonts w:asciiTheme="minorHAnsi" w:eastAsiaTheme="minorEastAsia" w:hAnsiTheme="minorHAnsi" w:cstheme="minorBidi"/>
                <w:noProof/>
                <w:sz w:val="22"/>
                <w:szCs w:val="22"/>
              </w:rPr>
              <w:tab/>
            </w:r>
            <w:r w:rsidR="00703B5B" w:rsidRPr="007F3BDA">
              <w:rPr>
                <w:rStyle w:val="Hyperlink"/>
                <w:noProof/>
              </w:rPr>
              <w:t>getRecordContent</w:t>
            </w:r>
            <w:r w:rsidR="00703B5B">
              <w:rPr>
                <w:noProof/>
                <w:webHidden/>
              </w:rPr>
              <w:tab/>
            </w:r>
            <w:r w:rsidR="00703B5B">
              <w:rPr>
                <w:noProof/>
                <w:webHidden/>
              </w:rPr>
              <w:fldChar w:fldCharType="begin"/>
            </w:r>
            <w:r w:rsidR="00703B5B">
              <w:rPr>
                <w:noProof/>
                <w:webHidden/>
              </w:rPr>
              <w:instrText xml:space="preserve"> PAGEREF _Toc469976864 \h </w:instrText>
            </w:r>
            <w:r w:rsidR="00703B5B">
              <w:rPr>
                <w:noProof/>
                <w:webHidden/>
              </w:rPr>
            </w:r>
            <w:r w:rsidR="00703B5B">
              <w:rPr>
                <w:noProof/>
                <w:webHidden/>
              </w:rPr>
              <w:fldChar w:fldCharType="separate"/>
            </w:r>
            <w:r w:rsidR="00703B5B">
              <w:rPr>
                <w:noProof/>
                <w:webHidden/>
              </w:rPr>
              <w:t>233</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65" w:history="1">
            <w:r w:rsidR="00703B5B" w:rsidRPr="007F3BDA">
              <w:rPr>
                <w:rStyle w:val="Hyperlink"/>
                <w:noProof/>
              </w:rPr>
              <w:t>7.13.21</w:t>
            </w:r>
            <w:r w:rsidR="00703B5B">
              <w:rPr>
                <w:rFonts w:asciiTheme="minorHAnsi" w:eastAsiaTheme="minorEastAsia" w:hAnsiTheme="minorHAnsi" w:cstheme="minorBidi"/>
                <w:noProof/>
                <w:sz w:val="22"/>
                <w:szCs w:val="22"/>
              </w:rPr>
              <w:tab/>
            </w:r>
            <w:r w:rsidR="00703B5B" w:rsidRPr="007F3BDA">
              <w:rPr>
                <w:rStyle w:val="Hyperlink"/>
                <w:noProof/>
              </w:rPr>
              <w:t>getRecordContentAsByteData</w:t>
            </w:r>
            <w:r w:rsidR="00703B5B">
              <w:rPr>
                <w:noProof/>
                <w:webHidden/>
              </w:rPr>
              <w:tab/>
            </w:r>
            <w:r w:rsidR="00703B5B">
              <w:rPr>
                <w:noProof/>
                <w:webHidden/>
              </w:rPr>
              <w:fldChar w:fldCharType="begin"/>
            </w:r>
            <w:r w:rsidR="00703B5B">
              <w:rPr>
                <w:noProof/>
                <w:webHidden/>
              </w:rPr>
              <w:instrText xml:space="preserve"> PAGEREF _Toc469976865 \h </w:instrText>
            </w:r>
            <w:r w:rsidR="00703B5B">
              <w:rPr>
                <w:noProof/>
                <w:webHidden/>
              </w:rPr>
            </w:r>
            <w:r w:rsidR="00703B5B">
              <w:rPr>
                <w:noProof/>
                <w:webHidden/>
              </w:rPr>
              <w:fldChar w:fldCharType="separate"/>
            </w:r>
            <w:r w:rsidR="00703B5B">
              <w:rPr>
                <w:noProof/>
                <w:webHidden/>
              </w:rPr>
              <w:t>233</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66" w:history="1">
            <w:r w:rsidR="00703B5B" w:rsidRPr="007F3BDA">
              <w:rPr>
                <w:rStyle w:val="Hyperlink"/>
                <w:noProof/>
              </w:rPr>
              <w:t>7.13.22</w:t>
            </w:r>
            <w:r w:rsidR="00703B5B">
              <w:rPr>
                <w:rFonts w:asciiTheme="minorHAnsi" w:eastAsiaTheme="minorEastAsia" w:hAnsiTheme="minorHAnsi" w:cstheme="minorBidi"/>
                <w:noProof/>
                <w:sz w:val="22"/>
                <w:szCs w:val="22"/>
              </w:rPr>
              <w:tab/>
            </w:r>
            <w:r w:rsidR="00703B5B" w:rsidRPr="007F3BDA">
              <w:rPr>
                <w:rStyle w:val="Hyperlink"/>
                <w:noProof/>
              </w:rPr>
              <w:t>getRecordContentUnencrypted</w:t>
            </w:r>
            <w:r w:rsidR="00703B5B">
              <w:rPr>
                <w:noProof/>
                <w:webHidden/>
              </w:rPr>
              <w:tab/>
            </w:r>
            <w:r w:rsidR="00703B5B">
              <w:rPr>
                <w:noProof/>
                <w:webHidden/>
              </w:rPr>
              <w:fldChar w:fldCharType="begin"/>
            </w:r>
            <w:r w:rsidR="00703B5B">
              <w:rPr>
                <w:noProof/>
                <w:webHidden/>
              </w:rPr>
              <w:instrText xml:space="preserve"> PAGEREF _Toc469976866 \h </w:instrText>
            </w:r>
            <w:r w:rsidR="00703B5B">
              <w:rPr>
                <w:noProof/>
                <w:webHidden/>
              </w:rPr>
            </w:r>
            <w:r w:rsidR="00703B5B">
              <w:rPr>
                <w:noProof/>
                <w:webHidden/>
              </w:rPr>
              <w:fldChar w:fldCharType="separate"/>
            </w:r>
            <w:r w:rsidR="00703B5B">
              <w:rPr>
                <w:noProof/>
                <w:webHidden/>
              </w:rPr>
              <w:t>234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67" w:history="1">
            <w:r w:rsidR="00703B5B" w:rsidRPr="007F3BDA">
              <w:rPr>
                <w:rStyle w:val="Hyperlink"/>
                <w:noProof/>
              </w:rPr>
              <w:t>7.13.23</w:t>
            </w:r>
            <w:r w:rsidR="00703B5B">
              <w:rPr>
                <w:rFonts w:asciiTheme="minorHAnsi" w:eastAsiaTheme="minorEastAsia" w:hAnsiTheme="minorHAnsi" w:cstheme="minorBidi"/>
                <w:noProof/>
                <w:sz w:val="22"/>
                <w:szCs w:val="22"/>
              </w:rPr>
              <w:tab/>
            </w:r>
            <w:r w:rsidR="00703B5B" w:rsidRPr="007F3BDA">
              <w:rPr>
                <w:rStyle w:val="Hyperlink"/>
                <w:noProof/>
              </w:rPr>
              <w:t>getRecordFilterCodingFields</w:t>
            </w:r>
            <w:r w:rsidR="00703B5B">
              <w:rPr>
                <w:noProof/>
                <w:webHidden/>
              </w:rPr>
              <w:tab/>
            </w:r>
            <w:r w:rsidR="00703B5B">
              <w:rPr>
                <w:noProof/>
                <w:webHidden/>
              </w:rPr>
              <w:fldChar w:fldCharType="begin"/>
            </w:r>
            <w:r w:rsidR="00703B5B">
              <w:rPr>
                <w:noProof/>
                <w:webHidden/>
              </w:rPr>
              <w:instrText xml:space="preserve"> PAGEREF _Toc469976867 \h </w:instrText>
            </w:r>
            <w:r w:rsidR="00703B5B">
              <w:rPr>
                <w:noProof/>
                <w:webHidden/>
              </w:rPr>
            </w:r>
            <w:r w:rsidR="00703B5B">
              <w:rPr>
                <w:noProof/>
                <w:webHidden/>
              </w:rPr>
              <w:fldChar w:fldCharType="separate"/>
            </w:r>
            <w:r w:rsidR="00703B5B">
              <w:rPr>
                <w:noProof/>
                <w:webHidden/>
              </w:rPr>
              <w:t>234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68" w:history="1">
            <w:r w:rsidR="00703B5B" w:rsidRPr="007F3BDA">
              <w:rPr>
                <w:rStyle w:val="Hyperlink"/>
                <w:noProof/>
              </w:rPr>
              <w:t>7.13.24</w:t>
            </w:r>
            <w:r w:rsidR="00703B5B">
              <w:rPr>
                <w:rFonts w:asciiTheme="minorHAnsi" w:eastAsiaTheme="minorEastAsia" w:hAnsiTheme="minorHAnsi" w:cstheme="minorBidi"/>
                <w:noProof/>
                <w:sz w:val="22"/>
                <w:szCs w:val="22"/>
              </w:rPr>
              <w:tab/>
            </w:r>
            <w:r w:rsidR="00703B5B" w:rsidRPr="007F3BDA">
              <w:rPr>
                <w:rStyle w:val="Hyperlink"/>
                <w:noProof/>
              </w:rPr>
              <w:t>getRecordIdsAll</w:t>
            </w:r>
            <w:r w:rsidR="00703B5B">
              <w:rPr>
                <w:noProof/>
                <w:webHidden/>
              </w:rPr>
              <w:tab/>
            </w:r>
            <w:r w:rsidR="00703B5B">
              <w:rPr>
                <w:noProof/>
                <w:webHidden/>
              </w:rPr>
              <w:fldChar w:fldCharType="begin"/>
            </w:r>
            <w:r w:rsidR="00703B5B">
              <w:rPr>
                <w:noProof/>
                <w:webHidden/>
              </w:rPr>
              <w:instrText xml:space="preserve"> PAGEREF _Toc469976868 \h </w:instrText>
            </w:r>
            <w:r w:rsidR="00703B5B">
              <w:rPr>
                <w:noProof/>
                <w:webHidden/>
              </w:rPr>
            </w:r>
            <w:r w:rsidR="00703B5B">
              <w:rPr>
                <w:noProof/>
                <w:webHidden/>
              </w:rPr>
              <w:fldChar w:fldCharType="separate"/>
            </w:r>
            <w:r w:rsidR="00703B5B">
              <w:rPr>
                <w:noProof/>
                <w:webHidden/>
              </w:rPr>
              <w:t>234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69" w:history="1">
            <w:r w:rsidR="00703B5B" w:rsidRPr="007F3BDA">
              <w:rPr>
                <w:rStyle w:val="Hyperlink"/>
                <w:noProof/>
              </w:rPr>
              <w:t>7.13.25</w:t>
            </w:r>
            <w:r w:rsidR="00703B5B">
              <w:rPr>
                <w:rFonts w:asciiTheme="minorHAnsi" w:eastAsiaTheme="minorEastAsia" w:hAnsiTheme="minorHAnsi" w:cstheme="minorBidi"/>
                <w:noProof/>
                <w:sz w:val="22"/>
                <w:szCs w:val="22"/>
              </w:rPr>
              <w:tab/>
            </w:r>
            <w:r w:rsidR="00703B5B" w:rsidRPr="007F3BDA">
              <w:rPr>
                <w:rStyle w:val="Hyperlink"/>
                <w:noProof/>
              </w:rPr>
              <w:t>getRecordIdsUpdated</w:t>
            </w:r>
            <w:r w:rsidR="00703B5B">
              <w:rPr>
                <w:noProof/>
                <w:webHidden/>
              </w:rPr>
              <w:tab/>
            </w:r>
            <w:r w:rsidR="00703B5B">
              <w:rPr>
                <w:noProof/>
                <w:webHidden/>
              </w:rPr>
              <w:fldChar w:fldCharType="begin"/>
            </w:r>
            <w:r w:rsidR="00703B5B">
              <w:rPr>
                <w:noProof/>
                <w:webHidden/>
              </w:rPr>
              <w:instrText xml:space="preserve"> PAGEREF _Toc469976869 \h </w:instrText>
            </w:r>
            <w:r w:rsidR="00703B5B">
              <w:rPr>
                <w:noProof/>
                <w:webHidden/>
              </w:rPr>
            </w:r>
            <w:r w:rsidR="00703B5B">
              <w:rPr>
                <w:noProof/>
                <w:webHidden/>
              </w:rPr>
              <w:fldChar w:fldCharType="separate"/>
            </w:r>
            <w:r w:rsidR="00703B5B">
              <w:rPr>
                <w:noProof/>
                <w:webHidden/>
              </w:rPr>
              <w:t>235</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70" w:history="1">
            <w:r w:rsidR="00703B5B" w:rsidRPr="007F3BDA">
              <w:rPr>
                <w:rStyle w:val="Hyperlink"/>
                <w:noProof/>
              </w:rPr>
              <w:t>7.13.26</w:t>
            </w:r>
            <w:r w:rsidR="00703B5B">
              <w:rPr>
                <w:rFonts w:asciiTheme="minorHAnsi" w:eastAsiaTheme="minorEastAsia" w:hAnsiTheme="minorHAnsi" w:cstheme="minorBidi"/>
                <w:noProof/>
                <w:sz w:val="22"/>
                <w:szCs w:val="22"/>
              </w:rPr>
              <w:tab/>
            </w:r>
            <w:r w:rsidR="00703B5B" w:rsidRPr="007F3BDA">
              <w:rPr>
                <w:rStyle w:val="Hyperlink"/>
                <w:noProof/>
              </w:rPr>
              <w:t>getRecordIdsAllByRecordType</w:t>
            </w:r>
            <w:r w:rsidR="00703B5B">
              <w:rPr>
                <w:noProof/>
                <w:webHidden/>
              </w:rPr>
              <w:tab/>
            </w:r>
            <w:r w:rsidR="00703B5B">
              <w:rPr>
                <w:noProof/>
                <w:webHidden/>
              </w:rPr>
              <w:fldChar w:fldCharType="begin"/>
            </w:r>
            <w:r w:rsidR="00703B5B">
              <w:rPr>
                <w:noProof/>
                <w:webHidden/>
              </w:rPr>
              <w:instrText xml:space="preserve"> PAGEREF _Toc469976870 \h </w:instrText>
            </w:r>
            <w:r w:rsidR="00703B5B">
              <w:rPr>
                <w:noProof/>
                <w:webHidden/>
              </w:rPr>
            </w:r>
            <w:r w:rsidR="00703B5B">
              <w:rPr>
                <w:noProof/>
                <w:webHidden/>
              </w:rPr>
              <w:fldChar w:fldCharType="separate"/>
            </w:r>
            <w:r w:rsidR="00703B5B">
              <w:rPr>
                <w:noProof/>
                <w:webHidden/>
              </w:rPr>
              <w:t>235</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71" w:history="1">
            <w:r w:rsidR="00703B5B" w:rsidRPr="007F3BDA">
              <w:rPr>
                <w:rStyle w:val="Hyperlink"/>
                <w:noProof/>
              </w:rPr>
              <w:t>7.13.27</w:t>
            </w:r>
            <w:r w:rsidR="00703B5B">
              <w:rPr>
                <w:rFonts w:asciiTheme="minorHAnsi" w:eastAsiaTheme="minorEastAsia" w:hAnsiTheme="minorHAnsi" w:cstheme="minorBidi"/>
                <w:noProof/>
                <w:sz w:val="22"/>
                <w:szCs w:val="22"/>
              </w:rPr>
              <w:tab/>
            </w:r>
            <w:r w:rsidR="00703B5B" w:rsidRPr="007F3BDA">
              <w:rPr>
                <w:rStyle w:val="Hyperlink"/>
                <w:noProof/>
              </w:rPr>
              <w:t>getRecordIdsUpdatedByRecordType</w:t>
            </w:r>
            <w:r w:rsidR="00703B5B">
              <w:rPr>
                <w:noProof/>
                <w:webHidden/>
              </w:rPr>
              <w:tab/>
            </w:r>
            <w:r w:rsidR="00703B5B">
              <w:rPr>
                <w:noProof/>
                <w:webHidden/>
              </w:rPr>
              <w:fldChar w:fldCharType="begin"/>
            </w:r>
            <w:r w:rsidR="00703B5B">
              <w:rPr>
                <w:noProof/>
                <w:webHidden/>
              </w:rPr>
              <w:instrText xml:space="preserve"> PAGEREF _Toc469976871 \h </w:instrText>
            </w:r>
            <w:r w:rsidR="00703B5B">
              <w:rPr>
                <w:noProof/>
                <w:webHidden/>
              </w:rPr>
            </w:r>
            <w:r w:rsidR="00703B5B">
              <w:rPr>
                <w:noProof/>
                <w:webHidden/>
              </w:rPr>
              <w:fldChar w:fldCharType="separate"/>
            </w:r>
            <w:r w:rsidR="00703B5B">
              <w:rPr>
                <w:noProof/>
                <w:webHidden/>
              </w:rPr>
              <w:t>236</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72" w:history="1">
            <w:r w:rsidR="00703B5B" w:rsidRPr="007F3BDA">
              <w:rPr>
                <w:rStyle w:val="Hyperlink"/>
                <w:noProof/>
              </w:rPr>
              <w:t>7.13.28</w:t>
            </w:r>
            <w:r w:rsidR="00703B5B">
              <w:rPr>
                <w:rFonts w:asciiTheme="minorHAnsi" w:eastAsiaTheme="minorEastAsia" w:hAnsiTheme="minorHAnsi" w:cstheme="minorBidi"/>
                <w:noProof/>
                <w:sz w:val="22"/>
                <w:szCs w:val="22"/>
              </w:rPr>
              <w:tab/>
            </w:r>
            <w:r w:rsidR="00703B5B" w:rsidRPr="007F3BDA">
              <w:rPr>
                <w:rStyle w:val="Hyperlink"/>
                <w:noProof/>
              </w:rPr>
              <w:t>getRecordsUpdated</w:t>
            </w:r>
            <w:r w:rsidR="00703B5B">
              <w:rPr>
                <w:noProof/>
                <w:webHidden/>
              </w:rPr>
              <w:tab/>
            </w:r>
            <w:r w:rsidR="00703B5B">
              <w:rPr>
                <w:noProof/>
                <w:webHidden/>
              </w:rPr>
              <w:fldChar w:fldCharType="begin"/>
            </w:r>
            <w:r w:rsidR="00703B5B">
              <w:rPr>
                <w:noProof/>
                <w:webHidden/>
              </w:rPr>
              <w:instrText xml:space="preserve"> PAGEREF _Toc469976872 \h </w:instrText>
            </w:r>
            <w:r w:rsidR="00703B5B">
              <w:rPr>
                <w:noProof/>
                <w:webHidden/>
              </w:rPr>
            </w:r>
            <w:r w:rsidR="00703B5B">
              <w:rPr>
                <w:noProof/>
                <w:webHidden/>
              </w:rPr>
              <w:fldChar w:fldCharType="separate"/>
            </w:r>
            <w:r w:rsidR="00703B5B">
              <w:rPr>
                <w:noProof/>
                <w:webHidden/>
              </w:rPr>
              <w:t>236</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73" w:history="1">
            <w:r w:rsidR="00703B5B" w:rsidRPr="007F3BDA">
              <w:rPr>
                <w:rStyle w:val="Hyperlink"/>
                <w:noProof/>
              </w:rPr>
              <w:t>7.13.29</w:t>
            </w:r>
            <w:r w:rsidR="00703B5B">
              <w:rPr>
                <w:rFonts w:asciiTheme="minorHAnsi" w:eastAsiaTheme="minorEastAsia" w:hAnsiTheme="minorHAnsi" w:cstheme="minorBidi"/>
                <w:noProof/>
                <w:sz w:val="22"/>
                <w:szCs w:val="22"/>
              </w:rPr>
              <w:tab/>
            </w:r>
            <w:r w:rsidR="00703B5B" w:rsidRPr="007F3BDA">
              <w:rPr>
                <w:rStyle w:val="Hyperlink"/>
                <w:noProof/>
              </w:rPr>
              <w:t>getRecordsUpdatedFiltered</w:t>
            </w:r>
            <w:r w:rsidR="00703B5B">
              <w:rPr>
                <w:noProof/>
                <w:webHidden/>
              </w:rPr>
              <w:tab/>
            </w:r>
            <w:r w:rsidR="00703B5B">
              <w:rPr>
                <w:noProof/>
                <w:webHidden/>
              </w:rPr>
              <w:fldChar w:fldCharType="begin"/>
            </w:r>
            <w:r w:rsidR="00703B5B">
              <w:rPr>
                <w:noProof/>
                <w:webHidden/>
              </w:rPr>
              <w:instrText xml:space="preserve"> PAGEREF _Toc469976873 \h </w:instrText>
            </w:r>
            <w:r w:rsidR="00703B5B">
              <w:rPr>
                <w:noProof/>
                <w:webHidden/>
              </w:rPr>
            </w:r>
            <w:r w:rsidR="00703B5B">
              <w:rPr>
                <w:noProof/>
                <w:webHidden/>
              </w:rPr>
              <w:fldChar w:fldCharType="separate"/>
            </w:r>
            <w:r w:rsidR="00703B5B">
              <w:rPr>
                <w:noProof/>
                <w:webHidden/>
              </w:rPr>
              <w:t>237</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74" w:history="1">
            <w:r w:rsidR="00703B5B" w:rsidRPr="007F3BDA">
              <w:rPr>
                <w:rStyle w:val="Hyperlink"/>
                <w:noProof/>
              </w:rPr>
              <w:t>7.13.30</w:t>
            </w:r>
            <w:r w:rsidR="00703B5B">
              <w:rPr>
                <w:rFonts w:asciiTheme="minorHAnsi" w:eastAsiaTheme="minorEastAsia" w:hAnsiTheme="minorHAnsi" w:cstheme="minorBidi"/>
                <w:noProof/>
                <w:sz w:val="22"/>
                <w:szCs w:val="22"/>
              </w:rPr>
              <w:tab/>
            </w:r>
            <w:r w:rsidR="00703B5B" w:rsidRPr="007F3BDA">
              <w:rPr>
                <w:rStyle w:val="Hyperlink"/>
                <w:noProof/>
              </w:rPr>
              <w:t>getRecordsUpdatedX</w:t>
            </w:r>
            <w:r w:rsidR="00703B5B">
              <w:rPr>
                <w:noProof/>
                <w:webHidden/>
              </w:rPr>
              <w:tab/>
            </w:r>
            <w:r w:rsidR="00703B5B">
              <w:rPr>
                <w:noProof/>
                <w:webHidden/>
              </w:rPr>
              <w:fldChar w:fldCharType="begin"/>
            </w:r>
            <w:r w:rsidR="00703B5B">
              <w:rPr>
                <w:noProof/>
                <w:webHidden/>
              </w:rPr>
              <w:instrText xml:space="preserve"> PAGEREF _Toc469976874 \h </w:instrText>
            </w:r>
            <w:r w:rsidR="00703B5B">
              <w:rPr>
                <w:noProof/>
                <w:webHidden/>
              </w:rPr>
            </w:r>
            <w:r w:rsidR="00703B5B">
              <w:rPr>
                <w:noProof/>
                <w:webHidden/>
              </w:rPr>
              <w:fldChar w:fldCharType="separate"/>
            </w:r>
            <w:r w:rsidR="00703B5B">
              <w:rPr>
                <w:noProof/>
                <w:webHidden/>
              </w:rPr>
              <w:t>238</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75" w:history="1">
            <w:r w:rsidR="00703B5B" w:rsidRPr="007F3BDA">
              <w:rPr>
                <w:rStyle w:val="Hyperlink"/>
                <w:noProof/>
              </w:rPr>
              <w:t>7.13.31</w:t>
            </w:r>
            <w:r w:rsidR="00703B5B">
              <w:rPr>
                <w:rFonts w:asciiTheme="minorHAnsi" w:eastAsiaTheme="minorEastAsia" w:hAnsiTheme="minorHAnsi" w:cstheme="minorBidi"/>
                <w:noProof/>
                <w:sz w:val="22"/>
                <w:szCs w:val="22"/>
              </w:rPr>
              <w:tab/>
            </w:r>
            <w:r w:rsidR="00703B5B" w:rsidRPr="007F3BDA">
              <w:rPr>
                <w:rStyle w:val="Hyperlink"/>
                <w:noProof/>
              </w:rPr>
              <w:t>getRecordsUpdatedXFiltered</w:t>
            </w:r>
            <w:r w:rsidR="00703B5B">
              <w:rPr>
                <w:noProof/>
                <w:webHidden/>
              </w:rPr>
              <w:tab/>
            </w:r>
            <w:r w:rsidR="00703B5B">
              <w:rPr>
                <w:noProof/>
                <w:webHidden/>
              </w:rPr>
              <w:fldChar w:fldCharType="begin"/>
            </w:r>
            <w:r w:rsidR="00703B5B">
              <w:rPr>
                <w:noProof/>
                <w:webHidden/>
              </w:rPr>
              <w:instrText xml:space="preserve"> PAGEREF _Toc469976875 \h </w:instrText>
            </w:r>
            <w:r w:rsidR="00703B5B">
              <w:rPr>
                <w:noProof/>
                <w:webHidden/>
              </w:rPr>
            </w:r>
            <w:r w:rsidR="00703B5B">
              <w:rPr>
                <w:noProof/>
                <w:webHidden/>
              </w:rPr>
              <w:fldChar w:fldCharType="separate"/>
            </w:r>
            <w:r w:rsidR="00703B5B">
              <w:rPr>
                <w:noProof/>
                <w:webHidden/>
              </w:rPr>
              <w:t>238</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76" w:history="1">
            <w:r w:rsidR="00703B5B" w:rsidRPr="007F3BDA">
              <w:rPr>
                <w:rStyle w:val="Hyperlink"/>
                <w:noProof/>
              </w:rPr>
              <w:t>7.13.32</w:t>
            </w:r>
            <w:r w:rsidR="00703B5B">
              <w:rPr>
                <w:rFonts w:asciiTheme="minorHAnsi" w:eastAsiaTheme="minorEastAsia" w:hAnsiTheme="minorHAnsi" w:cstheme="minorBidi"/>
                <w:noProof/>
                <w:sz w:val="22"/>
                <w:szCs w:val="22"/>
              </w:rPr>
              <w:tab/>
            </w:r>
            <w:r w:rsidR="00703B5B" w:rsidRPr="007F3BDA">
              <w:rPr>
                <w:rStyle w:val="Hyperlink"/>
                <w:noProof/>
              </w:rPr>
              <w:t>getRecordInfo</w:t>
            </w:r>
            <w:r w:rsidR="00703B5B">
              <w:rPr>
                <w:noProof/>
                <w:webHidden/>
              </w:rPr>
              <w:tab/>
            </w:r>
            <w:r w:rsidR="00703B5B">
              <w:rPr>
                <w:noProof/>
                <w:webHidden/>
              </w:rPr>
              <w:fldChar w:fldCharType="begin"/>
            </w:r>
            <w:r w:rsidR="00703B5B">
              <w:rPr>
                <w:noProof/>
                <w:webHidden/>
              </w:rPr>
              <w:instrText xml:space="preserve"> PAGEREF _Toc469976876 \h </w:instrText>
            </w:r>
            <w:r w:rsidR="00703B5B">
              <w:rPr>
                <w:noProof/>
                <w:webHidden/>
              </w:rPr>
            </w:r>
            <w:r w:rsidR="00703B5B">
              <w:rPr>
                <w:noProof/>
                <w:webHidden/>
              </w:rPr>
              <w:fldChar w:fldCharType="separate"/>
            </w:r>
            <w:r w:rsidR="00703B5B">
              <w:rPr>
                <w:noProof/>
                <w:webHidden/>
              </w:rPr>
              <w:t>240</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77" w:history="1">
            <w:r w:rsidR="00703B5B" w:rsidRPr="007F3BDA">
              <w:rPr>
                <w:rStyle w:val="Hyperlink"/>
                <w:noProof/>
              </w:rPr>
              <w:t>7.13.33</w:t>
            </w:r>
            <w:r w:rsidR="00703B5B">
              <w:rPr>
                <w:rFonts w:asciiTheme="minorHAnsi" w:eastAsiaTheme="minorEastAsia" w:hAnsiTheme="minorHAnsi" w:cstheme="minorBidi"/>
                <w:noProof/>
                <w:sz w:val="22"/>
                <w:szCs w:val="22"/>
              </w:rPr>
              <w:tab/>
            </w:r>
            <w:r w:rsidR="00703B5B" w:rsidRPr="007F3BDA">
              <w:rPr>
                <w:rStyle w:val="Hyperlink"/>
                <w:noProof/>
              </w:rPr>
              <w:t>getRecordTypesByGroup</w:t>
            </w:r>
            <w:r w:rsidR="00703B5B">
              <w:rPr>
                <w:noProof/>
                <w:webHidden/>
              </w:rPr>
              <w:tab/>
            </w:r>
            <w:r w:rsidR="00703B5B">
              <w:rPr>
                <w:noProof/>
                <w:webHidden/>
              </w:rPr>
              <w:fldChar w:fldCharType="begin"/>
            </w:r>
            <w:r w:rsidR="00703B5B">
              <w:rPr>
                <w:noProof/>
                <w:webHidden/>
              </w:rPr>
              <w:instrText xml:space="preserve"> PAGEREF _Toc469976877 \h </w:instrText>
            </w:r>
            <w:r w:rsidR="00703B5B">
              <w:rPr>
                <w:noProof/>
                <w:webHidden/>
              </w:rPr>
            </w:r>
            <w:r w:rsidR="00703B5B">
              <w:rPr>
                <w:noProof/>
                <w:webHidden/>
              </w:rPr>
              <w:fldChar w:fldCharType="separate"/>
            </w:r>
            <w:r w:rsidR="00703B5B">
              <w:rPr>
                <w:noProof/>
                <w:webHidden/>
              </w:rPr>
              <w:t>240</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78" w:history="1">
            <w:r w:rsidR="00703B5B" w:rsidRPr="007F3BDA">
              <w:rPr>
                <w:rStyle w:val="Hyperlink"/>
                <w:noProof/>
              </w:rPr>
              <w:t>7.13.34</w:t>
            </w:r>
            <w:r w:rsidR="00703B5B">
              <w:rPr>
                <w:rFonts w:asciiTheme="minorHAnsi" w:eastAsiaTheme="minorEastAsia" w:hAnsiTheme="minorHAnsi" w:cstheme="minorBidi"/>
                <w:noProof/>
                <w:sz w:val="22"/>
                <w:szCs w:val="22"/>
              </w:rPr>
              <w:tab/>
            </w:r>
            <w:r w:rsidR="00703B5B" w:rsidRPr="007F3BDA">
              <w:rPr>
                <w:rStyle w:val="Hyperlink"/>
                <w:noProof/>
              </w:rPr>
              <w:t>getTemplatePartIds</w:t>
            </w:r>
            <w:r w:rsidR="00703B5B">
              <w:rPr>
                <w:noProof/>
                <w:webHidden/>
              </w:rPr>
              <w:tab/>
            </w:r>
            <w:r w:rsidR="00703B5B">
              <w:rPr>
                <w:noProof/>
                <w:webHidden/>
              </w:rPr>
              <w:fldChar w:fldCharType="begin"/>
            </w:r>
            <w:r w:rsidR="00703B5B">
              <w:rPr>
                <w:noProof/>
                <w:webHidden/>
              </w:rPr>
              <w:instrText xml:space="preserve"> PAGEREF _Toc469976878 \h </w:instrText>
            </w:r>
            <w:r w:rsidR="00703B5B">
              <w:rPr>
                <w:noProof/>
                <w:webHidden/>
              </w:rPr>
            </w:r>
            <w:r w:rsidR="00703B5B">
              <w:rPr>
                <w:noProof/>
                <w:webHidden/>
              </w:rPr>
              <w:fldChar w:fldCharType="separate"/>
            </w:r>
            <w:r w:rsidR="00703B5B">
              <w:rPr>
                <w:noProof/>
                <w:webHidden/>
              </w:rPr>
              <w:t>241</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79" w:history="1">
            <w:r w:rsidR="00703B5B" w:rsidRPr="007F3BDA">
              <w:rPr>
                <w:rStyle w:val="Hyperlink"/>
                <w:noProof/>
              </w:rPr>
              <w:t>7.13.35</w:t>
            </w:r>
            <w:r w:rsidR="00703B5B">
              <w:rPr>
                <w:rFonts w:asciiTheme="minorHAnsi" w:eastAsiaTheme="minorEastAsia" w:hAnsiTheme="minorHAnsi" w:cstheme="minorBidi"/>
                <w:noProof/>
                <w:sz w:val="22"/>
                <w:szCs w:val="22"/>
              </w:rPr>
              <w:tab/>
            </w:r>
            <w:r w:rsidR="00703B5B" w:rsidRPr="007F3BDA">
              <w:rPr>
                <w:rStyle w:val="Hyperlink"/>
                <w:noProof/>
              </w:rPr>
              <w:t>movePhysicalRecord</w:t>
            </w:r>
            <w:r w:rsidR="00703B5B">
              <w:rPr>
                <w:noProof/>
                <w:webHidden/>
              </w:rPr>
              <w:tab/>
            </w:r>
            <w:r w:rsidR="00703B5B">
              <w:rPr>
                <w:noProof/>
                <w:webHidden/>
              </w:rPr>
              <w:fldChar w:fldCharType="begin"/>
            </w:r>
            <w:r w:rsidR="00703B5B">
              <w:rPr>
                <w:noProof/>
                <w:webHidden/>
              </w:rPr>
              <w:instrText xml:space="preserve"> PAGEREF _Toc469976879 \h </w:instrText>
            </w:r>
            <w:r w:rsidR="00703B5B">
              <w:rPr>
                <w:noProof/>
                <w:webHidden/>
              </w:rPr>
            </w:r>
            <w:r w:rsidR="00703B5B">
              <w:rPr>
                <w:noProof/>
                <w:webHidden/>
              </w:rPr>
              <w:fldChar w:fldCharType="separate"/>
            </w:r>
            <w:r w:rsidR="00703B5B">
              <w:rPr>
                <w:noProof/>
                <w:webHidden/>
              </w:rPr>
              <w:t>241</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80" w:history="1">
            <w:r w:rsidR="00703B5B" w:rsidRPr="007F3BDA">
              <w:rPr>
                <w:rStyle w:val="Hyperlink"/>
                <w:noProof/>
              </w:rPr>
              <w:t>7.13.36</w:t>
            </w:r>
            <w:r w:rsidR="00703B5B">
              <w:rPr>
                <w:rFonts w:asciiTheme="minorHAnsi" w:eastAsiaTheme="minorEastAsia" w:hAnsiTheme="minorHAnsi" w:cstheme="minorBidi"/>
                <w:noProof/>
                <w:sz w:val="22"/>
                <w:szCs w:val="22"/>
              </w:rPr>
              <w:tab/>
            </w:r>
            <w:r w:rsidR="00703B5B" w:rsidRPr="007F3BDA">
              <w:rPr>
                <w:rStyle w:val="Hyperlink"/>
                <w:noProof/>
              </w:rPr>
              <w:t>setRecordsByRecordTypeAndUser</w:t>
            </w:r>
            <w:r w:rsidR="00703B5B">
              <w:rPr>
                <w:noProof/>
                <w:webHidden/>
              </w:rPr>
              <w:tab/>
            </w:r>
            <w:r w:rsidR="00703B5B">
              <w:rPr>
                <w:noProof/>
                <w:webHidden/>
              </w:rPr>
              <w:fldChar w:fldCharType="begin"/>
            </w:r>
            <w:r w:rsidR="00703B5B">
              <w:rPr>
                <w:noProof/>
                <w:webHidden/>
              </w:rPr>
              <w:instrText xml:space="preserve"> PAGEREF _Toc469976880 \h </w:instrText>
            </w:r>
            <w:r w:rsidR="00703B5B">
              <w:rPr>
                <w:noProof/>
                <w:webHidden/>
              </w:rPr>
            </w:r>
            <w:r w:rsidR="00703B5B">
              <w:rPr>
                <w:noProof/>
                <w:webHidden/>
              </w:rPr>
              <w:fldChar w:fldCharType="separate"/>
            </w:r>
            <w:r w:rsidR="00703B5B">
              <w:rPr>
                <w:noProof/>
                <w:webHidden/>
              </w:rPr>
              <w:t>241</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81" w:history="1">
            <w:r w:rsidR="00703B5B" w:rsidRPr="007F3BDA">
              <w:rPr>
                <w:rStyle w:val="Hyperlink"/>
                <w:noProof/>
              </w:rPr>
              <w:t>7.13.37</w:t>
            </w:r>
            <w:r w:rsidR="00703B5B">
              <w:rPr>
                <w:rFonts w:asciiTheme="minorHAnsi" w:eastAsiaTheme="minorEastAsia" w:hAnsiTheme="minorHAnsi" w:cstheme="minorBidi"/>
                <w:noProof/>
                <w:sz w:val="22"/>
                <w:szCs w:val="22"/>
              </w:rPr>
              <w:tab/>
            </w:r>
            <w:r w:rsidR="00703B5B" w:rsidRPr="007F3BDA">
              <w:rPr>
                <w:rStyle w:val="Hyperlink"/>
                <w:noProof/>
              </w:rPr>
              <w:t>setRecordCodingTimestamp</w:t>
            </w:r>
            <w:r w:rsidR="00703B5B">
              <w:rPr>
                <w:noProof/>
                <w:webHidden/>
              </w:rPr>
              <w:tab/>
            </w:r>
            <w:r w:rsidR="00703B5B">
              <w:rPr>
                <w:noProof/>
                <w:webHidden/>
              </w:rPr>
              <w:fldChar w:fldCharType="begin"/>
            </w:r>
            <w:r w:rsidR="00703B5B">
              <w:rPr>
                <w:noProof/>
                <w:webHidden/>
              </w:rPr>
              <w:instrText xml:space="preserve"> PAGEREF _Toc469976881 \h </w:instrText>
            </w:r>
            <w:r w:rsidR="00703B5B">
              <w:rPr>
                <w:noProof/>
                <w:webHidden/>
              </w:rPr>
            </w:r>
            <w:r w:rsidR="00703B5B">
              <w:rPr>
                <w:noProof/>
                <w:webHidden/>
              </w:rPr>
              <w:fldChar w:fldCharType="separate"/>
            </w:r>
            <w:r w:rsidR="00703B5B">
              <w:rPr>
                <w:noProof/>
                <w:webHidden/>
              </w:rPr>
              <w:t>243</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82" w:history="1">
            <w:r w:rsidR="00703B5B" w:rsidRPr="007F3BDA">
              <w:rPr>
                <w:rStyle w:val="Hyperlink"/>
                <w:noProof/>
              </w:rPr>
              <w:t>7.13.38</w:t>
            </w:r>
            <w:r w:rsidR="00703B5B">
              <w:rPr>
                <w:rFonts w:asciiTheme="minorHAnsi" w:eastAsiaTheme="minorEastAsia" w:hAnsiTheme="minorHAnsi" w:cstheme="minorBidi"/>
                <w:noProof/>
                <w:sz w:val="22"/>
                <w:szCs w:val="22"/>
              </w:rPr>
              <w:tab/>
            </w:r>
            <w:r w:rsidR="00703B5B" w:rsidRPr="007F3BDA">
              <w:rPr>
                <w:rStyle w:val="Hyperlink"/>
                <w:noProof/>
              </w:rPr>
              <w:t>setRecordContent</w:t>
            </w:r>
            <w:r w:rsidR="00703B5B">
              <w:rPr>
                <w:noProof/>
                <w:webHidden/>
              </w:rPr>
              <w:tab/>
            </w:r>
            <w:r w:rsidR="00703B5B">
              <w:rPr>
                <w:noProof/>
                <w:webHidden/>
              </w:rPr>
              <w:fldChar w:fldCharType="begin"/>
            </w:r>
            <w:r w:rsidR="00703B5B">
              <w:rPr>
                <w:noProof/>
                <w:webHidden/>
              </w:rPr>
              <w:instrText xml:space="preserve"> PAGEREF _Toc469976882 \h </w:instrText>
            </w:r>
            <w:r w:rsidR="00703B5B">
              <w:rPr>
                <w:noProof/>
                <w:webHidden/>
              </w:rPr>
            </w:r>
            <w:r w:rsidR="00703B5B">
              <w:rPr>
                <w:noProof/>
                <w:webHidden/>
              </w:rPr>
              <w:fldChar w:fldCharType="separate"/>
            </w:r>
            <w:r w:rsidR="00703B5B">
              <w:rPr>
                <w:noProof/>
                <w:webHidden/>
              </w:rPr>
              <w:t>243</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83" w:history="1">
            <w:r w:rsidR="00703B5B" w:rsidRPr="007F3BDA">
              <w:rPr>
                <w:rStyle w:val="Hyperlink"/>
                <w:noProof/>
              </w:rPr>
              <w:t>7.13.39</w:t>
            </w:r>
            <w:r w:rsidR="00703B5B">
              <w:rPr>
                <w:rFonts w:asciiTheme="minorHAnsi" w:eastAsiaTheme="minorEastAsia" w:hAnsiTheme="minorHAnsi" w:cstheme="minorBidi"/>
                <w:noProof/>
                <w:sz w:val="22"/>
                <w:szCs w:val="22"/>
              </w:rPr>
              <w:tab/>
            </w:r>
            <w:r w:rsidR="00703B5B" w:rsidRPr="007F3BDA">
              <w:rPr>
                <w:rStyle w:val="Hyperlink"/>
                <w:noProof/>
              </w:rPr>
              <w:t>setRecordContentFile</w:t>
            </w:r>
            <w:r w:rsidR="00703B5B">
              <w:rPr>
                <w:noProof/>
                <w:webHidden/>
              </w:rPr>
              <w:tab/>
            </w:r>
            <w:r w:rsidR="00703B5B">
              <w:rPr>
                <w:noProof/>
                <w:webHidden/>
              </w:rPr>
              <w:fldChar w:fldCharType="begin"/>
            </w:r>
            <w:r w:rsidR="00703B5B">
              <w:rPr>
                <w:noProof/>
                <w:webHidden/>
              </w:rPr>
              <w:instrText xml:space="preserve"> PAGEREF _Toc469976883 \h </w:instrText>
            </w:r>
            <w:r w:rsidR="00703B5B">
              <w:rPr>
                <w:noProof/>
                <w:webHidden/>
              </w:rPr>
            </w:r>
            <w:r w:rsidR="00703B5B">
              <w:rPr>
                <w:noProof/>
                <w:webHidden/>
              </w:rPr>
              <w:fldChar w:fldCharType="separate"/>
            </w:r>
            <w:r w:rsidR="00703B5B">
              <w:rPr>
                <w:noProof/>
                <w:webHidden/>
              </w:rPr>
              <w:t>244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84" w:history="1">
            <w:r w:rsidR="00703B5B" w:rsidRPr="007F3BDA">
              <w:rPr>
                <w:rStyle w:val="Hyperlink"/>
                <w:noProof/>
              </w:rPr>
              <w:t>7.13.40</w:t>
            </w:r>
            <w:r w:rsidR="00703B5B">
              <w:rPr>
                <w:rFonts w:asciiTheme="minorHAnsi" w:eastAsiaTheme="minorEastAsia" w:hAnsiTheme="minorHAnsi" w:cstheme="minorBidi"/>
                <w:noProof/>
                <w:sz w:val="22"/>
                <w:szCs w:val="22"/>
              </w:rPr>
              <w:tab/>
            </w:r>
            <w:r w:rsidR="00703B5B" w:rsidRPr="007F3BDA">
              <w:rPr>
                <w:rStyle w:val="Hyperlink"/>
                <w:noProof/>
              </w:rPr>
              <w:t>setRecordCoding</w:t>
            </w:r>
            <w:r w:rsidR="00703B5B">
              <w:rPr>
                <w:noProof/>
                <w:webHidden/>
              </w:rPr>
              <w:tab/>
            </w:r>
            <w:r w:rsidR="00703B5B">
              <w:rPr>
                <w:noProof/>
                <w:webHidden/>
              </w:rPr>
              <w:fldChar w:fldCharType="begin"/>
            </w:r>
            <w:r w:rsidR="00703B5B">
              <w:rPr>
                <w:noProof/>
                <w:webHidden/>
              </w:rPr>
              <w:instrText xml:space="preserve"> PAGEREF _Toc469976884 \h </w:instrText>
            </w:r>
            <w:r w:rsidR="00703B5B">
              <w:rPr>
                <w:noProof/>
                <w:webHidden/>
              </w:rPr>
            </w:r>
            <w:r w:rsidR="00703B5B">
              <w:rPr>
                <w:noProof/>
                <w:webHidden/>
              </w:rPr>
              <w:fldChar w:fldCharType="separate"/>
            </w:r>
            <w:r w:rsidR="00703B5B">
              <w:rPr>
                <w:noProof/>
                <w:webHidden/>
              </w:rPr>
              <w:t>244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85" w:history="1">
            <w:r w:rsidR="00703B5B" w:rsidRPr="007F3BDA">
              <w:rPr>
                <w:rStyle w:val="Hyperlink"/>
                <w:noProof/>
              </w:rPr>
              <w:t>7.13.41</w:t>
            </w:r>
            <w:r w:rsidR="00703B5B">
              <w:rPr>
                <w:rFonts w:asciiTheme="minorHAnsi" w:eastAsiaTheme="minorEastAsia" w:hAnsiTheme="minorHAnsi" w:cstheme="minorBidi"/>
                <w:noProof/>
                <w:sz w:val="22"/>
                <w:szCs w:val="22"/>
              </w:rPr>
              <w:tab/>
            </w:r>
            <w:r w:rsidR="00703B5B" w:rsidRPr="007F3BDA">
              <w:rPr>
                <w:rStyle w:val="Hyperlink"/>
                <w:noProof/>
              </w:rPr>
              <w:t>setRecordCodingByRecordId</w:t>
            </w:r>
            <w:r w:rsidR="00703B5B">
              <w:rPr>
                <w:noProof/>
                <w:webHidden/>
              </w:rPr>
              <w:tab/>
            </w:r>
            <w:r w:rsidR="00703B5B">
              <w:rPr>
                <w:noProof/>
                <w:webHidden/>
              </w:rPr>
              <w:fldChar w:fldCharType="begin"/>
            </w:r>
            <w:r w:rsidR="00703B5B">
              <w:rPr>
                <w:noProof/>
                <w:webHidden/>
              </w:rPr>
              <w:instrText xml:space="preserve"> PAGEREF _Toc469976885 \h </w:instrText>
            </w:r>
            <w:r w:rsidR="00703B5B">
              <w:rPr>
                <w:noProof/>
                <w:webHidden/>
              </w:rPr>
            </w:r>
            <w:r w:rsidR="00703B5B">
              <w:rPr>
                <w:noProof/>
                <w:webHidden/>
              </w:rPr>
              <w:fldChar w:fldCharType="separate"/>
            </w:r>
            <w:r w:rsidR="00703B5B">
              <w:rPr>
                <w:noProof/>
                <w:webHidden/>
              </w:rPr>
              <w:t>244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86" w:history="1">
            <w:r w:rsidR="00703B5B" w:rsidRPr="007F3BDA">
              <w:rPr>
                <w:rStyle w:val="Hyperlink"/>
                <w:noProof/>
              </w:rPr>
              <w:t>7.13.42</w:t>
            </w:r>
            <w:r w:rsidR="00703B5B">
              <w:rPr>
                <w:rFonts w:asciiTheme="minorHAnsi" w:eastAsiaTheme="minorEastAsia" w:hAnsiTheme="minorHAnsi" w:cstheme="minorBidi"/>
                <w:noProof/>
                <w:sz w:val="22"/>
                <w:szCs w:val="22"/>
              </w:rPr>
              <w:tab/>
            </w:r>
            <w:r w:rsidR="00703B5B" w:rsidRPr="007F3BDA">
              <w:rPr>
                <w:rStyle w:val="Hyperlink"/>
                <w:noProof/>
              </w:rPr>
              <w:t>setRecordContentTimestamp</w:t>
            </w:r>
            <w:r w:rsidR="00703B5B">
              <w:rPr>
                <w:noProof/>
                <w:webHidden/>
              </w:rPr>
              <w:tab/>
            </w:r>
            <w:r w:rsidR="00703B5B">
              <w:rPr>
                <w:noProof/>
                <w:webHidden/>
              </w:rPr>
              <w:fldChar w:fldCharType="begin"/>
            </w:r>
            <w:r w:rsidR="00703B5B">
              <w:rPr>
                <w:noProof/>
                <w:webHidden/>
              </w:rPr>
              <w:instrText xml:space="preserve"> PAGEREF _Toc469976886 \h </w:instrText>
            </w:r>
            <w:r w:rsidR="00703B5B">
              <w:rPr>
                <w:noProof/>
                <w:webHidden/>
              </w:rPr>
            </w:r>
            <w:r w:rsidR="00703B5B">
              <w:rPr>
                <w:noProof/>
                <w:webHidden/>
              </w:rPr>
              <w:fldChar w:fldCharType="separate"/>
            </w:r>
            <w:r w:rsidR="00703B5B">
              <w:rPr>
                <w:noProof/>
                <w:webHidden/>
              </w:rPr>
              <w:t>245</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87" w:history="1">
            <w:r w:rsidR="00703B5B" w:rsidRPr="007F3BDA">
              <w:rPr>
                <w:rStyle w:val="Hyperlink"/>
                <w:noProof/>
              </w:rPr>
              <w:t>7.13.43</w:t>
            </w:r>
            <w:r w:rsidR="00703B5B">
              <w:rPr>
                <w:rFonts w:asciiTheme="minorHAnsi" w:eastAsiaTheme="minorEastAsia" w:hAnsiTheme="minorHAnsi" w:cstheme="minorBidi"/>
                <w:noProof/>
                <w:sz w:val="22"/>
                <w:szCs w:val="22"/>
              </w:rPr>
              <w:tab/>
            </w:r>
            <w:r w:rsidR="00703B5B" w:rsidRPr="007F3BDA">
              <w:rPr>
                <w:rStyle w:val="Hyperlink"/>
                <w:noProof/>
              </w:rPr>
              <w:t>setRecordName</w:t>
            </w:r>
            <w:r w:rsidR="00703B5B">
              <w:rPr>
                <w:noProof/>
                <w:webHidden/>
              </w:rPr>
              <w:tab/>
            </w:r>
            <w:r w:rsidR="00703B5B">
              <w:rPr>
                <w:noProof/>
                <w:webHidden/>
              </w:rPr>
              <w:fldChar w:fldCharType="begin"/>
            </w:r>
            <w:r w:rsidR="00703B5B">
              <w:rPr>
                <w:noProof/>
                <w:webHidden/>
              </w:rPr>
              <w:instrText xml:space="preserve"> PAGEREF _Toc469976887 \h </w:instrText>
            </w:r>
            <w:r w:rsidR="00703B5B">
              <w:rPr>
                <w:noProof/>
                <w:webHidden/>
              </w:rPr>
            </w:r>
            <w:r w:rsidR="00703B5B">
              <w:rPr>
                <w:noProof/>
                <w:webHidden/>
              </w:rPr>
              <w:fldChar w:fldCharType="separate"/>
            </w:r>
            <w:r w:rsidR="00703B5B">
              <w:rPr>
                <w:noProof/>
                <w:webHidden/>
              </w:rPr>
              <w:t>245</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88" w:history="1">
            <w:r w:rsidR="00703B5B" w:rsidRPr="007F3BDA">
              <w:rPr>
                <w:rStyle w:val="Hyperlink"/>
                <w:noProof/>
              </w:rPr>
              <w:t>7.13.44</w:t>
            </w:r>
            <w:r w:rsidR="00703B5B">
              <w:rPr>
                <w:rFonts w:asciiTheme="minorHAnsi" w:eastAsiaTheme="minorEastAsia" w:hAnsiTheme="minorHAnsi" w:cstheme="minorBidi"/>
                <w:noProof/>
                <w:sz w:val="22"/>
                <w:szCs w:val="22"/>
              </w:rPr>
              <w:tab/>
            </w:r>
            <w:r w:rsidR="00703B5B" w:rsidRPr="007F3BDA">
              <w:rPr>
                <w:rStyle w:val="Hyperlink"/>
                <w:noProof/>
              </w:rPr>
              <w:t>setRecordCodingFields</w:t>
            </w:r>
            <w:r w:rsidR="00703B5B">
              <w:rPr>
                <w:noProof/>
                <w:webHidden/>
              </w:rPr>
              <w:tab/>
            </w:r>
            <w:r w:rsidR="00703B5B">
              <w:rPr>
                <w:noProof/>
                <w:webHidden/>
              </w:rPr>
              <w:fldChar w:fldCharType="begin"/>
            </w:r>
            <w:r w:rsidR="00703B5B">
              <w:rPr>
                <w:noProof/>
                <w:webHidden/>
              </w:rPr>
              <w:instrText xml:space="preserve"> PAGEREF _Toc469976888 \h </w:instrText>
            </w:r>
            <w:r w:rsidR="00703B5B">
              <w:rPr>
                <w:noProof/>
                <w:webHidden/>
              </w:rPr>
            </w:r>
            <w:r w:rsidR="00703B5B">
              <w:rPr>
                <w:noProof/>
                <w:webHidden/>
              </w:rPr>
              <w:fldChar w:fldCharType="separate"/>
            </w:r>
            <w:r w:rsidR="00703B5B">
              <w:rPr>
                <w:noProof/>
                <w:webHidden/>
              </w:rPr>
              <w:t>246</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889" w:history="1">
            <w:r w:rsidR="00703B5B" w:rsidRPr="007F3BDA">
              <w:rPr>
                <w:rStyle w:val="Hyperlink"/>
                <w:noProof/>
              </w:rPr>
              <w:t>7.13.45</w:t>
            </w:r>
            <w:r w:rsidR="00703B5B">
              <w:rPr>
                <w:rFonts w:asciiTheme="minorHAnsi" w:eastAsiaTheme="minorEastAsia" w:hAnsiTheme="minorHAnsi" w:cstheme="minorBidi"/>
                <w:noProof/>
                <w:sz w:val="22"/>
                <w:szCs w:val="22"/>
              </w:rPr>
              <w:tab/>
            </w:r>
            <w:r w:rsidR="00703B5B" w:rsidRPr="007F3BDA">
              <w:rPr>
                <w:rStyle w:val="Hyperlink"/>
                <w:noProof/>
              </w:rPr>
              <w:t>setServiceRequests</w:t>
            </w:r>
            <w:r w:rsidR="00703B5B">
              <w:rPr>
                <w:noProof/>
                <w:webHidden/>
              </w:rPr>
              <w:tab/>
            </w:r>
            <w:r w:rsidR="00703B5B">
              <w:rPr>
                <w:noProof/>
                <w:webHidden/>
              </w:rPr>
              <w:fldChar w:fldCharType="begin"/>
            </w:r>
            <w:r w:rsidR="00703B5B">
              <w:rPr>
                <w:noProof/>
                <w:webHidden/>
              </w:rPr>
              <w:instrText xml:space="preserve"> PAGEREF _Toc469976889 \h </w:instrText>
            </w:r>
            <w:r w:rsidR="00703B5B">
              <w:rPr>
                <w:noProof/>
                <w:webHidden/>
              </w:rPr>
            </w:r>
            <w:r w:rsidR="00703B5B">
              <w:rPr>
                <w:noProof/>
                <w:webHidden/>
              </w:rPr>
              <w:fldChar w:fldCharType="separate"/>
            </w:r>
            <w:r w:rsidR="00703B5B">
              <w:rPr>
                <w:noProof/>
                <w:webHidden/>
              </w:rPr>
              <w:t>248</w:t>
            </w:r>
            <w:r w:rsidR="00703B5B">
              <w:rPr>
                <w:noProof/>
                <w:webHidden/>
              </w:rPr>
              <w:fldChar w:fldCharType="end"/>
            </w:r>
          </w:hyperlink>
        </w:p>
        <w:p w:rsidR="00703B5B" w:rsidRDefault="00EC1E50">
          <w:pPr>
            <w:pStyle w:val="TOC2"/>
            <w:tabs>
              <w:tab w:val="left" w:pos="1100"/>
              <w:tab w:val="right" w:leader="dot" w:pos="8630"/>
            </w:tabs>
            <w:rPr>
              <w:rFonts w:asciiTheme="minorHAnsi" w:eastAsiaTheme="minorEastAsia" w:hAnsiTheme="minorHAnsi" w:cstheme="minorBidi"/>
              <w:noProof/>
              <w:sz w:val="22"/>
              <w:szCs w:val="22"/>
            </w:rPr>
          </w:pPr>
          <w:hyperlink w:anchor="_Toc469976890" w:history="1">
            <w:r w:rsidR="00703B5B" w:rsidRPr="007F3BDA">
              <w:rPr>
                <w:rStyle w:val="Hyperlink"/>
                <w:noProof/>
              </w:rPr>
              <w:t>7.14</w:t>
            </w:r>
            <w:r w:rsidR="00703B5B">
              <w:rPr>
                <w:rFonts w:asciiTheme="minorHAnsi" w:eastAsiaTheme="minorEastAsia" w:hAnsiTheme="minorHAnsi" w:cstheme="minorBidi"/>
                <w:noProof/>
                <w:sz w:val="22"/>
                <w:szCs w:val="22"/>
              </w:rPr>
              <w:tab/>
            </w:r>
            <w:r w:rsidR="00703B5B" w:rsidRPr="007F3BDA">
              <w:rPr>
                <w:rStyle w:val="Hyperlink"/>
                <w:noProof/>
              </w:rPr>
              <w:t>Report Service</w:t>
            </w:r>
            <w:r w:rsidR="00703B5B">
              <w:rPr>
                <w:noProof/>
                <w:webHidden/>
              </w:rPr>
              <w:tab/>
            </w:r>
            <w:r w:rsidR="00703B5B">
              <w:rPr>
                <w:noProof/>
                <w:webHidden/>
              </w:rPr>
              <w:fldChar w:fldCharType="begin"/>
            </w:r>
            <w:r w:rsidR="00703B5B">
              <w:rPr>
                <w:noProof/>
                <w:webHidden/>
              </w:rPr>
              <w:instrText xml:space="preserve"> PAGEREF _Toc469976890 \h </w:instrText>
            </w:r>
            <w:r w:rsidR="00703B5B">
              <w:rPr>
                <w:noProof/>
                <w:webHidden/>
              </w:rPr>
            </w:r>
            <w:r w:rsidR="00703B5B">
              <w:rPr>
                <w:noProof/>
                <w:webHidden/>
              </w:rPr>
              <w:fldChar w:fldCharType="separate"/>
            </w:r>
            <w:r w:rsidR="00703B5B">
              <w:rPr>
                <w:noProof/>
                <w:webHidden/>
              </w:rPr>
              <w:t>249</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891" w:history="1">
            <w:r w:rsidR="00703B5B" w:rsidRPr="007F3BDA">
              <w:rPr>
                <w:rStyle w:val="Hyperlink"/>
                <w:noProof/>
              </w:rPr>
              <w:t>7.14.1</w:t>
            </w:r>
            <w:r w:rsidR="00703B5B">
              <w:rPr>
                <w:rFonts w:asciiTheme="minorHAnsi" w:eastAsiaTheme="minorEastAsia" w:hAnsiTheme="minorHAnsi" w:cstheme="minorBidi"/>
                <w:noProof/>
                <w:sz w:val="22"/>
                <w:szCs w:val="22"/>
              </w:rPr>
              <w:tab/>
            </w:r>
            <w:r w:rsidR="00703B5B" w:rsidRPr="007F3BDA">
              <w:rPr>
                <w:rStyle w:val="Hyperlink"/>
                <w:noProof/>
              </w:rPr>
              <w:t>getInvoiceChartData</w:t>
            </w:r>
            <w:r w:rsidR="00703B5B">
              <w:rPr>
                <w:noProof/>
                <w:webHidden/>
              </w:rPr>
              <w:tab/>
            </w:r>
            <w:r w:rsidR="00703B5B">
              <w:rPr>
                <w:noProof/>
                <w:webHidden/>
              </w:rPr>
              <w:fldChar w:fldCharType="begin"/>
            </w:r>
            <w:r w:rsidR="00703B5B">
              <w:rPr>
                <w:noProof/>
                <w:webHidden/>
              </w:rPr>
              <w:instrText xml:space="preserve"> PAGEREF _Toc469976891 \h </w:instrText>
            </w:r>
            <w:r w:rsidR="00703B5B">
              <w:rPr>
                <w:noProof/>
                <w:webHidden/>
              </w:rPr>
            </w:r>
            <w:r w:rsidR="00703B5B">
              <w:rPr>
                <w:noProof/>
                <w:webHidden/>
              </w:rPr>
              <w:fldChar w:fldCharType="separate"/>
            </w:r>
            <w:r w:rsidR="00703B5B">
              <w:rPr>
                <w:noProof/>
                <w:webHidden/>
              </w:rPr>
              <w:t>249</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892" w:history="1">
            <w:r w:rsidR="00703B5B" w:rsidRPr="007F3BDA">
              <w:rPr>
                <w:rStyle w:val="Hyperlink"/>
                <w:noProof/>
              </w:rPr>
              <w:t>7.14.2</w:t>
            </w:r>
            <w:r w:rsidR="00703B5B">
              <w:rPr>
                <w:rFonts w:asciiTheme="minorHAnsi" w:eastAsiaTheme="minorEastAsia" w:hAnsiTheme="minorHAnsi" w:cstheme="minorBidi"/>
                <w:noProof/>
                <w:sz w:val="22"/>
                <w:szCs w:val="22"/>
              </w:rPr>
              <w:tab/>
            </w:r>
            <w:r w:rsidR="00703B5B" w:rsidRPr="007F3BDA">
              <w:rPr>
                <w:rStyle w:val="Hyperlink"/>
                <w:noProof/>
              </w:rPr>
              <w:t>getTimecardChartData</w:t>
            </w:r>
            <w:r w:rsidR="00703B5B">
              <w:rPr>
                <w:noProof/>
                <w:webHidden/>
              </w:rPr>
              <w:tab/>
            </w:r>
            <w:r w:rsidR="00703B5B">
              <w:rPr>
                <w:noProof/>
                <w:webHidden/>
              </w:rPr>
              <w:fldChar w:fldCharType="begin"/>
            </w:r>
            <w:r w:rsidR="00703B5B">
              <w:rPr>
                <w:noProof/>
                <w:webHidden/>
              </w:rPr>
              <w:instrText xml:space="preserve"> PAGEREF _Toc469976892 \h </w:instrText>
            </w:r>
            <w:r w:rsidR="00703B5B">
              <w:rPr>
                <w:noProof/>
                <w:webHidden/>
              </w:rPr>
            </w:r>
            <w:r w:rsidR="00703B5B">
              <w:rPr>
                <w:noProof/>
                <w:webHidden/>
              </w:rPr>
              <w:fldChar w:fldCharType="separate"/>
            </w:r>
            <w:r w:rsidR="00703B5B">
              <w:rPr>
                <w:noProof/>
                <w:webHidden/>
              </w:rPr>
              <w:t>249</w:t>
            </w:r>
            <w:r w:rsidR="00703B5B">
              <w:rPr>
                <w:noProof/>
                <w:webHidden/>
              </w:rPr>
              <w:fldChar w:fldCharType="end"/>
            </w:r>
          </w:hyperlink>
        </w:p>
        <w:p w:rsidR="00703B5B" w:rsidRDefault="00EC1E50">
          <w:pPr>
            <w:pStyle w:val="TOC2"/>
            <w:tabs>
              <w:tab w:val="left" w:pos="1100"/>
              <w:tab w:val="right" w:leader="dot" w:pos="8630"/>
            </w:tabs>
            <w:rPr>
              <w:rFonts w:asciiTheme="minorHAnsi" w:eastAsiaTheme="minorEastAsia" w:hAnsiTheme="minorHAnsi" w:cstheme="minorBidi"/>
              <w:noProof/>
              <w:sz w:val="22"/>
              <w:szCs w:val="22"/>
            </w:rPr>
          </w:pPr>
          <w:hyperlink w:anchor="_Toc469976893" w:history="1">
            <w:r w:rsidR="00703B5B" w:rsidRPr="007F3BDA">
              <w:rPr>
                <w:rStyle w:val="Hyperlink"/>
                <w:noProof/>
              </w:rPr>
              <w:t>7.15</w:t>
            </w:r>
            <w:r w:rsidR="00703B5B">
              <w:rPr>
                <w:rFonts w:asciiTheme="minorHAnsi" w:eastAsiaTheme="minorEastAsia" w:hAnsiTheme="minorHAnsi" w:cstheme="minorBidi"/>
                <w:noProof/>
                <w:sz w:val="22"/>
                <w:szCs w:val="22"/>
              </w:rPr>
              <w:tab/>
            </w:r>
            <w:r w:rsidR="00703B5B" w:rsidRPr="007F3BDA">
              <w:rPr>
                <w:rStyle w:val="Hyperlink"/>
                <w:noProof/>
              </w:rPr>
              <w:t>Quickbook Service</w:t>
            </w:r>
            <w:r w:rsidR="00703B5B">
              <w:rPr>
                <w:noProof/>
                <w:webHidden/>
              </w:rPr>
              <w:tab/>
            </w:r>
            <w:r w:rsidR="00703B5B">
              <w:rPr>
                <w:noProof/>
                <w:webHidden/>
              </w:rPr>
              <w:fldChar w:fldCharType="begin"/>
            </w:r>
            <w:r w:rsidR="00703B5B">
              <w:rPr>
                <w:noProof/>
                <w:webHidden/>
              </w:rPr>
              <w:instrText xml:space="preserve"> PAGEREF _Toc469976893 \h </w:instrText>
            </w:r>
            <w:r w:rsidR="00703B5B">
              <w:rPr>
                <w:noProof/>
                <w:webHidden/>
              </w:rPr>
            </w:r>
            <w:r w:rsidR="00703B5B">
              <w:rPr>
                <w:noProof/>
                <w:webHidden/>
              </w:rPr>
              <w:fldChar w:fldCharType="separate"/>
            </w:r>
            <w:r w:rsidR="00703B5B">
              <w:rPr>
                <w:noProof/>
                <w:webHidden/>
              </w:rPr>
              <w:t>250</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894" w:history="1">
            <w:r w:rsidR="00703B5B" w:rsidRPr="007F3BDA">
              <w:rPr>
                <w:rStyle w:val="Hyperlink"/>
                <w:noProof/>
              </w:rPr>
              <w:t>7.15.1</w:t>
            </w:r>
            <w:r w:rsidR="00703B5B">
              <w:rPr>
                <w:rFonts w:asciiTheme="minorHAnsi" w:eastAsiaTheme="minorEastAsia" w:hAnsiTheme="minorHAnsi" w:cstheme="minorBidi"/>
                <w:noProof/>
                <w:sz w:val="22"/>
                <w:szCs w:val="22"/>
              </w:rPr>
              <w:tab/>
            </w:r>
            <w:r w:rsidR="00703B5B" w:rsidRPr="007F3BDA">
              <w:rPr>
                <w:rStyle w:val="Hyperlink"/>
                <w:noProof/>
              </w:rPr>
              <w:t>createChartHeader</w:t>
            </w:r>
            <w:r w:rsidR="00703B5B">
              <w:rPr>
                <w:noProof/>
                <w:webHidden/>
              </w:rPr>
              <w:tab/>
            </w:r>
            <w:r w:rsidR="00703B5B">
              <w:rPr>
                <w:noProof/>
                <w:webHidden/>
              </w:rPr>
              <w:fldChar w:fldCharType="begin"/>
            </w:r>
            <w:r w:rsidR="00703B5B">
              <w:rPr>
                <w:noProof/>
                <w:webHidden/>
              </w:rPr>
              <w:instrText xml:space="preserve"> PAGEREF _Toc469976894 \h </w:instrText>
            </w:r>
            <w:r w:rsidR="00703B5B">
              <w:rPr>
                <w:noProof/>
                <w:webHidden/>
              </w:rPr>
            </w:r>
            <w:r w:rsidR="00703B5B">
              <w:rPr>
                <w:noProof/>
                <w:webHidden/>
              </w:rPr>
              <w:fldChar w:fldCharType="separate"/>
            </w:r>
            <w:r w:rsidR="00703B5B">
              <w:rPr>
                <w:noProof/>
                <w:webHidden/>
              </w:rPr>
              <w:t>250</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895" w:history="1">
            <w:r w:rsidR="00703B5B" w:rsidRPr="007F3BDA">
              <w:rPr>
                <w:rStyle w:val="Hyperlink"/>
                <w:noProof/>
              </w:rPr>
              <w:t>7.15.2</w:t>
            </w:r>
            <w:r w:rsidR="00703B5B">
              <w:rPr>
                <w:rFonts w:asciiTheme="minorHAnsi" w:eastAsiaTheme="minorEastAsia" w:hAnsiTheme="minorHAnsi" w:cstheme="minorBidi"/>
                <w:noProof/>
                <w:sz w:val="22"/>
                <w:szCs w:val="22"/>
              </w:rPr>
              <w:tab/>
            </w:r>
            <w:r w:rsidR="00703B5B" w:rsidRPr="007F3BDA">
              <w:rPr>
                <w:rStyle w:val="Hyperlink"/>
                <w:noProof/>
              </w:rPr>
              <w:t>createInvoiceHeader</w:t>
            </w:r>
            <w:r w:rsidR="00703B5B">
              <w:rPr>
                <w:noProof/>
                <w:webHidden/>
              </w:rPr>
              <w:tab/>
            </w:r>
            <w:r w:rsidR="00703B5B">
              <w:rPr>
                <w:noProof/>
                <w:webHidden/>
              </w:rPr>
              <w:fldChar w:fldCharType="begin"/>
            </w:r>
            <w:r w:rsidR="00703B5B">
              <w:rPr>
                <w:noProof/>
                <w:webHidden/>
              </w:rPr>
              <w:instrText xml:space="preserve"> PAGEREF _Toc469976895 \h </w:instrText>
            </w:r>
            <w:r w:rsidR="00703B5B">
              <w:rPr>
                <w:noProof/>
                <w:webHidden/>
              </w:rPr>
            </w:r>
            <w:r w:rsidR="00703B5B">
              <w:rPr>
                <w:noProof/>
                <w:webHidden/>
              </w:rPr>
              <w:fldChar w:fldCharType="separate"/>
            </w:r>
            <w:r w:rsidR="00703B5B">
              <w:rPr>
                <w:noProof/>
                <w:webHidden/>
              </w:rPr>
              <w:t>251</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896" w:history="1">
            <w:r w:rsidR="00703B5B" w:rsidRPr="007F3BDA">
              <w:rPr>
                <w:rStyle w:val="Hyperlink"/>
                <w:noProof/>
              </w:rPr>
              <w:t>7.15.3</w:t>
            </w:r>
            <w:r w:rsidR="00703B5B">
              <w:rPr>
                <w:rFonts w:asciiTheme="minorHAnsi" w:eastAsiaTheme="minorEastAsia" w:hAnsiTheme="minorHAnsi" w:cstheme="minorBidi"/>
                <w:noProof/>
                <w:sz w:val="22"/>
                <w:szCs w:val="22"/>
              </w:rPr>
              <w:tab/>
            </w:r>
            <w:r w:rsidR="00703B5B" w:rsidRPr="007F3BDA">
              <w:rPr>
                <w:rStyle w:val="Hyperlink"/>
                <w:noProof/>
              </w:rPr>
              <w:t>createInvoiceDetails</w:t>
            </w:r>
            <w:r w:rsidR="00703B5B">
              <w:rPr>
                <w:noProof/>
                <w:webHidden/>
              </w:rPr>
              <w:tab/>
            </w:r>
            <w:r w:rsidR="00703B5B">
              <w:rPr>
                <w:noProof/>
                <w:webHidden/>
              </w:rPr>
              <w:fldChar w:fldCharType="begin"/>
            </w:r>
            <w:r w:rsidR="00703B5B">
              <w:rPr>
                <w:noProof/>
                <w:webHidden/>
              </w:rPr>
              <w:instrText xml:space="preserve"> PAGEREF _Toc469976896 \h </w:instrText>
            </w:r>
            <w:r w:rsidR="00703B5B">
              <w:rPr>
                <w:noProof/>
                <w:webHidden/>
              </w:rPr>
            </w:r>
            <w:r w:rsidR="00703B5B">
              <w:rPr>
                <w:noProof/>
                <w:webHidden/>
              </w:rPr>
              <w:fldChar w:fldCharType="separate"/>
            </w:r>
            <w:r w:rsidR="00703B5B">
              <w:rPr>
                <w:noProof/>
                <w:webHidden/>
              </w:rPr>
              <w:t>252</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897" w:history="1">
            <w:r w:rsidR="00703B5B" w:rsidRPr="007F3BDA">
              <w:rPr>
                <w:rStyle w:val="Hyperlink"/>
                <w:noProof/>
              </w:rPr>
              <w:t>7.15.4</w:t>
            </w:r>
            <w:r w:rsidR="00703B5B">
              <w:rPr>
                <w:rFonts w:asciiTheme="minorHAnsi" w:eastAsiaTheme="minorEastAsia" w:hAnsiTheme="minorHAnsi" w:cstheme="minorBidi"/>
                <w:noProof/>
                <w:sz w:val="22"/>
                <w:szCs w:val="22"/>
              </w:rPr>
              <w:tab/>
            </w:r>
            <w:r w:rsidR="00703B5B" w:rsidRPr="007F3BDA">
              <w:rPr>
                <w:rStyle w:val="Hyperlink"/>
                <w:noProof/>
              </w:rPr>
              <w:t>createItemReceiptHeader</w:t>
            </w:r>
            <w:r w:rsidR="00703B5B">
              <w:rPr>
                <w:noProof/>
                <w:webHidden/>
              </w:rPr>
              <w:tab/>
            </w:r>
            <w:r w:rsidR="00703B5B">
              <w:rPr>
                <w:noProof/>
                <w:webHidden/>
              </w:rPr>
              <w:fldChar w:fldCharType="begin"/>
            </w:r>
            <w:r w:rsidR="00703B5B">
              <w:rPr>
                <w:noProof/>
                <w:webHidden/>
              </w:rPr>
              <w:instrText xml:space="preserve"> PAGEREF _Toc469976897 \h </w:instrText>
            </w:r>
            <w:r w:rsidR="00703B5B">
              <w:rPr>
                <w:noProof/>
                <w:webHidden/>
              </w:rPr>
            </w:r>
            <w:r w:rsidR="00703B5B">
              <w:rPr>
                <w:noProof/>
                <w:webHidden/>
              </w:rPr>
              <w:fldChar w:fldCharType="separate"/>
            </w:r>
            <w:r w:rsidR="00703B5B">
              <w:rPr>
                <w:noProof/>
                <w:webHidden/>
              </w:rPr>
              <w:t>253</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898" w:history="1">
            <w:r w:rsidR="00703B5B" w:rsidRPr="007F3BDA">
              <w:rPr>
                <w:rStyle w:val="Hyperlink"/>
                <w:noProof/>
              </w:rPr>
              <w:t>7.15.5</w:t>
            </w:r>
            <w:r w:rsidR="00703B5B">
              <w:rPr>
                <w:rFonts w:asciiTheme="minorHAnsi" w:eastAsiaTheme="minorEastAsia" w:hAnsiTheme="minorHAnsi" w:cstheme="minorBidi"/>
                <w:noProof/>
                <w:sz w:val="22"/>
                <w:szCs w:val="22"/>
              </w:rPr>
              <w:tab/>
            </w:r>
            <w:r w:rsidR="00703B5B" w:rsidRPr="007F3BDA">
              <w:rPr>
                <w:rStyle w:val="Hyperlink"/>
                <w:noProof/>
              </w:rPr>
              <w:t>createItemReceiptDetails</w:t>
            </w:r>
            <w:r w:rsidR="00703B5B">
              <w:rPr>
                <w:noProof/>
                <w:webHidden/>
              </w:rPr>
              <w:tab/>
            </w:r>
            <w:r w:rsidR="00703B5B">
              <w:rPr>
                <w:noProof/>
                <w:webHidden/>
              </w:rPr>
              <w:fldChar w:fldCharType="begin"/>
            </w:r>
            <w:r w:rsidR="00703B5B">
              <w:rPr>
                <w:noProof/>
                <w:webHidden/>
              </w:rPr>
              <w:instrText xml:space="preserve"> PAGEREF _Toc469976898 \h </w:instrText>
            </w:r>
            <w:r w:rsidR="00703B5B">
              <w:rPr>
                <w:noProof/>
                <w:webHidden/>
              </w:rPr>
            </w:r>
            <w:r w:rsidR="00703B5B">
              <w:rPr>
                <w:noProof/>
                <w:webHidden/>
              </w:rPr>
              <w:fldChar w:fldCharType="separate"/>
            </w:r>
            <w:r w:rsidR="00703B5B">
              <w:rPr>
                <w:noProof/>
                <w:webHidden/>
              </w:rPr>
              <w:t>255</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899" w:history="1">
            <w:r w:rsidR="00703B5B" w:rsidRPr="007F3BDA">
              <w:rPr>
                <w:rStyle w:val="Hyperlink"/>
                <w:noProof/>
              </w:rPr>
              <w:t>7.15.6</w:t>
            </w:r>
            <w:r w:rsidR="00703B5B">
              <w:rPr>
                <w:rFonts w:asciiTheme="minorHAnsi" w:eastAsiaTheme="minorEastAsia" w:hAnsiTheme="minorHAnsi" w:cstheme="minorBidi"/>
                <w:noProof/>
                <w:sz w:val="22"/>
                <w:szCs w:val="22"/>
              </w:rPr>
              <w:tab/>
            </w:r>
            <w:r w:rsidR="00703B5B" w:rsidRPr="007F3BDA">
              <w:rPr>
                <w:rStyle w:val="Hyperlink"/>
                <w:noProof/>
              </w:rPr>
              <w:t>createPayment</w:t>
            </w:r>
            <w:r w:rsidR="00703B5B">
              <w:rPr>
                <w:noProof/>
                <w:webHidden/>
              </w:rPr>
              <w:tab/>
            </w:r>
            <w:r w:rsidR="00703B5B">
              <w:rPr>
                <w:noProof/>
                <w:webHidden/>
              </w:rPr>
              <w:fldChar w:fldCharType="begin"/>
            </w:r>
            <w:r w:rsidR="00703B5B">
              <w:rPr>
                <w:noProof/>
                <w:webHidden/>
              </w:rPr>
              <w:instrText xml:space="preserve"> PAGEREF _Toc469976899 \h </w:instrText>
            </w:r>
            <w:r w:rsidR="00703B5B">
              <w:rPr>
                <w:noProof/>
                <w:webHidden/>
              </w:rPr>
            </w:r>
            <w:r w:rsidR="00703B5B">
              <w:rPr>
                <w:noProof/>
                <w:webHidden/>
              </w:rPr>
              <w:fldChar w:fldCharType="separate"/>
            </w:r>
            <w:r w:rsidR="00703B5B">
              <w:rPr>
                <w:noProof/>
                <w:webHidden/>
              </w:rPr>
              <w:t>256</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900" w:history="1">
            <w:r w:rsidR="00703B5B" w:rsidRPr="007F3BDA">
              <w:rPr>
                <w:rStyle w:val="Hyperlink"/>
                <w:noProof/>
              </w:rPr>
              <w:t>7.15.7</w:t>
            </w:r>
            <w:r w:rsidR="00703B5B">
              <w:rPr>
                <w:rFonts w:asciiTheme="minorHAnsi" w:eastAsiaTheme="minorEastAsia" w:hAnsiTheme="minorHAnsi" w:cstheme="minorBidi"/>
                <w:noProof/>
                <w:sz w:val="22"/>
                <w:szCs w:val="22"/>
              </w:rPr>
              <w:tab/>
            </w:r>
            <w:r w:rsidR="00703B5B" w:rsidRPr="007F3BDA">
              <w:rPr>
                <w:rStyle w:val="Hyperlink"/>
                <w:noProof/>
              </w:rPr>
              <w:t>createPurchaseOrderHeader</w:t>
            </w:r>
            <w:r w:rsidR="00703B5B">
              <w:rPr>
                <w:noProof/>
                <w:webHidden/>
              </w:rPr>
              <w:tab/>
            </w:r>
            <w:r w:rsidR="00703B5B">
              <w:rPr>
                <w:noProof/>
                <w:webHidden/>
              </w:rPr>
              <w:fldChar w:fldCharType="begin"/>
            </w:r>
            <w:r w:rsidR="00703B5B">
              <w:rPr>
                <w:noProof/>
                <w:webHidden/>
              </w:rPr>
              <w:instrText xml:space="preserve"> PAGEREF _Toc469976900 \h </w:instrText>
            </w:r>
            <w:r w:rsidR="00703B5B">
              <w:rPr>
                <w:noProof/>
                <w:webHidden/>
              </w:rPr>
            </w:r>
            <w:r w:rsidR="00703B5B">
              <w:rPr>
                <w:noProof/>
                <w:webHidden/>
              </w:rPr>
              <w:fldChar w:fldCharType="separate"/>
            </w:r>
            <w:r w:rsidR="00703B5B">
              <w:rPr>
                <w:noProof/>
                <w:webHidden/>
              </w:rPr>
              <w:t>256</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901" w:history="1">
            <w:r w:rsidR="00703B5B" w:rsidRPr="007F3BDA">
              <w:rPr>
                <w:rStyle w:val="Hyperlink"/>
                <w:noProof/>
              </w:rPr>
              <w:t>7.15.8</w:t>
            </w:r>
            <w:r w:rsidR="00703B5B">
              <w:rPr>
                <w:rFonts w:asciiTheme="minorHAnsi" w:eastAsiaTheme="minorEastAsia" w:hAnsiTheme="minorHAnsi" w:cstheme="minorBidi"/>
                <w:noProof/>
                <w:sz w:val="22"/>
                <w:szCs w:val="22"/>
              </w:rPr>
              <w:tab/>
            </w:r>
            <w:r w:rsidR="00703B5B" w:rsidRPr="007F3BDA">
              <w:rPr>
                <w:rStyle w:val="Hyperlink"/>
                <w:noProof/>
              </w:rPr>
              <w:t>createPurchaseOrderDetails</w:t>
            </w:r>
            <w:r w:rsidR="00703B5B">
              <w:rPr>
                <w:noProof/>
                <w:webHidden/>
              </w:rPr>
              <w:tab/>
            </w:r>
            <w:r w:rsidR="00703B5B">
              <w:rPr>
                <w:noProof/>
                <w:webHidden/>
              </w:rPr>
              <w:fldChar w:fldCharType="begin"/>
            </w:r>
            <w:r w:rsidR="00703B5B">
              <w:rPr>
                <w:noProof/>
                <w:webHidden/>
              </w:rPr>
              <w:instrText xml:space="preserve"> PAGEREF _Toc469976901 \h </w:instrText>
            </w:r>
            <w:r w:rsidR="00703B5B">
              <w:rPr>
                <w:noProof/>
                <w:webHidden/>
              </w:rPr>
            </w:r>
            <w:r w:rsidR="00703B5B">
              <w:rPr>
                <w:noProof/>
                <w:webHidden/>
              </w:rPr>
              <w:fldChar w:fldCharType="separate"/>
            </w:r>
            <w:r w:rsidR="00703B5B">
              <w:rPr>
                <w:noProof/>
                <w:webHidden/>
              </w:rPr>
              <w:t>257</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902" w:history="1">
            <w:r w:rsidR="00703B5B" w:rsidRPr="007F3BDA">
              <w:rPr>
                <w:rStyle w:val="Hyperlink"/>
                <w:noProof/>
              </w:rPr>
              <w:t>7.15.9</w:t>
            </w:r>
            <w:r w:rsidR="00703B5B">
              <w:rPr>
                <w:rFonts w:asciiTheme="minorHAnsi" w:eastAsiaTheme="minorEastAsia" w:hAnsiTheme="minorHAnsi" w:cstheme="minorBidi"/>
                <w:noProof/>
                <w:sz w:val="22"/>
                <w:szCs w:val="22"/>
              </w:rPr>
              <w:tab/>
            </w:r>
            <w:r w:rsidR="00703B5B" w:rsidRPr="007F3BDA">
              <w:rPr>
                <w:rStyle w:val="Hyperlink"/>
                <w:noProof/>
              </w:rPr>
              <w:t>createRefund</w:t>
            </w:r>
            <w:r w:rsidR="00703B5B">
              <w:rPr>
                <w:noProof/>
                <w:webHidden/>
              </w:rPr>
              <w:tab/>
            </w:r>
            <w:r w:rsidR="00703B5B">
              <w:rPr>
                <w:noProof/>
                <w:webHidden/>
              </w:rPr>
              <w:fldChar w:fldCharType="begin"/>
            </w:r>
            <w:r w:rsidR="00703B5B">
              <w:rPr>
                <w:noProof/>
                <w:webHidden/>
              </w:rPr>
              <w:instrText xml:space="preserve"> PAGEREF _Toc469976902 \h </w:instrText>
            </w:r>
            <w:r w:rsidR="00703B5B">
              <w:rPr>
                <w:noProof/>
                <w:webHidden/>
              </w:rPr>
            </w:r>
            <w:r w:rsidR="00703B5B">
              <w:rPr>
                <w:noProof/>
                <w:webHidden/>
              </w:rPr>
              <w:fldChar w:fldCharType="separate"/>
            </w:r>
            <w:r w:rsidR="00703B5B">
              <w:rPr>
                <w:noProof/>
                <w:webHidden/>
              </w:rPr>
              <w:t>259</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03" w:history="1">
            <w:r w:rsidR="00703B5B" w:rsidRPr="007F3BDA">
              <w:rPr>
                <w:rStyle w:val="Hyperlink"/>
                <w:noProof/>
              </w:rPr>
              <w:t>7.15.10</w:t>
            </w:r>
            <w:r w:rsidR="00703B5B">
              <w:rPr>
                <w:rFonts w:asciiTheme="minorHAnsi" w:eastAsiaTheme="minorEastAsia" w:hAnsiTheme="minorHAnsi" w:cstheme="minorBidi"/>
                <w:noProof/>
                <w:sz w:val="22"/>
                <w:szCs w:val="22"/>
              </w:rPr>
              <w:tab/>
            </w:r>
            <w:r w:rsidR="00703B5B" w:rsidRPr="007F3BDA">
              <w:rPr>
                <w:rStyle w:val="Hyperlink"/>
                <w:noProof/>
              </w:rPr>
              <w:t>createRMADetail</w:t>
            </w:r>
            <w:r w:rsidR="00703B5B">
              <w:rPr>
                <w:noProof/>
                <w:webHidden/>
              </w:rPr>
              <w:tab/>
            </w:r>
            <w:r w:rsidR="00703B5B">
              <w:rPr>
                <w:noProof/>
                <w:webHidden/>
              </w:rPr>
              <w:fldChar w:fldCharType="begin"/>
            </w:r>
            <w:r w:rsidR="00703B5B">
              <w:rPr>
                <w:noProof/>
                <w:webHidden/>
              </w:rPr>
              <w:instrText xml:space="preserve"> PAGEREF _Toc469976903 \h </w:instrText>
            </w:r>
            <w:r w:rsidR="00703B5B">
              <w:rPr>
                <w:noProof/>
                <w:webHidden/>
              </w:rPr>
            </w:r>
            <w:r w:rsidR="00703B5B">
              <w:rPr>
                <w:noProof/>
                <w:webHidden/>
              </w:rPr>
              <w:fldChar w:fldCharType="separate"/>
            </w:r>
            <w:r w:rsidR="00703B5B">
              <w:rPr>
                <w:noProof/>
                <w:webHidden/>
              </w:rPr>
              <w:t>259</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04" w:history="1">
            <w:r w:rsidR="00703B5B" w:rsidRPr="007F3BDA">
              <w:rPr>
                <w:rStyle w:val="Hyperlink"/>
                <w:noProof/>
              </w:rPr>
              <w:t>7.15.11</w:t>
            </w:r>
            <w:r w:rsidR="00703B5B">
              <w:rPr>
                <w:rFonts w:asciiTheme="minorHAnsi" w:eastAsiaTheme="minorEastAsia" w:hAnsiTheme="minorHAnsi" w:cstheme="minorBidi"/>
                <w:noProof/>
                <w:sz w:val="22"/>
                <w:szCs w:val="22"/>
              </w:rPr>
              <w:tab/>
            </w:r>
            <w:r w:rsidR="00703B5B" w:rsidRPr="007F3BDA">
              <w:rPr>
                <w:rStyle w:val="Hyperlink"/>
                <w:noProof/>
              </w:rPr>
              <w:t>createReportHeader</w:t>
            </w:r>
            <w:r w:rsidR="00703B5B">
              <w:rPr>
                <w:noProof/>
                <w:webHidden/>
              </w:rPr>
              <w:tab/>
            </w:r>
            <w:r w:rsidR="00703B5B">
              <w:rPr>
                <w:noProof/>
                <w:webHidden/>
              </w:rPr>
              <w:fldChar w:fldCharType="begin"/>
            </w:r>
            <w:r w:rsidR="00703B5B">
              <w:rPr>
                <w:noProof/>
                <w:webHidden/>
              </w:rPr>
              <w:instrText xml:space="preserve"> PAGEREF _Toc469976904 \h </w:instrText>
            </w:r>
            <w:r w:rsidR="00703B5B">
              <w:rPr>
                <w:noProof/>
                <w:webHidden/>
              </w:rPr>
            </w:r>
            <w:r w:rsidR="00703B5B">
              <w:rPr>
                <w:noProof/>
                <w:webHidden/>
              </w:rPr>
              <w:fldChar w:fldCharType="separate"/>
            </w:r>
            <w:r w:rsidR="00703B5B">
              <w:rPr>
                <w:noProof/>
                <w:webHidden/>
              </w:rPr>
              <w:t>260</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05" w:history="1">
            <w:r w:rsidR="00703B5B" w:rsidRPr="007F3BDA">
              <w:rPr>
                <w:rStyle w:val="Hyperlink"/>
                <w:noProof/>
              </w:rPr>
              <w:t>7.15.12</w:t>
            </w:r>
            <w:r w:rsidR="00703B5B">
              <w:rPr>
                <w:rFonts w:asciiTheme="minorHAnsi" w:eastAsiaTheme="minorEastAsia" w:hAnsiTheme="minorHAnsi" w:cstheme="minorBidi"/>
                <w:noProof/>
                <w:sz w:val="22"/>
                <w:szCs w:val="22"/>
              </w:rPr>
              <w:tab/>
            </w:r>
            <w:r w:rsidR="00703B5B" w:rsidRPr="007F3BDA">
              <w:rPr>
                <w:rStyle w:val="Hyperlink"/>
                <w:noProof/>
              </w:rPr>
              <w:t>createRMAHeader</w:t>
            </w:r>
            <w:r w:rsidR="00703B5B">
              <w:rPr>
                <w:noProof/>
                <w:webHidden/>
              </w:rPr>
              <w:tab/>
            </w:r>
            <w:r w:rsidR="00703B5B">
              <w:rPr>
                <w:noProof/>
                <w:webHidden/>
              </w:rPr>
              <w:fldChar w:fldCharType="begin"/>
            </w:r>
            <w:r w:rsidR="00703B5B">
              <w:rPr>
                <w:noProof/>
                <w:webHidden/>
              </w:rPr>
              <w:instrText xml:space="preserve"> PAGEREF _Toc469976905 \h </w:instrText>
            </w:r>
            <w:r w:rsidR="00703B5B">
              <w:rPr>
                <w:noProof/>
                <w:webHidden/>
              </w:rPr>
            </w:r>
            <w:r w:rsidR="00703B5B">
              <w:rPr>
                <w:noProof/>
                <w:webHidden/>
              </w:rPr>
              <w:fldChar w:fldCharType="separate"/>
            </w:r>
            <w:r w:rsidR="00703B5B">
              <w:rPr>
                <w:noProof/>
                <w:webHidden/>
              </w:rPr>
              <w:t>261</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06" w:history="1">
            <w:r w:rsidR="00703B5B" w:rsidRPr="007F3BDA">
              <w:rPr>
                <w:rStyle w:val="Hyperlink"/>
                <w:noProof/>
              </w:rPr>
              <w:t>7.15.13</w:t>
            </w:r>
            <w:r w:rsidR="00703B5B">
              <w:rPr>
                <w:rFonts w:asciiTheme="minorHAnsi" w:eastAsiaTheme="minorEastAsia" w:hAnsiTheme="minorHAnsi" w:cstheme="minorBidi"/>
                <w:noProof/>
                <w:sz w:val="22"/>
                <w:szCs w:val="22"/>
              </w:rPr>
              <w:tab/>
            </w:r>
            <w:r w:rsidR="00703B5B" w:rsidRPr="007F3BDA">
              <w:rPr>
                <w:rStyle w:val="Hyperlink"/>
                <w:noProof/>
              </w:rPr>
              <w:t>createVoid</w:t>
            </w:r>
            <w:r w:rsidR="00703B5B">
              <w:rPr>
                <w:noProof/>
                <w:webHidden/>
              </w:rPr>
              <w:tab/>
            </w:r>
            <w:r w:rsidR="00703B5B">
              <w:rPr>
                <w:noProof/>
                <w:webHidden/>
              </w:rPr>
              <w:fldChar w:fldCharType="begin"/>
            </w:r>
            <w:r w:rsidR="00703B5B">
              <w:rPr>
                <w:noProof/>
                <w:webHidden/>
              </w:rPr>
              <w:instrText xml:space="preserve"> PAGEREF _Toc469976906 \h </w:instrText>
            </w:r>
            <w:r w:rsidR="00703B5B">
              <w:rPr>
                <w:noProof/>
                <w:webHidden/>
              </w:rPr>
            </w:r>
            <w:r w:rsidR="00703B5B">
              <w:rPr>
                <w:noProof/>
                <w:webHidden/>
              </w:rPr>
              <w:fldChar w:fldCharType="separate"/>
            </w:r>
            <w:r w:rsidR="00703B5B">
              <w:rPr>
                <w:noProof/>
                <w:webHidden/>
              </w:rPr>
              <w:t>261</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07" w:history="1">
            <w:r w:rsidR="00703B5B" w:rsidRPr="007F3BDA">
              <w:rPr>
                <w:rStyle w:val="Hyperlink"/>
                <w:noProof/>
              </w:rPr>
              <w:t>7.15.14</w:t>
            </w:r>
            <w:r w:rsidR="00703B5B">
              <w:rPr>
                <w:rFonts w:asciiTheme="minorHAnsi" w:eastAsiaTheme="minorEastAsia" w:hAnsiTheme="minorHAnsi" w:cstheme="minorBidi"/>
                <w:noProof/>
                <w:sz w:val="22"/>
                <w:szCs w:val="22"/>
              </w:rPr>
              <w:tab/>
            </w:r>
            <w:r w:rsidR="00703B5B" w:rsidRPr="007F3BDA">
              <w:rPr>
                <w:rStyle w:val="Hyperlink"/>
                <w:noProof/>
              </w:rPr>
              <w:t>getAccounts</w:t>
            </w:r>
            <w:r w:rsidR="00703B5B">
              <w:rPr>
                <w:noProof/>
                <w:webHidden/>
              </w:rPr>
              <w:tab/>
            </w:r>
            <w:r w:rsidR="00703B5B">
              <w:rPr>
                <w:noProof/>
                <w:webHidden/>
              </w:rPr>
              <w:fldChar w:fldCharType="begin"/>
            </w:r>
            <w:r w:rsidR="00703B5B">
              <w:rPr>
                <w:noProof/>
                <w:webHidden/>
              </w:rPr>
              <w:instrText xml:space="preserve"> PAGEREF _Toc469976907 \h </w:instrText>
            </w:r>
            <w:r w:rsidR="00703B5B">
              <w:rPr>
                <w:noProof/>
                <w:webHidden/>
              </w:rPr>
            </w:r>
            <w:r w:rsidR="00703B5B">
              <w:rPr>
                <w:noProof/>
                <w:webHidden/>
              </w:rPr>
              <w:fldChar w:fldCharType="separate"/>
            </w:r>
            <w:r w:rsidR="00703B5B">
              <w:rPr>
                <w:noProof/>
                <w:webHidden/>
              </w:rPr>
              <w:t>262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08" w:history="1">
            <w:r w:rsidR="00703B5B" w:rsidRPr="007F3BDA">
              <w:rPr>
                <w:rStyle w:val="Hyperlink"/>
                <w:noProof/>
              </w:rPr>
              <w:t>7.15.15</w:t>
            </w:r>
            <w:r w:rsidR="00703B5B">
              <w:rPr>
                <w:rFonts w:asciiTheme="minorHAnsi" w:eastAsiaTheme="minorEastAsia" w:hAnsiTheme="minorHAnsi" w:cstheme="minorBidi"/>
                <w:noProof/>
                <w:sz w:val="22"/>
                <w:szCs w:val="22"/>
              </w:rPr>
              <w:tab/>
            </w:r>
            <w:r w:rsidR="00703B5B" w:rsidRPr="007F3BDA">
              <w:rPr>
                <w:rStyle w:val="Hyperlink"/>
                <w:noProof/>
              </w:rPr>
              <w:t>getBills</w:t>
            </w:r>
            <w:r w:rsidR="00703B5B">
              <w:rPr>
                <w:noProof/>
                <w:webHidden/>
              </w:rPr>
              <w:tab/>
            </w:r>
            <w:r w:rsidR="00703B5B">
              <w:rPr>
                <w:noProof/>
                <w:webHidden/>
              </w:rPr>
              <w:fldChar w:fldCharType="begin"/>
            </w:r>
            <w:r w:rsidR="00703B5B">
              <w:rPr>
                <w:noProof/>
                <w:webHidden/>
              </w:rPr>
              <w:instrText xml:space="preserve"> PAGEREF _Toc469976908 \h </w:instrText>
            </w:r>
            <w:r w:rsidR="00703B5B">
              <w:rPr>
                <w:noProof/>
                <w:webHidden/>
              </w:rPr>
            </w:r>
            <w:r w:rsidR="00703B5B">
              <w:rPr>
                <w:noProof/>
                <w:webHidden/>
              </w:rPr>
              <w:fldChar w:fldCharType="separate"/>
            </w:r>
            <w:r w:rsidR="00703B5B">
              <w:rPr>
                <w:noProof/>
                <w:webHidden/>
              </w:rPr>
              <w:t>262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09" w:history="1">
            <w:r w:rsidR="00703B5B" w:rsidRPr="007F3BDA">
              <w:rPr>
                <w:rStyle w:val="Hyperlink"/>
                <w:noProof/>
              </w:rPr>
              <w:t>7.15.16</w:t>
            </w:r>
            <w:r w:rsidR="00703B5B">
              <w:rPr>
                <w:rFonts w:asciiTheme="minorHAnsi" w:eastAsiaTheme="minorEastAsia" w:hAnsiTheme="minorHAnsi" w:cstheme="minorBidi"/>
                <w:noProof/>
                <w:sz w:val="22"/>
                <w:szCs w:val="22"/>
              </w:rPr>
              <w:tab/>
            </w:r>
            <w:r w:rsidR="00703B5B" w:rsidRPr="007F3BDA">
              <w:rPr>
                <w:rStyle w:val="Hyperlink"/>
                <w:noProof/>
              </w:rPr>
              <w:t>getCustomerRmaDetailIds</w:t>
            </w:r>
            <w:r w:rsidR="00703B5B">
              <w:rPr>
                <w:noProof/>
                <w:webHidden/>
              </w:rPr>
              <w:tab/>
            </w:r>
            <w:r w:rsidR="00703B5B">
              <w:rPr>
                <w:noProof/>
                <w:webHidden/>
              </w:rPr>
              <w:fldChar w:fldCharType="begin"/>
            </w:r>
            <w:r w:rsidR="00703B5B">
              <w:rPr>
                <w:noProof/>
                <w:webHidden/>
              </w:rPr>
              <w:instrText xml:space="preserve"> PAGEREF _Toc469976909 \h </w:instrText>
            </w:r>
            <w:r w:rsidR="00703B5B">
              <w:rPr>
                <w:noProof/>
                <w:webHidden/>
              </w:rPr>
            </w:r>
            <w:r w:rsidR="00703B5B">
              <w:rPr>
                <w:noProof/>
                <w:webHidden/>
              </w:rPr>
              <w:fldChar w:fldCharType="separate"/>
            </w:r>
            <w:r w:rsidR="00703B5B">
              <w:rPr>
                <w:noProof/>
                <w:webHidden/>
              </w:rPr>
              <w:t>262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10" w:history="1">
            <w:r w:rsidR="00703B5B" w:rsidRPr="007F3BDA">
              <w:rPr>
                <w:rStyle w:val="Hyperlink"/>
                <w:noProof/>
              </w:rPr>
              <w:t>7.15.17</w:t>
            </w:r>
            <w:r w:rsidR="00703B5B">
              <w:rPr>
                <w:rFonts w:asciiTheme="minorHAnsi" w:eastAsiaTheme="minorEastAsia" w:hAnsiTheme="minorHAnsi" w:cstheme="minorBidi"/>
                <w:noProof/>
                <w:sz w:val="22"/>
                <w:szCs w:val="22"/>
              </w:rPr>
              <w:tab/>
            </w:r>
            <w:r w:rsidR="00703B5B" w:rsidRPr="007F3BDA">
              <w:rPr>
                <w:rStyle w:val="Hyperlink"/>
                <w:noProof/>
              </w:rPr>
              <w:t>getCustomerRmaHeaderId</w:t>
            </w:r>
            <w:r w:rsidR="00703B5B">
              <w:rPr>
                <w:noProof/>
                <w:webHidden/>
              </w:rPr>
              <w:tab/>
            </w:r>
            <w:r w:rsidR="00703B5B">
              <w:rPr>
                <w:noProof/>
                <w:webHidden/>
              </w:rPr>
              <w:fldChar w:fldCharType="begin"/>
            </w:r>
            <w:r w:rsidR="00703B5B">
              <w:rPr>
                <w:noProof/>
                <w:webHidden/>
              </w:rPr>
              <w:instrText xml:space="preserve"> PAGEREF _Toc469976910 \h </w:instrText>
            </w:r>
            <w:r w:rsidR="00703B5B">
              <w:rPr>
                <w:noProof/>
                <w:webHidden/>
              </w:rPr>
            </w:r>
            <w:r w:rsidR="00703B5B">
              <w:rPr>
                <w:noProof/>
                <w:webHidden/>
              </w:rPr>
              <w:fldChar w:fldCharType="separate"/>
            </w:r>
            <w:r w:rsidR="00703B5B">
              <w:rPr>
                <w:noProof/>
                <w:webHidden/>
              </w:rPr>
              <w:t>263</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11" w:history="1">
            <w:r w:rsidR="00703B5B" w:rsidRPr="007F3BDA">
              <w:rPr>
                <w:rStyle w:val="Hyperlink"/>
                <w:noProof/>
              </w:rPr>
              <w:t>7.15.18</w:t>
            </w:r>
            <w:r w:rsidR="00703B5B">
              <w:rPr>
                <w:rFonts w:asciiTheme="minorHAnsi" w:eastAsiaTheme="minorEastAsia" w:hAnsiTheme="minorHAnsi" w:cstheme="minorBidi"/>
                <w:noProof/>
                <w:sz w:val="22"/>
                <w:szCs w:val="22"/>
              </w:rPr>
              <w:tab/>
            </w:r>
            <w:r w:rsidR="00703B5B" w:rsidRPr="007F3BDA">
              <w:rPr>
                <w:rStyle w:val="Hyperlink"/>
                <w:noProof/>
              </w:rPr>
              <w:t>getCustomerRMAs</w:t>
            </w:r>
            <w:r w:rsidR="00703B5B">
              <w:rPr>
                <w:noProof/>
                <w:webHidden/>
              </w:rPr>
              <w:tab/>
            </w:r>
            <w:r w:rsidR="00703B5B">
              <w:rPr>
                <w:noProof/>
                <w:webHidden/>
              </w:rPr>
              <w:fldChar w:fldCharType="begin"/>
            </w:r>
            <w:r w:rsidR="00703B5B">
              <w:rPr>
                <w:noProof/>
                <w:webHidden/>
              </w:rPr>
              <w:instrText xml:space="preserve"> PAGEREF _Toc469976911 \h </w:instrText>
            </w:r>
            <w:r w:rsidR="00703B5B">
              <w:rPr>
                <w:noProof/>
                <w:webHidden/>
              </w:rPr>
            </w:r>
            <w:r w:rsidR="00703B5B">
              <w:rPr>
                <w:noProof/>
                <w:webHidden/>
              </w:rPr>
              <w:fldChar w:fldCharType="separate"/>
            </w:r>
            <w:r w:rsidR="00703B5B">
              <w:rPr>
                <w:noProof/>
                <w:webHidden/>
              </w:rPr>
              <w:t>263</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12" w:history="1">
            <w:r w:rsidR="00703B5B" w:rsidRPr="007F3BDA">
              <w:rPr>
                <w:rStyle w:val="Hyperlink"/>
                <w:noProof/>
              </w:rPr>
              <w:t>7.15.19</w:t>
            </w:r>
            <w:r w:rsidR="00703B5B">
              <w:rPr>
                <w:rFonts w:asciiTheme="minorHAnsi" w:eastAsiaTheme="minorEastAsia" w:hAnsiTheme="minorHAnsi" w:cstheme="minorBidi"/>
                <w:noProof/>
                <w:sz w:val="22"/>
                <w:szCs w:val="22"/>
              </w:rPr>
              <w:tab/>
            </w:r>
            <w:r w:rsidR="00703B5B" w:rsidRPr="007F3BDA">
              <w:rPr>
                <w:rStyle w:val="Hyperlink"/>
                <w:noProof/>
              </w:rPr>
              <w:t>getItemReceiptDetailIds</w:t>
            </w:r>
            <w:r w:rsidR="00703B5B">
              <w:rPr>
                <w:noProof/>
                <w:webHidden/>
              </w:rPr>
              <w:tab/>
            </w:r>
            <w:r w:rsidR="00703B5B">
              <w:rPr>
                <w:noProof/>
                <w:webHidden/>
              </w:rPr>
              <w:fldChar w:fldCharType="begin"/>
            </w:r>
            <w:r w:rsidR="00703B5B">
              <w:rPr>
                <w:noProof/>
                <w:webHidden/>
              </w:rPr>
              <w:instrText xml:space="preserve"> PAGEREF _Toc469976912 \h </w:instrText>
            </w:r>
            <w:r w:rsidR="00703B5B">
              <w:rPr>
                <w:noProof/>
                <w:webHidden/>
              </w:rPr>
            </w:r>
            <w:r w:rsidR="00703B5B">
              <w:rPr>
                <w:noProof/>
                <w:webHidden/>
              </w:rPr>
              <w:fldChar w:fldCharType="separate"/>
            </w:r>
            <w:r w:rsidR="00703B5B">
              <w:rPr>
                <w:noProof/>
                <w:webHidden/>
              </w:rPr>
              <w:t>264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13" w:history="1">
            <w:r w:rsidR="00703B5B" w:rsidRPr="007F3BDA">
              <w:rPr>
                <w:rStyle w:val="Hyperlink"/>
                <w:noProof/>
              </w:rPr>
              <w:t>7.15.20</w:t>
            </w:r>
            <w:r w:rsidR="00703B5B">
              <w:rPr>
                <w:rFonts w:asciiTheme="minorHAnsi" w:eastAsiaTheme="minorEastAsia" w:hAnsiTheme="minorHAnsi" w:cstheme="minorBidi"/>
                <w:noProof/>
                <w:sz w:val="22"/>
                <w:szCs w:val="22"/>
              </w:rPr>
              <w:tab/>
            </w:r>
            <w:r w:rsidR="00703B5B" w:rsidRPr="007F3BDA">
              <w:rPr>
                <w:rStyle w:val="Hyperlink"/>
                <w:noProof/>
              </w:rPr>
              <w:t>getChartHeaderIdsUpdated</w:t>
            </w:r>
            <w:r w:rsidR="00703B5B">
              <w:rPr>
                <w:noProof/>
                <w:webHidden/>
              </w:rPr>
              <w:tab/>
            </w:r>
            <w:r w:rsidR="00703B5B">
              <w:rPr>
                <w:noProof/>
                <w:webHidden/>
              </w:rPr>
              <w:fldChar w:fldCharType="begin"/>
            </w:r>
            <w:r w:rsidR="00703B5B">
              <w:rPr>
                <w:noProof/>
                <w:webHidden/>
              </w:rPr>
              <w:instrText xml:space="preserve"> PAGEREF _Toc469976913 \h </w:instrText>
            </w:r>
            <w:r w:rsidR="00703B5B">
              <w:rPr>
                <w:noProof/>
                <w:webHidden/>
              </w:rPr>
            </w:r>
            <w:r w:rsidR="00703B5B">
              <w:rPr>
                <w:noProof/>
                <w:webHidden/>
              </w:rPr>
              <w:fldChar w:fldCharType="separate"/>
            </w:r>
            <w:r w:rsidR="00703B5B">
              <w:rPr>
                <w:noProof/>
                <w:webHidden/>
              </w:rPr>
              <w:t>264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14" w:history="1">
            <w:r w:rsidR="00703B5B" w:rsidRPr="007F3BDA">
              <w:rPr>
                <w:rStyle w:val="Hyperlink"/>
                <w:noProof/>
              </w:rPr>
              <w:t>7.15.21</w:t>
            </w:r>
            <w:r w:rsidR="00703B5B">
              <w:rPr>
                <w:rFonts w:asciiTheme="minorHAnsi" w:eastAsiaTheme="minorEastAsia" w:hAnsiTheme="minorHAnsi" w:cstheme="minorBidi"/>
                <w:noProof/>
                <w:sz w:val="22"/>
                <w:szCs w:val="22"/>
              </w:rPr>
              <w:tab/>
            </w:r>
            <w:r w:rsidR="00703B5B" w:rsidRPr="007F3BDA">
              <w:rPr>
                <w:rStyle w:val="Hyperlink"/>
                <w:noProof/>
              </w:rPr>
              <w:t>getChartHeaderIdsAll</w:t>
            </w:r>
            <w:r w:rsidR="00703B5B">
              <w:rPr>
                <w:noProof/>
                <w:webHidden/>
              </w:rPr>
              <w:tab/>
            </w:r>
            <w:r w:rsidR="00703B5B">
              <w:rPr>
                <w:noProof/>
                <w:webHidden/>
              </w:rPr>
              <w:fldChar w:fldCharType="begin"/>
            </w:r>
            <w:r w:rsidR="00703B5B">
              <w:rPr>
                <w:noProof/>
                <w:webHidden/>
              </w:rPr>
              <w:instrText xml:space="preserve"> PAGEREF _Toc469976914 \h </w:instrText>
            </w:r>
            <w:r w:rsidR="00703B5B">
              <w:rPr>
                <w:noProof/>
                <w:webHidden/>
              </w:rPr>
            </w:r>
            <w:r w:rsidR="00703B5B">
              <w:rPr>
                <w:noProof/>
                <w:webHidden/>
              </w:rPr>
              <w:fldChar w:fldCharType="separate"/>
            </w:r>
            <w:r w:rsidR="00703B5B">
              <w:rPr>
                <w:noProof/>
                <w:webHidden/>
              </w:rPr>
              <w:t>264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15" w:history="1">
            <w:r w:rsidR="00703B5B" w:rsidRPr="007F3BDA">
              <w:rPr>
                <w:rStyle w:val="Hyperlink"/>
                <w:noProof/>
              </w:rPr>
              <w:t>7.15.22</w:t>
            </w:r>
            <w:r w:rsidR="00703B5B">
              <w:rPr>
                <w:rFonts w:asciiTheme="minorHAnsi" w:eastAsiaTheme="minorEastAsia" w:hAnsiTheme="minorHAnsi" w:cstheme="minorBidi"/>
                <w:noProof/>
                <w:sz w:val="22"/>
                <w:szCs w:val="22"/>
              </w:rPr>
              <w:tab/>
            </w:r>
            <w:r w:rsidR="00703B5B" w:rsidRPr="007F3BDA">
              <w:rPr>
                <w:rStyle w:val="Hyperlink"/>
                <w:noProof/>
              </w:rPr>
              <w:t>getContracts</w:t>
            </w:r>
            <w:r w:rsidR="00703B5B">
              <w:rPr>
                <w:noProof/>
                <w:webHidden/>
              </w:rPr>
              <w:tab/>
            </w:r>
            <w:r w:rsidR="00703B5B">
              <w:rPr>
                <w:noProof/>
                <w:webHidden/>
              </w:rPr>
              <w:fldChar w:fldCharType="begin"/>
            </w:r>
            <w:r w:rsidR="00703B5B">
              <w:rPr>
                <w:noProof/>
                <w:webHidden/>
              </w:rPr>
              <w:instrText xml:space="preserve"> PAGEREF _Toc469976915 \h </w:instrText>
            </w:r>
            <w:r w:rsidR="00703B5B">
              <w:rPr>
                <w:noProof/>
                <w:webHidden/>
              </w:rPr>
            </w:r>
            <w:r w:rsidR="00703B5B">
              <w:rPr>
                <w:noProof/>
                <w:webHidden/>
              </w:rPr>
              <w:fldChar w:fldCharType="separate"/>
            </w:r>
            <w:r w:rsidR="00703B5B">
              <w:rPr>
                <w:noProof/>
                <w:webHidden/>
              </w:rPr>
              <w:t>265</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16" w:history="1">
            <w:r w:rsidR="00703B5B" w:rsidRPr="007F3BDA">
              <w:rPr>
                <w:rStyle w:val="Hyperlink"/>
                <w:noProof/>
              </w:rPr>
              <w:t>7.15.23</w:t>
            </w:r>
            <w:r w:rsidR="00703B5B">
              <w:rPr>
                <w:rFonts w:asciiTheme="minorHAnsi" w:eastAsiaTheme="minorEastAsia" w:hAnsiTheme="minorHAnsi" w:cstheme="minorBidi"/>
                <w:noProof/>
                <w:sz w:val="22"/>
                <w:szCs w:val="22"/>
              </w:rPr>
              <w:tab/>
            </w:r>
            <w:r w:rsidR="00703B5B" w:rsidRPr="007F3BDA">
              <w:rPr>
                <w:rStyle w:val="Hyperlink"/>
                <w:noProof/>
              </w:rPr>
              <w:t>getDealers</w:t>
            </w:r>
            <w:r w:rsidR="00703B5B">
              <w:rPr>
                <w:noProof/>
                <w:webHidden/>
              </w:rPr>
              <w:tab/>
            </w:r>
            <w:r w:rsidR="00703B5B">
              <w:rPr>
                <w:noProof/>
                <w:webHidden/>
              </w:rPr>
              <w:fldChar w:fldCharType="begin"/>
            </w:r>
            <w:r w:rsidR="00703B5B">
              <w:rPr>
                <w:noProof/>
                <w:webHidden/>
              </w:rPr>
              <w:instrText xml:space="preserve"> PAGEREF _Toc469976916 \h </w:instrText>
            </w:r>
            <w:r w:rsidR="00703B5B">
              <w:rPr>
                <w:noProof/>
                <w:webHidden/>
              </w:rPr>
            </w:r>
            <w:r w:rsidR="00703B5B">
              <w:rPr>
                <w:noProof/>
                <w:webHidden/>
              </w:rPr>
              <w:fldChar w:fldCharType="separate"/>
            </w:r>
            <w:r w:rsidR="00703B5B">
              <w:rPr>
                <w:noProof/>
                <w:webHidden/>
              </w:rPr>
              <w:t>265</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17" w:history="1">
            <w:r w:rsidR="00703B5B" w:rsidRPr="007F3BDA">
              <w:rPr>
                <w:rStyle w:val="Hyperlink"/>
                <w:noProof/>
              </w:rPr>
              <w:t>7.15.24</w:t>
            </w:r>
            <w:r w:rsidR="00703B5B">
              <w:rPr>
                <w:rFonts w:asciiTheme="minorHAnsi" w:eastAsiaTheme="minorEastAsia" w:hAnsiTheme="minorHAnsi" w:cstheme="minorBidi"/>
                <w:noProof/>
                <w:sz w:val="22"/>
                <w:szCs w:val="22"/>
              </w:rPr>
              <w:tab/>
            </w:r>
            <w:r w:rsidR="00703B5B" w:rsidRPr="007F3BDA">
              <w:rPr>
                <w:rStyle w:val="Hyperlink"/>
                <w:noProof/>
              </w:rPr>
              <w:t>getExpenses</w:t>
            </w:r>
            <w:r w:rsidR="00703B5B">
              <w:rPr>
                <w:noProof/>
                <w:webHidden/>
              </w:rPr>
              <w:tab/>
            </w:r>
            <w:r w:rsidR="00703B5B">
              <w:rPr>
                <w:noProof/>
                <w:webHidden/>
              </w:rPr>
              <w:fldChar w:fldCharType="begin"/>
            </w:r>
            <w:r w:rsidR="00703B5B">
              <w:rPr>
                <w:noProof/>
                <w:webHidden/>
              </w:rPr>
              <w:instrText xml:space="preserve"> PAGEREF _Toc469976917 \h </w:instrText>
            </w:r>
            <w:r w:rsidR="00703B5B">
              <w:rPr>
                <w:noProof/>
                <w:webHidden/>
              </w:rPr>
            </w:r>
            <w:r w:rsidR="00703B5B">
              <w:rPr>
                <w:noProof/>
                <w:webHidden/>
              </w:rPr>
              <w:fldChar w:fldCharType="separate"/>
            </w:r>
            <w:r w:rsidR="00703B5B">
              <w:rPr>
                <w:noProof/>
                <w:webHidden/>
              </w:rPr>
              <w:t>266</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18" w:history="1">
            <w:r w:rsidR="00703B5B" w:rsidRPr="007F3BDA">
              <w:rPr>
                <w:rStyle w:val="Hyperlink"/>
                <w:noProof/>
              </w:rPr>
              <w:t>7.15.25</w:t>
            </w:r>
            <w:r w:rsidR="00703B5B">
              <w:rPr>
                <w:rFonts w:asciiTheme="minorHAnsi" w:eastAsiaTheme="minorEastAsia" w:hAnsiTheme="minorHAnsi" w:cstheme="minorBidi"/>
                <w:noProof/>
                <w:sz w:val="22"/>
                <w:szCs w:val="22"/>
              </w:rPr>
              <w:tab/>
            </w:r>
            <w:r w:rsidR="00703B5B" w:rsidRPr="007F3BDA">
              <w:rPr>
                <w:rStyle w:val="Hyperlink"/>
                <w:noProof/>
              </w:rPr>
              <w:t>getInvoices</w:t>
            </w:r>
            <w:r w:rsidR="00703B5B">
              <w:rPr>
                <w:noProof/>
                <w:webHidden/>
              </w:rPr>
              <w:tab/>
            </w:r>
            <w:r w:rsidR="00703B5B">
              <w:rPr>
                <w:noProof/>
                <w:webHidden/>
              </w:rPr>
              <w:fldChar w:fldCharType="begin"/>
            </w:r>
            <w:r w:rsidR="00703B5B">
              <w:rPr>
                <w:noProof/>
                <w:webHidden/>
              </w:rPr>
              <w:instrText xml:space="preserve"> PAGEREF _Toc469976918 \h </w:instrText>
            </w:r>
            <w:r w:rsidR="00703B5B">
              <w:rPr>
                <w:noProof/>
                <w:webHidden/>
              </w:rPr>
            </w:r>
            <w:r w:rsidR="00703B5B">
              <w:rPr>
                <w:noProof/>
                <w:webHidden/>
              </w:rPr>
              <w:fldChar w:fldCharType="separate"/>
            </w:r>
            <w:r w:rsidR="00703B5B">
              <w:rPr>
                <w:noProof/>
                <w:webHidden/>
              </w:rPr>
              <w:t>266</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19" w:history="1">
            <w:r w:rsidR="00703B5B" w:rsidRPr="007F3BDA">
              <w:rPr>
                <w:rStyle w:val="Hyperlink"/>
                <w:noProof/>
              </w:rPr>
              <w:t>7.15.26</w:t>
            </w:r>
            <w:r w:rsidR="00703B5B">
              <w:rPr>
                <w:rFonts w:asciiTheme="minorHAnsi" w:eastAsiaTheme="minorEastAsia" w:hAnsiTheme="minorHAnsi" w:cstheme="minorBidi"/>
                <w:noProof/>
                <w:sz w:val="22"/>
                <w:szCs w:val="22"/>
              </w:rPr>
              <w:tab/>
            </w:r>
            <w:r w:rsidR="00703B5B" w:rsidRPr="007F3BDA">
              <w:rPr>
                <w:rStyle w:val="Hyperlink"/>
                <w:noProof/>
              </w:rPr>
              <w:t>getInvoicesByDateAndSalesRep</w:t>
            </w:r>
            <w:r w:rsidR="00703B5B">
              <w:rPr>
                <w:noProof/>
                <w:webHidden/>
              </w:rPr>
              <w:tab/>
            </w:r>
            <w:r w:rsidR="00703B5B">
              <w:rPr>
                <w:noProof/>
                <w:webHidden/>
              </w:rPr>
              <w:fldChar w:fldCharType="begin"/>
            </w:r>
            <w:r w:rsidR="00703B5B">
              <w:rPr>
                <w:noProof/>
                <w:webHidden/>
              </w:rPr>
              <w:instrText xml:space="preserve"> PAGEREF _Toc469976919 \h </w:instrText>
            </w:r>
            <w:r w:rsidR="00703B5B">
              <w:rPr>
                <w:noProof/>
                <w:webHidden/>
              </w:rPr>
            </w:r>
            <w:r w:rsidR="00703B5B">
              <w:rPr>
                <w:noProof/>
                <w:webHidden/>
              </w:rPr>
              <w:fldChar w:fldCharType="separate"/>
            </w:r>
            <w:r w:rsidR="00703B5B">
              <w:rPr>
                <w:noProof/>
                <w:webHidden/>
              </w:rPr>
              <w:t>266</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20" w:history="1">
            <w:r w:rsidR="00703B5B" w:rsidRPr="007F3BDA">
              <w:rPr>
                <w:rStyle w:val="Hyperlink"/>
                <w:noProof/>
              </w:rPr>
              <w:t>7.15.27</w:t>
            </w:r>
            <w:r w:rsidR="00703B5B">
              <w:rPr>
                <w:rFonts w:asciiTheme="minorHAnsi" w:eastAsiaTheme="minorEastAsia" w:hAnsiTheme="minorHAnsi" w:cstheme="minorBidi"/>
                <w:noProof/>
                <w:sz w:val="22"/>
                <w:szCs w:val="22"/>
              </w:rPr>
              <w:tab/>
            </w:r>
            <w:r w:rsidR="00703B5B" w:rsidRPr="007F3BDA">
              <w:rPr>
                <w:rStyle w:val="Hyperlink"/>
                <w:noProof/>
              </w:rPr>
              <w:t>getInvoiceHeaderId</w:t>
            </w:r>
            <w:r w:rsidR="00703B5B">
              <w:rPr>
                <w:noProof/>
                <w:webHidden/>
              </w:rPr>
              <w:tab/>
            </w:r>
            <w:r w:rsidR="00703B5B">
              <w:rPr>
                <w:noProof/>
                <w:webHidden/>
              </w:rPr>
              <w:fldChar w:fldCharType="begin"/>
            </w:r>
            <w:r w:rsidR="00703B5B">
              <w:rPr>
                <w:noProof/>
                <w:webHidden/>
              </w:rPr>
              <w:instrText xml:space="preserve"> PAGEREF _Toc469976920 \h </w:instrText>
            </w:r>
            <w:r w:rsidR="00703B5B">
              <w:rPr>
                <w:noProof/>
                <w:webHidden/>
              </w:rPr>
            </w:r>
            <w:r w:rsidR="00703B5B">
              <w:rPr>
                <w:noProof/>
                <w:webHidden/>
              </w:rPr>
              <w:fldChar w:fldCharType="separate"/>
            </w:r>
            <w:r w:rsidR="00703B5B">
              <w:rPr>
                <w:noProof/>
                <w:webHidden/>
              </w:rPr>
              <w:t>267</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21" w:history="1">
            <w:r w:rsidR="00703B5B" w:rsidRPr="007F3BDA">
              <w:rPr>
                <w:rStyle w:val="Hyperlink"/>
                <w:noProof/>
              </w:rPr>
              <w:t>7.15.28</w:t>
            </w:r>
            <w:r w:rsidR="00703B5B">
              <w:rPr>
                <w:rFonts w:asciiTheme="minorHAnsi" w:eastAsiaTheme="minorEastAsia" w:hAnsiTheme="minorHAnsi" w:cstheme="minorBidi"/>
                <w:noProof/>
                <w:sz w:val="22"/>
                <w:szCs w:val="22"/>
              </w:rPr>
              <w:tab/>
            </w:r>
            <w:r w:rsidR="00703B5B" w:rsidRPr="007F3BDA">
              <w:rPr>
                <w:rStyle w:val="Hyperlink"/>
                <w:noProof/>
              </w:rPr>
              <w:t>getInvoiceDetailIds</w:t>
            </w:r>
            <w:r w:rsidR="00703B5B">
              <w:rPr>
                <w:noProof/>
                <w:webHidden/>
              </w:rPr>
              <w:tab/>
            </w:r>
            <w:r w:rsidR="00703B5B">
              <w:rPr>
                <w:noProof/>
                <w:webHidden/>
              </w:rPr>
              <w:fldChar w:fldCharType="begin"/>
            </w:r>
            <w:r w:rsidR="00703B5B">
              <w:rPr>
                <w:noProof/>
                <w:webHidden/>
              </w:rPr>
              <w:instrText xml:space="preserve"> PAGEREF _Toc469976921 \h </w:instrText>
            </w:r>
            <w:r w:rsidR="00703B5B">
              <w:rPr>
                <w:noProof/>
                <w:webHidden/>
              </w:rPr>
            </w:r>
            <w:r w:rsidR="00703B5B">
              <w:rPr>
                <w:noProof/>
                <w:webHidden/>
              </w:rPr>
              <w:fldChar w:fldCharType="separate"/>
            </w:r>
            <w:r w:rsidR="00703B5B">
              <w:rPr>
                <w:noProof/>
                <w:webHidden/>
              </w:rPr>
              <w:t>267</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22" w:history="1">
            <w:r w:rsidR="00703B5B" w:rsidRPr="007F3BDA">
              <w:rPr>
                <w:rStyle w:val="Hyperlink"/>
                <w:noProof/>
              </w:rPr>
              <w:t>7.15.29</w:t>
            </w:r>
            <w:r w:rsidR="00703B5B">
              <w:rPr>
                <w:rFonts w:asciiTheme="minorHAnsi" w:eastAsiaTheme="minorEastAsia" w:hAnsiTheme="minorHAnsi" w:cstheme="minorBidi"/>
                <w:noProof/>
                <w:sz w:val="22"/>
                <w:szCs w:val="22"/>
              </w:rPr>
              <w:tab/>
            </w:r>
            <w:r w:rsidR="00703B5B" w:rsidRPr="007F3BDA">
              <w:rPr>
                <w:rStyle w:val="Hyperlink"/>
                <w:noProof/>
              </w:rPr>
              <w:t>getMatters</w:t>
            </w:r>
            <w:r w:rsidR="00703B5B">
              <w:rPr>
                <w:noProof/>
                <w:webHidden/>
              </w:rPr>
              <w:tab/>
            </w:r>
            <w:r w:rsidR="00703B5B">
              <w:rPr>
                <w:noProof/>
                <w:webHidden/>
              </w:rPr>
              <w:fldChar w:fldCharType="begin"/>
            </w:r>
            <w:r w:rsidR="00703B5B">
              <w:rPr>
                <w:noProof/>
                <w:webHidden/>
              </w:rPr>
              <w:instrText xml:space="preserve"> PAGEREF _Toc469976922 \h </w:instrText>
            </w:r>
            <w:r w:rsidR="00703B5B">
              <w:rPr>
                <w:noProof/>
                <w:webHidden/>
              </w:rPr>
            </w:r>
            <w:r w:rsidR="00703B5B">
              <w:rPr>
                <w:noProof/>
                <w:webHidden/>
              </w:rPr>
              <w:fldChar w:fldCharType="separate"/>
            </w:r>
            <w:r w:rsidR="00703B5B">
              <w:rPr>
                <w:noProof/>
                <w:webHidden/>
              </w:rPr>
              <w:t>268</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23" w:history="1">
            <w:r w:rsidR="00703B5B" w:rsidRPr="007F3BDA">
              <w:rPr>
                <w:rStyle w:val="Hyperlink"/>
                <w:noProof/>
              </w:rPr>
              <w:t>7.15.30</w:t>
            </w:r>
            <w:r w:rsidR="00703B5B">
              <w:rPr>
                <w:rFonts w:asciiTheme="minorHAnsi" w:eastAsiaTheme="minorEastAsia" w:hAnsiTheme="minorHAnsi" w:cstheme="minorBidi"/>
                <w:noProof/>
                <w:sz w:val="22"/>
                <w:szCs w:val="22"/>
              </w:rPr>
              <w:tab/>
            </w:r>
            <w:r w:rsidR="00703B5B" w:rsidRPr="007F3BDA">
              <w:rPr>
                <w:rStyle w:val="Hyperlink"/>
                <w:noProof/>
              </w:rPr>
              <w:t>getNewInvoiceHeaderIds</w:t>
            </w:r>
            <w:r w:rsidR="00703B5B">
              <w:rPr>
                <w:noProof/>
                <w:webHidden/>
              </w:rPr>
              <w:tab/>
            </w:r>
            <w:r w:rsidR="00703B5B">
              <w:rPr>
                <w:noProof/>
                <w:webHidden/>
              </w:rPr>
              <w:fldChar w:fldCharType="begin"/>
            </w:r>
            <w:r w:rsidR="00703B5B">
              <w:rPr>
                <w:noProof/>
                <w:webHidden/>
              </w:rPr>
              <w:instrText xml:space="preserve"> PAGEREF _Toc469976923 \h </w:instrText>
            </w:r>
            <w:r w:rsidR="00703B5B">
              <w:rPr>
                <w:noProof/>
                <w:webHidden/>
              </w:rPr>
            </w:r>
            <w:r w:rsidR="00703B5B">
              <w:rPr>
                <w:noProof/>
                <w:webHidden/>
              </w:rPr>
              <w:fldChar w:fldCharType="separate"/>
            </w:r>
            <w:r w:rsidR="00703B5B">
              <w:rPr>
                <w:noProof/>
                <w:webHidden/>
              </w:rPr>
              <w:t>268</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24" w:history="1">
            <w:r w:rsidR="00703B5B" w:rsidRPr="007F3BDA">
              <w:rPr>
                <w:rStyle w:val="Hyperlink"/>
                <w:noProof/>
              </w:rPr>
              <w:t>7.15.31</w:t>
            </w:r>
            <w:r w:rsidR="00703B5B">
              <w:rPr>
                <w:rFonts w:asciiTheme="minorHAnsi" w:eastAsiaTheme="minorEastAsia" w:hAnsiTheme="minorHAnsi" w:cstheme="minorBidi"/>
                <w:noProof/>
                <w:sz w:val="22"/>
                <w:szCs w:val="22"/>
              </w:rPr>
              <w:tab/>
            </w:r>
            <w:r w:rsidR="00703B5B" w:rsidRPr="007F3BDA">
              <w:rPr>
                <w:rStyle w:val="Hyperlink"/>
                <w:noProof/>
              </w:rPr>
              <w:t>getNewItemReceiptHeaderIds</w:t>
            </w:r>
            <w:r w:rsidR="00703B5B">
              <w:rPr>
                <w:noProof/>
                <w:webHidden/>
              </w:rPr>
              <w:tab/>
            </w:r>
            <w:r w:rsidR="00703B5B">
              <w:rPr>
                <w:noProof/>
                <w:webHidden/>
              </w:rPr>
              <w:fldChar w:fldCharType="begin"/>
            </w:r>
            <w:r w:rsidR="00703B5B">
              <w:rPr>
                <w:noProof/>
                <w:webHidden/>
              </w:rPr>
              <w:instrText xml:space="preserve"> PAGEREF _Toc469976924 \h </w:instrText>
            </w:r>
            <w:r w:rsidR="00703B5B">
              <w:rPr>
                <w:noProof/>
                <w:webHidden/>
              </w:rPr>
            </w:r>
            <w:r w:rsidR="00703B5B">
              <w:rPr>
                <w:noProof/>
                <w:webHidden/>
              </w:rPr>
              <w:fldChar w:fldCharType="separate"/>
            </w:r>
            <w:r w:rsidR="00703B5B">
              <w:rPr>
                <w:noProof/>
                <w:webHidden/>
              </w:rPr>
              <w:t>268</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25" w:history="1">
            <w:r w:rsidR="00703B5B" w:rsidRPr="007F3BDA">
              <w:rPr>
                <w:rStyle w:val="Hyperlink"/>
                <w:noProof/>
              </w:rPr>
              <w:t>7.15.32</w:t>
            </w:r>
            <w:r w:rsidR="00703B5B">
              <w:rPr>
                <w:rFonts w:asciiTheme="minorHAnsi" w:eastAsiaTheme="minorEastAsia" w:hAnsiTheme="minorHAnsi" w:cstheme="minorBidi"/>
                <w:noProof/>
                <w:sz w:val="22"/>
                <w:szCs w:val="22"/>
              </w:rPr>
              <w:tab/>
            </w:r>
            <w:r w:rsidR="00703B5B" w:rsidRPr="007F3BDA">
              <w:rPr>
                <w:rStyle w:val="Hyperlink"/>
                <w:noProof/>
              </w:rPr>
              <w:t>getNewPaymentHeaderIds</w:t>
            </w:r>
            <w:r w:rsidR="00703B5B">
              <w:rPr>
                <w:noProof/>
                <w:webHidden/>
              </w:rPr>
              <w:tab/>
            </w:r>
            <w:r w:rsidR="00703B5B">
              <w:rPr>
                <w:noProof/>
                <w:webHidden/>
              </w:rPr>
              <w:fldChar w:fldCharType="begin"/>
            </w:r>
            <w:r w:rsidR="00703B5B">
              <w:rPr>
                <w:noProof/>
                <w:webHidden/>
              </w:rPr>
              <w:instrText xml:space="preserve"> PAGEREF _Toc469976925 \h </w:instrText>
            </w:r>
            <w:r w:rsidR="00703B5B">
              <w:rPr>
                <w:noProof/>
                <w:webHidden/>
              </w:rPr>
            </w:r>
            <w:r w:rsidR="00703B5B">
              <w:rPr>
                <w:noProof/>
                <w:webHidden/>
              </w:rPr>
              <w:fldChar w:fldCharType="separate"/>
            </w:r>
            <w:r w:rsidR="00703B5B">
              <w:rPr>
                <w:noProof/>
                <w:webHidden/>
              </w:rPr>
              <w:t>269</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26" w:history="1">
            <w:r w:rsidR="00703B5B" w:rsidRPr="007F3BDA">
              <w:rPr>
                <w:rStyle w:val="Hyperlink"/>
                <w:noProof/>
              </w:rPr>
              <w:t>7.15.33</w:t>
            </w:r>
            <w:r w:rsidR="00703B5B">
              <w:rPr>
                <w:rFonts w:asciiTheme="minorHAnsi" w:eastAsiaTheme="minorEastAsia" w:hAnsiTheme="minorHAnsi" w:cstheme="minorBidi"/>
                <w:noProof/>
                <w:sz w:val="22"/>
                <w:szCs w:val="22"/>
              </w:rPr>
              <w:tab/>
            </w:r>
            <w:r w:rsidR="00703B5B" w:rsidRPr="007F3BDA">
              <w:rPr>
                <w:rStyle w:val="Hyperlink"/>
                <w:noProof/>
              </w:rPr>
              <w:t>getOpenInvoices</w:t>
            </w:r>
            <w:r w:rsidR="00703B5B">
              <w:rPr>
                <w:noProof/>
                <w:webHidden/>
              </w:rPr>
              <w:tab/>
            </w:r>
            <w:r w:rsidR="00703B5B">
              <w:rPr>
                <w:noProof/>
                <w:webHidden/>
              </w:rPr>
              <w:fldChar w:fldCharType="begin"/>
            </w:r>
            <w:r w:rsidR="00703B5B">
              <w:rPr>
                <w:noProof/>
                <w:webHidden/>
              </w:rPr>
              <w:instrText xml:space="preserve"> PAGEREF _Toc469976926 \h </w:instrText>
            </w:r>
            <w:r w:rsidR="00703B5B">
              <w:rPr>
                <w:noProof/>
                <w:webHidden/>
              </w:rPr>
            </w:r>
            <w:r w:rsidR="00703B5B">
              <w:rPr>
                <w:noProof/>
                <w:webHidden/>
              </w:rPr>
              <w:fldChar w:fldCharType="separate"/>
            </w:r>
            <w:r w:rsidR="00703B5B">
              <w:rPr>
                <w:noProof/>
                <w:webHidden/>
              </w:rPr>
              <w:t>269</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27" w:history="1">
            <w:r w:rsidR="00703B5B" w:rsidRPr="007F3BDA">
              <w:rPr>
                <w:rStyle w:val="Hyperlink"/>
                <w:noProof/>
              </w:rPr>
              <w:t>7.15.34</w:t>
            </w:r>
            <w:r w:rsidR="00703B5B">
              <w:rPr>
                <w:rFonts w:asciiTheme="minorHAnsi" w:eastAsiaTheme="minorEastAsia" w:hAnsiTheme="minorHAnsi" w:cstheme="minorBidi"/>
                <w:noProof/>
                <w:sz w:val="22"/>
                <w:szCs w:val="22"/>
              </w:rPr>
              <w:tab/>
            </w:r>
            <w:r w:rsidR="00703B5B" w:rsidRPr="007F3BDA">
              <w:rPr>
                <w:rStyle w:val="Hyperlink"/>
                <w:noProof/>
              </w:rPr>
              <w:t>getOpenPurchaseOrders</w:t>
            </w:r>
            <w:r w:rsidR="00703B5B">
              <w:rPr>
                <w:noProof/>
                <w:webHidden/>
              </w:rPr>
              <w:tab/>
            </w:r>
            <w:r w:rsidR="00703B5B">
              <w:rPr>
                <w:noProof/>
                <w:webHidden/>
              </w:rPr>
              <w:fldChar w:fldCharType="begin"/>
            </w:r>
            <w:r w:rsidR="00703B5B">
              <w:rPr>
                <w:noProof/>
                <w:webHidden/>
              </w:rPr>
              <w:instrText xml:space="preserve"> PAGEREF _Toc469976927 \h </w:instrText>
            </w:r>
            <w:r w:rsidR="00703B5B">
              <w:rPr>
                <w:noProof/>
                <w:webHidden/>
              </w:rPr>
            </w:r>
            <w:r w:rsidR="00703B5B">
              <w:rPr>
                <w:noProof/>
                <w:webHidden/>
              </w:rPr>
              <w:fldChar w:fldCharType="separate"/>
            </w:r>
            <w:r w:rsidR="00703B5B">
              <w:rPr>
                <w:noProof/>
                <w:webHidden/>
              </w:rPr>
              <w:t>269</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28" w:history="1">
            <w:r w:rsidR="00703B5B" w:rsidRPr="007F3BDA">
              <w:rPr>
                <w:rStyle w:val="Hyperlink"/>
                <w:noProof/>
              </w:rPr>
              <w:t>7.15.35</w:t>
            </w:r>
            <w:r w:rsidR="00703B5B">
              <w:rPr>
                <w:rFonts w:asciiTheme="minorHAnsi" w:eastAsiaTheme="minorEastAsia" w:hAnsiTheme="minorHAnsi" w:cstheme="minorBidi"/>
                <w:noProof/>
                <w:sz w:val="22"/>
                <w:szCs w:val="22"/>
              </w:rPr>
              <w:tab/>
            </w:r>
            <w:r w:rsidR="00703B5B" w:rsidRPr="007F3BDA">
              <w:rPr>
                <w:rStyle w:val="Hyperlink"/>
                <w:noProof/>
              </w:rPr>
              <w:t>getPayment</w:t>
            </w:r>
            <w:r w:rsidR="00703B5B">
              <w:rPr>
                <w:noProof/>
                <w:webHidden/>
              </w:rPr>
              <w:tab/>
            </w:r>
            <w:r w:rsidR="00703B5B">
              <w:rPr>
                <w:noProof/>
                <w:webHidden/>
              </w:rPr>
              <w:fldChar w:fldCharType="begin"/>
            </w:r>
            <w:r w:rsidR="00703B5B">
              <w:rPr>
                <w:noProof/>
                <w:webHidden/>
              </w:rPr>
              <w:instrText xml:space="preserve"> PAGEREF _Toc469976928 \h </w:instrText>
            </w:r>
            <w:r w:rsidR="00703B5B">
              <w:rPr>
                <w:noProof/>
                <w:webHidden/>
              </w:rPr>
            </w:r>
            <w:r w:rsidR="00703B5B">
              <w:rPr>
                <w:noProof/>
                <w:webHidden/>
              </w:rPr>
              <w:fldChar w:fldCharType="separate"/>
            </w:r>
            <w:r w:rsidR="00703B5B">
              <w:rPr>
                <w:noProof/>
                <w:webHidden/>
              </w:rPr>
              <w:t>270</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29" w:history="1">
            <w:r w:rsidR="00703B5B" w:rsidRPr="007F3BDA">
              <w:rPr>
                <w:rStyle w:val="Hyperlink"/>
                <w:noProof/>
              </w:rPr>
              <w:t>7.15.36</w:t>
            </w:r>
            <w:r w:rsidR="00703B5B">
              <w:rPr>
                <w:rFonts w:asciiTheme="minorHAnsi" w:eastAsiaTheme="minorEastAsia" w:hAnsiTheme="minorHAnsi" w:cstheme="minorBidi"/>
                <w:noProof/>
                <w:sz w:val="22"/>
                <w:szCs w:val="22"/>
              </w:rPr>
              <w:tab/>
            </w:r>
            <w:r w:rsidR="00703B5B" w:rsidRPr="007F3BDA">
              <w:rPr>
                <w:rStyle w:val="Hyperlink"/>
                <w:noProof/>
              </w:rPr>
              <w:t>getPaymentByMobileInvoiceNumber</w:t>
            </w:r>
            <w:r w:rsidR="00703B5B">
              <w:rPr>
                <w:noProof/>
                <w:webHidden/>
              </w:rPr>
              <w:tab/>
            </w:r>
            <w:r w:rsidR="00703B5B">
              <w:rPr>
                <w:noProof/>
                <w:webHidden/>
              </w:rPr>
              <w:fldChar w:fldCharType="begin"/>
            </w:r>
            <w:r w:rsidR="00703B5B">
              <w:rPr>
                <w:noProof/>
                <w:webHidden/>
              </w:rPr>
              <w:instrText xml:space="preserve"> PAGEREF _Toc469976929 \h </w:instrText>
            </w:r>
            <w:r w:rsidR="00703B5B">
              <w:rPr>
                <w:noProof/>
                <w:webHidden/>
              </w:rPr>
            </w:r>
            <w:r w:rsidR="00703B5B">
              <w:rPr>
                <w:noProof/>
                <w:webHidden/>
              </w:rPr>
              <w:fldChar w:fldCharType="separate"/>
            </w:r>
            <w:r w:rsidR="00703B5B">
              <w:rPr>
                <w:noProof/>
                <w:webHidden/>
              </w:rPr>
              <w:t>270</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30" w:history="1">
            <w:r w:rsidR="00703B5B" w:rsidRPr="007F3BDA">
              <w:rPr>
                <w:rStyle w:val="Hyperlink"/>
                <w:noProof/>
              </w:rPr>
              <w:t>7.15.37</w:t>
            </w:r>
            <w:r w:rsidR="00703B5B">
              <w:rPr>
                <w:rFonts w:asciiTheme="minorHAnsi" w:eastAsiaTheme="minorEastAsia" w:hAnsiTheme="minorHAnsi" w:cstheme="minorBidi"/>
                <w:noProof/>
                <w:sz w:val="22"/>
                <w:szCs w:val="22"/>
              </w:rPr>
              <w:tab/>
            </w:r>
            <w:r w:rsidR="00703B5B" w:rsidRPr="007F3BDA">
              <w:rPr>
                <w:rStyle w:val="Hyperlink"/>
                <w:noProof/>
              </w:rPr>
              <w:t>getPickList</w:t>
            </w:r>
            <w:r w:rsidR="00703B5B">
              <w:rPr>
                <w:noProof/>
                <w:webHidden/>
              </w:rPr>
              <w:tab/>
            </w:r>
            <w:r w:rsidR="00703B5B">
              <w:rPr>
                <w:noProof/>
                <w:webHidden/>
              </w:rPr>
              <w:fldChar w:fldCharType="begin"/>
            </w:r>
            <w:r w:rsidR="00703B5B">
              <w:rPr>
                <w:noProof/>
                <w:webHidden/>
              </w:rPr>
              <w:instrText xml:space="preserve"> PAGEREF _Toc469976930 \h </w:instrText>
            </w:r>
            <w:r w:rsidR="00703B5B">
              <w:rPr>
                <w:noProof/>
                <w:webHidden/>
              </w:rPr>
            </w:r>
            <w:r w:rsidR="00703B5B">
              <w:rPr>
                <w:noProof/>
                <w:webHidden/>
              </w:rPr>
              <w:fldChar w:fldCharType="separate"/>
            </w:r>
            <w:r w:rsidR="00703B5B">
              <w:rPr>
                <w:noProof/>
                <w:webHidden/>
              </w:rPr>
              <w:t>271</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31" w:history="1">
            <w:r w:rsidR="00703B5B" w:rsidRPr="007F3BDA">
              <w:rPr>
                <w:rStyle w:val="Hyperlink"/>
                <w:noProof/>
              </w:rPr>
              <w:t>7.15.38</w:t>
            </w:r>
            <w:r w:rsidR="00703B5B">
              <w:rPr>
                <w:rFonts w:asciiTheme="minorHAnsi" w:eastAsiaTheme="minorEastAsia" w:hAnsiTheme="minorHAnsi" w:cstheme="minorBidi"/>
                <w:noProof/>
                <w:sz w:val="22"/>
                <w:szCs w:val="22"/>
              </w:rPr>
              <w:tab/>
            </w:r>
            <w:r w:rsidR="00703B5B" w:rsidRPr="007F3BDA">
              <w:rPr>
                <w:rStyle w:val="Hyperlink"/>
                <w:noProof/>
              </w:rPr>
              <w:t>getPurchaseOrderDetailIds</w:t>
            </w:r>
            <w:r w:rsidR="00703B5B">
              <w:rPr>
                <w:noProof/>
                <w:webHidden/>
              </w:rPr>
              <w:tab/>
            </w:r>
            <w:r w:rsidR="00703B5B">
              <w:rPr>
                <w:noProof/>
                <w:webHidden/>
              </w:rPr>
              <w:fldChar w:fldCharType="begin"/>
            </w:r>
            <w:r w:rsidR="00703B5B">
              <w:rPr>
                <w:noProof/>
                <w:webHidden/>
              </w:rPr>
              <w:instrText xml:space="preserve"> PAGEREF _Toc469976931 \h </w:instrText>
            </w:r>
            <w:r w:rsidR="00703B5B">
              <w:rPr>
                <w:noProof/>
                <w:webHidden/>
              </w:rPr>
            </w:r>
            <w:r w:rsidR="00703B5B">
              <w:rPr>
                <w:noProof/>
                <w:webHidden/>
              </w:rPr>
              <w:fldChar w:fldCharType="separate"/>
            </w:r>
            <w:r w:rsidR="00703B5B">
              <w:rPr>
                <w:noProof/>
                <w:webHidden/>
              </w:rPr>
              <w:t>271</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32" w:history="1">
            <w:r w:rsidR="00703B5B" w:rsidRPr="007F3BDA">
              <w:rPr>
                <w:rStyle w:val="Hyperlink"/>
                <w:noProof/>
              </w:rPr>
              <w:t>7.15.39</w:t>
            </w:r>
            <w:r w:rsidR="00703B5B">
              <w:rPr>
                <w:rFonts w:asciiTheme="minorHAnsi" w:eastAsiaTheme="minorEastAsia" w:hAnsiTheme="minorHAnsi" w:cstheme="minorBidi"/>
                <w:noProof/>
                <w:sz w:val="22"/>
                <w:szCs w:val="22"/>
              </w:rPr>
              <w:tab/>
            </w:r>
            <w:r w:rsidR="00703B5B" w:rsidRPr="007F3BDA">
              <w:rPr>
                <w:rStyle w:val="Hyperlink"/>
                <w:noProof/>
              </w:rPr>
              <w:t>getPurchaseOrderHeaderId</w:t>
            </w:r>
            <w:r w:rsidR="00703B5B">
              <w:rPr>
                <w:noProof/>
                <w:webHidden/>
              </w:rPr>
              <w:tab/>
            </w:r>
            <w:r w:rsidR="00703B5B">
              <w:rPr>
                <w:noProof/>
                <w:webHidden/>
              </w:rPr>
              <w:fldChar w:fldCharType="begin"/>
            </w:r>
            <w:r w:rsidR="00703B5B">
              <w:rPr>
                <w:noProof/>
                <w:webHidden/>
              </w:rPr>
              <w:instrText xml:space="preserve"> PAGEREF _Toc469976932 \h </w:instrText>
            </w:r>
            <w:r w:rsidR="00703B5B">
              <w:rPr>
                <w:noProof/>
                <w:webHidden/>
              </w:rPr>
            </w:r>
            <w:r w:rsidR="00703B5B">
              <w:rPr>
                <w:noProof/>
                <w:webHidden/>
              </w:rPr>
              <w:fldChar w:fldCharType="separate"/>
            </w:r>
            <w:r w:rsidR="00703B5B">
              <w:rPr>
                <w:noProof/>
                <w:webHidden/>
              </w:rPr>
              <w:t>271</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33" w:history="1">
            <w:r w:rsidR="00703B5B" w:rsidRPr="007F3BDA">
              <w:rPr>
                <w:rStyle w:val="Hyperlink"/>
                <w:noProof/>
              </w:rPr>
              <w:t>7.15.40</w:t>
            </w:r>
            <w:r w:rsidR="00703B5B">
              <w:rPr>
                <w:rFonts w:asciiTheme="minorHAnsi" w:eastAsiaTheme="minorEastAsia" w:hAnsiTheme="minorHAnsi" w:cstheme="minorBidi"/>
                <w:noProof/>
                <w:sz w:val="22"/>
                <w:szCs w:val="22"/>
              </w:rPr>
              <w:tab/>
            </w:r>
            <w:r w:rsidR="00703B5B" w:rsidRPr="007F3BDA">
              <w:rPr>
                <w:rStyle w:val="Hyperlink"/>
                <w:noProof/>
              </w:rPr>
              <w:t>getPurchaseOrders</w:t>
            </w:r>
            <w:r w:rsidR="00703B5B">
              <w:rPr>
                <w:noProof/>
                <w:webHidden/>
              </w:rPr>
              <w:tab/>
            </w:r>
            <w:r w:rsidR="00703B5B">
              <w:rPr>
                <w:noProof/>
                <w:webHidden/>
              </w:rPr>
              <w:fldChar w:fldCharType="begin"/>
            </w:r>
            <w:r w:rsidR="00703B5B">
              <w:rPr>
                <w:noProof/>
                <w:webHidden/>
              </w:rPr>
              <w:instrText xml:space="preserve"> PAGEREF _Toc469976933 \h </w:instrText>
            </w:r>
            <w:r w:rsidR="00703B5B">
              <w:rPr>
                <w:noProof/>
                <w:webHidden/>
              </w:rPr>
            </w:r>
            <w:r w:rsidR="00703B5B">
              <w:rPr>
                <w:noProof/>
                <w:webHidden/>
              </w:rPr>
              <w:fldChar w:fldCharType="separate"/>
            </w:r>
            <w:r w:rsidR="00703B5B">
              <w:rPr>
                <w:noProof/>
                <w:webHidden/>
              </w:rPr>
              <w:t>272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34" w:history="1">
            <w:r w:rsidR="00703B5B" w:rsidRPr="007F3BDA">
              <w:rPr>
                <w:rStyle w:val="Hyperlink"/>
                <w:noProof/>
              </w:rPr>
              <w:t>7.15.41</w:t>
            </w:r>
            <w:r w:rsidR="00703B5B">
              <w:rPr>
                <w:rFonts w:asciiTheme="minorHAnsi" w:eastAsiaTheme="minorEastAsia" w:hAnsiTheme="minorHAnsi" w:cstheme="minorBidi"/>
                <w:noProof/>
                <w:sz w:val="22"/>
                <w:szCs w:val="22"/>
              </w:rPr>
              <w:tab/>
            </w:r>
            <w:r w:rsidR="00703B5B" w:rsidRPr="007F3BDA">
              <w:rPr>
                <w:rStyle w:val="Hyperlink"/>
                <w:noProof/>
              </w:rPr>
              <w:t>getQuantityOnHand</w:t>
            </w:r>
            <w:r w:rsidR="00703B5B">
              <w:rPr>
                <w:noProof/>
                <w:webHidden/>
              </w:rPr>
              <w:tab/>
            </w:r>
            <w:r w:rsidR="00703B5B">
              <w:rPr>
                <w:noProof/>
                <w:webHidden/>
              </w:rPr>
              <w:fldChar w:fldCharType="begin"/>
            </w:r>
            <w:r w:rsidR="00703B5B">
              <w:rPr>
                <w:noProof/>
                <w:webHidden/>
              </w:rPr>
              <w:instrText xml:space="preserve"> PAGEREF _Toc469976934 \h </w:instrText>
            </w:r>
            <w:r w:rsidR="00703B5B">
              <w:rPr>
                <w:noProof/>
                <w:webHidden/>
              </w:rPr>
            </w:r>
            <w:r w:rsidR="00703B5B">
              <w:rPr>
                <w:noProof/>
                <w:webHidden/>
              </w:rPr>
              <w:fldChar w:fldCharType="separate"/>
            </w:r>
            <w:r w:rsidR="00703B5B">
              <w:rPr>
                <w:noProof/>
                <w:webHidden/>
              </w:rPr>
              <w:t>272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35" w:history="1">
            <w:r w:rsidR="00703B5B" w:rsidRPr="007F3BDA">
              <w:rPr>
                <w:rStyle w:val="Hyperlink"/>
                <w:noProof/>
              </w:rPr>
              <w:t>7.15.42</w:t>
            </w:r>
            <w:r w:rsidR="00703B5B">
              <w:rPr>
                <w:rFonts w:asciiTheme="minorHAnsi" w:eastAsiaTheme="minorEastAsia" w:hAnsiTheme="minorHAnsi" w:cstheme="minorBidi"/>
                <w:noProof/>
                <w:sz w:val="22"/>
                <w:szCs w:val="22"/>
              </w:rPr>
              <w:tab/>
            </w:r>
            <w:r w:rsidR="00703B5B" w:rsidRPr="007F3BDA">
              <w:rPr>
                <w:rStyle w:val="Hyperlink"/>
                <w:noProof/>
              </w:rPr>
              <w:t>getRefund</w:t>
            </w:r>
            <w:r w:rsidR="00703B5B">
              <w:rPr>
                <w:noProof/>
                <w:webHidden/>
              </w:rPr>
              <w:tab/>
            </w:r>
            <w:r w:rsidR="00703B5B">
              <w:rPr>
                <w:noProof/>
                <w:webHidden/>
              </w:rPr>
              <w:fldChar w:fldCharType="begin"/>
            </w:r>
            <w:r w:rsidR="00703B5B">
              <w:rPr>
                <w:noProof/>
                <w:webHidden/>
              </w:rPr>
              <w:instrText xml:space="preserve"> PAGEREF _Toc469976935 \h </w:instrText>
            </w:r>
            <w:r w:rsidR="00703B5B">
              <w:rPr>
                <w:noProof/>
                <w:webHidden/>
              </w:rPr>
            </w:r>
            <w:r w:rsidR="00703B5B">
              <w:rPr>
                <w:noProof/>
                <w:webHidden/>
              </w:rPr>
              <w:fldChar w:fldCharType="separate"/>
            </w:r>
            <w:r w:rsidR="00703B5B">
              <w:rPr>
                <w:noProof/>
                <w:webHidden/>
              </w:rPr>
              <w:t>273</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36" w:history="1">
            <w:r w:rsidR="00703B5B" w:rsidRPr="007F3BDA">
              <w:rPr>
                <w:rStyle w:val="Hyperlink"/>
                <w:noProof/>
              </w:rPr>
              <w:t>7.15.43</w:t>
            </w:r>
            <w:r w:rsidR="00703B5B">
              <w:rPr>
                <w:rFonts w:asciiTheme="minorHAnsi" w:eastAsiaTheme="minorEastAsia" w:hAnsiTheme="minorHAnsi" w:cstheme="minorBidi"/>
                <w:noProof/>
                <w:sz w:val="22"/>
                <w:szCs w:val="22"/>
              </w:rPr>
              <w:tab/>
            </w:r>
            <w:r w:rsidR="00703B5B" w:rsidRPr="007F3BDA">
              <w:rPr>
                <w:rStyle w:val="Hyperlink"/>
                <w:noProof/>
              </w:rPr>
              <w:t>getRefundDetailIds</w:t>
            </w:r>
            <w:r w:rsidR="00703B5B">
              <w:rPr>
                <w:noProof/>
                <w:webHidden/>
              </w:rPr>
              <w:tab/>
            </w:r>
            <w:r w:rsidR="00703B5B">
              <w:rPr>
                <w:noProof/>
                <w:webHidden/>
              </w:rPr>
              <w:fldChar w:fldCharType="begin"/>
            </w:r>
            <w:r w:rsidR="00703B5B">
              <w:rPr>
                <w:noProof/>
                <w:webHidden/>
              </w:rPr>
              <w:instrText xml:space="preserve"> PAGEREF _Toc469976936 \h </w:instrText>
            </w:r>
            <w:r w:rsidR="00703B5B">
              <w:rPr>
                <w:noProof/>
                <w:webHidden/>
              </w:rPr>
            </w:r>
            <w:r w:rsidR="00703B5B">
              <w:rPr>
                <w:noProof/>
                <w:webHidden/>
              </w:rPr>
              <w:fldChar w:fldCharType="separate"/>
            </w:r>
            <w:r w:rsidR="00703B5B">
              <w:rPr>
                <w:noProof/>
                <w:webHidden/>
              </w:rPr>
              <w:t>273</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37" w:history="1">
            <w:r w:rsidR="00703B5B" w:rsidRPr="007F3BDA">
              <w:rPr>
                <w:rStyle w:val="Hyperlink"/>
                <w:noProof/>
              </w:rPr>
              <w:t>7.15.44</w:t>
            </w:r>
            <w:r w:rsidR="00703B5B">
              <w:rPr>
                <w:rFonts w:asciiTheme="minorHAnsi" w:eastAsiaTheme="minorEastAsia" w:hAnsiTheme="minorHAnsi" w:cstheme="minorBidi"/>
                <w:noProof/>
                <w:sz w:val="22"/>
                <w:szCs w:val="22"/>
              </w:rPr>
              <w:tab/>
            </w:r>
            <w:r w:rsidR="00703B5B" w:rsidRPr="007F3BDA">
              <w:rPr>
                <w:rStyle w:val="Hyperlink"/>
                <w:noProof/>
              </w:rPr>
              <w:t>getRefunds</w:t>
            </w:r>
            <w:r w:rsidR="00703B5B">
              <w:rPr>
                <w:noProof/>
                <w:webHidden/>
              </w:rPr>
              <w:tab/>
            </w:r>
            <w:r w:rsidR="00703B5B">
              <w:rPr>
                <w:noProof/>
                <w:webHidden/>
              </w:rPr>
              <w:fldChar w:fldCharType="begin"/>
            </w:r>
            <w:r w:rsidR="00703B5B">
              <w:rPr>
                <w:noProof/>
                <w:webHidden/>
              </w:rPr>
              <w:instrText xml:space="preserve"> PAGEREF _Toc469976937 \h </w:instrText>
            </w:r>
            <w:r w:rsidR="00703B5B">
              <w:rPr>
                <w:noProof/>
                <w:webHidden/>
              </w:rPr>
            </w:r>
            <w:r w:rsidR="00703B5B">
              <w:rPr>
                <w:noProof/>
                <w:webHidden/>
              </w:rPr>
              <w:fldChar w:fldCharType="separate"/>
            </w:r>
            <w:r w:rsidR="00703B5B">
              <w:rPr>
                <w:noProof/>
                <w:webHidden/>
              </w:rPr>
              <w:t>274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38" w:history="1">
            <w:r w:rsidR="00703B5B" w:rsidRPr="007F3BDA">
              <w:rPr>
                <w:rStyle w:val="Hyperlink"/>
                <w:noProof/>
              </w:rPr>
              <w:t>7.15.45</w:t>
            </w:r>
            <w:r w:rsidR="00703B5B">
              <w:rPr>
                <w:rFonts w:asciiTheme="minorHAnsi" w:eastAsiaTheme="minorEastAsia" w:hAnsiTheme="minorHAnsi" w:cstheme="minorBidi"/>
                <w:noProof/>
                <w:sz w:val="22"/>
                <w:szCs w:val="22"/>
              </w:rPr>
              <w:tab/>
            </w:r>
            <w:r w:rsidR="00703B5B" w:rsidRPr="007F3BDA">
              <w:rPr>
                <w:rStyle w:val="Hyperlink"/>
                <w:noProof/>
              </w:rPr>
              <w:t>getRefundsByTimestamp</w:t>
            </w:r>
            <w:r w:rsidR="00703B5B">
              <w:rPr>
                <w:noProof/>
                <w:webHidden/>
              </w:rPr>
              <w:tab/>
            </w:r>
            <w:r w:rsidR="00703B5B">
              <w:rPr>
                <w:noProof/>
                <w:webHidden/>
              </w:rPr>
              <w:fldChar w:fldCharType="begin"/>
            </w:r>
            <w:r w:rsidR="00703B5B">
              <w:rPr>
                <w:noProof/>
                <w:webHidden/>
              </w:rPr>
              <w:instrText xml:space="preserve"> PAGEREF _Toc469976938 \h </w:instrText>
            </w:r>
            <w:r w:rsidR="00703B5B">
              <w:rPr>
                <w:noProof/>
                <w:webHidden/>
              </w:rPr>
            </w:r>
            <w:r w:rsidR="00703B5B">
              <w:rPr>
                <w:noProof/>
                <w:webHidden/>
              </w:rPr>
              <w:fldChar w:fldCharType="separate"/>
            </w:r>
            <w:r w:rsidR="00703B5B">
              <w:rPr>
                <w:noProof/>
                <w:webHidden/>
              </w:rPr>
              <w:t>274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39" w:history="1">
            <w:r w:rsidR="00703B5B" w:rsidRPr="007F3BDA">
              <w:rPr>
                <w:rStyle w:val="Hyperlink"/>
                <w:noProof/>
              </w:rPr>
              <w:t>7.15.46</w:t>
            </w:r>
            <w:r w:rsidR="00703B5B">
              <w:rPr>
                <w:rFonts w:asciiTheme="minorHAnsi" w:eastAsiaTheme="minorEastAsia" w:hAnsiTheme="minorHAnsi" w:cstheme="minorBidi"/>
                <w:noProof/>
                <w:sz w:val="22"/>
                <w:szCs w:val="22"/>
              </w:rPr>
              <w:tab/>
            </w:r>
            <w:r w:rsidR="00703B5B" w:rsidRPr="007F3BDA">
              <w:rPr>
                <w:rStyle w:val="Hyperlink"/>
                <w:noProof/>
              </w:rPr>
              <w:t>getReportHeaderIdsAll</w:t>
            </w:r>
            <w:r w:rsidR="00703B5B">
              <w:rPr>
                <w:noProof/>
                <w:webHidden/>
              </w:rPr>
              <w:tab/>
            </w:r>
            <w:r w:rsidR="00703B5B">
              <w:rPr>
                <w:noProof/>
                <w:webHidden/>
              </w:rPr>
              <w:fldChar w:fldCharType="begin"/>
            </w:r>
            <w:r w:rsidR="00703B5B">
              <w:rPr>
                <w:noProof/>
                <w:webHidden/>
              </w:rPr>
              <w:instrText xml:space="preserve"> PAGEREF _Toc469976939 \h </w:instrText>
            </w:r>
            <w:r w:rsidR="00703B5B">
              <w:rPr>
                <w:noProof/>
                <w:webHidden/>
              </w:rPr>
            </w:r>
            <w:r w:rsidR="00703B5B">
              <w:rPr>
                <w:noProof/>
                <w:webHidden/>
              </w:rPr>
              <w:fldChar w:fldCharType="separate"/>
            </w:r>
            <w:r w:rsidR="00703B5B">
              <w:rPr>
                <w:noProof/>
                <w:webHidden/>
              </w:rPr>
              <w:t>274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40" w:history="1">
            <w:r w:rsidR="00703B5B" w:rsidRPr="007F3BDA">
              <w:rPr>
                <w:rStyle w:val="Hyperlink"/>
                <w:noProof/>
              </w:rPr>
              <w:t>7.15.47</w:t>
            </w:r>
            <w:r w:rsidR="00703B5B">
              <w:rPr>
                <w:rFonts w:asciiTheme="minorHAnsi" w:eastAsiaTheme="minorEastAsia" w:hAnsiTheme="minorHAnsi" w:cstheme="minorBidi"/>
                <w:noProof/>
                <w:sz w:val="22"/>
                <w:szCs w:val="22"/>
              </w:rPr>
              <w:tab/>
            </w:r>
            <w:r w:rsidR="00703B5B" w:rsidRPr="007F3BDA">
              <w:rPr>
                <w:rStyle w:val="Hyperlink"/>
                <w:noProof/>
              </w:rPr>
              <w:t>getReportHeaderIdsUpdated</w:t>
            </w:r>
            <w:r w:rsidR="00703B5B">
              <w:rPr>
                <w:noProof/>
                <w:webHidden/>
              </w:rPr>
              <w:tab/>
            </w:r>
            <w:r w:rsidR="00703B5B">
              <w:rPr>
                <w:noProof/>
                <w:webHidden/>
              </w:rPr>
              <w:fldChar w:fldCharType="begin"/>
            </w:r>
            <w:r w:rsidR="00703B5B">
              <w:rPr>
                <w:noProof/>
                <w:webHidden/>
              </w:rPr>
              <w:instrText xml:space="preserve"> PAGEREF _Toc469976940 \h </w:instrText>
            </w:r>
            <w:r w:rsidR="00703B5B">
              <w:rPr>
                <w:noProof/>
                <w:webHidden/>
              </w:rPr>
            </w:r>
            <w:r w:rsidR="00703B5B">
              <w:rPr>
                <w:noProof/>
                <w:webHidden/>
              </w:rPr>
              <w:fldChar w:fldCharType="separate"/>
            </w:r>
            <w:r w:rsidR="00703B5B">
              <w:rPr>
                <w:noProof/>
                <w:webHidden/>
              </w:rPr>
              <w:t>275</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41" w:history="1">
            <w:r w:rsidR="00703B5B" w:rsidRPr="007F3BDA">
              <w:rPr>
                <w:rStyle w:val="Hyperlink"/>
                <w:noProof/>
              </w:rPr>
              <w:t>7.15.48</w:t>
            </w:r>
            <w:r w:rsidR="00703B5B">
              <w:rPr>
                <w:rFonts w:asciiTheme="minorHAnsi" w:eastAsiaTheme="minorEastAsia" w:hAnsiTheme="minorHAnsi" w:cstheme="minorBidi"/>
                <w:noProof/>
                <w:sz w:val="22"/>
                <w:szCs w:val="22"/>
              </w:rPr>
              <w:tab/>
            </w:r>
            <w:r w:rsidR="00703B5B" w:rsidRPr="007F3BDA">
              <w:rPr>
                <w:rStyle w:val="Hyperlink"/>
                <w:noProof/>
              </w:rPr>
              <w:t>getSalesOrders</w:t>
            </w:r>
            <w:r w:rsidR="00703B5B">
              <w:rPr>
                <w:noProof/>
                <w:webHidden/>
              </w:rPr>
              <w:tab/>
            </w:r>
            <w:r w:rsidR="00703B5B">
              <w:rPr>
                <w:noProof/>
                <w:webHidden/>
              </w:rPr>
              <w:fldChar w:fldCharType="begin"/>
            </w:r>
            <w:r w:rsidR="00703B5B">
              <w:rPr>
                <w:noProof/>
                <w:webHidden/>
              </w:rPr>
              <w:instrText xml:space="preserve"> PAGEREF _Toc469976941 \h </w:instrText>
            </w:r>
            <w:r w:rsidR="00703B5B">
              <w:rPr>
                <w:noProof/>
                <w:webHidden/>
              </w:rPr>
            </w:r>
            <w:r w:rsidR="00703B5B">
              <w:rPr>
                <w:noProof/>
                <w:webHidden/>
              </w:rPr>
              <w:fldChar w:fldCharType="separate"/>
            </w:r>
            <w:r w:rsidR="00703B5B">
              <w:rPr>
                <w:noProof/>
                <w:webHidden/>
              </w:rPr>
              <w:t>275</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42" w:history="1">
            <w:r w:rsidR="00703B5B" w:rsidRPr="007F3BDA">
              <w:rPr>
                <w:rStyle w:val="Hyperlink"/>
                <w:noProof/>
              </w:rPr>
              <w:t>7.15.49</w:t>
            </w:r>
            <w:r w:rsidR="00703B5B">
              <w:rPr>
                <w:rFonts w:asciiTheme="minorHAnsi" w:eastAsiaTheme="minorEastAsia" w:hAnsiTheme="minorHAnsi" w:cstheme="minorBidi"/>
                <w:noProof/>
                <w:sz w:val="22"/>
                <w:szCs w:val="22"/>
              </w:rPr>
              <w:tab/>
            </w:r>
            <w:r w:rsidR="00703B5B" w:rsidRPr="007F3BDA">
              <w:rPr>
                <w:rStyle w:val="Hyperlink"/>
                <w:noProof/>
              </w:rPr>
              <w:t>getSalesTaxCodes</w:t>
            </w:r>
            <w:r w:rsidR="00703B5B">
              <w:rPr>
                <w:noProof/>
                <w:webHidden/>
              </w:rPr>
              <w:tab/>
            </w:r>
            <w:r w:rsidR="00703B5B">
              <w:rPr>
                <w:noProof/>
                <w:webHidden/>
              </w:rPr>
              <w:fldChar w:fldCharType="begin"/>
            </w:r>
            <w:r w:rsidR="00703B5B">
              <w:rPr>
                <w:noProof/>
                <w:webHidden/>
              </w:rPr>
              <w:instrText xml:space="preserve"> PAGEREF _Toc469976942 \h </w:instrText>
            </w:r>
            <w:r w:rsidR="00703B5B">
              <w:rPr>
                <w:noProof/>
                <w:webHidden/>
              </w:rPr>
            </w:r>
            <w:r w:rsidR="00703B5B">
              <w:rPr>
                <w:noProof/>
                <w:webHidden/>
              </w:rPr>
              <w:fldChar w:fldCharType="separate"/>
            </w:r>
            <w:r w:rsidR="00703B5B">
              <w:rPr>
                <w:noProof/>
                <w:webHidden/>
              </w:rPr>
              <w:t>275</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43" w:history="1">
            <w:r w:rsidR="00703B5B" w:rsidRPr="007F3BDA">
              <w:rPr>
                <w:rStyle w:val="Hyperlink"/>
                <w:noProof/>
              </w:rPr>
              <w:t>7.15.50</w:t>
            </w:r>
            <w:r w:rsidR="00703B5B">
              <w:rPr>
                <w:rFonts w:asciiTheme="minorHAnsi" w:eastAsiaTheme="minorEastAsia" w:hAnsiTheme="minorHAnsi" w:cstheme="minorBidi"/>
                <w:noProof/>
                <w:sz w:val="22"/>
                <w:szCs w:val="22"/>
              </w:rPr>
              <w:tab/>
            </w:r>
            <w:r w:rsidR="00703B5B" w:rsidRPr="007F3BDA">
              <w:rPr>
                <w:rStyle w:val="Hyperlink"/>
                <w:noProof/>
              </w:rPr>
              <w:t>getSalesTaxRates</w:t>
            </w:r>
            <w:r w:rsidR="00703B5B">
              <w:rPr>
                <w:noProof/>
                <w:webHidden/>
              </w:rPr>
              <w:tab/>
            </w:r>
            <w:r w:rsidR="00703B5B">
              <w:rPr>
                <w:noProof/>
                <w:webHidden/>
              </w:rPr>
              <w:fldChar w:fldCharType="begin"/>
            </w:r>
            <w:r w:rsidR="00703B5B">
              <w:rPr>
                <w:noProof/>
                <w:webHidden/>
              </w:rPr>
              <w:instrText xml:space="preserve"> PAGEREF _Toc469976943 \h </w:instrText>
            </w:r>
            <w:r w:rsidR="00703B5B">
              <w:rPr>
                <w:noProof/>
                <w:webHidden/>
              </w:rPr>
            </w:r>
            <w:r w:rsidR="00703B5B">
              <w:rPr>
                <w:noProof/>
                <w:webHidden/>
              </w:rPr>
              <w:fldChar w:fldCharType="separate"/>
            </w:r>
            <w:r w:rsidR="00703B5B">
              <w:rPr>
                <w:noProof/>
                <w:webHidden/>
              </w:rPr>
              <w:t>276</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44" w:history="1">
            <w:r w:rsidR="00703B5B" w:rsidRPr="007F3BDA">
              <w:rPr>
                <w:rStyle w:val="Hyperlink"/>
                <w:noProof/>
              </w:rPr>
              <w:t>7.15.51</w:t>
            </w:r>
            <w:r w:rsidR="00703B5B">
              <w:rPr>
                <w:rFonts w:asciiTheme="minorHAnsi" w:eastAsiaTheme="minorEastAsia" w:hAnsiTheme="minorHAnsi" w:cstheme="minorBidi"/>
                <w:noProof/>
                <w:sz w:val="22"/>
                <w:szCs w:val="22"/>
              </w:rPr>
              <w:tab/>
            </w:r>
            <w:r w:rsidR="00703B5B" w:rsidRPr="007F3BDA">
              <w:rPr>
                <w:rStyle w:val="Hyperlink"/>
                <w:noProof/>
              </w:rPr>
              <w:t>getServices</w:t>
            </w:r>
            <w:r w:rsidR="00703B5B">
              <w:rPr>
                <w:noProof/>
                <w:webHidden/>
              </w:rPr>
              <w:tab/>
            </w:r>
            <w:r w:rsidR="00703B5B">
              <w:rPr>
                <w:noProof/>
                <w:webHidden/>
              </w:rPr>
              <w:fldChar w:fldCharType="begin"/>
            </w:r>
            <w:r w:rsidR="00703B5B">
              <w:rPr>
                <w:noProof/>
                <w:webHidden/>
              </w:rPr>
              <w:instrText xml:space="preserve"> PAGEREF _Toc469976944 \h </w:instrText>
            </w:r>
            <w:r w:rsidR="00703B5B">
              <w:rPr>
                <w:noProof/>
                <w:webHidden/>
              </w:rPr>
            </w:r>
            <w:r w:rsidR="00703B5B">
              <w:rPr>
                <w:noProof/>
                <w:webHidden/>
              </w:rPr>
              <w:fldChar w:fldCharType="separate"/>
            </w:r>
            <w:r w:rsidR="00703B5B">
              <w:rPr>
                <w:noProof/>
                <w:webHidden/>
              </w:rPr>
              <w:t>276</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45" w:history="1">
            <w:r w:rsidR="00703B5B" w:rsidRPr="007F3BDA">
              <w:rPr>
                <w:rStyle w:val="Hyperlink"/>
                <w:noProof/>
              </w:rPr>
              <w:t>7.15.52</w:t>
            </w:r>
            <w:r w:rsidR="00703B5B">
              <w:rPr>
                <w:rFonts w:asciiTheme="minorHAnsi" w:eastAsiaTheme="minorEastAsia" w:hAnsiTheme="minorHAnsi" w:cstheme="minorBidi"/>
                <w:noProof/>
                <w:sz w:val="22"/>
                <w:szCs w:val="22"/>
              </w:rPr>
              <w:tab/>
            </w:r>
            <w:r w:rsidR="00703B5B" w:rsidRPr="007F3BDA">
              <w:rPr>
                <w:rStyle w:val="Hyperlink"/>
                <w:noProof/>
              </w:rPr>
              <w:t>getTerms</w:t>
            </w:r>
            <w:r w:rsidR="00703B5B">
              <w:rPr>
                <w:noProof/>
                <w:webHidden/>
              </w:rPr>
              <w:tab/>
            </w:r>
            <w:r w:rsidR="00703B5B">
              <w:rPr>
                <w:noProof/>
                <w:webHidden/>
              </w:rPr>
              <w:fldChar w:fldCharType="begin"/>
            </w:r>
            <w:r w:rsidR="00703B5B">
              <w:rPr>
                <w:noProof/>
                <w:webHidden/>
              </w:rPr>
              <w:instrText xml:space="preserve"> PAGEREF _Toc469976945 \h </w:instrText>
            </w:r>
            <w:r w:rsidR="00703B5B">
              <w:rPr>
                <w:noProof/>
                <w:webHidden/>
              </w:rPr>
            </w:r>
            <w:r w:rsidR="00703B5B">
              <w:rPr>
                <w:noProof/>
                <w:webHidden/>
              </w:rPr>
              <w:fldChar w:fldCharType="separate"/>
            </w:r>
            <w:r w:rsidR="00703B5B">
              <w:rPr>
                <w:noProof/>
                <w:webHidden/>
              </w:rPr>
              <w:t>277</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46" w:history="1">
            <w:r w:rsidR="00703B5B" w:rsidRPr="007F3BDA">
              <w:rPr>
                <w:rStyle w:val="Hyperlink"/>
                <w:noProof/>
              </w:rPr>
              <w:t>7.15.53</w:t>
            </w:r>
            <w:r w:rsidR="00703B5B">
              <w:rPr>
                <w:rFonts w:asciiTheme="minorHAnsi" w:eastAsiaTheme="minorEastAsia" w:hAnsiTheme="minorHAnsi" w:cstheme="minorBidi"/>
                <w:noProof/>
                <w:sz w:val="22"/>
                <w:szCs w:val="22"/>
              </w:rPr>
              <w:tab/>
            </w:r>
            <w:r w:rsidR="00703B5B" w:rsidRPr="007F3BDA">
              <w:rPr>
                <w:rStyle w:val="Hyperlink"/>
                <w:noProof/>
              </w:rPr>
              <w:t>getTransactions</w:t>
            </w:r>
            <w:r w:rsidR="00703B5B">
              <w:rPr>
                <w:noProof/>
                <w:webHidden/>
              </w:rPr>
              <w:tab/>
            </w:r>
            <w:r w:rsidR="00703B5B">
              <w:rPr>
                <w:noProof/>
                <w:webHidden/>
              </w:rPr>
              <w:fldChar w:fldCharType="begin"/>
            </w:r>
            <w:r w:rsidR="00703B5B">
              <w:rPr>
                <w:noProof/>
                <w:webHidden/>
              </w:rPr>
              <w:instrText xml:space="preserve"> PAGEREF _Toc469976946 \h </w:instrText>
            </w:r>
            <w:r w:rsidR="00703B5B">
              <w:rPr>
                <w:noProof/>
                <w:webHidden/>
              </w:rPr>
            </w:r>
            <w:r w:rsidR="00703B5B">
              <w:rPr>
                <w:noProof/>
                <w:webHidden/>
              </w:rPr>
              <w:fldChar w:fldCharType="separate"/>
            </w:r>
            <w:r w:rsidR="00703B5B">
              <w:rPr>
                <w:noProof/>
                <w:webHidden/>
              </w:rPr>
              <w:t>277</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47" w:history="1">
            <w:r w:rsidR="00703B5B" w:rsidRPr="007F3BDA">
              <w:rPr>
                <w:rStyle w:val="Hyperlink"/>
                <w:noProof/>
              </w:rPr>
              <w:t>7.15.54</w:t>
            </w:r>
            <w:r w:rsidR="00703B5B">
              <w:rPr>
                <w:rFonts w:asciiTheme="minorHAnsi" w:eastAsiaTheme="minorEastAsia" w:hAnsiTheme="minorHAnsi" w:cstheme="minorBidi"/>
                <w:noProof/>
                <w:sz w:val="22"/>
                <w:szCs w:val="22"/>
              </w:rPr>
              <w:tab/>
            </w:r>
            <w:r w:rsidR="00703B5B" w:rsidRPr="007F3BDA">
              <w:rPr>
                <w:rStyle w:val="Hyperlink"/>
                <w:noProof/>
              </w:rPr>
              <w:t>getVendorRmaDetailIds</w:t>
            </w:r>
            <w:r w:rsidR="00703B5B">
              <w:rPr>
                <w:noProof/>
                <w:webHidden/>
              </w:rPr>
              <w:tab/>
            </w:r>
            <w:r w:rsidR="00703B5B">
              <w:rPr>
                <w:noProof/>
                <w:webHidden/>
              </w:rPr>
              <w:fldChar w:fldCharType="begin"/>
            </w:r>
            <w:r w:rsidR="00703B5B">
              <w:rPr>
                <w:noProof/>
                <w:webHidden/>
              </w:rPr>
              <w:instrText xml:space="preserve"> PAGEREF _Toc469976947 \h </w:instrText>
            </w:r>
            <w:r w:rsidR="00703B5B">
              <w:rPr>
                <w:noProof/>
                <w:webHidden/>
              </w:rPr>
            </w:r>
            <w:r w:rsidR="00703B5B">
              <w:rPr>
                <w:noProof/>
                <w:webHidden/>
              </w:rPr>
              <w:fldChar w:fldCharType="separate"/>
            </w:r>
            <w:r w:rsidR="00703B5B">
              <w:rPr>
                <w:noProof/>
                <w:webHidden/>
              </w:rPr>
              <w:t>278</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48" w:history="1">
            <w:r w:rsidR="00703B5B" w:rsidRPr="007F3BDA">
              <w:rPr>
                <w:rStyle w:val="Hyperlink"/>
                <w:noProof/>
              </w:rPr>
              <w:t>7.15.55</w:t>
            </w:r>
            <w:r w:rsidR="00703B5B">
              <w:rPr>
                <w:rFonts w:asciiTheme="minorHAnsi" w:eastAsiaTheme="minorEastAsia" w:hAnsiTheme="minorHAnsi" w:cstheme="minorBidi"/>
                <w:noProof/>
                <w:sz w:val="22"/>
                <w:szCs w:val="22"/>
              </w:rPr>
              <w:tab/>
            </w:r>
            <w:r w:rsidR="00703B5B" w:rsidRPr="007F3BDA">
              <w:rPr>
                <w:rStyle w:val="Hyperlink"/>
                <w:noProof/>
              </w:rPr>
              <w:t>getVendorRmaHeaderId</w:t>
            </w:r>
            <w:r w:rsidR="00703B5B">
              <w:rPr>
                <w:noProof/>
                <w:webHidden/>
              </w:rPr>
              <w:tab/>
            </w:r>
            <w:r w:rsidR="00703B5B">
              <w:rPr>
                <w:noProof/>
                <w:webHidden/>
              </w:rPr>
              <w:fldChar w:fldCharType="begin"/>
            </w:r>
            <w:r w:rsidR="00703B5B">
              <w:rPr>
                <w:noProof/>
                <w:webHidden/>
              </w:rPr>
              <w:instrText xml:space="preserve"> PAGEREF _Toc469976948 \h </w:instrText>
            </w:r>
            <w:r w:rsidR="00703B5B">
              <w:rPr>
                <w:noProof/>
                <w:webHidden/>
              </w:rPr>
            </w:r>
            <w:r w:rsidR="00703B5B">
              <w:rPr>
                <w:noProof/>
                <w:webHidden/>
              </w:rPr>
              <w:fldChar w:fldCharType="separate"/>
            </w:r>
            <w:r w:rsidR="00703B5B">
              <w:rPr>
                <w:noProof/>
                <w:webHidden/>
              </w:rPr>
              <w:t>278</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49" w:history="1">
            <w:r w:rsidR="00703B5B" w:rsidRPr="007F3BDA">
              <w:rPr>
                <w:rStyle w:val="Hyperlink"/>
                <w:noProof/>
              </w:rPr>
              <w:t>7.15.56</w:t>
            </w:r>
            <w:r w:rsidR="00703B5B">
              <w:rPr>
                <w:rFonts w:asciiTheme="minorHAnsi" w:eastAsiaTheme="minorEastAsia" w:hAnsiTheme="minorHAnsi" w:cstheme="minorBidi"/>
                <w:noProof/>
                <w:sz w:val="22"/>
                <w:szCs w:val="22"/>
              </w:rPr>
              <w:tab/>
            </w:r>
            <w:r w:rsidR="00703B5B" w:rsidRPr="007F3BDA">
              <w:rPr>
                <w:rStyle w:val="Hyperlink"/>
                <w:noProof/>
              </w:rPr>
              <w:t>getVendorRMAs</w:t>
            </w:r>
            <w:r w:rsidR="00703B5B">
              <w:rPr>
                <w:noProof/>
                <w:webHidden/>
              </w:rPr>
              <w:tab/>
            </w:r>
            <w:r w:rsidR="00703B5B">
              <w:rPr>
                <w:noProof/>
                <w:webHidden/>
              </w:rPr>
              <w:fldChar w:fldCharType="begin"/>
            </w:r>
            <w:r w:rsidR="00703B5B">
              <w:rPr>
                <w:noProof/>
                <w:webHidden/>
              </w:rPr>
              <w:instrText xml:space="preserve"> PAGEREF _Toc469976949 \h </w:instrText>
            </w:r>
            <w:r w:rsidR="00703B5B">
              <w:rPr>
                <w:noProof/>
                <w:webHidden/>
              </w:rPr>
            </w:r>
            <w:r w:rsidR="00703B5B">
              <w:rPr>
                <w:noProof/>
                <w:webHidden/>
              </w:rPr>
              <w:fldChar w:fldCharType="separate"/>
            </w:r>
            <w:r w:rsidR="00703B5B">
              <w:rPr>
                <w:noProof/>
                <w:webHidden/>
              </w:rPr>
              <w:t>278</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50" w:history="1">
            <w:r w:rsidR="00703B5B" w:rsidRPr="007F3BDA">
              <w:rPr>
                <w:rStyle w:val="Hyperlink"/>
                <w:noProof/>
              </w:rPr>
              <w:t>7.15.57</w:t>
            </w:r>
            <w:r w:rsidR="00703B5B">
              <w:rPr>
                <w:rFonts w:asciiTheme="minorHAnsi" w:eastAsiaTheme="minorEastAsia" w:hAnsiTheme="minorHAnsi" w:cstheme="minorBidi"/>
                <w:noProof/>
                <w:sz w:val="22"/>
                <w:szCs w:val="22"/>
              </w:rPr>
              <w:tab/>
            </w:r>
            <w:r w:rsidR="00703B5B" w:rsidRPr="007F3BDA">
              <w:rPr>
                <w:rStyle w:val="Hyperlink"/>
                <w:noProof/>
              </w:rPr>
              <w:t>getVoid</w:t>
            </w:r>
            <w:r w:rsidR="00703B5B">
              <w:rPr>
                <w:noProof/>
                <w:webHidden/>
              </w:rPr>
              <w:tab/>
            </w:r>
            <w:r w:rsidR="00703B5B">
              <w:rPr>
                <w:noProof/>
                <w:webHidden/>
              </w:rPr>
              <w:fldChar w:fldCharType="begin"/>
            </w:r>
            <w:r w:rsidR="00703B5B">
              <w:rPr>
                <w:noProof/>
                <w:webHidden/>
              </w:rPr>
              <w:instrText xml:space="preserve"> PAGEREF _Toc469976950 \h </w:instrText>
            </w:r>
            <w:r w:rsidR="00703B5B">
              <w:rPr>
                <w:noProof/>
                <w:webHidden/>
              </w:rPr>
            </w:r>
            <w:r w:rsidR="00703B5B">
              <w:rPr>
                <w:noProof/>
                <w:webHidden/>
              </w:rPr>
              <w:fldChar w:fldCharType="separate"/>
            </w:r>
            <w:r w:rsidR="00703B5B">
              <w:rPr>
                <w:noProof/>
                <w:webHidden/>
              </w:rPr>
              <w:t>279</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51" w:history="1">
            <w:r w:rsidR="00703B5B" w:rsidRPr="007F3BDA">
              <w:rPr>
                <w:rStyle w:val="Hyperlink"/>
                <w:noProof/>
              </w:rPr>
              <w:t>7.15.58</w:t>
            </w:r>
            <w:r w:rsidR="00703B5B">
              <w:rPr>
                <w:rFonts w:asciiTheme="minorHAnsi" w:eastAsiaTheme="minorEastAsia" w:hAnsiTheme="minorHAnsi" w:cstheme="minorBidi"/>
                <w:noProof/>
                <w:sz w:val="22"/>
                <w:szCs w:val="22"/>
              </w:rPr>
              <w:tab/>
            </w:r>
            <w:r w:rsidR="00703B5B" w:rsidRPr="007F3BDA">
              <w:rPr>
                <w:rStyle w:val="Hyperlink"/>
                <w:noProof/>
              </w:rPr>
              <w:t>incrementInvoiceDetailQtyPicked</w:t>
            </w:r>
            <w:r w:rsidR="00703B5B">
              <w:rPr>
                <w:noProof/>
                <w:webHidden/>
              </w:rPr>
              <w:tab/>
            </w:r>
            <w:r w:rsidR="00703B5B">
              <w:rPr>
                <w:noProof/>
                <w:webHidden/>
              </w:rPr>
              <w:fldChar w:fldCharType="begin"/>
            </w:r>
            <w:r w:rsidR="00703B5B">
              <w:rPr>
                <w:noProof/>
                <w:webHidden/>
              </w:rPr>
              <w:instrText xml:space="preserve"> PAGEREF _Toc469976951 \h </w:instrText>
            </w:r>
            <w:r w:rsidR="00703B5B">
              <w:rPr>
                <w:noProof/>
                <w:webHidden/>
              </w:rPr>
            </w:r>
            <w:r w:rsidR="00703B5B">
              <w:rPr>
                <w:noProof/>
                <w:webHidden/>
              </w:rPr>
              <w:fldChar w:fldCharType="separate"/>
            </w:r>
            <w:r w:rsidR="00703B5B">
              <w:rPr>
                <w:noProof/>
                <w:webHidden/>
              </w:rPr>
              <w:t>279</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52" w:history="1">
            <w:r w:rsidR="00703B5B" w:rsidRPr="007F3BDA">
              <w:rPr>
                <w:rStyle w:val="Hyperlink"/>
                <w:noProof/>
              </w:rPr>
              <w:t>7.15.59</w:t>
            </w:r>
            <w:r w:rsidR="00703B5B">
              <w:rPr>
                <w:rFonts w:asciiTheme="minorHAnsi" w:eastAsiaTheme="minorEastAsia" w:hAnsiTheme="minorHAnsi" w:cstheme="minorBidi"/>
                <w:noProof/>
                <w:sz w:val="22"/>
                <w:szCs w:val="22"/>
              </w:rPr>
              <w:tab/>
            </w:r>
            <w:r w:rsidR="00703B5B" w:rsidRPr="007F3BDA">
              <w:rPr>
                <w:rStyle w:val="Hyperlink"/>
                <w:noProof/>
              </w:rPr>
              <w:t>setAccounts</w:t>
            </w:r>
            <w:r w:rsidR="00703B5B">
              <w:rPr>
                <w:noProof/>
                <w:webHidden/>
              </w:rPr>
              <w:tab/>
            </w:r>
            <w:r w:rsidR="00703B5B">
              <w:rPr>
                <w:noProof/>
                <w:webHidden/>
              </w:rPr>
              <w:fldChar w:fldCharType="begin"/>
            </w:r>
            <w:r w:rsidR="00703B5B">
              <w:rPr>
                <w:noProof/>
                <w:webHidden/>
              </w:rPr>
              <w:instrText xml:space="preserve"> PAGEREF _Toc469976952 \h </w:instrText>
            </w:r>
            <w:r w:rsidR="00703B5B">
              <w:rPr>
                <w:noProof/>
                <w:webHidden/>
              </w:rPr>
            </w:r>
            <w:r w:rsidR="00703B5B">
              <w:rPr>
                <w:noProof/>
                <w:webHidden/>
              </w:rPr>
              <w:fldChar w:fldCharType="separate"/>
            </w:r>
            <w:r w:rsidR="00703B5B">
              <w:rPr>
                <w:noProof/>
                <w:webHidden/>
              </w:rPr>
              <w:t>280</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53" w:history="1">
            <w:r w:rsidR="00703B5B" w:rsidRPr="007F3BDA">
              <w:rPr>
                <w:rStyle w:val="Hyperlink"/>
                <w:noProof/>
              </w:rPr>
              <w:t>7.15.60</w:t>
            </w:r>
            <w:r w:rsidR="00703B5B">
              <w:rPr>
                <w:rFonts w:asciiTheme="minorHAnsi" w:eastAsiaTheme="minorEastAsia" w:hAnsiTheme="minorHAnsi" w:cstheme="minorBidi"/>
                <w:noProof/>
                <w:sz w:val="22"/>
                <w:szCs w:val="22"/>
              </w:rPr>
              <w:tab/>
            </w:r>
            <w:r w:rsidR="00703B5B" w:rsidRPr="007F3BDA">
              <w:rPr>
                <w:rStyle w:val="Hyperlink"/>
                <w:noProof/>
              </w:rPr>
              <w:t>setBills</w:t>
            </w:r>
            <w:r w:rsidR="00703B5B">
              <w:rPr>
                <w:noProof/>
                <w:webHidden/>
              </w:rPr>
              <w:tab/>
            </w:r>
            <w:r w:rsidR="00703B5B">
              <w:rPr>
                <w:noProof/>
                <w:webHidden/>
              </w:rPr>
              <w:fldChar w:fldCharType="begin"/>
            </w:r>
            <w:r w:rsidR="00703B5B">
              <w:rPr>
                <w:noProof/>
                <w:webHidden/>
              </w:rPr>
              <w:instrText xml:space="preserve"> PAGEREF _Toc469976953 \h </w:instrText>
            </w:r>
            <w:r w:rsidR="00703B5B">
              <w:rPr>
                <w:noProof/>
                <w:webHidden/>
              </w:rPr>
            </w:r>
            <w:r w:rsidR="00703B5B">
              <w:rPr>
                <w:noProof/>
                <w:webHidden/>
              </w:rPr>
              <w:fldChar w:fldCharType="separate"/>
            </w:r>
            <w:r w:rsidR="00703B5B">
              <w:rPr>
                <w:noProof/>
                <w:webHidden/>
              </w:rPr>
              <w:t>281</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54" w:history="1">
            <w:r w:rsidR="00703B5B" w:rsidRPr="007F3BDA">
              <w:rPr>
                <w:rStyle w:val="Hyperlink"/>
                <w:noProof/>
              </w:rPr>
              <w:t>7.15.61</w:t>
            </w:r>
            <w:r w:rsidR="00703B5B">
              <w:rPr>
                <w:rFonts w:asciiTheme="minorHAnsi" w:eastAsiaTheme="minorEastAsia" w:hAnsiTheme="minorHAnsi" w:cstheme="minorBidi"/>
                <w:noProof/>
                <w:sz w:val="22"/>
                <w:szCs w:val="22"/>
              </w:rPr>
              <w:tab/>
            </w:r>
            <w:r w:rsidR="00703B5B" w:rsidRPr="007F3BDA">
              <w:rPr>
                <w:rStyle w:val="Hyperlink"/>
                <w:noProof/>
              </w:rPr>
              <w:t>setDealers</w:t>
            </w:r>
            <w:r w:rsidR="00703B5B">
              <w:rPr>
                <w:noProof/>
                <w:webHidden/>
              </w:rPr>
              <w:tab/>
            </w:r>
            <w:r w:rsidR="00703B5B">
              <w:rPr>
                <w:noProof/>
                <w:webHidden/>
              </w:rPr>
              <w:fldChar w:fldCharType="begin"/>
            </w:r>
            <w:r w:rsidR="00703B5B">
              <w:rPr>
                <w:noProof/>
                <w:webHidden/>
              </w:rPr>
              <w:instrText xml:space="preserve"> PAGEREF _Toc469976954 \h </w:instrText>
            </w:r>
            <w:r w:rsidR="00703B5B">
              <w:rPr>
                <w:noProof/>
                <w:webHidden/>
              </w:rPr>
            </w:r>
            <w:r w:rsidR="00703B5B">
              <w:rPr>
                <w:noProof/>
                <w:webHidden/>
              </w:rPr>
              <w:fldChar w:fldCharType="separate"/>
            </w:r>
            <w:r w:rsidR="00703B5B">
              <w:rPr>
                <w:noProof/>
                <w:webHidden/>
              </w:rPr>
              <w:t>284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55" w:history="1">
            <w:r w:rsidR="00703B5B" w:rsidRPr="007F3BDA">
              <w:rPr>
                <w:rStyle w:val="Hyperlink"/>
                <w:noProof/>
              </w:rPr>
              <w:t>7.15.62</w:t>
            </w:r>
            <w:r w:rsidR="00703B5B">
              <w:rPr>
                <w:rFonts w:asciiTheme="minorHAnsi" w:eastAsiaTheme="minorEastAsia" w:hAnsiTheme="minorHAnsi" w:cstheme="minorBidi"/>
                <w:noProof/>
                <w:sz w:val="22"/>
                <w:szCs w:val="22"/>
              </w:rPr>
              <w:tab/>
            </w:r>
            <w:r w:rsidR="00703B5B" w:rsidRPr="007F3BDA">
              <w:rPr>
                <w:rStyle w:val="Hyperlink"/>
                <w:noProof/>
              </w:rPr>
              <w:t>setExpenses</w:t>
            </w:r>
            <w:r w:rsidR="00703B5B">
              <w:rPr>
                <w:noProof/>
                <w:webHidden/>
              </w:rPr>
              <w:tab/>
            </w:r>
            <w:r w:rsidR="00703B5B">
              <w:rPr>
                <w:noProof/>
                <w:webHidden/>
              </w:rPr>
              <w:fldChar w:fldCharType="begin"/>
            </w:r>
            <w:r w:rsidR="00703B5B">
              <w:rPr>
                <w:noProof/>
                <w:webHidden/>
              </w:rPr>
              <w:instrText xml:space="preserve"> PAGEREF _Toc469976955 \h </w:instrText>
            </w:r>
            <w:r w:rsidR="00703B5B">
              <w:rPr>
                <w:noProof/>
                <w:webHidden/>
              </w:rPr>
            </w:r>
            <w:r w:rsidR="00703B5B">
              <w:rPr>
                <w:noProof/>
                <w:webHidden/>
              </w:rPr>
              <w:fldChar w:fldCharType="separate"/>
            </w:r>
            <w:r w:rsidR="00703B5B">
              <w:rPr>
                <w:noProof/>
                <w:webHidden/>
              </w:rPr>
              <w:t>285</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56" w:history="1">
            <w:r w:rsidR="00703B5B" w:rsidRPr="007F3BDA">
              <w:rPr>
                <w:rStyle w:val="Hyperlink"/>
                <w:noProof/>
              </w:rPr>
              <w:t>7.15.63</w:t>
            </w:r>
            <w:r w:rsidR="00703B5B">
              <w:rPr>
                <w:rFonts w:asciiTheme="minorHAnsi" w:eastAsiaTheme="minorEastAsia" w:hAnsiTheme="minorHAnsi" w:cstheme="minorBidi"/>
                <w:noProof/>
                <w:sz w:val="22"/>
                <w:szCs w:val="22"/>
              </w:rPr>
              <w:tab/>
            </w:r>
            <w:r w:rsidR="00703B5B" w:rsidRPr="007F3BDA">
              <w:rPr>
                <w:rStyle w:val="Hyperlink"/>
                <w:noProof/>
              </w:rPr>
              <w:t>setInvoices</w:t>
            </w:r>
            <w:r w:rsidR="00703B5B">
              <w:rPr>
                <w:noProof/>
                <w:webHidden/>
              </w:rPr>
              <w:tab/>
            </w:r>
            <w:r w:rsidR="00703B5B">
              <w:rPr>
                <w:noProof/>
                <w:webHidden/>
              </w:rPr>
              <w:fldChar w:fldCharType="begin"/>
            </w:r>
            <w:r w:rsidR="00703B5B">
              <w:rPr>
                <w:noProof/>
                <w:webHidden/>
              </w:rPr>
              <w:instrText xml:space="preserve"> PAGEREF _Toc469976956 \h </w:instrText>
            </w:r>
            <w:r w:rsidR="00703B5B">
              <w:rPr>
                <w:noProof/>
                <w:webHidden/>
              </w:rPr>
            </w:r>
            <w:r w:rsidR="00703B5B">
              <w:rPr>
                <w:noProof/>
                <w:webHidden/>
              </w:rPr>
              <w:fldChar w:fldCharType="separate"/>
            </w:r>
            <w:r w:rsidR="00703B5B">
              <w:rPr>
                <w:noProof/>
                <w:webHidden/>
              </w:rPr>
              <w:t>286</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57" w:history="1">
            <w:r w:rsidR="00703B5B" w:rsidRPr="007F3BDA">
              <w:rPr>
                <w:rStyle w:val="Hyperlink"/>
                <w:noProof/>
              </w:rPr>
              <w:t>7.15.64</w:t>
            </w:r>
            <w:r w:rsidR="00703B5B">
              <w:rPr>
                <w:rFonts w:asciiTheme="minorHAnsi" w:eastAsiaTheme="minorEastAsia" w:hAnsiTheme="minorHAnsi" w:cstheme="minorBidi"/>
                <w:noProof/>
                <w:sz w:val="22"/>
                <w:szCs w:val="22"/>
              </w:rPr>
              <w:tab/>
            </w:r>
            <w:r w:rsidR="00703B5B" w:rsidRPr="007F3BDA">
              <w:rPr>
                <w:rStyle w:val="Hyperlink"/>
                <w:noProof/>
              </w:rPr>
              <w:t>setMatters</w:t>
            </w:r>
            <w:r w:rsidR="00703B5B">
              <w:rPr>
                <w:noProof/>
                <w:webHidden/>
              </w:rPr>
              <w:tab/>
            </w:r>
            <w:r w:rsidR="00703B5B">
              <w:rPr>
                <w:noProof/>
                <w:webHidden/>
              </w:rPr>
              <w:fldChar w:fldCharType="begin"/>
            </w:r>
            <w:r w:rsidR="00703B5B">
              <w:rPr>
                <w:noProof/>
                <w:webHidden/>
              </w:rPr>
              <w:instrText xml:space="preserve"> PAGEREF _Toc469976957 \h </w:instrText>
            </w:r>
            <w:r w:rsidR="00703B5B">
              <w:rPr>
                <w:noProof/>
                <w:webHidden/>
              </w:rPr>
            </w:r>
            <w:r w:rsidR="00703B5B">
              <w:rPr>
                <w:noProof/>
                <w:webHidden/>
              </w:rPr>
              <w:fldChar w:fldCharType="separate"/>
            </w:r>
            <w:r w:rsidR="00703B5B">
              <w:rPr>
                <w:noProof/>
                <w:webHidden/>
              </w:rPr>
              <w:t>292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58" w:history="1">
            <w:r w:rsidR="00703B5B" w:rsidRPr="007F3BDA">
              <w:rPr>
                <w:rStyle w:val="Hyperlink"/>
                <w:noProof/>
              </w:rPr>
              <w:t>7.15.65</w:t>
            </w:r>
            <w:r w:rsidR="00703B5B">
              <w:rPr>
                <w:rFonts w:asciiTheme="minorHAnsi" w:eastAsiaTheme="minorEastAsia" w:hAnsiTheme="minorHAnsi" w:cstheme="minorBidi"/>
                <w:noProof/>
                <w:sz w:val="22"/>
                <w:szCs w:val="22"/>
              </w:rPr>
              <w:tab/>
            </w:r>
            <w:r w:rsidR="00703B5B" w:rsidRPr="007F3BDA">
              <w:rPr>
                <w:rStyle w:val="Hyperlink"/>
                <w:noProof/>
              </w:rPr>
              <w:t>setPayments</w:t>
            </w:r>
            <w:r w:rsidR="00703B5B">
              <w:rPr>
                <w:noProof/>
                <w:webHidden/>
              </w:rPr>
              <w:tab/>
            </w:r>
            <w:r w:rsidR="00703B5B">
              <w:rPr>
                <w:noProof/>
                <w:webHidden/>
              </w:rPr>
              <w:fldChar w:fldCharType="begin"/>
            </w:r>
            <w:r w:rsidR="00703B5B">
              <w:rPr>
                <w:noProof/>
                <w:webHidden/>
              </w:rPr>
              <w:instrText xml:space="preserve"> PAGEREF _Toc469976958 \h </w:instrText>
            </w:r>
            <w:r w:rsidR="00703B5B">
              <w:rPr>
                <w:noProof/>
                <w:webHidden/>
              </w:rPr>
            </w:r>
            <w:r w:rsidR="00703B5B">
              <w:rPr>
                <w:noProof/>
                <w:webHidden/>
              </w:rPr>
              <w:fldChar w:fldCharType="separate"/>
            </w:r>
            <w:r w:rsidR="00703B5B">
              <w:rPr>
                <w:noProof/>
                <w:webHidden/>
              </w:rPr>
              <w:t>292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59" w:history="1">
            <w:r w:rsidR="00703B5B" w:rsidRPr="007F3BDA">
              <w:rPr>
                <w:rStyle w:val="Hyperlink"/>
                <w:noProof/>
              </w:rPr>
              <w:t>7.15.66</w:t>
            </w:r>
            <w:r w:rsidR="00703B5B">
              <w:rPr>
                <w:rFonts w:asciiTheme="minorHAnsi" w:eastAsiaTheme="minorEastAsia" w:hAnsiTheme="minorHAnsi" w:cstheme="minorBidi"/>
                <w:noProof/>
                <w:sz w:val="22"/>
                <w:szCs w:val="22"/>
              </w:rPr>
              <w:tab/>
            </w:r>
            <w:r w:rsidR="00703B5B" w:rsidRPr="007F3BDA">
              <w:rPr>
                <w:rStyle w:val="Hyperlink"/>
                <w:noProof/>
              </w:rPr>
              <w:t>setPurchaseOrders</w:t>
            </w:r>
            <w:r w:rsidR="00703B5B">
              <w:rPr>
                <w:noProof/>
                <w:webHidden/>
              </w:rPr>
              <w:tab/>
            </w:r>
            <w:r w:rsidR="00703B5B">
              <w:rPr>
                <w:noProof/>
                <w:webHidden/>
              </w:rPr>
              <w:fldChar w:fldCharType="begin"/>
            </w:r>
            <w:r w:rsidR="00703B5B">
              <w:rPr>
                <w:noProof/>
                <w:webHidden/>
              </w:rPr>
              <w:instrText xml:space="preserve"> PAGEREF _Toc469976959 \h </w:instrText>
            </w:r>
            <w:r w:rsidR="00703B5B">
              <w:rPr>
                <w:noProof/>
                <w:webHidden/>
              </w:rPr>
            </w:r>
            <w:r w:rsidR="00703B5B">
              <w:rPr>
                <w:noProof/>
                <w:webHidden/>
              </w:rPr>
              <w:fldChar w:fldCharType="separate"/>
            </w:r>
            <w:r w:rsidR="00703B5B">
              <w:rPr>
                <w:noProof/>
                <w:webHidden/>
              </w:rPr>
              <w:t>294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60" w:history="1">
            <w:r w:rsidR="00703B5B" w:rsidRPr="007F3BDA">
              <w:rPr>
                <w:rStyle w:val="Hyperlink"/>
                <w:noProof/>
              </w:rPr>
              <w:t>7.15.67</w:t>
            </w:r>
            <w:r w:rsidR="00703B5B">
              <w:rPr>
                <w:rFonts w:asciiTheme="minorHAnsi" w:eastAsiaTheme="minorEastAsia" w:hAnsiTheme="minorHAnsi" w:cstheme="minorBidi"/>
                <w:noProof/>
                <w:sz w:val="22"/>
                <w:szCs w:val="22"/>
              </w:rPr>
              <w:tab/>
            </w:r>
            <w:r w:rsidR="00703B5B" w:rsidRPr="007F3BDA">
              <w:rPr>
                <w:rStyle w:val="Hyperlink"/>
                <w:noProof/>
              </w:rPr>
              <w:t>setCustomerRMAs</w:t>
            </w:r>
            <w:r w:rsidR="00703B5B">
              <w:rPr>
                <w:noProof/>
                <w:webHidden/>
              </w:rPr>
              <w:tab/>
            </w:r>
            <w:r w:rsidR="00703B5B">
              <w:rPr>
                <w:noProof/>
                <w:webHidden/>
              </w:rPr>
              <w:fldChar w:fldCharType="begin"/>
            </w:r>
            <w:r w:rsidR="00703B5B">
              <w:rPr>
                <w:noProof/>
                <w:webHidden/>
              </w:rPr>
              <w:instrText xml:space="preserve"> PAGEREF _Toc469976960 \h </w:instrText>
            </w:r>
            <w:r w:rsidR="00703B5B">
              <w:rPr>
                <w:noProof/>
                <w:webHidden/>
              </w:rPr>
            </w:r>
            <w:r w:rsidR="00703B5B">
              <w:rPr>
                <w:noProof/>
                <w:webHidden/>
              </w:rPr>
              <w:fldChar w:fldCharType="separate"/>
            </w:r>
            <w:r w:rsidR="00703B5B">
              <w:rPr>
                <w:noProof/>
                <w:webHidden/>
              </w:rPr>
              <w:t>296</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61" w:history="1">
            <w:r w:rsidR="00703B5B" w:rsidRPr="007F3BDA">
              <w:rPr>
                <w:rStyle w:val="Hyperlink"/>
                <w:noProof/>
              </w:rPr>
              <w:t>7.15.68</w:t>
            </w:r>
            <w:r w:rsidR="00703B5B">
              <w:rPr>
                <w:rFonts w:asciiTheme="minorHAnsi" w:eastAsiaTheme="minorEastAsia" w:hAnsiTheme="minorHAnsi" w:cstheme="minorBidi"/>
                <w:noProof/>
                <w:sz w:val="22"/>
                <w:szCs w:val="22"/>
              </w:rPr>
              <w:tab/>
            </w:r>
            <w:r w:rsidR="00703B5B" w:rsidRPr="007F3BDA">
              <w:rPr>
                <w:rStyle w:val="Hyperlink"/>
                <w:noProof/>
              </w:rPr>
              <w:t>setCustomerRMAsNoReturnData</w:t>
            </w:r>
            <w:r w:rsidR="00703B5B">
              <w:rPr>
                <w:noProof/>
                <w:webHidden/>
              </w:rPr>
              <w:tab/>
            </w:r>
            <w:r w:rsidR="00703B5B">
              <w:rPr>
                <w:noProof/>
                <w:webHidden/>
              </w:rPr>
              <w:fldChar w:fldCharType="begin"/>
            </w:r>
            <w:r w:rsidR="00703B5B">
              <w:rPr>
                <w:noProof/>
                <w:webHidden/>
              </w:rPr>
              <w:instrText xml:space="preserve"> PAGEREF _Toc469976961 \h </w:instrText>
            </w:r>
            <w:r w:rsidR="00703B5B">
              <w:rPr>
                <w:noProof/>
                <w:webHidden/>
              </w:rPr>
            </w:r>
            <w:r w:rsidR="00703B5B">
              <w:rPr>
                <w:noProof/>
                <w:webHidden/>
              </w:rPr>
              <w:fldChar w:fldCharType="separate"/>
            </w:r>
            <w:r w:rsidR="00703B5B">
              <w:rPr>
                <w:noProof/>
                <w:webHidden/>
              </w:rPr>
              <w:t>300</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62" w:history="1">
            <w:r w:rsidR="00703B5B" w:rsidRPr="007F3BDA">
              <w:rPr>
                <w:rStyle w:val="Hyperlink"/>
                <w:noProof/>
              </w:rPr>
              <w:t>7.15.69</w:t>
            </w:r>
            <w:r w:rsidR="00703B5B">
              <w:rPr>
                <w:rFonts w:asciiTheme="minorHAnsi" w:eastAsiaTheme="minorEastAsia" w:hAnsiTheme="minorHAnsi" w:cstheme="minorBidi"/>
                <w:noProof/>
                <w:sz w:val="22"/>
                <w:szCs w:val="22"/>
              </w:rPr>
              <w:tab/>
            </w:r>
            <w:r w:rsidR="00703B5B" w:rsidRPr="007F3BDA">
              <w:rPr>
                <w:rStyle w:val="Hyperlink"/>
                <w:noProof/>
              </w:rPr>
              <w:t>setPriceCodes</w:t>
            </w:r>
            <w:r w:rsidR="00703B5B">
              <w:rPr>
                <w:noProof/>
                <w:webHidden/>
              </w:rPr>
              <w:tab/>
            </w:r>
            <w:r w:rsidR="00703B5B">
              <w:rPr>
                <w:noProof/>
                <w:webHidden/>
              </w:rPr>
              <w:fldChar w:fldCharType="begin"/>
            </w:r>
            <w:r w:rsidR="00703B5B">
              <w:rPr>
                <w:noProof/>
                <w:webHidden/>
              </w:rPr>
              <w:instrText xml:space="preserve"> PAGEREF _Toc469976962 \h </w:instrText>
            </w:r>
            <w:r w:rsidR="00703B5B">
              <w:rPr>
                <w:noProof/>
                <w:webHidden/>
              </w:rPr>
            </w:r>
            <w:r w:rsidR="00703B5B">
              <w:rPr>
                <w:noProof/>
                <w:webHidden/>
              </w:rPr>
              <w:fldChar w:fldCharType="separate"/>
            </w:r>
            <w:r w:rsidR="00703B5B">
              <w:rPr>
                <w:noProof/>
                <w:webHidden/>
              </w:rPr>
              <w:t>302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63" w:history="1">
            <w:r w:rsidR="00703B5B" w:rsidRPr="007F3BDA">
              <w:rPr>
                <w:rStyle w:val="Hyperlink"/>
                <w:noProof/>
              </w:rPr>
              <w:t>7.15.70</w:t>
            </w:r>
            <w:r w:rsidR="00703B5B">
              <w:rPr>
                <w:rFonts w:asciiTheme="minorHAnsi" w:eastAsiaTheme="minorEastAsia" w:hAnsiTheme="minorHAnsi" w:cstheme="minorBidi"/>
                <w:noProof/>
                <w:sz w:val="22"/>
                <w:szCs w:val="22"/>
              </w:rPr>
              <w:tab/>
            </w:r>
            <w:r w:rsidR="00703B5B" w:rsidRPr="007F3BDA">
              <w:rPr>
                <w:rStyle w:val="Hyperlink"/>
                <w:noProof/>
              </w:rPr>
              <w:t>setPriceLevels</w:t>
            </w:r>
            <w:r w:rsidR="00703B5B">
              <w:rPr>
                <w:noProof/>
                <w:webHidden/>
              </w:rPr>
              <w:tab/>
            </w:r>
            <w:r w:rsidR="00703B5B">
              <w:rPr>
                <w:noProof/>
                <w:webHidden/>
              </w:rPr>
              <w:fldChar w:fldCharType="begin"/>
            </w:r>
            <w:r w:rsidR="00703B5B">
              <w:rPr>
                <w:noProof/>
                <w:webHidden/>
              </w:rPr>
              <w:instrText xml:space="preserve"> PAGEREF _Toc469976963 \h </w:instrText>
            </w:r>
            <w:r w:rsidR="00703B5B">
              <w:rPr>
                <w:noProof/>
                <w:webHidden/>
              </w:rPr>
            </w:r>
            <w:r w:rsidR="00703B5B">
              <w:rPr>
                <w:noProof/>
                <w:webHidden/>
              </w:rPr>
              <w:fldChar w:fldCharType="separate"/>
            </w:r>
            <w:r w:rsidR="00703B5B">
              <w:rPr>
                <w:noProof/>
                <w:webHidden/>
              </w:rPr>
              <w:t>304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64" w:history="1">
            <w:r w:rsidR="00703B5B" w:rsidRPr="007F3BDA">
              <w:rPr>
                <w:rStyle w:val="Hyperlink"/>
                <w:noProof/>
              </w:rPr>
              <w:t>7.15.71</w:t>
            </w:r>
            <w:r w:rsidR="00703B5B">
              <w:rPr>
                <w:rFonts w:asciiTheme="minorHAnsi" w:eastAsiaTheme="minorEastAsia" w:hAnsiTheme="minorHAnsi" w:cstheme="minorBidi"/>
                <w:noProof/>
                <w:sz w:val="22"/>
                <w:szCs w:val="22"/>
              </w:rPr>
              <w:tab/>
            </w:r>
            <w:r w:rsidR="00703B5B" w:rsidRPr="007F3BDA">
              <w:rPr>
                <w:rStyle w:val="Hyperlink"/>
                <w:noProof/>
              </w:rPr>
              <w:t>setRecordProcessed</w:t>
            </w:r>
            <w:r w:rsidR="00703B5B">
              <w:rPr>
                <w:noProof/>
                <w:webHidden/>
              </w:rPr>
              <w:tab/>
            </w:r>
            <w:r w:rsidR="00703B5B">
              <w:rPr>
                <w:noProof/>
                <w:webHidden/>
              </w:rPr>
              <w:fldChar w:fldCharType="begin"/>
            </w:r>
            <w:r w:rsidR="00703B5B">
              <w:rPr>
                <w:noProof/>
                <w:webHidden/>
              </w:rPr>
              <w:instrText xml:space="preserve"> PAGEREF _Toc469976964 \h </w:instrText>
            </w:r>
            <w:r w:rsidR="00703B5B">
              <w:rPr>
                <w:noProof/>
                <w:webHidden/>
              </w:rPr>
            </w:r>
            <w:r w:rsidR="00703B5B">
              <w:rPr>
                <w:noProof/>
                <w:webHidden/>
              </w:rPr>
              <w:fldChar w:fldCharType="separate"/>
            </w:r>
            <w:r w:rsidR="00703B5B">
              <w:rPr>
                <w:noProof/>
                <w:webHidden/>
              </w:rPr>
              <w:t>305</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65" w:history="1">
            <w:r w:rsidR="00703B5B" w:rsidRPr="007F3BDA">
              <w:rPr>
                <w:rStyle w:val="Hyperlink"/>
                <w:noProof/>
              </w:rPr>
              <w:t>7.15.72</w:t>
            </w:r>
            <w:r w:rsidR="00703B5B">
              <w:rPr>
                <w:rFonts w:asciiTheme="minorHAnsi" w:eastAsiaTheme="minorEastAsia" w:hAnsiTheme="minorHAnsi" w:cstheme="minorBidi"/>
                <w:noProof/>
                <w:sz w:val="22"/>
                <w:szCs w:val="22"/>
              </w:rPr>
              <w:tab/>
            </w:r>
            <w:r w:rsidR="00703B5B" w:rsidRPr="007F3BDA">
              <w:rPr>
                <w:rStyle w:val="Hyperlink"/>
                <w:noProof/>
              </w:rPr>
              <w:t>setRefunds</w:t>
            </w:r>
            <w:r w:rsidR="00703B5B">
              <w:rPr>
                <w:noProof/>
                <w:webHidden/>
              </w:rPr>
              <w:tab/>
            </w:r>
            <w:r w:rsidR="00703B5B">
              <w:rPr>
                <w:noProof/>
                <w:webHidden/>
              </w:rPr>
              <w:fldChar w:fldCharType="begin"/>
            </w:r>
            <w:r w:rsidR="00703B5B">
              <w:rPr>
                <w:noProof/>
                <w:webHidden/>
              </w:rPr>
              <w:instrText xml:space="preserve"> PAGEREF _Toc469976965 \h </w:instrText>
            </w:r>
            <w:r w:rsidR="00703B5B">
              <w:rPr>
                <w:noProof/>
                <w:webHidden/>
              </w:rPr>
            </w:r>
            <w:r w:rsidR="00703B5B">
              <w:rPr>
                <w:noProof/>
                <w:webHidden/>
              </w:rPr>
              <w:fldChar w:fldCharType="separate"/>
            </w:r>
            <w:r w:rsidR="00703B5B">
              <w:rPr>
                <w:noProof/>
                <w:webHidden/>
              </w:rPr>
              <w:t>306</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66" w:history="1">
            <w:r w:rsidR="00703B5B" w:rsidRPr="007F3BDA">
              <w:rPr>
                <w:rStyle w:val="Hyperlink"/>
                <w:noProof/>
              </w:rPr>
              <w:t>7.15.73</w:t>
            </w:r>
            <w:r w:rsidR="00703B5B">
              <w:rPr>
                <w:rFonts w:asciiTheme="minorHAnsi" w:eastAsiaTheme="minorEastAsia" w:hAnsiTheme="minorHAnsi" w:cstheme="minorBidi"/>
                <w:noProof/>
                <w:sz w:val="22"/>
                <w:szCs w:val="22"/>
              </w:rPr>
              <w:tab/>
            </w:r>
            <w:r w:rsidR="00703B5B" w:rsidRPr="007F3BDA">
              <w:rPr>
                <w:rStyle w:val="Hyperlink"/>
                <w:noProof/>
              </w:rPr>
              <w:t>setSalesOrders</w:t>
            </w:r>
            <w:r w:rsidR="00703B5B">
              <w:rPr>
                <w:noProof/>
                <w:webHidden/>
              </w:rPr>
              <w:tab/>
            </w:r>
            <w:r w:rsidR="00703B5B">
              <w:rPr>
                <w:noProof/>
                <w:webHidden/>
              </w:rPr>
              <w:fldChar w:fldCharType="begin"/>
            </w:r>
            <w:r w:rsidR="00703B5B">
              <w:rPr>
                <w:noProof/>
                <w:webHidden/>
              </w:rPr>
              <w:instrText xml:space="preserve"> PAGEREF _Toc469976966 \h </w:instrText>
            </w:r>
            <w:r w:rsidR="00703B5B">
              <w:rPr>
                <w:noProof/>
                <w:webHidden/>
              </w:rPr>
            </w:r>
            <w:r w:rsidR="00703B5B">
              <w:rPr>
                <w:noProof/>
                <w:webHidden/>
              </w:rPr>
              <w:fldChar w:fldCharType="separate"/>
            </w:r>
            <w:r w:rsidR="00703B5B">
              <w:rPr>
                <w:noProof/>
                <w:webHidden/>
              </w:rPr>
              <w:t>310</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67" w:history="1">
            <w:r w:rsidR="00703B5B" w:rsidRPr="007F3BDA">
              <w:rPr>
                <w:rStyle w:val="Hyperlink"/>
                <w:noProof/>
              </w:rPr>
              <w:t>7.15.74</w:t>
            </w:r>
            <w:r w:rsidR="00703B5B">
              <w:rPr>
                <w:rFonts w:asciiTheme="minorHAnsi" w:eastAsiaTheme="minorEastAsia" w:hAnsiTheme="minorHAnsi" w:cstheme="minorBidi"/>
                <w:noProof/>
                <w:sz w:val="22"/>
                <w:szCs w:val="22"/>
              </w:rPr>
              <w:tab/>
            </w:r>
            <w:r w:rsidR="00703B5B" w:rsidRPr="007F3BDA">
              <w:rPr>
                <w:rStyle w:val="Hyperlink"/>
                <w:noProof/>
              </w:rPr>
              <w:t>setSalesTaxCodes</w:t>
            </w:r>
            <w:r w:rsidR="00703B5B">
              <w:rPr>
                <w:noProof/>
                <w:webHidden/>
              </w:rPr>
              <w:tab/>
            </w:r>
            <w:r w:rsidR="00703B5B">
              <w:rPr>
                <w:noProof/>
                <w:webHidden/>
              </w:rPr>
              <w:fldChar w:fldCharType="begin"/>
            </w:r>
            <w:r w:rsidR="00703B5B">
              <w:rPr>
                <w:noProof/>
                <w:webHidden/>
              </w:rPr>
              <w:instrText xml:space="preserve"> PAGEREF _Toc469976967 \h </w:instrText>
            </w:r>
            <w:r w:rsidR="00703B5B">
              <w:rPr>
                <w:noProof/>
                <w:webHidden/>
              </w:rPr>
            </w:r>
            <w:r w:rsidR="00703B5B">
              <w:rPr>
                <w:noProof/>
                <w:webHidden/>
              </w:rPr>
              <w:fldChar w:fldCharType="separate"/>
            </w:r>
            <w:r w:rsidR="00703B5B">
              <w:rPr>
                <w:noProof/>
                <w:webHidden/>
              </w:rPr>
              <w:t>312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68" w:history="1">
            <w:r w:rsidR="00703B5B" w:rsidRPr="007F3BDA">
              <w:rPr>
                <w:rStyle w:val="Hyperlink"/>
                <w:noProof/>
              </w:rPr>
              <w:t>7.15.75</w:t>
            </w:r>
            <w:r w:rsidR="00703B5B">
              <w:rPr>
                <w:rFonts w:asciiTheme="minorHAnsi" w:eastAsiaTheme="minorEastAsia" w:hAnsiTheme="minorHAnsi" w:cstheme="minorBidi"/>
                <w:noProof/>
                <w:sz w:val="22"/>
                <w:szCs w:val="22"/>
              </w:rPr>
              <w:tab/>
            </w:r>
            <w:r w:rsidR="00703B5B" w:rsidRPr="007F3BDA">
              <w:rPr>
                <w:rStyle w:val="Hyperlink"/>
                <w:noProof/>
              </w:rPr>
              <w:t>setSalesTaxRates</w:t>
            </w:r>
            <w:r w:rsidR="00703B5B">
              <w:rPr>
                <w:noProof/>
                <w:webHidden/>
              </w:rPr>
              <w:tab/>
            </w:r>
            <w:r w:rsidR="00703B5B">
              <w:rPr>
                <w:noProof/>
                <w:webHidden/>
              </w:rPr>
              <w:fldChar w:fldCharType="begin"/>
            </w:r>
            <w:r w:rsidR="00703B5B">
              <w:rPr>
                <w:noProof/>
                <w:webHidden/>
              </w:rPr>
              <w:instrText xml:space="preserve"> PAGEREF _Toc469976968 \h </w:instrText>
            </w:r>
            <w:r w:rsidR="00703B5B">
              <w:rPr>
                <w:noProof/>
                <w:webHidden/>
              </w:rPr>
            </w:r>
            <w:r w:rsidR="00703B5B">
              <w:rPr>
                <w:noProof/>
                <w:webHidden/>
              </w:rPr>
              <w:fldChar w:fldCharType="separate"/>
            </w:r>
            <w:r w:rsidR="00703B5B">
              <w:rPr>
                <w:noProof/>
                <w:webHidden/>
              </w:rPr>
              <w:t>314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69" w:history="1">
            <w:r w:rsidR="00703B5B" w:rsidRPr="007F3BDA">
              <w:rPr>
                <w:rStyle w:val="Hyperlink"/>
                <w:noProof/>
              </w:rPr>
              <w:t>7.15.76</w:t>
            </w:r>
            <w:r w:rsidR="00703B5B">
              <w:rPr>
                <w:rFonts w:asciiTheme="minorHAnsi" w:eastAsiaTheme="minorEastAsia" w:hAnsiTheme="minorHAnsi" w:cstheme="minorBidi"/>
                <w:noProof/>
                <w:sz w:val="22"/>
                <w:szCs w:val="22"/>
              </w:rPr>
              <w:tab/>
            </w:r>
            <w:r w:rsidR="00703B5B" w:rsidRPr="007F3BDA">
              <w:rPr>
                <w:rStyle w:val="Hyperlink"/>
                <w:noProof/>
              </w:rPr>
              <w:t>setServices</w:t>
            </w:r>
            <w:r w:rsidR="00703B5B">
              <w:rPr>
                <w:noProof/>
                <w:webHidden/>
              </w:rPr>
              <w:tab/>
            </w:r>
            <w:r w:rsidR="00703B5B">
              <w:rPr>
                <w:noProof/>
                <w:webHidden/>
              </w:rPr>
              <w:fldChar w:fldCharType="begin"/>
            </w:r>
            <w:r w:rsidR="00703B5B">
              <w:rPr>
                <w:noProof/>
                <w:webHidden/>
              </w:rPr>
              <w:instrText xml:space="preserve"> PAGEREF _Toc469976969 \h </w:instrText>
            </w:r>
            <w:r w:rsidR="00703B5B">
              <w:rPr>
                <w:noProof/>
                <w:webHidden/>
              </w:rPr>
            </w:r>
            <w:r w:rsidR="00703B5B">
              <w:rPr>
                <w:noProof/>
                <w:webHidden/>
              </w:rPr>
              <w:fldChar w:fldCharType="separate"/>
            </w:r>
            <w:r w:rsidR="00703B5B">
              <w:rPr>
                <w:noProof/>
                <w:webHidden/>
              </w:rPr>
              <w:t>315</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70" w:history="1">
            <w:r w:rsidR="00703B5B" w:rsidRPr="007F3BDA">
              <w:rPr>
                <w:rStyle w:val="Hyperlink"/>
                <w:noProof/>
              </w:rPr>
              <w:t>7.15.77</w:t>
            </w:r>
            <w:r w:rsidR="00703B5B">
              <w:rPr>
                <w:rFonts w:asciiTheme="minorHAnsi" w:eastAsiaTheme="minorEastAsia" w:hAnsiTheme="minorHAnsi" w:cstheme="minorBidi"/>
                <w:noProof/>
                <w:sz w:val="22"/>
                <w:szCs w:val="22"/>
              </w:rPr>
              <w:tab/>
            </w:r>
            <w:r w:rsidR="00703B5B" w:rsidRPr="007F3BDA">
              <w:rPr>
                <w:rStyle w:val="Hyperlink"/>
                <w:noProof/>
              </w:rPr>
              <w:t>setTerms</w:t>
            </w:r>
            <w:r w:rsidR="00703B5B">
              <w:rPr>
                <w:noProof/>
                <w:webHidden/>
              </w:rPr>
              <w:tab/>
            </w:r>
            <w:r w:rsidR="00703B5B">
              <w:rPr>
                <w:noProof/>
                <w:webHidden/>
              </w:rPr>
              <w:fldChar w:fldCharType="begin"/>
            </w:r>
            <w:r w:rsidR="00703B5B">
              <w:rPr>
                <w:noProof/>
                <w:webHidden/>
              </w:rPr>
              <w:instrText xml:space="preserve"> PAGEREF _Toc469976970 \h </w:instrText>
            </w:r>
            <w:r w:rsidR="00703B5B">
              <w:rPr>
                <w:noProof/>
                <w:webHidden/>
              </w:rPr>
            </w:r>
            <w:r w:rsidR="00703B5B">
              <w:rPr>
                <w:noProof/>
                <w:webHidden/>
              </w:rPr>
              <w:fldChar w:fldCharType="separate"/>
            </w:r>
            <w:r w:rsidR="00703B5B">
              <w:rPr>
                <w:noProof/>
                <w:webHidden/>
              </w:rPr>
              <w:t>316</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71" w:history="1">
            <w:r w:rsidR="00703B5B" w:rsidRPr="007F3BDA">
              <w:rPr>
                <w:rStyle w:val="Hyperlink"/>
                <w:noProof/>
              </w:rPr>
              <w:t>7.15.78</w:t>
            </w:r>
            <w:r w:rsidR="00703B5B">
              <w:rPr>
                <w:rFonts w:asciiTheme="minorHAnsi" w:eastAsiaTheme="minorEastAsia" w:hAnsiTheme="minorHAnsi" w:cstheme="minorBidi"/>
                <w:noProof/>
                <w:sz w:val="22"/>
                <w:szCs w:val="22"/>
              </w:rPr>
              <w:tab/>
            </w:r>
            <w:r w:rsidR="00703B5B" w:rsidRPr="007F3BDA">
              <w:rPr>
                <w:rStyle w:val="Hyperlink"/>
                <w:noProof/>
              </w:rPr>
              <w:t>setVendorRMAs</w:t>
            </w:r>
            <w:r w:rsidR="00703B5B">
              <w:rPr>
                <w:noProof/>
                <w:webHidden/>
              </w:rPr>
              <w:tab/>
            </w:r>
            <w:r w:rsidR="00703B5B">
              <w:rPr>
                <w:noProof/>
                <w:webHidden/>
              </w:rPr>
              <w:fldChar w:fldCharType="begin"/>
            </w:r>
            <w:r w:rsidR="00703B5B">
              <w:rPr>
                <w:noProof/>
                <w:webHidden/>
              </w:rPr>
              <w:instrText xml:space="preserve"> PAGEREF _Toc469976971 \h </w:instrText>
            </w:r>
            <w:r w:rsidR="00703B5B">
              <w:rPr>
                <w:noProof/>
                <w:webHidden/>
              </w:rPr>
            </w:r>
            <w:r w:rsidR="00703B5B">
              <w:rPr>
                <w:noProof/>
                <w:webHidden/>
              </w:rPr>
              <w:fldChar w:fldCharType="separate"/>
            </w:r>
            <w:r w:rsidR="00703B5B">
              <w:rPr>
                <w:noProof/>
                <w:webHidden/>
              </w:rPr>
              <w:t>317</w:t>
            </w:r>
            <w:r w:rsidR="00703B5B">
              <w:rPr>
                <w:noProof/>
                <w:webHidden/>
              </w:rPr>
              <w:fldChar w:fldCharType="end"/>
            </w:r>
          </w:hyperlink>
        </w:p>
        <w:p w:rsidR="00703B5B" w:rsidRDefault="00EC1E50">
          <w:pPr>
            <w:pStyle w:val="TOC2"/>
            <w:tabs>
              <w:tab w:val="left" w:pos="1100"/>
              <w:tab w:val="right" w:leader="dot" w:pos="8630"/>
            </w:tabs>
            <w:rPr>
              <w:rFonts w:asciiTheme="minorHAnsi" w:eastAsiaTheme="minorEastAsia" w:hAnsiTheme="minorHAnsi" w:cstheme="minorBidi"/>
              <w:noProof/>
              <w:sz w:val="22"/>
              <w:szCs w:val="22"/>
            </w:rPr>
          </w:pPr>
          <w:hyperlink w:anchor="_Toc469976972" w:history="1">
            <w:r w:rsidR="00703B5B" w:rsidRPr="007F3BDA">
              <w:rPr>
                <w:rStyle w:val="Hyperlink"/>
                <w:noProof/>
              </w:rPr>
              <w:t>7.16</w:t>
            </w:r>
            <w:r w:rsidR="00703B5B">
              <w:rPr>
                <w:rFonts w:asciiTheme="minorHAnsi" w:eastAsiaTheme="minorEastAsia" w:hAnsiTheme="minorHAnsi" w:cstheme="minorBidi"/>
                <w:noProof/>
                <w:sz w:val="22"/>
                <w:szCs w:val="22"/>
              </w:rPr>
              <w:tab/>
            </w:r>
            <w:r w:rsidR="00703B5B" w:rsidRPr="007F3BDA">
              <w:rPr>
                <w:rStyle w:val="Hyperlink"/>
                <w:noProof/>
              </w:rPr>
              <w:t>Sales Service</w:t>
            </w:r>
            <w:r w:rsidR="00703B5B">
              <w:rPr>
                <w:noProof/>
                <w:webHidden/>
              </w:rPr>
              <w:tab/>
            </w:r>
            <w:r w:rsidR="00703B5B">
              <w:rPr>
                <w:noProof/>
                <w:webHidden/>
              </w:rPr>
              <w:fldChar w:fldCharType="begin"/>
            </w:r>
            <w:r w:rsidR="00703B5B">
              <w:rPr>
                <w:noProof/>
                <w:webHidden/>
              </w:rPr>
              <w:instrText xml:space="preserve"> PAGEREF _Toc469976972 \h </w:instrText>
            </w:r>
            <w:r w:rsidR="00703B5B">
              <w:rPr>
                <w:noProof/>
                <w:webHidden/>
              </w:rPr>
            </w:r>
            <w:r w:rsidR="00703B5B">
              <w:rPr>
                <w:noProof/>
                <w:webHidden/>
              </w:rPr>
              <w:fldChar w:fldCharType="separate"/>
            </w:r>
            <w:r w:rsidR="00703B5B">
              <w:rPr>
                <w:noProof/>
                <w:webHidden/>
              </w:rPr>
              <w:t>321</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973" w:history="1">
            <w:r w:rsidR="00703B5B" w:rsidRPr="007F3BDA">
              <w:rPr>
                <w:rStyle w:val="Hyperlink"/>
                <w:noProof/>
              </w:rPr>
              <w:t>7.16.1</w:t>
            </w:r>
            <w:r w:rsidR="00703B5B">
              <w:rPr>
                <w:rFonts w:asciiTheme="minorHAnsi" w:eastAsiaTheme="minorEastAsia" w:hAnsiTheme="minorHAnsi" w:cstheme="minorBidi"/>
                <w:noProof/>
                <w:sz w:val="22"/>
                <w:szCs w:val="22"/>
              </w:rPr>
              <w:tab/>
            </w:r>
            <w:r w:rsidR="00703B5B" w:rsidRPr="007F3BDA">
              <w:rPr>
                <w:rStyle w:val="Hyperlink"/>
                <w:noProof/>
              </w:rPr>
              <w:t>setProspects</w:t>
            </w:r>
            <w:r w:rsidR="00703B5B">
              <w:rPr>
                <w:noProof/>
                <w:webHidden/>
              </w:rPr>
              <w:tab/>
            </w:r>
            <w:r w:rsidR="00703B5B">
              <w:rPr>
                <w:noProof/>
                <w:webHidden/>
              </w:rPr>
              <w:fldChar w:fldCharType="begin"/>
            </w:r>
            <w:r w:rsidR="00703B5B">
              <w:rPr>
                <w:noProof/>
                <w:webHidden/>
              </w:rPr>
              <w:instrText xml:space="preserve"> PAGEREF _Toc469976973 \h </w:instrText>
            </w:r>
            <w:r w:rsidR="00703B5B">
              <w:rPr>
                <w:noProof/>
                <w:webHidden/>
              </w:rPr>
            </w:r>
            <w:r w:rsidR="00703B5B">
              <w:rPr>
                <w:noProof/>
                <w:webHidden/>
              </w:rPr>
              <w:fldChar w:fldCharType="separate"/>
            </w:r>
            <w:r w:rsidR="00703B5B">
              <w:rPr>
                <w:noProof/>
                <w:webHidden/>
              </w:rPr>
              <w:t>321</w:t>
            </w:r>
            <w:r w:rsidR="00703B5B">
              <w:rPr>
                <w:noProof/>
                <w:webHidden/>
              </w:rPr>
              <w:fldChar w:fldCharType="end"/>
            </w:r>
          </w:hyperlink>
        </w:p>
        <w:p w:rsidR="00703B5B" w:rsidRDefault="00EC1E50">
          <w:pPr>
            <w:pStyle w:val="TOC2"/>
            <w:tabs>
              <w:tab w:val="left" w:pos="1100"/>
              <w:tab w:val="right" w:leader="dot" w:pos="8630"/>
            </w:tabs>
            <w:rPr>
              <w:rFonts w:asciiTheme="minorHAnsi" w:eastAsiaTheme="minorEastAsia" w:hAnsiTheme="minorHAnsi" w:cstheme="minorBidi"/>
              <w:noProof/>
              <w:sz w:val="22"/>
              <w:szCs w:val="22"/>
            </w:rPr>
          </w:pPr>
          <w:hyperlink w:anchor="_Toc469976974" w:history="1">
            <w:r w:rsidR="00703B5B" w:rsidRPr="007F3BDA">
              <w:rPr>
                <w:rStyle w:val="Hyperlink"/>
                <w:noProof/>
              </w:rPr>
              <w:t>7.17</w:t>
            </w:r>
            <w:r w:rsidR="00703B5B">
              <w:rPr>
                <w:rFonts w:asciiTheme="minorHAnsi" w:eastAsiaTheme="minorEastAsia" w:hAnsiTheme="minorHAnsi" w:cstheme="minorBidi"/>
                <w:noProof/>
                <w:sz w:val="22"/>
                <w:szCs w:val="22"/>
              </w:rPr>
              <w:tab/>
            </w:r>
            <w:r w:rsidR="00703B5B" w:rsidRPr="007F3BDA">
              <w:rPr>
                <w:rStyle w:val="Hyperlink"/>
                <w:noProof/>
              </w:rPr>
              <w:t>Security Services</w:t>
            </w:r>
            <w:r w:rsidR="00703B5B">
              <w:rPr>
                <w:noProof/>
                <w:webHidden/>
              </w:rPr>
              <w:tab/>
            </w:r>
            <w:r w:rsidR="00703B5B">
              <w:rPr>
                <w:noProof/>
                <w:webHidden/>
              </w:rPr>
              <w:fldChar w:fldCharType="begin"/>
            </w:r>
            <w:r w:rsidR="00703B5B">
              <w:rPr>
                <w:noProof/>
                <w:webHidden/>
              </w:rPr>
              <w:instrText xml:space="preserve"> PAGEREF _Toc469976974 \h </w:instrText>
            </w:r>
            <w:r w:rsidR="00703B5B">
              <w:rPr>
                <w:noProof/>
                <w:webHidden/>
              </w:rPr>
            </w:r>
            <w:r w:rsidR="00703B5B">
              <w:rPr>
                <w:noProof/>
                <w:webHidden/>
              </w:rPr>
              <w:fldChar w:fldCharType="separate"/>
            </w:r>
            <w:r w:rsidR="00703B5B">
              <w:rPr>
                <w:noProof/>
                <w:webHidden/>
              </w:rPr>
              <w:t>323</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975" w:history="1">
            <w:r w:rsidR="00703B5B" w:rsidRPr="007F3BDA">
              <w:rPr>
                <w:rStyle w:val="Hyperlink"/>
                <w:noProof/>
              </w:rPr>
              <w:t>7.17.1</w:t>
            </w:r>
            <w:r w:rsidR="00703B5B">
              <w:rPr>
                <w:rFonts w:asciiTheme="minorHAnsi" w:eastAsiaTheme="minorEastAsia" w:hAnsiTheme="minorHAnsi" w:cstheme="minorBidi"/>
                <w:noProof/>
                <w:sz w:val="22"/>
                <w:szCs w:val="22"/>
              </w:rPr>
              <w:tab/>
            </w:r>
            <w:r w:rsidR="00703B5B" w:rsidRPr="007F3BDA">
              <w:rPr>
                <w:rStyle w:val="Hyperlink"/>
                <w:noProof/>
              </w:rPr>
              <w:t>getAssignedRoleNames</w:t>
            </w:r>
            <w:r w:rsidR="00703B5B">
              <w:rPr>
                <w:noProof/>
                <w:webHidden/>
              </w:rPr>
              <w:tab/>
            </w:r>
            <w:r w:rsidR="00703B5B">
              <w:rPr>
                <w:noProof/>
                <w:webHidden/>
              </w:rPr>
              <w:fldChar w:fldCharType="begin"/>
            </w:r>
            <w:r w:rsidR="00703B5B">
              <w:rPr>
                <w:noProof/>
                <w:webHidden/>
              </w:rPr>
              <w:instrText xml:space="preserve"> PAGEREF _Toc469976975 \h </w:instrText>
            </w:r>
            <w:r w:rsidR="00703B5B">
              <w:rPr>
                <w:noProof/>
                <w:webHidden/>
              </w:rPr>
            </w:r>
            <w:r w:rsidR="00703B5B">
              <w:rPr>
                <w:noProof/>
                <w:webHidden/>
              </w:rPr>
              <w:fldChar w:fldCharType="separate"/>
            </w:r>
            <w:r w:rsidR="00703B5B">
              <w:rPr>
                <w:noProof/>
                <w:webHidden/>
              </w:rPr>
              <w:t>323</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976" w:history="1">
            <w:r w:rsidR="00703B5B" w:rsidRPr="007F3BDA">
              <w:rPr>
                <w:rStyle w:val="Hyperlink"/>
                <w:noProof/>
              </w:rPr>
              <w:t>7.17.2</w:t>
            </w:r>
            <w:r w:rsidR="00703B5B">
              <w:rPr>
                <w:rFonts w:asciiTheme="minorHAnsi" w:eastAsiaTheme="minorEastAsia" w:hAnsiTheme="minorHAnsi" w:cstheme="minorBidi"/>
                <w:noProof/>
                <w:sz w:val="22"/>
                <w:szCs w:val="22"/>
              </w:rPr>
              <w:tab/>
            </w:r>
            <w:r w:rsidR="00703B5B" w:rsidRPr="007F3BDA">
              <w:rPr>
                <w:rStyle w:val="Hyperlink"/>
                <w:noProof/>
              </w:rPr>
              <w:t>getUserInfo</w:t>
            </w:r>
            <w:r w:rsidR="00703B5B">
              <w:rPr>
                <w:noProof/>
                <w:webHidden/>
              </w:rPr>
              <w:tab/>
            </w:r>
            <w:r w:rsidR="00703B5B">
              <w:rPr>
                <w:noProof/>
                <w:webHidden/>
              </w:rPr>
              <w:fldChar w:fldCharType="begin"/>
            </w:r>
            <w:r w:rsidR="00703B5B">
              <w:rPr>
                <w:noProof/>
                <w:webHidden/>
              </w:rPr>
              <w:instrText xml:space="preserve"> PAGEREF _Toc469976976 \h </w:instrText>
            </w:r>
            <w:r w:rsidR="00703B5B">
              <w:rPr>
                <w:noProof/>
                <w:webHidden/>
              </w:rPr>
            </w:r>
            <w:r w:rsidR="00703B5B">
              <w:rPr>
                <w:noProof/>
                <w:webHidden/>
              </w:rPr>
              <w:fldChar w:fldCharType="separate"/>
            </w:r>
            <w:r w:rsidR="00703B5B">
              <w:rPr>
                <w:noProof/>
                <w:webHidden/>
              </w:rPr>
              <w:t>323</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977" w:history="1">
            <w:r w:rsidR="00703B5B" w:rsidRPr="007F3BDA">
              <w:rPr>
                <w:rStyle w:val="Hyperlink"/>
                <w:noProof/>
              </w:rPr>
              <w:t>7.17.3</w:t>
            </w:r>
            <w:r w:rsidR="00703B5B">
              <w:rPr>
                <w:rFonts w:asciiTheme="minorHAnsi" w:eastAsiaTheme="minorEastAsia" w:hAnsiTheme="minorHAnsi" w:cstheme="minorBidi"/>
                <w:noProof/>
                <w:sz w:val="22"/>
                <w:szCs w:val="22"/>
              </w:rPr>
              <w:tab/>
            </w:r>
            <w:r w:rsidR="00703B5B" w:rsidRPr="007F3BDA">
              <w:rPr>
                <w:rStyle w:val="Hyperlink"/>
                <w:noProof/>
              </w:rPr>
              <w:t>getUserRights</w:t>
            </w:r>
            <w:r w:rsidR="00703B5B">
              <w:rPr>
                <w:noProof/>
                <w:webHidden/>
              </w:rPr>
              <w:tab/>
            </w:r>
            <w:r w:rsidR="00703B5B">
              <w:rPr>
                <w:noProof/>
                <w:webHidden/>
              </w:rPr>
              <w:fldChar w:fldCharType="begin"/>
            </w:r>
            <w:r w:rsidR="00703B5B">
              <w:rPr>
                <w:noProof/>
                <w:webHidden/>
              </w:rPr>
              <w:instrText xml:space="preserve"> PAGEREF _Toc469976977 \h </w:instrText>
            </w:r>
            <w:r w:rsidR="00703B5B">
              <w:rPr>
                <w:noProof/>
                <w:webHidden/>
              </w:rPr>
            </w:r>
            <w:r w:rsidR="00703B5B">
              <w:rPr>
                <w:noProof/>
                <w:webHidden/>
              </w:rPr>
              <w:fldChar w:fldCharType="separate"/>
            </w:r>
            <w:r w:rsidR="00703B5B">
              <w:rPr>
                <w:noProof/>
                <w:webHidden/>
              </w:rPr>
              <w:t>324</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978" w:history="1">
            <w:r w:rsidR="00703B5B" w:rsidRPr="007F3BDA">
              <w:rPr>
                <w:rStyle w:val="Hyperlink"/>
                <w:noProof/>
              </w:rPr>
              <w:t>7.17.4</w:t>
            </w:r>
            <w:r w:rsidR="00703B5B">
              <w:rPr>
                <w:rFonts w:asciiTheme="minorHAnsi" w:eastAsiaTheme="minorEastAsia" w:hAnsiTheme="minorHAnsi" w:cstheme="minorBidi"/>
                <w:noProof/>
                <w:sz w:val="22"/>
                <w:szCs w:val="22"/>
              </w:rPr>
              <w:tab/>
            </w:r>
            <w:r w:rsidR="00703B5B" w:rsidRPr="007F3BDA">
              <w:rPr>
                <w:rStyle w:val="Hyperlink"/>
                <w:noProof/>
              </w:rPr>
              <w:t>isAssignedRight</w:t>
            </w:r>
            <w:r w:rsidR="00703B5B">
              <w:rPr>
                <w:noProof/>
                <w:webHidden/>
              </w:rPr>
              <w:tab/>
            </w:r>
            <w:r w:rsidR="00703B5B">
              <w:rPr>
                <w:noProof/>
                <w:webHidden/>
              </w:rPr>
              <w:fldChar w:fldCharType="begin"/>
            </w:r>
            <w:r w:rsidR="00703B5B">
              <w:rPr>
                <w:noProof/>
                <w:webHidden/>
              </w:rPr>
              <w:instrText xml:space="preserve"> PAGEREF _Toc469976978 \h </w:instrText>
            </w:r>
            <w:r w:rsidR="00703B5B">
              <w:rPr>
                <w:noProof/>
                <w:webHidden/>
              </w:rPr>
            </w:r>
            <w:r w:rsidR="00703B5B">
              <w:rPr>
                <w:noProof/>
                <w:webHidden/>
              </w:rPr>
              <w:fldChar w:fldCharType="separate"/>
            </w:r>
            <w:r w:rsidR="00703B5B">
              <w:rPr>
                <w:noProof/>
                <w:webHidden/>
              </w:rPr>
              <w:t>324</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979" w:history="1">
            <w:r w:rsidR="00703B5B" w:rsidRPr="007F3BDA">
              <w:rPr>
                <w:rStyle w:val="Hyperlink"/>
                <w:noProof/>
              </w:rPr>
              <w:t>7.17.5</w:t>
            </w:r>
            <w:r w:rsidR="00703B5B">
              <w:rPr>
                <w:rFonts w:asciiTheme="minorHAnsi" w:eastAsiaTheme="minorEastAsia" w:hAnsiTheme="minorHAnsi" w:cstheme="minorBidi"/>
                <w:noProof/>
                <w:sz w:val="22"/>
                <w:szCs w:val="22"/>
              </w:rPr>
              <w:tab/>
            </w:r>
            <w:r w:rsidR="00703B5B" w:rsidRPr="007F3BDA">
              <w:rPr>
                <w:rStyle w:val="Hyperlink"/>
                <w:noProof/>
              </w:rPr>
              <w:t>isAssignedRole</w:t>
            </w:r>
            <w:r w:rsidR="00703B5B">
              <w:rPr>
                <w:noProof/>
                <w:webHidden/>
              </w:rPr>
              <w:tab/>
            </w:r>
            <w:r w:rsidR="00703B5B">
              <w:rPr>
                <w:noProof/>
                <w:webHidden/>
              </w:rPr>
              <w:fldChar w:fldCharType="begin"/>
            </w:r>
            <w:r w:rsidR="00703B5B">
              <w:rPr>
                <w:noProof/>
                <w:webHidden/>
              </w:rPr>
              <w:instrText xml:space="preserve"> PAGEREF _Toc469976979 \h </w:instrText>
            </w:r>
            <w:r w:rsidR="00703B5B">
              <w:rPr>
                <w:noProof/>
                <w:webHidden/>
              </w:rPr>
            </w:r>
            <w:r w:rsidR="00703B5B">
              <w:rPr>
                <w:noProof/>
                <w:webHidden/>
              </w:rPr>
              <w:fldChar w:fldCharType="separate"/>
            </w:r>
            <w:r w:rsidR="00703B5B">
              <w:rPr>
                <w:noProof/>
                <w:webHidden/>
              </w:rPr>
              <w:t>324</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980" w:history="1">
            <w:r w:rsidR="00703B5B" w:rsidRPr="007F3BDA">
              <w:rPr>
                <w:rStyle w:val="Hyperlink"/>
                <w:noProof/>
              </w:rPr>
              <w:t>7.17.6</w:t>
            </w:r>
            <w:r w:rsidR="00703B5B">
              <w:rPr>
                <w:rFonts w:asciiTheme="minorHAnsi" w:eastAsiaTheme="minorEastAsia" w:hAnsiTheme="minorHAnsi" w:cstheme="minorBidi"/>
                <w:noProof/>
                <w:sz w:val="22"/>
                <w:szCs w:val="22"/>
              </w:rPr>
              <w:tab/>
            </w:r>
            <w:r w:rsidR="00703B5B" w:rsidRPr="007F3BDA">
              <w:rPr>
                <w:rStyle w:val="Hyperlink"/>
                <w:noProof/>
              </w:rPr>
              <w:t>isLoginUnique</w:t>
            </w:r>
            <w:r w:rsidR="00703B5B">
              <w:rPr>
                <w:noProof/>
                <w:webHidden/>
              </w:rPr>
              <w:tab/>
            </w:r>
            <w:r w:rsidR="00703B5B">
              <w:rPr>
                <w:noProof/>
                <w:webHidden/>
              </w:rPr>
              <w:fldChar w:fldCharType="begin"/>
            </w:r>
            <w:r w:rsidR="00703B5B">
              <w:rPr>
                <w:noProof/>
                <w:webHidden/>
              </w:rPr>
              <w:instrText xml:space="preserve"> PAGEREF _Toc469976980 \h </w:instrText>
            </w:r>
            <w:r w:rsidR="00703B5B">
              <w:rPr>
                <w:noProof/>
                <w:webHidden/>
              </w:rPr>
            </w:r>
            <w:r w:rsidR="00703B5B">
              <w:rPr>
                <w:noProof/>
                <w:webHidden/>
              </w:rPr>
              <w:fldChar w:fldCharType="separate"/>
            </w:r>
            <w:r w:rsidR="00703B5B">
              <w:rPr>
                <w:noProof/>
                <w:webHidden/>
              </w:rPr>
              <w:t>325</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981" w:history="1">
            <w:r w:rsidR="00703B5B" w:rsidRPr="007F3BDA">
              <w:rPr>
                <w:rStyle w:val="Hyperlink"/>
                <w:noProof/>
              </w:rPr>
              <w:t>7.17.7</w:t>
            </w:r>
            <w:r w:rsidR="00703B5B">
              <w:rPr>
                <w:rFonts w:asciiTheme="minorHAnsi" w:eastAsiaTheme="minorEastAsia" w:hAnsiTheme="minorHAnsi" w:cstheme="minorBidi"/>
                <w:noProof/>
                <w:sz w:val="22"/>
                <w:szCs w:val="22"/>
              </w:rPr>
              <w:tab/>
            </w:r>
            <w:r w:rsidR="00703B5B" w:rsidRPr="007F3BDA">
              <w:rPr>
                <w:rStyle w:val="Hyperlink"/>
                <w:noProof/>
              </w:rPr>
              <w:t>remoteSessionLogin</w:t>
            </w:r>
            <w:r w:rsidR="00703B5B">
              <w:rPr>
                <w:noProof/>
                <w:webHidden/>
              </w:rPr>
              <w:tab/>
            </w:r>
            <w:r w:rsidR="00703B5B">
              <w:rPr>
                <w:noProof/>
                <w:webHidden/>
              </w:rPr>
              <w:fldChar w:fldCharType="begin"/>
            </w:r>
            <w:r w:rsidR="00703B5B">
              <w:rPr>
                <w:noProof/>
                <w:webHidden/>
              </w:rPr>
              <w:instrText xml:space="preserve"> PAGEREF _Toc469976981 \h </w:instrText>
            </w:r>
            <w:r w:rsidR="00703B5B">
              <w:rPr>
                <w:noProof/>
                <w:webHidden/>
              </w:rPr>
            </w:r>
            <w:r w:rsidR="00703B5B">
              <w:rPr>
                <w:noProof/>
                <w:webHidden/>
              </w:rPr>
              <w:fldChar w:fldCharType="separate"/>
            </w:r>
            <w:r w:rsidR="00703B5B">
              <w:rPr>
                <w:noProof/>
                <w:webHidden/>
              </w:rPr>
              <w:t>325</w:t>
            </w:r>
            <w:r w:rsidR="00703B5B">
              <w:rPr>
                <w:noProof/>
                <w:webHidden/>
              </w:rPr>
              <w:fldChar w:fldCharType="end"/>
            </w:r>
          </w:hyperlink>
        </w:p>
        <w:p w:rsidR="00703B5B" w:rsidRDefault="00EC1E50">
          <w:pPr>
            <w:pStyle w:val="TOC2"/>
            <w:tabs>
              <w:tab w:val="left" w:pos="1100"/>
              <w:tab w:val="right" w:leader="dot" w:pos="8630"/>
            </w:tabs>
            <w:rPr>
              <w:rFonts w:asciiTheme="minorHAnsi" w:eastAsiaTheme="minorEastAsia" w:hAnsiTheme="minorHAnsi" w:cstheme="minorBidi"/>
              <w:noProof/>
              <w:sz w:val="22"/>
              <w:szCs w:val="22"/>
            </w:rPr>
          </w:pPr>
          <w:hyperlink w:anchor="_Toc469976982" w:history="1">
            <w:r w:rsidR="00703B5B" w:rsidRPr="007F3BDA">
              <w:rPr>
                <w:rStyle w:val="Hyperlink"/>
                <w:noProof/>
              </w:rPr>
              <w:t>7.18</w:t>
            </w:r>
            <w:r w:rsidR="00703B5B">
              <w:rPr>
                <w:rFonts w:asciiTheme="minorHAnsi" w:eastAsiaTheme="minorEastAsia" w:hAnsiTheme="minorHAnsi" w:cstheme="minorBidi"/>
                <w:noProof/>
                <w:sz w:val="22"/>
                <w:szCs w:val="22"/>
              </w:rPr>
              <w:tab/>
            </w:r>
            <w:r w:rsidR="00703B5B" w:rsidRPr="007F3BDA">
              <w:rPr>
                <w:rStyle w:val="Hyperlink"/>
                <w:noProof/>
              </w:rPr>
              <w:t>Ship Services</w:t>
            </w:r>
            <w:r w:rsidR="00703B5B">
              <w:rPr>
                <w:noProof/>
                <w:webHidden/>
              </w:rPr>
              <w:tab/>
            </w:r>
            <w:r w:rsidR="00703B5B">
              <w:rPr>
                <w:noProof/>
                <w:webHidden/>
              </w:rPr>
              <w:fldChar w:fldCharType="begin"/>
            </w:r>
            <w:r w:rsidR="00703B5B">
              <w:rPr>
                <w:noProof/>
                <w:webHidden/>
              </w:rPr>
              <w:instrText xml:space="preserve"> PAGEREF _Toc469976982 \h </w:instrText>
            </w:r>
            <w:r w:rsidR="00703B5B">
              <w:rPr>
                <w:noProof/>
                <w:webHidden/>
              </w:rPr>
            </w:r>
            <w:r w:rsidR="00703B5B">
              <w:rPr>
                <w:noProof/>
                <w:webHidden/>
              </w:rPr>
              <w:fldChar w:fldCharType="separate"/>
            </w:r>
            <w:r w:rsidR="00703B5B">
              <w:rPr>
                <w:noProof/>
                <w:webHidden/>
              </w:rPr>
              <w:t>325</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983" w:history="1">
            <w:r w:rsidR="00703B5B" w:rsidRPr="007F3BDA">
              <w:rPr>
                <w:rStyle w:val="Hyperlink"/>
                <w:noProof/>
              </w:rPr>
              <w:t>7.18.1</w:t>
            </w:r>
            <w:r w:rsidR="00703B5B">
              <w:rPr>
                <w:rFonts w:asciiTheme="minorHAnsi" w:eastAsiaTheme="minorEastAsia" w:hAnsiTheme="minorHAnsi" w:cstheme="minorBidi"/>
                <w:noProof/>
                <w:sz w:val="22"/>
                <w:szCs w:val="22"/>
              </w:rPr>
              <w:tab/>
            </w:r>
            <w:r w:rsidR="00703B5B" w:rsidRPr="007F3BDA">
              <w:rPr>
                <w:rStyle w:val="Hyperlink"/>
                <w:noProof/>
              </w:rPr>
              <w:t>createBolHeader</w:t>
            </w:r>
            <w:r w:rsidR="00703B5B">
              <w:rPr>
                <w:noProof/>
                <w:webHidden/>
              </w:rPr>
              <w:tab/>
            </w:r>
            <w:r w:rsidR="00703B5B">
              <w:rPr>
                <w:noProof/>
                <w:webHidden/>
              </w:rPr>
              <w:fldChar w:fldCharType="begin"/>
            </w:r>
            <w:r w:rsidR="00703B5B">
              <w:rPr>
                <w:noProof/>
                <w:webHidden/>
              </w:rPr>
              <w:instrText xml:space="preserve"> PAGEREF _Toc469976983 \h </w:instrText>
            </w:r>
            <w:r w:rsidR="00703B5B">
              <w:rPr>
                <w:noProof/>
                <w:webHidden/>
              </w:rPr>
            </w:r>
            <w:r w:rsidR="00703B5B">
              <w:rPr>
                <w:noProof/>
                <w:webHidden/>
              </w:rPr>
              <w:fldChar w:fldCharType="separate"/>
            </w:r>
            <w:r w:rsidR="00703B5B">
              <w:rPr>
                <w:noProof/>
                <w:webHidden/>
              </w:rPr>
              <w:t>325</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984" w:history="1">
            <w:r w:rsidR="00703B5B" w:rsidRPr="007F3BDA">
              <w:rPr>
                <w:rStyle w:val="Hyperlink"/>
                <w:noProof/>
              </w:rPr>
              <w:t>7.18.2</w:t>
            </w:r>
            <w:r w:rsidR="00703B5B">
              <w:rPr>
                <w:rFonts w:asciiTheme="minorHAnsi" w:eastAsiaTheme="minorEastAsia" w:hAnsiTheme="minorHAnsi" w:cstheme="minorBidi"/>
                <w:noProof/>
                <w:sz w:val="22"/>
                <w:szCs w:val="22"/>
              </w:rPr>
              <w:tab/>
            </w:r>
            <w:r w:rsidR="00703B5B" w:rsidRPr="007F3BDA">
              <w:rPr>
                <w:rStyle w:val="Hyperlink"/>
                <w:noProof/>
              </w:rPr>
              <w:t>createBillOfLadingDetail</w:t>
            </w:r>
            <w:r w:rsidR="00703B5B">
              <w:rPr>
                <w:noProof/>
                <w:webHidden/>
              </w:rPr>
              <w:tab/>
            </w:r>
            <w:r w:rsidR="00703B5B">
              <w:rPr>
                <w:noProof/>
                <w:webHidden/>
              </w:rPr>
              <w:fldChar w:fldCharType="begin"/>
            </w:r>
            <w:r w:rsidR="00703B5B">
              <w:rPr>
                <w:noProof/>
                <w:webHidden/>
              </w:rPr>
              <w:instrText xml:space="preserve"> PAGEREF _Toc469976984 \h </w:instrText>
            </w:r>
            <w:r w:rsidR="00703B5B">
              <w:rPr>
                <w:noProof/>
                <w:webHidden/>
              </w:rPr>
            </w:r>
            <w:r w:rsidR="00703B5B">
              <w:rPr>
                <w:noProof/>
                <w:webHidden/>
              </w:rPr>
              <w:fldChar w:fldCharType="separate"/>
            </w:r>
            <w:r w:rsidR="00703B5B">
              <w:rPr>
                <w:noProof/>
                <w:webHidden/>
              </w:rPr>
              <w:t>326</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985" w:history="1">
            <w:r w:rsidR="00703B5B" w:rsidRPr="007F3BDA">
              <w:rPr>
                <w:rStyle w:val="Hyperlink"/>
                <w:noProof/>
              </w:rPr>
              <w:t>7.18.3</w:t>
            </w:r>
            <w:r w:rsidR="00703B5B">
              <w:rPr>
                <w:rFonts w:asciiTheme="minorHAnsi" w:eastAsiaTheme="minorEastAsia" w:hAnsiTheme="minorHAnsi" w:cstheme="minorBidi"/>
                <w:noProof/>
                <w:sz w:val="22"/>
                <w:szCs w:val="22"/>
              </w:rPr>
              <w:tab/>
            </w:r>
            <w:r w:rsidR="00703B5B" w:rsidRPr="007F3BDA">
              <w:rPr>
                <w:rStyle w:val="Hyperlink"/>
                <w:noProof/>
              </w:rPr>
              <w:t>createBillOfLadingSignature</w:t>
            </w:r>
            <w:r w:rsidR="00703B5B">
              <w:rPr>
                <w:noProof/>
                <w:webHidden/>
              </w:rPr>
              <w:tab/>
            </w:r>
            <w:r w:rsidR="00703B5B">
              <w:rPr>
                <w:noProof/>
                <w:webHidden/>
              </w:rPr>
              <w:fldChar w:fldCharType="begin"/>
            </w:r>
            <w:r w:rsidR="00703B5B">
              <w:rPr>
                <w:noProof/>
                <w:webHidden/>
              </w:rPr>
              <w:instrText xml:space="preserve"> PAGEREF _Toc469976985 \h </w:instrText>
            </w:r>
            <w:r w:rsidR="00703B5B">
              <w:rPr>
                <w:noProof/>
                <w:webHidden/>
              </w:rPr>
            </w:r>
            <w:r w:rsidR="00703B5B">
              <w:rPr>
                <w:noProof/>
                <w:webHidden/>
              </w:rPr>
              <w:fldChar w:fldCharType="separate"/>
            </w:r>
            <w:r w:rsidR="00703B5B">
              <w:rPr>
                <w:noProof/>
                <w:webHidden/>
              </w:rPr>
              <w:t>327</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986" w:history="1">
            <w:r w:rsidR="00703B5B" w:rsidRPr="007F3BDA">
              <w:rPr>
                <w:rStyle w:val="Hyperlink"/>
                <w:noProof/>
              </w:rPr>
              <w:t>7.18.4</w:t>
            </w:r>
            <w:r w:rsidR="00703B5B">
              <w:rPr>
                <w:rFonts w:asciiTheme="minorHAnsi" w:eastAsiaTheme="minorEastAsia" w:hAnsiTheme="minorHAnsi" w:cstheme="minorBidi"/>
                <w:noProof/>
                <w:sz w:val="22"/>
                <w:szCs w:val="22"/>
              </w:rPr>
              <w:tab/>
            </w:r>
            <w:r w:rsidR="00703B5B" w:rsidRPr="007F3BDA">
              <w:rPr>
                <w:rStyle w:val="Hyperlink"/>
                <w:noProof/>
              </w:rPr>
              <w:t>createShipHeader</w:t>
            </w:r>
            <w:r w:rsidR="00703B5B">
              <w:rPr>
                <w:noProof/>
                <w:webHidden/>
              </w:rPr>
              <w:tab/>
            </w:r>
            <w:r w:rsidR="00703B5B">
              <w:rPr>
                <w:noProof/>
                <w:webHidden/>
              </w:rPr>
              <w:fldChar w:fldCharType="begin"/>
            </w:r>
            <w:r w:rsidR="00703B5B">
              <w:rPr>
                <w:noProof/>
                <w:webHidden/>
              </w:rPr>
              <w:instrText xml:space="preserve"> PAGEREF _Toc469976986 \h </w:instrText>
            </w:r>
            <w:r w:rsidR="00703B5B">
              <w:rPr>
                <w:noProof/>
                <w:webHidden/>
              </w:rPr>
            </w:r>
            <w:r w:rsidR="00703B5B">
              <w:rPr>
                <w:noProof/>
                <w:webHidden/>
              </w:rPr>
              <w:fldChar w:fldCharType="separate"/>
            </w:r>
            <w:r w:rsidR="00703B5B">
              <w:rPr>
                <w:noProof/>
                <w:webHidden/>
              </w:rPr>
              <w:t>327</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987" w:history="1">
            <w:r w:rsidR="00703B5B" w:rsidRPr="007F3BDA">
              <w:rPr>
                <w:rStyle w:val="Hyperlink"/>
                <w:noProof/>
              </w:rPr>
              <w:t>7.18.5</w:t>
            </w:r>
            <w:r w:rsidR="00703B5B">
              <w:rPr>
                <w:rFonts w:asciiTheme="minorHAnsi" w:eastAsiaTheme="minorEastAsia" w:hAnsiTheme="minorHAnsi" w:cstheme="minorBidi"/>
                <w:noProof/>
                <w:sz w:val="22"/>
                <w:szCs w:val="22"/>
              </w:rPr>
              <w:tab/>
            </w:r>
            <w:r w:rsidR="00703B5B" w:rsidRPr="007F3BDA">
              <w:rPr>
                <w:rStyle w:val="Hyperlink"/>
                <w:noProof/>
              </w:rPr>
              <w:t>createShipDetail</w:t>
            </w:r>
            <w:r w:rsidR="00703B5B">
              <w:rPr>
                <w:noProof/>
                <w:webHidden/>
              </w:rPr>
              <w:tab/>
            </w:r>
            <w:r w:rsidR="00703B5B">
              <w:rPr>
                <w:noProof/>
                <w:webHidden/>
              </w:rPr>
              <w:fldChar w:fldCharType="begin"/>
            </w:r>
            <w:r w:rsidR="00703B5B">
              <w:rPr>
                <w:noProof/>
                <w:webHidden/>
              </w:rPr>
              <w:instrText xml:space="preserve"> PAGEREF _Toc469976987 \h </w:instrText>
            </w:r>
            <w:r w:rsidR="00703B5B">
              <w:rPr>
                <w:noProof/>
                <w:webHidden/>
              </w:rPr>
            </w:r>
            <w:r w:rsidR="00703B5B">
              <w:rPr>
                <w:noProof/>
                <w:webHidden/>
              </w:rPr>
              <w:fldChar w:fldCharType="separate"/>
            </w:r>
            <w:r w:rsidR="00703B5B">
              <w:rPr>
                <w:noProof/>
                <w:webHidden/>
              </w:rPr>
              <w:t>328</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988" w:history="1">
            <w:r w:rsidR="00703B5B" w:rsidRPr="007F3BDA">
              <w:rPr>
                <w:rStyle w:val="Hyperlink"/>
                <w:noProof/>
              </w:rPr>
              <w:t>7.18.6</w:t>
            </w:r>
            <w:r w:rsidR="00703B5B">
              <w:rPr>
                <w:rFonts w:asciiTheme="minorHAnsi" w:eastAsiaTheme="minorEastAsia" w:hAnsiTheme="minorHAnsi" w:cstheme="minorBidi"/>
                <w:noProof/>
                <w:sz w:val="22"/>
                <w:szCs w:val="22"/>
              </w:rPr>
              <w:tab/>
            </w:r>
            <w:r w:rsidR="00703B5B" w:rsidRPr="007F3BDA">
              <w:rPr>
                <w:rStyle w:val="Hyperlink"/>
                <w:noProof/>
              </w:rPr>
              <w:t>createShipSignature</w:t>
            </w:r>
            <w:r w:rsidR="00703B5B">
              <w:rPr>
                <w:noProof/>
                <w:webHidden/>
              </w:rPr>
              <w:tab/>
            </w:r>
            <w:r w:rsidR="00703B5B">
              <w:rPr>
                <w:noProof/>
                <w:webHidden/>
              </w:rPr>
              <w:fldChar w:fldCharType="begin"/>
            </w:r>
            <w:r w:rsidR="00703B5B">
              <w:rPr>
                <w:noProof/>
                <w:webHidden/>
              </w:rPr>
              <w:instrText xml:space="preserve"> PAGEREF _Toc469976988 \h </w:instrText>
            </w:r>
            <w:r w:rsidR="00703B5B">
              <w:rPr>
                <w:noProof/>
                <w:webHidden/>
              </w:rPr>
            </w:r>
            <w:r w:rsidR="00703B5B">
              <w:rPr>
                <w:noProof/>
                <w:webHidden/>
              </w:rPr>
              <w:fldChar w:fldCharType="separate"/>
            </w:r>
            <w:r w:rsidR="00703B5B">
              <w:rPr>
                <w:noProof/>
                <w:webHidden/>
              </w:rPr>
              <w:t>328</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989" w:history="1">
            <w:r w:rsidR="00703B5B" w:rsidRPr="007F3BDA">
              <w:rPr>
                <w:rStyle w:val="Hyperlink"/>
                <w:noProof/>
              </w:rPr>
              <w:t>7.18.7</w:t>
            </w:r>
            <w:r w:rsidR="00703B5B">
              <w:rPr>
                <w:rFonts w:asciiTheme="minorHAnsi" w:eastAsiaTheme="minorEastAsia" w:hAnsiTheme="minorHAnsi" w:cstheme="minorBidi"/>
                <w:noProof/>
                <w:sz w:val="22"/>
                <w:szCs w:val="22"/>
              </w:rPr>
              <w:tab/>
            </w:r>
            <w:r w:rsidR="00703B5B" w:rsidRPr="007F3BDA">
              <w:rPr>
                <w:rStyle w:val="Hyperlink"/>
                <w:noProof/>
              </w:rPr>
              <w:t>getBillOfLadingDetailIds</w:t>
            </w:r>
            <w:r w:rsidR="00703B5B">
              <w:rPr>
                <w:noProof/>
                <w:webHidden/>
              </w:rPr>
              <w:tab/>
            </w:r>
            <w:r w:rsidR="00703B5B">
              <w:rPr>
                <w:noProof/>
                <w:webHidden/>
              </w:rPr>
              <w:fldChar w:fldCharType="begin"/>
            </w:r>
            <w:r w:rsidR="00703B5B">
              <w:rPr>
                <w:noProof/>
                <w:webHidden/>
              </w:rPr>
              <w:instrText xml:space="preserve"> PAGEREF _Toc469976989 \h </w:instrText>
            </w:r>
            <w:r w:rsidR="00703B5B">
              <w:rPr>
                <w:noProof/>
                <w:webHidden/>
              </w:rPr>
            </w:r>
            <w:r w:rsidR="00703B5B">
              <w:rPr>
                <w:noProof/>
                <w:webHidden/>
              </w:rPr>
              <w:fldChar w:fldCharType="separate"/>
            </w:r>
            <w:r w:rsidR="00703B5B">
              <w:rPr>
                <w:noProof/>
                <w:webHidden/>
              </w:rPr>
              <w:t>329</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990" w:history="1">
            <w:r w:rsidR="00703B5B" w:rsidRPr="007F3BDA">
              <w:rPr>
                <w:rStyle w:val="Hyperlink"/>
                <w:noProof/>
              </w:rPr>
              <w:t>7.18.8</w:t>
            </w:r>
            <w:r w:rsidR="00703B5B">
              <w:rPr>
                <w:rFonts w:asciiTheme="minorHAnsi" w:eastAsiaTheme="minorEastAsia" w:hAnsiTheme="minorHAnsi" w:cstheme="minorBidi"/>
                <w:noProof/>
                <w:sz w:val="22"/>
                <w:szCs w:val="22"/>
              </w:rPr>
              <w:tab/>
            </w:r>
            <w:r w:rsidR="00703B5B" w:rsidRPr="007F3BDA">
              <w:rPr>
                <w:rStyle w:val="Hyperlink"/>
                <w:noProof/>
              </w:rPr>
              <w:t>getBillOfLadingHeaderId</w:t>
            </w:r>
            <w:r w:rsidR="00703B5B">
              <w:rPr>
                <w:noProof/>
                <w:webHidden/>
              </w:rPr>
              <w:tab/>
            </w:r>
            <w:r w:rsidR="00703B5B">
              <w:rPr>
                <w:noProof/>
                <w:webHidden/>
              </w:rPr>
              <w:fldChar w:fldCharType="begin"/>
            </w:r>
            <w:r w:rsidR="00703B5B">
              <w:rPr>
                <w:noProof/>
                <w:webHidden/>
              </w:rPr>
              <w:instrText xml:space="preserve"> PAGEREF _Toc469976990 \h </w:instrText>
            </w:r>
            <w:r w:rsidR="00703B5B">
              <w:rPr>
                <w:noProof/>
                <w:webHidden/>
              </w:rPr>
            </w:r>
            <w:r w:rsidR="00703B5B">
              <w:rPr>
                <w:noProof/>
                <w:webHidden/>
              </w:rPr>
              <w:fldChar w:fldCharType="separate"/>
            </w:r>
            <w:r w:rsidR="00703B5B">
              <w:rPr>
                <w:noProof/>
                <w:webHidden/>
              </w:rPr>
              <w:t>329</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6991" w:history="1">
            <w:r w:rsidR="00703B5B" w:rsidRPr="007F3BDA">
              <w:rPr>
                <w:rStyle w:val="Hyperlink"/>
                <w:noProof/>
              </w:rPr>
              <w:t>7.18.9</w:t>
            </w:r>
            <w:r w:rsidR="00703B5B">
              <w:rPr>
                <w:rFonts w:asciiTheme="minorHAnsi" w:eastAsiaTheme="minorEastAsia" w:hAnsiTheme="minorHAnsi" w:cstheme="minorBidi"/>
                <w:noProof/>
                <w:sz w:val="22"/>
                <w:szCs w:val="22"/>
              </w:rPr>
              <w:tab/>
            </w:r>
            <w:r w:rsidR="00703B5B" w:rsidRPr="007F3BDA">
              <w:rPr>
                <w:rStyle w:val="Hyperlink"/>
                <w:noProof/>
              </w:rPr>
              <w:t>getBillOfLadingHeaderIds</w:t>
            </w:r>
            <w:r w:rsidR="00703B5B">
              <w:rPr>
                <w:noProof/>
                <w:webHidden/>
              </w:rPr>
              <w:tab/>
            </w:r>
            <w:r w:rsidR="00703B5B">
              <w:rPr>
                <w:noProof/>
                <w:webHidden/>
              </w:rPr>
              <w:fldChar w:fldCharType="begin"/>
            </w:r>
            <w:r w:rsidR="00703B5B">
              <w:rPr>
                <w:noProof/>
                <w:webHidden/>
              </w:rPr>
              <w:instrText xml:space="preserve"> PAGEREF _Toc469976991 \h </w:instrText>
            </w:r>
            <w:r w:rsidR="00703B5B">
              <w:rPr>
                <w:noProof/>
                <w:webHidden/>
              </w:rPr>
            </w:r>
            <w:r w:rsidR="00703B5B">
              <w:rPr>
                <w:noProof/>
                <w:webHidden/>
              </w:rPr>
              <w:fldChar w:fldCharType="separate"/>
            </w:r>
            <w:r w:rsidR="00703B5B">
              <w:rPr>
                <w:noProof/>
                <w:webHidden/>
              </w:rPr>
              <w:t>329</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92" w:history="1">
            <w:r w:rsidR="00703B5B" w:rsidRPr="007F3BDA">
              <w:rPr>
                <w:rStyle w:val="Hyperlink"/>
                <w:noProof/>
              </w:rPr>
              <w:t>7.18.10</w:t>
            </w:r>
            <w:r w:rsidR="00703B5B">
              <w:rPr>
                <w:rFonts w:asciiTheme="minorHAnsi" w:eastAsiaTheme="minorEastAsia" w:hAnsiTheme="minorHAnsi" w:cstheme="minorBidi"/>
                <w:noProof/>
                <w:sz w:val="22"/>
                <w:szCs w:val="22"/>
              </w:rPr>
              <w:tab/>
            </w:r>
            <w:r w:rsidR="00703B5B" w:rsidRPr="007F3BDA">
              <w:rPr>
                <w:rStyle w:val="Hyperlink"/>
                <w:noProof/>
              </w:rPr>
              <w:t>getBillOfLadingSignatureIds</w:t>
            </w:r>
            <w:r w:rsidR="00703B5B">
              <w:rPr>
                <w:noProof/>
                <w:webHidden/>
              </w:rPr>
              <w:tab/>
            </w:r>
            <w:r w:rsidR="00703B5B">
              <w:rPr>
                <w:noProof/>
                <w:webHidden/>
              </w:rPr>
              <w:fldChar w:fldCharType="begin"/>
            </w:r>
            <w:r w:rsidR="00703B5B">
              <w:rPr>
                <w:noProof/>
                <w:webHidden/>
              </w:rPr>
              <w:instrText xml:space="preserve"> PAGEREF _Toc469976992 \h </w:instrText>
            </w:r>
            <w:r w:rsidR="00703B5B">
              <w:rPr>
                <w:noProof/>
                <w:webHidden/>
              </w:rPr>
            </w:r>
            <w:r w:rsidR="00703B5B">
              <w:rPr>
                <w:noProof/>
                <w:webHidden/>
              </w:rPr>
              <w:fldChar w:fldCharType="separate"/>
            </w:r>
            <w:r w:rsidR="00703B5B">
              <w:rPr>
                <w:noProof/>
                <w:webHidden/>
              </w:rPr>
              <w:t>330</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93" w:history="1">
            <w:r w:rsidR="00703B5B" w:rsidRPr="007F3BDA">
              <w:rPr>
                <w:rStyle w:val="Hyperlink"/>
                <w:noProof/>
              </w:rPr>
              <w:t>7.18.11</w:t>
            </w:r>
            <w:r w:rsidR="00703B5B">
              <w:rPr>
                <w:rFonts w:asciiTheme="minorHAnsi" w:eastAsiaTheme="minorEastAsia" w:hAnsiTheme="minorHAnsi" w:cstheme="minorBidi"/>
                <w:noProof/>
                <w:sz w:val="22"/>
                <w:szCs w:val="22"/>
              </w:rPr>
              <w:tab/>
            </w:r>
            <w:r w:rsidR="00703B5B" w:rsidRPr="007F3BDA">
              <w:rPr>
                <w:rStyle w:val="Hyperlink"/>
                <w:noProof/>
              </w:rPr>
              <w:t>getCityLocator</w:t>
            </w:r>
            <w:r w:rsidR="00703B5B">
              <w:rPr>
                <w:noProof/>
                <w:webHidden/>
              </w:rPr>
              <w:tab/>
            </w:r>
            <w:r w:rsidR="00703B5B">
              <w:rPr>
                <w:noProof/>
                <w:webHidden/>
              </w:rPr>
              <w:fldChar w:fldCharType="begin"/>
            </w:r>
            <w:r w:rsidR="00703B5B">
              <w:rPr>
                <w:noProof/>
                <w:webHidden/>
              </w:rPr>
              <w:instrText xml:space="preserve"> PAGEREF _Toc469976993 \h </w:instrText>
            </w:r>
            <w:r w:rsidR="00703B5B">
              <w:rPr>
                <w:noProof/>
                <w:webHidden/>
              </w:rPr>
            </w:r>
            <w:r w:rsidR="00703B5B">
              <w:rPr>
                <w:noProof/>
                <w:webHidden/>
              </w:rPr>
              <w:fldChar w:fldCharType="separate"/>
            </w:r>
            <w:r w:rsidR="00703B5B">
              <w:rPr>
                <w:noProof/>
                <w:webHidden/>
              </w:rPr>
              <w:t>330</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94" w:history="1">
            <w:r w:rsidR="00703B5B" w:rsidRPr="007F3BDA">
              <w:rPr>
                <w:rStyle w:val="Hyperlink"/>
                <w:noProof/>
              </w:rPr>
              <w:t>7.18.12</w:t>
            </w:r>
            <w:r w:rsidR="00703B5B">
              <w:rPr>
                <w:rFonts w:asciiTheme="minorHAnsi" w:eastAsiaTheme="minorEastAsia" w:hAnsiTheme="minorHAnsi" w:cstheme="minorBidi"/>
                <w:noProof/>
                <w:sz w:val="22"/>
                <w:szCs w:val="22"/>
              </w:rPr>
              <w:tab/>
            </w:r>
            <w:r w:rsidR="00703B5B" w:rsidRPr="007F3BDA">
              <w:rPr>
                <w:rStyle w:val="Hyperlink"/>
                <w:noProof/>
              </w:rPr>
              <w:t>getHarvestCalendar</w:t>
            </w:r>
            <w:r w:rsidR="00703B5B">
              <w:rPr>
                <w:noProof/>
                <w:webHidden/>
              </w:rPr>
              <w:tab/>
            </w:r>
            <w:r w:rsidR="00703B5B">
              <w:rPr>
                <w:noProof/>
                <w:webHidden/>
              </w:rPr>
              <w:fldChar w:fldCharType="begin"/>
            </w:r>
            <w:r w:rsidR="00703B5B">
              <w:rPr>
                <w:noProof/>
                <w:webHidden/>
              </w:rPr>
              <w:instrText xml:space="preserve"> PAGEREF _Toc469976994 \h </w:instrText>
            </w:r>
            <w:r w:rsidR="00703B5B">
              <w:rPr>
                <w:noProof/>
                <w:webHidden/>
              </w:rPr>
            </w:r>
            <w:r w:rsidR="00703B5B">
              <w:rPr>
                <w:noProof/>
                <w:webHidden/>
              </w:rPr>
              <w:fldChar w:fldCharType="separate"/>
            </w:r>
            <w:r w:rsidR="00703B5B">
              <w:rPr>
                <w:noProof/>
                <w:webHidden/>
              </w:rPr>
              <w:t>331</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95" w:history="1">
            <w:r w:rsidR="00703B5B" w:rsidRPr="007F3BDA">
              <w:rPr>
                <w:rStyle w:val="Hyperlink"/>
                <w:noProof/>
              </w:rPr>
              <w:t>7.18.13</w:t>
            </w:r>
            <w:r w:rsidR="00703B5B">
              <w:rPr>
                <w:rFonts w:asciiTheme="minorHAnsi" w:eastAsiaTheme="minorEastAsia" w:hAnsiTheme="minorHAnsi" w:cstheme="minorBidi"/>
                <w:noProof/>
                <w:sz w:val="22"/>
                <w:szCs w:val="22"/>
              </w:rPr>
              <w:tab/>
            </w:r>
            <w:r w:rsidR="00703B5B" w:rsidRPr="007F3BDA">
              <w:rPr>
                <w:rStyle w:val="Hyperlink"/>
                <w:noProof/>
              </w:rPr>
              <w:t>getEngineData</w:t>
            </w:r>
            <w:r w:rsidR="00703B5B">
              <w:rPr>
                <w:noProof/>
                <w:webHidden/>
              </w:rPr>
              <w:tab/>
            </w:r>
            <w:r w:rsidR="00703B5B">
              <w:rPr>
                <w:noProof/>
                <w:webHidden/>
              </w:rPr>
              <w:fldChar w:fldCharType="begin"/>
            </w:r>
            <w:r w:rsidR="00703B5B">
              <w:rPr>
                <w:noProof/>
                <w:webHidden/>
              </w:rPr>
              <w:instrText xml:space="preserve"> PAGEREF _Toc469976995 \h </w:instrText>
            </w:r>
            <w:r w:rsidR="00703B5B">
              <w:rPr>
                <w:noProof/>
                <w:webHidden/>
              </w:rPr>
            </w:r>
            <w:r w:rsidR="00703B5B">
              <w:rPr>
                <w:noProof/>
                <w:webHidden/>
              </w:rPr>
              <w:fldChar w:fldCharType="separate"/>
            </w:r>
            <w:r w:rsidR="00703B5B">
              <w:rPr>
                <w:noProof/>
                <w:webHidden/>
              </w:rPr>
              <w:t>332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96" w:history="1">
            <w:r w:rsidR="00703B5B" w:rsidRPr="007F3BDA">
              <w:rPr>
                <w:rStyle w:val="Hyperlink"/>
                <w:noProof/>
              </w:rPr>
              <w:t>7.18.14</w:t>
            </w:r>
            <w:r w:rsidR="00703B5B">
              <w:rPr>
                <w:rFonts w:asciiTheme="minorHAnsi" w:eastAsiaTheme="minorEastAsia" w:hAnsiTheme="minorHAnsi" w:cstheme="minorBidi"/>
                <w:noProof/>
                <w:sz w:val="22"/>
                <w:szCs w:val="22"/>
              </w:rPr>
              <w:tab/>
            </w:r>
            <w:r w:rsidR="00703B5B" w:rsidRPr="007F3BDA">
              <w:rPr>
                <w:rStyle w:val="Hyperlink"/>
                <w:noProof/>
              </w:rPr>
              <w:t>getManifest</w:t>
            </w:r>
            <w:r w:rsidR="00703B5B">
              <w:rPr>
                <w:noProof/>
                <w:webHidden/>
              </w:rPr>
              <w:tab/>
            </w:r>
            <w:r w:rsidR="00703B5B">
              <w:rPr>
                <w:noProof/>
                <w:webHidden/>
              </w:rPr>
              <w:fldChar w:fldCharType="begin"/>
            </w:r>
            <w:r w:rsidR="00703B5B">
              <w:rPr>
                <w:noProof/>
                <w:webHidden/>
              </w:rPr>
              <w:instrText xml:space="preserve"> PAGEREF _Toc469976996 \h </w:instrText>
            </w:r>
            <w:r w:rsidR="00703B5B">
              <w:rPr>
                <w:noProof/>
                <w:webHidden/>
              </w:rPr>
            </w:r>
            <w:r w:rsidR="00703B5B">
              <w:rPr>
                <w:noProof/>
                <w:webHidden/>
              </w:rPr>
              <w:fldChar w:fldCharType="separate"/>
            </w:r>
            <w:r w:rsidR="00703B5B">
              <w:rPr>
                <w:noProof/>
                <w:webHidden/>
              </w:rPr>
              <w:t>332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97" w:history="1">
            <w:r w:rsidR="00703B5B" w:rsidRPr="007F3BDA">
              <w:rPr>
                <w:rStyle w:val="Hyperlink"/>
                <w:noProof/>
              </w:rPr>
              <w:t>7.18.15</w:t>
            </w:r>
            <w:r w:rsidR="00703B5B">
              <w:rPr>
                <w:rFonts w:asciiTheme="minorHAnsi" w:eastAsiaTheme="minorEastAsia" w:hAnsiTheme="minorHAnsi" w:cstheme="minorBidi"/>
                <w:noProof/>
                <w:sz w:val="22"/>
                <w:szCs w:val="22"/>
              </w:rPr>
              <w:tab/>
            </w:r>
            <w:r w:rsidR="00703B5B" w:rsidRPr="007F3BDA">
              <w:rPr>
                <w:rStyle w:val="Hyperlink"/>
                <w:noProof/>
              </w:rPr>
              <w:t>getNewShipHeaderIds</w:t>
            </w:r>
            <w:r w:rsidR="00703B5B">
              <w:rPr>
                <w:noProof/>
                <w:webHidden/>
              </w:rPr>
              <w:tab/>
            </w:r>
            <w:r w:rsidR="00703B5B">
              <w:rPr>
                <w:noProof/>
                <w:webHidden/>
              </w:rPr>
              <w:fldChar w:fldCharType="begin"/>
            </w:r>
            <w:r w:rsidR="00703B5B">
              <w:rPr>
                <w:noProof/>
                <w:webHidden/>
              </w:rPr>
              <w:instrText xml:space="preserve"> PAGEREF _Toc469976997 \h </w:instrText>
            </w:r>
            <w:r w:rsidR="00703B5B">
              <w:rPr>
                <w:noProof/>
                <w:webHidden/>
              </w:rPr>
            </w:r>
            <w:r w:rsidR="00703B5B">
              <w:rPr>
                <w:noProof/>
                <w:webHidden/>
              </w:rPr>
              <w:fldChar w:fldCharType="separate"/>
            </w:r>
            <w:r w:rsidR="00703B5B">
              <w:rPr>
                <w:noProof/>
                <w:webHidden/>
              </w:rPr>
              <w:t>333</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98" w:history="1">
            <w:r w:rsidR="00703B5B" w:rsidRPr="007F3BDA">
              <w:rPr>
                <w:rStyle w:val="Hyperlink"/>
                <w:noProof/>
              </w:rPr>
              <w:t>7.18.16</w:t>
            </w:r>
            <w:r w:rsidR="00703B5B">
              <w:rPr>
                <w:rFonts w:asciiTheme="minorHAnsi" w:eastAsiaTheme="minorEastAsia" w:hAnsiTheme="minorHAnsi" w:cstheme="minorBidi"/>
                <w:noProof/>
                <w:sz w:val="22"/>
                <w:szCs w:val="22"/>
              </w:rPr>
              <w:tab/>
            </w:r>
            <w:r w:rsidR="00703B5B" w:rsidRPr="007F3BDA">
              <w:rPr>
                <w:rStyle w:val="Hyperlink"/>
                <w:noProof/>
              </w:rPr>
              <w:t>getShipDetailIds</w:t>
            </w:r>
            <w:r w:rsidR="00703B5B">
              <w:rPr>
                <w:noProof/>
                <w:webHidden/>
              </w:rPr>
              <w:tab/>
            </w:r>
            <w:r w:rsidR="00703B5B">
              <w:rPr>
                <w:noProof/>
                <w:webHidden/>
              </w:rPr>
              <w:fldChar w:fldCharType="begin"/>
            </w:r>
            <w:r w:rsidR="00703B5B">
              <w:rPr>
                <w:noProof/>
                <w:webHidden/>
              </w:rPr>
              <w:instrText xml:space="preserve"> PAGEREF _Toc469976998 \h </w:instrText>
            </w:r>
            <w:r w:rsidR="00703B5B">
              <w:rPr>
                <w:noProof/>
                <w:webHidden/>
              </w:rPr>
            </w:r>
            <w:r w:rsidR="00703B5B">
              <w:rPr>
                <w:noProof/>
                <w:webHidden/>
              </w:rPr>
              <w:fldChar w:fldCharType="separate"/>
            </w:r>
            <w:r w:rsidR="00703B5B">
              <w:rPr>
                <w:noProof/>
                <w:webHidden/>
              </w:rPr>
              <w:t>333</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6999" w:history="1">
            <w:r w:rsidR="00703B5B" w:rsidRPr="007F3BDA">
              <w:rPr>
                <w:rStyle w:val="Hyperlink"/>
                <w:noProof/>
              </w:rPr>
              <w:t>7.18.17</w:t>
            </w:r>
            <w:r w:rsidR="00703B5B">
              <w:rPr>
                <w:rFonts w:asciiTheme="minorHAnsi" w:eastAsiaTheme="minorEastAsia" w:hAnsiTheme="minorHAnsi" w:cstheme="minorBidi"/>
                <w:noProof/>
                <w:sz w:val="22"/>
                <w:szCs w:val="22"/>
              </w:rPr>
              <w:tab/>
            </w:r>
            <w:r w:rsidR="00703B5B" w:rsidRPr="007F3BDA">
              <w:rPr>
                <w:rStyle w:val="Hyperlink"/>
                <w:noProof/>
              </w:rPr>
              <w:t>getShipHeaderId</w:t>
            </w:r>
            <w:r w:rsidR="00703B5B">
              <w:rPr>
                <w:noProof/>
                <w:webHidden/>
              </w:rPr>
              <w:tab/>
            </w:r>
            <w:r w:rsidR="00703B5B">
              <w:rPr>
                <w:noProof/>
                <w:webHidden/>
              </w:rPr>
              <w:fldChar w:fldCharType="begin"/>
            </w:r>
            <w:r w:rsidR="00703B5B">
              <w:rPr>
                <w:noProof/>
                <w:webHidden/>
              </w:rPr>
              <w:instrText xml:space="preserve"> PAGEREF _Toc469976999 \h </w:instrText>
            </w:r>
            <w:r w:rsidR="00703B5B">
              <w:rPr>
                <w:noProof/>
                <w:webHidden/>
              </w:rPr>
            </w:r>
            <w:r w:rsidR="00703B5B">
              <w:rPr>
                <w:noProof/>
                <w:webHidden/>
              </w:rPr>
              <w:fldChar w:fldCharType="separate"/>
            </w:r>
            <w:r w:rsidR="00703B5B">
              <w:rPr>
                <w:noProof/>
                <w:webHidden/>
              </w:rPr>
              <w:t>334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00" w:history="1">
            <w:r w:rsidR="00703B5B" w:rsidRPr="007F3BDA">
              <w:rPr>
                <w:rStyle w:val="Hyperlink"/>
                <w:noProof/>
              </w:rPr>
              <w:t>7.18.18</w:t>
            </w:r>
            <w:r w:rsidR="00703B5B">
              <w:rPr>
                <w:rFonts w:asciiTheme="minorHAnsi" w:eastAsiaTheme="minorEastAsia" w:hAnsiTheme="minorHAnsi" w:cstheme="minorBidi"/>
                <w:noProof/>
                <w:sz w:val="22"/>
                <w:szCs w:val="22"/>
              </w:rPr>
              <w:tab/>
            </w:r>
            <w:r w:rsidR="00703B5B" w:rsidRPr="007F3BDA">
              <w:rPr>
                <w:rStyle w:val="Hyperlink"/>
                <w:noProof/>
              </w:rPr>
              <w:t>getShipSignatureIds</w:t>
            </w:r>
            <w:r w:rsidR="00703B5B">
              <w:rPr>
                <w:noProof/>
                <w:webHidden/>
              </w:rPr>
              <w:tab/>
            </w:r>
            <w:r w:rsidR="00703B5B">
              <w:rPr>
                <w:noProof/>
                <w:webHidden/>
              </w:rPr>
              <w:fldChar w:fldCharType="begin"/>
            </w:r>
            <w:r w:rsidR="00703B5B">
              <w:rPr>
                <w:noProof/>
                <w:webHidden/>
              </w:rPr>
              <w:instrText xml:space="preserve"> PAGEREF _Toc469977000 \h </w:instrText>
            </w:r>
            <w:r w:rsidR="00703B5B">
              <w:rPr>
                <w:noProof/>
                <w:webHidden/>
              </w:rPr>
            </w:r>
            <w:r w:rsidR="00703B5B">
              <w:rPr>
                <w:noProof/>
                <w:webHidden/>
              </w:rPr>
              <w:fldChar w:fldCharType="separate"/>
            </w:r>
            <w:r w:rsidR="00703B5B">
              <w:rPr>
                <w:noProof/>
                <w:webHidden/>
              </w:rPr>
              <w:t>334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01" w:history="1">
            <w:r w:rsidR="00703B5B" w:rsidRPr="007F3BDA">
              <w:rPr>
                <w:rStyle w:val="Hyperlink"/>
                <w:noProof/>
              </w:rPr>
              <w:t>7.18.19</w:t>
            </w:r>
            <w:r w:rsidR="00703B5B">
              <w:rPr>
                <w:rFonts w:asciiTheme="minorHAnsi" w:eastAsiaTheme="minorEastAsia" w:hAnsiTheme="minorHAnsi" w:cstheme="minorBidi"/>
                <w:noProof/>
                <w:sz w:val="22"/>
                <w:szCs w:val="22"/>
              </w:rPr>
              <w:tab/>
            </w:r>
            <w:r w:rsidR="00703B5B" w:rsidRPr="007F3BDA">
              <w:rPr>
                <w:rStyle w:val="Hyperlink"/>
                <w:noProof/>
              </w:rPr>
              <w:t>getShipTrackStatus</w:t>
            </w:r>
            <w:r w:rsidR="00703B5B">
              <w:rPr>
                <w:noProof/>
                <w:webHidden/>
              </w:rPr>
              <w:tab/>
            </w:r>
            <w:r w:rsidR="00703B5B">
              <w:rPr>
                <w:noProof/>
                <w:webHidden/>
              </w:rPr>
              <w:fldChar w:fldCharType="begin"/>
            </w:r>
            <w:r w:rsidR="00703B5B">
              <w:rPr>
                <w:noProof/>
                <w:webHidden/>
              </w:rPr>
              <w:instrText xml:space="preserve"> PAGEREF _Toc469977001 \h </w:instrText>
            </w:r>
            <w:r w:rsidR="00703B5B">
              <w:rPr>
                <w:noProof/>
                <w:webHidden/>
              </w:rPr>
            </w:r>
            <w:r w:rsidR="00703B5B">
              <w:rPr>
                <w:noProof/>
                <w:webHidden/>
              </w:rPr>
              <w:fldChar w:fldCharType="separate"/>
            </w:r>
            <w:r w:rsidR="00703B5B">
              <w:rPr>
                <w:noProof/>
                <w:webHidden/>
              </w:rPr>
              <w:t>334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02" w:history="1">
            <w:r w:rsidR="00703B5B" w:rsidRPr="007F3BDA">
              <w:rPr>
                <w:rStyle w:val="Hyperlink"/>
                <w:noProof/>
              </w:rPr>
              <w:t>7.18.20</w:t>
            </w:r>
            <w:r w:rsidR="00703B5B">
              <w:rPr>
                <w:rFonts w:asciiTheme="minorHAnsi" w:eastAsiaTheme="minorEastAsia" w:hAnsiTheme="minorHAnsi" w:cstheme="minorBidi"/>
                <w:noProof/>
                <w:sz w:val="22"/>
                <w:szCs w:val="22"/>
              </w:rPr>
              <w:tab/>
            </w:r>
            <w:r w:rsidR="00703B5B" w:rsidRPr="007F3BDA">
              <w:rPr>
                <w:rStyle w:val="Hyperlink"/>
                <w:noProof/>
              </w:rPr>
              <w:t>getShipWaybills</w:t>
            </w:r>
            <w:r w:rsidR="00703B5B">
              <w:rPr>
                <w:noProof/>
                <w:webHidden/>
              </w:rPr>
              <w:tab/>
            </w:r>
            <w:r w:rsidR="00703B5B">
              <w:rPr>
                <w:noProof/>
                <w:webHidden/>
              </w:rPr>
              <w:fldChar w:fldCharType="begin"/>
            </w:r>
            <w:r w:rsidR="00703B5B">
              <w:rPr>
                <w:noProof/>
                <w:webHidden/>
              </w:rPr>
              <w:instrText xml:space="preserve"> PAGEREF _Toc469977002 \h </w:instrText>
            </w:r>
            <w:r w:rsidR="00703B5B">
              <w:rPr>
                <w:noProof/>
                <w:webHidden/>
              </w:rPr>
            </w:r>
            <w:r w:rsidR="00703B5B">
              <w:rPr>
                <w:noProof/>
                <w:webHidden/>
              </w:rPr>
              <w:fldChar w:fldCharType="separate"/>
            </w:r>
            <w:r w:rsidR="00703B5B">
              <w:rPr>
                <w:noProof/>
                <w:webHidden/>
              </w:rPr>
              <w:t>335</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03" w:history="1">
            <w:r w:rsidR="00703B5B" w:rsidRPr="007F3BDA">
              <w:rPr>
                <w:rStyle w:val="Hyperlink"/>
                <w:noProof/>
              </w:rPr>
              <w:t>7.18.21</w:t>
            </w:r>
            <w:r w:rsidR="00703B5B">
              <w:rPr>
                <w:rFonts w:asciiTheme="minorHAnsi" w:eastAsiaTheme="minorEastAsia" w:hAnsiTheme="minorHAnsi" w:cstheme="minorBidi"/>
                <w:noProof/>
                <w:sz w:val="22"/>
                <w:szCs w:val="22"/>
              </w:rPr>
              <w:tab/>
            </w:r>
            <w:r w:rsidR="00703B5B" w:rsidRPr="007F3BDA">
              <w:rPr>
                <w:rStyle w:val="Hyperlink"/>
                <w:noProof/>
              </w:rPr>
              <w:t>getTimeAndDistance</w:t>
            </w:r>
            <w:r w:rsidR="00703B5B">
              <w:rPr>
                <w:noProof/>
                <w:webHidden/>
              </w:rPr>
              <w:tab/>
            </w:r>
            <w:r w:rsidR="00703B5B">
              <w:rPr>
                <w:noProof/>
                <w:webHidden/>
              </w:rPr>
              <w:fldChar w:fldCharType="begin"/>
            </w:r>
            <w:r w:rsidR="00703B5B">
              <w:rPr>
                <w:noProof/>
                <w:webHidden/>
              </w:rPr>
              <w:instrText xml:space="preserve"> PAGEREF _Toc469977003 \h </w:instrText>
            </w:r>
            <w:r w:rsidR="00703B5B">
              <w:rPr>
                <w:noProof/>
                <w:webHidden/>
              </w:rPr>
            </w:r>
            <w:r w:rsidR="00703B5B">
              <w:rPr>
                <w:noProof/>
                <w:webHidden/>
              </w:rPr>
              <w:fldChar w:fldCharType="separate"/>
            </w:r>
            <w:r w:rsidR="00703B5B">
              <w:rPr>
                <w:noProof/>
                <w:webHidden/>
              </w:rPr>
              <w:t>335</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04" w:history="1">
            <w:r w:rsidR="00703B5B" w:rsidRPr="007F3BDA">
              <w:rPr>
                <w:rStyle w:val="Hyperlink"/>
                <w:noProof/>
              </w:rPr>
              <w:t>7.18.22</w:t>
            </w:r>
            <w:r w:rsidR="00703B5B">
              <w:rPr>
                <w:rFonts w:asciiTheme="minorHAnsi" w:eastAsiaTheme="minorEastAsia" w:hAnsiTheme="minorHAnsi" w:cstheme="minorBidi"/>
                <w:noProof/>
                <w:sz w:val="22"/>
                <w:szCs w:val="22"/>
              </w:rPr>
              <w:tab/>
            </w:r>
            <w:r w:rsidR="00703B5B" w:rsidRPr="007F3BDA">
              <w:rPr>
                <w:rStyle w:val="Hyperlink"/>
                <w:noProof/>
              </w:rPr>
              <w:t>getTrackingInfo</w:t>
            </w:r>
            <w:r w:rsidR="00703B5B">
              <w:rPr>
                <w:noProof/>
                <w:webHidden/>
              </w:rPr>
              <w:tab/>
            </w:r>
            <w:r w:rsidR="00703B5B">
              <w:rPr>
                <w:noProof/>
                <w:webHidden/>
              </w:rPr>
              <w:fldChar w:fldCharType="begin"/>
            </w:r>
            <w:r w:rsidR="00703B5B">
              <w:rPr>
                <w:noProof/>
                <w:webHidden/>
              </w:rPr>
              <w:instrText xml:space="preserve"> PAGEREF _Toc469977004 \h </w:instrText>
            </w:r>
            <w:r w:rsidR="00703B5B">
              <w:rPr>
                <w:noProof/>
                <w:webHidden/>
              </w:rPr>
            </w:r>
            <w:r w:rsidR="00703B5B">
              <w:rPr>
                <w:noProof/>
                <w:webHidden/>
              </w:rPr>
              <w:fldChar w:fldCharType="separate"/>
            </w:r>
            <w:r w:rsidR="00703B5B">
              <w:rPr>
                <w:noProof/>
                <w:webHidden/>
              </w:rPr>
              <w:t>335</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05" w:history="1">
            <w:r w:rsidR="00703B5B" w:rsidRPr="007F3BDA">
              <w:rPr>
                <w:rStyle w:val="Hyperlink"/>
                <w:noProof/>
              </w:rPr>
              <w:t>7.18.23</w:t>
            </w:r>
            <w:r w:rsidR="00703B5B">
              <w:rPr>
                <w:rFonts w:asciiTheme="minorHAnsi" w:eastAsiaTheme="minorEastAsia" w:hAnsiTheme="minorHAnsi" w:cstheme="minorBidi"/>
                <w:noProof/>
                <w:sz w:val="22"/>
                <w:szCs w:val="22"/>
              </w:rPr>
              <w:tab/>
            </w:r>
            <w:r w:rsidR="00703B5B" w:rsidRPr="007F3BDA">
              <w:rPr>
                <w:rStyle w:val="Hyperlink"/>
                <w:noProof/>
              </w:rPr>
              <w:t>getTrailerData</w:t>
            </w:r>
            <w:r w:rsidR="00703B5B">
              <w:rPr>
                <w:noProof/>
                <w:webHidden/>
              </w:rPr>
              <w:tab/>
            </w:r>
            <w:r w:rsidR="00703B5B">
              <w:rPr>
                <w:noProof/>
                <w:webHidden/>
              </w:rPr>
              <w:fldChar w:fldCharType="begin"/>
            </w:r>
            <w:r w:rsidR="00703B5B">
              <w:rPr>
                <w:noProof/>
                <w:webHidden/>
              </w:rPr>
              <w:instrText xml:space="preserve"> PAGEREF _Toc469977005 \h </w:instrText>
            </w:r>
            <w:r w:rsidR="00703B5B">
              <w:rPr>
                <w:noProof/>
                <w:webHidden/>
              </w:rPr>
            </w:r>
            <w:r w:rsidR="00703B5B">
              <w:rPr>
                <w:noProof/>
                <w:webHidden/>
              </w:rPr>
              <w:fldChar w:fldCharType="separate"/>
            </w:r>
            <w:r w:rsidR="00703B5B">
              <w:rPr>
                <w:noProof/>
                <w:webHidden/>
              </w:rPr>
              <w:t>336</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06" w:history="1">
            <w:r w:rsidR="00703B5B" w:rsidRPr="007F3BDA">
              <w:rPr>
                <w:rStyle w:val="Hyperlink"/>
                <w:noProof/>
              </w:rPr>
              <w:t>7.18.24</w:t>
            </w:r>
            <w:r w:rsidR="00703B5B">
              <w:rPr>
                <w:rFonts w:asciiTheme="minorHAnsi" w:eastAsiaTheme="minorEastAsia" w:hAnsiTheme="minorHAnsi" w:cstheme="minorBidi"/>
                <w:noProof/>
                <w:sz w:val="22"/>
                <w:szCs w:val="22"/>
              </w:rPr>
              <w:tab/>
            </w:r>
            <w:r w:rsidR="00703B5B" w:rsidRPr="007F3BDA">
              <w:rPr>
                <w:rStyle w:val="Hyperlink"/>
                <w:noProof/>
              </w:rPr>
              <w:t>getTruckAlerts</w:t>
            </w:r>
            <w:r w:rsidR="00703B5B">
              <w:rPr>
                <w:noProof/>
                <w:webHidden/>
              </w:rPr>
              <w:tab/>
            </w:r>
            <w:r w:rsidR="00703B5B">
              <w:rPr>
                <w:noProof/>
                <w:webHidden/>
              </w:rPr>
              <w:fldChar w:fldCharType="begin"/>
            </w:r>
            <w:r w:rsidR="00703B5B">
              <w:rPr>
                <w:noProof/>
                <w:webHidden/>
              </w:rPr>
              <w:instrText xml:space="preserve"> PAGEREF _Toc469977006 \h </w:instrText>
            </w:r>
            <w:r w:rsidR="00703B5B">
              <w:rPr>
                <w:noProof/>
                <w:webHidden/>
              </w:rPr>
            </w:r>
            <w:r w:rsidR="00703B5B">
              <w:rPr>
                <w:noProof/>
                <w:webHidden/>
              </w:rPr>
              <w:fldChar w:fldCharType="separate"/>
            </w:r>
            <w:r w:rsidR="00703B5B">
              <w:rPr>
                <w:noProof/>
                <w:webHidden/>
              </w:rPr>
              <w:t>336</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07" w:history="1">
            <w:r w:rsidR="00703B5B" w:rsidRPr="007F3BDA">
              <w:rPr>
                <w:rStyle w:val="Hyperlink"/>
                <w:noProof/>
              </w:rPr>
              <w:t>7.18.25</w:t>
            </w:r>
            <w:r w:rsidR="00703B5B">
              <w:rPr>
                <w:rFonts w:asciiTheme="minorHAnsi" w:eastAsiaTheme="minorEastAsia" w:hAnsiTheme="minorHAnsi" w:cstheme="minorBidi"/>
                <w:noProof/>
                <w:sz w:val="22"/>
                <w:szCs w:val="22"/>
              </w:rPr>
              <w:tab/>
            </w:r>
            <w:r w:rsidR="00703B5B" w:rsidRPr="007F3BDA">
              <w:rPr>
                <w:rStyle w:val="Hyperlink"/>
                <w:noProof/>
              </w:rPr>
              <w:t>getTruckEngineDetails</w:t>
            </w:r>
            <w:r w:rsidR="00703B5B">
              <w:rPr>
                <w:noProof/>
                <w:webHidden/>
              </w:rPr>
              <w:tab/>
            </w:r>
            <w:r w:rsidR="00703B5B">
              <w:rPr>
                <w:noProof/>
                <w:webHidden/>
              </w:rPr>
              <w:fldChar w:fldCharType="begin"/>
            </w:r>
            <w:r w:rsidR="00703B5B">
              <w:rPr>
                <w:noProof/>
                <w:webHidden/>
              </w:rPr>
              <w:instrText xml:space="preserve"> PAGEREF _Toc469977007 \h </w:instrText>
            </w:r>
            <w:r w:rsidR="00703B5B">
              <w:rPr>
                <w:noProof/>
                <w:webHidden/>
              </w:rPr>
            </w:r>
            <w:r w:rsidR="00703B5B">
              <w:rPr>
                <w:noProof/>
                <w:webHidden/>
              </w:rPr>
              <w:fldChar w:fldCharType="separate"/>
            </w:r>
            <w:r w:rsidR="00703B5B">
              <w:rPr>
                <w:noProof/>
                <w:webHidden/>
              </w:rPr>
              <w:t>337</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08" w:history="1">
            <w:r w:rsidR="00703B5B" w:rsidRPr="007F3BDA">
              <w:rPr>
                <w:rStyle w:val="Hyperlink"/>
                <w:noProof/>
              </w:rPr>
              <w:t>7.18.26</w:t>
            </w:r>
            <w:r w:rsidR="00703B5B">
              <w:rPr>
                <w:rFonts w:asciiTheme="minorHAnsi" w:eastAsiaTheme="minorEastAsia" w:hAnsiTheme="minorHAnsi" w:cstheme="minorBidi"/>
                <w:noProof/>
                <w:sz w:val="22"/>
                <w:szCs w:val="22"/>
              </w:rPr>
              <w:tab/>
            </w:r>
            <w:r w:rsidR="00703B5B" w:rsidRPr="007F3BDA">
              <w:rPr>
                <w:rStyle w:val="Hyperlink"/>
                <w:noProof/>
              </w:rPr>
              <w:t>getTruckEngineNow</w:t>
            </w:r>
            <w:r w:rsidR="00703B5B">
              <w:rPr>
                <w:noProof/>
                <w:webHidden/>
              </w:rPr>
              <w:tab/>
            </w:r>
            <w:r w:rsidR="00703B5B">
              <w:rPr>
                <w:noProof/>
                <w:webHidden/>
              </w:rPr>
              <w:fldChar w:fldCharType="begin"/>
            </w:r>
            <w:r w:rsidR="00703B5B">
              <w:rPr>
                <w:noProof/>
                <w:webHidden/>
              </w:rPr>
              <w:instrText xml:space="preserve"> PAGEREF _Toc469977008 \h </w:instrText>
            </w:r>
            <w:r w:rsidR="00703B5B">
              <w:rPr>
                <w:noProof/>
                <w:webHidden/>
              </w:rPr>
            </w:r>
            <w:r w:rsidR="00703B5B">
              <w:rPr>
                <w:noProof/>
                <w:webHidden/>
              </w:rPr>
              <w:fldChar w:fldCharType="separate"/>
            </w:r>
            <w:r w:rsidR="00703B5B">
              <w:rPr>
                <w:noProof/>
                <w:webHidden/>
              </w:rPr>
              <w:t>337</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09" w:history="1">
            <w:r w:rsidR="00703B5B" w:rsidRPr="007F3BDA">
              <w:rPr>
                <w:rStyle w:val="Hyperlink"/>
                <w:noProof/>
              </w:rPr>
              <w:t>7.18.27</w:t>
            </w:r>
            <w:r w:rsidR="00703B5B">
              <w:rPr>
                <w:rFonts w:asciiTheme="minorHAnsi" w:eastAsiaTheme="minorEastAsia" w:hAnsiTheme="minorHAnsi" w:cstheme="minorBidi"/>
                <w:noProof/>
                <w:sz w:val="22"/>
                <w:szCs w:val="22"/>
              </w:rPr>
              <w:tab/>
            </w:r>
            <w:r w:rsidR="00703B5B" w:rsidRPr="007F3BDA">
              <w:rPr>
                <w:rStyle w:val="Hyperlink"/>
                <w:noProof/>
              </w:rPr>
              <w:t>getTruckGPSNow</w:t>
            </w:r>
            <w:r w:rsidR="00703B5B">
              <w:rPr>
                <w:noProof/>
                <w:webHidden/>
              </w:rPr>
              <w:tab/>
            </w:r>
            <w:r w:rsidR="00703B5B">
              <w:rPr>
                <w:noProof/>
                <w:webHidden/>
              </w:rPr>
              <w:fldChar w:fldCharType="begin"/>
            </w:r>
            <w:r w:rsidR="00703B5B">
              <w:rPr>
                <w:noProof/>
                <w:webHidden/>
              </w:rPr>
              <w:instrText xml:space="preserve"> PAGEREF _Toc469977009 \h </w:instrText>
            </w:r>
            <w:r w:rsidR="00703B5B">
              <w:rPr>
                <w:noProof/>
                <w:webHidden/>
              </w:rPr>
            </w:r>
            <w:r w:rsidR="00703B5B">
              <w:rPr>
                <w:noProof/>
                <w:webHidden/>
              </w:rPr>
              <w:fldChar w:fldCharType="separate"/>
            </w:r>
            <w:r w:rsidR="00703B5B">
              <w:rPr>
                <w:noProof/>
                <w:webHidden/>
              </w:rPr>
              <w:t>337</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10" w:history="1">
            <w:r w:rsidR="00703B5B" w:rsidRPr="007F3BDA">
              <w:rPr>
                <w:rStyle w:val="Hyperlink"/>
                <w:noProof/>
              </w:rPr>
              <w:t>7.18.28</w:t>
            </w:r>
            <w:r w:rsidR="00703B5B">
              <w:rPr>
                <w:rFonts w:asciiTheme="minorHAnsi" w:eastAsiaTheme="minorEastAsia" w:hAnsiTheme="minorHAnsi" w:cstheme="minorBidi"/>
                <w:noProof/>
                <w:sz w:val="22"/>
                <w:szCs w:val="22"/>
              </w:rPr>
              <w:tab/>
            </w:r>
            <w:r w:rsidR="00703B5B" w:rsidRPr="007F3BDA">
              <w:rPr>
                <w:rStyle w:val="Hyperlink"/>
                <w:noProof/>
              </w:rPr>
              <w:t>getTruckInfo</w:t>
            </w:r>
            <w:r w:rsidR="00703B5B">
              <w:rPr>
                <w:noProof/>
                <w:webHidden/>
              </w:rPr>
              <w:tab/>
            </w:r>
            <w:r w:rsidR="00703B5B">
              <w:rPr>
                <w:noProof/>
                <w:webHidden/>
              </w:rPr>
              <w:fldChar w:fldCharType="begin"/>
            </w:r>
            <w:r w:rsidR="00703B5B">
              <w:rPr>
                <w:noProof/>
                <w:webHidden/>
              </w:rPr>
              <w:instrText xml:space="preserve"> PAGEREF _Toc469977010 \h </w:instrText>
            </w:r>
            <w:r w:rsidR="00703B5B">
              <w:rPr>
                <w:noProof/>
                <w:webHidden/>
              </w:rPr>
            </w:r>
            <w:r w:rsidR="00703B5B">
              <w:rPr>
                <w:noProof/>
                <w:webHidden/>
              </w:rPr>
              <w:fldChar w:fldCharType="separate"/>
            </w:r>
            <w:r w:rsidR="00703B5B">
              <w:rPr>
                <w:noProof/>
                <w:webHidden/>
              </w:rPr>
              <w:t>338</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11" w:history="1">
            <w:r w:rsidR="00703B5B" w:rsidRPr="007F3BDA">
              <w:rPr>
                <w:rStyle w:val="Hyperlink"/>
                <w:noProof/>
              </w:rPr>
              <w:t>7.18.29</w:t>
            </w:r>
            <w:r w:rsidR="00703B5B">
              <w:rPr>
                <w:rFonts w:asciiTheme="minorHAnsi" w:eastAsiaTheme="minorEastAsia" w:hAnsiTheme="minorHAnsi" w:cstheme="minorBidi"/>
                <w:noProof/>
                <w:sz w:val="22"/>
                <w:szCs w:val="22"/>
              </w:rPr>
              <w:tab/>
            </w:r>
            <w:r w:rsidR="00703B5B" w:rsidRPr="007F3BDA">
              <w:rPr>
                <w:rStyle w:val="Hyperlink"/>
                <w:noProof/>
              </w:rPr>
              <w:t>getTruckLocationsFiltered</w:t>
            </w:r>
            <w:r w:rsidR="00703B5B">
              <w:rPr>
                <w:noProof/>
                <w:webHidden/>
              </w:rPr>
              <w:tab/>
            </w:r>
            <w:r w:rsidR="00703B5B">
              <w:rPr>
                <w:noProof/>
                <w:webHidden/>
              </w:rPr>
              <w:fldChar w:fldCharType="begin"/>
            </w:r>
            <w:r w:rsidR="00703B5B">
              <w:rPr>
                <w:noProof/>
                <w:webHidden/>
              </w:rPr>
              <w:instrText xml:space="preserve"> PAGEREF _Toc469977011 \h </w:instrText>
            </w:r>
            <w:r w:rsidR="00703B5B">
              <w:rPr>
                <w:noProof/>
                <w:webHidden/>
              </w:rPr>
            </w:r>
            <w:r w:rsidR="00703B5B">
              <w:rPr>
                <w:noProof/>
                <w:webHidden/>
              </w:rPr>
              <w:fldChar w:fldCharType="separate"/>
            </w:r>
            <w:r w:rsidR="00703B5B">
              <w:rPr>
                <w:noProof/>
                <w:webHidden/>
              </w:rPr>
              <w:t>338</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12" w:history="1">
            <w:r w:rsidR="00703B5B" w:rsidRPr="007F3BDA">
              <w:rPr>
                <w:rStyle w:val="Hyperlink"/>
                <w:noProof/>
              </w:rPr>
              <w:t>7.18.30</w:t>
            </w:r>
            <w:r w:rsidR="00703B5B">
              <w:rPr>
                <w:rFonts w:asciiTheme="minorHAnsi" w:eastAsiaTheme="minorEastAsia" w:hAnsiTheme="minorHAnsi" w:cstheme="minorBidi"/>
                <w:noProof/>
                <w:sz w:val="22"/>
                <w:szCs w:val="22"/>
              </w:rPr>
              <w:tab/>
            </w:r>
            <w:r w:rsidR="00703B5B" w:rsidRPr="007F3BDA">
              <w:rPr>
                <w:rStyle w:val="Hyperlink"/>
                <w:noProof/>
              </w:rPr>
              <w:t>getTruckLogDetails</w:t>
            </w:r>
            <w:r w:rsidR="00703B5B">
              <w:rPr>
                <w:noProof/>
                <w:webHidden/>
              </w:rPr>
              <w:tab/>
            </w:r>
            <w:r w:rsidR="00703B5B">
              <w:rPr>
                <w:noProof/>
                <w:webHidden/>
              </w:rPr>
              <w:fldChar w:fldCharType="begin"/>
            </w:r>
            <w:r w:rsidR="00703B5B">
              <w:rPr>
                <w:noProof/>
                <w:webHidden/>
              </w:rPr>
              <w:instrText xml:space="preserve"> PAGEREF _Toc469977012 \h </w:instrText>
            </w:r>
            <w:r w:rsidR="00703B5B">
              <w:rPr>
                <w:noProof/>
                <w:webHidden/>
              </w:rPr>
            </w:r>
            <w:r w:rsidR="00703B5B">
              <w:rPr>
                <w:noProof/>
                <w:webHidden/>
              </w:rPr>
              <w:fldChar w:fldCharType="separate"/>
            </w:r>
            <w:r w:rsidR="00703B5B">
              <w:rPr>
                <w:noProof/>
                <w:webHidden/>
              </w:rPr>
              <w:t>339</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13" w:history="1">
            <w:r w:rsidR="00703B5B" w:rsidRPr="007F3BDA">
              <w:rPr>
                <w:rStyle w:val="Hyperlink"/>
                <w:noProof/>
              </w:rPr>
              <w:t>7.18.31</w:t>
            </w:r>
            <w:r w:rsidR="00703B5B">
              <w:rPr>
                <w:rFonts w:asciiTheme="minorHAnsi" w:eastAsiaTheme="minorEastAsia" w:hAnsiTheme="minorHAnsi" w:cstheme="minorBidi"/>
                <w:noProof/>
                <w:sz w:val="22"/>
                <w:szCs w:val="22"/>
              </w:rPr>
              <w:tab/>
            </w:r>
            <w:r w:rsidR="00703B5B" w:rsidRPr="007F3BDA">
              <w:rPr>
                <w:rStyle w:val="Hyperlink"/>
                <w:noProof/>
              </w:rPr>
              <w:t>getTruckTemperatureDetails</w:t>
            </w:r>
            <w:r w:rsidR="00703B5B">
              <w:rPr>
                <w:noProof/>
                <w:webHidden/>
              </w:rPr>
              <w:tab/>
            </w:r>
            <w:r w:rsidR="00703B5B">
              <w:rPr>
                <w:noProof/>
                <w:webHidden/>
              </w:rPr>
              <w:fldChar w:fldCharType="begin"/>
            </w:r>
            <w:r w:rsidR="00703B5B">
              <w:rPr>
                <w:noProof/>
                <w:webHidden/>
              </w:rPr>
              <w:instrText xml:space="preserve"> PAGEREF _Toc469977013 \h </w:instrText>
            </w:r>
            <w:r w:rsidR="00703B5B">
              <w:rPr>
                <w:noProof/>
                <w:webHidden/>
              </w:rPr>
            </w:r>
            <w:r w:rsidR="00703B5B">
              <w:rPr>
                <w:noProof/>
                <w:webHidden/>
              </w:rPr>
              <w:fldChar w:fldCharType="separate"/>
            </w:r>
            <w:r w:rsidR="00703B5B">
              <w:rPr>
                <w:noProof/>
                <w:webHidden/>
              </w:rPr>
              <w:t>339</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14" w:history="1">
            <w:r w:rsidR="00703B5B" w:rsidRPr="007F3BDA">
              <w:rPr>
                <w:rStyle w:val="Hyperlink"/>
                <w:noProof/>
              </w:rPr>
              <w:t>7.18.32</w:t>
            </w:r>
            <w:r w:rsidR="00703B5B">
              <w:rPr>
                <w:rFonts w:asciiTheme="minorHAnsi" w:eastAsiaTheme="minorEastAsia" w:hAnsiTheme="minorHAnsi" w:cstheme="minorBidi"/>
                <w:noProof/>
                <w:sz w:val="22"/>
                <w:szCs w:val="22"/>
              </w:rPr>
              <w:tab/>
            </w:r>
            <w:r w:rsidR="00703B5B" w:rsidRPr="007F3BDA">
              <w:rPr>
                <w:rStyle w:val="Hyperlink"/>
                <w:noProof/>
              </w:rPr>
              <w:t>getTruckSensorsNow</w:t>
            </w:r>
            <w:r w:rsidR="00703B5B">
              <w:rPr>
                <w:noProof/>
                <w:webHidden/>
              </w:rPr>
              <w:tab/>
            </w:r>
            <w:r w:rsidR="00703B5B">
              <w:rPr>
                <w:noProof/>
                <w:webHidden/>
              </w:rPr>
              <w:fldChar w:fldCharType="begin"/>
            </w:r>
            <w:r w:rsidR="00703B5B">
              <w:rPr>
                <w:noProof/>
                <w:webHidden/>
              </w:rPr>
              <w:instrText xml:space="preserve"> PAGEREF _Toc469977014 \h </w:instrText>
            </w:r>
            <w:r w:rsidR="00703B5B">
              <w:rPr>
                <w:noProof/>
                <w:webHidden/>
              </w:rPr>
            </w:r>
            <w:r w:rsidR="00703B5B">
              <w:rPr>
                <w:noProof/>
                <w:webHidden/>
              </w:rPr>
              <w:fldChar w:fldCharType="separate"/>
            </w:r>
            <w:r w:rsidR="00703B5B">
              <w:rPr>
                <w:noProof/>
                <w:webHidden/>
              </w:rPr>
              <w:t>340</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15" w:history="1">
            <w:r w:rsidR="00703B5B" w:rsidRPr="007F3BDA">
              <w:rPr>
                <w:rStyle w:val="Hyperlink"/>
                <w:noProof/>
              </w:rPr>
              <w:t>7.18.33</w:t>
            </w:r>
            <w:r w:rsidR="00703B5B">
              <w:rPr>
                <w:rFonts w:asciiTheme="minorHAnsi" w:eastAsiaTheme="minorEastAsia" w:hAnsiTheme="minorHAnsi" w:cstheme="minorBidi"/>
                <w:noProof/>
                <w:sz w:val="22"/>
                <w:szCs w:val="22"/>
              </w:rPr>
              <w:tab/>
            </w:r>
            <w:r w:rsidR="00703B5B" w:rsidRPr="007F3BDA">
              <w:rPr>
                <w:rStyle w:val="Hyperlink"/>
                <w:noProof/>
              </w:rPr>
              <w:t>getTrucksInfo</w:t>
            </w:r>
            <w:r w:rsidR="00703B5B">
              <w:rPr>
                <w:noProof/>
                <w:webHidden/>
              </w:rPr>
              <w:tab/>
            </w:r>
            <w:r w:rsidR="00703B5B">
              <w:rPr>
                <w:noProof/>
                <w:webHidden/>
              </w:rPr>
              <w:fldChar w:fldCharType="begin"/>
            </w:r>
            <w:r w:rsidR="00703B5B">
              <w:rPr>
                <w:noProof/>
                <w:webHidden/>
              </w:rPr>
              <w:instrText xml:space="preserve"> PAGEREF _Toc469977015 \h </w:instrText>
            </w:r>
            <w:r w:rsidR="00703B5B">
              <w:rPr>
                <w:noProof/>
                <w:webHidden/>
              </w:rPr>
            </w:r>
            <w:r w:rsidR="00703B5B">
              <w:rPr>
                <w:noProof/>
                <w:webHidden/>
              </w:rPr>
              <w:fldChar w:fldCharType="separate"/>
            </w:r>
            <w:r w:rsidR="00703B5B">
              <w:rPr>
                <w:noProof/>
                <w:webHidden/>
              </w:rPr>
              <w:t>340</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16" w:history="1">
            <w:r w:rsidR="00703B5B" w:rsidRPr="007F3BDA">
              <w:rPr>
                <w:rStyle w:val="Hyperlink"/>
                <w:noProof/>
              </w:rPr>
              <w:t>7.18.34</w:t>
            </w:r>
            <w:r w:rsidR="00703B5B">
              <w:rPr>
                <w:rFonts w:asciiTheme="minorHAnsi" w:eastAsiaTheme="minorEastAsia" w:hAnsiTheme="minorHAnsi" w:cstheme="minorBidi"/>
                <w:noProof/>
                <w:sz w:val="22"/>
                <w:szCs w:val="22"/>
              </w:rPr>
              <w:tab/>
            </w:r>
            <w:r w:rsidR="00703B5B" w:rsidRPr="007F3BDA">
              <w:rPr>
                <w:rStyle w:val="Hyperlink"/>
                <w:noProof/>
              </w:rPr>
              <w:t>getTrucksInGeofences</w:t>
            </w:r>
            <w:r w:rsidR="00703B5B">
              <w:rPr>
                <w:noProof/>
                <w:webHidden/>
              </w:rPr>
              <w:tab/>
            </w:r>
            <w:r w:rsidR="00703B5B">
              <w:rPr>
                <w:noProof/>
                <w:webHidden/>
              </w:rPr>
              <w:fldChar w:fldCharType="begin"/>
            </w:r>
            <w:r w:rsidR="00703B5B">
              <w:rPr>
                <w:noProof/>
                <w:webHidden/>
              </w:rPr>
              <w:instrText xml:space="preserve"> PAGEREF _Toc469977016 \h </w:instrText>
            </w:r>
            <w:r w:rsidR="00703B5B">
              <w:rPr>
                <w:noProof/>
                <w:webHidden/>
              </w:rPr>
            </w:r>
            <w:r w:rsidR="00703B5B">
              <w:rPr>
                <w:noProof/>
                <w:webHidden/>
              </w:rPr>
              <w:fldChar w:fldCharType="separate"/>
            </w:r>
            <w:r w:rsidR="00703B5B">
              <w:rPr>
                <w:noProof/>
                <w:webHidden/>
              </w:rPr>
              <w:t>340</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17" w:history="1">
            <w:r w:rsidR="00703B5B" w:rsidRPr="007F3BDA">
              <w:rPr>
                <w:rStyle w:val="Hyperlink"/>
                <w:noProof/>
              </w:rPr>
              <w:t>7.18.35</w:t>
            </w:r>
            <w:r w:rsidR="00703B5B">
              <w:rPr>
                <w:rFonts w:asciiTheme="minorHAnsi" w:eastAsiaTheme="minorEastAsia" w:hAnsiTheme="minorHAnsi" w:cstheme="minorBidi"/>
                <w:noProof/>
                <w:sz w:val="22"/>
                <w:szCs w:val="22"/>
              </w:rPr>
              <w:tab/>
            </w:r>
            <w:r w:rsidR="00703B5B" w:rsidRPr="007F3BDA">
              <w:rPr>
                <w:rStyle w:val="Hyperlink"/>
                <w:noProof/>
              </w:rPr>
              <w:t>getUpsTrackNumberInfo</w:t>
            </w:r>
            <w:r w:rsidR="00703B5B">
              <w:rPr>
                <w:noProof/>
                <w:webHidden/>
              </w:rPr>
              <w:tab/>
            </w:r>
            <w:r w:rsidR="00703B5B">
              <w:rPr>
                <w:noProof/>
                <w:webHidden/>
              </w:rPr>
              <w:fldChar w:fldCharType="begin"/>
            </w:r>
            <w:r w:rsidR="00703B5B">
              <w:rPr>
                <w:noProof/>
                <w:webHidden/>
              </w:rPr>
              <w:instrText xml:space="preserve"> PAGEREF _Toc469977017 \h </w:instrText>
            </w:r>
            <w:r w:rsidR="00703B5B">
              <w:rPr>
                <w:noProof/>
                <w:webHidden/>
              </w:rPr>
            </w:r>
            <w:r w:rsidR="00703B5B">
              <w:rPr>
                <w:noProof/>
                <w:webHidden/>
              </w:rPr>
              <w:fldChar w:fldCharType="separate"/>
            </w:r>
            <w:r w:rsidR="00703B5B">
              <w:rPr>
                <w:noProof/>
                <w:webHidden/>
              </w:rPr>
              <w:t>341</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18" w:history="1">
            <w:r w:rsidR="00703B5B" w:rsidRPr="007F3BDA">
              <w:rPr>
                <w:rStyle w:val="Hyperlink"/>
                <w:noProof/>
              </w:rPr>
              <w:t>7.18.36</w:t>
            </w:r>
            <w:r w:rsidR="00703B5B">
              <w:rPr>
                <w:rFonts w:asciiTheme="minorHAnsi" w:eastAsiaTheme="minorEastAsia" w:hAnsiTheme="minorHAnsi" w:cstheme="minorBidi"/>
                <w:noProof/>
                <w:sz w:val="22"/>
                <w:szCs w:val="22"/>
              </w:rPr>
              <w:tab/>
            </w:r>
            <w:r w:rsidR="00703B5B" w:rsidRPr="007F3BDA">
              <w:rPr>
                <w:rStyle w:val="Hyperlink"/>
                <w:noProof/>
              </w:rPr>
              <w:t>setBillOfLadings</w:t>
            </w:r>
            <w:r w:rsidR="00703B5B">
              <w:rPr>
                <w:noProof/>
                <w:webHidden/>
              </w:rPr>
              <w:tab/>
            </w:r>
            <w:r w:rsidR="00703B5B">
              <w:rPr>
                <w:noProof/>
                <w:webHidden/>
              </w:rPr>
              <w:fldChar w:fldCharType="begin"/>
            </w:r>
            <w:r w:rsidR="00703B5B">
              <w:rPr>
                <w:noProof/>
                <w:webHidden/>
              </w:rPr>
              <w:instrText xml:space="preserve"> PAGEREF _Toc469977018 \h </w:instrText>
            </w:r>
            <w:r w:rsidR="00703B5B">
              <w:rPr>
                <w:noProof/>
                <w:webHidden/>
              </w:rPr>
            </w:r>
            <w:r w:rsidR="00703B5B">
              <w:rPr>
                <w:noProof/>
                <w:webHidden/>
              </w:rPr>
              <w:fldChar w:fldCharType="separate"/>
            </w:r>
            <w:r w:rsidR="00703B5B">
              <w:rPr>
                <w:noProof/>
                <w:webHidden/>
              </w:rPr>
              <w:t>341</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19" w:history="1">
            <w:r w:rsidR="00703B5B" w:rsidRPr="007F3BDA">
              <w:rPr>
                <w:rStyle w:val="Hyperlink"/>
                <w:noProof/>
              </w:rPr>
              <w:t>7.18.37</w:t>
            </w:r>
            <w:r w:rsidR="00703B5B">
              <w:rPr>
                <w:rFonts w:asciiTheme="minorHAnsi" w:eastAsiaTheme="minorEastAsia" w:hAnsiTheme="minorHAnsi" w:cstheme="minorBidi"/>
                <w:noProof/>
                <w:sz w:val="22"/>
                <w:szCs w:val="22"/>
              </w:rPr>
              <w:tab/>
            </w:r>
            <w:r w:rsidR="00703B5B" w:rsidRPr="007F3BDA">
              <w:rPr>
                <w:rStyle w:val="Hyperlink"/>
                <w:noProof/>
              </w:rPr>
              <w:t>setBOLTruckRoute</w:t>
            </w:r>
            <w:r w:rsidR="00703B5B">
              <w:rPr>
                <w:noProof/>
                <w:webHidden/>
              </w:rPr>
              <w:tab/>
            </w:r>
            <w:r w:rsidR="00703B5B">
              <w:rPr>
                <w:noProof/>
                <w:webHidden/>
              </w:rPr>
              <w:fldChar w:fldCharType="begin"/>
            </w:r>
            <w:r w:rsidR="00703B5B">
              <w:rPr>
                <w:noProof/>
                <w:webHidden/>
              </w:rPr>
              <w:instrText xml:space="preserve"> PAGEREF _Toc469977019 \h </w:instrText>
            </w:r>
            <w:r w:rsidR="00703B5B">
              <w:rPr>
                <w:noProof/>
                <w:webHidden/>
              </w:rPr>
            </w:r>
            <w:r w:rsidR="00703B5B">
              <w:rPr>
                <w:noProof/>
                <w:webHidden/>
              </w:rPr>
              <w:fldChar w:fldCharType="separate"/>
            </w:r>
            <w:r w:rsidR="00703B5B">
              <w:rPr>
                <w:noProof/>
                <w:webHidden/>
              </w:rPr>
              <w:t>344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20" w:history="1">
            <w:r w:rsidR="00703B5B" w:rsidRPr="007F3BDA">
              <w:rPr>
                <w:rStyle w:val="Hyperlink"/>
                <w:noProof/>
              </w:rPr>
              <w:t>7.18.38</w:t>
            </w:r>
            <w:r w:rsidR="00703B5B">
              <w:rPr>
                <w:rFonts w:asciiTheme="minorHAnsi" w:eastAsiaTheme="minorEastAsia" w:hAnsiTheme="minorHAnsi" w:cstheme="minorBidi"/>
                <w:noProof/>
                <w:sz w:val="22"/>
                <w:szCs w:val="22"/>
              </w:rPr>
              <w:tab/>
            </w:r>
            <w:r w:rsidR="00703B5B" w:rsidRPr="007F3BDA">
              <w:rPr>
                <w:rStyle w:val="Hyperlink"/>
                <w:noProof/>
              </w:rPr>
              <w:t>setShipWaybills</w:t>
            </w:r>
            <w:r w:rsidR="00703B5B">
              <w:rPr>
                <w:noProof/>
                <w:webHidden/>
              </w:rPr>
              <w:tab/>
            </w:r>
            <w:r w:rsidR="00703B5B">
              <w:rPr>
                <w:noProof/>
                <w:webHidden/>
              </w:rPr>
              <w:fldChar w:fldCharType="begin"/>
            </w:r>
            <w:r w:rsidR="00703B5B">
              <w:rPr>
                <w:noProof/>
                <w:webHidden/>
              </w:rPr>
              <w:instrText xml:space="preserve"> PAGEREF _Toc469977020 \h </w:instrText>
            </w:r>
            <w:r w:rsidR="00703B5B">
              <w:rPr>
                <w:noProof/>
                <w:webHidden/>
              </w:rPr>
            </w:r>
            <w:r w:rsidR="00703B5B">
              <w:rPr>
                <w:noProof/>
                <w:webHidden/>
              </w:rPr>
              <w:fldChar w:fldCharType="separate"/>
            </w:r>
            <w:r w:rsidR="00703B5B">
              <w:rPr>
                <w:noProof/>
                <w:webHidden/>
              </w:rPr>
              <w:t>344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21" w:history="1">
            <w:r w:rsidR="00703B5B" w:rsidRPr="007F3BDA">
              <w:rPr>
                <w:rStyle w:val="Hyperlink"/>
                <w:noProof/>
              </w:rPr>
              <w:t>7.18.39</w:t>
            </w:r>
            <w:r w:rsidR="00703B5B">
              <w:rPr>
                <w:rFonts w:asciiTheme="minorHAnsi" w:eastAsiaTheme="minorEastAsia" w:hAnsiTheme="minorHAnsi" w:cstheme="minorBidi"/>
                <w:noProof/>
                <w:sz w:val="22"/>
                <w:szCs w:val="22"/>
              </w:rPr>
              <w:tab/>
            </w:r>
            <w:r w:rsidR="00703B5B" w:rsidRPr="007F3BDA">
              <w:rPr>
                <w:rStyle w:val="Hyperlink"/>
                <w:noProof/>
              </w:rPr>
              <w:t>getShipWaybillsNotProcessed</w:t>
            </w:r>
            <w:r w:rsidR="00703B5B">
              <w:rPr>
                <w:noProof/>
                <w:webHidden/>
              </w:rPr>
              <w:tab/>
            </w:r>
            <w:r w:rsidR="00703B5B">
              <w:rPr>
                <w:noProof/>
                <w:webHidden/>
              </w:rPr>
              <w:fldChar w:fldCharType="begin"/>
            </w:r>
            <w:r w:rsidR="00703B5B">
              <w:rPr>
                <w:noProof/>
                <w:webHidden/>
              </w:rPr>
              <w:instrText xml:space="preserve"> PAGEREF _Toc469977021 \h </w:instrText>
            </w:r>
            <w:r w:rsidR="00703B5B">
              <w:rPr>
                <w:noProof/>
                <w:webHidden/>
              </w:rPr>
            </w:r>
            <w:r w:rsidR="00703B5B">
              <w:rPr>
                <w:noProof/>
                <w:webHidden/>
              </w:rPr>
              <w:fldChar w:fldCharType="separate"/>
            </w:r>
            <w:r w:rsidR="00703B5B">
              <w:rPr>
                <w:noProof/>
                <w:webHidden/>
              </w:rPr>
              <w:t>345</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22" w:history="1">
            <w:r w:rsidR="00703B5B" w:rsidRPr="007F3BDA">
              <w:rPr>
                <w:rStyle w:val="Hyperlink"/>
                <w:noProof/>
              </w:rPr>
              <w:t>7.18.40</w:t>
            </w:r>
            <w:r w:rsidR="00703B5B">
              <w:rPr>
                <w:rFonts w:asciiTheme="minorHAnsi" w:eastAsiaTheme="minorEastAsia" w:hAnsiTheme="minorHAnsi" w:cstheme="minorBidi"/>
                <w:noProof/>
                <w:sz w:val="22"/>
                <w:szCs w:val="22"/>
              </w:rPr>
              <w:tab/>
            </w:r>
            <w:r w:rsidR="00703B5B" w:rsidRPr="007F3BDA">
              <w:rPr>
                <w:rStyle w:val="Hyperlink"/>
                <w:noProof/>
              </w:rPr>
              <w:t>setCityLocators</w:t>
            </w:r>
            <w:r w:rsidR="00703B5B">
              <w:rPr>
                <w:noProof/>
                <w:webHidden/>
              </w:rPr>
              <w:tab/>
            </w:r>
            <w:r w:rsidR="00703B5B">
              <w:rPr>
                <w:noProof/>
                <w:webHidden/>
              </w:rPr>
              <w:fldChar w:fldCharType="begin"/>
            </w:r>
            <w:r w:rsidR="00703B5B">
              <w:rPr>
                <w:noProof/>
                <w:webHidden/>
              </w:rPr>
              <w:instrText xml:space="preserve"> PAGEREF _Toc469977022 \h </w:instrText>
            </w:r>
            <w:r w:rsidR="00703B5B">
              <w:rPr>
                <w:noProof/>
                <w:webHidden/>
              </w:rPr>
            </w:r>
            <w:r w:rsidR="00703B5B">
              <w:rPr>
                <w:noProof/>
                <w:webHidden/>
              </w:rPr>
              <w:fldChar w:fldCharType="separate"/>
            </w:r>
            <w:r w:rsidR="00703B5B">
              <w:rPr>
                <w:noProof/>
                <w:webHidden/>
              </w:rPr>
              <w:t>346</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23" w:history="1">
            <w:r w:rsidR="00703B5B" w:rsidRPr="007F3BDA">
              <w:rPr>
                <w:rStyle w:val="Hyperlink"/>
                <w:noProof/>
              </w:rPr>
              <w:t>7.18.41</w:t>
            </w:r>
            <w:r w:rsidR="00703B5B">
              <w:rPr>
                <w:rFonts w:asciiTheme="minorHAnsi" w:eastAsiaTheme="minorEastAsia" w:hAnsiTheme="minorHAnsi" w:cstheme="minorBidi"/>
                <w:noProof/>
                <w:sz w:val="22"/>
                <w:szCs w:val="22"/>
              </w:rPr>
              <w:tab/>
            </w:r>
            <w:r w:rsidR="00703B5B" w:rsidRPr="007F3BDA">
              <w:rPr>
                <w:rStyle w:val="Hyperlink"/>
                <w:noProof/>
              </w:rPr>
              <w:t>setMailHistory</w:t>
            </w:r>
            <w:r w:rsidR="00703B5B">
              <w:rPr>
                <w:noProof/>
                <w:webHidden/>
              </w:rPr>
              <w:tab/>
            </w:r>
            <w:r w:rsidR="00703B5B">
              <w:rPr>
                <w:noProof/>
                <w:webHidden/>
              </w:rPr>
              <w:fldChar w:fldCharType="begin"/>
            </w:r>
            <w:r w:rsidR="00703B5B">
              <w:rPr>
                <w:noProof/>
                <w:webHidden/>
              </w:rPr>
              <w:instrText xml:space="preserve"> PAGEREF _Toc469977023 \h </w:instrText>
            </w:r>
            <w:r w:rsidR="00703B5B">
              <w:rPr>
                <w:noProof/>
                <w:webHidden/>
              </w:rPr>
            </w:r>
            <w:r w:rsidR="00703B5B">
              <w:rPr>
                <w:noProof/>
                <w:webHidden/>
              </w:rPr>
              <w:fldChar w:fldCharType="separate"/>
            </w:r>
            <w:r w:rsidR="00703B5B">
              <w:rPr>
                <w:noProof/>
                <w:webHidden/>
              </w:rPr>
              <w:t>346</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24" w:history="1">
            <w:r w:rsidR="00703B5B" w:rsidRPr="007F3BDA">
              <w:rPr>
                <w:rStyle w:val="Hyperlink"/>
                <w:noProof/>
              </w:rPr>
              <w:t>7.18.42</w:t>
            </w:r>
            <w:r w:rsidR="00703B5B">
              <w:rPr>
                <w:rFonts w:asciiTheme="minorHAnsi" w:eastAsiaTheme="minorEastAsia" w:hAnsiTheme="minorHAnsi" w:cstheme="minorBidi"/>
                <w:noProof/>
                <w:sz w:val="22"/>
                <w:szCs w:val="22"/>
              </w:rPr>
              <w:tab/>
            </w:r>
            <w:r w:rsidR="00703B5B" w:rsidRPr="007F3BDA">
              <w:rPr>
                <w:rStyle w:val="Hyperlink"/>
                <w:noProof/>
              </w:rPr>
              <w:t>setMailLocations</w:t>
            </w:r>
            <w:r w:rsidR="00703B5B">
              <w:rPr>
                <w:noProof/>
                <w:webHidden/>
              </w:rPr>
              <w:tab/>
            </w:r>
            <w:r w:rsidR="00703B5B">
              <w:rPr>
                <w:noProof/>
                <w:webHidden/>
              </w:rPr>
              <w:fldChar w:fldCharType="begin"/>
            </w:r>
            <w:r w:rsidR="00703B5B">
              <w:rPr>
                <w:noProof/>
                <w:webHidden/>
              </w:rPr>
              <w:instrText xml:space="preserve"> PAGEREF _Toc469977024 \h </w:instrText>
            </w:r>
            <w:r w:rsidR="00703B5B">
              <w:rPr>
                <w:noProof/>
                <w:webHidden/>
              </w:rPr>
            </w:r>
            <w:r w:rsidR="00703B5B">
              <w:rPr>
                <w:noProof/>
                <w:webHidden/>
              </w:rPr>
              <w:fldChar w:fldCharType="separate"/>
            </w:r>
            <w:r w:rsidR="00703B5B">
              <w:rPr>
                <w:noProof/>
                <w:webHidden/>
              </w:rPr>
              <w:t>348</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25" w:history="1">
            <w:r w:rsidR="00703B5B" w:rsidRPr="007F3BDA">
              <w:rPr>
                <w:rStyle w:val="Hyperlink"/>
                <w:noProof/>
              </w:rPr>
              <w:t>7.18.43</w:t>
            </w:r>
            <w:r w:rsidR="00703B5B">
              <w:rPr>
                <w:rFonts w:asciiTheme="minorHAnsi" w:eastAsiaTheme="minorEastAsia" w:hAnsiTheme="minorHAnsi" w:cstheme="minorBidi"/>
                <w:noProof/>
                <w:sz w:val="22"/>
                <w:szCs w:val="22"/>
              </w:rPr>
              <w:tab/>
            </w:r>
            <w:r w:rsidR="00703B5B" w:rsidRPr="007F3BDA">
              <w:rPr>
                <w:rStyle w:val="Hyperlink"/>
                <w:noProof/>
              </w:rPr>
              <w:t>setPickLists</w:t>
            </w:r>
            <w:r w:rsidR="00703B5B">
              <w:rPr>
                <w:noProof/>
                <w:webHidden/>
              </w:rPr>
              <w:tab/>
            </w:r>
            <w:r w:rsidR="00703B5B">
              <w:rPr>
                <w:noProof/>
                <w:webHidden/>
              </w:rPr>
              <w:fldChar w:fldCharType="begin"/>
            </w:r>
            <w:r w:rsidR="00703B5B">
              <w:rPr>
                <w:noProof/>
                <w:webHidden/>
              </w:rPr>
              <w:instrText xml:space="preserve"> PAGEREF _Toc469977025 \h </w:instrText>
            </w:r>
            <w:r w:rsidR="00703B5B">
              <w:rPr>
                <w:noProof/>
                <w:webHidden/>
              </w:rPr>
            </w:r>
            <w:r w:rsidR="00703B5B">
              <w:rPr>
                <w:noProof/>
                <w:webHidden/>
              </w:rPr>
              <w:fldChar w:fldCharType="separate"/>
            </w:r>
            <w:r w:rsidR="00703B5B">
              <w:rPr>
                <w:noProof/>
                <w:webHidden/>
              </w:rPr>
              <w:t>350</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26" w:history="1">
            <w:r w:rsidR="00703B5B" w:rsidRPr="007F3BDA">
              <w:rPr>
                <w:rStyle w:val="Hyperlink"/>
                <w:noProof/>
              </w:rPr>
              <w:t>7.18.44</w:t>
            </w:r>
            <w:r w:rsidR="00703B5B">
              <w:rPr>
                <w:rFonts w:asciiTheme="minorHAnsi" w:eastAsiaTheme="minorEastAsia" w:hAnsiTheme="minorHAnsi" w:cstheme="minorBidi"/>
                <w:noProof/>
                <w:sz w:val="22"/>
                <w:szCs w:val="22"/>
              </w:rPr>
              <w:tab/>
            </w:r>
            <w:r w:rsidR="00703B5B" w:rsidRPr="007F3BDA">
              <w:rPr>
                <w:rStyle w:val="Hyperlink"/>
                <w:noProof/>
              </w:rPr>
              <w:t>setShipLogs</w:t>
            </w:r>
            <w:r w:rsidR="00703B5B">
              <w:rPr>
                <w:noProof/>
                <w:webHidden/>
              </w:rPr>
              <w:tab/>
            </w:r>
            <w:r w:rsidR="00703B5B">
              <w:rPr>
                <w:noProof/>
                <w:webHidden/>
              </w:rPr>
              <w:fldChar w:fldCharType="begin"/>
            </w:r>
            <w:r w:rsidR="00703B5B">
              <w:rPr>
                <w:noProof/>
                <w:webHidden/>
              </w:rPr>
              <w:instrText xml:space="preserve"> PAGEREF _Toc469977026 \h </w:instrText>
            </w:r>
            <w:r w:rsidR="00703B5B">
              <w:rPr>
                <w:noProof/>
                <w:webHidden/>
              </w:rPr>
            </w:r>
            <w:r w:rsidR="00703B5B">
              <w:rPr>
                <w:noProof/>
                <w:webHidden/>
              </w:rPr>
              <w:fldChar w:fldCharType="separate"/>
            </w:r>
            <w:r w:rsidR="00703B5B">
              <w:rPr>
                <w:noProof/>
                <w:webHidden/>
              </w:rPr>
              <w:t>352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27" w:history="1">
            <w:r w:rsidR="00703B5B" w:rsidRPr="007F3BDA">
              <w:rPr>
                <w:rStyle w:val="Hyperlink"/>
                <w:noProof/>
              </w:rPr>
              <w:t>7.18.45</w:t>
            </w:r>
            <w:r w:rsidR="00703B5B">
              <w:rPr>
                <w:rFonts w:asciiTheme="minorHAnsi" w:eastAsiaTheme="minorEastAsia" w:hAnsiTheme="minorHAnsi" w:cstheme="minorBidi"/>
                <w:noProof/>
                <w:sz w:val="22"/>
                <w:szCs w:val="22"/>
              </w:rPr>
              <w:tab/>
            </w:r>
            <w:r w:rsidR="00703B5B" w:rsidRPr="007F3BDA">
              <w:rPr>
                <w:rStyle w:val="Hyperlink"/>
                <w:noProof/>
              </w:rPr>
              <w:t>setTrailerLoadings</w:t>
            </w:r>
            <w:r w:rsidR="00703B5B">
              <w:rPr>
                <w:noProof/>
                <w:webHidden/>
              </w:rPr>
              <w:tab/>
            </w:r>
            <w:r w:rsidR="00703B5B">
              <w:rPr>
                <w:noProof/>
                <w:webHidden/>
              </w:rPr>
              <w:fldChar w:fldCharType="begin"/>
            </w:r>
            <w:r w:rsidR="00703B5B">
              <w:rPr>
                <w:noProof/>
                <w:webHidden/>
              </w:rPr>
              <w:instrText xml:space="preserve"> PAGEREF _Toc469977027 \h </w:instrText>
            </w:r>
            <w:r w:rsidR="00703B5B">
              <w:rPr>
                <w:noProof/>
                <w:webHidden/>
              </w:rPr>
            </w:r>
            <w:r w:rsidR="00703B5B">
              <w:rPr>
                <w:noProof/>
                <w:webHidden/>
              </w:rPr>
              <w:fldChar w:fldCharType="separate"/>
            </w:r>
            <w:r w:rsidR="00703B5B">
              <w:rPr>
                <w:noProof/>
                <w:webHidden/>
              </w:rPr>
              <w:t>354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28" w:history="1">
            <w:r w:rsidR="00703B5B" w:rsidRPr="007F3BDA">
              <w:rPr>
                <w:rStyle w:val="Hyperlink"/>
                <w:noProof/>
              </w:rPr>
              <w:t>7.18.46</w:t>
            </w:r>
            <w:r w:rsidR="00703B5B">
              <w:rPr>
                <w:rFonts w:asciiTheme="minorHAnsi" w:eastAsiaTheme="minorEastAsia" w:hAnsiTheme="minorHAnsi" w:cstheme="minorBidi"/>
                <w:noProof/>
                <w:sz w:val="22"/>
                <w:szCs w:val="22"/>
              </w:rPr>
              <w:tab/>
            </w:r>
            <w:r w:rsidR="00703B5B" w:rsidRPr="007F3BDA">
              <w:rPr>
                <w:rStyle w:val="Hyperlink"/>
                <w:noProof/>
              </w:rPr>
              <w:t>setTruckAlerts</w:t>
            </w:r>
            <w:r w:rsidR="00703B5B">
              <w:rPr>
                <w:noProof/>
                <w:webHidden/>
              </w:rPr>
              <w:tab/>
            </w:r>
            <w:r w:rsidR="00703B5B">
              <w:rPr>
                <w:noProof/>
                <w:webHidden/>
              </w:rPr>
              <w:fldChar w:fldCharType="begin"/>
            </w:r>
            <w:r w:rsidR="00703B5B">
              <w:rPr>
                <w:noProof/>
                <w:webHidden/>
              </w:rPr>
              <w:instrText xml:space="preserve"> PAGEREF _Toc469977028 \h </w:instrText>
            </w:r>
            <w:r w:rsidR="00703B5B">
              <w:rPr>
                <w:noProof/>
                <w:webHidden/>
              </w:rPr>
            </w:r>
            <w:r w:rsidR="00703B5B">
              <w:rPr>
                <w:noProof/>
                <w:webHidden/>
              </w:rPr>
              <w:fldChar w:fldCharType="separate"/>
            </w:r>
            <w:r w:rsidR="00703B5B">
              <w:rPr>
                <w:noProof/>
                <w:webHidden/>
              </w:rPr>
              <w:t>357</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29" w:history="1">
            <w:r w:rsidR="00703B5B" w:rsidRPr="007F3BDA">
              <w:rPr>
                <w:rStyle w:val="Hyperlink"/>
                <w:noProof/>
              </w:rPr>
              <w:t>7.18.47</w:t>
            </w:r>
            <w:r w:rsidR="00703B5B">
              <w:rPr>
                <w:rFonts w:asciiTheme="minorHAnsi" w:eastAsiaTheme="minorEastAsia" w:hAnsiTheme="minorHAnsi" w:cstheme="minorBidi"/>
                <w:noProof/>
                <w:sz w:val="22"/>
                <w:szCs w:val="22"/>
              </w:rPr>
              <w:tab/>
            </w:r>
            <w:r w:rsidR="00703B5B" w:rsidRPr="007F3BDA">
              <w:rPr>
                <w:rStyle w:val="Hyperlink"/>
                <w:noProof/>
              </w:rPr>
              <w:t>setTruckDVIRS</w:t>
            </w:r>
            <w:r w:rsidR="00703B5B">
              <w:rPr>
                <w:noProof/>
                <w:webHidden/>
              </w:rPr>
              <w:tab/>
            </w:r>
            <w:r w:rsidR="00703B5B">
              <w:rPr>
                <w:noProof/>
                <w:webHidden/>
              </w:rPr>
              <w:fldChar w:fldCharType="begin"/>
            </w:r>
            <w:r w:rsidR="00703B5B">
              <w:rPr>
                <w:noProof/>
                <w:webHidden/>
              </w:rPr>
              <w:instrText xml:space="preserve"> PAGEREF _Toc469977029 \h </w:instrText>
            </w:r>
            <w:r w:rsidR="00703B5B">
              <w:rPr>
                <w:noProof/>
                <w:webHidden/>
              </w:rPr>
            </w:r>
            <w:r w:rsidR="00703B5B">
              <w:rPr>
                <w:noProof/>
                <w:webHidden/>
              </w:rPr>
              <w:fldChar w:fldCharType="separate"/>
            </w:r>
            <w:r w:rsidR="00703B5B">
              <w:rPr>
                <w:noProof/>
                <w:webHidden/>
              </w:rPr>
              <w:t>358</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30" w:history="1">
            <w:r w:rsidR="00703B5B" w:rsidRPr="007F3BDA">
              <w:rPr>
                <w:rStyle w:val="Hyperlink"/>
                <w:noProof/>
              </w:rPr>
              <w:t>7.18.48</w:t>
            </w:r>
            <w:r w:rsidR="00703B5B">
              <w:rPr>
                <w:rFonts w:asciiTheme="minorHAnsi" w:eastAsiaTheme="minorEastAsia" w:hAnsiTheme="minorHAnsi" w:cstheme="minorBidi"/>
                <w:noProof/>
                <w:sz w:val="22"/>
                <w:szCs w:val="22"/>
              </w:rPr>
              <w:tab/>
            </w:r>
            <w:r w:rsidR="00703B5B" w:rsidRPr="007F3BDA">
              <w:rPr>
                <w:rStyle w:val="Hyperlink"/>
                <w:noProof/>
              </w:rPr>
              <w:t>setTruckELDs</w:t>
            </w:r>
            <w:r w:rsidR="00703B5B">
              <w:rPr>
                <w:noProof/>
                <w:webHidden/>
              </w:rPr>
              <w:tab/>
            </w:r>
            <w:r w:rsidR="00703B5B">
              <w:rPr>
                <w:noProof/>
                <w:webHidden/>
              </w:rPr>
              <w:fldChar w:fldCharType="begin"/>
            </w:r>
            <w:r w:rsidR="00703B5B">
              <w:rPr>
                <w:noProof/>
                <w:webHidden/>
              </w:rPr>
              <w:instrText xml:space="preserve"> PAGEREF _Toc469977030 \h </w:instrText>
            </w:r>
            <w:r w:rsidR="00703B5B">
              <w:rPr>
                <w:noProof/>
                <w:webHidden/>
              </w:rPr>
            </w:r>
            <w:r w:rsidR="00703B5B">
              <w:rPr>
                <w:noProof/>
                <w:webHidden/>
              </w:rPr>
              <w:fldChar w:fldCharType="separate"/>
            </w:r>
            <w:r w:rsidR="00703B5B">
              <w:rPr>
                <w:noProof/>
                <w:webHidden/>
              </w:rPr>
              <w:t>363</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31" w:history="1">
            <w:r w:rsidR="00703B5B" w:rsidRPr="007F3BDA">
              <w:rPr>
                <w:rStyle w:val="Hyperlink"/>
                <w:noProof/>
              </w:rPr>
              <w:t>7.18.49</w:t>
            </w:r>
            <w:r w:rsidR="00703B5B">
              <w:rPr>
                <w:rFonts w:asciiTheme="minorHAnsi" w:eastAsiaTheme="minorEastAsia" w:hAnsiTheme="minorHAnsi" w:cstheme="minorBidi"/>
                <w:noProof/>
                <w:sz w:val="22"/>
                <w:szCs w:val="22"/>
              </w:rPr>
              <w:tab/>
            </w:r>
            <w:r w:rsidR="00703B5B" w:rsidRPr="007F3BDA">
              <w:rPr>
                <w:rStyle w:val="Hyperlink"/>
                <w:noProof/>
              </w:rPr>
              <w:t>setTruckEngines</w:t>
            </w:r>
            <w:r w:rsidR="00703B5B">
              <w:rPr>
                <w:noProof/>
                <w:webHidden/>
              </w:rPr>
              <w:tab/>
            </w:r>
            <w:r w:rsidR="00703B5B">
              <w:rPr>
                <w:noProof/>
                <w:webHidden/>
              </w:rPr>
              <w:fldChar w:fldCharType="begin"/>
            </w:r>
            <w:r w:rsidR="00703B5B">
              <w:rPr>
                <w:noProof/>
                <w:webHidden/>
              </w:rPr>
              <w:instrText xml:space="preserve"> PAGEREF _Toc469977031 \h </w:instrText>
            </w:r>
            <w:r w:rsidR="00703B5B">
              <w:rPr>
                <w:noProof/>
                <w:webHidden/>
              </w:rPr>
            </w:r>
            <w:r w:rsidR="00703B5B">
              <w:rPr>
                <w:noProof/>
                <w:webHidden/>
              </w:rPr>
              <w:fldChar w:fldCharType="separate"/>
            </w:r>
            <w:r w:rsidR="00703B5B">
              <w:rPr>
                <w:noProof/>
                <w:webHidden/>
              </w:rPr>
              <w:t>366</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32" w:history="1">
            <w:r w:rsidR="00703B5B" w:rsidRPr="007F3BDA">
              <w:rPr>
                <w:rStyle w:val="Hyperlink"/>
                <w:noProof/>
              </w:rPr>
              <w:t>7.18.50</w:t>
            </w:r>
            <w:r w:rsidR="00703B5B">
              <w:rPr>
                <w:rFonts w:asciiTheme="minorHAnsi" w:eastAsiaTheme="minorEastAsia" w:hAnsiTheme="minorHAnsi" w:cstheme="minorBidi"/>
                <w:noProof/>
                <w:sz w:val="22"/>
                <w:szCs w:val="22"/>
              </w:rPr>
              <w:tab/>
            </w:r>
            <w:r w:rsidR="00703B5B" w:rsidRPr="007F3BDA">
              <w:rPr>
                <w:rStyle w:val="Hyperlink"/>
                <w:noProof/>
              </w:rPr>
              <w:t>setTruckGeofences</w:t>
            </w:r>
            <w:r w:rsidR="00703B5B">
              <w:rPr>
                <w:noProof/>
                <w:webHidden/>
              </w:rPr>
              <w:tab/>
            </w:r>
            <w:r w:rsidR="00703B5B">
              <w:rPr>
                <w:noProof/>
                <w:webHidden/>
              </w:rPr>
              <w:fldChar w:fldCharType="begin"/>
            </w:r>
            <w:r w:rsidR="00703B5B">
              <w:rPr>
                <w:noProof/>
                <w:webHidden/>
              </w:rPr>
              <w:instrText xml:space="preserve"> PAGEREF _Toc469977032 \h </w:instrText>
            </w:r>
            <w:r w:rsidR="00703B5B">
              <w:rPr>
                <w:noProof/>
                <w:webHidden/>
              </w:rPr>
            </w:r>
            <w:r w:rsidR="00703B5B">
              <w:rPr>
                <w:noProof/>
                <w:webHidden/>
              </w:rPr>
              <w:fldChar w:fldCharType="separate"/>
            </w:r>
            <w:r w:rsidR="00703B5B">
              <w:rPr>
                <w:noProof/>
                <w:webHidden/>
              </w:rPr>
              <w:t>368</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33" w:history="1">
            <w:r w:rsidR="00703B5B" w:rsidRPr="007F3BDA">
              <w:rPr>
                <w:rStyle w:val="Hyperlink"/>
                <w:noProof/>
              </w:rPr>
              <w:t>7.18.51</w:t>
            </w:r>
            <w:r w:rsidR="00703B5B">
              <w:rPr>
                <w:rFonts w:asciiTheme="minorHAnsi" w:eastAsiaTheme="minorEastAsia" w:hAnsiTheme="minorHAnsi" w:cstheme="minorBidi"/>
                <w:noProof/>
                <w:sz w:val="22"/>
                <w:szCs w:val="22"/>
              </w:rPr>
              <w:tab/>
            </w:r>
            <w:r w:rsidR="00703B5B" w:rsidRPr="007F3BDA">
              <w:rPr>
                <w:rStyle w:val="Hyperlink"/>
                <w:noProof/>
              </w:rPr>
              <w:t>setTruckLogs</w:t>
            </w:r>
            <w:r w:rsidR="00703B5B">
              <w:rPr>
                <w:noProof/>
                <w:webHidden/>
              </w:rPr>
              <w:tab/>
            </w:r>
            <w:r w:rsidR="00703B5B">
              <w:rPr>
                <w:noProof/>
                <w:webHidden/>
              </w:rPr>
              <w:fldChar w:fldCharType="begin"/>
            </w:r>
            <w:r w:rsidR="00703B5B">
              <w:rPr>
                <w:noProof/>
                <w:webHidden/>
              </w:rPr>
              <w:instrText xml:space="preserve"> PAGEREF _Toc469977033 \h </w:instrText>
            </w:r>
            <w:r w:rsidR="00703B5B">
              <w:rPr>
                <w:noProof/>
                <w:webHidden/>
              </w:rPr>
            </w:r>
            <w:r w:rsidR="00703B5B">
              <w:rPr>
                <w:noProof/>
                <w:webHidden/>
              </w:rPr>
              <w:fldChar w:fldCharType="separate"/>
            </w:r>
            <w:r w:rsidR="00703B5B">
              <w:rPr>
                <w:noProof/>
                <w:webHidden/>
              </w:rPr>
              <w:t>369</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34" w:history="1">
            <w:r w:rsidR="00703B5B" w:rsidRPr="007F3BDA">
              <w:rPr>
                <w:rStyle w:val="Hyperlink"/>
                <w:noProof/>
              </w:rPr>
              <w:t>7.18.52</w:t>
            </w:r>
            <w:r w:rsidR="00703B5B">
              <w:rPr>
                <w:rFonts w:asciiTheme="minorHAnsi" w:eastAsiaTheme="minorEastAsia" w:hAnsiTheme="minorHAnsi" w:cstheme="minorBidi"/>
                <w:noProof/>
                <w:sz w:val="22"/>
                <w:szCs w:val="22"/>
              </w:rPr>
              <w:tab/>
            </w:r>
            <w:r w:rsidR="00703B5B" w:rsidRPr="007F3BDA">
              <w:rPr>
                <w:rStyle w:val="Hyperlink"/>
                <w:noProof/>
              </w:rPr>
              <w:t>setTruckRoutes</w:t>
            </w:r>
            <w:r w:rsidR="00703B5B">
              <w:rPr>
                <w:noProof/>
                <w:webHidden/>
              </w:rPr>
              <w:tab/>
            </w:r>
            <w:r w:rsidR="00703B5B">
              <w:rPr>
                <w:noProof/>
                <w:webHidden/>
              </w:rPr>
              <w:fldChar w:fldCharType="begin"/>
            </w:r>
            <w:r w:rsidR="00703B5B">
              <w:rPr>
                <w:noProof/>
                <w:webHidden/>
              </w:rPr>
              <w:instrText xml:space="preserve"> PAGEREF _Toc469977034 \h </w:instrText>
            </w:r>
            <w:r w:rsidR="00703B5B">
              <w:rPr>
                <w:noProof/>
                <w:webHidden/>
              </w:rPr>
            </w:r>
            <w:r w:rsidR="00703B5B">
              <w:rPr>
                <w:noProof/>
                <w:webHidden/>
              </w:rPr>
              <w:fldChar w:fldCharType="separate"/>
            </w:r>
            <w:r w:rsidR="00703B5B">
              <w:rPr>
                <w:noProof/>
                <w:webHidden/>
              </w:rPr>
              <w:t>373</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35" w:history="1">
            <w:r w:rsidR="00703B5B" w:rsidRPr="007F3BDA">
              <w:rPr>
                <w:rStyle w:val="Hyperlink"/>
                <w:noProof/>
              </w:rPr>
              <w:t>7.18.53</w:t>
            </w:r>
            <w:r w:rsidR="00703B5B">
              <w:rPr>
                <w:rFonts w:asciiTheme="minorHAnsi" w:eastAsiaTheme="minorEastAsia" w:hAnsiTheme="minorHAnsi" w:cstheme="minorBidi"/>
                <w:noProof/>
                <w:sz w:val="22"/>
                <w:szCs w:val="22"/>
              </w:rPr>
              <w:tab/>
            </w:r>
            <w:r w:rsidR="00703B5B" w:rsidRPr="007F3BDA">
              <w:rPr>
                <w:rStyle w:val="Hyperlink"/>
                <w:noProof/>
              </w:rPr>
              <w:t>setTruckRules</w:t>
            </w:r>
            <w:r w:rsidR="00703B5B">
              <w:rPr>
                <w:noProof/>
                <w:webHidden/>
              </w:rPr>
              <w:tab/>
            </w:r>
            <w:r w:rsidR="00703B5B">
              <w:rPr>
                <w:noProof/>
                <w:webHidden/>
              </w:rPr>
              <w:fldChar w:fldCharType="begin"/>
            </w:r>
            <w:r w:rsidR="00703B5B">
              <w:rPr>
                <w:noProof/>
                <w:webHidden/>
              </w:rPr>
              <w:instrText xml:space="preserve"> PAGEREF _Toc469977035 \h </w:instrText>
            </w:r>
            <w:r w:rsidR="00703B5B">
              <w:rPr>
                <w:noProof/>
                <w:webHidden/>
              </w:rPr>
            </w:r>
            <w:r w:rsidR="00703B5B">
              <w:rPr>
                <w:noProof/>
                <w:webHidden/>
              </w:rPr>
              <w:fldChar w:fldCharType="separate"/>
            </w:r>
            <w:r w:rsidR="00703B5B">
              <w:rPr>
                <w:noProof/>
                <w:webHidden/>
              </w:rPr>
              <w:t>375</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36" w:history="1">
            <w:r w:rsidR="00703B5B" w:rsidRPr="007F3BDA">
              <w:rPr>
                <w:rStyle w:val="Hyperlink"/>
                <w:noProof/>
              </w:rPr>
              <w:t>7.18.54</w:t>
            </w:r>
            <w:r w:rsidR="00703B5B">
              <w:rPr>
                <w:rFonts w:asciiTheme="minorHAnsi" w:eastAsiaTheme="minorEastAsia" w:hAnsiTheme="minorHAnsi" w:cstheme="minorBidi"/>
                <w:noProof/>
                <w:sz w:val="22"/>
                <w:szCs w:val="22"/>
              </w:rPr>
              <w:tab/>
            </w:r>
            <w:r w:rsidR="00703B5B" w:rsidRPr="007F3BDA">
              <w:rPr>
                <w:rStyle w:val="Hyperlink"/>
                <w:noProof/>
              </w:rPr>
              <w:t>setTruckSensors</w:t>
            </w:r>
            <w:r w:rsidR="00703B5B">
              <w:rPr>
                <w:noProof/>
                <w:webHidden/>
              </w:rPr>
              <w:tab/>
            </w:r>
            <w:r w:rsidR="00703B5B">
              <w:rPr>
                <w:noProof/>
                <w:webHidden/>
              </w:rPr>
              <w:fldChar w:fldCharType="begin"/>
            </w:r>
            <w:r w:rsidR="00703B5B">
              <w:rPr>
                <w:noProof/>
                <w:webHidden/>
              </w:rPr>
              <w:instrText xml:space="preserve"> PAGEREF _Toc469977036 \h </w:instrText>
            </w:r>
            <w:r w:rsidR="00703B5B">
              <w:rPr>
                <w:noProof/>
                <w:webHidden/>
              </w:rPr>
            </w:r>
            <w:r w:rsidR="00703B5B">
              <w:rPr>
                <w:noProof/>
                <w:webHidden/>
              </w:rPr>
              <w:fldChar w:fldCharType="separate"/>
            </w:r>
            <w:r w:rsidR="00703B5B">
              <w:rPr>
                <w:noProof/>
                <w:webHidden/>
              </w:rPr>
              <w:t>377</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37" w:history="1">
            <w:r w:rsidR="00703B5B" w:rsidRPr="007F3BDA">
              <w:rPr>
                <w:rStyle w:val="Hyperlink"/>
                <w:noProof/>
              </w:rPr>
              <w:t>7.18.55</w:t>
            </w:r>
            <w:r w:rsidR="00703B5B">
              <w:rPr>
                <w:rFonts w:asciiTheme="minorHAnsi" w:eastAsiaTheme="minorEastAsia" w:hAnsiTheme="minorHAnsi" w:cstheme="minorBidi"/>
                <w:noProof/>
                <w:sz w:val="22"/>
                <w:szCs w:val="22"/>
              </w:rPr>
              <w:tab/>
            </w:r>
            <w:r w:rsidR="00703B5B" w:rsidRPr="007F3BDA">
              <w:rPr>
                <w:rStyle w:val="Hyperlink"/>
                <w:noProof/>
              </w:rPr>
              <w:t>setTruckTrips</w:t>
            </w:r>
            <w:r w:rsidR="00703B5B">
              <w:rPr>
                <w:noProof/>
                <w:webHidden/>
              </w:rPr>
              <w:tab/>
            </w:r>
            <w:r w:rsidR="00703B5B">
              <w:rPr>
                <w:noProof/>
                <w:webHidden/>
              </w:rPr>
              <w:fldChar w:fldCharType="begin"/>
            </w:r>
            <w:r w:rsidR="00703B5B">
              <w:rPr>
                <w:noProof/>
                <w:webHidden/>
              </w:rPr>
              <w:instrText xml:space="preserve"> PAGEREF _Toc469977037 \h </w:instrText>
            </w:r>
            <w:r w:rsidR="00703B5B">
              <w:rPr>
                <w:noProof/>
                <w:webHidden/>
              </w:rPr>
            </w:r>
            <w:r w:rsidR="00703B5B">
              <w:rPr>
                <w:noProof/>
                <w:webHidden/>
              </w:rPr>
              <w:fldChar w:fldCharType="separate"/>
            </w:r>
            <w:r w:rsidR="00703B5B">
              <w:rPr>
                <w:noProof/>
                <w:webHidden/>
              </w:rPr>
              <w:t>378</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38" w:history="1">
            <w:r w:rsidR="00703B5B" w:rsidRPr="007F3BDA">
              <w:rPr>
                <w:rStyle w:val="Hyperlink"/>
                <w:noProof/>
              </w:rPr>
              <w:t>7.18.56</w:t>
            </w:r>
            <w:r w:rsidR="00703B5B">
              <w:rPr>
                <w:rFonts w:asciiTheme="minorHAnsi" w:eastAsiaTheme="minorEastAsia" w:hAnsiTheme="minorHAnsi" w:cstheme="minorBidi"/>
                <w:noProof/>
                <w:sz w:val="22"/>
                <w:szCs w:val="22"/>
              </w:rPr>
              <w:tab/>
            </w:r>
            <w:r w:rsidR="00703B5B" w:rsidRPr="007F3BDA">
              <w:rPr>
                <w:rStyle w:val="Hyperlink"/>
                <w:noProof/>
              </w:rPr>
              <w:t>setTruckDriverViolations</w:t>
            </w:r>
            <w:r w:rsidR="00703B5B">
              <w:rPr>
                <w:noProof/>
                <w:webHidden/>
              </w:rPr>
              <w:tab/>
            </w:r>
            <w:r w:rsidR="00703B5B">
              <w:rPr>
                <w:noProof/>
                <w:webHidden/>
              </w:rPr>
              <w:fldChar w:fldCharType="begin"/>
            </w:r>
            <w:r w:rsidR="00703B5B">
              <w:rPr>
                <w:noProof/>
                <w:webHidden/>
              </w:rPr>
              <w:instrText xml:space="preserve"> PAGEREF _Toc469977038 \h </w:instrText>
            </w:r>
            <w:r w:rsidR="00703B5B">
              <w:rPr>
                <w:noProof/>
                <w:webHidden/>
              </w:rPr>
            </w:r>
            <w:r w:rsidR="00703B5B">
              <w:rPr>
                <w:noProof/>
                <w:webHidden/>
              </w:rPr>
              <w:fldChar w:fldCharType="separate"/>
            </w:r>
            <w:r w:rsidR="00703B5B">
              <w:rPr>
                <w:noProof/>
                <w:webHidden/>
              </w:rPr>
              <w:t>380</w:t>
            </w:r>
            <w:r w:rsidR="00703B5B">
              <w:rPr>
                <w:noProof/>
                <w:webHidden/>
              </w:rPr>
              <w:fldChar w:fldCharType="end"/>
            </w:r>
          </w:hyperlink>
        </w:p>
        <w:p w:rsidR="00703B5B" w:rsidRDefault="00EC1E50">
          <w:pPr>
            <w:pStyle w:val="TOC2"/>
            <w:tabs>
              <w:tab w:val="left" w:pos="1100"/>
              <w:tab w:val="right" w:leader="dot" w:pos="8630"/>
            </w:tabs>
            <w:rPr>
              <w:rFonts w:asciiTheme="minorHAnsi" w:eastAsiaTheme="minorEastAsia" w:hAnsiTheme="minorHAnsi" w:cstheme="minorBidi"/>
              <w:noProof/>
              <w:sz w:val="22"/>
              <w:szCs w:val="22"/>
            </w:rPr>
          </w:pPr>
          <w:hyperlink w:anchor="_Toc469977039" w:history="1">
            <w:r w:rsidR="00703B5B" w:rsidRPr="007F3BDA">
              <w:rPr>
                <w:rStyle w:val="Hyperlink"/>
                <w:noProof/>
              </w:rPr>
              <w:t>7.19</w:t>
            </w:r>
            <w:r w:rsidR="00703B5B">
              <w:rPr>
                <w:rFonts w:asciiTheme="minorHAnsi" w:eastAsiaTheme="minorEastAsia" w:hAnsiTheme="minorHAnsi" w:cstheme="minorBidi"/>
                <w:noProof/>
                <w:sz w:val="22"/>
                <w:szCs w:val="22"/>
              </w:rPr>
              <w:tab/>
            </w:r>
            <w:r w:rsidR="00703B5B" w:rsidRPr="007F3BDA">
              <w:rPr>
                <w:rStyle w:val="Hyperlink"/>
                <w:noProof/>
              </w:rPr>
              <w:t>SMS Service</w:t>
            </w:r>
            <w:r w:rsidR="00703B5B">
              <w:rPr>
                <w:noProof/>
                <w:webHidden/>
              </w:rPr>
              <w:tab/>
            </w:r>
            <w:r w:rsidR="00703B5B">
              <w:rPr>
                <w:noProof/>
                <w:webHidden/>
              </w:rPr>
              <w:fldChar w:fldCharType="begin"/>
            </w:r>
            <w:r w:rsidR="00703B5B">
              <w:rPr>
                <w:noProof/>
                <w:webHidden/>
              </w:rPr>
              <w:instrText xml:space="preserve"> PAGEREF _Toc469977039 \h </w:instrText>
            </w:r>
            <w:r w:rsidR="00703B5B">
              <w:rPr>
                <w:noProof/>
                <w:webHidden/>
              </w:rPr>
            </w:r>
            <w:r w:rsidR="00703B5B">
              <w:rPr>
                <w:noProof/>
                <w:webHidden/>
              </w:rPr>
              <w:fldChar w:fldCharType="separate"/>
            </w:r>
            <w:r w:rsidR="00703B5B">
              <w:rPr>
                <w:noProof/>
                <w:webHidden/>
              </w:rPr>
              <w:t>382</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7040" w:history="1">
            <w:r w:rsidR="00703B5B" w:rsidRPr="007F3BDA">
              <w:rPr>
                <w:rStyle w:val="Hyperlink"/>
                <w:noProof/>
              </w:rPr>
              <w:t>7.19.1</w:t>
            </w:r>
            <w:r w:rsidR="00703B5B">
              <w:rPr>
                <w:rFonts w:asciiTheme="minorHAnsi" w:eastAsiaTheme="minorEastAsia" w:hAnsiTheme="minorHAnsi" w:cstheme="minorBidi"/>
                <w:noProof/>
                <w:sz w:val="22"/>
                <w:szCs w:val="22"/>
              </w:rPr>
              <w:tab/>
            </w:r>
            <w:r w:rsidR="00703B5B" w:rsidRPr="007F3BDA">
              <w:rPr>
                <w:rStyle w:val="Hyperlink"/>
                <w:noProof/>
              </w:rPr>
              <w:t>SmsMessageToFunctionalGroup</w:t>
            </w:r>
            <w:r w:rsidR="00703B5B">
              <w:rPr>
                <w:noProof/>
                <w:webHidden/>
              </w:rPr>
              <w:tab/>
            </w:r>
            <w:r w:rsidR="00703B5B">
              <w:rPr>
                <w:noProof/>
                <w:webHidden/>
              </w:rPr>
              <w:fldChar w:fldCharType="begin"/>
            </w:r>
            <w:r w:rsidR="00703B5B">
              <w:rPr>
                <w:noProof/>
                <w:webHidden/>
              </w:rPr>
              <w:instrText xml:space="preserve"> PAGEREF _Toc469977040 \h </w:instrText>
            </w:r>
            <w:r w:rsidR="00703B5B">
              <w:rPr>
                <w:noProof/>
                <w:webHidden/>
              </w:rPr>
            </w:r>
            <w:r w:rsidR="00703B5B">
              <w:rPr>
                <w:noProof/>
                <w:webHidden/>
              </w:rPr>
              <w:fldChar w:fldCharType="separate"/>
            </w:r>
            <w:r w:rsidR="00703B5B">
              <w:rPr>
                <w:noProof/>
                <w:webHidden/>
              </w:rPr>
              <w:t>382</w:t>
            </w:r>
            <w:r w:rsidR="00703B5B">
              <w:rPr>
                <w:noProof/>
                <w:webHidden/>
              </w:rPr>
              <w:fldChar w:fldCharType="end"/>
            </w:r>
          </w:hyperlink>
        </w:p>
        <w:p w:rsidR="00703B5B" w:rsidRDefault="00EC1E50">
          <w:pPr>
            <w:pStyle w:val="TOC2"/>
            <w:tabs>
              <w:tab w:val="left" w:pos="1100"/>
              <w:tab w:val="right" w:leader="dot" w:pos="8630"/>
            </w:tabs>
            <w:rPr>
              <w:rFonts w:asciiTheme="minorHAnsi" w:eastAsiaTheme="minorEastAsia" w:hAnsiTheme="minorHAnsi" w:cstheme="minorBidi"/>
              <w:noProof/>
              <w:sz w:val="22"/>
              <w:szCs w:val="22"/>
            </w:rPr>
          </w:pPr>
          <w:hyperlink w:anchor="_Toc469977041" w:history="1">
            <w:r w:rsidR="00703B5B" w:rsidRPr="007F3BDA">
              <w:rPr>
                <w:rStyle w:val="Hyperlink"/>
                <w:noProof/>
              </w:rPr>
              <w:t>7.20</w:t>
            </w:r>
            <w:r w:rsidR="00703B5B">
              <w:rPr>
                <w:rFonts w:asciiTheme="minorHAnsi" w:eastAsiaTheme="minorEastAsia" w:hAnsiTheme="minorHAnsi" w:cstheme="minorBidi"/>
                <w:noProof/>
                <w:sz w:val="22"/>
                <w:szCs w:val="22"/>
              </w:rPr>
              <w:tab/>
            </w:r>
            <w:r w:rsidR="00703B5B" w:rsidRPr="007F3BDA">
              <w:rPr>
                <w:rStyle w:val="Hyperlink"/>
                <w:noProof/>
              </w:rPr>
              <w:t>System Service</w:t>
            </w:r>
            <w:r w:rsidR="00703B5B">
              <w:rPr>
                <w:noProof/>
                <w:webHidden/>
              </w:rPr>
              <w:tab/>
            </w:r>
            <w:r w:rsidR="00703B5B">
              <w:rPr>
                <w:noProof/>
                <w:webHidden/>
              </w:rPr>
              <w:fldChar w:fldCharType="begin"/>
            </w:r>
            <w:r w:rsidR="00703B5B">
              <w:rPr>
                <w:noProof/>
                <w:webHidden/>
              </w:rPr>
              <w:instrText xml:space="preserve"> PAGEREF _Toc469977041 \h </w:instrText>
            </w:r>
            <w:r w:rsidR="00703B5B">
              <w:rPr>
                <w:noProof/>
                <w:webHidden/>
              </w:rPr>
            </w:r>
            <w:r w:rsidR="00703B5B">
              <w:rPr>
                <w:noProof/>
                <w:webHidden/>
              </w:rPr>
              <w:fldChar w:fldCharType="separate"/>
            </w:r>
            <w:r w:rsidR="00703B5B">
              <w:rPr>
                <w:noProof/>
                <w:webHidden/>
              </w:rPr>
              <w:t>382</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7042" w:history="1">
            <w:r w:rsidR="00703B5B" w:rsidRPr="007F3BDA">
              <w:rPr>
                <w:rStyle w:val="Hyperlink"/>
                <w:noProof/>
              </w:rPr>
              <w:t>7.20.1</w:t>
            </w:r>
            <w:r w:rsidR="00703B5B">
              <w:rPr>
                <w:rFonts w:asciiTheme="minorHAnsi" w:eastAsiaTheme="minorEastAsia" w:hAnsiTheme="minorHAnsi" w:cstheme="minorBidi"/>
                <w:noProof/>
                <w:sz w:val="22"/>
                <w:szCs w:val="22"/>
              </w:rPr>
              <w:tab/>
            </w:r>
            <w:r w:rsidR="00703B5B" w:rsidRPr="007F3BDA">
              <w:rPr>
                <w:rStyle w:val="Hyperlink"/>
                <w:noProof/>
              </w:rPr>
              <w:t>setWebsiteMessage</w:t>
            </w:r>
            <w:r w:rsidR="00703B5B">
              <w:rPr>
                <w:noProof/>
                <w:webHidden/>
              </w:rPr>
              <w:tab/>
            </w:r>
            <w:r w:rsidR="00703B5B">
              <w:rPr>
                <w:noProof/>
                <w:webHidden/>
              </w:rPr>
              <w:fldChar w:fldCharType="begin"/>
            </w:r>
            <w:r w:rsidR="00703B5B">
              <w:rPr>
                <w:noProof/>
                <w:webHidden/>
              </w:rPr>
              <w:instrText xml:space="preserve"> PAGEREF _Toc469977042 \h </w:instrText>
            </w:r>
            <w:r w:rsidR="00703B5B">
              <w:rPr>
                <w:noProof/>
                <w:webHidden/>
              </w:rPr>
            </w:r>
            <w:r w:rsidR="00703B5B">
              <w:rPr>
                <w:noProof/>
                <w:webHidden/>
              </w:rPr>
              <w:fldChar w:fldCharType="separate"/>
            </w:r>
            <w:r w:rsidR="00703B5B">
              <w:rPr>
                <w:noProof/>
                <w:webHidden/>
              </w:rPr>
              <w:t>382</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7043" w:history="1">
            <w:r w:rsidR="00703B5B" w:rsidRPr="007F3BDA">
              <w:rPr>
                <w:rStyle w:val="Hyperlink"/>
                <w:noProof/>
              </w:rPr>
              <w:t>7.20.2</w:t>
            </w:r>
            <w:r w:rsidR="00703B5B">
              <w:rPr>
                <w:rFonts w:asciiTheme="minorHAnsi" w:eastAsiaTheme="minorEastAsia" w:hAnsiTheme="minorHAnsi" w:cstheme="minorBidi"/>
                <w:noProof/>
                <w:sz w:val="22"/>
                <w:szCs w:val="22"/>
              </w:rPr>
              <w:tab/>
            </w:r>
            <w:r w:rsidR="00703B5B" w:rsidRPr="007F3BDA">
              <w:rPr>
                <w:rStyle w:val="Hyperlink"/>
                <w:noProof/>
              </w:rPr>
              <w:t>getServerName</w:t>
            </w:r>
            <w:r w:rsidR="00703B5B">
              <w:rPr>
                <w:noProof/>
                <w:webHidden/>
              </w:rPr>
              <w:tab/>
            </w:r>
            <w:r w:rsidR="00703B5B">
              <w:rPr>
                <w:noProof/>
                <w:webHidden/>
              </w:rPr>
              <w:fldChar w:fldCharType="begin"/>
            </w:r>
            <w:r w:rsidR="00703B5B">
              <w:rPr>
                <w:noProof/>
                <w:webHidden/>
              </w:rPr>
              <w:instrText xml:space="preserve"> PAGEREF _Toc469977043 \h </w:instrText>
            </w:r>
            <w:r w:rsidR="00703B5B">
              <w:rPr>
                <w:noProof/>
                <w:webHidden/>
              </w:rPr>
            </w:r>
            <w:r w:rsidR="00703B5B">
              <w:rPr>
                <w:noProof/>
                <w:webHidden/>
              </w:rPr>
              <w:fldChar w:fldCharType="separate"/>
            </w:r>
            <w:r w:rsidR="00703B5B">
              <w:rPr>
                <w:noProof/>
                <w:webHidden/>
              </w:rPr>
              <w:t>383</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7044" w:history="1">
            <w:r w:rsidR="00703B5B" w:rsidRPr="007F3BDA">
              <w:rPr>
                <w:rStyle w:val="Hyperlink"/>
                <w:noProof/>
              </w:rPr>
              <w:t>7.20.3</w:t>
            </w:r>
            <w:r w:rsidR="00703B5B">
              <w:rPr>
                <w:rFonts w:asciiTheme="minorHAnsi" w:eastAsiaTheme="minorEastAsia" w:hAnsiTheme="minorHAnsi" w:cstheme="minorBidi"/>
                <w:noProof/>
                <w:sz w:val="22"/>
                <w:szCs w:val="22"/>
              </w:rPr>
              <w:tab/>
            </w:r>
            <w:r w:rsidR="00703B5B" w:rsidRPr="007F3BDA">
              <w:rPr>
                <w:rStyle w:val="Hyperlink"/>
                <w:noProof/>
              </w:rPr>
              <w:t>getSystemStatus</w:t>
            </w:r>
            <w:r w:rsidR="00703B5B">
              <w:rPr>
                <w:noProof/>
                <w:webHidden/>
              </w:rPr>
              <w:tab/>
            </w:r>
            <w:r w:rsidR="00703B5B">
              <w:rPr>
                <w:noProof/>
                <w:webHidden/>
              </w:rPr>
              <w:fldChar w:fldCharType="begin"/>
            </w:r>
            <w:r w:rsidR="00703B5B">
              <w:rPr>
                <w:noProof/>
                <w:webHidden/>
              </w:rPr>
              <w:instrText xml:space="preserve"> PAGEREF _Toc469977044 \h </w:instrText>
            </w:r>
            <w:r w:rsidR="00703B5B">
              <w:rPr>
                <w:noProof/>
                <w:webHidden/>
              </w:rPr>
            </w:r>
            <w:r w:rsidR="00703B5B">
              <w:rPr>
                <w:noProof/>
                <w:webHidden/>
              </w:rPr>
              <w:fldChar w:fldCharType="separate"/>
            </w:r>
            <w:r w:rsidR="00703B5B">
              <w:rPr>
                <w:noProof/>
                <w:webHidden/>
              </w:rPr>
              <w:t>383</w:t>
            </w:r>
            <w:r w:rsidR="00703B5B">
              <w:rPr>
                <w:noProof/>
                <w:webHidden/>
              </w:rPr>
              <w:fldChar w:fldCharType="end"/>
            </w:r>
          </w:hyperlink>
        </w:p>
        <w:p w:rsidR="00703B5B" w:rsidRDefault="00EC1E50">
          <w:pPr>
            <w:pStyle w:val="TOC2"/>
            <w:tabs>
              <w:tab w:val="left" w:pos="1100"/>
              <w:tab w:val="right" w:leader="dot" w:pos="8630"/>
            </w:tabs>
            <w:rPr>
              <w:rFonts w:asciiTheme="minorHAnsi" w:eastAsiaTheme="minorEastAsia" w:hAnsiTheme="minorHAnsi" w:cstheme="minorBidi"/>
              <w:noProof/>
              <w:sz w:val="22"/>
              <w:szCs w:val="22"/>
            </w:rPr>
          </w:pPr>
          <w:hyperlink w:anchor="_Toc469977045" w:history="1">
            <w:r w:rsidR="00703B5B" w:rsidRPr="007F3BDA">
              <w:rPr>
                <w:rStyle w:val="Hyperlink"/>
                <w:noProof/>
              </w:rPr>
              <w:t>7.21</w:t>
            </w:r>
            <w:r w:rsidR="00703B5B">
              <w:rPr>
                <w:rFonts w:asciiTheme="minorHAnsi" w:eastAsiaTheme="minorEastAsia" w:hAnsiTheme="minorHAnsi" w:cstheme="minorBidi"/>
                <w:noProof/>
                <w:sz w:val="22"/>
                <w:szCs w:val="22"/>
              </w:rPr>
              <w:tab/>
            </w:r>
            <w:r w:rsidR="00703B5B" w:rsidRPr="007F3BDA">
              <w:rPr>
                <w:rStyle w:val="Hyperlink"/>
                <w:noProof/>
              </w:rPr>
              <w:t>Timecard Service</w:t>
            </w:r>
            <w:r w:rsidR="00703B5B">
              <w:rPr>
                <w:noProof/>
                <w:webHidden/>
              </w:rPr>
              <w:tab/>
            </w:r>
            <w:r w:rsidR="00703B5B">
              <w:rPr>
                <w:noProof/>
                <w:webHidden/>
              </w:rPr>
              <w:fldChar w:fldCharType="begin"/>
            </w:r>
            <w:r w:rsidR="00703B5B">
              <w:rPr>
                <w:noProof/>
                <w:webHidden/>
              </w:rPr>
              <w:instrText xml:space="preserve"> PAGEREF _Toc469977045 \h </w:instrText>
            </w:r>
            <w:r w:rsidR="00703B5B">
              <w:rPr>
                <w:noProof/>
                <w:webHidden/>
              </w:rPr>
            </w:r>
            <w:r w:rsidR="00703B5B">
              <w:rPr>
                <w:noProof/>
                <w:webHidden/>
              </w:rPr>
              <w:fldChar w:fldCharType="separate"/>
            </w:r>
            <w:r w:rsidR="00703B5B">
              <w:rPr>
                <w:noProof/>
                <w:webHidden/>
              </w:rPr>
              <w:t>383</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7046" w:history="1">
            <w:r w:rsidR="00703B5B" w:rsidRPr="007F3BDA">
              <w:rPr>
                <w:rStyle w:val="Hyperlink"/>
                <w:noProof/>
              </w:rPr>
              <w:t>7.21.1</w:t>
            </w:r>
            <w:r w:rsidR="00703B5B">
              <w:rPr>
                <w:rFonts w:asciiTheme="minorHAnsi" w:eastAsiaTheme="minorEastAsia" w:hAnsiTheme="minorHAnsi" w:cstheme="minorBidi"/>
                <w:noProof/>
                <w:sz w:val="22"/>
                <w:szCs w:val="22"/>
              </w:rPr>
              <w:tab/>
            </w:r>
            <w:r w:rsidR="00703B5B" w:rsidRPr="007F3BDA">
              <w:rPr>
                <w:rStyle w:val="Hyperlink"/>
                <w:noProof/>
              </w:rPr>
              <w:t>createTimecardHeader</w:t>
            </w:r>
            <w:r w:rsidR="00703B5B">
              <w:rPr>
                <w:noProof/>
                <w:webHidden/>
              </w:rPr>
              <w:tab/>
            </w:r>
            <w:r w:rsidR="00703B5B">
              <w:rPr>
                <w:noProof/>
                <w:webHidden/>
              </w:rPr>
              <w:fldChar w:fldCharType="begin"/>
            </w:r>
            <w:r w:rsidR="00703B5B">
              <w:rPr>
                <w:noProof/>
                <w:webHidden/>
              </w:rPr>
              <w:instrText xml:space="preserve"> PAGEREF _Toc469977046 \h </w:instrText>
            </w:r>
            <w:r w:rsidR="00703B5B">
              <w:rPr>
                <w:noProof/>
                <w:webHidden/>
              </w:rPr>
            </w:r>
            <w:r w:rsidR="00703B5B">
              <w:rPr>
                <w:noProof/>
                <w:webHidden/>
              </w:rPr>
              <w:fldChar w:fldCharType="separate"/>
            </w:r>
            <w:r w:rsidR="00703B5B">
              <w:rPr>
                <w:noProof/>
                <w:webHidden/>
              </w:rPr>
              <w:t>384</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7047" w:history="1">
            <w:r w:rsidR="00703B5B" w:rsidRPr="007F3BDA">
              <w:rPr>
                <w:rStyle w:val="Hyperlink"/>
                <w:noProof/>
              </w:rPr>
              <w:t>7.21.2</w:t>
            </w:r>
            <w:r w:rsidR="00703B5B">
              <w:rPr>
                <w:rFonts w:asciiTheme="minorHAnsi" w:eastAsiaTheme="minorEastAsia" w:hAnsiTheme="minorHAnsi" w:cstheme="minorBidi"/>
                <w:noProof/>
                <w:sz w:val="22"/>
                <w:szCs w:val="22"/>
              </w:rPr>
              <w:tab/>
            </w:r>
            <w:r w:rsidR="00703B5B" w:rsidRPr="007F3BDA">
              <w:rPr>
                <w:rStyle w:val="Hyperlink"/>
                <w:noProof/>
              </w:rPr>
              <w:t>createTimecardTask</w:t>
            </w:r>
            <w:r w:rsidR="00703B5B">
              <w:rPr>
                <w:noProof/>
                <w:webHidden/>
              </w:rPr>
              <w:tab/>
            </w:r>
            <w:r w:rsidR="00703B5B">
              <w:rPr>
                <w:noProof/>
                <w:webHidden/>
              </w:rPr>
              <w:fldChar w:fldCharType="begin"/>
            </w:r>
            <w:r w:rsidR="00703B5B">
              <w:rPr>
                <w:noProof/>
                <w:webHidden/>
              </w:rPr>
              <w:instrText xml:space="preserve"> PAGEREF _Toc469977047 \h </w:instrText>
            </w:r>
            <w:r w:rsidR="00703B5B">
              <w:rPr>
                <w:noProof/>
                <w:webHidden/>
              </w:rPr>
            </w:r>
            <w:r w:rsidR="00703B5B">
              <w:rPr>
                <w:noProof/>
                <w:webHidden/>
              </w:rPr>
              <w:fldChar w:fldCharType="separate"/>
            </w:r>
            <w:r w:rsidR="00703B5B">
              <w:rPr>
                <w:noProof/>
                <w:webHidden/>
              </w:rPr>
              <w:t>384</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7048" w:history="1">
            <w:r w:rsidR="00703B5B" w:rsidRPr="007F3BDA">
              <w:rPr>
                <w:rStyle w:val="Hyperlink"/>
                <w:noProof/>
              </w:rPr>
              <w:t>7.21.3</w:t>
            </w:r>
            <w:r w:rsidR="00703B5B">
              <w:rPr>
                <w:rFonts w:asciiTheme="minorHAnsi" w:eastAsiaTheme="minorEastAsia" w:hAnsiTheme="minorHAnsi" w:cstheme="minorBidi"/>
                <w:noProof/>
                <w:sz w:val="22"/>
                <w:szCs w:val="22"/>
              </w:rPr>
              <w:tab/>
            </w:r>
            <w:r w:rsidR="00703B5B" w:rsidRPr="007F3BDA">
              <w:rPr>
                <w:rStyle w:val="Hyperlink"/>
                <w:noProof/>
              </w:rPr>
              <w:t>createTimecardPart</w:t>
            </w:r>
            <w:r w:rsidR="00703B5B">
              <w:rPr>
                <w:noProof/>
                <w:webHidden/>
              </w:rPr>
              <w:tab/>
            </w:r>
            <w:r w:rsidR="00703B5B">
              <w:rPr>
                <w:noProof/>
                <w:webHidden/>
              </w:rPr>
              <w:fldChar w:fldCharType="begin"/>
            </w:r>
            <w:r w:rsidR="00703B5B">
              <w:rPr>
                <w:noProof/>
                <w:webHidden/>
              </w:rPr>
              <w:instrText xml:space="preserve"> PAGEREF _Toc469977048 \h </w:instrText>
            </w:r>
            <w:r w:rsidR="00703B5B">
              <w:rPr>
                <w:noProof/>
                <w:webHidden/>
              </w:rPr>
            </w:r>
            <w:r w:rsidR="00703B5B">
              <w:rPr>
                <w:noProof/>
                <w:webHidden/>
              </w:rPr>
              <w:fldChar w:fldCharType="separate"/>
            </w:r>
            <w:r w:rsidR="00703B5B">
              <w:rPr>
                <w:noProof/>
                <w:webHidden/>
              </w:rPr>
              <w:t>384</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7049" w:history="1">
            <w:r w:rsidR="00703B5B" w:rsidRPr="007F3BDA">
              <w:rPr>
                <w:rStyle w:val="Hyperlink"/>
                <w:noProof/>
              </w:rPr>
              <w:t>7.21.4</w:t>
            </w:r>
            <w:r w:rsidR="00703B5B">
              <w:rPr>
                <w:rFonts w:asciiTheme="minorHAnsi" w:eastAsiaTheme="minorEastAsia" w:hAnsiTheme="minorHAnsi" w:cstheme="minorBidi"/>
                <w:noProof/>
                <w:sz w:val="22"/>
                <w:szCs w:val="22"/>
              </w:rPr>
              <w:tab/>
            </w:r>
            <w:r w:rsidR="00703B5B" w:rsidRPr="007F3BDA">
              <w:rPr>
                <w:rStyle w:val="Hyperlink"/>
                <w:noProof/>
              </w:rPr>
              <w:t>createTimecardPhoto</w:t>
            </w:r>
            <w:r w:rsidR="00703B5B">
              <w:rPr>
                <w:noProof/>
                <w:webHidden/>
              </w:rPr>
              <w:tab/>
            </w:r>
            <w:r w:rsidR="00703B5B">
              <w:rPr>
                <w:noProof/>
                <w:webHidden/>
              </w:rPr>
              <w:fldChar w:fldCharType="begin"/>
            </w:r>
            <w:r w:rsidR="00703B5B">
              <w:rPr>
                <w:noProof/>
                <w:webHidden/>
              </w:rPr>
              <w:instrText xml:space="preserve"> PAGEREF _Toc469977049 \h </w:instrText>
            </w:r>
            <w:r w:rsidR="00703B5B">
              <w:rPr>
                <w:noProof/>
                <w:webHidden/>
              </w:rPr>
            </w:r>
            <w:r w:rsidR="00703B5B">
              <w:rPr>
                <w:noProof/>
                <w:webHidden/>
              </w:rPr>
              <w:fldChar w:fldCharType="separate"/>
            </w:r>
            <w:r w:rsidR="00703B5B">
              <w:rPr>
                <w:noProof/>
                <w:webHidden/>
              </w:rPr>
              <w:t>385</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7050" w:history="1">
            <w:r w:rsidR="00703B5B" w:rsidRPr="007F3BDA">
              <w:rPr>
                <w:rStyle w:val="Hyperlink"/>
                <w:noProof/>
              </w:rPr>
              <w:t>7.21.5</w:t>
            </w:r>
            <w:r w:rsidR="00703B5B">
              <w:rPr>
                <w:rFonts w:asciiTheme="minorHAnsi" w:eastAsiaTheme="minorEastAsia" w:hAnsiTheme="minorHAnsi" w:cstheme="minorBidi"/>
                <w:noProof/>
                <w:sz w:val="22"/>
                <w:szCs w:val="22"/>
              </w:rPr>
              <w:tab/>
            </w:r>
            <w:r w:rsidR="00703B5B" w:rsidRPr="007F3BDA">
              <w:rPr>
                <w:rStyle w:val="Hyperlink"/>
                <w:noProof/>
              </w:rPr>
              <w:t>getTimecardsFiltered</w:t>
            </w:r>
            <w:r w:rsidR="00703B5B">
              <w:rPr>
                <w:noProof/>
                <w:webHidden/>
              </w:rPr>
              <w:tab/>
            </w:r>
            <w:r w:rsidR="00703B5B">
              <w:rPr>
                <w:noProof/>
                <w:webHidden/>
              </w:rPr>
              <w:fldChar w:fldCharType="begin"/>
            </w:r>
            <w:r w:rsidR="00703B5B">
              <w:rPr>
                <w:noProof/>
                <w:webHidden/>
              </w:rPr>
              <w:instrText xml:space="preserve"> PAGEREF _Toc469977050 \h </w:instrText>
            </w:r>
            <w:r w:rsidR="00703B5B">
              <w:rPr>
                <w:noProof/>
                <w:webHidden/>
              </w:rPr>
            </w:r>
            <w:r w:rsidR="00703B5B">
              <w:rPr>
                <w:noProof/>
                <w:webHidden/>
              </w:rPr>
              <w:fldChar w:fldCharType="separate"/>
            </w:r>
            <w:r w:rsidR="00703B5B">
              <w:rPr>
                <w:noProof/>
                <w:webHidden/>
              </w:rPr>
              <w:t>385</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7051" w:history="1">
            <w:r w:rsidR="00703B5B" w:rsidRPr="007F3BDA">
              <w:rPr>
                <w:rStyle w:val="Hyperlink"/>
                <w:noProof/>
              </w:rPr>
              <w:t>7.21.6</w:t>
            </w:r>
            <w:r w:rsidR="00703B5B">
              <w:rPr>
                <w:rFonts w:asciiTheme="minorHAnsi" w:eastAsiaTheme="minorEastAsia" w:hAnsiTheme="minorHAnsi" w:cstheme="minorBidi"/>
                <w:noProof/>
                <w:sz w:val="22"/>
                <w:szCs w:val="22"/>
              </w:rPr>
              <w:tab/>
            </w:r>
            <w:r w:rsidR="00703B5B" w:rsidRPr="007F3BDA">
              <w:rPr>
                <w:rStyle w:val="Hyperlink"/>
                <w:noProof/>
              </w:rPr>
              <w:t>getTimecardsApproved</w:t>
            </w:r>
            <w:r w:rsidR="00703B5B">
              <w:rPr>
                <w:noProof/>
                <w:webHidden/>
              </w:rPr>
              <w:tab/>
            </w:r>
            <w:r w:rsidR="00703B5B">
              <w:rPr>
                <w:noProof/>
                <w:webHidden/>
              </w:rPr>
              <w:fldChar w:fldCharType="begin"/>
            </w:r>
            <w:r w:rsidR="00703B5B">
              <w:rPr>
                <w:noProof/>
                <w:webHidden/>
              </w:rPr>
              <w:instrText xml:space="preserve"> PAGEREF _Toc469977051 \h </w:instrText>
            </w:r>
            <w:r w:rsidR="00703B5B">
              <w:rPr>
                <w:noProof/>
                <w:webHidden/>
              </w:rPr>
            </w:r>
            <w:r w:rsidR="00703B5B">
              <w:rPr>
                <w:noProof/>
                <w:webHidden/>
              </w:rPr>
              <w:fldChar w:fldCharType="separate"/>
            </w:r>
            <w:r w:rsidR="00703B5B">
              <w:rPr>
                <w:noProof/>
                <w:webHidden/>
              </w:rPr>
              <w:t>386</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7052" w:history="1">
            <w:r w:rsidR="00703B5B" w:rsidRPr="007F3BDA">
              <w:rPr>
                <w:rStyle w:val="Hyperlink"/>
                <w:noProof/>
              </w:rPr>
              <w:t>7.21.7</w:t>
            </w:r>
            <w:r w:rsidR="00703B5B">
              <w:rPr>
                <w:rFonts w:asciiTheme="minorHAnsi" w:eastAsiaTheme="minorEastAsia" w:hAnsiTheme="minorHAnsi" w:cstheme="minorBidi"/>
                <w:noProof/>
                <w:sz w:val="22"/>
                <w:szCs w:val="22"/>
              </w:rPr>
              <w:tab/>
            </w:r>
            <w:r w:rsidR="00703B5B" w:rsidRPr="007F3BDA">
              <w:rPr>
                <w:rStyle w:val="Hyperlink"/>
                <w:noProof/>
              </w:rPr>
              <w:t>getTimecardsForInvoicing</w:t>
            </w:r>
            <w:r w:rsidR="00703B5B">
              <w:rPr>
                <w:noProof/>
                <w:webHidden/>
              </w:rPr>
              <w:tab/>
            </w:r>
            <w:r w:rsidR="00703B5B">
              <w:rPr>
                <w:noProof/>
                <w:webHidden/>
              </w:rPr>
              <w:fldChar w:fldCharType="begin"/>
            </w:r>
            <w:r w:rsidR="00703B5B">
              <w:rPr>
                <w:noProof/>
                <w:webHidden/>
              </w:rPr>
              <w:instrText xml:space="preserve"> PAGEREF _Toc469977052 \h </w:instrText>
            </w:r>
            <w:r w:rsidR="00703B5B">
              <w:rPr>
                <w:noProof/>
                <w:webHidden/>
              </w:rPr>
            </w:r>
            <w:r w:rsidR="00703B5B">
              <w:rPr>
                <w:noProof/>
                <w:webHidden/>
              </w:rPr>
              <w:fldChar w:fldCharType="separate"/>
            </w:r>
            <w:r w:rsidR="00703B5B">
              <w:rPr>
                <w:noProof/>
                <w:webHidden/>
              </w:rPr>
              <w:t>386</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7053" w:history="1">
            <w:r w:rsidR="00703B5B" w:rsidRPr="007F3BDA">
              <w:rPr>
                <w:rStyle w:val="Hyperlink"/>
                <w:noProof/>
              </w:rPr>
              <w:t>7.21.8</w:t>
            </w:r>
            <w:r w:rsidR="00703B5B">
              <w:rPr>
                <w:rFonts w:asciiTheme="minorHAnsi" w:eastAsiaTheme="minorEastAsia" w:hAnsiTheme="minorHAnsi" w:cstheme="minorBidi"/>
                <w:noProof/>
                <w:sz w:val="22"/>
                <w:szCs w:val="22"/>
              </w:rPr>
              <w:tab/>
            </w:r>
            <w:r w:rsidR="00703B5B" w:rsidRPr="007F3BDA">
              <w:rPr>
                <w:rStyle w:val="Hyperlink"/>
                <w:noProof/>
              </w:rPr>
              <w:t>getTimecardHeaderIds</w:t>
            </w:r>
            <w:r w:rsidR="00703B5B">
              <w:rPr>
                <w:noProof/>
                <w:webHidden/>
              </w:rPr>
              <w:tab/>
            </w:r>
            <w:r w:rsidR="00703B5B">
              <w:rPr>
                <w:noProof/>
                <w:webHidden/>
              </w:rPr>
              <w:fldChar w:fldCharType="begin"/>
            </w:r>
            <w:r w:rsidR="00703B5B">
              <w:rPr>
                <w:noProof/>
                <w:webHidden/>
              </w:rPr>
              <w:instrText xml:space="preserve"> PAGEREF _Toc469977053 \h </w:instrText>
            </w:r>
            <w:r w:rsidR="00703B5B">
              <w:rPr>
                <w:noProof/>
                <w:webHidden/>
              </w:rPr>
            </w:r>
            <w:r w:rsidR="00703B5B">
              <w:rPr>
                <w:noProof/>
                <w:webHidden/>
              </w:rPr>
              <w:fldChar w:fldCharType="separate"/>
            </w:r>
            <w:r w:rsidR="00703B5B">
              <w:rPr>
                <w:noProof/>
                <w:webHidden/>
              </w:rPr>
              <w:t>387</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7054" w:history="1">
            <w:r w:rsidR="00703B5B" w:rsidRPr="007F3BDA">
              <w:rPr>
                <w:rStyle w:val="Hyperlink"/>
                <w:noProof/>
              </w:rPr>
              <w:t>7.21.9</w:t>
            </w:r>
            <w:r w:rsidR="00703B5B">
              <w:rPr>
                <w:rFonts w:asciiTheme="minorHAnsi" w:eastAsiaTheme="minorEastAsia" w:hAnsiTheme="minorHAnsi" w:cstheme="minorBidi"/>
                <w:noProof/>
                <w:sz w:val="22"/>
                <w:szCs w:val="22"/>
              </w:rPr>
              <w:tab/>
            </w:r>
            <w:r w:rsidR="00703B5B" w:rsidRPr="007F3BDA">
              <w:rPr>
                <w:rStyle w:val="Hyperlink"/>
                <w:noProof/>
              </w:rPr>
              <w:t>getTimecardHeaderIdsByDateRange</w:t>
            </w:r>
            <w:r w:rsidR="00703B5B">
              <w:rPr>
                <w:noProof/>
                <w:webHidden/>
              </w:rPr>
              <w:tab/>
            </w:r>
            <w:r w:rsidR="00703B5B">
              <w:rPr>
                <w:noProof/>
                <w:webHidden/>
              </w:rPr>
              <w:fldChar w:fldCharType="begin"/>
            </w:r>
            <w:r w:rsidR="00703B5B">
              <w:rPr>
                <w:noProof/>
                <w:webHidden/>
              </w:rPr>
              <w:instrText xml:space="preserve"> PAGEREF _Toc469977054 \h </w:instrText>
            </w:r>
            <w:r w:rsidR="00703B5B">
              <w:rPr>
                <w:noProof/>
                <w:webHidden/>
              </w:rPr>
            </w:r>
            <w:r w:rsidR="00703B5B">
              <w:rPr>
                <w:noProof/>
                <w:webHidden/>
              </w:rPr>
              <w:fldChar w:fldCharType="separate"/>
            </w:r>
            <w:r w:rsidR="00703B5B">
              <w:rPr>
                <w:noProof/>
                <w:webHidden/>
              </w:rPr>
              <w:t>388</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55" w:history="1">
            <w:r w:rsidR="00703B5B" w:rsidRPr="007F3BDA">
              <w:rPr>
                <w:rStyle w:val="Hyperlink"/>
                <w:noProof/>
              </w:rPr>
              <w:t>7.21.10</w:t>
            </w:r>
            <w:r w:rsidR="00703B5B">
              <w:rPr>
                <w:rFonts w:asciiTheme="minorHAnsi" w:eastAsiaTheme="minorEastAsia" w:hAnsiTheme="minorHAnsi" w:cstheme="minorBidi"/>
                <w:noProof/>
                <w:sz w:val="22"/>
                <w:szCs w:val="22"/>
              </w:rPr>
              <w:tab/>
            </w:r>
            <w:r w:rsidR="00703B5B" w:rsidRPr="007F3BDA">
              <w:rPr>
                <w:rStyle w:val="Hyperlink"/>
                <w:noProof/>
              </w:rPr>
              <w:t>getTimecardHeaderIdsByStatus</w:t>
            </w:r>
            <w:r w:rsidR="00703B5B">
              <w:rPr>
                <w:noProof/>
                <w:webHidden/>
              </w:rPr>
              <w:tab/>
            </w:r>
            <w:r w:rsidR="00703B5B">
              <w:rPr>
                <w:noProof/>
                <w:webHidden/>
              </w:rPr>
              <w:fldChar w:fldCharType="begin"/>
            </w:r>
            <w:r w:rsidR="00703B5B">
              <w:rPr>
                <w:noProof/>
                <w:webHidden/>
              </w:rPr>
              <w:instrText xml:space="preserve"> PAGEREF _Toc469977055 \h </w:instrText>
            </w:r>
            <w:r w:rsidR="00703B5B">
              <w:rPr>
                <w:noProof/>
                <w:webHidden/>
              </w:rPr>
            </w:r>
            <w:r w:rsidR="00703B5B">
              <w:rPr>
                <w:noProof/>
                <w:webHidden/>
              </w:rPr>
              <w:fldChar w:fldCharType="separate"/>
            </w:r>
            <w:r w:rsidR="00703B5B">
              <w:rPr>
                <w:noProof/>
                <w:webHidden/>
              </w:rPr>
              <w:t>388</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56" w:history="1">
            <w:r w:rsidR="00703B5B" w:rsidRPr="007F3BDA">
              <w:rPr>
                <w:rStyle w:val="Hyperlink"/>
                <w:noProof/>
              </w:rPr>
              <w:t>7.21.11</w:t>
            </w:r>
            <w:r w:rsidR="00703B5B">
              <w:rPr>
                <w:rFonts w:asciiTheme="minorHAnsi" w:eastAsiaTheme="minorEastAsia" w:hAnsiTheme="minorHAnsi" w:cstheme="minorBidi"/>
                <w:noProof/>
                <w:sz w:val="22"/>
                <w:szCs w:val="22"/>
              </w:rPr>
              <w:tab/>
            </w:r>
            <w:r w:rsidR="00703B5B" w:rsidRPr="007F3BDA">
              <w:rPr>
                <w:rStyle w:val="Hyperlink"/>
                <w:noProof/>
              </w:rPr>
              <w:t>getTimecardTotalHours</w:t>
            </w:r>
            <w:r w:rsidR="00703B5B">
              <w:rPr>
                <w:noProof/>
                <w:webHidden/>
              </w:rPr>
              <w:tab/>
            </w:r>
            <w:r w:rsidR="00703B5B">
              <w:rPr>
                <w:noProof/>
                <w:webHidden/>
              </w:rPr>
              <w:fldChar w:fldCharType="begin"/>
            </w:r>
            <w:r w:rsidR="00703B5B">
              <w:rPr>
                <w:noProof/>
                <w:webHidden/>
              </w:rPr>
              <w:instrText xml:space="preserve"> PAGEREF _Toc469977056 \h </w:instrText>
            </w:r>
            <w:r w:rsidR="00703B5B">
              <w:rPr>
                <w:noProof/>
                <w:webHidden/>
              </w:rPr>
            </w:r>
            <w:r w:rsidR="00703B5B">
              <w:rPr>
                <w:noProof/>
                <w:webHidden/>
              </w:rPr>
              <w:fldChar w:fldCharType="separate"/>
            </w:r>
            <w:r w:rsidR="00703B5B">
              <w:rPr>
                <w:noProof/>
                <w:webHidden/>
              </w:rPr>
              <w:t>389</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57" w:history="1">
            <w:r w:rsidR="00703B5B" w:rsidRPr="007F3BDA">
              <w:rPr>
                <w:rStyle w:val="Hyperlink"/>
                <w:noProof/>
              </w:rPr>
              <w:t>7.21.12</w:t>
            </w:r>
            <w:r w:rsidR="00703B5B">
              <w:rPr>
                <w:rFonts w:asciiTheme="minorHAnsi" w:eastAsiaTheme="minorEastAsia" w:hAnsiTheme="minorHAnsi" w:cstheme="minorBidi"/>
                <w:noProof/>
                <w:sz w:val="22"/>
                <w:szCs w:val="22"/>
              </w:rPr>
              <w:tab/>
            </w:r>
            <w:r w:rsidR="00703B5B" w:rsidRPr="007F3BDA">
              <w:rPr>
                <w:rStyle w:val="Hyperlink"/>
                <w:noProof/>
              </w:rPr>
              <w:t>getTimecardSubmitters</w:t>
            </w:r>
            <w:r w:rsidR="00703B5B">
              <w:rPr>
                <w:noProof/>
                <w:webHidden/>
              </w:rPr>
              <w:tab/>
            </w:r>
            <w:r w:rsidR="00703B5B">
              <w:rPr>
                <w:noProof/>
                <w:webHidden/>
              </w:rPr>
              <w:fldChar w:fldCharType="begin"/>
            </w:r>
            <w:r w:rsidR="00703B5B">
              <w:rPr>
                <w:noProof/>
                <w:webHidden/>
              </w:rPr>
              <w:instrText xml:space="preserve"> PAGEREF _Toc469977057 \h </w:instrText>
            </w:r>
            <w:r w:rsidR="00703B5B">
              <w:rPr>
                <w:noProof/>
                <w:webHidden/>
              </w:rPr>
            </w:r>
            <w:r w:rsidR="00703B5B">
              <w:rPr>
                <w:noProof/>
                <w:webHidden/>
              </w:rPr>
              <w:fldChar w:fldCharType="separate"/>
            </w:r>
            <w:r w:rsidR="00703B5B">
              <w:rPr>
                <w:noProof/>
                <w:webHidden/>
              </w:rPr>
              <w:t>389</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58" w:history="1">
            <w:r w:rsidR="00703B5B" w:rsidRPr="007F3BDA">
              <w:rPr>
                <w:rStyle w:val="Hyperlink"/>
                <w:noProof/>
              </w:rPr>
              <w:t>7.21.13</w:t>
            </w:r>
            <w:r w:rsidR="00703B5B">
              <w:rPr>
                <w:rFonts w:asciiTheme="minorHAnsi" w:eastAsiaTheme="minorEastAsia" w:hAnsiTheme="minorHAnsi" w:cstheme="minorBidi"/>
                <w:noProof/>
                <w:sz w:val="22"/>
                <w:szCs w:val="22"/>
              </w:rPr>
              <w:tab/>
            </w:r>
            <w:r w:rsidR="00703B5B" w:rsidRPr="007F3BDA">
              <w:rPr>
                <w:rStyle w:val="Hyperlink"/>
                <w:noProof/>
              </w:rPr>
              <w:t>getTimecardTaskIds</w:t>
            </w:r>
            <w:r w:rsidR="00703B5B">
              <w:rPr>
                <w:noProof/>
                <w:webHidden/>
              </w:rPr>
              <w:tab/>
            </w:r>
            <w:r w:rsidR="00703B5B">
              <w:rPr>
                <w:noProof/>
                <w:webHidden/>
              </w:rPr>
              <w:fldChar w:fldCharType="begin"/>
            </w:r>
            <w:r w:rsidR="00703B5B">
              <w:rPr>
                <w:noProof/>
                <w:webHidden/>
              </w:rPr>
              <w:instrText xml:space="preserve"> PAGEREF _Toc469977058 \h </w:instrText>
            </w:r>
            <w:r w:rsidR="00703B5B">
              <w:rPr>
                <w:noProof/>
                <w:webHidden/>
              </w:rPr>
            </w:r>
            <w:r w:rsidR="00703B5B">
              <w:rPr>
                <w:noProof/>
                <w:webHidden/>
              </w:rPr>
              <w:fldChar w:fldCharType="separate"/>
            </w:r>
            <w:r w:rsidR="00703B5B">
              <w:rPr>
                <w:noProof/>
                <w:webHidden/>
              </w:rPr>
              <w:t>390</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59" w:history="1">
            <w:r w:rsidR="00703B5B" w:rsidRPr="007F3BDA">
              <w:rPr>
                <w:rStyle w:val="Hyperlink"/>
                <w:noProof/>
              </w:rPr>
              <w:t>7.21.14</w:t>
            </w:r>
            <w:r w:rsidR="00703B5B">
              <w:rPr>
                <w:rFonts w:asciiTheme="minorHAnsi" w:eastAsiaTheme="minorEastAsia" w:hAnsiTheme="minorHAnsi" w:cstheme="minorBidi"/>
                <w:noProof/>
                <w:sz w:val="22"/>
                <w:szCs w:val="22"/>
              </w:rPr>
              <w:tab/>
            </w:r>
            <w:r w:rsidR="00703B5B" w:rsidRPr="007F3BDA">
              <w:rPr>
                <w:rStyle w:val="Hyperlink"/>
                <w:noProof/>
              </w:rPr>
              <w:t>getTimecardPartIds</w:t>
            </w:r>
            <w:r w:rsidR="00703B5B">
              <w:rPr>
                <w:noProof/>
                <w:webHidden/>
              </w:rPr>
              <w:tab/>
            </w:r>
            <w:r w:rsidR="00703B5B">
              <w:rPr>
                <w:noProof/>
                <w:webHidden/>
              </w:rPr>
              <w:fldChar w:fldCharType="begin"/>
            </w:r>
            <w:r w:rsidR="00703B5B">
              <w:rPr>
                <w:noProof/>
                <w:webHidden/>
              </w:rPr>
              <w:instrText xml:space="preserve"> PAGEREF _Toc469977059 \h </w:instrText>
            </w:r>
            <w:r w:rsidR="00703B5B">
              <w:rPr>
                <w:noProof/>
                <w:webHidden/>
              </w:rPr>
            </w:r>
            <w:r w:rsidR="00703B5B">
              <w:rPr>
                <w:noProof/>
                <w:webHidden/>
              </w:rPr>
              <w:fldChar w:fldCharType="separate"/>
            </w:r>
            <w:r w:rsidR="00703B5B">
              <w:rPr>
                <w:noProof/>
                <w:webHidden/>
              </w:rPr>
              <w:t>390</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60" w:history="1">
            <w:r w:rsidR="00703B5B" w:rsidRPr="007F3BDA">
              <w:rPr>
                <w:rStyle w:val="Hyperlink"/>
                <w:noProof/>
              </w:rPr>
              <w:t>7.21.15</w:t>
            </w:r>
            <w:r w:rsidR="00703B5B">
              <w:rPr>
                <w:rFonts w:asciiTheme="minorHAnsi" w:eastAsiaTheme="minorEastAsia" w:hAnsiTheme="minorHAnsi" w:cstheme="minorBidi"/>
                <w:noProof/>
                <w:sz w:val="22"/>
                <w:szCs w:val="22"/>
              </w:rPr>
              <w:tab/>
            </w:r>
            <w:r w:rsidR="00703B5B" w:rsidRPr="007F3BDA">
              <w:rPr>
                <w:rStyle w:val="Hyperlink"/>
                <w:noProof/>
              </w:rPr>
              <w:t>getTimecardNonBillableHours</w:t>
            </w:r>
            <w:r w:rsidR="00703B5B">
              <w:rPr>
                <w:noProof/>
                <w:webHidden/>
              </w:rPr>
              <w:tab/>
            </w:r>
            <w:r w:rsidR="00703B5B">
              <w:rPr>
                <w:noProof/>
                <w:webHidden/>
              </w:rPr>
              <w:fldChar w:fldCharType="begin"/>
            </w:r>
            <w:r w:rsidR="00703B5B">
              <w:rPr>
                <w:noProof/>
                <w:webHidden/>
              </w:rPr>
              <w:instrText xml:space="preserve"> PAGEREF _Toc469977060 \h </w:instrText>
            </w:r>
            <w:r w:rsidR="00703B5B">
              <w:rPr>
                <w:noProof/>
                <w:webHidden/>
              </w:rPr>
            </w:r>
            <w:r w:rsidR="00703B5B">
              <w:rPr>
                <w:noProof/>
                <w:webHidden/>
              </w:rPr>
              <w:fldChar w:fldCharType="separate"/>
            </w:r>
            <w:r w:rsidR="00703B5B">
              <w:rPr>
                <w:noProof/>
                <w:webHidden/>
              </w:rPr>
              <w:t>391</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61" w:history="1">
            <w:r w:rsidR="00703B5B" w:rsidRPr="007F3BDA">
              <w:rPr>
                <w:rStyle w:val="Hyperlink"/>
                <w:noProof/>
              </w:rPr>
              <w:t>7.21.16</w:t>
            </w:r>
            <w:r w:rsidR="00703B5B">
              <w:rPr>
                <w:rFonts w:asciiTheme="minorHAnsi" w:eastAsiaTheme="minorEastAsia" w:hAnsiTheme="minorHAnsi" w:cstheme="minorBidi"/>
                <w:noProof/>
                <w:sz w:val="22"/>
                <w:szCs w:val="22"/>
              </w:rPr>
              <w:tab/>
            </w:r>
            <w:r w:rsidR="00703B5B" w:rsidRPr="007F3BDA">
              <w:rPr>
                <w:rStyle w:val="Hyperlink"/>
                <w:noProof/>
              </w:rPr>
              <w:t>getTimecardYearToDateHours</w:t>
            </w:r>
            <w:r w:rsidR="00703B5B">
              <w:rPr>
                <w:noProof/>
                <w:webHidden/>
              </w:rPr>
              <w:tab/>
            </w:r>
            <w:r w:rsidR="00703B5B">
              <w:rPr>
                <w:noProof/>
                <w:webHidden/>
              </w:rPr>
              <w:fldChar w:fldCharType="begin"/>
            </w:r>
            <w:r w:rsidR="00703B5B">
              <w:rPr>
                <w:noProof/>
                <w:webHidden/>
              </w:rPr>
              <w:instrText xml:space="preserve"> PAGEREF _Toc469977061 \h </w:instrText>
            </w:r>
            <w:r w:rsidR="00703B5B">
              <w:rPr>
                <w:noProof/>
                <w:webHidden/>
              </w:rPr>
            </w:r>
            <w:r w:rsidR="00703B5B">
              <w:rPr>
                <w:noProof/>
                <w:webHidden/>
              </w:rPr>
              <w:fldChar w:fldCharType="separate"/>
            </w:r>
            <w:r w:rsidR="00703B5B">
              <w:rPr>
                <w:noProof/>
                <w:webHidden/>
              </w:rPr>
              <w:t>391</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62" w:history="1">
            <w:r w:rsidR="00703B5B" w:rsidRPr="007F3BDA">
              <w:rPr>
                <w:rStyle w:val="Hyperlink"/>
                <w:noProof/>
              </w:rPr>
              <w:t>7.21.17</w:t>
            </w:r>
            <w:r w:rsidR="00703B5B">
              <w:rPr>
                <w:rFonts w:asciiTheme="minorHAnsi" w:eastAsiaTheme="minorEastAsia" w:hAnsiTheme="minorHAnsi" w:cstheme="minorBidi"/>
                <w:noProof/>
                <w:sz w:val="22"/>
                <w:szCs w:val="22"/>
              </w:rPr>
              <w:tab/>
            </w:r>
            <w:r w:rsidR="00703B5B" w:rsidRPr="007F3BDA">
              <w:rPr>
                <w:rStyle w:val="Hyperlink"/>
                <w:noProof/>
              </w:rPr>
              <w:t>getUserTimecardsByStatus</w:t>
            </w:r>
            <w:r w:rsidR="00703B5B">
              <w:rPr>
                <w:noProof/>
                <w:webHidden/>
              </w:rPr>
              <w:tab/>
            </w:r>
            <w:r w:rsidR="00703B5B">
              <w:rPr>
                <w:noProof/>
                <w:webHidden/>
              </w:rPr>
              <w:fldChar w:fldCharType="begin"/>
            </w:r>
            <w:r w:rsidR="00703B5B">
              <w:rPr>
                <w:noProof/>
                <w:webHidden/>
              </w:rPr>
              <w:instrText xml:space="preserve"> PAGEREF _Toc469977062 \h </w:instrText>
            </w:r>
            <w:r w:rsidR="00703B5B">
              <w:rPr>
                <w:noProof/>
                <w:webHidden/>
              </w:rPr>
            </w:r>
            <w:r w:rsidR="00703B5B">
              <w:rPr>
                <w:noProof/>
                <w:webHidden/>
              </w:rPr>
              <w:fldChar w:fldCharType="separate"/>
            </w:r>
            <w:r w:rsidR="00703B5B">
              <w:rPr>
                <w:noProof/>
                <w:webHidden/>
              </w:rPr>
              <w:t>391</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63" w:history="1">
            <w:r w:rsidR="00703B5B" w:rsidRPr="007F3BDA">
              <w:rPr>
                <w:rStyle w:val="Hyperlink"/>
                <w:noProof/>
              </w:rPr>
              <w:t>7.21.18</w:t>
            </w:r>
            <w:r w:rsidR="00703B5B">
              <w:rPr>
                <w:rFonts w:asciiTheme="minorHAnsi" w:eastAsiaTheme="minorEastAsia" w:hAnsiTheme="minorHAnsi" w:cstheme="minorBidi"/>
                <w:noProof/>
                <w:sz w:val="22"/>
                <w:szCs w:val="22"/>
              </w:rPr>
              <w:tab/>
            </w:r>
            <w:r w:rsidR="00703B5B" w:rsidRPr="007F3BDA">
              <w:rPr>
                <w:rStyle w:val="Hyperlink"/>
                <w:noProof/>
              </w:rPr>
              <w:t>getUserTimecardsByStatusAndLogin</w:t>
            </w:r>
            <w:r w:rsidR="00703B5B">
              <w:rPr>
                <w:noProof/>
                <w:webHidden/>
              </w:rPr>
              <w:tab/>
            </w:r>
            <w:r w:rsidR="00703B5B">
              <w:rPr>
                <w:noProof/>
                <w:webHidden/>
              </w:rPr>
              <w:fldChar w:fldCharType="begin"/>
            </w:r>
            <w:r w:rsidR="00703B5B">
              <w:rPr>
                <w:noProof/>
                <w:webHidden/>
              </w:rPr>
              <w:instrText xml:space="preserve"> PAGEREF _Toc469977063 \h </w:instrText>
            </w:r>
            <w:r w:rsidR="00703B5B">
              <w:rPr>
                <w:noProof/>
                <w:webHidden/>
              </w:rPr>
            </w:r>
            <w:r w:rsidR="00703B5B">
              <w:rPr>
                <w:noProof/>
                <w:webHidden/>
              </w:rPr>
              <w:fldChar w:fldCharType="separate"/>
            </w:r>
            <w:r w:rsidR="00703B5B">
              <w:rPr>
                <w:noProof/>
                <w:webHidden/>
              </w:rPr>
              <w:t>392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64" w:history="1">
            <w:r w:rsidR="00703B5B" w:rsidRPr="007F3BDA">
              <w:rPr>
                <w:rStyle w:val="Hyperlink"/>
                <w:noProof/>
              </w:rPr>
              <w:t>7.21.19</w:t>
            </w:r>
            <w:r w:rsidR="00703B5B">
              <w:rPr>
                <w:rFonts w:asciiTheme="minorHAnsi" w:eastAsiaTheme="minorEastAsia" w:hAnsiTheme="minorHAnsi" w:cstheme="minorBidi"/>
                <w:noProof/>
                <w:sz w:val="22"/>
                <w:szCs w:val="22"/>
              </w:rPr>
              <w:tab/>
            </w:r>
            <w:r w:rsidR="00703B5B" w:rsidRPr="007F3BDA">
              <w:rPr>
                <w:rStyle w:val="Hyperlink"/>
                <w:noProof/>
              </w:rPr>
              <w:t>setTimecardDetailAsCustomerBilled</w:t>
            </w:r>
            <w:r w:rsidR="00703B5B">
              <w:rPr>
                <w:noProof/>
                <w:webHidden/>
              </w:rPr>
              <w:tab/>
            </w:r>
            <w:r w:rsidR="00703B5B">
              <w:rPr>
                <w:noProof/>
                <w:webHidden/>
              </w:rPr>
              <w:fldChar w:fldCharType="begin"/>
            </w:r>
            <w:r w:rsidR="00703B5B">
              <w:rPr>
                <w:noProof/>
                <w:webHidden/>
              </w:rPr>
              <w:instrText xml:space="preserve"> PAGEREF _Toc469977064 \h </w:instrText>
            </w:r>
            <w:r w:rsidR="00703B5B">
              <w:rPr>
                <w:noProof/>
                <w:webHidden/>
              </w:rPr>
            </w:r>
            <w:r w:rsidR="00703B5B">
              <w:rPr>
                <w:noProof/>
                <w:webHidden/>
              </w:rPr>
              <w:fldChar w:fldCharType="separate"/>
            </w:r>
            <w:r w:rsidR="00703B5B">
              <w:rPr>
                <w:noProof/>
                <w:webHidden/>
              </w:rPr>
              <w:t>393</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65" w:history="1">
            <w:r w:rsidR="00703B5B" w:rsidRPr="007F3BDA">
              <w:rPr>
                <w:rStyle w:val="Hyperlink"/>
                <w:noProof/>
              </w:rPr>
              <w:t>7.21.20</w:t>
            </w:r>
            <w:r w:rsidR="00703B5B">
              <w:rPr>
                <w:rFonts w:asciiTheme="minorHAnsi" w:eastAsiaTheme="minorEastAsia" w:hAnsiTheme="minorHAnsi" w:cstheme="minorBidi"/>
                <w:noProof/>
                <w:sz w:val="22"/>
                <w:szCs w:val="22"/>
              </w:rPr>
              <w:tab/>
            </w:r>
            <w:r w:rsidR="00703B5B" w:rsidRPr="007F3BDA">
              <w:rPr>
                <w:rStyle w:val="Hyperlink"/>
                <w:noProof/>
              </w:rPr>
              <w:t>setTimecardDetailAsVendorBilled</w:t>
            </w:r>
            <w:r w:rsidR="00703B5B">
              <w:rPr>
                <w:noProof/>
                <w:webHidden/>
              </w:rPr>
              <w:tab/>
            </w:r>
            <w:r w:rsidR="00703B5B">
              <w:rPr>
                <w:noProof/>
                <w:webHidden/>
              </w:rPr>
              <w:fldChar w:fldCharType="begin"/>
            </w:r>
            <w:r w:rsidR="00703B5B">
              <w:rPr>
                <w:noProof/>
                <w:webHidden/>
              </w:rPr>
              <w:instrText xml:space="preserve"> PAGEREF _Toc469977065 \h </w:instrText>
            </w:r>
            <w:r w:rsidR="00703B5B">
              <w:rPr>
                <w:noProof/>
                <w:webHidden/>
              </w:rPr>
            </w:r>
            <w:r w:rsidR="00703B5B">
              <w:rPr>
                <w:noProof/>
                <w:webHidden/>
              </w:rPr>
              <w:fldChar w:fldCharType="separate"/>
            </w:r>
            <w:r w:rsidR="00703B5B">
              <w:rPr>
                <w:noProof/>
                <w:webHidden/>
              </w:rPr>
              <w:t>393</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66" w:history="1">
            <w:r w:rsidR="00703B5B" w:rsidRPr="007F3BDA">
              <w:rPr>
                <w:rStyle w:val="Hyperlink"/>
                <w:noProof/>
              </w:rPr>
              <w:t>7.21.21</w:t>
            </w:r>
            <w:r w:rsidR="00703B5B">
              <w:rPr>
                <w:rFonts w:asciiTheme="minorHAnsi" w:eastAsiaTheme="minorEastAsia" w:hAnsiTheme="minorHAnsi" w:cstheme="minorBidi"/>
                <w:noProof/>
                <w:sz w:val="22"/>
                <w:szCs w:val="22"/>
              </w:rPr>
              <w:tab/>
            </w:r>
            <w:r w:rsidR="00703B5B" w:rsidRPr="007F3BDA">
              <w:rPr>
                <w:rStyle w:val="Hyperlink"/>
                <w:noProof/>
              </w:rPr>
              <w:t>setTimecards</w:t>
            </w:r>
            <w:r w:rsidR="00703B5B">
              <w:rPr>
                <w:noProof/>
                <w:webHidden/>
              </w:rPr>
              <w:tab/>
            </w:r>
            <w:r w:rsidR="00703B5B">
              <w:rPr>
                <w:noProof/>
                <w:webHidden/>
              </w:rPr>
              <w:fldChar w:fldCharType="begin"/>
            </w:r>
            <w:r w:rsidR="00703B5B">
              <w:rPr>
                <w:noProof/>
                <w:webHidden/>
              </w:rPr>
              <w:instrText xml:space="preserve"> PAGEREF _Toc469977066 \h </w:instrText>
            </w:r>
            <w:r w:rsidR="00703B5B">
              <w:rPr>
                <w:noProof/>
                <w:webHidden/>
              </w:rPr>
            </w:r>
            <w:r w:rsidR="00703B5B">
              <w:rPr>
                <w:noProof/>
                <w:webHidden/>
              </w:rPr>
              <w:fldChar w:fldCharType="separate"/>
            </w:r>
            <w:r w:rsidR="00703B5B">
              <w:rPr>
                <w:noProof/>
                <w:webHidden/>
              </w:rPr>
              <w:t>393</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67" w:history="1">
            <w:r w:rsidR="00703B5B" w:rsidRPr="007F3BDA">
              <w:rPr>
                <w:rStyle w:val="Hyperlink"/>
                <w:noProof/>
              </w:rPr>
              <w:t>7.21.22</w:t>
            </w:r>
            <w:r w:rsidR="00703B5B">
              <w:rPr>
                <w:rFonts w:asciiTheme="minorHAnsi" w:eastAsiaTheme="minorEastAsia" w:hAnsiTheme="minorHAnsi" w:cstheme="minorBidi"/>
                <w:noProof/>
                <w:sz w:val="22"/>
                <w:szCs w:val="22"/>
              </w:rPr>
              <w:tab/>
            </w:r>
            <w:r w:rsidR="00703B5B" w:rsidRPr="007F3BDA">
              <w:rPr>
                <w:rStyle w:val="Hyperlink"/>
                <w:noProof/>
              </w:rPr>
              <w:t>setTimecardStatus</w:t>
            </w:r>
            <w:r w:rsidR="00703B5B">
              <w:rPr>
                <w:noProof/>
                <w:webHidden/>
              </w:rPr>
              <w:tab/>
            </w:r>
            <w:r w:rsidR="00703B5B">
              <w:rPr>
                <w:noProof/>
                <w:webHidden/>
              </w:rPr>
              <w:fldChar w:fldCharType="begin"/>
            </w:r>
            <w:r w:rsidR="00703B5B">
              <w:rPr>
                <w:noProof/>
                <w:webHidden/>
              </w:rPr>
              <w:instrText xml:space="preserve"> PAGEREF _Toc469977067 \h </w:instrText>
            </w:r>
            <w:r w:rsidR="00703B5B">
              <w:rPr>
                <w:noProof/>
                <w:webHidden/>
              </w:rPr>
            </w:r>
            <w:r w:rsidR="00703B5B">
              <w:rPr>
                <w:noProof/>
                <w:webHidden/>
              </w:rPr>
              <w:fldChar w:fldCharType="separate"/>
            </w:r>
            <w:r w:rsidR="00703B5B">
              <w:rPr>
                <w:noProof/>
                <w:webHidden/>
              </w:rPr>
              <w:t>397</w:t>
            </w:r>
            <w:r w:rsidR="00703B5B">
              <w:rPr>
                <w:noProof/>
                <w:webHidden/>
              </w:rPr>
              <w:fldChar w:fldCharType="end"/>
            </w:r>
          </w:hyperlink>
        </w:p>
        <w:p w:rsidR="00703B5B" w:rsidRDefault="00EC1E50">
          <w:pPr>
            <w:pStyle w:val="TOC2"/>
            <w:tabs>
              <w:tab w:val="left" w:pos="1100"/>
              <w:tab w:val="right" w:leader="dot" w:pos="8630"/>
            </w:tabs>
            <w:rPr>
              <w:rFonts w:asciiTheme="minorHAnsi" w:eastAsiaTheme="minorEastAsia" w:hAnsiTheme="minorHAnsi" w:cstheme="minorBidi"/>
              <w:noProof/>
              <w:sz w:val="22"/>
              <w:szCs w:val="22"/>
            </w:rPr>
          </w:pPr>
          <w:hyperlink w:anchor="_Toc469977068" w:history="1">
            <w:r w:rsidR="00703B5B" w:rsidRPr="007F3BDA">
              <w:rPr>
                <w:rStyle w:val="Hyperlink"/>
                <w:noProof/>
              </w:rPr>
              <w:t>7.22</w:t>
            </w:r>
            <w:r w:rsidR="00703B5B">
              <w:rPr>
                <w:rFonts w:asciiTheme="minorHAnsi" w:eastAsiaTheme="minorEastAsia" w:hAnsiTheme="minorHAnsi" w:cstheme="minorBidi"/>
                <w:noProof/>
                <w:sz w:val="22"/>
                <w:szCs w:val="22"/>
              </w:rPr>
              <w:tab/>
            </w:r>
            <w:r w:rsidR="00703B5B" w:rsidRPr="007F3BDA">
              <w:rPr>
                <w:rStyle w:val="Hyperlink"/>
                <w:noProof/>
              </w:rPr>
              <w:t>UserService</w:t>
            </w:r>
            <w:r w:rsidR="00703B5B">
              <w:rPr>
                <w:noProof/>
                <w:webHidden/>
              </w:rPr>
              <w:tab/>
            </w:r>
            <w:r w:rsidR="00703B5B">
              <w:rPr>
                <w:noProof/>
                <w:webHidden/>
              </w:rPr>
              <w:fldChar w:fldCharType="begin"/>
            </w:r>
            <w:r w:rsidR="00703B5B">
              <w:rPr>
                <w:noProof/>
                <w:webHidden/>
              </w:rPr>
              <w:instrText xml:space="preserve"> PAGEREF _Toc469977068 \h </w:instrText>
            </w:r>
            <w:r w:rsidR="00703B5B">
              <w:rPr>
                <w:noProof/>
                <w:webHidden/>
              </w:rPr>
            </w:r>
            <w:r w:rsidR="00703B5B">
              <w:rPr>
                <w:noProof/>
                <w:webHidden/>
              </w:rPr>
              <w:fldChar w:fldCharType="separate"/>
            </w:r>
            <w:r w:rsidR="00703B5B">
              <w:rPr>
                <w:noProof/>
                <w:webHidden/>
              </w:rPr>
              <w:t>398</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7069" w:history="1">
            <w:r w:rsidR="00703B5B" w:rsidRPr="007F3BDA">
              <w:rPr>
                <w:rStyle w:val="Hyperlink"/>
                <w:noProof/>
              </w:rPr>
              <w:t>7.22.1</w:t>
            </w:r>
            <w:r w:rsidR="00703B5B">
              <w:rPr>
                <w:rFonts w:asciiTheme="minorHAnsi" w:eastAsiaTheme="minorEastAsia" w:hAnsiTheme="minorHAnsi" w:cstheme="minorBidi"/>
                <w:noProof/>
                <w:sz w:val="22"/>
                <w:szCs w:val="22"/>
              </w:rPr>
              <w:tab/>
            </w:r>
            <w:r w:rsidR="00703B5B" w:rsidRPr="007F3BDA">
              <w:rPr>
                <w:rStyle w:val="Hyperlink"/>
                <w:noProof/>
              </w:rPr>
              <w:t>authenticateUser</w:t>
            </w:r>
            <w:r w:rsidR="00703B5B">
              <w:rPr>
                <w:noProof/>
                <w:webHidden/>
              </w:rPr>
              <w:tab/>
            </w:r>
            <w:r w:rsidR="00703B5B">
              <w:rPr>
                <w:noProof/>
                <w:webHidden/>
              </w:rPr>
              <w:fldChar w:fldCharType="begin"/>
            </w:r>
            <w:r w:rsidR="00703B5B">
              <w:rPr>
                <w:noProof/>
                <w:webHidden/>
              </w:rPr>
              <w:instrText xml:space="preserve"> PAGEREF _Toc469977069 \h </w:instrText>
            </w:r>
            <w:r w:rsidR="00703B5B">
              <w:rPr>
                <w:noProof/>
                <w:webHidden/>
              </w:rPr>
            </w:r>
            <w:r w:rsidR="00703B5B">
              <w:rPr>
                <w:noProof/>
                <w:webHidden/>
              </w:rPr>
              <w:fldChar w:fldCharType="separate"/>
            </w:r>
            <w:r w:rsidR="00703B5B">
              <w:rPr>
                <w:noProof/>
                <w:webHidden/>
              </w:rPr>
              <w:t>398</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7070" w:history="1">
            <w:r w:rsidR="00703B5B" w:rsidRPr="007F3BDA">
              <w:rPr>
                <w:rStyle w:val="Hyperlink"/>
                <w:noProof/>
              </w:rPr>
              <w:t>7.22.2</w:t>
            </w:r>
            <w:r w:rsidR="00703B5B">
              <w:rPr>
                <w:rFonts w:asciiTheme="minorHAnsi" w:eastAsiaTheme="minorEastAsia" w:hAnsiTheme="minorHAnsi" w:cstheme="minorBidi"/>
                <w:noProof/>
                <w:sz w:val="22"/>
                <w:szCs w:val="22"/>
              </w:rPr>
              <w:tab/>
            </w:r>
            <w:r w:rsidR="00703B5B" w:rsidRPr="007F3BDA">
              <w:rPr>
                <w:rStyle w:val="Hyperlink"/>
                <w:noProof/>
              </w:rPr>
              <w:t>createAlertUser</w:t>
            </w:r>
            <w:r w:rsidR="00703B5B">
              <w:rPr>
                <w:noProof/>
                <w:webHidden/>
              </w:rPr>
              <w:tab/>
            </w:r>
            <w:r w:rsidR="00703B5B">
              <w:rPr>
                <w:noProof/>
                <w:webHidden/>
              </w:rPr>
              <w:fldChar w:fldCharType="begin"/>
            </w:r>
            <w:r w:rsidR="00703B5B">
              <w:rPr>
                <w:noProof/>
                <w:webHidden/>
              </w:rPr>
              <w:instrText xml:space="preserve"> PAGEREF _Toc469977070 \h </w:instrText>
            </w:r>
            <w:r w:rsidR="00703B5B">
              <w:rPr>
                <w:noProof/>
                <w:webHidden/>
              </w:rPr>
            </w:r>
            <w:r w:rsidR="00703B5B">
              <w:rPr>
                <w:noProof/>
                <w:webHidden/>
              </w:rPr>
              <w:fldChar w:fldCharType="separate"/>
            </w:r>
            <w:r w:rsidR="00703B5B">
              <w:rPr>
                <w:noProof/>
                <w:webHidden/>
              </w:rPr>
              <w:t>398</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7071" w:history="1">
            <w:r w:rsidR="00703B5B" w:rsidRPr="007F3BDA">
              <w:rPr>
                <w:rStyle w:val="Hyperlink"/>
                <w:noProof/>
              </w:rPr>
              <w:t>7.22.3</w:t>
            </w:r>
            <w:r w:rsidR="00703B5B">
              <w:rPr>
                <w:rFonts w:asciiTheme="minorHAnsi" w:eastAsiaTheme="minorEastAsia" w:hAnsiTheme="minorHAnsi" w:cstheme="minorBidi"/>
                <w:noProof/>
                <w:sz w:val="22"/>
                <w:szCs w:val="22"/>
              </w:rPr>
              <w:tab/>
            </w:r>
            <w:r w:rsidR="00703B5B" w:rsidRPr="007F3BDA">
              <w:rPr>
                <w:rStyle w:val="Hyperlink"/>
                <w:noProof/>
              </w:rPr>
              <w:t>createUser</w:t>
            </w:r>
            <w:r w:rsidR="00703B5B">
              <w:rPr>
                <w:noProof/>
                <w:webHidden/>
              </w:rPr>
              <w:tab/>
            </w:r>
            <w:r w:rsidR="00703B5B">
              <w:rPr>
                <w:noProof/>
                <w:webHidden/>
              </w:rPr>
              <w:fldChar w:fldCharType="begin"/>
            </w:r>
            <w:r w:rsidR="00703B5B">
              <w:rPr>
                <w:noProof/>
                <w:webHidden/>
              </w:rPr>
              <w:instrText xml:space="preserve"> PAGEREF _Toc469977071 \h </w:instrText>
            </w:r>
            <w:r w:rsidR="00703B5B">
              <w:rPr>
                <w:noProof/>
                <w:webHidden/>
              </w:rPr>
            </w:r>
            <w:r w:rsidR="00703B5B">
              <w:rPr>
                <w:noProof/>
                <w:webHidden/>
              </w:rPr>
              <w:fldChar w:fldCharType="separate"/>
            </w:r>
            <w:r w:rsidR="00703B5B">
              <w:rPr>
                <w:noProof/>
                <w:webHidden/>
              </w:rPr>
              <w:t>399</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7072" w:history="1">
            <w:r w:rsidR="00703B5B" w:rsidRPr="007F3BDA">
              <w:rPr>
                <w:rStyle w:val="Hyperlink"/>
                <w:noProof/>
              </w:rPr>
              <w:t>7.22.4</w:t>
            </w:r>
            <w:r w:rsidR="00703B5B">
              <w:rPr>
                <w:rFonts w:asciiTheme="minorHAnsi" w:eastAsiaTheme="minorEastAsia" w:hAnsiTheme="minorHAnsi" w:cstheme="minorBidi"/>
                <w:noProof/>
                <w:sz w:val="22"/>
                <w:szCs w:val="22"/>
              </w:rPr>
              <w:tab/>
            </w:r>
            <w:r w:rsidR="00703B5B" w:rsidRPr="007F3BDA">
              <w:rPr>
                <w:rStyle w:val="Hyperlink"/>
                <w:noProof/>
              </w:rPr>
              <w:t>createSecurityUser</w:t>
            </w:r>
            <w:r w:rsidR="00703B5B">
              <w:rPr>
                <w:noProof/>
                <w:webHidden/>
              </w:rPr>
              <w:tab/>
            </w:r>
            <w:r w:rsidR="00703B5B">
              <w:rPr>
                <w:noProof/>
                <w:webHidden/>
              </w:rPr>
              <w:fldChar w:fldCharType="begin"/>
            </w:r>
            <w:r w:rsidR="00703B5B">
              <w:rPr>
                <w:noProof/>
                <w:webHidden/>
              </w:rPr>
              <w:instrText xml:space="preserve"> PAGEREF _Toc469977072 \h </w:instrText>
            </w:r>
            <w:r w:rsidR="00703B5B">
              <w:rPr>
                <w:noProof/>
                <w:webHidden/>
              </w:rPr>
            </w:r>
            <w:r w:rsidR="00703B5B">
              <w:rPr>
                <w:noProof/>
                <w:webHidden/>
              </w:rPr>
              <w:fldChar w:fldCharType="separate"/>
            </w:r>
            <w:r w:rsidR="00703B5B">
              <w:rPr>
                <w:noProof/>
                <w:webHidden/>
              </w:rPr>
              <w:t>399</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7073" w:history="1">
            <w:r w:rsidR="00703B5B" w:rsidRPr="007F3BDA">
              <w:rPr>
                <w:rStyle w:val="Hyperlink"/>
                <w:noProof/>
              </w:rPr>
              <w:t>7.22.5</w:t>
            </w:r>
            <w:r w:rsidR="00703B5B">
              <w:rPr>
                <w:rFonts w:asciiTheme="minorHAnsi" w:eastAsiaTheme="minorEastAsia" w:hAnsiTheme="minorHAnsi" w:cstheme="minorBidi"/>
                <w:noProof/>
                <w:sz w:val="22"/>
                <w:szCs w:val="22"/>
              </w:rPr>
              <w:tab/>
            </w:r>
            <w:r w:rsidR="00703B5B" w:rsidRPr="007F3BDA">
              <w:rPr>
                <w:rStyle w:val="Hyperlink"/>
                <w:noProof/>
              </w:rPr>
              <w:t>createUserGroup</w:t>
            </w:r>
            <w:r w:rsidR="00703B5B">
              <w:rPr>
                <w:noProof/>
                <w:webHidden/>
              </w:rPr>
              <w:tab/>
            </w:r>
            <w:r w:rsidR="00703B5B">
              <w:rPr>
                <w:noProof/>
                <w:webHidden/>
              </w:rPr>
              <w:fldChar w:fldCharType="begin"/>
            </w:r>
            <w:r w:rsidR="00703B5B">
              <w:rPr>
                <w:noProof/>
                <w:webHidden/>
              </w:rPr>
              <w:instrText xml:space="preserve"> PAGEREF _Toc469977073 \h </w:instrText>
            </w:r>
            <w:r w:rsidR="00703B5B">
              <w:rPr>
                <w:noProof/>
                <w:webHidden/>
              </w:rPr>
            </w:r>
            <w:r w:rsidR="00703B5B">
              <w:rPr>
                <w:noProof/>
                <w:webHidden/>
              </w:rPr>
              <w:fldChar w:fldCharType="separate"/>
            </w:r>
            <w:r w:rsidR="00703B5B">
              <w:rPr>
                <w:noProof/>
                <w:webHidden/>
              </w:rPr>
              <w:t>400</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7074" w:history="1">
            <w:r w:rsidR="00703B5B" w:rsidRPr="007F3BDA">
              <w:rPr>
                <w:rStyle w:val="Hyperlink"/>
                <w:noProof/>
              </w:rPr>
              <w:t>7.22.6</w:t>
            </w:r>
            <w:r w:rsidR="00703B5B">
              <w:rPr>
                <w:rFonts w:asciiTheme="minorHAnsi" w:eastAsiaTheme="minorEastAsia" w:hAnsiTheme="minorHAnsi" w:cstheme="minorBidi"/>
                <w:noProof/>
                <w:sz w:val="22"/>
                <w:szCs w:val="22"/>
              </w:rPr>
              <w:tab/>
            </w:r>
            <w:r w:rsidR="00703B5B" w:rsidRPr="007F3BDA">
              <w:rPr>
                <w:rStyle w:val="Hyperlink"/>
                <w:noProof/>
              </w:rPr>
              <w:t>deleteAlertUser</w:t>
            </w:r>
            <w:r w:rsidR="00703B5B">
              <w:rPr>
                <w:noProof/>
                <w:webHidden/>
              </w:rPr>
              <w:tab/>
            </w:r>
            <w:r w:rsidR="00703B5B">
              <w:rPr>
                <w:noProof/>
                <w:webHidden/>
              </w:rPr>
              <w:fldChar w:fldCharType="begin"/>
            </w:r>
            <w:r w:rsidR="00703B5B">
              <w:rPr>
                <w:noProof/>
                <w:webHidden/>
              </w:rPr>
              <w:instrText xml:space="preserve"> PAGEREF _Toc469977074 \h </w:instrText>
            </w:r>
            <w:r w:rsidR="00703B5B">
              <w:rPr>
                <w:noProof/>
                <w:webHidden/>
              </w:rPr>
            </w:r>
            <w:r w:rsidR="00703B5B">
              <w:rPr>
                <w:noProof/>
                <w:webHidden/>
              </w:rPr>
              <w:fldChar w:fldCharType="separate"/>
            </w:r>
            <w:r w:rsidR="00703B5B">
              <w:rPr>
                <w:noProof/>
                <w:webHidden/>
              </w:rPr>
              <w:t>401</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7075" w:history="1">
            <w:r w:rsidR="00703B5B" w:rsidRPr="007F3BDA">
              <w:rPr>
                <w:rStyle w:val="Hyperlink"/>
                <w:noProof/>
              </w:rPr>
              <w:t>7.22.7</w:t>
            </w:r>
            <w:r w:rsidR="00703B5B">
              <w:rPr>
                <w:rFonts w:asciiTheme="minorHAnsi" w:eastAsiaTheme="minorEastAsia" w:hAnsiTheme="minorHAnsi" w:cstheme="minorBidi"/>
                <w:noProof/>
                <w:sz w:val="22"/>
                <w:szCs w:val="22"/>
              </w:rPr>
              <w:tab/>
            </w:r>
            <w:r w:rsidR="00703B5B" w:rsidRPr="007F3BDA">
              <w:rPr>
                <w:rStyle w:val="Hyperlink"/>
                <w:noProof/>
              </w:rPr>
              <w:t>deleteSecurityUser</w:t>
            </w:r>
            <w:r w:rsidR="00703B5B">
              <w:rPr>
                <w:noProof/>
                <w:webHidden/>
              </w:rPr>
              <w:tab/>
            </w:r>
            <w:r w:rsidR="00703B5B">
              <w:rPr>
                <w:noProof/>
                <w:webHidden/>
              </w:rPr>
              <w:fldChar w:fldCharType="begin"/>
            </w:r>
            <w:r w:rsidR="00703B5B">
              <w:rPr>
                <w:noProof/>
                <w:webHidden/>
              </w:rPr>
              <w:instrText xml:space="preserve"> PAGEREF _Toc469977075 \h </w:instrText>
            </w:r>
            <w:r w:rsidR="00703B5B">
              <w:rPr>
                <w:noProof/>
                <w:webHidden/>
              </w:rPr>
            </w:r>
            <w:r w:rsidR="00703B5B">
              <w:rPr>
                <w:noProof/>
                <w:webHidden/>
              </w:rPr>
              <w:fldChar w:fldCharType="separate"/>
            </w:r>
            <w:r w:rsidR="00703B5B">
              <w:rPr>
                <w:noProof/>
                <w:webHidden/>
              </w:rPr>
              <w:t>401</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7076" w:history="1">
            <w:r w:rsidR="00703B5B" w:rsidRPr="007F3BDA">
              <w:rPr>
                <w:rStyle w:val="Hyperlink"/>
                <w:noProof/>
              </w:rPr>
              <w:t>7.22.8</w:t>
            </w:r>
            <w:r w:rsidR="00703B5B">
              <w:rPr>
                <w:rFonts w:asciiTheme="minorHAnsi" w:eastAsiaTheme="minorEastAsia" w:hAnsiTheme="minorHAnsi" w:cstheme="minorBidi"/>
                <w:noProof/>
                <w:sz w:val="22"/>
                <w:szCs w:val="22"/>
              </w:rPr>
              <w:tab/>
            </w:r>
            <w:r w:rsidR="00703B5B" w:rsidRPr="007F3BDA">
              <w:rPr>
                <w:rStyle w:val="Hyperlink"/>
                <w:noProof/>
              </w:rPr>
              <w:t>deleteUser</w:t>
            </w:r>
            <w:r w:rsidR="00703B5B">
              <w:rPr>
                <w:noProof/>
                <w:webHidden/>
              </w:rPr>
              <w:tab/>
            </w:r>
            <w:r w:rsidR="00703B5B">
              <w:rPr>
                <w:noProof/>
                <w:webHidden/>
              </w:rPr>
              <w:fldChar w:fldCharType="begin"/>
            </w:r>
            <w:r w:rsidR="00703B5B">
              <w:rPr>
                <w:noProof/>
                <w:webHidden/>
              </w:rPr>
              <w:instrText xml:space="preserve"> PAGEREF _Toc469977076 \h </w:instrText>
            </w:r>
            <w:r w:rsidR="00703B5B">
              <w:rPr>
                <w:noProof/>
                <w:webHidden/>
              </w:rPr>
            </w:r>
            <w:r w:rsidR="00703B5B">
              <w:rPr>
                <w:noProof/>
                <w:webHidden/>
              </w:rPr>
              <w:fldChar w:fldCharType="separate"/>
            </w:r>
            <w:r w:rsidR="00703B5B">
              <w:rPr>
                <w:noProof/>
                <w:webHidden/>
              </w:rPr>
              <w:t>401</w:t>
            </w:r>
            <w:r w:rsidR="00703B5B">
              <w:rPr>
                <w:noProof/>
                <w:webHidden/>
              </w:rPr>
              <w:fldChar w:fldCharType="end"/>
            </w:r>
          </w:hyperlink>
        </w:p>
        <w:p w:rsidR="00703B5B" w:rsidRDefault="00EC1E50">
          <w:pPr>
            <w:pStyle w:val="TOC3"/>
            <w:tabs>
              <w:tab w:val="left" w:pos="1320"/>
              <w:tab w:val="right" w:leader="dot" w:pos="8630"/>
            </w:tabs>
            <w:rPr>
              <w:rFonts w:asciiTheme="minorHAnsi" w:eastAsiaTheme="minorEastAsia" w:hAnsiTheme="minorHAnsi" w:cstheme="minorBidi"/>
              <w:noProof/>
              <w:sz w:val="22"/>
              <w:szCs w:val="22"/>
            </w:rPr>
          </w:pPr>
          <w:hyperlink w:anchor="_Toc469977077" w:history="1">
            <w:r w:rsidR="00703B5B" w:rsidRPr="007F3BDA">
              <w:rPr>
                <w:rStyle w:val="Hyperlink"/>
                <w:noProof/>
              </w:rPr>
              <w:t>7.22.9</w:t>
            </w:r>
            <w:r w:rsidR="00703B5B">
              <w:rPr>
                <w:rFonts w:asciiTheme="minorHAnsi" w:eastAsiaTheme="minorEastAsia" w:hAnsiTheme="minorHAnsi" w:cstheme="minorBidi"/>
                <w:noProof/>
                <w:sz w:val="22"/>
                <w:szCs w:val="22"/>
              </w:rPr>
              <w:tab/>
            </w:r>
            <w:r w:rsidR="00703B5B" w:rsidRPr="007F3BDA">
              <w:rPr>
                <w:rStyle w:val="Hyperlink"/>
                <w:noProof/>
              </w:rPr>
              <w:t>isUserLoginAvailable</w:t>
            </w:r>
            <w:r w:rsidR="00703B5B">
              <w:rPr>
                <w:noProof/>
                <w:webHidden/>
              </w:rPr>
              <w:tab/>
            </w:r>
            <w:r w:rsidR="00703B5B">
              <w:rPr>
                <w:noProof/>
                <w:webHidden/>
              </w:rPr>
              <w:fldChar w:fldCharType="begin"/>
            </w:r>
            <w:r w:rsidR="00703B5B">
              <w:rPr>
                <w:noProof/>
                <w:webHidden/>
              </w:rPr>
              <w:instrText xml:space="preserve"> PAGEREF _Toc469977077 \h </w:instrText>
            </w:r>
            <w:r w:rsidR="00703B5B">
              <w:rPr>
                <w:noProof/>
                <w:webHidden/>
              </w:rPr>
            </w:r>
            <w:r w:rsidR="00703B5B">
              <w:rPr>
                <w:noProof/>
                <w:webHidden/>
              </w:rPr>
              <w:fldChar w:fldCharType="separate"/>
            </w:r>
            <w:r w:rsidR="00703B5B">
              <w:rPr>
                <w:noProof/>
                <w:webHidden/>
              </w:rPr>
              <w:t>402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78" w:history="1">
            <w:r w:rsidR="00703B5B" w:rsidRPr="007F3BDA">
              <w:rPr>
                <w:rStyle w:val="Hyperlink"/>
                <w:noProof/>
              </w:rPr>
              <w:t>7.22.10</w:t>
            </w:r>
            <w:r w:rsidR="00703B5B">
              <w:rPr>
                <w:rFonts w:asciiTheme="minorHAnsi" w:eastAsiaTheme="minorEastAsia" w:hAnsiTheme="minorHAnsi" w:cstheme="minorBidi"/>
                <w:noProof/>
                <w:sz w:val="22"/>
                <w:szCs w:val="22"/>
              </w:rPr>
              <w:tab/>
            </w:r>
            <w:r w:rsidR="00703B5B" w:rsidRPr="007F3BDA">
              <w:rPr>
                <w:rStyle w:val="Hyperlink"/>
                <w:noProof/>
              </w:rPr>
              <w:t>getCustomerAlertInfo</w:t>
            </w:r>
            <w:r w:rsidR="00703B5B">
              <w:rPr>
                <w:noProof/>
                <w:webHidden/>
              </w:rPr>
              <w:tab/>
            </w:r>
            <w:r w:rsidR="00703B5B">
              <w:rPr>
                <w:noProof/>
                <w:webHidden/>
              </w:rPr>
              <w:fldChar w:fldCharType="begin"/>
            </w:r>
            <w:r w:rsidR="00703B5B">
              <w:rPr>
                <w:noProof/>
                <w:webHidden/>
              </w:rPr>
              <w:instrText xml:space="preserve"> PAGEREF _Toc469977078 \h </w:instrText>
            </w:r>
            <w:r w:rsidR="00703B5B">
              <w:rPr>
                <w:noProof/>
                <w:webHidden/>
              </w:rPr>
            </w:r>
            <w:r w:rsidR="00703B5B">
              <w:rPr>
                <w:noProof/>
                <w:webHidden/>
              </w:rPr>
              <w:fldChar w:fldCharType="separate"/>
            </w:r>
            <w:r w:rsidR="00703B5B">
              <w:rPr>
                <w:noProof/>
                <w:webHidden/>
              </w:rPr>
              <w:t>402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79" w:history="1">
            <w:r w:rsidR="00703B5B" w:rsidRPr="007F3BDA">
              <w:rPr>
                <w:rStyle w:val="Hyperlink"/>
                <w:noProof/>
              </w:rPr>
              <w:t>7.22.11</w:t>
            </w:r>
            <w:r w:rsidR="00703B5B">
              <w:rPr>
                <w:rFonts w:asciiTheme="minorHAnsi" w:eastAsiaTheme="minorEastAsia" w:hAnsiTheme="minorHAnsi" w:cstheme="minorBidi"/>
                <w:noProof/>
                <w:sz w:val="22"/>
                <w:szCs w:val="22"/>
              </w:rPr>
              <w:tab/>
            </w:r>
            <w:r w:rsidR="00703B5B" w:rsidRPr="007F3BDA">
              <w:rPr>
                <w:rStyle w:val="Hyperlink"/>
                <w:noProof/>
              </w:rPr>
              <w:t>getFunctionalGroupMembers</w:t>
            </w:r>
            <w:r w:rsidR="00703B5B">
              <w:rPr>
                <w:noProof/>
                <w:webHidden/>
              </w:rPr>
              <w:tab/>
            </w:r>
            <w:r w:rsidR="00703B5B">
              <w:rPr>
                <w:noProof/>
                <w:webHidden/>
              </w:rPr>
              <w:fldChar w:fldCharType="begin"/>
            </w:r>
            <w:r w:rsidR="00703B5B">
              <w:rPr>
                <w:noProof/>
                <w:webHidden/>
              </w:rPr>
              <w:instrText xml:space="preserve"> PAGEREF _Toc469977079 \h </w:instrText>
            </w:r>
            <w:r w:rsidR="00703B5B">
              <w:rPr>
                <w:noProof/>
                <w:webHidden/>
              </w:rPr>
            </w:r>
            <w:r w:rsidR="00703B5B">
              <w:rPr>
                <w:noProof/>
                <w:webHidden/>
              </w:rPr>
              <w:fldChar w:fldCharType="separate"/>
            </w:r>
            <w:r w:rsidR="00703B5B">
              <w:rPr>
                <w:noProof/>
                <w:webHidden/>
              </w:rPr>
              <w:t>403</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80" w:history="1">
            <w:r w:rsidR="00703B5B" w:rsidRPr="007F3BDA">
              <w:rPr>
                <w:rStyle w:val="Hyperlink"/>
                <w:noProof/>
              </w:rPr>
              <w:t>7.22.12</w:t>
            </w:r>
            <w:r w:rsidR="00703B5B">
              <w:rPr>
                <w:rFonts w:asciiTheme="minorHAnsi" w:eastAsiaTheme="minorEastAsia" w:hAnsiTheme="minorHAnsi" w:cstheme="minorBidi"/>
                <w:noProof/>
                <w:sz w:val="22"/>
                <w:szCs w:val="22"/>
              </w:rPr>
              <w:tab/>
            </w:r>
            <w:r w:rsidR="00703B5B" w:rsidRPr="007F3BDA">
              <w:rPr>
                <w:rStyle w:val="Hyperlink"/>
                <w:noProof/>
              </w:rPr>
              <w:t>getFunctionalGroupMaps</w:t>
            </w:r>
            <w:r w:rsidR="00703B5B">
              <w:rPr>
                <w:noProof/>
                <w:webHidden/>
              </w:rPr>
              <w:tab/>
            </w:r>
            <w:r w:rsidR="00703B5B">
              <w:rPr>
                <w:noProof/>
                <w:webHidden/>
              </w:rPr>
              <w:fldChar w:fldCharType="begin"/>
            </w:r>
            <w:r w:rsidR="00703B5B">
              <w:rPr>
                <w:noProof/>
                <w:webHidden/>
              </w:rPr>
              <w:instrText xml:space="preserve"> PAGEREF _Toc469977080 \h </w:instrText>
            </w:r>
            <w:r w:rsidR="00703B5B">
              <w:rPr>
                <w:noProof/>
                <w:webHidden/>
              </w:rPr>
            </w:r>
            <w:r w:rsidR="00703B5B">
              <w:rPr>
                <w:noProof/>
                <w:webHidden/>
              </w:rPr>
              <w:fldChar w:fldCharType="separate"/>
            </w:r>
            <w:r w:rsidR="00703B5B">
              <w:rPr>
                <w:noProof/>
                <w:webHidden/>
              </w:rPr>
              <w:t>403</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81" w:history="1">
            <w:r w:rsidR="00703B5B" w:rsidRPr="007F3BDA">
              <w:rPr>
                <w:rStyle w:val="Hyperlink"/>
                <w:noProof/>
              </w:rPr>
              <w:t>7.22.13</w:t>
            </w:r>
            <w:r w:rsidR="00703B5B">
              <w:rPr>
                <w:rFonts w:asciiTheme="minorHAnsi" w:eastAsiaTheme="minorEastAsia" w:hAnsiTheme="minorHAnsi" w:cstheme="minorBidi"/>
                <w:noProof/>
                <w:sz w:val="22"/>
                <w:szCs w:val="22"/>
              </w:rPr>
              <w:tab/>
            </w:r>
            <w:r w:rsidR="00703B5B" w:rsidRPr="007F3BDA">
              <w:rPr>
                <w:rStyle w:val="Hyperlink"/>
                <w:noProof/>
              </w:rPr>
              <w:t>getFunctionalGoupAlertInfo</w:t>
            </w:r>
            <w:r w:rsidR="00703B5B">
              <w:rPr>
                <w:noProof/>
                <w:webHidden/>
              </w:rPr>
              <w:tab/>
            </w:r>
            <w:r w:rsidR="00703B5B">
              <w:rPr>
                <w:noProof/>
                <w:webHidden/>
              </w:rPr>
              <w:fldChar w:fldCharType="begin"/>
            </w:r>
            <w:r w:rsidR="00703B5B">
              <w:rPr>
                <w:noProof/>
                <w:webHidden/>
              </w:rPr>
              <w:instrText xml:space="preserve"> PAGEREF _Toc469977081 \h </w:instrText>
            </w:r>
            <w:r w:rsidR="00703B5B">
              <w:rPr>
                <w:noProof/>
                <w:webHidden/>
              </w:rPr>
            </w:r>
            <w:r w:rsidR="00703B5B">
              <w:rPr>
                <w:noProof/>
                <w:webHidden/>
              </w:rPr>
              <w:fldChar w:fldCharType="separate"/>
            </w:r>
            <w:r w:rsidR="00703B5B">
              <w:rPr>
                <w:noProof/>
                <w:webHidden/>
              </w:rPr>
              <w:t>403</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82" w:history="1">
            <w:r w:rsidR="00703B5B" w:rsidRPr="007F3BDA">
              <w:rPr>
                <w:rStyle w:val="Hyperlink"/>
                <w:noProof/>
              </w:rPr>
              <w:t>7.22.14</w:t>
            </w:r>
            <w:r w:rsidR="00703B5B">
              <w:rPr>
                <w:rFonts w:asciiTheme="minorHAnsi" w:eastAsiaTheme="minorEastAsia" w:hAnsiTheme="minorHAnsi" w:cstheme="minorBidi"/>
                <w:noProof/>
                <w:sz w:val="22"/>
                <w:szCs w:val="22"/>
              </w:rPr>
              <w:tab/>
            </w:r>
            <w:r w:rsidR="00703B5B" w:rsidRPr="007F3BDA">
              <w:rPr>
                <w:rStyle w:val="Hyperlink"/>
                <w:noProof/>
              </w:rPr>
              <w:t>getUserCoding</w:t>
            </w:r>
            <w:r w:rsidR="00703B5B">
              <w:rPr>
                <w:noProof/>
                <w:webHidden/>
              </w:rPr>
              <w:tab/>
            </w:r>
            <w:r w:rsidR="00703B5B">
              <w:rPr>
                <w:noProof/>
                <w:webHidden/>
              </w:rPr>
              <w:fldChar w:fldCharType="begin"/>
            </w:r>
            <w:r w:rsidR="00703B5B">
              <w:rPr>
                <w:noProof/>
                <w:webHidden/>
              </w:rPr>
              <w:instrText xml:space="preserve"> PAGEREF _Toc469977082 \h </w:instrText>
            </w:r>
            <w:r w:rsidR="00703B5B">
              <w:rPr>
                <w:noProof/>
                <w:webHidden/>
              </w:rPr>
            </w:r>
            <w:r w:rsidR="00703B5B">
              <w:rPr>
                <w:noProof/>
                <w:webHidden/>
              </w:rPr>
              <w:fldChar w:fldCharType="separate"/>
            </w:r>
            <w:r w:rsidR="00703B5B">
              <w:rPr>
                <w:noProof/>
                <w:webHidden/>
              </w:rPr>
              <w:t>404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83" w:history="1">
            <w:r w:rsidR="00703B5B" w:rsidRPr="007F3BDA">
              <w:rPr>
                <w:rStyle w:val="Hyperlink"/>
                <w:noProof/>
              </w:rPr>
              <w:t>7.22.15</w:t>
            </w:r>
            <w:r w:rsidR="00703B5B">
              <w:rPr>
                <w:rFonts w:asciiTheme="minorHAnsi" w:eastAsiaTheme="minorEastAsia" w:hAnsiTheme="minorHAnsi" w:cstheme="minorBidi"/>
                <w:noProof/>
                <w:sz w:val="22"/>
                <w:szCs w:val="22"/>
              </w:rPr>
              <w:tab/>
            </w:r>
            <w:r w:rsidR="00703B5B" w:rsidRPr="007F3BDA">
              <w:rPr>
                <w:rStyle w:val="Hyperlink"/>
                <w:noProof/>
              </w:rPr>
              <w:t>getUserGroupMaps</w:t>
            </w:r>
            <w:r w:rsidR="00703B5B">
              <w:rPr>
                <w:noProof/>
                <w:webHidden/>
              </w:rPr>
              <w:tab/>
            </w:r>
            <w:r w:rsidR="00703B5B">
              <w:rPr>
                <w:noProof/>
                <w:webHidden/>
              </w:rPr>
              <w:fldChar w:fldCharType="begin"/>
            </w:r>
            <w:r w:rsidR="00703B5B">
              <w:rPr>
                <w:noProof/>
                <w:webHidden/>
              </w:rPr>
              <w:instrText xml:space="preserve"> PAGEREF _Toc469977083 \h </w:instrText>
            </w:r>
            <w:r w:rsidR="00703B5B">
              <w:rPr>
                <w:noProof/>
                <w:webHidden/>
              </w:rPr>
            </w:r>
            <w:r w:rsidR="00703B5B">
              <w:rPr>
                <w:noProof/>
                <w:webHidden/>
              </w:rPr>
              <w:fldChar w:fldCharType="separate"/>
            </w:r>
            <w:r w:rsidR="00703B5B">
              <w:rPr>
                <w:noProof/>
                <w:webHidden/>
              </w:rPr>
              <w:t>404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84" w:history="1">
            <w:r w:rsidR="00703B5B" w:rsidRPr="007F3BDA">
              <w:rPr>
                <w:rStyle w:val="Hyperlink"/>
                <w:noProof/>
              </w:rPr>
              <w:t>7.22.16</w:t>
            </w:r>
            <w:r w:rsidR="00703B5B">
              <w:rPr>
                <w:rFonts w:asciiTheme="minorHAnsi" w:eastAsiaTheme="minorEastAsia" w:hAnsiTheme="minorHAnsi" w:cstheme="minorBidi"/>
                <w:noProof/>
                <w:sz w:val="22"/>
                <w:szCs w:val="22"/>
              </w:rPr>
              <w:tab/>
            </w:r>
            <w:r w:rsidR="00703B5B" w:rsidRPr="007F3BDA">
              <w:rPr>
                <w:rStyle w:val="Hyperlink"/>
                <w:noProof/>
              </w:rPr>
              <w:t>getUserId</w:t>
            </w:r>
            <w:r w:rsidR="00703B5B">
              <w:rPr>
                <w:noProof/>
                <w:webHidden/>
              </w:rPr>
              <w:tab/>
            </w:r>
            <w:r w:rsidR="00703B5B">
              <w:rPr>
                <w:noProof/>
                <w:webHidden/>
              </w:rPr>
              <w:fldChar w:fldCharType="begin"/>
            </w:r>
            <w:r w:rsidR="00703B5B">
              <w:rPr>
                <w:noProof/>
                <w:webHidden/>
              </w:rPr>
              <w:instrText xml:space="preserve"> PAGEREF _Toc469977084 \h </w:instrText>
            </w:r>
            <w:r w:rsidR="00703B5B">
              <w:rPr>
                <w:noProof/>
                <w:webHidden/>
              </w:rPr>
            </w:r>
            <w:r w:rsidR="00703B5B">
              <w:rPr>
                <w:noProof/>
                <w:webHidden/>
              </w:rPr>
              <w:fldChar w:fldCharType="separate"/>
            </w:r>
            <w:r w:rsidR="00703B5B">
              <w:rPr>
                <w:noProof/>
                <w:webHidden/>
              </w:rPr>
              <w:t>404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85" w:history="1">
            <w:r w:rsidR="00703B5B" w:rsidRPr="007F3BDA">
              <w:rPr>
                <w:rStyle w:val="Hyperlink"/>
                <w:noProof/>
              </w:rPr>
              <w:t>7.22.17</w:t>
            </w:r>
            <w:r w:rsidR="00703B5B">
              <w:rPr>
                <w:rFonts w:asciiTheme="minorHAnsi" w:eastAsiaTheme="minorEastAsia" w:hAnsiTheme="minorHAnsi" w:cstheme="minorBidi"/>
                <w:noProof/>
                <w:sz w:val="22"/>
                <w:szCs w:val="22"/>
              </w:rPr>
              <w:tab/>
            </w:r>
            <w:r w:rsidR="00703B5B" w:rsidRPr="007F3BDA">
              <w:rPr>
                <w:rStyle w:val="Hyperlink"/>
                <w:noProof/>
              </w:rPr>
              <w:t>getUsers</w:t>
            </w:r>
            <w:r w:rsidR="00703B5B">
              <w:rPr>
                <w:noProof/>
                <w:webHidden/>
              </w:rPr>
              <w:tab/>
            </w:r>
            <w:r w:rsidR="00703B5B">
              <w:rPr>
                <w:noProof/>
                <w:webHidden/>
              </w:rPr>
              <w:fldChar w:fldCharType="begin"/>
            </w:r>
            <w:r w:rsidR="00703B5B">
              <w:rPr>
                <w:noProof/>
                <w:webHidden/>
              </w:rPr>
              <w:instrText xml:space="preserve"> PAGEREF _Toc469977085 \h </w:instrText>
            </w:r>
            <w:r w:rsidR="00703B5B">
              <w:rPr>
                <w:noProof/>
                <w:webHidden/>
              </w:rPr>
            </w:r>
            <w:r w:rsidR="00703B5B">
              <w:rPr>
                <w:noProof/>
                <w:webHidden/>
              </w:rPr>
              <w:fldChar w:fldCharType="separate"/>
            </w:r>
            <w:r w:rsidR="00703B5B">
              <w:rPr>
                <w:noProof/>
                <w:webHidden/>
              </w:rPr>
              <w:t>405</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86" w:history="1">
            <w:r w:rsidR="00703B5B" w:rsidRPr="007F3BDA">
              <w:rPr>
                <w:rStyle w:val="Hyperlink"/>
                <w:noProof/>
              </w:rPr>
              <w:t>7.22.18</w:t>
            </w:r>
            <w:r w:rsidR="00703B5B">
              <w:rPr>
                <w:rFonts w:asciiTheme="minorHAnsi" w:eastAsiaTheme="minorEastAsia" w:hAnsiTheme="minorHAnsi" w:cstheme="minorBidi"/>
                <w:noProof/>
                <w:sz w:val="22"/>
                <w:szCs w:val="22"/>
              </w:rPr>
              <w:tab/>
            </w:r>
            <w:r w:rsidR="00703B5B" w:rsidRPr="007F3BDA">
              <w:rPr>
                <w:rStyle w:val="Hyperlink"/>
                <w:noProof/>
              </w:rPr>
              <w:t>getUserInfo</w:t>
            </w:r>
            <w:r w:rsidR="00703B5B">
              <w:rPr>
                <w:noProof/>
                <w:webHidden/>
              </w:rPr>
              <w:tab/>
            </w:r>
            <w:r w:rsidR="00703B5B">
              <w:rPr>
                <w:noProof/>
                <w:webHidden/>
              </w:rPr>
              <w:fldChar w:fldCharType="begin"/>
            </w:r>
            <w:r w:rsidR="00703B5B">
              <w:rPr>
                <w:noProof/>
                <w:webHidden/>
              </w:rPr>
              <w:instrText xml:space="preserve"> PAGEREF _Toc469977086 \h </w:instrText>
            </w:r>
            <w:r w:rsidR="00703B5B">
              <w:rPr>
                <w:noProof/>
                <w:webHidden/>
              </w:rPr>
            </w:r>
            <w:r w:rsidR="00703B5B">
              <w:rPr>
                <w:noProof/>
                <w:webHidden/>
              </w:rPr>
              <w:fldChar w:fldCharType="separate"/>
            </w:r>
            <w:r w:rsidR="00703B5B">
              <w:rPr>
                <w:noProof/>
                <w:webHidden/>
              </w:rPr>
              <w:t>405</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87" w:history="1">
            <w:r w:rsidR="00703B5B" w:rsidRPr="007F3BDA">
              <w:rPr>
                <w:rStyle w:val="Hyperlink"/>
                <w:noProof/>
              </w:rPr>
              <w:t>7.22.19</w:t>
            </w:r>
            <w:r w:rsidR="00703B5B">
              <w:rPr>
                <w:rFonts w:asciiTheme="minorHAnsi" w:eastAsiaTheme="minorEastAsia" w:hAnsiTheme="minorHAnsi" w:cstheme="minorBidi"/>
                <w:noProof/>
                <w:sz w:val="22"/>
                <w:szCs w:val="22"/>
              </w:rPr>
              <w:tab/>
            </w:r>
            <w:r w:rsidR="00703B5B" w:rsidRPr="007F3BDA">
              <w:rPr>
                <w:rStyle w:val="Hyperlink"/>
                <w:noProof/>
              </w:rPr>
              <w:t>moveAlertUser</w:t>
            </w:r>
            <w:r w:rsidR="00703B5B">
              <w:rPr>
                <w:noProof/>
                <w:webHidden/>
              </w:rPr>
              <w:tab/>
            </w:r>
            <w:r w:rsidR="00703B5B">
              <w:rPr>
                <w:noProof/>
                <w:webHidden/>
              </w:rPr>
              <w:fldChar w:fldCharType="begin"/>
            </w:r>
            <w:r w:rsidR="00703B5B">
              <w:rPr>
                <w:noProof/>
                <w:webHidden/>
              </w:rPr>
              <w:instrText xml:space="preserve"> PAGEREF _Toc469977087 \h </w:instrText>
            </w:r>
            <w:r w:rsidR="00703B5B">
              <w:rPr>
                <w:noProof/>
                <w:webHidden/>
              </w:rPr>
            </w:r>
            <w:r w:rsidR="00703B5B">
              <w:rPr>
                <w:noProof/>
                <w:webHidden/>
              </w:rPr>
              <w:fldChar w:fldCharType="separate"/>
            </w:r>
            <w:r w:rsidR="00703B5B">
              <w:rPr>
                <w:noProof/>
                <w:webHidden/>
              </w:rPr>
              <w:t>406</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88" w:history="1">
            <w:r w:rsidR="00703B5B" w:rsidRPr="007F3BDA">
              <w:rPr>
                <w:rStyle w:val="Hyperlink"/>
                <w:noProof/>
              </w:rPr>
              <w:t>7.22.20</w:t>
            </w:r>
            <w:r w:rsidR="00703B5B">
              <w:rPr>
                <w:rFonts w:asciiTheme="minorHAnsi" w:eastAsiaTheme="minorEastAsia" w:hAnsiTheme="minorHAnsi" w:cstheme="minorBidi"/>
                <w:noProof/>
                <w:sz w:val="22"/>
                <w:szCs w:val="22"/>
              </w:rPr>
              <w:tab/>
            </w:r>
            <w:r w:rsidR="00703B5B" w:rsidRPr="007F3BDA">
              <w:rPr>
                <w:rStyle w:val="Hyperlink"/>
                <w:noProof/>
              </w:rPr>
              <w:t>moveSecurityUser</w:t>
            </w:r>
            <w:r w:rsidR="00703B5B">
              <w:rPr>
                <w:noProof/>
                <w:webHidden/>
              </w:rPr>
              <w:tab/>
            </w:r>
            <w:r w:rsidR="00703B5B">
              <w:rPr>
                <w:noProof/>
                <w:webHidden/>
              </w:rPr>
              <w:fldChar w:fldCharType="begin"/>
            </w:r>
            <w:r w:rsidR="00703B5B">
              <w:rPr>
                <w:noProof/>
                <w:webHidden/>
              </w:rPr>
              <w:instrText xml:space="preserve"> PAGEREF _Toc469977088 \h </w:instrText>
            </w:r>
            <w:r w:rsidR="00703B5B">
              <w:rPr>
                <w:noProof/>
                <w:webHidden/>
              </w:rPr>
            </w:r>
            <w:r w:rsidR="00703B5B">
              <w:rPr>
                <w:noProof/>
                <w:webHidden/>
              </w:rPr>
              <w:fldChar w:fldCharType="separate"/>
            </w:r>
            <w:r w:rsidR="00703B5B">
              <w:rPr>
                <w:noProof/>
                <w:webHidden/>
              </w:rPr>
              <w:t>406</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89" w:history="1">
            <w:r w:rsidR="00703B5B" w:rsidRPr="007F3BDA">
              <w:rPr>
                <w:rStyle w:val="Hyperlink"/>
                <w:noProof/>
              </w:rPr>
              <w:t>7.22.21</w:t>
            </w:r>
            <w:r w:rsidR="00703B5B">
              <w:rPr>
                <w:rFonts w:asciiTheme="minorHAnsi" w:eastAsiaTheme="minorEastAsia" w:hAnsiTheme="minorHAnsi" w:cstheme="minorBidi"/>
                <w:noProof/>
                <w:sz w:val="22"/>
                <w:szCs w:val="22"/>
              </w:rPr>
              <w:tab/>
            </w:r>
            <w:r w:rsidR="00703B5B" w:rsidRPr="007F3BDA">
              <w:rPr>
                <w:rStyle w:val="Hyperlink"/>
                <w:noProof/>
              </w:rPr>
              <w:t>moveUser</w:t>
            </w:r>
            <w:r w:rsidR="00703B5B">
              <w:rPr>
                <w:noProof/>
                <w:webHidden/>
              </w:rPr>
              <w:tab/>
            </w:r>
            <w:r w:rsidR="00703B5B">
              <w:rPr>
                <w:noProof/>
                <w:webHidden/>
              </w:rPr>
              <w:fldChar w:fldCharType="begin"/>
            </w:r>
            <w:r w:rsidR="00703B5B">
              <w:rPr>
                <w:noProof/>
                <w:webHidden/>
              </w:rPr>
              <w:instrText xml:space="preserve"> PAGEREF _Toc469977089 \h </w:instrText>
            </w:r>
            <w:r w:rsidR="00703B5B">
              <w:rPr>
                <w:noProof/>
                <w:webHidden/>
              </w:rPr>
            </w:r>
            <w:r w:rsidR="00703B5B">
              <w:rPr>
                <w:noProof/>
                <w:webHidden/>
              </w:rPr>
              <w:fldChar w:fldCharType="separate"/>
            </w:r>
            <w:r w:rsidR="00703B5B">
              <w:rPr>
                <w:noProof/>
                <w:webHidden/>
              </w:rPr>
              <w:t>407</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90" w:history="1">
            <w:r w:rsidR="00703B5B" w:rsidRPr="007F3BDA">
              <w:rPr>
                <w:rStyle w:val="Hyperlink"/>
                <w:noProof/>
              </w:rPr>
              <w:t>7.22.22</w:t>
            </w:r>
            <w:r w:rsidR="00703B5B">
              <w:rPr>
                <w:rFonts w:asciiTheme="minorHAnsi" w:eastAsiaTheme="minorEastAsia" w:hAnsiTheme="minorHAnsi" w:cstheme="minorBidi"/>
                <w:noProof/>
                <w:sz w:val="22"/>
                <w:szCs w:val="22"/>
              </w:rPr>
              <w:tab/>
            </w:r>
            <w:r w:rsidR="00703B5B" w:rsidRPr="007F3BDA">
              <w:rPr>
                <w:rStyle w:val="Hyperlink"/>
                <w:noProof/>
              </w:rPr>
              <w:t>moveUserToNamedGroup</w:t>
            </w:r>
            <w:r w:rsidR="00703B5B">
              <w:rPr>
                <w:noProof/>
                <w:webHidden/>
              </w:rPr>
              <w:tab/>
            </w:r>
            <w:r w:rsidR="00703B5B">
              <w:rPr>
                <w:noProof/>
                <w:webHidden/>
              </w:rPr>
              <w:fldChar w:fldCharType="begin"/>
            </w:r>
            <w:r w:rsidR="00703B5B">
              <w:rPr>
                <w:noProof/>
                <w:webHidden/>
              </w:rPr>
              <w:instrText xml:space="preserve"> PAGEREF _Toc469977090 \h </w:instrText>
            </w:r>
            <w:r w:rsidR="00703B5B">
              <w:rPr>
                <w:noProof/>
                <w:webHidden/>
              </w:rPr>
            </w:r>
            <w:r w:rsidR="00703B5B">
              <w:rPr>
                <w:noProof/>
                <w:webHidden/>
              </w:rPr>
              <w:fldChar w:fldCharType="separate"/>
            </w:r>
            <w:r w:rsidR="00703B5B">
              <w:rPr>
                <w:noProof/>
                <w:webHidden/>
              </w:rPr>
              <w:t>408</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91" w:history="1">
            <w:r w:rsidR="00703B5B" w:rsidRPr="007F3BDA">
              <w:rPr>
                <w:rStyle w:val="Hyperlink"/>
                <w:noProof/>
              </w:rPr>
              <w:t>7.22.23</w:t>
            </w:r>
            <w:r w:rsidR="00703B5B">
              <w:rPr>
                <w:rFonts w:asciiTheme="minorHAnsi" w:eastAsiaTheme="minorEastAsia" w:hAnsiTheme="minorHAnsi" w:cstheme="minorBidi"/>
                <w:noProof/>
                <w:sz w:val="22"/>
                <w:szCs w:val="22"/>
              </w:rPr>
              <w:tab/>
            </w:r>
            <w:r w:rsidR="00703B5B" w:rsidRPr="007F3BDA">
              <w:rPr>
                <w:rStyle w:val="Hyperlink"/>
                <w:noProof/>
              </w:rPr>
              <w:t>renameUserGroup</w:t>
            </w:r>
            <w:r w:rsidR="00703B5B">
              <w:rPr>
                <w:noProof/>
                <w:webHidden/>
              </w:rPr>
              <w:tab/>
            </w:r>
            <w:r w:rsidR="00703B5B">
              <w:rPr>
                <w:noProof/>
                <w:webHidden/>
              </w:rPr>
              <w:fldChar w:fldCharType="begin"/>
            </w:r>
            <w:r w:rsidR="00703B5B">
              <w:rPr>
                <w:noProof/>
                <w:webHidden/>
              </w:rPr>
              <w:instrText xml:space="preserve"> PAGEREF _Toc469977091 \h </w:instrText>
            </w:r>
            <w:r w:rsidR="00703B5B">
              <w:rPr>
                <w:noProof/>
                <w:webHidden/>
              </w:rPr>
            </w:r>
            <w:r w:rsidR="00703B5B">
              <w:rPr>
                <w:noProof/>
                <w:webHidden/>
              </w:rPr>
              <w:fldChar w:fldCharType="separate"/>
            </w:r>
            <w:r w:rsidR="00703B5B">
              <w:rPr>
                <w:noProof/>
                <w:webHidden/>
              </w:rPr>
              <w:t>408</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92" w:history="1">
            <w:r w:rsidR="00703B5B" w:rsidRPr="007F3BDA">
              <w:rPr>
                <w:rStyle w:val="Hyperlink"/>
                <w:noProof/>
              </w:rPr>
              <w:t>7.22.24</w:t>
            </w:r>
            <w:r w:rsidR="00703B5B">
              <w:rPr>
                <w:rFonts w:asciiTheme="minorHAnsi" w:eastAsiaTheme="minorEastAsia" w:hAnsiTheme="minorHAnsi" w:cstheme="minorBidi"/>
                <w:noProof/>
                <w:sz w:val="22"/>
                <w:szCs w:val="22"/>
              </w:rPr>
              <w:tab/>
            </w:r>
            <w:r w:rsidR="00703B5B" w:rsidRPr="007F3BDA">
              <w:rPr>
                <w:rStyle w:val="Hyperlink"/>
                <w:noProof/>
              </w:rPr>
              <w:t>sendUserPassword</w:t>
            </w:r>
            <w:r w:rsidR="00703B5B">
              <w:rPr>
                <w:noProof/>
                <w:webHidden/>
              </w:rPr>
              <w:tab/>
            </w:r>
            <w:r w:rsidR="00703B5B">
              <w:rPr>
                <w:noProof/>
                <w:webHidden/>
              </w:rPr>
              <w:fldChar w:fldCharType="begin"/>
            </w:r>
            <w:r w:rsidR="00703B5B">
              <w:rPr>
                <w:noProof/>
                <w:webHidden/>
              </w:rPr>
              <w:instrText xml:space="preserve"> PAGEREF _Toc469977092 \h </w:instrText>
            </w:r>
            <w:r w:rsidR="00703B5B">
              <w:rPr>
                <w:noProof/>
                <w:webHidden/>
              </w:rPr>
            </w:r>
            <w:r w:rsidR="00703B5B">
              <w:rPr>
                <w:noProof/>
                <w:webHidden/>
              </w:rPr>
              <w:fldChar w:fldCharType="separate"/>
            </w:r>
            <w:r w:rsidR="00703B5B">
              <w:rPr>
                <w:noProof/>
                <w:webHidden/>
              </w:rPr>
              <w:t>409</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93" w:history="1">
            <w:r w:rsidR="00703B5B" w:rsidRPr="007F3BDA">
              <w:rPr>
                <w:rStyle w:val="Hyperlink"/>
                <w:noProof/>
              </w:rPr>
              <w:t>7.22.25</w:t>
            </w:r>
            <w:r w:rsidR="00703B5B">
              <w:rPr>
                <w:rFonts w:asciiTheme="minorHAnsi" w:eastAsiaTheme="minorEastAsia" w:hAnsiTheme="minorHAnsi" w:cstheme="minorBidi"/>
                <w:noProof/>
                <w:sz w:val="22"/>
                <w:szCs w:val="22"/>
              </w:rPr>
              <w:tab/>
            </w:r>
            <w:r w:rsidR="00703B5B" w:rsidRPr="007F3BDA">
              <w:rPr>
                <w:rStyle w:val="Hyperlink"/>
                <w:noProof/>
              </w:rPr>
              <w:t>setLaborGroups</w:t>
            </w:r>
            <w:r w:rsidR="00703B5B">
              <w:rPr>
                <w:noProof/>
                <w:webHidden/>
              </w:rPr>
              <w:tab/>
            </w:r>
            <w:r w:rsidR="00703B5B">
              <w:rPr>
                <w:noProof/>
                <w:webHidden/>
              </w:rPr>
              <w:fldChar w:fldCharType="begin"/>
            </w:r>
            <w:r w:rsidR="00703B5B">
              <w:rPr>
                <w:noProof/>
                <w:webHidden/>
              </w:rPr>
              <w:instrText xml:space="preserve"> PAGEREF _Toc469977093 \h </w:instrText>
            </w:r>
            <w:r w:rsidR="00703B5B">
              <w:rPr>
                <w:noProof/>
                <w:webHidden/>
              </w:rPr>
            </w:r>
            <w:r w:rsidR="00703B5B">
              <w:rPr>
                <w:noProof/>
                <w:webHidden/>
              </w:rPr>
              <w:fldChar w:fldCharType="separate"/>
            </w:r>
            <w:r w:rsidR="00703B5B">
              <w:rPr>
                <w:noProof/>
                <w:webHidden/>
              </w:rPr>
              <w:t>409</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94" w:history="1">
            <w:r w:rsidR="00703B5B" w:rsidRPr="007F3BDA">
              <w:rPr>
                <w:rStyle w:val="Hyperlink"/>
                <w:noProof/>
              </w:rPr>
              <w:t>7.22.26</w:t>
            </w:r>
            <w:r w:rsidR="00703B5B">
              <w:rPr>
                <w:rFonts w:asciiTheme="minorHAnsi" w:eastAsiaTheme="minorEastAsia" w:hAnsiTheme="minorHAnsi" w:cstheme="minorBidi"/>
                <w:noProof/>
                <w:sz w:val="22"/>
                <w:szCs w:val="22"/>
              </w:rPr>
              <w:tab/>
            </w:r>
            <w:r w:rsidR="00703B5B" w:rsidRPr="007F3BDA">
              <w:rPr>
                <w:rStyle w:val="Hyperlink"/>
                <w:noProof/>
              </w:rPr>
              <w:t>setUserLogin</w:t>
            </w:r>
            <w:r w:rsidR="00703B5B">
              <w:rPr>
                <w:noProof/>
                <w:webHidden/>
              </w:rPr>
              <w:tab/>
            </w:r>
            <w:r w:rsidR="00703B5B">
              <w:rPr>
                <w:noProof/>
                <w:webHidden/>
              </w:rPr>
              <w:fldChar w:fldCharType="begin"/>
            </w:r>
            <w:r w:rsidR="00703B5B">
              <w:rPr>
                <w:noProof/>
                <w:webHidden/>
              </w:rPr>
              <w:instrText xml:space="preserve"> PAGEREF _Toc469977094 \h </w:instrText>
            </w:r>
            <w:r w:rsidR="00703B5B">
              <w:rPr>
                <w:noProof/>
                <w:webHidden/>
              </w:rPr>
            </w:r>
            <w:r w:rsidR="00703B5B">
              <w:rPr>
                <w:noProof/>
                <w:webHidden/>
              </w:rPr>
              <w:fldChar w:fldCharType="separate"/>
            </w:r>
            <w:r w:rsidR="00703B5B">
              <w:rPr>
                <w:noProof/>
                <w:webHidden/>
              </w:rPr>
              <w:t>411</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95" w:history="1">
            <w:r w:rsidR="00703B5B" w:rsidRPr="007F3BDA">
              <w:rPr>
                <w:rStyle w:val="Hyperlink"/>
                <w:noProof/>
              </w:rPr>
              <w:t>7.22.27</w:t>
            </w:r>
            <w:r w:rsidR="00703B5B">
              <w:rPr>
                <w:rFonts w:asciiTheme="minorHAnsi" w:eastAsiaTheme="minorEastAsia" w:hAnsiTheme="minorHAnsi" w:cstheme="minorBidi"/>
                <w:noProof/>
                <w:sz w:val="22"/>
                <w:szCs w:val="22"/>
              </w:rPr>
              <w:tab/>
            </w:r>
            <w:r w:rsidR="00703B5B" w:rsidRPr="007F3BDA">
              <w:rPr>
                <w:rStyle w:val="Hyperlink"/>
                <w:noProof/>
              </w:rPr>
              <w:t>setUserPassword</w:t>
            </w:r>
            <w:r w:rsidR="00703B5B">
              <w:rPr>
                <w:noProof/>
                <w:webHidden/>
              </w:rPr>
              <w:tab/>
            </w:r>
            <w:r w:rsidR="00703B5B">
              <w:rPr>
                <w:noProof/>
                <w:webHidden/>
              </w:rPr>
              <w:fldChar w:fldCharType="begin"/>
            </w:r>
            <w:r w:rsidR="00703B5B">
              <w:rPr>
                <w:noProof/>
                <w:webHidden/>
              </w:rPr>
              <w:instrText xml:space="preserve"> PAGEREF _Toc469977095 \h </w:instrText>
            </w:r>
            <w:r w:rsidR="00703B5B">
              <w:rPr>
                <w:noProof/>
                <w:webHidden/>
              </w:rPr>
            </w:r>
            <w:r w:rsidR="00703B5B">
              <w:rPr>
                <w:noProof/>
                <w:webHidden/>
              </w:rPr>
              <w:fldChar w:fldCharType="separate"/>
            </w:r>
            <w:r w:rsidR="00703B5B">
              <w:rPr>
                <w:noProof/>
                <w:webHidden/>
              </w:rPr>
              <w:t>411</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96" w:history="1">
            <w:r w:rsidR="00703B5B" w:rsidRPr="007F3BDA">
              <w:rPr>
                <w:rStyle w:val="Hyperlink"/>
                <w:noProof/>
              </w:rPr>
              <w:t>7.22.28</w:t>
            </w:r>
            <w:r w:rsidR="00703B5B">
              <w:rPr>
                <w:rFonts w:asciiTheme="minorHAnsi" w:eastAsiaTheme="minorEastAsia" w:hAnsiTheme="minorHAnsi" w:cstheme="minorBidi"/>
                <w:noProof/>
                <w:sz w:val="22"/>
                <w:szCs w:val="22"/>
              </w:rPr>
              <w:tab/>
            </w:r>
            <w:r w:rsidR="00703B5B" w:rsidRPr="007F3BDA">
              <w:rPr>
                <w:rStyle w:val="Hyperlink"/>
                <w:noProof/>
              </w:rPr>
              <w:t>setUserRole</w:t>
            </w:r>
            <w:r w:rsidR="00703B5B">
              <w:rPr>
                <w:noProof/>
                <w:webHidden/>
              </w:rPr>
              <w:tab/>
            </w:r>
            <w:r w:rsidR="00703B5B">
              <w:rPr>
                <w:noProof/>
                <w:webHidden/>
              </w:rPr>
              <w:fldChar w:fldCharType="begin"/>
            </w:r>
            <w:r w:rsidR="00703B5B">
              <w:rPr>
                <w:noProof/>
                <w:webHidden/>
              </w:rPr>
              <w:instrText xml:space="preserve"> PAGEREF _Toc469977096 \h </w:instrText>
            </w:r>
            <w:r w:rsidR="00703B5B">
              <w:rPr>
                <w:noProof/>
                <w:webHidden/>
              </w:rPr>
            </w:r>
            <w:r w:rsidR="00703B5B">
              <w:rPr>
                <w:noProof/>
                <w:webHidden/>
              </w:rPr>
              <w:fldChar w:fldCharType="separate"/>
            </w:r>
            <w:r w:rsidR="00703B5B">
              <w:rPr>
                <w:noProof/>
                <w:webHidden/>
              </w:rPr>
              <w:t>412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97" w:history="1">
            <w:r w:rsidR="00703B5B" w:rsidRPr="007F3BDA">
              <w:rPr>
                <w:rStyle w:val="Hyperlink"/>
                <w:noProof/>
              </w:rPr>
              <w:t>7.22.29</w:t>
            </w:r>
            <w:r w:rsidR="00703B5B">
              <w:rPr>
                <w:rFonts w:asciiTheme="minorHAnsi" w:eastAsiaTheme="minorEastAsia" w:hAnsiTheme="minorHAnsi" w:cstheme="minorBidi"/>
                <w:noProof/>
                <w:sz w:val="22"/>
                <w:szCs w:val="22"/>
              </w:rPr>
              <w:tab/>
            </w:r>
            <w:r w:rsidR="00703B5B" w:rsidRPr="007F3BDA">
              <w:rPr>
                <w:rStyle w:val="Hyperlink"/>
                <w:noProof/>
              </w:rPr>
              <w:t>setUserShipTos</w:t>
            </w:r>
            <w:r w:rsidR="00703B5B">
              <w:rPr>
                <w:noProof/>
                <w:webHidden/>
              </w:rPr>
              <w:tab/>
            </w:r>
            <w:r w:rsidR="00703B5B">
              <w:rPr>
                <w:noProof/>
                <w:webHidden/>
              </w:rPr>
              <w:fldChar w:fldCharType="begin"/>
            </w:r>
            <w:r w:rsidR="00703B5B">
              <w:rPr>
                <w:noProof/>
                <w:webHidden/>
              </w:rPr>
              <w:instrText xml:space="preserve"> PAGEREF _Toc469977097 \h </w:instrText>
            </w:r>
            <w:r w:rsidR="00703B5B">
              <w:rPr>
                <w:noProof/>
                <w:webHidden/>
              </w:rPr>
            </w:r>
            <w:r w:rsidR="00703B5B">
              <w:rPr>
                <w:noProof/>
                <w:webHidden/>
              </w:rPr>
              <w:fldChar w:fldCharType="separate"/>
            </w:r>
            <w:r w:rsidR="00703B5B">
              <w:rPr>
                <w:noProof/>
                <w:webHidden/>
              </w:rPr>
              <w:t>412</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98" w:history="1">
            <w:r w:rsidR="00703B5B" w:rsidRPr="007F3BDA">
              <w:rPr>
                <w:rStyle w:val="Hyperlink"/>
                <w:noProof/>
              </w:rPr>
              <w:t>7.22.30</w:t>
            </w:r>
            <w:r w:rsidR="00703B5B">
              <w:rPr>
                <w:rFonts w:asciiTheme="minorHAnsi" w:eastAsiaTheme="minorEastAsia" w:hAnsiTheme="minorHAnsi" w:cstheme="minorBidi"/>
                <w:noProof/>
                <w:sz w:val="22"/>
                <w:szCs w:val="22"/>
              </w:rPr>
              <w:tab/>
            </w:r>
            <w:r w:rsidR="00703B5B" w:rsidRPr="007F3BDA">
              <w:rPr>
                <w:rStyle w:val="Hyperlink"/>
                <w:noProof/>
              </w:rPr>
              <w:t>setUsers</w:t>
            </w:r>
            <w:r w:rsidR="00703B5B">
              <w:rPr>
                <w:noProof/>
                <w:webHidden/>
              </w:rPr>
              <w:tab/>
            </w:r>
            <w:r w:rsidR="00703B5B">
              <w:rPr>
                <w:noProof/>
                <w:webHidden/>
              </w:rPr>
              <w:fldChar w:fldCharType="begin"/>
            </w:r>
            <w:r w:rsidR="00703B5B">
              <w:rPr>
                <w:noProof/>
                <w:webHidden/>
              </w:rPr>
              <w:instrText xml:space="preserve"> PAGEREF _Toc469977098 \h </w:instrText>
            </w:r>
            <w:r w:rsidR="00703B5B">
              <w:rPr>
                <w:noProof/>
                <w:webHidden/>
              </w:rPr>
            </w:r>
            <w:r w:rsidR="00703B5B">
              <w:rPr>
                <w:noProof/>
                <w:webHidden/>
              </w:rPr>
              <w:fldChar w:fldCharType="separate"/>
            </w:r>
            <w:r w:rsidR="00703B5B">
              <w:rPr>
                <w:noProof/>
                <w:webHidden/>
              </w:rPr>
              <w:t>414</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099" w:history="1">
            <w:r w:rsidR="00703B5B" w:rsidRPr="007F3BDA">
              <w:rPr>
                <w:rStyle w:val="Hyperlink"/>
                <w:noProof/>
              </w:rPr>
              <w:t>7.22.31</w:t>
            </w:r>
            <w:r w:rsidR="00703B5B">
              <w:rPr>
                <w:rFonts w:asciiTheme="minorHAnsi" w:eastAsiaTheme="minorEastAsia" w:hAnsiTheme="minorHAnsi" w:cstheme="minorBidi"/>
                <w:noProof/>
                <w:sz w:val="22"/>
                <w:szCs w:val="22"/>
              </w:rPr>
              <w:tab/>
            </w:r>
            <w:r w:rsidR="00703B5B" w:rsidRPr="007F3BDA">
              <w:rPr>
                <w:rStyle w:val="Hyperlink"/>
                <w:noProof/>
              </w:rPr>
              <w:t>updateAlertUser</w:t>
            </w:r>
            <w:r w:rsidR="00703B5B">
              <w:rPr>
                <w:noProof/>
                <w:webHidden/>
              </w:rPr>
              <w:tab/>
            </w:r>
            <w:r w:rsidR="00703B5B">
              <w:rPr>
                <w:noProof/>
                <w:webHidden/>
              </w:rPr>
              <w:fldChar w:fldCharType="begin"/>
            </w:r>
            <w:r w:rsidR="00703B5B">
              <w:rPr>
                <w:noProof/>
                <w:webHidden/>
              </w:rPr>
              <w:instrText xml:space="preserve"> PAGEREF _Toc469977099 \h </w:instrText>
            </w:r>
            <w:r w:rsidR="00703B5B">
              <w:rPr>
                <w:noProof/>
                <w:webHidden/>
              </w:rPr>
            </w:r>
            <w:r w:rsidR="00703B5B">
              <w:rPr>
                <w:noProof/>
                <w:webHidden/>
              </w:rPr>
              <w:fldChar w:fldCharType="separate"/>
            </w:r>
            <w:r w:rsidR="00703B5B">
              <w:rPr>
                <w:noProof/>
                <w:webHidden/>
              </w:rPr>
              <w:t>415</w:t>
            </w:r>
            <w:r w:rsidR="00703B5B">
              <w:rPr>
                <w:noProof/>
                <w:webHidden/>
              </w:rPr>
              <w:fldChar w:fldCharType="end"/>
            </w:r>
          </w:hyperlink>
        </w:p>
        <w:p w:rsidR="00703B5B" w:rsidRDefault="00EC1E50">
          <w:pPr>
            <w:pStyle w:val="TOC3"/>
            <w:tabs>
              <w:tab w:val="left" w:pos="1540"/>
              <w:tab w:val="right" w:leader="dot" w:pos="8630"/>
            </w:tabs>
            <w:rPr>
              <w:rFonts w:asciiTheme="minorHAnsi" w:eastAsiaTheme="minorEastAsia" w:hAnsiTheme="minorHAnsi" w:cstheme="minorBidi"/>
              <w:noProof/>
              <w:sz w:val="22"/>
              <w:szCs w:val="22"/>
            </w:rPr>
          </w:pPr>
          <w:hyperlink w:anchor="_Toc469977100" w:history="1">
            <w:r w:rsidR="00703B5B" w:rsidRPr="007F3BDA">
              <w:rPr>
                <w:rStyle w:val="Hyperlink"/>
                <w:noProof/>
              </w:rPr>
              <w:t>7.22.32</w:t>
            </w:r>
            <w:r w:rsidR="00703B5B">
              <w:rPr>
                <w:rFonts w:asciiTheme="minorHAnsi" w:eastAsiaTheme="minorEastAsia" w:hAnsiTheme="minorHAnsi" w:cstheme="minorBidi"/>
                <w:noProof/>
                <w:sz w:val="22"/>
                <w:szCs w:val="22"/>
              </w:rPr>
              <w:tab/>
            </w:r>
            <w:r w:rsidR="00703B5B" w:rsidRPr="007F3BDA">
              <w:rPr>
                <w:rStyle w:val="Hyperlink"/>
                <w:noProof/>
              </w:rPr>
              <w:t>updateSecurityUser</w:t>
            </w:r>
            <w:r w:rsidR="00703B5B">
              <w:rPr>
                <w:noProof/>
                <w:webHidden/>
              </w:rPr>
              <w:tab/>
            </w:r>
            <w:r w:rsidR="00703B5B">
              <w:rPr>
                <w:noProof/>
                <w:webHidden/>
              </w:rPr>
              <w:fldChar w:fldCharType="begin"/>
            </w:r>
            <w:r w:rsidR="00703B5B">
              <w:rPr>
                <w:noProof/>
                <w:webHidden/>
              </w:rPr>
              <w:instrText xml:space="preserve"> PAGEREF _Toc469977100 \h </w:instrText>
            </w:r>
            <w:r w:rsidR="00703B5B">
              <w:rPr>
                <w:noProof/>
                <w:webHidden/>
              </w:rPr>
            </w:r>
            <w:r w:rsidR="00703B5B">
              <w:rPr>
                <w:noProof/>
                <w:webHidden/>
              </w:rPr>
              <w:fldChar w:fldCharType="separate"/>
            </w:r>
            <w:r w:rsidR="00703B5B">
              <w:rPr>
                <w:noProof/>
                <w:webHidden/>
              </w:rPr>
              <w:t>416</w:t>
            </w:r>
            <w:r w:rsidR="00703B5B">
              <w:rPr>
                <w:noProof/>
                <w:webHidden/>
              </w:rPr>
              <w:fldChar w:fldCharType="end"/>
            </w:r>
          </w:hyperlink>
        </w:p>
        <w:p w:rsidR="00C422BE" w:rsidRDefault="00C422BE">
          <w:r>
            <w:rPr>
              <w:b/>
              <w:bCs/>
              <w:noProof/>
            </w:rPr>
            <w:fldChar w:fldCharType="end"/>
          </w:r>
        </w:p>
      </w:sdtContent>
    </w:sdt>
    <w:p w:rsidR="003F0F0C" w:rsidRDefault="003F0F0C"/>
    <w:p w:rsidR="002A7FF8" w:rsidRDefault="002A7FF8"/>
    <w:p w:rsidR="00901D0D" w:rsidRDefault="00901D0D"/>
    <w:p w:rsidR="00A80813" w:rsidRDefault="00A80813"/>
    <w:p w:rsidR="00B85F9A" w:rsidRDefault="00B85F9A"/>
    <w:p w:rsidR="00E574B6" w:rsidRDefault="00E574B6"/>
    <w:p w:rsidR="00E574B6" w:rsidRDefault="00E574B6"/>
    <w:p w:rsidR="004A1487" w:rsidRDefault="004A1487"/>
    <w:p w:rsidR="006B20DE" w:rsidRDefault="006B20DE"/>
    <w:p w:rsidR="006B20DE" w:rsidRDefault="006B20DE"/>
    <w:p w:rsidR="00767358" w:rsidRDefault="00767358"/>
    <w:p w:rsidR="008C5173" w:rsidRDefault="008C5173"/>
    <w:p w:rsidR="006F2464" w:rsidRDefault="006F2464"/>
    <w:p w:rsidR="00E97289" w:rsidRDefault="00E97289"/>
    <w:p w:rsidR="00381A7D" w:rsidRDefault="00381A7D"/>
    <w:p w:rsidR="00FE61D5" w:rsidRDefault="00FE61D5"/>
    <w:p w:rsidR="00893749" w:rsidRDefault="00893749"/>
    <w:p w:rsidR="006F6385" w:rsidRDefault="006F6385"/>
    <w:p w:rsidR="006A7C3C" w:rsidRDefault="006A7C3C"/>
    <w:p w:rsidR="00BB323E" w:rsidRDefault="00BB323E"/>
    <w:p w:rsidR="00CA2BCE" w:rsidRDefault="00CA2BCE"/>
    <w:p w:rsidR="00892D27" w:rsidRDefault="00892D27"/>
    <w:p w:rsidR="00677F86" w:rsidRDefault="00677F86"/>
    <w:p w:rsidR="00C651FE" w:rsidRDefault="00C651FE"/>
    <w:p w:rsidR="00A01EF0" w:rsidRDefault="00A01EF0"/>
    <w:p w:rsidR="00383483" w:rsidRDefault="00383483"/>
    <w:p w:rsidR="00106A01" w:rsidRDefault="00106A01"/>
    <w:p w:rsidR="00757FE7" w:rsidRDefault="00757FE7"/>
    <w:p w:rsidR="00172BAE" w:rsidRDefault="00172BAE"/>
    <w:p w:rsidR="00682271" w:rsidRDefault="00682271"/>
    <w:p w:rsidR="006D7569" w:rsidRDefault="006D7569"/>
    <w:p w:rsidR="006D7569" w:rsidRDefault="006D7569"/>
    <w:p w:rsidR="00731207" w:rsidRDefault="00731207"/>
    <w:p w:rsidR="00731207" w:rsidRDefault="00731207"/>
    <w:p w:rsidR="007B61D8" w:rsidRDefault="007B61D8"/>
    <w:p w:rsidR="003B0A21" w:rsidRDefault="003B0A21"/>
    <w:p w:rsidR="008E0091" w:rsidRDefault="008E0091"/>
    <w:p w:rsidR="00A45718" w:rsidRDefault="00A45718"/>
    <w:p w:rsidR="00D80451" w:rsidRDefault="00D80451"/>
    <w:p w:rsidR="003E0D9A" w:rsidRDefault="003E0D9A"/>
    <w:p w:rsidR="003A00B8" w:rsidRDefault="003A00B8"/>
    <w:p w:rsidR="009C23D3" w:rsidRDefault="009C23D3"/>
    <w:p w:rsidR="002F490C" w:rsidRDefault="002F490C"/>
    <w:p w:rsidR="00B7295D" w:rsidRDefault="00B7295D"/>
    <w:p w:rsidR="001D3A2D" w:rsidRDefault="001D3A2D"/>
    <w:p w:rsidR="00AC1379" w:rsidRDefault="00AC1379"/>
    <w:p w:rsidR="00784802" w:rsidRDefault="00784802"/>
    <w:p w:rsidR="00E96824" w:rsidRDefault="00E96824"/>
    <w:p w:rsidR="00B256B4" w:rsidRDefault="00B256B4"/>
    <w:p w:rsidR="001D0BAA" w:rsidRDefault="001D0BAA"/>
    <w:p w:rsidR="001E3C75" w:rsidRDefault="001E3C75"/>
    <w:p w:rsidR="005643F1" w:rsidRDefault="005643F1"/>
    <w:p w:rsidR="00771482" w:rsidRDefault="00771482"/>
    <w:p w:rsidR="00771482" w:rsidRDefault="00771482"/>
    <w:p w:rsidR="007E0914" w:rsidRDefault="007E0914"/>
    <w:p w:rsidR="007F41FD" w:rsidRDefault="007F41FD"/>
    <w:p w:rsidR="001207C1" w:rsidRDefault="007F41FD" w:rsidP="001207C1">
      <w:pPr>
        <w:rPr>
          <w:b/>
        </w:rPr>
      </w:pPr>
      <w:r>
        <w:rPr>
          <w:b/>
        </w:rPr>
        <w:br w:type="page"/>
      </w:r>
    </w:p>
    <w:p w:rsidR="00BF1BB4" w:rsidRDefault="00F41034" w:rsidP="001207C1">
      <w:pPr>
        <w:pStyle w:val="Heading1"/>
      </w:pPr>
      <w:bookmarkStart w:id="0" w:name="_Toc341877145"/>
      <w:bookmarkStart w:id="1" w:name="_Toc343798569"/>
      <w:bookmarkStart w:id="2" w:name="_Toc344960004"/>
      <w:bookmarkStart w:id="3" w:name="_Toc345404244"/>
      <w:bookmarkStart w:id="4" w:name="_Toc345404475"/>
      <w:bookmarkStart w:id="5" w:name="_Toc345571674"/>
      <w:bookmarkStart w:id="6" w:name="_Toc346442684"/>
      <w:bookmarkStart w:id="7" w:name="_Toc346650212"/>
      <w:bookmarkStart w:id="8" w:name="_Toc346780233"/>
      <w:bookmarkStart w:id="9" w:name="_Toc346780569"/>
      <w:bookmarkStart w:id="10" w:name="_Toc346962142"/>
      <w:bookmarkStart w:id="11" w:name="_Toc347423482"/>
      <w:bookmarkStart w:id="12" w:name="_Toc347473714"/>
      <w:bookmarkStart w:id="13" w:name="_Toc347480447"/>
      <w:bookmarkStart w:id="14" w:name="_Toc347758092"/>
      <w:bookmarkStart w:id="15" w:name="_Toc347815779"/>
      <w:bookmarkStart w:id="16" w:name="_Toc347848021"/>
      <w:bookmarkStart w:id="17" w:name="_Toc348074839"/>
      <w:bookmarkStart w:id="18" w:name="_Toc348340129"/>
      <w:bookmarkStart w:id="19" w:name="_Toc348378824"/>
      <w:bookmarkStart w:id="20" w:name="_Toc348505880"/>
      <w:bookmarkStart w:id="21" w:name="_Toc348510263"/>
      <w:bookmarkStart w:id="22" w:name="_Toc349029294"/>
      <w:bookmarkStart w:id="23" w:name="_Toc349063771"/>
      <w:bookmarkStart w:id="24" w:name="_Toc350252384"/>
      <w:bookmarkStart w:id="25" w:name="_Toc350275138"/>
      <w:bookmarkStart w:id="26" w:name="_Toc350448602"/>
      <w:bookmarkStart w:id="27" w:name="_Toc350448921"/>
      <w:bookmarkStart w:id="28" w:name="_Toc350867611"/>
      <w:bookmarkStart w:id="29" w:name="_Toc350867867"/>
      <w:bookmarkStart w:id="30" w:name="_Toc350953678"/>
      <w:bookmarkStart w:id="31" w:name="_Toc350957919"/>
      <w:bookmarkStart w:id="32" w:name="_Toc351013412"/>
      <w:bookmarkStart w:id="33" w:name="_Toc351103390"/>
      <w:bookmarkStart w:id="34" w:name="_Toc353303673"/>
      <w:bookmarkStart w:id="35" w:name="_Toc355600941"/>
      <w:bookmarkStart w:id="36" w:name="_Toc355603816"/>
      <w:bookmarkStart w:id="37" w:name="_Toc357003874"/>
      <w:bookmarkStart w:id="38" w:name="_Toc357326292"/>
      <w:bookmarkStart w:id="39" w:name="_Toc357585623"/>
      <w:bookmarkStart w:id="40" w:name="_Toc357836974"/>
      <w:bookmarkStart w:id="41" w:name="_Toc358228330"/>
      <w:bookmarkStart w:id="42" w:name="_Toc358228597"/>
      <w:bookmarkStart w:id="43" w:name="_Toc361751456"/>
      <w:bookmarkStart w:id="44" w:name="_Toc361768226"/>
      <w:bookmarkStart w:id="45" w:name="_Toc361818750"/>
      <w:bookmarkStart w:id="46" w:name="_Toc362979481"/>
      <w:bookmarkStart w:id="47" w:name="_Toc364189502"/>
      <w:bookmarkStart w:id="48" w:name="_Toc364236465"/>
      <w:bookmarkStart w:id="49" w:name="_Toc364258605"/>
      <w:bookmarkStart w:id="50" w:name="_Toc364794585"/>
      <w:bookmarkStart w:id="51" w:name="_Toc367187995"/>
      <w:bookmarkStart w:id="52" w:name="_Toc372054296"/>
      <w:bookmarkStart w:id="53" w:name="_Toc372178116"/>
      <w:bookmarkStart w:id="54" w:name="_Toc373053219"/>
      <w:bookmarkStart w:id="55" w:name="_Toc373053498"/>
      <w:bookmarkStart w:id="56" w:name="_Toc373060427"/>
      <w:bookmarkStart w:id="57" w:name="_Toc373061128"/>
      <w:bookmarkStart w:id="58" w:name="_Toc373061409"/>
      <w:bookmarkStart w:id="59" w:name="_Toc373130703"/>
      <w:bookmarkStart w:id="60" w:name="_Toc373139819"/>
      <w:bookmarkStart w:id="61" w:name="_Toc375311886"/>
      <w:bookmarkStart w:id="62" w:name="_Toc375640772"/>
      <w:bookmarkStart w:id="63" w:name="_Toc376110091"/>
      <w:bookmarkStart w:id="64" w:name="_Toc378409349"/>
      <w:bookmarkStart w:id="65" w:name="_Toc379897115"/>
      <w:bookmarkStart w:id="66" w:name="_Toc384060760"/>
      <w:bookmarkStart w:id="67" w:name="_Toc388897735"/>
      <w:bookmarkStart w:id="68" w:name="_Toc389157773"/>
      <w:bookmarkStart w:id="69" w:name="_Toc391277952"/>
      <w:bookmarkStart w:id="70" w:name="_Toc392480923"/>
      <w:bookmarkStart w:id="71" w:name="_Toc393306026"/>
      <w:bookmarkStart w:id="72" w:name="_Toc469976634"/>
      <w:r>
        <w:lastRenderedPageBreak/>
        <w:t>Introduction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rsidR="003B462F" w:rsidRDefault="008F381F" w:rsidP="006E4F58">
      <w:pPr>
        <w:pStyle w:val="NormalWeb"/>
        <w:rPr>
          <w:rFonts w:ascii="Arial" w:hAnsi="Arial" w:cs="Arial"/>
          <w:color w:val="000000"/>
          <w:sz w:val="20"/>
          <w:szCs w:val="20"/>
        </w:rPr>
      </w:pPr>
      <w:r>
        <w:rPr>
          <w:rFonts w:ascii="Arial" w:hAnsi="Arial" w:cs="Arial"/>
          <w:color w:val="000000"/>
          <w:sz w:val="20"/>
          <w:szCs w:val="20"/>
        </w:rPr>
        <w:t xml:space="preserve">This document describes the </w:t>
      </w:r>
      <w:r w:rsidR="002A2491">
        <w:rPr>
          <w:rFonts w:ascii="Arial" w:hAnsi="Arial" w:cs="Arial"/>
          <w:color w:val="000000"/>
          <w:sz w:val="20"/>
          <w:szCs w:val="20"/>
        </w:rPr>
        <w:t xml:space="preserve">billing system which generates monthly bills for all </w:t>
      </w:r>
      <w:r w:rsidR="00737114">
        <w:rPr>
          <w:rFonts w:ascii="Arial" w:hAnsi="Arial" w:cs="Arial"/>
          <w:color w:val="000000"/>
          <w:sz w:val="20"/>
          <w:szCs w:val="20"/>
        </w:rPr>
        <w:t>the clients of a given organization</w:t>
      </w:r>
      <w:r w:rsidR="002A2491">
        <w:rPr>
          <w:rFonts w:ascii="Arial" w:hAnsi="Arial" w:cs="Arial"/>
          <w:color w:val="000000"/>
          <w:sz w:val="20"/>
          <w:szCs w:val="20"/>
        </w:rPr>
        <w:t xml:space="preserve">. </w:t>
      </w:r>
      <w:r w:rsidR="003B462F">
        <w:rPr>
          <w:rFonts w:ascii="Arial" w:hAnsi="Arial" w:cs="Arial"/>
          <w:color w:val="000000"/>
          <w:sz w:val="20"/>
          <w:szCs w:val="20"/>
        </w:rPr>
        <w:t xml:space="preserve">In the following figure you can see the 3 main modules. There is a local computer which is a window machine that contains the accounting software (Intuit – Quickbooks). You have the RMS Server which RCO maintains which acts as the message hub. You have a mobile device where the operator enters the time card information. The worker can also use an internet browser to enter time card information. </w:t>
      </w:r>
    </w:p>
    <w:p w:rsidR="006E4F58" w:rsidRDefault="003B462F" w:rsidP="006E4F58">
      <w:pPr>
        <w:pStyle w:val="NormalWeb"/>
        <w:rPr>
          <w:rFonts w:ascii="Arial" w:hAnsi="Arial" w:cs="Arial"/>
          <w:color w:val="000000"/>
          <w:sz w:val="20"/>
          <w:szCs w:val="20"/>
        </w:rPr>
      </w:pPr>
      <w:r>
        <w:rPr>
          <w:rFonts w:ascii="Arial" w:hAnsi="Arial" w:cs="Arial"/>
          <w:color w:val="000000"/>
          <w:sz w:val="20"/>
          <w:szCs w:val="20"/>
        </w:rPr>
        <w:t xml:space="preserve">An organization has the workers (employees and contractors) </w:t>
      </w:r>
      <w:r w:rsidR="00737114">
        <w:rPr>
          <w:rFonts w:ascii="Arial" w:hAnsi="Arial" w:cs="Arial"/>
          <w:color w:val="000000"/>
          <w:sz w:val="20"/>
          <w:szCs w:val="20"/>
        </w:rPr>
        <w:t xml:space="preserve">submit time cards </w:t>
      </w:r>
      <w:r>
        <w:rPr>
          <w:rFonts w:ascii="Arial" w:hAnsi="Arial" w:cs="Arial"/>
          <w:color w:val="000000"/>
          <w:sz w:val="20"/>
          <w:szCs w:val="20"/>
        </w:rPr>
        <w:t>which contains one or more tasks. A task can contain one or more</w:t>
      </w:r>
      <w:r w:rsidR="00737114">
        <w:rPr>
          <w:rFonts w:ascii="Arial" w:hAnsi="Arial" w:cs="Arial"/>
          <w:color w:val="000000"/>
          <w:sz w:val="20"/>
          <w:szCs w:val="20"/>
        </w:rPr>
        <w:t xml:space="preserve"> </w:t>
      </w:r>
      <w:r w:rsidR="005870C9">
        <w:rPr>
          <w:rFonts w:ascii="Arial" w:hAnsi="Arial" w:cs="Arial"/>
          <w:color w:val="000000"/>
          <w:sz w:val="20"/>
          <w:szCs w:val="20"/>
        </w:rPr>
        <w:t>part</w:t>
      </w:r>
      <w:r>
        <w:rPr>
          <w:rFonts w:ascii="Arial" w:hAnsi="Arial" w:cs="Arial"/>
          <w:color w:val="000000"/>
          <w:sz w:val="20"/>
          <w:szCs w:val="20"/>
        </w:rPr>
        <w:t>s and photos.</w:t>
      </w:r>
      <w:r w:rsidR="00737114">
        <w:rPr>
          <w:rFonts w:ascii="Arial" w:hAnsi="Arial" w:cs="Arial"/>
          <w:color w:val="000000"/>
          <w:sz w:val="20"/>
          <w:szCs w:val="20"/>
        </w:rPr>
        <w:t xml:space="preserve"> A few day</w:t>
      </w:r>
      <w:r>
        <w:rPr>
          <w:rFonts w:ascii="Arial" w:hAnsi="Arial" w:cs="Arial"/>
          <w:color w:val="000000"/>
          <w:sz w:val="20"/>
          <w:szCs w:val="20"/>
        </w:rPr>
        <w:t>s</w:t>
      </w:r>
      <w:r w:rsidR="00737114">
        <w:rPr>
          <w:rFonts w:ascii="Arial" w:hAnsi="Arial" w:cs="Arial"/>
          <w:color w:val="000000"/>
          <w:sz w:val="20"/>
          <w:szCs w:val="20"/>
        </w:rPr>
        <w:t xml:space="preserve"> after the end of each month or if manually requested a workflow process is run on the </w:t>
      </w:r>
      <w:r w:rsidR="000412D2">
        <w:rPr>
          <w:rFonts w:ascii="Arial" w:hAnsi="Arial" w:cs="Arial"/>
          <w:color w:val="000000"/>
          <w:sz w:val="20"/>
          <w:szCs w:val="20"/>
        </w:rPr>
        <w:t>local machine</w:t>
      </w:r>
      <w:r w:rsidR="00737114">
        <w:rPr>
          <w:rFonts w:ascii="Arial" w:hAnsi="Arial" w:cs="Arial"/>
          <w:color w:val="000000"/>
          <w:sz w:val="20"/>
          <w:szCs w:val="20"/>
        </w:rPr>
        <w:t xml:space="preserve"> that creates invoices for all forms that have not currently been billed. These invoices are then emailed to the client</w:t>
      </w:r>
      <w:r w:rsidR="000412D2">
        <w:rPr>
          <w:rFonts w:ascii="Arial" w:hAnsi="Arial" w:cs="Arial"/>
          <w:color w:val="000000"/>
          <w:sz w:val="20"/>
          <w:szCs w:val="20"/>
        </w:rPr>
        <w:t xml:space="preserve"> using the default email system</w:t>
      </w:r>
      <w:r w:rsidR="00737114">
        <w:rPr>
          <w:rFonts w:ascii="Arial" w:hAnsi="Arial" w:cs="Arial"/>
          <w:color w:val="000000"/>
          <w:sz w:val="20"/>
          <w:szCs w:val="20"/>
        </w:rPr>
        <w:t>. Note that some clients may have no invoices while other clients may have several invoices.</w:t>
      </w:r>
      <w:r>
        <w:rPr>
          <w:rFonts w:ascii="Arial" w:hAnsi="Arial" w:cs="Arial"/>
          <w:color w:val="000000"/>
          <w:sz w:val="20"/>
          <w:szCs w:val="20"/>
        </w:rPr>
        <w:t xml:space="preserve"> When a contractor submits a timecard a client invoice gets generated and also a contractor bill gets generated.</w:t>
      </w:r>
    </w:p>
    <w:p w:rsidR="00737114" w:rsidRDefault="000412D2" w:rsidP="00EC326C">
      <w:r>
        <w:object w:dxaOrig="11215" w:dyaOrig="7075">
          <v:shape id="_x0000_i1026" type="#_x0000_t75" style="width:6in;height:273.05pt" o:ole="">
            <v:imagedata r:id="rId13" o:title=""/>
          </v:shape>
          <o:OLEObject Type="Embed" ProgID="Visio.Drawing.11" ShapeID="_x0000_i1026" DrawAspect="Content" ObjectID="_1543978068" r:id="rId14"/>
        </w:object>
      </w:r>
    </w:p>
    <w:p w:rsidR="00CC59C9" w:rsidRDefault="00CC59C9" w:rsidP="00EC326C"/>
    <w:p w:rsidR="00CC59C9" w:rsidRDefault="00CC59C9" w:rsidP="00EC326C">
      <w:r>
        <w:t>Figure 1.0 System Block Diagram</w:t>
      </w:r>
    </w:p>
    <w:p w:rsidR="00737114" w:rsidRDefault="00737114" w:rsidP="00EC326C"/>
    <w:p w:rsidR="00055D15" w:rsidRDefault="00737114" w:rsidP="00EC326C">
      <w:r>
        <w:t xml:space="preserve">The workers communicate to the RMS Server </w:t>
      </w:r>
      <w:r w:rsidR="00473D87">
        <w:t xml:space="preserve">via web browser or their iphone </w:t>
      </w:r>
      <w:r>
        <w:t xml:space="preserve">using a secure socket layer internet connection. </w:t>
      </w:r>
    </w:p>
    <w:p w:rsidR="00055D15" w:rsidRDefault="00055D15" w:rsidP="00EC326C"/>
    <w:p w:rsidR="00055D15" w:rsidRPr="00055D15" w:rsidRDefault="00055D15" w:rsidP="00EC326C">
      <w:pPr>
        <w:rPr>
          <w:b/>
          <w:u w:val="single"/>
        </w:rPr>
      </w:pPr>
      <w:r w:rsidRPr="00055D15">
        <w:rPr>
          <w:b/>
          <w:u w:val="single"/>
        </w:rPr>
        <w:t>Notes</w:t>
      </w:r>
    </w:p>
    <w:p w:rsidR="00055D15" w:rsidRDefault="00055D15" w:rsidP="00EC326C">
      <w:r>
        <w:t>In all the calls below you replace the string {webserver} with something like {https://www.ServerName.com/Image2000/rest.</w:t>
      </w:r>
    </w:p>
    <w:p w:rsidR="00055D15" w:rsidRDefault="00055D15" w:rsidP="00EC326C"/>
    <w:p w:rsidR="00261C90" w:rsidRDefault="00261C90" w:rsidP="00261C90">
      <w:pPr>
        <w:rPr>
          <w:rFonts w:ascii="Arial" w:hAnsi="Arial" w:cs="Arial"/>
          <w:b/>
          <w:color w:val="000000"/>
        </w:rPr>
      </w:pPr>
      <w:r w:rsidRPr="000F0440">
        <w:rPr>
          <w:rFonts w:ascii="Arial" w:hAnsi="Arial" w:cs="Arial"/>
          <w:b/>
          <w:color w:val="000000"/>
        </w:rPr>
        <w:t>RETURNS:</w:t>
      </w:r>
    </w:p>
    <w:p w:rsidR="00261C90" w:rsidRDefault="00261C90" w:rsidP="00261C90">
      <w:pPr>
        <w:rPr>
          <w:rFonts w:ascii="Arial" w:hAnsi="Arial" w:cs="Arial"/>
          <w:b/>
          <w:color w:val="000000"/>
        </w:rPr>
      </w:pPr>
    </w:p>
    <w:p w:rsidR="00261C90" w:rsidRDefault="00261C90" w:rsidP="00261C90">
      <w:pPr>
        <w:rPr>
          <w:rFonts w:ascii="Arial" w:hAnsi="Arial" w:cs="Arial"/>
          <w:b/>
          <w:color w:val="000000"/>
        </w:rPr>
      </w:pPr>
      <w:r>
        <w:rPr>
          <w:rFonts w:ascii="Arial" w:hAnsi="Arial" w:cs="Arial"/>
          <w:b/>
          <w:color w:val="000000"/>
        </w:rPr>
        <w:t>All the web services return the same status codes. It is best to examing the tomcat stdout logs for better information.</w:t>
      </w:r>
    </w:p>
    <w:p w:rsidR="00261C90" w:rsidRPr="000F0440" w:rsidRDefault="00261C90" w:rsidP="00261C90">
      <w:pPr>
        <w:rPr>
          <w:rFonts w:ascii="Arial" w:hAnsi="Arial" w:cs="Arial"/>
          <w:b/>
          <w:color w:val="000000"/>
        </w:rPr>
      </w:pP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2520"/>
        <w:gridCol w:w="4680"/>
      </w:tblGrid>
      <w:tr w:rsidR="00261C90" w:rsidTr="00261C90">
        <w:trPr>
          <w:cantSplit/>
        </w:trPr>
        <w:tc>
          <w:tcPr>
            <w:tcW w:w="1998" w:type="dxa"/>
            <w:tcBorders>
              <w:top w:val="single" w:sz="4" w:space="0" w:color="auto"/>
              <w:left w:val="single" w:sz="4" w:space="0" w:color="auto"/>
              <w:bottom w:val="single" w:sz="4" w:space="0" w:color="auto"/>
              <w:right w:val="single" w:sz="4" w:space="0" w:color="auto"/>
            </w:tcBorders>
            <w:shd w:val="clear" w:color="auto" w:fill="FFFF00"/>
          </w:tcPr>
          <w:p w:rsidR="00261C90" w:rsidRPr="00CA388B" w:rsidRDefault="00261C90" w:rsidP="00261C90">
            <w:pPr>
              <w:rPr>
                <w:b/>
              </w:rPr>
            </w:pPr>
            <w:r>
              <w:rPr>
                <w:b/>
              </w:rPr>
              <w:t>Status Code</w:t>
            </w:r>
          </w:p>
        </w:tc>
        <w:tc>
          <w:tcPr>
            <w:tcW w:w="2520" w:type="dxa"/>
            <w:tcBorders>
              <w:top w:val="single" w:sz="4" w:space="0" w:color="auto"/>
              <w:left w:val="single" w:sz="4" w:space="0" w:color="auto"/>
              <w:bottom w:val="single" w:sz="4" w:space="0" w:color="auto"/>
              <w:right w:val="single" w:sz="4" w:space="0" w:color="auto"/>
            </w:tcBorders>
            <w:shd w:val="clear" w:color="auto" w:fill="FFFF00"/>
          </w:tcPr>
          <w:p w:rsidR="00261C90" w:rsidRPr="00CA388B" w:rsidRDefault="00261C90" w:rsidP="00261C90">
            <w:pPr>
              <w:rPr>
                <w:b/>
              </w:rPr>
            </w:pPr>
            <w:r>
              <w:rPr>
                <w:b/>
              </w:rPr>
              <w:t>Name</w:t>
            </w:r>
          </w:p>
        </w:tc>
        <w:tc>
          <w:tcPr>
            <w:tcW w:w="4680" w:type="dxa"/>
            <w:tcBorders>
              <w:top w:val="single" w:sz="4" w:space="0" w:color="auto"/>
              <w:left w:val="single" w:sz="4" w:space="0" w:color="auto"/>
              <w:bottom w:val="single" w:sz="4" w:space="0" w:color="auto"/>
              <w:right w:val="single" w:sz="4" w:space="0" w:color="auto"/>
            </w:tcBorders>
            <w:shd w:val="clear" w:color="auto" w:fill="FFFF00"/>
          </w:tcPr>
          <w:p w:rsidR="00261C90" w:rsidRPr="00CA388B" w:rsidRDefault="00261C90" w:rsidP="00261C90">
            <w:pPr>
              <w:rPr>
                <w:b/>
              </w:rPr>
            </w:pPr>
            <w:r>
              <w:rPr>
                <w:b/>
              </w:rPr>
              <w:t>Notes</w:t>
            </w:r>
          </w:p>
        </w:tc>
      </w:tr>
      <w:tr w:rsidR="00261C90" w:rsidTr="00261C90">
        <w:trPr>
          <w:cantSplit/>
        </w:trPr>
        <w:tc>
          <w:tcPr>
            <w:tcW w:w="1998" w:type="dxa"/>
            <w:shd w:val="clear" w:color="auto" w:fill="auto"/>
          </w:tcPr>
          <w:p w:rsidR="00261C90" w:rsidRDefault="00261C90" w:rsidP="00261C90">
            <w:r>
              <w:t>200</w:t>
            </w:r>
          </w:p>
        </w:tc>
        <w:tc>
          <w:tcPr>
            <w:tcW w:w="2520" w:type="dxa"/>
          </w:tcPr>
          <w:p w:rsidR="00261C90" w:rsidRDefault="00261C90" w:rsidP="00261C90">
            <w:r>
              <w:t>Successful</w:t>
            </w:r>
          </w:p>
        </w:tc>
        <w:tc>
          <w:tcPr>
            <w:tcW w:w="4680" w:type="dxa"/>
            <w:shd w:val="clear" w:color="auto" w:fill="auto"/>
          </w:tcPr>
          <w:p w:rsidR="00261C90" w:rsidRDefault="00261C90" w:rsidP="00261C90"/>
        </w:tc>
      </w:tr>
      <w:tr w:rsidR="00261C90" w:rsidTr="00261C90">
        <w:trPr>
          <w:cantSplit/>
        </w:trPr>
        <w:tc>
          <w:tcPr>
            <w:tcW w:w="1998" w:type="dxa"/>
            <w:shd w:val="clear" w:color="auto" w:fill="auto"/>
          </w:tcPr>
          <w:p w:rsidR="00261C90" w:rsidRDefault="00261C90" w:rsidP="00261C90">
            <w:r>
              <w:t>400</w:t>
            </w:r>
          </w:p>
        </w:tc>
        <w:tc>
          <w:tcPr>
            <w:tcW w:w="2520" w:type="dxa"/>
          </w:tcPr>
          <w:p w:rsidR="00261C90" w:rsidRDefault="00261C90" w:rsidP="00261C90">
            <w:r>
              <w:t>Bad Request</w:t>
            </w:r>
          </w:p>
        </w:tc>
        <w:tc>
          <w:tcPr>
            <w:tcW w:w="4680" w:type="dxa"/>
            <w:shd w:val="clear" w:color="auto" w:fill="auto"/>
          </w:tcPr>
          <w:p w:rsidR="00261C90" w:rsidRDefault="00EC1E50" w:rsidP="00261C90">
            <w:hyperlink r:id="rId15" w:anchor="sec10.4.1" w:history="1">
              <w:r w:rsidR="00261C90" w:rsidRPr="000F0440">
                <w:t>rfc2616#sec10.4.1</w:t>
              </w:r>
            </w:hyperlink>
            <w:r w:rsidR="00261C90" w:rsidRPr="000F0440">
              <w:t>, returned if request not understood, see Warning: response header</w:t>
            </w:r>
          </w:p>
        </w:tc>
      </w:tr>
      <w:tr w:rsidR="00261C90" w:rsidTr="00261C90">
        <w:trPr>
          <w:cantSplit/>
        </w:trPr>
        <w:tc>
          <w:tcPr>
            <w:tcW w:w="1998" w:type="dxa"/>
            <w:shd w:val="clear" w:color="auto" w:fill="auto"/>
          </w:tcPr>
          <w:p w:rsidR="00261C90" w:rsidRDefault="00261C90" w:rsidP="00261C90">
            <w:r>
              <w:t>403</w:t>
            </w:r>
          </w:p>
        </w:tc>
        <w:tc>
          <w:tcPr>
            <w:tcW w:w="2520" w:type="dxa"/>
          </w:tcPr>
          <w:p w:rsidR="00261C90" w:rsidRDefault="00261C90" w:rsidP="00261C90">
            <w:r>
              <w:t>Forbidden</w:t>
            </w:r>
          </w:p>
        </w:tc>
        <w:tc>
          <w:tcPr>
            <w:tcW w:w="4680" w:type="dxa"/>
            <w:shd w:val="clear" w:color="auto" w:fill="auto"/>
          </w:tcPr>
          <w:p w:rsidR="00261C90" w:rsidRDefault="00261C90" w:rsidP="00261C90"/>
        </w:tc>
      </w:tr>
      <w:tr w:rsidR="00261C90" w:rsidTr="00261C90">
        <w:trPr>
          <w:cantSplit/>
        </w:trPr>
        <w:tc>
          <w:tcPr>
            <w:tcW w:w="1998" w:type="dxa"/>
            <w:shd w:val="clear" w:color="auto" w:fill="auto"/>
          </w:tcPr>
          <w:p w:rsidR="00261C90" w:rsidRDefault="00261C90" w:rsidP="00261C90">
            <w:r>
              <w:t>404</w:t>
            </w:r>
          </w:p>
        </w:tc>
        <w:tc>
          <w:tcPr>
            <w:tcW w:w="2520" w:type="dxa"/>
          </w:tcPr>
          <w:p w:rsidR="00261C90" w:rsidRDefault="00261C90" w:rsidP="00261C90">
            <w:r>
              <w:t>Not Found</w:t>
            </w:r>
          </w:p>
        </w:tc>
        <w:tc>
          <w:tcPr>
            <w:tcW w:w="4680" w:type="dxa"/>
            <w:shd w:val="clear" w:color="auto" w:fill="auto"/>
          </w:tcPr>
          <w:p w:rsidR="00261C90" w:rsidRDefault="00261C90" w:rsidP="00261C90"/>
        </w:tc>
      </w:tr>
    </w:tbl>
    <w:p w:rsidR="00261C90" w:rsidRDefault="00261C90" w:rsidP="00261C90">
      <w:pPr>
        <w:spacing w:after="180" w:line="360" w:lineRule="atLeast"/>
        <w:rPr>
          <w:rFonts w:ascii="Arial" w:hAnsi="Arial" w:cs="Arial"/>
          <w:color w:val="000000"/>
          <w:sz w:val="20"/>
          <w:szCs w:val="20"/>
        </w:rPr>
      </w:pPr>
    </w:p>
    <w:p w:rsidR="00261C90" w:rsidRDefault="00261C90" w:rsidP="00261C90">
      <w:pPr>
        <w:rPr>
          <w:rFonts w:ascii="Arial" w:hAnsi="Arial" w:cs="Arial"/>
          <w:b/>
          <w:color w:val="000000"/>
        </w:rPr>
      </w:pPr>
      <w:r>
        <w:rPr>
          <w:rFonts w:ascii="Arial" w:hAnsi="Arial" w:cs="Arial"/>
          <w:b/>
          <w:color w:val="000000"/>
        </w:rPr>
        <w:t>RESPONSE</w:t>
      </w:r>
      <w:r w:rsidRPr="000F0440">
        <w:rPr>
          <w:rFonts w:ascii="Arial" w:hAnsi="Arial" w:cs="Arial"/>
          <w:b/>
          <w:color w:val="000000"/>
        </w:rPr>
        <w:t>:</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700"/>
        <w:gridCol w:w="4410"/>
      </w:tblGrid>
      <w:tr w:rsidR="00261C90" w:rsidTr="00261C90">
        <w:trPr>
          <w:cantSplit/>
          <w:trHeight w:val="360"/>
        </w:trPr>
        <w:tc>
          <w:tcPr>
            <w:tcW w:w="2088" w:type="dxa"/>
            <w:tcBorders>
              <w:top w:val="single" w:sz="4" w:space="0" w:color="auto"/>
              <w:left w:val="single" w:sz="4" w:space="0" w:color="auto"/>
              <w:bottom w:val="single" w:sz="4" w:space="0" w:color="auto"/>
              <w:right w:val="single" w:sz="4" w:space="0" w:color="auto"/>
            </w:tcBorders>
            <w:shd w:val="clear" w:color="auto" w:fill="FFFF00"/>
          </w:tcPr>
          <w:p w:rsidR="00261C90" w:rsidRPr="00555B48" w:rsidRDefault="00261C90" w:rsidP="00261C90">
            <w:pPr>
              <w:rPr>
                <w:b/>
              </w:rPr>
            </w:pPr>
            <w:r w:rsidRPr="00555B48">
              <w:rPr>
                <w:b/>
              </w:rPr>
              <w:t>Response-Header</w:t>
            </w:r>
          </w:p>
        </w:tc>
        <w:tc>
          <w:tcPr>
            <w:tcW w:w="2700" w:type="dxa"/>
            <w:tcBorders>
              <w:top w:val="single" w:sz="4" w:space="0" w:color="auto"/>
              <w:left w:val="single" w:sz="4" w:space="0" w:color="auto"/>
              <w:bottom w:val="single" w:sz="4" w:space="0" w:color="auto"/>
              <w:right w:val="single" w:sz="4" w:space="0" w:color="auto"/>
            </w:tcBorders>
            <w:shd w:val="clear" w:color="auto" w:fill="FFFF00"/>
          </w:tcPr>
          <w:p w:rsidR="00261C90" w:rsidRPr="00555B48" w:rsidRDefault="00261C90" w:rsidP="00261C90">
            <w:pPr>
              <w:rPr>
                <w:b/>
              </w:rPr>
            </w:pPr>
            <w:r w:rsidRPr="00555B48">
              <w:rPr>
                <w:b/>
              </w:rPr>
              <w:t>Name</w:t>
            </w:r>
          </w:p>
        </w:tc>
        <w:tc>
          <w:tcPr>
            <w:tcW w:w="4410" w:type="dxa"/>
            <w:tcBorders>
              <w:top w:val="single" w:sz="4" w:space="0" w:color="auto"/>
              <w:left w:val="single" w:sz="4" w:space="0" w:color="auto"/>
              <w:bottom w:val="single" w:sz="4" w:space="0" w:color="auto"/>
              <w:right w:val="single" w:sz="4" w:space="0" w:color="auto"/>
            </w:tcBorders>
            <w:shd w:val="clear" w:color="auto" w:fill="FFFF00"/>
          </w:tcPr>
          <w:p w:rsidR="00261C90" w:rsidRPr="00555B48" w:rsidRDefault="00261C90" w:rsidP="00261C90">
            <w:pPr>
              <w:rPr>
                <w:b/>
              </w:rPr>
            </w:pPr>
            <w:r w:rsidRPr="00555B48">
              <w:rPr>
                <w:b/>
              </w:rPr>
              <w:t>Notes</w:t>
            </w:r>
          </w:p>
        </w:tc>
      </w:tr>
      <w:tr w:rsidR="00261C90" w:rsidTr="00261C90">
        <w:trPr>
          <w:cantSplit/>
        </w:trPr>
        <w:tc>
          <w:tcPr>
            <w:tcW w:w="2088" w:type="dxa"/>
            <w:shd w:val="clear" w:color="auto" w:fill="auto"/>
          </w:tcPr>
          <w:p w:rsidR="00261C90" w:rsidRPr="00555B48" w:rsidRDefault="00261C90" w:rsidP="00261C90">
            <w:r w:rsidRPr="00555B48">
              <w:t>Content-Type</w:t>
            </w:r>
          </w:p>
        </w:tc>
        <w:tc>
          <w:tcPr>
            <w:tcW w:w="2700" w:type="dxa"/>
          </w:tcPr>
          <w:p w:rsidR="00261C90" w:rsidRPr="00555B48" w:rsidRDefault="00261C90" w:rsidP="00261C90">
            <w:r w:rsidRPr="00555B48">
              <w:t>Returned with Entities</w:t>
            </w:r>
          </w:p>
        </w:tc>
        <w:tc>
          <w:tcPr>
            <w:tcW w:w="4410" w:type="dxa"/>
            <w:shd w:val="clear" w:color="auto" w:fill="auto"/>
          </w:tcPr>
          <w:p w:rsidR="00261C90" w:rsidRPr="00555B48" w:rsidRDefault="00261C90" w:rsidP="00261C90">
            <w:r w:rsidRPr="00555B48">
              <w:t>http://www.w3.org/Protocols/rfc2616/rfc2616-sec14.html#sec14.17</w:t>
            </w:r>
          </w:p>
        </w:tc>
      </w:tr>
      <w:tr w:rsidR="00261C90" w:rsidTr="00261C90">
        <w:trPr>
          <w:cantSplit/>
        </w:trPr>
        <w:tc>
          <w:tcPr>
            <w:tcW w:w="2088" w:type="dxa"/>
            <w:shd w:val="clear" w:color="auto" w:fill="auto"/>
          </w:tcPr>
          <w:p w:rsidR="00261C90" w:rsidRPr="00555B48" w:rsidRDefault="00261C90" w:rsidP="00261C90">
            <w:r w:rsidRPr="00555B48">
              <w:t>Date</w:t>
            </w:r>
          </w:p>
        </w:tc>
        <w:tc>
          <w:tcPr>
            <w:tcW w:w="2700" w:type="dxa"/>
          </w:tcPr>
          <w:p w:rsidR="00261C90" w:rsidRPr="00555B48" w:rsidRDefault="00261C90" w:rsidP="00261C90">
            <w:r w:rsidRPr="00555B48">
              <w:t>Always returned</w:t>
            </w:r>
          </w:p>
        </w:tc>
        <w:tc>
          <w:tcPr>
            <w:tcW w:w="4410" w:type="dxa"/>
            <w:shd w:val="clear" w:color="auto" w:fill="auto"/>
          </w:tcPr>
          <w:p w:rsidR="00261C90" w:rsidRPr="00555B48" w:rsidRDefault="00261C90" w:rsidP="00261C90">
            <w:r w:rsidRPr="00555B48">
              <w:t>http://www.w3.org/Protocols/rfc2616/rfc2616-sec14.html#sec14.18</w:t>
            </w:r>
          </w:p>
        </w:tc>
      </w:tr>
      <w:tr w:rsidR="00261C90" w:rsidTr="00261C90">
        <w:trPr>
          <w:cantSplit/>
        </w:trPr>
        <w:tc>
          <w:tcPr>
            <w:tcW w:w="2088" w:type="dxa"/>
            <w:shd w:val="clear" w:color="auto" w:fill="auto"/>
          </w:tcPr>
          <w:p w:rsidR="00261C90" w:rsidRPr="00555B48" w:rsidRDefault="00261C90" w:rsidP="00261C90">
            <w:r w:rsidRPr="00555B48">
              <w:t>ETag</w:t>
            </w:r>
          </w:p>
        </w:tc>
        <w:tc>
          <w:tcPr>
            <w:tcW w:w="2700" w:type="dxa"/>
          </w:tcPr>
          <w:p w:rsidR="00261C90" w:rsidRPr="00555B48" w:rsidRDefault="00261C90" w:rsidP="00261C90">
            <w:r w:rsidRPr="00555B48">
              <w:t>Returned for 200 status</w:t>
            </w:r>
          </w:p>
        </w:tc>
        <w:tc>
          <w:tcPr>
            <w:tcW w:w="4410" w:type="dxa"/>
            <w:shd w:val="clear" w:color="auto" w:fill="auto"/>
          </w:tcPr>
          <w:p w:rsidR="00261C90" w:rsidRPr="00555B48" w:rsidRDefault="00261C90" w:rsidP="00261C90">
            <w:r w:rsidRPr="00555B48">
              <w:t>http://www.w3.org/Protocols/rfc2616/rfc2616-sec14.html#sec14.19</w:t>
            </w:r>
          </w:p>
        </w:tc>
      </w:tr>
      <w:tr w:rsidR="00261C90" w:rsidTr="00261C90">
        <w:trPr>
          <w:cantSplit/>
        </w:trPr>
        <w:tc>
          <w:tcPr>
            <w:tcW w:w="2088" w:type="dxa"/>
            <w:shd w:val="clear" w:color="auto" w:fill="auto"/>
          </w:tcPr>
          <w:p w:rsidR="00261C90" w:rsidRPr="00555B48" w:rsidRDefault="00261C90" w:rsidP="00261C90">
            <w:r w:rsidRPr="00555B48">
              <w:t>Last-Modified</w:t>
            </w:r>
          </w:p>
        </w:tc>
        <w:tc>
          <w:tcPr>
            <w:tcW w:w="2700" w:type="dxa"/>
          </w:tcPr>
          <w:p w:rsidR="00261C90" w:rsidRPr="00555B48" w:rsidRDefault="00261C90" w:rsidP="00261C90">
            <w:r w:rsidRPr="00555B48">
              <w:t>Returned for 200 status</w:t>
            </w:r>
          </w:p>
        </w:tc>
        <w:tc>
          <w:tcPr>
            <w:tcW w:w="4410" w:type="dxa"/>
            <w:shd w:val="clear" w:color="auto" w:fill="auto"/>
          </w:tcPr>
          <w:p w:rsidR="00261C90" w:rsidRPr="00555B48" w:rsidRDefault="00261C90" w:rsidP="00261C90">
            <w:r w:rsidRPr="00555B48">
              <w:t>http://www.w3.org/Protocols/rfc2616/rfc2616-sec14.html#sec14.29</w:t>
            </w:r>
          </w:p>
        </w:tc>
      </w:tr>
    </w:tbl>
    <w:p w:rsidR="00261C90" w:rsidRPr="00650B60" w:rsidRDefault="00261C90" w:rsidP="00261C90"/>
    <w:p w:rsidR="00261C90" w:rsidRDefault="00261C90" w:rsidP="00261C90">
      <w:pPr>
        <w:rPr>
          <w:lang w:eastAsia="x-none"/>
        </w:rPr>
      </w:pPr>
    </w:p>
    <w:p w:rsidR="00055D15" w:rsidRDefault="00055D15" w:rsidP="00EC326C"/>
    <w:p w:rsidR="00B66449" w:rsidRDefault="009443BB" w:rsidP="00EC326C">
      <w:r>
        <w:t xml:space="preserve">When a CSV file is passed as part of the json POST method then you enclose each data element in quotes and there is a comma that seperates each element. At the end of each line is the </w:t>
      </w:r>
      <w:r w:rsidR="00F16770">
        <w:t>CRLF symbols</w:t>
      </w:r>
      <w:r>
        <w:t>.</w:t>
      </w:r>
      <w:r w:rsidR="005B4D14">
        <w:br w:type="page"/>
      </w:r>
    </w:p>
    <w:p w:rsidR="002B4D78" w:rsidRDefault="006F72E6" w:rsidP="00B66449">
      <w:pPr>
        <w:pStyle w:val="Heading1"/>
      </w:pPr>
      <w:bookmarkStart w:id="73" w:name="_Toc341877146"/>
      <w:bookmarkStart w:id="74" w:name="_Toc343798570"/>
      <w:bookmarkStart w:id="75" w:name="_Toc344960005"/>
      <w:bookmarkStart w:id="76" w:name="_Toc345404245"/>
      <w:bookmarkStart w:id="77" w:name="_Toc345404476"/>
      <w:bookmarkStart w:id="78" w:name="_Toc345571675"/>
      <w:bookmarkStart w:id="79" w:name="_Toc346442685"/>
      <w:bookmarkStart w:id="80" w:name="_Toc346650213"/>
      <w:bookmarkStart w:id="81" w:name="_Toc346780234"/>
      <w:bookmarkStart w:id="82" w:name="_Toc346780570"/>
      <w:bookmarkStart w:id="83" w:name="_Toc346962143"/>
      <w:bookmarkStart w:id="84" w:name="_Toc347423483"/>
      <w:bookmarkStart w:id="85" w:name="_Toc347473715"/>
      <w:bookmarkStart w:id="86" w:name="_Toc347480448"/>
      <w:bookmarkStart w:id="87" w:name="_Toc347758093"/>
      <w:bookmarkStart w:id="88" w:name="_Toc347815780"/>
      <w:bookmarkStart w:id="89" w:name="_Toc347848022"/>
      <w:bookmarkStart w:id="90" w:name="_Toc348074840"/>
      <w:bookmarkStart w:id="91" w:name="_Toc348340130"/>
      <w:bookmarkStart w:id="92" w:name="_Toc348378825"/>
      <w:bookmarkStart w:id="93" w:name="_Toc348505881"/>
      <w:bookmarkStart w:id="94" w:name="_Toc348510264"/>
      <w:bookmarkStart w:id="95" w:name="_Toc349029295"/>
      <w:bookmarkStart w:id="96" w:name="_Toc349063772"/>
      <w:bookmarkStart w:id="97" w:name="_Toc350252385"/>
      <w:bookmarkStart w:id="98" w:name="_Toc350275139"/>
      <w:bookmarkStart w:id="99" w:name="_Toc350448603"/>
      <w:bookmarkStart w:id="100" w:name="_Toc350448922"/>
      <w:bookmarkStart w:id="101" w:name="_Toc350867612"/>
      <w:bookmarkStart w:id="102" w:name="_Toc350867868"/>
      <w:bookmarkStart w:id="103" w:name="_Toc350953679"/>
      <w:bookmarkStart w:id="104" w:name="_Toc350957920"/>
      <w:bookmarkStart w:id="105" w:name="_Toc351013413"/>
      <w:bookmarkStart w:id="106" w:name="_Toc351103391"/>
      <w:bookmarkStart w:id="107" w:name="_Toc353303674"/>
      <w:bookmarkStart w:id="108" w:name="_Toc355600942"/>
      <w:bookmarkStart w:id="109" w:name="_Toc355603817"/>
      <w:bookmarkStart w:id="110" w:name="_Toc357003875"/>
      <w:bookmarkStart w:id="111" w:name="_Toc357326293"/>
      <w:bookmarkStart w:id="112" w:name="_Toc357585624"/>
      <w:bookmarkStart w:id="113" w:name="_Toc357836975"/>
      <w:bookmarkStart w:id="114" w:name="_Toc358228331"/>
      <w:bookmarkStart w:id="115" w:name="_Toc358228598"/>
      <w:bookmarkStart w:id="116" w:name="_Toc361751457"/>
      <w:bookmarkStart w:id="117" w:name="_Toc361768227"/>
      <w:bookmarkStart w:id="118" w:name="_Toc361818751"/>
      <w:bookmarkStart w:id="119" w:name="_Toc362979482"/>
      <w:bookmarkStart w:id="120" w:name="_Toc364189503"/>
      <w:bookmarkStart w:id="121" w:name="_Toc364236466"/>
      <w:bookmarkStart w:id="122" w:name="_Toc364258606"/>
      <w:bookmarkStart w:id="123" w:name="_Toc364794586"/>
      <w:bookmarkStart w:id="124" w:name="_Toc367187996"/>
      <w:bookmarkStart w:id="125" w:name="_Toc372054297"/>
      <w:bookmarkStart w:id="126" w:name="_Toc372178117"/>
      <w:bookmarkStart w:id="127" w:name="_Toc373053220"/>
      <w:bookmarkStart w:id="128" w:name="_Toc373053499"/>
      <w:bookmarkStart w:id="129" w:name="_Toc373060428"/>
      <w:bookmarkStart w:id="130" w:name="_Toc373061129"/>
      <w:bookmarkStart w:id="131" w:name="_Toc373061410"/>
      <w:bookmarkStart w:id="132" w:name="_Toc373130704"/>
      <w:bookmarkStart w:id="133" w:name="_Toc373139820"/>
      <w:bookmarkStart w:id="134" w:name="_Toc375311887"/>
      <w:bookmarkStart w:id="135" w:name="_Toc375640773"/>
      <w:bookmarkStart w:id="136" w:name="_Toc376110092"/>
      <w:bookmarkStart w:id="137" w:name="_Toc378409350"/>
      <w:bookmarkStart w:id="138" w:name="_Toc379897116"/>
      <w:bookmarkStart w:id="139" w:name="_Toc384060761"/>
      <w:bookmarkStart w:id="140" w:name="_Toc388897736"/>
      <w:bookmarkStart w:id="141" w:name="_Toc389157774"/>
      <w:bookmarkStart w:id="142" w:name="_Toc391277953"/>
      <w:bookmarkStart w:id="143" w:name="_Toc392480924"/>
      <w:bookmarkStart w:id="144" w:name="_Toc393306027"/>
      <w:bookmarkStart w:id="145" w:name="_Toc469976635"/>
      <w:r>
        <w:lastRenderedPageBreak/>
        <w:t>Document History</w:t>
      </w:r>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rsidR="00BB323E" w:rsidRPr="00BB323E" w:rsidRDefault="00BB323E" w:rsidP="00BB323E">
      <w:r>
        <w:t>The following table shows the document version history change to the document named ws.doc and stored in the folder \\bear\rms\doc\billing\design\spec.</w:t>
      </w:r>
    </w:p>
    <w:p w:rsidR="006F72E6" w:rsidRDefault="006F72E6" w:rsidP="00B66449"/>
    <w:tbl>
      <w:tblPr>
        <w:tblW w:w="8190" w:type="dxa"/>
        <w:tblBorders>
          <w:top w:val="nil"/>
          <w:left w:val="nil"/>
          <w:bottom w:val="single" w:sz="12" w:space="0" w:color="000000"/>
          <w:right w:val="nil"/>
          <w:insideH w:val="nil"/>
          <w:insideV w:val="nil"/>
        </w:tblBorders>
        <w:tblLook w:val="00A0" w:firstRow="1" w:lastRow="0" w:firstColumn="1" w:lastColumn="0" w:noHBand="0" w:noVBand="0"/>
      </w:tblPr>
      <w:tblGrid>
        <w:gridCol w:w="1676"/>
        <w:gridCol w:w="1310"/>
        <w:gridCol w:w="5204"/>
      </w:tblGrid>
      <w:tr w:rsidR="00BB323E" w:rsidTr="00F13E43">
        <w:tc>
          <w:tcPr>
            <w:tcW w:w="1676" w:type="dxa"/>
            <w:tcBorders>
              <w:bottom w:val="single" w:sz="12" w:space="0" w:color="000000"/>
            </w:tcBorders>
            <w:shd w:val="solid" w:color="800000" w:fill="FFFFFF"/>
          </w:tcPr>
          <w:p w:rsidR="00BB323E" w:rsidRDefault="00BB323E" w:rsidP="00B66449">
            <w:pPr>
              <w:rPr>
                <w:b/>
                <w:bCs/>
                <w:i/>
                <w:iCs/>
                <w:color w:val="FFFFFF"/>
              </w:rPr>
            </w:pPr>
            <w:r>
              <w:rPr>
                <w:b/>
                <w:bCs/>
                <w:i/>
                <w:iCs/>
                <w:color w:val="FFFFFF"/>
              </w:rPr>
              <w:t>Author</w:t>
            </w:r>
          </w:p>
        </w:tc>
        <w:tc>
          <w:tcPr>
            <w:tcW w:w="1310" w:type="dxa"/>
            <w:tcBorders>
              <w:bottom w:val="single" w:sz="12" w:space="0" w:color="000000"/>
            </w:tcBorders>
            <w:shd w:val="solid" w:color="800000" w:fill="FFFFFF"/>
          </w:tcPr>
          <w:p w:rsidR="00BB323E" w:rsidRDefault="00BB323E" w:rsidP="00B66449">
            <w:pPr>
              <w:rPr>
                <w:b/>
                <w:bCs/>
                <w:i/>
                <w:iCs/>
                <w:color w:val="FFFFFF"/>
              </w:rPr>
            </w:pPr>
            <w:r>
              <w:rPr>
                <w:b/>
                <w:bCs/>
                <w:i/>
                <w:iCs/>
                <w:color w:val="FFFFFF"/>
              </w:rPr>
              <w:t>Date</w:t>
            </w:r>
          </w:p>
        </w:tc>
        <w:tc>
          <w:tcPr>
            <w:tcW w:w="5204" w:type="dxa"/>
            <w:tcBorders>
              <w:bottom w:val="single" w:sz="12" w:space="0" w:color="000000"/>
            </w:tcBorders>
            <w:shd w:val="solid" w:color="800000" w:fill="FFFFFF"/>
          </w:tcPr>
          <w:p w:rsidR="00BB323E" w:rsidRDefault="00BB323E" w:rsidP="00B66449">
            <w:pPr>
              <w:rPr>
                <w:b/>
                <w:bCs/>
                <w:i/>
                <w:iCs/>
                <w:color w:val="FFFFFF"/>
              </w:rPr>
            </w:pPr>
            <w:r>
              <w:rPr>
                <w:b/>
                <w:bCs/>
                <w:i/>
                <w:iCs/>
                <w:color w:val="FFFFFF"/>
              </w:rPr>
              <w:t>Revision Description</w:t>
            </w:r>
          </w:p>
        </w:tc>
      </w:tr>
      <w:tr w:rsidR="00BB323E" w:rsidTr="00F13E43">
        <w:tc>
          <w:tcPr>
            <w:tcW w:w="1676" w:type="dxa"/>
            <w:tcBorders>
              <w:top w:val="single" w:sz="12" w:space="0" w:color="000000"/>
            </w:tcBorders>
            <w:shd w:val="pct20" w:color="FFFF00" w:fill="FFFFFF"/>
          </w:tcPr>
          <w:p w:rsidR="00BB323E" w:rsidRDefault="00BB323E" w:rsidP="00B66449">
            <w:r>
              <w:t>Roy Nabel</w:t>
            </w:r>
          </w:p>
        </w:tc>
        <w:tc>
          <w:tcPr>
            <w:tcW w:w="1310" w:type="dxa"/>
            <w:tcBorders>
              <w:top w:val="single" w:sz="12" w:space="0" w:color="000000"/>
            </w:tcBorders>
            <w:shd w:val="pct20" w:color="FFFF00" w:fill="FFFFFF"/>
          </w:tcPr>
          <w:p w:rsidR="00BB323E" w:rsidRDefault="00BB323E" w:rsidP="006E4F58">
            <w:r>
              <w:t>3/9/2011</w:t>
            </w:r>
          </w:p>
        </w:tc>
        <w:tc>
          <w:tcPr>
            <w:tcW w:w="5204" w:type="dxa"/>
            <w:tcBorders>
              <w:top w:val="single" w:sz="12" w:space="0" w:color="000000"/>
            </w:tcBorders>
            <w:shd w:val="pct20" w:color="FFFF00" w:fill="FFFFFF"/>
          </w:tcPr>
          <w:p w:rsidR="00BB323E" w:rsidRDefault="00BB323E" w:rsidP="00B66449">
            <w:r>
              <w:t>Creation</w:t>
            </w:r>
          </w:p>
        </w:tc>
      </w:tr>
      <w:tr w:rsidR="00BB323E" w:rsidTr="00F13E43">
        <w:tc>
          <w:tcPr>
            <w:tcW w:w="1676" w:type="dxa"/>
            <w:shd w:val="pct20" w:color="FFFF00" w:fill="FFFFFF"/>
          </w:tcPr>
          <w:p w:rsidR="00BB323E" w:rsidRDefault="00BB323E" w:rsidP="00D731F8">
            <w:r>
              <w:t>Roy Nabel</w:t>
            </w:r>
          </w:p>
        </w:tc>
        <w:tc>
          <w:tcPr>
            <w:tcW w:w="1310" w:type="dxa"/>
            <w:shd w:val="pct20" w:color="FFFF00" w:fill="FFFFFF"/>
          </w:tcPr>
          <w:p w:rsidR="00BB323E" w:rsidRDefault="00BB323E" w:rsidP="00D731F8">
            <w:r>
              <w:t>3/15/2011</w:t>
            </w:r>
          </w:p>
        </w:tc>
        <w:tc>
          <w:tcPr>
            <w:tcW w:w="5204" w:type="dxa"/>
            <w:shd w:val="pct20" w:color="FFFF00" w:fill="FFFFFF"/>
          </w:tcPr>
          <w:p w:rsidR="00BB323E" w:rsidRDefault="00BB323E" w:rsidP="00D731F8">
            <w:r>
              <w:t>Major edits to many sections</w:t>
            </w:r>
          </w:p>
        </w:tc>
      </w:tr>
      <w:tr w:rsidR="00BB323E" w:rsidTr="00F13E43">
        <w:tc>
          <w:tcPr>
            <w:tcW w:w="1676" w:type="dxa"/>
            <w:shd w:val="pct20" w:color="FFFF00" w:fill="FFFFFF"/>
          </w:tcPr>
          <w:p w:rsidR="00BB323E" w:rsidRDefault="00BB323E" w:rsidP="0070620D">
            <w:r>
              <w:t>Roy Nabel</w:t>
            </w:r>
          </w:p>
        </w:tc>
        <w:tc>
          <w:tcPr>
            <w:tcW w:w="1310" w:type="dxa"/>
            <w:shd w:val="pct20" w:color="FFFF00" w:fill="FFFFFF"/>
          </w:tcPr>
          <w:p w:rsidR="00BB323E" w:rsidRDefault="00BB323E" w:rsidP="0070620D">
            <w:r>
              <w:t>3/17/2011</w:t>
            </w:r>
          </w:p>
        </w:tc>
        <w:tc>
          <w:tcPr>
            <w:tcW w:w="5204" w:type="dxa"/>
            <w:shd w:val="pct20" w:color="FFFF00" w:fill="FFFFFF"/>
          </w:tcPr>
          <w:p w:rsidR="00BB323E" w:rsidRDefault="00BB323E" w:rsidP="0070620D">
            <w:r>
              <w:t>Qb, api, iphone screens</w:t>
            </w:r>
          </w:p>
        </w:tc>
      </w:tr>
      <w:tr w:rsidR="00BB323E" w:rsidTr="00F13E43">
        <w:tc>
          <w:tcPr>
            <w:tcW w:w="1676" w:type="dxa"/>
            <w:shd w:val="pct20" w:color="FFFF00" w:fill="FFFFFF"/>
          </w:tcPr>
          <w:p w:rsidR="00BB323E" w:rsidRDefault="00BB323E" w:rsidP="00902BEA">
            <w:r>
              <w:t>Roy Nabel</w:t>
            </w:r>
          </w:p>
        </w:tc>
        <w:tc>
          <w:tcPr>
            <w:tcW w:w="1310" w:type="dxa"/>
            <w:shd w:val="pct20" w:color="FFFF00" w:fill="FFFFFF"/>
          </w:tcPr>
          <w:p w:rsidR="00BB323E" w:rsidRDefault="00BB323E" w:rsidP="00902BEA">
            <w:r>
              <w:t>3/20/2011</w:t>
            </w:r>
          </w:p>
        </w:tc>
        <w:tc>
          <w:tcPr>
            <w:tcW w:w="5204" w:type="dxa"/>
            <w:shd w:val="pct20" w:color="FFFF00" w:fill="FFFFFF"/>
          </w:tcPr>
          <w:p w:rsidR="00BB323E" w:rsidRDefault="00BB323E" w:rsidP="00902BEA">
            <w:r>
              <w:t>Iphone mode buttons, removed menu</w:t>
            </w:r>
          </w:p>
        </w:tc>
      </w:tr>
      <w:tr w:rsidR="00BB323E" w:rsidTr="00F13E43">
        <w:tc>
          <w:tcPr>
            <w:tcW w:w="1676" w:type="dxa"/>
            <w:shd w:val="pct20" w:color="FFFF00" w:fill="FFFFFF"/>
          </w:tcPr>
          <w:p w:rsidR="00BB323E" w:rsidRDefault="00BB323E" w:rsidP="00F74331">
            <w:r>
              <w:t>Roy Nabel</w:t>
            </w:r>
          </w:p>
        </w:tc>
        <w:tc>
          <w:tcPr>
            <w:tcW w:w="1310" w:type="dxa"/>
            <w:shd w:val="pct20" w:color="FFFF00" w:fill="FFFFFF"/>
          </w:tcPr>
          <w:p w:rsidR="00BB323E" w:rsidRDefault="00BB323E" w:rsidP="00F74331">
            <w:r>
              <w:t>3/21/2011</w:t>
            </w:r>
          </w:p>
        </w:tc>
        <w:tc>
          <w:tcPr>
            <w:tcW w:w="5204" w:type="dxa"/>
            <w:shd w:val="pct20" w:color="FFFF00" w:fill="FFFFFF"/>
          </w:tcPr>
          <w:p w:rsidR="00BB323E" w:rsidRDefault="00BB323E" w:rsidP="00F74331">
            <w:r>
              <w:t>Major iphone screen mods</w:t>
            </w:r>
          </w:p>
        </w:tc>
      </w:tr>
      <w:tr w:rsidR="00BB323E" w:rsidTr="00F13E43">
        <w:tc>
          <w:tcPr>
            <w:tcW w:w="1676" w:type="dxa"/>
            <w:shd w:val="pct20" w:color="FFFF00" w:fill="FFFFFF"/>
          </w:tcPr>
          <w:p w:rsidR="00BB323E" w:rsidRDefault="00BB323E" w:rsidP="002F5487">
            <w:r>
              <w:t>Roy Nabel</w:t>
            </w:r>
          </w:p>
        </w:tc>
        <w:tc>
          <w:tcPr>
            <w:tcW w:w="1310" w:type="dxa"/>
            <w:shd w:val="pct20" w:color="FFFF00" w:fill="FFFFFF"/>
          </w:tcPr>
          <w:p w:rsidR="00BB323E" w:rsidRDefault="00BB323E" w:rsidP="00906F69">
            <w:r>
              <w:t>3/22/2011</w:t>
            </w:r>
          </w:p>
        </w:tc>
        <w:tc>
          <w:tcPr>
            <w:tcW w:w="5204" w:type="dxa"/>
            <w:shd w:val="pct20" w:color="FFFF00" w:fill="FFFFFF"/>
          </w:tcPr>
          <w:p w:rsidR="00BB323E" w:rsidRDefault="00BB323E" w:rsidP="002F5487">
            <w:r>
              <w:t>Major iphone screen mods &amp; web svcs</w:t>
            </w:r>
          </w:p>
        </w:tc>
      </w:tr>
      <w:tr w:rsidR="00BB323E" w:rsidTr="00F13E43">
        <w:tc>
          <w:tcPr>
            <w:tcW w:w="1676" w:type="dxa"/>
            <w:shd w:val="pct20" w:color="FFFF00" w:fill="FFFFFF"/>
          </w:tcPr>
          <w:p w:rsidR="00BB323E" w:rsidRDefault="00BB323E" w:rsidP="0089227B">
            <w:r>
              <w:t>Roy Nabel</w:t>
            </w:r>
          </w:p>
        </w:tc>
        <w:tc>
          <w:tcPr>
            <w:tcW w:w="1310" w:type="dxa"/>
            <w:shd w:val="pct20" w:color="FFFF00" w:fill="FFFFFF"/>
          </w:tcPr>
          <w:p w:rsidR="00BB323E" w:rsidRDefault="00BB323E" w:rsidP="0089227B">
            <w:r>
              <w:t>3/25/2011</w:t>
            </w:r>
          </w:p>
        </w:tc>
        <w:tc>
          <w:tcPr>
            <w:tcW w:w="5204" w:type="dxa"/>
            <w:shd w:val="pct20" w:color="FFFF00" w:fill="FFFFFF"/>
          </w:tcPr>
          <w:p w:rsidR="00BB323E" w:rsidRDefault="00BB323E" w:rsidP="0089227B">
            <w:r>
              <w:t>Task &amp; client api</w:t>
            </w:r>
          </w:p>
        </w:tc>
      </w:tr>
      <w:tr w:rsidR="00BB323E" w:rsidTr="00F13E43">
        <w:tc>
          <w:tcPr>
            <w:tcW w:w="1676" w:type="dxa"/>
            <w:shd w:val="pct20" w:color="FFFF00" w:fill="FFFFFF"/>
          </w:tcPr>
          <w:p w:rsidR="00BB323E" w:rsidRDefault="00BB323E" w:rsidP="00141C79">
            <w:r>
              <w:t>Roy Nabel</w:t>
            </w:r>
          </w:p>
        </w:tc>
        <w:tc>
          <w:tcPr>
            <w:tcW w:w="1310" w:type="dxa"/>
            <w:shd w:val="pct20" w:color="FFFF00" w:fill="FFFFFF"/>
          </w:tcPr>
          <w:p w:rsidR="00BB323E" w:rsidRDefault="00BB323E" w:rsidP="00141C79">
            <w:r>
              <w:t>3/26/2011</w:t>
            </w:r>
          </w:p>
        </w:tc>
        <w:tc>
          <w:tcPr>
            <w:tcW w:w="5204" w:type="dxa"/>
            <w:shd w:val="pct20" w:color="FFFF00" w:fill="FFFFFF"/>
          </w:tcPr>
          <w:p w:rsidR="00BB323E" w:rsidRDefault="00BB323E" w:rsidP="00141C79">
            <w:r>
              <w:t>client api</w:t>
            </w:r>
          </w:p>
        </w:tc>
      </w:tr>
      <w:tr w:rsidR="00BB323E" w:rsidTr="00F13E43">
        <w:tc>
          <w:tcPr>
            <w:tcW w:w="1676" w:type="dxa"/>
            <w:shd w:val="pct20" w:color="FFFF00" w:fill="FFFFFF"/>
          </w:tcPr>
          <w:p w:rsidR="00BB323E" w:rsidRDefault="00BB323E" w:rsidP="00ED5CCD">
            <w:r>
              <w:t>Roy Nabel</w:t>
            </w:r>
          </w:p>
        </w:tc>
        <w:tc>
          <w:tcPr>
            <w:tcW w:w="1310" w:type="dxa"/>
            <w:shd w:val="pct20" w:color="FFFF00" w:fill="FFFFFF"/>
          </w:tcPr>
          <w:p w:rsidR="00BB323E" w:rsidRDefault="00BB323E" w:rsidP="00ED5CCD">
            <w:r>
              <w:t>3/27/2011</w:t>
            </w:r>
          </w:p>
        </w:tc>
        <w:tc>
          <w:tcPr>
            <w:tcW w:w="5204" w:type="dxa"/>
            <w:shd w:val="pct20" w:color="FFFF00" w:fill="FFFFFF"/>
          </w:tcPr>
          <w:p w:rsidR="00BB323E" w:rsidRDefault="00BB323E" w:rsidP="00ED5CCD">
            <w:r>
              <w:t>Timecard api, iphone setup &amp; job detail</w:t>
            </w:r>
          </w:p>
        </w:tc>
      </w:tr>
      <w:tr w:rsidR="00BB323E" w:rsidTr="00F13E43">
        <w:tc>
          <w:tcPr>
            <w:tcW w:w="1676" w:type="dxa"/>
            <w:shd w:val="pct20" w:color="FFFF00" w:fill="FFFFFF"/>
          </w:tcPr>
          <w:p w:rsidR="00BB323E" w:rsidRDefault="00BB323E" w:rsidP="00047A00">
            <w:r>
              <w:t>Roy Nabel</w:t>
            </w:r>
          </w:p>
        </w:tc>
        <w:tc>
          <w:tcPr>
            <w:tcW w:w="1310" w:type="dxa"/>
            <w:shd w:val="pct20" w:color="FFFF00" w:fill="FFFFFF"/>
          </w:tcPr>
          <w:p w:rsidR="00BB323E" w:rsidRDefault="00BB323E" w:rsidP="00047A00">
            <w:r>
              <w:t>4/4/2011</w:t>
            </w:r>
          </w:p>
        </w:tc>
        <w:tc>
          <w:tcPr>
            <w:tcW w:w="5204" w:type="dxa"/>
            <w:shd w:val="pct20" w:color="FFFF00" w:fill="FFFFFF"/>
          </w:tcPr>
          <w:p w:rsidR="00BB323E" w:rsidRDefault="00BB323E" w:rsidP="00047A00">
            <w:r>
              <w:t>Api, stock</w:t>
            </w:r>
          </w:p>
        </w:tc>
      </w:tr>
      <w:tr w:rsidR="00BB323E" w:rsidTr="00F13E43">
        <w:tc>
          <w:tcPr>
            <w:tcW w:w="1676" w:type="dxa"/>
            <w:shd w:val="pct20" w:color="FFFF00" w:fill="FFFFFF"/>
          </w:tcPr>
          <w:p w:rsidR="00BB323E" w:rsidRDefault="00BB323E" w:rsidP="00A62015">
            <w:r>
              <w:t>Roy Nabel</w:t>
            </w:r>
          </w:p>
        </w:tc>
        <w:tc>
          <w:tcPr>
            <w:tcW w:w="1310" w:type="dxa"/>
            <w:shd w:val="pct20" w:color="FFFF00" w:fill="FFFFFF"/>
          </w:tcPr>
          <w:p w:rsidR="00BB323E" w:rsidRDefault="00BB323E" w:rsidP="00A62015">
            <w:r>
              <w:t>4/6/2011</w:t>
            </w:r>
          </w:p>
        </w:tc>
        <w:tc>
          <w:tcPr>
            <w:tcW w:w="5204" w:type="dxa"/>
            <w:shd w:val="pct20" w:color="FFFF00" w:fill="FFFFFF"/>
          </w:tcPr>
          <w:p w:rsidR="00BB323E" w:rsidRDefault="00BB323E" w:rsidP="00A62015">
            <w:r>
              <w:t>Add worker Api, qb email, qb worker</w:t>
            </w:r>
          </w:p>
        </w:tc>
      </w:tr>
      <w:tr w:rsidR="00BB323E" w:rsidTr="00F13E43">
        <w:tc>
          <w:tcPr>
            <w:tcW w:w="1676" w:type="dxa"/>
            <w:shd w:val="pct20" w:color="FFFF00" w:fill="FFFFFF"/>
          </w:tcPr>
          <w:p w:rsidR="00BB323E" w:rsidRDefault="00BB323E" w:rsidP="00F86F61">
            <w:r>
              <w:t>Roy Nabel</w:t>
            </w:r>
          </w:p>
        </w:tc>
        <w:tc>
          <w:tcPr>
            <w:tcW w:w="1310" w:type="dxa"/>
            <w:shd w:val="pct20" w:color="FFFF00" w:fill="FFFFFF"/>
          </w:tcPr>
          <w:p w:rsidR="00BB323E" w:rsidRDefault="00BB323E" w:rsidP="00F86F61">
            <w:r>
              <w:t>4/9/2011</w:t>
            </w:r>
          </w:p>
        </w:tc>
        <w:tc>
          <w:tcPr>
            <w:tcW w:w="5204" w:type="dxa"/>
            <w:shd w:val="pct20" w:color="FFFF00" w:fill="FFFFFF"/>
          </w:tcPr>
          <w:p w:rsidR="00BB323E" w:rsidRDefault="00BB323E" w:rsidP="00F86F61">
            <w:r>
              <w:t>Added directory api</w:t>
            </w:r>
          </w:p>
        </w:tc>
      </w:tr>
      <w:tr w:rsidR="00BB323E" w:rsidTr="00F13E43">
        <w:tc>
          <w:tcPr>
            <w:tcW w:w="1676" w:type="dxa"/>
            <w:shd w:val="pct20" w:color="FFFF00" w:fill="FFFFFF"/>
          </w:tcPr>
          <w:p w:rsidR="00BB323E" w:rsidRDefault="00BB323E" w:rsidP="00416390">
            <w:r>
              <w:t>Roy Nabel</w:t>
            </w:r>
          </w:p>
        </w:tc>
        <w:tc>
          <w:tcPr>
            <w:tcW w:w="1310" w:type="dxa"/>
            <w:shd w:val="pct20" w:color="FFFF00" w:fill="FFFFFF"/>
          </w:tcPr>
          <w:p w:rsidR="00BB323E" w:rsidRDefault="00BB323E" w:rsidP="00416390">
            <w:r>
              <w:t>4/10/2011</w:t>
            </w:r>
          </w:p>
        </w:tc>
        <w:tc>
          <w:tcPr>
            <w:tcW w:w="5204" w:type="dxa"/>
            <w:shd w:val="pct20" w:color="FFFF00" w:fill="FFFFFF"/>
          </w:tcPr>
          <w:p w:rsidR="00BB323E" w:rsidRDefault="00BB323E" w:rsidP="00416390">
            <w:r>
              <w:t>Directory api; added rms content</w:t>
            </w:r>
          </w:p>
        </w:tc>
      </w:tr>
      <w:tr w:rsidR="00BB323E" w:rsidTr="00F13E43">
        <w:tc>
          <w:tcPr>
            <w:tcW w:w="1676" w:type="dxa"/>
            <w:shd w:val="pct20" w:color="FFFF00" w:fill="FFFFFF"/>
          </w:tcPr>
          <w:p w:rsidR="00BB323E" w:rsidRDefault="00BB323E" w:rsidP="00246C08">
            <w:r>
              <w:t>Roy Nabel</w:t>
            </w:r>
          </w:p>
        </w:tc>
        <w:tc>
          <w:tcPr>
            <w:tcW w:w="1310" w:type="dxa"/>
            <w:shd w:val="pct20" w:color="FFFF00" w:fill="FFFFFF"/>
          </w:tcPr>
          <w:p w:rsidR="00BB323E" w:rsidRDefault="00BB323E" w:rsidP="00246C08">
            <w:r>
              <w:t>4/19/2011</w:t>
            </w:r>
          </w:p>
        </w:tc>
        <w:tc>
          <w:tcPr>
            <w:tcW w:w="5204" w:type="dxa"/>
            <w:shd w:val="pct20" w:color="FFFF00" w:fill="FFFFFF"/>
          </w:tcPr>
          <w:p w:rsidR="00BB323E" w:rsidRDefault="00BB323E" w:rsidP="00246C08">
            <w:r>
              <w:t>Modified custom fields</w:t>
            </w:r>
          </w:p>
        </w:tc>
      </w:tr>
      <w:tr w:rsidR="00BB323E" w:rsidTr="00F13E43">
        <w:tc>
          <w:tcPr>
            <w:tcW w:w="1676" w:type="dxa"/>
            <w:shd w:val="pct20" w:color="FFFF00" w:fill="FFFFFF"/>
          </w:tcPr>
          <w:p w:rsidR="00BB323E" w:rsidRDefault="00BB323E" w:rsidP="00B32195">
            <w:r>
              <w:t>Roy Nabel</w:t>
            </w:r>
          </w:p>
        </w:tc>
        <w:tc>
          <w:tcPr>
            <w:tcW w:w="1310" w:type="dxa"/>
            <w:shd w:val="pct20" w:color="FFFF00" w:fill="FFFFFF"/>
          </w:tcPr>
          <w:p w:rsidR="00BB323E" w:rsidRDefault="00BB323E" w:rsidP="00B32195">
            <w:r>
              <w:t>4/20/2011</w:t>
            </w:r>
          </w:p>
        </w:tc>
        <w:tc>
          <w:tcPr>
            <w:tcW w:w="5204" w:type="dxa"/>
            <w:shd w:val="pct20" w:color="FFFF00" w:fill="FFFFFF"/>
          </w:tcPr>
          <w:p w:rsidR="00BB323E" w:rsidRDefault="00BB323E" w:rsidP="00B32195">
            <w:r>
              <w:t>Modified QB synchronize</w:t>
            </w:r>
          </w:p>
        </w:tc>
      </w:tr>
      <w:tr w:rsidR="00BB323E" w:rsidTr="00F13E43">
        <w:tc>
          <w:tcPr>
            <w:tcW w:w="1676" w:type="dxa"/>
            <w:shd w:val="pct20" w:color="FFFF00" w:fill="FFFFFF"/>
          </w:tcPr>
          <w:p w:rsidR="00BB323E" w:rsidRDefault="00BB323E" w:rsidP="00F314AD">
            <w:r>
              <w:t>Roy Nabel</w:t>
            </w:r>
          </w:p>
        </w:tc>
        <w:tc>
          <w:tcPr>
            <w:tcW w:w="1310" w:type="dxa"/>
            <w:shd w:val="pct20" w:color="FFFF00" w:fill="FFFFFF"/>
          </w:tcPr>
          <w:p w:rsidR="00BB323E" w:rsidRDefault="00BB323E" w:rsidP="00F314AD">
            <w:r>
              <w:t>4/21/2011</w:t>
            </w:r>
          </w:p>
        </w:tc>
        <w:tc>
          <w:tcPr>
            <w:tcW w:w="5204" w:type="dxa"/>
            <w:shd w:val="pct20" w:color="FFFF00" w:fill="FFFFFF"/>
          </w:tcPr>
          <w:p w:rsidR="00BB323E" w:rsidRDefault="00BB323E" w:rsidP="00F314AD">
            <w:r>
              <w:t>Add iphone timer, api, sync</w:t>
            </w:r>
          </w:p>
        </w:tc>
      </w:tr>
      <w:tr w:rsidR="00BB323E" w:rsidTr="00F13E43">
        <w:tc>
          <w:tcPr>
            <w:tcW w:w="1676" w:type="dxa"/>
            <w:shd w:val="pct20" w:color="FFFF00" w:fill="FFFFFF"/>
          </w:tcPr>
          <w:p w:rsidR="00BB323E" w:rsidRDefault="00BB323E" w:rsidP="00CD42EF">
            <w:r>
              <w:t>Roy Nabel</w:t>
            </w:r>
          </w:p>
        </w:tc>
        <w:tc>
          <w:tcPr>
            <w:tcW w:w="1310" w:type="dxa"/>
            <w:shd w:val="pct20" w:color="FFFF00" w:fill="FFFFFF"/>
          </w:tcPr>
          <w:p w:rsidR="00BB323E" w:rsidRDefault="00BB323E" w:rsidP="00CD42EF">
            <w:r>
              <w:t>4/22/2011</w:t>
            </w:r>
          </w:p>
        </w:tc>
        <w:tc>
          <w:tcPr>
            <w:tcW w:w="5204" w:type="dxa"/>
            <w:shd w:val="pct20" w:color="FFFF00" w:fill="FFFFFF"/>
          </w:tcPr>
          <w:p w:rsidR="00BB323E" w:rsidRDefault="00BB323E" w:rsidP="00CD42EF">
            <w:r>
              <w:t>Added api getdirectoryobjectid &amp; qb menu item check data</w:t>
            </w:r>
          </w:p>
        </w:tc>
      </w:tr>
      <w:tr w:rsidR="00BB323E" w:rsidTr="00F13E43">
        <w:tc>
          <w:tcPr>
            <w:tcW w:w="1676" w:type="dxa"/>
            <w:shd w:val="pct20" w:color="FFFF00" w:fill="FFFFFF"/>
          </w:tcPr>
          <w:p w:rsidR="00BB323E" w:rsidRDefault="00BB323E" w:rsidP="002E13C8">
            <w:r>
              <w:t>Roy Nabel</w:t>
            </w:r>
          </w:p>
        </w:tc>
        <w:tc>
          <w:tcPr>
            <w:tcW w:w="1310" w:type="dxa"/>
            <w:shd w:val="pct20" w:color="FFFF00" w:fill="FFFFFF"/>
          </w:tcPr>
          <w:p w:rsidR="00BB323E" w:rsidRDefault="00BB323E" w:rsidP="002E13C8">
            <w:r>
              <w:t>4/23/2011</w:t>
            </w:r>
          </w:p>
        </w:tc>
        <w:tc>
          <w:tcPr>
            <w:tcW w:w="5204" w:type="dxa"/>
            <w:shd w:val="pct20" w:color="FFFF00" w:fill="FFFFFF"/>
          </w:tcPr>
          <w:p w:rsidR="00BB323E" w:rsidRDefault="00BB323E" w:rsidP="002E13C8">
            <w:r>
              <w:t>Added security api; updated check data; added new custom fields to match sync program key.csv file for qb customers.</w:t>
            </w:r>
          </w:p>
        </w:tc>
      </w:tr>
      <w:tr w:rsidR="00BB323E" w:rsidTr="00F13E43">
        <w:tc>
          <w:tcPr>
            <w:tcW w:w="1676" w:type="dxa"/>
            <w:shd w:val="pct20" w:color="FFFF00" w:fill="FFFFFF"/>
          </w:tcPr>
          <w:p w:rsidR="00BB323E" w:rsidRDefault="00BB323E" w:rsidP="008F6894">
            <w:r>
              <w:t>Roy Nabel</w:t>
            </w:r>
          </w:p>
        </w:tc>
        <w:tc>
          <w:tcPr>
            <w:tcW w:w="1310" w:type="dxa"/>
            <w:shd w:val="pct20" w:color="FFFF00" w:fill="FFFFFF"/>
          </w:tcPr>
          <w:p w:rsidR="00BB323E" w:rsidRDefault="00BB323E" w:rsidP="008F6894">
            <w:r>
              <w:t>4/25/2011</w:t>
            </w:r>
          </w:p>
        </w:tc>
        <w:tc>
          <w:tcPr>
            <w:tcW w:w="5204" w:type="dxa"/>
            <w:shd w:val="pct20" w:color="FFFF00" w:fill="FFFFFF"/>
          </w:tcPr>
          <w:p w:rsidR="00BB323E" w:rsidRDefault="00BB323E" w:rsidP="008F6894">
            <w:r>
              <w:t>Modified Directory api;  added directory tests; add qb check data dialog.</w:t>
            </w:r>
          </w:p>
        </w:tc>
      </w:tr>
      <w:tr w:rsidR="00BB323E" w:rsidTr="00F13E43">
        <w:tc>
          <w:tcPr>
            <w:tcW w:w="1676" w:type="dxa"/>
            <w:shd w:val="pct20" w:color="FFFF00" w:fill="FFFFFF"/>
          </w:tcPr>
          <w:p w:rsidR="00BB323E" w:rsidRDefault="00BB323E" w:rsidP="00540166">
            <w:r>
              <w:t>Roy Nabel</w:t>
            </w:r>
          </w:p>
        </w:tc>
        <w:tc>
          <w:tcPr>
            <w:tcW w:w="1310" w:type="dxa"/>
            <w:shd w:val="pct20" w:color="FFFF00" w:fill="FFFFFF"/>
          </w:tcPr>
          <w:p w:rsidR="00BB323E" w:rsidRDefault="00BB323E" w:rsidP="00540166">
            <w:r>
              <w:t>4/27/2011</w:t>
            </w:r>
          </w:p>
        </w:tc>
        <w:tc>
          <w:tcPr>
            <w:tcW w:w="5204" w:type="dxa"/>
            <w:shd w:val="pct20" w:color="FFFF00" w:fill="FFFFFF"/>
          </w:tcPr>
          <w:p w:rsidR="00BB323E" w:rsidRDefault="00BB323E" w:rsidP="00540166">
            <w:r>
              <w:t>Modified er diagram; directory &amp; user api</w:t>
            </w:r>
          </w:p>
        </w:tc>
      </w:tr>
      <w:tr w:rsidR="00BB323E" w:rsidTr="00F13E43">
        <w:tc>
          <w:tcPr>
            <w:tcW w:w="1676" w:type="dxa"/>
            <w:shd w:val="pct20" w:color="FFFF00" w:fill="FFFFFF"/>
          </w:tcPr>
          <w:p w:rsidR="00BB323E" w:rsidRDefault="00BB323E" w:rsidP="004D2B4A">
            <w:r>
              <w:t>Roy Nabel</w:t>
            </w:r>
          </w:p>
        </w:tc>
        <w:tc>
          <w:tcPr>
            <w:tcW w:w="1310" w:type="dxa"/>
            <w:shd w:val="pct20" w:color="FFFF00" w:fill="FFFFFF"/>
          </w:tcPr>
          <w:p w:rsidR="00BB323E" w:rsidRDefault="00BB323E" w:rsidP="004D2B4A">
            <w:r>
              <w:t>4/28/2011</w:t>
            </w:r>
          </w:p>
        </w:tc>
        <w:tc>
          <w:tcPr>
            <w:tcW w:w="5204" w:type="dxa"/>
            <w:shd w:val="pct20" w:color="FFFF00" w:fill="FFFFFF"/>
          </w:tcPr>
          <w:p w:rsidR="00BB323E" w:rsidRDefault="00BB323E" w:rsidP="004D2B4A">
            <w:r>
              <w:t>Modified directory, services &amp; user api</w:t>
            </w:r>
          </w:p>
        </w:tc>
      </w:tr>
      <w:tr w:rsidR="00BB323E" w:rsidTr="00F13E43">
        <w:tc>
          <w:tcPr>
            <w:tcW w:w="1676" w:type="dxa"/>
            <w:shd w:val="pct20" w:color="FFFF00" w:fill="FFFFFF"/>
          </w:tcPr>
          <w:p w:rsidR="00BB323E" w:rsidRDefault="00BB323E" w:rsidP="003413E2">
            <w:r>
              <w:t>Roy Nabel</w:t>
            </w:r>
          </w:p>
        </w:tc>
        <w:tc>
          <w:tcPr>
            <w:tcW w:w="1310" w:type="dxa"/>
            <w:shd w:val="pct20" w:color="FFFF00" w:fill="FFFFFF"/>
          </w:tcPr>
          <w:p w:rsidR="00BB323E" w:rsidRDefault="00BB323E" w:rsidP="003413E2">
            <w:r>
              <w:t>4/29/2011</w:t>
            </w:r>
          </w:p>
        </w:tc>
        <w:tc>
          <w:tcPr>
            <w:tcW w:w="5204" w:type="dxa"/>
            <w:shd w:val="pct20" w:color="FFFF00" w:fill="FFFFFF"/>
          </w:tcPr>
          <w:p w:rsidR="00BB323E" w:rsidRDefault="00BB323E" w:rsidP="003413E2">
            <w:r>
              <w:t>Modified rms time card form</w:t>
            </w:r>
          </w:p>
        </w:tc>
      </w:tr>
      <w:tr w:rsidR="00BB323E" w:rsidTr="00F13E43">
        <w:tc>
          <w:tcPr>
            <w:tcW w:w="1676" w:type="dxa"/>
            <w:shd w:val="pct20" w:color="FFFF00" w:fill="FFFFFF"/>
          </w:tcPr>
          <w:p w:rsidR="00BB323E" w:rsidRDefault="00BB323E" w:rsidP="00EA34EC">
            <w:r>
              <w:t>Roy Nabel</w:t>
            </w:r>
          </w:p>
        </w:tc>
        <w:tc>
          <w:tcPr>
            <w:tcW w:w="1310" w:type="dxa"/>
            <w:shd w:val="pct20" w:color="FFFF00" w:fill="FFFFFF"/>
          </w:tcPr>
          <w:p w:rsidR="00BB323E" w:rsidRDefault="00BB323E" w:rsidP="00EA34EC">
            <w:r>
              <w:t>5/1/2011</w:t>
            </w:r>
          </w:p>
        </w:tc>
        <w:tc>
          <w:tcPr>
            <w:tcW w:w="5204" w:type="dxa"/>
            <w:shd w:val="pct20" w:color="FFFF00" w:fill="FFFFFF"/>
          </w:tcPr>
          <w:p w:rsidR="00BB323E" w:rsidRDefault="00BB323E" w:rsidP="00EA34EC">
            <w:r>
              <w:t>Modified rms time card form</w:t>
            </w:r>
          </w:p>
        </w:tc>
      </w:tr>
      <w:tr w:rsidR="00BB323E" w:rsidTr="00F13E43">
        <w:tc>
          <w:tcPr>
            <w:tcW w:w="1676" w:type="dxa"/>
            <w:shd w:val="pct20" w:color="FFFF00" w:fill="FFFFFF"/>
          </w:tcPr>
          <w:p w:rsidR="00BB323E" w:rsidRDefault="00BB323E" w:rsidP="00EA34EC">
            <w:r>
              <w:t>Don Zhang</w:t>
            </w:r>
          </w:p>
        </w:tc>
        <w:tc>
          <w:tcPr>
            <w:tcW w:w="1310" w:type="dxa"/>
            <w:shd w:val="pct20" w:color="FFFF00" w:fill="FFFFFF"/>
          </w:tcPr>
          <w:p w:rsidR="00BB323E" w:rsidRDefault="00BB323E" w:rsidP="00EA34EC">
            <w:r>
              <w:t>5/3/2011</w:t>
            </w:r>
          </w:p>
        </w:tc>
        <w:tc>
          <w:tcPr>
            <w:tcW w:w="5204" w:type="dxa"/>
            <w:shd w:val="pct20" w:color="FFFF00" w:fill="FFFFFF"/>
          </w:tcPr>
          <w:p w:rsidR="00BB323E" w:rsidRDefault="00BB323E" w:rsidP="00EA34EC">
            <w:r>
              <w:t>Add restful json api</w:t>
            </w:r>
          </w:p>
        </w:tc>
      </w:tr>
      <w:tr w:rsidR="00BB323E" w:rsidTr="00F13E43">
        <w:tc>
          <w:tcPr>
            <w:tcW w:w="1676" w:type="dxa"/>
            <w:shd w:val="pct20" w:color="FFFF00" w:fill="FFFFFF"/>
          </w:tcPr>
          <w:p w:rsidR="00BB323E" w:rsidRDefault="00BB323E" w:rsidP="00767520">
            <w:r>
              <w:t>Roy Nabel</w:t>
            </w:r>
          </w:p>
        </w:tc>
        <w:tc>
          <w:tcPr>
            <w:tcW w:w="1310" w:type="dxa"/>
            <w:shd w:val="pct20" w:color="FFFF00" w:fill="FFFFFF"/>
          </w:tcPr>
          <w:p w:rsidR="00BB323E" w:rsidRDefault="00BB323E" w:rsidP="00767520">
            <w:r>
              <w:t>5/4/2011</w:t>
            </w:r>
          </w:p>
        </w:tc>
        <w:tc>
          <w:tcPr>
            <w:tcW w:w="5204" w:type="dxa"/>
            <w:shd w:val="pct20" w:color="FFFF00" w:fill="FFFFFF"/>
          </w:tcPr>
          <w:p w:rsidR="00BB323E" w:rsidRDefault="00BB323E" w:rsidP="00767520">
            <w:r>
              <w:t>Added to rms timecard form</w:t>
            </w:r>
          </w:p>
        </w:tc>
      </w:tr>
      <w:tr w:rsidR="00BB323E" w:rsidTr="00F13E43">
        <w:tc>
          <w:tcPr>
            <w:tcW w:w="1676" w:type="dxa"/>
            <w:shd w:val="pct20" w:color="FFFF00" w:fill="FFFFFF"/>
          </w:tcPr>
          <w:p w:rsidR="00BB323E" w:rsidRDefault="00BB323E" w:rsidP="00CE3B52">
            <w:r>
              <w:t>Roy Nabel</w:t>
            </w:r>
          </w:p>
        </w:tc>
        <w:tc>
          <w:tcPr>
            <w:tcW w:w="1310" w:type="dxa"/>
            <w:shd w:val="pct20" w:color="FFFF00" w:fill="FFFFFF"/>
          </w:tcPr>
          <w:p w:rsidR="00BB323E" w:rsidRDefault="00BB323E" w:rsidP="00CE3B52">
            <w:r>
              <w:t>5/5/2011</w:t>
            </w:r>
          </w:p>
        </w:tc>
        <w:tc>
          <w:tcPr>
            <w:tcW w:w="5204" w:type="dxa"/>
            <w:shd w:val="pct20" w:color="FFFF00" w:fill="FFFFFF"/>
          </w:tcPr>
          <w:p w:rsidR="00BB323E" w:rsidRDefault="00BB323E" w:rsidP="00CE3B52">
            <w:r>
              <w:t>Modified qb, directory, iphone api, er diagram</w:t>
            </w:r>
          </w:p>
        </w:tc>
      </w:tr>
      <w:tr w:rsidR="00BB323E" w:rsidTr="00F13E43">
        <w:tc>
          <w:tcPr>
            <w:tcW w:w="1676" w:type="dxa"/>
            <w:shd w:val="pct20" w:color="FFFF00" w:fill="FFFFFF"/>
          </w:tcPr>
          <w:p w:rsidR="00BB323E" w:rsidRDefault="00BB323E" w:rsidP="009868C2">
            <w:r>
              <w:t>Roy Nabel</w:t>
            </w:r>
          </w:p>
        </w:tc>
        <w:tc>
          <w:tcPr>
            <w:tcW w:w="1310" w:type="dxa"/>
            <w:shd w:val="pct20" w:color="FFFF00" w:fill="FFFFFF"/>
          </w:tcPr>
          <w:p w:rsidR="00BB323E" w:rsidRDefault="00BB323E" w:rsidP="009868C2">
            <w:r>
              <w:t>5/7/2011</w:t>
            </w:r>
          </w:p>
        </w:tc>
        <w:tc>
          <w:tcPr>
            <w:tcW w:w="5204" w:type="dxa"/>
            <w:shd w:val="pct20" w:color="FFFF00" w:fill="FFFFFF"/>
          </w:tcPr>
          <w:p w:rsidR="00BB323E" w:rsidRDefault="00BB323E" w:rsidP="009868C2">
            <w:r>
              <w:t>Modified qb, iphone api</w:t>
            </w:r>
          </w:p>
        </w:tc>
      </w:tr>
      <w:tr w:rsidR="00BB323E" w:rsidTr="00F13E43">
        <w:tc>
          <w:tcPr>
            <w:tcW w:w="1676" w:type="dxa"/>
            <w:shd w:val="pct20" w:color="FFFF00" w:fill="FFFFFF"/>
          </w:tcPr>
          <w:p w:rsidR="00BB323E" w:rsidRDefault="00BB323E" w:rsidP="007B206F">
            <w:r>
              <w:t>Don Zhang</w:t>
            </w:r>
          </w:p>
        </w:tc>
        <w:tc>
          <w:tcPr>
            <w:tcW w:w="1310" w:type="dxa"/>
            <w:shd w:val="pct20" w:color="FFFF00" w:fill="FFFFFF"/>
          </w:tcPr>
          <w:p w:rsidR="00BB323E" w:rsidRDefault="00BB323E" w:rsidP="007B206F">
            <w:r>
              <w:t>5/9/2011</w:t>
            </w:r>
          </w:p>
        </w:tc>
        <w:tc>
          <w:tcPr>
            <w:tcW w:w="5204" w:type="dxa"/>
            <w:shd w:val="pct20" w:color="FFFF00" w:fill="FFFFFF"/>
          </w:tcPr>
          <w:p w:rsidR="00BB323E" w:rsidRDefault="00BB323E" w:rsidP="007B206F">
            <w:r>
              <w:t>Web services</w:t>
            </w:r>
          </w:p>
        </w:tc>
      </w:tr>
      <w:tr w:rsidR="00BB323E" w:rsidTr="00F13E43">
        <w:tc>
          <w:tcPr>
            <w:tcW w:w="1676" w:type="dxa"/>
            <w:shd w:val="pct20" w:color="FFFF00" w:fill="FFFFFF"/>
          </w:tcPr>
          <w:p w:rsidR="00BB323E" w:rsidRDefault="00BB323E" w:rsidP="000730ED">
            <w:r>
              <w:t>Roy Nabel</w:t>
            </w:r>
          </w:p>
        </w:tc>
        <w:tc>
          <w:tcPr>
            <w:tcW w:w="1310" w:type="dxa"/>
            <w:shd w:val="pct20" w:color="FFFF00" w:fill="FFFFFF"/>
          </w:tcPr>
          <w:p w:rsidR="00BB323E" w:rsidRDefault="00BB323E" w:rsidP="000730ED">
            <w:r>
              <w:t>5/17/2011</w:t>
            </w:r>
          </w:p>
        </w:tc>
        <w:tc>
          <w:tcPr>
            <w:tcW w:w="5204" w:type="dxa"/>
            <w:shd w:val="pct20" w:color="FFFF00" w:fill="FFFFFF"/>
          </w:tcPr>
          <w:p w:rsidR="00BB323E" w:rsidRDefault="00BB323E" w:rsidP="000730ED">
            <w:r>
              <w:t>Added deleteRecord api</w:t>
            </w:r>
          </w:p>
        </w:tc>
      </w:tr>
      <w:tr w:rsidR="00BB323E" w:rsidTr="00F13E43">
        <w:tc>
          <w:tcPr>
            <w:tcW w:w="1676" w:type="dxa"/>
            <w:shd w:val="pct20" w:color="FFFF00" w:fill="FFFFFF"/>
          </w:tcPr>
          <w:p w:rsidR="00BB323E" w:rsidRDefault="00BB323E" w:rsidP="008F3E78">
            <w:r>
              <w:t>Roy Nabel</w:t>
            </w:r>
          </w:p>
        </w:tc>
        <w:tc>
          <w:tcPr>
            <w:tcW w:w="1310" w:type="dxa"/>
            <w:shd w:val="pct20" w:color="FFFF00" w:fill="FFFFFF"/>
          </w:tcPr>
          <w:p w:rsidR="00BB323E" w:rsidRDefault="00BB323E" w:rsidP="008F3E78">
            <w:r>
              <w:t>5/24/2011</w:t>
            </w:r>
          </w:p>
        </w:tc>
        <w:tc>
          <w:tcPr>
            <w:tcW w:w="5204" w:type="dxa"/>
            <w:shd w:val="pct20" w:color="FFFF00" w:fill="FFFFFF"/>
          </w:tcPr>
          <w:p w:rsidR="00BB323E" w:rsidRDefault="00BB323E" w:rsidP="008F3E78">
            <w:r>
              <w:t>Modified createPart, createService api</w:t>
            </w:r>
          </w:p>
        </w:tc>
      </w:tr>
      <w:tr w:rsidR="00BB323E" w:rsidTr="00F13E43">
        <w:tc>
          <w:tcPr>
            <w:tcW w:w="1676" w:type="dxa"/>
            <w:shd w:val="pct20" w:color="FFFF00" w:fill="FFFFFF"/>
          </w:tcPr>
          <w:p w:rsidR="00BB323E" w:rsidRDefault="00BB323E" w:rsidP="00E65525">
            <w:r>
              <w:t>Roy Nabel</w:t>
            </w:r>
          </w:p>
        </w:tc>
        <w:tc>
          <w:tcPr>
            <w:tcW w:w="1310" w:type="dxa"/>
            <w:shd w:val="pct20" w:color="FFFF00" w:fill="FFFFFF"/>
          </w:tcPr>
          <w:p w:rsidR="00BB323E" w:rsidRDefault="00BB323E" w:rsidP="00E65525">
            <w:r>
              <w:t>5/25/2011</w:t>
            </w:r>
          </w:p>
        </w:tc>
        <w:tc>
          <w:tcPr>
            <w:tcW w:w="5204" w:type="dxa"/>
            <w:shd w:val="pct20" w:color="FFFF00" w:fill="FFFFFF"/>
          </w:tcPr>
          <w:p w:rsidR="00BB323E" w:rsidRDefault="00BB323E" w:rsidP="00E65525">
            <w:r>
              <w:t>Modified syncStoresToInventory</w:t>
            </w:r>
          </w:p>
        </w:tc>
      </w:tr>
      <w:tr w:rsidR="00BB323E" w:rsidTr="00F13E43">
        <w:tc>
          <w:tcPr>
            <w:tcW w:w="1676" w:type="dxa"/>
            <w:shd w:val="pct20" w:color="FFFF00" w:fill="FFFFFF"/>
          </w:tcPr>
          <w:p w:rsidR="00BB323E" w:rsidRDefault="00BB323E" w:rsidP="00A04CD3">
            <w:r>
              <w:t>Roy Nabel</w:t>
            </w:r>
          </w:p>
        </w:tc>
        <w:tc>
          <w:tcPr>
            <w:tcW w:w="1310" w:type="dxa"/>
            <w:shd w:val="pct20" w:color="FFFF00" w:fill="FFFFFF"/>
          </w:tcPr>
          <w:p w:rsidR="00BB323E" w:rsidRDefault="00BB323E" w:rsidP="00A04CD3">
            <w:r>
              <w:t>5/27/2011</w:t>
            </w:r>
          </w:p>
        </w:tc>
        <w:tc>
          <w:tcPr>
            <w:tcW w:w="5204" w:type="dxa"/>
            <w:shd w:val="pct20" w:color="FFFF00" w:fill="FFFFFF"/>
          </w:tcPr>
          <w:p w:rsidR="00BB323E" w:rsidRDefault="00BB323E" w:rsidP="00A04CD3">
            <w:r>
              <w:t>Replaced login/password with sessionId</w:t>
            </w:r>
          </w:p>
        </w:tc>
      </w:tr>
      <w:tr w:rsidR="00BB323E" w:rsidTr="00F13E43">
        <w:tc>
          <w:tcPr>
            <w:tcW w:w="1676" w:type="dxa"/>
            <w:shd w:val="pct20" w:color="FFFF00" w:fill="FFFFFF"/>
          </w:tcPr>
          <w:p w:rsidR="00BB323E" w:rsidRDefault="00BB323E" w:rsidP="00714C7E">
            <w:r>
              <w:t>Roy Nabel</w:t>
            </w:r>
          </w:p>
        </w:tc>
        <w:tc>
          <w:tcPr>
            <w:tcW w:w="1310" w:type="dxa"/>
            <w:shd w:val="pct20" w:color="FFFF00" w:fill="FFFFFF"/>
          </w:tcPr>
          <w:p w:rsidR="00BB323E" w:rsidRDefault="00BB323E" w:rsidP="00714C7E">
            <w:r>
              <w:t>5/30/2011</w:t>
            </w:r>
          </w:p>
        </w:tc>
        <w:tc>
          <w:tcPr>
            <w:tcW w:w="5204" w:type="dxa"/>
            <w:shd w:val="pct20" w:color="FFFF00" w:fill="FFFFFF"/>
          </w:tcPr>
          <w:p w:rsidR="00BB323E" w:rsidRDefault="00BB323E" w:rsidP="00714C7E">
            <w:r>
              <w:t>Added web services: getPartIds, createVisitor</w:t>
            </w:r>
          </w:p>
        </w:tc>
      </w:tr>
      <w:tr w:rsidR="00BB323E" w:rsidTr="00F13E43">
        <w:tc>
          <w:tcPr>
            <w:tcW w:w="1676" w:type="dxa"/>
            <w:tcBorders>
              <w:bottom w:val="nil"/>
            </w:tcBorders>
            <w:shd w:val="pct20" w:color="FFFF00" w:fill="FFFFFF"/>
          </w:tcPr>
          <w:p w:rsidR="00BB323E" w:rsidRDefault="00BB323E" w:rsidP="00013CDB">
            <w:r>
              <w:t>Roy Nabel</w:t>
            </w:r>
          </w:p>
        </w:tc>
        <w:tc>
          <w:tcPr>
            <w:tcW w:w="1310" w:type="dxa"/>
            <w:tcBorders>
              <w:bottom w:val="nil"/>
            </w:tcBorders>
            <w:shd w:val="pct20" w:color="FFFF00" w:fill="FFFFFF"/>
          </w:tcPr>
          <w:p w:rsidR="00BB323E" w:rsidRDefault="00BB323E" w:rsidP="00013CDB">
            <w:r>
              <w:t>6/2/2011</w:t>
            </w:r>
          </w:p>
        </w:tc>
        <w:tc>
          <w:tcPr>
            <w:tcW w:w="5204" w:type="dxa"/>
            <w:tcBorders>
              <w:bottom w:val="nil"/>
            </w:tcBorders>
            <w:shd w:val="pct20" w:color="FFFF00" w:fill="FFFFFF"/>
          </w:tcPr>
          <w:p w:rsidR="00BB323E" w:rsidRDefault="00BB323E" w:rsidP="00013CDB">
            <w:r>
              <w:t>Added uploadScanData in mobile services</w:t>
            </w:r>
          </w:p>
        </w:tc>
      </w:tr>
      <w:tr w:rsidR="00BB323E" w:rsidTr="00F13E43">
        <w:tc>
          <w:tcPr>
            <w:tcW w:w="1676" w:type="dxa"/>
            <w:tcBorders>
              <w:top w:val="nil"/>
              <w:left w:val="nil"/>
              <w:bottom w:val="nil"/>
              <w:right w:val="nil"/>
            </w:tcBorders>
            <w:shd w:val="pct20" w:color="FFFF00" w:fill="FFFFFF"/>
          </w:tcPr>
          <w:p w:rsidR="00BB323E" w:rsidRDefault="00BB323E" w:rsidP="000B460F">
            <w:r>
              <w:t>Roy Nabel</w:t>
            </w:r>
          </w:p>
        </w:tc>
        <w:tc>
          <w:tcPr>
            <w:tcW w:w="1310" w:type="dxa"/>
            <w:tcBorders>
              <w:top w:val="nil"/>
              <w:left w:val="nil"/>
              <w:bottom w:val="nil"/>
              <w:right w:val="nil"/>
            </w:tcBorders>
            <w:shd w:val="pct20" w:color="FFFF00" w:fill="FFFFFF"/>
          </w:tcPr>
          <w:p w:rsidR="00BB323E" w:rsidRDefault="00BB323E" w:rsidP="000B460F">
            <w:r>
              <w:t>6/14/2011</w:t>
            </w:r>
          </w:p>
        </w:tc>
        <w:tc>
          <w:tcPr>
            <w:tcW w:w="5204" w:type="dxa"/>
            <w:tcBorders>
              <w:top w:val="nil"/>
              <w:left w:val="nil"/>
              <w:bottom w:val="nil"/>
              <w:right w:val="nil"/>
            </w:tcBorders>
            <w:shd w:val="pct20" w:color="FFFF00" w:fill="FFFFFF"/>
          </w:tcPr>
          <w:p w:rsidR="00BB323E" w:rsidRDefault="00BB323E" w:rsidP="000B460F">
            <w:r>
              <w:t>Added getStorePartIdsAll &amp; getStorePartIdsUpdated, modified getRecordIdsAll to include store</w:t>
            </w:r>
          </w:p>
        </w:tc>
      </w:tr>
      <w:tr w:rsidR="00BB323E" w:rsidTr="00F13E43">
        <w:tc>
          <w:tcPr>
            <w:tcW w:w="1676" w:type="dxa"/>
            <w:tcBorders>
              <w:top w:val="nil"/>
            </w:tcBorders>
            <w:shd w:val="pct20" w:color="FFFF00" w:fill="FFFFFF"/>
          </w:tcPr>
          <w:p w:rsidR="00BB323E" w:rsidRDefault="00BB323E" w:rsidP="003429D0">
            <w:r>
              <w:lastRenderedPageBreak/>
              <w:t>Roy Nabel</w:t>
            </w:r>
          </w:p>
        </w:tc>
        <w:tc>
          <w:tcPr>
            <w:tcW w:w="1310" w:type="dxa"/>
            <w:tcBorders>
              <w:top w:val="nil"/>
            </w:tcBorders>
            <w:shd w:val="pct20" w:color="FFFF00" w:fill="FFFFFF"/>
          </w:tcPr>
          <w:p w:rsidR="00BB323E" w:rsidRDefault="00BB323E" w:rsidP="003429D0">
            <w:r>
              <w:t>6/15/2011</w:t>
            </w:r>
          </w:p>
        </w:tc>
        <w:tc>
          <w:tcPr>
            <w:tcW w:w="5204" w:type="dxa"/>
            <w:tcBorders>
              <w:top w:val="nil"/>
            </w:tcBorders>
            <w:shd w:val="pct20" w:color="FFFF00" w:fill="FFFFFF"/>
          </w:tcPr>
          <w:p w:rsidR="00BB323E" w:rsidRDefault="00BB323E" w:rsidP="003429D0">
            <w:r>
              <w:t>Added custom fields for item list in quick books section</w:t>
            </w:r>
          </w:p>
        </w:tc>
      </w:tr>
      <w:tr w:rsidR="00BB323E" w:rsidTr="00F13E43">
        <w:tc>
          <w:tcPr>
            <w:tcW w:w="1676" w:type="dxa"/>
            <w:shd w:val="pct20" w:color="FFFF00" w:fill="FFFFFF"/>
          </w:tcPr>
          <w:p w:rsidR="00BB323E" w:rsidRDefault="00BB323E" w:rsidP="004173BB">
            <w:r>
              <w:t>Roy Nabel</w:t>
            </w:r>
          </w:p>
        </w:tc>
        <w:tc>
          <w:tcPr>
            <w:tcW w:w="1310" w:type="dxa"/>
            <w:shd w:val="pct20" w:color="FFFF00" w:fill="FFFFFF"/>
          </w:tcPr>
          <w:p w:rsidR="00BB323E" w:rsidRDefault="00BB323E" w:rsidP="004173BB">
            <w:r>
              <w:t>6/19/2011</w:t>
            </w:r>
          </w:p>
        </w:tc>
        <w:tc>
          <w:tcPr>
            <w:tcW w:w="5204" w:type="dxa"/>
            <w:shd w:val="pct20" w:color="FFFF00" w:fill="FFFFFF"/>
          </w:tcPr>
          <w:p w:rsidR="00BB323E" w:rsidRDefault="00BB323E" w:rsidP="004173BB">
            <w:r>
              <w:t>Added stores; modified clients, settings</w:t>
            </w:r>
          </w:p>
        </w:tc>
      </w:tr>
      <w:tr w:rsidR="00BB323E" w:rsidTr="00F13E43">
        <w:tc>
          <w:tcPr>
            <w:tcW w:w="1676" w:type="dxa"/>
            <w:shd w:val="pct20" w:color="FFFF00" w:fill="FFFFFF"/>
          </w:tcPr>
          <w:p w:rsidR="00BB323E" w:rsidRDefault="00BB323E" w:rsidP="0040536C">
            <w:r>
              <w:t>Roy Nabel</w:t>
            </w:r>
          </w:p>
        </w:tc>
        <w:tc>
          <w:tcPr>
            <w:tcW w:w="1310" w:type="dxa"/>
            <w:shd w:val="pct20" w:color="FFFF00" w:fill="FFFFFF"/>
          </w:tcPr>
          <w:p w:rsidR="00BB323E" w:rsidRDefault="00BB323E" w:rsidP="0040536C">
            <w:r>
              <w:t>6/22/2011</w:t>
            </w:r>
          </w:p>
        </w:tc>
        <w:tc>
          <w:tcPr>
            <w:tcW w:w="5204" w:type="dxa"/>
            <w:shd w:val="pct20" w:color="FFFF00" w:fill="FFFFFF"/>
          </w:tcPr>
          <w:p w:rsidR="00BB323E" w:rsidRDefault="00BB323E" w:rsidP="0040536C">
            <w:r>
              <w:t>Add logging section; added uploadScanFile</w:t>
            </w:r>
          </w:p>
        </w:tc>
      </w:tr>
      <w:tr w:rsidR="00BB323E" w:rsidTr="00F13E43">
        <w:tc>
          <w:tcPr>
            <w:tcW w:w="1676" w:type="dxa"/>
            <w:shd w:val="pct20" w:color="FFFF00" w:fill="FFFFFF"/>
          </w:tcPr>
          <w:p w:rsidR="00BB323E" w:rsidRDefault="00BB323E" w:rsidP="004A4FA4">
            <w:r>
              <w:t>Roy Nabel</w:t>
            </w:r>
          </w:p>
        </w:tc>
        <w:tc>
          <w:tcPr>
            <w:tcW w:w="1310" w:type="dxa"/>
            <w:shd w:val="pct20" w:color="FFFF00" w:fill="FFFFFF"/>
          </w:tcPr>
          <w:p w:rsidR="00BB323E" w:rsidRDefault="00BB323E" w:rsidP="004A4FA4">
            <w:r>
              <w:t>6/28/2011</w:t>
            </w:r>
          </w:p>
        </w:tc>
        <w:tc>
          <w:tcPr>
            <w:tcW w:w="5204" w:type="dxa"/>
            <w:shd w:val="pct20" w:color="FFFF00" w:fill="FFFFFF"/>
          </w:tcPr>
          <w:p w:rsidR="00BB323E" w:rsidRDefault="00BB323E" w:rsidP="004A4FA4">
            <w:r>
              <w:t>Add timecard web services &amp; rms functions</w:t>
            </w:r>
          </w:p>
        </w:tc>
      </w:tr>
      <w:tr w:rsidR="00BB323E" w:rsidTr="00F13E43">
        <w:tc>
          <w:tcPr>
            <w:tcW w:w="1676" w:type="dxa"/>
            <w:shd w:val="pct20" w:color="FFFF00" w:fill="FFFFFF"/>
          </w:tcPr>
          <w:p w:rsidR="00BB323E" w:rsidRDefault="00BB323E" w:rsidP="00951447">
            <w:r>
              <w:t>Roy Nabel</w:t>
            </w:r>
          </w:p>
        </w:tc>
        <w:tc>
          <w:tcPr>
            <w:tcW w:w="1310" w:type="dxa"/>
            <w:shd w:val="pct20" w:color="FFFF00" w:fill="FFFFFF"/>
          </w:tcPr>
          <w:p w:rsidR="00BB323E" w:rsidRDefault="00BB323E" w:rsidP="00951447">
            <w:r>
              <w:t>6/29/2011</w:t>
            </w:r>
          </w:p>
        </w:tc>
        <w:tc>
          <w:tcPr>
            <w:tcW w:w="5204" w:type="dxa"/>
            <w:shd w:val="pct20" w:color="FFFF00" w:fill="FFFFFF"/>
          </w:tcPr>
          <w:p w:rsidR="00BB323E" w:rsidRDefault="00BB323E" w:rsidP="00951447">
            <w:r>
              <w:t>Modified rms timecard arguments; added linking diagrm</w:t>
            </w:r>
          </w:p>
        </w:tc>
      </w:tr>
      <w:tr w:rsidR="00BB323E" w:rsidTr="00F13E43">
        <w:tc>
          <w:tcPr>
            <w:tcW w:w="1676" w:type="dxa"/>
            <w:shd w:val="pct20" w:color="FFFF00" w:fill="FFFFFF"/>
          </w:tcPr>
          <w:p w:rsidR="00BB323E" w:rsidRDefault="00BB323E" w:rsidP="00CA26A3">
            <w:r>
              <w:t>Roy Nabel</w:t>
            </w:r>
          </w:p>
        </w:tc>
        <w:tc>
          <w:tcPr>
            <w:tcW w:w="1310" w:type="dxa"/>
            <w:shd w:val="pct20" w:color="FFFF00" w:fill="FFFFFF"/>
          </w:tcPr>
          <w:p w:rsidR="00BB323E" w:rsidRDefault="00BB323E" w:rsidP="00CA26A3">
            <w:r>
              <w:t>6/30/2011</w:t>
            </w:r>
          </w:p>
        </w:tc>
        <w:tc>
          <w:tcPr>
            <w:tcW w:w="5204" w:type="dxa"/>
            <w:shd w:val="pct20" w:color="FFFF00" w:fill="FFFFFF"/>
          </w:tcPr>
          <w:p w:rsidR="00BB323E" w:rsidRDefault="00BB323E" w:rsidP="00CA26A3">
            <w:r>
              <w:t>Modified introduction; timecard api changes</w:t>
            </w:r>
          </w:p>
        </w:tc>
      </w:tr>
      <w:tr w:rsidR="00BB323E" w:rsidTr="00F13E43">
        <w:tc>
          <w:tcPr>
            <w:tcW w:w="1676" w:type="dxa"/>
            <w:shd w:val="pct20" w:color="FFFF00" w:fill="FFFFFF"/>
          </w:tcPr>
          <w:p w:rsidR="00BB323E" w:rsidRDefault="00BB323E" w:rsidP="00660181">
            <w:r>
              <w:t>Roy Nabel</w:t>
            </w:r>
          </w:p>
        </w:tc>
        <w:tc>
          <w:tcPr>
            <w:tcW w:w="1310" w:type="dxa"/>
            <w:shd w:val="pct20" w:color="FFFF00" w:fill="FFFFFF"/>
          </w:tcPr>
          <w:p w:rsidR="00BB323E" w:rsidRDefault="00BB323E" w:rsidP="00660181">
            <w:r>
              <w:t>7/2/2011</w:t>
            </w:r>
          </w:p>
        </w:tc>
        <w:tc>
          <w:tcPr>
            <w:tcW w:w="5204" w:type="dxa"/>
            <w:shd w:val="pct20" w:color="FFFF00" w:fill="FFFFFF"/>
          </w:tcPr>
          <w:p w:rsidR="00BB323E" w:rsidRDefault="00BB323E" w:rsidP="00660181">
            <w:r>
              <w:t>Iphone sync, map+, call+, msg+, timecard svcs</w:t>
            </w:r>
          </w:p>
        </w:tc>
      </w:tr>
      <w:tr w:rsidR="00BB323E" w:rsidTr="00F13E43">
        <w:tc>
          <w:tcPr>
            <w:tcW w:w="1676" w:type="dxa"/>
            <w:shd w:val="pct20" w:color="FFFF00" w:fill="FFFFFF"/>
          </w:tcPr>
          <w:p w:rsidR="00BB323E" w:rsidRDefault="00BB323E" w:rsidP="005E2DE7">
            <w:r>
              <w:t>Roy Nabel</w:t>
            </w:r>
          </w:p>
        </w:tc>
        <w:tc>
          <w:tcPr>
            <w:tcW w:w="1310" w:type="dxa"/>
            <w:shd w:val="pct20" w:color="FFFF00" w:fill="FFFFFF"/>
          </w:tcPr>
          <w:p w:rsidR="00BB323E" w:rsidRDefault="00BB323E" w:rsidP="005E2DE7">
            <w:r>
              <w:t>7/4/2011</w:t>
            </w:r>
          </w:p>
        </w:tc>
        <w:tc>
          <w:tcPr>
            <w:tcW w:w="5204" w:type="dxa"/>
            <w:shd w:val="pct20" w:color="FFFF00" w:fill="FFFFFF"/>
          </w:tcPr>
          <w:p w:rsidR="00BB323E" w:rsidRDefault="00BB323E" w:rsidP="005E2DE7">
            <w:r>
              <w:t>timecardHeaderId;  iphone settings, iphone login, iphone outline changes</w:t>
            </w:r>
          </w:p>
        </w:tc>
      </w:tr>
      <w:tr w:rsidR="00BB323E" w:rsidTr="00F13E43">
        <w:tc>
          <w:tcPr>
            <w:tcW w:w="1676" w:type="dxa"/>
            <w:shd w:val="pct20" w:color="FFFF00" w:fill="FFFFFF"/>
          </w:tcPr>
          <w:p w:rsidR="00BB323E" w:rsidRDefault="00BB323E" w:rsidP="00C22E41">
            <w:r>
              <w:t>Roy Nabel</w:t>
            </w:r>
          </w:p>
        </w:tc>
        <w:tc>
          <w:tcPr>
            <w:tcW w:w="1310" w:type="dxa"/>
            <w:shd w:val="pct20" w:color="FFFF00" w:fill="FFFFFF"/>
          </w:tcPr>
          <w:p w:rsidR="00BB323E" w:rsidRDefault="00BB323E" w:rsidP="00C22E41">
            <w:r>
              <w:t>7/5/2011</w:t>
            </w:r>
          </w:p>
        </w:tc>
        <w:tc>
          <w:tcPr>
            <w:tcW w:w="5204" w:type="dxa"/>
            <w:shd w:val="pct20" w:color="FFFF00" w:fill="FFFFFF"/>
          </w:tcPr>
          <w:p w:rsidR="00BB323E" w:rsidRDefault="00BB323E" w:rsidP="00C22E41">
            <w:r>
              <w:t>Added web service api’s to handle iphone login forgot login, forgot password.</w:t>
            </w:r>
          </w:p>
        </w:tc>
      </w:tr>
      <w:tr w:rsidR="00BB323E" w:rsidTr="00F13E43">
        <w:tc>
          <w:tcPr>
            <w:tcW w:w="1676" w:type="dxa"/>
            <w:shd w:val="pct20" w:color="FFFF00" w:fill="FFFFFF"/>
          </w:tcPr>
          <w:p w:rsidR="00BB323E" w:rsidRDefault="00BB323E" w:rsidP="00066287">
            <w:r>
              <w:t>Roy Nabel</w:t>
            </w:r>
          </w:p>
        </w:tc>
        <w:tc>
          <w:tcPr>
            <w:tcW w:w="1310" w:type="dxa"/>
            <w:shd w:val="pct20" w:color="FFFF00" w:fill="FFFFFF"/>
          </w:tcPr>
          <w:p w:rsidR="00BB323E" w:rsidRDefault="00BB323E" w:rsidP="00066287">
            <w:r>
              <w:t>7/7/2011</w:t>
            </w:r>
          </w:p>
        </w:tc>
        <w:tc>
          <w:tcPr>
            <w:tcW w:w="5204" w:type="dxa"/>
            <w:shd w:val="pct20" w:color="FFFF00" w:fill="FFFFFF"/>
          </w:tcPr>
          <w:p w:rsidR="00BB323E" w:rsidRDefault="00BB323E" w:rsidP="00066287">
            <w:r>
              <w:t>Removed some timecard web services</w:t>
            </w:r>
          </w:p>
        </w:tc>
      </w:tr>
      <w:tr w:rsidR="00BB323E" w:rsidTr="00F13E43">
        <w:tc>
          <w:tcPr>
            <w:tcW w:w="1676" w:type="dxa"/>
            <w:shd w:val="pct20" w:color="FFFF00" w:fill="FFFFFF"/>
          </w:tcPr>
          <w:p w:rsidR="00BB323E" w:rsidRDefault="00BB323E" w:rsidP="00592E77">
            <w:r>
              <w:t>Roy Nabel</w:t>
            </w:r>
          </w:p>
        </w:tc>
        <w:tc>
          <w:tcPr>
            <w:tcW w:w="1310" w:type="dxa"/>
            <w:shd w:val="pct20" w:color="FFFF00" w:fill="FFFFFF"/>
          </w:tcPr>
          <w:p w:rsidR="00BB323E" w:rsidRDefault="00BB323E" w:rsidP="00592E77">
            <w:r>
              <w:t>7/9/2011</w:t>
            </w:r>
          </w:p>
        </w:tc>
        <w:tc>
          <w:tcPr>
            <w:tcW w:w="5204" w:type="dxa"/>
            <w:shd w:val="pct20" w:color="FFFF00" w:fill="FFFFFF"/>
          </w:tcPr>
          <w:p w:rsidR="00BB323E" w:rsidRDefault="00BB323E" w:rsidP="00592E77">
            <w:r>
              <w:t>Worked on timecard service examples.</w:t>
            </w:r>
          </w:p>
        </w:tc>
      </w:tr>
      <w:tr w:rsidR="00BB323E" w:rsidTr="00F13E43">
        <w:tc>
          <w:tcPr>
            <w:tcW w:w="1676" w:type="dxa"/>
            <w:shd w:val="pct20" w:color="FFFF00" w:fill="FFFFFF"/>
          </w:tcPr>
          <w:p w:rsidR="00BB323E" w:rsidRDefault="00BB323E" w:rsidP="00C40DAC">
            <w:r>
              <w:t>Roy Nabel</w:t>
            </w:r>
          </w:p>
        </w:tc>
        <w:tc>
          <w:tcPr>
            <w:tcW w:w="1310" w:type="dxa"/>
            <w:shd w:val="pct20" w:color="FFFF00" w:fill="FFFFFF"/>
          </w:tcPr>
          <w:p w:rsidR="00BB323E" w:rsidRDefault="00BB323E" w:rsidP="00C40DAC">
            <w:r>
              <w:t>7/12/2011</w:t>
            </w:r>
          </w:p>
        </w:tc>
        <w:tc>
          <w:tcPr>
            <w:tcW w:w="5204" w:type="dxa"/>
            <w:shd w:val="pct20" w:color="FFFF00" w:fill="FFFFFF"/>
          </w:tcPr>
          <w:p w:rsidR="00BB323E" w:rsidRDefault="00BB323E" w:rsidP="00C40DAC">
            <w:r>
              <w:t>Added audit section and 2 functions</w:t>
            </w:r>
          </w:p>
        </w:tc>
      </w:tr>
      <w:tr w:rsidR="00BB323E" w:rsidTr="00F13E43">
        <w:tc>
          <w:tcPr>
            <w:tcW w:w="1676" w:type="dxa"/>
            <w:shd w:val="pct20" w:color="FFFF00" w:fill="FFFFFF"/>
          </w:tcPr>
          <w:p w:rsidR="00BB323E" w:rsidRDefault="00BB323E" w:rsidP="00081B4B">
            <w:r>
              <w:t>Roy Nabel</w:t>
            </w:r>
          </w:p>
        </w:tc>
        <w:tc>
          <w:tcPr>
            <w:tcW w:w="1310" w:type="dxa"/>
            <w:shd w:val="pct20" w:color="FFFF00" w:fill="FFFFFF"/>
          </w:tcPr>
          <w:p w:rsidR="00BB323E" w:rsidRDefault="00BB323E" w:rsidP="00081B4B">
            <w:r>
              <w:t>7/17/2011</w:t>
            </w:r>
          </w:p>
        </w:tc>
        <w:tc>
          <w:tcPr>
            <w:tcW w:w="5204" w:type="dxa"/>
            <w:shd w:val="pct20" w:color="FFFF00" w:fill="FFFFFF"/>
          </w:tcPr>
          <w:p w:rsidR="00BB323E" w:rsidRDefault="00BB323E" w:rsidP="00081B4B">
            <w:r>
              <w:t>Added audit, rma web services</w:t>
            </w:r>
          </w:p>
        </w:tc>
      </w:tr>
      <w:tr w:rsidR="00BB323E" w:rsidTr="00F13E43">
        <w:tc>
          <w:tcPr>
            <w:tcW w:w="1676" w:type="dxa"/>
            <w:shd w:val="pct20" w:color="FFFF00" w:fill="FFFFFF"/>
          </w:tcPr>
          <w:p w:rsidR="00BB323E" w:rsidRDefault="00BB323E" w:rsidP="00253841">
            <w:r>
              <w:t>Roy Nabel</w:t>
            </w:r>
          </w:p>
        </w:tc>
        <w:tc>
          <w:tcPr>
            <w:tcW w:w="1310" w:type="dxa"/>
            <w:shd w:val="pct20" w:color="FFFF00" w:fill="FFFFFF"/>
          </w:tcPr>
          <w:p w:rsidR="00BB323E" w:rsidRDefault="00BB323E" w:rsidP="00253841">
            <w:r>
              <w:t>7/19/2011</w:t>
            </w:r>
          </w:p>
        </w:tc>
        <w:tc>
          <w:tcPr>
            <w:tcW w:w="5204" w:type="dxa"/>
            <w:shd w:val="pct20" w:color="FFFF00" w:fill="FFFFFF"/>
          </w:tcPr>
          <w:p w:rsidR="00BB323E" w:rsidRDefault="00BB323E" w:rsidP="00253841">
            <w:r>
              <w:t>Added several quick books web services</w:t>
            </w:r>
          </w:p>
        </w:tc>
      </w:tr>
      <w:tr w:rsidR="00BB323E" w:rsidTr="00F13E43">
        <w:tc>
          <w:tcPr>
            <w:tcW w:w="1676" w:type="dxa"/>
            <w:shd w:val="pct20" w:color="FFFF00" w:fill="FFFFFF"/>
          </w:tcPr>
          <w:p w:rsidR="00BB323E" w:rsidRDefault="00BB323E" w:rsidP="002F6702">
            <w:r>
              <w:t>Roy Nabel</w:t>
            </w:r>
          </w:p>
        </w:tc>
        <w:tc>
          <w:tcPr>
            <w:tcW w:w="1310" w:type="dxa"/>
            <w:shd w:val="pct20" w:color="FFFF00" w:fill="FFFFFF"/>
          </w:tcPr>
          <w:p w:rsidR="00BB323E" w:rsidRDefault="00BB323E" w:rsidP="002F6702">
            <w:r>
              <w:t>7/20/2011</w:t>
            </w:r>
          </w:p>
        </w:tc>
        <w:tc>
          <w:tcPr>
            <w:tcW w:w="5204" w:type="dxa"/>
            <w:shd w:val="pct20" w:color="FFFF00" w:fill="FFFFFF"/>
          </w:tcPr>
          <w:p w:rsidR="00BB323E" w:rsidRDefault="00BB323E" w:rsidP="002F6702">
            <w:r>
              <w:t>Added getTemplatePartIds in record web services.</w:t>
            </w:r>
          </w:p>
        </w:tc>
      </w:tr>
      <w:tr w:rsidR="00BB323E" w:rsidTr="00F13E43">
        <w:tc>
          <w:tcPr>
            <w:tcW w:w="1676" w:type="dxa"/>
            <w:shd w:val="pct20" w:color="FFFF00" w:fill="FFFFFF"/>
          </w:tcPr>
          <w:p w:rsidR="00BB323E" w:rsidRDefault="00BB323E" w:rsidP="004475B8">
            <w:r>
              <w:t>Roy Nabel</w:t>
            </w:r>
          </w:p>
        </w:tc>
        <w:tc>
          <w:tcPr>
            <w:tcW w:w="1310" w:type="dxa"/>
            <w:shd w:val="pct20" w:color="FFFF00" w:fill="FFFFFF"/>
          </w:tcPr>
          <w:p w:rsidR="00BB323E" w:rsidRDefault="00BB323E" w:rsidP="004475B8">
            <w:r>
              <w:t>7/23/2011</w:t>
            </w:r>
          </w:p>
        </w:tc>
        <w:tc>
          <w:tcPr>
            <w:tcW w:w="5204" w:type="dxa"/>
            <w:shd w:val="pct20" w:color="FFFF00" w:fill="FFFFFF"/>
          </w:tcPr>
          <w:p w:rsidR="00BB323E" w:rsidRDefault="00BB323E" w:rsidP="004475B8">
            <w:r>
              <w:t>Modified rma, invoice, item receipt and purchase order web service header functions</w:t>
            </w:r>
          </w:p>
        </w:tc>
      </w:tr>
      <w:tr w:rsidR="00BB323E" w:rsidTr="00F13E43">
        <w:tc>
          <w:tcPr>
            <w:tcW w:w="1676" w:type="dxa"/>
            <w:shd w:val="pct20" w:color="FFFF00" w:fill="FFFFFF"/>
          </w:tcPr>
          <w:p w:rsidR="00BB323E" w:rsidRDefault="00BB323E" w:rsidP="0000135C">
            <w:r>
              <w:t>Roy Nabel</w:t>
            </w:r>
          </w:p>
        </w:tc>
        <w:tc>
          <w:tcPr>
            <w:tcW w:w="1310" w:type="dxa"/>
            <w:shd w:val="pct20" w:color="FFFF00" w:fill="FFFFFF"/>
          </w:tcPr>
          <w:p w:rsidR="00BB323E" w:rsidRDefault="00BB323E" w:rsidP="0000135C">
            <w:r>
              <w:t>7/26/2011</w:t>
            </w:r>
          </w:p>
        </w:tc>
        <w:tc>
          <w:tcPr>
            <w:tcW w:w="5204" w:type="dxa"/>
            <w:shd w:val="pct20" w:color="FFFF00" w:fill="FFFFFF"/>
          </w:tcPr>
          <w:p w:rsidR="00BB323E" w:rsidRDefault="00BB323E" w:rsidP="0000135C">
            <w:r>
              <w:t>Added serveral new part web services</w:t>
            </w:r>
          </w:p>
        </w:tc>
      </w:tr>
      <w:tr w:rsidR="00BB323E" w:rsidTr="00F13E43">
        <w:tc>
          <w:tcPr>
            <w:tcW w:w="1676" w:type="dxa"/>
            <w:shd w:val="pct20" w:color="FFFF00" w:fill="FFFFFF"/>
          </w:tcPr>
          <w:p w:rsidR="00BB323E" w:rsidRDefault="00BB323E" w:rsidP="00E940BD">
            <w:r>
              <w:t>Roy Nabel</w:t>
            </w:r>
          </w:p>
        </w:tc>
        <w:tc>
          <w:tcPr>
            <w:tcW w:w="1310" w:type="dxa"/>
            <w:shd w:val="pct20" w:color="FFFF00" w:fill="FFFFFF"/>
          </w:tcPr>
          <w:p w:rsidR="00BB323E" w:rsidRDefault="00BB323E" w:rsidP="00E940BD">
            <w:r>
              <w:t>7/27/2011</w:t>
            </w:r>
          </w:p>
        </w:tc>
        <w:tc>
          <w:tcPr>
            <w:tcW w:w="5204" w:type="dxa"/>
            <w:shd w:val="pct20" w:color="FFFF00" w:fill="FFFFFF"/>
          </w:tcPr>
          <w:p w:rsidR="00BB323E" w:rsidRDefault="00BB323E" w:rsidP="00E940BD">
            <w:r>
              <w:t>Deleted kit, added new part web services</w:t>
            </w:r>
          </w:p>
        </w:tc>
      </w:tr>
      <w:tr w:rsidR="00BB323E" w:rsidTr="00F13E43">
        <w:tc>
          <w:tcPr>
            <w:tcW w:w="1676" w:type="dxa"/>
            <w:shd w:val="pct20" w:color="FFFF00" w:fill="FFFFFF"/>
          </w:tcPr>
          <w:p w:rsidR="00BB323E" w:rsidRDefault="00BB323E" w:rsidP="00D6486A">
            <w:r>
              <w:t>Roy Nabel</w:t>
            </w:r>
          </w:p>
        </w:tc>
        <w:tc>
          <w:tcPr>
            <w:tcW w:w="1310" w:type="dxa"/>
            <w:shd w:val="pct20" w:color="FFFF00" w:fill="FFFFFF"/>
          </w:tcPr>
          <w:p w:rsidR="00BB323E" w:rsidRDefault="00BB323E" w:rsidP="00D6486A">
            <w:r>
              <w:t>7/28/2011</w:t>
            </w:r>
          </w:p>
        </w:tc>
        <w:tc>
          <w:tcPr>
            <w:tcW w:w="5204" w:type="dxa"/>
            <w:shd w:val="pct20" w:color="FFFF00" w:fill="FFFFFF"/>
          </w:tcPr>
          <w:p w:rsidR="00BB323E" w:rsidRDefault="00BB323E" w:rsidP="00D6486A">
            <w:r>
              <w:t>Moved rma to quickbooks, add web service</w:t>
            </w:r>
          </w:p>
        </w:tc>
      </w:tr>
      <w:tr w:rsidR="00BB323E" w:rsidTr="00F13E43">
        <w:tc>
          <w:tcPr>
            <w:tcW w:w="1676" w:type="dxa"/>
            <w:shd w:val="pct20" w:color="FFFF00" w:fill="FFFFFF"/>
          </w:tcPr>
          <w:p w:rsidR="00BB323E" w:rsidRDefault="00BB323E" w:rsidP="00966CD7">
            <w:r>
              <w:t>Roy Nabel</w:t>
            </w:r>
          </w:p>
        </w:tc>
        <w:tc>
          <w:tcPr>
            <w:tcW w:w="1310" w:type="dxa"/>
            <w:shd w:val="pct20" w:color="FFFF00" w:fill="FFFFFF"/>
          </w:tcPr>
          <w:p w:rsidR="00BB323E" w:rsidRDefault="00BB323E" w:rsidP="00966CD7">
            <w:r>
              <w:t>7/29/2011</w:t>
            </w:r>
          </w:p>
        </w:tc>
        <w:tc>
          <w:tcPr>
            <w:tcW w:w="5204" w:type="dxa"/>
            <w:shd w:val="pct20" w:color="FFFF00" w:fill="FFFFFF"/>
          </w:tcPr>
          <w:p w:rsidR="00BB323E" w:rsidRDefault="00BB323E" w:rsidP="00966CD7">
            <w:r>
              <w:t>Updated receive web service processing</w:t>
            </w:r>
          </w:p>
        </w:tc>
      </w:tr>
      <w:tr w:rsidR="00BB323E" w:rsidTr="00F13E43">
        <w:tc>
          <w:tcPr>
            <w:tcW w:w="1676" w:type="dxa"/>
            <w:shd w:val="pct20" w:color="FFFF00" w:fill="FFFFFF"/>
          </w:tcPr>
          <w:p w:rsidR="00BB323E" w:rsidRDefault="00BB323E" w:rsidP="005311F7">
            <w:r>
              <w:t>Roy Nabel</w:t>
            </w:r>
          </w:p>
        </w:tc>
        <w:tc>
          <w:tcPr>
            <w:tcW w:w="1310" w:type="dxa"/>
            <w:shd w:val="pct20" w:color="FFFF00" w:fill="FFFFFF"/>
          </w:tcPr>
          <w:p w:rsidR="00BB323E" w:rsidRDefault="00BB323E" w:rsidP="005311F7">
            <w:r>
              <w:t>7/30/2011</w:t>
            </w:r>
          </w:p>
        </w:tc>
        <w:tc>
          <w:tcPr>
            <w:tcW w:w="5204" w:type="dxa"/>
            <w:shd w:val="pct20" w:color="FFFF00" w:fill="FFFFFF"/>
          </w:tcPr>
          <w:p w:rsidR="00BB323E" w:rsidRDefault="00BB323E" w:rsidP="005311F7">
            <w:r>
              <w:t>Added rma web services, worked on iphone</w:t>
            </w:r>
          </w:p>
        </w:tc>
      </w:tr>
      <w:tr w:rsidR="00BB323E" w:rsidTr="00F13E43">
        <w:tc>
          <w:tcPr>
            <w:tcW w:w="1676" w:type="dxa"/>
            <w:shd w:val="pct20" w:color="FFFF00" w:fill="FFFFFF"/>
          </w:tcPr>
          <w:p w:rsidR="00BB323E" w:rsidRDefault="00BB323E" w:rsidP="008570AA">
            <w:r>
              <w:t>Roy Nabel</w:t>
            </w:r>
          </w:p>
        </w:tc>
        <w:tc>
          <w:tcPr>
            <w:tcW w:w="1310" w:type="dxa"/>
            <w:shd w:val="pct20" w:color="FFFF00" w:fill="FFFFFF"/>
          </w:tcPr>
          <w:p w:rsidR="00BB323E" w:rsidRDefault="00BB323E" w:rsidP="008570AA">
            <w:r>
              <w:t>7/31/2011</w:t>
            </w:r>
          </w:p>
        </w:tc>
        <w:tc>
          <w:tcPr>
            <w:tcW w:w="5204" w:type="dxa"/>
            <w:shd w:val="pct20" w:color="FFFF00" w:fill="FFFFFF"/>
          </w:tcPr>
          <w:p w:rsidR="00BB323E" w:rsidRDefault="00BB323E" w:rsidP="008570AA">
            <w:r>
              <w:t>Modified move &amp; receive part web svcs</w:t>
            </w:r>
          </w:p>
        </w:tc>
      </w:tr>
      <w:tr w:rsidR="00BB323E" w:rsidTr="00F13E43">
        <w:tc>
          <w:tcPr>
            <w:tcW w:w="1676" w:type="dxa"/>
            <w:shd w:val="pct20" w:color="FFFF00" w:fill="FFFFFF"/>
          </w:tcPr>
          <w:p w:rsidR="00BB323E" w:rsidRDefault="00BB323E" w:rsidP="00AF6752">
            <w:r>
              <w:t>Roy Nabel</w:t>
            </w:r>
          </w:p>
        </w:tc>
        <w:tc>
          <w:tcPr>
            <w:tcW w:w="1310" w:type="dxa"/>
            <w:shd w:val="pct20" w:color="FFFF00" w:fill="FFFFFF"/>
          </w:tcPr>
          <w:p w:rsidR="00BB323E" w:rsidRDefault="00BB323E" w:rsidP="00AF6752">
            <w:r>
              <w:t>8/1/2011</w:t>
            </w:r>
          </w:p>
        </w:tc>
        <w:tc>
          <w:tcPr>
            <w:tcW w:w="5204" w:type="dxa"/>
            <w:shd w:val="pct20" w:color="FFFF00" w:fill="FFFFFF"/>
          </w:tcPr>
          <w:p w:rsidR="00BB323E" w:rsidRDefault="00BB323E" w:rsidP="00AF6752">
            <w:r>
              <w:t>Modified trackUpsId, added create store; modified iphone home list</w:t>
            </w:r>
          </w:p>
        </w:tc>
      </w:tr>
      <w:tr w:rsidR="00BB323E" w:rsidTr="00F13E43">
        <w:tc>
          <w:tcPr>
            <w:tcW w:w="1676" w:type="dxa"/>
            <w:shd w:val="pct20" w:color="FFFF00" w:fill="FFFFFF"/>
          </w:tcPr>
          <w:p w:rsidR="00BB323E" w:rsidRDefault="00BB323E" w:rsidP="008026A7">
            <w:r>
              <w:t>Roy Nabel</w:t>
            </w:r>
          </w:p>
        </w:tc>
        <w:tc>
          <w:tcPr>
            <w:tcW w:w="1310" w:type="dxa"/>
            <w:shd w:val="pct20" w:color="FFFF00" w:fill="FFFFFF"/>
          </w:tcPr>
          <w:p w:rsidR="00BB323E" w:rsidRDefault="00BB323E" w:rsidP="008026A7">
            <w:r>
              <w:t>8/2/2011</w:t>
            </w:r>
          </w:p>
        </w:tc>
        <w:tc>
          <w:tcPr>
            <w:tcW w:w="5204" w:type="dxa"/>
            <w:shd w:val="pct20" w:color="FFFF00" w:fill="FFFFFF"/>
          </w:tcPr>
          <w:p w:rsidR="00BB323E" w:rsidRDefault="00BB323E" w:rsidP="008026A7">
            <w:r>
              <w:t>Added getPartInfo, createStore, getStoreHeaderId</w:t>
            </w:r>
          </w:p>
        </w:tc>
      </w:tr>
      <w:tr w:rsidR="00BB323E" w:rsidTr="00F13E43">
        <w:tc>
          <w:tcPr>
            <w:tcW w:w="1676" w:type="dxa"/>
            <w:shd w:val="pct20" w:color="FFFF00" w:fill="FFFFFF"/>
          </w:tcPr>
          <w:p w:rsidR="00BB323E" w:rsidRDefault="00BB323E" w:rsidP="006F3B4A">
            <w:r>
              <w:t>Roy Nabel</w:t>
            </w:r>
          </w:p>
        </w:tc>
        <w:tc>
          <w:tcPr>
            <w:tcW w:w="1310" w:type="dxa"/>
            <w:shd w:val="pct20" w:color="FFFF00" w:fill="FFFFFF"/>
          </w:tcPr>
          <w:p w:rsidR="00BB323E" w:rsidRDefault="00BB323E" w:rsidP="006F3B4A">
            <w:r>
              <w:t>8/4/2011</w:t>
            </w:r>
          </w:p>
        </w:tc>
        <w:tc>
          <w:tcPr>
            <w:tcW w:w="5204" w:type="dxa"/>
            <w:shd w:val="pct20" w:color="FFFF00" w:fill="FFFFFF"/>
          </w:tcPr>
          <w:p w:rsidR="00BB323E" w:rsidRDefault="00BB323E" w:rsidP="006F3B4A">
            <w:r>
              <w:t>Modified receivePart &amp; shipPart</w:t>
            </w:r>
          </w:p>
        </w:tc>
      </w:tr>
      <w:tr w:rsidR="00BB323E" w:rsidTr="00F13E43">
        <w:tc>
          <w:tcPr>
            <w:tcW w:w="1676" w:type="dxa"/>
            <w:shd w:val="pct20" w:color="FFFF00" w:fill="FFFFFF"/>
          </w:tcPr>
          <w:p w:rsidR="00BB323E" w:rsidRDefault="00BB323E" w:rsidP="00145030">
            <w:r>
              <w:t>Roy Nabel</w:t>
            </w:r>
          </w:p>
        </w:tc>
        <w:tc>
          <w:tcPr>
            <w:tcW w:w="1310" w:type="dxa"/>
            <w:shd w:val="pct20" w:color="FFFF00" w:fill="FFFFFF"/>
          </w:tcPr>
          <w:p w:rsidR="00BB323E" w:rsidRDefault="00BB323E" w:rsidP="00145030">
            <w:r>
              <w:t>8/6/2011</w:t>
            </w:r>
          </w:p>
        </w:tc>
        <w:tc>
          <w:tcPr>
            <w:tcW w:w="5204" w:type="dxa"/>
            <w:shd w:val="pct20" w:color="FFFF00" w:fill="FFFFFF"/>
          </w:tcPr>
          <w:p w:rsidR="00BB323E" w:rsidRDefault="00BB323E" w:rsidP="00145030">
            <w:r>
              <w:t>receivePart, shipPart, createPurchaseOrderDetail</w:t>
            </w:r>
          </w:p>
        </w:tc>
      </w:tr>
      <w:tr w:rsidR="00BB323E" w:rsidTr="00F13E43">
        <w:tc>
          <w:tcPr>
            <w:tcW w:w="1676" w:type="dxa"/>
            <w:shd w:val="pct20" w:color="FFFF00" w:fill="FFFFFF"/>
          </w:tcPr>
          <w:p w:rsidR="00BB323E" w:rsidRDefault="00BB323E" w:rsidP="000972A6">
            <w:r>
              <w:t>Roy Nabel</w:t>
            </w:r>
          </w:p>
        </w:tc>
        <w:tc>
          <w:tcPr>
            <w:tcW w:w="1310" w:type="dxa"/>
            <w:shd w:val="pct20" w:color="FFFF00" w:fill="FFFFFF"/>
          </w:tcPr>
          <w:p w:rsidR="00BB323E" w:rsidRDefault="00BB323E" w:rsidP="000972A6">
            <w:r>
              <w:t>8/7/2011</w:t>
            </w:r>
          </w:p>
        </w:tc>
        <w:tc>
          <w:tcPr>
            <w:tcW w:w="5204" w:type="dxa"/>
            <w:shd w:val="pct20" w:color="FFFF00" w:fill="FFFFFF"/>
          </w:tcPr>
          <w:p w:rsidR="00BB323E" w:rsidRDefault="00BB323E" w:rsidP="000972A6">
            <w:r>
              <w:t>Modified createInvoiceHeader, shipPart, iphone home screen</w:t>
            </w:r>
          </w:p>
        </w:tc>
      </w:tr>
      <w:tr w:rsidR="00BB323E" w:rsidTr="00F13E43">
        <w:tc>
          <w:tcPr>
            <w:tcW w:w="1676" w:type="dxa"/>
            <w:shd w:val="pct20" w:color="FFFF00" w:fill="FFFFFF"/>
          </w:tcPr>
          <w:p w:rsidR="00BB323E" w:rsidRDefault="00BB323E" w:rsidP="009E08EC">
            <w:r>
              <w:t>Roy Nabel</w:t>
            </w:r>
          </w:p>
        </w:tc>
        <w:tc>
          <w:tcPr>
            <w:tcW w:w="1310" w:type="dxa"/>
            <w:shd w:val="pct20" w:color="FFFF00" w:fill="FFFFFF"/>
          </w:tcPr>
          <w:p w:rsidR="00BB323E" w:rsidRDefault="00BB323E" w:rsidP="009E08EC">
            <w:r>
              <w:t>8/15/2011</w:t>
            </w:r>
          </w:p>
        </w:tc>
        <w:tc>
          <w:tcPr>
            <w:tcW w:w="5204" w:type="dxa"/>
            <w:shd w:val="pct20" w:color="FFFF00" w:fill="FFFFFF"/>
          </w:tcPr>
          <w:p w:rsidR="00BB323E" w:rsidRDefault="00BB323E" w:rsidP="009E08EC">
            <w:r>
              <w:t xml:space="preserve">Added receivePart; </w:t>
            </w:r>
            <w:r w:rsidRPr="00116225">
              <w:t>getLocalAdminUser</w:t>
            </w:r>
            <w:r>
              <w:t>; g</w:t>
            </w:r>
            <w:r w:rsidRPr="00116225">
              <w:t>etUpsTrackingHeaderId</w:t>
            </w:r>
            <w:r>
              <w:t xml:space="preserve">s </w:t>
            </w:r>
          </w:p>
        </w:tc>
      </w:tr>
      <w:tr w:rsidR="00BB323E" w:rsidTr="00F13E43">
        <w:tc>
          <w:tcPr>
            <w:tcW w:w="1676" w:type="dxa"/>
            <w:shd w:val="pct20" w:color="FFFF00" w:fill="FFFFFF"/>
          </w:tcPr>
          <w:p w:rsidR="00BB323E" w:rsidRDefault="00BB323E" w:rsidP="008A000B">
            <w:r>
              <w:t>Roy Nabel</w:t>
            </w:r>
          </w:p>
        </w:tc>
        <w:tc>
          <w:tcPr>
            <w:tcW w:w="1310" w:type="dxa"/>
            <w:shd w:val="pct20" w:color="FFFF00" w:fill="FFFFFF"/>
          </w:tcPr>
          <w:p w:rsidR="00BB323E" w:rsidRDefault="00BB323E" w:rsidP="008A000B">
            <w:r>
              <w:t>8/16/2011</w:t>
            </w:r>
          </w:p>
        </w:tc>
        <w:tc>
          <w:tcPr>
            <w:tcW w:w="5204" w:type="dxa"/>
            <w:shd w:val="pct20" w:color="FFFF00" w:fill="FFFFFF"/>
          </w:tcPr>
          <w:p w:rsidR="00BB323E" w:rsidRDefault="00BB323E" w:rsidP="008A000B">
            <w:r>
              <w:t>Added several new quickbook services to handle charts, payments and reports</w:t>
            </w:r>
          </w:p>
        </w:tc>
      </w:tr>
      <w:tr w:rsidR="00BB323E" w:rsidTr="00F13E43">
        <w:tc>
          <w:tcPr>
            <w:tcW w:w="1676" w:type="dxa"/>
            <w:tcBorders>
              <w:bottom w:val="nil"/>
            </w:tcBorders>
            <w:shd w:val="pct20" w:color="FFFF00" w:fill="FFFFFF"/>
          </w:tcPr>
          <w:p w:rsidR="00BB323E" w:rsidRDefault="00BB323E" w:rsidP="00564298">
            <w:r>
              <w:t>Roy Nabel</w:t>
            </w:r>
          </w:p>
        </w:tc>
        <w:tc>
          <w:tcPr>
            <w:tcW w:w="1310" w:type="dxa"/>
            <w:tcBorders>
              <w:bottom w:val="nil"/>
            </w:tcBorders>
            <w:shd w:val="pct20" w:color="FFFF00" w:fill="FFFFFF"/>
          </w:tcPr>
          <w:p w:rsidR="00BB323E" w:rsidRDefault="00BB323E" w:rsidP="00564298">
            <w:r>
              <w:t>8/18/2011</w:t>
            </w:r>
          </w:p>
        </w:tc>
        <w:tc>
          <w:tcPr>
            <w:tcW w:w="5204" w:type="dxa"/>
            <w:tcBorders>
              <w:bottom w:val="nil"/>
            </w:tcBorders>
            <w:shd w:val="pct20" w:color="FFFF00" w:fill="FFFFFF"/>
          </w:tcPr>
          <w:p w:rsidR="00BB323E" w:rsidRDefault="00BB323E" w:rsidP="00564298">
            <w:r>
              <w:t>Added figures &amp; text to chartheader and reportheader</w:t>
            </w:r>
          </w:p>
        </w:tc>
      </w:tr>
      <w:tr w:rsidR="00BB323E" w:rsidTr="00F13E43">
        <w:tc>
          <w:tcPr>
            <w:tcW w:w="1676" w:type="dxa"/>
            <w:tcBorders>
              <w:top w:val="nil"/>
              <w:left w:val="nil"/>
              <w:bottom w:val="nil"/>
              <w:right w:val="nil"/>
            </w:tcBorders>
            <w:shd w:val="pct20" w:color="FFFF00" w:fill="FFFFFF"/>
          </w:tcPr>
          <w:p w:rsidR="00BB323E" w:rsidRDefault="00BB323E" w:rsidP="009D7906">
            <w:r>
              <w:t>Roy Nabel</w:t>
            </w:r>
          </w:p>
        </w:tc>
        <w:tc>
          <w:tcPr>
            <w:tcW w:w="1310" w:type="dxa"/>
            <w:tcBorders>
              <w:top w:val="nil"/>
              <w:left w:val="nil"/>
              <w:bottom w:val="nil"/>
              <w:right w:val="nil"/>
            </w:tcBorders>
            <w:shd w:val="pct20" w:color="FFFF00" w:fill="FFFFFF"/>
          </w:tcPr>
          <w:p w:rsidR="00BB323E" w:rsidRDefault="00BB323E" w:rsidP="009D7906">
            <w:r>
              <w:t>8/19/2011</w:t>
            </w:r>
          </w:p>
        </w:tc>
        <w:tc>
          <w:tcPr>
            <w:tcW w:w="5204" w:type="dxa"/>
            <w:tcBorders>
              <w:top w:val="nil"/>
              <w:left w:val="nil"/>
              <w:bottom w:val="nil"/>
              <w:right w:val="nil"/>
            </w:tcBorders>
            <w:shd w:val="pct20" w:color="FFFF00" w:fill="FFFFFF"/>
          </w:tcPr>
          <w:p w:rsidR="00BB323E" w:rsidRDefault="00BB323E" w:rsidP="009D7906">
            <w:r>
              <w:t>Tested all the new web svcs except receiveScannedParts</w:t>
            </w:r>
          </w:p>
        </w:tc>
      </w:tr>
      <w:tr w:rsidR="00BB323E" w:rsidTr="00F13E43">
        <w:tc>
          <w:tcPr>
            <w:tcW w:w="1676" w:type="dxa"/>
            <w:tcBorders>
              <w:top w:val="nil"/>
              <w:left w:val="nil"/>
              <w:bottom w:val="nil"/>
              <w:right w:val="nil"/>
            </w:tcBorders>
            <w:shd w:val="pct20" w:color="FFFF00" w:fill="FFFFFF"/>
          </w:tcPr>
          <w:p w:rsidR="00BB323E" w:rsidRDefault="00BB323E" w:rsidP="00AF0D42">
            <w:r>
              <w:t>Roy Nabel</w:t>
            </w:r>
          </w:p>
        </w:tc>
        <w:tc>
          <w:tcPr>
            <w:tcW w:w="1310" w:type="dxa"/>
            <w:tcBorders>
              <w:top w:val="nil"/>
              <w:left w:val="nil"/>
              <w:bottom w:val="nil"/>
              <w:right w:val="nil"/>
            </w:tcBorders>
            <w:shd w:val="pct20" w:color="FFFF00" w:fill="FFFFFF"/>
          </w:tcPr>
          <w:p w:rsidR="00BB323E" w:rsidRDefault="00BB323E" w:rsidP="00AF0D42">
            <w:r>
              <w:t>9/8/2011</w:t>
            </w:r>
          </w:p>
        </w:tc>
        <w:tc>
          <w:tcPr>
            <w:tcW w:w="5204" w:type="dxa"/>
            <w:tcBorders>
              <w:top w:val="nil"/>
              <w:left w:val="nil"/>
              <w:bottom w:val="nil"/>
              <w:right w:val="nil"/>
            </w:tcBorders>
            <w:shd w:val="pct20" w:color="FFFF00" w:fill="FFFFFF"/>
          </w:tcPr>
          <w:p w:rsidR="00BB323E" w:rsidRDefault="00BB323E" w:rsidP="00AF0D42">
            <w:r>
              <w:t>Modified getTimecardHeaderIds</w:t>
            </w:r>
          </w:p>
        </w:tc>
      </w:tr>
      <w:tr w:rsidR="00BB323E" w:rsidTr="00F13E43">
        <w:tc>
          <w:tcPr>
            <w:tcW w:w="1676" w:type="dxa"/>
            <w:tcBorders>
              <w:top w:val="nil"/>
            </w:tcBorders>
            <w:shd w:val="pct20" w:color="FFFF00" w:fill="FFFFFF"/>
          </w:tcPr>
          <w:p w:rsidR="00BB323E" w:rsidRDefault="00BB323E" w:rsidP="00912151">
            <w:r>
              <w:t>Roy Nabel</w:t>
            </w:r>
          </w:p>
        </w:tc>
        <w:tc>
          <w:tcPr>
            <w:tcW w:w="1310" w:type="dxa"/>
            <w:tcBorders>
              <w:top w:val="nil"/>
            </w:tcBorders>
            <w:shd w:val="pct20" w:color="FFFF00" w:fill="FFFFFF"/>
          </w:tcPr>
          <w:p w:rsidR="00BB323E" w:rsidRDefault="00BB323E" w:rsidP="00912151">
            <w:r>
              <w:t>9/17/2011</w:t>
            </w:r>
          </w:p>
        </w:tc>
        <w:tc>
          <w:tcPr>
            <w:tcW w:w="5204" w:type="dxa"/>
            <w:tcBorders>
              <w:top w:val="nil"/>
            </w:tcBorders>
            <w:shd w:val="pct20" w:color="FFFF00" w:fill="FFFFFF"/>
          </w:tcPr>
          <w:p w:rsidR="00BB323E" w:rsidRDefault="00BB323E" w:rsidP="00912151">
            <w:r>
              <w:t>Added createRecord and createPdfEfileRecord</w:t>
            </w:r>
          </w:p>
        </w:tc>
      </w:tr>
      <w:tr w:rsidR="00BB323E" w:rsidTr="00F13E43">
        <w:tc>
          <w:tcPr>
            <w:tcW w:w="1676" w:type="dxa"/>
            <w:shd w:val="pct20" w:color="FFFF00" w:fill="FFFFFF"/>
          </w:tcPr>
          <w:p w:rsidR="00BB323E" w:rsidRDefault="00BB323E" w:rsidP="00182112">
            <w:r>
              <w:t>Roy Nabel</w:t>
            </w:r>
          </w:p>
        </w:tc>
        <w:tc>
          <w:tcPr>
            <w:tcW w:w="1310" w:type="dxa"/>
            <w:shd w:val="pct20" w:color="FFFF00" w:fill="FFFFFF"/>
          </w:tcPr>
          <w:p w:rsidR="00BB323E" w:rsidRDefault="00BB323E" w:rsidP="00182112">
            <w:r>
              <w:t>9/19/2011</w:t>
            </w:r>
          </w:p>
        </w:tc>
        <w:tc>
          <w:tcPr>
            <w:tcW w:w="5204" w:type="dxa"/>
            <w:shd w:val="pct20" w:color="FFFF00" w:fill="FFFFFF"/>
          </w:tcPr>
          <w:p w:rsidR="00BB323E" w:rsidRDefault="00BB323E" w:rsidP="00182112">
            <w:r>
              <w:t>changed createPdfEfileRecord to createDocumentRecord</w:t>
            </w:r>
          </w:p>
        </w:tc>
      </w:tr>
      <w:tr w:rsidR="00BB323E" w:rsidTr="00F13E43">
        <w:tc>
          <w:tcPr>
            <w:tcW w:w="1676" w:type="dxa"/>
            <w:shd w:val="pct20" w:color="FFFF00" w:fill="FFFFFF"/>
          </w:tcPr>
          <w:p w:rsidR="00BB323E" w:rsidRDefault="00BB323E" w:rsidP="00F40073">
            <w:r>
              <w:lastRenderedPageBreak/>
              <w:t>Randy Nichols</w:t>
            </w:r>
          </w:p>
        </w:tc>
        <w:tc>
          <w:tcPr>
            <w:tcW w:w="1310" w:type="dxa"/>
            <w:shd w:val="pct20" w:color="FFFF00" w:fill="FFFFFF"/>
          </w:tcPr>
          <w:p w:rsidR="00BB323E" w:rsidRDefault="00BB323E" w:rsidP="00F40073">
            <w:r>
              <w:t>9/23/2011</w:t>
            </w:r>
          </w:p>
        </w:tc>
        <w:tc>
          <w:tcPr>
            <w:tcW w:w="5204" w:type="dxa"/>
            <w:shd w:val="pct20" w:color="FFFF00" w:fill="FFFFFF"/>
          </w:tcPr>
          <w:p w:rsidR="00BB323E" w:rsidRDefault="00BB323E" w:rsidP="00F40073">
            <w:r>
              <w:t>Add new directory service getNodesByItemType for print2Pdf</w:t>
            </w:r>
          </w:p>
        </w:tc>
      </w:tr>
      <w:tr w:rsidR="00BB323E" w:rsidTr="00F13E43">
        <w:tc>
          <w:tcPr>
            <w:tcW w:w="1676" w:type="dxa"/>
            <w:shd w:val="pct20" w:color="FFFF00" w:fill="FFFFFF"/>
          </w:tcPr>
          <w:p w:rsidR="00BB323E" w:rsidRDefault="00BB323E" w:rsidP="00FC168E">
            <w:r>
              <w:t>Roy Nabel</w:t>
            </w:r>
          </w:p>
        </w:tc>
        <w:tc>
          <w:tcPr>
            <w:tcW w:w="1310" w:type="dxa"/>
            <w:shd w:val="pct20" w:color="FFFF00" w:fill="FFFFFF"/>
          </w:tcPr>
          <w:p w:rsidR="00BB323E" w:rsidRDefault="00BB323E" w:rsidP="00FC168E">
            <w:r>
              <w:t>11/6/2011</w:t>
            </w:r>
          </w:p>
        </w:tc>
        <w:tc>
          <w:tcPr>
            <w:tcW w:w="5204" w:type="dxa"/>
            <w:shd w:val="pct20" w:color="FFFF00" w:fill="FFFFFF"/>
          </w:tcPr>
          <w:p w:rsidR="00BB323E" w:rsidRDefault="00BB323E" w:rsidP="00FC168E">
            <w:r>
              <w:t>Added new ship api’s</w:t>
            </w:r>
          </w:p>
        </w:tc>
      </w:tr>
      <w:tr w:rsidR="00BB323E" w:rsidTr="00F13E43">
        <w:tc>
          <w:tcPr>
            <w:tcW w:w="1676" w:type="dxa"/>
            <w:shd w:val="pct20" w:color="FFFF00" w:fill="FFFFFF"/>
          </w:tcPr>
          <w:p w:rsidR="00BB323E" w:rsidRDefault="00BB323E" w:rsidP="00FC168E">
            <w:r>
              <w:t>Don Zhang</w:t>
            </w:r>
          </w:p>
        </w:tc>
        <w:tc>
          <w:tcPr>
            <w:tcW w:w="1310" w:type="dxa"/>
            <w:shd w:val="pct20" w:color="FFFF00" w:fill="FFFFFF"/>
          </w:tcPr>
          <w:p w:rsidR="00BB323E" w:rsidRDefault="00BB323E" w:rsidP="00B0187E">
            <w:r>
              <w:t>11/8/2011</w:t>
            </w:r>
          </w:p>
        </w:tc>
        <w:tc>
          <w:tcPr>
            <w:tcW w:w="5204" w:type="dxa"/>
            <w:shd w:val="pct20" w:color="FFFF00" w:fill="FFFFFF"/>
          </w:tcPr>
          <w:p w:rsidR="00BB323E" w:rsidRDefault="00BB323E" w:rsidP="00FC168E">
            <w:r>
              <w:t>Added carrier section</w:t>
            </w:r>
          </w:p>
        </w:tc>
      </w:tr>
      <w:tr w:rsidR="00BB323E" w:rsidTr="00F13E43">
        <w:tc>
          <w:tcPr>
            <w:tcW w:w="1676" w:type="dxa"/>
            <w:shd w:val="pct20" w:color="FFFF00" w:fill="FFFFFF"/>
          </w:tcPr>
          <w:p w:rsidR="00BB323E" w:rsidRDefault="00BB323E" w:rsidP="004508DC">
            <w:r>
              <w:t>Roy Nabel</w:t>
            </w:r>
          </w:p>
        </w:tc>
        <w:tc>
          <w:tcPr>
            <w:tcW w:w="1310" w:type="dxa"/>
            <w:shd w:val="pct20" w:color="FFFF00" w:fill="FFFFFF"/>
          </w:tcPr>
          <w:p w:rsidR="00BB323E" w:rsidRDefault="00BB323E" w:rsidP="004508DC">
            <w:r>
              <w:t>11/9/2011</w:t>
            </w:r>
          </w:p>
        </w:tc>
        <w:tc>
          <w:tcPr>
            <w:tcW w:w="5204" w:type="dxa"/>
            <w:shd w:val="pct20" w:color="FFFF00" w:fill="FFFFFF"/>
          </w:tcPr>
          <w:p w:rsidR="00BB323E" w:rsidRDefault="00BB323E" w:rsidP="004508DC">
            <w:r>
              <w:t>Added new security getUserRole</w:t>
            </w:r>
          </w:p>
        </w:tc>
      </w:tr>
      <w:tr w:rsidR="00BB323E" w:rsidTr="00F13E43">
        <w:tc>
          <w:tcPr>
            <w:tcW w:w="1676" w:type="dxa"/>
            <w:shd w:val="pct20" w:color="FFFF00" w:fill="FFFFFF"/>
          </w:tcPr>
          <w:p w:rsidR="00BB323E" w:rsidRDefault="00BB323E" w:rsidP="00B125D2">
            <w:r>
              <w:t>Roy Nabel</w:t>
            </w:r>
          </w:p>
        </w:tc>
        <w:tc>
          <w:tcPr>
            <w:tcW w:w="1310" w:type="dxa"/>
            <w:shd w:val="pct20" w:color="FFFF00" w:fill="FFFFFF"/>
          </w:tcPr>
          <w:p w:rsidR="00BB323E" w:rsidRDefault="00BB323E" w:rsidP="00B125D2">
            <w:r>
              <w:t>11/14/2011</w:t>
            </w:r>
          </w:p>
        </w:tc>
        <w:tc>
          <w:tcPr>
            <w:tcW w:w="5204" w:type="dxa"/>
            <w:shd w:val="pct20" w:color="FFFF00" w:fill="FFFFFF"/>
          </w:tcPr>
          <w:p w:rsidR="00BB323E" w:rsidRDefault="00BB323E" w:rsidP="00B125D2">
            <w:r>
              <w:t>Extensive modifications to ship services</w:t>
            </w:r>
          </w:p>
        </w:tc>
      </w:tr>
      <w:tr w:rsidR="00BB323E" w:rsidTr="00F13E43">
        <w:tc>
          <w:tcPr>
            <w:tcW w:w="1676" w:type="dxa"/>
            <w:shd w:val="pct20" w:color="FFFF00" w:fill="FFFFFF"/>
          </w:tcPr>
          <w:p w:rsidR="00BB323E" w:rsidRDefault="00BB323E" w:rsidP="00B125D2">
            <w:r>
              <w:t>Don Zhang</w:t>
            </w:r>
          </w:p>
        </w:tc>
        <w:tc>
          <w:tcPr>
            <w:tcW w:w="1310" w:type="dxa"/>
            <w:shd w:val="pct20" w:color="FFFF00" w:fill="FFFFFF"/>
          </w:tcPr>
          <w:p w:rsidR="00BB323E" w:rsidRDefault="00BB323E" w:rsidP="00B125D2">
            <w:r>
              <w:t>11/24/2011</w:t>
            </w:r>
          </w:p>
        </w:tc>
        <w:tc>
          <w:tcPr>
            <w:tcW w:w="5204" w:type="dxa"/>
            <w:shd w:val="pct20" w:color="FFFF00" w:fill="FFFFFF"/>
          </w:tcPr>
          <w:p w:rsidR="00BB323E" w:rsidRDefault="00BB323E" w:rsidP="00B125D2">
            <w:r>
              <w:t>Added setRecordCodingFields</w:t>
            </w:r>
          </w:p>
        </w:tc>
      </w:tr>
      <w:tr w:rsidR="00BB323E" w:rsidTr="00F13E43">
        <w:tc>
          <w:tcPr>
            <w:tcW w:w="1676" w:type="dxa"/>
            <w:shd w:val="pct20" w:color="FFFF00" w:fill="FFFFFF"/>
          </w:tcPr>
          <w:p w:rsidR="00BB323E" w:rsidRDefault="00BB323E" w:rsidP="00737F71">
            <w:r>
              <w:t>Roy Nabel</w:t>
            </w:r>
          </w:p>
        </w:tc>
        <w:tc>
          <w:tcPr>
            <w:tcW w:w="1310" w:type="dxa"/>
            <w:shd w:val="pct20" w:color="FFFF00" w:fill="FFFFFF"/>
          </w:tcPr>
          <w:p w:rsidR="00BB323E" w:rsidRDefault="00BB323E" w:rsidP="00737F71">
            <w:r>
              <w:t>12/8/2011</w:t>
            </w:r>
          </w:p>
        </w:tc>
        <w:tc>
          <w:tcPr>
            <w:tcW w:w="5204" w:type="dxa"/>
            <w:shd w:val="pct20" w:color="FFFF00" w:fill="FFFFFF"/>
          </w:tcPr>
          <w:p w:rsidR="00BB323E" w:rsidRDefault="00BB323E" w:rsidP="003E58FA">
            <w:r>
              <w:t>Added getStoreInventoryList</w:t>
            </w:r>
          </w:p>
        </w:tc>
      </w:tr>
      <w:tr w:rsidR="00BB323E" w:rsidTr="00F13E43">
        <w:tc>
          <w:tcPr>
            <w:tcW w:w="1676" w:type="dxa"/>
            <w:tcBorders>
              <w:top w:val="nil"/>
              <w:left w:val="nil"/>
              <w:bottom w:val="nil"/>
              <w:right w:val="nil"/>
            </w:tcBorders>
            <w:shd w:val="pct20" w:color="FFFF00" w:fill="FFFFFF"/>
          </w:tcPr>
          <w:p w:rsidR="00BB323E" w:rsidRDefault="00BB323E" w:rsidP="006D44DE">
            <w:r>
              <w:t>Roy Nabel</w:t>
            </w:r>
          </w:p>
          <w:p w:rsidR="00BB323E" w:rsidRDefault="00BB323E" w:rsidP="006D44DE"/>
        </w:tc>
        <w:tc>
          <w:tcPr>
            <w:tcW w:w="1310" w:type="dxa"/>
            <w:tcBorders>
              <w:top w:val="nil"/>
              <w:left w:val="nil"/>
              <w:bottom w:val="nil"/>
              <w:right w:val="nil"/>
            </w:tcBorders>
            <w:shd w:val="pct20" w:color="FFFF00" w:fill="FFFFFF"/>
          </w:tcPr>
          <w:p w:rsidR="00BB323E" w:rsidRDefault="00BB323E" w:rsidP="006D44DE">
            <w:r>
              <w:t>12/21/2011</w:t>
            </w:r>
          </w:p>
        </w:tc>
        <w:tc>
          <w:tcPr>
            <w:tcW w:w="5204" w:type="dxa"/>
            <w:tcBorders>
              <w:top w:val="nil"/>
              <w:left w:val="nil"/>
              <w:bottom w:val="nil"/>
              <w:right w:val="nil"/>
            </w:tcBorders>
            <w:shd w:val="pct20" w:color="FFFF00" w:fill="FFFFFF"/>
          </w:tcPr>
          <w:p w:rsidR="00BB323E" w:rsidRDefault="00BB323E" w:rsidP="006D44DE">
            <w:r>
              <w:t>Added checkinRecords, checkoutRecords</w:t>
            </w:r>
          </w:p>
        </w:tc>
      </w:tr>
      <w:tr w:rsidR="00BB323E" w:rsidTr="00F13E43">
        <w:tc>
          <w:tcPr>
            <w:tcW w:w="1676" w:type="dxa"/>
            <w:tcBorders>
              <w:top w:val="nil"/>
              <w:left w:val="nil"/>
              <w:bottom w:val="nil"/>
              <w:right w:val="nil"/>
            </w:tcBorders>
            <w:shd w:val="pct20" w:color="FFFF00" w:fill="FFFFFF"/>
          </w:tcPr>
          <w:p w:rsidR="00BB323E" w:rsidRDefault="00BB323E" w:rsidP="00932839">
            <w:r>
              <w:t>Roy Nabel</w:t>
            </w:r>
          </w:p>
          <w:p w:rsidR="00BB323E" w:rsidRDefault="00BB323E" w:rsidP="00932839"/>
        </w:tc>
        <w:tc>
          <w:tcPr>
            <w:tcW w:w="1310" w:type="dxa"/>
            <w:tcBorders>
              <w:top w:val="nil"/>
              <w:left w:val="nil"/>
              <w:bottom w:val="nil"/>
              <w:right w:val="nil"/>
            </w:tcBorders>
            <w:shd w:val="pct20" w:color="FFFF00" w:fill="FFFFFF"/>
          </w:tcPr>
          <w:p w:rsidR="00BB323E" w:rsidRDefault="00BB323E" w:rsidP="00932839">
            <w:r>
              <w:t>1/4/2012</w:t>
            </w:r>
          </w:p>
        </w:tc>
        <w:tc>
          <w:tcPr>
            <w:tcW w:w="5204" w:type="dxa"/>
            <w:tcBorders>
              <w:top w:val="nil"/>
              <w:left w:val="nil"/>
              <w:bottom w:val="nil"/>
              <w:right w:val="nil"/>
            </w:tcBorders>
            <w:shd w:val="pct20" w:color="FFFF00" w:fill="FFFFFF"/>
          </w:tcPr>
          <w:p w:rsidR="00BB323E" w:rsidRDefault="00BB323E" w:rsidP="00932839">
            <w:r>
              <w:t>modified checkinRecord, checkoutRecord</w:t>
            </w:r>
          </w:p>
        </w:tc>
      </w:tr>
      <w:tr w:rsidR="00BB323E" w:rsidTr="00F13E43">
        <w:tc>
          <w:tcPr>
            <w:tcW w:w="1676" w:type="dxa"/>
            <w:tcBorders>
              <w:top w:val="nil"/>
              <w:left w:val="nil"/>
              <w:bottom w:val="nil"/>
              <w:right w:val="nil"/>
            </w:tcBorders>
            <w:shd w:val="pct20" w:color="FFFF00" w:fill="FFFFFF"/>
          </w:tcPr>
          <w:p w:rsidR="00BB323E" w:rsidRDefault="00BB323E" w:rsidP="002067DF">
            <w:r>
              <w:t>Roy Nabel</w:t>
            </w:r>
          </w:p>
          <w:p w:rsidR="00BB323E" w:rsidRDefault="00BB323E" w:rsidP="002067DF"/>
        </w:tc>
        <w:tc>
          <w:tcPr>
            <w:tcW w:w="1310" w:type="dxa"/>
            <w:tcBorders>
              <w:top w:val="nil"/>
              <w:left w:val="nil"/>
              <w:bottom w:val="nil"/>
              <w:right w:val="nil"/>
            </w:tcBorders>
            <w:shd w:val="pct20" w:color="FFFF00" w:fill="FFFFFF"/>
          </w:tcPr>
          <w:p w:rsidR="00BB323E" w:rsidRDefault="00BB323E" w:rsidP="002067DF">
            <w:r>
              <w:t>1/9/2012</w:t>
            </w:r>
          </w:p>
        </w:tc>
        <w:tc>
          <w:tcPr>
            <w:tcW w:w="5204" w:type="dxa"/>
            <w:tcBorders>
              <w:top w:val="nil"/>
              <w:left w:val="nil"/>
              <w:bottom w:val="nil"/>
              <w:right w:val="nil"/>
            </w:tcBorders>
            <w:shd w:val="pct20" w:color="FFFF00" w:fill="FFFFFF"/>
          </w:tcPr>
          <w:p w:rsidR="00BB323E" w:rsidRDefault="00BB323E" w:rsidP="002067DF">
            <w:r>
              <w:t>modified checkinRecord, checkoutRecord</w:t>
            </w:r>
          </w:p>
        </w:tc>
      </w:tr>
      <w:tr w:rsidR="00BB323E" w:rsidTr="00F13E43">
        <w:tc>
          <w:tcPr>
            <w:tcW w:w="1676" w:type="dxa"/>
            <w:tcBorders>
              <w:top w:val="nil"/>
              <w:left w:val="nil"/>
              <w:bottom w:val="nil"/>
              <w:right w:val="nil"/>
            </w:tcBorders>
            <w:shd w:val="pct20" w:color="FFFF00" w:fill="FFFFFF"/>
          </w:tcPr>
          <w:p w:rsidR="00BB323E" w:rsidRDefault="00BB323E" w:rsidP="006B1750">
            <w:r>
              <w:t>Roy Nabel</w:t>
            </w:r>
          </w:p>
          <w:p w:rsidR="00BB323E" w:rsidRDefault="00BB323E" w:rsidP="006B1750"/>
        </w:tc>
        <w:tc>
          <w:tcPr>
            <w:tcW w:w="1310" w:type="dxa"/>
            <w:tcBorders>
              <w:top w:val="nil"/>
              <w:left w:val="nil"/>
              <w:bottom w:val="nil"/>
              <w:right w:val="nil"/>
            </w:tcBorders>
            <w:shd w:val="pct20" w:color="FFFF00" w:fill="FFFFFF"/>
          </w:tcPr>
          <w:p w:rsidR="00BB323E" w:rsidRDefault="00BB323E" w:rsidP="006B1750">
            <w:r>
              <w:t>1/12/2012</w:t>
            </w:r>
          </w:p>
        </w:tc>
        <w:tc>
          <w:tcPr>
            <w:tcW w:w="5204" w:type="dxa"/>
            <w:tcBorders>
              <w:top w:val="nil"/>
              <w:left w:val="nil"/>
              <w:bottom w:val="nil"/>
              <w:right w:val="nil"/>
            </w:tcBorders>
            <w:shd w:val="pct20" w:color="FFFF00" w:fill="FFFFFF"/>
          </w:tcPr>
          <w:p w:rsidR="00BB323E" w:rsidRDefault="00BB323E" w:rsidP="006B1750">
            <w:r>
              <w:t>Removed redundant material.</w:t>
            </w:r>
          </w:p>
        </w:tc>
      </w:tr>
      <w:tr w:rsidR="00BB323E" w:rsidTr="00F13E43">
        <w:tc>
          <w:tcPr>
            <w:tcW w:w="1676" w:type="dxa"/>
            <w:tcBorders>
              <w:top w:val="nil"/>
              <w:left w:val="nil"/>
              <w:bottom w:val="nil"/>
              <w:right w:val="nil"/>
            </w:tcBorders>
            <w:shd w:val="pct20" w:color="FFFF00" w:fill="FFFFFF"/>
          </w:tcPr>
          <w:p w:rsidR="00BB323E" w:rsidRDefault="00BB323E" w:rsidP="009D7165">
            <w:r>
              <w:t>Roy Nabel</w:t>
            </w:r>
          </w:p>
          <w:p w:rsidR="00BB323E" w:rsidRDefault="00BB323E" w:rsidP="009D7165"/>
        </w:tc>
        <w:tc>
          <w:tcPr>
            <w:tcW w:w="1310" w:type="dxa"/>
            <w:tcBorders>
              <w:top w:val="nil"/>
              <w:left w:val="nil"/>
              <w:bottom w:val="nil"/>
              <w:right w:val="nil"/>
            </w:tcBorders>
            <w:shd w:val="pct20" w:color="FFFF00" w:fill="FFFFFF"/>
          </w:tcPr>
          <w:p w:rsidR="00BB323E" w:rsidRDefault="00BB323E" w:rsidP="009D7165">
            <w:r>
              <w:t>1/17/2012</w:t>
            </w:r>
          </w:p>
        </w:tc>
        <w:tc>
          <w:tcPr>
            <w:tcW w:w="5204" w:type="dxa"/>
            <w:tcBorders>
              <w:top w:val="nil"/>
              <w:left w:val="nil"/>
              <w:bottom w:val="nil"/>
              <w:right w:val="nil"/>
            </w:tcBorders>
            <w:shd w:val="pct20" w:color="FFFF00" w:fill="FFFFFF"/>
          </w:tcPr>
          <w:p w:rsidR="00BB323E" w:rsidRDefault="00BB323E" w:rsidP="009D7165">
            <w:r>
              <w:t>Added coding fields section</w:t>
            </w:r>
          </w:p>
        </w:tc>
      </w:tr>
      <w:tr w:rsidR="00BB323E" w:rsidTr="00F13E43">
        <w:tc>
          <w:tcPr>
            <w:tcW w:w="1676" w:type="dxa"/>
            <w:tcBorders>
              <w:top w:val="nil"/>
              <w:left w:val="nil"/>
              <w:bottom w:val="nil"/>
              <w:right w:val="nil"/>
            </w:tcBorders>
            <w:shd w:val="pct20" w:color="FFFF00" w:fill="FFFFFF"/>
          </w:tcPr>
          <w:p w:rsidR="00BB323E" w:rsidRDefault="00BB323E" w:rsidP="00116C22">
            <w:r>
              <w:t>Roy Nabel</w:t>
            </w:r>
          </w:p>
          <w:p w:rsidR="00BB323E" w:rsidRDefault="00BB323E" w:rsidP="00116C22"/>
        </w:tc>
        <w:tc>
          <w:tcPr>
            <w:tcW w:w="1310" w:type="dxa"/>
            <w:tcBorders>
              <w:top w:val="nil"/>
              <w:left w:val="nil"/>
              <w:bottom w:val="nil"/>
              <w:right w:val="nil"/>
            </w:tcBorders>
            <w:shd w:val="pct20" w:color="FFFF00" w:fill="FFFFFF"/>
          </w:tcPr>
          <w:p w:rsidR="00BB323E" w:rsidRDefault="00BB323E" w:rsidP="00116C22">
            <w:r>
              <w:t>1/19/2012</w:t>
            </w:r>
          </w:p>
        </w:tc>
        <w:tc>
          <w:tcPr>
            <w:tcW w:w="5204" w:type="dxa"/>
            <w:tcBorders>
              <w:top w:val="nil"/>
              <w:left w:val="nil"/>
              <w:bottom w:val="nil"/>
              <w:right w:val="nil"/>
            </w:tcBorders>
            <w:shd w:val="pct20" w:color="FFFF00" w:fill="FFFFFF"/>
          </w:tcPr>
          <w:p w:rsidR="00BB323E" w:rsidRDefault="00BB323E" w:rsidP="00116C22">
            <w:r>
              <w:t>Removed all calls location with LocationRecordId</w:t>
            </w:r>
          </w:p>
        </w:tc>
      </w:tr>
      <w:tr w:rsidR="00BB323E" w:rsidTr="00F13E43">
        <w:tc>
          <w:tcPr>
            <w:tcW w:w="1676" w:type="dxa"/>
            <w:tcBorders>
              <w:top w:val="nil"/>
              <w:left w:val="nil"/>
              <w:bottom w:val="nil"/>
              <w:right w:val="nil"/>
            </w:tcBorders>
            <w:shd w:val="pct20" w:color="FFFF00" w:fill="FFFFFF"/>
          </w:tcPr>
          <w:p w:rsidR="00BB323E" w:rsidRDefault="00BB323E" w:rsidP="002B7DC8">
            <w:r>
              <w:t>Roy Nabel</w:t>
            </w:r>
          </w:p>
          <w:p w:rsidR="00BB323E" w:rsidRDefault="00BB323E" w:rsidP="002B7DC8"/>
        </w:tc>
        <w:tc>
          <w:tcPr>
            <w:tcW w:w="1310" w:type="dxa"/>
            <w:tcBorders>
              <w:top w:val="nil"/>
              <w:left w:val="nil"/>
              <w:bottom w:val="nil"/>
              <w:right w:val="nil"/>
            </w:tcBorders>
            <w:shd w:val="pct20" w:color="FFFF00" w:fill="FFFFFF"/>
          </w:tcPr>
          <w:p w:rsidR="00BB323E" w:rsidRDefault="00BB323E" w:rsidP="002B7DC8">
            <w:r>
              <w:t>1/23/2012</w:t>
            </w:r>
          </w:p>
        </w:tc>
        <w:tc>
          <w:tcPr>
            <w:tcW w:w="5204" w:type="dxa"/>
            <w:tcBorders>
              <w:top w:val="nil"/>
              <w:left w:val="nil"/>
              <w:bottom w:val="nil"/>
              <w:right w:val="nil"/>
            </w:tcBorders>
            <w:shd w:val="pct20" w:color="FFFF00" w:fill="FFFFFF"/>
          </w:tcPr>
          <w:p w:rsidR="00BB323E" w:rsidRDefault="00BB323E" w:rsidP="002B7DC8">
            <w:r>
              <w:t>Removed receiveScanParts; added getRecordIsAllByrecordType; added getRecordIdsUpdatedByRecordType</w:t>
            </w:r>
          </w:p>
        </w:tc>
      </w:tr>
      <w:tr w:rsidR="00BB323E" w:rsidTr="00F13E43">
        <w:tc>
          <w:tcPr>
            <w:tcW w:w="1676" w:type="dxa"/>
            <w:tcBorders>
              <w:top w:val="nil"/>
              <w:left w:val="nil"/>
              <w:bottom w:val="nil"/>
              <w:right w:val="nil"/>
            </w:tcBorders>
            <w:shd w:val="pct20" w:color="FFFF00" w:fill="FFFFFF"/>
          </w:tcPr>
          <w:p w:rsidR="00BB323E" w:rsidRDefault="00BB323E" w:rsidP="003E4D64">
            <w:r>
              <w:t>Roy Nabel</w:t>
            </w:r>
          </w:p>
          <w:p w:rsidR="00BB323E" w:rsidRDefault="00BB323E" w:rsidP="003E4D64"/>
        </w:tc>
        <w:tc>
          <w:tcPr>
            <w:tcW w:w="1310" w:type="dxa"/>
            <w:tcBorders>
              <w:top w:val="nil"/>
              <w:left w:val="nil"/>
              <w:bottom w:val="nil"/>
              <w:right w:val="nil"/>
            </w:tcBorders>
            <w:shd w:val="pct20" w:color="FFFF00" w:fill="FFFFFF"/>
          </w:tcPr>
          <w:p w:rsidR="00BB323E" w:rsidRDefault="00BB323E" w:rsidP="003E4D64">
            <w:r>
              <w:t>2/1/2012</w:t>
            </w:r>
          </w:p>
        </w:tc>
        <w:tc>
          <w:tcPr>
            <w:tcW w:w="5204" w:type="dxa"/>
            <w:tcBorders>
              <w:top w:val="nil"/>
              <w:left w:val="nil"/>
              <w:bottom w:val="nil"/>
              <w:right w:val="nil"/>
            </w:tcBorders>
            <w:shd w:val="pct20" w:color="FFFF00" w:fill="FFFFFF"/>
          </w:tcPr>
          <w:p w:rsidR="00BB323E" w:rsidRDefault="00BB323E" w:rsidP="003E4D64">
            <w:r>
              <w:t>Added setTimecardStatus</w:t>
            </w:r>
          </w:p>
        </w:tc>
      </w:tr>
      <w:tr w:rsidR="00BB323E" w:rsidTr="00F13E43">
        <w:tc>
          <w:tcPr>
            <w:tcW w:w="1676" w:type="dxa"/>
            <w:tcBorders>
              <w:top w:val="nil"/>
              <w:left w:val="nil"/>
              <w:bottom w:val="nil"/>
              <w:right w:val="nil"/>
            </w:tcBorders>
            <w:shd w:val="pct20" w:color="FFFF00" w:fill="FFFFFF"/>
          </w:tcPr>
          <w:p w:rsidR="00BB323E" w:rsidRDefault="00BB323E" w:rsidP="00016296">
            <w:r>
              <w:t>Roy Nabel</w:t>
            </w:r>
          </w:p>
          <w:p w:rsidR="00BB323E" w:rsidRDefault="00BB323E" w:rsidP="00016296"/>
        </w:tc>
        <w:tc>
          <w:tcPr>
            <w:tcW w:w="1310" w:type="dxa"/>
            <w:tcBorders>
              <w:top w:val="nil"/>
              <w:left w:val="nil"/>
              <w:bottom w:val="nil"/>
              <w:right w:val="nil"/>
            </w:tcBorders>
            <w:shd w:val="pct20" w:color="FFFF00" w:fill="FFFFFF"/>
          </w:tcPr>
          <w:p w:rsidR="00BB323E" w:rsidRDefault="00BB323E" w:rsidP="00016296">
            <w:r>
              <w:t>2/10/2012</w:t>
            </w:r>
          </w:p>
        </w:tc>
        <w:tc>
          <w:tcPr>
            <w:tcW w:w="5204" w:type="dxa"/>
            <w:tcBorders>
              <w:top w:val="nil"/>
              <w:left w:val="nil"/>
              <w:bottom w:val="nil"/>
              <w:right w:val="nil"/>
            </w:tcBorders>
            <w:shd w:val="pct20" w:color="FFFF00" w:fill="FFFFFF"/>
          </w:tcPr>
          <w:p w:rsidR="00BB323E" w:rsidRDefault="00BB323E" w:rsidP="00016296">
            <w:r>
              <w:t>Added getOpenInvoices, getPickList</w:t>
            </w:r>
          </w:p>
        </w:tc>
      </w:tr>
      <w:tr w:rsidR="00BB323E" w:rsidTr="00F13E43">
        <w:tc>
          <w:tcPr>
            <w:tcW w:w="1676" w:type="dxa"/>
            <w:tcBorders>
              <w:top w:val="nil"/>
              <w:left w:val="nil"/>
              <w:bottom w:val="nil"/>
              <w:right w:val="nil"/>
            </w:tcBorders>
            <w:shd w:val="pct20" w:color="FFFF00" w:fill="FFFFFF"/>
          </w:tcPr>
          <w:p w:rsidR="00BB323E" w:rsidRDefault="00BB323E" w:rsidP="00016296">
            <w:r>
              <w:t>Roy Nabel</w:t>
            </w:r>
          </w:p>
          <w:p w:rsidR="00BB323E" w:rsidRDefault="00BB323E" w:rsidP="00016296"/>
        </w:tc>
        <w:tc>
          <w:tcPr>
            <w:tcW w:w="1310" w:type="dxa"/>
            <w:tcBorders>
              <w:top w:val="nil"/>
              <w:left w:val="nil"/>
              <w:bottom w:val="nil"/>
              <w:right w:val="nil"/>
            </w:tcBorders>
            <w:shd w:val="pct20" w:color="FFFF00" w:fill="FFFFFF"/>
          </w:tcPr>
          <w:p w:rsidR="00BB323E" w:rsidRDefault="00BB323E" w:rsidP="00016296">
            <w:r>
              <w:t>2/13/2012</w:t>
            </w:r>
          </w:p>
        </w:tc>
        <w:tc>
          <w:tcPr>
            <w:tcW w:w="5204" w:type="dxa"/>
            <w:tcBorders>
              <w:top w:val="nil"/>
              <w:left w:val="nil"/>
              <w:bottom w:val="nil"/>
              <w:right w:val="nil"/>
            </w:tcBorders>
            <w:shd w:val="pct20" w:color="FFFF00" w:fill="FFFFFF"/>
          </w:tcPr>
          <w:p w:rsidR="00BB323E" w:rsidRDefault="00BB323E" w:rsidP="00016296">
            <w:r>
              <w:t>Added incrementInvoiceDetailQtyPicked</w:t>
            </w:r>
          </w:p>
        </w:tc>
      </w:tr>
      <w:tr w:rsidR="00BB323E" w:rsidTr="00F13E43">
        <w:tc>
          <w:tcPr>
            <w:tcW w:w="1676" w:type="dxa"/>
            <w:tcBorders>
              <w:top w:val="nil"/>
              <w:left w:val="nil"/>
              <w:bottom w:val="nil"/>
              <w:right w:val="nil"/>
            </w:tcBorders>
            <w:shd w:val="pct20" w:color="FFFF00" w:fill="FFFFFF"/>
          </w:tcPr>
          <w:p w:rsidR="00BB323E" w:rsidRDefault="00BB323E" w:rsidP="00503F56">
            <w:r>
              <w:t>Roy Nabel</w:t>
            </w:r>
          </w:p>
          <w:p w:rsidR="00BB323E" w:rsidRDefault="00BB323E" w:rsidP="00503F56"/>
        </w:tc>
        <w:tc>
          <w:tcPr>
            <w:tcW w:w="1310" w:type="dxa"/>
            <w:tcBorders>
              <w:top w:val="nil"/>
              <w:left w:val="nil"/>
              <w:bottom w:val="nil"/>
              <w:right w:val="nil"/>
            </w:tcBorders>
            <w:shd w:val="pct20" w:color="FFFF00" w:fill="FFFFFF"/>
          </w:tcPr>
          <w:p w:rsidR="00BB323E" w:rsidRDefault="00BB323E" w:rsidP="00503F56">
            <w:r>
              <w:t>2/13/2012</w:t>
            </w:r>
          </w:p>
        </w:tc>
        <w:tc>
          <w:tcPr>
            <w:tcW w:w="5204" w:type="dxa"/>
            <w:tcBorders>
              <w:top w:val="nil"/>
              <w:left w:val="nil"/>
              <w:bottom w:val="nil"/>
              <w:right w:val="nil"/>
            </w:tcBorders>
            <w:shd w:val="pct20" w:color="FFFF00" w:fill="FFFFFF"/>
          </w:tcPr>
          <w:p w:rsidR="00BB323E" w:rsidRDefault="00BB323E" w:rsidP="00503F56">
            <w:r>
              <w:t>Added incrementInvoiceDetailQtyed</w:t>
            </w:r>
          </w:p>
        </w:tc>
      </w:tr>
      <w:tr w:rsidR="00BB323E" w:rsidTr="00F13E43">
        <w:tc>
          <w:tcPr>
            <w:tcW w:w="1676" w:type="dxa"/>
            <w:tcBorders>
              <w:top w:val="nil"/>
              <w:left w:val="nil"/>
              <w:bottom w:val="nil"/>
              <w:right w:val="nil"/>
            </w:tcBorders>
            <w:shd w:val="pct20" w:color="FFFF00" w:fill="FFFFFF"/>
          </w:tcPr>
          <w:p w:rsidR="00BB323E" w:rsidRDefault="00BB323E" w:rsidP="00E2763D">
            <w:r>
              <w:t>Roy Nabel</w:t>
            </w:r>
          </w:p>
          <w:p w:rsidR="00BB323E" w:rsidRDefault="00BB323E" w:rsidP="00E2763D"/>
        </w:tc>
        <w:tc>
          <w:tcPr>
            <w:tcW w:w="1310" w:type="dxa"/>
            <w:tcBorders>
              <w:top w:val="nil"/>
              <w:left w:val="nil"/>
              <w:bottom w:val="nil"/>
              <w:right w:val="nil"/>
            </w:tcBorders>
            <w:shd w:val="pct20" w:color="FFFF00" w:fill="FFFFFF"/>
          </w:tcPr>
          <w:p w:rsidR="00BB323E" w:rsidRDefault="00BB323E" w:rsidP="00E2763D">
            <w:r>
              <w:t>3/14/2012</w:t>
            </w:r>
          </w:p>
        </w:tc>
        <w:tc>
          <w:tcPr>
            <w:tcW w:w="5204" w:type="dxa"/>
            <w:tcBorders>
              <w:top w:val="nil"/>
              <w:left w:val="nil"/>
              <w:bottom w:val="nil"/>
              <w:right w:val="nil"/>
            </w:tcBorders>
            <w:shd w:val="pct20" w:color="FFFF00" w:fill="FFFFFF"/>
          </w:tcPr>
          <w:p w:rsidR="00BB323E" w:rsidRDefault="00BB323E" w:rsidP="00E2763D">
            <w:r>
              <w:t>Added getNestedList</w:t>
            </w:r>
          </w:p>
        </w:tc>
      </w:tr>
      <w:tr w:rsidR="00BB323E" w:rsidTr="00F13E43">
        <w:tc>
          <w:tcPr>
            <w:tcW w:w="1676" w:type="dxa"/>
            <w:tcBorders>
              <w:top w:val="nil"/>
              <w:left w:val="nil"/>
              <w:bottom w:val="nil"/>
              <w:right w:val="nil"/>
            </w:tcBorders>
            <w:shd w:val="pct20" w:color="FFFF00" w:fill="FFFFFF"/>
          </w:tcPr>
          <w:p w:rsidR="00BB323E" w:rsidRDefault="00BB323E" w:rsidP="003C0105">
            <w:r>
              <w:t>Roy Nabel</w:t>
            </w:r>
          </w:p>
          <w:p w:rsidR="00BB323E" w:rsidRDefault="00BB323E" w:rsidP="003C0105"/>
        </w:tc>
        <w:tc>
          <w:tcPr>
            <w:tcW w:w="1310" w:type="dxa"/>
            <w:tcBorders>
              <w:top w:val="nil"/>
              <w:left w:val="nil"/>
              <w:bottom w:val="nil"/>
              <w:right w:val="nil"/>
            </w:tcBorders>
            <w:shd w:val="pct20" w:color="FFFF00" w:fill="FFFFFF"/>
          </w:tcPr>
          <w:p w:rsidR="00BB323E" w:rsidRDefault="00BB323E" w:rsidP="003C0105">
            <w:r>
              <w:t>3/17/2012</w:t>
            </w:r>
          </w:p>
        </w:tc>
        <w:tc>
          <w:tcPr>
            <w:tcW w:w="5204" w:type="dxa"/>
            <w:tcBorders>
              <w:top w:val="nil"/>
              <w:left w:val="nil"/>
              <w:bottom w:val="nil"/>
              <w:right w:val="nil"/>
            </w:tcBorders>
            <w:shd w:val="pct20" w:color="FFFF00" w:fill="FFFFFF"/>
          </w:tcPr>
          <w:p w:rsidR="00BB323E" w:rsidRDefault="00BB323E" w:rsidP="003C0105">
            <w:r>
              <w:t>Added createUserGroup, renameUserGroup</w:t>
            </w:r>
          </w:p>
        </w:tc>
      </w:tr>
      <w:tr w:rsidR="00BB323E" w:rsidTr="00F13E43">
        <w:tc>
          <w:tcPr>
            <w:tcW w:w="1676" w:type="dxa"/>
            <w:tcBorders>
              <w:top w:val="nil"/>
              <w:left w:val="nil"/>
              <w:bottom w:val="nil"/>
              <w:right w:val="nil"/>
            </w:tcBorders>
            <w:shd w:val="pct20" w:color="FFFF00" w:fill="FFFFFF"/>
          </w:tcPr>
          <w:p w:rsidR="00BB323E" w:rsidRDefault="00BB323E" w:rsidP="004C23AB">
            <w:r>
              <w:t>Roy Nabel</w:t>
            </w:r>
          </w:p>
          <w:p w:rsidR="00BB323E" w:rsidRDefault="00BB323E" w:rsidP="004C23AB"/>
        </w:tc>
        <w:tc>
          <w:tcPr>
            <w:tcW w:w="1310" w:type="dxa"/>
            <w:tcBorders>
              <w:top w:val="nil"/>
              <w:left w:val="nil"/>
              <w:bottom w:val="nil"/>
              <w:right w:val="nil"/>
            </w:tcBorders>
            <w:shd w:val="pct20" w:color="FFFF00" w:fill="FFFFFF"/>
          </w:tcPr>
          <w:p w:rsidR="00BB323E" w:rsidRDefault="00BB323E" w:rsidP="004C23AB">
            <w:r>
              <w:t>3/19/2012</w:t>
            </w:r>
          </w:p>
        </w:tc>
        <w:tc>
          <w:tcPr>
            <w:tcW w:w="5204" w:type="dxa"/>
            <w:tcBorders>
              <w:top w:val="nil"/>
              <w:left w:val="nil"/>
              <w:bottom w:val="nil"/>
              <w:right w:val="nil"/>
            </w:tcBorders>
            <w:shd w:val="pct20" w:color="FFFF00" w:fill="FFFFFF"/>
          </w:tcPr>
          <w:p w:rsidR="00BB323E" w:rsidRDefault="00BB323E" w:rsidP="004C23AB">
            <w:r>
              <w:t>Added moveUser; setUserRole</w:t>
            </w:r>
          </w:p>
        </w:tc>
      </w:tr>
      <w:tr w:rsidR="00BB323E" w:rsidTr="00F13E43">
        <w:tc>
          <w:tcPr>
            <w:tcW w:w="1676" w:type="dxa"/>
            <w:tcBorders>
              <w:top w:val="nil"/>
              <w:left w:val="nil"/>
              <w:bottom w:val="nil"/>
              <w:right w:val="nil"/>
            </w:tcBorders>
            <w:shd w:val="pct20" w:color="FFFF00" w:fill="FFFFFF"/>
          </w:tcPr>
          <w:p w:rsidR="00BB323E" w:rsidRDefault="00BB323E" w:rsidP="009F252D">
            <w:r>
              <w:t>Roy Nabel</w:t>
            </w:r>
          </w:p>
          <w:p w:rsidR="00BB323E" w:rsidRDefault="00BB323E" w:rsidP="009F252D"/>
        </w:tc>
        <w:tc>
          <w:tcPr>
            <w:tcW w:w="1310" w:type="dxa"/>
            <w:tcBorders>
              <w:top w:val="nil"/>
              <w:left w:val="nil"/>
              <w:bottom w:val="nil"/>
              <w:right w:val="nil"/>
            </w:tcBorders>
            <w:shd w:val="pct20" w:color="FFFF00" w:fill="FFFFFF"/>
          </w:tcPr>
          <w:p w:rsidR="00BB323E" w:rsidRDefault="00BB323E" w:rsidP="009F252D">
            <w:r>
              <w:t>3/20/2012</w:t>
            </w:r>
          </w:p>
        </w:tc>
        <w:tc>
          <w:tcPr>
            <w:tcW w:w="5204" w:type="dxa"/>
            <w:tcBorders>
              <w:top w:val="nil"/>
              <w:left w:val="nil"/>
              <w:bottom w:val="nil"/>
              <w:right w:val="nil"/>
            </w:tcBorders>
            <w:shd w:val="pct20" w:color="FFFF00" w:fill="FFFFFF"/>
          </w:tcPr>
          <w:p w:rsidR="00BB323E" w:rsidRDefault="00BB323E" w:rsidP="009F252D">
            <w:r>
              <w:t>Added setUserPassword; getUserId</w:t>
            </w:r>
          </w:p>
        </w:tc>
      </w:tr>
      <w:tr w:rsidR="00BB323E" w:rsidTr="00F13E43">
        <w:tc>
          <w:tcPr>
            <w:tcW w:w="1676" w:type="dxa"/>
            <w:tcBorders>
              <w:top w:val="nil"/>
              <w:left w:val="nil"/>
              <w:bottom w:val="nil"/>
              <w:right w:val="nil"/>
            </w:tcBorders>
            <w:shd w:val="pct20" w:color="FFFF00" w:fill="FFFFFF"/>
          </w:tcPr>
          <w:p w:rsidR="00BB323E" w:rsidRDefault="00BB323E" w:rsidP="00B01E4A">
            <w:r>
              <w:t>Roy Nabel</w:t>
            </w:r>
          </w:p>
          <w:p w:rsidR="00BB323E" w:rsidRDefault="00BB323E" w:rsidP="00B01E4A"/>
        </w:tc>
        <w:tc>
          <w:tcPr>
            <w:tcW w:w="1310" w:type="dxa"/>
            <w:tcBorders>
              <w:top w:val="nil"/>
              <w:left w:val="nil"/>
              <w:bottom w:val="nil"/>
              <w:right w:val="nil"/>
            </w:tcBorders>
            <w:shd w:val="pct20" w:color="FFFF00" w:fill="FFFFFF"/>
          </w:tcPr>
          <w:p w:rsidR="00BB323E" w:rsidRDefault="00BB323E" w:rsidP="00B01E4A">
            <w:r>
              <w:t>3/21/2012</w:t>
            </w:r>
          </w:p>
        </w:tc>
        <w:tc>
          <w:tcPr>
            <w:tcW w:w="5204" w:type="dxa"/>
            <w:tcBorders>
              <w:top w:val="nil"/>
              <w:left w:val="nil"/>
              <w:bottom w:val="nil"/>
              <w:right w:val="nil"/>
            </w:tcBorders>
            <w:shd w:val="pct20" w:color="FFFF00" w:fill="FFFFFF"/>
          </w:tcPr>
          <w:p w:rsidR="00BB323E" w:rsidRDefault="00BB323E" w:rsidP="00B01E4A">
            <w:r>
              <w:t>Added role to createUser</w:t>
            </w:r>
          </w:p>
        </w:tc>
      </w:tr>
      <w:tr w:rsidR="00BB323E" w:rsidTr="00F13E43">
        <w:tc>
          <w:tcPr>
            <w:tcW w:w="1676" w:type="dxa"/>
            <w:tcBorders>
              <w:top w:val="nil"/>
              <w:left w:val="nil"/>
              <w:bottom w:val="nil"/>
              <w:right w:val="nil"/>
            </w:tcBorders>
            <w:shd w:val="pct20" w:color="FFFF00" w:fill="FFFFFF"/>
          </w:tcPr>
          <w:p w:rsidR="00BB323E" w:rsidRDefault="00BB323E" w:rsidP="00CB738B">
            <w:r>
              <w:t>Roy Nabel</w:t>
            </w:r>
          </w:p>
          <w:p w:rsidR="00BB323E" w:rsidRDefault="00BB323E" w:rsidP="00CB738B"/>
        </w:tc>
        <w:tc>
          <w:tcPr>
            <w:tcW w:w="1310" w:type="dxa"/>
            <w:tcBorders>
              <w:top w:val="nil"/>
              <w:left w:val="nil"/>
              <w:bottom w:val="nil"/>
              <w:right w:val="nil"/>
            </w:tcBorders>
            <w:shd w:val="pct20" w:color="FFFF00" w:fill="FFFFFF"/>
          </w:tcPr>
          <w:p w:rsidR="00BB323E" w:rsidRDefault="00BB323E" w:rsidP="00CB738B">
            <w:r>
              <w:t>4/23/2012</w:t>
            </w:r>
          </w:p>
        </w:tc>
        <w:tc>
          <w:tcPr>
            <w:tcW w:w="5204" w:type="dxa"/>
            <w:tcBorders>
              <w:top w:val="nil"/>
              <w:left w:val="nil"/>
              <w:bottom w:val="nil"/>
              <w:right w:val="nil"/>
            </w:tcBorders>
            <w:shd w:val="pct20" w:color="FFFF00" w:fill="FFFFFF"/>
          </w:tcPr>
          <w:p w:rsidR="00BB323E" w:rsidRDefault="00BB323E" w:rsidP="00CB738B">
            <w:r>
              <w:t>Added getRecordTypes</w:t>
            </w:r>
          </w:p>
        </w:tc>
      </w:tr>
      <w:tr w:rsidR="00BB323E" w:rsidTr="00F13E43">
        <w:tc>
          <w:tcPr>
            <w:tcW w:w="1676" w:type="dxa"/>
            <w:tcBorders>
              <w:top w:val="nil"/>
              <w:left w:val="nil"/>
              <w:bottom w:val="nil"/>
              <w:right w:val="nil"/>
            </w:tcBorders>
            <w:shd w:val="pct20" w:color="FFFF00" w:fill="FFFFFF"/>
          </w:tcPr>
          <w:p w:rsidR="00BB323E" w:rsidRDefault="00BB323E" w:rsidP="003612F4">
            <w:r>
              <w:t>Roy Nabel</w:t>
            </w:r>
          </w:p>
          <w:p w:rsidR="00BB323E" w:rsidRDefault="00BB323E" w:rsidP="003612F4"/>
        </w:tc>
        <w:tc>
          <w:tcPr>
            <w:tcW w:w="1310" w:type="dxa"/>
            <w:tcBorders>
              <w:top w:val="nil"/>
              <w:left w:val="nil"/>
              <w:bottom w:val="nil"/>
              <w:right w:val="nil"/>
            </w:tcBorders>
            <w:shd w:val="pct20" w:color="FFFF00" w:fill="FFFFFF"/>
          </w:tcPr>
          <w:p w:rsidR="00BB323E" w:rsidRDefault="00BB323E" w:rsidP="003612F4">
            <w:r>
              <w:t>5/2/2012</w:t>
            </w:r>
          </w:p>
        </w:tc>
        <w:tc>
          <w:tcPr>
            <w:tcW w:w="5204" w:type="dxa"/>
            <w:tcBorders>
              <w:top w:val="nil"/>
              <w:left w:val="nil"/>
              <w:bottom w:val="nil"/>
              <w:right w:val="nil"/>
            </w:tcBorders>
            <w:shd w:val="pct20" w:color="FFFF00" w:fill="FFFFFF"/>
          </w:tcPr>
          <w:p w:rsidR="00BB323E" w:rsidRDefault="00BB323E" w:rsidP="003612F4">
            <w:r>
              <w:t>Added getRecordFilters</w:t>
            </w:r>
          </w:p>
        </w:tc>
      </w:tr>
      <w:tr w:rsidR="00BB323E" w:rsidTr="00F13E43">
        <w:tc>
          <w:tcPr>
            <w:tcW w:w="1676" w:type="dxa"/>
            <w:tcBorders>
              <w:top w:val="nil"/>
              <w:left w:val="nil"/>
              <w:bottom w:val="nil"/>
              <w:right w:val="nil"/>
            </w:tcBorders>
            <w:shd w:val="pct20" w:color="FFFF00" w:fill="FFFFFF"/>
          </w:tcPr>
          <w:p w:rsidR="00BB323E" w:rsidRDefault="00BB323E" w:rsidP="00C67678">
            <w:r>
              <w:lastRenderedPageBreak/>
              <w:t>Roy Nabel</w:t>
            </w:r>
          </w:p>
          <w:p w:rsidR="00BB323E" w:rsidRDefault="00BB323E" w:rsidP="00C67678"/>
        </w:tc>
        <w:tc>
          <w:tcPr>
            <w:tcW w:w="1310" w:type="dxa"/>
            <w:tcBorders>
              <w:top w:val="nil"/>
              <w:left w:val="nil"/>
              <w:bottom w:val="nil"/>
              <w:right w:val="nil"/>
            </w:tcBorders>
            <w:shd w:val="pct20" w:color="FFFF00" w:fill="FFFFFF"/>
          </w:tcPr>
          <w:p w:rsidR="00BB323E" w:rsidRDefault="00BB323E" w:rsidP="00C67678">
            <w:r>
              <w:t>5/8/2012</w:t>
            </w:r>
          </w:p>
        </w:tc>
        <w:tc>
          <w:tcPr>
            <w:tcW w:w="5204" w:type="dxa"/>
            <w:tcBorders>
              <w:top w:val="nil"/>
              <w:left w:val="nil"/>
              <w:bottom w:val="nil"/>
              <w:right w:val="nil"/>
            </w:tcBorders>
            <w:shd w:val="pct20" w:color="FFFF00" w:fill="FFFFFF"/>
          </w:tcPr>
          <w:p w:rsidR="00BB323E" w:rsidRDefault="00BB323E" w:rsidP="00C67678">
            <w:r>
              <w:t>Added getAccounts, getServices, getTaxRates, getTaxCodes, getUsers, setAccounts, setServices, setTaxRates, setTaxCodes, setUsers, getTimecardsApproved, GetTimecardsForInvoicing</w:t>
            </w:r>
          </w:p>
        </w:tc>
      </w:tr>
      <w:tr w:rsidR="00BB323E" w:rsidTr="00F13E43">
        <w:tc>
          <w:tcPr>
            <w:tcW w:w="1676" w:type="dxa"/>
            <w:tcBorders>
              <w:top w:val="nil"/>
              <w:left w:val="nil"/>
              <w:bottom w:val="nil"/>
              <w:right w:val="nil"/>
            </w:tcBorders>
            <w:shd w:val="pct20" w:color="FFFF00" w:fill="FFFFFF"/>
          </w:tcPr>
          <w:p w:rsidR="00BB323E" w:rsidRDefault="00BB323E" w:rsidP="00AE423A">
            <w:r>
              <w:t>Roy Nabel</w:t>
            </w:r>
          </w:p>
          <w:p w:rsidR="00BB323E" w:rsidRDefault="00BB323E" w:rsidP="00AE423A"/>
        </w:tc>
        <w:tc>
          <w:tcPr>
            <w:tcW w:w="1310" w:type="dxa"/>
            <w:tcBorders>
              <w:top w:val="nil"/>
              <w:left w:val="nil"/>
              <w:bottom w:val="nil"/>
              <w:right w:val="nil"/>
            </w:tcBorders>
            <w:shd w:val="pct20" w:color="FFFF00" w:fill="FFFFFF"/>
          </w:tcPr>
          <w:p w:rsidR="00BB323E" w:rsidRDefault="00BB323E" w:rsidP="00AE423A">
            <w:r>
              <w:t>5/10/2012</w:t>
            </w:r>
          </w:p>
        </w:tc>
        <w:tc>
          <w:tcPr>
            <w:tcW w:w="5204" w:type="dxa"/>
            <w:tcBorders>
              <w:top w:val="nil"/>
              <w:left w:val="nil"/>
              <w:bottom w:val="nil"/>
              <w:right w:val="nil"/>
            </w:tcBorders>
            <w:shd w:val="pct20" w:color="FFFF00" w:fill="FFFFFF"/>
          </w:tcPr>
          <w:p w:rsidR="00BB323E" w:rsidRDefault="00BB323E" w:rsidP="00AE423A">
            <w:r>
              <w:t>Modified creatinvoiceheader and createinvoicedetail to take csv file for arguments to speed up quickbooks service. Added mobileInvoiceNumber argument to createinvoiceheader.</w:t>
            </w:r>
          </w:p>
        </w:tc>
      </w:tr>
      <w:tr w:rsidR="00BB323E" w:rsidTr="00F13E43">
        <w:tc>
          <w:tcPr>
            <w:tcW w:w="1676" w:type="dxa"/>
            <w:tcBorders>
              <w:top w:val="nil"/>
              <w:left w:val="nil"/>
              <w:bottom w:val="nil"/>
              <w:right w:val="nil"/>
            </w:tcBorders>
            <w:shd w:val="pct20" w:color="FFFF00" w:fill="FFFFFF"/>
          </w:tcPr>
          <w:p w:rsidR="00BB323E" w:rsidRDefault="00BB323E" w:rsidP="00CC1D6E">
            <w:r>
              <w:t>Roy Nabel</w:t>
            </w:r>
          </w:p>
          <w:p w:rsidR="00BB323E" w:rsidRDefault="00BB323E" w:rsidP="00CC1D6E"/>
        </w:tc>
        <w:tc>
          <w:tcPr>
            <w:tcW w:w="1310" w:type="dxa"/>
            <w:tcBorders>
              <w:top w:val="nil"/>
              <w:left w:val="nil"/>
              <w:bottom w:val="nil"/>
              <w:right w:val="nil"/>
            </w:tcBorders>
            <w:shd w:val="pct20" w:color="FFFF00" w:fill="FFFFFF"/>
          </w:tcPr>
          <w:p w:rsidR="00BB323E" w:rsidRDefault="00BB323E" w:rsidP="00CC1D6E">
            <w:r>
              <w:t>5/11/2012</w:t>
            </w:r>
          </w:p>
        </w:tc>
        <w:tc>
          <w:tcPr>
            <w:tcW w:w="5204" w:type="dxa"/>
            <w:tcBorders>
              <w:top w:val="nil"/>
              <w:left w:val="nil"/>
              <w:bottom w:val="nil"/>
              <w:right w:val="nil"/>
            </w:tcBorders>
            <w:shd w:val="pct20" w:color="FFFF00" w:fill="FFFFFF"/>
          </w:tcPr>
          <w:p w:rsidR="00BB323E" w:rsidRDefault="00BB323E" w:rsidP="00CC1D6E">
            <w:r>
              <w:t>getTimecardsApproved &amp; getTimecardsForInvoicing</w:t>
            </w:r>
          </w:p>
        </w:tc>
      </w:tr>
      <w:tr w:rsidR="00BB323E" w:rsidTr="00F13E43">
        <w:tc>
          <w:tcPr>
            <w:tcW w:w="1676" w:type="dxa"/>
            <w:tcBorders>
              <w:top w:val="nil"/>
              <w:left w:val="nil"/>
              <w:bottom w:val="nil"/>
              <w:right w:val="nil"/>
            </w:tcBorders>
            <w:shd w:val="pct20" w:color="FFFF00" w:fill="FFFFFF"/>
          </w:tcPr>
          <w:p w:rsidR="00BB323E" w:rsidRDefault="00BB323E" w:rsidP="007B1E1D">
            <w:r>
              <w:t>Roy Nabel</w:t>
            </w:r>
          </w:p>
          <w:p w:rsidR="00BB323E" w:rsidRDefault="00BB323E" w:rsidP="007B1E1D"/>
        </w:tc>
        <w:tc>
          <w:tcPr>
            <w:tcW w:w="1310" w:type="dxa"/>
            <w:tcBorders>
              <w:top w:val="nil"/>
              <w:left w:val="nil"/>
              <w:bottom w:val="nil"/>
              <w:right w:val="nil"/>
            </w:tcBorders>
            <w:shd w:val="pct20" w:color="FFFF00" w:fill="FFFFFF"/>
          </w:tcPr>
          <w:p w:rsidR="00BB323E" w:rsidRDefault="00BB323E" w:rsidP="007B1E1D">
            <w:r>
              <w:t>5/14/2012</w:t>
            </w:r>
          </w:p>
        </w:tc>
        <w:tc>
          <w:tcPr>
            <w:tcW w:w="5204" w:type="dxa"/>
            <w:tcBorders>
              <w:top w:val="nil"/>
              <w:left w:val="nil"/>
              <w:bottom w:val="nil"/>
              <w:right w:val="nil"/>
            </w:tcBorders>
            <w:shd w:val="pct20" w:color="FFFF00" w:fill="FFFFFF"/>
          </w:tcPr>
          <w:p w:rsidR="00BB323E" w:rsidRDefault="00BB323E" w:rsidP="007B1E1D">
            <w:r>
              <w:t>Added getDeviceId</w:t>
            </w:r>
          </w:p>
        </w:tc>
      </w:tr>
      <w:tr w:rsidR="00BB323E" w:rsidTr="00F13E43">
        <w:tc>
          <w:tcPr>
            <w:tcW w:w="1676" w:type="dxa"/>
            <w:tcBorders>
              <w:top w:val="nil"/>
              <w:left w:val="nil"/>
              <w:bottom w:val="nil"/>
              <w:right w:val="nil"/>
            </w:tcBorders>
            <w:shd w:val="pct20" w:color="FFFF00" w:fill="FFFFFF"/>
          </w:tcPr>
          <w:p w:rsidR="00BB323E" w:rsidRDefault="00BB323E" w:rsidP="0055362E">
            <w:r>
              <w:t>Roy Nabel</w:t>
            </w:r>
          </w:p>
          <w:p w:rsidR="00BB323E" w:rsidRDefault="00BB323E" w:rsidP="0055362E"/>
        </w:tc>
        <w:tc>
          <w:tcPr>
            <w:tcW w:w="1310" w:type="dxa"/>
            <w:tcBorders>
              <w:top w:val="nil"/>
              <w:left w:val="nil"/>
              <w:bottom w:val="nil"/>
              <w:right w:val="nil"/>
            </w:tcBorders>
            <w:shd w:val="pct20" w:color="FFFF00" w:fill="FFFFFF"/>
          </w:tcPr>
          <w:p w:rsidR="00BB323E" w:rsidRDefault="00BB323E" w:rsidP="0055362E">
            <w:r>
              <w:t>5/17/2012</w:t>
            </w:r>
          </w:p>
        </w:tc>
        <w:tc>
          <w:tcPr>
            <w:tcW w:w="5204" w:type="dxa"/>
            <w:tcBorders>
              <w:top w:val="nil"/>
              <w:left w:val="nil"/>
              <w:bottom w:val="nil"/>
              <w:right w:val="nil"/>
            </w:tcBorders>
            <w:shd w:val="pct20" w:color="FFFF00" w:fill="FFFFFF"/>
          </w:tcPr>
          <w:p w:rsidR="00BB323E" w:rsidRDefault="00BB323E" w:rsidP="0055362E">
            <w:r>
              <w:t>Modified setUsers; setTaxRates, setTaxCodes</w:t>
            </w:r>
          </w:p>
        </w:tc>
      </w:tr>
      <w:tr w:rsidR="00BB323E" w:rsidTr="00F13E43">
        <w:tc>
          <w:tcPr>
            <w:tcW w:w="1676" w:type="dxa"/>
            <w:tcBorders>
              <w:top w:val="nil"/>
              <w:left w:val="nil"/>
              <w:bottom w:val="nil"/>
              <w:right w:val="nil"/>
            </w:tcBorders>
            <w:shd w:val="pct20" w:color="FFFF00" w:fill="FFFFFF"/>
          </w:tcPr>
          <w:p w:rsidR="00BB323E" w:rsidRDefault="00BB323E" w:rsidP="00EC06BE">
            <w:r>
              <w:t>Roy Nabel</w:t>
            </w:r>
          </w:p>
          <w:p w:rsidR="00BB323E" w:rsidRDefault="00BB323E" w:rsidP="00EC06BE"/>
        </w:tc>
        <w:tc>
          <w:tcPr>
            <w:tcW w:w="1310" w:type="dxa"/>
            <w:tcBorders>
              <w:top w:val="nil"/>
              <w:left w:val="nil"/>
              <w:bottom w:val="nil"/>
              <w:right w:val="nil"/>
            </w:tcBorders>
            <w:shd w:val="pct20" w:color="FFFF00" w:fill="FFFFFF"/>
          </w:tcPr>
          <w:p w:rsidR="00BB323E" w:rsidRDefault="00BB323E" w:rsidP="00EC06BE">
            <w:r>
              <w:t>5/19/2012</w:t>
            </w:r>
          </w:p>
        </w:tc>
        <w:tc>
          <w:tcPr>
            <w:tcW w:w="5204" w:type="dxa"/>
            <w:tcBorders>
              <w:top w:val="nil"/>
              <w:left w:val="nil"/>
              <w:bottom w:val="nil"/>
              <w:right w:val="nil"/>
            </w:tcBorders>
            <w:shd w:val="pct20" w:color="FFFF00" w:fill="FFFFFF"/>
          </w:tcPr>
          <w:p w:rsidR="00BB323E" w:rsidRDefault="00BB323E" w:rsidP="00EC06BE">
            <w:r>
              <w:t>Added setInvoices, getInvoices</w:t>
            </w:r>
          </w:p>
        </w:tc>
      </w:tr>
      <w:tr w:rsidR="00BB323E" w:rsidTr="00F13E43">
        <w:tc>
          <w:tcPr>
            <w:tcW w:w="1676" w:type="dxa"/>
            <w:tcBorders>
              <w:top w:val="nil"/>
              <w:left w:val="nil"/>
              <w:bottom w:val="nil"/>
              <w:right w:val="nil"/>
            </w:tcBorders>
            <w:shd w:val="pct20" w:color="FFFF00" w:fill="FFFFFF"/>
          </w:tcPr>
          <w:p w:rsidR="00BB323E" w:rsidRDefault="00BB323E" w:rsidP="00440551">
            <w:r>
              <w:t>Roy Nabel</w:t>
            </w:r>
          </w:p>
          <w:p w:rsidR="00BB323E" w:rsidRDefault="00BB323E" w:rsidP="00440551"/>
        </w:tc>
        <w:tc>
          <w:tcPr>
            <w:tcW w:w="1310" w:type="dxa"/>
            <w:tcBorders>
              <w:top w:val="nil"/>
              <w:left w:val="nil"/>
              <w:bottom w:val="nil"/>
              <w:right w:val="nil"/>
            </w:tcBorders>
            <w:shd w:val="pct20" w:color="FFFF00" w:fill="FFFFFF"/>
          </w:tcPr>
          <w:p w:rsidR="00BB323E" w:rsidRDefault="00BB323E" w:rsidP="00440551">
            <w:r>
              <w:t>5/23/2012</w:t>
            </w:r>
          </w:p>
        </w:tc>
        <w:tc>
          <w:tcPr>
            <w:tcW w:w="5204" w:type="dxa"/>
            <w:tcBorders>
              <w:top w:val="nil"/>
              <w:left w:val="nil"/>
              <w:bottom w:val="nil"/>
              <w:right w:val="nil"/>
            </w:tcBorders>
            <w:shd w:val="pct20" w:color="FFFF00" w:fill="FFFFFF"/>
          </w:tcPr>
          <w:p w:rsidR="00BB323E" w:rsidRDefault="00BB323E" w:rsidP="00440551">
            <w:r>
              <w:t>Modified setInvoices, createInvoiceHeader, createInvoiceDetail</w:t>
            </w:r>
          </w:p>
        </w:tc>
      </w:tr>
      <w:tr w:rsidR="00BB323E" w:rsidTr="00F13E43">
        <w:tc>
          <w:tcPr>
            <w:tcW w:w="1676" w:type="dxa"/>
            <w:tcBorders>
              <w:top w:val="nil"/>
              <w:left w:val="nil"/>
              <w:bottom w:val="nil"/>
              <w:right w:val="nil"/>
            </w:tcBorders>
            <w:shd w:val="pct20" w:color="FFFF00" w:fill="FFFFFF"/>
          </w:tcPr>
          <w:p w:rsidR="00BB323E" w:rsidRDefault="00BB323E" w:rsidP="00B47A88">
            <w:r>
              <w:t>Roy Nabel</w:t>
            </w:r>
          </w:p>
          <w:p w:rsidR="00BB323E" w:rsidRDefault="00BB323E" w:rsidP="00B47A88"/>
        </w:tc>
        <w:tc>
          <w:tcPr>
            <w:tcW w:w="1310" w:type="dxa"/>
            <w:tcBorders>
              <w:top w:val="nil"/>
              <w:left w:val="nil"/>
              <w:bottom w:val="nil"/>
              <w:right w:val="nil"/>
            </w:tcBorders>
            <w:shd w:val="pct20" w:color="FFFF00" w:fill="FFFFFF"/>
          </w:tcPr>
          <w:p w:rsidR="00BB323E" w:rsidRDefault="00BB323E" w:rsidP="00B47A88">
            <w:r>
              <w:t>5/24/2012</w:t>
            </w:r>
          </w:p>
        </w:tc>
        <w:tc>
          <w:tcPr>
            <w:tcW w:w="5204" w:type="dxa"/>
            <w:tcBorders>
              <w:top w:val="nil"/>
              <w:left w:val="nil"/>
              <w:bottom w:val="nil"/>
              <w:right w:val="nil"/>
            </w:tcBorders>
            <w:shd w:val="pct20" w:color="FFFF00" w:fill="FFFFFF"/>
          </w:tcPr>
          <w:p w:rsidR="00BB323E" w:rsidRDefault="00BB323E" w:rsidP="00B47A88">
            <w:r>
              <w:t>Modified setInvoices; Added getUserCoding, setRecordContentFile</w:t>
            </w:r>
          </w:p>
        </w:tc>
      </w:tr>
      <w:tr w:rsidR="00BB323E" w:rsidTr="00F13E43">
        <w:tc>
          <w:tcPr>
            <w:tcW w:w="1676" w:type="dxa"/>
            <w:tcBorders>
              <w:top w:val="nil"/>
              <w:left w:val="nil"/>
              <w:bottom w:val="nil"/>
              <w:right w:val="nil"/>
            </w:tcBorders>
            <w:shd w:val="pct20" w:color="FFFF00" w:fill="FFFFFF"/>
          </w:tcPr>
          <w:p w:rsidR="00BB323E" w:rsidRDefault="00BB323E" w:rsidP="00902191">
            <w:r>
              <w:t>Roy Nabel</w:t>
            </w:r>
          </w:p>
          <w:p w:rsidR="00BB323E" w:rsidRDefault="00BB323E" w:rsidP="00902191"/>
        </w:tc>
        <w:tc>
          <w:tcPr>
            <w:tcW w:w="1310" w:type="dxa"/>
            <w:tcBorders>
              <w:top w:val="nil"/>
              <w:left w:val="nil"/>
              <w:bottom w:val="nil"/>
              <w:right w:val="nil"/>
            </w:tcBorders>
            <w:shd w:val="pct20" w:color="FFFF00" w:fill="FFFFFF"/>
          </w:tcPr>
          <w:p w:rsidR="00BB323E" w:rsidRDefault="00BB323E" w:rsidP="00902191">
            <w:r>
              <w:t>5/29/2012</w:t>
            </w:r>
          </w:p>
        </w:tc>
        <w:tc>
          <w:tcPr>
            <w:tcW w:w="5204" w:type="dxa"/>
            <w:tcBorders>
              <w:top w:val="nil"/>
              <w:left w:val="nil"/>
              <w:bottom w:val="nil"/>
              <w:right w:val="nil"/>
            </w:tcBorders>
            <w:shd w:val="pct20" w:color="FFFF00" w:fill="FFFFFF"/>
          </w:tcPr>
          <w:p w:rsidR="00BB323E" w:rsidRDefault="00BB323E" w:rsidP="00902191">
            <w:r>
              <w:t>Added getUserFiles, getRecordPropertiesFile</w:t>
            </w:r>
          </w:p>
        </w:tc>
      </w:tr>
      <w:tr w:rsidR="00BB323E" w:rsidTr="00F13E43">
        <w:tc>
          <w:tcPr>
            <w:tcW w:w="1676" w:type="dxa"/>
            <w:tcBorders>
              <w:top w:val="nil"/>
              <w:left w:val="nil"/>
              <w:bottom w:val="nil"/>
              <w:right w:val="nil"/>
            </w:tcBorders>
            <w:shd w:val="pct20" w:color="FFFF00" w:fill="FFFFFF"/>
          </w:tcPr>
          <w:p w:rsidR="00BB323E" w:rsidRDefault="00BB323E" w:rsidP="00385F82">
            <w:r>
              <w:t>Roy Nabel</w:t>
            </w:r>
          </w:p>
          <w:p w:rsidR="00BB323E" w:rsidRDefault="00BB323E" w:rsidP="00385F82"/>
        </w:tc>
        <w:tc>
          <w:tcPr>
            <w:tcW w:w="1310" w:type="dxa"/>
            <w:tcBorders>
              <w:top w:val="nil"/>
              <w:left w:val="nil"/>
              <w:bottom w:val="nil"/>
              <w:right w:val="nil"/>
            </w:tcBorders>
            <w:shd w:val="pct20" w:color="FFFF00" w:fill="FFFFFF"/>
          </w:tcPr>
          <w:p w:rsidR="00BB323E" w:rsidRDefault="00BB323E" w:rsidP="00385F82">
            <w:r>
              <w:t>6/4/2012</w:t>
            </w:r>
          </w:p>
        </w:tc>
        <w:tc>
          <w:tcPr>
            <w:tcW w:w="5204" w:type="dxa"/>
            <w:tcBorders>
              <w:top w:val="nil"/>
              <w:left w:val="nil"/>
              <w:bottom w:val="nil"/>
              <w:right w:val="nil"/>
            </w:tcBorders>
            <w:shd w:val="pct20" w:color="FFFF00" w:fill="FFFFFF"/>
          </w:tcPr>
          <w:p w:rsidR="00BB323E" w:rsidRDefault="00BB323E" w:rsidP="00385F82">
            <w:r>
              <w:t>Removed getUserFiles, getRecordPropertiesFile; changed | to CRLF</w:t>
            </w:r>
          </w:p>
        </w:tc>
      </w:tr>
      <w:tr w:rsidR="00BB323E" w:rsidTr="00F13E43">
        <w:tc>
          <w:tcPr>
            <w:tcW w:w="1676" w:type="dxa"/>
            <w:tcBorders>
              <w:top w:val="nil"/>
              <w:left w:val="nil"/>
              <w:bottom w:val="nil"/>
              <w:right w:val="nil"/>
            </w:tcBorders>
            <w:shd w:val="pct20" w:color="FFFF00" w:fill="FFFFFF"/>
          </w:tcPr>
          <w:p w:rsidR="00BB323E" w:rsidRDefault="00BB323E" w:rsidP="0033260E">
            <w:r>
              <w:t>Roy Nabel</w:t>
            </w:r>
          </w:p>
          <w:p w:rsidR="00BB323E" w:rsidRDefault="00BB323E" w:rsidP="0033260E"/>
        </w:tc>
        <w:tc>
          <w:tcPr>
            <w:tcW w:w="1310" w:type="dxa"/>
            <w:tcBorders>
              <w:top w:val="nil"/>
              <w:left w:val="nil"/>
              <w:bottom w:val="nil"/>
              <w:right w:val="nil"/>
            </w:tcBorders>
            <w:shd w:val="pct20" w:color="FFFF00" w:fill="FFFFFF"/>
          </w:tcPr>
          <w:p w:rsidR="00BB323E" w:rsidRDefault="00BB323E" w:rsidP="0033260E">
            <w:r>
              <w:t>6/5/2012</w:t>
            </w:r>
          </w:p>
        </w:tc>
        <w:tc>
          <w:tcPr>
            <w:tcW w:w="5204" w:type="dxa"/>
            <w:tcBorders>
              <w:top w:val="nil"/>
              <w:left w:val="nil"/>
              <w:bottom w:val="nil"/>
              <w:right w:val="nil"/>
            </w:tcBorders>
            <w:shd w:val="pct20" w:color="FFFF00" w:fill="FFFFFF"/>
          </w:tcPr>
          <w:p w:rsidR="00BB323E" w:rsidRDefault="00BB323E" w:rsidP="0033260E">
            <w:r>
              <w:t>Added getOpenPurchaseOrders, getPurchaseOrders, setPurchaseOrders, getTerms, setTerms</w:t>
            </w:r>
          </w:p>
        </w:tc>
      </w:tr>
      <w:tr w:rsidR="00BB323E" w:rsidTr="00F13E43">
        <w:tc>
          <w:tcPr>
            <w:tcW w:w="1676" w:type="dxa"/>
            <w:tcBorders>
              <w:top w:val="nil"/>
              <w:left w:val="nil"/>
              <w:bottom w:val="nil"/>
              <w:right w:val="nil"/>
            </w:tcBorders>
            <w:shd w:val="pct20" w:color="FFFF00" w:fill="FFFFFF"/>
          </w:tcPr>
          <w:p w:rsidR="00BB323E" w:rsidRDefault="00BB323E" w:rsidP="00FA3418">
            <w:r>
              <w:t>Roy Nabel</w:t>
            </w:r>
          </w:p>
          <w:p w:rsidR="00BB323E" w:rsidRDefault="00BB323E" w:rsidP="00FA3418"/>
        </w:tc>
        <w:tc>
          <w:tcPr>
            <w:tcW w:w="1310" w:type="dxa"/>
            <w:tcBorders>
              <w:top w:val="nil"/>
              <w:left w:val="nil"/>
              <w:bottom w:val="nil"/>
              <w:right w:val="nil"/>
            </w:tcBorders>
            <w:shd w:val="pct20" w:color="FFFF00" w:fill="FFFFFF"/>
          </w:tcPr>
          <w:p w:rsidR="00BB323E" w:rsidRDefault="00BB323E" w:rsidP="00FA3418">
            <w:r>
              <w:t>6/9/2012</w:t>
            </w:r>
          </w:p>
        </w:tc>
        <w:tc>
          <w:tcPr>
            <w:tcW w:w="5204" w:type="dxa"/>
            <w:tcBorders>
              <w:top w:val="nil"/>
              <w:left w:val="nil"/>
              <w:bottom w:val="nil"/>
              <w:right w:val="nil"/>
            </w:tcBorders>
            <w:shd w:val="pct20" w:color="FFFF00" w:fill="FFFFFF"/>
          </w:tcPr>
          <w:p w:rsidR="00BB323E" w:rsidRDefault="00BB323E" w:rsidP="00FA3418">
            <w:r>
              <w:t>Updated setPurchaseOrders file arguments</w:t>
            </w:r>
          </w:p>
        </w:tc>
      </w:tr>
      <w:tr w:rsidR="00BB323E" w:rsidTr="00F13E43">
        <w:tc>
          <w:tcPr>
            <w:tcW w:w="1676" w:type="dxa"/>
            <w:tcBorders>
              <w:top w:val="nil"/>
              <w:left w:val="nil"/>
              <w:bottom w:val="nil"/>
              <w:right w:val="nil"/>
            </w:tcBorders>
            <w:shd w:val="pct20" w:color="FFFF00" w:fill="FFFFFF"/>
          </w:tcPr>
          <w:p w:rsidR="00BB323E" w:rsidRDefault="00BB323E" w:rsidP="00F75798">
            <w:r>
              <w:t>Roy Nabel</w:t>
            </w:r>
          </w:p>
          <w:p w:rsidR="00BB323E" w:rsidRDefault="00BB323E" w:rsidP="00F75798"/>
        </w:tc>
        <w:tc>
          <w:tcPr>
            <w:tcW w:w="1310" w:type="dxa"/>
            <w:tcBorders>
              <w:top w:val="nil"/>
              <w:left w:val="nil"/>
              <w:bottom w:val="nil"/>
              <w:right w:val="nil"/>
            </w:tcBorders>
            <w:shd w:val="pct20" w:color="FFFF00" w:fill="FFFFFF"/>
          </w:tcPr>
          <w:p w:rsidR="00BB323E" w:rsidRDefault="00BB323E" w:rsidP="00F75798">
            <w:r>
              <w:t>6/14/2012</w:t>
            </w:r>
          </w:p>
        </w:tc>
        <w:tc>
          <w:tcPr>
            <w:tcW w:w="5204" w:type="dxa"/>
            <w:tcBorders>
              <w:top w:val="nil"/>
              <w:left w:val="nil"/>
              <w:bottom w:val="nil"/>
              <w:right w:val="nil"/>
            </w:tcBorders>
            <w:shd w:val="pct20" w:color="FFFF00" w:fill="FFFFFF"/>
          </w:tcPr>
          <w:p w:rsidR="00BB323E" w:rsidRDefault="00BB323E" w:rsidP="00F75798">
            <w:r>
              <w:t>Added setTimecards, getTimecardsFiltered, getRecordContentUnencrypted</w:t>
            </w:r>
          </w:p>
        </w:tc>
      </w:tr>
      <w:tr w:rsidR="00BB323E" w:rsidTr="00F13E43">
        <w:tc>
          <w:tcPr>
            <w:tcW w:w="1676" w:type="dxa"/>
            <w:tcBorders>
              <w:top w:val="nil"/>
              <w:left w:val="nil"/>
              <w:bottom w:val="nil"/>
              <w:right w:val="nil"/>
            </w:tcBorders>
            <w:shd w:val="pct20" w:color="FFFF00" w:fill="FFFFFF"/>
          </w:tcPr>
          <w:p w:rsidR="00BB323E" w:rsidRDefault="00BB323E" w:rsidP="002F18D2">
            <w:r>
              <w:t>Roy Nabel</w:t>
            </w:r>
          </w:p>
          <w:p w:rsidR="00BB323E" w:rsidRDefault="00BB323E" w:rsidP="002F18D2"/>
        </w:tc>
        <w:tc>
          <w:tcPr>
            <w:tcW w:w="1310" w:type="dxa"/>
            <w:tcBorders>
              <w:top w:val="nil"/>
              <w:left w:val="nil"/>
              <w:bottom w:val="nil"/>
              <w:right w:val="nil"/>
            </w:tcBorders>
            <w:shd w:val="pct20" w:color="FFFF00" w:fill="FFFFFF"/>
          </w:tcPr>
          <w:p w:rsidR="00BB323E" w:rsidRDefault="00BB323E" w:rsidP="002F18D2">
            <w:r>
              <w:t>6/25/2012</w:t>
            </w:r>
          </w:p>
        </w:tc>
        <w:tc>
          <w:tcPr>
            <w:tcW w:w="5204" w:type="dxa"/>
            <w:tcBorders>
              <w:top w:val="nil"/>
              <w:left w:val="nil"/>
              <w:bottom w:val="nil"/>
              <w:right w:val="nil"/>
            </w:tcBorders>
            <w:shd w:val="pct20" w:color="FFFF00" w:fill="FFFFFF"/>
          </w:tcPr>
          <w:p w:rsidR="00BB323E" w:rsidRDefault="00BB323E" w:rsidP="002F18D2">
            <w:r>
              <w:t>Modified setInvoices with mobileXXX coding fields.</w:t>
            </w:r>
          </w:p>
        </w:tc>
      </w:tr>
      <w:tr w:rsidR="00BB323E" w:rsidTr="00F13E43">
        <w:tc>
          <w:tcPr>
            <w:tcW w:w="1676" w:type="dxa"/>
            <w:tcBorders>
              <w:top w:val="nil"/>
              <w:left w:val="nil"/>
              <w:bottom w:val="nil"/>
              <w:right w:val="nil"/>
            </w:tcBorders>
            <w:shd w:val="pct20" w:color="FFFF00" w:fill="FFFFFF"/>
          </w:tcPr>
          <w:p w:rsidR="00BB323E" w:rsidRDefault="00BB323E" w:rsidP="00C20D29">
            <w:r>
              <w:t>Roy Nabel</w:t>
            </w:r>
          </w:p>
          <w:p w:rsidR="00BB323E" w:rsidRDefault="00BB323E" w:rsidP="00C20D29"/>
        </w:tc>
        <w:tc>
          <w:tcPr>
            <w:tcW w:w="1310" w:type="dxa"/>
            <w:tcBorders>
              <w:top w:val="nil"/>
              <w:left w:val="nil"/>
              <w:bottom w:val="nil"/>
              <w:right w:val="nil"/>
            </w:tcBorders>
            <w:shd w:val="pct20" w:color="FFFF00" w:fill="FFFFFF"/>
          </w:tcPr>
          <w:p w:rsidR="00BB323E" w:rsidRDefault="00BB323E" w:rsidP="00C20D29">
            <w:r>
              <w:t>7/3/2012</w:t>
            </w:r>
          </w:p>
        </w:tc>
        <w:tc>
          <w:tcPr>
            <w:tcW w:w="5204" w:type="dxa"/>
            <w:tcBorders>
              <w:top w:val="nil"/>
              <w:left w:val="nil"/>
              <w:bottom w:val="nil"/>
              <w:right w:val="nil"/>
            </w:tcBorders>
            <w:shd w:val="pct20" w:color="FFFF00" w:fill="FFFFFF"/>
          </w:tcPr>
          <w:p w:rsidR="00BB323E" w:rsidRDefault="00BB323E" w:rsidP="00C20D29">
            <w:r>
              <w:t>Added getFunctionalGroupSyncList and setFunctionalGroupSyncList</w:t>
            </w:r>
          </w:p>
        </w:tc>
      </w:tr>
      <w:tr w:rsidR="00BB323E" w:rsidTr="00F13E43">
        <w:tc>
          <w:tcPr>
            <w:tcW w:w="1676" w:type="dxa"/>
            <w:tcBorders>
              <w:top w:val="nil"/>
              <w:left w:val="nil"/>
              <w:bottom w:val="nil"/>
              <w:right w:val="nil"/>
            </w:tcBorders>
            <w:shd w:val="pct20" w:color="FFFF00" w:fill="FFFFFF"/>
          </w:tcPr>
          <w:p w:rsidR="00BB323E" w:rsidRDefault="00BB323E" w:rsidP="00E44AD1">
            <w:r>
              <w:t>Roy Nabel</w:t>
            </w:r>
          </w:p>
          <w:p w:rsidR="00BB323E" w:rsidRDefault="00BB323E" w:rsidP="00E44AD1"/>
        </w:tc>
        <w:tc>
          <w:tcPr>
            <w:tcW w:w="1310" w:type="dxa"/>
            <w:tcBorders>
              <w:top w:val="nil"/>
              <w:left w:val="nil"/>
              <w:bottom w:val="nil"/>
              <w:right w:val="nil"/>
            </w:tcBorders>
            <w:shd w:val="pct20" w:color="FFFF00" w:fill="FFFFFF"/>
          </w:tcPr>
          <w:p w:rsidR="00BB323E" w:rsidRDefault="00BB323E" w:rsidP="00E44AD1">
            <w:r>
              <w:t>7/6/2012</w:t>
            </w:r>
          </w:p>
        </w:tc>
        <w:tc>
          <w:tcPr>
            <w:tcW w:w="5204" w:type="dxa"/>
            <w:tcBorders>
              <w:top w:val="nil"/>
              <w:left w:val="nil"/>
              <w:bottom w:val="nil"/>
              <w:right w:val="nil"/>
            </w:tcBorders>
            <w:shd w:val="pct20" w:color="FFFF00" w:fill="FFFFFF"/>
          </w:tcPr>
          <w:p w:rsidR="00BB323E" w:rsidRDefault="00BB323E" w:rsidP="00E44AD1">
            <w:r>
              <w:t>Change name getFunctionalGroupSyncRecordTypes and setFunctionalGroupSyncRecordTypes; added createPayment, createRefund, createVoid, getPayment, getRefund, getVoid</w:t>
            </w:r>
          </w:p>
        </w:tc>
      </w:tr>
      <w:tr w:rsidR="00BB323E" w:rsidTr="00F13E43">
        <w:tc>
          <w:tcPr>
            <w:tcW w:w="1676" w:type="dxa"/>
            <w:tcBorders>
              <w:top w:val="nil"/>
              <w:left w:val="nil"/>
              <w:bottom w:val="nil"/>
              <w:right w:val="nil"/>
            </w:tcBorders>
            <w:shd w:val="pct20" w:color="FFFF00" w:fill="FFFFFF"/>
          </w:tcPr>
          <w:p w:rsidR="00BB323E" w:rsidRDefault="00BB323E" w:rsidP="000236DA">
            <w:r>
              <w:t>Roy Nabel</w:t>
            </w:r>
          </w:p>
          <w:p w:rsidR="00BB323E" w:rsidRDefault="00BB323E" w:rsidP="000236DA"/>
        </w:tc>
        <w:tc>
          <w:tcPr>
            <w:tcW w:w="1310" w:type="dxa"/>
            <w:tcBorders>
              <w:top w:val="nil"/>
              <w:left w:val="nil"/>
              <w:bottom w:val="nil"/>
              <w:right w:val="nil"/>
            </w:tcBorders>
            <w:shd w:val="pct20" w:color="FFFF00" w:fill="FFFFFF"/>
          </w:tcPr>
          <w:p w:rsidR="00BB323E" w:rsidRDefault="00BB323E" w:rsidP="000236DA">
            <w:r>
              <w:t>7/29/2012</w:t>
            </w:r>
          </w:p>
        </w:tc>
        <w:tc>
          <w:tcPr>
            <w:tcW w:w="5204" w:type="dxa"/>
            <w:tcBorders>
              <w:top w:val="nil"/>
              <w:left w:val="nil"/>
              <w:bottom w:val="nil"/>
              <w:right w:val="nil"/>
            </w:tcBorders>
            <w:shd w:val="pct20" w:color="FFFF00" w:fill="FFFFFF"/>
          </w:tcPr>
          <w:p w:rsidR="00BB323E" w:rsidRDefault="00BB323E" w:rsidP="000236DA">
            <w:r>
              <w:t>Added deleteUser</w:t>
            </w:r>
          </w:p>
        </w:tc>
      </w:tr>
      <w:tr w:rsidR="00BB323E" w:rsidTr="00F13E43">
        <w:tc>
          <w:tcPr>
            <w:tcW w:w="1676" w:type="dxa"/>
            <w:tcBorders>
              <w:top w:val="nil"/>
              <w:left w:val="nil"/>
              <w:bottom w:val="nil"/>
              <w:right w:val="nil"/>
            </w:tcBorders>
            <w:shd w:val="pct20" w:color="FFFF00" w:fill="FFFFFF"/>
          </w:tcPr>
          <w:p w:rsidR="00BB323E" w:rsidRDefault="00BB323E" w:rsidP="00081FB1">
            <w:r>
              <w:t>Roy Nabel</w:t>
            </w:r>
          </w:p>
          <w:p w:rsidR="00BB323E" w:rsidRDefault="00BB323E" w:rsidP="00081FB1"/>
        </w:tc>
        <w:tc>
          <w:tcPr>
            <w:tcW w:w="1310" w:type="dxa"/>
            <w:tcBorders>
              <w:top w:val="nil"/>
              <w:left w:val="nil"/>
              <w:bottom w:val="nil"/>
              <w:right w:val="nil"/>
            </w:tcBorders>
            <w:shd w:val="pct20" w:color="FFFF00" w:fill="FFFFFF"/>
          </w:tcPr>
          <w:p w:rsidR="00BB323E" w:rsidRDefault="00BB323E" w:rsidP="00081FB1">
            <w:r>
              <w:t>8/6/2012</w:t>
            </w:r>
          </w:p>
        </w:tc>
        <w:tc>
          <w:tcPr>
            <w:tcW w:w="5204" w:type="dxa"/>
            <w:tcBorders>
              <w:top w:val="nil"/>
              <w:left w:val="nil"/>
              <w:bottom w:val="nil"/>
              <w:right w:val="nil"/>
            </w:tcBorders>
            <w:shd w:val="pct20" w:color="FFFF00" w:fill="FFFFFF"/>
          </w:tcPr>
          <w:p w:rsidR="00BB323E" w:rsidRDefault="00BB323E" w:rsidP="00081FB1">
            <w:r>
              <w:t>Added getPaymentByMobileInvoiceNumber; removed createRecordInStorageBranch</w:t>
            </w:r>
          </w:p>
        </w:tc>
      </w:tr>
      <w:tr w:rsidR="00BB323E" w:rsidTr="00F13E43">
        <w:tc>
          <w:tcPr>
            <w:tcW w:w="1676" w:type="dxa"/>
            <w:tcBorders>
              <w:top w:val="nil"/>
              <w:left w:val="nil"/>
              <w:bottom w:val="nil"/>
              <w:right w:val="nil"/>
            </w:tcBorders>
            <w:shd w:val="pct20" w:color="FFFF00" w:fill="FFFFFF"/>
          </w:tcPr>
          <w:p w:rsidR="00BB323E" w:rsidRDefault="00BB323E" w:rsidP="00D91354">
            <w:r>
              <w:lastRenderedPageBreak/>
              <w:t>Roy Nabel</w:t>
            </w:r>
          </w:p>
          <w:p w:rsidR="00BB323E" w:rsidRDefault="00BB323E" w:rsidP="00D91354"/>
        </w:tc>
        <w:tc>
          <w:tcPr>
            <w:tcW w:w="1310" w:type="dxa"/>
            <w:tcBorders>
              <w:top w:val="nil"/>
              <w:left w:val="nil"/>
              <w:bottom w:val="nil"/>
              <w:right w:val="nil"/>
            </w:tcBorders>
            <w:shd w:val="pct20" w:color="FFFF00" w:fill="FFFFFF"/>
          </w:tcPr>
          <w:p w:rsidR="00BB323E" w:rsidRDefault="00BB323E" w:rsidP="00D91354">
            <w:r>
              <w:t>8/7/2012</w:t>
            </w:r>
          </w:p>
        </w:tc>
        <w:tc>
          <w:tcPr>
            <w:tcW w:w="5204" w:type="dxa"/>
            <w:tcBorders>
              <w:top w:val="nil"/>
              <w:left w:val="nil"/>
              <w:bottom w:val="nil"/>
              <w:right w:val="nil"/>
            </w:tcBorders>
            <w:shd w:val="pct20" w:color="FFFF00" w:fill="FFFFFF"/>
          </w:tcPr>
          <w:p w:rsidR="00BB323E" w:rsidRDefault="00BB323E" w:rsidP="00D91354">
            <w:r>
              <w:t>Added getUserTimecards</w:t>
            </w:r>
          </w:p>
        </w:tc>
      </w:tr>
      <w:tr w:rsidR="00BB323E" w:rsidTr="00F13E43">
        <w:tc>
          <w:tcPr>
            <w:tcW w:w="1676" w:type="dxa"/>
            <w:tcBorders>
              <w:top w:val="nil"/>
              <w:left w:val="nil"/>
              <w:bottom w:val="nil"/>
              <w:right w:val="nil"/>
            </w:tcBorders>
            <w:shd w:val="pct20" w:color="FFFF00" w:fill="FFFFFF"/>
          </w:tcPr>
          <w:p w:rsidR="00BB323E" w:rsidRDefault="00BB323E" w:rsidP="00F81BF1">
            <w:r>
              <w:t>Roy Nabel</w:t>
            </w:r>
          </w:p>
          <w:p w:rsidR="00BB323E" w:rsidRDefault="00BB323E" w:rsidP="00F81BF1"/>
        </w:tc>
        <w:tc>
          <w:tcPr>
            <w:tcW w:w="1310" w:type="dxa"/>
            <w:tcBorders>
              <w:top w:val="nil"/>
              <w:left w:val="nil"/>
              <w:bottom w:val="nil"/>
              <w:right w:val="nil"/>
            </w:tcBorders>
            <w:shd w:val="pct20" w:color="FFFF00" w:fill="FFFFFF"/>
          </w:tcPr>
          <w:p w:rsidR="00BB323E" w:rsidRDefault="00BB323E" w:rsidP="00F81BF1">
            <w:r>
              <w:t>8/9/2012</w:t>
            </w:r>
          </w:p>
        </w:tc>
        <w:tc>
          <w:tcPr>
            <w:tcW w:w="5204" w:type="dxa"/>
            <w:tcBorders>
              <w:top w:val="nil"/>
              <w:left w:val="nil"/>
              <w:bottom w:val="nil"/>
              <w:right w:val="nil"/>
            </w:tcBorders>
            <w:shd w:val="pct20" w:color="FFFF00" w:fill="FFFFFF"/>
          </w:tcPr>
          <w:p w:rsidR="00BB323E" w:rsidRDefault="00BB323E" w:rsidP="00F81BF1">
            <w:r>
              <w:t>Added getTransactions</w:t>
            </w:r>
          </w:p>
        </w:tc>
      </w:tr>
      <w:tr w:rsidR="00BB323E" w:rsidTr="00F13E43">
        <w:tc>
          <w:tcPr>
            <w:tcW w:w="1676" w:type="dxa"/>
            <w:tcBorders>
              <w:top w:val="nil"/>
              <w:left w:val="nil"/>
              <w:bottom w:val="nil"/>
              <w:right w:val="nil"/>
            </w:tcBorders>
            <w:shd w:val="pct20" w:color="FFFF00" w:fill="FFFFFF"/>
          </w:tcPr>
          <w:p w:rsidR="00BB323E" w:rsidRDefault="00BB323E" w:rsidP="00122B97">
            <w:r>
              <w:t>Roy Nabel</w:t>
            </w:r>
          </w:p>
          <w:p w:rsidR="00BB323E" w:rsidRDefault="00BB323E" w:rsidP="00122B97"/>
        </w:tc>
        <w:tc>
          <w:tcPr>
            <w:tcW w:w="1310" w:type="dxa"/>
            <w:tcBorders>
              <w:top w:val="nil"/>
              <w:left w:val="nil"/>
              <w:bottom w:val="nil"/>
              <w:right w:val="nil"/>
            </w:tcBorders>
            <w:shd w:val="pct20" w:color="FFFF00" w:fill="FFFFFF"/>
          </w:tcPr>
          <w:p w:rsidR="00BB323E" w:rsidRDefault="00BB323E" w:rsidP="00122B97">
            <w:r>
              <w:t>8/15/2012</w:t>
            </w:r>
          </w:p>
        </w:tc>
        <w:tc>
          <w:tcPr>
            <w:tcW w:w="5204" w:type="dxa"/>
            <w:tcBorders>
              <w:top w:val="nil"/>
              <w:left w:val="nil"/>
              <w:bottom w:val="nil"/>
              <w:right w:val="nil"/>
            </w:tcBorders>
            <w:shd w:val="pct20" w:color="FFFF00" w:fill="FFFFFF"/>
          </w:tcPr>
          <w:p w:rsidR="00BB323E" w:rsidRDefault="00BB323E" w:rsidP="00122B97">
            <w:r>
              <w:t>Added setRefunds, getRefunds</w:t>
            </w:r>
          </w:p>
        </w:tc>
      </w:tr>
      <w:tr w:rsidR="00BB323E" w:rsidTr="00F13E43">
        <w:tc>
          <w:tcPr>
            <w:tcW w:w="1676" w:type="dxa"/>
            <w:tcBorders>
              <w:top w:val="nil"/>
              <w:left w:val="nil"/>
              <w:bottom w:val="nil"/>
              <w:right w:val="nil"/>
            </w:tcBorders>
            <w:shd w:val="pct20" w:color="FFFF00" w:fill="FFFFFF"/>
          </w:tcPr>
          <w:p w:rsidR="00BB323E" w:rsidRDefault="00BB323E" w:rsidP="00622427">
            <w:r>
              <w:t>Roy Nabel</w:t>
            </w:r>
          </w:p>
          <w:p w:rsidR="00BB323E" w:rsidRDefault="00BB323E" w:rsidP="00622427"/>
        </w:tc>
        <w:tc>
          <w:tcPr>
            <w:tcW w:w="1310" w:type="dxa"/>
            <w:tcBorders>
              <w:top w:val="nil"/>
              <w:left w:val="nil"/>
              <w:bottom w:val="nil"/>
              <w:right w:val="nil"/>
            </w:tcBorders>
            <w:shd w:val="pct20" w:color="FFFF00" w:fill="FFFFFF"/>
          </w:tcPr>
          <w:p w:rsidR="00BB323E" w:rsidRDefault="00BB323E" w:rsidP="00622427">
            <w:r>
              <w:t>8/27/2012</w:t>
            </w:r>
          </w:p>
        </w:tc>
        <w:tc>
          <w:tcPr>
            <w:tcW w:w="5204" w:type="dxa"/>
            <w:tcBorders>
              <w:top w:val="nil"/>
              <w:left w:val="nil"/>
              <w:bottom w:val="nil"/>
              <w:right w:val="nil"/>
            </w:tcBorders>
            <w:shd w:val="pct20" w:color="FFFF00" w:fill="FFFFFF"/>
          </w:tcPr>
          <w:p w:rsidR="00BB323E" w:rsidRDefault="00BB323E" w:rsidP="00622427">
            <w:r>
              <w:t>Added getRefundDetailIds</w:t>
            </w:r>
          </w:p>
        </w:tc>
      </w:tr>
      <w:tr w:rsidR="00BB323E" w:rsidTr="00F13E43">
        <w:tc>
          <w:tcPr>
            <w:tcW w:w="1676" w:type="dxa"/>
            <w:tcBorders>
              <w:top w:val="nil"/>
              <w:left w:val="nil"/>
              <w:bottom w:val="nil"/>
              <w:right w:val="nil"/>
            </w:tcBorders>
            <w:shd w:val="pct20" w:color="FFFF00" w:fill="FFFFFF"/>
          </w:tcPr>
          <w:p w:rsidR="00BB323E" w:rsidRDefault="00BB323E" w:rsidP="003B5D2D">
            <w:r>
              <w:t>Roy Nabel</w:t>
            </w:r>
          </w:p>
          <w:p w:rsidR="00BB323E" w:rsidRDefault="00BB323E" w:rsidP="003B5D2D"/>
        </w:tc>
        <w:tc>
          <w:tcPr>
            <w:tcW w:w="1310" w:type="dxa"/>
            <w:tcBorders>
              <w:top w:val="nil"/>
              <w:left w:val="nil"/>
              <w:bottom w:val="nil"/>
              <w:right w:val="nil"/>
            </w:tcBorders>
            <w:shd w:val="pct20" w:color="FFFF00" w:fill="FFFFFF"/>
          </w:tcPr>
          <w:p w:rsidR="00BB323E" w:rsidRDefault="00BB323E" w:rsidP="003B5D2D">
            <w:r>
              <w:t>8/28/2012</w:t>
            </w:r>
          </w:p>
        </w:tc>
        <w:tc>
          <w:tcPr>
            <w:tcW w:w="5204" w:type="dxa"/>
            <w:tcBorders>
              <w:top w:val="nil"/>
              <w:left w:val="nil"/>
              <w:bottom w:val="nil"/>
              <w:right w:val="nil"/>
            </w:tcBorders>
            <w:shd w:val="pct20" w:color="FFFF00" w:fill="FFFFFF"/>
          </w:tcPr>
          <w:p w:rsidR="00BB323E" w:rsidRDefault="00BB323E" w:rsidP="003B5D2D">
            <w:r>
              <w:t>Modified setTimecards; getTimecardsForInvoicing</w:t>
            </w:r>
          </w:p>
        </w:tc>
      </w:tr>
      <w:tr w:rsidR="00BB323E" w:rsidTr="00F13E43">
        <w:tc>
          <w:tcPr>
            <w:tcW w:w="1676" w:type="dxa"/>
            <w:tcBorders>
              <w:top w:val="nil"/>
              <w:left w:val="nil"/>
              <w:bottom w:val="nil"/>
              <w:right w:val="nil"/>
            </w:tcBorders>
            <w:shd w:val="pct20" w:color="FFFF00" w:fill="FFFFFF"/>
          </w:tcPr>
          <w:p w:rsidR="00BB323E" w:rsidRDefault="00BB323E" w:rsidP="00BD542E">
            <w:r>
              <w:t>Roy Nabel</w:t>
            </w:r>
          </w:p>
          <w:p w:rsidR="00BB323E" w:rsidRDefault="00BB323E" w:rsidP="00BD542E"/>
        </w:tc>
        <w:tc>
          <w:tcPr>
            <w:tcW w:w="1310" w:type="dxa"/>
            <w:tcBorders>
              <w:top w:val="nil"/>
              <w:left w:val="nil"/>
              <w:bottom w:val="nil"/>
              <w:right w:val="nil"/>
            </w:tcBorders>
            <w:shd w:val="pct20" w:color="FFFF00" w:fill="FFFFFF"/>
          </w:tcPr>
          <w:p w:rsidR="00BB323E" w:rsidRDefault="00BB323E" w:rsidP="00BD542E">
            <w:r>
              <w:t>8/31/2012</w:t>
            </w:r>
          </w:p>
        </w:tc>
        <w:tc>
          <w:tcPr>
            <w:tcW w:w="5204" w:type="dxa"/>
            <w:tcBorders>
              <w:top w:val="nil"/>
              <w:left w:val="nil"/>
              <w:bottom w:val="nil"/>
              <w:right w:val="nil"/>
            </w:tcBorders>
            <w:shd w:val="pct20" w:color="FFFF00" w:fill="FFFFFF"/>
          </w:tcPr>
          <w:p w:rsidR="00BB323E" w:rsidRDefault="00BB323E" w:rsidP="00BD542E">
            <w:r>
              <w:t>Add moveUserToNamedGroup</w:t>
            </w:r>
          </w:p>
        </w:tc>
      </w:tr>
      <w:tr w:rsidR="00BB323E" w:rsidTr="00F13E43">
        <w:tc>
          <w:tcPr>
            <w:tcW w:w="1676" w:type="dxa"/>
            <w:tcBorders>
              <w:top w:val="nil"/>
              <w:left w:val="nil"/>
              <w:bottom w:val="nil"/>
              <w:right w:val="nil"/>
            </w:tcBorders>
            <w:shd w:val="pct20" w:color="FFFF00" w:fill="FFFFFF"/>
          </w:tcPr>
          <w:p w:rsidR="00BB323E" w:rsidRDefault="00BB323E" w:rsidP="00FA535F">
            <w:r>
              <w:t>Roy Nabel</w:t>
            </w:r>
          </w:p>
          <w:p w:rsidR="00BB323E" w:rsidRDefault="00BB323E" w:rsidP="00FA535F"/>
        </w:tc>
        <w:tc>
          <w:tcPr>
            <w:tcW w:w="1310" w:type="dxa"/>
            <w:tcBorders>
              <w:top w:val="nil"/>
              <w:left w:val="nil"/>
              <w:bottom w:val="nil"/>
              <w:right w:val="nil"/>
            </w:tcBorders>
            <w:shd w:val="pct20" w:color="FFFF00" w:fill="FFFFFF"/>
          </w:tcPr>
          <w:p w:rsidR="00BB323E" w:rsidRDefault="00BB323E" w:rsidP="00FA535F">
            <w:r>
              <w:t>9/5/2012</w:t>
            </w:r>
          </w:p>
        </w:tc>
        <w:tc>
          <w:tcPr>
            <w:tcW w:w="5204" w:type="dxa"/>
            <w:tcBorders>
              <w:top w:val="nil"/>
              <w:left w:val="nil"/>
              <w:bottom w:val="nil"/>
              <w:right w:val="nil"/>
            </w:tcBorders>
            <w:shd w:val="pct20" w:color="FFFF00" w:fill="FFFFFF"/>
          </w:tcPr>
          <w:p w:rsidR="00BB323E" w:rsidRDefault="00BB323E" w:rsidP="00FA535F">
            <w:r>
              <w:t>Modified setInvoices renamed SellerRecordId to FunctionalGroupName</w:t>
            </w:r>
          </w:p>
        </w:tc>
      </w:tr>
      <w:tr w:rsidR="00BB323E" w:rsidTr="00F13E43">
        <w:tc>
          <w:tcPr>
            <w:tcW w:w="1676" w:type="dxa"/>
            <w:tcBorders>
              <w:top w:val="nil"/>
              <w:left w:val="nil"/>
              <w:bottom w:val="nil"/>
              <w:right w:val="nil"/>
            </w:tcBorders>
            <w:shd w:val="pct20" w:color="FFFF00" w:fill="FFFFFF"/>
          </w:tcPr>
          <w:p w:rsidR="00BB323E" w:rsidRDefault="00BB323E" w:rsidP="009954B6">
            <w:r>
              <w:t>Roy Nabel</w:t>
            </w:r>
          </w:p>
          <w:p w:rsidR="00BB323E" w:rsidRDefault="00BB323E" w:rsidP="009954B6"/>
        </w:tc>
        <w:tc>
          <w:tcPr>
            <w:tcW w:w="1310" w:type="dxa"/>
            <w:tcBorders>
              <w:top w:val="nil"/>
              <w:left w:val="nil"/>
              <w:bottom w:val="nil"/>
              <w:right w:val="nil"/>
            </w:tcBorders>
            <w:shd w:val="pct20" w:color="FFFF00" w:fill="FFFFFF"/>
          </w:tcPr>
          <w:p w:rsidR="00BB323E" w:rsidRDefault="00BB323E" w:rsidP="009954B6">
            <w:r>
              <w:t>9/6/2012</w:t>
            </w:r>
          </w:p>
        </w:tc>
        <w:tc>
          <w:tcPr>
            <w:tcW w:w="5204" w:type="dxa"/>
            <w:tcBorders>
              <w:top w:val="nil"/>
              <w:left w:val="nil"/>
              <w:bottom w:val="nil"/>
              <w:right w:val="nil"/>
            </w:tcBorders>
            <w:shd w:val="pct20" w:color="FFFF00" w:fill="FFFFFF"/>
          </w:tcPr>
          <w:p w:rsidR="00BB323E" w:rsidRDefault="00BB323E" w:rsidP="009954B6">
            <w:r>
              <w:t>Added setPayments and added FunctionalGroupName to several set functions</w:t>
            </w:r>
          </w:p>
        </w:tc>
      </w:tr>
      <w:tr w:rsidR="00BB323E" w:rsidTr="00F13E43">
        <w:tc>
          <w:tcPr>
            <w:tcW w:w="1676" w:type="dxa"/>
            <w:tcBorders>
              <w:top w:val="nil"/>
              <w:left w:val="nil"/>
              <w:bottom w:val="nil"/>
              <w:right w:val="nil"/>
            </w:tcBorders>
            <w:shd w:val="pct20" w:color="FFFF00" w:fill="FFFFFF"/>
          </w:tcPr>
          <w:p w:rsidR="00BB323E" w:rsidRDefault="00BB323E" w:rsidP="0096445B">
            <w:r>
              <w:t>Roy Nabel</w:t>
            </w:r>
          </w:p>
          <w:p w:rsidR="00BB323E" w:rsidRDefault="00BB323E" w:rsidP="0096445B"/>
        </w:tc>
        <w:tc>
          <w:tcPr>
            <w:tcW w:w="1310" w:type="dxa"/>
            <w:tcBorders>
              <w:top w:val="nil"/>
              <w:left w:val="nil"/>
              <w:bottom w:val="nil"/>
              <w:right w:val="nil"/>
            </w:tcBorders>
            <w:shd w:val="pct20" w:color="FFFF00" w:fill="FFFFFF"/>
          </w:tcPr>
          <w:p w:rsidR="00BB323E" w:rsidRDefault="00BB323E" w:rsidP="0096445B">
            <w:r>
              <w:t>9/12/2012</w:t>
            </w:r>
          </w:p>
        </w:tc>
        <w:tc>
          <w:tcPr>
            <w:tcW w:w="5204" w:type="dxa"/>
            <w:tcBorders>
              <w:top w:val="nil"/>
              <w:left w:val="nil"/>
              <w:bottom w:val="nil"/>
              <w:right w:val="nil"/>
            </w:tcBorders>
            <w:shd w:val="pct20" w:color="FFFF00" w:fill="FFFFFF"/>
          </w:tcPr>
          <w:p w:rsidR="00BB323E" w:rsidRDefault="00BB323E" w:rsidP="0096445B">
            <w:r>
              <w:t>Added FunctionalGroupMaps</w:t>
            </w:r>
          </w:p>
        </w:tc>
      </w:tr>
      <w:tr w:rsidR="00BB323E" w:rsidTr="00F13E43">
        <w:tc>
          <w:tcPr>
            <w:tcW w:w="1676" w:type="dxa"/>
            <w:tcBorders>
              <w:top w:val="nil"/>
              <w:left w:val="nil"/>
              <w:bottom w:val="nil"/>
              <w:right w:val="nil"/>
            </w:tcBorders>
            <w:shd w:val="pct20" w:color="FFFF00" w:fill="FFFFFF"/>
          </w:tcPr>
          <w:p w:rsidR="00BB323E" w:rsidRDefault="00BB323E" w:rsidP="003614D0">
            <w:r>
              <w:t>Roy Nabel</w:t>
            </w:r>
          </w:p>
          <w:p w:rsidR="00BB323E" w:rsidRDefault="00BB323E" w:rsidP="003614D0"/>
        </w:tc>
        <w:tc>
          <w:tcPr>
            <w:tcW w:w="1310" w:type="dxa"/>
            <w:tcBorders>
              <w:top w:val="nil"/>
              <w:left w:val="nil"/>
              <w:bottom w:val="nil"/>
              <w:right w:val="nil"/>
            </w:tcBorders>
            <w:shd w:val="pct20" w:color="FFFF00" w:fill="FFFFFF"/>
          </w:tcPr>
          <w:p w:rsidR="00BB323E" w:rsidRDefault="00BB323E" w:rsidP="003614D0">
            <w:r>
              <w:t>10/5/2012</w:t>
            </w:r>
          </w:p>
        </w:tc>
        <w:tc>
          <w:tcPr>
            <w:tcW w:w="5204" w:type="dxa"/>
            <w:tcBorders>
              <w:top w:val="nil"/>
              <w:left w:val="nil"/>
              <w:bottom w:val="nil"/>
              <w:right w:val="nil"/>
            </w:tcBorders>
            <w:shd w:val="pct20" w:color="FFFF00" w:fill="FFFFFF"/>
          </w:tcPr>
          <w:p w:rsidR="00BB323E" w:rsidRDefault="00BB323E" w:rsidP="003614D0">
            <w:r>
              <w:t>Added operation code to all the set methods</w:t>
            </w:r>
          </w:p>
        </w:tc>
      </w:tr>
      <w:tr w:rsidR="00BB323E" w:rsidTr="00F13E43">
        <w:tc>
          <w:tcPr>
            <w:tcW w:w="1676" w:type="dxa"/>
            <w:tcBorders>
              <w:top w:val="nil"/>
              <w:left w:val="nil"/>
              <w:bottom w:val="nil"/>
              <w:right w:val="nil"/>
            </w:tcBorders>
            <w:shd w:val="pct20" w:color="FFFF00" w:fill="FFFFFF"/>
          </w:tcPr>
          <w:p w:rsidR="00BB323E" w:rsidRDefault="00BB323E" w:rsidP="00571507">
            <w:r>
              <w:t>Roy Nabel</w:t>
            </w:r>
          </w:p>
          <w:p w:rsidR="00BB323E" w:rsidRDefault="00BB323E" w:rsidP="00571507"/>
        </w:tc>
        <w:tc>
          <w:tcPr>
            <w:tcW w:w="1310" w:type="dxa"/>
            <w:tcBorders>
              <w:top w:val="nil"/>
              <w:left w:val="nil"/>
              <w:bottom w:val="nil"/>
              <w:right w:val="nil"/>
            </w:tcBorders>
            <w:shd w:val="pct20" w:color="FFFF00" w:fill="FFFFFF"/>
          </w:tcPr>
          <w:p w:rsidR="00BB323E" w:rsidRDefault="00BB323E" w:rsidP="00571507">
            <w:r>
              <w:t>10/8/2012</w:t>
            </w:r>
          </w:p>
        </w:tc>
        <w:tc>
          <w:tcPr>
            <w:tcW w:w="5204" w:type="dxa"/>
            <w:tcBorders>
              <w:top w:val="nil"/>
              <w:left w:val="nil"/>
              <w:bottom w:val="nil"/>
              <w:right w:val="nil"/>
            </w:tcBorders>
            <w:shd w:val="pct20" w:color="FFFF00" w:fill="FFFFFF"/>
          </w:tcPr>
          <w:p w:rsidR="00BB323E" w:rsidRDefault="00BB323E" w:rsidP="00571507">
            <w:r>
              <w:t>Added R for Operation parameter in several set calls (eg. setTimecards, setUsers, setInvoices)</w:t>
            </w:r>
          </w:p>
        </w:tc>
      </w:tr>
      <w:tr w:rsidR="00BB323E" w:rsidTr="00F13E43">
        <w:tc>
          <w:tcPr>
            <w:tcW w:w="1676" w:type="dxa"/>
            <w:tcBorders>
              <w:top w:val="nil"/>
              <w:left w:val="nil"/>
              <w:bottom w:val="nil"/>
              <w:right w:val="nil"/>
            </w:tcBorders>
            <w:shd w:val="pct20" w:color="FFFF00" w:fill="FFFFFF"/>
          </w:tcPr>
          <w:p w:rsidR="00BB323E" w:rsidRDefault="00BB323E" w:rsidP="002E6C6D">
            <w:r>
              <w:t>Roy Nabel</w:t>
            </w:r>
          </w:p>
          <w:p w:rsidR="00BB323E" w:rsidRDefault="00BB323E" w:rsidP="002E6C6D"/>
        </w:tc>
        <w:tc>
          <w:tcPr>
            <w:tcW w:w="1310" w:type="dxa"/>
            <w:tcBorders>
              <w:top w:val="nil"/>
              <w:left w:val="nil"/>
              <w:bottom w:val="nil"/>
              <w:right w:val="nil"/>
            </w:tcBorders>
            <w:shd w:val="pct20" w:color="FFFF00" w:fill="FFFFFF"/>
          </w:tcPr>
          <w:p w:rsidR="00BB323E" w:rsidRDefault="00BB323E" w:rsidP="002E6C6D">
            <w:r>
              <w:t>10/18/2012</w:t>
            </w:r>
          </w:p>
        </w:tc>
        <w:tc>
          <w:tcPr>
            <w:tcW w:w="5204" w:type="dxa"/>
            <w:tcBorders>
              <w:top w:val="nil"/>
              <w:left w:val="nil"/>
              <w:bottom w:val="nil"/>
              <w:right w:val="nil"/>
            </w:tcBorders>
            <w:shd w:val="pct20" w:color="FFFF00" w:fill="FFFFFF"/>
          </w:tcPr>
          <w:p w:rsidR="00BB323E" w:rsidRDefault="00BB323E" w:rsidP="002E6C6D">
            <w:r>
              <w:t>Added MobileRecordId to all the major set calls.</w:t>
            </w:r>
          </w:p>
        </w:tc>
      </w:tr>
      <w:tr w:rsidR="00BB323E" w:rsidTr="00F13E43">
        <w:tc>
          <w:tcPr>
            <w:tcW w:w="1676" w:type="dxa"/>
            <w:tcBorders>
              <w:top w:val="nil"/>
              <w:left w:val="nil"/>
              <w:bottom w:val="nil"/>
              <w:right w:val="nil"/>
            </w:tcBorders>
            <w:shd w:val="pct20" w:color="FFFF00" w:fill="FFFFFF"/>
          </w:tcPr>
          <w:p w:rsidR="00BB323E" w:rsidRDefault="00BB323E" w:rsidP="00933A97">
            <w:r>
              <w:t>Roy Nabel</w:t>
            </w:r>
          </w:p>
          <w:p w:rsidR="00BB323E" w:rsidRDefault="00BB323E" w:rsidP="00933A97"/>
        </w:tc>
        <w:tc>
          <w:tcPr>
            <w:tcW w:w="1310" w:type="dxa"/>
            <w:tcBorders>
              <w:top w:val="nil"/>
              <w:left w:val="nil"/>
              <w:bottom w:val="nil"/>
              <w:right w:val="nil"/>
            </w:tcBorders>
            <w:shd w:val="pct20" w:color="FFFF00" w:fill="FFFFFF"/>
          </w:tcPr>
          <w:p w:rsidR="00BB323E" w:rsidRDefault="00BB323E" w:rsidP="00933A97">
            <w:r>
              <w:t>10/25/2012</w:t>
            </w:r>
          </w:p>
        </w:tc>
        <w:tc>
          <w:tcPr>
            <w:tcW w:w="5204" w:type="dxa"/>
            <w:tcBorders>
              <w:top w:val="nil"/>
              <w:left w:val="nil"/>
              <w:bottom w:val="nil"/>
              <w:right w:val="nil"/>
            </w:tcBorders>
            <w:shd w:val="pct20" w:color="FFFF00" w:fill="FFFFFF"/>
          </w:tcPr>
          <w:p w:rsidR="00BB323E" w:rsidRDefault="00BB323E" w:rsidP="00933A97">
            <w:r>
              <w:t>Added getStoreShelfLocations</w:t>
            </w:r>
          </w:p>
        </w:tc>
      </w:tr>
      <w:tr w:rsidR="00BB323E" w:rsidTr="00F13E43">
        <w:tc>
          <w:tcPr>
            <w:tcW w:w="1676" w:type="dxa"/>
            <w:tcBorders>
              <w:top w:val="nil"/>
              <w:left w:val="nil"/>
              <w:bottom w:val="nil"/>
              <w:right w:val="nil"/>
            </w:tcBorders>
            <w:shd w:val="pct20" w:color="FFFF00" w:fill="FFFFFF"/>
          </w:tcPr>
          <w:p w:rsidR="00BB323E" w:rsidRDefault="00BB323E" w:rsidP="0096719A">
            <w:r>
              <w:t>Roy Nabel</w:t>
            </w:r>
          </w:p>
          <w:p w:rsidR="00BB323E" w:rsidRDefault="00BB323E" w:rsidP="0096719A"/>
        </w:tc>
        <w:tc>
          <w:tcPr>
            <w:tcW w:w="1310" w:type="dxa"/>
            <w:tcBorders>
              <w:top w:val="nil"/>
              <w:left w:val="nil"/>
              <w:bottom w:val="nil"/>
              <w:right w:val="nil"/>
            </w:tcBorders>
            <w:shd w:val="pct20" w:color="FFFF00" w:fill="FFFFFF"/>
          </w:tcPr>
          <w:p w:rsidR="00BB323E" w:rsidRDefault="00BB323E" w:rsidP="0096719A">
            <w:r>
              <w:t>11/2/2012</w:t>
            </w:r>
          </w:p>
        </w:tc>
        <w:tc>
          <w:tcPr>
            <w:tcW w:w="5204" w:type="dxa"/>
            <w:tcBorders>
              <w:top w:val="nil"/>
              <w:left w:val="nil"/>
              <w:bottom w:val="nil"/>
              <w:right w:val="nil"/>
            </w:tcBorders>
            <w:shd w:val="pct20" w:color="FFFF00" w:fill="FFFFFF"/>
          </w:tcPr>
          <w:p w:rsidR="00BB323E" w:rsidRDefault="00BB323E" w:rsidP="0096719A">
            <w:r>
              <w:t>Added copyUserRecord for creating customer functional groups</w:t>
            </w:r>
          </w:p>
        </w:tc>
      </w:tr>
      <w:tr w:rsidR="00BB323E" w:rsidTr="00F13E43">
        <w:tc>
          <w:tcPr>
            <w:tcW w:w="1676" w:type="dxa"/>
            <w:tcBorders>
              <w:top w:val="nil"/>
              <w:left w:val="nil"/>
              <w:bottom w:val="nil"/>
              <w:right w:val="nil"/>
            </w:tcBorders>
            <w:shd w:val="pct20" w:color="FFFF00" w:fill="FFFFFF"/>
          </w:tcPr>
          <w:p w:rsidR="00BB323E" w:rsidRDefault="00BB323E" w:rsidP="0096719A">
            <w:r>
              <w:t>Roy Nabel</w:t>
            </w:r>
          </w:p>
          <w:p w:rsidR="00BB323E" w:rsidRDefault="00BB323E" w:rsidP="0096719A"/>
        </w:tc>
        <w:tc>
          <w:tcPr>
            <w:tcW w:w="1310" w:type="dxa"/>
            <w:tcBorders>
              <w:top w:val="nil"/>
              <w:left w:val="nil"/>
              <w:bottom w:val="nil"/>
              <w:right w:val="nil"/>
            </w:tcBorders>
            <w:shd w:val="pct20" w:color="FFFF00" w:fill="FFFFFF"/>
          </w:tcPr>
          <w:p w:rsidR="00BB323E" w:rsidRDefault="00BB323E" w:rsidP="0096719A">
            <w:r>
              <w:t>11/3/2012</w:t>
            </w:r>
          </w:p>
        </w:tc>
        <w:tc>
          <w:tcPr>
            <w:tcW w:w="5204" w:type="dxa"/>
            <w:tcBorders>
              <w:top w:val="nil"/>
              <w:left w:val="nil"/>
              <w:bottom w:val="nil"/>
              <w:right w:val="nil"/>
            </w:tcBorders>
            <w:shd w:val="pct20" w:color="FFFF00" w:fill="FFFFFF"/>
          </w:tcPr>
          <w:p w:rsidR="00BB323E" w:rsidRDefault="00BB323E" w:rsidP="0096719A">
            <w:r>
              <w:t>Added arguments to many set calls</w:t>
            </w:r>
          </w:p>
        </w:tc>
      </w:tr>
      <w:tr w:rsidR="00BB323E" w:rsidTr="00F13E43">
        <w:tc>
          <w:tcPr>
            <w:tcW w:w="1676" w:type="dxa"/>
            <w:tcBorders>
              <w:top w:val="nil"/>
              <w:left w:val="nil"/>
              <w:bottom w:val="nil"/>
              <w:right w:val="nil"/>
            </w:tcBorders>
            <w:shd w:val="pct20" w:color="FFFF00" w:fill="FFFFFF"/>
          </w:tcPr>
          <w:p w:rsidR="00BB323E" w:rsidRDefault="00BB323E" w:rsidP="00244865">
            <w:r>
              <w:t>Don Zhang</w:t>
            </w:r>
          </w:p>
          <w:p w:rsidR="00BB323E" w:rsidRDefault="00BB323E" w:rsidP="00244865"/>
        </w:tc>
        <w:tc>
          <w:tcPr>
            <w:tcW w:w="1310" w:type="dxa"/>
            <w:tcBorders>
              <w:top w:val="nil"/>
              <w:left w:val="nil"/>
              <w:bottom w:val="nil"/>
              <w:right w:val="nil"/>
            </w:tcBorders>
            <w:shd w:val="pct20" w:color="FFFF00" w:fill="FFFFFF"/>
          </w:tcPr>
          <w:p w:rsidR="00BB323E" w:rsidRDefault="00BB323E" w:rsidP="00244865">
            <w:r>
              <w:t>11/4/2012</w:t>
            </w:r>
          </w:p>
        </w:tc>
        <w:tc>
          <w:tcPr>
            <w:tcW w:w="5204" w:type="dxa"/>
            <w:tcBorders>
              <w:top w:val="nil"/>
              <w:left w:val="nil"/>
              <w:bottom w:val="nil"/>
              <w:right w:val="nil"/>
            </w:tcBorders>
            <w:shd w:val="pct20" w:color="FFFF00" w:fill="FFFFFF"/>
          </w:tcPr>
          <w:p w:rsidR="00BB323E" w:rsidRDefault="00BB323E" w:rsidP="00244865">
            <w:r>
              <w:t>added &amp; modified several alert calls</w:t>
            </w:r>
          </w:p>
        </w:tc>
      </w:tr>
      <w:tr w:rsidR="00BB323E" w:rsidTr="00F13E43">
        <w:tc>
          <w:tcPr>
            <w:tcW w:w="1676" w:type="dxa"/>
            <w:tcBorders>
              <w:top w:val="nil"/>
              <w:left w:val="nil"/>
              <w:bottom w:val="nil"/>
              <w:right w:val="nil"/>
            </w:tcBorders>
            <w:shd w:val="pct20" w:color="FFFF00" w:fill="FFFFFF"/>
          </w:tcPr>
          <w:p w:rsidR="00BB323E" w:rsidRDefault="00BB323E" w:rsidP="001262A2">
            <w:r>
              <w:t>Roy Nabel</w:t>
            </w:r>
          </w:p>
        </w:tc>
        <w:tc>
          <w:tcPr>
            <w:tcW w:w="1310" w:type="dxa"/>
            <w:tcBorders>
              <w:top w:val="nil"/>
              <w:left w:val="nil"/>
              <w:bottom w:val="nil"/>
              <w:right w:val="nil"/>
            </w:tcBorders>
            <w:shd w:val="pct20" w:color="FFFF00" w:fill="FFFFFF"/>
          </w:tcPr>
          <w:p w:rsidR="00BB323E" w:rsidRDefault="00BB323E" w:rsidP="001262A2">
            <w:r>
              <w:t>11/6/2012</w:t>
            </w:r>
          </w:p>
        </w:tc>
        <w:tc>
          <w:tcPr>
            <w:tcW w:w="5204" w:type="dxa"/>
            <w:tcBorders>
              <w:top w:val="nil"/>
              <w:left w:val="nil"/>
              <w:bottom w:val="nil"/>
              <w:right w:val="nil"/>
            </w:tcBorders>
            <w:shd w:val="pct20" w:color="FFFF00" w:fill="FFFFFF"/>
          </w:tcPr>
          <w:p w:rsidR="00BB323E" w:rsidRDefault="00BB323E" w:rsidP="001262A2">
            <w:r>
              <w:t>Modified argument list for several set calls; removed replace calls in qb service</w:t>
            </w:r>
          </w:p>
        </w:tc>
      </w:tr>
      <w:tr w:rsidR="00BB323E" w:rsidTr="00F13E43">
        <w:tc>
          <w:tcPr>
            <w:tcW w:w="1676" w:type="dxa"/>
            <w:tcBorders>
              <w:top w:val="nil"/>
              <w:left w:val="nil"/>
              <w:bottom w:val="nil"/>
              <w:right w:val="nil"/>
            </w:tcBorders>
            <w:shd w:val="pct20" w:color="FFFF00" w:fill="FFFFFF"/>
          </w:tcPr>
          <w:p w:rsidR="00BB323E" w:rsidRDefault="00BB323E" w:rsidP="004F1ED1">
            <w:r>
              <w:t>Roy Nabel</w:t>
            </w:r>
          </w:p>
        </w:tc>
        <w:tc>
          <w:tcPr>
            <w:tcW w:w="1310" w:type="dxa"/>
            <w:tcBorders>
              <w:top w:val="nil"/>
              <w:left w:val="nil"/>
              <w:bottom w:val="nil"/>
              <w:right w:val="nil"/>
            </w:tcBorders>
            <w:shd w:val="pct20" w:color="FFFF00" w:fill="FFFFFF"/>
          </w:tcPr>
          <w:p w:rsidR="00BB323E" w:rsidRDefault="00BB323E" w:rsidP="004F1ED1">
            <w:r>
              <w:t>11/9/2012</w:t>
            </w:r>
          </w:p>
        </w:tc>
        <w:tc>
          <w:tcPr>
            <w:tcW w:w="5204" w:type="dxa"/>
            <w:tcBorders>
              <w:top w:val="nil"/>
              <w:left w:val="nil"/>
              <w:bottom w:val="nil"/>
              <w:right w:val="nil"/>
            </w:tcBorders>
            <w:shd w:val="pct20" w:color="FFFF00" w:fill="FFFFFF"/>
          </w:tcPr>
          <w:p w:rsidR="00BB323E" w:rsidRDefault="00BB323E" w:rsidP="004F1ED1">
            <w:r>
              <w:t>Changed setTimecards argument order worker id</w:t>
            </w:r>
          </w:p>
        </w:tc>
      </w:tr>
      <w:tr w:rsidR="00BB323E" w:rsidTr="00F13E43">
        <w:tc>
          <w:tcPr>
            <w:tcW w:w="1676" w:type="dxa"/>
            <w:tcBorders>
              <w:top w:val="nil"/>
              <w:left w:val="nil"/>
              <w:bottom w:val="nil"/>
              <w:right w:val="nil"/>
            </w:tcBorders>
            <w:shd w:val="pct20" w:color="FFFF00" w:fill="FFFFFF"/>
          </w:tcPr>
          <w:p w:rsidR="00BB323E" w:rsidRDefault="00BB323E" w:rsidP="00141B15">
            <w:r>
              <w:t>Roy Nabel</w:t>
            </w:r>
          </w:p>
        </w:tc>
        <w:tc>
          <w:tcPr>
            <w:tcW w:w="1310" w:type="dxa"/>
            <w:tcBorders>
              <w:top w:val="nil"/>
              <w:left w:val="nil"/>
              <w:bottom w:val="nil"/>
              <w:right w:val="nil"/>
            </w:tcBorders>
            <w:shd w:val="pct20" w:color="FFFF00" w:fill="FFFFFF"/>
          </w:tcPr>
          <w:p w:rsidR="00BB323E" w:rsidRDefault="00BB323E" w:rsidP="00141B15">
            <w:r>
              <w:t>11/11/2012</w:t>
            </w:r>
          </w:p>
        </w:tc>
        <w:tc>
          <w:tcPr>
            <w:tcW w:w="5204" w:type="dxa"/>
            <w:tcBorders>
              <w:top w:val="nil"/>
              <w:left w:val="nil"/>
              <w:bottom w:val="nil"/>
              <w:right w:val="nil"/>
            </w:tcBorders>
            <w:shd w:val="pct20" w:color="FFFF00" w:fill="FFFFFF"/>
          </w:tcPr>
          <w:p w:rsidR="00BB323E" w:rsidRDefault="00BB323E" w:rsidP="00141B15">
            <w:r>
              <w:t>Added orgName, orgNumber to setTerms</w:t>
            </w:r>
          </w:p>
        </w:tc>
      </w:tr>
      <w:tr w:rsidR="00BB323E" w:rsidTr="00F13E43">
        <w:tc>
          <w:tcPr>
            <w:tcW w:w="1676" w:type="dxa"/>
            <w:tcBorders>
              <w:top w:val="nil"/>
              <w:left w:val="nil"/>
              <w:bottom w:val="nil"/>
              <w:right w:val="nil"/>
            </w:tcBorders>
            <w:shd w:val="pct20" w:color="FFFF00" w:fill="FFFFFF"/>
          </w:tcPr>
          <w:p w:rsidR="00BB323E" w:rsidRDefault="00BB323E" w:rsidP="003A742C">
            <w:r>
              <w:t>Don Zhang</w:t>
            </w:r>
          </w:p>
        </w:tc>
        <w:tc>
          <w:tcPr>
            <w:tcW w:w="1310" w:type="dxa"/>
            <w:tcBorders>
              <w:top w:val="nil"/>
              <w:left w:val="nil"/>
              <w:bottom w:val="nil"/>
              <w:right w:val="nil"/>
            </w:tcBorders>
            <w:shd w:val="pct20" w:color="FFFF00" w:fill="FFFFFF"/>
          </w:tcPr>
          <w:p w:rsidR="00BB323E" w:rsidRDefault="00BB323E" w:rsidP="003A742C">
            <w:r>
              <w:t>11/25/2012</w:t>
            </w:r>
          </w:p>
        </w:tc>
        <w:tc>
          <w:tcPr>
            <w:tcW w:w="5204" w:type="dxa"/>
            <w:tcBorders>
              <w:top w:val="nil"/>
              <w:left w:val="nil"/>
              <w:bottom w:val="nil"/>
              <w:right w:val="nil"/>
            </w:tcBorders>
            <w:shd w:val="pct20" w:color="FFFF00" w:fill="FFFFFF"/>
          </w:tcPr>
          <w:p w:rsidR="00BB323E" w:rsidRDefault="00BB323E" w:rsidP="003A742C">
            <w:r>
              <w:t>Added createSecurityUser, deleteSecurityUser, moveSecurityUser and updateSecurityUser</w:t>
            </w:r>
          </w:p>
        </w:tc>
      </w:tr>
      <w:tr w:rsidR="00BB323E" w:rsidTr="00F13E43">
        <w:tc>
          <w:tcPr>
            <w:tcW w:w="1676" w:type="dxa"/>
            <w:tcBorders>
              <w:top w:val="nil"/>
              <w:left w:val="nil"/>
              <w:bottom w:val="nil"/>
              <w:right w:val="nil"/>
            </w:tcBorders>
            <w:shd w:val="pct20" w:color="FFFF00" w:fill="FFFFFF"/>
          </w:tcPr>
          <w:p w:rsidR="00BB323E" w:rsidRDefault="00BB323E" w:rsidP="00BB2AA6">
            <w:r>
              <w:t>Roy Nabel</w:t>
            </w:r>
          </w:p>
        </w:tc>
        <w:tc>
          <w:tcPr>
            <w:tcW w:w="1310" w:type="dxa"/>
            <w:tcBorders>
              <w:top w:val="nil"/>
              <w:left w:val="nil"/>
              <w:bottom w:val="nil"/>
              <w:right w:val="nil"/>
            </w:tcBorders>
            <w:shd w:val="pct20" w:color="FFFF00" w:fill="FFFFFF"/>
          </w:tcPr>
          <w:p w:rsidR="00BB323E" w:rsidRDefault="00BB323E" w:rsidP="00BB2AA6">
            <w:r>
              <w:t>12/4/2012</w:t>
            </w:r>
          </w:p>
        </w:tc>
        <w:tc>
          <w:tcPr>
            <w:tcW w:w="5204" w:type="dxa"/>
            <w:tcBorders>
              <w:top w:val="nil"/>
              <w:left w:val="nil"/>
              <w:bottom w:val="nil"/>
              <w:right w:val="nil"/>
            </w:tcBorders>
            <w:shd w:val="pct20" w:color="FFFF00" w:fill="FFFFFF"/>
          </w:tcPr>
          <w:p w:rsidR="00BB323E" w:rsidRDefault="00BB323E" w:rsidP="00BB2AA6">
            <w:r>
              <w:t>In timecard detail replaced TimecardHeaderBarcode with MasterBarcode</w:t>
            </w:r>
          </w:p>
        </w:tc>
      </w:tr>
      <w:tr w:rsidR="00BB323E" w:rsidTr="00F13E43">
        <w:tc>
          <w:tcPr>
            <w:tcW w:w="1676" w:type="dxa"/>
            <w:tcBorders>
              <w:top w:val="nil"/>
              <w:left w:val="nil"/>
              <w:bottom w:val="nil"/>
              <w:right w:val="nil"/>
            </w:tcBorders>
            <w:shd w:val="pct20" w:color="FFFF00" w:fill="FFFFFF"/>
          </w:tcPr>
          <w:p w:rsidR="00BB323E" w:rsidRDefault="00BB323E" w:rsidP="001426BA">
            <w:r>
              <w:t>Roy Nabel</w:t>
            </w:r>
          </w:p>
        </w:tc>
        <w:tc>
          <w:tcPr>
            <w:tcW w:w="1310" w:type="dxa"/>
            <w:tcBorders>
              <w:top w:val="nil"/>
              <w:left w:val="nil"/>
              <w:bottom w:val="nil"/>
              <w:right w:val="nil"/>
            </w:tcBorders>
            <w:shd w:val="pct20" w:color="FFFF00" w:fill="FFFFFF"/>
          </w:tcPr>
          <w:p w:rsidR="00BB323E" w:rsidRDefault="00BB323E" w:rsidP="001426BA">
            <w:r>
              <w:t>12/20/2012</w:t>
            </w:r>
          </w:p>
        </w:tc>
        <w:tc>
          <w:tcPr>
            <w:tcW w:w="5204" w:type="dxa"/>
            <w:tcBorders>
              <w:top w:val="nil"/>
              <w:left w:val="nil"/>
              <w:bottom w:val="nil"/>
              <w:right w:val="nil"/>
            </w:tcBorders>
            <w:shd w:val="pct20" w:color="FFFF00" w:fill="FFFFFF"/>
          </w:tcPr>
          <w:p w:rsidR="00BB323E" w:rsidRDefault="00BB323E" w:rsidP="001426BA">
            <w:r>
              <w:t>Added createOrganization</w:t>
            </w:r>
          </w:p>
        </w:tc>
      </w:tr>
      <w:tr w:rsidR="00BB323E" w:rsidTr="00F13E43">
        <w:tc>
          <w:tcPr>
            <w:tcW w:w="1676" w:type="dxa"/>
            <w:tcBorders>
              <w:top w:val="nil"/>
              <w:left w:val="nil"/>
              <w:bottom w:val="nil"/>
              <w:right w:val="nil"/>
            </w:tcBorders>
            <w:shd w:val="pct20" w:color="FFFF00" w:fill="FFFFFF"/>
          </w:tcPr>
          <w:p w:rsidR="00BB323E" w:rsidRDefault="00BB323E" w:rsidP="008B1326">
            <w:r>
              <w:t>Roy Nabel</w:t>
            </w:r>
          </w:p>
        </w:tc>
        <w:tc>
          <w:tcPr>
            <w:tcW w:w="1310" w:type="dxa"/>
            <w:tcBorders>
              <w:top w:val="nil"/>
              <w:left w:val="nil"/>
              <w:bottom w:val="nil"/>
              <w:right w:val="nil"/>
            </w:tcBorders>
            <w:shd w:val="pct20" w:color="FFFF00" w:fill="FFFFFF"/>
          </w:tcPr>
          <w:p w:rsidR="00BB323E" w:rsidRDefault="00BB323E" w:rsidP="008B1326">
            <w:r>
              <w:t>1/10/2013</w:t>
            </w:r>
          </w:p>
        </w:tc>
        <w:tc>
          <w:tcPr>
            <w:tcW w:w="5204" w:type="dxa"/>
            <w:tcBorders>
              <w:top w:val="nil"/>
              <w:left w:val="nil"/>
              <w:bottom w:val="nil"/>
              <w:right w:val="nil"/>
            </w:tcBorders>
            <w:shd w:val="pct20" w:color="FFFF00" w:fill="FFFFFF"/>
          </w:tcPr>
          <w:p w:rsidR="00BB323E" w:rsidRDefault="00BB323E" w:rsidP="008B1326">
            <w:r>
              <w:t>Added createAlertWebFeedback; added Overtime to Timecard Detail CSV in setTimecards</w:t>
            </w:r>
          </w:p>
        </w:tc>
      </w:tr>
      <w:tr w:rsidR="00BB323E" w:rsidTr="00F13E43">
        <w:tc>
          <w:tcPr>
            <w:tcW w:w="1676" w:type="dxa"/>
            <w:tcBorders>
              <w:top w:val="nil"/>
              <w:left w:val="nil"/>
              <w:bottom w:val="nil"/>
              <w:right w:val="nil"/>
            </w:tcBorders>
            <w:shd w:val="pct20" w:color="FFFF00" w:fill="FFFFFF"/>
          </w:tcPr>
          <w:p w:rsidR="00BB323E" w:rsidRDefault="00BB323E" w:rsidP="004B0E2B">
            <w:r>
              <w:t>Roy Nabel</w:t>
            </w:r>
          </w:p>
        </w:tc>
        <w:tc>
          <w:tcPr>
            <w:tcW w:w="1310" w:type="dxa"/>
            <w:tcBorders>
              <w:top w:val="nil"/>
              <w:left w:val="nil"/>
              <w:bottom w:val="nil"/>
              <w:right w:val="nil"/>
            </w:tcBorders>
            <w:shd w:val="pct20" w:color="FFFF00" w:fill="FFFFFF"/>
          </w:tcPr>
          <w:p w:rsidR="00BB323E" w:rsidRDefault="00BB323E" w:rsidP="004B0E2B">
            <w:r>
              <w:t>1/20/2013</w:t>
            </w:r>
          </w:p>
        </w:tc>
        <w:tc>
          <w:tcPr>
            <w:tcW w:w="5204" w:type="dxa"/>
            <w:tcBorders>
              <w:top w:val="nil"/>
              <w:left w:val="nil"/>
              <w:bottom w:val="nil"/>
              <w:right w:val="nil"/>
            </w:tcBorders>
            <w:shd w:val="pct20" w:color="FFFF00" w:fill="FFFFFF"/>
          </w:tcPr>
          <w:p w:rsidR="00BB323E" w:rsidRDefault="00BB323E" w:rsidP="004B0E2B">
            <w:r>
              <w:t>Added setAlerts, Modified createOrganization adding settings for functional group maps</w:t>
            </w:r>
          </w:p>
        </w:tc>
      </w:tr>
      <w:tr w:rsidR="00BB323E" w:rsidTr="00F13E43">
        <w:tc>
          <w:tcPr>
            <w:tcW w:w="1676" w:type="dxa"/>
            <w:tcBorders>
              <w:top w:val="nil"/>
              <w:left w:val="nil"/>
              <w:bottom w:val="nil"/>
              <w:right w:val="nil"/>
            </w:tcBorders>
            <w:shd w:val="pct20" w:color="FFFF00" w:fill="FFFFFF"/>
          </w:tcPr>
          <w:p w:rsidR="00BB323E" w:rsidRDefault="00BB323E" w:rsidP="001D0BAA">
            <w:r>
              <w:lastRenderedPageBreak/>
              <w:t>Roy Nabel</w:t>
            </w:r>
          </w:p>
        </w:tc>
        <w:tc>
          <w:tcPr>
            <w:tcW w:w="1310" w:type="dxa"/>
            <w:tcBorders>
              <w:top w:val="nil"/>
              <w:left w:val="nil"/>
              <w:bottom w:val="nil"/>
              <w:right w:val="nil"/>
            </w:tcBorders>
            <w:shd w:val="pct20" w:color="FFFF00" w:fill="FFFFFF"/>
          </w:tcPr>
          <w:p w:rsidR="00BB323E" w:rsidRDefault="00BB323E" w:rsidP="001D0BAA">
            <w:r>
              <w:t>1/22/2013</w:t>
            </w:r>
          </w:p>
        </w:tc>
        <w:tc>
          <w:tcPr>
            <w:tcW w:w="5204" w:type="dxa"/>
            <w:tcBorders>
              <w:top w:val="nil"/>
              <w:left w:val="nil"/>
              <w:bottom w:val="nil"/>
              <w:right w:val="nil"/>
            </w:tcBorders>
            <w:shd w:val="pct20" w:color="FFFF00" w:fill="FFFFFF"/>
          </w:tcPr>
          <w:p w:rsidR="00BB323E" w:rsidRDefault="00BB323E" w:rsidP="001D0BAA">
            <w:r>
              <w:t>Added getAlerts; getStoreItemsQuantityOnHand; modified setAlerts by adding 3 new fields at end of csv</w:t>
            </w:r>
          </w:p>
        </w:tc>
      </w:tr>
      <w:tr w:rsidR="00BB323E" w:rsidTr="00F13E43">
        <w:tc>
          <w:tcPr>
            <w:tcW w:w="1676" w:type="dxa"/>
            <w:tcBorders>
              <w:top w:val="nil"/>
              <w:left w:val="nil"/>
              <w:bottom w:val="nil"/>
              <w:right w:val="nil"/>
            </w:tcBorders>
            <w:shd w:val="pct20" w:color="FFFF00" w:fill="FFFFFF"/>
          </w:tcPr>
          <w:p w:rsidR="00BB323E" w:rsidRDefault="00BB323E" w:rsidP="00F83EE7">
            <w:r>
              <w:t>Roy Nabel</w:t>
            </w:r>
          </w:p>
        </w:tc>
        <w:tc>
          <w:tcPr>
            <w:tcW w:w="1310" w:type="dxa"/>
            <w:tcBorders>
              <w:top w:val="nil"/>
              <w:left w:val="nil"/>
              <w:bottom w:val="nil"/>
              <w:right w:val="nil"/>
            </w:tcBorders>
            <w:shd w:val="pct20" w:color="FFFF00" w:fill="FFFFFF"/>
          </w:tcPr>
          <w:p w:rsidR="00BB323E" w:rsidRDefault="00BB323E" w:rsidP="00F83EE7">
            <w:r>
              <w:t>1/24/2013</w:t>
            </w:r>
          </w:p>
        </w:tc>
        <w:tc>
          <w:tcPr>
            <w:tcW w:w="5204" w:type="dxa"/>
            <w:tcBorders>
              <w:top w:val="nil"/>
              <w:left w:val="nil"/>
              <w:bottom w:val="nil"/>
              <w:right w:val="nil"/>
            </w:tcBorders>
            <w:shd w:val="pct20" w:color="FFFF00" w:fill="FFFFFF"/>
          </w:tcPr>
          <w:p w:rsidR="00BB323E" w:rsidRDefault="00BB323E" w:rsidP="00F83EE7">
            <w:r>
              <w:t>Added getRecordContentEncryptionMode</w:t>
            </w:r>
          </w:p>
        </w:tc>
      </w:tr>
      <w:tr w:rsidR="00BB323E" w:rsidTr="00F13E43">
        <w:tc>
          <w:tcPr>
            <w:tcW w:w="1676" w:type="dxa"/>
            <w:tcBorders>
              <w:top w:val="nil"/>
              <w:left w:val="nil"/>
              <w:bottom w:val="nil"/>
              <w:right w:val="nil"/>
            </w:tcBorders>
            <w:shd w:val="pct20" w:color="FFFF00" w:fill="FFFFFF"/>
          </w:tcPr>
          <w:p w:rsidR="00BB323E" w:rsidRDefault="00BB323E" w:rsidP="006A53AF">
            <w:r>
              <w:t>Roy Nabel</w:t>
            </w:r>
          </w:p>
        </w:tc>
        <w:tc>
          <w:tcPr>
            <w:tcW w:w="1310" w:type="dxa"/>
            <w:tcBorders>
              <w:top w:val="nil"/>
              <w:left w:val="nil"/>
              <w:bottom w:val="nil"/>
              <w:right w:val="nil"/>
            </w:tcBorders>
            <w:shd w:val="pct20" w:color="FFFF00" w:fill="FFFFFF"/>
          </w:tcPr>
          <w:p w:rsidR="00BB323E" w:rsidRDefault="00BB323E" w:rsidP="006A53AF">
            <w:r>
              <w:t>1/25/2013</w:t>
            </w:r>
          </w:p>
        </w:tc>
        <w:tc>
          <w:tcPr>
            <w:tcW w:w="5204" w:type="dxa"/>
            <w:tcBorders>
              <w:top w:val="nil"/>
              <w:left w:val="nil"/>
              <w:bottom w:val="nil"/>
              <w:right w:val="nil"/>
            </w:tcBorders>
            <w:shd w:val="pct20" w:color="FFFF00" w:fill="FFFFFF"/>
          </w:tcPr>
          <w:p w:rsidR="00BB323E" w:rsidRDefault="00BB323E" w:rsidP="006A53AF">
            <w:r>
              <w:t>Removed RecordContentEncryptionMode &amp; getStoreItemsQuantityOnHand because other functions did the job.</w:t>
            </w:r>
          </w:p>
        </w:tc>
      </w:tr>
      <w:tr w:rsidR="00BB323E" w:rsidTr="00F13E43">
        <w:tc>
          <w:tcPr>
            <w:tcW w:w="1676" w:type="dxa"/>
            <w:tcBorders>
              <w:top w:val="nil"/>
              <w:left w:val="nil"/>
              <w:bottom w:val="nil"/>
              <w:right w:val="nil"/>
            </w:tcBorders>
            <w:shd w:val="pct20" w:color="FFFF00" w:fill="FFFFFF"/>
          </w:tcPr>
          <w:p w:rsidR="00BB323E" w:rsidRDefault="00BB323E" w:rsidP="00D54DD4">
            <w:r>
              <w:t>Roy Nabel</w:t>
            </w:r>
          </w:p>
        </w:tc>
        <w:tc>
          <w:tcPr>
            <w:tcW w:w="1310" w:type="dxa"/>
            <w:tcBorders>
              <w:top w:val="nil"/>
              <w:left w:val="nil"/>
              <w:bottom w:val="nil"/>
              <w:right w:val="nil"/>
            </w:tcBorders>
            <w:shd w:val="pct20" w:color="FFFF00" w:fill="FFFFFF"/>
          </w:tcPr>
          <w:p w:rsidR="00BB323E" w:rsidRDefault="00BB323E" w:rsidP="00D54DD4">
            <w:r>
              <w:t>1/26/2013</w:t>
            </w:r>
          </w:p>
        </w:tc>
        <w:tc>
          <w:tcPr>
            <w:tcW w:w="5204" w:type="dxa"/>
            <w:tcBorders>
              <w:top w:val="nil"/>
              <w:left w:val="nil"/>
              <w:bottom w:val="nil"/>
              <w:right w:val="nil"/>
            </w:tcBorders>
            <w:shd w:val="pct20" w:color="FFFF00" w:fill="FFFFFF"/>
          </w:tcPr>
          <w:p w:rsidR="00BB323E" w:rsidRDefault="00BB323E" w:rsidP="00D54DD4">
            <w:r>
              <w:t>Added setDealers, getDealers</w:t>
            </w:r>
          </w:p>
        </w:tc>
      </w:tr>
      <w:tr w:rsidR="00BB323E" w:rsidTr="00F13E43">
        <w:tc>
          <w:tcPr>
            <w:tcW w:w="1676" w:type="dxa"/>
            <w:tcBorders>
              <w:top w:val="nil"/>
              <w:left w:val="nil"/>
              <w:bottom w:val="nil"/>
              <w:right w:val="nil"/>
            </w:tcBorders>
            <w:shd w:val="pct20" w:color="FFFF00" w:fill="FFFFFF"/>
          </w:tcPr>
          <w:p w:rsidR="00BB323E" w:rsidRDefault="00BB323E" w:rsidP="00811291">
            <w:r>
              <w:t>Don Zhang</w:t>
            </w:r>
          </w:p>
        </w:tc>
        <w:tc>
          <w:tcPr>
            <w:tcW w:w="1310" w:type="dxa"/>
            <w:tcBorders>
              <w:top w:val="nil"/>
              <w:left w:val="nil"/>
              <w:bottom w:val="nil"/>
              <w:right w:val="nil"/>
            </w:tcBorders>
            <w:shd w:val="pct20" w:color="FFFF00" w:fill="FFFFFF"/>
          </w:tcPr>
          <w:p w:rsidR="00BB323E" w:rsidRDefault="00BB323E" w:rsidP="00811291">
            <w:r>
              <w:t>1/27/2013</w:t>
            </w:r>
          </w:p>
        </w:tc>
        <w:tc>
          <w:tcPr>
            <w:tcW w:w="5204" w:type="dxa"/>
            <w:tcBorders>
              <w:top w:val="nil"/>
              <w:left w:val="nil"/>
              <w:bottom w:val="nil"/>
              <w:right w:val="nil"/>
            </w:tcBorders>
            <w:shd w:val="pct20" w:color="FFFF00" w:fill="FFFFFF"/>
          </w:tcPr>
          <w:p w:rsidR="00BB323E" w:rsidRDefault="00BB323E" w:rsidP="00811291">
            <w:r>
              <w:t>Added Alert SMS Carrier to setAlerts</w:t>
            </w:r>
          </w:p>
        </w:tc>
      </w:tr>
      <w:tr w:rsidR="00BB323E" w:rsidTr="00F13E43">
        <w:tc>
          <w:tcPr>
            <w:tcW w:w="1676" w:type="dxa"/>
            <w:tcBorders>
              <w:top w:val="nil"/>
              <w:left w:val="nil"/>
              <w:bottom w:val="nil"/>
              <w:right w:val="nil"/>
            </w:tcBorders>
            <w:shd w:val="pct20" w:color="FFFF00" w:fill="FFFFFF"/>
          </w:tcPr>
          <w:p w:rsidR="00BB323E" w:rsidRDefault="00BB323E" w:rsidP="00774843">
            <w:r>
              <w:t>Roy Nabel</w:t>
            </w:r>
          </w:p>
        </w:tc>
        <w:tc>
          <w:tcPr>
            <w:tcW w:w="1310" w:type="dxa"/>
            <w:tcBorders>
              <w:top w:val="nil"/>
              <w:left w:val="nil"/>
              <w:bottom w:val="nil"/>
              <w:right w:val="nil"/>
            </w:tcBorders>
            <w:shd w:val="pct20" w:color="FFFF00" w:fill="FFFFFF"/>
          </w:tcPr>
          <w:p w:rsidR="00BB323E" w:rsidRDefault="00BB323E" w:rsidP="00774843">
            <w:r>
              <w:t>1/31/2013</w:t>
            </w:r>
          </w:p>
        </w:tc>
        <w:tc>
          <w:tcPr>
            <w:tcW w:w="5204" w:type="dxa"/>
            <w:tcBorders>
              <w:top w:val="nil"/>
              <w:left w:val="nil"/>
              <w:bottom w:val="nil"/>
              <w:right w:val="nil"/>
            </w:tcBorders>
            <w:shd w:val="pct20" w:color="FFFF00" w:fill="FFFFFF"/>
          </w:tcPr>
          <w:p w:rsidR="00BB323E" w:rsidRDefault="00BB323E" w:rsidP="00774843">
            <w:r>
              <w:t>Added createLease</w:t>
            </w:r>
          </w:p>
        </w:tc>
      </w:tr>
      <w:tr w:rsidR="00BB323E" w:rsidTr="00F13E43">
        <w:tc>
          <w:tcPr>
            <w:tcW w:w="1676" w:type="dxa"/>
            <w:tcBorders>
              <w:top w:val="nil"/>
              <w:left w:val="nil"/>
              <w:bottom w:val="nil"/>
              <w:right w:val="nil"/>
            </w:tcBorders>
            <w:shd w:val="pct20" w:color="FFFF00" w:fill="FFFFFF"/>
          </w:tcPr>
          <w:p w:rsidR="00BB323E" w:rsidRDefault="00BB323E" w:rsidP="00E6516D">
            <w:r>
              <w:t>Roy Nabel</w:t>
            </w:r>
          </w:p>
        </w:tc>
        <w:tc>
          <w:tcPr>
            <w:tcW w:w="1310" w:type="dxa"/>
            <w:tcBorders>
              <w:top w:val="nil"/>
              <w:left w:val="nil"/>
              <w:bottom w:val="nil"/>
              <w:right w:val="nil"/>
            </w:tcBorders>
            <w:shd w:val="pct20" w:color="FFFF00" w:fill="FFFFFF"/>
          </w:tcPr>
          <w:p w:rsidR="00BB323E" w:rsidRDefault="00BB323E" w:rsidP="00E6516D">
            <w:r>
              <w:t>2/1/2013</w:t>
            </w:r>
          </w:p>
        </w:tc>
        <w:tc>
          <w:tcPr>
            <w:tcW w:w="5204" w:type="dxa"/>
            <w:tcBorders>
              <w:top w:val="nil"/>
              <w:left w:val="nil"/>
              <w:bottom w:val="nil"/>
              <w:right w:val="nil"/>
            </w:tcBorders>
            <w:shd w:val="pct20" w:color="FFFF00" w:fill="FFFFFF"/>
          </w:tcPr>
          <w:p w:rsidR="00BB323E" w:rsidRDefault="00BB323E" w:rsidP="00E6516D">
            <w:r>
              <w:t>Added getJobs</w:t>
            </w:r>
          </w:p>
        </w:tc>
      </w:tr>
      <w:tr w:rsidR="00BB323E" w:rsidTr="00F13E43">
        <w:tc>
          <w:tcPr>
            <w:tcW w:w="1676" w:type="dxa"/>
            <w:tcBorders>
              <w:top w:val="nil"/>
              <w:left w:val="nil"/>
              <w:bottom w:val="nil"/>
              <w:right w:val="nil"/>
            </w:tcBorders>
            <w:shd w:val="pct20" w:color="FFFF00" w:fill="FFFFFF"/>
          </w:tcPr>
          <w:p w:rsidR="00BB323E" w:rsidRDefault="00BB323E" w:rsidP="005F7F22">
            <w:r>
              <w:t>Roy Nabel</w:t>
            </w:r>
          </w:p>
        </w:tc>
        <w:tc>
          <w:tcPr>
            <w:tcW w:w="1310" w:type="dxa"/>
            <w:tcBorders>
              <w:top w:val="nil"/>
              <w:left w:val="nil"/>
              <w:bottom w:val="nil"/>
              <w:right w:val="nil"/>
            </w:tcBorders>
            <w:shd w:val="pct20" w:color="FFFF00" w:fill="FFFFFF"/>
          </w:tcPr>
          <w:p w:rsidR="00BB323E" w:rsidRDefault="00BB323E" w:rsidP="005F7F22">
            <w:r>
              <w:t>2/4/2013</w:t>
            </w:r>
          </w:p>
        </w:tc>
        <w:tc>
          <w:tcPr>
            <w:tcW w:w="5204" w:type="dxa"/>
            <w:tcBorders>
              <w:top w:val="nil"/>
              <w:left w:val="nil"/>
              <w:bottom w:val="nil"/>
              <w:right w:val="nil"/>
            </w:tcBorders>
            <w:shd w:val="pct20" w:color="FFFF00" w:fill="FFFFFF"/>
          </w:tcPr>
          <w:p w:rsidR="00BB323E" w:rsidRDefault="00BB323E" w:rsidP="005F7F22">
            <w:r>
              <w:t>Added setJobs</w:t>
            </w:r>
          </w:p>
        </w:tc>
      </w:tr>
      <w:tr w:rsidR="00BB323E" w:rsidTr="00F13E43">
        <w:tc>
          <w:tcPr>
            <w:tcW w:w="1676" w:type="dxa"/>
            <w:tcBorders>
              <w:top w:val="nil"/>
              <w:left w:val="nil"/>
              <w:bottom w:val="nil"/>
              <w:right w:val="nil"/>
            </w:tcBorders>
            <w:shd w:val="pct20" w:color="FFFF00" w:fill="FFFFFF"/>
          </w:tcPr>
          <w:p w:rsidR="00BB323E" w:rsidRDefault="00BB323E" w:rsidP="003126B6">
            <w:r>
              <w:t>Roy Nabel</w:t>
            </w:r>
          </w:p>
        </w:tc>
        <w:tc>
          <w:tcPr>
            <w:tcW w:w="1310" w:type="dxa"/>
            <w:tcBorders>
              <w:top w:val="nil"/>
              <w:left w:val="nil"/>
              <w:bottom w:val="nil"/>
              <w:right w:val="nil"/>
            </w:tcBorders>
            <w:shd w:val="pct20" w:color="FFFF00" w:fill="FFFFFF"/>
          </w:tcPr>
          <w:p w:rsidR="00BB323E" w:rsidRDefault="00BB323E" w:rsidP="003126B6">
            <w:r>
              <w:t>2/5/2013</w:t>
            </w:r>
          </w:p>
        </w:tc>
        <w:tc>
          <w:tcPr>
            <w:tcW w:w="5204" w:type="dxa"/>
            <w:tcBorders>
              <w:top w:val="nil"/>
              <w:left w:val="nil"/>
              <w:bottom w:val="nil"/>
              <w:right w:val="nil"/>
            </w:tcBorders>
            <w:shd w:val="pct20" w:color="FFFF00" w:fill="FFFFFF"/>
          </w:tcPr>
          <w:p w:rsidR="00BB323E" w:rsidRDefault="00BB323E" w:rsidP="003126B6">
            <w:r>
              <w:t>Modified createFileInZipCode added the check boxes arguments and image file instead of html. Removed getJobs, setJobs; added all the Map service calls.</w:t>
            </w:r>
          </w:p>
        </w:tc>
      </w:tr>
      <w:tr w:rsidR="00BB323E" w:rsidTr="00F13E43">
        <w:tc>
          <w:tcPr>
            <w:tcW w:w="1676" w:type="dxa"/>
            <w:tcBorders>
              <w:top w:val="nil"/>
              <w:left w:val="nil"/>
              <w:bottom w:val="nil"/>
              <w:right w:val="nil"/>
            </w:tcBorders>
            <w:shd w:val="pct20" w:color="FFFF00" w:fill="FFFFFF"/>
          </w:tcPr>
          <w:p w:rsidR="00BB323E" w:rsidRDefault="00BB323E" w:rsidP="00890AD9">
            <w:r>
              <w:t>Roy Nabel</w:t>
            </w:r>
          </w:p>
        </w:tc>
        <w:tc>
          <w:tcPr>
            <w:tcW w:w="1310" w:type="dxa"/>
            <w:tcBorders>
              <w:top w:val="nil"/>
              <w:left w:val="nil"/>
              <w:bottom w:val="nil"/>
              <w:right w:val="nil"/>
            </w:tcBorders>
            <w:shd w:val="pct20" w:color="FFFF00" w:fill="FFFFFF"/>
          </w:tcPr>
          <w:p w:rsidR="00BB323E" w:rsidRDefault="00BB323E" w:rsidP="00890AD9">
            <w:r>
              <w:t>2/11/2013</w:t>
            </w:r>
          </w:p>
        </w:tc>
        <w:tc>
          <w:tcPr>
            <w:tcW w:w="5204" w:type="dxa"/>
            <w:tcBorders>
              <w:top w:val="nil"/>
              <w:left w:val="nil"/>
              <w:bottom w:val="nil"/>
              <w:right w:val="nil"/>
            </w:tcBorders>
            <w:shd w:val="pct20" w:color="FFFF00" w:fill="FFFFFF"/>
          </w:tcPr>
          <w:p w:rsidR="00BB323E" w:rsidRDefault="00BB323E" w:rsidP="00890AD9">
            <w:r>
              <w:t>Added getJobs back in again and added parameter technicianRecordId; added emailToList</w:t>
            </w:r>
          </w:p>
        </w:tc>
      </w:tr>
      <w:tr w:rsidR="00BB323E" w:rsidTr="00F13E43">
        <w:tc>
          <w:tcPr>
            <w:tcW w:w="1676" w:type="dxa"/>
            <w:tcBorders>
              <w:top w:val="nil"/>
              <w:left w:val="nil"/>
              <w:bottom w:val="nil"/>
              <w:right w:val="nil"/>
            </w:tcBorders>
            <w:shd w:val="pct20" w:color="FFFF00" w:fill="FFFFFF"/>
          </w:tcPr>
          <w:p w:rsidR="00BB323E" w:rsidRDefault="00BB323E" w:rsidP="007D70F3">
            <w:r>
              <w:t>Roy Nabel</w:t>
            </w:r>
          </w:p>
        </w:tc>
        <w:tc>
          <w:tcPr>
            <w:tcW w:w="1310" w:type="dxa"/>
            <w:tcBorders>
              <w:top w:val="nil"/>
              <w:left w:val="nil"/>
              <w:bottom w:val="nil"/>
              <w:right w:val="nil"/>
            </w:tcBorders>
            <w:shd w:val="pct20" w:color="FFFF00" w:fill="FFFFFF"/>
          </w:tcPr>
          <w:p w:rsidR="00BB323E" w:rsidRDefault="00BB323E" w:rsidP="007D70F3">
            <w:r>
              <w:t>2/13/2013</w:t>
            </w:r>
          </w:p>
        </w:tc>
        <w:tc>
          <w:tcPr>
            <w:tcW w:w="5204" w:type="dxa"/>
            <w:tcBorders>
              <w:top w:val="nil"/>
              <w:left w:val="nil"/>
              <w:bottom w:val="nil"/>
              <w:right w:val="nil"/>
            </w:tcBorders>
            <w:shd w:val="pct20" w:color="FFFF00" w:fill="FFFFFF"/>
          </w:tcPr>
          <w:p w:rsidR="00BB323E" w:rsidRDefault="00BB323E" w:rsidP="007D70F3">
            <w:r>
              <w:t>Added getBills, SetBills</w:t>
            </w:r>
          </w:p>
        </w:tc>
      </w:tr>
      <w:tr w:rsidR="00BB323E" w:rsidTr="00F13E43">
        <w:tc>
          <w:tcPr>
            <w:tcW w:w="1676" w:type="dxa"/>
            <w:tcBorders>
              <w:top w:val="nil"/>
              <w:left w:val="nil"/>
              <w:bottom w:val="nil"/>
              <w:right w:val="nil"/>
            </w:tcBorders>
            <w:shd w:val="pct20" w:color="FFFF00" w:fill="FFFFFF"/>
          </w:tcPr>
          <w:p w:rsidR="00BB323E" w:rsidRDefault="00BB323E" w:rsidP="00B55856">
            <w:r>
              <w:t>Roy Nabel</w:t>
            </w:r>
          </w:p>
        </w:tc>
        <w:tc>
          <w:tcPr>
            <w:tcW w:w="1310" w:type="dxa"/>
            <w:tcBorders>
              <w:top w:val="nil"/>
              <w:left w:val="nil"/>
              <w:bottom w:val="nil"/>
              <w:right w:val="nil"/>
            </w:tcBorders>
            <w:shd w:val="pct20" w:color="FFFF00" w:fill="FFFFFF"/>
          </w:tcPr>
          <w:p w:rsidR="00BB323E" w:rsidRDefault="00BB323E" w:rsidP="00B55856">
            <w:r>
              <w:t>2/19/2013</w:t>
            </w:r>
          </w:p>
        </w:tc>
        <w:tc>
          <w:tcPr>
            <w:tcW w:w="5204" w:type="dxa"/>
            <w:tcBorders>
              <w:top w:val="nil"/>
              <w:left w:val="nil"/>
              <w:bottom w:val="nil"/>
              <w:right w:val="nil"/>
            </w:tcBorders>
            <w:shd w:val="pct20" w:color="FFFF00" w:fill="FFFFFF"/>
          </w:tcPr>
          <w:p w:rsidR="00BB323E" w:rsidRDefault="00BB323E" w:rsidP="00B55856">
            <w:r>
              <w:t>Added getExpenses, SetExpenses, setJobs</w:t>
            </w:r>
          </w:p>
        </w:tc>
      </w:tr>
      <w:tr w:rsidR="00BB323E" w:rsidTr="00F13E43">
        <w:tc>
          <w:tcPr>
            <w:tcW w:w="1676" w:type="dxa"/>
            <w:tcBorders>
              <w:top w:val="nil"/>
              <w:left w:val="nil"/>
              <w:bottom w:val="nil"/>
              <w:right w:val="nil"/>
            </w:tcBorders>
            <w:shd w:val="pct20" w:color="FFFF00" w:fill="FFFFFF"/>
          </w:tcPr>
          <w:p w:rsidR="00BB323E" w:rsidRDefault="00BB323E" w:rsidP="001D465D">
            <w:r>
              <w:t>Roy Nabel</w:t>
            </w:r>
          </w:p>
        </w:tc>
        <w:tc>
          <w:tcPr>
            <w:tcW w:w="1310" w:type="dxa"/>
            <w:tcBorders>
              <w:top w:val="nil"/>
              <w:left w:val="nil"/>
              <w:bottom w:val="nil"/>
              <w:right w:val="nil"/>
            </w:tcBorders>
            <w:shd w:val="pct20" w:color="FFFF00" w:fill="FFFFFF"/>
          </w:tcPr>
          <w:p w:rsidR="00BB323E" w:rsidRDefault="00BB323E" w:rsidP="001D465D">
            <w:r>
              <w:t>2/20/2013</w:t>
            </w:r>
          </w:p>
        </w:tc>
        <w:tc>
          <w:tcPr>
            <w:tcW w:w="5204" w:type="dxa"/>
            <w:tcBorders>
              <w:top w:val="nil"/>
              <w:left w:val="nil"/>
              <w:bottom w:val="nil"/>
              <w:right w:val="nil"/>
            </w:tcBorders>
            <w:shd w:val="pct20" w:color="FFFF00" w:fill="FFFFFF"/>
          </w:tcPr>
          <w:p w:rsidR="00BB323E" w:rsidRDefault="00BB323E" w:rsidP="001D465D">
            <w:r>
              <w:t>Added org name, org # to setJobs</w:t>
            </w:r>
          </w:p>
        </w:tc>
      </w:tr>
      <w:tr w:rsidR="00BB323E" w:rsidTr="00F13E43">
        <w:tc>
          <w:tcPr>
            <w:tcW w:w="1676" w:type="dxa"/>
            <w:tcBorders>
              <w:top w:val="nil"/>
              <w:left w:val="nil"/>
              <w:bottom w:val="nil"/>
              <w:right w:val="nil"/>
            </w:tcBorders>
            <w:shd w:val="pct20" w:color="FFFF00" w:fill="FFFFFF"/>
          </w:tcPr>
          <w:p w:rsidR="00BB323E" w:rsidRDefault="00BB323E" w:rsidP="00B8454A">
            <w:r>
              <w:t>Roy Nabel</w:t>
            </w:r>
          </w:p>
        </w:tc>
        <w:tc>
          <w:tcPr>
            <w:tcW w:w="1310" w:type="dxa"/>
            <w:tcBorders>
              <w:top w:val="nil"/>
              <w:left w:val="nil"/>
              <w:bottom w:val="nil"/>
              <w:right w:val="nil"/>
            </w:tcBorders>
            <w:shd w:val="pct20" w:color="FFFF00" w:fill="FFFFFF"/>
          </w:tcPr>
          <w:p w:rsidR="00BB323E" w:rsidRDefault="00BB323E" w:rsidP="00B8454A">
            <w:r>
              <w:t>2/21/2013</w:t>
            </w:r>
          </w:p>
        </w:tc>
        <w:tc>
          <w:tcPr>
            <w:tcW w:w="5204" w:type="dxa"/>
            <w:tcBorders>
              <w:top w:val="nil"/>
              <w:left w:val="nil"/>
              <w:bottom w:val="nil"/>
              <w:right w:val="nil"/>
            </w:tcBorders>
            <w:shd w:val="pct20" w:color="FFFF00" w:fill="FFFFFF"/>
          </w:tcPr>
          <w:p w:rsidR="00BB323E" w:rsidRDefault="00BB323E" w:rsidP="00B8454A">
            <w:r>
              <w:t>Added function group name to set expenses, and set jobs</w:t>
            </w:r>
          </w:p>
        </w:tc>
      </w:tr>
      <w:tr w:rsidR="00BB323E" w:rsidTr="00F13E43">
        <w:tc>
          <w:tcPr>
            <w:tcW w:w="1676" w:type="dxa"/>
            <w:tcBorders>
              <w:top w:val="nil"/>
              <w:left w:val="nil"/>
              <w:bottom w:val="nil"/>
              <w:right w:val="nil"/>
            </w:tcBorders>
            <w:shd w:val="pct20" w:color="FFFF00" w:fill="FFFFFF"/>
          </w:tcPr>
          <w:p w:rsidR="00BB323E" w:rsidRDefault="00BB323E" w:rsidP="00362DCC">
            <w:r>
              <w:t>Roy Nabel</w:t>
            </w:r>
          </w:p>
        </w:tc>
        <w:tc>
          <w:tcPr>
            <w:tcW w:w="1310" w:type="dxa"/>
            <w:tcBorders>
              <w:top w:val="nil"/>
              <w:left w:val="nil"/>
              <w:bottom w:val="nil"/>
              <w:right w:val="nil"/>
            </w:tcBorders>
            <w:shd w:val="pct20" w:color="FFFF00" w:fill="FFFFFF"/>
          </w:tcPr>
          <w:p w:rsidR="00BB323E" w:rsidRDefault="00BB323E" w:rsidP="00362DCC">
            <w:r>
              <w:t>2/22/2013</w:t>
            </w:r>
          </w:p>
        </w:tc>
        <w:tc>
          <w:tcPr>
            <w:tcW w:w="5204" w:type="dxa"/>
            <w:tcBorders>
              <w:top w:val="nil"/>
              <w:left w:val="nil"/>
              <w:bottom w:val="nil"/>
              <w:right w:val="nil"/>
            </w:tcBorders>
            <w:shd w:val="pct20" w:color="FFFF00" w:fill="FFFFFF"/>
          </w:tcPr>
          <w:p w:rsidR="00BB323E" w:rsidRDefault="00BB323E" w:rsidP="00362DCC">
            <w:r>
              <w:t>Added function group name and item type to setJobs</w:t>
            </w:r>
          </w:p>
        </w:tc>
      </w:tr>
      <w:tr w:rsidR="00BB323E" w:rsidTr="00F13E43">
        <w:tc>
          <w:tcPr>
            <w:tcW w:w="1676" w:type="dxa"/>
            <w:tcBorders>
              <w:top w:val="nil"/>
              <w:left w:val="nil"/>
              <w:bottom w:val="nil"/>
              <w:right w:val="nil"/>
            </w:tcBorders>
            <w:shd w:val="pct20" w:color="FFFF00" w:fill="FFFFFF"/>
          </w:tcPr>
          <w:p w:rsidR="00BB323E" w:rsidRDefault="00BB323E" w:rsidP="005A0F6A">
            <w:r>
              <w:t>Roy Nabel</w:t>
            </w:r>
          </w:p>
        </w:tc>
        <w:tc>
          <w:tcPr>
            <w:tcW w:w="1310" w:type="dxa"/>
            <w:tcBorders>
              <w:top w:val="nil"/>
              <w:left w:val="nil"/>
              <w:bottom w:val="nil"/>
              <w:right w:val="nil"/>
            </w:tcBorders>
            <w:shd w:val="pct20" w:color="FFFF00" w:fill="FFFFFF"/>
          </w:tcPr>
          <w:p w:rsidR="00BB323E" w:rsidRDefault="00BB323E" w:rsidP="005A0F6A">
            <w:r>
              <w:t>3/1/2013</w:t>
            </w:r>
          </w:p>
        </w:tc>
        <w:tc>
          <w:tcPr>
            <w:tcW w:w="5204" w:type="dxa"/>
            <w:tcBorders>
              <w:top w:val="nil"/>
              <w:left w:val="nil"/>
              <w:bottom w:val="nil"/>
              <w:right w:val="nil"/>
            </w:tcBorders>
            <w:shd w:val="pct20" w:color="FFFF00" w:fill="FFFFFF"/>
          </w:tcPr>
          <w:p w:rsidR="00BB323E" w:rsidRDefault="00BB323E" w:rsidP="005A0F6A">
            <w:r>
              <w:t>Modified setJobs, setBills changed to Header Job Number, Header Bill Number</w:t>
            </w:r>
          </w:p>
        </w:tc>
      </w:tr>
      <w:tr w:rsidR="00BB323E" w:rsidTr="00F13E43">
        <w:tc>
          <w:tcPr>
            <w:tcW w:w="1676" w:type="dxa"/>
            <w:tcBorders>
              <w:top w:val="nil"/>
              <w:left w:val="nil"/>
              <w:bottom w:val="nil"/>
              <w:right w:val="nil"/>
            </w:tcBorders>
            <w:shd w:val="pct20" w:color="FFFF00" w:fill="FFFFFF"/>
          </w:tcPr>
          <w:p w:rsidR="00BB323E" w:rsidRDefault="00BB323E" w:rsidP="00023295">
            <w:r>
              <w:t>Roy Nabel</w:t>
            </w:r>
          </w:p>
        </w:tc>
        <w:tc>
          <w:tcPr>
            <w:tcW w:w="1310" w:type="dxa"/>
            <w:tcBorders>
              <w:top w:val="nil"/>
              <w:left w:val="nil"/>
              <w:bottom w:val="nil"/>
              <w:right w:val="nil"/>
            </w:tcBorders>
            <w:shd w:val="pct20" w:color="FFFF00" w:fill="FFFFFF"/>
          </w:tcPr>
          <w:p w:rsidR="00BB323E" w:rsidRDefault="00BB323E" w:rsidP="00023295">
            <w:r>
              <w:t>3/5/2013</w:t>
            </w:r>
          </w:p>
        </w:tc>
        <w:tc>
          <w:tcPr>
            <w:tcW w:w="5204" w:type="dxa"/>
            <w:tcBorders>
              <w:top w:val="nil"/>
              <w:left w:val="nil"/>
              <w:bottom w:val="nil"/>
              <w:right w:val="nil"/>
            </w:tcBorders>
            <w:shd w:val="pct20" w:color="FFFF00" w:fill="FFFFFF"/>
          </w:tcPr>
          <w:p w:rsidR="00BB323E" w:rsidRDefault="00BB323E" w:rsidP="00023295">
            <w:r>
              <w:t>Added coding fields for technician timimg to the header after org name and org # of setJobs</w:t>
            </w:r>
          </w:p>
        </w:tc>
      </w:tr>
      <w:tr w:rsidR="00BB323E" w:rsidTr="00F13E43">
        <w:tc>
          <w:tcPr>
            <w:tcW w:w="1676" w:type="dxa"/>
            <w:tcBorders>
              <w:top w:val="nil"/>
              <w:left w:val="nil"/>
              <w:bottom w:val="nil"/>
              <w:right w:val="nil"/>
            </w:tcBorders>
            <w:shd w:val="pct20" w:color="FFFF00" w:fill="FFFFFF"/>
          </w:tcPr>
          <w:p w:rsidR="00BB323E" w:rsidRDefault="00BB323E" w:rsidP="008B4E8A">
            <w:r>
              <w:t>Roy Nabel</w:t>
            </w:r>
          </w:p>
        </w:tc>
        <w:tc>
          <w:tcPr>
            <w:tcW w:w="1310" w:type="dxa"/>
            <w:tcBorders>
              <w:top w:val="nil"/>
              <w:left w:val="nil"/>
              <w:bottom w:val="nil"/>
              <w:right w:val="nil"/>
            </w:tcBorders>
            <w:shd w:val="pct20" w:color="FFFF00" w:fill="FFFFFF"/>
          </w:tcPr>
          <w:p w:rsidR="00BB323E" w:rsidRDefault="00BB323E" w:rsidP="008B4E8A">
            <w:r>
              <w:t>3/7/2013</w:t>
            </w:r>
          </w:p>
        </w:tc>
        <w:tc>
          <w:tcPr>
            <w:tcW w:w="5204" w:type="dxa"/>
            <w:tcBorders>
              <w:top w:val="nil"/>
              <w:left w:val="nil"/>
              <w:bottom w:val="nil"/>
              <w:right w:val="nil"/>
            </w:tcBorders>
            <w:shd w:val="pct20" w:color="FFFF00" w:fill="FFFFFF"/>
          </w:tcPr>
          <w:p w:rsidR="00BB323E" w:rsidRDefault="00BB323E" w:rsidP="008B4E8A">
            <w:r>
              <w:t xml:space="preserve">Added MobileRecordId to setJobs detail; </w:t>
            </w:r>
            <w:r w:rsidRPr="00731207">
              <w:t>SmsMessageToFunctionalGroup</w:t>
            </w:r>
            <w:r>
              <w:t xml:space="preserve">; </w:t>
            </w:r>
            <w:r w:rsidRPr="00731207">
              <w:t>EmailMesssageToFunctionalGroup</w:t>
            </w:r>
          </w:p>
        </w:tc>
      </w:tr>
      <w:tr w:rsidR="00BB323E" w:rsidTr="00F13E43">
        <w:tc>
          <w:tcPr>
            <w:tcW w:w="1676" w:type="dxa"/>
            <w:tcBorders>
              <w:top w:val="nil"/>
              <w:left w:val="nil"/>
              <w:bottom w:val="nil"/>
              <w:right w:val="nil"/>
            </w:tcBorders>
            <w:shd w:val="pct20" w:color="FFFF00" w:fill="FFFFFF"/>
          </w:tcPr>
          <w:p w:rsidR="00BB323E" w:rsidRDefault="00BB323E" w:rsidP="002657D1">
            <w:r>
              <w:t>Roy Nabel</w:t>
            </w:r>
          </w:p>
        </w:tc>
        <w:tc>
          <w:tcPr>
            <w:tcW w:w="1310" w:type="dxa"/>
            <w:tcBorders>
              <w:top w:val="nil"/>
              <w:left w:val="nil"/>
              <w:bottom w:val="nil"/>
              <w:right w:val="nil"/>
            </w:tcBorders>
            <w:shd w:val="pct20" w:color="FFFF00" w:fill="FFFFFF"/>
          </w:tcPr>
          <w:p w:rsidR="00BB323E" w:rsidRDefault="00BB323E" w:rsidP="002657D1">
            <w:r>
              <w:t>3/12/2013</w:t>
            </w:r>
          </w:p>
        </w:tc>
        <w:tc>
          <w:tcPr>
            <w:tcW w:w="5204" w:type="dxa"/>
            <w:tcBorders>
              <w:top w:val="nil"/>
              <w:left w:val="nil"/>
              <w:bottom w:val="nil"/>
              <w:right w:val="nil"/>
            </w:tcBorders>
            <w:shd w:val="pct20" w:color="FFFF00" w:fill="FFFFFF"/>
          </w:tcPr>
          <w:p w:rsidR="00BB323E" w:rsidRDefault="00BB323E" w:rsidP="002657D1">
            <w:r>
              <w:t>Added getContracts; getFunctionalGroupAlertInfo</w:t>
            </w:r>
          </w:p>
        </w:tc>
      </w:tr>
      <w:tr w:rsidR="00BB323E" w:rsidTr="00F13E43">
        <w:tc>
          <w:tcPr>
            <w:tcW w:w="1676" w:type="dxa"/>
            <w:tcBorders>
              <w:top w:val="nil"/>
              <w:left w:val="nil"/>
              <w:bottom w:val="nil"/>
              <w:right w:val="nil"/>
            </w:tcBorders>
            <w:shd w:val="pct20" w:color="FFFF00" w:fill="FFFFFF"/>
          </w:tcPr>
          <w:p w:rsidR="00BB323E" w:rsidRDefault="00BB323E" w:rsidP="002B108B">
            <w:r>
              <w:t>Roy Nabel</w:t>
            </w:r>
          </w:p>
        </w:tc>
        <w:tc>
          <w:tcPr>
            <w:tcW w:w="1310" w:type="dxa"/>
            <w:tcBorders>
              <w:top w:val="nil"/>
              <w:left w:val="nil"/>
              <w:bottom w:val="nil"/>
              <w:right w:val="nil"/>
            </w:tcBorders>
            <w:shd w:val="pct20" w:color="FFFF00" w:fill="FFFFFF"/>
          </w:tcPr>
          <w:p w:rsidR="00BB323E" w:rsidRDefault="00BB323E" w:rsidP="002B108B">
            <w:r>
              <w:t>3/13/2013</w:t>
            </w:r>
          </w:p>
        </w:tc>
        <w:tc>
          <w:tcPr>
            <w:tcW w:w="5204" w:type="dxa"/>
            <w:tcBorders>
              <w:top w:val="nil"/>
              <w:left w:val="nil"/>
              <w:bottom w:val="nil"/>
              <w:right w:val="nil"/>
            </w:tcBorders>
            <w:shd w:val="pct20" w:color="FFFF00" w:fill="FFFFFF"/>
          </w:tcPr>
          <w:p w:rsidR="00BB323E" w:rsidRDefault="00BB323E" w:rsidP="002B108B">
            <w:r>
              <w:t>getStoreNumberForLocationRecordId</w:t>
            </w:r>
          </w:p>
        </w:tc>
      </w:tr>
      <w:tr w:rsidR="00BB323E" w:rsidTr="00F13E43">
        <w:tc>
          <w:tcPr>
            <w:tcW w:w="1676" w:type="dxa"/>
            <w:tcBorders>
              <w:top w:val="nil"/>
              <w:left w:val="nil"/>
              <w:bottom w:val="nil"/>
              <w:right w:val="nil"/>
            </w:tcBorders>
            <w:shd w:val="pct20" w:color="FFFF00" w:fill="FFFFFF"/>
          </w:tcPr>
          <w:p w:rsidR="00BB323E" w:rsidRDefault="00BB323E" w:rsidP="00C361F9">
            <w:r>
              <w:t>Roy Nabel</w:t>
            </w:r>
          </w:p>
        </w:tc>
        <w:tc>
          <w:tcPr>
            <w:tcW w:w="1310" w:type="dxa"/>
            <w:tcBorders>
              <w:top w:val="nil"/>
              <w:left w:val="nil"/>
              <w:bottom w:val="nil"/>
              <w:right w:val="nil"/>
            </w:tcBorders>
            <w:shd w:val="pct20" w:color="FFFF00" w:fill="FFFFFF"/>
          </w:tcPr>
          <w:p w:rsidR="00BB323E" w:rsidRDefault="00BB323E" w:rsidP="00C361F9">
            <w:r>
              <w:t>3/14/2013</w:t>
            </w:r>
          </w:p>
        </w:tc>
        <w:tc>
          <w:tcPr>
            <w:tcW w:w="5204" w:type="dxa"/>
            <w:tcBorders>
              <w:top w:val="nil"/>
              <w:left w:val="nil"/>
              <w:bottom w:val="nil"/>
              <w:right w:val="nil"/>
            </w:tcBorders>
            <w:shd w:val="pct20" w:color="FFFF00" w:fill="FFFFFF"/>
          </w:tcPr>
          <w:p w:rsidR="00BB323E" w:rsidRDefault="00BB323E" w:rsidP="00C361F9">
            <w:r>
              <w:t>Added getRecordIdsByIsa; getRecordsUpdatedByIsa</w:t>
            </w:r>
          </w:p>
        </w:tc>
      </w:tr>
      <w:tr w:rsidR="00BB323E" w:rsidTr="00F13E43">
        <w:tc>
          <w:tcPr>
            <w:tcW w:w="1676" w:type="dxa"/>
            <w:tcBorders>
              <w:top w:val="nil"/>
              <w:left w:val="nil"/>
              <w:bottom w:val="nil"/>
              <w:right w:val="nil"/>
            </w:tcBorders>
            <w:shd w:val="pct20" w:color="FFFF00" w:fill="FFFFFF"/>
          </w:tcPr>
          <w:p w:rsidR="00BB323E" w:rsidRDefault="00BB323E" w:rsidP="00273A5D">
            <w:r>
              <w:t>Roy Nabel</w:t>
            </w:r>
          </w:p>
        </w:tc>
        <w:tc>
          <w:tcPr>
            <w:tcW w:w="1310" w:type="dxa"/>
            <w:tcBorders>
              <w:top w:val="nil"/>
              <w:left w:val="nil"/>
              <w:bottom w:val="nil"/>
              <w:right w:val="nil"/>
            </w:tcBorders>
            <w:shd w:val="pct20" w:color="FFFF00" w:fill="FFFFFF"/>
          </w:tcPr>
          <w:p w:rsidR="00BB323E" w:rsidRDefault="00BB323E" w:rsidP="00273A5D">
            <w:r>
              <w:t>3/18/2013</w:t>
            </w:r>
          </w:p>
        </w:tc>
        <w:tc>
          <w:tcPr>
            <w:tcW w:w="5204" w:type="dxa"/>
            <w:tcBorders>
              <w:top w:val="nil"/>
              <w:left w:val="nil"/>
              <w:bottom w:val="nil"/>
              <w:right w:val="nil"/>
            </w:tcBorders>
            <w:shd w:val="pct20" w:color="FFFF00" w:fill="FFFFFF"/>
          </w:tcPr>
          <w:p w:rsidR="00BB323E" w:rsidRDefault="00BB323E" w:rsidP="00273A5D">
            <w:r>
              <w:t>Modified setJobs, setBills</w:t>
            </w:r>
          </w:p>
        </w:tc>
      </w:tr>
      <w:tr w:rsidR="00BB323E" w:rsidTr="00F13E43">
        <w:tc>
          <w:tcPr>
            <w:tcW w:w="1676" w:type="dxa"/>
            <w:tcBorders>
              <w:top w:val="nil"/>
              <w:left w:val="nil"/>
              <w:bottom w:val="nil"/>
              <w:right w:val="nil"/>
            </w:tcBorders>
            <w:shd w:val="pct20" w:color="FFFF00" w:fill="FFFFFF"/>
          </w:tcPr>
          <w:p w:rsidR="00BB323E" w:rsidRDefault="00BB323E" w:rsidP="00FD38B7">
            <w:r>
              <w:t>Roy Nabel</w:t>
            </w:r>
          </w:p>
        </w:tc>
        <w:tc>
          <w:tcPr>
            <w:tcW w:w="1310" w:type="dxa"/>
            <w:tcBorders>
              <w:top w:val="nil"/>
              <w:left w:val="nil"/>
              <w:bottom w:val="nil"/>
              <w:right w:val="nil"/>
            </w:tcBorders>
            <w:shd w:val="pct20" w:color="FFFF00" w:fill="FFFFFF"/>
          </w:tcPr>
          <w:p w:rsidR="00BB323E" w:rsidRDefault="00BB323E" w:rsidP="00FD38B7">
            <w:r>
              <w:t>4/9/2013</w:t>
            </w:r>
          </w:p>
        </w:tc>
        <w:tc>
          <w:tcPr>
            <w:tcW w:w="5204" w:type="dxa"/>
            <w:tcBorders>
              <w:top w:val="nil"/>
              <w:left w:val="nil"/>
              <w:bottom w:val="nil"/>
              <w:right w:val="nil"/>
            </w:tcBorders>
            <w:shd w:val="pct20" w:color="FFFF00" w:fill="FFFFFF"/>
          </w:tcPr>
          <w:p w:rsidR="00BB323E" w:rsidRDefault="00BB323E" w:rsidP="00FD38B7">
            <w:r>
              <w:t>getCalendarEvents, setCalendarEvents, setProspects</w:t>
            </w:r>
          </w:p>
        </w:tc>
      </w:tr>
      <w:tr w:rsidR="00BB323E" w:rsidTr="00F13E43">
        <w:tc>
          <w:tcPr>
            <w:tcW w:w="1676" w:type="dxa"/>
            <w:tcBorders>
              <w:top w:val="nil"/>
              <w:left w:val="nil"/>
              <w:bottom w:val="nil"/>
              <w:right w:val="nil"/>
            </w:tcBorders>
            <w:shd w:val="pct20" w:color="FFFF00" w:fill="FFFFFF"/>
          </w:tcPr>
          <w:p w:rsidR="00BB323E" w:rsidRDefault="00BB323E" w:rsidP="00DA124A">
            <w:r>
              <w:t>Roy Nabel</w:t>
            </w:r>
          </w:p>
        </w:tc>
        <w:tc>
          <w:tcPr>
            <w:tcW w:w="1310" w:type="dxa"/>
            <w:tcBorders>
              <w:top w:val="nil"/>
              <w:left w:val="nil"/>
              <w:bottom w:val="nil"/>
              <w:right w:val="nil"/>
            </w:tcBorders>
            <w:shd w:val="pct20" w:color="FFFF00" w:fill="FFFFFF"/>
          </w:tcPr>
          <w:p w:rsidR="00BB323E" w:rsidRDefault="00BB323E" w:rsidP="00DA124A">
            <w:r>
              <w:t>4/16/2013</w:t>
            </w:r>
          </w:p>
        </w:tc>
        <w:tc>
          <w:tcPr>
            <w:tcW w:w="5204" w:type="dxa"/>
            <w:tcBorders>
              <w:top w:val="nil"/>
              <w:left w:val="nil"/>
              <w:bottom w:val="nil"/>
              <w:right w:val="nil"/>
            </w:tcBorders>
            <w:shd w:val="pct20" w:color="FFFF00" w:fill="FFFFFF"/>
          </w:tcPr>
          <w:p w:rsidR="00BB323E" w:rsidRDefault="00BB323E" w:rsidP="00DA124A">
            <w:r>
              <w:t>Updated setCalendarEvents</w:t>
            </w:r>
          </w:p>
        </w:tc>
      </w:tr>
      <w:tr w:rsidR="00BB323E" w:rsidTr="00F13E43">
        <w:tc>
          <w:tcPr>
            <w:tcW w:w="1676" w:type="dxa"/>
            <w:tcBorders>
              <w:top w:val="nil"/>
              <w:left w:val="nil"/>
              <w:bottom w:val="nil"/>
              <w:right w:val="nil"/>
            </w:tcBorders>
            <w:shd w:val="pct20" w:color="FFFF00" w:fill="FFFFFF"/>
          </w:tcPr>
          <w:p w:rsidR="00BB323E" w:rsidRDefault="00BB323E" w:rsidP="008543E6">
            <w:r>
              <w:t>Roy Nabel</w:t>
            </w:r>
          </w:p>
        </w:tc>
        <w:tc>
          <w:tcPr>
            <w:tcW w:w="1310" w:type="dxa"/>
            <w:tcBorders>
              <w:top w:val="nil"/>
              <w:left w:val="nil"/>
              <w:bottom w:val="nil"/>
              <w:right w:val="nil"/>
            </w:tcBorders>
            <w:shd w:val="pct20" w:color="FFFF00" w:fill="FFFFFF"/>
          </w:tcPr>
          <w:p w:rsidR="00BB323E" w:rsidRDefault="00BB323E" w:rsidP="008543E6">
            <w:r>
              <w:t>5/6/2013</w:t>
            </w:r>
          </w:p>
        </w:tc>
        <w:tc>
          <w:tcPr>
            <w:tcW w:w="5204" w:type="dxa"/>
            <w:tcBorders>
              <w:top w:val="nil"/>
              <w:left w:val="nil"/>
              <w:bottom w:val="nil"/>
              <w:right w:val="nil"/>
            </w:tcBorders>
            <w:shd w:val="pct20" w:color="FFFF00" w:fill="FFFFFF"/>
          </w:tcPr>
          <w:p w:rsidR="00BB323E" w:rsidRDefault="00BB323E" w:rsidP="008543E6">
            <w:r>
              <w:t>Added fields to setJobs</w:t>
            </w:r>
          </w:p>
        </w:tc>
      </w:tr>
      <w:tr w:rsidR="00BB323E" w:rsidTr="00F13E43">
        <w:tc>
          <w:tcPr>
            <w:tcW w:w="1676" w:type="dxa"/>
            <w:tcBorders>
              <w:top w:val="nil"/>
              <w:left w:val="nil"/>
              <w:bottom w:val="nil"/>
              <w:right w:val="nil"/>
            </w:tcBorders>
            <w:shd w:val="pct20" w:color="FFFF00" w:fill="FFFFFF"/>
          </w:tcPr>
          <w:p w:rsidR="00BB323E" w:rsidRDefault="00BB323E" w:rsidP="005879DE">
            <w:r>
              <w:t>Roy Nabel</w:t>
            </w:r>
          </w:p>
        </w:tc>
        <w:tc>
          <w:tcPr>
            <w:tcW w:w="1310" w:type="dxa"/>
            <w:tcBorders>
              <w:top w:val="nil"/>
              <w:left w:val="nil"/>
              <w:bottom w:val="nil"/>
              <w:right w:val="nil"/>
            </w:tcBorders>
            <w:shd w:val="pct20" w:color="FFFF00" w:fill="FFFFFF"/>
          </w:tcPr>
          <w:p w:rsidR="00BB323E" w:rsidRDefault="00BB323E" w:rsidP="005879DE">
            <w:r>
              <w:t>5/7/2013</w:t>
            </w:r>
          </w:p>
        </w:tc>
        <w:tc>
          <w:tcPr>
            <w:tcW w:w="5204" w:type="dxa"/>
            <w:tcBorders>
              <w:top w:val="nil"/>
              <w:left w:val="nil"/>
              <w:bottom w:val="nil"/>
              <w:right w:val="nil"/>
            </w:tcBorders>
            <w:shd w:val="pct20" w:color="FFFF00" w:fill="FFFFFF"/>
          </w:tcPr>
          <w:p w:rsidR="00BB323E" w:rsidRDefault="00BB323E" w:rsidP="005879DE">
            <w:r>
              <w:t>Added fields to setJobs</w:t>
            </w:r>
          </w:p>
        </w:tc>
      </w:tr>
      <w:tr w:rsidR="00BB323E" w:rsidTr="00F13E43">
        <w:tc>
          <w:tcPr>
            <w:tcW w:w="1676" w:type="dxa"/>
            <w:tcBorders>
              <w:top w:val="nil"/>
              <w:left w:val="nil"/>
              <w:bottom w:val="nil"/>
              <w:right w:val="nil"/>
            </w:tcBorders>
            <w:shd w:val="pct20" w:color="FFFF00" w:fill="FFFFFF"/>
          </w:tcPr>
          <w:p w:rsidR="00BB323E" w:rsidRDefault="00BB323E" w:rsidP="002071C8">
            <w:r>
              <w:t>Roy Nabel</w:t>
            </w:r>
          </w:p>
        </w:tc>
        <w:tc>
          <w:tcPr>
            <w:tcW w:w="1310" w:type="dxa"/>
            <w:tcBorders>
              <w:top w:val="nil"/>
              <w:left w:val="nil"/>
              <w:bottom w:val="nil"/>
              <w:right w:val="nil"/>
            </w:tcBorders>
            <w:shd w:val="pct20" w:color="FFFF00" w:fill="FFFFFF"/>
          </w:tcPr>
          <w:p w:rsidR="00BB323E" w:rsidRDefault="00BB323E" w:rsidP="002071C8">
            <w:r>
              <w:t>5/26/2013</w:t>
            </w:r>
          </w:p>
        </w:tc>
        <w:tc>
          <w:tcPr>
            <w:tcW w:w="5204" w:type="dxa"/>
            <w:tcBorders>
              <w:top w:val="nil"/>
              <w:left w:val="nil"/>
              <w:bottom w:val="nil"/>
              <w:right w:val="nil"/>
            </w:tcBorders>
            <w:shd w:val="pct20" w:color="FFFF00" w:fill="FFFFFF"/>
          </w:tcPr>
          <w:p w:rsidR="00BB323E" w:rsidRDefault="00BB323E" w:rsidP="002071C8">
            <w:r>
              <w:t>Added getEncryptMode, readWebFile, writeWebFile</w:t>
            </w:r>
          </w:p>
        </w:tc>
      </w:tr>
      <w:tr w:rsidR="00BB323E" w:rsidTr="00F13E43">
        <w:tc>
          <w:tcPr>
            <w:tcW w:w="1676" w:type="dxa"/>
            <w:tcBorders>
              <w:top w:val="nil"/>
              <w:left w:val="nil"/>
              <w:bottom w:val="nil"/>
              <w:right w:val="nil"/>
            </w:tcBorders>
            <w:shd w:val="pct20" w:color="FFFF00" w:fill="FFFFFF"/>
          </w:tcPr>
          <w:p w:rsidR="00BB323E" w:rsidRDefault="00BB323E" w:rsidP="00931F3F">
            <w:r>
              <w:t>Roy Nabel</w:t>
            </w:r>
          </w:p>
        </w:tc>
        <w:tc>
          <w:tcPr>
            <w:tcW w:w="1310" w:type="dxa"/>
            <w:tcBorders>
              <w:top w:val="nil"/>
              <w:left w:val="nil"/>
              <w:bottom w:val="nil"/>
              <w:right w:val="nil"/>
            </w:tcBorders>
            <w:shd w:val="pct20" w:color="FFFF00" w:fill="FFFFFF"/>
          </w:tcPr>
          <w:p w:rsidR="00BB323E" w:rsidRDefault="00BB323E" w:rsidP="00931F3F">
            <w:r>
              <w:t>5/29/2013</w:t>
            </w:r>
          </w:p>
        </w:tc>
        <w:tc>
          <w:tcPr>
            <w:tcW w:w="5204" w:type="dxa"/>
            <w:tcBorders>
              <w:top w:val="nil"/>
              <w:left w:val="nil"/>
              <w:bottom w:val="nil"/>
              <w:right w:val="nil"/>
            </w:tcBorders>
            <w:shd w:val="pct20" w:color="FFFF00" w:fill="FFFFFF"/>
          </w:tcPr>
          <w:p w:rsidR="00BB323E" w:rsidRDefault="00BB323E" w:rsidP="00931F3F">
            <w:r>
              <w:t>Rename setVinStores to setTaxis &amp; added fields</w:t>
            </w:r>
          </w:p>
        </w:tc>
      </w:tr>
      <w:tr w:rsidR="00BB323E" w:rsidTr="00F13E43">
        <w:tc>
          <w:tcPr>
            <w:tcW w:w="1676" w:type="dxa"/>
            <w:tcBorders>
              <w:top w:val="nil"/>
              <w:left w:val="nil"/>
              <w:bottom w:val="nil"/>
              <w:right w:val="nil"/>
            </w:tcBorders>
            <w:shd w:val="pct20" w:color="FFFF00" w:fill="FFFFFF"/>
          </w:tcPr>
          <w:p w:rsidR="00BB323E" w:rsidRDefault="00BB323E" w:rsidP="00355125">
            <w:r>
              <w:t>Roy Nabel</w:t>
            </w:r>
          </w:p>
        </w:tc>
        <w:tc>
          <w:tcPr>
            <w:tcW w:w="1310" w:type="dxa"/>
            <w:tcBorders>
              <w:top w:val="nil"/>
              <w:left w:val="nil"/>
              <w:bottom w:val="nil"/>
              <w:right w:val="nil"/>
            </w:tcBorders>
            <w:shd w:val="pct20" w:color="FFFF00" w:fill="FFFFFF"/>
          </w:tcPr>
          <w:p w:rsidR="00BB323E" w:rsidRDefault="00BB323E" w:rsidP="00355125">
            <w:r>
              <w:t>6/1/2013</w:t>
            </w:r>
          </w:p>
        </w:tc>
        <w:tc>
          <w:tcPr>
            <w:tcW w:w="5204" w:type="dxa"/>
            <w:tcBorders>
              <w:top w:val="nil"/>
              <w:left w:val="nil"/>
              <w:bottom w:val="nil"/>
              <w:right w:val="nil"/>
            </w:tcBorders>
            <w:shd w:val="pct20" w:color="FFFF00" w:fill="FFFFFF"/>
          </w:tcPr>
          <w:p w:rsidR="00BB323E" w:rsidRDefault="00BB323E" w:rsidP="00355125">
            <w:r>
              <w:t>Added setParts</w:t>
            </w:r>
          </w:p>
        </w:tc>
      </w:tr>
      <w:tr w:rsidR="00BB323E" w:rsidTr="00F13E43">
        <w:tc>
          <w:tcPr>
            <w:tcW w:w="1676" w:type="dxa"/>
            <w:tcBorders>
              <w:top w:val="nil"/>
              <w:left w:val="nil"/>
              <w:bottom w:val="nil"/>
              <w:right w:val="nil"/>
            </w:tcBorders>
            <w:shd w:val="pct20" w:color="FFFF00" w:fill="FFFFFF"/>
          </w:tcPr>
          <w:p w:rsidR="00BB323E" w:rsidRDefault="00BB323E" w:rsidP="00664EDE">
            <w:r>
              <w:lastRenderedPageBreak/>
              <w:t>Roy Nabel</w:t>
            </w:r>
          </w:p>
        </w:tc>
        <w:tc>
          <w:tcPr>
            <w:tcW w:w="1310" w:type="dxa"/>
            <w:tcBorders>
              <w:top w:val="nil"/>
              <w:left w:val="nil"/>
              <w:bottom w:val="nil"/>
              <w:right w:val="nil"/>
            </w:tcBorders>
            <w:shd w:val="pct20" w:color="FFFF00" w:fill="FFFFFF"/>
          </w:tcPr>
          <w:p w:rsidR="00BB323E" w:rsidRDefault="00BB323E" w:rsidP="00664EDE">
            <w:r>
              <w:t>6/5/2013</w:t>
            </w:r>
          </w:p>
        </w:tc>
        <w:tc>
          <w:tcPr>
            <w:tcW w:w="5204" w:type="dxa"/>
            <w:tcBorders>
              <w:top w:val="nil"/>
              <w:left w:val="nil"/>
              <w:bottom w:val="nil"/>
              <w:right w:val="nil"/>
            </w:tcBorders>
            <w:shd w:val="pct20" w:color="FFFF00" w:fill="FFFFFF"/>
          </w:tcPr>
          <w:p w:rsidR="00BB323E" w:rsidRDefault="00BB323E" w:rsidP="00664EDE">
            <w:r>
              <w:t>Added setJobPhotos</w:t>
            </w:r>
          </w:p>
        </w:tc>
      </w:tr>
      <w:tr w:rsidR="00BB323E" w:rsidTr="00F13E43">
        <w:tc>
          <w:tcPr>
            <w:tcW w:w="1676" w:type="dxa"/>
            <w:tcBorders>
              <w:top w:val="nil"/>
              <w:left w:val="nil"/>
              <w:bottom w:val="nil"/>
              <w:right w:val="nil"/>
            </w:tcBorders>
            <w:shd w:val="pct20" w:color="FFFF00" w:fill="FFFFFF"/>
          </w:tcPr>
          <w:p w:rsidR="00BB323E" w:rsidRDefault="00BB323E" w:rsidP="00100C8F">
            <w:r>
              <w:t>Roy Nabel</w:t>
            </w:r>
          </w:p>
        </w:tc>
        <w:tc>
          <w:tcPr>
            <w:tcW w:w="1310" w:type="dxa"/>
            <w:tcBorders>
              <w:top w:val="nil"/>
              <w:left w:val="nil"/>
              <w:bottom w:val="nil"/>
              <w:right w:val="nil"/>
            </w:tcBorders>
            <w:shd w:val="pct20" w:color="FFFF00" w:fill="FFFFFF"/>
          </w:tcPr>
          <w:p w:rsidR="00BB323E" w:rsidRDefault="00BB323E" w:rsidP="00100C8F">
            <w:r>
              <w:t>6/7/2013</w:t>
            </w:r>
          </w:p>
        </w:tc>
        <w:tc>
          <w:tcPr>
            <w:tcW w:w="5204" w:type="dxa"/>
            <w:tcBorders>
              <w:top w:val="nil"/>
              <w:left w:val="nil"/>
              <w:bottom w:val="nil"/>
              <w:right w:val="nil"/>
            </w:tcBorders>
            <w:shd w:val="pct20" w:color="FFFF00" w:fill="FFFFFF"/>
          </w:tcPr>
          <w:p w:rsidR="00BB323E" w:rsidRDefault="00BB323E" w:rsidP="00100C8F">
            <w:r>
              <w:t>Added fields to setParts</w:t>
            </w:r>
          </w:p>
        </w:tc>
      </w:tr>
      <w:tr w:rsidR="00BB323E" w:rsidTr="00F13E43">
        <w:tc>
          <w:tcPr>
            <w:tcW w:w="1676" w:type="dxa"/>
            <w:tcBorders>
              <w:top w:val="nil"/>
              <w:left w:val="nil"/>
              <w:bottom w:val="nil"/>
              <w:right w:val="nil"/>
            </w:tcBorders>
            <w:shd w:val="pct20" w:color="FFFF00" w:fill="FFFFFF"/>
          </w:tcPr>
          <w:p w:rsidR="00BB323E" w:rsidRDefault="00BB323E" w:rsidP="00680259">
            <w:r>
              <w:t>Roy Nabel</w:t>
            </w:r>
          </w:p>
        </w:tc>
        <w:tc>
          <w:tcPr>
            <w:tcW w:w="1310" w:type="dxa"/>
            <w:tcBorders>
              <w:top w:val="nil"/>
              <w:left w:val="nil"/>
              <w:bottom w:val="nil"/>
              <w:right w:val="nil"/>
            </w:tcBorders>
            <w:shd w:val="pct20" w:color="FFFF00" w:fill="FFFFFF"/>
          </w:tcPr>
          <w:p w:rsidR="00BB323E" w:rsidRDefault="00BB323E" w:rsidP="00680259">
            <w:r>
              <w:t>6/8/2013</w:t>
            </w:r>
          </w:p>
        </w:tc>
        <w:tc>
          <w:tcPr>
            <w:tcW w:w="5204" w:type="dxa"/>
            <w:tcBorders>
              <w:top w:val="nil"/>
              <w:left w:val="nil"/>
              <w:bottom w:val="nil"/>
              <w:right w:val="nil"/>
            </w:tcBorders>
            <w:shd w:val="pct20" w:color="FFFF00" w:fill="FFFFFF"/>
          </w:tcPr>
          <w:p w:rsidR="00BB323E" w:rsidRDefault="00BB323E" w:rsidP="00680259">
            <w:r>
              <w:t>Added fields to setJobPhotos</w:t>
            </w:r>
          </w:p>
        </w:tc>
      </w:tr>
      <w:tr w:rsidR="00BB323E" w:rsidTr="00F13E43">
        <w:tc>
          <w:tcPr>
            <w:tcW w:w="1676" w:type="dxa"/>
            <w:tcBorders>
              <w:top w:val="nil"/>
              <w:left w:val="nil"/>
              <w:bottom w:val="nil"/>
              <w:right w:val="nil"/>
            </w:tcBorders>
            <w:shd w:val="pct20" w:color="FFFF00" w:fill="FFFFFF"/>
          </w:tcPr>
          <w:p w:rsidR="00BB323E" w:rsidRDefault="00BB323E" w:rsidP="0020463A">
            <w:r>
              <w:t>Roy Nabel</w:t>
            </w:r>
          </w:p>
        </w:tc>
        <w:tc>
          <w:tcPr>
            <w:tcW w:w="1310" w:type="dxa"/>
            <w:tcBorders>
              <w:top w:val="nil"/>
              <w:left w:val="nil"/>
              <w:bottom w:val="nil"/>
              <w:right w:val="nil"/>
            </w:tcBorders>
            <w:shd w:val="pct20" w:color="FFFF00" w:fill="FFFFFF"/>
          </w:tcPr>
          <w:p w:rsidR="00BB323E" w:rsidRDefault="00BB323E" w:rsidP="0020463A">
            <w:r>
              <w:t>6/24/2013</w:t>
            </w:r>
          </w:p>
        </w:tc>
        <w:tc>
          <w:tcPr>
            <w:tcW w:w="5204" w:type="dxa"/>
            <w:tcBorders>
              <w:top w:val="nil"/>
              <w:left w:val="nil"/>
              <w:bottom w:val="nil"/>
              <w:right w:val="nil"/>
            </w:tcBorders>
            <w:shd w:val="pct20" w:color="FFFF00" w:fill="FFFFFF"/>
          </w:tcPr>
          <w:p w:rsidR="00BB323E" w:rsidRDefault="00BB323E" w:rsidP="0020463A">
            <w:r>
              <w:t>Added fields to setParts (VIN &amp; Medallion Id)</w:t>
            </w:r>
          </w:p>
        </w:tc>
      </w:tr>
      <w:tr w:rsidR="006F6385" w:rsidTr="00F13E43">
        <w:tc>
          <w:tcPr>
            <w:tcW w:w="1676" w:type="dxa"/>
            <w:tcBorders>
              <w:top w:val="nil"/>
              <w:left w:val="nil"/>
              <w:bottom w:val="nil"/>
              <w:right w:val="nil"/>
            </w:tcBorders>
            <w:shd w:val="pct20" w:color="FFFF00" w:fill="FFFFFF"/>
          </w:tcPr>
          <w:p w:rsidR="006F6385" w:rsidRDefault="006F6385" w:rsidP="00A46233">
            <w:r>
              <w:t>Roy Nabel</w:t>
            </w:r>
          </w:p>
        </w:tc>
        <w:tc>
          <w:tcPr>
            <w:tcW w:w="1310" w:type="dxa"/>
            <w:tcBorders>
              <w:top w:val="nil"/>
              <w:left w:val="nil"/>
              <w:bottom w:val="nil"/>
              <w:right w:val="nil"/>
            </w:tcBorders>
            <w:shd w:val="pct20" w:color="FFFF00" w:fill="FFFFFF"/>
          </w:tcPr>
          <w:p w:rsidR="006F6385" w:rsidRDefault="006F6385" w:rsidP="00A46233">
            <w:r>
              <w:t>7/16/2013</w:t>
            </w:r>
          </w:p>
        </w:tc>
        <w:tc>
          <w:tcPr>
            <w:tcW w:w="5204" w:type="dxa"/>
            <w:tcBorders>
              <w:top w:val="nil"/>
              <w:left w:val="nil"/>
              <w:bottom w:val="nil"/>
              <w:right w:val="nil"/>
            </w:tcBorders>
            <w:shd w:val="pct20" w:color="FFFF00" w:fill="FFFFFF"/>
          </w:tcPr>
          <w:p w:rsidR="006F6385" w:rsidRDefault="006F6385" w:rsidP="00A46233">
            <w:r>
              <w:t>Added setFormProspects user web service; added setStores; renamed setProspects to setUserProspects</w:t>
            </w:r>
          </w:p>
        </w:tc>
      </w:tr>
      <w:tr w:rsidR="00F3742A" w:rsidTr="00F13E43">
        <w:tc>
          <w:tcPr>
            <w:tcW w:w="1676" w:type="dxa"/>
            <w:tcBorders>
              <w:top w:val="nil"/>
              <w:left w:val="nil"/>
              <w:bottom w:val="nil"/>
              <w:right w:val="nil"/>
            </w:tcBorders>
            <w:shd w:val="pct20" w:color="FFFF00" w:fill="FFFFFF"/>
          </w:tcPr>
          <w:p w:rsidR="00F3742A" w:rsidRDefault="00F3742A" w:rsidP="002B06E7">
            <w:r>
              <w:t>Roy Nabel</w:t>
            </w:r>
          </w:p>
        </w:tc>
        <w:tc>
          <w:tcPr>
            <w:tcW w:w="1310" w:type="dxa"/>
            <w:tcBorders>
              <w:top w:val="nil"/>
              <w:left w:val="nil"/>
              <w:bottom w:val="nil"/>
              <w:right w:val="nil"/>
            </w:tcBorders>
            <w:shd w:val="pct20" w:color="FFFF00" w:fill="FFFFFF"/>
          </w:tcPr>
          <w:p w:rsidR="00F3742A" w:rsidRDefault="00F3742A" w:rsidP="002B06E7">
            <w:r>
              <w:t>7/17/2013</w:t>
            </w:r>
          </w:p>
        </w:tc>
        <w:tc>
          <w:tcPr>
            <w:tcW w:w="5204" w:type="dxa"/>
            <w:tcBorders>
              <w:top w:val="nil"/>
              <w:left w:val="nil"/>
              <w:bottom w:val="nil"/>
              <w:right w:val="nil"/>
            </w:tcBorders>
            <w:shd w:val="pct20" w:color="FFFF00" w:fill="FFFFFF"/>
          </w:tcPr>
          <w:p w:rsidR="00F3742A" w:rsidRDefault="00F3742A" w:rsidP="002B06E7">
            <w:r>
              <w:t>setProspects under sales service; remove setFormProspects</w:t>
            </w:r>
          </w:p>
        </w:tc>
      </w:tr>
      <w:tr w:rsidR="00E4786A" w:rsidTr="00F13E43">
        <w:tc>
          <w:tcPr>
            <w:tcW w:w="1676" w:type="dxa"/>
            <w:tcBorders>
              <w:top w:val="nil"/>
              <w:left w:val="nil"/>
              <w:bottom w:val="nil"/>
              <w:right w:val="nil"/>
            </w:tcBorders>
            <w:shd w:val="pct20" w:color="FFFF00" w:fill="FFFFFF"/>
          </w:tcPr>
          <w:p w:rsidR="00E4786A" w:rsidRDefault="00E4786A" w:rsidP="003D5F55">
            <w:r>
              <w:t>Roy Nabel</w:t>
            </w:r>
          </w:p>
        </w:tc>
        <w:tc>
          <w:tcPr>
            <w:tcW w:w="1310" w:type="dxa"/>
            <w:tcBorders>
              <w:top w:val="nil"/>
              <w:left w:val="nil"/>
              <w:bottom w:val="nil"/>
              <w:right w:val="nil"/>
            </w:tcBorders>
            <w:shd w:val="pct20" w:color="FFFF00" w:fill="FFFFFF"/>
          </w:tcPr>
          <w:p w:rsidR="00E4786A" w:rsidRDefault="00E4786A" w:rsidP="003D5F55">
            <w:r>
              <w:t>7/21/2013</w:t>
            </w:r>
          </w:p>
        </w:tc>
        <w:tc>
          <w:tcPr>
            <w:tcW w:w="5204" w:type="dxa"/>
            <w:tcBorders>
              <w:top w:val="nil"/>
              <w:left w:val="nil"/>
              <w:bottom w:val="nil"/>
              <w:right w:val="nil"/>
            </w:tcBorders>
            <w:shd w:val="pct20" w:color="FFFF00" w:fill="FFFFFF"/>
          </w:tcPr>
          <w:p w:rsidR="00E4786A" w:rsidRDefault="00E4786A" w:rsidP="003D5F55">
            <w:r>
              <w:t>setParts added Vendor Name to csv</w:t>
            </w:r>
          </w:p>
        </w:tc>
      </w:tr>
      <w:tr w:rsidR="00341EC9" w:rsidTr="00F13E43">
        <w:tc>
          <w:tcPr>
            <w:tcW w:w="1676" w:type="dxa"/>
            <w:tcBorders>
              <w:top w:val="nil"/>
              <w:left w:val="nil"/>
              <w:bottom w:val="nil"/>
              <w:right w:val="nil"/>
            </w:tcBorders>
            <w:shd w:val="pct20" w:color="FFFF00" w:fill="FFFFFF"/>
          </w:tcPr>
          <w:p w:rsidR="00341EC9" w:rsidRDefault="00341EC9" w:rsidP="00012C26">
            <w:r>
              <w:t>Roy Nabel</w:t>
            </w:r>
          </w:p>
        </w:tc>
        <w:tc>
          <w:tcPr>
            <w:tcW w:w="1310" w:type="dxa"/>
            <w:tcBorders>
              <w:top w:val="nil"/>
              <w:left w:val="nil"/>
              <w:bottom w:val="nil"/>
              <w:right w:val="nil"/>
            </w:tcBorders>
            <w:shd w:val="pct20" w:color="FFFF00" w:fill="FFFFFF"/>
          </w:tcPr>
          <w:p w:rsidR="00341EC9" w:rsidRDefault="00341EC9" w:rsidP="00012C26">
            <w:r>
              <w:t>7/22/2013</w:t>
            </w:r>
          </w:p>
        </w:tc>
        <w:tc>
          <w:tcPr>
            <w:tcW w:w="5204" w:type="dxa"/>
            <w:tcBorders>
              <w:top w:val="nil"/>
              <w:left w:val="nil"/>
              <w:bottom w:val="nil"/>
              <w:right w:val="nil"/>
            </w:tcBorders>
            <w:shd w:val="pct20" w:color="FFFF00" w:fill="FFFFFF"/>
          </w:tcPr>
          <w:p w:rsidR="00341EC9" w:rsidRDefault="00341EC9" w:rsidP="00012C26">
            <w:r>
              <w:t>Added VendorName to createPart</w:t>
            </w:r>
          </w:p>
        </w:tc>
      </w:tr>
      <w:tr w:rsidR="00840769" w:rsidTr="00F13E43">
        <w:tc>
          <w:tcPr>
            <w:tcW w:w="1676" w:type="dxa"/>
            <w:tcBorders>
              <w:top w:val="nil"/>
              <w:left w:val="nil"/>
              <w:bottom w:val="nil"/>
              <w:right w:val="nil"/>
            </w:tcBorders>
            <w:shd w:val="pct20" w:color="FFFF00" w:fill="FFFFFF"/>
          </w:tcPr>
          <w:p w:rsidR="00840769" w:rsidRDefault="00840769" w:rsidP="00D36307">
            <w:r>
              <w:t>Roy Nabel</w:t>
            </w:r>
          </w:p>
        </w:tc>
        <w:tc>
          <w:tcPr>
            <w:tcW w:w="1310" w:type="dxa"/>
            <w:tcBorders>
              <w:top w:val="nil"/>
              <w:left w:val="nil"/>
              <w:bottom w:val="nil"/>
              <w:right w:val="nil"/>
            </w:tcBorders>
            <w:shd w:val="pct20" w:color="FFFF00" w:fill="FFFFFF"/>
          </w:tcPr>
          <w:p w:rsidR="00840769" w:rsidRDefault="00840769" w:rsidP="00D36307">
            <w:r>
              <w:t>7/24/2013</w:t>
            </w:r>
          </w:p>
        </w:tc>
        <w:tc>
          <w:tcPr>
            <w:tcW w:w="5204" w:type="dxa"/>
            <w:tcBorders>
              <w:top w:val="nil"/>
              <w:left w:val="nil"/>
              <w:bottom w:val="nil"/>
              <w:right w:val="nil"/>
            </w:tcBorders>
            <w:shd w:val="pct20" w:color="FFFF00" w:fill="FFFFFF"/>
          </w:tcPr>
          <w:p w:rsidR="00840769" w:rsidRDefault="00840769" w:rsidP="00D36307">
            <w:r>
              <w:t>Added Master Barcode to setInvoices</w:t>
            </w:r>
          </w:p>
        </w:tc>
      </w:tr>
      <w:tr w:rsidR="00840769" w:rsidTr="00F13E43">
        <w:tc>
          <w:tcPr>
            <w:tcW w:w="1676" w:type="dxa"/>
            <w:tcBorders>
              <w:top w:val="nil"/>
              <w:left w:val="nil"/>
              <w:bottom w:val="nil"/>
              <w:right w:val="nil"/>
            </w:tcBorders>
            <w:shd w:val="pct20" w:color="FFFF00" w:fill="FFFFFF"/>
          </w:tcPr>
          <w:p w:rsidR="00840769" w:rsidRDefault="00840769" w:rsidP="00D36307">
            <w:r>
              <w:t>Roy Nabel</w:t>
            </w:r>
          </w:p>
        </w:tc>
        <w:tc>
          <w:tcPr>
            <w:tcW w:w="1310" w:type="dxa"/>
            <w:tcBorders>
              <w:top w:val="nil"/>
              <w:left w:val="nil"/>
              <w:bottom w:val="nil"/>
              <w:right w:val="nil"/>
            </w:tcBorders>
            <w:shd w:val="pct20" w:color="FFFF00" w:fill="FFFFFF"/>
          </w:tcPr>
          <w:p w:rsidR="00840769" w:rsidRDefault="00840769" w:rsidP="00840769">
            <w:r>
              <w:t>8/13/2013</w:t>
            </w:r>
          </w:p>
        </w:tc>
        <w:tc>
          <w:tcPr>
            <w:tcW w:w="5204" w:type="dxa"/>
            <w:tcBorders>
              <w:top w:val="nil"/>
              <w:left w:val="nil"/>
              <w:bottom w:val="nil"/>
              <w:right w:val="nil"/>
            </w:tcBorders>
            <w:shd w:val="pct20" w:color="FFFF00" w:fill="FFFFFF"/>
          </w:tcPr>
          <w:p w:rsidR="00840769" w:rsidRDefault="00840769" w:rsidP="00D36307">
            <w:r>
              <w:t>Added setServiceRequests</w:t>
            </w:r>
          </w:p>
        </w:tc>
      </w:tr>
      <w:tr w:rsidR="00126619" w:rsidTr="00F13E43">
        <w:tc>
          <w:tcPr>
            <w:tcW w:w="1676" w:type="dxa"/>
            <w:tcBorders>
              <w:top w:val="nil"/>
              <w:left w:val="nil"/>
              <w:bottom w:val="nil"/>
              <w:right w:val="nil"/>
            </w:tcBorders>
            <w:shd w:val="pct20" w:color="FFFF00" w:fill="FFFFFF"/>
          </w:tcPr>
          <w:p w:rsidR="00126619" w:rsidRDefault="00126619" w:rsidP="00A718B8">
            <w:r>
              <w:t>Roy Nabel</w:t>
            </w:r>
          </w:p>
        </w:tc>
        <w:tc>
          <w:tcPr>
            <w:tcW w:w="1310" w:type="dxa"/>
            <w:tcBorders>
              <w:top w:val="nil"/>
              <w:left w:val="nil"/>
              <w:bottom w:val="nil"/>
              <w:right w:val="nil"/>
            </w:tcBorders>
            <w:shd w:val="pct20" w:color="FFFF00" w:fill="FFFFFF"/>
          </w:tcPr>
          <w:p w:rsidR="00126619" w:rsidRDefault="00126619" w:rsidP="00A718B8">
            <w:r>
              <w:t>8/14/2013</w:t>
            </w:r>
          </w:p>
        </w:tc>
        <w:tc>
          <w:tcPr>
            <w:tcW w:w="5204" w:type="dxa"/>
            <w:tcBorders>
              <w:top w:val="nil"/>
              <w:left w:val="nil"/>
              <w:bottom w:val="nil"/>
              <w:right w:val="nil"/>
            </w:tcBorders>
            <w:shd w:val="pct20" w:color="FFFF00" w:fill="FFFFFF"/>
          </w:tcPr>
          <w:p w:rsidR="00126619" w:rsidRDefault="00126619" w:rsidP="00A718B8">
            <w:r>
              <w:t>Added getPendingServiceTickets; setServiceTickets</w:t>
            </w:r>
          </w:p>
        </w:tc>
      </w:tr>
      <w:tr w:rsidR="00F01BBD" w:rsidTr="00F13E43">
        <w:tc>
          <w:tcPr>
            <w:tcW w:w="1676" w:type="dxa"/>
            <w:tcBorders>
              <w:top w:val="nil"/>
              <w:left w:val="nil"/>
              <w:bottom w:val="nil"/>
              <w:right w:val="nil"/>
            </w:tcBorders>
            <w:shd w:val="pct20" w:color="FFFF00" w:fill="FFFFFF"/>
          </w:tcPr>
          <w:p w:rsidR="00F01BBD" w:rsidRDefault="00F01BBD" w:rsidP="001B39CD">
            <w:r>
              <w:t>Roy Nabel</w:t>
            </w:r>
          </w:p>
        </w:tc>
        <w:tc>
          <w:tcPr>
            <w:tcW w:w="1310" w:type="dxa"/>
            <w:tcBorders>
              <w:top w:val="nil"/>
              <w:left w:val="nil"/>
              <w:bottom w:val="nil"/>
              <w:right w:val="nil"/>
            </w:tcBorders>
            <w:shd w:val="pct20" w:color="FFFF00" w:fill="FFFFFF"/>
          </w:tcPr>
          <w:p w:rsidR="00F01BBD" w:rsidRDefault="00F01BBD" w:rsidP="001B39CD">
            <w:r>
              <w:t>8/20/2013</w:t>
            </w:r>
          </w:p>
        </w:tc>
        <w:tc>
          <w:tcPr>
            <w:tcW w:w="5204" w:type="dxa"/>
            <w:tcBorders>
              <w:top w:val="nil"/>
              <w:left w:val="nil"/>
              <w:bottom w:val="nil"/>
              <w:right w:val="nil"/>
            </w:tcBorders>
            <w:shd w:val="pct20" w:color="FFFF00" w:fill="FFFFFF"/>
          </w:tcPr>
          <w:p w:rsidR="00F01BBD" w:rsidRDefault="00F01BBD" w:rsidP="001B39CD">
            <w:r>
              <w:t>Added updateSerialNumbers; moveParts</w:t>
            </w:r>
          </w:p>
        </w:tc>
      </w:tr>
      <w:tr w:rsidR="00C508FA" w:rsidTr="00F13E43">
        <w:tc>
          <w:tcPr>
            <w:tcW w:w="1676" w:type="dxa"/>
            <w:tcBorders>
              <w:top w:val="nil"/>
              <w:left w:val="nil"/>
              <w:bottom w:val="nil"/>
              <w:right w:val="nil"/>
            </w:tcBorders>
            <w:shd w:val="pct20" w:color="FFFF00" w:fill="FFFFFF"/>
          </w:tcPr>
          <w:p w:rsidR="00C508FA" w:rsidRDefault="00C508FA" w:rsidP="001576E1">
            <w:r>
              <w:t>Roy Nabel</w:t>
            </w:r>
          </w:p>
        </w:tc>
        <w:tc>
          <w:tcPr>
            <w:tcW w:w="1310" w:type="dxa"/>
            <w:tcBorders>
              <w:top w:val="nil"/>
              <w:left w:val="nil"/>
              <w:bottom w:val="nil"/>
              <w:right w:val="nil"/>
            </w:tcBorders>
            <w:shd w:val="pct20" w:color="FFFF00" w:fill="FFFFFF"/>
          </w:tcPr>
          <w:p w:rsidR="00C508FA" w:rsidRDefault="00C508FA" w:rsidP="001576E1">
            <w:r>
              <w:t>9/2/2013</w:t>
            </w:r>
          </w:p>
        </w:tc>
        <w:tc>
          <w:tcPr>
            <w:tcW w:w="5204" w:type="dxa"/>
            <w:tcBorders>
              <w:top w:val="nil"/>
              <w:left w:val="nil"/>
              <w:bottom w:val="nil"/>
              <w:right w:val="nil"/>
            </w:tcBorders>
            <w:shd w:val="pct20" w:color="FFFF00" w:fill="FFFFFF"/>
          </w:tcPr>
          <w:p w:rsidR="00C508FA" w:rsidRDefault="00C508FA" w:rsidP="001576E1">
            <w:r>
              <w:t>Modified setRecordCodingFields so that the first 2 arguments are objectId, objectType</w:t>
            </w:r>
          </w:p>
        </w:tc>
      </w:tr>
      <w:tr w:rsidR="008441C8" w:rsidTr="00F13E43">
        <w:tc>
          <w:tcPr>
            <w:tcW w:w="1676" w:type="dxa"/>
            <w:tcBorders>
              <w:top w:val="nil"/>
              <w:left w:val="nil"/>
              <w:bottom w:val="nil"/>
              <w:right w:val="nil"/>
            </w:tcBorders>
            <w:shd w:val="pct20" w:color="FFFF00" w:fill="FFFFFF"/>
          </w:tcPr>
          <w:p w:rsidR="008441C8" w:rsidRDefault="008441C8" w:rsidP="00CE30AD">
            <w:r>
              <w:t>Roy Nabel</w:t>
            </w:r>
          </w:p>
        </w:tc>
        <w:tc>
          <w:tcPr>
            <w:tcW w:w="1310" w:type="dxa"/>
            <w:tcBorders>
              <w:top w:val="nil"/>
              <w:left w:val="nil"/>
              <w:bottom w:val="nil"/>
              <w:right w:val="nil"/>
            </w:tcBorders>
            <w:shd w:val="pct20" w:color="FFFF00" w:fill="FFFFFF"/>
          </w:tcPr>
          <w:p w:rsidR="008441C8" w:rsidRDefault="008441C8" w:rsidP="00CE30AD">
            <w:r>
              <w:t>9/16/2013</w:t>
            </w:r>
          </w:p>
        </w:tc>
        <w:tc>
          <w:tcPr>
            <w:tcW w:w="5204" w:type="dxa"/>
            <w:tcBorders>
              <w:top w:val="nil"/>
              <w:left w:val="nil"/>
              <w:bottom w:val="nil"/>
              <w:right w:val="nil"/>
            </w:tcBorders>
            <w:shd w:val="pct20" w:color="FFFF00" w:fill="FFFFFF"/>
          </w:tcPr>
          <w:p w:rsidR="008441C8" w:rsidRDefault="008441C8" w:rsidP="00CE30AD">
            <w:r>
              <w:t>Added fields to setCalendarEvents &amp; setJobs</w:t>
            </w:r>
          </w:p>
        </w:tc>
      </w:tr>
      <w:tr w:rsidR="00246065" w:rsidTr="00F13E43">
        <w:tc>
          <w:tcPr>
            <w:tcW w:w="1676" w:type="dxa"/>
            <w:tcBorders>
              <w:top w:val="nil"/>
              <w:left w:val="nil"/>
              <w:bottom w:val="nil"/>
              <w:right w:val="nil"/>
            </w:tcBorders>
            <w:shd w:val="pct20" w:color="FFFF00" w:fill="FFFFFF"/>
          </w:tcPr>
          <w:p w:rsidR="00246065" w:rsidRDefault="00246065" w:rsidP="0081794B">
            <w:r>
              <w:t>Roy Nabel</w:t>
            </w:r>
          </w:p>
        </w:tc>
        <w:tc>
          <w:tcPr>
            <w:tcW w:w="1310" w:type="dxa"/>
            <w:tcBorders>
              <w:top w:val="nil"/>
              <w:left w:val="nil"/>
              <w:bottom w:val="nil"/>
              <w:right w:val="nil"/>
            </w:tcBorders>
            <w:shd w:val="pct20" w:color="FFFF00" w:fill="FFFFFF"/>
          </w:tcPr>
          <w:p w:rsidR="00246065" w:rsidRDefault="00246065" w:rsidP="0081794B">
            <w:r>
              <w:t>9/25/2013</w:t>
            </w:r>
          </w:p>
        </w:tc>
        <w:tc>
          <w:tcPr>
            <w:tcW w:w="5204" w:type="dxa"/>
            <w:tcBorders>
              <w:top w:val="nil"/>
              <w:left w:val="nil"/>
              <w:bottom w:val="nil"/>
              <w:right w:val="nil"/>
            </w:tcBorders>
            <w:shd w:val="pct20" w:color="FFFF00" w:fill="FFFFFF"/>
          </w:tcPr>
          <w:p w:rsidR="00246065" w:rsidRDefault="00246065" w:rsidP="0081794B">
            <w:r>
              <w:t>Modify setStores to create unique store number</w:t>
            </w:r>
          </w:p>
        </w:tc>
      </w:tr>
      <w:tr w:rsidR="00E374F2" w:rsidTr="00F13E43">
        <w:tc>
          <w:tcPr>
            <w:tcW w:w="1676" w:type="dxa"/>
            <w:tcBorders>
              <w:top w:val="nil"/>
              <w:left w:val="nil"/>
              <w:bottom w:val="nil"/>
              <w:right w:val="nil"/>
            </w:tcBorders>
            <w:shd w:val="pct20" w:color="FFFF00" w:fill="FFFFFF"/>
          </w:tcPr>
          <w:p w:rsidR="00E374F2" w:rsidRDefault="00E374F2" w:rsidP="00161589">
            <w:r>
              <w:t>Roy Nabel</w:t>
            </w:r>
          </w:p>
        </w:tc>
        <w:tc>
          <w:tcPr>
            <w:tcW w:w="1310" w:type="dxa"/>
            <w:tcBorders>
              <w:top w:val="nil"/>
              <w:left w:val="nil"/>
              <w:bottom w:val="nil"/>
              <w:right w:val="nil"/>
            </w:tcBorders>
            <w:shd w:val="pct20" w:color="FFFF00" w:fill="FFFFFF"/>
          </w:tcPr>
          <w:p w:rsidR="00E374F2" w:rsidRDefault="00E374F2" w:rsidP="00161589">
            <w:r>
              <w:t>10/4/2013</w:t>
            </w:r>
          </w:p>
        </w:tc>
        <w:tc>
          <w:tcPr>
            <w:tcW w:w="5204" w:type="dxa"/>
            <w:tcBorders>
              <w:top w:val="nil"/>
              <w:left w:val="nil"/>
              <w:bottom w:val="nil"/>
              <w:right w:val="nil"/>
            </w:tcBorders>
            <w:shd w:val="pct20" w:color="FFFF00" w:fill="FFFFFF"/>
          </w:tcPr>
          <w:p w:rsidR="00E374F2" w:rsidRDefault="00E374F2" w:rsidP="00161589">
            <w:r>
              <w:t>Added Quant</w:t>
            </w:r>
            <w:r w:rsidR="00DA047D">
              <w:t>ity Received &amp; Quantity Last Received to setPurchaseOrders</w:t>
            </w:r>
          </w:p>
        </w:tc>
      </w:tr>
      <w:tr w:rsidR="002221EA" w:rsidTr="00F13E43">
        <w:tc>
          <w:tcPr>
            <w:tcW w:w="1676" w:type="dxa"/>
            <w:tcBorders>
              <w:top w:val="nil"/>
              <w:left w:val="nil"/>
              <w:bottom w:val="nil"/>
              <w:right w:val="nil"/>
            </w:tcBorders>
            <w:shd w:val="pct20" w:color="FFFF00" w:fill="FFFFFF"/>
          </w:tcPr>
          <w:p w:rsidR="002221EA" w:rsidRDefault="002221EA" w:rsidP="005E7B94">
            <w:r>
              <w:t>Roy Nabel</w:t>
            </w:r>
          </w:p>
        </w:tc>
        <w:tc>
          <w:tcPr>
            <w:tcW w:w="1310" w:type="dxa"/>
            <w:tcBorders>
              <w:top w:val="nil"/>
              <w:left w:val="nil"/>
              <w:bottom w:val="nil"/>
              <w:right w:val="nil"/>
            </w:tcBorders>
            <w:shd w:val="pct20" w:color="FFFF00" w:fill="FFFFFF"/>
          </w:tcPr>
          <w:p w:rsidR="002221EA" w:rsidRDefault="002221EA" w:rsidP="005E7B94">
            <w:r>
              <w:t>10/9/2013</w:t>
            </w:r>
          </w:p>
        </w:tc>
        <w:tc>
          <w:tcPr>
            <w:tcW w:w="5204" w:type="dxa"/>
            <w:tcBorders>
              <w:top w:val="nil"/>
              <w:left w:val="nil"/>
              <w:bottom w:val="nil"/>
              <w:right w:val="nil"/>
            </w:tcBorders>
            <w:shd w:val="pct20" w:color="FFFF00" w:fill="FFFFFF"/>
          </w:tcPr>
          <w:p w:rsidR="002221EA" w:rsidRDefault="002221EA" w:rsidP="005E7B94">
            <w:r>
              <w:t>Added ManufacturerSerialNumber to createPart and receivePartDetail.</w:t>
            </w:r>
          </w:p>
        </w:tc>
      </w:tr>
      <w:tr w:rsidR="000C7D09" w:rsidTr="00F13E43">
        <w:tc>
          <w:tcPr>
            <w:tcW w:w="1676" w:type="dxa"/>
            <w:tcBorders>
              <w:top w:val="nil"/>
              <w:left w:val="nil"/>
              <w:bottom w:val="nil"/>
              <w:right w:val="nil"/>
            </w:tcBorders>
            <w:shd w:val="pct20" w:color="FFFF00" w:fill="FFFFFF"/>
          </w:tcPr>
          <w:p w:rsidR="000C7D09" w:rsidRDefault="000C7D09" w:rsidP="003A31DD">
            <w:r>
              <w:t>Roy Nabel</w:t>
            </w:r>
          </w:p>
        </w:tc>
        <w:tc>
          <w:tcPr>
            <w:tcW w:w="1310" w:type="dxa"/>
            <w:tcBorders>
              <w:top w:val="nil"/>
              <w:left w:val="nil"/>
              <w:bottom w:val="nil"/>
              <w:right w:val="nil"/>
            </w:tcBorders>
            <w:shd w:val="pct20" w:color="FFFF00" w:fill="FFFFFF"/>
          </w:tcPr>
          <w:p w:rsidR="000C7D09" w:rsidRDefault="000C7D09" w:rsidP="003A31DD">
            <w:r>
              <w:t>10/11/2013</w:t>
            </w:r>
          </w:p>
        </w:tc>
        <w:tc>
          <w:tcPr>
            <w:tcW w:w="5204" w:type="dxa"/>
            <w:tcBorders>
              <w:top w:val="nil"/>
              <w:left w:val="nil"/>
              <w:bottom w:val="nil"/>
              <w:right w:val="nil"/>
            </w:tcBorders>
            <w:shd w:val="pct20" w:color="FFFF00" w:fill="FFFFFF"/>
          </w:tcPr>
          <w:p w:rsidR="000C7D09" w:rsidRDefault="000C7D09" w:rsidP="003A31DD">
            <w:r>
              <w:t>Added MobileRecordId and customer:Job to createShipHeader</w:t>
            </w:r>
          </w:p>
        </w:tc>
      </w:tr>
      <w:tr w:rsidR="001D31EB" w:rsidTr="00F13E43">
        <w:tc>
          <w:tcPr>
            <w:tcW w:w="1676" w:type="dxa"/>
            <w:tcBorders>
              <w:top w:val="nil"/>
              <w:left w:val="nil"/>
              <w:bottom w:val="nil"/>
              <w:right w:val="nil"/>
            </w:tcBorders>
            <w:shd w:val="pct20" w:color="FFFF00" w:fill="FFFFFF"/>
          </w:tcPr>
          <w:p w:rsidR="001D31EB" w:rsidRDefault="001D31EB" w:rsidP="006B3370">
            <w:r>
              <w:t>Roy Nabel</w:t>
            </w:r>
          </w:p>
        </w:tc>
        <w:tc>
          <w:tcPr>
            <w:tcW w:w="1310" w:type="dxa"/>
            <w:tcBorders>
              <w:top w:val="nil"/>
              <w:left w:val="nil"/>
              <w:bottom w:val="nil"/>
              <w:right w:val="nil"/>
            </w:tcBorders>
            <w:shd w:val="pct20" w:color="FFFF00" w:fill="FFFFFF"/>
          </w:tcPr>
          <w:p w:rsidR="001D31EB" w:rsidRDefault="001D31EB" w:rsidP="006B3370">
            <w:r>
              <w:t>10/18/2013</w:t>
            </w:r>
          </w:p>
        </w:tc>
        <w:tc>
          <w:tcPr>
            <w:tcW w:w="5204" w:type="dxa"/>
            <w:tcBorders>
              <w:top w:val="nil"/>
              <w:left w:val="nil"/>
              <w:bottom w:val="nil"/>
              <w:right w:val="nil"/>
            </w:tcBorders>
            <w:shd w:val="pct20" w:color="FFFF00" w:fill="FFFFFF"/>
          </w:tcPr>
          <w:p w:rsidR="001D31EB" w:rsidRDefault="001D31EB" w:rsidP="006B3370">
            <w:r>
              <w:t>Added Directory Style to setStores</w:t>
            </w:r>
          </w:p>
        </w:tc>
      </w:tr>
      <w:tr w:rsidR="00482A82" w:rsidTr="00F13E43">
        <w:tc>
          <w:tcPr>
            <w:tcW w:w="1676" w:type="dxa"/>
            <w:tcBorders>
              <w:top w:val="nil"/>
              <w:left w:val="nil"/>
              <w:bottom w:val="nil"/>
              <w:right w:val="nil"/>
            </w:tcBorders>
            <w:shd w:val="pct20" w:color="FFFF00" w:fill="FFFFFF"/>
          </w:tcPr>
          <w:p w:rsidR="00482A82" w:rsidRDefault="00482A82" w:rsidP="00EC0D6C">
            <w:r>
              <w:t>Roy Nabel</w:t>
            </w:r>
          </w:p>
        </w:tc>
        <w:tc>
          <w:tcPr>
            <w:tcW w:w="1310" w:type="dxa"/>
            <w:tcBorders>
              <w:top w:val="nil"/>
              <w:left w:val="nil"/>
              <w:bottom w:val="nil"/>
              <w:right w:val="nil"/>
            </w:tcBorders>
            <w:shd w:val="pct20" w:color="FFFF00" w:fill="FFFFFF"/>
          </w:tcPr>
          <w:p w:rsidR="00482A82" w:rsidRDefault="00482A82" w:rsidP="00EC0D6C">
            <w:r>
              <w:t>10/30/2013</w:t>
            </w:r>
          </w:p>
        </w:tc>
        <w:tc>
          <w:tcPr>
            <w:tcW w:w="5204" w:type="dxa"/>
            <w:tcBorders>
              <w:top w:val="nil"/>
              <w:left w:val="nil"/>
              <w:bottom w:val="nil"/>
              <w:right w:val="nil"/>
            </w:tcBorders>
            <w:shd w:val="pct20" w:color="FFFF00" w:fill="FFFFFF"/>
          </w:tcPr>
          <w:p w:rsidR="00482A82" w:rsidRDefault="00482A82" w:rsidP="00EC0D6C">
            <w:r>
              <w:t>Modified SetServiceTickets to add 2 coding fields: Bad Parts RecordIds; Replacement Parts RecordIds; Modified how setUsers stores new user under Company Name and then if blank Last Name, First Name</w:t>
            </w:r>
          </w:p>
        </w:tc>
      </w:tr>
      <w:tr w:rsidR="00C71F19" w:rsidTr="00F13E43">
        <w:tc>
          <w:tcPr>
            <w:tcW w:w="1676" w:type="dxa"/>
            <w:tcBorders>
              <w:top w:val="nil"/>
              <w:left w:val="nil"/>
              <w:bottom w:val="nil"/>
              <w:right w:val="nil"/>
            </w:tcBorders>
            <w:shd w:val="pct20" w:color="FFFF00" w:fill="FFFFFF"/>
          </w:tcPr>
          <w:p w:rsidR="00C71F19" w:rsidRDefault="00C71F19" w:rsidP="00176297">
            <w:r>
              <w:t>Roy Nabel</w:t>
            </w:r>
          </w:p>
        </w:tc>
        <w:tc>
          <w:tcPr>
            <w:tcW w:w="1310" w:type="dxa"/>
            <w:tcBorders>
              <w:top w:val="nil"/>
              <w:left w:val="nil"/>
              <w:bottom w:val="nil"/>
              <w:right w:val="nil"/>
            </w:tcBorders>
            <w:shd w:val="pct20" w:color="FFFF00" w:fill="FFFFFF"/>
          </w:tcPr>
          <w:p w:rsidR="00C71F19" w:rsidRDefault="00C71F19" w:rsidP="00176297">
            <w:r>
              <w:t>10/30/2013</w:t>
            </w:r>
          </w:p>
        </w:tc>
        <w:tc>
          <w:tcPr>
            <w:tcW w:w="5204" w:type="dxa"/>
            <w:tcBorders>
              <w:top w:val="nil"/>
              <w:left w:val="nil"/>
              <w:bottom w:val="nil"/>
              <w:right w:val="nil"/>
            </w:tcBorders>
            <w:shd w:val="pct20" w:color="FFFF00" w:fill="FFFFFF"/>
          </w:tcPr>
          <w:p w:rsidR="00C71F19" w:rsidRDefault="00C71F19" w:rsidP="00176297">
            <w:r>
              <w:t>Modified movePart and moveParts adding ScanCode argument and column</w:t>
            </w:r>
          </w:p>
        </w:tc>
      </w:tr>
      <w:tr w:rsidR="008C5173" w:rsidTr="00F13E43">
        <w:tc>
          <w:tcPr>
            <w:tcW w:w="1676" w:type="dxa"/>
            <w:tcBorders>
              <w:top w:val="nil"/>
              <w:left w:val="nil"/>
              <w:bottom w:val="nil"/>
              <w:right w:val="nil"/>
            </w:tcBorders>
            <w:shd w:val="pct20" w:color="FFFF00" w:fill="FFFFFF"/>
          </w:tcPr>
          <w:p w:rsidR="008C5173" w:rsidRDefault="008C5173" w:rsidP="000043D1">
            <w:r>
              <w:t>Roy Nabel</w:t>
            </w:r>
          </w:p>
        </w:tc>
        <w:tc>
          <w:tcPr>
            <w:tcW w:w="1310" w:type="dxa"/>
            <w:tcBorders>
              <w:top w:val="nil"/>
              <w:left w:val="nil"/>
              <w:bottom w:val="nil"/>
              <w:right w:val="nil"/>
            </w:tcBorders>
            <w:shd w:val="pct20" w:color="FFFF00" w:fill="FFFFFF"/>
          </w:tcPr>
          <w:p w:rsidR="008C5173" w:rsidRDefault="008C5173" w:rsidP="000043D1">
            <w:r>
              <w:t>11/6/2013</w:t>
            </w:r>
          </w:p>
        </w:tc>
        <w:tc>
          <w:tcPr>
            <w:tcW w:w="5204" w:type="dxa"/>
            <w:tcBorders>
              <w:top w:val="nil"/>
              <w:left w:val="nil"/>
              <w:bottom w:val="nil"/>
              <w:right w:val="nil"/>
            </w:tcBorders>
            <w:shd w:val="pct20" w:color="FFFF00" w:fill="FFFFFF"/>
          </w:tcPr>
          <w:p w:rsidR="008C5173" w:rsidRDefault="008C5173" w:rsidP="000043D1">
            <w:r>
              <w:t>Added MobileInvoiceNumber to createShipHeader</w:t>
            </w:r>
          </w:p>
        </w:tc>
      </w:tr>
      <w:tr w:rsidR="00767358" w:rsidTr="00F13E43">
        <w:tc>
          <w:tcPr>
            <w:tcW w:w="1676" w:type="dxa"/>
            <w:tcBorders>
              <w:top w:val="nil"/>
              <w:left w:val="nil"/>
              <w:bottom w:val="nil"/>
              <w:right w:val="nil"/>
            </w:tcBorders>
            <w:shd w:val="pct20" w:color="FFFF00" w:fill="FFFFFF"/>
          </w:tcPr>
          <w:p w:rsidR="00767358" w:rsidRDefault="00767358" w:rsidP="00571D0C">
            <w:r>
              <w:t>Roy Nabel</w:t>
            </w:r>
          </w:p>
        </w:tc>
        <w:tc>
          <w:tcPr>
            <w:tcW w:w="1310" w:type="dxa"/>
            <w:tcBorders>
              <w:top w:val="nil"/>
              <w:left w:val="nil"/>
              <w:bottom w:val="nil"/>
              <w:right w:val="nil"/>
            </w:tcBorders>
            <w:shd w:val="pct20" w:color="FFFF00" w:fill="FFFFFF"/>
          </w:tcPr>
          <w:p w:rsidR="00767358" w:rsidRDefault="00767358" w:rsidP="00571D0C">
            <w:r>
              <w:t>11/12/2013</w:t>
            </w:r>
          </w:p>
        </w:tc>
        <w:tc>
          <w:tcPr>
            <w:tcW w:w="5204" w:type="dxa"/>
            <w:tcBorders>
              <w:top w:val="nil"/>
              <w:left w:val="nil"/>
              <w:bottom w:val="nil"/>
              <w:right w:val="nil"/>
            </w:tcBorders>
            <w:shd w:val="pct20" w:color="FFFF00" w:fill="FFFFFF"/>
          </w:tcPr>
          <w:p w:rsidR="00767358" w:rsidRDefault="00767358" w:rsidP="00571D0C">
            <w:r>
              <w:t>Added createPartWithCoding</w:t>
            </w:r>
          </w:p>
        </w:tc>
      </w:tr>
      <w:tr w:rsidR="00E23F62" w:rsidTr="00F13E43">
        <w:tc>
          <w:tcPr>
            <w:tcW w:w="1676" w:type="dxa"/>
            <w:tcBorders>
              <w:top w:val="nil"/>
              <w:left w:val="nil"/>
              <w:bottom w:val="nil"/>
              <w:right w:val="nil"/>
            </w:tcBorders>
            <w:shd w:val="pct20" w:color="FFFF00" w:fill="FFFFFF"/>
          </w:tcPr>
          <w:p w:rsidR="00E23F62" w:rsidRDefault="00E23F62" w:rsidP="00486611">
            <w:r>
              <w:t>Roy Nabel</w:t>
            </w:r>
          </w:p>
        </w:tc>
        <w:tc>
          <w:tcPr>
            <w:tcW w:w="1310" w:type="dxa"/>
            <w:tcBorders>
              <w:top w:val="nil"/>
              <w:left w:val="nil"/>
              <w:bottom w:val="nil"/>
              <w:right w:val="nil"/>
            </w:tcBorders>
            <w:shd w:val="pct20" w:color="FFFF00" w:fill="FFFFFF"/>
          </w:tcPr>
          <w:p w:rsidR="00E23F62" w:rsidRDefault="00E23F62" w:rsidP="00486611">
            <w:r>
              <w:t>11/14/2013</w:t>
            </w:r>
          </w:p>
        </w:tc>
        <w:tc>
          <w:tcPr>
            <w:tcW w:w="5204" w:type="dxa"/>
            <w:tcBorders>
              <w:top w:val="nil"/>
              <w:left w:val="nil"/>
              <w:bottom w:val="nil"/>
              <w:right w:val="nil"/>
            </w:tcBorders>
            <w:shd w:val="pct20" w:color="FFFF00" w:fill="FFFFFF"/>
          </w:tcPr>
          <w:p w:rsidR="00E23F62" w:rsidRDefault="00E23F62" w:rsidP="00486611">
            <w:r>
              <w:t>Added cost to receivePartDetail; added getPhotos and setPhotos</w:t>
            </w:r>
          </w:p>
        </w:tc>
      </w:tr>
      <w:tr w:rsidR="00A369DB" w:rsidTr="00F13E43">
        <w:tc>
          <w:tcPr>
            <w:tcW w:w="1676" w:type="dxa"/>
            <w:tcBorders>
              <w:top w:val="nil"/>
              <w:left w:val="nil"/>
              <w:bottom w:val="nil"/>
              <w:right w:val="nil"/>
            </w:tcBorders>
            <w:shd w:val="pct20" w:color="FFFF00" w:fill="FFFFFF"/>
          </w:tcPr>
          <w:p w:rsidR="00A369DB" w:rsidRDefault="00A369DB" w:rsidP="00642DB8">
            <w:r>
              <w:t>Roy Nabel</w:t>
            </w:r>
          </w:p>
        </w:tc>
        <w:tc>
          <w:tcPr>
            <w:tcW w:w="1310" w:type="dxa"/>
            <w:tcBorders>
              <w:top w:val="nil"/>
              <w:left w:val="nil"/>
              <w:bottom w:val="nil"/>
              <w:right w:val="nil"/>
            </w:tcBorders>
            <w:shd w:val="pct20" w:color="FFFF00" w:fill="FFFFFF"/>
          </w:tcPr>
          <w:p w:rsidR="00A369DB" w:rsidRDefault="00A369DB" w:rsidP="00642DB8">
            <w:r>
              <w:t>11/24/2013</w:t>
            </w:r>
          </w:p>
        </w:tc>
        <w:tc>
          <w:tcPr>
            <w:tcW w:w="5204" w:type="dxa"/>
            <w:tcBorders>
              <w:top w:val="nil"/>
              <w:left w:val="nil"/>
              <w:bottom w:val="nil"/>
              <w:right w:val="nil"/>
            </w:tcBorders>
            <w:shd w:val="pct20" w:color="FFFF00" w:fill="FFFFFF"/>
          </w:tcPr>
          <w:p w:rsidR="00A369DB" w:rsidRDefault="00A369DB" w:rsidP="00642DB8">
            <w:r>
              <w:t>Added getReceiving, setReceiving, getShipping, setShipping</w:t>
            </w:r>
          </w:p>
        </w:tc>
      </w:tr>
      <w:tr w:rsidR="00621E28" w:rsidTr="00F13E43">
        <w:tc>
          <w:tcPr>
            <w:tcW w:w="1676" w:type="dxa"/>
            <w:tcBorders>
              <w:top w:val="nil"/>
              <w:left w:val="nil"/>
              <w:bottom w:val="nil"/>
              <w:right w:val="nil"/>
            </w:tcBorders>
            <w:shd w:val="pct20" w:color="FFFF00" w:fill="FFFFFF"/>
          </w:tcPr>
          <w:p w:rsidR="00621E28" w:rsidRDefault="00621E28" w:rsidP="00B95575">
            <w:r>
              <w:t>Roy Nabel</w:t>
            </w:r>
          </w:p>
        </w:tc>
        <w:tc>
          <w:tcPr>
            <w:tcW w:w="1310" w:type="dxa"/>
            <w:tcBorders>
              <w:top w:val="nil"/>
              <w:left w:val="nil"/>
              <w:bottom w:val="nil"/>
              <w:right w:val="nil"/>
            </w:tcBorders>
            <w:shd w:val="pct20" w:color="FFFF00" w:fill="FFFFFF"/>
          </w:tcPr>
          <w:p w:rsidR="00621E28" w:rsidRDefault="00621E28" w:rsidP="00B95575">
            <w:r>
              <w:t>11/25/2013</w:t>
            </w:r>
          </w:p>
        </w:tc>
        <w:tc>
          <w:tcPr>
            <w:tcW w:w="5204" w:type="dxa"/>
            <w:tcBorders>
              <w:top w:val="nil"/>
              <w:left w:val="nil"/>
              <w:bottom w:val="nil"/>
              <w:right w:val="nil"/>
            </w:tcBorders>
            <w:shd w:val="pct20" w:color="FFFF00" w:fill="FFFFFF"/>
          </w:tcPr>
          <w:p w:rsidR="00621E28" w:rsidRDefault="00621E28" w:rsidP="00B95575">
            <w:r>
              <w:t>Modified 11/24/2013 calls to getCustomerRMAs, getVendorRMAs, setCustomerRMAs, setVendorRMAs</w:t>
            </w:r>
          </w:p>
        </w:tc>
      </w:tr>
      <w:tr w:rsidR="00961A69" w:rsidTr="00F13E43">
        <w:tc>
          <w:tcPr>
            <w:tcW w:w="1676" w:type="dxa"/>
            <w:tcBorders>
              <w:top w:val="nil"/>
              <w:left w:val="nil"/>
              <w:bottom w:val="nil"/>
              <w:right w:val="nil"/>
            </w:tcBorders>
            <w:shd w:val="pct20" w:color="FFFF00" w:fill="FFFFFF"/>
          </w:tcPr>
          <w:p w:rsidR="00961A69" w:rsidRDefault="00961A69" w:rsidP="007673E1">
            <w:r>
              <w:t>Roy Nabel</w:t>
            </w:r>
          </w:p>
        </w:tc>
        <w:tc>
          <w:tcPr>
            <w:tcW w:w="1310" w:type="dxa"/>
            <w:tcBorders>
              <w:top w:val="nil"/>
              <w:left w:val="nil"/>
              <w:bottom w:val="nil"/>
              <w:right w:val="nil"/>
            </w:tcBorders>
            <w:shd w:val="pct20" w:color="FFFF00" w:fill="FFFFFF"/>
          </w:tcPr>
          <w:p w:rsidR="00961A69" w:rsidRDefault="00961A69" w:rsidP="007673E1">
            <w:r>
              <w:t>11/26/2013</w:t>
            </w:r>
          </w:p>
        </w:tc>
        <w:tc>
          <w:tcPr>
            <w:tcW w:w="5204" w:type="dxa"/>
            <w:tcBorders>
              <w:top w:val="nil"/>
              <w:left w:val="nil"/>
              <w:bottom w:val="nil"/>
              <w:right w:val="nil"/>
            </w:tcBorders>
            <w:shd w:val="pct20" w:color="FFFF00" w:fill="FFFFFF"/>
          </w:tcPr>
          <w:p w:rsidR="00961A69" w:rsidRDefault="00961A69" w:rsidP="007673E1">
            <w:r>
              <w:t>Modified setCustomerRMAs, setVendorRMAs, getCustomerRMAs, getVendorRMAs</w:t>
            </w:r>
          </w:p>
        </w:tc>
      </w:tr>
      <w:tr w:rsidR="00901D0D" w:rsidTr="00F13E43">
        <w:tc>
          <w:tcPr>
            <w:tcW w:w="1676" w:type="dxa"/>
            <w:tcBorders>
              <w:top w:val="nil"/>
              <w:left w:val="nil"/>
              <w:bottom w:val="nil"/>
              <w:right w:val="nil"/>
            </w:tcBorders>
            <w:shd w:val="pct20" w:color="FFFF00" w:fill="FFFFFF"/>
          </w:tcPr>
          <w:p w:rsidR="00901D0D" w:rsidRDefault="00901D0D" w:rsidP="00471797">
            <w:r>
              <w:t>Roy Nabel</w:t>
            </w:r>
          </w:p>
        </w:tc>
        <w:tc>
          <w:tcPr>
            <w:tcW w:w="1310" w:type="dxa"/>
            <w:tcBorders>
              <w:top w:val="nil"/>
              <w:left w:val="nil"/>
              <w:bottom w:val="nil"/>
              <w:right w:val="nil"/>
            </w:tcBorders>
            <w:shd w:val="pct20" w:color="FFFF00" w:fill="FFFFFF"/>
          </w:tcPr>
          <w:p w:rsidR="00901D0D" w:rsidRDefault="00901D0D" w:rsidP="00471797">
            <w:r>
              <w:t>11/27/2013</w:t>
            </w:r>
          </w:p>
        </w:tc>
        <w:tc>
          <w:tcPr>
            <w:tcW w:w="5204" w:type="dxa"/>
            <w:tcBorders>
              <w:top w:val="nil"/>
              <w:left w:val="nil"/>
              <w:bottom w:val="nil"/>
              <w:right w:val="nil"/>
            </w:tcBorders>
            <w:shd w:val="pct20" w:color="FFFF00" w:fill="FFFFFF"/>
          </w:tcPr>
          <w:p w:rsidR="00901D0D" w:rsidRDefault="00901D0D" w:rsidP="00471797">
            <w:r>
              <w:t>Modified setCustomerRMAs, setVendorRMAs</w:t>
            </w:r>
          </w:p>
        </w:tc>
      </w:tr>
      <w:tr w:rsidR="002A7FF8" w:rsidTr="00F13E43">
        <w:tc>
          <w:tcPr>
            <w:tcW w:w="1676" w:type="dxa"/>
            <w:tcBorders>
              <w:top w:val="nil"/>
              <w:left w:val="nil"/>
              <w:bottom w:val="nil"/>
              <w:right w:val="nil"/>
            </w:tcBorders>
            <w:shd w:val="pct20" w:color="FFFF00" w:fill="FFFFFF"/>
          </w:tcPr>
          <w:p w:rsidR="002A7FF8" w:rsidRDefault="002A7FF8" w:rsidP="00EE1A97">
            <w:r>
              <w:lastRenderedPageBreak/>
              <w:t>Roy Nabel</w:t>
            </w:r>
          </w:p>
        </w:tc>
        <w:tc>
          <w:tcPr>
            <w:tcW w:w="1310" w:type="dxa"/>
            <w:tcBorders>
              <w:top w:val="nil"/>
              <w:left w:val="nil"/>
              <w:bottom w:val="nil"/>
              <w:right w:val="nil"/>
            </w:tcBorders>
            <w:shd w:val="pct20" w:color="FFFF00" w:fill="FFFFFF"/>
          </w:tcPr>
          <w:p w:rsidR="002A7FF8" w:rsidRDefault="002A7FF8" w:rsidP="00EE1A97">
            <w:r>
              <w:t>12/20/2013</w:t>
            </w:r>
          </w:p>
        </w:tc>
        <w:tc>
          <w:tcPr>
            <w:tcW w:w="5204" w:type="dxa"/>
            <w:tcBorders>
              <w:top w:val="nil"/>
              <w:left w:val="nil"/>
              <w:bottom w:val="nil"/>
              <w:right w:val="nil"/>
            </w:tcBorders>
            <w:shd w:val="pct20" w:color="FFFF00" w:fill="FFFFFF"/>
          </w:tcPr>
          <w:p w:rsidR="002A7FF8" w:rsidRDefault="002A7FF8" w:rsidP="00EE1A97">
            <w:r>
              <w:t>Add setReceiveParts and setShipParts</w:t>
            </w:r>
          </w:p>
        </w:tc>
      </w:tr>
      <w:tr w:rsidR="003F0F0C" w:rsidTr="00F13E43">
        <w:tc>
          <w:tcPr>
            <w:tcW w:w="1676" w:type="dxa"/>
            <w:tcBorders>
              <w:top w:val="nil"/>
              <w:left w:val="nil"/>
              <w:bottom w:val="nil"/>
              <w:right w:val="nil"/>
            </w:tcBorders>
            <w:shd w:val="pct20" w:color="FFFF00" w:fill="FFFFFF"/>
          </w:tcPr>
          <w:p w:rsidR="003F0F0C" w:rsidRDefault="003F0F0C" w:rsidP="00587635">
            <w:r>
              <w:t>Roy Nabel</w:t>
            </w:r>
          </w:p>
        </w:tc>
        <w:tc>
          <w:tcPr>
            <w:tcW w:w="1310" w:type="dxa"/>
            <w:tcBorders>
              <w:top w:val="nil"/>
              <w:left w:val="nil"/>
              <w:bottom w:val="nil"/>
              <w:right w:val="nil"/>
            </w:tcBorders>
            <w:shd w:val="pct20" w:color="FFFF00" w:fill="FFFFFF"/>
          </w:tcPr>
          <w:p w:rsidR="003F0F0C" w:rsidRDefault="003F0F0C" w:rsidP="00587635">
            <w:r>
              <w:t>12/24/2013</w:t>
            </w:r>
          </w:p>
        </w:tc>
        <w:tc>
          <w:tcPr>
            <w:tcW w:w="5204" w:type="dxa"/>
            <w:tcBorders>
              <w:top w:val="nil"/>
              <w:left w:val="nil"/>
              <w:bottom w:val="nil"/>
              <w:right w:val="nil"/>
            </w:tcBorders>
            <w:shd w:val="pct20" w:color="FFFF00" w:fill="FFFFFF"/>
          </w:tcPr>
          <w:p w:rsidR="003F0F0C" w:rsidRDefault="003F0F0C" w:rsidP="00587635">
            <w:r>
              <w:t>Added DeleteRecords; Added coding field to setReceiveParts for Mobile Purchase Order</w:t>
            </w:r>
          </w:p>
        </w:tc>
      </w:tr>
      <w:tr w:rsidR="001B142C" w:rsidTr="00F13E43">
        <w:tc>
          <w:tcPr>
            <w:tcW w:w="1676" w:type="dxa"/>
            <w:tcBorders>
              <w:top w:val="nil"/>
              <w:left w:val="nil"/>
              <w:bottom w:val="nil"/>
              <w:right w:val="nil"/>
            </w:tcBorders>
            <w:shd w:val="pct20" w:color="FFFF00" w:fill="FFFFFF"/>
          </w:tcPr>
          <w:p w:rsidR="001B142C" w:rsidRDefault="001B142C" w:rsidP="00273816">
            <w:r>
              <w:t>Roy Nabel</w:t>
            </w:r>
          </w:p>
        </w:tc>
        <w:tc>
          <w:tcPr>
            <w:tcW w:w="1310" w:type="dxa"/>
            <w:tcBorders>
              <w:top w:val="nil"/>
              <w:left w:val="nil"/>
              <w:bottom w:val="nil"/>
              <w:right w:val="nil"/>
            </w:tcBorders>
            <w:shd w:val="pct20" w:color="FFFF00" w:fill="FFFFFF"/>
          </w:tcPr>
          <w:p w:rsidR="001B142C" w:rsidRDefault="001B142C" w:rsidP="00273816">
            <w:r>
              <w:t>12/29/2013</w:t>
            </w:r>
          </w:p>
        </w:tc>
        <w:tc>
          <w:tcPr>
            <w:tcW w:w="5204" w:type="dxa"/>
            <w:tcBorders>
              <w:top w:val="nil"/>
              <w:left w:val="nil"/>
              <w:bottom w:val="nil"/>
              <w:right w:val="nil"/>
            </w:tcBorders>
            <w:shd w:val="pct20" w:color="FFFF00" w:fill="FFFFFF"/>
          </w:tcPr>
          <w:p w:rsidR="001B142C" w:rsidRDefault="001B142C" w:rsidP="00273816">
            <w:r>
              <w:t>Added getSystemStatus</w:t>
            </w:r>
          </w:p>
        </w:tc>
      </w:tr>
      <w:tr w:rsidR="00517273" w:rsidTr="00F13E43">
        <w:tc>
          <w:tcPr>
            <w:tcW w:w="1676" w:type="dxa"/>
            <w:tcBorders>
              <w:top w:val="nil"/>
              <w:left w:val="nil"/>
              <w:bottom w:val="nil"/>
              <w:right w:val="nil"/>
            </w:tcBorders>
            <w:shd w:val="pct20" w:color="FFFF00" w:fill="FFFFFF"/>
          </w:tcPr>
          <w:p w:rsidR="00517273" w:rsidRDefault="00517273" w:rsidP="00727DD4">
            <w:r>
              <w:t>Roy Nabel</w:t>
            </w:r>
          </w:p>
        </w:tc>
        <w:tc>
          <w:tcPr>
            <w:tcW w:w="1310" w:type="dxa"/>
            <w:tcBorders>
              <w:top w:val="nil"/>
              <w:left w:val="nil"/>
              <w:bottom w:val="nil"/>
              <w:right w:val="nil"/>
            </w:tcBorders>
            <w:shd w:val="pct20" w:color="FFFF00" w:fill="FFFFFF"/>
          </w:tcPr>
          <w:p w:rsidR="00517273" w:rsidRDefault="00517273" w:rsidP="00727DD4">
            <w:r>
              <w:t>1/25/2014</w:t>
            </w:r>
          </w:p>
        </w:tc>
        <w:tc>
          <w:tcPr>
            <w:tcW w:w="5204" w:type="dxa"/>
            <w:tcBorders>
              <w:top w:val="nil"/>
              <w:left w:val="nil"/>
              <w:bottom w:val="nil"/>
              <w:right w:val="nil"/>
            </w:tcBorders>
            <w:shd w:val="pct20" w:color="FFFF00" w:fill="FFFFFF"/>
          </w:tcPr>
          <w:p w:rsidR="00517273" w:rsidRDefault="00517273" w:rsidP="00727DD4">
            <w:r>
              <w:t>Added arguments to setShipParts, setCustomerRMAs; added setShipPartsNoReturnData and setCustomerRMAsNoReturnData;</w:t>
            </w:r>
          </w:p>
          <w:p w:rsidR="00517273" w:rsidRDefault="00517273" w:rsidP="00727DD4">
            <w:r>
              <w:t>Added arguments to setReceiveParts</w:t>
            </w:r>
          </w:p>
        </w:tc>
      </w:tr>
      <w:tr w:rsidR="002511F3" w:rsidTr="00F13E43">
        <w:tc>
          <w:tcPr>
            <w:tcW w:w="1676" w:type="dxa"/>
            <w:tcBorders>
              <w:top w:val="nil"/>
              <w:left w:val="nil"/>
              <w:bottom w:val="nil"/>
              <w:right w:val="nil"/>
            </w:tcBorders>
            <w:shd w:val="pct20" w:color="FFFF00" w:fill="FFFFFF"/>
          </w:tcPr>
          <w:p w:rsidR="002511F3" w:rsidRDefault="002511F3" w:rsidP="00127FBA">
            <w:r>
              <w:t>Roy Nabel</w:t>
            </w:r>
          </w:p>
        </w:tc>
        <w:tc>
          <w:tcPr>
            <w:tcW w:w="1310" w:type="dxa"/>
            <w:tcBorders>
              <w:top w:val="nil"/>
              <w:left w:val="nil"/>
              <w:bottom w:val="nil"/>
              <w:right w:val="nil"/>
            </w:tcBorders>
            <w:shd w:val="pct20" w:color="FFFF00" w:fill="FFFFFF"/>
          </w:tcPr>
          <w:p w:rsidR="002511F3" w:rsidRDefault="002511F3" w:rsidP="00127FBA">
            <w:r>
              <w:t>2/11/2014</w:t>
            </w:r>
          </w:p>
        </w:tc>
        <w:tc>
          <w:tcPr>
            <w:tcW w:w="5204" w:type="dxa"/>
            <w:tcBorders>
              <w:top w:val="nil"/>
              <w:left w:val="nil"/>
              <w:bottom w:val="nil"/>
              <w:right w:val="nil"/>
            </w:tcBorders>
            <w:shd w:val="pct20" w:color="FFFF00" w:fill="FFFFFF"/>
          </w:tcPr>
          <w:p w:rsidR="002511F3" w:rsidRDefault="002511F3" w:rsidP="00127FBA">
            <w:r>
              <w:t xml:space="preserve">Added setShipPartsSingle, setReceivePartsSingle; </w:t>
            </w:r>
          </w:p>
          <w:p w:rsidR="002511F3" w:rsidRDefault="002511F3" w:rsidP="00127FBA">
            <w:r>
              <w:t>setServiceTicketsSingle</w:t>
            </w:r>
          </w:p>
        </w:tc>
      </w:tr>
      <w:tr w:rsidR="004E7F78" w:rsidTr="00F13E43">
        <w:tc>
          <w:tcPr>
            <w:tcW w:w="1676" w:type="dxa"/>
            <w:tcBorders>
              <w:top w:val="nil"/>
              <w:left w:val="nil"/>
              <w:bottom w:val="nil"/>
              <w:right w:val="nil"/>
            </w:tcBorders>
            <w:shd w:val="pct20" w:color="FFFF00" w:fill="FFFFFF"/>
          </w:tcPr>
          <w:p w:rsidR="004E7F78" w:rsidRDefault="004E7F78" w:rsidP="00127FBA">
            <w:r>
              <w:t>Roy Nabel</w:t>
            </w:r>
          </w:p>
        </w:tc>
        <w:tc>
          <w:tcPr>
            <w:tcW w:w="1310" w:type="dxa"/>
            <w:tcBorders>
              <w:top w:val="nil"/>
              <w:left w:val="nil"/>
              <w:bottom w:val="nil"/>
              <w:right w:val="nil"/>
            </w:tcBorders>
            <w:shd w:val="pct20" w:color="FFFF00" w:fill="FFFFFF"/>
          </w:tcPr>
          <w:p w:rsidR="004E7F78" w:rsidRDefault="004E7F78" w:rsidP="00127FBA">
            <w:r>
              <w:t>3/31/2014</w:t>
            </w:r>
          </w:p>
        </w:tc>
        <w:tc>
          <w:tcPr>
            <w:tcW w:w="5204" w:type="dxa"/>
            <w:tcBorders>
              <w:top w:val="nil"/>
              <w:left w:val="nil"/>
              <w:bottom w:val="nil"/>
              <w:right w:val="nil"/>
            </w:tcBorders>
            <w:shd w:val="pct20" w:color="FFFF00" w:fill="FFFFFF"/>
          </w:tcPr>
          <w:p w:rsidR="004E7F78" w:rsidRDefault="004E7F78" w:rsidP="00127FBA">
            <w:r>
              <w:t>Added setEventTypes, getEventTypes</w:t>
            </w:r>
          </w:p>
        </w:tc>
      </w:tr>
      <w:tr w:rsidR="004E7F78" w:rsidTr="00F13E43">
        <w:tc>
          <w:tcPr>
            <w:tcW w:w="1676" w:type="dxa"/>
            <w:tcBorders>
              <w:top w:val="nil"/>
              <w:left w:val="nil"/>
              <w:bottom w:val="nil"/>
              <w:right w:val="nil"/>
            </w:tcBorders>
            <w:shd w:val="pct20" w:color="FFFF00" w:fill="FFFFFF"/>
          </w:tcPr>
          <w:p w:rsidR="004E7F78" w:rsidRDefault="004E7F78" w:rsidP="00127FBA">
            <w:r>
              <w:t>Roy Nabel</w:t>
            </w:r>
          </w:p>
        </w:tc>
        <w:tc>
          <w:tcPr>
            <w:tcW w:w="1310" w:type="dxa"/>
            <w:tcBorders>
              <w:top w:val="nil"/>
              <w:left w:val="nil"/>
              <w:bottom w:val="nil"/>
              <w:right w:val="nil"/>
            </w:tcBorders>
            <w:shd w:val="pct20" w:color="FFFF00" w:fill="FFFFFF"/>
          </w:tcPr>
          <w:p w:rsidR="004E7F78" w:rsidRDefault="004E7F78" w:rsidP="004E7F78">
            <w:r>
              <w:t>4/9/2014</w:t>
            </w:r>
          </w:p>
        </w:tc>
        <w:tc>
          <w:tcPr>
            <w:tcW w:w="5204" w:type="dxa"/>
            <w:tcBorders>
              <w:top w:val="nil"/>
              <w:left w:val="nil"/>
              <w:bottom w:val="nil"/>
              <w:right w:val="nil"/>
            </w:tcBorders>
            <w:shd w:val="pct20" w:color="FFFF00" w:fill="FFFFFF"/>
          </w:tcPr>
          <w:p w:rsidR="004E7F78" w:rsidRDefault="004E7F78" w:rsidP="004E7F78">
            <w:r>
              <w:t>Added red, green, blue to setEventTypes</w:t>
            </w:r>
          </w:p>
        </w:tc>
      </w:tr>
      <w:tr w:rsidR="001C7E98" w:rsidTr="00F13E43">
        <w:tc>
          <w:tcPr>
            <w:tcW w:w="1676" w:type="dxa"/>
            <w:tcBorders>
              <w:top w:val="nil"/>
              <w:left w:val="nil"/>
              <w:bottom w:val="nil"/>
              <w:right w:val="nil"/>
            </w:tcBorders>
            <w:shd w:val="pct20" w:color="FFFF00" w:fill="FFFFFF"/>
          </w:tcPr>
          <w:p w:rsidR="001C7E98" w:rsidRDefault="001C7E98" w:rsidP="00127FBA">
            <w:r>
              <w:t>Roy Nabel</w:t>
            </w:r>
          </w:p>
        </w:tc>
        <w:tc>
          <w:tcPr>
            <w:tcW w:w="1310" w:type="dxa"/>
            <w:tcBorders>
              <w:top w:val="nil"/>
              <w:left w:val="nil"/>
              <w:bottom w:val="nil"/>
              <w:right w:val="nil"/>
            </w:tcBorders>
            <w:shd w:val="pct20" w:color="FFFF00" w:fill="FFFFFF"/>
          </w:tcPr>
          <w:p w:rsidR="001C7E98" w:rsidRDefault="001C7E98" w:rsidP="00127FBA">
            <w:r>
              <w:t>4/10/2014</w:t>
            </w:r>
          </w:p>
        </w:tc>
        <w:tc>
          <w:tcPr>
            <w:tcW w:w="5204" w:type="dxa"/>
            <w:tcBorders>
              <w:top w:val="nil"/>
              <w:left w:val="nil"/>
              <w:bottom w:val="nil"/>
              <w:right w:val="nil"/>
            </w:tcBorders>
            <w:shd w:val="pct20" w:color="FFFF00" w:fill="FFFFFF"/>
          </w:tcPr>
          <w:p w:rsidR="001C7E98" w:rsidRDefault="001C7E98" w:rsidP="00127FBA">
            <w:r>
              <w:t>Added RGBColorName to setEventTypes</w:t>
            </w:r>
          </w:p>
        </w:tc>
      </w:tr>
      <w:tr w:rsidR="00300F09" w:rsidTr="00F13E43">
        <w:tc>
          <w:tcPr>
            <w:tcW w:w="1676" w:type="dxa"/>
            <w:tcBorders>
              <w:top w:val="nil"/>
              <w:left w:val="nil"/>
              <w:bottom w:val="nil"/>
              <w:right w:val="nil"/>
            </w:tcBorders>
            <w:shd w:val="pct20" w:color="FFFF00" w:fill="FFFFFF"/>
          </w:tcPr>
          <w:p w:rsidR="00300F09" w:rsidRDefault="00300F09" w:rsidP="00C363F7">
            <w:r>
              <w:t>Roy Nabel</w:t>
            </w:r>
          </w:p>
        </w:tc>
        <w:tc>
          <w:tcPr>
            <w:tcW w:w="1310" w:type="dxa"/>
            <w:tcBorders>
              <w:top w:val="nil"/>
              <w:left w:val="nil"/>
              <w:bottom w:val="nil"/>
              <w:right w:val="nil"/>
            </w:tcBorders>
            <w:shd w:val="pct20" w:color="FFFF00" w:fill="FFFFFF"/>
          </w:tcPr>
          <w:p w:rsidR="00300F09" w:rsidRDefault="00300F09" w:rsidP="00C363F7">
            <w:r>
              <w:t>4/18/2014</w:t>
            </w:r>
          </w:p>
        </w:tc>
        <w:tc>
          <w:tcPr>
            <w:tcW w:w="5204" w:type="dxa"/>
            <w:tcBorders>
              <w:top w:val="nil"/>
              <w:left w:val="nil"/>
              <w:bottom w:val="nil"/>
              <w:right w:val="nil"/>
            </w:tcBorders>
            <w:shd w:val="pct20" w:color="FFFF00" w:fill="FFFFFF"/>
          </w:tcPr>
          <w:p w:rsidR="00300F09" w:rsidRDefault="00300F09" w:rsidP="00C363F7">
            <w:r>
              <w:t>Added to setCustomerRMAs: Item Number Received Item, Item Number Shipped, Description Item  Shipped, Description Item Received</w:t>
            </w:r>
          </w:p>
        </w:tc>
      </w:tr>
      <w:tr w:rsidR="00B9697F" w:rsidTr="00F13E43">
        <w:tc>
          <w:tcPr>
            <w:tcW w:w="1676" w:type="dxa"/>
            <w:tcBorders>
              <w:top w:val="nil"/>
              <w:left w:val="nil"/>
              <w:bottom w:val="nil"/>
              <w:right w:val="nil"/>
            </w:tcBorders>
            <w:shd w:val="pct20" w:color="FFFF00" w:fill="FFFFFF"/>
          </w:tcPr>
          <w:p w:rsidR="00B9697F" w:rsidRDefault="00B9697F" w:rsidP="00706AE8">
            <w:r>
              <w:t>Roy Nabel</w:t>
            </w:r>
          </w:p>
        </w:tc>
        <w:tc>
          <w:tcPr>
            <w:tcW w:w="1310" w:type="dxa"/>
            <w:tcBorders>
              <w:top w:val="nil"/>
              <w:left w:val="nil"/>
              <w:bottom w:val="nil"/>
              <w:right w:val="nil"/>
            </w:tcBorders>
            <w:shd w:val="pct20" w:color="FFFF00" w:fill="FFFFFF"/>
          </w:tcPr>
          <w:p w:rsidR="00B9697F" w:rsidRDefault="00B9697F" w:rsidP="00706AE8">
            <w:r>
              <w:t>5/26/2014</w:t>
            </w:r>
          </w:p>
        </w:tc>
        <w:tc>
          <w:tcPr>
            <w:tcW w:w="5204" w:type="dxa"/>
            <w:tcBorders>
              <w:top w:val="nil"/>
              <w:left w:val="nil"/>
              <w:bottom w:val="nil"/>
              <w:right w:val="nil"/>
            </w:tcBorders>
            <w:shd w:val="pct20" w:color="FFFF00" w:fill="FFFFFF"/>
          </w:tcPr>
          <w:p w:rsidR="00B9697F" w:rsidRDefault="00B9697F" w:rsidP="00706AE8">
            <w:r>
              <w:t>Added recodeTrackedItem</w:t>
            </w:r>
          </w:p>
        </w:tc>
      </w:tr>
      <w:tr w:rsidR="005047A6" w:rsidTr="00F13E43">
        <w:tc>
          <w:tcPr>
            <w:tcW w:w="1676" w:type="dxa"/>
            <w:tcBorders>
              <w:top w:val="nil"/>
              <w:left w:val="nil"/>
              <w:bottom w:val="nil"/>
              <w:right w:val="nil"/>
            </w:tcBorders>
            <w:shd w:val="pct20" w:color="FFFF00" w:fill="FFFFFF"/>
          </w:tcPr>
          <w:p w:rsidR="005047A6" w:rsidRDefault="005047A6" w:rsidP="00397E96">
            <w:r>
              <w:t>Roy Nabel</w:t>
            </w:r>
          </w:p>
        </w:tc>
        <w:tc>
          <w:tcPr>
            <w:tcW w:w="1310" w:type="dxa"/>
            <w:tcBorders>
              <w:top w:val="nil"/>
              <w:left w:val="nil"/>
              <w:bottom w:val="nil"/>
              <w:right w:val="nil"/>
            </w:tcBorders>
            <w:shd w:val="pct20" w:color="FFFF00" w:fill="FFFFFF"/>
          </w:tcPr>
          <w:p w:rsidR="005047A6" w:rsidRDefault="005047A6" w:rsidP="00397E96">
            <w:r>
              <w:t>5/29/2014</w:t>
            </w:r>
          </w:p>
        </w:tc>
        <w:tc>
          <w:tcPr>
            <w:tcW w:w="5204" w:type="dxa"/>
            <w:tcBorders>
              <w:top w:val="nil"/>
              <w:left w:val="nil"/>
              <w:bottom w:val="nil"/>
              <w:right w:val="nil"/>
            </w:tcBorders>
            <w:shd w:val="pct20" w:color="FFFF00" w:fill="FFFFFF"/>
          </w:tcPr>
          <w:p w:rsidR="005047A6" w:rsidRDefault="005047A6" w:rsidP="00397E96">
            <w:r>
              <w:t>Added getShipTrackedStatus</w:t>
            </w:r>
          </w:p>
        </w:tc>
      </w:tr>
      <w:tr w:rsidR="00525FEF" w:rsidTr="00F13E43">
        <w:tc>
          <w:tcPr>
            <w:tcW w:w="1676" w:type="dxa"/>
            <w:tcBorders>
              <w:top w:val="nil"/>
              <w:left w:val="nil"/>
              <w:bottom w:val="nil"/>
              <w:right w:val="nil"/>
            </w:tcBorders>
            <w:shd w:val="pct20" w:color="FFFF00" w:fill="FFFFFF"/>
          </w:tcPr>
          <w:p w:rsidR="00525FEF" w:rsidRDefault="00525FEF" w:rsidP="00AC6BCA">
            <w:r>
              <w:t>Roy Nabel</w:t>
            </w:r>
          </w:p>
        </w:tc>
        <w:tc>
          <w:tcPr>
            <w:tcW w:w="1310" w:type="dxa"/>
            <w:tcBorders>
              <w:top w:val="nil"/>
              <w:left w:val="nil"/>
              <w:bottom w:val="nil"/>
              <w:right w:val="nil"/>
            </w:tcBorders>
            <w:shd w:val="pct20" w:color="FFFF00" w:fill="FFFFFF"/>
          </w:tcPr>
          <w:p w:rsidR="00525FEF" w:rsidRDefault="00525FEF" w:rsidP="00AC6BCA">
            <w:r>
              <w:t>6/23/2014</w:t>
            </w:r>
          </w:p>
        </w:tc>
        <w:tc>
          <w:tcPr>
            <w:tcW w:w="5204" w:type="dxa"/>
            <w:tcBorders>
              <w:top w:val="nil"/>
              <w:left w:val="nil"/>
              <w:bottom w:val="nil"/>
              <w:right w:val="nil"/>
            </w:tcBorders>
            <w:shd w:val="pct20" w:color="FFFF00" w:fill="FFFFFF"/>
          </w:tcPr>
          <w:p w:rsidR="00525FEF" w:rsidRDefault="00525FEF" w:rsidP="00AC6BCA">
            <w:r>
              <w:t>Added setErrorMessage</w:t>
            </w:r>
          </w:p>
        </w:tc>
      </w:tr>
      <w:tr w:rsidR="006D5DD3" w:rsidTr="00F13E43">
        <w:tc>
          <w:tcPr>
            <w:tcW w:w="1676" w:type="dxa"/>
            <w:tcBorders>
              <w:top w:val="nil"/>
              <w:left w:val="nil"/>
              <w:bottom w:val="nil"/>
              <w:right w:val="nil"/>
            </w:tcBorders>
            <w:shd w:val="pct20" w:color="FFFF00" w:fill="FFFFFF"/>
          </w:tcPr>
          <w:p w:rsidR="006D5DD3" w:rsidRDefault="006D5DD3" w:rsidP="00AC6BCA">
            <w:r>
              <w:t>Roy Nabel</w:t>
            </w:r>
          </w:p>
        </w:tc>
        <w:tc>
          <w:tcPr>
            <w:tcW w:w="1310" w:type="dxa"/>
            <w:tcBorders>
              <w:top w:val="nil"/>
              <w:left w:val="nil"/>
              <w:bottom w:val="nil"/>
              <w:right w:val="nil"/>
            </w:tcBorders>
            <w:shd w:val="pct20" w:color="FFFF00" w:fill="FFFFFF"/>
          </w:tcPr>
          <w:p w:rsidR="006D5DD3" w:rsidRDefault="006D5DD3" w:rsidP="00AC6BCA">
            <w:r>
              <w:t>6/26/2014</w:t>
            </w:r>
          </w:p>
        </w:tc>
        <w:tc>
          <w:tcPr>
            <w:tcW w:w="5204" w:type="dxa"/>
            <w:tcBorders>
              <w:top w:val="nil"/>
              <w:left w:val="nil"/>
              <w:bottom w:val="nil"/>
              <w:right w:val="nil"/>
            </w:tcBorders>
            <w:shd w:val="pct20" w:color="FFFF00" w:fill="FFFFFF"/>
          </w:tcPr>
          <w:p w:rsidR="006D5DD3" w:rsidRDefault="006D5DD3" w:rsidP="00AC6BCA">
            <w:r>
              <w:t>Added Latitude, Longitude to setUsers</w:t>
            </w:r>
          </w:p>
        </w:tc>
      </w:tr>
      <w:tr w:rsidR="001A53C9" w:rsidTr="00F13E43">
        <w:tc>
          <w:tcPr>
            <w:tcW w:w="1676" w:type="dxa"/>
            <w:tcBorders>
              <w:top w:val="nil"/>
              <w:left w:val="nil"/>
              <w:bottom w:val="nil"/>
              <w:right w:val="nil"/>
            </w:tcBorders>
            <w:shd w:val="pct20" w:color="FFFF00" w:fill="FFFFFF"/>
          </w:tcPr>
          <w:p w:rsidR="001A53C9" w:rsidRDefault="001A53C9" w:rsidP="001F1B53">
            <w:r>
              <w:t>Roy Nabel</w:t>
            </w:r>
          </w:p>
        </w:tc>
        <w:tc>
          <w:tcPr>
            <w:tcW w:w="1310" w:type="dxa"/>
            <w:tcBorders>
              <w:top w:val="nil"/>
              <w:left w:val="nil"/>
              <w:bottom w:val="nil"/>
              <w:right w:val="nil"/>
            </w:tcBorders>
            <w:shd w:val="pct20" w:color="FFFF00" w:fill="FFFFFF"/>
          </w:tcPr>
          <w:p w:rsidR="001A53C9" w:rsidRDefault="001A53C9" w:rsidP="001F1B53">
            <w:r>
              <w:t>6/27/2014</w:t>
            </w:r>
          </w:p>
        </w:tc>
        <w:tc>
          <w:tcPr>
            <w:tcW w:w="5204" w:type="dxa"/>
            <w:tcBorders>
              <w:top w:val="nil"/>
              <w:left w:val="nil"/>
              <w:bottom w:val="nil"/>
              <w:right w:val="nil"/>
            </w:tcBorders>
            <w:shd w:val="pct20" w:color="FFFF00" w:fill="FFFFFF"/>
          </w:tcPr>
          <w:p w:rsidR="001A53C9" w:rsidRDefault="001A53C9" w:rsidP="001F1B53">
            <w:r>
              <w:t>Added notes to setShipParts and setReceiveParts</w:t>
            </w:r>
          </w:p>
        </w:tc>
      </w:tr>
      <w:tr w:rsidR="001E4EFE" w:rsidTr="00F13E43">
        <w:tc>
          <w:tcPr>
            <w:tcW w:w="1676" w:type="dxa"/>
            <w:tcBorders>
              <w:top w:val="nil"/>
              <w:left w:val="nil"/>
              <w:bottom w:val="nil"/>
              <w:right w:val="nil"/>
            </w:tcBorders>
            <w:shd w:val="pct20" w:color="FFFF00" w:fill="FFFFFF"/>
          </w:tcPr>
          <w:p w:rsidR="001E4EFE" w:rsidRDefault="001E4EFE" w:rsidP="001F1B53">
            <w:r>
              <w:t>Roy Nabel</w:t>
            </w:r>
          </w:p>
        </w:tc>
        <w:tc>
          <w:tcPr>
            <w:tcW w:w="1310" w:type="dxa"/>
            <w:tcBorders>
              <w:top w:val="nil"/>
              <w:left w:val="nil"/>
              <w:bottom w:val="nil"/>
              <w:right w:val="nil"/>
            </w:tcBorders>
            <w:shd w:val="pct20" w:color="FFFF00" w:fill="FFFFFF"/>
          </w:tcPr>
          <w:p w:rsidR="001E4EFE" w:rsidRDefault="001E4EFE" w:rsidP="001F1B53">
            <w:r>
              <w:t>7/7/2014</w:t>
            </w:r>
          </w:p>
        </w:tc>
        <w:tc>
          <w:tcPr>
            <w:tcW w:w="5204" w:type="dxa"/>
            <w:tcBorders>
              <w:top w:val="nil"/>
              <w:left w:val="nil"/>
              <w:bottom w:val="nil"/>
              <w:right w:val="nil"/>
            </w:tcBorders>
            <w:shd w:val="pct20" w:color="FFFF00" w:fill="FFFFFF"/>
          </w:tcPr>
          <w:p w:rsidR="001E4EFE" w:rsidRDefault="001E4EFE" w:rsidP="001F1B53">
            <w:r>
              <w:t>Added getFileFolders, getJobsByDateRange, Modified setShipParts (Item Number Shipped, added Item Number Received)</w:t>
            </w:r>
          </w:p>
        </w:tc>
      </w:tr>
      <w:tr w:rsidR="00C422BE" w:rsidTr="00F13E43">
        <w:tc>
          <w:tcPr>
            <w:tcW w:w="1676" w:type="dxa"/>
            <w:tcBorders>
              <w:top w:val="nil"/>
              <w:left w:val="nil"/>
              <w:bottom w:val="nil"/>
              <w:right w:val="nil"/>
            </w:tcBorders>
            <w:shd w:val="pct20" w:color="FFFF00" w:fill="FFFFFF"/>
          </w:tcPr>
          <w:p w:rsidR="00C422BE" w:rsidRDefault="00C422BE" w:rsidP="00F87313">
            <w:r>
              <w:t>Roy Nabel</w:t>
            </w:r>
          </w:p>
        </w:tc>
        <w:tc>
          <w:tcPr>
            <w:tcW w:w="1310" w:type="dxa"/>
            <w:tcBorders>
              <w:top w:val="nil"/>
              <w:left w:val="nil"/>
              <w:bottom w:val="nil"/>
              <w:right w:val="nil"/>
            </w:tcBorders>
            <w:shd w:val="pct20" w:color="FFFF00" w:fill="FFFFFF"/>
          </w:tcPr>
          <w:p w:rsidR="00C422BE" w:rsidRDefault="00C422BE" w:rsidP="00F87313">
            <w:r>
              <w:t>7/16/2014</w:t>
            </w:r>
          </w:p>
        </w:tc>
        <w:tc>
          <w:tcPr>
            <w:tcW w:w="5204" w:type="dxa"/>
            <w:tcBorders>
              <w:top w:val="nil"/>
              <w:left w:val="nil"/>
              <w:bottom w:val="nil"/>
              <w:right w:val="nil"/>
            </w:tcBorders>
            <w:shd w:val="pct20" w:color="FFFF00" w:fill="FFFFFF"/>
          </w:tcPr>
          <w:p w:rsidR="00C422BE" w:rsidRDefault="00C422BE" w:rsidP="00F87313">
            <w:r>
              <w:t xml:space="preserve">Added </w:t>
            </w:r>
            <w:r w:rsidRPr="001E4EFE">
              <w:t>getShipWaybillsNotProcessed</w:t>
            </w:r>
          </w:p>
        </w:tc>
      </w:tr>
      <w:tr w:rsidR="00322AE6" w:rsidTr="00F13E43">
        <w:tc>
          <w:tcPr>
            <w:tcW w:w="1676" w:type="dxa"/>
            <w:tcBorders>
              <w:top w:val="nil"/>
              <w:left w:val="nil"/>
              <w:bottom w:val="nil"/>
              <w:right w:val="nil"/>
            </w:tcBorders>
            <w:shd w:val="pct20" w:color="FFFF00" w:fill="FFFFFF"/>
          </w:tcPr>
          <w:p w:rsidR="00322AE6" w:rsidRDefault="00322AE6" w:rsidP="00186687">
            <w:r>
              <w:t>Roy Nabel</w:t>
            </w:r>
          </w:p>
        </w:tc>
        <w:tc>
          <w:tcPr>
            <w:tcW w:w="1310" w:type="dxa"/>
            <w:tcBorders>
              <w:top w:val="nil"/>
              <w:left w:val="nil"/>
              <w:bottom w:val="nil"/>
              <w:right w:val="nil"/>
            </w:tcBorders>
            <w:shd w:val="pct20" w:color="FFFF00" w:fill="FFFFFF"/>
          </w:tcPr>
          <w:p w:rsidR="00322AE6" w:rsidRDefault="00322AE6" w:rsidP="00186687">
            <w:r>
              <w:t>7/18/2014</w:t>
            </w:r>
          </w:p>
        </w:tc>
        <w:tc>
          <w:tcPr>
            <w:tcW w:w="5204" w:type="dxa"/>
            <w:tcBorders>
              <w:top w:val="nil"/>
              <w:left w:val="nil"/>
              <w:bottom w:val="nil"/>
              <w:right w:val="nil"/>
            </w:tcBorders>
            <w:shd w:val="pct20" w:color="FFFF00" w:fill="FFFFFF"/>
          </w:tcPr>
          <w:p w:rsidR="00322AE6" w:rsidRDefault="00322AE6" w:rsidP="00186687">
            <w:r>
              <w:t>Added uploadFolderFile</w:t>
            </w:r>
          </w:p>
        </w:tc>
      </w:tr>
      <w:tr w:rsidR="00101D81" w:rsidTr="00F13E43">
        <w:tc>
          <w:tcPr>
            <w:tcW w:w="1676" w:type="dxa"/>
            <w:tcBorders>
              <w:top w:val="nil"/>
              <w:left w:val="nil"/>
              <w:bottom w:val="nil"/>
              <w:right w:val="nil"/>
            </w:tcBorders>
            <w:shd w:val="pct20" w:color="FFFF00" w:fill="FFFFFF"/>
          </w:tcPr>
          <w:p w:rsidR="00101D81" w:rsidRDefault="00101D81" w:rsidP="005B11DD">
            <w:r>
              <w:t>Roy Nabel</w:t>
            </w:r>
          </w:p>
        </w:tc>
        <w:tc>
          <w:tcPr>
            <w:tcW w:w="1310" w:type="dxa"/>
            <w:tcBorders>
              <w:top w:val="nil"/>
              <w:left w:val="nil"/>
              <w:bottom w:val="nil"/>
              <w:right w:val="nil"/>
            </w:tcBorders>
            <w:shd w:val="pct20" w:color="FFFF00" w:fill="FFFFFF"/>
          </w:tcPr>
          <w:p w:rsidR="00101D81" w:rsidRDefault="00101D81" w:rsidP="005B11DD">
            <w:r>
              <w:t>8/11/2014</w:t>
            </w:r>
          </w:p>
        </w:tc>
        <w:tc>
          <w:tcPr>
            <w:tcW w:w="5204" w:type="dxa"/>
            <w:tcBorders>
              <w:top w:val="nil"/>
              <w:left w:val="nil"/>
              <w:bottom w:val="nil"/>
              <w:right w:val="nil"/>
            </w:tcBorders>
            <w:shd w:val="pct20" w:color="FFFF00" w:fill="FFFFFF"/>
          </w:tcPr>
          <w:p w:rsidR="00101D81" w:rsidRDefault="00101D81" w:rsidP="005B11DD">
            <w:r>
              <w:t>Added getFilterCategoryPaths</w:t>
            </w:r>
          </w:p>
        </w:tc>
      </w:tr>
      <w:tr w:rsidR="00CD304E" w:rsidTr="00F13E43">
        <w:tc>
          <w:tcPr>
            <w:tcW w:w="1676" w:type="dxa"/>
            <w:tcBorders>
              <w:top w:val="nil"/>
              <w:left w:val="nil"/>
              <w:bottom w:val="nil"/>
              <w:right w:val="nil"/>
            </w:tcBorders>
            <w:shd w:val="pct20" w:color="FFFF00" w:fill="FFFFFF"/>
          </w:tcPr>
          <w:p w:rsidR="00CD304E" w:rsidRDefault="00CD304E" w:rsidP="001F15A3">
            <w:r>
              <w:t>Roy Nabel</w:t>
            </w:r>
          </w:p>
        </w:tc>
        <w:tc>
          <w:tcPr>
            <w:tcW w:w="1310" w:type="dxa"/>
            <w:tcBorders>
              <w:top w:val="nil"/>
              <w:left w:val="nil"/>
              <w:bottom w:val="nil"/>
              <w:right w:val="nil"/>
            </w:tcBorders>
            <w:shd w:val="pct20" w:color="FFFF00" w:fill="FFFFFF"/>
          </w:tcPr>
          <w:p w:rsidR="00CD304E" w:rsidRDefault="00CD304E" w:rsidP="001F15A3">
            <w:r>
              <w:t>8/14/2014</w:t>
            </w:r>
          </w:p>
        </w:tc>
        <w:tc>
          <w:tcPr>
            <w:tcW w:w="5204" w:type="dxa"/>
            <w:tcBorders>
              <w:top w:val="nil"/>
              <w:left w:val="nil"/>
              <w:bottom w:val="nil"/>
              <w:right w:val="nil"/>
            </w:tcBorders>
            <w:shd w:val="pct20" w:color="FFFF00" w:fill="FFFFFF"/>
          </w:tcPr>
          <w:p w:rsidR="00CD304E" w:rsidRDefault="00CD304E" w:rsidP="001F15A3">
            <w:r>
              <w:t>Added getLibraryCoding</w:t>
            </w:r>
          </w:p>
        </w:tc>
      </w:tr>
      <w:tr w:rsidR="00C16925" w:rsidTr="00F13E43">
        <w:tc>
          <w:tcPr>
            <w:tcW w:w="1676" w:type="dxa"/>
            <w:tcBorders>
              <w:top w:val="nil"/>
              <w:left w:val="nil"/>
              <w:bottom w:val="nil"/>
              <w:right w:val="nil"/>
            </w:tcBorders>
            <w:shd w:val="pct20" w:color="FFFF00" w:fill="FFFFFF"/>
          </w:tcPr>
          <w:p w:rsidR="00C16925" w:rsidRDefault="00C16925" w:rsidP="001F15A3">
            <w:r>
              <w:t>Roy Nabel</w:t>
            </w:r>
          </w:p>
        </w:tc>
        <w:tc>
          <w:tcPr>
            <w:tcW w:w="1310" w:type="dxa"/>
            <w:tcBorders>
              <w:top w:val="nil"/>
              <w:left w:val="nil"/>
              <w:bottom w:val="nil"/>
              <w:right w:val="nil"/>
            </w:tcBorders>
            <w:shd w:val="pct20" w:color="FFFF00" w:fill="FFFFFF"/>
          </w:tcPr>
          <w:p w:rsidR="00C16925" w:rsidRDefault="00C16925" w:rsidP="001F15A3">
            <w:r>
              <w:t>8/16/2014</w:t>
            </w:r>
          </w:p>
        </w:tc>
        <w:tc>
          <w:tcPr>
            <w:tcW w:w="5204" w:type="dxa"/>
            <w:tcBorders>
              <w:top w:val="nil"/>
              <w:left w:val="nil"/>
              <w:bottom w:val="nil"/>
              <w:right w:val="nil"/>
            </w:tcBorders>
            <w:shd w:val="pct20" w:color="FFFF00" w:fill="FFFFFF"/>
          </w:tcPr>
          <w:p w:rsidR="00C16925" w:rsidRDefault="00C16925" w:rsidP="001F15A3">
            <w:r>
              <w:t>Added getMatters, setMatters</w:t>
            </w:r>
          </w:p>
        </w:tc>
      </w:tr>
      <w:tr w:rsidR="00E36AFA" w:rsidTr="00F13E43">
        <w:tc>
          <w:tcPr>
            <w:tcW w:w="1676" w:type="dxa"/>
            <w:tcBorders>
              <w:top w:val="nil"/>
              <w:left w:val="nil"/>
              <w:bottom w:val="nil"/>
              <w:right w:val="nil"/>
            </w:tcBorders>
            <w:shd w:val="pct20" w:color="FFFF00" w:fill="FFFFFF"/>
          </w:tcPr>
          <w:p w:rsidR="00E36AFA" w:rsidRDefault="00E36AFA" w:rsidP="00566A29">
            <w:r>
              <w:t>Roy Nabel</w:t>
            </w:r>
          </w:p>
        </w:tc>
        <w:tc>
          <w:tcPr>
            <w:tcW w:w="1310" w:type="dxa"/>
            <w:tcBorders>
              <w:top w:val="nil"/>
              <w:left w:val="nil"/>
              <w:bottom w:val="nil"/>
              <w:right w:val="nil"/>
            </w:tcBorders>
            <w:shd w:val="pct20" w:color="FFFF00" w:fill="FFFFFF"/>
          </w:tcPr>
          <w:p w:rsidR="00E36AFA" w:rsidRDefault="00E36AFA" w:rsidP="00566A29">
            <w:r>
              <w:t>8/18/2014</w:t>
            </w:r>
          </w:p>
        </w:tc>
        <w:tc>
          <w:tcPr>
            <w:tcW w:w="5204" w:type="dxa"/>
            <w:tcBorders>
              <w:top w:val="nil"/>
              <w:left w:val="nil"/>
              <w:bottom w:val="nil"/>
              <w:right w:val="nil"/>
            </w:tcBorders>
            <w:shd w:val="pct20" w:color="FFFF00" w:fill="FFFFFF"/>
          </w:tcPr>
          <w:p w:rsidR="00E36AFA" w:rsidRDefault="00E36AFA" w:rsidP="00566A29">
            <w:r>
              <w:t>Added getNodeInfoByTreeId</w:t>
            </w:r>
          </w:p>
        </w:tc>
      </w:tr>
      <w:tr w:rsidR="005F5BBA" w:rsidTr="00F13E43">
        <w:tc>
          <w:tcPr>
            <w:tcW w:w="1676" w:type="dxa"/>
            <w:tcBorders>
              <w:top w:val="nil"/>
              <w:left w:val="nil"/>
              <w:bottom w:val="nil"/>
              <w:right w:val="nil"/>
            </w:tcBorders>
            <w:shd w:val="pct20" w:color="FFFF00" w:fill="FFFFFF"/>
          </w:tcPr>
          <w:p w:rsidR="005F5BBA" w:rsidRDefault="005F5BBA" w:rsidP="00566A29">
            <w:r>
              <w:t>Roy Nabel</w:t>
            </w:r>
          </w:p>
        </w:tc>
        <w:tc>
          <w:tcPr>
            <w:tcW w:w="1310" w:type="dxa"/>
            <w:tcBorders>
              <w:top w:val="nil"/>
              <w:left w:val="nil"/>
              <w:bottom w:val="nil"/>
              <w:right w:val="nil"/>
            </w:tcBorders>
            <w:shd w:val="pct20" w:color="FFFF00" w:fill="FFFFFF"/>
          </w:tcPr>
          <w:p w:rsidR="005F5BBA" w:rsidRDefault="005F5BBA" w:rsidP="00566A29">
            <w:r>
              <w:t>9/9/2014</w:t>
            </w:r>
          </w:p>
        </w:tc>
        <w:tc>
          <w:tcPr>
            <w:tcW w:w="5204" w:type="dxa"/>
            <w:tcBorders>
              <w:top w:val="nil"/>
              <w:left w:val="nil"/>
              <w:bottom w:val="nil"/>
              <w:right w:val="nil"/>
            </w:tcBorders>
            <w:shd w:val="pct20" w:color="FFFF00" w:fill="FFFFFF"/>
          </w:tcPr>
          <w:p w:rsidR="005F5BBA" w:rsidRDefault="005F5BBA" w:rsidP="00566A29">
            <w:r>
              <w:t>Added key argument to setRecordContent for server side encryption.</w:t>
            </w:r>
          </w:p>
        </w:tc>
      </w:tr>
      <w:tr w:rsidR="007B28A9" w:rsidTr="00F13E43">
        <w:tc>
          <w:tcPr>
            <w:tcW w:w="1676" w:type="dxa"/>
            <w:tcBorders>
              <w:top w:val="nil"/>
              <w:left w:val="nil"/>
              <w:bottom w:val="nil"/>
              <w:right w:val="nil"/>
            </w:tcBorders>
            <w:shd w:val="pct20" w:color="FFFF00" w:fill="FFFFFF"/>
          </w:tcPr>
          <w:p w:rsidR="007B28A9" w:rsidRDefault="007B28A9" w:rsidP="00566A29">
            <w:r>
              <w:t>Roy Nabel</w:t>
            </w:r>
          </w:p>
        </w:tc>
        <w:tc>
          <w:tcPr>
            <w:tcW w:w="1310" w:type="dxa"/>
            <w:tcBorders>
              <w:top w:val="nil"/>
              <w:left w:val="nil"/>
              <w:bottom w:val="nil"/>
              <w:right w:val="nil"/>
            </w:tcBorders>
            <w:shd w:val="pct20" w:color="FFFF00" w:fill="FFFFFF"/>
          </w:tcPr>
          <w:p w:rsidR="007B28A9" w:rsidRDefault="007B28A9" w:rsidP="00566A29">
            <w:r>
              <w:t>9/12/2014</w:t>
            </w:r>
          </w:p>
        </w:tc>
        <w:tc>
          <w:tcPr>
            <w:tcW w:w="5204" w:type="dxa"/>
            <w:tcBorders>
              <w:top w:val="nil"/>
              <w:left w:val="nil"/>
              <w:bottom w:val="nil"/>
              <w:right w:val="nil"/>
            </w:tcBorders>
            <w:shd w:val="pct20" w:color="FFFF00" w:fill="FFFFFF"/>
          </w:tcPr>
          <w:p w:rsidR="007B28A9" w:rsidRDefault="007B28A9" w:rsidP="00566A29">
            <w:r>
              <w:t>Added mode argument to setRecordContent</w:t>
            </w:r>
          </w:p>
        </w:tc>
      </w:tr>
      <w:tr w:rsidR="003C6AD9" w:rsidTr="00F13E43">
        <w:tc>
          <w:tcPr>
            <w:tcW w:w="1676" w:type="dxa"/>
            <w:tcBorders>
              <w:top w:val="nil"/>
              <w:left w:val="nil"/>
              <w:bottom w:val="nil"/>
              <w:right w:val="nil"/>
            </w:tcBorders>
            <w:shd w:val="pct20" w:color="FFFF00" w:fill="FFFFFF"/>
          </w:tcPr>
          <w:p w:rsidR="003C6AD9" w:rsidRDefault="003C6AD9" w:rsidP="003C6AD9">
            <w:r>
              <w:t>Roy Nabel</w:t>
            </w:r>
          </w:p>
        </w:tc>
        <w:tc>
          <w:tcPr>
            <w:tcW w:w="1310" w:type="dxa"/>
            <w:tcBorders>
              <w:top w:val="nil"/>
              <w:left w:val="nil"/>
              <w:bottom w:val="nil"/>
              <w:right w:val="nil"/>
            </w:tcBorders>
            <w:shd w:val="pct20" w:color="FFFF00" w:fill="FFFFFF"/>
          </w:tcPr>
          <w:p w:rsidR="003C6AD9" w:rsidRDefault="003C6AD9" w:rsidP="003C6AD9">
            <w:r>
              <w:t>9/29/2014</w:t>
            </w:r>
          </w:p>
        </w:tc>
        <w:tc>
          <w:tcPr>
            <w:tcW w:w="5204" w:type="dxa"/>
            <w:tcBorders>
              <w:top w:val="nil"/>
              <w:left w:val="nil"/>
              <w:bottom w:val="nil"/>
              <w:right w:val="nil"/>
            </w:tcBorders>
            <w:shd w:val="pct20" w:color="FFFF00" w:fill="FFFFFF"/>
          </w:tcPr>
          <w:p w:rsidR="003C6AD9" w:rsidRDefault="003C6AD9" w:rsidP="003C6AD9">
            <w:r>
              <w:t>Added findOrganization</w:t>
            </w:r>
          </w:p>
        </w:tc>
      </w:tr>
      <w:tr w:rsidR="008D0171" w:rsidTr="00F13E43">
        <w:tc>
          <w:tcPr>
            <w:tcW w:w="1676" w:type="dxa"/>
            <w:tcBorders>
              <w:top w:val="nil"/>
              <w:left w:val="nil"/>
              <w:bottom w:val="nil"/>
              <w:right w:val="nil"/>
            </w:tcBorders>
            <w:shd w:val="pct20" w:color="FFFF00" w:fill="FFFFFF"/>
          </w:tcPr>
          <w:p w:rsidR="008D0171" w:rsidRDefault="008D0171" w:rsidP="00234FEC">
            <w:r>
              <w:t>Roy Nabel</w:t>
            </w:r>
          </w:p>
        </w:tc>
        <w:tc>
          <w:tcPr>
            <w:tcW w:w="1310" w:type="dxa"/>
            <w:tcBorders>
              <w:top w:val="nil"/>
              <w:left w:val="nil"/>
              <w:bottom w:val="nil"/>
              <w:right w:val="nil"/>
            </w:tcBorders>
            <w:shd w:val="pct20" w:color="FFFF00" w:fill="FFFFFF"/>
          </w:tcPr>
          <w:p w:rsidR="008D0171" w:rsidRDefault="008D0171" w:rsidP="00234FEC">
            <w:r>
              <w:t>10/9/2014</w:t>
            </w:r>
          </w:p>
        </w:tc>
        <w:tc>
          <w:tcPr>
            <w:tcW w:w="5204" w:type="dxa"/>
            <w:tcBorders>
              <w:top w:val="nil"/>
              <w:left w:val="nil"/>
              <w:bottom w:val="nil"/>
              <w:right w:val="nil"/>
            </w:tcBorders>
            <w:shd w:val="pct20" w:color="FFFF00" w:fill="FFFFFF"/>
          </w:tcPr>
          <w:p w:rsidR="008D0171" w:rsidRDefault="008D0171" w:rsidP="00234FEC">
            <w:r>
              <w:t>Added createOrganization</w:t>
            </w:r>
          </w:p>
        </w:tc>
      </w:tr>
      <w:tr w:rsidR="00EB2311" w:rsidTr="00F13E43">
        <w:tc>
          <w:tcPr>
            <w:tcW w:w="1676" w:type="dxa"/>
            <w:tcBorders>
              <w:top w:val="nil"/>
              <w:left w:val="nil"/>
              <w:bottom w:val="nil"/>
              <w:right w:val="nil"/>
            </w:tcBorders>
            <w:shd w:val="pct20" w:color="FFFF00" w:fill="FFFFFF"/>
          </w:tcPr>
          <w:p w:rsidR="00EB2311" w:rsidRDefault="00EB2311" w:rsidP="00E20DB1">
            <w:r>
              <w:t>Roy Nabel</w:t>
            </w:r>
          </w:p>
        </w:tc>
        <w:tc>
          <w:tcPr>
            <w:tcW w:w="1310" w:type="dxa"/>
            <w:tcBorders>
              <w:top w:val="nil"/>
              <w:left w:val="nil"/>
              <w:bottom w:val="nil"/>
              <w:right w:val="nil"/>
            </w:tcBorders>
            <w:shd w:val="pct20" w:color="FFFF00" w:fill="FFFFFF"/>
          </w:tcPr>
          <w:p w:rsidR="00EB2311" w:rsidRDefault="00EB2311" w:rsidP="00E20DB1">
            <w:r>
              <w:t>10/15/2014</w:t>
            </w:r>
          </w:p>
        </w:tc>
        <w:tc>
          <w:tcPr>
            <w:tcW w:w="5204" w:type="dxa"/>
            <w:tcBorders>
              <w:top w:val="nil"/>
              <w:left w:val="nil"/>
              <w:bottom w:val="nil"/>
              <w:right w:val="nil"/>
            </w:tcBorders>
            <w:shd w:val="pct20" w:color="FFFF00" w:fill="FFFFFF"/>
          </w:tcPr>
          <w:p w:rsidR="00EB2311" w:rsidRDefault="00EB2311" w:rsidP="00E20DB1">
            <w:r>
              <w:t>Added setSyncMessage</w:t>
            </w:r>
          </w:p>
        </w:tc>
      </w:tr>
      <w:tr w:rsidR="001C30C0" w:rsidTr="00F13E43">
        <w:tc>
          <w:tcPr>
            <w:tcW w:w="1676" w:type="dxa"/>
            <w:tcBorders>
              <w:top w:val="nil"/>
              <w:left w:val="nil"/>
              <w:bottom w:val="nil"/>
              <w:right w:val="nil"/>
            </w:tcBorders>
            <w:shd w:val="pct20" w:color="FFFF00" w:fill="FFFFFF"/>
          </w:tcPr>
          <w:p w:rsidR="001C30C0" w:rsidRDefault="001C30C0" w:rsidP="00E20DB1">
            <w:r>
              <w:t>Roy Nabel</w:t>
            </w:r>
          </w:p>
        </w:tc>
        <w:tc>
          <w:tcPr>
            <w:tcW w:w="1310" w:type="dxa"/>
            <w:tcBorders>
              <w:top w:val="nil"/>
              <w:left w:val="nil"/>
              <w:bottom w:val="nil"/>
              <w:right w:val="nil"/>
            </w:tcBorders>
            <w:shd w:val="pct20" w:color="FFFF00" w:fill="FFFFFF"/>
          </w:tcPr>
          <w:p w:rsidR="001C30C0" w:rsidRDefault="001C30C0" w:rsidP="00E20DB1">
            <w:r>
              <w:t>10/24/2014</w:t>
            </w:r>
          </w:p>
        </w:tc>
        <w:tc>
          <w:tcPr>
            <w:tcW w:w="5204" w:type="dxa"/>
            <w:tcBorders>
              <w:top w:val="nil"/>
              <w:left w:val="nil"/>
              <w:bottom w:val="nil"/>
              <w:right w:val="nil"/>
            </w:tcBorders>
            <w:shd w:val="pct20" w:color="FFFF00" w:fill="FFFFFF"/>
          </w:tcPr>
          <w:p w:rsidR="001C30C0" w:rsidRDefault="001C30C0" w:rsidP="00E20DB1">
            <w:r>
              <w:t>Added getTimecardHeaderIdsByDateRange; getTimecardSubmitters</w:t>
            </w:r>
          </w:p>
        </w:tc>
      </w:tr>
      <w:tr w:rsidR="00632972" w:rsidTr="00F13E43">
        <w:tc>
          <w:tcPr>
            <w:tcW w:w="1676" w:type="dxa"/>
            <w:tcBorders>
              <w:top w:val="nil"/>
              <w:left w:val="nil"/>
              <w:bottom w:val="nil"/>
              <w:right w:val="nil"/>
            </w:tcBorders>
            <w:shd w:val="pct20" w:color="FFFF00" w:fill="FFFFFF"/>
          </w:tcPr>
          <w:p w:rsidR="00632972" w:rsidRDefault="00632972" w:rsidP="00016E73">
            <w:r>
              <w:t>Roy Nabel</w:t>
            </w:r>
          </w:p>
        </w:tc>
        <w:tc>
          <w:tcPr>
            <w:tcW w:w="1310" w:type="dxa"/>
            <w:tcBorders>
              <w:top w:val="nil"/>
              <w:left w:val="nil"/>
              <w:bottom w:val="nil"/>
              <w:right w:val="nil"/>
            </w:tcBorders>
            <w:shd w:val="pct20" w:color="FFFF00" w:fill="FFFFFF"/>
          </w:tcPr>
          <w:p w:rsidR="00632972" w:rsidRDefault="00632972" w:rsidP="00016E73">
            <w:r>
              <w:t>11/3/2014</w:t>
            </w:r>
          </w:p>
        </w:tc>
        <w:tc>
          <w:tcPr>
            <w:tcW w:w="5204" w:type="dxa"/>
            <w:tcBorders>
              <w:top w:val="nil"/>
              <w:left w:val="nil"/>
              <w:bottom w:val="nil"/>
              <w:right w:val="nil"/>
            </w:tcBorders>
            <w:shd w:val="pct20" w:color="FFFF00" w:fill="FFFFFF"/>
          </w:tcPr>
          <w:p w:rsidR="00632972" w:rsidRDefault="00632972" w:rsidP="00016E73">
            <w:r>
              <w:t xml:space="preserve">Added getUserTimecardsByStatusAndLogin; </w:t>
            </w:r>
          </w:p>
        </w:tc>
      </w:tr>
      <w:tr w:rsidR="00F819F2" w:rsidTr="00F13E43">
        <w:tc>
          <w:tcPr>
            <w:tcW w:w="1676" w:type="dxa"/>
            <w:tcBorders>
              <w:top w:val="nil"/>
              <w:left w:val="nil"/>
              <w:bottom w:val="nil"/>
              <w:right w:val="nil"/>
            </w:tcBorders>
            <w:shd w:val="pct20" w:color="FFFF00" w:fill="FFFFFF"/>
          </w:tcPr>
          <w:p w:rsidR="00F819F2" w:rsidRDefault="00F819F2" w:rsidP="00016E73">
            <w:r>
              <w:t>Roy Nabel</w:t>
            </w:r>
          </w:p>
        </w:tc>
        <w:tc>
          <w:tcPr>
            <w:tcW w:w="1310" w:type="dxa"/>
            <w:tcBorders>
              <w:top w:val="nil"/>
              <w:left w:val="nil"/>
              <w:bottom w:val="nil"/>
              <w:right w:val="nil"/>
            </w:tcBorders>
            <w:shd w:val="pct20" w:color="FFFF00" w:fill="FFFFFF"/>
          </w:tcPr>
          <w:p w:rsidR="00F819F2" w:rsidRDefault="00F819F2" w:rsidP="00016E73">
            <w:r>
              <w:t>11/11/2014</w:t>
            </w:r>
          </w:p>
        </w:tc>
        <w:tc>
          <w:tcPr>
            <w:tcW w:w="5204" w:type="dxa"/>
            <w:tcBorders>
              <w:top w:val="nil"/>
              <w:left w:val="nil"/>
              <w:bottom w:val="nil"/>
              <w:right w:val="nil"/>
            </w:tcBorders>
            <w:shd w:val="pct20" w:color="FFFF00" w:fill="FFFFFF"/>
          </w:tcPr>
          <w:p w:rsidR="00F819F2" w:rsidRDefault="00F819F2" w:rsidP="00016E73">
            <w:r>
              <w:t>Added getFunctionalGroupRecordsList; setAdjustments</w:t>
            </w:r>
          </w:p>
        </w:tc>
      </w:tr>
      <w:tr w:rsidR="0075287B" w:rsidTr="00F13E43">
        <w:tc>
          <w:tcPr>
            <w:tcW w:w="1676" w:type="dxa"/>
            <w:tcBorders>
              <w:top w:val="nil"/>
              <w:left w:val="nil"/>
              <w:bottom w:val="nil"/>
              <w:right w:val="nil"/>
            </w:tcBorders>
            <w:shd w:val="pct20" w:color="FFFF00" w:fill="FFFFFF"/>
          </w:tcPr>
          <w:p w:rsidR="0075287B" w:rsidRDefault="0075287B" w:rsidP="00464906">
            <w:r>
              <w:t>Roy Nabel</w:t>
            </w:r>
          </w:p>
        </w:tc>
        <w:tc>
          <w:tcPr>
            <w:tcW w:w="1310" w:type="dxa"/>
            <w:tcBorders>
              <w:top w:val="nil"/>
              <w:left w:val="nil"/>
              <w:bottom w:val="nil"/>
              <w:right w:val="nil"/>
            </w:tcBorders>
            <w:shd w:val="pct20" w:color="FFFF00" w:fill="FFFFFF"/>
          </w:tcPr>
          <w:p w:rsidR="0075287B" w:rsidRDefault="0075287B" w:rsidP="00464906">
            <w:r>
              <w:t>11/12/2014</w:t>
            </w:r>
          </w:p>
        </w:tc>
        <w:tc>
          <w:tcPr>
            <w:tcW w:w="5204" w:type="dxa"/>
            <w:tcBorders>
              <w:top w:val="nil"/>
              <w:left w:val="nil"/>
              <w:bottom w:val="nil"/>
              <w:right w:val="nil"/>
            </w:tcBorders>
            <w:shd w:val="pct20" w:color="FFFF00" w:fill="FFFFFF"/>
          </w:tcPr>
          <w:p w:rsidR="0075287B" w:rsidRDefault="0075287B" w:rsidP="00464906">
            <w:r>
              <w:t>Added arguments to getFunctionalGroupRecordsList; setAdjustments</w:t>
            </w:r>
          </w:p>
        </w:tc>
      </w:tr>
      <w:tr w:rsidR="00D96E5B" w:rsidTr="00F13E43">
        <w:tc>
          <w:tcPr>
            <w:tcW w:w="1676" w:type="dxa"/>
            <w:tcBorders>
              <w:top w:val="nil"/>
              <w:left w:val="nil"/>
              <w:bottom w:val="nil"/>
              <w:right w:val="nil"/>
            </w:tcBorders>
            <w:shd w:val="pct20" w:color="FFFF00" w:fill="FFFFFF"/>
          </w:tcPr>
          <w:p w:rsidR="00D96E5B" w:rsidRDefault="00D96E5B" w:rsidP="00925BFD">
            <w:r>
              <w:t>Roy Nabel</w:t>
            </w:r>
          </w:p>
        </w:tc>
        <w:tc>
          <w:tcPr>
            <w:tcW w:w="1310" w:type="dxa"/>
            <w:tcBorders>
              <w:top w:val="nil"/>
              <w:left w:val="nil"/>
              <w:bottom w:val="nil"/>
              <w:right w:val="nil"/>
            </w:tcBorders>
            <w:shd w:val="pct20" w:color="FFFF00" w:fill="FFFFFF"/>
          </w:tcPr>
          <w:p w:rsidR="00D96E5B" w:rsidRDefault="00D96E5B" w:rsidP="00925BFD">
            <w:r>
              <w:t>11/17/2014</w:t>
            </w:r>
          </w:p>
        </w:tc>
        <w:tc>
          <w:tcPr>
            <w:tcW w:w="5204" w:type="dxa"/>
            <w:tcBorders>
              <w:top w:val="nil"/>
              <w:left w:val="nil"/>
              <w:bottom w:val="nil"/>
              <w:right w:val="nil"/>
            </w:tcBorders>
            <w:shd w:val="pct20" w:color="FFFF00" w:fill="FFFFFF"/>
          </w:tcPr>
          <w:p w:rsidR="00D96E5B" w:rsidRDefault="00D96E5B" w:rsidP="00925BFD">
            <w:r>
              <w:t>Added getNodesByRecordType</w:t>
            </w:r>
          </w:p>
        </w:tc>
      </w:tr>
      <w:tr w:rsidR="0045523D" w:rsidTr="00F13E43">
        <w:tc>
          <w:tcPr>
            <w:tcW w:w="1676" w:type="dxa"/>
            <w:tcBorders>
              <w:top w:val="nil"/>
              <w:left w:val="nil"/>
              <w:bottom w:val="nil"/>
              <w:right w:val="nil"/>
            </w:tcBorders>
            <w:shd w:val="pct20" w:color="FFFF00" w:fill="FFFFFF"/>
          </w:tcPr>
          <w:p w:rsidR="0045523D" w:rsidRDefault="0045523D" w:rsidP="00D62639">
            <w:r>
              <w:lastRenderedPageBreak/>
              <w:t>Roy Nabel</w:t>
            </w:r>
          </w:p>
        </w:tc>
        <w:tc>
          <w:tcPr>
            <w:tcW w:w="1310" w:type="dxa"/>
            <w:tcBorders>
              <w:top w:val="nil"/>
              <w:left w:val="nil"/>
              <w:bottom w:val="nil"/>
              <w:right w:val="nil"/>
            </w:tcBorders>
            <w:shd w:val="pct20" w:color="FFFF00" w:fill="FFFFFF"/>
          </w:tcPr>
          <w:p w:rsidR="0045523D" w:rsidRDefault="0045523D" w:rsidP="00D62639">
            <w:r>
              <w:t>11/22/2014</w:t>
            </w:r>
          </w:p>
        </w:tc>
        <w:tc>
          <w:tcPr>
            <w:tcW w:w="5204" w:type="dxa"/>
            <w:tcBorders>
              <w:top w:val="nil"/>
              <w:left w:val="nil"/>
              <w:bottom w:val="nil"/>
              <w:right w:val="nil"/>
            </w:tcBorders>
            <w:shd w:val="pct20" w:color="FFFF00" w:fill="FFFFFF"/>
          </w:tcPr>
          <w:p w:rsidR="0045523D" w:rsidRDefault="0045523D" w:rsidP="00D62639">
            <w:r>
              <w:t>Added Item Discount and Service Discount to setUsers</w:t>
            </w:r>
          </w:p>
        </w:tc>
      </w:tr>
      <w:tr w:rsidR="00AC7BB0" w:rsidTr="00F13E43">
        <w:tc>
          <w:tcPr>
            <w:tcW w:w="1676" w:type="dxa"/>
            <w:tcBorders>
              <w:top w:val="nil"/>
              <w:left w:val="nil"/>
              <w:bottom w:val="nil"/>
              <w:right w:val="nil"/>
            </w:tcBorders>
            <w:shd w:val="pct20" w:color="FFFF00" w:fill="FFFFFF"/>
          </w:tcPr>
          <w:p w:rsidR="00AC7BB0" w:rsidRDefault="00AC7BB0" w:rsidP="00165124">
            <w:r>
              <w:t>Roy Nabel</w:t>
            </w:r>
          </w:p>
        </w:tc>
        <w:tc>
          <w:tcPr>
            <w:tcW w:w="1310" w:type="dxa"/>
            <w:tcBorders>
              <w:top w:val="nil"/>
              <w:left w:val="nil"/>
              <w:bottom w:val="nil"/>
              <w:right w:val="nil"/>
            </w:tcBorders>
            <w:shd w:val="pct20" w:color="FFFF00" w:fill="FFFFFF"/>
          </w:tcPr>
          <w:p w:rsidR="00AC7BB0" w:rsidRDefault="00AC7BB0" w:rsidP="00AC7BB0">
            <w:r>
              <w:t>11/26/2014</w:t>
            </w:r>
          </w:p>
        </w:tc>
        <w:tc>
          <w:tcPr>
            <w:tcW w:w="5204" w:type="dxa"/>
            <w:tcBorders>
              <w:top w:val="nil"/>
              <w:left w:val="nil"/>
              <w:bottom w:val="nil"/>
              <w:right w:val="nil"/>
            </w:tcBorders>
            <w:shd w:val="pct20" w:color="FFFF00" w:fill="FFFFFF"/>
          </w:tcPr>
          <w:p w:rsidR="00AC7BB0" w:rsidRDefault="00AC7BB0" w:rsidP="00165124">
            <w:r>
              <w:t>Added getRecordCodingByRecordId, getRecordCodingByMobileRecordId</w:t>
            </w:r>
          </w:p>
        </w:tc>
      </w:tr>
      <w:tr w:rsidR="002E7637" w:rsidTr="00F13E43">
        <w:tc>
          <w:tcPr>
            <w:tcW w:w="1676" w:type="dxa"/>
            <w:tcBorders>
              <w:top w:val="nil"/>
              <w:left w:val="nil"/>
              <w:bottom w:val="nil"/>
              <w:right w:val="nil"/>
            </w:tcBorders>
            <w:shd w:val="pct20" w:color="FFFF00" w:fill="FFFFFF"/>
          </w:tcPr>
          <w:p w:rsidR="002E7637" w:rsidRDefault="002E7637" w:rsidP="00360E22">
            <w:r>
              <w:t>Roy Nabel</w:t>
            </w:r>
          </w:p>
        </w:tc>
        <w:tc>
          <w:tcPr>
            <w:tcW w:w="1310" w:type="dxa"/>
            <w:tcBorders>
              <w:top w:val="nil"/>
              <w:left w:val="nil"/>
              <w:bottom w:val="nil"/>
              <w:right w:val="nil"/>
            </w:tcBorders>
            <w:shd w:val="pct20" w:color="FFFF00" w:fill="FFFFFF"/>
          </w:tcPr>
          <w:p w:rsidR="002E7637" w:rsidRDefault="002E7637" w:rsidP="00360E22">
            <w:r>
              <w:t>11/27/2014</w:t>
            </w:r>
          </w:p>
        </w:tc>
        <w:tc>
          <w:tcPr>
            <w:tcW w:w="5204" w:type="dxa"/>
            <w:tcBorders>
              <w:top w:val="nil"/>
              <w:left w:val="nil"/>
              <w:bottom w:val="nil"/>
              <w:right w:val="nil"/>
            </w:tcBorders>
            <w:shd w:val="pct20" w:color="FFFF00" w:fill="FFFFFF"/>
          </w:tcPr>
          <w:p w:rsidR="002E7637" w:rsidRDefault="002E7637" w:rsidP="00360E22">
            <w:r>
              <w:t>Added getNodeInfoByByMobileRecordId</w:t>
            </w:r>
          </w:p>
        </w:tc>
      </w:tr>
      <w:tr w:rsidR="00693A98" w:rsidTr="00F13E43">
        <w:tc>
          <w:tcPr>
            <w:tcW w:w="1676" w:type="dxa"/>
            <w:tcBorders>
              <w:top w:val="nil"/>
              <w:left w:val="nil"/>
              <w:bottom w:val="nil"/>
              <w:right w:val="nil"/>
            </w:tcBorders>
            <w:shd w:val="pct20" w:color="FFFF00" w:fill="FFFFFF"/>
          </w:tcPr>
          <w:p w:rsidR="00693A98" w:rsidRDefault="00693A98" w:rsidP="001B227D">
            <w:r>
              <w:t>Roy Nabel</w:t>
            </w:r>
          </w:p>
        </w:tc>
        <w:tc>
          <w:tcPr>
            <w:tcW w:w="1310" w:type="dxa"/>
            <w:tcBorders>
              <w:top w:val="nil"/>
              <w:left w:val="nil"/>
              <w:bottom w:val="nil"/>
              <w:right w:val="nil"/>
            </w:tcBorders>
            <w:shd w:val="pct20" w:color="FFFF00" w:fill="FFFFFF"/>
          </w:tcPr>
          <w:p w:rsidR="00693A98" w:rsidRDefault="00693A98" w:rsidP="001B227D">
            <w:r>
              <w:t>12/2/2014</w:t>
            </w:r>
          </w:p>
        </w:tc>
        <w:tc>
          <w:tcPr>
            <w:tcW w:w="5204" w:type="dxa"/>
            <w:tcBorders>
              <w:top w:val="nil"/>
              <w:left w:val="nil"/>
              <w:bottom w:val="nil"/>
              <w:right w:val="nil"/>
            </w:tcBorders>
            <w:shd w:val="pct20" w:color="FFFF00" w:fill="FFFFFF"/>
          </w:tcPr>
          <w:p w:rsidR="00693A98" w:rsidRDefault="00693A98" w:rsidP="001B227D">
            <w:r>
              <w:t>Modified createOrganization to create the local administrator and use web server ip instead of a login/password combo.</w:t>
            </w:r>
          </w:p>
        </w:tc>
      </w:tr>
      <w:tr w:rsidR="00525D0E" w:rsidTr="00F13E43">
        <w:tc>
          <w:tcPr>
            <w:tcW w:w="1676" w:type="dxa"/>
            <w:tcBorders>
              <w:top w:val="nil"/>
              <w:left w:val="nil"/>
              <w:bottom w:val="nil"/>
              <w:right w:val="nil"/>
            </w:tcBorders>
            <w:shd w:val="pct20" w:color="FFFF00" w:fill="FFFFFF"/>
          </w:tcPr>
          <w:p w:rsidR="00525D0E" w:rsidRDefault="00525D0E" w:rsidP="00DB2FFF">
            <w:r>
              <w:t>Roy Nabel</w:t>
            </w:r>
          </w:p>
        </w:tc>
        <w:tc>
          <w:tcPr>
            <w:tcW w:w="1310" w:type="dxa"/>
            <w:tcBorders>
              <w:top w:val="nil"/>
              <w:left w:val="nil"/>
              <w:bottom w:val="nil"/>
              <w:right w:val="nil"/>
            </w:tcBorders>
            <w:shd w:val="pct20" w:color="FFFF00" w:fill="FFFFFF"/>
          </w:tcPr>
          <w:p w:rsidR="00525D0E" w:rsidRDefault="00525D0E" w:rsidP="00DB2FFF">
            <w:r>
              <w:t>12/2/2014</w:t>
            </w:r>
          </w:p>
        </w:tc>
        <w:tc>
          <w:tcPr>
            <w:tcW w:w="5204" w:type="dxa"/>
            <w:tcBorders>
              <w:top w:val="nil"/>
              <w:left w:val="nil"/>
              <w:bottom w:val="nil"/>
              <w:right w:val="nil"/>
            </w:tcBorders>
            <w:shd w:val="pct20" w:color="FFFF00" w:fill="FFFFFF"/>
          </w:tcPr>
          <w:p w:rsidR="00525D0E" w:rsidRDefault="00525D0E" w:rsidP="00DB2FFF">
            <w:r>
              <w:t>Add getStoreAlertIds, getStoreAlertData</w:t>
            </w:r>
          </w:p>
        </w:tc>
      </w:tr>
      <w:tr w:rsidR="005D3004" w:rsidTr="00F13E43">
        <w:tc>
          <w:tcPr>
            <w:tcW w:w="1676" w:type="dxa"/>
            <w:tcBorders>
              <w:top w:val="nil"/>
              <w:left w:val="nil"/>
              <w:bottom w:val="nil"/>
              <w:right w:val="nil"/>
            </w:tcBorders>
            <w:shd w:val="pct20" w:color="FFFF00" w:fill="FFFFFF"/>
          </w:tcPr>
          <w:p w:rsidR="005D3004" w:rsidRDefault="005D3004" w:rsidP="00003F5F">
            <w:r>
              <w:t>Roy Nabel</w:t>
            </w:r>
          </w:p>
        </w:tc>
        <w:tc>
          <w:tcPr>
            <w:tcW w:w="1310" w:type="dxa"/>
            <w:tcBorders>
              <w:top w:val="nil"/>
              <w:left w:val="nil"/>
              <w:bottom w:val="nil"/>
              <w:right w:val="nil"/>
            </w:tcBorders>
            <w:shd w:val="pct20" w:color="FFFF00" w:fill="FFFFFF"/>
          </w:tcPr>
          <w:p w:rsidR="005D3004" w:rsidRDefault="005D3004" w:rsidP="00003F5F">
            <w:r>
              <w:t>12/6/2014</w:t>
            </w:r>
          </w:p>
        </w:tc>
        <w:tc>
          <w:tcPr>
            <w:tcW w:w="5204" w:type="dxa"/>
            <w:tcBorders>
              <w:top w:val="nil"/>
              <w:left w:val="nil"/>
              <w:bottom w:val="nil"/>
              <w:right w:val="nil"/>
            </w:tcBorders>
            <w:shd w:val="pct20" w:color="FFFF00" w:fill="FFFFFF"/>
          </w:tcPr>
          <w:p w:rsidR="005D3004" w:rsidRDefault="005D3004" w:rsidP="00003F5F">
            <w:r>
              <w:t>Added fromDate, toDate to getUserTimecardsByStatusAndLogin</w:t>
            </w:r>
          </w:p>
        </w:tc>
      </w:tr>
      <w:tr w:rsidR="00D351E8" w:rsidTr="00F13E43">
        <w:tc>
          <w:tcPr>
            <w:tcW w:w="1676" w:type="dxa"/>
            <w:tcBorders>
              <w:top w:val="nil"/>
              <w:left w:val="nil"/>
              <w:bottom w:val="nil"/>
              <w:right w:val="nil"/>
            </w:tcBorders>
            <w:shd w:val="pct20" w:color="FFFF00" w:fill="FFFFFF"/>
          </w:tcPr>
          <w:p w:rsidR="00D351E8" w:rsidRDefault="00D351E8" w:rsidP="00C46742">
            <w:r>
              <w:t>Roy Nabel</w:t>
            </w:r>
          </w:p>
        </w:tc>
        <w:tc>
          <w:tcPr>
            <w:tcW w:w="1310" w:type="dxa"/>
            <w:tcBorders>
              <w:top w:val="nil"/>
              <w:left w:val="nil"/>
              <w:bottom w:val="nil"/>
              <w:right w:val="nil"/>
            </w:tcBorders>
            <w:shd w:val="pct20" w:color="FFFF00" w:fill="FFFFFF"/>
          </w:tcPr>
          <w:p w:rsidR="00D351E8" w:rsidRDefault="00D351E8" w:rsidP="00C46742">
            <w:r>
              <w:t>12/7/2014</w:t>
            </w:r>
          </w:p>
        </w:tc>
        <w:tc>
          <w:tcPr>
            <w:tcW w:w="5204" w:type="dxa"/>
            <w:tcBorders>
              <w:top w:val="nil"/>
              <w:left w:val="nil"/>
              <w:bottom w:val="nil"/>
              <w:right w:val="nil"/>
            </w:tcBorders>
            <w:shd w:val="pct20" w:color="FFFF00" w:fill="FFFFFF"/>
          </w:tcPr>
          <w:p w:rsidR="00D351E8" w:rsidRDefault="00D351E8" w:rsidP="00C46742">
            <w:r>
              <w:t>Added getLatLonByRecordType</w:t>
            </w:r>
          </w:p>
        </w:tc>
      </w:tr>
      <w:tr w:rsidR="0019138C" w:rsidTr="00F13E43">
        <w:tc>
          <w:tcPr>
            <w:tcW w:w="1676" w:type="dxa"/>
            <w:tcBorders>
              <w:top w:val="nil"/>
              <w:left w:val="nil"/>
              <w:bottom w:val="nil"/>
              <w:right w:val="nil"/>
            </w:tcBorders>
            <w:shd w:val="pct20" w:color="FFFF00" w:fill="FFFFFF"/>
          </w:tcPr>
          <w:p w:rsidR="0019138C" w:rsidRDefault="0019138C" w:rsidP="00C46742">
            <w:r>
              <w:t>Roy Nabel</w:t>
            </w:r>
          </w:p>
        </w:tc>
        <w:tc>
          <w:tcPr>
            <w:tcW w:w="1310" w:type="dxa"/>
            <w:tcBorders>
              <w:top w:val="nil"/>
              <w:left w:val="nil"/>
              <w:bottom w:val="nil"/>
              <w:right w:val="nil"/>
            </w:tcBorders>
            <w:shd w:val="pct20" w:color="FFFF00" w:fill="FFFFFF"/>
          </w:tcPr>
          <w:p w:rsidR="0019138C" w:rsidRDefault="0019138C" w:rsidP="00C46742">
            <w:r>
              <w:t>12/17/2014</w:t>
            </w:r>
          </w:p>
        </w:tc>
        <w:tc>
          <w:tcPr>
            <w:tcW w:w="5204" w:type="dxa"/>
            <w:tcBorders>
              <w:top w:val="nil"/>
              <w:left w:val="nil"/>
              <w:bottom w:val="nil"/>
              <w:right w:val="nil"/>
            </w:tcBorders>
            <w:shd w:val="pct20" w:color="FFFF00" w:fill="FFFFFF"/>
          </w:tcPr>
          <w:p w:rsidR="0019138C" w:rsidRDefault="0019138C" w:rsidP="00C46742">
            <w:r>
              <w:t>Added setQuickbooksOnlineLog</w:t>
            </w:r>
          </w:p>
        </w:tc>
      </w:tr>
      <w:tr w:rsidR="008A24F0" w:rsidTr="00F13E43">
        <w:tc>
          <w:tcPr>
            <w:tcW w:w="1676" w:type="dxa"/>
            <w:tcBorders>
              <w:top w:val="nil"/>
              <w:left w:val="nil"/>
              <w:bottom w:val="nil"/>
              <w:right w:val="nil"/>
            </w:tcBorders>
            <w:shd w:val="pct20" w:color="FFFF00" w:fill="FFFFFF"/>
          </w:tcPr>
          <w:p w:rsidR="008A24F0" w:rsidRDefault="008A24F0" w:rsidP="00523414">
            <w:r>
              <w:t>Roy Nabel</w:t>
            </w:r>
          </w:p>
        </w:tc>
        <w:tc>
          <w:tcPr>
            <w:tcW w:w="1310" w:type="dxa"/>
            <w:tcBorders>
              <w:top w:val="nil"/>
              <w:left w:val="nil"/>
              <w:bottom w:val="nil"/>
              <w:right w:val="nil"/>
            </w:tcBorders>
            <w:shd w:val="pct20" w:color="FFFF00" w:fill="FFFFFF"/>
          </w:tcPr>
          <w:p w:rsidR="008A24F0" w:rsidRDefault="008A24F0" w:rsidP="00523414">
            <w:r>
              <w:t>12/18/2014</w:t>
            </w:r>
          </w:p>
        </w:tc>
        <w:tc>
          <w:tcPr>
            <w:tcW w:w="5204" w:type="dxa"/>
            <w:tcBorders>
              <w:top w:val="nil"/>
              <w:left w:val="nil"/>
              <w:bottom w:val="nil"/>
              <w:right w:val="nil"/>
            </w:tcBorders>
            <w:shd w:val="pct20" w:color="FFFF00" w:fill="FFFFFF"/>
          </w:tcPr>
          <w:p w:rsidR="008A24F0" w:rsidRDefault="008A24F0" w:rsidP="00523414">
            <w:r>
              <w:t>Added lat, lon to setStores</w:t>
            </w:r>
          </w:p>
        </w:tc>
      </w:tr>
      <w:tr w:rsidR="00DB0775" w:rsidTr="00F13E43">
        <w:tc>
          <w:tcPr>
            <w:tcW w:w="1676" w:type="dxa"/>
            <w:tcBorders>
              <w:top w:val="nil"/>
              <w:left w:val="nil"/>
              <w:bottom w:val="nil"/>
              <w:right w:val="nil"/>
            </w:tcBorders>
            <w:shd w:val="pct20" w:color="FFFF00" w:fill="FFFFFF"/>
          </w:tcPr>
          <w:p w:rsidR="00DB0775" w:rsidRDefault="00DB0775" w:rsidP="00F654D6">
            <w:r>
              <w:t>Roy Nabel</w:t>
            </w:r>
          </w:p>
        </w:tc>
        <w:tc>
          <w:tcPr>
            <w:tcW w:w="1310" w:type="dxa"/>
            <w:tcBorders>
              <w:top w:val="nil"/>
              <w:left w:val="nil"/>
              <w:bottom w:val="nil"/>
              <w:right w:val="nil"/>
            </w:tcBorders>
            <w:shd w:val="pct20" w:color="FFFF00" w:fill="FFFFFF"/>
          </w:tcPr>
          <w:p w:rsidR="00DB0775" w:rsidRDefault="00DB0775" w:rsidP="00F654D6">
            <w:r>
              <w:t>1/11/2015</w:t>
            </w:r>
          </w:p>
        </w:tc>
        <w:tc>
          <w:tcPr>
            <w:tcW w:w="5204" w:type="dxa"/>
            <w:tcBorders>
              <w:top w:val="nil"/>
              <w:left w:val="nil"/>
              <w:bottom w:val="nil"/>
              <w:right w:val="nil"/>
            </w:tcBorders>
            <w:shd w:val="pct20" w:color="FFFF00" w:fill="FFFFFF"/>
          </w:tcPr>
          <w:p w:rsidR="00DB0775" w:rsidRDefault="00DB0775" w:rsidP="00F654D6">
            <w:r>
              <w:t>Modified uploadScanLog and more documentation on setRecordCodingFields</w:t>
            </w:r>
          </w:p>
        </w:tc>
      </w:tr>
      <w:tr w:rsidR="00253242" w:rsidTr="00F13E43">
        <w:tc>
          <w:tcPr>
            <w:tcW w:w="1676" w:type="dxa"/>
            <w:tcBorders>
              <w:top w:val="nil"/>
              <w:left w:val="nil"/>
              <w:bottom w:val="nil"/>
              <w:right w:val="nil"/>
            </w:tcBorders>
            <w:shd w:val="pct20" w:color="FFFF00" w:fill="FFFFFF"/>
          </w:tcPr>
          <w:p w:rsidR="00253242" w:rsidRDefault="00253242" w:rsidP="00253242">
            <w:r>
              <w:t>Roy Nabel</w:t>
            </w:r>
          </w:p>
        </w:tc>
        <w:tc>
          <w:tcPr>
            <w:tcW w:w="1310" w:type="dxa"/>
            <w:tcBorders>
              <w:top w:val="nil"/>
              <w:left w:val="nil"/>
              <w:bottom w:val="nil"/>
              <w:right w:val="nil"/>
            </w:tcBorders>
            <w:shd w:val="pct20" w:color="FFFF00" w:fill="FFFFFF"/>
          </w:tcPr>
          <w:p w:rsidR="00253242" w:rsidRDefault="00253242" w:rsidP="00253242">
            <w:r>
              <w:t>1/20/2015</w:t>
            </w:r>
          </w:p>
        </w:tc>
        <w:tc>
          <w:tcPr>
            <w:tcW w:w="5204" w:type="dxa"/>
            <w:tcBorders>
              <w:top w:val="nil"/>
              <w:left w:val="nil"/>
              <w:bottom w:val="nil"/>
              <w:right w:val="nil"/>
            </w:tcBorders>
            <w:shd w:val="pct20" w:color="FFFF00" w:fill="FFFFFF"/>
          </w:tcPr>
          <w:p w:rsidR="00253242" w:rsidRDefault="00253242" w:rsidP="00253242">
            <w:r>
              <w:t>setUserLogin</w:t>
            </w:r>
          </w:p>
        </w:tc>
      </w:tr>
      <w:tr w:rsidR="00D93F07" w:rsidTr="00F13E43">
        <w:tc>
          <w:tcPr>
            <w:tcW w:w="1676" w:type="dxa"/>
            <w:tcBorders>
              <w:top w:val="nil"/>
              <w:left w:val="nil"/>
              <w:bottom w:val="nil"/>
              <w:right w:val="nil"/>
            </w:tcBorders>
            <w:shd w:val="pct20" w:color="FFFF00" w:fill="FFFFFF"/>
          </w:tcPr>
          <w:p w:rsidR="00D93F07" w:rsidRDefault="00D93F07" w:rsidP="006B5776">
            <w:r>
              <w:t>Roy Nabel</w:t>
            </w:r>
          </w:p>
        </w:tc>
        <w:tc>
          <w:tcPr>
            <w:tcW w:w="1310" w:type="dxa"/>
            <w:tcBorders>
              <w:top w:val="nil"/>
              <w:left w:val="nil"/>
              <w:bottom w:val="nil"/>
              <w:right w:val="nil"/>
            </w:tcBorders>
            <w:shd w:val="pct20" w:color="FFFF00" w:fill="FFFFFF"/>
          </w:tcPr>
          <w:p w:rsidR="00D93F07" w:rsidRDefault="00D93F07" w:rsidP="006B5776">
            <w:r>
              <w:t>1/21/2015</w:t>
            </w:r>
          </w:p>
        </w:tc>
        <w:tc>
          <w:tcPr>
            <w:tcW w:w="5204" w:type="dxa"/>
            <w:tcBorders>
              <w:top w:val="nil"/>
              <w:left w:val="nil"/>
              <w:bottom w:val="nil"/>
              <w:right w:val="nil"/>
            </w:tcBorders>
            <w:shd w:val="pct20" w:color="FFFF00" w:fill="FFFFFF"/>
          </w:tcPr>
          <w:p w:rsidR="00D93F07" w:rsidRDefault="00D93F07" w:rsidP="006B5776">
            <w:r w:rsidRPr="00253242">
              <w:t>getInvoicesByDateAndSalesRep</w:t>
            </w:r>
            <w:r>
              <w:t xml:space="preserve">; </w:t>
            </w:r>
            <w:r w:rsidRPr="00222417">
              <w:t>getTimecardTotalHours</w:t>
            </w:r>
          </w:p>
        </w:tc>
      </w:tr>
      <w:tr w:rsidR="00233707" w:rsidTr="00F13E43">
        <w:tc>
          <w:tcPr>
            <w:tcW w:w="1676" w:type="dxa"/>
            <w:tcBorders>
              <w:top w:val="nil"/>
              <w:left w:val="nil"/>
              <w:bottom w:val="nil"/>
              <w:right w:val="nil"/>
            </w:tcBorders>
            <w:shd w:val="pct20" w:color="FFFF00" w:fill="FFFFFF"/>
          </w:tcPr>
          <w:p w:rsidR="00233707" w:rsidRDefault="00233707" w:rsidP="00D13998">
            <w:r>
              <w:t>Roy Nabel</w:t>
            </w:r>
          </w:p>
        </w:tc>
        <w:tc>
          <w:tcPr>
            <w:tcW w:w="1310" w:type="dxa"/>
            <w:tcBorders>
              <w:top w:val="nil"/>
              <w:left w:val="nil"/>
              <w:bottom w:val="nil"/>
              <w:right w:val="nil"/>
            </w:tcBorders>
            <w:shd w:val="pct20" w:color="FFFF00" w:fill="FFFFFF"/>
          </w:tcPr>
          <w:p w:rsidR="00233707" w:rsidRDefault="00233707" w:rsidP="00D13998">
            <w:r>
              <w:t>2/2/2015</w:t>
            </w:r>
          </w:p>
        </w:tc>
        <w:tc>
          <w:tcPr>
            <w:tcW w:w="5204" w:type="dxa"/>
            <w:tcBorders>
              <w:top w:val="nil"/>
              <w:left w:val="nil"/>
              <w:bottom w:val="nil"/>
              <w:right w:val="nil"/>
            </w:tcBorders>
            <w:shd w:val="pct20" w:color="FFFF00" w:fill="FFFFFF"/>
          </w:tcPr>
          <w:p w:rsidR="00233707" w:rsidRDefault="00233707" w:rsidP="00D13998">
            <w:r>
              <w:t>Added setNodeNameByRecordId</w:t>
            </w:r>
          </w:p>
        </w:tc>
      </w:tr>
      <w:tr w:rsidR="00596639" w:rsidTr="00F13E43">
        <w:tc>
          <w:tcPr>
            <w:tcW w:w="1676" w:type="dxa"/>
            <w:tcBorders>
              <w:top w:val="nil"/>
              <w:left w:val="nil"/>
              <w:bottom w:val="nil"/>
              <w:right w:val="nil"/>
            </w:tcBorders>
            <w:shd w:val="pct20" w:color="FFFF00" w:fill="FFFFFF"/>
          </w:tcPr>
          <w:p w:rsidR="00596639" w:rsidRDefault="00596639" w:rsidP="00C05C3F">
            <w:r>
              <w:t>Roy Nabel</w:t>
            </w:r>
          </w:p>
        </w:tc>
        <w:tc>
          <w:tcPr>
            <w:tcW w:w="1310" w:type="dxa"/>
            <w:tcBorders>
              <w:top w:val="nil"/>
              <w:left w:val="nil"/>
              <w:bottom w:val="nil"/>
              <w:right w:val="nil"/>
            </w:tcBorders>
            <w:shd w:val="pct20" w:color="FFFF00" w:fill="FFFFFF"/>
          </w:tcPr>
          <w:p w:rsidR="00596639" w:rsidRDefault="00596639" w:rsidP="00C05C3F">
            <w:r>
              <w:t>2/3/2015</w:t>
            </w:r>
          </w:p>
        </w:tc>
        <w:tc>
          <w:tcPr>
            <w:tcW w:w="5204" w:type="dxa"/>
            <w:tcBorders>
              <w:top w:val="nil"/>
              <w:left w:val="nil"/>
              <w:bottom w:val="nil"/>
              <w:right w:val="nil"/>
            </w:tcBorders>
            <w:shd w:val="pct20" w:color="FFFF00" w:fill="FFFFFF"/>
          </w:tcPr>
          <w:p w:rsidR="00596639" w:rsidRDefault="00596639" w:rsidP="00C05C3F">
            <w:r>
              <w:t>change setNodeNameByRecordId to setDriectoryNodeName and added arguments</w:t>
            </w:r>
          </w:p>
        </w:tc>
      </w:tr>
      <w:tr w:rsidR="00707600" w:rsidTr="00F13E43">
        <w:tc>
          <w:tcPr>
            <w:tcW w:w="1676" w:type="dxa"/>
            <w:tcBorders>
              <w:top w:val="nil"/>
              <w:left w:val="nil"/>
              <w:bottom w:val="nil"/>
              <w:right w:val="nil"/>
            </w:tcBorders>
            <w:shd w:val="pct20" w:color="FFFF00" w:fill="FFFFFF"/>
          </w:tcPr>
          <w:p w:rsidR="00707600" w:rsidRDefault="00707600" w:rsidP="00A55123">
            <w:r>
              <w:t>Roy Nabel</w:t>
            </w:r>
          </w:p>
        </w:tc>
        <w:tc>
          <w:tcPr>
            <w:tcW w:w="1310" w:type="dxa"/>
            <w:tcBorders>
              <w:top w:val="nil"/>
              <w:left w:val="nil"/>
              <w:bottom w:val="nil"/>
              <w:right w:val="nil"/>
            </w:tcBorders>
            <w:shd w:val="pct20" w:color="FFFF00" w:fill="FFFFFF"/>
          </w:tcPr>
          <w:p w:rsidR="00707600" w:rsidRDefault="00707600" w:rsidP="00A55123">
            <w:r>
              <w:t>2/5/2015</w:t>
            </w:r>
          </w:p>
        </w:tc>
        <w:tc>
          <w:tcPr>
            <w:tcW w:w="5204" w:type="dxa"/>
            <w:tcBorders>
              <w:top w:val="nil"/>
              <w:left w:val="nil"/>
              <w:bottom w:val="nil"/>
              <w:right w:val="nil"/>
            </w:tcBorders>
            <w:shd w:val="pct20" w:color="FFFF00" w:fill="FFFFFF"/>
          </w:tcPr>
          <w:p w:rsidR="00707600" w:rsidRDefault="00707600" w:rsidP="00A55123">
            <w:r>
              <w:t>Added setTrucks</w:t>
            </w:r>
          </w:p>
        </w:tc>
      </w:tr>
      <w:tr w:rsidR="000C454A" w:rsidTr="00F13E43">
        <w:tc>
          <w:tcPr>
            <w:tcW w:w="1676" w:type="dxa"/>
            <w:tcBorders>
              <w:top w:val="nil"/>
              <w:left w:val="nil"/>
              <w:bottom w:val="nil"/>
              <w:right w:val="nil"/>
            </w:tcBorders>
            <w:shd w:val="pct20" w:color="FFFF00" w:fill="FFFFFF"/>
          </w:tcPr>
          <w:p w:rsidR="000C454A" w:rsidRDefault="000C454A" w:rsidP="00A55123">
            <w:r>
              <w:t>Roy Nabel</w:t>
            </w:r>
          </w:p>
        </w:tc>
        <w:tc>
          <w:tcPr>
            <w:tcW w:w="1310" w:type="dxa"/>
            <w:tcBorders>
              <w:top w:val="nil"/>
              <w:left w:val="nil"/>
              <w:bottom w:val="nil"/>
              <w:right w:val="nil"/>
            </w:tcBorders>
            <w:shd w:val="pct20" w:color="FFFF00" w:fill="FFFFFF"/>
          </w:tcPr>
          <w:p w:rsidR="000C454A" w:rsidRDefault="000C454A" w:rsidP="00A55123">
            <w:r>
              <w:t>3/5/2015</w:t>
            </w:r>
          </w:p>
        </w:tc>
        <w:tc>
          <w:tcPr>
            <w:tcW w:w="5204" w:type="dxa"/>
            <w:tcBorders>
              <w:top w:val="nil"/>
              <w:left w:val="nil"/>
              <w:bottom w:val="nil"/>
              <w:right w:val="nil"/>
            </w:tcBorders>
            <w:shd w:val="pct20" w:color="FFFF00" w:fill="FFFFFF"/>
          </w:tcPr>
          <w:p w:rsidR="000C454A" w:rsidRDefault="000C454A" w:rsidP="00A55123">
            <w:r>
              <w:t>Added ExpenseName to setBill hdr+detail; getNodeInfoByObjectIdObjectType</w:t>
            </w:r>
          </w:p>
        </w:tc>
      </w:tr>
      <w:tr w:rsidR="00B339CA" w:rsidTr="00F13E43">
        <w:tc>
          <w:tcPr>
            <w:tcW w:w="1676" w:type="dxa"/>
            <w:tcBorders>
              <w:top w:val="nil"/>
              <w:left w:val="nil"/>
              <w:bottom w:val="nil"/>
              <w:right w:val="nil"/>
            </w:tcBorders>
            <w:shd w:val="pct20" w:color="FFFF00" w:fill="FFFFFF"/>
          </w:tcPr>
          <w:p w:rsidR="00B339CA" w:rsidRDefault="00B339CA" w:rsidP="00A55123">
            <w:r>
              <w:t>Roy Nabel</w:t>
            </w:r>
          </w:p>
        </w:tc>
        <w:tc>
          <w:tcPr>
            <w:tcW w:w="1310" w:type="dxa"/>
            <w:tcBorders>
              <w:top w:val="nil"/>
              <w:left w:val="nil"/>
              <w:bottom w:val="nil"/>
              <w:right w:val="nil"/>
            </w:tcBorders>
            <w:shd w:val="pct20" w:color="FFFF00" w:fill="FFFFFF"/>
          </w:tcPr>
          <w:p w:rsidR="00B339CA" w:rsidRDefault="00B339CA" w:rsidP="00A55123">
            <w:r>
              <w:t>3/8/2015</w:t>
            </w:r>
          </w:p>
        </w:tc>
        <w:tc>
          <w:tcPr>
            <w:tcW w:w="5204" w:type="dxa"/>
            <w:tcBorders>
              <w:top w:val="nil"/>
              <w:left w:val="nil"/>
              <w:bottom w:val="nil"/>
              <w:right w:val="nil"/>
            </w:tcBorders>
            <w:shd w:val="pct20" w:color="FFFF00" w:fill="FFFFFF"/>
          </w:tcPr>
          <w:p w:rsidR="00B339CA" w:rsidRDefault="00B339CA" w:rsidP="00A55123">
            <w:r>
              <w:t>Added MoveOfflineParts</w:t>
            </w:r>
          </w:p>
        </w:tc>
      </w:tr>
      <w:tr w:rsidR="00291695" w:rsidTr="00F13E43">
        <w:tc>
          <w:tcPr>
            <w:tcW w:w="1676" w:type="dxa"/>
            <w:tcBorders>
              <w:top w:val="nil"/>
              <w:left w:val="nil"/>
              <w:bottom w:val="nil"/>
              <w:right w:val="nil"/>
            </w:tcBorders>
            <w:shd w:val="pct20" w:color="FFFF00" w:fill="FFFFFF"/>
          </w:tcPr>
          <w:p w:rsidR="00291695" w:rsidRDefault="00291695" w:rsidP="00D92C35">
            <w:r>
              <w:t>Roy Nabel</w:t>
            </w:r>
          </w:p>
        </w:tc>
        <w:tc>
          <w:tcPr>
            <w:tcW w:w="1310" w:type="dxa"/>
            <w:tcBorders>
              <w:top w:val="nil"/>
              <w:left w:val="nil"/>
              <w:bottom w:val="nil"/>
              <w:right w:val="nil"/>
            </w:tcBorders>
            <w:shd w:val="pct20" w:color="FFFF00" w:fill="FFFFFF"/>
          </w:tcPr>
          <w:p w:rsidR="00291695" w:rsidRDefault="00291695" w:rsidP="00D92C35">
            <w:r>
              <w:t>3/10/2015</w:t>
            </w:r>
          </w:p>
        </w:tc>
        <w:tc>
          <w:tcPr>
            <w:tcW w:w="5204" w:type="dxa"/>
            <w:tcBorders>
              <w:top w:val="nil"/>
              <w:left w:val="nil"/>
              <w:bottom w:val="nil"/>
              <w:right w:val="nil"/>
            </w:tcBorders>
            <w:shd w:val="pct20" w:color="FFFF00" w:fill="FFFFFF"/>
          </w:tcPr>
          <w:p w:rsidR="00291695" w:rsidRDefault="00291695" w:rsidP="00D92C35">
            <w:r>
              <w:t>Added Duration to setCalendarEvents</w:t>
            </w:r>
          </w:p>
        </w:tc>
      </w:tr>
      <w:tr w:rsidR="00871889" w:rsidTr="00F13E43">
        <w:tc>
          <w:tcPr>
            <w:tcW w:w="1676" w:type="dxa"/>
            <w:tcBorders>
              <w:top w:val="nil"/>
              <w:left w:val="nil"/>
              <w:bottom w:val="nil"/>
              <w:right w:val="nil"/>
            </w:tcBorders>
            <w:shd w:val="pct20" w:color="FFFF00" w:fill="FFFFFF"/>
          </w:tcPr>
          <w:p w:rsidR="00871889" w:rsidRDefault="00871889" w:rsidP="00D92C35">
            <w:r>
              <w:t>Roy Nabel</w:t>
            </w:r>
          </w:p>
        </w:tc>
        <w:tc>
          <w:tcPr>
            <w:tcW w:w="1310" w:type="dxa"/>
            <w:tcBorders>
              <w:top w:val="nil"/>
              <w:left w:val="nil"/>
              <w:bottom w:val="nil"/>
              <w:right w:val="nil"/>
            </w:tcBorders>
            <w:shd w:val="pct20" w:color="FFFF00" w:fill="FFFFFF"/>
          </w:tcPr>
          <w:p w:rsidR="00871889" w:rsidRDefault="00871889" w:rsidP="00D92C35">
            <w:r>
              <w:t>3/20/2015</w:t>
            </w:r>
          </w:p>
        </w:tc>
        <w:tc>
          <w:tcPr>
            <w:tcW w:w="5204" w:type="dxa"/>
            <w:tcBorders>
              <w:top w:val="nil"/>
              <w:left w:val="nil"/>
              <w:bottom w:val="nil"/>
              <w:right w:val="nil"/>
            </w:tcBorders>
            <w:shd w:val="pct20" w:color="FFFF00" w:fill="FFFFFF"/>
          </w:tcPr>
          <w:p w:rsidR="00871889" w:rsidRDefault="00871889" w:rsidP="00D92C35">
            <w:r>
              <w:t>Added several new fields to setJobs and setCalendarEvents</w:t>
            </w:r>
          </w:p>
        </w:tc>
      </w:tr>
      <w:tr w:rsidR="009C2463" w:rsidTr="00F13E43">
        <w:tc>
          <w:tcPr>
            <w:tcW w:w="1676" w:type="dxa"/>
            <w:tcBorders>
              <w:top w:val="nil"/>
              <w:left w:val="nil"/>
              <w:bottom w:val="nil"/>
              <w:right w:val="nil"/>
            </w:tcBorders>
            <w:shd w:val="pct20" w:color="FFFF00" w:fill="FFFFFF"/>
          </w:tcPr>
          <w:p w:rsidR="009C2463" w:rsidRDefault="009C2463" w:rsidP="00D92C35">
            <w:r>
              <w:t>Roy Nabel</w:t>
            </w:r>
          </w:p>
        </w:tc>
        <w:tc>
          <w:tcPr>
            <w:tcW w:w="1310" w:type="dxa"/>
            <w:tcBorders>
              <w:top w:val="nil"/>
              <w:left w:val="nil"/>
              <w:bottom w:val="nil"/>
              <w:right w:val="nil"/>
            </w:tcBorders>
            <w:shd w:val="pct20" w:color="FFFF00" w:fill="FFFFFF"/>
          </w:tcPr>
          <w:p w:rsidR="009C2463" w:rsidRDefault="009C2463" w:rsidP="00D92C35">
            <w:r>
              <w:t>4/10/2015</w:t>
            </w:r>
          </w:p>
        </w:tc>
        <w:tc>
          <w:tcPr>
            <w:tcW w:w="5204" w:type="dxa"/>
            <w:tcBorders>
              <w:top w:val="nil"/>
              <w:left w:val="nil"/>
              <w:bottom w:val="nil"/>
              <w:right w:val="nil"/>
            </w:tcBorders>
            <w:shd w:val="pct20" w:color="FFFF00" w:fill="FFFFFF"/>
          </w:tcPr>
          <w:p w:rsidR="009C2463" w:rsidRDefault="009C2463" w:rsidP="00D92C35">
            <w:r>
              <w:t>Added Done Dates to setJobs detail</w:t>
            </w:r>
          </w:p>
        </w:tc>
      </w:tr>
      <w:tr w:rsidR="00347B60" w:rsidTr="00F13E43">
        <w:tc>
          <w:tcPr>
            <w:tcW w:w="1676" w:type="dxa"/>
            <w:tcBorders>
              <w:top w:val="nil"/>
              <w:left w:val="nil"/>
              <w:bottom w:val="nil"/>
              <w:right w:val="nil"/>
            </w:tcBorders>
            <w:shd w:val="pct20" w:color="FFFF00" w:fill="FFFFFF"/>
          </w:tcPr>
          <w:p w:rsidR="00347B60" w:rsidRDefault="00347B60" w:rsidP="00D92C35">
            <w:r>
              <w:t>Roy Nabel</w:t>
            </w:r>
          </w:p>
        </w:tc>
        <w:tc>
          <w:tcPr>
            <w:tcW w:w="1310" w:type="dxa"/>
            <w:tcBorders>
              <w:top w:val="nil"/>
              <w:left w:val="nil"/>
              <w:bottom w:val="nil"/>
              <w:right w:val="nil"/>
            </w:tcBorders>
            <w:shd w:val="pct20" w:color="FFFF00" w:fill="FFFFFF"/>
          </w:tcPr>
          <w:p w:rsidR="00347B60" w:rsidRDefault="00347B60" w:rsidP="00D92C35">
            <w:r>
              <w:t>4/28/2015</w:t>
            </w:r>
          </w:p>
        </w:tc>
        <w:tc>
          <w:tcPr>
            <w:tcW w:w="5204" w:type="dxa"/>
            <w:tcBorders>
              <w:top w:val="nil"/>
              <w:left w:val="nil"/>
              <w:bottom w:val="nil"/>
              <w:right w:val="nil"/>
            </w:tcBorders>
            <w:shd w:val="pct20" w:color="FFFF00" w:fill="FFFFFF"/>
          </w:tcPr>
          <w:p w:rsidR="00347B60" w:rsidRDefault="00347B60" w:rsidP="00D92C35">
            <w:r>
              <w:t>Added arguments to setTrucks</w:t>
            </w:r>
          </w:p>
        </w:tc>
      </w:tr>
      <w:tr w:rsidR="007F4AD0" w:rsidTr="00F13E43">
        <w:tc>
          <w:tcPr>
            <w:tcW w:w="1676" w:type="dxa"/>
            <w:tcBorders>
              <w:top w:val="nil"/>
              <w:left w:val="nil"/>
              <w:bottom w:val="nil"/>
              <w:right w:val="nil"/>
            </w:tcBorders>
            <w:shd w:val="pct20" w:color="FFFF00" w:fill="FFFFFF"/>
          </w:tcPr>
          <w:p w:rsidR="007F4AD0" w:rsidRDefault="007F4AD0" w:rsidP="00D92C35">
            <w:r>
              <w:t>Roy Nabel</w:t>
            </w:r>
          </w:p>
        </w:tc>
        <w:tc>
          <w:tcPr>
            <w:tcW w:w="1310" w:type="dxa"/>
            <w:tcBorders>
              <w:top w:val="nil"/>
              <w:left w:val="nil"/>
              <w:bottom w:val="nil"/>
              <w:right w:val="nil"/>
            </w:tcBorders>
            <w:shd w:val="pct20" w:color="FFFF00" w:fill="FFFFFF"/>
          </w:tcPr>
          <w:p w:rsidR="007F4AD0" w:rsidRDefault="007F4AD0" w:rsidP="00D92C35">
            <w:r>
              <w:t>5/6/2015</w:t>
            </w:r>
          </w:p>
        </w:tc>
        <w:tc>
          <w:tcPr>
            <w:tcW w:w="5204" w:type="dxa"/>
            <w:tcBorders>
              <w:top w:val="nil"/>
              <w:left w:val="nil"/>
              <w:bottom w:val="nil"/>
              <w:right w:val="nil"/>
            </w:tcBorders>
            <w:shd w:val="pct20" w:color="FFFF00" w:fill="FFFFFF"/>
          </w:tcPr>
          <w:p w:rsidR="007F4AD0" w:rsidRDefault="007F4AD0" w:rsidP="00D92C35">
            <w:r>
              <w:t>Corrected setCalendarEvents to have 43 args.</w:t>
            </w:r>
          </w:p>
        </w:tc>
      </w:tr>
      <w:tr w:rsidR="00C66B97" w:rsidTr="00F13E43">
        <w:tc>
          <w:tcPr>
            <w:tcW w:w="1676" w:type="dxa"/>
            <w:tcBorders>
              <w:top w:val="nil"/>
              <w:left w:val="nil"/>
              <w:bottom w:val="nil"/>
              <w:right w:val="nil"/>
            </w:tcBorders>
            <w:shd w:val="pct20" w:color="FFFF00" w:fill="FFFFFF"/>
          </w:tcPr>
          <w:p w:rsidR="00C66B97" w:rsidRDefault="00C66B97" w:rsidP="00A17134">
            <w:r>
              <w:t>Roy Nabel</w:t>
            </w:r>
          </w:p>
        </w:tc>
        <w:tc>
          <w:tcPr>
            <w:tcW w:w="1310" w:type="dxa"/>
            <w:tcBorders>
              <w:top w:val="nil"/>
              <w:left w:val="nil"/>
              <w:bottom w:val="nil"/>
              <w:right w:val="nil"/>
            </w:tcBorders>
            <w:shd w:val="pct20" w:color="FFFF00" w:fill="FFFFFF"/>
          </w:tcPr>
          <w:p w:rsidR="00C66B97" w:rsidRDefault="00C66B97" w:rsidP="00A17134">
            <w:r>
              <w:t>5/18/2015</w:t>
            </w:r>
          </w:p>
        </w:tc>
        <w:tc>
          <w:tcPr>
            <w:tcW w:w="5204" w:type="dxa"/>
            <w:tcBorders>
              <w:top w:val="nil"/>
              <w:left w:val="nil"/>
              <w:bottom w:val="nil"/>
              <w:right w:val="nil"/>
            </w:tcBorders>
            <w:shd w:val="pct20" w:color="FFFF00" w:fill="FFFFFF"/>
          </w:tcPr>
          <w:p w:rsidR="00C66B97" w:rsidRDefault="00C66B97" w:rsidP="00A17134">
            <w:r>
              <w:t>Added findTruck</w:t>
            </w:r>
          </w:p>
        </w:tc>
      </w:tr>
      <w:tr w:rsidR="00C66B97" w:rsidTr="00F13E43">
        <w:tc>
          <w:tcPr>
            <w:tcW w:w="1676" w:type="dxa"/>
            <w:tcBorders>
              <w:top w:val="nil"/>
              <w:left w:val="nil"/>
              <w:bottom w:val="nil"/>
              <w:right w:val="nil"/>
            </w:tcBorders>
            <w:shd w:val="pct20" w:color="FFFF00" w:fill="FFFFFF"/>
          </w:tcPr>
          <w:p w:rsidR="00C66B97" w:rsidRDefault="00C66B97" w:rsidP="00A17134">
            <w:r>
              <w:t>Roy Nabel</w:t>
            </w:r>
          </w:p>
        </w:tc>
        <w:tc>
          <w:tcPr>
            <w:tcW w:w="1310" w:type="dxa"/>
            <w:tcBorders>
              <w:top w:val="nil"/>
              <w:left w:val="nil"/>
              <w:bottom w:val="nil"/>
              <w:right w:val="nil"/>
            </w:tcBorders>
            <w:shd w:val="pct20" w:color="FFFF00" w:fill="FFFFFF"/>
          </w:tcPr>
          <w:p w:rsidR="00C66B97" w:rsidRDefault="00C66B97" w:rsidP="00A17134">
            <w:r>
              <w:t>5/26/2015</w:t>
            </w:r>
          </w:p>
        </w:tc>
        <w:tc>
          <w:tcPr>
            <w:tcW w:w="5204" w:type="dxa"/>
            <w:tcBorders>
              <w:top w:val="nil"/>
              <w:left w:val="nil"/>
              <w:bottom w:val="nil"/>
              <w:right w:val="nil"/>
            </w:tcBorders>
            <w:shd w:val="pct20" w:color="FFFF00" w:fill="FFFFFF"/>
          </w:tcPr>
          <w:p w:rsidR="00C66B97" w:rsidRDefault="00C66B97" w:rsidP="00A17134">
            <w:r>
              <w:t>Added setSalesRecords, setSalesTypes;</w:t>
            </w:r>
          </w:p>
        </w:tc>
      </w:tr>
      <w:tr w:rsidR="0016492B" w:rsidTr="00F13E43">
        <w:tc>
          <w:tcPr>
            <w:tcW w:w="1676" w:type="dxa"/>
            <w:tcBorders>
              <w:top w:val="nil"/>
              <w:left w:val="nil"/>
              <w:bottom w:val="nil"/>
              <w:right w:val="nil"/>
            </w:tcBorders>
            <w:shd w:val="pct20" w:color="FFFF00" w:fill="FFFFFF"/>
          </w:tcPr>
          <w:p w:rsidR="0016492B" w:rsidRDefault="0016492B" w:rsidP="00A17134">
            <w:r>
              <w:t>Roy Nabel</w:t>
            </w:r>
          </w:p>
        </w:tc>
        <w:tc>
          <w:tcPr>
            <w:tcW w:w="1310" w:type="dxa"/>
            <w:tcBorders>
              <w:top w:val="nil"/>
              <w:left w:val="nil"/>
              <w:bottom w:val="nil"/>
              <w:right w:val="nil"/>
            </w:tcBorders>
            <w:shd w:val="pct20" w:color="FFFF00" w:fill="FFFFFF"/>
          </w:tcPr>
          <w:p w:rsidR="0016492B" w:rsidRDefault="0016492B" w:rsidP="00A17134">
            <w:r>
              <w:t>5/27/2015</w:t>
            </w:r>
          </w:p>
        </w:tc>
        <w:tc>
          <w:tcPr>
            <w:tcW w:w="5204" w:type="dxa"/>
            <w:tcBorders>
              <w:top w:val="nil"/>
              <w:left w:val="nil"/>
              <w:bottom w:val="nil"/>
              <w:right w:val="nil"/>
            </w:tcBorders>
            <w:shd w:val="pct20" w:color="FFFF00" w:fill="FFFFFF"/>
          </w:tcPr>
          <w:p w:rsidR="0016492B" w:rsidRDefault="0016492B" w:rsidP="00A17134">
            <w:r>
              <w:t>Added AlertEvent to setCalendarEvents</w:t>
            </w:r>
          </w:p>
        </w:tc>
      </w:tr>
      <w:tr w:rsidR="00E02D7C" w:rsidTr="00F13E43">
        <w:tc>
          <w:tcPr>
            <w:tcW w:w="1676" w:type="dxa"/>
            <w:tcBorders>
              <w:top w:val="nil"/>
              <w:left w:val="nil"/>
              <w:bottom w:val="nil"/>
              <w:right w:val="nil"/>
            </w:tcBorders>
            <w:shd w:val="pct20" w:color="FFFF00" w:fill="FFFFFF"/>
          </w:tcPr>
          <w:p w:rsidR="00E02D7C" w:rsidRDefault="00E02D7C" w:rsidP="00A17134">
            <w:r>
              <w:t>Roy Nabel</w:t>
            </w:r>
          </w:p>
        </w:tc>
        <w:tc>
          <w:tcPr>
            <w:tcW w:w="1310" w:type="dxa"/>
            <w:tcBorders>
              <w:top w:val="nil"/>
              <w:left w:val="nil"/>
              <w:bottom w:val="nil"/>
              <w:right w:val="nil"/>
            </w:tcBorders>
            <w:shd w:val="pct20" w:color="FFFF00" w:fill="FFFFFF"/>
          </w:tcPr>
          <w:p w:rsidR="00E02D7C" w:rsidRDefault="00E02D7C" w:rsidP="00A17134">
            <w:r>
              <w:t>5/28/2015</w:t>
            </w:r>
          </w:p>
        </w:tc>
        <w:tc>
          <w:tcPr>
            <w:tcW w:w="5204" w:type="dxa"/>
            <w:tcBorders>
              <w:top w:val="nil"/>
              <w:left w:val="nil"/>
              <w:bottom w:val="nil"/>
              <w:right w:val="nil"/>
            </w:tcBorders>
            <w:shd w:val="pct20" w:color="FFFF00" w:fill="FFFFFF"/>
          </w:tcPr>
          <w:p w:rsidR="00E02D7C" w:rsidRDefault="00E02D7C" w:rsidP="00A17134">
            <w:r>
              <w:t>Renamed AlertEvent to ReminderTime</w:t>
            </w:r>
          </w:p>
        </w:tc>
      </w:tr>
      <w:tr w:rsidR="00A56DFF" w:rsidTr="00F13E43">
        <w:tc>
          <w:tcPr>
            <w:tcW w:w="1676" w:type="dxa"/>
            <w:tcBorders>
              <w:top w:val="nil"/>
              <w:left w:val="nil"/>
              <w:bottom w:val="nil"/>
              <w:right w:val="nil"/>
            </w:tcBorders>
            <w:shd w:val="pct20" w:color="FFFF00" w:fill="FFFFFF"/>
          </w:tcPr>
          <w:p w:rsidR="00A56DFF" w:rsidRDefault="00A56DFF" w:rsidP="002E7268">
            <w:r>
              <w:t>Roy Nabel</w:t>
            </w:r>
          </w:p>
        </w:tc>
        <w:tc>
          <w:tcPr>
            <w:tcW w:w="1310" w:type="dxa"/>
            <w:tcBorders>
              <w:top w:val="nil"/>
              <w:left w:val="nil"/>
              <w:bottom w:val="nil"/>
              <w:right w:val="nil"/>
            </w:tcBorders>
            <w:shd w:val="pct20" w:color="FFFF00" w:fill="FFFFFF"/>
          </w:tcPr>
          <w:p w:rsidR="00A56DFF" w:rsidRDefault="00A56DFF" w:rsidP="002E7268">
            <w:r>
              <w:t>5/31/2015</w:t>
            </w:r>
          </w:p>
        </w:tc>
        <w:tc>
          <w:tcPr>
            <w:tcW w:w="5204" w:type="dxa"/>
            <w:tcBorders>
              <w:top w:val="nil"/>
              <w:left w:val="nil"/>
              <w:bottom w:val="nil"/>
              <w:right w:val="nil"/>
            </w:tcBorders>
            <w:shd w:val="pct20" w:color="FFFF00" w:fill="FFFFFF"/>
          </w:tcPr>
          <w:p w:rsidR="00A56DFF" w:rsidRDefault="00A56DFF" w:rsidP="002E7268">
            <w:r>
              <w:t>Added more reminder fields to setCalendarEvents</w:t>
            </w:r>
          </w:p>
        </w:tc>
      </w:tr>
      <w:tr w:rsidR="009A26BA" w:rsidTr="00F13E43">
        <w:tc>
          <w:tcPr>
            <w:tcW w:w="1676" w:type="dxa"/>
            <w:tcBorders>
              <w:top w:val="nil"/>
              <w:left w:val="nil"/>
              <w:bottom w:val="nil"/>
              <w:right w:val="nil"/>
            </w:tcBorders>
            <w:shd w:val="pct20" w:color="FFFF00" w:fill="FFFFFF"/>
          </w:tcPr>
          <w:p w:rsidR="009A26BA" w:rsidRDefault="009A26BA" w:rsidP="00AE60F4">
            <w:r>
              <w:t>Roy Nabel</w:t>
            </w:r>
          </w:p>
        </w:tc>
        <w:tc>
          <w:tcPr>
            <w:tcW w:w="1310" w:type="dxa"/>
            <w:tcBorders>
              <w:top w:val="nil"/>
              <w:left w:val="nil"/>
              <w:bottom w:val="nil"/>
              <w:right w:val="nil"/>
            </w:tcBorders>
            <w:shd w:val="pct20" w:color="FFFF00" w:fill="FFFFFF"/>
          </w:tcPr>
          <w:p w:rsidR="009A26BA" w:rsidRDefault="009A26BA" w:rsidP="00AE60F4">
            <w:r>
              <w:t>6/3/2015</w:t>
            </w:r>
          </w:p>
        </w:tc>
        <w:tc>
          <w:tcPr>
            <w:tcW w:w="5204" w:type="dxa"/>
            <w:tcBorders>
              <w:top w:val="nil"/>
              <w:left w:val="nil"/>
              <w:bottom w:val="nil"/>
              <w:right w:val="nil"/>
            </w:tcBorders>
            <w:shd w:val="pct20" w:color="FFFF00" w:fill="FFFFFF"/>
          </w:tcPr>
          <w:p w:rsidR="009A26BA" w:rsidRDefault="009A26BA" w:rsidP="00AE60F4">
            <w:r>
              <w:t>Added getSalesOrders, setSalesOrders</w:t>
            </w:r>
          </w:p>
        </w:tc>
      </w:tr>
      <w:tr w:rsidR="008C7076" w:rsidTr="00F13E43">
        <w:tc>
          <w:tcPr>
            <w:tcW w:w="1676" w:type="dxa"/>
            <w:tcBorders>
              <w:top w:val="nil"/>
              <w:left w:val="nil"/>
              <w:bottom w:val="nil"/>
              <w:right w:val="nil"/>
            </w:tcBorders>
            <w:shd w:val="pct20" w:color="FFFF00" w:fill="FFFFFF"/>
          </w:tcPr>
          <w:p w:rsidR="008C7076" w:rsidRDefault="008C7076" w:rsidP="00EC2117">
            <w:r>
              <w:t>Roy Nabel</w:t>
            </w:r>
          </w:p>
        </w:tc>
        <w:tc>
          <w:tcPr>
            <w:tcW w:w="1310" w:type="dxa"/>
            <w:tcBorders>
              <w:top w:val="nil"/>
              <w:left w:val="nil"/>
              <w:bottom w:val="nil"/>
              <w:right w:val="nil"/>
            </w:tcBorders>
            <w:shd w:val="pct20" w:color="FFFF00" w:fill="FFFFFF"/>
          </w:tcPr>
          <w:p w:rsidR="008C7076" w:rsidRDefault="008C7076" w:rsidP="00EC2117">
            <w:r>
              <w:t>6/8/2015</w:t>
            </w:r>
          </w:p>
        </w:tc>
        <w:tc>
          <w:tcPr>
            <w:tcW w:w="5204" w:type="dxa"/>
            <w:tcBorders>
              <w:top w:val="nil"/>
              <w:left w:val="nil"/>
              <w:bottom w:val="nil"/>
              <w:right w:val="nil"/>
            </w:tcBorders>
            <w:shd w:val="pct20" w:color="FFFF00" w:fill="FFFFFF"/>
          </w:tcPr>
          <w:p w:rsidR="008C7076" w:rsidRDefault="008C7076" w:rsidP="00EC2117">
            <w:r>
              <w:t>Added setSensorData</w:t>
            </w:r>
          </w:p>
        </w:tc>
      </w:tr>
      <w:tr w:rsidR="00784569" w:rsidTr="00F13E43">
        <w:tc>
          <w:tcPr>
            <w:tcW w:w="1676" w:type="dxa"/>
            <w:tcBorders>
              <w:top w:val="nil"/>
              <w:left w:val="nil"/>
              <w:bottom w:val="nil"/>
              <w:right w:val="nil"/>
            </w:tcBorders>
            <w:shd w:val="pct20" w:color="FFFF00" w:fill="FFFFFF"/>
          </w:tcPr>
          <w:p w:rsidR="00784569" w:rsidRDefault="00784569" w:rsidP="006153A9">
            <w:r>
              <w:t>Roy Nabel</w:t>
            </w:r>
          </w:p>
        </w:tc>
        <w:tc>
          <w:tcPr>
            <w:tcW w:w="1310" w:type="dxa"/>
            <w:tcBorders>
              <w:top w:val="nil"/>
              <w:left w:val="nil"/>
              <w:bottom w:val="nil"/>
              <w:right w:val="nil"/>
            </w:tcBorders>
            <w:shd w:val="pct20" w:color="FFFF00" w:fill="FFFFFF"/>
          </w:tcPr>
          <w:p w:rsidR="00784569" w:rsidRDefault="00784569" w:rsidP="006153A9">
            <w:r>
              <w:t>6/13/2015</w:t>
            </w:r>
          </w:p>
        </w:tc>
        <w:tc>
          <w:tcPr>
            <w:tcW w:w="5204" w:type="dxa"/>
            <w:tcBorders>
              <w:top w:val="nil"/>
              <w:left w:val="nil"/>
              <w:bottom w:val="nil"/>
              <w:right w:val="nil"/>
            </w:tcBorders>
            <w:shd w:val="pct20" w:color="FFFF00" w:fill="FFFFFF"/>
          </w:tcPr>
          <w:p w:rsidR="00784569" w:rsidRDefault="00784569" w:rsidP="006153A9">
            <w:r>
              <w:t>Added getSensorData; getCalendarEventsByEventType</w:t>
            </w:r>
          </w:p>
        </w:tc>
      </w:tr>
      <w:tr w:rsidR="00B30640" w:rsidTr="00F13E43">
        <w:tc>
          <w:tcPr>
            <w:tcW w:w="1676" w:type="dxa"/>
            <w:tcBorders>
              <w:top w:val="nil"/>
              <w:left w:val="nil"/>
              <w:bottom w:val="nil"/>
              <w:right w:val="nil"/>
            </w:tcBorders>
            <w:shd w:val="pct20" w:color="FFFF00" w:fill="FFFFFF"/>
          </w:tcPr>
          <w:p w:rsidR="00B30640" w:rsidRDefault="00B30640" w:rsidP="00F04B71">
            <w:r>
              <w:t>Roy Nabel</w:t>
            </w:r>
          </w:p>
        </w:tc>
        <w:tc>
          <w:tcPr>
            <w:tcW w:w="1310" w:type="dxa"/>
            <w:tcBorders>
              <w:top w:val="nil"/>
              <w:left w:val="nil"/>
              <w:bottom w:val="nil"/>
              <w:right w:val="nil"/>
            </w:tcBorders>
            <w:shd w:val="pct20" w:color="FFFF00" w:fill="FFFFFF"/>
          </w:tcPr>
          <w:p w:rsidR="00B30640" w:rsidRDefault="00B30640" w:rsidP="00F04B71">
            <w:r>
              <w:t>6/25/2015</w:t>
            </w:r>
          </w:p>
        </w:tc>
        <w:tc>
          <w:tcPr>
            <w:tcW w:w="5204" w:type="dxa"/>
            <w:tcBorders>
              <w:top w:val="nil"/>
              <w:left w:val="nil"/>
              <w:bottom w:val="nil"/>
              <w:right w:val="nil"/>
            </w:tcBorders>
            <w:shd w:val="pct20" w:color="FFFF00" w:fill="FFFFFF"/>
          </w:tcPr>
          <w:p w:rsidR="00B30640" w:rsidRDefault="00B30640" w:rsidP="00F04B71">
            <w:r>
              <w:t>Added setFieldBoxes; setProductBoxes; setShippingBoxes</w:t>
            </w:r>
          </w:p>
        </w:tc>
      </w:tr>
      <w:tr w:rsidR="00B30640" w:rsidTr="00F13E43">
        <w:tc>
          <w:tcPr>
            <w:tcW w:w="1676" w:type="dxa"/>
            <w:tcBorders>
              <w:top w:val="nil"/>
              <w:left w:val="nil"/>
              <w:bottom w:val="nil"/>
              <w:right w:val="nil"/>
            </w:tcBorders>
            <w:shd w:val="pct20" w:color="FFFF00" w:fill="FFFFFF"/>
          </w:tcPr>
          <w:p w:rsidR="00B30640" w:rsidRDefault="00B30640" w:rsidP="00F04B71">
            <w:r>
              <w:t>Roy Nabel</w:t>
            </w:r>
          </w:p>
        </w:tc>
        <w:tc>
          <w:tcPr>
            <w:tcW w:w="1310" w:type="dxa"/>
            <w:tcBorders>
              <w:top w:val="nil"/>
              <w:left w:val="nil"/>
              <w:bottom w:val="nil"/>
              <w:right w:val="nil"/>
            </w:tcBorders>
            <w:shd w:val="pct20" w:color="FFFF00" w:fill="FFFFFF"/>
          </w:tcPr>
          <w:p w:rsidR="00B30640" w:rsidRDefault="00B30640" w:rsidP="00F04B71">
            <w:r>
              <w:t>6/28/2015</w:t>
            </w:r>
          </w:p>
        </w:tc>
        <w:tc>
          <w:tcPr>
            <w:tcW w:w="5204" w:type="dxa"/>
            <w:tcBorders>
              <w:top w:val="nil"/>
              <w:left w:val="nil"/>
              <w:bottom w:val="nil"/>
              <w:right w:val="nil"/>
            </w:tcBorders>
            <w:shd w:val="pct20" w:color="FFFF00" w:fill="FFFFFF"/>
          </w:tcPr>
          <w:p w:rsidR="00B30640" w:rsidRDefault="00B30640" w:rsidP="00F04B71">
            <w:r>
              <w:t>Added setTruckLogs; setTruckDvirs</w:t>
            </w:r>
          </w:p>
        </w:tc>
      </w:tr>
      <w:tr w:rsidR="00097CDD" w:rsidTr="00F13E43">
        <w:tc>
          <w:tcPr>
            <w:tcW w:w="1676" w:type="dxa"/>
            <w:tcBorders>
              <w:top w:val="nil"/>
              <w:left w:val="nil"/>
              <w:bottom w:val="nil"/>
              <w:right w:val="nil"/>
            </w:tcBorders>
            <w:shd w:val="pct20" w:color="FFFF00" w:fill="FFFFFF"/>
          </w:tcPr>
          <w:p w:rsidR="00097CDD" w:rsidRDefault="00097CDD" w:rsidP="00097CDD">
            <w:r>
              <w:t>Roy Nabel</w:t>
            </w:r>
          </w:p>
        </w:tc>
        <w:tc>
          <w:tcPr>
            <w:tcW w:w="1310" w:type="dxa"/>
            <w:tcBorders>
              <w:top w:val="nil"/>
              <w:left w:val="nil"/>
              <w:bottom w:val="nil"/>
              <w:right w:val="nil"/>
            </w:tcBorders>
            <w:shd w:val="pct20" w:color="FFFF00" w:fill="FFFFFF"/>
          </w:tcPr>
          <w:p w:rsidR="00097CDD" w:rsidRDefault="00097CDD" w:rsidP="00097CDD">
            <w:r>
              <w:t>7/7/2015</w:t>
            </w:r>
          </w:p>
        </w:tc>
        <w:tc>
          <w:tcPr>
            <w:tcW w:w="5204" w:type="dxa"/>
            <w:tcBorders>
              <w:top w:val="nil"/>
              <w:left w:val="nil"/>
              <w:bottom w:val="nil"/>
              <w:right w:val="nil"/>
            </w:tcBorders>
            <w:shd w:val="pct20" w:color="FFFF00" w:fill="FFFFFF"/>
          </w:tcPr>
          <w:p w:rsidR="00097CDD" w:rsidRDefault="00097CDD" w:rsidP="00097CDD">
            <w:r>
              <w:t>Modified setTruckDvirs so you can have 2 trailers</w:t>
            </w:r>
          </w:p>
        </w:tc>
      </w:tr>
      <w:tr w:rsidR="0084186D" w:rsidTr="00F13E43">
        <w:tc>
          <w:tcPr>
            <w:tcW w:w="1676" w:type="dxa"/>
            <w:tcBorders>
              <w:top w:val="nil"/>
              <w:left w:val="nil"/>
              <w:bottom w:val="nil"/>
              <w:right w:val="nil"/>
            </w:tcBorders>
            <w:shd w:val="pct20" w:color="FFFF00" w:fill="FFFFFF"/>
          </w:tcPr>
          <w:p w:rsidR="0084186D" w:rsidRDefault="0084186D" w:rsidP="00713265">
            <w:r>
              <w:t>Roy Nabel</w:t>
            </w:r>
          </w:p>
        </w:tc>
        <w:tc>
          <w:tcPr>
            <w:tcW w:w="1310" w:type="dxa"/>
            <w:tcBorders>
              <w:top w:val="nil"/>
              <w:left w:val="nil"/>
              <w:bottom w:val="nil"/>
              <w:right w:val="nil"/>
            </w:tcBorders>
            <w:shd w:val="pct20" w:color="FFFF00" w:fill="FFFFFF"/>
          </w:tcPr>
          <w:p w:rsidR="0084186D" w:rsidRDefault="0084186D" w:rsidP="00713265">
            <w:r>
              <w:t>7/13/2015</w:t>
            </w:r>
          </w:p>
        </w:tc>
        <w:tc>
          <w:tcPr>
            <w:tcW w:w="5204" w:type="dxa"/>
            <w:tcBorders>
              <w:top w:val="nil"/>
              <w:left w:val="nil"/>
              <w:bottom w:val="nil"/>
              <w:right w:val="nil"/>
            </w:tcBorders>
            <w:shd w:val="pct20" w:color="FFFF00" w:fill="FFFFFF"/>
          </w:tcPr>
          <w:p w:rsidR="0084186D" w:rsidRDefault="0084186D" w:rsidP="00713265">
            <w:r>
              <w:t>Added setPacking</w:t>
            </w:r>
          </w:p>
        </w:tc>
      </w:tr>
      <w:tr w:rsidR="00BC0DFB" w:rsidTr="00F13E43">
        <w:tc>
          <w:tcPr>
            <w:tcW w:w="1676" w:type="dxa"/>
            <w:tcBorders>
              <w:top w:val="nil"/>
              <w:left w:val="nil"/>
              <w:bottom w:val="nil"/>
              <w:right w:val="nil"/>
            </w:tcBorders>
            <w:shd w:val="pct20" w:color="FFFF00" w:fill="FFFFFF"/>
          </w:tcPr>
          <w:p w:rsidR="00BC0DFB" w:rsidRDefault="00BC0DFB" w:rsidP="007373C9">
            <w:r>
              <w:lastRenderedPageBreak/>
              <w:t>Roy Nabel</w:t>
            </w:r>
          </w:p>
        </w:tc>
        <w:tc>
          <w:tcPr>
            <w:tcW w:w="1310" w:type="dxa"/>
            <w:tcBorders>
              <w:top w:val="nil"/>
              <w:left w:val="nil"/>
              <w:bottom w:val="nil"/>
              <w:right w:val="nil"/>
            </w:tcBorders>
            <w:shd w:val="pct20" w:color="FFFF00" w:fill="FFFFFF"/>
          </w:tcPr>
          <w:p w:rsidR="00BC0DFB" w:rsidRDefault="00BC0DFB" w:rsidP="007373C9">
            <w:r>
              <w:t>7/14/2015</w:t>
            </w:r>
          </w:p>
        </w:tc>
        <w:tc>
          <w:tcPr>
            <w:tcW w:w="5204" w:type="dxa"/>
            <w:tcBorders>
              <w:top w:val="nil"/>
              <w:left w:val="nil"/>
              <w:bottom w:val="nil"/>
              <w:right w:val="nil"/>
            </w:tcBorders>
            <w:shd w:val="pct20" w:color="FFFF00" w:fill="FFFFFF"/>
          </w:tcPr>
          <w:p w:rsidR="00BC0DFB" w:rsidRDefault="00BC0DFB" w:rsidP="007373C9">
            <w:r>
              <w:t>Added getPacking</w:t>
            </w:r>
          </w:p>
        </w:tc>
      </w:tr>
      <w:tr w:rsidR="00633F37" w:rsidTr="00F13E43">
        <w:tc>
          <w:tcPr>
            <w:tcW w:w="1676" w:type="dxa"/>
            <w:tcBorders>
              <w:top w:val="nil"/>
              <w:left w:val="nil"/>
              <w:bottom w:val="nil"/>
              <w:right w:val="nil"/>
            </w:tcBorders>
            <w:shd w:val="pct20" w:color="FFFF00" w:fill="FFFFFF"/>
          </w:tcPr>
          <w:p w:rsidR="00633F37" w:rsidRDefault="00633F37" w:rsidP="00B741B2">
            <w:r>
              <w:t>Roy Nabel</w:t>
            </w:r>
          </w:p>
        </w:tc>
        <w:tc>
          <w:tcPr>
            <w:tcW w:w="1310" w:type="dxa"/>
            <w:tcBorders>
              <w:top w:val="nil"/>
              <w:left w:val="nil"/>
              <w:bottom w:val="nil"/>
              <w:right w:val="nil"/>
            </w:tcBorders>
            <w:shd w:val="pct20" w:color="FFFF00" w:fill="FFFFFF"/>
          </w:tcPr>
          <w:p w:rsidR="00633F37" w:rsidRDefault="00633F37" w:rsidP="00B741B2">
            <w:r>
              <w:t>7/22/2015</w:t>
            </w:r>
          </w:p>
        </w:tc>
        <w:tc>
          <w:tcPr>
            <w:tcW w:w="5204" w:type="dxa"/>
            <w:tcBorders>
              <w:top w:val="nil"/>
              <w:left w:val="nil"/>
              <w:bottom w:val="nil"/>
              <w:right w:val="nil"/>
            </w:tcBorders>
            <w:shd w:val="pct20" w:color="FFFF00" w:fill="FFFFFF"/>
          </w:tcPr>
          <w:p w:rsidR="00633F37" w:rsidRDefault="00633F37" w:rsidP="00B741B2">
            <w:r>
              <w:t>Added arguments to setPurchaseOrders</w:t>
            </w:r>
          </w:p>
        </w:tc>
      </w:tr>
      <w:tr w:rsidR="00D829EF" w:rsidTr="00F13E43">
        <w:tc>
          <w:tcPr>
            <w:tcW w:w="1676" w:type="dxa"/>
            <w:tcBorders>
              <w:top w:val="nil"/>
              <w:left w:val="nil"/>
              <w:bottom w:val="nil"/>
              <w:right w:val="nil"/>
            </w:tcBorders>
            <w:shd w:val="pct20" w:color="FFFF00" w:fill="FFFFFF"/>
          </w:tcPr>
          <w:p w:rsidR="00D829EF" w:rsidRDefault="00D829EF" w:rsidP="00E97475">
            <w:r>
              <w:t>Roy Nabel</w:t>
            </w:r>
          </w:p>
        </w:tc>
        <w:tc>
          <w:tcPr>
            <w:tcW w:w="1310" w:type="dxa"/>
            <w:tcBorders>
              <w:top w:val="nil"/>
              <w:left w:val="nil"/>
              <w:bottom w:val="nil"/>
              <w:right w:val="nil"/>
            </w:tcBorders>
            <w:shd w:val="pct20" w:color="FFFF00" w:fill="FFFFFF"/>
          </w:tcPr>
          <w:p w:rsidR="00D829EF" w:rsidRDefault="00D829EF" w:rsidP="00E97475">
            <w:r>
              <w:t>7/28/2015</w:t>
            </w:r>
          </w:p>
        </w:tc>
        <w:tc>
          <w:tcPr>
            <w:tcW w:w="5204" w:type="dxa"/>
            <w:tcBorders>
              <w:top w:val="nil"/>
              <w:left w:val="nil"/>
              <w:bottom w:val="nil"/>
              <w:right w:val="nil"/>
            </w:tcBorders>
            <w:shd w:val="pct20" w:color="FFFF00" w:fill="FFFFFF"/>
          </w:tcPr>
          <w:p w:rsidR="00D829EF" w:rsidRDefault="00D829EF" w:rsidP="00E97475">
            <w:r>
              <w:t>Added appendRecordContent</w:t>
            </w:r>
          </w:p>
        </w:tc>
      </w:tr>
      <w:tr w:rsidR="00512B78" w:rsidTr="00F13E43">
        <w:tc>
          <w:tcPr>
            <w:tcW w:w="1676" w:type="dxa"/>
            <w:tcBorders>
              <w:top w:val="nil"/>
              <w:left w:val="nil"/>
              <w:bottom w:val="nil"/>
              <w:right w:val="nil"/>
            </w:tcBorders>
            <w:shd w:val="pct20" w:color="FFFF00" w:fill="FFFFFF"/>
          </w:tcPr>
          <w:p w:rsidR="00512B78" w:rsidRDefault="00512B78" w:rsidP="00895D8E">
            <w:r>
              <w:t>Roy Nabel</w:t>
            </w:r>
          </w:p>
        </w:tc>
        <w:tc>
          <w:tcPr>
            <w:tcW w:w="1310" w:type="dxa"/>
            <w:tcBorders>
              <w:top w:val="nil"/>
              <w:left w:val="nil"/>
              <w:bottom w:val="nil"/>
              <w:right w:val="nil"/>
            </w:tcBorders>
            <w:shd w:val="pct20" w:color="FFFF00" w:fill="FFFFFF"/>
          </w:tcPr>
          <w:p w:rsidR="00512B78" w:rsidRDefault="00512B78" w:rsidP="00895D8E">
            <w:r>
              <w:t>8/5/2015</w:t>
            </w:r>
          </w:p>
        </w:tc>
        <w:tc>
          <w:tcPr>
            <w:tcW w:w="5204" w:type="dxa"/>
            <w:tcBorders>
              <w:top w:val="nil"/>
              <w:left w:val="nil"/>
              <w:bottom w:val="nil"/>
              <w:right w:val="nil"/>
            </w:tcBorders>
            <w:shd w:val="pct20" w:color="FFFF00" w:fill="FFFFFF"/>
          </w:tcPr>
          <w:p w:rsidR="00512B78" w:rsidRDefault="00512B78" w:rsidP="00895D8E">
            <w:r>
              <w:t>Added setTruckAlerts, getTruckAlerts</w:t>
            </w:r>
          </w:p>
        </w:tc>
      </w:tr>
      <w:tr w:rsidR="0084186D" w:rsidTr="00F13E43">
        <w:tc>
          <w:tcPr>
            <w:tcW w:w="1676" w:type="dxa"/>
            <w:tcBorders>
              <w:top w:val="nil"/>
              <w:left w:val="nil"/>
              <w:bottom w:val="nil"/>
              <w:right w:val="nil"/>
            </w:tcBorders>
            <w:shd w:val="pct20" w:color="FFFF00" w:fill="FFFFFF"/>
          </w:tcPr>
          <w:p w:rsidR="0084186D" w:rsidRDefault="0084186D" w:rsidP="00713265">
            <w:r>
              <w:t>Roy Nabel</w:t>
            </w:r>
          </w:p>
        </w:tc>
        <w:tc>
          <w:tcPr>
            <w:tcW w:w="1310" w:type="dxa"/>
            <w:tcBorders>
              <w:top w:val="nil"/>
              <w:left w:val="nil"/>
              <w:bottom w:val="nil"/>
              <w:right w:val="nil"/>
            </w:tcBorders>
            <w:shd w:val="pct20" w:color="FFFF00" w:fill="FFFFFF"/>
          </w:tcPr>
          <w:p w:rsidR="0084186D" w:rsidRDefault="00D829EF" w:rsidP="00D829EF">
            <w:r>
              <w:t>8</w:t>
            </w:r>
            <w:r w:rsidR="00633F37">
              <w:t>/</w:t>
            </w:r>
            <w:r w:rsidR="00512B78">
              <w:t>10</w:t>
            </w:r>
            <w:r w:rsidR="0084186D">
              <w:t>/2015</w:t>
            </w:r>
          </w:p>
        </w:tc>
        <w:tc>
          <w:tcPr>
            <w:tcW w:w="5204" w:type="dxa"/>
            <w:tcBorders>
              <w:top w:val="nil"/>
              <w:left w:val="nil"/>
              <w:bottom w:val="nil"/>
              <w:right w:val="nil"/>
            </w:tcBorders>
            <w:shd w:val="pct20" w:color="FFFF00" w:fill="FFFFFF"/>
          </w:tcPr>
          <w:p w:rsidR="0084186D" w:rsidRDefault="00512B78" w:rsidP="0084186D">
            <w:r>
              <w:t>Added changeItemNumbers</w:t>
            </w:r>
          </w:p>
        </w:tc>
      </w:tr>
      <w:tr w:rsidR="002653B3" w:rsidTr="00F13E43">
        <w:tc>
          <w:tcPr>
            <w:tcW w:w="1676" w:type="dxa"/>
            <w:tcBorders>
              <w:top w:val="nil"/>
              <w:left w:val="nil"/>
              <w:bottom w:val="nil"/>
              <w:right w:val="nil"/>
            </w:tcBorders>
            <w:shd w:val="pct20" w:color="FFFF00" w:fill="FFFFFF"/>
          </w:tcPr>
          <w:p w:rsidR="002653B3" w:rsidRDefault="002653B3" w:rsidP="002653B3">
            <w:r>
              <w:t>Roy Nabel</w:t>
            </w:r>
          </w:p>
        </w:tc>
        <w:tc>
          <w:tcPr>
            <w:tcW w:w="1310" w:type="dxa"/>
            <w:tcBorders>
              <w:top w:val="nil"/>
              <w:left w:val="nil"/>
              <w:bottom w:val="nil"/>
              <w:right w:val="nil"/>
            </w:tcBorders>
            <w:shd w:val="pct20" w:color="FFFF00" w:fill="FFFFFF"/>
          </w:tcPr>
          <w:p w:rsidR="002653B3" w:rsidRDefault="002653B3" w:rsidP="002653B3">
            <w:r>
              <w:t>8/11/2015</w:t>
            </w:r>
          </w:p>
        </w:tc>
        <w:tc>
          <w:tcPr>
            <w:tcW w:w="5204" w:type="dxa"/>
            <w:tcBorders>
              <w:top w:val="nil"/>
              <w:left w:val="nil"/>
              <w:bottom w:val="nil"/>
              <w:right w:val="nil"/>
            </w:tcBorders>
            <w:shd w:val="pct20" w:color="FFFF00" w:fill="FFFFFF"/>
          </w:tcPr>
          <w:p w:rsidR="002653B3" w:rsidRDefault="002653B3" w:rsidP="002653B3">
            <w:r>
              <w:t>Added setChangeItemNumbers</w:t>
            </w:r>
          </w:p>
        </w:tc>
      </w:tr>
      <w:tr w:rsidR="00A070B6" w:rsidTr="00F13E43">
        <w:tc>
          <w:tcPr>
            <w:tcW w:w="1676" w:type="dxa"/>
            <w:tcBorders>
              <w:top w:val="nil"/>
              <w:left w:val="nil"/>
              <w:bottom w:val="nil"/>
              <w:right w:val="nil"/>
            </w:tcBorders>
            <w:shd w:val="pct20" w:color="FFFF00" w:fill="FFFFFF"/>
          </w:tcPr>
          <w:p w:rsidR="00A070B6" w:rsidRDefault="00A070B6" w:rsidP="004E3FD3">
            <w:r>
              <w:t>Roy Nabel</w:t>
            </w:r>
          </w:p>
        </w:tc>
        <w:tc>
          <w:tcPr>
            <w:tcW w:w="1310" w:type="dxa"/>
            <w:tcBorders>
              <w:top w:val="nil"/>
              <w:left w:val="nil"/>
              <w:bottom w:val="nil"/>
              <w:right w:val="nil"/>
            </w:tcBorders>
            <w:shd w:val="pct20" w:color="FFFF00" w:fill="FFFFFF"/>
          </w:tcPr>
          <w:p w:rsidR="00A070B6" w:rsidRDefault="00A070B6" w:rsidP="004E3FD3">
            <w:r>
              <w:t>8/13/2015</w:t>
            </w:r>
          </w:p>
        </w:tc>
        <w:tc>
          <w:tcPr>
            <w:tcW w:w="5204" w:type="dxa"/>
            <w:tcBorders>
              <w:top w:val="nil"/>
              <w:left w:val="nil"/>
              <w:bottom w:val="nil"/>
              <w:right w:val="nil"/>
            </w:tcBorders>
            <w:shd w:val="pct20" w:color="FFFF00" w:fill="FFFFFF"/>
          </w:tcPr>
          <w:p w:rsidR="00A070B6" w:rsidRDefault="00A070B6" w:rsidP="004E3FD3">
            <w:r>
              <w:t>Added getTruckPacking</w:t>
            </w:r>
          </w:p>
        </w:tc>
      </w:tr>
      <w:tr w:rsidR="002A7FF8" w:rsidTr="00F13E43">
        <w:tc>
          <w:tcPr>
            <w:tcW w:w="1676" w:type="dxa"/>
            <w:tcBorders>
              <w:top w:val="nil"/>
              <w:left w:val="nil"/>
              <w:bottom w:val="nil"/>
              <w:right w:val="nil"/>
            </w:tcBorders>
            <w:shd w:val="pct20" w:color="FFFF00" w:fill="FFFFFF"/>
          </w:tcPr>
          <w:p w:rsidR="002A7FF8" w:rsidRDefault="002653B3" w:rsidP="00244865">
            <w:r>
              <w:t>Roy Nabel</w:t>
            </w:r>
          </w:p>
        </w:tc>
        <w:tc>
          <w:tcPr>
            <w:tcW w:w="1310" w:type="dxa"/>
            <w:tcBorders>
              <w:top w:val="nil"/>
              <w:left w:val="nil"/>
              <w:bottom w:val="nil"/>
              <w:right w:val="nil"/>
            </w:tcBorders>
            <w:shd w:val="pct20" w:color="FFFF00" w:fill="FFFFFF"/>
          </w:tcPr>
          <w:p w:rsidR="002A7FF8" w:rsidRDefault="00512B78" w:rsidP="00A070B6">
            <w:r>
              <w:t>8/1</w:t>
            </w:r>
            <w:r w:rsidR="00A070B6">
              <w:t>4</w:t>
            </w:r>
            <w:r>
              <w:t>/2015</w:t>
            </w:r>
          </w:p>
        </w:tc>
        <w:tc>
          <w:tcPr>
            <w:tcW w:w="5204" w:type="dxa"/>
            <w:tcBorders>
              <w:top w:val="nil"/>
              <w:left w:val="nil"/>
              <w:bottom w:val="nil"/>
              <w:right w:val="nil"/>
            </w:tcBorders>
            <w:shd w:val="pct20" w:color="FFFF00" w:fill="FFFFFF"/>
          </w:tcPr>
          <w:p w:rsidR="002A7FF8" w:rsidRDefault="00512B78" w:rsidP="000E2F20">
            <w:r>
              <w:t xml:space="preserve">Added </w:t>
            </w:r>
            <w:r w:rsidR="00A070B6">
              <w:t>setProducePacks</w:t>
            </w:r>
          </w:p>
        </w:tc>
      </w:tr>
      <w:tr w:rsidR="008F29BC" w:rsidTr="00F13E43">
        <w:tc>
          <w:tcPr>
            <w:tcW w:w="1676" w:type="dxa"/>
            <w:tcBorders>
              <w:top w:val="nil"/>
              <w:left w:val="nil"/>
              <w:bottom w:val="nil"/>
              <w:right w:val="nil"/>
            </w:tcBorders>
            <w:shd w:val="pct20" w:color="FFFF00" w:fill="FFFFFF"/>
          </w:tcPr>
          <w:p w:rsidR="008F29BC" w:rsidRDefault="008F29BC" w:rsidP="00244865">
            <w:r>
              <w:t>Roy Nabel</w:t>
            </w:r>
          </w:p>
        </w:tc>
        <w:tc>
          <w:tcPr>
            <w:tcW w:w="1310" w:type="dxa"/>
            <w:tcBorders>
              <w:top w:val="nil"/>
              <w:left w:val="nil"/>
              <w:bottom w:val="nil"/>
              <w:right w:val="nil"/>
            </w:tcBorders>
            <w:shd w:val="pct20" w:color="FFFF00" w:fill="FFFFFF"/>
          </w:tcPr>
          <w:p w:rsidR="008F29BC" w:rsidRDefault="008F29BC" w:rsidP="00A070B6">
            <w:r>
              <w:t>8/15/2015</w:t>
            </w:r>
          </w:p>
        </w:tc>
        <w:tc>
          <w:tcPr>
            <w:tcW w:w="5204" w:type="dxa"/>
            <w:tcBorders>
              <w:top w:val="nil"/>
              <w:left w:val="nil"/>
              <w:bottom w:val="nil"/>
              <w:right w:val="nil"/>
            </w:tcBorders>
            <w:shd w:val="pct20" w:color="FFFF00" w:fill="FFFFFF"/>
          </w:tcPr>
          <w:p w:rsidR="00B86797" w:rsidRDefault="008F29BC" w:rsidP="000E2F20">
            <w:r>
              <w:t>Added getEngineData; getTrailerData</w:t>
            </w:r>
          </w:p>
        </w:tc>
      </w:tr>
      <w:tr w:rsidR="00C73FC0" w:rsidTr="00F13E43">
        <w:tc>
          <w:tcPr>
            <w:tcW w:w="1676" w:type="dxa"/>
            <w:tcBorders>
              <w:top w:val="nil"/>
              <w:left w:val="nil"/>
              <w:bottom w:val="nil"/>
              <w:right w:val="nil"/>
            </w:tcBorders>
            <w:shd w:val="pct20" w:color="FFFF00" w:fill="FFFFFF"/>
          </w:tcPr>
          <w:p w:rsidR="00C73FC0" w:rsidRDefault="00C73FC0" w:rsidP="00E93F5A">
            <w:r>
              <w:t>Roy Nabel</w:t>
            </w:r>
          </w:p>
        </w:tc>
        <w:tc>
          <w:tcPr>
            <w:tcW w:w="1310" w:type="dxa"/>
            <w:tcBorders>
              <w:top w:val="nil"/>
              <w:left w:val="nil"/>
              <w:bottom w:val="nil"/>
              <w:right w:val="nil"/>
            </w:tcBorders>
            <w:shd w:val="pct20" w:color="FFFF00" w:fill="FFFFFF"/>
          </w:tcPr>
          <w:p w:rsidR="00C73FC0" w:rsidRDefault="00C73FC0" w:rsidP="00E93F5A">
            <w:r>
              <w:t>8/16/2015</w:t>
            </w:r>
          </w:p>
        </w:tc>
        <w:tc>
          <w:tcPr>
            <w:tcW w:w="5204" w:type="dxa"/>
            <w:tcBorders>
              <w:top w:val="nil"/>
              <w:left w:val="nil"/>
              <w:bottom w:val="nil"/>
              <w:right w:val="nil"/>
            </w:tcBorders>
            <w:shd w:val="pct20" w:color="FFFF00" w:fill="FFFFFF"/>
          </w:tcPr>
          <w:p w:rsidR="00C73FC0" w:rsidRDefault="00C73FC0" w:rsidP="00E93F5A">
            <w:r>
              <w:t>Added getTruckEngineDetails; getTruckTemperatureDetails</w:t>
            </w:r>
          </w:p>
        </w:tc>
      </w:tr>
      <w:tr w:rsidR="00D6005C" w:rsidTr="00F13E43">
        <w:tc>
          <w:tcPr>
            <w:tcW w:w="1676" w:type="dxa"/>
            <w:tcBorders>
              <w:top w:val="nil"/>
              <w:left w:val="nil"/>
              <w:bottom w:val="nil"/>
              <w:right w:val="nil"/>
            </w:tcBorders>
            <w:shd w:val="pct20" w:color="FFFF00" w:fill="FFFFFF"/>
          </w:tcPr>
          <w:p w:rsidR="00D6005C" w:rsidRDefault="00D6005C" w:rsidP="004409CE">
            <w:r>
              <w:t>Roy Nabel</w:t>
            </w:r>
          </w:p>
        </w:tc>
        <w:tc>
          <w:tcPr>
            <w:tcW w:w="1310" w:type="dxa"/>
            <w:tcBorders>
              <w:top w:val="nil"/>
              <w:left w:val="nil"/>
              <w:bottom w:val="nil"/>
              <w:right w:val="nil"/>
            </w:tcBorders>
            <w:shd w:val="pct20" w:color="FFFF00" w:fill="FFFFFF"/>
          </w:tcPr>
          <w:p w:rsidR="00D6005C" w:rsidRDefault="00D6005C" w:rsidP="004409CE">
            <w:r>
              <w:t>8/16/2015</w:t>
            </w:r>
          </w:p>
        </w:tc>
        <w:tc>
          <w:tcPr>
            <w:tcW w:w="5204" w:type="dxa"/>
            <w:tcBorders>
              <w:top w:val="nil"/>
              <w:left w:val="nil"/>
              <w:bottom w:val="nil"/>
              <w:right w:val="nil"/>
            </w:tcBorders>
            <w:shd w:val="pct20" w:color="FFFF00" w:fill="FFFFFF"/>
          </w:tcPr>
          <w:p w:rsidR="00D6005C" w:rsidRDefault="00D6005C" w:rsidP="004409CE">
            <w:r>
              <w:t>Updated setProducePacks</w:t>
            </w:r>
          </w:p>
        </w:tc>
      </w:tr>
      <w:tr w:rsidR="00715978" w:rsidTr="00F13E43">
        <w:tc>
          <w:tcPr>
            <w:tcW w:w="1676" w:type="dxa"/>
            <w:tcBorders>
              <w:top w:val="nil"/>
              <w:left w:val="nil"/>
              <w:bottom w:val="nil"/>
              <w:right w:val="nil"/>
            </w:tcBorders>
            <w:shd w:val="pct20" w:color="FFFF00" w:fill="FFFFFF"/>
          </w:tcPr>
          <w:p w:rsidR="00715978" w:rsidRDefault="00715978" w:rsidP="009002BC">
            <w:r>
              <w:t>Roy Nabel</w:t>
            </w:r>
          </w:p>
        </w:tc>
        <w:tc>
          <w:tcPr>
            <w:tcW w:w="1310" w:type="dxa"/>
            <w:tcBorders>
              <w:top w:val="nil"/>
              <w:left w:val="nil"/>
              <w:bottom w:val="nil"/>
              <w:right w:val="nil"/>
            </w:tcBorders>
            <w:shd w:val="pct20" w:color="FFFF00" w:fill="FFFFFF"/>
          </w:tcPr>
          <w:p w:rsidR="00715978" w:rsidRDefault="00715978" w:rsidP="009002BC">
            <w:r>
              <w:t>8/19/2015</w:t>
            </w:r>
          </w:p>
        </w:tc>
        <w:tc>
          <w:tcPr>
            <w:tcW w:w="5204" w:type="dxa"/>
            <w:tcBorders>
              <w:top w:val="nil"/>
              <w:left w:val="nil"/>
              <w:bottom w:val="nil"/>
              <w:right w:val="nil"/>
            </w:tcBorders>
            <w:shd w:val="pct20" w:color="FFFF00" w:fill="FFFFFF"/>
          </w:tcPr>
          <w:p w:rsidR="00715978" w:rsidRDefault="00715978" w:rsidP="009002BC">
            <w:r>
              <w:t>Added getCsvContent</w:t>
            </w:r>
          </w:p>
        </w:tc>
      </w:tr>
      <w:tr w:rsidR="005C74E4" w:rsidTr="00F13E43">
        <w:tc>
          <w:tcPr>
            <w:tcW w:w="1676" w:type="dxa"/>
            <w:tcBorders>
              <w:top w:val="nil"/>
              <w:left w:val="nil"/>
              <w:bottom w:val="nil"/>
              <w:right w:val="nil"/>
            </w:tcBorders>
            <w:shd w:val="pct20" w:color="FFFF00" w:fill="FFFFFF"/>
          </w:tcPr>
          <w:p w:rsidR="005C74E4" w:rsidRDefault="005C74E4" w:rsidP="00C144C9">
            <w:r>
              <w:t>Roy Nabel</w:t>
            </w:r>
          </w:p>
        </w:tc>
        <w:tc>
          <w:tcPr>
            <w:tcW w:w="1310" w:type="dxa"/>
            <w:tcBorders>
              <w:top w:val="nil"/>
              <w:left w:val="nil"/>
              <w:bottom w:val="nil"/>
              <w:right w:val="nil"/>
            </w:tcBorders>
            <w:shd w:val="pct20" w:color="FFFF00" w:fill="FFFFFF"/>
          </w:tcPr>
          <w:p w:rsidR="005C74E4" w:rsidRDefault="005C74E4" w:rsidP="00C144C9">
            <w:r>
              <w:t>8/25/2015</w:t>
            </w:r>
          </w:p>
        </w:tc>
        <w:tc>
          <w:tcPr>
            <w:tcW w:w="5204" w:type="dxa"/>
            <w:tcBorders>
              <w:top w:val="nil"/>
              <w:left w:val="nil"/>
              <w:bottom w:val="nil"/>
              <w:right w:val="nil"/>
            </w:tcBorders>
            <w:shd w:val="pct20" w:color="FFFF00" w:fill="FFFFFF"/>
          </w:tcPr>
          <w:p w:rsidR="005C74E4" w:rsidRDefault="005C74E4" w:rsidP="00C144C9">
            <w:r>
              <w:t>Added Driver RecordId to setTruckLogs</w:t>
            </w:r>
          </w:p>
        </w:tc>
      </w:tr>
      <w:tr w:rsidR="00F47868" w:rsidTr="00F13E43">
        <w:tc>
          <w:tcPr>
            <w:tcW w:w="1676" w:type="dxa"/>
            <w:tcBorders>
              <w:top w:val="nil"/>
              <w:left w:val="nil"/>
              <w:bottom w:val="nil"/>
              <w:right w:val="nil"/>
            </w:tcBorders>
            <w:shd w:val="pct20" w:color="FFFF00" w:fill="FFFFFF"/>
          </w:tcPr>
          <w:p w:rsidR="00F47868" w:rsidRDefault="00F47868" w:rsidP="002E7FC2">
            <w:r>
              <w:t>Roy Nabel</w:t>
            </w:r>
          </w:p>
        </w:tc>
        <w:tc>
          <w:tcPr>
            <w:tcW w:w="1310" w:type="dxa"/>
            <w:tcBorders>
              <w:top w:val="nil"/>
              <w:left w:val="nil"/>
              <w:bottom w:val="nil"/>
              <w:right w:val="nil"/>
            </w:tcBorders>
            <w:shd w:val="pct20" w:color="FFFF00" w:fill="FFFFFF"/>
          </w:tcPr>
          <w:p w:rsidR="00F47868" w:rsidRDefault="00F47868" w:rsidP="002E7FC2">
            <w:r>
              <w:t>8/26/2015</w:t>
            </w:r>
          </w:p>
        </w:tc>
        <w:tc>
          <w:tcPr>
            <w:tcW w:w="5204" w:type="dxa"/>
            <w:tcBorders>
              <w:top w:val="nil"/>
              <w:left w:val="nil"/>
              <w:bottom w:val="nil"/>
              <w:right w:val="nil"/>
            </w:tcBorders>
            <w:shd w:val="pct20" w:color="FFFF00" w:fill="FFFFFF"/>
          </w:tcPr>
          <w:p w:rsidR="00F47868" w:rsidRDefault="00F47868" w:rsidP="002E7FC2">
            <w:r>
              <w:t>Added setTruckEngine, setTruckSensors, getTruckEngineNow, getTruckSensorsNow, getGPSSummaryNow, getGPSDetailNow, createParts</w:t>
            </w:r>
          </w:p>
        </w:tc>
      </w:tr>
      <w:tr w:rsidR="00591851" w:rsidTr="00F13E43">
        <w:tc>
          <w:tcPr>
            <w:tcW w:w="1676" w:type="dxa"/>
            <w:tcBorders>
              <w:top w:val="nil"/>
              <w:left w:val="nil"/>
              <w:bottom w:val="nil"/>
              <w:right w:val="nil"/>
            </w:tcBorders>
            <w:shd w:val="pct20" w:color="FFFF00" w:fill="FFFFFF"/>
          </w:tcPr>
          <w:p w:rsidR="00591851" w:rsidRDefault="00591851" w:rsidP="00E44EB8">
            <w:r>
              <w:t>Roy Nabel</w:t>
            </w:r>
          </w:p>
        </w:tc>
        <w:tc>
          <w:tcPr>
            <w:tcW w:w="1310" w:type="dxa"/>
            <w:tcBorders>
              <w:top w:val="nil"/>
              <w:left w:val="nil"/>
              <w:bottom w:val="nil"/>
              <w:right w:val="nil"/>
            </w:tcBorders>
            <w:shd w:val="pct20" w:color="FFFF00" w:fill="FFFFFF"/>
          </w:tcPr>
          <w:p w:rsidR="00591851" w:rsidRDefault="00591851" w:rsidP="00E44EB8">
            <w:r>
              <w:t>8/27/2015</w:t>
            </w:r>
          </w:p>
        </w:tc>
        <w:tc>
          <w:tcPr>
            <w:tcW w:w="5204" w:type="dxa"/>
            <w:tcBorders>
              <w:top w:val="nil"/>
              <w:left w:val="nil"/>
              <w:bottom w:val="nil"/>
              <w:right w:val="nil"/>
            </w:tcBorders>
            <w:shd w:val="pct20" w:color="FFFF00" w:fill="FFFFFF"/>
          </w:tcPr>
          <w:p w:rsidR="00591851" w:rsidRDefault="00591851" w:rsidP="00E44EB8">
            <w:r>
              <w:t>Added coding field to setTruckLogs</w:t>
            </w:r>
          </w:p>
        </w:tc>
      </w:tr>
      <w:tr w:rsidR="00F907B6" w:rsidTr="00F13E43">
        <w:tc>
          <w:tcPr>
            <w:tcW w:w="1676" w:type="dxa"/>
            <w:tcBorders>
              <w:top w:val="nil"/>
              <w:left w:val="nil"/>
              <w:bottom w:val="nil"/>
              <w:right w:val="nil"/>
            </w:tcBorders>
            <w:shd w:val="pct20" w:color="FFFF00" w:fill="FFFFFF"/>
          </w:tcPr>
          <w:p w:rsidR="00F907B6" w:rsidRDefault="00F907B6" w:rsidP="00C52F8D">
            <w:r>
              <w:t>Roy Nabel</w:t>
            </w:r>
          </w:p>
        </w:tc>
        <w:tc>
          <w:tcPr>
            <w:tcW w:w="1310" w:type="dxa"/>
            <w:tcBorders>
              <w:top w:val="nil"/>
              <w:left w:val="nil"/>
              <w:bottom w:val="nil"/>
              <w:right w:val="nil"/>
            </w:tcBorders>
            <w:shd w:val="pct20" w:color="FFFF00" w:fill="FFFFFF"/>
          </w:tcPr>
          <w:p w:rsidR="00F907B6" w:rsidRDefault="00F907B6" w:rsidP="00C52F8D">
            <w:r>
              <w:t>9/1/2015</w:t>
            </w:r>
          </w:p>
        </w:tc>
        <w:tc>
          <w:tcPr>
            <w:tcW w:w="5204" w:type="dxa"/>
            <w:tcBorders>
              <w:top w:val="nil"/>
              <w:left w:val="nil"/>
              <w:bottom w:val="nil"/>
              <w:right w:val="nil"/>
            </w:tcBorders>
            <w:shd w:val="pct20" w:color="FFFF00" w:fill="FFFFFF"/>
          </w:tcPr>
          <w:p w:rsidR="00F907B6" w:rsidRDefault="00F907B6" w:rsidP="00C52F8D">
            <w:r>
              <w:t>Added rule and rule driving date coding fields to setTruckLogs</w:t>
            </w:r>
          </w:p>
        </w:tc>
      </w:tr>
      <w:tr w:rsidR="00E71CAF" w:rsidTr="00F13E43">
        <w:tc>
          <w:tcPr>
            <w:tcW w:w="1676" w:type="dxa"/>
            <w:tcBorders>
              <w:top w:val="nil"/>
              <w:left w:val="nil"/>
              <w:bottom w:val="nil"/>
              <w:right w:val="nil"/>
            </w:tcBorders>
            <w:shd w:val="pct20" w:color="FFFF00" w:fill="FFFFFF"/>
          </w:tcPr>
          <w:p w:rsidR="00E71CAF" w:rsidRDefault="00E71CAF" w:rsidP="00B04B82">
            <w:r>
              <w:t>Roy Nabel</w:t>
            </w:r>
          </w:p>
        </w:tc>
        <w:tc>
          <w:tcPr>
            <w:tcW w:w="1310" w:type="dxa"/>
            <w:tcBorders>
              <w:top w:val="nil"/>
              <w:left w:val="nil"/>
              <w:bottom w:val="nil"/>
              <w:right w:val="nil"/>
            </w:tcBorders>
            <w:shd w:val="pct20" w:color="FFFF00" w:fill="FFFFFF"/>
          </w:tcPr>
          <w:p w:rsidR="00E71CAF" w:rsidRDefault="00E71CAF" w:rsidP="00B04B82">
            <w:r>
              <w:t>9/2/2015</w:t>
            </w:r>
          </w:p>
        </w:tc>
        <w:tc>
          <w:tcPr>
            <w:tcW w:w="5204" w:type="dxa"/>
            <w:tcBorders>
              <w:top w:val="nil"/>
              <w:left w:val="nil"/>
              <w:bottom w:val="nil"/>
              <w:right w:val="nil"/>
            </w:tcBorders>
            <w:shd w:val="pct20" w:color="FFFF00" w:fill="FFFFFF"/>
          </w:tcPr>
          <w:p w:rsidR="00E71CAF" w:rsidRDefault="00E71CAF" w:rsidP="00B04B82">
            <w:r>
              <w:t>Modified setTruckLogs removing and adding coding fields</w:t>
            </w:r>
          </w:p>
        </w:tc>
      </w:tr>
      <w:tr w:rsidR="00BC096B" w:rsidTr="00F13E43">
        <w:tc>
          <w:tcPr>
            <w:tcW w:w="1676" w:type="dxa"/>
            <w:tcBorders>
              <w:top w:val="nil"/>
              <w:left w:val="nil"/>
              <w:bottom w:val="nil"/>
              <w:right w:val="nil"/>
            </w:tcBorders>
            <w:shd w:val="pct20" w:color="FFFF00" w:fill="FFFFFF"/>
          </w:tcPr>
          <w:p w:rsidR="00BC096B" w:rsidRDefault="00BC096B" w:rsidP="00F66543">
            <w:r>
              <w:t>Roy Nabel</w:t>
            </w:r>
          </w:p>
        </w:tc>
        <w:tc>
          <w:tcPr>
            <w:tcW w:w="1310" w:type="dxa"/>
            <w:tcBorders>
              <w:top w:val="nil"/>
              <w:left w:val="nil"/>
              <w:bottom w:val="nil"/>
              <w:right w:val="nil"/>
            </w:tcBorders>
            <w:shd w:val="pct20" w:color="FFFF00" w:fill="FFFFFF"/>
          </w:tcPr>
          <w:p w:rsidR="00BC096B" w:rsidRDefault="00BC096B" w:rsidP="00F66543">
            <w:r>
              <w:t>9/5/2015</w:t>
            </w:r>
          </w:p>
        </w:tc>
        <w:tc>
          <w:tcPr>
            <w:tcW w:w="5204" w:type="dxa"/>
            <w:tcBorders>
              <w:top w:val="nil"/>
              <w:left w:val="nil"/>
              <w:bottom w:val="nil"/>
              <w:right w:val="nil"/>
            </w:tcBorders>
            <w:shd w:val="pct20" w:color="FFFF00" w:fill="FFFFFF"/>
          </w:tcPr>
          <w:p w:rsidR="00BC096B" w:rsidRDefault="00BC096B" w:rsidP="00F66543">
            <w:r>
              <w:t>Added geofence email and sms arguments to setTruckGeofence</w:t>
            </w:r>
          </w:p>
        </w:tc>
      </w:tr>
      <w:tr w:rsidR="0059588D" w:rsidTr="00F13E43">
        <w:tc>
          <w:tcPr>
            <w:tcW w:w="1676" w:type="dxa"/>
            <w:tcBorders>
              <w:top w:val="nil"/>
              <w:left w:val="nil"/>
              <w:bottom w:val="nil"/>
              <w:right w:val="nil"/>
            </w:tcBorders>
            <w:shd w:val="pct20" w:color="FFFF00" w:fill="FFFFFF"/>
          </w:tcPr>
          <w:p w:rsidR="0059588D" w:rsidRDefault="0059588D" w:rsidP="00865011">
            <w:r>
              <w:t>Roy Nabel</w:t>
            </w:r>
          </w:p>
        </w:tc>
        <w:tc>
          <w:tcPr>
            <w:tcW w:w="1310" w:type="dxa"/>
            <w:tcBorders>
              <w:top w:val="nil"/>
              <w:left w:val="nil"/>
              <w:bottom w:val="nil"/>
              <w:right w:val="nil"/>
            </w:tcBorders>
            <w:shd w:val="pct20" w:color="FFFF00" w:fill="FFFFFF"/>
          </w:tcPr>
          <w:p w:rsidR="0059588D" w:rsidRDefault="0059588D" w:rsidP="00865011">
            <w:r>
              <w:t>9/10/2015</w:t>
            </w:r>
          </w:p>
        </w:tc>
        <w:tc>
          <w:tcPr>
            <w:tcW w:w="5204" w:type="dxa"/>
            <w:tcBorders>
              <w:top w:val="nil"/>
              <w:left w:val="nil"/>
              <w:bottom w:val="nil"/>
              <w:right w:val="nil"/>
            </w:tcBorders>
            <w:shd w:val="pct20" w:color="FFFF00" w:fill="FFFFFF"/>
          </w:tcPr>
          <w:p w:rsidR="0059588D" w:rsidRDefault="0059588D" w:rsidP="00865011">
            <w:r>
              <w:t>Add arguments to setTrucks</w:t>
            </w:r>
          </w:p>
        </w:tc>
      </w:tr>
      <w:tr w:rsidR="002E4859" w:rsidTr="00F13E43">
        <w:tc>
          <w:tcPr>
            <w:tcW w:w="1676" w:type="dxa"/>
            <w:tcBorders>
              <w:top w:val="nil"/>
              <w:left w:val="nil"/>
              <w:bottom w:val="nil"/>
              <w:right w:val="nil"/>
            </w:tcBorders>
            <w:shd w:val="pct20" w:color="FFFF00" w:fill="FFFFFF"/>
          </w:tcPr>
          <w:p w:rsidR="002E4859" w:rsidRDefault="002E4859" w:rsidP="007A12C0">
            <w:r>
              <w:t>Roy Nabel</w:t>
            </w:r>
          </w:p>
        </w:tc>
        <w:tc>
          <w:tcPr>
            <w:tcW w:w="1310" w:type="dxa"/>
            <w:tcBorders>
              <w:top w:val="nil"/>
              <w:left w:val="nil"/>
              <w:bottom w:val="nil"/>
              <w:right w:val="nil"/>
            </w:tcBorders>
            <w:shd w:val="pct20" w:color="FFFF00" w:fill="FFFFFF"/>
          </w:tcPr>
          <w:p w:rsidR="002E4859" w:rsidRDefault="002E4859" w:rsidP="007A12C0">
            <w:r>
              <w:t>9/21/2015</w:t>
            </w:r>
          </w:p>
        </w:tc>
        <w:tc>
          <w:tcPr>
            <w:tcW w:w="5204" w:type="dxa"/>
            <w:tcBorders>
              <w:top w:val="nil"/>
              <w:left w:val="nil"/>
              <w:bottom w:val="nil"/>
              <w:right w:val="nil"/>
            </w:tcBorders>
            <w:shd w:val="pct20" w:color="FFFF00" w:fill="FFFFFF"/>
          </w:tcPr>
          <w:p w:rsidR="002E4859" w:rsidRDefault="002E4859" w:rsidP="007A12C0">
            <w:r>
              <w:t>getTruckGPSNow new call to replace summary and detail</w:t>
            </w:r>
          </w:p>
        </w:tc>
      </w:tr>
      <w:tr w:rsidR="006D5618" w:rsidTr="00F13E43">
        <w:tc>
          <w:tcPr>
            <w:tcW w:w="1676" w:type="dxa"/>
            <w:tcBorders>
              <w:top w:val="nil"/>
              <w:left w:val="nil"/>
              <w:bottom w:val="nil"/>
              <w:right w:val="nil"/>
            </w:tcBorders>
            <w:shd w:val="pct20" w:color="FFFF00" w:fill="FFFFFF"/>
          </w:tcPr>
          <w:p w:rsidR="006D5618" w:rsidRDefault="006D5618" w:rsidP="007A12C0">
            <w:r>
              <w:t>Roy Nabel</w:t>
            </w:r>
          </w:p>
        </w:tc>
        <w:tc>
          <w:tcPr>
            <w:tcW w:w="1310" w:type="dxa"/>
            <w:tcBorders>
              <w:top w:val="nil"/>
              <w:left w:val="nil"/>
              <w:bottom w:val="nil"/>
              <w:right w:val="nil"/>
            </w:tcBorders>
            <w:shd w:val="pct20" w:color="FFFF00" w:fill="FFFFFF"/>
          </w:tcPr>
          <w:p w:rsidR="006D5618" w:rsidRDefault="006D5618" w:rsidP="007A12C0">
            <w:r>
              <w:t>9/22/2015</w:t>
            </w:r>
          </w:p>
        </w:tc>
        <w:tc>
          <w:tcPr>
            <w:tcW w:w="5204" w:type="dxa"/>
            <w:tcBorders>
              <w:top w:val="nil"/>
              <w:left w:val="nil"/>
              <w:bottom w:val="nil"/>
              <w:right w:val="nil"/>
            </w:tcBorders>
            <w:shd w:val="pct20" w:color="FFFF00" w:fill="FFFFFF"/>
          </w:tcPr>
          <w:p w:rsidR="006D5618" w:rsidRDefault="006D5618" w:rsidP="007A12C0">
            <w:r>
              <w:t>Added getInventoryCounts</w:t>
            </w:r>
          </w:p>
        </w:tc>
      </w:tr>
      <w:tr w:rsidR="00456E9D" w:rsidTr="00F13E43">
        <w:tc>
          <w:tcPr>
            <w:tcW w:w="1676" w:type="dxa"/>
            <w:tcBorders>
              <w:top w:val="nil"/>
              <w:left w:val="nil"/>
              <w:bottom w:val="nil"/>
              <w:right w:val="nil"/>
            </w:tcBorders>
            <w:shd w:val="pct20" w:color="FFFF00" w:fill="FFFFFF"/>
          </w:tcPr>
          <w:p w:rsidR="00456E9D" w:rsidRDefault="00456E9D" w:rsidP="003E5933">
            <w:r>
              <w:t>Roy Nabel</w:t>
            </w:r>
          </w:p>
        </w:tc>
        <w:tc>
          <w:tcPr>
            <w:tcW w:w="1310" w:type="dxa"/>
            <w:tcBorders>
              <w:top w:val="nil"/>
              <w:left w:val="nil"/>
              <w:bottom w:val="nil"/>
              <w:right w:val="nil"/>
            </w:tcBorders>
            <w:shd w:val="pct20" w:color="FFFF00" w:fill="FFFFFF"/>
          </w:tcPr>
          <w:p w:rsidR="00456E9D" w:rsidRDefault="00456E9D" w:rsidP="003E5933">
            <w:r>
              <w:t>9/23/2015</w:t>
            </w:r>
          </w:p>
        </w:tc>
        <w:tc>
          <w:tcPr>
            <w:tcW w:w="5204" w:type="dxa"/>
            <w:tcBorders>
              <w:top w:val="nil"/>
              <w:left w:val="nil"/>
              <w:bottom w:val="nil"/>
              <w:right w:val="nil"/>
            </w:tcBorders>
            <w:shd w:val="pct20" w:color="FFFF00" w:fill="FFFFFF"/>
          </w:tcPr>
          <w:p w:rsidR="00456E9D" w:rsidRDefault="00456E9D" w:rsidP="003E5933">
            <w:r>
              <w:t>Added getTrucksInfo</w:t>
            </w:r>
          </w:p>
        </w:tc>
      </w:tr>
      <w:tr w:rsidR="00246EA3" w:rsidTr="00F13E43">
        <w:tc>
          <w:tcPr>
            <w:tcW w:w="1676" w:type="dxa"/>
            <w:tcBorders>
              <w:top w:val="nil"/>
              <w:left w:val="nil"/>
              <w:bottom w:val="nil"/>
              <w:right w:val="nil"/>
            </w:tcBorders>
            <w:shd w:val="pct20" w:color="FFFF00" w:fill="FFFFFF"/>
          </w:tcPr>
          <w:p w:rsidR="00246EA3" w:rsidRDefault="00246EA3" w:rsidP="00A32B22">
            <w:r>
              <w:t>Roy Nabel</w:t>
            </w:r>
          </w:p>
        </w:tc>
        <w:tc>
          <w:tcPr>
            <w:tcW w:w="1310" w:type="dxa"/>
            <w:tcBorders>
              <w:top w:val="nil"/>
              <w:left w:val="nil"/>
              <w:bottom w:val="nil"/>
              <w:right w:val="nil"/>
            </w:tcBorders>
            <w:shd w:val="pct20" w:color="FFFF00" w:fill="FFFFFF"/>
          </w:tcPr>
          <w:p w:rsidR="00246EA3" w:rsidRDefault="00246EA3" w:rsidP="00A32B22">
            <w:r>
              <w:t>9/29/2015</w:t>
            </w:r>
          </w:p>
        </w:tc>
        <w:tc>
          <w:tcPr>
            <w:tcW w:w="5204" w:type="dxa"/>
            <w:tcBorders>
              <w:top w:val="nil"/>
              <w:left w:val="nil"/>
              <w:bottom w:val="nil"/>
              <w:right w:val="nil"/>
            </w:tcBorders>
            <w:shd w:val="pct20" w:color="FFFF00" w:fill="FFFFFF"/>
          </w:tcPr>
          <w:p w:rsidR="00246EA3" w:rsidRDefault="00246EA3" w:rsidP="00A32B22">
            <w:r>
              <w:t>Added setPriceCodes, setPriceLevels</w:t>
            </w:r>
          </w:p>
        </w:tc>
      </w:tr>
      <w:tr w:rsidR="00920BD9" w:rsidTr="00F13E43">
        <w:tc>
          <w:tcPr>
            <w:tcW w:w="1676" w:type="dxa"/>
            <w:tcBorders>
              <w:top w:val="nil"/>
              <w:left w:val="nil"/>
              <w:bottom w:val="nil"/>
              <w:right w:val="nil"/>
            </w:tcBorders>
            <w:shd w:val="pct20" w:color="FFFF00" w:fill="FFFFFF"/>
          </w:tcPr>
          <w:p w:rsidR="00920BD9" w:rsidRDefault="00920BD9" w:rsidP="006B6C21">
            <w:r>
              <w:t>Roy Nabel</w:t>
            </w:r>
          </w:p>
        </w:tc>
        <w:tc>
          <w:tcPr>
            <w:tcW w:w="1310" w:type="dxa"/>
            <w:tcBorders>
              <w:top w:val="nil"/>
              <w:left w:val="nil"/>
              <w:bottom w:val="nil"/>
              <w:right w:val="nil"/>
            </w:tcBorders>
            <w:shd w:val="pct20" w:color="FFFF00" w:fill="FFFFFF"/>
          </w:tcPr>
          <w:p w:rsidR="00920BD9" w:rsidRDefault="00920BD9" w:rsidP="006B6C21">
            <w:r>
              <w:t>10/6/2015</w:t>
            </w:r>
          </w:p>
        </w:tc>
        <w:tc>
          <w:tcPr>
            <w:tcW w:w="5204" w:type="dxa"/>
            <w:tcBorders>
              <w:top w:val="nil"/>
              <w:left w:val="nil"/>
              <w:bottom w:val="nil"/>
              <w:right w:val="nil"/>
            </w:tcBorders>
            <w:shd w:val="pct20" w:color="FFFF00" w:fill="FFFFFF"/>
          </w:tcPr>
          <w:p w:rsidR="00920BD9" w:rsidRDefault="00920BD9" w:rsidP="006B6C21">
            <w:r>
              <w:t>Added getTruckLocations, getTruckInfo</w:t>
            </w:r>
          </w:p>
        </w:tc>
      </w:tr>
      <w:tr w:rsidR="001D7FAC" w:rsidTr="00F13E43">
        <w:tc>
          <w:tcPr>
            <w:tcW w:w="1676" w:type="dxa"/>
            <w:tcBorders>
              <w:top w:val="nil"/>
              <w:left w:val="nil"/>
              <w:bottom w:val="nil"/>
              <w:right w:val="nil"/>
            </w:tcBorders>
            <w:shd w:val="pct20" w:color="FFFF00" w:fill="FFFFFF"/>
          </w:tcPr>
          <w:p w:rsidR="001D7FAC" w:rsidRDefault="001D7FAC" w:rsidP="00BE5D65">
            <w:r>
              <w:t>Roy Nabel</w:t>
            </w:r>
          </w:p>
        </w:tc>
        <w:tc>
          <w:tcPr>
            <w:tcW w:w="1310" w:type="dxa"/>
            <w:tcBorders>
              <w:top w:val="nil"/>
              <w:left w:val="nil"/>
              <w:bottom w:val="nil"/>
              <w:right w:val="nil"/>
            </w:tcBorders>
            <w:shd w:val="pct20" w:color="FFFF00" w:fill="FFFFFF"/>
          </w:tcPr>
          <w:p w:rsidR="001D7FAC" w:rsidRDefault="001D7FAC" w:rsidP="00BE5D65">
            <w:r>
              <w:t>10/7/2015</w:t>
            </w:r>
          </w:p>
        </w:tc>
        <w:tc>
          <w:tcPr>
            <w:tcW w:w="5204" w:type="dxa"/>
            <w:tcBorders>
              <w:top w:val="nil"/>
              <w:left w:val="nil"/>
              <w:bottom w:val="nil"/>
              <w:right w:val="nil"/>
            </w:tcBorders>
            <w:shd w:val="pct20" w:color="FFFF00" w:fill="FFFFFF"/>
          </w:tcPr>
          <w:p w:rsidR="001D7FAC" w:rsidRDefault="001D7FAC" w:rsidP="00BE5D65">
            <w:r>
              <w:t>Added 2 arguments to setStores for cold storage</w:t>
            </w:r>
          </w:p>
        </w:tc>
      </w:tr>
      <w:tr w:rsidR="001A4CA7" w:rsidTr="00F13E43">
        <w:tc>
          <w:tcPr>
            <w:tcW w:w="1676" w:type="dxa"/>
            <w:tcBorders>
              <w:top w:val="nil"/>
              <w:left w:val="nil"/>
              <w:bottom w:val="nil"/>
              <w:right w:val="nil"/>
            </w:tcBorders>
            <w:shd w:val="pct20" w:color="FFFF00" w:fill="FFFFFF"/>
          </w:tcPr>
          <w:p w:rsidR="001A4CA7" w:rsidRDefault="001A4CA7" w:rsidP="00C05E9C">
            <w:r>
              <w:t>Roy Nabel</w:t>
            </w:r>
          </w:p>
        </w:tc>
        <w:tc>
          <w:tcPr>
            <w:tcW w:w="1310" w:type="dxa"/>
            <w:tcBorders>
              <w:top w:val="nil"/>
              <w:left w:val="nil"/>
              <w:bottom w:val="nil"/>
              <w:right w:val="nil"/>
            </w:tcBorders>
            <w:shd w:val="pct20" w:color="FFFF00" w:fill="FFFFFF"/>
          </w:tcPr>
          <w:p w:rsidR="001A4CA7" w:rsidRDefault="001A4CA7" w:rsidP="00C05E9C">
            <w:r>
              <w:t>10/12/2015</w:t>
            </w:r>
          </w:p>
        </w:tc>
        <w:tc>
          <w:tcPr>
            <w:tcW w:w="5204" w:type="dxa"/>
            <w:tcBorders>
              <w:top w:val="nil"/>
              <w:left w:val="nil"/>
              <w:bottom w:val="nil"/>
              <w:right w:val="nil"/>
            </w:tcBorders>
            <w:shd w:val="pct20" w:color="FFFF00" w:fill="FFFFFF"/>
          </w:tcPr>
          <w:p w:rsidR="001A4CA7" w:rsidRDefault="001A4CA7" w:rsidP="00C05E9C">
            <w:r>
              <w:t>Added notes to setRecordRequests</w:t>
            </w:r>
          </w:p>
        </w:tc>
      </w:tr>
      <w:tr w:rsidR="00695F04" w:rsidTr="00F13E43">
        <w:tc>
          <w:tcPr>
            <w:tcW w:w="1676" w:type="dxa"/>
            <w:tcBorders>
              <w:top w:val="nil"/>
              <w:left w:val="nil"/>
              <w:bottom w:val="nil"/>
              <w:right w:val="nil"/>
            </w:tcBorders>
            <w:shd w:val="pct20" w:color="FFFF00" w:fill="FFFFFF"/>
          </w:tcPr>
          <w:p w:rsidR="00695F04" w:rsidRDefault="00695F04" w:rsidP="00C845E1">
            <w:r>
              <w:t>Roy Nabel</w:t>
            </w:r>
          </w:p>
        </w:tc>
        <w:tc>
          <w:tcPr>
            <w:tcW w:w="1310" w:type="dxa"/>
            <w:tcBorders>
              <w:top w:val="nil"/>
              <w:left w:val="nil"/>
              <w:bottom w:val="nil"/>
              <w:right w:val="nil"/>
            </w:tcBorders>
            <w:shd w:val="pct20" w:color="FFFF00" w:fill="FFFFFF"/>
          </w:tcPr>
          <w:p w:rsidR="00695F04" w:rsidRDefault="00695F04" w:rsidP="00C845E1">
            <w:r>
              <w:t>10/13/2015</w:t>
            </w:r>
          </w:p>
        </w:tc>
        <w:tc>
          <w:tcPr>
            <w:tcW w:w="5204" w:type="dxa"/>
            <w:tcBorders>
              <w:top w:val="nil"/>
              <w:left w:val="nil"/>
              <w:bottom w:val="nil"/>
              <w:right w:val="nil"/>
            </w:tcBorders>
            <w:shd w:val="pct20" w:color="FFFF00" w:fill="FFFFFF"/>
          </w:tcPr>
          <w:p w:rsidR="00695F04" w:rsidRDefault="00695F04" w:rsidP="00C845E1">
            <w:r>
              <w:t>Modified setBoxes to match OCWD</w:t>
            </w:r>
          </w:p>
        </w:tc>
      </w:tr>
      <w:tr w:rsidR="00EB3AF9" w:rsidTr="00F13E43">
        <w:tc>
          <w:tcPr>
            <w:tcW w:w="1676" w:type="dxa"/>
            <w:tcBorders>
              <w:top w:val="nil"/>
              <w:left w:val="nil"/>
              <w:bottom w:val="nil"/>
              <w:right w:val="nil"/>
            </w:tcBorders>
            <w:shd w:val="pct20" w:color="FFFF00" w:fill="FFFFFF"/>
          </w:tcPr>
          <w:p w:rsidR="00EB3AF9" w:rsidRDefault="00EB3AF9" w:rsidP="004B3BF4">
            <w:r>
              <w:t>Roy Nabel</w:t>
            </w:r>
          </w:p>
        </w:tc>
        <w:tc>
          <w:tcPr>
            <w:tcW w:w="1310" w:type="dxa"/>
            <w:tcBorders>
              <w:top w:val="nil"/>
              <w:left w:val="nil"/>
              <w:bottom w:val="nil"/>
              <w:right w:val="nil"/>
            </w:tcBorders>
            <w:shd w:val="pct20" w:color="FFFF00" w:fill="FFFFFF"/>
          </w:tcPr>
          <w:p w:rsidR="00EB3AF9" w:rsidRDefault="00EB3AF9" w:rsidP="004B3BF4">
            <w:r>
              <w:t>10/14/2015</w:t>
            </w:r>
          </w:p>
        </w:tc>
        <w:tc>
          <w:tcPr>
            <w:tcW w:w="5204" w:type="dxa"/>
            <w:tcBorders>
              <w:top w:val="nil"/>
              <w:left w:val="nil"/>
              <w:bottom w:val="nil"/>
              <w:right w:val="nil"/>
            </w:tcBorders>
            <w:shd w:val="pct20" w:color="FFFF00" w:fill="FFFFFF"/>
          </w:tcPr>
          <w:p w:rsidR="00EB3AF9" w:rsidRDefault="00EB3AF9" w:rsidP="004B3BF4">
            <w:r>
              <w:t>Added price codes to setSalesOrders and setInvoices, added getTrucksInGeofences; added Date to setPriceCodes; added fields to the setTruckDvirs detail</w:t>
            </w:r>
          </w:p>
        </w:tc>
      </w:tr>
      <w:tr w:rsidR="009D179B" w:rsidTr="00F13E43">
        <w:tc>
          <w:tcPr>
            <w:tcW w:w="1676" w:type="dxa"/>
            <w:tcBorders>
              <w:top w:val="nil"/>
              <w:left w:val="nil"/>
              <w:bottom w:val="nil"/>
              <w:right w:val="nil"/>
            </w:tcBorders>
            <w:shd w:val="pct20" w:color="FFFF00" w:fill="FFFFFF"/>
          </w:tcPr>
          <w:p w:rsidR="009D179B" w:rsidRDefault="009D179B" w:rsidP="00A257E3">
            <w:r>
              <w:t>Roy Nabel</w:t>
            </w:r>
          </w:p>
        </w:tc>
        <w:tc>
          <w:tcPr>
            <w:tcW w:w="1310" w:type="dxa"/>
            <w:tcBorders>
              <w:top w:val="nil"/>
              <w:left w:val="nil"/>
              <w:bottom w:val="nil"/>
              <w:right w:val="nil"/>
            </w:tcBorders>
            <w:shd w:val="pct20" w:color="FFFF00" w:fill="FFFFFF"/>
          </w:tcPr>
          <w:p w:rsidR="009D179B" w:rsidRDefault="009D179B" w:rsidP="00A257E3">
            <w:r>
              <w:t>10/16/2015</w:t>
            </w:r>
          </w:p>
        </w:tc>
        <w:tc>
          <w:tcPr>
            <w:tcW w:w="5204" w:type="dxa"/>
            <w:tcBorders>
              <w:top w:val="nil"/>
              <w:left w:val="nil"/>
              <w:bottom w:val="nil"/>
              <w:right w:val="nil"/>
            </w:tcBorders>
            <w:shd w:val="pct20" w:color="FFFF00" w:fill="FFFFFF"/>
          </w:tcPr>
          <w:p w:rsidR="009D179B" w:rsidRDefault="009D179B" w:rsidP="00A257E3">
            <w:r>
              <w:t>Modified setPriceCodes and setPriceLevels</w:t>
            </w:r>
          </w:p>
        </w:tc>
      </w:tr>
      <w:tr w:rsidR="00916209" w:rsidTr="00F13E43">
        <w:tc>
          <w:tcPr>
            <w:tcW w:w="1676" w:type="dxa"/>
            <w:tcBorders>
              <w:top w:val="nil"/>
              <w:left w:val="nil"/>
              <w:bottom w:val="nil"/>
              <w:right w:val="nil"/>
            </w:tcBorders>
            <w:shd w:val="pct20" w:color="FFFF00" w:fill="FFFFFF"/>
          </w:tcPr>
          <w:p w:rsidR="00916209" w:rsidRDefault="00916209" w:rsidP="00D963A2">
            <w:r>
              <w:t>Roy Nabel</w:t>
            </w:r>
          </w:p>
        </w:tc>
        <w:tc>
          <w:tcPr>
            <w:tcW w:w="1310" w:type="dxa"/>
            <w:tcBorders>
              <w:top w:val="nil"/>
              <w:left w:val="nil"/>
              <w:bottom w:val="nil"/>
              <w:right w:val="nil"/>
            </w:tcBorders>
            <w:shd w:val="pct20" w:color="FFFF00" w:fill="FFFFFF"/>
          </w:tcPr>
          <w:p w:rsidR="00916209" w:rsidRDefault="00916209" w:rsidP="00D963A2">
            <w:r>
              <w:t>10/17/2015</w:t>
            </w:r>
          </w:p>
        </w:tc>
        <w:tc>
          <w:tcPr>
            <w:tcW w:w="5204" w:type="dxa"/>
            <w:tcBorders>
              <w:top w:val="nil"/>
              <w:left w:val="nil"/>
              <w:bottom w:val="nil"/>
              <w:right w:val="nil"/>
            </w:tcBorders>
            <w:shd w:val="pct20" w:color="FFFF00" w:fill="FFFFFF"/>
          </w:tcPr>
          <w:p w:rsidR="00916209" w:rsidRDefault="00916209" w:rsidP="00D963A2">
            <w:r>
              <w:t>Modified setPriceLevels</w:t>
            </w:r>
          </w:p>
        </w:tc>
      </w:tr>
      <w:tr w:rsidR="00A4545B" w:rsidTr="00F13E43">
        <w:tc>
          <w:tcPr>
            <w:tcW w:w="1676" w:type="dxa"/>
            <w:tcBorders>
              <w:top w:val="nil"/>
              <w:left w:val="nil"/>
              <w:bottom w:val="nil"/>
              <w:right w:val="nil"/>
            </w:tcBorders>
            <w:shd w:val="pct20" w:color="FFFF00" w:fill="FFFFFF"/>
          </w:tcPr>
          <w:p w:rsidR="00A4545B" w:rsidRDefault="00A4545B" w:rsidP="00D963A2">
            <w:r>
              <w:t>Roy Nabel</w:t>
            </w:r>
          </w:p>
        </w:tc>
        <w:tc>
          <w:tcPr>
            <w:tcW w:w="1310" w:type="dxa"/>
            <w:tcBorders>
              <w:top w:val="nil"/>
              <w:left w:val="nil"/>
              <w:bottom w:val="nil"/>
              <w:right w:val="nil"/>
            </w:tcBorders>
            <w:shd w:val="pct20" w:color="FFFF00" w:fill="FFFFFF"/>
          </w:tcPr>
          <w:p w:rsidR="00A4545B" w:rsidRDefault="00A4545B" w:rsidP="00D963A2">
            <w:r>
              <w:t>10/18/2015</w:t>
            </w:r>
          </w:p>
        </w:tc>
        <w:tc>
          <w:tcPr>
            <w:tcW w:w="5204" w:type="dxa"/>
            <w:tcBorders>
              <w:top w:val="nil"/>
              <w:left w:val="nil"/>
              <w:bottom w:val="nil"/>
              <w:right w:val="nil"/>
            </w:tcBorders>
            <w:shd w:val="pct20" w:color="FFFF00" w:fill="FFFFFF"/>
          </w:tcPr>
          <w:p w:rsidR="00A4545B" w:rsidRDefault="00A4545B" w:rsidP="00D963A2">
            <w:r>
              <w:t>Added Trip Name to setTruckLogs</w:t>
            </w:r>
          </w:p>
        </w:tc>
      </w:tr>
      <w:tr w:rsidR="00153ABF" w:rsidTr="00F13E43">
        <w:tc>
          <w:tcPr>
            <w:tcW w:w="1676" w:type="dxa"/>
            <w:tcBorders>
              <w:top w:val="nil"/>
              <w:left w:val="nil"/>
              <w:bottom w:val="nil"/>
              <w:right w:val="nil"/>
            </w:tcBorders>
            <w:shd w:val="pct20" w:color="FFFF00" w:fill="FFFFFF"/>
          </w:tcPr>
          <w:p w:rsidR="00153ABF" w:rsidRDefault="00153ABF" w:rsidP="00D963A2">
            <w:r>
              <w:t>Roy Nabel</w:t>
            </w:r>
          </w:p>
        </w:tc>
        <w:tc>
          <w:tcPr>
            <w:tcW w:w="1310" w:type="dxa"/>
            <w:tcBorders>
              <w:top w:val="nil"/>
              <w:left w:val="nil"/>
              <w:bottom w:val="nil"/>
              <w:right w:val="nil"/>
            </w:tcBorders>
            <w:shd w:val="pct20" w:color="FFFF00" w:fill="FFFFFF"/>
          </w:tcPr>
          <w:p w:rsidR="00153ABF" w:rsidRDefault="00153ABF" w:rsidP="00D963A2">
            <w:r>
              <w:t>10/21/2015</w:t>
            </w:r>
          </w:p>
        </w:tc>
        <w:tc>
          <w:tcPr>
            <w:tcW w:w="5204" w:type="dxa"/>
            <w:tcBorders>
              <w:top w:val="nil"/>
              <w:left w:val="nil"/>
              <w:bottom w:val="nil"/>
              <w:right w:val="nil"/>
            </w:tcBorders>
            <w:shd w:val="pct20" w:color="FFFF00" w:fill="FFFFFF"/>
          </w:tcPr>
          <w:p w:rsidR="00153ABF" w:rsidRDefault="00153ABF" w:rsidP="00D963A2">
            <w:r>
              <w:t>Added Price Level Code &amp; Price Level Description to setPriceCodes</w:t>
            </w:r>
          </w:p>
        </w:tc>
      </w:tr>
      <w:tr w:rsidR="00872F18" w:rsidTr="00F13E43">
        <w:tc>
          <w:tcPr>
            <w:tcW w:w="1676" w:type="dxa"/>
            <w:tcBorders>
              <w:top w:val="nil"/>
              <w:left w:val="nil"/>
              <w:bottom w:val="nil"/>
              <w:right w:val="nil"/>
            </w:tcBorders>
            <w:shd w:val="pct20" w:color="FFFF00" w:fill="FFFFFF"/>
          </w:tcPr>
          <w:p w:rsidR="00872F18" w:rsidRDefault="00872F18" w:rsidP="00C27B09">
            <w:r>
              <w:t>Roy Nabel</w:t>
            </w:r>
          </w:p>
        </w:tc>
        <w:tc>
          <w:tcPr>
            <w:tcW w:w="1310" w:type="dxa"/>
            <w:tcBorders>
              <w:top w:val="nil"/>
              <w:left w:val="nil"/>
              <w:bottom w:val="nil"/>
              <w:right w:val="nil"/>
            </w:tcBorders>
            <w:shd w:val="pct20" w:color="FFFF00" w:fill="FFFFFF"/>
          </w:tcPr>
          <w:p w:rsidR="00872F18" w:rsidRDefault="00872F18" w:rsidP="00C27B09">
            <w:r>
              <w:t>10/22/2015</w:t>
            </w:r>
          </w:p>
        </w:tc>
        <w:tc>
          <w:tcPr>
            <w:tcW w:w="5204" w:type="dxa"/>
            <w:tcBorders>
              <w:top w:val="nil"/>
              <w:left w:val="nil"/>
              <w:bottom w:val="nil"/>
              <w:right w:val="nil"/>
            </w:tcBorders>
            <w:shd w:val="pct20" w:color="FFFF00" w:fill="FFFFFF"/>
          </w:tcPr>
          <w:p w:rsidR="00872F18" w:rsidRDefault="00872F18" w:rsidP="00C27B09">
            <w:r>
              <w:t>Added fields to setCentralFiles</w:t>
            </w:r>
          </w:p>
        </w:tc>
      </w:tr>
      <w:tr w:rsidR="000F6CB6" w:rsidTr="00F13E43">
        <w:tc>
          <w:tcPr>
            <w:tcW w:w="1676" w:type="dxa"/>
            <w:tcBorders>
              <w:top w:val="nil"/>
              <w:left w:val="nil"/>
              <w:bottom w:val="nil"/>
              <w:right w:val="nil"/>
            </w:tcBorders>
            <w:shd w:val="pct20" w:color="FFFF00" w:fill="FFFFFF"/>
          </w:tcPr>
          <w:p w:rsidR="000F6CB6" w:rsidRDefault="000F6CB6" w:rsidP="00F16422">
            <w:r>
              <w:t>Roy Nabel</w:t>
            </w:r>
          </w:p>
        </w:tc>
        <w:tc>
          <w:tcPr>
            <w:tcW w:w="1310" w:type="dxa"/>
            <w:tcBorders>
              <w:top w:val="nil"/>
              <w:left w:val="nil"/>
              <w:bottom w:val="nil"/>
              <w:right w:val="nil"/>
            </w:tcBorders>
            <w:shd w:val="pct20" w:color="FFFF00" w:fill="FFFFFF"/>
          </w:tcPr>
          <w:p w:rsidR="000F6CB6" w:rsidRDefault="000F6CB6" w:rsidP="00F16422">
            <w:r>
              <w:t>10/26/2015</w:t>
            </w:r>
          </w:p>
        </w:tc>
        <w:tc>
          <w:tcPr>
            <w:tcW w:w="5204" w:type="dxa"/>
            <w:tcBorders>
              <w:top w:val="nil"/>
              <w:left w:val="nil"/>
              <w:bottom w:val="nil"/>
              <w:right w:val="nil"/>
            </w:tcBorders>
            <w:shd w:val="pct20" w:color="FFFF00" w:fill="FFFFFF"/>
          </w:tcPr>
          <w:p w:rsidR="000F6CB6" w:rsidRDefault="000F6CB6" w:rsidP="00F16422">
            <w:r>
              <w:t>Added setShips</w:t>
            </w:r>
          </w:p>
        </w:tc>
      </w:tr>
      <w:tr w:rsidR="00B86797" w:rsidTr="00F13E43">
        <w:tc>
          <w:tcPr>
            <w:tcW w:w="1676" w:type="dxa"/>
            <w:tcBorders>
              <w:top w:val="nil"/>
              <w:left w:val="nil"/>
              <w:bottom w:val="nil"/>
              <w:right w:val="nil"/>
            </w:tcBorders>
            <w:shd w:val="pct20" w:color="FFFF00" w:fill="FFFFFF"/>
          </w:tcPr>
          <w:p w:rsidR="00B86797" w:rsidRDefault="00B86797" w:rsidP="00244865">
            <w:r>
              <w:lastRenderedPageBreak/>
              <w:t>Roy Nabel</w:t>
            </w:r>
          </w:p>
        </w:tc>
        <w:tc>
          <w:tcPr>
            <w:tcW w:w="1310" w:type="dxa"/>
            <w:tcBorders>
              <w:top w:val="nil"/>
              <w:left w:val="nil"/>
              <w:bottom w:val="nil"/>
              <w:right w:val="nil"/>
            </w:tcBorders>
            <w:shd w:val="pct20" w:color="FFFF00" w:fill="FFFFFF"/>
          </w:tcPr>
          <w:p w:rsidR="00B86797" w:rsidRDefault="000F6CB6" w:rsidP="00872F18">
            <w:r>
              <w:t>11/4/2015</w:t>
            </w:r>
          </w:p>
        </w:tc>
        <w:tc>
          <w:tcPr>
            <w:tcW w:w="5204" w:type="dxa"/>
            <w:tcBorders>
              <w:top w:val="nil"/>
              <w:left w:val="nil"/>
              <w:bottom w:val="nil"/>
              <w:right w:val="nil"/>
            </w:tcBorders>
            <w:shd w:val="pct20" w:color="FFFF00" w:fill="FFFFFF"/>
          </w:tcPr>
          <w:p w:rsidR="00B86797" w:rsidRDefault="00153ABF" w:rsidP="00872F18">
            <w:r>
              <w:t>Added set</w:t>
            </w:r>
            <w:r w:rsidR="00872F18">
              <w:t>Ship</w:t>
            </w:r>
            <w:r w:rsidR="000F6CB6">
              <w:t>Logs</w:t>
            </w:r>
          </w:p>
        </w:tc>
      </w:tr>
      <w:tr w:rsidR="0049451F" w:rsidTr="00F13E43">
        <w:tc>
          <w:tcPr>
            <w:tcW w:w="1676" w:type="dxa"/>
            <w:tcBorders>
              <w:top w:val="nil"/>
              <w:left w:val="nil"/>
              <w:bottom w:val="nil"/>
              <w:right w:val="nil"/>
            </w:tcBorders>
            <w:shd w:val="pct20" w:color="FFFF00" w:fill="FFFFFF"/>
          </w:tcPr>
          <w:p w:rsidR="0049451F" w:rsidRDefault="0049451F" w:rsidP="00205B25">
            <w:r>
              <w:t>Roy Nabel</w:t>
            </w:r>
          </w:p>
        </w:tc>
        <w:tc>
          <w:tcPr>
            <w:tcW w:w="1310" w:type="dxa"/>
            <w:tcBorders>
              <w:top w:val="nil"/>
              <w:left w:val="nil"/>
              <w:bottom w:val="nil"/>
              <w:right w:val="nil"/>
            </w:tcBorders>
            <w:shd w:val="pct20" w:color="FFFF00" w:fill="FFFFFF"/>
          </w:tcPr>
          <w:p w:rsidR="0049451F" w:rsidRDefault="0049451F" w:rsidP="00205B25">
            <w:r>
              <w:t>11/5/2015</w:t>
            </w:r>
          </w:p>
        </w:tc>
        <w:tc>
          <w:tcPr>
            <w:tcW w:w="5204" w:type="dxa"/>
            <w:tcBorders>
              <w:top w:val="nil"/>
              <w:left w:val="nil"/>
              <w:bottom w:val="nil"/>
              <w:right w:val="nil"/>
            </w:tcBorders>
            <w:shd w:val="pct20" w:color="FFFF00" w:fill="FFFFFF"/>
          </w:tcPr>
          <w:p w:rsidR="0049451F" w:rsidRDefault="0049451F" w:rsidP="00205B25">
            <w:r>
              <w:t>Added getTimeAndDistance</w:t>
            </w:r>
          </w:p>
        </w:tc>
      </w:tr>
      <w:tr w:rsidR="00205B25" w:rsidTr="00F13E43">
        <w:tc>
          <w:tcPr>
            <w:tcW w:w="1676" w:type="dxa"/>
            <w:tcBorders>
              <w:top w:val="nil"/>
              <w:left w:val="nil"/>
              <w:bottom w:val="nil"/>
              <w:right w:val="nil"/>
            </w:tcBorders>
            <w:shd w:val="pct20" w:color="FFFF00" w:fill="FFFFFF"/>
          </w:tcPr>
          <w:p w:rsidR="00205B25" w:rsidRDefault="00205B25" w:rsidP="00205B25">
            <w:r>
              <w:t>Roy Nabel</w:t>
            </w:r>
          </w:p>
        </w:tc>
        <w:tc>
          <w:tcPr>
            <w:tcW w:w="1310" w:type="dxa"/>
            <w:tcBorders>
              <w:top w:val="nil"/>
              <w:left w:val="nil"/>
              <w:bottom w:val="nil"/>
              <w:right w:val="nil"/>
            </w:tcBorders>
            <w:shd w:val="pct20" w:color="FFFF00" w:fill="FFFFFF"/>
          </w:tcPr>
          <w:p w:rsidR="00205B25" w:rsidRDefault="00205B25" w:rsidP="00205B25">
            <w:r>
              <w:t>11/8/2015</w:t>
            </w:r>
          </w:p>
        </w:tc>
        <w:tc>
          <w:tcPr>
            <w:tcW w:w="5204" w:type="dxa"/>
            <w:tcBorders>
              <w:top w:val="nil"/>
              <w:left w:val="nil"/>
              <w:bottom w:val="nil"/>
              <w:right w:val="nil"/>
            </w:tcBorders>
            <w:shd w:val="pct20" w:color="FFFF00" w:fill="FFFFFF"/>
          </w:tcPr>
          <w:p w:rsidR="00205B25" w:rsidRDefault="00205B25" w:rsidP="00205B25">
            <w:r>
              <w:t>Modified setTruckTrips</w:t>
            </w:r>
          </w:p>
        </w:tc>
      </w:tr>
      <w:tr w:rsidR="00D762D5" w:rsidTr="00F13E43">
        <w:tc>
          <w:tcPr>
            <w:tcW w:w="1676" w:type="dxa"/>
            <w:tcBorders>
              <w:top w:val="nil"/>
              <w:left w:val="nil"/>
              <w:bottom w:val="nil"/>
              <w:right w:val="nil"/>
            </w:tcBorders>
            <w:shd w:val="pct20" w:color="FFFF00" w:fill="FFFFFF"/>
          </w:tcPr>
          <w:p w:rsidR="00D762D5" w:rsidRDefault="00D762D5" w:rsidP="0010539E">
            <w:r>
              <w:t>Roy Nabel</w:t>
            </w:r>
          </w:p>
        </w:tc>
        <w:tc>
          <w:tcPr>
            <w:tcW w:w="1310" w:type="dxa"/>
            <w:tcBorders>
              <w:top w:val="nil"/>
              <w:left w:val="nil"/>
              <w:bottom w:val="nil"/>
              <w:right w:val="nil"/>
            </w:tcBorders>
            <w:shd w:val="pct20" w:color="FFFF00" w:fill="FFFFFF"/>
          </w:tcPr>
          <w:p w:rsidR="00D762D5" w:rsidRDefault="00D762D5" w:rsidP="0010539E">
            <w:r>
              <w:t>11/10/2015</w:t>
            </w:r>
          </w:p>
        </w:tc>
        <w:tc>
          <w:tcPr>
            <w:tcW w:w="5204" w:type="dxa"/>
            <w:tcBorders>
              <w:top w:val="nil"/>
              <w:left w:val="nil"/>
              <w:bottom w:val="nil"/>
              <w:right w:val="nil"/>
            </w:tcBorders>
            <w:shd w:val="pct20" w:color="FFFF00" w:fill="FFFFFF"/>
          </w:tcPr>
          <w:p w:rsidR="00D762D5" w:rsidRDefault="00D762D5" w:rsidP="0010539E">
            <w:r>
              <w:t>Added setTruckRoutes</w:t>
            </w:r>
          </w:p>
        </w:tc>
      </w:tr>
      <w:tr w:rsidR="00687CE0" w:rsidTr="00F13E43">
        <w:tc>
          <w:tcPr>
            <w:tcW w:w="1676" w:type="dxa"/>
            <w:tcBorders>
              <w:top w:val="nil"/>
              <w:left w:val="nil"/>
              <w:bottom w:val="nil"/>
              <w:right w:val="nil"/>
            </w:tcBorders>
            <w:shd w:val="pct20" w:color="FFFF00" w:fill="FFFFFF"/>
          </w:tcPr>
          <w:p w:rsidR="00687CE0" w:rsidRDefault="00687CE0" w:rsidP="003D0CB0">
            <w:r>
              <w:t>Roy Nabel</w:t>
            </w:r>
          </w:p>
        </w:tc>
        <w:tc>
          <w:tcPr>
            <w:tcW w:w="1310" w:type="dxa"/>
            <w:tcBorders>
              <w:top w:val="nil"/>
              <w:left w:val="nil"/>
              <w:bottom w:val="nil"/>
              <w:right w:val="nil"/>
            </w:tcBorders>
            <w:shd w:val="pct20" w:color="FFFF00" w:fill="FFFFFF"/>
          </w:tcPr>
          <w:p w:rsidR="00687CE0" w:rsidRDefault="00687CE0" w:rsidP="003D0CB0">
            <w:r>
              <w:t>11/16/2015</w:t>
            </w:r>
          </w:p>
        </w:tc>
        <w:tc>
          <w:tcPr>
            <w:tcW w:w="5204" w:type="dxa"/>
            <w:tcBorders>
              <w:top w:val="nil"/>
              <w:left w:val="nil"/>
              <w:bottom w:val="nil"/>
              <w:right w:val="nil"/>
            </w:tcBorders>
            <w:shd w:val="pct20" w:color="FFFF00" w:fill="FFFFFF"/>
          </w:tcPr>
          <w:p w:rsidR="00687CE0" w:rsidRDefault="00687CE0" w:rsidP="003D0CB0">
            <w:r>
              <w:t>Added setPickLists</w:t>
            </w:r>
          </w:p>
        </w:tc>
      </w:tr>
      <w:tr w:rsidR="0046358B" w:rsidTr="00F13E43">
        <w:tc>
          <w:tcPr>
            <w:tcW w:w="1676" w:type="dxa"/>
            <w:tcBorders>
              <w:top w:val="nil"/>
              <w:left w:val="nil"/>
              <w:bottom w:val="nil"/>
              <w:right w:val="nil"/>
            </w:tcBorders>
            <w:shd w:val="pct20" w:color="FFFF00" w:fill="FFFFFF"/>
          </w:tcPr>
          <w:p w:rsidR="0046358B" w:rsidRDefault="0046358B" w:rsidP="00C669CA">
            <w:r>
              <w:t>Roy Nabel</w:t>
            </w:r>
          </w:p>
        </w:tc>
        <w:tc>
          <w:tcPr>
            <w:tcW w:w="1310" w:type="dxa"/>
            <w:tcBorders>
              <w:top w:val="nil"/>
              <w:left w:val="nil"/>
              <w:bottom w:val="nil"/>
              <w:right w:val="nil"/>
            </w:tcBorders>
            <w:shd w:val="pct20" w:color="FFFF00" w:fill="FFFFFF"/>
          </w:tcPr>
          <w:p w:rsidR="0046358B" w:rsidRDefault="0046358B" w:rsidP="00C669CA">
            <w:r>
              <w:t>11/20/2015</w:t>
            </w:r>
          </w:p>
        </w:tc>
        <w:tc>
          <w:tcPr>
            <w:tcW w:w="5204" w:type="dxa"/>
            <w:tcBorders>
              <w:top w:val="nil"/>
              <w:left w:val="nil"/>
              <w:bottom w:val="nil"/>
              <w:right w:val="nil"/>
            </w:tcBorders>
            <w:shd w:val="pct20" w:color="FFFF00" w:fill="FFFFFF"/>
          </w:tcPr>
          <w:p w:rsidR="0046358B" w:rsidRDefault="0046358B" w:rsidP="00C669CA">
            <w:r>
              <w:t>Added Process Name to setInvoices</w:t>
            </w:r>
          </w:p>
        </w:tc>
      </w:tr>
      <w:tr w:rsidR="00035066" w:rsidTr="00F13E43">
        <w:tc>
          <w:tcPr>
            <w:tcW w:w="1676" w:type="dxa"/>
            <w:tcBorders>
              <w:top w:val="nil"/>
              <w:left w:val="nil"/>
              <w:bottom w:val="nil"/>
              <w:right w:val="nil"/>
            </w:tcBorders>
            <w:shd w:val="pct20" w:color="FFFF00" w:fill="FFFFFF"/>
          </w:tcPr>
          <w:p w:rsidR="00035066" w:rsidRDefault="00035066" w:rsidP="00035066">
            <w:r>
              <w:t>Roy Nabel</w:t>
            </w:r>
          </w:p>
        </w:tc>
        <w:tc>
          <w:tcPr>
            <w:tcW w:w="1310" w:type="dxa"/>
            <w:tcBorders>
              <w:top w:val="nil"/>
              <w:left w:val="nil"/>
              <w:bottom w:val="nil"/>
              <w:right w:val="nil"/>
            </w:tcBorders>
            <w:shd w:val="pct20" w:color="FFFF00" w:fill="FFFFFF"/>
          </w:tcPr>
          <w:p w:rsidR="00035066" w:rsidRDefault="00035066" w:rsidP="00035066">
            <w:r>
              <w:t>11/21/2015</w:t>
            </w:r>
          </w:p>
        </w:tc>
        <w:tc>
          <w:tcPr>
            <w:tcW w:w="5204" w:type="dxa"/>
            <w:tcBorders>
              <w:top w:val="nil"/>
              <w:left w:val="nil"/>
              <w:bottom w:val="nil"/>
              <w:right w:val="nil"/>
            </w:tcBorders>
            <w:shd w:val="pct20" w:color="FFFF00" w:fill="FFFFFF"/>
          </w:tcPr>
          <w:p w:rsidR="00035066" w:rsidRDefault="00035066" w:rsidP="00035066">
            <w:r>
              <w:t>Added arguments to setTimecards</w:t>
            </w:r>
          </w:p>
        </w:tc>
      </w:tr>
      <w:tr w:rsidR="00343831" w:rsidTr="00F13E43">
        <w:tc>
          <w:tcPr>
            <w:tcW w:w="1676" w:type="dxa"/>
            <w:tcBorders>
              <w:top w:val="nil"/>
              <w:left w:val="nil"/>
              <w:bottom w:val="nil"/>
              <w:right w:val="nil"/>
            </w:tcBorders>
            <w:shd w:val="pct20" w:color="FFFF00" w:fill="FFFFFF"/>
          </w:tcPr>
          <w:p w:rsidR="00343831" w:rsidRDefault="00343831" w:rsidP="00343831">
            <w:r>
              <w:t>Roy Nabel</w:t>
            </w:r>
          </w:p>
        </w:tc>
        <w:tc>
          <w:tcPr>
            <w:tcW w:w="1310" w:type="dxa"/>
            <w:tcBorders>
              <w:top w:val="nil"/>
              <w:left w:val="nil"/>
              <w:bottom w:val="nil"/>
              <w:right w:val="nil"/>
            </w:tcBorders>
            <w:shd w:val="pct20" w:color="FFFF00" w:fill="FFFFFF"/>
          </w:tcPr>
          <w:p w:rsidR="00343831" w:rsidRDefault="00343831" w:rsidP="00343831">
            <w:r>
              <w:t>11/27/2015</w:t>
            </w:r>
          </w:p>
        </w:tc>
        <w:tc>
          <w:tcPr>
            <w:tcW w:w="5204" w:type="dxa"/>
            <w:tcBorders>
              <w:top w:val="nil"/>
              <w:left w:val="nil"/>
              <w:bottom w:val="nil"/>
              <w:right w:val="nil"/>
            </w:tcBorders>
            <w:shd w:val="pct20" w:color="FFFF00" w:fill="FFFFFF"/>
          </w:tcPr>
          <w:p w:rsidR="00343831" w:rsidRDefault="00343831" w:rsidP="00343831">
            <w:r>
              <w:t>Added getManifest; setWeights</w:t>
            </w:r>
          </w:p>
        </w:tc>
      </w:tr>
      <w:tr w:rsidR="001254FA" w:rsidTr="00F13E43">
        <w:tc>
          <w:tcPr>
            <w:tcW w:w="1676" w:type="dxa"/>
            <w:tcBorders>
              <w:top w:val="nil"/>
              <w:left w:val="nil"/>
              <w:bottom w:val="nil"/>
              <w:right w:val="nil"/>
            </w:tcBorders>
            <w:shd w:val="pct20" w:color="FFFF00" w:fill="FFFFFF"/>
          </w:tcPr>
          <w:p w:rsidR="001254FA" w:rsidRDefault="001254FA" w:rsidP="00855E64">
            <w:r>
              <w:t>Roy Nabel</w:t>
            </w:r>
          </w:p>
        </w:tc>
        <w:tc>
          <w:tcPr>
            <w:tcW w:w="1310" w:type="dxa"/>
            <w:tcBorders>
              <w:top w:val="nil"/>
              <w:left w:val="nil"/>
              <w:bottom w:val="nil"/>
              <w:right w:val="nil"/>
            </w:tcBorders>
            <w:shd w:val="pct20" w:color="FFFF00" w:fill="FFFFFF"/>
          </w:tcPr>
          <w:p w:rsidR="001254FA" w:rsidRDefault="001254FA" w:rsidP="00855E64">
            <w:r>
              <w:t>12/</w:t>
            </w:r>
            <w:r w:rsidR="00651542">
              <w:t>0</w:t>
            </w:r>
            <w:r>
              <w:t>2/2015</w:t>
            </w:r>
          </w:p>
        </w:tc>
        <w:tc>
          <w:tcPr>
            <w:tcW w:w="5204" w:type="dxa"/>
            <w:tcBorders>
              <w:top w:val="nil"/>
              <w:left w:val="nil"/>
              <w:bottom w:val="nil"/>
              <w:right w:val="nil"/>
            </w:tcBorders>
            <w:shd w:val="pct20" w:color="FFFF00" w:fill="FFFFFF"/>
          </w:tcPr>
          <w:p w:rsidR="001254FA" w:rsidRDefault="001254FA" w:rsidP="00855E64">
            <w:r>
              <w:t>Added getCycleCount, setCycleCounts</w:t>
            </w:r>
          </w:p>
        </w:tc>
      </w:tr>
      <w:tr w:rsidR="00C527B7" w:rsidTr="00F13E43">
        <w:tc>
          <w:tcPr>
            <w:tcW w:w="1676" w:type="dxa"/>
            <w:tcBorders>
              <w:top w:val="nil"/>
              <w:left w:val="nil"/>
              <w:bottom w:val="nil"/>
              <w:right w:val="nil"/>
            </w:tcBorders>
            <w:shd w:val="pct20" w:color="FFFF00" w:fill="FFFFFF"/>
          </w:tcPr>
          <w:p w:rsidR="00C527B7" w:rsidRDefault="00C527B7" w:rsidP="00C527B7">
            <w:r>
              <w:t>Roy Nabel</w:t>
            </w:r>
          </w:p>
        </w:tc>
        <w:tc>
          <w:tcPr>
            <w:tcW w:w="1310" w:type="dxa"/>
            <w:tcBorders>
              <w:top w:val="nil"/>
              <w:left w:val="nil"/>
              <w:bottom w:val="nil"/>
              <w:right w:val="nil"/>
            </w:tcBorders>
            <w:shd w:val="pct20" w:color="FFFF00" w:fill="FFFFFF"/>
          </w:tcPr>
          <w:p w:rsidR="00C527B7" w:rsidRDefault="00C527B7" w:rsidP="00C527B7">
            <w:r>
              <w:t>12/07/2015</w:t>
            </w:r>
          </w:p>
        </w:tc>
        <w:tc>
          <w:tcPr>
            <w:tcW w:w="5204" w:type="dxa"/>
            <w:tcBorders>
              <w:top w:val="nil"/>
              <w:left w:val="nil"/>
              <w:bottom w:val="nil"/>
              <w:right w:val="nil"/>
            </w:tcBorders>
            <w:shd w:val="pct20" w:color="FFFF00" w:fill="FFFFFF"/>
          </w:tcPr>
          <w:p w:rsidR="00C527B7" w:rsidRDefault="00C527B7" w:rsidP="00C527B7">
            <w:r>
              <w:t>Added setTemperatures, getTrackingInfo</w:t>
            </w:r>
          </w:p>
        </w:tc>
      </w:tr>
      <w:tr w:rsidR="003F051F" w:rsidTr="00F13E43">
        <w:tc>
          <w:tcPr>
            <w:tcW w:w="1676" w:type="dxa"/>
            <w:tcBorders>
              <w:top w:val="nil"/>
              <w:left w:val="nil"/>
              <w:bottom w:val="nil"/>
              <w:right w:val="nil"/>
            </w:tcBorders>
            <w:shd w:val="pct20" w:color="FFFF00" w:fill="FFFFFF"/>
          </w:tcPr>
          <w:p w:rsidR="003F051F" w:rsidRDefault="003F051F" w:rsidP="00326188">
            <w:r>
              <w:t>Roy Nabel</w:t>
            </w:r>
          </w:p>
        </w:tc>
        <w:tc>
          <w:tcPr>
            <w:tcW w:w="1310" w:type="dxa"/>
            <w:tcBorders>
              <w:top w:val="nil"/>
              <w:left w:val="nil"/>
              <w:bottom w:val="nil"/>
              <w:right w:val="nil"/>
            </w:tcBorders>
            <w:shd w:val="pct20" w:color="FFFF00" w:fill="FFFFFF"/>
          </w:tcPr>
          <w:p w:rsidR="003F051F" w:rsidRDefault="003F051F" w:rsidP="00326188">
            <w:r>
              <w:t>12/08/2015</w:t>
            </w:r>
          </w:p>
        </w:tc>
        <w:tc>
          <w:tcPr>
            <w:tcW w:w="5204" w:type="dxa"/>
            <w:tcBorders>
              <w:top w:val="nil"/>
              <w:left w:val="nil"/>
              <w:bottom w:val="nil"/>
              <w:right w:val="nil"/>
            </w:tcBorders>
            <w:shd w:val="pct20" w:color="FFFF00" w:fill="FFFFFF"/>
          </w:tcPr>
          <w:p w:rsidR="003F051F" w:rsidRDefault="003F051F" w:rsidP="00326188">
            <w:r>
              <w:t>Added setMailPackages; getWeights, getTemperatures</w:t>
            </w:r>
          </w:p>
        </w:tc>
      </w:tr>
      <w:tr w:rsidR="003D00F3" w:rsidTr="00F13E43">
        <w:tc>
          <w:tcPr>
            <w:tcW w:w="1676" w:type="dxa"/>
            <w:tcBorders>
              <w:top w:val="nil"/>
              <w:left w:val="nil"/>
              <w:bottom w:val="nil"/>
              <w:right w:val="nil"/>
            </w:tcBorders>
            <w:shd w:val="pct20" w:color="FFFF00" w:fill="FFFFFF"/>
          </w:tcPr>
          <w:p w:rsidR="003D00F3" w:rsidRDefault="003D00F3" w:rsidP="00244865">
            <w:r>
              <w:t>Roy Nabel</w:t>
            </w:r>
          </w:p>
        </w:tc>
        <w:tc>
          <w:tcPr>
            <w:tcW w:w="1310" w:type="dxa"/>
            <w:tcBorders>
              <w:top w:val="nil"/>
              <w:left w:val="nil"/>
              <w:bottom w:val="nil"/>
              <w:right w:val="nil"/>
            </w:tcBorders>
            <w:shd w:val="pct20" w:color="FFFF00" w:fill="FFFFFF"/>
          </w:tcPr>
          <w:p w:rsidR="003D00F3" w:rsidRDefault="003D00F3" w:rsidP="003F051F">
            <w:r>
              <w:t>1</w:t>
            </w:r>
            <w:r w:rsidR="00343831">
              <w:t>2</w:t>
            </w:r>
            <w:r>
              <w:t>/</w:t>
            </w:r>
            <w:r w:rsidR="003F051F">
              <w:t>13</w:t>
            </w:r>
            <w:r>
              <w:t>/2015</w:t>
            </w:r>
          </w:p>
        </w:tc>
        <w:tc>
          <w:tcPr>
            <w:tcW w:w="5204" w:type="dxa"/>
            <w:tcBorders>
              <w:top w:val="nil"/>
              <w:left w:val="nil"/>
              <w:bottom w:val="nil"/>
              <w:right w:val="nil"/>
            </w:tcBorders>
            <w:shd w:val="pct20" w:color="FFFF00" w:fill="FFFFFF"/>
          </w:tcPr>
          <w:p w:rsidR="003D00F3" w:rsidRDefault="00205B25" w:rsidP="00872F18">
            <w:r>
              <w:t xml:space="preserve">Added </w:t>
            </w:r>
            <w:r w:rsidR="003F051F">
              <w:t xml:space="preserve">Mailcode to </w:t>
            </w:r>
            <w:r w:rsidR="001254FA">
              <w:t>set</w:t>
            </w:r>
            <w:r w:rsidR="00C527B7">
              <w:t>MailPack</w:t>
            </w:r>
            <w:r w:rsidR="003F051F">
              <w:t>ages and setUsers</w:t>
            </w:r>
          </w:p>
        </w:tc>
      </w:tr>
      <w:tr w:rsidR="00845D63" w:rsidTr="00F13E43">
        <w:tc>
          <w:tcPr>
            <w:tcW w:w="1676" w:type="dxa"/>
            <w:tcBorders>
              <w:top w:val="nil"/>
              <w:left w:val="nil"/>
              <w:bottom w:val="nil"/>
              <w:right w:val="nil"/>
            </w:tcBorders>
            <w:shd w:val="pct20" w:color="FFFF00" w:fill="FFFFFF"/>
          </w:tcPr>
          <w:p w:rsidR="00845D63" w:rsidRDefault="00845D63" w:rsidP="008F3958">
            <w:r>
              <w:t>Roy Nabel</w:t>
            </w:r>
          </w:p>
        </w:tc>
        <w:tc>
          <w:tcPr>
            <w:tcW w:w="1310" w:type="dxa"/>
            <w:tcBorders>
              <w:top w:val="nil"/>
              <w:left w:val="nil"/>
              <w:bottom w:val="nil"/>
              <w:right w:val="nil"/>
            </w:tcBorders>
            <w:shd w:val="pct20" w:color="FFFF00" w:fill="FFFFFF"/>
          </w:tcPr>
          <w:p w:rsidR="00845D63" w:rsidRDefault="00845D63" w:rsidP="008F3958">
            <w:r>
              <w:t>12/14/2015</w:t>
            </w:r>
          </w:p>
        </w:tc>
        <w:tc>
          <w:tcPr>
            <w:tcW w:w="5204" w:type="dxa"/>
            <w:tcBorders>
              <w:top w:val="nil"/>
              <w:left w:val="nil"/>
              <w:bottom w:val="nil"/>
              <w:right w:val="nil"/>
            </w:tcBorders>
            <w:shd w:val="pct20" w:color="FFFF00" w:fill="FFFFFF"/>
          </w:tcPr>
          <w:p w:rsidR="00845D63" w:rsidRDefault="00845D63" w:rsidP="008F3958">
            <w:r>
              <w:t>Added setMailHistory; setMailLocations</w:t>
            </w:r>
          </w:p>
        </w:tc>
      </w:tr>
      <w:tr w:rsidR="00244520" w:rsidTr="00F13E43">
        <w:tc>
          <w:tcPr>
            <w:tcW w:w="1676" w:type="dxa"/>
            <w:tcBorders>
              <w:top w:val="nil"/>
              <w:left w:val="nil"/>
              <w:bottom w:val="nil"/>
              <w:right w:val="nil"/>
            </w:tcBorders>
            <w:shd w:val="pct20" w:color="FFFF00" w:fill="FFFFFF"/>
          </w:tcPr>
          <w:p w:rsidR="00244520" w:rsidRDefault="00244520" w:rsidP="004B46E2">
            <w:r>
              <w:t>Roy Nabel</w:t>
            </w:r>
          </w:p>
        </w:tc>
        <w:tc>
          <w:tcPr>
            <w:tcW w:w="1310" w:type="dxa"/>
            <w:tcBorders>
              <w:top w:val="nil"/>
              <w:left w:val="nil"/>
              <w:bottom w:val="nil"/>
              <w:right w:val="nil"/>
            </w:tcBorders>
            <w:shd w:val="pct20" w:color="FFFF00" w:fill="FFFFFF"/>
          </w:tcPr>
          <w:p w:rsidR="00244520" w:rsidRDefault="00244520" w:rsidP="004B46E2">
            <w:r>
              <w:t>1/4/2</w:t>
            </w:r>
            <w:r w:rsidR="003370B3">
              <w:t>016</w:t>
            </w:r>
          </w:p>
        </w:tc>
        <w:tc>
          <w:tcPr>
            <w:tcW w:w="5204" w:type="dxa"/>
            <w:tcBorders>
              <w:top w:val="nil"/>
              <w:left w:val="nil"/>
              <w:bottom w:val="nil"/>
              <w:right w:val="nil"/>
            </w:tcBorders>
            <w:shd w:val="pct20" w:color="FFFF00" w:fill="FFFFFF"/>
          </w:tcPr>
          <w:p w:rsidR="00244520" w:rsidRDefault="00244520" w:rsidP="004B46E2">
            <w:r>
              <w:t>Added RouteHeaderRecordId to setTruckLogs</w:t>
            </w:r>
          </w:p>
        </w:tc>
      </w:tr>
      <w:tr w:rsidR="003370B3" w:rsidTr="00F13E43">
        <w:tc>
          <w:tcPr>
            <w:tcW w:w="1676" w:type="dxa"/>
            <w:tcBorders>
              <w:top w:val="nil"/>
              <w:left w:val="nil"/>
              <w:bottom w:val="nil"/>
              <w:right w:val="nil"/>
            </w:tcBorders>
            <w:shd w:val="pct20" w:color="FFFF00" w:fill="FFFFFF"/>
          </w:tcPr>
          <w:p w:rsidR="003370B3" w:rsidRDefault="003370B3" w:rsidP="00DD2F80">
            <w:r>
              <w:t>Roy Nabel</w:t>
            </w:r>
          </w:p>
        </w:tc>
        <w:tc>
          <w:tcPr>
            <w:tcW w:w="1310" w:type="dxa"/>
            <w:tcBorders>
              <w:top w:val="nil"/>
              <w:left w:val="nil"/>
              <w:bottom w:val="nil"/>
              <w:right w:val="nil"/>
            </w:tcBorders>
            <w:shd w:val="pct20" w:color="FFFF00" w:fill="FFFFFF"/>
          </w:tcPr>
          <w:p w:rsidR="003370B3" w:rsidRDefault="003370B3" w:rsidP="00DD2F80">
            <w:r>
              <w:t>1/5/2016</w:t>
            </w:r>
          </w:p>
        </w:tc>
        <w:tc>
          <w:tcPr>
            <w:tcW w:w="5204" w:type="dxa"/>
            <w:tcBorders>
              <w:top w:val="nil"/>
              <w:left w:val="nil"/>
              <w:bottom w:val="nil"/>
              <w:right w:val="nil"/>
            </w:tcBorders>
            <w:shd w:val="pct20" w:color="FFFF00" w:fill="FFFFFF"/>
          </w:tcPr>
          <w:p w:rsidR="003370B3" w:rsidRDefault="003370B3" w:rsidP="00DD2F80">
            <w:r>
              <w:t>Added arguments to setTruckTrips</w:t>
            </w:r>
          </w:p>
        </w:tc>
      </w:tr>
      <w:tr w:rsidR="00FC50BC" w:rsidTr="00F13E43">
        <w:tc>
          <w:tcPr>
            <w:tcW w:w="1676" w:type="dxa"/>
            <w:tcBorders>
              <w:top w:val="nil"/>
              <w:left w:val="nil"/>
              <w:bottom w:val="nil"/>
              <w:right w:val="nil"/>
            </w:tcBorders>
            <w:shd w:val="pct20" w:color="FFFF00" w:fill="FFFFFF"/>
          </w:tcPr>
          <w:p w:rsidR="00FC50BC" w:rsidRDefault="00FC50BC" w:rsidP="007F01E9">
            <w:r>
              <w:t>Roy Nabel</w:t>
            </w:r>
          </w:p>
        </w:tc>
        <w:tc>
          <w:tcPr>
            <w:tcW w:w="1310" w:type="dxa"/>
            <w:tcBorders>
              <w:top w:val="nil"/>
              <w:left w:val="nil"/>
              <w:bottom w:val="nil"/>
              <w:right w:val="nil"/>
            </w:tcBorders>
            <w:shd w:val="pct20" w:color="FFFF00" w:fill="FFFFFF"/>
          </w:tcPr>
          <w:p w:rsidR="00FC50BC" w:rsidRDefault="00FC50BC" w:rsidP="007F01E9">
            <w:r>
              <w:t>2/1/2016</w:t>
            </w:r>
          </w:p>
        </w:tc>
        <w:tc>
          <w:tcPr>
            <w:tcW w:w="5204" w:type="dxa"/>
            <w:tcBorders>
              <w:top w:val="nil"/>
              <w:left w:val="nil"/>
              <w:bottom w:val="nil"/>
              <w:right w:val="nil"/>
            </w:tcBorders>
            <w:shd w:val="pct20" w:color="FFFF00" w:fill="FFFFFF"/>
          </w:tcPr>
          <w:p w:rsidR="00FC50BC" w:rsidRDefault="00FC50BC" w:rsidP="007F01E9">
            <w:r>
              <w:t>Added setHarvestSeed and setMillingSeed</w:t>
            </w:r>
          </w:p>
        </w:tc>
      </w:tr>
      <w:tr w:rsidR="00741954" w:rsidTr="00F13E43">
        <w:tc>
          <w:tcPr>
            <w:tcW w:w="1676" w:type="dxa"/>
            <w:tcBorders>
              <w:top w:val="nil"/>
              <w:left w:val="nil"/>
              <w:bottom w:val="nil"/>
              <w:right w:val="nil"/>
            </w:tcBorders>
            <w:shd w:val="pct20" w:color="FFFF00" w:fill="FFFFFF"/>
          </w:tcPr>
          <w:p w:rsidR="00741954" w:rsidRDefault="00741954" w:rsidP="008941DF">
            <w:r>
              <w:t>Roy Nabel</w:t>
            </w:r>
          </w:p>
        </w:tc>
        <w:tc>
          <w:tcPr>
            <w:tcW w:w="1310" w:type="dxa"/>
            <w:tcBorders>
              <w:top w:val="nil"/>
              <w:left w:val="nil"/>
              <w:bottom w:val="nil"/>
              <w:right w:val="nil"/>
            </w:tcBorders>
            <w:shd w:val="pct20" w:color="FFFF00" w:fill="FFFFFF"/>
          </w:tcPr>
          <w:p w:rsidR="00741954" w:rsidRDefault="00741954" w:rsidP="008941DF">
            <w:r>
              <w:t>2/3/2016</w:t>
            </w:r>
          </w:p>
        </w:tc>
        <w:tc>
          <w:tcPr>
            <w:tcW w:w="5204" w:type="dxa"/>
            <w:tcBorders>
              <w:top w:val="nil"/>
              <w:left w:val="nil"/>
              <w:bottom w:val="nil"/>
              <w:right w:val="nil"/>
            </w:tcBorders>
            <w:shd w:val="pct20" w:color="FFFF00" w:fill="FFFFFF"/>
          </w:tcPr>
          <w:p w:rsidR="00741954" w:rsidRDefault="00741954" w:rsidP="008941DF">
            <w:r>
              <w:t>Added setProductionSeed</w:t>
            </w:r>
          </w:p>
        </w:tc>
      </w:tr>
      <w:tr w:rsidR="00575783" w:rsidTr="00F13E43">
        <w:tc>
          <w:tcPr>
            <w:tcW w:w="1676" w:type="dxa"/>
            <w:tcBorders>
              <w:top w:val="nil"/>
              <w:left w:val="nil"/>
              <w:bottom w:val="nil"/>
              <w:right w:val="nil"/>
            </w:tcBorders>
            <w:shd w:val="pct20" w:color="FFFF00" w:fill="FFFFFF"/>
          </w:tcPr>
          <w:p w:rsidR="00575783" w:rsidRDefault="00575783" w:rsidP="00DB09F0">
            <w:r>
              <w:t>Roy Nabel</w:t>
            </w:r>
          </w:p>
        </w:tc>
        <w:tc>
          <w:tcPr>
            <w:tcW w:w="1310" w:type="dxa"/>
            <w:tcBorders>
              <w:top w:val="nil"/>
              <w:left w:val="nil"/>
              <w:bottom w:val="nil"/>
              <w:right w:val="nil"/>
            </w:tcBorders>
            <w:shd w:val="pct20" w:color="FFFF00" w:fill="FFFFFF"/>
          </w:tcPr>
          <w:p w:rsidR="00575783" w:rsidRDefault="00575783" w:rsidP="00DB09F0">
            <w:r>
              <w:t>2/19/2016</w:t>
            </w:r>
          </w:p>
        </w:tc>
        <w:tc>
          <w:tcPr>
            <w:tcW w:w="5204" w:type="dxa"/>
            <w:tcBorders>
              <w:top w:val="nil"/>
              <w:left w:val="nil"/>
              <w:bottom w:val="nil"/>
              <w:right w:val="nil"/>
            </w:tcBorders>
            <w:shd w:val="pct20" w:color="FFFF00" w:fill="FFFFFF"/>
          </w:tcPr>
          <w:p w:rsidR="00575783" w:rsidRDefault="00575783" w:rsidP="00DB09F0">
            <w:r>
              <w:t>Added fields at end of setTimecards detail</w:t>
            </w:r>
          </w:p>
        </w:tc>
      </w:tr>
      <w:tr w:rsidR="00C8787B" w:rsidTr="00F13E43">
        <w:tc>
          <w:tcPr>
            <w:tcW w:w="1676" w:type="dxa"/>
            <w:tcBorders>
              <w:top w:val="nil"/>
              <w:left w:val="nil"/>
              <w:bottom w:val="nil"/>
              <w:right w:val="nil"/>
            </w:tcBorders>
            <w:shd w:val="pct20" w:color="FFFF00" w:fill="FFFFFF"/>
          </w:tcPr>
          <w:p w:rsidR="00C8787B" w:rsidRDefault="00C8787B" w:rsidP="00DB09F0">
            <w:r>
              <w:t>Roy Nabel</w:t>
            </w:r>
          </w:p>
        </w:tc>
        <w:tc>
          <w:tcPr>
            <w:tcW w:w="1310" w:type="dxa"/>
            <w:tcBorders>
              <w:top w:val="nil"/>
              <w:left w:val="nil"/>
              <w:bottom w:val="nil"/>
              <w:right w:val="nil"/>
            </w:tcBorders>
            <w:shd w:val="pct20" w:color="FFFF00" w:fill="FFFFFF"/>
          </w:tcPr>
          <w:p w:rsidR="00C8787B" w:rsidRDefault="00C8787B" w:rsidP="00DB09F0">
            <w:r>
              <w:t>2/20/2016</w:t>
            </w:r>
          </w:p>
        </w:tc>
        <w:tc>
          <w:tcPr>
            <w:tcW w:w="5204" w:type="dxa"/>
            <w:tcBorders>
              <w:top w:val="nil"/>
              <w:left w:val="nil"/>
              <w:bottom w:val="nil"/>
              <w:right w:val="nil"/>
            </w:tcBorders>
            <w:shd w:val="pct20" w:color="FFFF00" w:fill="FFFFFF"/>
          </w:tcPr>
          <w:p w:rsidR="00C8787B" w:rsidRDefault="00C8787B" w:rsidP="00DB09F0">
            <w:r>
              <w:t>Added fields setShippingSeedForms</w:t>
            </w:r>
          </w:p>
        </w:tc>
      </w:tr>
      <w:tr w:rsidR="00C37FF1" w:rsidTr="00F13E43">
        <w:tc>
          <w:tcPr>
            <w:tcW w:w="1676" w:type="dxa"/>
            <w:tcBorders>
              <w:top w:val="nil"/>
              <w:left w:val="nil"/>
              <w:bottom w:val="nil"/>
              <w:right w:val="nil"/>
            </w:tcBorders>
            <w:shd w:val="pct20" w:color="FFFF00" w:fill="FFFFFF"/>
          </w:tcPr>
          <w:p w:rsidR="00C37FF1" w:rsidRDefault="00C37FF1" w:rsidP="00963A50">
            <w:r>
              <w:t>Roy Nabel</w:t>
            </w:r>
          </w:p>
        </w:tc>
        <w:tc>
          <w:tcPr>
            <w:tcW w:w="1310" w:type="dxa"/>
            <w:tcBorders>
              <w:top w:val="nil"/>
              <w:left w:val="nil"/>
              <w:bottom w:val="nil"/>
              <w:right w:val="nil"/>
            </w:tcBorders>
            <w:shd w:val="pct20" w:color="FFFF00" w:fill="FFFFFF"/>
          </w:tcPr>
          <w:p w:rsidR="00C37FF1" w:rsidRDefault="00C37FF1" w:rsidP="00963A50">
            <w:r>
              <w:t>2/29/2016</w:t>
            </w:r>
          </w:p>
        </w:tc>
        <w:tc>
          <w:tcPr>
            <w:tcW w:w="5204" w:type="dxa"/>
            <w:tcBorders>
              <w:top w:val="nil"/>
              <w:left w:val="nil"/>
              <w:bottom w:val="nil"/>
              <w:right w:val="nil"/>
            </w:tcBorders>
            <w:shd w:val="pct20" w:color="FFFF00" w:fill="FFFFFF"/>
          </w:tcPr>
          <w:p w:rsidR="00C37FF1" w:rsidRDefault="00C37FF1" w:rsidP="00963A50">
            <w:r>
              <w:t>changed setI9LaborForms to master/detail</w:t>
            </w:r>
          </w:p>
        </w:tc>
      </w:tr>
      <w:tr w:rsidR="00461B89" w:rsidTr="00F13E43">
        <w:tc>
          <w:tcPr>
            <w:tcW w:w="1676" w:type="dxa"/>
            <w:tcBorders>
              <w:top w:val="nil"/>
              <w:left w:val="nil"/>
              <w:bottom w:val="nil"/>
              <w:right w:val="nil"/>
            </w:tcBorders>
            <w:shd w:val="pct20" w:color="FFFF00" w:fill="FFFFFF"/>
          </w:tcPr>
          <w:p w:rsidR="00461B89" w:rsidRDefault="00461B89" w:rsidP="00963A50">
            <w:r>
              <w:t>Roy Nabel</w:t>
            </w:r>
          </w:p>
        </w:tc>
        <w:tc>
          <w:tcPr>
            <w:tcW w:w="1310" w:type="dxa"/>
            <w:tcBorders>
              <w:top w:val="nil"/>
              <w:left w:val="nil"/>
              <w:bottom w:val="nil"/>
              <w:right w:val="nil"/>
            </w:tcBorders>
            <w:shd w:val="pct20" w:color="FFFF00" w:fill="FFFFFF"/>
          </w:tcPr>
          <w:p w:rsidR="00461B89" w:rsidRDefault="00461B89" w:rsidP="00963A50">
            <w:r>
              <w:t>3/8/2016</w:t>
            </w:r>
          </w:p>
        </w:tc>
        <w:tc>
          <w:tcPr>
            <w:tcW w:w="5204" w:type="dxa"/>
            <w:tcBorders>
              <w:top w:val="nil"/>
              <w:left w:val="nil"/>
              <w:bottom w:val="nil"/>
              <w:right w:val="nil"/>
            </w:tcBorders>
            <w:shd w:val="pct20" w:color="FFFF00" w:fill="FFFFFF"/>
          </w:tcPr>
          <w:p w:rsidR="00461B89" w:rsidRDefault="00461B89" w:rsidP="00963A50">
            <w:r>
              <w:t>Added setFill</w:t>
            </w:r>
          </w:p>
        </w:tc>
      </w:tr>
      <w:tr w:rsidR="000E0614" w:rsidTr="00F13E43">
        <w:tc>
          <w:tcPr>
            <w:tcW w:w="1676" w:type="dxa"/>
            <w:tcBorders>
              <w:top w:val="nil"/>
              <w:left w:val="nil"/>
              <w:bottom w:val="nil"/>
              <w:right w:val="nil"/>
            </w:tcBorders>
            <w:shd w:val="pct20" w:color="FFFF00" w:fill="FFFFFF"/>
          </w:tcPr>
          <w:p w:rsidR="000E0614" w:rsidRDefault="000E0614" w:rsidP="004719BC">
            <w:r>
              <w:t>Roy Nabel</w:t>
            </w:r>
          </w:p>
        </w:tc>
        <w:tc>
          <w:tcPr>
            <w:tcW w:w="1310" w:type="dxa"/>
            <w:tcBorders>
              <w:top w:val="nil"/>
              <w:left w:val="nil"/>
              <w:bottom w:val="nil"/>
              <w:right w:val="nil"/>
            </w:tcBorders>
            <w:shd w:val="pct20" w:color="FFFF00" w:fill="FFFFFF"/>
          </w:tcPr>
          <w:p w:rsidR="000E0614" w:rsidRDefault="000E0614" w:rsidP="004719BC">
            <w:r>
              <w:t>3/9/2016</w:t>
            </w:r>
          </w:p>
        </w:tc>
        <w:tc>
          <w:tcPr>
            <w:tcW w:w="5204" w:type="dxa"/>
            <w:tcBorders>
              <w:top w:val="nil"/>
              <w:left w:val="nil"/>
              <w:bottom w:val="nil"/>
              <w:right w:val="nil"/>
            </w:tcBorders>
            <w:shd w:val="pct20" w:color="FFFF00" w:fill="FFFFFF"/>
          </w:tcPr>
          <w:p w:rsidR="000E0614" w:rsidRDefault="000E0614" w:rsidP="004719BC">
            <w:r>
              <w:t>Added alert arguments to setSensorData</w:t>
            </w:r>
          </w:p>
        </w:tc>
      </w:tr>
      <w:tr w:rsidR="008A6933" w:rsidTr="00F13E43">
        <w:tc>
          <w:tcPr>
            <w:tcW w:w="1676" w:type="dxa"/>
            <w:tcBorders>
              <w:top w:val="nil"/>
              <w:left w:val="nil"/>
              <w:bottom w:val="nil"/>
              <w:right w:val="nil"/>
            </w:tcBorders>
            <w:shd w:val="pct20" w:color="FFFF00" w:fill="FFFFFF"/>
          </w:tcPr>
          <w:p w:rsidR="008A6933" w:rsidRDefault="008A6933" w:rsidP="006E7F9C">
            <w:r>
              <w:t>Roy Nabel</w:t>
            </w:r>
          </w:p>
        </w:tc>
        <w:tc>
          <w:tcPr>
            <w:tcW w:w="1310" w:type="dxa"/>
            <w:tcBorders>
              <w:top w:val="nil"/>
              <w:left w:val="nil"/>
              <w:bottom w:val="nil"/>
              <w:right w:val="nil"/>
            </w:tcBorders>
            <w:shd w:val="pct20" w:color="FFFF00" w:fill="FFFFFF"/>
          </w:tcPr>
          <w:p w:rsidR="008A6933" w:rsidRDefault="008A6933" w:rsidP="006E7F9C">
            <w:r>
              <w:t>3/14/2016</w:t>
            </w:r>
          </w:p>
        </w:tc>
        <w:tc>
          <w:tcPr>
            <w:tcW w:w="5204" w:type="dxa"/>
            <w:tcBorders>
              <w:top w:val="nil"/>
              <w:left w:val="nil"/>
              <w:bottom w:val="nil"/>
              <w:right w:val="nil"/>
            </w:tcBorders>
            <w:shd w:val="pct20" w:color="FFFF00" w:fill="FFFFFF"/>
          </w:tcPr>
          <w:p w:rsidR="008A6933" w:rsidRDefault="008A6933" w:rsidP="006E7F9C">
            <w:r>
              <w:t>Added setFieldLogs</w:t>
            </w:r>
          </w:p>
        </w:tc>
      </w:tr>
      <w:tr w:rsidR="00CC4952" w:rsidTr="00F13E43">
        <w:tc>
          <w:tcPr>
            <w:tcW w:w="1676" w:type="dxa"/>
            <w:tcBorders>
              <w:top w:val="nil"/>
              <w:left w:val="nil"/>
              <w:bottom w:val="nil"/>
              <w:right w:val="nil"/>
            </w:tcBorders>
            <w:shd w:val="pct20" w:color="FFFF00" w:fill="FFFFFF"/>
          </w:tcPr>
          <w:p w:rsidR="00CC4952" w:rsidRDefault="00CC4952" w:rsidP="006E7F9C">
            <w:r>
              <w:t>Roy Nabel</w:t>
            </w:r>
          </w:p>
        </w:tc>
        <w:tc>
          <w:tcPr>
            <w:tcW w:w="1310" w:type="dxa"/>
            <w:tcBorders>
              <w:top w:val="nil"/>
              <w:left w:val="nil"/>
              <w:bottom w:val="nil"/>
              <w:right w:val="nil"/>
            </w:tcBorders>
            <w:shd w:val="pct20" w:color="FFFF00" w:fill="FFFFFF"/>
          </w:tcPr>
          <w:p w:rsidR="00CC4952" w:rsidRDefault="00CC4952" w:rsidP="006E7F9C">
            <w:r>
              <w:t>3/21/2016</w:t>
            </w:r>
          </w:p>
        </w:tc>
        <w:tc>
          <w:tcPr>
            <w:tcW w:w="5204" w:type="dxa"/>
            <w:tcBorders>
              <w:top w:val="nil"/>
              <w:left w:val="nil"/>
              <w:bottom w:val="nil"/>
              <w:right w:val="nil"/>
            </w:tcBorders>
            <w:shd w:val="pct20" w:color="FFFF00" w:fill="FFFFFF"/>
          </w:tcPr>
          <w:p w:rsidR="00CC4952" w:rsidRDefault="00CC4952" w:rsidP="006E7F9C">
            <w:r>
              <w:t>Added setW4Forms; setNoticeToEmployeeForms</w:t>
            </w:r>
          </w:p>
        </w:tc>
      </w:tr>
      <w:tr w:rsidR="00000181" w:rsidTr="00F13E43">
        <w:tc>
          <w:tcPr>
            <w:tcW w:w="1676" w:type="dxa"/>
            <w:tcBorders>
              <w:top w:val="nil"/>
              <w:left w:val="nil"/>
              <w:bottom w:val="nil"/>
              <w:right w:val="nil"/>
            </w:tcBorders>
            <w:shd w:val="pct20" w:color="FFFF00" w:fill="FFFFFF"/>
          </w:tcPr>
          <w:p w:rsidR="00000181" w:rsidRDefault="00000181" w:rsidP="002944B1">
            <w:r>
              <w:t>Roy Nabel</w:t>
            </w:r>
          </w:p>
        </w:tc>
        <w:tc>
          <w:tcPr>
            <w:tcW w:w="1310" w:type="dxa"/>
            <w:tcBorders>
              <w:top w:val="nil"/>
              <w:left w:val="nil"/>
              <w:bottom w:val="nil"/>
              <w:right w:val="nil"/>
            </w:tcBorders>
            <w:shd w:val="pct20" w:color="FFFF00" w:fill="FFFFFF"/>
          </w:tcPr>
          <w:p w:rsidR="00000181" w:rsidRDefault="00000181" w:rsidP="002944B1">
            <w:r>
              <w:t>3/24/2016</w:t>
            </w:r>
          </w:p>
        </w:tc>
        <w:tc>
          <w:tcPr>
            <w:tcW w:w="5204" w:type="dxa"/>
            <w:tcBorders>
              <w:top w:val="nil"/>
              <w:left w:val="nil"/>
              <w:bottom w:val="nil"/>
              <w:right w:val="nil"/>
            </w:tcBorders>
            <w:shd w:val="pct20" w:color="FFFF00" w:fill="FFFFFF"/>
          </w:tcPr>
          <w:p w:rsidR="00000181" w:rsidRDefault="00000181" w:rsidP="002944B1">
            <w:r>
              <w:t>Added setW4Forms deductions 10</w:t>
            </w:r>
          </w:p>
        </w:tc>
      </w:tr>
      <w:tr w:rsidR="00105A36" w:rsidTr="00F13E43">
        <w:tc>
          <w:tcPr>
            <w:tcW w:w="1676" w:type="dxa"/>
            <w:tcBorders>
              <w:top w:val="nil"/>
              <w:left w:val="nil"/>
              <w:bottom w:val="nil"/>
              <w:right w:val="nil"/>
            </w:tcBorders>
            <w:shd w:val="pct20" w:color="FFFF00" w:fill="FFFFFF"/>
          </w:tcPr>
          <w:p w:rsidR="00105A36" w:rsidRDefault="00105A36" w:rsidP="002944B1">
            <w:r>
              <w:t>Roy Nabel</w:t>
            </w:r>
          </w:p>
        </w:tc>
        <w:tc>
          <w:tcPr>
            <w:tcW w:w="1310" w:type="dxa"/>
            <w:tcBorders>
              <w:top w:val="nil"/>
              <w:left w:val="nil"/>
              <w:bottom w:val="nil"/>
              <w:right w:val="nil"/>
            </w:tcBorders>
            <w:shd w:val="pct20" w:color="FFFF00" w:fill="FFFFFF"/>
          </w:tcPr>
          <w:p w:rsidR="00105A36" w:rsidRDefault="00105A36" w:rsidP="002944B1">
            <w:r>
              <w:t>3/29/2016</w:t>
            </w:r>
          </w:p>
        </w:tc>
        <w:tc>
          <w:tcPr>
            <w:tcW w:w="5204" w:type="dxa"/>
            <w:tcBorders>
              <w:top w:val="nil"/>
              <w:left w:val="nil"/>
              <w:bottom w:val="nil"/>
              <w:right w:val="nil"/>
            </w:tcBorders>
            <w:shd w:val="pct20" w:color="FFFF00" w:fill="FFFFFF"/>
          </w:tcPr>
          <w:p w:rsidR="00105A36" w:rsidRDefault="00105A36" w:rsidP="002944B1">
            <w:r>
              <w:t>Added getSensorAlerts</w:t>
            </w:r>
          </w:p>
        </w:tc>
      </w:tr>
      <w:tr w:rsidR="0015026F" w:rsidTr="00F13E43">
        <w:tc>
          <w:tcPr>
            <w:tcW w:w="1676" w:type="dxa"/>
            <w:tcBorders>
              <w:top w:val="nil"/>
              <w:left w:val="nil"/>
              <w:bottom w:val="nil"/>
              <w:right w:val="nil"/>
            </w:tcBorders>
            <w:shd w:val="pct20" w:color="FFFF00" w:fill="FFFFFF"/>
          </w:tcPr>
          <w:p w:rsidR="0015026F" w:rsidRDefault="0015026F" w:rsidP="00B428B9">
            <w:r>
              <w:t>Roy Nabel</w:t>
            </w:r>
          </w:p>
        </w:tc>
        <w:tc>
          <w:tcPr>
            <w:tcW w:w="1310" w:type="dxa"/>
            <w:tcBorders>
              <w:top w:val="nil"/>
              <w:left w:val="nil"/>
              <w:bottom w:val="nil"/>
              <w:right w:val="nil"/>
            </w:tcBorders>
            <w:shd w:val="pct20" w:color="FFFF00" w:fill="FFFFFF"/>
          </w:tcPr>
          <w:p w:rsidR="0015026F" w:rsidRDefault="0015026F" w:rsidP="00B428B9">
            <w:r>
              <w:t>4/1/2016</w:t>
            </w:r>
          </w:p>
        </w:tc>
        <w:tc>
          <w:tcPr>
            <w:tcW w:w="5204" w:type="dxa"/>
            <w:tcBorders>
              <w:top w:val="nil"/>
              <w:left w:val="nil"/>
              <w:bottom w:val="nil"/>
              <w:right w:val="nil"/>
            </w:tcBorders>
            <w:shd w:val="pct20" w:color="FFFF00" w:fill="FFFFFF"/>
          </w:tcPr>
          <w:p w:rsidR="0015026F" w:rsidRDefault="0015026F" w:rsidP="00B428B9">
            <w:r>
              <w:t>Added setCompressorSlips</w:t>
            </w:r>
          </w:p>
        </w:tc>
      </w:tr>
      <w:tr w:rsidR="00D61F98" w:rsidTr="00F13E43">
        <w:tc>
          <w:tcPr>
            <w:tcW w:w="1676" w:type="dxa"/>
            <w:tcBorders>
              <w:top w:val="nil"/>
              <w:left w:val="nil"/>
              <w:bottom w:val="nil"/>
              <w:right w:val="nil"/>
            </w:tcBorders>
            <w:shd w:val="pct20" w:color="FFFF00" w:fill="FFFFFF"/>
          </w:tcPr>
          <w:p w:rsidR="00D61F98" w:rsidRDefault="00D61F98" w:rsidP="0074065E">
            <w:r>
              <w:t>Roy Nabel</w:t>
            </w:r>
          </w:p>
        </w:tc>
        <w:tc>
          <w:tcPr>
            <w:tcW w:w="1310" w:type="dxa"/>
            <w:tcBorders>
              <w:top w:val="nil"/>
              <w:left w:val="nil"/>
              <w:bottom w:val="nil"/>
              <w:right w:val="nil"/>
            </w:tcBorders>
            <w:shd w:val="pct20" w:color="FFFF00" w:fill="FFFFFF"/>
          </w:tcPr>
          <w:p w:rsidR="00D61F98" w:rsidRDefault="00D61F98" w:rsidP="0074065E">
            <w:r>
              <w:t>4/8/2016</w:t>
            </w:r>
          </w:p>
        </w:tc>
        <w:tc>
          <w:tcPr>
            <w:tcW w:w="5204" w:type="dxa"/>
            <w:tcBorders>
              <w:top w:val="nil"/>
              <w:left w:val="nil"/>
              <w:bottom w:val="nil"/>
              <w:right w:val="nil"/>
            </w:tcBorders>
            <w:shd w:val="pct20" w:color="FFFF00" w:fill="FFFFFF"/>
          </w:tcPr>
          <w:p w:rsidR="00D61F98" w:rsidRDefault="00D61F98" w:rsidP="0074065E">
            <w:r>
              <w:t>Added arguments to setSensorData and setSensors</w:t>
            </w:r>
          </w:p>
        </w:tc>
      </w:tr>
      <w:tr w:rsidR="00A42ED3" w:rsidTr="00F13E43">
        <w:tc>
          <w:tcPr>
            <w:tcW w:w="1676" w:type="dxa"/>
            <w:tcBorders>
              <w:top w:val="nil"/>
              <w:left w:val="nil"/>
              <w:bottom w:val="nil"/>
              <w:right w:val="nil"/>
            </w:tcBorders>
            <w:shd w:val="pct20" w:color="FFFF00" w:fill="FFFFFF"/>
          </w:tcPr>
          <w:p w:rsidR="00A42ED3" w:rsidRDefault="00A42ED3" w:rsidP="00C51891">
            <w:r>
              <w:t>Roy Nabel</w:t>
            </w:r>
          </w:p>
        </w:tc>
        <w:tc>
          <w:tcPr>
            <w:tcW w:w="1310" w:type="dxa"/>
            <w:tcBorders>
              <w:top w:val="nil"/>
              <w:left w:val="nil"/>
              <w:bottom w:val="nil"/>
              <w:right w:val="nil"/>
            </w:tcBorders>
            <w:shd w:val="pct20" w:color="FFFF00" w:fill="FFFFFF"/>
          </w:tcPr>
          <w:p w:rsidR="00A42ED3" w:rsidRDefault="00A42ED3" w:rsidP="00C51891">
            <w:r>
              <w:t>4/9/2016</w:t>
            </w:r>
          </w:p>
        </w:tc>
        <w:tc>
          <w:tcPr>
            <w:tcW w:w="5204" w:type="dxa"/>
            <w:tcBorders>
              <w:top w:val="nil"/>
              <w:left w:val="nil"/>
              <w:bottom w:val="nil"/>
              <w:right w:val="nil"/>
            </w:tcBorders>
            <w:shd w:val="pct20" w:color="FFFF00" w:fill="FFFFFF"/>
          </w:tcPr>
          <w:p w:rsidR="00A42ED3" w:rsidRDefault="00A42ED3" w:rsidP="00C51891">
            <w:r>
              <w:t>Added setMotors, setPumps, setValves</w:t>
            </w:r>
          </w:p>
        </w:tc>
      </w:tr>
      <w:tr w:rsidR="00AE17EE" w:rsidTr="00F13E43">
        <w:tc>
          <w:tcPr>
            <w:tcW w:w="1676" w:type="dxa"/>
            <w:tcBorders>
              <w:top w:val="nil"/>
              <w:left w:val="nil"/>
              <w:bottom w:val="nil"/>
              <w:right w:val="nil"/>
            </w:tcBorders>
            <w:shd w:val="pct20" w:color="FFFF00" w:fill="FFFFFF"/>
          </w:tcPr>
          <w:p w:rsidR="00AE17EE" w:rsidRDefault="00AE17EE" w:rsidP="008950FD">
            <w:r>
              <w:t>Roy Nabel</w:t>
            </w:r>
          </w:p>
        </w:tc>
        <w:tc>
          <w:tcPr>
            <w:tcW w:w="1310" w:type="dxa"/>
            <w:tcBorders>
              <w:top w:val="nil"/>
              <w:left w:val="nil"/>
              <w:bottom w:val="nil"/>
              <w:right w:val="nil"/>
            </w:tcBorders>
            <w:shd w:val="pct20" w:color="FFFF00" w:fill="FFFFFF"/>
          </w:tcPr>
          <w:p w:rsidR="00AE17EE" w:rsidRDefault="00AE17EE" w:rsidP="008950FD">
            <w:r>
              <w:t>4/11/2016</w:t>
            </w:r>
          </w:p>
        </w:tc>
        <w:tc>
          <w:tcPr>
            <w:tcW w:w="5204" w:type="dxa"/>
            <w:tcBorders>
              <w:top w:val="nil"/>
              <w:left w:val="nil"/>
              <w:bottom w:val="nil"/>
              <w:right w:val="nil"/>
            </w:tcBorders>
            <w:shd w:val="pct20" w:color="FFFF00" w:fill="FFFFFF"/>
          </w:tcPr>
          <w:p w:rsidR="00AE17EE" w:rsidRDefault="00AE17EE" w:rsidP="008950FD">
            <w:r>
              <w:t>Modified setSensorData arguments</w:t>
            </w:r>
          </w:p>
        </w:tc>
      </w:tr>
      <w:tr w:rsidR="0096472D" w:rsidTr="00F13E43">
        <w:tc>
          <w:tcPr>
            <w:tcW w:w="1676" w:type="dxa"/>
            <w:tcBorders>
              <w:top w:val="nil"/>
              <w:left w:val="nil"/>
              <w:bottom w:val="nil"/>
              <w:right w:val="nil"/>
            </w:tcBorders>
            <w:shd w:val="pct20" w:color="FFFF00" w:fill="FFFFFF"/>
          </w:tcPr>
          <w:p w:rsidR="0096472D" w:rsidRDefault="0096472D" w:rsidP="008950FD">
            <w:r>
              <w:t>Roy Nabel</w:t>
            </w:r>
          </w:p>
        </w:tc>
        <w:tc>
          <w:tcPr>
            <w:tcW w:w="1310" w:type="dxa"/>
            <w:tcBorders>
              <w:top w:val="nil"/>
              <w:left w:val="nil"/>
              <w:bottom w:val="nil"/>
              <w:right w:val="nil"/>
            </w:tcBorders>
            <w:shd w:val="pct20" w:color="FFFF00" w:fill="FFFFFF"/>
          </w:tcPr>
          <w:p w:rsidR="0096472D" w:rsidRDefault="0096472D" w:rsidP="008950FD">
            <w:r>
              <w:t>4/13/2016</w:t>
            </w:r>
          </w:p>
        </w:tc>
        <w:tc>
          <w:tcPr>
            <w:tcW w:w="5204" w:type="dxa"/>
            <w:tcBorders>
              <w:top w:val="nil"/>
              <w:left w:val="nil"/>
              <w:bottom w:val="nil"/>
              <w:right w:val="nil"/>
            </w:tcBorders>
            <w:shd w:val="pct20" w:color="FFFF00" w:fill="FFFFFF"/>
          </w:tcPr>
          <w:p w:rsidR="0096472D" w:rsidRDefault="0096472D" w:rsidP="008950FD">
            <w:r>
              <w:t>Added Item Name setMotors, setValves, setPumps</w:t>
            </w:r>
          </w:p>
        </w:tc>
      </w:tr>
      <w:tr w:rsidR="000B4680" w:rsidTr="00F13E43">
        <w:tc>
          <w:tcPr>
            <w:tcW w:w="1676" w:type="dxa"/>
            <w:tcBorders>
              <w:top w:val="nil"/>
              <w:left w:val="nil"/>
              <w:bottom w:val="nil"/>
              <w:right w:val="nil"/>
            </w:tcBorders>
            <w:shd w:val="pct20" w:color="FFFF00" w:fill="FFFFFF"/>
          </w:tcPr>
          <w:p w:rsidR="000B4680" w:rsidRDefault="000B4680" w:rsidP="00F47870">
            <w:r>
              <w:t>Roy Nabel</w:t>
            </w:r>
          </w:p>
        </w:tc>
        <w:tc>
          <w:tcPr>
            <w:tcW w:w="1310" w:type="dxa"/>
            <w:tcBorders>
              <w:top w:val="nil"/>
              <w:left w:val="nil"/>
              <w:bottom w:val="nil"/>
              <w:right w:val="nil"/>
            </w:tcBorders>
            <w:shd w:val="pct20" w:color="FFFF00" w:fill="FFFFFF"/>
          </w:tcPr>
          <w:p w:rsidR="000B4680" w:rsidRDefault="000B4680" w:rsidP="00F47870">
            <w:r>
              <w:t>4/23/2016</w:t>
            </w:r>
          </w:p>
        </w:tc>
        <w:tc>
          <w:tcPr>
            <w:tcW w:w="5204" w:type="dxa"/>
            <w:tcBorders>
              <w:top w:val="nil"/>
              <w:left w:val="nil"/>
              <w:bottom w:val="nil"/>
              <w:right w:val="nil"/>
            </w:tcBorders>
            <w:shd w:val="pct20" w:color="FFFF00" w:fill="FFFFFF"/>
          </w:tcPr>
          <w:p w:rsidR="000B4680" w:rsidRDefault="000B4680" w:rsidP="00F47870">
            <w:r>
              <w:t>Added cycle arguments to setTruckLogs</w:t>
            </w:r>
          </w:p>
        </w:tc>
      </w:tr>
      <w:tr w:rsidR="00EF42A7" w:rsidTr="00F13E43">
        <w:tc>
          <w:tcPr>
            <w:tcW w:w="1676" w:type="dxa"/>
            <w:tcBorders>
              <w:top w:val="nil"/>
              <w:left w:val="nil"/>
              <w:bottom w:val="nil"/>
              <w:right w:val="nil"/>
            </w:tcBorders>
            <w:shd w:val="pct20" w:color="FFFF00" w:fill="FFFFFF"/>
          </w:tcPr>
          <w:p w:rsidR="00EF42A7" w:rsidRDefault="00EF42A7" w:rsidP="000A27F9">
            <w:r>
              <w:t>Roy Nabel</w:t>
            </w:r>
          </w:p>
        </w:tc>
        <w:tc>
          <w:tcPr>
            <w:tcW w:w="1310" w:type="dxa"/>
            <w:tcBorders>
              <w:top w:val="nil"/>
              <w:left w:val="nil"/>
              <w:bottom w:val="nil"/>
              <w:right w:val="nil"/>
            </w:tcBorders>
            <w:shd w:val="pct20" w:color="FFFF00" w:fill="FFFFFF"/>
          </w:tcPr>
          <w:p w:rsidR="00EF42A7" w:rsidRDefault="00EF42A7" w:rsidP="000A27F9">
            <w:r>
              <w:t>4/25/2016</w:t>
            </w:r>
          </w:p>
        </w:tc>
        <w:tc>
          <w:tcPr>
            <w:tcW w:w="5204" w:type="dxa"/>
            <w:tcBorders>
              <w:top w:val="nil"/>
              <w:left w:val="nil"/>
              <w:bottom w:val="nil"/>
              <w:right w:val="nil"/>
            </w:tcBorders>
            <w:shd w:val="pct20" w:color="FFFF00" w:fill="FFFFFF"/>
          </w:tcPr>
          <w:p w:rsidR="00EF42A7" w:rsidRDefault="00EF42A7" w:rsidP="000A27F9">
            <w:r>
              <w:t>Added HoursRemaining to setTruckLogs</w:t>
            </w:r>
          </w:p>
        </w:tc>
      </w:tr>
      <w:tr w:rsidR="00CC7692" w:rsidTr="00F13E43">
        <w:tc>
          <w:tcPr>
            <w:tcW w:w="1676" w:type="dxa"/>
            <w:tcBorders>
              <w:top w:val="nil"/>
              <w:left w:val="nil"/>
              <w:bottom w:val="nil"/>
              <w:right w:val="nil"/>
            </w:tcBorders>
            <w:shd w:val="pct20" w:color="FFFF00" w:fill="FFFFFF"/>
          </w:tcPr>
          <w:p w:rsidR="00CC7692" w:rsidRDefault="00CC7692" w:rsidP="0082333B">
            <w:r>
              <w:t>Roy Nabel</w:t>
            </w:r>
          </w:p>
        </w:tc>
        <w:tc>
          <w:tcPr>
            <w:tcW w:w="1310" w:type="dxa"/>
            <w:tcBorders>
              <w:top w:val="nil"/>
              <w:left w:val="nil"/>
              <w:bottom w:val="nil"/>
              <w:right w:val="nil"/>
            </w:tcBorders>
            <w:shd w:val="pct20" w:color="FFFF00" w:fill="FFFFFF"/>
          </w:tcPr>
          <w:p w:rsidR="00CC7692" w:rsidRDefault="00CC7692" w:rsidP="0082333B">
            <w:r>
              <w:t>5/4/2016</w:t>
            </w:r>
          </w:p>
        </w:tc>
        <w:tc>
          <w:tcPr>
            <w:tcW w:w="5204" w:type="dxa"/>
            <w:tcBorders>
              <w:top w:val="nil"/>
              <w:left w:val="nil"/>
              <w:bottom w:val="nil"/>
              <w:right w:val="nil"/>
            </w:tcBorders>
            <w:shd w:val="pct20" w:color="FFFF00" w:fill="FFFFFF"/>
          </w:tcPr>
          <w:p w:rsidR="00CC7692" w:rsidRDefault="00CC7692" w:rsidP="0082333B">
            <w:r>
              <w:t>Added setTruckDriverViolations</w:t>
            </w:r>
          </w:p>
        </w:tc>
      </w:tr>
      <w:tr w:rsidR="00002377" w:rsidTr="00F13E43">
        <w:tc>
          <w:tcPr>
            <w:tcW w:w="1676" w:type="dxa"/>
            <w:tcBorders>
              <w:top w:val="nil"/>
              <w:left w:val="nil"/>
              <w:bottom w:val="nil"/>
              <w:right w:val="nil"/>
            </w:tcBorders>
            <w:shd w:val="pct20" w:color="FFFF00" w:fill="FFFFFF"/>
          </w:tcPr>
          <w:p w:rsidR="00002377" w:rsidRDefault="00002377" w:rsidP="006B41CB">
            <w:r>
              <w:t>Roy Nabel</w:t>
            </w:r>
          </w:p>
        </w:tc>
        <w:tc>
          <w:tcPr>
            <w:tcW w:w="1310" w:type="dxa"/>
            <w:tcBorders>
              <w:top w:val="nil"/>
              <w:left w:val="nil"/>
              <w:bottom w:val="nil"/>
              <w:right w:val="nil"/>
            </w:tcBorders>
            <w:shd w:val="pct20" w:color="FFFF00" w:fill="FFFFFF"/>
          </w:tcPr>
          <w:p w:rsidR="00002377" w:rsidRDefault="00002377" w:rsidP="006B41CB">
            <w:r>
              <w:t>5/5/2016</w:t>
            </w:r>
          </w:p>
        </w:tc>
        <w:tc>
          <w:tcPr>
            <w:tcW w:w="5204" w:type="dxa"/>
            <w:tcBorders>
              <w:top w:val="nil"/>
              <w:left w:val="nil"/>
              <w:bottom w:val="nil"/>
              <w:right w:val="nil"/>
            </w:tcBorders>
            <w:shd w:val="pct20" w:color="FFFF00" w:fill="FFFFFF"/>
          </w:tcPr>
          <w:p w:rsidR="00002377" w:rsidRDefault="00002377" w:rsidP="006B41CB">
            <w:r>
              <w:t>Added itemtype to setTruckDriverViolations and arguments to end of setTruckRoutes</w:t>
            </w:r>
          </w:p>
        </w:tc>
      </w:tr>
      <w:tr w:rsidR="00927A85" w:rsidTr="00F13E43">
        <w:tc>
          <w:tcPr>
            <w:tcW w:w="1676" w:type="dxa"/>
            <w:tcBorders>
              <w:top w:val="nil"/>
              <w:left w:val="nil"/>
              <w:bottom w:val="nil"/>
              <w:right w:val="nil"/>
            </w:tcBorders>
            <w:shd w:val="pct20" w:color="FFFF00" w:fill="FFFFFF"/>
          </w:tcPr>
          <w:p w:rsidR="00927A85" w:rsidRDefault="00927A85" w:rsidP="00961ED3">
            <w:r>
              <w:t>Roy Nabel</w:t>
            </w:r>
          </w:p>
        </w:tc>
        <w:tc>
          <w:tcPr>
            <w:tcW w:w="1310" w:type="dxa"/>
            <w:tcBorders>
              <w:top w:val="nil"/>
              <w:left w:val="nil"/>
              <w:bottom w:val="nil"/>
              <w:right w:val="nil"/>
            </w:tcBorders>
            <w:shd w:val="pct20" w:color="FFFF00" w:fill="FFFFFF"/>
          </w:tcPr>
          <w:p w:rsidR="00927A85" w:rsidRDefault="00927A85" w:rsidP="00961ED3">
            <w:r>
              <w:t>5/9/2016</w:t>
            </w:r>
          </w:p>
        </w:tc>
        <w:tc>
          <w:tcPr>
            <w:tcW w:w="5204" w:type="dxa"/>
            <w:tcBorders>
              <w:top w:val="nil"/>
              <w:left w:val="nil"/>
              <w:bottom w:val="nil"/>
              <w:right w:val="nil"/>
            </w:tcBorders>
            <w:shd w:val="pct20" w:color="FFFF00" w:fill="FFFFFF"/>
          </w:tcPr>
          <w:p w:rsidR="00927A85" w:rsidRDefault="00927A85" w:rsidP="00961ED3">
            <w:r>
              <w:t>Added weight and lot to setTruckLogs header</w:t>
            </w:r>
          </w:p>
        </w:tc>
      </w:tr>
      <w:tr w:rsidR="003917E3" w:rsidTr="00F13E43">
        <w:tc>
          <w:tcPr>
            <w:tcW w:w="1676" w:type="dxa"/>
            <w:tcBorders>
              <w:top w:val="nil"/>
              <w:left w:val="nil"/>
              <w:bottom w:val="nil"/>
              <w:right w:val="nil"/>
            </w:tcBorders>
            <w:shd w:val="pct20" w:color="FFFF00" w:fill="FFFFFF"/>
          </w:tcPr>
          <w:p w:rsidR="003917E3" w:rsidRDefault="003917E3" w:rsidP="00CD2344">
            <w:r>
              <w:t>Roy Nabel</w:t>
            </w:r>
          </w:p>
        </w:tc>
        <w:tc>
          <w:tcPr>
            <w:tcW w:w="1310" w:type="dxa"/>
            <w:tcBorders>
              <w:top w:val="nil"/>
              <w:left w:val="nil"/>
              <w:bottom w:val="nil"/>
              <w:right w:val="nil"/>
            </w:tcBorders>
            <w:shd w:val="pct20" w:color="FFFF00" w:fill="FFFFFF"/>
          </w:tcPr>
          <w:p w:rsidR="003917E3" w:rsidRDefault="003917E3" w:rsidP="00CD2344">
            <w:r>
              <w:t>5/16/2016</w:t>
            </w:r>
          </w:p>
        </w:tc>
        <w:tc>
          <w:tcPr>
            <w:tcW w:w="5204" w:type="dxa"/>
            <w:tcBorders>
              <w:top w:val="nil"/>
              <w:left w:val="nil"/>
              <w:bottom w:val="nil"/>
              <w:right w:val="nil"/>
            </w:tcBorders>
            <w:shd w:val="pct20" w:color="FFFF00" w:fill="FFFFFF"/>
          </w:tcPr>
          <w:p w:rsidR="003917E3" w:rsidRDefault="003917E3" w:rsidP="00CD2344">
            <w:r>
              <w:t>Added setTrailers</w:t>
            </w:r>
          </w:p>
        </w:tc>
      </w:tr>
      <w:tr w:rsidR="00361567" w:rsidTr="00F13E43">
        <w:tc>
          <w:tcPr>
            <w:tcW w:w="1676" w:type="dxa"/>
            <w:tcBorders>
              <w:top w:val="nil"/>
              <w:left w:val="nil"/>
              <w:bottom w:val="nil"/>
              <w:right w:val="nil"/>
            </w:tcBorders>
            <w:shd w:val="pct20" w:color="FFFF00" w:fill="FFFFFF"/>
          </w:tcPr>
          <w:p w:rsidR="00361567" w:rsidRDefault="00361567" w:rsidP="000C3099">
            <w:r>
              <w:t>Roy Nabel</w:t>
            </w:r>
          </w:p>
        </w:tc>
        <w:tc>
          <w:tcPr>
            <w:tcW w:w="1310" w:type="dxa"/>
            <w:tcBorders>
              <w:top w:val="nil"/>
              <w:left w:val="nil"/>
              <w:bottom w:val="nil"/>
              <w:right w:val="nil"/>
            </w:tcBorders>
            <w:shd w:val="pct20" w:color="FFFF00" w:fill="FFFFFF"/>
          </w:tcPr>
          <w:p w:rsidR="00361567" w:rsidRDefault="00361567" w:rsidP="000C3099">
            <w:r>
              <w:t>5/24/2016</w:t>
            </w:r>
          </w:p>
        </w:tc>
        <w:tc>
          <w:tcPr>
            <w:tcW w:w="5204" w:type="dxa"/>
            <w:tcBorders>
              <w:top w:val="nil"/>
              <w:left w:val="nil"/>
              <w:bottom w:val="nil"/>
              <w:right w:val="nil"/>
            </w:tcBorders>
            <w:shd w:val="pct20" w:color="FFFF00" w:fill="FFFFFF"/>
          </w:tcPr>
          <w:p w:rsidR="00361567" w:rsidRDefault="00361567" w:rsidP="000C3099">
            <w:r>
              <w:t>Added treads to setTrailers</w:t>
            </w:r>
          </w:p>
        </w:tc>
      </w:tr>
      <w:tr w:rsidR="00E803FE" w:rsidTr="00F13E43">
        <w:tc>
          <w:tcPr>
            <w:tcW w:w="1676" w:type="dxa"/>
            <w:tcBorders>
              <w:top w:val="nil"/>
              <w:left w:val="nil"/>
              <w:bottom w:val="nil"/>
              <w:right w:val="nil"/>
            </w:tcBorders>
            <w:shd w:val="pct20" w:color="FFFF00" w:fill="FFFFFF"/>
          </w:tcPr>
          <w:p w:rsidR="00E803FE" w:rsidRDefault="00E803FE" w:rsidP="00F3673A">
            <w:r>
              <w:t>Roy Nabel</w:t>
            </w:r>
          </w:p>
        </w:tc>
        <w:tc>
          <w:tcPr>
            <w:tcW w:w="1310" w:type="dxa"/>
            <w:tcBorders>
              <w:top w:val="nil"/>
              <w:left w:val="nil"/>
              <w:bottom w:val="nil"/>
              <w:right w:val="nil"/>
            </w:tcBorders>
            <w:shd w:val="pct20" w:color="FFFF00" w:fill="FFFFFF"/>
          </w:tcPr>
          <w:p w:rsidR="00E803FE" w:rsidRDefault="00E803FE" w:rsidP="00F3673A">
            <w:r>
              <w:t>5/25/2016</w:t>
            </w:r>
          </w:p>
        </w:tc>
        <w:tc>
          <w:tcPr>
            <w:tcW w:w="5204" w:type="dxa"/>
            <w:tcBorders>
              <w:top w:val="nil"/>
              <w:left w:val="nil"/>
              <w:bottom w:val="nil"/>
              <w:right w:val="nil"/>
            </w:tcBorders>
            <w:shd w:val="pct20" w:color="FFFF00" w:fill="FFFFFF"/>
          </w:tcPr>
          <w:p w:rsidR="00E803FE" w:rsidRDefault="00E803FE" w:rsidP="00F3673A">
            <w:r>
              <w:t>Added setCityLocators, getCityLocator</w:t>
            </w:r>
          </w:p>
        </w:tc>
      </w:tr>
      <w:tr w:rsidR="004D0D78" w:rsidTr="00F13E43">
        <w:tc>
          <w:tcPr>
            <w:tcW w:w="1676" w:type="dxa"/>
            <w:tcBorders>
              <w:top w:val="nil"/>
              <w:left w:val="nil"/>
              <w:bottom w:val="nil"/>
              <w:right w:val="nil"/>
            </w:tcBorders>
            <w:shd w:val="pct20" w:color="FFFF00" w:fill="FFFFFF"/>
          </w:tcPr>
          <w:p w:rsidR="004D0D78" w:rsidRDefault="004D0D78" w:rsidP="00403963">
            <w:r>
              <w:t>Roy Nabel</w:t>
            </w:r>
          </w:p>
        </w:tc>
        <w:tc>
          <w:tcPr>
            <w:tcW w:w="1310" w:type="dxa"/>
            <w:tcBorders>
              <w:top w:val="nil"/>
              <w:left w:val="nil"/>
              <w:bottom w:val="nil"/>
              <w:right w:val="nil"/>
            </w:tcBorders>
            <w:shd w:val="pct20" w:color="FFFF00" w:fill="FFFFFF"/>
          </w:tcPr>
          <w:p w:rsidR="004D0D78" w:rsidRDefault="004D0D78" w:rsidP="00403963">
            <w:r>
              <w:t>6/1/2016</w:t>
            </w:r>
          </w:p>
        </w:tc>
        <w:tc>
          <w:tcPr>
            <w:tcW w:w="5204" w:type="dxa"/>
            <w:tcBorders>
              <w:top w:val="nil"/>
              <w:left w:val="nil"/>
              <w:bottom w:val="nil"/>
              <w:right w:val="nil"/>
            </w:tcBorders>
            <w:shd w:val="pct20" w:color="FFFF00" w:fill="FFFFFF"/>
          </w:tcPr>
          <w:p w:rsidR="004D0D78" w:rsidRDefault="004D0D78" w:rsidP="00403963">
            <w:r>
              <w:t>Added setFieldTasks, setFieldOperations</w:t>
            </w:r>
          </w:p>
        </w:tc>
      </w:tr>
      <w:tr w:rsidR="00202927" w:rsidTr="00F13E43">
        <w:tc>
          <w:tcPr>
            <w:tcW w:w="1676" w:type="dxa"/>
            <w:tcBorders>
              <w:top w:val="nil"/>
              <w:left w:val="nil"/>
              <w:bottom w:val="nil"/>
              <w:right w:val="nil"/>
            </w:tcBorders>
            <w:shd w:val="pct20" w:color="FFFF00" w:fill="FFFFFF"/>
          </w:tcPr>
          <w:p w:rsidR="00202927" w:rsidRDefault="00202927" w:rsidP="0069158D">
            <w:r>
              <w:t>Roy Nabel</w:t>
            </w:r>
          </w:p>
        </w:tc>
        <w:tc>
          <w:tcPr>
            <w:tcW w:w="1310" w:type="dxa"/>
            <w:tcBorders>
              <w:top w:val="nil"/>
              <w:left w:val="nil"/>
              <w:bottom w:val="nil"/>
              <w:right w:val="nil"/>
            </w:tcBorders>
            <w:shd w:val="pct20" w:color="FFFF00" w:fill="FFFFFF"/>
          </w:tcPr>
          <w:p w:rsidR="00202927" w:rsidRDefault="00202927" w:rsidP="0069158D">
            <w:r>
              <w:t>6/2/2016</w:t>
            </w:r>
          </w:p>
        </w:tc>
        <w:tc>
          <w:tcPr>
            <w:tcW w:w="5204" w:type="dxa"/>
            <w:tcBorders>
              <w:top w:val="nil"/>
              <w:left w:val="nil"/>
              <w:bottom w:val="nil"/>
              <w:right w:val="nil"/>
            </w:tcBorders>
            <w:shd w:val="pct20" w:color="FFFF00" w:fill="FFFFFF"/>
          </w:tcPr>
          <w:p w:rsidR="00202927" w:rsidRDefault="00202927" w:rsidP="0069158D">
            <w:r>
              <w:t>Added Engine Hours to setTrucks</w:t>
            </w:r>
          </w:p>
        </w:tc>
      </w:tr>
      <w:tr w:rsidR="00721F93" w:rsidTr="00F13E43">
        <w:tc>
          <w:tcPr>
            <w:tcW w:w="1676" w:type="dxa"/>
            <w:tcBorders>
              <w:top w:val="nil"/>
              <w:left w:val="nil"/>
              <w:bottom w:val="nil"/>
              <w:right w:val="nil"/>
            </w:tcBorders>
            <w:shd w:val="pct20" w:color="FFFF00" w:fill="FFFFFF"/>
          </w:tcPr>
          <w:p w:rsidR="00721F93" w:rsidRDefault="00721F93" w:rsidP="00845D01">
            <w:r>
              <w:t>Roy Nabel</w:t>
            </w:r>
          </w:p>
        </w:tc>
        <w:tc>
          <w:tcPr>
            <w:tcW w:w="1310" w:type="dxa"/>
            <w:tcBorders>
              <w:top w:val="nil"/>
              <w:left w:val="nil"/>
              <w:bottom w:val="nil"/>
              <w:right w:val="nil"/>
            </w:tcBorders>
            <w:shd w:val="pct20" w:color="FFFF00" w:fill="FFFFFF"/>
          </w:tcPr>
          <w:p w:rsidR="00721F93" w:rsidRDefault="00721F93" w:rsidP="00845D01">
            <w:r>
              <w:t>6/3/2016</w:t>
            </w:r>
          </w:p>
        </w:tc>
        <w:tc>
          <w:tcPr>
            <w:tcW w:w="5204" w:type="dxa"/>
            <w:tcBorders>
              <w:top w:val="nil"/>
              <w:left w:val="nil"/>
              <w:bottom w:val="nil"/>
              <w:right w:val="nil"/>
            </w:tcBorders>
            <w:shd w:val="pct20" w:color="FFFF00" w:fill="FFFFFF"/>
          </w:tcPr>
          <w:p w:rsidR="00721F93" w:rsidRDefault="00721F93" w:rsidP="00845D01">
            <w:r>
              <w:t>Added setWaybills</w:t>
            </w:r>
          </w:p>
        </w:tc>
      </w:tr>
      <w:tr w:rsidR="00AD11CA" w:rsidTr="00F13E43">
        <w:tc>
          <w:tcPr>
            <w:tcW w:w="1676" w:type="dxa"/>
            <w:tcBorders>
              <w:top w:val="nil"/>
              <w:left w:val="nil"/>
              <w:bottom w:val="nil"/>
              <w:right w:val="nil"/>
            </w:tcBorders>
            <w:shd w:val="pct20" w:color="FFFF00" w:fill="FFFFFF"/>
          </w:tcPr>
          <w:p w:rsidR="00AD11CA" w:rsidRDefault="00AD11CA" w:rsidP="007E148C">
            <w:r>
              <w:t>Roy Nabel</w:t>
            </w:r>
          </w:p>
        </w:tc>
        <w:tc>
          <w:tcPr>
            <w:tcW w:w="1310" w:type="dxa"/>
            <w:tcBorders>
              <w:top w:val="nil"/>
              <w:left w:val="nil"/>
              <w:bottom w:val="nil"/>
              <w:right w:val="nil"/>
            </w:tcBorders>
            <w:shd w:val="pct20" w:color="FFFF00" w:fill="FFFFFF"/>
          </w:tcPr>
          <w:p w:rsidR="00AD11CA" w:rsidRDefault="00AD11CA" w:rsidP="007E148C">
            <w:r>
              <w:t>6/5/2016</w:t>
            </w:r>
          </w:p>
        </w:tc>
        <w:tc>
          <w:tcPr>
            <w:tcW w:w="5204" w:type="dxa"/>
            <w:tcBorders>
              <w:top w:val="nil"/>
              <w:left w:val="nil"/>
              <w:bottom w:val="nil"/>
              <w:right w:val="nil"/>
            </w:tcBorders>
            <w:shd w:val="pct20" w:color="FFFF00" w:fill="FFFFFF"/>
          </w:tcPr>
          <w:p w:rsidR="00AD11CA" w:rsidRDefault="00AD11CA" w:rsidP="007E148C">
            <w:r>
              <w:t>Added setFields</w:t>
            </w:r>
          </w:p>
        </w:tc>
      </w:tr>
      <w:tr w:rsidR="00485B20" w:rsidTr="00F13E43">
        <w:tc>
          <w:tcPr>
            <w:tcW w:w="1676" w:type="dxa"/>
            <w:tcBorders>
              <w:top w:val="nil"/>
              <w:left w:val="nil"/>
              <w:bottom w:val="nil"/>
              <w:right w:val="nil"/>
            </w:tcBorders>
            <w:shd w:val="pct20" w:color="FFFF00" w:fill="FFFFFF"/>
          </w:tcPr>
          <w:p w:rsidR="00485B20" w:rsidRDefault="00485B20" w:rsidP="00E96541">
            <w:r>
              <w:t>Roy Nabel</w:t>
            </w:r>
          </w:p>
        </w:tc>
        <w:tc>
          <w:tcPr>
            <w:tcW w:w="1310" w:type="dxa"/>
            <w:tcBorders>
              <w:top w:val="nil"/>
              <w:left w:val="nil"/>
              <w:bottom w:val="nil"/>
              <w:right w:val="nil"/>
            </w:tcBorders>
            <w:shd w:val="pct20" w:color="FFFF00" w:fill="FFFFFF"/>
          </w:tcPr>
          <w:p w:rsidR="00485B20" w:rsidRDefault="00485B20" w:rsidP="00E96541">
            <w:r>
              <w:t>6/16/2016</w:t>
            </w:r>
          </w:p>
        </w:tc>
        <w:tc>
          <w:tcPr>
            <w:tcW w:w="5204" w:type="dxa"/>
            <w:tcBorders>
              <w:top w:val="nil"/>
              <w:left w:val="nil"/>
              <w:bottom w:val="nil"/>
              <w:right w:val="nil"/>
            </w:tcBorders>
            <w:shd w:val="pct20" w:color="FFFF00" w:fill="FFFFFF"/>
          </w:tcPr>
          <w:p w:rsidR="00485B20" w:rsidRDefault="00485B20" w:rsidP="00E96541">
            <w:r>
              <w:t>Added fields to setInvoices</w:t>
            </w:r>
          </w:p>
        </w:tc>
      </w:tr>
      <w:tr w:rsidR="007E6B9A" w:rsidTr="00F13E43">
        <w:tc>
          <w:tcPr>
            <w:tcW w:w="1676" w:type="dxa"/>
            <w:tcBorders>
              <w:top w:val="nil"/>
              <w:left w:val="nil"/>
              <w:bottom w:val="nil"/>
              <w:right w:val="nil"/>
            </w:tcBorders>
            <w:shd w:val="pct20" w:color="FFFF00" w:fill="FFFFFF"/>
          </w:tcPr>
          <w:p w:rsidR="007E6B9A" w:rsidRDefault="007E6B9A" w:rsidP="00E96541">
            <w:r>
              <w:lastRenderedPageBreak/>
              <w:t>Roy Nabel</w:t>
            </w:r>
          </w:p>
        </w:tc>
        <w:tc>
          <w:tcPr>
            <w:tcW w:w="1310" w:type="dxa"/>
            <w:tcBorders>
              <w:top w:val="nil"/>
              <w:left w:val="nil"/>
              <w:bottom w:val="nil"/>
              <w:right w:val="nil"/>
            </w:tcBorders>
            <w:shd w:val="pct20" w:color="FFFF00" w:fill="FFFFFF"/>
          </w:tcPr>
          <w:p w:rsidR="007E6B9A" w:rsidRDefault="007E6B9A" w:rsidP="00E96541">
            <w:r>
              <w:t>6/24/2016</w:t>
            </w:r>
          </w:p>
        </w:tc>
        <w:tc>
          <w:tcPr>
            <w:tcW w:w="5204" w:type="dxa"/>
            <w:tcBorders>
              <w:top w:val="nil"/>
              <w:left w:val="nil"/>
              <w:bottom w:val="nil"/>
              <w:right w:val="nil"/>
            </w:tcBorders>
            <w:shd w:val="pct20" w:color="FFFF00" w:fill="FFFFFF"/>
          </w:tcPr>
          <w:p w:rsidR="007E6B9A" w:rsidRDefault="007E6B9A" w:rsidP="00E96541">
            <w:r>
              <w:t>Added setPlantings</w:t>
            </w:r>
          </w:p>
        </w:tc>
      </w:tr>
      <w:tr w:rsidR="002461EF" w:rsidTr="00F13E43">
        <w:tc>
          <w:tcPr>
            <w:tcW w:w="1676" w:type="dxa"/>
            <w:tcBorders>
              <w:top w:val="nil"/>
              <w:left w:val="nil"/>
              <w:bottom w:val="nil"/>
              <w:right w:val="nil"/>
            </w:tcBorders>
            <w:shd w:val="pct20" w:color="FFFF00" w:fill="FFFFFF"/>
          </w:tcPr>
          <w:p w:rsidR="002461EF" w:rsidRDefault="002461EF" w:rsidP="00E96541">
            <w:r>
              <w:t>Roy Nabel</w:t>
            </w:r>
          </w:p>
        </w:tc>
        <w:tc>
          <w:tcPr>
            <w:tcW w:w="1310" w:type="dxa"/>
            <w:tcBorders>
              <w:top w:val="nil"/>
              <w:left w:val="nil"/>
              <w:bottom w:val="nil"/>
              <w:right w:val="nil"/>
            </w:tcBorders>
            <w:shd w:val="pct20" w:color="FFFF00" w:fill="FFFFFF"/>
          </w:tcPr>
          <w:p w:rsidR="002461EF" w:rsidRDefault="002461EF" w:rsidP="00E96541">
            <w:r>
              <w:t>6/27/2016</w:t>
            </w:r>
          </w:p>
        </w:tc>
        <w:tc>
          <w:tcPr>
            <w:tcW w:w="5204" w:type="dxa"/>
            <w:tcBorders>
              <w:top w:val="nil"/>
              <w:left w:val="nil"/>
              <w:bottom w:val="nil"/>
              <w:right w:val="nil"/>
            </w:tcBorders>
            <w:shd w:val="pct20" w:color="FFFF00" w:fill="FFFFFF"/>
          </w:tcPr>
          <w:p w:rsidR="002461EF" w:rsidRDefault="002461EF" w:rsidP="00E96541">
            <w:r>
              <w:t>Added Truck Number to setTruckRoutes</w:t>
            </w:r>
          </w:p>
        </w:tc>
      </w:tr>
      <w:tr w:rsidR="00E773F1" w:rsidTr="00F13E43">
        <w:tc>
          <w:tcPr>
            <w:tcW w:w="1676" w:type="dxa"/>
            <w:tcBorders>
              <w:top w:val="nil"/>
              <w:left w:val="nil"/>
              <w:bottom w:val="nil"/>
              <w:right w:val="nil"/>
            </w:tcBorders>
            <w:shd w:val="pct20" w:color="FFFF00" w:fill="FFFFFF"/>
          </w:tcPr>
          <w:p w:rsidR="00E773F1" w:rsidRDefault="00E773F1" w:rsidP="00731879">
            <w:r>
              <w:t>Roy Nabel</w:t>
            </w:r>
          </w:p>
        </w:tc>
        <w:tc>
          <w:tcPr>
            <w:tcW w:w="1310" w:type="dxa"/>
            <w:tcBorders>
              <w:top w:val="nil"/>
              <w:left w:val="nil"/>
              <w:bottom w:val="nil"/>
              <w:right w:val="nil"/>
            </w:tcBorders>
            <w:shd w:val="pct20" w:color="FFFF00" w:fill="FFFFFF"/>
          </w:tcPr>
          <w:p w:rsidR="00E773F1" w:rsidRDefault="00E773F1" w:rsidP="00731879">
            <w:r>
              <w:t>6/29/2016</w:t>
            </w:r>
          </w:p>
        </w:tc>
        <w:tc>
          <w:tcPr>
            <w:tcW w:w="5204" w:type="dxa"/>
            <w:tcBorders>
              <w:top w:val="nil"/>
              <w:left w:val="nil"/>
              <w:bottom w:val="nil"/>
              <w:right w:val="nil"/>
            </w:tcBorders>
            <w:shd w:val="pct20" w:color="FFFF00" w:fill="FFFFFF"/>
          </w:tcPr>
          <w:p w:rsidR="00E773F1" w:rsidRDefault="00E773F1" w:rsidP="00731879">
            <w:r>
              <w:t>Added getTruckETA</w:t>
            </w:r>
          </w:p>
        </w:tc>
      </w:tr>
      <w:tr w:rsidR="00277EE8" w:rsidTr="00F13E43">
        <w:tc>
          <w:tcPr>
            <w:tcW w:w="1676" w:type="dxa"/>
            <w:tcBorders>
              <w:top w:val="nil"/>
              <w:left w:val="nil"/>
              <w:bottom w:val="nil"/>
              <w:right w:val="nil"/>
            </w:tcBorders>
            <w:shd w:val="pct20" w:color="FFFF00" w:fill="FFFFFF"/>
          </w:tcPr>
          <w:p w:rsidR="00277EE8" w:rsidRDefault="00277EE8" w:rsidP="0069670D">
            <w:r>
              <w:t>Roy Nabel</w:t>
            </w:r>
          </w:p>
        </w:tc>
        <w:tc>
          <w:tcPr>
            <w:tcW w:w="1310" w:type="dxa"/>
            <w:tcBorders>
              <w:top w:val="nil"/>
              <w:left w:val="nil"/>
              <w:bottom w:val="nil"/>
              <w:right w:val="nil"/>
            </w:tcBorders>
            <w:shd w:val="pct20" w:color="FFFF00" w:fill="FFFFFF"/>
          </w:tcPr>
          <w:p w:rsidR="00277EE8" w:rsidRDefault="00277EE8" w:rsidP="0069670D">
            <w:r>
              <w:t>7/06/2016</w:t>
            </w:r>
          </w:p>
        </w:tc>
        <w:tc>
          <w:tcPr>
            <w:tcW w:w="5204" w:type="dxa"/>
            <w:tcBorders>
              <w:top w:val="nil"/>
              <w:left w:val="nil"/>
              <w:bottom w:val="nil"/>
              <w:right w:val="nil"/>
            </w:tcBorders>
            <w:shd w:val="pct20" w:color="FFFF00" w:fill="FFFFFF"/>
          </w:tcPr>
          <w:p w:rsidR="00277EE8" w:rsidRDefault="00277EE8" w:rsidP="0069670D">
            <w:r>
              <w:t>Modified setUsers</w:t>
            </w:r>
          </w:p>
        </w:tc>
      </w:tr>
      <w:tr w:rsidR="00DA3C2F" w:rsidTr="00F13E43">
        <w:tc>
          <w:tcPr>
            <w:tcW w:w="1676" w:type="dxa"/>
            <w:tcBorders>
              <w:top w:val="nil"/>
              <w:left w:val="nil"/>
              <w:bottom w:val="nil"/>
              <w:right w:val="nil"/>
            </w:tcBorders>
            <w:shd w:val="pct20" w:color="FFFF00" w:fill="FFFFFF"/>
          </w:tcPr>
          <w:p w:rsidR="00DA3C2F" w:rsidRDefault="00DA3C2F" w:rsidP="00DA3C2F">
            <w:r>
              <w:t>Roy Nabel</w:t>
            </w:r>
          </w:p>
        </w:tc>
        <w:tc>
          <w:tcPr>
            <w:tcW w:w="1310" w:type="dxa"/>
            <w:tcBorders>
              <w:top w:val="nil"/>
              <w:left w:val="nil"/>
              <w:bottom w:val="nil"/>
              <w:right w:val="nil"/>
            </w:tcBorders>
            <w:shd w:val="pct20" w:color="FFFF00" w:fill="FFFFFF"/>
          </w:tcPr>
          <w:p w:rsidR="00DA3C2F" w:rsidRDefault="00DA3C2F" w:rsidP="00DA3C2F">
            <w:r>
              <w:t>7/13/2016</w:t>
            </w:r>
          </w:p>
        </w:tc>
        <w:tc>
          <w:tcPr>
            <w:tcW w:w="5204" w:type="dxa"/>
            <w:tcBorders>
              <w:top w:val="nil"/>
              <w:left w:val="nil"/>
              <w:bottom w:val="nil"/>
              <w:right w:val="nil"/>
            </w:tcBorders>
            <w:shd w:val="pct20" w:color="FFFF00" w:fill="FFFFFF"/>
          </w:tcPr>
          <w:p w:rsidR="00DA3C2F" w:rsidRDefault="00DA3C2F" w:rsidP="00DA3C2F">
            <w:r>
              <w:t>Added parameters to setFields for circular fields</w:t>
            </w:r>
          </w:p>
        </w:tc>
      </w:tr>
      <w:tr w:rsidR="00246CA9" w:rsidTr="00F13E43">
        <w:tc>
          <w:tcPr>
            <w:tcW w:w="1676" w:type="dxa"/>
            <w:tcBorders>
              <w:top w:val="nil"/>
              <w:left w:val="nil"/>
              <w:bottom w:val="nil"/>
              <w:right w:val="nil"/>
            </w:tcBorders>
            <w:shd w:val="pct20" w:color="FFFF00" w:fill="FFFFFF"/>
          </w:tcPr>
          <w:p w:rsidR="00246CA9" w:rsidRDefault="00246CA9" w:rsidP="00B63390">
            <w:r>
              <w:t>Roy Nabel</w:t>
            </w:r>
          </w:p>
        </w:tc>
        <w:tc>
          <w:tcPr>
            <w:tcW w:w="1310" w:type="dxa"/>
            <w:tcBorders>
              <w:top w:val="nil"/>
              <w:left w:val="nil"/>
              <w:bottom w:val="nil"/>
              <w:right w:val="nil"/>
            </w:tcBorders>
            <w:shd w:val="pct20" w:color="FFFF00" w:fill="FFFFFF"/>
          </w:tcPr>
          <w:p w:rsidR="00246CA9" w:rsidRDefault="00246CA9" w:rsidP="00B63390">
            <w:r>
              <w:t>7/16/2016</w:t>
            </w:r>
          </w:p>
        </w:tc>
        <w:tc>
          <w:tcPr>
            <w:tcW w:w="5204" w:type="dxa"/>
            <w:tcBorders>
              <w:top w:val="nil"/>
              <w:left w:val="nil"/>
              <w:bottom w:val="nil"/>
              <w:right w:val="nil"/>
            </w:tcBorders>
            <w:shd w:val="pct20" w:color="FFFF00" w:fill="FFFFFF"/>
          </w:tcPr>
          <w:p w:rsidR="00246CA9" w:rsidRDefault="00246CA9" w:rsidP="00B63390">
            <w:r>
              <w:t>Added setTruckRules</w:t>
            </w:r>
          </w:p>
        </w:tc>
      </w:tr>
      <w:tr w:rsidR="00C07F93" w:rsidTr="00F13E43">
        <w:tc>
          <w:tcPr>
            <w:tcW w:w="1676" w:type="dxa"/>
            <w:tcBorders>
              <w:top w:val="nil"/>
              <w:left w:val="nil"/>
              <w:bottom w:val="nil"/>
              <w:right w:val="nil"/>
            </w:tcBorders>
            <w:shd w:val="pct20" w:color="FFFF00" w:fill="FFFFFF"/>
          </w:tcPr>
          <w:p w:rsidR="00C07F93" w:rsidRDefault="00C07F93" w:rsidP="00B63390">
            <w:r>
              <w:t>Roy Nabel</w:t>
            </w:r>
          </w:p>
        </w:tc>
        <w:tc>
          <w:tcPr>
            <w:tcW w:w="1310" w:type="dxa"/>
            <w:tcBorders>
              <w:top w:val="nil"/>
              <w:left w:val="nil"/>
              <w:bottom w:val="nil"/>
              <w:right w:val="nil"/>
            </w:tcBorders>
            <w:shd w:val="pct20" w:color="FFFF00" w:fill="FFFFFF"/>
          </w:tcPr>
          <w:p w:rsidR="00C07F93" w:rsidRDefault="00C07F93" w:rsidP="00B63390">
            <w:r>
              <w:t>7/18/2016</w:t>
            </w:r>
          </w:p>
        </w:tc>
        <w:tc>
          <w:tcPr>
            <w:tcW w:w="5204" w:type="dxa"/>
            <w:tcBorders>
              <w:top w:val="nil"/>
              <w:left w:val="nil"/>
              <w:bottom w:val="nil"/>
              <w:right w:val="nil"/>
            </w:tcBorders>
            <w:shd w:val="pct20" w:color="FFFF00" w:fill="FFFFFF"/>
          </w:tcPr>
          <w:p w:rsidR="00C07F93" w:rsidRDefault="00C07F93" w:rsidP="00B63390">
            <w:r>
              <w:t>Added setTrailerLoadings</w:t>
            </w:r>
          </w:p>
        </w:tc>
      </w:tr>
      <w:tr w:rsidR="00F005E9" w:rsidTr="00F13E43">
        <w:tc>
          <w:tcPr>
            <w:tcW w:w="1676" w:type="dxa"/>
            <w:tcBorders>
              <w:top w:val="nil"/>
              <w:left w:val="nil"/>
              <w:bottom w:val="nil"/>
              <w:right w:val="nil"/>
            </w:tcBorders>
            <w:shd w:val="pct20" w:color="FFFF00" w:fill="FFFFFF"/>
          </w:tcPr>
          <w:p w:rsidR="00F005E9" w:rsidRDefault="00F005E9" w:rsidP="003036A3">
            <w:r>
              <w:t>Roy Nabel</w:t>
            </w:r>
          </w:p>
        </w:tc>
        <w:tc>
          <w:tcPr>
            <w:tcW w:w="1310" w:type="dxa"/>
            <w:tcBorders>
              <w:top w:val="nil"/>
              <w:left w:val="nil"/>
              <w:bottom w:val="nil"/>
              <w:right w:val="nil"/>
            </w:tcBorders>
            <w:shd w:val="pct20" w:color="FFFF00" w:fill="FFFFFF"/>
          </w:tcPr>
          <w:p w:rsidR="00F005E9" w:rsidRDefault="00F005E9" w:rsidP="003036A3">
            <w:r>
              <w:t>7/19/2016</w:t>
            </w:r>
          </w:p>
        </w:tc>
        <w:tc>
          <w:tcPr>
            <w:tcW w:w="5204" w:type="dxa"/>
            <w:tcBorders>
              <w:top w:val="nil"/>
              <w:left w:val="nil"/>
              <w:bottom w:val="nil"/>
              <w:right w:val="nil"/>
            </w:tcBorders>
            <w:shd w:val="pct20" w:color="FFFF00" w:fill="FFFFFF"/>
          </w:tcPr>
          <w:p w:rsidR="00F005E9" w:rsidRDefault="00F005E9" w:rsidP="003036A3">
            <w:r>
              <w:t>Added setForklifts and setPalletJacks; added 2 arguments to setUsers</w:t>
            </w:r>
          </w:p>
        </w:tc>
      </w:tr>
      <w:tr w:rsidR="00C50954" w:rsidTr="00F13E43">
        <w:tc>
          <w:tcPr>
            <w:tcW w:w="1676" w:type="dxa"/>
            <w:tcBorders>
              <w:top w:val="nil"/>
              <w:left w:val="nil"/>
              <w:bottom w:val="nil"/>
              <w:right w:val="nil"/>
            </w:tcBorders>
            <w:shd w:val="pct20" w:color="FFFF00" w:fill="FFFFFF"/>
          </w:tcPr>
          <w:p w:rsidR="00C50954" w:rsidRDefault="00C50954" w:rsidP="00C50954">
            <w:r>
              <w:t>Roy Nabel</w:t>
            </w:r>
          </w:p>
        </w:tc>
        <w:tc>
          <w:tcPr>
            <w:tcW w:w="1310" w:type="dxa"/>
            <w:tcBorders>
              <w:top w:val="nil"/>
              <w:left w:val="nil"/>
              <w:bottom w:val="nil"/>
              <w:right w:val="nil"/>
            </w:tcBorders>
            <w:shd w:val="pct20" w:color="FFFF00" w:fill="FFFFFF"/>
          </w:tcPr>
          <w:p w:rsidR="00C50954" w:rsidRDefault="00C50954" w:rsidP="00C50954">
            <w:r>
              <w:t>7/21/2016</w:t>
            </w:r>
          </w:p>
        </w:tc>
        <w:tc>
          <w:tcPr>
            <w:tcW w:w="5204" w:type="dxa"/>
            <w:tcBorders>
              <w:top w:val="nil"/>
              <w:left w:val="nil"/>
              <w:bottom w:val="nil"/>
              <w:right w:val="nil"/>
            </w:tcBorders>
            <w:shd w:val="pct20" w:color="FFFF00" w:fill="FFFFFF"/>
          </w:tcPr>
          <w:p w:rsidR="00C50954" w:rsidRDefault="00C50954" w:rsidP="00C50954">
            <w:r>
              <w:t>Added setHarvestWeight</w:t>
            </w:r>
          </w:p>
        </w:tc>
      </w:tr>
      <w:tr w:rsidR="00FB19D1" w:rsidTr="00F13E43">
        <w:tc>
          <w:tcPr>
            <w:tcW w:w="1676" w:type="dxa"/>
            <w:tcBorders>
              <w:top w:val="nil"/>
              <w:left w:val="nil"/>
              <w:bottom w:val="nil"/>
              <w:right w:val="nil"/>
            </w:tcBorders>
            <w:shd w:val="pct20" w:color="FFFF00" w:fill="FFFFFF"/>
          </w:tcPr>
          <w:p w:rsidR="00FB19D1" w:rsidRDefault="00FB19D1" w:rsidP="003F1F6A">
            <w:r>
              <w:t>Roy Nabel</w:t>
            </w:r>
          </w:p>
        </w:tc>
        <w:tc>
          <w:tcPr>
            <w:tcW w:w="1310" w:type="dxa"/>
            <w:tcBorders>
              <w:top w:val="nil"/>
              <w:left w:val="nil"/>
              <w:bottom w:val="nil"/>
              <w:right w:val="nil"/>
            </w:tcBorders>
            <w:shd w:val="pct20" w:color="FFFF00" w:fill="FFFFFF"/>
          </w:tcPr>
          <w:p w:rsidR="00FB19D1" w:rsidRDefault="00FB19D1" w:rsidP="003F1F6A">
            <w:r>
              <w:t>7/29/2016</w:t>
            </w:r>
          </w:p>
        </w:tc>
        <w:tc>
          <w:tcPr>
            <w:tcW w:w="5204" w:type="dxa"/>
            <w:tcBorders>
              <w:top w:val="nil"/>
              <w:left w:val="nil"/>
              <w:bottom w:val="nil"/>
              <w:right w:val="nil"/>
            </w:tcBorders>
            <w:shd w:val="pct20" w:color="FFFF00" w:fill="FFFFFF"/>
          </w:tcPr>
          <w:p w:rsidR="00FB19D1" w:rsidRDefault="00FB19D1" w:rsidP="003F1F6A">
            <w:r>
              <w:t>Modified setHarvestWeight &amp; setTrailerLoadings</w:t>
            </w:r>
          </w:p>
        </w:tc>
      </w:tr>
      <w:tr w:rsidR="00380FE4" w:rsidTr="00F13E43">
        <w:tc>
          <w:tcPr>
            <w:tcW w:w="1676" w:type="dxa"/>
            <w:tcBorders>
              <w:top w:val="nil"/>
              <w:left w:val="nil"/>
              <w:bottom w:val="nil"/>
              <w:right w:val="nil"/>
            </w:tcBorders>
            <w:shd w:val="pct20" w:color="FFFF00" w:fill="FFFFFF"/>
          </w:tcPr>
          <w:p w:rsidR="00380FE4" w:rsidRDefault="00380FE4" w:rsidP="00BE1EF6">
            <w:r>
              <w:t>Roy Nabel</w:t>
            </w:r>
          </w:p>
        </w:tc>
        <w:tc>
          <w:tcPr>
            <w:tcW w:w="1310" w:type="dxa"/>
            <w:tcBorders>
              <w:top w:val="nil"/>
              <w:left w:val="nil"/>
              <w:bottom w:val="nil"/>
              <w:right w:val="nil"/>
            </w:tcBorders>
            <w:shd w:val="pct20" w:color="FFFF00" w:fill="FFFFFF"/>
          </w:tcPr>
          <w:p w:rsidR="00380FE4" w:rsidRDefault="00380FE4" w:rsidP="00BE1EF6">
            <w:r>
              <w:t>7/31/2016</w:t>
            </w:r>
          </w:p>
        </w:tc>
        <w:tc>
          <w:tcPr>
            <w:tcW w:w="5204" w:type="dxa"/>
            <w:tcBorders>
              <w:top w:val="nil"/>
              <w:left w:val="nil"/>
              <w:bottom w:val="nil"/>
              <w:right w:val="nil"/>
            </w:tcBorders>
            <w:shd w:val="pct20" w:color="FFFF00" w:fill="FFFFFF"/>
          </w:tcPr>
          <w:p w:rsidR="00380FE4" w:rsidRDefault="00380FE4" w:rsidP="00BE1EF6">
            <w:r>
              <w:t>Add setApplesNorthSliceRoomForms</w:t>
            </w:r>
          </w:p>
        </w:tc>
      </w:tr>
      <w:tr w:rsidR="00881964" w:rsidTr="00F13E43">
        <w:tc>
          <w:tcPr>
            <w:tcW w:w="1676" w:type="dxa"/>
            <w:tcBorders>
              <w:top w:val="nil"/>
              <w:left w:val="nil"/>
              <w:bottom w:val="nil"/>
              <w:right w:val="nil"/>
            </w:tcBorders>
            <w:shd w:val="pct20" w:color="FFFF00" w:fill="FFFFFF"/>
          </w:tcPr>
          <w:p w:rsidR="00881964" w:rsidRDefault="00881964" w:rsidP="00BE1EF6">
            <w:r>
              <w:t>Roy Nabel</w:t>
            </w:r>
          </w:p>
        </w:tc>
        <w:tc>
          <w:tcPr>
            <w:tcW w:w="1310" w:type="dxa"/>
            <w:tcBorders>
              <w:top w:val="nil"/>
              <w:left w:val="nil"/>
              <w:bottom w:val="nil"/>
              <w:right w:val="nil"/>
            </w:tcBorders>
            <w:shd w:val="pct20" w:color="FFFF00" w:fill="FFFFFF"/>
          </w:tcPr>
          <w:p w:rsidR="00881964" w:rsidRDefault="00881964" w:rsidP="00BE1EF6">
            <w:r>
              <w:t>8/1/2016</w:t>
            </w:r>
          </w:p>
        </w:tc>
        <w:tc>
          <w:tcPr>
            <w:tcW w:w="5204" w:type="dxa"/>
            <w:tcBorders>
              <w:top w:val="nil"/>
              <w:left w:val="nil"/>
              <w:bottom w:val="nil"/>
              <w:right w:val="nil"/>
            </w:tcBorders>
            <w:shd w:val="pct20" w:color="FFFF00" w:fill="FFFFFF"/>
          </w:tcPr>
          <w:p w:rsidR="00881964" w:rsidRDefault="00881964" w:rsidP="00BE1EF6">
            <w:r>
              <w:t xml:space="preserve">Added </w:t>
            </w:r>
            <w:r w:rsidRPr="00380FE4">
              <w:t>getHarvestWeightsUsersSummary, getHarvestWeightsUsersDetail, getHarvestWeightsFieldsSummary</w:t>
            </w:r>
          </w:p>
        </w:tc>
      </w:tr>
      <w:tr w:rsidR="00B62A9B" w:rsidTr="00F13E43">
        <w:tc>
          <w:tcPr>
            <w:tcW w:w="1676" w:type="dxa"/>
            <w:tcBorders>
              <w:top w:val="nil"/>
              <w:left w:val="nil"/>
              <w:bottom w:val="nil"/>
              <w:right w:val="nil"/>
            </w:tcBorders>
            <w:shd w:val="pct20" w:color="FFFF00" w:fill="FFFFFF"/>
          </w:tcPr>
          <w:p w:rsidR="00B62A9B" w:rsidRDefault="00B62A9B" w:rsidP="007C3728">
            <w:r>
              <w:t>Roy Nabel</w:t>
            </w:r>
          </w:p>
        </w:tc>
        <w:tc>
          <w:tcPr>
            <w:tcW w:w="1310" w:type="dxa"/>
            <w:tcBorders>
              <w:top w:val="nil"/>
              <w:left w:val="nil"/>
              <w:bottom w:val="nil"/>
              <w:right w:val="nil"/>
            </w:tcBorders>
            <w:shd w:val="pct20" w:color="FFFF00" w:fill="FFFFFF"/>
          </w:tcPr>
          <w:p w:rsidR="00B62A9B" w:rsidRDefault="00B62A9B" w:rsidP="007C3728">
            <w:r>
              <w:t>8/3/2016</w:t>
            </w:r>
          </w:p>
        </w:tc>
        <w:tc>
          <w:tcPr>
            <w:tcW w:w="5204" w:type="dxa"/>
            <w:tcBorders>
              <w:top w:val="nil"/>
              <w:left w:val="nil"/>
              <w:bottom w:val="nil"/>
              <w:right w:val="nil"/>
            </w:tcBorders>
            <w:shd w:val="pct20" w:color="FFFF00" w:fill="FFFFFF"/>
          </w:tcPr>
          <w:p w:rsidR="00B62A9B" w:rsidRDefault="00B62A9B" w:rsidP="007C3728">
            <w:r>
              <w:t>Added location, variety to setHarvestWeight</w:t>
            </w:r>
          </w:p>
        </w:tc>
      </w:tr>
      <w:tr w:rsidR="0040132B" w:rsidTr="00F13E43">
        <w:tc>
          <w:tcPr>
            <w:tcW w:w="1676" w:type="dxa"/>
            <w:tcBorders>
              <w:top w:val="nil"/>
              <w:left w:val="nil"/>
              <w:bottom w:val="nil"/>
              <w:right w:val="nil"/>
            </w:tcBorders>
            <w:shd w:val="pct20" w:color="FFFF00" w:fill="FFFFFF"/>
          </w:tcPr>
          <w:p w:rsidR="0040132B" w:rsidRDefault="0040132B" w:rsidP="000746E5">
            <w:r>
              <w:t>Roy Nabel</w:t>
            </w:r>
          </w:p>
        </w:tc>
        <w:tc>
          <w:tcPr>
            <w:tcW w:w="1310" w:type="dxa"/>
            <w:tcBorders>
              <w:top w:val="nil"/>
              <w:left w:val="nil"/>
              <w:bottom w:val="nil"/>
              <w:right w:val="nil"/>
            </w:tcBorders>
            <w:shd w:val="pct20" w:color="FFFF00" w:fill="FFFFFF"/>
          </w:tcPr>
          <w:p w:rsidR="0040132B" w:rsidRDefault="0040132B" w:rsidP="000746E5">
            <w:r>
              <w:t>8/10/2016</w:t>
            </w:r>
          </w:p>
        </w:tc>
        <w:tc>
          <w:tcPr>
            <w:tcW w:w="5204" w:type="dxa"/>
            <w:tcBorders>
              <w:top w:val="nil"/>
              <w:left w:val="nil"/>
              <w:bottom w:val="nil"/>
              <w:right w:val="nil"/>
            </w:tcBorders>
            <w:shd w:val="pct20" w:color="FFFF00" w:fill="FFFFFF"/>
          </w:tcPr>
          <w:p w:rsidR="0040132B" w:rsidRDefault="0040132B" w:rsidP="000746E5">
            <w:r>
              <w:t>Added trailer number, location, start date, start time to setBillOfLadings</w:t>
            </w:r>
          </w:p>
        </w:tc>
      </w:tr>
      <w:tr w:rsidR="009264AC" w:rsidTr="00F13E43">
        <w:tc>
          <w:tcPr>
            <w:tcW w:w="1676" w:type="dxa"/>
            <w:tcBorders>
              <w:top w:val="nil"/>
              <w:left w:val="nil"/>
              <w:bottom w:val="nil"/>
              <w:right w:val="nil"/>
            </w:tcBorders>
            <w:shd w:val="pct20" w:color="FFFF00" w:fill="FFFFFF"/>
          </w:tcPr>
          <w:p w:rsidR="009264AC" w:rsidRDefault="009264AC" w:rsidP="00CE1790">
            <w:r>
              <w:t>Roy Nabel</w:t>
            </w:r>
          </w:p>
        </w:tc>
        <w:tc>
          <w:tcPr>
            <w:tcW w:w="1310" w:type="dxa"/>
            <w:tcBorders>
              <w:top w:val="nil"/>
              <w:left w:val="nil"/>
              <w:bottom w:val="nil"/>
              <w:right w:val="nil"/>
            </w:tcBorders>
            <w:shd w:val="pct20" w:color="FFFF00" w:fill="FFFFFF"/>
          </w:tcPr>
          <w:p w:rsidR="009264AC" w:rsidRDefault="009264AC" w:rsidP="00CE1790">
            <w:r>
              <w:t>8/12/2016</w:t>
            </w:r>
          </w:p>
        </w:tc>
        <w:tc>
          <w:tcPr>
            <w:tcW w:w="5204" w:type="dxa"/>
            <w:tcBorders>
              <w:top w:val="nil"/>
              <w:left w:val="nil"/>
              <w:bottom w:val="nil"/>
              <w:right w:val="nil"/>
            </w:tcBorders>
            <w:shd w:val="pct20" w:color="FFFF00" w:fill="FFFFFF"/>
          </w:tcPr>
          <w:p w:rsidR="009264AC" w:rsidRDefault="009264AC" w:rsidP="00CE1790">
            <w:r>
              <w:t>Added setUserShipTos</w:t>
            </w:r>
          </w:p>
        </w:tc>
      </w:tr>
      <w:tr w:rsidR="00DB4DA0" w:rsidTr="00F13E43">
        <w:tc>
          <w:tcPr>
            <w:tcW w:w="1676" w:type="dxa"/>
            <w:tcBorders>
              <w:top w:val="nil"/>
              <w:left w:val="nil"/>
              <w:bottom w:val="nil"/>
              <w:right w:val="nil"/>
            </w:tcBorders>
            <w:shd w:val="pct20" w:color="FFFF00" w:fill="FFFFFF"/>
          </w:tcPr>
          <w:p w:rsidR="00DB4DA0" w:rsidRDefault="00DB4DA0" w:rsidP="00CE1790">
            <w:r>
              <w:t>Roy Nabel</w:t>
            </w:r>
          </w:p>
        </w:tc>
        <w:tc>
          <w:tcPr>
            <w:tcW w:w="1310" w:type="dxa"/>
            <w:tcBorders>
              <w:top w:val="nil"/>
              <w:left w:val="nil"/>
              <w:bottom w:val="nil"/>
              <w:right w:val="nil"/>
            </w:tcBorders>
            <w:shd w:val="pct20" w:color="FFFF00" w:fill="FFFFFF"/>
          </w:tcPr>
          <w:p w:rsidR="00DB4DA0" w:rsidRDefault="00DB4DA0" w:rsidP="00CE1790">
            <w:r>
              <w:t>8/16/2016</w:t>
            </w:r>
          </w:p>
        </w:tc>
        <w:tc>
          <w:tcPr>
            <w:tcW w:w="5204" w:type="dxa"/>
            <w:tcBorders>
              <w:top w:val="nil"/>
              <w:left w:val="nil"/>
              <w:bottom w:val="nil"/>
              <w:right w:val="nil"/>
            </w:tcBorders>
            <w:shd w:val="pct20" w:color="FFFF00" w:fill="FFFFFF"/>
          </w:tcPr>
          <w:p w:rsidR="00DB4DA0" w:rsidRDefault="00DB4DA0" w:rsidP="00CE1790">
            <w:r>
              <w:t>Added arguments to setFields, setPlantings, setHarvestWeight</w:t>
            </w:r>
          </w:p>
        </w:tc>
      </w:tr>
      <w:tr w:rsidR="00F13E43" w:rsidTr="00F13E43">
        <w:tc>
          <w:tcPr>
            <w:tcW w:w="1676" w:type="dxa"/>
            <w:tcBorders>
              <w:top w:val="nil"/>
              <w:left w:val="nil"/>
              <w:bottom w:val="nil"/>
              <w:right w:val="nil"/>
            </w:tcBorders>
            <w:shd w:val="pct20" w:color="FFFF00" w:fill="FFFFFF"/>
          </w:tcPr>
          <w:p w:rsidR="00F13E43" w:rsidRDefault="00F13E43" w:rsidP="00D73A64">
            <w:r>
              <w:t>Randy Nichols</w:t>
            </w:r>
          </w:p>
        </w:tc>
        <w:tc>
          <w:tcPr>
            <w:tcW w:w="1310" w:type="dxa"/>
            <w:tcBorders>
              <w:top w:val="nil"/>
              <w:left w:val="nil"/>
              <w:bottom w:val="nil"/>
              <w:right w:val="nil"/>
            </w:tcBorders>
            <w:shd w:val="pct20" w:color="FFFF00" w:fill="FFFFFF"/>
          </w:tcPr>
          <w:p w:rsidR="00F13E43" w:rsidRDefault="00F13E43" w:rsidP="00D73A64">
            <w:r>
              <w:t>8/16/2016</w:t>
            </w:r>
          </w:p>
        </w:tc>
        <w:tc>
          <w:tcPr>
            <w:tcW w:w="5204" w:type="dxa"/>
            <w:tcBorders>
              <w:top w:val="nil"/>
              <w:left w:val="nil"/>
              <w:bottom w:val="nil"/>
              <w:right w:val="nil"/>
            </w:tcBorders>
            <w:shd w:val="pct20" w:color="FFFF00" w:fill="FFFFFF"/>
          </w:tcPr>
          <w:p w:rsidR="00F13E43" w:rsidRDefault="00F13E43" w:rsidP="00D73A64">
            <w:r>
              <w:t>Added sendSensorData</w:t>
            </w:r>
          </w:p>
        </w:tc>
      </w:tr>
      <w:tr w:rsidR="006A459D" w:rsidTr="00373729">
        <w:tc>
          <w:tcPr>
            <w:tcW w:w="1676" w:type="dxa"/>
            <w:tcBorders>
              <w:top w:val="nil"/>
              <w:left w:val="nil"/>
              <w:bottom w:val="nil"/>
              <w:right w:val="nil"/>
            </w:tcBorders>
            <w:shd w:val="pct20" w:color="FFFF00" w:fill="FFFFFF"/>
          </w:tcPr>
          <w:p w:rsidR="006A459D" w:rsidRDefault="006A459D" w:rsidP="00373729">
            <w:r>
              <w:t>Roy Nabel</w:t>
            </w:r>
          </w:p>
        </w:tc>
        <w:tc>
          <w:tcPr>
            <w:tcW w:w="1310" w:type="dxa"/>
            <w:tcBorders>
              <w:top w:val="nil"/>
              <w:left w:val="nil"/>
              <w:bottom w:val="nil"/>
              <w:right w:val="nil"/>
            </w:tcBorders>
            <w:shd w:val="pct20" w:color="FFFF00" w:fill="FFFFFF"/>
          </w:tcPr>
          <w:p w:rsidR="006A459D" w:rsidRDefault="006A459D" w:rsidP="00373729">
            <w:r>
              <w:t>8/16/2016</w:t>
            </w:r>
          </w:p>
        </w:tc>
        <w:tc>
          <w:tcPr>
            <w:tcW w:w="5204" w:type="dxa"/>
            <w:tcBorders>
              <w:top w:val="nil"/>
              <w:left w:val="nil"/>
              <w:bottom w:val="nil"/>
              <w:right w:val="nil"/>
            </w:tcBorders>
            <w:shd w:val="pct20" w:color="FFFF00" w:fill="FFFFFF"/>
          </w:tcPr>
          <w:p w:rsidR="006A459D" w:rsidRDefault="006A459D" w:rsidP="00373729">
            <w:r>
              <w:t>Added setContainerTypes, setHarvestAreas, setProductCategories, setProductTypes</w:t>
            </w:r>
          </w:p>
        </w:tc>
      </w:tr>
      <w:tr w:rsidR="00BD7DBB" w:rsidTr="00F83F97">
        <w:tc>
          <w:tcPr>
            <w:tcW w:w="1676" w:type="dxa"/>
            <w:tcBorders>
              <w:top w:val="nil"/>
              <w:left w:val="nil"/>
              <w:bottom w:val="nil"/>
              <w:right w:val="nil"/>
            </w:tcBorders>
            <w:shd w:val="pct20" w:color="FFFF00" w:fill="FFFFFF"/>
          </w:tcPr>
          <w:p w:rsidR="00BD7DBB" w:rsidRDefault="00BD7DBB" w:rsidP="00F83F97">
            <w:r>
              <w:t>Roy Nabel</w:t>
            </w:r>
          </w:p>
        </w:tc>
        <w:tc>
          <w:tcPr>
            <w:tcW w:w="1310" w:type="dxa"/>
            <w:tcBorders>
              <w:top w:val="nil"/>
              <w:left w:val="nil"/>
              <w:bottom w:val="nil"/>
              <w:right w:val="nil"/>
            </w:tcBorders>
            <w:shd w:val="pct20" w:color="FFFF00" w:fill="FFFFFF"/>
          </w:tcPr>
          <w:p w:rsidR="00BD7DBB" w:rsidRDefault="00BD7DBB" w:rsidP="00F83F97">
            <w:r>
              <w:t>9/5/2016</w:t>
            </w:r>
          </w:p>
        </w:tc>
        <w:tc>
          <w:tcPr>
            <w:tcW w:w="5204" w:type="dxa"/>
            <w:tcBorders>
              <w:top w:val="nil"/>
              <w:left w:val="nil"/>
              <w:bottom w:val="nil"/>
              <w:right w:val="nil"/>
            </w:tcBorders>
            <w:shd w:val="pct20" w:color="FFFF00" w:fill="FFFFFF"/>
          </w:tcPr>
          <w:p w:rsidR="00BD7DBB" w:rsidRDefault="00BD7DBB" w:rsidP="00F83F97">
            <w:r>
              <w:t>Added getServerName</w:t>
            </w:r>
          </w:p>
        </w:tc>
      </w:tr>
      <w:tr w:rsidR="001B46D7" w:rsidTr="000B6EC2">
        <w:tc>
          <w:tcPr>
            <w:tcW w:w="1676" w:type="dxa"/>
            <w:tcBorders>
              <w:top w:val="nil"/>
              <w:left w:val="nil"/>
              <w:bottom w:val="nil"/>
              <w:right w:val="nil"/>
            </w:tcBorders>
            <w:shd w:val="pct20" w:color="FFFF00" w:fill="FFFFFF"/>
          </w:tcPr>
          <w:p w:rsidR="001B46D7" w:rsidRDefault="001B46D7" w:rsidP="000B6EC2">
            <w:r>
              <w:t>Roy Nabel</w:t>
            </w:r>
          </w:p>
        </w:tc>
        <w:tc>
          <w:tcPr>
            <w:tcW w:w="1310" w:type="dxa"/>
            <w:tcBorders>
              <w:top w:val="nil"/>
              <w:left w:val="nil"/>
              <w:bottom w:val="nil"/>
              <w:right w:val="nil"/>
            </w:tcBorders>
            <w:shd w:val="pct20" w:color="FFFF00" w:fill="FFFFFF"/>
          </w:tcPr>
          <w:p w:rsidR="001B46D7" w:rsidRDefault="001B46D7" w:rsidP="000B6EC2">
            <w:r>
              <w:t>9/8/2016</w:t>
            </w:r>
          </w:p>
        </w:tc>
        <w:tc>
          <w:tcPr>
            <w:tcW w:w="5204" w:type="dxa"/>
            <w:tcBorders>
              <w:top w:val="nil"/>
              <w:left w:val="nil"/>
              <w:bottom w:val="nil"/>
              <w:right w:val="nil"/>
            </w:tcBorders>
            <w:shd w:val="pct20" w:color="FFFF00" w:fill="FFFFFF"/>
          </w:tcPr>
          <w:p w:rsidR="001B46D7" w:rsidRDefault="001B46D7" w:rsidP="000B6EC2">
            <w:r>
              <w:t>Added setBOLTruckroute</w:t>
            </w:r>
          </w:p>
        </w:tc>
      </w:tr>
      <w:tr w:rsidR="00E021B7" w:rsidTr="006A006D">
        <w:tc>
          <w:tcPr>
            <w:tcW w:w="1676" w:type="dxa"/>
            <w:tcBorders>
              <w:top w:val="nil"/>
              <w:left w:val="nil"/>
              <w:bottom w:val="nil"/>
              <w:right w:val="nil"/>
            </w:tcBorders>
            <w:shd w:val="pct20" w:color="FFFF00" w:fill="FFFFFF"/>
          </w:tcPr>
          <w:p w:rsidR="00E021B7" w:rsidRDefault="00E021B7" w:rsidP="006A006D">
            <w:r>
              <w:t>Don Zhang</w:t>
            </w:r>
          </w:p>
        </w:tc>
        <w:tc>
          <w:tcPr>
            <w:tcW w:w="1310" w:type="dxa"/>
            <w:tcBorders>
              <w:top w:val="nil"/>
              <w:left w:val="nil"/>
              <w:bottom w:val="nil"/>
              <w:right w:val="nil"/>
            </w:tcBorders>
            <w:shd w:val="pct20" w:color="FFFF00" w:fill="FFFFFF"/>
          </w:tcPr>
          <w:p w:rsidR="00E021B7" w:rsidRDefault="00E021B7" w:rsidP="006A006D">
            <w:r>
              <w:t>9/16/2016</w:t>
            </w:r>
          </w:p>
        </w:tc>
        <w:tc>
          <w:tcPr>
            <w:tcW w:w="5204" w:type="dxa"/>
            <w:tcBorders>
              <w:top w:val="nil"/>
              <w:left w:val="nil"/>
              <w:bottom w:val="nil"/>
              <w:right w:val="nil"/>
            </w:tcBorders>
            <w:shd w:val="pct20" w:color="FFFF00" w:fill="FFFFFF"/>
          </w:tcPr>
          <w:p w:rsidR="00E021B7" w:rsidRDefault="00E021B7" w:rsidP="006A006D">
            <w:r>
              <w:t>Added SendEmail</w:t>
            </w:r>
          </w:p>
        </w:tc>
      </w:tr>
      <w:tr w:rsidR="00750B36" w:rsidTr="00E94E47">
        <w:tc>
          <w:tcPr>
            <w:tcW w:w="1676" w:type="dxa"/>
            <w:tcBorders>
              <w:top w:val="nil"/>
              <w:left w:val="nil"/>
              <w:bottom w:val="nil"/>
              <w:right w:val="nil"/>
            </w:tcBorders>
            <w:shd w:val="pct20" w:color="FFFF00" w:fill="FFFFFF"/>
          </w:tcPr>
          <w:p w:rsidR="00750B36" w:rsidRDefault="00750B36" w:rsidP="00E94E47">
            <w:r>
              <w:t>Roy Nabel</w:t>
            </w:r>
          </w:p>
        </w:tc>
        <w:tc>
          <w:tcPr>
            <w:tcW w:w="1310" w:type="dxa"/>
            <w:tcBorders>
              <w:top w:val="nil"/>
              <w:left w:val="nil"/>
              <w:bottom w:val="nil"/>
              <w:right w:val="nil"/>
            </w:tcBorders>
            <w:shd w:val="pct20" w:color="FFFF00" w:fill="FFFFFF"/>
          </w:tcPr>
          <w:p w:rsidR="00750B36" w:rsidRDefault="00750B36" w:rsidP="00E94E47">
            <w:r>
              <w:t>9/23/2016</w:t>
            </w:r>
          </w:p>
        </w:tc>
        <w:tc>
          <w:tcPr>
            <w:tcW w:w="5204" w:type="dxa"/>
            <w:tcBorders>
              <w:top w:val="nil"/>
              <w:left w:val="nil"/>
              <w:bottom w:val="nil"/>
              <w:right w:val="nil"/>
            </w:tcBorders>
            <w:shd w:val="pct20" w:color="FFFF00" w:fill="FFFFFF"/>
          </w:tcPr>
          <w:p w:rsidR="00750B36" w:rsidRDefault="00750B36" w:rsidP="00E94E47">
            <w:r>
              <w:t>Added setHarvestMethods, setHarvestOperations</w:t>
            </w:r>
          </w:p>
        </w:tc>
      </w:tr>
      <w:tr w:rsidR="00757C26" w:rsidTr="00674251">
        <w:tc>
          <w:tcPr>
            <w:tcW w:w="1676" w:type="dxa"/>
            <w:tcBorders>
              <w:top w:val="nil"/>
              <w:left w:val="nil"/>
              <w:bottom w:val="nil"/>
              <w:right w:val="nil"/>
            </w:tcBorders>
            <w:shd w:val="pct20" w:color="FFFF00" w:fill="FFFFFF"/>
          </w:tcPr>
          <w:p w:rsidR="00757C26" w:rsidRDefault="00757C26" w:rsidP="00674251">
            <w:r>
              <w:t>Roy Nabel</w:t>
            </w:r>
          </w:p>
        </w:tc>
        <w:tc>
          <w:tcPr>
            <w:tcW w:w="1310" w:type="dxa"/>
            <w:tcBorders>
              <w:top w:val="nil"/>
              <w:left w:val="nil"/>
              <w:bottom w:val="nil"/>
              <w:right w:val="nil"/>
            </w:tcBorders>
            <w:shd w:val="pct20" w:color="FFFF00" w:fill="FFFFFF"/>
          </w:tcPr>
          <w:p w:rsidR="00757C26" w:rsidRDefault="00757C26" w:rsidP="00674251">
            <w:r>
              <w:t>10/27/2016</w:t>
            </w:r>
          </w:p>
        </w:tc>
        <w:tc>
          <w:tcPr>
            <w:tcW w:w="5204" w:type="dxa"/>
            <w:tcBorders>
              <w:top w:val="nil"/>
              <w:left w:val="nil"/>
              <w:bottom w:val="nil"/>
              <w:right w:val="nil"/>
            </w:tcBorders>
            <w:shd w:val="pct20" w:color="FFFF00" w:fill="FFFFFF"/>
          </w:tcPr>
          <w:p w:rsidR="00757C26" w:rsidRDefault="00757C26" w:rsidP="00674251">
            <w:r>
              <w:t>Added setRanches and removed org coding fields</w:t>
            </w:r>
          </w:p>
        </w:tc>
      </w:tr>
      <w:tr w:rsidR="00B00C1F" w:rsidTr="00BD4FDF">
        <w:tc>
          <w:tcPr>
            <w:tcW w:w="1676" w:type="dxa"/>
            <w:tcBorders>
              <w:top w:val="nil"/>
              <w:left w:val="nil"/>
              <w:bottom w:val="nil"/>
              <w:right w:val="nil"/>
            </w:tcBorders>
            <w:shd w:val="pct20" w:color="FFFF00" w:fill="FFFFFF"/>
          </w:tcPr>
          <w:p w:rsidR="00B00C1F" w:rsidRDefault="00B00C1F" w:rsidP="00BD4FDF">
            <w:r>
              <w:t>Roy Nabel</w:t>
            </w:r>
          </w:p>
        </w:tc>
        <w:tc>
          <w:tcPr>
            <w:tcW w:w="1310" w:type="dxa"/>
            <w:tcBorders>
              <w:top w:val="nil"/>
              <w:left w:val="nil"/>
              <w:bottom w:val="nil"/>
              <w:right w:val="nil"/>
            </w:tcBorders>
            <w:shd w:val="pct20" w:color="FFFF00" w:fill="FFFFFF"/>
          </w:tcPr>
          <w:p w:rsidR="00B00C1F" w:rsidRDefault="00B00C1F" w:rsidP="00BD4FDF">
            <w:r>
              <w:t>11/1/2016</w:t>
            </w:r>
          </w:p>
        </w:tc>
        <w:tc>
          <w:tcPr>
            <w:tcW w:w="5204" w:type="dxa"/>
            <w:tcBorders>
              <w:top w:val="nil"/>
              <w:left w:val="nil"/>
              <w:bottom w:val="nil"/>
              <w:right w:val="nil"/>
            </w:tcBorders>
            <w:shd w:val="pct20" w:color="FFFF00" w:fill="FFFFFF"/>
          </w:tcPr>
          <w:p w:rsidR="00B00C1F" w:rsidRDefault="00B00C1F" w:rsidP="00BD4FDF">
            <w:r>
              <w:t>Added setVendorsToGrowers; added address fields to setRanches</w:t>
            </w:r>
          </w:p>
        </w:tc>
      </w:tr>
      <w:tr w:rsidR="00BA7EC1" w:rsidTr="00BD4FDF">
        <w:tc>
          <w:tcPr>
            <w:tcW w:w="1676" w:type="dxa"/>
            <w:tcBorders>
              <w:top w:val="nil"/>
              <w:left w:val="nil"/>
              <w:bottom w:val="nil"/>
              <w:right w:val="nil"/>
            </w:tcBorders>
            <w:shd w:val="pct20" w:color="FFFF00" w:fill="FFFFFF"/>
          </w:tcPr>
          <w:p w:rsidR="00BA7EC1" w:rsidRDefault="00BA7EC1" w:rsidP="00BD4FDF">
            <w:r>
              <w:t>Roy Nabel</w:t>
            </w:r>
          </w:p>
        </w:tc>
        <w:tc>
          <w:tcPr>
            <w:tcW w:w="1310" w:type="dxa"/>
            <w:tcBorders>
              <w:top w:val="nil"/>
              <w:left w:val="nil"/>
              <w:bottom w:val="nil"/>
              <w:right w:val="nil"/>
            </w:tcBorders>
            <w:shd w:val="pct20" w:color="FFFF00" w:fill="FFFFFF"/>
          </w:tcPr>
          <w:p w:rsidR="00BA7EC1" w:rsidRDefault="00BA7EC1" w:rsidP="00BD4FDF">
            <w:r>
              <w:t>11/3/2016</w:t>
            </w:r>
          </w:p>
        </w:tc>
        <w:tc>
          <w:tcPr>
            <w:tcW w:w="5204" w:type="dxa"/>
            <w:tcBorders>
              <w:top w:val="nil"/>
              <w:left w:val="nil"/>
              <w:bottom w:val="nil"/>
              <w:right w:val="nil"/>
            </w:tcBorders>
            <w:shd w:val="pct20" w:color="FFFF00" w:fill="FFFFFF"/>
          </w:tcPr>
          <w:p w:rsidR="00BA7EC1" w:rsidRDefault="00BA7EC1" w:rsidP="00BD4FDF">
            <w:r>
              <w:t>Removed setVendorsToGrowers; added Employee Id to setTimecards and setUsers</w:t>
            </w:r>
          </w:p>
        </w:tc>
      </w:tr>
      <w:tr w:rsidR="002F13E3" w:rsidTr="00CC68C7">
        <w:tc>
          <w:tcPr>
            <w:tcW w:w="1676" w:type="dxa"/>
            <w:tcBorders>
              <w:top w:val="nil"/>
              <w:left w:val="nil"/>
              <w:bottom w:val="nil"/>
              <w:right w:val="nil"/>
            </w:tcBorders>
            <w:shd w:val="pct20" w:color="FFFF00" w:fill="FFFFFF"/>
          </w:tcPr>
          <w:p w:rsidR="002F13E3" w:rsidRDefault="002F13E3" w:rsidP="00CC68C7">
            <w:r>
              <w:t>Roy Nabel</w:t>
            </w:r>
          </w:p>
        </w:tc>
        <w:tc>
          <w:tcPr>
            <w:tcW w:w="1310" w:type="dxa"/>
            <w:tcBorders>
              <w:top w:val="nil"/>
              <w:left w:val="nil"/>
              <w:bottom w:val="nil"/>
              <w:right w:val="nil"/>
            </w:tcBorders>
            <w:shd w:val="pct20" w:color="FFFF00" w:fill="FFFFFF"/>
          </w:tcPr>
          <w:p w:rsidR="002F13E3" w:rsidRDefault="002F13E3" w:rsidP="00CC68C7">
            <w:r>
              <w:t>11/4/2016</w:t>
            </w:r>
          </w:p>
        </w:tc>
        <w:tc>
          <w:tcPr>
            <w:tcW w:w="5204" w:type="dxa"/>
            <w:tcBorders>
              <w:top w:val="nil"/>
              <w:left w:val="nil"/>
              <w:bottom w:val="nil"/>
              <w:right w:val="nil"/>
            </w:tcBorders>
            <w:shd w:val="pct20" w:color="FFFF00" w:fill="FFFFFF"/>
          </w:tcPr>
          <w:p w:rsidR="002F13E3" w:rsidRDefault="002F13E3" w:rsidP="00CC68C7">
            <w:r>
              <w:t>Added notes to setpurchaseorders header</w:t>
            </w:r>
          </w:p>
        </w:tc>
      </w:tr>
      <w:tr w:rsidR="00CB1AED" w:rsidTr="00410B26">
        <w:tc>
          <w:tcPr>
            <w:tcW w:w="1676" w:type="dxa"/>
            <w:tcBorders>
              <w:top w:val="nil"/>
              <w:left w:val="nil"/>
              <w:bottom w:val="nil"/>
              <w:right w:val="nil"/>
            </w:tcBorders>
            <w:shd w:val="pct20" w:color="FFFF00" w:fill="FFFFFF"/>
          </w:tcPr>
          <w:p w:rsidR="00CB1AED" w:rsidRDefault="00CB1AED" w:rsidP="00410B26">
            <w:r>
              <w:t>Roy Nabel</w:t>
            </w:r>
          </w:p>
        </w:tc>
        <w:tc>
          <w:tcPr>
            <w:tcW w:w="1310" w:type="dxa"/>
            <w:tcBorders>
              <w:top w:val="nil"/>
              <w:left w:val="nil"/>
              <w:bottom w:val="nil"/>
              <w:right w:val="nil"/>
            </w:tcBorders>
            <w:shd w:val="pct20" w:color="FFFF00" w:fill="FFFFFF"/>
          </w:tcPr>
          <w:p w:rsidR="00CB1AED" w:rsidRDefault="00CB1AED" w:rsidP="00410B26">
            <w:r>
              <w:t>11/8/2016</w:t>
            </w:r>
          </w:p>
        </w:tc>
        <w:tc>
          <w:tcPr>
            <w:tcW w:w="5204" w:type="dxa"/>
            <w:tcBorders>
              <w:top w:val="nil"/>
              <w:left w:val="nil"/>
              <w:bottom w:val="nil"/>
              <w:right w:val="nil"/>
            </w:tcBorders>
            <w:shd w:val="pct20" w:color="FFFF00" w:fill="FFFFFF"/>
          </w:tcPr>
          <w:p w:rsidR="00CB1AED" w:rsidRDefault="00CB1AED" w:rsidP="00410B26">
            <w:r>
              <w:t>Added notes to setmaildeliverylocations</w:t>
            </w:r>
          </w:p>
        </w:tc>
      </w:tr>
      <w:tr w:rsidR="005F3EBC" w:rsidTr="00B62175">
        <w:tc>
          <w:tcPr>
            <w:tcW w:w="1676" w:type="dxa"/>
            <w:tcBorders>
              <w:top w:val="nil"/>
              <w:left w:val="nil"/>
              <w:bottom w:val="nil"/>
              <w:right w:val="nil"/>
            </w:tcBorders>
            <w:shd w:val="pct20" w:color="FFFF00" w:fill="FFFFFF"/>
          </w:tcPr>
          <w:p w:rsidR="005F3EBC" w:rsidRDefault="005F3EBC" w:rsidP="00B62175">
            <w:r>
              <w:t>Roy Nabel</w:t>
            </w:r>
          </w:p>
        </w:tc>
        <w:tc>
          <w:tcPr>
            <w:tcW w:w="1310" w:type="dxa"/>
            <w:tcBorders>
              <w:top w:val="nil"/>
              <w:left w:val="nil"/>
              <w:bottom w:val="nil"/>
              <w:right w:val="nil"/>
            </w:tcBorders>
            <w:shd w:val="pct20" w:color="FFFF00" w:fill="FFFFFF"/>
          </w:tcPr>
          <w:p w:rsidR="005F3EBC" w:rsidRDefault="005F3EBC" w:rsidP="00B62175">
            <w:r>
              <w:t>11/17/2016</w:t>
            </w:r>
          </w:p>
        </w:tc>
        <w:tc>
          <w:tcPr>
            <w:tcW w:w="5204" w:type="dxa"/>
            <w:tcBorders>
              <w:top w:val="nil"/>
              <w:left w:val="nil"/>
              <w:bottom w:val="nil"/>
              <w:right w:val="nil"/>
            </w:tcBorders>
            <w:shd w:val="pct20" w:color="FFFF00" w:fill="FFFFFF"/>
          </w:tcPr>
          <w:p w:rsidR="005F3EBC" w:rsidRDefault="005F3EBC" w:rsidP="00B62175">
            <w:r>
              <w:t>Added beds total, beds remaing</w:t>
            </w:r>
          </w:p>
        </w:tc>
      </w:tr>
      <w:tr w:rsidR="00703B5B" w:rsidTr="00092AD6">
        <w:tc>
          <w:tcPr>
            <w:tcW w:w="1676" w:type="dxa"/>
            <w:tcBorders>
              <w:top w:val="nil"/>
              <w:left w:val="nil"/>
              <w:bottom w:val="nil"/>
              <w:right w:val="nil"/>
            </w:tcBorders>
            <w:shd w:val="pct20" w:color="FFFF00" w:fill="FFFFFF"/>
          </w:tcPr>
          <w:p w:rsidR="00703B5B" w:rsidRDefault="00703B5B" w:rsidP="00092AD6">
            <w:r>
              <w:t>Roy Nabel</w:t>
            </w:r>
          </w:p>
        </w:tc>
        <w:tc>
          <w:tcPr>
            <w:tcW w:w="1310" w:type="dxa"/>
            <w:tcBorders>
              <w:top w:val="nil"/>
              <w:left w:val="nil"/>
              <w:bottom w:val="nil"/>
              <w:right w:val="nil"/>
            </w:tcBorders>
            <w:shd w:val="pct20" w:color="FFFF00" w:fill="FFFFFF"/>
          </w:tcPr>
          <w:p w:rsidR="00703B5B" w:rsidRDefault="00703B5B" w:rsidP="00092AD6">
            <w:r>
              <w:t>12/9/2016</w:t>
            </w:r>
          </w:p>
        </w:tc>
        <w:tc>
          <w:tcPr>
            <w:tcW w:w="5204" w:type="dxa"/>
            <w:tcBorders>
              <w:top w:val="nil"/>
              <w:left w:val="nil"/>
              <w:bottom w:val="nil"/>
              <w:right w:val="nil"/>
            </w:tcBorders>
            <w:shd w:val="pct20" w:color="FFFF00" w:fill="FFFFFF"/>
          </w:tcPr>
          <w:p w:rsidR="00703B5B" w:rsidRDefault="00703B5B" w:rsidP="00092AD6">
            <w:r>
              <w:t>Added setMovePartsViolations for mobile pickup command.</w:t>
            </w:r>
          </w:p>
        </w:tc>
      </w:tr>
      <w:tr w:rsidR="00192D05" w:rsidTr="00F13E43">
        <w:tc>
          <w:tcPr>
            <w:tcW w:w="1676" w:type="dxa"/>
            <w:tcBorders>
              <w:top w:val="nil"/>
              <w:left w:val="nil"/>
              <w:bottom w:val="nil"/>
              <w:right w:val="nil"/>
            </w:tcBorders>
            <w:shd w:val="pct20" w:color="FFFF00" w:fill="FFFFFF"/>
          </w:tcPr>
          <w:p w:rsidR="00192D05" w:rsidRDefault="00E021B7" w:rsidP="00244865">
            <w:r>
              <w:t>Roy Nabel</w:t>
            </w:r>
          </w:p>
        </w:tc>
        <w:tc>
          <w:tcPr>
            <w:tcW w:w="1310" w:type="dxa"/>
            <w:tcBorders>
              <w:top w:val="nil"/>
              <w:left w:val="nil"/>
              <w:bottom w:val="nil"/>
              <w:right w:val="nil"/>
            </w:tcBorders>
            <w:shd w:val="pct20" w:color="FFFF00" w:fill="FFFFFF"/>
          </w:tcPr>
          <w:p w:rsidR="00192D05" w:rsidRDefault="00750B36" w:rsidP="00703B5B">
            <w:r>
              <w:t>1</w:t>
            </w:r>
            <w:r w:rsidR="005F3EBC">
              <w:t>2</w:t>
            </w:r>
            <w:r w:rsidR="00192D05">
              <w:t>/</w:t>
            </w:r>
            <w:r w:rsidR="00703B5B">
              <w:t>20</w:t>
            </w:r>
            <w:r w:rsidR="003370B3">
              <w:t>/2</w:t>
            </w:r>
            <w:r w:rsidR="00361567">
              <w:t>0</w:t>
            </w:r>
            <w:r w:rsidR="00E773F1">
              <w:t>16</w:t>
            </w:r>
          </w:p>
        </w:tc>
        <w:tc>
          <w:tcPr>
            <w:tcW w:w="5204" w:type="dxa"/>
            <w:tcBorders>
              <w:top w:val="nil"/>
              <w:left w:val="nil"/>
              <w:bottom w:val="nil"/>
              <w:right w:val="nil"/>
            </w:tcBorders>
            <w:shd w:val="pct20" w:color="FFFF00" w:fill="FFFFFF"/>
          </w:tcPr>
          <w:p w:rsidR="00192D05" w:rsidRDefault="00BA7EC1" w:rsidP="00B00C1F">
            <w:r>
              <w:t>A</w:t>
            </w:r>
            <w:r w:rsidR="00CB1AED">
              <w:t>dded</w:t>
            </w:r>
            <w:r w:rsidR="005F3EBC">
              <w:t xml:space="preserve"> set</w:t>
            </w:r>
            <w:r w:rsidR="00703B5B">
              <w:t>RecordCodingByRecordId</w:t>
            </w:r>
          </w:p>
        </w:tc>
      </w:tr>
    </w:tbl>
    <w:p w:rsidR="00C66C82" w:rsidRDefault="00C66C82" w:rsidP="00B66449"/>
    <w:p w:rsidR="00A23633" w:rsidRPr="00A23633" w:rsidRDefault="00A23633" w:rsidP="00A23633"/>
    <w:p w:rsidR="00A7794D" w:rsidRDefault="00A7794D" w:rsidP="00E7764B">
      <w:pPr>
        <w:pStyle w:val="Heading1"/>
      </w:pPr>
      <w:bookmarkStart w:id="146" w:name="_Toc341877147"/>
      <w:bookmarkStart w:id="147" w:name="_Toc343798571"/>
      <w:bookmarkStart w:id="148" w:name="_Toc344960006"/>
      <w:bookmarkStart w:id="149" w:name="_Toc345404246"/>
      <w:bookmarkStart w:id="150" w:name="_Toc345404477"/>
      <w:bookmarkStart w:id="151" w:name="_Toc345571676"/>
      <w:bookmarkStart w:id="152" w:name="_Toc346442686"/>
      <w:bookmarkStart w:id="153" w:name="_Toc346650214"/>
      <w:bookmarkStart w:id="154" w:name="_Toc346780235"/>
      <w:bookmarkStart w:id="155" w:name="_Toc346780571"/>
      <w:bookmarkStart w:id="156" w:name="_Toc346962144"/>
      <w:bookmarkStart w:id="157" w:name="_Toc347423484"/>
      <w:bookmarkStart w:id="158" w:name="_Toc347473716"/>
      <w:bookmarkStart w:id="159" w:name="_Toc347480449"/>
      <w:bookmarkStart w:id="160" w:name="_Toc347758094"/>
      <w:bookmarkStart w:id="161" w:name="_Toc347815781"/>
      <w:bookmarkStart w:id="162" w:name="_Toc347848023"/>
      <w:bookmarkStart w:id="163" w:name="_Toc348074841"/>
      <w:bookmarkStart w:id="164" w:name="_Toc348340131"/>
      <w:bookmarkStart w:id="165" w:name="_Toc348378826"/>
      <w:bookmarkStart w:id="166" w:name="_Toc348505882"/>
      <w:bookmarkStart w:id="167" w:name="_Toc348510265"/>
      <w:bookmarkStart w:id="168" w:name="_Toc349029296"/>
      <w:bookmarkStart w:id="169" w:name="_Toc349063773"/>
      <w:bookmarkStart w:id="170" w:name="_Toc350252386"/>
      <w:bookmarkStart w:id="171" w:name="_Toc350275140"/>
      <w:bookmarkStart w:id="172" w:name="_Toc350448604"/>
      <w:bookmarkStart w:id="173" w:name="_Toc350448923"/>
      <w:bookmarkStart w:id="174" w:name="_Toc350867613"/>
      <w:bookmarkStart w:id="175" w:name="_Toc350867869"/>
      <w:bookmarkStart w:id="176" w:name="_Toc350953680"/>
      <w:bookmarkStart w:id="177" w:name="_Toc350957921"/>
      <w:bookmarkStart w:id="178" w:name="_Toc351013414"/>
      <w:bookmarkStart w:id="179" w:name="_Toc351103392"/>
      <w:bookmarkStart w:id="180" w:name="_Toc353303675"/>
      <w:bookmarkStart w:id="181" w:name="_Toc355600943"/>
      <w:bookmarkStart w:id="182" w:name="_Toc355603818"/>
      <w:bookmarkStart w:id="183" w:name="_Toc357003876"/>
      <w:bookmarkStart w:id="184" w:name="_Toc357326294"/>
      <w:bookmarkStart w:id="185" w:name="_Toc357585625"/>
      <w:bookmarkStart w:id="186" w:name="_Toc357836976"/>
      <w:bookmarkStart w:id="187" w:name="_Toc358228332"/>
      <w:bookmarkStart w:id="188" w:name="_Toc358228599"/>
      <w:bookmarkStart w:id="189" w:name="_Toc361751458"/>
      <w:bookmarkStart w:id="190" w:name="_Toc361768228"/>
      <w:bookmarkStart w:id="191" w:name="_Toc361818752"/>
      <w:bookmarkStart w:id="192" w:name="_Toc362979483"/>
      <w:bookmarkStart w:id="193" w:name="_Toc364189504"/>
      <w:bookmarkStart w:id="194" w:name="_Toc364236467"/>
      <w:bookmarkStart w:id="195" w:name="_Toc364258607"/>
      <w:bookmarkStart w:id="196" w:name="_Toc364794587"/>
      <w:bookmarkStart w:id="197" w:name="_Toc367187997"/>
      <w:bookmarkStart w:id="198" w:name="_Toc372054298"/>
      <w:bookmarkStart w:id="199" w:name="_Toc372178118"/>
      <w:bookmarkStart w:id="200" w:name="_Toc373053221"/>
      <w:bookmarkStart w:id="201" w:name="_Toc373053500"/>
      <w:bookmarkStart w:id="202" w:name="_Toc373060429"/>
      <w:bookmarkStart w:id="203" w:name="_Toc373061130"/>
      <w:bookmarkStart w:id="204" w:name="_Toc373061411"/>
      <w:bookmarkStart w:id="205" w:name="_Toc373130705"/>
      <w:bookmarkStart w:id="206" w:name="_Toc373139821"/>
      <w:bookmarkStart w:id="207" w:name="_Toc375311888"/>
      <w:bookmarkStart w:id="208" w:name="_Toc375640774"/>
      <w:bookmarkStart w:id="209" w:name="_Toc376110093"/>
      <w:bookmarkStart w:id="210" w:name="_Toc378409351"/>
      <w:bookmarkStart w:id="211" w:name="_Toc379897117"/>
      <w:bookmarkStart w:id="212" w:name="_Toc384060762"/>
      <w:bookmarkStart w:id="213" w:name="_Toc388897737"/>
      <w:bookmarkStart w:id="214" w:name="_Toc389157775"/>
      <w:bookmarkStart w:id="215" w:name="_Toc391277954"/>
      <w:bookmarkStart w:id="216" w:name="_Toc392480925"/>
      <w:bookmarkStart w:id="217" w:name="_Toc393306028"/>
      <w:bookmarkStart w:id="218" w:name="_Toc469976636"/>
      <w:r>
        <w:t>API Data Structures</w:t>
      </w:r>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rsidR="00A7794D" w:rsidRDefault="00A7794D" w:rsidP="00A7794D">
      <w:r>
        <w:t>There are many web service calls that return a NodeInfoBase.</w:t>
      </w:r>
    </w:p>
    <w:p w:rsidR="00A7794D" w:rsidRDefault="00A7794D" w:rsidP="00A7794D"/>
    <w:p w:rsidR="00A7794D" w:rsidRDefault="00A7794D" w:rsidP="00A7794D">
      <w:r>
        <w:rPr>
          <w:rFonts w:ascii="Arial" w:hAnsi="Arial" w:cs="Arial"/>
          <w:sz w:val="20"/>
          <w:szCs w:val="20"/>
        </w:rPr>
        <w:lastRenderedPageBreak/>
        <w:t>public class NodeInfoBase</w:t>
      </w:r>
      <w:r>
        <w:rPr>
          <w:rFonts w:ascii="Arial" w:hAnsi="Arial" w:cs="Arial"/>
          <w:sz w:val="20"/>
          <w:szCs w:val="20"/>
        </w:rPr>
        <w:br/>
        <w:t>{</w:t>
      </w:r>
      <w:r>
        <w:rPr>
          <w:rFonts w:ascii="Arial" w:hAnsi="Arial" w:cs="Arial"/>
          <w:sz w:val="20"/>
          <w:szCs w:val="20"/>
        </w:rPr>
        <w:br/>
        <w:t> // data members</w:t>
      </w:r>
      <w:r>
        <w:rPr>
          <w:rFonts w:ascii="Arial" w:hAnsi="Arial" w:cs="Arial"/>
          <w:sz w:val="20"/>
          <w:szCs w:val="20"/>
        </w:rPr>
        <w:br/>
        <w:t> protected int treeId;</w:t>
      </w:r>
      <w:r>
        <w:rPr>
          <w:rFonts w:ascii="Arial" w:hAnsi="Arial" w:cs="Arial"/>
          <w:sz w:val="20"/>
          <w:szCs w:val="20"/>
        </w:rPr>
        <w:br/>
        <w:t> protected int objectId;</w:t>
      </w:r>
      <w:r>
        <w:rPr>
          <w:rFonts w:ascii="Arial" w:hAnsi="Arial" w:cs="Arial"/>
          <w:sz w:val="20"/>
          <w:szCs w:val="20"/>
        </w:rPr>
        <w:br/>
        <w:t> protected String objectType;</w:t>
      </w:r>
      <w:r>
        <w:rPr>
          <w:rFonts w:ascii="Arial" w:hAnsi="Arial" w:cs="Arial"/>
          <w:sz w:val="20"/>
          <w:szCs w:val="20"/>
        </w:rPr>
        <w:br/>
        <w:t> protected String name;</w:t>
      </w:r>
      <w:r>
        <w:rPr>
          <w:rFonts w:ascii="Arial" w:hAnsi="Arial" w:cs="Arial"/>
          <w:sz w:val="20"/>
          <w:szCs w:val="20"/>
        </w:rPr>
        <w:br/>
        <w:t> protected int parentTreeId;</w:t>
      </w:r>
      <w:r>
        <w:rPr>
          <w:rFonts w:ascii="Arial" w:hAnsi="Arial" w:cs="Arial"/>
          <w:sz w:val="20"/>
          <w:szCs w:val="20"/>
        </w:rPr>
        <w:br/>
        <w:t> protected boolean isEncrypted;</w:t>
      </w:r>
      <w:r>
        <w:rPr>
          <w:rFonts w:ascii="Arial" w:hAnsi="Arial" w:cs="Arial"/>
          <w:sz w:val="20"/>
          <w:szCs w:val="20"/>
        </w:rPr>
        <w:br/>
        <w:t> protected int encryptMode;</w:t>
      </w:r>
      <w:r>
        <w:rPr>
          <w:rFonts w:ascii="Arial" w:hAnsi="Arial" w:cs="Arial"/>
          <w:sz w:val="20"/>
          <w:szCs w:val="20"/>
        </w:rPr>
        <w:br/>
        <w:t>}</w:t>
      </w:r>
    </w:p>
    <w:p w:rsidR="00A7794D" w:rsidRDefault="00A7794D" w:rsidP="00A7794D"/>
    <w:p w:rsidR="00A7794D" w:rsidRDefault="00A7794D" w:rsidP="00A7794D">
      <w:r>
        <w:t>The encryption mode has several values.</w:t>
      </w:r>
    </w:p>
    <w:p w:rsidR="00A7794D" w:rsidRDefault="00A7794D" w:rsidP="00A7794D">
      <w:r>
        <w:t>0 – no encryption is applied</w:t>
      </w:r>
    </w:p>
    <w:p w:rsidR="00A7794D" w:rsidRDefault="00A7794D" w:rsidP="00A7794D">
      <w:r>
        <w:t>1 – auto encryption/decryption where user id password is used for key with no prompting</w:t>
      </w:r>
    </w:p>
    <w:p w:rsidR="00A7794D" w:rsidRDefault="00A7794D" w:rsidP="00A7794D">
      <w:r>
        <w:t>2 – keyed encryption/decryption where system will prompt for a key when you decrypt</w:t>
      </w:r>
    </w:p>
    <w:p w:rsidR="00A7794D" w:rsidRDefault="00A7794D" w:rsidP="00A7794D">
      <w:r>
        <w:t>5 – Adobe encryption</w:t>
      </w:r>
    </w:p>
    <w:p w:rsidR="00A7794D" w:rsidRDefault="00A7794D" w:rsidP="00A7794D"/>
    <w:p w:rsidR="00A7794D" w:rsidRDefault="00A7794D" w:rsidP="00A7794D"/>
    <w:p w:rsidR="00A7794D" w:rsidRDefault="00A7794D" w:rsidP="00A7794D">
      <w:r>
        <w:rPr>
          <w:rFonts w:ascii="Arial" w:hAnsi="Arial" w:cs="Arial"/>
          <w:sz w:val="20"/>
          <w:szCs w:val="20"/>
        </w:rPr>
        <w:t>This is the java data structure returned by getRecordContent().  A Jason equivalent is sent back to the client.</w:t>
      </w:r>
    </w:p>
    <w:p w:rsidR="00A7794D" w:rsidRDefault="00A7794D" w:rsidP="00A7794D">
      <w:r>
        <w:t> </w:t>
      </w:r>
    </w:p>
    <w:p w:rsidR="00A7794D" w:rsidRDefault="00A7794D" w:rsidP="00A7794D">
      <w:r>
        <w:t> </w:t>
      </w:r>
    </w:p>
    <w:p w:rsidR="00A7794D" w:rsidRDefault="00A7794D" w:rsidP="00A7794D">
      <w:r>
        <w:rPr>
          <w:rFonts w:ascii="Courier New" w:hAnsi="Courier New" w:cs="Courier New"/>
          <w:sz w:val="20"/>
          <w:szCs w:val="20"/>
        </w:rPr>
        <w:t xml:space="preserve">public class FileInfo </w:t>
      </w:r>
    </w:p>
    <w:p w:rsidR="00A7794D" w:rsidRDefault="00A7794D" w:rsidP="00A7794D">
      <w:r>
        <w:rPr>
          <w:rFonts w:ascii="Courier New" w:hAnsi="Courier New" w:cs="Courier New"/>
          <w:sz w:val="20"/>
          <w:szCs w:val="20"/>
        </w:rPr>
        <w:t>{</w:t>
      </w:r>
      <w:r>
        <w:rPr>
          <w:rFonts w:ascii="Courier New" w:hAnsi="Courier New" w:cs="Courier New"/>
          <w:sz w:val="20"/>
          <w:szCs w:val="20"/>
        </w:rPr>
        <w:br/>
        <w:t>  private String fileName = null;</w:t>
      </w:r>
      <w:r>
        <w:rPr>
          <w:rFonts w:ascii="Courier New" w:hAnsi="Courier New" w:cs="Courier New"/>
          <w:sz w:val="20"/>
          <w:szCs w:val="20"/>
        </w:rPr>
        <w:br/>
        <w:t>  private String filePath = null;</w:t>
      </w:r>
      <w:r>
        <w:rPr>
          <w:rFonts w:ascii="Courier New" w:hAnsi="Courier New" w:cs="Courier New"/>
          <w:sz w:val="20"/>
          <w:szCs w:val="20"/>
        </w:rPr>
        <w:br/>
        <w:t>  private byte[] bytes = null;</w:t>
      </w:r>
      <w:r>
        <w:rPr>
          <w:rFonts w:ascii="Courier New" w:hAnsi="Courier New" w:cs="Courier New"/>
          <w:sz w:val="20"/>
          <w:szCs w:val="20"/>
        </w:rPr>
        <w:br/>
        <w:t>  private String fileExtension = null;</w:t>
      </w:r>
      <w:r>
        <w:rPr>
          <w:rFonts w:ascii="Courier New" w:hAnsi="Courier New" w:cs="Courier New"/>
          <w:sz w:val="20"/>
          <w:szCs w:val="20"/>
        </w:rPr>
        <w:br/>
        <w:t>}</w:t>
      </w:r>
    </w:p>
    <w:p w:rsidR="00A7794D" w:rsidRPr="00A7794D" w:rsidRDefault="00A7794D" w:rsidP="00A7794D"/>
    <w:p w:rsidR="00F93E3D" w:rsidRDefault="00640ED0" w:rsidP="00E7764B">
      <w:pPr>
        <w:pStyle w:val="Heading1"/>
      </w:pPr>
      <w:bookmarkStart w:id="219" w:name="_Toc341877148"/>
      <w:bookmarkStart w:id="220" w:name="_Toc343798572"/>
      <w:bookmarkStart w:id="221" w:name="_Toc344960007"/>
      <w:bookmarkStart w:id="222" w:name="_Toc345404247"/>
      <w:bookmarkStart w:id="223" w:name="_Toc345404478"/>
      <w:bookmarkStart w:id="224" w:name="_Toc345571677"/>
      <w:bookmarkStart w:id="225" w:name="_Toc346442687"/>
      <w:bookmarkStart w:id="226" w:name="_Toc346650215"/>
      <w:bookmarkStart w:id="227" w:name="_Toc346780236"/>
      <w:bookmarkStart w:id="228" w:name="_Toc346780572"/>
      <w:bookmarkStart w:id="229" w:name="_Toc346962145"/>
      <w:bookmarkStart w:id="230" w:name="_Toc347423485"/>
      <w:bookmarkStart w:id="231" w:name="_Toc347473717"/>
      <w:bookmarkStart w:id="232" w:name="_Toc347480450"/>
      <w:bookmarkStart w:id="233" w:name="_Toc347758095"/>
      <w:bookmarkStart w:id="234" w:name="_Toc347815782"/>
      <w:bookmarkStart w:id="235" w:name="_Toc347848024"/>
      <w:bookmarkStart w:id="236" w:name="_Toc348074842"/>
      <w:bookmarkStart w:id="237" w:name="_Toc348340132"/>
      <w:bookmarkStart w:id="238" w:name="_Toc348378827"/>
      <w:bookmarkStart w:id="239" w:name="_Toc348505883"/>
      <w:bookmarkStart w:id="240" w:name="_Toc348510266"/>
      <w:bookmarkStart w:id="241" w:name="_Toc349029297"/>
      <w:bookmarkStart w:id="242" w:name="_Toc349063774"/>
      <w:bookmarkStart w:id="243" w:name="_Toc350252387"/>
      <w:bookmarkStart w:id="244" w:name="_Toc350275141"/>
      <w:bookmarkStart w:id="245" w:name="_Toc350448605"/>
      <w:bookmarkStart w:id="246" w:name="_Toc350448924"/>
      <w:bookmarkStart w:id="247" w:name="_Toc350867614"/>
      <w:bookmarkStart w:id="248" w:name="_Toc350867870"/>
      <w:bookmarkStart w:id="249" w:name="_Toc350953681"/>
      <w:bookmarkStart w:id="250" w:name="_Toc350957922"/>
      <w:bookmarkStart w:id="251" w:name="_Toc351013415"/>
      <w:bookmarkStart w:id="252" w:name="_Toc351103393"/>
      <w:bookmarkStart w:id="253" w:name="_Toc353303676"/>
      <w:bookmarkStart w:id="254" w:name="_Toc355600944"/>
      <w:bookmarkStart w:id="255" w:name="_Toc355603819"/>
      <w:bookmarkStart w:id="256" w:name="_Toc357003877"/>
      <w:bookmarkStart w:id="257" w:name="_Toc357326295"/>
      <w:bookmarkStart w:id="258" w:name="_Toc357585626"/>
      <w:bookmarkStart w:id="259" w:name="_Toc357836977"/>
      <w:bookmarkStart w:id="260" w:name="_Toc358228333"/>
      <w:bookmarkStart w:id="261" w:name="_Toc358228600"/>
      <w:bookmarkStart w:id="262" w:name="_Toc361751459"/>
      <w:bookmarkStart w:id="263" w:name="_Toc361768229"/>
      <w:bookmarkStart w:id="264" w:name="_Toc361818753"/>
      <w:bookmarkStart w:id="265" w:name="_Toc362979484"/>
      <w:bookmarkStart w:id="266" w:name="_Toc364189505"/>
      <w:bookmarkStart w:id="267" w:name="_Toc364236468"/>
      <w:bookmarkStart w:id="268" w:name="_Toc364258608"/>
      <w:bookmarkStart w:id="269" w:name="_Toc364794588"/>
      <w:bookmarkStart w:id="270" w:name="_Toc367187998"/>
      <w:bookmarkStart w:id="271" w:name="_Toc372054299"/>
      <w:bookmarkStart w:id="272" w:name="_Toc372178119"/>
      <w:bookmarkStart w:id="273" w:name="_Toc373053222"/>
      <w:bookmarkStart w:id="274" w:name="_Toc373053501"/>
      <w:bookmarkStart w:id="275" w:name="_Toc373060430"/>
      <w:bookmarkStart w:id="276" w:name="_Toc373061131"/>
      <w:bookmarkStart w:id="277" w:name="_Toc373061412"/>
      <w:bookmarkStart w:id="278" w:name="_Toc373130706"/>
      <w:bookmarkStart w:id="279" w:name="_Toc373139822"/>
      <w:bookmarkStart w:id="280" w:name="_Toc375311889"/>
      <w:bookmarkStart w:id="281" w:name="_Toc375640775"/>
      <w:bookmarkStart w:id="282" w:name="_Toc376110094"/>
      <w:bookmarkStart w:id="283" w:name="_Toc378409352"/>
      <w:bookmarkStart w:id="284" w:name="_Toc379897118"/>
      <w:bookmarkStart w:id="285" w:name="_Toc384060763"/>
      <w:bookmarkStart w:id="286" w:name="_Toc388897738"/>
      <w:bookmarkStart w:id="287" w:name="_Toc389157776"/>
      <w:bookmarkStart w:id="288" w:name="_Toc391277955"/>
      <w:bookmarkStart w:id="289" w:name="_Toc392480926"/>
      <w:bookmarkStart w:id="290" w:name="_Toc393306029"/>
      <w:bookmarkStart w:id="291" w:name="_Toc469976637"/>
      <w:r>
        <w:t>Coding Fields</w:t>
      </w:r>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rsidR="00F93E3D" w:rsidRDefault="00F93E3D" w:rsidP="00F93E3D">
      <w:r>
        <w:t>The following</w:t>
      </w:r>
      <w:r w:rsidR="00640ED0">
        <w:t xml:space="preserve"> are important coding fields</w:t>
      </w:r>
      <w:r>
        <w:t xml:space="preserve"> that used by the system.</w:t>
      </w:r>
    </w:p>
    <w:p w:rsidR="00F93E3D" w:rsidRDefault="00F93E3D" w:rsidP="00F93E3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2"/>
        <w:gridCol w:w="6118"/>
      </w:tblGrid>
      <w:tr w:rsidR="00F93E3D" w:rsidRPr="006B1750" w:rsidTr="006B1750">
        <w:tc>
          <w:tcPr>
            <w:tcW w:w="2538" w:type="dxa"/>
            <w:shd w:val="clear" w:color="auto" w:fill="FFFF00"/>
          </w:tcPr>
          <w:p w:rsidR="00F93E3D" w:rsidRPr="006B1750" w:rsidRDefault="00640ED0" w:rsidP="00F93E3D">
            <w:pPr>
              <w:rPr>
                <w:b/>
              </w:rPr>
            </w:pPr>
            <w:r w:rsidRPr="006B1750">
              <w:rPr>
                <w:b/>
              </w:rPr>
              <w:t>Coding field</w:t>
            </w:r>
          </w:p>
        </w:tc>
        <w:tc>
          <w:tcPr>
            <w:tcW w:w="6318" w:type="dxa"/>
            <w:shd w:val="clear" w:color="auto" w:fill="FFFF00"/>
          </w:tcPr>
          <w:p w:rsidR="00F93E3D" w:rsidRPr="006B1750" w:rsidRDefault="00F93E3D" w:rsidP="00F93E3D">
            <w:pPr>
              <w:rPr>
                <w:b/>
              </w:rPr>
            </w:pPr>
            <w:r w:rsidRPr="006B1750">
              <w:rPr>
                <w:b/>
              </w:rPr>
              <w:t>Description</w:t>
            </w:r>
          </w:p>
        </w:tc>
      </w:tr>
      <w:tr w:rsidR="00F93E3D" w:rsidTr="006B1750">
        <w:tc>
          <w:tcPr>
            <w:tcW w:w="2538" w:type="dxa"/>
            <w:shd w:val="clear" w:color="auto" w:fill="auto"/>
          </w:tcPr>
          <w:p w:rsidR="00F93E3D" w:rsidRDefault="00F93E3D" w:rsidP="00F93E3D">
            <w:r>
              <w:t>RecordId</w:t>
            </w:r>
          </w:p>
        </w:tc>
        <w:tc>
          <w:tcPr>
            <w:tcW w:w="6318" w:type="dxa"/>
            <w:shd w:val="clear" w:color="auto" w:fill="auto"/>
          </w:tcPr>
          <w:p w:rsidR="00F93E3D" w:rsidRDefault="00640ED0" w:rsidP="00F93E3D">
            <w:r>
              <w:t>This is a 64 bit positive number. This is always an 16digit zero padded number on every directory record</w:t>
            </w:r>
          </w:p>
        </w:tc>
      </w:tr>
      <w:tr w:rsidR="00F93E3D" w:rsidTr="006B1750">
        <w:tc>
          <w:tcPr>
            <w:tcW w:w="2538" w:type="dxa"/>
            <w:shd w:val="clear" w:color="auto" w:fill="auto"/>
          </w:tcPr>
          <w:p w:rsidR="00F93E3D" w:rsidRDefault="00640ED0" w:rsidP="00F93E3D">
            <w:r>
              <w:t>ItemNumber</w:t>
            </w:r>
          </w:p>
        </w:tc>
        <w:tc>
          <w:tcPr>
            <w:tcW w:w="6318" w:type="dxa"/>
            <w:shd w:val="clear" w:color="auto" w:fill="auto"/>
          </w:tcPr>
          <w:p w:rsidR="00F93E3D" w:rsidRDefault="00640ED0" w:rsidP="00F93E3D">
            <w:r>
              <w:t>This is a 32 bit positive number. This is always an 8 digit zero padded number on every item in the accounting and/or rms system</w:t>
            </w:r>
          </w:p>
        </w:tc>
      </w:tr>
      <w:tr w:rsidR="00F93E3D" w:rsidTr="006B1750">
        <w:tc>
          <w:tcPr>
            <w:tcW w:w="2538" w:type="dxa"/>
            <w:shd w:val="clear" w:color="auto" w:fill="auto"/>
          </w:tcPr>
          <w:p w:rsidR="00F93E3D" w:rsidRDefault="00640ED0" w:rsidP="00F93E3D">
            <w:r>
              <w:t>AliasName</w:t>
            </w:r>
          </w:p>
        </w:tc>
        <w:tc>
          <w:tcPr>
            <w:tcW w:w="6318" w:type="dxa"/>
            <w:shd w:val="clear" w:color="auto" w:fill="auto"/>
          </w:tcPr>
          <w:p w:rsidR="00F93E3D" w:rsidRDefault="00640ED0" w:rsidP="00F93E3D">
            <w:r>
              <w:t xml:space="preserve">This is an alpha-numeric label for the RecordId and must have at least on alphabetic character. This is on a LocationRecordId and is used to make things easier for operator </w:t>
            </w:r>
          </w:p>
        </w:tc>
      </w:tr>
      <w:tr w:rsidR="00F93E3D" w:rsidTr="006B1750">
        <w:tc>
          <w:tcPr>
            <w:tcW w:w="2538" w:type="dxa"/>
            <w:shd w:val="clear" w:color="auto" w:fill="auto"/>
          </w:tcPr>
          <w:p w:rsidR="00F93E3D" w:rsidRDefault="00640ED0" w:rsidP="00F93E3D">
            <w:r>
              <w:t>LocationRecordId</w:t>
            </w:r>
          </w:p>
        </w:tc>
        <w:tc>
          <w:tcPr>
            <w:tcW w:w="6318" w:type="dxa"/>
            <w:shd w:val="clear" w:color="auto" w:fill="auto"/>
          </w:tcPr>
          <w:p w:rsidR="00F93E3D" w:rsidRDefault="00640ED0" w:rsidP="00F93E3D">
            <w:r>
              <w:t>This points to a physical directory location object that contains coding fields that describe a location. The system copies all the coding fields to the record except the barcode, recorded, and creation date.</w:t>
            </w:r>
          </w:p>
        </w:tc>
      </w:tr>
    </w:tbl>
    <w:p w:rsidR="00F93E3D" w:rsidRPr="00F93E3D" w:rsidRDefault="00F93E3D" w:rsidP="00F93E3D"/>
    <w:p w:rsidR="00C275B2" w:rsidRDefault="00C275B2" w:rsidP="00E7764B">
      <w:pPr>
        <w:pStyle w:val="Heading1"/>
      </w:pPr>
      <w:bookmarkStart w:id="292" w:name="_Toc341877149"/>
      <w:bookmarkStart w:id="293" w:name="_Toc343798573"/>
      <w:bookmarkStart w:id="294" w:name="_Toc344960008"/>
      <w:bookmarkStart w:id="295" w:name="_Toc345404248"/>
      <w:bookmarkStart w:id="296" w:name="_Toc345404479"/>
      <w:bookmarkStart w:id="297" w:name="_Toc345571678"/>
      <w:bookmarkStart w:id="298" w:name="_Toc346442688"/>
      <w:bookmarkStart w:id="299" w:name="_Toc346650216"/>
      <w:bookmarkStart w:id="300" w:name="_Toc346780237"/>
      <w:bookmarkStart w:id="301" w:name="_Toc346780573"/>
      <w:bookmarkStart w:id="302" w:name="_Toc346962146"/>
      <w:bookmarkStart w:id="303" w:name="_Toc347423486"/>
      <w:bookmarkStart w:id="304" w:name="_Toc347473718"/>
      <w:bookmarkStart w:id="305" w:name="_Toc347480451"/>
      <w:bookmarkStart w:id="306" w:name="_Toc347758096"/>
      <w:bookmarkStart w:id="307" w:name="_Toc347815783"/>
      <w:bookmarkStart w:id="308" w:name="_Toc347848025"/>
      <w:bookmarkStart w:id="309" w:name="_Toc348074843"/>
      <w:bookmarkStart w:id="310" w:name="_Toc348340133"/>
      <w:bookmarkStart w:id="311" w:name="_Toc348378828"/>
      <w:bookmarkStart w:id="312" w:name="_Toc348505884"/>
      <w:bookmarkStart w:id="313" w:name="_Toc348510267"/>
      <w:bookmarkStart w:id="314" w:name="_Toc349029298"/>
      <w:bookmarkStart w:id="315" w:name="_Toc349063775"/>
      <w:bookmarkStart w:id="316" w:name="_Toc350252388"/>
      <w:bookmarkStart w:id="317" w:name="_Toc350275142"/>
      <w:bookmarkStart w:id="318" w:name="_Toc350448606"/>
      <w:bookmarkStart w:id="319" w:name="_Toc350448925"/>
      <w:bookmarkStart w:id="320" w:name="_Toc350867615"/>
      <w:bookmarkStart w:id="321" w:name="_Toc350867871"/>
      <w:bookmarkStart w:id="322" w:name="_Toc350953682"/>
      <w:bookmarkStart w:id="323" w:name="_Toc350957923"/>
      <w:bookmarkStart w:id="324" w:name="_Toc351013416"/>
      <w:bookmarkStart w:id="325" w:name="_Toc351103394"/>
      <w:bookmarkStart w:id="326" w:name="_Toc353303677"/>
      <w:bookmarkStart w:id="327" w:name="_Toc355600945"/>
      <w:bookmarkStart w:id="328" w:name="_Toc355603820"/>
      <w:bookmarkStart w:id="329" w:name="_Toc357003878"/>
      <w:bookmarkStart w:id="330" w:name="_Toc357326296"/>
      <w:bookmarkStart w:id="331" w:name="_Toc357585627"/>
      <w:bookmarkStart w:id="332" w:name="_Toc357836978"/>
      <w:bookmarkStart w:id="333" w:name="_Toc358228334"/>
      <w:bookmarkStart w:id="334" w:name="_Toc358228601"/>
      <w:bookmarkStart w:id="335" w:name="_Toc361751460"/>
      <w:bookmarkStart w:id="336" w:name="_Toc361768230"/>
      <w:bookmarkStart w:id="337" w:name="_Toc361818754"/>
      <w:bookmarkStart w:id="338" w:name="_Toc362979485"/>
      <w:bookmarkStart w:id="339" w:name="_Toc364189506"/>
      <w:bookmarkStart w:id="340" w:name="_Toc364236469"/>
      <w:bookmarkStart w:id="341" w:name="_Toc364258609"/>
      <w:bookmarkStart w:id="342" w:name="_Toc364794589"/>
      <w:bookmarkStart w:id="343" w:name="_Toc367187999"/>
      <w:bookmarkStart w:id="344" w:name="_Toc372054300"/>
      <w:bookmarkStart w:id="345" w:name="_Toc372178120"/>
      <w:bookmarkStart w:id="346" w:name="_Toc373053223"/>
      <w:bookmarkStart w:id="347" w:name="_Toc373053502"/>
      <w:bookmarkStart w:id="348" w:name="_Toc373060431"/>
      <w:bookmarkStart w:id="349" w:name="_Toc373061132"/>
      <w:bookmarkStart w:id="350" w:name="_Toc373061413"/>
      <w:bookmarkStart w:id="351" w:name="_Toc373130707"/>
      <w:bookmarkStart w:id="352" w:name="_Toc373139823"/>
      <w:bookmarkStart w:id="353" w:name="_Toc375311890"/>
      <w:bookmarkStart w:id="354" w:name="_Toc375640776"/>
      <w:bookmarkStart w:id="355" w:name="_Toc376110095"/>
      <w:bookmarkStart w:id="356" w:name="_Toc378409353"/>
      <w:bookmarkStart w:id="357" w:name="_Toc379897119"/>
      <w:bookmarkStart w:id="358" w:name="_Toc384060764"/>
      <w:bookmarkStart w:id="359" w:name="_Toc388897739"/>
      <w:bookmarkStart w:id="360" w:name="_Toc389157777"/>
      <w:bookmarkStart w:id="361" w:name="_Toc391277956"/>
      <w:bookmarkStart w:id="362" w:name="_Toc392480927"/>
      <w:bookmarkStart w:id="363" w:name="_Toc393306030"/>
      <w:bookmarkStart w:id="364" w:name="_Toc469976638"/>
      <w:r>
        <w:t>Development</w:t>
      </w:r>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00FD4120" w:rsidRPr="00FD4120" w:rsidRDefault="00FD4120" w:rsidP="00FD4120">
      <w:r>
        <w:t>This section is for developers so they understand how the code is stored in the Starteam code repository and how to build the project with Eclipse.</w:t>
      </w:r>
    </w:p>
    <w:p w:rsidR="00C275B2" w:rsidRDefault="00C275B2" w:rsidP="000E3989">
      <w:pPr>
        <w:pStyle w:val="Heading2"/>
      </w:pPr>
      <w:bookmarkStart w:id="365" w:name="_Toc341877150"/>
      <w:bookmarkStart w:id="366" w:name="_Toc343798574"/>
      <w:bookmarkStart w:id="367" w:name="_Toc344960009"/>
      <w:bookmarkStart w:id="368" w:name="_Toc345404249"/>
      <w:bookmarkStart w:id="369" w:name="_Toc345404480"/>
      <w:bookmarkStart w:id="370" w:name="_Toc345571679"/>
      <w:bookmarkStart w:id="371" w:name="_Toc346442689"/>
      <w:bookmarkStart w:id="372" w:name="_Toc346650217"/>
      <w:bookmarkStart w:id="373" w:name="_Toc346780238"/>
      <w:bookmarkStart w:id="374" w:name="_Toc346780574"/>
      <w:bookmarkStart w:id="375" w:name="_Toc346962147"/>
      <w:bookmarkStart w:id="376" w:name="_Toc347423487"/>
      <w:bookmarkStart w:id="377" w:name="_Toc347473719"/>
      <w:bookmarkStart w:id="378" w:name="_Toc347480452"/>
      <w:bookmarkStart w:id="379" w:name="_Toc347758097"/>
      <w:bookmarkStart w:id="380" w:name="_Toc347815784"/>
      <w:bookmarkStart w:id="381" w:name="_Toc347848026"/>
      <w:bookmarkStart w:id="382" w:name="_Toc348074844"/>
      <w:bookmarkStart w:id="383" w:name="_Toc348340134"/>
      <w:bookmarkStart w:id="384" w:name="_Toc348378829"/>
      <w:bookmarkStart w:id="385" w:name="_Toc348505885"/>
      <w:bookmarkStart w:id="386" w:name="_Toc348510268"/>
      <w:bookmarkStart w:id="387" w:name="_Toc349029299"/>
      <w:bookmarkStart w:id="388" w:name="_Toc349063776"/>
      <w:bookmarkStart w:id="389" w:name="_Toc350252389"/>
      <w:bookmarkStart w:id="390" w:name="_Toc350275143"/>
      <w:bookmarkStart w:id="391" w:name="_Toc350448607"/>
      <w:bookmarkStart w:id="392" w:name="_Toc350448926"/>
      <w:bookmarkStart w:id="393" w:name="_Toc350867616"/>
      <w:bookmarkStart w:id="394" w:name="_Toc350867872"/>
      <w:bookmarkStart w:id="395" w:name="_Toc350953683"/>
      <w:bookmarkStart w:id="396" w:name="_Toc350957924"/>
      <w:bookmarkStart w:id="397" w:name="_Toc351013417"/>
      <w:bookmarkStart w:id="398" w:name="_Toc351103395"/>
      <w:bookmarkStart w:id="399" w:name="_Toc353303678"/>
      <w:bookmarkStart w:id="400" w:name="_Toc355600946"/>
      <w:bookmarkStart w:id="401" w:name="_Toc355603821"/>
      <w:bookmarkStart w:id="402" w:name="_Toc357003879"/>
      <w:bookmarkStart w:id="403" w:name="_Toc357326297"/>
      <w:bookmarkStart w:id="404" w:name="_Toc357585628"/>
      <w:bookmarkStart w:id="405" w:name="_Toc357836979"/>
      <w:bookmarkStart w:id="406" w:name="_Toc358228335"/>
      <w:bookmarkStart w:id="407" w:name="_Toc358228602"/>
      <w:bookmarkStart w:id="408" w:name="_Toc361751461"/>
      <w:bookmarkStart w:id="409" w:name="_Toc361768231"/>
      <w:bookmarkStart w:id="410" w:name="_Toc361818755"/>
      <w:bookmarkStart w:id="411" w:name="_Toc362979486"/>
      <w:bookmarkStart w:id="412" w:name="_Toc364189507"/>
      <w:bookmarkStart w:id="413" w:name="_Toc364236470"/>
      <w:bookmarkStart w:id="414" w:name="_Toc364258610"/>
      <w:bookmarkStart w:id="415" w:name="_Toc364794590"/>
      <w:bookmarkStart w:id="416" w:name="_Toc367188000"/>
      <w:bookmarkStart w:id="417" w:name="_Toc372054301"/>
      <w:bookmarkStart w:id="418" w:name="_Toc372178121"/>
      <w:bookmarkStart w:id="419" w:name="_Toc373053224"/>
      <w:bookmarkStart w:id="420" w:name="_Toc373053503"/>
      <w:bookmarkStart w:id="421" w:name="_Toc373060432"/>
      <w:bookmarkStart w:id="422" w:name="_Toc373061133"/>
      <w:bookmarkStart w:id="423" w:name="_Toc373061414"/>
      <w:bookmarkStart w:id="424" w:name="_Toc373130708"/>
      <w:bookmarkStart w:id="425" w:name="_Toc373139824"/>
      <w:bookmarkStart w:id="426" w:name="_Toc375311891"/>
      <w:bookmarkStart w:id="427" w:name="_Toc375640777"/>
      <w:bookmarkStart w:id="428" w:name="_Toc376110096"/>
      <w:bookmarkStart w:id="429" w:name="_Toc378409354"/>
      <w:bookmarkStart w:id="430" w:name="_Toc379897120"/>
      <w:bookmarkStart w:id="431" w:name="_Toc384060765"/>
      <w:bookmarkStart w:id="432" w:name="_Toc388897740"/>
      <w:bookmarkStart w:id="433" w:name="_Toc389157778"/>
      <w:bookmarkStart w:id="434" w:name="_Toc391277957"/>
      <w:bookmarkStart w:id="435" w:name="_Toc392480928"/>
      <w:bookmarkStart w:id="436" w:name="_Toc393306031"/>
      <w:bookmarkStart w:id="437" w:name="_Toc469976639"/>
      <w:r>
        <w:t>Code Organization in Starteam</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p>
    <w:p w:rsidR="00C275B2" w:rsidRDefault="00C275B2" w:rsidP="009C0D43">
      <w:r>
        <w:t>The code that implements the json restful web services is checked into starteam (code repository) under the RMS project and then under the folder javaSrc and then under the folder WebServices and then under a folder billingservice. There are several layers of folders under this containing code to implement the service, test the service, resources required to compile the services and utility functions.</w:t>
      </w:r>
    </w:p>
    <w:p w:rsidR="00C275B2" w:rsidRDefault="00C275B2" w:rsidP="009C0D43"/>
    <w:p w:rsidR="00C275B2" w:rsidRDefault="00C275B2" w:rsidP="009C0D43"/>
    <w:p w:rsidR="00C275B2" w:rsidRDefault="00C275B2" w:rsidP="009C0D43"/>
    <w:p w:rsidR="00C275B2" w:rsidRDefault="00CF6210" w:rsidP="009C0D43">
      <w:pPr>
        <w:rPr>
          <w:noProof/>
        </w:rPr>
      </w:pPr>
      <w:r w:rsidRPr="00AE442F">
        <w:rPr>
          <w:noProof/>
        </w:rPr>
        <w:drawing>
          <wp:inline distT="0" distB="0" distL="0" distR="0" wp14:anchorId="01A7F6C0" wp14:editId="23B1C6AB">
            <wp:extent cx="5943600" cy="238125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rsidR="00C275B2" w:rsidRDefault="00C275B2" w:rsidP="009C0D43">
      <w:pPr>
        <w:rPr>
          <w:noProof/>
        </w:rPr>
      </w:pPr>
    </w:p>
    <w:p w:rsidR="00C275B2" w:rsidRDefault="00C275B2" w:rsidP="009C0D43">
      <w:pPr>
        <w:rPr>
          <w:noProof/>
        </w:rPr>
      </w:pPr>
      <w:r>
        <w:rPr>
          <w:noProof/>
        </w:rPr>
        <w:t>The json restful web services rely heavily on the open source spring framework project.</w:t>
      </w:r>
    </w:p>
    <w:p w:rsidR="00C275B2" w:rsidRDefault="00C275B2" w:rsidP="009C0D43">
      <w:pPr>
        <w:rPr>
          <w:noProof/>
        </w:rPr>
      </w:pPr>
    </w:p>
    <w:p w:rsidR="00C275B2" w:rsidRDefault="00EC1E50" w:rsidP="009C0D43">
      <w:hyperlink r:id="rId17" w:history="1">
        <w:r w:rsidR="00C275B2" w:rsidRPr="0027656A">
          <w:rPr>
            <w:rStyle w:val="Hyperlink"/>
          </w:rPr>
          <w:t>http://www.springsource.org/about</w:t>
        </w:r>
      </w:hyperlink>
      <w:r w:rsidR="00C275B2">
        <w:t xml:space="preserve">   (download project from here)</w:t>
      </w:r>
    </w:p>
    <w:p w:rsidR="00C275B2" w:rsidRDefault="00C275B2" w:rsidP="009C0D43"/>
    <w:p w:rsidR="00C275B2" w:rsidRDefault="00EC1E50" w:rsidP="009C0D43">
      <w:hyperlink r:id="rId18" w:history="1">
        <w:r w:rsidR="00C275B2" w:rsidRPr="0027656A">
          <w:rPr>
            <w:rStyle w:val="Hyperlink"/>
          </w:rPr>
          <w:t>http://en.wikipedia.org/wiki/Spring_Framework</w:t>
        </w:r>
      </w:hyperlink>
      <w:r w:rsidR="00C275B2">
        <w:t xml:space="preserve">  (Wikipedia discussion)</w:t>
      </w:r>
    </w:p>
    <w:p w:rsidR="00C275B2" w:rsidRDefault="00C275B2" w:rsidP="009C0D43"/>
    <w:p w:rsidR="00C275B2" w:rsidRDefault="00C275B2" w:rsidP="009C0D43">
      <w:r>
        <w:t>In addition there are many other opensource libraries used in the project and all of these are stored in the lib folder.</w:t>
      </w:r>
    </w:p>
    <w:p w:rsidR="00C275B2" w:rsidRDefault="00C275B2" w:rsidP="009C0D43"/>
    <w:p w:rsidR="00C275B2" w:rsidRPr="009C0D43" w:rsidRDefault="00CF6210" w:rsidP="009C0D43">
      <w:r w:rsidRPr="00AE442F">
        <w:rPr>
          <w:noProof/>
        </w:rPr>
        <w:lastRenderedPageBreak/>
        <w:drawing>
          <wp:inline distT="0" distB="0" distL="0" distR="0" wp14:anchorId="761F5A52" wp14:editId="2BD8FD14">
            <wp:extent cx="5943600" cy="390525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0B65AB" w:rsidRDefault="000B65AB" w:rsidP="000E3989">
      <w:pPr>
        <w:pStyle w:val="Heading2"/>
        <w:rPr>
          <w:lang w:val="en-US"/>
        </w:rPr>
      </w:pPr>
      <w:bookmarkStart w:id="438" w:name="_Toc341877151"/>
      <w:bookmarkStart w:id="439" w:name="_Toc343798575"/>
      <w:bookmarkStart w:id="440" w:name="_Toc344960010"/>
      <w:bookmarkStart w:id="441" w:name="_Toc345404250"/>
      <w:bookmarkStart w:id="442" w:name="_Toc345404481"/>
      <w:bookmarkStart w:id="443" w:name="_Toc345571680"/>
      <w:bookmarkStart w:id="444" w:name="_Toc346442690"/>
      <w:bookmarkStart w:id="445" w:name="_Toc346650218"/>
      <w:bookmarkStart w:id="446" w:name="_Toc346780239"/>
      <w:bookmarkStart w:id="447" w:name="_Toc346780575"/>
      <w:bookmarkStart w:id="448" w:name="_Toc346962148"/>
      <w:bookmarkStart w:id="449" w:name="_Toc347423488"/>
      <w:bookmarkStart w:id="450" w:name="_Toc347473720"/>
      <w:bookmarkStart w:id="451" w:name="_Toc347480453"/>
      <w:bookmarkStart w:id="452" w:name="_Toc347758098"/>
      <w:bookmarkStart w:id="453" w:name="_Toc347815785"/>
      <w:bookmarkStart w:id="454" w:name="_Toc347848027"/>
      <w:bookmarkStart w:id="455" w:name="_Toc348074845"/>
      <w:bookmarkStart w:id="456" w:name="_Toc348340135"/>
      <w:bookmarkStart w:id="457" w:name="_Toc348378830"/>
      <w:bookmarkStart w:id="458" w:name="_Toc348505886"/>
      <w:bookmarkStart w:id="459" w:name="_Toc348510269"/>
      <w:bookmarkStart w:id="460" w:name="_Toc349029300"/>
      <w:bookmarkStart w:id="461" w:name="_Toc349063777"/>
      <w:bookmarkStart w:id="462" w:name="_Toc350252390"/>
      <w:bookmarkStart w:id="463" w:name="_Toc350275144"/>
      <w:bookmarkStart w:id="464" w:name="_Toc350448608"/>
      <w:bookmarkStart w:id="465" w:name="_Toc350448927"/>
      <w:bookmarkStart w:id="466" w:name="_Toc350867617"/>
      <w:bookmarkStart w:id="467" w:name="_Toc350867873"/>
      <w:bookmarkStart w:id="468" w:name="_Toc350953684"/>
      <w:bookmarkStart w:id="469" w:name="_Toc350957925"/>
      <w:bookmarkStart w:id="470" w:name="_Toc351013418"/>
      <w:bookmarkStart w:id="471" w:name="_Toc351103396"/>
      <w:bookmarkStart w:id="472" w:name="_Toc353303679"/>
      <w:bookmarkStart w:id="473" w:name="_Toc355600947"/>
      <w:bookmarkStart w:id="474" w:name="_Toc355603822"/>
      <w:bookmarkStart w:id="475" w:name="_Toc357003880"/>
      <w:bookmarkStart w:id="476" w:name="_Toc357326298"/>
      <w:bookmarkStart w:id="477" w:name="_Toc357585629"/>
      <w:bookmarkStart w:id="478" w:name="_Toc357836980"/>
      <w:bookmarkStart w:id="479" w:name="_Toc358228336"/>
      <w:bookmarkStart w:id="480" w:name="_Toc358228603"/>
      <w:bookmarkStart w:id="481" w:name="_Toc361751462"/>
      <w:bookmarkStart w:id="482" w:name="_Toc361768232"/>
      <w:bookmarkStart w:id="483" w:name="_Toc361818756"/>
      <w:bookmarkStart w:id="484" w:name="_Toc362979487"/>
      <w:bookmarkStart w:id="485" w:name="_Toc364189508"/>
      <w:bookmarkStart w:id="486" w:name="_Toc364236471"/>
      <w:bookmarkStart w:id="487" w:name="_Toc364258611"/>
      <w:bookmarkStart w:id="488" w:name="_Toc364794591"/>
      <w:bookmarkStart w:id="489" w:name="_Toc367188001"/>
      <w:bookmarkStart w:id="490" w:name="_Toc372054302"/>
      <w:bookmarkStart w:id="491" w:name="_Toc372178122"/>
      <w:bookmarkStart w:id="492" w:name="_Toc373053225"/>
      <w:bookmarkStart w:id="493" w:name="_Toc373053504"/>
      <w:bookmarkStart w:id="494" w:name="_Toc373060433"/>
      <w:bookmarkStart w:id="495" w:name="_Toc373061134"/>
      <w:bookmarkStart w:id="496" w:name="_Toc373061415"/>
      <w:bookmarkStart w:id="497" w:name="_Toc373130709"/>
      <w:bookmarkStart w:id="498" w:name="_Toc373139825"/>
      <w:bookmarkStart w:id="499" w:name="_Toc375311892"/>
      <w:bookmarkStart w:id="500" w:name="_Toc375640778"/>
      <w:bookmarkStart w:id="501" w:name="_Toc376110097"/>
      <w:bookmarkStart w:id="502" w:name="_Toc378409355"/>
      <w:bookmarkStart w:id="503" w:name="_Toc379897121"/>
      <w:bookmarkStart w:id="504" w:name="_Toc384060766"/>
      <w:bookmarkStart w:id="505" w:name="_Toc388897741"/>
      <w:bookmarkStart w:id="506" w:name="_Toc389157779"/>
      <w:bookmarkStart w:id="507" w:name="_Toc391277958"/>
      <w:bookmarkStart w:id="508" w:name="_Toc392480929"/>
      <w:bookmarkStart w:id="509" w:name="_Toc393306032"/>
      <w:bookmarkStart w:id="510" w:name="_Toc469976640"/>
      <w:r>
        <w:rPr>
          <w:lang w:val="en-US"/>
        </w:rPr>
        <w:t>Development Evironments</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p>
    <w:p w:rsidR="000B65AB" w:rsidRDefault="00422080" w:rsidP="000B65AB">
      <w:pPr>
        <w:pStyle w:val="Heading3"/>
        <w:rPr>
          <w:lang w:val="en-US"/>
        </w:rPr>
      </w:pPr>
      <w:bookmarkStart w:id="511" w:name="_Toc341877152"/>
      <w:bookmarkStart w:id="512" w:name="_Toc343798576"/>
      <w:bookmarkStart w:id="513" w:name="_Toc344960011"/>
      <w:bookmarkStart w:id="514" w:name="_Toc345404251"/>
      <w:bookmarkStart w:id="515" w:name="_Toc345404482"/>
      <w:bookmarkStart w:id="516" w:name="_Toc345571681"/>
      <w:bookmarkStart w:id="517" w:name="_Toc346442691"/>
      <w:bookmarkStart w:id="518" w:name="_Toc346650219"/>
      <w:bookmarkStart w:id="519" w:name="_Toc346780240"/>
      <w:bookmarkStart w:id="520" w:name="_Toc346780576"/>
      <w:bookmarkStart w:id="521" w:name="_Toc346962149"/>
      <w:bookmarkStart w:id="522" w:name="_Toc347423489"/>
      <w:bookmarkStart w:id="523" w:name="_Toc347473721"/>
      <w:bookmarkStart w:id="524" w:name="_Toc347480454"/>
      <w:bookmarkStart w:id="525" w:name="_Toc347758099"/>
      <w:bookmarkStart w:id="526" w:name="_Toc347815786"/>
      <w:bookmarkStart w:id="527" w:name="_Toc347848028"/>
      <w:bookmarkStart w:id="528" w:name="_Toc348074846"/>
      <w:bookmarkStart w:id="529" w:name="_Toc348340136"/>
      <w:bookmarkStart w:id="530" w:name="_Toc348378831"/>
      <w:bookmarkStart w:id="531" w:name="_Toc348505887"/>
      <w:bookmarkStart w:id="532" w:name="_Toc348510270"/>
      <w:bookmarkStart w:id="533" w:name="_Toc349029301"/>
      <w:bookmarkStart w:id="534" w:name="_Toc349063778"/>
      <w:bookmarkStart w:id="535" w:name="_Toc350252391"/>
      <w:bookmarkStart w:id="536" w:name="_Toc350275145"/>
      <w:bookmarkStart w:id="537" w:name="_Toc350448609"/>
      <w:bookmarkStart w:id="538" w:name="_Toc350448928"/>
      <w:bookmarkStart w:id="539" w:name="_Toc350867618"/>
      <w:bookmarkStart w:id="540" w:name="_Toc350867874"/>
      <w:bookmarkStart w:id="541" w:name="_Toc350953685"/>
      <w:bookmarkStart w:id="542" w:name="_Toc350957926"/>
      <w:bookmarkStart w:id="543" w:name="_Toc351013419"/>
      <w:bookmarkStart w:id="544" w:name="_Toc351103397"/>
      <w:bookmarkStart w:id="545" w:name="_Toc353303680"/>
      <w:bookmarkStart w:id="546" w:name="_Toc355600948"/>
      <w:bookmarkStart w:id="547" w:name="_Toc355603823"/>
      <w:bookmarkStart w:id="548" w:name="_Toc357003881"/>
      <w:bookmarkStart w:id="549" w:name="_Toc357326299"/>
      <w:bookmarkStart w:id="550" w:name="_Toc357585630"/>
      <w:bookmarkStart w:id="551" w:name="_Toc357836981"/>
      <w:bookmarkStart w:id="552" w:name="_Toc358228337"/>
      <w:bookmarkStart w:id="553" w:name="_Toc358228604"/>
      <w:bookmarkStart w:id="554" w:name="_Toc361751463"/>
      <w:bookmarkStart w:id="555" w:name="_Toc361768233"/>
      <w:bookmarkStart w:id="556" w:name="_Toc361818757"/>
      <w:bookmarkStart w:id="557" w:name="_Toc362979488"/>
      <w:bookmarkStart w:id="558" w:name="_Toc364189509"/>
      <w:bookmarkStart w:id="559" w:name="_Toc364236472"/>
      <w:bookmarkStart w:id="560" w:name="_Toc364258612"/>
      <w:bookmarkStart w:id="561" w:name="_Toc364794592"/>
      <w:bookmarkStart w:id="562" w:name="_Toc367188002"/>
      <w:bookmarkStart w:id="563" w:name="_Toc372054303"/>
      <w:bookmarkStart w:id="564" w:name="_Toc372178123"/>
      <w:bookmarkStart w:id="565" w:name="_Toc373053226"/>
      <w:bookmarkStart w:id="566" w:name="_Toc373053505"/>
      <w:bookmarkStart w:id="567" w:name="_Toc373060434"/>
      <w:bookmarkStart w:id="568" w:name="_Toc373061135"/>
      <w:bookmarkStart w:id="569" w:name="_Toc373061416"/>
      <w:bookmarkStart w:id="570" w:name="_Toc373130710"/>
      <w:bookmarkStart w:id="571" w:name="_Toc373139826"/>
      <w:bookmarkStart w:id="572" w:name="_Toc375311893"/>
      <w:bookmarkStart w:id="573" w:name="_Toc375640779"/>
      <w:bookmarkStart w:id="574" w:name="_Toc376110098"/>
      <w:bookmarkStart w:id="575" w:name="_Toc378409356"/>
      <w:bookmarkStart w:id="576" w:name="_Toc379897122"/>
      <w:bookmarkStart w:id="577" w:name="_Toc384060767"/>
      <w:bookmarkStart w:id="578" w:name="_Toc388897742"/>
      <w:bookmarkStart w:id="579" w:name="_Toc389157780"/>
      <w:bookmarkStart w:id="580" w:name="_Toc391277959"/>
      <w:bookmarkStart w:id="581" w:name="_Toc392480930"/>
      <w:bookmarkStart w:id="582" w:name="_Toc393306033"/>
      <w:bookmarkStart w:id="583" w:name="_Toc469976641"/>
      <w:r>
        <w:rPr>
          <w:lang w:val="en-US"/>
        </w:rPr>
        <w:t xml:space="preserve">Restful Web Services Project </w:t>
      </w:r>
      <w:r w:rsidR="000B65AB">
        <w:rPr>
          <w:lang w:val="en-US"/>
        </w:rPr>
        <w:t>Development u</w:t>
      </w:r>
      <w:r w:rsidR="00F53641">
        <w:rPr>
          <w:lang w:val="en-US"/>
        </w:rPr>
        <w:t>s</w:t>
      </w:r>
      <w:r w:rsidR="000B65AB">
        <w:rPr>
          <w:lang w:val="en-US"/>
        </w:rPr>
        <w:t>ing eClipse</w:t>
      </w:r>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rsidR="00C275B2" w:rsidRDefault="00C275B2" w:rsidP="000B65AB">
      <w:pPr>
        <w:pStyle w:val="Heading4"/>
      </w:pPr>
      <w:r>
        <w:t>Setting up Build Path for Eclipse</w:t>
      </w:r>
    </w:p>
    <w:p w:rsidR="00C275B2" w:rsidRDefault="00C275B2" w:rsidP="001E0D97">
      <w:pPr>
        <w:rPr>
          <w:lang w:eastAsia="x-none"/>
        </w:rPr>
      </w:pPr>
      <w:r>
        <w:rPr>
          <w:lang w:eastAsia="x-none"/>
        </w:rPr>
        <w:t>You have to setup a billingservice project and the add the external jars to the project. Right click on the billingservice and select properties and the click on build path.</w:t>
      </w:r>
    </w:p>
    <w:p w:rsidR="00C275B2" w:rsidRDefault="00C275B2" w:rsidP="001E0D97">
      <w:pPr>
        <w:rPr>
          <w:lang w:eastAsia="x-none"/>
        </w:rPr>
      </w:pPr>
    </w:p>
    <w:p w:rsidR="00C275B2" w:rsidRDefault="00CF6210" w:rsidP="001E0D97">
      <w:pPr>
        <w:rPr>
          <w:noProof/>
        </w:rPr>
      </w:pPr>
      <w:r w:rsidRPr="00CE4C47">
        <w:rPr>
          <w:noProof/>
        </w:rPr>
        <w:lastRenderedPageBreak/>
        <w:drawing>
          <wp:inline distT="0" distB="0" distL="0" distR="0" wp14:anchorId="3E71BF1C" wp14:editId="2CBD5CA8">
            <wp:extent cx="5943600" cy="4867275"/>
            <wp:effectExtent l="0" t="0" r="0" b="952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867275"/>
                    </a:xfrm>
                    <a:prstGeom prst="rect">
                      <a:avLst/>
                    </a:prstGeom>
                    <a:noFill/>
                    <a:ln>
                      <a:noFill/>
                    </a:ln>
                  </pic:spPr>
                </pic:pic>
              </a:graphicData>
            </a:graphic>
          </wp:inline>
        </w:drawing>
      </w:r>
    </w:p>
    <w:p w:rsidR="00C275B2" w:rsidRDefault="00C275B2" w:rsidP="001E0D97">
      <w:pPr>
        <w:rPr>
          <w:noProof/>
        </w:rPr>
      </w:pPr>
    </w:p>
    <w:p w:rsidR="00C275B2" w:rsidRDefault="00C275B2" w:rsidP="001E0D97">
      <w:pPr>
        <w:rPr>
          <w:noProof/>
        </w:rPr>
      </w:pPr>
      <w:r>
        <w:rPr>
          <w:noProof/>
        </w:rPr>
        <w:t>Note that the client.jar is built on seal with the ant build and put in the /rms/code/application/Image2000/webapps/Image2000/web-inf/lib folder.</w:t>
      </w:r>
    </w:p>
    <w:p w:rsidR="00C275B2" w:rsidRPr="001E0D97" w:rsidRDefault="00CF6210" w:rsidP="001E0D97">
      <w:pPr>
        <w:rPr>
          <w:lang w:eastAsia="x-none"/>
        </w:rPr>
      </w:pPr>
      <w:r w:rsidRPr="00CE4C47">
        <w:rPr>
          <w:noProof/>
        </w:rPr>
        <w:lastRenderedPageBreak/>
        <w:drawing>
          <wp:inline distT="0" distB="0" distL="0" distR="0" wp14:anchorId="77985772" wp14:editId="2A5F9605">
            <wp:extent cx="5943600" cy="2943225"/>
            <wp:effectExtent l="0" t="0" r="0" b="952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rsidR="00C275B2" w:rsidRDefault="00C275B2" w:rsidP="00F53641">
      <w:pPr>
        <w:pStyle w:val="Heading4"/>
      </w:pPr>
      <w:r>
        <w:t>Building project with Eclipse</w:t>
      </w:r>
    </w:p>
    <w:p w:rsidR="00C275B2" w:rsidRDefault="00C275B2" w:rsidP="009C0D43">
      <w:r>
        <w:t xml:space="preserve">The project is built in </w:t>
      </w:r>
      <w:r w:rsidR="00F53641">
        <w:t>eC</w:t>
      </w:r>
      <w:r>
        <w:t>lipse (on bear there is Europa which is an older version) after you check out the files from starteam.</w:t>
      </w:r>
    </w:p>
    <w:p w:rsidR="00C275B2" w:rsidRDefault="00C275B2" w:rsidP="009C0D43"/>
    <w:p w:rsidR="00C275B2" w:rsidRDefault="00CF6210" w:rsidP="009C0D43">
      <w:pPr>
        <w:rPr>
          <w:noProof/>
        </w:rPr>
      </w:pPr>
      <w:r w:rsidRPr="00AE442F">
        <w:rPr>
          <w:noProof/>
        </w:rPr>
        <w:lastRenderedPageBreak/>
        <w:drawing>
          <wp:inline distT="0" distB="0" distL="0" distR="0" wp14:anchorId="300AFCFB" wp14:editId="309807BF">
            <wp:extent cx="5943600" cy="53721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372100"/>
                    </a:xfrm>
                    <a:prstGeom prst="rect">
                      <a:avLst/>
                    </a:prstGeom>
                    <a:noFill/>
                    <a:ln>
                      <a:noFill/>
                    </a:ln>
                  </pic:spPr>
                </pic:pic>
              </a:graphicData>
            </a:graphic>
          </wp:inline>
        </w:drawing>
      </w:r>
    </w:p>
    <w:p w:rsidR="00C275B2" w:rsidRDefault="00C275B2" w:rsidP="009C0D43">
      <w:pPr>
        <w:rPr>
          <w:noProof/>
        </w:rPr>
      </w:pPr>
    </w:p>
    <w:p w:rsidR="00F53641" w:rsidRDefault="00422080" w:rsidP="00F53641">
      <w:pPr>
        <w:pStyle w:val="Heading3"/>
        <w:rPr>
          <w:lang w:val="en-US"/>
        </w:rPr>
      </w:pPr>
      <w:bookmarkStart w:id="584" w:name="_Toc341877153"/>
      <w:bookmarkStart w:id="585" w:name="_Toc343798577"/>
      <w:bookmarkStart w:id="586" w:name="_Toc344960012"/>
      <w:bookmarkStart w:id="587" w:name="_Toc345404252"/>
      <w:bookmarkStart w:id="588" w:name="_Toc345404483"/>
      <w:bookmarkStart w:id="589" w:name="_Toc345571682"/>
      <w:bookmarkStart w:id="590" w:name="_Toc346442692"/>
      <w:bookmarkStart w:id="591" w:name="_Toc346650220"/>
      <w:bookmarkStart w:id="592" w:name="_Toc346780241"/>
      <w:bookmarkStart w:id="593" w:name="_Toc346780577"/>
      <w:bookmarkStart w:id="594" w:name="_Toc346962150"/>
      <w:bookmarkStart w:id="595" w:name="_Toc347423490"/>
      <w:bookmarkStart w:id="596" w:name="_Toc347473722"/>
      <w:bookmarkStart w:id="597" w:name="_Toc347480455"/>
      <w:bookmarkStart w:id="598" w:name="_Toc347758100"/>
      <w:bookmarkStart w:id="599" w:name="_Toc347815787"/>
      <w:bookmarkStart w:id="600" w:name="_Toc347848029"/>
      <w:bookmarkStart w:id="601" w:name="_Toc348074847"/>
      <w:bookmarkStart w:id="602" w:name="_Toc348340137"/>
      <w:bookmarkStart w:id="603" w:name="_Toc348378832"/>
      <w:bookmarkStart w:id="604" w:name="_Toc348505888"/>
      <w:bookmarkStart w:id="605" w:name="_Toc348510271"/>
      <w:bookmarkStart w:id="606" w:name="_Toc349029302"/>
      <w:bookmarkStart w:id="607" w:name="_Toc349063779"/>
      <w:bookmarkStart w:id="608" w:name="_Toc350252392"/>
      <w:bookmarkStart w:id="609" w:name="_Toc350275146"/>
      <w:bookmarkStart w:id="610" w:name="_Toc350448610"/>
      <w:bookmarkStart w:id="611" w:name="_Toc350448929"/>
      <w:bookmarkStart w:id="612" w:name="_Toc350867619"/>
      <w:bookmarkStart w:id="613" w:name="_Toc350867875"/>
      <w:bookmarkStart w:id="614" w:name="_Toc350953686"/>
      <w:bookmarkStart w:id="615" w:name="_Toc350957927"/>
      <w:bookmarkStart w:id="616" w:name="_Toc351013420"/>
      <w:bookmarkStart w:id="617" w:name="_Toc351103398"/>
      <w:bookmarkStart w:id="618" w:name="_Toc353303681"/>
      <w:bookmarkStart w:id="619" w:name="_Toc355600949"/>
      <w:bookmarkStart w:id="620" w:name="_Toc355603824"/>
      <w:bookmarkStart w:id="621" w:name="_Toc357003882"/>
      <w:bookmarkStart w:id="622" w:name="_Toc357326300"/>
      <w:bookmarkStart w:id="623" w:name="_Toc357585631"/>
      <w:bookmarkStart w:id="624" w:name="_Toc357836982"/>
      <w:bookmarkStart w:id="625" w:name="_Toc358228338"/>
      <w:bookmarkStart w:id="626" w:name="_Toc358228605"/>
      <w:bookmarkStart w:id="627" w:name="_Toc361751464"/>
      <w:bookmarkStart w:id="628" w:name="_Toc361768234"/>
      <w:bookmarkStart w:id="629" w:name="_Toc361818758"/>
      <w:bookmarkStart w:id="630" w:name="_Toc362979489"/>
      <w:bookmarkStart w:id="631" w:name="_Toc364189510"/>
      <w:bookmarkStart w:id="632" w:name="_Toc364236473"/>
      <w:bookmarkStart w:id="633" w:name="_Toc364258613"/>
      <w:bookmarkStart w:id="634" w:name="_Toc364794593"/>
      <w:bookmarkStart w:id="635" w:name="_Toc367188003"/>
      <w:bookmarkStart w:id="636" w:name="_Toc372054304"/>
      <w:bookmarkStart w:id="637" w:name="_Toc372178124"/>
      <w:bookmarkStart w:id="638" w:name="_Toc373053227"/>
      <w:bookmarkStart w:id="639" w:name="_Toc373053506"/>
      <w:bookmarkStart w:id="640" w:name="_Toc373060435"/>
      <w:bookmarkStart w:id="641" w:name="_Toc373061136"/>
      <w:bookmarkStart w:id="642" w:name="_Toc373061417"/>
      <w:bookmarkStart w:id="643" w:name="_Toc373130711"/>
      <w:bookmarkStart w:id="644" w:name="_Toc373139827"/>
      <w:bookmarkStart w:id="645" w:name="_Toc375311894"/>
      <w:bookmarkStart w:id="646" w:name="_Toc375640780"/>
      <w:bookmarkStart w:id="647" w:name="_Toc376110099"/>
      <w:bookmarkStart w:id="648" w:name="_Toc378409357"/>
      <w:bookmarkStart w:id="649" w:name="_Toc379897123"/>
      <w:bookmarkStart w:id="650" w:name="_Toc384060768"/>
      <w:bookmarkStart w:id="651" w:name="_Toc388897743"/>
      <w:bookmarkStart w:id="652" w:name="_Toc389157781"/>
      <w:bookmarkStart w:id="653" w:name="_Toc391277960"/>
      <w:bookmarkStart w:id="654" w:name="_Toc392480931"/>
      <w:bookmarkStart w:id="655" w:name="_Toc393306034"/>
      <w:bookmarkStart w:id="656" w:name="_Toc469976642"/>
      <w:r>
        <w:rPr>
          <w:lang w:val="en-US"/>
        </w:rPr>
        <w:t>Restful Web Services Project Build using</w:t>
      </w:r>
      <w:r w:rsidR="00F53641">
        <w:rPr>
          <w:lang w:val="en-US"/>
        </w:rPr>
        <w:t xml:space="preserve"> Ant</w:t>
      </w:r>
      <w:r>
        <w:rPr>
          <w:lang w:val="en-US"/>
        </w:rPr>
        <w:t>.</w:t>
      </w:r>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rsidR="003B590A" w:rsidRDefault="00422080" w:rsidP="00C10A3E">
      <w:r>
        <w:t>Software development and source codes modification can be done using any IDEs or editors. After checking source codes into StrTeam, the sources codes can be compiled through the regular build process using Ant build scripts, and packaged ready for deployment.</w:t>
      </w:r>
    </w:p>
    <w:p w:rsidR="00C10A3E" w:rsidRDefault="00C10A3E" w:rsidP="00C10A3E"/>
    <w:p w:rsidR="003B590A" w:rsidRDefault="003B590A" w:rsidP="003B590A">
      <w:r>
        <w:t>Under rms/code/antProjects, a sub-directory called restws has been created and checked into StarTeam. The restws directory contains build.xml file, which is an ant build scripts for restful web services. The build.xml defines all the required jar files, which have been checked into rmslibs directory, and automatically put all restful web services java classes into a jar file called restws.jar.</w:t>
      </w:r>
    </w:p>
    <w:p w:rsidR="003B590A" w:rsidRDefault="003B590A" w:rsidP="003B590A"/>
    <w:p w:rsidR="00F53641" w:rsidRDefault="003B590A" w:rsidP="00C10A3E">
      <w:r>
        <w:lastRenderedPageBreak/>
        <w:t>The main build script, build.xml under rms/code/antProjects has been modified to invoke the build script for restful web services, which is basically integrating the restful web service compilation as part of regular ant build process for RMS projects..</w:t>
      </w:r>
    </w:p>
    <w:p w:rsidR="00F53641" w:rsidRPr="009C0D43" w:rsidRDefault="00F53641" w:rsidP="009C0D43"/>
    <w:p w:rsidR="00C275B2" w:rsidRDefault="00C275B2" w:rsidP="000E3989">
      <w:pPr>
        <w:pStyle w:val="Heading2"/>
        <w:rPr>
          <w:lang w:val="en-US"/>
        </w:rPr>
      </w:pPr>
      <w:bookmarkStart w:id="657" w:name="_Toc341877154"/>
      <w:bookmarkStart w:id="658" w:name="_Toc343798578"/>
      <w:bookmarkStart w:id="659" w:name="_Toc344960013"/>
      <w:bookmarkStart w:id="660" w:name="_Toc345404253"/>
      <w:bookmarkStart w:id="661" w:name="_Toc345404484"/>
      <w:bookmarkStart w:id="662" w:name="_Toc345571683"/>
      <w:bookmarkStart w:id="663" w:name="_Toc346442693"/>
      <w:bookmarkStart w:id="664" w:name="_Toc346650221"/>
      <w:bookmarkStart w:id="665" w:name="_Toc346780242"/>
      <w:bookmarkStart w:id="666" w:name="_Toc346780578"/>
      <w:bookmarkStart w:id="667" w:name="_Toc346962151"/>
      <w:bookmarkStart w:id="668" w:name="_Toc347423491"/>
      <w:bookmarkStart w:id="669" w:name="_Toc347473723"/>
      <w:bookmarkStart w:id="670" w:name="_Toc347480456"/>
      <w:bookmarkStart w:id="671" w:name="_Toc347758101"/>
      <w:bookmarkStart w:id="672" w:name="_Toc347815788"/>
      <w:bookmarkStart w:id="673" w:name="_Toc347848030"/>
      <w:bookmarkStart w:id="674" w:name="_Toc348074848"/>
      <w:bookmarkStart w:id="675" w:name="_Toc348340138"/>
      <w:bookmarkStart w:id="676" w:name="_Toc348378833"/>
      <w:bookmarkStart w:id="677" w:name="_Toc348505889"/>
      <w:bookmarkStart w:id="678" w:name="_Toc348510272"/>
      <w:bookmarkStart w:id="679" w:name="_Toc349029303"/>
      <w:bookmarkStart w:id="680" w:name="_Toc349063780"/>
      <w:bookmarkStart w:id="681" w:name="_Toc350252393"/>
      <w:bookmarkStart w:id="682" w:name="_Toc350275147"/>
      <w:bookmarkStart w:id="683" w:name="_Toc350448611"/>
      <w:bookmarkStart w:id="684" w:name="_Toc350448930"/>
      <w:bookmarkStart w:id="685" w:name="_Toc350867620"/>
      <w:bookmarkStart w:id="686" w:name="_Toc350867876"/>
      <w:bookmarkStart w:id="687" w:name="_Toc350953687"/>
      <w:bookmarkStart w:id="688" w:name="_Toc350957928"/>
      <w:bookmarkStart w:id="689" w:name="_Toc351013421"/>
      <w:bookmarkStart w:id="690" w:name="_Toc351103399"/>
      <w:bookmarkStart w:id="691" w:name="_Toc353303682"/>
      <w:bookmarkStart w:id="692" w:name="_Toc355600950"/>
      <w:bookmarkStart w:id="693" w:name="_Toc355603825"/>
      <w:bookmarkStart w:id="694" w:name="_Toc357003883"/>
      <w:bookmarkStart w:id="695" w:name="_Toc357326301"/>
      <w:bookmarkStart w:id="696" w:name="_Toc357585632"/>
      <w:bookmarkStart w:id="697" w:name="_Toc357836983"/>
      <w:bookmarkStart w:id="698" w:name="_Toc358228339"/>
      <w:bookmarkStart w:id="699" w:name="_Toc358228606"/>
      <w:bookmarkStart w:id="700" w:name="_Toc361751465"/>
      <w:bookmarkStart w:id="701" w:name="_Toc361768235"/>
      <w:bookmarkStart w:id="702" w:name="_Toc361818759"/>
      <w:bookmarkStart w:id="703" w:name="_Toc362979490"/>
      <w:bookmarkStart w:id="704" w:name="_Toc364189511"/>
      <w:bookmarkStart w:id="705" w:name="_Toc364236474"/>
      <w:bookmarkStart w:id="706" w:name="_Toc364258614"/>
      <w:bookmarkStart w:id="707" w:name="_Toc364794594"/>
      <w:bookmarkStart w:id="708" w:name="_Toc367188004"/>
      <w:bookmarkStart w:id="709" w:name="_Toc372054305"/>
      <w:bookmarkStart w:id="710" w:name="_Toc372178125"/>
      <w:bookmarkStart w:id="711" w:name="_Toc373053228"/>
      <w:bookmarkStart w:id="712" w:name="_Toc373053507"/>
      <w:bookmarkStart w:id="713" w:name="_Toc373060436"/>
      <w:bookmarkStart w:id="714" w:name="_Toc373061137"/>
      <w:bookmarkStart w:id="715" w:name="_Toc373061418"/>
      <w:bookmarkStart w:id="716" w:name="_Toc373130712"/>
      <w:bookmarkStart w:id="717" w:name="_Toc373139828"/>
      <w:bookmarkStart w:id="718" w:name="_Toc375311895"/>
      <w:bookmarkStart w:id="719" w:name="_Toc375640781"/>
      <w:bookmarkStart w:id="720" w:name="_Toc376110100"/>
      <w:bookmarkStart w:id="721" w:name="_Toc378409358"/>
      <w:bookmarkStart w:id="722" w:name="_Toc379897124"/>
      <w:bookmarkStart w:id="723" w:name="_Toc384060769"/>
      <w:bookmarkStart w:id="724" w:name="_Toc388897744"/>
      <w:bookmarkStart w:id="725" w:name="_Toc389157782"/>
      <w:bookmarkStart w:id="726" w:name="_Toc391277961"/>
      <w:bookmarkStart w:id="727" w:name="_Toc392480932"/>
      <w:bookmarkStart w:id="728" w:name="_Toc393306035"/>
      <w:bookmarkStart w:id="729" w:name="_Toc469976643"/>
      <w:r>
        <w:t>Installing Web Services</w:t>
      </w:r>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p>
    <w:p w:rsidR="00DA04C6" w:rsidRDefault="00DA04C6" w:rsidP="00DA04C6">
      <w:pPr>
        <w:rPr>
          <w:lang w:eastAsia="x-none"/>
        </w:rPr>
      </w:pPr>
      <w:r>
        <w:rPr>
          <w:lang w:eastAsia="x-none"/>
        </w:rPr>
        <w:t>When you install the product on a customer machine note the following files in addition to all the other rms files.</w:t>
      </w:r>
    </w:p>
    <w:p w:rsidR="00DA04C6" w:rsidRDefault="00DA04C6" w:rsidP="00DA04C6">
      <w:pPr>
        <w:rPr>
          <w:lang w:eastAsia="x-none"/>
        </w:rPr>
      </w:pPr>
    </w:p>
    <w:p w:rsidR="00DA04C6" w:rsidRDefault="00DA04C6" w:rsidP="00DA04C6">
      <w:r>
        <w:t>Web service config files that are included in the build process are:</w:t>
      </w:r>
    </w:p>
    <w:p w:rsidR="00DA04C6" w:rsidRDefault="00DA04C6" w:rsidP="00DA04C6">
      <w:r>
        <w:t>~WEB-INF/rest-servlet.xml</w:t>
      </w:r>
    </w:p>
    <w:p w:rsidR="00DA04C6" w:rsidRDefault="00DA04C6" w:rsidP="00DA04C6">
      <w:r>
        <w:t>~WEB-INF/web.xml</w:t>
      </w:r>
    </w:p>
    <w:p w:rsidR="00DA04C6" w:rsidRDefault="00DA04C6" w:rsidP="00DA04C6">
      <w:r>
        <w:t>~WEB-INF/classes/billingserviceContent-servoces.xml</w:t>
      </w:r>
    </w:p>
    <w:p w:rsidR="00DA04C6" w:rsidRDefault="00DA04C6" w:rsidP="00DA04C6">
      <w:r>
        <w:t>~WEB-INF/classes/web-application-content.xml</w:t>
      </w:r>
    </w:p>
    <w:p w:rsidR="00DA04C6" w:rsidRDefault="00DA04C6" w:rsidP="00DA04C6">
      <w:r>
        <w:t>~WEB-INF/classes/log4j.xml</w:t>
      </w:r>
    </w:p>
    <w:p w:rsidR="00DA04C6" w:rsidRDefault="00DA04C6" w:rsidP="00DA04C6">
      <w:r>
        <w:t>~WEB-INF/classes/log4j.properties</w:t>
      </w:r>
    </w:p>
    <w:p w:rsidR="00DA04C6" w:rsidRDefault="00DA04C6" w:rsidP="00DA04C6"/>
    <w:p w:rsidR="00DA04C6" w:rsidRDefault="00DA04C6" w:rsidP="00DA04C6">
      <w:r>
        <w:t>Outside the build process:</w:t>
      </w:r>
    </w:p>
    <w:p w:rsidR="00DA04C6" w:rsidRDefault="00DA04C6" w:rsidP="00DA04C6"/>
    <w:p w:rsidR="00DA04C6" w:rsidRDefault="00DA04C6" w:rsidP="00DA04C6">
      <w:r>
        <w:t>C:/RCOBillingService (including all the subdirectories, and files)</w:t>
      </w:r>
    </w:p>
    <w:p w:rsidR="00DA04C6" w:rsidRDefault="00DA04C6" w:rsidP="00DA04C6">
      <w:r>
        <w:t>C:/Temp</w:t>
      </w:r>
    </w:p>
    <w:p w:rsidR="00DA04C6" w:rsidRPr="00DA04C6" w:rsidRDefault="00DA04C6" w:rsidP="00DA04C6">
      <w:pPr>
        <w:rPr>
          <w:lang w:eastAsia="x-none"/>
        </w:rPr>
      </w:pPr>
    </w:p>
    <w:p w:rsidR="00F53641" w:rsidRDefault="00F53641" w:rsidP="00F53641">
      <w:pPr>
        <w:pStyle w:val="Heading3"/>
        <w:rPr>
          <w:lang w:val="en-US"/>
        </w:rPr>
      </w:pPr>
      <w:bookmarkStart w:id="730" w:name="_Toc341877155"/>
      <w:bookmarkStart w:id="731" w:name="_Toc343798579"/>
      <w:bookmarkStart w:id="732" w:name="_Toc344960014"/>
      <w:bookmarkStart w:id="733" w:name="_Toc345404254"/>
      <w:bookmarkStart w:id="734" w:name="_Toc345404485"/>
      <w:bookmarkStart w:id="735" w:name="_Toc345571684"/>
      <w:bookmarkStart w:id="736" w:name="_Toc346442694"/>
      <w:bookmarkStart w:id="737" w:name="_Toc346650222"/>
      <w:bookmarkStart w:id="738" w:name="_Toc346780243"/>
      <w:bookmarkStart w:id="739" w:name="_Toc346780579"/>
      <w:bookmarkStart w:id="740" w:name="_Toc346962152"/>
      <w:bookmarkStart w:id="741" w:name="_Toc347423492"/>
      <w:bookmarkStart w:id="742" w:name="_Toc347473724"/>
      <w:bookmarkStart w:id="743" w:name="_Toc347480457"/>
      <w:bookmarkStart w:id="744" w:name="_Toc347758102"/>
      <w:bookmarkStart w:id="745" w:name="_Toc347815789"/>
      <w:bookmarkStart w:id="746" w:name="_Toc347848031"/>
      <w:bookmarkStart w:id="747" w:name="_Toc348074849"/>
      <w:bookmarkStart w:id="748" w:name="_Toc348340139"/>
      <w:bookmarkStart w:id="749" w:name="_Toc348378834"/>
      <w:bookmarkStart w:id="750" w:name="_Toc348505890"/>
      <w:bookmarkStart w:id="751" w:name="_Toc348510273"/>
      <w:bookmarkStart w:id="752" w:name="_Toc349029304"/>
      <w:bookmarkStart w:id="753" w:name="_Toc349063781"/>
      <w:bookmarkStart w:id="754" w:name="_Toc350252394"/>
      <w:bookmarkStart w:id="755" w:name="_Toc350275148"/>
      <w:bookmarkStart w:id="756" w:name="_Toc350448612"/>
      <w:bookmarkStart w:id="757" w:name="_Toc350448931"/>
      <w:bookmarkStart w:id="758" w:name="_Toc350867621"/>
      <w:bookmarkStart w:id="759" w:name="_Toc350867877"/>
      <w:bookmarkStart w:id="760" w:name="_Toc350953688"/>
      <w:bookmarkStart w:id="761" w:name="_Toc350957929"/>
      <w:bookmarkStart w:id="762" w:name="_Toc351013422"/>
      <w:bookmarkStart w:id="763" w:name="_Toc351103400"/>
      <w:bookmarkStart w:id="764" w:name="_Toc353303683"/>
      <w:bookmarkStart w:id="765" w:name="_Toc355600951"/>
      <w:bookmarkStart w:id="766" w:name="_Toc355603826"/>
      <w:bookmarkStart w:id="767" w:name="_Toc357003884"/>
      <w:bookmarkStart w:id="768" w:name="_Toc357326302"/>
      <w:bookmarkStart w:id="769" w:name="_Toc357585633"/>
      <w:bookmarkStart w:id="770" w:name="_Toc357836984"/>
      <w:bookmarkStart w:id="771" w:name="_Toc358228340"/>
      <w:bookmarkStart w:id="772" w:name="_Toc358228607"/>
      <w:bookmarkStart w:id="773" w:name="_Toc361751466"/>
      <w:bookmarkStart w:id="774" w:name="_Toc361768236"/>
      <w:bookmarkStart w:id="775" w:name="_Toc361818760"/>
      <w:bookmarkStart w:id="776" w:name="_Toc362979491"/>
      <w:bookmarkStart w:id="777" w:name="_Toc364189512"/>
      <w:bookmarkStart w:id="778" w:name="_Toc364236475"/>
      <w:bookmarkStart w:id="779" w:name="_Toc364258615"/>
      <w:bookmarkStart w:id="780" w:name="_Toc364794595"/>
      <w:bookmarkStart w:id="781" w:name="_Toc367188005"/>
      <w:bookmarkStart w:id="782" w:name="_Toc372054306"/>
      <w:bookmarkStart w:id="783" w:name="_Toc372178126"/>
      <w:bookmarkStart w:id="784" w:name="_Toc373053229"/>
      <w:bookmarkStart w:id="785" w:name="_Toc373053508"/>
      <w:bookmarkStart w:id="786" w:name="_Toc373060437"/>
      <w:bookmarkStart w:id="787" w:name="_Toc373061138"/>
      <w:bookmarkStart w:id="788" w:name="_Toc373061419"/>
      <w:bookmarkStart w:id="789" w:name="_Toc373130713"/>
      <w:bookmarkStart w:id="790" w:name="_Toc373139829"/>
      <w:bookmarkStart w:id="791" w:name="_Toc375311896"/>
      <w:bookmarkStart w:id="792" w:name="_Toc375640782"/>
      <w:bookmarkStart w:id="793" w:name="_Toc376110101"/>
      <w:bookmarkStart w:id="794" w:name="_Toc378409359"/>
      <w:bookmarkStart w:id="795" w:name="_Toc379897125"/>
      <w:bookmarkStart w:id="796" w:name="_Toc384060770"/>
      <w:bookmarkStart w:id="797" w:name="_Toc388897745"/>
      <w:bookmarkStart w:id="798" w:name="_Toc389157783"/>
      <w:bookmarkStart w:id="799" w:name="_Toc391277962"/>
      <w:bookmarkStart w:id="800" w:name="_Toc392480933"/>
      <w:bookmarkStart w:id="801" w:name="_Toc393306036"/>
      <w:bookmarkStart w:id="802" w:name="_Toc469976644"/>
      <w:r>
        <w:rPr>
          <w:lang w:val="en-US"/>
        </w:rPr>
        <w:t>Manual Installation</w:t>
      </w:r>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p>
    <w:p w:rsidR="00C275B2" w:rsidRDefault="00C275B2" w:rsidP="009C0D43">
      <w:r>
        <w:t>The following steps need to be performed after you build the project</w:t>
      </w:r>
      <w:r w:rsidR="00C10A3E">
        <w:t xml:space="preserve"> in your IDE such as eClipse</w:t>
      </w:r>
      <w:r>
        <w:t>.</w:t>
      </w:r>
    </w:p>
    <w:p w:rsidR="00C275B2" w:rsidRDefault="00C275B2" w:rsidP="009C0D43"/>
    <w:p w:rsidR="00C275B2" w:rsidRDefault="00C275B2" w:rsidP="00C10A3E">
      <w:pPr>
        <w:pStyle w:val="Heading4"/>
      </w:pPr>
      <w:r>
        <w:t>Install Java Classes</w:t>
      </w:r>
    </w:p>
    <w:p w:rsidR="00C275B2" w:rsidRDefault="00C275B2" w:rsidP="0074205D">
      <w:pPr>
        <w:ind w:left="720"/>
      </w:pPr>
      <w:r>
        <w:t>After compiling billingservice project in your Eclipse environment, copy all java class files with directory path under {your_workspace}/billingservice/build/classes/com</w:t>
      </w:r>
    </w:p>
    <w:p w:rsidR="00C275B2" w:rsidRDefault="00C275B2" w:rsidP="0074205D">
      <w:pPr>
        <w:ind w:left="720"/>
      </w:pPr>
      <w:r>
        <w:t xml:space="preserve">To </w:t>
      </w:r>
    </w:p>
    <w:p w:rsidR="00C275B2" w:rsidRDefault="00C275B2" w:rsidP="0074205D">
      <w:pPr>
        <w:ind w:left="720"/>
      </w:pPr>
      <w:r>
        <w:t>/Image200/webapps/Image200/</w:t>
      </w:r>
      <w:r w:rsidR="00C10A3E">
        <w:t>WEB-INF/classes/com directory in your target server</w:t>
      </w:r>
      <w:r>
        <w:t>.</w:t>
      </w:r>
    </w:p>
    <w:p w:rsidR="00C275B2" w:rsidRDefault="00C275B2" w:rsidP="0074205D">
      <w:pPr>
        <w:ind w:left="720"/>
      </w:pPr>
      <w:r>
        <w:t xml:space="preserve"> </w:t>
      </w:r>
    </w:p>
    <w:p w:rsidR="00C275B2" w:rsidRDefault="00C275B2" w:rsidP="00C10A3E">
      <w:pPr>
        <w:pStyle w:val="Heading4"/>
      </w:pPr>
      <w:r>
        <w:t>Install Restful Web Service Configuration Files</w:t>
      </w:r>
    </w:p>
    <w:p w:rsidR="00C275B2" w:rsidRDefault="00C275B2" w:rsidP="007A2727">
      <w:pPr>
        <w:numPr>
          <w:ilvl w:val="0"/>
          <w:numId w:val="22"/>
        </w:numPr>
      </w:pPr>
      <w:r>
        <w:t>rest-servlet.xml  and web.xml</w:t>
      </w:r>
    </w:p>
    <w:p w:rsidR="00C275B2" w:rsidRDefault="00C275B2" w:rsidP="007A2727">
      <w:pPr>
        <w:ind w:left="720"/>
      </w:pPr>
      <w:r>
        <w:t xml:space="preserve">Those two files, which are checked into StarTeam under application/webapps/Image2000/WEB-INF directory, have been integrated with ant build. Build on seal and update on </w:t>
      </w:r>
      <w:r w:rsidR="00A85A42">
        <w:t>webserver</w:t>
      </w:r>
      <w:r>
        <w:t xml:space="preserve"> should automatically deploy the two files into Image2000 environment.</w:t>
      </w:r>
    </w:p>
    <w:p w:rsidR="00C275B2" w:rsidRDefault="00C275B2" w:rsidP="007A2727">
      <w:pPr>
        <w:ind w:left="720"/>
      </w:pPr>
      <w:r>
        <w:t>B). Other configuration files</w:t>
      </w:r>
    </w:p>
    <w:p w:rsidR="00C275B2" w:rsidRDefault="00C275B2" w:rsidP="007A2727">
      <w:pPr>
        <w:ind w:left="720"/>
      </w:pPr>
      <w:r>
        <w:t xml:space="preserve">All other configuration files under javaSrc/WebServices/billingservice/resource in StarTeam or under resource directory in your Eclipse need to be copied to </w:t>
      </w:r>
    </w:p>
    <w:p w:rsidR="00C275B2" w:rsidRDefault="00C275B2" w:rsidP="007A2727">
      <w:pPr>
        <w:ind w:left="720"/>
      </w:pPr>
      <w:r>
        <w:lastRenderedPageBreak/>
        <w:t xml:space="preserve">/Image200/webapps/Image200/WEB-INF/classes directory on </w:t>
      </w:r>
      <w:r w:rsidR="00A85A42">
        <w:t>webserver</w:t>
      </w:r>
      <w:r>
        <w:t>.</w:t>
      </w:r>
    </w:p>
    <w:p w:rsidR="00C275B2" w:rsidRDefault="00C275B2" w:rsidP="00C10A3E">
      <w:pPr>
        <w:pStyle w:val="Heading4"/>
      </w:pPr>
      <w:r>
        <w:t>Install External Jar files</w:t>
      </w:r>
    </w:p>
    <w:p w:rsidR="00C275B2" w:rsidRDefault="00C275B2" w:rsidP="0015603E">
      <w:pPr>
        <w:ind w:left="720"/>
      </w:pPr>
      <w:r>
        <w:t xml:space="preserve">Copy all the jars in StarTeam under JavaSrc/WebServices/billingservice/lib to </w:t>
      </w:r>
    </w:p>
    <w:p w:rsidR="00C275B2" w:rsidRDefault="00C275B2" w:rsidP="0015603E">
      <w:pPr>
        <w:ind w:left="720"/>
      </w:pPr>
      <w:r>
        <w:t xml:space="preserve">/Image2000/webapps/Image2000/WEB-INF/lib directory.  </w:t>
      </w:r>
    </w:p>
    <w:p w:rsidR="00C275B2" w:rsidRDefault="00C275B2" w:rsidP="0015603E"/>
    <w:p w:rsidR="00F53641" w:rsidRDefault="00F53641" w:rsidP="00F53641">
      <w:pPr>
        <w:pStyle w:val="Heading3"/>
        <w:rPr>
          <w:lang w:val="en-US"/>
        </w:rPr>
      </w:pPr>
      <w:bookmarkStart w:id="803" w:name="_Toc341877156"/>
      <w:bookmarkStart w:id="804" w:name="_Toc343798580"/>
      <w:bookmarkStart w:id="805" w:name="_Toc344960015"/>
      <w:bookmarkStart w:id="806" w:name="_Toc345404255"/>
      <w:bookmarkStart w:id="807" w:name="_Toc345404486"/>
      <w:bookmarkStart w:id="808" w:name="_Toc345571685"/>
      <w:bookmarkStart w:id="809" w:name="_Toc346442695"/>
      <w:bookmarkStart w:id="810" w:name="_Toc346650223"/>
      <w:bookmarkStart w:id="811" w:name="_Toc346780244"/>
      <w:bookmarkStart w:id="812" w:name="_Toc346780580"/>
      <w:bookmarkStart w:id="813" w:name="_Toc346962153"/>
      <w:bookmarkStart w:id="814" w:name="_Toc347423493"/>
      <w:bookmarkStart w:id="815" w:name="_Toc347473725"/>
      <w:bookmarkStart w:id="816" w:name="_Toc347480458"/>
      <w:bookmarkStart w:id="817" w:name="_Toc347758103"/>
      <w:bookmarkStart w:id="818" w:name="_Toc347815790"/>
      <w:bookmarkStart w:id="819" w:name="_Toc347848032"/>
      <w:bookmarkStart w:id="820" w:name="_Toc348074850"/>
      <w:bookmarkStart w:id="821" w:name="_Toc348340140"/>
      <w:bookmarkStart w:id="822" w:name="_Toc348378835"/>
      <w:bookmarkStart w:id="823" w:name="_Toc348505891"/>
      <w:bookmarkStart w:id="824" w:name="_Toc348510274"/>
      <w:bookmarkStart w:id="825" w:name="_Toc349029305"/>
      <w:bookmarkStart w:id="826" w:name="_Toc349063782"/>
      <w:bookmarkStart w:id="827" w:name="_Toc350252395"/>
      <w:bookmarkStart w:id="828" w:name="_Toc350275149"/>
      <w:bookmarkStart w:id="829" w:name="_Toc350448613"/>
      <w:bookmarkStart w:id="830" w:name="_Toc350448932"/>
      <w:bookmarkStart w:id="831" w:name="_Toc350867622"/>
      <w:bookmarkStart w:id="832" w:name="_Toc350867878"/>
      <w:bookmarkStart w:id="833" w:name="_Toc350953689"/>
      <w:bookmarkStart w:id="834" w:name="_Toc350957930"/>
      <w:bookmarkStart w:id="835" w:name="_Toc351013423"/>
      <w:bookmarkStart w:id="836" w:name="_Toc351103401"/>
      <w:bookmarkStart w:id="837" w:name="_Toc353303684"/>
      <w:bookmarkStart w:id="838" w:name="_Toc355600952"/>
      <w:bookmarkStart w:id="839" w:name="_Toc355603827"/>
      <w:bookmarkStart w:id="840" w:name="_Toc357003885"/>
      <w:bookmarkStart w:id="841" w:name="_Toc357326303"/>
      <w:bookmarkStart w:id="842" w:name="_Toc357585634"/>
      <w:bookmarkStart w:id="843" w:name="_Toc357836985"/>
      <w:bookmarkStart w:id="844" w:name="_Toc358228341"/>
      <w:bookmarkStart w:id="845" w:name="_Toc358228608"/>
      <w:bookmarkStart w:id="846" w:name="_Toc361751467"/>
      <w:bookmarkStart w:id="847" w:name="_Toc361768237"/>
      <w:bookmarkStart w:id="848" w:name="_Toc361818761"/>
      <w:bookmarkStart w:id="849" w:name="_Toc362979492"/>
      <w:bookmarkStart w:id="850" w:name="_Toc364189513"/>
      <w:bookmarkStart w:id="851" w:name="_Toc364236476"/>
      <w:bookmarkStart w:id="852" w:name="_Toc364258616"/>
      <w:bookmarkStart w:id="853" w:name="_Toc364794596"/>
      <w:bookmarkStart w:id="854" w:name="_Toc367188006"/>
      <w:bookmarkStart w:id="855" w:name="_Toc372054307"/>
      <w:bookmarkStart w:id="856" w:name="_Toc372178127"/>
      <w:bookmarkStart w:id="857" w:name="_Toc373053230"/>
      <w:bookmarkStart w:id="858" w:name="_Toc373053509"/>
      <w:bookmarkStart w:id="859" w:name="_Toc373060438"/>
      <w:bookmarkStart w:id="860" w:name="_Toc373061139"/>
      <w:bookmarkStart w:id="861" w:name="_Toc373061420"/>
      <w:bookmarkStart w:id="862" w:name="_Toc373130714"/>
      <w:bookmarkStart w:id="863" w:name="_Toc373139830"/>
      <w:bookmarkStart w:id="864" w:name="_Toc375311897"/>
      <w:bookmarkStart w:id="865" w:name="_Toc375640783"/>
      <w:bookmarkStart w:id="866" w:name="_Toc376110102"/>
      <w:bookmarkStart w:id="867" w:name="_Toc378409360"/>
      <w:bookmarkStart w:id="868" w:name="_Toc379897126"/>
      <w:bookmarkStart w:id="869" w:name="_Toc384060771"/>
      <w:bookmarkStart w:id="870" w:name="_Toc388897746"/>
      <w:bookmarkStart w:id="871" w:name="_Toc389157784"/>
      <w:bookmarkStart w:id="872" w:name="_Toc391277963"/>
      <w:bookmarkStart w:id="873" w:name="_Toc392480934"/>
      <w:bookmarkStart w:id="874" w:name="_Toc393306037"/>
      <w:bookmarkStart w:id="875" w:name="_Toc469976645"/>
      <w:r>
        <w:rPr>
          <w:lang w:val="en-US"/>
        </w:rPr>
        <w:t>Automatic Installation</w:t>
      </w:r>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p>
    <w:p w:rsidR="00F53641" w:rsidRDefault="00C10A3E" w:rsidP="0015603E">
      <w:r>
        <w:t>The build.bat under rms/code/application/Server in StarTeam has been modified to automatically deploy all the restful configurati</w:t>
      </w:r>
      <w:r w:rsidR="00803758">
        <w:t>on files and restws.jar file. The restful web services related configuration files are as following:</w:t>
      </w:r>
    </w:p>
    <w:p w:rsidR="00803758" w:rsidRDefault="00803758" w:rsidP="00803758">
      <w:pPr>
        <w:numPr>
          <w:ilvl w:val="0"/>
          <w:numId w:val="29"/>
        </w:numPr>
      </w:pPr>
      <w:r>
        <w:t xml:space="preserve">Web.xml  </w:t>
      </w:r>
    </w:p>
    <w:p w:rsidR="00803758" w:rsidRDefault="00803758" w:rsidP="00803758">
      <w:pPr>
        <w:ind w:left="1080"/>
      </w:pPr>
      <w:r>
        <w:t>The existing web.xml file has been modified to handle restlet container.</w:t>
      </w:r>
    </w:p>
    <w:p w:rsidR="00803758" w:rsidRDefault="00803758" w:rsidP="00803758">
      <w:pPr>
        <w:numPr>
          <w:ilvl w:val="0"/>
          <w:numId w:val="29"/>
        </w:numPr>
      </w:pPr>
      <w:r>
        <w:t>Rest_servlet.xml</w:t>
      </w:r>
    </w:p>
    <w:p w:rsidR="00803758" w:rsidRDefault="00803758" w:rsidP="00803758">
      <w:pPr>
        <w:ind w:left="1080"/>
      </w:pPr>
      <w:r>
        <w:t>This file defines all the restful interfaces</w:t>
      </w:r>
    </w:p>
    <w:p w:rsidR="00803758" w:rsidRDefault="00803758" w:rsidP="00803758">
      <w:pPr>
        <w:numPr>
          <w:ilvl w:val="0"/>
          <w:numId w:val="29"/>
        </w:numPr>
      </w:pPr>
      <w:r>
        <w:t>Web-application-context.xml and billingserviceContext-services.xml</w:t>
      </w:r>
    </w:p>
    <w:p w:rsidR="00803758" w:rsidRDefault="00803758" w:rsidP="00803758">
      <w:pPr>
        <w:ind w:left="1080"/>
      </w:pPr>
      <w:r>
        <w:t>Those files define the restful web services content and implementation classes.</w:t>
      </w:r>
    </w:p>
    <w:p w:rsidR="00803758" w:rsidRDefault="00803758" w:rsidP="00803758">
      <w:pPr>
        <w:numPr>
          <w:ilvl w:val="0"/>
          <w:numId w:val="29"/>
        </w:numPr>
      </w:pPr>
      <w:r>
        <w:t>Log4j.xml</w:t>
      </w:r>
    </w:p>
    <w:p w:rsidR="00803758" w:rsidRDefault="00803758" w:rsidP="00803758">
      <w:pPr>
        <w:ind w:left="1080"/>
      </w:pPr>
      <w:r>
        <w:t>This file defines all restful web services logging properties.</w:t>
      </w:r>
    </w:p>
    <w:p w:rsidR="00C275B2" w:rsidRPr="009C0D43" w:rsidRDefault="00C275B2" w:rsidP="0015603E">
      <w:r>
        <w:t xml:space="preserve"> </w:t>
      </w:r>
    </w:p>
    <w:p w:rsidR="00C275B2" w:rsidRDefault="00C275B2" w:rsidP="000E3989">
      <w:pPr>
        <w:pStyle w:val="Heading2"/>
        <w:rPr>
          <w:lang w:val="en-US"/>
        </w:rPr>
      </w:pPr>
      <w:bookmarkStart w:id="876" w:name="_Toc341877157"/>
      <w:bookmarkStart w:id="877" w:name="_Toc343798581"/>
      <w:bookmarkStart w:id="878" w:name="_Toc344960016"/>
      <w:bookmarkStart w:id="879" w:name="_Toc345404256"/>
      <w:bookmarkStart w:id="880" w:name="_Toc345404487"/>
      <w:bookmarkStart w:id="881" w:name="_Toc345571686"/>
      <w:bookmarkStart w:id="882" w:name="_Toc346442696"/>
      <w:bookmarkStart w:id="883" w:name="_Toc346650224"/>
      <w:bookmarkStart w:id="884" w:name="_Toc346780245"/>
      <w:bookmarkStart w:id="885" w:name="_Toc346780581"/>
      <w:bookmarkStart w:id="886" w:name="_Toc346962154"/>
      <w:bookmarkStart w:id="887" w:name="_Toc347423494"/>
      <w:bookmarkStart w:id="888" w:name="_Toc347473726"/>
      <w:bookmarkStart w:id="889" w:name="_Toc347480459"/>
      <w:bookmarkStart w:id="890" w:name="_Toc347758104"/>
      <w:bookmarkStart w:id="891" w:name="_Toc347815791"/>
      <w:bookmarkStart w:id="892" w:name="_Toc347848033"/>
      <w:bookmarkStart w:id="893" w:name="_Toc348074851"/>
      <w:bookmarkStart w:id="894" w:name="_Toc348340141"/>
      <w:bookmarkStart w:id="895" w:name="_Toc348378836"/>
      <w:bookmarkStart w:id="896" w:name="_Toc348505892"/>
      <w:bookmarkStart w:id="897" w:name="_Toc348510275"/>
      <w:bookmarkStart w:id="898" w:name="_Toc349029306"/>
      <w:bookmarkStart w:id="899" w:name="_Toc349063783"/>
      <w:bookmarkStart w:id="900" w:name="_Toc350252396"/>
      <w:bookmarkStart w:id="901" w:name="_Toc350275150"/>
      <w:bookmarkStart w:id="902" w:name="_Toc350448614"/>
      <w:bookmarkStart w:id="903" w:name="_Toc350448933"/>
      <w:bookmarkStart w:id="904" w:name="_Toc350867623"/>
      <w:bookmarkStart w:id="905" w:name="_Toc350867879"/>
      <w:bookmarkStart w:id="906" w:name="_Toc350953690"/>
      <w:bookmarkStart w:id="907" w:name="_Toc350957931"/>
      <w:bookmarkStart w:id="908" w:name="_Toc351013424"/>
      <w:bookmarkStart w:id="909" w:name="_Toc351103402"/>
      <w:bookmarkStart w:id="910" w:name="_Toc353303685"/>
      <w:bookmarkStart w:id="911" w:name="_Toc355600953"/>
      <w:bookmarkStart w:id="912" w:name="_Toc355603828"/>
      <w:bookmarkStart w:id="913" w:name="_Toc357003886"/>
      <w:bookmarkStart w:id="914" w:name="_Toc357326304"/>
      <w:bookmarkStart w:id="915" w:name="_Toc357585635"/>
      <w:bookmarkStart w:id="916" w:name="_Toc357836986"/>
      <w:bookmarkStart w:id="917" w:name="_Toc358228342"/>
      <w:bookmarkStart w:id="918" w:name="_Toc358228609"/>
      <w:bookmarkStart w:id="919" w:name="_Toc361751468"/>
      <w:bookmarkStart w:id="920" w:name="_Toc361768238"/>
      <w:bookmarkStart w:id="921" w:name="_Toc361818762"/>
      <w:bookmarkStart w:id="922" w:name="_Toc362979493"/>
      <w:bookmarkStart w:id="923" w:name="_Toc364189514"/>
      <w:bookmarkStart w:id="924" w:name="_Toc364236477"/>
      <w:bookmarkStart w:id="925" w:name="_Toc364258617"/>
      <w:bookmarkStart w:id="926" w:name="_Toc364794597"/>
      <w:bookmarkStart w:id="927" w:name="_Toc367188007"/>
      <w:bookmarkStart w:id="928" w:name="_Toc372054308"/>
      <w:bookmarkStart w:id="929" w:name="_Toc372178128"/>
      <w:bookmarkStart w:id="930" w:name="_Toc373053231"/>
      <w:bookmarkStart w:id="931" w:name="_Toc373053510"/>
      <w:bookmarkStart w:id="932" w:name="_Toc373060439"/>
      <w:bookmarkStart w:id="933" w:name="_Toc373061140"/>
      <w:bookmarkStart w:id="934" w:name="_Toc373061421"/>
      <w:bookmarkStart w:id="935" w:name="_Toc373130715"/>
      <w:bookmarkStart w:id="936" w:name="_Toc373139831"/>
      <w:bookmarkStart w:id="937" w:name="_Toc375311898"/>
      <w:bookmarkStart w:id="938" w:name="_Toc375640784"/>
      <w:bookmarkStart w:id="939" w:name="_Toc376110103"/>
      <w:bookmarkStart w:id="940" w:name="_Toc378409361"/>
      <w:bookmarkStart w:id="941" w:name="_Toc379897127"/>
      <w:bookmarkStart w:id="942" w:name="_Toc384060772"/>
      <w:bookmarkStart w:id="943" w:name="_Toc388897747"/>
      <w:bookmarkStart w:id="944" w:name="_Toc389157785"/>
      <w:bookmarkStart w:id="945" w:name="_Toc391277964"/>
      <w:bookmarkStart w:id="946" w:name="_Toc392480935"/>
      <w:bookmarkStart w:id="947" w:name="_Toc393306038"/>
      <w:bookmarkStart w:id="948" w:name="_Toc469976646"/>
      <w:r>
        <w:rPr>
          <w:lang w:val="en-US"/>
        </w:rPr>
        <w:t>Logging</w:t>
      </w:r>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p>
    <w:p w:rsidR="00C275B2" w:rsidRPr="00B252D5" w:rsidRDefault="00C275B2" w:rsidP="00B252D5">
      <w:pPr>
        <w:rPr>
          <w:lang w:eastAsia="x-none"/>
        </w:rPr>
      </w:pPr>
      <w:r>
        <w:rPr>
          <w:lang w:eastAsia="x-none"/>
        </w:rPr>
        <w:t>The web services use the java open source log4j library.</w:t>
      </w:r>
    </w:p>
    <w:p w:rsidR="00C275B2" w:rsidRDefault="00C275B2" w:rsidP="00B252D5">
      <w:pPr>
        <w:pStyle w:val="Heading3"/>
        <w:rPr>
          <w:lang w:val="en-US"/>
        </w:rPr>
      </w:pPr>
      <w:bookmarkStart w:id="949" w:name="_Toc341877158"/>
      <w:bookmarkStart w:id="950" w:name="_Toc343798582"/>
      <w:bookmarkStart w:id="951" w:name="_Toc344960017"/>
      <w:bookmarkStart w:id="952" w:name="_Toc345404257"/>
      <w:bookmarkStart w:id="953" w:name="_Toc345404488"/>
      <w:bookmarkStart w:id="954" w:name="_Toc345571687"/>
      <w:bookmarkStart w:id="955" w:name="_Toc346442697"/>
      <w:bookmarkStart w:id="956" w:name="_Toc346650225"/>
      <w:bookmarkStart w:id="957" w:name="_Toc346780246"/>
      <w:bookmarkStart w:id="958" w:name="_Toc346780582"/>
      <w:bookmarkStart w:id="959" w:name="_Toc346962155"/>
      <w:bookmarkStart w:id="960" w:name="_Toc347423495"/>
      <w:bookmarkStart w:id="961" w:name="_Toc347473727"/>
      <w:bookmarkStart w:id="962" w:name="_Toc347480460"/>
      <w:bookmarkStart w:id="963" w:name="_Toc347758105"/>
      <w:bookmarkStart w:id="964" w:name="_Toc347815792"/>
      <w:bookmarkStart w:id="965" w:name="_Toc347848034"/>
      <w:bookmarkStart w:id="966" w:name="_Toc348074852"/>
      <w:bookmarkStart w:id="967" w:name="_Toc348340142"/>
      <w:bookmarkStart w:id="968" w:name="_Toc348378837"/>
      <w:bookmarkStart w:id="969" w:name="_Toc348505893"/>
      <w:bookmarkStart w:id="970" w:name="_Toc348510276"/>
      <w:bookmarkStart w:id="971" w:name="_Toc349029307"/>
      <w:bookmarkStart w:id="972" w:name="_Toc349063784"/>
      <w:bookmarkStart w:id="973" w:name="_Toc350252397"/>
      <w:bookmarkStart w:id="974" w:name="_Toc350275151"/>
      <w:bookmarkStart w:id="975" w:name="_Toc350448615"/>
      <w:bookmarkStart w:id="976" w:name="_Toc350448934"/>
      <w:bookmarkStart w:id="977" w:name="_Toc350867624"/>
      <w:bookmarkStart w:id="978" w:name="_Toc350867880"/>
      <w:bookmarkStart w:id="979" w:name="_Toc350953691"/>
      <w:bookmarkStart w:id="980" w:name="_Toc350957932"/>
      <w:bookmarkStart w:id="981" w:name="_Toc351013425"/>
      <w:bookmarkStart w:id="982" w:name="_Toc351103403"/>
      <w:bookmarkStart w:id="983" w:name="_Toc353303686"/>
      <w:bookmarkStart w:id="984" w:name="_Toc355600954"/>
      <w:bookmarkStart w:id="985" w:name="_Toc355603829"/>
      <w:bookmarkStart w:id="986" w:name="_Toc357003887"/>
      <w:bookmarkStart w:id="987" w:name="_Toc357326305"/>
      <w:bookmarkStart w:id="988" w:name="_Toc357585636"/>
      <w:bookmarkStart w:id="989" w:name="_Toc357836987"/>
      <w:bookmarkStart w:id="990" w:name="_Toc358228343"/>
      <w:bookmarkStart w:id="991" w:name="_Toc358228610"/>
      <w:bookmarkStart w:id="992" w:name="_Toc361751469"/>
      <w:bookmarkStart w:id="993" w:name="_Toc361768239"/>
      <w:bookmarkStart w:id="994" w:name="_Toc361818763"/>
      <w:bookmarkStart w:id="995" w:name="_Toc362979494"/>
      <w:bookmarkStart w:id="996" w:name="_Toc364189515"/>
      <w:bookmarkStart w:id="997" w:name="_Toc364236478"/>
      <w:bookmarkStart w:id="998" w:name="_Toc364258618"/>
      <w:bookmarkStart w:id="999" w:name="_Toc364794598"/>
      <w:bookmarkStart w:id="1000" w:name="_Toc367188008"/>
      <w:bookmarkStart w:id="1001" w:name="_Toc372054309"/>
      <w:bookmarkStart w:id="1002" w:name="_Toc372178129"/>
      <w:bookmarkStart w:id="1003" w:name="_Toc373053232"/>
      <w:bookmarkStart w:id="1004" w:name="_Toc373053511"/>
      <w:bookmarkStart w:id="1005" w:name="_Toc373060440"/>
      <w:bookmarkStart w:id="1006" w:name="_Toc373061141"/>
      <w:bookmarkStart w:id="1007" w:name="_Toc373061422"/>
      <w:bookmarkStart w:id="1008" w:name="_Toc373130716"/>
      <w:bookmarkStart w:id="1009" w:name="_Toc373139832"/>
      <w:bookmarkStart w:id="1010" w:name="_Toc375311899"/>
      <w:bookmarkStart w:id="1011" w:name="_Toc375640785"/>
      <w:bookmarkStart w:id="1012" w:name="_Toc376110104"/>
      <w:bookmarkStart w:id="1013" w:name="_Toc378409362"/>
      <w:bookmarkStart w:id="1014" w:name="_Toc379897128"/>
      <w:bookmarkStart w:id="1015" w:name="_Toc384060773"/>
      <w:bookmarkStart w:id="1016" w:name="_Toc388897748"/>
      <w:bookmarkStart w:id="1017" w:name="_Toc389157786"/>
      <w:bookmarkStart w:id="1018" w:name="_Toc391277965"/>
      <w:bookmarkStart w:id="1019" w:name="_Toc392480936"/>
      <w:bookmarkStart w:id="1020" w:name="_Toc393306039"/>
      <w:bookmarkStart w:id="1021" w:name="_Toc469976647"/>
      <w:r>
        <w:rPr>
          <w:lang w:val="en-US"/>
        </w:rPr>
        <w:t>How to turn on logging</w:t>
      </w:r>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p>
    <w:p w:rsidR="00C275B2" w:rsidRDefault="00C275B2" w:rsidP="000F4218">
      <w:pPr>
        <w:rPr>
          <w:lang w:eastAsia="x-none"/>
        </w:rPr>
      </w:pPr>
      <w:r>
        <w:rPr>
          <w:lang w:eastAsia="x-none"/>
        </w:rPr>
        <w:t xml:space="preserve">There is a log4j.xml that sets important logging properties. This file is located in the following path:  </w:t>
      </w:r>
      <w:r w:rsidRPr="00B252D5">
        <w:rPr>
          <w:lang w:eastAsia="x-none"/>
        </w:rPr>
        <w:t>X:\Image2000\webapps\Image2000\WEB-INF\classes</w:t>
      </w:r>
    </w:p>
    <w:p w:rsidR="00C275B2" w:rsidRDefault="00C275B2" w:rsidP="00B252D5">
      <w:pPr>
        <w:rPr>
          <w:lang w:eastAsia="x-none"/>
        </w:rPr>
      </w:pPr>
    </w:p>
    <w:p w:rsidR="00C275B2" w:rsidRPr="00B252D5" w:rsidRDefault="00C275B2" w:rsidP="00B252D5">
      <w:pPr>
        <w:rPr>
          <w:lang w:eastAsia="x-none"/>
        </w:rPr>
      </w:pPr>
      <w:r>
        <w:rPr>
          <w:lang w:eastAsia="x-none"/>
        </w:rPr>
        <w:t xml:space="preserve">The RESTFUL web service logs are turned on automatically when tomcat server is started. </w:t>
      </w:r>
    </w:p>
    <w:p w:rsidR="00C275B2" w:rsidRDefault="00C275B2" w:rsidP="00B252D5">
      <w:pPr>
        <w:pStyle w:val="Heading3"/>
        <w:rPr>
          <w:lang w:val="en-US"/>
        </w:rPr>
      </w:pPr>
      <w:bookmarkStart w:id="1022" w:name="_Toc341877159"/>
      <w:bookmarkStart w:id="1023" w:name="_Toc343798583"/>
      <w:bookmarkStart w:id="1024" w:name="_Toc344960018"/>
      <w:bookmarkStart w:id="1025" w:name="_Toc345404258"/>
      <w:bookmarkStart w:id="1026" w:name="_Toc345404489"/>
      <w:bookmarkStart w:id="1027" w:name="_Toc345571688"/>
      <w:bookmarkStart w:id="1028" w:name="_Toc346442698"/>
      <w:bookmarkStart w:id="1029" w:name="_Toc346650226"/>
      <w:bookmarkStart w:id="1030" w:name="_Toc346780247"/>
      <w:bookmarkStart w:id="1031" w:name="_Toc346780583"/>
      <w:bookmarkStart w:id="1032" w:name="_Toc346962156"/>
      <w:bookmarkStart w:id="1033" w:name="_Toc347423496"/>
      <w:bookmarkStart w:id="1034" w:name="_Toc347473728"/>
      <w:bookmarkStart w:id="1035" w:name="_Toc347480461"/>
      <w:bookmarkStart w:id="1036" w:name="_Toc347758106"/>
      <w:bookmarkStart w:id="1037" w:name="_Toc347815793"/>
      <w:bookmarkStart w:id="1038" w:name="_Toc347848035"/>
      <w:bookmarkStart w:id="1039" w:name="_Toc348074853"/>
      <w:bookmarkStart w:id="1040" w:name="_Toc348340143"/>
      <w:bookmarkStart w:id="1041" w:name="_Toc348378838"/>
      <w:bookmarkStart w:id="1042" w:name="_Toc348505894"/>
      <w:bookmarkStart w:id="1043" w:name="_Toc348510277"/>
      <w:bookmarkStart w:id="1044" w:name="_Toc349029308"/>
      <w:bookmarkStart w:id="1045" w:name="_Toc349063785"/>
      <w:bookmarkStart w:id="1046" w:name="_Toc350252398"/>
      <w:bookmarkStart w:id="1047" w:name="_Toc350275152"/>
      <w:bookmarkStart w:id="1048" w:name="_Toc350448616"/>
      <w:bookmarkStart w:id="1049" w:name="_Toc350448935"/>
      <w:bookmarkStart w:id="1050" w:name="_Toc350867625"/>
      <w:bookmarkStart w:id="1051" w:name="_Toc350867881"/>
      <w:bookmarkStart w:id="1052" w:name="_Toc350953692"/>
      <w:bookmarkStart w:id="1053" w:name="_Toc350957933"/>
      <w:bookmarkStart w:id="1054" w:name="_Toc351013426"/>
      <w:bookmarkStart w:id="1055" w:name="_Toc351103404"/>
      <w:bookmarkStart w:id="1056" w:name="_Toc353303687"/>
      <w:bookmarkStart w:id="1057" w:name="_Toc355600955"/>
      <w:bookmarkStart w:id="1058" w:name="_Toc355603830"/>
      <w:bookmarkStart w:id="1059" w:name="_Toc357003888"/>
      <w:bookmarkStart w:id="1060" w:name="_Toc357326306"/>
      <w:bookmarkStart w:id="1061" w:name="_Toc357585637"/>
      <w:bookmarkStart w:id="1062" w:name="_Toc357836988"/>
      <w:bookmarkStart w:id="1063" w:name="_Toc358228344"/>
      <w:bookmarkStart w:id="1064" w:name="_Toc358228611"/>
      <w:bookmarkStart w:id="1065" w:name="_Toc361751470"/>
      <w:bookmarkStart w:id="1066" w:name="_Toc361768240"/>
      <w:bookmarkStart w:id="1067" w:name="_Toc361818764"/>
      <w:bookmarkStart w:id="1068" w:name="_Toc362979495"/>
      <w:bookmarkStart w:id="1069" w:name="_Toc364189516"/>
      <w:bookmarkStart w:id="1070" w:name="_Toc364236479"/>
      <w:bookmarkStart w:id="1071" w:name="_Toc364258619"/>
      <w:bookmarkStart w:id="1072" w:name="_Toc364794599"/>
      <w:bookmarkStart w:id="1073" w:name="_Toc367188009"/>
      <w:bookmarkStart w:id="1074" w:name="_Toc372054310"/>
      <w:bookmarkStart w:id="1075" w:name="_Toc372178130"/>
      <w:bookmarkStart w:id="1076" w:name="_Toc373053233"/>
      <w:bookmarkStart w:id="1077" w:name="_Toc373053512"/>
      <w:bookmarkStart w:id="1078" w:name="_Toc373060441"/>
      <w:bookmarkStart w:id="1079" w:name="_Toc373061142"/>
      <w:bookmarkStart w:id="1080" w:name="_Toc373061423"/>
      <w:bookmarkStart w:id="1081" w:name="_Toc373130717"/>
      <w:bookmarkStart w:id="1082" w:name="_Toc373139833"/>
      <w:bookmarkStart w:id="1083" w:name="_Toc375311900"/>
      <w:bookmarkStart w:id="1084" w:name="_Toc375640786"/>
      <w:bookmarkStart w:id="1085" w:name="_Toc376110105"/>
      <w:bookmarkStart w:id="1086" w:name="_Toc378409363"/>
      <w:bookmarkStart w:id="1087" w:name="_Toc379897129"/>
      <w:bookmarkStart w:id="1088" w:name="_Toc384060774"/>
      <w:bookmarkStart w:id="1089" w:name="_Toc388897749"/>
      <w:bookmarkStart w:id="1090" w:name="_Toc389157787"/>
      <w:bookmarkStart w:id="1091" w:name="_Toc391277966"/>
      <w:bookmarkStart w:id="1092" w:name="_Toc392480937"/>
      <w:bookmarkStart w:id="1093" w:name="_Toc393306040"/>
      <w:bookmarkStart w:id="1094" w:name="_Toc469976648"/>
      <w:r>
        <w:rPr>
          <w:lang w:val="en-US"/>
        </w:rPr>
        <w:t>Where the logs get stored</w:t>
      </w:r>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p>
    <w:p w:rsidR="00C275B2" w:rsidRPr="00B252D5" w:rsidRDefault="00C275B2" w:rsidP="00B252D5">
      <w:pPr>
        <w:rPr>
          <w:lang w:eastAsia="x-none"/>
        </w:rPr>
      </w:pPr>
      <w:r>
        <w:rPr>
          <w:lang w:eastAsia="x-none"/>
        </w:rPr>
        <w:t>There is a log4j.xml that sets important logging properties. This file is located in the following path.</w:t>
      </w:r>
    </w:p>
    <w:p w:rsidR="00C275B2" w:rsidRDefault="00C275B2" w:rsidP="00B252D5">
      <w:pPr>
        <w:rPr>
          <w:lang w:eastAsia="x-none"/>
        </w:rPr>
      </w:pPr>
      <w:r w:rsidRPr="00B252D5">
        <w:rPr>
          <w:lang w:eastAsia="x-none"/>
        </w:rPr>
        <w:t>X:\Image2000\webapps\Image2000\WEB-INF\classes</w:t>
      </w:r>
    </w:p>
    <w:p w:rsidR="00C275B2" w:rsidRDefault="00C275B2" w:rsidP="00B252D5">
      <w:pPr>
        <w:rPr>
          <w:lang w:eastAsia="x-none"/>
        </w:rPr>
      </w:pPr>
    </w:p>
    <w:p w:rsidR="00C275B2" w:rsidRPr="00B252D5" w:rsidRDefault="00C275B2" w:rsidP="00B252D5">
      <w:pPr>
        <w:rPr>
          <w:lang w:eastAsia="x-none"/>
        </w:rPr>
      </w:pPr>
      <w:r>
        <w:rPr>
          <w:lang w:eastAsia="x-none"/>
        </w:rPr>
        <w:t>There are 2 file parameters that determine where the current RESTFUL web services logging files are stored.</w:t>
      </w:r>
    </w:p>
    <w:p w:rsidR="00C275B2" w:rsidRPr="00B252D5" w:rsidRDefault="00C275B2" w:rsidP="00B252D5">
      <w:pPr>
        <w:rPr>
          <w:lang w:eastAsia="x-none"/>
        </w:rPr>
      </w:pPr>
      <w:r w:rsidRPr="00B252D5">
        <w:rPr>
          <w:lang w:eastAsia="x-none"/>
        </w:rPr>
        <w:t xml:space="preserve">    &lt;param name="File" value="/RCOBillingService/logs/billingservice/</w:t>
      </w:r>
      <w:r>
        <w:rPr>
          <w:lang w:eastAsia="x-none"/>
        </w:rPr>
        <w:t>billing</w:t>
      </w:r>
      <w:r w:rsidRPr="00B252D5">
        <w:rPr>
          <w:lang w:eastAsia="x-none"/>
        </w:rPr>
        <w:t>service_info.log"/&gt;</w:t>
      </w:r>
    </w:p>
    <w:p w:rsidR="00C275B2" w:rsidRDefault="00C275B2" w:rsidP="00B252D5">
      <w:pPr>
        <w:rPr>
          <w:lang w:eastAsia="x-none"/>
        </w:rPr>
      </w:pPr>
      <w:r w:rsidRPr="00B252D5">
        <w:rPr>
          <w:lang w:eastAsia="x-none"/>
        </w:rPr>
        <w:t xml:space="preserve">    &lt;param name="File" value="/RCOBillingService/logs/billingservice/</w:t>
      </w:r>
      <w:r>
        <w:rPr>
          <w:lang w:eastAsia="x-none"/>
        </w:rPr>
        <w:t>billing</w:t>
      </w:r>
      <w:r w:rsidRPr="00B252D5">
        <w:rPr>
          <w:lang w:eastAsia="x-none"/>
        </w:rPr>
        <w:t>service_debug.log"/&gt;</w:t>
      </w:r>
    </w:p>
    <w:p w:rsidR="00C275B2" w:rsidRDefault="00C275B2" w:rsidP="00B252D5">
      <w:pPr>
        <w:rPr>
          <w:lang w:eastAsia="x-none"/>
        </w:rPr>
      </w:pPr>
    </w:p>
    <w:p w:rsidR="00C275B2" w:rsidRPr="00B252D5" w:rsidRDefault="00C275B2" w:rsidP="00B252D5">
      <w:pPr>
        <w:rPr>
          <w:lang w:eastAsia="x-none"/>
        </w:rPr>
      </w:pPr>
      <w:r>
        <w:rPr>
          <w:lang w:eastAsia="x-none"/>
        </w:rPr>
        <w:t>The log files are archived automatically on a daily basis.</w:t>
      </w:r>
    </w:p>
    <w:p w:rsidR="00C275B2" w:rsidRDefault="00C275B2" w:rsidP="000E3989">
      <w:pPr>
        <w:pStyle w:val="Heading2"/>
        <w:rPr>
          <w:lang w:val="en-US"/>
        </w:rPr>
      </w:pPr>
      <w:bookmarkStart w:id="1095" w:name="_Toc341877160"/>
      <w:bookmarkStart w:id="1096" w:name="_Toc343798584"/>
      <w:bookmarkStart w:id="1097" w:name="_Toc344960019"/>
      <w:bookmarkStart w:id="1098" w:name="_Toc345404259"/>
      <w:bookmarkStart w:id="1099" w:name="_Toc345404490"/>
      <w:bookmarkStart w:id="1100" w:name="_Toc345571689"/>
      <w:bookmarkStart w:id="1101" w:name="_Toc346442699"/>
      <w:bookmarkStart w:id="1102" w:name="_Toc346650227"/>
      <w:bookmarkStart w:id="1103" w:name="_Toc346780248"/>
      <w:bookmarkStart w:id="1104" w:name="_Toc346780584"/>
      <w:bookmarkStart w:id="1105" w:name="_Toc346962157"/>
      <w:bookmarkStart w:id="1106" w:name="_Toc347423497"/>
      <w:bookmarkStart w:id="1107" w:name="_Toc347473729"/>
      <w:bookmarkStart w:id="1108" w:name="_Toc347480462"/>
      <w:bookmarkStart w:id="1109" w:name="_Toc347758107"/>
      <w:bookmarkStart w:id="1110" w:name="_Toc347815794"/>
      <w:bookmarkStart w:id="1111" w:name="_Toc347848036"/>
      <w:bookmarkStart w:id="1112" w:name="_Toc348074854"/>
      <w:bookmarkStart w:id="1113" w:name="_Toc348340144"/>
      <w:bookmarkStart w:id="1114" w:name="_Toc348378839"/>
      <w:bookmarkStart w:id="1115" w:name="_Toc348505895"/>
      <w:bookmarkStart w:id="1116" w:name="_Toc348510278"/>
      <w:bookmarkStart w:id="1117" w:name="_Toc349029309"/>
      <w:bookmarkStart w:id="1118" w:name="_Toc349063786"/>
      <w:bookmarkStart w:id="1119" w:name="_Toc350252399"/>
      <w:bookmarkStart w:id="1120" w:name="_Toc350275153"/>
      <w:bookmarkStart w:id="1121" w:name="_Toc350448617"/>
      <w:bookmarkStart w:id="1122" w:name="_Toc350448936"/>
      <w:bookmarkStart w:id="1123" w:name="_Toc350867626"/>
      <w:bookmarkStart w:id="1124" w:name="_Toc350867882"/>
      <w:bookmarkStart w:id="1125" w:name="_Toc350953693"/>
      <w:bookmarkStart w:id="1126" w:name="_Toc350957934"/>
      <w:bookmarkStart w:id="1127" w:name="_Toc351013427"/>
      <w:bookmarkStart w:id="1128" w:name="_Toc351103405"/>
      <w:bookmarkStart w:id="1129" w:name="_Toc353303688"/>
      <w:bookmarkStart w:id="1130" w:name="_Toc355600956"/>
      <w:bookmarkStart w:id="1131" w:name="_Toc355603831"/>
      <w:bookmarkStart w:id="1132" w:name="_Toc357003889"/>
      <w:bookmarkStart w:id="1133" w:name="_Toc357326307"/>
      <w:bookmarkStart w:id="1134" w:name="_Toc357585638"/>
      <w:bookmarkStart w:id="1135" w:name="_Toc357836989"/>
      <w:bookmarkStart w:id="1136" w:name="_Toc358228345"/>
      <w:bookmarkStart w:id="1137" w:name="_Toc358228612"/>
      <w:bookmarkStart w:id="1138" w:name="_Toc361751471"/>
      <w:bookmarkStart w:id="1139" w:name="_Toc361768241"/>
      <w:bookmarkStart w:id="1140" w:name="_Toc361818765"/>
      <w:bookmarkStart w:id="1141" w:name="_Toc362979496"/>
      <w:bookmarkStart w:id="1142" w:name="_Toc364189517"/>
      <w:bookmarkStart w:id="1143" w:name="_Toc364236480"/>
      <w:bookmarkStart w:id="1144" w:name="_Toc364258620"/>
      <w:bookmarkStart w:id="1145" w:name="_Toc364794600"/>
      <w:bookmarkStart w:id="1146" w:name="_Toc367188010"/>
      <w:bookmarkStart w:id="1147" w:name="_Toc372054311"/>
      <w:bookmarkStart w:id="1148" w:name="_Toc372178131"/>
      <w:bookmarkStart w:id="1149" w:name="_Toc373053234"/>
      <w:bookmarkStart w:id="1150" w:name="_Toc373053513"/>
      <w:bookmarkStart w:id="1151" w:name="_Toc373060442"/>
      <w:bookmarkStart w:id="1152" w:name="_Toc373061143"/>
      <w:bookmarkStart w:id="1153" w:name="_Toc373061424"/>
      <w:bookmarkStart w:id="1154" w:name="_Toc373130718"/>
      <w:bookmarkStart w:id="1155" w:name="_Toc373139834"/>
      <w:bookmarkStart w:id="1156" w:name="_Toc375311901"/>
      <w:bookmarkStart w:id="1157" w:name="_Toc375640787"/>
      <w:bookmarkStart w:id="1158" w:name="_Toc376110106"/>
      <w:bookmarkStart w:id="1159" w:name="_Toc378409364"/>
      <w:bookmarkStart w:id="1160" w:name="_Toc379897130"/>
      <w:bookmarkStart w:id="1161" w:name="_Toc384060775"/>
      <w:bookmarkStart w:id="1162" w:name="_Toc388897750"/>
      <w:bookmarkStart w:id="1163" w:name="_Toc389157788"/>
      <w:bookmarkStart w:id="1164" w:name="_Toc391277967"/>
      <w:bookmarkStart w:id="1165" w:name="_Toc392480938"/>
      <w:bookmarkStart w:id="1166" w:name="_Toc393306041"/>
      <w:bookmarkStart w:id="1167" w:name="_Toc469976649"/>
      <w:r>
        <w:rPr>
          <w:lang w:val="en-US"/>
        </w:rPr>
        <w:lastRenderedPageBreak/>
        <w:t>Test Environment</w:t>
      </w:r>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p>
    <w:p w:rsidR="00C275B2" w:rsidRPr="00461080" w:rsidRDefault="00C275B2" w:rsidP="00461080">
      <w:pPr>
        <w:rPr>
          <w:lang w:eastAsia="x-none"/>
        </w:rPr>
      </w:pPr>
      <w:r>
        <w:rPr>
          <w:lang w:eastAsia="x-none"/>
        </w:rPr>
        <w:t>The web services test environment is a windows pc with an internet connection with Cygwin installed and the vi text editor to maintain various test batch scripts.</w:t>
      </w:r>
    </w:p>
    <w:p w:rsidR="00803758" w:rsidRDefault="00F53641" w:rsidP="00803758">
      <w:pPr>
        <w:pStyle w:val="Heading3"/>
        <w:rPr>
          <w:lang w:val="en-US"/>
        </w:rPr>
      </w:pPr>
      <w:bookmarkStart w:id="1168" w:name="_Toc341877161"/>
      <w:bookmarkStart w:id="1169" w:name="_Toc343798585"/>
      <w:bookmarkStart w:id="1170" w:name="_Toc344960020"/>
      <w:bookmarkStart w:id="1171" w:name="_Toc345404260"/>
      <w:bookmarkStart w:id="1172" w:name="_Toc345404491"/>
      <w:bookmarkStart w:id="1173" w:name="_Toc345571690"/>
      <w:bookmarkStart w:id="1174" w:name="_Toc346442700"/>
      <w:bookmarkStart w:id="1175" w:name="_Toc346650228"/>
      <w:bookmarkStart w:id="1176" w:name="_Toc346780249"/>
      <w:bookmarkStart w:id="1177" w:name="_Toc346780585"/>
      <w:bookmarkStart w:id="1178" w:name="_Toc346962158"/>
      <w:bookmarkStart w:id="1179" w:name="_Toc347423498"/>
      <w:bookmarkStart w:id="1180" w:name="_Toc347473730"/>
      <w:bookmarkStart w:id="1181" w:name="_Toc347480463"/>
      <w:bookmarkStart w:id="1182" w:name="_Toc347758108"/>
      <w:bookmarkStart w:id="1183" w:name="_Toc347815795"/>
      <w:bookmarkStart w:id="1184" w:name="_Toc347848037"/>
      <w:bookmarkStart w:id="1185" w:name="_Toc348074855"/>
      <w:bookmarkStart w:id="1186" w:name="_Toc348340145"/>
      <w:bookmarkStart w:id="1187" w:name="_Toc348378840"/>
      <w:bookmarkStart w:id="1188" w:name="_Toc348505896"/>
      <w:bookmarkStart w:id="1189" w:name="_Toc348510279"/>
      <w:bookmarkStart w:id="1190" w:name="_Toc349029310"/>
      <w:bookmarkStart w:id="1191" w:name="_Toc349063787"/>
      <w:bookmarkStart w:id="1192" w:name="_Toc350252400"/>
      <w:bookmarkStart w:id="1193" w:name="_Toc350275154"/>
      <w:bookmarkStart w:id="1194" w:name="_Toc350448618"/>
      <w:bookmarkStart w:id="1195" w:name="_Toc350448937"/>
      <w:bookmarkStart w:id="1196" w:name="_Toc350867627"/>
      <w:bookmarkStart w:id="1197" w:name="_Toc350867883"/>
      <w:bookmarkStart w:id="1198" w:name="_Toc350953694"/>
      <w:bookmarkStart w:id="1199" w:name="_Toc350957935"/>
      <w:bookmarkStart w:id="1200" w:name="_Toc351013428"/>
      <w:bookmarkStart w:id="1201" w:name="_Toc351103406"/>
      <w:bookmarkStart w:id="1202" w:name="_Toc353303689"/>
      <w:bookmarkStart w:id="1203" w:name="_Toc355600957"/>
      <w:bookmarkStart w:id="1204" w:name="_Toc355603832"/>
      <w:bookmarkStart w:id="1205" w:name="_Toc357003890"/>
      <w:bookmarkStart w:id="1206" w:name="_Toc357326308"/>
      <w:bookmarkStart w:id="1207" w:name="_Toc357585639"/>
      <w:bookmarkStart w:id="1208" w:name="_Toc357836990"/>
      <w:bookmarkStart w:id="1209" w:name="_Toc358228346"/>
      <w:bookmarkStart w:id="1210" w:name="_Toc358228613"/>
      <w:bookmarkStart w:id="1211" w:name="_Toc361751472"/>
      <w:bookmarkStart w:id="1212" w:name="_Toc361768242"/>
      <w:bookmarkStart w:id="1213" w:name="_Toc361818766"/>
      <w:bookmarkStart w:id="1214" w:name="_Toc362979497"/>
      <w:bookmarkStart w:id="1215" w:name="_Toc364189518"/>
      <w:bookmarkStart w:id="1216" w:name="_Toc364236481"/>
      <w:bookmarkStart w:id="1217" w:name="_Toc364258621"/>
      <w:bookmarkStart w:id="1218" w:name="_Toc364794601"/>
      <w:bookmarkStart w:id="1219" w:name="_Toc367188011"/>
      <w:bookmarkStart w:id="1220" w:name="_Toc372054312"/>
      <w:bookmarkStart w:id="1221" w:name="_Toc372178132"/>
      <w:bookmarkStart w:id="1222" w:name="_Toc373053235"/>
      <w:bookmarkStart w:id="1223" w:name="_Toc373053514"/>
      <w:bookmarkStart w:id="1224" w:name="_Toc373060443"/>
      <w:bookmarkStart w:id="1225" w:name="_Toc373061144"/>
      <w:bookmarkStart w:id="1226" w:name="_Toc373061425"/>
      <w:bookmarkStart w:id="1227" w:name="_Toc373130719"/>
      <w:bookmarkStart w:id="1228" w:name="_Toc373139835"/>
      <w:bookmarkStart w:id="1229" w:name="_Toc375311902"/>
      <w:bookmarkStart w:id="1230" w:name="_Toc375640788"/>
      <w:bookmarkStart w:id="1231" w:name="_Toc376110107"/>
      <w:bookmarkStart w:id="1232" w:name="_Toc378409365"/>
      <w:bookmarkStart w:id="1233" w:name="_Toc379897131"/>
      <w:bookmarkStart w:id="1234" w:name="_Toc384060776"/>
      <w:bookmarkStart w:id="1235" w:name="_Toc388897751"/>
      <w:bookmarkStart w:id="1236" w:name="_Toc389157789"/>
      <w:bookmarkStart w:id="1237" w:name="_Toc391277968"/>
      <w:bookmarkStart w:id="1238" w:name="_Toc392480939"/>
      <w:bookmarkStart w:id="1239" w:name="_Toc393306042"/>
      <w:bookmarkStart w:id="1240" w:name="_Toc469976650"/>
      <w:r>
        <w:rPr>
          <w:lang w:val="en-US"/>
        </w:rPr>
        <w:t>Junit Test Cases</w:t>
      </w:r>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6367A5" w:rsidRDefault="006367A5" w:rsidP="006367A5">
      <w:r>
        <w:t xml:space="preserve">All the JUnit test cases developed have been checked into StarTeam as part of the source codes, and each Java class under test package can be run as a JUnit test program in eClipse. </w:t>
      </w:r>
    </w:p>
    <w:p w:rsidR="006367A5" w:rsidRDefault="006367A5" w:rsidP="006367A5"/>
    <w:p w:rsidR="00803758" w:rsidRPr="00803758" w:rsidRDefault="00803758" w:rsidP="00803758">
      <w:pPr>
        <w:pStyle w:val="Heading3"/>
        <w:numPr>
          <w:ilvl w:val="0"/>
          <w:numId w:val="0"/>
        </w:numPr>
        <w:ind w:left="720"/>
        <w:rPr>
          <w:lang w:val="en-US"/>
        </w:rPr>
      </w:pPr>
    </w:p>
    <w:p w:rsidR="00F53641" w:rsidRDefault="00F53641" w:rsidP="00461080">
      <w:pPr>
        <w:pStyle w:val="Heading3"/>
        <w:rPr>
          <w:lang w:val="en-US"/>
        </w:rPr>
      </w:pPr>
      <w:bookmarkStart w:id="1241" w:name="_Toc341877162"/>
      <w:bookmarkStart w:id="1242" w:name="_Toc343798586"/>
      <w:bookmarkStart w:id="1243" w:name="_Toc344960021"/>
      <w:bookmarkStart w:id="1244" w:name="_Toc345404261"/>
      <w:bookmarkStart w:id="1245" w:name="_Toc345404492"/>
      <w:bookmarkStart w:id="1246" w:name="_Toc345571691"/>
      <w:bookmarkStart w:id="1247" w:name="_Toc346442701"/>
      <w:bookmarkStart w:id="1248" w:name="_Toc346650229"/>
      <w:bookmarkStart w:id="1249" w:name="_Toc346780250"/>
      <w:bookmarkStart w:id="1250" w:name="_Toc346780586"/>
      <w:bookmarkStart w:id="1251" w:name="_Toc346962159"/>
      <w:bookmarkStart w:id="1252" w:name="_Toc347423499"/>
      <w:bookmarkStart w:id="1253" w:name="_Toc347473731"/>
      <w:bookmarkStart w:id="1254" w:name="_Toc347480464"/>
      <w:bookmarkStart w:id="1255" w:name="_Toc347758109"/>
      <w:bookmarkStart w:id="1256" w:name="_Toc347815796"/>
      <w:bookmarkStart w:id="1257" w:name="_Toc347848038"/>
      <w:bookmarkStart w:id="1258" w:name="_Toc348074856"/>
      <w:bookmarkStart w:id="1259" w:name="_Toc348340146"/>
      <w:bookmarkStart w:id="1260" w:name="_Toc348378841"/>
      <w:bookmarkStart w:id="1261" w:name="_Toc348505897"/>
      <w:bookmarkStart w:id="1262" w:name="_Toc348510280"/>
      <w:bookmarkStart w:id="1263" w:name="_Toc349029311"/>
      <w:bookmarkStart w:id="1264" w:name="_Toc349063788"/>
      <w:bookmarkStart w:id="1265" w:name="_Toc350252401"/>
      <w:bookmarkStart w:id="1266" w:name="_Toc350275155"/>
      <w:bookmarkStart w:id="1267" w:name="_Toc350448619"/>
      <w:bookmarkStart w:id="1268" w:name="_Toc350448938"/>
      <w:bookmarkStart w:id="1269" w:name="_Toc350867628"/>
      <w:bookmarkStart w:id="1270" w:name="_Toc350867884"/>
      <w:bookmarkStart w:id="1271" w:name="_Toc350953695"/>
      <w:bookmarkStart w:id="1272" w:name="_Toc350957936"/>
      <w:bookmarkStart w:id="1273" w:name="_Toc351013429"/>
      <w:bookmarkStart w:id="1274" w:name="_Toc351103407"/>
      <w:bookmarkStart w:id="1275" w:name="_Toc353303690"/>
      <w:bookmarkStart w:id="1276" w:name="_Toc355600958"/>
      <w:bookmarkStart w:id="1277" w:name="_Toc355603833"/>
      <w:bookmarkStart w:id="1278" w:name="_Toc357003891"/>
      <w:bookmarkStart w:id="1279" w:name="_Toc357326309"/>
      <w:bookmarkStart w:id="1280" w:name="_Toc357585640"/>
      <w:bookmarkStart w:id="1281" w:name="_Toc357836991"/>
      <w:bookmarkStart w:id="1282" w:name="_Toc358228347"/>
      <w:bookmarkStart w:id="1283" w:name="_Toc358228614"/>
      <w:bookmarkStart w:id="1284" w:name="_Toc361751473"/>
      <w:bookmarkStart w:id="1285" w:name="_Toc361768243"/>
      <w:bookmarkStart w:id="1286" w:name="_Toc361818767"/>
      <w:bookmarkStart w:id="1287" w:name="_Toc362979498"/>
      <w:bookmarkStart w:id="1288" w:name="_Toc364189519"/>
      <w:bookmarkStart w:id="1289" w:name="_Toc364236482"/>
      <w:bookmarkStart w:id="1290" w:name="_Toc364258622"/>
      <w:bookmarkStart w:id="1291" w:name="_Toc364794602"/>
      <w:bookmarkStart w:id="1292" w:name="_Toc367188012"/>
      <w:bookmarkStart w:id="1293" w:name="_Toc372054313"/>
      <w:bookmarkStart w:id="1294" w:name="_Toc372178133"/>
      <w:bookmarkStart w:id="1295" w:name="_Toc373053236"/>
      <w:bookmarkStart w:id="1296" w:name="_Toc373053515"/>
      <w:bookmarkStart w:id="1297" w:name="_Toc373060444"/>
      <w:bookmarkStart w:id="1298" w:name="_Toc373061145"/>
      <w:bookmarkStart w:id="1299" w:name="_Toc373061426"/>
      <w:bookmarkStart w:id="1300" w:name="_Toc373130720"/>
      <w:bookmarkStart w:id="1301" w:name="_Toc373139836"/>
      <w:bookmarkStart w:id="1302" w:name="_Toc375311903"/>
      <w:bookmarkStart w:id="1303" w:name="_Toc375640789"/>
      <w:bookmarkStart w:id="1304" w:name="_Toc376110108"/>
      <w:bookmarkStart w:id="1305" w:name="_Toc378409366"/>
      <w:bookmarkStart w:id="1306" w:name="_Toc379897132"/>
      <w:bookmarkStart w:id="1307" w:name="_Toc384060777"/>
      <w:bookmarkStart w:id="1308" w:name="_Toc388897752"/>
      <w:bookmarkStart w:id="1309" w:name="_Toc389157790"/>
      <w:bookmarkStart w:id="1310" w:name="_Toc391277969"/>
      <w:bookmarkStart w:id="1311" w:name="_Toc392480940"/>
      <w:bookmarkStart w:id="1312" w:name="_Toc393306043"/>
      <w:bookmarkStart w:id="1313" w:name="_Toc469976651"/>
      <w:r>
        <w:rPr>
          <w:lang w:val="en-US"/>
        </w:rPr>
        <w:t>Batch testing</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p>
    <w:p w:rsidR="00C275B2" w:rsidRDefault="00C275B2" w:rsidP="00F53641">
      <w:pPr>
        <w:pStyle w:val="Heading4"/>
      </w:pPr>
      <w:r>
        <w:t>Cygwin</w:t>
      </w:r>
    </w:p>
    <w:p w:rsidR="00C275B2" w:rsidRDefault="00C275B2" w:rsidP="00461080">
      <w:pPr>
        <w:rPr>
          <w:rStyle w:val="HTMLCite"/>
          <w:rFonts w:ascii="Arial" w:hAnsi="Arial" w:cs="Arial"/>
          <w:color w:val="767676"/>
        </w:rPr>
      </w:pPr>
      <w:r>
        <w:rPr>
          <w:rFonts w:ascii="Arial" w:hAnsi="Arial" w:cs="Arial"/>
          <w:color w:val="000000"/>
        </w:rPr>
        <w:t>Linux-like environment for Windows making it possible to port software running on POSIX systems (such as Linux, BSD, and Unix systems) to Windows.</w:t>
      </w:r>
      <w:r>
        <w:rPr>
          <w:rFonts w:ascii="Arial" w:hAnsi="Arial" w:cs="Arial"/>
          <w:color w:val="000000"/>
        </w:rPr>
        <w:br/>
      </w:r>
      <w:r w:rsidRPr="00BA0222">
        <w:rPr>
          <w:rStyle w:val="HTMLCite"/>
          <w:rFonts w:ascii="Arial" w:hAnsi="Arial" w:cs="Arial"/>
          <w:i w:val="0"/>
          <w:iCs w:val="0"/>
          <w:color w:val="767676"/>
        </w:rPr>
        <w:t>www.</w:t>
      </w:r>
      <w:r w:rsidRPr="00BA0222">
        <w:rPr>
          <w:rStyle w:val="HTMLCite"/>
          <w:rFonts w:ascii="Arial" w:hAnsi="Arial" w:cs="Arial"/>
          <w:b/>
          <w:bCs/>
          <w:i w:val="0"/>
          <w:iCs w:val="0"/>
          <w:color w:val="767676"/>
        </w:rPr>
        <w:t>cygwin</w:t>
      </w:r>
      <w:r w:rsidRPr="00BA0222">
        <w:rPr>
          <w:rStyle w:val="HTMLCite"/>
          <w:rFonts w:ascii="Arial" w:hAnsi="Arial" w:cs="Arial"/>
          <w:i w:val="0"/>
          <w:iCs w:val="0"/>
          <w:color w:val="767676"/>
        </w:rPr>
        <w:t>.com</w:t>
      </w:r>
    </w:p>
    <w:p w:rsidR="00C275B2" w:rsidRPr="00461080" w:rsidRDefault="00C275B2" w:rsidP="00461080">
      <w:pPr>
        <w:rPr>
          <w:lang w:eastAsia="x-none"/>
        </w:rPr>
      </w:pPr>
    </w:p>
    <w:p w:rsidR="00C275B2" w:rsidRDefault="00C275B2" w:rsidP="00F53641">
      <w:pPr>
        <w:pStyle w:val="Heading4"/>
      </w:pPr>
      <w:r>
        <w:t>Batch Scripts</w:t>
      </w:r>
    </w:p>
    <w:p w:rsidR="006367A5" w:rsidRDefault="006367A5" w:rsidP="00461080">
      <w:pPr>
        <w:rPr>
          <w:lang w:eastAsia="x-none"/>
        </w:rPr>
      </w:pPr>
      <w:r>
        <w:rPr>
          <w:lang w:eastAsia="x-none"/>
        </w:rPr>
        <w:t>Batch scripts utilizing curl command can be used to test each restful interface and can be scheduled as a job to automatically test one or a group of restful web services. An example of a bach script for testing setRecordContent restful API is following:</w:t>
      </w:r>
    </w:p>
    <w:p w:rsidR="00C275B2" w:rsidRPr="006367A5" w:rsidRDefault="006367A5" w:rsidP="006367A5">
      <w:pPr>
        <w:rPr>
          <w:sz w:val="18"/>
          <w:szCs w:val="18"/>
          <w:lang w:eastAsia="x-none"/>
        </w:rPr>
      </w:pPr>
      <w:r w:rsidRPr="00AD45FC">
        <w:rPr>
          <w:sz w:val="18"/>
          <w:szCs w:val="18"/>
          <w:lang w:eastAsia="x-none"/>
        </w:rPr>
        <w:t>curl -k -X POST -F media=@</w:t>
      </w:r>
      <w:r w:rsidR="00AD45FC" w:rsidRPr="00AD45FC">
        <w:rPr>
          <w:sz w:val="18"/>
          <w:szCs w:val="18"/>
          <w:lang w:eastAsia="x-none"/>
        </w:rPr>
        <w:t>myfile.jpg</w:t>
      </w:r>
      <w:r w:rsidRPr="00AD45FC">
        <w:rPr>
          <w:sz w:val="18"/>
          <w:szCs w:val="18"/>
          <w:lang w:eastAsia="x-none"/>
        </w:rPr>
        <w:t xml:space="preserve"> </w:t>
      </w:r>
      <w:r w:rsidR="00055D15">
        <w:rPr>
          <w:sz w:val="18"/>
          <w:szCs w:val="18"/>
          <w:lang w:eastAsia="x-none"/>
        </w:rPr>
        <w:t>{webserver}</w:t>
      </w:r>
      <w:r w:rsidRPr="00AD45FC">
        <w:rPr>
          <w:sz w:val="18"/>
          <w:szCs w:val="18"/>
          <w:lang w:eastAsia="x-none"/>
        </w:rPr>
        <w:t>/recordservice/setRecordContent/</w:t>
      </w:r>
      <w:r w:rsidR="00441541">
        <w:rPr>
          <w:sz w:val="18"/>
          <w:szCs w:val="18"/>
          <w:lang w:eastAsia="x-none"/>
        </w:rPr>
        <w:t>login/</w:t>
      </w:r>
      <w:r w:rsidR="00F16140">
        <w:rPr>
          <w:sz w:val="18"/>
          <w:szCs w:val="18"/>
          <w:lang w:eastAsia="x-none"/>
        </w:rPr>
        <w:t>password/</w:t>
      </w:r>
      <w:r w:rsidRPr="00AD45FC">
        <w:rPr>
          <w:sz w:val="18"/>
          <w:szCs w:val="18"/>
          <w:lang w:eastAsia="x-none"/>
        </w:rPr>
        <w:t>/objectId/objectType</w:t>
      </w:r>
      <w:r w:rsidR="00C275B2" w:rsidRPr="006367A5">
        <w:rPr>
          <w:sz w:val="18"/>
          <w:szCs w:val="18"/>
          <w:lang w:eastAsia="x-none"/>
        </w:rPr>
        <w:t>.</w:t>
      </w:r>
    </w:p>
    <w:p w:rsidR="00614273" w:rsidRDefault="00614273" w:rsidP="00E7764B">
      <w:pPr>
        <w:pStyle w:val="Heading1"/>
      </w:pPr>
      <w:bookmarkStart w:id="1314" w:name="_Toc341877163"/>
      <w:bookmarkStart w:id="1315" w:name="_Toc343798587"/>
      <w:bookmarkStart w:id="1316" w:name="_Toc344960022"/>
      <w:bookmarkStart w:id="1317" w:name="_Toc345404262"/>
      <w:bookmarkStart w:id="1318" w:name="_Toc345404493"/>
      <w:bookmarkStart w:id="1319" w:name="_Toc345571692"/>
      <w:bookmarkStart w:id="1320" w:name="_Toc346442702"/>
      <w:bookmarkStart w:id="1321" w:name="_Toc346650230"/>
      <w:bookmarkStart w:id="1322" w:name="_Toc346780251"/>
      <w:bookmarkStart w:id="1323" w:name="_Toc346780587"/>
      <w:bookmarkStart w:id="1324" w:name="_Toc346962160"/>
      <w:bookmarkStart w:id="1325" w:name="_Toc347423500"/>
      <w:bookmarkStart w:id="1326" w:name="_Toc347473732"/>
      <w:bookmarkStart w:id="1327" w:name="_Toc347480465"/>
      <w:bookmarkStart w:id="1328" w:name="_Toc347758110"/>
      <w:bookmarkStart w:id="1329" w:name="_Toc347815797"/>
      <w:bookmarkStart w:id="1330" w:name="_Toc347848039"/>
      <w:bookmarkStart w:id="1331" w:name="_Toc348074857"/>
      <w:bookmarkStart w:id="1332" w:name="_Toc348340147"/>
      <w:bookmarkStart w:id="1333" w:name="_Toc348378842"/>
      <w:bookmarkStart w:id="1334" w:name="_Toc348505898"/>
      <w:bookmarkStart w:id="1335" w:name="_Toc348510281"/>
      <w:bookmarkStart w:id="1336" w:name="_Toc349029312"/>
      <w:bookmarkStart w:id="1337" w:name="_Toc349063789"/>
      <w:bookmarkStart w:id="1338" w:name="_Toc350252402"/>
      <w:bookmarkStart w:id="1339" w:name="_Toc350275156"/>
      <w:bookmarkStart w:id="1340" w:name="_Toc350448620"/>
      <w:bookmarkStart w:id="1341" w:name="_Toc350448939"/>
      <w:bookmarkStart w:id="1342" w:name="_Toc350867629"/>
      <w:bookmarkStart w:id="1343" w:name="_Toc350867885"/>
      <w:bookmarkStart w:id="1344" w:name="_Toc350953696"/>
      <w:bookmarkStart w:id="1345" w:name="_Toc350957937"/>
      <w:bookmarkStart w:id="1346" w:name="_Toc351013430"/>
      <w:bookmarkStart w:id="1347" w:name="_Toc351103408"/>
      <w:bookmarkStart w:id="1348" w:name="_Toc353303691"/>
      <w:bookmarkStart w:id="1349" w:name="_Toc355600959"/>
      <w:bookmarkStart w:id="1350" w:name="_Toc355603834"/>
      <w:bookmarkStart w:id="1351" w:name="_Toc357003892"/>
      <w:bookmarkStart w:id="1352" w:name="_Toc357326310"/>
      <w:bookmarkStart w:id="1353" w:name="_Toc357585641"/>
      <w:bookmarkStart w:id="1354" w:name="_Toc357836992"/>
      <w:bookmarkStart w:id="1355" w:name="_Toc358228348"/>
      <w:bookmarkStart w:id="1356" w:name="_Toc358228615"/>
      <w:bookmarkStart w:id="1357" w:name="_Toc361751474"/>
      <w:bookmarkStart w:id="1358" w:name="_Toc361768244"/>
      <w:bookmarkStart w:id="1359" w:name="_Toc361818768"/>
      <w:bookmarkStart w:id="1360" w:name="_Toc362979499"/>
      <w:bookmarkStart w:id="1361" w:name="_Toc364189520"/>
      <w:bookmarkStart w:id="1362" w:name="_Toc364236483"/>
      <w:bookmarkStart w:id="1363" w:name="_Toc364258623"/>
      <w:bookmarkStart w:id="1364" w:name="_Toc364794603"/>
      <w:bookmarkStart w:id="1365" w:name="_Toc367188013"/>
      <w:bookmarkStart w:id="1366" w:name="_Toc372054314"/>
      <w:bookmarkStart w:id="1367" w:name="_Toc372178134"/>
      <w:bookmarkStart w:id="1368" w:name="_Toc373053237"/>
      <w:bookmarkStart w:id="1369" w:name="_Toc373053516"/>
      <w:bookmarkStart w:id="1370" w:name="_Toc373060445"/>
      <w:bookmarkStart w:id="1371" w:name="_Toc373061146"/>
      <w:bookmarkStart w:id="1372" w:name="_Toc373061427"/>
      <w:bookmarkStart w:id="1373" w:name="_Toc373130721"/>
      <w:bookmarkStart w:id="1374" w:name="_Toc373139837"/>
      <w:bookmarkStart w:id="1375" w:name="_Toc375311904"/>
      <w:bookmarkStart w:id="1376" w:name="_Toc375640790"/>
      <w:bookmarkStart w:id="1377" w:name="_Toc376110109"/>
      <w:bookmarkStart w:id="1378" w:name="_Toc378409367"/>
      <w:bookmarkStart w:id="1379" w:name="_Toc379897133"/>
      <w:bookmarkStart w:id="1380" w:name="_Toc384060778"/>
      <w:bookmarkStart w:id="1381" w:name="_Toc388897753"/>
      <w:bookmarkStart w:id="1382" w:name="_Toc389157791"/>
      <w:bookmarkStart w:id="1383" w:name="_Toc391277970"/>
      <w:bookmarkStart w:id="1384" w:name="_Toc392480941"/>
      <w:bookmarkStart w:id="1385" w:name="_Toc393306044"/>
      <w:bookmarkStart w:id="1386" w:name="_Toc469976652"/>
      <w:r>
        <w:t>Logistics Web Services</w:t>
      </w:r>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p>
    <w:p w:rsidR="00614273" w:rsidRDefault="00614273" w:rsidP="00614273">
      <w:pPr>
        <w:pStyle w:val="Heading2"/>
        <w:rPr>
          <w:lang w:val="en-US"/>
        </w:rPr>
      </w:pPr>
      <w:bookmarkStart w:id="1387" w:name="_Toc341877164"/>
      <w:bookmarkStart w:id="1388" w:name="_Toc343798588"/>
      <w:bookmarkStart w:id="1389" w:name="_Toc344960023"/>
      <w:bookmarkStart w:id="1390" w:name="_Toc345404263"/>
      <w:bookmarkStart w:id="1391" w:name="_Toc345404494"/>
      <w:bookmarkStart w:id="1392" w:name="_Toc345571693"/>
      <w:bookmarkStart w:id="1393" w:name="_Toc346442703"/>
      <w:bookmarkStart w:id="1394" w:name="_Toc346650231"/>
      <w:bookmarkStart w:id="1395" w:name="_Toc346780252"/>
      <w:bookmarkStart w:id="1396" w:name="_Toc346780588"/>
      <w:bookmarkStart w:id="1397" w:name="_Toc346962161"/>
      <w:bookmarkStart w:id="1398" w:name="_Toc347423501"/>
      <w:bookmarkStart w:id="1399" w:name="_Toc347473733"/>
      <w:bookmarkStart w:id="1400" w:name="_Toc347480466"/>
      <w:bookmarkStart w:id="1401" w:name="_Toc347758111"/>
      <w:bookmarkStart w:id="1402" w:name="_Toc347815798"/>
      <w:bookmarkStart w:id="1403" w:name="_Toc347848040"/>
      <w:bookmarkStart w:id="1404" w:name="_Toc348074858"/>
      <w:bookmarkStart w:id="1405" w:name="_Toc348340148"/>
      <w:bookmarkStart w:id="1406" w:name="_Toc348378843"/>
      <w:bookmarkStart w:id="1407" w:name="_Toc348505899"/>
      <w:bookmarkStart w:id="1408" w:name="_Toc348510282"/>
      <w:bookmarkStart w:id="1409" w:name="_Toc349029313"/>
      <w:bookmarkStart w:id="1410" w:name="_Toc349063790"/>
      <w:bookmarkStart w:id="1411" w:name="_Toc350252403"/>
      <w:bookmarkStart w:id="1412" w:name="_Toc350275157"/>
      <w:bookmarkStart w:id="1413" w:name="_Toc350448621"/>
      <w:bookmarkStart w:id="1414" w:name="_Toc350448940"/>
      <w:bookmarkStart w:id="1415" w:name="_Toc350867630"/>
      <w:bookmarkStart w:id="1416" w:name="_Toc350867886"/>
      <w:bookmarkStart w:id="1417" w:name="_Toc350953697"/>
      <w:bookmarkStart w:id="1418" w:name="_Toc350957938"/>
      <w:bookmarkStart w:id="1419" w:name="_Toc351013431"/>
      <w:bookmarkStart w:id="1420" w:name="_Toc351103409"/>
      <w:bookmarkStart w:id="1421" w:name="_Toc353303692"/>
      <w:bookmarkStart w:id="1422" w:name="_Toc355600960"/>
      <w:bookmarkStart w:id="1423" w:name="_Toc355603835"/>
      <w:bookmarkStart w:id="1424" w:name="_Toc357003893"/>
      <w:bookmarkStart w:id="1425" w:name="_Toc357326311"/>
      <w:bookmarkStart w:id="1426" w:name="_Toc357585642"/>
      <w:bookmarkStart w:id="1427" w:name="_Toc357836993"/>
      <w:bookmarkStart w:id="1428" w:name="_Toc358228349"/>
      <w:bookmarkStart w:id="1429" w:name="_Toc358228616"/>
      <w:bookmarkStart w:id="1430" w:name="_Toc361751475"/>
      <w:bookmarkStart w:id="1431" w:name="_Toc361768245"/>
      <w:bookmarkStart w:id="1432" w:name="_Toc361818769"/>
      <w:bookmarkStart w:id="1433" w:name="_Toc362979500"/>
      <w:bookmarkStart w:id="1434" w:name="_Toc364189521"/>
      <w:bookmarkStart w:id="1435" w:name="_Toc364236484"/>
      <w:bookmarkStart w:id="1436" w:name="_Toc364258624"/>
      <w:bookmarkStart w:id="1437" w:name="_Toc364794604"/>
      <w:bookmarkStart w:id="1438" w:name="_Toc367188014"/>
      <w:bookmarkStart w:id="1439" w:name="_Toc372054315"/>
      <w:bookmarkStart w:id="1440" w:name="_Toc372178135"/>
      <w:bookmarkStart w:id="1441" w:name="_Toc373053238"/>
      <w:bookmarkStart w:id="1442" w:name="_Toc373053517"/>
      <w:bookmarkStart w:id="1443" w:name="_Toc373060446"/>
      <w:bookmarkStart w:id="1444" w:name="_Toc373061147"/>
      <w:bookmarkStart w:id="1445" w:name="_Toc373061428"/>
      <w:bookmarkStart w:id="1446" w:name="_Toc373130722"/>
      <w:bookmarkStart w:id="1447" w:name="_Toc373139838"/>
      <w:bookmarkStart w:id="1448" w:name="_Toc375311905"/>
      <w:bookmarkStart w:id="1449" w:name="_Toc375640791"/>
      <w:bookmarkStart w:id="1450" w:name="_Toc376110110"/>
      <w:bookmarkStart w:id="1451" w:name="_Toc378409368"/>
      <w:bookmarkStart w:id="1452" w:name="_Toc379897134"/>
      <w:bookmarkStart w:id="1453" w:name="_Toc384060779"/>
      <w:bookmarkStart w:id="1454" w:name="_Toc388897754"/>
      <w:bookmarkStart w:id="1455" w:name="_Toc389157792"/>
      <w:bookmarkStart w:id="1456" w:name="_Toc391277971"/>
      <w:bookmarkStart w:id="1457" w:name="_Toc392480942"/>
      <w:bookmarkStart w:id="1458" w:name="_Toc393306045"/>
      <w:bookmarkStart w:id="1459" w:name="_Toc469976653"/>
      <w:r>
        <w:rPr>
          <w:lang w:val="en-US"/>
        </w:rPr>
        <w:t>How It Works</w:t>
      </w:r>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p>
    <w:p w:rsidR="00614273" w:rsidRDefault="00614273" w:rsidP="00614273">
      <w:r>
        <w:t>Package status checking process for all the vendors including UPS, FexEx, USPS and DHL consists of a RESTFUL web service, a RESTFUL web service client program and a scheduled job/task running in a Windows environment. A RESTFUL web service has been developed to check package delivery status at real time by calling each vendor web service. The RESTFUL client or consumer program is a Shell script that runs once every hour or however often we would like to schedule it in a windows environment. The whole process starts by a scheduled job/task.</w:t>
      </w:r>
    </w:p>
    <w:p w:rsidR="00614273" w:rsidRPr="00614273" w:rsidRDefault="00614273" w:rsidP="00614273">
      <w:pPr>
        <w:rPr>
          <w:lang w:eastAsia="x-none"/>
        </w:rPr>
      </w:pPr>
    </w:p>
    <w:p w:rsidR="00614273" w:rsidRDefault="00614273" w:rsidP="00614273">
      <w:pPr>
        <w:pStyle w:val="Heading2"/>
        <w:rPr>
          <w:lang w:val="en-US"/>
        </w:rPr>
      </w:pPr>
      <w:bookmarkStart w:id="1460" w:name="_Toc341877165"/>
      <w:bookmarkStart w:id="1461" w:name="_Toc343798589"/>
      <w:bookmarkStart w:id="1462" w:name="_Toc344960024"/>
      <w:bookmarkStart w:id="1463" w:name="_Toc345404264"/>
      <w:bookmarkStart w:id="1464" w:name="_Toc345404495"/>
      <w:bookmarkStart w:id="1465" w:name="_Toc345571694"/>
      <w:bookmarkStart w:id="1466" w:name="_Toc346442704"/>
      <w:bookmarkStart w:id="1467" w:name="_Toc346650232"/>
      <w:bookmarkStart w:id="1468" w:name="_Toc346780253"/>
      <w:bookmarkStart w:id="1469" w:name="_Toc346780589"/>
      <w:bookmarkStart w:id="1470" w:name="_Toc346962162"/>
      <w:bookmarkStart w:id="1471" w:name="_Toc347423502"/>
      <w:bookmarkStart w:id="1472" w:name="_Toc347473734"/>
      <w:bookmarkStart w:id="1473" w:name="_Toc347480467"/>
      <w:bookmarkStart w:id="1474" w:name="_Toc347758112"/>
      <w:bookmarkStart w:id="1475" w:name="_Toc347815799"/>
      <w:bookmarkStart w:id="1476" w:name="_Toc347848041"/>
      <w:bookmarkStart w:id="1477" w:name="_Toc348074859"/>
      <w:bookmarkStart w:id="1478" w:name="_Toc348340149"/>
      <w:bookmarkStart w:id="1479" w:name="_Toc348378844"/>
      <w:bookmarkStart w:id="1480" w:name="_Toc348505900"/>
      <w:bookmarkStart w:id="1481" w:name="_Toc348510283"/>
      <w:bookmarkStart w:id="1482" w:name="_Toc349029314"/>
      <w:bookmarkStart w:id="1483" w:name="_Toc349063791"/>
      <w:bookmarkStart w:id="1484" w:name="_Toc350252404"/>
      <w:bookmarkStart w:id="1485" w:name="_Toc350275158"/>
      <w:bookmarkStart w:id="1486" w:name="_Toc350448622"/>
      <w:bookmarkStart w:id="1487" w:name="_Toc350448941"/>
      <w:bookmarkStart w:id="1488" w:name="_Toc350867631"/>
      <w:bookmarkStart w:id="1489" w:name="_Toc350867887"/>
      <w:bookmarkStart w:id="1490" w:name="_Toc350953698"/>
      <w:bookmarkStart w:id="1491" w:name="_Toc350957939"/>
      <w:bookmarkStart w:id="1492" w:name="_Toc351013432"/>
      <w:bookmarkStart w:id="1493" w:name="_Toc351103410"/>
      <w:bookmarkStart w:id="1494" w:name="_Toc353303693"/>
      <w:bookmarkStart w:id="1495" w:name="_Toc355600961"/>
      <w:bookmarkStart w:id="1496" w:name="_Toc355603836"/>
      <w:bookmarkStart w:id="1497" w:name="_Toc357003894"/>
      <w:bookmarkStart w:id="1498" w:name="_Toc357326312"/>
      <w:bookmarkStart w:id="1499" w:name="_Toc357585643"/>
      <w:bookmarkStart w:id="1500" w:name="_Toc357836994"/>
      <w:bookmarkStart w:id="1501" w:name="_Toc358228350"/>
      <w:bookmarkStart w:id="1502" w:name="_Toc358228617"/>
      <w:bookmarkStart w:id="1503" w:name="_Toc361751476"/>
      <w:bookmarkStart w:id="1504" w:name="_Toc361768246"/>
      <w:bookmarkStart w:id="1505" w:name="_Toc361818770"/>
      <w:bookmarkStart w:id="1506" w:name="_Toc362979501"/>
      <w:bookmarkStart w:id="1507" w:name="_Toc364189522"/>
      <w:bookmarkStart w:id="1508" w:name="_Toc364236485"/>
      <w:bookmarkStart w:id="1509" w:name="_Toc364258625"/>
      <w:bookmarkStart w:id="1510" w:name="_Toc364794605"/>
      <w:bookmarkStart w:id="1511" w:name="_Toc367188015"/>
      <w:bookmarkStart w:id="1512" w:name="_Toc372054316"/>
      <w:bookmarkStart w:id="1513" w:name="_Toc372178136"/>
      <w:bookmarkStart w:id="1514" w:name="_Toc373053239"/>
      <w:bookmarkStart w:id="1515" w:name="_Toc373053518"/>
      <w:bookmarkStart w:id="1516" w:name="_Toc373060447"/>
      <w:bookmarkStart w:id="1517" w:name="_Toc373061148"/>
      <w:bookmarkStart w:id="1518" w:name="_Toc373061429"/>
      <w:bookmarkStart w:id="1519" w:name="_Toc373130723"/>
      <w:bookmarkStart w:id="1520" w:name="_Toc373139839"/>
      <w:bookmarkStart w:id="1521" w:name="_Toc375311906"/>
      <w:bookmarkStart w:id="1522" w:name="_Toc375640792"/>
      <w:bookmarkStart w:id="1523" w:name="_Toc376110111"/>
      <w:bookmarkStart w:id="1524" w:name="_Toc378409369"/>
      <w:bookmarkStart w:id="1525" w:name="_Toc379897135"/>
      <w:bookmarkStart w:id="1526" w:name="_Toc384060780"/>
      <w:bookmarkStart w:id="1527" w:name="_Toc388897755"/>
      <w:bookmarkStart w:id="1528" w:name="_Toc389157793"/>
      <w:bookmarkStart w:id="1529" w:name="_Toc391277972"/>
      <w:bookmarkStart w:id="1530" w:name="_Toc392480943"/>
      <w:bookmarkStart w:id="1531" w:name="_Toc393306046"/>
      <w:bookmarkStart w:id="1532" w:name="_Toc469976654"/>
      <w:r>
        <w:rPr>
          <w:lang w:val="en-US"/>
        </w:rPr>
        <w:t>Carriers</w:t>
      </w:r>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614273" w:rsidRDefault="00614273" w:rsidP="00614273">
      <w:r>
        <w:t>Tracking web services either SOAP or http based XML web service provided by each vendor is one of the business solutions designed for consumers to track delivery status of a shipment or package at real time. The following table shows the different cariers and where you can obtain web tracking information.</w:t>
      </w:r>
    </w:p>
    <w:p w:rsidR="00614273" w:rsidRDefault="00614273" w:rsidP="006142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2"/>
        <w:gridCol w:w="6858"/>
      </w:tblGrid>
      <w:tr w:rsidR="00614273" w:rsidRPr="00FC168E" w:rsidTr="00FC168E">
        <w:tc>
          <w:tcPr>
            <w:tcW w:w="1818" w:type="dxa"/>
            <w:shd w:val="clear" w:color="auto" w:fill="FFFF00"/>
          </w:tcPr>
          <w:p w:rsidR="00614273" w:rsidRPr="00FC168E" w:rsidRDefault="00614273" w:rsidP="00614273">
            <w:pPr>
              <w:rPr>
                <w:b/>
              </w:rPr>
            </w:pPr>
            <w:r w:rsidRPr="00FC168E">
              <w:rPr>
                <w:b/>
              </w:rPr>
              <w:lastRenderedPageBreak/>
              <w:t>Carrier</w:t>
            </w:r>
          </w:p>
        </w:tc>
        <w:tc>
          <w:tcPr>
            <w:tcW w:w="7038" w:type="dxa"/>
            <w:shd w:val="clear" w:color="auto" w:fill="FFFF00"/>
          </w:tcPr>
          <w:p w:rsidR="00614273" w:rsidRPr="00FC168E" w:rsidRDefault="00614273" w:rsidP="00614273">
            <w:pPr>
              <w:rPr>
                <w:b/>
              </w:rPr>
            </w:pPr>
            <w:r w:rsidRPr="00FC168E">
              <w:rPr>
                <w:b/>
              </w:rPr>
              <w:t>Description</w:t>
            </w:r>
          </w:p>
        </w:tc>
      </w:tr>
      <w:tr w:rsidR="00614273" w:rsidTr="00FC168E">
        <w:tc>
          <w:tcPr>
            <w:tcW w:w="1818" w:type="dxa"/>
            <w:shd w:val="clear" w:color="auto" w:fill="auto"/>
          </w:tcPr>
          <w:p w:rsidR="00614273" w:rsidRDefault="00614273" w:rsidP="00614273">
            <w:r>
              <w:t>UPS</w:t>
            </w:r>
          </w:p>
        </w:tc>
        <w:tc>
          <w:tcPr>
            <w:tcW w:w="7038" w:type="dxa"/>
            <w:shd w:val="clear" w:color="auto" w:fill="auto"/>
          </w:tcPr>
          <w:p w:rsidR="00614273" w:rsidRDefault="00614273" w:rsidP="00614273">
            <w:r>
              <w:t xml:space="preserve">Information about UPS tracking program is available at the following link: </w:t>
            </w:r>
            <w:hyperlink r:id="rId23" w:history="1">
              <w:r w:rsidRPr="006361A9">
                <w:rPr>
                  <w:rStyle w:val="Hyperlink"/>
                </w:rPr>
                <w:t>https://www.ups.com/upsdeveloperkit</w:t>
              </w:r>
            </w:hyperlink>
          </w:p>
        </w:tc>
      </w:tr>
      <w:tr w:rsidR="00614273" w:rsidTr="00FC168E">
        <w:tc>
          <w:tcPr>
            <w:tcW w:w="1818" w:type="dxa"/>
            <w:shd w:val="clear" w:color="auto" w:fill="auto"/>
          </w:tcPr>
          <w:p w:rsidR="00614273" w:rsidRDefault="00614273" w:rsidP="00614273">
            <w:r>
              <w:t>Fedex</w:t>
            </w:r>
          </w:p>
        </w:tc>
        <w:tc>
          <w:tcPr>
            <w:tcW w:w="7038" w:type="dxa"/>
            <w:shd w:val="clear" w:color="auto" w:fill="auto"/>
          </w:tcPr>
          <w:p w:rsidR="00614273" w:rsidRPr="00FC168E" w:rsidRDefault="00614273" w:rsidP="00614273">
            <w:pPr>
              <w:rPr>
                <w:color w:val="0000FF"/>
                <w:u w:val="single"/>
              </w:rPr>
            </w:pPr>
            <w:r>
              <w:t xml:space="preserve">Information about UPS tracking program is available at the following link: </w:t>
            </w:r>
            <w:hyperlink r:id="rId24" w:history="1">
              <w:r w:rsidRPr="006361A9">
                <w:rPr>
                  <w:rStyle w:val="Hyperlink"/>
                </w:rPr>
                <w:t>https://www.ups.com/upsdeveloperkit</w:t>
              </w:r>
            </w:hyperlink>
          </w:p>
        </w:tc>
      </w:tr>
      <w:tr w:rsidR="00614273" w:rsidTr="00FC168E">
        <w:tc>
          <w:tcPr>
            <w:tcW w:w="1818" w:type="dxa"/>
            <w:shd w:val="clear" w:color="auto" w:fill="auto"/>
          </w:tcPr>
          <w:p w:rsidR="00614273" w:rsidRDefault="00614273" w:rsidP="00614273">
            <w:r>
              <w:t>USPS</w:t>
            </w:r>
          </w:p>
        </w:tc>
        <w:tc>
          <w:tcPr>
            <w:tcW w:w="7038" w:type="dxa"/>
            <w:shd w:val="clear" w:color="auto" w:fill="auto"/>
          </w:tcPr>
          <w:p w:rsidR="00614273" w:rsidRDefault="00614273" w:rsidP="00614273">
            <w:r>
              <w:t xml:space="preserve">Information about UPS tracking program is available at the following link: </w:t>
            </w:r>
            <w:hyperlink r:id="rId25" w:history="1">
              <w:r w:rsidRPr="006361A9">
                <w:rPr>
                  <w:rStyle w:val="Hyperlink"/>
                </w:rPr>
                <w:t>https://www.ups.com/upsdeveloperkit</w:t>
              </w:r>
            </w:hyperlink>
          </w:p>
        </w:tc>
      </w:tr>
      <w:tr w:rsidR="00614273" w:rsidTr="00FC168E">
        <w:tc>
          <w:tcPr>
            <w:tcW w:w="1818" w:type="dxa"/>
            <w:shd w:val="clear" w:color="auto" w:fill="auto"/>
          </w:tcPr>
          <w:p w:rsidR="00614273" w:rsidRDefault="00614273" w:rsidP="00614273">
            <w:r>
              <w:t>DHL</w:t>
            </w:r>
          </w:p>
        </w:tc>
        <w:tc>
          <w:tcPr>
            <w:tcW w:w="7038" w:type="dxa"/>
            <w:shd w:val="clear" w:color="auto" w:fill="auto"/>
          </w:tcPr>
          <w:p w:rsidR="00614273" w:rsidRDefault="00614273" w:rsidP="00614273">
            <w:r>
              <w:t xml:space="preserve">Information about UPS tracking program is available at the following link: </w:t>
            </w:r>
            <w:hyperlink r:id="rId26" w:history="1">
              <w:r w:rsidRPr="006361A9">
                <w:rPr>
                  <w:rStyle w:val="Hyperlink"/>
                </w:rPr>
                <w:t>https://www.ups.com/upsdeveloperkit</w:t>
              </w:r>
            </w:hyperlink>
          </w:p>
        </w:tc>
      </w:tr>
    </w:tbl>
    <w:p w:rsidR="00614273" w:rsidRDefault="00614273" w:rsidP="00614273"/>
    <w:p w:rsidR="00614273" w:rsidRDefault="00614273" w:rsidP="00614273"/>
    <w:p w:rsidR="00614273" w:rsidRDefault="00614273" w:rsidP="00614273"/>
    <w:p w:rsidR="00614273" w:rsidRPr="00614273" w:rsidRDefault="00614273" w:rsidP="00614273">
      <w:pPr>
        <w:rPr>
          <w:lang w:eastAsia="x-none"/>
        </w:rPr>
      </w:pPr>
    </w:p>
    <w:p w:rsidR="00614273" w:rsidRDefault="00614273" w:rsidP="00614273">
      <w:pPr>
        <w:pStyle w:val="Heading2"/>
        <w:rPr>
          <w:lang w:val="en-US"/>
        </w:rPr>
      </w:pPr>
      <w:bookmarkStart w:id="1533" w:name="_Toc341877166"/>
      <w:bookmarkStart w:id="1534" w:name="_Toc343798590"/>
      <w:bookmarkStart w:id="1535" w:name="_Toc344960025"/>
      <w:bookmarkStart w:id="1536" w:name="_Toc345404265"/>
      <w:bookmarkStart w:id="1537" w:name="_Toc345404496"/>
      <w:bookmarkStart w:id="1538" w:name="_Toc345571695"/>
      <w:bookmarkStart w:id="1539" w:name="_Toc346442705"/>
      <w:bookmarkStart w:id="1540" w:name="_Toc346650233"/>
      <w:bookmarkStart w:id="1541" w:name="_Toc346780254"/>
      <w:bookmarkStart w:id="1542" w:name="_Toc346780590"/>
      <w:bookmarkStart w:id="1543" w:name="_Toc346962163"/>
      <w:bookmarkStart w:id="1544" w:name="_Toc347423503"/>
      <w:bookmarkStart w:id="1545" w:name="_Toc347473735"/>
      <w:bookmarkStart w:id="1546" w:name="_Toc347480468"/>
      <w:bookmarkStart w:id="1547" w:name="_Toc347758113"/>
      <w:bookmarkStart w:id="1548" w:name="_Toc347815800"/>
      <w:bookmarkStart w:id="1549" w:name="_Toc347848042"/>
      <w:bookmarkStart w:id="1550" w:name="_Toc348074860"/>
      <w:bookmarkStart w:id="1551" w:name="_Toc348340150"/>
      <w:bookmarkStart w:id="1552" w:name="_Toc348378845"/>
      <w:bookmarkStart w:id="1553" w:name="_Toc348505901"/>
      <w:bookmarkStart w:id="1554" w:name="_Toc348510284"/>
      <w:bookmarkStart w:id="1555" w:name="_Toc349029315"/>
      <w:bookmarkStart w:id="1556" w:name="_Toc349063792"/>
      <w:bookmarkStart w:id="1557" w:name="_Toc350252405"/>
      <w:bookmarkStart w:id="1558" w:name="_Toc350275159"/>
      <w:bookmarkStart w:id="1559" w:name="_Toc350448623"/>
      <w:bookmarkStart w:id="1560" w:name="_Toc350448942"/>
      <w:bookmarkStart w:id="1561" w:name="_Toc350867632"/>
      <w:bookmarkStart w:id="1562" w:name="_Toc350867888"/>
      <w:bookmarkStart w:id="1563" w:name="_Toc350953699"/>
      <w:bookmarkStart w:id="1564" w:name="_Toc350957940"/>
      <w:bookmarkStart w:id="1565" w:name="_Toc351013433"/>
      <w:bookmarkStart w:id="1566" w:name="_Toc351103411"/>
      <w:bookmarkStart w:id="1567" w:name="_Toc353303694"/>
      <w:bookmarkStart w:id="1568" w:name="_Toc355600962"/>
      <w:bookmarkStart w:id="1569" w:name="_Toc355603837"/>
      <w:bookmarkStart w:id="1570" w:name="_Toc357003895"/>
      <w:bookmarkStart w:id="1571" w:name="_Toc357326313"/>
      <w:bookmarkStart w:id="1572" w:name="_Toc357585644"/>
      <w:bookmarkStart w:id="1573" w:name="_Toc357836995"/>
      <w:bookmarkStart w:id="1574" w:name="_Toc358228351"/>
      <w:bookmarkStart w:id="1575" w:name="_Toc358228618"/>
      <w:bookmarkStart w:id="1576" w:name="_Toc361751477"/>
      <w:bookmarkStart w:id="1577" w:name="_Toc361768247"/>
      <w:bookmarkStart w:id="1578" w:name="_Toc361818771"/>
      <w:bookmarkStart w:id="1579" w:name="_Toc362979502"/>
      <w:bookmarkStart w:id="1580" w:name="_Toc364189523"/>
      <w:bookmarkStart w:id="1581" w:name="_Toc364236486"/>
      <w:bookmarkStart w:id="1582" w:name="_Toc364258626"/>
      <w:bookmarkStart w:id="1583" w:name="_Toc364794606"/>
      <w:bookmarkStart w:id="1584" w:name="_Toc367188016"/>
      <w:bookmarkStart w:id="1585" w:name="_Toc372054317"/>
      <w:bookmarkStart w:id="1586" w:name="_Toc372178137"/>
      <w:bookmarkStart w:id="1587" w:name="_Toc373053240"/>
      <w:bookmarkStart w:id="1588" w:name="_Toc373053519"/>
      <w:bookmarkStart w:id="1589" w:name="_Toc373060448"/>
      <w:bookmarkStart w:id="1590" w:name="_Toc373061149"/>
      <w:bookmarkStart w:id="1591" w:name="_Toc373061430"/>
      <w:bookmarkStart w:id="1592" w:name="_Toc373130724"/>
      <w:bookmarkStart w:id="1593" w:name="_Toc373139840"/>
      <w:bookmarkStart w:id="1594" w:name="_Toc375311907"/>
      <w:bookmarkStart w:id="1595" w:name="_Toc375640793"/>
      <w:bookmarkStart w:id="1596" w:name="_Toc376110112"/>
      <w:bookmarkStart w:id="1597" w:name="_Toc378409370"/>
      <w:bookmarkStart w:id="1598" w:name="_Toc379897136"/>
      <w:bookmarkStart w:id="1599" w:name="_Toc384060781"/>
      <w:bookmarkStart w:id="1600" w:name="_Toc388897756"/>
      <w:bookmarkStart w:id="1601" w:name="_Toc389157794"/>
      <w:bookmarkStart w:id="1602" w:name="_Toc391277973"/>
      <w:bookmarkStart w:id="1603" w:name="_Toc392480944"/>
      <w:bookmarkStart w:id="1604" w:name="_Toc393306047"/>
      <w:bookmarkStart w:id="1605" w:name="_Toc469976655"/>
      <w:r>
        <w:rPr>
          <w:lang w:val="en-US"/>
        </w:rPr>
        <w:t>Restful Web Service</w:t>
      </w:r>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rsidR="00614273" w:rsidRDefault="00614273" w:rsidP="00614273">
      <w:r>
        <w:t>The RESTFUL web service is the key component of the process that invokes UPS SOAP/XML based web service to check the status of a UPS package or shipment based on UPS tracking number(s), move any parts associated with a tracking number/store and update receive date, time and tracking status in RCO System upon detection of a UPS package being delivered.</w:t>
      </w:r>
    </w:p>
    <w:p w:rsidR="00614273" w:rsidRDefault="00614273" w:rsidP="00614273"/>
    <w:p w:rsidR="00614273" w:rsidRDefault="00614273" w:rsidP="00614273">
      <w:r>
        <w:t>The RESTFUL web service is available at the following URL:</w:t>
      </w:r>
    </w:p>
    <w:p w:rsidR="00614273" w:rsidRDefault="00055D15" w:rsidP="00614273">
      <w:r>
        <w:t>{webserver}</w:t>
      </w:r>
      <w:r w:rsidR="00614273" w:rsidRPr="002A6053">
        <w:t>/shipservice/</w:t>
      </w:r>
      <w:r w:rsidR="00614273">
        <w:t>callTrackingServices</w:t>
      </w:r>
      <w:r w:rsidR="00614273" w:rsidRPr="002A6053">
        <w:t>/</w:t>
      </w:r>
      <w:r w:rsidR="00614273">
        <w:t>{adminLoginId}</w:t>
      </w:r>
      <w:r w:rsidR="00614273" w:rsidRPr="002A6053">
        <w:t>/</w:t>
      </w:r>
      <w:r w:rsidR="00614273">
        <w:t>{adminPassword}</w:t>
      </w:r>
    </w:p>
    <w:p w:rsidR="00614273" w:rsidRPr="00614273" w:rsidRDefault="00614273" w:rsidP="00614273">
      <w:pPr>
        <w:rPr>
          <w:lang w:eastAsia="x-none"/>
        </w:rPr>
      </w:pPr>
    </w:p>
    <w:p w:rsidR="00614273" w:rsidRDefault="00614273" w:rsidP="00614273">
      <w:pPr>
        <w:pStyle w:val="Heading2"/>
        <w:rPr>
          <w:lang w:val="en-US"/>
        </w:rPr>
      </w:pPr>
      <w:bookmarkStart w:id="1606" w:name="_Toc341877167"/>
      <w:bookmarkStart w:id="1607" w:name="_Toc343798591"/>
      <w:bookmarkStart w:id="1608" w:name="_Toc344960026"/>
      <w:bookmarkStart w:id="1609" w:name="_Toc345404266"/>
      <w:bookmarkStart w:id="1610" w:name="_Toc345404497"/>
      <w:bookmarkStart w:id="1611" w:name="_Toc345571696"/>
      <w:bookmarkStart w:id="1612" w:name="_Toc346442706"/>
      <w:bookmarkStart w:id="1613" w:name="_Toc346650234"/>
      <w:bookmarkStart w:id="1614" w:name="_Toc346780255"/>
      <w:bookmarkStart w:id="1615" w:name="_Toc346780591"/>
      <w:bookmarkStart w:id="1616" w:name="_Toc346962164"/>
      <w:bookmarkStart w:id="1617" w:name="_Toc347423504"/>
      <w:bookmarkStart w:id="1618" w:name="_Toc347473736"/>
      <w:bookmarkStart w:id="1619" w:name="_Toc347480469"/>
      <w:bookmarkStart w:id="1620" w:name="_Toc347758114"/>
      <w:bookmarkStart w:id="1621" w:name="_Toc347815801"/>
      <w:bookmarkStart w:id="1622" w:name="_Toc347848043"/>
      <w:bookmarkStart w:id="1623" w:name="_Toc348074861"/>
      <w:bookmarkStart w:id="1624" w:name="_Toc348340151"/>
      <w:bookmarkStart w:id="1625" w:name="_Toc348378846"/>
      <w:bookmarkStart w:id="1626" w:name="_Toc348505902"/>
      <w:bookmarkStart w:id="1627" w:name="_Toc348510285"/>
      <w:bookmarkStart w:id="1628" w:name="_Toc349029316"/>
      <w:bookmarkStart w:id="1629" w:name="_Toc349063793"/>
      <w:bookmarkStart w:id="1630" w:name="_Toc350252406"/>
      <w:bookmarkStart w:id="1631" w:name="_Toc350275160"/>
      <w:bookmarkStart w:id="1632" w:name="_Toc350448624"/>
      <w:bookmarkStart w:id="1633" w:name="_Toc350448943"/>
      <w:bookmarkStart w:id="1634" w:name="_Toc350867633"/>
      <w:bookmarkStart w:id="1635" w:name="_Toc350867889"/>
      <w:bookmarkStart w:id="1636" w:name="_Toc350953700"/>
      <w:bookmarkStart w:id="1637" w:name="_Toc350957941"/>
      <w:bookmarkStart w:id="1638" w:name="_Toc351013434"/>
      <w:bookmarkStart w:id="1639" w:name="_Toc351103412"/>
      <w:bookmarkStart w:id="1640" w:name="_Toc353303695"/>
      <w:bookmarkStart w:id="1641" w:name="_Toc355600963"/>
      <w:bookmarkStart w:id="1642" w:name="_Toc355603838"/>
      <w:bookmarkStart w:id="1643" w:name="_Toc357003896"/>
      <w:bookmarkStart w:id="1644" w:name="_Toc357326314"/>
      <w:bookmarkStart w:id="1645" w:name="_Toc357585645"/>
      <w:bookmarkStart w:id="1646" w:name="_Toc357836996"/>
      <w:bookmarkStart w:id="1647" w:name="_Toc358228352"/>
      <w:bookmarkStart w:id="1648" w:name="_Toc358228619"/>
      <w:bookmarkStart w:id="1649" w:name="_Toc361751478"/>
      <w:bookmarkStart w:id="1650" w:name="_Toc361768248"/>
      <w:bookmarkStart w:id="1651" w:name="_Toc361818772"/>
      <w:bookmarkStart w:id="1652" w:name="_Toc362979503"/>
      <w:bookmarkStart w:id="1653" w:name="_Toc364189524"/>
      <w:bookmarkStart w:id="1654" w:name="_Toc364236487"/>
      <w:bookmarkStart w:id="1655" w:name="_Toc364258627"/>
      <w:bookmarkStart w:id="1656" w:name="_Toc364794607"/>
      <w:bookmarkStart w:id="1657" w:name="_Toc367188017"/>
      <w:bookmarkStart w:id="1658" w:name="_Toc372054318"/>
      <w:bookmarkStart w:id="1659" w:name="_Toc372178138"/>
      <w:bookmarkStart w:id="1660" w:name="_Toc373053241"/>
      <w:bookmarkStart w:id="1661" w:name="_Toc373053520"/>
      <w:bookmarkStart w:id="1662" w:name="_Toc373060449"/>
      <w:bookmarkStart w:id="1663" w:name="_Toc373061150"/>
      <w:bookmarkStart w:id="1664" w:name="_Toc373061431"/>
      <w:bookmarkStart w:id="1665" w:name="_Toc373130725"/>
      <w:bookmarkStart w:id="1666" w:name="_Toc373139841"/>
      <w:bookmarkStart w:id="1667" w:name="_Toc375311908"/>
      <w:bookmarkStart w:id="1668" w:name="_Toc375640794"/>
      <w:bookmarkStart w:id="1669" w:name="_Toc376110113"/>
      <w:bookmarkStart w:id="1670" w:name="_Toc378409371"/>
      <w:bookmarkStart w:id="1671" w:name="_Toc379897137"/>
      <w:bookmarkStart w:id="1672" w:name="_Toc384060782"/>
      <w:bookmarkStart w:id="1673" w:name="_Toc388897757"/>
      <w:bookmarkStart w:id="1674" w:name="_Toc389157795"/>
      <w:bookmarkStart w:id="1675" w:name="_Toc391277974"/>
      <w:bookmarkStart w:id="1676" w:name="_Toc392480945"/>
      <w:bookmarkStart w:id="1677" w:name="_Toc393306048"/>
      <w:bookmarkStart w:id="1678" w:name="_Toc469976656"/>
      <w:r>
        <w:rPr>
          <w:lang w:val="en-US"/>
        </w:rPr>
        <w:t>Web Service Consumer / Client Program</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p>
    <w:p w:rsidR="00614273" w:rsidRDefault="00614273" w:rsidP="00614273">
      <w:pPr>
        <w:rPr>
          <w:lang w:eastAsia="x-none"/>
        </w:rPr>
      </w:pPr>
      <w:r>
        <w:rPr>
          <w:lang w:eastAsia="x-none"/>
        </w:rPr>
        <w:t xml:space="preserve">The RESTFUL Web Service Consumer/Client program is a Shell script developed to run in Cygwin environment. The script utilizes the curl program installed as part of Cygwin to invoke a RESTFUL web service. </w:t>
      </w:r>
    </w:p>
    <w:p w:rsidR="00614273" w:rsidRDefault="00614273" w:rsidP="00614273">
      <w:pPr>
        <w:rPr>
          <w:lang w:eastAsia="x-none"/>
        </w:rPr>
      </w:pPr>
    </w:p>
    <w:p w:rsidR="00614273" w:rsidRDefault="00614273" w:rsidP="00614273">
      <w:pPr>
        <w:rPr>
          <w:lang w:eastAsia="x-none"/>
        </w:rPr>
      </w:pPr>
      <w:r>
        <w:rPr>
          <w:lang w:eastAsia="x-none"/>
        </w:rPr>
        <w:t xml:space="preserve">The shell script has been </w:t>
      </w:r>
      <w:r w:rsidR="00BD65EB">
        <w:rPr>
          <w:lang w:eastAsia="x-none"/>
        </w:rPr>
        <w:t>deployed on the test server (webserver</w:t>
      </w:r>
      <w:r>
        <w:rPr>
          <w:lang w:eastAsia="x-none"/>
        </w:rPr>
        <w:t>) at:</w:t>
      </w:r>
    </w:p>
    <w:p w:rsidR="00614273" w:rsidRDefault="00614273" w:rsidP="00614273">
      <w:pPr>
        <w:rPr>
          <w:lang w:eastAsia="x-none"/>
        </w:rPr>
      </w:pPr>
    </w:p>
    <w:p w:rsidR="00614273" w:rsidRDefault="00614273" w:rsidP="00614273">
      <w:pPr>
        <w:rPr>
          <w:lang w:eastAsia="x-none"/>
        </w:rPr>
      </w:pPr>
      <w:r>
        <w:rPr>
          <w:lang w:eastAsia="x-none"/>
        </w:rPr>
        <w:t>C:/cygwin/home/Administrator/jobs/runJob.sh</w:t>
      </w:r>
    </w:p>
    <w:p w:rsidR="00614273" w:rsidRDefault="00614273" w:rsidP="00614273">
      <w:pPr>
        <w:rPr>
          <w:lang w:eastAsia="x-none"/>
        </w:rPr>
      </w:pPr>
    </w:p>
    <w:p w:rsidR="00614273" w:rsidRDefault="00614273" w:rsidP="00614273">
      <w:pPr>
        <w:rPr>
          <w:lang w:eastAsia="x-none"/>
        </w:rPr>
      </w:pPr>
      <w:r>
        <w:rPr>
          <w:lang w:eastAsia="x-none"/>
        </w:rPr>
        <w:t xml:space="preserve">and content of the script  is shown as following:    </w:t>
      </w:r>
    </w:p>
    <w:p w:rsidR="00614273" w:rsidRDefault="00614273" w:rsidP="00614273">
      <w:pPr>
        <w:rPr>
          <w:lang w:eastAsia="x-none"/>
        </w:rPr>
      </w:pPr>
    </w:p>
    <w:p w:rsidR="00614273" w:rsidRDefault="00614273" w:rsidP="00614273">
      <w:pPr>
        <w:rPr>
          <w:lang w:eastAsia="x-none"/>
        </w:rPr>
      </w:pPr>
      <w:r>
        <w:rPr>
          <w:lang w:eastAsia="x-none"/>
        </w:rPr>
        <w:t>#!/bin/sh</w:t>
      </w:r>
    </w:p>
    <w:p w:rsidR="00614273" w:rsidRDefault="00614273" w:rsidP="00614273">
      <w:pPr>
        <w:rPr>
          <w:lang w:eastAsia="x-none"/>
        </w:rPr>
      </w:pPr>
      <w:r>
        <w:rPr>
          <w:lang w:eastAsia="x-none"/>
        </w:rPr>
        <w:t>/cygdrive/c/cygwin/home/Administrator/.bashrc</w:t>
      </w:r>
    </w:p>
    <w:p w:rsidR="00614273" w:rsidRDefault="00614273" w:rsidP="00614273">
      <w:pPr>
        <w:rPr>
          <w:lang w:eastAsia="x-none"/>
        </w:rPr>
      </w:pPr>
      <w:r>
        <w:rPr>
          <w:lang w:eastAsia="x-none"/>
        </w:rPr>
        <w:t>TODAY=`/usr/bin/date '+%Y%m%d%H%M%S'`</w:t>
      </w:r>
    </w:p>
    <w:p w:rsidR="00614273" w:rsidRDefault="00614273" w:rsidP="00614273">
      <w:pPr>
        <w:rPr>
          <w:lang w:eastAsia="x-none"/>
        </w:rPr>
      </w:pPr>
      <w:r>
        <w:rPr>
          <w:lang w:eastAsia="x-none"/>
        </w:rPr>
        <w:t>LOG=/home/Administrator/jobs/log/runJob_$TODAY.log</w:t>
      </w:r>
    </w:p>
    <w:p w:rsidR="00614273" w:rsidRDefault="00614273" w:rsidP="00614273">
      <w:pPr>
        <w:rPr>
          <w:lang w:eastAsia="x-none"/>
        </w:rPr>
      </w:pPr>
      <w:r>
        <w:rPr>
          <w:lang w:eastAsia="x-none"/>
        </w:rPr>
        <w:t>echo "</w:t>
      </w:r>
    </w:p>
    <w:p w:rsidR="00614273" w:rsidRDefault="00614273" w:rsidP="00614273">
      <w:pPr>
        <w:rPr>
          <w:lang w:eastAsia="x-none"/>
        </w:rPr>
      </w:pPr>
      <w:r>
        <w:rPr>
          <w:lang w:eastAsia="x-none"/>
        </w:rPr>
        <w:t>---- Log File for runJob.sh ----</w:t>
      </w:r>
    </w:p>
    <w:p w:rsidR="00614273" w:rsidRDefault="00614273" w:rsidP="00614273">
      <w:pPr>
        <w:rPr>
          <w:lang w:eastAsia="x-none"/>
        </w:rPr>
      </w:pPr>
      <w:r>
        <w:rPr>
          <w:lang w:eastAsia="x-none"/>
        </w:rPr>
        <w:t>started at :</w:t>
      </w:r>
    </w:p>
    <w:p w:rsidR="00614273" w:rsidRDefault="00614273" w:rsidP="00614273">
      <w:pPr>
        <w:rPr>
          <w:lang w:eastAsia="x-none"/>
        </w:rPr>
      </w:pPr>
      <w:r>
        <w:rPr>
          <w:lang w:eastAsia="x-none"/>
        </w:rPr>
        <w:t>`/usr/bin/date`</w:t>
      </w:r>
    </w:p>
    <w:p w:rsidR="00614273" w:rsidRDefault="00614273" w:rsidP="00614273">
      <w:pPr>
        <w:rPr>
          <w:lang w:eastAsia="x-none"/>
        </w:rPr>
      </w:pPr>
      <w:r>
        <w:rPr>
          <w:lang w:eastAsia="x-none"/>
        </w:rPr>
        <w:t>" &gt; $LOG</w:t>
      </w:r>
    </w:p>
    <w:p w:rsidR="00614273" w:rsidRDefault="00614273" w:rsidP="00614273">
      <w:pPr>
        <w:rPr>
          <w:lang w:eastAsia="x-none"/>
        </w:rPr>
      </w:pPr>
      <w:r>
        <w:rPr>
          <w:lang w:eastAsia="x-none"/>
        </w:rPr>
        <w:t xml:space="preserve">/usr/bin/curl -k -X GET </w:t>
      </w:r>
      <w:r w:rsidR="00055D15">
        <w:rPr>
          <w:lang w:eastAsia="x-none"/>
        </w:rPr>
        <w:t>{webserver}</w:t>
      </w:r>
      <w:r>
        <w:rPr>
          <w:lang w:eastAsia="x-none"/>
        </w:rPr>
        <w:t>/shipservice/callTrackingServices/</w:t>
      </w:r>
      <w:r w:rsidR="00441541">
        <w:rPr>
          <w:lang w:eastAsia="x-none"/>
        </w:rPr>
        <w:t>login/</w:t>
      </w:r>
      <w:r>
        <w:rPr>
          <w:lang w:eastAsia="x-none"/>
        </w:rPr>
        <w:t>zadmin</w:t>
      </w:r>
    </w:p>
    <w:p w:rsidR="00614273" w:rsidRDefault="00614273" w:rsidP="00614273">
      <w:pPr>
        <w:rPr>
          <w:lang w:eastAsia="x-none"/>
        </w:rPr>
      </w:pPr>
      <w:r>
        <w:rPr>
          <w:lang w:eastAsia="x-none"/>
        </w:rPr>
        <w:lastRenderedPageBreak/>
        <w:t>echo "</w:t>
      </w:r>
    </w:p>
    <w:p w:rsidR="00614273" w:rsidRDefault="00614273" w:rsidP="00614273">
      <w:pPr>
        <w:rPr>
          <w:lang w:eastAsia="x-none"/>
        </w:rPr>
      </w:pPr>
      <w:r>
        <w:rPr>
          <w:lang w:eastAsia="x-none"/>
        </w:rPr>
        <w:t>---- Log File for runJob.sh ----</w:t>
      </w:r>
    </w:p>
    <w:p w:rsidR="00614273" w:rsidRDefault="00614273" w:rsidP="00614273">
      <w:pPr>
        <w:rPr>
          <w:lang w:eastAsia="x-none"/>
        </w:rPr>
      </w:pPr>
      <w:r>
        <w:rPr>
          <w:lang w:eastAsia="x-none"/>
        </w:rPr>
        <w:t>finshed at :</w:t>
      </w:r>
    </w:p>
    <w:p w:rsidR="00614273" w:rsidRDefault="00614273" w:rsidP="00614273">
      <w:pPr>
        <w:rPr>
          <w:lang w:eastAsia="x-none"/>
        </w:rPr>
      </w:pPr>
      <w:r>
        <w:rPr>
          <w:lang w:eastAsia="x-none"/>
        </w:rPr>
        <w:t>`/usr/bin/date`</w:t>
      </w:r>
    </w:p>
    <w:p w:rsidR="00614273" w:rsidRPr="00614273" w:rsidRDefault="00614273" w:rsidP="00614273">
      <w:pPr>
        <w:rPr>
          <w:lang w:eastAsia="x-none"/>
        </w:rPr>
      </w:pPr>
      <w:r>
        <w:rPr>
          <w:lang w:eastAsia="x-none"/>
        </w:rPr>
        <w:t>" &gt;&gt; $LOG</w:t>
      </w:r>
    </w:p>
    <w:p w:rsidR="00614273" w:rsidRDefault="00614273" w:rsidP="00614273">
      <w:pPr>
        <w:pStyle w:val="Heading2"/>
        <w:rPr>
          <w:lang w:val="en-US"/>
        </w:rPr>
      </w:pPr>
      <w:bookmarkStart w:id="1679" w:name="_Toc341877168"/>
      <w:bookmarkStart w:id="1680" w:name="_Toc343798592"/>
      <w:bookmarkStart w:id="1681" w:name="_Toc344960027"/>
      <w:bookmarkStart w:id="1682" w:name="_Toc345404267"/>
      <w:bookmarkStart w:id="1683" w:name="_Toc345404498"/>
      <w:bookmarkStart w:id="1684" w:name="_Toc345571697"/>
      <w:bookmarkStart w:id="1685" w:name="_Toc346442707"/>
      <w:bookmarkStart w:id="1686" w:name="_Toc346650235"/>
      <w:bookmarkStart w:id="1687" w:name="_Toc346780256"/>
      <w:bookmarkStart w:id="1688" w:name="_Toc346780592"/>
      <w:bookmarkStart w:id="1689" w:name="_Toc346962165"/>
      <w:bookmarkStart w:id="1690" w:name="_Toc347423505"/>
      <w:bookmarkStart w:id="1691" w:name="_Toc347473737"/>
      <w:bookmarkStart w:id="1692" w:name="_Toc347480470"/>
      <w:bookmarkStart w:id="1693" w:name="_Toc347758115"/>
      <w:bookmarkStart w:id="1694" w:name="_Toc347815802"/>
      <w:bookmarkStart w:id="1695" w:name="_Toc347848044"/>
      <w:bookmarkStart w:id="1696" w:name="_Toc348074862"/>
      <w:bookmarkStart w:id="1697" w:name="_Toc348340152"/>
      <w:bookmarkStart w:id="1698" w:name="_Toc348378847"/>
      <w:bookmarkStart w:id="1699" w:name="_Toc348505903"/>
      <w:bookmarkStart w:id="1700" w:name="_Toc348510286"/>
      <w:bookmarkStart w:id="1701" w:name="_Toc349029317"/>
      <w:bookmarkStart w:id="1702" w:name="_Toc349063794"/>
      <w:bookmarkStart w:id="1703" w:name="_Toc350252407"/>
      <w:bookmarkStart w:id="1704" w:name="_Toc350275161"/>
      <w:bookmarkStart w:id="1705" w:name="_Toc350448625"/>
      <w:bookmarkStart w:id="1706" w:name="_Toc350448944"/>
      <w:bookmarkStart w:id="1707" w:name="_Toc350867634"/>
      <w:bookmarkStart w:id="1708" w:name="_Toc350867890"/>
      <w:bookmarkStart w:id="1709" w:name="_Toc350953701"/>
      <w:bookmarkStart w:id="1710" w:name="_Toc350957942"/>
      <w:bookmarkStart w:id="1711" w:name="_Toc351013435"/>
      <w:bookmarkStart w:id="1712" w:name="_Toc351103413"/>
      <w:bookmarkStart w:id="1713" w:name="_Toc353303696"/>
      <w:bookmarkStart w:id="1714" w:name="_Toc355600964"/>
      <w:bookmarkStart w:id="1715" w:name="_Toc355603839"/>
      <w:bookmarkStart w:id="1716" w:name="_Toc357003897"/>
      <w:bookmarkStart w:id="1717" w:name="_Toc357326315"/>
      <w:bookmarkStart w:id="1718" w:name="_Toc357585646"/>
      <w:bookmarkStart w:id="1719" w:name="_Toc357836997"/>
      <w:bookmarkStart w:id="1720" w:name="_Toc358228353"/>
      <w:bookmarkStart w:id="1721" w:name="_Toc358228620"/>
      <w:bookmarkStart w:id="1722" w:name="_Toc361751479"/>
      <w:bookmarkStart w:id="1723" w:name="_Toc361768249"/>
      <w:bookmarkStart w:id="1724" w:name="_Toc361818773"/>
      <w:bookmarkStart w:id="1725" w:name="_Toc362979504"/>
      <w:bookmarkStart w:id="1726" w:name="_Toc364189525"/>
      <w:bookmarkStart w:id="1727" w:name="_Toc364236488"/>
      <w:bookmarkStart w:id="1728" w:name="_Toc364258628"/>
      <w:bookmarkStart w:id="1729" w:name="_Toc364794608"/>
      <w:bookmarkStart w:id="1730" w:name="_Toc367188018"/>
      <w:bookmarkStart w:id="1731" w:name="_Toc372054319"/>
      <w:bookmarkStart w:id="1732" w:name="_Toc372178139"/>
      <w:bookmarkStart w:id="1733" w:name="_Toc373053242"/>
      <w:bookmarkStart w:id="1734" w:name="_Toc373053521"/>
      <w:bookmarkStart w:id="1735" w:name="_Toc373060450"/>
      <w:bookmarkStart w:id="1736" w:name="_Toc373061151"/>
      <w:bookmarkStart w:id="1737" w:name="_Toc373061432"/>
      <w:bookmarkStart w:id="1738" w:name="_Toc373130726"/>
      <w:bookmarkStart w:id="1739" w:name="_Toc373139842"/>
      <w:bookmarkStart w:id="1740" w:name="_Toc375311909"/>
      <w:bookmarkStart w:id="1741" w:name="_Toc375640795"/>
      <w:bookmarkStart w:id="1742" w:name="_Toc376110114"/>
      <w:bookmarkStart w:id="1743" w:name="_Toc378409372"/>
      <w:bookmarkStart w:id="1744" w:name="_Toc379897138"/>
      <w:bookmarkStart w:id="1745" w:name="_Toc384060783"/>
      <w:bookmarkStart w:id="1746" w:name="_Toc388897758"/>
      <w:bookmarkStart w:id="1747" w:name="_Toc389157796"/>
      <w:bookmarkStart w:id="1748" w:name="_Toc391277975"/>
      <w:bookmarkStart w:id="1749" w:name="_Toc392480946"/>
      <w:bookmarkStart w:id="1750" w:name="_Toc393306049"/>
      <w:bookmarkStart w:id="1751" w:name="_Toc469976657"/>
      <w:r>
        <w:rPr>
          <w:lang w:val="en-US"/>
        </w:rPr>
        <w:t>Scheduled Job / Task</w:t>
      </w:r>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p>
    <w:p w:rsidR="00614273" w:rsidRDefault="00614273" w:rsidP="00614273">
      <w:r>
        <w:t>The runJob.sh is schedul</w:t>
      </w:r>
      <w:r w:rsidR="00BD65EB">
        <w:t>ed to run once every hour on webserver</w:t>
      </w:r>
      <w:r>
        <w:t xml:space="preserve"> through Windows task scheduler.</w:t>
      </w:r>
    </w:p>
    <w:p w:rsidR="00614273" w:rsidRPr="00F463E0" w:rsidRDefault="00614273" w:rsidP="00614273">
      <w:r>
        <w:t>During each run, a log file is created and stored at C:/cygwin/home/Administrator/jobs/log directory.</w:t>
      </w:r>
    </w:p>
    <w:p w:rsidR="00614273" w:rsidRPr="00614273" w:rsidRDefault="00614273" w:rsidP="00614273">
      <w:pPr>
        <w:rPr>
          <w:lang w:eastAsia="x-none"/>
        </w:rPr>
      </w:pPr>
    </w:p>
    <w:p w:rsidR="00614273" w:rsidRDefault="00614273" w:rsidP="00614273">
      <w:pPr>
        <w:pStyle w:val="Heading2"/>
        <w:rPr>
          <w:lang w:val="en-US"/>
        </w:rPr>
      </w:pPr>
      <w:bookmarkStart w:id="1752" w:name="_Toc341877169"/>
      <w:bookmarkStart w:id="1753" w:name="_Toc343798593"/>
      <w:bookmarkStart w:id="1754" w:name="_Toc344960028"/>
      <w:bookmarkStart w:id="1755" w:name="_Toc345404268"/>
      <w:bookmarkStart w:id="1756" w:name="_Toc345404499"/>
      <w:bookmarkStart w:id="1757" w:name="_Toc345571698"/>
      <w:bookmarkStart w:id="1758" w:name="_Toc346442708"/>
      <w:bookmarkStart w:id="1759" w:name="_Toc346650236"/>
      <w:bookmarkStart w:id="1760" w:name="_Toc346780257"/>
      <w:bookmarkStart w:id="1761" w:name="_Toc346780593"/>
      <w:bookmarkStart w:id="1762" w:name="_Toc346962166"/>
      <w:bookmarkStart w:id="1763" w:name="_Toc347423506"/>
      <w:bookmarkStart w:id="1764" w:name="_Toc347473738"/>
      <w:bookmarkStart w:id="1765" w:name="_Toc347480471"/>
      <w:bookmarkStart w:id="1766" w:name="_Toc347758116"/>
      <w:bookmarkStart w:id="1767" w:name="_Toc347815803"/>
      <w:bookmarkStart w:id="1768" w:name="_Toc347848045"/>
      <w:bookmarkStart w:id="1769" w:name="_Toc348074863"/>
      <w:bookmarkStart w:id="1770" w:name="_Toc348340153"/>
      <w:bookmarkStart w:id="1771" w:name="_Toc348378848"/>
      <w:bookmarkStart w:id="1772" w:name="_Toc348505904"/>
      <w:bookmarkStart w:id="1773" w:name="_Toc348510287"/>
      <w:bookmarkStart w:id="1774" w:name="_Toc349029318"/>
      <w:bookmarkStart w:id="1775" w:name="_Toc349063795"/>
      <w:bookmarkStart w:id="1776" w:name="_Toc350252408"/>
      <w:bookmarkStart w:id="1777" w:name="_Toc350275162"/>
      <w:bookmarkStart w:id="1778" w:name="_Toc350448626"/>
      <w:bookmarkStart w:id="1779" w:name="_Toc350448945"/>
      <w:bookmarkStart w:id="1780" w:name="_Toc350867635"/>
      <w:bookmarkStart w:id="1781" w:name="_Toc350867891"/>
      <w:bookmarkStart w:id="1782" w:name="_Toc350953702"/>
      <w:bookmarkStart w:id="1783" w:name="_Toc350957943"/>
      <w:bookmarkStart w:id="1784" w:name="_Toc351013436"/>
      <w:bookmarkStart w:id="1785" w:name="_Toc351103414"/>
      <w:bookmarkStart w:id="1786" w:name="_Toc353303697"/>
      <w:bookmarkStart w:id="1787" w:name="_Toc355600965"/>
      <w:bookmarkStart w:id="1788" w:name="_Toc355603840"/>
      <w:bookmarkStart w:id="1789" w:name="_Toc357003898"/>
      <w:bookmarkStart w:id="1790" w:name="_Toc357326316"/>
      <w:bookmarkStart w:id="1791" w:name="_Toc357585647"/>
      <w:bookmarkStart w:id="1792" w:name="_Toc357836998"/>
      <w:bookmarkStart w:id="1793" w:name="_Toc358228354"/>
      <w:bookmarkStart w:id="1794" w:name="_Toc358228621"/>
      <w:bookmarkStart w:id="1795" w:name="_Toc361751480"/>
      <w:bookmarkStart w:id="1796" w:name="_Toc361768250"/>
      <w:bookmarkStart w:id="1797" w:name="_Toc361818774"/>
      <w:bookmarkStart w:id="1798" w:name="_Toc362979505"/>
      <w:bookmarkStart w:id="1799" w:name="_Toc364189526"/>
      <w:bookmarkStart w:id="1800" w:name="_Toc364236489"/>
      <w:bookmarkStart w:id="1801" w:name="_Toc364258629"/>
      <w:bookmarkStart w:id="1802" w:name="_Toc364794609"/>
      <w:bookmarkStart w:id="1803" w:name="_Toc367188019"/>
      <w:bookmarkStart w:id="1804" w:name="_Toc372054320"/>
      <w:bookmarkStart w:id="1805" w:name="_Toc372178140"/>
      <w:bookmarkStart w:id="1806" w:name="_Toc373053243"/>
      <w:bookmarkStart w:id="1807" w:name="_Toc373053522"/>
      <w:bookmarkStart w:id="1808" w:name="_Toc373060451"/>
      <w:bookmarkStart w:id="1809" w:name="_Toc373061152"/>
      <w:bookmarkStart w:id="1810" w:name="_Toc373061433"/>
      <w:bookmarkStart w:id="1811" w:name="_Toc373130727"/>
      <w:bookmarkStart w:id="1812" w:name="_Toc373139843"/>
      <w:bookmarkStart w:id="1813" w:name="_Toc375311910"/>
      <w:bookmarkStart w:id="1814" w:name="_Toc375640796"/>
      <w:bookmarkStart w:id="1815" w:name="_Toc376110115"/>
      <w:bookmarkStart w:id="1816" w:name="_Toc378409373"/>
      <w:bookmarkStart w:id="1817" w:name="_Toc379897139"/>
      <w:bookmarkStart w:id="1818" w:name="_Toc384060784"/>
      <w:bookmarkStart w:id="1819" w:name="_Toc388897759"/>
      <w:bookmarkStart w:id="1820" w:name="_Toc389157797"/>
      <w:bookmarkStart w:id="1821" w:name="_Toc391277976"/>
      <w:bookmarkStart w:id="1822" w:name="_Toc392480947"/>
      <w:bookmarkStart w:id="1823" w:name="_Toc393306050"/>
      <w:bookmarkStart w:id="1824" w:name="_Toc469976658"/>
      <w:r>
        <w:rPr>
          <w:lang w:val="en-US"/>
        </w:rPr>
        <w:t>Installation Procedure</w:t>
      </w:r>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p>
    <w:p w:rsidR="00614273" w:rsidRPr="00F463E0" w:rsidRDefault="00614273" w:rsidP="00614273">
      <w:r>
        <w:t xml:space="preserve">Cygwin is a collection of tools which provides a Linux/Unix look and feel environment for Windows </w:t>
      </w:r>
    </w:p>
    <w:p w:rsidR="00614273" w:rsidRDefault="00614273" w:rsidP="00614273"/>
    <w:p w:rsidR="00614273" w:rsidRDefault="00614273" w:rsidP="00614273">
      <w:r>
        <w:t>The cygwin installation is as easy as simply clicking on the setup.exe program downloaded from cygwin website.  The installation process provides options to pick optional programs/tools to be installed. Please make sure curl program is selected as it is used by the RESTFUL client program or script.</w:t>
      </w:r>
    </w:p>
    <w:p w:rsidR="00614273" w:rsidRDefault="00614273" w:rsidP="00614273"/>
    <w:p w:rsidR="00614273" w:rsidRPr="00F463E0" w:rsidRDefault="00614273" w:rsidP="00614273">
      <w:r>
        <w:t>Additional  information about cygwin or cygwin installation is available at:</w:t>
      </w:r>
    </w:p>
    <w:p w:rsidR="00614273" w:rsidRDefault="00614273" w:rsidP="00614273">
      <w:r w:rsidRPr="00BA0222">
        <w:t>http://www.cygwin.com/</w:t>
      </w:r>
    </w:p>
    <w:p w:rsidR="00614273" w:rsidRPr="00614273" w:rsidRDefault="00614273" w:rsidP="00614273">
      <w:pPr>
        <w:rPr>
          <w:lang w:eastAsia="x-none"/>
        </w:rPr>
      </w:pPr>
    </w:p>
    <w:p w:rsidR="00614273" w:rsidRDefault="00614273" w:rsidP="00614273">
      <w:pPr>
        <w:pStyle w:val="Heading2"/>
        <w:rPr>
          <w:lang w:val="en-US"/>
        </w:rPr>
      </w:pPr>
      <w:bookmarkStart w:id="1825" w:name="_Toc341877170"/>
      <w:bookmarkStart w:id="1826" w:name="_Toc343798594"/>
      <w:bookmarkStart w:id="1827" w:name="_Toc344960029"/>
      <w:bookmarkStart w:id="1828" w:name="_Toc345404269"/>
      <w:bookmarkStart w:id="1829" w:name="_Toc345404500"/>
      <w:bookmarkStart w:id="1830" w:name="_Toc345571699"/>
      <w:bookmarkStart w:id="1831" w:name="_Toc346442709"/>
      <w:bookmarkStart w:id="1832" w:name="_Toc346650237"/>
      <w:bookmarkStart w:id="1833" w:name="_Toc346780258"/>
      <w:bookmarkStart w:id="1834" w:name="_Toc346780594"/>
      <w:bookmarkStart w:id="1835" w:name="_Toc346962167"/>
      <w:bookmarkStart w:id="1836" w:name="_Toc347423507"/>
      <w:bookmarkStart w:id="1837" w:name="_Toc347473739"/>
      <w:bookmarkStart w:id="1838" w:name="_Toc347480472"/>
      <w:bookmarkStart w:id="1839" w:name="_Toc347758117"/>
      <w:bookmarkStart w:id="1840" w:name="_Toc347815804"/>
      <w:bookmarkStart w:id="1841" w:name="_Toc347848046"/>
      <w:bookmarkStart w:id="1842" w:name="_Toc348074864"/>
      <w:bookmarkStart w:id="1843" w:name="_Toc348340154"/>
      <w:bookmarkStart w:id="1844" w:name="_Toc348378849"/>
      <w:bookmarkStart w:id="1845" w:name="_Toc348505905"/>
      <w:bookmarkStart w:id="1846" w:name="_Toc348510288"/>
      <w:bookmarkStart w:id="1847" w:name="_Toc349029319"/>
      <w:bookmarkStart w:id="1848" w:name="_Toc349063796"/>
      <w:bookmarkStart w:id="1849" w:name="_Toc350252409"/>
      <w:bookmarkStart w:id="1850" w:name="_Toc350275163"/>
      <w:bookmarkStart w:id="1851" w:name="_Toc350448627"/>
      <w:bookmarkStart w:id="1852" w:name="_Toc350448946"/>
      <w:bookmarkStart w:id="1853" w:name="_Toc350867636"/>
      <w:bookmarkStart w:id="1854" w:name="_Toc350867892"/>
      <w:bookmarkStart w:id="1855" w:name="_Toc350953703"/>
      <w:bookmarkStart w:id="1856" w:name="_Toc350957944"/>
      <w:bookmarkStart w:id="1857" w:name="_Toc351013437"/>
      <w:bookmarkStart w:id="1858" w:name="_Toc351103415"/>
      <w:bookmarkStart w:id="1859" w:name="_Toc353303698"/>
      <w:bookmarkStart w:id="1860" w:name="_Toc355600966"/>
      <w:bookmarkStart w:id="1861" w:name="_Toc355603841"/>
      <w:bookmarkStart w:id="1862" w:name="_Toc357003899"/>
      <w:bookmarkStart w:id="1863" w:name="_Toc357326317"/>
      <w:bookmarkStart w:id="1864" w:name="_Toc357585648"/>
      <w:bookmarkStart w:id="1865" w:name="_Toc357836999"/>
      <w:bookmarkStart w:id="1866" w:name="_Toc358228355"/>
      <w:bookmarkStart w:id="1867" w:name="_Toc358228622"/>
      <w:bookmarkStart w:id="1868" w:name="_Toc361751481"/>
      <w:bookmarkStart w:id="1869" w:name="_Toc361768251"/>
      <w:bookmarkStart w:id="1870" w:name="_Toc361818775"/>
      <w:bookmarkStart w:id="1871" w:name="_Toc362979506"/>
      <w:bookmarkStart w:id="1872" w:name="_Toc364189527"/>
      <w:bookmarkStart w:id="1873" w:name="_Toc364236490"/>
      <w:bookmarkStart w:id="1874" w:name="_Toc364258630"/>
      <w:bookmarkStart w:id="1875" w:name="_Toc364794610"/>
      <w:bookmarkStart w:id="1876" w:name="_Toc367188020"/>
      <w:bookmarkStart w:id="1877" w:name="_Toc372054321"/>
      <w:bookmarkStart w:id="1878" w:name="_Toc372178141"/>
      <w:bookmarkStart w:id="1879" w:name="_Toc373053244"/>
      <w:bookmarkStart w:id="1880" w:name="_Toc373053523"/>
      <w:bookmarkStart w:id="1881" w:name="_Toc373060452"/>
      <w:bookmarkStart w:id="1882" w:name="_Toc373061153"/>
      <w:bookmarkStart w:id="1883" w:name="_Toc373061434"/>
      <w:bookmarkStart w:id="1884" w:name="_Toc373130728"/>
      <w:bookmarkStart w:id="1885" w:name="_Toc373139844"/>
      <w:bookmarkStart w:id="1886" w:name="_Toc375311911"/>
      <w:bookmarkStart w:id="1887" w:name="_Toc375640797"/>
      <w:bookmarkStart w:id="1888" w:name="_Toc376110116"/>
      <w:bookmarkStart w:id="1889" w:name="_Toc378409374"/>
      <w:bookmarkStart w:id="1890" w:name="_Toc379897140"/>
      <w:bookmarkStart w:id="1891" w:name="_Toc384060785"/>
      <w:bookmarkStart w:id="1892" w:name="_Toc388897760"/>
      <w:bookmarkStart w:id="1893" w:name="_Toc389157798"/>
      <w:bookmarkStart w:id="1894" w:name="_Toc391277977"/>
      <w:bookmarkStart w:id="1895" w:name="_Toc392480948"/>
      <w:bookmarkStart w:id="1896" w:name="_Toc393306051"/>
      <w:bookmarkStart w:id="1897" w:name="_Toc469976659"/>
      <w:r>
        <w:rPr>
          <w:lang w:val="en-US"/>
        </w:rPr>
        <w:t>Restful Web Service Installation</w:t>
      </w:r>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p>
    <w:p w:rsidR="00614273" w:rsidRDefault="00614273" w:rsidP="00614273">
      <w:r>
        <w:t>The InvokeUPSServiceJob web service is installed as any other RCO RESTFUL web services which are described more in detail in the RMS Web Services sections.</w:t>
      </w:r>
    </w:p>
    <w:p w:rsidR="00614273" w:rsidRPr="00614273" w:rsidRDefault="00614273" w:rsidP="00614273">
      <w:pPr>
        <w:rPr>
          <w:lang w:eastAsia="x-none"/>
        </w:rPr>
      </w:pPr>
    </w:p>
    <w:p w:rsidR="00614273" w:rsidRDefault="00614273" w:rsidP="00614273">
      <w:pPr>
        <w:pStyle w:val="Heading2"/>
        <w:rPr>
          <w:lang w:val="en-US"/>
        </w:rPr>
      </w:pPr>
      <w:bookmarkStart w:id="1898" w:name="_Toc341877171"/>
      <w:bookmarkStart w:id="1899" w:name="_Toc343798595"/>
      <w:bookmarkStart w:id="1900" w:name="_Toc344960030"/>
      <w:bookmarkStart w:id="1901" w:name="_Toc345404270"/>
      <w:bookmarkStart w:id="1902" w:name="_Toc345404501"/>
      <w:bookmarkStart w:id="1903" w:name="_Toc345571700"/>
      <w:bookmarkStart w:id="1904" w:name="_Toc346442710"/>
      <w:bookmarkStart w:id="1905" w:name="_Toc346650238"/>
      <w:bookmarkStart w:id="1906" w:name="_Toc346780259"/>
      <w:bookmarkStart w:id="1907" w:name="_Toc346780595"/>
      <w:bookmarkStart w:id="1908" w:name="_Toc346962168"/>
      <w:bookmarkStart w:id="1909" w:name="_Toc347423508"/>
      <w:bookmarkStart w:id="1910" w:name="_Toc347473740"/>
      <w:bookmarkStart w:id="1911" w:name="_Toc347480473"/>
      <w:bookmarkStart w:id="1912" w:name="_Toc347758118"/>
      <w:bookmarkStart w:id="1913" w:name="_Toc347815805"/>
      <w:bookmarkStart w:id="1914" w:name="_Toc347848047"/>
      <w:bookmarkStart w:id="1915" w:name="_Toc348074865"/>
      <w:bookmarkStart w:id="1916" w:name="_Toc348340155"/>
      <w:bookmarkStart w:id="1917" w:name="_Toc348378850"/>
      <w:bookmarkStart w:id="1918" w:name="_Toc348505906"/>
      <w:bookmarkStart w:id="1919" w:name="_Toc348510289"/>
      <w:bookmarkStart w:id="1920" w:name="_Toc349029320"/>
      <w:bookmarkStart w:id="1921" w:name="_Toc349063797"/>
      <w:bookmarkStart w:id="1922" w:name="_Toc350252410"/>
      <w:bookmarkStart w:id="1923" w:name="_Toc350275164"/>
      <w:bookmarkStart w:id="1924" w:name="_Toc350448628"/>
      <w:bookmarkStart w:id="1925" w:name="_Toc350448947"/>
      <w:bookmarkStart w:id="1926" w:name="_Toc350867637"/>
      <w:bookmarkStart w:id="1927" w:name="_Toc350867893"/>
      <w:bookmarkStart w:id="1928" w:name="_Toc350953704"/>
      <w:bookmarkStart w:id="1929" w:name="_Toc350957945"/>
      <w:bookmarkStart w:id="1930" w:name="_Toc351013438"/>
      <w:bookmarkStart w:id="1931" w:name="_Toc351103416"/>
      <w:bookmarkStart w:id="1932" w:name="_Toc353303699"/>
      <w:bookmarkStart w:id="1933" w:name="_Toc355600967"/>
      <w:bookmarkStart w:id="1934" w:name="_Toc355603842"/>
      <w:bookmarkStart w:id="1935" w:name="_Toc357003900"/>
      <w:bookmarkStart w:id="1936" w:name="_Toc357326318"/>
      <w:bookmarkStart w:id="1937" w:name="_Toc357585649"/>
      <w:bookmarkStart w:id="1938" w:name="_Toc357837000"/>
      <w:bookmarkStart w:id="1939" w:name="_Toc358228356"/>
      <w:bookmarkStart w:id="1940" w:name="_Toc358228623"/>
      <w:bookmarkStart w:id="1941" w:name="_Toc361751482"/>
      <w:bookmarkStart w:id="1942" w:name="_Toc361768252"/>
      <w:bookmarkStart w:id="1943" w:name="_Toc361818776"/>
      <w:bookmarkStart w:id="1944" w:name="_Toc362979507"/>
      <w:bookmarkStart w:id="1945" w:name="_Toc364189528"/>
      <w:bookmarkStart w:id="1946" w:name="_Toc364236491"/>
      <w:bookmarkStart w:id="1947" w:name="_Toc364258631"/>
      <w:bookmarkStart w:id="1948" w:name="_Toc364794611"/>
      <w:bookmarkStart w:id="1949" w:name="_Toc367188021"/>
      <w:bookmarkStart w:id="1950" w:name="_Toc372054322"/>
      <w:bookmarkStart w:id="1951" w:name="_Toc372178142"/>
      <w:bookmarkStart w:id="1952" w:name="_Toc373053245"/>
      <w:bookmarkStart w:id="1953" w:name="_Toc373053524"/>
      <w:bookmarkStart w:id="1954" w:name="_Toc373060453"/>
      <w:bookmarkStart w:id="1955" w:name="_Toc373061154"/>
      <w:bookmarkStart w:id="1956" w:name="_Toc373061435"/>
      <w:bookmarkStart w:id="1957" w:name="_Toc373130729"/>
      <w:bookmarkStart w:id="1958" w:name="_Toc373139845"/>
      <w:bookmarkStart w:id="1959" w:name="_Toc375311912"/>
      <w:bookmarkStart w:id="1960" w:name="_Toc375640798"/>
      <w:bookmarkStart w:id="1961" w:name="_Toc376110117"/>
      <w:bookmarkStart w:id="1962" w:name="_Toc378409375"/>
      <w:bookmarkStart w:id="1963" w:name="_Toc379897141"/>
      <w:bookmarkStart w:id="1964" w:name="_Toc384060786"/>
      <w:bookmarkStart w:id="1965" w:name="_Toc388897761"/>
      <w:bookmarkStart w:id="1966" w:name="_Toc389157799"/>
      <w:bookmarkStart w:id="1967" w:name="_Toc391277978"/>
      <w:bookmarkStart w:id="1968" w:name="_Toc392480949"/>
      <w:bookmarkStart w:id="1969" w:name="_Toc393306052"/>
      <w:bookmarkStart w:id="1970" w:name="_Toc469976660"/>
      <w:r>
        <w:rPr>
          <w:lang w:val="en-US"/>
        </w:rPr>
        <w:t>Scheduled Task / Job Configuration</w:t>
      </w:r>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p>
    <w:p w:rsidR="00614273" w:rsidRDefault="00614273" w:rsidP="00614273">
      <w:r>
        <w:t>The runJob.sh script is currently scheduled to run every hour through Windows Scheduled task Program.</w:t>
      </w:r>
    </w:p>
    <w:p w:rsidR="00614273" w:rsidRDefault="00614273" w:rsidP="00614273">
      <w:r>
        <w:t>The Scheduled task ca</w:t>
      </w:r>
      <w:r w:rsidR="00BD65EB">
        <w:t>lled UPSJob is configured on webserver</w:t>
      </w:r>
      <w:r>
        <w:t xml:space="preserve"> as shown in the following screen shot:</w:t>
      </w:r>
    </w:p>
    <w:p w:rsidR="00614273" w:rsidRDefault="00614273" w:rsidP="00614273">
      <w:r>
        <w:lastRenderedPageBreak/>
        <w:t xml:space="preserve"> </w:t>
      </w:r>
      <w:r w:rsidR="00CF6210" w:rsidRPr="005565DB">
        <w:rPr>
          <w:noProof/>
        </w:rPr>
        <w:drawing>
          <wp:inline distT="0" distB="0" distL="0" distR="0" wp14:anchorId="536DE6B4" wp14:editId="3A3869B2">
            <wp:extent cx="5943600" cy="428625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86250"/>
                    </a:xfrm>
                    <a:prstGeom prst="rect">
                      <a:avLst/>
                    </a:prstGeom>
                    <a:noFill/>
                    <a:ln>
                      <a:noFill/>
                    </a:ln>
                  </pic:spPr>
                </pic:pic>
              </a:graphicData>
            </a:graphic>
          </wp:inline>
        </w:drawing>
      </w:r>
    </w:p>
    <w:p w:rsidR="00614273" w:rsidRDefault="00614273" w:rsidP="00614273"/>
    <w:p w:rsidR="00614273" w:rsidRDefault="00614273" w:rsidP="00614273">
      <w:r>
        <w:t>Information about how to schedule a task/job in a Windows environment is available at the following link:</w:t>
      </w:r>
    </w:p>
    <w:p w:rsidR="00614273" w:rsidRDefault="00614273" w:rsidP="00614273">
      <w:r w:rsidRPr="00BA0222">
        <w:t>http://www.iopus.com/guides/winscheduler.htm</w:t>
      </w:r>
    </w:p>
    <w:p w:rsidR="00614273" w:rsidRPr="00614273" w:rsidRDefault="00614273" w:rsidP="00614273">
      <w:pPr>
        <w:rPr>
          <w:lang w:eastAsia="x-none"/>
        </w:rPr>
      </w:pPr>
    </w:p>
    <w:p w:rsidR="000E3989" w:rsidRDefault="00614273" w:rsidP="00E7764B">
      <w:pPr>
        <w:pStyle w:val="Heading1"/>
      </w:pPr>
      <w:bookmarkStart w:id="1971" w:name="_Toc341877172"/>
      <w:bookmarkStart w:id="1972" w:name="_Toc343798596"/>
      <w:bookmarkStart w:id="1973" w:name="_Toc344960031"/>
      <w:bookmarkStart w:id="1974" w:name="_Toc345404271"/>
      <w:bookmarkStart w:id="1975" w:name="_Toc345404502"/>
      <w:bookmarkStart w:id="1976" w:name="_Toc345571701"/>
      <w:bookmarkStart w:id="1977" w:name="_Toc346442711"/>
      <w:bookmarkStart w:id="1978" w:name="_Toc346650239"/>
      <w:bookmarkStart w:id="1979" w:name="_Toc346780260"/>
      <w:bookmarkStart w:id="1980" w:name="_Toc346780596"/>
      <w:bookmarkStart w:id="1981" w:name="_Toc346962169"/>
      <w:bookmarkStart w:id="1982" w:name="_Toc347423509"/>
      <w:bookmarkStart w:id="1983" w:name="_Toc347473741"/>
      <w:bookmarkStart w:id="1984" w:name="_Toc347480474"/>
      <w:bookmarkStart w:id="1985" w:name="_Toc347758119"/>
      <w:bookmarkStart w:id="1986" w:name="_Toc347815806"/>
      <w:bookmarkStart w:id="1987" w:name="_Toc347848048"/>
      <w:bookmarkStart w:id="1988" w:name="_Toc348074866"/>
      <w:bookmarkStart w:id="1989" w:name="_Toc348340156"/>
      <w:bookmarkStart w:id="1990" w:name="_Toc348378851"/>
      <w:bookmarkStart w:id="1991" w:name="_Toc348505907"/>
      <w:bookmarkStart w:id="1992" w:name="_Toc348510290"/>
      <w:bookmarkStart w:id="1993" w:name="_Toc349029321"/>
      <w:bookmarkStart w:id="1994" w:name="_Toc349063798"/>
      <w:bookmarkStart w:id="1995" w:name="_Toc350252411"/>
      <w:bookmarkStart w:id="1996" w:name="_Toc350275165"/>
      <w:bookmarkStart w:id="1997" w:name="_Toc350448629"/>
      <w:bookmarkStart w:id="1998" w:name="_Toc350448948"/>
      <w:bookmarkStart w:id="1999" w:name="_Toc350867638"/>
      <w:bookmarkStart w:id="2000" w:name="_Toc350867894"/>
      <w:bookmarkStart w:id="2001" w:name="_Toc350953705"/>
      <w:bookmarkStart w:id="2002" w:name="_Toc350957946"/>
      <w:bookmarkStart w:id="2003" w:name="_Toc351013439"/>
      <w:bookmarkStart w:id="2004" w:name="_Toc351103417"/>
      <w:bookmarkStart w:id="2005" w:name="_Toc353303700"/>
      <w:bookmarkStart w:id="2006" w:name="_Toc355600968"/>
      <w:bookmarkStart w:id="2007" w:name="_Toc355603843"/>
      <w:bookmarkStart w:id="2008" w:name="_Toc357003901"/>
      <w:bookmarkStart w:id="2009" w:name="_Toc357326319"/>
      <w:bookmarkStart w:id="2010" w:name="_Toc357585650"/>
      <w:bookmarkStart w:id="2011" w:name="_Toc357837001"/>
      <w:bookmarkStart w:id="2012" w:name="_Toc358228357"/>
      <w:bookmarkStart w:id="2013" w:name="_Toc358228624"/>
      <w:bookmarkStart w:id="2014" w:name="_Toc361751483"/>
      <w:bookmarkStart w:id="2015" w:name="_Toc361768253"/>
      <w:bookmarkStart w:id="2016" w:name="_Toc361818777"/>
      <w:bookmarkStart w:id="2017" w:name="_Toc362979508"/>
      <w:bookmarkStart w:id="2018" w:name="_Toc364189529"/>
      <w:bookmarkStart w:id="2019" w:name="_Toc364236492"/>
      <w:bookmarkStart w:id="2020" w:name="_Toc364258632"/>
      <w:bookmarkStart w:id="2021" w:name="_Toc364794612"/>
      <w:bookmarkStart w:id="2022" w:name="_Toc367188022"/>
      <w:bookmarkStart w:id="2023" w:name="_Toc372054323"/>
      <w:bookmarkStart w:id="2024" w:name="_Toc372178143"/>
      <w:bookmarkStart w:id="2025" w:name="_Toc373053246"/>
      <w:bookmarkStart w:id="2026" w:name="_Toc373053525"/>
      <w:bookmarkStart w:id="2027" w:name="_Toc373060454"/>
      <w:bookmarkStart w:id="2028" w:name="_Toc373061155"/>
      <w:bookmarkStart w:id="2029" w:name="_Toc373061436"/>
      <w:bookmarkStart w:id="2030" w:name="_Toc373130730"/>
      <w:bookmarkStart w:id="2031" w:name="_Toc373139846"/>
      <w:bookmarkStart w:id="2032" w:name="_Toc375311913"/>
      <w:bookmarkStart w:id="2033" w:name="_Toc375640799"/>
      <w:bookmarkStart w:id="2034" w:name="_Toc376110118"/>
      <w:bookmarkStart w:id="2035" w:name="_Toc378409376"/>
      <w:bookmarkStart w:id="2036" w:name="_Toc379897142"/>
      <w:bookmarkStart w:id="2037" w:name="_Toc384060787"/>
      <w:bookmarkStart w:id="2038" w:name="_Toc388897762"/>
      <w:bookmarkStart w:id="2039" w:name="_Toc389157800"/>
      <w:bookmarkStart w:id="2040" w:name="_Toc391277979"/>
      <w:bookmarkStart w:id="2041" w:name="_Toc392480950"/>
      <w:bookmarkStart w:id="2042" w:name="_Toc393306053"/>
      <w:bookmarkStart w:id="2043" w:name="_Toc469976661"/>
      <w:r>
        <w:t xml:space="preserve">RMS </w:t>
      </w:r>
      <w:r w:rsidR="000E3989">
        <w:t>Web Services</w:t>
      </w:r>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p>
    <w:p w:rsidR="000E3989" w:rsidRDefault="000E3989" w:rsidP="00CC59C9">
      <w:r>
        <w:t xml:space="preserve">There are several restful json web services that are used to facilitate communication between the various system modules (see Figure 1.0 System Block Diagram). </w:t>
      </w:r>
    </w:p>
    <w:p w:rsidR="000E3989" w:rsidRDefault="000E3989" w:rsidP="00CC59C9"/>
    <w:p w:rsidR="000E3989" w:rsidRPr="00650B60" w:rsidRDefault="000E3989" w:rsidP="00650B60">
      <w:pPr>
        <w:spacing w:after="180" w:line="360" w:lineRule="atLeast"/>
      </w:pPr>
      <w:r w:rsidRPr="00650B60">
        <w:t>All queries return text/json and a status code with possible custom response headers. Only post and get queries are supported.</w:t>
      </w:r>
    </w:p>
    <w:p w:rsidR="000E3989" w:rsidRPr="00650B60" w:rsidRDefault="000E3989" w:rsidP="00650B60">
      <w:pPr>
        <w:spacing w:after="180" w:line="360" w:lineRule="atLeast"/>
      </w:pPr>
      <w:r w:rsidRPr="00650B60">
        <w:t>For example, url=”</w:t>
      </w:r>
      <w:r w:rsidR="00055D15">
        <w:t>{webserver}</w:t>
      </w:r>
      <w:r w:rsidRPr="00650B60">
        <w:t>/clientservice/{action}/</w:t>
      </w:r>
      <w:r w:rsidR="00E15F5D">
        <w:t>{login}/{password}</w:t>
      </w:r>
      <w:r w:rsidRPr="00650B60">
        <w:t xml:space="preserve">//{organizationNumber}" Where action = getClientList, </w:t>
      </w:r>
      <w:r>
        <w:t>createClient</w:t>
      </w:r>
      <w:r w:rsidRPr="00650B60">
        <w:t xml:space="preserve">, </w:t>
      </w:r>
      <w:r>
        <w:t>deleteClient, setClientCoding, setClientPhoto, or getClientCoding</w:t>
      </w:r>
      <w:r w:rsidRPr="00650B60">
        <w:t>, etc</w:t>
      </w:r>
    </w:p>
    <w:p w:rsidR="000E3989" w:rsidRPr="00CC59C9" w:rsidRDefault="000E3989" w:rsidP="00CC59C9"/>
    <w:p w:rsidR="00BC1EB2" w:rsidRDefault="00BC1EB2" w:rsidP="000E3989">
      <w:pPr>
        <w:pStyle w:val="Heading2"/>
        <w:rPr>
          <w:lang w:val="en-US"/>
        </w:rPr>
      </w:pPr>
      <w:bookmarkStart w:id="2044" w:name="_Toc345571702"/>
      <w:bookmarkStart w:id="2045" w:name="_Toc346442712"/>
      <w:bookmarkStart w:id="2046" w:name="_Toc346650240"/>
      <w:bookmarkStart w:id="2047" w:name="_Toc346780261"/>
      <w:bookmarkStart w:id="2048" w:name="_Toc346780597"/>
      <w:bookmarkStart w:id="2049" w:name="_Toc346962170"/>
      <w:bookmarkStart w:id="2050" w:name="_Toc347423510"/>
      <w:bookmarkStart w:id="2051" w:name="_Toc347473742"/>
      <w:bookmarkStart w:id="2052" w:name="_Toc347480475"/>
      <w:bookmarkStart w:id="2053" w:name="_Toc347758120"/>
      <w:bookmarkStart w:id="2054" w:name="_Toc347815807"/>
      <w:bookmarkStart w:id="2055" w:name="_Toc347848049"/>
      <w:bookmarkStart w:id="2056" w:name="_Toc348074867"/>
      <w:bookmarkStart w:id="2057" w:name="_Toc348340157"/>
      <w:bookmarkStart w:id="2058" w:name="_Toc348378852"/>
      <w:bookmarkStart w:id="2059" w:name="_Toc348505908"/>
      <w:bookmarkStart w:id="2060" w:name="_Toc348510291"/>
      <w:bookmarkStart w:id="2061" w:name="_Toc349029322"/>
      <w:bookmarkStart w:id="2062" w:name="_Toc349063799"/>
      <w:bookmarkStart w:id="2063" w:name="_Toc350252412"/>
      <w:bookmarkStart w:id="2064" w:name="_Toc350275166"/>
      <w:bookmarkStart w:id="2065" w:name="_Toc350448630"/>
      <w:bookmarkStart w:id="2066" w:name="_Toc350448949"/>
      <w:bookmarkStart w:id="2067" w:name="_Toc350867639"/>
      <w:bookmarkStart w:id="2068" w:name="_Toc350867895"/>
      <w:bookmarkStart w:id="2069" w:name="_Toc350953706"/>
      <w:bookmarkStart w:id="2070" w:name="_Toc350957947"/>
      <w:bookmarkStart w:id="2071" w:name="_Toc351013440"/>
      <w:bookmarkStart w:id="2072" w:name="_Toc351103418"/>
      <w:bookmarkStart w:id="2073" w:name="_Toc353303701"/>
      <w:bookmarkStart w:id="2074" w:name="_Toc355600969"/>
      <w:bookmarkStart w:id="2075" w:name="_Toc355603844"/>
      <w:bookmarkStart w:id="2076" w:name="_Toc357003902"/>
      <w:bookmarkStart w:id="2077" w:name="_Toc357326320"/>
      <w:bookmarkStart w:id="2078" w:name="_Toc357585651"/>
      <w:bookmarkStart w:id="2079" w:name="_Toc357837002"/>
      <w:bookmarkStart w:id="2080" w:name="_Toc358228358"/>
      <w:bookmarkStart w:id="2081" w:name="_Toc358228625"/>
      <w:bookmarkStart w:id="2082" w:name="_Toc361751484"/>
      <w:bookmarkStart w:id="2083" w:name="_Toc361768254"/>
      <w:bookmarkStart w:id="2084" w:name="_Toc361818778"/>
      <w:bookmarkStart w:id="2085" w:name="_Toc362979509"/>
      <w:bookmarkStart w:id="2086" w:name="_Toc364189530"/>
      <w:bookmarkStart w:id="2087" w:name="_Toc364236493"/>
      <w:bookmarkStart w:id="2088" w:name="_Toc364258633"/>
      <w:bookmarkStart w:id="2089" w:name="_Toc364794613"/>
      <w:bookmarkStart w:id="2090" w:name="_Toc367188023"/>
      <w:bookmarkStart w:id="2091" w:name="_Toc372054324"/>
      <w:bookmarkStart w:id="2092" w:name="_Toc372178144"/>
      <w:bookmarkStart w:id="2093" w:name="_Toc373053247"/>
      <w:bookmarkStart w:id="2094" w:name="_Toc373053526"/>
      <w:bookmarkStart w:id="2095" w:name="_Toc373060455"/>
      <w:bookmarkStart w:id="2096" w:name="_Toc373061156"/>
      <w:bookmarkStart w:id="2097" w:name="_Toc373061437"/>
      <w:bookmarkStart w:id="2098" w:name="_Toc373130731"/>
      <w:bookmarkStart w:id="2099" w:name="_Toc373139847"/>
      <w:bookmarkStart w:id="2100" w:name="_Toc375311914"/>
      <w:bookmarkStart w:id="2101" w:name="_Toc375640800"/>
      <w:bookmarkStart w:id="2102" w:name="_Toc376110119"/>
      <w:bookmarkStart w:id="2103" w:name="_Toc378409377"/>
      <w:bookmarkStart w:id="2104" w:name="_Toc379897143"/>
      <w:bookmarkStart w:id="2105" w:name="_Toc384060788"/>
      <w:bookmarkStart w:id="2106" w:name="_Toc388897763"/>
      <w:bookmarkStart w:id="2107" w:name="_Toc389157801"/>
      <w:bookmarkStart w:id="2108" w:name="_Toc391277980"/>
      <w:bookmarkStart w:id="2109" w:name="_Toc392480951"/>
      <w:bookmarkStart w:id="2110" w:name="_Toc393306054"/>
      <w:bookmarkStart w:id="2111" w:name="_Toc469976662"/>
      <w:bookmarkStart w:id="2112" w:name="_Toc341877173"/>
      <w:bookmarkStart w:id="2113" w:name="_Toc343798597"/>
      <w:bookmarkStart w:id="2114" w:name="_Toc344960032"/>
      <w:bookmarkStart w:id="2115" w:name="_Toc345404272"/>
      <w:bookmarkStart w:id="2116" w:name="_Toc345404503"/>
      <w:bookmarkStart w:id="2117" w:name="_Toc292617073"/>
      <w:r>
        <w:rPr>
          <w:lang w:val="en-US"/>
        </w:rPr>
        <w:lastRenderedPageBreak/>
        <w:t>Alert Service</w:t>
      </w:r>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p>
    <w:p w:rsidR="00BC1EB2" w:rsidRPr="00BC1EB2" w:rsidRDefault="00BC1EB2" w:rsidP="00BC1EB2">
      <w:pPr>
        <w:rPr>
          <w:lang w:eastAsia="x-none"/>
        </w:rPr>
      </w:pPr>
      <w:r>
        <w:rPr>
          <w:lang w:eastAsia="x-none"/>
        </w:rPr>
        <w:t>There are many different types of alerts and the system will create records in the directory normally broken out by year-month-day</w:t>
      </w:r>
    </w:p>
    <w:p w:rsidR="00BC1EB2" w:rsidRDefault="00BC1EB2" w:rsidP="00BC1EB2">
      <w:pPr>
        <w:pStyle w:val="Heading3"/>
        <w:rPr>
          <w:lang w:val="en-US"/>
        </w:rPr>
      </w:pPr>
      <w:bookmarkStart w:id="2118" w:name="_Toc345571703"/>
      <w:bookmarkStart w:id="2119" w:name="_Toc346442713"/>
      <w:bookmarkStart w:id="2120" w:name="_Toc346650241"/>
      <w:bookmarkStart w:id="2121" w:name="_Toc346780262"/>
      <w:bookmarkStart w:id="2122" w:name="_Toc346780598"/>
      <w:bookmarkStart w:id="2123" w:name="_Toc346962171"/>
      <w:bookmarkStart w:id="2124" w:name="_Toc347423511"/>
      <w:bookmarkStart w:id="2125" w:name="_Toc347473743"/>
      <w:bookmarkStart w:id="2126" w:name="_Toc347480476"/>
      <w:bookmarkStart w:id="2127" w:name="_Toc347758121"/>
      <w:bookmarkStart w:id="2128" w:name="_Toc347815808"/>
      <w:bookmarkStart w:id="2129" w:name="_Toc347848050"/>
      <w:bookmarkStart w:id="2130" w:name="_Toc348074868"/>
      <w:bookmarkStart w:id="2131" w:name="_Toc348340158"/>
      <w:bookmarkStart w:id="2132" w:name="_Toc348378853"/>
      <w:bookmarkStart w:id="2133" w:name="_Toc348505909"/>
      <w:bookmarkStart w:id="2134" w:name="_Toc348510292"/>
      <w:bookmarkStart w:id="2135" w:name="_Toc349029323"/>
      <w:bookmarkStart w:id="2136" w:name="_Toc349063800"/>
      <w:bookmarkStart w:id="2137" w:name="_Toc350252413"/>
      <w:bookmarkStart w:id="2138" w:name="_Toc350275167"/>
      <w:bookmarkStart w:id="2139" w:name="_Toc350448631"/>
      <w:bookmarkStart w:id="2140" w:name="_Toc350448950"/>
      <w:bookmarkStart w:id="2141" w:name="_Toc350867640"/>
      <w:bookmarkStart w:id="2142" w:name="_Toc350867896"/>
      <w:bookmarkStart w:id="2143" w:name="_Toc350953707"/>
      <w:bookmarkStart w:id="2144" w:name="_Toc350957948"/>
      <w:bookmarkStart w:id="2145" w:name="_Toc351013441"/>
      <w:bookmarkStart w:id="2146" w:name="_Toc351103419"/>
      <w:bookmarkStart w:id="2147" w:name="_Toc353303702"/>
      <w:bookmarkStart w:id="2148" w:name="_Toc355600970"/>
      <w:bookmarkStart w:id="2149" w:name="_Toc355603845"/>
      <w:bookmarkStart w:id="2150" w:name="_Toc357003903"/>
      <w:bookmarkStart w:id="2151" w:name="_Toc357326321"/>
      <w:bookmarkStart w:id="2152" w:name="_Toc357585652"/>
      <w:bookmarkStart w:id="2153" w:name="_Toc357837003"/>
      <w:bookmarkStart w:id="2154" w:name="_Toc358228359"/>
      <w:bookmarkStart w:id="2155" w:name="_Toc358228626"/>
      <w:bookmarkStart w:id="2156" w:name="_Toc361751485"/>
      <w:bookmarkStart w:id="2157" w:name="_Toc361768255"/>
      <w:bookmarkStart w:id="2158" w:name="_Toc361818779"/>
      <w:bookmarkStart w:id="2159" w:name="_Toc362979510"/>
      <w:bookmarkStart w:id="2160" w:name="_Toc364189531"/>
      <w:bookmarkStart w:id="2161" w:name="_Toc364236494"/>
      <w:bookmarkStart w:id="2162" w:name="_Toc364258634"/>
      <w:bookmarkStart w:id="2163" w:name="_Toc364794614"/>
      <w:bookmarkStart w:id="2164" w:name="_Toc367188024"/>
      <w:bookmarkStart w:id="2165" w:name="_Toc372054325"/>
      <w:bookmarkStart w:id="2166" w:name="_Toc372178145"/>
      <w:bookmarkStart w:id="2167" w:name="_Toc373053248"/>
      <w:bookmarkStart w:id="2168" w:name="_Toc373053527"/>
      <w:bookmarkStart w:id="2169" w:name="_Toc373060456"/>
      <w:bookmarkStart w:id="2170" w:name="_Toc373061157"/>
      <w:bookmarkStart w:id="2171" w:name="_Toc373061438"/>
      <w:bookmarkStart w:id="2172" w:name="_Toc373130732"/>
      <w:bookmarkStart w:id="2173" w:name="_Toc373139848"/>
      <w:bookmarkStart w:id="2174" w:name="_Toc375311915"/>
      <w:bookmarkStart w:id="2175" w:name="_Toc375640801"/>
      <w:bookmarkStart w:id="2176" w:name="_Toc376110120"/>
      <w:bookmarkStart w:id="2177" w:name="_Toc378409378"/>
      <w:bookmarkStart w:id="2178" w:name="_Toc379897144"/>
      <w:bookmarkStart w:id="2179" w:name="_Toc384060789"/>
      <w:bookmarkStart w:id="2180" w:name="_Toc388897764"/>
      <w:bookmarkStart w:id="2181" w:name="_Toc389157802"/>
      <w:bookmarkStart w:id="2182" w:name="_Toc391277981"/>
      <w:bookmarkStart w:id="2183" w:name="_Toc392480952"/>
      <w:bookmarkStart w:id="2184" w:name="_Toc393306055"/>
      <w:bookmarkStart w:id="2185" w:name="_Toc469976663"/>
      <w:r>
        <w:rPr>
          <w:lang w:val="en-US"/>
        </w:rPr>
        <w:t>createAlertWebFeedback</w:t>
      </w:r>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p>
    <w:p w:rsidR="00BC1EB2" w:rsidRDefault="00BC1EB2" w:rsidP="00BC1EB2">
      <w:pPr>
        <w:rPr>
          <w:lang w:eastAsia="x-none"/>
        </w:rPr>
      </w:pPr>
      <w:r>
        <w:rPr>
          <w:lang w:eastAsia="x-none"/>
        </w:rPr>
        <w:t>This call creates a data node in the directory from the web site feedback form.</w:t>
      </w:r>
    </w:p>
    <w:p w:rsidR="00BC1EB2" w:rsidRDefault="00BC1EB2" w:rsidP="00BC1EB2">
      <w:pPr>
        <w:rPr>
          <w:lang w:eastAsia="x-none"/>
        </w:rPr>
      </w:pPr>
    </w:p>
    <w:p w:rsidR="00BC1EB2" w:rsidRDefault="00A45718" w:rsidP="00BC1EB2">
      <w:pPr>
        <w:rPr>
          <w:b/>
        </w:rPr>
      </w:pPr>
      <w:r>
        <w:rPr>
          <w:b/>
        </w:rPr>
        <w:t>POST</w:t>
      </w:r>
      <w:r w:rsidR="00BC1EB2">
        <w:rPr>
          <w:b/>
        </w:rPr>
        <w:t>:</w:t>
      </w:r>
    </w:p>
    <w:p w:rsidR="00BC1EB2" w:rsidRDefault="00BC1EB2" w:rsidP="00BC1EB2">
      <w:pPr>
        <w:rPr>
          <w:rFonts w:ascii="Arial" w:hAnsi="Arial" w:cs="Arial"/>
          <w:color w:val="000000"/>
          <w:sz w:val="20"/>
          <w:szCs w:val="20"/>
        </w:rPr>
      </w:pPr>
      <w:r w:rsidRPr="00BA0222">
        <w:rPr>
          <w:sz w:val="20"/>
          <w:szCs w:val="20"/>
          <w:bdr w:val="none" w:sz="0" w:space="0" w:color="auto" w:frame="1"/>
          <w:shd w:val="clear" w:color="auto" w:fill="F8F8F8"/>
        </w:rPr>
        <w:t>{webserver}</w:t>
      </w:r>
      <w:r w:rsidRPr="00BA0222">
        <w:rPr>
          <w:sz w:val="20"/>
          <w:szCs w:val="20"/>
        </w:rPr>
        <w:t>/a</w:t>
      </w:r>
      <w:r>
        <w:rPr>
          <w:sz w:val="20"/>
          <w:szCs w:val="20"/>
        </w:rPr>
        <w:t>ler</w:t>
      </w:r>
      <w:r w:rsidRPr="00BA0222">
        <w:rPr>
          <w:sz w:val="20"/>
          <w:szCs w:val="20"/>
        </w:rPr>
        <w:t>tservice/create</w:t>
      </w:r>
      <w:r>
        <w:rPr>
          <w:sz w:val="20"/>
          <w:szCs w:val="20"/>
        </w:rPr>
        <w:t>AlertWebFeedback</w:t>
      </w:r>
      <w:r w:rsidRPr="00BA0222">
        <w:rPr>
          <w:sz w:val="20"/>
          <w:szCs w:val="20"/>
        </w:rPr>
        <w:t>/{</w:t>
      </w:r>
      <w:r>
        <w:rPr>
          <w:sz w:val="20"/>
          <w:szCs w:val="20"/>
        </w:rPr>
        <w:t>firstName</w:t>
      </w:r>
      <w:r w:rsidRPr="00BA0222">
        <w:rPr>
          <w:sz w:val="20"/>
          <w:szCs w:val="20"/>
        </w:rPr>
        <w:t>}/{</w:t>
      </w:r>
      <w:r>
        <w:rPr>
          <w:sz w:val="20"/>
          <w:szCs w:val="20"/>
        </w:rPr>
        <w:t>lastName</w:t>
      </w:r>
      <w:r w:rsidRPr="00BA0222">
        <w:rPr>
          <w:sz w:val="20"/>
          <w:szCs w:val="20"/>
        </w:rPr>
        <w:t>}/{</w:t>
      </w:r>
      <w:r>
        <w:rPr>
          <w:sz w:val="20"/>
          <w:szCs w:val="20"/>
        </w:rPr>
        <w:t>company</w:t>
      </w:r>
      <w:r w:rsidRPr="00BA0222">
        <w:rPr>
          <w:sz w:val="20"/>
          <w:szCs w:val="20"/>
        </w:rPr>
        <w:t>}/{</w:t>
      </w:r>
      <w:r>
        <w:rPr>
          <w:sz w:val="20"/>
          <w:szCs w:val="20"/>
        </w:rPr>
        <w:t>phone</w:t>
      </w:r>
      <w:r w:rsidRPr="00BA0222">
        <w:rPr>
          <w:sz w:val="20"/>
          <w:szCs w:val="20"/>
        </w:rPr>
        <w:t>}/{</w:t>
      </w:r>
      <w:r>
        <w:rPr>
          <w:sz w:val="20"/>
          <w:szCs w:val="20"/>
        </w:rPr>
        <w:t>email</w:t>
      </w:r>
      <w:r w:rsidRPr="00BA0222">
        <w:rPr>
          <w:sz w:val="20"/>
          <w:szCs w:val="20"/>
        </w:rPr>
        <w:t>}/</w:t>
      </w:r>
    </w:p>
    <w:p w:rsidR="00BC1EB2" w:rsidRDefault="00BC1EB2" w:rsidP="00BC1EB2">
      <w:pPr>
        <w:rPr>
          <w:lang w:eastAsia="x-none"/>
        </w:rPr>
      </w:pPr>
    </w:p>
    <w:p w:rsidR="00BC1EB2" w:rsidRDefault="00BC1EB2" w:rsidP="00BC1EB2">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3"/>
        <w:gridCol w:w="6145"/>
      </w:tblGrid>
      <w:tr w:rsidR="00BC1EB2" w:rsidTr="00BC1EB2">
        <w:trPr>
          <w:cantSplit/>
        </w:trPr>
        <w:tc>
          <w:tcPr>
            <w:tcW w:w="2603" w:type="dxa"/>
            <w:tcBorders>
              <w:top w:val="single" w:sz="4" w:space="0" w:color="auto"/>
              <w:left w:val="single" w:sz="4" w:space="0" w:color="auto"/>
              <w:bottom w:val="single" w:sz="4" w:space="0" w:color="auto"/>
              <w:right w:val="single" w:sz="4" w:space="0" w:color="auto"/>
            </w:tcBorders>
            <w:shd w:val="clear" w:color="auto" w:fill="FFFF00"/>
          </w:tcPr>
          <w:p w:rsidR="00BC1EB2" w:rsidRPr="00CA388B" w:rsidRDefault="00BC1EB2" w:rsidP="00BC1EB2">
            <w:pPr>
              <w:rPr>
                <w:b/>
              </w:rPr>
            </w:pPr>
            <w:r>
              <w:rPr>
                <w:b/>
              </w:rPr>
              <w:t>Argument</w:t>
            </w:r>
          </w:p>
        </w:tc>
        <w:tc>
          <w:tcPr>
            <w:tcW w:w="6145" w:type="dxa"/>
            <w:tcBorders>
              <w:top w:val="single" w:sz="4" w:space="0" w:color="auto"/>
              <w:left w:val="single" w:sz="4" w:space="0" w:color="auto"/>
              <w:bottom w:val="single" w:sz="4" w:space="0" w:color="auto"/>
              <w:right w:val="single" w:sz="4" w:space="0" w:color="auto"/>
            </w:tcBorders>
            <w:shd w:val="clear" w:color="auto" w:fill="FFFF00"/>
          </w:tcPr>
          <w:p w:rsidR="00BC1EB2" w:rsidRPr="00CA388B" w:rsidRDefault="00BC1EB2" w:rsidP="00BC1EB2">
            <w:pPr>
              <w:rPr>
                <w:b/>
              </w:rPr>
            </w:pPr>
            <w:r w:rsidRPr="00CA388B">
              <w:rPr>
                <w:b/>
              </w:rPr>
              <w:t>Description</w:t>
            </w:r>
          </w:p>
        </w:tc>
      </w:tr>
      <w:tr w:rsidR="00BC1EB2" w:rsidTr="00BC1EB2">
        <w:trPr>
          <w:cantSplit/>
        </w:trPr>
        <w:tc>
          <w:tcPr>
            <w:tcW w:w="2603" w:type="dxa"/>
            <w:shd w:val="clear" w:color="auto" w:fill="auto"/>
          </w:tcPr>
          <w:p w:rsidR="00BC1EB2" w:rsidRDefault="00BC1EB2" w:rsidP="00BC1EB2">
            <w:r>
              <w:t>action</w:t>
            </w:r>
          </w:p>
        </w:tc>
        <w:tc>
          <w:tcPr>
            <w:tcW w:w="6145" w:type="dxa"/>
            <w:shd w:val="clear" w:color="auto" w:fill="auto"/>
          </w:tcPr>
          <w:p w:rsidR="00BC1EB2" w:rsidRDefault="00BC1EB2" w:rsidP="00BC1EB2">
            <w:r w:rsidRPr="004F77D4">
              <w:t>action code or method name</w:t>
            </w:r>
          </w:p>
        </w:tc>
      </w:tr>
      <w:tr w:rsidR="00BC1EB2" w:rsidTr="00BC1EB2">
        <w:trPr>
          <w:cantSplit/>
        </w:trPr>
        <w:tc>
          <w:tcPr>
            <w:tcW w:w="2603" w:type="dxa"/>
            <w:shd w:val="clear" w:color="auto" w:fill="auto"/>
          </w:tcPr>
          <w:p w:rsidR="00BC1EB2" w:rsidRDefault="00BC1EB2" w:rsidP="00BC1EB2">
            <w:r>
              <w:t>firstName</w:t>
            </w:r>
          </w:p>
        </w:tc>
        <w:tc>
          <w:tcPr>
            <w:tcW w:w="6145" w:type="dxa"/>
            <w:shd w:val="clear" w:color="auto" w:fill="auto"/>
          </w:tcPr>
          <w:p w:rsidR="00BC1EB2" w:rsidRDefault="00BC1EB2" w:rsidP="00BC1EB2">
            <w:r>
              <w:t>Visitor’s first name</w:t>
            </w:r>
          </w:p>
        </w:tc>
      </w:tr>
      <w:tr w:rsidR="00BC1EB2" w:rsidTr="00BC1EB2">
        <w:trPr>
          <w:cantSplit/>
        </w:trPr>
        <w:tc>
          <w:tcPr>
            <w:tcW w:w="2603" w:type="dxa"/>
            <w:shd w:val="clear" w:color="auto" w:fill="auto"/>
          </w:tcPr>
          <w:p w:rsidR="00BC1EB2" w:rsidRDefault="00BC1EB2" w:rsidP="00BC1EB2">
            <w:r>
              <w:t>lastName</w:t>
            </w:r>
          </w:p>
        </w:tc>
        <w:tc>
          <w:tcPr>
            <w:tcW w:w="6145" w:type="dxa"/>
            <w:shd w:val="clear" w:color="auto" w:fill="auto"/>
          </w:tcPr>
          <w:p w:rsidR="00BC1EB2" w:rsidRDefault="00BC1EB2" w:rsidP="00BC1EB2">
            <w:r>
              <w:t>Vistor’s last name</w:t>
            </w:r>
          </w:p>
        </w:tc>
      </w:tr>
      <w:tr w:rsidR="00BC1EB2" w:rsidTr="00BC1EB2">
        <w:trPr>
          <w:cantSplit/>
        </w:trPr>
        <w:tc>
          <w:tcPr>
            <w:tcW w:w="2603" w:type="dxa"/>
            <w:shd w:val="clear" w:color="auto" w:fill="auto"/>
          </w:tcPr>
          <w:p w:rsidR="00BC1EB2" w:rsidRDefault="00BC1EB2" w:rsidP="00BC1EB2">
            <w:r>
              <w:t>Company</w:t>
            </w:r>
          </w:p>
        </w:tc>
        <w:tc>
          <w:tcPr>
            <w:tcW w:w="6145" w:type="dxa"/>
            <w:shd w:val="clear" w:color="auto" w:fill="auto"/>
          </w:tcPr>
          <w:p w:rsidR="00BC1EB2" w:rsidRDefault="00BC1EB2" w:rsidP="00BC1EB2">
            <w:r>
              <w:t>Visitor’s company’s name</w:t>
            </w:r>
          </w:p>
        </w:tc>
      </w:tr>
      <w:tr w:rsidR="00BC1EB2" w:rsidTr="00BC1EB2">
        <w:trPr>
          <w:cantSplit/>
        </w:trPr>
        <w:tc>
          <w:tcPr>
            <w:tcW w:w="2603" w:type="dxa"/>
            <w:shd w:val="clear" w:color="auto" w:fill="auto"/>
          </w:tcPr>
          <w:p w:rsidR="00BC1EB2" w:rsidRDefault="00BC1EB2" w:rsidP="00BC1EB2">
            <w:r>
              <w:t>Phone</w:t>
            </w:r>
          </w:p>
        </w:tc>
        <w:tc>
          <w:tcPr>
            <w:tcW w:w="6145" w:type="dxa"/>
            <w:shd w:val="clear" w:color="auto" w:fill="auto"/>
          </w:tcPr>
          <w:p w:rsidR="00BC1EB2" w:rsidRDefault="00BC1EB2" w:rsidP="00BC1EB2">
            <w:r>
              <w:t>Visitor’s telephone number</w:t>
            </w:r>
          </w:p>
        </w:tc>
      </w:tr>
      <w:tr w:rsidR="00BC1EB2" w:rsidTr="00BC1EB2">
        <w:trPr>
          <w:cantSplit/>
        </w:trPr>
        <w:tc>
          <w:tcPr>
            <w:tcW w:w="2603" w:type="dxa"/>
            <w:shd w:val="clear" w:color="auto" w:fill="auto"/>
          </w:tcPr>
          <w:p w:rsidR="00BC1EB2" w:rsidRDefault="00BC1EB2" w:rsidP="00BC1EB2">
            <w:r>
              <w:t>Email</w:t>
            </w:r>
          </w:p>
        </w:tc>
        <w:tc>
          <w:tcPr>
            <w:tcW w:w="6145" w:type="dxa"/>
            <w:shd w:val="clear" w:color="auto" w:fill="auto"/>
          </w:tcPr>
          <w:p w:rsidR="00BC1EB2" w:rsidRDefault="00BC1EB2" w:rsidP="00BC1EB2">
            <w:r>
              <w:t>Visitor’s email address</w:t>
            </w:r>
          </w:p>
        </w:tc>
      </w:tr>
      <w:tr w:rsidR="00BC1EB2" w:rsidTr="00BC1EB2">
        <w:trPr>
          <w:cantSplit/>
        </w:trPr>
        <w:tc>
          <w:tcPr>
            <w:tcW w:w="2603" w:type="dxa"/>
            <w:shd w:val="clear" w:color="auto" w:fill="auto"/>
          </w:tcPr>
          <w:p w:rsidR="00BC1EB2" w:rsidRDefault="00BC1EB2" w:rsidP="00BC1EB2">
            <w:r>
              <w:t>Notes</w:t>
            </w:r>
          </w:p>
        </w:tc>
        <w:tc>
          <w:tcPr>
            <w:tcW w:w="6145" w:type="dxa"/>
            <w:shd w:val="clear" w:color="auto" w:fill="auto"/>
          </w:tcPr>
          <w:p w:rsidR="00BC1EB2" w:rsidRDefault="00BC1EB2" w:rsidP="00BC1EB2">
            <w:r>
              <w:t>These are the comments web site visitor left</w:t>
            </w:r>
          </w:p>
        </w:tc>
      </w:tr>
    </w:tbl>
    <w:p w:rsidR="00BC1EB2" w:rsidRPr="00BC1EB2" w:rsidRDefault="00BC1EB2" w:rsidP="00BC1EB2">
      <w:pPr>
        <w:rPr>
          <w:lang w:eastAsia="x-none"/>
        </w:rPr>
      </w:pPr>
    </w:p>
    <w:p w:rsidR="006E7F9C" w:rsidRDefault="006E7F9C" w:rsidP="000F7084">
      <w:pPr>
        <w:pStyle w:val="Heading3"/>
        <w:rPr>
          <w:lang w:val="en-US"/>
        </w:rPr>
      </w:pPr>
      <w:bookmarkStart w:id="2186" w:name="_Toc469976664"/>
      <w:bookmarkStart w:id="2187" w:name="_Toc346442714"/>
      <w:bookmarkStart w:id="2188" w:name="_Toc346650242"/>
      <w:bookmarkStart w:id="2189" w:name="_Toc346780263"/>
      <w:bookmarkStart w:id="2190" w:name="_Toc346780599"/>
      <w:bookmarkStart w:id="2191" w:name="_Toc346962172"/>
      <w:bookmarkStart w:id="2192" w:name="_Toc347423512"/>
      <w:bookmarkStart w:id="2193" w:name="_Toc347473744"/>
      <w:bookmarkStart w:id="2194" w:name="_Toc347480477"/>
      <w:bookmarkStart w:id="2195" w:name="_Toc347758122"/>
      <w:bookmarkStart w:id="2196" w:name="_Toc347815809"/>
      <w:bookmarkStart w:id="2197" w:name="_Toc347848051"/>
      <w:bookmarkStart w:id="2198" w:name="_Toc348074869"/>
      <w:bookmarkStart w:id="2199" w:name="_Toc348340159"/>
      <w:bookmarkStart w:id="2200" w:name="_Toc348378854"/>
      <w:bookmarkStart w:id="2201" w:name="_Toc348505910"/>
      <w:bookmarkStart w:id="2202" w:name="_Toc348510293"/>
      <w:bookmarkStart w:id="2203" w:name="_Toc349029324"/>
      <w:bookmarkStart w:id="2204" w:name="_Toc349063801"/>
      <w:bookmarkStart w:id="2205" w:name="_Toc350252414"/>
      <w:bookmarkStart w:id="2206" w:name="_Toc350275168"/>
      <w:bookmarkStart w:id="2207" w:name="_Toc350448632"/>
      <w:bookmarkStart w:id="2208" w:name="_Toc350448951"/>
      <w:bookmarkStart w:id="2209" w:name="_Toc350867641"/>
      <w:bookmarkStart w:id="2210" w:name="_Toc350867897"/>
      <w:bookmarkStart w:id="2211" w:name="_Toc350953708"/>
      <w:bookmarkStart w:id="2212" w:name="_Toc350957949"/>
      <w:bookmarkStart w:id="2213" w:name="_Toc351013442"/>
      <w:bookmarkStart w:id="2214" w:name="_Toc351103420"/>
      <w:bookmarkStart w:id="2215" w:name="_Toc353303703"/>
      <w:bookmarkStart w:id="2216" w:name="_Toc355600971"/>
      <w:bookmarkStart w:id="2217" w:name="_Toc355603846"/>
      <w:bookmarkStart w:id="2218" w:name="_Toc357003904"/>
      <w:bookmarkStart w:id="2219" w:name="_Toc357326322"/>
      <w:bookmarkStart w:id="2220" w:name="_Toc357585653"/>
      <w:bookmarkStart w:id="2221" w:name="_Toc357837004"/>
      <w:bookmarkStart w:id="2222" w:name="_Toc358228360"/>
      <w:bookmarkStart w:id="2223" w:name="_Toc358228627"/>
      <w:bookmarkStart w:id="2224" w:name="_Toc361751486"/>
      <w:bookmarkStart w:id="2225" w:name="_Toc361768256"/>
      <w:bookmarkStart w:id="2226" w:name="_Toc361818780"/>
      <w:bookmarkStart w:id="2227" w:name="_Toc362979511"/>
      <w:bookmarkStart w:id="2228" w:name="_Toc364189532"/>
      <w:bookmarkStart w:id="2229" w:name="_Toc364236495"/>
      <w:bookmarkStart w:id="2230" w:name="_Toc364258635"/>
      <w:bookmarkStart w:id="2231" w:name="_Toc364794615"/>
      <w:bookmarkStart w:id="2232" w:name="_Toc367188025"/>
      <w:bookmarkStart w:id="2233" w:name="_Toc372054326"/>
      <w:bookmarkStart w:id="2234" w:name="_Toc372178146"/>
      <w:bookmarkStart w:id="2235" w:name="_Toc373053249"/>
      <w:bookmarkStart w:id="2236" w:name="_Toc373053528"/>
      <w:bookmarkStart w:id="2237" w:name="_Toc373060457"/>
      <w:bookmarkStart w:id="2238" w:name="_Toc373061158"/>
      <w:bookmarkStart w:id="2239" w:name="_Toc373061439"/>
      <w:bookmarkStart w:id="2240" w:name="_Toc373130733"/>
      <w:bookmarkStart w:id="2241" w:name="_Toc373139849"/>
      <w:bookmarkStart w:id="2242" w:name="_Toc375311916"/>
      <w:bookmarkStart w:id="2243" w:name="_Toc375640802"/>
      <w:bookmarkStart w:id="2244" w:name="_Toc376110121"/>
      <w:bookmarkStart w:id="2245" w:name="_Toc378409379"/>
      <w:bookmarkStart w:id="2246" w:name="_Toc379897145"/>
      <w:bookmarkStart w:id="2247" w:name="_Toc384060790"/>
      <w:bookmarkStart w:id="2248" w:name="_Toc388897765"/>
      <w:bookmarkStart w:id="2249" w:name="_Toc389157803"/>
      <w:bookmarkStart w:id="2250" w:name="_Toc391277982"/>
      <w:bookmarkStart w:id="2251" w:name="_Toc392480953"/>
      <w:bookmarkStart w:id="2252" w:name="_Toc393306056"/>
      <w:bookmarkStart w:id="2253" w:name="_Toc345571704"/>
      <w:r>
        <w:rPr>
          <w:lang w:val="en-US"/>
        </w:rPr>
        <w:t>getSensorAlerts</w:t>
      </w:r>
      <w:bookmarkEnd w:id="2186"/>
    </w:p>
    <w:p w:rsidR="006E7F9C" w:rsidRDefault="006E7F9C" w:rsidP="006E7F9C">
      <w:pPr>
        <w:rPr>
          <w:color w:val="000000"/>
          <w:sz w:val="22"/>
          <w:szCs w:val="22"/>
        </w:rPr>
      </w:pPr>
      <w:r>
        <w:rPr>
          <w:color w:val="000000"/>
        </w:rPr>
        <w:t>The call getSensorAlerts under alertservice returns sensor data that is out of range for the sensor types specified, date and time range. Normally the time range is the previous 30 minutes.  Returns the objecttypes and objectids.</w:t>
      </w:r>
    </w:p>
    <w:p w:rsidR="006E7F9C" w:rsidRDefault="006E7F9C" w:rsidP="006E7F9C">
      <w:pPr>
        <w:rPr>
          <w:color w:val="000000"/>
        </w:rPr>
      </w:pPr>
      <w:r>
        <w:rPr>
          <w:color w:val="000000"/>
        </w:rPr>
        <w:t> </w:t>
      </w:r>
    </w:p>
    <w:p w:rsidR="006E7F9C" w:rsidRDefault="006E7F9C" w:rsidP="006E7F9C">
      <w:pPr>
        <w:rPr>
          <w:color w:val="000000"/>
        </w:rPr>
      </w:pPr>
      <w:r>
        <w:rPr>
          <w:color w:val="000000"/>
        </w:rPr>
        <w:t xml:space="preserve">  </w:t>
      </w:r>
    </w:p>
    <w:p w:rsidR="006E7F9C" w:rsidRDefault="006E7F9C" w:rsidP="006E7F9C">
      <w:pPr>
        <w:rPr>
          <w:b/>
          <w:bCs/>
          <w:color w:val="000000"/>
        </w:rPr>
      </w:pPr>
      <w:r>
        <w:rPr>
          <w:b/>
          <w:bCs/>
          <w:color w:val="000000"/>
        </w:rPr>
        <w:t>GET:</w:t>
      </w:r>
    </w:p>
    <w:p w:rsidR="006E7F9C" w:rsidRPr="006E7F9C" w:rsidRDefault="006E7F9C" w:rsidP="006E7F9C">
      <w:pPr>
        <w:rPr>
          <w:rFonts w:ascii="Arial" w:hAnsi="Arial" w:cs="Arial"/>
          <w:color w:val="000000"/>
        </w:rPr>
      </w:pPr>
      <w:r w:rsidRPr="006E7F9C">
        <w:rPr>
          <w:color w:val="000000"/>
          <w:bdr w:val="none" w:sz="0" w:space="0" w:color="auto" w:frame="1"/>
          <w:shd w:val="clear" w:color="auto" w:fill="F8F8F8"/>
        </w:rPr>
        <w:t>{webserver}</w:t>
      </w:r>
      <w:r w:rsidRPr="006E7F9C">
        <w:rPr>
          <w:color w:val="000000"/>
        </w:rPr>
        <w:t>/alertservice/geSensorAlerts/{login}/{password}/{alertType}/{fromdatetime}/{todatetime}/</w:t>
      </w:r>
    </w:p>
    <w:p w:rsidR="006E7F9C" w:rsidRDefault="006E7F9C" w:rsidP="006E7F9C">
      <w:pPr>
        <w:rPr>
          <w:rFonts w:ascii="Arial" w:hAnsi="Arial" w:cs="Arial"/>
          <w:color w:val="000000"/>
          <w:sz w:val="20"/>
          <w:szCs w:val="20"/>
        </w:rPr>
      </w:pPr>
      <w:r>
        <w:rPr>
          <w:color w:val="000000"/>
        </w:rPr>
        <w:t> </w:t>
      </w:r>
    </w:p>
    <w:p w:rsidR="006E7F9C" w:rsidRDefault="006E7F9C" w:rsidP="006E7F9C">
      <w:pPr>
        <w:rPr>
          <w:color w:val="000000"/>
        </w:rPr>
      </w:pPr>
      <w:r>
        <w:rPr>
          <w:color w:val="000000"/>
        </w:rPr>
        <w:t> </w:t>
      </w:r>
    </w:p>
    <w:p w:rsidR="006E7F9C" w:rsidRDefault="006E7F9C" w:rsidP="006E7F9C">
      <w:pPr>
        <w:rPr>
          <w:rFonts w:ascii="Arial" w:hAnsi="Arial" w:cs="Arial"/>
          <w:b/>
          <w:bCs/>
          <w:color w:val="000000"/>
          <w:sz w:val="20"/>
          <w:szCs w:val="20"/>
        </w:rPr>
      </w:pPr>
      <w:r>
        <w:rPr>
          <w:rFonts w:ascii="Arial" w:hAnsi="Arial" w:cs="Arial"/>
          <w:b/>
          <w:bCs/>
          <w:color w:val="000000"/>
          <w:sz w:val="20"/>
          <w:szCs w:val="20"/>
        </w:rPr>
        <w:t>ARGUMENTS:</w:t>
      </w:r>
    </w:p>
    <w:tbl>
      <w:tblPr>
        <w:tblW w:w="9018" w:type="dxa"/>
        <w:tblCellMar>
          <w:left w:w="0" w:type="dxa"/>
          <w:right w:w="0" w:type="dxa"/>
        </w:tblCellMar>
        <w:tblLook w:val="04A0" w:firstRow="1" w:lastRow="0" w:firstColumn="1" w:lastColumn="0" w:noHBand="0" w:noVBand="1"/>
      </w:tblPr>
      <w:tblGrid>
        <w:gridCol w:w="1908"/>
        <w:gridCol w:w="7110"/>
      </w:tblGrid>
      <w:tr w:rsidR="006E7F9C" w:rsidTr="006E7F9C">
        <w:trPr>
          <w:cantSplit/>
        </w:trPr>
        <w:tc>
          <w:tcPr>
            <w:tcW w:w="1908" w:type="dxa"/>
            <w:tcBorders>
              <w:top w:val="single" w:sz="8" w:space="0" w:color="auto"/>
              <w:left w:val="single" w:sz="8" w:space="0" w:color="auto"/>
              <w:bottom w:val="single" w:sz="8" w:space="0" w:color="auto"/>
              <w:right w:val="single" w:sz="8" w:space="0" w:color="auto"/>
            </w:tcBorders>
            <w:shd w:val="clear" w:color="auto" w:fill="FFFF00"/>
            <w:tcMar>
              <w:top w:w="0" w:type="dxa"/>
              <w:left w:w="108" w:type="dxa"/>
              <w:bottom w:w="0" w:type="dxa"/>
              <w:right w:w="108" w:type="dxa"/>
            </w:tcMar>
            <w:hideMark/>
          </w:tcPr>
          <w:p w:rsidR="006E7F9C" w:rsidRDefault="006E7F9C">
            <w:pPr>
              <w:rPr>
                <w:b/>
                <w:bCs/>
                <w:color w:val="000000"/>
              </w:rPr>
            </w:pPr>
            <w:r>
              <w:rPr>
                <w:b/>
                <w:bCs/>
                <w:color w:val="000000"/>
              </w:rPr>
              <w:t>Argument</w:t>
            </w:r>
          </w:p>
        </w:tc>
        <w:tc>
          <w:tcPr>
            <w:tcW w:w="7110" w:type="dxa"/>
            <w:tcBorders>
              <w:top w:val="single" w:sz="8" w:space="0" w:color="auto"/>
              <w:left w:val="nil"/>
              <w:bottom w:val="single" w:sz="8" w:space="0" w:color="auto"/>
              <w:right w:val="single" w:sz="8" w:space="0" w:color="auto"/>
            </w:tcBorders>
            <w:shd w:val="clear" w:color="auto" w:fill="FFFF00"/>
            <w:tcMar>
              <w:top w:w="0" w:type="dxa"/>
              <w:left w:w="108" w:type="dxa"/>
              <w:bottom w:w="0" w:type="dxa"/>
              <w:right w:w="108" w:type="dxa"/>
            </w:tcMar>
            <w:hideMark/>
          </w:tcPr>
          <w:p w:rsidR="006E7F9C" w:rsidRDefault="006E7F9C">
            <w:pPr>
              <w:rPr>
                <w:rFonts w:ascii="Calibri" w:hAnsi="Calibri"/>
                <w:b/>
                <w:bCs/>
                <w:color w:val="000000"/>
                <w:sz w:val="22"/>
                <w:szCs w:val="22"/>
              </w:rPr>
            </w:pPr>
            <w:r>
              <w:rPr>
                <w:b/>
                <w:bCs/>
                <w:color w:val="000000"/>
              </w:rPr>
              <w:t>Description</w:t>
            </w:r>
          </w:p>
        </w:tc>
      </w:tr>
      <w:tr w:rsidR="006E7F9C" w:rsidTr="006E7F9C">
        <w:trPr>
          <w:cantSplit/>
        </w:trPr>
        <w:tc>
          <w:tcPr>
            <w:tcW w:w="19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6E7F9C" w:rsidRDefault="006E7F9C">
            <w:pPr>
              <w:rPr>
                <w:color w:val="000000"/>
              </w:rPr>
            </w:pPr>
            <w:r>
              <w:rPr>
                <w:color w:val="000000"/>
              </w:rPr>
              <w:t>action</w:t>
            </w:r>
          </w:p>
        </w:tc>
        <w:tc>
          <w:tcPr>
            <w:tcW w:w="7110" w:type="dxa"/>
            <w:tcBorders>
              <w:top w:val="nil"/>
              <w:left w:val="nil"/>
              <w:bottom w:val="single" w:sz="8" w:space="0" w:color="auto"/>
              <w:right w:val="single" w:sz="8" w:space="0" w:color="auto"/>
            </w:tcBorders>
            <w:tcMar>
              <w:top w:w="0" w:type="dxa"/>
              <w:left w:w="108" w:type="dxa"/>
              <w:bottom w:w="0" w:type="dxa"/>
              <w:right w:w="108" w:type="dxa"/>
            </w:tcMar>
            <w:hideMark/>
          </w:tcPr>
          <w:p w:rsidR="006E7F9C" w:rsidRDefault="006E7F9C">
            <w:pPr>
              <w:rPr>
                <w:color w:val="000000"/>
              </w:rPr>
            </w:pPr>
            <w:r>
              <w:rPr>
                <w:color w:val="000000"/>
              </w:rPr>
              <w:t>sendSensorAlerts - action code or method name</w:t>
            </w:r>
          </w:p>
        </w:tc>
      </w:tr>
      <w:tr w:rsidR="006E7F9C" w:rsidTr="006E7F9C">
        <w:trPr>
          <w:cantSplit/>
        </w:trPr>
        <w:tc>
          <w:tcPr>
            <w:tcW w:w="19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6E7F9C" w:rsidRDefault="006E7F9C">
            <w:pPr>
              <w:rPr>
                <w:color w:val="000000"/>
              </w:rPr>
            </w:pPr>
            <w:r>
              <w:rPr>
                <w:color w:val="000000"/>
              </w:rPr>
              <w:t>loginId</w:t>
            </w:r>
          </w:p>
        </w:tc>
        <w:tc>
          <w:tcPr>
            <w:tcW w:w="7110" w:type="dxa"/>
            <w:tcBorders>
              <w:top w:val="nil"/>
              <w:left w:val="nil"/>
              <w:bottom w:val="single" w:sz="8" w:space="0" w:color="auto"/>
              <w:right w:val="single" w:sz="8" w:space="0" w:color="auto"/>
            </w:tcBorders>
            <w:tcMar>
              <w:top w:w="0" w:type="dxa"/>
              <w:left w:w="108" w:type="dxa"/>
              <w:bottom w:w="0" w:type="dxa"/>
              <w:right w:w="108" w:type="dxa"/>
            </w:tcMar>
            <w:hideMark/>
          </w:tcPr>
          <w:p w:rsidR="006E7F9C" w:rsidRDefault="006E7F9C">
            <w:pPr>
              <w:rPr>
                <w:color w:val="000000"/>
              </w:rPr>
            </w:pPr>
            <w:r>
              <w:rPr>
                <w:color w:val="000000"/>
              </w:rPr>
              <w:t>User’s login for authentication</w:t>
            </w:r>
          </w:p>
        </w:tc>
      </w:tr>
      <w:tr w:rsidR="006E7F9C" w:rsidTr="006E7F9C">
        <w:trPr>
          <w:cantSplit/>
        </w:trPr>
        <w:tc>
          <w:tcPr>
            <w:tcW w:w="19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6E7F9C" w:rsidRDefault="006E7F9C">
            <w:pPr>
              <w:rPr>
                <w:color w:val="000000"/>
              </w:rPr>
            </w:pPr>
            <w:r>
              <w:rPr>
                <w:color w:val="000000"/>
              </w:rPr>
              <w:t>password</w:t>
            </w:r>
          </w:p>
        </w:tc>
        <w:tc>
          <w:tcPr>
            <w:tcW w:w="7110" w:type="dxa"/>
            <w:tcBorders>
              <w:top w:val="nil"/>
              <w:left w:val="nil"/>
              <w:bottom w:val="single" w:sz="8" w:space="0" w:color="auto"/>
              <w:right w:val="single" w:sz="8" w:space="0" w:color="auto"/>
            </w:tcBorders>
            <w:tcMar>
              <w:top w:w="0" w:type="dxa"/>
              <w:left w:w="108" w:type="dxa"/>
              <w:bottom w:w="0" w:type="dxa"/>
              <w:right w:w="108" w:type="dxa"/>
            </w:tcMar>
            <w:hideMark/>
          </w:tcPr>
          <w:p w:rsidR="006E7F9C" w:rsidRDefault="006E7F9C">
            <w:pPr>
              <w:rPr>
                <w:color w:val="000000"/>
              </w:rPr>
            </w:pPr>
            <w:r>
              <w:rPr>
                <w:color w:val="000000"/>
              </w:rPr>
              <w:t>User’s password for authentication</w:t>
            </w:r>
          </w:p>
        </w:tc>
      </w:tr>
      <w:tr w:rsidR="006E7F9C" w:rsidTr="006E7F9C">
        <w:trPr>
          <w:cantSplit/>
        </w:trPr>
        <w:tc>
          <w:tcPr>
            <w:tcW w:w="19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6E7F9C" w:rsidRDefault="006E7F9C">
            <w:pPr>
              <w:rPr>
                <w:color w:val="000000"/>
              </w:rPr>
            </w:pPr>
            <w:r>
              <w:rPr>
                <w:color w:val="000000"/>
              </w:rPr>
              <w:t>sensorType</w:t>
            </w:r>
          </w:p>
        </w:tc>
        <w:tc>
          <w:tcPr>
            <w:tcW w:w="7110" w:type="dxa"/>
            <w:tcBorders>
              <w:top w:val="nil"/>
              <w:left w:val="nil"/>
              <w:bottom w:val="single" w:sz="8" w:space="0" w:color="auto"/>
              <w:right w:val="single" w:sz="8" w:space="0" w:color="auto"/>
            </w:tcBorders>
            <w:tcMar>
              <w:top w:w="0" w:type="dxa"/>
              <w:left w:w="108" w:type="dxa"/>
              <w:bottom w:w="0" w:type="dxa"/>
              <w:right w:w="108" w:type="dxa"/>
            </w:tcMar>
            <w:hideMark/>
          </w:tcPr>
          <w:p w:rsidR="006E7F9C" w:rsidRDefault="006E7F9C">
            <w:pPr>
              <w:rPr>
                <w:color w:val="000000"/>
              </w:rPr>
            </w:pPr>
            <w:r>
              <w:rPr>
                <w:color w:val="000000"/>
              </w:rPr>
              <w:t xml:space="preserve">Air Temperature, Humidity,…, all  </w:t>
            </w:r>
          </w:p>
        </w:tc>
      </w:tr>
      <w:tr w:rsidR="006E7F9C" w:rsidTr="006E7F9C">
        <w:trPr>
          <w:cantSplit/>
        </w:trPr>
        <w:tc>
          <w:tcPr>
            <w:tcW w:w="19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6E7F9C" w:rsidRDefault="006E7F9C">
            <w:pPr>
              <w:rPr>
                <w:color w:val="000000"/>
                <w:sz w:val="20"/>
                <w:szCs w:val="20"/>
              </w:rPr>
            </w:pPr>
            <w:r>
              <w:rPr>
                <w:color w:val="000000"/>
                <w:sz w:val="20"/>
                <w:szCs w:val="20"/>
              </w:rPr>
              <w:t>fromdatetime</w:t>
            </w:r>
          </w:p>
        </w:tc>
        <w:tc>
          <w:tcPr>
            <w:tcW w:w="7110" w:type="dxa"/>
            <w:tcBorders>
              <w:top w:val="nil"/>
              <w:left w:val="nil"/>
              <w:bottom w:val="single" w:sz="8" w:space="0" w:color="auto"/>
              <w:right w:val="single" w:sz="8" w:space="0" w:color="auto"/>
            </w:tcBorders>
            <w:tcMar>
              <w:top w:w="0" w:type="dxa"/>
              <w:left w:w="108" w:type="dxa"/>
              <w:bottom w:w="0" w:type="dxa"/>
              <w:right w:w="108" w:type="dxa"/>
            </w:tcMar>
            <w:hideMark/>
          </w:tcPr>
          <w:p w:rsidR="006E7F9C" w:rsidRDefault="006E7F9C" w:rsidP="006E7F9C">
            <w:pPr>
              <w:rPr>
                <w:color w:val="000000"/>
              </w:rPr>
            </w:pPr>
            <w:r>
              <w:rPr>
                <w:color w:val="000000"/>
              </w:rPr>
              <w:t>YYYY-MM-DD HH:MM:SS (24 hour format)</w:t>
            </w:r>
          </w:p>
        </w:tc>
      </w:tr>
      <w:tr w:rsidR="006E7F9C" w:rsidTr="006E7F9C">
        <w:trPr>
          <w:cantSplit/>
        </w:trPr>
        <w:tc>
          <w:tcPr>
            <w:tcW w:w="19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6E7F9C" w:rsidRDefault="00063A2A">
            <w:pPr>
              <w:rPr>
                <w:color w:val="000000"/>
                <w:sz w:val="20"/>
                <w:szCs w:val="20"/>
              </w:rPr>
            </w:pPr>
            <w:r>
              <w:rPr>
                <w:color w:val="000000"/>
                <w:sz w:val="20"/>
                <w:szCs w:val="20"/>
              </w:rPr>
              <w:t>t</w:t>
            </w:r>
            <w:r w:rsidR="006E7F9C">
              <w:rPr>
                <w:color w:val="000000"/>
                <w:sz w:val="20"/>
                <w:szCs w:val="20"/>
              </w:rPr>
              <w:t>odatetime</w:t>
            </w:r>
          </w:p>
        </w:tc>
        <w:tc>
          <w:tcPr>
            <w:tcW w:w="7110" w:type="dxa"/>
            <w:tcBorders>
              <w:top w:val="nil"/>
              <w:left w:val="nil"/>
              <w:bottom w:val="single" w:sz="8" w:space="0" w:color="auto"/>
              <w:right w:val="single" w:sz="8" w:space="0" w:color="auto"/>
            </w:tcBorders>
            <w:tcMar>
              <w:top w:w="0" w:type="dxa"/>
              <w:left w:w="108" w:type="dxa"/>
              <w:bottom w:w="0" w:type="dxa"/>
              <w:right w:w="108" w:type="dxa"/>
            </w:tcMar>
            <w:hideMark/>
          </w:tcPr>
          <w:p w:rsidR="006E7F9C" w:rsidRDefault="006E7F9C">
            <w:pPr>
              <w:rPr>
                <w:color w:val="000000"/>
              </w:rPr>
            </w:pPr>
            <w:r>
              <w:rPr>
                <w:color w:val="000000"/>
              </w:rPr>
              <w:t>YYYY-MM-DD HH:MM:SS (24 hour format)</w:t>
            </w:r>
          </w:p>
        </w:tc>
      </w:tr>
    </w:tbl>
    <w:p w:rsidR="006E7F9C" w:rsidRDefault="006E7F9C" w:rsidP="006E7F9C">
      <w:pPr>
        <w:rPr>
          <w:rFonts w:ascii="Calibri" w:eastAsiaTheme="minorHAnsi" w:hAnsi="Calibri"/>
          <w:color w:val="000000"/>
          <w:sz w:val="22"/>
          <w:szCs w:val="22"/>
        </w:rPr>
      </w:pPr>
      <w:r>
        <w:rPr>
          <w:color w:val="000000"/>
        </w:rPr>
        <w:t> </w:t>
      </w:r>
    </w:p>
    <w:p w:rsidR="006E7F9C" w:rsidRPr="006E7F9C" w:rsidRDefault="006E7F9C" w:rsidP="006E7F9C">
      <w:pPr>
        <w:rPr>
          <w:lang w:eastAsia="x-none"/>
        </w:rPr>
      </w:pPr>
    </w:p>
    <w:p w:rsidR="000F7084" w:rsidRDefault="000F7084" w:rsidP="000F7084">
      <w:pPr>
        <w:pStyle w:val="Heading3"/>
        <w:rPr>
          <w:lang w:val="en-US"/>
        </w:rPr>
      </w:pPr>
      <w:bookmarkStart w:id="2254" w:name="_Toc469976665"/>
      <w:r>
        <w:rPr>
          <w:lang w:val="en-US"/>
        </w:rPr>
        <w:lastRenderedPageBreak/>
        <w:t>setAlerts</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4"/>
    </w:p>
    <w:p w:rsidR="000F7084" w:rsidRDefault="000F7084" w:rsidP="000F7084">
      <w:pPr>
        <w:rPr>
          <w:rFonts w:ascii="Arial" w:hAnsi="Arial" w:cs="Arial"/>
          <w:sz w:val="20"/>
          <w:szCs w:val="20"/>
        </w:rPr>
      </w:pPr>
      <w:r>
        <w:rPr>
          <w:rFonts w:ascii="Arial" w:hAnsi="Arial" w:cs="Arial"/>
          <w:sz w:val="20"/>
          <w:szCs w:val="20"/>
        </w:rPr>
        <w:t xml:space="preserve">The mobile devices can set any number of alerts for any type of user. </w:t>
      </w:r>
      <w:r w:rsidR="00470CEA">
        <w:rPr>
          <w:rFonts w:ascii="Arial" w:hAnsi="Arial" w:cs="Arial"/>
          <w:sz w:val="20"/>
          <w:szCs w:val="20"/>
        </w:rPr>
        <w:t>Alerts can be created, modified or deleted. The alert title is used for the server directory name. There is a chron job that runs every minute and looks to see if there are any alerts that match the current date and time. The chron job sends out emails and sms messages for the alert events that match. In the directory the server creates an alert event (electronic record type) that is based on the year-month and day when the alert is created. If there are several people creating alerts on that day they are all under the same day node.</w:t>
      </w:r>
    </w:p>
    <w:p w:rsidR="000F7084" w:rsidRDefault="000F7084" w:rsidP="000F7084"/>
    <w:p w:rsidR="000F7084" w:rsidRPr="0055362E" w:rsidRDefault="000F7084" w:rsidP="000F7084">
      <w:pPr>
        <w:rPr>
          <w:b/>
        </w:rPr>
      </w:pPr>
      <w:r w:rsidRPr="0055362E">
        <w:rPr>
          <w:b/>
        </w:rPr>
        <w:t>POST:</w:t>
      </w:r>
    </w:p>
    <w:p w:rsidR="000F7084" w:rsidRPr="0017037A" w:rsidRDefault="000F7084" w:rsidP="000F7084">
      <w:pPr>
        <w:rPr>
          <w:rFonts w:ascii="Arial" w:hAnsi="Arial" w:cs="Arial"/>
          <w:color w:val="000000"/>
        </w:rPr>
      </w:pPr>
      <w:r w:rsidRPr="0017037A">
        <w:rPr>
          <w:rFonts w:ascii="Arial" w:hAnsi="Arial" w:cs="Arial"/>
          <w:color w:val="000000"/>
          <w:bdr w:val="none" w:sz="0" w:space="0" w:color="auto" w:frame="1"/>
          <w:shd w:val="clear" w:color="auto" w:fill="F8F8F8"/>
        </w:rPr>
        <w:t>{webserver}</w:t>
      </w:r>
      <w:r w:rsidRPr="0017037A">
        <w:rPr>
          <w:rFonts w:ascii="Arial" w:hAnsi="Arial" w:cs="Arial"/>
          <w:color w:val="000000"/>
        </w:rPr>
        <w:t>/</w:t>
      </w:r>
      <w:r>
        <w:rPr>
          <w:rFonts w:ascii="Arial" w:hAnsi="Arial" w:cs="Arial"/>
          <w:color w:val="000000"/>
        </w:rPr>
        <w:t>alert</w:t>
      </w:r>
      <w:r w:rsidRPr="0017037A">
        <w:rPr>
          <w:rFonts w:ascii="Arial" w:hAnsi="Arial" w:cs="Arial"/>
          <w:color w:val="000000"/>
        </w:rPr>
        <w:t>service/set</w:t>
      </w:r>
      <w:r>
        <w:rPr>
          <w:rFonts w:ascii="Arial" w:hAnsi="Arial" w:cs="Arial"/>
          <w:color w:val="000000"/>
        </w:rPr>
        <w:t>Alerts</w:t>
      </w:r>
      <w:r w:rsidRPr="0017037A">
        <w:rPr>
          <w:rFonts w:ascii="Arial" w:hAnsi="Arial" w:cs="Arial"/>
          <w:color w:val="000000"/>
        </w:rPr>
        <w:t>/{login}/{password}/</w:t>
      </w:r>
    </w:p>
    <w:p w:rsidR="000F7084" w:rsidRDefault="000F7084" w:rsidP="000F7084">
      <w:pPr>
        <w:rPr>
          <w:rFonts w:ascii="Arial" w:hAnsi="Arial" w:cs="Arial"/>
          <w:color w:val="000000"/>
          <w:sz w:val="20"/>
          <w:szCs w:val="20"/>
        </w:rPr>
      </w:pPr>
    </w:p>
    <w:p w:rsidR="000F7084" w:rsidRDefault="000F7084" w:rsidP="000F7084">
      <w:pPr>
        <w:rPr>
          <w:rFonts w:ascii="Arial" w:hAnsi="Arial" w:cs="Arial"/>
          <w:b/>
          <w:color w:val="000000"/>
          <w:sz w:val="20"/>
          <w:szCs w:val="20"/>
        </w:rPr>
      </w:pPr>
      <w:r w:rsidRPr="0055362E">
        <w:rPr>
          <w:rFonts w:ascii="Arial" w:hAnsi="Arial" w:cs="Arial"/>
          <w:b/>
          <w:color w:val="000000"/>
          <w:sz w:val="20"/>
          <w:szCs w:val="20"/>
        </w:rPr>
        <w:t>CSV File:</w:t>
      </w:r>
    </w:p>
    <w:p w:rsidR="000F7084" w:rsidRDefault="000F7084" w:rsidP="000F7084">
      <w:pPr>
        <w:rPr>
          <w:rFonts w:ascii="Arial" w:hAnsi="Arial" w:cs="Arial"/>
          <w:b/>
          <w:color w:val="000000"/>
          <w:sz w:val="20"/>
          <w:szCs w:val="20"/>
        </w:rPr>
      </w:pPr>
    </w:p>
    <w:p w:rsidR="000F7084" w:rsidRDefault="000F7084" w:rsidP="000F7084">
      <w:pPr>
        <w:rPr>
          <w:rFonts w:ascii="Arial" w:hAnsi="Arial" w:cs="Arial"/>
          <w:b/>
          <w:color w:val="000000"/>
          <w:sz w:val="20"/>
          <w:szCs w:val="20"/>
        </w:rPr>
      </w:pPr>
      <w:r>
        <w:rPr>
          <w:rFonts w:ascii="Arial" w:hAnsi="Arial" w:cs="Arial"/>
          <w:b/>
          <w:color w:val="000000"/>
          <w:sz w:val="20"/>
          <w:szCs w:val="20"/>
        </w:rPr>
        <w:t>Header Line terminated with CRLF</w:t>
      </w:r>
    </w:p>
    <w:p w:rsidR="000F7084" w:rsidRPr="0055362E" w:rsidRDefault="000F7084" w:rsidP="000F7084">
      <w:pPr>
        <w:rPr>
          <w:rFonts w:ascii="Arial" w:hAnsi="Arial" w:cs="Arial"/>
          <w:b/>
          <w:color w:val="000000"/>
          <w:sz w:val="20"/>
          <w:szCs w:val="20"/>
        </w:rPr>
      </w:pPr>
    </w:p>
    <w:tbl>
      <w:tblPr>
        <w:tblW w:w="972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2610"/>
        <w:gridCol w:w="1620"/>
        <w:gridCol w:w="4950"/>
      </w:tblGrid>
      <w:tr w:rsidR="000F7084" w:rsidTr="00726D92">
        <w:trPr>
          <w:cantSplit/>
        </w:trPr>
        <w:tc>
          <w:tcPr>
            <w:tcW w:w="540" w:type="dxa"/>
            <w:tcBorders>
              <w:top w:val="single" w:sz="4" w:space="0" w:color="auto"/>
              <w:left w:val="single" w:sz="4" w:space="0" w:color="auto"/>
              <w:bottom w:val="single" w:sz="4" w:space="0" w:color="auto"/>
              <w:right w:val="single" w:sz="4" w:space="0" w:color="auto"/>
            </w:tcBorders>
            <w:shd w:val="clear" w:color="auto" w:fill="FFFF00"/>
          </w:tcPr>
          <w:p w:rsidR="000F7084" w:rsidRPr="00CA388B" w:rsidRDefault="000F7084" w:rsidP="008B1326">
            <w:pPr>
              <w:rPr>
                <w:b/>
              </w:rPr>
            </w:pPr>
            <w:r>
              <w:rPr>
                <w:b/>
              </w:rPr>
              <w:t>#</w:t>
            </w:r>
          </w:p>
        </w:tc>
        <w:tc>
          <w:tcPr>
            <w:tcW w:w="2610" w:type="dxa"/>
            <w:tcBorders>
              <w:top w:val="single" w:sz="4" w:space="0" w:color="auto"/>
              <w:left w:val="single" w:sz="4" w:space="0" w:color="auto"/>
              <w:bottom w:val="single" w:sz="4" w:space="0" w:color="auto"/>
              <w:right w:val="single" w:sz="4" w:space="0" w:color="auto"/>
            </w:tcBorders>
            <w:shd w:val="clear" w:color="auto" w:fill="FFFF00"/>
          </w:tcPr>
          <w:p w:rsidR="000F7084" w:rsidRPr="00CA388B" w:rsidRDefault="000F7084" w:rsidP="008B1326">
            <w:pPr>
              <w:rPr>
                <w:b/>
              </w:rPr>
            </w:pPr>
            <w:r>
              <w:rPr>
                <w:b/>
              </w:rPr>
              <w:t>Argument</w:t>
            </w:r>
          </w:p>
        </w:tc>
        <w:tc>
          <w:tcPr>
            <w:tcW w:w="1620" w:type="dxa"/>
            <w:tcBorders>
              <w:top w:val="single" w:sz="4" w:space="0" w:color="auto"/>
              <w:left w:val="single" w:sz="4" w:space="0" w:color="auto"/>
              <w:bottom w:val="single" w:sz="4" w:space="0" w:color="auto"/>
              <w:right w:val="single" w:sz="4" w:space="0" w:color="auto"/>
            </w:tcBorders>
            <w:shd w:val="clear" w:color="auto" w:fill="FFFF00"/>
          </w:tcPr>
          <w:p w:rsidR="000F7084" w:rsidRPr="00CA388B" w:rsidRDefault="000F7084" w:rsidP="008B1326">
            <w:pPr>
              <w:rPr>
                <w:b/>
              </w:rPr>
            </w:pPr>
            <w:r>
              <w:rPr>
                <w:b/>
              </w:rPr>
              <w:t>Data Type</w:t>
            </w:r>
          </w:p>
        </w:tc>
        <w:tc>
          <w:tcPr>
            <w:tcW w:w="4950" w:type="dxa"/>
            <w:tcBorders>
              <w:top w:val="single" w:sz="4" w:space="0" w:color="auto"/>
              <w:left w:val="single" w:sz="4" w:space="0" w:color="auto"/>
              <w:bottom w:val="single" w:sz="4" w:space="0" w:color="auto"/>
              <w:right w:val="single" w:sz="4" w:space="0" w:color="auto"/>
            </w:tcBorders>
            <w:shd w:val="clear" w:color="auto" w:fill="FFFF00"/>
          </w:tcPr>
          <w:p w:rsidR="000F7084" w:rsidRPr="00CA388B" w:rsidRDefault="000F7084" w:rsidP="008B1326">
            <w:pPr>
              <w:rPr>
                <w:b/>
              </w:rPr>
            </w:pPr>
            <w:r w:rsidRPr="00CA388B">
              <w:rPr>
                <w:b/>
              </w:rPr>
              <w:t>Description</w:t>
            </w:r>
          </w:p>
        </w:tc>
      </w:tr>
      <w:tr w:rsidR="000F7084" w:rsidTr="00726D92">
        <w:trPr>
          <w:cantSplit/>
        </w:trPr>
        <w:tc>
          <w:tcPr>
            <w:tcW w:w="540" w:type="dxa"/>
          </w:tcPr>
          <w:p w:rsidR="000F7084" w:rsidRDefault="000F7084" w:rsidP="008B1326">
            <w:r>
              <w:t>1</w:t>
            </w:r>
          </w:p>
        </w:tc>
        <w:tc>
          <w:tcPr>
            <w:tcW w:w="2610" w:type="dxa"/>
          </w:tcPr>
          <w:p w:rsidR="000F7084" w:rsidRDefault="000F7084" w:rsidP="008B1326">
            <w:r>
              <w:t>Operation</w:t>
            </w:r>
          </w:p>
        </w:tc>
        <w:tc>
          <w:tcPr>
            <w:tcW w:w="1620" w:type="dxa"/>
            <w:shd w:val="clear" w:color="auto" w:fill="auto"/>
          </w:tcPr>
          <w:p w:rsidR="000F7084" w:rsidRDefault="000F7084" w:rsidP="008B1326">
            <w:r>
              <w:t>string</w:t>
            </w:r>
          </w:p>
        </w:tc>
        <w:tc>
          <w:tcPr>
            <w:tcW w:w="4950" w:type="dxa"/>
            <w:shd w:val="clear" w:color="auto" w:fill="auto"/>
          </w:tcPr>
          <w:p w:rsidR="000F7084" w:rsidRPr="00B30950" w:rsidRDefault="000F7084" w:rsidP="008B1326">
            <w:pPr>
              <w:rPr>
                <w:sz w:val="16"/>
                <w:szCs w:val="16"/>
              </w:rPr>
            </w:pPr>
            <w:r w:rsidRPr="00B30950">
              <w:rPr>
                <w:rFonts w:ascii="Arial" w:hAnsi="Arial" w:cs="Arial"/>
                <w:sz w:val="16"/>
                <w:szCs w:val="16"/>
              </w:rPr>
              <w:t>"I" - insert the record without checking if it exists -- fastest.</w:t>
            </w:r>
          </w:p>
          <w:p w:rsidR="000F7084" w:rsidRPr="00B30950" w:rsidRDefault="000F7084" w:rsidP="008B1326">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0F7084" w:rsidRPr="00B30950" w:rsidRDefault="000F7084" w:rsidP="008B1326">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0F7084" w:rsidRPr="00B30950" w:rsidRDefault="000F7084" w:rsidP="008B1326">
            <w:pPr>
              <w:rPr>
                <w:sz w:val="16"/>
                <w:szCs w:val="16"/>
              </w:rPr>
            </w:pPr>
            <w:r w:rsidRPr="00B30950">
              <w:rPr>
                <w:rFonts w:ascii="Arial" w:hAnsi="Arial" w:cs="Arial"/>
                <w:sz w:val="16"/>
                <w:szCs w:val="16"/>
              </w:rPr>
              <w:t>"D" - delete the record.  If used on a Header record, the details are automatically deleted also.</w:t>
            </w:r>
          </w:p>
          <w:p w:rsidR="000F7084" w:rsidRPr="00B30950" w:rsidRDefault="000F7084" w:rsidP="008B1326">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0F7084" w:rsidTr="00726D92">
        <w:trPr>
          <w:cantSplit/>
        </w:trPr>
        <w:tc>
          <w:tcPr>
            <w:tcW w:w="540" w:type="dxa"/>
          </w:tcPr>
          <w:p w:rsidR="000F7084" w:rsidRDefault="000F7084" w:rsidP="008B1326">
            <w:r>
              <w:t>2</w:t>
            </w:r>
          </w:p>
        </w:tc>
        <w:tc>
          <w:tcPr>
            <w:tcW w:w="2610" w:type="dxa"/>
          </w:tcPr>
          <w:p w:rsidR="000F7084" w:rsidRDefault="000F7084" w:rsidP="008B1326">
            <w:r>
              <w:t>Flag</w:t>
            </w:r>
          </w:p>
        </w:tc>
        <w:tc>
          <w:tcPr>
            <w:tcW w:w="1620" w:type="dxa"/>
            <w:shd w:val="clear" w:color="auto" w:fill="auto"/>
          </w:tcPr>
          <w:p w:rsidR="000F7084" w:rsidRDefault="000F7084" w:rsidP="008B1326">
            <w:r>
              <w:t>string</w:t>
            </w:r>
          </w:p>
        </w:tc>
        <w:tc>
          <w:tcPr>
            <w:tcW w:w="4950" w:type="dxa"/>
            <w:shd w:val="clear" w:color="auto" w:fill="auto"/>
          </w:tcPr>
          <w:p w:rsidR="000F7084" w:rsidRDefault="000F7084" w:rsidP="000F7084">
            <w:r>
              <w:t>“H” =this is a header item</w:t>
            </w:r>
          </w:p>
        </w:tc>
      </w:tr>
      <w:tr w:rsidR="000F7084" w:rsidTr="00726D92">
        <w:trPr>
          <w:cantSplit/>
        </w:trPr>
        <w:tc>
          <w:tcPr>
            <w:tcW w:w="540" w:type="dxa"/>
          </w:tcPr>
          <w:p w:rsidR="000F7084" w:rsidRDefault="000F7084" w:rsidP="008B1326">
            <w:r>
              <w:t>3</w:t>
            </w:r>
          </w:p>
        </w:tc>
        <w:tc>
          <w:tcPr>
            <w:tcW w:w="2610" w:type="dxa"/>
          </w:tcPr>
          <w:p w:rsidR="000F7084" w:rsidRDefault="000F7084" w:rsidP="008B1326">
            <w:r>
              <w:t>objectId</w:t>
            </w:r>
          </w:p>
        </w:tc>
        <w:tc>
          <w:tcPr>
            <w:tcW w:w="1620" w:type="dxa"/>
            <w:shd w:val="clear" w:color="auto" w:fill="auto"/>
          </w:tcPr>
          <w:p w:rsidR="000F7084" w:rsidRDefault="000F7084" w:rsidP="008B1326">
            <w:r>
              <w:t>string</w:t>
            </w:r>
          </w:p>
        </w:tc>
        <w:tc>
          <w:tcPr>
            <w:tcW w:w="4950" w:type="dxa"/>
            <w:shd w:val="clear" w:color="auto" w:fill="auto"/>
          </w:tcPr>
          <w:p w:rsidR="000F7084" w:rsidRDefault="000F7084" w:rsidP="000F7084">
            <w:r>
              <w:t>If the header has already been created then this is the objectId for the header which means this is an update operation. If blank then create header.</w:t>
            </w:r>
          </w:p>
        </w:tc>
      </w:tr>
      <w:tr w:rsidR="000F7084" w:rsidTr="00726D92">
        <w:trPr>
          <w:cantSplit/>
        </w:trPr>
        <w:tc>
          <w:tcPr>
            <w:tcW w:w="540" w:type="dxa"/>
          </w:tcPr>
          <w:p w:rsidR="000F7084" w:rsidRDefault="000F7084" w:rsidP="008B1326">
            <w:r>
              <w:t>4</w:t>
            </w:r>
          </w:p>
        </w:tc>
        <w:tc>
          <w:tcPr>
            <w:tcW w:w="2610" w:type="dxa"/>
          </w:tcPr>
          <w:p w:rsidR="000F7084" w:rsidRDefault="000F7084" w:rsidP="008B1326">
            <w:r>
              <w:t>objectType</w:t>
            </w:r>
          </w:p>
        </w:tc>
        <w:tc>
          <w:tcPr>
            <w:tcW w:w="1620" w:type="dxa"/>
            <w:shd w:val="clear" w:color="auto" w:fill="auto"/>
          </w:tcPr>
          <w:p w:rsidR="000F7084" w:rsidRDefault="000F7084" w:rsidP="008B1326">
            <w:r>
              <w:t>string</w:t>
            </w:r>
          </w:p>
        </w:tc>
        <w:tc>
          <w:tcPr>
            <w:tcW w:w="4950" w:type="dxa"/>
            <w:shd w:val="clear" w:color="auto" w:fill="auto"/>
          </w:tcPr>
          <w:p w:rsidR="000F7084" w:rsidRDefault="000F7084" w:rsidP="000F7084">
            <w:r>
              <w:t>If header exists then this is Invoice Header</w:t>
            </w:r>
          </w:p>
        </w:tc>
      </w:tr>
      <w:tr w:rsidR="000F7084" w:rsidTr="00726D92">
        <w:trPr>
          <w:cantSplit/>
        </w:trPr>
        <w:tc>
          <w:tcPr>
            <w:tcW w:w="540" w:type="dxa"/>
            <w:tcBorders>
              <w:top w:val="single" w:sz="4" w:space="0" w:color="auto"/>
              <w:left w:val="single" w:sz="4" w:space="0" w:color="auto"/>
              <w:bottom w:val="single" w:sz="4" w:space="0" w:color="auto"/>
              <w:right w:val="single" w:sz="4" w:space="0" w:color="auto"/>
            </w:tcBorders>
          </w:tcPr>
          <w:p w:rsidR="000F7084" w:rsidRDefault="000F7084" w:rsidP="008B1326">
            <w:r>
              <w:t>5</w:t>
            </w:r>
          </w:p>
        </w:tc>
        <w:tc>
          <w:tcPr>
            <w:tcW w:w="2610" w:type="dxa"/>
            <w:tcBorders>
              <w:top w:val="single" w:sz="4" w:space="0" w:color="auto"/>
              <w:left w:val="single" w:sz="4" w:space="0" w:color="auto"/>
              <w:bottom w:val="single" w:sz="4" w:space="0" w:color="auto"/>
              <w:right w:val="single" w:sz="4" w:space="0" w:color="auto"/>
            </w:tcBorders>
          </w:tcPr>
          <w:p w:rsidR="000F7084" w:rsidRDefault="000F7084" w:rsidP="000F7084">
            <w:r>
              <w:t>Alert Date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0F7084" w:rsidRDefault="000F7084" w:rsidP="008B1326">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0F7084" w:rsidRDefault="00470CEA" w:rsidP="008B1326">
            <w:r>
              <w:t>This is the date the alert will get sent</w:t>
            </w:r>
          </w:p>
        </w:tc>
      </w:tr>
      <w:tr w:rsidR="000F7084" w:rsidTr="00726D92">
        <w:trPr>
          <w:cantSplit/>
        </w:trPr>
        <w:tc>
          <w:tcPr>
            <w:tcW w:w="540" w:type="dxa"/>
            <w:tcBorders>
              <w:top w:val="single" w:sz="4" w:space="0" w:color="auto"/>
              <w:left w:val="single" w:sz="4" w:space="0" w:color="auto"/>
              <w:bottom w:val="single" w:sz="4" w:space="0" w:color="auto"/>
              <w:right w:val="single" w:sz="4" w:space="0" w:color="auto"/>
            </w:tcBorders>
          </w:tcPr>
          <w:p w:rsidR="000F7084" w:rsidRDefault="000F7084" w:rsidP="008B1326">
            <w:r>
              <w:t>6</w:t>
            </w:r>
          </w:p>
        </w:tc>
        <w:tc>
          <w:tcPr>
            <w:tcW w:w="2610" w:type="dxa"/>
            <w:tcBorders>
              <w:top w:val="single" w:sz="4" w:space="0" w:color="auto"/>
              <w:left w:val="single" w:sz="4" w:space="0" w:color="auto"/>
              <w:bottom w:val="single" w:sz="4" w:space="0" w:color="auto"/>
              <w:right w:val="single" w:sz="4" w:space="0" w:color="auto"/>
            </w:tcBorders>
          </w:tcPr>
          <w:p w:rsidR="000F7084" w:rsidRPr="009A7866" w:rsidRDefault="000F7084" w:rsidP="008B1326">
            <w:r>
              <w:t>Alert Time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0F7084" w:rsidRDefault="000F7084" w:rsidP="008B1326">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0F7084" w:rsidRDefault="00470CEA" w:rsidP="008B1326">
            <w:r>
              <w:t>This is the time the alert will get sent</w:t>
            </w:r>
          </w:p>
        </w:tc>
      </w:tr>
      <w:tr w:rsidR="000F7084" w:rsidTr="00726D92">
        <w:trPr>
          <w:cantSplit/>
        </w:trPr>
        <w:tc>
          <w:tcPr>
            <w:tcW w:w="540" w:type="dxa"/>
          </w:tcPr>
          <w:p w:rsidR="000F7084" w:rsidRDefault="000F7084" w:rsidP="008B1326">
            <w:r>
              <w:t>7</w:t>
            </w:r>
          </w:p>
        </w:tc>
        <w:tc>
          <w:tcPr>
            <w:tcW w:w="2610" w:type="dxa"/>
          </w:tcPr>
          <w:p w:rsidR="000F7084" w:rsidRDefault="000F7084" w:rsidP="008B1326">
            <w:r>
              <w:t>Alert Email Address</w:t>
            </w:r>
          </w:p>
        </w:tc>
        <w:tc>
          <w:tcPr>
            <w:tcW w:w="1620" w:type="dxa"/>
            <w:shd w:val="clear" w:color="auto" w:fill="auto"/>
          </w:tcPr>
          <w:p w:rsidR="000F7084" w:rsidRDefault="000F7084" w:rsidP="008B1326">
            <w:r>
              <w:t>string</w:t>
            </w:r>
          </w:p>
        </w:tc>
        <w:tc>
          <w:tcPr>
            <w:tcW w:w="4950" w:type="dxa"/>
            <w:shd w:val="clear" w:color="auto" w:fill="auto"/>
          </w:tcPr>
          <w:p w:rsidR="000F7084" w:rsidRDefault="00470CEA" w:rsidP="008B1326">
            <w:r>
              <w:t>This is the email address of the person to receive the alert</w:t>
            </w:r>
          </w:p>
        </w:tc>
      </w:tr>
      <w:tr w:rsidR="000F7084" w:rsidTr="00726D92">
        <w:trPr>
          <w:cantSplit/>
        </w:trPr>
        <w:tc>
          <w:tcPr>
            <w:tcW w:w="540" w:type="dxa"/>
          </w:tcPr>
          <w:p w:rsidR="000F7084" w:rsidRDefault="000F7084" w:rsidP="008B1326">
            <w:r>
              <w:t>8</w:t>
            </w:r>
          </w:p>
        </w:tc>
        <w:tc>
          <w:tcPr>
            <w:tcW w:w="2610" w:type="dxa"/>
          </w:tcPr>
          <w:p w:rsidR="000F7084" w:rsidRDefault="000F7084" w:rsidP="008B1326">
            <w:r>
              <w:t>Alert Email Message</w:t>
            </w:r>
          </w:p>
        </w:tc>
        <w:tc>
          <w:tcPr>
            <w:tcW w:w="1620" w:type="dxa"/>
            <w:shd w:val="clear" w:color="auto" w:fill="auto"/>
          </w:tcPr>
          <w:p w:rsidR="000F7084" w:rsidRDefault="000F7084" w:rsidP="008B1326">
            <w:r>
              <w:t>string</w:t>
            </w:r>
          </w:p>
        </w:tc>
        <w:tc>
          <w:tcPr>
            <w:tcW w:w="4950" w:type="dxa"/>
            <w:shd w:val="clear" w:color="auto" w:fill="auto"/>
          </w:tcPr>
          <w:p w:rsidR="000F7084" w:rsidRDefault="00470CEA" w:rsidP="008B1326">
            <w:r>
              <w:t>This is the email alert message that will get sent</w:t>
            </w:r>
          </w:p>
        </w:tc>
      </w:tr>
      <w:tr w:rsidR="000F7084" w:rsidTr="00726D92">
        <w:trPr>
          <w:cantSplit/>
        </w:trPr>
        <w:tc>
          <w:tcPr>
            <w:tcW w:w="540" w:type="dxa"/>
          </w:tcPr>
          <w:p w:rsidR="000F7084" w:rsidRDefault="000F7084" w:rsidP="008B1326">
            <w:r>
              <w:t>9</w:t>
            </w:r>
          </w:p>
        </w:tc>
        <w:tc>
          <w:tcPr>
            <w:tcW w:w="2610" w:type="dxa"/>
          </w:tcPr>
          <w:p w:rsidR="000F7084" w:rsidRDefault="000F7084" w:rsidP="008B1326">
            <w:r>
              <w:t>Alert Gmail Login</w:t>
            </w:r>
          </w:p>
        </w:tc>
        <w:tc>
          <w:tcPr>
            <w:tcW w:w="1620" w:type="dxa"/>
            <w:shd w:val="clear" w:color="auto" w:fill="auto"/>
          </w:tcPr>
          <w:p w:rsidR="000F7084" w:rsidRDefault="000F7084" w:rsidP="008B1326">
            <w:r>
              <w:t>string</w:t>
            </w:r>
          </w:p>
        </w:tc>
        <w:tc>
          <w:tcPr>
            <w:tcW w:w="4950" w:type="dxa"/>
            <w:shd w:val="clear" w:color="auto" w:fill="auto"/>
          </w:tcPr>
          <w:p w:rsidR="000F7084" w:rsidRDefault="00470CEA" w:rsidP="008B1326">
            <w:r>
              <w:t>This is the person’s gmail login</w:t>
            </w:r>
          </w:p>
        </w:tc>
      </w:tr>
      <w:tr w:rsidR="000F7084" w:rsidTr="00726D92">
        <w:trPr>
          <w:cantSplit/>
        </w:trPr>
        <w:tc>
          <w:tcPr>
            <w:tcW w:w="540" w:type="dxa"/>
          </w:tcPr>
          <w:p w:rsidR="000F7084" w:rsidRDefault="000F7084" w:rsidP="008B1326">
            <w:r>
              <w:t>10</w:t>
            </w:r>
          </w:p>
        </w:tc>
        <w:tc>
          <w:tcPr>
            <w:tcW w:w="2610" w:type="dxa"/>
          </w:tcPr>
          <w:p w:rsidR="000F7084" w:rsidRDefault="000F7084" w:rsidP="008B1326">
            <w:r>
              <w:t>Alert Location</w:t>
            </w:r>
          </w:p>
        </w:tc>
        <w:tc>
          <w:tcPr>
            <w:tcW w:w="1620" w:type="dxa"/>
            <w:shd w:val="clear" w:color="auto" w:fill="auto"/>
          </w:tcPr>
          <w:p w:rsidR="000F7084" w:rsidRDefault="000F7084" w:rsidP="008B1326">
            <w:r>
              <w:t>string</w:t>
            </w:r>
          </w:p>
        </w:tc>
        <w:tc>
          <w:tcPr>
            <w:tcW w:w="4950" w:type="dxa"/>
            <w:shd w:val="clear" w:color="auto" w:fill="auto"/>
          </w:tcPr>
          <w:p w:rsidR="000F7084" w:rsidRDefault="00470CEA" w:rsidP="008B1326">
            <w:r>
              <w:t>This is the location for the alert</w:t>
            </w:r>
          </w:p>
        </w:tc>
      </w:tr>
      <w:tr w:rsidR="000F7084" w:rsidTr="00726D92">
        <w:trPr>
          <w:cantSplit/>
        </w:trPr>
        <w:tc>
          <w:tcPr>
            <w:tcW w:w="540" w:type="dxa"/>
          </w:tcPr>
          <w:p w:rsidR="000F7084" w:rsidRDefault="000F7084" w:rsidP="008B1326">
            <w:r>
              <w:t>11</w:t>
            </w:r>
          </w:p>
        </w:tc>
        <w:tc>
          <w:tcPr>
            <w:tcW w:w="2610" w:type="dxa"/>
          </w:tcPr>
          <w:p w:rsidR="000F7084" w:rsidRDefault="000F7084" w:rsidP="008B1326">
            <w:r>
              <w:t>Alert Notes</w:t>
            </w:r>
          </w:p>
        </w:tc>
        <w:tc>
          <w:tcPr>
            <w:tcW w:w="1620" w:type="dxa"/>
            <w:shd w:val="clear" w:color="auto" w:fill="auto"/>
          </w:tcPr>
          <w:p w:rsidR="000F7084" w:rsidRDefault="000F7084" w:rsidP="008B1326">
            <w:r>
              <w:t>Date</w:t>
            </w:r>
          </w:p>
        </w:tc>
        <w:tc>
          <w:tcPr>
            <w:tcW w:w="4950" w:type="dxa"/>
            <w:shd w:val="clear" w:color="auto" w:fill="auto"/>
          </w:tcPr>
          <w:p w:rsidR="000F7084" w:rsidRDefault="00470CEA" w:rsidP="008B1326">
            <w:r>
              <w:t>This are any alert notes</w:t>
            </w:r>
          </w:p>
        </w:tc>
      </w:tr>
      <w:tr w:rsidR="000F7084" w:rsidTr="00726D92">
        <w:trPr>
          <w:cantSplit/>
        </w:trPr>
        <w:tc>
          <w:tcPr>
            <w:tcW w:w="540" w:type="dxa"/>
          </w:tcPr>
          <w:p w:rsidR="000F7084" w:rsidRDefault="000F7084" w:rsidP="008B1326">
            <w:r>
              <w:t>12</w:t>
            </w:r>
          </w:p>
        </w:tc>
        <w:tc>
          <w:tcPr>
            <w:tcW w:w="2610" w:type="dxa"/>
          </w:tcPr>
          <w:p w:rsidR="000F7084" w:rsidRDefault="000F7084" w:rsidP="008B1326">
            <w:r>
              <w:t>Alert Notification</w:t>
            </w:r>
          </w:p>
        </w:tc>
        <w:tc>
          <w:tcPr>
            <w:tcW w:w="1620" w:type="dxa"/>
            <w:shd w:val="clear" w:color="auto" w:fill="auto"/>
          </w:tcPr>
          <w:p w:rsidR="000F7084" w:rsidRDefault="000F7084" w:rsidP="008B1326">
            <w:r>
              <w:t>string</w:t>
            </w:r>
          </w:p>
        </w:tc>
        <w:tc>
          <w:tcPr>
            <w:tcW w:w="4950" w:type="dxa"/>
            <w:shd w:val="clear" w:color="auto" w:fill="auto"/>
          </w:tcPr>
          <w:p w:rsidR="000F7084" w:rsidRDefault="00470CEA" w:rsidP="008B1326">
            <w:r>
              <w:t>This is something</w:t>
            </w:r>
          </w:p>
        </w:tc>
      </w:tr>
      <w:tr w:rsidR="000F7084" w:rsidTr="00726D92">
        <w:trPr>
          <w:cantSplit/>
        </w:trPr>
        <w:tc>
          <w:tcPr>
            <w:tcW w:w="540" w:type="dxa"/>
          </w:tcPr>
          <w:p w:rsidR="000F7084" w:rsidRDefault="000F7084" w:rsidP="008B1326">
            <w:r>
              <w:t>13</w:t>
            </w:r>
          </w:p>
        </w:tc>
        <w:tc>
          <w:tcPr>
            <w:tcW w:w="2610" w:type="dxa"/>
          </w:tcPr>
          <w:p w:rsidR="000F7084" w:rsidRDefault="000F7084" w:rsidP="008B1326">
            <w:r>
              <w:t>Alert Repeat</w:t>
            </w:r>
          </w:p>
        </w:tc>
        <w:tc>
          <w:tcPr>
            <w:tcW w:w="1620" w:type="dxa"/>
            <w:shd w:val="clear" w:color="auto" w:fill="auto"/>
          </w:tcPr>
          <w:p w:rsidR="000F7084" w:rsidRDefault="000F7084" w:rsidP="008B1326">
            <w:r>
              <w:t>string</w:t>
            </w:r>
          </w:p>
        </w:tc>
        <w:tc>
          <w:tcPr>
            <w:tcW w:w="4950" w:type="dxa"/>
            <w:shd w:val="clear" w:color="auto" w:fill="auto"/>
          </w:tcPr>
          <w:p w:rsidR="000F7084" w:rsidRDefault="00470CEA" w:rsidP="008B1326">
            <w:r>
              <w:t>This is the repeat interval if any</w:t>
            </w:r>
          </w:p>
        </w:tc>
      </w:tr>
      <w:tr w:rsidR="000F7084" w:rsidTr="00726D92">
        <w:trPr>
          <w:cantSplit/>
        </w:trPr>
        <w:tc>
          <w:tcPr>
            <w:tcW w:w="540" w:type="dxa"/>
          </w:tcPr>
          <w:p w:rsidR="000F7084" w:rsidRDefault="000F7084" w:rsidP="008B1326">
            <w:r>
              <w:t>14</w:t>
            </w:r>
          </w:p>
        </w:tc>
        <w:tc>
          <w:tcPr>
            <w:tcW w:w="2610" w:type="dxa"/>
          </w:tcPr>
          <w:p w:rsidR="000F7084" w:rsidRDefault="00470CEA" w:rsidP="00470CEA">
            <w:r>
              <w:t>Alert SMS Message</w:t>
            </w:r>
          </w:p>
        </w:tc>
        <w:tc>
          <w:tcPr>
            <w:tcW w:w="1620" w:type="dxa"/>
            <w:shd w:val="clear" w:color="auto" w:fill="auto"/>
          </w:tcPr>
          <w:p w:rsidR="000F7084" w:rsidRDefault="000F7084" w:rsidP="008B1326">
            <w:r>
              <w:t>string</w:t>
            </w:r>
          </w:p>
        </w:tc>
        <w:tc>
          <w:tcPr>
            <w:tcW w:w="4950" w:type="dxa"/>
            <w:shd w:val="clear" w:color="auto" w:fill="auto"/>
          </w:tcPr>
          <w:p w:rsidR="000F7084" w:rsidRDefault="00470CEA" w:rsidP="008B1326">
            <w:r>
              <w:t>This is the alert sms message to be sent</w:t>
            </w:r>
          </w:p>
        </w:tc>
      </w:tr>
      <w:tr w:rsidR="000F7084" w:rsidTr="00726D92">
        <w:trPr>
          <w:cantSplit/>
        </w:trPr>
        <w:tc>
          <w:tcPr>
            <w:tcW w:w="540" w:type="dxa"/>
          </w:tcPr>
          <w:p w:rsidR="000F7084" w:rsidRDefault="000F7084" w:rsidP="008B1326">
            <w:r>
              <w:t>15</w:t>
            </w:r>
          </w:p>
        </w:tc>
        <w:tc>
          <w:tcPr>
            <w:tcW w:w="2610" w:type="dxa"/>
          </w:tcPr>
          <w:p w:rsidR="000F7084" w:rsidRDefault="00470CEA" w:rsidP="008B1326">
            <w:r>
              <w:t>Alert SMS PhoneNumber</w:t>
            </w:r>
          </w:p>
        </w:tc>
        <w:tc>
          <w:tcPr>
            <w:tcW w:w="1620" w:type="dxa"/>
            <w:shd w:val="clear" w:color="auto" w:fill="auto"/>
          </w:tcPr>
          <w:p w:rsidR="000F7084" w:rsidRDefault="000F7084" w:rsidP="008B1326">
            <w:r>
              <w:t>Date</w:t>
            </w:r>
          </w:p>
        </w:tc>
        <w:tc>
          <w:tcPr>
            <w:tcW w:w="4950" w:type="dxa"/>
            <w:shd w:val="clear" w:color="auto" w:fill="auto"/>
          </w:tcPr>
          <w:p w:rsidR="000F7084" w:rsidRDefault="00470CEA" w:rsidP="008B1326">
            <w:r>
              <w:t>This is the phone number for the alert sms message</w:t>
            </w:r>
          </w:p>
        </w:tc>
      </w:tr>
      <w:tr w:rsidR="00726D92" w:rsidRPr="006F1808" w:rsidTr="00726D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5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26D92" w:rsidRDefault="00726D92" w:rsidP="00423F96">
            <w:pPr>
              <w:spacing w:before="100" w:beforeAutospacing="1" w:after="100" w:afterAutospacing="1"/>
            </w:pPr>
            <w:r>
              <w:t>16</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726D92" w:rsidRDefault="00726D92" w:rsidP="00423F96">
            <w:pPr>
              <w:spacing w:before="100" w:beforeAutospacing="1" w:after="100" w:afterAutospacing="1"/>
            </w:pPr>
            <w:r>
              <w:t>Alert SMS Carrier</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726D92" w:rsidRDefault="00726D92" w:rsidP="00423F96">
            <w:pPr>
              <w:spacing w:before="100" w:beforeAutospacing="1" w:after="100" w:afterAutospacing="1"/>
            </w:pPr>
            <w:r>
              <w:t>String</w:t>
            </w:r>
          </w:p>
        </w:tc>
        <w:tc>
          <w:tcPr>
            <w:tcW w:w="4950" w:type="dxa"/>
            <w:tcBorders>
              <w:top w:val="nil"/>
              <w:left w:val="nil"/>
              <w:bottom w:val="single" w:sz="8" w:space="0" w:color="auto"/>
              <w:right w:val="single" w:sz="8" w:space="0" w:color="auto"/>
            </w:tcBorders>
            <w:tcMar>
              <w:top w:w="0" w:type="dxa"/>
              <w:left w:w="108" w:type="dxa"/>
              <w:bottom w:w="0" w:type="dxa"/>
              <w:right w:w="108" w:type="dxa"/>
            </w:tcMar>
            <w:hideMark/>
          </w:tcPr>
          <w:p w:rsidR="00726D92" w:rsidRDefault="00726D92" w:rsidP="00423F96">
            <w:pPr>
              <w:spacing w:before="100" w:beforeAutospacing="1" w:after="100" w:afterAutospacing="1"/>
            </w:pPr>
            <w:r>
              <w:t>This is the carrier associated with the phone number</w:t>
            </w:r>
          </w:p>
        </w:tc>
      </w:tr>
      <w:tr w:rsidR="00726D92" w:rsidTr="00726D92">
        <w:trPr>
          <w:cantSplit/>
        </w:trPr>
        <w:tc>
          <w:tcPr>
            <w:tcW w:w="540" w:type="dxa"/>
          </w:tcPr>
          <w:p w:rsidR="00726D92" w:rsidRDefault="00726D92" w:rsidP="00423F96">
            <w:r>
              <w:t>17</w:t>
            </w:r>
          </w:p>
        </w:tc>
        <w:tc>
          <w:tcPr>
            <w:tcW w:w="2610" w:type="dxa"/>
          </w:tcPr>
          <w:p w:rsidR="00726D92" w:rsidRDefault="00726D92" w:rsidP="00423F96">
            <w:r>
              <w:t>Alert Title</w:t>
            </w:r>
          </w:p>
        </w:tc>
        <w:tc>
          <w:tcPr>
            <w:tcW w:w="1620" w:type="dxa"/>
            <w:shd w:val="clear" w:color="auto" w:fill="auto"/>
          </w:tcPr>
          <w:p w:rsidR="00726D92" w:rsidRDefault="00726D92" w:rsidP="00423F96">
            <w:r>
              <w:t>string</w:t>
            </w:r>
          </w:p>
        </w:tc>
        <w:tc>
          <w:tcPr>
            <w:tcW w:w="4950" w:type="dxa"/>
            <w:shd w:val="clear" w:color="auto" w:fill="auto"/>
          </w:tcPr>
          <w:p w:rsidR="00726D92" w:rsidRDefault="00726D92" w:rsidP="00423F96">
            <w:r>
              <w:t>This is the title of the alert</w:t>
            </w:r>
          </w:p>
        </w:tc>
      </w:tr>
      <w:tr w:rsidR="00726D92" w:rsidTr="00726D92">
        <w:trPr>
          <w:cantSplit/>
        </w:trPr>
        <w:tc>
          <w:tcPr>
            <w:tcW w:w="540" w:type="dxa"/>
          </w:tcPr>
          <w:p w:rsidR="00726D92" w:rsidRDefault="00726D92" w:rsidP="00423F96">
            <w:r>
              <w:t>18</w:t>
            </w:r>
          </w:p>
        </w:tc>
        <w:tc>
          <w:tcPr>
            <w:tcW w:w="2610" w:type="dxa"/>
          </w:tcPr>
          <w:p w:rsidR="00726D92" w:rsidRDefault="00726D92" w:rsidP="00423F96">
            <w:r>
              <w:t>Alert URL</w:t>
            </w:r>
          </w:p>
        </w:tc>
        <w:tc>
          <w:tcPr>
            <w:tcW w:w="1620" w:type="dxa"/>
            <w:shd w:val="clear" w:color="auto" w:fill="auto"/>
          </w:tcPr>
          <w:p w:rsidR="00726D92" w:rsidRDefault="00726D92" w:rsidP="00423F96">
            <w:r>
              <w:t>string</w:t>
            </w:r>
          </w:p>
        </w:tc>
        <w:tc>
          <w:tcPr>
            <w:tcW w:w="4950" w:type="dxa"/>
            <w:shd w:val="clear" w:color="auto" w:fill="auto"/>
          </w:tcPr>
          <w:p w:rsidR="00726D92" w:rsidRDefault="00726D92" w:rsidP="00423F96">
            <w:r>
              <w:t>This is a url for the alert if any</w:t>
            </w:r>
          </w:p>
        </w:tc>
      </w:tr>
      <w:tr w:rsidR="006F1808" w:rsidRPr="006F1808" w:rsidTr="00726D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5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6F1808" w:rsidRDefault="00726D92">
            <w:pPr>
              <w:spacing w:before="100" w:beforeAutospacing="1" w:after="100" w:afterAutospacing="1"/>
            </w:pPr>
            <w:r>
              <w:lastRenderedPageBreak/>
              <w:t>19</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6F1808" w:rsidRDefault="006F1808" w:rsidP="00726D92">
            <w:pPr>
              <w:spacing w:before="100" w:beforeAutospacing="1" w:after="100" w:afterAutospacing="1"/>
            </w:pPr>
            <w:r>
              <w:t xml:space="preserve">Alert </w:t>
            </w:r>
            <w:r w:rsidR="00726D92">
              <w:t>Destination</w:t>
            </w:r>
            <w:r>
              <w:t xml:space="preserve"> </w:t>
            </w:r>
            <w:r w:rsidR="00726D92">
              <w:t>First Name</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6F1808" w:rsidRDefault="006F1808">
            <w:pPr>
              <w:spacing w:before="100" w:beforeAutospacing="1" w:after="100" w:afterAutospacing="1"/>
            </w:pPr>
            <w:r>
              <w:t>String</w:t>
            </w:r>
          </w:p>
        </w:tc>
        <w:tc>
          <w:tcPr>
            <w:tcW w:w="4950" w:type="dxa"/>
            <w:tcBorders>
              <w:top w:val="nil"/>
              <w:left w:val="nil"/>
              <w:bottom w:val="single" w:sz="8" w:space="0" w:color="auto"/>
              <w:right w:val="single" w:sz="8" w:space="0" w:color="auto"/>
            </w:tcBorders>
            <w:tcMar>
              <w:top w:w="0" w:type="dxa"/>
              <w:left w:w="108" w:type="dxa"/>
              <w:bottom w:w="0" w:type="dxa"/>
              <w:right w:w="108" w:type="dxa"/>
            </w:tcMar>
            <w:hideMark/>
          </w:tcPr>
          <w:p w:rsidR="006F1808" w:rsidRDefault="00726D92">
            <w:pPr>
              <w:spacing w:before="100" w:beforeAutospacing="1" w:after="100" w:afterAutospacing="1"/>
            </w:pPr>
            <w:r>
              <w:t>This is the first name of the user for whom the event is associated with.</w:t>
            </w:r>
          </w:p>
        </w:tc>
      </w:tr>
      <w:tr w:rsidR="000F7084" w:rsidTr="00726D92">
        <w:trPr>
          <w:cantSplit/>
        </w:trPr>
        <w:tc>
          <w:tcPr>
            <w:tcW w:w="540" w:type="dxa"/>
          </w:tcPr>
          <w:p w:rsidR="000F7084" w:rsidRDefault="00726D92" w:rsidP="008B1326">
            <w:r>
              <w:t>20</w:t>
            </w:r>
          </w:p>
        </w:tc>
        <w:tc>
          <w:tcPr>
            <w:tcW w:w="2610" w:type="dxa"/>
          </w:tcPr>
          <w:p w:rsidR="000F7084" w:rsidRDefault="00470CEA" w:rsidP="00726D92">
            <w:r>
              <w:t xml:space="preserve">Alert </w:t>
            </w:r>
            <w:r w:rsidR="00726D92">
              <w:t>Destination Last Name</w:t>
            </w:r>
          </w:p>
        </w:tc>
        <w:tc>
          <w:tcPr>
            <w:tcW w:w="1620" w:type="dxa"/>
            <w:shd w:val="clear" w:color="auto" w:fill="auto"/>
          </w:tcPr>
          <w:p w:rsidR="000F7084" w:rsidRDefault="000F7084" w:rsidP="008B1326">
            <w:r>
              <w:t>string</w:t>
            </w:r>
          </w:p>
        </w:tc>
        <w:tc>
          <w:tcPr>
            <w:tcW w:w="4950" w:type="dxa"/>
            <w:shd w:val="clear" w:color="auto" w:fill="auto"/>
          </w:tcPr>
          <w:p w:rsidR="000F7084" w:rsidRDefault="00726D92" w:rsidP="008B1326">
            <w:r>
              <w:t>This is the last name of the user for whom the event is associated with.</w:t>
            </w:r>
          </w:p>
        </w:tc>
      </w:tr>
      <w:tr w:rsidR="001C7DFD" w:rsidTr="00726D92">
        <w:trPr>
          <w:cantSplit/>
        </w:trPr>
        <w:tc>
          <w:tcPr>
            <w:tcW w:w="540" w:type="dxa"/>
          </w:tcPr>
          <w:p w:rsidR="001C7DFD" w:rsidRDefault="00726D92" w:rsidP="004B0E2B">
            <w:r>
              <w:t>2</w:t>
            </w:r>
            <w:r w:rsidR="006F1808">
              <w:t>1</w:t>
            </w:r>
          </w:p>
        </w:tc>
        <w:tc>
          <w:tcPr>
            <w:tcW w:w="2610" w:type="dxa"/>
          </w:tcPr>
          <w:p w:rsidR="001C7DFD" w:rsidRDefault="001C7DFD" w:rsidP="00726D92">
            <w:r>
              <w:t xml:space="preserve">Alert </w:t>
            </w:r>
            <w:r w:rsidR="00726D92">
              <w:t>Destination RecordId</w:t>
            </w:r>
          </w:p>
        </w:tc>
        <w:tc>
          <w:tcPr>
            <w:tcW w:w="1620" w:type="dxa"/>
            <w:shd w:val="clear" w:color="auto" w:fill="auto"/>
          </w:tcPr>
          <w:p w:rsidR="001C7DFD" w:rsidRDefault="001C7DFD" w:rsidP="004B0E2B">
            <w:r>
              <w:t>string</w:t>
            </w:r>
          </w:p>
        </w:tc>
        <w:tc>
          <w:tcPr>
            <w:tcW w:w="4950" w:type="dxa"/>
            <w:shd w:val="clear" w:color="auto" w:fill="auto"/>
          </w:tcPr>
          <w:p w:rsidR="001C7DFD" w:rsidRDefault="00726D92" w:rsidP="00726D92">
            <w:r>
              <w:t>This is the RecordId of the user for whom the event is associated with.</w:t>
            </w:r>
          </w:p>
        </w:tc>
      </w:tr>
    </w:tbl>
    <w:p w:rsidR="000F7084" w:rsidRDefault="000F7084" w:rsidP="000F7084">
      <w:pPr>
        <w:rPr>
          <w:lang w:eastAsia="x-none"/>
        </w:rPr>
      </w:pPr>
    </w:p>
    <w:p w:rsidR="00713F3E" w:rsidRDefault="00713F3E" w:rsidP="000F7084">
      <w:pPr>
        <w:rPr>
          <w:lang w:eastAsia="x-none"/>
        </w:rPr>
      </w:pPr>
      <w:r>
        <w:rPr>
          <w:lang w:eastAsia="x-none"/>
        </w:rPr>
        <w:t>The following coding field are put in by the application by looking up the login user coding fields.</w:t>
      </w:r>
    </w:p>
    <w:p w:rsidR="00713F3E" w:rsidRDefault="00713F3E" w:rsidP="000F7084">
      <w:pPr>
        <w:rPr>
          <w:lang w:eastAsia="x-none"/>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610"/>
        <w:gridCol w:w="1620"/>
        <w:gridCol w:w="4950"/>
      </w:tblGrid>
      <w:tr w:rsidR="00713F3E" w:rsidTr="00FD3D2B">
        <w:trPr>
          <w:cantSplit/>
        </w:trPr>
        <w:tc>
          <w:tcPr>
            <w:tcW w:w="558" w:type="dxa"/>
          </w:tcPr>
          <w:p w:rsidR="00713F3E" w:rsidRDefault="00713F3E" w:rsidP="00FD3D2B"/>
        </w:tc>
        <w:tc>
          <w:tcPr>
            <w:tcW w:w="2610" w:type="dxa"/>
          </w:tcPr>
          <w:p w:rsidR="00713F3E" w:rsidRDefault="00713F3E" w:rsidP="00FD3D2B">
            <w:r>
              <w:t>AlertCreatorRecordId</w:t>
            </w:r>
          </w:p>
        </w:tc>
        <w:tc>
          <w:tcPr>
            <w:tcW w:w="1620" w:type="dxa"/>
            <w:shd w:val="clear" w:color="auto" w:fill="auto"/>
          </w:tcPr>
          <w:p w:rsidR="00713F3E" w:rsidRDefault="00713F3E" w:rsidP="00FD3D2B">
            <w:r>
              <w:t>string</w:t>
            </w:r>
          </w:p>
        </w:tc>
        <w:tc>
          <w:tcPr>
            <w:tcW w:w="4950" w:type="dxa"/>
            <w:shd w:val="clear" w:color="auto" w:fill="auto"/>
          </w:tcPr>
          <w:p w:rsidR="00713F3E" w:rsidRDefault="00713F3E" w:rsidP="00FD3D2B">
            <w:r>
              <w:t>This is the recordId of the login user who created the alert</w:t>
            </w:r>
          </w:p>
        </w:tc>
      </w:tr>
      <w:tr w:rsidR="00713F3E" w:rsidTr="00FD3D2B">
        <w:trPr>
          <w:cantSplit/>
        </w:trPr>
        <w:tc>
          <w:tcPr>
            <w:tcW w:w="558" w:type="dxa"/>
          </w:tcPr>
          <w:p w:rsidR="00713F3E" w:rsidRDefault="00713F3E" w:rsidP="00FD3D2B"/>
        </w:tc>
        <w:tc>
          <w:tcPr>
            <w:tcW w:w="2610" w:type="dxa"/>
          </w:tcPr>
          <w:p w:rsidR="00713F3E" w:rsidRDefault="00713F3E" w:rsidP="00FD3D2B">
            <w:r>
              <w:t>AlertCreatorFirstName</w:t>
            </w:r>
          </w:p>
        </w:tc>
        <w:tc>
          <w:tcPr>
            <w:tcW w:w="1620" w:type="dxa"/>
            <w:shd w:val="clear" w:color="auto" w:fill="auto"/>
          </w:tcPr>
          <w:p w:rsidR="00713F3E" w:rsidRDefault="00713F3E" w:rsidP="00FD3D2B">
            <w:r>
              <w:t>string</w:t>
            </w:r>
          </w:p>
        </w:tc>
        <w:tc>
          <w:tcPr>
            <w:tcW w:w="4950" w:type="dxa"/>
            <w:shd w:val="clear" w:color="auto" w:fill="auto"/>
          </w:tcPr>
          <w:p w:rsidR="00713F3E" w:rsidRDefault="00713F3E" w:rsidP="00FD3D2B">
            <w:r>
              <w:t>This is the first name of the user who created the alert</w:t>
            </w:r>
          </w:p>
        </w:tc>
      </w:tr>
      <w:tr w:rsidR="00713F3E" w:rsidTr="00FD3D2B">
        <w:trPr>
          <w:cantSplit/>
        </w:trPr>
        <w:tc>
          <w:tcPr>
            <w:tcW w:w="558" w:type="dxa"/>
          </w:tcPr>
          <w:p w:rsidR="00713F3E" w:rsidRDefault="00713F3E" w:rsidP="00FD3D2B"/>
        </w:tc>
        <w:tc>
          <w:tcPr>
            <w:tcW w:w="2610" w:type="dxa"/>
          </w:tcPr>
          <w:p w:rsidR="00713F3E" w:rsidRDefault="00713F3E" w:rsidP="00FD3D2B">
            <w:r>
              <w:t>AlertCreatorLastName</w:t>
            </w:r>
          </w:p>
        </w:tc>
        <w:tc>
          <w:tcPr>
            <w:tcW w:w="1620" w:type="dxa"/>
            <w:shd w:val="clear" w:color="auto" w:fill="auto"/>
          </w:tcPr>
          <w:p w:rsidR="00713F3E" w:rsidRDefault="00713F3E" w:rsidP="00FD3D2B">
            <w:r>
              <w:t>string</w:t>
            </w:r>
          </w:p>
        </w:tc>
        <w:tc>
          <w:tcPr>
            <w:tcW w:w="4950" w:type="dxa"/>
            <w:shd w:val="clear" w:color="auto" w:fill="auto"/>
          </w:tcPr>
          <w:p w:rsidR="00713F3E" w:rsidRDefault="00713F3E" w:rsidP="00FD3D2B">
            <w:r>
              <w:t>This is the last name of the user who created the alert</w:t>
            </w:r>
          </w:p>
        </w:tc>
      </w:tr>
    </w:tbl>
    <w:p w:rsidR="00713F3E" w:rsidRDefault="00713F3E" w:rsidP="000F7084">
      <w:pPr>
        <w:rPr>
          <w:lang w:eastAsia="x-none"/>
        </w:rPr>
      </w:pPr>
    </w:p>
    <w:p w:rsidR="00713F3E" w:rsidRPr="000F7084" w:rsidRDefault="00713F3E" w:rsidP="000F7084">
      <w:pPr>
        <w:rPr>
          <w:lang w:eastAsia="x-none"/>
        </w:rPr>
      </w:pPr>
    </w:p>
    <w:p w:rsidR="004B46E2" w:rsidRDefault="004B46E2" w:rsidP="001C7DFD">
      <w:pPr>
        <w:pStyle w:val="Heading3"/>
        <w:rPr>
          <w:lang w:val="en-US"/>
        </w:rPr>
      </w:pPr>
      <w:bookmarkStart w:id="2255" w:name="_Toc469976666"/>
      <w:bookmarkStart w:id="2256" w:name="_Toc346650243"/>
      <w:bookmarkStart w:id="2257" w:name="_Toc346780264"/>
      <w:bookmarkStart w:id="2258" w:name="_Toc346780600"/>
      <w:bookmarkStart w:id="2259" w:name="_Toc346962173"/>
      <w:bookmarkStart w:id="2260" w:name="_Toc347423513"/>
      <w:bookmarkStart w:id="2261" w:name="_Toc347473745"/>
      <w:bookmarkStart w:id="2262" w:name="_Toc347480478"/>
      <w:bookmarkStart w:id="2263" w:name="_Toc347758123"/>
      <w:bookmarkStart w:id="2264" w:name="_Toc347815810"/>
      <w:bookmarkStart w:id="2265" w:name="_Toc347848052"/>
      <w:bookmarkStart w:id="2266" w:name="_Toc348074870"/>
      <w:bookmarkStart w:id="2267" w:name="_Toc348340160"/>
      <w:bookmarkStart w:id="2268" w:name="_Toc348378855"/>
      <w:bookmarkStart w:id="2269" w:name="_Toc348505911"/>
      <w:bookmarkStart w:id="2270" w:name="_Toc348510294"/>
      <w:bookmarkStart w:id="2271" w:name="_Toc349029325"/>
      <w:bookmarkStart w:id="2272" w:name="_Toc349063802"/>
      <w:bookmarkStart w:id="2273" w:name="_Toc350252415"/>
      <w:bookmarkStart w:id="2274" w:name="_Toc350275169"/>
      <w:bookmarkStart w:id="2275" w:name="_Toc350448633"/>
      <w:bookmarkStart w:id="2276" w:name="_Toc350448952"/>
      <w:bookmarkStart w:id="2277" w:name="_Toc350867642"/>
      <w:bookmarkStart w:id="2278" w:name="_Toc350867898"/>
      <w:bookmarkStart w:id="2279" w:name="_Toc350953709"/>
      <w:bookmarkStart w:id="2280" w:name="_Toc350957950"/>
      <w:bookmarkStart w:id="2281" w:name="_Toc351013443"/>
      <w:bookmarkStart w:id="2282" w:name="_Toc351103421"/>
      <w:bookmarkStart w:id="2283" w:name="_Toc353303704"/>
      <w:bookmarkStart w:id="2284" w:name="_Toc355600972"/>
      <w:bookmarkStart w:id="2285" w:name="_Toc355603847"/>
      <w:bookmarkStart w:id="2286" w:name="_Toc357003905"/>
      <w:bookmarkStart w:id="2287" w:name="_Toc357326323"/>
      <w:bookmarkStart w:id="2288" w:name="_Toc357585654"/>
      <w:bookmarkStart w:id="2289" w:name="_Toc357837005"/>
      <w:bookmarkStart w:id="2290" w:name="_Toc358228361"/>
      <w:bookmarkStart w:id="2291" w:name="_Toc358228628"/>
      <w:bookmarkStart w:id="2292" w:name="_Toc361751487"/>
      <w:bookmarkStart w:id="2293" w:name="_Toc361768257"/>
      <w:bookmarkStart w:id="2294" w:name="_Toc361818781"/>
      <w:bookmarkStart w:id="2295" w:name="_Toc362979512"/>
      <w:bookmarkStart w:id="2296" w:name="_Toc364189533"/>
      <w:bookmarkStart w:id="2297" w:name="_Toc364236496"/>
      <w:bookmarkStart w:id="2298" w:name="_Toc364258636"/>
      <w:bookmarkStart w:id="2299" w:name="_Toc364794616"/>
      <w:bookmarkStart w:id="2300" w:name="_Toc367188026"/>
      <w:bookmarkStart w:id="2301" w:name="_Toc372054327"/>
      <w:bookmarkStart w:id="2302" w:name="_Toc372178147"/>
      <w:bookmarkStart w:id="2303" w:name="_Toc373053250"/>
      <w:bookmarkStart w:id="2304" w:name="_Toc373053529"/>
      <w:bookmarkStart w:id="2305" w:name="_Toc373060458"/>
      <w:bookmarkStart w:id="2306" w:name="_Toc373061159"/>
      <w:bookmarkStart w:id="2307" w:name="_Toc373061440"/>
      <w:bookmarkStart w:id="2308" w:name="_Toc373130734"/>
      <w:bookmarkStart w:id="2309" w:name="_Toc373139850"/>
      <w:bookmarkStart w:id="2310" w:name="_Toc375311917"/>
      <w:bookmarkStart w:id="2311" w:name="_Toc375640803"/>
      <w:bookmarkStart w:id="2312" w:name="_Toc376110122"/>
      <w:bookmarkStart w:id="2313" w:name="_Toc378409380"/>
      <w:bookmarkStart w:id="2314" w:name="_Toc379897146"/>
      <w:bookmarkStart w:id="2315" w:name="_Toc384060791"/>
      <w:bookmarkStart w:id="2316" w:name="_Toc388897766"/>
      <w:bookmarkStart w:id="2317" w:name="_Toc389157804"/>
      <w:bookmarkStart w:id="2318" w:name="_Toc391277983"/>
      <w:bookmarkStart w:id="2319" w:name="_Toc392480954"/>
      <w:bookmarkStart w:id="2320" w:name="_Toc393306057"/>
      <w:bookmarkStart w:id="2321" w:name="_Toc346442715"/>
      <w:r>
        <w:rPr>
          <w:lang w:val="en-US"/>
        </w:rPr>
        <w:t>setSensorAlerts</w:t>
      </w:r>
      <w:bookmarkEnd w:id="2255"/>
    </w:p>
    <w:p w:rsidR="004B46E2" w:rsidRDefault="004B46E2" w:rsidP="004B46E2">
      <w:pPr>
        <w:rPr>
          <w:rFonts w:ascii="Arial" w:hAnsi="Arial" w:cs="Arial"/>
          <w:sz w:val="20"/>
          <w:szCs w:val="20"/>
        </w:rPr>
      </w:pPr>
      <w:r>
        <w:rPr>
          <w:rFonts w:ascii="Arial" w:hAnsi="Arial" w:cs="Arial"/>
          <w:sz w:val="20"/>
          <w:szCs w:val="20"/>
        </w:rPr>
        <w:t xml:space="preserve">Alerts can be created, modified or deleted. The directory name is a combination of the SensorType+Area+Location. There is a chron job that runs every minute and looks to see if there are any alerts that match the current date and time. The chron job sends out emails and sms messages for the alert events that match. </w:t>
      </w:r>
    </w:p>
    <w:p w:rsidR="004B46E2" w:rsidRDefault="004B46E2" w:rsidP="004B46E2"/>
    <w:p w:rsidR="004B46E2" w:rsidRDefault="004B46E2" w:rsidP="004B46E2">
      <w:r>
        <w:rPr>
          <w:noProof/>
        </w:rPr>
        <w:drawing>
          <wp:inline distT="0" distB="0" distL="0" distR="0" wp14:anchorId="3F5BF636" wp14:editId="46014FFB">
            <wp:extent cx="3800000" cy="95238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00000" cy="952381"/>
                    </a:xfrm>
                    <a:prstGeom prst="rect">
                      <a:avLst/>
                    </a:prstGeom>
                  </pic:spPr>
                </pic:pic>
              </a:graphicData>
            </a:graphic>
          </wp:inline>
        </w:drawing>
      </w:r>
    </w:p>
    <w:p w:rsidR="004B46E2" w:rsidRDefault="004B46E2" w:rsidP="004B46E2"/>
    <w:p w:rsidR="004B46E2" w:rsidRPr="0055362E" w:rsidRDefault="004B46E2" w:rsidP="004B46E2">
      <w:pPr>
        <w:rPr>
          <w:b/>
        </w:rPr>
      </w:pPr>
      <w:r w:rsidRPr="0055362E">
        <w:rPr>
          <w:b/>
        </w:rPr>
        <w:t>POST:</w:t>
      </w:r>
    </w:p>
    <w:p w:rsidR="004B46E2" w:rsidRPr="0017037A" w:rsidRDefault="004B46E2" w:rsidP="004B46E2">
      <w:pPr>
        <w:rPr>
          <w:rFonts w:ascii="Arial" w:hAnsi="Arial" w:cs="Arial"/>
          <w:color w:val="000000"/>
        </w:rPr>
      </w:pPr>
      <w:r w:rsidRPr="0017037A">
        <w:rPr>
          <w:rFonts w:ascii="Arial" w:hAnsi="Arial" w:cs="Arial"/>
          <w:color w:val="000000"/>
          <w:bdr w:val="none" w:sz="0" w:space="0" w:color="auto" w:frame="1"/>
          <w:shd w:val="clear" w:color="auto" w:fill="F8F8F8"/>
        </w:rPr>
        <w:t>{webserver}</w:t>
      </w:r>
      <w:r w:rsidRPr="0017037A">
        <w:rPr>
          <w:rFonts w:ascii="Arial" w:hAnsi="Arial" w:cs="Arial"/>
          <w:color w:val="000000"/>
        </w:rPr>
        <w:t>/</w:t>
      </w:r>
      <w:r>
        <w:rPr>
          <w:rFonts w:ascii="Arial" w:hAnsi="Arial" w:cs="Arial"/>
          <w:color w:val="000000"/>
        </w:rPr>
        <w:t>alert</w:t>
      </w:r>
      <w:r w:rsidRPr="0017037A">
        <w:rPr>
          <w:rFonts w:ascii="Arial" w:hAnsi="Arial" w:cs="Arial"/>
          <w:color w:val="000000"/>
        </w:rPr>
        <w:t>service/set</w:t>
      </w:r>
      <w:r>
        <w:rPr>
          <w:rFonts w:ascii="Arial" w:hAnsi="Arial" w:cs="Arial"/>
          <w:color w:val="000000"/>
        </w:rPr>
        <w:t>SensorAlerts</w:t>
      </w:r>
      <w:r w:rsidRPr="0017037A">
        <w:rPr>
          <w:rFonts w:ascii="Arial" w:hAnsi="Arial" w:cs="Arial"/>
          <w:color w:val="000000"/>
        </w:rPr>
        <w:t>/{login}/{password}/</w:t>
      </w:r>
    </w:p>
    <w:p w:rsidR="004B46E2" w:rsidRDefault="004B46E2" w:rsidP="004B46E2">
      <w:pPr>
        <w:rPr>
          <w:rFonts w:ascii="Arial" w:hAnsi="Arial" w:cs="Arial"/>
          <w:color w:val="000000"/>
          <w:sz w:val="20"/>
          <w:szCs w:val="20"/>
        </w:rPr>
      </w:pPr>
    </w:p>
    <w:p w:rsidR="004B46E2" w:rsidRDefault="004B46E2" w:rsidP="004B46E2">
      <w:pPr>
        <w:rPr>
          <w:rFonts w:ascii="Arial" w:hAnsi="Arial" w:cs="Arial"/>
          <w:b/>
          <w:color w:val="000000"/>
          <w:sz w:val="20"/>
          <w:szCs w:val="20"/>
        </w:rPr>
      </w:pPr>
      <w:r w:rsidRPr="0055362E">
        <w:rPr>
          <w:rFonts w:ascii="Arial" w:hAnsi="Arial" w:cs="Arial"/>
          <w:b/>
          <w:color w:val="000000"/>
          <w:sz w:val="20"/>
          <w:szCs w:val="20"/>
        </w:rPr>
        <w:t>CSV File:</w:t>
      </w:r>
    </w:p>
    <w:p w:rsidR="004B46E2" w:rsidRDefault="004B46E2" w:rsidP="004B46E2">
      <w:pPr>
        <w:rPr>
          <w:rFonts w:ascii="Arial" w:hAnsi="Arial" w:cs="Arial"/>
          <w:b/>
          <w:color w:val="000000"/>
          <w:sz w:val="20"/>
          <w:szCs w:val="20"/>
        </w:rPr>
      </w:pPr>
    </w:p>
    <w:p w:rsidR="004B46E2" w:rsidRDefault="004B46E2" w:rsidP="004B46E2">
      <w:pPr>
        <w:rPr>
          <w:rFonts w:ascii="Arial" w:hAnsi="Arial" w:cs="Arial"/>
          <w:b/>
          <w:color w:val="000000"/>
          <w:sz w:val="20"/>
          <w:szCs w:val="20"/>
        </w:rPr>
      </w:pPr>
      <w:r>
        <w:rPr>
          <w:rFonts w:ascii="Arial" w:hAnsi="Arial" w:cs="Arial"/>
          <w:b/>
          <w:color w:val="000000"/>
          <w:sz w:val="20"/>
          <w:szCs w:val="20"/>
        </w:rPr>
        <w:t>Header Line terminated with CRLF</w:t>
      </w:r>
    </w:p>
    <w:p w:rsidR="004B46E2" w:rsidRPr="0055362E" w:rsidRDefault="004B46E2" w:rsidP="004B46E2">
      <w:pPr>
        <w:rPr>
          <w:rFonts w:ascii="Arial" w:hAnsi="Arial" w:cs="Arial"/>
          <w:b/>
          <w:color w:val="000000"/>
          <w:sz w:val="20"/>
          <w:szCs w:val="20"/>
        </w:rPr>
      </w:pPr>
    </w:p>
    <w:tbl>
      <w:tblPr>
        <w:tblW w:w="9653"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3"/>
        <w:gridCol w:w="2610"/>
        <w:gridCol w:w="1620"/>
        <w:gridCol w:w="4950"/>
      </w:tblGrid>
      <w:tr w:rsidR="004B46E2" w:rsidTr="006C5E88">
        <w:trPr>
          <w:cantSplit/>
        </w:trPr>
        <w:tc>
          <w:tcPr>
            <w:tcW w:w="473" w:type="dxa"/>
            <w:tcBorders>
              <w:top w:val="single" w:sz="4" w:space="0" w:color="auto"/>
              <w:left w:val="single" w:sz="4" w:space="0" w:color="auto"/>
              <w:bottom w:val="single" w:sz="4" w:space="0" w:color="auto"/>
              <w:right w:val="single" w:sz="4" w:space="0" w:color="auto"/>
            </w:tcBorders>
            <w:shd w:val="clear" w:color="auto" w:fill="FFFF00"/>
          </w:tcPr>
          <w:p w:rsidR="004B46E2" w:rsidRPr="00CA388B" w:rsidRDefault="004B46E2" w:rsidP="004B46E2">
            <w:pPr>
              <w:rPr>
                <w:b/>
              </w:rPr>
            </w:pPr>
            <w:r>
              <w:rPr>
                <w:b/>
              </w:rPr>
              <w:t>#</w:t>
            </w:r>
          </w:p>
        </w:tc>
        <w:tc>
          <w:tcPr>
            <w:tcW w:w="2610" w:type="dxa"/>
            <w:tcBorders>
              <w:top w:val="single" w:sz="4" w:space="0" w:color="auto"/>
              <w:left w:val="single" w:sz="4" w:space="0" w:color="auto"/>
              <w:bottom w:val="single" w:sz="4" w:space="0" w:color="auto"/>
              <w:right w:val="single" w:sz="4" w:space="0" w:color="auto"/>
            </w:tcBorders>
            <w:shd w:val="clear" w:color="auto" w:fill="FFFF00"/>
          </w:tcPr>
          <w:p w:rsidR="004B46E2" w:rsidRPr="00CA388B" w:rsidRDefault="004B46E2" w:rsidP="004B46E2">
            <w:pPr>
              <w:rPr>
                <w:b/>
              </w:rPr>
            </w:pPr>
            <w:r>
              <w:rPr>
                <w:b/>
              </w:rPr>
              <w:t>Argument</w:t>
            </w:r>
          </w:p>
        </w:tc>
        <w:tc>
          <w:tcPr>
            <w:tcW w:w="1620" w:type="dxa"/>
            <w:tcBorders>
              <w:top w:val="single" w:sz="4" w:space="0" w:color="auto"/>
              <w:left w:val="single" w:sz="4" w:space="0" w:color="auto"/>
              <w:bottom w:val="single" w:sz="4" w:space="0" w:color="auto"/>
              <w:right w:val="single" w:sz="4" w:space="0" w:color="auto"/>
            </w:tcBorders>
            <w:shd w:val="clear" w:color="auto" w:fill="FFFF00"/>
          </w:tcPr>
          <w:p w:rsidR="004B46E2" w:rsidRPr="00CA388B" w:rsidRDefault="004B46E2" w:rsidP="004B46E2">
            <w:pPr>
              <w:rPr>
                <w:b/>
              </w:rPr>
            </w:pPr>
            <w:r>
              <w:rPr>
                <w:b/>
              </w:rPr>
              <w:t>Data Type</w:t>
            </w:r>
          </w:p>
        </w:tc>
        <w:tc>
          <w:tcPr>
            <w:tcW w:w="4950" w:type="dxa"/>
            <w:tcBorders>
              <w:top w:val="single" w:sz="4" w:space="0" w:color="auto"/>
              <w:left w:val="single" w:sz="4" w:space="0" w:color="auto"/>
              <w:bottom w:val="single" w:sz="4" w:space="0" w:color="auto"/>
              <w:right w:val="single" w:sz="4" w:space="0" w:color="auto"/>
            </w:tcBorders>
            <w:shd w:val="clear" w:color="auto" w:fill="FFFF00"/>
          </w:tcPr>
          <w:p w:rsidR="004B46E2" w:rsidRPr="00CA388B" w:rsidRDefault="004B46E2" w:rsidP="004B46E2">
            <w:pPr>
              <w:rPr>
                <w:b/>
              </w:rPr>
            </w:pPr>
            <w:r w:rsidRPr="00CA388B">
              <w:rPr>
                <w:b/>
              </w:rPr>
              <w:t>Description</w:t>
            </w:r>
          </w:p>
        </w:tc>
      </w:tr>
      <w:tr w:rsidR="004B46E2" w:rsidTr="006C5E88">
        <w:trPr>
          <w:cantSplit/>
        </w:trPr>
        <w:tc>
          <w:tcPr>
            <w:tcW w:w="473" w:type="dxa"/>
          </w:tcPr>
          <w:p w:rsidR="004B46E2" w:rsidRDefault="004B46E2" w:rsidP="004B46E2">
            <w:r>
              <w:t>1</w:t>
            </w:r>
          </w:p>
        </w:tc>
        <w:tc>
          <w:tcPr>
            <w:tcW w:w="2610" w:type="dxa"/>
          </w:tcPr>
          <w:p w:rsidR="004B46E2" w:rsidRDefault="004B46E2" w:rsidP="004B46E2">
            <w:r>
              <w:t>Operation</w:t>
            </w:r>
          </w:p>
        </w:tc>
        <w:tc>
          <w:tcPr>
            <w:tcW w:w="1620" w:type="dxa"/>
            <w:shd w:val="clear" w:color="auto" w:fill="auto"/>
          </w:tcPr>
          <w:p w:rsidR="004B46E2" w:rsidRDefault="004B46E2" w:rsidP="004B46E2">
            <w:r>
              <w:t>string</w:t>
            </w:r>
          </w:p>
        </w:tc>
        <w:tc>
          <w:tcPr>
            <w:tcW w:w="4950" w:type="dxa"/>
            <w:shd w:val="clear" w:color="auto" w:fill="auto"/>
          </w:tcPr>
          <w:p w:rsidR="004B46E2" w:rsidRPr="00B30950" w:rsidRDefault="004B46E2" w:rsidP="004B46E2">
            <w:pPr>
              <w:rPr>
                <w:sz w:val="16"/>
                <w:szCs w:val="16"/>
              </w:rPr>
            </w:pPr>
            <w:r w:rsidRPr="00B30950">
              <w:rPr>
                <w:rFonts w:ascii="Arial" w:hAnsi="Arial" w:cs="Arial"/>
                <w:sz w:val="16"/>
                <w:szCs w:val="16"/>
              </w:rPr>
              <w:t>"I" - insert the record without checking if it exists -- fastest.</w:t>
            </w:r>
          </w:p>
          <w:p w:rsidR="004B46E2" w:rsidRPr="00B30950" w:rsidRDefault="004B46E2" w:rsidP="004B46E2">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4B46E2" w:rsidRPr="00B30950" w:rsidRDefault="004B46E2" w:rsidP="004B46E2">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4B46E2" w:rsidRPr="00B30950" w:rsidRDefault="004B46E2" w:rsidP="004B46E2">
            <w:pPr>
              <w:rPr>
                <w:sz w:val="16"/>
                <w:szCs w:val="16"/>
              </w:rPr>
            </w:pPr>
            <w:r w:rsidRPr="00B30950">
              <w:rPr>
                <w:rFonts w:ascii="Arial" w:hAnsi="Arial" w:cs="Arial"/>
                <w:sz w:val="16"/>
                <w:szCs w:val="16"/>
              </w:rPr>
              <w:t>"D" - delete the record.  If used on a Header record, the details are automatically deleted also.</w:t>
            </w:r>
          </w:p>
          <w:p w:rsidR="004B46E2" w:rsidRPr="00B30950" w:rsidRDefault="004B46E2" w:rsidP="004B46E2">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4B46E2" w:rsidTr="006C5E88">
        <w:trPr>
          <w:cantSplit/>
        </w:trPr>
        <w:tc>
          <w:tcPr>
            <w:tcW w:w="473" w:type="dxa"/>
          </w:tcPr>
          <w:p w:rsidR="004B46E2" w:rsidRDefault="004B46E2" w:rsidP="004B46E2">
            <w:r>
              <w:lastRenderedPageBreak/>
              <w:t>2</w:t>
            </w:r>
          </w:p>
        </w:tc>
        <w:tc>
          <w:tcPr>
            <w:tcW w:w="2610" w:type="dxa"/>
          </w:tcPr>
          <w:p w:rsidR="004B46E2" w:rsidRDefault="004B46E2" w:rsidP="004B46E2">
            <w:r>
              <w:t>Flag</w:t>
            </w:r>
          </w:p>
        </w:tc>
        <w:tc>
          <w:tcPr>
            <w:tcW w:w="1620" w:type="dxa"/>
            <w:shd w:val="clear" w:color="auto" w:fill="auto"/>
          </w:tcPr>
          <w:p w:rsidR="004B46E2" w:rsidRDefault="004B46E2" w:rsidP="004B46E2">
            <w:r>
              <w:t>string</w:t>
            </w:r>
          </w:p>
        </w:tc>
        <w:tc>
          <w:tcPr>
            <w:tcW w:w="4950" w:type="dxa"/>
            <w:shd w:val="clear" w:color="auto" w:fill="auto"/>
          </w:tcPr>
          <w:p w:rsidR="004B46E2" w:rsidRDefault="004B46E2" w:rsidP="004B46E2">
            <w:r>
              <w:t>“H” =this is a header item</w:t>
            </w:r>
          </w:p>
        </w:tc>
      </w:tr>
      <w:tr w:rsidR="004B46E2" w:rsidTr="006C5E88">
        <w:trPr>
          <w:cantSplit/>
        </w:trPr>
        <w:tc>
          <w:tcPr>
            <w:tcW w:w="473" w:type="dxa"/>
          </w:tcPr>
          <w:p w:rsidR="004B46E2" w:rsidRDefault="004B46E2" w:rsidP="004B46E2">
            <w:r>
              <w:t>3</w:t>
            </w:r>
          </w:p>
        </w:tc>
        <w:tc>
          <w:tcPr>
            <w:tcW w:w="2610" w:type="dxa"/>
          </w:tcPr>
          <w:p w:rsidR="004B46E2" w:rsidRDefault="004B46E2" w:rsidP="004B46E2">
            <w:r>
              <w:t>objectId</w:t>
            </w:r>
          </w:p>
        </w:tc>
        <w:tc>
          <w:tcPr>
            <w:tcW w:w="1620" w:type="dxa"/>
            <w:shd w:val="clear" w:color="auto" w:fill="auto"/>
          </w:tcPr>
          <w:p w:rsidR="004B46E2" w:rsidRDefault="004B46E2" w:rsidP="004B46E2">
            <w:r>
              <w:t>string</w:t>
            </w:r>
          </w:p>
        </w:tc>
        <w:tc>
          <w:tcPr>
            <w:tcW w:w="4950" w:type="dxa"/>
            <w:shd w:val="clear" w:color="auto" w:fill="auto"/>
          </w:tcPr>
          <w:p w:rsidR="004B46E2" w:rsidRDefault="004B46E2" w:rsidP="004B46E2">
            <w:r>
              <w:t>If the header has already been created then this is the objectId for the header which means this is an update operation. If blank then create header.</w:t>
            </w:r>
          </w:p>
        </w:tc>
      </w:tr>
      <w:tr w:rsidR="004B46E2" w:rsidTr="006C5E88">
        <w:trPr>
          <w:cantSplit/>
        </w:trPr>
        <w:tc>
          <w:tcPr>
            <w:tcW w:w="473" w:type="dxa"/>
          </w:tcPr>
          <w:p w:rsidR="004B46E2" w:rsidRDefault="004B46E2" w:rsidP="004B46E2">
            <w:r>
              <w:t>4</w:t>
            </w:r>
          </w:p>
        </w:tc>
        <w:tc>
          <w:tcPr>
            <w:tcW w:w="2610" w:type="dxa"/>
          </w:tcPr>
          <w:p w:rsidR="004B46E2" w:rsidRDefault="004B46E2" w:rsidP="004B46E2">
            <w:r>
              <w:t>objectType</w:t>
            </w:r>
          </w:p>
        </w:tc>
        <w:tc>
          <w:tcPr>
            <w:tcW w:w="1620" w:type="dxa"/>
            <w:shd w:val="clear" w:color="auto" w:fill="auto"/>
          </w:tcPr>
          <w:p w:rsidR="004B46E2" w:rsidRDefault="004B46E2" w:rsidP="004B46E2">
            <w:r>
              <w:t>string</w:t>
            </w:r>
          </w:p>
        </w:tc>
        <w:tc>
          <w:tcPr>
            <w:tcW w:w="4950" w:type="dxa"/>
            <w:shd w:val="clear" w:color="auto" w:fill="auto"/>
          </w:tcPr>
          <w:p w:rsidR="004B46E2" w:rsidRDefault="004B46E2" w:rsidP="004B46E2">
            <w:r>
              <w:t>If header exists then this is Invoice Header</w:t>
            </w:r>
          </w:p>
        </w:tc>
      </w:tr>
      <w:tr w:rsidR="006C5E88" w:rsidTr="006C5E88">
        <w:trPr>
          <w:cantSplit/>
        </w:trPr>
        <w:tc>
          <w:tcPr>
            <w:tcW w:w="473" w:type="dxa"/>
          </w:tcPr>
          <w:p w:rsidR="006C5E88" w:rsidRDefault="006C5E88" w:rsidP="00E11B6C">
            <w:r>
              <w:t>5</w:t>
            </w:r>
          </w:p>
        </w:tc>
        <w:tc>
          <w:tcPr>
            <w:tcW w:w="2610" w:type="dxa"/>
          </w:tcPr>
          <w:p w:rsidR="006C5E88" w:rsidRDefault="006C5E88" w:rsidP="00E11B6C">
            <w:r>
              <w:t>MobileRecordId</w:t>
            </w:r>
          </w:p>
        </w:tc>
        <w:tc>
          <w:tcPr>
            <w:tcW w:w="1620" w:type="dxa"/>
            <w:shd w:val="clear" w:color="auto" w:fill="auto"/>
          </w:tcPr>
          <w:p w:rsidR="006C5E88" w:rsidRDefault="006C5E88" w:rsidP="00E11B6C">
            <w:r>
              <w:t>string</w:t>
            </w:r>
          </w:p>
        </w:tc>
        <w:tc>
          <w:tcPr>
            <w:tcW w:w="4950" w:type="dxa"/>
            <w:shd w:val="clear" w:color="auto" w:fill="auto"/>
          </w:tcPr>
          <w:p w:rsidR="006C5E88" w:rsidRDefault="006C5E88" w:rsidP="00E11B6C">
            <w:r>
              <w:t>This is used by the device</w:t>
            </w:r>
          </w:p>
        </w:tc>
      </w:tr>
      <w:tr w:rsidR="006C5E88" w:rsidTr="006C5E88">
        <w:trPr>
          <w:cantSplit/>
        </w:trPr>
        <w:tc>
          <w:tcPr>
            <w:tcW w:w="473" w:type="dxa"/>
          </w:tcPr>
          <w:p w:rsidR="006C5E88" w:rsidRDefault="006C5E88" w:rsidP="00E11B6C">
            <w:r>
              <w:t>6</w:t>
            </w:r>
          </w:p>
        </w:tc>
        <w:tc>
          <w:tcPr>
            <w:tcW w:w="2610" w:type="dxa"/>
          </w:tcPr>
          <w:p w:rsidR="006C5E88" w:rsidRDefault="006C5E88" w:rsidP="00E11B6C">
            <w:r>
              <w:t>Functional Group Name</w:t>
            </w:r>
          </w:p>
        </w:tc>
        <w:tc>
          <w:tcPr>
            <w:tcW w:w="1620" w:type="dxa"/>
            <w:shd w:val="clear" w:color="auto" w:fill="auto"/>
          </w:tcPr>
          <w:p w:rsidR="006C5E88" w:rsidRDefault="006C5E88" w:rsidP="00E11B6C">
            <w:r>
              <w:t>string</w:t>
            </w:r>
          </w:p>
        </w:tc>
        <w:tc>
          <w:tcPr>
            <w:tcW w:w="4950" w:type="dxa"/>
            <w:shd w:val="clear" w:color="auto" w:fill="auto"/>
          </w:tcPr>
          <w:p w:rsidR="006C5E88" w:rsidRDefault="006C5E88" w:rsidP="00E11B6C">
            <w:r>
              <w:t>This is security for login user what they can see</w:t>
            </w:r>
          </w:p>
        </w:tc>
      </w:tr>
      <w:tr w:rsidR="006C5E88" w:rsidTr="006C5E88">
        <w:trPr>
          <w:cantSplit/>
        </w:trPr>
        <w:tc>
          <w:tcPr>
            <w:tcW w:w="473" w:type="dxa"/>
          </w:tcPr>
          <w:p w:rsidR="006C5E88" w:rsidRDefault="006C5E88" w:rsidP="00E11B6C">
            <w:r>
              <w:t>7</w:t>
            </w:r>
          </w:p>
        </w:tc>
        <w:tc>
          <w:tcPr>
            <w:tcW w:w="2610" w:type="dxa"/>
          </w:tcPr>
          <w:p w:rsidR="006C5E88" w:rsidRDefault="006C5E88" w:rsidP="00E11B6C">
            <w:r>
              <w:t>Organization Name</w:t>
            </w:r>
          </w:p>
        </w:tc>
        <w:tc>
          <w:tcPr>
            <w:tcW w:w="1620" w:type="dxa"/>
            <w:shd w:val="clear" w:color="auto" w:fill="auto"/>
          </w:tcPr>
          <w:p w:rsidR="006C5E88" w:rsidRDefault="006C5E88" w:rsidP="00E11B6C">
            <w:r>
              <w:t>string</w:t>
            </w:r>
          </w:p>
        </w:tc>
        <w:tc>
          <w:tcPr>
            <w:tcW w:w="4950" w:type="dxa"/>
            <w:shd w:val="clear" w:color="auto" w:fill="auto"/>
          </w:tcPr>
          <w:p w:rsidR="006C5E88" w:rsidRDefault="006C5E88" w:rsidP="00E11B6C"/>
        </w:tc>
      </w:tr>
      <w:tr w:rsidR="006C5E88" w:rsidTr="006C5E88">
        <w:trPr>
          <w:cantSplit/>
        </w:trPr>
        <w:tc>
          <w:tcPr>
            <w:tcW w:w="473" w:type="dxa"/>
          </w:tcPr>
          <w:p w:rsidR="006C5E88" w:rsidRDefault="006C5E88" w:rsidP="00E11B6C">
            <w:r>
              <w:t>8</w:t>
            </w:r>
          </w:p>
        </w:tc>
        <w:tc>
          <w:tcPr>
            <w:tcW w:w="2610" w:type="dxa"/>
          </w:tcPr>
          <w:p w:rsidR="006C5E88" w:rsidRDefault="006C5E88" w:rsidP="00E11B6C">
            <w:r>
              <w:t>Organization Number</w:t>
            </w:r>
          </w:p>
        </w:tc>
        <w:tc>
          <w:tcPr>
            <w:tcW w:w="1620" w:type="dxa"/>
            <w:shd w:val="clear" w:color="auto" w:fill="auto"/>
          </w:tcPr>
          <w:p w:rsidR="006C5E88" w:rsidRDefault="006C5E88" w:rsidP="00E11B6C">
            <w:r>
              <w:t>string</w:t>
            </w:r>
          </w:p>
        </w:tc>
        <w:tc>
          <w:tcPr>
            <w:tcW w:w="4950" w:type="dxa"/>
            <w:shd w:val="clear" w:color="auto" w:fill="auto"/>
          </w:tcPr>
          <w:p w:rsidR="006C5E88" w:rsidRDefault="006C5E88" w:rsidP="00E11B6C"/>
        </w:tc>
      </w:tr>
      <w:tr w:rsidR="00904FF0" w:rsidTr="00E44B18">
        <w:trPr>
          <w:cantSplit/>
        </w:trPr>
        <w:tc>
          <w:tcPr>
            <w:tcW w:w="473" w:type="dxa"/>
            <w:tcBorders>
              <w:top w:val="single" w:sz="4" w:space="0" w:color="auto"/>
              <w:left w:val="single" w:sz="4" w:space="0" w:color="auto"/>
              <w:bottom w:val="single" w:sz="4" w:space="0" w:color="auto"/>
              <w:right w:val="single" w:sz="4" w:space="0" w:color="auto"/>
            </w:tcBorders>
          </w:tcPr>
          <w:p w:rsidR="00904FF0" w:rsidRDefault="00904FF0" w:rsidP="00E44B18">
            <w:r>
              <w:t>9</w:t>
            </w:r>
          </w:p>
        </w:tc>
        <w:tc>
          <w:tcPr>
            <w:tcW w:w="2610" w:type="dxa"/>
            <w:tcBorders>
              <w:top w:val="single" w:sz="4" w:space="0" w:color="auto"/>
              <w:left w:val="single" w:sz="4" w:space="0" w:color="auto"/>
              <w:bottom w:val="single" w:sz="4" w:space="0" w:color="auto"/>
              <w:right w:val="single" w:sz="4" w:space="0" w:color="auto"/>
            </w:tcBorders>
          </w:tcPr>
          <w:p w:rsidR="00904FF0" w:rsidRDefault="00904FF0" w:rsidP="00E44B18">
            <w:r>
              <w:t>Sensor Name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904FF0" w:rsidRDefault="00904FF0" w:rsidP="00E44B18">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904FF0" w:rsidRDefault="00904FF0" w:rsidP="00E44B18"/>
        </w:tc>
      </w:tr>
      <w:tr w:rsidR="004B46E2" w:rsidTr="006C5E88">
        <w:trPr>
          <w:cantSplit/>
        </w:trPr>
        <w:tc>
          <w:tcPr>
            <w:tcW w:w="473" w:type="dxa"/>
            <w:tcBorders>
              <w:top w:val="single" w:sz="4" w:space="0" w:color="auto"/>
              <w:left w:val="single" w:sz="4" w:space="0" w:color="auto"/>
              <w:bottom w:val="single" w:sz="4" w:space="0" w:color="auto"/>
              <w:right w:val="single" w:sz="4" w:space="0" w:color="auto"/>
            </w:tcBorders>
          </w:tcPr>
          <w:p w:rsidR="004B46E2" w:rsidRDefault="00904FF0" w:rsidP="004B46E2">
            <w:r>
              <w:t>10</w:t>
            </w:r>
          </w:p>
        </w:tc>
        <w:tc>
          <w:tcPr>
            <w:tcW w:w="2610" w:type="dxa"/>
            <w:tcBorders>
              <w:top w:val="single" w:sz="4" w:space="0" w:color="auto"/>
              <w:left w:val="single" w:sz="4" w:space="0" w:color="auto"/>
              <w:bottom w:val="single" w:sz="4" w:space="0" w:color="auto"/>
              <w:right w:val="single" w:sz="4" w:space="0" w:color="auto"/>
            </w:tcBorders>
          </w:tcPr>
          <w:p w:rsidR="004B46E2" w:rsidRDefault="00904FF0" w:rsidP="004B46E2">
            <w:r>
              <w:t>SensorRecordId</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4B46E2" w:rsidRDefault="004B46E2" w:rsidP="004B46E2">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4B46E2" w:rsidRDefault="004B46E2" w:rsidP="004B46E2"/>
        </w:tc>
      </w:tr>
      <w:tr w:rsidR="004B46E2" w:rsidTr="006C5E88">
        <w:trPr>
          <w:cantSplit/>
        </w:trPr>
        <w:tc>
          <w:tcPr>
            <w:tcW w:w="473" w:type="dxa"/>
            <w:tcBorders>
              <w:top w:val="single" w:sz="4" w:space="0" w:color="auto"/>
              <w:left w:val="single" w:sz="4" w:space="0" w:color="auto"/>
              <w:bottom w:val="single" w:sz="4" w:space="0" w:color="auto"/>
              <w:right w:val="single" w:sz="4" w:space="0" w:color="auto"/>
            </w:tcBorders>
          </w:tcPr>
          <w:p w:rsidR="004B46E2" w:rsidRDefault="006C5E88" w:rsidP="004B46E2">
            <w:r>
              <w:t>1</w:t>
            </w:r>
            <w:r w:rsidR="00904FF0">
              <w:t>1</w:t>
            </w:r>
          </w:p>
        </w:tc>
        <w:tc>
          <w:tcPr>
            <w:tcW w:w="2610" w:type="dxa"/>
            <w:tcBorders>
              <w:top w:val="single" w:sz="4" w:space="0" w:color="auto"/>
              <w:left w:val="single" w:sz="4" w:space="0" w:color="auto"/>
              <w:bottom w:val="single" w:sz="4" w:space="0" w:color="auto"/>
              <w:right w:val="single" w:sz="4" w:space="0" w:color="auto"/>
            </w:tcBorders>
          </w:tcPr>
          <w:p w:rsidR="004B46E2" w:rsidRPr="009A7866" w:rsidRDefault="00904FF0" w:rsidP="004B46E2">
            <w:r>
              <w:t>SensorType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4B46E2" w:rsidRDefault="004B46E2" w:rsidP="004B46E2">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4B46E2" w:rsidRDefault="004B46E2" w:rsidP="004B46E2"/>
        </w:tc>
      </w:tr>
      <w:tr w:rsidR="004B46E2" w:rsidTr="006C5E88">
        <w:trPr>
          <w:cantSplit/>
        </w:trPr>
        <w:tc>
          <w:tcPr>
            <w:tcW w:w="473" w:type="dxa"/>
          </w:tcPr>
          <w:p w:rsidR="004B46E2" w:rsidRDefault="006C5E88" w:rsidP="004B46E2">
            <w:r>
              <w:t>1</w:t>
            </w:r>
            <w:r w:rsidR="00904FF0">
              <w:t>2</w:t>
            </w:r>
          </w:p>
        </w:tc>
        <w:tc>
          <w:tcPr>
            <w:tcW w:w="2610" w:type="dxa"/>
          </w:tcPr>
          <w:p w:rsidR="004B46E2" w:rsidRDefault="006C5E88" w:rsidP="004B46E2">
            <w:r>
              <w:t>Value</w:t>
            </w:r>
          </w:p>
        </w:tc>
        <w:tc>
          <w:tcPr>
            <w:tcW w:w="1620" w:type="dxa"/>
            <w:shd w:val="clear" w:color="auto" w:fill="auto"/>
          </w:tcPr>
          <w:p w:rsidR="004B46E2" w:rsidRDefault="006C5E88" w:rsidP="004B46E2">
            <w:r>
              <w:t>Real#</w:t>
            </w:r>
          </w:p>
        </w:tc>
        <w:tc>
          <w:tcPr>
            <w:tcW w:w="4950" w:type="dxa"/>
            <w:shd w:val="clear" w:color="auto" w:fill="auto"/>
          </w:tcPr>
          <w:p w:rsidR="004B46E2" w:rsidRDefault="004B46E2" w:rsidP="004B46E2"/>
        </w:tc>
      </w:tr>
      <w:tr w:rsidR="004B46E2" w:rsidTr="006C5E88">
        <w:trPr>
          <w:cantSplit/>
        </w:trPr>
        <w:tc>
          <w:tcPr>
            <w:tcW w:w="473" w:type="dxa"/>
          </w:tcPr>
          <w:p w:rsidR="004B46E2" w:rsidRDefault="006C5E88" w:rsidP="004B46E2">
            <w:r>
              <w:t>1</w:t>
            </w:r>
            <w:r w:rsidR="00904FF0">
              <w:t>3</w:t>
            </w:r>
          </w:p>
        </w:tc>
        <w:tc>
          <w:tcPr>
            <w:tcW w:w="2610" w:type="dxa"/>
          </w:tcPr>
          <w:p w:rsidR="004B46E2" w:rsidRDefault="006C5E88" w:rsidP="004B46E2">
            <w:r>
              <w:t>Area</w:t>
            </w:r>
          </w:p>
        </w:tc>
        <w:tc>
          <w:tcPr>
            <w:tcW w:w="1620" w:type="dxa"/>
            <w:shd w:val="clear" w:color="auto" w:fill="auto"/>
          </w:tcPr>
          <w:p w:rsidR="004B46E2" w:rsidRDefault="004B46E2" w:rsidP="004B46E2">
            <w:r>
              <w:t>string</w:t>
            </w:r>
          </w:p>
        </w:tc>
        <w:tc>
          <w:tcPr>
            <w:tcW w:w="4950" w:type="dxa"/>
            <w:shd w:val="clear" w:color="auto" w:fill="auto"/>
          </w:tcPr>
          <w:p w:rsidR="004B46E2" w:rsidRDefault="004B46E2" w:rsidP="004B46E2"/>
        </w:tc>
      </w:tr>
      <w:tr w:rsidR="004B46E2" w:rsidTr="006C5E88">
        <w:trPr>
          <w:cantSplit/>
        </w:trPr>
        <w:tc>
          <w:tcPr>
            <w:tcW w:w="473" w:type="dxa"/>
          </w:tcPr>
          <w:p w:rsidR="004B46E2" w:rsidRDefault="006C5E88" w:rsidP="004B46E2">
            <w:r>
              <w:t>1</w:t>
            </w:r>
            <w:r w:rsidR="00904FF0">
              <w:t>4</w:t>
            </w:r>
          </w:p>
        </w:tc>
        <w:tc>
          <w:tcPr>
            <w:tcW w:w="2610" w:type="dxa"/>
          </w:tcPr>
          <w:p w:rsidR="004B46E2" w:rsidRDefault="006C5E88" w:rsidP="004B46E2">
            <w:r>
              <w:t>AreaRecordId</w:t>
            </w:r>
          </w:p>
        </w:tc>
        <w:tc>
          <w:tcPr>
            <w:tcW w:w="1620" w:type="dxa"/>
            <w:shd w:val="clear" w:color="auto" w:fill="auto"/>
          </w:tcPr>
          <w:p w:rsidR="004B46E2" w:rsidRDefault="004B46E2" w:rsidP="004B46E2">
            <w:r>
              <w:t>string</w:t>
            </w:r>
          </w:p>
        </w:tc>
        <w:tc>
          <w:tcPr>
            <w:tcW w:w="4950" w:type="dxa"/>
            <w:shd w:val="clear" w:color="auto" w:fill="auto"/>
          </w:tcPr>
          <w:p w:rsidR="004B46E2" w:rsidRDefault="004B46E2" w:rsidP="004B46E2"/>
        </w:tc>
      </w:tr>
      <w:tr w:rsidR="004B46E2" w:rsidTr="006C5E88">
        <w:trPr>
          <w:cantSplit/>
        </w:trPr>
        <w:tc>
          <w:tcPr>
            <w:tcW w:w="473" w:type="dxa"/>
          </w:tcPr>
          <w:p w:rsidR="004B46E2" w:rsidRDefault="006C5E88" w:rsidP="004B46E2">
            <w:r>
              <w:t>1</w:t>
            </w:r>
            <w:r w:rsidR="00904FF0">
              <w:t>5</w:t>
            </w:r>
          </w:p>
        </w:tc>
        <w:tc>
          <w:tcPr>
            <w:tcW w:w="2610" w:type="dxa"/>
          </w:tcPr>
          <w:p w:rsidR="004B46E2" w:rsidRDefault="006C5E88" w:rsidP="004B46E2">
            <w:r>
              <w:t>Location</w:t>
            </w:r>
          </w:p>
        </w:tc>
        <w:tc>
          <w:tcPr>
            <w:tcW w:w="1620" w:type="dxa"/>
            <w:shd w:val="clear" w:color="auto" w:fill="auto"/>
          </w:tcPr>
          <w:p w:rsidR="004B46E2" w:rsidRDefault="004B46E2" w:rsidP="004B46E2">
            <w:r>
              <w:t>string</w:t>
            </w:r>
          </w:p>
        </w:tc>
        <w:tc>
          <w:tcPr>
            <w:tcW w:w="4950" w:type="dxa"/>
            <w:shd w:val="clear" w:color="auto" w:fill="auto"/>
          </w:tcPr>
          <w:p w:rsidR="004B46E2" w:rsidRDefault="004B46E2" w:rsidP="004B46E2"/>
        </w:tc>
      </w:tr>
      <w:tr w:rsidR="004B46E2" w:rsidTr="006C5E88">
        <w:trPr>
          <w:cantSplit/>
        </w:trPr>
        <w:tc>
          <w:tcPr>
            <w:tcW w:w="473" w:type="dxa"/>
          </w:tcPr>
          <w:p w:rsidR="004B46E2" w:rsidRDefault="006C5E88" w:rsidP="004B46E2">
            <w:r>
              <w:t>1</w:t>
            </w:r>
            <w:r w:rsidR="00904FF0">
              <w:t>6</w:t>
            </w:r>
          </w:p>
        </w:tc>
        <w:tc>
          <w:tcPr>
            <w:tcW w:w="2610" w:type="dxa"/>
          </w:tcPr>
          <w:p w:rsidR="004B46E2" w:rsidRDefault="006C5E88" w:rsidP="004B46E2">
            <w:r>
              <w:t>LocationRecordId</w:t>
            </w:r>
          </w:p>
        </w:tc>
        <w:tc>
          <w:tcPr>
            <w:tcW w:w="1620" w:type="dxa"/>
            <w:shd w:val="clear" w:color="auto" w:fill="auto"/>
          </w:tcPr>
          <w:p w:rsidR="004B46E2" w:rsidRDefault="006C5E88" w:rsidP="004B46E2">
            <w:r>
              <w:t>String</w:t>
            </w:r>
          </w:p>
        </w:tc>
        <w:tc>
          <w:tcPr>
            <w:tcW w:w="4950" w:type="dxa"/>
            <w:shd w:val="clear" w:color="auto" w:fill="auto"/>
          </w:tcPr>
          <w:p w:rsidR="004B46E2" w:rsidRDefault="004B46E2" w:rsidP="004B46E2"/>
        </w:tc>
      </w:tr>
      <w:tr w:rsidR="004B46E2" w:rsidTr="006C5E88">
        <w:trPr>
          <w:cantSplit/>
        </w:trPr>
        <w:tc>
          <w:tcPr>
            <w:tcW w:w="473" w:type="dxa"/>
          </w:tcPr>
          <w:p w:rsidR="004B46E2" w:rsidRDefault="006C5E88" w:rsidP="004B46E2">
            <w:r>
              <w:t>1</w:t>
            </w:r>
            <w:r w:rsidR="00904FF0">
              <w:t>7</w:t>
            </w:r>
          </w:p>
        </w:tc>
        <w:tc>
          <w:tcPr>
            <w:tcW w:w="2610" w:type="dxa"/>
          </w:tcPr>
          <w:p w:rsidR="004B46E2" w:rsidRDefault="006C5E88" w:rsidP="004B46E2">
            <w:r>
              <w:t>DateTime</w:t>
            </w:r>
          </w:p>
        </w:tc>
        <w:tc>
          <w:tcPr>
            <w:tcW w:w="1620" w:type="dxa"/>
            <w:shd w:val="clear" w:color="auto" w:fill="auto"/>
          </w:tcPr>
          <w:p w:rsidR="004B46E2" w:rsidRDefault="006C5E88" w:rsidP="004B46E2">
            <w:r>
              <w:t>datetime</w:t>
            </w:r>
          </w:p>
        </w:tc>
        <w:tc>
          <w:tcPr>
            <w:tcW w:w="4950" w:type="dxa"/>
            <w:shd w:val="clear" w:color="auto" w:fill="auto"/>
          </w:tcPr>
          <w:p w:rsidR="004B46E2" w:rsidRDefault="004B46E2" w:rsidP="004B46E2"/>
        </w:tc>
      </w:tr>
      <w:tr w:rsidR="00A8197D" w:rsidTr="006C5E88">
        <w:trPr>
          <w:cantSplit/>
        </w:trPr>
        <w:tc>
          <w:tcPr>
            <w:tcW w:w="473" w:type="dxa"/>
          </w:tcPr>
          <w:p w:rsidR="00A8197D" w:rsidRDefault="00904FF0" w:rsidP="004B46E2">
            <w:r>
              <w:t>18</w:t>
            </w:r>
          </w:p>
        </w:tc>
        <w:tc>
          <w:tcPr>
            <w:tcW w:w="2610" w:type="dxa"/>
          </w:tcPr>
          <w:p w:rsidR="00A8197D" w:rsidRDefault="00A8197D" w:rsidP="004B46E2">
            <w:r>
              <w:t>Alert Sent</w:t>
            </w:r>
          </w:p>
        </w:tc>
        <w:tc>
          <w:tcPr>
            <w:tcW w:w="1620" w:type="dxa"/>
            <w:shd w:val="clear" w:color="auto" w:fill="auto"/>
          </w:tcPr>
          <w:p w:rsidR="00A8197D" w:rsidRDefault="00A8197D" w:rsidP="004B46E2">
            <w:r>
              <w:t>String</w:t>
            </w:r>
          </w:p>
        </w:tc>
        <w:tc>
          <w:tcPr>
            <w:tcW w:w="4950" w:type="dxa"/>
            <w:shd w:val="clear" w:color="auto" w:fill="auto"/>
          </w:tcPr>
          <w:p w:rsidR="00A8197D" w:rsidRDefault="00A8197D" w:rsidP="004B46E2"/>
        </w:tc>
      </w:tr>
      <w:tr w:rsidR="00A8197D" w:rsidTr="006C5E88">
        <w:trPr>
          <w:cantSplit/>
        </w:trPr>
        <w:tc>
          <w:tcPr>
            <w:tcW w:w="473" w:type="dxa"/>
          </w:tcPr>
          <w:p w:rsidR="00A8197D" w:rsidRDefault="00904FF0" w:rsidP="004B46E2">
            <w:r>
              <w:t>19</w:t>
            </w:r>
          </w:p>
        </w:tc>
        <w:tc>
          <w:tcPr>
            <w:tcW w:w="2610" w:type="dxa"/>
          </w:tcPr>
          <w:p w:rsidR="00A8197D" w:rsidRDefault="00A8197D" w:rsidP="004B46E2">
            <w:r>
              <w:t>Grower</w:t>
            </w:r>
          </w:p>
        </w:tc>
        <w:tc>
          <w:tcPr>
            <w:tcW w:w="1620" w:type="dxa"/>
            <w:shd w:val="clear" w:color="auto" w:fill="auto"/>
          </w:tcPr>
          <w:p w:rsidR="00A8197D" w:rsidRDefault="00A8197D" w:rsidP="004B46E2">
            <w:r>
              <w:t>String</w:t>
            </w:r>
          </w:p>
        </w:tc>
        <w:tc>
          <w:tcPr>
            <w:tcW w:w="4950" w:type="dxa"/>
            <w:shd w:val="clear" w:color="auto" w:fill="auto"/>
          </w:tcPr>
          <w:p w:rsidR="00A8197D" w:rsidRDefault="00A8197D" w:rsidP="004B46E2"/>
        </w:tc>
      </w:tr>
      <w:tr w:rsidR="00A8197D" w:rsidTr="006C5E88">
        <w:trPr>
          <w:cantSplit/>
        </w:trPr>
        <w:tc>
          <w:tcPr>
            <w:tcW w:w="473" w:type="dxa"/>
          </w:tcPr>
          <w:p w:rsidR="00A8197D" w:rsidRDefault="00904FF0" w:rsidP="004B46E2">
            <w:r>
              <w:t>20</w:t>
            </w:r>
          </w:p>
        </w:tc>
        <w:tc>
          <w:tcPr>
            <w:tcW w:w="2610" w:type="dxa"/>
          </w:tcPr>
          <w:p w:rsidR="00A8197D" w:rsidRDefault="00A8197D" w:rsidP="004B46E2">
            <w:r>
              <w:t>GrowerRecordId</w:t>
            </w:r>
          </w:p>
        </w:tc>
        <w:tc>
          <w:tcPr>
            <w:tcW w:w="1620" w:type="dxa"/>
            <w:shd w:val="clear" w:color="auto" w:fill="auto"/>
          </w:tcPr>
          <w:p w:rsidR="00A8197D" w:rsidRDefault="00A8197D" w:rsidP="004B46E2">
            <w:r>
              <w:t>String</w:t>
            </w:r>
          </w:p>
        </w:tc>
        <w:tc>
          <w:tcPr>
            <w:tcW w:w="4950" w:type="dxa"/>
            <w:shd w:val="clear" w:color="auto" w:fill="auto"/>
          </w:tcPr>
          <w:p w:rsidR="00A8197D" w:rsidRDefault="00A8197D" w:rsidP="004B46E2"/>
        </w:tc>
      </w:tr>
      <w:tr w:rsidR="00A8197D" w:rsidTr="006C5E88">
        <w:trPr>
          <w:cantSplit/>
        </w:trPr>
        <w:tc>
          <w:tcPr>
            <w:tcW w:w="473" w:type="dxa"/>
          </w:tcPr>
          <w:p w:rsidR="00A8197D" w:rsidRDefault="00904FF0" w:rsidP="004B46E2">
            <w:r>
              <w:t>21</w:t>
            </w:r>
          </w:p>
        </w:tc>
        <w:tc>
          <w:tcPr>
            <w:tcW w:w="2610" w:type="dxa"/>
          </w:tcPr>
          <w:p w:rsidR="00A8197D" w:rsidRDefault="00A8197D" w:rsidP="004B46E2">
            <w:r>
              <w:t>Ranch</w:t>
            </w:r>
          </w:p>
        </w:tc>
        <w:tc>
          <w:tcPr>
            <w:tcW w:w="1620" w:type="dxa"/>
            <w:shd w:val="clear" w:color="auto" w:fill="auto"/>
          </w:tcPr>
          <w:p w:rsidR="00A8197D" w:rsidRDefault="00A8197D" w:rsidP="004B46E2">
            <w:r>
              <w:t>String</w:t>
            </w:r>
          </w:p>
        </w:tc>
        <w:tc>
          <w:tcPr>
            <w:tcW w:w="4950" w:type="dxa"/>
            <w:shd w:val="clear" w:color="auto" w:fill="auto"/>
          </w:tcPr>
          <w:p w:rsidR="00A8197D" w:rsidRDefault="00A8197D" w:rsidP="004B46E2"/>
        </w:tc>
      </w:tr>
      <w:tr w:rsidR="00A8197D" w:rsidTr="006C5E88">
        <w:trPr>
          <w:cantSplit/>
        </w:trPr>
        <w:tc>
          <w:tcPr>
            <w:tcW w:w="473" w:type="dxa"/>
          </w:tcPr>
          <w:p w:rsidR="00A8197D" w:rsidRDefault="00904FF0" w:rsidP="004B46E2">
            <w:r>
              <w:t>22</w:t>
            </w:r>
          </w:p>
        </w:tc>
        <w:tc>
          <w:tcPr>
            <w:tcW w:w="2610" w:type="dxa"/>
          </w:tcPr>
          <w:p w:rsidR="00A8197D" w:rsidRDefault="00A8197D" w:rsidP="004B46E2">
            <w:r>
              <w:t>RanchRecordId</w:t>
            </w:r>
          </w:p>
        </w:tc>
        <w:tc>
          <w:tcPr>
            <w:tcW w:w="1620" w:type="dxa"/>
            <w:shd w:val="clear" w:color="auto" w:fill="auto"/>
          </w:tcPr>
          <w:p w:rsidR="00A8197D" w:rsidRDefault="00A8197D" w:rsidP="004B46E2">
            <w:r>
              <w:t>String</w:t>
            </w:r>
          </w:p>
        </w:tc>
        <w:tc>
          <w:tcPr>
            <w:tcW w:w="4950" w:type="dxa"/>
            <w:shd w:val="clear" w:color="auto" w:fill="auto"/>
          </w:tcPr>
          <w:p w:rsidR="00A8197D" w:rsidRDefault="00A8197D" w:rsidP="004B46E2"/>
        </w:tc>
      </w:tr>
      <w:tr w:rsidR="00A8197D" w:rsidTr="006C5E88">
        <w:trPr>
          <w:cantSplit/>
        </w:trPr>
        <w:tc>
          <w:tcPr>
            <w:tcW w:w="473" w:type="dxa"/>
          </w:tcPr>
          <w:p w:rsidR="00A8197D" w:rsidRDefault="00904FF0" w:rsidP="004B46E2">
            <w:r>
              <w:t>23</w:t>
            </w:r>
          </w:p>
        </w:tc>
        <w:tc>
          <w:tcPr>
            <w:tcW w:w="2610" w:type="dxa"/>
          </w:tcPr>
          <w:p w:rsidR="00A8197D" w:rsidRDefault="00A8197D" w:rsidP="004B46E2">
            <w:r>
              <w:t>Field</w:t>
            </w:r>
          </w:p>
        </w:tc>
        <w:tc>
          <w:tcPr>
            <w:tcW w:w="1620" w:type="dxa"/>
            <w:shd w:val="clear" w:color="auto" w:fill="auto"/>
          </w:tcPr>
          <w:p w:rsidR="00A8197D" w:rsidRDefault="00A8197D" w:rsidP="004B46E2">
            <w:r>
              <w:t>String</w:t>
            </w:r>
          </w:p>
        </w:tc>
        <w:tc>
          <w:tcPr>
            <w:tcW w:w="4950" w:type="dxa"/>
            <w:shd w:val="clear" w:color="auto" w:fill="auto"/>
          </w:tcPr>
          <w:p w:rsidR="00A8197D" w:rsidRDefault="00A8197D" w:rsidP="004B46E2"/>
        </w:tc>
      </w:tr>
      <w:tr w:rsidR="00A8197D" w:rsidTr="006C5E88">
        <w:trPr>
          <w:cantSplit/>
        </w:trPr>
        <w:tc>
          <w:tcPr>
            <w:tcW w:w="473" w:type="dxa"/>
          </w:tcPr>
          <w:p w:rsidR="00A8197D" w:rsidRDefault="00904FF0" w:rsidP="004B46E2">
            <w:r>
              <w:t>24</w:t>
            </w:r>
          </w:p>
        </w:tc>
        <w:tc>
          <w:tcPr>
            <w:tcW w:w="2610" w:type="dxa"/>
          </w:tcPr>
          <w:p w:rsidR="00A8197D" w:rsidRDefault="00A8197D" w:rsidP="004B46E2">
            <w:r>
              <w:t>FieldRecordId</w:t>
            </w:r>
          </w:p>
        </w:tc>
        <w:tc>
          <w:tcPr>
            <w:tcW w:w="1620" w:type="dxa"/>
            <w:shd w:val="clear" w:color="auto" w:fill="auto"/>
          </w:tcPr>
          <w:p w:rsidR="00A8197D" w:rsidRDefault="00A8197D" w:rsidP="004B46E2">
            <w:r>
              <w:t>String</w:t>
            </w:r>
          </w:p>
        </w:tc>
        <w:tc>
          <w:tcPr>
            <w:tcW w:w="4950" w:type="dxa"/>
            <w:shd w:val="clear" w:color="auto" w:fill="auto"/>
          </w:tcPr>
          <w:p w:rsidR="00A8197D" w:rsidRDefault="00A8197D" w:rsidP="004B46E2"/>
        </w:tc>
      </w:tr>
      <w:tr w:rsidR="00A8197D" w:rsidTr="006C5E88">
        <w:trPr>
          <w:cantSplit/>
        </w:trPr>
        <w:tc>
          <w:tcPr>
            <w:tcW w:w="473" w:type="dxa"/>
          </w:tcPr>
          <w:p w:rsidR="00A8197D" w:rsidRDefault="00904FF0" w:rsidP="004B46E2">
            <w:r>
              <w:t>25</w:t>
            </w:r>
          </w:p>
        </w:tc>
        <w:tc>
          <w:tcPr>
            <w:tcW w:w="2610" w:type="dxa"/>
          </w:tcPr>
          <w:p w:rsidR="00A8197D" w:rsidRDefault="00A8197D" w:rsidP="004B46E2">
            <w:r>
              <w:t>Row</w:t>
            </w:r>
          </w:p>
        </w:tc>
        <w:tc>
          <w:tcPr>
            <w:tcW w:w="1620" w:type="dxa"/>
            <w:shd w:val="clear" w:color="auto" w:fill="auto"/>
          </w:tcPr>
          <w:p w:rsidR="00A8197D" w:rsidRDefault="00A8197D" w:rsidP="004B46E2">
            <w:r>
              <w:t>string</w:t>
            </w:r>
          </w:p>
        </w:tc>
        <w:tc>
          <w:tcPr>
            <w:tcW w:w="4950" w:type="dxa"/>
            <w:shd w:val="clear" w:color="auto" w:fill="auto"/>
          </w:tcPr>
          <w:p w:rsidR="00A8197D" w:rsidRDefault="00A8197D" w:rsidP="004B46E2"/>
        </w:tc>
      </w:tr>
    </w:tbl>
    <w:p w:rsidR="004B46E2" w:rsidRDefault="004B46E2" w:rsidP="004B46E2">
      <w:pPr>
        <w:rPr>
          <w:lang w:eastAsia="x-none"/>
        </w:rPr>
      </w:pPr>
    </w:p>
    <w:p w:rsidR="004B46E2" w:rsidRPr="004B46E2" w:rsidRDefault="004B46E2" w:rsidP="004B46E2">
      <w:pPr>
        <w:rPr>
          <w:lang w:eastAsia="x-none"/>
        </w:rPr>
      </w:pPr>
    </w:p>
    <w:p w:rsidR="001C7DFD" w:rsidRDefault="001C7DFD" w:rsidP="001C7DFD">
      <w:pPr>
        <w:pStyle w:val="Heading3"/>
        <w:rPr>
          <w:lang w:val="en-US"/>
        </w:rPr>
      </w:pPr>
      <w:bookmarkStart w:id="2322" w:name="_Toc469976667"/>
      <w:r>
        <w:rPr>
          <w:lang w:val="en-US"/>
        </w:rPr>
        <w:t>getAlerts</w:t>
      </w:r>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2"/>
    </w:p>
    <w:p w:rsidR="001C7DFD" w:rsidRDefault="001C7DFD" w:rsidP="001C7DFD">
      <w:pPr>
        <w:rPr>
          <w:rFonts w:ascii="Arial" w:hAnsi="Arial" w:cs="Arial"/>
          <w:sz w:val="20"/>
          <w:szCs w:val="20"/>
        </w:rPr>
      </w:pPr>
      <w:r>
        <w:rPr>
          <w:rFonts w:ascii="Arial" w:hAnsi="Arial" w:cs="Arial"/>
          <w:sz w:val="20"/>
          <w:szCs w:val="20"/>
        </w:rPr>
        <w:t>The mobile devices can ask for alerts for a given user and filtered by an alertType and a date range.</w:t>
      </w:r>
    </w:p>
    <w:p w:rsidR="001C7DFD" w:rsidRDefault="001C7DFD" w:rsidP="001C7DFD"/>
    <w:p w:rsidR="001C7DFD" w:rsidRPr="0055362E" w:rsidRDefault="00A45718" w:rsidP="001C7DFD">
      <w:pPr>
        <w:rPr>
          <w:b/>
        </w:rPr>
      </w:pPr>
      <w:r>
        <w:rPr>
          <w:b/>
        </w:rPr>
        <w:t>GE</w:t>
      </w:r>
      <w:r w:rsidR="001C7DFD" w:rsidRPr="0055362E">
        <w:rPr>
          <w:b/>
        </w:rPr>
        <w:t>T:</w:t>
      </w:r>
    </w:p>
    <w:p w:rsidR="001C7DFD" w:rsidRPr="001C7DFD" w:rsidRDefault="001C7DFD" w:rsidP="001C7DFD">
      <w:pPr>
        <w:rPr>
          <w:rFonts w:ascii="Arial" w:hAnsi="Arial" w:cs="Arial"/>
          <w:color w:val="000000"/>
          <w:sz w:val="20"/>
          <w:szCs w:val="20"/>
        </w:rPr>
      </w:pPr>
      <w:r w:rsidRPr="001C7DFD">
        <w:rPr>
          <w:rFonts w:ascii="Arial" w:hAnsi="Arial" w:cs="Arial"/>
          <w:color w:val="000000"/>
          <w:sz w:val="20"/>
          <w:szCs w:val="20"/>
          <w:bdr w:val="none" w:sz="0" w:space="0" w:color="auto" w:frame="1"/>
          <w:shd w:val="clear" w:color="auto" w:fill="F8F8F8"/>
        </w:rPr>
        <w:t>{webserver}</w:t>
      </w:r>
      <w:r w:rsidRPr="001C7DFD">
        <w:rPr>
          <w:rFonts w:ascii="Arial" w:hAnsi="Arial" w:cs="Arial"/>
          <w:color w:val="000000"/>
          <w:sz w:val="20"/>
          <w:szCs w:val="20"/>
        </w:rPr>
        <w:t>/alertservice/getAlerts/{login}/{password}/</w:t>
      </w:r>
      <w:r w:rsidR="00B03025">
        <w:rPr>
          <w:rFonts w:ascii="Arial" w:hAnsi="Arial" w:cs="Arial"/>
          <w:color w:val="000000"/>
          <w:sz w:val="20"/>
          <w:szCs w:val="20"/>
        </w:rPr>
        <w:t>{timestamp}</w:t>
      </w:r>
      <w:r w:rsidRPr="001C7DFD">
        <w:rPr>
          <w:rFonts w:ascii="Arial" w:hAnsi="Arial" w:cs="Arial"/>
          <w:color w:val="000000"/>
          <w:sz w:val="20"/>
          <w:szCs w:val="20"/>
        </w:rPr>
        <w:t>/</w:t>
      </w:r>
    </w:p>
    <w:p w:rsidR="001C7DFD" w:rsidRDefault="001C7DFD" w:rsidP="001C7DFD">
      <w:pPr>
        <w:rPr>
          <w:rFonts w:ascii="Arial" w:hAnsi="Arial" w:cs="Arial"/>
          <w:color w:val="000000"/>
          <w:sz w:val="20"/>
          <w:szCs w:val="20"/>
        </w:rPr>
      </w:pPr>
    </w:p>
    <w:p w:rsidR="001C7DFD" w:rsidRDefault="001C7DFD" w:rsidP="001C7DFD">
      <w:pPr>
        <w:rPr>
          <w:lang w:eastAsia="x-none"/>
        </w:rPr>
      </w:pPr>
      <w:r>
        <w:rPr>
          <w:lang w:eastAsia="x-none"/>
        </w:rPr>
        <w:t>Returns:</w:t>
      </w:r>
    </w:p>
    <w:p w:rsidR="001C7DFD" w:rsidRDefault="001C7DFD" w:rsidP="001C7DFD">
      <w:pPr>
        <w:rPr>
          <w:lang w:eastAsia="x-none"/>
        </w:rPr>
      </w:pPr>
      <w:r>
        <w:rPr>
          <w:lang w:eastAsia="x-none"/>
        </w:rPr>
        <w:t>The objectId, objectType and all the coding fields for each record that matches the criteria.</w:t>
      </w:r>
    </w:p>
    <w:p w:rsidR="00B03025" w:rsidRDefault="00B03025" w:rsidP="001C7DFD">
      <w:pPr>
        <w:rPr>
          <w:lang w:eastAsia="x-none"/>
        </w:rPr>
      </w:pPr>
    </w:p>
    <w:p w:rsidR="00B03025" w:rsidRPr="00C505B6" w:rsidRDefault="00B03025" w:rsidP="00B03025">
      <w:pPr>
        <w:rPr>
          <w:rFonts w:ascii="Arial" w:hAnsi="Arial" w:cs="Arial"/>
          <w:b/>
          <w:color w:val="000000"/>
          <w:sz w:val="20"/>
          <w:szCs w:val="20"/>
        </w:rPr>
      </w:pPr>
      <w:r w:rsidRPr="00C505B6">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B03025" w:rsidRPr="00A700E5" w:rsidTr="007F20C8">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B03025" w:rsidRPr="00A700E5" w:rsidRDefault="00B03025" w:rsidP="007F20C8">
            <w:pPr>
              <w:spacing w:line="276" w:lineRule="auto"/>
            </w:pPr>
            <w:r w:rsidRPr="00A700E5">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B03025" w:rsidRPr="00A700E5" w:rsidRDefault="00B03025" w:rsidP="007F20C8">
            <w:pPr>
              <w:spacing w:line="276" w:lineRule="auto"/>
            </w:pPr>
            <w:r w:rsidRPr="00A700E5">
              <w:t>Description</w:t>
            </w:r>
          </w:p>
        </w:tc>
      </w:tr>
      <w:tr w:rsidR="00B03025" w:rsidRPr="00A700E5" w:rsidTr="007F20C8">
        <w:trPr>
          <w:cantSplit/>
        </w:trPr>
        <w:tc>
          <w:tcPr>
            <w:tcW w:w="2268" w:type="dxa"/>
            <w:tcBorders>
              <w:top w:val="single" w:sz="4" w:space="0" w:color="auto"/>
              <w:left w:val="single" w:sz="4" w:space="0" w:color="auto"/>
              <w:bottom w:val="single" w:sz="4" w:space="0" w:color="auto"/>
              <w:right w:val="single" w:sz="4" w:space="0" w:color="auto"/>
            </w:tcBorders>
          </w:tcPr>
          <w:p w:rsidR="00B03025" w:rsidRPr="00A700E5" w:rsidRDefault="00B03025" w:rsidP="007F20C8">
            <w:pPr>
              <w:spacing w:line="276" w:lineRule="auto"/>
            </w:pPr>
            <w:r w:rsidRPr="00A700E5">
              <w:t>Action</w:t>
            </w:r>
          </w:p>
        </w:tc>
        <w:tc>
          <w:tcPr>
            <w:tcW w:w="6480" w:type="dxa"/>
            <w:tcBorders>
              <w:top w:val="single" w:sz="4" w:space="0" w:color="auto"/>
              <w:left w:val="single" w:sz="4" w:space="0" w:color="auto"/>
              <w:bottom w:val="single" w:sz="4" w:space="0" w:color="auto"/>
              <w:right w:val="single" w:sz="4" w:space="0" w:color="auto"/>
            </w:tcBorders>
          </w:tcPr>
          <w:p w:rsidR="00B03025" w:rsidRPr="00A700E5" w:rsidRDefault="00B03025" w:rsidP="007F20C8">
            <w:pPr>
              <w:spacing w:line="276" w:lineRule="auto"/>
            </w:pPr>
            <w:r w:rsidRPr="00A700E5">
              <w:t>action code or method name</w:t>
            </w:r>
          </w:p>
        </w:tc>
      </w:tr>
      <w:tr w:rsidR="00B03025" w:rsidRPr="00A700E5" w:rsidTr="007F20C8">
        <w:trPr>
          <w:cantSplit/>
        </w:trPr>
        <w:tc>
          <w:tcPr>
            <w:tcW w:w="2268" w:type="dxa"/>
            <w:tcBorders>
              <w:top w:val="single" w:sz="4" w:space="0" w:color="auto"/>
              <w:left w:val="single" w:sz="4" w:space="0" w:color="auto"/>
              <w:bottom w:val="single" w:sz="4" w:space="0" w:color="auto"/>
              <w:right w:val="single" w:sz="4" w:space="0" w:color="auto"/>
            </w:tcBorders>
          </w:tcPr>
          <w:p w:rsidR="00B03025" w:rsidRPr="00A700E5" w:rsidRDefault="00B03025" w:rsidP="007F20C8">
            <w:pPr>
              <w:spacing w:line="276" w:lineRule="auto"/>
            </w:pPr>
            <w:r w:rsidRPr="00A700E5">
              <w:t>loginId</w:t>
            </w:r>
          </w:p>
        </w:tc>
        <w:tc>
          <w:tcPr>
            <w:tcW w:w="6480" w:type="dxa"/>
            <w:tcBorders>
              <w:top w:val="single" w:sz="4" w:space="0" w:color="auto"/>
              <w:left w:val="single" w:sz="4" w:space="0" w:color="auto"/>
              <w:bottom w:val="single" w:sz="4" w:space="0" w:color="auto"/>
              <w:right w:val="single" w:sz="4" w:space="0" w:color="auto"/>
            </w:tcBorders>
          </w:tcPr>
          <w:p w:rsidR="00B03025" w:rsidRPr="00A700E5" w:rsidRDefault="00B03025" w:rsidP="007F20C8">
            <w:pPr>
              <w:spacing w:line="276" w:lineRule="auto"/>
            </w:pPr>
            <w:r w:rsidRPr="00A700E5">
              <w:t>User’s login for authentication</w:t>
            </w:r>
          </w:p>
        </w:tc>
      </w:tr>
      <w:tr w:rsidR="00B03025" w:rsidRPr="00A700E5" w:rsidTr="007F20C8">
        <w:trPr>
          <w:cantSplit/>
        </w:trPr>
        <w:tc>
          <w:tcPr>
            <w:tcW w:w="2268" w:type="dxa"/>
            <w:tcBorders>
              <w:top w:val="single" w:sz="4" w:space="0" w:color="auto"/>
              <w:left w:val="single" w:sz="4" w:space="0" w:color="auto"/>
              <w:bottom w:val="single" w:sz="4" w:space="0" w:color="auto"/>
              <w:right w:val="single" w:sz="4" w:space="0" w:color="auto"/>
            </w:tcBorders>
          </w:tcPr>
          <w:p w:rsidR="00B03025" w:rsidRPr="00A700E5" w:rsidRDefault="00B03025" w:rsidP="007F20C8">
            <w:pPr>
              <w:spacing w:line="276" w:lineRule="auto"/>
            </w:pPr>
            <w:r w:rsidRPr="00A700E5">
              <w:t>Password</w:t>
            </w:r>
          </w:p>
        </w:tc>
        <w:tc>
          <w:tcPr>
            <w:tcW w:w="6480" w:type="dxa"/>
            <w:tcBorders>
              <w:top w:val="single" w:sz="4" w:space="0" w:color="auto"/>
              <w:left w:val="single" w:sz="4" w:space="0" w:color="auto"/>
              <w:bottom w:val="single" w:sz="4" w:space="0" w:color="auto"/>
              <w:right w:val="single" w:sz="4" w:space="0" w:color="auto"/>
            </w:tcBorders>
          </w:tcPr>
          <w:p w:rsidR="00B03025" w:rsidRPr="00A700E5" w:rsidRDefault="00B03025" w:rsidP="007F20C8">
            <w:pPr>
              <w:spacing w:line="276" w:lineRule="auto"/>
            </w:pPr>
            <w:r w:rsidRPr="00A700E5">
              <w:t>User’s password for authentication</w:t>
            </w:r>
          </w:p>
        </w:tc>
      </w:tr>
      <w:tr w:rsidR="00B03025" w:rsidRPr="00A700E5" w:rsidTr="007F20C8">
        <w:trPr>
          <w:cantSplit/>
        </w:trPr>
        <w:tc>
          <w:tcPr>
            <w:tcW w:w="2268" w:type="dxa"/>
            <w:tcBorders>
              <w:top w:val="single" w:sz="4" w:space="0" w:color="auto"/>
              <w:left w:val="single" w:sz="4" w:space="0" w:color="auto"/>
              <w:bottom w:val="single" w:sz="4" w:space="0" w:color="auto"/>
              <w:right w:val="single" w:sz="4" w:space="0" w:color="auto"/>
            </w:tcBorders>
          </w:tcPr>
          <w:p w:rsidR="00B03025" w:rsidRPr="00A700E5" w:rsidRDefault="00B03025" w:rsidP="007F20C8">
            <w:pPr>
              <w:spacing w:line="276" w:lineRule="auto"/>
            </w:pPr>
            <w:r>
              <w:lastRenderedPageBreak/>
              <w:t>Timestamp</w:t>
            </w:r>
          </w:p>
        </w:tc>
        <w:tc>
          <w:tcPr>
            <w:tcW w:w="6480" w:type="dxa"/>
            <w:tcBorders>
              <w:top w:val="single" w:sz="4" w:space="0" w:color="auto"/>
              <w:left w:val="single" w:sz="4" w:space="0" w:color="auto"/>
              <w:bottom w:val="single" w:sz="4" w:space="0" w:color="auto"/>
              <w:right w:val="single" w:sz="4" w:space="0" w:color="auto"/>
            </w:tcBorders>
          </w:tcPr>
          <w:p w:rsidR="00B03025" w:rsidRPr="00A700E5" w:rsidRDefault="00B03025" w:rsidP="007F20C8">
            <w:pPr>
              <w:spacing w:line="276" w:lineRule="auto"/>
            </w:pPr>
            <w:r>
              <w:t>If 0 then return all alerts</w:t>
            </w:r>
          </w:p>
        </w:tc>
      </w:tr>
    </w:tbl>
    <w:p w:rsidR="00B03025" w:rsidRPr="00D71D5C" w:rsidRDefault="00B03025" w:rsidP="00B03025">
      <w:pPr>
        <w:rPr>
          <w:lang w:eastAsia="x-none"/>
        </w:rPr>
      </w:pPr>
    </w:p>
    <w:p w:rsidR="00B03025" w:rsidRPr="001C7DFD" w:rsidRDefault="00B03025" w:rsidP="001C7DFD">
      <w:pPr>
        <w:rPr>
          <w:lang w:eastAsia="x-none"/>
        </w:rPr>
      </w:pPr>
    </w:p>
    <w:p w:rsidR="001B227D" w:rsidRDefault="001B227D" w:rsidP="001B227D">
      <w:pPr>
        <w:pStyle w:val="Heading3"/>
        <w:rPr>
          <w:lang w:val="en-US"/>
        </w:rPr>
      </w:pPr>
      <w:bookmarkStart w:id="2323" w:name="_Toc469976668"/>
      <w:bookmarkStart w:id="2324" w:name="_Toc346650244"/>
      <w:bookmarkStart w:id="2325" w:name="_Toc346780265"/>
      <w:bookmarkStart w:id="2326" w:name="_Toc346780601"/>
      <w:bookmarkStart w:id="2327" w:name="_Toc346962174"/>
      <w:bookmarkStart w:id="2328" w:name="_Toc347423514"/>
      <w:bookmarkStart w:id="2329" w:name="_Toc347473746"/>
      <w:bookmarkStart w:id="2330" w:name="_Toc347480479"/>
      <w:bookmarkStart w:id="2331" w:name="_Toc347758124"/>
      <w:bookmarkStart w:id="2332" w:name="_Toc347815811"/>
      <w:bookmarkStart w:id="2333" w:name="_Toc347848053"/>
      <w:bookmarkStart w:id="2334" w:name="_Toc348074871"/>
      <w:bookmarkStart w:id="2335" w:name="_Toc348340161"/>
      <w:bookmarkStart w:id="2336" w:name="_Toc348378856"/>
      <w:bookmarkStart w:id="2337" w:name="_Toc348505912"/>
      <w:bookmarkStart w:id="2338" w:name="_Toc348510295"/>
      <w:bookmarkStart w:id="2339" w:name="_Toc349029326"/>
      <w:bookmarkStart w:id="2340" w:name="_Toc349063803"/>
      <w:bookmarkStart w:id="2341" w:name="_Toc350252416"/>
      <w:bookmarkStart w:id="2342" w:name="_Toc350275170"/>
      <w:bookmarkStart w:id="2343" w:name="_Toc350448634"/>
      <w:bookmarkStart w:id="2344" w:name="_Toc350448953"/>
      <w:bookmarkStart w:id="2345" w:name="_Toc350867643"/>
      <w:bookmarkStart w:id="2346" w:name="_Toc350867899"/>
      <w:bookmarkStart w:id="2347" w:name="_Toc350953710"/>
      <w:bookmarkStart w:id="2348" w:name="_Toc350957951"/>
      <w:bookmarkStart w:id="2349" w:name="_Toc351013444"/>
      <w:bookmarkStart w:id="2350" w:name="_Toc351103422"/>
      <w:bookmarkStart w:id="2351" w:name="_Toc353303705"/>
      <w:bookmarkStart w:id="2352" w:name="_Toc355600973"/>
      <w:bookmarkStart w:id="2353" w:name="_Toc355603848"/>
      <w:bookmarkStart w:id="2354" w:name="_Toc357003906"/>
      <w:bookmarkStart w:id="2355" w:name="_Toc357326324"/>
      <w:bookmarkStart w:id="2356" w:name="_Toc357585655"/>
      <w:bookmarkStart w:id="2357" w:name="_Toc357837006"/>
      <w:bookmarkStart w:id="2358" w:name="_Toc358228362"/>
      <w:bookmarkStart w:id="2359" w:name="_Toc358228629"/>
      <w:bookmarkStart w:id="2360" w:name="_Toc361751488"/>
      <w:bookmarkStart w:id="2361" w:name="_Toc361768258"/>
      <w:bookmarkStart w:id="2362" w:name="_Toc361818782"/>
      <w:bookmarkStart w:id="2363" w:name="_Toc362979513"/>
      <w:bookmarkStart w:id="2364" w:name="_Toc364189534"/>
      <w:bookmarkStart w:id="2365" w:name="_Toc364236497"/>
      <w:bookmarkStart w:id="2366" w:name="_Toc364258637"/>
      <w:bookmarkStart w:id="2367" w:name="_Toc364794617"/>
      <w:bookmarkStart w:id="2368" w:name="_Toc367188027"/>
      <w:bookmarkStart w:id="2369" w:name="_Toc372054328"/>
      <w:bookmarkStart w:id="2370" w:name="_Toc372178148"/>
      <w:bookmarkStart w:id="2371" w:name="_Toc373053251"/>
      <w:bookmarkStart w:id="2372" w:name="_Toc373053530"/>
      <w:bookmarkStart w:id="2373" w:name="_Toc373060459"/>
      <w:bookmarkStart w:id="2374" w:name="_Toc373061160"/>
      <w:bookmarkStart w:id="2375" w:name="_Toc373061441"/>
      <w:bookmarkStart w:id="2376" w:name="_Toc373130735"/>
      <w:bookmarkStart w:id="2377" w:name="_Toc373139851"/>
      <w:bookmarkStart w:id="2378" w:name="_Toc375311918"/>
      <w:bookmarkStart w:id="2379" w:name="_Toc375640804"/>
      <w:bookmarkStart w:id="2380" w:name="_Toc376110123"/>
      <w:bookmarkStart w:id="2381" w:name="_Toc378409381"/>
      <w:bookmarkStart w:id="2382" w:name="_Toc379897147"/>
      <w:bookmarkStart w:id="2383" w:name="_Toc384060792"/>
      <w:bookmarkStart w:id="2384" w:name="_Toc388897767"/>
      <w:bookmarkStart w:id="2385" w:name="_Toc389157805"/>
      <w:bookmarkStart w:id="2386" w:name="_Toc391277984"/>
      <w:bookmarkStart w:id="2387" w:name="_Toc392480955"/>
      <w:bookmarkStart w:id="2388" w:name="_Toc393306058"/>
      <w:r>
        <w:rPr>
          <w:lang w:val="en-US"/>
        </w:rPr>
        <w:t>get</w:t>
      </w:r>
      <w:r w:rsidR="000B57FC">
        <w:rPr>
          <w:lang w:val="en-US"/>
        </w:rPr>
        <w:t>StoreLowInventoryItems</w:t>
      </w:r>
      <w:bookmarkEnd w:id="2323"/>
    </w:p>
    <w:p w:rsidR="001B227D" w:rsidRDefault="001B227D" w:rsidP="001B227D">
      <w:r>
        <w:t xml:space="preserve">This is used to get all the </w:t>
      </w:r>
      <w:r w:rsidR="000B57FC">
        <w:t xml:space="preserve">store items where the quantity on hand is less than the min </w:t>
      </w:r>
      <w:r>
        <w:t xml:space="preserve">alert </w:t>
      </w:r>
      <w:r w:rsidR="000B57FC">
        <w:t>level</w:t>
      </w:r>
      <w:r>
        <w:t xml:space="preserve"> for a given store number.</w:t>
      </w:r>
    </w:p>
    <w:p w:rsidR="001B227D" w:rsidRDefault="001B227D" w:rsidP="001B227D"/>
    <w:p w:rsidR="001B227D" w:rsidRDefault="001B227D" w:rsidP="001B227D">
      <w:pPr>
        <w:rPr>
          <w:b/>
        </w:rPr>
      </w:pPr>
      <w:r>
        <w:rPr>
          <w:b/>
        </w:rPr>
        <w:t>GET:</w:t>
      </w:r>
    </w:p>
    <w:p w:rsidR="001B227D" w:rsidRPr="00360E22" w:rsidRDefault="001B227D" w:rsidP="001B227D">
      <w:pPr>
        <w:rPr>
          <w:rFonts w:ascii="Arial" w:hAnsi="Arial" w:cs="Arial"/>
          <w:color w:val="000000"/>
        </w:rPr>
      </w:pPr>
      <w:r w:rsidRPr="00360E22">
        <w:rPr>
          <w:bdr w:val="none" w:sz="0" w:space="0" w:color="auto" w:frame="1"/>
          <w:shd w:val="clear" w:color="auto" w:fill="F8F8F8"/>
        </w:rPr>
        <w:t>{webserver}</w:t>
      </w:r>
      <w:r w:rsidRPr="00360E22">
        <w:t>/</w:t>
      </w:r>
      <w:r>
        <w:t>alert</w:t>
      </w:r>
      <w:r w:rsidRPr="00360E22">
        <w:t>service/get</w:t>
      </w:r>
      <w:r w:rsidR="000B57FC">
        <w:t>StoreLowInventoryItems</w:t>
      </w:r>
      <w:r w:rsidRPr="00360E22">
        <w:t>/{login}/{password}/{storeNumber}</w:t>
      </w:r>
    </w:p>
    <w:p w:rsidR="001B227D" w:rsidRDefault="001B227D" w:rsidP="001B227D">
      <w:pPr>
        <w:rPr>
          <w:rFonts w:ascii="Arial" w:hAnsi="Arial" w:cs="Arial"/>
          <w:color w:val="000000"/>
          <w:sz w:val="18"/>
          <w:szCs w:val="18"/>
        </w:rPr>
      </w:pPr>
    </w:p>
    <w:p w:rsidR="001B227D" w:rsidRPr="00FB253C" w:rsidRDefault="001B227D" w:rsidP="001B227D"/>
    <w:p w:rsidR="001B227D" w:rsidRDefault="001B227D" w:rsidP="001B227D">
      <w:pPr>
        <w:rPr>
          <w:rFonts w:ascii="Arial" w:hAnsi="Arial" w:cs="Arial"/>
          <w:b/>
          <w:color w:val="000000"/>
          <w:sz w:val="20"/>
          <w:szCs w:val="20"/>
        </w:rPr>
      </w:pPr>
      <w:r>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6426"/>
      </w:tblGrid>
      <w:tr w:rsidR="001B227D" w:rsidRPr="00E912B0" w:rsidTr="00360E22">
        <w:trPr>
          <w:cantSplit/>
        </w:trPr>
        <w:tc>
          <w:tcPr>
            <w:tcW w:w="2322" w:type="dxa"/>
            <w:tcBorders>
              <w:top w:val="single" w:sz="4" w:space="0" w:color="auto"/>
              <w:left w:val="single" w:sz="4" w:space="0" w:color="auto"/>
              <w:bottom w:val="single" w:sz="4" w:space="0" w:color="auto"/>
              <w:right w:val="single" w:sz="4" w:space="0" w:color="auto"/>
            </w:tcBorders>
            <w:shd w:val="clear" w:color="auto" w:fill="FFFF00"/>
          </w:tcPr>
          <w:p w:rsidR="001B227D" w:rsidRDefault="001B227D" w:rsidP="00360E22">
            <w:pPr>
              <w:spacing w:line="276" w:lineRule="auto"/>
              <w:rPr>
                <w:b/>
              </w:rPr>
            </w:pPr>
            <w:r>
              <w:rPr>
                <w:b/>
              </w:rPr>
              <w:t>Argument</w:t>
            </w:r>
          </w:p>
        </w:tc>
        <w:tc>
          <w:tcPr>
            <w:tcW w:w="6426" w:type="dxa"/>
            <w:tcBorders>
              <w:top w:val="single" w:sz="4" w:space="0" w:color="auto"/>
              <w:left w:val="single" w:sz="4" w:space="0" w:color="auto"/>
              <w:bottom w:val="single" w:sz="4" w:space="0" w:color="auto"/>
              <w:right w:val="single" w:sz="4" w:space="0" w:color="auto"/>
            </w:tcBorders>
            <w:shd w:val="clear" w:color="auto" w:fill="FFFF00"/>
          </w:tcPr>
          <w:p w:rsidR="001B227D" w:rsidRDefault="001B227D" w:rsidP="00360E22">
            <w:pPr>
              <w:spacing w:line="276" w:lineRule="auto"/>
              <w:rPr>
                <w:b/>
              </w:rPr>
            </w:pPr>
            <w:r>
              <w:rPr>
                <w:b/>
              </w:rPr>
              <w:t>Description</w:t>
            </w:r>
          </w:p>
        </w:tc>
      </w:tr>
      <w:tr w:rsidR="001B227D" w:rsidRPr="00E912B0" w:rsidTr="00360E22">
        <w:trPr>
          <w:cantSplit/>
        </w:trPr>
        <w:tc>
          <w:tcPr>
            <w:tcW w:w="2322" w:type="dxa"/>
            <w:tcBorders>
              <w:top w:val="single" w:sz="4" w:space="0" w:color="auto"/>
              <w:left w:val="single" w:sz="4" w:space="0" w:color="auto"/>
              <w:bottom w:val="single" w:sz="4" w:space="0" w:color="auto"/>
              <w:right w:val="single" w:sz="4" w:space="0" w:color="auto"/>
            </w:tcBorders>
          </w:tcPr>
          <w:p w:rsidR="001B227D" w:rsidRDefault="001B227D" w:rsidP="00360E22">
            <w:pPr>
              <w:spacing w:line="276" w:lineRule="auto"/>
            </w:pPr>
            <w:r>
              <w:t>Action</w:t>
            </w:r>
          </w:p>
        </w:tc>
        <w:tc>
          <w:tcPr>
            <w:tcW w:w="6426" w:type="dxa"/>
            <w:tcBorders>
              <w:top w:val="single" w:sz="4" w:space="0" w:color="auto"/>
              <w:left w:val="single" w:sz="4" w:space="0" w:color="auto"/>
              <w:bottom w:val="single" w:sz="4" w:space="0" w:color="auto"/>
              <w:right w:val="single" w:sz="4" w:space="0" w:color="auto"/>
            </w:tcBorders>
          </w:tcPr>
          <w:p w:rsidR="001B227D" w:rsidRDefault="001B227D" w:rsidP="00360E22">
            <w:pPr>
              <w:spacing w:line="276" w:lineRule="auto"/>
            </w:pPr>
            <w:r>
              <w:t>getRecordMaxTimestamp - action code or method name</w:t>
            </w:r>
          </w:p>
        </w:tc>
      </w:tr>
      <w:tr w:rsidR="001B227D" w:rsidRPr="00E912B0" w:rsidTr="00360E22">
        <w:trPr>
          <w:cantSplit/>
        </w:trPr>
        <w:tc>
          <w:tcPr>
            <w:tcW w:w="2322" w:type="dxa"/>
            <w:tcBorders>
              <w:top w:val="single" w:sz="4" w:space="0" w:color="auto"/>
              <w:left w:val="single" w:sz="4" w:space="0" w:color="auto"/>
              <w:bottom w:val="single" w:sz="4" w:space="0" w:color="auto"/>
              <w:right w:val="single" w:sz="4" w:space="0" w:color="auto"/>
            </w:tcBorders>
          </w:tcPr>
          <w:p w:rsidR="001B227D" w:rsidRDefault="001B227D" w:rsidP="00360E22">
            <w:pPr>
              <w:spacing w:line="276" w:lineRule="auto"/>
            </w:pPr>
            <w:r>
              <w:t>loginId</w:t>
            </w:r>
          </w:p>
        </w:tc>
        <w:tc>
          <w:tcPr>
            <w:tcW w:w="6426" w:type="dxa"/>
            <w:tcBorders>
              <w:top w:val="single" w:sz="4" w:space="0" w:color="auto"/>
              <w:left w:val="single" w:sz="4" w:space="0" w:color="auto"/>
              <w:bottom w:val="single" w:sz="4" w:space="0" w:color="auto"/>
              <w:right w:val="single" w:sz="4" w:space="0" w:color="auto"/>
            </w:tcBorders>
          </w:tcPr>
          <w:p w:rsidR="001B227D" w:rsidRDefault="001B227D" w:rsidP="00360E22">
            <w:pPr>
              <w:spacing w:line="276" w:lineRule="auto"/>
            </w:pPr>
            <w:r>
              <w:t>User’s login for authentication</w:t>
            </w:r>
          </w:p>
        </w:tc>
      </w:tr>
      <w:tr w:rsidR="001B227D" w:rsidRPr="00E912B0" w:rsidTr="00360E22">
        <w:trPr>
          <w:cantSplit/>
        </w:trPr>
        <w:tc>
          <w:tcPr>
            <w:tcW w:w="2322" w:type="dxa"/>
            <w:tcBorders>
              <w:top w:val="single" w:sz="4" w:space="0" w:color="auto"/>
              <w:left w:val="single" w:sz="4" w:space="0" w:color="auto"/>
              <w:bottom w:val="single" w:sz="4" w:space="0" w:color="auto"/>
              <w:right w:val="single" w:sz="4" w:space="0" w:color="auto"/>
            </w:tcBorders>
          </w:tcPr>
          <w:p w:rsidR="001B227D" w:rsidRDefault="001B227D" w:rsidP="00360E22">
            <w:pPr>
              <w:spacing w:line="276" w:lineRule="auto"/>
            </w:pPr>
            <w:r>
              <w:t>Password</w:t>
            </w:r>
          </w:p>
        </w:tc>
        <w:tc>
          <w:tcPr>
            <w:tcW w:w="6426" w:type="dxa"/>
            <w:tcBorders>
              <w:top w:val="single" w:sz="4" w:space="0" w:color="auto"/>
              <w:left w:val="single" w:sz="4" w:space="0" w:color="auto"/>
              <w:bottom w:val="single" w:sz="4" w:space="0" w:color="auto"/>
              <w:right w:val="single" w:sz="4" w:space="0" w:color="auto"/>
            </w:tcBorders>
          </w:tcPr>
          <w:p w:rsidR="001B227D" w:rsidRDefault="001B227D" w:rsidP="00360E22">
            <w:pPr>
              <w:spacing w:line="276" w:lineRule="auto"/>
            </w:pPr>
            <w:r>
              <w:t>User’s password for authentication</w:t>
            </w:r>
          </w:p>
        </w:tc>
      </w:tr>
      <w:tr w:rsidR="001B227D" w:rsidRPr="00E912B0" w:rsidTr="00360E22">
        <w:trPr>
          <w:cantSplit/>
        </w:trPr>
        <w:tc>
          <w:tcPr>
            <w:tcW w:w="2322" w:type="dxa"/>
            <w:tcBorders>
              <w:top w:val="single" w:sz="4" w:space="0" w:color="auto"/>
              <w:left w:val="single" w:sz="4" w:space="0" w:color="auto"/>
              <w:bottom w:val="single" w:sz="4" w:space="0" w:color="auto"/>
              <w:right w:val="single" w:sz="4" w:space="0" w:color="auto"/>
            </w:tcBorders>
          </w:tcPr>
          <w:p w:rsidR="001B227D" w:rsidRDefault="001B227D" w:rsidP="00360E22">
            <w:pPr>
              <w:spacing w:line="276" w:lineRule="auto"/>
            </w:pPr>
            <w:r>
              <w:t>storeNumber</w:t>
            </w:r>
          </w:p>
        </w:tc>
        <w:tc>
          <w:tcPr>
            <w:tcW w:w="6426" w:type="dxa"/>
            <w:tcBorders>
              <w:top w:val="single" w:sz="4" w:space="0" w:color="auto"/>
              <w:left w:val="single" w:sz="4" w:space="0" w:color="auto"/>
              <w:bottom w:val="single" w:sz="4" w:space="0" w:color="auto"/>
              <w:right w:val="single" w:sz="4" w:space="0" w:color="auto"/>
            </w:tcBorders>
          </w:tcPr>
          <w:p w:rsidR="001B227D" w:rsidRDefault="001B227D" w:rsidP="00360E22">
            <w:pPr>
              <w:spacing w:line="276" w:lineRule="auto"/>
            </w:pPr>
            <w:r>
              <w:t>this is the store number where you want to get the alert data</w:t>
            </w:r>
          </w:p>
        </w:tc>
      </w:tr>
    </w:tbl>
    <w:p w:rsidR="001B227D" w:rsidRDefault="001B227D" w:rsidP="001B227D">
      <w:pPr>
        <w:rPr>
          <w:lang w:eastAsia="x-none"/>
        </w:rPr>
      </w:pPr>
    </w:p>
    <w:p w:rsidR="001B227D" w:rsidRDefault="001B227D" w:rsidP="001B227D">
      <w:pPr>
        <w:rPr>
          <w:lang w:eastAsia="x-none"/>
        </w:rPr>
      </w:pPr>
      <w:r>
        <w:rPr>
          <w:lang w:eastAsia="x-none"/>
        </w:rPr>
        <w:t>Returns</w:t>
      </w:r>
    </w:p>
    <w:p w:rsidR="00184DF3" w:rsidRDefault="00184DF3" w:rsidP="001B227D">
      <w:pPr>
        <w:rPr>
          <w:lang w:eastAsia="x-none"/>
        </w:rPr>
      </w:pPr>
      <w:r>
        <w:rPr>
          <w:lang w:eastAsia="x-none"/>
        </w:rPr>
        <w:t>storeImageURL, address, city, state, zip, phone</w:t>
      </w:r>
    </w:p>
    <w:p w:rsidR="001B227D" w:rsidRDefault="001B227D" w:rsidP="001B227D">
      <w:pPr>
        <w:rPr>
          <w:lang w:eastAsia="x-none"/>
        </w:rPr>
      </w:pPr>
      <w:r>
        <w:rPr>
          <w:lang w:eastAsia="x-none"/>
        </w:rPr>
        <w:t>Item Number, Description, Quantity on Hand, Min Quantity on Hand</w:t>
      </w:r>
    </w:p>
    <w:p w:rsidR="001B227D" w:rsidRPr="00360E22" w:rsidRDefault="001B227D" w:rsidP="001B227D">
      <w:pPr>
        <w:rPr>
          <w:lang w:eastAsia="x-none"/>
        </w:rPr>
      </w:pPr>
    </w:p>
    <w:p w:rsidR="001B227D" w:rsidRDefault="001B227D" w:rsidP="001B227D">
      <w:pPr>
        <w:pStyle w:val="Heading3"/>
        <w:rPr>
          <w:lang w:val="en-US"/>
        </w:rPr>
      </w:pPr>
      <w:bookmarkStart w:id="2389" w:name="_Toc469976669"/>
      <w:r>
        <w:rPr>
          <w:lang w:val="en-US"/>
        </w:rPr>
        <w:t>get</w:t>
      </w:r>
      <w:r w:rsidR="000B57FC">
        <w:rPr>
          <w:lang w:val="en-US"/>
        </w:rPr>
        <w:t>LowInventory</w:t>
      </w:r>
      <w:r>
        <w:rPr>
          <w:lang w:val="en-US"/>
        </w:rPr>
        <w:t>StoreIds</w:t>
      </w:r>
      <w:bookmarkEnd w:id="2389"/>
    </w:p>
    <w:p w:rsidR="001B227D" w:rsidRDefault="001B227D" w:rsidP="001B227D">
      <w:r>
        <w:t xml:space="preserve">This is used to get all store id’s where at least one item (adjust quantity + quantity on hand) &lt; Min Quantity on Hand that the user has access to. </w:t>
      </w:r>
    </w:p>
    <w:p w:rsidR="001B227D" w:rsidRDefault="001B227D" w:rsidP="001B227D"/>
    <w:p w:rsidR="001B227D" w:rsidRDefault="001B227D" w:rsidP="001B227D">
      <w:pPr>
        <w:rPr>
          <w:b/>
        </w:rPr>
      </w:pPr>
      <w:r>
        <w:rPr>
          <w:b/>
        </w:rPr>
        <w:t>GET:</w:t>
      </w:r>
    </w:p>
    <w:p w:rsidR="001B227D" w:rsidRPr="00360E22" w:rsidRDefault="001B227D" w:rsidP="001B227D">
      <w:pPr>
        <w:rPr>
          <w:rFonts w:ascii="Arial" w:hAnsi="Arial" w:cs="Arial"/>
          <w:color w:val="000000"/>
        </w:rPr>
      </w:pPr>
      <w:r w:rsidRPr="00360E22">
        <w:rPr>
          <w:bdr w:val="none" w:sz="0" w:space="0" w:color="auto" w:frame="1"/>
          <w:shd w:val="clear" w:color="auto" w:fill="F8F8F8"/>
        </w:rPr>
        <w:t>{webserver}</w:t>
      </w:r>
      <w:r w:rsidRPr="00360E22">
        <w:t>/</w:t>
      </w:r>
      <w:r>
        <w:t>aler</w:t>
      </w:r>
      <w:r w:rsidRPr="00360E22">
        <w:t>tservice/get</w:t>
      </w:r>
      <w:r w:rsidR="000B57FC">
        <w:t>LowInventory</w:t>
      </w:r>
      <w:r w:rsidRPr="00360E22">
        <w:t>StoreIds/{login}/{password}</w:t>
      </w:r>
      <w:r>
        <w:t>/{storeType}</w:t>
      </w:r>
    </w:p>
    <w:p w:rsidR="001B227D" w:rsidRDefault="001B227D" w:rsidP="001B227D">
      <w:pPr>
        <w:rPr>
          <w:rFonts w:ascii="Arial" w:hAnsi="Arial" w:cs="Arial"/>
          <w:color w:val="000000"/>
          <w:sz w:val="18"/>
          <w:szCs w:val="18"/>
        </w:rPr>
      </w:pPr>
    </w:p>
    <w:p w:rsidR="001B227D" w:rsidRPr="00FB253C" w:rsidRDefault="001B227D" w:rsidP="001B227D"/>
    <w:p w:rsidR="001B227D" w:rsidRDefault="001B227D" w:rsidP="001B227D">
      <w:pPr>
        <w:rPr>
          <w:rFonts w:ascii="Arial" w:hAnsi="Arial" w:cs="Arial"/>
          <w:b/>
          <w:color w:val="000000"/>
          <w:sz w:val="20"/>
          <w:szCs w:val="20"/>
        </w:rPr>
      </w:pPr>
      <w:r>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6426"/>
      </w:tblGrid>
      <w:tr w:rsidR="001B227D" w:rsidRPr="00E912B0" w:rsidTr="00360E22">
        <w:trPr>
          <w:cantSplit/>
        </w:trPr>
        <w:tc>
          <w:tcPr>
            <w:tcW w:w="2322" w:type="dxa"/>
            <w:tcBorders>
              <w:top w:val="single" w:sz="4" w:space="0" w:color="auto"/>
              <w:left w:val="single" w:sz="4" w:space="0" w:color="auto"/>
              <w:bottom w:val="single" w:sz="4" w:space="0" w:color="auto"/>
              <w:right w:val="single" w:sz="4" w:space="0" w:color="auto"/>
            </w:tcBorders>
            <w:shd w:val="clear" w:color="auto" w:fill="FFFF00"/>
          </w:tcPr>
          <w:p w:rsidR="001B227D" w:rsidRDefault="001B227D" w:rsidP="00360E22">
            <w:pPr>
              <w:spacing w:line="276" w:lineRule="auto"/>
              <w:rPr>
                <w:b/>
              </w:rPr>
            </w:pPr>
            <w:r>
              <w:rPr>
                <w:b/>
              </w:rPr>
              <w:t>Argument</w:t>
            </w:r>
          </w:p>
        </w:tc>
        <w:tc>
          <w:tcPr>
            <w:tcW w:w="6426" w:type="dxa"/>
            <w:tcBorders>
              <w:top w:val="single" w:sz="4" w:space="0" w:color="auto"/>
              <w:left w:val="single" w:sz="4" w:space="0" w:color="auto"/>
              <w:bottom w:val="single" w:sz="4" w:space="0" w:color="auto"/>
              <w:right w:val="single" w:sz="4" w:space="0" w:color="auto"/>
            </w:tcBorders>
            <w:shd w:val="clear" w:color="auto" w:fill="FFFF00"/>
          </w:tcPr>
          <w:p w:rsidR="001B227D" w:rsidRDefault="001B227D" w:rsidP="00360E22">
            <w:pPr>
              <w:spacing w:line="276" w:lineRule="auto"/>
              <w:rPr>
                <w:b/>
              </w:rPr>
            </w:pPr>
            <w:r>
              <w:rPr>
                <w:b/>
              </w:rPr>
              <w:t>Description</w:t>
            </w:r>
          </w:p>
        </w:tc>
      </w:tr>
      <w:tr w:rsidR="001B227D" w:rsidRPr="00E912B0" w:rsidTr="00360E22">
        <w:trPr>
          <w:cantSplit/>
        </w:trPr>
        <w:tc>
          <w:tcPr>
            <w:tcW w:w="2322" w:type="dxa"/>
            <w:tcBorders>
              <w:top w:val="single" w:sz="4" w:space="0" w:color="auto"/>
              <w:left w:val="single" w:sz="4" w:space="0" w:color="auto"/>
              <w:bottom w:val="single" w:sz="4" w:space="0" w:color="auto"/>
              <w:right w:val="single" w:sz="4" w:space="0" w:color="auto"/>
            </w:tcBorders>
          </w:tcPr>
          <w:p w:rsidR="001B227D" w:rsidRDefault="001B227D" w:rsidP="00360E22">
            <w:pPr>
              <w:spacing w:line="276" w:lineRule="auto"/>
            </w:pPr>
            <w:r>
              <w:t>action</w:t>
            </w:r>
          </w:p>
        </w:tc>
        <w:tc>
          <w:tcPr>
            <w:tcW w:w="6426" w:type="dxa"/>
            <w:tcBorders>
              <w:top w:val="single" w:sz="4" w:space="0" w:color="auto"/>
              <w:left w:val="single" w:sz="4" w:space="0" w:color="auto"/>
              <w:bottom w:val="single" w:sz="4" w:space="0" w:color="auto"/>
              <w:right w:val="single" w:sz="4" w:space="0" w:color="auto"/>
            </w:tcBorders>
          </w:tcPr>
          <w:p w:rsidR="001B227D" w:rsidRDefault="001B227D" w:rsidP="00360E22">
            <w:pPr>
              <w:spacing w:line="276" w:lineRule="auto"/>
            </w:pPr>
            <w:r>
              <w:t>ation code or method name</w:t>
            </w:r>
          </w:p>
        </w:tc>
      </w:tr>
      <w:tr w:rsidR="001B227D" w:rsidRPr="00E912B0" w:rsidTr="00360E22">
        <w:trPr>
          <w:cantSplit/>
        </w:trPr>
        <w:tc>
          <w:tcPr>
            <w:tcW w:w="2322" w:type="dxa"/>
            <w:tcBorders>
              <w:top w:val="single" w:sz="4" w:space="0" w:color="auto"/>
              <w:left w:val="single" w:sz="4" w:space="0" w:color="auto"/>
              <w:bottom w:val="single" w:sz="4" w:space="0" w:color="auto"/>
              <w:right w:val="single" w:sz="4" w:space="0" w:color="auto"/>
            </w:tcBorders>
          </w:tcPr>
          <w:p w:rsidR="001B227D" w:rsidRDefault="001B227D" w:rsidP="00360E22">
            <w:pPr>
              <w:spacing w:line="276" w:lineRule="auto"/>
            </w:pPr>
            <w:r>
              <w:t>loginId</w:t>
            </w:r>
          </w:p>
        </w:tc>
        <w:tc>
          <w:tcPr>
            <w:tcW w:w="6426" w:type="dxa"/>
            <w:tcBorders>
              <w:top w:val="single" w:sz="4" w:space="0" w:color="auto"/>
              <w:left w:val="single" w:sz="4" w:space="0" w:color="auto"/>
              <w:bottom w:val="single" w:sz="4" w:space="0" w:color="auto"/>
              <w:right w:val="single" w:sz="4" w:space="0" w:color="auto"/>
            </w:tcBorders>
          </w:tcPr>
          <w:p w:rsidR="001B227D" w:rsidRDefault="001B227D" w:rsidP="00360E22">
            <w:pPr>
              <w:spacing w:line="276" w:lineRule="auto"/>
            </w:pPr>
            <w:r>
              <w:t>User’s login for authentication</w:t>
            </w:r>
          </w:p>
        </w:tc>
      </w:tr>
      <w:tr w:rsidR="001B227D" w:rsidRPr="00E912B0" w:rsidTr="001B227D">
        <w:trPr>
          <w:cantSplit/>
        </w:trPr>
        <w:tc>
          <w:tcPr>
            <w:tcW w:w="2322" w:type="dxa"/>
            <w:tcBorders>
              <w:top w:val="single" w:sz="4" w:space="0" w:color="auto"/>
              <w:left w:val="single" w:sz="4" w:space="0" w:color="auto"/>
              <w:bottom w:val="single" w:sz="4" w:space="0" w:color="auto"/>
              <w:right w:val="single" w:sz="4" w:space="0" w:color="auto"/>
            </w:tcBorders>
          </w:tcPr>
          <w:p w:rsidR="001B227D" w:rsidRDefault="001B227D" w:rsidP="001B227D">
            <w:pPr>
              <w:spacing w:line="276" w:lineRule="auto"/>
            </w:pPr>
            <w:r>
              <w:t>password</w:t>
            </w:r>
          </w:p>
        </w:tc>
        <w:tc>
          <w:tcPr>
            <w:tcW w:w="6426" w:type="dxa"/>
            <w:tcBorders>
              <w:top w:val="single" w:sz="4" w:space="0" w:color="auto"/>
              <w:left w:val="single" w:sz="4" w:space="0" w:color="auto"/>
              <w:bottom w:val="single" w:sz="4" w:space="0" w:color="auto"/>
              <w:right w:val="single" w:sz="4" w:space="0" w:color="auto"/>
            </w:tcBorders>
          </w:tcPr>
          <w:p w:rsidR="001B227D" w:rsidRDefault="001B227D" w:rsidP="001B227D">
            <w:pPr>
              <w:spacing w:line="276" w:lineRule="auto"/>
            </w:pPr>
            <w:r>
              <w:t>User’s password for authentication</w:t>
            </w:r>
          </w:p>
        </w:tc>
      </w:tr>
      <w:tr w:rsidR="001B227D" w:rsidRPr="00E912B0" w:rsidTr="00360E22">
        <w:trPr>
          <w:cantSplit/>
        </w:trPr>
        <w:tc>
          <w:tcPr>
            <w:tcW w:w="2322" w:type="dxa"/>
            <w:tcBorders>
              <w:top w:val="single" w:sz="4" w:space="0" w:color="auto"/>
              <w:left w:val="single" w:sz="4" w:space="0" w:color="auto"/>
              <w:bottom w:val="single" w:sz="4" w:space="0" w:color="auto"/>
              <w:right w:val="single" w:sz="4" w:space="0" w:color="auto"/>
            </w:tcBorders>
          </w:tcPr>
          <w:p w:rsidR="001B227D" w:rsidRDefault="001B227D" w:rsidP="00360E22">
            <w:pPr>
              <w:spacing w:line="276" w:lineRule="auto"/>
            </w:pPr>
            <w:r>
              <w:t>storeType</w:t>
            </w:r>
          </w:p>
        </w:tc>
        <w:tc>
          <w:tcPr>
            <w:tcW w:w="6426" w:type="dxa"/>
            <w:tcBorders>
              <w:top w:val="single" w:sz="4" w:space="0" w:color="auto"/>
              <w:left w:val="single" w:sz="4" w:space="0" w:color="auto"/>
              <w:bottom w:val="single" w:sz="4" w:space="0" w:color="auto"/>
              <w:right w:val="single" w:sz="4" w:space="0" w:color="auto"/>
            </w:tcBorders>
          </w:tcPr>
          <w:p w:rsidR="001B227D" w:rsidRDefault="001B227D" w:rsidP="00360E22">
            <w:pPr>
              <w:spacing w:line="276" w:lineRule="auto"/>
            </w:pPr>
            <w:r>
              <w:t>{customer, inventory, vendor}</w:t>
            </w:r>
          </w:p>
        </w:tc>
      </w:tr>
    </w:tbl>
    <w:p w:rsidR="001B227D" w:rsidRDefault="001B227D" w:rsidP="001B227D">
      <w:pPr>
        <w:rPr>
          <w:lang w:eastAsia="x-none"/>
        </w:rPr>
      </w:pPr>
    </w:p>
    <w:p w:rsidR="001B227D" w:rsidRDefault="001B227D" w:rsidP="001B227D">
      <w:pPr>
        <w:rPr>
          <w:lang w:eastAsia="x-none"/>
        </w:rPr>
      </w:pPr>
      <w:r>
        <w:rPr>
          <w:lang w:eastAsia="x-none"/>
        </w:rPr>
        <w:t>Returns</w:t>
      </w:r>
    </w:p>
    <w:p w:rsidR="001B227D" w:rsidRDefault="001B227D" w:rsidP="001B227D">
      <w:pPr>
        <w:rPr>
          <w:lang w:eastAsia="x-none"/>
        </w:rPr>
      </w:pPr>
      <w:r>
        <w:rPr>
          <w:lang w:eastAsia="x-none"/>
        </w:rPr>
        <w:t xml:space="preserve">An array of: objectId, objectType, </w:t>
      </w:r>
      <w:r w:rsidR="005A6DF6">
        <w:rPr>
          <w:lang w:eastAsia="x-none"/>
        </w:rPr>
        <w:t xml:space="preserve">Store Name, </w:t>
      </w:r>
      <w:r>
        <w:rPr>
          <w:lang w:eastAsia="x-none"/>
        </w:rPr>
        <w:t>StoreNumber</w:t>
      </w:r>
      <w:r w:rsidR="00003F5F">
        <w:rPr>
          <w:lang w:eastAsia="x-none"/>
        </w:rPr>
        <w:t>, latitude, longitude</w:t>
      </w:r>
    </w:p>
    <w:p w:rsidR="001B227D" w:rsidRPr="00360E22" w:rsidRDefault="001B227D" w:rsidP="001B227D">
      <w:pPr>
        <w:rPr>
          <w:lang w:eastAsia="x-none"/>
        </w:rPr>
      </w:pPr>
    </w:p>
    <w:p w:rsidR="00D35467" w:rsidRDefault="00D35467" w:rsidP="000E3989">
      <w:pPr>
        <w:pStyle w:val="Heading2"/>
        <w:rPr>
          <w:lang w:val="en-US"/>
        </w:rPr>
      </w:pPr>
      <w:bookmarkStart w:id="2390" w:name="_Toc469976670"/>
      <w:r>
        <w:rPr>
          <w:lang w:val="en-US"/>
        </w:rPr>
        <w:lastRenderedPageBreak/>
        <w:t>Audit Service</w:t>
      </w:r>
      <w:bookmarkEnd w:id="2112"/>
      <w:bookmarkEnd w:id="2113"/>
      <w:bookmarkEnd w:id="2114"/>
      <w:bookmarkEnd w:id="2115"/>
      <w:bookmarkEnd w:id="2116"/>
      <w:bookmarkEnd w:id="2253"/>
      <w:bookmarkEnd w:id="2321"/>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90"/>
    </w:p>
    <w:p w:rsidR="00D35467" w:rsidRDefault="00D35467" w:rsidP="00D35467">
      <w:pPr>
        <w:rPr>
          <w:lang w:eastAsia="x-none"/>
        </w:rPr>
      </w:pPr>
      <w:r>
        <w:rPr>
          <w:lang w:eastAsia="x-none"/>
        </w:rPr>
        <w:t>The audit web service creates records in the directory that can latter be used for reporting that sometimes include arithmetic operations.</w:t>
      </w:r>
      <w:r w:rsidR="00AF4AD9">
        <w:rPr>
          <w:lang w:eastAsia="x-none"/>
        </w:rPr>
        <w:t xml:space="preserve"> What we want to do in auditing is see who did an operation and when they did it and did it affect the qty on hand of that item. To retrieve itemNumber you can use getPartInfo (../api/PartServices.java)</w:t>
      </w:r>
    </w:p>
    <w:p w:rsidR="00AF4AD9" w:rsidRDefault="00AF4AD9" w:rsidP="00D35467">
      <w:pPr>
        <w:rPr>
          <w:lang w:eastAsia="x-none"/>
        </w:rPr>
      </w:pPr>
    </w:p>
    <w:p w:rsidR="00AD7A3F" w:rsidRDefault="00AF4AD9" w:rsidP="00AF4AD9">
      <w:r>
        <w:t xml:space="preserve">Please add an audit record for the </w:t>
      </w:r>
      <w:r w:rsidR="00AD7A3F">
        <w:t>following function that are location in …/api/PartServices.java. The createMobileScanAudit function is in …/api/CQuickbookServices.java.</w:t>
      </w:r>
    </w:p>
    <w:p w:rsidR="00AD7A3F" w:rsidRDefault="00AD7A3F" w:rsidP="00AF4AD9"/>
    <w:p w:rsidR="00AF4AD9" w:rsidRDefault="00AD7A3F" w:rsidP="00AF4AD9">
      <w:r>
        <w:t>movePart</w:t>
      </w:r>
    </w:p>
    <w:p w:rsidR="00AD7A3F" w:rsidRDefault="00AD7A3F" w:rsidP="00AF4AD9">
      <w:r>
        <w:t xml:space="preserve">createTrackedPart (location </w:t>
      </w:r>
      <w:r>
        <w:sym w:font="Wingdings" w:char="F0E0"/>
      </w:r>
      <w:r>
        <w:t xml:space="preserve"> new location)</w:t>
      </w:r>
    </w:p>
    <w:p w:rsidR="00AD7A3F" w:rsidRDefault="00AD7A3F" w:rsidP="00AF4AD9">
      <w:r>
        <w:t xml:space="preserve">createNonTrackedPart (location </w:t>
      </w:r>
      <w:r>
        <w:sym w:font="Wingdings" w:char="F0E0"/>
      </w:r>
      <w:r>
        <w:t xml:space="preserve"> new location)</w:t>
      </w:r>
    </w:p>
    <w:p w:rsidR="00AD7A3F" w:rsidRDefault="00AD7A3F" w:rsidP="00AF4AD9"/>
    <w:p w:rsidR="00AD7A3F" w:rsidRDefault="00AD7A3F" w:rsidP="00AF4AD9">
      <w:r>
        <w:t xml:space="preserve">The library contains all the accounting item numbers and the coding field Quantity On Hand indicates the count for a given item number. You need to read the item number’s quantity on hand before you execute the operation and then after the operation and update the audit coding fields. </w:t>
      </w:r>
    </w:p>
    <w:p w:rsidR="00AF4AD9" w:rsidRDefault="00AF4AD9" w:rsidP="00AF4AD9">
      <w:pPr>
        <w:rPr>
          <w:rFonts w:ascii="Arial" w:hAnsi="Arial" w:cs="Arial"/>
          <w:b/>
          <w:color w:val="000000"/>
          <w:sz w:val="20"/>
          <w:szCs w:val="20"/>
        </w:rPr>
      </w:pP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3"/>
        <w:gridCol w:w="6145"/>
      </w:tblGrid>
      <w:tr w:rsidR="00AF4AD9" w:rsidTr="00AD7A3F">
        <w:trPr>
          <w:cantSplit/>
        </w:trPr>
        <w:tc>
          <w:tcPr>
            <w:tcW w:w="2603" w:type="dxa"/>
            <w:tcBorders>
              <w:top w:val="single" w:sz="4" w:space="0" w:color="auto"/>
              <w:left w:val="single" w:sz="4" w:space="0" w:color="auto"/>
              <w:bottom w:val="single" w:sz="4" w:space="0" w:color="auto"/>
              <w:right w:val="single" w:sz="4" w:space="0" w:color="auto"/>
            </w:tcBorders>
            <w:shd w:val="clear" w:color="auto" w:fill="FFFF00"/>
          </w:tcPr>
          <w:p w:rsidR="00AF4AD9" w:rsidRPr="00CA388B" w:rsidRDefault="00AF4AD9" w:rsidP="00AF6752">
            <w:pPr>
              <w:rPr>
                <w:b/>
              </w:rPr>
            </w:pPr>
            <w:r>
              <w:rPr>
                <w:b/>
              </w:rPr>
              <w:t>Argument</w:t>
            </w:r>
          </w:p>
        </w:tc>
        <w:tc>
          <w:tcPr>
            <w:tcW w:w="6145" w:type="dxa"/>
            <w:tcBorders>
              <w:top w:val="single" w:sz="4" w:space="0" w:color="auto"/>
              <w:left w:val="single" w:sz="4" w:space="0" w:color="auto"/>
              <w:bottom w:val="single" w:sz="4" w:space="0" w:color="auto"/>
              <w:right w:val="single" w:sz="4" w:space="0" w:color="auto"/>
            </w:tcBorders>
            <w:shd w:val="clear" w:color="auto" w:fill="FFFF00"/>
          </w:tcPr>
          <w:p w:rsidR="00AF4AD9" w:rsidRPr="00CA388B" w:rsidRDefault="00AF4AD9" w:rsidP="00AF6752">
            <w:pPr>
              <w:rPr>
                <w:b/>
              </w:rPr>
            </w:pPr>
            <w:r w:rsidRPr="00CA388B">
              <w:rPr>
                <w:b/>
              </w:rPr>
              <w:t>Description</w:t>
            </w:r>
          </w:p>
        </w:tc>
      </w:tr>
      <w:tr w:rsidR="00AF4AD9" w:rsidTr="00AD7A3F">
        <w:trPr>
          <w:cantSplit/>
        </w:trPr>
        <w:tc>
          <w:tcPr>
            <w:tcW w:w="2603" w:type="dxa"/>
            <w:shd w:val="clear" w:color="auto" w:fill="auto"/>
          </w:tcPr>
          <w:p w:rsidR="00AF4AD9" w:rsidRDefault="00AF4AD9" w:rsidP="00AF6752">
            <w:r>
              <w:t>Login</w:t>
            </w:r>
          </w:p>
        </w:tc>
        <w:tc>
          <w:tcPr>
            <w:tcW w:w="6145" w:type="dxa"/>
            <w:shd w:val="clear" w:color="auto" w:fill="auto"/>
          </w:tcPr>
          <w:p w:rsidR="00AF4AD9" w:rsidRDefault="00AF4AD9" w:rsidP="00AF6752">
            <w:r>
              <w:rPr>
                <w:rFonts w:ascii="Arial" w:hAnsi="Arial" w:cs="Arial"/>
                <w:color w:val="000000"/>
                <w:sz w:val="18"/>
                <w:szCs w:val="18"/>
              </w:rPr>
              <w:t>Unique system wide user authentication string</w:t>
            </w:r>
          </w:p>
        </w:tc>
      </w:tr>
      <w:tr w:rsidR="00AF4AD9" w:rsidTr="00AD7A3F">
        <w:trPr>
          <w:cantSplit/>
        </w:trPr>
        <w:tc>
          <w:tcPr>
            <w:tcW w:w="2603" w:type="dxa"/>
            <w:shd w:val="clear" w:color="auto" w:fill="auto"/>
          </w:tcPr>
          <w:p w:rsidR="00AF4AD9" w:rsidRDefault="00AF4AD9" w:rsidP="00AF6752">
            <w:r>
              <w:t>Password</w:t>
            </w:r>
          </w:p>
        </w:tc>
        <w:tc>
          <w:tcPr>
            <w:tcW w:w="6145" w:type="dxa"/>
            <w:shd w:val="clear" w:color="auto" w:fill="auto"/>
          </w:tcPr>
          <w:p w:rsidR="00AF4AD9" w:rsidRDefault="00AF4AD9" w:rsidP="00AF6752">
            <w:r>
              <w:rPr>
                <w:rFonts w:ascii="Arial" w:hAnsi="Arial" w:cs="Arial"/>
                <w:color w:val="000000"/>
                <w:sz w:val="18"/>
                <w:szCs w:val="18"/>
              </w:rPr>
              <w:t>User’s password for authentication</w:t>
            </w:r>
          </w:p>
        </w:tc>
      </w:tr>
      <w:tr w:rsidR="00AF4AD9" w:rsidTr="00AD7A3F">
        <w:trPr>
          <w:cantSplit/>
        </w:trPr>
        <w:tc>
          <w:tcPr>
            <w:tcW w:w="2603" w:type="dxa"/>
            <w:shd w:val="clear" w:color="auto" w:fill="auto"/>
          </w:tcPr>
          <w:p w:rsidR="00AF4AD9" w:rsidRDefault="00AF4AD9" w:rsidP="00AF6752">
            <w:r>
              <w:t>old location</w:t>
            </w:r>
          </w:p>
        </w:tc>
        <w:tc>
          <w:tcPr>
            <w:tcW w:w="6145" w:type="dxa"/>
            <w:shd w:val="clear" w:color="auto" w:fill="auto"/>
          </w:tcPr>
          <w:p w:rsidR="00AF4AD9" w:rsidRDefault="00AF4AD9" w:rsidP="00AF6752">
            <w:r>
              <w:t>This is where the part currently resides</w:t>
            </w:r>
          </w:p>
        </w:tc>
      </w:tr>
      <w:tr w:rsidR="00AF4AD9" w:rsidTr="00AD7A3F">
        <w:trPr>
          <w:cantSplit/>
        </w:trPr>
        <w:tc>
          <w:tcPr>
            <w:tcW w:w="2603" w:type="dxa"/>
            <w:shd w:val="clear" w:color="auto" w:fill="auto"/>
          </w:tcPr>
          <w:p w:rsidR="00AF4AD9" w:rsidRDefault="00AF4AD9" w:rsidP="00AF6752">
            <w:r>
              <w:t>new location</w:t>
            </w:r>
          </w:p>
        </w:tc>
        <w:tc>
          <w:tcPr>
            <w:tcW w:w="6145" w:type="dxa"/>
            <w:shd w:val="clear" w:color="auto" w:fill="auto"/>
          </w:tcPr>
          <w:p w:rsidR="00AF4AD9" w:rsidRDefault="00AF4AD9" w:rsidP="00AF6752">
            <w:r>
              <w:t>Where you are getting the part from that you are going to add to the parent part id.</w:t>
            </w:r>
          </w:p>
        </w:tc>
      </w:tr>
      <w:tr w:rsidR="00AF4AD9" w:rsidTr="00AD7A3F">
        <w:trPr>
          <w:cantSplit/>
        </w:trPr>
        <w:tc>
          <w:tcPr>
            <w:tcW w:w="2603" w:type="dxa"/>
            <w:shd w:val="clear" w:color="auto" w:fill="auto"/>
          </w:tcPr>
          <w:p w:rsidR="00AF4AD9" w:rsidRDefault="00AF4AD9" w:rsidP="00AF6752">
            <w:r>
              <w:t>Part or item id</w:t>
            </w:r>
          </w:p>
        </w:tc>
        <w:tc>
          <w:tcPr>
            <w:tcW w:w="6145" w:type="dxa"/>
            <w:shd w:val="clear" w:color="auto" w:fill="auto"/>
          </w:tcPr>
          <w:p w:rsidR="00AF4AD9" w:rsidRDefault="00AF4AD9" w:rsidP="00AF6752">
            <w:r>
              <w:t>Number of parts to add. A tracked part must have a quantity of 1</w:t>
            </w:r>
          </w:p>
        </w:tc>
      </w:tr>
      <w:tr w:rsidR="00AF4AD9" w:rsidTr="00AD7A3F">
        <w:trPr>
          <w:cantSplit/>
        </w:trPr>
        <w:tc>
          <w:tcPr>
            <w:tcW w:w="2603" w:type="dxa"/>
            <w:shd w:val="clear" w:color="auto" w:fill="auto"/>
          </w:tcPr>
          <w:p w:rsidR="00AF4AD9" w:rsidRDefault="00AF4AD9" w:rsidP="00AF6752">
            <w:r>
              <w:t>Deployment</w:t>
            </w:r>
          </w:p>
        </w:tc>
        <w:tc>
          <w:tcPr>
            <w:tcW w:w="6145" w:type="dxa"/>
            <w:shd w:val="clear" w:color="auto" w:fill="auto"/>
          </w:tcPr>
          <w:p w:rsidR="00AF4AD9" w:rsidRDefault="00AF4AD9" w:rsidP="00AF6752">
            <w:r>
              <w:t>This is a coding field that help distinguish the status of a part. Is the part in the factory, depot, taxi, vendor</w:t>
            </w:r>
          </w:p>
        </w:tc>
      </w:tr>
      <w:tr w:rsidR="00AD7A3F" w:rsidTr="00AD7A3F">
        <w:trPr>
          <w:cantSplit/>
        </w:trPr>
        <w:tc>
          <w:tcPr>
            <w:tcW w:w="2603" w:type="dxa"/>
            <w:tcBorders>
              <w:top w:val="single" w:sz="4" w:space="0" w:color="auto"/>
              <w:left w:val="single" w:sz="4" w:space="0" w:color="auto"/>
              <w:bottom w:val="single" w:sz="4" w:space="0" w:color="auto"/>
              <w:right w:val="single" w:sz="4" w:space="0" w:color="auto"/>
            </w:tcBorders>
            <w:shd w:val="clear" w:color="auto" w:fill="auto"/>
          </w:tcPr>
          <w:p w:rsidR="00AD7A3F" w:rsidRDefault="00AD7A3F" w:rsidP="00AF6752">
            <w:r>
              <w:t>scanOperation</w:t>
            </w:r>
          </w:p>
        </w:tc>
        <w:tc>
          <w:tcPr>
            <w:tcW w:w="6145" w:type="dxa"/>
            <w:tcBorders>
              <w:top w:val="single" w:sz="4" w:space="0" w:color="auto"/>
              <w:left w:val="single" w:sz="4" w:space="0" w:color="auto"/>
              <w:bottom w:val="single" w:sz="4" w:space="0" w:color="auto"/>
              <w:right w:val="single" w:sz="4" w:space="0" w:color="auto"/>
            </w:tcBorders>
            <w:shd w:val="clear" w:color="auto" w:fill="auto"/>
          </w:tcPr>
          <w:p w:rsidR="00AD7A3F" w:rsidRDefault="00AD7A3F" w:rsidP="00AF6752">
            <w:r>
              <w:t>This uniquely identifies a client</w:t>
            </w:r>
          </w:p>
        </w:tc>
      </w:tr>
      <w:tr w:rsidR="00AD7A3F" w:rsidTr="00AF6752">
        <w:trPr>
          <w:cantSplit/>
        </w:trPr>
        <w:tc>
          <w:tcPr>
            <w:tcW w:w="2603" w:type="dxa"/>
            <w:tcBorders>
              <w:top w:val="single" w:sz="4" w:space="0" w:color="auto"/>
              <w:left w:val="single" w:sz="4" w:space="0" w:color="auto"/>
              <w:bottom w:val="single" w:sz="4" w:space="0" w:color="auto"/>
              <w:right w:val="single" w:sz="4" w:space="0" w:color="auto"/>
            </w:tcBorders>
            <w:shd w:val="clear" w:color="auto" w:fill="auto"/>
          </w:tcPr>
          <w:p w:rsidR="00AD7A3F" w:rsidRDefault="00AD7A3F" w:rsidP="00AF6752">
            <w:r>
              <w:t>scanDate</w:t>
            </w:r>
          </w:p>
        </w:tc>
        <w:tc>
          <w:tcPr>
            <w:tcW w:w="6145" w:type="dxa"/>
            <w:tcBorders>
              <w:top w:val="single" w:sz="4" w:space="0" w:color="auto"/>
              <w:left w:val="single" w:sz="4" w:space="0" w:color="auto"/>
              <w:bottom w:val="single" w:sz="4" w:space="0" w:color="auto"/>
              <w:right w:val="single" w:sz="4" w:space="0" w:color="auto"/>
            </w:tcBorders>
            <w:shd w:val="clear" w:color="auto" w:fill="auto"/>
          </w:tcPr>
          <w:p w:rsidR="00AD7A3F" w:rsidRDefault="00AD7A3F" w:rsidP="00AF6752">
            <w:r>
              <w:t>This is the current date</w:t>
            </w:r>
          </w:p>
        </w:tc>
      </w:tr>
      <w:tr w:rsidR="00AD7A3F" w:rsidTr="00AD7A3F">
        <w:trPr>
          <w:cantSplit/>
        </w:trPr>
        <w:tc>
          <w:tcPr>
            <w:tcW w:w="2603" w:type="dxa"/>
            <w:tcBorders>
              <w:top w:val="single" w:sz="4" w:space="0" w:color="auto"/>
              <w:left w:val="single" w:sz="4" w:space="0" w:color="auto"/>
              <w:bottom w:val="single" w:sz="4" w:space="0" w:color="auto"/>
              <w:right w:val="single" w:sz="4" w:space="0" w:color="auto"/>
            </w:tcBorders>
            <w:shd w:val="clear" w:color="auto" w:fill="auto"/>
          </w:tcPr>
          <w:p w:rsidR="00AD7A3F" w:rsidRDefault="00AD7A3F" w:rsidP="00AD7A3F">
            <w:r>
              <w:t>scanTime</w:t>
            </w:r>
          </w:p>
        </w:tc>
        <w:tc>
          <w:tcPr>
            <w:tcW w:w="6145" w:type="dxa"/>
            <w:tcBorders>
              <w:top w:val="single" w:sz="4" w:space="0" w:color="auto"/>
              <w:left w:val="single" w:sz="4" w:space="0" w:color="auto"/>
              <w:bottom w:val="single" w:sz="4" w:space="0" w:color="auto"/>
              <w:right w:val="single" w:sz="4" w:space="0" w:color="auto"/>
            </w:tcBorders>
            <w:shd w:val="clear" w:color="auto" w:fill="auto"/>
          </w:tcPr>
          <w:p w:rsidR="00AD7A3F" w:rsidRDefault="00AD7A3F" w:rsidP="00AF6752">
            <w:r>
              <w:t>This is the current time</w:t>
            </w:r>
          </w:p>
        </w:tc>
      </w:tr>
      <w:tr w:rsidR="00AD7A3F" w:rsidTr="00AD7A3F">
        <w:trPr>
          <w:cantSplit/>
        </w:trPr>
        <w:tc>
          <w:tcPr>
            <w:tcW w:w="2603" w:type="dxa"/>
            <w:tcBorders>
              <w:top w:val="single" w:sz="4" w:space="0" w:color="auto"/>
              <w:left w:val="single" w:sz="4" w:space="0" w:color="auto"/>
              <w:bottom w:val="single" w:sz="4" w:space="0" w:color="auto"/>
              <w:right w:val="single" w:sz="4" w:space="0" w:color="auto"/>
            </w:tcBorders>
            <w:shd w:val="clear" w:color="auto" w:fill="auto"/>
          </w:tcPr>
          <w:p w:rsidR="00AD7A3F" w:rsidRDefault="00AD7A3F" w:rsidP="00AF6752">
            <w:r>
              <w:t>QtyScanned</w:t>
            </w:r>
          </w:p>
        </w:tc>
        <w:tc>
          <w:tcPr>
            <w:tcW w:w="6145" w:type="dxa"/>
            <w:tcBorders>
              <w:top w:val="single" w:sz="4" w:space="0" w:color="auto"/>
              <w:left w:val="single" w:sz="4" w:space="0" w:color="auto"/>
              <w:bottom w:val="single" w:sz="4" w:space="0" w:color="auto"/>
              <w:right w:val="single" w:sz="4" w:space="0" w:color="auto"/>
            </w:tcBorders>
            <w:shd w:val="clear" w:color="auto" w:fill="auto"/>
          </w:tcPr>
          <w:p w:rsidR="00AD7A3F" w:rsidRDefault="00AD7A3F" w:rsidP="00AF6752">
            <w:r>
              <w:t>This is the quantity scanned by mobile scan unit</w:t>
            </w:r>
          </w:p>
        </w:tc>
      </w:tr>
      <w:tr w:rsidR="00AD7A3F" w:rsidTr="00AD7A3F">
        <w:trPr>
          <w:cantSplit/>
        </w:trPr>
        <w:tc>
          <w:tcPr>
            <w:tcW w:w="2603" w:type="dxa"/>
            <w:tcBorders>
              <w:top w:val="single" w:sz="4" w:space="0" w:color="auto"/>
              <w:left w:val="single" w:sz="4" w:space="0" w:color="auto"/>
              <w:bottom w:val="single" w:sz="4" w:space="0" w:color="auto"/>
              <w:right w:val="single" w:sz="4" w:space="0" w:color="auto"/>
            </w:tcBorders>
            <w:shd w:val="clear" w:color="auto" w:fill="auto"/>
          </w:tcPr>
          <w:p w:rsidR="00AD7A3F" w:rsidRDefault="00AD7A3F" w:rsidP="00AF6752">
            <w:r>
              <w:t>QtyOnHandPriorToScan</w:t>
            </w:r>
          </w:p>
        </w:tc>
        <w:tc>
          <w:tcPr>
            <w:tcW w:w="6145" w:type="dxa"/>
            <w:tcBorders>
              <w:top w:val="single" w:sz="4" w:space="0" w:color="auto"/>
              <w:left w:val="single" w:sz="4" w:space="0" w:color="auto"/>
              <w:bottom w:val="single" w:sz="4" w:space="0" w:color="auto"/>
              <w:right w:val="single" w:sz="4" w:space="0" w:color="auto"/>
            </w:tcBorders>
            <w:shd w:val="clear" w:color="auto" w:fill="auto"/>
          </w:tcPr>
          <w:p w:rsidR="00AD7A3F" w:rsidRDefault="00AD7A3F" w:rsidP="00AF6752">
            <w:r>
              <w:t>This is the quantity on hand in library prior to scan</w:t>
            </w:r>
          </w:p>
        </w:tc>
      </w:tr>
      <w:tr w:rsidR="00AD7A3F" w:rsidTr="00AD7A3F">
        <w:trPr>
          <w:cantSplit/>
        </w:trPr>
        <w:tc>
          <w:tcPr>
            <w:tcW w:w="2603" w:type="dxa"/>
            <w:tcBorders>
              <w:top w:val="single" w:sz="4" w:space="0" w:color="auto"/>
              <w:left w:val="single" w:sz="4" w:space="0" w:color="auto"/>
              <w:bottom w:val="single" w:sz="4" w:space="0" w:color="auto"/>
              <w:right w:val="single" w:sz="4" w:space="0" w:color="auto"/>
            </w:tcBorders>
            <w:shd w:val="clear" w:color="auto" w:fill="auto"/>
          </w:tcPr>
          <w:p w:rsidR="00AD7A3F" w:rsidRDefault="00AD7A3F" w:rsidP="00AF6752">
            <w:r>
              <w:t>QtyOnHandAfterScan</w:t>
            </w:r>
          </w:p>
        </w:tc>
        <w:tc>
          <w:tcPr>
            <w:tcW w:w="6145" w:type="dxa"/>
            <w:tcBorders>
              <w:top w:val="single" w:sz="4" w:space="0" w:color="auto"/>
              <w:left w:val="single" w:sz="4" w:space="0" w:color="auto"/>
              <w:bottom w:val="single" w:sz="4" w:space="0" w:color="auto"/>
              <w:right w:val="single" w:sz="4" w:space="0" w:color="auto"/>
            </w:tcBorders>
            <w:shd w:val="clear" w:color="auto" w:fill="auto"/>
          </w:tcPr>
          <w:p w:rsidR="00AD7A3F" w:rsidRDefault="00AD7A3F" w:rsidP="00AD7A3F">
            <w:r>
              <w:t>This is the quantity on hand in library after the scan</w:t>
            </w:r>
          </w:p>
        </w:tc>
      </w:tr>
    </w:tbl>
    <w:p w:rsidR="00D35467" w:rsidRDefault="00D35467" w:rsidP="00D35467">
      <w:pPr>
        <w:pStyle w:val="Heading3"/>
        <w:rPr>
          <w:lang w:val="en-US"/>
        </w:rPr>
      </w:pPr>
      <w:bookmarkStart w:id="2391" w:name="_Toc341877174"/>
      <w:bookmarkStart w:id="2392" w:name="_Toc343798598"/>
      <w:bookmarkStart w:id="2393" w:name="_Toc344960033"/>
      <w:bookmarkStart w:id="2394" w:name="_Toc345404273"/>
      <w:bookmarkStart w:id="2395" w:name="_Toc345404504"/>
      <w:bookmarkStart w:id="2396" w:name="_Toc345571705"/>
      <w:bookmarkStart w:id="2397" w:name="_Toc346442716"/>
      <w:bookmarkStart w:id="2398" w:name="_Toc346650245"/>
      <w:bookmarkStart w:id="2399" w:name="_Toc346780266"/>
      <w:bookmarkStart w:id="2400" w:name="_Toc346780602"/>
      <w:bookmarkStart w:id="2401" w:name="_Toc346962175"/>
      <w:bookmarkStart w:id="2402" w:name="_Toc347423515"/>
      <w:bookmarkStart w:id="2403" w:name="_Toc347473747"/>
      <w:bookmarkStart w:id="2404" w:name="_Toc347480480"/>
      <w:bookmarkStart w:id="2405" w:name="_Toc347758125"/>
      <w:bookmarkStart w:id="2406" w:name="_Toc347815812"/>
      <w:bookmarkStart w:id="2407" w:name="_Toc347848054"/>
      <w:bookmarkStart w:id="2408" w:name="_Toc348074872"/>
      <w:bookmarkStart w:id="2409" w:name="_Toc348340162"/>
      <w:bookmarkStart w:id="2410" w:name="_Toc348378857"/>
      <w:bookmarkStart w:id="2411" w:name="_Toc348505913"/>
      <w:bookmarkStart w:id="2412" w:name="_Toc348510296"/>
      <w:bookmarkStart w:id="2413" w:name="_Toc349029327"/>
      <w:bookmarkStart w:id="2414" w:name="_Toc349063804"/>
      <w:bookmarkStart w:id="2415" w:name="_Toc350252417"/>
      <w:bookmarkStart w:id="2416" w:name="_Toc350275171"/>
      <w:bookmarkStart w:id="2417" w:name="_Toc350448635"/>
      <w:bookmarkStart w:id="2418" w:name="_Toc350448954"/>
      <w:bookmarkStart w:id="2419" w:name="_Toc350867644"/>
      <w:bookmarkStart w:id="2420" w:name="_Toc350867900"/>
      <w:bookmarkStart w:id="2421" w:name="_Toc350953711"/>
      <w:bookmarkStart w:id="2422" w:name="_Toc350957952"/>
      <w:bookmarkStart w:id="2423" w:name="_Toc351013445"/>
      <w:bookmarkStart w:id="2424" w:name="_Toc351103423"/>
      <w:bookmarkStart w:id="2425" w:name="_Toc353303706"/>
      <w:bookmarkStart w:id="2426" w:name="_Toc355600974"/>
      <w:bookmarkStart w:id="2427" w:name="_Toc355603849"/>
      <w:bookmarkStart w:id="2428" w:name="_Toc357003907"/>
      <w:bookmarkStart w:id="2429" w:name="_Toc357326325"/>
      <w:bookmarkStart w:id="2430" w:name="_Toc357585656"/>
      <w:bookmarkStart w:id="2431" w:name="_Toc357837007"/>
      <w:bookmarkStart w:id="2432" w:name="_Toc358228363"/>
      <w:bookmarkStart w:id="2433" w:name="_Toc358228630"/>
      <w:bookmarkStart w:id="2434" w:name="_Toc361751489"/>
      <w:bookmarkStart w:id="2435" w:name="_Toc361768259"/>
      <w:bookmarkStart w:id="2436" w:name="_Toc361818783"/>
      <w:bookmarkStart w:id="2437" w:name="_Toc362979514"/>
      <w:bookmarkStart w:id="2438" w:name="_Toc364189535"/>
      <w:bookmarkStart w:id="2439" w:name="_Toc364236498"/>
      <w:bookmarkStart w:id="2440" w:name="_Toc364258638"/>
      <w:bookmarkStart w:id="2441" w:name="_Toc364794618"/>
      <w:bookmarkStart w:id="2442" w:name="_Toc367188028"/>
      <w:bookmarkStart w:id="2443" w:name="_Toc372054329"/>
      <w:bookmarkStart w:id="2444" w:name="_Toc372178149"/>
      <w:bookmarkStart w:id="2445" w:name="_Toc373053252"/>
      <w:bookmarkStart w:id="2446" w:name="_Toc373053531"/>
      <w:bookmarkStart w:id="2447" w:name="_Toc373060460"/>
      <w:bookmarkStart w:id="2448" w:name="_Toc373061161"/>
      <w:bookmarkStart w:id="2449" w:name="_Toc373061442"/>
      <w:bookmarkStart w:id="2450" w:name="_Toc373130736"/>
      <w:bookmarkStart w:id="2451" w:name="_Toc373139852"/>
      <w:bookmarkStart w:id="2452" w:name="_Toc375311919"/>
      <w:bookmarkStart w:id="2453" w:name="_Toc375640805"/>
      <w:bookmarkStart w:id="2454" w:name="_Toc376110124"/>
      <w:bookmarkStart w:id="2455" w:name="_Toc378409382"/>
      <w:bookmarkStart w:id="2456" w:name="_Toc379897148"/>
      <w:bookmarkStart w:id="2457" w:name="_Toc384060793"/>
      <w:bookmarkStart w:id="2458" w:name="_Toc388897768"/>
      <w:bookmarkStart w:id="2459" w:name="_Toc389157806"/>
      <w:bookmarkStart w:id="2460" w:name="_Toc391277985"/>
      <w:bookmarkStart w:id="2461" w:name="_Toc392480956"/>
      <w:bookmarkStart w:id="2462" w:name="_Toc393306059"/>
      <w:bookmarkStart w:id="2463" w:name="_Toc469976671"/>
      <w:r>
        <w:rPr>
          <w:lang w:val="en-US"/>
        </w:rPr>
        <w:t>createMobileScanAudit</w:t>
      </w:r>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D35467" w:rsidRDefault="00D35467" w:rsidP="00D35467">
      <w:r>
        <w:t>This creates the mobile scan audit record with the data obtained from uploadScanFile. This will record all the scan operations. Note the description field can be long since you can have</w:t>
      </w:r>
    </w:p>
    <w:p w:rsidR="00D35467" w:rsidRDefault="00D35467" w:rsidP="00D35467"/>
    <w:p w:rsidR="00D35467" w:rsidRDefault="00A45718" w:rsidP="00D35467">
      <w:pPr>
        <w:rPr>
          <w:b/>
        </w:rPr>
      </w:pPr>
      <w:r>
        <w:rPr>
          <w:b/>
        </w:rPr>
        <w:t>POST</w:t>
      </w:r>
      <w:r w:rsidR="00D35467">
        <w:rPr>
          <w:b/>
        </w:rPr>
        <w:t>:</w:t>
      </w:r>
    </w:p>
    <w:p w:rsidR="00D35467" w:rsidRDefault="00055D15" w:rsidP="00D35467">
      <w:pPr>
        <w:rPr>
          <w:rFonts w:ascii="Arial" w:hAnsi="Arial" w:cs="Arial"/>
          <w:color w:val="000000"/>
          <w:sz w:val="20"/>
          <w:szCs w:val="20"/>
        </w:rPr>
      </w:pPr>
      <w:r w:rsidRPr="00BA0222">
        <w:rPr>
          <w:sz w:val="20"/>
          <w:szCs w:val="20"/>
          <w:bdr w:val="none" w:sz="0" w:space="0" w:color="auto" w:frame="1"/>
          <w:shd w:val="clear" w:color="auto" w:fill="F8F8F8"/>
        </w:rPr>
        <w:t>{webserver}</w:t>
      </w:r>
      <w:r w:rsidR="00102B54" w:rsidRPr="00BA0222">
        <w:rPr>
          <w:sz w:val="20"/>
          <w:szCs w:val="20"/>
        </w:rPr>
        <w:t>/auditservice/createMobileScanAudit/{login}/{password}/{scan operation}/{scan date}/{item number}/{item name}/{QtyScanned}/{QtyOnHandPriorToscan}/{QtyOnHandAfterScan}/{description}</w:t>
      </w:r>
    </w:p>
    <w:p w:rsidR="00D35467" w:rsidRDefault="00D35467" w:rsidP="00D35467">
      <w:pPr>
        <w:rPr>
          <w:rFonts w:ascii="Arial" w:hAnsi="Arial" w:cs="Arial"/>
          <w:color w:val="000000"/>
          <w:sz w:val="20"/>
          <w:szCs w:val="20"/>
        </w:rPr>
      </w:pPr>
    </w:p>
    <w:p w:rsidR="00D35467" w:rsidRDefault="00D35467" w:rsidP="00D35467">
      <w:pPr>
        <w:rPr>
          <w:rFonts w:ascii="Arial" w:hAnsi="Arial" w:cs="Arial"/>
          <w:b/>
          <w:color w:val="000000"/>
          <w:sz w:val="20"/>
          <w:szCs w:val="20"/>
        </w:rPr>
      </w:pPr>
      <w:r>
        <w:rPr>
          <w:rFonts w:ascii="Arial" w:hAnsi="Arial" w:cs="Arial"/>
          <w:b/>
          <w:color w:val="000000"/>
          <w:sz w:val="20"/>
          <w:szCs w:val="20"/>
        </w:rPr>
        <w:t>EXAMPLE:</w:t>
      </w:r>
    </w:p>
    <w:p w:rsidR="00102B54" w:rsidRPr="00102B54" w:rsidRDefault="00055D15" w:rsidP="00D35467">
      <w:pPr>
        <w:rPr>
          <w:rFonts w:ascii="Arial" w:hAnsi="Arial" w:cs="Arial"/>
          <w:color w:val="000000"/>
          <w:sz w:val="20"/>
          <w:szCs w:val="20"/>
        </w:rPr>
      </w:pPr>
      <w:r>
        <w:rPr>
          <w:rFonts w:ascii="Arial" w:hAnsi="Arial" w:cs="Arial"/>
          <w:color w:val="000000"/>
          <w:sz w:val="20"/>
          <w:szCs w:val="20"/>
        </w:rPr>
        <w:lastRenderedPageBreak/>
        <w:t>{webserver}</w:t>
      </w:r>
      <w:r w:rsidR="00102B54" w:rsidRPr="00102B54">
        <w:rPr>
          <w:rFonts w:ascii="Arial" w:hAnsi="Arial" w:cs="Arial"/>
          <w:color w:val="000000"/>
          <w:sz w:val="20"/>
          <w:szCs w:val="20"/>
        </w:rPr>
        <w:t>/auditservice/createMobileScanAudit/</w:t>
      </w:r>
      <w:r w:rsidR="00441541">
        <w:rPr>
          <w:rFonts w:ascii="Arial" w:hAnsi="Arial" w:cs="Arial"/>
          <w:color w:val="000000"/>
          <w:sz w:val="20"/>
          <w:szCs w:val="20"/>
        </w:rPr>
        <w:t>login/</w:t>
      </w:r>
      <w:r w:rsidR="00F16140">
        <w:rPr>
          <w:rFonts w:ascii="Arial" w:hAnsi="Arial" w:cs="Arial"/>
          <w:color w:val="000000"/>
          <w:sz w:val="20"/>
          <w:szCs w:val="20"/>
        </w:rPr>
        <w:t>password/</w:t>
      </w:r>
      <w:r w:rsidR="00102B54" w:rsidRPr="00102B54">
        <w:rPr>
          <w:rFonts w:ascii="Arial" w:hAnsi="Arial" w:cs="Arial"/>
          <w:color w:val="000000"/>
          <w:sz w:val="20"/>
          <w:szCs w:val="20"/>
        </w:rPr>
        <w:t>/RCVPRT/2011-10-19 09:23:34/960-107/display/2/3/5/randytest/</w:t>
      </w:r>
    </w:p>
    <w:p w:rsidR="00102B54" w:rsidRDefault="00102B54" w:rsidP="00D35467">
      <w:pPr>
        <w:rPr>
          <w:rFonts w:ascii="Arial" w:hAnsi="Arial" w:cs="Arial"/>
          <w:b/>
          <w:color w:val="000000"/>
          <w:sz w:val="20"/>
          <w:szCs w:val="20"/>
        </w:rPr>
      </w:pPr>
    </w:p>
    <w:p w:rsidR="00D35467" w:rsidRDefault="00D35467" w:rsidP="00D35467"/>
    <w:p w:rsidR="00D35467" w:rsidRDefault="00D35467" w:rsidP="00D35467">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3"/>
        <w:gridCol w:w="6145"/>
      </w:tblGrid>
      <w:tr w:rsidR="00D35467" w:rsidTr="00D35467">
        <w:trPr>
          <w:cantSplit/>
        </w:trPr>
        <w:tc>
          <w:tcPr>
            <w:tcW w:w="2603" w:type="dxa"/>
            <w:tcBorders>
              <w:top w:val="single" w:sz="4" w:space="0" w:color="auto"/>
              <w:left w:val="single" w:sz="4" w:space="0" w:color="auto"/>
              <w:bottom w:val="single" w:sz="4" w:space="0" w:color="auto"/>
              <w:right w:val="single" w:sz="4" w:space="0" w:color="auto"/>
            </w:tcBorders>
            <w:shd w:val="clear" w:color="auto" w:fill="FFFF00"/>
          </w:tcPr>
          <w:p w:rsidR="00D35467" w:rsidRPr="00CA388B" w:rsidRDefault="00D35467" w:rsidP="00C40DAC">
            <w:pPr>
              <w:rPr>
                <w:b/>
              </w:rPr>
            </w:pPr>
            <w:r>
              <w:rPr>
                <w:b/>
              </w:rPr>
              <w:t>Argument</w:t>
            </w:r>
          </w:p>
        </w:tc>
        <w:tc>
          <w:tcPr>
            <w:tcW w:w="6145" w:type="dxa"/>
            <w:tcBorders>
              <w:top w:val="single" w:sz="4" w:space="0" w:color="auto"/>
              <w:left w:val="single" w:sz="4" w:space="0" w:color="auto"/>
              <w:bottom w:val="single" w:sz="4" w:space="0" w:color="auto"/>
              <w:right w:val="single" w:sz="4" w:space="0" w:color="auto"/>
            </w:tcBorders>
            <w:shd w:val="clear" w:color="auto" w:fill="FFFF00"/>
          </w:tcPr>
          <w:p w:rsidR="00D35467" w:rsidRPr="00CA388B" w:rsidRDefault="00D35467" w:rsidP="00C40DAC">
            <w:pPr>
              <w:rPr>
                <w:b/>
              </w:rPr>
            </w:pPr>
            <w:r w:rsidRPr="00CA388B">
              <w:rPr>
                <w:b/>
              </w:rPr>
              <w:t>Description</w:t>
            </w:r>
          </w:p>
        </w:tc>
      </w:tr>
      <w:tr w:rsidR="00D35467" w:rsidTr="00D35467">
        <w:trPr>
          <w:cantSplit/>
        </w:trPr>
        <w:tc>
          <w:tcPr>
            <w:tcW w:w="2603" w:type="dxa"/>
            <w:shd w:val="clear" w:color="auto" w:fill="auto"/>
          </w:tcPr>
          <w:p w:rsidR="00D35467" w:rsidRDefault="00D35467" w:rsidP="00C40DAC">
            <w:r>
              <w:t>action</w:t>
            </w:r>
          </w:p>
        </w:tc>
        <w:tc>
          <w:tcPr>
            <w:tcW w:w="6145" w:type="dxa"/>
            <w:shd w:val="clear" w:color="auto" w:fill="auto"/>
          </w:tcPr>
          <w:p w:rsidR="00D35467" w:rsidRDefault="00D35467" w:rsidP="00C40DAC">
            <w:r w:rsidRPr="004F77D4">
              <w:t>getRecordMaxTimestamp - action code or method name</w:t>
            </w:r>
          </w:p>
        </w:tc>
      </w:tr>
      <w:tr w:rsidR="00D35467" w:rsidTr="00D35467">
        <w:trPr>
          <w:cantSplit/>
        </w:trPr>
        <w:tc>
          <w:tcPr>
            <w:tcW w:w="2603" w:type="dxa"/>
            <w:shd w:val="clear" w:color="auto" w:fill="auto"/>
          </w:tcPr>
          <w:p w:rsidR="00D35467" w:rsidRDefault="00D35467" w:rsidP="00C40DAC">
            <w:r w:rsidRPr="004F77D4">
              <w:t>loginId</w:t>
            </w:r>
          </w:p>
        </w:tc>
        <w:tc>
          <w:tcPr>
            <w:tcW w:w="6145" w:type="dxa"/>
            <w:shd w:val="clear" w:color="auto" w:fill="auto"/>
          </w:tcPr>
          <w:p w:rsidR="00D35467" w:rsidRDefault="00D35467" w:rsidP="00C40DAC">
            <w:r w:rsidRPr="004F77D4">
              <w:t>User’s login for authentication</w:t>
            </w:r>
          </w:p>
        </w:tc>
      </w:tr>
      <w:tr w:rsidR="00D35467" w:rsidTr="00D35467">
        <w:trPr>
          <w:cantSplit/>
        </w:trPr>
        <w:tc>
          <w:tcPr>
            <w:tcW w:w="2603" w:type="dxa"/>
            <w:shd w:val="clear" w:color="auto" w:fill="auto"/>
          </w:tcPr>
          <w:p w:rsidR="00D35467" w:rsidRPr="004F77D4" w:rsidRDefault="00D35467" w:rsidP="00C40DAC">
            <w:r w:rsidRPr="004F77D4">
              <w:t>password</w:t>
            </w:r>
          </w:p>
        </w:tc>
        <w:tc>
          <w:tcPr>
            <w:tcW w:w="6145" w:type="dxa"/>
            <w:shd w:val="clear" w:color="auto" w:fill="auto"/>
          </w:tcPr>
          <w:p w:rsidR="00D35467" w:rsidRDefault="00D35467" w:rsidP="00C40DAC">
            <w:r w:rsidRPr="004F77D4">
              <w:t>User’s password for authentication</w:t>
            </w:r>
          </w:p>
        </w:tc>
      </w:tr>
      <w:tr w:rsidR="00D35467" w:rsidTr="00C40DAC">
        <w:trPr>
          <w:cantSplit/>
        </w:trPr>
        <w:tc>
          <w:tcPr>
            <w:tcW w:w="2603" w:type="dxa"/>
            <w:shd w:val="clear" w:color="auto" w:fill="auto"/>
          </w:tcPr>
          <w:p w:rsidR="00D35467" w:rsidRDefault="00D35467" w:rsidP="00D35467">
            <w:r>
              <w:t>scanOperation</w:t>
            </w:r>
          </w:p>
        </w:tc>
        <w:tc>
          <w:tcPr>
            <w:tcW w:w="6145" w:type="dxa"/>
            <w:shd w:val="clear" w:color="auto" w:fill="auto"/>
          </w:tcPr>
          <w:p w:rsidR="00D35467" w:rsidRDefault="00D35467" w:rsidP="00C40DAC">
            <w:r>
              <w:t>This uniquely identifies a client</w:t>
            </w:r>
          </w:p>
        </w:tc>
      </w:tr>
      <w:tr w:rsidR="00D35467" w:rsidTr="00D35467">
        <w:trPr>
          <w:cantSplit/>
        </w:trPr>
        <w:tc>
          <w:tcPr>
            <w:tcW w:w="2603" w:type="dxa"/>
            <w:shd w:val="clear" w:color="auto" w:fill="auto"/>
          </w:tcPr>
          <w:p w:rsidR="00D35467" w:rsidRDefault="00D35467" w:rsidP="00C40DAC">
            <w:r>
              <w:t>scanDate</w:t>
            </w:r>
          </w:p>
        </w:tc>
        <w:tc>
          <w:tcPr>
            <w:tcW w:w="6145" w:type="dxa"/>
            <w:shd w:val="clear" w:color="auto" w:fill="auto"/>
          </w:tcPr>
          <w:p w:rsidR="00D35467" w:rsidRDefault="00D35467" w:rsidP="00C40DAC">
            <w:r>
              <w:t>This uniquely identifies a client</w:t>
            </w:r>
          </w:p>
        </w:tc>
      </w:tr>
      <w:tr w:rsidR="00D35467" w:rsidTr="00D35467">
        <w:trPr>
          <w:cantSplit/>
        </w:trPr>
        <w:tc>
          <w:tcPr>
            <w:tcW w:w="2603" w:type="dxa"/>
            <w:shd w:val="clear" w:color="auto" w:fill="auto"/>
          </w:tcPr>
          <w:p w:rsidR="00D35467" w:rsidRDefault="00D35467" w:rsidP="00C40DAC">
            <w:r>
              <w:t>QtyScanned</w:t>
            </w:r>
          </w:p>
        </w:tc>
        <w:tc>
          <w:tcPr>
            <w:tcW w:w="6145" w:type="dxa"/>
            <w:shd w:val="clear" w:color="auto" w:fill="auto"/>
          </w:tcPr>
          <w:p w:rsidR="00D35467" w:rsidRDefault="00D35467" w:rsidP="00C40DAC">
            <w:r>
              <w:t>This is the quantity scanned by mobile scan unit</w:t>
            </w:r>
          </w:p>
        </w:tc>
      </w:tr>
      <w:tr w:rsidR="00D35467" w:rsidTr="00D35467">
        <w:trPr>
          <w:cantSplit/>
        </w:trPr>
        <w:tc>
          <w:tcPr>
            <w:tcW w:w="2603" w:type="dxa"/>
            <w:shd w:val="clear" w:color="auto" w:fill="auto"/>
          </w:tcPr>
          <w:p w:rsidR="00D35467" w:rsidRDefault="00D35467" w:rsidP="00C40DAC">
            <w:r>
              <w:t>QtyOnHandPriorToScan</w:t>
            </w:r>
          </w:p>
        </w:tc>
        <w:tc>
          <w:tcPr>
            <w:tcW w:w="6145" w:type="dxa"/>
            <w:shd w:val="clear" w:color="auto" w:fill="auto"/>
          </w:tcPr>
          <w:p w:rsidR="00D35467" w:rsidRDefault="00D35467" w:rsidP="00C40DAC">
            <w:r>
              <w:t>This is the quantity on hand prior to scan</w:t>
            </w:r>
          </w:p>
        </w:tc>
      </w:tr>
      <w:tr w:rsidR="00D35467" w:rsidTr="00D35467">
        <w:trPr>
          <w:cantSplit/>
        </w:trPr>
        <w:tc>
          <w:tcPr>
            <w:tcW w:w="2603" w:type="dxa"/>
            <w:shd w:val="clear" w:color="auto" w:fill="auto"/>
          </w:tcPr>
          <w:p w:rsidR="00D35467" w:rsidRDefault="00D35467" w:rsidP="00C40DAC">
            <w:r>
              <w:t>QtyOnHandAfterScan</w:t>
            </w:r>
          </w:p>
        </w:tc>
        <w:tc>
          <w:tcPr>
            <w:tcW w:w="6145" w:type="dxa"/>
            <w:shd w:val="clear" w:color="auto" w:fill="auto"/>
          </w:tcPr>
          <w:p w:rsidR="00D35467" w:rsidRDefault="00D35467" w:rsidP="00C40DAC">
            <w:r>
              <w:t>This is the quantity on hand prior to scan</w:t>
            </w:r>
          </w:p>
        </w:tc>
      </w:tr>
      <w:tr w:rsidR="00D35467" w:rsidTr="00D35467">
        <w:trPr>
          <w:cantSplit/>
        </w:trPr>
        <w:tc>
          <w:tcPr>
            <w:tcW w:w="2603" w:type="dxa"/>
            <w:shd w:val="clear" w:color="auto" w:fill="auto"/>
          </w:tcPr>
          <w:p w:rsidR="00D35467" w:rsidRDefault="00D35467" w:rsidP="00D35467">
            <w:r>
              <w:t>Description</w:t>
            </w:r>
          </w:p>
        </w:tc>
        <w:tc>
          <w:tcPr>
            <w:tcW w:w="6145" w:type="dxa"/>
            <w:shd w:val="clear" w:color="auto" w:fill="auto"/>
          </w:tcPr>
          <w:p w:rsidR="00D35467" w:rsidRDefault="00D35467" w:rsidP="00C40DAC">
            <w:r>
              <w:t>This contains all scan steps</w:t>
            </w:r>
          </w:p>
        </w:tc>
      </w:tr>
    </w:tbl>
    <w:p w:rsidR="00170D1D" w:rsidRPr="00D35467" w:rsidRDefault="00170D1D" w:rsidP="00D35467">
      <w:pPr>
        <w:rPr>
          <w:lang w:eastAsia="x-none"/>
        </w:rPr>
      </w:pPr>
    </w:p>
    <w:p w:rsidR="00D35467" w:rsidRDefault="00D35467" w:rsidP="00D35467">
      <w:pPr>
        <w:pStyle w:val="Heading3"/>
        <w:rPr>
          <w:lang w:val="en-US"/>
        </w:rPr>
      </w:pPr>
      <w:bookmarkStart w:id="2464" w:name="_Toc341877175"/>
      <w:bookmarkStart w:id="2465" w:name="_Toc343798599"/>
      <w:bookmarkStart w:id="2466" w:name="_Toc344960034"/>
      <w:bookmarkStart w:id="2467" w:name="_Toc345404274"/>
      <w:bookmarkStart w:id="2468" w:name="_Toc345404505"/>
      <w:bookmarkStart w:id="2469" w:name="_Toc345571706"/>
      <w:bookmarkStart w:id="2470" w:name="_Toc346442717"/>
      <w:bookmarkStart w:id="2471" w:name="_Toc346650246"/>
      <w:bookmarkStart w:id="2472" w:name="_Toc346780267"/>
      <w:bookmarkStart w:id="2473" w:name="_Toc346780603"/>
      <w:bookmarkStart w:id="2474" w:name="_Toc346962176"/>
      <w:bookmarkStart w:id="2475" w:name="_Toc347423516"/>
      <w:bookmarkStart w:id="2476" w:name="_Toc347473748"/>
      <w:bookmarkStart w:id="2477" w:name="_Toc347480481"/>
      <w:bookmarkStart w:id="2478" w:name="_Toc347758126"/>
      <w:bookmarkStart w:id="2479" w:name="_Toc347815813"/>
      <w:bookmarkStart w:id="2480" w:name="_Toc347848055"/>
      <w:bookmarkStart w:id="2481" w:name="_Toc348074873"/>
      <w:bookmarkStart w:id="2482" w:name="_Toc348340163"/>
      <w:bookmarkStart w:id="2483" w:name="_Toc348378858"/>
      <w:bookmarkStart w:id="2484" w:name="_Toc348505914"/>
      <w:bookmarkStart w:id="2485" w:name="_Toc348510297"/>
      <w:bookmarkStart w:id="2486" w:name="_Toc349029328"/>
      <w:bookmarkStart w:id="2487" w:name="_Toc349063805"/>
      <w:bookmarkStart w:id="2488" w:name="_Toc350252418"/>
      <w:bookmarkStart w:id="2489" w:name="_Toc350275172"/>
      <w:bookmarkStart w:id="2490" w:name="_Toc350448636"/>
      <w:bookmarkStart w:id="2491" w:name="_Toc350448955"/>
      <w:bookmarkStart w:id="2492" w:name="_Toc350867645"/>
      <w:bookmarkStart w:id="2493" w:name="_Toc350867901"/>
      <w:bookmarkStart w:id="2494" w:name="_Toc350953712"/>
      <w:bookmarkStart w:id="2495" w:name="_Toc350957953"/>
      <w:bookmarkStart w:id="2496" w:name="_Toc351013446"/>
      <w:bookmarkStart w:id="2497" w:name="_Toc351103424"/>
      <w:bookmarkStart w:id="2498" w:name="_Toc353303707"/>
      <w:bookmarkStart w:id="2499" w:name="_Toc355600975"/>
      <w:bookmarkStart w:id="2500" w:name="_Toc355603850"/>
      <w:bookmarkStart w:id="2501" w:name="_Toc357003908"/>
      <w:bookmarkStart w:id="2502" w:name="_Toc357326326"/>
      <w:bookmarkStart w:id="2503" w:name="_Toc357585657"/>
      <w:bookmarkStart w:id="2504" w:name="_Toc357837008"/>
      <w:bookmarkStart w:id="2505" w:name="_Toc358228364"/>
      <w:bookmarkStart w:id="2506" w:name="_Toc358228631"/>
      <w:bookmarkStart w:id="2507" w:name="_Toc361751490"/>
      <w:bookmarkStart w:id="2508" w:name="_Toc361768260"/>
      <w:bookmarkStart w:id="2509" w:name="_Toc361818784"/>
      <w:bookmarkStart w:id="2510" w:name="_Toc362979515"/>
      <w:bookmarkStart w:id="2511" w:name="_Toc364189536"/>
      <w:bookmarkStart w:id="2512" w:name="_Toc364236499"/>
      <w:bookmarkStart w:id="2513" w:name="_Toc364258639"/>
      <w:bookmarkStart w:id="2514" w:name="_Toc364794619"/>
      <w:bookmarkStart w:id="2515" w:name="_Toc367188029"/>
      <w:bookmarkStart w:id="2516" w:name="_Toc372054330"/>
      <w:bookmarkStart w:id="2517" w:name="_Toc372178150"/>
      <w:bookmarkStart w:id="2518" w:name="_Toc373053253"/>
      <w:bookmarkStart w:id="2519" w:name="_Toc373053532"/>
      <w:bookmarkStart w:id="2520" w:name="_Toc373060461"/>
      <w:bookmarkStart w:id="2521" w:name="_Toc373061162"/>
      <w:bookmarkStart w:id="2522" w:name="_Toc373061443"/>
      <w:bookmarkStart w:id="2523" w:name="_Toc373130737"/>
      <w:bookmarkStart w:id="2524" w:name="_Toc373139853"/>
      <w:bookmarkStart w:id="2525" w:name="_Toc375311920"/>
      <w:bookmarkStart w:id="2526" w:name="_Toc375640806"/>
      <w:bookmarkStart w:id="2527" w:name="_Toc376110125"/>
      <w:bookmarkStart w:id="2528" w:name="_Toc378409383"/>
      <w:bookmarkStart w:id="2529" w:name="_Toc379897149"/>
      <w:bookmarkStart w:id="2530" w:name="_Toc384060794"/>
      <w:bookmarkStart w:id="2531" w:name="_Toc388897769"/>
      <w:bookmarkStart w:id="2532" w:name="_Toc389157807"/>
      <w:bookmarkStart w:id="2533" w:name="_Toc391277986"/>
      <w:bookmarkStart w:id="2534" w:name="_Toc392480957"/>
      <w:bookmarkStart w:id="2535" w:name="_Toc393306060"/>
      <w:bookmarkStart w:id="2536" w:name="_Toc469976672"/>
      <w:r>
        <w:rPr>
          <w:lang w:val="en-US"/>
        </w:rPr>
        <w:t>getMobileScanAuditIds</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p>
    <w:p w:rsidR="00D35467" w:rsidRDefault="00D35467" w:rsidP="00D35467">
      <w:r>
        <w:t>This is used to read the scan audit ids for a given date range for a particular user.</w:t>
      </w:r>
    </w:p>
    <w:p w:rsidR="00D35467" w:rsidRDefault="00D35467" w:rsidP="00D35467"/>
    <w:p w:rsidR="00D35467" w:rsidRDefault="00D35467" w:rsidP="00D35467">
      <w:pPr>
        <w:rPr>
          <w:b/>
        </w:rPr>
      </w:pPr>
      <w:r>
        <w:rPr>
          <w:b/>
        </w:rPr>
        <w:t>GET:</w:t>
      </w:r>
    </w:p>
    <w:p w:rsidR="00D35467" w:rsidRPr="0097407D" w:rsidRDefault="00055D15" w:rsidP="00D35467">
      <w:pPr>
        <w:rPr>
          <w:rFonts w:ascii="Arial" w:hAnsi="Arial" w:cs="Arial"/>
          <w:color w:val="000000"/>
          <w:sz w:val="18"/>
          <w:szCs w:val="18"/>
        </w:rPr>
      </w:pPr>
      <w:r w:rsidRPr="00BA0222">
        <w:rPr>
          <w:sz w:val="18"/>
          <w:szCs w:val="18"/>
          <w:bdr w:val="none" w:sz="0" w:space="0" w:color="auto" w:frame="1"/>
          <w:shd w:val="clear" w:color="auto" w:fill="F8F8F8"/>
        </w:rPr>
        <w:t>{webserver}</w:t>
      </w:r>
      <w:r w:rsidR="00D35467" w:rsidRPr="00BA0222">
        <w:rPr>
          <w:sz w:val="18"/>
          <w:szCs w:val="18"/>
        </w:rPr>
        <w:t>/timecardservice/get</w:t>
      </w:r>
      <w:r w:rsidR="002328EA">
        <w:rPr>
          <w:sz w:val="18"/>
          <w:szCs w:val="18"/>
        </w:rPr>
        <w:t>MobileScanAudit</w:t>
      </w:r>
      <w:r w:rsidR="00D35467" w:rsidRPr="00BA0222">
        <w:rPr>
          <w:sz w:val="18"/>
          <w:szCs w:val="18"/>
        </w:rPr>
        <w:t>Ids/</w:t>
      </w:r>
      <w:r w:rsidR="00E15F5D">
        <w:rPr>
          <w:sz w:val="18"/>
          <w:szCs w:val="18"/>
        </w:rPr>
        <w:t>{login}/{password}</w:t>
      </w:r>
      <w:r w:rsidR="00D35467" w:rsidRPr="00BA0222">
        <w:rPr>
          <w:sz w:val="18"/>
          <w:szCs w:val="18"/>
        </w:rPr>
        <w:t>/{from date}/{to date}</w:t>
      </w:r>
    </w:p>
    <w:p w:rsidR="00D35467" w:rsidRPr="0097407D" w:rsidRDefault="00D35467" w:rsidP="00D35467">
      <w:pPr>
        <w:rPr>
          <w:rFonts w:ascii="Arial" w:hAnsi="Arial" w:cs="Arial"/>
          <w:color w:val="000000"/>
          <w:sz w:val="18"/>
          <w:szCs w:val="18"/>
        </w:rPr>
      </w:pPr>
    </w:p>
    <w:p w:rsidR="00D35467" w:rsidRDefault="00D35467" w:rsidP="00D35467">
      <w:pPr>
        <w:rPr>
          <w:rFonts w:ascii="Arial" w:hAnsi="Arial" w:cs="Arial"/>
          <w:b/>
          <w:color w:val="000000"/>
          <w:sz w:val="20"/>
          <w:szCs w:val="20"/>
        </w:rPr>
      </w:pPr>
      <w:r>
        <w:rPr>
          <w:rFonts w:ascii="Arial" w:hAnsi="Arial" w:cs="Arial"/>
          <w:b/>
          <w:color w:val="000000"/>
          <w:sz w:val="20"/>
          <w:szCs w:val="20"/>
        </w:rPr>
        <w:t>EXAMPLE:</w:t>
      </w:r>
    </w:p>
    <w:p w:rsidR="00D35467" w:rsidRDefault="00055D15" w:rsidP="00D35467">
      <w:pPr>
        <w:rPr>
          <w:sz w:val="18"/>
          <w:szCs w:val="18"/>
        </w:rPr>
      </w:pPr>
      <w:r>
        <w:rPr>
          <w:sz w:val="18"/>
          <w:szCs w:val="18"/>
        </w:rPr>
        <w:t>{webserver}</w:t>
      </w:r>
      <w:r w:rsidR="00D35467" w:rsidRPr="000C3A77">
        <w:rPr>
          <w:sz w:val="18"/>
          <w:szCs w:val="18"/>
        </w:rPr>
        <w:t>/timecardservice/get</w:t>
      </w:r>
      <w:r w:rsidR="002328EA">
        <w:rPr>
          <w:sz w:val="18"/>
          <w:szCs w:val="18"/>
        </w:rPr>
        <w:t>MobileScanAuditI</w:t>
      </w:r>
      <w:r w:rsidR="00D35467" w:rsidRPr="000C3A77">
        <w:rPr>
          <w:sz w:val="18"/>
          <w:szCs w:val="18"/>
        </w:rPr>
        <w:t>d</w:t>
      </w:r>
      <w:r w:rsidR="00D35467">
        <w:rPr>
          <w:sz w:val="18"/>
          <w:szCs w:val="18"/>
        </w:rPr>
        <w:t>s/</w:t>
      </w:r>
      <w:r w:rsidR="00441541">
        <w:rPr>
          <w:sz w:val="18"/>
          <w:szCs w:val="18"/>
        </w:rPr>
        <w:t>login/</w:t>
      </w:r>
      <w:r w:rsidR="00F16140">
        <w:rPr>
          <w:sz w:val="18"/>
          <w:szCs w:val="18"/>
        </w:rPr>
        <w:t>password/</w:t>
      </w:r>
      <w:r w:rsidR="00D35467">
        <w:rPr>
          <w:sz w:val="18"/>
          <w:szCs w:val="18"/>
        </w:rPr>
        <w:t>/2011-05-05 00:00:00/2011-05-05 00:00:00/</w:t>
      </w:r>
    </w:p>
    <w:p w:rsidR="00D35467" w:rsidRDefault="00D35467" w:rsidP="00D35467"/>
    <w:p w:rsidR="00D35467" w:rsidRDefault="00D35467" w:rsidP="00D35467"/>
    <w:p w:rsidR="00D35467" w:rsidRDefault="00D35467" w:rsidP="00D35467">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D35467" w:rsidTr="00C40DAC">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D35467" w:rsidRPr="00CA388B" w:rsidRDefault="00D35467" w:rsidP="00C40DAC">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D35467" w:rsidRPr="00CA388B" w:rsidRDefault="00D35467" w:rsidP="00C40DAC">
            <w:pPr>
              <w:rPr>
                <w:b/>
              </w:rPr>
            </w:pPr>
            <w:r w:rsidRPr="00CA388B">
              <w:rPr>
                <w:b/>
              </w:rPr>
              <w:t>Description</w:t>
            </w:r>
          </w:p>
        </w:tc>
      </w:tr>
      <w:tr w:rsidR="00D35467" w:rsidTr="00C40DAC">
        <w:trPr>
          <w:cantSplit/>
        </w:trPr>
        <w:tc>
          <w:tcPr>
            <w:tcW w:w="2268" w:type="dxa"/>
            <w:shd w:val="clear" w:color="auto" w:fill="auto"/>
          </w:tcPr>
          <w:p w:rsidR="00D35467" w:rsidRDefault="00D35467" w:rsidP="00C40DAC">
            <w:r>
              <w:t>action</w:t>
            </w:r>
          </w:p>
        </w:tc>
        <w:tc>
          <w:tcPr>
            <w:tcW w:w="6480" w:type="dxa"/>
            <w:shd w:val="clear" w:color="auto" w:fill="auto"/>
          </w:tcPr>
          <w:p w:rsidR="00D35467" w:rsidRDefault="00D35467" w:rsidP="00C40DAC">
            <w:r w:rsidRPr="004F77D4">
              <w:t>getRecordMaxTimestamp - action code or method name</w:t>
            </w:r>
          </w:p>
        </w:tc>
      </w:tr>
      <w:tr w:rsidR="00D35467" w:rsidTr="00C40DAC">
        <w:trPr>
          <w:cantSplit/>
        </w:trPr>
        <w:tc>
          <w:tcPr>
            <w:tcW w:w="2268" w:type="dxa"/>
            <w:shd w:val="clear" w:color="auto" w:fill="auto"/>
          </w:tcPr>
          <w:p w:rsidR="00D35467" w:rsidRDefault="00D35467" w:rsidP="00C40DAC">
            <w:r w:rsidRPr="004F77D4">
              <w:t>loginId</w:t>
            </w:r>
          </w:p>
        </w:tc>
        <w:tc>
          <w:tcPr>
            <w:tcW w:w="6480" w:type="dxa"/>
            <w:shd w:val="clear" w:color="auto" w:fill="auto"/>
          </w:tcPr>
          <w:p w:rsidR="00D35467" w:rsidRDefault="00D35467" w:rsidP="00C40DAC">
            <w:r w:rsidRPr="004F77D4">
              <w:t>User’s login for authentication</w:t>
            </w:r>
          </w:p>
        </w:tc>
      </w:tr>
      <w:tr w:rsidR="00D35467" w:rsidTr="00C40DAC">
        <w:trPr>
          <w:cantSplit/>
        </w:trPr>
        <w:tc>
          <w:tcPr>
            <w:tcW w:w="2268" w:type="dxa"/>
            <w:shd w:val="clear" w:color="auto" w:fill="auto"/>
          </w:tcPr>
          <w:p w:rsidR="00D35467" w:rsidRPr="004F77D4" w:rsidRDefault="00D35467" w:rsidP="00C40DAC">
            <w:r w:rsidRPr="004F77D4">
              <w:t>password</w:t>
            </w:r>
          </w:p>
        </w:tc>
        <w:tc>
          <w:tcPr>
            <w:tcW w:w="6480" w:type="dxa"/>
            <w:shd w:val="clear" w:color="auto" w:fill="auto"/>
          </w:tcPr>
          <w:p w:rsidR="00D35467" w:rsidRDefault="00D35467" w:rsidP="00C40DAC">
            <w:r w:rsidRPr="004F77D4">
              <w:t>User’s password for authentication</w:t>
            </w:r>
          </w:p>
        </w:tc>
      </w:tr>
      <w:tr w:rsidR="00D35467" w:rsidTr="00C40DAC">
        <w:trPr>
          <w:cantSplit/>
        </w:trPr>
        <w:tc>
          <w:tcPr>
            <w:tcW w:w="2268" w:type="dxa"/>
            <w:shd w:val="clear" w:color="auto" w:fill="auto"/>
          </w:tcPr>
          <w:p w:rsidR="00D35467" w:rsidRDefault="00D35467" w:rsidP="00C40DAC">
            <w:r>
              <w:t>from</w:t>
            </w:r>
            <w:r w:rsidRPr="004F77D4">
              <w:t>Date</w:t>
            </w:r>
          </w:p>
        </w:tc>
        <w:tc>
          <w:tcPr>
            <w:tcW w:w="6480" w:type="dxa"/>
            <w:shd w:val="clear" w:color="auto" w:fill="auto"/>
          </w:tcPr>
          <w:p w:rsidR="00D35467" w:rsidRDefault="00D35467" w:rsidP="00C40DAC">
            <w:r>
              <w:t>This is the starting rma date you want to include in the query</w:t>
            </w:r>
          </w:p>
        </w:tc>
      </w:tr>
      <w:tr w:rsidR="00D35467" w:rsidTr="00C40DAC">
        <w:trPr>
          <w:cantSplit/>
        </w:trPr>
        <w:tc>
          <w:tcPr>
            <w:tcW w:w="2268" w:type="dxa"/>
            <w:shd w:val="clear" w:color="auto" w:fill="auto"/>
          </w:tcPr>
          <w:p w:rsidR="00D35467" w:rsidRDefault="00D35467" w:rsidP="00C40DAC">
            <w:r>
              <w:t>endD</w:t>
            </w:r>
            <w:r w:rsidRPr="004F77D4">
              <w:t>ate</w:t>
            </w:r>
          </w:p>
        </w:tc>
        <w:tc>
          <w:tcPr>
            <w:tcW w:w="6480" w:type="dxa"/>
            <w:shd w:val="clear" w:color="auto" w:fill="auto"/>
          </w:tcPr>
          <w:p w:rsidR="00D35467" w:rsidRDefault="00D35467" w:rsidP="00C40DAC">
            <w:r>
              <w:t>this is the last rma data you want to include in the query</w:t>
            </w:r>
          </w:p>
        </w:tc>
      </w:tr>
    </w:tbl>
    <w:p w:rsidR="00D35467" w:rsidRDefault="00D35467" w:rsidP="00D35467">
      <w:pPr>
        <w:spacing w:after="180" w:line="360" w:lineRule="atLeast"/>
        <w:rPr>
          <w:rFonts w:ascii="Arial" w:hAnsi="Arial" w:cs="Arial"/>
          <w:color w:val="000000"/>
          <w:sz w:val="20"/>
          <w:szCs w:val="20"/>
        </w:rPr>
      </w:pPr>
    </w:p>
    <w:p w:rsidR="00D35467" w:rsidRPr="00D35467" w:rsidRDefault="00D35467" w:rsidP="00D35467">
      <w:pPr>
        <w:rPr>
          <w:lang w:eastAsia="x-none"/>
        </w:rPr>
      </w:pPr>
    </w:p>
    <w:p w:rsidR="00DF0157" w:rsidRDefault="00DF0157" w:rsidP="000E3989">
      <w:pPr>
        <w:pStyle w:val="Heading2"/>
        <w:rPr>
          <w:lang w:val="en-US"/>
        </w:rPr>
      </w:pPr>
      <w:bookmarkStart w:id="2537" w:name="_Toc347423517"/>
      <w:bookmarkStart w:id="2538" w:name="_Toc347473749"/>
      <w:bookmarkStart w:id="2539" w:name="_Toc347480482"/>
      <w:bookmarkStart w:id="2540" w:name="_Toc347758127"/>
      <w:bookmarkStart w:id="2541" w:name="_Toc347815814"/>
      <w:bookmarkStart w:id="2542" w:name="_Toc347848056"/>
      <w:bookmarkStart w:id="2543" w:name="_Toc348074874"/>
      <w:bookmarkStart w:id="2544" w:name="_Toc348340164"/>
      <w:bookmarkStart w:id="2545" w:name="_Toc348378859"/>
      <w:bookmarkStart w:id="2546" w:name="_Toc348505915"/>
      <w:bookmarkStart w:id="2547" w:name="_Toc348510298"/>
      <w:bookmarkStart w:id="2548" w:name="_Toc349029329"/>
      <w:bookmarkStart w:id="2549" w:name="_Toc349063806"/>
      <w:bookmarkStart w:id="2550" w:name="_Toc350252419"/>
      <w:bookmarkStart w:id="2551" w:name="_Toc350275173"/>
      <w:bookmarkStart w:id="2552" w:name="_Toc350448637"/>
      <w:bookmarkStart w:id="2553" w:name="_Toc350448956"/>
      <w:bookmarkStart w:id="2554" w:name="_Toc350867646"/>
      <w:bookmarkStart w:id="2555" w:name="_Toc350867902"/>
      <w:bookmarkStart w:id="2556" w:name="_Toc350953713"/>
      <w:bookmarkStart w:id="2557" w:name="_Toc350957954"/>
      <w:bookmarkStart w:id="2558" w:name="_Toc351013447"/>
      <w:bookmarkStart w:id="2559" w:name="_Toc351103425"/>
      <w:bookmarkStart w:id="2560" w:name="_Toc353303708"/>
      <w:bookmarkStart w:id="2561" w:name="_Toc355600976"/>
      <w:bookmarkStart w:id="2562" w:name="_Toc355603851"/>
      <w:bookmarkStart w:id="2563" w:name="_Toc357003909"/>
      <w:bookmarkStart w:id="2564" w:name="_Toc357326327"/>
      <w:bookmarkStart w:id="2565" w:name="_Toc357585658"/>
      <w:bookmarkStart w:id="2566" w:name="_Toc357837009"/>
      <w:bookmarkStart w:id="2567" w:name="_Toc358228365"/>
      <w:bookmarkStart w:id="2568" w:name="_Toc358228632"/>
      <w:bookmarkStart w:id="2569" w:name="_Toc361751491"/>
      <w:bookmarkStart w:id="2570" w:name="_Toc361768261"/>
      <w:bookmarkStart w:id="2571" w:name="_Toc361818785"/>
      <w:bookmarkStart w:id="2572" w:name="_Toc362979516"/>
      <w:bookmarkStart w:id="2573" w:name="_Toc364189537"/>
      <w:bookmarkStart w:id="2574" w:name="_Toc364236500"/>
      <w:bookmarkStart w:id="2575" w:name="_Toc364258640"/>
      <w:bookmarkStart w:id="2576" w:name="_Toc364794620"/>
      <w:bookmarkStart w:id="2577" w:name="_Toc367188030"/>
      <w:bookmarkStart w:id="2578" w:name="_Toc372054331"/>
      <w:bookmarkStart w:id="2579" w:name="_Toc372178151"/>
      <w:bookmarkStart w:id="2580" w:name="_Toc373053254"/>
      <w:bookmarkStart w:id="2581" w:name="_Toc373053533"/>
      <w:bookmarkStart w:id="2582" w:name="_Toc373060462"/>
      <w:bookmarkStart w:id="2583" w:name="_Toc373061163"/>
      <w:bookmarkStart w:id="2584" w:name="_Toc373061444"/>
      <w:bookmarkStart w:id="2585" w:name="_Toc373130738"/>
      <w:bookmarkStart w:id="2586" w:name="_Toc373139854"/>
      <w:bookmarkStart w:id="2587" w:name="_Toc375311921"/>
      <w:bookmarkStart w:id="2588" w:name="_Toc375640807"/>
      <w:bookmarkStart w:id="2589" w:name="_Toc376110126"/>
      <w:bookmarkStart w:id="2590" w:name="_Toc378409384"/>
      <w:bookmarkStart w:id="2591" w:name="_Toc379897150"/>
      <w:bookmarkStart w:id="2592" w:name="_Toc384060795"/>
      <w:bookmarkStart w:id="2593" w:name="_Toc388897770"/>
      <w:bookmarkStart w:id="2594" w:name="_Toc389157808"/>
      <w:bookmarkStart w:id="2595" w:name="_Toc391277987"/>
      <w:bookmarkStart w:id="2596" w:name="_Toc392480958"/>
      <w:bookmarkStart w:id="2597" w:name="_Toc393306061"/>
      <w:bookmarkStart w:id="2598" w:name="_Toc469976673"/>
      <w:bookmarkStart w:id="2599" w:name="_Toc341877176"/>
      <w:bookmarkStart w:id="2600" w:name="_Toc343798600"/>
      <w:bookmarkStart w:id="2601" w:name="_Toc344960035"/>
      <w:bookmarkStart w:id="2602" w:name="_Toc345404275"/>
      <w:bookmarkStart w:id="2603" w:name="_Toc345404506"/>
      <w:bookmarkStart w:id="2604" w:name="_Toc345571707"/>
      <w:bookmarkStart w:id="2605" w:name="_Toc346442718"/>
      <w:bookmarkStart w:id="2606" w:name="_Toc346650247"/>
      <w:bookmarkStart w:id="2607" w:name="_Toc346780268"/>
      <w:bookmarkStart w:id="2608" w:name="_Toc346780604"/>
      <w:bookmarkStart w:id="2609" w:name="_Toc346962177"/>
      <w:r>
        <w:rPr>
          <w:lang w:val="en-US"/>
        </w:rPr>
        <w:t>Billing Service</w:t>
      </w:r>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p>
    <w:p w:rsidR="00DF0157" w:rsidRPr="00DF0157" w:rsidRDefault="005E6C19" w:rsidP="00DF0157">
      <w:pPr>
        <w:rPr>
          <w:lang w:eastAsia="x-none"/>
        </w:rPr>
      </w:pPr>
      <w:r>
        <w:rPr>
          <w:lang w:eastAsia="x-none"/>
        </w:rPr>
        <w:t>The billing service</w:t>
      </w:r>
      <w:r w:rsidR="00784802">
        <w:rPr>
          <w:lang w:eastAsia="x-none"/>
        </w:rPr>
        <w:t xml:space="preserve"> deals with the management of service jobs</w:t>
      </w:r>
    </w:p>
    <w:p w:rsidR="003C6AD9" w:rsidRDefault="003C6AD9" w:rsidP="00DF0157">
      <w:pPr>
        <w:pStyle w:val="Heading3"/>
        <w:rPr>
          <w:lang w:val="en-US"/>
        </w:rPr>
      </w:pPr>
      <w:bookmarkStart w:id="2610" w:name="_Toc469976674"/>
      <w:bookmarkStart w:id="2611" w:name="_Toc348340165"/>
      <w:bookmarkStart w:id="2612" w:name="_Toc348378860"/>
      <w:bookmarkStart w:id="2613" w:name="_Toc348505916"/>
      <w:bookmarkStart w:id="2614" w:name="_Toc348510299"/>
      <w:bookmarkStart w:id="2615" w:name="_Toc349029330"/>
      <w:bookmarkStart w:id="2616" w:name="_Toc349063807"/>
      <w:bookmarkStart w:id="2617" w:name="_Toc350252421"/>
      <w:bookmarkStart w:id="2618" w:name="_Toc350275174"/>
      <w:bookmarkStart w:id="2619" w:name="_Toc350448638"/>
      <w:bookmarkStart w:id="2620" w:name="_Toc350448957"/>
      <w:bookmarkStart w:id="2621" w:name="_Toc350867647"/>
      <w:bookmarkStart w:id="2622" w:name="_Toc350867903"/>
      <w:bookmarkStart w:id="2623" w:name="_Toc350953714"/>
      <w:bookmarkStart w:id="2624" w:name="_Toc350957955"/>
      <w:bookmarkStart w:id="2625" w:name="_Toc351013448"/>
      <w:bookmarkStart w:id="2626" w:name="_Toc351103426"/>
      <w:bookmarkStart w:id="2627" w:name="_Toc353303709"/>
      <w:bookmarkStart w:id="2628" w:name="_Toc355600977"/>
      <w:bookmarkStart w:id="2629" w:name="_Toc355603852"/>
      <w:bookmarkStart w:id="2630" w:name="_Toc357003910"/>
      <w:bookmarkStart w:id="2631" w:name="_Toc357326328"/>
      <w:bookmarkStart w:id="2632" w:name="_Toc357585659"/>
      <w:bookmarkStart w:id="2633" w:name="_Toc357837010"/>
      <w:bookmarkStart w:id="2634" w:name="_Toc358228366"/>
      <w:bookmarkStart w:id="2635" w:name="_Toc358228633"/>
      <w:bookmarkStart w:id="2636" w:name="_Toc361751492"/>
      <w:bookmarkStart w:id="2637" w:name="_Toc361768262"/>
      <w:bookmarkStart w:id="2638" w:name="_Toc361818786"/>
      <w:bookmarkStart w:id="2639" w:name="_Toc362979517"/>
      <w:bookmarkStart w:id="2640" w:name="_Toc364189538"/>
      <w:bookmarkStart w:id="2641" w:name="_Toc364236501"/>
      <w:bookmarkStart w:id="2642" w:name="_Toc364258641"/>
      <w:bookmarkStart w:id="2643" w:name="_Toc364794621"/>
      <w:bookmarkStart w:id="2644" w:name="_Toc367188031"/>
      <w:bookmarkStart w:id="2645" w:name="_Toc372054332"/>
      <w:bookmarkStart w:id="2646" w:name="_Toc372178152"/>
      <w:bookmarkStart w:id="2647" w:name="_Toc373053255"/>
      <w:bookmarkStart w:id="2648" w:name="_Toc373053534"/>
      <w:bookmarkStart w:id="2649" w:name="_Toc373060463"/>
      <w:bookmarkStart w:id="2650" w:name="_Toc373061164"/>
      <w:bookmarkStart w:id="2651" w:name="_Toc373061445"/>
      <w:bookmarkStart w:id="2652" w:name="_Toc373130739"/>
      <w:bookmarkStart w:id="2653" w:name="_Toc373139855"/>
      <w:bookmarkStart w:id="2654" w:name="_Toc375311922"/>
      <w:bookmarkStart w:id="2655" w:name="_Toc375640808"/>
      <w:bookmarkStart w:id="2656" w:name="_Toc376110127"/>
      <w:bookmarkStart w:id="2657" w:name="_Toc378409385"/>
      <w:bookmarkStart w:id="2658" w:name="_Toc379897151"/>
      <w:bookmarkStart w:id="2659" w:name="_Toc384060796"/>
      <w:bookmarkStart w:id="2660" w:name="_Toc388897771"/>
      <w:bookmarkStart w:id="2661" w:name="_Toc389157809"/>
      <w:bookmarkStart w:id="2662" w:name="_Toc391277988"/>
      <w:bookmarkStart w:id="2663" w:name="_Toc392480959"/>
      <w:bookmarkStart w:id="2664" w:name="_Toc393306062"/>
      <w:bookmarkStart w:id="2665" w:name="_Toc347480483"/>
      <w:bookmarkStart w:id="2666" w:name="_Toc347758128"/>
      <w:bookmarkStart w:id="2667" w:name="_Toc347815815"/>
      <w:bookmarkStart w:id="2668" w:name="_Toc347848057"/>
      <w:bookmarkStart w:id="2669" w:name="_Toc348074875"/>
      <w:r>
        <w:rPr>
          <w:lang w:val="en-US"/>
        </w:rPr>
        <w:t>createOrganization</w:t>
      </w:r>
      <w:bookmarkEnd w:id="2610"/>
    </w:p>
    <w:p w:rsidR="00E95F0D" w:rsidRDefault="00464906" w:rsidP="00464906">
      <w:r>
        <w:t>This call create</w:t>
      </w:r>
      <w:r w:rsidR="00E95F0D">
        <w:t>s</w:t>
      </w:r>
      <w:r>
        <w:t xml:space="preserve"> a unique organization directory node and sets a unique organization number. The o</w:t>
      </w:r>
      <w:r w:rsidR="00E95F0D">
        <w:t xml:space="preserve">rganization name must be unique and will be created unique by the program by adding an integer to the end of the organization name if required. </w:t>
      </w:r>
    </w:p>
    <w:p w:rsidR="00E95F0D" w:rsidRDefault="00E95F0D" w:rsidP="00464906"/>
    <w:p w:rsidR="00464906" w:rsidRDefault="00E95F0D" w:rsidP="00464906">
      <w:r>
        <w:lastRenderedPageBreak/>
        <w:t>A local administrator is also created under Organization Name Employees. The program will set the security for the local administrator starting from the root node.</w:t>
      </w:r>
    </w:p>
    <w:p w:rsidR="00E95F0D" w:rsidRDefault="00E95F0D" w:rsidP="00464906"/>
    <w:p w:rsidR="00E95F0D" w:rsidRDefault="00E95F0D" w:rsidP="00464906">
      <w:r>
        <w:t>The code will only accept this call from the rco web site with ip = duck2.</w:t>
      </w:r>
    </w:p>
    <w:p w:rsidR="00464906" w:rsidRDefault="00464906" w:rsidP="00464906"/>
    <w:p w:rsidR="00464906" w:rsidRDefault="00464906" w:rsidP="00464906">
      <w:r>
        <w:t>Create a storage node with first list of org name if it does not exist from the root node</w:t>
      </w:r>
    </w:p>
    <w:p w:rsidR="00464906" w:rsidRDefault="00464906" w:rsidP="00464906">
      <w:r>
        <w:t>Create a directory node for organization</w:t>
      </w:r>
      <w:r w:rsidR="00E95F0D">
        <w:t xml:space="preserve"> and add a number if needed</w:t>
      </w:r>
    </w:p>
    <w:p w:rsidR="00464906" w:rsidRDefault="00464906" w:rsidP="00464906">
      <w:r>
        <w:t>Create all the children nodes under the organization</w:t>
      </w:r>
    </w:p>
    <w:p w:rsidR="00464906" w:rsidRDefault="00464906" w:rsidP="00464906"/>
    <w:p w:rsidR="00464906" w:rsidRDefault="00464906" w:rsidP="00464906">
      <w:r>
        <w:t>Example</w:t>
      </w:r>
    </w:p>
    <w:p w:rsidR="00464906" w:rsidRDefault="00464906" w:rsidP="00464906"/>
    <w:tbl>
      <w:tblPr>
        <w:tblStyle w:val="TableGrid"/>
        <w:tblW w:w="10727" w:type="dxa"/>
        <w:tblLook w:val="04A0" w:firstRow="1" w:lastRow="0" w:firstColumn="1" w:lastColumn="0" w:noHBand="0" w:noVBand="1"/>
      </w:tblPr>
      <w:tblGrid>
        <w:gridCol w:w="3201"/>
        <w:gridCol w:w="3680"/>
        <w:gridCol w:w="3846"/>
      </w:tblGrid>
      <w:tr w:rsidR="00165124" w:rsidTr="00165124">
        <w:tc>
          <w:tcPr>
            <w:tcW w:w="3201" w:type="dxa"/>
          </w:tcPr>
          <w:p w:rsidR="00165124" w:rsidRDefault="00165124" w:rsidP="00165124">
            <w:pPr>
              <w:rPr>
                <w:rFonts w:ascii="Arial" w:hAnsi="Arial" w:cs="Arial"/>
                <w:color w:val="000000"/>
                <w:sz w:val="20"/>
                <w:szCs w:val="20"/>
                <w:bdr w:val="none" w:sz="0" w:space="0" w:color="auto" w:frame="1"/>
                <w:shd w:val="clear" w:color="auto" w:fill="F8F8F8"/>
              </w:rPr>
            </w:pPr>
            <w:r>
              <w:rPr>
                <w:noProof/>
              </w:rPr>
              <w:drawing>
                <wp:inline distT="0" distB="0" distL="0" distR="0" wp14:anchorId="3B662C45" wp14:editId="59BD35F8">
                  <wp:extent cx="1895475" cy="278044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97225" cy="2783007"/>
                          </a:xfrm>
                          <a:prstGeom prst="rect">
                            <a:avLst/>
                          </a:prstGeom>
                        </pic:spPr>
                      </pic:pic>
                    </a:graphicData>
                  </a:graphic>
                </wp:inline>
              </w:drawing>
            </w:r>
          </w:p>
        </w:tc>
        <w:tc>
          <w:tcPr>
            <w:tcW w:w="3680" w:type="dxa"/>
          </w:tcPr>
          <w:p w:rsidR="00165124" w:rsidRDefault="00165124" w:rsidP="00464906">
            <w:pPr>
              <w:rPr>
                <w:rFonts w:ascii="Arial" w:hAnsi="Arial" w:cs="Arial"/>
                <w:color w:val="000000"/>
                <w:sz w:val="20"/>
                <w:szCs w:val="20"/>
                <w:bdr w:val="none" w:sz="0" w:space="0" w:color="auto" w:frame="1"/>
                <w:shd w:val="clear" w:color="auto" w:fill="F8F8F8"/>
              </w:rPr>
            </w:pPr>
            <w:r>
              <w:rPr>
                <w:noProof/>
              </w:rPr>
              <w:drawing>
                <wp:inline distT="0" distB="0" distL="0" distR="0" wp14:anchorId="4ACC624E" wp14:editId="1DE423CD">
                  <wp:extent cx="2200000" cy="32476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00000" cy="3247619"/>
                          </a:xfrm>
                          <a:prstGeom prst="rect">
                            <a:avLst/>
                          </a:prstGeom>
                        </pic:spPr>
                      </pic:pic>
                    </a:graphicData>
                  </a:graphic>
                </wp:inline>
              </w:drawing>
            </w:r>
          </w:p>
        </w:tc>
        <w:tc>
          <w:tcPr>
            <w:tcW w:w="3846" w:type="dxa"/>
          </w:tcPr>
          <w:p w:rsidR="00165124" w:rsidRDefault="00165124" w:rsidP="00464906">
            <w:pPr>
              <w:rPr>
                <w:rFonts w:ascii="Arial" w:hAnsi="Arial" w:cs="Arial"/>
                <w:color w:val="000000"/>
                <w:sz w:val="20"/>
                <w:szCs w:val="20"/>
                <w:bdr w:val="none" w:sz="0" w:space="0" w:color="auto" w:frame="1"/>
                <w:shd w:val="clear" w:color="auto" w:fill="F8F8F8"/>
              </w:rPr>
            </w:pPr>
            <w:r>
              <w:rPr>
                <w:noProof/>
              </w:rPr>
              <w:drawing>
                <wp:inline distT="0" distB="0" distL="0" distR="0" wp14:anchorId="543E44AA" wp14:editId="73DD1BC0">
                  <wp:extent cx="2304762" cy="263809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04762" cy="2638095"/>
                          </a:xfrm>
                          <a:prstGeom prst="rect">
                            <a:avLst/>
                          </a:prstGeom>
                        </pic:spPr>
                      </pic:pic>
                    </a:graphicData>
                  </a:graphic>
                </wp:inline>
              </w:drawing>
            </w:r>
          </w:p>
        </w:tc>
      </w:tr>
    </w:tbl>
    <w:p w:rsidR="00464906" w:rsidRDefault="00464906" w:rsidP="00464906">
      <w:pPr>
        <w:rPr>
          <w:rFonts w:ascii="Arial" w:hAnsi="Arial" w:cs="Arial"/>
          <w:color w:val="000000"/>
          <w:sz w:val="20"/>
          <w:szCs w:val="20"/>
          <w:bdr w:val="none" w:sz="0" w:space="0" w:color="auto" w:frame="1"/>
          <w:shd w:val="clear" w:color="auto" w:fill="F8F8F8"/>
        </w:rPr>
      </w:pPr>
    </w:p>
    <w:p w:rsidR="00E95F0D" w:rsidRDefault="00E95F0D" w:rsidP="00E95F0D">
      <w:pPr>
        <w:rPr>
          <w:lang w:eastAsia="x-none"/>
        </w:rPr>
      </w:pPr>
      <w:r>
        <w:rPr>
          <w:lang w:eastAsia="x-none"/>
        </w:rPr>
        <w:t>Under the settings there is a storage node called Functional Group Map that is created along with several Functional Group Map record types (see the following figure). The coding fields have to be set for the functional group and user group mappings. Also the Database in the settings has coding fields that have to be set.</w:t>
      </w:r>
    </w:p>
    <w:p w:rsidR="00E95F0D" w:rsidRDefault="00E95F0D" w:rsidP="00464906">
      <w:pPr>
        <w:rPr>
          <w:rFonts w:ascii="Arial" w:hAnsi="Arial" w:cs="Arial"/>
          <w:color w:val="000000"/>
          <w:sz w:val="20"/>
          <w:szCs w:val="20"/>
          <w:bdr w:val="none" w:sz="0" w:space="0" w:color="auto" w:frame="1"/>
          <w:shd w:val="clear" w:color="auto" w:fill="F8F8F8"/>
        </w:rPr>
      </w:pPr>
    </w:p>
    <w:p w:rsidR="00165124" w:rsidRDefault="00165124" w:rsidP="00464906">
      <w:pPr>
        <w:rPr>
          <w:rFonts w:ascii="Arial" w:hAnsi="Arial" w:cs="Arial"/>
          <w:color w:val="000000"/>
          <w:sz w:val="20"/>
          <w:szCs w:val="20"/>
          <w:bdr w:val="none" w:sz="0" w:space="0" w:color="auto" w:frame="1"/>
          <w:shd w:val="clear" w:color="auto" w:fill="F8F8F8"/>
        </w:rPr>
      </w:pPr>
      <w:r>
        <w:rPr>
          <w:noProof/>
        </w:rPr>
        <w:lastRenderedPageBreak/>
        <w:drawing>
          <wp:inline distT="0" distB="0" distL="0" distR="0" wp14:anchorId="047E8778" wp14:editId="051FBDAC">
            <wp:extent cx="2742857" cy="3638095"/>
            <wp:effectExtent l="0" t="0" r="63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2857" cy="3638095"/>
                    </a:xfrm>
                    <a:prstGeom prst="rect">
                      <a:avLst/>
                    </a:prstGeom>
                  </pic:spPr>
                </pic:pic>
              </a:graphicData>
            </a:graphic>
          </wp:inline>
        </w:drawing>
      </w:r>
    </w:p>
    <w:p w:rsidR="00165124" w:rsidRDefault="00165124" w:rsidP="00464906">
      <w:pPr>
        <w:rPr>
          <w:rFonts w:ascii="Arial" w:hAnsi="Arial" w:cs="Arial"/>
          <w:color w:val="000000"/>
          <w:sz w:val="20"/>
          <w:szCs w:val="20"/>
          <w:bdr w:val="none" w:sz="0" w:space="0" w:color="auto" w:frame="1"/>
          <w:shd w:val="clear" w:color="auto" w:fill="F8F8F8"/>
        </w:rPr>
      </w:pPr>
    </w:p>
    <w:p w:rsidR="00165124" w:rsidRDefault="00165124" w:rsidP="00464906">
      <w:pPr>
        <w:rPr>
          <w:rFonts w:ascii="Arial" w:hAnsi="Arial" w:cs="Arial"/>
          <w:color w:val="000000"/>
          <w:sz w:val="20"/>
          <w:szCs w:val="20"/>
          <w:bdr w:val="none" w:sz="0" w:space="0" w:color="auto" w:frame="1"/>
          <w:shd w:val="clear" w:color="auto" w:fill="F8F8F8"/>
        </w:rPr>
      </w:pPr>
    </w:p>
    <w:p w:rsidR="00FF4C7D" w:rsidRDefault="00FF4C7D" w:rsidP="00464906">
      <w:pPr>
        <w:rPr>
          <w:rFonts w:ascii="Arial" w:hAnsi="Arial" w:cs="Arial"/>
          <w:color w:val="000000"/>
          <w:sz w:val="20"/>
          <w:szCs w:val="20"/>
          <w:bdr w:val="none" w:sz="0" w:space="0" w:color="auto" w:frame="1"/>
          <w:shd w:val="clear" w:color="auto" w:fill="F8F8F8"/>
        </w:rPr>
      </w:pPr>
      <w:r>
        <w:rPr>
          <w:noProof/>
        </w:rPr>
        <w:drawing>
          <wp:inline distT="0" distB="0" distL="0" distR="0" wp14:anchorId="2DBC1001" wp14:editId="22BEC9C3">
            <wp:extent cx="2428571" cy="54285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8571" cy="542857"/>
                    </a:xfrm>
                    <a:prstGeom prst="rect">
                      <a:avLst/>
                    </a:prstGeom>
                  </pic:spPr>
                </pic:pic>
              </a:graphicData>
            </a:graphic>
          </wp:inline>
        </w:drawing>
      </w:r>
    </w:p>
    <w:p w:rsidR="00464906" w:rsidRDefault="00464906" w:rsidP="00464906">
      <w:pPr>
        <w:rPr>
          <w:rFonts w:ascii="Arial" w:hAnsi="Arial" w:cs="Arial"/>
          <w:color w:val="000000"/>
          <w:sz w:val="20"/>
          <w:szCs w:val="20"/>
          <w:bdr w:val="none" w:sz="0" w:space="0" w:color="auto" w:frame="1"/>
          <w:shd w:val="clear" w:color="auto" w:fill="F8F8F8"/>
        </w:rPr>
      </w:pPr>
    </w:p>
    <w:p w:rsidR="00464906" w:rsidRDefault="006141CC" w:rsidP="00464906">
      <w:pPr>
        <w:rPr>
          <w:rFonts w:ascii="Arial" w:hAnsi="Arial" w:cs="Arial"/>
          <w:b/>
          <w:color w:val="000000"/>
          <w:sz w:val="20"/>
          <w:szCs w:val="20"/>
          <w:bdr w:val="none" w:sz="0" w:space="0" w:color="auto" w:frame="1"/>
          <w:shd w:val="clear" w:color="auto" w:fill="F8F8F8"/>
        </w:rPr>
      </w:pPr>
      <w:r>
        <w:rPr>
          <w:rFonts w:ascii="Arial" w:hAnsi="Arial" w:cs="Arial"/>
          <w:b/>
          <w:color w:val="000000"/>
          <w:sz w:val="20"/>
          <w:szCs w:val="20"/>
          <w:bdr w:val="none" w:sz="0" w:space="0" w:color="auto" w:frame="1"/>
          <w:shd w:val="clear" w:color="auto" w:fill="F8F8F8"/>
        </w:rPr>
        <w:t>GE</w:t>
      </w:r>
      <w:r w:rsidR="00464906" w:rsidRPr="000F0D3B">
        <w:rPr>
          <w:rFonts w:ascii="Arial" w:hAnsi="Arial" w:cs="Arial"/>
          <w:b/>
          <w:color w:val="000000"/>
          <w:sz w:val="20"/>
          <w:szCs w:val="20"/>
          <w:bdr w:val="none" w:sz="0" w:space="0" w:color="auto" w:frame="1"/>
          <w:shd w:val="clear" w:color="auto" w:fill="F8F8F8"/>
        </w:rPr>
        <w:t xml:space="preserve">T: </w:t>
      </w:r>
    </w:p>
    <w:p w:rsidR="00464906" w:rsidRDefault="00464906" w:rsidP="00464906">
      <w:pPr>
        <w:rPr>
          <w:rFonts w:ascii="Arial" w:hAnsi="Arial" w:cs="Arial"/>
          <w:color w:val="000000"/>
          <w:sz w:val="20"/>
          <w:szCs w:val="20"/>
        </w:rPr>
      </w:pPr>
      <w:r>
        <w:rPr>
          <w:rFonts w:ascii="Courier New" w:hAnsi="Courier New" w:cs="Courier New"/>
          <w:color w:val="000000"/>
          <w:sz w:val="20"/>
          <w:szCs w:val="20"/>
          <w:bdr w:val="none" w:sz="0" w:space="0" w:color="auto" w:frame="1"/>
          <w:shd w:val="clear" w:color="auto" w:fill="F8F8F8"/>
        </w:rPr>
        <w:t>{webserver}</w:t>
      </w:r>
      <w:r>
        <w:rPr>
          <w:rFonts w:ascii="Arial" w:hAnsi="Arial" w:cs="Arial"/>
          <w:color w:val="000000"/>
          <w:sz w:val="20"/>
          <w:szCs w:val="20"/>
        </w:rPr>
        <w:t>/billingservice/createOrganization</w:t>
      </w:r>
      <w:r w:rsidRPr="003C4F4D">
        <w:rPr>
          <w:rFonts w:ascii="Arial" w:hAnsi="Arial" w:cs="Arial"/>
          <w:color w:val="000000"/>
          <w:sz w:val="20"/>
          <w:szCs w:val="20"/>
        </w:rPr>
        <w:t>/</w:t>
      </w:r>
      <w:r w:rsidR="00013729">
        <w:rPr>
          <w:rFonts w:ascii="Arial" w:hAnsi="Arial" w:cs="Arial"/>
          <w:color w:val="000000"/>
          <w:sz w:val="20"/>
          <w:szCs w:val="20"/>
        </w:rPr>
        <w:t>{login}/{password}</w:t>
      </w:r>
      <w:r>
        <w:rPr>
          <w:rFonts w:ascii="Arial" w:hAnsi="Arial" w:cs="Arial"/>
          <w:color w:val="000000"/>
          <w:sz w:val="20"/>
          <w:szCs w:val="20"/>
        </w:rPr>
        <w:t>{OrganinzationName}/</w:t>
      </w:r>
      <w:r w:rsidR="00E95F0D">
        <w:rPr>
          <w:rFonts w:ascii="Arial" w:hAnsi="Arial" w:cs="Arial"/>
          <w:color w:val="000000"/>
          <w:sz w:val="20"/>
          <w:szCs w:val="20"/>
        </w:rPr>
        <w:t>{email}/{password}</w:t>
      </w:r>
      <w:r w:rsidR="006141CC">
        <w:rPr>
          <w:rFonts w:ascii="Arial" w:hAnsi="Arial" w:cs="Arial"/>
          <w:color w:val="000000"/>
          <w:sz w:val="20"/>
          <w:szCs w:val="20"/>
        </w:rPr>
        <w:t>/{FirstName}/{LastName}/{telephone}</w:t>
      </w:r>
    </w:p>
    <w:p w:rsidR="00464906" w:rsidRDefault="00464906" w:rsidP="00464906">
      <w:pPr>
        <w:rPr>
          <w:rFonts w:ascii="Arial" w:hAnsi="Arial" w:cs="Arial"/>
          <w:color w:val="000000"/>
          <w:sz w:val="20"/>
          <w:szCs w:val="20"/>
        </w:rPr>
      </w:pPr>
    </w:p>
    <w:p w:rsidR="00464906" w:rsidRDefault="00464906" w:rsidP="00464906">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464906" w:rsidTr="00464906">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464906" w:rsidRPr="00CA388B" w:rsidRDefault="00464906" w:rsidP="00464906">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464906" w:rsidRPr="00CA388B" w:rsidRDefault="00464906" w:rsidP="00464906">
            <w:pPr>
              <w:rPr>
                <w:b/>
              </w:rPr>
            </w:pPr>
            <w:r w:rsidRPr="00CA388B">
              <w:rPr>
                <w:b/>
              </w:rPr>
              <w:t>Description</w:t>
            </w:r>
          </w:p>
        </w:tc>
      </w:tr>
      <w:tr w:rsidR="00464906" w:rsidTr="00464906">
        <w:trPr>
          <w:cantSplit/>
        </w:trPr>
        <w:tc>
          <w:tcPr>
            <w:tcW w:w="2268" w:type="dxa"/>
            <w:shd w:val="clear" w:color="auto" w:fill="auto"/>
          </w:tcPr>
          <w:p w:rsidR="00464906" w:rsidRDefault="00464906" w:rsidP="00464906">
            <w:r>
              <w:t>Action</w:t>
            </w:r>
          </w:p>
        </w:tc>
        <w:tc>
          <w:tcPr>
            <w:tcW w:w="6480" w:type="dxa"/>
            <w:shd w:val="clear" w:color="auto" w:fill="auto"/>
          </w:tcPr>
          <w:p w:rsidR="00464906" w:rsidRDefault="00464906" w:rsidP="00464906">
            <w:r>
              <w:rPr>
                <w:rFonts w:ascii="Arial" w:hAnsi="Arial" w:cs="Arial"/>
                <w:color w:val="000000"/>
                <w:sz w:val="18"/>
                <w:szCs w:val="18"/>
              </w:rPr>
              <w:t>action code or method name</w:t>
            </w:r>
          </w:p>
        </w:tc>
      </w:tr>
      <w:tr w:rsidR="00013729" w:rsidTr="00013729">
        <w:trPr>
          <w:cantSplit/>
        </w:trPr>
        <w:tc>
          <w:tcPr>
            <w:tcW w:w="2268" w:type="dxa"/>
            <w:shd w:val="clear" w:color="auto" w:fill="auto"/>
          </w:tcPr>
          <w:p w:rsidR="00013729" w:rsidRDefault="00013729" w:rsidP="00013729">
            <w:r>
              <w:t>Login</w:t>
            </w:r>
          </w:p>
        </w:tc>
        <w:tc>
          <w:tcPr>
            <w:tcW w:w="6480" w:type="dxa"/>
            <w:shd w:val="clear" w:color="auto" w:fill="auto"/>
          </w:tcPr>
          <w:p w:rsidR="00013729" w:rsidRDefault="00013729" w:rsidP="00013729">
            <w:r>
              <w:rPr>
                <w:rFonts w:ascii="Arial" w:hAnsi="Arial" w:cs="Arial"/>
                <w:color w:val="000000"/>
                <w:sz w:val="18"/>
                <w:szCs w:val="18"/>
              </w:rPr>
              <w:t>Admin login</w:t>
            </w:r>
          </w:p>
        </w:tc>
      </w:tr>
      <w:tr w:rsidR="00013729" w:rsidTr="00013729">
        <w:trPr>
          <w:cantSplit/>
        </w:trPr>
        <w:tc>
          <w:tcPr>
            <w:tcW w:w="2268" w:type="dxa"/>
            <w:shd w:val="clear" w:color="auto" w:fill="auto"/>
          </w:tcPr>
          <w:p w:rsidR="00013729" w:rsidRDefault="00013729" w:rsidP="00013729">
            <w:r>
              <w:t>Password</w:t>
            </w:r>
          </w:p>
        </w:tc>
        <w:tc>
          <w:tcPr>
            <w:tcW w:w="6480" w:type="dxa"/>
            <w:shd w:val="clear" w:color="auto" w:fill="auto"/>
          </w:tcPr>
          <w:p w:rsidR="00013729" w:rsidRDefault="00013729" w:rsidP="00013729">
            <w:r>
              <w:rPr>
                <w:rFonts w:ascii="Arial" w:hAnsi="Arial" w:cs="Arial"/>
                <w:color w:val="000000"/>
                <w:sz w:val="18"/>
                <w:szCs w:val="18"/>
              </w:rPr>
              <w:t>Admin password</w:t>
            </w:r>
          </w:p>
        </w:tc>
      </w:tr>
      <w:tr w:rsidR="00464906" w:rsidTr="00464906">
        <w:trPr>
          <w:cantSplit/>
        </w:trPr>
        <w:tc>
          <w:tcPr>
            <w:tcW w:w="2268" w:type="dxa"/>
            <w:shd w:val="clear" w:color="auto" w:fill="auto"/>
          </w:tcPr>
          <w:p w:rsidR="00464906" w:rsidRDefault="00464906" w:rsidP="00464906">
            <w:r>
              <w:t>OrganizationName</w:t>
            </w:r>
          </w:p>
        </w:tc>
        <w:tc>
          <w:tcPr>
            <w:tcW w:w="6480" w:type="dxa"/>
            <w:shd w:val="clear" w:color="auto" w:fill="auto"/>
          </w:tcPr>
          <w:p w:rsidR="00464906" w:rsidRDefault="00464906" w:rsidP="00464906">
            <w:r>
              <w:rPr>
                <w:rFonts w:ascii="Arial" w:hAnsi="Arial" w:cs="Arial"/>
                <w:color w:val="000000"/>
                <w:sz w:val="18"/>
                <w:szCs w:val="18"/>
              </w:rPr>
              <w:t>Name of the new organization to add (must be unique)</w:t>
            </w:r>
          </w:p>
        </w:tc>
      </w:tr>
      <w:tr w:rsidR="006141CC" w:rsidTr="00E261CC">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6141CC" w:rsidRDefault="006141CC" w:rsidP="00E261CC">
            <w:r>
              <w:t>Email</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6141CC" w:rsidRPr="00E95F0D" w:rsidRDefault="006141CC" w:rsidP="00E261CC">
            <w:pPr>
              <w:rPr>
                <w:rFonts w:ascii="Arial" w:hAnsi="Arial" w:cs="Arial"/>
                <w:color w:val="000000"/>
                <w:sz w:val="18"/>
                <w:szCs w:val="18"/>
              </w:rPr>
            </w:pPr>
            <w:r>
              <w:rPr>
                <w:rFonts w:ascii="Arial" w:hAnsi="Arial" w:cs="Arial"/>
                <w:color w:val="000000"/>
                <w:sz w:val="18"/>
                <w:szCs w:val="18"/>
              </w:rPr>
              <w:t>This will be the login for the local administrator</w:t>
            </w:r>
          </w:p>
        </w:tc>
      </w:tr>
      <w:tr w:rsidR="006141CC" w:rsidTr="00E261CC">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6141CC" w:rsidRDefault="006141CC" w:rsidP="00E261CC">
            <w:r>
              <w:t>Password</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6141CC" w:rsidRPr="00E95F0D" w:rsidRDefault="006141CC" w:rsidP="00E261CC">
            <w:pPr>
              <w:rPr>
                <w:rFonts w:ascii="Arial" w:hAnsi="Arial" w:cs="Arial"/>
                <w:color w:val="000000"/>
                <w:sz w:val="18"/>
                <w:szCs w:val="18"/>
              </w:rPr>
            </w:pPr>
            <w:r>
              <w:rPr>
                <w:rFonts w:ascii="Arial" w:hAnsi="Arial" w:cs="Arial"/>
                <w:color w:val="000000"/>
                <w:sz w:val="18"/>
                <w:szCs w:val="18"/>
              </w:rPr>
              <w:t>User’s password for authentication</w:t>
            </w:r>
          </w:p>
        </w:tc>
      </w:tr>
      <w:tr w:rsidR="00E95F0D" w:rsidTr="00E95F0D">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E95F0D" w:rsidRDefault="006141CC" w:rsidP="00360E22">
            <w:r>
              <w:t>FirstName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E95F0D" w:rsidRPr="00E95F0D" w:rsidRDefault="006141CC" w:rsidP="00360E22">
            <w:pPr>
              <w:rPr>
                <w:rFonts w:ascii="Arial" w:hAnsi="Arial" w:cs="Arial"/>
                <w:color w:val="000000"/>
                <w:sz w:val="18"/>
                <w:szCs w:val="18"/>
              </w:rPr>
            </w:pPr>
            <w:r>
              <w:rPr>
                <w:rFonts w:ascii="Arial" w:hAnsi="Arial" w:cs="Arial"/>
                <w:color w:val="000000"/>
                <w:sz w:val="18"/>
                <w:szCs w:val="18"/>
              </w:rPr>
              <w:t>First name of the local administrator</w:t>
            </w:r>
          </w:p>
        </w:tc>
      </w:tr>
      <w:tr w:rsidR="00E95F0D" w:rsidTr="00E95F0D">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E95F0D" w:rsidRDefault="006141CC" w:rsidP="00360E22">
            <w:r>
              <w:t>LastName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E95F0D" w:rsidRPr="00E95F0D" w:rsidRDefault="006141CC" w:rsidP="00360E22">
            <w:pPr>
              <w:rPr>
                <w:rFonts w:ascii="Arial" w:hAnsi="Arial" w:cs="Arial"/>
                <w:color w:val="000000"/>
                <w:sz w:val="18"/>
                <w:szCs w:val="18"/>
              </w:rPr>
            </w:pPr>
            <w:r>
              <w:rPr>
                <w:rFonts w:ascii="Arial" w:hAnsi="Arial" w:cs="Arial"/>
                <w:color w:val="000000"/>
                <w:sz w:val="18"/>
                <w:szCs w:val="18"/>
              </w:rPr>
              <w:t>Last name of the local administrator</w:t>
            </w:r>
          </w:p>
        </w:tc>
      </w:tr>
      <w:tr w:rsidR="006141CC" w:rsidTr="00E95F0D">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6141CC" w:rsidRDefault="006141CC" w:rsidP="00360E22">
            <w:r>
              <w:t>Telephone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6141CC" w:rsidRDefault="006141CC" w:rsidP="00360E22">
            <w:pPr>
              <w:rPr>
                <w:rFonts w:ascii="Arial" w:hAnsi="Arial" w:cs="Arial"/>
                <w:color w:val="000000"/>
                <w:sz w:val="18"/>
                <w:szCs w:val="18"/>
              </w:rPr>
            </w:pPr>
            <w:r>
              <w:rPr>
                <w:rFonts w:ascii="Arial" w:hAnsi="Arial" w:cs="Arial"/>
                <w:color w:val="000000"/>
                <w:sz w:val="18"/>
                <w:szCs w:val="18"/>
              </w:rPr>
              <w:t>Telephone Number of the local administrator</w:t>
            </w:r>
          </w:p>
        </w:tc>
      </w:tr>
    </w:tbl>
    <w:p w:rsidR="00464906" w:rsidRDefault="00464906" w:rsidP="00464906">
      <w:pPr>
        <w:rPr>
          <w:lang w:eastAsia="x-none"/>
        </w:rPr>
      </w:pPr>
    </w:p>
    <w:p w:rsidR="00464906" w:rsidRDefault="00464906" w:rsidP="00464906">
      <w:pPr>
        <w:rPr>
          <w:lang w:eastAsia="x-none"/>
        </w:rPr>
      </w:pPr>
    </w:p>
    <w:p w:rsidR="00464906" w:rsidRDefault="00464906" w:rsidP="00464906">
      <w:pPr>
        <w:rPr>
          <w:lang w:eastAsia="x-none"/>
        </w:rPr>
      </w:pPr>
    </w:p>
    <w:p w:rsidR="00464906" w:rsidRDefault="00464906" w:rsidP="00464906">
      <w:pPr>
        <w:rPr>
          <w:lang w:eastAsia="x-none"/>
        </w:rPr>
      </w:pPr>
    </w:p>
    <w:p w:rsidR="00464906" w:rsidRPr="001A2F08" w:rsidRDefault="00464906" w:rsidP="00464906">
      <w:pPr>
        <w:rPr>
          <w:lang w:eastAsia="x-none"/>
        </w:rPr>
      </w:pPr>
    </w:p>
    <w:p w:rsidR="003C6AD9" w:rsidRPr="003C6AD9" w:rsidRDefault="003C6AD9" w:rsidP="003C6AD9">
      <w:pPr>
        <w:rPr>
          <w:lang w:eastAsia="x-none"/>
        </w:rPr>
      </w:pPr>
    </w:p>
    <w:p w:rsidR="003A00B8" w:rsidRDefault="003A00B8" w:rsidP="00DF0157">
      <w:pPr>
        <w:pStyle w:val="Heading3"/>
        <w:rPr>
          <w:lang w:val="en-US"/>
        </w:rPr>
      </w:pPr>
      <w:bookmarkStart w:id="2670" w:name="_Toc469976675"/>
      <w:r>
        <w:rPr>
          <w:lang w:val="en-US"/>
        </w:rPr>
        <w:t>getJobs</w:t>
      </w:r>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70"/>
    </w:p>
    <w:p w:rsidR="003A00B8" w:rsidRDefault="003A00B8" w:rsidP="003A00B8">
      <w:r>
        <w:t xml:space="preserve">This is used to get the open jobs for a given user. A manager can use this call to retrieve the </w:t>
      </w:r>
      <w:r w:rsidR="009C3109">
        <w:t xml:space="preserve">open </w:t>
      </w:r>
      <w:r>
        <w:t>jobs for a given user they have access to via a functional group.</w:t>
      </w:r>
    </w:p>
    <w:p w:rsidR="003A00B8" w:rsidRDefault="003A00B8" w:rsidP="003A00B8"/>
    <w:p w:rsidR="003A00B8" w:rsidRDefault="003A00B8" w:rsidP="003A00B8">
      <w:pPr>
        <w:rPr>
          <w:b/>
        </w:rPr>
      </w:pPr>
      <w:r>
        <w:rPr>
          <w:b/>
        </w:rPr>
        <w:t>GET:</w:t>
      </w:r>
    </w:p>
    <w:p w:rsidR="003A00B8" w:rsidRPr="007E75B7" w:rsidRDefault="003A00B8" w:rsidP="003A00B8">
      <w:pPr>
        <w:rPr>
          <w:rFonts w:ascii="Arial" w:hAnsi="Arial" w:cs="Arial"/>
          <w:color w:val="000000"/>
        </w:rPr>
      </w:pPr>
      <w:r w:rsidRPr="007E75B7">
        <w:rPr>
          <w:bdr w:val="none" w:sz="0" w:space="0" w:color="auto" w:frame="1"/>
          <w:shd w:val="clear" w:color="auto" w:fill="F8F8F8"/>
        </w:rPr>
        <w:t>{webserver}</w:t>
      </w:r>
      <w:r w:rsidRPr="007E75B7">
        <w:t>/billingservice/get</w:t>
      </w:r>
      <w:r w:rsidR="007E75B7" w:rsidRPr="007E75B7">
        <w:t>Jobs</w:t>
      </w:r>
      <w:r w:rsidRPr="007E75B7">
        <w:t>/{login}/{password}/{technicianRecordId}/</w:t>
      </w:r>
    </w:p>
    <w:p w:rsidR="003A00B8" w:rsidRPr="0097407D" w:rsidRDefault="003A00B8" w:rsidP="003A00B8">
      <w:pPr>
        <w:rPr>
          <w:rFonts w:ascii="Arial" w:hAnsi="Arial" w:cs="Arial"/>
          <w:color w:val="000000"/>
          <w:sz w:val="18"/>
          <w:szCs w:val="18"/>
        </w:rPr>
      </w:pPr>
    </w:p>
    <w:p w:rsidR="003A00B8" w:rsidRDefault="003A00B8" w:rsidP="003A00B8"/>
    <w:p w:rsidR="003A00B8" w:rsidRDefault="003A00B8" w:rsidP="003A00B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3A00B8" w:rsidTr="003126B6">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3A00B8" w:rsidRPr="00CA388B" w:rsidRDefault="003A00B8" w:rsidP="003126B6">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3A00B8" w:rsidRPr="00CA388B" w:rsidRDefault="003A00B8" w:rsidP="003126B6">
            <w:pPr>
              <w:rPr>
                <w:b/>
              </w:rPr>
            </w:pPr>
            <w:r w:rsidRPr="00CA388B">
              <w:rPr>
                <w:b/>
              </w:rPr>
              <w:t>Description</w:t>
            </w:r>
          </w:p>
        </w:tc>
      </w:tr>
      <w:tr w:rsidR="003A00B8" w:rsidTr="003126B6">
        <w:trPr>
          <w:cantSplit/>
        </w:trPr>
        <w:tc>
          <w:tcPr>
            <w:tcW w:w="2268" w:type="dxa"/>
            <w:shd w:val="clear" w:color="auto" w:fill="auto"/>
          </w:tcPr>
          <w:p w:rsidR="003A00B8" w:rsidRDefault="003C6AD9" w:rsidP="003126B6">
            <w:r>
              <w:t>A</w:t>
            </w:r>
            <w:r w:rsidR="003A00B8">
              <w:t>ction</w:t>
            </w:r>
          </w:p>
        </w:tc>
        <w:tc>
          <w:tcPr>
            <w:tcW w:w="6480" w:type="dxa"/>
            <w:shd w:val="clear" w:color="auto" w:fill="auto"/>
          </w:tcPr>
          <w:p w:rsidR="003A00B8" w:rsidRDefault="003A00B8" w:rsidP="003126B6">
            <w:r w:rsidRPr="004F77D4">
              <w:t>getRecordMaxTimestamp - action code or method name</w:t>
            </w:r>
          </w:p>
        </w:tc>
      </w:tr>
      <w:tr w:rsidR="003A00B8" w:rsidTr="003126B6">
        <w:trPr>
          <w:cantSplit/>
        </w:trPr>
        <w:tc>
          <w:tcPr>
            <w:tcW w:w="2268" w:type="dxa"/>
            <w:shd w:val="clear" w:color="auto" w:fill="auto"/>
          </w:tcPr>
          <w:p w:rsidR="003A00B8" w:rsidRDefault="003A00B8" w:rsidP="003126B6">
            <w:r w:rsidRPr="004F77D4">
              <w:t>loginId</w:t>
            </w:r>
          </w:p>
        </w:tc>
        <w:tc>
          <w:tcPr>
            <w:tcW w:w="6480" w:type="dxa"/>
            <w:shd w:val="clear" w:color="auto" w:fill="auto"/>
          </w:tcPr>
          <w:p w:rsidR="003A00B8" w:rsidRDefault="003A00B8" w:rsidP="003126B6">
            <w:r w:rsidRPr="004F77D4">
              <w:t>User’s login for authentication</w:t>
            </w:r>
          </w:p>
        </w:tc>
      </w:tr>
      <w:tr w:rsidR="003A00B8" w:rsidTr="003126B6">
        <w:trPr>
          <w:cantSplit/>
        </w:trPr>
        <w:tc>
          <w:tcPr>
            <w:tcW w:w="2268" w:type="dxa"/>
            <w:shd w:val="clear" w:color="auto" w:fill="auto"/>
          </w:tcPr>
          <w:p w:rsidR="003A00B8" w:rsidRPr="004F77D4" w:rsidRDefault="003A00B8" w:rsidP="003126B6">
            <w:r w:rsidRPr="004F77D4">
              <w:t>password</w:t>
            </w:r>
          </w:p>
        </w:tc>
        <w:tc>
          <w:tcPr>
            <w:tcW w:w="6480" w:type="dxa"/>
            <w:shd w:val="clear" w:color="auto" w:fill="auto"/>
          </w:tcPr>
          <w:p w:rsidR="003A00B8" w:rsidRDefault="003A00B8" w:rsidP="003126B6">
            <w:r w:rsidRPr="004F77D4">
              <w:t>User’s password for authentication</w:t>
            </w:r>
          </w:p>
        </w:tc>
      </w:tr>
      <w:tr w:rsidR="003A00B8" w:rsidTr="003126B6">
        <w:trPr>
          <w:cantSplit/>
        </w:trPr>
        <w:tc>
          <w:tcPr>
            <w:tcW w:w="2268" w:type="dxa"/>
            <w:shd w:val="clear" w:color="auto" w:fill="auto"/>
          </w:tcPr>
          <w:p w:rsidR="003A00B8" w:rsidRDefault="003A00B8" w:rsidP="003126B6">
            <w:r>
              <w:t>technicianRecordId</w:t>
            </w:r>
          </w:p>
        </w:tc>
        <w:tc>
          <w:tcPr>
            <w:tcW w:w="6480" w:type="dxa"/>
            <w:shd w:val="clear" w:color="auto" w:fill="auto"/>
          </w:tcPr>
          <w:p w:rsidR="003A00B8" w:rsidRDefault="003A00B8" w:rsidP="003126B6">
            <w:r>
              <w:t>This can be blank and then it defaults to the login user’s Record Id</w:t>
            </w:r>
          </w:p>
        </w:tc>
      </w:tr>
    </w:tbl>
    <w:p w:rsidR="003A00B8" w:rsidRDefault="003A00B8" w:rsidP="003A00B8">
      <w:pPr>
        <w:spacing w:after="180" w:line="360" w:lineRule="atLeast"/>
        <w:rPr>
          <w:rFonts w:ascii="Arial" w:hAnsi="Arial" w:cs="Arial"/>
          <w:color w:val="000000"/>
          <w:sz w:val="20"/>
          <w:szCs w:val="20"/>
        </w:rPr>
      </w:pPr>
    </w:p>
    <w:p w:rsidR="003A00B8" w:rsidRPr="003A00B8" w:rsidRDefault="003A00B8" w:rsidP="003A00B8">
      <w:pPr>
        <w:rPr>
          <w:lang w:eastAsia="x-none"/>
        </w:rPr>
      </w:pPr>
    </w:p>
    <w:p w:rsidR="00F7420E" w:rsidRDefault="00F7420E" w:rsidP="00DF0157">
      <w:pPr>
        <w:pStyle w:val="Heading3"/>
        <w:rPr>
          <w:lang w:val="en-US"/>
        </w:rPr>
      </w:pPr>
      <w:bookmarkStart w:id="2671" w:name="_Toc392480960"/>
      <w:bookmarkStart w:id="2672" w:name="_Toc393306063"/>
      <w:bookmarkStart w:id="2673" w:name="_Toc469976676"/>
      <w:bookmarkStart w:id="2674" w:name="_Toc348340166"/>
      <w:bookmarkStart w:id="2675" w:name="_Toc348378861"/>
      <w:bookmarkStart w:id="2676" w:name="_Toc348505917"/>
      <w:bookmarkStart w:id="2677" w:name="_Toc348510300"/>
      <w:bookmarkStart w:id="2678" w:name="_Toc349029331"/>
      <w:bookmarkStart w:id="2679" w:name="_Toc349063808"/>
      <w:bookmarkStart w:id="2680" w:name="_Toc350252422"/>
      <w:bookmarkStart w:id="2681" w:name="_Toc350275175"/>
      <w:bookmarkStart w:id="2682" w:name="_Toc350448639"/>
      <w:bookmarkStart w:id="2683" w:name="_Toc350448958"/>
      <w:bookmarkStart w:id="2684" w:name="_Toc350867648"/>
      <w:bookmarkStart w:id="2685" w:name="_Toc350867904"/>
      <w:bookmarkStart w:id="2686" w:name="_Toc350953715"/>
      <w:bookmarkStart w:id="2687" w:name="_Toc350957956"/>
      <w:bookmarkStart w:id="2688" w:name="_Toc351013449"/>
      <w:bookmarkStart w:id="2689" w:name="_Toc351103427"/>
      <w:bookmarkStart w:id="2690" w:name="_Toc353303710"/>
      <w:bookmarkStart w:id="2691" w:name="_Toc355600978"/>
      <w:bookmarkStart w:id="2692" w:name="_Toc355603853"/>
      <w:bookmarkStart w:id="2693" w:name="_Toc357003911"/>
      <w:bookmarkStart w:id="2694" w:name="_Toc357326329"/>
      <w:bookmarkStart w:id="2695" w:name="_Toc357585660"/>
      <w:bookmarkStart w:id="2696" w:name="_Toc357837011"/>
      <w:bookmarkStart w:id="2697" w:name="_Toc358228367"/>
      <w:bookmarkStart w:id="2698" w:name="_Toc358228634"/>
      <w:bookmarkStart w:id="2699" w:name="_Toc361751493"/>
      <w:bookmarkStart w:id="2700" w:name="_Toc361768263"/>
      <w:bookmarkStart w:id="2701" w:name="_Toc361818787"/>
      <w:bookmarkStart w:id="2702" w:name="_Toc362979518"/>
      <w:bookmarkStart w:id="2703" w:name="_Toc364189539"/>
      <w:bookmarkStart w:id="2704" w:name="_Toc364236502"/>
      <w:bookmarkStart w:id="2705" w:name="_Toc364258642"/>
      <w:bookmarkStart w:id="2706" w:name="_Toc364794622"/>
      <w:bookmarkStart w:id="2707" w:name="_Toc367188032"/>
      <w:bookmarkStart w:id="2708" w:name="_Toc372054333"/>
      <w:bookmarkStart w:id="2709" w:name="_Toc372178153"/>
      <w:bookmarkStart w:id="2710" w:name="_Toc373053256"/>
      <w:bookmarkStart w:id="2711" w:name="_Toc373053535"/>
      <w:bookmarkStart w:id="2712" w:name="_Toc373060464"/>
      <w:bookmarkStart w:id="2713" w:name="_Toc373061165"/>
      <w:bookmarkStart w:id="2714" w:name="_Toc373061446"/>
      <w:bookmarkStart w:id="2715" w:name="_Toc373130740"/>
      <w:bookmarkStart w:id="2716" w:name="_Toc373139856"/>
      <w:bookmarkStart w:id="2717" w:name="_Toc375311923"/>
      <w:bookmarkStart w:id="2718" w:name="_Toc375640809"/>
      <w:bookmarkStart w:id="2719" w:name="_Toc376110128"/>
      <w:bookmarkStart w:id="2720" w:name="_Toc378409386"/>
      <w:bookmarkStart w:id="2721" w:name="_Toc379897152"/>
      <w:bookmarkStart w:id="2722" w:name="_Toc384060797"/>
      <w:bookmarkStart w:id="2723" w:name="_Toc388897772"/>
      <w:bookmarkStart w:id="2724" w:name="_Toc389157810"/>
      <w:bookmarkStart w:id="2725" w:name="_Toc391277989"/>
      <w:r>
        <w:rPr>
          <w:lang w:val="en-US"/>
        </w:rPr>
        <w:t>getJobsByDateRange</w:t>
      </w:r>
      <w:bookmarkEnd w:id="2671"/>
      <w:bookmarkEnd w:id="2672"/>
      <w:r w:rsidR="00DC00D6">
        <w:rPr>
          <w:lang w:val="en-US"/>
        </w:rPr>
        <w:t>AndStatus</w:t>
      </w:r>
      <w:bookmarkEnd w:id="2673"/>
    </w:p>
    <w:p w:rsidR="001A53C9" w:rsidRDefault="001A53C9" w:rsidP="001A53C9">
      <w:r>
        <w:t xml:space="preserve">This is used to get the all jobs for a given user between a given date range. A manager can use this call to retrieve the open jobs for a given user they have access to via a functional group. </w:t>
      </w:r>
    </w:p>
    <w:p w:rsidR="001A53C9" w:rsidRDefault="001A53C9" w:rsidP="001A53C9"/>
    <w:p w:rsidR="001A53C9" w:rsidRDefault="001A53C9" w:rsidP="001A53C9">
      <w:pPr>
        <w:rPr>
          <w:b/>
        </w:rPr>
      </w:pPr>
      <w:r>
        <w:rPr>
          <w:b/>
        </w:rPr>
        <w:t>GET:</w:t>
      </w:r>
    </w:p>
    <w:p w:rsidR="001A53C9" w:rsidRPr="007E75B7" w:rsidRDefault="001A53C9" w:rsidP="001A53C9">
      <w:pPr>
        <w:rPr>
          <w:rFonts w:ascii="Arial" w:hAnsi="Arial" w:cs="Arial"/>
          <w:color w:val="000000"/>
        </w:rPr>
      </w:pPr>
      <w:r w:rsidRPr="007E75B7">
        <w:rPr>
          <w:bdr w:val="none" w:sz="0" w:space="0" w:color="auto" w:frame="1"/>
          <w:shd w:val="clear" w:color="auto" w:fill="F8F8F8"/>
        </w:rPr>
        <w:t>{webserver}</w:t>
      </w:r>
      <w:r w:rsidRPr="007E75B7">
        <w:t>/billingservice/getJobs</w:t>
      </w:r>
      <w:r>
        <w:t>ByDateRange</w:t>
      </w:r>
      <w:r w:rsidRPr="007E75B7">
        <w:t>/{login}/{password}/{technicianRecordId}/</w:t>
      </w:r>
      <w:r>
        <w:t>{startDate}/{endDate}</w:t>
      </w:r>
      <w:r w:rsidR="00E45957">
        <w:t>/{isOpen}</w:t>
      </w:r>
      <w:r w:rsidR="00DC00D6">
        <w:t>/{Status}</w:t>
      </w:r>
    </w:p>
    <w:p w:rsidR="001A53C9" w:rsidRPr="0097407D" w:rsidRDefault="001A53C9" w:rsidP="001A53C9">
      <w:pPr>
        <w:rPr>
          <w:rFonts w:ascii="Arial" w:hAnsi="Arial" w:cs="Arial"/>
          <w:color w:val="000000"/>
          <w:sz w:val="18"/>
          <w:szCs w:val="18"/>
        </w:rPr>
      </w:pPr>
    </w:p>
    <w:p w:rsidR="001A53C9" w:rsidRDefault="001A53C9" w:rsidP="001A53C9"/>
    <w:p w:rsidR="001A53C9" w:rsidRDefault="001A53C9" w:rsidP="001A53C9">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1A53C9" w:rsidTr="001F1B53">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1A53C9" w:rsidRPr="00CA388B" w:rsidRDefault="001A53C9" w:rsidP="001F1B53">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1A53C9" w:rsidRPr="00CA388B" w:rsidRDefault="001A53C9" w:rsidP="001F1B53">
            <w:pPr>
              <w:rPr>
                <w:b/>
              </w:rPr>
            </w:pPr>
            <w:r w:rsidRPr="00CA388B">
              <w:rPr>
                <w:b/>
              </w:rPr>
              <w:t>Description</w:t>
            </w:r>
          </w:p>
        </w:tc>
      </w:tr>
      <w:tr w:rsidR="001A53C9" w:rsidTr="001F1B53">
        <w:trPr>
          <w:cantSplit/>
        </w:trPr>
        <w:tc>
          <w:tcPr>
            <w:tcW w:w="2268" w:type="dxa"/>
            <w:shd w:val="clear" w:color="auto" w:fill="auto"/>
          </w:tcPr>
          <w:p w:rsidR="001A53C9" w:rsidRDefault="001A53C9" w:rsidP="001F1B53">
            <w:r>
              <w:t>action</w:t>
            </w:r>
          </w:p>
        </w:tc>
        <w:tc>
          <w:tcPr>
            <w:tcW w:w="6480" w:type="dxa"/>
            <w:shd w:val="clear" w:color="auto" w:fill="auto"/>
          </w:tcPr>
          <w:p w:rsidR="001A53C9" w:rsidRDefault="001A53C9" w:rsidP="001F1B53">
            <w:r w:rsidRPr="004F77D4">
              <w:t>getRecordMaxTimestamp - action code or method name</w:t>
            </w:r>
          </w:p>
        </w:tc>
      </w:tr>
      <w:tr w:rsidR="001A53C9" w:rsidTr="001F1B53">
        <w:trPr>
          <w:cantSplit/>
        </w:trPr>
        <w:tc>
          <w:tcPr>
            <w:tcW w:w="2268" w:type="dxa"/>
            <w:shd w:val="clear" w:color="auto" w:fill="auto"/>
          </w:tcPr>
          <w:p w:rsidR="001A53C9" w:rsidRDefault="001A53C9" w:rsidP="001F1B53">
            <w:r w:rsidRPr="004F77D4">
              <w:t>loginId</w:t>
            </w:r>
          </w:p>
        </w:tc>
        <w:tc>
          <w:tcPr>
            <w:tcW w:w="6480" w:type="dxa"/>
            <w:shd w:val="clear" w:color="auto" w:fill="auto"/>
          </w:tcPr>
          <w:p w:rsidR="001A53C9" w:rsidRDefault="001A53C9" w:rsidP="001F1B53">
            <w:r w:rsidRPr="004F77D4">
              <w:t>User’s login for authentication</w:t>
            </w:r>
          </w:p>
        </w:tc>
      </w:tr>
      <w:tr w:rsidR="001A53C9" w:rsidTr="001F1B53">
        <w:trPr>
          <w:cantSplit/>
        </w:trPr>
        <w:tc>
          <w:tcPr>
            <w:tcW w:w="2268" w:type="dxa"/>
            <w:shd w:val="clear" w:color="auto" w:fill="auto"/>
          </w:tcPr>
          <w:p w:rsidR="001A53C9" w:rsidRPr="004F77D4" w:rsidRDefault="001A53C9" w:rsidP="001F1B53">
            <w:r w:rsidRPr="004F77D4">
              <w:t>password</w:t>
            </w:r>
          </w:p>
        </w:tc>
        <w:tc>
          <w:tcPr>
            <w:tcW w:w="6480" w:type="dxa"/>
            <w:shd w:val="clear" w:color="auto" w:fill="auto"/>
          </w:tcPr>
          <w:p w:rsidR="001A53C9" w:rsidRDefault="001A53C9" w:rsidP="001F1B53">
            <w:r w:rsidRPr="004F77D4">
              <w:t>User’s password for authentication</w:t>
            </w:r>
          </w:p>
        </w:tc>
      </w:tr>
      <w:tr w:rsidR="001A53C9" w:rsidTr="001F1B53">
        <w:trPr>
          <w:cantSplit/>
        </w:trPr>
        <w:tc>
          <w:tcPr>
            <w:tcW w:w="2268" w:type="dxa"/>
            <w:shd w:val="clear" w:color="auto" w:fill="auto"/>
          </w:tcPr>
          <w:p w:rsidR="001A53C9" w:rsidRDefault="001A53C9" w:rsidP="001F1B53">
            <w:r>
              <w:t>technicianRecordId</w:t>
            </w:r>
          </w:p>
        </w:tc>
        <w:tc>
          <w:tcPr>
            <w:tcW w:w="6480" w:type="dxa"/>
            <w:shd w:val="clear" w:color="auto" w:fill="auto"/>
          </w:tcPr>
          <w:p w:rsidR="001A53C9" w:rsidRDefault="001A53C9" w:rsidP="001F1B53">
            <w:r>
              <w:t>This can be blank and then it defaults to the login user’s Record Id</w:t>
            </w:r>
          </w:p>
        </w:tc>
      </w:tr>
      <w:tr w:rsidR="001A53C9" w:rsidTr="001F1B53">
        <w:trPr>
          <w:cantSplit/>
        </w:trPr>
        <w:tc>
          <w:tcPr>
            <w:tcW w:w="2268" w:type="dxa"/>
            <w:shd w:val="clear" w:color="auto" w:fill="auto"/>
          </w:tcPr>
          <w:p w:rsidR="001A53C9" w:rsidRDefault="001A53C9" w:rsidP="001F1B53">
            <w:r>
              <w:t>startDate</w:t>
            </w:r>
          </w:p>
        </w:tc>
        <w:tc>
          <w:tcPr>
            <w:tcW w:w="6480" w:type="dxa"/>
            <w:shd w:val="clear" w:color="auto" w:fill="auto"/>
          </w:tcPr>
          <w:p w:rsidR="001A53C9" w:rsidRDefault="001A53C9" w:rsidP="001F1B53">
            <w:r>
              <w:t>Starting date you want to get jobs from</w:t>
            </w:r>
          </w:p>
        </w:tc>
      </w:tr>
      <w:tr w:rsidR="00DC00D6" w:rsidTr="00016E73">
        <w:trPr>
          <w:cantSplit/>
        </w:trPr>
        <w:tc>
          <w:tcPr>
            <w:tcW w:w="2268" w:type="dxa"/>
            <w:shd w:val="clear" w:color="auto" w:fill="auto"/>
          </w:tcPr>
          <w:p w:rsidR="00DC00D6" w:rsidRDefault="00DC00D6" w:rsidP="00016E73">
            <w:r>
              <w:t>endDate</w:t>
            </w:r>
          </w:p>
        </w:tc>
        <w:tc>
          <w:tcPr>
            <w:tcW w:w="6480" w:type="dxa"/>
            <w:shd w:val="clear" w:color="auto" w:fill="auto"/>
          </w:tcPr>
          <w:p w:rsidR="00DC00D6" w:rsidRDefault="00DC00D6" w:rsidP="00016E73">
            <w:r>
              <w:t>Ending date you want to get jobs from</w:t>
            </w:r>
          </w:p>
        </w:tc>
      </w:tr>
      <w:tr w:rsidR="00E45957" w:rsidTr="00925BFD">
        <w:trPr>
          <w:cantSplit/>
        </w:trPr>
        <w:tc>
          <w:tcPr>
            <w:tcW w:w="2268" w:type="dxa"/>
            <w:shd w:val="clear" w:color="auto" w:fill="auto"/>
          </w:tcPr>
          <w:p w:rsidR="00E45957" w:rsidRDefault="00E45957" w:rsidP="00925BFD">
            <w:r>
              <w:t>isOpen</w:t>
            </w:r>
          </w:p>
        </w:tc>
        <w:tc>
          <w:tcPr>
            <w:tcW w:w="6480" w:type="dxa"/>
            <w:shd w:val="clear" w:color="auto" w:fill="auto"/>
          </w:tcPr>
          <w:p w:rsidR="00E45957" w:rsidRDefault="00E45957" w:rsidP="00925BFD">
            <w:r>
              <w:t>Field is either yes or no to indicate job is finished or not.</w:t>
            </w:r>
          </w:p>
        </w:tc>
      </w:tr>
      <w:tr w:rsidR="001A53C9" w:rsidTr="001F1B53">
        <w:trPr>
          <w:cantSplit/>
        </w:trPr>
        <w:tc>
          <w:tcPr>
            <w:tcW w:w="2268" w:type="dxa"/>
            <w:shd w:val="clear" w:color="auto" w:fill="auto"/>
          </w:tcPr>
          <w:p w:rsidR="001A53C9" w:rsidRDefault="00DC00D6" w:rsidP="001F1B53">
            <w:r>
              <w:t>Status</w:t>
            </w:r>
          </w:p>
        </w:tc>
        <w:tc>
          <w:tcPr>
            <w:tcW w:w="6480" w:type="dxa"/>
            <w:shd w:val="clear" w:color="auto" w:fill="auto"/>
          </w:tcPr>
          <w:p w:rsidR="001A53C9" w:rsidRDefault="00DC00D6" w:rsidP="001F1B53">
            <w:r>
              <w:t>This is the job status</w:t>
            </w:r>
          </w:p>
        </w:tc>
      </w:tr>
    </w:tbl>
    <w:p w:rsidR="001A53C9" w:rsidRDefault="001A53C9" w:rsidP="001A53C9">
      <w:pPr>
        <w:spacing w:after="180" w:line="360" w:lineRule="atLeast"/>
        <w:rPr>
          <w:rFonts w:ascii="Arial" w:hAnsi="Arial" w:cs="Arial"/>
          <w:color w:val="000000"/>
          <w:sz w:val="20"/>
          <w:szCs w:val="20"/>
        </w:rPr>
      </w:pPr>
    </w:p>
    <w:p w:rsidR="001A53C9" w:rsidRPr="001A53C9" w:rsidRDefault="001A53C9" w:rsidP="001A53C9">
      <w:pPr>
        <w:rPr>
          <w:lang w:eastAsia="x-none"/>
        </w:rPr>
      </w:pPr>
    </w:p>
    <w:p w:rsidR="00DF0157" w:rsidRDefault="00694494" w:rsidP="00DF0157">
      <w:pPr>
        <w:pStyle w:val="Heading3"/>
        <w:rPr>
          <w:lang w:val="en-US"/>
        </w:rPr>
      </w:pPr>
      <w:bookmarkStart w:id="2726" w:name="_Toc392480961"/>
      <w:bookmarkStart w:id="2727" w:name="_Toc393306064"/>
      <w:bookmarkStart w:id="2728" w:name="_Toc469976677"/>
      <w:r>
        <w:rPr>
          <w:lang w:val="en-US"/>
        </w:rPr>
        <w:lastRenderedPageBreak/>
        <w:t>createFileInZipcode</w:t>
      </w:r>
      <w:bookmarkEnd w:id="2665"/>
      <w:bookmarkEnd w:id="2666"/>
      <w:bookmarkEnd w:id="2667"/>
      <w:bookmarkEnd w:id="2668"/>
      <w:bookmarkEnd w:id="2669"/>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p>
    <w:p w:rsidR="00DF0157" w:rsidRDefault="00DF0157" w:rsidP="00DF0157">
      <w:pPr>
        <w:rPr>
          <w:rFonts w:ascii="Arial" w:hAnsi="Arial" w:cs="Arial"/>
          <w:color w:val="000000"/>
          <w:sz w:val="20"/>
          <w:szCs w:val="20"/>
          <w:bdr w:val="none" w:sz="0" w:space="0" w:color="auto" w:frame="1"/>
          <w:shd w:val="clear" w:color="auto" w:fill="F8F8F8"/>
        </w:rPr>
      </w:pPr>
      <w:r>
        <w:t>This creates an eFile lease file in the storage node</w:t>
      </w:r>
      <w:r w:rsidR="004D027A">
        <w:t xml:space="preserve"> by zipcode and the directory name is composed of Last Name, First Name – Job Number.</w:t>
      </w:r>
    </w:p>
    <w:p w:rsidR="00DF0157" w:rsidRDefault="00DF0157" w:rsidP="00DF0157">
      <w:pPr>
        <w:rPr>
          <w:rFonts w:ascii="Arial" w:hAnsi="Arial" w:cs="Arial"/>
          <w:color w:val="000000"/>
          <w:sz w:val="20"/>
          <w:szCs w:val="20"/>
          <w:bdr w:val="none" w:sz="0" w:space="0" w:color="auto" w:frame="1"/>
          <w:shd w:val="clear" w:color="auto" w:fill="F8F8F8"/>
        </w:rPr>
      </w:pPr>
    </w:p>
    <w:p w:rsidR="00DF0157" w:rsidRDefault="00A45718" w:rsidP="00DF0157">
      <w:pPr>
        <w:rPr>
          <w:rFonts w:ascii="Arial" w:hAnsi="Arial" w:cs="Arial"/>
          <w:b/>
          <w:color w:val="000000"/>
          <w:sz w:val="20"/>
          <w:szCs w:val="20"/>
          <w:bdr w:val="none" w:sz="0" w:space="0" w:color="auto" w:frame="1"/>
          <w:shd w:val="clear" w:color="auto" w:fill="F8F8F8"/>
        </w:rPr>
      </w:pPr>
      <w:r>
        <w:rPr>
          <w:rFonts w:ascii="Arial" w:hAnsi="Arial" w:cs="Arial"/>
          <w:b/>
          <w:color w:val="000000"/>
          <w:sz w:val="20"/>
          <w:szCs w:val="20"/>
          <w:bdr w:val="none" w:sz="0" w:space="0" w:color="auto" w:frame="1"/>
          <w:shd w:val="clear" w:color="auto" w:fill="F8F8F8"/>
        </w:rPr>
        <w:t>POS</w:t>
      </w:r>
      <w:r w:rsidR="00DF0157" w:rsidRPr="000F0D3B">
        <w:rPr>
          <w:rFonts w:ascii="Arial" w:hAnsi="Arial" w:cs="Arial"/>
          <w:b/>
          <w:color w:val="000000"/>
          <w:sz w:val="20"/>
          <w:szCs w:val="20"/>
          <w:bdr w:val="none" w:sz="0" w:space="0" w:color="auto" w:frame="1"/>
          <w:shd w:val="clear" w:color="auto" w:fill="F8F8F8"/>
        </w:rPr>
        <w:t xml:space="preserve">T: </w:t>
      </w:r>
    </w:p>
    <w:p w:rsidR="00DF0157" w:rsidRDefault="00DF0157" w:rsidP="00DF0157">
      <w:pPr>
        <w:rPr>
          <w:rFonts w:ascii="Arial" w:hAnsi="Arial" w:cs="Arial"/>
          <w:color w:val="000000"/>
          <w:sz w:val="20"/>
          <w:szCs w:val="20"/>
        </w:rPr>
      </w:pPr>
      <w:r>
        <w:rPr>
          <w:rFonts w:ascii="Courier New" w:hAnsi="Courier New" w:cs="Courier New"/>
          <w:color w:val="000000"/>
          <w:sz w:val="20"/>
          <w:szCs w:val="20"/>
          <w:bdr w:val="none" w:sz="0" w:space="0" w:color="auto" w:frame="1"/>
          <w:shd w:val="clear" w:color="auto" w:fill="F8F8F8"/>
        </w:rPr>
        <w:t>{webserver}</w:t>
      </w:r>
      <w:r w:rsidR="00694494">
        <w:rPr>
          <w:rFonts w:ascii="Arial" w:hAnsi="Arial" w:cs="Arial"/>
          <w:color w:val="000000"/>
          <w:sz w:val="20"/>
          <w:szCs w:val="20"/>
        </w:rPr>
        <w:t>/billingservice/createFileInZipcode</w:t>
      </w:r>
      <w:r w:rsidRPr="003C4F4D">
        <w:rPr>
          <w:rFonts w:ascii="Arial" w:hAnsi="Arial" w:cs="Arial"/>
          <w:color w:val="000000"/>
          <w:sz w:val="20"/>
          <w:szCs w:val="20"/>
        </w:rPr>
        <w:t>/</w:t>
      </w:r>
      <w:r>
        <w:rPr>
          <w:rFonts w:ascii="Arial" w:hAnsi="Arial" w:cs="Arial"/>
          <w:color w:val="000000"/>
          <w:sz w:val="20"/>
          <w:szCs w:val="20"/>
        </w:rPr>
        <w:t>{loginId}/{password}/ {jobNumber}/{company}/{firstName}/{lastName}/{address}/{city}/{state}/{zipCode}/{telephone}/</w:t>
      </w:r>
      <w:r w:rsidR="00D73CB7">
        <w:rPr>
          <w:rFonts w:ascii="Arial" w:hAnsi="Arial" w:cs="Arial"/>
          <w:color w:val="000000"/>
          <w:sz w:val="20"/>
          <w:szCs w:val="20"/>
        </w:rPr>
        <w:t>{storageName}/</w:t>
      </w:r>
      <w:r w:rsidR="00694494">
        <w:rPr>
          <w:rFonts w:ascii="Arial" w:hAnsi="Arial" w:cs="Arial"/>
          <w:color w:val="000000"/>
          <w:sz w:val="20"/>
          <w:szCs w:val="20"/>
        </w:rPr>
        <w:t>{recordType}</w:t>
      </w:r>
      <w:r w:rsidR="004D027A">
        <w:rPr>
          <w:rFonts w:ascii="Arial" w:hAnsi="Arial" w:cs="Arial"/>
          <w:color w:val="000000"/>
          <w:sz w:val="20"/>
          <w:szCs w:val="20"/>
        </w:rPr>
        <w:t>/</w:t>
      </w:r>
      <w:r w:rsidR="00D72FF5">
        <w:rPr>
          <w:rFonts w:ascii="Arial" w:hAnsi="Arial" w:cs="Arial"/>
          <w:color w:val="000000"/>
          <w:sz w:val="20"/>
          <w:szCs w:val="20"/>
        </w:rPr>
        <w:t>{newJobCheckBox}/{repairJobCheckBox}/{agreeCheckBox}/{legalFormNumber}/</w:t>
      </w:r>
    </w:p>
    <w:p w:rsidR="00DF0157" w:rsidRDefault="00DF0157" w:rsidP="00DF0157">
      <w:pPr>
        <w:rPr>
          <w:lang w:eastAsia="x-none"/>
        </w:rPr>
      </w:pPr>
    </w:p>
    <w:p w:rsidR="00DF0157" w:rsidRDefault="00DF0157" w:rsidP="00DF0157">
      <w:pPr>
        <w:rPr>
          <w:lang w:eastAsia="x-none"/>
        </w:rPr>
      </w:pPr>
      <w:r>
        <w:rPr>
          <w:lang w:eastAsia="x-none"/>
        </w:rPr>
        <w:t>File attachment: eFile</w:t>
      </w:r>
      <w:r w:rsidR="00E96824">
        <w:rPr>
          <w:lang w:eastAsia="x-none"/>
        </w:rPr>
        <w:t xml:space="preserve"> in html contains check boxes, text, and signature png</w:t>
      </w:r>
    </w:p>
    <w:p w:rsidR="00DF0157" w:rsidRDefault="00DF0157" w:rsidP="00DF0157">
      <w:pPr>
        <w:rPr>
          <w:lang w:eastAsia="x-none"/>
        </w:rPr>
      </w:pPr>
    </w:p>
    <w:p w:rsidR="00DF0157" w:rsidRDefault="00DF0157" w:rsidP="00DF0157">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DF0157" w:rsidTr="00811291">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DF0157" w:rsidRPr="00CA388B" w:rsidRDefault="00DF0157" w:rsidP="00811291">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DF0157" w:rsidRPr="00CA388B" w:rsidRDefault="00DF0157" w:rsidP="00811291">
            <w:pPr>
              <w:rPr>
                <w:b/>
              </w:rPr>
            </w:pPr>
            <w:r w:rsidRPr="00CA388B">
              <w:rPr>
                <w:b/>
              </w:rPr>
              <w:t>Description</w:t>
            </w:r>
          </w:p>
        </w:tc>
      </w:tr>
      <w:tr w:rsidR="00DF0157" w:rsidTr="00811291">
        <w:trPr>
          <w:cantSplit/>
        </w:trPr>
        <w:tc>
          <w:tcPr>
            <w:tcW w:w="2268" w:type="dxa"/>
            <w:shd w:val="clear" w:color="auto" w:fill="auto"/>
          </w:tcPr>
          <w:p w:rsidR="00DF0157" w:rsidRDefault="00DF0157" w:rsidP="00811291">
            <w:r>
              <w:t>Action</w:t>
            </w:r>
          </w:p>
        </w:tc>
        <w:tc>
          <w:tcPr>
            <w:tcW w:w="6480" w:type="dxa"/>
            <w:shd w:val="clear" w:color="auto" w:fill="auto"/>
          </w:tcPr>
          <w:p w:rsidR="00DF0157" w:rsidRDefault="00DF0157" w:rsidP="00811291">
            <w:r>
              <w:rPr>
                <w:rFonts w:ascii="Arial" w:hAnsi="Arial" w:cs="Arial"/>
                <w:color w:val="000000"/>
                <w:sz w:val="18"/>
                <w:szCs w:val="18"/>
              </w:rPr>
              <w:t>action code or method name</w:t>
            </w:r>
          </w:p>
        </w:tc>
      </w:tr>
      <w:tr w:rsidR="00DF0157" w:rsidTr="00811291">
        <w:trPr>
          <w:cantSplit/>
        </w:trPr>
        <w:tc>
          <w:tcPr>
            <w:tcW w:w="2268" w:type="dxa"/>
            <w:shd w:val="clear" w:color="auto" w:fill="auto"/>
          </w:tcPr>
          <w:p w:rsidR="00DF0157" w:rsidRDefault="00DF0157" w:rsidP="00811291">
            <w:r>
              <w:t>Login</w:t>
            </w:r>
          </w:p>
        </w:tc>
        <w:tc>
          <w:tcPr>
            <w:tcW w:w="6480" w:type="dxa"/>
            <w:shd w:val="clear" w:color="auto" w:fill="auto"/>
          </w:tcPr>
          <w:p w:rsidR="00DF0157" w:rsidRDefault="00DF0157" w:rsidP="00811291">
            <w:r>
              <w:rPr>
                <w:rFonts w:ascii="Arial" w:hAnsi="Arial" w:cs="Arial"/>
                <w:color w:val="000000"/>
                <w:sz w:val="18"/>
                <w:szCs w:val="18"/>
              </w:rPr>
              <w:t>Unique system wide user authentication string</w:t>
            </w:r>
          </w:p>
        </w:tc>
      </w:tr>
      <w:tr w:rsidR="00DF0157" w:rsidTr="00811291">
        <w:trPr>
          <w:cantSplit/>
        </w:trPr>
        <w:tc>
          <w:tcPr>
            <w:tcW w:w="2268" w:type="dxa"/>
            <w:shd w:val="clear" w:color="auto" w:fill="auto"/>
          </w:tcPr>
          <w:p w:rsidR="00DF0157" w:rsidRDefault="00DF0157" w:rsidP="00811291">
            <w:r>
              <w:t>Password</w:t>
            </w:r>
          </w:p>
        </w:tc>
        <w:tc>
          <w:tcPr>
            <w:tcW w:w="6480" w:type="dxa"/>
            <w:shd w:val="clear" w:color="auto" w:fill="auto"/>
          </w:tcPr>
          <w:p w:rsidR="00DF0157" w:rsidRDefault="00DF0157" w:rsidP="00811291">
            <w:r>
              <w:rPr>
                <w:rFonts w:ascii="Arial" w:hAnsi="Arial" w:cs="Arial"/>
                <w:color w:val="000000"/>
                <w:sz w:val="18"/>
                <w:szCs w:val="18"/>
              </w:rPr>
              <w:t>User’s password for authentication</w:t>
            </w:r>
          </w:p>
        </w:tc>
      </w:tr>
      <w:tr w:rsidR="00DF0157" w:rsidTr="00811291">
        <w:trPr>
          <w:cantSplit/>
        </w:trPr>
        <w:tc>
          <w:tcPr>
            <w:tcW w:w="2268" w:type="dxa"/>
            <w:shd w:val="clear" w:color="auto" w:fill="auto"/>
          </w:tcPr>
          <w:p w:rsidR="00DF0157" w:rsidRDefault="00DF0157" w:rsidP="00811291">
            <w:r>
              <w:t>jobNumber</w:t>
            </w:r>
          </w:p>
        </w:tc>
        <w:tc>
          <w:tcPr>
            <w:tcW w:w="6480" w:type="dxa"/>
            <w:shd w:val="clear" w:color="auto" w:fill="auto"/>
          </w:tcPr>
          <w:p w:rsidR="00DF0157" w:rsidRDefault="00DF0157" w:rsidP="00811291">
            <w:r>
              <w:t>This is a unique number created by the web portal form WorkOrderJob which is the parent of the WorkOrderDetails</w:t>
            </w:r>
          </w:p>
        </w:tc>
      </w:tr>
      <w:tr w:rsidR="00DF0157" w:rsidTr="00811291">
        <w:trPr>
          <w:cantSplit/>
        </w:trPr>
        <w:tc>
          <w:tcPr>
            <w:tcW w:w="2268" w:type="dxa"/>
            <w:shd w:val="clear" w:color="auto" w:fill="auto"/>
          </w:tcPr>
          <w:p w:rsidR="00DF0157" w:rsidRDefault="00DF0157" w:rsidP="00811291">
            <w:r>
              <w:t>Company</w:t>
            </w:r>
          </w:p>
        </w:tc>
        <w:tc>
          <w:tcPr>
            <w:tcW w:w="6480" w:type="dxa"/>
            <w:shd w:val="clear" w:color="auto" w:fill="auto"/>
          </w:tcPr>
          <w:p w:rsidR="00DF0157" w:rsidRDefault="00DF0157" w:rsidP="00811291">
            <w:r>
              <w:t>This is the company name if any</w:t>
            </w:r>
          </w:p>
        </w:tc>
      </w:tr>
      <w:tr w:rsidR="00DF0157" w:rsidTr="00811291">
        <w:trPr>
          <w:cantSplit/>
        </w:trPr>
        <w:tc>
          <w:tcPr>
            <w:tcW w:w="2268" w:type="dxa"/>
            <w:shd w:val="clear" w:color="auto" w:fill="auto"/>
          </w:tcPr>
          <w:p w:rsidR="00DF0157" w:rsidRDefault="00DF0157" w:rsidP="00811291">
            <w:r>
              <w:t>firstName</w:t>
            </w:r>
          </w:p>
        </w:tc>
        <w:tc>
          <w:tcPr>
            <w:tcW w:w="6480" w:type="dxa"/>
            <w:shd w:val="clear" w:color="auto" w:fill="auto"/>
          </w:tcPr>
          <w:p w:rsidR="00DF0157" w:rsidRDefault="00DF0157" w:rsidP="00811291">
            <w:r>
              <w:t>The person’s first name responsible for signing the lease</w:t>
            </w:r>
          </w:p>
        </w:tc>
      </w:tr>
      <w:tr w:rsidR="00DF0157" w:rsidTr="00811291">
        <w:trPr>
          <w:cantSplit/>
        </w:trPr>
        <w:tc>
          <w:tcPr>
            <w:tcW w:w="2268" w:type="dxa"/>
            <w:shd w:val="clear" w:color="auto" w:fill="auto"/>
          </w:tcPr>
          <w:p w:rsidR="00DF0157" w:rsidRDefault="00DF0157" w:rsidP="00DF0157">
            <w:r>
              <w:t>lastName</w:t>
            </w:r>
          </w:p>
        </w:tc>
        <w:tc>
          <w:tcPr>
            <w:tcW w:w="6480" w:type="dxa"/>
            <w:shd w:val="clear" w:color="auto" w:fill="auto"/>
          </w:tcPr>
          <w:p w:rsidR="00DF0157" w:rsidRDefault="00DF0157" w:rsidP="00DF0157">
            <w:r>
              <w:t>The person’s last name responsible for signing the lease</w:t>
            </w:r>
          </w:p>
        </w:tc>
      </w:tr>
      <w:tr w:rsidR="00E96824" w:rsidTr="00811291">
        <w:trPr>
          <w:cantSplit/>
        </w:trPr>
        <w:tc>
          <w:tcPr>
            <w:tcW w:w="2268" w:type="dxa"/>
            <w:shd w:val="clear" w:color="auto" w:fill="auto"/>
          </w:tcPr>
          <w:p w:rsidR="00E96824" w:rsidRDefault="00E96824" w:rsidP="00E96824">
            <w:r>
              <w:t>Address</w:t>
            </w:r>
          </w:p>
        </w:tc>
        <w:tc>
          <w:tcPr>
            <w:tcW w:w="6480" w:type="dxa"/>
            <w:shd w:val="clear" w:color="auto" w:fill="auto"/>
          </w:tcPr>
          <w:p w:rsidR="00E96824" w:rsidRDefault="00E96824" w:rsidP="00E96824">
            <w:r>
              <w:t>The person’s address reponsible for signing the lease</w:t>
            </w:r>
          </w:p>
        </w:tc>
      </w:tr>
      <w:tr w:rsidR="00E96824" w:rsidTr="00811291">
        <w:trPr>
          <w:cantSplit/>
        </w:trPr>
        <w:tc>
          <w:tcPr>
            <w:tcW w:w="2268" w:type="dxa"/>
            <w:shd w:val="clear" w:color="auto" w:fill="auto"/>
          </w:tcPr>
          <w:p w:rsidR="00E96824" w:rsidRDefault="00E96824" w:rsidP="00E96824">
            <w:r>
              <w:t>City</w:t>
            </w:r>
          </w:p>
        </w:tc>
        <w:tc>
          <w:tcPr>
            <w:tcW w:w="6480" w:type="dxa"/>
            <w:shd w:val="clear" w:color="auto" w:fill="auto"/>
          </w:tcPr>
          <w:p w:rsidR="00E96824" w:rsidRDefault="00E96824" w:rsidP="00E96824">
            <w:r>
              <w:t>The person’s city responsible for signing the lease</w:t>
            </w:r>
          </w:p>
        </w:tc>
      </w:tr>
      <w:tr w:rsidR="00E96824" w:rsidTr="00811291">
        <w:trPr>
          <w:cantSplit/>
        </w:trPr>
        <w:tc>
          <w:tcPr>
            <w:tcW w:w="2268" w:type="dxa"/>
            <w:shd w:val="clear" w:color="auto" w:fill="auto"/>
          </w:tcPr>
          <w:p w:rsidR="00E96824" w:rsidRDefault="007B61D8" w:rsidP="00E96824">
            <w:r>
              <w:t>S</w:t>
            </w:r>
            <w:r w:rsidR="00E96824">
              <w:t>tate</w:t>
            </w:r>
          </w:p>
        </w:tc>
        <w:tc>
          <w:tcPr>
            <w:tcW w:w="6480" w:type="dxa"/>
            <w:shd w:val="clear" w:color="auto" w:fill="auto"/>
          </w:tcPr>
          <w:p w:rsidR="00E96824" w:rsidRDefault="00E96824" w:rsidP="00E96824">
            <w:r>
              <w:t>The person’s state responsible for signing the lease</w:t>
            </w:r>
          </w:p>
        </w:tc>
      </w:tr>
      <w:tr w:rsidR="00E96824" w:rsidTr="00811291">
        <w:trPr>
          <w:cantSplit/>
        </w:trPr>
        <w:tc>
          <w:tcPr>
            <w:tcW w:w="2268" w:type="dxa"/>
            <w:shd w:val="clear" w:color="auto" w:fill="auto"/>
          </w:tcPr>
          <w:p w:rsidR="00E96824" w:rsidRDefault="00E96824" w:rsidP="00E96824">
            <w:r>
              <w:t>zipCode</w:t>
            </w:r>
          </w:p>
        </w:tc>
        <w:tc>
          <w:tcPr>
            <w:tcW w:w="6480" w:type="dxa"/>
            <w:shd w:val="clear" w:color="auto" w:fill="auto"/>
          </w:tcPr>
          <w:p w:rsidR="00E96824" w:rsidRDefault="00E96824" w:rsidP="00E96824">
            <w:r>
              <w:t>The person’s zip code responsible for signing the lease</w:t>
            </w:r>
          </w:p>
        </w:tc>
      </w:tr>
      <w:tr w:rsidR="00D73CB7" w:rsidTr="00A92FF2">
        <w:trPr>
          <w:cantSplit/>
        </w:trPr>
        <w:tc>
          <w:tcPr>
            <w:tcW w:w="2268" w:type="dxa"/>
            <w:shd w:val="clear" w:color="auto" w:fill="auto"/>
          </w:tcPr>
          <w:p w:rsidR="00D73CB7" w:rsidRDefault="00D73CB7" w:rsidP="00A92FF2">
            <w:r>
              <w:t>Telephone</w:t>
            </w:r>
          </w:p>
        </w:tc>
        <w:tc>
          <w:tcPr>
            <w:tcW w:w="6480" w:type="dxa"/>
            <w:shd w:val="clear" w:color="auto" w:fill="auto"/>
          </w:tcPr>
          <w:p w:rsidR="00D73CB7" w:rsidRDefault="00D73CB7" w:rsidP="00A92FF2">
            <w:r>
              <w:t>Telephone of the installation or repair</w:t>
            </w:r>
          </w:p>
        </w:tc>
      </w:tr>
      <w:tr w:rsidR="00694494" w:rsidTr="00A67ABC">
        <w:trPr>
          <w:cantSplit/>
        </w:trPr>
        <w:tc>
          <w:tcPr>
            <w:tcW w:w="2268" w:type="dxa"/>
            <w:shd w:val="clear" w:color="auto" w:fill="auto"/>
          </w:tcPr>
          <w:p w:rsidR="00694494" w:rsidRDefault="00694494" w:rsidP="00A67ABC">
            <w:r>
              <w:t>storageName</w:t>
            </w:r>
          </w:p>
        </w:tc>
        <w:tc>
          <w:tcPr>
            <w:tcW w:w="6480" w:type="dxa"/>
            <w:shd w:val="clear" w:color="auto" w:fill="auto"/>
          </w:tcPr>
          <w:p w:rsidR="00694494" w:rsidRDefault="00694494" w:rsidP="00A67ABC">
            <w:r>
              <w:t>Directory node this is going to be Leases</w:t>
            </w:r>
          </w:p>
        </w:tc>
      </w:tr>
      <w:tr w:rsidR="00D72FF5" w:rsidTr="005F7F22">
        <w:trPr>
          <w:cantSplit/>
        </w:trPr>
        <w:tc>
          <w:tcPr>
            <w:tcW w:w="2268" w:type="dxa"/>
            <w:shd w:val="clear" w:color="auto" w:fill="auto"/>
          </w:tcPr>
          <w:p w:rsidR="00D72FF5" w:rsidRDefault="00D72FF5" w:rsidP="005F7F22">
            <w:r>
              <w:t>recordType</w:t>
            </w:r>
          </w:p>
        </w:tc>
        <w:tc>
          <w:tcPr>
            <w:tcW w:w="6480" w:type="dxa"/>
            <w:shd w:val="clear" w:color="auto" w:fill="auto"/>
          </w:tcPr>
          <w:p w:rsidR="00D72FF5" w:rsidRDefault="00D72FF5" w:rsidP="005F7F22">
            <w:r>
              <w:t>What eFile record type (example lease)</w:t>
            </w:r>
          </w:p>
        </w:tc>
      </w:tr>
      <w:tr w:rsidR="00D72FF5" w:rsidTr="005F7F22">
        <w:trPr>
          <w:cantSplit/>
        </w:trPr>
        <w:tc>
          <w:tcPr>
            <w:tcW w:w="2268" w:type="dxa"/>
            <w:shd w:val="clear" w:color="auto" w:fill="auto"/>
          </w:tcPr>
          <w:p w:rsidR="00D72FF5" w:rsidRDefault="002F21DA" w:rsidP="005F7F22">
            <w:r>
              <w:rPr>
                <w:rFonts w:ascii="Arial" w:hAnsi="Arial" w:cs="Arial"/>
                <w:color w:val="000000"/>
                <w:sz w:val="20"/>
                <w:szCs w:val="20"/>
              </w:rPr>
              <w:t>newJobCheckBox</w:t>
            </w:r>
          </w:p>
        </w:tc>
        <w:tc>
          <w:tcPr>
            <w:tcW w:w="6480" w:type="dxa"/>
            <w:shd w:val="clear" w:color="auto" w:fill="auto"/>
          </w:tcPr>
          <w:p w:rsidR="00D72FF5" w:rsidRDefault="002F21DA" w:rsidP="005F7F22">
            <w:r>
              <w:t>Boolean – true/false</w:t>
            </w:r>
          </w:p>
        </w:tc>
      </w:tr>
      <w:tr w:rsidR="002F21DA" w:rsidTr="005F7F22">
        <w:trPr>
          <w:cantSplit/>
        </w:trPr>
        <w:tc>
          <w:tcPr>
            <w:tcW w:w="2268" w:type="dxa"/>
            <w:shd w:val="clear" w:color="auto" w:fill="auto"/>
          </w:tcPr>
          <w:p w:rsidR="002F21DA" w:rsidRDefault="002F21DA" w:rsidP="002F21DA">
            <w:r>
              <w:rPr>
                <w:rFonts w:ascii="Arial" w:hAnsi="Arial" w:cs="Arial"/>
                <w:color w:val="000000"/>
                <w:sz w:val="20"/>
                <w:szCs w:val="20"/>
              </w:rPr>
              <w:t>repairJobCheckBox</w:t>
            </w:r>
          </w:p>
        </w:tc>
        <w:tc>
          <w:tcPr>
            <w:tcW w:w="6480" w:type="dxa"/>
            <w:shd w:val="clear" w:color="auto" w:fill="auto"/>
          </w:tcPr>
          <w:p w:rsidR="002F21DA" w:rsidRDefault="002F21DA" w:rsidP="002F21DA">
            <w:r>
              <w:t>Boolean – true/false</w:t>
            </w:r>
          </w:p>
        </w:tc>
      </w:tr>
      <w:tr w:rsidR="002F21DA" w:rsidTr="005F7F22">
        <w:trPr>
          <w:cantSplit/>
        </w:trPr>
        <w:tc>
          <w:tcPr>
            <w:tcW w:w="2268" w:type="dxa"/>
            <w:shd w:val="clear" w:color="auto" w:fill="auto"/>
          </w:tcPr>
          <w:p w:rsidR="002F21DA" w:rsidRDefault="002F21DA" w:rsidP="002F21DA">
            <w:r>
              <w:rPr>
                <w:rFonts w:ascii="Arial" w:hAnsi="Arial" w:cs="Arial"/>
                <w:color w:val="000000"/>
                <w:sz w:val="20"/>
                <w:szCs w:val="20"/>
              </w:rPr>
              <w:t>agreeCheckBox</w:t>
            </w:r>
          </w:p>
        </w:tc>
        <w:tc>
          <w:tcPr>
            <w:tcW w:w="6480" w:type="dxa"/>
            <w:shd w:val="clear" w:color="auto" w:fill="auto"/>
          </w:tcPr>
          <w:p w:rsidR="002F21DA" w:rsidRDefault="002F21DA" w:rsidP="002F21DA">
            <w:r>
              <w:t>Boolean – true/false</w:t>
            </w:r>
          </w:p>
        </w:tc>
      </w:tr>
      <w:tr w:rsidR="002F21DA" w:rsidTr="00811291">
        <w:trPr>
          <w:cantSplit/>
        </w:trPr>
        <w:tc>
          <w:tcPr>
            <w:tcW w:w="2268" w:type="dxa"/>
            <w:shd w:val="clear" w:color="auto" w:fill="auto"/>
          </w:tcPr>
          <w:p w:rsidR="002F21DA" w:rsidRDefault="002F21DA" w:rsidP="002F21DA">
            <w:r>
              <w:rPr>
                <w:rFonts w:ascii="Arial" w:hAnsi="Arial" w:cs="Arial"/>
                <w:color w:val="000000"/>
                <w:sz w:val="20"/>
                <w:szCs w:val="20"/>
              </w:rPr>
              <w:t>legalFormNumber</w:t>
            </w:r>
          </w:p>
        </w:tc>
        <w:tc>
          <w:tcPr>
            <w:tcW w:w="6480" w:type="dxa"/>
            <w:shd w:val="clear" w:color="auto" w:fill="auto"/>
          </w:tcPr>
          <w:p w:rsidR="002F21DA" w:rsidRDefault="002F21DA" w:rsidP="002F21DA">
            <w:r>
              <w:t>This is the number of the legal form to use.</w:t>
            </w:r>
          </w:p>
        </w:tc>
      </w:tr>
    </w:tbl>
    <w:p w:rsidR="00DF0157" w:rsidRPr="00841E53" w:rsidRDefault="00DF0157" w:rsidP="00DF0157">
      <w:pPr>
        <w:rPr>
          <w:lang w:eastAsia="x-none"/>
        </w:rPr>
      </w:pPr>
    </w:p>
    <w:p w:rsidR="00DF0157" w:rsidRPr="00DF0157" w:rsidRDefault="00DF0157" w:rsidP="00DF0157">
      <w:pPr>
        <w:rPr>
          <w:lang w:eastAsia="x-none"/>
        </w:rPr>
      </w:pPr>
    </w:p>
    <w:p w:rsidR="00B13672" w:rsidRDefault="00B13672" w:rsidP="009C3109">
      <w:pPr>
        <w:pStyle w:val="Heading3"/>
        <w:rPr>
          <w:lang w:val="en-US"/>
        </w:rPr>
      </w:pPr>
      <w:bookmarkStart w:id="2729" w:name="_Toc372178154"/>
      <w:bookmarkStart w:id="2730" w:name="_Toc373053257"/>
      <w:bookmarkStart w:id="2731" w:name="_Toc373053536"/>
      <w:bookmarkStart w:id="2732" w:name="_Toc373060465"/>
      <w:bookmarkStart w:id="2733" w:name="_Toc373061166"/>
      <w:bookmarkStart w:id="2734" w:name="_Toc373061447"/>
      <w:bookmarkStart w:id="2735" w:name="_Toc373130741"/>
      <w:bookmarkStart w:id="2736" w:name="_Toc373139857"/>
      <w:bookmarkStart w:id="2737" w:name="_Toc375311924"/>
      <w:bookmarkStart w:id="2738" w:name="_Toc375640810"/>
      <w:bookmarkStart w:id="2739" w:name="_Toc376110129"/>
      <w:bookmarkStart w:id="2740" w:name="_Toc378409387"/>
      <w:bookmarkStart w:id="2741" w:name="_Toc379897153"/>
      <w:bookmarkStart w:id="2742" w:name="_Toc384060798"/>
      <w:bookmarkStart w:id="2743" w:name="_Toc388897773"/>
      <w:bookmarkStart w:id="2744" w:name="_Toc389157811"/>
      <w:bookmarkStart w:id="2745" w:name="_Toc391277990"/>
      <w:bookmarkStart w:id="2746" w:name="_Toc392480962"/>
      <w:bookmarkStart w:id="2747" w:name="_Toc393306065"/>
      <w:bookmarkStart w:id="2748" w:name="_Toc469976678"/>
      <w:bookmarkStart w:id="2749" w:name="_Toc358228368"/>
      <w:bookmarkStart w:id="2750" w:name="_Toc358228635"/>
      <w:bookmarkStart w:id="2751" w:name="_Toc361751494"/>
      <w:bookmarkStart w:id="2752" w:name="_Toc361768264"/>
      <w:bookmarkStart w:id="2753" w:name="_Toc361818788"/>
      <w:bookmarkStart w:id="2754" w:name="_Toc362979519"/>
      <w:bookmarkStart w:id="2755" w:name="_Toc364189540"/>
      <w:bookmarkStart w:id="2756" w:name="_Toc364236503"/>
      <w:bookmarkStart w:id="2757" w:name="_Toc364258643"/>
      <w:bookmarkStart w:id="2758" w:name="_Toc364794623"/>
      <w:bookmarkStart w:id="2759" w:name="_Toc367188033"/>
      <w:bookmarkStart w:id="2760" w:name="_Toc372054334"/>
      <w:bookmarkStart w:id="2761" w:name="_Toc349063809"/>
      <w:bookmarkStart w:id="2762" w:name="_Toc350252424"/>
      <w:bookmarkStart w:id="2763" w:name="_Toc350275176"/>
      <w:bookmarkStart w:id="2764" w:name="_Toc350448640"/>
      <w:bookmarkStart w:id="2765" w:name="_Toc350448959"/>
      <w:bookmarkStart w:id="2766" w:name="_Toc350867649"/>
      <w:bookmarkStart w:id="2767" w:name="_Toc350867905"/>
      <w:bookmarkStart w:id="2768" w:name="_Toc350953716"/>
      <w:bookmarkStart w:id="2769" w:name="_Toc350957957"/>
      <w:bookmarkStart w:id="2770" w:name="_Toc351013450"/>
      <w:bookmarkStart w:id="2771" w:name="_Toc351103428"/>
      <w:bookmarkStart w:id="2772" w:name="_Toc353303711"/>
      <w:bookmarkStart w:id="2773" w:name="_Toc355600979"/>
      <w:bookmarkStart w:id="2774" w:name="_Toc355603854"/>
      <w:bookmarkStart w:id="2775" w:name="_Toc357003912"/>
      <w:bookmarkStart w:id="2776" w:name="_Toc357326330"/>
      <w:bookmarkStart w:id="2777" w:name="_Toc357585661"/>
      <w:bookmarkStart w:id="2778" w:name="_Toc357837012"/>
      <w:bookmarkStart w:id="2779" w:name="_Toc347423519"/>
      <w:bookmarkStart w:id="2780" w:name="_Toc347473752"/>
      <w:bookmarkStart w:id="2781" w:name="_Toc347480485"/>
      <w:bookmarkStart w:id="2782" w:name="_Toc347758131"/>
      <w:bookmarkStart w:id="2783" w:name="_Toc347815816"/>
      <w:bookmarkStart w:id="2784" w:name="_Toc347848058"/>
      <w:bookmarkStart w:id="2785" w:name="_Toc348074876"/>
      <w:bookmarkStart w:id="2786" w:name="_Toc348340167"/>
      <w:bookmarkStart w:id="2787" w:name="_Toc348378862"/>
      <w:bookmarkStart w:id="2788" w:name="_Toc348505918"/>
      <w:bookmarkStart w:id="2789" w:name="_Toc348510301"/>
      <w:bookmarkStart w:id="2790" w:name="_Toc349029332"/>
      <w:r>
        <w:rPr>
          <w:lang w:val="en-US"/>
        </w:rPr>
        <w:t>getPhotos</w:t>
      </w:r>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p>
    <w:p w:rsidR="00B13672" w:rsidRDefault="00B13672" w:rsidP="00B13672">
      <w:pPr>
        <w:rPr>
          <w:lang w:eastAsia="x-none"/>
        </w:rPr>
      </w:pPr>
      <w:r>
        <w:rPr>
          <w:lang w:eastAsia="x-none"/>
        </w:rPr>
        <w:t>This function retrieves all the objectIds for child photos of a given header</w:t>
      </w:r>
    </w:p>
    <w:p w:rsidR="00B13672" w:rsidRDefault="00B13672" w:rsidP="00B13672">
      <w:pPr>
        <w:rPr>
          <w:lang w:eastAsia="x-none"/>
        </w:rPr>
      </w:pPr>
    </w:p>
    <w:p w:rsidR="00B13672" w:rsidRPr="0055362E" w:rsidRDefault="00B13672" w:rsidP="00B13672">
      <w:pPr>
        <w:rPr>
          <w:b/>
        </w:rPr>
      </w:pPr>
      <w:r w:rsidRPr="0055362E">
        <w:rPr>
          <w:b/>
        </w:rPr>
        <w:t>POST:</w:t>
      </w:r>
    </w:p>
    <w:p w:rsidR="00B13672" w:rsidRDefault="00B13672" w:rsidP="00B13672">
      <w:pPr>
        <w:rPr>
          <w:rFonts w:ascii="Arial" w:hAnsi="Arial" w:cs="Arial"/>
          <w:color w:val="000000"/>
        </w:rPr>
      </w:pPr>
      <w:r w:rsidRPr="0017037A">
        <w:rPr>
          <w:rFonts w:ascii="Arial" w:hAnsi="Arial" w:cs="Arial"/>
          <w:color w:val="000000"/>
          <w:bdr w:val="none" w:sz="0" w:space="0" w:color="auto" w:frame="1"/>
          <w:shd w:val="clear" w:color="auto" w:fill="F8F8F8"/>
        </w:rPr>
        <w:t>{webserver}</w:t>
      </w:r>
      <w:r w:rsidRPr="0017037A">
        <w:rPr>
          <w:rFonts w:ascii="Arial" w:hAnsi="Arial" w:cs="Arial"/>
          <w:color w:val="000000"/>
        </w:rPr>
        <w:t>/</w:t>
      </w:r>
      <w:r>
        <w:rPr>
          <w:rFonts w:ascii="Arial" w:hAnsi="Arial" w:cs="Arial"/>
          <w:color w:val="000000"/>
        </w:rPr>
        <w:t>billing</w:t>
      </w:r>
      <w:r w:rsidRPr="0017037A">
        <w:rPr>
          <w:rFonts w:ascii="Arial" w:hAnsi="Arial" w:cs="Arial"/>
          <w:color w:val="000000"/>
        </w:rPr>
        <w:t>service/</w:t>
      </w:r>
      <w:r>
        <w:rPr>
          <w:rFonts w:ascii="Arial" w:hAnsi="Arial" w:cs="Arial"/>
          <w:color w:val="000000"/>
        </w:rPr>
        <w:t>g</w:t>
      </w:r>
      <w:r w:rsidRPr="0017037A">
        <w:rPr>
          <w:rFonts w:ascii="Arial" w:hAnsi="Arial" w:cs="Arial"/>
          <w:color w:val="000000"/>
        </w:rPr>
        <w:t>et</w:t>
      </w:r>
      <w:r>
        <w:rPr>
          <w:rFonts w:ascii="Arial" w:hAnsi="Arial" w:cs="Arial"/>
          <w:color w:val="000000"/>
        </w:rPr>
        <w:t>Photo</w:t>
      </w:r>
      <w:r w:rsidRPr="0017037A">
        <w:rPr>
          <w:rFonts w:ascii="Arial" w:hAnsi="Arial" w:cs="Arial"/>
          <w:color w:val="000000"/>
        </w:rPr>
        <w:t>s/{login}/{password}/</w:t>
      </w:r>
      <w:r>
        <w:rPr>
          <w:rFonts w:ascii="Arial" w:hAnsi="Arial" w:cs="Arial"/>
          <w:color w:val="000000"/>
        </w:rPr>
        <w:t>{objectId}/{objectType}</w:t>
      </w:r>
      <w:r w:rsidR="003F3219">
        <w:rPr>
          <w:rFonts w:ascii="Arial" w:hAnsi="Arial" w:cs="Arial"/>
          <w:color w:val="000000"/>
        </w:rPr>
        <w:t>/{headerRecordId}/{isReturnIdInfoOnly}</w:t>
      </w:r>
    </w:p>
    <w:p w:rsidR="00B13672" w:rsidRDefault="00B13672" w:rsidP="00B13672">
      <w:pPr>
        <w:rPr>
          <w:lang w:eastAsia="x-none"/>
        </w:rPr>
      </w:pPr>
    </w:p>
    <w:p w:rsidR="00B13672" w:rsidRDefault="00B13672" w:rsidP="00B13672">
      <w:pPr>
        <w:rPr>
          <w:lang w:eastAsia="x-none"/>
        </w:rPr>
      </w:pPr>
    </w:p>
    <w:p w:rsidR="00B13672" w:rsidRDefault="00B13672" w:rsidP="00B13672">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B13672" w:rsidTr="00571D0C">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B13672" w:rsidRPr="00CA388B" w:rsidRDefault="00B13672" w:rsidP="00571D0C">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B13672" w:rsidRPr="00CA388B" w:rsidRDefault="00B13672" w:rsidP="00571D0C">
            <w:pPr>
              <w:rPr>
                <w:b/>
              </w:rPr>
            </w:pPr>
            <w:r w:rsidRPr="00CA388B">
              <w:rPr>
                <w:b/>
              </w:rPr>
              <w:t>Description</w:t>
            </w:r>
          </w:p>
        </w:tc>
      </w:tr>
      <w:tr w:rsidR="00B13672" w:rsidTr="00571D0C">
        <w:trPr>
          <w:cantSplit/>
        </w:trPr>
        <w:tc>
          <w:tcPr>
            <w:tcW w:w="2268" w:type="dxa"/>
            <w:shd w:val="clear" w:color="auto" w:fill="auto"/>
          </w:tcPr>
          <w:p w:rsidR="00B13672" w:rsidRDefault="00B13672" w:rsidP="00571D0C">
            <w:r>
              <w:lastRenderedPageBreak/>
              <w:t>action</w:t>
            </w:r>
          </w:p>
        </w:tc>
        <w:tc>
          <w:tcPr>
            <w:tcW w:w="6480" w:type="dxa"/>
            <w:shd w:val="clear" w:color="auto" w:fill="auto"/>
          </w:tcPr>
          <w:p w:rsidR="00B13672" w:rsidRDefault="00B13672" w:rsidP="00571D0C">
            <w:r w:rsidRPr="004F77D4">
              <w:t>action code or method name</w:t>
            </w:r>
            <w:r>
              <w:t xml:space="preserve"> = getPhotos</w:t>
            </w:r>
          </w:p>
        </w:tc>
      </w:tr>
      <w:tr w:rsidR="00B13672" w:rsidTr="00571D0C">
        <w:trPr>
          <w:cantSplit/>
        </w:trPr>
        <w:tc>
          <w:tcPr>
            <w:tcW w:w="2268" w:type="dxa"/>
            <w:shd w:val="clear" w:color="auto" w:fill="auto"/>
          </w:tcPr>
          <w:p w:rsidR="00B13672" w:rsidRDefault="00B13672" w:rsidP="00571D0C">
            <w:r w:rsidRPr="004F77D4">
              <w:t>loginId</w:t>
            </w:r>
          </w:p>
        </w:tc>
        <w:tc>
          <w:tcPr>
            <w:tcW w:w="6480" w:type="dxa"/>
            <w:shd w:val="clear" w:color="auto" w:fill="auto"/>
          </w:tcPr>
          <w:p w:rsidR="00B13672" w:rsidRDefault="00B13672" w:rsidP="00571D0C">
            <w:r w:rsidRPr="004F77D4">
              <w:t>User’s login for authentication</w:t>
            </w:r>
          </w:p>
        </w:tc>
      </w:tr>
      <w:tr w:rsidR="00B13672" w:rsidTr="00571D0C">
        <w:trPr>
          <w:cantSplit/>
        </w:trPr>
        <w:tc>
          <w:tcPr>
            <w:tcW w:w="2268" w:type="dxa"/>
            <w:shd w:val="clear" w:color="auto" w:fill="auto"/>
          </w:tcPr>
          <w:p w:rsidR="00B13672" w:rsidRPr="004F77D4" w:rsidRDefault="00B13672" w:rsidP="00571D0C">
            <w:r w:rsidRPr="004F77D4">
              <w:t>password</w:t>
            </w:r>
          </w:p>
        </w:tc>
        <w:tc>
          <w:tcPr>
            <w:tcW w:w="6480" w:type="dxa"/>
            <w:shd w:val="clear" w:color="auto" w:fill="auto"/>
          </w:tcPr>
          <w:p w:rsidR="00B13672" w:rsidRDefault="00B13672" w:rsidP="00571D0C">
            <w:r w:rsidRPr="004F77D4">
              <w:t>User’s password for authentication</w:t>
            </w:r>
          </w:p>
        </w:tc>
      </w:tr>
      <w:tr w:rsidR="00B13672" w:rsidTr="00571D0C">
        <w:trPr>
          <w:cantSplit/>
        </w:trPr>
        <w:tc>
          <w:tcPr>
            <w:tcW w:w="2268" w:type="dxa"/>
            <w:shd w:val="clear" w:color="auto" w:fill="auto"/>
          </w:tcPr>
          <w:p w:rsidR="00B13672" w:rsidRDefault="00B13672" w:rsidP="00571D0C">
            <w:r>
              <w:t>objectId</w:t>
            </w:r>
          </w:p>
        </w:tc>
        <w:tc>
          <w:tcPr>
            <w:tcW w:w="6480" w:type="dxa"/>
            <w:shd w:val="clear" w:color="auto" w:fill="auto"/>
          </w:tcPr>
          <w:p w:rsidR="00B13672" w:rsidRDefault="00B13672" w:rsidP="00571D0C">
            <w:r>
              <w:t>This is the objectId of the header record</w:t>
            </w:r>
          </w:p>
        </w:tc>
      </w:tr>
      <w:tr w:rsidR="003F3219" w:rsidTr="00977226">
        <w:trPr>
          <w:cantSplit/>
        </w:trPr>
        <w:tc>
          <w:tcPr>
            <w:tcW w:w="2268" w:type="dxa"/>
            <w:shd w:val="clear" w:color="auto" w:fill="auto"/>
          </w:tcPr>
          <w:p w:rsidR="003F3219" w:rsidRDefault="003F3219" w:rsidP="00977226">
            <w:r>
              <w:t>objectType</w:t>
            </w:r>
          </w:p>
        </w:tc>
        <w:tc>
          <w:tcPr>
            <w:tcW w:w="6480" w:type="dxa"/>
            <w:shd w:val="clear" w:color="auto" w:fill="auto"/>
          </w:tcPr>
          <w:p w:rsidR="003F3219" w:rsidRDefault="003F3219" w:rsidP="00977226">
            <w:r>
              <w:t>This is the objectType of the header record</w:t>
            </w:r>
          </w:p>
        </w:tc>
      </w:tr>
      <w:tr w:rsidR="003F3219" w:rsidTr="00977226">
        <w:trPr>
          <w:cantSplit/>
        </w:trPr>
        <w:tc>
          <w:tcPr>
            <w:tcW w:w="2268" w:type="dxa"/>
            <w:shd w:val="clear" w:color="auto" w:fill="auto"/>
          </w:tcPr>
          <w:p w:rsidR="003F3219" w:rsidRDefault="003F3219" w:rsidP="00977226">
            <w:r>
              <w:t>headerRecordId</w:t>
            </w:r>
          </w:p>
        </w:tc>
        <w:tc>
          <w:tcPr>
            <w:tcW w:w="6480" w:type="dxa"/>
            <w:shd w:val="clear" w:color="auto" w:fill="auto"/>
          </w:tcPr>
          <w:p w:rsidR="003F3219" w:rsidRDefault="003F3219" w:rsidP="00977226">
            <w:r>
              <w:t>This is the parent header recordId containing photos</w:t>
            </w:r>
          </w:p>
        </w:tc>
      </w:tr>
      <w:tr w:rsidR="00B13672" w:rsidTr="00571D0C">
        <w:trPr>
          <w:cantSplit/>
        </w:trPr>
        <w:tc>
          <w:tcPr>
            <w:tcW w:w="2268" w:type="dxa"/>
            <w:shd w:val="clear" w:color="auto" w:fill="auto"/>
          </w:tcPr>
          <w:p w:rsidR="00B13672" w:rsidRDefault="003F3219" w:rsidP="00571D0C">
            <w:r>
              <w:t>isRetunIdInfoOnly</w:t>
            </w:r>
          </w:p>
        </w:tc>
        <w:tc>
          <w:tcPr>
            <w:tcW w:w="6480" w:type="dxa"/>
            <w:shd w:val="clear" w:color="auto" w:fill="auto"/>
          </w:tcPr>
          <w:p w:rsidR="003F3219" w:rsidRDefault="003F3219" w:rsidP="00571D0C">
            <w:r w:rsidRPr="003F3219">
              <w:t xml:space="preserve">"true" to return array of record id info, </w:t>
            </w:r>
          </w:p>
          <w:p w:rsidR="00B13672" w:rsidRDefault="003F3219" w:rsidP="00571D0C">
            <w:r w:rsidRPr="003F3219">
              <w:t>"false" to return array of codingfield data.</w:t>
            </w:r>
          </w:p>
        </w:tc>
      </w:tr>
    </w:tbl>
    <w:p w:rsidR="00B13672" w:rsidRDefault="00B13672" w:rsidP="00B13672">
      <w:pPr>
        <w:spacing w:after="180" w:line="360" w:lineRule="atLeast"/>
        <w:rPr>
          <w:rFonts w:ascii="Arial" w:hAnsi="Arial" w:cs="Arial"/>
          <w:color w:val="000000"/>
          <w:sz w:val="20"/>
          <w:szCs w:val="20"/>
        </w:rPr>
      </w:pPr>
    </w:p>
    <w:p w:rsidR="00B13672" w:rsidRPr="00B13672" w:rsidRDefault="00B13672" w:rsidP="00B13672">
      <w:pPr>
        <w:rPr>
          <w:lang w:eastAsia="x-none"/>
        </w:rPr>
      </w:pPr>
    </w:p>
    <w:p w:rsidR="00B13672" w:rsidRDefault="00B13672" w:rsidP="009C3109">
      <w:pPr>
        <w:pStyle w:val="Heading3"/>
        <w:rPr>
          <w:lang w:val="en-US"/>
        </w:rPr>
      </w:pPr>
      <w:bookmarkStart w:id="2791" w:name="_Toc372178155"/>
      <w:bookmarkStart w:id="2792" w:name="_Toc373053258"/>
      <w:bookmarkStart w:id="2793" w:name="_Toc373053537"/>
      <w:bookmarkStart w:id="2794" w:name="_Toc373060466"/>
      <w:bookmarkStart w:id="2795" w:name="_Toc373061167"/>
      <w:bookmarkStart w:id="2796" w:name="_Toc373061448"/>
      <w:bookmarkStart w:id="2797" w:name="_Toc373130742"/>
      <w:bookmarkStart w:id="2798" w:name="_Toc373139858"/>
      <w:bookmarkStart w:id="2799" w:name="_Toc375311925"/>
      <w:bookmarkStart w:id="2800" w:name="_Toc375640811"/>
      <w:bookmarkStart w:id="2801" w:name="_Toc376110130"/>
      <w:bookmarkStart w:id="2802" w:name="_Toc378409388"/>
      <w:bookmarkStart w:id="2803" w:name="_Toc379897154"/>
      <w:bookmarkStart w:id="2804" w:name="_Toc384060799"/>
      <w:bookmarkStart w:id="2805" w:name="_Toc388897774"/>
      <w:bookmarkStart w:id="2806" w:name="_Toc389157812"/>
      <w:bookmarkStart w:id="2807" w:name="_Toc391277991"/>
      <w:bookmarkStart w:id="2808" w:name="_Toc392480963"/>
      <w:bookmarkStart w:id="2809" w:name="_Toc393306066"/>
      <w:bookmarkStart w:id="2810" w:name="_Toc469976679"/>
      <w:r>
        <w:rPr>
          <w:lang w:val="en-US"/>
        </w:rPr>
        <w:t>setPhotos</w:t>
      </w:r>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p>
    <w:p w:rsidR="00B13672" w:rsidRDefault="00B13672" w:rsidP="00B13672">
      <w:pPr>
        <w:rPr>
          <w:rFonts w:ascii="Arial" w:hAnsi="Arial" w:cs="Arial"/>
          <w:sz w:val="20"/>
          <w:szCs w:val="20"/>
        </w:rPr>
      </w:pPr>
      <w:r>
        <w:t>This function creates/updates job photos under an existing header. The HeaderObjectId and HeaderObjectType must be non-blank arguments. The function will return NodeInfo for the records created. The function getRecordContent is used to set the photo attached to each record.</w:t>
      </w:r>
    </w:p>
    <w:p w:rsidR="00B13672" w:rsidRDefault="00B13672" w:rsidP="00B13672"/>
    <w:p w:rsidR="00B13672" w:rsidRDefault="00B13672" w:rsidP="00B13672">
      <w:r>
        <w:t> </w:t>
      </w:r>
    </w:p>
    <w:p w:rsidR="00B13672" w:rsidRDefault="00B13672" w:rsidP="00B13672">
      <w:r>
        <w:t>For the admin interface the directory nodes are named as follows. If the title is blank then the date and time are used.</w:t>
      </w:r>
    </w:p>
    <w:p w:rsidR="00B13672" w:rsidRDefault="00B13672" w:rsidP="00B13672"/>
    <w:p w:rsidR="00B13672" w:rsidRDefault="00B13672" w:rsidP="00B13672">
      <w:r>
        <w:t>(header)</w:t>
      </w:r>
    </w:p>
    <w:p w:rsidR="00B13672" w:rsidRDefault="00B13672" w:rsidP="00B13672">
      <w:r>
        <w:tab/>
        <w:t>Title (or date &amp; time if title blank)</w:t>
      </w:r>
    </w:p>
    <w:p w:rsidR="00B13672" w:rsidRDefault="00B13672" w:rsidP="00B13672"/>
    <w:p w:rsidR="00B13672" w:rsidRPr="0055362E" w:rsidRDefault="00B13672" w:rsidP="00B13672">
      <w:pPr>
        <w:rPr>
          <w:b/>
        </w:rPr>
      </w:pPr>
      <w:r w:rsidRPr="0055362E">
        <w:rPr>
          <w:b/>
        </w:rPr>
        <w:t>POST:</w:t>
      </w:r>
    </w:p>
    <w:p w:rsidR="00B13672" w:rsidRDefault="00B13672" w:rsidP="00B13672">
      <w:pPr>
        <w:rPr>
          <w:rFonts w:ascii="Arial" w:hAnsi="Arial" w:cs="Arial"/>
          <w:color w:val="000000"/>
        </w:rPr>
      </w:pPr>
      <w:r w:rsidRPr="0017037A">
        <w:rPr>
          <w:rFonts w:ascii="Arial" w:hAnsi="Arial" w:cs="Arial"/>
          <w:color w:val="000000"/>
          <w:bdr w:val="none" w:sz="0" w:space="0" w:color="auto" w:frame="1"/>
          <w:shd w:val="clear" w:color="auto" w:fill="F8F8F8"/>
        </w:rPr>
        <w:t>{webserver}</w:t>
      </w:r>
      <w:r w:rsidRPr="0017037A">
        <w:rPr>
          <w:rFonts w:ascii="Arial" w:hAnsi="Arial" w:cs="Arial"/>
          <w:color w:val="000000"/>
        </w:rPr>
        <w:t>/</w:t>
      </w:r>
      <w:r>
        <w:rPr>
          <w:rFonts w:ascii="Arial" w:hAnsi="Arial" w:cs="Arial"/>
          <w:color w:val="000000"/>
        </w:rPr>
        <w:t>billing</w:t>
      </w:r>
      <w:r w:rsidRPr="0017037A">
        <w:rPr>
          <w:rFonts w:ascii="Arial" w:hAnsi="Arial" w:cs="Arial"/>
          <w:color w:val="000000"/>
        </w:rPr>
        <w:t>service/set</w:t>
      </w:r>
      <w:r>
        <w:rPr>
          <w:rFonts w:ascii="Arial" w:hAnsi="Arial" w:cs="Arial"/>
          <w:color w:val="000000"/>
        </w:rPr>
        <w:t>Photo</w:t>
      </w:r>
      <w:r w:rsidRPr="0017037A">
        <w:rPr>
          <w:rFonts w:ascii="Arial" w:hAnsi="Arial" w:cs="Arial"/>
          <w:color w:val="000000"/>
        </w:rPr>
        <w:t>s/{login}/{password}/</w:t>
      </w:r>
    </w:p>
    <w:p w:rsidR="00B13672" w:rsidRDefault="00B13672" w:rsidP="00B13672">
      <w:pPr>
        <w:rPr>
          <w:rFonts w:ascii="Arial" w:hAnsi="Arial" w:cs="Arial"/>
          <w:color w:val="000000"/>
          <w:sz w:val="20"/>
          <w:szCs w:val="20"/>
        </w:rPr>
      </w:pPr>
    </w:p>
    <w:p w:rsidR="00B13672" w:rsidRDefault="00B13672" w:rsidP="00B13672">
      <w:pPr>
        <w:rPr>
          <w:rFonts w:ascii="Arial" w:hAnsi="Arial" w:cs="Arial"/>
          <w:b/>
          <w:color w:val="000000"/>
          <w:sz w:val="20"/>
          <w:szCs w:val="20"/>
        </w:rPr>
      </w:pPr>
      <w:r w:rsidRPr="0055362E">
        <w:rPr>
          <w:rFonts w:ascii="Arial" w:hAnsi="Arial" w:cs="Arial"/>
          <w:b/>
          <w:color w:val="000000"/>
          <w:sz w:val="20"/>
          <w:szCs w:val="20"/>
        </w:rPr>
        <w:t>CSV File:</w:t>
      </w:r>
    </w:p>
    <w:p w:rsidR="00B13672" w:rsidRDefault="00B13672" w:rsidP="00B13672">
      <w:pPr>
        <w:rPr>
          <w:rFonts w:ascii="Arial" w:hAnsi="Arial" w:cs="Arial"/>
          <w:b/>
          <w:color w:val="000000"/>
          <w:sz w:val="20"/>
          <w:szCs w:val="20"/>
        </w:rPr>
      </w:pPr>
    </w:p>
    <w:p w:rsidR="00B13672" w:rsidRDefault="00B13672" w:rsidP="00B13672">
      <w:pPr>
        <w:rPr>
          <w:rFonts w:ascii="Arial" w:hAnsi="Arial" w:cs="Arial"/>
          <w:b/>
          <w:color w:val="000000"/>
          <w:sz w:val="20"/>
          <w:szCs w:val="20"/>
        </w:rPr>
      </w:pPr>
      <w:r>
        <w:rPr>
          <w:rFonts w:ascii="Arial" w:hAnsi="Arial" w:cs="Arial"/>
          <w:b/>
          <w:color w:val="000000"/>
          <w:sz w:val="20"/>
          <w:szCs w:val="20"/>
        </w:rPr>
        <w:t>Header Line terminated with CRLF</w:t>
      </w:r>
    </w:p>
    <w:p w:rsidR="00B13672" w:rsidRPr="0055362E" w:rsidRDefault="00B13672" w:rsidP="00B13672">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610"/>
        <w:gridCol w:w="1620"/>
        <w:gridCol w:w="4950"/>
      </w:tblGrid>
      <w:tr w:rsidR="00B13672" w:rsidTr="00571D0C">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B13672" w:rsidRPr="00CA388B" w:rsidRDefault="00B13672" w:rsidP="00571D0C">
            <w:pPr>
              <w:rPr>
                <w:b/>
              </w:rPr>
            </w:pPr>
            <w:r>
              <w:rPr>
                <w:b/>
              </w:rPr>
              <w:t>#</w:t>
            </w:r>
          </w:p>
        </w:tc>
        <w:tc>
          <w:tcPr>
            <w:tcW w:w="2610" w:type="dxa"/>
            <w:tcBorders>
              <w:top w:val="single" w:sz="4" w:space="0" w:color="auto"/>
              <w:left w:val="single" w:sz="4" w:space="0" w:color="auto"/>
              <w:bottom w:val="single" w:sz="4" w:space="0" w:color="auto"/>
              <w:right w:val="single" w:sz="4" w:space="0" w:color="auto"/>
            </w:tcBorders>
            <w:shd w:val="clear" w:color="auto" w:fill="FFFF00"/>
          </w:tcPr>
          <w:p w:rsidR="00B13672" w:rsidRPr="00CA388B" w:rsidRDefault="00B13672" w:rsidP="00571D0C">
            <w:pPr>
              <w:rPr>
                <w:b/>
              </w:rPr>
            </w:pPr>
            <w:r>
              <w:rPr>
                <w:b/>
              </w:rPr>
              <w:t>Argument</w:t>
            </w:r>
          </w:p>
        </w:tc>
        <w:tc>
          <w:tcPr>
            <w:tcW w:w="1620" w:type="dxa"/>
            <w:tcBorders>
              <w:top w:val="single" w:sz="4" w:space="0" w:color="auto"/>
              <w:left w:val="single" w:sz="4" w:space="0" w:color="auto"/>
              <w:bottom w:val="single" w:sz="4" w:space="0" w:color="auto"/>
              <w:right w:val="single" w:sz="4" w:space="0" w:color="auto"/>
            </w:tcBorders>
            <w:shd w:val="clear" w:color="auto" w:fill="FFFF00"/>
          </w:tcPr>
          <w:p w:rsidR="00B13672" w:rsidRPr="00CA388B" w:rsidRDefault="00B13672" w:rsidP="00571D0C">
            <w:pPr>
              <w:rPr>
                <w:b/>
              </w:rPr>
            </w:pPr>
            <w:r>
              <w:rPr>
                <w:b/>
              </w:rPr>
              <w:t>Data Type</w:t>
            </w:r>
          </w:p>
        </w:tc>
        <w:tc>
          <w:tcPr>
            <w:tcW w:w="4950" w:type="dxa"/>
            <w:tcBorders>
              <w:top w:val="single" w:sz="4" w:space="0" w:color="auto"/>
              <w:left w:val="single" w:sz="4" w:space="0" w:color="auto"/>
              <w:bottom w:val="single" w:sz="4" w:space="0" w:color="auto"/>
              <w:right w:val="single" w:sz="4" w:space="0" w:color="auto"/>
            </w:tcBorders>
            <w:shd w:val="clear" w:color="auto" w:fill="FFFF00"/>
          </w:tcPr>
          <w:p w:rsidR="00B13672" w:rsidRPr="00CA388B" w:rsidRDefault="00B13672" w:rsidP="00571D0C">
            <w:pPr>
              <w:rPr>
                <w:b/>
              </w:rPr>
            </w:pPr>
            <w:r w:rsidRPr="00CA388B">
              <w:rPr>
                <w:b/>
              </w:rPr>
              <w:t>Description</w:t>
            </w:r>
          </w:p>
        </w:tc>
      </w:tr>
      <w:tr w:rsidR="00B13672" w:rsidTr="00571D0C">
        <w:trPr>
          <w:cantSplit/>
        </w:trPr>
        <w:tc>
          <w:tcPr>
            <w:tcW w:w="558" w:type="dxa"/>
          </w:tcPr>
          <w:p w:rsidR="00B13672" w:rsidRDefault="00B13672" w:rsidP="00571D0C">
            <w:r>
              <w:t>1</w:t>
            </w:r>
          </w:p>
        </w:tc>
        <w:tc>
          <w:tcPr>
            <w:tcW w:w="2610" w:type="dxa"/>
          </w:tcPr>
          <w:p w:rsidR="00B13672" w:rsidRDefault="00B13672" w:rsidP="00571D0C">
            <w:r>
              <w:t>Operation</w:t>
            </w:r>
          </w:p>
        </w:tc>
        <w:tc>
          <w:tcPr>
            <w:tcW w:w="1620" w:type="dxa"/>
            <w:shd w:val="clear" w:color="auto" w:fill="auto"/>
          </w:tcPr>
          <w:p w:rsidR="00B13672" w:rsidRDefault="00B13672" w:rsidP="00571D0C">
            <w:r>
              <w:t>string</w:t>
            </w:r>
          </w:p>
        </w:tc>
        <w:tc>
          <w:tcPr>
            <w:tcW w:w="4950" w:type="dxa"/>
            <w:shd w:val="clear" w:color="auto" w:fill="auto"/>
          </w:tcPr>
          <w:p w:rsidR="00B13672" w:rsidRPr="00B30950" w:rsidRDefault="00B13672" w:rsidP="00571D0C">
            <w:pPr>
              <w:rPr>
                <w:sz w:val="16"/>
                <w:szCs w:val="16"/>
              </w:rPr>
            </w:pPr>
            <w:r w:rsidRPr="00B30950">
              <w:rPr>
                <w:rFonts w:ascii="Arial" w:hAnsi="Arial" w:cs="Arial"/>
                <w:sz w:val="16"/>
                <w:szCs w:val="16"/>
              </w:rPr>
              <w:t>"I" - insert the record without checking if it exists -- fastest.</w:t>
            </w:r>
          </w:p>
          <w:p w:rsidR="00B13672" w:rsidRPr="00B30950" w:rsidRDefault="00B13672" w:rsidP="00571D0C">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B13672" w:rsidRPr="00B30950" w:rsidRDefault="00B13672" w:rsidP="00571D0C">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B13672" w:rsidRPr="00B30950" w:rsidRDefault="00B13672" w:rsidP="00571D0C">
            <w:pPr>
              <w:rPr>
                <w:sz w:val="16"/>
                <w:szCs w:val="16"/>
              </w:rPr>
            </w:pPr>
            <w:r w:rsidRPr="00B30950">
              <w:rPr>
                <w:rFonts w:ascii="Arial" w:hAnsi="Arial" w:cs="Arial"/>
                <w:sz w:val="16"/>
                <w:szCs w:val="16"/>
              </w:rPr>
              <w:t>"D" - delete the record.  If used on a Header record, the details are automatically deleted also.</w:t>
            </w:r>
          </w:p>
          <w:p w:rsidR="00B13672" w:rsidRPr="00B30950" w:rsidRDefault="00B13672" w:rsidP="00571D0C">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B13672" w:rsidTr="00571D0C">
        <w:trPr>
          <w:cantSplit/>
        </w:trPr>
        <w:tc>
          <w:tcPr>
            <w:tcW w:w="558" w:type="dxa"/>
          </w:tcPr>
          <w:p w:rsidR="00B13672" w:rsidRDefault="00B13672" w:rsidP="00571D0C">
            <w:r>
              <w:t>2</w:t>
            </w:r>
          </w:p>
        </w:tc>
        <w:tc>
          <w:tcPr>
            <w:tcW w:w="2610" w:type="dxa"/>
          </w:tcPr>
          <w:p w:rsidR="00B13672" w:rsidRDefault="00B13672" w:rsidP="00571D0C">
            <w:r>
              <w:t>Flag</w:t>
            </w:r>
          </w:p>
        </w:tc>
        <w:tc>
          <w:tcPr>
            <w:tcW w:w="1620" w:type="dxa"/>
            <w:shd w:val="clear" w:color="auto" w:fill="auto"/>
          </w:tcPr>
          <w:p w:rsidR="00B13672" w:rsidRDefault="00B13672" w:rsidP="00571D0C">
            <w:r>
              <w:t>string</w:t>
            </w:r>
          </w:p>
        </w:tc>
        <w:tc>
          <w:tcPr>
            <w:tcW w:w="4950" w:type="dxa"/>
            <w:shd w:val="clear" w:color="auto" w:fill="auto"/>
          </w:tcPr>
          <w:p w:rsidR="00B13672" w:rsidRDefault="00B13672" w:rsidP="00571D0C">
            <w:r>
              <w:t>“H” =this is a invoice header item</w:t>
            </w:r>
          </w:p>
        </w:tc>
      </w:tr>
      <w:tr w:rsidR="00B13672" w:rsidTr="00571D0C">
        <w:trPr>
          <w:cantSplit/>
        </w:trPr>
        <w:tc>
          <w:tcPr>
            <w:tcW w:w="558" w:type="dxa"/>
          </w:tcPr>
          <w:p w:rsidR="00B13672" w:rsidRDefault="00B13672" w:rsidP="00571D0C">
            <w:r>
              <w:t>3</w:t>
            </w:r>
          </w:p>
        </w:tc>
        <w:tc>
          <w:tcPr>
            <w:tcW w:w="2610" w:type="dxa"/>
          </w:tcPr>
          <w:p w:rsidR="00B13672" w:rsidRDefault="00B13672" w:rsidP="00571D0C">
            <w:r>
              <w:t>objectId</w:t>
            </w:r>
          </w:p>
        </w:tc>
        <w:tc>
          <w:tcPr>
            <w:tcW w:w="1620" w:type="dxa"/>
            <w:shd w:val="clear" w:color="auto" w:fill="auto"/>
          </w:tcPr>
          <w:p w:rsidR="00B13672" w:rsidRDefault="00B13672" w:rsidP="00571D0C">
            <w:r>
              <w:t>string</w:t>
            </w:r>
          </w:p>
        </w:tc>
        <w:tc>
          <w:tcPr>
            <w:tcW w:w="4950" w:type="dxa"/>
            <w:shd w:val="clear" w:color="auto" w:fill="auto"/>
          </w:tcPr>
          <w:p w:rsidR="00B13672" w:rsidRDefault="00B13672" w:rsidP="00571D0C">
            <w:r>
              <w:t>If the header has already been created then this is the objectId for the header which means this is an update operation. If blank then create header.</w:t>
            </w:r>
          </w:p>
        </w:tc>
      </w:tr>
      <w:tr w:rsidR="00B13672" w:rsidTr="00571D0C">
        <w:trPr>
          <w:cantSplit/>
        </w:trPr>
        <w:tc>
          <w:tcPr>
            <w:tcW w:w="558" w:type="dxa"/>
          </w:tcPr>
          <w:p w:rsidR="00B13672" w:rsidRDefault="00B13672" w:rsidP="00571D0C">
            <w:r>
              <w:t>4</w:t>
            </w:r>
          </w:p>
        </w:tc>
        <w:tc>
          <w:tcPr>
            <w:tcW w:w="2610" w:type="dxa"/>
          </w:tcPr>
          <w:p w:rsidR="00B13672" w:rsidRDefault="00B13672" w:rsidP="00571D0C">
            <w:r>
              <w:t>objectType</w:t>
            </w:r>
          </w:p>
        </w:tc>
        <w:tc>
          <w:tcPr>
            <w:tcW w:w="1620" w:type="dxa"/>
            <w:shd w:val="clear" w:color="auto" w:fill="auto"/>
          </w:tcPr>
          <w:p w:rsidR="00B13672" w:rsidRDefault="00B13672" w:rsidP="00571D0C">
            <w:r>
              <w:t>string</w:t>
            </w:r>
          </w:p>
        </w:tc>
        <w:tc>
          <w:tcPr>
            <w:tcW w:w="4950" w:type="dxa"/>
            <w:shd w:val="clear" w:color="auto" w:fill="auto"/>
          </w:tcPr>
          <w:p w:rsidR="00B13672" w:rsidRDefault="00B13672" w:rsidP="00571D0C">
            <w:r>
              <w:t>If header exists then this is Invoice Header</w:t>
            </w:r>
          </w:p>
        </w:tc>
      </w:tr>
      <w:tr w:rsidR="00B13672" w:rsidTr="00571D0C">
        <w:trPr>
          <w:cantSplit/>
        </w:trPr>
        <w:tc>
          <w:tcPr>
            <w:tcW w:w="558" w:type="dxa"/>
          </w:tcPr>
          <w:p w:rsidR="00B13672" w:rsidRDefault="00B13672" w:rsidP="00571D0C">
            <w:r>
              <w:t>5</w:t>
            </w:r>
          </w:p>
        </w:tc>
        <w:tc>
          <w:tcPr>
            <w:tcW w:w="2610" w:type="dxa"/>
          </w:tcPr>
          <w:p w:rsidR="00B13672" w:rsidRDefault="00B13672" w:rsidP="00571D0C">
            <w:r>
              <w:t>MobileRecordId</w:t>
            </w:r>
          </w:p>
        </w:tc>
        <w:tc>
          <w:tcPr>
            <w:tcW w:w="1620" w:type="dxa"/>
            <w:shd w:val="clear" w:color="auto" w:fill="auto"/>
          </w:tcPr>
          <w:p w:rsidR="00B13672" w:rsidRDefault="00B13672" w:rsidP="00571D0C">
            <w:r>
              <w:t>string</w:t>
            </w:r>
          </w:p>
        </w:tc>
        <w:tc>
          <w:tcPr>
            <w:tcW w:w="4950" w:type="dxa"/>
            <w:shd w:val="clear" w:color="auto" w:fill="auto"/>
          </w:tcPr>
          <w:p w:rsidR="00B13672" w:rsidRDefault="00B13672" w:rsidP="00571D0C">
            <w:r>
              <w:t>This is used by the device</w:t>
            </w:r>
          </w:p>
        </w:tc>
      </w:tr>
      <w:tr w:rsidR="00B13672" w:rsidTr="00571D0C">
        <w:trPr>
          <w:cantSplit/>
        </w:trPr>
        <w:tc>
          <w:tcPr>
            <w:tcW w:w="558" w:type="dxa"/>
          </w:tcPr>
          <w:p w:rsidR="00B13672" w:rsidRDefault="00B13672" w:rsidP="00571D0C">
            <w:r>
              <w:lastRenderedPageBreak/>
              <w:t>6</w:t>
            </w:r>
          </w:p>
        </w:tc>
        <w:tc>
          <w:tcPr>
            <w:tcW w:w="2610" w:type="dxa"/>
          </w:tcPr>
          <w:p w:rsidR="00B13672" w:rsidRDefault="00B13672" w:rsidP="00571D0C">
            <w:r>
              <w:t>Functional Group Name</w:t>
            </w:r>
          </w:p>
        </w:tc>
        <w:tc>
          <w:tcPr>
            <w:tcW w:w="1620" w:type="dxa"/>
            <w:shd w:val="clear" w:color="auto" w:fill="auto"/>
          </w:tcPr>
          <w:p w:rsidR="00B13672" w:rsidRDefault="00B13672" w:rsidP="00571D0C">
            <w:r>
              <w:t>string</w:t>
            </w:r>
          </w:p>
        </w:tc>
        <w:tc>
          <w:tcPr>
            <w:tcW w:w="4950" w:type="dxa"/>
            <w:shd w:val="clear" w:color="auto" w:fill="auto"/>
          </w:tcPr>
          <w:p w:rsidR="00B13672" w:rsidRDefault="00B13672" w:rsidP="00571D0C">
            <w:r>
              <w:t>This is security for login user what they can see</w:t>
            </w:r>
          </w:p>
        </w:tc>
      </w:tr>
      <w:tr w:rsidR="00B13672" w:rsidTr="00571D0C">
        <w:trPr>
          <w:cantSplit/>
        </w:trPr>
        <w:tc>
          <w:tcPr>
            <w:tcW w:w="558" w:type="dxa"/>
          </w:tcPr>
          <w:p w:rsidR="00B13672" w:rsidRDefault="00B13672" w:rsidP="00571D0C">
            <w:r>
              <w:t>7</w:t>
            </w:r>
          </w:p>
        </w:tc>
        <w:tc>
          <w:tcPr>
            <w:tcW w:w="2610" w:type="dxa"/>
          </w:tcPr>
          <w:p w:rsidR="00B13672" w:rsidRDefault="00B13672" w:rsidP="00571D0C">
            <w:r>
              <w:t>Organization Name</w:t>
            </w:r>
          </w:p>
        </w:tc>
        <w:tc>
          <w:tcPr>
            <w:tcW w:w="1620" w:type="dxa"/>
            <w:shd w:val="clear" w:color="auto" w:fill="auto"/>
          </w:tcPr>
          <w:p w:rsidR="00B13672" w:rsidRDefault="00B13672" w:rsidP="00571D0C">
            <w:r>
              <w:t>string</w:t>
            </w:r>
          </w:p>
        </w:tc>
        <w:tc>
          <w:tcPr>
            <w:tcW w:w="4950" w:type="dxa"/>
            <w:shd w:val="clear" w:color="auto" w:fill="auto"/>
          </w:tcPr>
          <w:p w:rsidR="00B13672" w:rsidRDefault="00B13672" w:rsidP="00571D0C">
            <w:r>
              <w:t>This is used by the device</w:t>
            </w:r>
          </w:p>
        </w:tc>
      </w:tr>
      <w:tr w:rsidR="00B13672" w:rsidTr="00571D0C">
        <w:trPr>
          <w:cantSplit/>
        </w:trPr>
        <w:tc>
          <w:tcPr>
            <w:tcW w:w="558" w:type="dxa"/>
          </w:tcPr>
          <w:p w:rsidR="00B13672" w:rsidRDefault="00B13672" w:rsidP="00571D0C">
            <w:r>
              <w:t>8</w:t>
            </w:r>
          </w:p>
        </w:tc>
        <w:tc>
          <w:tcPr>
            <w:tcW w:w="2610" w:type="dxa"/>
          </w:tcPr>
          <w:p w:rsidR="00B13672" w:rsidRDefault="00B13672" w:rsidP="00571D0C">
            <w:r>
              <w:t>Organization Number</w:t>
            </w:r>
          </w:p>
        </w:tc>
        <w:tc>
          <w:tcPr>
            <w:tcW w:w="1620" w:type="dxa"/>
            <w:shd w:val="clear" w:color="auto" w:fill="auto"/>
          </w:tcPr>
          <w:p w:rsidR="00B13672" w:rsidRDefault="00B13672" w:rsidP="00571D0C">
            <w:r>
              <w:t>string</w:t>
            </w:r>
          </w:p>
        </w:tc>
        <w:tc>
          <w:tcPr>
            <w:tcW w:w="4950" w:type="dxa"/>
            <w:shd w:val="clear" w:color="auto" w:fill="auto"/>
          </w:tcPr>
          <w:p w:rsidR="00B13672" w:rsidRDefault="00B13672" w:rsidP="00571D0C">
            <w:r>
              <w:t>This is used by the device</w:t>
            </w:r>
          </w:p>
        </w:tc>
      </w:tr>
      <w:tr w:rsidR="00B13672" w:rsidTr="00571D0C">
        <w:trPr>
          <w:cantSplit/>
        </w:trPr>
        <w:tc>
          <w:tcPr>
            <w:tcW w:w="558" w:type="dxa"/>
          </w:tcPr>
          <w:p w:rsidR="00B13672" w:rsidRDefault="00B13672" w:rsidP="00571D0C">
            <w:r>
              <w:t>9</w:t>
            </w:r>
          </w:p>
        </w:tc>
        <w:tc>
          <w:tcPr>
            <w:tcW w:w="2610" w:type="dxa"/>
          </w:tcPr>
          <w:p w:rsidR="00B13672" w:rsidRDefault="00B13672" w:rsidP="00571D0C">
            <w:r>
              <w:t>HeaderObjectId</w:t>
            </w:r>
          </w:p>
        </w:tc>
        <w:tc>
          <w:tcPr>
            <w:tcW w:w="1620" w:type="dxa"/>
            <w:shd w:val="clear" w:color="auto" w:fill="auto"/>
          </w:tcPr>
          <w:p w:rsidR="00B13672" w:rsidRDefault="00B13672" w:rsidP="00571D0C">
            <w:r>
              <w:t>string</w:t>
            </w:r>
          </w:p>
        </w:tc>
        <w:tc>
          <w:tcPr>
            <w:tcW w:w="4950" w:type="dxa"/>
            <w:shd w:val="clear" w:color="auto" w:fill="auto"/>
          </w:tcPr>
          <w:p w:rsidR="00B13672" w:rsidRDefault="00B13672" w:rsidP="00571D0C">
            <w:r>
              <w:t>If the header has already been created then this is the objectId for the header which means this is an update operation. If blank then create header.</w:t>
            </w:r>
          </w:p>
        </w:tc>
      </w:tr>
      <w:tr w:rsidR="00B13672" w:rsidTr="00571D0C">
        <w:trPr>
          <w:cantSplit/>
        </w:trPr>
        <w:tc>
          <w:tcPr>
            <w:tcW w:w="558" w:type="dxa"/>
          </w:tcPr>
          <w:p w:rsidR="00B13672" w:rsidRDefault="00B13672" w:rsidP="00571D0C">
            <w:r>
              <w:t>10</w:t>
            </w:r>
          </w:p>
        </w:tc>
        <w:tc>
          <w:tcPr>
            <w:tcW w:w="2610" w:type="dxa"/>
          </w:tcPr>
          <w:p w:rsidR="00B13672" w:rsidRDefault="00B13672" w:rsidP="00571D0C">
            <w:r>
              <w:t>HeaderObjectType</w:t>
            </w:r>
          </w:p>
        </w:tc>
        <w:tc>
          <w:tcPr>
            <w:tcW w:w="1620" w:type="dxa"/>
            <w:shd w:val="clear" w:color="auto" w:fill="auto"/>
          </w:tcPr>
          <w:p w:rsidR="00B13672" w:rsidRDefault="00B13672" w:rsidP="00571D0C">
            <w:r>
              <w:t>string</w:t>
            </w:r>
          </w:p>
        </w:tc>
        <w:tc>
          <w:tcPr>
            <w:tcW w:w="4950" w:type="dxa"/>
            <w:shd w:val="clear" w:color="auto" w:fill="auto"/>
          </w:tcPr>
          <w:p w:rsidR="00B13672" w:rsidRDefault="00B13672" w:rsidP="00571D0C">
            <w:r>
              <w:t>If header exists then this is Invoice Header</w:t>
            </w:r>
          </w:p>
        </w:tc>
      </w:tr>
      <w:tr w:rsidR="00B13672" w:rsidTr="00571D0C">
        <w:trPr>
          <w:cantSplit/>
        </w:trPr>
        <w:tc>
          <w:tcPr>
            <w:tcW w:w="558" w:type="dxa"/>
          </w:tcPr>
          <w:p w:rsidR="00B13672" w:rsidRDefault="00B13672" w:rsidP="00571D0C">
            <w:r>
              <w:t>11</w:t>
            </w:r>
          </w:p>
        </w:tc>
        <w:tc>
          <w:tcPr>
            <w:tcW w:w="2610" w:type="dxa"/>
          </w:tcPr>
          <w:p w:rsidR="00B13672" w:rsidRDefault="00B13672" w:rsidP="00571D0C">
            <w:r>
              <w:t>HeaderBarcode</w:t>
            </w:r>
          </w:p>
        </w:tc>
        <w:tc>
          <w:tcPr>
            <w:tcW w:w="1620" w:type="dxa"/>
            <w:shd w:val="clear" w:color="auto" w:fill="auto"/>
          </w:tcPr>
          <w:p w:rsidR="00B13672" w:rsidRDefault="00B13672" w:rsidP="00571D0C">
            <w:r>
              <w:t>string</w:t>
            </w:r>
          </w:p>
        </w:tc>
        <w:tc>
          <w:tcPr>
            <w:tcW w:w="4950" w:type="dxa"/>
            <w:shd w:val="clear" w:color="auto" w:fill="auto"/>
          </w:tcPr>
          <w:p w:rsidR="00B13672" w:rsidRDefault="00B13672" w:rsidP="00571D0C">
            <w:r>
              <w:t>Barcode of the parent</w:t>
            </w:r>
          </w:p>
        </w:tc>
      </w:tr>
      <w:tr w:rsidR="00B13672" w:rsidTr="00571D0C">
        <w:trPr>
          <w:cantSplit/>
        </w:trPr>
        <w:tc>
          <w:tcPr>
            <w:tcW w:w="558" w:type="dxa"/>
            <w:tcBorders>
              <w:top w:val="single" w:sz="4" w:space="0" w:color="auto"/>
              <w:left w:val="single" w:sz="4" w:space="0" w:color="auto"/>
              <w:bottom w:val="single" w:sz="4" w:space="0" w:color="auto"/>
              <w:right w:val="single" w:sz="4" w:space="0" w:color="auto"/>
            </w:tcBorders>
          </w:tcPr>
          <w:p w:rsidR="00B13672" w:rsidRDefault="00B13672" w:rsidP="00571D0C">
            <w:r>
              <w:t>12</w:t>
            </w:r>
          </w:p>
        </w:tc>
        <w:tc>
          <w:tcPr>
            <w:tcW w:w="2610" w:type="dxa"/>
            <w:tcBorders>
              <w:top w:val="single" w:sz="4" w:space="0" w:color="auto"/>
              <w:left w:val="single" w:sz="4" w:space="0" w:color="auto"/>
              <w:bottom w:val="single" w:sz="4" w:space="0" w:color="auto"/>
              <w:right w:val="single" w:sz="4" w:space="0" w:color="auto"/>
            </w:tcBorders>
          </w:tcPr>
          <w:p w:rsidR="00B13672" w:rsidRDefault="00B13672" w:rsidP="00571D0C">
            <w:r>
              <w:t>Date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B13672" w:rsidRDefault="00B13672" w:rsidP="00571D0C">
            <w:r>
              <w:t>Date</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B13672" w:rsidRDefault="00B13672" w:rsidP="00571D0C">
            <w:r>
              <w:t>Date photo was taken entered by system</w:t>
            </w:r>
          </w:p>
        </w:tc>
      </w:tr>
      <w:tr w:rsidR="00B13672" w:rsidTr="00571D0C">
        <w:trPr>
          <w:cantSplit/>
        </w:trPr>
        <w:tc>
          <w:tcPr>
            <w:tcW w:w="558" w:type="dxa"/>
            <w:tcBorders>
              <w:top w:val="single" w:sz="4" w:space="0" w:color="auto"/>
              <w:left w:val="single" w:sz="4" w:space="0" w:color="auto"/>
              <w:bottom w:val="single" w:sz="4" w:space="0" w:color="auto"/>
              <w:right w:val="single" w:sz="4" w:space="0" w:color="auto"/>
            </w:tcBorders>
          </w:tcPr>
          <w:p w:rsidR="00B13672" w:rsidRDefault="00B13672" w:rsidP="00571D0C">
            <w:r>
              <w:t>13</w:t>
            </w:r>
          </w:p>
        </w:tc>
        <w:tc>
          <w:tcPr>
            <w:tcW w:w="2610" w:type="dxa"/>
            <w:tcBorders>
              <w:top w:val="single" w:sz="4" w:space="0" w:color="auto"/>
              <w:left w:val="single" w:sz="4" w:space="0" w:color="auto"/>
              <w:bottom w:val="single" w:sz="4" w:space="0" w:color="auto"/>
              <w:right w:val="single" w:sz="4" w:space="0" w:color="auto"/>
            </w:tcBorders>
          </w:tcPr>
          <w:p w:rsidR="00B13672" w:rsidRPr="009A7866" w:rsidRDefault="00B13672" w:rsidP="00571D0C">
            <w:r>
              <w:t>Time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B13672" w:rsidRDefault="00B13672" w:rsidP="00571D0C">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B13672" w:rsidRDefault="00B13672" w:rsidP="00571D0C">
            <w:r>
              <w:t>Time photo was taken entered by system</w:t>
            </w:r>
          </w:p>
        </w:tc>
      </w:tr>
      <w:tr w:rsidR="00B13672" w:rsidTr="00571D0C">
        <w:trPr>
          <w:cantSplit/>
        </w:trPr>
        <w:tc>
          <w:tcPr>
            <w:tcW w:w="558" w:type="dxa"/>
          </w:tcPr>
          <w:p w:rsidR="00B13672" w:rsidRDefault="00B13672" w:rsidP="00571D0C">
            <w:r>
              <w:t>14</w:t>
            </w:r>
          </w:p>
        </w:tc>
        <w:tc>
          <w:tcPr>
            <w:tcW w:w="2610" w:type="dxa"/>
          </w:tcPr>
          <w:p w:rsidR="00B13672" w:rsidRDefault="00B13672" w:rsidP="00571D0C">
            <w:r>
              <w:t>Title</w:t>
            </w:r>
          </w:p>
        </w:tc>
        <w:tc>
          <w:tcPr>
            <w:tcW w:w="1620" w:type="dxa"/>
            <w:shd w:val="clear" w:color="auto" w:fill="auto"/>
          </w:tcPr>
          <w:p w:rsidR="00B13672" w:rsidRDefault="00B13672" w:rsidP="00571D0C">
            <w:r>
              <w:t>String</w:t>
            </w:r>
          </w:p>
        </w:tc>
        <w:tc>
          <w:tcPr>
            <w:tcW w:w="4950" w:type="dxa"/>
            <w:shd w:val="clear" w:color="auto" w:fill="auto"/>
          </w:tcPr>
          <w:p w:rsidR="00B13672" w:rsidRDefault="00B13672" w:rsidP="00571D0C">
            <w:r>
              <w:t>Title of photo</w:t>
            </w:r>
          </w:p>
        </w:tc>
      </w:tr>
      <w:tr w:rsidR="00B13672" w:rsidTr="00571D0C">
        <w:trPr>
          <w:cantSplit/>
        </w:trPr>
        <w:tc>
          <w:tcPr>
            <w:tcW w:w="558" w:type="dxa"/>
          </w:tcPr>
          <w:p w:rsidR="00B13672" w:rsidRDefault="00B13672" w:rsidP="00571D0C">
            <w:r>
              <w:t>15</w:t>
            </w:r>
          </w:p>
        </w:tc>
        <w:tc>
          <w:tcPr>
            <w:tcW w:w="2610" w:type="dxa"/>
          </w:tcPr>
          <w:p w:rsidR="00B13672" w:rsidRDefault="00B13672" w:rsidP="00571D0C">
            <w:r>
              <w:t>Notes</w:t>
            </w:r>
          </w:p>
        </w:tc>
        <w:tc>
          <w:tcPr>
            <w:tcW w:w="1620" w:type="dxa"/>
            <w:shd w:val="clear" w:color="auto" w:fill="auto"/>
          </w:tcPr>
          <w:p w:rsidR="00B13672" w:rsidRDefault="00B13672" w:rsidP="00571D0C">
            <w:r>
              <w:t>String</w:t>
            </w:r>
          </w:p>
        </w:tc>
        <w:tc>
          <w:tcPr>
            <w:tcW w:w="4950" w:type="dxa"/>
            <w:shd w:val="clear" w:color="auto" w:fill="auto"/>
          </w:tcPr>
          <w:p w:rsidR="00B13672" w:rsidRDefault="00B13672" w:rsidP="00571D0C">
            <w:r>
              <w:t>Notes of photo</w:t>
            </w:r>
          </w:p>
        </w:tc>
      </w:tr>
      <w:tr w:rsidR="00797388" w:rsidTr="00DE2BC4">
        <w:trPr>
          <w:cantSplit/>
        </w:trPr>
        <w:tc>
          <w:tcPr>
            <w:tcW w:w="558" w:type="dxa"/>
          </w:tcPr>
          <w:p w:rsidR="00797388" w:rsidRDefault="00797388" w:rsidP="00DE2BC4">
            <w:r>
              <w:t>16</w:t>
            </w:r>
          </w:p>
        </w:tc>
        <w:tc>
          <w:tcPr>
            <w:tcW w:w="2610" w:type="dxa"/>
          </w:tcPr>
          <w:p w:rsidR="00797388" w:rsidRDefault="00797388" w:rsidP="00DE2BC4">
            <w:r>
              <w:t>Location</w:t>
            </w:r>
          </w:p>
        </w:tc>
        <w:tc>
          <w:tcPr>
            <w:tcW w:w="1620" w:type="dxa"/>
            <w:shd w:val="clear" w:color="auto" w:fill="auto"/>
          </w:tcPr>
          <w:p w:rsidR="00797388" w:rsidRDefault="00797388" w:rsidP="00DE2BC4">
            <w:r>
              <w:t>String</w:t>
            </w:r>
          </w:p>
        </w:tc>
        <w:tc>
          <w:tcPr>
            <w:tcW w:w="4950" w:type="dxa"/>
            <w:shd w:val="clear" w:color="auto" w:fill="auto"/>
          </w:tcPr>
          <w:p w:rsidR="00797388" w:rsidRDefault="00797388" w:rsidP="00DE2BC4">
            <w:r>
              <w:t>Location of photo</w:t>
            </w:r>
          </w:p>
        </w:tc>
      </w:tr>
      <w:tr w:rsidR="00B13672" w:rsidTr="00571D0C">
        <w:trPr>
          <w:cantSplit/>
        </w:trPr>
        <w:tc>
          <w:tcPr>
            <w:tcW w:w="558" w:type="dxa"/>
          </w:tcPr>
          <w:p w:rsidR="00B13672" w:rsidRDefault="00B13672" w:rsidP="00571D0C">
            <w:r>
              <w:t>16</w:t>
            </w:r>
          </w:p>
        </w:tc>
        <w:tc>
          <w:tcPr>
            <w:tcW w:w="2610" w:type="dxa"/>
          </w:tcPr>
          <w:p w:rsidR="00B13672" w:rsidRDefault="00797388" w:rsidP="00571D0C">
            <w:r>
              <w:t>ItemType</w:t>
            </w:r>
          </w:p>
        </w:tc>
        <w:tc>
          <w:tcPr>
            <w:tcW w:w="1620" w:type="dxa"/>
            <w:shd w:val="clear" w:color="auto" w:fill="auto"/>
          </w:tcPr>
          <w:p w:rsidR="00B13672" w:rsidRDefault="00B13672" w:rsidP="00571D0C">
            <w:r>
              <w:t>String</w:t>
            </w:r>
          </w:p>
        </w:tc>
        <w:tc>
          <w:tcPr>
            <w:tcW w:w="4950" w:type="dxa"/>
            <w:shd w:val="clear" w:color="auto" w:fill="auto"/>
          </w:tcPr>
          <w:p w:rsidR="00B13672" w:rsidRDefault="00797388" w:rsidP="00571D0C">
            <w:r>
              <w:t>This should be photo</w:t>
            </w:r>
          </w:p>
        </w:tc>
      </w:tr>
    </w:tbl>
    <w:p w:rsidR="00B13672" w:rsidRPr="00B13672" w:rsidRDefault="00B13672" w:rsidP="00B13672">
      <w:pPr>
        <w:rPr>
          <w:lang w:eastAsia="x-none"/>
        </w:rPr>
      </w:pPr>
    </w:p>
    <w:p w:rsidR="001A65DA" w:rsidRDefault="001A65DA" w:rsidP="009C3109">
      <w:pPr>
        <w:pStyle w:val="Heading3"/>
        <w:rPr>
          <w:lang w:val="en-US"/>
        </w:rPr>
      </w:pPr>
      <w:bookmarkStart w:id="2811" w:name="_Toc372178156"/>
      <w:bookmarkStart w:id="2812" w:name="_Toc373053259"/>
      <w:bookmarkStart w:id="2813" w:name="_Toc373053538"/>
      <w:bookmarkStart w:id="2814" w:name="_Toc373060467"/>
      <w:bookmarkStart w:id="2815" w:name="_Toc373061168"/>
      <w:bookmarkStart w:id="2816" w:name="_Toc373061449"/>
      <w:bookmarkStart w:id="2817" w:name="_Toc373130743"/>
      <w:bookmarkStart w:id="2818" w:name="_Toc373139859"/>
      <w:bookmarkStart w:id="2819" w:name="_Toc375311926"/>
      <w:bookmarkStart w:id="2820" w:name="_Toc375640812"/>
      <w:bookmarkStart w:id="2821" w:name="_Toc376110131"/>
      <w:bookmarkStart w:id="2822" w:name="_Toc378409389"/>
      <w:bookmarkStart w:id="2823" w:name="_Toc379897155"/>
      <w:bookmarkStart w:id="2824" w:name="_Toc384060800"/>
      <w:bookmarkStart w:id="2825" w:name="_Toc388897775"/>
      <w:bookmarkStart w:id="2826" w:name="_Toc389157813"/>
      <w:bookmarkStart w:id="2827" w:name="_Toc391277992"/>
      <w:bookmarkStart w:id="2828" w:name="_Toc392480964"/>
      <w:bookmarkStart w:id="2829" w:name="_Toc393306067"/>
      <w:bookmarkStart w:id="2830" w:name="_Toc469976680"/>
      <w:r>
        <w:rPr>
          <w:lang w:val="en-US"/>
        </w:rPr>
        <w:t>setJobPhotos</w:t>
      </w:r>
      <w:bookmarkEnd w:id="2749"/>
      <w:bookmarkEnd w:id="2750"/>
      <w:bookmarkEnd w:id="2751"/>
      <w:bookmarkEnd w:id="2752"/>
      <w:bookmarkEnd w:id="2753"/>
      <w:bookmarkEnd w:id="2754"/>
      <w:bookmarkEnd w:id="2755"/>
      <w:bookmarkEnd w:id="2756"/>
      <w:bookmarkEnd w:id="2757"/>
      <w:bookmarkEnd w:id="2758"/>
      <w:bookmarkEnd w:id="2759"/>
      <w:bookmarkEnd w:id="276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p>
    <w:p w:rsidR="001A65DA" w:rsidRDefault="001A65DA" w:rsidP="001A65DA">
      <w:pPr>
        <w:rPr>
          <w:rFonts w:ascii="Arial" w:hAnsi="Arial" w:cs="Arial"/>
          <w:sz w:val="20"/>
          <w:szCs w:val="20"/>
        </w:rPr>
      </w:pPr>
      <w:r>
        <w:t xml:space="preserve">This function creates/updates job photos under an existing job header. The </w:t>
      </w:r>
      <w:r w:rsidR="0066606C">
        <w:t>JobHeaderO</w:t>
      </w:r>
      <w:r>
        <w:t xml:space="preserve">bjectId and </w:t>
      </w:r>
      <w:r w:rsidR="0066606C">
        <w:t>JobHeader</w:t>
      </w:r>
      <w:r>
        <w:t xml:space="preserve">ObjectType must be non-blank </w:t>
      </w:r>
      <w:r w:rsidR="0066606C">
        <w:t>arguments</w:t>
      </w:r>
      <w:r>
        <w:t xml:space="preserve">. </w:t>
      </w:r>
      <w:r w:rsidR="0066606C">
        <w:t xml:space="preserve">The function will return NodeInfo for the records created. </w:t>
      </w:r>
      <w:r>
        <w:t xml:space="preserve">The function </w:t>
      </w:r>
      <w:r w:rsidR="0066606C">
        <w:t>getRecordContent is used to set the photo attached to each record.</w:t>
      </w:r>
    </w:p>
    <w:p w:rsidR="001A65DA" w:rsidRDefault="001A65DA" w:rsidP="001A65DA"/>
    <w:p w:rsidR="001A65DA" w:rsidRDefault="001A65DA" w:rsidP="001A65DA">
      <w:r>
        <w:t> </w:t>
      </w:r>
    </w:p>
    <w:p w:rsidR="001A65DA" w:rsidRDefault="001A65DA" w:rsidP="001A65DA">
      <w:r>
        <w:t>For the admin interface the directory nodes are named as follows.</w:t>
      </w:r>
      <w:r w:rsidR="00C24ED0">
        <w:t xml:space="preserve"> If the title is blank then the date and time are used.</w:t>
      </w:r>
    </w:p>
    <w:p w:rsidR="001A65DA" w:rsidRDefault="001A65DA" w:rsidP="001A65DA"/>
    <w:p w:rsidR="001A65DA" w:rsidRDefault="001A65DA" w:rsidP="001A65DA">
      <w:r>
        <w:t>(job header)</w:t>
      </w:r>
    </w:p>
    <w:p w:rsidR="001A65DA" w:rsidRDefault="001A65DA" w:rsidP="001A65DA">
      <w:r>
        <w:tab/>
      </w:r>
      <w:r w:rsidR="00C24ED0">
        <w:t>T</w:t>
      </w:r>
      <w:r>
        <w:t>itle</w:t>
      </w:r>
      <w:r w:rsidR="00C24ED0">
        <w:t xml:space="preserve"> (or date &amp; time if title blank)</w:t>
      </w:r>
    </w:p>
    <w:p w:rsidR="001A65DA" w:rsidRDefault="001A65DA" w:rsidP="001A65DA"/>
    <w:p w:rsidR="001A65DA" w:rsidRPr="0055362E" w:rsidRDefault="001A65DA" w:rsidP="001A65DA">
      <w:pPr>
        <w:rPr>
          <w:b/>
        </w:rPr>
      </w:pPr>
      <w:r w:rsidRPr="0055362E">
        <w:rPr>
          <w:b/>
        </w:rPr>
        <w:t>POST:</w:t>
      </w:r>
    </w:p>
    <w:p w:rsidR="001A65DA" w:rsidRDefault="001A65DA" w:rsidP="001A65DA">
      <w:pPr>
        <w:rPr>
          <w:rFonts w:ascii="Arial" w:hAnsi="Arial" w:cs="Arial"/>
          <w:color w:val="000000"/>
        </w:rPr>
      </w:pPr>
      <w:r w:rsidRPr="0017037A">
        <w:rPr>
          <w:rFonts w:ascii="Arial" w:hAnsi="Arial" w:cs="Arial"/>
          <w:color w:val="000000"/>
          <w:bdr w:val="none" w:sz="0" w:space="0" w:color="auto" w:frame="1"/>
          <w:shd w:val="clear" w:color="auto" w:fill="F8F8F8"/>
        </w:rPr>
        <w:t>{webserver}</w:t>
      </w:r>
      <w:r w:rsidRPr="0017037A">
        <w:rPr>
          <w:rFonts w:ascii="Arial" w:hAnsi="Arial" w:cs="Arial"/>
          <w:color w:val="000000"/>
        </w:rPr>
        <w:t>/</w:t>
      </w:r>
      <w:r>
        <w:rPr>
          <w:rFonts w:ascii="Arial" w:hAnsi="Arial" w:cs="Arial"/>
          <w:color w:val="000000"/>
        </w:rPr>
        <w:t>billing</w:t>
      </w:r>
      <w:r w:rsidRPr="0017037A">
        <w:rPr>
          <w:rFonts w:ascii="Arial" w:hAnsi="Arial" w:cs="Arial"/>
          <w:color w:val="000000"/>
        </w:rPr>
        <w:t>service/set</w:t>
      </w:r>
      <w:r>
        <w:rPr>
          <w:rFonts w:ascii="Arial" w:hAnsi="Arial" w:cs="Arial"/>
          <w:color w:val="000000"/>
        </w:rPr>
        <w:t>JobPhoto</w:t>
      </w:r>
      <w:r w:rsidRPr="0017037A">
        <w:rPr>
          <w:rFonts w:ascii="Arial" w:hAnsi="Arial" w:cs="Arial"/>
          <w:color w:val="000000"/>
        </w:rPr>
        <w:t>s/{login}/{password}/</w:t>
      </w:r>
    </w:p>
    <w:p w:rsidR="00C24ED0" w:rsidRDefault="00C24ED0" w:rsidP="001A65DA">
      <w:pPr>
        <w:rPr>
          <w:rFonts w:ascii="Arial" w:hAnsi="Arial" w:cs="Arial"/>
          <w:color w:val="000000"/>
          <w:sz w:val="20"/>
          <w:szCs w:val="20"/>
        </w:rPr>
      </w:pPr>
    </w:p>
    <w:p w:rsidR="001A65DA" w:rsidRDefault="001A65DA" w:rsidP="001A65DA">
      <w:pPr>
        <w:rPr>
          <w:rFonts w:ascii="Arial" w:hAnsi="Arial" w:cs="Arial"/>
          <w:b/>
          <w:color w:val="000000"/>
          <w:sz w:val="20"/>
          <w:szCs w:val="20"/>
        </w:rPr>
      </w:pPr>
      <w:r w:rsidRPr="0055362E">
        <w:rPr>
          <w:rFonts w:ascii="Arial" w:hAnsi="Arial" w:cs="Arial"/>
          <w:b/>
          <w:color w:val="000000"/>
          <w:sz w:val="20"/>
          <w:szCs w:val="20"/>
        </w:rPr>
        <w:t>CSV File:</w:t>
      </w:r>
    </w:p>
    <w:p w:rsidR="001A65DA" w:rsidRDefault="001A65DA" w:rsidP="001A65DA">
      <w:pPr>
        <w:rPr>
          <w:rFonts w:ascii="Arial" w:hAnsi="Arial" w:cs="Arial"/>
          <w:b/>
          <w:color w:val="000000"/>
          <w:sz w:val="20"/>
          <w:szCs w:val="20"/>
        </w:rPr>
      </w:pPr>
    </w:p>
    <w:p w:rsidR="001A65DA" w:rsidRDefault="001A65DA" w:rsidP="001A65DA">
      <w:pPr>
        <w:rPr>
          <w:rFonts w:ascii="Arial" w:hAnsi="Arial" w:cs="Arial"/>
          <w:b/>
          <w:color w:val="000000"/>
          <w:sz w:val="20"/>
          <w:szCs w:val="20"/>
        </w:rPr>
      </w:pPr>
      <w:r>
        <w:rPr>
          <w:rFonts w:ascii="Arial" w:hAnsi="Arial" w:cs="Arial"/>
          <w:b/>
          <w:color w:val="000000"/>
          <w:sz w:val="20"/>
          <w:szCs w:val="20"/>
        </w:rPr>
        <w:t>Header Line terminated with CRLF</w:t>
      </w:r>
    </w:p>
    <w:p w:rsidR="001A65DA" w:rsidRPr="0055362E" w:rsidRDefault="001A65DA" w:rsidP="001A65DA">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610"/>
        <w:gridCol w:w="1620"/>
        <w:gridCol w:w="4950"/>
      </w:tblGrid>
      <w:tr w:rsidR="001A65DA" w:rsidTr="00355125">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1A65DA" w:rsidRPr="00CA388B" w:rsidRDefault="001A65DA" w:rsidP="00355125">
            <w:pPr>
              <w:rPr>
                <w:b/>
              </w:rPr>
            </w:pPr>
            <w:r>
              <w:rPr>
                <w:b/>
              </w:rPr>
              <w:t>#</w:t>
            </w:r>
          </w:p>
        </w:tc>
        <w:tc>
          <w:tcPr>
            <w:tcW w:w="2610" w:type="dxa"/>
            <w:tcBorders>
              <w:top w:val="single" w:sz="4" w:space="0" w:color="auto"/>
              <w:left w:val="single" w:sz="4" w:space="0" w:color="auto"/>
              <w:bottom w:val="single" w:sz="4" w:space="0" w:color="auto"/>
              <w:right w:val="single" w:sz="4" w:space="0" w:color="auto"/>
            </w:tcBorders>
            <w:shd w:val="clear" w:color="auto" w:fill="FFFF00"/>
          </w:tcPr>
          <w:p w:rsidR="001A65DA" w:rsidRPr="00CA388B" w:rsidRDefault="001A65DA" w:rsidP="00355125">
            <w:pPr>
              <w:rPr>
                <w:b/>
              </w:rPr>
            </w:pPr>
            <w:r>
              <w:rPr>
                <w:b/>
              </w:rPr>
              <w:t>Argument</w:t>
            </w:r>
          </w:p>
        </w:tc>
        <w:tc>
          <w:tcPr>
            <w:tcW w:w="1620" w:type="dxa"/>
            <w:tcBorders>
              <w:top w:val="single" w:sz="4" w:space="0" w:color="auto"/>
              <w:left w:val="single" w:sz="4" w:space="0" w:color="auto"/>
              <w:bottom w:val="single" w:sz="4" w:space="0" w:color="auto"/>
              <w:right w:val="single" w:sz="4" w:space="0" w:color="auto"/>
            </w:tcBorders>
            <w:shd w:val="clear" w:color="auto" w:fill="FFFF00"/>
          </w:tcPr>
          <w:p w:rsidR="001A65DA" w:rsidRPr="00CA388B" w:rsidRDefault="001A65DA" w:rsidP="00355125">
            <w:pPr>
              <w:rPr>
                <w:b/>
              </w:rPr>
            </w:pPr>
            <w:r>
              <w:rPr>
                <w:b/>
              </w:rPr>
              <w:t>Data Type</w:t>
            </w:r>
          </w:p>
        </w:tc>
        <w:tc>
          <w:tcPr>
            <w:tcW w:w="4950" w:type="dxa"/>
            <w:tcBorders>
              <w:top w:val="single" w:sz="4" w:space="0" w:color="auto"/>
              <w:left w:val="single" w:sz="4" w:space="0" w:color="auto"/>
              <w:bottom w:val="single" w:sz="4" w:space="0" w:color="auto"/>
              <w:right w:val="single" w:sz="4" w:space="0" w:color="auto"/>
            </w:tcBorders>
            <w:shd w:val="clear" w:color="auto" w:fill="FFFF00"/>
          </w:tcPr>
          <w:p w:rsidR="001A65DA" w:rsidRPr="00CA388B" w:rsidRDefault="001A65DA" w:rsidP="00355125">
            <w:pPr>
              <w:rPr>
                <w:b/>
              </w:rPr>
            </w:pPr>
            <w:r w:rsidRPr="00CA388B">
              <w:rPr>
                <w:b/>
              </w:rPr>
              <w:t>Description</w:t>
            </w:r>
          </w:p>
        </w:tc>
      </w:tr>
      <w:tr w:rsidR="001A65DA" w:rsidTr="00355125">
        <w:trPr>
          <w:cantSplit/>
        </w:trPr>
        <w:tc>
          <w:tcPr>
            <w:tcW w:w="558" w:type="dxa"/>
          </w:tcPr>
          <w:p w:rsidR="001A65DA" w:rsidRDefault="001A65DA" w:rsidP="00355125">
            <w:r>
              <w:t>1</w:t>
            </w:r>
          </w:p>
        </w:tc>
        <w:tc>
          <w:tcPr>
            <w:tcW w:w="2610" w:type="dxa"/>
          </w:tcPr>
          <w:p w:rsidR="001A65DA" w:rsidRDefault="001A65DA" w:rsidP="00355125">
            <w:r>
              <w:t>Operation</w:t>
            </w:r>
          </w:p>
        </w:tc>
        <w:tc>
          <w:tcPr>
            <w:tcW w:w="1620" w:type="dxa"/>
            <w:shd w:val="clear" w:color="auto" w:fill="auto"/>
          </w:tcPr>
          <w:p w:rsidR="001A65DA" w:rsidRDefault="001A65DA" w:rsidP="00355125">
            <w:r>
              <w:t>string</w:t>
            </w:r>
          </w:p>
        </w:tc>
        <w:tc>
          <w:tcPr>
            <w:tcW w:w="4950" w:type="dxa"/>
            <w:shd w:val="clear" w:color="auto" w:fill="auto"/>
          </w:tcPr>
          <w:p w:rsidR="001A65DA" w:rsidRPr="00B30950" w:rsidRDefault="001A65DA" w:rsidP="00355125">
            <w:pPr>
              <w:rPr>
                <w:sz w:val="16"/>
                <w:szCs w:val="16"/>
              </w:rPr>
            </w:pPr>
            <w:r w:rsidRPr="00B30950">
              <w:rPr>
                <w:rFonts w:ascii="Arial" w:hAnsi="Arial" w:cs="Arial"/>
                <w:sz w:val="16"/>
                <w:szCs w:val="16"/>
              </w:rPr>
              <w:t>"I" - insert the record without checking if it exists -- fastest.</w:t>
            </w:r>
          </w:p>
          <w:p w:rsidR="001A65DA" w:rsidRPr="00B30950" w:rsidRDefault="001A65DA" w:rsidP="00355125">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1A65DA" w:rsidRPr="00B30950" w:rsidRDefault="001A65DA" w:rsidP="00355125">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1A65DA" w:rsidRPr="00B30950" w:rsidRDefault="001A65DA" w:rsidP="00355125">
            <w:pPr>
              <w:rPr>
                <w:sz w:val="16"/>
                <w:szCs w:val="16"/>
              </w:rPr>
            </w:pPr>
            <w:r w:rsidRPr="00B30950">
              <w:rPr>
                <w:rFonts w:ascii="Arial" w:hAnsi="Arial" w:cs="Arial"/>
                <w:sz w:val="16"/>
                <w:szCs w:val="16"/>
              </w:rPr>
              <w:t>"D" - delete the record.  If used on a Header record, the details are automatically deleted also.</w:t>
            </w:r>
          </w:p>
          <w:p w:rsidR="001A65DA" w:rsidRPr="00B30950" w:rsidRDefault="001A65DA" w:rsidP="00355125">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1A65DA" w:rsidTr="00355125">
        <w:trPr>
          <w:cantSplit/>
        </w:trPr>
        <w:tc>
          <w:tcPr>
            <w:tcW w:w="558" w:type="dxa"/>
          </w:tcPr>
          <w:p w:rsidR="001A65DA" w:rsidRDefault="001A65DA" w:rsidP="00355125">
            <w:r>
              <w:t>2</w:t>
            </w:r>
          </w:p>
        </w:tc>
        <w:tc>
          <w:tcPr>
            <w:tcW w:w="2610" w:type="dxa"/>
          </w:tcPr>
          <w:p w:rsidR="001A65DA" w:rsidRDefault="001A65DA" w:rsidP="00355125">
            <w:r>
              <w:t>Flag</w:t>
            </w:r>
          </w:p>
        </w:tc>
        <w:tc>
          <w:tcPr>
            <w:tcW w:w="1620" w:type="dxa"/>
            <w:shd w:val="clear" w:color="auto" w:fill="auto"/>
          </w:tcPr>
          <w:p w:rsidR="001A65DA" w:rsidRDefault="001A65DA" w:rsidP="00355125">
            <w:r>
              <w:t>string</w:t>
            </w:r>
          </w:p>
        </w:tc>
        <w:tc>
          <w:tcPr>
            <w:tcW w:w="4950" w:type="dxa"/>
            <w:shd w:val="clear" w:color="auto" w:fill="auto"/>
          </w:tcPr>
          <w:p w:rsidR="001A65DA" w:rsidRDefault="001A65DA" w:rsidP="00355125">
            <w:r>
              <w:t>“H” =this is a invoice header item</w:t>
            </w:r>
          </w:p>
        </w:tc>
      </w:tr>
      <w:tr w:rsidR="00C24ED0" w:rsidTr="00100C8F">
        <w:trPr>
          <w:cantSplit/>
        </w:trPr>
        <w:tc>
          <w:tcPr>
            <w:tcW w:w="558" w:type="dxa"/>
          </w:tcPr>
          <w:p w:rsidR="00C24ED0" w:rsidRDefault="00C24ED0" w:rsidP="00100C8F">
            <w:r>
              <w:lastRenderedPageBreak/>
              <w:t>3</w:t>
            </w:r>
          </w:p>
        </w:tc>
        <w:tc>
          <w:tcPr>
            <w:tcW w:w="2610" w:type="dxa"/>
          </w:tcPr>
          <w:p w:rsidR="00C24ED0" w:rsidRDefault="00C24ED0" w:rsidP="00100C8F">
            <w:r>
              <w:t>objectId</w:t>
            </w:r>
          </w:p>
        </w:tc>
        <w:tc>
          <w:tcPr>
            <w:tcW w:w="1620" w:type="dxa"/>
            <w:shd w:val="clear" w:color="auto" w:fill="auto"/>
          </w:tcPr>
          <w:p w:rsidR="00C24ED0" w:rsidRDefault="00C24ED0" w:rsidP="00100C8F">
            <w:r>
              <w:t>string</w:t>
            </w:r>
          </w:p>
        </w:tc>
        <w:tc>
          <w:tcPr>
            <w:tcW w:w="4950" w:type="dxa"/>
            <w:shd w:val="clear" w:color="auto" w:fill="auto"/>
          </w:tcPr>
          <w:p w:rsidR="00C24ED0" w:rsidRDefault="00C24ED0" w:rsidP="00100C8F">
            <w:r>
              <w:t>If the header has already been created then this is the objectId for the header which means this is an update operation. If blank then create header.</w:t>
            </w:r>
          </w:p>
        </w:tc>
      </w:tr>
      <w:tr w:rsidR="00C24ED0" w:rsidTr="00100C8F">
        <w:trPr>
          <w:cantSplit/>
        </w:trPr>
        <w:tc>
          <w:tcPr>
            <w:tcW w:w="558" w:type="dxa"/>
          </w:tcPr>
          <w:p w:rsidR="00C24ED0" w:rsidRDefault="00C24ED0" w:rsidP="00100C8F">
            <w:r>
              <w:t>4</w:t>
            </w:r>
          </w:p>
        </w:tc>
        <w:tc>
          <w:tcPr>
            <w:tcW w:w="2610" w:type="dxa"/>
          </w:tcPr>
          <w:p w:rsidR="00C24ED0" w:rsidRDefault="00C24ED0" w:rsidP="00100C8F">
            <w:r>
              <w:t>objectType</w:t>
            </w:r>
          </w:p>
        </w:tc>
        <w:tc>
          <w:tcPr>
            <w:tcW w:w="1620" w:type="dxa"/>
            <w:shd w:val="clear" w:color="auto" w:fill="auto"/>
          </w:tcPr>
          <w:p w:rsidR="00C24ED0" w:rsidRDefault="00C24ED0" w:rsidP="00100C8F">
            <w:r>
              <w:t>string</w:t>
            </w:r>
          </w:p>
        </w:tc>
        <w:tc>
          <w:tcPr>
            <w:tcW w:w="4950" w:type="dxa"/>
            <w:shd w:val="clear" w:color="auto" w:fill="auto"/>
          </w:tcPr>
          <w:p w:rsidR="00C24ED0" w:rsidRDefault="00C24ED0" w:rsidP="00100C8F">
            <w:r>
              <w:t>If header exists then this is Invoice Header</w:t>
            </w:r>
          </w:p>
        </w:tc>
      </w:tr>
      <w:tr w:rsidR="00CC34CF" w:rsidTr="00FD37BB">
        <w:trPr>
          <w:cantSplit/>
        </w:trPr>
        <w:tc>
          <w:tcPr>
            <w:tcW w:w="558" w:type="dxa"/>
          </w:tcPr>
          <w:p w:rsidR="00CC34CF" w:rsidRDefault="00CC34CF" w:rsidP="00FD37BB">
            <w:r>
              <w:t>5</w:t>
            </w:r>
          </w:p>
        </w:tc>
        <w:tc>
          <w:tcPr>
            <w:tcW w:w="2610" w:type="dxa"/>
          </w:tcPr>
          <w:p w:rsidR="00CC34CF" w:rsidRDefault="00CC34CF" w:rsidP="00FD37BB">
            <w:r>
              <w:t>MobileRecordId</w:t>
            </w:r>
          </w:p>
        </w:tc>
        <w:tc>
          <w:tcPr>
            <w:tcW w:w="1620" w:type="dxa"/>
            <w:shd w:val="clear" w:color="auto" w:fill="auto"/>
          </w:tcPr>
          <w:p w:rsidR="00CC34CF" w:rsidRDefault="00CC34CF" w:rsidP="00FD37BB">
            <w:r>
              <w:t>string</w:t>
            </w:r>
          </w:p>
        </w:tc>
        <w:tc>
          <w:tcPr>
            <w:tcW w:w="4950" w:type="dxa"/>
            <w:shd w:val="clear" w:color="auto" w:fill="auto"/>
          </w:tcPr>
          <w:p w:rsidR="00CC34CF" w:rsidRDefault="00CC34CF" w:rsidP="00FD37BB">
            <w:r>
              <w:t>This is used by the device</w:t>
            </w:r>
          </w:p>
        </w:tc>
      </w:tr>
      <w:tr w:rsidR="00CC34CF" w:rsidTr="00FD37BB">
        <w:trPr>
          <w:cantSplit/>
        </w:trPr>
        <w:tc>
          <w:tcPr>
            <w:tcW w:w="558" w:type="dxa"/>
          </w:tcPr>
          <w:p w:rsidR="00CC34CF" w:rsidRDefault="00CC34CF" w:rsidP="00FD37BB">
            <w:r>
              <w:t>6</w:t>
            </w:r>
          </w:p>
        </w:tc>
        <w:tc>
          <w:tcPr>
            <w:tcW w:w="2610" w:type="dxa"/>
          </w:tcPr>
          <w:p w:rsidR="00CC34CF" w:rsidRDefault="00CC34CF" w:rsidP="00FD37BB">
            <w:r>
              <w:t>Functional Group Name</w:t>
            </w:r>
          </w:p>
        </w:tc>
        <w:tc>
          <w:tcPr>
            <w:tcW w:w="1620" w:type="dxa"/>
            <w:shd w:val="clear" w:color="auto" w:fill="auto"/>
          </w:tcPr>
          <w:p w:rsidR="00CC34CF" w:rsidRDefault="00CC34CF" w:rsidP="00FD37BB">
            <w:r>
              <w:t>string</w:t>
            </w:r>
          </w:p>
        </w:tc>
        <w:tc>
          <w:tcPr>
            <w:tcW w:w="4950" w:type="dxa"/>
            <w:shd w:val="clear" w:color="auto" w:fill="auto"/>
          </w:tcPr>
          <w:p w:rsidR="00CC34CF" w:rsidRDefault="00CC34CF" w:rsidP="00FD37BB">
            <w:r>
              <w:t>This is security for login user what they can see</w:t>
            </w:r>
          </w:p>
        </w:tc>
      </w:tr>
      <w:tr w:rsidR="00CC34CF" w:rsidTr="00FD37BB">
        <w:trPr>
          <w:cantSplit/>
        </w:trPr>
        <w:tc>
          <w:tcPr>
            <w:tcW w:w="558" w:type="dxa"/>
          </w:tcPr>
          <w:p w:rsidR="00CC34CF" w:rsidRDefault="00CC34CF" w:rsidP="00FD37BB">
            <w:r>
              <w:t>7</w:t>
            </w:r>
          </w:p>
        </w:tc>
        <w:tc>
          <w:tcPr>
            <w:tcW w:w="2610" w:type="dxa"/>
          </w:tcPr>
          <w:p w:rsidR="00CC34CF" w:rsidRDefault="00CC34CF" w:rsidP="00FD37BB">
            <w:r>
              <w:t>Organization Name</w:t>
            </w:r>
          </w:p>
        </w:tc>
        <w:tc>
          <w:tcPr>
            <w:tcW w:w="1620" w:type="dxa"/>
            <w:shd w:val="clear" w:color="auto" w:fill="auto"/>
          </w:tcPr>
          <w:p w:rsidR="00CC34CF" w:rsidRDefault="00CC34CF" w:rsidP="00FD37BB">
            <w:r>
              <w:t>string</w:t>
            </w:r>
          </w:p>
        </w:tc>
        <w:tc>
          <w:tcPr>
            <w:tcW w:w="4950" w:type="dxa"/>
            <w:shd w:val="clear" w:color="auto" w:fill="auto"/>
          </w:tcPr>
          <w:p w:rsidR="00CC34CF" w:rsidRDefault="00CC34CF" w:rsidP="00FD37BB">
            <w:r>
              <w:t>This is used by the device</w:t>
            </w:r>
          </w:p>
        </w:tc>
      </w:tr>
      <w:tr w:rsidR="00CC34CF" w:rsidTr="00FD37BB">
        <w:trPr>
          <w:cantSplit/>
        </w:trPr>
        <w:tc>
          <w:tcPr>
            <w:tcW w:w="558" w:type="dxa"/>
          </w:tcPr>
          <w:p w:rsidR="00CC34CF" w:rsidRDefault="00CC34CF" w:rsidP="00FD37BB">
            <w:r>
              <w:t>8</w:t>
            </w:r>
          </w:p>
        </w:tc>
        <w:tc>
          <w:tcPr>
            <w:tcW w:w="2610" w:type="dxa"/>
          </w:tcPr>
          <w:p w:rsidR="00CC34CF" w:rsidRDefault="00CC34CF" w:rsidP="00FD37BB">
            <w:r>
              <w:t>Organization Number</w:t>
            </w:r>
          </w:p>
        </w:tc>
        <w:tc>
          <w:tcPr>
            <w:tcW w:w="1620" w:type="dxa"/>
            <w:shd w:val="clear" w:color="auto" w:fill="auto"/>
          </w:tcPr>
          <w:p w:rsidR="00CC34CF" w:rsidRDefault="00CC34CF" w:rsidP="00FD37BB">
            <w:r>
              <w:t>string</w:t>
            </w:r>
          </w:p>
        </w:tc>
        <w:tc>
          <w:tcPr>
            <w:tcW w:w="4950" w:type="dxa"/>
            <w:shd w:val="clear" w:color="auto" w:fill="auto"/>
          </w:tcPr>
          <w:p w:rsidR="00CC34CF" w:rsidRDefault="00CC34CF" w:rsidP="00FD37BB">
            <w:r>
              <w:t>This is used by the device</w:t>
            </w:r>
          </w:p>
        </w:tc>
      </w:tr>
      <w:tr w:rsidR="001A65DA" w:rsidTr="00355125">
        <w:trPr>
          <w:cantSplit/>
        </w:trPr>
        <w:tc>
          <w:tcPr>
            <w:tcW w:w="558" w:type="dxa"/>
          </w:tcPr>
          <w:p w:rsidR="001A65DA" w:rsidRDefault="00CC34CF" w:rsidP="00355125">
            <w:r>
              <w:t>9</w:t>
            </w:r>
          </w:p>
        </w:tc>
        <w:tc>
          <w:tcPr>
            <w:tcW w:w="2610" w:type="dxa"/>
          </w:tcPr>
          <w:p w:rsidR="001A65DA" w:rsidRDefault="00C24ED0" w:rsidP="00C24ED0">
            <w:r>
              <w:t>JobHeaderO</w:t>
            </w:r>
            <w:r w:rsidR="001A65DA">
              <w:t>bjectId</w:t>
            </w:r>
          </w:p>
        </w:tc>
        <w:tc>
          <w:tcPr>
            <w:tcW w:w="1620" w:type="dxa"/>
            <w:shd w:val="clear" w:color="auto" w:fill="auto"/>
          </w:tcPr>
          <w:p w:rsidR="001A65DA" w:rsidRDefault="001A65DA" w:rsidP="00355125">
            <w:r>
              <w:t>string</w:t>
            </w:r>
          </w:p>
        </w:tc>
        <w:tc>
          <w:tcPr>
            <w:tcW w:w="4950" w:type="dxa"/>
            <w:shd w:val="clear" w:color="auto" w:fill="auto"/>
          </w:tcPr>
          <w:p w:rsidR="001A65DA" w:rsidRDefault="001A65DA" w:rsidP="00C24ED0">
            <w:r>
              <w:t>If the header has already been created then this is the objectId for the header which means this is an update operation. If blank then create header.</w:t>
            </w:r>
          </w:p>
        </w:tc>
      </w:tr>
      <w:tr w:rsidR="001A65DA" w:rsidTr="00355125">
        <w:trPr>
          <w:cantSplit/>
        </w:trPr>
        <w:tc>
          <w:tcPr>
            <w:tcW w:w="558" w:type="dxa"/>
          </w:tcPr>
          <w:p w:rsidR="001A65DA" w:rsidRDefault="00CC34CF" w:rsidP="00CC34CF">
            <w:r>
              <w:t>10</w:t>
            </w:r>
          </w:p>
        </w:tc>
        <w:tc>
          <w:tcPr>
            <w:tcW w:w="2610" w:type="dxa"/>
          </w:tcPr>
          <w:p w:rsidR="001A65DA" w:rsidRDefault="00C24ED0" w:rsidP="00C24ED0">
            <w:r>
              <w:t>JobHeaderO</w:t>
            </w:r>
            <w:r w:rsidR="001A65DA">
              <w:t>bjectType</w:t>
            </w:r>
          </w:p>
        </w:tc>
        <w:tc>
          <w:tcPr>
            <w:tcW w:w="1620" w:type="dxa"/>
            <w:shd w:val="clear" w:color="auto" w:fill="auto"/>
          </w:tcPr>
          <w:p w:rsidR="001A65DA" w:rsidRDefault="001A65DA" w:rsidP="00355125">
            <w:r>
              <w:t>string</w:t>
            </w:r>
          </w:p>
        </w:tc>
        <w:tc>
          <w:tcPr>
            <w:tcW w:w="4950" w:type="dxa"/>
            <w:shd w:val="clear" w:color="auto" w:fill="auto"/>
          </w:tcPr>
          <w:p w:rsidR="001A65DA" w:rsidRDefault="001A65DA" w:rsidP="00C24ED0">
            <w:r>
              <w:t>If header exists then this is Invoice Header</w:t>
            </w:r>
          </w:p>
        </w:tc>
      </w:tr>
      <w:tr w:rsidR="00CC34CF" w:rsidTr="00FD37BB">
        <w:trPr>
          <w:cantSplit/>
        </w:trPr>
        <w:tc>
          <w:tcPr>
            <w:tcW w:w="558" w:type="dxa"/>
          </w:tcPr>
          <w:p w:rsidR="00CC34CF" w:rsidRDefault="00CC34CF" w:rsidP="00FD37BB">
            <w:r>
              <w:t>11</w:t>
            </w:r>
          </w:p>
        </w:tc>
        <w:tc>
          <w:tcPr>
            <w:tcW w:w="2610" w:type="dxa"/>
          </w:tcPr>
          <w:p w:rsidR="00CC34CF" w:rsidRDefault="00CC34CF" w:rsidP="00FD37BB">
            <w:r>
              <w:t>JobHeaderBarcode</w:t>
            </w:r>
          </w:p>
        </w:tc>
        <w:tc>
          <w:tcPr>
            <w:tcW w:w="1620" w:type="dxa"/>
            <w:shd w:val="clear" w:color="auto" w:fill="auto"/>
          </w:tcPr>
          <w:p w:rsidR="00CC34CF" w:rsidRDefault="00CC34CF" w:rsidP="00FD37BB">
            <w:r>
              <w:t>string</w:t>
            </w:r>
          </w:p>
        </w:tc>
        <w:tc>
          <w:tcPr>
            <w:tcW w:w="4950" w:type="dxa"/>
            <w:shd w:val="clear" w:color="auto" w:fill="auto"/>
          </w:tcPr>
          <w:p w:rsidR="00CC34CF" w:rsidRDefault="00CC34CF" w:rsidP="00FD37BB">
            <w:r>
              <w:t>Barcode of the parent</w:t>
            </w:r>
          </w:p>
        </w:tc>
      </w:tr>
      <w:tr w:rsidR="001A65DA" w:rsidTr="00355125">
        <w:trPr>
          <w:cantSplit/>
        </w:trPr>
        <w:tc>
          <w:tcPr>
            <w:tcW w:w="558" w:type="dxa"/>
            <w:tcBorders>
              <w:top w:val="single" w:sz="4" w:space="0" w:color="auto"/>
              <w:left w:val="single" w:sz="4" w:space="0" w:color="auto"/>
              <w:bottom w:val="single" w:sz="4" w:space="0" w:color="auto"/>
              <w:right w:val="single" w:sz="4" w:space="0" w:color="auto"/>
            </w:tcBorders>
          </w:tcPr>
          <w:p w:rsidR="001A65DA" w:rsidRDefault="00C24ED0" w:rsidP="00355125">
            <w:r>
              <w:t>1</w:t>
            </w:r>
            <w:r w:rsidR="00CC34CF">
              <w:t>2</w:t>
            </w:r>
          </w:p>
        </w:tc>
        <w:tc>
          <w:tcPr>
            <w:tcW w:w="2610" w:type="dxa"/>
            <w:tcBorders>
              <w:top w:val="single" w:sz="4" w:space="0" w:color="auto"/>
              <w:left w:val="single" w:sz="4" w:space="0" w:color="auto"/>
              <w:bottom w:val="single" w:sz="4" w:space="0" w:color="auto"/>
              <w:right w:val="single" w:sz="4" w:space="0" w:color="auto"/>
            </w:tcBorders>
          </w:tcPr>
          <w:p w:rsidR="001A65DA" w:rsidRDefault="001A65DA" w:rsidP="00355125">
            <w:r>
              <w:t>Date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A65DA" w:rsidRDefault="001A65DA" w:rsidP="00355125">
            <w:r>
              <w:t>Date</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1A65DA" w:rsidRDefault="001A65DA" w:rsidP="00355125">
            <w:r>
              <w:t>Date photo was taken entered by system</w:t>
            </w:r>
          </w:p>
        </w:tc>
      </w:tr>
      <w:tr w:rsidR="001A65DA" w:rsidTr="00355125">
        <w:trPr>
          <w:cantSplit/>
        </w:trPr>
        <w:tc>
          <w:tcPr>
            <w:tcW w:w="558" w:type="dxa"/>
            <w:tcBorders>
              <w:top w:val="single" w:sz="4" w:space="0" w:color="auto"/>
              <w:left w:val="single" w:sz="4" w:space="0" w:color="auto"/>
              <w:bottom w:val="single" w:sz="4" w:space="0" w:color="auto"/>
              <w:right w:val="single" w:sz="4" w:space="0" w:color="auto"/>
            </w:tcBorders>
          </w:tcPr>
          <w:p w:rsidR="001A65DA" w:rsidRDefault="00C24ED0" w:rsidP="00355125">
            <w:r>
              <w:t>1</w:t>
            </w:r>
            <w:r w:rsidR="00CC34CF">
              <w:t>3</w:t>
            </w:r>
          </w:p>
        </w:tc>
        <w:tc>
          <w:tcPr>
            <w:tcW w:w="2610" w:type="dxa"/>
            <w:tcBorders>
              <w:top w:val="single" w:sz="4" w:space="0" w:color="auto"/>
              <w:left w:val="single" w:sz="4" w:space="0" w:color="auto"/>
              <w:bottom w:val="single" w:sz="4" w:space="0" w:color="auto"/>
              <w:right w:val="single" w:sz="4" w:space="0" w:color="auto"/>
            </w:tcBorders>
          </w:tcPr>
          <w:p w:rsidR="001A65DA" w:rsidRPr="009A7866" w:rsidRDefault="001A65DA" w:rsidP="00355125">
            <w:r>
              <w:t>Time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A65DA" w:rsidRDefault="001A65DA" w:rsidP="00355125">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1A65DA" w:rsidRDefault="001A65DA" w:rsidP="00355125">
            <w:r>
              <w:t>Time photo was taken entered by system</w:t>
            </w:r>
          </w:p>
        </w:tc>
      </w:tr>
      <w:tr w:rsidR="001A65DA" w:rsidTr="00355125">
        <w:trPr>
          <w:cantSplit/>
        </w:trPr>
        <w:tc>
          <w:tcPr>
            <w:tcW w:w="558" w:type="dxa"/>
          </w:tcPr>
          <w:p w:rsidR="001A65DA" w:rsidRDefault="00C24ED0" w:rsidP="00355125">
            <w:r>
              <w:t>1</w:t>
            </w:r>
            <w:r w:rsidR="00CC34CF">
              <w:t>4</w:t>
            </w:r>
          </w:p>
        </w:tc>
        <w:tc>
          <w:tcPr>
            <w:tcW w:w="2610" w:type="dxa"/>
          </w:tcPr>
          <w:p w:rsidR="001A65DA" w:rsidRDefault="001A65DA" w:rsidP="00355125">
            <w:r>
              <w:t>Title</w:t>
            </w:r>
          </w:p>
        </w:tc>
        <w:tc>
          <w:tcPr>
            <w:tcW w:w="1620" w:type="dxa"/>
            <w:shd w:val="clear" w:color="auto" w:fill="auto"/>
          </w:tcPr>
          <w:p w:rsidR="001A65DA" w:rsidRDefault="001A65DA" w:rsidP="00355125">
            <w:r>
              <w:t>String</w:t>
            </w:r>
          </w:p>
        </w:tc>
        <w:tc>
          <w:tcPr>
            <w:tcW w:w="4950" w:type="dxa"/>
            <w:shd w:val="clear" w:color="auto" w:fill="auto"/>
          </w:tcPr>
          <w:p w:rsidR="001A65DA" w:rsidRDefault="001A65DA" w:rsidP="00355125">
            <w:r>
              <w:t>Title of photo</w:t>
            </w:r>
          </w:p>
        </w:tc>
      </w:tr>
      <w:tr w:rsidR="001A65DA" w:rsidTr="00355125">
        <w:trPr>
          <w:cantSplit/>
        </w:trPr>
        <w:tc>
          <w:tcPr>
            <w:tcW w:w="558" w:type="dxa"/>
          </w:tcPr>
          <w:p w:rsidR="001A65DA" w:rsidRDefault="00C24ED0" w:rsidP="00355125">
            <w:r>
              <w:t>1</w:t>
            </w:r>
            <w:r w:rsidR="00CC34CF">
              <w:t>5</w:t>
            </w:r>
          </w:p>
        </w:tc>
        <w:tc>
          <w:tcPr>
            <w:tcW w:w="2610" w:type="dxa"/>
          </w:tcPr>
          <w:p w:rsidR="001A65DA" w:rsidRDefault="00C24ED0" w:rsidP="00355125">
            <w:r>
              <w:t>Notes</w:t>
            </w:r>
          </w:p>
        </w:tc>
        <w:tc>
          <w:tcPr>
            <w:tcW w:w="1620" w:type="dxa"/>
            <w:shd w:val="clear" w:color="auto" w:fill="auto"/>
          </w:tcPr>
          <w:p w:rsidR="001A65DA" w:rsidRDefault="001A65DA" w:rsidP="00355125">
            <w:r>
              <w:t>String</w:t>
            </w:r>
          </w:p>
        </w:tc>
        <w:tc>
          <w:tcPr>
            <w:tcW w:w="4950" w:type="dxa"/>
            <w:shd w:val="clear" w:color="auto" w:fill="auto"/>
          </w:tcPr>
          <w:p w:rsidR="001A65DA" w:rsidRDefault="00C24ED0" w:rsidP="00355125">
            <w:r>
              <w:t>Notes</w:t>
            </w:r>
            <w:r w:rsidR="001A65DA">
              <w:t xml:space="preserve"> of photo</w:t>
            </w:r>
          </w:p>
        </w:tc>
      </w:tr>
      <w:tr w:rsidR="001A65DA" w:rsidTr="00355125">
        <w:trPr>
          <w:cantSplit/>
        </w:trPr>
        <w:tc>
          <w:tcPr>
            <w:tcW w:w="558" w:type="dxa"/>
          </w:tcPr>
          <w:p w:rsidR="001A65DA" w:rsidRDefault="00C24ED0" w:rsidP="001A65DA">
            <w:r>
              <w:t>1</w:t>
            </w:r>
            <w:r w:rsidR="00CC34CF">
              <w:t>6</w:t>
            </w:r>
          </w:p>
        </w:tc>
        <w:tc>
          <w:tcPr>
            <w:tcW w:w="2610" w:type="dxa"/>
          </w:tcPr>
          <w:p w:rsidR="001A65DA" w:rsidRDefault="001A65DA" w:rsidP="00355125">
            <w:r>
              <w:t>Location</w:t>
            </w:r>
          </w:p>
        </w:tc>
        <w:tc>
          <w:tcPr>
            <w:tcW w:w="1620" w:type="dxa"/>
            <w:shd w:val="clear" w:color="auto" w:fill="auto"/>
          </w:tcPr>
          <w:p w:rsidR="001A65DA" w:rsidRDefault="001A65DA" w:rsidP="00355125">
            <w:r>
              <w:t>String</w:t>
            </w:r>
          </w:p>
        </w:tc>
        <w:tc>
          <w:tcPr>
            <w:tcW w:w="4950" w:type="dxa"/>
            <w:shd w:val="clear" w:color="auto" w:fill="auto"/>
          </w:tcPr>
          <w:p w:rsidR="001A65DA" w:rsidRDefault="001A65DA" w:rsidP="00355125">
            <w:r>
              <w:t>Location of photo</w:t>
            </w:r>
          </w:p>
        </w:tc>
      </w:tr>
    </w:tbl>
    <w:p w:rsidR="001A65DA" w:rsidRPr="001A65DA" w:rsidRDefault="001A65DA" w:rsidP="001A65DA">
      <w:pPr>
        <w:rPr>
          <w:lang w:eastAsia="x-none"/>
        </w:rPr>
      </w:pPr>
    </w:p>
    <w:p w:rsidR="009C3109" w:rsidRDefault="009C3109" w:rsidP="009C3109">
      <w:pPr>
        <w:pStyle w:val="Heading3"/>
        <w:rPr>
          <w:lang w:val="en-US"/>
        </w:rPr>
      </w:pPr>
      <w:bookmarkStart w:id="2831" w:name="_Toc358228369"/>
      <w:bookmarkStart w:id="2832" w:name="_Toc358228636"/>
      <w:bookmarkStart w:id="2833" w:name="_Toc361751495"/>
      <w:bookmarkStart w:id="2834" w:name="_Toc361768265"/>
      <w:bookmarkStart w:id="2835" w:name="_Toc361818789"/>
      <w:bookmarkStart w:id="2836" w:name="_Toc362979520"/>
      <w:bookmarkStart w:id="2837" w:name="_Toc364189541"/>
      <w:bookmarkStart w:id="2838" w:name="_Toc364236504"/>
      <w:bookmarkStart w:id="2839" w:name="_Toc364258644"/>
      <w:bookmarkStart w:id="2840" w:name="_Toc364794624"/>
      <w:bookmarkStart w:id="2841" w:name="_Toc367188034"/>
      <w:bookmarkStart w:id="2842" w:name="_Toc372054335"/>
      <w:bookmarkStart w:id="2843" w:name="_Toc372178157"/>
      <w:bookmarkStart w:id="2844" w:name="_Toc373053260"/>
      <w:bookmarkStart w:id="2845" w:name="_Toc373053539"/>
      <w:bookmarkStart w:id="2846" w:name="_Toc373060468"/>
      <w:bookmarkStart w:id="2847" w:name="_Toc373061169"/>
      <w:bookmarkStart w:id="2848" w:name="_Toc373061450"/>
      <w:bookmarkStart w:id="2849" w:name="_Toc373130744"/>
      <w:bookmarkStart w:id="2850" w:name="_Toc373139860"/>
      <w:bookmarkStart w:id="2851" w:name="_Toc375311927"/>
      <w:bookmarkStart w:id="2852" w:name="_Toc375640813"/>
      <w:bookmarkStart w:id="2853" w:name="_Toc376110132"/>
      <w:bookmarkStart w:id="2854" w:name="_Toc378409390"/>
      <w:bookmarkStart w:id="2855" w:name="_Toc379897156"/>
      <w:bookmarkStart w:id="2856" w:name="_Toc384060801"/>
      <w:bookmarkStart w:id="2857" w:name="_Toc388897776"/>
      <w:bookmarkStart w:id="2858" w:name="_Toc389157814"/>
      <w:bookmarkStart w:id="2859" w:name="_Toc391277993"/>
      <w:bookmarkStart w:id="2860" w:name="_Toc392480965"/>
      <w:bookmarkStart w:id="2861" w:name="_Toc393306068"/>
      <w:bookmarkStart w:id="2862" w:name="_Toc469976681"/>
      <w:r>
        <w:rPr>
          <w:lang w:val="en-US"/>
        </w:rPr>
        <w:t>setJobs</w:t>
      </w:r>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p>
    <w:p w:rsidR="009C3109" w:rsidRDefault="009C3109" w:rsidP="009C3109">
      <w:r>
        <w:t>This function creates/updates jobs (header and or details). Jobs are normally created by the web portal job header form and job detail form. The purpose of this call is that you can quickly create test data under the Jobs storage node which is under the organization node. The attached csv file uses a CRLF character to separate records. The csv file must contain at least one header line and zero or more detail lines. Each header line must start with an H character and each detail line must start with the D character and must contain the Invoice Number to link the detail and header record.</w:t>
      </w:r>
    </w:p>
    <w:p w:rsidR="009C3109" w:rsidRDefault="009C3109" w:rsidP="009C3109">
      <w:pPr>
        <w:rPr>
          <w:rFonts w:ascii="Arial" w:hAnsi="Arial" w:cs="Arial"/>
          <w:sz w:val="20"/>
          <w:szCs w:val="20"/>
        </w:rPr>
      </w:pPr>
    </w:p>
    <w:p w:rsidR="009C3109" w:rsidRDefault="009C3109" w:rsidP="009C3109">
      <w:r w:rsidRPr="002622D3">
        <w:t>The current rule for set</w:t>
      </w:r>
      <w:r>
        <w:t>Job</w:t>
      </w:r>
      <w:r w:rsidRPr="002622D3">
        <w:t>s(), etc, is that if a CSV row has non-blank ObjectId and ObjectType values, it the corresponding record will be updated.  If those values are blank, a new record will be created in the database.</w:t>
      </w:r>
    </w:p>
    <w:p w:rsidR="009C3109" w:rsidRDefault="009C3109" w:rsidP="009C3109">
      <w:r>
        <w:t> </w:t>
      </w:r>
    </w:p>
    <w:p w:rsidR="00197DF5" w:rsidRDefault="00197DF5" w:rsidP="009C3109">
      <w:r>
        <w:t>For the admin interface the directory nodes are named as follows.</w:t>
      </w:r>
    </w:p>
    <w:p w:rsidR="00197DF5" w:rsidRDefault="00197DF5" w:rsidP="009C3109"/>
    <w:p w:rsidR="00197DF5" w:rsidRDefault="00197DF5" w:rsidP="009C3109">
      <w:r>
        <w:t>Last Name, First Name Job # (job header)</w:t>
      </w:r>
    </w:p>
    <w:p w:rsidR="00197DF5" w:rsidRDefault="00197DF5" w:rsidP="009C3109">
      <w:r>
        <w:tab/>
        <w:t>Service Item #  Description  (job detail)</w:t>
      </w:r>
    </w:p>
    <w:p w:rsidR="009C3109" w:rsidRDefault="009C3109" w:rsidP="009C3109"/>
    <w:p w:rsidR="000D1063" w:rsidRDefault="000D1063" w:rsidP="009C3109">
      <w:r>
        <w:t>On desktop applications the JobParentRecordId will be used for linkage whereas the mobile devices will use JobParentMobileRecordId.</w:t>
      </w:r>
    </w:p>
    <w:p w:rsidR="000D1063" w:rsidRDefault="000D1063" w:rsidP="009C3109"/>
    <w:p w:rsidR="009C3109" w:rsidRPr="0055362E" w:rsidRDefault="009C3109" w:rsidP="009C3109">
      <w:pPr>
        <w:rPr>
          <w:b/>
        </w:rPr>
      </w:pPr>
      <w:r w:rsidRPr="0055362E">
        <w:rPr>
          <w:b/>
        </w:rPr>
        <w:t>POST:</w:t>
      </w:r>
    </w:p>
    <w:p w:rsidR="009C3109" w:rsidRPr="0017037A" w:rsidRDefault="009C3109" w:rsidP="009C3109">
      <w:pPr>
        <w:rPr>
          <w:rFonts w:ascii="Arial" w:hAnsi="Arial" w:cs="Arial"/>
          <w:color w:val="000000"/>
        </w:rPr>
      </w:pPr>
      <w:r w:rsidRPr="0017037A">
        <w:rPr>
          <w:rFonts w:ascii="Arial" w:hAnsi="Arial" w:cs="Arial"/>
          <w:color w:val="000000"/>
          <w:bdr w:val="none" w:sz="0" w:space="0" w:color="auto" w:frame="1"/>
          <w:shd w:val="clear" w:color="auto" w:fill="F8F8F8"/>
        </w:rPr>
        <w:t>{webserver}</w:t>
      </w:r>
      <w:r w:rsidRPr="0017037A">
        <w:rPr>
          <w:rFonts w:ascii="Arial" w:hAnsi="Arial" w:cs="Arial"/>
          <w:color w:val="000000"/>
        </w:rPr>
        <w:t>/</w:t>
      </w:r>
      <w:r w:rsidR="003B0A21">
        <w:rPr>
          <w:rFonts w:ascii="Arial" w:hAnsi="Arial" w:cs="Arial"/>
          <w:color w:val="000000"/>
        </w:rPr>
        <w:t>billing</w:t>
      </w:r>
      <w:r w:rsidRPr="0017037A">
        <w:rPr>
          <w:rFonts w:ascii="Arial" w:hAnsi="Arial" w:cs="Arial"/>
          <w:color w:val="000000"/>
        </w:rPr>
        <w:t>service/set</w:t>
      </w:r>
      <w:r>
        <w:rPr>
          <w:rFonts w:ascii="Arial" w:hAnsi="Arial" w:cs="Arial"/>
          <w:color w:val="000000"/>
        </w:rPr>
        <w:t>Job</w:t>
      </w:r>
      <w:r w:rsidRPr="0017037A">
        <w:rPr>
          <w:rFonts w:ascii="Arial" w:hAnsi="Arial" w:cs="Arial"/>
          <w:color w:val="000000"/>
        </w:rPr>
        <w:t>s/{login}/{password}/</w:t>
      </w:r>
    </w:p>
    <w:p w:rsidR="009C3109" w:rsidRDefault="009C3109" w:rsidP="009C3109">
      <w:pPr>
        <w:rPr>
          <w:rFonts w:ascii="Arial" w:hAnsi="Arial" w:cs="Arial"/>
          <w:color w:val="000000"/>
          <w:sz w:val="20"/>
          <w:szCs w:val="20"/>
        </w:rPr>
      </w:pPr>
    </w:p>
    <w:p w:rsidR="009C3109" w:rsidRDefault="009C3109" w:rsidP="009C3109">
      <w:pPr>
        <w:rPr>
          <w:rFonts w:ascii="Arial" w:hAnsi="Arial" w:cs="Arial"/>
          <w:b/>
          <w:color w:val="000000"/>
          <w:sz w:val="20"/>
          <w:szCs w:val="20"/>
        </w:rPr>
      </w:pPr>
      <w:r w:rsidRPr="0055362E">
        <w:rPr>
          <w:rFonts w:ascii="Arial" w:hAnsi="Arial" w:cs="Arial"/>
          <w:b/>
          <w:color w:val="000000"/>
          <w:sz w:val="20"/>
          <w:szCs w:val="20"/>
        </w:rPr>
        <w:t>CSV File:</w:t>
      </w:r>
    </w:p>
    <w:p w:rsidR="009C3109" w:rsidRDefault="009C3109" w:rsidP="009C3109">
      <w:pPr>
        <w:rPr>
          <w:rFonts w:ascii="Arial" w:hAnsi="Arial" w:cs="Arial"/>
          <w:b/>
          <w:color w:val="000000"/>
          <w:sz w:val="20"/>
          <w:szCs w:val="20"/>
        </w:rPr>
      </w:pPr>
    </w:p>
    <w:p w:rsidR="009C3109" w:rsidRDefault="009C3109" w:rsidP="009C3109">
      <w:pPr>
        <w:rPr>
          <w:rFonts w:ascii="Arial" w:hAnsi="Arial" w:cs="Arial"/>
          <w:b/>
          <w:color w:val="000000"/>
          <w:sz w:val="20"/>
          <w:szCs w:val="20"/>
        </w:rPr>
      </w:pPr>
      <w:r>
        <w:rPr>
          <w:rFonts w:ascii="Arial" w:hAnsi="Arial" w:cs="Arial"/>
          <w:b/>
          <w:color w:val="000000"/>
          <w:sz w:val="20"/>
          <w:szCs w:val="20"/>
        </w:rPr>
        <w:t>Header Line terminated with CRLF</w:t>
      </w:r>
    </w:p>
    <w:p w:rsidR="009C3109" w:rsidRPr="0055362E" w:rsidRDefault="009C3109" w:rsidP="009C3109">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610"/>
        <w:gridCol w:w="1620"/>
        <w:gridCol w:w="4950"/>
      </w:tblGrid>
      <w:tr w:rsidR="009C3109" w:rsidTr="003B0A21">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9C3109" w:rsidRPr="00CA388B" w:rsidRDefault="009C3109" w:rsidP="003B0A21">
            <w:pPr>
              <w:rPr>
                <w:b/>
              </w:rPr>
            </w:pPr>
            <w:r>
              <w:rPr>
                <w:b/>
              </w:rPr>
              <w:t>#</w:t>
            </w:r>
          </w:p>
        </w:tc>
        <w:tc>
          <w:tcPr>
            <w:tcW w:w="2610" w:type="dxa"/>
            <w:tcBorders>
              <w:top w:val="single" w:sz="4" w:space="0" w:color="auto"/>
              <w:left w:val="single" w:sz="4" w:space="0" w:color="auto"/>
              <w:bottom w:val="single" w:sz="4" w:space="0" w:color="auto"/>
              <w:right w:val="single" w:sz="4" w:space="0" w:color="auto"/>
            </w:tcBorders>
            <w:shd w:val="clear" w:color="auto" w:fill="FFFF00"/>
          </w:tcPr>
          <w:p w:rsidR="009C3109" w:rsidRPr="00CA388B" w:rsidRDefault="009C3109" w:rsidP="003B0A21">
            <w:pPr>
              <w:rPr>
                <w:b/>
              </w:rPr>
            </w:pPr>
            <w:r>
              <w:rPr>
                <w:b/>
              </w:rPr>
              <w:t>Argument</w:t>
            </w:r>
          </w:p>
        </w:tc>
        <w:tc>
          <w:tcPr>
            <w:tcW w:w="1620" w:type="dxa"/>
            <w:tcBorders>
              <w:top w:val="single" w:sz="4" w:space="0" w:color="auto"/>
              <w:left w:val="single" w:sz="4" w:space="0" w:color="auto"/>
              <w:bottom w:val="single" w:sz="4" w:space="0" w:color="auto"/>
              <w:right w:val="single" w:sz="4" w:space="0" w:color="auto"/>
            </w:tcBorders>
            <w:shd w:val="clear" w:color="auto" w:fill="FFFF00"/>
          </w:tcPr>
          <w:p w:rsidR="009C3109" w:rsidRPr="00CA388B" w:rsidRDefault="009C3109" w:rsidP="003B0A21">
            <w:pPr>
              <w:rPr>
                <w:b/>
              </w:rPr>
            </w:pPr>
            <w:r>
              <w:rPr>
                <w:b/>
              </w:rPr>
              <w:t>Data Type</w:t>
            </w:r>
          </w:p>
        </w:tc>
        <w:tc>
          <w:tcPr>
            <w:tcW w:w="4950" w:type="dxa"/>
            <w:tcBorders>
              <w:top w:val="single" w:sz="4" w:space="0" w:color="auto"/>
              <w:left w:val="single" w:sz="4" w:space="0" w:color="auto"/>
              <w:bottom w:val="single" w:sz="4" w:space="0" w:color="auto"/>
              <w:right w:val="single" w:sz="4" w:space="0" w:color="auto"/>
            </w:tcBorders>
            <w:shd w:val="clear" w:color="auto" w:fill="FFFF00"/>
          </w:tcPr>
          <w:p w:rsidR="009C3109" w:rsidRPr="00CA388B" w:rsidRDefault="009C3109" w:rsidP="003B0A21">
            <w:pPr>
              <w:rPr>
                <w:b/>
              </w:rPr>
            </w:pPr>
            <w:r w:rsidRPr="00CA388B">
              <w:rPr>
                <w:b/>
              </w:rPr>
              <w:t>Description</w:t>
            </w:r>
          </w:p>
        </w:tc>
      </w:tr>
      <w:tr w:rsidR="009C3109" w:rsidTr="003B0A21">
        <w:trPr>
          <w:cantSplit/>
        </w:trPr>
        <w:tc>
          <w:tcPr>
            <w:tcW w:w="558" w:type="dxa"/>
          </w:tcPr>
          <w:p w:rsidR="009C3109" w:rsidRDefault="009C3109" w:rsidP="003B0A21">
            <w:r>
              <w:t>1</w:t>
            </w:r>
          </w:p>
        </w:tc>
        <w:tc>
          <w:tcPr>
            <w:tcW w:w="2610" w:type="dxa"/>
          </w:tcPr>
          <w:p w:rsidR="009C3109" w:rsidRDefault="009C3109" w:rsidP="003B0A21">
            <w:r>
              <w:t>Operation</w:t>
            </w:r>
          </w:p>
        </w:tc>
        <w:tc>
          <w:tcPr>
            <w:tcW w:w="1620" w:type="dxa"/>
            <w:shd w:val="clear" w:color="auto" w:fill="auto"/>
          </w:tcPr>
          <w:p w:rsidR="009C3109" w:rsidRDefault="009C3109" w:rsidP="003B0A21">
            <w:r>
              <w:t>string</w:t>
            </w:r>
          </w:p>
        </w:tc>
        <w:tc>
          <w:tcPr>
            <w:tcW w:w="4950" w:type="dxa"/>
            <w:shd w:val="clear" w:color="auto" w:fill="auto"/>
          </w:tcPr>
          <w:p w:rsidR="009C3109" w:rsidRPr="00B30950" w:rsidRDefault="009C3109" w:rsidP="003B0A21">
            <w:pPr>
              <w:rPr>
                <w:sz w:val="16"/>
                <w:szCs w:val="16"/>
              </w:rPr>
            </w:pPr>
            <w:r w:rsidRPr="00B30950">
              <w:rPr>
                <w:rFonts w:ascii="Arial" w:hAnsi="Arial" w:cs="Arial"/>
                <w:sz w:val="16"/>
                <w:szCs w:val="16"/>
              </w:rPr>
              <w:t>"I" - insert the record without checking if it exists -- fastest.</w:t>
            </w:r>
          </w:p>
          <w:p w:rsidR="009C3109" w:rsidRPr="00B30950" w:rsidRDefault="009C3109" w:rsidP="003B0A21">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9C3109" w:rsidRPr="00B30950" w:rsidRDefault="009C3109" w:rsidP="003B0A21">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9C3109" w:rsidRPr="00B30950" w:rsidRDefault="009C3109" w:rsidP="003B0A21">
            <w:pPr>
              <w:rPr>
                <w:sz w:val="16"/>
                <w:szCs w:val="16"/>
              </w:rPr>
            </w:pPr>
            <w:r w:rsidRPr="00B30950">
              <w:rPr>
                <w:rFonts w:ascii="Arial" w:hAnsi="Arial" w:cs="Arial"/>
                <w:sz w:val="16"/>
                <w:szCs w:val="16"/>
              </w:rPr>
              <w:t>"D" - delete the record.  If used on a Header record, the details are automatically deleted also.</w:t>
            </w:r>
          </w:p>
          <w:p w:rsidR="009C3109" w:rsidRPr="00B30950" w:rsidRDefault="009C3109" w:rsidP="003B0A21">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9C3109" w:rsidTr="003B0A21">
        <w:trPr>
          <w:cantSplit/>
        </w:trPr>
        <w:tc>
          <w:tcPr>
            <w:tcW w:w="558" w:type="dxa"/>
          </w:tcPr>
          <w:p w:rsidR="009C3109" w:rsidRDefault="009C3109" w:rsidP="003B0A21">
            <w:r>
              <w:t>2</w:t>
            </w:r>
          </w:p>
        </w:tc>
        <w:tc>
          <w:tcPr>
            <w:tcW w:w="2610" w:type="dxa"/>
          </w:tcPr>
          <w:p w:rsidR="009C3109" w:rsidRDefault="009C3109" w:rsidP="003B0A21">
            <w:r>
              <w:t>Flag</w:t>
            </w:r>
          </w:p>
        </w:tc>
        <w:tc>
          <w:tcPr>
            <w:tcW w:w="1620" w:type="dxa"/>
            <w:shd w:val="clear" w:color="auto" w:fill="auto"/>
          </w:tcPr>
          <w:p w:rsidR="009C3109" w:rsidRDefault="009C3109" w:rsidP="003B0A21">
            <w:r>
              <w:t>string</w:t>
            </w:r>
          </w:p>
        </w:tc>
        <w:tc>
          <w:tcPr>
            <w:tcW w:w="4950" w:type="dxa"/>
            <w:shd w:val="clear" w:color="auto" w:fill="auto"/>
          </w:tcPr>
          <w:p w:rsidR="009C3109" w:rsidRDefault="009C3109" w:rsidP="003B0A21">
            <w:r>
              <w:t>“H” =this is a invoice header item</w:t>
            </w:r>
          </w:p>
        </w:tc>
      </w:tr>
      <w:tr w:rsidR="009C3109" w:rsidTr="003B0A21">
        <w:trPr>
          <w:cantSplit/>
        </w:trPr>
        <w:tc>
          <w:tcPr>
            <w:tcW w:w="558" w:type="dxa"/>
          </w:tcPr>
          <w:p w:rsidR="009C3109" w:rsidRDefault="009C3109" w:rsidP="003B0A21">
            <w:r>
              <w:t>3</w:t>
            </w:r>
          </w:p>
        </w:tc>
        <w:tc>
          <w:tcPr>
            <w:tcW w:w="2610" w:type="dxa"/>
          </w:tcPr>
          <w:p w:rsidR="009C3109" w:rsidRDefault="009C3109" w:rsidP="003B0A21">
            <w:r>
              <w:t>objectId</w:t>
            </w:r>
          </w:p>
        </w:tc>
        <w:tc>
          <w:tcPr>
            <w:tcW w:w="1620" w:type="dxa"/>
            <w:shd w:val="clear" w:color="auto" w:fill="auto"/>
          </w:tcPr>
          <w:p w:rsidR="009C3109" w:rsidRDefault="009C3109" w:rsidP="003B0A21">
            <w:r>
              <w:t>string</w:t>
            </w:r>
          </w:p>
        </w:tc>
        <w:tc>
          <w:tcPr>
            <w:tcW w:w="4950" w:type="dxa"/>
            <w:shd w:val="clear" w:color="auto" w:fill="auto"/>
          </w:tcPr>
          <w:p w:rsidR="009C3109" w:rsidRDefault="009C3109" w:rsidP="003B0A21">
            <w:r>
              <w:t>If the invoice header has already been created then this is the objectId for the header which means this is an update operation. If blank then create header.</w:t>
            </w:r>
          </w:p>
        </w:tc>
      </w:tr>
      <w:tr w:rsidR="003C73AB" w:rsidTr="00C361F9">
        <w:trPr>
          <w:cantSplit/>
        </w:trPr>
        <w:tc>
          <w:tcPr>
            <w:tcW w:w="558" w:type="dxa"/>
          </w:tcPr>
          <w:p w:rsidR="003C73AB" w:rsidRDefault="003C73AB" w:rsidP="00C361F9">
            <w:r>
              <w:t>4</w:t>
            </w:r>
          </w:p>
        </w:tc>
        <w:tc>
          <w:tcPr>
            <w:tcW w:w="2610" w:type="dxa"/>
          </w:tcPr>
          <w:p w:rsidR="003C73AB" w:rsidRDefault="003C73AB" w:rsidP="00C361F9">
            <w:r>
              <w:t>objectType</w:t>
            </w:r>
          </w:p>
        </w:tc>
        <w:tc>
          <w:tcPr>
            <w:tcW w:w="1620" w:type="dxa"/>
            <w:shd w:val="clear" w:color="auto" w:fill="auto"/>
          </w:tcPr>
          <w:p w:rsidR="003C73AB" w:rsidRDefault="003C73AB" w:rsidP="00C361F9">
            <w:r>
              <w:t>string</w:t>
            </w:r>
          </w:p>
        </w:tc>
        <w:tc>
          <w:tcPr>
            <w:tcW w:w="4950" w:type="dxa"/>
            <w:shd w:val="clear" w:color="auto" w:fill="auto"/>
          </w:tcPr>
          <w:p w:rsidR="003C73AB" w:rsidRDefault="003C73AB" w:rsidP="00C361F9">
            <w:r>
              <w:t>If invoice header exists then this is Invoice Header</w:t>
            </w:r>
          </w:p>
        </w:tc>
      </w:tr>
      <w:tr w:rsidR="009C3109" w:rsidTr="003B0A21">
        <w:trPr>
          <w:cantSplit/>
        </w:trPr>
        <w:tc>
          <w:tcPr>
            <w:tcW w:w="558" w:type="dxa"/>
          </w:tcPr>
          <w:p w:rsidR="009C3109" w:rsidRDefault="003C73AB" w:rsidP="003B0A21">
            <w:r>
              <w:t>5</w:t>
            </w:r>
          </w:p>
        </w:tc>
        <w:tc>
          <w:tcPr>
            <w:tcW w:w="2610" w:type="dxa"/>
          </w:tcPr>
          <w:p w:rsidR="009C3109" w:rsidRDefault="003C73AB" w:rsidP="003B0A21">
            <w:r>
              <w:t>MobileRecordId</w:t>
            </w:r>
          </w:p>
        </w:tc>
        <w:tc>
          <w:tcPr>
            <w:tcW w:w="1620" w:type="dxa"/>
            <w:shd w:val="clear" w:color="auto" w:fill="auto"/>
          </w:tcPr>
          <w:p w:rsidR="009C3109" w:rsidRDefault="009C3109" w:rsidP="003B0A21">
            <w:r>
              <w:t>string</w:t>
            </w:r>
          </w:p>
        </w:tc>
        <w:tc>
          <w:tcPr>
            <w:tcW w:w="4950" w:type="dxa"/>
            <w:shd w:val="clear" w:color="auto" w:fill="auto"/>
          </w:tcPr>
          <w:p w:rsidR="009C3109" w:rsidRDefault="003C73AB" w:rsidP="003B0A21">
            <w:r>
              <w:t>This is used by the device</w:t>
            </w:r>
          </w:p>
        </w:tc>
      </w:tr>
      <w:tr w:rsidR="00185660" w:rsidTr="001D465D">
        <w:trPr>
          <w:cantSplit/>
        </w:trPr>
        <w:tc>
          <w:tcPr>
            <w:tcW w:w="558" w:type="dxa"/>
          </w:tcPr>
          <w:p w:rsidR="00185660" w:rsidRDefault="003C73AB" w:rsidP="001D465D">
            <w:r>
              <w:t>6</w:t>
            </w:r>
          </w:p>
        </w:tc>
        <w:tc>
          <w:tcPr>
            <w:tcW w:w="2610" w:type="dxa"/>
          </w:tcPr>
          <w:p w:rsidR="00185660" w:rsidRDefault="00185660" w:rsidP="001D465D">
            <w:r>
              <w:t>Functional Group Name</w:t>
            </w:r>
          </w:p>
        </w:tc>
        <w:tc>
          <w:tcPr>
            <w:tcW w:w="1620" w:type="dxa"/>
            <w:shd w:val="clear" w:color="auto" w:fill="auto"/>
          </w:tcPr>
          <w:p w:rsidR="00185660" w:rsidRDefault="00185660" w:rsidP="001D465D">
            <w:r>
              <w:t>string</w:t>
            </w:r>
          </w:p>
        </w:tc>
        <w:tc>
          <w:tcPr>
            <w:tcW w:w="4950" w:type="dxa"/>
            <w:shd w:val="clear" w:color="auto" w:fill="auto"/>
          </w:tcPr>
          <w:p w:rsidR="00185660" w:rsidRDefault="00185660" w:rsidP="001D465D">
            <w:r>
              <w:t>This is security for login user what they can see</w:t>
            </w:r>
          </w:p>
        </w:tc>
      </w:tr>
      <w:tr w:rsidR="009C3109" w:rsidTr="003B0A21">
        <w:trPr>
          <w:cantSplit/>
        </w:trPr>
        <w:tc>
          <w:tcPr>
            <w:tcW w:w="558" w:type="dxa"/>
            <w:tcBorders>
              <w:top w:val="single" w:sz="4" w:space="0" w:color="auto"/>
              <w:left w:val="single" w:sz="4" w:space="0" w:color="auto"/>
              <w:bottom w:val="single" w:sz="4" w:space="0" w:color="auto"/>
              <w:right w:val="single" w:sz="4" w:space="0" w:color="auto"/>
            </w:tcBorders>
          </w:tcPr>
          <w:p w:rsidR="009C3109" w:rsidRDefault="003C73AB" w:rsidP="003B0A21">
            <w:r>
              <w:t>7</w:t>
            </w:r>
          </w:p>
        </w:tc>
        <w:tc>
          <w:tcPr>
            <w:tcW w:w="2610" w:type="dxa"/>
            <w:tcBorders>
              <w:top w:val="single" w:sz="4" w:space="0" w:color="auto"/>
              <w:left w:val="single" w:sz="4" w:space="0" w:color="auto"/>
              <w:bottom w:val="single" w:sz="4" w:space="0" w:color="auto"/>
              <w:right w:val="single" w:sz="4" w:space="0" w:color="auto"/>
            </w:tcBorders>
          </w:tcPr>
          <w:p w:rsidR="009C3109" w:rsidRDefault="009C3109" w:rsidP="003B0A21">
            <w:r>
              <w:t>Account Number</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9C3109" w:rsidRDefault="009C3109" w:rsidP="003B0A21">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9C3109" w:rsidRDefault="009C3109" w:rsidP="003B0A21">
            <w:r>
              <w:t>This comes from a remote accounting system</w:t>
            </w:r>
          </w:p>
        </w:tc>
      </w:tr>
      <w:tr w:rsidR="009C3109" w:rsidTr="003B0A21">
        <w:trPr>
          <w:cantSplit/>
        </w:trPr>
        <w:tc>
          <w:tcPr>
            <w:tcW w:w="558" w:type="dxa"/>
            <w:tcBorders>
              <w:top w:val="single" w:sz="4" w:space="0" w:color="auto"/>
              <w:left w:val="single" w:sz="4" w:space="0" w:color="auto"/>
              <w:bottom w:val="single" w:sz="4" w:space="0" w:color="auto"/>
              <w:right w:val="single" w:sz="4" w:space="0" w:color="auto"/>
            </w:tcBorders>
          </w:tcPr>
          <w:p w:rsidR="009C3109" w:rsidRDefault="003C73AB" w:rsidP="003B0A21">
            <w:r>
              <w:t>8</w:t>
            </w:r>
          </w:p>
        </w:tc>
        <w:tc>
          <w:tcPr>
            <w:tcW w:w="2610" w:type="dxa"/>
            <w:tcBorders>
              <w:top w:val="single" w:sz="4" w:space="0" w:color="auto"/>
              <w:left w:val="single" w:sz="4" w:space="0" w:color="auto"/>
              <w:bottom w:val="single" w:sz="4" w:space="0" w:color="auto"/>
              <w:right w:val="single" w:sz="4" w:space="0" w:color="auto"/>
            </w:tcBorders>
          </w:tcPr>
          <w:p w:rsidR="009C3109" w:rsidRPr="009A7866" w:rsidRDefault="00B761EF" w:rsidP="003B0A21">
            <w:r>
              <w:t>Job Number</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9C3109" w:rsidRDefault="00B761EF" w:rsidP="003B0A21">
            <w:r>
              <w:t>Auto</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9C3109" w:rsidRDefault="00B761EF" w:rsidP="003B0A21">
            <w:r>
              <w:t>This number is assigned by the system</w:t>
            </w:r>
          </w:p>
        </w:tc>
      </w:tr>
      <w:tr w:rsidR="00455824" w:rsidTr="001D063A">
        <w:trPr>
          <w:cantSplit/>
        </w:trPr>
        <w:tc>
          <w:tcPr>
            <w:tcW w:w="558" w:type="dxa"/>
          </w:tcPr>
          <w:p w:rsidR="00455824" w:rsidRDefault="00455824" w:rsidP="001D063A">
            <w:r>
              <w:t>9</w:t>
            </w:r>
          </w:p>
        </w:tc>
        <w:tc>
          <w:tcPr>
            <w:tcW w:w="2610" w:type="dxa"/>
          </w:tcPr>
          <w:p w:rsidR="00455824" w:rsidRDefault="00455824" w:rsidP="001D063A">
            <w:r>
              <w:t>Dispatch Date</w:t>
            </w:r>
          </w:p>
        </w:tc>
        <w:tc>
          <w:tcPr>
            <w:tcW w:w="1620" w:type="dxa"/>
            <w:shd w:val="clear" w:color="auto" w:fill="auto"/>
          </w:tcPr>
          <w:p w:rsidR="00455824" w:rsidRDefault="00455824" w:rsidP="001D063A">
            <w:r>
              <w:t>Date</w:t>
            </w:r>
          </w:p>
        </w:tc>
        <w:tc>
          <w:tcPr>
            <w:tcW w:w="4950" w:type="dxa"/>
            <w:shd w:val="clear" w:color="auto" w:fill="auto"/>
          </w:tcPr>
          <w:p w:rsidR="00455824" w:rsidRDefault="00455824" w:rsidP="001D063A">
            <w:r>
              <w:t>Date when dispatcher took the call</w:t>
            </w:r>
          </w:p>
        </w:tc>
      </w:tr>
      <w:tr w:rsidR="009C3109" w:rsidTr="003B0A21">
        <w:trPr>
          <w:cantSplit/>
        </w:trPr>
        <w:tc>
          <w:tcPr>
            <w:tcW w:w="558" w:type="dxa"/>
          </w:tcPr>
          <w:p w:rsidR="009C3109" w:rsidRDefault="00455824" w:rsidP="003B0A21">
            <w:r>
              <w:t>10</w:t>
            </w:r>
          </w:p>
        </w:tc>
        <w:tc>
          <w:tcPr>
            <w:tcW w:w="2610" w:type="dxa"/>
          </w:tcPr>
          <w:p w:rsidR="009C3109" w:rsidRDefault="00455824" w:rsidP="003B0A21">
            <w:r>
              <w:t>Dispatch Time</w:t>
            </w:r>
          </w:p>
        </w:tc>
        <w:tc>
          <w:tcPr>
            <w:tcW w:w="1620" w:type="dxa"/>
            <w:shd w:val="clear" w:color="auto" w:fill="auto"/>
          </w:tcPr>
          <w:p w:rsidR="009C3109" w:rsidRDefault="00455824" w:rsidP="003B0A21">
            <w:r>
              <w:t>String</w:t>
            </w:r>
          </w:p>
        </w:tc>
        <w:tc>
          <w:tcPr>
            <w:tcW w:w="4950" w:type="dxa"/>
            <w:shd w:val="clear" w:color="auto" w:fill="auto"/>
          </w:tcPr>
          <w:p w:rsidR="009C3109" w:rsidRDefault="00B761EF" w:rsidP="003B0A21">
            <w:r>
              <w:t>This is when the dispatcher received the job call</w:t>
            </w:r>
          </w:p>
        </w:tc>
      </w:tr>
      <w:tr w:rsidR="009C3109" w:rsidTr="003B0A21">
        <w:trPr>
          <w:cantSplit/>
        </w:trPr>
        <w:tc>
          <w:tcPr>
            <w:tcW w:w="558" w:type="dxa"/>
          </w:tcPr>
          <w:p w:rsidR="009C3109" w:rsidRDefault="003C73AB" w:rsidP="003B0A21">
            <w:r>
              <w:t>1</w:t>
            </w:r>
            <w:r w:rsidR="00455824">
              <w:t>1</w:t>
            </w:r>
          </w:p>
        </w:tc>
        <w:tc>
          <w:tcPr>
            <w:tcW w:w="2610" w:type="dxa"/>
          </w:tcPr>
          <w:p w:rsidR="009C3109" w:rsidRDefault="00B761EF" w:rsidP="003B0A21">
            <w:r>
              <w:t>First Name</w:t>
            </w:r>
          </w:p>
        </w:tc>
        <w:tc>
          <w:tcPr>
            <w:tcW w:w="1620" w:type="dxa"/>
            <w:shd w:val="clear" w:color="auto" w:fill="auto"/>
          </w:tcPr>
          <w:p w:rsidR="009C3109" w:rsidRDefault="009C3109" w:rsidP="003B0A21">
            <w:r>
              <w:t>string</w:t>
            </w:r>
          </w:p>
        </w:tc>
        <w:tc>
          <w:tcPr>
            <w:tcW w:w="4950" w:type="dxa"/>
            <w:shd w:val="clear" w:color="auto" w:fill="auto"/>
          </w:tcPr>
          <w:p w:rsidR="009C3109" w:rsidRDefault="00B761EF" w:rsidP="003B0A21">
            <w:r>
              <w:t>This is the job customer first name</w:t>
            </w:r>
          </w:p>
        </w:tc>
      </w:tr>
      <w:tr w:rsidR="009C3109" w:rsidTr="003B0A21">
        <w:trPr>
          <w:cantSplit/>
        </w:trPr>
        <w:tc>
          <w:tcPr>
            <w:tcW w:w="558" w:type="dxa"/>
          </w:tcPr>
          <w:p w:rsidR="009C3109" w:rsidRDefault="00185660" w:rsidP="003B0A21">
            <w:r>
              <w:t>1</w:t>
            </w:r>
            <w:r w:rsidR="00455824">
              <w:t>2</w:t>
            </w:r>
          </w:p>
        </w:tc>
        <w:tc>
          <w:tcPr>
            <w:tcW w:w="2610" w:type="dxa"/>
          </w:tcPr>
          <w:p w:rsidR="009C3109" w:rsidRDefault="00B761EF" w:rsidP="003B0A21">
            <w:r>
              <w:t>Last Name</w:t>
            </w:r>
          </w:p>
        </w:tc>
        <w:tc>
          <w:tcPr>
            <w:tcW w:w="1620" w:type="dxa"/>
            <w:shd w:val="clear" w:color="auto" w:fill="auto"/>
          </w:tcPr>
          <w:p w:rsidR="009C3109" w:rsidRDefault="009C3109" w:rsidP="003B0A21">
            <w:r>
              <w:t>string</w:t>
            </w:r>
          </w:p>
        </w:tc>
        <w:tc>
          <w:tcPr>
            <w:tcW w:w="4950" w:type="dxa"/>
            <w:shd w:val="clear" w:color="auto" w:fill="auto"/>
          </w:tcPr>
          <w:p w:rsidR="009C3109" w:rsidRDefault="00B761EF" w:rsidP="003B0A21">
            <w:r>
              <w:t>This is the job customer last name</w:t>
            </w:r>
          </w:p>
        </w:tc>
      </w:tr>
      <w:tr w:rsidR="009C3109" w:rsidTr="003B0A21">
        <w:trPr>
          <w:cantSplit/>
        </w:trPr>
        <w:tc>
          <w:tcPr>
            <w:tcW w:w="558" w:type="dxa"/>
          </w:tcPr>
          <w:p w:rsidR="009C3109" w:rsidRDefault="00185660" w:rsidP="003B0A21">
            <w:r>
              <w:t>1</w:t>
            </w:r>
            <w:r w:rsidR="00455824">
              <w:t>3</w:t>
            </w:r>
          </w:p>
        </w:tc>
        <w:tc>
          <w:tcPr>
            <w:tcW w:w="2610" w:type="dxa"/>
          </w:tcPr>
          <w:p w:rsidR="009C3109" w:rsidRDefault="00B761EF" w:rsidP="003B0A21">
            <w:r>
              <w:t>Address1</w:t>
            </w:r>
          </w:p>
        </w:tc>
        <w:tc>
          <w:tcPr>
            <w:tcW w:w="1620" w:type="dxa"/>
            <w:shd w:val="clear" w:color="auto" w:fill="auto"/>
          </w:tcPr>
          <w:p w:rsidR="009C3109" w:rsidRDefault="009C3109" w:rsidP="003B0A21">
            <w:r>
              <w:t>string</w:t>
            </w:r>
          </w:p>
        </w:tc>
        <w:tc>
          <w:tcPr>
            <w:tcW w:w="4950" w:type="dxa"/>
            <w:shd w:val="clear" w:color="auto" w:fill="auto"/>
          </w:tcPr>
          <w:p w:rsidR="009C3109" w:rsidRDefault="00B761EF" w:rsidP="003B0A21">
            <w:r>
              <w:t>This is the address of the customer</w:t>
            </w:r>
          </w:p>
        </w:tc>
      </w:tr>
      <w:tr w:rsidR="009C3109" w:rsidTr="003B0A21">
        <w:trPr>
          <w:cantSplit/>
        </w:trPr>
        <w:tc>
          <w:tcPr>
            <w:tcW w:w="558" w:type="dxa"/>
          </w:tcPr>
          <w:p w:rsidR="009C3109" w:rsidRDefault="00185660" w:rsidP="003B0A21">
            <w:r>
              <w:t>1</w:t>
            </w:r>
            <w:r w:rsidR="00455824">
              <w:t>4</w:t>
            </w:r>
          </w:p>
        </w:tc>
        <w:tc>
          <w:tcPr>
            <w:tcW w:w="2610" w:type="dxa"/>
          </w:tcPr>
          <w:p w:rsidR="009C3109" w:rsidRDefault="00B761EF" w:rsidP="003B0A21">
            <w:r>
              <w:t>City</w:t>
            </w:r>
          </w:p>
        </w:tc>
        <w:tc>
          <w:tcPr>
            <w:tcW w:w="1620" w:type="dxa"/>
            <w:shd w:val="clear" w:color="auto" w:fill="auto"/>
          </w:tcPr>
          <w:p w:rsidR="009C3109" w:rsidRDefault="00B761EF" w:rsidP="003B0A21">
            <w:r>
              <w:t>String</w:t>
            </w:r>
          </w:p>
        </w:tc>
        <w:tc>
          <w:tcPr>
            <w:tcW w:w="4950" w:type="dxa"/>
            <w:shd w:val="clear" w:color="auto" w:fill="auto"/>
          </w:tcPr>
          <w:p w:rsidR="009C3109" w:rsidRDefault="00B761EF" w:rsidP="003B0A21">
            <w:r>
              <w:t>This is the city customer is located in</w:t>
            </w:r>
          </w:p>
        </w:tc>
      </w:tr>
      <w:tr w:rsidR="009C3109" w:rsidTr="003B0A21">
        <w:trPr>
          <w:cantSplit/>
        </w:trPr>
        <w:tc>
          <w:tcPr>
            <w:tcW w:w="558" w:type="dxa"/>
          </w:tcPr>
          <w:p w:rsidR="009C3109" w:rsidRDefault="00185660" w:rsidP="003B0A21">
            <w:r>
              <w:t>1</w:t>
            </w:r>
            <w:r w:rsidR="00455824">
              <w:t>5</w:t>
            </w:r>
          </w:p>
        </w:tc>
        <w:tc>
          <w:tcPr>
            <w:tcW w:w="2610" w:type="dxa"/>
          </w:tcPr>
          <w:p w:rsidR="009C3109" w:rsidRDefault="00B761EF" w:rsidP="003B0A21">
            <w:r>
              <w:t>State</w:t>
            </w:r>
          </w:p>
        </w:tc>
        <w:tc>
          <w:tcPr>
            <w:tcW w:w="1620" w:type="dxa"/>
            <w:shd w:val="clear" w:color="auto" w:fill="auto"/>
          </w:tcPr>
          <w:p w:rsidR="009C3109" w:rsidRDefault="009C3109" w:rsidP="003B0A21">
            <w:r>
              <w:t>string</w:t>
            </w:r>
          </w:p>
        </w:tc>
        <w:tc>
          <w:tcPr>
            <w:tcW w:w="4950" w:type="dxa"/>
            <w:shd w:val="clear" w:color="auto" w:fill="auto"/>
          </w:tcPr>
          <w:p w:rsidR="009C3109" w:rsidRDefault="00B761EF" w:rsidP="003B0A21">
            <w:r>
              <w:t>This is the state customer is located in</w:t>
            </w:r>
          </w:p>
        </w:tc>
      </w:tr>
      <w:tr w:rsidR="009C3109" w:rsidTr="003B0A21">
        <w:trPr>
          <w:cantSplit/>
        </w:trPr>
        <w:tc>
          <w:tcPr>
            <w:tcW w:w="558" w:type="dxa"/>
          </w:tcPr>
          <w:p w:rsidR="009C3109" w:rsidRDefault="00185660" w:rsidP="003B0A21">
            <w:r>
              <w:t>1</w:t>
            </w:r>
            <w:r w:rsidR="00455824">
              <w:t>6</w:t>
            </w:r>
          </w:p>
        </w:tc>
        <w:tc>
          <w:tcPr>
            <w:tcW w:w="2610" w:type="dxa"/>
          </w:tcPr>
          <w:p w:rsidR="009C3109" w:rsidRDefault="00B761EF" w:rsidP="003B0A21">
            <w:r>
              <w:t>ZipCode</w:t>
            </w:r>
          </w:p>
        </w:tc>
        <w:tc>
          <w:tcPr>
            <w:tcW w:w="1620" w:type="dxa"/>
            <w:shd w:val="clear" w:color="auto" w:fill="auto"/>
          </w:tcPr>
          <w:p w:rsidR="009C3109" w:rsidRDefault="009C3109" w:rsidP="003B0A21">
            <w:r>
              <w:t>string</w:t>
            </w:r>
          </w:p>
        </w:tc>
        <w:tc>
          <w:tcPr>
            <w:tcW w:w="4950" w:type="dxa"/>
            <w:shd w:val="clear" w:color="auto" w:fill="auto"/>
          </w:tcPr>
          <w:p w:rsidR="009C3109" w:rsidRDefault="00B761EF" w:rsidP="003B0A21">
            <w:r>
              <w:t>This is the customer’s zip code</w:t>
            </w:r>
          </w:p>
        </w:tc>
      </w:tr>
      <w:tr w:rsidR="009C3109" w:rsidTr="003B0A21">
        <w:trPr>
          <w:cantSplit/>
        </w:trPr>
        <w:tc>
          <w:tcPr>
            <w:tcW w:w="558" w:type="dxa"/>
          </w:tcPr>
          <w:p w:rsidR="009C3109" w:rsidRDefault="00185660" w:rsidP="003B0A21">
            <w:r>
              <w:t>1</w:t>
            </w:r>
            <w:r w:rsidR="00455824">
              <w:t>7</w:t>
            </w:r>
          </w:p>
        </w:tc>
        <w:tc>
          <w:tcPr>
            <w:tcW w:w="2610" w:type="dxa"/>
          </w:tcPr>
          <w:p w:rsidR="009C3109" w:rsidRDefault="00B761EF" w:rsidP="003B0A21">
            <w:r>
              <w:t>Phone</w:t>
            </w:r>
          </w:p>
        </w:tc>
        <w:tc>
          <w:tcPr>
            <w:tcW w:w="1620" w:type="dxa"/>
            <w:shd w:val="clear" w:color="auto" w:fill="auto"/>
          </w:tcPr>
          <w:p w:rsidR="009C3109" w:rsidRDefault="009C3109" w:rsidP="003B0A21">
            <w:r>
              <w:t>string</w:t>
            </w:r>
          </w:p>
        </w:tc>
        <w:tc>
          <w:tcPr>
            <w:tcW w:w="4950" w:type="dxa"/>
            <w:shd w:val="clear" w:color="auto" w:fill="auto"/>
          </w:tcPr>
          <w:p w:rsidR="009C3109" w:rsidRDefault="00B761EF" w:rsidP="003B0A21">
            <w:r>
              <w:t>This is the cusomter’s telephone number</w:t>
            </w:r>
          </w:p>
        </w:tc>
      </w:tr>
      <w:tr w:rsidR="009C3109" w:rsidTr="003B0A21">
        <w:trPr>
          <w:cantSplit/>
        </w:trPr>
        <w:tc>
          <w:tcPr>
            <w:tcW w:w="558" w:type="dxa"/>
          </w:tcPr>
          <w:p w:rsidR="009C3109" w:rsidRDefault="00185660" w:rsidP="003B0A21">
            <w:r>
              <w:t>1</w:t>
            </w:r>
            <w:r w:rsidR="00455824">
              <w:t>8</w:t>
            </w:r>
          </w:p>
        </w:tc>
        <w:tc>
          <w:tcPr>
            <w:tcW w:w="2610" w:type="dxa"/>
          </w:tcPr>
          <w:p w:rsidR="009C3109" w:rsidRDefault="00B761EF" w:rsidP="003B0A21">
            <w:r>
              <w:t>Technician RecordId</w:t>
            </w:r>
          </w:p>
        </w:tc>
        <w:tc>
          <w:tcPr>
            <w:tcW w:w="1620" w:type="dxa"/>
            <w:shd w:val="clear" w:color="auto" w:fill="auto"/>
          </w:tcPr>
          <w:p w:rsidR="009C3109" w:rsidRDefault="00B761EF" w:rsidP="003B0A21">
            <w:r>
              <w:t>String</w:t>
            </w:r>
          </w:p>
        </w:tc>
        <w:tc>
          <w:tcPr>
            <w:tcW w:w="4950" w:type="dxa"/>
            <w:shd w:val="clear" w:color="auto" w:fill="auto"/>
          </w:tcPr>
          <w:p w:rsidR="009C3109" w:rsidRDefault="00B761EF" w:rsidP="003B0A21">
            <w:r>
              <w:t>This is  the record id of the technician assigned</w:t>
            </w:r>
          </w:p>
        </w:tc>
      </w:tr>
      <w:tr w:rsidR="009C3109" w:rsidTr="003B0A21">
        <w:trPr>
          <w:cantSplit/>
        </w:trPr>
        <w:tc>
          <w:tcPr>
            <w:tcW w:w="558" w:type="dxa"/>
          </w:tcPr>
          <w:p w:rsidR="009C3109" w:rsidRDefault="00185660" w:rsidP="003B0A21">
            <w:r>
              <w:t>1</w:t>
            </w:r>
            <w:r w:rsidR="00455824">
              <w:t>9</w:t>
            </w:r>
          </w:p>
        </w:tc>
        <w:tc>
          <w:tcPr>
            <w:tcW w:w="2610" w:type="dxa"/>
          </w:tcPr>
          <w:p w:rsidR="009C3109" w:rsidRDefault="00B761EF" w:rsidP="003B0A21">
            <w:r>
              <w:t>Technician First Name</w:t>
            </w:r>
          </w:p>
        </w:tc>
        <w:tc>
          <w:tcPr>
            <w:tcW w:w="1620" w:type="dxa"/>
            <w:shd w:val="clear" w:color="auto" w:fill="auto"/>
          </w:tcPr>
          <w:p w:rsidR="009C3109" w:rsidRDefault="009C3109" w:rsidP="003B0A21">
            <w:r>
              <w:t>string</w:t>
            </w:r>
          </w:p>
        </w:tc>
        <w:tc>
          <w:tcPr>
            <w:tcW w:w="4950" w:type="dxa"/>
            <w:shd w:val="clear" w:color="auto" w:fill="auto"/>
          </w:tcPr>
          <w:p w:rsidR="009C3109" w:rsidRDefault="00B761EF" w:rsidP="003B0A21">
            <w:r>
              <w:t>Assigned technicians first name</w:t>
            </w:r>
          </w:p>
        </w:tc>
      </w:tr>
      <w:tr w:rsidR="009C3109" w:rsidTr="003B0A21">
        <w:trPr>
          <w:cantSplit/>
        </w:trPr>
        <w:tc>
          <w:tcPr>
            <w:tcW w:w="558" w:type="dxa"/>
          </w:tcPr>
          <w:p w:rsidR="009C3109" w:rsidRDefault="00455824" w:rsidP="003B0A21">
            <w:r>
              <w:t>20</w:t>
            </w:r>
          </w:p>
        </w:tc>
        <w:tc>
          <w:tcPr>
            <w:tcW w:w="2610" w:type="dxa"/>
          </w:tcPr>
          <w:p w:rsidR="009C3109" w:rsidRDefault="00B761EF" w:rsidP="003B0A21">
            <w:r>
              <w:t>Technician Last Name</w:t>
            </w:r>
          </w:p>
        </w:tc>
        <w:tc>
          <w:tcPr>
            <w:tcW w:w="1620" w:type="dxa"/>
            <w:shd w:val="clear" w:color="auto" w:fill="auto"/>
          </w:tcPr>
          <w:p w:rsidR="009C3109" w:rsidRDefault="009C3109" w:rsidP="003B0A21">
            <w:r>
              <w:t>string</w:t>
            </w:r>
          </w:p>
        </w:tc>
        <w:tc>
          <w:tcPr>
            <w:tcW w:w="4950" w:type="dxa"/>
            <w:shd w:val="clear" w:color="auto" w:fill="auto"/>
          </w:tcPr>
          <w:p w:rsidR="009C3109" w:rsidRDefault="00B761EF" w:rsidP="003B0A21">
            <w:r>
              <w:t>Assigned technician’s last name</w:t>
            </w:r>
          </w:p>
        </w:tc>
      </w:tr>
      <w:tr w:rsidR="00E57C08" w:rsidTr="00E57C08">
        <w:trPr>
          <w:cantSplit/>
        </w:trPr>
        <w:tc>
          <w:tcPr>
            <w:tcW w:w="558" w:type="dxa"/>
          </w:tcPr>
          <w:p w:rsidR="00E57C08" w:rsidRDefault="00E57C08" w:rsidP="00E57C08">
            <w:r>
              <w:t>21</w:t>
            </w:r>
          </w:p>
        </w:tc>
        <w:tc>
          <w:tcPr>
            <w:tcW w:w="2610" w:type="dxa"/>
          </w:tcPr>
          <w:p w:rsidR="00E57C08" w:rsidRDefault="00E57C08" w:rsidP="00E57C08">
            <w:r>
              <w:t>Skill Level</w:t>
            </w:r>
          </w:p>
        </w:tc>
        <w:tc>
          <w:tcPr>
            <w:tcW w:w="1620" w:type="dxa"/>
            <w:shd w:val="clear" w:color="auto" w:fill="auto"/>
          </w:tcPr>
          <w:p w:rsidR="00E57C08" w:rsidRDefault="00E57C08" w:rsidP="00E57C08">
            <w:r>
              <w:t>string</w:t>
            </w:r>
          </w:p>
        </w:tc>
        <w:tc>
          <w:tcPr>
            <w:tcW w:w="4950" w:type="dxa"/>
            <w:shd w:val="clear" w:color="auto" w:fill="auto"/>
          </w:tcPr>
          <w:p w:rsidR="00E57C08" w:rsidRDefault="00E57C08" w:rsidP="00E57C08">
            <w:r>
              <w:t>Level of skill required to do the job</w:t>
            </w:r>
          </w:p>
        </w:tc>
      </w:tr>
      <w:tr w:rsidR="009C3109" w:rsidTr="003B0A21">
        <w:trPr>
          <w:cantSplit/>
        </w:trPr>
        <w:tc>
          <w:tcPr>
            <w:tcW w:w="558" w:type="dxa"/>
          </w:tcPr>
          <w:p w:rsidR="009C3109" w:rsidRDefault="003C73AB" w:rsidP="003B0A21">
            <w:r>
              <w:t>2</w:t>
            </w:r>
            <w:r w:rsidR="00E57C08">
              <w:t>2</w:t>
            </w:r>
          </w:p>
        </w:tc>
        <w:tc>
          <w:tcPr>
            <w:tcW w:w="2610" w:type="dxa"/>
          </w:tcPr>
          <w:p w:rsidR="009C3109" w:rsidRDefault="00B761EF" w:rsidP="003B0A21">
            <w:r>
              <w:t>Status</w:t>
            </w:r>
          </w:p>
        </w:tc>
        <w:tc>
          <w:tcPr>
            <w:tcW w:w="1620" w:type="dxa"/>
            <w:shd w:val="clear" w:color="auto" w:fill="auto"/>
          </w:tcPr>
          <w:p w:rsidR="009C3109" w:rsidRDefault="009C3109" w:rsidP="003B0A21">
            <w:r>
              <w:t>string</w:t>
            </w:r>
          </w:p>
        </w:tc>
        <w:tc>
          <w:tcPr>
            <w:tcW w:w="4950" w:type="dxa"/>
            <w:shd w:val="clear" w:color="auto" w:fill="auto"/>
          </w:tcPr>
          <w:p w:rsidR="009C3109" w:rsidRDefault="000F3120" w:rsidP="003B0A21">
            <w:r>
              <w:t>Scheduled, Started</w:t>
            </w:r>
            <w:r w:rsidR="00455824">
              <w:t>, Done, Help, Delayed</w:t>
            </w:r>
          </w:p>
        </w:tc>
      </w:tr>
      <w:tr w:rsidR="009C3109" w:rsidTr="003B0A21">
        <w:trPr>
          <w:cantSplit/>
        </w:trPr>
        <w:tc>
          <w:tcPr>
            <w:tcW w:w="558" w:type="dxa"/>
          </w:tcPr>
          <w:p w:rsidR="009C3109" w:rsidRDefault="00185660" w:rsidP="003B0A21">
            <w:r>
              <w:t>2</w:t>
            </w:r>
            <w:r w:rsidR="00E57C08">
              <w:t>3</w:t>
            </w:r>
          </w:p>
        </w:tc>
        <w:tc>
          <w:tcPr>
            <w:tcW w:w="2610" w:type="dxa"/>
          </w:tcPr>
          <w:p w:rsidR="009C3109" w:rsidRDefault="00B761EF" w:rsidP="003B0A21">
            <w:r>
              <w:t>Latitude</w:t>
            </w:r>
          </w:p>
        </w:tc>
        <w:tc>
          <w:tcPr>
            <w:tcW w:w="1620" w:type="dxa"/>
            <w:shd w:val="clear" w:color="auto" w:fill="auto"/>
          </w:tcPr>
          <w:p w:rsidR="009C3109" w:rsidRDefault="009C3109" w:rsidP="003B0A21">
            <w:r>
              <w:t>string</w:t>
            </w:r>
          </w:p>
        </w:tc>
        <w:tc>
          <w:tcPr>
            <w:tcW w:w="4950" w:type="dxa"/>
            <w:shd w:val="clear" w:color="auto" w:fill="auto"/>
          </w:tcPr>
          <w:p w:rsidR="009C3109" w:rsidRDefault="00B761EF" w:rsidP="003B0A21">
            <w:r>
              <w:t>This is the gps latitude coordinate of the job</w:t>
            </w:r>
          </w:p>
        </w:tc>
      </w:tr>
      <w:tr w:rsidR="009C3109" w:rsidTr="003B0A21">
        <w:trPr>
          <w:cantSplit/>
        </w:trPr>
        <w:tc>
          <w:tcPr>
            <w:tcW w:w="558" w:type="dxa"/>
          </w:tcPr>
          <w:p w:rsidR="009C3109" w:rsidRDefault="00185660" w:rsidP="003B0A21">
            <w:r>
              <w:t>2</w:t>
            </w:r>
            <w:r w:rsidR="00E57C08">
              <w:t>4</w:t>
            </w:r>
          </w:p>
        </w:tc>
        <w:tc>
          <w:tcPr>
            <w:tcW w:w="2610" w:type="dxa"/>
          </w:tcPr>
          <w:p w:rsidR="009C3109" w:rsidRDefault="00B761EF" w:rsidP="003B0A21">
            <w:r>
              <w:t>Longitude</w:t>
            </w:r>
          </w:p>
        </w:tc>
        <w:tc>
          <w:tcPr>
            <w:tcW w:w="1620" w:type="dxa"/>
            <w:shd w:val="clear" w:color="auto" w:fill="auto"/>
          </w:tcPr>
          <w:p w:rsidR="009C3109" w:rsidRDefault="009C3109" w:rsidP="003B0A21">
            <w:r>
              <w:t>string</w:t>
            </w:r>
          </w:p>
        </w:tc>
        <w:tc>
          <w:tcPr>
            <w:tcW w:w="4950" w:type="dxa"/>
            <w:shd w:val="clear" w:color="auto" w:fill="auto"/>
          </w:tcPr>
          <w:p w:rsidR="009C3109" w:rsidRDefault="00B761EF" w:rsidP="003B0A21">
            <w:r>
              <w:t>This is the gps longitude coordinate of the job</w:t>
            </w:r>
          </w:p>
        </w:tc>
      </w:tr>
      <w:tr w:rsidR="009C3109" w:rsidTr="003B0A21">
        <w:trPr>
          <w:cantSplit/>
        </w:trPr>
        <w:tc>
          <w:tcPr>
            <w:tcW w:w="558" w:type="dxa"/>
          </w:tcPr>
          <w:p w:rsidR="009C3109" w:rsidRDefault="00185660" w:rsidP="003B0A21">
            <w:r>
              <w:t>2</w:t>
            </w:r>
            <w:r w:rsidR="00E57C08">
              <w:t>5</w:t>
            </w:r>
          </w:p>
        </w:tc>
        <w:tc>
          <w:tcPr>
            <w:tcW w:w="2610" w:type="dxa"/>
          </w:tcPr>
          <w:p w:rsidR="009C3109" w:rsidRDefault="00B761EF" w:rsidP="003B0A21">
            <w:r>
              <w:t>Description</w:t>
            </w:r>
          </w:p>
        </w:tc>
        <w:tc>
          <w:tcPr>
            <w:tcW w:w="1620" w:type="dxa"/>
            <w:shd w:val="clear" w:color="auto" w:fill="auto"/>
          </w:tcPr>
          <w:p w:rsidR="009C3109" w:rsidRDefault="009C3109" w:rsidP="003B0A21">
            <w:r>
              <w:t>string</w:t>
            </w:r>
          </w:p>
        </w:tc>
        <w:tc>
          <w:tcPr>
            <w:tcW w:w="4950" w:type="dxa"/>
            <w:shd w:val="clear" w:color="auto" w:fill="auto"/>
          </w:tcPr>
          <w:p w:rsidR="009C3109" w:rsidRDefault="00B761EF" w:rsidP="003B0A21">
            <w:r>
              <w:t>Short description of the job</w:t>
            </w:r>
          </w:p>
        </w:tc>
      </w:tr>
      <w:tr w:rsidR="00DE4F48" w:rsidTr="00B55856">
        <w:trPr>
          <w:cantSplit/>
        </w:trPr>
        <w:tc>
          <w:tcPr>
            <w:tcW w:w="558" w:type="dxa"/>
          </w:tcPr>
          <w:p w:rsidR="00DE4F48" w:rsidRDefault="00185660" w:rsidP="00B55856">
            <w:r>
              <w:t>2</w:t>
            </w:r>
            <w:r w:rsidR="00E57C08">
              <w:t>6</w:t>
            </w:r>
          </w:p>
        </w:tc>
        <w:tc>
          <w:tcPr>
            <w:tcW w:w="2610" w:type="dxa"/>
          </w:tcPr>
          <w:p w:rsidR="00DE4F48" w:rsidRDefault="00DE4F48" w:rsidP="00B55856">
            <w:r>
              <w:t>Open</w:t>
            </w:r>
          </w:p>
        </w:tc>
        <w:tc>
          <w:tcPr>
            <w:tcW w:w="1620" w:type="dxa"/>
            <w:shd w:val="clear" w:color="auto" w:fill="auto"/>
          </w:tcPr>
          <w:p w:rsidR="00DE4F48" w:rsidRDefault="00DE4F48" w:rsidP="00B55856">
            <w:r>
              <w:t>string</w:t>
            </w:r>
          </w:p>
        </w:tc>
        <w:tc>
          <w:tcPr>
            <w:tcW w:w="4950" w:type="dxa"/>
            <w:shd w:val="clear" w:color="auto" w:fill="auto"/>
          </w:tcPr>
          <w:p w:rsidR="00DE4F48" w:rsidRDefault="00F317B8" w:rsidP="00F317B8">
            <w:r>
              <w:t>List box yes=job not done no=job done</w:t>
            </w:r>
          </w:p>
        </w:tc>
      </w:tr>
      <w:tr w:rsidR="00DE4F48" w:rsidTr="00B55856">
        <w:trPr>
          <w:cantSplit/>
        </w:trPr>
        <w:tc>
          <w:tcPr>
            <w:tcW w:w="558" w:type="dxa"/>
          </w:tcPr>
          <w:p w:rsidR="00DE4F48" w:rsidRDefault="00185660" w:rsidP="00B55856">
            <w:r>
              <w:t>2</w:t>
            </w:r>
            <w:r w:rsidR="00E57C08">
              <w:t>7</w:t>
            </w:r>
          </w:p>
        </w:tc>
        <w:tc>
          <w:tcPr>
            <w:tcW w:w="2610" w:type="dxa"/>
          </w:tcPr>
          <w:p w:rsidR="00DE4F48" w:rsidRDefault="00DE4F48" w:rsidP="00B55856">
            <w:r>
              <w:t>Organization Name</w:t>
            </w:r>
          </w:p>
        </w:tc>
        <w:tc>
          <w:tcPr>
            <w:tcW w:w="1620" w:type="dxa"/>
            <w:shd w:val="clear" w:color="auto" w:fill="auto"/>
          </w:tcPr>
          <w:p w:rsidR="00DE4F48" w:rsidRDefault="00DE4F48" w:rsidP="00B55856">
            <w:r>
              <w:t>string</w:t>
            </w:r>
          </w:p>
        </w:tc>
        <w:tc>
          <w:tcPr>
            <w:tcW w:w="4950" w:type="dxa"/>
            <w:shd w:val="clear" w:color="auto" w:fill="auto"/>
          </w:tcPr>
          <w:p w:rsidR="00DE4F48" w:rsidRDefault="00DE4F48" w:rsidP="00B55856">
            <w:r>
              <w:t>This is the organization name of the login user</w:t>
            </w:r>
          </w:p>
        </w:tc>
      </w:tr>
      <w:tr w:rsidR="00C97397" w:rsidTr="005A0F6A">
        <w:trPr>
          <w:cantSplit/>
        </w:trPr>
        <w:tc>
          <w:tcPr>
            <w:tcW w:w="558" w:type="dxa"/>
          </w:tcPr>
          <w:p w:rsidR="00C97397" w:rsidRDefault="003C73AB" w:rsidP="005A0F6A">
            <w:r>
              <w:t>2</w:t>
            </w:r>
            <w:r w:rsidR="00E57C08">
              <w:t>8</w:t>
            </w:r>
          </w:p>
        </w:tc>
        <w:tc>
          <w:tcPr>
            <w:tcW w:w="2610" w:type="dxa"/>
          </w:tcPr>
          <w:p w:rsidR="00C97397" w:rsidRDefault="00C97397" w:rsidP="005A0F6A">
            <w:r>
              <w:t>Organization Number</w:t>
            </w:r>
          </w:p>
        </w:tc>
        <w:tc>
          <w:tcPr>
            <w:tcW w:w="1620" w:type="dxa"/>
            <w:shd w:val="clear" w:color="auto" w:fill="auto"/>
          </w:tcPr>
          <w:p w:rsidR="00C97397" w:rsidRDefault="00C97397" w:rsidP="005A0F6A">
            <w:r>
              <w:t>string</w:t>
            </w:r>
          </w:p>
        </w:tc>
        <w:tc>
          <w:tcPr>
            <w:tcW w:w="4950" w:type="dxa"/>
            <w:shd w:val="clear" w:color="auto" w:fill="auto"/>
          </w:tcPr>
          <w:p w:rsidR="00C97397" w:rsidRDefault="00C97397" w:rsidP="005A0F6A">
            <w:r>
              <w:t>This is the organization number of the login user</w:t>
            </w:r>
          </w:p>
        </w:tc>
      </w:tr>
      <w:tr w:rsidR="00C97397" w:rsidTr="005A0F6A">
        <w:trPr>
          <w:cantSplit/>
        </w:trPr>
        <w:tc>
          <w:tcPr>
            <w:tcW w:w="558" w:type="dxa"/>
          </w:tcPr>
          <w:p w:rsidR="00C97397" w:rsidRDefault="003C73AB" w:rsidP="005A0F6A">
            <w:r>
              <w:t>2</w:t>
            </w:r>
            <w:r w:rsidR="00E57C08">
              <w:t>9</w:t>
            </w:r>
          </w:p>
        </w:tc>
        <w:tc>
          <w:tcPr>
            <w:tcW w:w="2610" w:type="dxa"/>
          </w:tcPr>
          <w:p w:rsidR="00C97397" w:rsidRDefault="00C97397" w:rsidP="005A0F6A">
            <w:r>
              <w:t>Start Date</w:t>
            </w:r>
            <w:r w:rsidR="003D2CD5">
              <w:t xml:space="preserve"> Scheduled</w:t>
            </w:r>
          </w:p>
        </w:tc>
        <w:tc>
          <w:tcPr>
            <w:tcW w:w="1620" w:type="dxa"/>
            <w:shd w:val="clear" w:color="auto" w:fill="auto"/>
          </w:tcPr>
          <w:p w:rsidR="00C97397" w:rsidRDefault="00C97397" w:rsidP="005A0F6A">
            <w:r>
              <w:t>Date</w:t>
            </w:r>
          </w:p>
        </w:tc>
        <w:tc>
          <w:tcPr>
            <w:tcW w:w="4950" w:type="dxa"/>
            <w:shd w:val="clear" w:color="auto" w:fill="auto"/>
          </w:tcPr>
          <w:p w:rsidR="00C97397" w:rsidRDefault="00C97397" w:rsidP="005A0F6A">
            <w:r>
              <w:t>Date the techinician started working</w:t>
            </w:r>
          </w:p>
        </w:tc>
      </w:tr>
      <w:tr w:rsidR="00C97397" w:rsidTr="005A0F6A">
        <w:trPr>
          <w:cantSplit/>
        </w:trPr>
        <w:tc>
          <w:tcPr>
            <w:tcW w:w="558" w:type="dxa"/>
          </w:tcPr>
          <w:p w:rsidR="00C97397" w:rsidRDefault="00E57C08" w:rsidP="005A0F6A">
            <w:r>
              <w:t>30</w:t>
            </w:r>
          </w:p>
        </w:tc>
        <w:tc>
          <w:tcPr>
            <w:tcW w:w="2610" w:type="dxa"/>
          </w:tcPr>
          <w:p w:rsidR="00C97397" w:rsidRDefault="00C97397" w:rsidP="005A0F6A">
            <w:r>
              <w:t>Start Time</w:t>
            </w:r>
            <w:r w:rsidR="003D2CD5">
              <w:t xml:space="preserve"> Scheduled</w:t>
            </w:r>
          </w:p>
        </w:tc>
        <w:tc>
          <w:tcPr>
            <w:tcW w:w="1620" w:type="dxa"/>
            <w:shd w:val="clear" w:color="auto" w:fill="auto"/>
          </w:tcPr>
          <w:p w:rsidR="00C97397" w:rsidRDefault="00C97397" w:rsidP="005A0F6A">
            <w:r>
              <w:t>string</w:t>
            </w:r>
          </w:p>
        </w:tc>
        <w:tc>
          <w:tcPr>
            <w:tcW w:w="4950" w:type="dxa"/>
            <w:shd w:val="clear" w:color="auto" w:fill="auto"/>
          </w:tcPr>
          <w:p w:rsidR="00C97397" w:rsidRDefault="00C97397" w:rsidP="005A0F6A">
            <w:r>
              <w:t>Time the techinician started working</w:t>
            </w:r>
          </w:p>
        </w:tc>
      </w:tr>
      <w:tr w:rsidR="00C97397" w:rsidTr="005A0F6A">
        <w:trPr>
          <w:cantSplit/>
        </w:trPr>
        <w:tc>
          <w:tcPr>
            <w:tcW w:w="558" w:type="dxa"/>
          </w:tcPr>
          <w:p w:rsidR="00C97397" w:rsidRDefault="00455824" w:rsidP="005A0F6A">
            <w:r>
              <w:t>3</w:t>
            </w:r>
            <w:r w:rsidR="00E57C08">
              <w:t>1</w:t>
            </w:r>
          </w:p>
        </w:tc>
        <w:tc>
          <w:tcPr>
            <w:tcW w:w="2610" w:type="dxa"/>
          </w:tcPr>
          <w:p w:rsidR="00C97397" w:rsidRDefault="003D2CD5" w:rsidP="005A0F6A">
            <w:r>
              <w:t>Duration Minutes</w:t>
            </w:r>
            <w:r w:rsidR="00672137">
              <w:t xml:space="preserve"> Estimated</w:t>
            </w:r>
          </w:p>
        </w:tc>
        <w:tc>
          <w:tcPr>
            <w:tcW w:w="1620" w:type="dxa"/>
            <w:shd w:val="clear" w:color="auto" w:fill="auto"/>
          </w:tcPr>
          <w:p w:rsidR="00C97397" w:rsidRDefault="003D2CD5" w:rsidP="005A0F6A">
            <w:r>
              <w:t>Fractional #</w:t>
            </w:r>
          </w:p>
        </w:tc>
        <w:tc>
          <w:tcPr>
            <w:tcW w:w="4950" w:type="dxa"/>
            <w:shd w:val="clear" w:color="auto" w:fill="auto"/>
          </w:tcPr>
          <w:p w:rsidR="00C97397" w:rsidRDefault="003D2CD5" w:rsidP="005A0F6A">
            <w:r>
              <w:t>This is how long the job should take</w:t>
            </w:r>
          </w:p>
        </w:tc>
      </w:tr>
      <w:tr w:rsidR="00672137" w:rsidTr="008543E6">
        <w:trPr>
          <w:cantSplit/>
        </w:trPr>
        <w:tc>
          <w:tcPr>
            <w:tcW w:w="558" w:type="dxa"/>
          </w:tcPr>
          <w:p w:rsidR="00672137" w:rsidRDefault="00672137" w:rsidP="008543E6">
            <w:r>
              <w:lastRenderedPageBreak/>
              <w:t>32</w:t>
            </w:r>
          </w:p>
        </w:tc>
        <w:tc>
          <w:tcPr>
            <w:tcW w:w="2610" w:type="dxa"/>
          </w:tcPr>
          <w:p w:rsidR="00672137" w:rsidRDefault="00672137" w:rsidP="008543E6">
            <w:r>
              <w:t>Start Date Estimated</w:t>
            </w:r>
          </w:p>
        </w:tc>
        <w:tc>
          <w:tcPr>
            <w:tcW w:w="1620" w:type="dxa"/>
            <w:shd w:val="clear" w:color="auto" w:fill="auto"/>
          </w:tcPr>
          <w:p w:rsidR="00672137" w:rsidRDefault="00672137" w:rsidP="008543E6">
            <w:r>
              <w:t>Date</w:t>
            </w:r>
          </w:p>
        </w:tc>
        <w:tc>
          <w:tcPr>
            <w:tcW w:w="4950" w:type="dxa"/>
            <w:shd w:val="clear" w:color="auto" w:fill="auto"/>
          </w:tcPr>
          <w:p w:rsidR="00672137" w:rsidRDefault="00672137" w:rsidP="008543E6">
            <w:r>
              <w:t>This is when the job really gets started</w:t>
            </w:r>
          </w:p>
        </w:tc>
      </w:tr>
      <w:tr w:rsidR="00672137" w:rsidTr="008543E6">
        <w:trPr>
          <w:cantSplit/>
        </w:trPr>
        <w:tc>
          <w:tcPr>
            <w:tcW w:w="558" w:type="dxa"/>
          </w:tcPr>
          <w:p w:rsidR="00672137" w:rsidRDefault="00672137" w:rsidP="008543E6">
            <w:r>
              <w:t>33</w:t>
            </w:r>
          </w:p>
        </w:tc>
        <w:tc>
          <w:tcPr>
            <w:tcW w:w="2610" w:type="dxa"/>
          </w:tcPr>
          <w:p w:rsidR="00672137" w:rsidRDefault="00672137" w:rsidP="008543E6">
            <w:r>
              <w:t>Start Time Estimated</w:t>
            </w:r>
          </w:p>
        </w:tc>
        <w:tc>
          <w:tcPr>
            <w:tcW w:w="1620" w:type="dxa"/>
            <w:shd w:val="clear" w:color="auto" w:fill="auto"/>
          </w:tcPr>
          <w:p w:rsidR="00672137" w:rsidRDefault="00672137" w:rsidP="008543E6">
            <w:r>
              <w:t>String</w:t>
            </w:r>
          </w:p>
        </w:tc>
        <w:tc>
          <w:tcPr>
            <w:tcW w:w="4950" w:type="dxa"/>
            <w:shd w:val="clear" w:color="auto" w:fill="auto"/>
          </w:tcPr>
          <w:p w:rsidR="00672137" w:rsidRDefault="00672137" w:rsidP="008543E6">
            <w:r>
              <w:t>This the time when the job really starts</w:t>
            </w:r>
          </w:p>
        </w:tc>
      </w:tr>
      <w:tr w:rsidR="00C97397" w:rsidTr="005A0F6A">
        <w:trPr>
          <w:cantSplit/>
        </w:trPr>
        <w:tc>
          <w:tcPr>
            <w:tcW w:w="558" w:type="dxa"/>
          </w:tcPr>
          <w:p w:rsidR="00C97397" w:rsidRDefault="003C73AB" w:rsidP="005A0F6A">
            <w:r>
              <w:t>3</w:t>
            </w:r>
            <w:r w:rsidR="00672137">
              <w:t>4</w:t>
            </w:r>
          </w:p>
        </w:tc>
        <w:tc>
          <w:tcPr>
            <w:tcW w:w="2610" w:type="dxa"/>
          </w:tcPr>
          <w:p w:rsidR="00C97397" w:rsidRDefault="003D2CD5" w:rsidP="005A0F6A">
            <w:r>
              <w:t>Start Date</w:t>
            </w:r>
          </w:p>
        </w:tc>
        <w:tc>
          <w:tcPr>
            <w:tcW w:w="1620" w:type="dxa"/>
            <w:shd w:val="clear" w:color="auto" w:fill="auto"/>
          </w:tcPr>
          <w:p w:rsidR="00C97397" w:rsidRDefault="003D2CD5" w:rsidP="005A0F6A">
            <w:r>
              <w:t>Date</w:t>
            </w:r>
          </w:p>
        </w:tc>
        <w:tc>
          <w:tcPr>
            <w:tcW w:w="4950" w:type="dxa"/>
            <w:shd w:val="clear" w:color="auto" w:fill="auto"/>
          </w:tcPr>
          <w:p w:rsidR="00C97397" w:rsidRDefault="003D2CD5" w:rsidP="005A0F6A">
            <w:r>
              <w:t>This is when the job really gets started</w:t>
            </w:r>
          </w:p>
        </w:tc>
      </w:tr>
      <w:tr w:rsidR="00455824" w:rsidTr="001D063A">
        <w:trPr>
          <w:cantSplit/>
        </w:trPr>
        <w:tc>
          <w:tcPr>
            <w:tcW w:w="558" w:type="dxa"/>
          </w:tcPr>
          <w:p w:rsidR="00455824" w:rsidRDefault="00E57C08" w:rsidP="001D063A">
            <w:r>
              <w:t>3</w:t>
            </w:r>
            <w:r w:rsidR="00672137">
              <w:t>5</w:t>
            </w:r>
          </w:p>
        </w:tc>
        <w:tc>
          <w:tcPr>
            <w:tcW w:w="2610" w:type="dxa"/>
          </w:tcPr>
          <w:p w:rsidR="00455824" w:rsidRDefault="00A01EF0" w:rsidP="001D063A">
            <w:r>
              <w:t>Start</w:t>
            </w:r>
            <w:r w:rsidR="003D2CD5">
              <w:t xml:space="preserve"> Time</w:t>
            </w:r>
          </w:p>
        </w:tc>
        <w:tc>
          <w:tcPr>
            <w:tcW w:w="1620" w:type="dxa"/>
            <w:shd w:val="clear" w:color="auto" w:fill="auto"/>
          </w:tcPr>
          <w:p w:rsidR="00455824" w:rsidRDefault="000F2659" w:rsidP="001D063A">
            <w:r>
              <w:t>String</w:t>
            </w:r>
          </w:p>
        </w:tc>
        <w:tc>
          <w:tcPr>
            <w:tcW w:w="4950" w:type="dxa"/>
            <w:shd w:val="clear" w:color="auto" w:fill="auto"/>
          </w:tcPr>
          <w:p w:rsidR="00455824" w:rsidRDefault="003D2CD5" w:rsidP="001D063A">
            <w:r>
              <w:t>This the time when the job re</w:t>
            </w:r>
            <w:r w:rsidR="00447D7A">
              <w:t>ally starts</w:t>
            </w:r>
          </w:p>
        </w:tc>
      </w:tr>
      <w:tr w:rsidR="00672137" w:rsidTr="008543E6">
        <w:trPr>
          <w:cantSplit/>
        </w:trPr>
        <w:tc>
          <w:tcPr>
            <w:tcW w:w="558" w:type="dxa"/>
          </w:tcPr>
          <w:p w:rsidR="00672137" w:rsidRDefault="00672137" w:rsidP="008543E6">
            <w:r>
              <w:t>36</w:t>
            </w:r>
          </w:p>
        </w:tc>
        <w:tc>
          <w:tcPr>
            <w:tcW w:w="2610" w:type="dxa"/>
          </w:tcPr>
          <w:p w:rsidR="00672137" w:rsidRDefault="00672137" w:rsidP="008543E6">
            <w:r>
              <w:t>End Date</w:t>
            </w:r>
          </w:p>
        </w:tc>
        <w:tc>
          <w:tcPr>
            <w:tcW w:w="1620" w:type="dxa"/>
            <w:shd w:val="clear" w:color="auto" w:fill="auto"/>
          </w:tcPr>
          <w:p w:rsidR="00672137" w:rsidRDefault="00672137" w:rsidP="008543E6">
            <w:r>
              <w:t>Date</w:t>
            </w:r>
          </w:p>
        </w:tc>
        <w:tc>
          <w:tcPr>
            <w:tcW w:w="4950" w:type="dxa"/>
            <w:shd w:val="clear" w:color="auto" w:fill="auto"/>
          </w:tcPr>
          <w:p w:rsidR="00672137" w:rsidRDefault="00672137" w:rsidP="008543E6">
            <w:r>
              <w:t>Date when the job actually finished</w:t>
            </w:r>
          </w:p>
        </w:tc>
      </w:tr>
      <w:tr w:rsidR="00A01EF0" w:rsidTr="00A01EF0">
        <w:trPr>
          <w:cantSplit/>
        </w:trPr>
        <w:tc>
          <w:tcPr>
            <w:tcW w:w="558" w:type="dxa"/>
          </w:tcPr>
          <w:p w:rsidR="00A01EF0" w:rsidRDefault="00672137" w:rsidP="00A01EF0">
            <w:r>
              <w:t>37</w:t>
            </w:r>
          </w:p>
        </w:tc>
        <w:tc>
          <w:tcPr>
            <w:tcW w:w="2610" w:type="dxa"/>
          </w:tcPr>
          <w:p w:rsidR="00A01EF0" w:rsidRDefault="00A01EF0" w:rsidP="00A01EF0">
            <w:r>
              <w:t>End Time</w:t>
            </w:r>
          </w:p>
        </w:tc>
        <w:tc>
          <w:tcPr>
            <w:tcW w:w="1620" w:type="dxa"/>
            <w:shd w:val="clear" w:color="auto" w:fill="auto"/>
          </w:tcPr>
          <w:p w:rsidR="00A01EF0" w:rsidRDefault="00A01EF0" w:rsidP="00A01EF0">
            <w:r>
              <w:t>String</w:t>
            </w:r>
          </w:p>
        </w:tc>
        <w:tc>
          <w:tcPr>
            <w:tcW w:w="4950" w:type="dxa"/>
            <w:shd w:val="clear" w:color="auto" w:fill="auto"/>
          </w:tcPr>
          <w:p w:rsidR="00A01EF0" w:rsidRDefault="00A01EF0" w:rsidP="00A01EF0">
            <w:r>
              <w:t>Time when the job actually finished</w:t>
            </w:r>
          </w:p>
        </w:tc>
      </w:tr>
      <w:tr w:rsidR="00455824" w:rsidTr="001D063A">
        <w:trPr>
          <w:cantSplit/>
        </w:trPr>
        <w:tc>
          <w:tcPr>
            <w:tcW w:w="558" w:type="dxa"/>
          </w:tcPr>
          <w:p w:rsidR="00455824" w:rsidRDefault="00E57C08" w:rsidP="001D063A">
            <w:r>
              <w:t>3</w:t>
            </w:r>
            <w:r w:rsidR="00672137">
              <w:t>8</w:t>
            </w:r>
          </w:p>
        </w:tc>
        <w:tc>
          <w:tcPr>
            <w:tcW w:w="2610" w:type="dxa"/>
          </w:tcPr>
          <w:p w:rsidR="00455824" w:rsidRDefault="00447D7A" w:rsidP="001D063A">
            <w:r>
              <w:t>Elapsed Minutes</w:t>
            </w:r>
          </w:p>
        </w:tc>
        <w:tc>
          <w:tcPr>
            <w:tcW w:w="1620" w:type="dxa"/>
            <w:shd w:val="clear" w:color="auto" w:fill="auto"/>
          </w:tcPr>
          <w:p w:rsidR="00455824" w:rsidRDefault="00455824" w:rsidP="001D063A">
            <w:r>
              <w:t>Fractional #</w:t>
            </w:r>
          </w:p>
        </w:tc>
        <w:tc>
          <w:tcPr>
            <w:tcW w:w="4950" w:type="dxa"/>
            <w:shd w:val="clear" w:color="auto" w:fill="auto"/>
          </w:tcPr>
          <w:p w:rsidR="00455824" w:rsidRDefault="00447D7A" w:rsidP="001D063A">
            <w:r>
              <w:t>How long the job took in minutes</w:t>
            </w:r>
          </w:p>
        </w:tc>
      </w:tr>
      <w:tr w:rsidR="00455824" w:rsidTr="001D063A">
        <w:trPr>
          <w:cantSplit/>
        </w:trPr>
        <w:tc>
          <w:tcPr>
            <w:tcW w:w="558" w:type="dxa"/>
          </w:tcPr>
          <w:p w:rsidR="00455824" w:rsidRDefault="00E57C08" w:rsidP="001D063A">
            <w:r>
              <w:t>3</w:t>
            </w:r>
            <w:r w:rsidR="00672137">
              <w:t>9</w:t>
            </w:r>
          </w:p>
        </w:tc>
        <w:tc>
          <w:tcPr>
            <w:tcW w:w="2610" w:type="dxa"/>
          </w:tcPr>
          <w:p w:rsidR="00455824" w:rsidRDefault="000F2659" w:rsidP="001D063A">
            <w:r>
              <w:t>End</w:t>
            </w:r>
            <w:r w:rsidR="00455824">
              <w:t xml:space="preserve"> Date</w:t>
            </w:r>
            <w:r w:rsidR="00672137">
              <w:t xml:space="preserve"> Estimated</w:t>
            </w:r>
          </w:p>
        </w:tc>
        <w:tc>
          <w:tcPr>
            <w:tcW w:w="1620" w:type="dxa"/>
            <w:shd w:val="clear" w:color="auto" w:fill="auto"/>
          </w:tcPr>
          <w:p w:rsidR="00455824" w:rsidRDefault="00455824" w:rsidP="001D063A">
            <w:r>
              <w:t>Date</w:t>
            </w:r>
          </w:p>
        </w:tc>
        <w:tc>
          <w:tcPr>
            <w:tcW w:w="4950" w:type="dxa"/>
            <w:shd w:val="clear" w:color="auto" w:fill="auto"/>
          </w:tcPr>
          <w:p w:rsidR="00455824" w:rsidRDefault="00455824" w:rsidP="001D063A">
            <w:r>
              <w:t>New Estimated date when job will complete</w:t>
            </w:r>
          </w:p>
        </w:tc>
      </w:tr>
      <w:tr w:rsidR="00455824" w:rsidTr="001D063A">
        <w:trPr>
          <w:cantSplit/>
        </w:trPr>
        <w:tc>
          <w:tcPr>
            <w:tcW w:w="558" w:type="dxa"/>
          </w:tcPr>
          <w:p w:rsidR="00455824" w:rsidRDefault="00672137" w:rsidP="001D063A">
            <w:r>
              <w:t>40</w:t>
            </w:r>
          </w:p>
        </w:tc>
        <w:tc>
          <w:tcPr>
            <w:tcW w:w="2610" w:type="dxa"/>
          </w:tcPr>
          <w:p w:rsidR="00455824" w:rsidRDefault="000F2659" w:rsidP="001D063A">
            <w:r>
              <w:t>End</w:t>
            </w:r>
            <w:r w:rsidR="00455824">
              <w:t xml:space="preserve"> Time</w:t>
            </w:r>
            <w:r w:rsidR="00672137">
              <w:t xml:space="preserve"> Estimated</w:t>
            </w:r>
          </w:p>
        </w:tc>
        <w:tc>
          <w:tcPr>
            <w:tcW w:w="1620" w:type="dxa"/>
            <w:shd w:val="clear" w:color="auto" w:fill="auto"/>
          </w:tcPr>
          <w:p w:rsidR="00455824" w:rsidRDefault="00455824" w:rsidP="001D063A">
            <w:r>
              <w:t>String</w:t>
            </w:r>
          </w:p>
        </w:tc>
        <w:tc>
          <w:tcPr>
            <w:tcW w:w="4950" w:type="dxa"/>
            <w:shd w:val="clear" w:color="auto" w:fill="auto"/>
          </w:tcPr>
          <w:p w:rsidR="00455824" w:rsidRDefault="00455824" w:rsidP="001D063A">
            <w:r>
              <w:t>New Estimated time when job will complete</w:t>
            </w:r>
          </w:p>
        </w:tc>
      </w:tr>
      <w:tr w:rsidR="006E4EBD" w:rsidTr="007C3F73">
        <w:trPr>
          <w:cantSplit/>
        </w:trPr>
        <w:tc>
          <w:tcPr>
            <w:tcW w:w="558" w:type="dxa"/>
          </w:tcPr>
          <w:p w:rsidR="006E4EBD" w:rsidRDefault="00672137" w:rsidP="007C3F73">
            <w:r>
              <w:t>41</w:t>
            </w:r>
          </w:p>
        </w:tc>
        <w:tc>
          <w:tcPr>
            <w:tcW w:w="2610" w:type="dxa"/>
          </w:tcPr>
          <w:p w:rsidR="006E4EBD" w:rsidRDefault="00672137" w:rsidP="00672137">
            <w:r>
              <w:t>Cancel</w:t>
            </w:r>
            <w:r w:rsidR="006E4EBD">
              <w:t xml:space="preserve"> Date</w:t>
            </w:r>
          </w:p>
        </w:tc>
        <w:tc>
          <w:tcPr>
            <w:tcW w:w="1620" w:type="dxa"/>
            <w:shd w:val="clear" w:color="auto" w:fill="auto"/>
          </w:tcPr>
          <w:p w:rsidR="006E4EBD" w:rsidRDefault="00E30D58" w:rsidP="007C3F73">
            <w:r>
              <w:t>Date</w:t>
            </w:r>
          </w:p>
        </w:tc>
        <w:tc>
          <w:tcPr>
            <w:tcW w:w="4950" w:type="dxa"/>
            <w:shd w:val="clear" w:color="auto" w:fill="auto"/>
          </w:tcPr>
          <w:p w:rsidR="006E4EBD" w:rsidRDefault="00E30D58" w:rsidP="00672137">
            <w:r>
              <w:t xml:space="preserve">Date </w:t>
            </w:r>
            <w:r w:rsidR="00672137">
              <w:t>job</w:t>
            </w:r>
            <w:r>
              <w:t xml:space="preserve"> got </w:t>
            </w:r>
            <w:r w:rsidR="00672137">
              <w:t>cancelled before completion</w:t>
            </w:r>
          </w:p>
        </w:tc>
      </w:tr>
      <w:tr w:rsidR="00672137" w:rsidTr="007C3F73">
        <w:trPr>
          <w:cantSplit/>
        </w:trPr>
        <w:tc>
          <w:tcPr>
            <w:tcW w:w="558" w:type="dxa"/>
          </w:tcPr>
          <w:p w:rsidR="00672137" w:rsidRDefault="00672137" w:rsidP="00672137">
            <w:r>
              <w:t>42</w:t>
            </w:r>
          </w:p>
        </w:tc>
        <w:tc>
          <w:tcPr>
            <w:tcW w:w="2610" w:type="dxa"/>
          </w:tcPr>
          <w:p w:rsidR="00672137" w:rsidRDefault="00672137" w:rsidP="00672137">
            <w:r>
              <w:t xml:space="preserve">Cancel Time </w:t>
            </w:r>
          </w:p>
        </w:tc>
        <w:tc>
          <w:tcPr>
            <w:tcW w:w="1620" w:type="dxa"/>
            <w:shd w:val="clear" w:color="auto" w:fill="auto"/>
          </w:tcPr>
          <w:p w:rsidR="00672137" w:rsidRDefault="00672137" w:rsidP="00672137">
            <w:r>
              <w:t>String</w:t>
            </w:r>
          </w:p>
        </w:tc>
        <w:tc>
          <w:tcPr>
            <w:tcW w:w="4950" w:type="dxa"/>
            <w:shd w:val="clear" w:color="auto" w:fill="auto"/>
          </w:tcPr>
          <w:p w:rsidR="00672137" w:rsidRDefault="00672137" w:rsidP="00672137">
            <w:r>
              <w:t>Time job got cancelled before completion</w:t>
            </w:r>
          </w:p>
        </w:tc>
      </w:tr>
      <w:tr w:rsidR="00C508FA" w:rsidTr="001576E1">
        <w:trPr>
          <w:cantSplit/>
        </w:trPr>
        <w:tc>
          <w:tcPr>
            <w:tcW w:w="558" w:type="dxa"/>
          </w:tcPr>
          <w:p w:rsidR="00C508FA" w:rsidRDefault="00C508FA" w:rsidP="001576E1">
            <w:r>
              <w:t>43</w:t>
            </w:r>
          </w:p>
        </w:tc>
        <w:tc>
          <w:tcPr>
            <w:tcW w:w="2610" w:type="dxa"/>
          </w:tcPr>
          <w:p w:rsidR="00C508FA" w:rsidRDefault="00C508FA" w:rsidP="001576E1">
            <w:r>
              <w:t>Help Needed</w:t>
            </w:r>
          </w:p>
        </w:tc>
        <w:tc>
          <w:tcPr>
            <w:tcW w:w="1620" w:type="dxa"/>
            <w:shd w:val="clear" w:color="auto" w:fill="auto"/>
          </w:tcPr>
          <w:p w:rsidR="00C508FA" w:rsidRDefault="00C508FA" w:rsidP="001576E1">
            <w:r>
              <w:t>Boolean</w:t>
            </w:r>
          </w:p>
        </w:tc>
        <w:tc>
          <w:tcPr>
            <w:tcW w:w="4950" w:type="dxa"/>
            <w:shd w:val="clear" w:color="auto" w:fill="auto"/>
          </w:tcPr>
          <w:p w:rsidR="00C508FA" w:rsidRDefault="00C508FA" w:rsidP="001576E1">
            <w:r>
              <w:t>True = job needs help</w:t>
            </w:r>
          </w:p>
        </w:tc>
      </w:tr>
      <w:tr w:rsidR="003C1CBC" w:rsidTr="00DD2167">
        <w:trPr>
          <w:cantSplit/>
        </w:trPr>
        <w:tc>
          <w:tcPr>
            <w:tcW w:w="558" w:type="dxa"/>
          </w:tcPr>
          <w:p w:rsidR="003C1CBC" w:rsidRDefault="003C1CBC" w:rsidP="00DD2167">
            <w:r>
              <w:t>44</w:t>
            </w:r>
          </w:p>
        </w:tc>
        <w:tc>
          <w:tcPr>
            <w:tcW w:w="2610" w:type="dxa"/>
          </w:tcPr>
          <w:p w:rsidR="003C1CBC" w:rsidRDefault="003C1CBC" w:rsidP="00DD2167">
            <w:r>
              <w:t>CalenderEventRecordId</w:t>
            </w:r>
          </w:p>
        </w:tc>
        <w:tc>
          <w:tcPr>
            <w:tcW w:w="1620" w:type="dxa"/>
            <w:shd w:val="clear" w:color="auto" w:fill="auto"/>
          </w:tcPr>
          <w:p w:rsidR="003C1CBC" w:rsidRDefault="003C1CBC" w:rsidP="00DD2167">
            <w:r>
              <w:t>String</w:t>
            </w:r>
          </w:p>
        </w:tc>
        <w:tc>
          <w:tcPr>
            <w:tcW w:w="4950" w:type="dxa"/>
            <w:shd w:val="clear" w:color="auto" w:fill="auto"/>
          </w:tcPr>
          <w:p w:rsidR="003C1CBC" w:rsidRDefault="003C1CBC" w:rsidP="00DD2167">
            <w:r>
              <w:t>If linked to calendar event</w:t>
            </w:r>
          </w:p>
        </w:tc>
      </w:tr>
      <w:tr w:rsidR="00A709D2" w:rsidTr="00A55123">
        <w:trPr>
          <w:cantSplit/>
        </w:trPr>
        <w:tc>
          <w:tcPr>
            <w:tcW w:w="558" w:type="dxa"/>
          </w:tcPr>
          <w:p w:rsidR="00A709D2" w:rsidRDefault="00A709D2" w:rsidP="00A55123">
            <w:r>
              <w:t>45</w:t>
            </w:r>
          </w:p>
        </w:tc>
        <w:tc>
          <w:tcPr>
            <w:tcW w:w="2610" w:type="dxa"/>
          </w:tcPr>
          <w:p w:rsidR="00A709D2" w:rsidRDefault="00A709D2" w:rsidP="00A55123">
            <w:r>
              <w:t>CalenderEventMobileRecordId</w:t>
            </w:r>
          </w:p>
        </w:tc>
        <w:tc>
          <w:tcPr>
            <w:tcW w:w="1620" w:type="dxa"/>
            <w:shd w:val="clear" w:color="auto" w:fill="auto"/>
          </w:tcPr>
          <w:p w:rsidR="00A709D2" w:rsidRDefault="00A709D2" w:rsidP="00A55123">
            <w:r>
              <w:t>String</w:t>
            </w:r>
          </w:p>
        </w:tc>
        <w:tc>
          <w:tcPr>
            <w:tcW w:w="4950" w:type="dxa"/>
            <w:shd w:val="clear" w:color="auto" w:fill="auto"/>
          </w:tcPr>
          <w:p w:rsidR="00A709D2" w:rsidRDefault="00A709D2" w:rsidP="00A55123">
            <w:r>
              <w:t>If linked to calendar event mobile id</w:t>
            </w:r>
          </w:p>
        </w:tc>
      </w:tr>
      <w:tr w:rsidR="00A709D2" w:rsidTr="00A55123">
        <w:trPr>
          <w:cantSplit/>
        </w:trPr>
        <w:tc>
          <w:tcPr>
            <w:tcW w:w="558" w:type="dxa"/>
          </w:tcPr>
          <w:p w:rsidR="00A709D2" w:rsidRDefault="00A709D2" w:rsidP="00A55123">
            <w:r>
              <w:t>46</w:t>
            </w:r>
          </w:p>
        </w:tc>
        <w:tc>
          <w:tcPr>
            <w:tcW w:w="2610" w:type="dxa"/>
          </w:tcPr>
          <w:p w:rsidR="00A709D2" w:rsidRDefault="00A709D2" w:rsidP="00A55123">
            <w:r>
              <w:t>DurationInDays</w:t>
            </w:r>
          </w:p>
        </w:tc>
        <w:tc>
          <w:tcPr>
            <w:tcW w:w="1620" w:type="dxa"/>
            <w:shd w:val="clear" w:color="auto" w:fill="auto"/>
          </w:tcPr>
          <w:p w:rsidR="00A709D2" w:rsidRDefault="00A709D2" w:rsidP="00A55123">
            <w:r>
              <w:t>String</w:t>
            </w:r>
          </w:p>
        </w:tc>
        <w:tc>
          <w:tcPr>
            <w:tcW w:w="4950" w:type="dxa"/>
            <w:shd w:val="clear" w:color="auto" w:fill="auto"/>
          </w:tcPr>
          <w:p w:rsidR="00A709D2" w:rsidRDefault="00A709D2" w:rsidP="00A55123">
            <w:r>
              <w:t>How long the jab will last in days</w:t>
            </w:r>
          </w:p>
        </w:tc>
      </w:tr>
      <w:tr w:rsidR="00A709D2" w:rsidTr="00A55123">
        <w:trPr>
          <w:cantSplit/>
        </w:trPr>
        <w:tc>
          <w:tcPr>
            <w:tcW w:w="558" w:type="dxa"/>
          </w:tcPr>
          <w:p w:rsidR="00A709D2" w:rsidRDefault="00A709D2" w:rsidP="00A55123">
            <w:r>
              <w:t>47</w:t>
            </w:r>
          </w:p>
        </w:tc>
        <w:tc>
          <w:tcPr>
            <w:tcW w:w="2610" w:type="dxa"/>
          </w:tcPr>
          <w:p w:rsidR="00A709D2" w:rsidRDefault="00A709D2" w:rsidP="00A55123">
            <w:r>
              <w:t>JobRepeatPattern</w:t>
            </w:r>
          </w:p>
        </w:tc>
        <w:tc>
          <w:tcPr>
            <w:tcW w:w="1620" w:type="dxa"/>
            <w:shd w:val="clear" w:color="auto" w:fill="auto"/>
          </w:tcPr>
          <w:p w:rsidR="00A709D2" w:rsidRDefault="00A709D2" w:rsidP="00A55123">
            <w:r>
              <w:t>String</w:t>
            </w:r>
          </w:p>
        </w:tc>
        <w:tc>
          <w:tcPr>
            <w:tcW w:w="4950" w:type="dxa"/>
            <w:shd w:val="clear" w:color="auto" w:fill="auto"/>
          </w:tcPr>
          <w:p w:rsidR="00A709D2" w:rsidRDefault="00A709D2" w:rsidP="00A55123">
            <w:r>
              <w:t>Which days of the week get repeated</w:t>
            </w:r>
          </w:p>
        </w:tc>
      </w:tr>
      <w:tr w:rsidR="00A709D2" w:rsidTr="00A55123">
        <w:trPr>
          <w:cantSplit/>
        </w:trPr>
        <w:tc>
          <w:tcPr>
            <w:tcW w:w="558" w:type="dxa"/>
          </w:tcPr>
          <w:p w:rsidR="00A709D2" w:rsidRDefault="00A709D2" w:rsidP="00A55123">
            <w:r>
              <w:t>48</w:t>
            </w:r>
          </w:p>
        </w:tc>
        <w:tc>
          <w:tcPr>
            <w:tcW w:w="2610" w:type="dxa"/>
          </w:tcPr>
          <w:p w:rsidR="00A709D2" w:rsidRDefault="00A709D2" w:rsidP="00A55123">
            <w:r>
              <w:t>JobRepeatSkipDates</w:t>
            </w:r>
          </w:p>
        </w:tc>
        <w:tc>
          <w:tcPr>
            <w:tcW w:w="1620" w:type="dxa"/>
            <w:shd w:val="clear" w:color="auto" w:fill="auto"/>
          </w:tcPr>
          <w:p w:rsidR="00A709D2" w:rsidRDefault="00A709D2" w:rsidP="00A55123">
            <w:r>
              <w:t>String</w:t>
            </w:r>
          </w:p>
        </w:tc>
        <w:tc>
          <w:tcPr>
            <w:tcW w:w="4950" w:type="dxa"/>
            <w:shd w:val="clear" w:color="auto" w:fill="auto"/>
          </w:tcPr>
          <w:p w:rsidR="00A709D2" w:rsidRDefault="00A709D2" w:rsidP="00A55123">
            <w:r>
              <w:t>If you modify one specific event in the pattern</w:t>
            </w:r>
          </w:p>
        </w:tc>
      </w:tr>
      <w:tr w:rsidR="00A55123" w:rsidTr="00A55123">
        <w:trPr>
          <w:cantSplit/>
        </w:trPr>
        <w:tc>
          <w:tcPr>
            <w:tcW w:w="558" w:type="dxa"/>
          </w:tcPr>
          <w:p w:rsidR="00A55123" w:rsidRDefault="00A55123" w:rsidP="00A55123">
            <w:r>
              <w:t>49</w:t>
            </w:r>
          </w:p>
        </w:tc>
        <w:tc>
          <w:tcPr>
            <w:tcW w:w="2610" w:type="dxa"/>
          </w:tcPr>
          <w:p w:rsidR="00A55123" w:rsidRDefault="00A55123" w:rsidP="00A55123">
            <w:r>
              <w:t>JobRepeatType</w:t>
            </w:r>
          </w:p>
        </w:tc>
        <w:tc>
          <w:tcPr>
            <w:tcW w:w="1620" w:type="dxa"/>
            <w:shd w:val="clear" w:color="auto" w:fill="auto"/>
          </w:tcPr>
          <w:p w:rsidR="00A55123" w:rsidRDefault="00A55123" w:rsidP="00A55123">
            <w:r>
              <w:t>String</w:t>
            </w:r>
          </w:p>
        </w:tc>
        <w:tc>
          <w:tcPr>
            <w:tcW w:w="4950" w:type="dxa"/>
            <w:shd w:val="clear" w:color="auto" w:fill="auto"/>
          </w:tcPr>
          <w:p w:rsidR="00A55123" w:rsidRDefault="00A55123" w:rsidP="00A55123">
            <w:r>
              <w:t>Never,every day, every week,every two weeks, every month, every year</w:t>
            </w:r>
          </w:p>
        </w:tc>
      </w:tr>
      <w:tr w:rsidR="00A55123" w:rsidTr="00A55123">
        <w:trPr>
          <w:cantSplit/>
        </w:trPr>
        <w:tc>
          <w:tcPr>
            <w:tcW w:w="558" w:type="dxa"/>
          </w:tcPr>
          <w:p w:rsidR="00A55123" w:rsidRDefault="00A55123" w:rsidP="00A55123">
            <w:r>
              <w:t>50</w:t>
            </w:r>
          </w:p>
        </w:tc>
        <w:tc>
          <w:tcPr>
            <w:tcW w:w="2610" w:type="dxa"/>
          </w:tcPr>
          <w:p w:rsidR="00A55123" w:rsidRDefault="00A55123" w:rsidP="00A55123">
            <w:r>
              <w:t>HelpNeededDates</w:t>
            </w:r>
          </w:p>
        </w:tc>
        <w:tc>
          <w:tcPr>
            <w:tcW w:w="1620" w:type="dxa"/>
            <w:shd w:val="clear" w:color="auto" w:fill="auto"/>
          </w:tcPr>
          <w:p w:rsidR="00A55123" w:rsidRDefault="00A55123" w:rsidP="00A55123">
            <w:r>
              <w:t>String</w:t>
            </w:r>
          </w:p>
        </w:tc>
        <w:tc>
          <w:tcPr>
            <w:tcW w:w="4950" w:type="dxa"/>
            <w:shd w:val="clear" w:color="auto" w:fill="auto"/>
          </w:tcPr>
          <w:p w:rsidR="00A55123" w:rsidRDefault="00A55123" w:rsidP="00A55123">
            <w:r>
              <w:t>Will contain the dates when the job needed help using a comma to separate multiple dates.</w:t>
            </w:r>
          </w:p>
        </w:tc>
      </w:tr>
      <w:tr w:rsidR="00A55123" w:rsidTr="00A55123">
        <w:trPr>
          <w:cantSplit/>
        </w:trPr>
        <w:tc>
          <w:tcPr>
            <w:tcW w:w="558" w:type="dxa"/>
          </w:tcPr>
          <w:p w:rsidR="00A55123" w:rsidRDefault="00A55123" w:rsidP="00A55123">
            <w:r>
              <w:t>51</w:t>
            </w:r>
          </w:p>
        </w:tc>
        <w:tc>
          <w:tcPr>
            <w:tcW w:w="2610" w:type="dxa"/>
          </w:tcPr>
          <w:p w:rsidR="00A55123" w:rsidRDefault="00D910F4" w:rsidP="00A55123">
            <w:r>
              <w:t>Done</w:t>
            </w:r>
            <w:r w:rsidR="00A55123">
              <w:t>Dates</w:t>
            </w:r>
          </w:p>
        </w:tc>
        <w:tc>
          <w:tcPr>
            <w:tcW w:w="1620" w:type="dxa"/>
            <w:shd w:val="clear" w:color="auto" w:fill="auto"/>
          </w:tcPr>
          <w:p w:rsidR="00A55123" w:rsidRDefault="00A55123" w:rsidP="00A55123">
            <w:r>
              <w:t>String</w:t>
            </w:r>
          </w:p>
        </w:tc>
        <w:tc>
          <w:tcPr>
            <w:tcW w:w="4950" w:type="dxa"/>
            <w:shd w:val="clear" w:color="auto" w:fill="auto"/>
          </w:tcPr>
          <w:p w:rsidR="00A55123" w:rsidRDefault="00A55123" w:rsidP="00A55123">
            <w:r>
              <w:t>Will contain the dates when the job status when was closed using a comma to separate multiple dates.</w:t>
            </w:r>
          </w:p>
        </w:tc>
      </w:tr>
      <w:tr w:rsidR="00672137" w:rsidTr="003B0A21">
        <w:trPr>
          <w:cantSplit/>
        </w:trPr>
        <w:tc>
          <w:tcPr>
            <w:tcW w:w="558" w:type="dxa"/>
          </w:tcPr>
          <w:p w:rsidR="00672137" w:rsidRDefault="00A55123" w:rsidP="00A55123">
            <w:r>
              <w:t>52</w:t>
            </w:r>
          </w:p>
        </w:tc>
        <w:tc>
          <w:tcPr>
            <w:tcW w:w="2610" w:type="dxa"/>
          </w:tcPr>
          <w:p w:rsidR="00672137" w:rsidRDefault="00D910F4" w:rsidP="00672137">
            <w:r>
              <w:t>Start</w:t>
            </w:r>
            <w:r w:rsidR="00A55123">
              <w:t>Dates</w:t>
            </w:r>
          </w:p>
        </w:tc>
        <w:tc>
          <w:tcPr>
            <w:tcW w:w="1620" w:type="dxa"/>
            <w:shd w:val="clear" w:color="auto" w:fill="auto"/>
          </w:tcPr>
          <w:p w:rsidR="00672137" w:rsidRDefault="00C508FA" w:rsidP="00672137">
            <w:r>
              <w:t>String</w:t>
            </w:r>
          </w:p>
        </w:tc>
        <w:tc>
          <w:tcPr>
            <w:tcW w:w="4950" w:type="dxa"/>
            <w:shd w:val="clear" w:color="auto" w:fill="auto"/>
          </w:tcPr>
          <w:p w:rsidR="00672137" w:rsidRDefault="00A55123" w:rsidP="00D910F4">
            <w:r>
              <w:t xml:space="preserve">Will contain the dates when the job was </w:t>
            </w:r>
            <w:r w:rsidR="00D910F4">
              <w:t>started</w:t>
            </w:r>
            <w:r>
              <w:t xml:space="preserve"> using a comma to separate multiple dates.</w:t>
            </w:r>
          </w:p>
        </w:tc>
      </w:tr>
    </w:tbl>
    <w:p w:rsidR="009C3109" w:rsidRDefault="009C3109" w:rsidP="009C3109">
      <w:pPr>
        <w:pStyle w:val="PlainText"/>
      </w:pPr>
    </w:p>
    <w:p w:rsidR="009C3109" w:rsidRDefault="009C3109" w:rsidP="009C3109">
      <w:pPr>
        <w:rPr>
          <w:rFonts w:ascii="Arial" w:hAnsi="Arial" w:cs="Arial"/>
          <w:b/>
          <w:color w:val="000000"/>
          <w:sz w:val="20"/>
          <w:szCs w:val="20"/>
        </w:rPr>
      </w:pPr>
      <w:r>
        <w:rPr>
          <w:rFonts w:ascii="Arial" w:hAnsi="Arial" w:cs="Arial"/>
          <w:b/>
          <w:color w:val="000000"/>
          <w:sz w:val="20"/>
          <w:szCs w:val="20"/>
        </w:rPr>
        <w:t>Detail Line terminated with CRLF</w:t>
      </w:r>
    </w:p>
    <w:p w:rsidR="009C3109" w:rsidRPr="0055362E" w:rsidRDefault="009C3109" w:rsidP="009C3109">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20"/>
        <w:gridCol w:w="1710"/>
        <w:gridCol w:w="4950"/>
      </w:tblGrid>
      <w:tr w:rsidR="009C3109" w:rsidTr="003C73AB">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9C3109" w:rsidRPr="00CA388B" w:rsidRDefault="009C3109" w:rsidP="003B0A21">
            <w:pPr>
              <w:rPr>
                <w:b/>
              </w:rPr>
            </w:pPr>
            <w:r>
              <w:rPr>
                <w:b/>
              </w:rPr>
              <w:t>#</w:t>
            </w:r>
          </w:p>
        </w:tc>
        <w:tc>
          <w:tcPr>
            <w:tcW w:w="2520" w:type="dxa"/>
            <w:tcBorders>
              <w:top w:val="single" w:sz="4" w:space="0" w:color="auto"/>
              <w:left w:val="single" w:sz="4" w:space="0" w:color="auto"/>
              <w:bottom w:val="single" w:sz="4" w:space="0" w:color="auto"/>
              <w:right w:val="single" w:sz="4" w:space="0" w:color="auto"/>
            </w:tcBorders>
            <w:shd w:val="clear" w:color="auto" w:fill="FFFF00"/>
          </w:tcPr>
          <w:p w:rsidR="009C3109" w:rsidRPr="00CA388B" w:rsidRDefault="009C3109" w:rsidP="003B0A21">
            <w:pPr>
              <w:rPr>
                <w:b/>
              </w:rPr>
            </w:pPr>
            <w:r>
              <w:rPr>
                <w:b/>
              </w:rPr>
              <w:t>Argument</w:t>
            </w:r>
          </w:p>
        </w:tc>
        <w:tc>
          <w:tcPr>
            <w:tcW w:w="1710" w:type="dxa"/>
            <w:tcBorders>
              <w:top w:val="single" w:sz="4" w:space="0" w:color="auto"/>
              <w:left w:val="single" w:sz="4" w:space="0" w:color="auto"/>
              <w:bottom w:val="single" w:sz="4" w:space="0" w:color="auto"/>
              <w:right w:val="single" w:sz="4" w:space="0" w:color="auto"/>
            </w:tcBorders>
            <w:shd w:val="clear" w:color="auto" w:fill="FFFF00"/>
          </w:tcPr>
          <w:p w:rsidR="009C3109" w:rsidRPr="00CA388B" w:rsidRDefault="009C3109" w:rsidP="003B0A21">
            <w:pPr>
              <w:rPr>
                <w:b/>
              </w:rPr>
            </w:pPr>
            <w:r>
              <w:rPr>
                <w:b/>
              </w:rPr>
              <w:t>Data Type</w:t>
            </w:r>
          </w:p>
        </w:tc>
        <w:tc>
          <w:tcPr>
            <w:tcW w:w="4950" w:type="dxa"/>
            <w:tcBorders>
              <w:top w:val="single" w:sz="4" w:space="0" w:color="auto"/>
              <w:left w:val="single" w:sz="4" w:space="0" w:color="auto"/>
              <w:bottom w:val="single" w:sz="4" w:space="0" w:color="auto"/>
              <w:right w:val="single" w:sz="4" w:space="0" w:color="auto"/>
            </w:tcBorders>
            <w:shd w:val="clear" w:color="auto" w:fill="FFFF00"/>
          </w:tcPr>
          <w:p w:rsidR="009C3109" w:rsidRPr="00CA388B" w:rsidRDefault="009C3109" w:rsidP="003B0A21">
            <w:pPr>
              <w:rPr>
                <w:b/>
              </w:rPr>
            </w:pPr>
            <w:r w:rsidRPr="00CA388B">
              <w:rPr>
                <w:b/>
              </w:rPr>
              <w:t>Description</w:t>
            </w:r>
          </w:p>
        </w:tc>
      </w:tr>
      <w:tr w:rsidR="009C3109" w:rsidTr="003B0A21">
        <w:trPr>
          <w:cantSplit/>
        </w:trPr>
        <w:tc>
          <w:tcPr>
            <w:tcW w:w="558" w:type="dxa"/>
          </w:tcPr>
          <w:p w:rsidR="009C3109" w:rsidRDefault="009C3109" w:rsidP="003B0A21">
            <w:r>
              <w:t>1</w:t>
            </w:r>
          </w:p>
        </w:tc>
        <w:tc>
          <w:tcPr>
            <w:tcW w:w="2520" w:type="dxa"/>
          </w:tcPr>
          <w:p w:rsidR="009C3109" w:rsidRDefault="009C3109" w:rsidP="003B0A21">
            <w:r>
              <w:t>Operation</w:t>
            </w:r>
          </w:p>
        </w:tc>
        <w:tc>
          <w:tcPr>
            <w:tcW w:w="1710" w:type="dxa"/>
            <w:shd w:val="clear" w:color="auto" w:fill="auto"/>
          </w:tcPr>
          <w:p w:rsidR="009C3109" w:rsidRDefault="009C3109" w:rsidP="003B0A21">
            <w:r>
              <w:t>string</w:t>
            </w:r>
          </w:p>
        </w:tc>
        <w:tc>
          <w:tcPr>
            <w:tcW w:w="4950" w:type="dxa"/>
            <w:shd w:val="clear" w:color="auto" w:fill="auto"/>
          </w:tcPr>
          <w:p w:rsidR="009C3109" w:rsidRPr="00B30950" w:rsidRDefault="009C3109" w:rsidP="003B0A21">
            <w:pPr>
              <w:rPr>
                <w:sz w:val="16"/>
                <w:szCs w:val="16"/>
              </w:rPr>
            </w:pPr>
            <w:r w:rsidRPr="00B30950">
              <w:rPr>
                <w:rFonts w:ascii="Arial" w:hAnsi="Arial" w:cs="Arial"/>
                <w:sz w:val="16"/>
                <w:szCs w:val="16"/>
              </w:rPr>
              <w:t>"I" - insert the record without checking if it exists -- fastest.</w:t>
            </w:r>
          </w:p>
          <w:p w:rsidR="009C3109" w:rsidRPr="00B30950" w:rsidRDefault="009C3109" w:rsidP="003B0A21">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9C3109" w:rsidRPr="00B30950" w:rsidRDefault="009C3109" w:rsidP="003B0A21">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9C3109" w:rsidRPr="00B30950" w:rsidRDefault="009C3109" w:rsidP="003B0A21">
            <w:pPr>
              <w:rPr>
                <w:sz w:val="16"/>
                <w:szCs w:val="16"/>
              </w:rPr>
            </w:pPr>
            <w:r w:rsidRPr="00B30950">
              <w:rPr>
                <w:rFonts w:ascii="Arial" w:hAnsi="Arial" w:cs="Arial"/>
                <w:sz w:val="16"/>
                <w:szCs w:val="16"/>
              </w:rPr>
              <w:t>"D" - delete the record.  If used on a Header record, the details are automatically deleted also.</w:t>
            </w:r>
          </w:p>
          <w:p w:rsidR="009C3109" w:rsidRPr="00B30950" w:rsidRDefault="009C3109" w:rsidP="003B0A21">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9C3109" w:rsidTr="003C73AB">
        <w:trPr>
          <w:cantSplit/>
        </w:trPr>
        <w:tc>
          <w:tcPr>
            <w:tcW w:w="558" w:type="dxa"/>
          </w:tcPr>
          <w:p w:rsidR="009C3109" w:rsidRDefault="009C3109" w:rsidP="003B0A21">
            <w:r>
              <w:t>2</w:t>
            </w:r>
          </w:p>
        </w:tc>
        <w:tc>
          <w:tcPr>
            <w:tcW w:w="2520" w:type="dxa"/>
          </w:tcPr>
          <w:p w:rsidR="009C3109" w:rsidRDefault="009C3109" w:rsidP="003B0A21">
            <w:r>
              <w:t>Flag</w:t>
            </w:r>
          </w:p>
        </w:tc>
        <w:tc>
          <w:tcPr>
            <w:tcW w:w="1710" w:type="dxa"/>
            <w:shd w:val="clear" w:color="auto" w:fill="auto"/>
          </w:tcPr>
          <w:p w:rsidR="009C3109" w:rsidRDefault="009C3109" w:rsidP="003B0A21">
            <w:r>
              <w:t>string</w:t>
            </w:r>
          </w:p>
        </w:tc>
        <w:tc>
          <w:tcPr>
            <w:tcW w:w="4950" w:type="dxa"/>
            <w:shd w:val="clear" w:color="auto" w:fill="auto"/>
          </w:tcPr>
          <w:p w:rsidR="009C3109" w:rsidRDefault="009C3109" w:rsidP="003B0A21">
            <w:r>
              <w:t>“D” =this is an invoice detail item</w:t>
            </w:r>
          </w:p>
        </w:tc>
      </w:tr>
      <w:tr w:rsidR="009C3109" w:rsidTr="003C73AB">
        <w:trPr>
          <w:cantSplit/>
        </w:trPr>
        <w:tc>
          <w:tcPr>
            <w:tcW w:w="558" w:type="dxa"/>
          </w:tcPr>
          <w:p w:rsidR="009C3109" w:rsidRDefault="009C3109" w:rsidP="003B0A21">
            <w:r>
              <w:t>3</w:t>
            </w:r>
          </w:p>
        </w:tc>
        <w:tc>
          <w:tcPr>
            <w:tcW w:w="2520" w:type="dxa"/>
          </w:tcPr>
          <w:p w:rsidR="009C3109" w:rsidRDefault="009C3109" w:rsidP="003B0A21">
            <w:r>
              <w:t>objectId</w:t>
            </w:r>
          </w:p>
        </w:tc>
        <w:tc>
          <w:tcPr>
            <w:tcW w:w="1710" w:type="dxa"/>
            <w:shd w:val="clear" w:color="auto" w:fill="auto"/>
          </w:tcPr>
          <w:p w:rsidR="009C3109" w:rsidRDefault="009C3109" w:rsidP="003B0A21">
            <w:r>
              <w:t>string</w:t>
            </w:r>
          </w:p>
        </w:tc>
        <w:tc>
          <w:tcPr>
            <w:tcW w:w="4950" w:type="dxa"/>
            <w:shd w:val="clear" w:color="auto" w:fill="auto"/>
          </w:tcPr>
          <w:p w:rsidR="009C3109" w:rsidRDefault="009C3109" w:rsidP="003B0A21">
            <w:r>
              <w:t>This is the objectId for the detail if you are updating a record otherwise it is blank.</w:t>
            </w:r>
          </w:p>
        </w:tc>
      </w:tr>
      <w:tr w:rsidR="003C73AB" w:rsidTr="003C73AB">
        <w:trPr>
          <w:cantSplit/>
        </w:trPr>
        <w:tc>
          <w:tcPr>
            <w:tcW w:w="558" w:type="dxa"/>
          </w:tcPr>
          <w:p w:rsidR="003C73AB" w:rsidRDefault="003C73AB" w:rsidP="00C361F9">
            <w:r>
              <w:t>4</w:t>
            </w:r>
          </w:p>
        </w:tc>
        <w:tc>
          <w:tcPr>
            <w:tcW w:w="2520" w:type="dxa"/>
          </w:tcPr>
          <w:p w:rsidR="003C73AB" w:rsidRDefault="003C73AB" w:rsidP="00C361F9">
            <w:r>
              <w:t>objectType</w:t>
            </w:r>
          </w:p>
        </w:tc>
        <w:tc>
          <w:tcPr>
            <w:tcW w:w="1710" w:type="dxa"/>
            <w:shd w:val="clear" w:color="auto" w:fill="auto"/>
          </w:tcPr>
          <w:p w:rsidR="003C73AB" w:rsidRDefault="003C73AB" w:rsidP="00C361F9">
            <w:r>
              <w:t>string</w:t>
            </w:r>
          </w:p>
        </w:tc>
        <w:tc>
          <w:tcPr>
            <w:tcW w:w="4950" w:type="dxa"/>
            <w:shd w:val="clear" w:color="auto" w:fill="auto"/>
          </w:tcPr>
          <w:p w:rsidR="003C73AB" w:rsidRDefault="003C73AB" w:rsidP="00C361F9">
            <w:r>
              <w:t>This is the objectType for the detail if you are updating a record otherwise it is blank</w:t>
            </w:r>
          </w:p>
        </w:tc>
      </w:tr>
      <w:tr w:rsidR="009C3109" w:rsidTr="003C73AB">
        <w:trPr>
          <w:cantSplit/>
        </w:trPr>
        <w:tc>
          <w:tcPr>
            <w:tcW w:w="558" w:type="dxa"/>
          </w:tcPr>
          <w:p w:rsidR="009C3109" w:rsidRDefault="003C73AB" w:rsidP="003B0A21">
            <w:r>
              <w:t>5</w:t>
            </w:r>
          </w:p>
        </w:tc>
        <w:tc>
          <w:tcPr>
            <w:tcW w:w="2520" w:type="dxa"/>
          </w:tcPr>
          <w:p w:rsidR="009C3109" w:rsidRDefault="003C73AB" w:rsidP="003B0A21">
            <w:r>
              <w:t>MobileRecordId</w:t>
            </w:r>
          </w:p>
        </w:tc>
        <w:tc>
          <w:tcPr>
            <w:tcW w:w="1710" w:type="dxa"/>
            <w:shd w:val="clear" w:color="auto" w:fill="auto"/>
          </w:tcPr>
          <w:p w:rsidR="009C3109" w:rsidRDefault="009C3109" w:rsidP="003B0A21">
            <w:r>
              <w:t>string</w:t>
            </w:r>
          </w:p>
        </w:tc>
        <w:tc>
          <w:tcPr>
            <w:tcW w:w="4950" w:type="dxa"/>
            <w:shd w:val="clear" w:color="auto" w:fill="auto"/>
          </w:tcPr>
          <w:p w:rsidR="009C3109" w:rsidRDefault="003C73AB" w:rsidP="003B0A21">
            <w:r>
              <w:t>This is used by the device</w:t>
            </w:r>
          </w:p>
        </w:tc>
      </w:tr>
      <w:tr w:rsidR="002F10E3" w:rsidTr="00B8454A">
        <w:trPr>
          <w:cantSplit/>
        </w:trPr>
        <w:tc>
          <w:tcPr>
            <w:tcW w:w="558" w:type="dxa"/>
            <w:tcBorders>
              <w:top w:val="single" w:sz="4" w:space="0" w:color="auto"/>
              <w:left w:val="single" w:sz="4" w:space="0" w:color="auto"/>
              <w:bottom w:val="single" w:sz="4" w:space="0" w:color="auto"/>
              <w:right w:val="single" w:sz="4" w:space="0" w:color="auto"/>
            </w:tcBorders>
          </w:tcPr>
          <w:p w:rsidR="002F10E3" w:rsidRDefault="003C73AB" w:rsidP="00B8454A">
            <w:r>
              <w:t>6</w:t>
            </w:r>
          </w:p>
        </w:tc>
        <w:tc>
          <w:tcPr>
            <w:tcW w:w="2520" w:type="dxa"/>
            <w:tcBorders>
              <w:top w:val="single" w:sz="4" w:space="0" w:color="auto"/>
              <w:left w:val="single" w:sz="4" w:space="0" w:color="auto"/>
              <w:bottom w:val="single" w:sz="4" w:space="0" w:color="auto"/>
              <w:right w:val="single" w:sz="4" w:space="0" w:color="auto"/>
            </w:tcBorders>
          </w:tcPr>
          <w:p w:rsidR="002F10E3" w:rsidRPr="002F10E3" w:rsidRDefault="002F10E3" w:rsidP="00B8454A">
            <w:pPr>
              <w:rPr>
                <w:sz w:val="20"/>
                <w:szCs w:val="20"/>
              </w:rPr>
            </w:pPr>
            <w:r w:rsidRPr="002F10E3">
              <w:rPr>
                <w:sz w:val="20"/>
                <w:szCs w:val="20"/>
              </w:rPr>
              <w:t>Functional Group Name</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2F10E3" w:rsidRDefault="002F10E3" w:rsidP="00B8454A">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2F10E3" w:rsidRDefault="002F10E3" w:rsidP="00B8454A">
            <w:r>
              <w:t>This is for security based on login</w:t>
            </w:r>
          </w:p>
        </w:tc>
      </w:tr>
      <w:tr w:rsidR="003B0A21" w:rsidTr="003B0A21">
        <w:trPr>
          <w:cantSplit/>
        </w:trPr>
        <w:tc>
          <w:tcPr>
            <w:tcW w:w="558" w:type="dxa"/>
            <w:tcBorders>
              <w:top w:val="single" w:sz="4" w:space="0" w:color="auto"/>
              <w:left w:val="single" w:sz="4" w:space="0" w:color="auto"/>
              <w:bottom w:val="single" w:sz="4" w:space="0" w:color="auto"/>
              <w:right w:val="single" w:sz="4" w:space="0" w:color="auto"/>
            </w:tcBorders>
          </w:tcPr>
          <w:p w:rsidR="003B0A21" w:rsidRDefault="003C73AB" w:rsidP="003B0A21">
            <w:r>
              <w:lastRenderedPageBreak/>
              <w:t>7</w:t>
            </w:r>
          </w:p>
        </w:tc>
        <w:tc>
          <w:tcPr>
            <w:tcW w:w="2520" w:type="dxa"/>
            <w:tcBorders>
              <w:top w:val="single" w:sz="4" w:space="0" w:color="auto"/>
              <w:left w:val="single" w:sz="4" w:space="0" w:color="auto"/>
              <w:bottom w:val="single" w:sz="4" w:space="0" w:color="auto"/>
              <w:right w:val="single" w:sz="4" w:space="0" w:color="auto"/>
            </w:tcBorders>
          </w:tcPr>
          <w:p w:rsidR="003B0A21" w:rsidRDefault="003B0A21" w:rsidP="003B0A21">
            <w:r>
              <w:t>Account Number</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3B0A21" w:rsidRDefault="003B0A21" w:rsidP="003B0A21">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3B0A21" w:rsidRDefault="003B0A21" w:rsidP="003B0A21">
            <w:r>
              <w:t>This comes from a remote accounting system</w:t>
            </w:r>
          </w:p>
        </w:tc>
      </w:tr>
      <w:tr w:rsidR="003B0A21" w:rsidTr="003B0A21">
        <w:trPr>
          <w:cantSplit/>
        </w:trPr>
        <w:tc>
          <w:tcPr>
            <w:tcW w:w="558" w:type="dxa"/>
            <w:tcBorders>
              <w:top w:val="single" w:sz="4" w:space="0" w:color="auto"/>
              <w:left w:val="single" w:sz="4" w:space="0" w:color="auto"/>
              <w:bottom w:val="single" w:sz="4" w:space="0" w:color="auto"/>
              <w:right w:val="single" w:sz="4" w:space="0" w:color="auto"/>
            </w:tcBorders>
          </w:tcPr>
          <w:p w:rsidR="003B0A21" w:rsidRDefault="003C73AB" w:rsidP="003B0A21">
            <w:r>
              <w:t>8</w:t>
            </w:r>
          </w:p>
        </w:tc>
        <w:tc>
          <w:tcPr>
            <w:tcW w:w="2520" w:type="dxa"/>
            <w:tcBorders>
              <w:top w:val="single" w:sz="4" w:space="0" w:color="auto"/>
              <w:left w:val="single" w:sz="4" w:space="0" w:color="auto"/>
              <w:bottom w:val="single" w:sz="4" w:space="0" w:color="auto"/>
              <w:right w:val="single" w:sz="4" w:space="0" w:color="auto"/>
            </w:tcBorders>
          </w:tcPr>
          <w:p w:rsidR="003B0A21" w:rsidRPr="009A7866" w:rsidRDefault="00114AA9" w:rsidP="003B0A21">
            <w:r>
              <w:t xml:space="preserve">Header </w:t>
            </w:r>
            <w:r w:rsidR="003B0A21">
              <w:t>Job Number</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3B0A21" w:rsidRDefault="00114AA9" w:rsidP="003B0A21">
            <w:r>
              <w:t>Whole Number</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3B0A21" w:rsidRDefault="003B0A21" w:rsidP="003B0A21">
            <w:r>
              <w:t>This number is assigned by the system</w:t>
            </w:r>
          </w:p>
        </w:tc>
      </w:tr>
      <w:tr w:rsidR="003B0A21" w:rsidTr="003B0A21">
        <w:trPr>
          <w:cantSplit/>
        </w:trPr>
        <w:tc>
          <w:tcPr>
            <w:tcW w:w="558" w:type="dxa"/>
          </w:tcPr>
          <w:p w:rsidR="003B0A21" w:rsidRDefault="003C73AB" w:rsidP="003B0A21">
            <w:r>
              <w:t>9</w:t>
            </w:r>
          </w:p>
        </w:tc>
        <w:tc>
          <w:tcPr>
            <w:tcW w:w="2520" w:type="dxa"/>
          </w:tcPr>
          <w:p w:rsidR="003B0A21" w:rsidRDefault="003B0A21" w:rsidP="003B0A21">
            <w:r>
              <w:t>Serial Number</w:t>
            </w:r>
          </w:p>
        </w:tc>
        <w:tc>
          <w:tcPr>
            <w:tcW w:w="1710" w:type="dxa"/>
            <w:shd w:val="clear" w:color="auto" w:fill="auto"/>
          </w:tcPr>
          <w:p w:rsidR="003B0A21" w:rsidRDefault="003B0A21" w:rsidP="003B0A21">
            <w:r>
              <w:t>String</w:t>
            </w:r>
          </w:p>
        </w:tc>
        <w:tc>
          <w:tcPr>
            <w:tcW w:w="4950" w:type="dxa"/>
            <w:shd w:val="clear" w:color="auto" w:fill="auto"/>
          </w:tcPr>
          <w:p w:rsidR="003B0A21" w:rsidRDefault="003B0A21" w:rsidP="003B0A21">
            <w:r>
              <w:t>This</w:t>
            </w:r>
            <w:r w:rsidR="00197DF5">
              <w:t xml:space="preserve"> is a device serial number</w:t>
            </w:r>
          </w:p>
        </w:tc>
      </w:tr>
      <w:tr w:rsidR="003B0A21" w:rsidTr="003B0A21">
        <w:trPr>
          <w:cantSplit/>
        </w:trPr>
        <w:tc>
          <w:tcPr>
            <w:tcW w:w="558" w:type="dxa"/>
          </w:tcPr>
          <w:p w:rsidR="003B0A21" w:rsidRDefault="003C73AB" w:rsidP="003B0A21">
            <w:r>
              <w:t>10</w:t>
            </w:r>
          </w:p>
        </w:tc>
        <w:tc>
          <w:tcPr>
            <w:tcW w:w="2520" w:type="dxa"/>
          </w:tcPr>
          <w:p w:rsidR="003B0A21" w:rsidRDefault="003B0A21" w:rsidP="003B0A21">
            <w:r>
              <w:t>Item Number</w:t>
            </w:r>
          </w:p>
        </w:tc>
        <w:tc>
          <w:tcPr>
            <w:tcW w:w="1710" w:type="dxa"/>
            <w:shd w:val="clear" w:color="auto" w:fill="auto"/>
          </w:tcPr>
          <w:p w:rsidR="003B0A21" w:rsidRDefault="003B0A21" w:rsidP="003B0A21">
            <w:r>
              <w:t>string</w:t>
            </w:r>
          </w:p>
        </w:tc>
        <w:tc>
          <w:tcPr>
            <w:tcW w:w="4950" w:type="dxa"/>
            <w:shd w:val="clear" w:color="auto" w:fill="auto"/>
          </w:tcPr>
          <w:p w:rsidR="003B0A21" w:rsidRDefault="003B0A21" w:rsidP="00197DF5">
            <w:r>
              <w:t xml:space="preserve">This is the </w:t>
            </w:r>
            <w:r w:rsidR="00197DF5">
              <w:t>service</w:t>
            </w:r>
            <w:r>
              <w:t xml:space="preserve"> item number </w:t>
            </w:r>
          </w:p>
        </w:tc>
      </w:tr>
      <w:tr w:rsidR="002F10E3" w:rsidTr="00B8454A">
        <w:trPr>
          <w:cantSplit/>
        </w:trPr>
        <w:tc>
          <w:tcPr>
            <w:tcW w:w="558" w:type="dxa"/>
          </w:tcPr>
          <w:p w:rsidR="002F10E3" w:rsidRDefault="003C73AB" w:rsidP="00B8454A">
            <w:r>
              <w:t>11</w:t>
            </w:r>
          </w:p>
        </w:tc>
        <w:tc>
          <w:tcPr>
            <w:tcW w:w="2520" w:type="dxa"/>
          </w:tcPr>
          <w:p w:rsidR="002F10E3" w:rsidRDefault="002F10E3" w:rsidP="00B8454A">
            <w:r>
              <w:t>Item Type</w:t>
            </w:r>
          </w:p>
        </w:tc>
        <w:tc>
          <w:tcPr>
            <w:tcW w:w="1710" w:type="dxa"/>
            <w:shd w:val="clear" w:color="auto" w:fill="auto"/>
          </w:tcPr>
          <w:p w:rsidR="002F10E3" w:rsidRDefault="002F10E3" w:rsidP="00B8454A">
            <w:r>
              <w:t>string</w:t>
            </w:r>
          </w:p>
        </w:tc>
        <w:tc>
          <w:tcPr>
            <w:tcW w:w="4950" w:type="dxa"/>
            <w:shd w:val="clear" w:color="auto" w:fill="auto"/>
          </w:tcPr>
          <w:p w:rsidR="002F10E3" w:rsidRDefault="002F10E3" w:rsidP="00B8454A">
            <w:r>
              <w:t>This is service or part</w:t>
            </w:r>
          </w:p>
        </w:tc>
      </w:tr>
      <w:tr w:rsidR="003B0A21" w:rsidTr="003B0A21">
        <w:trPr>
          <w:cantSplit/>
        </w:trPr>
        <w:tc>
          <w:tcPr>
            <w:tcW w:w="558" w:type="dxa"/>
          </w:tcPr>
          <w:p w:rsidR="003B0A21" w:rsidRDefault="002F10E3" w:rsidP="003B0A21">
            <w:r>
              <w:t>1</w:t>
            </w:r>
            <w:r w:rsidR="003C73AB">
              <w:t>2</w:t>
            </w:r>
          </w:p>
        </w:tc>
        <w:tc>
          <w:tcPr>
            <w:tcW w:w="2520" w:type="dxa"/>
          </w:tcPr>
          <w:p w:rsidR="003B0A21" w:rsidRDefault="003B0A21" w:rsidP="003B0A21">
            <w:r>
              <w:t>Notes</w:t>
            </w:r>
          </w:p>
        </w:tc>
        <w:tc>
          <w:tcPr>
            <w:tcW w:w="1710" w:type="dxa"/>
            <w:shd w:val="clear" w:color="auto" w:fill="auto"/>
          </w:tcPr>
          <w:p w:rsidR="003B0A21" w:rsidRDefault="003B0A21" w:rsidP="003B0A21">
            <w:r>
              <w:t>string</w:t>
            </w:r>
          </w:p>
        </w:tc>
        <w:tc>
          <w:tcPr>
            <w:tcW w:w="4950" w:type="dxa"/>
            <w:shd w:val="clear" w:color="auto" w:fill="auto"/>
          </w:tcPr>
          <w:p w:rsidR="003B0A21" w:rsidRDefault="003B0A21" w:rsidP="003B0A21">
            <w:r>
              <w:t>Notes related to this job detail</w:t>
            </w:r>
          </w:p>
        </w:tc>
      </w:tr>
      <w:tr w:rsidR="003B0A21" w:rsidTr="003B0A21">
        <w:trPr>
          <w:cantSplit/>
        </w:trPr>
        <w:tc>
          <w:tcPr>
            <w:tcW w:w="558" w:type="dxa"/>
          </w:tcPr>
          <w:p w:rsidR="003B0A21" w:rsidRDefault="002F10E3" w:rsidP="003B0A21">
            <w:r>
              <w:t>1</w:t>
            </w:r>
            <w:r w:rsidR="003C73AB">
              <w:t>3</w:t>
            </w:r>
          </w:p>
        </w:tc>
        <w:tc>
          <w:tcPr>
            <w:tcW w:w="2520" w:type="dxa"/>
          </w:tcPr>
          <w:p w:rsidR="003B0A21" w:rsidRDefault="003B0A21" w:rsidP="003B0A21">
            <w:r>
              <w:t>Date</w:t>
            </w:r>
          </w:p>
        </w:tc>
        <w:tc>
          <w:tcPr>
            <w:tcW w:w="1710" w:type="dxa"/>
            <w:shd w:val="clear" w:color="auto" w:fill="auto"/>
          </w:tcPr>
          <w:p w:rsidR="003B0A21" w:rsidRDefault="003B0A21" w:rsidP="003B0A21">
            <w:r>
              <w:t>Date</w:t>
            </w:r>
          </w:p>
        </w:tc>
        <w:tc>
          <w:tcPr>
            <w:tcW w:w="4950" w:type="dxa"/>
            <w:shd w:val="clear" w:color="auto" w:fill="auto"/>
          </w:tcPr>
          <w:p w:rsidR="003B0A21" w:rsidRDefault="003B0A21" w:rsidP="003B0A21">
            <w:r>
              <w:t>Mobile device auto enters this</w:t>
            </w:r>
          </w:p>
        </w:tc>
      </w:tr>
      <w:tr w:rsidR="003B0A21" w:rsidTr="003B0A21">
        <w:trPr>
          <w:cantSplit/>
        </w:trPr>
        <w:tc>
          <w:tcPr>
            <w:tcW w:w="558" w:type="dxa"/>
          </w:tcPr>
          <w:p w:rsidR="003B0A21" w:rsidRDefault="002F10E3" w:rsidP="003B0A21">
            <w:r>
              <w:t>1</w:t>
            </w:r>
            <w:r w:rsidR="003C73AB">
              <w:t>4</w:t>
            </w:r>
          </w:p>
        </w:tc>
        <w:tc>
          <w:tcPr>
            <w:tcW w:w="2520" w:type="dxa"/>
          </w:tcPr>
          <w:p w:rsidR="003B0A21" w:rsidRDefault="003B0A21" w:rsidP="003B0A21">
            <w:r>
              <w:t>Year</w:t>
            </w:r>
          </w:p>
        </w:tc>
        <w:tc>
          <w:tcPr>
            <w:tcW w:w="1710" w:type="dxa"/>
            <w:shd w:val="clear" w:color="auto" w:fill="auto"/>
          </w:tcPr>
          <w:p w:rsidR="003B0A21" w:rsidRDefault="003B0A21" w:rsidP="003B0A21">
            <w:r>
              <w:t>String</w:t>
            </w:r>
          </w:p>
        </w:tc>
        <w:tc>
          <w:tcPr>
            <w:tcW w:w="4950" w:type="dxa"/>
            <w:shd w:val="clear" w:color="auto" w:fill="auto"/>
          </w:tcPr>
          <w:p w:rsidR="003B0A21" w:rsidRDefault="003B0A21" w:rsidP="003B0A21">
            <w:r>
              <w:t>Strip off year from date</w:t>
            </w:r>
          </w:p>
        </w:tc>
      </w:tr>
      <w:tr w:rsidR="003B0A21" w:rsidTr="003B0A21">
        <w:trPr>
          <w:cantSplit/>
        </w:trPr>
        <w:tc>
          <w:tcPr>
            <w:tcW w:w="558" w:type="dxa"/>
          </w:tcPr>
          <w:p w:rsidR="003B0A21" w:rsidRDefault="002F10E3" w:rsidP="003B0A21">
            <w:r>
              <w:t>1</w:t>
            </w:r>
            <w:r w:rsidR="003C73AB">
              <w:t>5</w:t>
            </w:r>
          </w:p>
        </w:tc>
        <w:tc>
          <w:tcPr>
            <w:tcW w:w="2520" w:type="dxa"/>
          </w:tcPr>
          <w:p w:rsidR="003B0A21" w:rsidRDefault="003B0A21" w:rsidP="003B0A21">
            <w:r>
              <w:t>Month</w:t>
            </w:r>
          </w:p>
        </w:tc>
        <w:tc>
          <w:tcPr>
            <w:tcW w:w="1710" w:type="dxa"/>
            <w:shd w:val="clear" w:color="auto" w:fill="auto"/>
          </w:tcPr>
          <w:p w:rsidR="003B0A21" w:rsidRDefault="003B0A21" w:rsidP="003B0A21">
            <w:r>
              <w:t>string</w:t>
            </w:r>
          </w:p>
        </w:tc>
        <w:tc>
          <w:tcPr>
            <w:tcW w:w="4950" w:type="dxa"/>
            <w:shd w:val="clear" w:color="auto" w:fill="auto"/>
          </w:tcPr>
          <w:p w:rsidR="003B0A21" w:rsidRDefault="003B0A21" w:rsidP="003B0A21">
            <w:r>
              <w:t>Strip off month from date</w:t>
            </w:r>
          </w:p>
        </w:tc>
      </w:tr>
      <w:tr w:rsidR="003B0A21" w:rsidTr="003B0A21">
        <w:trPr>
          <w:cantSplit/>
        </w:trPr>
        <w:tc>
          <w:tcPr>
            <w:tcW w:w="558" w:type="dxa"/>
          </w:tcPr>
          <w:p w:rsidR="003B0A21" w:rsidRDefault="002F10E3" w:rsidP="003B0A21">
            <w:r>
              <w:t>1</w:t>
            </w:r>
            <w:r w:rsidR="003C73AB">
              <w:t>6</w:t>
            </w:r>
          </w:p>
        </w:tc>
        <w:tc>
          <w:tcPr>
            <w:tcW w:w="2520" w:type="dxa"/>
          </w:tcPr>
          <w:p w:rsidR="003B0A21" w:rsidRDefault="003B0A21" w:rsidP="003B0A21">
            <w:r>
              <w:t>Day</w:t>
            </w:r>
          </w:p>
        </w:tc>
        <w:tc>
          <w:tcPr>
            <w:tcW w:w="1710" w:type="dxa"/>
            <w:shd w:val="clear" w:color="auto" w:fill="auto"/>
          </w:tcPr>
          <w:p w:rsidR="003B0A21" w:rsidRDefault="003B0A21" w:rsidP="003B0A21">
            <w:r>
              <w:t>string</w:t>
            </w:r>
          </w:p>
        </w:tc>
        <w:tc>
          <w:tcPr>
            <w:tcW w:w="4950" w:type="dxa"/>
            <w:shd w:val="clear" w:color="auto" w:fill="auto"/>
          </w:tcPr>
          <w:p w:rsidR="003B0A21" w:rsidRDefault="003B0A21" w:rsidP="003B0A21">
            <w:r>
              <w:t>Strip off day from date</w:t>
            </w:r>
          </w:p>
        </w:tc>
      </w:tr>
      <w:tr w:rsidR="003B0A21" w:rsidTr="003B0A21">
        <w:trPr>
          <w:cantSplit/>
        </w:trPr>
        <w:tc>
          <w:tcPr>
            <w:tcW w:w="558" w:type="dxa"/>
          </w:tcPr>
          <w:p w:rsidR="003B0A21" w:rsidRDefault="002F10E3" w:rsidP="003B0A21">
            <w:r>
              <w:t>1</w:t>
            </w:r>
            <w:r w:rsidR="003C73AB">
              <w:t>7</w:t>
            </w:r>
          </w:p>
        </w:tc>
        <w:tc>
          <w:tcPr>
            <w:tcW w:w="2520" w:type="dxa"/>
          </w:tcPr>
          <w:p w:rsidR="003B0A21" w:rsidRDefault="003B0A21" w:rsidP="003B0A21">
            <w:r>
              <w:t>Description</w:t>
            </w:r>
          </w:p>
        </w:tc>
        <w:tc>
          <w:tcPr>
            <w:tcW w:w="1710" w:type="dxa"/>
            <w:shd w:val="clear" w:color="auto" w:fill="auto"/>
          </w:tcPr>
          <w:p w:rsidR="003B0A21" w:rsidRDefault="003B0A21" w:rsidP="003B0A21">
            <w:r>
              <w:t>string</w:t>
            </w:r>
          </w:p>
        </w:tc>
        <w:tc>
          <w:tcPr>
            <w:tcW w:w="4950" w:type="dxa"/>
            <w:shd w:val="clear" w:color="auto" w:fill="auto"/>
          </w:tcPr>
          <w:p w:rsidR="003B0A21" w:rsidRDefault="003B0A21" w:rsidP="003B0A21">
            <w:r>
              <w:t>This is the item # description</w:t>
            </w:r>
          </w:p>
        </w:tc>
      </w:tr>
      <w:tr w:rsidR="003B0A21" w:rsidTr="003B0A21">
        <w:trPr>
          <w:cantSplit/>
        </w:trPr>
        <w:tc>
          <w:tcPr>
            <w:tcW w:w="558" w:type="dxa"/>
          </w:tcPr>
          <w:p w:rsidR="003B0A21" w:rsidRDefault="002F10E3" w:rsidP="003B0A21">
            <w:r>
              <w:t>1</w:t>
            </w:r>
            <w:r w:rsidR="003C73AB">
              <w:t>8</w:t>
            </w:r>
          </w:p>
        </w:tc>
        <w:tc>
          <w:tcPr>
            <w:tcW w:w="2520" w:type="dxa"/>
          </w:tcPr>
          <w:p w:rsidR="003B0A21" w:rsidRDefault="003B0A21" w:rsidP="003B0A21">
            <w:r>
              <w:t>Technician RecordId</w:t>
            </w:r>
          </w:p>
        </w:tc>
        <w:tc>
          <w:tcPr>
            <w:tcW w:w="1710" w:type="dxa"/>
            <w:shd w:val="clear" w:color="auto" w:fill="auto"/>
          </w:tcPr>
          <w:p w:rsidR="003B0A21" w:rsidRDefault="003B0A21" w:rsidP="003B0A21">
            <w:r>
              <w:t>String</w:t>
            </w:r>
          </w:p>
        </w:tc>
        <w:tc>
          <w:tcPr>
            <w:tcW w:w="4950" w:type="dxa"/>
            <w:shd w:val="clear" w:color="auto" w:fill="auto"/>
          </w:tcPr>
          <w:p w:rsidR="003B0A21" w:rsidRDefault="003B0A21" w:rsidP="003B0A21">
            <w:r>
              <w:t>This is  the record id of the technician assigned</w:t>
            </w:r>
          </w:p>
        </w:tc>
      </w:tr>
      <w:tr w:rsidR="003B0A21" w:rsidTr="003B0A21">
        <w:trPr>
          <w:cantSplit/>
        </w:trPr>
        <w:tc>
          <w:tcPr>
            <w:tcW w:w="558" w:type="dxa"/>
          </w:tcPr>
          <w:p w:rsidR="003B0A21" w:rsidRDefault="002F10E3" w:rsidP="003B0A21">
            <w:r>
              <w:t>1</w:t>
            </w:r>
            <w:r w:rsidR="003C73AB">
              <w:t>9</w:t>
            </w:r>
          </w:p>
        </w:tc>
        <w:tc>
          <w:tcPr>
            <w:tcW w:w="2520" w:type="dxa"/>
          </w:tcPr>
          <w:p w:rsidR="003B0A21" w:rsidRDefault="003B0A21" w:rsidP="003B0A21">
            <w:r>
              <w:t>Technician First Name</w:t>
            </w:r>
          </w:p>
        </w:tc>
        <w:tc>
          <w:tcPr>
            <w:tcW w:w="1710" w:type="dxa"/>
            <w:shd w:val="clear" w:color="auto" w:fill="auto"/>
          </w:tcPr>
          <w:p w:rsidR="003B0A21" w:rsidRDefault="003B0A21" w:rsidP="003B0A21">
            <w:r>
              <w:t>string</w:t>
            </w:r>
          </w:p>
        </w:tc>
        <w:tc>
          <w:tcPr>
            <w:tcW w:w="4950" w:type="dxa"/>
            <w:shd w:val="clear" w:color="auto" w:fill="auto"/>
          </w:tcPr>
          <w:p w:rsidR="003B0A21" w:rsidRDefault="003B0A21" w:rsidP="003B0A21">
            <w:r>
              <w:t>Assigned technicians first name</w:t>
            </w:r>
          </w:p>
        </w:tc>
      </w:tr>
      <w:tr w:rsidR="003B0A21" w:rsidTr="003B0A21">
        <w:trPr>
          <w:cantSplit/>
        </w:trPr>
        <w:tc>
          <w:tcPr>
            <w:tcW w:w="558" w:type="dxa"/>
          </w:tcPr>
          <w:p w:rsidR="003B0A21" w:rsidRDefault="003C73AB" w:rsidP="003B0A21">
            <w:r>
              <w:t>20</w:t>
            </w:r>
          </w:p>
        </w:tc>
        <w:tc>
          <w:tcPr>
            <w:tcW w:w="2520" w:type="dxa"/>
          </w:tcPr>
          <w:p w:rsidR="003B0A21" w:rsidRDefault="003B0A21" w:rsidP="003B0A21">
            <w:r>
              <w:t>Technician Last Name</w:t>
            </w:r>
          </w:p>
        </w:tc>
        <w:tc>
          <w:tcPr>
            <w:tcW w:w="1710" w:type="dxa"/>
            <w:shd w:val="clear" w:color="auto" w:fill="auto"/>
          </w:tcPr>
          <w:p w:rsidR="003B0A21" w:rsidRDefault="003B0A21" w:rsidP="003B0A21">
            <w:r>
              <w:t>string</w:t>
            </w:r>
          </w:p>
        </w:tc>
        <w:tc>
          <w:tcPr>
            <w:tcW w:w="4950" w:type="dxa"/>
            <w:shd w:val="clear" w:color="auto" w:fill="auto"/>
          </w:tcPr>
          <w:p w:rsidR="003B0A21" w:rsidRDefault="003B0A21" w:rsidP="003B0A21">
            <w:r>
              <w:t>Assigned technician’s last name</w:t>
            </w:r>
          </w:p>
        </w:tc>
      </w:tr>
      <w:tr w:rsidR="003B0A21" w:rsidTr="003B0A21">
        <w:trPr>
          <w:cantSplit/>
        </w:trPr>
        <w:tc>
          <w:tcPr>
            <w:tcW w:w="558" w:type="dxa"/>
          </w:tcPr>
          <w:p w:rsidR="003B0A21" w:rsidRDefault="002F10E3" w:rsidP="003B0A21">
            <w:r>
              <w:t>2</w:t>
            </w:r>
            <w:r w:rsidR="003C73AB">
              <w:t>1</w:t>
            </w:r>
          </w:p>
        </w:tc>
        <w:tc>
          <w:tcPr>
            <w:tcW w:w="2520" w:type="dxa"/>
          </w:tcPr>
          <w:p w:rsidR="003B0A21" w:rsidRDefault="003B0A21" w:rsidP="003B0A21">
            <w:r>
              <w:t>Status</w:t>
            </w:r>
          </w:p>
        </w:tc>
        <w:tc>
          <w:tcPr>
            <w:tcW w:w="1710" w:type="dxa"/>
            <w:shd w:val="clear" w:color="auto" w:fill="auto"/>
          </w:tcPr>
          <w:p w:rsidR="003B0A21" w:rsidRDefault="003B0A21" w:rsidP="003B0A21">
            <w:r>
              <w:t>string</w:t>
            </w:r>
          </w:p>
        </w:tc>
        <w:tc>
          <w:tcPr>
            <w:tcW w:w="4950" w:type="dxa"/>
            <w:shd w:val="clear" w:color="auto" w:fill="auto"/>
          </w:tcPr>
          <w:p w:rsidR="003B0A21" w:rsidRDefault="003B0A21" w:rsidP="003B0A21">
            <w:r>
              <w:t>???</w:t>
            </w:r>
          </w:p>
        </w:tc>
      </w:tr>
      <w:tr w:rsidR="00DE4F48" w:rsidTr="00DE4F48">
        <w:trPr>
          <w:cantSplit/>
        </w:trPr>
        <w:tc>
          <w:tcPr>
            <w:tcW w:w="558" w:type="dxa"/>
            <w:tcBorders>
              <w:top w:val="single" w:sz="4" w:space="0" w:color="auto"/>
              <w:left w:val="single" w:sz="4" w:space="0" w:color="auto"/>
              <w:bottom w:val="single" w:sz="4" w:space="0" w:color="auto"/>
              <w:right w:val="single" w:sz="4" w:space="0" w:color="auto"/>
            </w:tcBorders>
          </w:tcPr>
          <w:p w:rsidR="00DE4F48" w:rsidRDefault="002F10E3" w:rsidP="00B55856">
            <w:r>
              <w:t>2</w:t>
            </w:r>
            <w:r w:rsidR="003C73AB">
              <w:t>2</w:t>
            </w:r>
          </w:p>
        </w:tc>
        <w:tc>
          <w:tcPr>
            <w:tcW w:w="2520" w:type="dxa"/>
            <w:tcBorders>
              <w:top w:val="single" w:sz="4" w:space="0" w:color="auto"/>
              <w:left w:val="single" w:sz="4" w:space="0" w:color="auto"/>
              <w:bottom w:val="single" w:sz="4" w:space="0" w:color="auto"/>
              <w:right w:val="single" w:sz="4" w:space="0" w:color="auto"/>
            </w:tcBorders>
          </w:tcPr>
          <w:p w:rsidR="00DE4F48" w:rsidRDefault="00DE4F48" w:rsidP="00B55856">
            <w:r>
              <w:t>Organization Name</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DE4F48" w:rsidRDefault="00DE4F48" w:rsidP="00B55856">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DE4F48" w:rsidRDefault="00DE4F48" w:rsidP="00B55856">
            <w:r>
              <w:t>This is the organization name of the login user</w:t>
            </w:r>
          </w:p>
        </w:tc>
      </w:tr>
      <w:tr w:rsidR="00A172C1" w:rsidTr="00023295">
        <w:trPr>
          <w:cantSplit/>
        </w:trPr>
        <w:tc>
          <w:tcPr>
            <w:tcW w:w="558" w:type="dxa"/>
            <w:tcBorders>
              <w:top w:val="single" w:sz="4" w:space="0" w:color="auto"/>
              <w:left w:val="single" w:sz="4" w:space="0" w:color="auto"/>
              <w:bottom w:val="single" w:sz="4" w:space="0" w:color="auto"/>
              <w:right w:val="single" w:sz="4" w:space="0" w:color="auto"/>
            </w:tcBorders>
          </w:tcPr>
          <w:p w:rsidR="00A172C1" w:rsidRDefault="003C73AB" w:rsidP="00023295">
            <w:r>
              <w:t>23</w:t>
            </w:r>
          </w:p>
        </w:tc>
        <w:tc>
          <w:tcPr>
            <w:tcW w:w="2520" w:type="dxa"/>
            <w:tcBorders>
              <w:top w:val="single" w:sz="4" w:space="0" w:color="auto"/>
              <w:left w:val="single" w:sz="4" w:space="0" w:color="auto"/>
              <w:bottom w:val="single" w:sz="4" w:space="0" w:color="auto"/>
              <w:right w:val="single" w:sz="4" w:space="0" w:color="auto"/>
            </w:tcBorders>
          </w:tcPr>
          <w:p w:rsidR="00A172C1" w:rsidRDefault="00A172C1" w:rsidP="00023295">
            <w:r>
              <w:t>Organization Number</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A172C1" w:rsidRDefault="00A172C1" w:rsidP="00023295">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A172C1" w:rsidRDefault="00A172C1" w:rsidP="00023295">
            <w:r>
              <w:t>This is the organization number of the login user</w:t>
            </w:r>
          </w:p>
        </w:tc>
      </w:tr>
      <w:tr w:rsidR="001D6565" w:rsidTr="001D6565">
        <w:trPr>
          <w:cantSplit/>
        </w:trPr>
        <w:tc>
          <w:tcPr>
            <w:tcW w:w="558" w:type="dxa"/>
            <w:tcBorders>
              <w:top w:val="single" w:sz="4" w:space="0" w:color="auto"/>
              <w:left w:val="single" w:sz="4" w:space="0" w:color="auto"/>
              <w:bottom w:val="single" w:sz="4" w:space="0" w:color="auto"/>
              <w:right w:val="single" w:sz="4" w:space="0" w:color="auto"/>
            </w:tcBorders>
          </w:tcPr>
          <w:p w:rsidR="001D6565" w:rsidRDefault="001D6565" w:rsidP="00D92C35">
            <w:r>
              <w:t>24</w:t>
            </w:r>
          </w:p>
        </w:tc>
        <w:tc>
          <w:tcPr>
            <w:tcW w:w="2520" w:type="dxa"/>
            <w:tcBorders>
              <w:top w:val="single" w:sz="4" w:space="0" w:color="auto"/>
              <w:left w:val="single" w:sz="4" w:space="0" w:color="auto"/>
              <w:bottom w:val="single" w:sz="4" w:space="0" w:color="auto"/>
              <w:right w:val="single" w:sz="4" w:space="0" w:color="auto"/>
            </w:tcBorders>
          </w:tcPr>
          <w:p w:rsidR="001D6565" w:rsidRDefault="001D6565" w:rsidP="00D92C35">
            <w:r>
              <w:t>DoneDates</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1D6565" w:rsidRDefault="001D6565" w:rsidP="00D92C35">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1D6565" w:rsidRDefault="001D6565" w:rsidP="00D92C35">
            <w:r>
              <w:t>Will contain the dates when the job status when was closed using a comma to separate multiple dates.</w:t>
            </w:r>
          </w:p>
        </w:tc>
      </w:tr>
    </w:tbl>
    <w:p w:rsidR="009C3109" w:rsidRDefault="009C3109" w:rsidP="009C3109">
      <w:pPr>
        <w:pStyle w:val="PlainText"/>
      </w:pPr>
    </w:p>
    <w:p w:rsidR="009C3109" w:rsidRDefault="009C3109" w:rsidP="009C3109">
      <w:pPr>
        <w:pStyle w:val="PlainText"/>
      </w:pPr>
      <w:r>
        <w:t>Each data line is separated by a CRLF. Data fields within a line are separated by a comma. All data elements are surrounded by quotes. You can have a header record and no details if you are doing an update on the header. To update a detail you must have the header record.</w:t>
      </w:r>
    </w:p>
    <w:p w:rsidR="009C3109" w:rsidRDefault="009C3109" w:rsidP="009C3109">
      <w:pPr>
        <w:pStyle w:val="PlainText"/>
      </w:pPr>
    </w:p>
    <w:p w:rsidR="009C3109" w:rsidRDefault="009C3109" w:rsidP="009C3109">
      <w:pPr>
        <w:pStyle w:val="PlainText"/>
      </w:pPr>
      <w:r>
        <w:t>If the Invoice Numbrer or Mobile Invoice Number exist then you are doing an update operation otherwise you are doing a record creation.</w:t>
      </w:r>
    </w:p>
    <w:p w:rsidR="009C3109" w:rsidRDefault="009C3109" w:rsidP="009C3109">
      <w:pPr>
        <w:pStyle w:val="PlainText"/>
      </w:pPr>
    </w:p>
    <w:p w:rsidR="009C3109" w:rsidRDefault="009C3109" w:rsidP="009C3109">
      <w:r>
        <w:t>Example of Curl command:</w:t>
      </w:r>
    </w:p>
    <w:p w:rsidR="009C3109" w:rsidRPr="002C1994" w:rsidRDefault="009C3109" w:rsidP="009C3109">
      <w:pPr>
        <w:rPr>
          <w:sz w:val="20"/>
          <w:szCs w:val="20"/>
        </w:rPr>
      </w:pPr>
      <w:r w:rsidRPr="002C1994">
        <w:rPr>
          <w:sz w:val="20"/>
          <w:szCs w:val="20"/>
        </w:rPr>
        <w:t xml:space="preserve">curl -k -X POST -F </w:t>
      </w:r>
      <w:hyperlink r:id="rId34" w:history="1">
        <w:r w:rsidRPr="002C1994">
          <w:rPr>
            <w:rStyle w:val="Hyperlink"/>
            <w:sz w:val="20"/>
            <w:szCs w:val="20"/>
          </w:rPr>
          <w:t>media=@fields.txt</w:t>
        </w:r>
      </w:hyperlink>
      <w:r w:rsidRPr="002C1994">
        <w:rPr>
          <w:sz w:val="20"/>
          <w:szCs w:val="20"/>
        </w:rPr>
        <w:t xml:space="preserve"> </w:t>
      </w:r>
      <w:hyperlink r:id="rId35" w:history="1">
        <w:r w:rsidRPr="002C1994">
          <w:rPr>
            <w:rStyle w:val="Hyperlink"/>
            <w:sz w:val="20"/>
            <w:szCs w:val="20"/>
          </w:rPr>
          <w:t>{webserver}/</w:t>
        </w:r>
      </w:hyperlink>
      <w:r>
        <w:rPr>
          <w:sz w:val="20"/>
          <w:szCs w:val="20"/>
        </w:rPr>
        <w:t>quickbook</w:t>
      </w:r>
      <w:r w:rsidRPr="002C1994">
        <w:rPr>
          <w:sz w:val="20"/>
          <w:szCs w:val="20"/>
        </w:rPr>
        <w:t>service/</w:t>
      </w:r>
      <w:r>
        <w:rPr>
          <w:sz w:val="20"/>
          <w:szCs w:val="20"/>
        </w:rPr>
        <w:t>setInvoices</w:t>
      </w:r>
      <w:r w:rsidRPr="002C1994">
        <w:rPr>
          <w:sz w:val="20"/>
          <w:szCs w:val="20"/>
        </w:rPr>
        <w:t>/login/password/</w:t>
      </w:r>
    </w:p>
    <w:p w:rsidR="009C3109" w:rsidRDefault="009C3109" w:rsidP="009C3109"/>
    <w:p w:rsidR="009C3109" w:rsidRDefault="009C3109" w:rsidP="009C3109"/>
    <w:p w:rsidR="009C3109" w:rsidRDefault="009C3109" w:rsidP="009C3109">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9C3109" w:rsidTr="003B0A21">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9C3109" w:rsidRPr="00CA388B" w:rsidRDefault="009C3109" w:rsidP="003B0A21">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9C3109" w:rsidRPr="00CA388B" w:rsidRDefault="009C3109" w:rsidP="003B0A21">
            <w:pPr>
              <w:rPr>
                <w:b/>
              </w:rPr>
            </w:pPr>
            <w:r w:rsidRPr="00CA388B">
              <w:rPr>
                <w:b/>
              </w:rPr>
              <w:t>Description</w:t>
            </w:r>
          </w:p>
        </w:tc>
      </w:tr>
      <w:tr w:rsidR="009C3109" w:rsidTr="003B0A21">
        <w:trPr>
          <w:cantSplit/>
        </w:trPr>
        <w:tc>
          <w:tcPr>
            <w:tcW w:w="2270" w:type="dxa"/>
            <w:shd w:val="clear" w:color="auto" w:fill="auto"/>
          </w:tcPr>
          <w:p w:rsidR="009C3109" w:rsidRDefault="009C3109" w:rsidP="003B0A21">
            <w:r>
              <w:t>Action</w:t>
            </w:r>
          </w:p>
        </w:tc>
        <w:tc>
          <w:tcPr>
            <w:tcW w:w="6478" w:type="dxa"/>
            <w:shd w:val="clear" w:color="auto" w:fill="auto"/>
          </w:tcPr>
          <w:p w:rsidR="009C3109" w:rsidRDefault="009C3109" w:rsidP="003B0A21">
            <w:r>
              <w:rPr>
                <w:rFonts w:ascii="Arial" w:hAnsi="Arial" w:cs="Arial"/>
                <w:color w:val="000000"/>
                <w:sz w:val="18"/>
                <w:szCs w:val="18"/>
              </w:rPr>
              <w:t>setRecordCodingFields</w:t>
            </w:r>
          </w:p>
        </w:tc>
      </w:tr>
      <w:tr w:rsidR="009C3109" w:rsidTr="003B0A21">
        <w:trPr>
          <w:cantSplit/>
        </w:trPr>
        <w:tc>
          <w:tcPr>
            <w:tcW w:w="2270" w:type="dxa"/>
            <w:shd w:val="clear" w:color="auto" w:fill="auto"/>
          </w:tcPr>
          <w:p w:rsidR="009C3109" w:rsidRDefault="009C3109" w:rsidP="003B0A21">
            <w:r>
              <w:t>Login</w:t>
            </w:r>
          </w:p>
        </w:tc>
        <w:tc>
          <w:tcPr>
            <w:tcW w:w="6478" w:type="dxa"/>
            <w:shd w:val="clear" w:color="auto" w:fill="auto"/>
          </w:tcPr>
          <w:p w:rsidR="009C3109" w:rsidRDefault="009C3109" w:rsidP="003B0A21">
            <w:r w:rsidRPr="004B3B1C">
              <w:t>Unique system wide user authentication string</w:t>
            </w:r>
          </w:p>
        </w:tc>
      </w:tr>
      <w:tr w:rsidR="009C3109" w:rsidTr="003B0A21">
        <w:trPr>
          <w:cantSplit/>
        </w:trPr>
        <w:tc>
          <w:tcPr>
            <w:tcW w:w="2270" w:type="dxa"/>
            <w:shd w:val="clear" w:color="auto" w:fill="auto"/>
          </w:tcPr>
          <w:p w:rsidR="009C3109" w:rsidRDefault="009C3109" w:rsidP="003B0A21">
            <w:r>
              <w:t>Password</w:t>
            </w:r>
          </w:p>
        </w:tc>
        <w:tc>
          <w:tcPr>
            <w:tcW w:w="6478" w:type="dxa"/>
            <w:shd w:val="clear" w:color="auto" w:fill="auto"/>
          </w:tcPr>
          <w:p w:rsidR="009C3109" w:rsidRDefault="009C3109" w:rsidP="003B0A21">
            <w:r w:rsidRPr="004B3B1C">
              <w:t>User’s password for authentication</w:t>
            </w:r>
          </w:p>
        </w:tc>
      </w:tr>
    </w:tbl>
    <w:p w:rsidR="009C3109" w:rsidRPr="009C3109" w:rsidRDefault="009C3109" w:rsidP="009C3109">
      <w:pPr>
        <w:rPr>
          <w:lang w:eastAsia="x-none"/>
        </w:rPr>
      </w:pPr>
    </w:p>
    <w:p w:rsidR="0006647E" w:rsidRDefault="0006647E" w:rsidP="000E3989">
      <w:pPr>
        <w:pStyle w:val="Heading2"/>
        <w:rPr>
          <w:lang w:val="en-US"/>
        </w:rPr>
      </w:pPr>
      <w:bookmarkStart w:id="2863" w:name="_Toc353303712"/>
      <w:bookmarkStart w:id="2864" w:name="_Toc355600980"/>
      <w:bookmarkStart w:id="2865" w:name="_Toc355603855"/>
      <w:bookmarkStart w:id="2866" w:name="_Toc357003913"/>
      <w:bookmarkStart w:id="2867" w:name="_Toc357326331"/>
      <w:bookmarkStart w:id="2868" w:name="_Toc357585662"/>
      <w:bookmarkStart w:id="2869" w:name="_Toc357837013"/>
      <w:bookmarkStart w:id="2870" w:name="_Toc358228370"/>
      <w:bookmarkStart w:id="2871" w:name="_Toc358228637"/>
      <w:bookmarkStart w:id="2872" w:name="_Toc361751496"/>
      <w:bookmarkStart w:id="2873" w:name="_Toc361768266"/>
      <w:bookmarkStart w:id="2874" w:name="_Toc361818790"/>
      <w:bookmarkStart w:id="2875" w:name="_Toc362979521"/>
      <w:bookmarkStart w:id="2876" w:name="_Toc364189542"/>
      <w:bookmarkStart w:id="2877" w:name="_Toc364236505"/>
      <w:bookmarkStart w:id="2878" w:name="_Toc364258645"/>
      <w:bookmarkStart w:id="2879" w:name="_Toc364794625"/>
      <w:bookmarkStart w:id="2880" w:name="_Toc367188035"/>
      <w:bookmarkStart w:id="2881" w:name="_Toc372054336"/>
      <w:bookmarkStart w:id="2882" w:name="_Toc372178158"/>
      <w:bookmarkStart w:id="2883" w:name="_Toc373053261"/>
      <w:bookmarkStart w:id="2884" w:name="_Toc373053540"/>
      <w:bookmarkStart w:id="2885" w:name="_Toc373060469"/>
      <w:bookmarkStart w:id="2886" w:name="_Toc373061170"/>
      <w:bookmarkStart w:id="2887" w:name="_Toc373061451"/>
      <w:bookmarkStart w:id="2888" w:name="_Toc373130745"/>
      <w:bookmarkStart w:id="2889" w:name="_Toc373139861"/>
      <w:bookmarkStart w:id="2890" w:name="_Toc375311928"/>
      <w:bookmarkStart w:id="2891" w:name="_Toc375640814"/>
      <w:bookmarkStart w:id="2892" w:name="_Toc376110133"/>
      <w:bookmarkStart w:id="2893" w:name="_Toc378409391"/>
      <w:bookmarkStart w:id="2894" w:name="_Toc379897157"/>
      <w:bookmarkStart w:id="2895" w:name="_Toc384060802"/>
      <w:bookmarkStart w:id="2896" w:name="_Toc388897777"/>
      <w:bookmarkStart w:id="2897" w:name="_Toc389157815"/>
      <w:bookmarkStart w:id="2898" w:name="_Toc391277994"/>
      <w:bookmarkStart w:id="2899" w:name="_Toc392480966"/>
      <w:bookmarkStart w:id="2900" w:name="_Toc393306069"/>
      <w:bookmarkStart w:id="2901" w:name="_Toc469976682"/>
      <w:bookmarkStart w:id="2902" w:name="_Toc349063810"/>
      <w:bookmarkStart w:id="2903" w:name="_Toc350252425"/>
      <w:bookmarkStart w:id="2904" w:name="_Toc350275177"/>
      <w:bookmarkStart w:id="2905" w:name="_Toc350448641"/>
      <w:bookmarkStart w:id="2906" w:name="_Toc350448960"/>
      <w:bookmarkStart w:id="2907" w:name="_Toc350867650"/>
      <w:bookmarkStart w:id="2908" w:name="_Toc350867906"/>
      <w:bookmarkStart w:id="2909" w:name="_Toc350953717"/>
      <w:bookmarkStart w:id="2910" w:name="_Toc350957958"/>
      <w:bookmarkStart w:id="2911" w:name="_Toc351013451"/>
      <w:bookmarkStart w:id="2912" w:name="_Toc351103429"/>
      <w:r>
        <w:rPr>
          <w:lang w:val="en-US"/>
        </w:rPr>
        <w:t>Calendar Service</w:t>
      </w:r>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p>
    <w:p w:rsidR="0006647E" w:rsidRDefault="0006647E" w:rsidP="0006647E">
      <w:pPr>
        <w:pStyle w:val="Heading3"/>
        <w:rPr>
          <w:lang w:val="en-US"/>
        </w:rPr>
      </w:pPr>
      <w:bookmarkStart w:id="2913" w:name="_Toc353303713"/>
      <w:bookmarkStart w:id="2914" w:name="_Toc355600981"/>
      <w:bookmarkStart w:id="2915" w:name="_Toc355603856"/>
      <w:bookmarkStart w:id="2916" w:name="_Toc357003914"/>
      <w:bookmarkStart w:id="2917" w:name="_Toc357326332"/>
      <w:bookmarkStart w:id="2918" w:name="_Toc357585663"/>
      <w:bookmarkStart w:id="2919" w:name="_Toc357837014"/>
      <w:bookmarkStart w:id="2920" w:name="_Toc358228371"/>
      <w:bookmarkStart w:id="2921" w:name="_Toc358228638"/>
      <w:bookmarkStart w:id="2922" w:name="_Toc361751497"/>
      <w:bookmarkStart w:id="2923" w:name="_Toc361768267"/>
      <w:bookmarkStart w:id="2924" w:name="_Toc361818791"/>
      <w:bookmarkStart w:id="2925" w:name="_Toc362979522"/>
      <w:bookmarkStart w:id="2926" w:name="_Toc364189543"/>
      <w:bookmarkStart w:id="2927" w:name="_Toc364236506"/>
      <w:bookmarkStart w:id="2928" w:name="_Toc364258646"/>
      <w:bookmarkStart w:id="2929" w:name="_Toc364794626"/>
      <w:bookmarkStart w:id="2930" w:name="_Toc367188036"/>
      <w:bookmarkStart w:id="2931" w:name="_Toc372054337"/>
      <w:bookmarkStart w:id="2932" w:name="_Toc372178159"/>
      <w:bookmarkStart w:id="2933" w:name="_Toc373053262"/>
      <w:bookmarkStart w:id="2934" w:name="_Toc373053541"/>
      <w:bookmarkStart w:id="2935" w:name="_Toc373060470"/>
      <w:bookmarkStart w:id="2936" w:name="_Toc373061171"/>
      <w:bookmarkStart w:id="2937" w:name="_Toc373061452"/>
      <w:bookmarkStart w:id="2938" w:name="_Toc373130746"/>
      <w:bookmarkStart w:id="2939" w:name="_Toc373139862"/>
      <w:bookmarkStart w:id="2940" w:name="_Toc375311929"/>
      <w:bookmarkStart w:id="2941" w:name="_Toc375640815"/>
      <w:bookmarkStart w:id="2942" w:name="_Toc376110134"/>
      <w:bookmarkStart w:id="2943" w:name="_Toc378409392"/>
      <w:bookmarkStart w:id="2944" w:name="_Toc379897158"/>
      <w:bookmarkStart w:id="2945" w:name="_Toc384060803"/>
      <w:bookmarkStart w:id="2946" w:name="_Toc388897778"/>
      <w:bookmarkStart w:id="2947" w:name="_Toc389157816"/>
      <w:bookmarkStart w:id="2948" w:name="_Toc391277995"/>
      <w:bookmarkStart w:id="2949" w:name="_Toc392480967"/>
      <w:bookmarkStart w:id="2950" w:name="_Toc393306070"/>
      <w:bookmarkStart w:id="2951" w:name="_Toc469976683"/>
      <w:r>
        <w:rPr>
          <w:lang w:val="en-US"/>
        </w:rPr>
        <w:t>getCalendarEvents</w:t>
      </w:r>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p>
    <w:p w:rsidR="00232D31" w:rsidRDefault="00232D31" w:rsidP="00232D31">
      <w:r>
        <w:t>This is used to get the calendar events for a given user. A manager can use this call to retrieve the open jobs for a given user they have access to via a functional group.</w:t>
      </w:r>
    </w:p>
    <w:p w:rsidR="00232D31" w:rsidRDefault="00232D31" w:rsidP="00232D31"/>
    <w:p w:rsidR="00232D31" w:rsidRDefault="00232D31" w:rsidP="00232D31">
      <w:pPr>
        <w:rPr>
          <w:b/>
        </w:rPr>
      </w:pPr>
      <w:r>
        <w:rPr>
          <w:b/>
        </w:rPr>
        <w:t>GET:</w:t>
      </w:r>
    </w:p>
    <w:p w:rsidR="00232D31" w:rsidRPr="007E75B7" w:rsidRDefault="00232D31" w:rsidP="00232D31">
      <w:pPr>
        <w:rPr>
          <w:rFonts w:ascii="Arial" w:hAnsi="Arial" w:cs="Arial"/>
          <w:color w:val="000000"/>
        </w:rPr>
      </w:pPr>
      <w:r w:rsidRPr="007E75B7">
        <w:rPr>
          <w:bdr w:val="none" w:sz="0" w:space="0" w:color="auto" w:frame="1"/>
          <w:shd w:val="clear" w:color="auto" w:fill="F8F8F8"/>
        </w:rPr>
        <w:lastRenderedPageBreak/>
        <w:t>{webserver}</w:t>
      </w:r>
      <w:r w:rsidRPr="007E75B7">
        <w:t>/</w:t>
      </w:r>
      <w:r>
        <w:t>calendar</w:t>
      </w:r>
      <w:r w:rsidRPr="007E75B7">
        <w:t>service/get</w:t>
      </w:r>
      <w:r>
        <w:t>CalendarEvents</w:t>
      </w:r>
      <w:r w:rsidRPr="007E75B7">
        <w:t>/{login}/{password}/{</w:t>
      </w:r>
      <w:r>
        <w:t>user</w:t>
      </w:r>
      <w:r w:rsidRPr="007E75B7">
        <w:t>RecordId}/{</w:t>
      </w:r>
      <w:r>
        <w:t>startDate</w:t>
      </w:r>
      <w:r w:rsidRPr="007E75B7">
        <w:t>}/{</w:t>
      </w:r>
      <w:r>
        <w:t>endDate</w:t>
      </w:r>
      <w:r w:rsidRPr="007E75B7">
        <w:t>}/</w:t>
      </w:r>
      <w:r w:rsidR="00040D6D">
        <w:t>{eventType}</w:t>
      </w:r>
    </w:p>
    <w:p w:rsidR="00232D31" w:rsidRPr="0097407D" w:rsidRDefault="00232D31" w:rsidP="00232D31">
      <w:pPr>
        <w:rPr>
          <w:rFonts w:ascii="Arial" w:hAnsi="Arial" w:cs="Arial"/>
          <w:color w:val="000000"/>
          <w:sz w:val="18"/>
          <w:szCs w:val="18"/>
        </w:rPr>
      </w:pPr>
    </w:p>
    <w:p w:rsidR="00232D31" w:rsidRDefault="00232D31" w:rsidP="00232D31"/>
    <w:p w:rsidR="00232D31" w:rsidRDefault="00232D31" w:rsidP="00232D31">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232D31" w:rsidTr="008C4F02">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232D31" w:rsidRPr="00CA388B" w:rsidRDefault="00232D31" w:rsidP="008C4F02">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232D31" w:rsidRPr="00CA388B" w:rsidRDefault="00232D31" w:rsidP="008C4F02">
            <w:pPr>
              <w:rPr>
                <w:b/>
              </w:rPr>
            </w:pPr>
            <w:r w:rsidRPr="00CA388B">
              <w:rPr>
                <w:b/>
              </w:rPr>
              <w:t>Description</w:t>
            </w:r>
          </w:p>
        </w:tc>
      </w:tr>
      <w:tr w:rsidR="00232D31" w:rsidTr="008C4F02">
        <w:trPr>
          <w:cantSplit/>
        </w:trPr>
        <w:tc>
          <w:tcPr>
            <w:tcW w:w="2268" w:type="dxa"/>
            <w:shd w:val="clear" w:color="auto" w:fill="auto"/>
          </w:tcPr>
          <w:p w:rsidR="00232D31" w:rsidRDefault="00232D31" w:rsidP="008C4F02">
            <w:r>
              <w:t>action</w:t>
            </w:r>
          </w:p>
        </w:tc>
        <w:tc>
          <w:tcPr>
            <w:tcW w:w="6480" w:type="dxa"/>
            <w:shd w:val="clear" w:color="auto" w:fill="auto"/>
          </w:tcPr>
          <w:p w:rsidR="00232D31" w:rsidRDefault="00232D31" w:rsidP="008C4F02">
            <w:r w:rsidRPr="004F77D4">
              <w:t>getRecordMaxTimestamp - action code or method name</w:t>
            </w:r>
          </w:p>
        </w:tc>
      </w:tr>
      <w:tr w:rsidR="00232D31" w:rsidTr="008C4F02">
        <w:trPr>
          <w:cantSplit/>
        </w:trPr>
        <w:tc>
          <w:tcPr>
            <w:tcW w:w="2268" w:type="dxa"/>
            <w:shd w:val="clear" w:color="auto" w:fill="auto"/>
          </w:tcPr>
          <w:p w:rsidR="00232D31" w:rsidRDefault="00232D31" w:rsidP="008C4F02">
            <w:r w:rsidRPr="004F77D4">
              <w:t>loginId</w:t>
            </w:r>
          </w:p>
        </w:tc>
        <w:tc>
          <w:tcPr>
            <w:tcW w:w="6480" w:type="dxa"/>
            <w:shd w:val="clear" w:color="auto" w:fill="auto"/>
          </w:tcPr>
          <w:p w:rsidR="00232D31" w:rsidRDefault="00232D31" w:rsidP="008C4F02">
            <w:r w:rsidRPr="004F77D4">
              <w:t>User’s login for authentication</w:t>
            </w:r>
          </w:p>
        </w:tc>
      </w:tr>
      <w:tr w:rsidR="00232D31" w:rsidTr="008C4F02">
        <w:trPr>
          <w:cantSplit/>
        </w:trPr>
        <w:tc>
          <w:tcPr>
            <w:tcW w:w="2268" w:type="dxa"/>
            <w:shd w:val="clear" w:color="auto" w:fill="auto"/>
          </w:tcPr>
          <w:p w:rsidR="00232D31" w:rsidRPr="004F77D4" w:rsidRDefault="00232D31" w:rsidP="008C4F02">
            <w:r w:rsidRPr="004F77D4">
              <w:t>password</w:t>
            </w:r>
          </w:p>
        </w:tc>
        <w:tc>
          <w:tcPr>
            <w:tcW w:w="6480" w:type="dxa"/>
            <w:shd w:val="clear" w:color="auto" w:fill="auto"/>
          </w:tcPr>
          <w:p w:rsidR="00232D31" w:rsidRDefault="00232D31" w:rsidP="008C4F02">
            <w:r w:rsidRPr="004F77D4">
              <w:t>User’s password for authentication</w:t>
            </w:r>
          </w:p>
        </w:tc>
      </w:tr>
      <w:tr w:rsidR="00232D31" w:rsidTr="008C4F02">
        <w:trPr>
          <w:cantSplit/>
        </w:trPr>
        <w:tc>
          <w:tcPr>
            <w:tcW w:w="2268" w:type="dxa"/>
            <w:shd w:val="clear" w:color="auto" w:fill="auto"/>
          </w:tcPr>
          <w:p w:rsidR="00232D31" w:rsidRDefault="00232D31" w:rsidP="008C4F02">
            <w:r>
              <w:t>userRecordId</w:t>
            </w:r>
          </w:p>
        </w:tc>
        <w:tc>
          <w:tcPr>
            <w:tcW w:w="6480" w:type="dxa"/>
            <w:shd w:val="clear" w:color="auto" w:fill="auto"/>
          </w:tcPr>
          <w:p w:rsidR="00232D31" w:rsidRDefault="00232D31" w:rsidP="008C4F02">
            <w:r>
              <w:t>user’s Record Id</w:t>
            </w:r>
          </w:p>
        </w:tc>
      </w:tr>
      <w:tr w:rsidR="00232D31" w:rsidTr="008C4F02">
        <w:trPr>
          <w:cantSplit/>
        </w:trPr>
        <w:tc>
          <w:tcPr>
            <w:tcW w:w="2268" w:type="dxa"/>
            <w:shd w:val="clear" w:color="auto" w:fill="auto"/>
          </w:tcPr>
          <w:p w:rsidR="00232D31" w:rsidRDefault="00232D31" w:rsidP="008C4F02">
            <w:r>
              <w:t>startDate</w:t>
            </w:r>
          </w:p>
        </w:tc>
        <w:tc>
          <w:tcPr>
            <w:tcW w:w="6480" w:type="dxa"/>
            <w:shd w:val="clear" w:color="auto" w:fill="auto"/>
          </w:tcPr>
          <w:p w:rsidR="00232D31" w:rsidRDefault="00232D31" w:rsidP="008C4F02">
            <w:r>
              <w:t>Filter start</w:t>
            </w:r>
            <w:r w:rsidR="00AE60F4">
              <w:t xml:space="preserve"> YYYYMMDD</w:t>
            </w:r>
          </w:p>
        </w:tc>
      </w:tr>
      <w:tr w:rsidR="00040D6D" w:rsidTr="008D20C5">
        <w:trPr>
          <w:cantSplit/>
        </w:trPr>
        <w:tc>
          <w:tcPr>
            <w:tcW w:w="2268" w:type="dxa"/>
            <w:shd w:val="clear" w:color="auto" w:fill="auto"/>
          </w:tcPr>
          <w:p w:rsidR="00040D6D" w:rsidRDefault="00040D6D" w:rsidP="008D20C5">
            <w:r>
              <w:t>endDate</w:t>
            </w:r>
          </w:p>
        </w:tc>
        <w:tc>
          <w:tcPr>
            <w:tcW w:w="6480" w:type="dxa"/>
            <w:shd w:val="clear" w:color="auto" w:fill="auto"/>
          </w:tcPr>
          <w:p w:rsidR="00040D6D" w:rsidRDefault="00040D6D" w:rsidP="008D20C5">
            <w:r>
              <w:t>Filter end YYYYMMDD</w:t>
            </w:r>
          </w:p>
        </w:tc>
      </w:tr>
      <w:tr w:rsidR="00232D31" w:rsidTr="008C4F02">
        <w:trPr>
          <w:cantSplit/>
        </w:trPr>
        <w:tc>
          <w:tcPr>
            <w:tcW w:w="2268" w:type="dxa"/>
            <w:shd w:val="clear" w:color="auto" w:fill="auto"/>
          </w:tcPr>
          <w:p w:rsidR="00232D31" w:rsidRDefault="00232D31" w:rsidP="00040D6D">
            <w:r>
              <w:t>e</w:t>
            </w:r>
            <w:r w:rsidR="00040D6D">
              <w:t>ventType</w:t>
            </w:r>
          </w:p>
        </w:tc>
        <w:tc>
          <w:tcPr>
            <w:tcW w:w="6480" w:type="dxa"/>
            <w:shd w:val="clear" w:color="auto" w:fill="auto"/>
          </w:tcPr>
          <w:p w:rsidR="00232D31" w:rsidRDefault="00040D6D" w:rsidP="008C4F02">
            <w:r>
              <w:t>Event type</w:t>
            </w:r>
          </w:p>
        </w:tc>
      </w:tr>
    </w:tbl>
    <w:p w:rsidR="00232D31" w:rsidRDefault="00232D31" w:rsidP="00232D31">
      <w:pPr>
        <w:spacing w:after="180" w:line="360" w:lineRule="atLeast"/>
        <w:rPr>
          <w:rFonts w:ascii="Arial" w:hAnsi="Arial" w:cs="Arial"/>
          <w:color w:val="000000"/>
          <w:sz w:val="20"/>
          <w:szCs w:val="20"/>
        </w:rPr>
      </w:pPr>
    </w:p>
    <w:p w:rsidR="00232D31" w:rsidRPr="00232D31" w:rsidRDefault="00232D31" w:rsidP="00232D31">
      <w:pPr>
        <w:rPr>
          <w:lang w:eastAsia="x-none"/>
        </w:rPr>
      </w:pPr>
    </w:p>
    <w:p w:rsidR="00E962C5" w:rsidRPr="00E962C5" w:rsidRDefault="00E962C5" w:rsidP="00E962C5">
      <w:pPr>
        <w:rPr>
          <w:lang w:eastAsia="x-none"/>
        </w:rPr>
      </w:pPr>
      <w:bookmarkStart w:id="2952" w:name="_Toc353303714"/>
      <w:bookmarkStart w:id="2953" w:name="_Toc355600982"/>
      <w:bookmarkStart w:id="2954" w:name="_Toc355603857"/>
      <w:bookmarkStart w:id="2955" w:name="_Toc357003915"/>
      <w:bookmarkStart w:id="2956" w:name="_Toc357326333"/>
      <w:bookmarkStart w:id="2957" w:name="_Toc357585664"/>
      <w:bookmarkStart w:id="2958" w:name="_Toc357837015"/>
      <w:bookmarkStart w:id="2959" w:name="_Toc358228372"/>
      <w:bookmarkStart w:id="2960" w:name="_Toc358228639"/>
      <w:bookmarkStart w:id="2961" w:name="_Toc361751498"/>
      <w:bookmarkStart w:id="2962" w:name="_Toc361768268"/>
      <w:bookmarkStart w:id="2963" w:name="_Toc361818792"/>
      <w:bookmarkStart w:id="2964" w:name="_Toc362979523"/>
      <w:bookmarkStart w:id="2965" w:name="_Toc364189544"/>
      <w:bookmarkStart w:id="2966" w:name="_Toc364236507"/>
      <w:bookmarkStart w:id="2967" w:name="_Toc364258647"/>
      <w:bookmarkStart w:id="2968" w:name="_Toc364794627"/>
      <w:bookmarkStart w:id="2969" w:name="_Toc367188037"/>
      <w:bookmarkStart w:id="2970" w:name="_Toc372054338"/>
      <w:bookmarkStart w:id="2971" w:name="_Toc372178160"/>
      <w:bookmarkStart w:id="2972" w:name="_Toc373053263"/>
      <w:bookmarkStart w:id="2973" w:name="_Toc373053542"/>
      <w:bookmarkStart w:id="2974" w:name="_Toc373060471"/>
      <w:bookmarkStart w:id="2975" w:name="_Toc373061172"/>
      <w:bookmarkStart w:id="2976" w:name="_Toc373061453"/>
      <w:bookmarkStart w:id="2977" w:name="_Toc373130747"/>
      <w:bookmarkStart w:id="2978" w:name="_Toc373139863"/>
      <w:bookmarkStart w:id="2979" w:name="_Toc375311930"/>
      <w:bookmarkStart w:id="2980" w:name="_Toc375640816"/>
      <w:bookmarkStart w:id="2981" w:name="_Toc376110135"/>
      <w:bookmarkStart w:id="2982" w:name="_Toc378409393"/>
      <w:bookmarkStart w:id="2983" w:name="_Toc379897159"/>
      <w:bookmarkStart w:id="2984" w:name="_Toc384060804"/>
      <w:bookmarkStart w:id="2985" w:name="_Toc388897779"/>
      <w:bookmarkStart w:id="2986" w:name="_Toc389157817"/>
      <w:bookmarkStart w:id="2987" w:name="_Toc391277996"/>
      <w:bookmarkStart w:id="2988" w:name="_Toc392480968"/>
      <w:bookmarkStart w:id="2989" w:name="_Toc393306071"/>
    </w:p>
    <w:p w:rsidR="0006647E" w:rsidRDefault="0006647E" w:rsidP="0006647E">
      <w:pPr>
        <w:pStyle w:val="Heading3"/>
        <w:rPr>
          <w:lang w:val="en-US"/>
        </w:rPr>
      </w:pPr>
      <w:bookmarkStart w:id="2990" w:name="_Toc469976684"/>
      <w:r>
        <w:rPr>
          <w:lang w:val="en-US"/>
        </w:rPr>
        <w:t>setCalendarEvents</w:t>
      </w:r>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p>
    <w:p w:rsidR="0006647E" w:rsidRDefault="0006647E" w:rsidP="0006647E">
      <w:pPr>
        <w:rPr>
          <w:lang w:eastAsia="x-none"/>
        </w:rPr>
      </w:pPr>
      <w:r>
        <w:rPr>
          <w:lang w:eastAsia="x-none"/>
        </w:rPr>
        <w:t>Creates one or more calendar events for one or more users in a give organization (login) under a directory node called Calendar Events</w:t>
      </w:r>
      <w:r w:rsidR="00232D31">
        <w:rPr>
          <w:lang w:eastAsia="x-none"/>
        </w:rPr>
        <w:t>. There are storage containers for the last letter first letter and then year, month, day the calendar event was created and then the actual calendar event record’s name is form the title coding field.</w:t>
      </w:r>
    </w:p>
    <w:p w:rsidR="00232D31" w:rsidRDefault="00232D31" w:rsidP="0006647E">
      <w:pPr>
        <w:rPr>
          <w:lang w:eastAsia="x-none"/>
        </w:rPr>
      </w:pPr>
    </w:p>
    <w:p w:rsidR="00232D31" w:rsidRDefault="00CF6210" w:rsidP="0006647E">
      <w:pPr>
        <w:rPr>
          <w:lang w:eastAsia="x-none"/>
        </w:rPr>
      </w:pPr>
      <w:r w:rsidRPr="008F3A3C">
        <w:rPr>
          <w:noProof/>
        </w:rPr>
        <w:lastRenderedPageBreak/>
        <w:drawing>
          <wp:inline distT="0" distB="0" distL="0" distR="0" wp14:anchorId="0C4EF7B0" wp14:editId="4C80D71B">
            <wp:extent cx="5486400" cy="4124325"/>
            <wp:effectExtent l="0" t="0" r="0" b="952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124325"/>
                    </a:xfrm>
                    <a:prstGeom prst="rect">
                      <a:avLst/>
                    </a:prstGeom>
                    <a:noFill/>
                    <a:ln>
                      <a:noFill/>
                    </a:ln>
                  </pic:spPr>
                </pic:pic>
              </a:graphicData>
            </a:graphic>
          </wp:inline>
        </w:drawing>
      </w:r>
    </w:p>
    <w:p w:rsidR="00232D31" w:rsidRDefault="00232D31" w:rsidP="0006647E">
      <w:pPr>
        <w:rPr>
          <w:lang w:eastAsia="x-none"/>
        </w:rPr>
      </w:pPr>
    </w:p>
    <w:p w:rsidR="0006647E" w:rsidRPr="0055362E" w:rsidRDefault="0006647E" w:rsidP="0006647E">
      <w:pPr>
        <w:rPr>
          <w:b/>
        </w:rPr>
      </w:pPr>
      <w:r w:rsidRPr="0055362E">
        <w:rPr>
          <w:b/>
        </w:rPr>
        <w:t>POST:</w:t>
      </w:r>
    </w:p>
    <w:p w:rsidR="0006647E" w:rsidRPr="0017037A" w:rsidRDefault="0006647E" w:rsidP="0006647E">
      <w:pPr>
        <w:rPr>
          <w:rFonts w:ascii="Arial" w:hAnsi="Arial" w:cs="Arial"/>
          <w:color w:val="000000"/>
        </w:rPr>
      </w:pPr>
      <w:r w:rsidRPr="0017037A">
        <w:rPr>
          <w:rFonts w:ascii="Arial" w:hAnsi="Arial" w:cs="Arial"/>
          <w:color w:val="000000"/>
          <w:bdr w:val="none" w:sz="0" w:space="0" w:color="auto" w:frame="1"/>
          <w:shd w:val="clear" w:color="auto" w:fill="F8F8F8"/>
        </w:rPr>
        <w:t>{webserver}</w:t>
      </w:r>
      <w:r w:rsidRPr="0017037A">
        <w:rPr>
          <w:rFonts w:ascii="Arial" w:hAnsi="Arial" w:cs="Arial"/>
          <w:color w:val="000000"/>
        </w:rPr>
        <w:t>/</w:t>
      </w:r>
      <w:r>
        <w:rPr>
          <w:rFonts w:ascii="Arial" w:hAnsi="Arial" w:cs="Arial"/>
          <w:color w:val="000000"/>
        </w:rPr>
        <w:t>calendar</w:t>
      </w:r>
      <w:r w:rsidRPr="0017037A">
        <w:rPr>
          <w:rFonts w:ascii="Arial" w:hAnsi="Arial" w:cs="Arial"/>
          <w:color w:val="000000"/>
        </w:rPr>
        <w:t>service/set</w:t>
      </w:r>
      <w:r>
        <w:rPr>
          <w:rFonts w:ascii="Arial" w:hAnsi="Arial" w:cs="Arial"/>
          <w:color w:val="000000"/>
        </w:rPr>
        <w:t>CalendarEvents</w:t>
      </w:r>
      <w:r w:rsidRPr="0017037A">
        <w:rPr>
          <w:rFonts w:ascii="Arial" w:hAnsi="Arial" w:cs="Arial"/>
          <w:color w:val="000000"/>
        </w:rPr>
        <w:t>/{login}/{password}/</w:t>
      </w:r>
    </w:p>
    <w:p w:rsidR="0006647E" w:rsidRDefault="0006647E" w:rsidP="0006647E">
      <w:pPr>
        <w:rPr>
          <w:rFonts w:ascii="Arial" w:hAnsi="Arial" w:cs="Arial"/>
          <w:color w:val="000000"/>
          <w:sz w:val="20"/>
          <w:szCs w:val="20"/>
        </w:rPr>
      </w:pPr>
    </w:p>
    <w:p w:rsidR="0006647E" w:rsidRDefault="0006647E" w:rsidP="0006647E">
      <w:pPr>
        <w:rPr>
          <w:rFonts w:ascii="Arial" w:hAnsi="Arial" w:cs="Arial"/>
          <w:b/>
          <w:color w:val="000000"/>
          <w:sz w:val="20"/>
          <w:szCs w:val="20"/>
        </w:rPr>
      </w:pPr>
      <w:r w:rsidRPr="0055362E">
        <w:rPr>
          <w:rFonts w:ascii="Arial" w:hAnsi="Arial" w:cs="Arial"/>
          <w:b/>
          <w:color w:val="000000"/>
          <w:sz w:val="20"/>
          <w:szCs w:val="20"/>
        </w:rPr>
        <w:t>CSV File:</w:t>
      </w:r>
    </w:p>
    <w:p w:rsidR="0006647E" w:rsidRDefault="0006647E" w:rsidP="0006647E">
      <w:pPr>
        <w:rPr>
          <w:rFonts w:ascii="Arial" w:hAnsi="Arial" w:cs="Arial"/>
          <w:b/>
          <w:color w:val="000000"/>
          <w:sz w:val="20"/>
          <w:szCs w:val="20"/>
        </w:rPr>
      </w:pPr>
    </w:p>
    <w:p w:rsidR="0006647E" w:rsidRDefault="0006647E" w:rsidP="0006647E">
      <w:pPr>
        <w:rPr>
          <w:rFonts w:ascii="Arial" w:hAnsi="Arial" w:cs="Arial"/>
          <w:b/>
          <w:color w:val="000000"/>
          <w:sz w:val="20"/>
          <w:szCs w:val="20"/>
        </w:rPr>
      </w:pPr>
      <w:r>
        <w:rPr>
          <w:rFonts w:ascii="Arial" w:hAnsi="Arial" w:cs="Arial"/>
          <w:b/>
          <w:color w:val="000000"/>
          <w:sz w:val="20"/>
          <w:szCs w:val="20"/>
        </w:rPr>
        <w:t>Header Line terminated with CRLF</w:t>
      </w:r>
    </w:p>
    <w:p w:rsidR="0006647E" w:rsidRPr="0055362E" w:rsidRDefault="0006647E" w:rsidP="0006647E">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880"/>
        <w:gridCol w:w="1350"/>
        <w:gridCol w:w="4950"/>
      </w:tblGrid>
      <w:tr w:rsidR="0006647E" w:rsidTr="003C1CBC">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06647E" w:rsidRPr="00CA388B" w:rsidRDefault="0006647E" w:rsidP="008C4F02">
            <w:pPr>
              <w:rPr>
                <w:b/>
              </w:rPr>
            </w:pPr>
            <w:r>
              <w:rPr>
                <w:b/>
              </w:rPr>
              <w:t>#</w:t>
            </w:r>
          </w:p>
        </w:tc>
        <w:tc>
          <w:tcPr>
            <w:tcW w:w="2880" w:type="dxa"/>
            <w:tcBorders>
              <w:top w:val="single" w:sz="4" w:space="0" w:color="auto"/>
              <w:left w:val="single" w:sz="4" w:space="0" w:color="auto"/>
              <w:bottom w:val="single" w:sz="4" w:space="0" w:color="auto"/>
              <w:right w:val="single" w:sz="4" w:space="0" w:color="auto"/>
            </w:tcBorders>
            <w:shd w:val="clear" w:color="auto" w:fill="FFFF00"/>
          </w:tcPr>
          <w:p w:rsidR="0006647E" w:rsidRPr="00CA388B" w:rsidRDefault="0006647E" w:rsidP="008C4F02">
            <w:pPr>
              <w:rPr>
                <w:b/>
              </w:rPr>
            </w:pPr>
            <w:r>
              <w:rPr>
                <w:b/>
              </w:rPr>
              <w:t>Argument</w:t>
            </w:r>
          </w:p>
        </w:tc>
        <w:tc>
          <w:tcPr>
            <w:tcW w:w="1350" w:type="dxa"/>
            <w:tcBorders>
              <w:top w:val="single" w:sz="4" w:space="0" w:color="auto"/>
              <w:left w:val="single" w:sz="4" w:space="0" w:color="auto"/>
              <w:bottom w:val="single" w:sz="4" w:space="0" w:color="auto"/>
              <w:right w:val="single" w:sz="4" w:space="0" w:color="auto"/>
            </w:tcBorders>
            <w:shd w:val="clear" w:color="auto" w:fill="FFFF00"/>
          </w:tcPr>
          <w:p w:rsidR="0006647E" w:rsidRPr="00CA388B" w:rsidRDefault="0006647E" w:rsidP="008C4F02">
            <w:pPr>
              <w:rPr>
                <w:b/>
              </w:rPr>
            </w:pPr>
            <w:r>
              <w:rPr>
                <w:b/>
              </w:rPr>
              <w:t>Data Type</w:t>
            </w:r>
          </w:p>
        </w:tc>
        <w:tc>
          <w:tcPr>
            <w:tcW w:w="4950" w:type="dxa"/>
            <w:tcBorders>
              <w:top w:val="single" w:sz="4" w:space="0" w:color="auto"/>
              <w:left w:val="single" w:sz="4" w:space="0" w:color="auto"/>
              <w:bottom w:val="single" w:sz="4" w:space="0" w:color="auto"/>
              <w:right w:val="single" w:sz="4" w:space="0" w:color="auto"/>
            </w:tcBorders>
            <w:shd w:val="clear" w:color="auto" w:fill="FFFF00"/>
          </w:tcPr>
          <w:p w:rsidR="0006647E" w:rsidRPr="00CA388B" w:rsidRDefault="0006647E" w:rsidP="008C4F02">
            <w:pPr>
              <w:rPr>
                <w:b/>
              </w:rPr>
            </w:pPr>
            <w:r w:rsidRPr="00CA388B">
              <w:rPr>
                <w:b/>
              </w:rPr>
              <w:t>Description</w:t>
            </w:r>
          </w:p>
        </w:tc>
      </w:tr>
      <w:tr w:rsidR="0006647E" w:rsidTr="003C1CBC">
        <w:trPr>
          <w:cantSplit/>
        </w:trPr>
        <w:tc>
          <w:tcPr>
            <w:tcW w:w="558" w:type="dxa"/>
          </w:tcPr>
          <w:p w:rsidR="0006647E" w:rsidRDefault="0006647E" w:rsidP="008C4F02">
            <w:r>
              <w:t>1</w:t>
            </w:r>
          </w:p>
        </w:tc>
        <w:tc>
          <w:tcPr>
            <w:tcW w:w="2880" w:type="dxa"/>
          </w:tcPr>
          <w:p w:rsidR="0006647E" w:rsidRDefault="0006647E" w:rsidP="008C4F02">
            <w:r>
              <w:t>Operation</w:t>
            </w:r>
          </w:p>
        </w:tc>
        <w:tc>
          <w:tcPr>
            <w:tcW w:w="1350" w:type="dxa"/>
            <w:shd w:val="clear" w:color="auto" w:fill="auto"/>
          </w:tcPr>
          <w:p w:rsidR="0006647E" w:rsidRDefault="0006647E" w:rsidP="008C4F02">
            <w:r>
              <w:t>string</w:t>
            </w:r>
          </w:p>
        </w:tc>
        <w:tc>
          <w:tcPr>
            <w:tcW w:w="4950" w:type="dxa"/>
            <w:shd w:val="clear" w:color="auto" w:fill="auto"/>
          </w:tcPr>
          <w:p w:rsidR="0006647E" w:rsidRPr="00B30950" w:rsidRDefault="0006647E" w:rsidP="008C4F02">
            <w:pPr>
              <w:rPr>
                <w:sz w:val="16"/>
                <w:szCs w:val="16"/>
              </w:rPr>
            </w:pPr>
            <w:r w:rsidRPr="00B30950">
              <w:rPr>
                <w:rFonts w:ascii="Arial" w:hAnsi="Arial" w:cs="Arial"/>
                <w:sz w:val="16"/>
                <w:szCs w:val="16"/>
              </w:rPr>
              <w:t>"I" - insert the record without checking if it exists -- fastest.</w:t>
            </w:r>
          </w:p>
          <w:p w:rsidR="0006647E" w:rsidRPr="00B30950" w:rsidRDefault="0006647E" w:rsidP="008C4F02">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06647E" w:rsidRPr="00B30950" w:rsidRDefault="0006647E" w:rsidP="008C4F02">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06647E" w:rsidRPr="00B30950" w:rsidRDefault="0006647E" w:rsidP="008C4F02">
            <w:pPr>
              <w:rPr>
                <w:sz w:val="16"/>
                <w:szCs w:val="16"/>
              </w:rPr>
            </w:pPr>
            <w:r w:rsidRPr="00B30950">
              <w:rPr>
                <w:rFonts w:ascii="Arial" w:hAnsi="Arial" w:cs="Arial"/>
                <w:sz w:val="16"/>
                <w:szCs w:val="16"/>
              </w:rPr>
              <w:t>"D" - delete the record.  If used on a Header record, the details are automatically deleted also.</w:t>
            </w:r>
          </w:p>
          <w:p w:rsidR="0006647E" w:rsidRPr="00B30950" w:rsidRDefault="0006647E" w:rsidP="008C4F02">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06647E" w:rsidTr="003C1CBC">
        <w:trPr>
          <w:cantSplit/>
        </w:trPr>
        <w:tc>
          <w:tcPr>
            <w:tcW w:w="558" w:type="dxa"/>
          </w:tcPr>
          <w:p w:rsidR="0006647E" w:rsidRDefault="0006647E" w:rsidP="008C4F02">
            <w:r>
              <w:t>2</w:t>
            </w:r>
          </w:p>
        </w:tc>
        <w:tc>
          <w:tcPr>
            <w:tcW w:w="2880" w:type="dxa"/>
          </w:tcPr>
          <w:p w:rsidR="0006647E" w:rsidRDefault="0006647E" w:rsidP="008C4F02">
            <w:r>
              <w:t>Flag</w:t>
            </w:r>
          </w:p>
        </w:tc>
        <w:tc>
          <w:tcPr>
            <w:tcW w:w="1350" w:type="dxa"/>
            <w:shd w:val="clear" w:color="auto" w:fill="auto"/>
          </w:tcPr>
          <w:p w:rsidR="0006647E" w:rsidRDefault="0006647E" w:rsidP="008C4F02">
            <w:r>
              <w:t>string</w:t>
            </w:r>
          </w:p>
        </w:tc>
        <w:tc>
          <w:tcPr>
            <w:tcW w:w="4950" w:type="dxa"/>
            <w:shd w:val="clear" w:color="auto" w:fill="auto"/>
          </w:tcPr>
          <w:p w:rsidR="0006647E" w:rsidRDefault="0006647E" w:rsidP="008C4F02">
            <w:r>
              <w:t>“H” =this is a calendar event header item</w:t>
            </w:r>
          </w:p>
        </w:tc>
      </w:tr>
      <w:tr w:rsidR="0006647E" w:rsidTr="003C1CBC">
        <w:trPr>
          <w:cantSplit/>
        </w:trPr>
        <w:tc>
          <w:tcPr>
            <w:tcW w:w="558" w:type="dxa"/>
          </w:tcPr>
          <w:p w:rsidR="0006647E" w:rsidRDefault="0006647E" w:rsidP="008C4F02">
            <w:r>
              <w:t>3</w:t>
            </w:r>
          </w:p>
        </w:tc>
        <w:tc>
          <w:tcPr>
            <w:tcW w:w="2880" w:type="dxa"/>
          </w:tcPr>
          <w:p w:rsidR="0006647E" w:rsidRDefault="0006647E" w:rsidP="008C4F02">
            <w:r>
              <w:t>objectId</w:t>
            </w:r>
          </w:p>
        </w:tc>
        <w:tc>
          <w:tcPr>
            <w:tcW w:w="1350" w:type="dxa"/>
            <w:shd w:val="clear" w:color="auto" w:fill="auto"/>
          </w:tcPr>
          <w:p w:rsidR="0006647E" w:rsidRDefault="0006647E" w:rsidP="008C4F02">
            <w:r>
              <w:t>string</w:t>
            </w:r>
          </w:p>
        </w:tc>
        <w:tc>
          <w:tcPr>
            <w:tcW w:w="4950" w:type="dxa"/>
            <w:shd w:val="clear" w:color="auto" w:fill="auto"/>
          </w:tcPr>
          <w:p w:rsidR="0006647E" w:rsidRDefault="0006647E" w:rsidP="008C4F02">
            <w:r>
              <w:t>If the invoice header has already been created then this is the objectId for the header which means this is an update operation. If blank then create header.</w:t>
            </w:r>
          </w:p>
        </w:tc>
      </w:tr>
      <w:tr w:rsidR="0006647E" w:rsidTr="003C1CBC">
        <w:trPr>
          <w:cantSplit/>
        </w:trPr>
        <w:tc>
          <w:tcPr>
            <w:tcW w:w="558" w:type="dxa"/>
          </w:tcPr>
          <w:p w:rsidR="0006647E" w:rsidRDefault="0006647E" w:rsidP="008C4F02">
            <w:r>
              <w:lastRenderedPageBreak/>
              <w:t>4</w:t>
            </w:r>
          </w:p>
        </w:tc>
        <w:tc>
          <w:tcPr>
            <w:tcW w:w="2880" w:type="dxa"/>
          </w:tcPr>
          <w:p w:rsidR="0006647E" w:rsidRDefault="0006647E" w:rsidP="008C4F02">
            <w:r>
              <w:t>objectType</w:t>
            </w:r>
          </w:p>
        </w:tc>
        <w:tc>
          <w:tcPr>
            <w:tcW w:w="1350" w:type="dxa"/>
            <w:shd w:val="clear" w:color="auto" w:fill="auto"/>
          </w:tcPr>
          <w:p w:rsidR="0006647E" w:rsidRDefault="0006647E" w:rsidP="008C4F02">
            <w:r>
              <w:t>string</w:t>
            </w:r>
          </w:p>
        </w:tc>
        <w:tc>
          <w:tcPr>
            <w:tcW w:w="4950" w:type="dxa"/>
            <w:shd w:val="clear" w:color="auto" w:fill="auto"/>
          </w:tcPr>
          <w:p w:rsidR="0006647E" w:rsidRDefault="0006647E" w:rsidP="008C4F02">
            <w:r>
              <w:t>If invoice header exists then this is Invoice Header</w:t>
            </w:r>
          </w:p>
        </w:tc>
      </w:tr>
      <w:tr w:rsidR="0006647E" w:rsidTr="003C1CBC">
        <w:trPr>
          <w:cantSplit/>
        </w:trPr>
        <w:tc>
          <w:tcPr>
            <w:tcW w:w="558" w:type="dxa"/>
          </w:tcPr>
          <w:p w:rsidR="0006647E" w:rsidRDefault="0006647E" w:rsidP="008C4F02">
            <w:r>
              <w:t>5</w:t>
            </w:r>
          </w:p>
        </w:tc>
        <w:tc>
          <w:tcPr>
            <w:tcW w:w="2880" w:type="dxa"/>
          </w:tcPr>
          <w:p w:rsidR="0006647E" w:rsidRDefault="0006647E" w:rsidP="008C4F02">
            <w:r>
              <w:t>MobileRecordId</w:t>
            </w:r>
          </w:p>
        </w:tc>
        <w:tc>
          <w:tcPr>
            <w:tcW w:w="1350" w:type="dxa"/>
            <w:shd w:val="clear" w:color="auto" w:fill="auto"/>
          </w:tcPr>
          <w:p w:rsidR="0006647E" w:rsidRDefault="0006647E" w:rsidP="008C4F02">
            <w:r>
              <w:t>string</w:t>
            </w:r>
          </w:p>
        </w:tc>
        <w:tc>
          <w:tcPr>
            <w:tcW w:w="4950" w:type="dxa"/>
            <w:shd w:val="clear" w:color="auto" w:fill="auto"/>
          </w:tcPr>
          <w:p w:rsidR="0006647E" w:rsidRDefault="0006647E" w:rsidP="008C4F02">
            <w:r>
              <w:t>This is used by the device</w:t>
            </w:r>
          </w:p>
        </w:tc>
      </w:tr>
      <w:tr w:rsidR="0006647E" w:rsidTr="003C1CBC">
        <w:trPr>
          <w:cantSplit/>
        </w:trPr>
        <w:tc>
          <w:tcPr>
            <w:tcW w:w="558" w:type="dxa"/>
          </w:tcPr>
          <w:p w:rsidR="0006647E" w:rsidRDefault="0006647E" w:rsidP="008C4F02">
            <w:r>
              <w:t>6</w:t>
            </w:r>
          </w:p>
        </w:tc>
        <w:tc>
          <w:tcPr>
            <w:tcW w:w="2880" w:type="dxa"/>
          </w:tcPr>
          <w:p w:rsidR="0006647E" w:rsidRDefault="0006647E" w:rsidP="008C4F02">
            <w:r>
              <w:t>Functional Group Name</w:t>
            </w:r>
          </w:p>
        </w:tc>
        <w:tc>
          <w:tcPr>
            <w:tcW w:w="1350" w:type="dxa"/>
            <w:shd w:val="clear" w:color="auto" w:fill="auto"/>
          </w:tcPr>
          <w:p w:rsidR="0006647E" w:rsidRDefault="0006647E" w:rsidP="008C4F02">
            <w:r>
              <w:t>string</w:t>
            </w:r>
          </w:p>
        </w:tc>
        <w:tc>
          <w:tcPr>
            <w:tcW w:w="4950" w:type="dxa"/>
            <w:shd w:val="clear" w:color="auto" w:fill="auto"/>
          </w:tcPr>
          <w:p w:rsidR="0006647E" w:rsidRDefault="0006647E" w:rsidP="008C4F02">
            <w:r>
              <w:t>This is security for login user what they can see</w:t>
            </w:r>
          </w:p>
        </w:tc>
      </w:tr>
      <w:tr w:rsidR="0006647E" w:rsidTr="003C1CBC">
        <w:trPr>
          <w:cantSplit/>
        </w:trPr>
        <w:tc>
          <w:tcPr>
            <w:tcW w:w="558" w:type="dxa"/>
            <w:tcBorders>
              <w:top w:val="single" w:sz="4" w:space="0" w:color="auto"/>
              <w:left w:val="single" w:sz="4" w:space="0" w:color="auto"/>
              <w:bottom w:val="single" w:sz="4" w:space="0" w:color="auto"/>
              <w:right w:val="single" w:sz="4" w:space="0" w:color="auto"/>
            </w:tcBorders>
          </w:tcPr>
          <w:p w:rsidR="0006647E" w:rsidRDefault="0006647E" w:rsidP="008C4F02">
            <w:r>
              <w:t>7</w:t>
            </w:r>
          </w:p>
        </w:tc>
        <w:tc>
          <w:tcPr>
            <w:tcW w:w="2880" w:type="dxa"/>
            <w:tcBorders>
              <w:top w:val="single" w:sz="4" w:space="0" w:color="auto"/>
              <w:left w:val="single" w:sz="4" w:space="0" w:color="auto"/>
              <w:bottom w:val="single" w:sz="4" w:space="0" w:color="auto"/>
              <w:right w:val="single" w:sz="4" w:space="0" w:color="auto"/>
            </w:tcBorders>
          </w:tcPr>
          <w:p w:rsidR="0006647E" w:rsidRDefault="0006647E" w:rsidP="008C4F02">
            <w:r>
              <w:t>UserRecordId</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06647E" w:rsidRDefault="0006647E" w:rsidP="008C4F02">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06647E" w:rsidRDefault="0006647E" w:rsidP="008C4F02">
            <w:r>
              <w:t>User who the event is for</w:t>
            </w:r>
          </w:p>
        </w:tc>
      </w:tr>
      <w:tr w:rsidR="0006647E" w:rsidTr="003C1CBC">
        <w:trPr>
          <w:cantSplit/>
        </w:trPr>
        <w:tc>
          <w:tcPr>
            <w:tcW w:w="558" w:type="dxa"/>
          </w:tcPr>
          <w:p w:rsidR="0006647E" w:rsidRDefault="0006647E" w:rsidP="008C4F02">
            <w:r>
              <w:t>8</w:t>
            </w:r>
          </w:p>
        </w:tc>
        <w:tc>
          <w:tcPr>
            <w:tcW w:w="2880" w:type="dxa"/>
          </w:tcPr>
          <w:p w:rsidR="0006647E" w:rsidRDefault="0006647E" w:rsidP="008C4F02">
            <w:r>
              <w:t>Availability</w:t>
            </w:r>
          </w:p>
        </w:tc>
        <w:tc>
          <w:tcPr>
            <w:tcW w:w="1350" w:type="dxa"/>
            <w:shd w:val="clear" w:color="auto" w:fill="auto"/>
          </w:tcPr>
          <w:p w:rsidR="0006647E" w:rsidRDefault="00C4481A" w:rsidP="00C4481A">
            <w:r>
              <w:t>Boolean</w:t>
            </w:r>
          </w:p>
        </w:tc>
        <w:tc>
          <w:tcPr>
            <w:tcW w:w="4950" w:type="dxa"/>
            <w:shd w:val="clear" w:color="auto" w:fill="auto"/>
          </w:tcPr>
          <w:p w:rsidR="0006647E" w:rsidRDefault="00C4481A" w:rsidP="008C4F02">
            <w:r>
              <w:t>Is the service person ready to work or out?</w:t>
            </w:r>
          </w:p>
        </w:tc>
      </w:tr>
      <w:tr w:rsidR="0006647E" w:rsidTr="003C1CBC">
        <w:trPr>
          <w:cantSplit/>
        </w:trPr>
        <w:tc>
          <w:tcPr>
            <w:tcW w:w="558" w:type="dxa"/>
          </w:tcPr>
          <w:p w:rsidR="0006647E" w:rsidRDefault="0006647E" w:rsidP="008C4F02">
            <w:r>
              <w:t>9</w:t>
            </w:r>
          </w:p>
        </w:tc>
        <w:tc>
          <w:tcPr>
            <w:tcW w:w="2880" w:type="dxa"/>
          </w:tcPr>
          <w:p w:rsidR="0006647E" w:rsidRDefault="0006647E" w:rsidP="008C4F02">
            <w:r>
              <w:t>Title</w:t>
            </w:r>
          </w:p>
        </w:tc>
        <w:tc>
          <w:tcPr>
            <w:tcW w:w="1350" w:type="dxa"/>
            <w:shd w:val="clear" w:color="auto" w:fill="auto"/>
          </w:tcPr>
          <w:p w:rsidR="0006647E" w:rsidRDefault="0006647E" w:rsidP="008C4F02">
            <w:r>
              <w:t>String</w:t>
            </w:r>
          </w:p>
        </w:tc>
        <w:tc>
          <w:tcPr>
            <w:tcW w:w="4950" w:type="dxa"/>
            <w:shd w:val="clear" w:color="auto" w:fill="auto"/>
          </w:tcPr>
          <w:p w:rsidR="0006647E" w:rsidRDefault="00C4481A" w:rsidP="008C4F02">
            <w:r>
              <w:t>Title of the event</w:t>
            </w:r>
          </w:p>
        </w:tc>
      </w:tr>
      <w:tr w:rsidR="0006647E" w:rsidTr="003C1CBC">
        <w:trPr>
          <w:cantSplit/>
        </w:trPr>
        <w:tc>
          <w:tcPr>
            <w:tcW w:w="558" w:type="dxa"/>
          </w:tcPr>
          <w:p w:rsidR="0006647E" w:rsidRDefault="0006647E" w:rsidP="008C4F02">
            <w:r>
              <w:t>10</w:t>
            </w:r>
          </w:p>
        </w:tc>
        <w:tc>
          <w:tcPr>
            <w:tcW w:w="2880" w:type="dxa"/>
          </w:tcPr>
          <w:p w:rsidR="0006647E" w:rsidRDefault="0006647E" w:rsidP="008C4F02">
            <w:r>
              <w:t>Location</w:t>
            </w:r>
          </w:p>
        </w:tc>
        <w:tc>
          <w:tcPr>
            <w:tcW w:w="1350" w:type="dxa"/>
            <w:shd w:val="clear" w:color="auto" w:fill="auto"/>
          </w:tcPr>
          <w:p w:rsidR="0006647E" w:rsidRDefault="00C4481A" w:rsidP="008C4F02">
            <w:r>
              <w:t>S</w:t>
            </w:r>
            <w:r w:rsidR="0006647E">
              <w:t>tring</w:t>
            </w:r>
          </w:p>
        </w:tc>
        <w:tc>
          <w:tcPr>
            <w:tcW w:w="4950" w:type="dxa"/>
            <w:shd w:val="clear" w:color="auto" w:fill="auto"/>
          </w:tcPr>
          <w:p w:rsidR="0006647E" w:rsidRDefault="00C4481A" w:rsidP="008C4F02">
            <w:r>
              <w:t>Location of where the event will occur</w:t>
            </w:r>
          </w:p>
        </w:tc>
      </w:tr>
      <w:tr w:rsidR="0006647E" w:rsidTr="003C1CBC">
        <w:trPr>
          <w:cantSplit/>
        </w:trPr>
        <w:tc>
          <w:tcPr>
            <w:tcW w:w="558" w:type="dxa"/>
          </w:tcPr>
          <w:p w:rsidR="0006647E" w:rsidRDefault="0006647E" w:rsidP="008C4F02">
            <w:r>
              <w:t>11</w:t>
            </w:r>
          </w:p>
        </w:tc>
        <w:tc>
          <w:tcPr>
            <w:tcW w:w="2880" w:type="dxa"/>
          </w:tcPr>
          <w:p w:rsidR="0006647E" w:rsidRDefault="0006647E" w:rsidP="008C4F02">
            <w:r>
              <w:t>All-Day</w:t>
            </w:r>
          </w:p>
        </w:tc>
        <w:tc>
          <w:tcPr>
            <w:tcW w:w="1350" w:type="dxa"/>
            <w:shd w:val="clear" w:color="auto" w:fill="auto"/>
          </w:tcPr>
          <w:p w:rsidR="0006647E" w:rsidRDefault="00C4481A" w:rsidP="008C4F02">
            <w:r>
              <w:t>Boolean</w:t>
            </w:r>
          </w:p>
        </w:tc>
        <w:tc>
          <w:tcPr>
            <w:tcW w:w="4950" w:type="dxa"/>
            <w:shd w:val="clear" w:color="auto" w:fill="auto"/>
          </w:tcPr>
          <w:p w:rsidR="0006647E" w:rsidRDefault="00C4481A" w:rsidP="008C4F02">
            <w:r>
              <w:t>Will event take the whole day</w:t>
            </w:r>
          </w:p>
        </w:tc>
      </w:tr>
      <w:tr w:rsidR="0006647E" w:rsidTr="003C1CBC">
        <w:trPr>
          <w:cantSplit/>
        </w:trPr>
        <w:tc>
          <w:tcPr>
            <w:tcW w:w="558" w:type="dxa"/>
          </w:tcPr>
          <w:p w:rsidR="0006647E" w:rsidRDefault="00C4481A" w:rsidP="008C4F02">
            <w:r>
              <w:t>12</w:t>
            </w:r>
          </w:p>
        </w:tc>
        <w:tc>
          <w:tcPr>
            <w:tcW w:w="2880" w:type="dxa"/>
          </w:tcPr>
          <w:p w:rsidR="0006647E" w:rsidRDefault="0006647E" w:rsidP="008C4F02">
            <w:r>
              <w:t>Timezone</w:t>
            </w:r>
          </w:p>
        </w:tc>
        <w:tc>
          <w:tcPr>
            <w:tcW w:w="1350" w:type="dxa"/>
            <w:shd w:val="clear" w:color="auto" w:fill="auto"/>
          </w:tcPr>
          <w:p w:rsidR="0006647E" w:rsidRDefault="0006647E" w:rsidP="008C4F02">
            <w:r>
              <w:t>string</w:t>
            </w:r>
          </w:p>
        </w:tc>
        <w:tc>
          <w:tcPr>
            <w:tcW w:w="4950" w:type="dxa"/>
            <w:shd w:val="clear" w:color="auto" w:fill="auto"/>
          </w:tcPr>
          <w:p w:rsidR="0006647E" w:rsidRDefault="00C4481A" w:rsidP="008C4F02">
            <w:r>
              <w:t>What timezone will event occur in</w:t>
            </w:r>
          </w:p>
        </w:tc>
      </w:tr>
      <w:tr w:rsidR="0006647E" w:rsidTr="003C1CBC">
        <w:trPr>
          <w:cantSplit/>
        </w:trPr>
        <w:tc>
          <w:tcPr>
            <w:tcW w:w="558" w:type="dxa"/>
          </w:tcPr>
          <w:p w:rsidR="0006647E" w:rsidRDefault="00C4481A" w:rsidP="008C4F02">
            <w:r>
              <w:t>13</w:t>
            </w:r>
          </w:p>
        </w:tc>
        <w:tc>
          <w:tcPr>
            <w:tcW w:w="2880" w:type="dxa"/>
          </w:tcPr>
          <w:p w:rsidR="0006647E" w:rsidRDefault="0006647E" w:rsidP="008C4F02">
            <w:r>
              <w:t>Notes</w:t>
            </w:r>
          </w:p>
        </w:tc>
        <w:tc>
          <w:tcPr>
            <w:tcW w:w="1350" w:type="dxa"/>
            <w:shd w:val="clear" w:color="auto" w:fill="auto"/>
          </w:tcPr>
          <w:p w:rsidR="0006647E" w:rsidRDefault="0006647E" w:rsidP="008C4F02">
            <w:r>
              <w:t>string</w:t>
            </w:r>
          </w:p>
        </w:tc>
        <w:tc>
          <w:tcPr>
            <w:tcW w:w="4950" w:type="dxa"/>
            <w:shd w:val="clear" w:color="auto" w:fill="auto"/>
          </w:tcPr>
          <w:p w:rsidR="0006647E" w:rsidRDefault="00C4481A" w:rsidP="008C4F02">
            <w:r>
              <w:t>Notes about the event</w:t>
            </w:r>
          </w:p>
        </w:tc>
      </w:tr>
      <w:tr w:rsidR="0006647E" w:rsidTr="003C1CBC">
        <w:trPr>
          <w:cantSplit/>
        </w:trPr>
        <w:tc>
          <w:tcPr>
            <w:tcW w:w="558" w:type="dxa"/>
          </w:tcPr>
          <w:p w:rsidR="0006647E" w:rsidRDefault="00C4481A" w:rsidP="008C4F02">
            <w:r>
              <w:t>14</w:t>
            </w:r>
          </w:p>
        </w:tc>
        <w:tc>
          <w:tcPr>
            <w:tcW w:w="2880" w:type="dxa"/>
          </w:tcPr>
          <w:p w:rsidR="0006647E" w:rsidRDefault="0006647E" w:rsidP="008C4F02">
            <w:r>
              <w:t>URL</w:t>
            </w:r>
          </w:p>
        </w:tc>
        <w:tc>
          <w:tcPr>
            <w:tcW w:w="1350" w:type="dxa"/>
            <w:shd w:val="clear" w:color="auto" w:fill="auto"/>
          </w:tcPr>
          <w:p w:rsidR="0006647E" w:rsidRDefault="0006647E" w:rsidP="008C4F02">
            <w:r>
              <w:t>string</w:t>
            </w:r>
          </w:p>
        </w:tc>
        <w:tc>
          <w:tcPr>
            <w:tcW w:w="4950" w:type="dxa"/>
            <w:shd w:val="clear" w:color="auto" w:fill="auto"/>
          </w:tcPr>
          <w:p w:rsidR="0006647E" w:rsidRDefault="00C4481A" w:rsidP="008C4F02">
            <w:r>
              <w:t>Web site address associated with event</w:t>
            </w:r>
          </w:p>
        </w:tc>
      </w:tr>
      <w:tr w:rsidR="0006647E" w:rsidTr="003C1CBC">
        <w:trPr>
          <w:cantSplit/>
        </w:trPr>
        <w:tc>
          <w:tcPr>
            <w:tcW w:w="558" w:type="dxa"/>
          </w:tcPr>
          <w:p w:rsidR="0006647E" w:rsidRDefault="00C4481A" w:rsidP="008C4F02">
            <w:r>
              <w:t>15</w:t>
            </w:r>
          </w:p>
        </w:tc>
        <w:tc>
          <w:tcPr>
            <w:tcW w:w="2880" w:type="dxa"/>
          </w:tcPr>
          <w:p w:rsidR="0006647E" w:rsidRDefault="0006647E" w:rsidP="008C4F02">
            <w:r>
              <w:t>Repeat</w:t>
            </w:r>
          </w:p>
        </w:tc>
        <w:tc>
          <w:tcPr>
            <w:tcW w:w="1350" w:type="dxa"/>
            <w:shd w:val="clear" w:color="auto" w:fill="auto"/>
          </w:tcPr>
          <w:p w:rsidR="0006647E" w:rsidRDefault="0006647E" w:rsidP="008C4F02">
            <w:r>
              <w:t>string</w:t>
            </w:r>
          </w:p>
        </w:tc>
        <w:tc>
          <w:tcPr>
            <w:tcW w:w="4950" w:type="dxa"/>
            <w:shd w:val="clear" w:color="auto" w:fill="auto"/>
          </w:tcPr>
          <w:p w:rsidR="0006647E" w:rsidRDefault="00C4481A" w:rsidP="008C4F02">
            <w:r>
              <w:t>Does the event repeat (daily, weekly, monthly, yearly)</w:t>
            </w:r>
          </w:p>
        </w:tc>
      </w:tr>
      <w:tr w:rsidR="0006647E" w:rsidTr="003C1CBC">
        <w:trPr>
          <w:cantSplit/>
        </w:trPr>
        <w:tc>
          <w:tcPr>
            <w:tcW w:w="558" w:type="dxa"/>
          </w:tcPr>
          <w:p w:rsidR="0006647E" w:rsidRDefault="00C4481A" w:rsidP="008C4F02">
            <w:r>
              <w:t>16</w:t>
            </w:r>
          </w:p>
        </w:tc>
        <w:tc>
          <w:tcPr>
            <w:tcW w:w="2880" w:type="dxa"/>
          </w:tcPr>
          <w:p w:rsidR="0006647E" w:rsidRDefault="0006647E" w:rsidP="008C4F02">
            <w:r>
              <w:t>Alert</w:t>
            </w:r>
          </w:p>
        </w:tc>
        <w:tc>
          <w:tcPr>
            <w:tcW w:w="1350" w:type="dxa"/>
            <w:shd w:val="clear" w:color="auto" w:fill="auto"/>
          </w:tcPr>
          <w:p w:rsidR="0006647E" w:rsidRDefault="0006647E" w:rsidP="008C4F02">
            <w:r>
              <w:t>string</w:t>
            </w:r>
          </w:p>
        </w:tc>
        <w:tc>
          <w:tcPr>
            <w:tcW w:w="4950" w:type="dxa"/>
            <w:shd w:val="clear" w:color="auto" w:fill="auto"/>
          </w:tcPr>
          <w:p w:rsidR="0006647E" w:rsidRDefault="00C4481A" w:rsidP="008C4F02">
            <w:r>
              <w:t>Want an alert sent prior to event</w:t>
            </w:r>
          </w:p>
        </w:tc>
      </w:tr>
      <w:tr w:rsidR="0006647E" w:rsidTr="003C1CBC">
        <w:trPr>
          <w:cantSplit/>
        </w:trPr>
        <w:tc>
          <w:tcPr>
            <w:tcW w:w="558" w:type="dxa"/>
          </w:tcPr>
          <w:p w:rsidR="0006647E" w:rsidRDefault="00C4481A" w:rsidP="008C4F02">
            <w:r>
              <w:t>17</w:t>
            </w:r>
          </w:p>
        </w:tc>
        <w:tc>
          <w:tcPr>
            <w:tcW w:w="2880" w:type="dxa"/>
          </w:tcPr>
          <w:p w:rsidR="0006647E" w:rsidRDefault="0006647E" w:rsidP="008C4F02">
            <w:r>
              <w:t>Second Alert</w:t>
            </w:r>
          </w:p>
        </w:tc>
        <w:tc>
          <w:tcPr>
            <w:tcW w:w="1350" w:type="dxa"/>
            <w:shd w:val="clear" w:color="auto" w:fill="auto"/>
          </w:tcPr>
          <w:p w:rsidR="0006647E" w:rsidRDefault="0006647E" w:rsidP="008C4F02">
            <w:r>
              <w:t>string</w:t>
            </w:r>
          </w:p>
        </w:tc>
        <w:tc>
          <w:tcPr>
            <w:tcW w:w="4950" w:type="dxa"/>
            <w:shd w:val="clear" w:color="auto" w:fill="auto"/>
          </w:tcPr>
          <w:p w:rsidR="0006647E" w:rsidRDefault="00C4481A" w:rsidP="008C4F02">
            <w:r>
              <w:t>Want a second alert sent prior to event</w:t>
            </w:r>
          </w:p>
        </w:tc>
      </w:tr>
      <w:tr w:rsidR="0006647E" w:rsidTr="003C1CBC">
        <w:trPr>
          <w:cantSplit/>
        </w:trPr>
        <w:tc>
          <w:tcPr>
            <w:tcW w:w="558" w:type="dxa"/>
          </w:tcPr>
          <w:p w:rsidR="0006647E" w:rsidRDefault="00C4481A" w:rsidP="008C4F02">
            <w:r>
              <w:t>18</w:t>
            </w:r>
          </w:p>
        </w:tc>
        <w:tc>
          <w:tcPr>
            <w:tcW w:w="2880" w:type="dxa"/>
          </w:tcPr>
          <w:p w:rsidR="0006647E" w:rsidRDefault="0006647E" w:rsidP="008C4F02">
            <w:r>
              <w:t>Organization Name</w:t>
            </w:r>
          </w:p>
        </w:tc>
        <w:tc>
          <w:tcPr>
            <w:tcW w:w="1350" w:type="dxa"/>
            <w:shd w:val="clear" w:color="auto" w:fill="auto"/>
          </w:tcPr>
          <w:p w:rsidR="0006647E" w:rsidRDefault="0006647E" w:rsidP="008C4F02">
            <w:r>
              <w:t>string</w:t>
            </w:r>
          </w:p>
        </w:tc>
        <w:tc>
          <w:tcPr>
            <w:tcW w:w="4950" w:type="dxa"/>
            <w:shd w:val="clear" w:color="auto" w:fill="auto"/>
          </w:tcPr>
          <w:p w:rsidR="0006647E" w:rsidRDefault="0006647E" w:rsidP="008C4F02">
            <w:r>
              <w:t>This is the organization name of the login user</w:t>
            </w:r>
          </w:p>
        </w:tc>
      </w:tr>
      <w:tr w:rsidR="0006647E" w:rsidTr="003C1CBC">
        <w:trPr>
          <w:cantSplit/>
        </w:trPr>
        <w:tc>
          <w:tcPr>
            <w:tcW w:w="558" w:type="dxa"/>
          </w:tcPr>
          <w:p w:rsidR="0006647E" w:rsidRDefault="00C4481A" w:rsidP="008C4F02">
            <w:r>
              <w:t>19</w:t>
            </w:r>
          </w:p>
        </w:tc>
        <w:tc>
          <w:tcPr>
            <w:tcW w:w="2880" w:type="dxa"/>
          </w:tcPr>
          <w:p w:rsidR="0006647E" w:rsidRDefault="0006647E" w:rsidP="008C4F02">
            <w:r>
              <w:t>Organization Number</w:t>
            </w:r>
          </w:p>
        </w:tc>
        <w:tc>
          <w:tcPr>
            <w:tcW w:w="1350" w:type="dxa"/>
            <w:shd w:val="clear" w:color="auto" w:fill="auto"/>
          </w:tcPr>
          <w:p w:rsidR="0006647E" w:rsidRDefault="0006647E" w:rsidP="008C4F02">
            <w:r>
              <w:t>string</w:t>
            </w:r>
          </w:p>
        </w:tc>
        <w:tc>
          <w:tcPr>
            <w:tcW w:w="4950" w:type="dxa"/>
            <w:shd w:val="clear" w:color="auto" w:fill="auto"/>
          </w:tcPr>
          <w:p w:rsidR="0006647E" w:rsidRDefault="0006647E" w:rsidP="008C4F02">
            <w:r>
              <w:t>This is the organization number of the login user</w:t>
            </w:r>
          </w:p>
        </w:tc>
      </w:tr>
      <w:tr w:rsidR="0006647E" w:rsidTr="003C1CBC">
        <w:trPr>
          <w:cantSplit/>
        </w:trPr>
        <w:tc>
          <w:tcPr>
            <w:tcW w:w="558" w:type="dxa"/>
          </w:tcPr>
          <w:p w:rsidR="0006647E" w:rsidRDefault="00C4481A" w:rsidP="008C4F02">
            <w:r>
              <w:t>20</w:t>
            </w:r>
          </w:p>
        </w:tc>
        <w:tc>
          <w:tcPr>
            <w:tcW w:w="2880" w:type="dxa"/>
          </w:tcPr>
          <w:p w:rsidR="0006647E" w:rsidRDefault="0006647E" w:rsidP="008C4F02">
            <w:r>
              <w:t>Start Date</w:t>
            </w:r>
          </w:p>
        </w:tc>
        <w:tc>
          <w:tcPr>
            <w:tcW w:w="1350" w:type="dxa"/>
            <w:shd w:val="clear" w:color="auto" w:fill="auto"/>
          </w:tcPr>
          <w:p w:rsidR="0006647E" w:rsidRDefault="0006647E" w:rsidP="008C4F02">
            <w:r>
              <w:t>Date</w:t>
            </w:r>
          </w:p>
        </w:tc>
        <w:tc>
          <w:tcPr>
            <w:tcW w:w="4950" w:type="dxa"/>
            <w:shd w:val="clear" w:color="auto" w:fill="auto"/>
          </w:tcPr>
          <w:p w:rsidR="0006647E" w:rsidRDefault="0006647E" w:rsidP="008C4F02">
            <w:r>
              <w:t>Date the techinician started working</w:t>
            </w:r>
          </w:p>
        </w:tc>
      </w:tr>
      <w:tr w:rsidR="0006647E" w:rsidTr="003C1CBC">
        <w:trPr>
          <w:cantSplit/>
        </w:trPr>
        <w:tc>
          <w:tcPr>
            <w:tcW w:w="558" w:type="dxa"/>
          </w:tcPr>
          <w:p w:rsidR="0006647E" w:rsidRDefault="00C4481A" w:rsidP="008C4F02">
            <w:r>
              <w:t>21</w:t>
            </w:r>
          </w:p>
        </w:tc>
        <w:tc>
          <w:tcPr>
            <w:tcW w:w="2880" w:type="dxa"/>
          </w:tcPr>
          <w:p w:rsidR="0006647E" w:rsidRDefault="0006647E" w:rsidP="008C4F02">
            <w:r>
              <w:t>Start Time</w:t>
            </w:r>
          </w:p>
        </w:tc>
        <w:tc>
          <w:tcPr>
            <w:tcW w:w="1350" w:type="dxa"/>
            <w:shd w:val="clear" w:color="auto" w:fill="auto"/>
          </w:tcPr>
          <w:p w:rsidR="0006647E" w:rsidRDefault="0006647E" w:rsidP="008C4F02">
            <w:r>
              <w:t>string</w:t>
            </w:r>
          </w:p>
        </w:tc>
        <w:tc>
          <w:tcPr>
            <w:tcW w:w="4950" w:type="dxa"/>
            <w:shd w:val="clear" w:color="auto" w:fill="auto"/>
          </w:tcPr>
          <w:p w:rsidR="0006647E" w:rsidRDefault="0006647E" w:rsidP="008C4F02">
            <w:r>
              <w:t>Time the techinician started working</w:t>
            </w:r>
          </w:p>
        </w:tc>
      </w:tr>
      <w:tr w:rsidR="006B1979" w:rsidTr="003C1CBC">
        <w:trPr>
          <w:cantSplit/>
        </w:trPr>
        <w:tc>
          <w:tcPr>
            <w:tcW w:w="558" w:type="dxa"/>
          </w:tcPr>
          <w:p w:rsidR="006B1979" w:rsidRDefault="006B1979" w:rsidP="001D063A">
            <w:r>
              <w:t>22</w:t>
            </w:r>
          </w:p>
        </w:tc>
        <w:tc>
          <w:tcPr>
            <w:tcW w:w="2880" w:type="dxa"/>
          </w:tcPr>
          <w:p w:rsidR="006B1979" w:rsidRDefault="006B1979" w:rsidP="001D063A">
            <w:r>
              <w:t>End Date</w:t>
            </w:r>
          </w:p>
        </w:tc>
        <w:tc>
          <w:tcPr>
            <w:tcW w:w="1350" w:type="dxa"/>
            <w:shd w:val="clear" w:color="auto" w:fill="auto"/>
          </w:tcPr>
          <w:p w:rsidR="006B1979" w:rsidRDefault="006B1979" w:rsidP="001D063A">
            <w:r>
              <w:t>Date</w:t>
            </w:r>
          </w:p>
        </w:tc>
        <w:tc>
          <w:tcPr>
            <w:tcW w:w="4950" w:type="dxa"/>
            <w:shd w:val="clear" w:color="auto" w:fill="auto"/>
          </w:tcPr>
          <w:p w:rsidR="006B1979" w:rsidRDefault="006B1979" w:rsidP="001D063A">
            <w:r>
              <w:t>Date the technician finished working</w:t>
            </w:r>
          </w:p>
        </w:tc>
      </w:tr>
      <w:tr w:rsidR="00B82EAF" w:rsidTr="003C1CBC">
        <w:trPr>
          <w:cantSplit/>
        </w:trPr>
        <w:tc>
          <w:tcPr>
            <w:tcW w:w="558" w:type="dxa"/>
          </w:tcPr>
          <w:p w:rsidR="00B82EAF" w:rsidRDefault="00B82EAF" w:rsidP="001576E1">
            <w:r>
              <w:t>23</w:t>
            </w:r>
          </w:p>
        </w:tc>
        <w:tc>
          <w:tcPr>
            <w:tcW w:w="2880" w:type="dxa"/>
          </w:tcPr>
          <w:p w:rsidR="00B82EAF" w:rsidRDefault="00B82EAF" w:rsidP="001576E1">
            <w:r>
              <w:t>End Time</w:t>
            </w:r>
          </w:p>
        </w:tc>
        <w:tc>
          <w:tcPr>
            <w:tcW w:w="1350" w:type="dxa"/>
            <w:shd w:val="clear" w:color="auto" w:fill="auto"/>
          </w:tcPr>
          <w:p w:rsidR="00B82EAF" w:rsidRDefault="00B82EAF" w:rsidP="001576E1">
            <w:r>
              <w:t>string</w:t>
            </w:r>
          </w:p>
        </w:tc>
        <w:tc>
          <w:tcPr>
            <w:tcW w:w="4950" w:type="dxa"/>
            <w:shd w:val="clear" w:color="auto" w:fill="auto"/>
          </w:tcPr>
          <w:p w:rsidR="00B82EAF" w:rsidRDefault="00B82EAF" w:rsidP="001576E1">
            <w:r>
              <w:t>Time the technician started working</w:t>
            </w:r>
          </w:p>
        </w:tc>
      </w:tr>
      <w:tr w:rsidR="0097630B" w:rsidTr="003C1CBC">
        <w:trPr>
          <w:cantSplit/>
        </w:trPr>
        <w:tc>
          <w:tcPr>
            <w:tcW w:w="558" w:type="dxa"/>
          </w:tcPr>
          <w:p w:rsidR="0097630B" w:rsidRDefault="0097630B" w:rsidP="001576E1">
            <w:r>
              <w:t>24</w:t>
            </w:r>
          </w:p>
        </w:tc>
        <w:tc>
          <w:tcPr>
            <w:tcW w:w="2880" w:type="dxa"/>
          </w:tcPr>
          <w:p w:rsidR="0097630B" w:rsidRDefault="0097630B" w:rsidP="001576E1">
            <w:r>
              <w:t>Event Type</w:t>
            </w:r>
          </w:p>
        </w:tc>
        <w:tc>
          <w:tcPr>
            <w:tcW w:w="1350" w:type="dxa"/>
            <w:shd w:val="clear" w:color="auto" w:fill="auto"/>
          </w:tcPr>
          <w:p w:rsidR="0097630B" w:rsidRDefault="0097630B" w:rsidP="001576E1">
            <w:r>
              <w:t>string</w:t>
            </w:r>
          </w:p>
        </w:tc>
        <w:tc>
          <w:tcPr>
            <w:tcW w:w="4950" w:type="dxa"/>
            <w:shd w:val="clear" w:color="auto" w:fill="auto"/>
          </w:tcPr>
          <w:p w:rsidR="0097630B" w:rsidRDefault="0097630B" w:rsidP="001576E1">
            <w:r>
              <w:t>Example job, vacation, medical, personal</w:t>
            </w:r>
          </w:p>
        </w:tc>
      </w:tr>
      <w:tr w:rsidR="0097630B" w:rsidTr="003C1CBC">
        <w:trPr>
          <w:cantSplit/>
        </w:trPr>
        <w:tc>
          <w:tcPr>
            <w:tcW w:w="558" w:type="dxa"/>
          </w:tcPr>
          <w:p w:rsidR="0097630B" w:rsidRDefault="0097630B" w:rsidP="001576E1">
            <w:r>
              <w:t>25</w:t>
            </w:r>
          </w:p>
        </w:tc>
        <w:tc>
          <w:tcPr>
            <w:tcW w:w="2880" w:type="dxa"/>
          </w:tcPr>
          <w:p w:rsidR="0097630B" w:rsidRDefault="0097630B" w:rsidP="0097630B">
            <w:r>
              <w:t>CustomerRecordId</w:t>
            </w:r>
          </w:p>
        </w:tc>
        <w:tc>
          <w:tcPr>
            <w:tcW w:w="1350" w:type="dxa"/>
            <w:shd w:val="clear" w:color="auto" w:fill="auto"/>
          </w:tcPr>
          <w:p w:rsidR="0097630B" w:rsidRDefault="0097630B" w:rsidP="001576E1">
            <w:r>
              <w:t>string</w:t>
            </w:r>
          </w:p>
        </w:tc>
        <w:tc>
          <w:tcPr>
            <w:tcW w:w="4950" w:type="dxa"/>
            <w:shd w:val="clear" w:color="auto" w:fill="auto"/>
          </w:tcPr>
          <w:p w:rsidR="0097630B" w:rsidRDefault="0097630B" w:rsidP="001576E1">
            <w:r>
              <w:t>RecordId of the customer if event type – job</w:t>
            </w:r>
          </w:p>
        </w:tc>
      </w:tr>
      <w:tr w:rsidR="003C1CBC" w:rsidTr="003C1CBC">
        <w:trPr>
          <w:cantSplit/>
        </w:trPr>
        <w:tc>
          <w:tcPr>
            <w:tcW w:w="558" w:type="dxa"/>
          </w:tcPr>
          <w:p w:rsidR="003C1CBC" w:rsidRDefault="003C1CBC" w:rsidP="00DD2167">
            <w:r>
              <w:t>26</w:t>
            </w:r>
          </w:p>
        </w:tc>
        <w:tc>
          <w:tcPr>
            <w:tcW w:w="2880" w:type="dxa"/>
          </w:tcPr>
          <w:p w:rsidR="003C1CBC" w:rsidRDefault="003C1CBC" w:rsidP="00DD2167">
            <w:r>
              <w:t>JobParentRecordId</w:t>
            </w:r>
          </w:p>
        </w:tc>
        <w:tc>
          <w:tcPr>
            <w:tcW w:w="1350" w:type="dxa"/>
            <w:shd w:val="clear" w:color="auto" w:fill="auto"/>
          </w:tcPr>
          <w:p w:rsidR="003C1CBC" w:rsidRDefault="003C1CBC" w:rsidP="00DD2167">
            <w:r>
              <w:t>string</w:t>
            </w:r>
          </w:p>
        </w:tc>
        <w:tc>
          <w:tcPr>
            <w:tcW w:w="4950" w:type="dxa"/>
            <w:shd w:val="clear" w:color="auto" w:fill="auto"/>
          </w:tcPr>
          <w:p w:rsidR="003C1CBC" w:rsidRDefault="003C1CBC" w:rsidP="00DD2167">
            <w:r>
              <w:t>RecordId of the job parent record</w:t>
            </w:r>
            <w:r w:rsidR="002E3F4E">
              <w:t xml:space="preserve"> or Timecard Header Record Id</w:t>
            </w:r>
          </w:p>
        </w:tc>
      </w:tr>
      <w:tr w:rsidR="007D3FB9" w:rsidTr="003C1CBC">
        <w:trPr>
          <w:cantSplit/>
        </w:trPr>
        <w:tc>
          <w:tcPr>
            <w:tcW w:w="558" w:type="dxa"/>
          </w:tcPr>
          <w:p w:rsidR="007D3FB9" w:rsidRDefault="007D3FB9" w:rsidP="003C1CBC">
            <w:r>
              <w:t>2</w:t>
            </w:r>
            <w:r w:rsidR="003C1CBC">
              <w:t>7</w:t>
            </w:r>
          </w:p>
        </w:tc>
        <w:tc>
          <w:tcPr>
            <w:tcW w:w="2880" w:type="dxa"/>
          </w:tcPr>
          <w:p w:rsidR="007D3FB9" w:rsidRDefault="007D3FB9" w:rsidP="001576E1">
            <w:r>
              <w:t>JobParent</w:t>
            </w:r>
            <w:r w:rsidR="003C1CBC">
              <w:t>Mobile</w:t>
            </w:r>
            <w:r>
              <w:t>RecordId</w:t>
            </w:r>
          </w:p>
        </w:tc>
        <w:tc>
          <w:tcPr>
            <w:tcW w:w="1350" w:type="dxa"/>
            <w:shd w:val="clear" w:color="auto" w:fill="auto"/>
          </w:tcPr>
          <w:p w:rsidR="007D3FB9" w:rsidRDefault="007D3FB9" w:rsidP="001576E1">
            <w:r>
              <w:t>string</w:t>
            </w:r>
          </w:p>
        </w:tc>
        <w:tc>
          <w:tcPr>
            <w:tcW w:w="4950" w:type="dxa"/>
            <w:shd w:val="clear" w:color="auto" w:fill="auto"/>
          </w:tcPr>
          <w:p w:rsidR="007D3FB9" w:rsidRDefault="003C1CBC" w:rsidP="001576E1">
            <w:r>
              <w:t xml:space="preserve">Mobile </w:t>
            </w:r>
            <w:r w:rsidR="007D3FB9">
              <w:t>RecordId of the job parent record</w:t>
            </w:r>
            <w:r w:rsidR="002E3F4E">
              <w:t xml:space="preserve"> or Timecard Mobile Record Id</w:t>
            </w:r>
          </w:p>
        </w:tc>
      </w:tr>
      <w:tr w:rsidR="007D3FB9" w:rsidTr="003C1CBC">
        <w:trPr>
          <w:cantSplit/>
        </w:trPr>
        <w:tc>
          <w:tcPr>
            <w:tcW w:w="558" w:type="dxa"/>
          </w:tcPr>
          <w:p w:rsidR="007D3FB9" w:rsidRDefault="007D3FB9" w:rsidP="003C1CBC">
            <w:r>
              <w:t>2</w:t>
            </w:r>
            <w:r w:rsidR="003C1CBC">
              <w:t>8</w:t>
            </w:r>
          </w:p>
        </w:tc>
        <w:tc>
          <w:tcPr>
            <w:tcW w:w="2880" w:type="dxa"/>
          </w:tcPr>
          <w:p w:rsidR="007D3FB9" w:rsidRDefault="007D3FB9" w:rsidP="001576E1">
            <w:r>
              <w:t>JobDetailRecordId1</w:t>
            </w:r>
          </w:p>
        </w:tc>
        <w:tc>
          <w:tcPr>
            <w:tcW w:w="1350" w:type="dxa"/>
            <w:shd w:val="clear" w:color="auto" w:fill="auto"/>
          </w:tcPr>
          <w:p w:rsidR="007D3FB9" w:rsidRDefault="007D3FB9" w:rsidP="001576E1">
            <w:r>
              <w:t>string</w:t>
            </w:r>
          </w:p>
        </w:tc>
        <w:tc>
          <w:tcPr>
            <w:tcW w:w="4950" w:type="dxa"/>
            <w:shd w:val="clear" w:color="auto" w:fill="auto"/>
          </w:tcPr>
          <w:p w:rsidR="007D3FB9" w:rsidRDefault="007D3FB9" w:rsidP="001576E1">
            <w:r>
              <w:t>RecordId of the job detail record</w:t>
            </w:r>
          </w:p>
        </w:tc>
      </w:tr>
      <w:tr w:rsidR="007D3FB9" w:rsidTr="003C1CBC">
        <w:trPr>
          <w:cantSplit/>
        </w:trPr>
        <w:tc>
          <w:tcPr>
            <w:tcW w:w="558" w:type="dxa"/>
          </w:tcPr>
          <w:p w:rsidR="007D3FB9" w:rsidRDefault="007D3FB9" w:rsidP="003C1CBC">
            <w:r>
              <w:t>2</w:t>
            </w:r>
            <w:r w:rsidR="003C1CBC">
              <w:t>9</w:t>
            </w:r>
          </w:p>
        </w:tc>
        <w:tc>
          <w:tcPr>
            <w:tcW w:w="2880" w:type="dxa"/>
          </w:tcPr>
          <w:p w:rsidR="007D3FB9" w:rsidRDefault="007D3FB9" w:rsidP="001576E1">
            <w:r>
              <w:t>JobDetailRecordId2</w:t>
            </w:r>
          </w:p>
        </w:tc>
        <w:tc>
          <w:tcPr>
            <w:tcW w:w="1350" w:type="dxa"/>
            <w:shd w:val="clear" w:color="auto" w:fill="auto"/>
          </w:tcPr>
          <w:p w:rsidR="007D3FB9" w:rsidRDefault="007D3FB9" w:rsidP="001576E1">
            <w:r>
              <w:t>string</w:t>
            </w:r>
          </w:p>
        </w:tc>
        <w:tc>
          <w:tcPr>
            <w:tcW w:w="4950" w:type="dxa"/>
            <w:shd w:val="clear" w:color="auto" w:fill="auto"/>
          </w:tcPr>
          <w:p w:rsidR="007D3FB9" w:rsidRDefault="007D3FB9" w:rsidP="001576E1">
            <w:r>
              <w:t>RecordId of the job detail record</w:t>
            </w:r>
          </w:p>
        </w:tc>
      </w:tr>
      <w:tr w:rsidR="007D3FB9" w:rsidTr="003C1CBC">
        <w:trPr>
          <w:cantSplit/>
        </w:trPr>
        <w:tc>
          <w:tcPr>
            <w:tcW w:w="558" w:type="dxa"/>
          </w:tcPr>
          <w:p w:rsidR="007D3FB9" w:rsidRDefault="003C1CBC" w:rsidP="007D3FB9">
            <w:r>
              <w:t>30</w:t>
            </w:r>
          </w:p>
        </w:tc>
        <w:tc>
          <w:tcPr>
            <w:tcW w:w="2880" w:type="dxa"/>
          </w:tcPr>
          <w:p w:rsidR="007D3FB9" w:rsidRDefault="007D3FB9" w:rsidP="001576E1">
            <w:r>
              <w:t>JobDetailRecordId3</w:t>
            </w:r>
          </w:p>
        </w:tc>
        <w:tc>
          <w:tcPr>
            <w:tcW w:w="1350" w:type="dxa"/>
            <w:shd w:val="clear" w:color="auto" w:fill="auto"/>
          </w:tcPr>
          <w:p w:rsidR="007D3FB9" w:rsidRDefault="007D3FB9" w:rsidP="001576E1">
            <w:r>
              <w:t>string</w:t>
            </w:r>
          </w:p>
        </w:tc>
        <w:tc>
          <w:tcPr>
            <w:tcW w:w="4950" w:type="dxa"/>
            <w:shd w:val="clear" w:color="auto" w:fill="auto"/>
          </w:tcPr>
          <w:p w:rsidR="007D3FB9" w:rsidRDefault="007D3FB9" w:rsidP="001576E1">
            <w:r>
              <w:t>RecordId of the job detail record</w:t>
            </w:r>
          </w:p>
        </w:tc>
      </w:tr>
      <w:tr w:rsidR="007D3FB9" w:rsidTr="003C1CBC">
        <w:trPr>
          <w:cantSplit/>
        </w:trPr>
        <w:tc>
          <w:tcPr>
            <w:tcW w:w="558" w:type="dxa"/>
          </w:tcPr>
          <w:p w:rsidR="007D3FB9" w:rsidRDefault="007D3FB9" w:rsidP="003C1CBC">
            <w:r>
              <w:t>3</w:t>
            </w:r>
            <w:r w:rsidR="003C1CBC">
              <w:t>1</w:t>
            </w:r>
          </w:p>
        </w:tc>
        <w:tc>
          <w:tcPr>
            <w:tcW w:w="2880" w:type="dxa"/>
          </w:tcPr>
          <w:p w:rsidR="007D3FB9" w:rsidRDefault="007D3FB9" w:rsidP="001576E1">
            <w:r>
              <w:t>JobDetailRecordId4</w:t>
            </w:r>
          </w:p>
        </w:tc>
        <w:tc>
          <w:tcPr>
            <w:tcW w:w="1350" w:type="dxa"/>
            <w:shd w:val="clear" w:color="auto" w:fill="auto"/>
          </w:tcPr>
          <w:p w:rsidR="007D3FB9" w:rsidRDefault="007D3FB9" w:rsidP="001576E1">
            <w:r>
              <w:t>string</w:t>
            </w:r>
          </w:p>
        </w:tc>
        <w:tc>
          <w:tcPr>
            <w:tcW w:w="4950" w:type="dxa"/>
            <w:shd w:val="clear" w:color="auto" w:fill="auto"/>
          </w:tcPr>
          <w:p w:rsidR="007D3FB9" w:rsidRDefault="007D3FB9" w:rsidP="001576E1">
            <w:r>
              <w:t>RecordId of the job detail record</w:t>
            </w:r>
          </w:p>
        </w:tc>
      </w:tr>
      <w:tr w:rsidR="00507292" w:rsidTr="00977226">
        <w:trPr>
          <w:cantSplit/>
        </w:trPr>
        <w:tc>
          <w:tcPr>
            <w:tcW w:w="558" w:type="dxa"/>
          </w:tcPr>
          <w:p w:rsidR="00507292" w:rsidRDefault="00507292" w:rsidP="00977226">
            <w:r>
              <w:t>32</w:t>
            </w:r>
          </w:p>
        </w:tc>
        <w:tc>
          <w:tcPr>
            <w:tcW w:w="2880" w:type="dxa"/>
          </w:tcPr>
          <w:p w:rsidR="00507292" w:rsidRDefault="00507292" w:rsidP="00977226">
            <w:r>
              <w:t>JobDetailRecordId5</w:t>
            </w:r>
          </w:p>
        </w:tc>
        <w:tc>
          <w:tcPr>
            <w:tcW w:w="1350" w:type="dxa"/>
            <w:shd w:val="clear" w:color="auto" w:fill="auto"/>
          </w:tcPr>
          <w:p w:rsidR="00507292" w:rsidRDefault="00507292" w:rsidP="00977226">
            <w:r>
              <w:t>string</w:t>
            </w:r>
          </w:p>
        </w:tc>
        <w:tc>
          <w:tcPr>
            <w:tcW w:w="4950" w:type="dxa"/>
            <w:shd w:val="clear" w:color="auto" w:fill="auto"/>
          </w:tcPr>
          <w:p w:rsidR="00507292" w:rsidRDefault="00507292" w:rsidP="00977226">
            <w:r>
              <w:t>RecordId of the job detail record</w:t>
            </w:r>
          </w:p>
        </w:tc>
      </w:tr>
      <w:tr w:rsidR="00BF0B9C" w:rsidTr="00127FBA">
        <w:trPr>
          <w:cantSplit/>
        </w:trPr>
        <w:tc>
          <w:tcPr>
            <w:tcW w:w="558" w:type="dxa"/>
          </w:tcPr>
          <w:p w:rsidR="00BF0B9C" w:rsidRDefault="00BF0B9C" w:rsidP="00127FBA">
            <w:r>
              <w:t>33</w:t>
            </w:r>
          </w:p>
        </w:tc>
        <w:tc>
          <w:tcPr>
            <w:tcW w:w="2880" w:type="dxa"/>
          </w:tcPr>
          <w:p w:rsidR="00BF0B9C" w:rsidRDefault="00BF0B9C" w:rsidP="00127FBA">
            <w:r>
              <w:t>Status</w:t>
            </w:r>
          </w:p>
        </w:tc>
        <w:tc>
          <w:tcPr>
            <w:tcW w:w="1350" w:type="dxa"/>
            <w:shd w:val="clear" w:color="auto" w:fill="auto"/>
          </w:tcPr>
          <w:p w:rsidR="00BF0B9C" w:rsidRDefault="00BF0B9C" w:rsidP="00127FBA">
            <w:r>
              <w:t>string</w:t>
            </w:r>
          </w:p>
        </w:tc>
        <w:tc>
          <w:tcPr>
            <w:tcW w:w="4950" w:type="dxa"/>
            <w:shd w:val="clear" w:color="auto" w:fill="auto"/>
          </w:tcPr>
          <w:p w:rsidR="00BF0B9C" w:rsidRDefault="00BF0B9C" w:rsidP="00127FBA">
            <w:r>
              <w:t>Status of an event</w:t>
            </w:r>
          </w:p>
        </w:tc>
      </w:tr>
      <w:tr w:rsidR="00B339CA" w:rsidTr="00A55123">
        <w:trPr>
          <w:cantSplit/>
        </w:trPr>
        <w:tc>
          <w:tcPr>
            <w:tcW w:w="558" w:type="dxa"/>
          </w:tcPr>
          <w:p w:rsidR="00B339CA" w:rsidRDefault="00B339CA" w:rsidP="00A55123">
            <w:r>
              <w:t>34</w:t>
            </w:r>
          </w:p>
        </w:tc>
        <w:tc>
          <w:tcPr>
            <w:tcW w:w="2880" w:type="dxa"/>
          </w:tcPr>
          <w:p w:rsidR="00B339CA" w:rsidRDefault="00B339CA" w:rsidP="00A55123">
            <w:r>
              <w:t>Mode</w:t>
            </w:r>
          </w:p>
        </w:tc>
        <w:tc>
          <w:tcPr>
            <w:tcW w:w="1350" w:type="dxa"/>
            <w:shd w:val="clear" w:color="auto" w:fill="auto"/>
          </w:tcPr>
          <w:p w:rsidR="00B339CA" w:rsidRDefault="00B339CA" w:rsidP="00A55123">
            <w:r>
              <w:t>string</w:t>
            </w:r>
          </w:p>
        </w:tc>
        <w:tc>
          <w:tcPr>
            <w:tcW w:w="4950" w:type="dxa"/>
            <w:shd w:val="clear" w:color="auto" w:fill="auto"/>
          </w:tcPr>
          <w:p w:rsidR="00B339CA" w:rsidRDefault="00B339CA" w:rsidP="00A55123">
            <w:r>
              <w:t>Timecard, job, normal</w:t>
            </w:r>
          </w:p>
        </w:tc>
      </w:tr>
      <w:tr w:rsidR="00674E9B" w:rsidTr="00D92C35">
        <w:trPr>
          <w:cantSplit/>
        </w:trPr>
        <w:tc>
          <w:tcPr>
            <w:tcW w:w="558" w:type="dxa"/>
          </w:tcPr>
          <w:p w:rsidR="00674E9B" w:rsidRDefault="00674E9B" w:rsidP="00D92C35">
            <w:r>
              <w:t>35</w:t>
            </w:r>
          </w:p>
        </w:tc>
        <w:tc>
          <w:tcPr>
            <w:tcW w:w="2880" w:type="dxa"/>
          </w:tcPr>
          <w:p w:rsidR="00674E9B" w:rsidRDefault="00674E9B" w:rsidP="00D92C35">
            <w:r>
              <w:t>RGBColorName</w:t>
            </w:r>
          </w:p>
        </w:tc>
        <w:tc>
          <w:tcPr>
            <w:tcW w:w="1350" w:type="dxa"/>
            <w:shd w:val="clear" w:color="auto" w:fill="auto"/>
          </w:tcPr>
          <w:p w:rsidR="00674E9B" w:rsidRDefault="00674E9B" w:rsidP="00D92C35">
            <w:r>
              <w:t>number</w:t>
            </w:r>
          </w:p>
        </w:tc>
        <w:tc>
          <w:tcPr>
            <w:tcW w:w="4950" w:type="dxa"/>
            <w:shd w:val="clear" w:color="auto" w:fill="auto"/>
          </w:tcPr>
          <w:p w:rsidR="00674E9B" w:rsidRDefault="00674E9B" w:rsidP="00D92C35">
            <w:r>
              <w:t>Color of the event</w:t>
            </w:r>
          </w:p>
        </w:tc>
      </w:tr>
      <w:tr w:rsidR="00674E9B" w:rsidTr="00D92C35">
        <w:trPr>
          <w:cantSplit/>
        </w:trPr>
        <w:tc>
          <w:tcPr>
            <w:tcW w:w="558" w:type="dxa"/>
          </w:tcPr>
          <w:p w:rsidR="00674E9B" w:rsidRDefault="00674E9B" w:rsidP="00D92C35">
            <w:r>
              <w:t>36</w:t>
            </w:r>
          </w:p>
        </w:tc>
        <w:tc>
          <w:tcPr>
            <w:tcW w:w="2880" w:type="dxa"/>
          </w:tcPr>
          <w:p w:rsidR="00674E9B" w:rsidRDefault="00674E9B" w:rsidP="00D92C35">
            <w:r>
              <w:t>EventRepeatType</w:t>
            </w:r>
          </w:p>
        </w:tc>
        <w:tc>
          <w:tcPr>
            <w:tcW w:w="1350" w:type="dxa"/>
            <w:shd w:val="clear" w:color="auto" w:fill="auto"/>
          </w:tcPr>
          <w:p w:rsidR="00674E9B" w:rsidRDefault="00674E9B" w:rsidP="00D92C35">
            <w:r>
              <w:t>number</w:t>
            </w:r>
          </w:p>
        </w:tc>
        <w:tc>
          <w:tcPr>
            <w:tcW w:w="4950" w:type="dxa"/>
            <w:shd w:val="clear" w:color="auto" w:fill="auto"/>
          </w:tcPr>
          <w:p w:rsidR="00674E9B" w:rsidRDefault="00674E9B" w:rsidP="00D92C35"/>
        </w:tc>
      </w:tr>
      <w:tr w:rsidR="00D910F4" w:rsidTr="00D92C35">
        <w:trPr>
          <w:cantSplit/>
        </w:trPr>
        <w:tc>
          <w:tcPr>
            <w:tcW w:w="558" w:type="dxa"/>
          </w:tcPr>
          <w:p w:rsidR="00D910F4" w:rsidRDefault="00674E9B" w:rsidP="00D92C35">
            <w:r>
              <w:t>37</w:t>
            </w:r>
          </w:p>
        </w:tc>
        <w:tc>
          <w:tcPr>
            <w:tcW w:w="2880" w:type="dxa"/>
          </w:tcPr>
          <w:p w:rsidR="00D910F4" w:rsidRDefault="00674E9B" w:rsidP="00D92C35">
            <w:r>
              <w:t>EventRepeatPattern</w:t>
            </w:r>
          </w:p>
        </w:tc>
        <w:tc>
          <w:tcPr>
            <w:tcW w:w="1350" w:type="dxa"/>
            <w:shd w:val="clear" w:color="auto" w:fill="auto"/>
          </w:tcPr>
          <w:p w:rsidR="00D910F4" w:rsidRDefault="00D910F4" w:rsidP="00D92C35">
            <w:r>
              <w:t>number</w:t>
            </w:r>
          </w:p>
        </w:tc>
        <w:tc>
          <w:tcPr>
            <w:tcW w:w="4950" w:type="dxa"/>
            <w:shd w:val="clear" w:color="auto" w:fill="auto"/>
          </w:tcPr>
          <w:p w:rsidR="00D910F4" w:rsidRDefault="00D910F4" w:rsidP="00D92C35"/>
        </w:tc>
      </w:tr>
      <w:tr w:rsidR="00D910F4" w:rsidTr="00D92C35">
        <w:trPr>
          <w:cantSplit/>
        </w:trPr>
        <w:tc>
          <w:tcPr>
            <w:tcW w:w="558" w:type="dxa"/>
          </w:tcPr>
          <w:p w:rsidR="00D910F4" w:rsidRDefault="00674E9B" w:rsidP="00D92C35">
            <w:r>
              <w:t>38</w:t>
            </w:r>
          </w:p>
        </w:tc>
        <w:tc>
          <w:tcPr>
            <w:tcW w:w="2880" w:type="dxa"/>
          </w:tcPr>
          <w:p w:rsidR="00D910F4" w:rsidRDefault="00674E9B" w:rsidP="00D92C35">
            <w:r>
              <w:t>Duration</w:t>
            </w:r>
          </w:p>
        </w:tc>
        <w:tc>
          <w:tcPr>
            <w:tcW w:w="1350" w:type="dxa"/>
            <w:shd w:val="clear" w:color="auto" w:fill="auto"/>
          </w:tcPr>
          <w:p w:rsidR="00D910F4" w:rsidRDefault="00D910F4" w:rsidP="00D92C35">
            <w:r>
              <w:t>string</w:t>
            </w:r>
          </w:p>
        </w:tc>
        <w:tc>
          <w:tcPr>
            <w:tcW w:w="4950" w:type="dxa"/>
            <w:shd w:val="clear" w:color="auto" w:fill="auto"/>
          </w:tcPr>
          <w:p w:rsidR="00D910F4" w:rsidRDefault="00D910F4" w:rsidP="00D92C35"/>
        </w:tc>
      </w:tr>
      <w:tr w:rsidR="00D910F4" w:rsidTr="00D92C35">
        <w:trPr>
          <w:cantSplit/>
        </w:trPr>
        <w:tc>
          <w:tcPr>
            <w:tcW w:w="558" w:type="dxa"/>
          </w:tcPr>
          <w:p w:rsidR="00D910F4" w:rsidRDefault="00674E9B" w:rsidP="00D910F4">
            <w:r>
              <w:t>39</w:t>
            </w:r>
          </w:p>
        </w:tc>
        <w:tc>
          <w:tcPr>
            <w:tcW w:w="2880" w:type="dxa"/>
          </w:tcPr>
          <w:p w:rsidR="00D910F4" w:rsidRDefault="00674E9B" w:rsidP="00D910F4">
            <w:r>
              <w:t>PreviousLinkRecordIds</w:t>
            </w:r>
          </w:p>
        </w:tc>
        <w:tc>
          <w:tcPr>
            <w:tcW w:w="1350" w:type="dxa"/>
            <w:shd w:val="clear" w:color="auto" w:fill="auto"/>
          </w:tcPr>
          <w:p w:rsidR="00D910F4" w:rsidRDefault="00D910F4" w:rsidP="00D910F4">
            <w:r>
              <w:t>string</w:t>
            </w:r>
          </w:p>
        </w:tc>
        <w:tc>
          <w:tcPr>
            <w:tcW w:w="4950" w:type="dxa"/>
            <w:shd w:val="clear" w:color="auto" w:fill="auto"/>
          </w:tcPr>
          <w:p w:rsidR="00D910F4" w:rsidRDefault="00D910F4" w:rsidP="00D910F4"/>
        </w:tc>
      </w:tr>
      <w:tr w:rsidR="00674E9B" w:rsidTr="00D92C35">
        <w:trPr>
          <w:cantSplit/>
        </w:trPr>
        <w:tc>
          <w:tcPr>
            <w:tcW w:w="558" w:type="dxa"/>
          </w:tcPr>
          <w:p w:rsidR="00674E9B" w:rsidRDefault="00674E9B" w:rsidP="00D92C35">
            <w:r>
              <w:t>41</w:t>
            </w:r>
          </w:p>
        </w:tc>
        <w:tc>
          <w:tcPr>
            <w:tcW w:w="2880" w:type="dxa"/>
          </w:tcPr>
          <w:p w:rsidR="00674E9B" w:rsidRDefault="00674E9B" w:rsidP="00D92C35">
            <w:r>
              <w:t>MobilePreviousLinkRecordIds</w:t>
            </w:r>
          </w:p>
        </w:tc>
        <w:tc>
          <w:tcPr>
            <w:tcW w:w="1350" w:type="dxa"/>
            <w:shd w:val="clear" w:color="auto" w:fill="auto"/>
          </w:tcPr>
          <w:p w:rsidR="00674E9B" w:rsidRDefault="00674E9B" w:rsidP="00D92C35">
            <w:r>
              <w:t>string</w:t>
            </w:r>
          </w:p>
        </w:tc>
        <w:tc>
          <w:tcPr>
            <w:tcW w:w="4950" w:type="dxa"/>
            <w:shd w:val="clear" w:color="auto" w:fill="auto"/>
          </w:tcPr>
          <w:p w:rsidR="00674E9B" w:rsidRDefault="00674E9B" w:rsidP="00D92C35"/>
        </w:tc>
      </w:tr>
      <w:tr w:rsidR="00D910F4" w:rsidTr="00D92C35">
        <w:trPr>
          <w:cantSplit/>
        </w:trPr>
        <w:tc>
          <w:tcPr>
            <w:tcW w:w="558" w:type="dxa"/>
          </w:tcPr>
          <w:p w:rsidR="00D910F4" w:rsidRDefault="00674E9B" w:rsidP="00D910F4">
            <w:r>
              <w:t>42</w:t>
            </w:r>
          </w:p>
        </w:tc>
        <w:tc>
          <w:tcPr>
            <w:tcW w:w="2880" w:type="dxa"/>
          </w:tcPr>
          <w:p w:rsidR="00D910F4" w:rsidRDefault="00D910F4" w:rsidP="00D910F4">
            <w:r>
              <w:t>NextLinkRecordIds</w:t>
            </w:r>
          </w:p>
        </w:tc>
        <w:tc>
          <w:tcPr>
            <w:tcW w:w="1350" w:type="dxa"/>
            <w:shd w:val="clear" w:color="auto" w:fill="auto"/>
          </w:tcPr>
          <w:p w:rsidR="00D910F4" w:rsidRDefault="00D910F4" w:rsidP="00D910F4">
            <w:r>
              <w:t>string</w:t>
            </w:r>
          </w:p>
        </w:tc>
        <w:tc>
          <w:tcPr>
            <w:tcW w:w="4950" w:type="dxa"/>
            <w:shd w:val="clear" w:color="auto" w:fill="auto"/>
          </w:tcPr>
          <w:p w:rsidR="00D910F4" w:rsidRDefault="00D910F4" w:rsidP="00D910F4">
            <w:r>
              <w:t>This is the recordids of next calendar events</w:t>
            </w:r>
          </w:p>
        </w:tc>
      </w:tr>
      <w:tr w:rsidR="00D92C35" w:rsidTr="00D92C35">
        <w:trPr>
          <w:cantSplit/>
        </w:trPr>
        <w:tc>
          <w:tcPr>
            <w:tcW w:w="558" w:type="dxa"/>
          </w:tcPr>
          <w:p w:rsidR="00D92C35" w:rsidRDefault="00D92C35" w:rsidP="00D92C35">
            <w:r>
              <w:t>43</w:t>
            </w:r>
          </w:p>
        </w:tc>
        <w:tc>
          <w:tcPr>
            <w:tcW w:w="2880" w:type="dxa"/>
          </w:tcPr>
          <w:p w:rsidR="00D92C35" w:rsidRDefault="00D92C35" w:rsidP="00D92C35">
            <w:r>
              <w:t>MobileNextLinkRecordIds</w:t>
            </w:r>
          </w:p>
        </w:tc>
        <w:tc>
          <w:tcPr>
            <w:tcW w:w="1350" w:type="dxa"/>
            <w:shd w:val="clear" w:color="auto" w:fill="auto"/>
          </w:tcPr>
          <w:p w:rsidR="00D92C35" w:rsidRDefault="00D92C35" w:rsidP="00D92C35">
            <w:r>
              <w:t>string</w:t>
            </w:r>
          </w:p>
        </w:tc>
        <w:tc>
          <w:tcPr>
            <w:tcW w:w="4950" w:type="dxa"/>
            <w:shd w:val="clear" w:color="auto" w:fill="auto"/>
          </w:tcPr>
          <w:p w:rsidR="00D92C35" w:rsidRDefault="00D92C35" w:rsidP="00D92C35">
            <w:r>
              <w:t>This is the mobile recordids of next calendar events</w:t>
            </w:r>
          </w:p>
        </w:tc>
      </w:tr>
      <w:tr w:rsidR="00510A89" w:rsidTr="00510A89">
        <w:trPr>
          <w:cantSplit/>
        </w:trPr>
        <w:tc>
          <w:tcPr>
            <w:tcW w:w="558" w:type="dxa"/>
          </w:tcPr>
          <w:p w:rsidR="00510A89" w:rsidRDefault="00510A89" w:rsidP="00510A89">
            <w:r>
              <w:lastRenderedPageBreak/>
              <w:t>44</w:t>
            </w:r>
          </w:p>
        </w:tc>
        <w:tc>
          <w:tcPr>
            <w:tcW w:w="2880" w:type="dxa"/>
          </w:tcPr>
          <w:p w:rsidR="00510A89" w:rsidRDefault="00510A89" w:rsidP="00510A89">
            <w:r>
              <w:t>EventId</w:t>
            </w:r>
          </w:p>
        </w:tc>
        <w:tc>
          <w:tcPr>
            <w:tcW w:w="1350" w:type="dxa"/>
            <w:shd w:val="clear" w:color="auto" w:fill="auto"/>
          </w:tcPr>
          <w:p w:rsidR="00510A89" w:rsidRDefault="00510A89" w:rsidP="00510A89">
            <w:r>
              <w:t>string</w:t>
            </w:r>
          </w:p>
        </w:tc>
        <w:tc>
          <w:tcPr>
            <w:tcW w:w="4950" w:type="dxa"/>
            <w:shd w:val="clear" w:color="auto" w:fill="auto"/>
          </w:tcPr>
          <w:p w:rsidR="00510A89" w:rsidRDefault="00510A89" w:rsidP="00510A89">
            <w:r>
              <w:t>Used to link calendar and jobs.</w:t>
            </w:r>
          </w:p>
        </w:tc>
      </w:tr>
      <w:tr w:rsidR="00E02D7C" w:rsidTr="00A17134">
        <w:trPr>
          <w:cantSplit/>
        </w:trPr>
        <w:tc>
          <w:tcPr>
            <w:tcW w:w="558" w:type="dxa"/>
          </w:tcPr>
          <w:p w:rsidR="00E02D7C" w:rsidRDefault="00E02D7C" w:rsidP="00A17134">
            <w:r>
              <w:t>45</w:t>
            </w:r>
          </w:p>
        </w:tc>
        <w:tc>
          <w:tcPr>
            <w:tcW w:w="2880" w:type="dxa"/>
          </w:tcPr>
          <w:p w:rsidR="00E02D7C" w:rsidRDefault="00E02D7C" w:rsidP="00A17134">
            <w:r>
              <w:t>ReminderTime</w:t>
            </w:r>
          </w:p>
        </w:tc>
        <w:tc>
          <w:tcPr>
            <w:tcW w:w="1350" w:type="dxa"/>
            <w:shd w:val="clear" w:color="auto" w:fill="auto"/>
          </w:tcPr>
          <w:p w:rsidR="00E02D7C" w:rsidRDefault="00E02D7C" w:rsidP="00A17134">
            <w:r>
              <w:t>string</w:t>
            </w:r>
          </w:p>
        </w:tc>
        <w:tc>
          <w:tcPr>
            <w:tcW w:w="4950" w:type="dxa"/>
            <w:shd w:val="clear" w:color="auto" w:fill="auto"/>
          </w:tcPr>
          <w:p w:rsidR="00E02D7C" w:rsidRDefault="00E02D7C" w:rsidP="00A17134">
            <w:r>
              <w:t>Time before doing the alert in minutes</w:t>
            </w:r>
          </w:p>
        </w:tc>
      </w:tr>
      <w:tr w:rsidR="00E02D7C" w:rsidTr="00A17134">
        <w:trPr>
          <w:cantSplit/>
        </w:trPr>
        <w:tc>
          <w:tcPr>
            <w:tcW w:w="558" w:type="dxa"/>
          </w:tcPr>
          <w:p w:rsidR="00E02D7C" w:rsidRDefault="00E02D7C" w:rsidP="00A17134">
            <w:r>
              <w:t>46</w:t>
            </w:r>
          </w:p>
        </w:tc>
        <w:tc>
          <w:tcPr>
            <w:tcW w:w="2880" w:type="dxa"/>
          </w:tcPr>
          <w:p w:rsidR="00E02D7C" w:rsidRDefault="00E02D7C" w:rsidP="00A17134">
            <w:r>
              <w:t>ReminderEmailSubject</w:t>
            </w:r>
          </w:p>
        </w:tc>
        <w:tc>
          <w:tcPr>
            <w:tcW w:w="1350" w:type="dxa"/>
            <w:shd w:val="clear" w:color="auto" w:fill="auto"/>
          </w:tcPr>
          <w:p w:rsidR="00E02D7C" w:rsidRDefault="00E02D7C" w:rsidP="00A17134">
            <w:r>
              <w:t>string</w:t>
            </w:r>
          </w:p>
        </w:tc>
        <w:tc>
          <w:tcPr>
            <w:tcW w:w="4950" w:type="dxa"/>
            <w:shd w:val="clear" w:color="auto" w:fill="auto"/>
          </w:tcPr>
          <w:p w:rsidR="00E02D7C" w:rsidRDefault="00E02D7C" w:rsidP="00A17134">
            <w:r>
              <w:t>This is the email subject line</w:t>
            </w:r>
          </w:p>
        </w:tc>
      </w:tr>
      <w:tr w:rsidR="00E02D7C" w:rsidTr="00A17134">
        <w:trPr>
          <w:cantSplit/>
        </w:trPr>
        <w:tc>
          <w:tcPr>
            <w:tcW w:w="558" w:type="dxa"/>
          </w:tcPr>
          <w:p w:rsidR="00E02D7C" w:rsidRDefault="00E02D7C" w:rsidP="00A17134">
            <w:r>
              <w:t>47</w:t>
            </w:r>
          </w:p>
        </w:tc>
        <w:tc>
          <w:tcPr>
            <w:tcW w:w="2880" w:type="dxa"/>
          </w:tcPr>
          <w:p w:rsidR="00E02D7C" w:rsidRDefault="00E02D7C" w:rsidP="00A17134">
            <w:r>
              <w:t>ReminderEmailMessage</w:t>
            </w:r>
          </w:p>
        </w:tc>
        <w:tc>
          <w:tcPr>
            <w:tcW w:w="1350" w:type="dxa"/>
            <w:shd w:val="clear" w:color="auto" w:fill="auto"/>
          </w:tcPr>
          <w:p w:rsidR="00E02D7C" w:rsidRDefault="00E02D7C" w:rsidP="00A17134">
            <w:r>
              <w:t>string</w:t>
            </w:r>
          </w:p>
        </w:tc>
        <w:tc>
          <w:tcPr>
            <w:tcW w:w="4950" w:type="dxa"/>
            <w:shd w:val="clear" w:color="auto" w:fill="auto"/>
          </w:tcPr>
          <w:p w:rsidR="00E02D7C" w:rsidRDefault="00E02D7C" w:rsidP="00A17134">
            <w:r>
              <w:t>This is the email body message</w:t>
            </w:r>
          </w:p>
        </w:tc>
      </w:tr>
      <w:tr w:rsidR="00D910F4" w:rsidTr="00D92C35">
        <w:trPr>
          <w:cantSplit/>
        </w:trPr>
        <w:tc>
          <w:tcPr>
            <w:tcW w:w="558" w:type="dxa"/>
          </w:tcPr>
          <w:p w:rsidR="00D910F4" w:rsidRDefault="00674E9B" w:rsidP="00510A89">
            <w:r>
              <w:t>4</w:t>
            </w:r>
            <w:r w:rsidR="00E02D7C">
              <w:t>8</w:t>
            </w:r>
          </w:p>
        </w:tc>
        <w:tc>
          <w:tcPr>
            <w:tcW w:w="2880" w:type="dxa"/>
          </w:tcPr>
          <w:p w:rsidR="00D910F4" w:rsidRDefault="00E02D7C" w:rsidP="00D910F4">
            <w:r>
              <w:t>ReminderEmailList</w:t>
            </w:r>
          </w:p>
        </w:tc>
        <w:tc>
          <w:tcPr>
            <w:tcW w:w="1350" w:type="dxa"/>
            <w:shd w:val="clear" w:color="auto" w:fill="auto"/>
          </w:tcPr>
          <w:p w:rsidR="00D910F4" w:rsidRDefault="00D910F4" w:rsidP="00D910F4">
            <w:r>
              <w:t>string</w:t>
            </w:r>
          </w:p>
        </w:tc>
        <w:tc>
          <w:tcPr>
            <w:tcW w:w="4950" w:type="dxa"/>
            <w:shd w:val="clear" w:color="auto" w:fill="auto"/>
          </w:tcPr>
          <w:p w:rsidR="00D910F4" w:rsidRDefault="00E02D7C" w:rsidP="00D910F4">
            <w:r>
              <w:t>This is a series of one or more email addresses separated by a semi colon</w:t>
            </w:r>
          </w:p>
        </w:tc>
      </w:tr>
    </w:tbl>
    <w:p w:rsidR="0006647E" w:rsidRPr="0006647E" w:rsidRDefault="0006647E" w:rsidP="0006647E">
      <w:pPr>
        <w:rPr>
          <w:lang w:eastAsia="x-none"/>
        </w:rPr>
      </w:pPr>
    </w:p>
    <w:p w:rsidR="003B7DEE" w:rsidRDefault="003B7DEE" w:rsidP="003B7DEE">
      <w:pPr>
        <w:pStyle w:val="Heading3"/>
        <w:rPr>
          <w:lang w:val="en-US"/>
        </w:rPr>
      </w:pPr>
      <w:bookmarkStart w:id="2991" w:name="_Toc384060805"/>
      <w:bookmarkStart w:id="2992" w:name="_Toc388897780"/>
      <w:bookmarkStart w:id="2993" w:name="_Toc389157818"/>
      <w:bookmarkStart w:id="2994" w:name="_Toc391277997"/>
      <w:bookmarkStart w:id="2995" w:name="_Toc392480969"/>
      <w:bookmarkStart w:id="2996" w:name="_Toc393306072"/>
      <w:bookmarkStart w:id="2997" w:name="_Toc469976685"/>
      <w:bookmarkStart w:id="2998" w:name="_Toc353303715"/>
      <w:bookmarkStart w:id="2999" w:name="_Toc355600983"/>
      <w:bookmarkStart w:id="3000" w:name="_Toc355603858"/>
      <w:bookmarkStart w:id="3001" w:name="_Toc357003916"/>
      <w:bookmarkStart w:id="3002" w:name="_Toc357326334"/>
      <w:bookmarkStart w:id="3003" w:name="_Toc357585665"/>
      <w:bookmarkStart w:id="3004" w:name="_Toc357837016"/>
      <w:bookmarkStart w:id="3005" w:name="_Toc358228373"/>
      <w:bookmarkStart w:id="3006" w:name="_Toc358228640"/>
      <w:bookmarkStart w:id="3007" w:name="_Toc361751499"/>
      <w:bookmarkStart w:id="3008" w:name="_Toc361768269"/>
      <w:bookmarkStart w:id="3009" w:name="_Toc361818793"/>
      <w:bookmarkStart w:id="3010" w:name="_Toc362979524"/>
      <w:bookmarkStart w:id="3011" w:name="_Toc364189545"/>
      <w:bookmarkStart w:id="3012" w:name="_Toc364236508"/>
      <w:bookmarkStart w:id="3013" w:name="_Toc364258648"/>
      <w:bookmarkStart w:id="3014" w:name="_Toc364794628"/>
      <w:bookmarkStart w:id="3015" w:name="_Toc367188038"/>
      <w:bookmarkStart w:id="3016" w:name="_Toc372054339"/>
      <w:bookmarkStart w:id="3017" w:name="_Toc372178161"/>
      <w:bookmarkStart w:id="3018" w:name="_Toc373053264"/>
      <w:bookmarkStart w:id="3019" w:name="_Toc373053543"/>
      <w:bookmarkStart w:id="3020" w:name="_Toc373060472"/>
      <w:bookmarkStart w:id="3021" w:name="_Toc373061173"/>
      <w:bookmarkStart w:id="3022" w:name="_Toc373061454"/>
      <w:bookmarkStart w:id="3023" w:name="_Toc373130748"/>
      <w:bookmarkStart w:id="3024" w:name="_Toc373139864"/>
      <w:bookmarkStart w:id="3025" w:name="_Toc375311931"/>
      <w:bookmarkStart w:id="3026" w:name="_Toc375640817"/>
      <w:bookmarkStart w:id="3027" w:name="_Toc376110136"/>
      <w:bookmarkStart w:id="3028" w:name="_Toc378409394"/>
      <w:bookmarkStart w:id="3029" w:name="_Toc379897160"/>
      <w:r>
        <w:rPr>
          <w:lang w:val="en-US"/>
        </w:rPr>
        <w:t>getEventTypes</w:t>
      </w:r>
      <w:bookmarkEnd w:id="2991"/>
      <w:bookmarkEnd w:id="2992"/>
      <w:bookmarkEnd w:id="2993"/>
      <w:bookmarkEnd w:id="2994"/>
      <w:bookmarkEnd w:id="2995"/>
      <w:bookmarkEnd w:id="2996"/>
      <w:bookmarkEnd w:id="2997"/>
    </w:p>
    <w:p w:rsidR="003B7DEE" w:rsidRDefault="003B7DEE" w:rsidP="003B7DEE">
      <w:r>
        <w:t>This is used to get all the event types for a given organization.</w:t>
      </w:r>
    </w:p>
    <w:p w:rsidR="003B7DEE" w:rsidRDefault="003B7DEE" w:rsidP="003B7DEE"/>
    <w:p w:rsidR="003B7DEE" w:rsidRDefault="003B7DEE" w:rsidP="003B7DEE">
      <w:pPr>
        <w:rPr>
          <w:b/>
        </w:rPr>
      </w:pPr>
      <w:r>
        <w:rPr>
          <w:b/>
        </w:rPr>
        <w:t>GET:</w:t>
      </w:r>
    </w:p>
    <w:p w:rsidR="003B7DEE" w:rsidRPr="007E75B7" w:rsidRDefault="003B7DEE" w:rsidP="003B7DEE">
      <w:pPr>
        <w:rPr>
          <w:rFonts w:ascii="Arial" w:hAnsi="Arial" w:cs="Arial"/>
          <w:color w:val="000000"/>
        </w:rPr>
      </w:pPr>
      <w:r w:rsidRPr="007E75B7">
        <w:rPr>
          <w:bdr w:val="none" w:sz="0" w:space="0" w:color="auto" w:frame="1"/>
          <w:shd w:val="clear" w:color="auto" w:fill="F8F8F8"/>
        </w:rPr>
        <w:t>{webserver}</w:t>
      </w:r>
      <w:r w:rsidRPr="007E75B7">
        <w:t>/</w:t>
      </w:r>
      <w:r>
        <w:t>calendar</w:t>
      </w:r>
      <w:r w:rsidRPr="007E75B7">
        <w:t>service/get</w:t>
      </w:r>
      <w:r>
        <w:t>EventTypes</w:t>
      </w:r>
      <w:r w:rsidRPr="007E75B7">
        <w:t>/{login}/{password}/</w:t>
      </w:r>
    </w:p>
    <w:p w:rsidR="003B7DEE" w:rsidRPr="0097407D" w:rsidRDefault="003B7DEE" w:rsidP="003B7DEE">
      <w:pPr>
        <w:rPr>
          <w:rFonts w:ascii="Arial" w:hAnsi="Arial" w:cs="Arial"/>
          <w:color w:val="000000"/>
          <w:sz w:val="18"/>
          <w:szCs w:val="18"/>
        </w:rPr>
      </w:pPr>
    </w:p>
    <w:p w:rsidR="003B7DEE" w:rsidRDefault="003B7DEE" w:rsidP="003B7DEE"/>
    <w:p w:rsidR="003B7DEE" w:rsidRDefault="003B7DEE" w:rsidP="003B7DEE">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3B7DEE" w:rsidTr="003B7DEE">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3B7DEE" w:rsidRPr="00CA388B" w:rsidRDefault="003B7DEE" w:rsidP="003B7DEE">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3B7DEE" w:rsidRPr="00CA388B" w:rsidRDefault="003B7DEE" w:rsidP="003B7DEE">
            <w:pPr>
              <w:rPr>
                <w:b/>
              </w:rPr>
            </w:pPr>
            <w:r w:rsidRPr="00CA388B">
              <w:rPr>
                <w:b/>
              </w:rPr>
              <w:t>Description</w:t>
            </w:r>
          </w:p>
        </w:tc>
      </w:tr>
      <w:tr w:rsidR="003B7DEE" w:rsidTr="003B7DEE">
        <w:trPr>
          <w:cantSplit/>
        </w:trPr>
        <w:tc>
          <w:tcPr>
            <w:tcW w:w="2268" w:type="dxa"/>
            <w:shd w:val="clear" w:color="auto" w:fill="auto"/>
          </w:tcPr>
          <w:p w:rsidR="003B7DEE" w:rsidRDefault="003B7DEE" w:rsidP="003B7DEE">
            <w:r>
              <w:t>action</w:t>
            </w:r>
          </w:p>
        </w:tc>
        <w:tc>
          <w:tcPr>
            <w:tcW w:w="6480" w:type="dxa"/>
            <w:shd w:val="clear" w:color="auto" w:fill="auto"/>
          </w:tcPr>
          <w:p w:rsidR="003B7DEE" w:rsidRDefault="003B7DEE" w:rsidP="003B7DEE">
            <w:r w:rsidRPr="004F77D4">
              <w:t>getRecordMaxTimestamp - action code or method name</w:t>
            </w:r>
          </w:p>
        </w:tc>
      </w:tr>
      <w:tr w:rsidR="003B7DEE" w:rsidTr="003B7DEE">
        <w:trPr>
          <w:cantSplit/>
        </w:trPr>
        <w:tc>
          <w:tcPr>
            <w:tcW w:w="2268" w:type="dxa"/>
            <w:shd w:val="clear" w:color="auto" w:fill="auto"/>
          </w:tcPr>
          <w:p w:rsidR="003B7DEE" w:rsidRDefault="003B7DEE" w:rsidP="003B7DEE">
            <w:r w:rsidRPr="004F77D4">
              <w:t>loginId</w:t>
            </w:r>
          </w:p>
        </w:tc>
        <w:tc>
          <w:tcPr>
            <w:tcW w:w="6480" w:type="dxa"/>
            <w:shd w:val="clear" w:color="auto" w:fill="auto"/>
          </w:tcPr>
          <w:p w:rsidR="003B7DEE" w:rsidRDefault="003B7DEE" w:rsidP="003B7DEE">
            <w:r w:rsidRPr="004F77D4">
              <w:t>User’s login for authentication</w:t>
            </w:r>
          </w:p>
        </w:tc>
      </w:tr>
      <w:tr w:rsidR="003B7DEE" w:rsidTr="003B7DEE">
        <w:trPr>
          <w:cantSplit/>
        </w:trPr>
        <w:tc>
          <w:tcPr>
            <w:tcW w:w="2268" w:type="dxa"/>
            <w:shd w:val="clear" w:color="auto" w:fill="auto"/>
          </w:tcPr>
          <w:p w:rsidR="003B7DEE" w:rsidRPr="004F77D4" w:rsidRDefault="003B7DEE" w:rsidP="003B7DEE">
            <w:r w:rsidRPr="004F77D4">
              <w:t>password</w:t>
            </w:r>
          </w:p>
        </w:tc>
        <w:tc>
          <w:tcPr>
            <w:tcW w:w="6480" w:type="dxa"/>
            <w:shd w:val="clear" w:color="auto" w:fill="auto"/>
          </w:tcPr>
          <w:p w:rsidR="003B7DEE" w:rsidRDefault="003B7DEE" w:rsidP="003B7DEE">
            <w:r w:rsidRPr="004F77D4">
              <w:t>User’s password for authentication</w:t>
            </w:r>
          </w:p>
        </w:tc>
      </w:tr>
      <w:tr w:rsidR="003B7DEE" w:rsidTr="003B7DEE">
        <w:trPr>
          <w:cantSplit/>
        </w:trPr>
        <w:tc>
          <w:tcPr>
            <w:tcW w:w="2268" w:type="dxa"/>
            <w:shd w:val="clear" w:color="auto" w:fill="auto"/>
          </w:tcPr>
          <w:p w:rsidR="003B7DEE" w:rsidRDefault="003B7DEE" w:rsidP="003B7DEE">
            <w:r>
              <w:t>userRecordId</w:t>
            </w:r>
          </w:p>
        </w:tc>
        <w:tc>
          <w:tcPr>
            <w:tcW w:w="6480" w:type="dxa"/>
            <w:shd w:val="clear" w:color="auto" w:fill="auto"/>
          </w:tcPr>
          <w:p w:rsidR="003B7DEE" w:rsidRDefault="003B7DEE" w:rsidP="003B7DEE">
            <w:r>
              <w:t>user’s Record Id</w:t>
            </w:r>
          </w:p>
        </w:tc>
      </w:tr>
      <w:tr w:rsidR="003B7DEE" w:rsidTr="003B7DEE">
        <w:trPr>
          <w:cantSplit/>
        </w:trPr>
        <w:tc>
          <w:tcPr>
            <w:tcW w:w="2268" w:type="dxa"/>
            <w:shd w:val="clear" w:color="auto" w:fill="auto"/>
          </w:tcPr>
          <w:p w:rsidR="003B7DEE" w:rsidRDefault="003B7DEE" w:rsidP="003B7DEE">
            <w:r>
              <w:t>startDate</w:t>
            </w:r>
          </w:p>
        </w:tc>
        <w:tc>
          <w:tcPr>
            <w:tcW w:w="6480" w:type="dxa"/>
            <w:shd w:val="clear" w:color="auto" w:fill="auto"/>
          </w:tcPr>
          <w:p w:rsidR="003B7DEE" w:rsidRDefault="003B7DEE" w:rsidP="003B7DEE">
            <w:r>
              <w:t>Filter start</w:t>
            </w:r>
          </w:p>
        </w:tc>
      </w:tr>
      <w:tr w:rsidR="003B7DEE" w:rsidTr="003B7DEE">
        <w:trPr>
          <w:cantSplit/>
        </w:trPr>
        <w:tc>
          <w:tcPr>
            <w:tcW w:w="2268" w:type="dxa"/>
            <w:shd w:val="clear" w:color="auto" w:fill="auto"/>
          </w:tcPr>
          <w:p w:rsidR="003B7DEE" w:rsidRDefault="003B7DEE" w:rsidP="003B7DEE">
            <w:r>
              <w:t>endDate</w:t>
            </w:r>
          </w:p>
        </w:tc>
        <w:tc>
          <w:tcPr>
            <w:tcW w:w="6480" w:type="dxa"/>
            <w:shd w:val="clear" w:color="auto" w:fill="auto"/>
          </w:tcPr>
          <w:p w:rsidR="003B7DEE" w:rsidRDefault="003B7DEE" w:rsidP="003B7DEE">
            <w:r>
              <w:t>Filter end</w:t>
            </w:r>
          </w:p>
        </w:tc>
      </w:tr>
    </w:tbl>
    <w:p w:rsidR="003B7DEE" w:rsidRPr="003B7DEE" w:rsidRDefault="003B7DEE" w:rsidP="003B7DEE">
      <w:pPr>
        <w:rPr>
          <w:lang w:eastAsia="x-none"/>
        </w:rPr>
      </w:pPr>
    </w:p>
    <w:p w:rsidR="003B7DEE" w:rsidRDefault="003B7DEE" w:rsidP="003B7DEE">
      <w:pPr>
        <w:pStyle w:val="Heading3"/>
        <w:rPr>
          <w:lang w:val="en-US"/>
        </w:rPr>
      </w:pPr>
      <w:bookmarkStart w:id="3030" w:name="_Toc384060806"/>
      <w:bookmarkStart w:id="3031" w:name="_Toc388897781"/>
      <w:bookmarkStart w:id="3032" w:name="_Toc389157819"/>
      <w:bookmarkStart w:id="3033" w:name="_Toc391277998"/>
      <w:bookmarkStart w:id="3034" w:name="_Toc392480970"/>
      <w:bookmarkStart w:id="3035" w:name="_Toc393306073"/>
      <w:bookmarkStart w:id="3036" w:name="_Toc469976686"/>
      <w:r>
        <w:rPr>
          <w:lang w:val="en-US"/>
        </w:rPr>
        <w:t>setEventTypes</w:t>
      </w:r>
      <w:bookmarkEnd w:id="3030"/>
      <w:bookmarkEnd w:id="3031"/>
      <w:bookmarkEnd w:id="3032"/>
      <w:bookmarkEnd w:id="3033"/>
      <w:bookmarkEnd w:id="3034"/>
      <w:bookmarkEnd w:id="3035"/>
      <w:bookmarkEnd w:id="3036"/>
    </w:p>
    <w:p w:rsidR="003B7DEE" w:rsidRDefault="003B7DEE" w:rsidP="003B7DEE">
      <w:pPr>
        <w:rPr>
          <w:lang w:eastAsia="x-none"/>
        </w:rPr>
      </w:pPr>
      <w:r>
        <w:rPr>
          <w:lang w:eastAsia="x-none"/>
        </w:rPr>
        <w:t>Creates one or more event types for a given organization under a directory node called Event Types.</w:t>
      </w:r>
    </w:p>
    <w:p w:rsidR="003B7DEE" w:rsidRDefault="003B7DEE" w:rsidP="003B7DEE">
      <w:pPr>
        <w:rPr>
          <w:lang w:eastAsia="x-none"/>
        </w:rPr>
      </w:pPr>
    </w:p>
    <w:p w:rsidR="003B7DEE" w:rsidRDefault="003B7DEE" w:rsidP="003B7DEE">
      <w:pPr>
        <w:rPr>
          <w:lang w:eastAsia="x-none"/>
        </w:rPr>
      </w:pPr>
    </w:p>
    <w:p w:rsidR="003B7DEE" w:rsidRPr="0055362E" w:rsidRDefault="003B7DEE" w:rsidP="003B7DEE">
      <w:pPr>
        <w:rPr>
          <w:b/>
        </w:rPr>
      </w:pPr>
      <w:r w:rsidRPr="0055362E">
        <w:rPr>
          <w:b/>
        </w:rPr>
        <w:t>POST:</w:t>
      </w:r>
    </w:p>
    <w:p w:rsidR="003B7DEE" w:rsidRPr="0017037A" w:rsidRDefault="003B7DEE" w:rsidP="003B7DEE">
      <w:pPr>
        <w:rPr>
          <w:rFonts w:ascii="Arial" w:hAnsi="Arial" w:cs="Arial"/>
          <w:color w:val="000000"/>
        </w:rPr>
      </w:pPr>
      <w:r w:rsidRPr="0017037A">
        <w:rPr>
          <w:rFonts w:ascii="Arial" w:hAnsi="Arial" w:cs="Arial"/>
          <w:color w:val="000000"/>
          <w:bdr w:val="none" w:sz="0" w:space="0" w:color="auto" w:frame="1"/>
          <w:shd w:val="clear" w:color="auto" w:fill="F8F8F8"/>
        </w:rPr>
        <w:t>{webserver}</w:t>
      </w:r>
      <w:r w:rsidRPr="0017037A">
        <w:rPr>
          <w:rFonts w:ascii="Arial" w:hAnsi="Arial" w:cs="Arial"/>
          <w:color w:val="000000"/>
        </w:rPr>
        <w:t>/</w:t>
      </w:r>
      <w:r>
        <w:rPr>
          <w:rFonts w:ascii="Arial" w:hAnsi="Arial" w:cs="Arial"/>
          <w:color w:val="000000"/>
        </w:rPr>
        <w:t>calendar</w:t>
      </w:r>
      <w:r w:rsidRPr="0017037A">
        <w:rPr>
          <w:rFonts w:ascii="Arial" w:hAnsi="Arial" w:cs="Arial"/>
          <w:color w:val="000000"/>
        </w:rPr>
        <w:t>service/set</w:t>
      </w:r>
      <w:r>
        <w:rPr>
          <w:rFonts w:ascii="Arial" w:hAnsi="Arial" w:cs="Arial"/>
          <w:color w:val="000000"/>
        </w:rPr>
        <w:t>EventTypes</w:t>
      </w:r>
      <w:r w:rsidRPr="0017037A">
        <w:rPr>
          <w:rFonts w:ascii="Arial" w:hAnsi="Arial" w:cs="Arial"/>
          <w:color w:val="000000"/>
        </w:rPr>
        <w:t>/{login}/{password}/</w:t>
      </w:r>
    </w:p>
    <w:p w:rsidR="003B7DEE" w:rsidRDefault="003B7DEE" w:rsidP="003B7DEE">
      <w:pPr>
        <w:rPr>
          <w:rFonts w:ascii="Arial" w:hAnsi="Arial" w:cs="Arial"/>
          <w:color w:val="000000"/>
          <w:sz w:val="20"/>
          <w:szCs w:val="20"/>
        </w:rPr>
      </w:pPr>
    </w:p>
    <w:p w:rsidR="003B7DEE" w:rsidRDefault="003B7DEE" w:rsidP="003B7DEE">
      <w:pPr>
        <w:rPr>
          <w:rFonts w:ascii="Arial" w:hAnsi="Arial" w:cs="Arial"/>
          <w:b/>
          <w:color w:val="000000"/>
          <w:sz w:val="20"/>
          <w:szCs w:val="20"/>
        </w:rPr>
      </w:pPr>
      <w:r w:rsidRPr="0055362E">
        <w:rPr>
          <w:rFonts w:ascii="Arial" w:hAnsi="Arial" w:cs="Arial"/>
          <w:b/>
          <w:color w:val="000000"/>
          <w:sz w:val="20"/>
          <w:szCs w:val="20"/>
        </w:rPr>
        <w:t>CSV File:</w:t>
      </w:r>
    </w:p>
    <w:p w:rsidR="003B7DEE" w:rsidRDefault="003B7DEE" w:rsidP="003B7DEE">
      <w:pPr>
        <w:rPr>
          <w:rFonts w:ascii="Arial" w:hAnsi="Arial" w:cs="Arial"/>
          <w:b/>
          <w:color w:val="000000"/>
          <w:sz w:val="20"/>
          <w:szCs w:val="20"/>
        </w:rPr>
      </w:pPr>
    </w:p>
    <w:p w:rsidR="003B7DEE" w:rsidRDefault="003B7DEE" w:rsidP="003B7DEE">
      <w:pPr>
        <w:rPr>
          <w:rFonts w:ascii="Arial" w:hAnsi="Arial" w:cs="Arial"/>
          <w:b/>
          <w:color w:val="000000"/>
          <w:sz w:val="20"/>
          <w:szCs w:val="20"/>
        </w:rPr>
      </w:pPr>
      <w:r>
        <w:rPr>
          <w:rFonts w:ascii="Arial" w:hAnsi="Arial" w:cs="Arial"/>
          <w:b/>
          <w:color w:val="000000"/>
          <w:sz w:val="20"/>
          <w:szCs w:val="20"/>
        </w:rPr>
        <w:t>Header Line terminated with CRLF</w:t>
      </w:r>
    </w:p>
    <w:p w:rsidR="003B7DEE" w:rsidRPr="0055362E" w:rsidRDefault="003B7DEE" w:rsidP="003B7DEE">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880"/>
        <w:gridCol w:w="1350"/>
        <w:gridCol w:w="4950"/>
      </w:tblGrid>
      <w:tr w:rsidR="003B7DEE" w:rsidTr="003B7DEE">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3B7DEE" w:rsidRPr="00CA388B" w:rsidRDefault="003B7DEE" w:rsidP="003B7DEE">
            <w:pPr>
              <w:rPr>
                <w:b/>
              </w:rPr>
            </w:pPr>
            <w:r>
              <w:rPr>
                <w:b/>
              </w:rPr>
              <w:t>#</w:t>
            </w:r>
          </w:p>
        </w:tc>
        <w:tc>
          <w:tcPr>
            <w:tcW w:w="2880" w:type="dxa"/>
            <w:tcBorders>
              <w:top w:val="single" w:sz="4" w:space="0" w:color="auto"/>
              <w:left w:val="single" w:sz="4" w:space="0" w:color="auto"/>
              <w:bottom w:val="single" w:sz="4" w:space="0" w:color="auto"/>
              <w:right w:val="single" w:sz="4" w:space="0" w:color="auto"/>
            </w:tcBorders>
            <w:shd w:val="clear" w:color="auto" w:fill="FFFF00"/>
          </w:tcPr>
          <w:p w:rsidR="003B7DEE" w:rsidRPr="00CA388B" w:rsidRDefault="003B7DEE" w:rsidP="003B7DEE">
            <w:pPr>
              <w:rPr>
                <w:b/>
              </w:rPr>
            </w:pPr>
            <w:r>
              <w:rPr>
                <w:b/>
              </w:rPr>
              <w:t>Argument</w:t>
            </w:r>
          </w:p>
        </w:tc>
        <w:tc>
          <w:tcPr>
            <w:tcW w:w="1350" w:type="dxa"/>
            <w:tcBorders>
              <w:top w:val="single" w:sz="4" w:space="0" w:color="auto"/>
              <w:left w:val="single" w:sz="4" w:space="0" w:color="auto"/>
              <w:bottom w:val="single" w:sz="4" w:space="0" w:color="auto"/>
              <w:right w:val="single" w:sz="4" w:space="0" w:color="auto"/>
            </w:tcBorders>
            <w:shd w:val="clear" w:color="auto" w:fill="FFFF00"/>
          </w:tcPr>
          <w:p w:rsidR="003B7DEE" w:rsidRPr="00CA388B" w:rsidRDefault="003B7DEE" w:rsidP="003B7DEE">
            <w:pPr>
              <w:rPr>
                <w:b/>
              </w:rPr>
            </w:pPr>
            <w:r>
              <w:rPr>
                <w:b/>
              </w:rPr>
              <w:t>Data Type</w:t>
            </w:r>
          </w:p>
        </w:tc>
        <w:tc>
          <w:tcPr>
            <w:tcW w:w="4950" w:type="dxa"/>
            <w:tcBorders>
              <w:top w:val="single" w:sz="4" w:space="0" w:color="auto"/>
              <w:left w:val="single" w:sz="4" w:space="0" w:color="auto"/>
              <w:bottom w:val="single" w:sz="4" w:space="0" w:color="auto"/>
              <w:right w:val="single" w:sz="4" w:space="0" w:color="auto"/>
            </w:tcBorders>
            <w:shd w:val="clear" w:color="auto" w:fill="FFFF00"/>
          </w:tcPr>
          <w:p w:rsidR="003B7DEE" w:rsidRPr="00CA388B" w:rsidRDefault="003B7DEE" w:rsidP="003B7DEE">
            <w:pPr>
              <w:rPr>
                <w:b/>
              </w:rPr>
            </w:pPr>
            <w:r w:rsidRPr="00CA388B">
              <w:rPr>
                <w:b/>
              </w:rPr>
              <w:t>Description</w:t>
            </w:r>
          </w:p>
        </w:tc>
      </w:tr>
      <w:tr w:rsidR="003B7DEE" w:rsidTr="003B7DEE">
        <w:trPr>
          <w:cantSplit/>
        </w:trPr>
        <w:tc>
          <w:tcPr>
            <w:tcW w:w="558" w:type="dxa"/>
          </w:tcPr>
          <w:p w:rsidR="003B7DEE" w:rsidRDefault="003B7DEE" w:rsidP="003B7DEE">
            <w:r>
              <w:t>1</w:t>
            </w:r>
          </w:p>
        </w:tc>
        <w:tc>
          <w:tcPr>
            <w:tcW w:w="2880" w:type="dxa"/>
          </w:tcPr>
          <w:p w:rsidR="003B7DEE" w:rsidRDefault="003B7DEE" w:rsidP="003B7DEE">
            <w:r>
              <w:t>Operation</w:t>
            </w:r>
          </w:p>
        </w:tc>
        <w:tc>
          <w:tcPr>
            <w:tcW w:w="1350" w:type="dxa"/>
            <w:shd w:val="clear" w:color="auto" w:fill="auto"/>
          </w:tcPr>
          <w:p w:rsidR="003B7DEE" w:rsidRDefault="003B7DEE" w:rsidP="003B7DEE">
            <w:r>
              <w:t>string</w:t>
            </w:r>
          </w:p>
        </w:tc>
        <w:tc>
          <w:tcPr>
            <w:tcW w:w="4950" w:type="dxa"/>
            <w:shd w:val="clear" w:color="auto" w:fill="auto"/>
          </w:tcPr>
          <w:p w:rsidR="003B7DEE" w:rsidRPr="00B30950" w:rsidRDefault="003B7DEE" w:rsidP="003B7DEE">
            <w:pPr>
              <w:rPr>
                <w:sz w:val="16"/>
                <w:szCs w:val="16"/>
              </w:rPr>
            </w:pPr>
            <w:r w:rsidRPr="00B30950">
              <w:rPr>
                <w:rFonts w:ascii="Arial" w:hAnsi="Arial" w:cs="Arial"/>
                <w:sz w:val="16"/>
                <w:szCs w:val="16"/>
              </w:rPr>
              <w:t>"I" - insert the record without checking if it exists -- fastest.</w:t>
            </w:r>
          </w:p>
          <w:p w:rsidR="003B7DEE" w:rsidRPr="00B30950" w:rsidRDefault="003B7DEE" w:rsidP="003B7DEE">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3B7DEE" w:rsidRPr="00B30950" w:rsidRDefault="003B7DEE" w:rsidP="003B7DEE">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3B7DEE" w:rsidRPr="00B30950" w:rsidRDefault="003B7DEE" w:rsidP="003B7DEE">
            <w:pPr>
              <w:rPr>
                <w:sz w:val="16"/>
                <w:szCs w:val="16"/>
              </w:rPr>
            </w:pPr>
            <w:r w:rsidRPr="00B30950">
              <w:rPr>
                <w:rFonts w:ascii="Arial" w:hAnsi="Arial" w:cs="Arial"/>
                <w:sz w:val="16"/>
                <w:szCs w:val="16"/>
              </w:rPr>
              <w:t>"D" - delete the record.  If used on a Header record, the details are automatically deleted also.</w:t>
            </w:r>
          </w:p>
          <w:p w:rsidR="003B7DEE" w:rsidRPr="00B30950" w:rsidRDefault="003B7DEE" w:rsidP="003B7DEE">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3B7DEE" w:rsidTr="003B7DEE">
        <w:trPr>
          <w:cantSplit/>
        </w:trPr>
        <w:tc>
          <w:tcPr>
            <w:tcW w:w="558" w:type="dxa"/>
          </w:tcPr>
          <w:p w:rsidR="003B7DEE" w:rsidRDefault="003B7DEE" w:rsidP="003B7DEE">
            <w:r>
              <w:t>2</w:t>
            </w:r>
          </w:p>
        </w:tc>
        <w:tc>
          <w:tcPr>
            <w:tcW w:w="2880" w:type="dxa"/>
          </w:tcPr>
          <w:p w:rsidR="003B7DEE" w:rsidRDefault="003B7DEE" w:rsidP="003B7DEE">
            <w:r>
              <w:t>Flag</w:t>
            </w:r>
          </w:p>
        </w:tc>
        <w:tc>
          <w:tcPr>
            <w:tcW w:w="1350" w:type="dxa"/>
            <w:shd w:val="clear" w:color="auto" w:fill="auto"/>
          </w:tcPr>
          <w:p w:rsidR="003B7DEE" w:rsidRDefault="003B7DEE" w:rsidP="003B7DEE">
            <w:r>
              <w:t>string</w:t>
            </w:r>
          </w:p>
        </w:tc>
        <w:tc>
          <w:tcPr>
            <w:tcW w:w="4950" w:type="dxa"/>
            <w:shd w:val="clear" w:color="auto" w:fill="auto"/>
          </w:tcPr>
          <w:p w:rsidR="003B7DEE" w:rsidRDefault="003B7DEE" w:rsidP="003B7DEE">
            <w:r>
              <w:t>“H” =this is a calendar event header item</w:t>
            </w:r>
          </w:p>
        </w:tc>
      </w:tr>
      <w:tr w:rsidR="003B7DEE" w:rsidTr="003B7DEE">
        <w:trPr>
          <w:cantSplit/>
        </w:trPr>
        <w:tc>
          <w:tcPr>
            <w:tcW w:w="558" w:type="dxa"/>
          </w:tcPr>
          <w:p w:rsidR="003B7DEE" w:rsidRDefault="003B7DEE" w:rsidP="003B7DEE">
            <w:r>
              <w:lastRenderedPageBreak/>
              <w:t>3</w:t>
            </w:r>
          </w:p>
        </w:tc>
        <w:tc>
          <w:tcPr>
            <w:tcW w:w="2880" w:type="dxa"/>
          </w:tcPr>
          <w:p w:rsidR="003B7DEE" w:rsidRDefault="003B7DEE" w:rsidP="003B7DEE">
            <w:r>
              <w:t>objectId</w:t>
            </w:r>
          </w:p>
        </w:tc>
        <w:tc>
          <w:tcPr>
            <w:tcW w:w="1350" w:type="dxa"/>
            <w:shd w:val="clear" w:color="auto" w:fill="auto"/>
          </w:tcPr>
          <w:p w:rsidR="003B7DEE" w:rsidRDefault="003B7DEE" w:rsidP="003B7DEE">
            <w:r>
              <w:t>string</w:t>
            </w:r>
          </w:p>
        </w:tc>
        <w:tc>
          <w:tcPr>
            <w:tcW w:w="4950" w:type="dxa"/>
            <w:shd w:val="clear" w:color="auto" w:fill="auto"/>
          </w:tcPr>
          <w:p w:rsidR="003B7DEE" w:rsidRDefault="003B7DEE" w:rsidP="003B7DEE">
            <w:r>
              <w:t>If the invoice header has already been created then this is the objectId for the header which means this is an update operation. If blank then create header.</w:t>
            </w:r>
          </w:p>
        </w:tc>
      </w:tr>
      <w:tr w:rsidR="003B7DEE" w:rsidTr="003B7DEE">
        <w:trPr>
          <w:cantSplit/>
        </w:trPr>
        <w:tc>
          <w:tcPr>
            <w:tcW w:w="558" w:type="dxa"/>
          </w:tcPr>
          <w:p w:rsidR="003B7DEE" w:rsidRDefault="003B7DEE" w:rsidP="003B7DEE">
            <w:r>
              <w:t>4</w:t>
            </w:r>
          </w:p>
        </w:tc>
        <w:tc>
          <w:tcPr>
            <w:tcW w:w="2880" w:type="dxa"/>
          </w:tcPr>
          <w:p w:rsidR="003B7DEE" w:rsidRDefault="003B7DEE" w:rsidP="003B7DEE">
            <w:r>
              <w:t>objectType</w:t>
            </w:r>
          </w:p>
        </w:tc>
        <w:tc>
          <w:tcPr>
            <w:tcW w:w="1350" w:type="dxa"/>
            <w:shd w:val="clear" w:color="auto" w:fill="auto"/>
          </w:tcPr>
          <w:p w:rsidR="003B7DEE" w:rsidRDefault="003B7DEE" w:rsidP="003B7DEE">
            <w:r>
              <w:t>string</w:t>
            </w:r>
          </w:p>
        </w:tc>
        <w:tc>
          <w:tcPr>
            <w:tcW w:w="4950" w:type="dxa"/>
            <w:shd w:val="clear" w:color="auto" w:fill="auto"/>
          </w:tcPr>
          <w:p w:rsidR="003B7DEE" w:rsidRDefault="003B7DEE" w:rsidP="003B7DEE">
            <w:r>
              <w:t>If invoice header exists then this is Invoice Header</w:t>
            </w:r>
          </w:p>
        </w:tc>
      </w:tr>
      <w:tr w:rsidR="003B7DEE" w:rsidTr="003B7DEE">
        <w:trPr>
          <w:cantSplit/>
        </w:trPr>
        <w:tc>
          <w:tcPr>
            <w:tcW w:w="558" w:type="dxa"/>
          </w:tcPr>
          <w:p w:rsidR="003B7DEE" w:rsidRDefault="003B7DEE" w:rsidP="003B7DEE">
            <w:r>
              <w:t>5</w:t>
            </w:r>
          </w:p>
        </w:tc>
        <w:tc>
          <w:tcPr>
            <w:tcW w:w="2880" w:type="dxa"/>
          </w:tcPr>
          <w:p w:rsidR="003B7DEE" w:rsidRDefault="003B7DEE" w:rsidP="003B7DEE">
            <w:r>
              <w:t>MobileRecordId</w:t>
            </w:r>
          </w:p>
        </w:tc>
        <w:tc>
          <w:tcPr>
            <w:tcW w:w="1350" w:type="dxa"/>
            <w:shd w:val="clear" w:color="auto" w:fill="auto"/>
          </w:tcPr>
          <w:p w:rsidR="003B7DEE" w:rsidRDefault="003B7DEE" w:rsidP="003B7DEE">
            <w:r>
              <w:t>string</w:t>
            </w:r>
          </w:p>
        </w:tc>
        <w:tc>
          <w:tcPr>
            <w:tcW w:w="4950" w:type="dxa"/>
            <w:shd w:val="clear" w:color="auto" w:fill="auto"/>
          </w:tcPr>
          <w:p w:rsidR="003B7DEE" w:rsidRDefault="003B7DEE" w:rsidP="003B7DEE">
            <w:r>
              <w:t>This is used by the device</w:t>
            </w:r>
          </w:p>
        </w:tc>
      </w:tr>
      <w:tr w:rsidR="003B7DEE" w:rsidTr="003B7DEE">
        <w:trPr>
          <w:cantSplit/>
        </w:trPr>
        <w:tc>
          <w:tcPr>
            <w:tcW w:w="558" w:type="dxa"/>
          </w:tcPr>
          <w:p w:rsidR="003B7DEE" w:rsidRDefault="003B7DEE" w:rsidP="003B7DEE">
            <w:r>
              <w:t>6</w:t>
            </w:r>
          </w:p>
        </w:tc>
        <w:tc>
          <w:tcPr>
            <w:tcW w:w="2880" w:type="dxa"/>
          </w:tcPr>
          <w:p w:rsidR="003B7DEE" w:rsidRDefault="003B7DEE" w:rsidP="003B7DEE">
            <w:r>
              <w:t>Functional Group Name</w:t>
            </w:r>
          </w:p>
        </w:tc>
        <w:tc>
          <w:tcPr>
            <w:tcW w:w="1350" w:type="dxa"/>
            <w:shd w:val="clear" w:color="auto" w:fill="auto"/>
          </w:tcPr>
          <w:p w:rsidR="003B7DEE" w:rsidRDefault="003B7DEE" w:rsidP="003B7DEE">
            <w:r>
              <w:t>string</w:t>
            </w:r>
          </w:p>
        </w:tc>
        <w:tc>
          <w:tcPr>
            <w:tcW w:w="4950" w:type="dxa"/>
            <w:shd w:val="clear" w:color="auto" w:fill="auto"/>
          </w:tcPr>
          <w:p w:rsidR="003B7DEE" w:rsidRDefault="003B7DEE" w:rsidP="003B7DEE">
            <w:r>
              <w:t>This is security for login user what they can see</w:t>
            </w:r>
          </w:p>
        </w:tc>
      </w:tr>
      <w:tr w:rsidR="005F3B8B" w:rsidTr="00127FBA">
        <w:trPr>
          <w:cantSplit/>
        </w:trPr>
        <w:tc>
          <w:tcPr>
            <w:tcW w:w="558" w:type="dxa"/>
          </w:tcPr>
          <w:p w:rsidR="005F3B8B" w:rsidRDefault="005F3B8B" w:rsidP="00127FBA">
            <w:r>
              <w:t>7</w:t>
            </w:r>
          </w:p>
        </w:tc>
        <w:tc>
          <w:tcPr>
            <w:tcW w:w="2880" w:type="dxa"/>
          </w:tcPr>
          <w:p w:rsidR="005F3B8B" w:rsidRDefault="005F3B8B" w:rsidP="00127FBA">
            <w:r>
              <w:t>Organization Name</w:t>
            </w:r>
          </w:p>
        </w:tc>
        <w:tc>
          <w:tcPr>
            <w:tcW w:w="1350" w:type="dxa"/>
            <w:shd w:val="clear" w:color="auto" w:fill="auto"/>
          </w:tcPr>
          <w:p w:rsidR="005F3B8B" w:rsidRDefault="005F3B8B" w:rsidP="00127FBA">
            <w:r>
              <w:t>String</w:t>
            </w:r>
          </w:p>
        </w:tc>
        <w:tc>
          <w:tcPr>
            <w:tcW w:w="4950" w:type="dxa"/>
            <w:shd w:val="clear" w:color="auto" w:fill="auto"/>
          </w:tcPr>
          <w:p w:rsidR="005F3B8B" w:rsidRDefault="005F3B8B" w:rsidP="00127FBA">
            <w:r>
              <w:t>Title of the event</w:t>
            </w:r>
          </w:p>
        </w:tc>
      </w:tr>
      <w:tr w:rsidR="005F3B8B" w:rsidTr="00127FBA">
        <w:trPr>
          <w:cantSplit/>
        </w:trPr>
        <w:tc>
          <w:tcPr>
            <w:tcW w:w="558" w:type="dxa"/>
          </w:tcPr>
          <w:p w:rsidR="005F3B8B" w:rsidRDefault="005F3B8B" w:rsidP="00127FBA">
            <w:r>
              <w:t>8</w:t>
            </w:r>
          </w:p>
        </w:tc>
        <w:tc>
          <w:tcPr>
            <w:tcW w:w="2880" w:type="dxa"/>
          </w:tcPr>
          <w:p w:rsidR="005F3B8B" w:rsidRDefault="005F3B8B" w:rsidP="00127FBA">
            <w:r>
              <w:t>Organization Number</w:t>
            </w:r>
          </w:p>
        </w:tc>
        <w:tc>
          <w:tcPr>
            <w:tcW w:w="1350" w:type="dxa"/>
            <w:shd w:val="clear" w:color="auto" w:fill="auto"/>
          </w:tcPr>
          <w:p w:rsidR="005F3B8B" w:rsidRDefault="005F3B8B" w:rsidP="00127FBA">
            <w:r>
              <w:t>String</w:t>
            </w:r>
          </w:p>
        </w:tc>
        <w:tc>
          <w:tcPr>
            <w:tcW w:w="4950" w:type="dxa"/>
            <w:shd w:val="clear" w:color="auto" w:fill="auto"/>
          </w:tcPr>
          <w:p w:rsidR="005F3B8B" w:rsidRDefault="005F3B8B" w:rsidP="00127FBA">
            <w:r>
              <w:t>Title of the event</w:t>
            </w:r>
          </w:p>
        </w:tc>
      </w:tr>
      <w:tr w:rsidR="00E71D77" w:rsidTr="00127FBA">
        <w:trPr>
          <w:cantSplit/>
        </w:trPr>
        <w:tc>
          <w:tcPr>
            <w:tcW w:w="558" w:type="dxa"/>
            <w:tcBorders>
              <w:top w:val="single" w:sz="4" w:space="0" w:color="auto"/>
              <w:left w:val="single" w:sz="4" w:space="0" w:color="auto"/>
              <w:bottom w:val="single" w:sz="4" w:space="0" w:color="auto"/>
              <w:right w:val="single" w:sz="4" w:space="0" w:color="auto"/>
            </w:tcBorders>
          </w:tcPr>
          <w:p w:rsidR="00E71D77" w:rsidRDefault="00E71D77" w:rsidP="00127FBA">
            <w:r>
              <w:t>9</w:t>
            </w:r>
          </w:p>
        </w:tc>
        <w:tc>
          <w:tcPr>
            <w:tcW w:w="2880" w:type="dxa"/>
            <w:tcBorders>
              <w:top w:val="single" w:sz="4" w:space="0" w:color="auto"/>
              <w:left w:val="single" w:sz="4" w:space="0" w:color="auto"/>
              <w:bottom w:val="single" w:sz="4" w:space="0" w:color="auto"/>
              <w:right w:val="single" w:sz="4" w:space="0" w:color="auto"/>
            </w:tcBorders>
          </w:tcPr>
          <w:p w:rsidR="00E71D77" w:rsidRDefault="00E71D77" w:rsidP="00127FBA">
            <w:r>
              <w:t>Name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E71D77" w:rsidRDefault="00E71D77" w:rsidP="00127FBA">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E71D77" w:rsidRDefault="00E71D77" w:rsidP="00127FBA">
            <w:r>
              <w:t>This is a unique directory node name</w:t>
            </w:r>
          </w:p>
        </w:tc>
      </w:tr>
      <w:tr w:rsidR="003B7DEE" w:rsidTr="003B7DEE">
        <w:trPr>
          <w:cantSplit/>
        </w:trPr>
        <w:tc>
          <w:tcPr>
            <w:tcW w:w="558" w:type="dxa"/>
            <w:tcBorders>
              <w:top w:val="single" w:sz="4" w:space="0" w:color="auto"/>
              <w:left w:val="single" w:sz="4" w:space="0" w:color="auto"/>
              <w:bottom w:val="single" w:sz="4" w:space="0" w:color="auto"/>
              <w:right w:val="single" w:sz="4" w:space="0" w:color="auto"/>
            </w:tcBorders>
          </w:tcPr>
          <w:p w:rsidR="003B7DEE" w:rsidRDefault="00825A30" w:rsidP="003B7DEE">
            <w:r>
              <w:t>10</w:t>
            </w:r>
          </w:p>
        </w:tc>
        <w:tc>
          <w:tcPr>
            <w:tcW w:w="2880" w:type="dxa"/>
            <w:tcBorders>
              <w:top w:val="single" w:sz="4" w:space="0" w:color="auto"/>
              <w:left w:val="single" w:sz="4" w:space="0" w:color="auto"/>
              <w:bottom w:val="single" w:sz="4" w:space="0" w:color="auto"/>
              <w:right w:val="single" w:sz="4" w:space="0" w:color="auto"/>
            </w:tcBorders>
          </w:tcPr>
          <w:p w:rsidR="003B7DEE" w:rsidRDefault="00E71D77" w:rsidP="003B7DEE">
            <w:r>
              <w:t>Description</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B7DEE" w:rsidRDefault="003B7DEE" w:rsidP="003B7DEE">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3B7DEE" w:rsidRDefault="00E71D77" w:rsidP="003B7DEE">
            <w:r>
              <w:t>short description of the event type</w:t>
            </w:r>
          </w:p>
        </w:tc>
      </w:tr>
      <w:tr w:rsidR="003B7DEE" w:rsidTr="003B7DEE">
        <w:trPr>
          <w:cantSplit/>
        </w:trPr>
        <w:tc>
          <w:tcPr>
            <w:tcW w:w="558" w:type="dxa"/>
          </w:tcPr>
          <w:p w:rsidR="003B7DEE" w:rsidRDefault="005F3B8B" w:rsidP="003B7DEE">
            <w:r>
              <w:t>1</w:t>
            </w:r>
            <w:r w:rsidR="00825A30">
              <w:t>2</w:t>
            </w:r>
          </w:p>
        </w:tc>
        <w:tc>
          <w:tcPr>
            <w:tcW w:w="2880" w:type="dxa"/>
          </w:tcPr>
          <w:p w:rsidR="003B7DEE" w:rsidRDefault="00E71D77" w:rsidP="003B7DEE">
            <w:r>
              <w:t>Title</w:t>
            </w:r>
          </w:p>
        </w:tc>
        <w:tc>
          <w:tcPr>
            <w:tcW w:w="1350" w:type="dxa"/>
            <w:shd w:val="clear" w:color="auto" w:fill="auto"/>
          </w:tcPr>
          <w:p w:rsidR="003B7DEE" w:rsidRDefault="003B7DEE" w:rsidP="003B7DEE">
            <w:r>
              <w:t>Boolean</w:t>
            </w:r>
          </w:p>
        </w:tc>
        <w:tc>
          <w:tcPr>
            <w:tcW w:w="4950" w:type="dxa"/>
            <w:shd w:val="clear" w:color="auto" w:fill="auto"/>
          </w:tcPr>
          <w:p w:rsidR="003B7DEE" w:rsidRDefault="00E71D77" w:rsidP="003B7DEE">
            <w:r>
              <w:t>Event type title like (patient, job, party,…)</w:t>
            </w:r>
          </w:p>
        </w:tc>
      </w:tr>
      <w:tr w:rsidR="0001210D" w:rsidTr="00127FBA">
        <w:trPr>
          <w:cantSplit/>
        </w:trPr>
        <w:tc>
          <w:tcPr>
            <w:tcW w:w="558" w:type="dxa"/>
          </w:tcPr>
          <w:p w:rsidR="0001210D" w:rsidRDefault="0001210D" w:rsidP="00127FBA">
            <w:r>
              <w:t>1</w:t>
            </w:r>
            <w:r w:rsidR="00825A30">
              <w:t>3</w:t>
            </w:r>
          </w:p>
        </w:tc>
        <w:tc>
          <w:tcPr>
            <w:tcW w:w="2880" w:type="dxa"/>
          </w:tcPr>
          <w:p w:rsidR="0001210D" w:rsidRDefault="0001210D" w:rsidP="00127FBA">
            <w:r>
              <w:t>Red</w:t>
            </w:r>
          </w:p>
        </w:tc>
        <w:tc>
          <w:tcPr>
            <w:tcW w:w="1350" w:type="dxa"/>
            <w:shd w:val="clear" w:color="auto" w:fill="auto"/>
          </w:tcPr>
          <w:p w:rsidR="0001210D" w:rsidRDefault="0001210D" w:rsidP="00127FBA">
            <w:r>
              <w:t>String</w:t>
            </w:r>
          </w:p>
        </w:tc>
        <w:tc>
          <w:tcPr>
            <w:tcW w:w="4950" w:type="dxa"/>
            <w:shd w:val="clear" w:color="auto" w:fill="auto"/>
          </w:tcPr>
          <w:p w:rsidR="0001210D" w:rsidRDefault="0001210D" w:rsidP="00127FBA">
            <w:r>
              <w:t>Color of the event type on calendar</w:t>
            </w:r>
          </w:p>
        </w:tc>
      </w:tr>
      <w:tr w:rsidR="0001210D" w:rsidTr="00127FBA">
        <w:trPr>
          <w:cantSplit/>
        </w:trPr>
        <w:tc>
          <w:tcPr>
            <w:tcW w:w="558" w:type="dxa"/>
          </w:tcPr>
          <w:p w:rsidR="0001210D" w:rsidRDefault="0001210D" w:rsidP="00127FBA">
            <w:r>
              <w:t>1</w:t>
            </w:r>
            <w:r w:rsidR="00825A30">
              <w:t>4</w:t>
            </w:r>
          </w:p>
        </w:tc>
        <w:tc>
          <w:tcPr>
            <w:tcW w:w="2880" w:type="dxa"/>
          </w:tcPr>
          <w:p w:rsidR="0001210D" w:rsidRDefault="0001210D" w:rsidP="00127FBA">
            <w:r>
              <w:t>Green</w:t>
            </w:r>
          </w:p>
        </w:tc>
        <w:tc>
          <w:tcPr>
            <w:tcW w:w="1350" w:type="dxa"/>
            <w:shd w:val="clear" w:color="auto" w:fill="auto"/>
          </w:tcPr>
          <w:p w:rsidR="0001210D" w:rsidRDefault="0001210D" w:rsidP="00127FBA">
            <w:r>
              <w:t>String</w:t>
            </w:r>
          </w:p>
        </w:tc>
        <w:tc>
          <w:tcPr>
            <w:tcW w:w="4950" w:type="dxa"/>
            <w:shd w:val="clear" w:color="auto" w:fill="auto"/>
          </w:tcPr>
          <w:p w:rsidR="0001210D" w:rsidRDefault="0001210D" w:rsidP="00127FBA">
            <w:r>
              <w:t>Color of the event type on calendar</w:t>
            </w:r>
          </w:p>
        </w:tc>
      </w:tr>
      <w:tr w:rsidR="005F3B8B" w:rsidTr="00127FBA">
        <w:trPr>
          <w:cantSplit/>
        </w:trPr>
        <w:tc>
          <w:tcPr>
            <w:tcW w:w="558" w:type="dxa"/>
          </w:tcPr>
          <w:p w:rsidR="005F3B8B" w:rsidRDefault="005F3B8B" w:rsidP="00127FBA">
            <w:r>
              <w:t>1</w:t>
            </w:r>
            <w:r w:rsidR="00825A30">
              <w:t>5</w:t>
            </w:r>
          </w:p>
        </w:tc>
        <w:tc>
          <w:tcPr>
            <w:tcW w:w="2880" w:type="dxa"/>
          </w:tcPr>
          <w:p w:rsidR="005F3B8B" w:rsidRDefault="0001210D" w:rsidP="00127FBA">
            <w:r>
              <w:t>Blue</w:t>
            </w:r>
          </w:p>
        </w:tc>
        <w:tc>
          <w:tcPr>
            <w:tcW w:w="1350" w:type="dxa"/>
            <w:shd w:val="clear" w:color="auto" w:fill="auto"/>
          </w:tcPr>
          <w:p w:rsidR="005F3B8B" w:rsidRDefault="005F3B8B" w:rsidP="00127FBA">
            <w:r>
              <w:t>String</w:t>
            </w:r>
          </w:p>
        </w:tc>
        <w:tc>
          <w:tcPr>
            <w:tcW w:w="4950" w:type="dxa"/>
            <w:shd w:val="clear" w:color="auto" w:fill="auto"/>
          </w:tcPr>
          <w:p w:rsidR="005F3B8B" w:rsidRDefault="00E71D77" w:rsidP="00127FBA">
            <w:r>
              <w:t>Color of the event type on calendar</w:t>
            </w:r>
          </w:p>
        </w:tc>
      </w:tr>
      <w:tr w:rsidR="00796116" w:rsidTr="00127FBA">
        <w:trPr>
          <w:cantSplit/>
        </w:trPr>
        <w:tc>
          <w:tcPr>
            <w:tcW w:w="558" w:type="dxa"/>
          </w:tcPr>
          <w:p w:rsidR="00796116" w:rsidRDefault="00796116" w:rsidP="00127FBA">
            <w:r>
              <w:t>1</w:t>
            </w:r>
            <w:r w:rsidR="00825A30">
              <w:t>6</w:t>
            </w:r>
          </w:p>
        </w:tc>
        <w:tc>
          <w:tcPr>
            <w:tcW w:w="2880" w:type="dxa"/>
          </w:tcPr>
          <w:p w:rsidR="00796116" w:rsidRDefault="00796116" w:rsidP="00127FBA">
            <w:r>
              <w:t>Mode</w:t>
            </w:r>
          </w:p>
        </w:tc>
        <w:tc>
          <w:tcPr>
            <w:tcW w:w="1350" w:type="dxa"/>
            <w:shd w:val="clear" w:color="auto" w:fill="auto"/>
          </w:tcPr>
          <w:p w:rsidR="00796116" w:rsidRDefault="00796116" w:rsidP="00127FBA">
            <w:r>
              <w:t>String</w:t>
            </w:r>
          </w:p>
        </w:tc>
        <w:tc>
          <w:tcPr>
            <w:tcW w:w="4950" w:type="dxa"/>
            <w:shd w:val="clear" w:color="auto" w:fill="auto"/>
          </w:tcPr>
          <w:p w:rsidR="00796116" w:rsidRDefault="00796116" w:rsidP="00127FBA">
            <w:r>
              <w:t>Timecard, job, normal</w:t>
            </w:r>
          </w:p>
        </w:tc>
      </w:tr>
      <w:tr w:rsidR="003B7DEE" w:rsidTr="003B7DEE">
        <w:trPr>
          <w:cantSplit/>
        </w:trPr>
        <w:tc>
          <w:tcPr>
            <w:tcW w:w="558" w:type="dxa"/>
          </w:tcPr>
          <w:p w:rsidR="003B7DEE" w:rsidRDefault="005F3B8B" w:rsidP="00796116">
            <w:r>
              <w:t>1</w:t>
            </w:r>
            <w:r w:rsidR="00825A30">
              <w:t>7</w:t>
            </w:r>
          </w:p>
        </w:tc>
        <w:tc>
          <w:tcPr>
            <w:tcW w:w="2880" w:type="dxa"/>
          </w:tcPr>
          <w:p w:rsidR="003B7DEE" w:rsidRDefault="00796116" w:rsidP="003B7DEE">
            <w:r>
              <w:t>RGBColorName</w:t>
            </w:r>
          </w:p>
        </w:tc>
        <w:tc>
          <w:tcPr>
            <w:tcW w:w="1350" w:type="dxa"/>
            <w:shd w:val="clear" w:color="auto" w:fill="auto"/>
          </w:tcPr>
          <w:p w:rsidR="003B7DEE" w:rsidRDefault="003B7DEE" w:rsidP="003B7DEE">
            <w:r>
              <w:t>String</w:t>
            </w:r>
          </w:p>
        </w:tc>
        <w:tc>
          <w:tcPr>
            <w:tcW w:w="4950" w:type="dxa"/>
            <w:shd w:val="clear" w:color="auto" w:fill="auto"/>
          </w:tcPr>
          <w:p w:rsidR="003B7DEE" w:rsidRDefault="00796116" w:rsidP="003B7DEE">
            <w:r>
              <w:t>Name of RGB Color allows custom color</w:t>
            </w:r>
          </w:p>
        </w:tc>
      </w:tr>
    </w:tbl>
    <w:p w:rsidR="003B7DEE" w:rsidRPr="003B7DEE" w:rsidRDefault="003B7DEE" w:rsidP="003B7DEE">
      <w:pPr>
        <w:rPr>
          <w:lang w:eastAsia="x-none"/>
        </w:rPr>
      </w:pPr>
    </w:p>
    <w:p w:rsidR="00123C1F" w:rsidRDefault="00123C1F" w:rsidP="000E3989">
      <w:pPr>
        <w:pStyle w:val="Heading2"/>
        <w:rPr>
          <w:lang w:val="en-US"/>
        </w:rPr>
      </w:pPr>
      <w:bookmarkStart w:id="3037" w:name="_Toc384060807"/>
      <w:bookmarkStart w:id="3038" w:name="_Toc388897782"/>
      <w:bookmarkStart w:id="3039" w:name="_Toc389157820"/>
      <w:bookmarkStart w:id="3040" w:name="_Toc391277999"/>
      <w:bookmarkStart w:id="3041" w:name="_Toc392480971"/>
      <w:bookmarkStart w:id="3042" w:name="_Toc393306074"/>
      <w:bookmarkStart w:id="3043" w:name="_Toc469976687"/>
      <w:r>
        <w:rPr>
          <w:lang w:val="en-US"/>
        </w:rPr>
        <w:t>Data Service</w:t>
      </w:r>
      <w:bookmarkEnd w:id="2599"/>
      <w:bookmarkEnd w:id="2600"/>
      <w:bookmarkEnd w:id="2601"/>
      <w:bookmarkEnd w:id="2602"/>
      <w:bookmarkEnd w:id="2603"/>
      <w:bookmarkEnd w:id="2604"/>
      <w:bookmarkEnd w:id="2605"/>
      <w:bookmarkEnd w:id="2606"/>
      <w:bookmarkEnd w:id="2607"/>
      <w:bookmarkEnd w:id="2608"/>
      <w:bookmarkEnd w:id="2609"/>
      <w:bookmarkEnd w:id="2779"/>
      <w:bookmarkEnd w:id="2780"/>
      <w:bookmarkEnd w:id="2781"/>
      <w:bookmarkEnd w:id="2782"/>
      <w:bookmarkEnd w:id="2783"/>
      <w:bookmarkEnd w:id="2784"/>
      <w:bookmarkEnd w:id="2785"/>
      <w:bookmarkEnd w:id="2786"/>
      <w:bookmarkEnd w:id="2787"/>
      <w:bookmarkEnd w:id="2788"/>
      <w:bookmarkEnd w:id="2789"/>
      <w:bookmarkEnd w:id="2790"/>
      <w:bookmarkEnd w:id="2902"/>
      <w:bookmarkEnd w:id="2903"/>
      <w:bookmarkEnd w:id="2904"/>
      <w:bookmarkEnd w:id="2905"/>
      <w:bookmarkEnd w:id="2906"/>
      <w:bookmarkEnd w:id="2907"/>
      <w:bookmarkEnd w:id="2908"/>
      <w:bookmarkEnd w:id="2909"/>
      <w:bookmarkEnd w:id="2910"/>
      <w:bookmarkEnd w:id="2911"/>
      <w:bookmarkEnd w:id="2912"/>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7"/>
      <w:bookmarkEnd w:id="3038"/>
      <w:bookmarkEnd w:id="3039"/>
      <w:bookmarkEnd w:id="3040"/>
      <w:bookmarkEnd w:id="3041"/>
      <w:bookmarkEnd w:id="3042"/>
      <w:bookmarkEnd w:id="3043"/>
    </w:p>
    <w:p w:rsidR="00123C1F" w:rsidRPr="00123C1F" w:rsidRDefault="00123C1F" w:rsidP="00123C1F">
      <w:pPr>
        <w:rPr>
          <w:lang w:eastAsia="x-none"/>
        </w:rPr>
      </w:pPr>
      <w:r>
        <w:rPr>
          <w:lang w:eastAsia="x-none"/>
        </w:rPr>
        <w:t>This is used to extract and manipulate record data from the database to meet various needs.</w:t>
      </w:r>
    </w:p>
    <w:p w:rsidR="00123C1F" w:rsidRDefault="00123C1F" w:rsidP="00123C1F">
      <w:pPr>
        <w:pStyle w:val="Heading3"/>
        <w:rPr>
          <w:lang w:val="en-US"/>
        </w:rPr>
      </w:pPr>
      <w:bookmarkStart w:id="3044" w:name="_Toc341877177"/>
      <w:bookmarkStart w:id="3045" w:name="_Toc343798601"/>
      <w:bookmarkStart w:id="3046" w:name="_Toc344960036"/>
      <w:bookmarkStart w:id="3047" w:name="_Toc345404276"/>
      <w:bookmarkStart w:id="3048" w:name="_Toc345404507"/>
      <w:bookmarkStart w:id="3049" w:name="_Toc345571708"/>
      <w:bookmarkStart w:id="3050" w:name="_Toc346442719"/>
      <w:bookmarkStart w:id="3051" w:name="_Toc346650248"/>
      <w:bookmarkStart w:id="3052" w:name="_Toc346780269"/>
      <w:bookmarkStart w:id="3053" w:name="_Toc346780605"/>
      <w:bookmarkStart w:id="3054" w:name="_Toc346962178"/>
      <w:bookmarkStart w:id="3055" w:name="_Toc347423520"/>
      <w:bookmarkStart w:id="3056" w:name="_Toc347473753"/>
      <w:bookmarkStart w:id="3057" w:name="_Toc347480486"/>
      <w:bookmarkStart w:id="3058" w:name="_Toc347758132"/>
      <w:bookmarkStart w:id="3059" w:name="_Toc347815817"/>
      <w:bookmarkStart w:id="3060" w:name="_Toc347848059"/>
      <w:bookmarkStart w:id="3061" w:name="_Toc348074877"/>
      <w:bookmarkStart w:id="3062" w:name="_Toc348340168"/>
      <w:bookmarkStart w:id="3063" w:name="_Toc348378863"/>
      <w:bookmarkStart w:id="3064" w:name="_Toc348505919"/>
      <w:bookmarkStart w:id="3065" w:name="_Toc348510302"/>
      <w:bookmarkStart w:id="3066" w:name="_Toc349029333"/>
      <w:bookmarkStart w:id="3067" w:name="_Toc349063811"/>
      <w:bookmarkStart w:id="3068" w:name="_Toc350252426"/>
      <w:bookmarkStart w:id="3069" w:name="_Toc350275178"/>
      <w:bookmarkStart w:id="3070" w:name="_Toc350448642"/>
      <w:bookmarkStart w:id="3071" w:name="_Toc350448961"/>
      <w:bookmarkStart w:id="3072" w:name="_Toc350867651"/>
      <w:bookmarkStart w:id="3073" w:name="_Toc350867907"/>
      <w:bookmarkStart w:id="3074" w:name="_Toc350953718"/>
      <w:bookmarkStart w:id="3075" w:name="_Toc350957959"/>
      <w:bookmarkStart w:id="3076" w:name="_Toc351013452"/>
      <w:bookmarkStart w:id="3077" w:name="_Toc351103430"/>
      <w:bookmarkStart w:id="3078" w:name="_Toc353303716"/>
      <w:bookmarkStart w:id="3079" w:name="_Toc355600984"/>
      <w:bookmarkStart w:id="3080" w:name="_Toc355603859"/>
      <w:bookmarkStart w:id="3081" w:name="_Toc357003917"/>
      <w:bookmarkStart w:id="3082" w:name="_Toc357326335"/>
      <w:bookmarkStart w:id="3083" w:name="_Toc357585666"/>
      <w:bookmarkStart w:id="3084" w:name="_Toc357837017"/>
      <w:bookmarkStart w:id="3085" w:name="_Toc358228374"/>
      <w:bookmarkStart w:id="3086" w:name="_Toc358228641"/>
      <w:bookmarkStart w:id="3087" w:name="_Toc361751500"/>
      <w:bookmarkStart w:id="3088" w:name="_Toc361768270"/>
      <w:bookmarkStart w:id="3089" w:name="_Toc361818794"/>
      <w:bookmarkStart w:id="3090" w:name="_Toc362979525"/>
      <w:bookmarkStart w:id="3091" w:name="_Toc364189546"/>
      <w:bookmarkStart w:id="3092" w:name="_Toc364236509"/>
      <w:bookmarkStart w:id="3093" w:name="_Toc364258649"/>
      <w:bookmarkStart w:id="3094" w:name="_Toc364794629"/>
      <w:bookmarkStart w:id="3095" w:name="_Toc367188039"/>
      <w:bookmarkStart w:id="3096" w:name="_Toc372054340"/>
      <w:bookmarkStart w:id="3097" w:name="_Toc372178162"/>
      <w:bookmarkStart w:id="3098" w:name="_Toc373053265"/>
      <w:bookmarkStart w:id="3099" w:name="_Toc373053544"/>
      <w:bookmarkStart w:id="3100" w:name="_Toc373060473"/>
      <w:bookmarkStart w:id="3101" w:name="_Toc373061174"/>
      <w:bookmarkStart w:id="3102" w:name="_Toc373061455"/>
      <w:bookmarkStart w:id="3103" w:name="_Toc373130749"/>
      <w:bookmarkStart w:id="3104" w:name="_Toc373139865"/>
      <w:bookmarkStart w:id="3105" w:name="_Toc375311932"/>
      <w:bookmarkStart w:id="3106" w:name="_Toc375640818"/>
      <w:bookmarkStart w:id="3107" w:name="_Toc376110137"/>
      <w:bookmarkStart w:id="3108" w:name="_Toc378409395"/>
      <w:bookmarkStart w:id="3109" w:name="_Toc379897161"/>
      <w:bookmarkStart w:id="3110" w:name="_Toc384060808"/>
      <w:bookmarkStart w:id="3111" w:name="_Toc388897783"/>
      <w:bookmarkStart w:id="3112" w:name="_Toc389157821"/>
      <w:bookmarkStart w:id="3113" w:name="_Toc391278000"/>
      <w:bookmarkStart w:id="3114" w:name="_Toc392480972"/>
      <w:bookmarkStart w:id="3115" w:name="_Toc393306075"/>
      <w:bookmarkStart w:id="3116" w:name="_Toc469976688"/>
      <w:r>
        <w:rPr>
          <w:lang w:val="en-US"/>
        </w:rPr>
        <w:t>getNestedList</w:t>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p>
    <w:p w:rsidR="00123C1F" w:rsidRPr="00D005EA" w:rsidRDefault="00123C1F" w:rsidP="00123C1F">
      <w:pPr>
        <w:rPr>
          <w:b/>
        </w:rPr>
      </w:pPr>
      <w:r w:rsidRPr="00D005EA">
        <w:rPr>
          <w:b/>
        </w:rPr>
        <w:t>Description</w:t>
      </w:r>
      <w:r>
        <w:rPr>
          <w:b/>
        </w:rPr>
        <w:t>:</w:t>
      </w:r>
    </w:p>
    <w:p w:rsidR="00123C1F" w:rsidRDefault="00123C1F" w:rsidP="00123C1F">
      <w:pPr>
        <w:rPr>
          <w:rFonts w:ascii="Arial" w:hAnsi="Arial" w:cs="Arial"/>
          <w:color w:val="000000"/>
          <w:sz w:val="20"/>
          <w:szCs w:val="20"/>
          <w:bdr w:val="none" w:sz="0" w:space="0" w:color="auto" w:frame="1"/>
          <w:shd w:val="clear" w:color="auto" w:fill="F8F8F8"/>
        </w:rPr>
      </w:pPr>
      <w:r>
        <w:t>Build a nested directory list based on record type</w:t>
      </w:r>
      <w:r w:rsidR="008A57BC">
        <w:t>. We allow up to 4 directory level branches but you must specific at least one codingFieldName1.</w:t>
      </w:r>
      <w:r w:rsidR="00361341">
        <w:t xml:space="preserve"> This returns an array of strings.</w:t>
      </w:r>
      <w:r w:rsidR="00B43318">
        <w:t xml:space="preserve"> For security we use the objectId of the user’s group. If the record (like efile) has a UserGroupId=0 then the record is Public and everybody can see the record. If UserGroupId &gt; 0 then only people with that UserGroupId (this is the internal database ObjectId for the group) can see that record. Remember if you are a super admin or local admin you will not be able to see the record when using the mobile device!</w:t>
      </w:r>
    </w:p>
    <w:p w:rsidR="00123C1F" w:rsidRDefault="00123C1F" w:rsidP="00123C1F">
      <w:pPr>
        <w:rPr>
          <w:rFonts w:ascii="Arial" w:hAnsi="Arial" w:cs="Arial"/>
          <w:color w:val="000000"/>
          <w:sz w:val="20"/>
          <w:szCs w:val="20"/>
          <w:bdr w:val="none" w:sz="0" w:space="0" w:color="auto" w:frame="1"/>
          <w:shd w:val="clear" w:color="auto" w:fill="F8F8F8"/>
        </w:rPr>
      </w:pPr>
    </w:p>
    <w:p w:rsidR="00123C1F" w:rsidRDefault="00123C1F" w:rsidP="00123C1F">
      <w:pPr>
        <w:rPr>
          <w:rFonts w:ascii="Arial" w:hAnsi="Arial" w:cs="Arial"/>
          <w:b/>
          <w:color w:val="000000"/>
          <w:sz w:val="20"/>
          <w:szCs w:val="20"/>
          <w:bdr w:val="none" w:sz="0" w:space="0" w:color="auto" w:frame="1"/>
          <w:shd w:val="clear" w:color="auto" w:fill="F8F8F8"/>
        </w:rPr>
      </w:pPr>
      <w:r w:rsidRPr="000F0D3B">
        <w:rPr>
          <w:rFonts w:ascii="Arial" w:hAnsi="Arial" w:cs="Arial"/>
          <w:b/>
          <w:color w:val="000000"/>
          <w:sz w:val="20"/>
          <w:szCs w:val="20"/>
          <w:bdr w:val="none" w:sz="0" w:space="0" w:color="auto" w:frame="1"/>
          <w:shd w:val="clear" w:color="auto" w:fill="F8F8F8"/>
        </w:rPr>
        <w:t xml:space="preserve">GET: </w:t>
      </w:r>
    </w:p>
    <w:p w:rsidR="00F16770" w:rsidRDefault="00123C1F" w:rsidP="00F16770">
      <w:pPr>
        <w:rPr>
          <w:rFonts w:ascii="Arial" w:hAnsi="Arial" w:cs="Arial"/>
          <w:color w:val="000000"/>
          <w:sz w:val="20"/>
          <w:szCs w:val="20"/>
        </w:rPr>
      </w:pPr>
      <w:r>
        <w:rPr>
          <w:rFonts w:ascii="Courier New" w:hAnsi="Courier New" w:cs="Courier New"/>
          <w:color w:val="000000"/>
          <w:sz w:val="20"/>
          <w:szCs w:val="20"/>
          <w:bdr w:val="none" w:sz="0" w:space="0" w:color="auto" w:frame="1"/>
          <w:shd w:val="clear" w:color="auto" w:fill="F8F8F8"/>
        </w:rPr>
        <w:t>{webserver}</w:t>
      </w:r>
      <w:r>
        <w:rPr>
          <w:rFonts w:ascii="Arial" w:hAnsi="Arial" w:cs="Arial"/>
          <w:color w:val="000000"/>
          <w:sz w:val="20"/>
          <w:szCs w:val="20"/>
        </w:rPr>
        <w:t>/dataservice/getNestedList</w:t>
      </w:r>
      <w:r w:rsidRPr="003C4F4D">
        <w:rPr>
          <w:rFonts w:ascii="Arial" w:hAnsi="Arial" w:cs="Arial"/>
          <w:color w:val="000000"/>
          <w:sz w:val="20"/>
          <w:szCs w:val="20"/>
        </w:rPr>
        <w:t>/</w:t>
      </w:r>
      <w:r>
        <w:rPr>
          <w:rFonts w:ascii="Arial" w:hAnsi="Arial" w:cs="Arial"/>
          <w:color w:val="000000"/>
          <w:sz w:val="20"/>
          <w:szCs w:val="20"/>
        </w:rPr>
        <w:t>{loginId}/{password}/</w:t>
      </w:r>
      <w:r w:rsidR="00F16770">
        <w:rPr>
          <w:rFonts w:ascii="Arial" w:hAnsi="Arial" w:cs="Arial"/>
          <w:color w:val="000000"/>
          <w:sz w:val="20"/>
          <w:szCs w:val="20"/>
        </w:rPr>
        <w:t xml:space="preserve"> </w:t>
      </w:r>
      <w:r>
        <w:rPr>
          <w:rFonts w:ascii="Arial" w:hAnsi="Arial" w:cs="Arial"/>
          <w:color w:val="000000"/>
          <w:sz w:val="20"/>
          <w:szCs w:val="20"/>
        </w:rPr>
        <w:t>{</w:t>
      </w:r>
      <w:r w:rsidR="00F16770">
        <w:rPr>
          <w:rFonts w:ascii="Arial" w:hAnsi="Arial" w:cs="Arial"/>
          <w:color w:val="000000"/>
          <w:sz w:val="20"/>
          <w:szCs w:val="20"/>
        </w:rPr>
        <w:t>objectType } /{</w:t>
      </w:r>
      <w:r>
        <w:rPr>
          <w:rFonts w:ascii="Arial" w:hAnsi="Arial" w:cs="Arial"/>
          <w:color w:val="000000"/>
          <w:sz w:val="20"/>
          <w:szCs w:val="20"/>
        </w:rPr>
        <w:t>recordType}/</w:t>
      </w:r>
      <w:r w:rsidR="00F16770">
        <w:rPr>
          <w:rFonts w:ascii="Arial" w:hAnsi="Arial" w:cs="Arial"/>
          <w:color w:val="000000"/>
          <w:sz w:val="20"/>
          <w:szCs w:val="20"/>
        </w:rPr>
        <w:t xml:space="preserve"> </w:t>
      </w:r>
    </w:p>
    <w:p w:rsidR="00F16770" w:rsidRDefault="00F16770" w:rsidP="00F16770">
      <w:pPr>
        <w:rPr>
          <w:rFonts w:ascii="Arial" w:hAnsi="Arial" w:cs="Arial"/>
          <w:color w:val="000000"/>
          <w:sz w:val="20"/>
          <w:szCs w:val="20"/>
        </w:rPr>
      </w:pPr>
      <w:r>
        <w:rPr>
          <w:rFonts w:ascii="Arial" w:hAnsi="Arial" w:cs="Arial"/>
          <w:color w:val="000000"/>
          <w:sz w:val="20"/>
          <w:szCs w:val="20"/>
        </w:rPr>
        <w:tab/>
      </w:r>
      <w:r w:rsidR="00123C1F">
        <w:rPr>
          <w:rFonts w:ascii="Arial" w:hAnsi="Arial" w:cs="Arial"/>
          <w:color w:val="000000"/>
          <w:sz w:val="20"/>
          <w:szCs w:val="20"/>
        </w:rPr>
        <w:t>{</w:t>
      </w:r>
      <w:r w:rsidR="00F046B0">
        <w:rPr>
          <w:rFonts w:ascii="Arial" w:hAnsi="Arial" w:cs="Arial"/>
          <w:color w:val="000000"/>
          <w:sz w:val="20"/>
          <w:szCs w:val="20"/>
        </w:rPr>
        <w:t>codingFieldName1</w:t>
      </w:r>
      <w:r w:rsidR="00123C1F">
        <w:rPr>
          <w:rFonts w:ascii="Arial" w:hAnsi="Arial" w:cs="Arial"/>
          <w:color w:val="000000"/>
          <w:sz w:val="20"/>
          <w:szCs w:val="20"/>
        </w:rPr>
        <w:t>}</w:t>
      </w:r>
      <w:r w:rsidR="00F046B0">
        <w:rPr>
          <w:rFonts w:ascii="Arial" w:hAnsi="Arial" w:cs="Arial"/>
          <w:color w:val="000000"/>
          <w:sz w:val="20"/>
          <w:szCs w:val="20"/>
        </w:rPr>
        <w:t>/{codingFieldValue1}/</w:t>
      </w:r>
      <w:r>
        <w:rPr>
          <w:rFonts w:ascii="Arial" w:hAnsi="Arial" w:cs="Arial"/>
          <w:color w:val="000000"/>
          <w:sz w:val="20"/>
          <w:szCs w:val="20"/>
        </w:rPr>
        <w:t xml:space="preserve"> </w:t>
      </w:r>
    </w:p>
    <w:p w:rsidR="00F16770" w:rsidRDefault="00F046B0" w:rsidP="00F16770">
      <w:pPr>
        <w:ind w:firstLine="720"/>
        <w:rPr>
          <w:rFonts w:ascii="Arial" w:hAnsi="Arial" w:cs="Arial"/>
          <w:color w:val="000000"/>
          <w:sz w:val="20"/>
          <w:szCs w:val="20"/>
        </w:rPr>
      </w:pPr>
      <w:r>
        <w:rPr>
          <w:rFonts w:ascii="Arial" w:hAnsi="Arial" w:cs="Arial"/>
          <w:color w:val="000000"/>
          <w:sz w:val="20"/>
          <w:szCs w:val="20"/>
        </w:rPr>
        <w:t>{codingFieldName2}/{codingFieldValue2}/</w:t>
      </w:r>
      <w:r w:rsidR="00F16770">
        <w:rPr>
          <w:rFonts w:ascii="Arial" w:hAnsi="Arial" w:cs="Arial"/>
          <w:color w:val="000000"/>
          <w:sz w:val="20"/>
          <w:szCs w:val="20"/>
        </w:rPr>
        <w:t xml:space="preserve"> </w:t>
      </w:r>
    </w:p>
    <w:p w:rsidR="00F16770" w:rsidRDefault="00F046B0" w:rsidP="00F16770">
      <w:pPr>
        <w:ind w:firstLine="720"/>
        <w:rPr>
          <w:rFonts w:ascii="Arial" w:hAnsi="Arial" w:cs="Arial"/>
          <w:color w:val="000000"/>
          <w:sz w:val="20"/>
          <w:szCs w:val="20"/>
        </w:rPr>
      </w:pPr>
      <w:r>
        <w:rPr>
          <w:rFonts w:ascii="Arial" w:hAnsi="Arial" w:cs="Arial"/>
          <w:color w:val="000000"/>
          <w:sz w:val="20"/>
          <w:szCs w:val="20"/>
        </w:rPr>
        <w:t>{codingFieldName3}/{codingFieldValue3}/</w:t>
      </w:r>
      <w:r w:rsidR="00F16770">
        <w:rPr>
          <w:rFonts w:ascii="Arial" w:hAnsi="Arial" w:cs="Arial"/>
          <w:color w:val="000000"/>
          <w:sz w:val="20"/>
          <w:szCs w:val="20"/>
        </w:rPr>
        <w:t xml:space="preserve"> </w:t>
      </w:r>
    </w:p>
    <w:p w:rsidR="00F16770" w:rsidRDefault="00F046B0" w:rsidP="00F16770">
      <w:pPr>
        <w:ind w:firstLine="720"/>
        <w:rPr>
          <w:rFonts w:ascii="Arial" w:hAnsi="Arial" w:cs="Arial"/>
          <w:color w:val="000000"/>
          <w:sz w:val="20"/>
          <w:szCs w:val="20"/>
        </w:rPr>
      </w:pPr>
      <w:r>
        <w:rPr>
          <w:rFonts w:ascii="Arial" w:hAnsi="Arial" w:cs="Arial"/>
          <w:color w:val="000000"/>
          <w:sz w:val="20"/>
          <w:szCs w:val="20"/>
        </w:rPr>
        <w:t>{codingFieldName4}/</w:t>
      </w:r>
      <w:r w:rsidR="000E6443">
        <w:rPr>
          <w:rFonts w:ascii="Arial" w:hAnsi="Arial" w:cs="Arial"/>
          <w:color w:val="000000"/>
          <w:sz w:val="20"/>
          <w:szCs w:val="20"/>
        </w:rPr>
        <w:t>{codingFieldValue4}/</w:t>
      </w:r>
      <w:r w:rsidR="00F16770">
        <w:rPr>
          <w:rFonts w:ascii="Arial" w:hAnsi="Arial" w:cs="Arial"/>
          <w:color w:val="000000"/>
          <w:sz w:val="20"/>
          <w:szCs w:val="20"/>
        </w:rPr>
        <w:t xml:space="preserve"> </w:t>
      </w:r>
    </w:p>
    <w:p w:rsidR="000E6443" w:rsidRDefault="000E6443" w:rsidP="00F16770">
      <w:pPr>
        <w:ind w:firstLine="720"/>
        <w:rPr>
          <w:rFonts w:ascii="Arial" w:hAnsi="Arial" w:cs="Arial"/>
          <w:color w:val="000000"/>
          <w:sz w:val="20"/>
          <w:szCs w:val="20"/>
          <w:bdr w:val="none" w:sz="0" w:space="0" w:color="auto" w:frame="1"/>
          <w:shd w:val="clear" w:color="auto" w:fill="F8F8F8"/>
        </w:rPr>
      </w:pPr>
      <w:r>
        <w:rPr>
          <w:rFonts w:ascii="Arial" w:hAnsi="Arial" w:cs="Arial"/>
          <w:color w:val="000000"/>
          <w:sz w:val="20"/>
          <w:szCs w:val="20"/>
        </w:rPr>
        <w:t>{codingFieldName5}/</w:t>
      </w:r>
    </w:p>
    <w:p w:rsidR="000E6443" w:rsidRDefault="000E6443" w:rsidP="000E6443">
      <w:pPr>
        <w:rPr>
          <w:rFonts w:ascii="Arial" w:hAnsi="Arial" w:cs="Arial"/>
          <w:color w:val="000000"/>
          <w:sz w:val="20"/>
          <w:szCs w:val="20"/>
          <w:bdr w:val="none" w:sz="0" w:space="0" w:color="auto" w:frame="1"/>
          <w:shd w:val="clear" w:color="auto" w:fill="F8F8F8"/>
        </w:rPr>
      </w:pPr>
    </w:p>
    <w:p w:rsidR="00123C1F" w:rsidRDefault="00123C1F" w:rsidP="00123C1F">
      <w:pPr>
        <w:rPr>
          <w:rFonts w:ascii="Arial" w:hAnsi="Arial" w:cs="Arial"/>
          <w:color w:val="000000"/>
          <w:sz w:val="20"/>
          <w:szCs w:val="20"/>
          <w:bdr w:val="none" w:sz="0" w:space="0" w:color="auto" w:frame="1"/>
          <w:shd w:val="clear" w:color="auto" w:fill="F8F8F8"/>
        </w:rPr>
      </w:pPr>
    </w:p>
    <w:p w:rsidR="00123C1F" w:rsidRDefault="00123C1F" w:rsidP="00123C1F">
      <w:pPr>
        <w:rPr>
          <w:rFonts w:ascii="Arial" w:hAnsi="Arial" w:cs="Arial"/>
          <w:color w:val="000000"/>
          <w:sz w:val="20"/>
          <w:szCs w:val="20"/>
        </w:rPr>
      </w:pPr>
    </w:p>
    <w:p w:rsidR="00123C1F" w:rsidRDefault="00123C1F" w:rsidP="00123C1F">
      <w:pPr>
        <w:rPr>
          <w:rFonts w:ascii="Arial" w:hAnsi="Arial" w:cs="Arial"/>
          <w:color w:val="000000"/>
          <w:sz w:val="20"/>
          <w:szCs w:val="20"/>
        </w:rPr>
      </w:pPr>
    </w:p>
    <w:p w:rsidR="00123C1F" w:rsidRDefault="00123C1F" w:rsidP="00123C1F">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123C1F" w:rsidTr="00123C1F">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123C1F" w:rsidRPr="00CA388B" w:rsidRDefault="00123C1F" w:rsidP="00123C1F">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123C1F" w:rsidRPr="00CA388B" w:rsidRDefault="00123C1F" w:rsidP="00123C1F">
            <w:pPr>
              <w:rPr>
                <w:b/>
              </w:rPr>
            </w:pPr>
            <w:r w:rsidRPr="00CA388B">
              <w:rPr>
                <w:b/>
              </w:rPr>
              <w:t>Description</w:t>
            </w:r>
          </w:p>
        </w:tc>
      </w:tr>
      <w:tr w:rsidR="00123C1F" w:rsidTr="00123C1F">
        <w:trPr>
          <w:cantSplit/>
        </w:trPr>
        <w:tc>
          <w:tcPr>
            <w:tcW w:w="2268" w:type="dxa"/>
            <w:shd w:val="clear" w:color="auto" w:fill="auto"/>
          </w:tcPr>
          <w:p w:rsidR="00123C1F" w:rsidRDefault="00123C1F" w:rsidP="00123C1F">
            <w:r>
              <w:lastRenderedPageBreak/>
              <w:t>Action</w:t>
            </w:r>
          </w:p>
        </w:tc>
        <w:tc>
          <w:tcPr>
            <w:tcW w:w="6480" w:type="dxa"/>
            <w:shd w:val="clear" w:color="auto" w:fill="auto"/>
          </w:tcPr>
          <w:p w:rsidR="00123C1F" w:rsidRDefault="00123C1F" w:rsidP="00123C1F">
            <w:r>
              <w:rPr>
                <w:rFonts w:ascii="Arial" w:hAnsi="Arial" w:cs="Arial"/>
                <w:color w:val="000000"/>
                <w:sz w:val="18"/>
                <w:szCs w:val="18"/>
              </w:rPr>
              <w:t>getDirectoryIds - action code or method name</w:t>
            </w:r>
          </w:p>
        </w:tc>
      </w:tr>
      <w:tr w:rsidR="00123C1F" w:rsidTr="00123C1F">
        <w:trPr>
          <w:cantSplit/>
        </w:trPr>
        <w:tc>
          <w:tcPr>
            <w:tcW w:w="2268" w:type="dxa"/>
            <w:shd w:val="clear" w:color="auto" w:fill="auto"/>
          </w:tcPr>
          <w:p w:rsidR="00123C1F" w:rsidRDefault="00123C1F" w:rsidP="00123C1F">
            <w:r>
              <w:t>login</w:t>
            </w:r>
          </w:p>
        </w:tc>
        <w:tc>
          <w:tcPr>
            <w:tcW w:w="6480" w:type="dxa"/>
            <w:shd w:val="clear" w:color="auto" w:fill="auto"/>
          </w:tcPr>
          <w:p w:rsidR="00123C1F" w:rsidRDefault="00123C1F" w:rsidP="00123C1F">
            <w:r>
              <w:rPr>
                <w:rFonts w:ascii="Arial" w:hAnsi="Arial" w:cs="Arial"/>
                <w:color w:val="000000"/>
                <w:sz w:val="18"/>
                <w:szCs w:val="18"/>
              </w:rPr>
              <w:t>Unique system wide user authentication string</w:t>
            </w:r>
          </w:p>
        </w:tc>
      </w:tr>
      <w:tr w:rsidR="00123C1F" w:rsidTr="00123C1F">
        <w:trPr>
          <w:cantSplit/>
        </w:trPr>
        <w:tc>
          <w:tcPr>
            <w:tcW w:w="2268" w:type="dxa"/>
            <w:shd w:val="clear" w:color="auto" w:fill="auto"/>
          </w:tcPr>
          <w:p w:rsidR="00123C1F" w:rsidRDefault="00123C1F" w:rsidP="00123C1F">
            <w:r>
              <w:t>Password</w:t>
            </w:r>
          </w:p>
        </w:tc>
        <w:tc>
          <w:tcPr>
            <w:tcW w:w="6480" w:type="dxa"/>
            <w:shd w:val="clear" w:color="auto" w:fill="auto"/>
          </w:tcPr>
          <w:p w:rsidR="00123C1F" w:rsidRDefault="00123C1F" w:rsidP="00123C1F">
            <w:r>
              <w:rPr>
                <w:rFonts w:ascii="Arial" w:hAnsi="Arial" w:cs="Arial"/>
                <w:color w:val="000000"/>
                <w:sz w:val="18"/>
                <w:szCs w:val="18"/>
              </w:rPr>
              <w:t>User’s password for authentication</w:t>
            </w:r>
          </w:p>
        </w:tc>
      </w:tr>
      <w:tr w:rsidR="00361341" w:rsidTr="00361341">
        <w:trPr>
          <w:cantSplit/>
        </w:trPr>
        <w:tc>
          <w:tcPr>
            <w:tcW w:w="2268" w:type="dxa"/>
            <w:shd w:val="clear" w:color="auto" w:fill="auto"/>
          </w:tcPr>
          <w:p w:rsidR="00361341" w:rsidRDefault="00361341" w:rsidP="00361341">
            <w:r>
              <w:t>recordType</w:t>
            </w:r>
          </w:p>
        </w:tc>
        <w:tc>
          <w:tcPr>
            <w:tcW w:w="6480" w:type="dxa"/>
            <w:shd w:val="clear" w:color="auto" w:fill="auto"/>
          </w:tcPr>
          <w:p w:rsidR="00361341" w:rsidRDefault="00361341" w:rsidP="00361341">
            <w:r>
              <w:t>This would the recordtype=efile or part</w:t>
            </w:r>
          </w:p>
        </w:tc>
      </w:tr>
      <w:tr w:rsidR="008A57BC" w:rsidTr="008A57BC">
        <w:trPr>
          <w:cantSplit/>
        </w:trPr>
        <w:tc>
          <w:tcPr>
            <w:tcW w:w="2268" w:type="dxa"/>
            <w:shd w:val="clear" w:color="auto" w:fill="auto"/>
          </w:tcPr>
          <w:p w:rsidR="008A57BC" w:rsidRDefault="008A57BC" w:rsidP="008A57BC">
            <w:r>
              <w:t>codingFieldName1</w:t>
            </w:r>
          </w:p>
        </w:tc>
        <w:tc>
          <w:tcPr>
            <w:tcW w:w="6480" w:type="dxa"/>
            <w:shd w:val="clear" w:color="auto" w:fill="auto"/>
          </w:tcPr>
          <w:p w:rsidR="008A57BC" w:rsidRDefault="008A57BC" w:rsidP="008A57BC">
            <w:r>
              <w:t>This is the top level coding field Record type e</w:t>
            </w:r>
            <w:r w:rsidR="002B321D">
              <w:t>xample codingFieldName1=</w:t>
            </w:r>
            <w:r w:rsidR="00361341">
              <w:t>category</w:t>
            </w:r>
            <w:r w:rsidR="00B43318">
              <w:t>. You would leave the codingFieldValue1=    (blank)</w:t>
            </w:r>
          </w:p>
        </w:tc>
      </w:tr>
      <w:tr w:rsidR="008A57BC" w:rsidTr="008A57BC">
        <w:trPr>
          <w:cantSplit/>
        </w:trPr>
        <w:tc>
          <w:tcPr>
            <w:tcW w:w="2268" w:type="dxa"/>
            <w:shd w:val="clear" w:color="auto" w:fill="auto"/>
          </w:tcPr>
          <w:p w:rsidR="008A57BC" w:rsidRDefault="008A57BC" w:rsidP="008A57BC">
            <w:r>
              <w:t>codingFieldValue1</w:t>
            </w:r>
          </w:p>
        </w:tc>
        <w:tc>
          <w:tcPr>
            <w:tcW w:w="6480" w:type="dxa"/>
            <w:shd w:val="clear" w:color="auto" w:fill="auto"/>
          </w:tcPr>
          <w:p w:rsidR="008A57BC" w:rsidRDefault="00B43318" w:rsidP="008A57BC">
            <w:r>
              <w:t>This value is filled out if you fill out the next codingFieldName2. For example suppose you want to find all subjects where category=legal</w:t>
            </w:r>
          </w:p>
        </w:tc>
      </w:tr>
      <w:tr w:rsidR="008A57BC" w:rsidTr="008A57BC">
        <w:trPr>
          <w:cantSplit/>
        </w:trPr>
        <w:tc>
          <w:tcPr>
            <w:tcW w:w="2268" w:type="dxa"/>
            <w:shd w:val="clear" w:color="auto" w:fill="auto"/>
          </w:tcPr>
          <w:p w:rsidR="008A57BC" w:rsidRDefault="008A57BC" w:rsidP="008A57BC">
            <w:r>
              <w:t>codingFieldName2</w:t>
            </w:r>
          </w:p>
        </w:tc>
        <w:tc>
          <w:tcPr>
            <w:tcW w:w="6480" w:type="dxa"/>
            <w:shd w:val="clear" w:color="auto" w:fill="auto"/>
          </w:tcPr>
          <w:p w:rsidR="008A57BC" w:rsidRDefault="00B43318" w:rsidP="008A57BC">
            <w:r>
              <w:t>Subject</w:t>
            </w:r>
          </w:p>
        </w:tc>
      </w:tr>
      <w:tr w:rsidR="008A57BC" w:rsidTr="008A57BC">
        <w:trPr>
          <w:cantSplit/>
        </w:trPr>
        <w:tc>
          <w:tcPr>
            <w:tcW w:w="2268" w:type="dxa"/>
            <w:shd w:val="clear" w:color="auto" w:fill="auto"/>
          </w:tcPr>
          <w:p w:rsidR="008A57BC" w:rsidRDefault="008A57BC" w:rsidP="008A57BC">
            <w:r>
              <w:t>codingFieldValue2</w:t>
            </w:r>
          </w:p>
        </w:tc>
        <w:tc>
          <w:tcPr>
            <w:tcW w:w="6480" w:type="dxa"/>
            <w:shd w:val="clear" w:color="auto" w:fill="auto"/>
          </w:tcPr>
          <w:p w:rsidR="008A57BC" w:rsidRDefault="008A57BC" w:rsidP="008A57BC"/>
        </w:tc>
      </w:tr>
      <w:tr w:rsidR="008A57BC" w:rsidTr="008A57BC">
        <w:trPr>
          <w:cantSplit/>
        </w:trPr>
        <w:tc>
          <w:tcPr>
            <w:tcW w:w="2268" w:type="dxa"/>
            <w:shd w:val="clear" w:color="auto" w:fill="auto"/>
          </w:tcPr>
          <w:p w:rsidR="008A57BC" w:rsidRDefault="008A57BC" w:rsidP="008A57BC">
            <w:r>
              <w:t>codingFieldName3</w:t>
            </w:r>
          </w:p>
        </w:tc>
        <w:tc>
          <w:tcPr>
            <w:tcW w:w="6480" w:type="dxa"/>
            <w:shd w:val="clear" w:color="auto" w:fill="auto"/>
          </w:tcPr>
          <w:p w:rsidR="008A57BC" w:rsidRDefault="00B43318" w:rsidP="008A57BC">
            <w:r>
              <w:t>Topic</w:t>
            </w:r>
          </w:p>
        </w:tc>
      </w:tr>
      <w:tr w:rsidR="008A57BC" w:rsidTr="008A57BC">
        <w:trPr>
          <w:cantSplit/>
        </w:trPr>
        <w:tc>
          <w:tcPr>
            <w:tcW w:w="2268" w:type="dxa"/>
            <w:shd w:val="clear" w:color="auto" w:fill="auto"/>
          </w:tcPr>
          <w:p w:rsidR="008A57BC" w:rsidRDefault="008A57BC" w:rsidP="008A57BC">
            <w:r>
              <w:t>codingFieldValue3</w:t>
            </w:r>
          </w:p>
        </w:tc>
        <w:tc>
          <w:tcPr>
            <w:tcW w:w="6480" w:type="dxa"/>
            <w:shd w:val="clear" w:color="auto" w:fill="auto"/>
          </w:tcPr>
          <w:p w:rsidR="008A57BC" w:rsidRDefault="008A57BC" w:rsidP="008A57BC"/>
        </w:tc>
      </w:tr>
      <w:tr w:rsidR="00123C1F" w:rsidTr="00123C1F">
        <w:trPr>
          <w:cantSplit/>
        </w:trPr>
        <w:tc>
          <w:tcPr>
            <w:tcW w:w="2268" w:type="dxa"/>
            <w:shd w:val="clear" w:color="auto" w:fill="auto"/>
          </w:tcPr>
          <w:p w:rsidR="00123C1F" w:rsidRDefault="008A57BC" w:rsidP="00123C1F">
            <w:r>
              <w:t>codingFieldName4</w:t>
            </w:r>
          </w:p>
        </w:tc>
        <w:tc>
          <w:tcPr>
            <w:tcW w:w="6480" w:type="dxa"/>
            <w:shd w:val="clear" w:color="auto" w:fill="auto"/>
          </w:tcPr>
          <w:p w:rsidR="00123C1F" w:rsidRDefault="00B43318" w:rsidP="008A57BC">
            <w:r>
              <w:t>Detail</w:t>
            </w:r>
          </w:p>
        </w:tc>
      </w:tr>
    </w:tbl>
    <w:p w:rsidR="00123C1F" w:rsidRPr="00123C1F" w:rsidRDefault="00123C1F" w:rsidP="00123C1F">
      <w:pPr>
        <w:rPr>
          <w:lang w:eastAsia="x-none"/>
        </w:rPr>
      </w:pPr>
    </w:p>
    <w:p w:rsidR="00841E53" w:rsidRDefault="00841E53" w:rsidP="00841E53">
      <w:pPr>
        <w:pStyle w:val="Heading3"/>
        <w:rPr>
          <w:lang w:val="en-US"/>
        </w:rPr>
      </w:pPr>
      <w:bookmarkStart w:id="3117" w:name="_Toc341877178"/>
      <w:bookmarkStart w:id="3118" w:name="_Toc343798602"/>
      <w:bookmarkStart w:id="3119" w:name="_Toc344960037"/>
      <w:bookmarkStart w:id="3120" w:name="_Toc345404277"/>
      <w:bookmarkStart w:id="3121" w:name="_Toc345404508"/>
      <w:bookmarkStart w:id="3122" w:name="_Toc345571709"/>
      <w:bookmarkStart w:id="3123" w:name="_Toc346442720"/>
      <w:bookmarkStart w:id="3124" w:name="_Toc346650249"/>
      <w:bookmarkStart w:id="3125" w:name="_Toc346780270"/>
      <w:bookmarkStart w:id="3126" w:name="_Toc346780606"/>
      <w:bookmarkStart w:id="3127" w:name="_Toc346962179"/>
      <w:bookmarkStart w:id="3128" w:name="_Toc347423521"/>
      <w:bookmarkStart w:id="3129" w:name="_Toc347473754"/>
      <w:bookmarkStart w:id="3130" w:name="_Toc347480487"/>
      <w:bookmarkStart w:id="3131" w:name="_Toc347758133"/>
      <w:bookmarkStart w:id="3132" w:name="_Toc347815818"/>
      <w:bookmarkStart w:id="3133" w:name="_Toc347848060"/>
      <w:bookmarkStart w:id="3134" w:name="_Toc348074878"/>
      <w:bookmarkStart w:id="3135" w:name="_Toc348340169"/>
      <w:bookmarkStart w:id="3136" w:name="_Toc348378864"/>
      <w:bookmarkStart w:id="3137" w:name="_Toc348505920"/>
      <w:bookmarkStart w:id="3138" w:name="_Toc348510303"/>
      <w:bookmarkStart w:id="3139" w:name="_Toc349029334"/>
      <w:bookmarkStart w:id="3140" w:name="_Toc349063812"/>
      <w:bookmarkStart w:id="3141" w:name="_Toc350252427"/>
      <w:bookmarkStart w:id="3142" w:name="_Toc350275179"/>
      <w:bookmarkStart w:id="3143" w:name="_Toc350448643"/>
      <w:bookmarkStart w:id="3144" w:name="_Toc350448962"/>
      <w:bookmarkStart w:id="3145" w:name="_Toc350867652"/>
      <w:bookmarkStart w:id="3146" w:name="_Toc350867908"/>
      <w:bookmarkStart w:id="3147" w:name="_Toc350953719"/>
      <w:bookmarkStart w:id="3148" w:name="_Toc350957960"/>
      <w:bookmarkStart w:id="3149" w:name="_Toc351013453"/>
      <w:bookmarkStart w:id="3150" w:name="_Toc351103431"/>
      <w:bookmarkStart w:id="3151" w:name="_Toc353303717"/>
      <w:bookmarkStart w:id="3152" w:name="_Toc355600985"/>
      <w:bookmarkStart w:id="3153" w:name="_Toc355603860"/>
      <w:bookmarkStart w:id="3154" w:name="_Toc357003918"/>
      <w:bookmarkStart w:id="3155" w:name="_Toc357326336"/>
      <w:bookmarkStart w:id="3156" w:name="_Toc357585667"/>
      <w:bookmarkStart w:id="3157" w:name="_Toc357837018"/>
      <w:bookmarkStart w:id="3158" w:name="_Toc358228375"/>
      <w:bookmarkStart w:id="3159" w:name="_Toc358228642"/>
      <w:bookmarkStart w:id="3160" w:name="_Toc361751501"/>
      <w:bookmarkStart w:id="3161" w:name="_Toc361768271"/>
      <w:bookmarkStart w:id="3162" w:name="_Toc361818795"/>
      <w:bookmarkStart w:id="3163" w:name="_Toc362979526"/>
      <w:bookmarkStart w:id="3164" w:name="_Toc364189547"/>
      <w:bookmarkStart w:id="3165" w:name="_Toc364236510"/>
      <w:bookmarkStart w:id="3166" w:name="_Toc364258650"/>
      <w:bookmarkStart w:id="3167" w:name="_Toc364794630"/>
      <w:bookmarkStart w:id="3168" w:name="_Toc367188040"/>
      <w:bookmarkStart w:id="3169" w:name="_Toc372054341"/>
      <w:bookmarkStart w:id="3170" w:name="_Toc372178163"/>
      <w:bookmarkStart w:id="3171" w:name="_Toc373053266"/>
      <w:bookmarkStart w:id="3172" w:name="_Toc373053545"/>
      <w:bookmarkStart w:id="3173" w:name="_Toc373060474"/>
      <w:bookmarkStart w:id="3174" w:name="_Toc373061175"/>
      <w:bookmarkStart w:id="3175" w:name="_Toc373061456"/>
      <w:bookmarkStart w:id="3176" w:name="_Toc373130750"/>
      <w:bookmarkStart w:id="3177" w:name="_Toc373139866"/>
      <w:bookmarkStart w:id="3178" w:name="_Toc375311933"/>
      <w:bookmarkStart w:id="3179" w:name="_Toc375640819"/>
      <w:bookmarkStart w:id="3180" w:name="_Toc376110138"/>
      <w:bookmarkStart w:id="3181" w:name="_Toc378409396"/>
      <w:bookmarkStart w:id="3182" w:name="_Toc379897162"/>
      <w:bookmarkStart w:id="3183" w:name="_Toc384060809"/>
      <w:bookmarkStart w:id="3184" w:name="_Toc388897784"/>
      <w:bookmarkStart w:id="3185" w:name="_Toc389157822"/>
      <w:bookmarkStart w:id="3186" w:name="_Toc391278001"/>
      <w:bookmarkStart w:id="3187" w:name="_Toc392480973"/>
      <w:bookmarkStart w:id="3188" w:name="_Toc393306076"/>
      <w:bookmarkStart w:id="3189" w:name="_Toc469976689"/>
      <w:r>
        <w:rPr>
          <w:lang w:val="en-US"/>
        </w:rPr>
        <w:t>getFunctionalGroupSync</w:t>
      </w:r>
      <w:r w:rsidR="00723B2F">
        <w:rPr>
          <w:lang w:val="en-US"/>
        </w:rPr>
        <w:t>RecordTypes</w:t>
      </w:r>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p>
    <w:p w:rsidR="00841E53" w:rsidRDefault="00841E53" w:rsidP="00841E53">
      <w:pPr>
        <w:rPr>
          <w:rFonts w:ascii="Arial" w:hAnsi="Arial" w:cs="Arial"/>
          <w:color w:val="000000"/>
          <w:sz w:val="20"/>
          <w:szCs w:val="20"/>
          <w:bdr w:val="none" w:sz="0" w:space="0" w:color="auto" w:frame="1"/>
          <w:shd w:val="clear" w:color="auto" w:fill="F8F8F8"/>
        </w:rPr>
      </w:pPr>
      <w:r>
        <w:t>Get the header and detail records f</w:t>
      </w:r>
      <w:r w:rsidR="00723B2F">
        <w:t>or a given functional record id. This call is used by mobile devices to see if there have been any changes to a record type the login user has access to. If the RMS Coding Timestamp is different from what is stored on the mobile’s local database then the detail records are examined and the getRecordIds updated for each record type is called.</w:t>
      </w:r>
    </w:p>
    <w:p w:rsidR="00841E53" w:rsidRDefault="00841E53" w:rsidP="00841E53">
      <w:pPr>
        <w:rPr>
          <w:rFonts w:ascii="Arial" w:hAnsi="Arial" w:cs="Arial"/>
          <w:color w:val="000000"/>
          <w:sz w:val="20"/>
          <w:szCs w:val="20"/>
          <w:bdr w:val="none" w:sz="0" w:space="0" w:color="auto" w:frame="1"/>
          <w:shd w:val="clear" w:color="auto" w:fill="F8F8F8"/>
        </w:rPr>
      </w:pPr>
    </w:p>
    <w:p w:rsidR="00841E53" w:rsidRDefault="00841E53" w:rsidP="00841E53">
      <w:pPr>
        <w:rPr>
          <w:rFonts w:ascii="Arial" w:hAnsi="Arial" w:cs="Arial"/>
          <w:b/>
          <w:color w:val="000000"/>
          <w:sz w:val="20"/>
          <w:szCs w:val="20"/>
          <w:bdr w:val="none" w:sz="0" w:space="0" w:color="auto" w:frame="1"/>
          <w:shd w:val="clear" w:color="auto" w:fill="F8F8F8"/>
        </w:rPr>
      </w:pPr>
      <w:r w:rsidRPr="000F0D3B">
        <w:rPr>
          <w:rFonts w:ascii="Arial" w:hAnsi="Arial" w:cs="Arial"/>
          <w:b/>
          <w:color w:val="000000"/>
          <w:sz w:val="20"/>
          <w:szCs w:val="20"/>
          <w:bdr w:val="none" w:sz="0" w:space="0" w:color="auto" w:frame="1"/>
          <w:shd w:val="clear" w:color="auto" w:fill="F8F8F8"/>
        </w:rPr>
        <w:t xml:space="preserve">GET: </w:t>
      </w:r>
    </w:p>
    <w:p w:rsidR="00841E53" w:rsidRDefault="00841E53" w:rsidP="00841E53">
      <w:pPr>
        <w:rPr>
          <w:rFonts w:ascii="Arial" w:hAnsi="Arial" w:cs="Arial"/>
          <w:color w:val="000000"/>
          <w:sz w:val="20"/>
          <w:szCs w:val="20"/>
        </w:rPr>
      </w:pPr>
      <w:r>
        <w:rPr>
          <w:rFonts w:ascii="Courier New" w:hAnsi="Courier New" w:cs="Courier New"/>
          <w:color w:val="000000"/>
          <w:sz w:val="20"/>
          <w:szCs w:val="20"/>
          <w:bdr w:val="none" w:sz="0" w:space="0" w:color="auto" w:frame="1"/>
          <w:shd w:val="clear" w:color="auto" w:fill="F8F8F8"/>
        </w:rPr>
        <w:t>{webserver}</w:t>
      </w:r>
      <w:r>
        <w:rPr>
          <w:rFonts w:ascii="Arial" w:hAnsi="Arial" w:cs="Arial"/>
          <w:color w:val="000000"/>
          <w:sz w:val="20"/>
          <w:szCs w:val="20"/>
        </w:rPr>
        <w:t>/dataservice/geFunctionalGroupSyncList</w:t>
      </w:r>
      <w:r w:rsidRPr="003C4F4D">
        <w:rPr>
          <w:rFonts w:ascii="Arial" w:hAnsi="Arial" w:cs="Arial"/>
          <w:color w:val="000000"/>
          <w:sz w:val="20"/>
          <w:szCs w:val="20"/>
        </w:rPr>
        <w:t>/</w:t>
      </w:r>
      <w:r>
        <w:rPr>
          <w:rFonts w:ascii="Arial" w:hAnsi="Arial" w:cs="Arial"/>
          <w:color w:val="000000"/>
          <w:sz w:val="20"/>
          <w:szCs w:val="20"/>
        </w:rPr>
        <w:t xml:space="preserve">{loginId}/{password}/ {function record id} / </w:t>
      </w:r>
    </w:p>
    <w:p w:rsidR="00841E53" w:rsidRDefault="00841E53" w:rsidP="00841E53">
      <w:pPr>
        <w:rPr>
          <w:lang w:eastAsia="x-none"/>
        </w:rPr>
      </w:pPr>
    </w:p>
    <w:p w:rsidR="00841E53" w:rsidRDefault="00841E53" w:rsidP="00841E53">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841E53" w:rsidTr="002F18D2">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841E53" w:rsidRPr="00CA388B" w:rsidRDefault="00841E53" w:rsidP="002F18D2">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841E53" w:rsidRPr="00CA388B" w:rsidRDefault="00841E53" w:rsidP="002F18D2">
            <w:pPr>
              <w:rPr>
                <w:b/>
              </w:rPr>
            </w:pPr>
            <w:r w:rsidRPr="00CA388B">
              <w:rPr>
                <w:b/>
              </w:rPr>
              <w:t>Description</w:t>
            </w:r>
          </w:p>
        </w:tc>
      </w:tr>
      <w:tr w:rsidR="00841E53" w:rsidTr="002F18D2">
        <w:trPr>
          <w:cantSplit/>
        </w:trPr>
        <w:tc>
          <w:tcPr>
            <w:tcW w:w="2268" w:type="dxa"/>
            <w:shd w:val="clear" w:color="auto" w:fill="auto"/>
          </w:tcPr>
          <w:p w:rsidR="00841E53" w:rsidRDefault="00841E53" w:rsidP="002F18D2">
            <w:r>
              <w:t>Action</w:t>
            </w:r>
          </w:p>
        </w:tc>
        <w:tc>
          <w:tcPr>
            <w:tcW w:w="6480" w:type="dxa"/>
            <w:shd w:val="clear" w:color="auto" w:fill="auto"/>
          </w:tcPr>
          <w:p w:rsidR="00841E53" w:rsidRDefault="00841E53" w:rsidP="002F18D2">
            <w:r>
              <w:rPr>
                <w:rFonts w:ascii="Arial" w:hAnsi="Arial" w:cs="Arial"/>
                <w:color w:val="000000"/>
                <w:sz w:val="18"/>
                <w:szCs w:val="18"/>
              </w:rPr>
              <w:t>action code or method name</w:t>
            </w:r>
          </w:p>
        </w:tc>
      </w:tr>
      <w:tr w:rsidR="00841E53" w:rsidTr="002F18D2">
        <w:trPr>
          <w:cantSplit/>
        </w:trPr>
        <w:tc>
          <w:tcPr>
            <w:tcW w:w="2268" w:type="dxa"/>
            <w:shd w:val="clear" w:color="auto" w:fill="auto"/>
          </w:tcPr>
          <w:p w:rsidR="00841E53" w:rsidRDefault="00841E53" w:rsidP="002F18D2">
            <w:r>
              <w:t>login</w:t>
            </w:r>
          </w:p>
        </w:tc>
        <w:tc>
          <w:tcPr>
            <w:tcW w:w="6480" w:type="dxa"/>
            <w:shd w:val="clear" w:color="auto" w:fill="auto"/>
          </w:tcPr>
          <w:p w:rsidR="00841E53" w:rsidRDefault="00841E53" w:rsidP="002F18D2">
            <w:r>
              <w:rPr>
                <w:rFonts w:ascii="Arial" w:hAnsi="Arial" w:cs="Arial"/>
                <w:color w:val="000000"/>
                <w:sz w:val="18"/>
                <w:szCs w:val="18"/>
              </w:rPr>
              <w:t>Unique system wide user authentication string</w:t>
            </w:r>
          </w:p>
        </w:tc>
      </w:tr>
      <w:tr w:rsidR="00841E53" w:rsidTr="002F18D2">
        <w:trPr>
          <w:cantSplit/>
        </w:trPr>
        <w:tc>
          <w:tcPr>
            <w:tcW w:w="2268" w:type="dxa"/>
            <w:shd w:val="clear" w:color="auto" w:fill="auto"/>
          </w:tcPr>
          <w:p w:rsidR="00841E53" w:rsidRDefault="00841E53" w:rsidP="002F18D2">
            <w:r>
              <w:t>Password</w:t>
            </w:r>
          </w:p>
        </w:tc>
        <w:tc>
          <w:tcPr>
            <w:tcW w:w="6480" w:type="dxa"/>
            <w:shd w:val="clear" w:color="auto" w:fill="auto"/>
          </w:tcPr>
          <w:p w:rsidR="00841E53" w:rsidRDefault="00841E53" w:rsidP="002F18D2">
            <w:r>
              <w:rPr>
                <w:rFonts w:ascii="Arial" w:hAnsi="Arial" w:cs="Arial"/>
                <w:color w:val="000000"/>
                <w:sz w:val="18"/>
                <w:szCs w:val="18"/>
              </w:rPr>
              <w:t>User’s password for authentication</w:t>
            </w:r>
          </w:p>
        </w:tc>
      </w:tr>
      <w:tr w:rsidR="00841E53" w:rsidTr="002F18D2">
        <w:trPr>
          <w:cantSplit/>
        </w:trPr>
        <w:tc>
          <w:tcPr>
            <w:tcW w:w="2268" w:type="dxa"/>
            <w:shd w:val="clear" w:color="auto" w:fill="auto"/>
          </w:tcPr>
          <w:p w:rsidR="00841E53" w:rsidRDefault="00841E53" w:rsidP="002F18D2">
            <w:r>
              <w:t>Functional Record Id</w:t>
            </w:r>
          </w:p>
        </w:tc>
        <w:tc>
          <w:tcPr>
            <w:tcW w:w="6480" w:type="dxa"/>
            <w:shd w:val="clear" w:color="auto" w:fill="auto"/>
          </w:tcPr>
          <w:p w:rsidR="00841E53" w:rsidRDefault="00841E53" w:rsidP="002F18D2">
            <w:r>
              <w:t>This is the record id of the functional group the user login belongs to.</w:t>
            </w:r>
          </w:p>
        </w:tc>
      </w:tr>
    </w:tbl>
    <w:p w:rsidR="00841E53" w:rsidRPr="00841E53" w:rsidRDefault="00841E53" w:rsidP="00841E53">
      <w:pPr>
        <w:rPr>
          <w:lang w:eastAsia="x-none"/>
        </w:rPr>
      </w:pPr>
    </w:p>
    <w:p w:rsidR="00841E53" w:rsidRDefault="00841E53" w:rsidP="00841E53">
      <w:pPr>
        <w:pStyle w:val="Heading3"/>
        <w:rPr>
          <w:lang w:val="en-US"/>
        </w:rPr>
      </w:pPr>
      <w:bookmarkStart w:id="3190" w:name="_Toc341877179"/>
      <w:bookmarkStart w:id="3191" w:name="_Toc343798603"/>
      <w:bookmarkStart w:id="3192" w:name="_Toc344960038"/>
      <w:bookmarkStart w:id="3193" w:name="_Toc345404278"/>
      <w:bookmarkStart w:id="3194" w:name="_Toc345404509"/>
      <w:bookmarkStart w:id="3195" w:name="_Toc345571710"/>
      <w:bookmarkStart w:id="3196" w:name="_Toc346442721"/>
      <w:bookmarkStart w:id="3197" w:name="_Toc346650250"/>
      <w:bookmarkStart w:id="3198" w:name="_Toc346780271"/>
      <w:bookmarkStart w:id="3199" w:name="_Toc346780607"/>
      <w:bookmarkStart w:id="3200" w:name="_Toc346962180"/>
      <w:bookmarkStart w:id="3201" w:name="_Toc347423522"/>
      <w:bookmarkStart w:id="3202" w:name="_Toc347473755"/>
      <w:bookmarkStart w:id="3203" w:name="_Toc347480488"/>
      <w:bookmarkStart w:id="3204" w:name="_Toc347758134"/>
      <w:bookmarkStart w:id="3205" w:name="_Toc347815819"/>
      <w:bookmarkStart w:id="3206" w:name="_Toc347848061"/>
      <w:bookmarkStart w:id="3207" w:name="_Toc348074879"/>
      <w:bookmarkStart w:id="3208" w:name="_Toc348340170"/>
      <w:bookmarkStart w:id="3209" w:name="_Toc348378865"/>
      <w:bookmarkStart w:id="3210" w:name="_Toc348505921"/>
      <w:bookmarkStart w:id="3211" w:name="_Toc348510304"/>
      <w:bookmarkStart w:id="3212" w:name="_Toc349029335"/>
      <w:bookmarkStart w:id="3213" w:name="_Toc349063813"/>
      <w:bookmarkStart w:id="3214" w:name="_Toc350252428"/>
      <w:bookmarkStart w:id="3215" w:name="_Toc350275180"/>
      <w:bookmarkStart w:id="3216" w:name="_Toc350448644"/>
      <w:bookmarkStart w:id="3217" w:name="_Toc350448963"/>
      <w:bookmarkStart w:id="3218" w:name="_Toc350867653"/>
      <w:bookmarkStart w:id="3219" w:name="_Toc350867909"/>
      <w:bookmarkStart w:id="3220" w:name="_Toc350953720"/>
      <w:bookmarkStart w:id="3221" w:name="_Toc350957961"/>
      <w:bookmarkStart w:id="3222" w:name="_Toc351013454"/>
      <w:bookmarkStart w:id="3223" w:name="_Toc351103432"/>
      <w:bookmarkStart w:id="3224" w:name="_Toc353303718"/>
      <w:bookmarkStart w:id="3225" w:name="_Toc355600986"/>
      <w:bookmarkStart w:id="3226" w:name="_Toc355603861"/>
      <w:bookmarkStart w:id="3227" w:name="_Toc357003919"/>
      <w:bookmarkStart w:id="3228" w:name="_Toc357326337"/>
      <w:bookmarkStart w:id="3229" w:name="_Toc357585668"/>
      <w:bookmarkStart w:id="3230" w:name="_Toc357837019"/>
      <w:bookmarkStart w:id="3231" w:name="_Toc358228376"/>
      <w:bookmarkStart w:id="3232" w:name="_Toc358228643"/>
      <w:bookmarkStart w:id="3233" w:name="_Toc361751502"/>
      <w:bookmarkStart w:id="3234" w:name="_Toc361768272"/>
      <w:bookmarkStart w:id="3235" w:name="_Toc361818796"/>
      <w:bookmarkStart w:id="3236" w:name="_Toc362979527"/>
      <w:bookmarkStart w:id="3237" w:name="_Toc364189548"/>
      <w:bookmarkStart w:id="3238" w:name="_Toc364236511"/>
      <w:bookmarkStart w:id="3239" w:name="_Toc364258651"/>
      <w:bookmarkStart w:id="3240" w:name="_Toc364794631"/>
      <w:bookmarkStart w:id="3241" w:name="_Toc367188041"/>
      <w:bookmarkStart w:id="3242" w:name="_Toc372054342"/>
      <w:bookmarkStart w:id="3243" w:name="_Toc372178164"/>
      <w:bookmarkStart w:id="3244" w:name="_Toc373053267"/>
      <w:bookmarkStart w:id="3245" w:name="_Toc373053546"/>
      <w:bookmarkStart w:id="3246" w:name="_Toc373060475"/>
      <w:bookmarkStart w:id="3247" w:name="_Toc373061176"/>
      <w:bookmarkStart w:id="3248" w:name="_Toc373061457"/>
      <w:bookmarkStart w:id="3249" w:name="_Toc373130751"/>
      <w:bookmarkStart w:id="3250" w:name="_Toc373139867"/>
      <w:bookmarkStart w:id="3251" w:name="_Toc375311934"/>
      <w:bookmarkStart w:id="3252" w:name="_Toc375640820"/>
      <w:bookmarkStart w:id="3253" w:name="_Toc376110139"/>
      <w:bookmarkStart w:id="3254" w:name="_Toc378409397"/>
      <w:bookmarkStart w:id="3255" w:name="_Toc379897163"/>
      <w:bookmarkStart w:id="3256" w:name="_Toc384060810"/>
      <w:bookmarkStart w:id="3257" w:name="_Toc388897785"/>
      <w:bookmarkStart w:id="3258" w:name="_Toc389157823"/>
      <w:bookmarkStart w:id="3259" w:name="_Toc391278002"/>
      <w:bookmarkStart w:id="3260" w:name="_Toc392480974"/>
      <w:bookmarkStart w:id="3261" w:name="_Toc393306077"/>
      <w:bookmarkStart w:id="3262" w:name="_Toc469976690"/>
      <w:r>
        <w:rPr>
          <w:lang w:val="en-US"/>
        </w:rPr>
        <w:t>setFunctionalGroupSync</w:t>
      </w:r>
      <w:r w:rsidR="00723B2F">
        <w:rPr>
          <w:lang w:val="en-US"/>
        </w:rPr>
        <w:t>RecordTypes</w:t>
      </w:r>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p>
    <w:p w:rsidR="00841E53" w:rsidRDefault="00841E53" w:rsidP="00841E53">
      <w:pPr>
        <w:rPr>
          <w:rFonts w:ascii="Arial" w:hAnsi="Arial" w:cs="Arial"/>
          <w:color w:val="000000"/>
          <w:sz w:val="20"/>
          <w:szCs w:val="20"/>
          <w:bdr w:val="none" w:sz="0" w:space="0" w:color="auto" w:frame="1"/>
          <w:shd w:val="clear" w:color="auto" w:fill="F8F8F8"/>
        </w:rPr>
      </w:pPr>
      <w:r>
        <w:t>Set the header and detail records for a given functional record id.</w:t>
      </w:r>
    </w:p>
    <w:p w:rsidR="00841E53" w:rsidRDefault="00841E53" w:rsidP="00841E53">
      <w:pPr>
        <w:rPr>
          <w:rFonts w:ascii="Arial" w:hAnsi="Arial" w:cs="Arial"/>
          <w:color w:val="000000"/>
          <w:sz w:val="20"/>
          <w:szCs w:val="20"/>
          <w:bdr w:val="none" w:sz="0" w:space="0" w:color="auto" w:frame="1"/>
          <w:shd w:val="clear" w:color="auto" w:fill="F8F8F8"/>
        </w:rPr>
      </w:pPr>
    </w:p>
    <w:p w:rsidR="00841E53" w:rsidRDefault="00A45718" w:rsidP="00841E53">
      <w:pPr>
        <w:rPr>
          <w:rFonts w:ascii="Arial" w:hAnsi="Arial" w:cs="Arial"/>
          <w:b/>
          <w:color w:val="000000"/>
          <w:sz w:val="20"/>
          <w:szCs w:val="20"/>
          <w:bdr w:val="none" w:sz="0" w:space="0" w:color="auto" w:frame="1"/>
          <w:shd w:val="clear" w:color="auto" w:fill="F8F8F8"/>
        </w:rPr>
      </w:pPr>
      <w:r>
        <w:rPr>
          <w:rFonts w:ascii="Arial" w:hAnsi="Arial" w:cs="Arial"/>
          <w:b/>
          <w:color w:val="000000"/>
          <w:sz w:val="20"/>
          <w:szCs w:val="20"/>
          <w:bdr w:val="none" w:sz="0" w:space="0" w:color="auto" w:frame="1"/>
          <w:shd w:val="clear" w:color="auto" w:fill="F8F8F8"/>
        </w:rPr>
        <w:t>POST</w:t>
      </w:r>
      <w:r w:rsidR="00841E53" w:rsidRPr="000F0D3B">
        <w:rPr>
          <w:rFonts w:ascii="Arial" w:hAnsi="Arial" w:cs="Arial"/>
          <w:b/>
          <w:color w:val="000000"/>
          <w:sz w:val="20"/>
          <w:szCs w:val="20"/>
          <w:bdr w:val="none" w:sz="0" w:space="0" w:color="auto" w:frame="1"/>
          <w:shd w:val="clear" w:color="auto" w:fill="F8F8F8"/>
        </w:rPr>
        <w:t xml:space="preserve">: </w:t>
      </w:r>
    </w:p>
    <w:p w:rsidR="00841E53" w:rsidRDefault="00841E53" w:rsidP="00841E53">
      <w:pPr>
        <w:rPr>
          <w:rFonts w:ascii="Arial" w:hAnsi="Arial" w:cs="Arial"/>
          <w:color w:val="000000"/>
          <w:sz w:val="20"/>
          <w:szCs w:val="20"/>
        </w:rPr>
      </w:pPr>
      <w:r>
        <w:rPr>
          <w:rFonts w:ascii="Courier New" w:hAnsi="Courier New" w:cs="Courier New"/>
          <w:color w:val="000000"/>
          <w:sz w:val="20"/>
          <w:szCs w:val="20"/>
          <w:bdr w:val="none" w:sz="0" w:space="0" w:color="auto" w:frame="1"/>
          <w:shd w:val="clear" w:color="auto" w:fill="F8F8F8"/>
        </w:rPr>
        <w:t>{webserver}</w:t>
      </w:r>
      <w:r>
        <w:rPr>
          <w:rFonts w:ascii="Arial" w:hAnsi="Arial" w:cs="Arial"/>
          <w:color w:val="000000"/>
          <w:sz w:val="20"/>
          <w:szCs w:val="20"/>
        </w:rPr>
        <w:t>/dataservice/geFunctionalGroupSyncList</w:t>
      </w:r>
      <w:r w:rsidRPr="003C4F4D">
        <w:rPr>
          <w:rFonts w:ascii="Arial" w:hAnsi="Arial" w:cs="Arial"/>
          <w:color w:val="000000"/>
          <w:sz w:val="20"/>
          <w:szCs w:val="20"/>
        </w:rPr>
        <w:t>/</w:t>
      </w:r>
      <w:r>
        <w:rPr>
          <w:rFonts w:ascii="Arial" w:hAnsi="Arial" w:cs="Arial"/>
          <w:color w:val="000000"/>
          <w:sz w:val="20"/>
          <w:szCs w:val="20"/>
        </w:rPr>
        <w:t xml:space="preserve">{loginId}/{password}/ {functional group record id} / </w:t>
      </w:r>
    </w:p>
    <w:p w:rsidR="00841E53" w:rsidRDefault="00841E53" w:rsidP="00841E53">
      <w:pPr>
        <w:rPr>
          <w:lang w:eastAsia="x-none"/>
        </w:rPr>
      </w:pPr>
    </w:p>
    <w:p w:rsidR="00841E53" w:rsidRPr="00841E53" w:rsidRDefault="00841E53" w:rsidP="00841E53">
      <w:pPr>
        <w:rPr>
          <w:b/>
          <w:lang w:eastAsia="x-none"/>
        </w:rPr>
      </w:pPr>
      <w:r w:rsidRPr="00841E53">
        <w:rPr>
          <w:b/>
          <w:lang w:eastAsia="x-none"/>
        </w:rPr>
        <w:t>CSV File:</w:t>
      </w:r>
    </w:p>
    <w:p w:rsidR="00841E53" w:rsidRDefault="00841E53" w:rsidP="00841E53">
      <w:pPr>
        <w:rPr>
          <w:rFonts w:ascii="Arial" w:hAnsi="Arial" w:cs="Arial"/>
          <w:b/>
          <w:color w:val="000000"/>
          <w:sz w:val="20"/>
          <w:szCs w:val="20"/>
        </w:rPr>
      </w:pPr>
      <w:r>
        <w:rPr>
          <w:rFonts w:ascii="Arial" w:hAnsi="Arial" w:cs="Arial"/>
          <w:b/>
          <w:color w:val="000000"/>
          <w:sz w:val="20"/>
          <w:szCs w:val="20"/>
        </w:rPr>
        <w:t>Header Line terminated with CRLF</w:t>
      </w:r>
    </w:p>
    <w:p w:rsidR="00841E53" w:rsidRPr="0055362E" w:rsidRDefault="00841E53" w:rsidP="00841E53">
      <w:pPr>
        <w:rPr>
          <w:rFonts w:ascii="Arial" w:hAnsi="Arial" w:cs="Arial"/>
          <w:b/>
          <w:color w:val="000000"/>
          <w:sz w:val="20"/>
          <w:szCs w:val="20"/>
        </w:rPr>
      </w:pP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9"/>
        <w:gridCol w:w="1499"/>
        <w:gridCol w:w="5220"/>
      </w:tblGrid>
      <w:tr w:rsidR="00841E53" w:rsidTr="002F18D2">
        <w:trPr>
          <w:cantSplit/>
        </w:trPr>
        <w:tc>
          <w:tcPr>
            <w:tcW w:w="2389" w:type="dxa"/>
            <w:tcBorders>
              <w:top w:val="single" w:sz="4" w:space="0" w:color="auto"/>
              <w:left w:val="single" w:sz="4" w:space="0" w:color="auto"/>
              <w:bottom w:val="single" w:sz="4" w:space="0" w:color="auto"/>
              <w:right w:val="single" w:sz="4" w:space="0" w:color="auto"/>
            </w:tcBorders>
            <w:shd w:val="clear" w:color="auto" w:fill="FFFF00"/>
          </w:tcPr>
          <w:p w:rsidR="00841E53" w:rsidRPr="00CA388B" w:rsidRDefault="00841E53" w:rsidP="002F18D2">
            <w:pPr>
              <w:rPr>
                <w:b/>
              </w:rPr>
            </w:pPr>
            <w:r>
              <w:rPr>
                <w:b/>
              </w:rPr>
              <w:t>Argument</w:t>
            </w:r>
          </w:p>
        </w:tc>
        <w:tc>
          <w:tcPr>
            <w:tcW w:w="1499" w:type="dxa"/>
            <w:tcBorders>
              <w:top w:val="single" w:sz="4" w:space="0" w:color="auto"/>
              <w:left w:val="single" w:sz="4" w:space="0" w:color="auto"/>
              <w:bottom w:val="single" w:sz="4" w:space="0" w:color="auto"/>
              <w:right w:val="single" w:sz="4" w:space="0" w:color="auto"/>
            </w:tcBorders>
            <w:shd w:val="clear" w:color="auto" w:fill="FFFF00"/>
          </w:tcPr>
          <w:p w:rsidR="00841E53" w:rsidRPr="00CA388B" w:rsidRDefault="00841E53" w:rsidP="002F18D2">
            <w:pPr>
              <w:rPr>
                <w:b/>
              </w:rPr>
            </w:pPr>
            <w:r>
              <w:rPr>
                <w:b/>
              </w:rPr>
              <w:t>Data Type</w:t>
            </w:r>
          </w:p>
        </w:tc>
        <w:tc>
          <w:tcPr>
            <w:tcW w:w="5220" w:type="dxa"/>
            <w:tcBorders>
              <w:top w:val="single" w:sz="4" w:space="0" w:color="auto"/>
              <w:left w:val="single" w:sz="4" w:space="0" w:color="auto"/>
              <w:bottom w:val="single" w:sz="4" w:space="0" w:color="auto"/>
              <w:right w:val="single" w:sz="4" w:space="0" w:color="auto"/>
            </w:tcBorders>
            <w:shd w:val="clear" w:color="auto" w:fill="FFFF00"/>
          </w:tcPr>
          <w:p w:rsidR="00841E53" w:rsidRPr="00CA388B" w:rsidRDefault="00841E53" w:rsidP="002F18D2">
            <w:pPr>
              <w:rPr>
                <w:b/>
              </w:rPr>
            </w:pPr>
            <w:r w:rsidRPr="00CA388B">
              <w:rPr>
                <w:b/>
              </w:rPr>
              <w:t>Description</w:t>
            </w:r>
          </w:p>
        </w:tc>
      </w:tr>
      <w:tr w:rsidR="00841E53" w:rsidTr="002F18D2">
        <w:trPr>
          <w:cantSplit/>
        </w:trPr>
        <w:tc>
          <w:tcPr>
            <w:tcW w:w="2389" w:type="dxa"/>
          </w:tcPr>
          <w:p w:rsidR="00841E53" w:rsidRDefault="00841E53" w:rsidP="002F18D2">
            <w:r>
              <w:lastRenderedPageBreak/>
              <w:t>H</w:t>
            </w:r>
          </w:p>
        </w:tc>
        <w:tc>
          <w:tcPr>
            <w:tcW w:w="1499" w:type="dxa"/>
            <w:shd w:val="clear" w:color="auto" w:fill="auto"/>
          </w:tcPr>
          <w:p w:rsidR="00841E53" w:rsidRDefault="00841E53" w:rsidP="002F18D2">
            <w:r>
              <w:t>string</w:t>
            </w:r>
          </w:p>
        </w:tc>
        <w:tc>
          <w:tcPr>
            <w:tcW w:w="5220" w:type="dxa"/>
            <w:shd w:val="clear" w:color="auto" w:fill="auto"/>
          </w:tcPr>
          <w:p w:rsidR="00841E53" w:rsidRDefault="00841E53" w:rsidP="00841E53">
            <w:r>
              <w:t>Indicates this is a header item</w:t>
            </w:r>
          </w:p>
        </w:tc>
      </w:tr>
      <w:tr w:rsidR="00841E53" w:rsidTr="002F18D2">
        <w:trPr>
          <w:cantSplit/>
        </w:trPr>
        <w:tc>
          <w:tcPr>
            <w:tcW w:w="2389" w:type="dxa"/>
          </w:tcPr>
          <w:p w:rsidR="00841E53" w:rsidRDefault="00841E53" w:rsidP="002F18D2">
            <w:r>
              <w:t>objectId</w:t>
            </w:r>
          </w:p>
        </w:tc>
        <w:tc>
          <w:tcPr>
            <w:tcW w:w="1499" w:type="dxa"/>
            <w:shd w:val="clear" w:color="auto" w:fill="auto"/>
          </w:tcPr>
          <w:p w:rsidR="00841E53" w:rsidRDefault="00841E53" w:rsidP="002F18D2">
            <w:r>
              <w:t>string</w:t>
            </w:r>
          </w:p>
        </w:tc>
        <w:tc>
          <w:tcPr>
            <w:tcW w:w="5220" w:type="dxa"/>
            <w:shd w:val="clear" w:color="auto" w:fill="auto"/>
          </w:tcPr>
          <w:p w:rsidR="00841E53" w:rsidRDefault="00841E53" w:rsidP="00841E53">
            <w:r>
              <w:t>If the header has already been created then this is the objectId for the header which means this is an update operation. If blank then create header.</w:t>
            </w:r>
          </w:p>
        </w:tc>
      </w:tr>
      <w:tr w:rsidR="00841E53" w:rsidTr="002F18D2">
        <w:trPr>
          <w:cantSplit/>
        </w:trPr>
        <w:tc>
          <w:tcPr>
            <w:tcW w:w="2389" w:type="dxa"/>
          </w:tcPr>
          <w:p w:rsidR="00841E53" w:rsidRDefault="00841E53" w:rsidP="002F18D2">
            <w:r>
              <w:t>objectType</w:t>
            </w:r>
          </w:p>
        </w:tc>
        <w:tc>
          <w:tcPr>
            <w:tcW w:w="1499" w:type="dxa"/>
            <w:shd w:val="clear" w:color="auto" w:fill="auto"/>
          </w:tcPr>
          <w:p w:rsidR="00841E53" w:rsidRDefault="00841E53" w:rsidP="002F18D2">
            <w:r>
              <w:t>string</w:t>
            </w:r>
          </w:p>
        </w:tc>
        <w:tc>
          <w:tcPr>
            <w:tcW w:w="5220" w:type="dxa"/>
            <w:shd w:val="clear" w:color="auto" w:fill="auto"/>
          </w:tcPr>
          <w:p w:rsidR="00841E53" w:rsidRDefault="00841E53" w:rsidP="00841E53">
            <w:r>
              <w:t>If header exists then this is Header</w:t>
            </w:r>
          </w:p>
        </w:tc>
      </w:tr>
      <w:tr w:rsidR="00841E53" w:rsidTr="002F18D2">
        <w:trPr>
          <w:cantSplit/>
        </w:trPr>
        <w:tc>
          <w:tcPr>
            <w:tcW w:w="2389" w:type="dxa"/>
          </w:tcPr>
          <w:p w:rsidR="00841E53" w:rsidRDefault="00841E53" w:rsidP="002F18D2">
            <w:r>
              <w:t>Functional Record Id</w:t>
            </w:r>
          </w:p>
        </w:tc>
        <w:tc>
          <w:tcPr>
            <w:tcW w:w="1499" w:type="dxa"/>
            <w:shd w:val="clear" w:color="auto" w:fill="auto"/>
          </w:tcPr>
          <w:p w:rsidR="00841E53" w:rsidRDefault="00841E53" w:rsidP="002F18D2">
            <w:r>
              <w:t>string</w:t>
            </w:r>
          </w:p>
        </w:tc>
        <w:tc>
          <w:tcPr>
            <w:tcW w:w="5220" w:type="dxa"/>
            <w:shd w:val="clear" w:color="auto" w:fill="auto"/>
          </w:tcPr>
          <w:p w:rsidR="00841E53" w:rsidRDefault="00841E53" w:rsidP="002F18D2">
            <w:r>
              <w:t>This is the functional group sync record</w:t>
            </w:r>
          </w:p>
        </w:tc>
      </w:tr>
      <w:tr w:rsidR="00841E53" w:rsidTr="002F18D2">
        <w:trPr>
          <w:cantSplit/>
        </w:trPr>
        <w:tc>
          <w:tcPr>
            <w:tcW w:w="2389" w:type="dxa"/>
          </w:tcPr>
          <w:p w:rsidR="00841E53" w:rsidRDefault="00841E53" w:rsidP="002F18D2">
            <w:r>
              <w:t>organizationName</w:t>
            </w:r>
          </w:p>
        </w:tc>
        <w:tc>
          <w:tcPr>
            <w:tcW w:w="1499" w:type="dxa"/>
            <w:shd w:val="clear" w:color="auto" w:fill="auto"/>
          </w:tcPr>
          <w:p w:rsidR="00841E53" w:rsidRDefault="00841E53" w:rsidP="002F18D2">
            <w:r>
              <w:t>string</w:t>
            </w:r>
          </w:p>
        </w:tc>
        <w:tc>
          <w:tcPr>
            <w:tcW w:w="5220" w:type="dxa"/>
            <w:shd w:val="clear" w:color="auto" w:fill="auto"/>
          </w:tcPr>
          <w:p w:rsidR="00841E53" w:rsidRDefault="00841E53" w:rsidP="002F18D2">
            <w:r>
              <w:t>This is the organization name to whom the customer belongs</w:t>
            </w:r>
          </w:p>
        </w:tc>
      </w:tr>
      <w:tr w:rsidR="00841E53" w:rsidTr="002F18D2">
        <w:trPr>
          <w:cantSplit/>
        </w:trPr>
        <w:tc>
          <w:tcPr>
            <w:tcW w:w="2389" w:type="dxa"/>
          </w:tcPr>
          <w:p w:rsidR="00841E53" w:rsidRDefault="00841E53" w:rsidP="002F18D2">
            <w:r>
              <w:t>organizationNum</w:t>
            </w:r>
          </w:p>
        </w:tc>
        <w:tc>
          <w:tcPr>
            <w:tcW w:w="1499" w:type="dxa"/>
            <w:shd w:val="clear" w:color="auto" w:fill="auto"/>
          </w:tcPr>
          <w:p w:rsidR="00841E53" w:rsidRDefault="00841E53" w:rsidP="002F18D2">
            <w:r>
              <w:t>string</w:t>
            </w:r>
          </w:p>
        </w:tc>
        <w:tc>
          <w:tcPr>
            <w:tcW w:w="5220" w:type="dxa"/>
            <w:shd w:val="clear" w:color="auto" w:fill="auto"/>
          </w:tcPr>
          <w:p w:rsidR="00841E53" w:rsidRDefault="00841E53" w:rsidP="002F18D2">
            <w:r>
              <w:t>This is the organization number to whom the customer belongs.</w:t>
            </w:r>
          </w:p>
        </w:tc>
      </w:tr>
    </w:tbl>
    <w:p w:rsidR="00841E53" w:rsidRDefault="00841E53" w:rsidP="00841E53">
      <w:pPr>
        <w:pStyle w:val="PlainText"/>
      </w:pPr>
    </w:p>
    <w:p w:rsidR="00841E53" w:rsidRDefault="00841E53" w:rsidP="00841E53">
      <w:pPr>
        <w:pStyle w:val="PlainText"/>
      </w:pPr>
    </w:p>
    <w:p w:rsidR="00841E53" w:rsidRDefault="00841E53" w:rsidP="00841E53">
      <w:pPr>
        <w:pStyle w:val="PlainText"/>
      </w:pPr>
    </w:p>
    <w:p w:rsidR="00841E53" w:rsidRDefault="00841E53" w:rsidP="00841E53">
      <w:pPr>
        <w:pStyle w:val="PlainText"/>
      </w:pPr>
    </w:p>
    <w:p w:rsidR="00841E53" w:rsidRDefault="00841E53" w:rsidP="00841E53">
      <w:pPr>
        <w:rPr>
          <w:rFonts w:ascii="Arial" w:hAnsi="Arial" w:cs="Arial"/>
          <w:b/>
          <w:color w:val="000000"/>
          <w:sz w:val="20"/>
          <w:szCs w:val="20"/>
        </w:rPr>
      </w:pPr>
      <w:r>
        <w:rPr>
          <w:rFonts w:ascii="Arial" w:hAnsi="Arial" w:cs="Arial"/>
          <w:b/>
          <w:color w:val="000000"/>
          <w:sz w:val="20"/>
          <w:szCs w:val="20"/>
        </w:rPr>
        <w:t>Detail Line terminated with CRLF</w:t>
      </w:r>
    </w:p>
    <w:p w:rsidR="00841E53" w:rsidRPr="0055362E" w:rsidRDefault="00841E53" w:rsidP="00841E53">
      <w:pPr>
        <w:rPr>
          <w:rFonts w:ascii="Arial" w:hAnsi="Arial" w:cs="Arial"/>
          <w:b/>
          <w:color w:val="000000"/>
          <w:sz w:val="20"/>
          <w:szCs w:val="20"/>
        </w:rPr>
      </w:pP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1471"/>
        <w:gridCol w:w="5009"/>
      </w:tblGrid>
      <w:tr w:rsidR="00841E53" w:rsidTr="002F18D2">
        <w:trPr>
          <w:cantSplit/>
        </w:trPr>
        <w:tc>
          <w:tcPr>
            <w:tcW w:w="2628" w:type="dxa"/>
            <w:tcBorders>
              <w:top w:val="single" w:sz="4" w:space="0" w:color="auto"/>
              <w:left w:val="single" w:sz="4" w:space="0" w:color="auto"/>
              <w:bottom w:val="single" w:sz="4" w:space="0" w:color="auto"/>
              <w:right w:val="single" w:sz="4" w:space="0" w:color="auto"/>
            </w:tcBorders>
            <w:shd w:val="clear" w:color="auto" w:fill="FFFF00"/>
          </w:tcPr>
          <w:p w:rsidR="00841E53" w:rsidRPr="00CA388B" w:rsidRDefault="00841E53" w:rsidP="002F18D2">
            <w:pPr>
              <w:rPr>
                <w:b/>
              </w:rPr>
            </w:pPr>
            <w:r>
              <w:rPr>
                <w:b/>
              </w:rPr>
              <w:t>Argument</w:t>
            </w:r>
          </w:p>
        </w:tc>
        <w:tc>
          <w:tcPr>
            <w:tcW w:w="1471" w:type="dxa"/>
            <w:tcBorders>
              <w:top w:val="single" w:sz="4" w:space="0" w:color="auto"/>
              <w:left w:val="single" w:sz="4" w:space="0" w:color="auto"/>
              <w:bottom w:val="single" w:sz="4" w:space="0" w:color="auto"/>
              <w:right w:val="single" w:sz="4" w:space="0" w:color="auto"/>
            </w:tcBorders>
            <w:shd w:val="clear" w:color="auto" w:fill="FFFF00"/>
          </w:tcPr>
          <w:p w:rsidR="00841E53" w:rsidRPr="00CA388B" w:rsidRDefault="00841E53" w:rsidP="002F18D2">
            <w:pPr>
              <w:rPr>
                <w:b/>
              </w:rPr>
            </w:pPr>
            <w:r>
              <w:rPr>
                <w:b/>
              </w:rPr>
              <w:t>Data Type</w:t>
            </w:r>
          </w:p>
        </w:tc>
        <w:tc>
          <w:tcPr>
            <w:tcW w:w="5009" w:type="dxa"/>
            <w:tcBorders>
              <w:top w:val="single" w:sz="4" w:space="0" w:color="auto"/>
              <w:left w:val="single" w:sz="4" w:space="0" w:color="auto"/>
              <w:bottom w:val="single" w:sz="4" w:space="0" w:color="auto"/>
              <w:right w:val="single" w:sz="4" w:space="0" w:color="auto"/>
            </w:tcBorders>
            <w:shd w:val="clear" w:color="auto" w:fill="FFFF00"/>
          </w:tcPr>
          <w:p w:rsidR="00841E53" w:rsidRPr="00CA388B" w:rsidRDefault="00841E53" w:rsidP="002F18D2">
            <w:pPr>
              <w:rPr>
                <w:b/>
              </w:rPr>
            </w:pPr>
            <w:r w:rsidRPr="00CA388B">
              <w:rPr>
                <w:b/>
              </w:rPr>
              <w:t>Description</w:t>
            </w:r>
          </w:p>
        </w:tc>
      </w:tr>
      <w:tr w:rsidR="00841E53" w:rsidTr="002F18D2">
        <w:trPr>
          <w:cantSplit/>
        </w:trPr>
        <w:tc>
          <w:tcPr>
            <w:tcW w:w="2628" w:type="dxa"/>
          </w:tcPr>
          <w:p w:rsidR="00841E53" w:rsidRDefault="00841E53" w:rsidP="002F18D2">
            <w:r>
              <w:t>D</w:t>
            </w:r>
          </w:p>
        </w:tc>
        <w:tc>
          <w:tcPr>
            <w:tcW w:w="1471" w:type="dxa"/>
            <w:shd w:val="clear" w:color="auto" w:fill="auto"/>
          </w:tcPr>
          <w:p w:rsidR="00841E53" w:rsidRDefault="00841E53" w:rsidP="002F18D2">
            <w:r>
              <w:t>string</w:t>
            </w:r>
          </w:p>
        </w:tc>
        <w:tc>
          <w:tcPr>
            <w:tcW w:w="5009" w:type="dxa"/>
            <w:shd w:val="clear" w:color="auto" w:fill="auto"/>
          </w:tcPr>
          <w:p w:rsidR="00841E53" w:rsidRDefault="00841E53" w:rsidP="00841E53">
            <w:r>
              <w:t>Indicates this is a detail item</w:t>
            </w:r>
          </w:p>
        </w:tc>
      </w:tr>
      <w:tr w:rsidR="00841E53" w:rsidTr="002F18D2">
        <w:trPr>
          <w:cantSplit/>
        </w:trPr>
        <w:tc>
          <w:tcPr>
            <w:tcW w:w="2628" w:type="dxa"/>
          </w:tcPr>
          <w:p w:rsidR="00841E53" w:rsidRDefault="00841E53" w:rsidP="002F18D2">
            <w:r>
              <w:t>objectId</w:t>
            </w:r>
          </w:p>
        </w:tc>
        <w:tc>
          <w:tcPr>
            <w:tcW w:w="1471" w:type="dxa"/>
            <w:shd w:val="clear" w:color="auto" w:fill="auto"/>
          </w:tcPr>
          <w:p w:rsidR="00841E53" w:rsidRDefault="00841E53" w:rsidP="002F18D2">
            <w:r>
              <w:t>string</w:t>
            </w:r>
          </w:p>
        </w:tc>
        <w:tc>
          <w:tcPr>
            <w:tcW w:w="5009" w:type="dxa"/>
            <w:shd w:val="clear" w:color="auto" w:fill="auto"/>
          </w:tcPr>
          <w:p w:rsidR="00841E53" w:rsidRDefault="00841E53" w:rsidP="00841E53">
            <w:r>
              <w:t>This is the detail objectId. When you do an update you must have a header.</w:t>
            </w:r>
          </w:p>
        </w:tc>
      </w:tr>
      <w:tr w:rsidR="00841E53" w:rsidTr="002F18D2">
        <w:trPr>
          <w:cantSplit/>
        </w:trPr>
        <w:tc>
          <w:tcPr>
            <w:tcW w:w="2628" w:type="dxa"/>
          </w:tcPr>
          <w:p w:rsidR="00841E53" w:rsidRDefault="00841E53" w:rsidP="002F18D2">
            <w:r>
              <w:t>objectType</w:t>
            </w:r>
          </w:p>
        </w:tc>
        <w:tc>
          <w:tcPr>
            <w:tcW w:w="1471" w:type="dxa"/>
            <w:shd w:val="clear" w:color="auto" w:fill="auto"/>
          </w:tcPr>
          <w:p w:rsidR="00841E53" w:rsidRDefault="00841E53" w:rsidP="002F18D2">
            <w:r>
              <w:t>string</w:t>
            </w:r>
          </w:p>
        </w:tc>
        <w:tc>
          <w:tcPr>
            <w:tcW w:w="5009" w:type="dxa"/>
            <w:shd w:val="clear" w:color="auto" w:fill="auto"/>
          </w:tcPr>
          <w:p w:rsidR="00841E53" w:rsidRDefault="00841E53" w:rsidP="00841E53">
            <w:r>
              <w:t>This is the detail objectType</w:t>
            </w:r>
          </w:p>
        </w:tc>
      </w:tr>
      <w:tr w:rsidR="00841E53" w:rsidTr="002F18D2">
        <w:trPr>
          <w:cantSplit/>
        </w:trPr>
        <w:tc>
          <w:tcPr>
            <w:tcW w:w="2628" w:type="dxa"/>
          </w:tcPr>
          <w:p w:rsidR="00841E53" w:rsidRDefault="00841E53" w:rsidP="002F18D2">
            <w:r>
              <w:t>Functional Record Id</w:t>
            </w:r>
          </w:p>
        </w:tc>
        <w:tc>
          <w:tcPr>
            <w:tcW w:w="1471" w:type="dxa"/>
            <w:shd w:val="clear" w:color="auto" w:fill="auto"/>
          </w:tcPr>
          <w:p w:rsidR="00841E53" w:rsidRDefault="00841E53" w:rsidP="002F18D2">
            <w:r>
              <w:t>string</w:t>
            </w:r>
          </w:p>
        </w:tc>
        <w:tc>
          <w:tcPr>
            <w:tcW w:w="5009" w:type="dxa"/>
            <w:shd w:val="clear" w:color="auto" w:fill="auto"/>
          </w:tcPr>
          <w:p w:rsidR="00841E53" w:rsidRDefault="00841E53" w:rsidP="002F18D2">
            <w:r>
              <w:t>Same as the header Functional Record Id</w:t>
            </w:r>
          </w:p>
        </w:tc>
      </w:tr>
      <w:tr w:rsidR="00841E53" w:rsidTr="002F18D2">
        <w:trPr>
          <w:cantSplit/>
        </w:trPr>
        <w:tc>
          <w:tcPr>
            <w:tcW w:w="2628" w:type="dxa"/>
          </w:tcPr>
          <w:p w:rsidR="00841E53" w:rsidRDefault="00841E53" w:rsidP="002F18D2">
            <w:r>
              <w:t>Record Type</w:t>
            </w:r>
          </w:p>
        </w:tc>
        <w:tc>
          <w:tcPr>
            <w:tcW w:w="1471" w:type="dxa"/>
            <w:shd w:val="clear" w:color="auto" w:fill="auto"/>
          </w:tcPr>
          <w:p w:rsidR="00841E53" w:rsidRDefault="00841E53" w:rsidP="002F18D2">
            <w:r>
              <w:t>string</w:t>
            </w:r>
          </w:p>
        </w:tc>
        <w:tc>
          <w:tcPr>
            <w:tcW w:w="5009" w:type="dxa"/>
            <w:shd w:val="clear" w:color="auto" w:fill="auto"/>
          </w:tcPr>
          <w:p w:rsidR="00841E53" w:rsidRDefault="00841E53" w:rsidP="002F18D2">
            <w:r>
              <w:t>This is the record type that was touched</w:t>
            </w:r>
          </w:p>
        </w:tc>
      </w:tr>
      <w:tr w:rsidR="00841E53" w:rsidTr="002F18D2">
        <w:trPr>
          <w:cantSplit/>
        </w:trPr>
        <w:tc>
          <w:tcPr>
            <w:tcW w:w="2628" w:type="dxa"/>
          </w:tcPr>
          <w:p w:rsidR="00841E53" w:rsidRDefault="00841E53" w:rsidP="002F18D2">
            <w:r>
              <w:t>RMS Modified by User Id</w:t>
            </w:r>
          </w:p>
        </w:tc>
        <w:tc>
          <w:tcPr>
            <w:tcW w:w="1471" w:type="dxa"/>
            <w:shd w:val="clear" w:color="auto" w:fill="auto"/>
          </w:tcPr>
          <w:p w:rsidR="00841E53" w:rsidRDefault="00841E53" w:rsidP="002F18D2">
            <w:r>
              <w:t>string</w:t>
            </w:r>
          </w:p>
        </w:tc>
        <w:tc>
          <w:tcPr>
            <w:tcW w:w="5009" w:type="dxa"/>
            <w:shd w:val="clear" w:color="auto" w:fill="auto"/>
          </w:tcPr>
          <w:p w:rsidR="00841E53" w:rsidRDefault="00841E53" w:rsidP="002F18D2">
            <w:r>
              <w:t>This is the login user id</w:t>
            </w:r>
          </w:p>
        </w:tc>
      </w:tr>
      <w:tr w:rsidR="00841E53" w:rsidTr="002F18D2">
        <w:trPr>
          <w:cantSplit/>
        </w:trPr>
        <w:tc>
          <w:tcPr>
            <w:tcW w:w="2628" w:type="dxa"/>
          </w:tcPr>
          <w:p w:rsidR="00841E53" w:rsidRDefault="00841E53" w:rsidP="002F18D2">
            <w:r>
              <w:t>RMS Modified on Date</w:t>
            </w:r>
          </w:p>
        </w:tc>
        <w:tc>
          <w:tcPr>
            <w:tcW w:w="1471" w:type="dxa"/>
            <w:shd w:val="clear" w:color="auto" w:fill="auto"/>
          </w:tcPr>
          <w:p w:rsidR="00841E53" w:rsidRDefault="00841E53" w:rsidP="002F18D2">
            <w:r>
              <w:t>string</w:t>
            </w:r>
          </w:p>
        </w:tc>
        <w:tc>
          <w:tcPr>
            <w:tcW w:w="5009" w:type="dxa"/>
            <w:shd w:val="clear" w:color="auto" w:fill="auto"/>
          </w:tcPr>
          <w:p w:rsidR="00841E53" w:rsidRDefault="00841E53" w:rsidP="002F18D2">
            <w:r>
              <w:t>Date the record type was touched</w:t>
            </w:r>
          </w:p>
        </w:tc>
      </w:tr>
      <w:tr w:rsidR="00841E53" w:rsidTr="002F18D2">
        <w:trPr>
          <w:cantSplit/>
        </w:trPr>
        <w:tc>
          <w:tcPr>
            <w:tcW w:w="2628" w:type="dxa"/>
          </w:tcPr>
          <w:p w:rsidR="00841E53" w:rsidRDefault="00841E53" w:rsidP="002F18D2">
            <w:r>
              <w:t>RMS Modified on Time</w:t>
            </w:r>
          </w:p>
        </w:tc>
        <w:tc>
          <w:tcPr>
            <w:tcW w:w="1471" w:type="dxa"/>
            <w:shd w:val="clear" w:color="auto" w:fill="auto"/>
          </w:tcPr>
          <w:p w:rsidR="00841E53" w:rsidRDefault="00841E53" w:rsidP="002F18D2">
            <w:r>
              <w:t>string</w:t>
            </w:r>
          </w:p>
        </w:tc>
        <w:tc>
          <w:tcPr>
            <w:tcW w:w="5009" w:type="dxa"/>
            <w:shd w:val="clear" w:color="auto" w:fill="auto"/>
          </w:tcPr>
          <w:p w:rsidR="00841E53" w:rsidRDefault="00841E53" w:rsidP="002F18D2">
            <w:r>
              <w:t>Time the record type was touched</w:t>
            </w:r>
          </w:p>
        </w:tc>
      </w:tr>
      <w:tr w:rsidR="00841E53" w:rsidTr="002F18D2">
        <w:trPr>
          <w:cantSplit/>
        </w:trPr>
        <w:tc>
          <w:tcPr>
            <w:tcW w:w="2628" w:type="dxa"/>
          </w:tcPr>
          <w:p w:rsidR="00841E53" w:rsidRDefault="001955F3" w:rsidP="002F18D2">
            <w:r>
              <w:t>RMS Modified by First Name</w:t>
            </w:r>
          </w:p>
        </w:tc>
        <w:tc>
          <w:tcPr>
            <w:tcW w:w="1471" w:type="dxa"/>
            <w:shd w:val="clear" w:color="auto" w:fill="auto"/>
          </w:tcPr>
          <w:p w:rsidR="00841E53" w:rsidRDefault="00841E53" w:rsidP="002F18D2">
            <w:r>
              <w:t>string</w:t>
            </w:r>
          </w:p>
        </w:tc>
        <w:tc>
          <w:tcPr>
            <w:tcW w:w="5009" w:type="dxa"/>
            <w:shd w:val="clear" w:color="auto" w:fill="auto"/>
          </w:tcPr>
          <w:p w:rsidR="00841E53" w:rsidRDefault="001955F3" w:rsidP="002F18D2">
            <w:r>
              <w:t>Login user first name</w:t>
            </w:r>
          </w:p>
        </w:tc>
      </w:tr>
      <w:tr w:rsidR="00841E53" w:rsidTr="002F18D2">
        <w:trPr>
          <w:cantSplit/>
        </w:trPr>
        <w:tc>
          <w:tcPr>
            <w:tcW w:w="2628" w:type="dxa"/>
          </w:tcPr>
          <w:p w:rsidR="00841E53" w:rsidRDefault="001955F3" w:rsidP="002F18D2">
            <w:r>
              <w:t>RMS Modified by Last Name</w:t>
            </w:r>
          </w:p>
        </w:tc>
        <w:tc>
          <w:tcPr>
            <w:tcW w:w="1471" w:type="dxa"/>
            <w:shd w:val="clear" w:color="auto" w:fill="auto"/>
          </w:tcPr>
          <w:p w:rsidR="00841E53" w:rsidRDefault="00841E53" w:rsidP="002F18D2">
            <w:r>
              <w:t>string</w:t>
            </w:r>
          </w:p>
        </w:tc>
        <w:tc>
          <w:tcPr>
            <w:tcW w:w="5009" w:type="dxa"/>
            <w:shd w:val="clear" w:color="auto" w:fill="auto"/>
          </w:tcPr>
          <w:p w:rsidR="00841E53" w:rsidRDefault="001955F3" w:rsidP="002F18D2">
            <w:r>
              <w:t>Login user’s last name</w:t>
            </w:r>
          </w:p>
        </w:tc>
      </w:tr>
    </w:tbl>
    <w:p w:rsidR="00841E53" w:rsidRDefault="00841E53" w:rsidP="00841E53">
      <w:pPr>
        <w:rPr>
          <w:lang w:eastAsia="x-none"/>
        </w:rPr>
      </w:pPr>
    </w:p>
    <w:p w:rsidR="00841E53" w:rsidRDefault="00841E53" w:rsidP="00841E53">
      <w:pPr>
        <w:rPr>
          <w:lang w:eastAsia="x-none"/>
        </w:rPr>
      </w:pPr>
    </w:p>
    <w:p w:rsidR="00841E53" w:rsidRDefault="00841E53" w:rsidP="00841E53">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841E53" w:rsidTr="002F18D2">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841E53" w:rsidRPr="00CA388B" w:rsidRDefault="00841E53" w:rsidP="002F18D2">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841E53" w:rsidRPr="00CA388B" w:rsidRDefault="00841E53" w:rsidP="002F18D2">
            <w:pPr>
              <w:rPr>
                <w:b/>
              </w:rPr>
            </w:pPr>
            <w:r w:rsidRPr="00CA388B">
              <w:rPr>
                <w:b/>
              </w:rPr>
              <w:t>Description</w:t>
            </w:r>
          </w:p>
        </w:tc>
      </w:tr>
      <w:tr w:rsidR="00841E53" w:rsidTr="002F18D2">
        <w:trPr>
          <w:cantSplit/>
        </w:trPr>
        <w:tc>
          <w:tcPr>
            <w:tcW w:w="2268" w:type="dxa"/>
            <w:shd w:val="clear" w:color="auto" w:fill="auto"/>
          </w:tcPr>
          <w:p w:rsidR="00841E53" w:rsidRDefault="00841E53" w:rsidP="002F18D2">
            <w:r>
              <w:t>Action</w:t>
            </w:r>
          </w:p>
        </w:tc>
        <w:tc>
          <w:tcPr>
            <w:tcW w:w="6480" w:type="dxa"/>
            <w:shd w:val="clear" w:color="auto" w:fill="auto"/>
          </w:tcPr>
          <w:p w:rsidR="00841E53" w:rsidRDefault="00841E53" w:rsidP="002F18D2">
            <w:r>
              <w:rPr>
                <w:rFonts w:ascii="Arial" w:hAnsi="Arial" w:cs="Arial"/>
                <w:color w:val="000000"/>
                <w:sz w:val="18"/>
                <w:szCs w:val="18"/>
              </w:rPr>
              <w:t>action code or method name</w:t>
            </w:r>
          </w:p>
        </w:tc>
      </w:tr>
      <w:tr w:rsidR="00841E53" w:rsidTr="002F18D2">
        <w:trPr>
          <w:cantSplit/>
        </w:trPr>
        <w:tc>
          <w:tcPr>
            <w:tcW w:w="2268" w:type="dxa"/>
            <w:shd w:val="clear" w:color="auto" w:fill="auto"/>
          </w:tcPr>
          <w:p w:rsidR="00841E53" w:rsidRDefault="00841E53" w:rsidP="002F18D2">
            <w:r>
              <w:t>login</w:t>
            </w:r>
          </w:p>
        </w:tc>
        <w:tc>
          <w:tcPr>
            <w:tcW w:w="6480" w:type="dxa"/>
            <w:shd w:val="clear" w:color="auto" w:fill="auto"/>
          </w:tcPr>
          <w:p w:rsidR="00841E53" w:rsidRDefault="00841E53" w:rsidP="002F18D2">
            <w:r>
              <w:rPr>
                <w:rFonts w:ascii="Arial" w:hAnsi="Arial" w:cs="Arial"/>
                <w:color w:val="000000"/>
                <w:sz w:val="18"/>
                <w:szCs w:val="18"/>
              </w:rPr>
              <w:t>Unique system wide user authentication string</w:t>
            </w:r>
          </w:p>
        </w:tc>
      </w:tr>
      <w:tr w:rsidR="00841E53" w:rsidTr="002F18D2">
        <w:trPr>
          <w:cantSplit/>
        </w:trPr>
        <w:tc>
          <w:tcPr>
            <w:tcW w:w="2268" w:type="dxa"/>
            <w:shd w:val="clear" w:color="auto" w:fill="auto"/>
          </w:tcPr>
          <w:p w:rsidR="00841E53" w:rsidRDefault="00841E53" w:rsidP="002F18D2">
            <w:r>
              <w:t>Password</w:t>
            </w:r>
          </w:p>
        </w:tc>
        <w:tc>
          <w:tcPr>
            <w:tcW w:w="6480" w:type="dxa"/>
            <w:shd w:val="clear" w:color="auto" w:fill="auto"/>
          </w:tcPr>
          <w:p w:rsidR="00841E53" w:rsidRDefault="00841E53" w:rsidP="002F18D2">
            <w:r>
              <w:rPr>
                <w:rFonts w:ascii="Arial" w:hAnsi="Arial" w:cs="Arial"/>
                <w:color w:val="000000"/>
                <w:sz w:val="18"/>
                <w:szCs w:val="18"/>
              </w:rPr>
              <w:t>User’s password for authentication</w:t>
            </w:r>
          </w:p>
        </w:tc>
      </w:tr>
      <w:tr w:rsidR="00841E53" w:rsidTr="002F18D2">
        <w:trPr>
          <w:cantSplit/>
        </w:trPr>
        <w:tc>
          <w:tcPr>
            <w:tcW w:w="2268" w:type="dxa"/>
            <w:shd w:val="clear" w:color="auto" w:fill="auto"/>
          </w:tcPr>
          <w:p w:rsidR="00841E53" w:rsidRDefault="00841E53" w:rsidP="002F18D2">
            <w:r>
              <w:t>Functional Record Id</w:t>
            </w:r>
          </w:p>
        </w:tc>
        <w:tc>
          <w:tcPr>
            <w:tcW w:w="6480" w:type="dxa"/>
            <w:shd w:val="clear" w:color="auto" w:fill="auto"/>
          </w:tcPr>
          <w:p w:rsidR="00841E53" w:rsidRDefault="00841E53" w:rsidP="002F18D2">
            <w:r>
              <w:t>This is the record id of the functional group the user login belongs to.</w:t>
            </w:r>
          </w:p>
        </w:tc>
      </w:tr>
    </w:tbl>
    <w:p w:rsidR="00841E53" w:rsidRPr="00841E53" w:rsidRDefault="00841E53" w:rsidP="00841E53">
      <w:pPr>
        <w:rPr>
          <w:lang w:eastAsia="x-none"/>
        </w:rPr>
      </w:pPr>
    </w:p>
    <w:p w:rsidR="003F1F6A" w:rsidRDefault="003F1F6A" w:rsidP="003B58E3">
      <w:pPr>
        <w:pStyle w:val="Heading3"/>
        <w:rPr>
          <w:lang w:val="en-US"/>
        </w:rPr>
      </w:pPr>
      <w:bookmarkStart w:id="3263" w:name="_Toc469976691"/>
      <w:bookmarkStart w:id="3264" w:name="_Toc341877180"/>
      <w:bookmarkStart w:id="3265" w:name="_Toc343798604"/>
      <w:bookmarkStart w:id="3266" w:name="_Toc344960039"/>
      <w:bookmarkStart w:id="3267" w:name="_Toc345404279"/>
      <w:bookmarkStart w:id="3268" w:name="_Toc345404510"/>
      <w:bookmarkStart w:id="3269" w:name="_Toc345571711"/>
      <w:bookmarkStart w:id="3270" w:name="_Toc346442722"/>
      <w:bookmarkStart w:id="3271" w:name="_Toc346650251"/>
      <w:bookmarkStart w:id="3272" w:name="_Toc346780272"/>
      <w:bookmarkStart w:id="3273" w:name="_Toc346780608"/>
      <w:bookmarkStart w:id="3274" w:name="_Toc346962181"/>
      <w:bookmarkStart w:id="3275" w:name="_Toc347423523"/>
      <w:bookmarkStart w:id="3276" w:name="_Toc347473756"/>
      <w:bookmarkStart w:id="3277" w:name="_Toc347480489"/>
      <w:bookmarkStart w:id="3278" w:name="_Toc347758135"/>
      <w:bookmarkStart w:id="3279" w:name="_Toc347815820"/>
      <w:bookmarkStart w:id="3280" w:name="_Toc347848062"/>
      <w:bookmarkStart w:id="3281" w:name="_Toc348074880"/>
      <w:bookmarkStart w:id="3282" w:name="_Toc348340171"/>
      <w:bookmarkStart w:id="3283" w:name="_Toc348378866"/>
      <w:bookmarkStart w:id="3284" w:name="_Toc348505922"/>
      <w:bookmarkStart w:id="3285" w:name="_Toc348510305"/>
      <w:bookmarkStart w:id="3286" w:name="_Toc349029336"/>
      <w:bookmarkStart w:id="3287" w:name="_Toc349063814"/>
      <w:bookmarkStart w:id="3288" w:name="_Toc350252429"/>
      <w:bookmarkStart w:id="3289" w:name="_Toc350275181"/>
      <w:bookmarkStart w:id="3290" w:name="_Toc350448645"/>
      <w:bookmarkStart w:id="3291" w:name="_Toc350448964"/>
      <w:bookmarkStart w:id="3292" w:name="_Toc350867654"/>
      <w:bookmarkStart w:id="3293" w:name="_Toc350867910"/>
      <w:bookmarkStart w:id="3294" w:name="_Toc350953721"/>
      <w:bookmarkStart w:id="3295" w:name="_Toc350957962"/>
      <w:bookmarkStart w:id="3296" w:name="_Toc351013455"/>
      <w:bookmarkStart w:id="3297" w:name="_Toc351103433"/>
      <w:bookmarkStart w:id="3298" w:name="_Toc353303719"/>
      <w:bookmarkStart w:id="3299" w:name="_Toc355600987"/>
      <w:bookmarkStart w:id="3300" w:name="_Toc355603862"/>
      <w:bookmarkStart w:id="3301" w:name="_Toc357003920"/>
      <w:bookmarkStart w:id="3302" w:name="_Toc357326338"/>
      <w:bookmarkStart w:id="3303" w:name="_Toc357585669"/>
      <w:bookmarkStart w:id="3304" w:name="_Toc357837020"/>
      <w:bookmarkStart w:id="3305" w:name="_Toc358228377"/>
      <w:bookmarkStart w:id="3306" w:name="_Toc358228644"/>
      <w:bookmarkStart w:id="3307" w:name="_Toc361751503"/>
      <w:bookmarkStart w:id="3308" w:name="_Toc361768273"/>
      <w:bookmarkStart w:id="3309" w:name="_Toc361818797"/>
      <w:bookmarkStart w:id="3310" w:name="_Toc362979528"/>
      <w:bookmarkStart w:id="3311" w:name="_Toc364189549"/>
      <w:bookmarkStart w:id="3312" w:name="_Toc364236512"/>
      <w:bookmarkStart w:id="3313" w:name="_Toc364258652"/>
      <w:bookmarkStart w:id="3314" w:name="_Toc364794632"/>
      <w:bookmarkStart w:id="3315" w:name="_Toc367188042"/>
      <w:bookmarkStart w:id="3316" w:name="_Toc372054343"/>
      <w:bookmarkStart w:id="3317" w:name="_Toc372178165"/>
      <w:bookmarkStart w:id="3318" w:name="_Toc373053268"/>
      <w:bookmarkStart w:id="3319" w:name="_Toc373053547"/>
      <w:bookmarkStart w:id="3320" w:name="_Toc373060476"/>
      <w:bookmarkStart w:id="3321" w:name="_Toc373061177"/>
      <w:bookmarkStart w:id="3322" w:name="_Toc373061458"/>
      <w:bookmarkStart w:id="3323" w:name="_Toc373130752"/>
      <w:bookmarkStart w:id="3324" w:name="_Toc373139868"/>
      <w:bookmarkStart w:id="3325" w:name="_Toc375311935"/>
      <w:bookmarkStart w:id="3326" w:name="_Toc375640821"/>
      <w:bookmarkStart w:id="3327" w:name="_Toc376110140"/>
      <w:bookmarkStart w:id="3328" w:name="_Toc378409398"/>
      <w:bookmarkStart w:id="3329" w:name="_Toc379897164"/>
      <w:bookmarkStart w:id="3330" w:name="_Toc384060811"/>
      <w:bookmarkStart w:id="3331" w:name="_Toc388897786"/>
      <w:bookmarkStart w:id="3332" w:name="_Toc389157824"/>
      <w:bookmarkStart w:id="3333" w:name="_Toc391278003"/>
      <w:bookmarkStart w:id="3334" w:name="_Toc392480975"/>
      <w:bookmarkStart w:id="3335" w:name="_Toc393306078"/>
      <w:r>
        <w:rPr>
          <w:lang w:val="en-US"/>
        </w:rPr>
        <w:t>getHarvestWeightsFieldsSummary</w:t>
      </w:r>
      <w:bookmarkEnd w:id="3263"/>
    </w:p>
    <w:p w:rsidR="00891E3B" w:rsidRDefault="00891E3B" w:rsidP="00891E3B">
      <w:pPr>
        <w:rPr>
          <w:rFonts w:ascii="Arial" w:hAnsi="Arial" w:cs="Arial"/>
          <w:color w:val="000000"/>
          <w:sz w:val="20"/>
          <w:szCs w:val="20"/>
          <w:bdr w:val="none" w:sz="0" w:space="0" w:color="auto" w:frame="1"/>
          <w:shd w:val="clear" w:color="auto" w:fill="F8F8F8"/>
        </w:rPr>
      </w:pPr>
      <w:r>
        <w:t>Get a summary list of weights for a specific field or all fields.</w:t>
      </w:r>
    </w:p>
    <w:p w:rsidR="00891E3B" w:rsidRDefault="00891E3B" w:rsidP="00891E3B">
      <w:pPr>
        <w:rPr>
          <w:rFonts w:ascii="Arial" w:hAnsi="Arial" w:cs="Arial"/>
          <w:color w:val="000000"/>
          <w:sz w:val="20"/>
          <w:szCs w:val="20"/>
          <w:bdr w:val="none" w:sz="0" w:space="0" w:color="auto" w:frame="1"/>
          <w:shd w:val="clear" w:color="auto" w:fill="F8F8F8"/>
        </w:rPr>
      </w:pPr>
    </w:p>
    <w:p w:rsidR="00891E3B" w:rsidRPr="003B58E3" w:rsidRDefault="00891E3B" w:rsidP="00891E3B">
      <w:pPr>
        <w:rPr>
          <w:rFonts w:ascii="Arial" w:hAnsi="Arial" w:cs="Arial"/>
          <w:b/>
          <w:color w:val="000000"/>
          <w:sz w:val="20"/>
          <w:szCs w:val="20"/>
        </w:rPr>
      </w:pPr>
      <w:r w:rsidRPr="003B58E3">
        <w:rPr>
          <w:rFonts w:ascii="Arial" w:hAnsi="Arial" w:cs="Arial"/>
          <w:b/>
          <w:color w:val="000000"/>
          <w:sz w:val="20"/>
          <w:szCs w:val="20"/>
        </w:rPr>
        <w:t xml:space="preserve">GET: </w:t>
      </w:r>
    </w:p>
    <w:p w:rsidR="00891E3B" w:rsidRDefault="00891E3B" w:rsidP="00891E3B">
      <w:r w:rsidRPr="003B58E3">
        <w:lastRenderedPageBreak/>
        <w:t>{webserver}/dataservice/ge</w:t>
      </w:r>
      <w:r>
        <w:t>tHarvestWeightFieldsSummary</w:t>
      </w:r>
      <w:r w:rsidRPr="003B58E3">
        <w:t xml:space="preserve">/{loginId}/{password}/ </w:t>
      </w:r>
      <w:r>
        <w:t>{location}/{fromdate}/{todate}/</w:t>
      </w:r>
    </w:p>
    <w:p w:rsidR="00891E3B" w:rsidRDefault="00891E3B" w:rsidP="00891E3B">
      <w:pPr>
        <w:rPr>
          <w:rFonts w:ascii="Arial" w:hAnsi="Arial" w:cs="Arial"/>
          <w:b/>
          <w:color w:val="000000"/>
          <w:sz w:val="20"/>
          <w:szCs w:val="20"/>
        </w:rPr>
      </w:pPr>
    </w:p>
    <w:p w:rsidR="00891E3B" w:rsidRDefault="00891E3B" w:rsidP="00891E3B">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8"/>
        <w:gridCol w:w="6240"/>
      </w:tblGrid>
      <w:tr w:rsidR="00891E3B" w:rsidTr="00BE1EF6">
        <w:trPr>
          <w:cantSplit/>
        </w:trPr>
        <w:tc>
          <w:tcPr>
            <w:tcW w:w="2508" w:type="dxa"/>
            <w:tcBorders>
              <w:top w:val="single" w:sz="4" w:space="0" w:color="auto"/>
              <w:left w:val="single" w:sz="4" w:space="0" w:color="auto"/>
              <w:bottom w:val="single" w:sz="4" w:space="0" w:color="auto"/>
              <w:right w:val="single" w:sz="4" w:space="0" w:color="auto"/>
            </w:tcBorders>
            <w:shd w:val="clear" w:color="auto" w:fill="FFFF00"/>
          </w:tcPr>
          <w:p w:rsidR="00891E3B" w:rsidRPr="00CA388B" w:rsidRDefault="00891E3B" w:rsidP="00BE1EF6">
            <w:pPr>
              <w:rPr>
                <w:b/>
              </w:rPr>
            </w:pPr>
            <w:r>
              <w:rPr>
                <w:b/>
              </w:rPr>
              <w:t>Argument</w:t>
            </w:r>
          </w:p>
        </w:tc>
        <w:tc>
          <w:tcPr>
            <w:tcW w:w="6240" w:type="dxa"/>
            <w:tcBorders>
              <w:top w:val="single" w:sz="4" w:space="0" w:color="auto"/>
              <w:left w:val="single" w:sz="4" w:space="0" w:color="auto"/>
              <w:bottom w:val="single" w:sz="4" w:space="0" w:color="auto"/>
              <w:right w:val="single" w:sz="4" w:space="0" w:color="auto"/>
            </w:tcBorders>
            <w:shd w:val="clear" w:color="auto" w:fill="FFFF00"/>
          </w:tcPr>
          <w:p w:rsidR="00891E3B" w:rsidRPr="00CA388B" w:rsidRDefault="00891E3B" w:rsidP="00BE1EF6">
            <w:pPr>
              <w:rPr>
                <w:b/>
              </w:rPr>
            </w:pPr>
            <w:r w:rsidRPr="00CA388B">
              <w:rPr>
                <w:b/>
              </w:rPr>
              <w:t>Description</w:t>
            </w:r>
          </w:p>
        </w:tc>
      </w:tr>
      <w:tr w:rsidR="00891E3B" w:rsidTr="00BE1EF6">
        <w:trPr>
          <w:cantSplit/>
        </w:trPr>
        <w:tc>
          <w:tcPr>
            <w:tcW w:w="2508" w:type="dxa"/>
            <w:shd w:val="clear" w:color="auto" w:fill="auto"/>
          </w:tcPr>
          <w:p w:rsidR="00891E3B" w:rsidRDefault="00891E3B" w:rsidP="00BE1EF6">
            <w:r>
              <w:t>Action</w:t>
            </w:r>
          </w:p>
        </w:tc>
        <w:tc>
          <w:tcPr>
            <w:tcW w:w="6240" w:type="dxa"/>
            <w:shd w:val="clear" w:color="auto" w:fill="auto"/>
          </w:tcPr>
          <w:p w:rsidR="00891E3B" w:rsidRDefault="00891E3B" w:rsidP="00BE1EF6">
            <w:r>
              <w:rPr>
                <w:rFonts w:ascii="Arial" w:hAnsi="Arial" w:cs="Arial"/>
                <w:color w:val="000000"/>
                <w:sz w:val="18"/>
                <w:szCs w:val="18"/>
              </w:rPr>
              <w:t>action code or method name</w:t>
            </w:r>
          </w:p>
        </w:tc>
      </w:tr>
      <w:tr w:rsidR="00891E3B" w:rsidTr="00BE1EF6">
        <w:trPr>
          <w:cantSplit/>
        </w:trPr>
        <w:tc>
          <w:tcPr>
            <w:tcW w:w="2508" w:type="dxa"/>
            <w:shd w:val="clear" w:color="auto" w:fill="auto"/>
          </w:tcPr>
          <w:p w:rsidR="00891E3B" w:rsidRDefault="00891E3B" w:rsidP="00BE1EF6">
            <w:r>
              <w:t>login</w:t>
            </w:r>
          </w:p>
        </w:tc>
        <w:tc>
          <w:tcPr>
            <w:tcW w:w="6240" w:type="dxa"/>
            <w:shd w:val="clear" w:color="auto" w:fill="auto"/>
          </w:tcPr>
          <w:p w:rsidR="00891E3B" w:rsidRDefault="00891E3B" w:rsidP="00BE1EF6">
            <w:r>
              <w:rPr>
                <w:rFonts w:ascii="Arial" w:hAnsi="Arial" w:cs="Arial"/>
                <w:color w:val="000000"/>
                <w:sz w:val="18"/>
                <w:szCs w:val="18"/>
              </w:rPr>
              <w:t>Unique system wide user authentication string</w:t>
            </w:r>
          </w:p>
        </w:tc>
      </w:tr>
      <w:tr w:rsidR="00891E3B" w:rsidTr="00BE1EF6">
        <w:trPr>
          <w:cantSplit/>
        </w:trPr>
        <w:tc>
          <w:tcPr>
            <w:tcW w:w="2508" w:type="dxa"/>
            <w:shd w:val="clear" w:color="auto" w:fill="auto"/>
          </w:tcPr>
          <w:p w:rsidR="00891E3B" w:rsidRDefault="00891E3B" w:rsidP="00BE1EF6">
            <w:r>
              <w:t>Password</w:t>
            </w:r>
          </w:p>
        </w:tc>
        <w:tc>
          <w:tcPr>
            <w:tcW w:w="6240" w:type="dxa"/>
            <w:shd w:val="clear" w:color="auto" w:fill="auto"/>
          </w:tcPr>
          <w:p w:rsidR="00891E3B" w:rsidRDefault="00891E3B" w:rsidP="00BE1EF6">
            <w:r>
              <w:rPr>
                <w:rFonts w:ascii="Arial" w:hAnsi="Arial" w:cs="Arial"/>
                <w:color w:val="000000"/>
                <w:sz w:val="18"/>
                <w:szCs w:val="18"/>
              </w:rPr>
              <w:t>User’s password for authentication</w:t>
            </w:r>
          </w:p>
        </w:tc>
      </w:tr>
      <w:tr w:rsidR="00891E3B" w:rsidTr="00BE1EF6">
        <w:trPr>
          <w:cantSplit/>
        </w:trPr>
        <w:tc>
          <w:tcPr>
            <w:tcW w:w="2508" w:type="dxa"/>
            <w:shd w:val="clear" w:color="auto" w:fill="auto"/>
          </w:tcPr>
          <w:p w:rsidR="00891E3B" w:rsidRDefault="00891E3B" w:rsidP="00BE1EF6">
            <w:r>
              <w:t>Location</w:t>
            </w:r>
          </w:p>
        </w:tc>
        <w:tc>
          <w:tcPr>
            <w:tcW w:w="6240" w:type="dxa"/>
            <w:shd w:val="clear" w:color="auto" w:fill="auto"/>
          </w:tcPr>
          <w:p w:rsidR="00891E3B" w:rsidRDefault="00891E3B" w:rsidP="00BE1EF6">
            <w:r>
              <w:t>Field(s)</w:t>
            </w:r>
          </w:p>
        </w:tc>
      </w:tr>
      <w:tr w:rsidR="00891E3B" w:rsidTr="00BE1EF6">
        <w:trPr>
          <w:cantSplit/>
        </w:trPr>
        <w:tc>
          <w:tcPr>
            <w:tcW w:w="2508" w:type="dxa"/>
            <w:shd w:val="clear" w:color="auto" w:fill="auto"/>
          </w:tcPr>
          <w:p w:rsidR="00891E3B" w:rsidRDefault="00891E3B" w:rsidP="00BE1EF6">
            <w:r>
              <w:t>fromdate</w:t>
            </w:r>
          </w:p>
        </w:tc>
        <w:tc>
          <w:tcPr>
            <w:tcW w:w="6240" w:type="dxa"/>
            <w:shd w:val="clear" w:color="auto" w:fill="auto"/>
          </w:tcPr>
          <w:p w:rsidR="00891E3B" w:rsidRDefault="00891E3B" w:rsidP="00BE1EF6">
            <w:r>
              <w:t>YYYY-MM-DD</w:t>
            </w:r>
          </w:p>
        </w:tc>
      </w:tr>
      <w:tr w:rsidR="00891E3B" w:rsidTr="00BE1EF6">
        <w:trPr>
          <w:cantSplit/>
        </w:trPr>
        <w:tc>
          <w:tcPr>
            <w:tcW w:w="2508" w:type="dxa"/>
            <w:shd w:val="clear" w:color="auto" w:fill="auto"/>
          </w:tcPr>
          <w:p w:rsidR="00891E3B" w:rsidRDefault="00891E3B" w:rsidP="00BE1EF6">
            <w:r>
              <w:t>todate</w:t>
            </w:r>
          </w:p>
        </w:tc>
        <w:tc>
          <w:tcPr>
            <w:tcW w:w="6240" w:type="dxa"/>
            <w:shd w:val="clear" w:color="auto" w:fill="auto"/>
          </w:tcPr>
          <w:p w:rsidR="00891E3B" w:rsidRDefault="00891E3B" w:rsidP="00BE1EF6">
            <w:r>
              <w:t>YYYY-MM-DD</w:t>
            </w:r>
          </w:p>
        </w:tc>
      </w:tr>
    </w:tbl>
    <w:p w:rsidR="00891E3B" w:rsidRPr="00891E3B" w:rsidRDefault="00891E3B" w:rsidP="00891E3B">
      <w:pPr>
        <w:rPr>
          <w:lang w:eastAsia="x-none"/>
        </w:rPr>
      </w:pPr>
    </w:p>
    <w:p w:rsidR="003F1F6A" w:rsidRDefault="003F1F6A" w:rsidP="003B58E3">
      <w:pPr>
        <w:pStyle w:val="Heading3"/>
        <w:rPr>
          <w:lang w:val="en-US"/>
        </w:rPr>
      </w:pPr>
      <w:bookmarkStart w:id="3336" w:name="_Toc469976692"/>
      <w:r>
        <w:rPr>
          <w:lang w:val="en-US"/>
        </w:rPr>
        <w:t>getHarvestWeightsUsersDetail</w:t>
      </w:r>
      <w:bookmarkEnd w:id="3336"/>
    </w:p>
    <w:p w:rsidR="00891E3B" w:rsidRDefault="00891E3B" w:rsidP="00891E3B">
      <w:pPr>
        <w:rPr>
          <w:rFonts w:ascii="Arial" w:hAnsi="Arial" w:cs="Arial"/>
          <w:color w:val="000000"/>
          <w:sz w:val="20"/>
          <w:szCs w:val="20"/>
          <w:bdr w:val="none" w:sz="0" w:space="0" w:color="auto" w:frame="1"/>
          <w:shd w:val="clear" w:color="auto" w:fill="F8F8F8"/>
        </w:rPr>
      </w:pPr>
      <w:r>
        <w:t>Get a summary list of weights for a specific user or all users.</w:t>
      </w:r>
    </w:p>
    <w:p w:rsidR="00891E3B" w:rsidRDefault="00891E3B" w:rsidP="00891E3B">
      <w:pPr>
        <w:rPr>
          <w:rFonts w:ascii="Arial" w:hAnsi="Arial" w:cs="Arial"/>
          <w:color w:val="000000"/>
          <w:sz w:val="20"/>
          <w:szCs w:val="20"/>
          <w:bdr w:val="none" w:sz="0" w:space="0" w:color="auto" w:frame="1"/>
          <w:shd w:val="clear" w:color="auto" w:fill="F8F8F8"/>
        </w:rPr>
      </w:pPr>
    </w:p>
    <w:p w:rsidR="00891E3B" w:rsidRPr="003B58E3" w:rsidRDefault="00891E3B" w:rsidP="00891E3B">
      <w:pPr>
        <w:rPr>
          <w:rFonts w:ascii="Arial" w:hAnsi="Arial" w:cs="Arial"/>
          <w:b/>
          <w:color w:val="000000"/>
          <w:sz w:val="20"/>
          <w:szCs w:val="20"/>
        </w:rPr>
      </w:pPr>
      <w:r w:rsidRPr="003B58E3">
        <w:rPr>
          <w:rFonts w:ascii="Arial" w:hAnsi="Arial" w:cs="Arial"/>
          <w:b/>
          <w:color w:val="000000"/>
          <w:sz w:val="20"/>
          <w:szCs w:val="20"/>
        </w:rPr>
        <w:t xml:space="preserve">GET: </w:t>
      </w:r>
    </w:p>
    <w:p w:rsidR="00891E3B" w:rsidRDefault="00891E3B" w:rsidP="00891E3B">
      <w:r w:rsidRPr="003B58E3">
        <w:t>{webserver}/dataservice/ge</w:t>
      </w:r>
      <w:r>
        <w:t>tHarvestWeightFieldsSummary</w:t>
      </w:r>
      <w:r w:rsidRPr="003B58E3">
        <w:t xml:space="preserve">/{loginId}/{password}/ </w:t>
      </w:r>
      <w:r>
        <w:t>{UserRecordId}/{location}/{fromdate}/{todate}/</w:t>
      </w:r>
    </w:p>
    <w:p w:rsidR="00891E3B" w:rsidRDefault="00891E3B" w:rsidP="00891E3B">
      <w:pPr>
        <w:rPr>
          <w:rFonts w:ascii="Arial" w:hAnsi="Arial" w:cs="Arial"/>
          <w:b/>
          <w:color w:val="000000"/>
          <w:sz w:val="20"/>
          <w:szCs w:val="20"/>
        </w:rPr>
      </w:pPr>
    </w:p>
    <w:p w:rsidR="00891E3B" w:rsidRDefault="00891E3B" w:rsidP="00891E3B">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8"/>
        <w:gridCol w:w="6240"/>
      </w:tblGrid>
      <w:tr w:rsidR="00891E3B" w:rsidTr="00BE1EF6">
        <w:trPr>
          <w:cantSplit/>
        </w:trPr>
        <w:tc>
          <w:tcPr>
            <w:tcW w:w="2508" w:type="dxa"/>
            <w:tcBorders>
              <w:top w:val="single" w:sz="4" w:space="0" w:color="auto"/>
              <w:left w:val="single" w:sz="4" w:space="0" w:color="auto"/>
              <w:bottom w:val="single" w:sz="4" w:space="0" w:color="auto"/>
              <w:right w:val="single" w:sz="4" w:space="0" w:color="auto"/>
            </w:tcBorders>
            <w:shd w:val="clear" w:color="auto" w:fill="FFFF00"/>
          </w:tcPr>
          <w:p w:rsidR="00891E3B" w:rsidRPr="00CA388B" w:rsidRDefault="00891E3B" w:rsidP="00BE1EF6">
            <w:pPr>
              <w:rPr>
                <w:b/>
              </w:rPr>
            </w:pPr>
            <w:r>
              <w:rPr>
                <w:b/>
              </w:rPr>
              <w:t>Argument</w:t>
            </w:r>
          </w:p>
        </w:tc>
        <w:tc>
          <w:tcPr>
            <w:tcW w:w="6240" w:type="dxa"/>
            <w:tcBorders>
              <w:top w:val="single" w:sz="4" w:space="0" w:color="auto"/>
              <w:left w:val="single" w:sz="4" w:space="0" w:color="auto"/>
              <w:bottom w:val="single" w:sz="4" w:space="0" w:color="auto"/>
              <w:right w:val="single" w:sz="4" w:space="0" w:color="auto"/>
            </w:tcBorders>
            <w:shd w:val="clear" w:color="auto" w:fill="FFFF00"/>
          </w:tcPr>
          <w:p w:rsidR="00891E3B" w:rsidRPr="00CA388B" w:rsidRDefault="00891E3B" w:rsidP="00BE1EF6">
            <w:pPr>
              <w:rPr>
                <w:b/>
              </w:rPr>
            </w:pPr>
            <w:r w:rsidRPr="00CA388B">
              <w:rPr>
                <w:b/>
              </w:rPr>
              <w:t>Description</w:t>
            </w:r>
          </w:p>
        </w:tc>
      </w:tr>
      <w:tr w:rsidR="00891E3B" w:rsidTr="00BE1EF6">
        <w:trPr>
          <w:cantSplit/>
        </w:trPr>
        <w:tc>
          <w:tcPr>
            <w:tcW w:w="2508" w:type="dxa"/>
            <w:shd w:val="clear" w:color="auto" w:fill="auto"/>
          </w:tcPr>
          <w:p w:rsidR="00891E3B" w:rsidRDefault="00891E3B" w:rsidP="00BE1EF6">
            <w:r>
              <w:t>Action</w:t>
            </w:r>
          </w:p>
        </w:tc>
        <w:tc>
          <w:tcPr>
            <w:tcW w:w="6240" w:type="dxa"/>
            <w:shd w:val="clear" w:color="auto" w:fill="auto"/>
          </w:tcPr>
          <w:p w:rsidR="00891E3B" w:rsidRDefault="00891E3B" w:rsidP="00BE1EF6">
            <w:r>
              <w:rPr>
                <w:rFonts w:ascii="Arial" w:hAnsi="Arial" w:cs="Arial"/>
                <w:color w:val="000000"/>
                <w:sz w:val="18"/>
                <w:szCs w:val="18"/>
              </w:rPr>
              <w:t>action code or method name</w:t>
            </w:r>
          </w:p>
        </w:tc>
      </w:tr>
      <w:tr w:rsidR="00891E3B" w:rsidTr="00BE1EF6">
        <w:trPr>
          <w:cantSplit/>
        </w:trPr>
        <w:tc>
          <w:tcPr>
            <w:tcW w:w="2508" w:type="dxa"/>
            <w:shd w:val="clear" w:color="auto" w:fill="auto"/>
          </w:tcPr>
          <w:p w:rsidR="00891E3B" w:rsidRDefault="00891E3B" w:rsidP="00BE1EF6">
            <w:r>
              <w:t>login</w:t>
            </w:r>
          </w:p>
        </w:tc>
        <w:tc>
          <w:tcPr>
            <w:tcW w:w="6240" w:type="dxa"/>
            <w:shd w:val="clear" w:color="auto" w:fill="auto"/>
          </w:tcPr>
          <w:p w:rsidR="00891E3B" w:rsidRDefault="00891E3B" w:rsidP="00BE1EF6">
            <w:r>
              <w:rPr>
                <w:rFonts w:ascii="Arial" w:hAnsi="Arial" w:cs="Arial"/>
                <w:color w:val="000000"/>
                <w:sz w:val="18"/>
                <w:szCs w:val="18"/>
              </w:rPr>
              <w:t>Unique system wide user authentication string</w:t>
            </w:r>
          </w:p>
        </w:tc>
      </w:tr>
      <w:tr w:rsidR="00891E3B" w:rsidTr="00BE1EF6">
        <w:trPr>
          <w:cantSplit/>
        </w:trPr>
        <w:tc>
          <w:tcPr>
            <w:tcW w:w="2508" w:type="dxa"/>
            <w:shd w:val="clear" w:color="auto" w:fill="auto"/>
          </w:tcPr>
          <w:p w:rsidR="00891E3B" w:rsidRDefault="00891E3B" w:rsidP="00BE1EF6">
            <w:r>
              <w:t>Password</w:t>
            </w:r>
          </w:p>
        </w:tc>
        <w:tc>
          <w:tcPr>
            <w:tcW w:w="6240" w:type="dxa"/>
            <w:shd w:val="clear" w:color="auto" w:fill="auto"/>
          </w:tcPr>
          <w:p w:rsidR="00891E3B" w:rsidRDefault="00891E3B" w:rsidP="00BE1EF6">
            <w:r>
              <w:rPr>
                <w:rFonts w:ascii="Arial" w:hAnsi="Arial" w:cs="Arial"/>
                <w:color w:val="000000"/>
                <w:sz w:val="18"/>
                <w:szCs w:val="18"/>
              </w:rPr>
              <w:t>User’s password for authentication</w:t>
            </w:r>
          </w:p>
        </w:tc>
      </w:tr>
      <w:tr w:rsidR="00891E3B" w:rsidTr="00BE1EF6">
        <w:trPr>
          <w:cantSplit/>
        </w:trPr>
        <w:tc>
          <w:tcPr>
            <w:tcW w:w="2508" w:type="dxa"/>
            <w:shd w:val="clear" w:color="auto" w:fill="auto"/>
          </w:tcPr>
          <w:p w:rsidR="00891E3B" w:rsidRDefault="00891E3B" w:rsidP="00BE1EF6">
            <w:r>
              <w:t>UserRecordId</w:t>
            </w:r>
          </w:p>
        </w:tc>
        <w:tc>
          <w:tcPr>
            <w:tcW w:w="6240" w:type="dxa"/>
            <w:shd w:val="clear" w:color="auto" w:fill="auto"/>
          </w:tcPr>
          <w:p w:rsidR="00891E3B" w:rsidRDefault="00891E3B" w:rsidP="00BE1EF6">
            <w:r>
              <w:t>If blank then get all users</w:t>
            </w:r>
          </w:p>
        </w:tc>
      </w:tr>
      <w:tr w:rsidR="00891E3B" w:rsidTr="00BE1EF6">
        <w:trPr>
          <w:cantSplit/>
        </w:trPr>
        <w:tc>
          <w:tcPr>
            <w:tcW w:w="2508" w:type="dxa"/>
            <w:shd w:val="clear" w:color="auto" w:fill="auto"/>
          </w:tcPr>
          <w:p w:rsidR="00891E3B" w:rsidRDefault="00891E3B" w:rsidP="00BE1EF6">
            <w:r>
              <w:t>Location</w:t>
            </w:r>
          </w:p>
        </w:tc>
        <w:tc>
          <w:tcPr>
            <w:tcW w:w="6240" w:type="dxa"/>
            <w:shd w:val="clear" w:color="auto" w:fill="auto"/>
          </w:tcPr>
          <w:p w:rsidR="00891E3B" w:rsidRDefault="00891E3B" w:rsidP="00BE1EF6">
            <w:r>
              <w:t>Field(s)</w:t>
            </w:r>
          </w:p>
        </w:tc>
      </w:tr>
      <w:tr w:rsidR="00891E3B" w:rsidTr="00BE1EF6">
        <w:trPr>
          <w:cantSplit/>
        </w:trPr>
        <w:tc>
          <w:tcPr>
            <w:tcW w:w="2508" w:type="dxa"/>
            <w:shd w:val="clear" w:color="auto" w:fill="auto"/>
          </w:tcPr>
          <w:p w:rsidR="00891E3B" w:rsidRDefault="00891E3B" w:rsidP="00BE1EF6">
            <w:r>
              <w:t>fromdate</w:t>
            </w:r>
          </w:p>
        </w:tc>
        <w:tc>
          <w:tcPr>
            <w:tcW w:w="6240" w:type="dxa"/>
            <w:shd w:val="clear" w:color="auto" w:fill="auto"/>
          </w:tcPr>
          <w:p w:rsidR="00891E3B" w:rsidRDefault="00891E3B" w:rsidP="00BE1EF6">
            <w:r>
              <w:t>YYYY-MM-DD</w:t>
            </w:r>
          </w:p>
        </w:tc>
      </w:tr>
      <w:tr w:rsidR="00891E3B" w:rsidTr="00BE1EF6">
        <w:trPr>
          <w:cantSplit/>
        </w:trPr>
        <w:tc>
          <w:tcPr>
            <w:tcW w:w="2508" w:type="dxa"/>
            <w:shd w:val="clear" w:color="auto" w:fill="auto"/>
          </w:tcPr>
          <w:p w:rsidR="00891E3B" w:rsidRDefault="00891E3B" w:rsidP="00BE1EF6">
            <w:r>
              <w:t>todate</w:t>
            </w:r>
          </w:p>
        </w:tc>
        <w:tc>
          <w:tcPr>
            <w:tcW w:w="6240" w:type="dxa"/>
            <w:shd w:val="clear" w:color="auto" w:fill="auto"/>
          </w:tcPr>
          <w:p w:rsidR="00891E3B" w:rsidRDefault="00891E3B" w:rsidP="00BE1EF6">
            <w:r>
              <w:t>YYYY-MM-DD</w:t>
            </w:r>
          </w:p>
        </w:tc>
      </w:tr>
    </w:tbl>
    <w:p w:rsidR="00891E3B" w:rsidRPr="00891E3B" w:rsidRDefault="00891E3B" w:rsidP="00891E3B">
      <w:pPr>
        <w:rPr>
          <w:lang w:eastAsia="x-none"/>
        </w:rPr>
      </w:pPr>
    </w:p>
    <w:p w:rsidR="003F1F6A" w:rsidRDefault="003F1F6A" w:rsidP="003B58E3">
      <w:pPr>
        <w:pStyle w:val="Heading3"/>
        <w:rPr>
          <w:lang w:val="en-US"/>
        </w:rPr>
      </w:pPr>
      <w:bookmarkStart w:id="3337" w:name="_Toc469976693"/>
      <w:r>
        <w:rPr>
          <w:lang w:val="en-US"/>
        </w:rPr>
        <w:t>getHarvestWeightsUsersSummary</w:t>
      </w:r>
      <w:bookmarkEnd w:id="3337"/>
    </w:p>
    <w:p w:rsidR="00891E3B" w:rsidRDefault="00891E3B" w:rsidP="00891E3B">
      <w:pPr>
        <w:rPr>
          <w:rFonts w:ascii="Arial" w:hAnsi="Arial" w:cs="Arial"/>
          <w:color w:val="000000"/>
          <w:sz w:val="20"/>
          <w:szCs w:val="20"/>
          <w:bdr w:val="none" w:sz="0" w:space="0" w:color="auto" w:frame="1"/>
          <w:shd w:val="clear" w:color="auto" w:fill="F8F8F8"/>
        </w:rPr>
      </w:pPr>
      <w:r>
        <w:t>Get a detail list of weights for a specific user.</w:t>
      </w:r>
    </w:p>
    <w:p w:rsidR="00891E3B" w:rsidRDefault="00891E3B" w:rsidP="00891E3B">
      <w:pPr>
        <w:rPr>
          <w:rFonts w:ascii="Arial" w:hAnsi="Arial" w:cs="Arial"/>
          <w:color w:val="000000"/>
          <w:sz w:val="20"/>
          <w:szCs w:val="20"/>
          <w:bdr w:val="none" w:sz="0" w:space="0" w:color="auto" w:frame="1"/>
          <w:shd w:val="clear" w:color="auto" w:fill="F8F8F8"/>
        </w:rPr>
      </w:pPr>
    </w:p>
    <w:p w:rsidR="00891E3B" w:rsidRPr="003B58E3" w:rsidRDefault="00891E3B" w:rsidP="00891E3B">
      <w:pPr>
        <w:rPr>
          <w:rFonts w:ascii="Arial" w:hAnsi="Arial" w:cs="Arial"/>
          <w:b/>
          <w:color w:val="000000"/>
          <w:sz w:val="20"/>
          <w:szCs w:val="20"/>
        </w:rPr>
      </w:pPr>
      <w:r w:rsidRPr="003B58E3">
        <w:rPr>
          <w:rFonts w:ascii="Arial" w:hAnsi="Arial" w:cs="Arial"/>
          <w:b/>
          <w:color w:val="000000"/>
          <w:sz w:val="20"/>
          <w:szCs w:val="20"/>
        </w:rPr>
        <w:t xml:space="preserve">GET: </w:t>
      </w:r>
    </w:p>
    <w:p w:rsidR="00891E3B" w:rsidRDefault="00891E3B" w:rsidP="00891E3B">
      <w:r w:rsidRPr="003B58E3">
        <w:t>{webserver}/dataservice/ge</w:t>
      </w:r>
      <w:r w:rsidR="00241188">
        <w:t>tHarvestWeightUsers</w:t>
      </w:r>
      <w:r>
        <w:t>Summary</w:t>
      </w:r>
      <w:r w:rsidRPr="003B58E3">
        <w:t xml:space="preserve">/{loginId}/{password}/ </w:t>
      </w:r>
      <w:r>
        <w:t>{UserRecordId}/{location}/{fromdate}/{todate}/</w:t>
      </w:r>
    </w:p>
    <w:p w:rsidR="00891E3B" w:rsidRDefault="00891E3B" w:rsidP="00891E3B">
      <w:pPr>
        <w:rPr>
          <w:rFonts w:ascii="Arial" w:hAnsi="Arial" w:cs="Arial"/>
          <w:b/>
          <w:color w:val="000000"/>
          <w:sz w:val="20"/>
          <w:szCs w:val="20"/>
        </w:rPr>
      </w:pPr>
    </w:p>
    <w:p w:rsidR="00891E3B" w:rsidRDefault="00891E3B" w:rsidP="00891E3B">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8"/>
        <w:gridCol w:w="6240"/>
      </w:tblGrid>
      <w:tr w:rsidR="00891E3B" w:rsidTr="00BE1EF6">
        <w:trPr>
          <w:cantSplit/>
        </w:trPr>
        <w:tc>
          <w:tcPr>
            <w:tcW w:w="2508" w:type="dxa"/>
            <w:tcBorders>
              <w:top w:val="single" w:sz="4" w:space="0" w:color="auto"/>
              <w:left w:val="single" w:sz="4" w:space="0" w:color="auto"/>
              <w:bottom w:val="single" w:sz="4" w:space="0" w:color="auto"/>
              <w:right w:val="single" w:sz="4" w:space="0" w:color="auto"/>
            </w:tcBorders>
            <w:shd w:val="clear" w:color="auto" w:fill="FFFF00"/>
          </w:tcPr>
          <w:p w:rsidR="00891E3B" w:rsidRPr="00CA388B" w:rsidRDefault="00891E3B" w:rsidP="00BE1EF6">
            <w:pPr>
              <w:rPr>
                <w:b/>
              </w:rPr>
            </w:pPr>
            <w:r>
              <w:rPr>
                <w:b/>
              </w:rPr>
              <w:t>Argument</w:t>
            </w:r>
          </w:p>
        </w:tc>
        <w:tc>
          <w:tcPr>
            <w:tcW w:w="6240" w:type="dxa"/>
            <w:tcBorders>
              <w:top w:val="single" w:sz="4" w:space="0" w:color="auto"/>
              <w:left w:val="single" w:sz="4" w:space="0" w:color="auto"/>
              <w:bottom w:val="single" w:sz="4" w:space="0" w:color="auto"/>
              <w:right w:val="single" w:sz="4" w:space="0" w:color="auto"/>
            </w:tcBorders>
            <w:shd w:val="clear" w:color="auto" w:fill="FFFF00"/>
          </w:tcPr>
          <w:p w:rsidR="00891E3B" w:rsidRPr="00CA388B" w:rsidRDefault="00891E3B" w:rsidP="00BE1EF6">
            <w:pPr>
              <w:rPr>
                <w:b/>
              </w:rPr>
            </w:pPr>
            <w:r w:rsidRPr="00CA388B">
              <w:rPr>
                <w:b/>
              </w:rPr>
              <w:t>Description</w:t>
            </w:r>
          </w:p>
        </w:tc>
      </w:tr>
      <w:tr w:rsidR="00891E3B" w:rsidTr="00BE1EF6">
        <w:trPr>
          <w:cantSplit/>
        </w:trPr>
        <w:tc>
          <w:tcPr>
            <w:tcW w:w="2508" w:type="dxa"/>
            <w:shd w:val="clear" w:color="auto" w:fill="auto"/>
          </w:tcPr>
          <w:p w:rsidR="00891E3B" w:rsidRDefault="00891E3B" w:rsidP="00BE1EF6">
            <w:r>
              <w:t>Action</w:t>
            </w:r>
          </w:p>
        </w:tc>
        <w:tc>
          <w:tcPr>
            <w:tcW w:w="6240" w:type="dxa"/>
            <w:shd w:val="clear" w:color="auto" w:fill="auto"/>
          </w:tcPr>
          <w:p w:rsidR="00891E3B" w:rsidRDefault="00891E3B" w:rsidP="00BE1EF6">
            <w:r>
              <w:rPr>
                <w:rFonts w:ascii="Arial" w:hAnsi="Arial" w:cs="Arial"/>
                <w:color w:val="000000"/>
                <w:sz w:val="18"/>
                <w:szCs w:val="18"/>
              </w:rPr>
              <w:t>action code or method name</w:t>
            </w:r>
          </w:p>
        </w:tc>
      </w:tr>
      <w:tr w:rsidR="00891E3B" w:rsidTr="00BE1EF6">
        <w:trPr>
          <w:cantSplit/>
        </w:trPr>
        <w:tc>
          <w:tcPr>
            <w:tcW w:w="2508" w:type="dxa"/>
            <w:shd w:val="clear" w:color="auto" w:fill="auto"/>
          </w:tcPr>
          <w:p w:rsidR="00891E3B" w:rsidRDefault="00891E3B" w:rsidP="00BE1EF6">
            <w:r>
              <w:t>login</w:t>
            </w:r>
          </w:p>
        </w:tc>
        <w:tc>
          <w:tcPr>
            <w:tcW w:w="6240" w:type="dxa"/>
            <w:shd w:val="clear" w:color="auto" w:fill="auto"/>
          </w:tcPr>
          <w:p w:rsidR="00891E3B" w:rsidRDefault="00891E3B" w:rsidP="00BE1EF6">
            <w:r>
              <w:rPr>
                <w:rFonts w:ascii="Arial" w:hAnsi="Arial" w:cs="Arial"/>
                <w:color w:val="000000"/>
                <w:sz w:val="18"/>
                <w:szCs w:val="18"/>
              </w:rPr>
              <w:t>Unique system wide user authentication string</w:t>
            </w:r>
          </w:p>
        </w:tc>
      </w:tr>
      <w:tr w:rsidR="00891E3B" w:rsidTr="00BE1EF6">
        <w:trPr>
          <w:cantSplit/>
        </w:trPr>
        <w:tc>
          <w:tcPr>
            <w:tcW w:w="2508" w:type="dxa"/>
            <w:shd w:val="clear" w:color="auto" w:fill="auto"/>
          </w:tcPr>
          <w:p w:rsidR="00891E3B" w:rsidRDefault="00891E3B" w:rsidP="00BE1EF6">
            <w:r>
              <w:t>Password</w:t>
            </w:r>
          </w:p>
        </w:tc>
        <w:tc>
          <w:tcPr>
            <w:tcW w:w="6240" w:type="dxa"/>
            <w:shd w:val="clear" w:color="auto" w:fill="auto"/>
          </w:tcPr>
          <w:p w:rsidR="00891E3B" w:rsidRDefault="00891E3B" w:rsidP="00BE1EF6">
            <w:r>
              <w:rPr>
                <w:rFonts w:ascii="Arial" w:hAnsi="Arial" w:cs="Arial"/>
                <w:color w:val="000000"/>
                <w:sz w:val="18"/>
                <w:szCs w:val="18"/>
              </w:rPr>
              <w:t>User’s password for authentication</w:t>
            </w:r>
          </w:p>
        </w:tc>
      </w:tr>
      <w:tr w:rsidR="00891E3B" w:rsidTr="00BE1EF6">
        <w:trPr>
          <w:cantSplit/>
        </w:trPr>
        <w:tc>
          <w:tcPr>
            <w:tcW w:w="2508" w:type="dxa"/>
            <w:shd w:val="clear" w:color="auto" w:fill="auto"/>
          </w:tcPr>
          <w:p w:rsidR="00891E3B" w:rsidRDefault="00891E3B" w:rsidP="00BE1EF6">
            <w:r>
              <w:t>UserRecordId</w:t>
            </w:r>
          </w:p>
        </w:tc>
        <w:tc>
          <w:tcPr>
            <w:tcW w:w="6240" w:type="dxa"/>
            <w:shd w:val="clear" w:color="auto" w:fill="auto"/>
          </w:tcPr>
          <w:p w:rsidR="00891E3B" w:rsidRDefault="00DE51B0" w:rsidP="00BE1EF6">
            <w:r>
              <w:t>Blank means all users</w:t>
            </w:r>
          </w:p>
        </w:tc>
      </w:tr>
      <w:tr w:rsidR="00DE51B0" w:rsidTr="00BE1EF6">
        <w:trPr>
          <w:cantSplit/>
        </w:trPr>
        <w:tc>
          <w:tcPr>
            <w:tcW w:w="2508" w:type="dxa"/>
            <w:shd w:val="clear" w:color="auto" w:fill="auto"/>
          </w:tcPr>
          <w:p w:rsidR="00DE51B0" w:rsidRDefault="00DE51B0" w:rsidP="00BE1EF6">
            <w:r>
              <w:t>Location</w:t>
            </w:r>
          </w:p>
        </w:tc>
        <w:tc>
          <w:tcPr>
            <w:tcW w:w="6240" w:type="dxa"/>
            <w:shd w:val="clear" w:color="auto" w:fill="auto"/>
          </w:tcPr>
          <w:p w:rsidR="00DE51B0" w:rsidRDefault="00DE51B0" w:rsidP="00BE1EF6">
            <w:r>
              <w:t>Blank means all fields</w:t>
            </w:r>
          </w:p>
        </w:tc>
      </w:tr>
      <w:tr w:rsidR="00891E3B" w:rsidTr="00BE1EF6">
        <w:trPr>
          <w:cantSplit/>
        </w:trPr>
        <w:tc>
          <w:tcPr>
            <w:tcW w:w="2508" w:type="dxa"/>
            <w:shd w:val="clear" w:color="auto" w:fill="auto"/>
          </w:tcPr>
          <w:p w:rsidR="00891E3B" w:rsidRDefault="00891E3B" w:rsidP="00BE1EF6">
            <w:r>
              <w:t>fromdate</w:t>
            </w:r>
          </w:p>
        </w:tc>
        <w:tc>
          <w:tcPr>
            <w:tcW w:w="6240" w:type="dxa"/>
            <w:shd w:val="clear" w:color="auto" w:fill="auto"/>
          </w:tcPr>
          <w:p w:rsidR="00891E3B" w:rsidRDefault="00891E3B" w:rsidP="00BE1EF6">
            <w:r>
              <w:t>YYYY-MM-DD</w:t>
            </w:r>
          </w:p>
        </w:tc>
      </w:tr>
      <w:tr w:rsidR="00891E3B" w:rsidTr="00BE1EF6">
        <w:trPr>
          <w:cantSplit/>
        </w:trPr>
        <w:tc>
          <w:tcPr>
            <w:tcW w:w="2508" w:type="dxa"/>
            <w:shd w:val="clear" w:color="auto" w:fill="auto"/>
          </w:tcPr>
          <w:p w:rsidR="00891E3B" w:rsidRDefault="00891E3B" w:rsidP="00BE1EF6">
            <w:r>
              <w:t>todate</w:t>
            </w:r>
          </w:p>
        </w:tc>
        <w:tc>
          <w:tcPr>
            <w:tcW w:w="6240" w:type="dxa"/>
            <w:shd w:val="clear" w:color="auto" w:fill="auto"/>
          </w:tcPr>
          <w:p w:rsidR="00891E3B" w:rsidRDefault="00891E3B" w:rsidP="00BE1EF6">
            <w:r>
              <w:t>YYYY-MM-DD</w:t>
            </w:r>
          </w:p>
        </w:tc>
      </w:tr>
    </w:tbl>
    <w:p w:rsidR="00891E3B" w:rsidRPr="00891E3B" w:rsidRDefault="00891E3B" w:rsidP="00891E3B">
      <w:pPr>
        <w:rPr>
          <w:lang w:eastAsia="x-none"/>
        </w:rPr>
      </w:pPr>
    </w:p>
    <w:p w:rsidR="003B58E3" w:rsidRDefault="003B58E3" w:rsidP="003B58E3">
      <w:pPr>
        <w:pStyle w:val="Heading3"/>
        <w:rPr>
          <w:lang w:val="en-US"/>
        </w:rPr>
      </w:pPr>
      <w:bookmarkStart w:id="3338" w:name="_Toc469976694"/>
      <w:r>
        <w:rPr>
          <w:lang w:val="en-US"/>
        </w:rPr>
        <w:t>getTemperatures</w:t>
      </w:r>
      <w:bookmarkEnd w:id="3338"/>
    </w:p>
    <w:p w:rsidR="003B58E3" w:rsidRDefault="003B58E3" w:rsidP="003B58E3">
      <w:pPr>
        <w:rPr>
          <w:rFonts w:ascii="Arial" w:hAnsi="Arial" w:cs="Arial"/>
          <w:color w:val="000000"/>
          <w:sz w:val="20"/>
          <w:szCs w:val="20"/>
          <w:bdr w:val="none" w:sz="0" w:space="0" w:color="auto" w:frame="1"/>
          <w:shd w:val="clear" w:color="auto" w:fill="F8F8F8"/>
        </w:rPr>
      </w:pPr>
      <w:r>
        <w:t>Get a list of temperatures based on the input filter arguments.</w:t>
      </w:r>
    </w:p>
    <w:p w:rsidR="003B58E3" w:rsidRDefault="003B58E3" w:rsidP="003B58E3">
      <w:pPr>
        <w:rPr>
          <w:rFonts w:ascii="Arial" w:hAnsi="Arial" w:cs="Arial"/>
          <w:color w:val="000000"/>
          <w:sz w:val="20"/>
          <w:szCs w:val="20"/>
          <w:bdr w:val="none" w:sz="0" w:space="0" w:color="auto" w:frame="1"/>
          <w:shd w:val="clear" w:color="auto" w:fill="F8F8F8"/>
        </w:rPr>
      </w:pPr>
    </w:p>
    <w:p w:rsidR="003B58E3" w:rsidRPr="003B58E3" w:rsidRDefault="003B58E3" w:rsidP="003B58E3">
      <w:pPr>
        <w:rPr>
          <w:rFonts w:ascii="Arial" w:hAnsi="Arial" w:cs="Arial"/>
          <w:b/>
          <w:color w:val="000000"/>
          <w:sz w:val="20"/>
          <w:szCs w:val="20"/>
        </w:rPr>
      </w:pPr>
      <w:r w:rsidRPr="003B58E3">
        <w:rPr>
          <w:rFonts w:ascii="Arial" w:hAnsi="Arial" w:cs="Arial"/>
          <w:b/>
          <w:color w:val="000000"/>
          <w:sz w:val="20"/>
          <w:szCs w:val="20"/>
        </w:rPr>
        <w:t xml:space="preserve">GET: </w:t>
      </w:r>
    </w:p>
    <w:p w:rsidR="003B58E3" w:rsidRDefault="003B58E3" w:rsidP="003B58E3">
      <w:r w:rsidRPr="003B58E3">
        <w:t>{webserver}/dataservice/ge</w:t>
      </w:r>
      <w:r>
        <w:t>t</w:t>
      </w:r>
      <w:r w:rsidRPr="003B58E3">
        <w:t xml:space="preserve">Temperatures/{loginId}/{password}/ </w:t>
      </w:r>
      <w:r>
        <w:t>{location}/{fromdate}/</w:t>
      </w:r>
      <w:r w:rsidR="002B5DA4">
        <w:t>{fromtime}/</w:t>
      </w:r>
      <w:r>
        <w:t>{todate}/</w:t>
      </w:r>
      <w:r w:rsidR="002B5DA4">
        <w:t>{totime}</w:t>
      </w:r>
      <w:r>
        <w:t>{temperaturedeviceid}/{temperaturedevicename}/</w:t>
      </w:r>
    </w:p>
    <w:p w:rsidR="003B58E3" w:rsidRDefault="003B58E3" w:rsidP="003B58E3">
      <w:pPr>
        <w:rPr>
          <w:rFonts w:ascii="Arial" w:hAnsi="Arial" w:cs="Arial"/>
          <w:b/>
          <w:color w:val="000000"/>
          <w:sz w:val="20"/>
          <w:szCs w:val="20"/>
        </w:rPr>
      </w:pPr>
    </w:p>
    <w:p w:rsidR="003B58E3" w:rsidRDefault="003B58E3" w:rsidP="003B58E3">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8"/>
        <w:gridCol w:w="6240"/>
      </w:tblGrid>
      <w:tr w:rsidR="003B58E3" w:rsidTr="003B58E3">
        <w:trPr>
          <w:cantSplit/>
        </w:trPr>
        <w:tc>
          <w:tcPr>
            <w:tcW w:w="2508" w:type="dxa"/>
            <w:tcBorders>
              <w:top w:val="single" w:sz="4" w:space="0" w:color="auto"/>
              <w:left w:val="single" w:sz="4" w:space="0" w:color="auto"/>
              <w:bottom w:val="single" w:sz="4" w:space="0" w:color="auto"/>
              <w:right w:val="single" w:sz="4" w:space="0" w:color="auto"/>
            </w:tcBorders>
            <w:shd w:val="clear" w:color="auto" w:fill="FFFF00"/>
          </w:tcPr>
          <w:p w:rsidR="003B58E3" w:rsidRPr="00CA388B" w:rsidRDefault="003B58E3" w:rsidP="00F01BE3">
            <w:pPr>
              <w:rPr>
                <w:b/>
              </w:rPr>
            </w:pPr>
            <w:r>
              <w:rPr>
                <w:b/>
              </w:rPr>
              <w:t>Argument</w:t>
            </w:r>
          </w:p>
        </w:tc>
        <w:tc>
          <w:tcPr>
            <w:tcW w:w="6240" w:type="dxa"/>
            <w:tcBorders>
              <w:top w:val="single" w:sz="4" w:space="0" w:color="auto"/>
              <w:left w:val="single" w:sz="4" w:space="0" w:color="auto"/>
              <w:bottom w:val="single" w:sz="4" w:space="0" w:color="auto"/>
              <w:right w:val="single" w:sz="4" w:space="0" w:color="auto"/>
            </w:tcBorders>
            <w:shd w:val="clear" w:color="auto" w:fill="FFFF00"/>
          </w:tcPr>
          <w:p w:rsidR="003B58E3" w:rsidRPr="00CA388B" w:rsidRDefault="003B58E3" w:rsidP="00F01BE3">
            <w:pPr>
              <w:rPr>
                <w:b/>
              </w:rPr>
            </w:pPr>
            <w:r w:rsidRPr="00CA388B">
              <w:rPr>
                <w:b/>
              </w:rPr>
              <w:t>Description</w:t>
            </w:r>
          </w:p>
        </w:tc>
      </w:tr>
      <w:tr w:rsidR="003B58E3" w:rsidTr="003B58E3">
        <w:trPr>
          <w:cantSplit/>
        </w:trPr>
        <w:tc>
          <w:tcPr>
            <w:tcW w:w="2508" w:type="dxa"/>
            <w:shd w:val="clear" w:color="auto" w:fill="auto"/>
          </w:tcPr>
          <w:p w:rsidR="003B58E3" w:rsidRDefault="003B58E3" w:rsidP="00F01BE3">
            <w:r>
              <w:t>Action</w:t>
            </w:r>
          </w:p>
        </w:tc>
        <w:tc>
          <w:tcPr>
            <w:tcW w:w="6240" w:type="dxa"/>
            <w:shd w:val="clear" w:color="auto" w:fill="auto"/>
          </w:tcPr>
          <w:p w:rsidR="003B58E3" w:rsidRDefault="003B58E3" w:rsidP="00F01BE3">
            <w:r>
              <w:rPr>
                <w:rFonts w:ascii="Arial" w:hAnsi="Arial" w:cs="Arial"/>
                <w:color w:val="000000"/>
                <w:sz w:val="18"/>
                <w:szCs w:val="18"/>
              </w:rPr>
              <w:t>action code or method name</w:t>
            </w:r>
          </w:p>
        </w:tc>
      </w:tr>
      <w:tr w:rsidR="003B58E3" w:rsidTr="003B58E3">
        <w:trPr>
          <w:cantSplit/>
        </w:trPr>
        <w:tc>
          <w:tcPr>
            <w:tcW w:w="2508" w:type="dxa"/>
            <w:shd w:val="clear" w:color="auto" w:fill="auto"/>
          </w:tcPr>
          <w:p w:rsidR="003B58E3" w:rsidRDefault="003B58E3" w:rsidP="00F01BE3">
            <w:r>
              <w:t>login</w:t>
            </w:r>
          </w:p>
        </w:tc>
        <w:tc>
          <w:tcPr>
            <w:tcW w:w="6240" w:type="dxa"/>
            <w:shd w:val="clear" w:color="auto" w:fill="auto"/>
          </w:tcPr>
          <w:p w:rsidR="003B58E3" w:rsidRDefault="003B58E3" w:rsidP="00F01BE3">
            <w:r>
              <w:rPr>
                <w:rFonts w:ascii="Arial" w:hAnsi="Arial" w:cs="Arial"/>
                <w:color w:val="000000"/>
                <w:sz w:val="18"/>
                <w:szCs w:val="18"/>
              </w:rPr>
              <w:t>Unique system wide user authentication string</w:t>
            </w:r>
          </w:p>
        </w:tc>
      </w:tr>
      <w:tr w:rsidR="003B58E3" w:rsidTr="003B58E3">
        <w:trPr>
          <w:cantSplit/>
        </w:trPr>
        <w:tc>
          <w:tcPr>
            <w:tcW w:w="2508" w:type="dxa"/>
            <w:shd w:val="clear" w:color="auto" w:fill="auto"/>
          </w:tcPr>
          <w:p w:rsidR="003B58E3" w:rsidRDefault="003B58E3" w:rsidP="00F01BE3">
            <w:r>
              <w:t>Password</w:t>
            </w:r>
          </w:p>
        </w:tc>
        <w:tc>
          <w:tcPr>
            <w:tcW w:w="6240" w:type="dxa"/>
            <w:shd w:val="clear" w:color="auto" w:fill="auto"/>
          </w:tcPr>
          <w:p w:rsidR="003B58E3" w:rsidRDefault="003B58E3" w:rsidP="00F01BE3">
            <w:r>
              <w:rPr>
                <w:rFonts w:ascii="Arial" w:hAnsi="Arial" w:cs="Arial"/>
                <w:color w:val="000000"/>
                <w:sz w:val="18"/>
                <w:szCs w:val="18"/>
              </w:rPr>
              <w:t>User’s password for authentication</w:t>
            </w:r>
          </w:p>
        </w:tc>
      </w:tr>
      <w:tr w:rsidR="003B58E3" w:rsidTr="003B58E3">
        <w:trPr>
          <w:cantSplit/>
        </w:trPr>
        <w:tc>
          <w:tcPr>
            <w:tcW w:w="2508" w:type="dxa"/>
            <w:shd w:val="clear" w:color="auto" w:fill="auto"/>
          </w:tcPr>
          <w:p w:rsidR="003B58E3" w:rsidRDefault="003B58E3" w:rsidP="00F01BE3">
            <w:r>
              <w:t>Location</w:t>
            </w:r>
          </w:p>
        </w:tc>
        <w:tc>
          <w:tcPr>
            <w:tcW w:w="6240" w:type="dxa"/>
            <w:shd w:val="clear" w:color="auto" w:fill="auto"/>
          </w:tcPr>
          <w:p w:rsidR="003B58E3" w:rsidRDefault="003B58E3" w:rsidP="00F01BE3">
            <w:r>
              <w:t>General area of temperature device</w:t>
            </w:r>
          </w:p>
        </w:tc>
      </w:tr>
      <w:tr w:rsidR="002B5DA4" w:rsidTr="002538A8">
        <w:trPr>
          <w:cantSplit/>
        </w:trPr>
        <w:tc>
          <w:tcPr>
            <w:tcW w:w="2508" w:type="dxa"/>
            <w:shd w:val="clear" w:color="auto" w:fill="auto"/>
          </w:tcPr>
          <w:p w:rsidR="002B5DA4" w:rsidRDefault="002B5DA4" w:rsidP="002538A8">
            <w:r>
              <w:t>fromdate</w:t>
            </w:r>
          </w:p>
        </w:tc>
        <w:tc>
          <w:tcPr>
            <w:tcW w:w="6240" w:type="dxa"/>
            <w:shd w:val="clear" w:color="auto" w:fill="auto"/>
          </w:tcPr>
          <w:p w:rsidR="002B5DA4" w:rsidRDefault="002B5DA4" w:rsidP="002538A8">
            <w:r>
              <w:t>YYYY-MM-DD</w:t>
            </w:r>
          </w:p>
        </w:tc>
      </w:tr>
      <w:tr w:rsidR="003B58E3" w:rsidTr="003B58E3">
        <w:trPr>
          <w:cantSplit/>
        </w:trPr>
        <w:tc>
          <w:tcPr>
            <w:tcW w:w="2508" w:type="dxa"/>
            <w:shd w:val="clear" w:color="auto" w:fill="auto"/>
          </w:tcPr>
          <w:p w:rsidR="003B58E3" w:rsidRDefault="002B5DA4" w:rsidP="00F01BE3">
            <w:r>
              <w:t>Fromtime</w:t>
            </w:r>
          </w:p>
        </w:tc>
        <w:tc>
          <w:tcPr>
            <w:tcW w:w="6240" w:type="dxa"/>
            <w:shd w:val="clear" w:color="auto" w:fill="auto"/>
          </w:tcPr>
          <w:p w:rsidR="003B58E3" w:rsidRDefault="002B5DA4" w:rsidP="00F01BE3">
            <w:r>
              <w:t>HH:MM:SS</w:t>
            </w:r>
          </w:p>
        </w:tc>
      </w:tr>
      <w:tr w:rsidR="002B5DA4" w:rsidTr="002538A8">
        <w:trPr>
          <w:cantSplit/>
        </w:trPr>
        <w:tc>
          <w:tcPr>
            <w:tcW w:w="2508" w:type="dxa"/>
            <w:shd w:val="clear" w:color="auto" w:fill="auto"/>
          </w:tcPr>
          <w:p w:rsidR="002B5DA4" w:rsidRDefault="002B5DA4" w:rsidP="002538A8">
            <w:r>
              <w:t>todate</w:t>
            </w:r>
          </w:p>
        </w:tc>
        <w:tc>
          <w:tcPr>
            <w:tcW w:w="6240" w:type="dxa"/>
            <w:shd w:val="clear" w:color="auto" w:fill="auto"/>
          </w:tcPr>
          <w:p w:rsidR="002B5DA4" w:rsidRDefault="002B5DA4" w:rsidP="002538A8">
            <w:r>
              <w:t>YYYY-MM-DD</w:t>
            </w:r>
          </w:p>
        </w:tc>
      </w:tr>
      <w:tr w:rsidR="003B58E3" w:rsidTr="003B58E3">
        <w:trPr>
          <w:cantSplit/>
        </w:trPr>
        <w:tc>
          <w:tcPr>
            <w:tcW w:w="2508" w:type="dxa"/>
            <w:shd w:val="clear" w:color="auto" w:fill="auto"/>
          </w:tcPr>
          <w:p w:rsidR="003B58E3" w:rsidRDefault="002B5DA4" w:rsidP="002B5DA4">
            <w:r>
              <w:t>T</w:t>
            </w:r>
            <w:r w:rsidR="003B58E3">
              <w:t>o</w:t>
            </w:r>
            <w:r>
              <w:t>time</w:t>
            </w:r>
          </w:p>
        </w:tc>
        <w:tc>
          <w:tcPr>
            <w:tcW w:w="6240" w:type="dxa"/>
            <w:shd w:val="clear" w:color="auto" w:fill="auto"/>
          </w:tcPr>
          <w:p w:rsidR="003B58E3" w:rsidRDefault="002B5DA4" w:rsidP="00F01BE3">
            <w:r>
              <w:t>HH:MM:DD</w:t>
            </w:r>
          </w:p>
        </w:tc>
      </w:tr>
      <w:tr w:rsidR="003B58E3" w:rsidTr="003B58E3">
        <w:trPr>
          <w:cantSplit/>
        </w:trPr>
        <w:tc>
          <w:tcPr>
            <w:tcW w:w="2508" w:type="dxa"/>
            <w:shd w:val="clear" w:color="auto" w:fill="auto"/>
          </w:tcPr>
          <w:p w:rsidR="003B58E3" w:rsidRDefault="003B58E3" w:rsidP="00F01BE3">
            <w:r>
              <w:t>temperaturedeviceid</w:t>
            </w:r>
          </w:p>
        </w:tc>
        <w:tc>
          <w:tcPr>
            <w:tcW w:w="6240" w:type="dxa"/>
            <w:shd w:val="clear" w:color="auto" w:fill="auto"/>
          </w:tcPr>
          <w:p w:rsidR="003B58E3" w:rsidRDefault="003B58E3" w:rsidP="00F01BE3"/>
        </w:tc>
      </w:tr>
      <w:tr w:rsidR="003B58E3" w:rsidTr="003B58E3">
        <w:trPr>
          <w:cantSplit/>
        </w:trPr>
        <w:tc>
          <w:tcPr>
            <w:tcW w:w="2508" w:type="dxa"/>
            <w:shd w:val="clear" w:color="auto" w:fill="auto"/>
          </w:tcPr>
          <w:p w:rsidR="003B58E3" w:rsidRDefault="003B58E3" w:rsidP="00F01BE3">
            <w:r>
              <w:t>temperaturedevicename</w:t>
            </w:r>
          </w:p>
        </w:tc>
        <w:tc>
          <w:tcPr>
            <w:tcW w:w="6240" w:type="dxa"/>
            <w:shd w:val="clear" w:color="auto" w:fill="auto"/>
          </w:tcPr>
          <w:p w:rsidR="003B58E3" w:rsidRDefault="003B58E3" w:rsidP="00F01BE3"/>
        </w:tc>
      </w:tr>
    </w:tbl>
    <w:p w:rsidR="003B58E3" w:rsidRPr="003B58E3" w:rsidRDefault="003B58E3" w:rsidP="003B58E3">
      <w:pPr>
        <w:rPr>
          <w:lang w:val="x-none" w:eastAsia="x-none"/>
        </w:rPr>
      </w:pPr>
    </w:p>
    <w:p w:rsidR="00E11B6C" w:rsidRDefault="00E11B6C" w:rsidP="00E11B6C">
      <w:pPr>
        <w:pStyle w:val="Heading3"/>
        <w:rPr>
          <w:lang w:val="en-US"/>
        </w:rPr>
      </w:pPr>
      <w:bookmarkStart w:id="3339" w:name="_Toc469976695"/>
      <w:r>
        <w:rPr>
          <w:lang w:val="en-US"/>
        </w:rPr>
        <w:t>getSensor</w:t>
      </w:r>
      <w:r w:rsidRPr="00E11B6C">
        <w:rPr>
          <w:lang w:val="en-US"/>
        </w:rPr>
        <w:t>s</w:t>
      </w:r>
      <w:r w:rsidR="00D32032">
        <w:rPr>
          <w:lang w:val="en-US"/>
        </w:rPr>
        <w:t>UpdatedX</w:t>
      </w:r>
      <w:r w:rsidRPr="00E11B6C">
        <w:rPr>
          <w:lang w:val="en-US"/>
        </w:rPr>
        <w:t>Filtered</w:t>
      </w:r>
      <w:bookmarkEnd w:id="3339"/>
    </w:p>
    <w:p w:rsidR="00D32032" w:rsidRDefault="00D32032" w:rsidP="00D32032">
      <w:r>
        <w:t>This call will return sensor data</w:t>
      </w:r>
      <w:r>
        <w:rPr>
          <w:rFonts w:ascii="Courier New" w:hAnsi="Courier New" w:cs="Courier New"/>
          <w:b/>
          <w:bCs/>
          <w:color w:val="000000"/>
          <w:sz w:val="20"/>
          <w:szCs w:val="20"/>
        </w:rPr>
        <w:t>.</w:t>
      </w:r>
    </w:p>
    <w:p w:rsidR="00D32032" w:rsidRDefault="00D32032" w:rsidP="00D32032">
      <w:r>
        <w:tab/>
      </w:r>
    </w:p>
    <w:p w:rsidR="00D32032" w:rsidRPr="00A91E34" w:rsidRDefault="00D32032" w:rsidP="00D32032">
      <w:pPr>
        <w:rPr>
          <w:b/>
        </w:rPr>
      </w:pPr>
      <w:r w:rsidRPr="00A91E34">
        <w:rPr>
          <w:b/>
        </w:rPr>
        <w:t>G</w:t>
      </w:r>
      <w:r>
        <w:rPr>
          <w:b/>
        </w:rPr>
        <w:t>ET</w:t>
      </w:r>
      <w:r w:rsidRPr="00A91E34">
        <w:rPr>
          <w:b/>
        </w:rPr>
        <w:t>:</w:t>
      </w:r>
    </w:p>
    <w:p w:rsidR="00D32032" w:rsidRPr="00076C39" w:rsidRDefault="00D32032" w:rsidP="00D32032">
      <w:r w:rsidRPr="00076C39">
        <w:t>{webserver}/</w:t>
      </w:r>
      <w:r>
        <w:t>data</w:t>
      </w:r>
      <w:r w:rsidRPr="00076C39">
        <w:t>service/get</w:t>
      </w:r>
      <w:r>
        <w:t>Sensor</w:t>
      </w:r>
      <w:r w:rsidRPr="00076C39">
        <w:t>s</w:t>
      </w:r>
      <w:r>
        <w:t>UpdatedXFiltered</w:t>
      </w:r>
      <w:r w:rsidRPr="00076C39">
        <w:t>/{login}/{password}/{record</w:t>
      </w:r>
      <w:r>
        <w:t>Display</w:t>
      </w:r>
      <w:r w:rsidRPr="00076C39">
        <w:t>Type}/{</w:t>
      </w:r>
      <w:r>
        <w:t>maxNumberfullDataRecords</w:t>
      </w:r>
      <w:r w:rsidRPr="00076C39">
        <w:t>}/{max</w:t>
      </w:r>
      <w:r>
        <w:t>Timestamp</w:t>
      </w:r>
      <w:r w:rsidRPr="00076C39">
        <w:t>}/</w:t>
      </w:r>
      <w:r>
        <w:t>{fromDate}/{toDate}/{dateRangeField}/{filterFields}/{strFieldDelim}/{filterValues}/{strValueDelim}/{isFilterByFuncGroups}/{includeFields}</w:t>
      </w:r>
    </w:p>
    <w:p w:rsidR="00D32032" w:rsidRPr="00076C39" w:rsidRDefault="00D32032" w:rsidP="00D32032"/>
    <w:p w:rsidR="00D32032" w:rsidRDefault="00D32032" w:rsidP="00D32032"/>
    <w:p w:rsidR="00D32032" w:rsidRDefault="00D32032" w:rsidP="00D32032">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2"/>
        <w:gridCol w:w="5706"/>
      </w:tblGrid>
      <w:tr w:rsidR="00D32032" w:rsidTr="00D32032">
        <w:trPr>
          <w:cantSplit/>
        </w:trPr>
        <w:tc>
          <w:tcPr>
            <w:tcW w:w="3042" w:type="dxa"/>
            <w:tcBorders>
              <w:top w:val="single" w:sz="4" w:space="0" w:color="auto"/>
              <w:left w:val="single" w:sz="4" w:space="0" w:color="auto"/>
              <w:bottom w:val="single" w:sz="4" w:space="0" w:color="auto"/>
              <w:right w:val="single" w:sz="4" w:space="0" w:color="auto"/>
            </w:tcBorders>
            <w:shd w:val="clear" w:color="auto" w:fill="FFFF00"/>
          </w:tcPr>
          <w:p w:rsidR="00D32032" w:rsidRPr="00CA388B" w:rsidRDefault="00D32032" w:rsidP="00D32032">
            <w:pPr>
              <w:rPr>
                <w:b/>
              </w:rPr>
            </w:pPr>
            <w:r>
              <w:rPr>
                <w:b/>
              </w:rPr>
              <w:t>Argument</w:t>
            </w:r>
          </w:p>
        </w:tc>
        <w:tc>
          <w:tcPr>
            <w:tcW w:w="5706" w:type="dxa"/>
            <w:tcBorders>
              <w:top w:val="single" w:sz="4" w:space="0" w:color="auto"/>
              <w:left w:val="single" w:sz="4" w:space="0" w:color="auto"/>
              <w:bottom w:val="single" w:sz="4" w:space="0" w:color="auto"/>
              <w:right w:val="single" w:sz="4" w:space="0" w:color="auto"/>
            </w:tcBorders>
            <w:shd w:val="clear" w:color="auto" w:fill="FFFF00"/>
          </w:tcPr>
          <w:p w:rsidR="00D32032" w:rsidRPr="00CA388B" w:rsidRDefault="00D32032" w:rsidP="00D32032">
            <w:pPr>
              <w:rPr>
                <w:b/>
              </w:rPr>
            </w:pPr>
            <w:r w:rsidRPr="00CA388B">
              <w:rPr>
                <w:b/>
              </w:rPr>
              <w:t>Description</w:t>
            </w:r>
          </w:p>
        </w:tc>
      </w:tr>
      <w:tr w:rsidR="00D32032" w:rsidTr="00D32032">
        <w:trPr>
          <w:cantSplit/>
        </w:trPr>
        <w:tc>
          <w:tcPr>
            <w:tcW w:w="3042" w:type="dxa"/>
            <w:shd w:val="clear" w:color="auto" w:fill="auto"/>
          </w:tcPr>
          <w:p w:rsidR="00D32032" w:rsidRDefault="00D32032" w:rsidP="00D32032">
            <w:r>
              <w:t>Action</w:t>
            </w:r>
          </w:p>
        </w:tc>
        <w:tc>
          <w:tcPr>
            <w:tcW w:w="5706" w:type="dxa"/>
            <w:shd w:val="clear" w:color="auto" w:fill="auto"/>
          </w:tcPr>
          <w:p w:rsidR="00D32032" w:rsidRDefault="00D32032" w:rsidP="00D32032">
            <w:r w:rsidRPr="00A91E34">
              <w:t>Action code or method name</w:t>
            </w:r>
          </w:p>
        </w:tc>
      </w:tr>
      <w:tr w:rsidR="00D32032" w:rsidTr="00D32032">
        <w:trPr>
          <w:cantSplit/>
        </w:trPr>
        <w:tc>
          <w:tcPr>
            <w:tcW w:w="3042" w:type="dxa"/>
            <w:shd w:val="clear" w:color="auto" w:fill="auto"/>
          </w:tcPr>
          <w:p w:rsidR="00D32032" w:rsidRDefault="00D32032" w:rsidP="00D32032">
            <w:r>
              <w:t>Login</w:t>
            </w:r>
          </w:p>
        </w:tc>
        <w:tc>
          <w:tcPr>
            <w:tcW w:w="5706" w:type="dxa"/>
            <w:shd w:val="clear" w:color="auto" w:fill="auto"/>
          </w:tcPr>
          <w:p w:rsidR="00D32032" w:rsidRDefault="00D32032" w:rsidP="00D32032">
            <w:r w:rsidRPr="004B3B1C">
              <w:t>Unique system wide user authentication string</w:t>
            </w:r>
          </w:p>
        </w:tc>
      </w:tr>
      <w:tr w:rsidR="00D32032" w:rsidTr="00D32032">
        <w:trPr>
          <w:cantSplit/>
        </w:trPr>
        <w:tc>
          <w:tcPr>
            <w:tcW w:w="3042" w:type="dxa"/>
            <w:shd w:val="clear" w:color="auto" w:fill="auto"/>
          </w:tcPr>
          <w:p w:rsidR="00D32032" w:rsidRDefault="00D32032" w:rsidP="00D32032">
            <w:r>
              <w:t>password</w:t>
            </w:r>
          </w:p>
        </w:tc>
        <w:tc>
          <w:tcPr>
            <w:tcW w:w="5706" w:type="dxa"/>
            <w:shd w:val="clear" w:color="auto" w:fill="auto"/>
          </w:tcPr>
          <w:p w:rsidR="00D32032" w:rsidRDefault="00D32032" w:rsidP="00D32032">
            <w:r w:rsidRPr="004B3B1C">
              <w:t>User’s password for authentication</w:t>
            </w:r>
          </w:p>
        </w:tc>
      </w:tr>
      <w:tr w:rsidR="00D32032" w:rsidTr="00D32032">
        <w:trPr>
          <w:cantSplit/>
        </w:trPr>
        <w:tc>
          <w:tcPr>
            <w:tcW w:w="3042" w:type="dxa"/>
            <w:shd w:val="clear" w:color="auto" w:fill="auto"/>
          </w:tcPr>
          <w:p w:rsidR="00D32032" w:rsidRDefault="00D32032" w:rsidP="00D32032">
            <w:r>
              <w:t>recordDisplayType</w:t>
            </w:r>
          </w:p>
        </w:tc>
        <w:tc>
          <w:tcPr>
            <w:tcW w:w="5706" w:type="dxa"/>
            <w:shd w:val="clear" w:color="auto" w:fill="auto"/>
          </w:tcPr>
          <w:p w:rsidR="00D32032" w:rsidRDefault="00D32032" w:rsidP="00D32032">
            <w:r>
              <w:t>This is the rms record type name Eg. Timecard Detail</w:t>
            </w:r>
          </w:p>
        </w:tc>
      </w:tr>
      <w:tr w:rsidR="00D32032" w:rsidTr="00D32032">
        <w:trPr>
          <w:cantSplit/>
        </w:trPr>
        <w:tc>
          <w:tcPr>
            <w:tcW w:w="3042" w:type="dxa"/>
            <w:shd w:val="clear" w:color="auto" w:fill="auto"/>
          </w:tcPr>
          <w:p w:rsidR="00D32032" w:rsidRDefault="00D32032" w:rsidP="00D32032">
            <w:r>
              <w:lastRenderedPageBreak/>
              <w:t>maxNumberFullDataRecords</w:t>
            </w:r>
          </w:p>
        </w:tc>
        <w:tc>
          <w:tcPr>
            <w:tcW w:w="5706" w:type="dxa"/>
            <w:shd w:val="clear" w:color="auto" w:fill="auto"/>
          </w:tcPr>
          <w:p w:rsidR="00D32032" w:rsidRDefault="00D32032" w:rsidP="00D32032">
            <w:r>
              <w:t>This is the number of records with full data (all coding fields) that the caller can handle. Example suppose you can handle 200 timecards (this could be header and detail records since the system may have been updated) and there are 500 timecards that meet the filter criteria. If more than the fullDataLimit then only 500 timecard header Id’s will be returned.</w:t>
            </w:r>
          </w:p>
        </w:tc>
      </w:tr>
      <w:tr w:rsidR="00D32032" w:rsidTr="00D32032">
        <w:trPr>
          <w:cantSplit/>
        </w:trPr>
        <w:tc>
          <w:tcPr>
            <w:tcW w:w="3042" w:type="dxa"/>
            <w:shd w:val="clear" w:color="auto" w:fill="auto"/>
          </w:tcPr>
          <w:p w:rsidR="00D32032" w:rsidRDefault="00D32032" w:rsidP="00D32032">
            <w:r>
              <w:t>maxTimestamp</w:t>
            </w:r>
          </w:p>
        </w:tc>
        <w:tc>
          <w:tcPr>
            <w:tcW w:w="5706" w:type="dxa"/>
            <w:shd w:val="clear" w:color="auto" w:fill="auto"/>
          </w:tcPr>
          <w:p w:rsidR="00D32032" w:rsidRDefault="00D32032" w:rsidP="00D32032">
            <w:r>
              <w:t>This is 0 is to get all records or a positive integer.</w:t>
            </w:r>
          </w:p>
        </w:tc>
      </w:tr>
      <w:tr w:rsidR="00D32032" w:rsidTr="00D32032">
        <w:trPr>
          <w:cantSplit/>
        </w:trPr>
        <w:tc>
          <w:tcPr>
            <w:tcW w:w="3042" w:type="dxa"/>
            <w:shd w:val="clear" w:color="auto" w:fill="auto"/>
          </w:tcPr>
          <w:p w:rsidR="00D32032" w:rsidRDefault="00D32032" w:rsidP="00D32032">
            <w:r>
              <w:t>fromDate</w:t>
            </w:r>
            <w:r w:rsidR="00E44B18">
              <w:t>Time</w:t>
            </w:r>
          </w:p>
        </w:tc>
        <w:tc>
          <w:tcPr>
            <w:tcW w:w="5706" w:type="dxa"/>
            <w:shd w:val="clear" w:color="auto" w:fill="auto"/>
          </w:tcPr>
          <w:p w:rsidR="00D32032" w:rsidRDefault="00D32032" w:rsidP="00D32032"/>
        </w:tc>
      </w:tr>
      <w:tr w:rsidR="00D32032" w:rsidTr="00D32032">
        <w:trPr>
          <w:cantSplit/>
        </w:trPr>
        <w:tc>
          <w:tcPr>
            <w:tcW w:w="3042" w:type="dxa"/>
            <w:shd w:val="clear" w:color="auto" w:fill="auto"/>
          </w:tcPr>
          <w:p w:rsidR="00D32032" w:rsidRDefault="00D32032" w:rsidP="00D32032">
            <w:r>
              <w:t>toDate</w:t>
            </w:r>
            <w:r w:rsidR="00E44B18">
              <w:t>Time</w:t>
            </w:r>
          </w:p>
        </w:tc>
        <w:tc>
          <w:tcPr>
            <w:tcW w:w="5706" w:type="dxa"/>
            <w:shd w:val="clear" w:color="auto" w:fill="auto"/>
          </w:tcPr>
          <w:p w:rsidR="00D32032" w:rsidRDefault="00D32032" w:rsidP="00D32032"/>
        </w:tc>
      </w:tr>
      <w:tr w:rsidR="00D32032" w:rsidTr="00D32032">
        <w:trPr>
          <w:cantSplit/>
        </w:trPr>
        <w:tc>
          <w:tcPr>
            <w:tcW w:w="3042" w:type="dxa"/>
            <w:shd w:val="clear" w:color="auto" w:fill="auto"/>
          </w:tcPr>
          <w:p w:rsidR="00D32032" w:rsidRDefault="00D32032" w:rsidP="00D32032">
            <w:r>
              <w:t>dateRangeField</w:t>
            </w:r>
          </w:p>
        </w:tc>
        <w:tc>
          <w:tcPr>
            <w:tcW w:w="5706" w:type="dxa"/>
            <w:shd w:val="clear" w:color="auto" w:fill="auto"/>
          </w:tcPr>
          <w:p w:rsidR="00D32032" w:rsidRDefault="00D32032" w:rsidP="00D32032"/>
        </w:tc>
      </w:tr>
      <w:tr w:rsidR="00D32032" w:rsidTr="00D32032">
        <w:trPr>
          <w:cantSplit/>
        </w:trPr>
        <w:tc>
          <w:tcPr>
            <w:tcW w:w="3042" w:type="dxa"/>
            <w:shd w:val="clear" w:color="auto" w:fill="auto"/>
          </w:tcPr>
          <w:p w:rsidR="00D32032" w:rsidRDefault="00D32032" w:rsidP="00D32032">
            <w:r>
              <w:t>filterFields</w:t>
            </w:r>
          </w:p>
        </w:tc>
        <w:tc>
          <w:tcPr>
            <w:tcW w:w="5706" w:type="dxa"/>
            <w:shd w:val="clear" w:color="auto" w:fill="auto"/>
          </w:tcPr>
          <w:p w:rsidR="00D32032" w:rsidRDefault="00D32032" w:rsidP="00D32032"/>
        </w:tc>
      </w:tr>
      <w:tr w:rsidR="00D32032" w:rsidTr="00D32032">
        <w:trPr>
          <w:cantSplit/>
        </w:trPr>
        <w:tc>
          <w:tcPr>
            <w:tcW w:w="3042" w:type="dxa"/>
            <w:shd w:val="clear" w:color="auto" w:fill="auto"/>
          </w:tcPr>
          <w:p w:rsidR="00D32032" w:rsidRDefault="00D32032" w:rsidP="00D32032">
            <w:r>
              <w:t>strFieldDelim</w:t>
            </w:r>
          </w:p>
        </w:tc>
        <w:tc>
          <w:tcPr>
            <w:tcW w:w="5706" w:type="dxa"/>
            <w:shd w:val="clear" w:color="auto" w:fill="auto"/>
          </w:tcPr>
          <w:p w:rsidR="00D32032" w:rsidRDefault="00D32032" w:rsidP="00D32032"/>
        </w:tc>
      </w:tr>
      <w:tr w:rsidR="00D32032" w:rsidTr="00D32032">
        <w:trPr>
          <w:cantSplit/>
        </w:trPr>
        <w:tc>
          <w:tcPr>
            <w:tcW w:w="3042" w:type="dxa"/>
            <w:shd w:val="clear" w:color="auto" w:fill="auto"/>
          </w:tcPr>
          <w:p w:rsidR="00D32032" w:rsidRDefault="00D32032" w:rsidP="00D32032">
            <w:r>
              <w:t>filterValues</w:t>
            </w:r>
          </w:p>
        </w:tc>
        <w:tc>
          <w:tcPr>
            <w:tcW w:w="5706" w:type="dxa"/>
            <w:shd w:val="clear" w:color="auto" w:fill="auto"/>
          </w:tcPr>
          <w:p w:rsidR="00D32032" w:rsidRDefault="00D32032" w:rsidP="00D32032"/>
        </w:tc>
      </w:tr>
      <w:tr w:rsidR="00D32032" w:rsidTr="00D32032">
        <w:trPr>
          <w:cantSplit/>
        </w:trPr>
        <w:tc>
          <w:tcPr>
            <w:tcW w:w="3042" w:type="dxa"/>
            <w:shd w:val="clear" w:color="auto" w:fill="auto"/>
          </w:tcPr>
          <w:p w:rsidR="00D32032" w:rsidRDefault="00D32032" w:rsidP="00D32032">
            <w:r>
              <w:t>strValueDelim</w:t>
            </w:r>
          </w:p>
        </w:tc>
        <w:tc>
          <w:tcPr>
            <w:tcW w:w="5706" w:type="dxa"/>
            <w:shd w:val="clear" w:color="auto" w:fill="auto"/>
          </w:tcPr>
          <w:p w:rsidR="00D32032" w:rsidRDefault="00D32032" w:rsidP="00D32032"/>
        </w:tc>
      </w:tr>
      <w:tr w:rsidR="00D32032" w:rsidTr="00D32032">
        <w:trPr>
          <w:cantSplit/>
        </w:trPr>
        <w:tc>
          <w:tcPr>
            <w:tcW w:w="3042" w:type="dxa"/>
            <w:shd w:val="clear" w:color="auto" w:fill="auto"/>
          </w:tcPr>
          <w:p w:rsidR="00D32032" w:rsidRDefault="00D32032" w:rsidP="00D32032">
            <w:r>
              <w:t>isFilterByFuncGroups</w:t>
            </w:r>
          </w:p>
        </w:tc>
        <w:tc>
          <w:tcPr>
            <w:tcW w:w="5706" w:type="dxa"/>
            <w:shd w:val="clear" w:color="auto" w:fill="auto"/>
          </w:tcPr>
          <w:p w:rsidR="00D32032" w:rsidRDefault="00D32032" w:rsidP="00D32032"/>
        </w:tc>
      </w:tr>
      <w:tr w:rsidR="00E44B18" w:rsidTr="00E44B18">
        <w:trPr>
          <w:cantSplit/>
        </w:trPr>
        <w:tc>
          <w:tcPr>
            <w:tcW w:w="3042" w:type="dxa"/>
            <w:shd w:val="clear" w:color="auto" w:fill="auto"/>
          </w:tcPr>
          <w:p w:rsidR="00E44B18" w:rsidRDefault="00E44B18" w:rsidP="00E44B18">
            <w:r>
              <w:t>includeFields</w:t>
            </w:r>
          </w:p>
        </w:tc>
        <w:tc>
          <w:tcPr>
            <w:tcW w:w="5706" w:type="dxa"/>
            <w:shd w:val="clear" w:color="auto" w:fill="auto"/>
          </w:tcPr>
          <w:p w:rsidR="00E44B18" w:rsidRDefault="00E44B18" w:rsidP="00E44B18"/>
        </w:tc>
      </w:tr>
    </w:tbl>
    <w:p w:rsidR="00D32032" w:rsidRDefault="00D32032" w:rsidP="00D32032">
      <w:pPr>
        <w:spacing w:after="180" w:line="360" w:lineRule="atLeast"/>
        <w:rPr>
          <w:rFonts w:ascii="Arial" w:hAnsi="Arial" w:cs="Arial"/>
          <w:color w:val="000000"/>
          <w:sz w:val="20"/>
          <w:szCs w:val="20"/>
        </w:rPr>
      </w:pPr>
    </w:p>
    <w:p w:rsidR="00D32032" w:rsidRPr="00D32032" w:rsidRDefault="00D32032" w:rsidP="00D32032">
      <w:pPr>
        <w:rPr>
          <w:lang w:eastAsia="x-none"/>
        </w:rPr>
      </w:pPr>
    </w:p>
    <w:p w:rsidR="003B58E3" w:rsidRDefault="003B58E3" w:rsidP="003B58E3">
      <w:pPr>
        <w:pStyle w:val="Heading3"/>
        <w:rPr>
          <w:lang w:val="en-US"/>
        </w:rPr>
      </w:pPr>
      <w:bookmarkStart w:id="3340" w:name="_Toc469976696"/>
      <w:r>
        <w:rPr>
          <w:lang w:val="en-US"/>
        </w:rPr>
        <w:t>getWeights</w:t>
      </w:r>
      <w:bookmarkEnd w:id="3340"/>
    </w:p>
    <w:p w:rsidR="003B58E3" w:rsidRDefault="003B58E3" w:rsidP="003B58E3">
      <w:pPr>
        <w:rPr>
          <w:rFonts w:ascii="Arial" w:hAnsi="Arial" w:cs="Arial"/>
          <w:color w:val="000000"/>
          <w:sz w:val="20"/>
          <w:szCs w:val="20"/>
          <w:bdr w:val="none" w:sz="0" w:space="0" w:color="auto" w:frame="1"/>
          <w:shd w:val="clear" w:color="auto" w:fill="F8F8F8"/>
        </w:rPr>
      </w:pPr>
      <w:r>
        <w:t>Get a list of weights based on the input filter arguments.</w:t>
      </w:r>
    </w:p>
    <w:p w:rsidR="003B58E3" w:rsidRDefault="003B58E3" w:rsidP="003B58E3">
      <w:pPr>
        <w:rPr>
          <w:rFonts w:ascii="Arial" w:hAnsi="Arial" w:cs="Arial"/>
          <w:color w:val="000000"/>
          <w:sz w:val="20"/>
          <w:szCs w:val="20"/>
          <w:bdr w:val="none" w:sz="0" w:space="0" w:color="auto" w:frame="1"/>
          <w:shd w:val="clear" w:color="auto" w:fill="F8F8F8"/>
        </w:rPr>
      </w:pPr>
    </w:p>
    <w:p w:rsidR="003B58E3" w:rsidRPr="003B58E3" w:rsidRDefault="003B58E3" w:rsidP="003B58E3">
      <w:pPr>
        <w:rPr>
          <w:rFonts w:ascii="Arial" w:hAnsi="Arial" w:cs="Arial"/>
          <w:b/>
          <w:color w:val="000000"/>
          <w:sz w:val="20"/>
          <w:szCs w:val="20"/>
        </w:rPr>
      </w:pPr>
      <w:r w:rsidRPr="003B58E3">
        <w:rPr>
          <w:rFonts w:ascii="Arial" w:hAnsi="Arial" w:cs="Arial"/>
          <w:b/>
          <w:color w:val="000000"/>
          <w:sz w:val="20"/>
          <w:szCs w:val="20"/>
        </w:rPr>
        <w:t xml:space="preserve">GET: </w:t>
      </w:r>
    </w:p>
    <w:p w:rsidR="003B58E3" w:rsidRDefault="003B58E3" w:rsidP="003B58E3">
      <w:r w:rsidRPr="003B58E3">
        <w:t>{webserver}/dataservice/ge</w:t>
      </w:r>
      <w:r>
        <w:t>tWeights</w:t>
      </w:r>
      <w:r w:rsidRPr="003B58E3">
        <w:t xml:space="preserve">/{loginId}/{password}/ </w:t>
      </w:r>
      <w:r>
        <w:t>{location}/{fromdate}/{todate}/{scaleid}/{scalename}/{processname}/{product}</w:t>
      </w:r>
    </w:p>
    <w:p w:rsidR="003B58E3" w:rsidRDefault="003B58E3" w:rsidP="003B58E3">
      <w:pPr>
        <w:rPr>
          <w:rFonts w:ascii="Arial" w:hAnsi="Arial" w:cs="Arial"/>
          <w:b/>
          <w:color w:val="000000"/>
          <w:sz w:val="20"/>
          <w:szCs w:val="20"/>
        </w:rPr>
      </w:pPr>
    </w:p>
    <w:p w:rsidR="003B58E3" w:rsidRDefault="003B58E3" w:rsidP="003B58E3">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8"/>
        <w:gridCol w:w="6240"/>
      </w:tblGrid>
      <w:tr w:rsidR="003B58E3" w:rsidTr="00F01BE3">
        <w:trPr>
          <w:cantSplit/>
        </w:trPr>
        <w:tc>
          <w:tcPr>
            <w:tcW w:w="2508" w:type="dxa"/>
            <w:tcBorders>
              <w:top w:val="single" w:sz="4" w:space="0" w:color="auto"/>
              <w:left w:val="single" w:sz="4" w:space="0" w:color="auto"/>
              <w:bottom w:val="single" w:sz="4" w:space="0" w:color="auto"/>
              <w:right w:val="single" w:sz="4" w:space="0" w:color="auto"/>
            </w:tcBorders>
            <w:shd w:val="clear" w:color="auto" w:fill="FFFF00"/>
          </w:tcPr>
          <w:p w:rsidR="003B58E3" w:rsidRPr="00CA388B" w:rsidRDefault="003B58E3" w:rsidP="00F01BE3">
            <w:pPr>
              <w:rPr>
                <w:b/>
              </w:rPr>
            </w:pPr>
            <w:r>
              <w:rPr>
                <w:b/>
              </w:rPr>
              <w:t>Argument</w:t>
            </w:r>
          </w:p>
        </w:tc>
        <w:tc>
          <w:tcPr>
            <w:tcW w:w="6240" w:type="dxa"/>
            <w:tcBorders>
              <w:top w:val="single" w:sz="4" w:space="0" w:color="auto"/>
              <w:left w:val="single" w:sz="4" w:space="0" w:color="auto"/>
              <w:bottom w:val="single" w:sz="4" w:space="0" w:color="auto"/>
              <w:right w:val="single" w:sz="4" w:space="0" w:color="auto"/>
            </w:tcBorders>
            <w:shd w:val="clear" w:color="auto" w:fill="FFFF00"/>
          </w:tcPr>
          <w:p w:rsidR="003B58E3" w:rsidRPr="00CA388B" w:rsidRDefault="003B58E3" w:rsidP="00F01BE3">
            <w:pPr>
              <w:rPr>
                <w:b/>
              </w:rPr>
            </w:pPr>
            <w:r w:rsidRPr="00CA388B">
              <w:rPr>
                <w:b/>
              </w:rPr>
              <w:t>Description</w:t>
            </w:r>
          </w:p>
        </w:tc>
      </w:tr>
      <w:tr w:rsidR="003B58E3" w:rsidTr="00F01BE3">
        <w:trPr>
          <w:cantSplit/>
        </w:trPr>
        <w:tc>
          <w:tcPr>
            <w:tcW w:w="2508" w:type="dxa"/>
            <w:shd w:val="clear" w:color="auto" w:fill="auto"/>
          </w:tcPr>
          <w:p w:rsidR="003B58E3" w:rsidRDefault="003B58E3" w:rsidP="00F01BE3">
            <w:r>
              <w:t>Action</w:t>
            </w:r>
          </w:p>
        </w:tc>
        <w:tc>
          <w:tcPr>
            <w:tcW w:w="6240" w:type="dxa"/>
            <w:shd w:val="clear" w:color="auto" w:fill="auto"/>
          </w:tcPr>
          <w:p w:rsidR="003B58E3" w:rsidRDefault="003B58E3" w:rsidP="00F01BE3">
            <w:r>
              <w:rPr>
                <w:rFonts w:ascii="Arial" w:hAnsi="Arial" w:cs="Arial"/>
                <w:color w:val="000000"/>
                <w:sz w:val="18"/>
                <w:szCs w:val="18"/>
              </w:rPr>
              <w:t>action code or method name</w:t>
            </w:r>
          </w:p>
        </w:tc>
      </w:tr>
      <w:tr w:rsidR="003B58E3" w:rsidTr="00F01BE3">
        <w:trPr>
          <w:cantSplit/>
        </w:trPr>
        <w:tc>
          <w:tcPr>
            <w:tcW w:w="2508" w:type="dxa"/>
            <w:shd w:val="clear" w:color="auto" w:fill="auto"/>
          </w:tcPr>
          <w:p w:rsidR="003B58E3" w:rsidRDefault="003B58E3" w:rsidP="00F01BE3">
            <w:r>
              <w:t>login</w:t>
            </w:r>
          </w:p>
        </w:tc>
        <w:tc>
          <w:tcPr>
            <w:tcW w:w="6240" w:type="dxa"/>
            <w:shd w:val="clear" w:color="auto" w:fill="auto"/>
          </w:tcPr>
          <w:p w:rsidR="003B58E3" w:rsidRDefault="003B58E3" w:rsidP="00F01BE3">
            <w:r>
              <w:rPr>
                <w:rFonts w:ascii="Arial" w:hAnsi="Arial" w:cs="Arial"/>
                <w:color w:val="000000"/>
                <w:sz w:val="18"/>
                <w:szCs w:val="18"/>
              </w:rPr>
              <w:t>Unique system wide user authentication string</w:t>
            </w:r>
          </w:p>
        </w:tc>
      </w:tr>
      <w:tr w:rsidR="003B58E3" w:rsidTr="00F01BE3">
        <w:trPr>
          <w:cantSplit/>
        </w:trPr>
        <w:tc>
          <w:tcPr>
            <w:tcW w:w="2508" w:type="dxa"/>
            <w:shd w:val="clear" w:color="auto" w:fill="auto"/>
          </w:tcPr>
          <w:p w:rsidR="003B58E3" w:rsidRDefault="003B58E3" w:rsidP="00F01BE3">
            <w:r>
              <w:t>Password</w:t>
            </w:r>
          </w:p>
        </w:tc>
        <w:tc>
          <w:tcPr>
            <w:tcW w:w="6240" w:type="dxa"/>
            <w:shd w:val="clear" w:color="auto" w:fill="auto"/>
          </w:tcPr>
          <w:p w:rsidR="003B58E3" w:rsidRDefault="003B58E3" w:rsidP="00F01BE3">
            <w:r>
              <w:rPr>
                <w:rFonts w:ascii="Arial" w:hAnsi="Arial" w:cs="Arial"/>
                <w:color w:val="000000"/>
                <w:sz w:val="18"/>
                <w:szCs w:val="18"/>
              </w:rPr>
              <w:t>User’s password for authentication</w:t>
            </w:r>
          </w:p>
        </w:tc>
      </w:tr>
      <w:tr w:rsidR="003B58E3" w:rsidTr="00F01BE3">
        <w:trPr>
          <w:cantSplit/>
        </w:trPr>
        <w:tc>
          <w:tcPr>
            <w:tcW w:w="2508" w:type="dxa"/>
            <w:shd w:val="clear" w:color="auto" w:fill="auto"/>
          </w:tcPr>
          <w:p w:rsidR="003B58E3" w:rsidRDefault="003B58E3" w:rsidP="00F01BE3">
            <w:r>
              <w:t>Location</w:t>
            </w:r>
          </w:p>
        </w:tc>
        <w:tc>
          <w:tcPr>
            <w:tcW w:w="6240" w:type="dxa"/>
            <w:shd w:val="clear" w:color="auto" w:fill="auto"/>
          </w:tcPr>
          <w:p w:rsidR="003B58E3" w:rsidRDefault="003B58E3" w:rsidP="00F01BE3">
            <w:r>
              <w:t>General area of temperature device</w:t>
            </w:r>
          </w:p>
        </w:tc>
      </w:tr>
      <w:tr w:rsidR="003B58E3" w:rsidTr="00F01BE3">
        <w:trPr>
          <w:cantSplit/>
        </w:trPr>
        <w:tc>
          <w:tcPr>
            <w:tcW w:w="2508" w:type="dxa"/>
            <w:shd w:val="clear" w:color="auto" w:fill="auto"/>
          </w:tcPr>
          <w:p w:rsidR="003B58E3" w:rsidRDefault="003B58E3" w:rsidP="00F01BE3">
            <w:r>
              <w:t>fromdate</w:t>
            </w:r>
          </w:p>
        </w:tc>
        <w:tc>
          <w:tcPr>
            <w:tcW w:w="6240" w:type="dxa"/>
            <w:shd w:val="clear" w:color="auto" w:fill="auto"/>
          </w:tcPr>
          <w:p w:rsidR="003B58E3" w:rsidRDefault="003B58E3" w:rsidP="00F01BE3">
            <w:r>
              <w:t>YYYY-MM-DD</w:t>
            </w:r>
          </w:p>
        </w:tc>
      </w:tr>
      <w:tr w:rsidR="003B58E3" w:rsidTr="00F01BE3">
        <w:trPr>
          <w:cantSplit/>
        </w:trPr>
        <w:tc>
          <w:tcPr>
            <w:tcW w:w="2508" w:type="dxa"/>
            <w:shd w:val="clear" w:color="auto" w:fill="auto"/>
          </w:tcPr>
          <w:p w:rsidR="003B58E3" w:rsidRDefault="003B58E3" w:rsidP="00F01BE3">
            <w:r>
              <w:t>todate</w:t>
            </w:r>
          </w:p>
        </w:tc>
        <w:tc>
          <w:tcPr>
            <w:tcW w:w="6240" w:type="dxa"/>
            <w:shd w:val="clear" w:color="auto" w:fill="auto"/>
          </w:tcPr>
          <w:p w:rsidR="003B58E3" w:rsidRDefault="003B58E3" w:rsidP="00F01BE3">
            <w:r>
              <w:t>YYYY-MM-DD</w:t>
            </w:r>
          </w:p>
        </w:tc>
      </w:tr>
      <w:tr w:rsidR="003B58E3" w:rsidTr="00F01BE3">
        <w:trPr>
          <w:cantSplit/>
        </w:trPr>
        <w:tc>
          <w:tcPr>
            <w:tcW w:w="2508" w:type="dxa"/>
            <w:shd w:val="clear" w:color="auto" w:fill="auto"/>
          </w:tcPr>
          <w:p w:rsidR="003B58E3" w:rsidRDefault="003B58E3" w:rsidP="00F01BE3">
            <w:r>
              <w:t>scaleid</w:t>
            </w:r>
          </w:p>
        </w:tc>
        <w:tc>
          <w:tcPr>
            <w:tcW w:w="6240" w:type="dxa"/>
            <w:shd w:val="clear" w:color="auto" w:fill="auto"/>
          </w:tcPr>
          <w:p w:rsidR="003B58E3" w:rsidRDefault="003B58E3" w:rsidP="00F01BE3"/>
        </w:tc>
      </w:tr>
      <w:tr w:rsidR="003B58E3" w:rsidTr="00F01BE3">
        <w:trPr>
          <w:cantSplit/>
        </w:trPr>
        <w:tc>
          <w:tcPr>
            <w:tcW w:w="2508" w:type="dxa"/>
            <w:shd w:val="clear" w:color="auto" w:fill="auto"/>
          </w:tcPr>
          <w:p w:rsidR="003B58E3" w:rsidRDefault="003B58E3" w:rsidP="00F01BE3">
            <w:r>
              <w:t>scalename</w:t>
            </w:r>
          </w:p>
        </w:tc>
        <w:tc>
          <w:tcPr>
            <w:tcW w:w="6240" w:type="dxa"/>
            <w:shd w:val="clear" w:color="auto" w:fill="auto"/>
          </w:tcPr>
          <w:p w:rsidR="003B58E3" w:rsidRDefault="003B58E3" w:rsidP="00F01BE3"/>
        </w:tc>
      </w:tr>
      <w:tr w:rsidR="003B58E3" w:rsidTr="00F01BE3">
        <w:trPr>
          <w:cantSplit/>
        </w:trPr>
        <w:tc>
          <w:tcPr>
            <w:tcW w:w="2508" w:type="dxa"/>
            <w:shd w:val="clear" w:color="auto" w:fill="auto"/>
          </w:tcPr>
          <w:p w:rsidR="003B58E3" w:rsidRDefault="00832D03" w:rsidP="00F01BE3">
            <w:r>
              <w:t>processname</w:t>
            </w:r>
          </w:p>
        </w:tc>
        <w:tc>
          <w:tcPr>
            <w:tcW w:w="6240" w:type="dxa"/>
            <w:shd w:val="clear" w:color="auto" w:fill="auto"/>
          </w:tcPr>
          <w:p w:rsidR="003B58E3" w:rsidRDefault="003B58E3" w:rsidP="00F01BE3"/>
        </w:tc>
      </w:tr>
      <w:tr w:rsidR="00832D03" w:rsidTr="00F01BE3">
        <w:trPr>
          <w:cantSplit/>
        </w:trPr>
        <w:tc>
          <w:tcPr>
            <w:tcW w:w="2508" w:type="dxa"/>
            <w:shd w:val="clear" w:color="auto" w:fill="auto"/>
          </w:tcPr>
          <w:p w:rsidR="00832D03" w:rsidRDefault="00832D03" w:rsidP="00F01BE3">
            <w:r>
              <w:t>product</w:t>
            </w:r>
          </w:p>
        </w:tc>
        <w:tc>
          <w:tcPr>
            <w:tcW w:w="6240" w:type="dxa"/>
            <w:shd w:val="clear" w:color="auto" w:fill="auto"/>
          </w:tcPr>
          <w:p w:rsidR="00832D03" w:rsidRDefault="00832D03" w:rsidP="00F01BE3"/>
        </w:tc>
      </w:tr>
    </w:tbl>
    <w:p w:rsidR="003B58E3" w:rsidRPr="003B58E3" w:rsidRDefault="003B58E3" w:rsidP="003B58E3">
      <w:pPr>
        <w:rPr>
          <w:lang w:eastAsia="x-none"/>
        </w:rPr>
      </w:pPr>
    </w:p>
    <w:p w:rsidR="00DB4DA0" w:rsidRDefault="00DB4DA0" w:rsidP="00E11B6C">
      <w:pPr>
        <w:pStyle w:val="Heading3"/>
        <w:rPr>
          <w:lang w:val="en-US"/>
        </w:rPr>
      </w:pPr>
      <w:bookmarkStart w:id="3341" w:name="_Toc469976697"/>
      <w:r>
        <w:rPr>
          <w:lang w:val="en-US"/>
        </w:rPr>
        <w:t>sendSensorData</w:t>
      </w:r>
      <w:bookmarkEnd w:id="3341"/>
    </w:p>
    <w:p w:rsidR="00DB4DA0" w:rsidRDefault="00DB4DA0" w:rsidP="00DB4DA0">
      <w:r>
        <w:rPr>
          <w:rFonts w:ascii="Calibri" w:hAnsi="Calibri"/>
          <w:color w:val="000000"/>
        </w:rPr>
        <w:t>I’ve implemented a web service API to call from a Particle.io webhook.  The URL is:</w:t>
      </w:r>
    </w:p>
    <w:p w:rsidR="00DB4DA0" w:rsidRDefault="00DB4DA0" w:rsidP="00DB4DA0">
      <w:r>
        <w:t> </w:t>
      </w:r>
    </w:p>
    <w:p w:rsidR="00DB4DA0" w:rsidRDefault="00EC1E50" w:rsidP="00DB4DA0">
      <w:pPr>
        <w:rPr>
          <w:rFonts w:ascii="Calibri" w:hAnsi="Calibri"/>
          <w:color w:val="000000"/>
        </w:rPr>
      </w:pPr>
      <w:hyperlink r:id="rId37" w:history="1">
        <w:r w:rsidR="00DB4DA0">
          <w:rPr>
            <w:rStyle w:val="Hyperlink"/>
            <w:rFonts w:ascii="Calibri" w:hAnsi="Calibri"/>
          </w:rPr>
          <w:t>https://www.rcofox.com/Image2000/rest/dataservice/sendSensorData/login/password/particle</w:t>
        </w:r>
      </w:hyperlink>
    </w:p>
    <w:p w:rsidR="00DB4DA0" w:rsidRDefault="00DB4DA0" w:rsidP="00DB4DA0">
      <w:pPr>
        <w:rPr>
          <w:rFonts w:eastAsiaTheme="minorHAnsi"/>
        </w:rPr>
      </w:pPr>
      <w:r>
        <w:t> </w:t>
      </w:r>
    </w:p>
    <w:p w:rsidR="00DB4DA0" w:rsidRDefault="00DB4DA0" w:rsidP="00DB4DA0">
      <w:pPr>
        <w:rPr>
          <w:rFonts w:ascii="Calibri" w:hAnsi="Calibri"/>
          <w:color w:val="000000"/>
        </w:rPr>
      </w:pPr>
      <w:r>
        <w:rPr>
          <w:rFonts w:ascii="Calibri" w:hAnsi="Calibri"/>
          <w:color w:val="000000"/>
        </w:rPr>
        <w:t>Replace “login/password” with your actual login/password.</w:t>
      </w:r>
    </w:p>
    <w:p w:rsidR="00DB4DA0" w:rsidRDefault="00DB4DA0" w:rsidP="00DB4DA0">
      <w:pPr>
        <w:rPr>
          <w:rFonts w:eastAsiaTheme="minorHAnsi"/>
        </w:rPr>
      </w:pPr>
      <w:r>
        <w:t> </w:t>
      </w:r>
    </w:p>
    <w:p w:rsidR="00DB4DA0" w:rsidRDefault="00DB4DA0" w:rsidP="00DB4DA0">
      <w:pPr>
        <w:rPr>
          <w:rFonts w:ascii="Calibri" w:hAnsi="Calibri"/>
          <w:color w:val="000000"/>
        </w:rPr>
      </w:pPr>
      <w:r>
        <w:rPr>
          <w:rFonts w:ascii="Calibri" w:hAnsi="Calibri"/>
          <w:color w:val="000000"/>
        </w:rPr>
        <w:t xml:space="preserve">The data format for the jsonString in the </w:t>
      </w:r>
      <w:r>
        <w:rPr>
          <w:rFonts w:ascii="Calibri" w:hAnsi="Calibri"/>
          <w:color w:val="0000FF"/>
        </w:rPr>
        <w:t>Particle.publish("MyEvent", jsonString, PRIVATE)</w:t>
      </w:r>
      <w:r>
        <w:rPr>
          <w:rFonts w:ascii="Calibri" w:hAnsi="Calibri"/>
          <w:color w:val="000000"/>
        </w:rPr>
        <w:t xml:space="preserve"> call is:</w:t>
      </w:r>
    </w:p>
    <w:p w:rsidR="00DB4DA0" w:rsidRDefault="00DB4DA0" w:rsidP="00DB4DA0">
      <w:pPr>
        <w:rPr>
          <w:rFonts w:eastAsiaTheme="minorHAnsi"/>
        </w:rPr>
      </w:pPr>
      <w:r>
        <w:t> </w:t>
      </w:r>
    </w:p>
    <w:p w:rsidR="00DB4DA0" w:rsidRDefault="00DB4DA0" w:rsidP="00DB4DA0">
      <w:pPr>
        <w:pStyle w:val="NormalWeb"/>
        <w:rPr>
          <w:rFonts w:ascii="Courier New" w:hAnsi="Courier New" w:cs="Courier New"/>
          <w:color w:val="0000FF"/>
          <w:sz w:val="20"/>
          <w:szCs w:val="20"/>
        </w:rPr>
      </w:pPr>
      <w:r>
        <w:rPr>
          <w:rFonts w:ascii="Calibri" w:hAnsi="Calibri" w:cs="Courier New"/>
          <w:color w:val="0000FF"/>
        </w:rPr>
        <w:t>{"coreid":"4c0056001951353338363036","endDateTime":"2016-08-05 00:00:00","intervalSeconds":"60","csvValues":"100., 88., 23.4, .123"}</w:t>
      </w:r>
    </w:p>
    <w:p w:rsidR="00DB4DA0" w:rsidRDefault="00DB4DA0" w:rsidP="00DB4DA0">
      <w:pPr>
        <w:pStyle w:val="NormalWeb"/>
        <w:rPr>
          <w:rFonts w:ascii="Courier New" w:hAnsi="Courier New" w:cs="Courier New"/>
          <w:color w:val="0000FF"/>
          <w:sz w:val="20"/>
          <w:szCs w:val="20"/>
        </w:rPr>
      </w:pPr>
      <w:r>
        <w:rPr>
          <w:rFonts w:ascii="Courier New" w:hAnsi="Courier New" w:cs="Courier New"/>
          <w:color w:val="0000FF"/>
          <w:sz w:val="20"/>
          <w:szCs w:val="20"/>
        </w:rPr>
        <w:t> </w:t>
      </w:r>
    </w:p>
    <w:p w:rsidR="00DB4DA0" w:rsidRDefault="00DB4DA0" w:rsidP="00DB4DA0">
      <w:pPr>
        <w:pStyle w:val="NormalWeb"/>
        <w:rPr>
          <w:rFonts w:ascii="Courier New" w:hAnsi="Courier New" w:cs="Courier New"/>
          <w:color w:val="0000FF"/>
          <w:sz w:val="20"/>
          <w:szCs w:val="20"/>
        </w:rPr>
      </w:pPr>
      <w:r>
        <w:rPr>
          <w:rFonts w:ascii="Calibri" w:hAnsi="Calibri" w:cs="Courier New"/>
          <w:color w:val="000000"/>
        </w:rPr>
        <w:t>You need to first put the coreid value of your Electron device into the “</w:t>
      </w:r>
      <w:r>
        <w:rPr>
          <w:rStyle w:val="Strong"/>
          <w:rFonts w:ascii="Calibri" w:hAnsi="Calibri" w:cs="Courier New"/>
          <w:color w:val="000000"/>
        </w:rPr>
        <w:t>Manufacturer Serial Number</w:t>
      </w:r>
      <w:r>
        <w:rPr>
          <w:rFonts w:ascii="Calibri" w:hAnsi="Calibri" w:cs="Courier New"/>
          <w:color w:val="000000"/>
        </w:rPr>
        <w:t>” codingfield in the sensor record that is associated with your electron device, under the Sensors node of the Admin Interface Directory Tree.</w:t>
      </w:r>
    </w:p>
    <w:p w:rsidR="00DB4DA0" w:rsidRDefault="00DB4DA0" w:rsidP="00DB4DA0">
      <w:pPr>
        <w:pStyle w:val="NormalWeb"/>
        <w:rPr>
          <w:rFonts w:ascii="Courier New" w:hAnsi="Courier New" w:cs="Courier New"/>
          <w:color w:val="0000FF"/>
          <w:sz w:val="20"/>
          <w:szCs w:val="20"/>
        </w:rPr>
      </w:pPr>
      <w:r>
        <w:rPr>
          <w:rFonts w:ascii="Calibri" w:hAnsi="Calibri" w:cs="Courier New"/>
          <w:color w:val="000000"/>
        </w:rPr>
        <w:t>You should then see records appear under the “Sensor Data” node in the Directory Tree when the event is triggered by your Particle device.</w:t>
      </w:r>
    </w:p>
    <w:p w:rsidR="00DB4DA0" w:rsidRDefault="00DB4DA0" w:rsidP="00DB4DA0">
      <w:pPr>
        <w:pStyle w:val="NormalWeb"/>
        <w:rPr>
          <w:rFonts w:ascii="Courier New" w:hAnsi="Courier New" w:cs="Courier New"/>
          <w:color w:val="0000FF"/>
          <w:sz w:val="20"/>
          <w:szCs w:val="20"/>
        </w:rPr>
      </w:pPr>
      <w:r>
        <w:rPr>
          <w:rFonts w:ascii="Calibri" w:hAnsi="Calibri" w:cs="Courier New"/>
          <w:color w:val="000000"/>
        </w:rPr>
        <w:t>There is a web service test under the Admin Interface: Test | Webservice Test | dataservice | sendSensorData.  You can cut and paste a JSON string into the last parameter (data) to test a JSON string of the above format.  When it asks for a file to upload, just ignore it and press submit.</w:t>
      </w:r>
    </w:p>
    <w:p w:rsidR="00DB4DA0" w:rsidRPr="00DB4DA0" w:rsidRDefault="00DB4DA0" w:rsidP="00DB4DA0">
      <w:pPr>
        <w:rPr>
          <w:lang w:eastAsia="x-none"/>
        </w:rPr>
      </w:pPr>
    </w:p>
    <w:p w:rsidR="002668A9" w:rsidRDefault="002668A9" w:rsidP="00E11B6C">
      <w:pPr>
        <w:pStyle w:val="Heading3"/>
        <w:rPr>
          <w:lang w:val="en-US"/>
        </w:rPr>
      </w:pPr>
      <w:bookmarkStart w:id="3342" w:name="_Toc469976698"/>
      <w:r>
        <w:rPr>
          <w:lang w:val="en-US"/>
        </w:rPr>
        <w:t>setCompressorSlips</w:t>
      </w:r>
      <w:bookmarkEnd w:id="3342"/>
    </w:p>
    <w:p w:rsidR="002668A9" w:rsidRDefault="002668A9" w:rsidP="002668A9">
      <w:pPr>
        <w:rPr>
          <w:lang w:eastAsia="x-none"/>
        </w:rPr>
      </w:pPr>
      <w:r>
        <w:rPr>
          <w:lang w:eastAsia="x-none"/>
        </w:rPr>
        <w:t>This creates/updates one or more compressor slips under organization then Compressor slips first the location then year, month and day followed by the form record with a directory structure like in the following figure.</w:t>
      </w:r>
    </w:p>
    <w:p w:rsidR="002668A9" w:rsidRDefault="002668A9" w:rsidP="002668A9">
      <w:pPr>
        <w:rPr>
          <w:noProof/>
        </w:rPr>
      </w:pPr>
    </w:p>
    <w:p w:rsidR="002668A9" w:rsidRDefault="002668A9" w:rsidP="002668A9">
      <w:pPr>
        <w:rPr>
          <w:lang w:eastAsia="x-none"/>
        </w:rPr>
      </w:pPr>
      <w:r>
        <w:rPr>
          <w:noProof/>
        </w:rPr>
        <w:lastRenderedPageBreak/>
        <w:drawing>
          <wp:inline distT="0" distB="0" distL="0" distR="0" wp14:anchorId="05C8FB2F" wp14:editId="0A58DB6C">
            <wp:extent cx="5486400" cy="42551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4255135"/>
                    </a:xfrm>
                    <a:prstGeom prst="rect">
                      <a:avLst/>
                    </a:prstGeom>
                  </pic:spPr>
                </pic:pic>
              </a:graphicData>
            </a:graphic>
          </wp:inline>
        </w:drawing>
      </w:r>
    </w:p>
    <w:p w:rsidR="002668A9" w:rsidRDefault="002668A9" w:rsidP="002668A9">
      <w:pPr>
        <w:rPr>
          <w:lang w:eastAsia="x-none"/>
        </w:rPr>
      </w:pPr>
    </w:p>
    <w:p w:rsidR="002668A9" w:rsidRPr="006C7FE7" w:rsidRDefault="002668A9" w:rsidP="002668A9">
      <w:pPr>
        <w:rPr>
          <w:b/>
        </w:rPr>
      </w:pPr>
      <w:r>
        <w:rPr>
          <w:b/>
        </w:rPr>
        <w:t>POS</w:t>
      </w:r>
      <w:r w:rsidRPr="006C7FE7">
        <w:rPr>
          <w:b/>
        </w:rPr>
        <w:t>T:</w:t>
      </w:r>
    </w:p>
    <w:p w:rsidR="002668A9" w:rsidRPr="00CD2B77" w:rsidRDefault="002668A9" w:rsidP="002668A9">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/data</w:t>
      </w:r>
      <w:r w:rsidRPr="00CD2B77">
        <w:rPr>
          <w:rFonts w:ascii="Arial" w:hAnsi="Arial" w:cs="Arial"/>
          <w:color w:val="000000"/>
        </w:rPr>
        <w:t>service/set</w:t>
      </w:r>
      <w:r>
        <w:rPr>
          <w:rFonts w:ascii="Arial" w:hAnsi="Arial" w:cs="Arial"/>
          <w:color w:val="000000"/>
        </w:rPr>
        <w:t>CompressorSlips</w:t>
      </w:r>
      <w:r w:rsidRPr="00CD2B77">
        <w:rPr>
          <w:rFonts w:ascii="Arial" w:hAnsi="Arial" w:cs="Arial"/>
          <w:color w:val="000000"/>
        </w:rPr>
        <w:t>/{login}/{password}/</w:t>
      </w:r>
    </w:p>
    <w:p w:rsidR="002668A9" w:rsidRDefault="002668A9" w:rsidP="002668A9">
      <w:pPr>
        <w:rPr>
          <w:rFonts w:ascii="Arial" w:hAnsi="Arial" w:cs="Arial"/>
          <w:color w:val="000000"/>
          <w:sz w:val="20"/>
          <w:szCs w:val="20"/>
        </w:rPr>
      </w:pPr>
    </w:p>
    <w:p w:rsidR="002668A9" w:rsidRDefault="002668A9" w:rsidP="002668A9">
      <w:pPr>
        <w:rPr>
          <w:rFonts w:ascii="Arial" w:hAnsi="Arial" w:cs="Arial"/>
          <w:b/>
          <w:color w:val="000000"/>
          <w:sz w:val="20"/>
          <w:szCs w:val="20"/>
        </w:rPr>
      </w:pPr>
      <w:r w:rsidRPr="0055362E">
        <w:rPr>
          <w:rFonts w:ascii="Arial" w:hAnsi="Arial" w:cs="Arial"/>
          <w:b/>
          <w:color w:val="000000"/>
          <w:sz w:val="20"/>
          <w:szCs w:val="20"/>
        </w:rPr>
        <w:t>CSV File:</w:t>
      </w:r>
    </w:p>
    <w:p w:rsidR="002668A9" w:rsidRDefault="002668A9" w:rsidP="002668A9">
      <w:pPr>
        <w:rPr>
          <w:rFonts w:ascii="Arial" w:hAnsi="Arial" w:cs="Arial"/>
          <w:b/>
          <w:color w:val="000000"/>
          <w:sz w:val="20"/>
          <w:szCs w:val="20"/>
        </w:rPr>
      </w:pPr>
    </w:p>
    <w:p w:rsidR="002668A9" w:rsidRDefault="002668A9" w:rsidP="002668A9">
      <w:pPr>
        <w:rPr>
          <w:rFonts w:ascii="Arial" w:hAnsi="Arial" w:cs="Arial"/>
          <w:b/>
          <w:color w:val="000000"/>
          <w:sz w:val="20"/>
          <w:szCs w:val="20"/>
        </w:rPr>
      </w:pPr>
      <w:r>
        <w:rPr>
          <w:rFonts w:ascii="Arial" w:hAnsi="Arial" w:cs="Arial"/>
          <w:b/>
          <w:color w:val="000000"/>
          <w:sz w:val="20"/>
          <w:szCs w:val="20"/>
        </w:rPr>
        <w:t>each Line terminated with CRLF</w:t>
      </w:r>
    </w:p>
    <w:p w:rsidR="002668A9" w:rsidRPr="0055362E" w:rsidRDefault="002668A9" w:rsidP="002668A9">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857"/>
        <w:gridCol w:w="990"/>
        <w:gridCol w:w="5333"/>
      </w:tblGrid>
      <w:tr w:rsidR="002668A9" w:rsidTr="002944B1">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2668A9" w:rsidRPr="00CA388B" w:rsidRDefault="002668A9" w:rsidP="002944B1">
            <w:pPr>
              <w:rPr>
                <w:b/>
              </w:rPr>
            </w:pPr>
            <w:r>
              <w:rPr>
                <w:b/>
              </w:rPr>
              <w:t>#</w:t>
            </w:r>
          </w:p>
        </w:tc>
        <w:tc>
          <w:tcPr>
            <w:tcW w:w="2857" w:type="dxa"/>
            <w:tcBorders>
              <w:top w:val="single" w:sz="4" w:space="0" w:color="auto"/>
              <w:left w:val="single" w:sz="4" w:space="0" w:color="auto"/>
              <w:bottom w:val="single" w:sz="4" w:space="0" w:color="auto"/>
              <w:right w:val="single" w:sz="4" w:space="0" w:color="auto"/>
            </w:tcBorders>
            <w:shd w:val="clear" w:color="auto" w:fill="FFFF00"/>
          </w:tcPr>
          <w:p w:rsidR="002668A9" w:rsidRPr="00CA388B" w:rsidRDefault="002668A9" w:rsidP="002944B1">
            <w:pPr>
              <w:rPr>
                <w:b/>
              </w:rPr>
            </w:pPr>
            <w:r>
              <w:rPr>
                <w:b/>
              </w:rPr>
              <w:t>Argument</w:t>
            </w:r>
          </w:p>
        </w:tc>
        <w:tc>
          <w:tcPr>
            <w:tcW w:w="990" w:type="dxa"/>
            <w:tcBorders>
              <w:top w:val="single" w:sz="4" w:space="0" w:color="auto"/>
              <w:left w:val="single" w:sz="4" w:space="0" w:color="auto"/>
              <w:bottom w:val="single" w:sz="4" w:space="0" w:color="auto"/>
              <w:right w:val="single" w:sz="4" w:space="0" w:color="auto"/>
            </w:tcBorders>
            <w:shd w:val="clear" w:color="auto" w:fill="FFFF00"/>
          </w:tcPr>
          <w:p w:rsidR="002668A9" w:rsidRPr="00CA388B" w:rsidRDefault="002668A9" w:rsidP="002944B1">
            <w:pPr>
              <w:rPr>
                <w:b/>
              </w:rPr>
            </w:pPr>
            <w:r>
              <w:rPr>
                <w:b/>
              </w:rPr>
              <w:t>Data Type</w:t>
            </w:r>
          </w:p>
        </w:tc>
        <w:tc>
          <w:tcPr>
            <w:tcW w:w="5333" w:type="dxa"/>
            <w:tcBorders>
              <w:top w:val="single" w:sz="4" w:space="0" w:color="auto"/>
              <w:left w:val="single" w:sz="4" w:space="0" w:color="auto"/>
              <w:bottom w:val="single" w:sz="4" w:space="0" w:color="auto"/>
              <w:right w:val="single" w:sz="4" w:space="0" w:color="auto"/>
            </w:tcBorders>
            <w:shd w:val="clear" w:color="auto" w:fill="FFFF00"/>
          </w:tcPr>
          <w:p w:rsidR="002668A9" w:rsidRPr="00CA388B" w:rsidRDefault="002668A9" w:rsidP="002944B1">
            <w:pPr>
              <w:rPr>
                <w:b/>
              </w:rPr>
            </w:pPr>
            <w:r w:rsidRPr="00CA388B">
              <w:rPr>
                <w:b/>
              </w:rPr>
              <w:t>Description</w:t>
            </w:r>
          </w:p>
        </w:tc>
      </w:tr>
      <w:tr w:rsidR="002668A9" w:rsidTr="002944B1">
        <w:trPr>
          <w:cantSplit/>
        </w:trPr>
        <w:tc>
          <w:tcPr>
            <w:tcW w:w="558" w:type="dxa"/>
          </w:tcPr>
          <w:p w:rsidR="002668A9" w:rsidRDefault="002668A9" w:rsidP="002944B1">
            <w:r>
              <w:t>1</w:t>
            </w:r>
          </w:p>
        </w:tc>
        <w:tc>
          <w:tcPr>
            <w:tcW w:w="2857" w:type="dxa"/>
          </w:tcPr>
          <w:p w:rsidR="002668A9" w:rsidRDefault="002668A9" w:rsidP="002944B1">
            <w:r>
              <w:t>Operation</w:t>
            </w:r>
          </w:p>
        </w:tc>
        <w:tc>
          <w:tcPr>
            <w:tcW w:w="990" w:type="dxa"/>
            <w:shd w:val="clear" w:color="auto" w:fill="auto"/>
          </w:tcPr>
          <w:p w:rsidR="002668A9" w:rsidRDefault="002668A9" w:rsidP="002944B1">
            <w:r>
              <w:t>string</w:t>
            </w:r>
          </w:p>
        </w:tc>
        <w:tc>
          <w:tcPr>
            <w:tcW w:w="5333" w:type="dxa"/>
            <w:shd w:val="clear" w:color="auto" w:fill="auto"/>
          </w:tcPr>
          <w:p w:rsidR="002668A9" w:rsidRPr="00B30950" w:rsidRDefault="002668A9" w:rsidP="002944B1">
            <w:pPr>
              <w:rPr>
                <w:sz w:val="16"/>
                <w:szCs w:val="16"/>
              </w:rPr>
            </w:pPr>
            <w:r w:rsidRPr="00B30950">
              <w:rPr>
                <w:rFonts w:ascii="Arial" w:hAnsi="Arial" w:cs="Arial"/>
                <w:sz w:val="16"/>
                <w:szCs w:val="16"/>
              </w:rPr>
              <w:t>"I" - insert the record without checking if it exists -- fastest.</w:t>
            </w:r>
          </w:p>
          <w:p w:rsidR="002668A9" w:rsidRPr="00B30950" w:rsidRDefault="002668A9" w:rsidP="002944B1">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2668A9" w:rsidRPr="00B30950" w:rsidRDefault="002668A9" w:rsidP="002944B1">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2668A9" w:rsidRPr="00B30950" w:rsidRDefault="002668A9" w:rsidP="002944B1">
            <w:pPr>
              <w:rPr>
                <w:sz w:val="16"/>
                <w:szCs w:val="16"/>
              </w:rPr>
            </w:pPr>
            <w:r w:rsidRPr="00B30950">
              <w:rPr>
                <w:rFonts w:ascii="Arial" w:hAnsi="Arial" w:cs="Arial"/>
                <w:sz w:val="16"/>
                <w:szCs w:val="16"/>
              </w:rPr>
              <w:t>"D" - delete the record.  If used on a Header record, the details are automatically deleted also.</w:t>
            </w:r>
          </w:p>
          <w:p w:rsidR="002668A9" w:rsidRPr="00B30950" w:rsidRDefault="002668A9" w:rsidP="002944B1">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2668A9" w:rsidTr="002944B1">
        <w:trPr>
          <w:cantSplit/>
        </w:trPr>
        <w:tc>
          <w:tcPr>
            <w:tcW w:w="558" w:type="dxa"/>
          </w:tcPr>
          <w:p w:rsidR="002668A9" w:rsidRDefault="002668A9" w:rsidP="002944B1">
            <w:r>
              <w:t>2</w:t>
            </w:r>
          </w:p>
        </w:tc>
        <w:tc>
          <w:tcPr>
            <w:tcW w:w="2857" w:type="dxa"/>
          </w:tcPr>
          <w:p w:rsidR="002668A9" w:rsidRDefault="002668A9" w:rsidP="002944B1">
            <w:r>
              <w:t>Flag</w:t>
            </w:r>
          </w:p>
        </w:tc>
        <w:tc>
          <w:tcPr>
            <w:tcW w:w="990" w:type="dxa"/>
            <w:shd w:val="clear" w:color="auto" w:fill="auto"/>
          </w:tcPr>
          <w:p w:rsidR="002668A9" w:rsidRDefault="002668A9" w:rsidP="002944B1">
            <w:r>
              <w:t>string</w:t>
            </w:r>
          </w:p>
        </w:tc>
        <w:tc>
          <w:tcPr>
            <w:tcW w:w="5333" w:type="dxa"/>
            <w:shd w:val="clear" w:color="auto" w:fill="auto"/>
          </w:tcPr>
          <w:p w:rsidR="002668A9" w:rsidRDefault="002668A9" w:rsidP="002944B1">
            <w:r>
              <w:t>“H” - Indicates this is a invoice header item</w:t>
            </w:r>
          </w:p>
        </w:tc>
      </w:tr>
      <w:tr w:rsidR="002668A9" w:rsidTr="002944B1">
        <w:trPr>
          <w:cantSplit/>
        </w:trPr>
        <w:tc>
          <w:tcPr>
            <w:tcW w:w="558" w:type="dxa"/>
          </w:tcPr>
          <w:p w:rsidR="002668A9" w:rsidRDefault="002668A9" w:rsidP="002944B1">
            <w:r>
              <w:t>3</w:t>
            </w:r>
          </w:p>
        </w:tc>
        <w:tc>
          <w:tcPr>
            <w:tcW w:w="2857" w:type="dxa"/>
          </w:tcPr>
          <w:p w:rsidR="002668A9" w:rsidRDefault="002668A9" w:rsidP="002944B1">
            <w:r>
              <w:t>ObjectId</w:t>
            </w:r>
          </w:p>
        </w:tc>
        <w:tc>
          <w:tcPr>
            <w:tcW w:w="990" w:type="dxa"/>
            <w:shd w:val="clear" w:color="auto" w:fill="auto"/>
          </w:tcPr>
          <w:p w:rsidR="002668A9" w:rsidRDefault="002668A9" w:rsidP="002944B1">
            <w:r>
              <w:t>string</w:t>
            </w:r>
          </w:p>
        </w:tc>
        <w:tc>
          <w:tcPr>
            <w:tcW w:w="5333" w:type="dxa"/>
            <w:shd w:val="clear" w:color="auto" w:fill="auto"/>
          </w:tcPr>
          <w:p w:rsidR="002668A9" w:rsidRDefault="002668A9" w:rsidP="002944B1">
            <w:r>
              <w:t>This is the sensor objectid</w:t>
            </w:r>
          </w:p>
        </w:tc>
      </w:tr>
      <w:tr w:rsidR="002668A9" w:rsidTr="002944B1">
        <w:trPr>
          <w:cantSplit/>
        </w:trPr>
        <w:tc>
          <w:tcPr>
            <w:tcW w:w="558" w:type="dxa"/>
          </w:tcPr>
          <w:p w:rsidR="002668A9" w:rsidRDefault="002668A9" w:rsidP="002944B1">
            <w:r>
              <w:t>4</w:t>
            </w:r>
          </w:p>
        </w:tc>
        <w:tc>
          <w:tcPr>
            <w:tcW w:w="2857" w:type="dxa"/>
          </w:tcPr>
          <w:p w:rsidR="002668A9" w:rsidRDefault="002668A9" w:rsidP="002944B1">
            <w:r>
              <w:t>ObjectType</w:t>
            </w:r>
          </w:p>
        </w:tc>
        <w:tc>
          <w:tcPr>
            <w:tcW w:w="990" w:type="dxa"/>
            <w:shd w:val="clear" w:color="auto" w:fill="auto"/>
          </w:tcPr>
          <w:p w:rsidR="002668A9" w:rsidRDefault="002668A9" w:rsidP="002944B1">
            <w:r>
              <w:t>string</w:t>
            </w:r>
          </w:p>
        </w:tc>
        <w:tc>
          <w:tcPr>
            <w:tcW w:w="5333" w:type="dxa"/>
            <w:shd w:val="clear" w:color="auto" w:fill="auto"/>
          </w:tcPr>
          <w:p w:rsidR="002668A9" w:rsidRDefault="002668A9" w:rsidP="002944B1">
            <w:r>
              <w:t>This is the sensor objecttype</w:t>
            </w:r>
          </w:p>
        </w:tc>
      </w:tr>
      <w:tr w:rsidR="002668A9" w:rsidTr="002944B1">
        <w:trPr>
          <w:cantSplit/>
        </w:trPr>
        <w:tc>
          <w:tcPr>
            <w:tcW w:w="558" w:type="dxa"/>
          </w:tcPr>
          <w:p w:rsidR="002668A9" w:rsidRDefault="002668A9" w:rsidP="002944B1">
            <w:r>
              <w:t>5</w:t>
            </w:r>
          </w:p>
        </w:tc>
        <w:tc>
          <w:tcPr>
            <w:tcW w:w="2857" w:type="dxa"/>
          </w:tcPr>
          <w:p w:rsidR="002668A9" w:rsidRDefault="002668A9" w:rsidP="002944B1">
            <w:r>
              <w:t>MobileRecordId</w:t>
            </w:r>
          </w:p>
        </w:tc>
        <w:tc>
          <w:tcPr>
            <w:tcW w:w="990" w:type="dxa"/>
            <w:shd w:val="clear" w:color="auto" w:fill="auto"/>
          </w:tcPr>
          <w:p w:rsidR="002668A9" w:rsidRDefault="002668A9" w:rsidP="002944B1">
            <w:r>
              <w:t>string</w:t>
            </w:r>
          </w:p>
        </w:tc>
        <w:tc>
          <w:tcPr>
            <w:tcW w:w="5333" w:type="dxa"/>
            <w:shd w:val="clear" w:color="auto" w:fill="auto"/>
          </w:tcPr>
          <w:p w:rsidR="002668A9" w:rsidRDefault="002668A9" w:rsidP="002944B1"/>
        </w:tc>
      </w:tr>
      <w:tr w:rsidR="002668A9" w:rsidTr="002944B1">
        <w:trPr>
          <w:cantSplit/>
        </w:trPr>
        <w:tc>
          <w:tcPr>
            <w:tcW w:w="558" w:type="dxa"/>
          </w:tcPr>
          <w:p w:rsidR="002668A9" w:rsidRDefault="002668A9" w:rsidP="002944B1">
            <w:r>
              <w:lastRenderedPageBreak/>
              <w:t>6</w:t>
            </w:r>
          </w:p>
        </w:tc>
        <w:tc>
          <w:tcPr>
            <w:tcW w:w="2857" w:type="dxa"/>
          </w:tcPr>
          <w:p w:rsidR="002668A9" w:rsidRDefault="002668A9" w:rsidP="002944B1">
            <w:r>
              <w:t>Functional Group Name</w:t>
            </w:r>
          </w:p>
        </w:tc>
        <w:tc>
          <w:tcPr>
            <w:tcW w:w="990" w:type="dxa"/>
            <w:shd w:val="clear" w:color="auto" w:fill="auto"/>
          </w:tcPr>
          <w:p w:rsidR="002668A9" w:rsidRDefault="002668A9" w:rsidP="002944B1">
            <w:r>
              <w:t>string</w:t>
            </w:r>
          </w:p>
        </w:tc>
        <w:tc>
          <w:tcPr>
            <w:tcW w:w="5333" w:type="dxa"/>
            <w:shd w:val="clear" w:color="auto" w:fill="auto"/>
          </w:tcPr>
          <w:p w:rsidR="002668A9" w:rsidRDefault="002668A9" w:rsidP="002944B1">
            <w:r>
              <w:t>This is security for login user what they can see. Optional unles you want security and then you use this and the org number</w:t>
            </w:r>
          </w:p>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944B1">
            <w:r>
              <w:t>7</w:t>
            </w:r>
          </w:p>
        </w:tc>
        <w:tc>
          <w:tcPr>
            <w:tcW w:w="2857" w:type="dxa"/>
            <w:tcBorders>
              <w:top w:val="single" w:sz="4" w:space="0" w:color="auto"/>
              <w:left w:val="single" w:sz="4" w:space="0" w:color="auto"/>
              <w:bottom w:val="single" w:sz="4" w:space="0" w:color="auto"/>
              <w:right w:val="single" w:sz="4" w:space="0" w:color="auto"/>
            </w:tcBorders>
          </w:tcPr>
          <w:p w:rsidR="002668A9" w:rsidRPr="00A8197D" w:rsidRDefault="002668A9" w:rsidP="002944B1">
            <w:r w:rsidRPr="00A8197D">
              <w:t>Organization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944B1">
            <w:r>
              <w:t>8</w:t>
            </w:r>
          </w:p>
        </w:tc>
        <w:tc>
          <w:tcPr>
            <w:tcW w:w="2857" w:type="dxa"/>
            <w:tcBorders>
              <w:top w:val="single" w:sz="4" w:space="0" w:color="auto"/>
              <w:left w:val="single" w:sz="4" w:space="0" w:color="auto"/>
              <w:bottom w:val="single" w:sz="4" w:space="0" w:color="auto"/>
              <w:right w:val="single" w:sz="4" w:space="0" w:color="auto"/>
            </w:tcBorders>
          </w:tcPr>
          <w:p w:rsidR="002668A9" w:rsidRPr="009A7866" w:rsidRDefault="002668A9" w:rsidP="002944B1">
            <w:pPr>
              <w:rPr>
                <w:sz w:val="18"/>
                <w:szCs w:val="18"/>
              </w:rPr>
            </w:pPr>
            <w:r>
              <w:t>Organization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944B1">
            <w:r>
              <w:t>9</w:t>
            </w:r>
          </w:p>
        </w:tc>
        <w:tc>
          <w:tcPr>
            <w:tcW w:w="2857" w:type="dxa"/>
            <w:tcBorders>
              <w:top w:val="single" w:sz="4" w:space="0" w:color="auto"/>
              <w:left w:val="single" w:sz="4" w:space="0" w:color="auto"/>
              <w:bottom w:val="single" w:sz="4" w:space="0" w:color="auto"/>
              <w:right w:val="single" w:sz="4" w:space="0" w:color="auto"/>
            </w:tcBorders>
          </w:tcPr>
          <w:p w:rsidR="002668A9" w:rsidRPr="00667B71" w:rsidRDefault="002668A9" w:rsidP="002944B1">
            <w:pPr>
              <w:rPr>
                <w:rFonts w:ascii="Calibri" w:hAnsi="Calibri"/>
                <w:color w:val="000000"/>
                <w:sz w:val="22"/>
                <w:szCs w:val="22"/>
              </w:rPr>
            </w:pPr>
            <w:r>
              <w:rPr>
                <w:rFonts w:ascii="Calibri" w:hAnsi="Calibri"/>
                <w:color w:val="000000"/>
                <w:sz w:val="22"/>
                <w:szCs w:val="22"/>
              </w:rPr>
              <w:t>Job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944B1">
            <w:r>
              <w:t>10</w:t>
            </w:r>
          </w:p>
        </w:tc>
        <w:tc>
          <w:tcPr>
            <w:tcW w:w="2857" w:type="dxa"/>
            <w:tcBorders>
              <w:top w:val="single" w:sz="4" w:space="0" w:color="auto"/>
              <w:left w:val="single" w:sz="4" w:space="0" w:color="auto"/>
              <w:bottom w:val="single" w:sz="4" w:space="0" w:color="auto"/>
              <w:right w:val="single" w:sz="4" w:space="0" w:color="auto"/>
            </w:tcBorders>
          </w:tcPr>
          <w:p w:rsidR="002668A9" w:rsidRPr="00A8197D" w:rsidRDefault="002668A9" w:rsidP="002944B1">
            <w:r>
              <w:t>Order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944B1">
            <w:r>
              <w:t>11</w:t>
            </w:r>
          </w:p>
        </w:tc>
        <w:tc>
          <w:tcPr>
            <w:tcW w:w="2857" w:type="dxa"/>
            <w:tcBorders>
              <w:top w:val="single" w:sz="4" w:space="0" w:color="auto"/>
              <w:left w:val="single" w:sz="4" w:space="0" w:color="auto"/>
              <w:bottom w:val="single" w:sz="4" w:space="0" w:color="auto"/>
              <w:right w:val="single" w:sz="4" w:space="0" w:color="auto"/>
            </w:tcBorders>
          </w:tcPr>
          <w:p w:rsidR="002668A9" w:rsidRDefault="002668A9" w:rsidP="002944B1">
            <w:r>
              <w:t>Front Stack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944B1">
            <w:r>
              <w:t>12</w:t>
            </w:r>
          </w:p>
        </w:tc>
        <w:tc>
          <w:tcPr>
            <w:tcW w:w="2857" w:type="dxa"/>
            <w:tcBorders>
              <w:top w:val="single" w:sz="4" w:space="0" w:color="auto"/>
              <w:left w:val="single" w:sz="4" w:space="0" w:color="auto"/>
              <w:bottom w:val="single" w:sz="4" w:space="0" w:color="auto"/>
              <w:right w:val="single" w:sz="4" w:space="0" w:color="auto"/>
            </w:tcBorders>
          </w:tcPr>
          <w:p w:rsidR="002668A9" w:rsidRDefault="002668A9" w:rsidP="002944B1">
            <w:r>
              <w:t>Middle Stack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944B1">
            <w:r>
              <w:t>13</w:t>
            </w:r>
          </w:p>
        </w:tc>
        <w:tc>
          <w:tcPr>
            <w:tcW w:w="2857" w:type="dxa"/>
            <w:tcBorders>
              <w:top w:val="single" w:sz="4" w:space="0" w:color="auto"/>
              <w:left w:val="single" w:sz="4" w:space="0" w:color="auto"/>
              <w:bottom w:val="single" w:sz="4" w:space="0" w:color="auto"/>
              <w:right w:val="single" w:sz="4" w:space="0" w:color="auto"/>
            </w:tcBorders>
          </w:tcPr>
          <w:p w:rsidR="002668A9" w:rsidRDefault="002668A9" w:rsidP="002944B1">
            <w:r>
              <w:t>Back Stack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944B1">
            <w:r>
              <w:t>14</w:t>
            </w:r>
          </w:p>
        </w:tc>
        <w:tc>
          <w:tcPr>
            <w:tcW w:w="2857" w:type="dxa"/>
            <w:tcBorders>
              <w:top w:val="single" w:sz="4" w:space="0" w:color="auto"/>
              <w:left w:val="single" w:sz="4" w:space="0" w:color="auto"/>
              <w:bottom w:val="single" w:sz="4" w:space="0" w:color="auto"/>
              <w:right w:val="single" w:sz="4" w:space="0" w:color="auto"/>
            </w:tcBorders>
          </w:tcPr>
          <w:p w:rsidR="002668A9" w:rsidRDefault="002668A9" w:rsidP="002944B1">
            <w:r>
              <w:t>Blow Down Press</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944B1">
            <w:r>
              <w:t>15</w:t>
            </w:r>
          </w:p>
        </w:tc>
        <w:tc>
          <w:tcPr>
            <w:tcW w:w="2857" w:type="dxa"/>
            <w:tcBorders>
              <w:top w:val="single" w:sz="4" w:space="0" w:color="auto"/>
              <w:left w:val="single" w:sz="4" w:space="0" w:color="auto"/>
              <w:bottom w:val="single" w:sz="4" w:space="0" w:color="auto"/>
              <w:right w:val="single" w:sz="4" w:space="0" w:color="auto"/>
            </w:tcBorders>
          </w:tcPr>
          <w:p w:rsidR="002668A9" w:rsidRDefault="002668A9" w:rsidP="002944B1">
            <w:r>
              <w:t>Free of Pests</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944B1">
            <w:r>
              <w:t>16</w:t>
            </w:r>
          </w:p>
        </w:tc>
        <w:tc>
          <w:tcPr>
            <w:tcW w:w="2857" w:type="dxa"/>
            <w:tcBorders>
              <w:top w:val="single" w:sz="4" w:space="0" w:color="auto"/>
              <w:left w:val="single" w:sz="4" w:space="0" w:color="auto"/>
              <w:bottom w:val="single" w:sz="4" w:space="0" w:color="auto"/>
              <w:right w:val="single" w:sz="4" w:space="0" w:color="auto"/>
            </w:tcBorders>
          </w:tcPr>
          <w:p w:rsidR="002668A9" w:rsidRDefault="002668A9" w:rsidP="002944B1">
            <w:r>
              <w:t>Free of Weeds</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944B1">
            <w:r>
              <w:t>17</w:t>
            </w:r>
          </w:p>
        </w:tc>
        <w:tc>
          <w:tcPr>
            <w:tcW w:w="2857" w:type="dxa"/>
            <w:tcBorders>
              <w:top w:val="single" w:sz="4" w:space="0" w:color="auto"/>
              <w:left w:val="single" w:sz="4" w:space="0" w:color="auto"/>
              <w:bottom w:val="single" w:sz="4" w:space="0" w:color="auto"/>
              <w:right w:val="single" w:sz="4" w:space="0" w:color="auto"/>
            </w:tcBorders>
          </w:tcPr>
          <w:p w:rsidR="002668A9" w:rsidRPr="00667B71" w:rsidRDefault="002668A9" w:rsidP="002944B1">
            <w:pPr>
              <w:rPr>
                <w:rFonts w:ascii="Calibri" w:hAnsi="Calibri"/>
                <w:color w:val="000000"/>
                <w:sz w:val="22"/>
                <w:szCs w:val="22"/>
              </w:rPr>
            </w:pPr>
            <w:r>
              <w:rPr>
                <w:rFonts w:ascii="Calibri" w:hAnsi="Calibri"/>
                <w:color w:val="000000"/>
                <w:sz w:val="22"/>
                <w:szCs w:val="22"/>
              </w:rPr>
              <w:t>Free of Manure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944B1">
            <w:r>
              <w:t>18</w:t>
            </w:r>
          </w:p>
        </w:tc>
        <w:tc>
          <w:tcPr>
            <w:tcW w:w="2857" w:type="dxa"/>
            <w:tcBorders>
              <w:top w:val="single" w:sz="4" w:space="0" w:color="auto"/>
              <w:left w:val="single" w:sz="4" w:space="0" w:color="auto"/>
              <w:bottom w:val="single" w:sz="4" w:space="0" w:color="auto"/>
              <w:right w:val="single" w:sz="4" w:space="0" w:color="auto"/>
            </w:tcBorders>
          </w:tcPr>
          <w:p w:rsidR="002668A9" w:rsidRDefault="002668A9" w:rsidP="002944B1">
            <w:pPr>
              <w:rPr>
                <w:rFonts w:ascii="Calibri" w:hAnsi="Calibri"/>
                <w:color w:val="000000"/>
                <w:sz w:val="22"/>
                <w:szCs w:val="22"/>
              </w:rPr>
            </w:pPr>
            <w:r>
              <w:rPr>
                <w:rFonts w:ascii="Calibri" w:hAnsi="Calibri"/>
                <w:color w:val="000000"/>
                <w:sz w:val="22"/>
                <w:szCs w:val="22"/>
              </w:rPr>
              <w:t>Free of Soil and Roots</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944B1">
            <w:r>
              <w:t>19</w:t>
            </w:r>
          </w:p>
        </w:tc>
        <w:tc>
          <w:tcPr>
            <w:tcW w:w="2857" w:type="dxa"/>
            <w:tcBorders>
              <w:top w:val="single" w:sz="4" w:space="0" w:color="auto"/>
              <w:left w:val="single" w:sz="4" w:space="0" w:color="auto"/>
              <w:bottom w:val="single" w:sz="4" w:space="0" w:color="auto"/>
              <w:right w:val="single" w:sz="4" w:space="0" w:color="auto"/>
            </w:tcBorders>
          </w:tcPr>
          <w:p w:rsidR="002668A9" w:rsidRDefault="002668A9" w:rsidP="002944B1">
            <w:pPr>
              <w:rPr>
                <w:rFonts w:ascii="Calibri" w:hAnsi="Calibri"/>
                <w:color w:val="000000"/>
                <w:sz w:val="22"/>
                <w:szCs w:val="22"/>
              </w:rPr>
            </w:pPr>
            <w:r>
              <w:rPr>
                <w:rFonts w:ascii="Calibri" w:hAnsi="Calibri"/>
                <w:color w:val="000000"/>
                <w:sz w:val="22"/>
                <w:szCs w:val="22"/>
              </w:rPr>
              <w:t>Stack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944B1">
            <w:r>
              <w:t>20</w:t>
            </w:r>
          </w:p>
        </w:tc>
        <w:tc>
          <w:tcPr>
            <w:tcW w:w="2857" w:type="dxa"/>
            <w:tcBorders>
              <w:top w:val="single" w:sz="4" w:space="0" w:color="auto"/>
              <w:left w:val="single" w:sz="4" w:space="0" w:color="auto"/>
              <w:bottom w:val="single" w:sz="4" w:space="0" w:color="auto"/>
              <w:right w:val="single" w:sz="4" w:space="0" w:color="auto"/>
            </w:tcBorders>
          </w:tcPr>
          <w:p w:rsidR="002668A9" w:rsidRDefault="002668A9" w:rsidP="002944B1">
            <w:pPr>
              <w:rPr>
                <w:rFonts w:ascii="Calibri" w:hAnsi="Calibri"/>
                <w:color w:val="000000"/>
                <w:sz w:val="22"/>
                <w:szCs w:val="22"/>
              </w:rPr>
            </w:pPr>
            <w:r>
              <w:rPr>
                <w:rFonts w:ascii="Calibri" w:hAnsi="Calibri"/>
                <w:color w:val="000000"/>
                <w:sz w:val="22"/>
                <w:szCs w:val="22"/>
              </w:rPr>
              <w:t>Time of Loading Container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944B1">
            <w:r>
              <w:t>21</w:t>
            </w:r>
          </w:p>
        </w:tc>
        <w:tc>
          <w:tcPr>
            <w:tcW w:w="2857" w:type="dxa"/>
            <w:tcBorders>
              <w:top w:val="single" w:sz="4" w:space="0" w:color="auto"/>
              <w:left w:val="single" w:sz="4" w:space="0" w:color="auto"/>
              <w:bottom w:val="single" w:sz="4" w:space="0" w:color="auto"/>
              <w:right w:val="single" w:sz="4" w:space="0" w:color="auto"/>
            </w:tcBorders>
          </w:tcPr>
          <w:p w:rsidR="002668A9" w:rsidRDefault="002668A9" w:rsidP="002944B1">
            <w:pPr>
              <w:rPr>
                <w:rFonts w:ascii="Calibri" w:hAnsi="Calibri"/>
                <w:color w:val="000000"/>
                <w:sz w:val="22"/>
                <w:szCs w:val="22"/>
              </w:rPr>
            </w:pPr>
            <w:r>
              <w:rPr>
                <w:rFonts w:ascii="Calibri" w:hAnsi="Calibri"/>
                <w:color w:val="000000"/>
                <w:sz w:val="22"/>
                <w:szCs w:val="22"/>
              </w:rPr>
              <w:t>Date1</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944B1">
            <w:r>
              <w:t>22</w:t>
            </w:r>
          </w:p>
        </w:tc>
        <w:tc>
          <w:tcPr>
            <w:tcW w:w="2857" w:type="dxa"/>
            <w:tcBorders>
              <w:top w:val="single" w:sz="4" w:space="0" w:color="auto"/>
              <w:left w:val="single" w:sz="4" w:space="0" w:color="auto"/>
              <w:bottom w:val="single" w:sz="4" w:space="0" w:color="auto"/>
              <w:right w:val="single" w:sz="4" w:space="0" w:color="auto"/>
            </w:tcBorders>
          </w:tcPr>
          <w:p w:rsidR="002668A9" w:rsidRDefault="002668A9" w:rsidP="002944B1">
            <w:pPr>
              <w:rPr>
                <w:rFonts w:ascii="Calibri" w:hAnsi="Calibri"/>
                <w:color w:val="000000"/>
                <w:sz w:val="22"/>
                <w:szCs w:val="22"/>
              </w:rPr>
            </w:pPr>
            <w:r>
              <w:rPr>
                <w:rFonts w:ascii="Calibri" w:hAnsi="Calibri"/>
                <w:color w:val="000000"/>
                <w:sz w:val="22"/>
                <w:szCs w:val="22"/>
              </w:rPr>
              <w:t>Date2</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944B1">
            <w:r>
              <w:t>23</w:t>
            </w:r>
          </w:p>
        </w:tc>
        <w:tc>
          <w:tcPr>
            <w:tcW w:w="2857" w:type="dxa"/>
            <w:tcBorders>
              <w:top w:val="single" w:sz="4" w:space="0" w:color="auto"/>
              <w:left w:val="single" w:sz="4" w:space="0" w:color="auto"/>
              <w:bottom w:val="single" w:sz="4" w:space="0" w:color="auto"/>
              <w:right w:val="single" w:sz="4" w:space="0" w:color="auto"/>
            </w:tcBorders>
          </w:tcPr>
          <w:p w:rsidR="002668A9" w:rsidRDefault="002668A9" w:rsidP="002944B1">
            <w:pPr>
              <w:rPr>
                <w:rFonts w:ascii="Calibri" w:hAnsi="Calibri"/>
                <w:color w:val="000000"/>
                <w:sz w:val="22"/>
                <w:szCs w:val="22"/>
              </w:rPr>
            </w:pPr>
            <w:r>
              <w:rPr>
                <w:rFonts w:ascii="Calibri" w:hAnsi="Calibri"/>
                <w:color w:val="000000"/>
                <w:sz w:val="22"/>
                <w:szCs w:val="22"/>
              </w:rPr>
              <w:t>Date3</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944B1">
            <w:r>
              <w:t>24</w:t>
            </w:r>
          </w:p>
        </w:tc>
        <w:tc>
          <w:tcPr>
            <w:tcW w:w="2857" w:type="dxa"/>
            <w:tcBorders>
              <w:top w:val="single" w:sz="4" w:space="0" w:color="auto"/>
              <w:left w:val="single" w:sz="4" w:space="0" w:color="auto"/>
              <w:bottom w:val="single" w:sz="4" w:space="0" w:color="auto"/>
              <w:right w:val="single" w:sz="4" w:space="0" w:color="auto"/>
            </w:tcBorders>
          </w:tcPr>
          <w:p w:rsidR="002668A9" w:rsidRDefault="002668A9" w:rsidP="002944B1">
            <w:pPr>
              <w:rPr>
                <w:rFonts w:ascii="Calibri" w:hAnsi="Calibri"/>
                <w:color w:val="000000"/>
                <w:sz w:val="22"/>
                <w:szCs w:val="22"/>
              </w:rPr>
            </w:pPr>
            <w:r>
              <w:rPr>
                <w:rFonts w:ascii="Calibri" w:hAnsi="Calibri"/>
                <w:color w:val="000000"/>
                <w:sz w:val="22"/>
                <w:szCs w:val="22"/>
              </w:rPr>
              <w:t>Date4</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944B1">
            <w:r>
              <w:t>25</w:t>
            </w:r>
          </w:p>
        </w:tc>
        <w:tc>
          <w:tcPr>
            <w:tcW w:w="2857" w:type="dxa"/>
            <w:tcBorders>
              <w:top w:val="single" w:sz="4" w:space="0" w:color="auto"/>
              <w:left w:val="single" w:sz="4" w:space="0" w:color="auto"/>
              <w:bottom w:val="single" w:sz="4" w:space="0" w:color="auto"/>
              <w:right w:val="single" w:sz="4" w:space="0" w:color="auto"/>
            </w:tcBorders>
          </w:tcPr>
          <w:p w:rsidR="002668A9" w:rsidRDefault="002668A9" w:rsidP="002944B1">
            <w:pPr>
              <w:rPr>
                <w:rFonts w:ascii="Calibri" w:hAnsi="Calibri"/>
                <w:color w:val="000000"/>
                <w:sz w:val="22"/>
                <w:szCs w:val="22"/>
              </w:rPr>
            </w:pPr>
            <w:r>
              <w:rPr>
                <w:rFonts w:ascii="Calibri" w:hAnsi="Calibri"/>
                <w:color w:val="000000"/>
                <w:sz w:val="22"/>
                <w:szCs w:val="22"/>
              </w:rPr>
              <w:t>Press1</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944B1">
            <w:r>
              <w:t>26</w:t>
            </w:r>
          </w:p>
        </w:tc>
        <w:tc>
          <w:tcPr>
            <w:tcW w:w="2857" w:type="dxa"/>
            <w:tcBorders>
              <w:top w:val="single" w:sz="4" w:space="0" w:color="auto"/>
              <w:left w:val="single" w:sz="4" w:space="0" w:color="auto"/>
              <w:bottom w:val="single" w:sz="4" w:space="0" w:color="auto"/>
              <w:right w:val="single" w:sz="4" w:space="0" w:color="auto"/>
            </w:tcBorders>
          </w:tcPr>
          <w:p w:rsidR="002668A9" w:rsidRDefault="002668A9" w:rsidP="002944B1">
            <w:pPr>
              <w:rPr>
                <w:rFonts w:ascii="Calibri" w:hAnsi="Calibri"/>
                <w:color w:val="000000"/>
                <w:sz w:val="22"/>
                <w:szCs w:val="22"/>
              </w:rPr>
            </w:pPr>
            <w:r>
              <w:rPr>
                <w:rFonts w:ascii="Calibri" w:hAnsi="Calibri"/>
                <w:color w:val="000000"/>
                <w:sz w:val="22"/>
                <w:szCs w:val="22"/>
              </w:rPr>
              <w:t>Press2</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944B1">
            <w:r>
              <w:t>27</w:t>
            </w:r>
          </w:p>
        </w:tc>
        <w:tc>
          <w:tcPr>
            <w:tcW w:w="2857" w:type="dxa"/>
            <w:tcBorders>
              <w:top w:val="single" w:sz="4" w:space="0" w:color="auto"/>
              <w:left w:val="single" w:sz="4" w:space="0" w:color="auto"/>
              <w:bottom w:val="single" w:sz="4" w:space="0" w:color="auto"/>
              <w:right w:val="single" w:sz="4" w:space="0" w:color="auto"/>
            </w:tcBorders>
          </w:tcPr>
          <w:p w:rsidR="002668A9" w:rsidRDefault="002668A9" w:rsidP="002944B1">
            <w:pPr>
              <w:rPr>
                <w:rFonts w:ascii="Calibri" w:hAnsi="Calibri"/>
                <w:color w:val="000000"/>
                <w:sz w:val="22"/>
                <w:szCs w:val="22"/>
              </w:rPr>
            </w:pPr>
            <w:r>
              <w:rPr>
                <w:rFonts w:ascii="Calibri" w:hAnsi="Calibri"/>
                <w:color w:val="000000"/>
                <w:sz w:val="22"/>
                <w:szCs w:val="22"/>
              </w:rPr>
              <w:t>Press3</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944B1">
            <w:r>
              <w:t>28</w:t>
            </w:r>
          </w:p>
        </w:tc>
        <w:tc>
          <w:tcPr>
            <w:tcW w:w="2857" w:type="dxa"/>
            <w:tcBorders>
              <w:top w:val="single" w:sz="4" w:space="0" w:color="auto"/>
              <w:left w:val="single" w:sz="4" w:space="0" w:color="auto"/>
              <w:bottom w:val="single" w:sz="4" w:space="0" w:color="auto"/>
              <w:right w:val="single" w:sz="4" w:space="0" w:color="auto"/>
            </w:tcBorders>
          </w:tcPr>
          <w:p w:rsidR="002668A9" w:rsidRDefault="002668A9" w:rsidP="002944B1">
            <w:pPr>
              <w:rPr>
                <w:rFonts w:ascii="Calibri" w:hAnsi="Calibri"/>
                <w:color w:val="000000"/>
                <w:sz w:val="22"/>
                <w:szCs w:val="22"/>
              </w:rPr>
            </w:pPr>
            <w:r>
              <w:rPr>
                <w:rFonts w:ascii="Calibri" w:hAnsi="Calibri"/>
                <w:color w:val="000000"/>
                <w:sz w:val="22"/>
                <w:szCs w:val="22"/>
              </w:rPr>
              <w:t>Press4</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944B1">
            <w:r>
              <w:t>29</w:t>
            </w:r>
          </w:p>
        </w:tc>
        <w:tc>
          <w:tcPr>
            <w:tcW w:w="2857" w:type="dxa"/>
            <w:tcBorders>
              <w:top w:val="single" w:sz="4" w:space="0" w:color="auto"/>
              <w:left w:val="single" w:sz="4" w:space="0" w:color="auto"/>
              <w:bottom w:val="single" w:sz="4" w:space="0" w:color="auto"/>
              <w:right w:val="single" w:sz="4" w:space="0" w:color="auto"/>
            </w:tcBorders>
          </w:tcPr>
          <w:p w:rsidR="002668A9" w:rsidRDefault="002668A9" w:rsidP="002944B1">
            <w:pPr>
              <w:rPr>
                <w:rFonts w:ascii="Calibri" w:hAnsi="Calibri"/>
                <w:color w:val="000000"/>
                <w:sz w:val="22"/>
                <w:szCs w:val="22"/>
              </w:rPr>
            </w:pPr>
            <w:r>
              <w:rPr>
                <w:rFonts w:ascii="Calibri" w:hAnsi="Calibri"/>
                <w:color w:val="000000"/>
                <w:sz w:val="22"/>
                <w:szCs w:val="22"/>
              </w:rPr>
              <w:t>Bales Used1</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668A9">
            <w:r>
              <w:t>30</w:t>
            </w:r>
          </w:p>
        </w:tc>
        <w:tc>
          <w:tcPr>
            <w:tcW w:w="2857" w:type="dxa"/>
            <w:tcBorders>
              <w:top w:val="single" w:sz="4" w:space="0" w:color="auto"/>
              <w:left w:val="single" w:sz="4" w:space="0" w:color="auto"/>
              <w:bottom w:val="single" w:sz="4" w:space="0" w:color="auto"/>
              <w:right w:val="single" w:sz="4" w:space="0" w:color="auto"/>
            </w:tcBorders>
          </w:tcPr>
          <w:p w:rsidR="002668A9" w:rsidRDefault="002668A9" w:rsidP="002668A9">
            <w:pPr>
              <w:rPr>
                <w:rFonts w:ascii="Calibri" w:hAnsi="Calibri"/>
                <w:color w:val="000000"/>
                <w:sz w:val="22"/>
                <w:szCs w:val="22"/>
              </w:rPr>
            </w:pPr>
            <w:r>
              <w:rPr>
                <w:rFonts w:ascii="Calibri" w:hAnsi="Calibri"/>
                <w:color w:val="000000"/>
                <w:sz w:val="22"/>
                <w:szCs w:val="22"/>
              </w:rPr>
              <w:t>Bales Used2</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668A9">
            <w:r>
              <w:t>31</w:t>
            </w:r>
          </w:p>
        </w:tc>
        <w:tc>
          <w:tcPr>
            <w:tcW w:w="2857" w:type="dxa"/>
            <w:tcBorders>
              <w:top w:val="single" w:sz="4" w:space="0" w:color="auto"/>
              <w:left w:val="single" w:sz="4" w:space="0" w:color="auto"/>
              <w:bottom w:val="single" w:sz="4" w:space="0" w:color="auto"/>
              <w:right w:val="single" w:sz="4" w:space="0" w:color="auto"/>
            </w:tcBorders>
          </w:tcPr>
          <w:p w:rsidR="002668A9" w:rsidRDefault="002668A9" w:rsidP="002668A9">
            <w:pPr>
              <w:rPr>
                <w:rFonts w:ascii="Calibri" w:hAnsi="Calibri"/>
                <w:color w:val="000000"/>
                <w:sz w:val="22"/>
                <w:szCs w:val="22"/>
              </w:rPr>
            </w:pPr>
            <w:r>
              <w:rPr>
                <w:rFonts w:ascii="Calibri" w:hAnsi="Calibri"/>
                <w:color w:val="000000"/>
                <w:sz w:val="22"/>
                <w:szCs w:val="22"/>
              </w:rPr>
              <w:t>Bales Used3</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668A9">
            <w:r>
              <w:t>32</w:t>
            </w:r>
          </w:p>
        </w:tc>
        <w:tc>
          <w:tcPr>
            <w:tcW w:w="2857" w:type="dxa"/>
            <w:tcBorders>
              <w:top w:val="single" w:sz="4" w:space="0" w:color="auto"/>
              <w:left w:val="single" w:sz="4" w:space="0" w:color="auto"/>
              <w:bottom w:val="single" w:sz="4" w:space="0" w:color="auto"/>
              <w:right w:val="single" w:sz="4" w:space="0" w:color="auto"/>
            </w:tcBorders>
          </w:tcPr>
          <w:p w:rsidR="002668A9" w:rsidRDefault="002668A9" w:rsidP="002668A9">
            <w:pPr>
              <w:rPr>
                <w:rFonts w:ascii="Calibri" w:hAnsi="Calibri"/>
                <w:color w:val="000000"/>
                <w:sz w:val="22"/>
                <w:szCs w:val="22"/>
              </w:rPr>
            </w:pPr>
            <w:r>
              <w:rPr>
                <w:rFonts w:ascii="Calibri" w:hAnsi="Calibri"/>
                <w:color w:val="000000"/>
                <w:sz w:val="22"/>
                <w:szCs w:val="22"/>
              </w:rPr>
              <w:t>Bales Used</w:t>
            </w:r>
            <w:r w:rsidR="00141B87">
              <w:rPr>
                <w:rFonts w:ascii="Calibri" w:hAnsi="Calibri"/>
                <w:color w:val="000000"/>
                <w:sz w:val="22"/>
                <w:szCs w:val="22"/>
              </w:rPr>
              <w:t>4</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668A9">
            <w:r>
              <w:t>33</w:t>
            </w:r>
          </w:p>
        </w:tc>
        <w:tc>
          <w:tcPr>
            <w:tcW w:w="2857" w:type="dxa"/>
            <w:tcBorders>
              <w:top w:val="single" w:sz="4" w:space="0" w:color="auto"/>
              <w:left w:val="single" w:sz="4" w:space="0" w:color="auto"/>
              <w:bottom w:val="single" w:sz="4" w:space="0" w:color="auto"/>
              <w:right w:val="single" w:sz="4" w:space="0" w:color="auto"/>
            </w:tcBorders>
          </w:tcPr>
          <w:p w:rsidR="002668A9" w:rsidRDefault="00141B87" w:rsidP="002668A9">
            <w:pPr>
              <w:rPr>
                <w:rFonts w:ascii="Calibri" w:hAnsi="Calibri"/>
                <w:color w:val="000000"/>
                <w:sz w:val="22"/>
                <w:szCs w:val="22"/>
              </w:rPr>
            </w:pPr>
            <w:r>
              <w:rPr>
                <w:rFonts w:ascii="Calibri" w:hAnsi="Calibri"/>
                <w:color w:val="000000"/>
                <w:sz w:val="22"/>
                <w:szCs w:val="22"/>
              </w:rPr>
              <w:t>Operator1</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tc>
      </w:tr>
      <w:tr w:rsidR="00141B87" w:rsidTr="002944B1">
        <w:trPr>
          <w:cantSplit/>
        </w:trPr>
        <w:tc>
          <w:tcPr>
            <w:tcW w:w="558" w:type="dxa"/>
            <w:tcBorders>
              <w:top w:val="single" w:sz="4" w:space="0" w:color="auto"/>
              <w:left w:val="single" w:sz="4" w:space="0" w:color="auto"/>
              <w:bottom w:val="single" w:sz="4" w:space="0" w:color="auto"/>
              <w:right w:val="single" w:sz="4" w:space="0" w:color="auto"/>
            </w:tcBorders>
          </w:tcPr>
          <w:p w:rsidR="00141B87" w:rsidRDefault="00141B87" w:rsidP="00141B87">
            <w:r>
              <w:t>34</w:t>
            </w:r>
          </w:p>
        </w:tc>
        <w:tc>
          <w:tcPr>
            <w:tcW w:w="2857" w:type="dxa"/>
            <w:tcBorders>
              <w:top w:val="single" w:sz="4" w:space="0" w:color="auto"/>
              <w:left w:val="single" w:sz="4" w:space="0" w:color="auto"/>
              <w:bottom w:val="single" w:sz="4" w:space="0" w:color="auto"/>
              <w:right w:val="single" w:sz="4" w:space="0" w:color="auto"/>
            </w:tcBorders>
          </w:tcPr>
          <w:p w:rsidR="00141B87" w:rsidRDefault="00141B87" w:rsidP="00141B87">
            <w:r w:rsidRPr="00BA0657">
              <w:rPr>
                <w:rFonts w:ascii="Calibri" w:hAnsi="Calibri"/>
                <w:color w:val="000000"/>
                <w:sz w:val="22"/>
                <w:szCs w:val="22"/>
              </w:rPr>
              <w:t>Operator</w:t>
            </w:r>
            <w:r>
              <w:rPr>
                <w:rFonts w:ascii="Calibri" w:hAnsi="Calibri"/>
                <w:color w:val="000000"/>
                <w:sz w:val="22"/>
                <w:szCs w:val="22"/>
              </w:rPr>
              <w:t>2</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141B87" w:rsidRDefault="00141B87" w:rsidP="00141B87">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141B87" w:rsidRDefault="00141B87" w:rsidP="00141B87"/>
        </w:tc>
      </w:tr>
      <w:tr w:rsidR="00141B87" w:rsidTr="002944B1">
        <w:trPr>
          <w:cantSplit/>
        </w:trPr>
        <w:tc>
          <w:tcPr>
            <w:tcW w:w="558" w:type="dxa"/>
            <w:tcBorders>
              <w:top w:val="single" w:sz="4" w:space="0" w:color="auto"/>
              <w:left w:val="single" w:sz="4" w:space="0" w:color="auto"/>
              <w:bottom w:val="single" w:sz="4" w:space="0" w:color="auto"/>
              <w:right w:val="single" w:sz="4" w:space="0" w:color="auto"/>
            </w:tcBorders>
          </w:tcPr>
          <w:p w:rsidR="00141B87" w:rsidRDefault="00141B87" w:rsidP="00141B87">
            <w:r>
              <w:t>35</w:t>
            </w:r>
          </w:p>
        </w:tc>
        <w:tc>
          <w:tcPr>
            <w:tcW w:w="2857" w:type="dxa"/>
            <w:tcBorders>
              <w:top w:val="single" w:sz="4" w:space="0" w:color="auto"/>
              <w:left w:val="single" w:sz="4" w:space="0" w:color="auto"/>
              <w:bottom w:val="single" w:sz="4" w:space="0" w:color="auto"/>
              <w:right w:val="single" w:sz="4" w:space="0" w:color="auto"/>
            </w:tcBorders>
          </w:tcPr>
          <w:p w:rsidR="00141B87" w:rsidRDefault="00141B87" w:rsidP="00141B87">
            <w:r w:rsidRPr="00BA0657">
              <w:rPr>
                <w:rFonts w:ascii="Calibri" w:hAnsi="Calibri"/>
                <w:color w:val="000000"/>
                <w:sz w:val="22"/>
                <w:szCs w:val="22"/>
              </w:rPr>
              <w:t>Operator</w:t>
            </w:r>
            <w:r>
              <w:rPr>
                <w:rFonts w:ascii="Calibri" w:hAnsi="Calibri"/>
                <w:color w:val="000000"/>
                <w:sz w:val="22"/>
                <w:szCs w:val="22"/>
              </w:rPr>
              <w:t>3</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141B87" w:rsidRDefault="00141B87" w:rsidP="00141B87">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141B87" w:rsidRDefault="00141B87" w:rsidP="00141B87"/>
        </w:tc>
      </w:tr>
      <w:tr w:rsidR="00141B87" w:rsidTr="002944B1">
        <w:trPr>
          <w:cantSplit/>
        </w:trPr>
        <w:tc>
          <w:tcPr>
            <w:tcW w:w="558" w:type="dxa"/>
            <w:tcBorders>
              <w:top w:val="single" w:sz="4" w:space="0" w:color="auto"/>
              <w:left w:val="single" w:sz="4" w:space="0" w:color="auto"/>
              <w:bottom w:val="single" w:sz="4" w:space="0" w:color="auto"/>
              <w:right w:val="single" w:sz="4" w:space="0" w:color="auto"/>
            </w:tcBorders>
          </w:tcPr>
          <w:p w:rsidR="00141B87" w:rsidRDefault="00141B87" w:rsidP="00141B87">
            <w:r>
              <w:t>36</w:t>
            </w:r>
          </w:p>
        </w:tc>
        <w:tc>
          <w:tcPr>
            <w:tcW w:w="2857" w:type="dxa"/>
            <w:tcBorders>
              <w:top w:val="single" w:sz="4" w:space="0" w:color="auto"/>
              <w:left w:val="single" w:sz="4" w:space="0" w:color="auto"/>
              <w:bottom w:val="single" w:sz="4" w:space="0" w:color="auto"/>
              <w:right w:val="single" w:sz="4" w:space="0" w:color="auto"/>
            </w:tcBorders>
          </w:tcPr>
          <w:p w:rsidR="00141B87" w:rsidRDefault="00141B87" w:rsidP="00141B87">
            <w:r w:rsidRPr="00BA0657">
              <w:rPr>
                <w:rFonts w:ascii="Calibri" w:hAnsi="Calibri"/>
                <w:color w:val="000000"/>
                <w:sz w:val="22"/>
                <w:szCs w:val="22"/>
              </w:rPr>
              <w:t>Operator</w:t>
            </w:r>
            <w:r>
              <w:rPr>
                <w:rFonts w:ascii="Calibri" w:hAnsi="Calibri"/>
                <w:color w:val="000000"/>
                <w:sz w:val="22"/>
                <w:szCs w:val="22"/>
              </w:rPr>
              <w:t>4</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141B87" w:rsidRDefault="00141B87" w:rsidP="00141B87">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141B87" w:rsidRDefault="00141B87" w:rsidP="00141B87"/>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668A9">
            <w:r>
              <w:t>37</w:t>
            </w:r>
          </w:p>
        </w:tc>
        <w:tc>
          <w:tcPr>
            <w:tcW w:w="2857" w:type="dxa"/>
            <w:tcBorders>
              <w:top w:val="single" w:sz="4" w:space="0" w:color="auto"/>
              <w:left w:val="single" w:sz="4" w:space="0" w:color="auto"/>
              <w:bottom w:val="single" w:sz="4" w:space="0" w:color="auto"/>
              <w:right w:val="single" w:sz="4" w:space="0" w:color="auto"/>
            </w:tcBorders>
          </w:tcPr>
          <w:p w:rsidR="002668A9" w:rsidRDefault="00141B87" w:rsidP="002668A9">
            <w:pPr>
              <w:rPr>
                <w:rFonts w:ascii="Calibri" w:hAnsi="Calibri"/>
                <w:color w:val="000000"/>
                <w:sz w:val="22"/>
                <w:szCs w:val="22"/>
              </w:rPr>
            </w:pPr>
            <w:r>
              <w:rPr>
                <w:rFonts w:ascii="Calibri" w:hAnsi="Calibri"/>
                <w:color w:val="000000"/>
                <w:sz w:val="22"/>
                <w:szCs w:val="22"/>
              </w:rPr>
              <w:t>Stack Used1</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tc>
      </w:tr>
      <w:tr w:rsidR="00141B87" w:rsidTr="002944B1">
        <w:trPr>
          <w:cantSplit/>
        </w:trPr>
        <w:tc>
          <w:tcPr>
            <w:tcW w:w="558" w:type="dxa"/>
            <w:tcBorders>
              <w:top w:val="single" w:sz="4" w:space="0" w:color="auto"/>
              <w:left w:val="single" w:sz="4" w:space="0" w:color="auto"/>
              <w:bottom w:val="single" w:sz="4" w:space="0" w:color="auto"/>
              <w:right w:val="single" w:sz="4" w:space="0" w:color="auto"/>
            </w:tcBorders>
          </w:tcPr>
          <w:p w:rsidR="00141B87" w:rsidRDefault="00141B87" w:rsidP="00141B87">
            <w:r>
              <w:t>38</w:t>
            </w:r>
          </w:p>
        </w:tc>
        <w:tc>
          <w:tcPr>
            <w:tcW w:w="2857" w:type="dxa"/>
            <w:tcBorders>
              <w:top w:val="single" w:sz="4" w:space="0" w:color="auto"/>
              <w:left w:val="single" w:sz="4" w:space="0" w:color="auto"/>
              <w:bottom w:val="single" w:sz="4" w:space="0" w:color="auto"/>
              <w:right w:val="single" w:sz="4" w:space="0" w:color="auto"/>
            </w:tcBorders>
          </w:tcPr>
          <w:p w:rsidR="00141B87" w:rsidRDefault="00141B87" w:rsidP="00141B87">
            <w:r w:rsidRPr="006E75BB">
              <w:rPr>
                <w:rFonts w:ascii="Calibri" w:hAnsi="Calibri"/>
                <w:color w:val="000000"/>
                <w:sz w:val="22"/>
                <w:szCs w:val="22"/>
              </w:rPr>
              <w:t>S</w:t>
            </w:r>
            <w:r>
              <w:rPr>
                <w:rFonts w:ascii="Calibri" w:hAnsi="Calibri"/>
                <w:color w:val="000000"/>
                <w:sz w:val="22"/>
                <w:szCs w:val="22"/>
              </w:rPr>
              <w:t>tack Used2</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141B87" w:rsidRDefault="00141B87" w:rsidP="00141B87">
            <w:r w:rsidRPr="00B7681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141B87" w:rsidRDefault="00141B87" w:rsidP="00141B87"/>
        </w:tc>
      </w:tr>
      <w:tr w:rsidR="00141B87" w:rsidTr="002944B1">
        <w:trPr>
          <w:cantSplit/>
        </w:trPr>
        <w:tc>
          <w:tcPr>
            <w:tcW w:w="558" w:type="dxa"/>
            <w:tcBorders>
              <w:top w:val="single" w:sz="4" w:space="0" w:color="auto"/>
              <w:left w:val="single" w:sz="4" w:space="0" w:color="auto"/>
              <w:bottom w:val="single" w:sz="4" w:space="0" w:color="auto"/>
              <w:right w:val="single" w:sz="4" w:space="0" w:color="auto"/>
            </w:tcBorders>
          </w:tcPr>
          <w:p w:rsidR="00141B87" w:rsidRDefault="00141B87" w:rsidP="00141B87">
            <w:r>
              <w:t>39</w:t>
            </w:r>
          </w:p>
        </w:tc>
        <w:tc>
          <w:tcPr>
            <w:tcW w:w="2857" w:type="dxa"/>
            <w:tcBorders>
              <w:top w:val="single" w:sz="4" w:space="0" w:color="auto"/>
              <w:left w:val="single" w:sz="4" w:space="0" w:color="auto"/>
              <w:bottom w:val="single" w:sz="4" w:space="0" w:color="auto"/>
              <w:right w:val="single" w:sz="4" w:space="0" w:color="auto"/>
            </w:tcBorders>
          </w:tcPr>
          <w:p w:rsidR="00141B87" w:rsidRDefault="00141B87" w:rsidP="00141B87">
            <w:r w:rsidRPr="006E75BB">
              <w:rPr>
                <w:rFonts w:ascii="Calibri" w:hAnsi="Calibri"/>
                <w:color w:val="000000"/>
                <w:sz w:val="22"/>
                <w:szCs w:val="22"/>
              </w:rPr>
              <w:t>S</w:t>
            </w:r>
            <w:r>
              <w:rPr>
                <w:rFonts w:ascii="Calibri" w:hAnsi="Calibri"/>
                <w:color w:val="000000"/>
                <w:sz w:val="22"/>
                <w:szCs w:val="22"/>
              </w:rPr>
              <w:t>tack Used3</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141B87" w:rsidRDefault="00141B87" w:rsidP="00141B87">
            <w:r w:rsidRPr="00B7681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141B87" w:rsidRDefault="00141B87" w:rsidP="00141B87"/>
        </w:tc>
      </w:tr>
      <w:tr w:rsidR="00141B87" w:rsidTr="002944B1">
        <w:trPr>
          <w:cantSplit/>
        </w:trPr>
        <w:tc>
          <w:tcPr>
            <w:tcW w:w="558" w:type="dxa"/>
            <w:tcBorders>
              <w:top w:val="single" w:sz="4" w:space="0" w:color="auto"/>
              <w:left w:val="single" w:sz="4" w:space="0" w:color="auto"/>
              <w:bottom w:val="single" w:sz="4" w:space="0" w:color="auto"/>
              <w:right w:val="single" w:sz="4" w:space="0" w:color="auto"/>
            </w:tcBorders>
          </w:tcPr>
          <w:p w:rsidR="00141B87" w:rsidRDefault="00141B87" w:rsidP="00141B87">
            <w:r>
              <w:t>40</w:t>
            </w:r>
          </w:p>
        </w:tc>
        <w:tc>
          <w:tcPr>
            <w:tcW w:w="2857" w:type="dxa"/>
            <w:tcBorders>
              <w:top w:val="single" w:sz="4" w:space="0" w:color="auto"/>
              <w:left w:val="single" w:sz="4" w:space="0" w:color="auto"/>
              <w:bottom w:val="single" w:sz="4" w:space="0" w:color="auto"/>
              <w:right w:val="single" w:sz="4" w:space="0" w:color="auto"/>
            </w:tcBorders>
          </w:tcPr>
          <w:p w:rsidR="00141B87" w:rsidRDefault="00141B87" w:rsidP="00141B87">
            <w:r w:rsidRPr="006E75BB">
              <w:rPr>
                <w:rFonts w:ascii="Calibri" w:hAnsi="Calibri"/>
                <w:color w:val="000000"/>
                <w:sz w:val="22"/>
                <w:szCs w:val="22"/>
              </w:rPr>
              <w:t>S</w:t>
            </w:r>
            <w:r>
              <w:rPr>
                <w:rFonts w:ascii="Calibri" w:hAnsi="Calibri"/>
                <w:color w:val="000000"/>
                <w:sz w:val="22"/>
                <w:szCs w:val="22"/>
              </w:rPr>
              <w:t>tack Used4</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141B87" w:rsidRDefault="00141B87" w:rsidP="00141B87">
            <w:r w:rsidRPr="00B7681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141B87" w:rsidRDefault="00141B87" w:rsidP="00141B87"/>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668A9">
            <w:r>
              <w:t>41</w:t>
            </w:r>
          </w:p>
        </w:tc>
        <w:tc>
          <w:tcPr>
            <w:tcW w:w="2857" w:type="dxa"/>
            <w:tcBorders>
              <w:top w:val="single" w:sz="4" w:space="0" w:color="auto"/>
              <w:left w:val="single" w:sz="4" w:space="0" w:color="auto"/>
              <w:bottom w:val="single" w:sz="4" w:space="0" w:color="auto"/>
              <w:right w:val="single" w:sz="4" w:space="0" w:color="auto"/>
            </w:tcBorders>
          </w:tcPr>
          <w:p w:rsidR="002668A9" w:rsidRDefault="00141B87" w:rsidP="002668A9">
            <w:pPr>
              <w:rPr>
                <w:rFonts w:ascii="Calibri" w:hAnsi="Calibri"/>
                <w:color w:val="000000"/>
                <w:sz w:val="22"/>
                <w:szCs w:val="22"/>
              </w:rPr>
            </w:pPr>
            <w:r>
              <w:rPr>
                <w:rFonts w:ascii="Calibri" w:hAnsi="Calibri"/>
                <w:color w:val="000000"/>
                <w:sz w:val="22"/>
                <w:szCs w:val="22"/>
              </w:rPr>
              <w:t>Total Bale Count in Container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r w:rsidRPr="00B7681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668A9">
            <w:r>
              <w:t>42</w:t>
            </w:r>
          </w:p>
        </w:tc>
        <w:tc>
          <w:tcPr>
            <w:tcW w:w="2857" w:type="dxa"/>
            <w:tcBorders>
              <w:top w:val="single" w:sz="4" w:space="0" w:color="auto"/>
              <w:left w:val="single" w:sz="4" w:space="0" w:color="auto"/>
              <w:bottom w:val="single" w:sz="4" w:space="0" w:color="auto"/>
              <w:right w:val="single" w:sz="4" w:space="0" w:color="auto"/>
            </w:tcBorders>
          </w:tcPr>
          <w:p w:rsidR="002668A9" w:rsidRDefault="00141B87" w:rsidP="002668A9">
            <w:pPr>
              <w:rPr>
                <w:rFonts w:ascii="Calibri" w:hAnsi="Calibri"/>
                <w:color w:val="000000"/>
                <w:sz w:val="22"/>
                <w:szCs w:val="22"/>
              </w:rPr>
            </w:pPr>
            <w:r>
              <w:rPr>
                <w:rFonts w:ascii="Calibri" w:hAnsi="Calibri"/>
                <w:color w:val="000000"/>
                <w:sz w:val="22"/>
                <w:szCs w:val="22"/>
              </w:rPr>
              <w:t>YG1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r>
              <w:t>Date</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668A9">
            <w:r>
              <w:t>43</w:t>
            </w:r>
          </w:p>
        </w:tc>
        <w:tc>
          <w:tcPr>
            <w:tcW w:w="2857" w:type="dxa"/>
            <w:tcBorders>
              <w:top w:val="single" w:sz="4" w:space="0" w:color="auto"/>
              <w:left w:val="single" w:sz="4" w:space="0" w:color="auto"/>
              <w:bottom w:val="single" w:sz="4" w:space="0" w:color="auto"/>
              <w:right w:val="single" w:sz="4" w:space="0" w:color="auto"/>
            </w:tcBorders>
          </w:tcPr>
          <w:p w:rsidR="002668A9" w:rsidRDefault="00141B87" w:rsidP="002668A9">
            <w:pPr>
              <w:rPr>
                <w:rFonts w:ascii="Calibri" w:hAnsi="Calibri"/>
                <w:color w:val="000000"/>
                <w:sz w:val="22"/>
                <w:szCs w:val="22"/>
              </w:rPr>
            </w:pPr>
            <w:r>
              <w:rPr>
                <w:rFonts w:ascii="Calibri" w:hAnsi="Calibri"/>
                <w:color w:val="000000"/>
                <w:sz w:val="22"/>
                <w:szCs w:val="22"/>
              </w:rPr>
              <w:t>YG2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r w:rsidRPr="00531C5B">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668A9">
            <w:r>
              <w:t>44</w:t>
            </w:r>
          </w:p>
        </w:tc>
        <w:tc>
          <w:tcPr>
            <w:tcW w:w="2857" w:type="dxa"/>
            <w:tcBorders>
              <w:top w:val="single" w:sz="4" w:space="0" w:color="auto"/>
              <w:left w:val="single" w:sz="4" w:space="0" w:color="auto"/>
              <w:bottom w:val="single" w:sz="4" w:space="0" w:color="auto"/>
              <w:right w:val="single" w:sz="4" w:space="0" w:color="auto"/>
            </w:tcBorders>
          </w:tcPr>
          <w:p w:rsidR="002668A9" w:rsidRDefault="00141B87" w:rsidP="002668A9">
            <w:pPr>
              <w:rPr>
                <w:rFonts w:ascii="Calibri" w:hAnsi="Calibri"/>
                <w:color w:val="000000"/>
                <w:sz w:val="22"/>
                <w:szCs w:val="22"/>
              </w:rPr>
            </w:pPr>
            <w:r>
              <w:rPr>
                <w:rFonts w:ascii="Calibri" w:hAnsi="Calibri"/>
                <w:color w:val="000000"/>
                <w:sz w:val="22"/>
                <w:szCs w:val="22"/>
              </w:rPr>
              <w:t>Gross Weight</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r w:rsidRPr="00531C5B">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668A9">
            <w:r>
              <w:t>45</w:t>
            </w:r>
          </w:p>
        </w:tc>
        <w:tc>
          <w:tcPr>
            <w:tcW w:w="2857" w:type="dxa"/>
            <w:tcBorders>
              <w:top w:val="single" w:sz="4" w:space="0" w:color="auto"/>
              <w:left w:val="single" w:sz="4" w:space="0" w:color="auto"/>
              <w:bottom w:val="single" w:sz="4" w:space="0" w:color="auto"/>
              <w:right w:val="single" w:sz="4" w:space="0" w:color="auto"/>
            </w:tcBorders>
          </w:tcPr>
          <w:p w:rsidR="002668A9" w:rsidRDefault="00141B87" w:rsidP="002668A9">
            <w:pPr>
              <w:rPr>
                <w:rFonts w:ascii="Calibri" w:hAnsi="Calibri"/>
                <w:color w:val="000000"/>
                <w:sz w:val="22"/>
                <w:szCs w:val="22"/>
              </w:rPr>
            </w:pPr>
            <w:r>
              <w:rPr>
                <w:rFonts w:ascii="Calibri" w:hAnsi="Calibri"/>
                <w:color w:val="000000"/>
                <w:sz w:val="22"/>
                <w:szCs w:val="22"/>
              </w:rPr>
              <w:t>Tare Weight</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r w:rsidRPr="00531C5B">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668A9">
            <w:r>
              <w:t>46</w:t>
            </w:r>
          </w:p>
        </w:tc>
        <w:tc>
          <w:tcPr>
            <w:tcW w:w="2857" w:type="dxa"/>
            <w:tcBorders>
              <w:top w:val="single" w:sz="4" w:space="0" w:color="auto"/>
              <w:left w:val="single" w:sz="4" w:space="0" w:color="auto"/>
              <w:bottom w:val="single" w:sz="4" w:space="0" w:color="auto"/>
              <w:right w:val="single" w:sz="4" w:space="0" w:color="auto"/>
            </w:tcBorders>
          </w:tcPr>
          <w:p w:rsidR="002668A9" w:rsidRDefault="00141B87" w:rsidP="002668A9">
            <w:pPr>
              <w:rPr>
                <w:rFonts w:ascii="Calibri" w:hAnsi="Calibri"/>
                <w:color w:val="000000"/>
                <w:sz w:val="22"/>
                <w:szCs w:val="22"/>
              </w:rPr>
            </w:pPr>
            <w:r>
              <w:rPr>
                <w:rFonts w:ascii="Calibri" w:hAnsi="Calibri"/>
                <w:color w:val="000000"/>
                <w:sz w:val="22"/>
                <w:szCs w:val="22"/>
              </w:rPr>
              <w:t>Net Weight</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r>
              <w:t>Date</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668A9">
            <w:r>
              <w:t>47</w:t>
            </w:r>
          </w:p>
        </w:tc>
        <w:tc>
          <w:tcPr>
            <w:tcW w:w="2857" w:type="dxa"/>
            <w:tcBorders>
              <w:top w:val="single" w:sz="4" w:space="0" w:color="auto"/>
              <w:left w:val="single" w:sz="4" w:space="0" w:color="auto"/>
              <w:bottom w:val="single" w:sz="4" w:space="0" w:color="auto"/>
              <w:right w:val="single" w:sz="4" w:space="0" w:color="auto"/>
            </w:tcBorders>
          </w:tcPr>
          <w:p w:rsidR="002668A9" w:rsidRDefault="00141B87" w:rsidP="002668A9">
            <w:pPr>
              <w:rPr>
                <w:rFonts w:ascii="Calibri" w:hAnsi="Calibri"/>
                <w:color w:val="000000"/>
                <w:sz w:val="22"/>
                <w:szCs w:val="22"/>
              </w:rPr>
            </w:pPr>
            <w:r>
              <w:rPr>
                <w:rFonts w:ascii="Calibri" w:hAnsi="Calibri"/>
                <w:color w:val="000000"/>
                <w:sz w:val="22"/>
                <w:szCs w:val="22"/>
              </w:rPr>
              <w:t>Total Short Tons</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668A9">
            <w:r>
              <w:t>48</w:t>
            </w:r>
          </w:p>
        </w:tc>
        <w:tc>
          <w:tcPr>
            <w:tcW w:w="2857" w:type="dxa"/>
            <w:tcBorders>
              <w:top w:val="single" w:sz="4" w:space="0" w:color="auto"/>
              <w:left w:val="single" w:sz="4" w:space="0" w:color="auto"/>
              <w:bottom w:val="single" w:sz="4" w:space="0" w:color="auto"/>
              <w:right w:val="single" w:sz="4" w:space="0" w:color="auto"/>
            </w:tcBorders>
          </w:tcPr>
          <w:p w:rsidR="002668A9" w:rsidRDefault="00141B87" w:rsidP="002668A9">
            <w:pPr>
              <w:rPr>
                <w:rFonts w:ascii="Calibri" w:hAnsi="Calibri"/>
                <w:color w:val="000000"/>
                <w:sz w:val="22"/>
                <w:szCs w:val="22"/>
              </w:rPr>
            </w:pPr>
            <w:r>
              <w:rPr>
                <w:rFonts w:ascii="Calibri" w:hAnsi="Calibri"/>
                <w:color w:val="000000"/>
                <w:sz w:val="22"/>
                <w:szCs w:val="22"/>
              </w:rPr>
              <w:t>Seal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r w:rsidRPr="00444A7A">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668A9">
            <w:r>
              <w:lastRenderedPageBreak/>
              <w:t>49</w:t>
            </w:r>
          </w:p>
        </w:tc>
        <w:tc>
          <w:tcPr>
            <w:tcW w:w="2857" w:type="dxa"/>
            <w:tcBorders>
              <w:top w:val="single" w:sz="4" w:space="0" w:color="auto"/>
              <w:left w:val="single" w:sz="4" w:space="0" w:color="auto"/>
              <w:bottom w:val="single" w:sz="4" w:space="0" w:color="auto"/>
              <w:right w:val="single" w:sz="4" w:space="0" w:color="auto"/>
            </w:tcBorders>
          </w:tcPr>
          <w:p w:rsidR="002668A9" w:rsidRDefault="00141B87" w:rsidP="002668A9">
            <w:pPr>
              <w:rPr>
                <w:rFonts w:ascii="Calibri" w:hAnsi="Calibri"/>
                <w:color w:val="000000"/>
                <w:sz w:val="22"/>
                <w:szCs w:val="22"/>
              </w:rPr>
            </w:pPr>
            <w:r>
              <w:rPr>
                <w:rFonts w:ascii="Calibri" w:hAnsi="Calibri"/>
                <w:color w:val="000000"/>
                <w:sz w:val="22"/>
                <w:szCs w:val="22"/>
              </w:rPr>
              <w:t>Weight Ticket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r w:rsidRPr="00444A7A">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668A9">
            <w:r>
              <w:t>50</w:t>
            </w:r>
          </w:p>
        </w:tc>
        <w:tc>
          <w:tcPr>
            <w:tcW w:w="2857" w:type="dxa"/>
            <w:tcBorders>
              <w:top w:val="single" w:sz="4" w:space="0" w:color="auto"/>
              <w:left w:val="single" w:sz="4" w:space="0" w:color="auto"/>
              <w:bottom w:val="single" w:sz="4" w:space="0" w:color="auto"/>
              <w:right w:val="single" w:sz="4" w:space="0" w:color="auto"/>
            </w:tcBorders>
          </w:tcPr>
          <w:p w:rsidR="002668A9" w:rsidRDefault="00141B87" w:rsidP="002668A9">
            <w:pPr>
              <w:rPr>
                <w:rFonts w:ascii="Calibri" w:hAnsi="Calibri"/>
                <w:color w:val="000000"/>
                <w:sz w:val="22"/>
                <w:szCs w:val="22"/>
              </w:rPr>
            </w:pPr>
            <w:r>
              <w:rPr>
                <w:rFonts w:ascii="Calibri" w:hAnsi="Calibri"/>
                <w:color w:val="000000"/>
                <w:sz w:val="22"/>
                <w:szCs w:val="22"/>
              </w:rPr>
              <w:t>Overall Quality</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r>
              <w:t>Date</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668A9">
            <w:r>
              <w:t>51</w:t>
            </w:r>
          </w:p>
        </w:tc>
        <w:tc>
          <w:tcPr>
            <w:tcW w:w="2857" w:type="dxa"/>
            <w:tcBorders>
              <w:top w:val="single" w:sz="4" w:space="0" w:color="auto"/>
              <w:left w:val="single" w:sz="4" w:space="0" w:color="auto"/>
              <w:bottom w:val="single" w:sz="4" w:space="0" w:color="auto"/>
              <w:right w:val="single" w:sz="4" w:space="0" w:color="auto"/>
            </w:tcBorders>
          </w:tcPr>
          <w:p w:rsidR="002668A9" w:rsidRDefault="00141B87" w:rsidP="002668A9">
            <w:pPr>
              <w:rPr>
                <w:rFonts w:ascii="Calibri" w:hAnsi="Calibri"/>
                <w:color w:val="000000"/>
                <w:sz w:val="22"/>
                <w:szCs w:val="22"/>
              </w:rPr>
            </w:pPr>
            <w:r>
              <w:rPr>
                <w:rFonts w:ascii="Calibri" w:hAnsi="Calibri"/>
                <w:color w:val="000000"/>
                <w:sz w:val="22"/>
                <w:szCs w:val="22"/>
              </w:rPr>
              <w:t>Moisture Percentage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r w:rsidRPr="00964B72">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668A9">
            <w:r>
              <w:t>52</w:t>
            </w:r>
          </w:p>
        </w:tc>
        <w:tc>
          <w:tcPr>
            <w:tcW w:w="2857" w:type="dxa"/>
            <w:tcBorders>
              <w:top w:val="single" w:sz="4" w:space="0" w:color="auto"/>
              <w:left w:val="single" w:sz="4" w:space="0" w:color="auto"/>
              <w:bottom w:val="single" w:sz="4" w:space="0" w:color="auto"/>
              <w:right w:val="single" w:sz="4" w:space="0" w:color="auto"/>
            </w:tcBorders>
          </w:tcPr>
          <w:p w:rsidR="002668A9" w:rsidRDefault="00141B87" w:rsidP="002668A9">
            <w:pPr>
              <w:rPr>
                <w:rFonts w:ascii="Calibri" w:hAnsi="Calibri"/>
                <w:color w:val="000000"/>
                <w:sz w:val="22"/>
                <w:szCs w:val="22"/>
              </w:rPr>
            </w:pPr>
            <w:r>
              <w:rPr>
                <w:rFonts w:ascii="Calibri" w:hAnsi="Calibri"/>
                <w:color w:val="000000"/>
                <w:sz w:val="22"/>
                <w:szCs w:val="22"/>
              </w:rPr>
              <w:t>Comments</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r w:rsidRPr="00964B72">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668A9">
            <w:r>
              <w:t>53</w:t>
            </w:r>
          </w:p>
        </w:tc>
        <w:tc>
          <w:tcPr>
            <w:tcW w:w="2857" w:type="dxa"/>
            <w:tcBorders>
              <w:top w:val="single" w:sz="4" w:space="0" w:color="auto"/>
              <w:left w:val="single" w:sz="4" w:space="0" w:color="auto"/>
              <w:bottom w:val="single" w:sz="4" w:space="0" w:color="auto"/>
              <w:right w:val="single" w:sz="4" w:space="0" w:color="auto"/>
            </w:tcBorders>
          </w:tcPr>
          <w:p w:rsidR="002668A9" w:rsidRDefault="00141B87" w:rsidP="002668A9">
            <w:pPr>
              <w:rPr>
                <w:rFonts w:ascii="Calibri" w:hAnsi="Calibri"/>
                <w:color w:val="000000"/>
                <w:sz w:val="22"/>
                <w:szCs w:val="22"/>
              </w:rPr>
            </w:pPr>
            <w:r>
              <w:rPr>
                <w:rFonts w:ascii="Calibri" w:hAnsi="Calibri"/>
                <w:color w:val="000000"/>
                <w:sz w:val="22"/>
                <w:szCs w:val="22"/>
              </w:rPr>
              <w:t>Quality Color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r w:rsidRPr="00964B72">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668A9">
            <w:r>
              <w:t>54</w:t>
            </w:r>
          </w:p>
        </w:tc>
        <w:tc>
          <w:tcPr>
            <w:tcW w:w="2857" w:type="dxa"/>
            <w:tcBorders>
              <w:top w:val="single" w:sz="4" w:space="0" w:color="auto"/>
              <w:left w:val="single" w:sz="4" w:space="0" w:color="auto"/>
              <w:bottom w:val="single" w:sz="4" w:space="0" w:color="auto"/>
              <w:right w:val="single" w:sz="4" w:space="0" w:color="auto"/>
            </w:tcBorders>
          </w:tcPr>
          <w:p w:rsidR="002668A9" w:rsidRDefault="00105A36" w:rsidP="002668A9">
            <w:pPr>
              <w:rPr>
                <w:rFonts w:ascii="Calibri" w:hAnsi="Calibri"/>
                <w:color w:val="000000"/>
                <w:sz w:val="22"/>
                <w:szCs w:val="22"/>
              </w:rPr>
            </w:pPr>
            <w:r>
              <w:rPr>
                <w:rFonts w:ascii="Calibri" w:hAnsi="Calibri"/>
                <w:color w:val="000000"/>
                <w:sz w:val="22"/>
                <w:szCs w:val="22"/>
              </w:rPr>
              <w:t>Quality Leaf</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r>
              <w:t>Date</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668A9">
            <w:r>
              <w:t>55</w:t>
            </w:r>
          </w:p>
        </w:tc>
        <w:tc>
          <w:tcPr>
            <w:tcW w:w="2857" w:type="dxa"/>
            <w:tcBorders>
              <w:top w:val="single" w:sz="4" w:space="0" w:color="auto"/>
              <w:left w:val="single" w:sz="4" w:space="0" w:color="auto"/>
              <w:bottom w:val="single" w:sz="4" w:space="0" w:color="auto"/>
              <w:right w:val="single" w:sz="4" w:space="0" w:color="auto"/>
            </w:tcBorders>
          </w:tcPr>
          <w:p w:rsidR="002668A9" w:rsidRDefault="00105A36" w:rsidP="002668A9">
            <w:pPr>
              <w:rPr>
                <w:rFonts w:ascii="Calibri" w:hAnsi="Calibri"/>
                <w:color w:val="000000"/>
                <w:sz w:val="22"/>
                <w:szCs w:val="22"/>
              </w:rPr>
            </w:pPr>
            <w:r>
              <w:rPr>
                <w:rFonts w:ascii="Calibri" w:hAnsi="Calibri"/>
                <w:color w:val="000000"/>
                <w:sz w:val="22"/>
                <w:szCs w:val="22"/>
              </w:rPr>
              <w:t>Quality Grass Sorted</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r w:rsidRPr="00C35C98">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668A9">
            <w:r>
              <w:t>56</w:t>
            </w:r>
          </w:p>
        </w:tc>
        <w:tc>
          <w:tcPr>
            <w:tcW w:w="2857" w:type="dxa"/>
            <w:tcBorders>
              <w:top w:val="single" w:sz="4" w:space="0" w:color="auto"/>
              <w:left w:val="single" w:sz="4" w:space="0" w:color="auto"/>
              <w:bottom w:val="single" w:sz="4" w:space="0" w:color="auto"/>
              <w:right w:val="single" w:sz="4" w:space="0" w:color="auto"/>
            </w:tcBorders>
          </w:tcPr>
          <w:p w:rsidR="002668A9" w:rsidRDefault="00105A36" w:rsidP="002668A9">
            <w:pPr>
              <w:rPr>
                <w:rFonts w:ascii="Calibri" w:hAnsi="Calibri"/>
                <w:color w:val="000000"/>
                <w:sz w:val="22"/>
                <w:szCs w:val="22"/>
              </w:rPr>
            </w:pPr>
            <w:r>
              <w:rPr>
                <w:rFonts w:ascii="Calibri" w:hAnsi="Calibri"/>
                <w:color w:val="000000"/>
                <w:sz w:val="22"/>
                <w:szCs w:val="22"/>
              </w:rPr>
              <w:t>Quality Burn Sorted</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r w:rsidRPr="00C35C98">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668A9">
            <w:r>
              <w:t>57</w:t>
            </w:r>
          </w:p>
        </w:tc>
        <w:tc>
          <w:tcPr>
            <w:tcW w:w="2857" w:type="dxa"/>
            <w:tcBorders>
              <w:top w:val="single" w:sz="4" w:space="0" w:color="auto"/>
              <w:left w:val="single" w:sz="4" w:space="0" w:color="auto"/>
              <w:bottom w:val="single" w:sz="4" w:space="0" w:color="auto"/>
              <w:right w:val="single" w:sz="4" w:space="0" w:color="auto"/>
            </w:tcBorders>
          </w:tcPr>
          <w:p w:rsidR="002668A9" w:rsidRDefault="00105A36" w:rsidP="002668A9">
            <w:pPr>
              <w:rPr>
                <w:rFonts w:ascii="Calibri" w:hAnsi="Calibri"/>
                <w:color w:val="000000"/>
                <w:sz w:val="22"/>
                <w:szCs w:val="22"/>
              </w:rPr>
            </w:pPr>
            <w:r>
              <w:rPr>
                <w:rFonts w:ascii="Calibri" w:hAnsi="Calibri"/>
                <w:color w:val="000000"/>
                <w:sz w:val="22"/>
                <w:szCs w:val="22"/>
              </w:rPr>
              <w:t>Quality Texture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r w:rsidRPr="00C35C98">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668A9">
            <w:r>
              <w:t>58</w:t>
            </w:r>
          </w:p>
        </w:tc>
        <w:tc>
          <w:tcPr>
            <w:tcW w:w="2857" w:type="dxa"/>
            <w:tcBorders>
              <w:top w:val="single" w:sz="4" w:space="0" w:color="auto"/>
              <w:left w:val="single" w:sz="4" w:space="0" w:color="auto"/>
              <w:bottom w:val="single" w:sz="4" w:space="0" w:color="auto"/>
              <w:right w:val="single" w:sz="4" w:space="0" w:color="auto"/>
            </w:tcBorders>
          </w:tcPr>
          <w:p w:rsidR="002668A9" w:rsidRDefault="00105A36" w:rsidP="002668A9">
            <w:pPr>
              <w:rPr>
                <w:rFonts w:ascii="Calibri" w:hAnsi="Calibri"/>
                <w:color w:val="000000"/>
                <w:sz w:val="22"/>
                <w:szCs w:val="22"/>
              </w:rPr>
            </w:pPr>
            <w:r>
              <w:rPr>
                <w:rFonts w:ascii="Calibri" w:hAnsi="Calibri"/>
                <w:color w:val="000000"/>
                <w:sz w:val="22"/>
                <w:szCs w:val="22"/>
              </w:rPr>
              <w:t>Quality Mold Sorted</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r>
              <w:t>Date</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668A9">
            <w:r>
              <w:t>59</w:t>
            </w:r>
          </w:p>
        </w:tc>
        <w:tc>
          <w:tcPr>
            <w:tcW w:w="2857" w:type="dxa"/>
            <w:tcBorders>
              <w:top w:val="single" w:sz="4" w:space="0" w:color="auto"/>
              <w:left w:val="single" w:sz="4" w:space="0" w:color="auto"/>
              <w:bottom w:val="single" w:sz="4" w:space="0" w:color="auto"/>
              <w:right w:val="single" w:sz="4" w:space="0" w:color="auto"/>
            </w:tcBorders>
          </w:tcPr>
          <w:p w:rsidR="002668A9" w:rsidRDefault="00105A36" w:rsidP="002668A9">
            <w:pPr>
              <w:rPr>
                <w:rFonts w:ascii="Calibri" w:hAnsi="Calibri"/>
                <w:color w:val="000000"/>
                <w:sz w:val="22"/>
                <w:szCs w:val="22"/>
              </w:rPr>
            </w:pPr>
            <w:r>
              <w:rPr>
                <w:rFonts w:ascii="Calibri" w:hAnsi="Calibri"/>
                <w:color w:val="000000"/>
                <w:sz w:val="22"/>
                <w:szCs w:val="22"/>
              </w:rPr>
              <w:t>Quality Dirt Sorted</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105A36" w:rsidP="002668A9">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tc>
      </w:tr>
      <w:tr w:rsidR="002668A9" w:rsidTr="002944B1">
        <w:trPr>
          <w:cantSplit/>
        </w:trPr>
        <w:tc>
          <w:tcPr>
            <w:tcW w:w="558" w:type="dxa"/>
            <w:tcBorders>
              <w:top w:val="single" w:sz="4" w:space="0" w:color="auto"/>
              <w:left w:val="single" w:sz="4" w:space="0" w:color="auto"/>
              <w:bottom w:val="single" w:sz="4" w:space="0" w:color="auto"/>
              <w:right w:val="single" w:sz="4" w:space="0" w:color="auto"/>
            </w:tcBorders>
          </w:tcPr>
          <w:p w:rsidR="002668A9" w:rsidRDefault="002668A9" w:rsidP="002668A9">
            <w:r>
              <w:t>60</w:t>
            </w:r>
          </w:p>
        </w:tc>
        <w:tc>
          <w:tcPr>
            <w:tcW w:w="2857" w:type="dxa"/>
            <w:tcBorders>
              <w:top w:val="single" w:sz="4" w:space="0" w:color="auto"/>
              <w:left w:val="single" w:sz="4" w:space="0" w:color="auto"/>
              <w:bottom w:val="single" w:sz="4" w:space="0" w:color="auto"/>
              <w:right w:val="single" w:sz="4" w:space="0" w:color="auto"/>
            </w:tcBorders>
          </w:tcPr>
          <w:p w:rsidR="002668A9" w:rsidRDefault="00105A36" w:rsidP="002668A9">
            <w:pPr>
              <w:rPr>
                <w:rFonts w:ascii="Calibri" w:hAnsi="Calibri"/>
                <w:color w:val="000000"/>
                <w:sz w:val="22"/>
                <w:szCs w:val="22"/>
              </w:rPr>
            </w:pPr>
            <w:r>
              <w:rPr>
                <w:rFonts w:ascii="Calibri" w:hAnsi="Calibri"/>
                <w:color w:val="000000"/>
                <w:sz w:val="22"/>
                <w:szCs w:val="22"/>
              </w:rPr>
              <w:t>Quality Wet Sorted</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r>
              <w:t>Date</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668A9"/>
        </w:tc>
      </w:tr>
      <w:tr w:rsidR="002944B1" w:rsidTr="002944B1">
        <w:trPr>
          <w:cantSplit/>
        </w:trPr>
        <w:tc>
          <w:tcPr>
            <w:tcW w:w="558" w:type="dxa"/>
            <w:tcBorders>
              <w:top w:val="single" w:sz="4" w:space="0" w:color="auto"/>
              <w:left w:val="single" w:sz="4" w:space="0" w:color="auto"/>
              <w:bottom w:val="single" w:sz="4" w:space="0" w:color="auto"/>
              <w:right w:val="single" w:sz="4" w:space="0" w:color="auto"/>
            </w:tcBorders>
          </w:tcPr>
          <w:p w:rsidR="002944B1" w:rsidRDefault="002944B1" w:rsidP="002668A9">
            <w:r>
              <w:t>61</w:t>
            </w:r>
          </w:p>
        </w:tc>
        <w:tc>
          <w:tcPr>
            <w:tcW w:w="2857" w:type="dxa"/>
            <w:tcBorders>
              <w:top w:val="single" w:sz="4" w:space="0" w:color="auto"/>
              <w:left w:val="single" w:sz="4" w:space="0" w:color="auto"/>
              <w:bottom w:val="single" w:sz="4" w:space="0" w:color="auto"/>
              <w:right w:val="single" w:sz="4" w:space="0" w:color="auto"/>
            </w:tcBorders>
          </w:tcPr>
          <w:p w:rsidR="002944B1" w:rsidRDefault="009076DE" w:rsidP="002668A9">
            <w:pPr>
              <w:rPr>
                <w:rFonts w:ascii="Calibri" w:hAnsi="Calibri"/>
                <w:color w:val="000000"/>
                <w:sz w:val="22"/>
                <w:szCs w:val="22"/>
              </w:rPr>
            </w:pPr>
            <w:r>
              <w:rPr>
                <w:rFonts w:ascii="Calibri" w:hAnsi="Calibri"/>
                <w:color w:val="000000"/>
                <w:sz w:val="22"/>
                <w:szCs w:val="22"/>
              </w:rPr>
              <w:t>Location</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944B1" w:rsidRDefault="002944B1" w:rsidP="002668A9">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2944B1" w:rsidRDefault="002944B1" w:rsidP="002668A9"/>
        </w:tc>
      </w:tr>
    </w:tbl>
    <w:p w:rsidR="002668A9" w:rsidRDefault="002668A9" w:rsidP="002668A9">
      <w:pPr>
        <w:rPr>
          <w:lang w:eastAsia="x-none"/>
        </w:rPr>
      </w:pPr>
    </w:p>
    <w:p w:rsidR="002668A9" w:rsidRDefault="002668A9" w:rsidP="002668A9">
      <w:pPr>
        <w:rPr>
          <w:rFonts w:ascii="Arial" w:hAnsi="Arial" w:cs="Arial"/>
          <w:b/>
          <w:color w:val="000000"/>
          <w:sz w:val="20"/>
          <w:szCs w:val="20"/>
        </w:rPr>
      </w:pPr>
      <w:r>
        <w:rPr>
          <w:rFonts w:ascii="Arial" w:hAnsi="Arial" w:cs="Arial"/>
          <w:b/>
          <w:color w:val="000000"/>
          <w:sz w:val="20"/>
          <w:szCs w:val="20"/>
        </w:rPr>
        <w:t>Detail Line terminated with CRLF</w:t>
      </w:r>
    </w:p>
    <w:p w:rsidR="002668A9" w:rsidRPr="0055362E" w:rsidRDefault="002668A9" w:rsidP="002668A9">
      <w:pPr>
        <w:rPr>
          <w:rFonts w:ascii="Arial" w:hAnsi="Arial" w:cs="Arial"/>
          <w:b/>
          <w:color w:val="000000"/>
          <w:sz w:val="20"/>
          <w:szCs w:val="20"/>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
        <w:gridCol w:w="2430"/>
        <w:gridCol w:w="1350"/>
        <w:gridCol w:w="5220"/>
      </w:tblGrid>
      <w:tr w:rsidR="002668A9" w:rsidTr="002944B1">
        <w:trPr>
          <w:cantSplit/>
        </w:trPr>
        <w:tc>
          <w:tcPr>
            <w:tcW w:w="468" w:type="dxa"/>
            <w:tcBorders>
              <w:top w:val="single" w:sz="4" w:space="0" w:color="auto"/>
              <w:left w:val="single" w:sz="4" w:space="0" w:color="auto"/>
              <w:bottom w:val="single" w:sz="4" w:space="0" w:color="auto"/>
              <w:right w:val="single" w:sz="4" w:space="0" w:color="auto"/>
            </w:tcBorders>
            <w:shd w:val="clear" w:color="auto" w:fill="FFFF00"/>
          </w:tcPr>
          <w:p w:rsidR="002668A9" w:rsidRPr="00CA388B" w:rsidRDefault="002668A9" w:rsidP="002944B1">
            <w:pPr>
              <w:rPr>
                <w:b/>
              </w:rPr>
            </w:pPr>
            <w:r>
              <w:rPr>
                <w:b/>
              </w:rPr>
              <w:t>#</w:t>
            </w:r>
          </w:p>
        </w:tc>
        <w:tc>
          <w:tcPr>
            <w:tcW w:w="2430" w:type="dxa"/>
            <w:tcBorders>
              <w:top w:val="single" w:sz="4" w:space="0" w:color="auto"/>
              <w:left w:val="single" w:sz="4" w:space="0" w:color="auto"/>
              <w:bottom w:val="single" w:sz="4" w:space="0" w:color="auto"/>
              <w:right w:val="single" w:sz="4" w:space="0" w:color="auto"/>
            </w:tcBorders>
            <w:shd w:val="clear" w:color="auto" w:fill="FFFF00"/>
          </w:tcPr>
          <w:p w:rsidR="002668A9" w:rsidRPr="00CA388B" w:rsidRDefault="002668A9" w:rsidP="002944B1">
            <w:pPr>
              <w:rPr>
                <w:b/>
              </w:rPr>
            </w:pPr>
            <w:r>
              <w:rPr>
                <w:b/>
              </w:rPr>
              <w:t>Argument</w:t>
            </w:r>
          </w:p>
        </w:tc>
        <w:tc>
          <w:tcPr>
            <w:tcW w:w="1350" w:type="dxa"/>
            <w:tcBorders>
              <w:top w:val="single" w:sz="4" w:space="0" w:color="auto"/>
              <w:left w:val="single" w:sz="4" w:space="0" w:color="auto"/>
              <w:bottom w:val="single" w:sz="4" w:space="0" w:color="auto"/>
              <w:right w:val="single" w:sz="4" w:space="0" w:color="auto"/>
            </w:tcBorders>
            <w:shd w:val="clear" w:color="auto" w:fill="FFFF00"/>
          </w:tcPr>
          <w:p w:rsidR="002668A9" w:rsidRPr="00CA388B" w:rsidRDefault="002668A9" w:rsidP="002944B1">
            <w:pPr>
              <w:rPr>
                <w:b/>
              </w:rPr>
            </w:pPr>
            <w:r>
              <w:rPr>
                <w:b/>
              </w:rPr>
              <w:t>Data Type</w:t>
            </w:r>
          </w:p>
        </w:tc>
        <w:tc>
          <w:tcPr>
            <w:tcW w:w="5220" w:type="dxa"/>
            <w:tcBorders>
              <w:top w:val="single" w:sz="4" w:space="0" w:color="auto"/>
              <w:left w:val="single" w:sz="4" w:space="0" w:color="auto"/>
              <w:bottom w:val="single" w:sz="4" w:space="0" w:color="auto"/>
              <w:right w:val="single" w:sz="4" w:space="0" w:color="auto"/>
            </w:tcBorders>
            <w:shd w:val="clear" w:color="auto" w:fill="FFFF00"/>
          </w:tcPr>
          <w:p w:rsidR="002668A9" w:rsidRPr="00CA388B" w:rsidRDefault="002668A9" w:rsidP="002944B1">
            <w:pPr>
              <w:rPr>
                <w:b/>
              </w:rPr>
            </w:pPr>
            <w:r w:rsidRPr="00CA388B">
              <w:rPr>
                <w:b/>
              </w:rPr>
              <w:t>Description</w:t>
            </w:r>
          </w:p>
        </w:tc>
      </w:tr>
      <w:tr w:rsidR="002668A9" w:rsidTr="002944B1">
        <w:trPr>
          <w:cantSplit/>
        </w:trPr>
        <w:tc>
          <w:tcPr>
            <w:tcW w:w="468" w:type="dxa"/>
          </w:tcPr>
          <w:p w:rsidR="002668A9" w:rsidRDefault="002668A9" w:rsidP="002944B1">
            <w:r>
              <w:t>1</w:t>
            </w:r>
          </w:p>
        </w:tc>
        <w:tc>
          <w:tcPr>
            <w:tcW w:w="2430" w:type="dxa"/>
          </w:tcPr>
          <w:p w:rsidR="002668A9" w:rsidRDefault="002668A9" w:rsidP="002944B1">
            <w:r>
              <w:t>Operation</w:t>
            </w:r>
          </w:p>
        </w:tc>
        <w:tc>
          <w:tcPr>
            <w:tcW w:w="1350" w:type="dxa"/>
            <w:shd w:val="clear" w:color="auto" w:fill="auto"/>
          </w:tcPr>
          <w:p w:rsidR="002668A9" w:rsidRDefault="002668A9" w:rsidP="002944B1">
            <w:r>
              <w:t>string</w:t>
            </w:r>
          </w:p>
        </w:tc>
        <w:tc>
          <w:tcPr>
            <w:tcW w:w="5220" w:type="dxa"/>
            <w:shd w:val="clear" w:color="auto" w:fill="auto"/>
          </w:tcPr>
          <w:p w:rsidR="002668A9" w:rsidRPr="00B30950" w:rsidRDefault="002668A9" w:rsidP="002944B1">
            <w:pPr>
              <w:rPr>
                <w:sz w:val="16"/>
                <w:szCs w:val="16"/>
              </w:rPr>
            </w:pPr>
            <w:r w:rsidRPr="00B30950">
              <w:rPr>
                <w:rFonts w:ascii="Arial" w:hAnsi="Arial" w:cs="Arial"/>
                <w:sz w:val="16"/>
                <w:szCs w:val="16"/>
              </w:rPr>
              <w:t>"I" - insert the record without checking if it exists -- fastest.</w:t>
            </w:r>
          </w:p>
          <w:p w:rsidR="002668A9" w:rsidRPr="00B30950" w:rsidRDefault="002668A9" w:rsidP="002944B1">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2668A9" w:rsidRPr="00B30950" w:rsidRDefault="002668A9" w:rsidP="002944B1">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2668A9" w:rsidRPr="00B30950" w:rsidRDefault="002668A9" w:rsidP="002944B1">
            <w:pPr>
              <w:rPr>
                <w:sz w:val="16"/>
                <w:szCs w:val="16"/>
              </w:rPr>
            </w:pPr>
            <w:r w:rsidRPr="00B30950">
              <w:rPr>
                <w:rFonts w:ascii="Arial" w:hAnsi="Arial" w:cs="Arial"/>
                <w:sz w:val="16"/>
                <w:szCs w:val="16"/>
              </w:rPr>
              <w:t>"D" - delete the record.  If used on a Header record, the details are automatically deleted also.</w:t>
            </w:r>
          </w:p>
          <w:p w:rsidR="002668A9" w:rsidRPr="00B30950" w:rsidRDefault="002668A9" w:rsidP="002944B1">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2668A9" w:rsidTr="002944B1">
        <w:trPr>
          <w:cantSplit/>
        </w:trPr>
        <w:tc>
          <w:tcPr>
            <w:tcW w:w="468" w:type="dxa"/>
          </w:tcPr>
          <w:p w:rsidR="002668A9" w:rsidRDefault="002668A9" w:rsidP="002944B1">
            <w:r>
              <w:t>2</w:t>
            </w:r>
          </w:p>
        </w:tc>
        <w:tc>
          <w:tcPr>
            <w:tcW w:w="2430" w:type="dxa"/>
          </w:tcPr>
          <w:p w:rsidR="002668A9" w:rsidRDefault="002668A9" w:rsidP="002944B1">
            <w:r>
              <w:t>Flag</w:t>
            </w:r>
          </w:p>
        </w:tc>
        <w:tc>
          <w:tcPr>
            <w:tcW w:w="1350" w:type="dxa"/>
            <w:shd w:val="clear" w:color="auto" w:fill="auto"/>
          </w:tcPr>
          <w:p w:rsidR="002668A9" w:rsidRDefault="002668A9" w:rsidP="002944B1">
            <w:r>
              <w:t>string</w:t>
            </w:r>
          </w:p>
        </w:tc>
        <w:tc>
          <w:tcPr>
            <w:tcW w:w="5220" w:type="dxa"/>
            <w:shd w:val="clear" w:color="auto" w:fill="auto"/>
          </w:tcPr>
          <w:p w:rsidR="002668A9" w:rsidRDefault="002668A9" w:rsidP="002944B1">
            <w:r>
              <w:t>“D”=this is a invoice detail item</w:t>
            </w:r>
          </w:p>
        </w:tc>
      </w:tr>
      <w:tr w:rsidR="002668A9" w:rsidTr="002944B1">
        <w:trPr>
          <w:cantSplit/>
        </w:trPr>
        <w:tc>
          <w:tcPr>
            <w:tcW w:w="468" w:type="dxa"/>
          </w:tcPr>
          <w:p w:rsidR="002668A9" w:rsidRDefault="002668A9" w:rsidP="002944B1">
            <w:r>
              <w:t>3</w:t>
            </w:r>
          </w:p>
        </w:tc>
        <w:tc>
          <w:tcPr>
            <w:tcW w:w="2430" w:type="dxa"/>
          </w:tcPr>
          <w:p w:rsidR="002668A9" w:rsidRDefault="002668A9" w:rsidP="002944B1">
            <w:r>
              <w:t>objectId</w:t>
            </w:r>
          </w:p>
        </w:tc>
        <w:tc>
          <w:tcPr>
            <w:tcW w:w="1350" w:type="dxa"/>
            <w:shd w:val="clear" w:color="auto" w:fill="auto"/>
          </w:tcPr>
          <w:p w:rsidR="002668A9" w:rsidRDefault="002668A9" w:rsidP="002944B1">
            <w:r>
              <w:t>string</w:t>
            </w:r>
          </w:p>
        </w:tc>
        <w:tc>
          <w:tcPr>
            <w:tcW w:w="5220" w:type="dxa"/>
            <w:shd w:val="clear" w:color="auto" w:fill="auto"/>
          </w:tcPr>
          <w:p w:rsidR="002668A9" w:rsidRDefault="002668A9" w:rsidP="002944B1">
            <w:r>
              <w:t>This is the timecard detail objectId. When you do an update you must have a header.</w:t>
            </w:r>
          </w:p>
        </w:tc>
      </w:tr>
      <w:tr w:rsidR="002668A9" w:rsidTr="002944B1">
        <w:trPr>
          <w:cantSplit/>
        </w:trPr>
        <w:tc>
          <w:tcPr>
            <w:tcW w:w="468" w:type="dxa"/>
          </w:tcPr>
          <w:p w:rsidR="002668A9" w:rsidRDefault="002668A9" w:rsidP="002944B1">
            <w:r>
              <w:t>4</w:t>
            </w:r>
          </w:p>
        </w:tc>
        <w:tc>
          <w:tcPr>
            <w:tcW w:w="2430" w:type="dxa"/>
          </w:tcPr>
          <w:p w:rsidR="002668A9" w:rsidRDefault="002668A9" w:rsidP="002944B1">
            <w:r>
              <w:t>objectType</w:t>
            </w:r>
          </w:p>
        </w:tc>
        <w:tc>
          <w:tcPr>
            <w:tcW w:w="1350" w:type="dxa"/>
            <w:shd w:val="clear" w:color="auto" w:fill="auto"/>
          </w:tcPr>
          <w:p w:rsidR="002668A9" w:rsidRDefault="002668A9" w:rsidP="002944B1">
            <w:r>
              <w:t>string</w:t>
            </w:r>
          </w:p>
        </w:tc>
        <w:tc>
          <w:tcPr>
            <w:tcW w:w="5220" w:type="dxa"/>
            <w:shd w:val="clear" w:color="auto" w:fill="auto"/>
          </w:tcPr>
          <w:p w:rsidR="002668A9" w:rsidRDefault="002668A9" w:rsidP="002944B1">
            <w:r>
              <w:t>This is the timecard detail objectType</w:t>
            </w:r>
          </w:p>
        </w:tc>
      </w:tr>
      <w:tr w:rsidR="002668A9" w:rsidTr="002944B1">
        <w:trPr>
          <w:cantSplit/>
        </w:trPr>
        <w:tc>
          <w:tcPr>
            <w:tcW w:w="468" w:type="dxa"/>
          </w:tcPr>
          <w:p w:rsidR="002668A9" w:rsidRDefault="002668A9" w:rsidP="002944B1">
            <w:r>
              <w:t>5</w:t>
            </w:r>
          </w:p>
        </w:tc>
        <w:tc>
          <w:tcPr>
            <w:tcW w:w="2430" w:type="dxa"/>
          </w:tcPr>
          <w:p w:rsidR="002668A9" w:rsidRPr="0043310C" w:rsidRDefault="002668A9" w:rsidP="002944B1">
            <w:r>
              <w:t>MobileRecordId</w:t>
            </w:r>
          </w:p>
        </w:tc>
        <w:tc>
          <w:tcPr>
            <w:tcW w:w="1350" w:type="dxa"/>
            <w:shd w:val="clear" w:color="auto" w:fill="auto"/>
          </w:tcPr>
          <w:p w:rsidR="002668A9" w:rsidRDefault="002668A9" w:rsidP="002944B1">
            <w:r>
              <w:t>string</w:t>
            </w:r>
          </w:p>
        </w:tc>
        <w:tc>
          <w:tcPr>
            <w:tcW w:w="5220" w:type="dxa"/>
            <w:shd w:val="clear" w:color="auto" w:fill="auto"/>
          </w:tcPr>
          <w:p w:rsidR="002668A9" w:rsidRDefault="002668A9" w:rsidP="002944B1">
            <w:r>
              <w:t>This is the group responsible for the record</w:t>
            </w:r>
          </w:p>
        </w:tc>
      </w:tr>
      <w:tr w:rsidR="002668A9" w:rsidTr="002944B1">
        <w:trPr>
          <w:cantSplit/>
        </w:trPr>
        <w:tc>
          <w:tcPr>
            <w:tcW w:w="468" w:type="dxa"/>
            <w:tcBorders>
              <w:top w:val="single" w:sz="4" w:space="0" w:color="auto"/>
              <w:left w:val="single" w:sz="4" w:space="0" w:color="auto"/>
              <w:bottom w:val="single" w:sz="4" w:space="0" w:color="auto"/>
              <w:right w:val="single" w:sz="4" w:space="0" w:color="auto"/>
            </w:tcBorders>
          </w:tcPr>
          <w:p w:rsidR="002668A9" w:rsidRDefault="002668A9" w:rsidP="002944B1">
            <w:r>
              <w:t>6</w:t>
            </w:r>
          </w:p>
        </w:tc>
        <w:tc>
          <w:tcPr>
            <w:tcW w:w="2430" w:type="dxa"/>
            <w:tcBorders>
              <w:top w:val="single" w:sz="4" w:space="0" w:color="auto"/>
              <w:left w:val="single" w:sz="4" w:space="0" w:color="auto"/>
              <w:bottom w:val="single" w:sz="4" w:space="0" w:color="auto"/>
              <w:right w:val="single" w:sz="4" w:space="0" w:color="auto"/>
            </w:tcBorders>
          </w:tcPr>
          <w:p w:rsidR="002668A9" w:rsidRDefault="002668A9" w:rsidP="002944B1">
            <w:r w:rsidRPr="00D40DFD">
              <w:rPr>
                <w:sz w:val="20"/>
                <w:szCs w:val="20"/>
              </w:rPr>
              <w:t>FunctionalGroupName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r>
              <w:t>String</w:t>
            </w:r>
          </w:p>
        </w:tc>
        <w:tc>
          <w:tcPr>
            <w:tcW w:w="5220" w:type="dxa"/>
            <w:tcBorders>
              <w:top w:val="single" w:sz="4" w:space="0" w:color="auto"/>
              <w:left w:val="single" w:sz="4" w:space="0" w:color="auto"/>
              <w:bottom w:val="single" w:sz="4" w:space="0" w:color="auto"/>
              <w:right w:val="single" w:sz="4" w:space="0" w:color="auto"/>
            </w:tcBorders>
            <w:shd w:val="clear" w:color="auto" w:fill="auto"/>
          </w:tcPr>
          <w:p w:rsidR="002668A9" w:rsidRDefault="002668A9" w:rsidP="002944B1">
            <w:r>
              <w:t>This is used by the local device database and is generated by deviceid+timestamp</w:t>
            </w:r>
          </w:p>
        </w:tc>
      </w:tr>
      <w:tr w:rsidR="002668A9" w:rsidTr="002944B1">
        <w:trPr>
          <w:cantSplit/>
        </w:trPr>
        <w:tc>
          <w:tcPr>
            <w:tcW w:w="468" w:type="dxa"/>
          </w:tcPr>
          <w:p w:rsidR="002668A9" w:rsidRDefault="002668A9" w:rsidP="002944B1">
            <w:r>
              <w:t>7</w:t>
            </w:r>
          </w:p>
        </w:tc>
        <w:tc>
          <w:tcPr>
            <w:tcW w:w="2430" w:type="dxa"/>
          </w:tcPr>
          <w:p w:rsidR="002668A9" w:rsidRDefault="002668A9" w:rsidP="002944B1">
            <w:r>
              <w:t>organizationName</w:t>
            </w:r>
          </w:p>
        </w:tc>
        <w:tc>
          <w:tcPr>
            <w:tcW w:w="1350" w:type="dxa"/>
            <w:shd w:val="clear" w:color="auto" w:fill="auto"/>
          </w:tcPr>
          <w:p w:rsidR="002668A9" w:rsidRDefault="002668A9" w:rsidP="002944B1">
            <w:r>
              <w:t>string</w:t>
            </w:r>
          </w:p>
        </w:tc>
        <w:tc>
          <w:tcPr>
            <w:tcW w:w="5220" w:type="dxa"/>
            <w:shd w:val="clear" w:color="auto" w:fill="auto"/>
          </w:tcPr>
          <w:p w:rsidR="002668A9" w:rsidRDefault="002668A9" w:rsidP="002944B1">
            <w:r>
              <w:t>This is the organization name to whom the customer belongs</w:t>
            </w:r>
          </w:p>
        </w:tc>
      </w:tr>
      <w:tr w:rsidR="002668A9" w:rsidTr="002944B1">
        <w:trPr>
          <w:cantSplit/>
        </w:trPr>
        <w:tc>
          <w:tcPr>
            <w:tcW w:w="468" w:type="dxa"/>
          </w:tcPr>
          <w:p w:rsidR="002668A9" w:rsidRDefault="002668A9" w:rsidP="002944B1">
            <w:r>
              <w:t>8</w:t>
            </w:r>
          </w:p>
        </w:tc>
        <w:tc>
          <w:tcPr>
            <w:tcW w:w="2430" w:type="dxa"/>
          </w:tcPr>
          <w:p w:rsidR="002668A9" w:rsidRDefault="002668A9" w:rsidP="002944B1">
            <w:r>
              <w:t>organizationNumber</w:t>
            </w:r>
          </w:p>
        </w:tc>
        <w:tc>
          <w:tcPr>
            <w:tcW w:w="1350" w:type="dxa"/>
            <w:shd w:val="clear" w:color="auto" w:fill="auto"/>
          </w:tcPr>
          <w:p w:rsidR="002668A9" w:rsidRDefault="002668A9" w:rsidP="002944B1">
            <w:r>
              <w:t>string</w:t>
            </w:r>
          </w:p>
        </w:tc>
        <w:tc>
          <w:tcPr>
            <w:tcW w:w="5220" w:type="dxa"/>
            <w:shd w:val="clear" w:color="auto" w:fill="auto"/>
          </w:tcPr>
          <w:p w:rsidR="002668A9" w:rsidRDefault="002668A9" w:rsidP="002944B1">
            <w:r>
              <w:t>This is the organization number to whom the customer belongs.</w:t>
            </w:r>
          </w:p>
        </w:tc>
      </w:tr>
      <w:tr w:rsidR="002668A9" w:rsidTr="002944B1">
        <w:trPr>
          <w:cantSplit/>
        </w:trPr>
        <w:tc>
          <w:tcPr>
            <w:tcW w:w="468" w:type="dxa"/>
          </w:tcPr>
          <w:p w:rsidR="002668A9" w:rsidRDefault="002668A9" w:rsidP="002944B1">
            <w:r>
              <w:t>9</w:t>
            </w:r>
          </w:p>
        </w:tc>
        <w:tc>
          <w:tcPr>
            <w:tcW w:w="2430" w:type="dxa"/>
          </w:tcPr>
          <w:p w:rsidR="002668A9" w:rsidRDefault="002668A9" w:rsidP="002944B1">
            <w:r>
              <w:t>Document Title</w:t>
            </w:r>
          </w:p>
        </w:tc>
        <w:tc>
          <w:tcPr>
            <w:tcW w:w="1350" w:type="dxa"/>
            <w:shd w:val="clear" w:color="auto" w:fill="auto"/>
          </w:tcPr>
          <w:p w:rsidR="002668A9" w:rsidRDefault="002668A9" w:rsidP="002944B1">
            <w:r>
              <w:t>string</w:t>
            </w:r>
          </w:p>
        </w:tc>
        <w:tc>
          <w:tcPr>
            <w:tcW w:w="5220" w:type="dxa"/>
            <w:shd w:val="clear" w:color="auto" w:fill="auto"/>
          </w:tcPr>
          <w:p w:rsidR="002668A9" w:rsidRDefault="002668A9" w:rsidP="002944B1"/>
        </w:tc>
      </w:tr>
      <w:tr w:rsidR="00105A36" w:rsidTr="002944B1">
        <w:trPr>
          <w:cantSplit/>
        </w:trPr>
        <w:tc>
          <w:tcPr>
            <w:tcW w:w="468" w:type="dxa"/>
          </w:tcPr>
          <w:p w:rsidR="00105A36" w:rsidRDefault="00105A36" w:rsidP="002944B1">
            <w:r>
              <w:t>10</w:t>
            </w:r>
          </w:p>
        </w:tc>
        <w:tc>
          <w:tcPr>
            <w:tcW w:w="2430" w:type="dxa"/>
          </w:tcPr>
          <w:p w:rsidR="00105A36" w:rsidRDefault="00105A36" w:rsidP="002944B1">
            <w:r>
              <w:t>Document Type</w:t>
            </w:r>
          </w:p>
        </w:tc>
        <w:tc>
          <w:tcPr>
            <w:tcW w:w="1350" w:type="dxa"/>
            <w:shd w:val="clear" w:color="auto" w:fill="auto"/>
          </w:tcPr>
          <w:p w:rsidR="00105A36" w:rsidRDefault="00105A36" w:rsidP="002944B1">
            <w:r>
              <w:t>String</w:t>
            </w:r>
          </w:p>
        </w:tc>
        <w:tc>
          <w:tcPr>
            <w:tcW w:w="5220" w:type="dxa"/>
            <w:shd w:val="clear" w:color="auto" w:fill="auto"/>
          </w:tcPr>
          <w:p w:rsidR="00105A36" w:rsidRDefault="00105A36" w:rsidP="002944B1"/>
        </w:tc>
      </w:tr>
      <w:tr w:rsidR="00105A36" w:rsidTr="002944B1">
        <w:trPr>
          <w:cantSplit/>
        </w:trPr>
        <w:tc>
          <w:tcPr>
            <w:tcW w:w="468" w:type="dxa"/>
          </w:tcPr>
          <w:p w:rsidR="00105A36" w:rsidRDefault="00105A36" w:rsidP="002944B1">
            <w:r>
              <w:t>11</w:t>
            </w:r>
          </w:p>
        </w:tc>
        <w:tc>
          <w:tcPr>
            <w:tcW w:w="2430" w:type="dxa"/>
          </w:tcPr>
          <w:p w:rsidR="00105A36" w:rsidRDefault="00105A36" w:rsidP="002944B1">
            <w:r>
              <w:t>Document Date</w:t>
            </w:r>
          </w:p>
        </w:tc>
        <w:tc>
          <w:tcPr>
            <w:tcW w:w="1350" w:type="dxa"/>
            <w:shd w:val="clear" w:color="auto" w:fill="auto"/>
          </w:tcPr>
          <w:p w:rsidR="00105A36" w:rsidRDefault="00105A36" w:rsidP="002944B1">
            <w:r>
              <w:t>Date</w:t>
            </w:r>
          </w:p>
        </w:tc>
        <w:tc>
          <w:tcPr>
            <w:tcW w:w="5220" w:type="dxa"/>
            <w:shd w:val="clear" w:color="auto" w:fill="auto"/>
          </w:tcPr>
          <w:p w:rsidR="00105A36" w:rsidRDefault="00105A36" w:rsidP="002944B1"/>
        </w:tc>
      </w:tr>
      <w:tr w:rsidR="002668A9" w:rsidTr="002944B1">
        <w:trPr>
          <w:cantSplit/>
        </w:trPr>
        <w:tc>
          <w:tcPr>
            <w:tcW w:w="468" w:type="dxa"/>
          </w:tcPr>
          <w:p w:rsidR="002668A9" w:rsidRDefault="002668A9" w:rsidP="002944B1">
            <w:r>
              <w:t>12</w:t>
            </w:r>
          </w:p>
        </w:tc>
        <w:tc>
          <w:tcPr>
            <w:tcW w:w="2430" w:type="dxa"/>
          </w:tcPr>
          <w:p w:rsidR="002668A9" w:rsidRDefault="002668A9" w:rsidP="002944B1">
            <w:r>
              <w:t>Signature Date</w:t>
            </w:r>
          </w:p>
        </w:tc>
        <w:tc>
          <w:tcPr>
            <w:tcW w:w="1350" w:type="dxa"/>
            <w:shd w:val="clear" w:color="auto" w:fill="auto"/>
          </w:tcPr>
          <w:p w:rsidR="002668A9" w:rsidRDefault="002668A9" w:rsidP="002944B1">
            <w:r>
              <w:t>Date</w:t>
            </w:r>
          </w:p>
        </w:tc>
        <w:tc>
          <w:tcPr>
            <w:tcW w:w="5220" w:type="dxa"/>
            <w:shd w:val="clear" w:color="auto" w:fill="auto"/>
          </w:tcPr>
          <w:p w:rsidR="002668A9" w:rsidRDefault="002668A9" w:rsidP="002944B1"/>
        </w:tc>
      </w:tr>
      <w:tr w:rsidR="002668A9" w:rsidTr="002944B1">
        <w:trPr>
          <w:cantSplit/>
        </w:trPr>
        <w:tc>
          <w:tcPr>
            <w:tcW w:w="468" w:type="dxa"/>
          </w:tcPr>
          <w:p w:rsidR="002668A9" w:rsidRDefault="002668A9" w:rsidP="002944B1">
            <w:r>
              <w:t>13</w:t>
            </w:r>
          </w:p>
        </w:tc>
        <w:tc>
          <w:tcPr>
            <w:tcW w:w="2430" w:type="dxa"/>
          </w:tcPr>
          <w:p w:rsidR="002668A9" w:rsidRDefault="002668A9" w:rsidP="002944B1">
            <w:r>
              <w:t>Signature Name</w:t>
            </w:r>
          </w:p>
        </w:tc>
        <w:tc>
          <w:tcPr>
            <w:tcW w:w="1350" w:type="dxa"/>
            <w:shd w:val="clear" w:color="auto" w:fill="auto"/>
          </w:tcPr>
          <w:p w:rsidR="002668A9" w:rsidRDefault="002668A9" w:rsidP="002944B1">
            <w:r>
              <w:t>String</w:t>
            </w:r>
          </w:p>
        </w:tc>
        <w:tc>
          <w:tcPr>
            <w:tcW w:w="5220" w:type="dxa"/>
            <w:shd w:val="clear" w:color="auto" w:fill="auto"/>
          </w:tcPr>
          <w:p w:rsidR="002668A9" w:rsidRDefault="002668A9" w:rsidP="002944B1"/>
        </w:tc>
      </w:tr>
      <w:tr w:rsidR="002668A9" w:rsidTr="002944B1">
        <w:trPr>
          <w:cantSplit/>
        </w:trPr>
        <w:tc>
          <w:tcPr>
            <w:tcW w:w="468" w:type="dxa"/>
          </w:tcPr>
          <w:p w:rsidR="002668A9" w:rsidRDefault="002668A9" w:rsidP="002944B1">
            <w:r>
              <w:t>14</w:t>
            </w:r>
          </w:p>
        </w:tc>
        <w:tc>
          <w:tcPr>
            <w:tcW w:w="2430" w:type="dxa"/>
          </w:tcPr>
          <w:p w:rsidR="002668A9" w:rsidRDefault="002668A9" w:rsidP="002944B1">
            <w:r>
              <w:t>Description</w:t>
            </w:r>
          </w:p>
        </w:tc>
        <w:tc>
          <w:tcPr>
            <w:tcW w:w="1350" w:type="dxa"/>
            <w:shd w:val="clear" w:color="auto" w:fill="auto"/>
          </w:tcPr>
          <w:p w:rsidR="002668A9" w:rsidRDefault="002668A9" w:rsidP="002944B1">
            <w:r>
              <w:t>string</w:t>
            </w:r>
          </w:p>
        </w:tc>
        <w:tc>
          <w:tcPr>
            <w:tcW w:w="5220" w:type="dxa"/>
            <w:shd w:val="clear" w:color="auto" w:fill="auto"/>
          </w:tcPr>
          <w:p w:rsidR="002668A9" w:rsidRDefault="002668A9" w:rsidP="002944B1"/>
        </w:tc>
      </w:tr>
      <w:tr w:rsidR="002668A9" w:rsidTr="002944B1">
        <w:trPr>
          <w:cantSplit/>
        </w:trPr>
        <w:tc>
          <w:tcPr>
            <w:tcW w:w="468" w:type="dxa"/>
          </w:tcPr>
          <w:p w:rsidR="002668A9" w:rsidRDefault="002668A9" w:rsidP="002944B1">
            <w:r>
              <w:t>15</w:t>
            </w:r>
          </w:p>
        </w:tc>
        <w:tc>
          <w:tcPr>
            <w:tcW w:w="2430" w:type="dxa"/>
          </w:tcPr>
          <w:p w:rsidR="002668A9" w:rsidRDefault="002668A9" w:rsidP="002944B1">
            <w:r>
              <w:t>ItemType</w:t>
            </w:r>
          </w:p>
        </w:tc>
        <w:tc>
          <w:tcPr>
            <w:tcW w:w="1350" w:type="dxa"/>
            <w:shd w:val="clear" w:color="auto" w:fill="auto"/>
          </w:tcPr>
          <w:p w:rsidR="002668A9" w:rsidRDefault="002668A9" w:rsidP="002944B1">
            <w:r>
              <w:t>string</w:t>
            </w:r>
          </w:p>
        </w:tc>
        <w:tc>
          <w:tcPr>
            <w:tcW w:w="5220" w:type="dxa"/>
            <w:shd w:val="clear" w:color="auto" w:fill="auto"/>
          </w:tcPr>
          <w:p w:rsidR="002668A9" w:rsidRDefault="002668A9" w:rsidP="002944B1"/>
        </w:tc>
      </w:tr>
      <w:tr w:rsidR="002668A9" w:rsidTr="002944B1">
        <w:trPr>
          <w:cantSplit/>
        </w:trPr>
        <w:tc>
          <w:tcPr>
            <w:tcW w:w="468" w:type="dxa"/>
          </w:tcPr>
          <w:p w:rsidR="002668A9" w:rsidRDefault="002668A9" w:rsidP="002944B1">
            <w:r>
              <w:t>1</w:t>
            </w:r>
            <w:r w:rsidR="00105A36">
              <w:t>6</w:t>
            </w:r>
          </w:p>
        </w:tc>
        <w:tc>
          <w:tcPr>
            <w:tcW w:w="2430" w:type="dxa"/>
          </w:tcPr>
          <w:p w:rsidR="002668A9" w:rsidRDefault="002668A9" w:rsidP="002944B1">
            <w:r>
              <w:t>Reviewed By</w:t>
            </w:r>
          </w:p>
        </w:tc>
        <w:tc>
          <w:tcPr>
            <w:tcW w:w="1350" w:type="dxa"/>
            <w:shd w:val="clear" w:color="auto" w:fill="auto"/>
          </w:tcPr>
          <w:p w:rsidR="002668A9" w:rsidRDefault="002668A9" w:rsidP="002944B1">
            <w:r>
              <w:t>String</w:t>
            </w:r>
          </w:p>
        </w:tc>
        <w:tc>
          <w:tcPr>
            <w:tcW w:w="5220" w:type="dxa"/>
            <w:shd w:val="clear" w:color="auto" w:fill="auto"/>
          </w:tcPr>
          <w:p w:rsidR="002668A9" w:rsidRDefault="002668A9" w:rsidP="002944B1"/>
        </w:tc>
      </w:tr>
      <w:tr w:rsidR="002668A9" w:rsidTr="002944B1">
        <w:trPr>
          <w:cantSplit/>
        </w:trPr>
        <w:tc>
          <w:tcPr>
            <w:tcW w:w="468" w:type="dxa"/>
          </w:tcPr>
          <w:p w:rsidR="002668A9" w:rsidRDefault="002668A9" w:rsidP="002944B1">
            <w:r>
              <w:t>1</w:t>
            </w:r>
            <w:r w:rsidR="00105A36">
              <w:t>7</w:t>
            </w:r>
          </w:p>
        </w:tc>
        <w:tc>
          <w:tcPr>
            <w:tcW w:w="2430" w:type="dxa"/>
          </w:tcPr>
          <w:p w:rsidR="002668A9" w:rsidRDefault="002668A9" w:rsidP="002944B1">
            <w:r>
              <w:t>Reviewed Date</w:t>
            </w:r>
          </w:p>
        </w:tc>
        <w:tc>
          <w:tcPr>
            <w:tcW w:w="1350" w:type="dxa"/>
            <w:shd w:val="clear" w:color="auto" w:fill="auto"/>
          </w:tcPr>
          <w:p w:rsidR="002668A9" w:rsidRDefault="002668A9" w:rsidP="002944B1">
            <w:r>
              <w:t>Date</w:t>
            </w:r>
          </w:p>
        </w:tc>
        <w:tc>
          <w:tcPr>
            <w:tcW w:w="5220" w:type="dxa"/>
            <w:shd w:val="clear" w:color="auto" w:fill="auto"/>
          </w:tcPr>
          <w:p w:rsidR="002668A9" w:rsidRDefault="002668A9" w:rsidP="002944B1"/>
        </w:tc>
      </w:tr>
    </w:tbl>
    <w:p w:rsidR="002668A9" w:rsidRPr="002668A9" w:rsidRDefault="002668A9" w:rsidP="002668A9">
      <w:pPr>
        <w:rPr>
          <w:lang w:eastAsia="x-none"/>
        </w:rPr>
      </w:pPr>
    </w:p>
    <w:p w:rsidR="001B67E7" w:rsidRDefault="001B67E7" w:rsidP="00E11B6C">
      <w:pPr>
        <w:pStyle w:val="Heading3"/>
        <w:rPr>
          <w:lang w:val="en-US"/>
        </w:rPr>
      </w:pPr>
      <w:bookmarkStart w:id="3343" w:name="_Toc469976699"/>
      <w:r>
        <w:rPr>
          <w:lang w:val="en-US"/>
        </w:rPr>
        <w:lastRenderedPageBreak/>
        <w:t>setContainerTypes</w:t>
      </w:r>
      <w:bookmarkEnd w:id="3343"/>
    </w:p>
    <w:p w:rsidR="001B67E7" w:rsidRPr="000E0614" w:rsidRDefault="001B67E7" w:rsidP="001B67E7">
      <w:pPr>
        <w:rPr>
          <w:lang w:eastAsia="x-none"/>
        </w:rPr>
      </w:pPr>
      <w:r>
        <w:rPr>
          <w:lang w:eastAsia="x-none"/>
        </w:rPr>
        <w:t>This call creates/updates container types as shown in the following figure. The directory name is the name coding field.</w:t>
      </w:r>
    </w:p>
    <w:p w:rsidR="001B67E7" w:rsidRDefault="001B67E7" w:rsidP="001B67E7">
      <w:pPr>
        <w:rPr>
          <w:lang w:eastAsia="x-none"/>
        </w:rPr>
      </w:pPr>
    </w:p>
    <w:p w:rsidR="001B67E7" w:rsidRDefault="001B67E7" w:rsidP="001B67E7">
      <w:pPr>
        <w:rPr>
          <w:lang w:eastAsia="x-none"/>
        </w:rPr>
      </w:pPr>
      <w:r>
        <w:rPr>
          <w:noProof/>
        </w:rPr>
        <w:drawing>
          <wp:inline distT="0" distB="0" distL="0" distR="0" wp14:anchorId="0DE66B32" wp14:editId="5BAB100A">
            <wp:extent cx="5486400" cy="243586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435860"/>
                    </a:xfrm>
                    <a:prstGeom prst="rect">
                      <a:avLst/>
                    </a:prstGeom>
                  </pic:spPr>
                </pic:pic>
              </a:graphicData>
            </a:graphic>
          </wp:inline>
        </w:drawing>
      </w:r>
    </w:p>
    <w:p w:rsidR="001B67E7" w:rsidRDefault="001B67E7" w:rsidP="001B67E7">
      <w:pPr>
        <w:rPr>
          <w:lang w:eastAsia="x-none"/>
        </w:rPr>
      </w:pPr>
    </w:p>
    <w:p w:rsidR="001B67E7" w:rsidRPr="006C7FE7" w:rsidRDefault="001B67E7" w:rsidP="001B67E7">
      <w:pPr>
        <w:rPr>
          <w:b/>
        </w:rPr>
      </w:pPr>
      <w:r>
        <w:rPr>
          <w:b/>
        </w:rPr>
        <w:t>POS</w:t>
      </w:r>
      <w:r w:rsidRPr="006C7FE7">
        <w:rPr>
          <w:b/>
        </w:rPr>
        <w:t>T:</w:t>
      </w:r>
    </w:p>
    <w:p w:rsidR="001B67E7" w:rsidRPr="00CD2B77" w:rsidRDefault="001B67E7" w:rsidP="001B67E7">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/data</w:t>
      </w:r>
      <w:r w:rsidRPr="00CD2B77">
        <w:rPr>
          <w:rFonts w:ascii="Arial" w:hAnsi="Arial" w:cs="Arial"/>
          <w:color w:val="000000"/>
        </w:rPr>
        <w:t>service/set</w:t>
      </w:r>
      <w:r>
        <w:rPr>
          <w:rFonts w:ascii="Arial" w:hAnsi="Arial" w:cs="Arial"/>
          <w:color w:val="000000"/>
        </w:rPr>
        <w:t>ContainerTypes</w:t>
      </w:r>
      <w:r w:rsidRPr="00CD2B77">
        <w:rPr>
          <w:rFonts w:ascii="Arial" w:hAnsi="Arial" w:cs="Arial"/>
          <w:color w:val="000000"/>
        </w:rPr>
        <w:t>/{login}/{password}/</w:t>
      </w:r>
    </w:p>
    <w:p w:rsidR="001B67E7" w:rsidRDefault="001B67E7" w:rsidP="001B67E7">
      <w:pPr>
        <w:rPr>
          <w:rFonts w:ascii="Arial" w:hAnsi="Arial" w:cs="Arial"/>
          <w:color w:val="000000"/>
          <w:sz w:val="20"/>
          <w:szCs w:val="20"/>
        </w:rPr>
      </w:pPr>
    </w:p>
    <w:p w:rsidR="001B67E7" w:rsidRDefault="001B67E7" w:rsidP="001B67E7">
      <w:pPr>
        <w:rPr>
          <w:rFonts w:ascii="Arial" w:hAnsi="Arial" w:cs="Arial"/>
          <w:b/>
          <w:color w:val="000000"/>
          <w:sz w:val="20"/>
          <w:szCs w:val="20"/>
        </w:rPr>
      </w:pPr>
      <w:r w:rsidRPr="0055362E">
        <w:rPr>
          <w:rFonts w:ascii="Arial" w:hAnsi="Arial" w:cs="Arial"/>
          <w:b/>
          <w:color w:val="000000"/>
          <w:sz w:val="20"/>
          <w:szCs w:val="20"/>
        </w:rPr>
        <w:t>CSV File:</w:t>
      </w:r>
    </w:p>
    <w:p w:rsidR="001B67E7" w:rsidRDefault="001B67E7" w:rsidP="001B67E7">
      <w:pPr>
        <w:rPr>
          <w:rFonts w:ascii="Arial" w:hAnsi="Arial" w:cs="Arial"/>
          <w:b/>
          <w:color w:val="000000"/>
          <w:sz w:val="20"/>
          <w:szCs w:val="20"/>
        </w:rPr>
      </w:pPr>
    </w:p>
    <w:p w:rsidR="001B67E7" w:rsidRDefault="001B67E7" w:rsidP="001B67E7">
      <w:pPr>
        <w:rPr>
          <w:rFonts w:ascii="Arial" w:hAnsi="Arial" w:cs="Arial"/>
          <w:b/>
          <w:color w:val="000000"/>
          <w:sz w:val="20"/>
          <w:szCs w:val="20"/>
        </w:rPr>
      </w:pPr>
      <w:r>
        <w:rPr>
          <w:rFonts w:ascii="Arial" w:hAnsi="Arial" w:cs="Arial"/>
          <w:b/>
          <w:color w:val="000000"/>
          <w:sz w:val="20"/>
          <w:szCs w:val="20"/>
        </w:rPr>
        <w:t>each Line terminated with CRLF</w:t>
      </w:r>
    </w:p>
    <w:p w:rsidR="001B67E7" w:rsidRPr="0055362E" w:rsidRDefault="001B67E7" w:rsidP="001B67E7">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497"/>
        <w:gridCol w:w="900"/>
        <w:gridCol w:w="5783"/>
      </w:tblGrid>
      <w:tr w:rsidR="001B67E7" w:rsidTr="001B67E7">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1B67E7" w:rsidRPr="00CA388B" w:rsidRDefault="001B67E7" w:rsidP="001B67E7">
            <w:pPr>
              <w:rPr>
                <w:b/>
              </w:rPr>
            </w:pPr>
            <w:r>
              <w:rPr>
                <w:b/>
              </w:rPr>
              <w:t>#</w:t>
            </w:r>
          </w:p>
        </w:tc>
        <w:tc>
          <w:tcPr>
            <w:tcW w:w="2497" w:type="dxa"/>
            <w:tcBorders>
              <w:top w:val="single" w:sz="4" w:space="0" w:color="auto"/>
              <w:left w:val="single" w:sz="4" w:space="0" w:color="auto"/>
              <w:bottom w:val="single" w:sz="4" w:space="0" w:color="auto"/>
              <w:right w:val="single" w:sz="4" w:space="0" w:color="auto"/>
            </w:tcBorders>
            <w:shd w:val="clear" w:color="auto" w:fill="FFFF00"/>
          </w:tcPr>
          <w:p w:rsidR="001B67E7" w:rsidRPr="00CA388B" w:rsidRDefault="001B67E7" w:rsidP="001B67E7">
            <w:pPr>
              <w:rPr>
                <w:b/>
              </w:rPr>
            </w:pPr>
            <w:r>
              <w:rPr>
                <w:b/>
              </w:rPr>
              <w:t>Argument</w:t>
            </w:r>
          </w:p>
        </w:tc>
        <w:tc>
          <w:tcPr>
            <w:tcW w:w="900" w:type="dxa"/>
            <w:tcBorders>
              <w:top w:val="single" w:sz="4" w:space="0" w:color="auto"/>
              <w:left w:val="single" w:sz="4" w:space="0" w:color="auto"/>
              <w:bottom w:val="single" w:sz="4" w:space="0" w:color="auto"/>
              <w:right w:val="single" w:sz="4" w:space="0" w:color="auto"/>
            </w:tcBorders>
            <w:shd w:val="clear" w:color="auto" w:fill="FFFF00"/>
          </w:tcPr>
          <w:p w:rsidR="001B67E7" w:rsidRPr="00CA388B" w:rsidRDefault="001B67E7" w:rsidP="001B67E7">
            <w:pPr>
              <w:rPr>
                <w:b/>
              </w:rPr>
            </w:pPr>
            <w:r>
              <w:rPr>
                <w:b/>
              </w:rPr>
              <w:t>Data Type</w:t>
            </w:r>
          </w:p>
        </w:tc>
        <w:tc>
          <w:tcPr>
            <w:tcW w:w="5783" w:type="dxa"/>
            <w:tcBorders>
              <w:top w:val="single" w:sz="4" w:space="0" w:color="auto"/>
              <w:left w:val="single" w:sz="4" w:space="0" w:color="auto"/>
              <w:bottom w:val="single" w:sz="4" w:space="0" w:color="auto"/>
              <w:right w:val="single" w:sz="4" w:space="0" w:color="auto"/>
            </w:tcBorders>
            <w:shd w:val="clear" w:color="auto" w:fill="FFFF00"/>
          </w:tcPr>
          <w:p w:rsidR="001B67E7" w:rsidRPr="00CA388B" w:rsidRDefault="001B67E7" w:rsidP="001B67E7">
            <w:pPr>
              <w:rPr>
                <w:b/>
              </w:rPr>
            </w:pPr>
            <w:r w:rsidRPr="00CA388B">
              <w:rPr>
                <w:b/>
              </w:rPr>
              <w:t>Description</w:t>
            </w:r>
          </w:p>
        </w:tc>
      </w:tr>
      <w:tr w:rsidR="001B67E7" w:rsidTr="001B67E7">
        <w:trPr>
          <w:cantSplit/>
        </w:trPr>
        <w:tc>
          <w:tcPr>
            <w:tcW w:w="558" w:type="dxa"/>
          </w:tcPr>
          <w:p w:rsidR="001B67E7" w:rsidRDefault="001B67E7" w:rsidP="001B67E7">
            <w:r>
              <w:t>1</w:t>
            </w:r>
          </w:p>
        </w:tc>
        <w:tc>
          <w:tcPr>
            <w:tcW w:w="2497" w:type="dxa"/>
          </w:tcPr>
          <w:p w:rsidR="001B67E7" w:rsidRDefault="001B67E7" w:rsidP="001B67E7">
            <w:r>
              <w:t>Operation</w:t>
            </w:r>
          </w:p>
        </w:tc>
        <w:tc>
          <w:tcPr>
            <w:tcW w:w="900" w:type="dxa"/>
            <w:shd w:val="clear" w:color="auto" w:fill="auto"/>
          </w:tcPr>
          <w:p w:rsidR="001B67E7" w:rsidRDefault="001B67E7" w:rsidP="001B67E7">
            <w:r>
              <w:t>string</w:t>
            </w:r>
          </w:p>
        </w:tc>
        <w:tc>
          <w:tcPr>
            <w:tcW w:w="5783" w:type="dxa"/>
            <w:shd w:val="clear" w:color="auto" w:fill="auto"/>
          </w:tcPr>
          <w:p w:rsidR="001B67E7" w:rsidRPr="00B30950" w:rsidRDefault="001B67E7" w:rsidP="001B67E7">
            <w:pPr>
              <w:rPr>
                <w:sz w:val="16"/>
                <w:szCs w:val="16"/>
              </w:rPr>
            </w:pPr>
            <w:r w:rsidRPr="00B30950">
              <w:rPr>
                <w:rFonts w:ascii="Arial" w:hAnsi="Arial" w:cs="Arial"/>
                <w:sz w:val="16"/>
                <w:szCs w:val="16"/>
              </w:rPr>
              <w:t>"I" - insert the record without checking if it exists -- fastest.</w:t>
            </w:r>
          </w:p>
          <w:p w:rsidR="001B67E7" w:rsidRPr="00B30950" w:rsidRDefault="001B67E7" w:rsidP="001B67E7">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1B67E7" w:rsidRPr="00B30950" w:rsidRDefault="001B67E7" w:rsidP="001B67E7">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1B67E7" w:rsidRPr="00B30950" w:rsidRDefault="001B67E7" w:rsidP="001B67E7">
            <w:pPr>
              <w:rPr>
                <w:sz w:val="16"/>
                <w:szCs w:val="16"/>
              </w:rPr>
            </w:pPr>
            <w:r w:rsidRPr="00B30950">
              <w:rPr>
                <w:rFonts w:ascii="Arial" w:hAnsi="Arial" w:cs="Arial"/>
                <w:sz w:val="16"/>
                <w:szCs w:val="16"/>
              </w:rPr>
              <w:t>"D" - delete the record.  If used on a Header record, the details are automatically deleted also.</w:t>
            </w:r>
          </w:p>
          <w:p w:rsidR="001B67E7" w:rsidRPr="00B30950" w:rsidRDefault="001B67E7" w:rsidP="001B67E7">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1B67E7" w:rsidTr="001B67E7">
        <w:trPr>
          <w:cantSplit/>
        </w:trPr>
        <w:tc>
          <w:tcPr>
            <w:tcW w:w="558" w:type="dxa"/>
          </w:tcPr>
          <w:p w:rsidR="001B67E7" w:rsidRDefault="001B67E7" w:rsidP="001B67E7">
            <w:r>
              <w:t>2</w:t>
            </w:r>
          </w:p>
        </w:tc>
        <w:tc>
          <w:tcPr>
            <w:tcW w:w="2497" w:type="dxa"/>
          </w:tcPr>
          <w:p w:rsidR="001B67E7" w:rsidRDefault="001B67E7" w:rsidP="001B67E7">
            <w:r>
              <w:t>Flag</w:t>
            </w:r>
          </w:p>
        </w:tc>
        <w:tc>
          <w:tcPr>
            <w:tcW w:w="900" w:type="dxa"/>
            <w:shd w:val="clear" w:color="auto" w:fill="auto"/>
          </w:tcPr>
          <w:p w:rsidR="001B67E7" w:rsidRDefault="001B67E7" w:rsidP="001B67E7">
            <w:r>
              <w:t>string</w:t>
            </w:r>
          </w:p>
        </w:tc>
        <w:tc>
          <w:tcPr>
            <w:tcW w:w="5783" w:type="dxa"/>
            <w:shd w:val="clear" w:color="auto" w:fill="auto"/>
          </w:tcPr>
          <w:p w:rsidR="001B67E7" w:rsidRDefault="001B67E7" w:rsidP="001B67E7">
            <w:r>
              <w:t>“H” - Indicates this is a invoice header item</w:t>
            </w:r>
          </w:p>
        </w:tc>
      </w:tr>
      <w:tr w:rsidR="001B67E7" w:rsidTr="001B67E7">
        <w:trPr>
          <w:cantSplit/>
        </w:trPr>
        <w:tc>
          <w:tcPr>
            <w:tcW w:w="558" w:type="dxa"/>
          </w:tcPr>
          <w:p w:rsidR="001B67E7" w:rsidRDefault="001B67E7" w:rsidP="001B67E7">
            <w:r>
              <w:t>3</w:t>
            </w:r>
          </w:p>
        </w:tc>
        <w:tc>
          <w:tcPr>
            <w:tcW w:w="2497" w:type="dxa"/>
          </w:tcPr>
          <w:p w:rsidR="001B67E7" w:rsidRDefault="001B67E7" w:rsidP="001B67E7">
            <w:r>
              <w:t>ObjectId</w:t>
            </w:r>
          </w:p>
        </w:tc>
        <w:tc>
          <w:tcPr>
            <w:tcW w:w="900" w:type="dxa"/>
            <w:shd w:val="clear" w:color="auto" w:fill="auto"/>
          </w:tcPr>
          <w:p w:rsidR="001B67E7" w:rsidRDefault="001B67E7" w:rsidP="001B67E7">
            <w:r>
              <w:t>string</w:t>
            </w:r>
          </w:p>
        </w:tc>
        <w:tc>
          <w:tcPr>
            <w:tcW w:w="5783" w:type="dxa"/>
            <w:shd w:val="clear" w:color="auto" w:fill="auto"/>
          </w:tcPr>
          <w:p w:rsidR="001B67E7" w:rsidRDefault="001B67E7" w:rsidP="001B67E7">
            <w:r>
              <w:t>This is the sensor objectid</w:t>
            </w:r>
          </w:p>
        </w:tc>
      </w:tr>
      <w:tr w:rsidR="001B67E7" w:rsidTr="001B67E7">
        <w:trPr>
          <w:cantSplit/>
        </w:trPr>
        <w:tc>
          <w:tcPr>
            <w:tcW w:w="558" w:type="dxa"/>
          </w:tcPr>
          <w:p w:rsidR="001B67E7" w:rsidRDefault="001B67E7" w:rsidP="001B67E7">
            <w:r>
              <w:t>4</w:t>
            </w:r>
          </w:p>
        </w:tc>
        <w:tc>
          <w:tcPr>
            <w:tcW w:w="2497" w:type="dxa"/>
          </w:tcPr>
          <w:p w:rsidR="001B67E7" w:rsidRDefault="001B67E7" w:rsidP="001B67E7">
            <w:r>
              <w:t>ObjectType</w:t>
            </w:r>
          </w:p>
        </w:tc>
        <w:tc>
          <w:tcPr>
            <w:tcW w:w="900" w:type="dxa"/>
            <w:shd w:val="clear" w:color="auto" w:fill="auto"/>
          </w:tcPr>
          <w:p w:rsidR="001B67E7" w:rsidRDefault="001B67E7" w:rsidP="001B67E7">
            <w:r>
              <w:t>string</w:t>
            </w:r>
          </w:p>
        </w:tc>
        <w:tc>
          <w:tcPr>
            <w:tcW w:w="5783" w:type="dxa"/>
            <w:shd w:val="clear" w:color="auto" w:fill="auto"/>
          </w:tcPr>
          <w:p w:rsidR="001B67E7" w:rsidRDefault="001B67E7" w:rsidP="001B67E7">
            <w:r>
              <w:t>This is the sensor objecttype</w:t>
            </w:r>
          </w:p>
        </w:tc>
      </w:tr>
      <w:tr w:rsidR="001B67E7" w:rsidTr="001B67E7">
        <w:trPr>
          <w:cantSplit/>
        </w:trPr>
        <w:tc>
          <w:tcPr>
            <w:tcW w:w="558" w:type="dxa"/>
          </w:tcPr>
          <w:p w:rsidR="001B67E7" w:rsidRDefault="001B67E7" w:rsidP="001B67E7">
            <w:r>
              <w:t>5</w:t>
            </w:r>
          </w:p>
        </w:tc>
        <w:tc>
          <w:tcPr>
            <w:tcW w:w="2497" w:type="dxa"/>
          </w:tcPr>
          <w:p w:rsidR="001B67E7" w:rsidRDefault="001B67E7" w:rsidP="001B67E7">
            <w:r>
              <w:t>MobileRecordId</w:t>
            </w:r>
          </w:p>
        </w:tc>
        <w:tc>
          <w:tcPr>
            <w:tcW w:w="900" w:type="dxa"/>
            <w:shd w:val="clear" w:color="auto" w:fill="auto"/>
          </w:tcPr>
          <w:p w:rsidR="001B67E7" w:rsidRDefault="001B67E7" w:rsidP="001B67E7">
            <w:r>
              <w:t>string</w:t>
            </w:r>
          </w:p>
        </w:tc>
        <w:tc>
          <w:tcPr>
            <w:tcW w:w="5783" w:type="dxa"/>
            <w:shd w:val="clear" w:color="auto" w:fill="auto"/>
          </w:tcPr>
          <w:p w:rsidR="001B67E7" w:rsidRDefault="001B67E7" w:rsidP="001B67E7"/>
        </w:tc>
      </w:tr>
      <w:tr w:rsidR="001B67E7" w:rsidTr="001B67E7">
        <w:trPr>
          <w:cantSplit/>
        </w:trPr>
        <w:tc>
          <w:tcPr>
            <w:tcW w:w="558" w:type="dxa"/>
          </w:tcPr>
          <w:p w:rsidR="001B67E7" w:rsidRDefault="001B67E7" w:rsidP="001B67E7">
            <w:r>
              <w:t>6</w:t>
            </w:r>
          </w:p>
        </w:tc>
        <w:tc>
          <w:tcPr>
            <w:tcW w:w="2497" w:type="dxa"/>
          </w:tcPr>
          <w:p w:rsidR="001B67E7" w:rsidRDefault="001B67E7" w:rsidP="001B67E7">
            <w:r>
              <w:t>Functional Group Name</w:t>
            </w:r>
          </w:p>
        </w:tc>
        <w:tc>
          <w:tcPr>
            <w:tcW w:w="900" w:type="dxa"/>
            <w:shd w:val="clear" w:color="auto" w:fill="auto"/>
          </w:tcPr>
          <w:p w:rsidR="001B67E7" w:rsidRDefault="001B67E7" w:rsidP="001B67E7">
            <w:r>
              <w:t>string</w:t>
            </w:r>
          </w:p>
        </w:tc>
        <w:tc>
          <w:tcPr>
            <w:tcW w:w="5783" w:type="dxa"/>
            <w:shd w:val="clear" w:color="auto" w:fill="auto"/>
          </w:tcPr>
          <w:p w:rsidR="001B67E7" w:rsidRDefault="001B67E7" w:rsidP="001B67E7">
            <w:r>
              <w:t>This is security for login user what they can see. Optional unles you want security and then you use this and the org number</w:t>
            </w:r>
          </w:p>
        </w:tc>
      </w:tr>
      <w:tr w:rsidR="001B67E7" w:rsidTr="001B67E7">
        <w:trPr>
          <w:cantSplit/>
        </w:trPr>
        <w:tc>
          <w:tcPr>
            <w:tcW w:w="558" w:type="dxa"/>
            <w:tcBorders>
              <w:top w:val="single" w:sz="4" w:space="0" w:color="auto"/>
              <w:left w:val="single" w:sz="4" w:space="0" w:color="auto"/>
              <w:bottom w:val="single" w:sz="4" w:space="0" w:color="auto"/>
              <w:right w:val="single" w:sz="4" w:space="0" w:color="auto"/>
            </w:tcBorders>
          </w:tcPr>
          <w:p w:rsidR="001B67E7" w:rsidRDefault="001B67E7" w:rsidP="001B67E7">
            <w:r>
              <w:t>7</w:t>
            </w:r>
          </w:p>
        </w:tc>
        <w:tc>
          <w:tcPr>
            <w:tcW w:w="2497" w:type="dxa"/>
            <w:tcBorders>
              <w:top w:val="single" w:sz="4" w:space="0" w:color="auto"/>
              <w:left w:val="single" w:sz="4" w:space="0" w:color="auto"/>
              <w:bottom w:val="single" w:sz="4" w:space="0" w:color="auto"/>
              <w:right w:val="single" w:sz="4" w:space="0" w:color="auto"/>
            </w:tcBorders>
          </w:tcPr>
          <w:p w:rsidR="001B67E7" w:rsidRPr="00A8197D" w:rsidRDefault="001B67E7" w:rsidP="001B67E7">
            <w:r w:rsidRPr="00A8197D">
              <w:t>Organization 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tc>
      </w:tr>
      <w:tr w:rsidR="001B67E7" w:rsidTr="001B67E7">
        <w:trPr>
          <w:cantSplit/>
        </w:trPr>
        <w:tc>
          <w:tcPr>
            <w:tcW w:w="558" w:type="dxa"/>
            <w:tcBorders>
              <w:top w:val="single" w:sz="4" w:space="0" w:color="auto"/>
              <w:left w:val="single" w:sz="4" w:space="0" w:color="auto"/>
              <w:bottom w:val="single" w:sz="4" w:space="0" w:color="auto"/>
              <w:right w:val="single" w:sz="4" w:space="0" w:color="auto"/>
            </w:tcBorders>
          </w:tcPr>
          <w:p w:rsidR="001B67E7" w:rsidRDefault="001B67E7" w:rsidP="001B67E7">
            <w:r>
              <w:t>8</w:t>
            </w:r>
          </w:p>
        </w:tc>
        <w:tc>
          <w:tcPr>
            <w:tcW w:w="2497" w:type="dxa"/>
            <w:tcBorders>
              <w:top w:val="single" w:sz="4" w:space="0" w:color="auto"/>
              <w:left w:val="single" w:sz="4" w:space="0" w:color="auto"/>
              <w:bottom w:val="single" w:sz="4" w:space="0" w:color="auto"/>
              <w:right w:val="single" w:sz="4" w:space="0" w:color="auto"/>
            </w:tcBorders>
          </w:tcPr>
          <w:p w:rsidR="001B67E7" w:rsidRPr="009A7866" w:rsidRDefault="001B67E7" w:rsidP="001B67E7">
            <w:pPr>
              <w:rPr>
                <w:sz w:val="18"/>
                <w:szCs w:val="18"/>
              </w:rPr>
            </w:pPr>
            <w:r>
              <w:t>Organization 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tc>
      </w:tr>
      <w:tr w:rsidR="001B67E7" w:rsidTr="001B67E7">
        <w:trPr>
          <w:cantSplit/>
        </w:trPr>
        <w:tc>
          <w:tcPr>
            <w:tcW w:w="558" w:type="dxa"/>
            <w:tcBorders>
              <w:top w:val="single" w:sz="4" w:space="0" w:color="auto"/>
              <w:left w:val="single" w:sz="4" w:space="0" w:color="auto"/>
              <w:bottom w:val="single" w:sz="4" w:space="0" w:color="auto"/>
              <w:right w:val="single" w:sz="4" w:space="0" w:color="auto"/>
            </w:tcBorders>
          </w:tcPr>
          <w:p w:rsidR="001B67E7" w:rsidRDefault="001B67E7" w:rsidP="001B67E7">
            <w:r>
              <w:t>9</w:t>
            </w:r>
          </w:p>
        </w:tc>
        <w:tc>
          <w:tcPr>
            <w:tcW w:w="2497" w:type="dxa"/>
            <w:tcBorders>
              <w:top w:val="single" w:sz="4" w:space="0" w:color="auto"/>
              <w:left w:val="single" w:sz="4" w:space="0" w:color="auto"/>
              <w:bottom w:val="single" w:sz="4" w:space="0" w:color="auto"/>
              <w:right w:val="single" w:sz="4" w:space="0" w:color="auto"/>
            </w:tcBorders>
          </w:tcPr>
          <w:p w:rsidR="001B67E7" w:rsidRDefault="001B67E7" w:rsidP="001B67E7">
            <w:r>
              <w:t>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r>
              <w:t>Type of container {bag, box, bin, truck, pallet}</w:t>
            </w:r>
          </w:p>
        </w:tc>
      </w:tr>
      <w:tr w:rsidR="001B67E7" w:rsidTr="001B67E7">
        <w:trPr>
          <w:cantSplit/>
        </w:trPr>
        <w:tc>
          <w:tcPr>
            <w:tcW w:w="558" w:type="dxa"/>
            <w:tcBorders>
              <w:top w:val="single" w:sz="4" w:space="0" w:color="auto"/>
              <w:left w:val="single" w:sz="4" w:space="0" w:color="auto"/>
              <w:bottom w:val="single" w:sz="4" w:space="0" w:color="auto"/>
              <w:right w:val="single" w:sz="4" w:space="0" w:color="auto"/>
            </w:tcBorders>
          </w:tcPr>
          <w:p w:rsidR="001B67E7" w:rsidRDefault="001B67E7" w:rsidP="001B67E7">
            <w:r>
              <w:t>10</w:t>
            </w:r>
          </w:p>
        </w:tc>
        <w:tc>
          <w:tcPr>
            <w:tcW w:w="2497" w:type="dxa"/>
            <w:tcBorders>
              <w:top w:val="single" w:sz="4" w:space="0" w:color="auto"/>
              <w:left w:val="single" w:sz="4" w:space="0" w:color="auto"/>
              <w:bottom w:val="single" w:sz="4" w:space="0" w:color="auto"/>
              <w:right w:val="single" w:sz="4" w:space="0" w:color="auto"/>
            </w:tcBorders>
          </w:tcPr>
          <w:p w:rsidR="001B67E7" w:rsidRDefault="001B67E7" w:rsidP="001B67E7">
            <w:r>
              <w:t>ItemType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tc>
      </w:tr>
    </w:tbl>
    <w:p w:rsidR="001B67E7" w:rsidRPr="001B67E7" w:rsidRDefault="001B67E7" w:rsidP="001B67E7">
      <w:pPr>
        <w:rPr>
          <w:lang w:eastAsia="x-none"/>
        </w:rPr>
      </w:pPr>
    </w:p>
    <w:p w:rsidR="00151407" w:rsidRDefault="00151407" w:rsidP="00E11B6C">
      <w:pPr>
        <w:pStyle w:val="Heading3"/>
        <w:rPr>
          <w:lang w:val="en-US"/>
        </w:rPr>
      </w:pPr>
      <w:bookmarkStart w:id="3344" w:name="_Toc469976700"/>
      <w:r>
        <w:rPr>
          <w:lang w:val="en-US"/>
        </w:rPr>
        <w:lastRenderedPageBreak/>
        <w:t>setFieldLogs</w:t>
      </w:r>
      <w:bookmarkEnd w:id="3344"/>
    </w:p>
    <w:p w:rsidR="000E0614" w:rsidRPr="000E0614" w:rsidRDefault="000E0614" w:rsidP="000E0614">
      <w:pPr>
        <w:rPr>
          <w:lang w:eastAsia="x-none"/>
        </w:rPr>
      </w:pPr>
      <w:r>
        <w:rPr>
          <w:lang w:eastAsia="x-none"/>
        </w:rPr>
        <w:t>This call records data on various processes performed on the field typically at 1 week intervals. The directory structure is grower, ranch, field, year, month, day and process as shown in the following figure.</w:t>
      </w:r>
    </w:p>
    <w:p w:rsidR="00151407" w:rsidRDefault="00151407" w:rsidP="00151407">
      <w:pPr>
        <w:rPr>
          <w:lang w:eastAsia="x-none"/>
        </w:rPr>
      </w:pPr>
    </w:p>
    <w:p w:rsidR="00151407" w:rsidRDefault="00151407" w:rsidP="00151407">
      <w:pPr>
        <w:rPr>
          <w:lang w:eastAsia="x-none"/>
        </w:rPr>
      </w:pPr>
      <w:r>
        <w:rPr>
          <w:noProof/>
        </w:rPr>
        <w:drawing>
          <wp:inline distT="0" distB="0" distL="0" distR="0" wp14:anchorId="4C933649" wp14:editId="46966284">
            <wp:extent cx="5486400" cy="4441895"/>
            <wp:effectExtent l="0" t="0" r="0" b="0"/>
            <wp:docPr id="53" name="Picture 53" descr="C:\Users\royn.RCO\AppData\Local\Temp\SNAGHTMLb7f5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yn.RCO\AppData\Local\Temp\SNAGHTMLb7f51b.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4441895"/>
                    </a:xfrm>
                    <a:prstGeom prst="rect">
                      <a:avLst/>
                    </a:prstGeom>
                    <a:noFill/>
                    <a:ln>
                      <a:noFill/>
                    </a:ln>
                  </pic:spPr>
                </pic:pic>
              </a:graphicData>
            </a:graphic>
          </wp:inline>
        </w:drawing>
      </w:r>
    </w:p>
    <w:p w:rsidR="00151407" w:rsidRDefault="00151407" w:rsidP="00151407">
      <w:pPr>
        <w:rPr>
          <w:lang w:eastAsia="x-none"/>
        </w:rPr>
      </w:pPr>
    </w:p>
    <w:p w:rsidR="00151407" w:rsidRPr="006C7FE7" w:rsidRDefault="00151407" w:rsidP="00151407">
      <w:pPr>
        <w:rPr>
          <w:b/>
        </w:rPr>
      </w:pPr>
      <w:r>
        <w:rPr>
          <w:b/>
        </w:rPr>
        <w:t>POS</w:t>
      </w:r>
      <w:r w:rsidRPr="006C7FE7">
        <w:rPr>
          <w:b/>
        </w:rPr>
        <w:t>T:</w:t>
      </w:r>
    </w:p>
    <w:p w:rsidR="00151407" w:rsidRPr="00CD2B77" w:rsidRDefault="00151407" w:rsidP="00151407">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/data</w:t>
      </w:r>
      <w:r w:rsidRPr="00CD2B77">
        <w:rPr>
          <w:rFonts w:ascii="Arial" w:hAnsi="Arial" w:cs="Arial"/>
          <w:color w:val="000000"/>
        </w:rPr>
        <w:t>service/set</w:t>
      </w:r>
      <w:r>
        <w:rPr>
          <w:rFonts w:ascii="Arial" w:hAnsi="Arial" w:cs="Arial"/>
          <w:color w:val="000000"/>
        </w:rPr>
        <w:t>FiieldLogs</w:t>
      </w:r>
      <w:r w:rsidRPr="00CD2B77">
        <w:rPr>
          <w:rFonts w:ascii="Arial" w:hAnsi="Arial" w:cs="Arial"/>
          <w:color w:val="000000"/>
        </w:rPr>
        <w:t>/{login}/{password}/</w:t>
      </w:r>
    </w:p>
    <w:p w:rsidR="00151407" w:rsidRDefault="00151407" w:rsidP="00151407">
      <w:pPr>
        <w:rPr>
          <w:rFonts w:ascii="Arial" w:hAnsi="Arial" w:cs="Arial"/>
          <w:color w:val="000000"/>
          <w:sz w:val="20"/>
          <w:szCs w:val="20"/>
        </w:rPr>
      </w:pPr>
    </w:p>
    <w:p w:rsidR="00151407" w:rsidRDefault="00151407" w:rsidP="00151407">
      <w:pPr>
        <w:rPr>
          <w:rFonts w:ascii="Arial" w:hAnsi="Arial" w:cs="Arial"/>
          <w:b/>
          <w:color w:val="000000"/>
          <w:sz w:val="20"/>
          <w:szCs w:val="20"/>
        </w:rPr>
      </w:pPr>
      <w:r w:rsidRPr="0055362E">
        <w:rPr>
          <w:rFonts w:ascii="Arial" w:hAnsi="Arial" w:cs="Arial"/>
          <w:b/>
          <w:color w:val="000000"/>
          <w:sz w:val="20"/>
          <w:szCs w:val="20"/>
        </w:rPr>
        <w:t>CSV File:</w:t>
      </w:r>
    </w:p>
    <w:p w:rsidR="00151407" w:rsidRDefault="00151407" w:rsidP="00151407">
      <w:pPr>
        <w:rPr>
          <w:rFonts w:ascii="Arial" w:hAnsi="Arial" w:cs="Arial"/>
          <w:b/>
          <w:color w:val="000000"/>
          <w:sz w:val="20"/>
          <w:szCs w:val="20"/>
        </w:rPr>
      </w:pPr>
    </w:p>
    <w:p w:rsidR="00151407" w:rsidRDefault="00151407" w:rsidP="00151407">
      <w:pPr>
        <w:rPr>
          <w:rFonts w:ascii="Arial" w:hAnsi="Arial" w:cs="Arial"/>
          <w:b/>
          <w:color w:val="000000"/>
          <w:sz w:val="20"/>
          <w:szCs w:val="20"/>
        </w:rPr>
      </w:pPr>
      <w:r>
        <w:rPr>
          <w:rFonts w:ascii="Arial" w:hAnsi="Arial" w:cs="Arial"/>
          <w:b/>
          <w:color w:val="000000"/>
          <w:sz w:val="20"/>
          <w:szCs w:val="20"/>
        </w:rPr>
        <w:t>each Line terminated with CRLF</w:t>
      </w:r>
    </w:p>
    <w:p w:rsidR="00151407" w:rsidRPr="0055362E" w:rsidRDefault="00151407" w:rsidP="00151407">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137"/>
        <w:gridCol w:w="1080"/>
        <w:gridCol w:w="5963"/>
      </w:tblGrid>
      <w:tr w:rsidR="00151407" w:rsidTr="00151407">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151407" w:rsidRPr="00CA388B" w:rsidRDefault="00151407" w:rsidP="00151407">
            <w:pPr>
              <w:rPr>
                <w:b/>
              </w:rPr>
            </w:pPr>
            <w:r>
              <w:rPr>
                <w:b/>
              </w:rPr>
              <w:t>#</w:t>
            </w:r>
          </w:p>
        </w:tc>
        <w:tc>
          <w:tcPr>
            <w:tcW w:w="2137" w:type="dxa"/>
            <w:tcBorders>
              <w:top w:val="single" w:sz="4" w:space="0" w:color="auto"/>
              <w:left w:val="single" w:sz="4" w:space="0" w:color="auto"/>
              <w:bottom w:val="single" w:sz="4" w:space="0" w:color="auto"/>
              <w:right w:val="single" w:sz="4" w:space="0" w:color="auto"/>
            </w:tcBorders>
            <w:shd w:val="clear" w:color="auto" w:fill="FFFF00"/>
          </w:tcPr>
          <w:p w:rsidR="00151407" w:rsidRPr="00CA388B" w:rsidRDefault="00151407" w:rsidP="00151407">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151407" w:rsidRPr="00CA388B" w:rsidRDefault="00151407" w:rsidP="00151407">
            <w:pPr>
              <w:rPr>
                <w:b/>
              </w:rPr>
            </w:pPr>
            <w:r>
              <w:rPr>
                <w:b/>
              </w:rPr>
              <w:t>Data Type</w:t>
            </w:r>
          </w:p>
        </w:tc>
        <w:tc>
          <w:tcPr>
            <w:tcW w:w="5963" w:type="dxa"/>
            <w:tcBorders>
              <w:top w:val="single" w:sz="4" w:space="0" w:color="auto"/>
              <w:left w:val="single" w:sz="4" w:space="0" w:color="auto"/>
              <w:bottom w:val="single" w:sz="4" w:space="0" w:color="auto"/>
              <w:right w:val="single" w:sz="4" w:space="0" w:color="auto"/>
            </w:tcBorders>
            <w:shd w:val="clear" w:color="auto" w:fill="FFFF00"/>
          </w:tcPr>
          <w:p w:rsidR="00151407" w:rsidRPr="00CA388B" w:rsidRDefault="00151407" w:rsidP="00151407">
            <w:pPr>
              <w:rPr>
                <w:b/>
              </w:rPr>
            </w:pPr>
            <w:r w:rsidRPr="00CA388B">
              <w:rPr>
                <w:b/>
              </w:rPr>
              <w:t>Description</w:t>
            </w:r>
          </w:p>
        </w:tc>
      </w:tr>
      <w:tr w:rsidR="00151407" w:rsidTr="00151407">
        <w:trPr>
          <w:cantSplit/>
        </w:trPr>
        <w:tc>
          <w:tcPr>
            <w:tcW w:w="558" w:type="dxa"/>
          </w:tcPr>
          <w:p w:rsidR="00151407" w:rsidRDefault="00151407" w:rsidP="00151407">
            <w:r>
              <w:t>1</w:t>
            </w:r>
          </w:p>
        </w:tc>
        <w:tc>
          <w:tcPr>
            <w:tcW w:w="2137" w:type="dxa"/>
          </w:tcPr>
          <w:p w:rsidR="00151407" w:rsidRDefault="00151407" w:rsidP="00151407">
            <w:r>
              <w:t>Operation</w:t>
            </w:r>
          </w:p>
        </w:tc>
        <w:tc>
          <w:tcPr>
            <w:tcW w:w="1080" w:type="dxa"/>
            <w:shd w:val="clear" w:color="auto" w:fill="auto"/>
          </w:tcPr>
          <w:p w:rsidR="00151407" w:rsidRDefault="00151407" w:rsidP="00151407">
            <w:r>
              <w:t>string</w:t>
            </w:r>
          </w:p>
        </w:tc>
        <w:tc>
          <w:tcPr>
            <w:tcW w:w="5963" w:type="dxa"/>
            <w:shd w:val="clear" w:color="auto" w:fill="auto"/>
          </w:tcPr>
          <w:p w:rsidR="00151407" w:rsidRPr="00B30950" w:rsidRDefault="00151407" w:rsidP="00151407">
            <w:pPr>
              <w:rPr>
                <w:sz w:val="16"/>
                <w:szCs w:val="16"/>
              </w:rPr>
            </w:pPr>
            <w:r w:rsidRPr="00B30950">
              <w:rPr>
                <w:rFonts w:ascii="Arial" w:hAnsi="Arial" w:cs="Arial"/>
                <w:sz w:val="16"/>
                <w:szCs w:val="16"/>
              </w:rPr>
              <w:t>"I" - insert the record without checking if it exists -- fastest.</w:t>
            </w:r>
          </w:p>
          <w:p w:rsidR="00151407" w:rsidRPr="00B30950" w:rsidRDefault="00151407" w:rsidP="00151407">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151407" w:rsidRPr="00B30950" w:rsidRDefault="00151407" w:rsidP="00151407">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151407" w:rsidRPr="00B30950" w:rsidRDefault="00151407" w:rsidP="00151407">
            <w:pPr>
              <w:rPr>
                <w:sz w:val="16"/>
                <w:szCs w:val="16"/>
              </w:rPr>
            </w:pPr>
            <w:r w:rsidRPr="00B30950">
              <w:rPr>
                <w:rFonts w:ascii="Arial" w:hAnsi="Arial" w:cs="Arial"/>
                <w:sz w:val="16"/>
                <w:szCs w:val="16"/>
              </w:rPr>
              <w:t>"D" - delete the record.  If used on a Header record, the details are automatically deleted also.</w:t>
            </w:r>
          </w:p>
          <w:p w:rsidR="00151407" w:rsidRPr="00B30950" w:rsidRDefault="00151407" w:rsidP="00151407">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151407" w:rsidTr="00151407">
        <w:trPr>
          <w:cantSplit/>
        </w:trPr>
        <w:tc>
          <w:tcPr>
            <w:tcW w:w="558" w:type="dxa"/>
          </w:tcPr>
          <w:p w:rsidR="00151407" w:rsidRDefault="00151407" w:rsidP="00151407">
            <w:r>
              <w:t>2</w:t>
            </w:r>
          </w:p>
        </w:tc>
        <w:tc>
          <w:tcPr>
            <w:tcW w:w="2137" w:type="dxa"/>
          </w:tcPr>
          <w:p w:rsidR="00151407" w:rsidRDefault="00151407" w:rsidP="00151407">
            <w:r>
              <w:t>Flag</w:t>
            </w:r>
          </w:p>
        </w:tc>
        <w:tc>
          <w:tcPr>
            <w:tcW w:w="1080" w:type="dxa"/>
            <w:shd w:val="clear" w:color="auto" w:fill="auto"/>
          </w:tcPr>
          <w:p w:rsidR="00151407" w:rsidRDefault="00151407" w:rsidP="00151407">
            <w:r>
              <w:t>string</w:t>
            </w:r>
          </w:p>
        </w:tc>
        <w:tc>
          <w:tcPr>
            <w:tcW w:w="5963" w:type="dxa"/>
            <w:shd w:val="clear" w:color="auto" w:fill="auto"/>
          </w:tcPr>
          <w:p w:rsidR="00151407" w:rsidRDefault="00151407" w:rsidP="00151407">
            <w:r>
              <w:t>“H” - Indicates this is a invoice header item</w:t>
            </w:r>
          </w:p>
        </w:tc>
      </w:tr>
      <w:tr w:rsidR="00151407" w:rsidTr="00151407">
        <w:trPr>
          <w:cantSplit/>
        </w:trPr>
        <w:tc>
          <w:tcPr>
            <w:tcW w:w="558" w:type="dxa"/>
          </w:tcPr>
          <w:p w:rsidR="00151407" w:rsidRDefault="00151407" w:rsidP="00151407">
            <w:r>
              <w:lastRenderedPageBreak/>
              <w:t>3</w:t>
            </w:r>
          </w:p>
        </w:tc>
        <w:tc>
          <w:tcPr>
            <w:tcW w:w="2137" w:type="dxa"/>
          </w:tcPr>
          <w:p w:rsidR="00151407" w:rsidRDefault="00151407" w:rsidP="00151407">
            <w:r>
              <w:t>ObjectId</w:t>
            </w:r>
          </w:p>
        </w:tc>
        <w:tc>
          <w:tcPr>
            <w:tcW w:w="1080" w:type="dxa"/>
            <w:shd w:val="clear" w:color="auto" w:fill="auto"/>
          </w:tcPr>
          <w:p w:rsidR="00151407" w:rsidRDefault="00151407" w:rsidP="00151407">
            <w:r>
              <w:t>string</w:t>
            </w:r>
          </w:p>
        </w:tc>
        <w:tc>
          <w:tcPr>
            <w:tcW w:w="5963" w:type="dxa"/>
            <w:shd w:val="clear" w:color="auto" w:fill="auto"/>
          </w:tcPr>
          <w:p w:rsidR="00151407" w:rsidRDefault="00151407" w:rsidP="00151407">
            <w:r>
              <w:t>This is the sensor objectid</w:t>
            </w:r>
          </w:p>
        </w:tc>
      </w:tr>
      <w:tr w:rsidR="00151407" w:rsidTr="00151407">
        <w:trPr>
          <w:cantSplit/>
        </w:trPr>
        <w:tc>
          <w:tcPr>
            <w:tcW w:w="558" w:type="dxa"/>
          </w:tcPr>
          <w:p w:rsidR="00151407" w:rsidRDefault="00151407" w:rsidP="00151407">
            <w:r>
              <w:t>4</w:t>
            </w:r>
          </w:p>
        </w:tc>
        <w:tc>
          <w:tcPr>
            <w:tcW w:w="2137" w:type="dxa"/>
          </w:tcPr>
          <w:p w:rsidR="00151407" w:rsidRDefault="00151407" w:rsidP="00151407">
            <w:r>
              <w:t>ObjectType</w:t>
            </w:r>
          </w:p>
        </w:tc>
        <w:tc>
          <w:tcPr>
            <w:tcW w:w="1080" w:type="dxa"/>
            <w:shd w:val="clear" w:color="auto" w:fill="auto"/>
          </w:tcPr>
          <w:p w:rsidR="00151407" w:rsidRDefault="00151407" w:rsidP="00151407">
            <w:r>
              <w:t>string</w:t>
            </w:r>
          </w:p>
        </w:tc>
        <w:tc>
          <w:tcPr>
            <w:tcW w:w="5963" w:type="dxa"/>
            <w:shd w:val="clear" w:color="auto" w:fill="auto"/>
          </w:tcPr>
          <w:p w:rsidR="00151407" w:rsidRDefault="00151407" w:rsidP="00151407">
            <w:r>
              <w:t>This is the sensor objecttype</w:t>
            </w:r>
          </w:p>
        </w:tc>
      </w:tr>
      <w:tr w:rsidR="00151407" w:rsidTr="00151407">
        <w:trPr>
          <w:cantSplit/>
        </w:trPr>
        <w:tc>
          <w:tcPr>
            <w:tcW w:w="558" w:type="dxa"/>
          </w:tcPr>
          <w:p w:rsidR="00151407" w:rsidRDefault="00151407" w:rsidP="00151407">
            <w:r>
              <w:t>5</w:t>
            </w:r>
          </w:p>
        </w:tc>
        <w:tc>
          <w:tcPr>
            <w:tcW w:w="2137" w:type="dxa"/>
          </w:tcPr>
          <w:p w:rsidR="00151407" w:rsidRDefault="00151407" w:rsidP="00151407">
            <w:r>
              <w:t>MobileRecordId</w:t>
            </w:r>
          </w:p>
        </w:tc>
        <w:tc>
          <w:tcPr>
            <w:tcW w:w="1080" w:type="dxa"/>
            <w:shd w:val="clear" w:color="auto" w:fill="auto"/>
          </w:tcPr>
          <w:p w:rsidR="00151407" w:rsidRDefault="00151407" w:rsidP="00151407">
            <w:r>
              <w:t>string</w:t>
            </w:r>
          </w:p>
        </w:tc>
        <w:tc>
          <w:tcPr>
            <w:tcW w:w="5963" w:type="dxa"/>
            <w:shd w:val="clear" w:color="auto" w:fill="auto"/>
          </w:tcPr>
          <w:p w:rsidR="00151407" w:rsidRDefault="00151407" w:rsidP="00151407"/>
        </w:tc>
      </w:tr>
      <w:tr w:rsidR="00151407" w:rsidTr="00151407">
        <w:trPr>
          <w:cantSplit/>
        </w:trPr>
        <w:tc>
          <w:tcPr>
            <w:tcW w:w="558" w:type="dxa"/>
          </w:tcPr>
          <w:p w:rsidR="00151407" w:rsidRDefault="00151407" w:rsidP="00151407">
            <w:r>
              <w:t>6</w:t>
            </w:r>
          </w:p>
        </w:tc>
        <w:tc>
          <w:tcPr>
            <w:tcW w:w="2137" w:type="dxa"/>
          </w:tcPr>
          <w:p w:rsidR="00151407" w:rsidRDefault="00151407" w:rsidP="00151407">
            <w:r>
              <w:t>Functional Group Name</w:t>
            </w:r>
          </w:p>
        </w:tc>
        <w:tc>
          <w:tcPr>
            <w:tcW w:w="1080" w:type="dxa"/>
            <w:shd w:val="clear" w:color="auto" w:fill="auto"/>
          </w:tcPr>
          <w:p w:rsidR="00151407" w:rsidRDefault="00151407" w:rsidP="00151407">
            <w:r>
              <w:t>string</w:t>
            </w:r>
          </w:p>
        </w:tc>
        <w:tc>
          <w:tcPr>
            <w:tcW w:w="5963" w:type="dxa"/>
            <w:shd w:val="clear" w:color="auto" w:fill="auto"/>
          </w:tcPr>
          <w:p w:rsidR="00151407" w:rsidRDefault="00151407" w:rsidP="00151407">
            <w:r>
              <w:t>This is security for login user what they can see. Optional unles you want security and then you use this and the org number</w:t>
            </w:r>
          </w:p>
        </w:tc>
      </w:tr>
      <w:tr w:rsidR="00151407" w:rsidTr="00151407">
        <w:trPr>
          <w:cantSplit/>
        </w:trPr>
        <w:tc>
          <w:tcPr>
            <w:tcW w:w="558" w:type="dxa"/>
            <w:tcBorders>
              <w:top w:val="single" w:sz="4" w:space="0" w:color="auto"/>
              <w:left w:val="single" w:sz="4" w:space="0" w:color="auto"/>
              <w:bottom w:val="single" w:sz="4" w:space="0" w:color="auto"/>
              <w:right w:val="single" w:sz="4" w:space="0" w:color="auto"/>
            </w:tcBorders>
          </w:tcPr>
          <w:p w:rsidR="00151407" w:rsidRDefault="00151407" w:rsidP="00151407">
            <w:r>
              <w:t>7</w:t>
            </w:r>
          </w:p>
        </w:tc>
        <w:tc>
          <w:tcPr>
            <w:tcW w:w="2137" w:type="dxa"/>
            <w:tcBorders>
              <w:top w:val="single" w:sz="4" w:space="0" w:color="auto"/>
              <w:left w:val="single" w:sz="4" w:space="0" w:color="auto"/>
              <w:bottom w:val="single" w:sz="4" w:space="0" w:color="auto"/>
              <w:right w:val="single" w:sz="4" w:space="0" w:color="auto"/>
            </w:tcBorders>
          </w:tcPr>
          <w:p w:rsidR="00151407" w:rsidRPr="00A8197D" w:rsidRDefault="00151407" w:rsidP="00151407">
            <w:r w:rsidRPr="00A8197D">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151407" w:rsidRDefault="00151407" w:rsidP="00151407">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151407" w:rsidRDefault="00151407" w:rsidP="00151407"/>
        </w:tc>
      </w:tr>
      <w:tr w:rsidR="00151407" w:rsidTr="00151407">
        <w:trPr>
          <w:cantSplit/>
        </w:trPr>
        <w:tc>
          <w:tcPr>
            <w:tcW w:w="558" w:type="dxa"/>
            <w:tcBorders>
              <w:top w:val="single" w:sz="4" w:space="0" w:color="auto"/>
              <w:left w:val="single" w:sz="4" w:space="0" w:color="auto"/>
              <w:bottom w:val="single" w:sz="4" w:space="0" w:color="auto"/>
              <w:right w:val="single" w:sz="4" w:space="0" w:color="auto"/>
            </w:tcBorders>
          </w:tcPr>
          <w:p w:rsidR="00151407" w:rsidRDefault="00151407" w:rsidP="00151407">
            <w:r>
              <w:t>8</w:t>
            </w:r>
          </w:p>
        </w:tc>
        <w:tc>
          <w:tcPr>
            <w:tcW w:w="2137" w:type="dxa"/>
            <w:tcBorders>
              <w:top w:val="single" w:sz="4" w:space="0" w:color="auto"/>
              <w:left w:val="single" w:sz="4" w:space="0" w:color="auto"/>
              <w:bottom w:val="single" w:sz="4" w:space="0" w:color="auto"/>
              <w:right w:val="single" w:sz="4" w:space="0" w:color="auto"/>
            </w:tcBorders>
          </w:tcPr>
          <w:p w:rsidR="00151407" w:rsidRPr="009A7866" w:rsidRDefault="00151407" w:rsidP="00151407">
            <w:pPr>
              <w:rPr>
                <w:sz w:val="18"/>
                <w:szCs w:val="18"/>
              </w:rPr>
            </w:pPr>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151407" w:rsidRDefault="00151407" w:rsidP="00151407">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151407" w:rsidRDefault="00151407" w:rsidP="00151407"/>
        </w:tc>
      </w:tr>
      <w:tr w:rsidR="00151407" w:rsidTr="00151407">
        <w:trPr>
          <w:cantSplit/>
        </w:trPr>
        <w:tc>
          <w:tcPr>
            <w:tcW w:w="558" w:type="dxa"/>
            <w:tcBorders>
              <w:top w:val="single" w:sz="4" w:space="0" w:color="auto"/>
              <w:left w:val="single" w:sz="4" w:space="0" w:color="auto"/>
              <w:bottom w:val="single" w:sz="4" w:space="0" w:color="auto"/>
              <w:right w:val="single" w:sz="4" w:space="0" w:color="auto"/>
            </w:tcBorders>
          </w:tcPr>
          <w:p w:rsidR="00151407" w:rsidRDefault="00151407" w:rsidP="00151407">
            <w:r>
              <w:t>9</w:t>
            </w:r>
          </w:p>
        </w:tc>
        <w:tc>
          <w:tcPr>
            <w:tcW w:w="2137" w:type="dxa"/>
            <w:tcBorders>
              <w:top w:val="single" w:sz="4" w:space="0" w:color="auto"/>
              <w:left w:val="single" w:sz="4" w:space="0" w:color="auto"/>
              <w:bottom w:val="single" w:sz="4" w:space="0" w:color="auto"/>
              <w:right w:val="single" w:sz="4" w:space="0" w:color="auto"/>
            </w:tcBorders>
          </w:tcPr>
          <w:p w:rsidR="00151407" w:rsidRDefault="000E0614" w:rsidP="00151407">
            <w:r>
              <w:t>Date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151407" w:rsidRDefault="000E0614" w:rsidP="00151407">
            <w:r>
              <w:t>Date</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151407" w:rsidRDefault="00151407" w:rsidP="00151407"/>
        </w:tc>
      </w:tr>
      <w:tr w:rsidR="00151407" w:rsidTr="00151407">
        <w:trPr>
          <w:cantSplit/>
        </w:trPr>
        <w:tc>
          <w:tcPr>
            <w:tcW w:w="558" w:type="dxa"/>
            <w:tcBorders>
              <w:top w:val="single" w:sz="4" w:space="0" w:color="auto"/>
              <w:left w:val="single" w:sz="4" w:space="0" w:color="auto"/>
              <w:bottom w:val="single" w:sz="4" w:space="0" w:color="auto"/>
              <w:right w:val="single" w:sz="4" w:space="0" w:color="auto"/>
            </w:tcBorders>
          </w:tcPr>
          <w:p w:rsidR="00151407" w:rsidRDefault="00151407" w:rsidP="00151407">
            <w:r>
              <w:t>10</w:t>
            </w:r>
          </w:p>
        </w:tc>
        <w:tc>
          <w:tcPr>
            <w:tcW w:w="2137" w:type="dxa"/>
            <w:tcBorders>
              <w:top w:val="single" w:sz="4" w:space="0" w:color="auto"/>
              <w:left w:val="single" w:sz="4" w:space="0" w:color="auto"/>
              <w:bottom w:val="single" w:sz="4" w:space="0" w:color="auto"/>
              <w:right w:val="single" w:sz="4" w:space="0" w:color="auto"/>
            </w:tcBorders>
          </w:tcPr>
          <w:p w:rsidR="00151407" w:rsidRDefault="000E0614" w:rsidP="00151407">
            <w:r>
              <w:t>Time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151407" w:rsidRDefault="00151407" w:rsidP="00151407">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151407" w:rsidRDefault="00151407" w:rsidP="00151407"/>
        </w:tc>
      </w:tr>
      <w:tr w:rsidR="00151407" w:rsidTr="00151407">
        <w:trPr>
          <w:cantSplit/>
        </w:trPr>
        <w:tc>
          <w:tcPr>
            <w:tcW w:w="558" w:type="dxa"/>
            <w:tcBorders>
              <w:top w:val="single" w:sz="4" w:space="0" w:color="auto"/>
              <w:left w:val="single" w:sz="4" w:space="0" w:color="auto"/>
              <w:bottom w:val="single" w:sz="4" w:space="0" w:color="auto"/>
              <w:right w:val="single" w:sz="4" w:space="0" w:color="auto"/>
            </w:tcBorders>
          </w:tcPr>
          <w:p w:rsidR="00151407" w:rsidRDefault="00151407" w:rsidP="00151407">
            <w:r>
              <w:t>11</w:t>
            </w:r>
          </w:p>
        </w:tc>
        <w:tc>
          <w:tcPr>
            <w:tcW w:w="2137" w:type="dxa"/>
            <w:tcBorders>
              <w:top w:val="single" w:sz="4" w:space="0" w:color="auto"/>
              <w:left w:val="single" w:sz="4" w:space="0" w:color="auto"/>
              <w:bottom w:val="single" w:sz="4" w:space="0" w:color="auto"/>
              <w:right w:val="single" w:sz="4" w:space="0" w:color="auto"/>
            </w:tcBorders>
          </w:tcPr>
          <w:p w:rsidR="00151407" w:rsidRDefault="000E0614" w:rsidP="00151407">
            <w:r>
              <w:t>Start Time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151407" w:rsidRDefault="00151407" w:rsidP="00151407">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151407" w:rsidRDefault="00151407" w:rsidP="00151407"/>
        </w:tc>
      </w:tr>
      <w:tr w:rsidR="00151407" w:rsidTr="00151407">
        <w:trPr>
          <w:cantSplit/>
        </w:trPr>
        <w:tc>
          <w:tcPr>
            <w:tcW w:w="558" w:type="dxa"/>
            <w:tcBorders>
              <w:top w:val="single" w:sz="4" w:space="0" w:color="auto"/>
              <w:left w:val="single" w:sz="4" w:space="0" w:color="auto"/>
              <w:bottom w:val="single" w:sz="4" w:space="0" w:color="auto"/>
              <w:right w:val="single" w:sz="4" w:space="0" w:color="auto"/>
            </w:tcBorders>
          </w:tcPr>
          <w:p w:rsidR="00151407" w:rsidRDefault="00151407" w:rsidP="00151407">
            <w:r>
              <w:t>12</w:t>
            </w:r>
          </w:p>
        </w:tc>
        <w:tc>
          <w:tcPr>
            <w:tcW w:w="2137" w:type="dxa"/>
            <w:tcBorders>
              <w:top w:val="single" w:sz="4" w:space="0" w:color="auto"/>
              <w:left w:val="single" w:sz="4" w:space="0" w:color="auto"/>
              <w:bottom w:val="single" w:sz="4" w:space="0" w:color="auto"/>
              <w:right w:val="single" w:sz="4" w:space="0" w:color="auto"/>
            </w:tcBorders>
          </w:tcPr>
          <w:p w:rsidR="00151407" w:rsidRDefault="000E0614" w:rsidP="00151407">
            <w:r>
              <w:t xml:space="preserve">End </w:t>
            </w:r>
            <w:r w:rsidR="00151407">
              <w:t>Time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151407" w:rsidRDefault="00151407" w:rsidP="00151407">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151407" w:rsidRDefault="00151407" w:rsidP="00151407"/>
        </w:tc>
      </w:tr>
      <w:tr w:rsidR="000E0614" w:rsidTr="004719BC">
        <w:trPr>
          <w:cantSplit/>
        </w:trPr>
        <w:tc>
          <w:tcPr>
            <w:tcW w:w="558" w:type="dxa"/>
            <w:tcBorders>
              <w:top w:val="single" w:sz="4" w:space="0" w:color="auto"/>
              <w:left w:val="single" w:sz="4" w:space="0" w:color="auto"/>
              <w:bottom w:val="single" w:sz="4" w:space="0" w:color="auto"/>
              <w:right w:val="single" w:sz="4" w:space="0" w:color="auto"/>
            </w:tcBorders>
          </w:tcPr>
          <w:p w:rsidR="000E0614" w:rsidRDefault="000E0614" w:rsidP="004719BC">
            <w:r>
              <w:t>13</w:t>
            </w:r>
          </w:p>
        </w:tc>
        <w:tc>
          <w:tcPr>
            <w:tcW w:w="2137" w:type="dxa"/>
            <w:tcBorders>
              <w:top w:val="single" w:sz="4" w:space="0" w:color="auto"/>
              <w:left w:val="single" w:sz="4" w:space="0" w:color="auto"/>
              <w:bottom w:val="single" w:sz="4" w:space="0" w:color="auto"/>
              <w:right w:val="single" w:sz="4" w:space="0" w:color="auto"/>
            </w:tcBorders>
          </w:tcPr>
          <w:p w:rsidR="000E0614" w:rsidRDefault="000E0614" w:rsidP="004719BC">
            <w:r>
              <w:t>Value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E0614" w:rsidRDefault="000E0614" w:rsidP="004719BC">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0E0614" w:rsidRDefault="000E0614" w:rsidP="004719BC"/>
        </w:tc>
      </w:tr>
      <w:tr w:rsidR="000E0614" w:rsidTr="004719BC">
        <w:trPr>
          <w:cantSplit/>
        </w:trPr>
        <w:tc>
          <w:tcPr>
            <w:tcW w:w="558" w:type="dxa"/>
            <w:tcBorders>
              <w:top w:val="single" w:sz="4" w:space="0" w:color="auto"/>
              <w:left w:val="single" w:sz="4" w:space="0" w:color="auto"/>
              <w:bottom w:val="single" w:sz="4" w:space="0" w:color="auto"/>
              <w:right w:val="single" w:sz="4" w:space="0" w:color="auto"/>
            </w:tcBorders>
          </w:tcPr>
          <w:p w:rsidR="000E0614" w:rsidRDefault="000E0614" w:rsidP="004719BC">
            <w:r>
              <w:t>14</w:t>
            </w:r>
          </w:p>
        </w:tc>
        <w:tc>
          <w:tcPr>
            <w:tcW w:w="2137" w:type="dxa"/>
            <w:tcBorders>
              <w:top w:val="single" w:sz="4" w:space="0" w:color="auto"/>
              <w:left w:val="single" w:sz="4" w:space="0" w:color="auto"/>
              <w:bottom w:val="single" w:sz="4" w:space="0" w:color="auto"/>
              <w:right w:val="single" w:sz="4" w:space="0" w:color="auto"/>
            </w:tcBorders>
          </w:tcPr>
          <w:p w:rsidR="000E0614" w:rsidRDefault="000E0614" w:rsidP="004719BC">
            <w:r>
              <w:t>Unit of Measure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E0614" w:rsidRDefault="000E0614" w:rsidP="004719BC">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0E0614" w:rsidRDefault="000E0614" w:rsidP="004719BC"/>
        </w:tc>
      </w:tr>
      <w:tr w:rsidR="00151407" w:rsidTr="00151407">
        <w:trPr>
          <w:cantSplit/>
        </w:trPr>
        <w:tc>
          <w:tcPr>
            <w:tcW w:w="558" w:type="dxa"/>
            <w:tcBorders>
              <w:top w:val="single" w:sz="4" w:space="0" w:color="auto"/>
              <w:left w:val="single" w:sz="4" w:space="0" w:color="auto"/>
              <w:bottom w:val="single" w:sz="4" w:space="0" w:color="auto"/>
              <w:right w:val="single" w:sz="4" w:space="0" w:color="auto"/>
            </w:tcBorders>
          </w:tcPr>
          <w:p w:rsidR="00151407" w:rsidRDefault="00151407" w:rsidP="00151407">
            <w:r>
              <w:t>1</w:t>
            </w:r>
            <w:r w:rsidR="000E0614">
              <w:t>5</w:t>
            </w:r>
          </w:p>
        </w:tc>
        <w:tc>
          <w:tcPr>
            <w:tcW w:w="2137" w:type="dxa"/>
            <w:tcBorders>
              <w:top w:val="single" w:sz="4" w:space="0" w:color="auto"/>
              <w:left w:val="single" w:sz="4" w:space="0" w:color="auto"/>
              <w:bottom w:val="single" w:sz="4" w:space="0" w:color="auto"/>
              <w:right w:val="single" w:sz="4" w:space="0" w:color="auto"/>
            </w:tcBorders>
          </w:tcPr>
          <w:p w:rsidR="00151407" w:rsidRDefault="000E0614" w:rsidP="00151407">
            <w:r>
              <w:t>Process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151407" w:rsidRDefault="00151407" w:rsidP="00151407">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151407" w:rsidRDefault="00151407" w:rsidP="00151407"/>
        </w:tc>
      </w:tr>
      <w:tr w:rsidR="00151407" w:rsidTr="00151407">
        <w:trPr>
          <w:cantSplit/>
        </w:trPr>
        <w:tc>
          <w:tcPr>
            <w:tcW w:w="558" w:type="dxa"/>
            <w:tcBorders>
              <w:top w:val="single" w:sz="4" w:space="0" w:color="auto"/>
              <w:left w:val="single" w:sz="4" w:space="0" w:color="auto"/>
              <w:bottom w:val="single" w:sz="4" w:space="0" w:color="auto"/>
              <w:right w:val="single" w:sz="4" w:space="0" w:color="auto"/>
            </w:tcBorders>
          </w:tcPr>
          <w:p w:rsidR="00151407" w:rsidRDefault="00151407" w:rsidP="00151407">
            <w:r>
              <w:t>1</w:t>
            </w:r>
            <w:r w:rsidR="000E0614">
              <w:t>6</w:t>
            </w:r>
          </w:p>
        </w:tc>
        <w:tc>
          <w:tcPr>
            <w:tcW w:w="2137" w:type="dxa"/>
            <w:tcBorders>
              <w:top w:val="single" w:sz="4" w:space="0" w:color="auto"/>
              <w:left w:val="single" w:sz="4" w:space="0" w:color="auto"/>
              <w:bottom w:val="single" w:sz="4" w:space="0" w:color="auto"/>
              <w:right w:val="single" w:sz="4" w:space="0" w:color="auto"/>
            </w:tcBorders>
          </w:tcPr>
          <w:p w:rsidR="00151407" w:rsidRDefault="00151407" w:rsidP="00151407">
            <w:r>
              <w:t>Grower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151407" w:rsidRDefault="00151407" w:rsidP="00151407">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151407" w:rsidRDefault="00151407" w:rsidP="00151407"/>
        </w:tc>
      </w:tr>
      <w:tr w:rsidR="00151407" w:rsidTr="00151407">
        <w:trPr>
          <w:cantSplit/>
        </w:trPr>
        <w:tc>
          <w:tcPr>
            <w:tcW w:w="558" w:type="dxa"/>
            <w:tcBorders>
              <w:top w:val="single" w:sz="4" w:space="0" w:color="auto"/>
              <w:left w:val="single" w:sz="4" w:space="0" w:color="auto"/>
              <w:bottom w:val="single" w:sz="4" w:space="0" w:color="auto"/>
              <w:right w:val="single" w:sz="4" w:space="0" w:color="auto"/>
            </w:tcBorders>
          </w:tcPr>
          <w:p w:rsidR="00151407" w:rsidRDefault="00151407" w:rsidP="00151407">
            <w:r>
              <w:t>1</w:t>
            </w:r>
            <w:r w:rsidR="000E0614">
              <w:t>7</w:t>
            </w:r>
          </w:p>
        </w:tc>
        <w:tc>
          <w:tcPr>
            <w:tcW w:w="2137" w:type="dxa"/>
            <w:tcBorders>
              <w:top w:val="single" w:sz="4" w:space="0" w:color="auto"/>
              <w:left w:val="single" w:sz="4" w:space="0" w:color="auto"/>
              <w:bottom w:val="single" w:sz="4" w:space="0" w:color="auto"/>
              <w:right w:val="single" w:sz="4" w:space="0" w:color="auto"/>
            </w:tcBorders>
          </w:tcPr>
          <w:p w:rsidR="00151407" w:rsidRPr="00A8197D" w:rsidRDefault="00151407" w:rsidP="00151407">
            <w:r w:rsidRPr="00667B71">
              <w:t>GrowerRecordId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151407" w:rsidRDefault="00151407" w:rsidP="00151407">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151407" w:rsidRDefault="00151407" w:rsidP="00151407"/>
        </w:tc>
      </w:tr>
      <w:tr w:rsidR="00151407" w:rsidTr="00151407">
        <w:trPr>
          <w:cantSplit/>
        </w:trPr>
        <w:tc>
          <w:tcPr>
            <w:tcW w:w="558" w:type="dxa"/>
            <w:tcBorders>
              <w:top w:val="single" w:sz="4" w:space="0" w:color="auto"/>
              <w:left w:val="single" w:sz="4" w:space="0" w:color="auto"/>
              <w:bottom w:val="single" w:sz="4" w:space="0" w:color="auto"/>
              <w:right w:val="single" w:sz="4" w:space="0" w:color="auto"/>
            </w:tcBorders>
          </w:tcPr>
          <w:p w:rsidR="00151407" w:rsidRDefault="00151407" w:rsidP="00151407">
            <w:r>
              <w:t>1</w:t>
            </w:r>
            <w:r w:rsidR="000E0614">
              <w:t>8</w:t>
            </w:r>
          </w:p>
        </w:tc>
        <w:tc>
          <w:tcPr>
            <w:tcW w:w="2137" w:type="dxa"/>
            <w:tcBorders>
              <w:top w:val="single" w:sz="4" w:space="0" w:color="auto"/>
              <w:left w:val="single" w:sz="4" w:space="0" w:color="auto"/>
              <w:bottom w:val="single" w:sz="4" w:space="0" w:color="auto"/>
              <w:right w:val="single" w:sz="4" w:space="0" w:color="auto"/>
            </w:tcBorders>
          </w:tcPr>
          <w:p w:rsidR="00151407" w:rsidRPr="00667B71" w:rsidRDefault="00151407" w:rsidP="00151407">
            <w:pPr>
              <w:rPr>
                <w:rFonts w:ascii="Calibri" w:hAnsi="Calibri"/>
                <w:color w:val="000000"/>
                <w:sz w:val="22"/>
                <w:szCs w:val="22"/>
              </w:rPr>
            </w:pPr>
            <w:r>
              <w:rPr>
                <w:rFonts w:ascii="Calibri" w:hAnsi="Calibri"/>
                <w:color w:val="000000"/>
                <w:sz w:val="22"/>
                <w:szCs w:val="22"/>
              </w:rPr>
              <w:t>Ranch</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151407" w:rsidRDefault="00151407" w:rsidP="00151407">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151407" w:rsidRDefault="00151407" w:rsidP="00151407"/>
        </w:tc>
      </w:tr>
      <w:tr w:rsidR="00151407" w:rsidTr="00151407">
        <w:trPr>
          <w:cantSplit/>
        </w:trPr>
        <w:tc>
          <w:tcPr>
            <w:tcW w:w="558" w:type="dxa"/>
            <w:tcBorders>
              <w:top w:val="single" w:sz="4" w:space="0" w:color="auto"/>
              <w:left w:val="single" w:sz="4" w:space="0" w:color="auto"/>
              <w:bottom w:val="single" w:sz="4" w:space="0" w:color="auto"/>
              <w:right w:val="single" w:sz="4" w:space="0" w:color="auto"/>
            </w:tcBorders>
          </w:tcPr>
          <w:p w:rsidR="00151407" w:rsidRDefault="00151407" w:rsidP="00151407">
            <w:r>
              <w:t>1</w:t>
            </w:r>
            <w:r w:rsidR="000E0614">
              <w:t>9</w:t>
            </w:r>
          </w:p>
        </w:tc>
        <w:tc>
          <w:tcPr>
            <w:tcW w:w="2137" w:type="dxa"/>
            <w:tcBorders>
              <w:top w:val="single" w:sz="4" w:space="0" w:color="auto"/>
              <w:left w:val="single" w:sz="4" w:space="0" w:color="auto"/>
              <w:bottom w:val="single" w:sz="4" w:space="0" w:color="auto"/>
              <w:right w:val="single" w:sz="4" w:space="0" w:color="auto"/>
            </w:tcBorders>
          </w:tcPr>
          <w:p w:rsidR="00151407" w:rsidRPr="00667B71" w:rsidRDefault="00151407" w:rsidP="00151407">
            <w:pPr>
              <w:rPr>
                <w:rFonts w:ascii="Calibri" w:hAnsi="Calibri"/>
                <w:color w:val="000000"/>
                <w:sz w:val="22"/>
                <w:szCs w:val="22"/>
              </w:rPr>
            </w:pPr>
            <w:r>
              <w:rPr>
                <w:rFonts w:ascii="Calibri" w:hAnsi="Calibri"/>
                <w:color w:val="000000"/>
                <w:sz w:val="22"/>
                <w:szCs w:val="22"/>
              </w:rPr>
              <w:t>RanchRecordId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151407" w:rsidRDefault="00151407" w:rsidP="00151407">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151407" w:rsidRDefault="00151407" w:rsidP="00151407"/>
        </w:tc>
      </w:tr>
      <w:tr w:rsidR="00151407" w:rsidTr="00151407">
        <w:trPr>
          <w:cantSplit/>
        </w:trPr>
        <w:tc>
          <w:tcPr>
            <w:tcW w:w="558" w:type="dxa"/>
            <w:tcBorders>
              <w:top w:val="single" w:sz="4" w:space="0" w:color="auto"/>
              <w:left w:val="single" w:sz="4" w:space="0" w:color="auto"/>
              <w:bottom w:val="single" w:sz="4" w:space="0" w:color="auto"/>
              <w:right w:val="single" w:sz="4" w:space="0" w:color="auto"/>
            </w:tcBorders>
          </w:tcPr>
          <w:p w:rsidR="00151407" w:rsidRDefault="000E0614" w:rsidP="00151407">
            <w:r>
              <w:t>20</w:t>
            </w:r>
          </w:p>
        </w:tc>
        <w:tc>
          <w:tcPr>
            <w:tcW w:w="2137" w:type="dxa"/>
            <w:tcBorders>
              <w:top w:val="single" w:sz="4" w:space="0" w:color="auto"/>
              <w:left w:val="single" w:sz="4" w:space="0" w:color="auto"/>
              <w:bottom w:val="single" w:sz="4" w:space="0" w:color="auto"/>
              <w:right w:val="single" w:sz="4" w:space="0" w:color="auto"/>
            </w:tcBorders>
          </w:tcPr>
          <w:p w:rsidR="00151407" w:rsidRPr="00667B71" w:rsidRDefault="00151407" w:rsidP="00151407">
            <w:pPr>
              <w:rPr>
                <w:rFonts w:ascii="Calibri" w:hAnsi="Calibri"/>
                <w:color w:val="000000"/>
                <w:sz w:val="22"/>
                <w:szCs w:val="22"/>
              </w:rPr>
            </w:pPr>
            <w:r>
              <w:rPr>
                <w:rFonts w:ascii="Calibri" w:hAnsi="Calibri"/>
                <w:color w:val="000000"/>
                <w:sz w:val="22"/>
                <w:szCs w:val="22"/>
              </w:rPr>
              <w:t xml:space="preserve">Field Name </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151407" w:rsidRDefault="00151407" w:rsidP="00151407">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151407" w:rsidRDefault="00151407" w:rsidP="00151407"/>
        </w:tc>
      </w:tr>
      <w:tr w:rsidR="00954E6C" w:rsidTr="004719BC">
        <w:trPr>
          <w:cantSplit/>
        </w:trPr>
        <w:tc>
          <w:tcPr>
            <w:tcW w:w="558" w:type="dxa"/>
            <w:tcBorders>
              <w:top w:val="single" w:sz="4" w:space="0" w:color="auto"/>
              <w:left w:val="single" w:sz="4" w:space="0" w:color="auto"/>
              <w:bottom w:val="single" w:sz="4" w:space="0" w:color="auto"/>
              <w:right w:val="single" w:sz="4" w:space="0" w:color="auto"/>
            </w:tcBorders>
          </w:tcPr>
          <w:p w:rsidR="00954E6C" w:rsidRDefault="00954E6C" w:rsidP="004719BC">
            <w:r>
              <w:t>21</w:t>
            </w:r>
          </w:p>
        </w:tc>
        <w:tc>
          <w:tcPr>
            <w:tcW w:w="2137" w:type="dxa"/>
            <w:tcBorders>
              <w:top w:val="single" w:sz="4" w:space="0" w:color="auto"/>
              <w:left w:val="single" w:sz="4" w:space="0" w:color="auto"/>
              <w:bottom w:val="single" w:sz="4" w:space="0" w:color="auto"/>
              <w:right w:val="single" w:sz="4" w:space="0" w:color="auto"/>
            </w:tcBorders>
          </w:tcPr>
          <w:p w:rsidR="00954E6C" w:rsidRPr="00A8197D" w:rsidRDefault="00954E6C" w:rsidP="004719BC">
            <w:r>
              <w:t>Field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954E6C" w:rsidRDefault="00954E6C" w:rsidP="004719BC">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954E6C" w:rsidRDefault="00954E6C" w:rsidP="004719BC"/>
        </w:tc>
      </w:tr>
      <w:tr w:rsidR="00151407" w:rsidTr="00151407">
        <w:trPr>
          <w:cantSplit/>
        </w:trPr>
        <w:tc>
          <w:tcPr>
            <w:tcW w:w="558" w:type="dxa"/>
            <w:tcBorders>
              <w:top w:val="single" w:sz="4" w:space="0" w:color="auto"/>
              <w:left w:val="single" w:sz="4" w:space="0" w:color="auto"/>
              <w:bottom w:val="single" w:sz="4" w:space="0" w:color="auto"/>
              <w:right w:val="single" w:sz="4" w:space="0" w:color="auto"/>
            </w:tcBorders>
          </w:tcPr>
          <w:p w:rsidR="00151407" w:rsidRDefault="000E0614" w:rsidP="00954E6C">
            <w:r>
              <w:t>2</w:t>
            </w:r>
            <w:r w:rsidR="00954E6C">
              <w:t>2</w:t>
            </w:r>
          </w:p>
        </w:tc>
        <w:tc>
          <w:tcPr>
            <w:tcW w:w="2137" w:type="dxa"/>
            <w:tcBorders>
              <w:top w:val="single" w:sz="4" w:space="0" w:color="auto"/>
              <w:left w:val="single" w:sz="4" w:space="0" w:color="auto"/>
              <w:bottom w:val="single" w:sz="4" w:space="0" w:color="auto"/>
              <w:right w:val="single" w:sz="4" w:space="0" w:color="auto"/>
            </w:tcBorders>
          </w:tcPr>
          <w:p w:rsidR="00151407" w:rsidRPr="00A8197D" w:rsidRDefault="00151407" w:rsidP="00151407">
            <w:r>
              <w:t>F</w:t>
            </w:r>
            <w:r w:rsidR="00954E6C">
              <w:t>ieldRecordId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151407" w:rsidRDefault="00151407" w:rsidP="00151407">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151407" w:rsidRDefault="00151407" w:rsidP="00151407"/>
        </w:tc>
      </w:tr>
    </w:tbl>
    <w:p w:rsidR="00151407" w:rsidRPr="00151407" w:rsidRDefault="00151407" w:rsidP="00151407">
      <w:pPr>
        <w:rPr>
          <w:lang w:eastAsia="x-none"/>
        </w:rPr>
      </w:pPr>
    </w:p>
    <w:p w:rsidR="00FD4E0B" w:rsidRDefault="00FD4E0B" w:rsidP="00E11B6C">
      <w:pPr>
        <w:pStyle w:val="Heading3"/>
        <w:rPr>
          <w:lang w:val="en-US"/>
        </w:rPr>
      </w:pPr>
      <w:bookmarkStart w:id="3345" w:name="_Toc469976701"/>
      <w:r>
        <w:rPr>
          <w:lang w:val="en-US"/>
        </w:rPr>
        <w:t>setF</w:t>
      </w:r>
      <w:r w:rsidR="002A3F54">
        <w:rPr>
          <w:lang w:val="en-US"/>
        </w:rPr>
        <w:t>arm</w:t>
      </w:r>
      <w:r>
        <w:rPr>
          <w:lang w:val="en-US"/>
        </w:rPr>
        <w:t>Operations</w:t>
      </w:r>
      <w:bookmarkEnd w:id="3345"/>
    </w:p>
    <w:p w:rsidR="00FD4E0B" w:rsidRPr="000E0614" w:rsidRDefault="00FD4E0B" w:rsidP="00FD4E0B">
      <w:pPr>
        <w:rPr>
          <w:lang w:eastAsia="x-none"/>
        </w:rPr>
      </w:pPr>
      <w:r>
        <w:rPr>
          <w:lang w:eastAsia="x-none"/>
        </w:rPr>
        <w:t xml:space="preserve">This call </w:t>
      </w:r>
      <w:r w:rsidR="003B1A4F">
        <w:rPr>
          <w:lang w:eastAsia="x-none"/>
        </w:rPr>
        <w:t>creates/updates f</w:t>
      </w:r>
      <w:r w:rsidR="002A3F54">
        <w:rPr>
          <w:lang w:eastAsia="x-none"/>
        </w:rPr>
        <w:t>arm</w:t>
      </w:r>
      <w:r w:rsidR="003B1A4F">
        <w:rPr>
          <w:lang w:eastAsia="x-none"/>
        </w:rPr>
        <w:t xml:space="preserve"> operations as shown in the following figure. The directory name is operation location.</w:t>
      </w:r>
    </w:p>
    <w:p w:rsidR="00FD4E0B" w:rsidRDefault="00FD4E0B" w:rsidP="00FD4E0B">
      <w:pPr>
        <w:rPr>
          <w:lang w:eastAsia="x-none"/>
        </w:rPr>
      </w:pPr>
    </w:p>
    <w:p w:rsidR="00FD4E0B" w:rsidRDefault="003B1A4F" w:rsidP="00FD4E0B">
      <w:pPr>
        <w:rPr>
          <w:lang w:eastAsia="x-none"/>
        </w:rPr>
      </w:pPr>
      <w:r>
        <w:rPr>
          <w:noProof/>
        </w:rPr>
        <w:drawing>
          <wp:inline distT="0" distB="0" distL="0" distR="0" wp14:anchorId="124E2D2F" wp14:editId="5C2825A3">
            <wp:extent cx="5486400" cy="27552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755265"/>
                    </a:xfrm>
                    <a:prstGeom prst="rect">
                      <a:avLst/>
                    </a:prstGeom>
                  </pic:spPr>
                </pic:pic>
              </a:graphicData>
            </a:graphic>
          </wp:inline>
        </w:drawing>
      </w:r>
    </w:p>
    <w:p w:rsidR="00FD4E0B" w:rsidRDefault="00FD4E0B" w:rsidP="00FD4E0B">
      <w:pPr>
        <w:rPr>
          <w:lang w:eastAsia="x-none"/>
        </w:rPr>
      </w:pPr>
    </w:p>
    <w:p w:rsidR="00FD4E0B" w:rsidRPr="006C7FE7" w:rsidRDefault="00FD4E0B" w:rsidP="00FD4E0B">
      <w:pPr>
        <w:rPr>
          <w:b/>
        </w:rPr>
      </w:pPr>
      <w:r>
        <w:rPr>
          <w:b/>
        </w:rPr>
        <w:lastRenderedPageBreak/>
        <w:t>POS</w:t>
      </w:r>
      <w:r w:rsidRPr="006C7FE7">
        <w:rPr>
          <w:b/>
        </w:rPr>
        <w:t>T:</w:t>
      </w:r>
    </w:p>
    <w:p w:rsidR="00FD4E0B" w:rsidRPr="00CD2B77" w:rsidRDefault="00FD4E0B" w:rsidP="00FD4E0B">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/data</w:t>
      </w:r>
      <w:r w:rsidRPr="00CD2B77">
        <w:rPr>
          <w:rFonts w:ascii="Arial" w:hAnsi="Arial" w:cs="Arial"/>
          <w:color w:val="000000"/>
        </w:rPr>
        <w:t>service/set</w:t>
      </w:r>
      <w:r>
        <w:rPr>
          <w:rFonts w:ascii="Arial" w:hAnsi="Arial" w:cs="Arial"/>
          <w:color w:val="000000"/>
        </w:rPr>
        <w:t>F</w:t>
      </w:r>
      <w:r w:rsidR="002A3F54">
        <w:rPr>
          <w:rFonts w:ascii="Arial" w:hAnsi="Arial" w:cs="Arial"/>
          <w:color w:val="000000"/>
        </w:rPr>
        <w:t>arm</w:t>
      </w:r>
      <w:r w:rsidR="003B1A4F">
        <w:rPr>
          <w:rFonts w:ascii="Arial" w:hAnsi="Arial" w:cs="Arial"/>
          <w:color w:val="000000"/>
        </w:rPr>
        <w:t>Operation</w:t>
      </w:r>
      <w:r>
        <w:rPr>
          <w:rFonts w:ascii="Arial" w:hAnsi="Arial" w:cs="Arial"/>
          <w:color w:val="000000"/>
        </w:rPr>
        <w:t>s</w:t>
      </w:r>
      <w:r w:rsidRPr="00CD2B77">
        <w:rPr>
          <w:rFonts w:ascii="Arial" w:hAnsi="Arial" w:cs="Arial"/>
          <w:color w:val="000000"/>
        </w:rPr>
        <w:t>/{login}/{password}/</w:t>
      </w:r>
    </w:p>
    <w:p w:rsidR="00FD4E0B" w:rsidRDefault="00FD4E0B" w:rsidP="00FD4E0B">
      <w:pPr>
        <w:rPr>
          <w:rFonts w:ascii="Arial" w:hAnsi="Arial" w:cs="Arial"/>
          <w:color w:val="000000"/>
          <w:sz w:val="20"/>
          <w:szCs w:val="20"/>
        </w:rPr>
      </w:pPr>
    </w:p>
    <w:p w:rsidR="00FD4E0B" w:rsidRDefault="00FD4E0B" w:rsidP="00FD4E0B">
      <w:pPr>
        <w:rPr>
          <w:rFonts w:ascii="Arial" w:hAnsi="Arial" w:cs="Arial"/>
          <w:b/>
          <w:color w:val="000000"/>
          <w:sz w:val="20"/>
          <w:szCs w:val="20"/>
        </w:rPr>
      </w:pPr>
      <w:r w:rsidRPr="0055362E">
        <w:rPr>
          <w:rFonts w:ascii="Arial" w:hAnsi="Arial" w:cs="Arial"/>
          <w:b/>
          <w:color w:val="000000"/>
          <w:sz w:val="20"/>
          <w:szCs w:val="20"/>
        </w:rPr>
        <w:t>CSV File:</w:t>
      </w:r>
    </w:p>
    <w:p w:rsidR="00FD4E0B" w:rsidRDefault="00FD4E0B" w:rsidP="00FD4E0B">
      <w:pPr>
        <w:rPr>
          <w:rFonts w:ascii="Arial" w:hAnsi="Arial" w:cs="Arial"/>
          <w:b/>
          <w:color w:val="000000"/>
          <w:sz w:val="20"/>
          <w:szCs w:val="20"/>
        </w:rPr>
      </w:pPr>
    </w:p>
    <w:p w:rsidR="00FD4E0B" w:rsidRDefault="00FD4E0B" w:rsidP="00FD4E0B">
      <w:pPr>
        <w:rPr>
          <w:rFonts w:ascii="Arial" w:hAnsi="Arial" w:cs="Arial"/>
          <w:b/>
          <w:color w:val="000000"/>
          <w:sz w:val="20"/>
          <w:szCs w:val="20"/>
        </w:rPr>
      </w:pPr>
      <w:r>
        <w:rPr>
          <w:rFonts w:ascii="Arial" w:hAnsi="Arial" w:cs="Arial"/>
          <w:b/>
          <w:color w:val="000000"/>
          <w:sz w:val="20"/>
          <w:szCs w:val="20"/>
        </w:rPr>
        <w:t>each Line terminated with CRLF</w:t>
      </w:r>
    </w:p>
    <w:p w:rsidR="00FD4E0B" w:rsidRPr="0055362E" w:rsidRDefault="00FD4E0B" w:rsidP="00FD4E0B">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497"/>
        <w:gridCol w:w="900"/>
        <w:gridCol w:w="5783"/>
      </w:tblGrid>
      <w:tr w:rsidR="00FD4E0B" w:rsidTr="003B1A4F">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FD4E0B" w:rsidRPr="00CA388B" w:rsidRDefault="00FD4E0B" w:rsidP="00FD4E0B">
            <w:pPr>
              <w:rPr>
                <w:b/>
              </w:rPr>
            </w:pPr>
            <w:r>
              <w:rPr>
                <w:b/>
              </w:rPr>
              <w:t>#</w:t>
            </w:r>
          </w:p>
        </w:tc>
        <w:tc>
          <w:tcPr>
            <w:tcW w:w="2497" w:type="dxa"/>
            <w:tcBorders>
              <w:top w:val="single" w:sz="4" w:space="0" w:color="auto"/>
              <w:left w:val="single" w:sz="4" w:space="0" w:color="auto"/>
              <w:bottom w:val="single" w:sz="4" w:space="0" w:color="auto"/>
              <w:right w:val="single" w:sz="4" w:space="0" w:color="auto"/>
            </w:tcBorders>
            <w:shd w:val="clear" w:color="auto" w:fill="FFFF00"/>
          </w:tcPr>
          <w:p w:rsidR="00FD4E0B" w:rsidRPr="00CA388B" w:rsidRDefault="00FD4E0B" w:rsidP="00FD4E0B">
            <w:pPr>
              <w:rPr>
                <w:b/>
              </w:rPr>
            </w:pPr>
            <w:r>
              <w:rPr>
                <w:b/>
              </w:rPr>
              <w:t>Argument</w:t>
            </w:r>
          </w:p>
        </w:tc>
        <w:tc>
          <w:tcPr>
            <w:tcW w:w="900" w:type="dxa"/>
            <w:tcBorders>
              <w:top w:val="single" w:sz="4" w:space="0" w:color="auto"/>
              <w:left w:val="single" w:sz="4" w:space="0" w:color="auto"/>
              <w:bottom w:val="single" w:sz="4" w:space="0" w:color="auto"/>
              <w:right w:val="single" w:sz="4" w:space="0" w:color="auto"/>
            </w:tcBorders>
            <w:shd w:val="clear" w:color="auto" w:fill="FFFF00"/>
          </w:tcPr>
          <w:p w:rsidR="00FD4E0B" w:rsidRPr="00CA388B" w:rsidRDefault="00FD4E0B" w:rsidP="00FD4E0B">
            <w:pPr>
              <w:rPr>
                <w:b/>
              </w:rPr>
            </w:pPr>
            <w:r>
              <w:rPr>
                <w:b/>
              </w:rPr>
              <w:t>Data Type</w:t>
            </w:r>
          </w:p>
        </w:tc>
        <w:tc>
          <w:tcPr>
            <w:tcW w:w="5783" w:type="dxa"/>
            <w:tcBorders>
              <w:top w:val="single" w:sz="4" w:space="0" w:color="auto"/>
              <w:left w:val="single" w:sz="4" w:space="0" w:color="auto"/>
              <w:bottom w:val="single" w:sz="4" w:space="0" w:color="auto"/>
              <w:right w:val="single" w:sz="4" w:space="0" w:color="auto"/>
            </w:tcBorders>
            <w:shd w:val="clear" w:color="auto" w:fill="FFFF00"/>
          </w:tcPr>
          <w:p w:rsidR="00FD4E0B" w:rsidRPr="00CA388B" w:rsidRDefault="00FD4E0B" w:rsidP="00FD4E0B">
            <w:pPr>
              <w:rPr>
                <w:b/>
              </w:rPr>
            </w:pPr>
            <w:r w:rsidRPr="00CA388B">
              <w:rPr>
                <w:b/>
              </w:rPr>
              <w:t>Description</w:t>
            </w:r>
          </w:p>
        </w:tc>
      </w:tr>
      <w:tr w:rsidR="00FD4E0B" w:rsidTr="003B1A4F">
        <w:trPr>
          <w:cantSplit/>
        </w:trPr>
        <w:tc>
          <w:tcPr>
            <w:tcW w:w="558" w:type="dxa"/>
          </w:tcPr>
          <w:p w:rsidR="00FD4E0B" w:rsidRDefault="00FD4E0B" w:rsidP="00FD4E0B">
            <w:r>
              <w:t>1</w:t>
            </w:r>
          </w:p>
        </w:tc>
        <w:tc>
          <w:tcPr>
            <w:tcW w:w="2497" w:type="dxa"/>
          </w:tcPr>
          <w:p w:rsidR="00FD4E0B" w:rsidRDefault="00FD4E0B" w:rsidP="00FD4E0B">
            <w:r>
              <w:t>Operation</w:t>
            </w:r>
          </w:p>
        </w:tc>
        <w:tc>
          <w:tcPr>
            <w:tcW w:w="900" w:type="dxa"/>
            <w:shd w:val="clear" w:color="auto" w:fill="auto"/>
          </w:tcPr>
          <w:p w:rsidR="00FD4E0B" w:rsidRDefault="00FD4E0B" w:rsidP="00FD4E0B">
            <w:r>
              <w:t>string</w:t>
            </w:r>
          </w:p>
        </w:tc>
        <w:tc>
          <w:tcPr>
            <w:tcW w:w="5783" w:type="dxa"/>
            <w:shd w:val="clear" w:color="auto" w:fill="auto"/>
          </w:tcPr>
          <w:p w:rsidR="00FD4E0B" w:rsidRPr="00B30950" w:rsidRDefault="00FD4E0B" w:rsidP="00FD4E0B">
            <w:pPr>
              <w:rPr>
                <w:sz w:val="16"/>
                <w:szCs w:val="16"/>
              </w:rPr>
            </w:pPr>
            <w:r w:rsidRPr="00B30950">
              <w:rPr>
                <w:rFonts w:ascii="Arial" w:hAnsi="Arial" w:cs="Arial"/>
                <w:sz w:val="16"/>
                <w:szCs w:val="16"/>
              </w:rPr>
              <w:t>"I" - insert the record without checking if it exists -- fastest.</w:t>
            </w:r>
          </w:p>
          <w:p w:rsidR="00FD4E0B" w:rsidRPr="00B30950" w:rsidRDefault="00FD4E0B" w:rsidP="00FD4E0B">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FD4E0B" w:rsidRPr="00B30950" w:rsidRDefault="00FD4E0B" w:rsidP="00FD4E0B">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FD4E0B" w:rsidRPr="00B30950" w:rsidRDefault="00FD4E0B" w:rsidP="00FD4E0B">
            <w:pPr>
              <w:rPr>
                <w:sz w:val="16"/>
                <w:szCs w:val="16"/>
              </w:rPr>
            </w:pPr>
            <w:r w:rsidRPr="00B30950">
              <w:rPr>
                <w:rFonts w:ascii="Arial" w:hAnsi="Arial" w:cs="Arial"/>
                <w:sz w:val="16"/>
                <w:szCs w:val="16"/>
              </w:rPr>
              <w:t>"D" - delete the record.  If used on a Header record, the details are automatically deleted also.</w:t>
            </w:r>
          </w:p>
          <w:p w:rsidR="00FD4E0B" w:rsidRPr="00B30950" w:rsidRDefault="00FD4E0B" w:rsidP="00FD4E0B">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FD4E0B" w:rsidTr="003B1A4F">
        <w:trPr>
          <w:cantSplit/>
        </w:trPr>
        <w:tc>
          <w:tcPr>
            <w:tcW w:w="558" w:type="dxa"/>
          </w:tcPr>
          <w:p w:rsidR="00FD4E0B" w:rsidRDefault="00FD4E0B" w:rsidP="00FD4E0B">
            <w:r>
              <w:t>2</w:t>
            </w:r>
          </w:p>
        </w:tc>
        <w:tc>
          <w:tcPr>
            <w:tcW w:w="2497" w:type="dxa"/>
          </w:tcPr>
          <w:p w:rsidR="00FD4E0B" w:rsidRDefault="00FD4E0B" w:rsidP="00FD4E0B">
            <w:r>
              <w:t>Flag</w:t>
            </w:r>
          </w:p>
        </w:tc>
        <w:tc>
          <w:tcPr>
            <w:tcW w:w="900" w:type="dxa"/>
            <w:shd w:val="clear" w:color="auto" w:fill="auto"/>
          </w:tcPr>
          <w:p w:rsidR="00FD4E0B" w:rsidRDefault="00FD4E0B" w:rsidP="00FD4E0B">
            <w:r>
              <w:t>string</w:t>
            </w:r>
          </w:p>
        </w:tc>
        <w:tc>
          <w:tcPr>
            <w:tcW w:w="5783" w:type="dxa"/>
            <w:shd w:val="clear" w:color="auto" w:fill="auto"/>
          </w:tcPr>
          <w:p w:rsidR="00FD4E0B" w:rsidRDefault="00FD4E0B" w:rsidP="00FD4E0B">
            <w:r>
              <w:t>“H” - Indicates this is a invoice header item</w:t>
            </w:r>
          </w:p>
        </w:tc>
      </w:tr>
      <w:tr w:rsidR="00FD4E0B" w:rsidTr="003B1A4F">
        <w:trPr>
          <w:cantSplit/>
        </w:trPr>
        <w:tc>
          <w:tcPr>
            <w:tcW w:w="558" w:type="dxa"/>
          </w:tcPr>
          <w:p w:rsidR="00FD4E0B" w:rsidRDefault="00FD4E0B" w:rsidP="00FD4E0B">
            <w:r>
              <w:t>3</w:t>
            </w:r>
          </w:p>
        </w:tc>
        <w:tc>
          <w:tcPr>
            <w:tcW w:w="2497" w:type="dxa"/>
          </w:tcPr>
          <w:p w:rsidR="00FD4E0B" w:rsidRDefault="00FD4E0B" w:rsidP="00FD4E0B">
            <w:r>
              <w:t>ObjectId</w:t>
            </w:r>
          </w:p>
        </w:tc>
        <w:tc>
          <w:tcPr>
            <w:tcW w:w="900" w:type="dxa"/>
            <w:shd w:val="clear" w:color="auto" w:fill="auto"/>
          </w:tcPr>
          <w:p w:rsidR="00FD4E0B" w:rsidRDefault="00FD4E0B" w:rsidP="00FD4E0B">
            <w:r>
              <w:t>string</w:t>
            </w:r>
          </w:p>
        </w:tc>
        <w:tc>
          <w:tcPr>
            <w:tcW w:w="5783" w:type="dxa"/>
            <w:shd w:val="clear" w:color="auto" w:fill="auto"/>
          </w:tcPr>
          <w:p w:rsidR="00FD4E0B" w:rsidRDefault="00FD4E0B" w:rsidP="00FD4E0B">
            <w:r>
              <w:t>This is the sensor objectid</w:t>
            </w:r>
          </w:p>
        </w:tc>
      </w:tr>
      <w:tr w:rsidR="00FD4E0B" w:rsidTr="003B1A4F">
        <w:trPr>
          <w:cantSplit/>
        </w:trPr>
        <w:tc>
          <w:tcPr>
            <w:tcW w:w="558" w:type="dxa"/>
          </w:tcPr>
          <w:p w:rsidR="00FD4E0B" w:rsidRDefault="00FD4E0B" w:rsidP="00FD4E0B">
            <w:r>
              <w:t>4</w:t>
            </w:r>
          </w:p>
        </w:tc>
        <w:tc>
          <w:tcPr>
            <w:tcW w:w="2497" w:type="dxa"/>
          </w:tcPr>
          <w:p w:rsidR="00FD4E0B" w:rsidRDefault="00FD4E0B" w:rsidP="00FD4E0B">
            <w:r>
              <w:t>ObjectType</w:t>
            </w:r>
          </w:p>
        </w:tc>
        <w:tc>
          <w:tcPr>
            <w:tcW w:w="900" w:type="dxa"/>
            <w:shd w:val="clear" w:color="auto" w:fill="auto"/>
          </w:tcPr>
          <w:p w:rsidR="00FD4E0B" w:rsidRDefault="00FD4E0B" w:rsidP="00FD4E0B">
            <w:r>
              <w:t>string</w:t>
            </w:r>
          </w:p>
        </w:tc>
        <w:tc>
          <w:tcPr>
            <w:tcW w:w="5783" w:type="dxa"/>
            <w:shd w:val="clear" w:color="auto" w:fill="auto"/>
          </w:tcPr>
          <w:p w:rsidR="00FD4E0B" w:rsidRDefault="00FD4E0B" w:rsidP="00FD4E0B">
            <w:r>
              <w:t>This is the sensor objecttype</w:t>
            </w:r>
          </w:p>
        </w:tc>
      </w:tr>
      <w:tr w:rsidR="00FD4E0B" w:rsidTr="003B1A4F">
        <w:trPr>
          <w:cantSplit/>
        </w:trPr>
        <w:tc>
          <w:tcPr>
            <w:tcW w:w="558" w:type="dxa"/>
          </w:tcPr>
          <w:p w:rsidR="00FD4E0B" w:rsidRDefault="00FD4E0B" w:rsidP="00FD4E0B">
            <w:r>
              <w:t>5</w:t>
            </w:r>
          </w:p>
        </w:tc>
        <w:tc>
          <w:tcPr>
            <w:tcW w:w="2497" w:type="dxa"/>
          </w:tcPr>
          <w:p w:rsidR="00FD4E0B" w:rsidRDefault="00FD4E0B" w:rsidP="00FD4E0B">
            <w:r>
              <w:t>MobileRecordId</w:t>
            </w:r>
          </w:p>
        </w:tc>
        <w:tc>
          <w:tcPr>
            <w:tcW w:w="900" w:type="dxa"/>
            <w:shd w:val="clear" w:color="auto" w:fill="auto"/>
          </w:tcPr>
          <w:p w:rsidR="00FD4E0B" w:rsidRDefault="00FD4E0B" w:rsidP="00FD4E0B">
            <w:r>
              <w:t>string</w:t>
            </w:r>
          </w:p>
        </w:tc>
        <w:tc>
          <w:tcPr>
            <w:tcW w:w="5783" w:type="dxa"/>
            <w:shd w:val="clear" w:color="auto" w:fill="auto"/>
          </w:tcPr>
          <w:p w:rsidR="00FD4E0B" w:rsidRDefault="00FD4E0B" w:rsidP="00FD4E0B"/>
        </w:tc>
      </w:tr>
      <w:tr w:rsidR="00FD4E0B" w:rsidTr="003B1A4F">
        <w:trPr>
          <w:cantSplit/>
        </w:trPr>
        <w:tc>
          <w:tcPr>
            <w:tcW w:w="558" w:type="dxa"/>
          </w:tcPr>
          <w:p w:rsidR="00FD4E0B" w:rsidRDefault="00FD4E0B" w:rsidP="00FD4E0B">
            <w:r>
              <w:t>6</w:t>
            </w:r>
          </w:p>
        </w:tc>
        <w:tc>
          <w:tcPr>
            <w:tcW w:w="2497" w:type="dxa"/>
          </w:tcPr>
          <w:p w:rsidR="00FD4E0B" w:rsidRDefault="00FD4E0B" w:rsidP="00FD4E0B">
            <w:r>
              <w:t>Functional Group Name</w:t>
            </w:r>
          </w:p>
        </w:tc>
        <w:tc>
          <w:tcPr>
            <w:tcW w:w="900" w:type="dxa"/>
            <w:shd w:val="clear" w:color="auto" w:fill="auto"/>
          </w:tcPr>
          <w:p w:rsidR="00FD4E0B" w:rsidRDefault="00FD4E0B" w:rsidP="00FD4E0B">
            <w:r>
              <w:t>string</w:t>
            </w:r>
          </w:p>
        </w:tc>
        <w:tc>
          <w:tcPr>
            <w:tcW w:w="5783" w:type="dxa"/>
            <w:shd w:val="clear" w:color="auto" w:fill="auto"/>
          </w:tcPr>
          <w:p w:rsidR="00FD4E0B" w:rsidRDefault="00FD4E0B" w:rsidP="00FD4E0B">
            <w:r>
              <w:t>This is security for login user what they can see. Optional unles you want security and then you use this and the org number</w:t>
            </w:r>
          </w:p>
        </w:tc>
      </w:tr>
      <w:tr w:rsidR="00FD4E0B" w:rsidTr="003B1A4F">
        <w:trPr>
          <w:cantSplit/>
        </w:trPr>
        <w:tc>
          <w:tcPr>
            <w:tcW w:w="558" w:type="dxa"/>
            <w:tcBorders>
              <w:top w:val="single" w:sz="4" w:space="0" w:color="auto"/>
              <w:left w:val="single" w:sz="4" w:space="0" w:color="auto"/>
              <w:bottom w:val="single" w:sz="4" w:space="0" w:color="auto"/>
              <w:right w:val="single" w:sz="4" w:space="0" w:color="auto"/>
            </w:tcBorders>
          </w:tcPr>
          <w:p w:rsidR="00FD4E0B" w:rsidRDefault="00FD4E0B" w:rsidP="00FD4E0B">
            <w:r>
              <w:t>7</w:t>
            </w:r>
          </w:p>
        </w:tc>
        <w:tc>
          <w:tcPr>
            <w:tcW w:w="2497" w:type="dxa"/>
            <w:tcBorders>
              <w:top w:val="single" w:sz="4" w:space="0" w:color="auto"/>
              <w:left w:val="single" w:sz="4" w:space="0" w:color="auto"/>
              <w:bottom w:val="single" w:sz="4" w:space="0" w:color="auto"/>
              <w:right w:val="single" w:sz="4" w:space="0" w:color="auto"/>
            </w:tcBorders>
          </w:tcPr>
          <w:p w:rsidR="00FD4E0B" w:rsidRPr="00A8197D" w:rsidRDefault="00FD4E0B" w:rsidP="00FD4E0B">
            <w:r w:rsidRPr="00A8197D">
              <w:t>Organization 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FD4E0B" w:rsidRDefault="00FD4E0B" w:rsidP="00FD4E0B">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FD4E0B" w:rsidRDefault="00FD4E0B" w:rsidP="00FD4E0B"/>
        </w:tc>
      </w:tr>
      <w:tr w:rsidR="00FD4E0B" w:rsidTr="003B1A4F">
        <w:trPr>
          <w:cantSplit/>
        </w:trPr>
        <w:tc>
          <w:tcPr>
            <w:tcW w:w="558" w:type="dxa"/>
            <w:tcBorders>
              <w:top w:val="single" w:sz="4" w:space="0" w:color="auto"/>
              <w:left w:val="single" w:sz="4" w:space="0" w:color="auto"/>
              <w:bottom w:val="single" w:sz="4" w:space="0" w:color="auto"/>
              <w:right w:val="single" w:sz="4" w:space="0" w:color="auto"/>
            </w:tcBorders>
          </w:tcPr>
          <w:p w:rsidR="00FD4E0B" w:rsidRDefault="00FD4E0B" w:rsidP="00FD4E0B">
            <w:r>
              <w:t>8</w:t>
            </w:r>
          </w:p>
        </w:tc>
        <w:tc>
          <w:tcPr>
            <w:tcW w:w="2497" w:type="dxa"/>
            <w:tcBorders>
              <w:top w:val="single" w:sz="4" w:space="0" w:color="auto"/>
              <w:left w:val="single" w:sz="4" w:space="0" w:color="auto"/>
              <w:bottom w:val="single" w:sz="4" w:space="0" w:color="auto"/>
              <w:right w:val="single" w:sz="4" w:space="0" w:color="auto"/>
            </w:tcBorders>
          </w:tcPr>
          <w:p w:rsidR="00FD4E0B" w:rsidRPr="009A7866" w:rsidRDefault="00FD4E0B" w:rsidP="00FD4E0B">
            <w:pPr>
              <w:rPr>
                <w:sz w:val="18"/>
                <w:szCs w:val="18"/>
              </w:rPr>
            </w:pPr>
            <w:r>
              <w:t>Organization 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FD4E0B" w:rsidRDefault="00FD4E0B" w:rsidP="00FD4E0B">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FD4E0B" w:rsidRDefault="00FD4E0B" w:rsidP="00FD4E0B"/>
        </w:tc>
      </w:tr>
      <w:tr w:rsidR="00DB7A47" w:rsidTr="0050039A">
        <w:trPr>
          <w:cantSplit/>
        </w:trPr>
        <w:tc>
          <w:tcPr>
            <w:tcW w:w="558" w:type="dxa"/>
            <w:tcBorders>
              <w:top w:val="single" w:sz="4" w:space="0" w:color="auto"/>
              <w:left w:val="single" w:sz="4" w:space="0" w:color="auto"/>
              <w:bottom w:val="single" w:sz="4" w:space="0" w:color="auto"/>
              <w:right w:val="single" w:sz="4" w:space="0" w:color="auto"/>
            </w:tcBorders>
          </w:tcPr>
          <w:p w:rsidR="00DB7A47" w:rsidRDefault="00DB7A47" w:rsidP="0050039A">
            <w:r>
              <w:t>9</w:t>
            </w:r>
          </w:p>
        </w:tc>
        <w:tc>
          <w:tcPr>
            <w:tcW w:w="2497" w:type="dxa"/>
            <w:tcBorders>
              <w:top w:val="single" w:sz="4" w:space="0" w:color="auto"/>
              <w:left w:val="single" w:sz="4" w:space="0" w:color="auto"/>
              <w:bottom w:val="single" w:sz="4" w:space="0" w:color="auto"/>
              <w:right w:val="single" w:sz="4" w:space="0" w:color="auto"/>
            </w:tcBorders>
          </w:tcPr>
          <w:p w:rsidR="00DB7A47" w:rsidRDefault="00DB7A47" w:rsidP="0050039A">
            <w:r>
              <w:t>Farm Task</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DB7A47" w:rsidRDefault="00DB7A47" w:rsidP="0050039A">
            <w:r>
              <w:t>Date</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DB7A47" w:rsidRDefault="00DB7A47" w:rsidP="0050039A">
            <w:r>
              <w:t>This is from the farm tasks list</w:t>
            </w:r>
          </w:p>
        </w:tc>
      </w:tr>
      <w:tr w:rsidR="00FD4E0B" w:rsidTr="003B1A4F">
        <w:trPr>
          <w:cantSplit/>
        </w:trPr>
        <w:tc>
          <w:tcPr>
            <w:tcW w:w="558" w:type="dxa"/>
            <w:tcBorders>
              <w:top w:val="single" w:sz="4" w:space="0" w:color="auto"/>
              <w:left w:val="single" w:sz="4" w:space="0" w:color="auto"/>
              <w:bottom w:val="single" w:sz="4" w:space="0" w:color="auto"/>
              <w:right w:val="single" w:sz="4" w:space="0" w:color="auto"/>
            </w:tcBorders>
          </w:tcPr>
          <w:p w:rsidR="00FD4E0B" w:rsidRDefault="00DB7A47" w:rsidP="00FD4E0B">
            <w:r>
              <w:t>10</w:t>
            </w:r>
          </w:p>
        </w:tc>
        <w:tc>
          <w:tcPr>
            <w:tcW w:w="2497" w:type="dxa"/>
            <w:tcBorders>
              <w:top w:val="single" w:sz="4" w:space="0" w:color="auto"/>
              <w:left w:val="single" w:sz="4" w:space="0" w:color="auto"/>
              <w:bottom w:val="single" w:sz="4" w:space="0" w:color="auto"/>
              <w:right w:val="single" w:sz="4" w:space="0" w:color="auto"/>
            </w:tcBorders>
          </w:tcPr>
          <w:p w:rsidR="00FD4E0B" w:rsidRDefault="00DB7A47" w:rsidP="00DB7A47">
            <w:r>
              <w:t>FarmTaskRecordId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FD4E0B" w:rsidRDefault="00FD4E0B" w:rsidP="00FD4E0B">
            <w:r>
              <w:t>Date</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FD4E0B" w:rsidRDefault="00DB7A47" w:rsidP="00FD4E0B">
            <w:r>
              <w:t>This is from the farm tasks list</w:t>
            </w:r>
          </w:p>
        </w:tc>
      </w:tr>
      <w:tr w:rsidR="00FD4E0B" w:rsidTr="003B1A4F">
        <w:trPr>
          <w:cantSplit/>
        </w:trPr>
        <w:tc>
          <w:tcPr>
            <w:tcW w:w="558" w:type="dxa"/>
            <w:tcBorders>
              <w:top w:val="single" w:sz="4" w:space="0" w:color="auto"/>
              <w:left w:val="single" w:sz="4" w:space="0" w:color="auto"/>
              <w:bottom w:val="single" w:sz="4" w:space="0" w:color="auto"/>
              <w:right w:val="single" w:sz="4" w:space="0" w:color="auto"/>
            </w:tcBorders>
          </w:tcPr>
          <w:p w:rsidR="00FD4E0B" w:rsidRDefault="00FD4E0B" w:rsidP="00FD4E0B">
            <w:r>
              <w:t>1</w:t>
            </w:r>
            <w:r w:rsidR="00DB7A47">
              <w:t>1</w:t>
            </w:r>
          </w:p>
        </w:tc>
        <w:tc>
          <w:tcPr>
            <w:tcW w:w="2497" w:type="dxa"/>
            <w:tcBorders>
              <w:top w:val="single" w:sz="4" w:space="0" w:color="auto"/>
              <w:left w:val="single" w:sz="4" w:space="0" w:color="auto"/>
              <w:bottom w:val="single" w:sz="4" w:space="0" w:color="auto"/>
              <w:right w:val="single" w:sz="4" w:space="0" w:color="auto"/>
            </w:tcBorders>
          </w:tcPr>
          <w:p w:rsidR="00FD4E0B" w:rsidRDefault="003B1A4F" w:rsidP="00FD4E0B">
            <w:r>
              <w:t>Location</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FD4E0B" w:rsidRDefault="00FD4E0B" w:rsidP="00FD4E0B">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FD4E0B" w:rsidRDefault="00FD4E0B" w:rsidP="00FD4E0B"/>
        </w:tc>
      </w:tr>
      <w:tr w:rsidR="00C839C2" w:rsidTr="009C3BE8">
        <w:trPr>
          <w:cantSplit/>
        </w:trPr>
        <w:tc>
          <w:tcPr>
            <w:tcW w:w="558" w:type="dxa"/>
            <w:tcBorders>
              <w:top w:val="single" w:sz="4" w:space="0" w:color="auto"/>
              <w:left w:val="single" w:sz="4" w:space="0" w:color="auto"/>
              <w:bottom w:val="single" w:sz="4" w:space="0" w:color="auto"/>
              <w:right w:val="single" w:sz="4" w:space="0" w:color="auto"/>
            </w:tcBorders>
          </w:tcPr>
          <w:p w:rsidR="00C839C2" w:rsidRDefault="00C839C2" w:rsidP="00C839C2">
            <w:r>
              <w:t>12</w:t>
            </w:r>
          </w:p>
        </w:tc>
        <w:tc>
          <w:tcPr>
            <w:tcW w:w="2497" w:type="dxa"/>
            <w:tcBorders>
              <w:top w:val="single" w:sz="4" w:space="0" w:color="auto"/>
              <w:left w:val="single" w:sz="4" w:space="0" w:color="auto"/>
              <w:bottom w:val="single" w:sz="4" w:space="0" w:color="auto"/>
              <w:right w:val="single" w:sz="4" w:space="0" w:color="auto"/>
            </w:tcBorders>
          </w:tcPr>
          <w:p w:rsidR="00C839C2" w:rsidRDefault="00C839C2" w:rsidP="009C3BE8">
            <w:r>
              <w:t>LocationRecordId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C839C2" w:rsidRDefault="00C839C2" w:rsidP="009C3BE8">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C839C2" w:rsidRDefault="00C839C2" w:rsidP="009C3BE8">
            <w:r>
              <w:t>This will point to a field and the org info fields get copied</w:t>
            </w:r>
          </w:p>
        </w:tc>
      </w:tr>
      <w:tr w:rsidR="00FD4E0B" w:rsidTr="003B1A4F">
        <w:trPr>
          <w:cantSplit/>
        </w:trPr>
        <w:tc>
          <w:tcPr>
            <w:tcW w:w="558" w:type="dxa"/>
            <w:tcBorders>
              <w:top w:val="single" w:sz="4" w:space="0" w:color="auto"/>
              <w:left w:val="single" w:sz="4" w:space="0" w:color="auto"/>
              <w:bottom w:val="single" w:sz="4" w:space="0" w:color="auto"/>
              <w:right w:val="single" w:sz="4" w:space="0" w:color="auto"/>
            </w:tcBorders>
          </w:tcPr>
          <w:p w:rsidR="00FD4E0B" w:rsidRDefault="00FD4E0B" w:rsidP="00C839C2">
            <w:r>
              <w:t>1</w:t>
            </w:r>
            <w:r w:rsidR="00C839C2">
              <w:t>3</w:t>
            </w:r>
          </w:p>
        </w:tc>
        <w:tc>
          <w:tcPr>
            <w:tcW w:w="2497" w:type="dxa"/>
            <w:tcBorders>
              <w:top w:val="single" w:sz="4" w:space="0" w:color="auto"/>
              <w:left w:val="single" w:sz="4" w:space="0" w:color="auto"/>
              <w:bottom w:val="single" w:sz="4" w:space="0" w:color="auto"/>
              <w:right w:val="single" w:sz="4" w:space="0" w:color="auto"/>
            </w:tcBorders>
          </w:tcPr>
          <w:p w:rsidR="00FD4E0B" w:rsidRDefault="003B1A4F" w:rsidP="00FD4E0B">
            <w:r>
              <w:t>ItemType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FD4E0B" w:rsidRDefault="00FD4E0B" w:rsidP="00FD4E0B">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FD4E0B" w:rsidRDefault="00FD4E0B" w:rsidP="00FD4E0B"/>
        </w:tc>
      </w:tr>
      <w:tr w:rsidR="00FD4E0B" w:rsidTr="003B1A4F">
        <w:trPr>
          <w:cantSplit/>
        </w:trPr>
        <w:tc>
          <w:tcPr>
            <w:tcW w:w="558" w:type="dxa"/>
            <w:tcBorders>
              <w:top w:val="single" w:sz="4" w:space="0" w:color="auto"/>
              <w:left w:val="single" w:sz="4" w:space="0" w:color="auto"/>
              <w:bottom w:val="single" w:sz="4" w:space="0" w:color="auto"/>
              <w:right w:val="single" w:sz="4" w:space="0" w:color="auto"/>
            </w:tcBorders>
          </w:tcPr>
          <w:p w:rsidR="00FD4E0B" w:rsidRDefault="00FD4E0B" w:rsidP="00C839C2">
            <w:r>
              <w:t>1</w:t>
            </w:r>
            <w:r w:rsidR="00C839C2">
              <w:t>4</w:t>
            </w:r>
          </w:p>
        </w:tc>
        <w:tc>
          <w:tcPr>
            <w:tcW w:w="2497" w:type="dxa"/>
            <w:tcBorders>
              <w:top w:val="single" w:sz="4" w:space="0" w:color="auto"/>
              <w:left w:val="single" w:sz="4" w:space="0" w:color="auto"/>
              <w:bottom w:val="single" w:sz="4" w:space="0" w:color="auto"/>
              <w:right w:val="single" w:sz="4" w:space="0" w:color="auto"/>
            </w:tcBorders>
          </w:tcPr>
          <w:p w:rsidR="00FD4E0B" w:rsidRDefault="003B1A4F" w:rsidP="00FD4E0B">
            <w:r>
              <w:t>Value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FD4E0B" w:rsidRDefault="00FD4E0B" w:rsidP="00FD4E0B">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FD4E0B" w:rsidRDefault="00FD4E0B" w:rsidP="00FD4E0B"/>
        </w:tc>
      </w:tr>
      <w:tr w:rsidR="003C0E86" w:rsidTr="002A3F54">
        <w:trPr>
          <w:cantSplit/>
        </w:trPr>
        <w:tc>
          <w:tcPr>
            <w:tcW w:w="558" w:type="dxa"/>
            <w:tcBorders>
              <w:top w:val="single" w:sz="4" w:space="0" w:color="auto"/>
              <w:left w:val="single" w:sz="4" w:space="0" w:color="auto"/>
              <w:bottom w:val="single" w:sz="4" w:space="0" w:color="auto"/>
              <w:right w:val="single" w:sz="4" w:space="0" w:color="auto"/>
            </w:tcBorders>
          </w:tcPr>
          <w:p w:rsidR="003C0E86" w:rsidRDefault="003C0E86" w:rsidP="00C839C2">
            <w:r>
              <w:t>1</w:t>
            </w:r>
            <w:r w:rsidR="00C839C2">
              <w:t>5</w:t>
            </w:r>
          </w:p>
        </w:tc>
        <w:tc>
          <w:tcPr>
            <w:tcW w:w="2497" w:type="dxa"/>
            <w:tcBorders>
              <w:top w:val="single" w:sz="4" w:space="0" w:color="auto"/>
              <w:left w:val="single" w:sz="4" w:space="0" w:color="auto"/>
              <w:bottom w:val="single" w:sz="4" w:space="0" w:color="auto"/>
              <w:right w:val="single" w:sz="4" w:space="0" w:color="auto"/>
            </w:tcBorders>
          </w:tcPr>
          <w:p w:rsidR="003C0E86" w:rsidRDefault="003C0E86" w:rsidP="002A3F54">
            <w:r>
              <w:t>Unit of Measure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3C0E86" w:rsidRDefault="003C0E86" w:rsidP="002A3F54">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3C0E86" w:rsidRDefault="003C0E86" w:rsidP="002A3F54"/>
        </w:tc>
      </w:tr>
      <w:tr w:rsidR="003C0E86" w:rsidTr="002A3F54">
        <w:trPr>
          <w:cantSplit/>
        </w:trPr>
        <w:tc>
          <w:tcPr>
            <w:tcW w:w="558" w:type="dxa"/>
            <w:tcBorders>
              <w:top w:val="single" w:sz="4" w:space="0" w:color="auto"/>
              <w:left w:val="single" w:sz="4" w:space="0" w:color="auto"/>
              <w:bottom w:val="single" w:sz="4" w:space="0" w:color="auto"/>
              <w:right w:val="single" w:sz="4" w:space="0" w:color="auto"/>
            </w:tcBorders>
          </w:tcPr>
          <w:p w:rsidR="003C0E86" w:rsidRDefault="003C0E86" w:rsidP="00C839C2">
            <w:r>
              <w:t>1</w:t>
            </w:r>
            <w:r w:rsidR="00C839C2">
              <w:t>6</w:t>
            </w:r>
          </w:p>
        </w:tc>
        <w:tc>
          <w:tcPr>
            <w:tcW w:w="2497" w:type="dxa"/>
            <w:tcBorders>
              <w:top w:val="single" w:sz="4" w:space="0" w:color="auto"/>
              <w:left w:val="single" w:sz="4" w:space="0" w:color="auto"/>
              <w:bottom w:val="single" w:sz="4" w:space="0" w:color="auto"/>
              <w:right w:val="single" w:sz="4" w:space="0" w:color="auto"/>
            </w:tcBorders>
          </w:tcPr>
          <w:p w:rsidR="003C0E86" w:rsidRDefault="003C0E86" w:rsidP="002A3F54">
            <w:r>
              <w:t>StartDateTime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3C0E86" w:rsidRDefault="003C0E86" w:rsidP="002A3F54">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3C0E86" w:rsidRDefault="003C0E86" w:rsidP="002A3F54"/>
        </w:tc>
      </w:tr>
      <w:tr w:rsidR="003B1A4F" w:rsidTr="003B1A4F">
        <w:trPr>
          <w:cantSplit/>
        </w:trPr>
        <w:tc>
          <w:tcPr>
            <w:tcW w:w="558" w:type="dxa"/>
            <w:tcBorders>
              <w:top w:val="single" w:sz="4" w:space="0" w:color="auto"/>
              <w:left w:val="single" w:sz="4" w:space="0" w:color="auto"/>
              <w:bottom w:val="single" w:sz="4" w:space="0" w:color="auto"/>
              <w:right w:val="single" w:sz="4" w:space="0" w:color="auto"/>
            </w:tcBorders>
          </w:tcPr>
          <w:p w:rsidR="003B1A4F" w:rsidRDefault="003C0E86" w:rsidP="00C839C2">
            <w:r>
              <w:t>1</w:t>
            </w:r>
            <w:r w:rsidR="00C839C2">
              <w:t>7</w:t>
            </w:r>
          </w:p>
        </w:tc>
        <w:tc>
          <w:tcPr>
            <w:tcW w:w="2497" w:type="dxa"/>
            <w:tcBorders>
              <w:top w:val="single" w:sz="4" w:space="0" w:color="auto"/>
              <w:left w:val="single" w:sz="4" w:space="0" w:color="auto"/>
              <w:bottom w:val="single" w:sz="4" w:space="0" w:color="auto"/>
              <w:right w:val="single" w:sz="4" w:space="0" w:color="auto"/>
            </w:tcBorders>
          </w:tcPr>
          <w:p w:rsidR="003B1A4F" w:rsidRDefault="003C0E86" w:rsidP="003B1A4F">
            <w:r>
              <w:t>EndtDateTime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3B1A4F" w:rsidRDefault="003B1A4F" w:rsidP="003B1A4F">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3B1A4F" w:rsidRDefault="003B1A4F" w:rsidP="003B1A4F"/>
        </w:tc>
      </w:tr>
      <w:tr w:rsidR="006E6960" w:rsidTr="003B1A4F">
        <w:trPr>
          <w:cantSplit/>
        </w:trPr>
        <w:tc>
          <w:tcPr>
            <w:tcW w:w="558" w:type="dxa"/>
            <w:tcBorders>
              <w:top w:val="single" w:sz="4" w:space="0" w:color="auto"/>
              <w:left w:val="single" w:sz="4" w:space="0" w:color="auto"/>
              <w:bottom w:val="single" w:sz="4" w:space="0" w:color="auto"/>
              <w:right w:val="single" w:sz="4" w:space="0" w:color="auto"/>
            </w:tcBorders>
          </w:tcPr>
          <w:p w:rsidR="006E6960" w:rsidRDefault="006E6960" w:rsidP="00C839C2">
            <w:r>
              <w:t>18</w:t>
            </w:r>
          </w:p>
        </w:tc>
        <w:tc>
          <w:tcPr>
            <w:tcW w:w="2497" w:type="dxa"/>
            <w:tcBorders>
              <w:top w:val="single" w:sz="4" w:space="0" w:color="auto"/>
              <w:left w:val="single" w:sz="4" w:space="0" w:color="auto"/>
              <w:bottom w:val="single" w:sz="4" w:space="0" w:color="auto"/>
              <w:right w:val="single" w:sz="4" w:space="0" w:color="auto"/>
            </w:tcBorders>
          </w:tcPr>
          <w:p w:rsidR="006E6960" w:rsidRDefault="006E6960" w:rsidP="003B1A4F">
            <w:r>
              <w:t>Grower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6E6960" w:rsidRDefault="006E6960" w:rsidP="003B1A4F">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6E6960" w:rsidRDefault="006E6960" w:rsidP="003B1A4F"/>
        </w:tc>
      </w:tr>
      <w:tr w:rsidR="006E6960" w:rsidTr="003B1A4F">
        <w:trPr>
          <w:cantSplit/>
        </w:trPr>
        <w:tc>
          <w:tcPr>
            <w:tcW w:w="558" w:type="dxa"/>
            <w:tcBorders>
              <w:top w:val="single" w:sz="4" w:space="0" w:color="auto"/>
              <w:left w:val="single" w:sz="4" w:space="0" w:color="auto"/>
              <w:bottom w:val="single" w:sz="4" w:space="0" w:color="auto"/>
              <w:right w:val="single" w:sz="4" w:space="0" w:color="auto"/>
            </w:tcBorders>
          </w:tcPr>
          <w:p w:rsidR="006E6960" w:rsidRDefault="006E6960" w:rsidP="00C839C2">
            <w:r>
              <w:t>19</w:t>
            </w:r>
          </w:p>
        </w:tc>
        <w:tc>
          <w:tcPr>
            <w:tcW w:w="2497" w:type="dxa"/>
            <w:tcBorders>
              <w:top w:val="single" w:sz="4" w:space="0" w:color="auto"/>
              <w:left w:val="single" w:sz="4" w:space="0" w:color="auto"/>
              <w:bottom w:val="single" w:sz="4" w:space="0" w:color="auto"/>
              <w:right w:val="single" w:sz="4" w:space="0" w:color="auto"/>
            </w:tcBorders>
          </w:tcPr>
          <w:p w:rsidR="006E6960" w:rsidRDefault="006E6960" w:rsidP="003B1A4F">
            <w:r>
              <w:t>GrowerRecordId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6E6960" w:rsidRDefault="006E6960" w:rsidP="003B1A4F">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6E6960" w:rsidRDefault="006E6960" w:rsidP="003B1A4F"/>
        </w:tc>
      </w:tr>
      <w:tr w:rsidR="006E6960" w:rsidTr="003B1A4F">
        <w:trPr>
          <w:cantSplit/>
        </w:trPr>
        <w:tc>
          <w:tcPr>
            <w:tcW w:w="558" w:type="dxa"/>
            <w:tcBorders>
              <w:top w:val="single" w:sz="4" w:space="0" w:color="auto"/>
              <w:left w:val="single" w:sz="4" w:space="0" w:color="auto"/>
              <w:bottom w:val="single" w:sz="4" w:space="0" w:color="auto"/>
              <w:right w:val="single" w:sz="4" w:space="0" w:color="auto"/>
            </w:tcBorders>
          </w:tcPr>
          <w:p w:rsidR="006E6960" w:rsidRDefault="006E6960" w:rsidP="00C839C2">
            <w:r>
              <w:t>20</w:t>
            </w:r>
          </w:p>
        </w:tc>
        <w:tc>
          <w:tcPr>
            <w:tcW w:w="2497" w:type="dxa"/>
            <w:tcBorders>
              <w:top w:val="single" w:sz="4" w:space="0" w:color="auto"/>
              <w:left w:val="single" w:sz="4" w:space="0" w:color="auto"/>
              <w:bottom w:val="single" w:sz="4" w:space="0" w:color="auto"/>
              <w:right w:val="single" w:sz="4" w:space="0" w:color="auto"/>
            </w:tcBorders>
          </w:tcPr>
          <w:p w:rsidR="006E6960" w:rsidRDefault="006E6960" w:rsidP="003B1A4F">
            <w:r>
              <w:t>Ranch</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6E6960" w:rsidRDefault="006E6960" w:rsidP="003B1A4F">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6E6960" w:rsidRDefault="006E6960" w:rsidP="003B1A4F"/>
        </w:tc>
      </w:tr>
      <w:tr w:rsidR="006E6960" w:rsidTr="003B1A4F">
        <w:trPr>
          <w:cantSplit/>
        </w:trPr>
        <w:tc>
          <w:tcPr>
            <w:tcW w:w="558" w:type="dxa"/>
            <w:tcBorders>
              <w:top w:val="single" w:sz="4" w:space="0" w:color="auto"/>
              <w:left w:val="single" w:sz="4" w:space="0" w:color="auto"/>
              <w:bottom w:val="single" w:sz="4" w:space="0" w:color="auto"/>
              <w:right w:val="single" w:sz="4" w:space="0" w:color="auto"/>
            </w:tcBorders>
          </w:tcPr>
          <w:p w:rsidR="006E6960" w:rsidRDefault="006E6960" w:rsidP="00C839C2">
            <w:r>
              <w:t>21</w:t>
            </w:r>
          </w:p>
        </w:tc>
        <w:tc>
          <w:tcPr>
            <w:tcW w:w="2497" w:type="dxa"/>
            <w:tcBorders>
              <w:top w:val="single" w:sz="4" w:space="0" w:color="auto"/>
              <w:left w:val="single" w:sz="4" w:space="0" w:color="auto"/>
              <w:bottom w:val="single" w:sz="4" w:space="0" w:color="auto"/>
              <w:right w:val="single" w:sz="4" w:space="0" w:color="auto"/>
            </w:tcBorders>
          </w:tcPr>
          <w:p w:rsidR="006E6960" w:rsidRDefault="006E6960" w:rsidP="003B1A4F">
            <w:r>
              <w:t>RanchRecordId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6E6960" w:rsidRDefault="006E6960" w:rsidP="003B1A4F">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6E6960" w:rsidRDefault="006E6960" w:rsidP="003B1A4F"/>
        </w:tc>
      </w:tr>
      <w:tr w:rsidR="006E6960" w:rsidTr="003B1A4F">
        <w:trPr>
          <w:cantSplit/>
        </w:trPr>
        <w:tc>
          <w:tcPr>
            <w:tcW w:w="558" w:type="dxa"/>
            <w:tcBorders>
              <w:top w:val="single" w:sz="4" w:space="0" w:color="auto"/>
              <w:left w:val="single" w:sz="4" w:space="0" w:color="auto"/>
              <w:bottom w:val="single" w:sz="4" w:space="0" w:color="auto"/>
              <w:right w:val="single" w:sz="4" w:space="0" w:color="auto"/>
            </w:tcBorders>
          </w:tcPr>
          <w:p w:rsidR="006E6960" w:rsidRDefault="006E6960" w:rsidP="00C839C2">
            <w:r>
              <w:t>22</w:t>
            </w:r>
          </w:p>
        </w:tc>
        <w:tc>
          <w:tcPr>
            <w:tcW w:w="2497" w:type="dxa"/>
            <w:tcBorders>
              <w:top w:val="single" w:sz="4" w:space="0" w:color="auto"/>
              <w:left w:val="single" w:sz="4" w:space="0" w:color="auto"/>
              <w:bottom w:val="single" w:sz="4" w:space="0" w:color="auto"/>
              <w:right w:val="single" w:sz="4" w:space="0" w:color="auto"/>
            </w:tcBorders>
          </w:tcPr>
          <w:p w:rsidR="006E6960" w:rsidRDefault="006E6960" w:rsidP="003B1A4F">
            <w:r>
              <w:t>Field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6E6960" w:rsidRDefault="006E6960" w:rsidP="003B1A4F">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6E6960" w:rsidRDefault="006E6960" w:rsidP="003B1A4F"/>
        </w:tc>
      </w:tr>
      <w:tr w:rsidR="006E6960" w:rsidTr="003B1A4F">
        <w:trPr>
          <w:cantSplit/>
        </w:trPr>
        <w:tc>
          <w:tcPr>
            <w:tcW w:w="558" w:type="dxa"/>
            <w:tcBorders>
              <w:top w:val="single" w:sz="4" w:space="0" w:color="auto"/>
              <w:left w:val="single" w:sz="4" w:space="0" w:color="auto"/>
              <w:bottom w:val="single" w:sz="4" w:space="0" w:color="auto"/>
              <w:right w:val="single" w:sz="4" w:space="0" w:color="auto"/>
            </w:tcBorders>
          </w:tcPr>
          <w:p w:rsidR="006E6960" w:rsidRDefault="006E6960" w:rsidP="00C839C2">
            <w:r>
              <w:t>23</w:t>
            </w:r>
          </w:p>
        </w:tc>
        <w:tc>
          <w:tcPr>
            <w:tcW w:w="2497" w:type="dxa"/>
            <w:tcBorders>
              <w:top w:val="single" w:sz="4" w:space="0" w:color="auto"/>
              <w:left w:val="single" w:sz="4" w:space="0" w:color="auto"/>
              <w:bottom w:val="single" w:sz="4" w:space="0" w:color="auto"/>
              <w:right w:val="single" w:sz="4" w:space="0" w:color="auto"/>
            </w:tcBorders>
          </w:tcPr>
          <w:p w:rsidR="006E6960" w:rsidRDefault="006E6960" w:rsidP="003B1A4F">
            <w:r>
              <w:t>FieldRecordId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6E6960" w:rsidRDefault="006E6960" w:rsidP="003B1A4F">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6E6960" w:rsidRDefault="006E6960" w:rsidP="003B1A4F"/>
        </w:tc>
      </w:tr>
      <w:tr w:rsidR="006E6960" w:rsidTr="003B1A4F">
        <w:trPr>
          <w:cantSplit/>
        </w:trPr>
        <w:tc>
          <w:tcPr>
            <w:tcW w:w="558" w:type="dxa"/>
            <w:tcBorders>
              <w:top w:val="single" w:sz="4" w:space="0" w:color="auto"/>
              <w:left w:val="single" w:sz="4" w:space="0" w:color="auto"/>
              <w:bottom w:val="single" w:sz="4" w:space="0" w:color="auto"/>
              <w:right w:val="single" w:sz="4" w:space="0" w:color="auto"/>
            </w:tcBorders>
          </w:tcPr>
          <w:p w:rsidR="006E6960" w:rsidRDefault="006E6960" w:rsidP="00C839C2">
            <w:r>
              <w:t>24</w:t>
            </w:r>
          </w:p>
        </w:tc>
        <w:tc>
          <w:tcPr>
            <w:tcW w:w="2497" w:type="dxa"/>
            <w:tcBorders>
              <w:top w:val="single" w:sz="4" w:space="0" w:color="auto"/>
              <w:left w:val="single" w:sz="4" w:space="0" w:color="auto"/>
              <w:bottom w:val="single" w:sz="4" w:space="0" w:color="auto"/>
              <w:right w:val="single" w:sz="4" w:space="0" w:color="auto"/>
            </w:tcBorders>
          </w:tcPr>
          <w:p w:rsidR="006E6960" w:rsidRDefault="006E6960" w:rsidP="003B1A4F">
            <w:r>
              <w:t>Product Category</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6E6960" w:rsidRDefault="006E6960" w:rsidP="003B1A4F">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6E6960" w:rsidRDefault="006E6960" w:rsidP="003B1A4F"/>
        </w:tc>
      </w:tr>
      <w:tr w:rsidR="006E6960" w:rsidTr="003B1A4F">
        <w:trPr>
          <w:cantSplit/>
        </w:trPr>
        <w:tc>
          <w:tcPr>
            <w:tcW w:w="558" w:type="dxa"/>
            <w:tcBorders>
              <w:top w:val="single" w:sz="4" w:space="0" w:color="auto"/>
              <w:left w:val="single" w:sz="4" w:space="0" w:color="auto"/>
              <w:bottom w:val="single" w:sz="4" w:space="0" w:color="auto"/>
              <w:right w:val="single" w:sz="4" w:space="0" w:color="auto"/>
            </w:tcBorders>
          </w:tcPr>
          <w:p w:rsidR="006E6960" w:rsidRDefault="006E6960" w:rsidP="00C839C2">
            <w:r>
              <w:t>25</w:t>
            </w:r>
          </w:p>
        </w:tc>
        <w:tc>
          <w:tcPr>
            <w:tcW w:w="2497" w:type="dxa"/>
            <w:tcBorders>
              <w:top w:val="single" w:sz="4" w:space="0" w:color="auto"/>
              <w:left w:val="single" w:sz="4" w:space="0" w:color="auto"/>
              <w:bottom w:val="single" w:sz="4" w:space="0" w:color="auto"/>
              <w:right w:val="single" w:sz="4" w:space="0" w:color="auto"/>
            </w:tcBorders>
          </w:tcPr>
          <w:p w:rsidR="006E6960" w:rsidRDefault="006E6960" w:rsidP="003B1A4F">
            <w:r>
              <w:t>Product Type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6E6960" w:rsidRDefault="006E6960" w:rsidP="003B1A4F">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6E6960" w:rsidRDefault="006E6960" w:rsidP="003B1A4F"/>
        </w:tc>
      </w:tr>
    </w:tbl>
    <w:p w:rsidR="00FD4E0B" w:rsidRPr="00FD4E0B" w:rsidRDefault="00FD4E0B" w:rsidP="00FD4E0B">
      <w:pPr>
        <w:rPr>
          <w:lang w:eastAsia="x-none"/>
        </w:rPr>
      </w:pPr>
    </w:p>
    <w:p w:rsidR="00FD4E0B" w:rsidRDefault="00FD4E0B" w:rsidP="00E11B6C">
      <w:pPr>
        <w:pStyle w:val="Heading3"/>
        <w:rPr>
          <w:lang w:val="en-US"/>
        </w:rPr>
      </w:pPr>
      <w:bookmarkStart w:id="3346" w:name="_Toc469976702"/>
      <w:r>
        <w:rPr>
          <w:lang w:val="en-US"/>
        </w:rPr>
        <w:t>setF</w:t>
      </w:r>
      <w:r w:rsidR="002A3F54">
        <w:rPr>
          <w:lang w:val="en-US"/>
        </w:rPr>
        <w:t>arm</w:t>
      </w:r>
      <w:r>
        <w:rPr>
          <w:lang w:val="en-US"/>
        </w:rPr>
        <w:t>Tasks</w:t>
      </w:r>
      <w:bookmarkEnd w:id="3346"/>
    </w:p>
    <w:p w:rsidR="00FD4E0B" w:rsidRPr="000E0614" w:rsidRDefault="00FD4E0B" w:rsidP="00FD4E0B">
      <w:pPr>
        <w:rPr>
          <w:lang w:eastAsia="x-none"/>
        </w:rPr>
      </w:pPr>
      <w:r>
        <w:rPr>
          <w:lang w:eastAsia="x-none"/>
        </w:rPr>
        <w:t>This call creates/update a lis of f</w:t>
      </w:r>
      <w:r w:rsidR="002A3F54">
        <w:rPr>
          <w:lang w:eastAsia="x-none"/>
        </w:rPr>
        <w:t>arm</w:t>
      </w:r>
      <w:r>
        <w:rPr>
          <w:lang w:eastAsia="x-none"/>
        </w:rPr>
        <w:t xml:space="preserve"> tasks. The directory structure is a linear list shown in the following figure where you have</w:t>
      </w:r>
    </w:p>
    <w:p w:rsidR="00FD4E0B" w:rsidRDefault="00FD4E0B" w:rsidP="00FD4E0B">
      <w:pPr>
        <w:rPr>
          <w:lang w:eastAsia="x-none"/>
        </w:rPr>
      </w:pPr>
    </w:p>
    <w:p w:rsidR="00FD4E0B" w:rsidRDefault="00FD4E0B" w:rsidP="00FD4E0B">
      <w:pPr>
        <w:rPr>
          <w:lang w:eastAsia="x-none"/>
        </w:rPr>
      </w:pPr>
      <w:r>
        <w:rPr>
          <w:noProof/>
        </w:rPr>
        <w:drawing>
          <wp:inline distT="0" distB="0" distL="0" distR="0" wp14:anchorId="0B38B596" wp14:editId="199AE707">
            <wp:extent cx="5486400" cy="25787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2578735"/>
                    </a:xfrm>
                    <a:prstGeom prst="rect">
                      <a:avLst/>
                    </a:prstGeom>
                  </pic:spPr>
                </pic:pic>
              </a:graphicData>
            </a:graphic>
          </wp:inline>
        </w:drawing>
      </w:r>
    </w:p>
    <w:p w:rsidR="00FD4E0B" w:rsidRDefault="00FD4E0B" w:rsidP="00FD4E0B">
      <w:pPr>
        <w:rPr>
          <w:lang w:eastAsia="x-none"/>
        </w:rPr>
      </w:pPr>
    </w:p>
    <w:p w:rsidR="00FD4E0B" w:rsidRDefault="00FD4E0B" w:rsidP="00FD4E0B">
      <w:pPr>
        <w:rPr>
          <w:lang w:eastAsia="x-none"/>
        </w:rPr>
      </w:pPr>
    </w:p>
    <w:p w:rsidR="00FD4E0B" w:rsidRPr="006C7FE7" w:rsidRDefault="00FD4E0B" w:rsidP="00FD4E0B">
      <w:pPr>
        <w:rPr>
          <w:b/>
        </w:rPr>
      </w:pPr>
      <w:r>
        <w:rPr>
          <w:b/>
        </w:rPr>
        <w:t>POS</w:t>
      </w:r>
      <w:r w:rsidRPr="006C7FE7">
        <w:rPr>
          <w:b/>
        </w:rPr>
        <w:t>T:</w:t>
      </w:r>
    </w:p>
    <w:p w:rsidR="00FD4E0B" w:rsidRPr="00CD2B77" w:rsidRDefault="00FD4E0B" w:rsidP="00FD4E0B">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/data</w:t>
      </w:r>
      <w:r w:rsidRPr="00CD2B77">
        <w:rPr>
          <w:rFonts w:ascii="Arial" w:hAnsi="Arial" w:cs="Arial"/>
          <w:color w:val="000000"/>
        </w:rPr>
        <w:t>service/set</w:t>
      </w:r>
      <w:r>
        <w:rPr>
          <w:rFonts w:ascii="Arial" w:hAnsi="Arial" w:cs="Arial"/>
          <w:color w:val="000000"/>
        </w:rPr>
        <w:t>F</w:t>
      </w:r>
      <w:r w:rsidR="002A3F54">
        <w:rPr>
          <w:rFonts w:ascii="Arial" w:hAnsi="Arial" w:cs="Arial"/>
          <w:color w:val="000000"/>
        </w:rPr>
        <w:t>arm</w:t>
      </w:r>
      <w:r>
        <w:rPr>
          <w:rFonts w:ascii="Arial" w:hAnsi="Arial" w:cs="Arial"/>
          <w:color w:val="000000"/>
        </w:rPr>
        <w:t>Tasks</w:t>
      </w:r>
      <w:r w:rsidRPr="00CD2B77">
        <w:rPr>
          <w:rFonts w:ascii="Arial" w:hAnsi="Arial" w:cs="Arial"/>
          <w:color w:val="000000"/>
        </w:rPr>
        <w:t>/{login}/{password}/</w:t>
      </w:r>
    </w:p>
    <w:p w:rsidR="00FD4E0B" w:rsidRDefault="00FD4E0B" w:rsidP="00FD4E0B">
      <w:pPr>
        <w:rPr>
          <w:rFonts w:ascii="Arial" w:hAnsi="Arial" w:cs="Arial"/>
          <w:color w:val="000000"/>
          <w:sz w:val="20"/>
          <w:szCs w:val="20"/>
        </w:rPr>
      </w:pPr>
    </w:p>
    <w:p w:rsidR="00FD4E0B" w:rsidRDefault="00FD4E0B" w:rsidP="00FD4E0B">
      <w:pPr>
        <w:rPr>
          <w:rFonts w:ascii="Arial" w:hAnsi="Arial" w:cs="Arial"/>
          <w:b/>
          <w:color w:val="000000"/>
          <w:sz w:val="20"/>
          <w:szCs w:val="20"/>
        </w:rPr>
      </w:pPr>
      <w:r w:rsidRPr="0055362E">
        <w:rPr>
          <w:rFonts w:ascii="Arial" w:hAnsi="Arial" w:cs="Arial"/>
          <w:b/>
          <w:color w:val="000000"/>
          <w:sz w:val="20"/>
          <w:szCs w:val="20"/>
        </w:rPr>
        <w:t>CSV File:</w:t>
      </w:r>
    </w:p>
    <w:p w:rsidR="00FD4E0B" w:rsidRDefault="00FD4E0B" w:rsidP="00FD4E0B">
      <w:pPr>
        <w:rPr>
          <w:rFonts w:ascii="Arial" w:hAnsi="Arial" w:cs="Arial"/>
          <w:b/>
          <w:color w:val="000000"/>
          <w:sz w:val="20"/>
          <w:szCs w:val="20"/>
        </w:rPr>
      </w:pPr>
    </w:p>
    <w:p w:rsidR="00FD4E0B" w:rsidRDefault="00FD4E0B" w:rsidP="00FD4E0B">
      <w:pPr>
        <w:rPr>
          <w:rFonts w:ascii="Arial" w:hAnsi="Arial" w:cs="Arial"/>
          <w:b/>
          <w:color w:val="000000"/>
          <w:sz w:val="20"/>
          <w:szCs w:val="20"/>
        </w:rPr>
      </w:pPr>
      <w:r>
        <w:rPr>
          <w:rFonts w:ascii="Arial" w:hAnsi="Arial" w:cs="Arial"/>
          <w:b/>
          <w:color w:val="000000"/>
          <w:sz w:val="20"/>
          <w:szCs w:val="20"/>
        </w:rPr>
        <w:t>each Line terminated with CRLF</w:t>
      </w:r>
    </w:p>
    <w:p w:rsidR="00FD4E0B" w:rsidRPr="0055362E" w:rsidRDefault="00FD4E0B" w:rsidP="00FD4E0B">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407"/>
        <w:gridCol w:w="810"/>
        <w:gridCol w:w="5963"/>
      </w:tblGrid>
      <w:tr w:rsidR="00FD4E0B" w:rsidTr="002A3F54">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FD4E0B" w:rsidRPr="00CA388B" w:rsidRDefault="00FD4E0B" w:rsidP="00FD4E0B">
            <w:pPr>
              <w:rPr>
                <w:b/>
              </w:rPr>
            </w:pPr>
            <w:r>
              <w:rPr>
                <w:b/>
              </w:rPr>
              <w:t>#</w:t>
            </w:r>
          </w:p>
        </w:tc>
        <w:tc>
          <w:tcPr>
            <w:tcW w:w="2407" w:type="dxa"/>
            <w:tcBorders>
              <w:top w:val="single" w:sz="4" w:space="0" w:color="auto"/>
              <w:left w:val="single" w:sz="4" w:space="0" w:color="auto"/>
              <w:bottom w:val="single" w:sz="4" w:space="0" w:color="auto"/>
              <w:right w:val="single" w:sz="4" w:space="0" w:color="auto"/>
            </w:tcBorders>
            <w:shd w:val="clear" w:color="auto" w:fill="FFFF00"/>
          </w:tcPr>
          <w:p w:rsidR="00FD4E0B" w:rsidRPr="00CA388B" w:rsidRDefault="00FD4E0B" w:rsidP="00FD4E0B">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FD4E0B" w:rsidRPr="00CA388B" w:rsidRDefault="00FD4E0B" w:rsidP="00FD4E0B">
            <w:pPr>
              <w:rPr>
                <w:b/>
              </w:rPr>
            </w:pPr>
            <w:r>
              <w:rPr>
                <w:b/>
              </w:rPr>
              <w:t>Data Type</w:t>
            </w:r>
          </w:p>
        </w:tc>
        <w:tc>
          <w:tcPr>
            <w:tcW w:w="5963" w:type="dxa"/>
            <w:tcBorders>
              <w:top w:val="single" w:sz="4" w:space="0" w:color="auto"/>
              <w:left w:val="single" w:sz="4" w:space="0" w:color="auto"/>
              <w:bottom w:val="single" w:sz="4" w:space="0" w:color="auto"/>
              <w:right w:val="single" w:sz="4" w:space="0" w:color="auto"/>
            </w:tcBorders>
            <w:shd w:val="clear" w:color="auto" w:fill="FFFF00"/>
          </w:tcPr>
          <w:p w:rsidR="00FD4E0B" w:rsidRPr="00CA388B" w:rsidRDefault="00FD4E0B" w:rsidP="00FD4E0B">
            <w:pPr>
              <w:rPr>
                <w:b/>
              </w:rPr>
            </w:pPr>
            <w:r w:rsidRPr="00CA388B">
              <w:rPr>
                <w:b/>
              </w:rPr>
              <w:t>Description</w:t>
            </w:r>
          </w:p>
        </w:tc>
      </w:tr>
      <w:tr w:rsidR="00FD4E0B" w:rsidTr="002A3F54">
        <w:trPr>
          <w:cantSplit/>
        </w:trPr>
        <w:tc>
          <w:tcPr>
            <w:tcW w:w="558" w:type="dxa"/>
          </w:tcPr>
          <w:p w:rsidR="00FD4E0B" w:rsidRDefault="00FD4E0B" w:rsidP="00FD4E0B">
            <w:r>
              <w:t>1</w:t>
            </w:r>
          </w:p>
        </w:tc>
        <w:tc>
          <w:tcPr>
            <w:tcW w:w="2407" w:type="dxa"/>
          </w:tcPr>
          <w:p w:rsidR="00FD4E0B" w:rsidRDefault="00FD4E0B" w:rsidP="00FD4E0B">
            <w:r>
              <w:t>Operation</w:t>
            </w:r>
          </w:p>
        </w:tc>
        <w:tc>
          <w:tcPr>
            <w:tcW w:w="810" w:type="dxa"/>
            <w:shd w:val="clear" w:color="auto" w:fill="auto"/>
          </w:tcPr>
          <w:p w:rsidR="00FD4E0B" w:rsidRDefault="00FD4E0B" w:rsidP="00FD4E0B">
            <w:r>
              <w:t>string</w:t>
            </w:r>
          </w:p>
        </w:tc>
        <w:tc>
          <w:tcPr>
            <w:tcW w:w="5963" w:type="dxa"/>
            <w:shd w:val="clear" w:color="auto" w:fill="auto"/>
          </w:tcPr>
          <w:p w:rsidR="00FD4E0B" w:rsidRPr="00B30950" w:rsidRDefault="00FD4E0B" w:rsidP="00FD4E0B">
            <w:pPr>
              <w:rPr>
                <w:sz w:val="16"/>
                <w:szCs w:val="16"/>
              </w:rPr>
            </w:pPr>
            <w:r w:rsidRPr="00B30950">
              <w:rPr>
                <w:rFonts w:ascii="Arial" w:hAnsi="Arial" w:cs="Arial"/>
                <w:sz w:val="16"/>
                <w:szCs w:val="16"/>
              </w:rPr>
              <w:t>"I" - insert the record without checking if it exists -- fastest.</w:t>
            </w:r>
          </w:p>
          <w:p w:rsidR="00FD4E0B" w:rsidRPr="00B30950" w:rsidRDefault="00FD4E0B" w:rsidP="00FD4E0B">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FD4E0B" w:rsidRPr="00B30950" w:rsidRDefault="00FD4E0B" w:rsidP="00FD4E0B">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FD4E0B" w:rsidRPr="00B30950" w:rsidRDefault="00FD4E0B" w:rsidP="00FD4E0B">
            <w:pPr>
              <w:rPr>
                <w:sz w:val="16"/>
                <w:szCs w:val="16"/>
              </w:rPr>
            </w:pPr>
            <w:r w:rsidRPr="00B30950">
              <w:rPr>
                <w:rFonts w:ascii="Arial" w:hAnsi="Arial" w:cs="Arial"/>
                <w:sz w:val="16"/>
                <w:szCs w:val="16"/>
              </w:rPr>
              <w:t>"D" - delete the record.  If used on a Header record, the details are automatically deleted also.</w:t>
            </w:r>
          </w:p>
          <w:p w:rsidR="00FD4E0B" w:rsidRPr="00B30950" w:rsidRDefault="00FD4E0B" w:rsidP="00FD4E0B">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FD4E0B" w:rsidTr="002A3F54">
        <w:trPr>
          <w:cantSplit/>
        </w:trPr>
        <w:tc>
          <w:tcPr>
            <w:tcW w:w="558" w:type="dxa"/>
          </w:tcPr>
          <w:p w:rsidR="00FD4E0B" w:rsidRDefault="00FD4E0B" w:rsidP="00FD4E0B">
            <w:r>
              <w:t>2</w:t>
            </w:r>
          </w:p>
        </w:tc>
        <w:tc>
          <w:tcPr>
            <w:tcW w:w="2407" w:type="dxa"/>
          </w:tcPr>
          <w:p w:rsidR="00FD4E0B" w:rsidRDefault="00FD4E0B" w:rsidP="00FD4E0B">
            <w:r>
              <w:t>Flag</w:t>
            </w:r>
          </w:p>
        </w:tc>
        <w:tc>
          <w:tcPr>
            <w:tcW w:w="810" w:type="dxa"/>
            <w:shd w:val="clear" w:color="auto" w:fill="auto"/>
          </w:tcPr>
          <w:p w:rsidR="00FD4E0B" w:rsidRDefault="00FD4E0B" w:rsidP="00FD4E0B">
            <w:r>
              <w:t>string</w:t>
            </w:r>
          </w:p>
        </w:tc>
        <w:tc>
          <w:tcPr>
            <w:tcW w:w="5963" w:type="dxa"/>
            <w:shd w:val="clear" w:color="auto" w:fill="auto"/>
          </w:tcPr>
          <w:p w:rsidR="00FD4E0B" w:rsidRDefault="00FD4E0B" w:rsidP="00FD4E0B">
            <w:r>
              <w:t>“H” - Indicates this is a invoice header item</w:t>
            </w:r>
          </w:p>
        </w:tc>
      </w:tr>
      <w:tr w:rsidR="00FD4E0B" w:rsidTr="002A3F54">
        <w:trPr>
          <w:cantSplit/>
        </w:trPr>
        <w:tc>
          <w:tcPr>
            <w:tcW w:w="558" w:type="dxa"/>
          </w:tcPr>
          <w:p w:rsidR="00FD4E0B" w:rsidRDefault="00FD4E0B" w:rsidP="00FD4E0B">
            <w:r>
              <w:t>3</w:t>
            </w:r>
          </w:p>
        </w:tc>
        <w:tc>
          <w:tcPr>
            <w:tcW w:w="2407" w:type="dxa"/>
          </w:tcPr>
          <w:p w:rsidR="00FD4E0B" w:rsidRDefault="00FD4E0B" w:rsidP="00FD4E0B">
            <w:r>
              <w:t>ObjectId</w:t>
            </w:r>
          </w:p>
        </w:tc>
        <w:tc>
          <w:tcPr>
            <w:tcW w:w="810" w:type="dxa"/>
            <w:shd w:val="clear" w:color="auto" w:fill="auto"/>
          </w:tcPr>
          <w:p w:rsidR="00FD4E0B" w:rsidRDefault="00FD4E0B" w:rsidP="00FD4E0B">
            <w:r>
              <w:t>string</w:t>
            </w:r>
          </w:p>
        </w:tc>
        <w:tc>
          <w:tcPr>
            <w:tcW w:w="5963" w:type="dxa"/>
            <w:shd w:val="clear" w:color="auto" w:fill="auto"/>
          </w:tcPr>
          <w:p w:rsidR="00FD4E0B" w:rsidRDefault="00FD4E0B" w:rsidP="00FD4E0B">
            <w:r>
              <w:t>This is the sensor objectid</w:t>
            </w:r>
          </w:p>
        </w:tc>
      </w:tr>
      <w:tr w:rsidR="00FD4E0B" w:rsidTr="002A3F54">
        <w:trPr>
          <w:cantSplit/>
        </w:trPr>
        <w:tc>
          <w:tcPr>
            <w:tcW w:w="558" w:type="dxa"/>
          </w:tcPr>
          <w:p w:rsidR="00FD4E0B" w:rsidRDefault="00FD4E0B" w:rsidP="00FD4E0B">
            <w:r>
              <w:t>4</w:t>
            </w:r>
          </w:p>
        </w:tc>
        <w:tc>
          <w:tcPr>
            <w:tcW w:w="2407" w:type="dxa"/>
          </w:tcPr>
          <w:p w:rsidR="00FD4E0B" w:rsidRDefault="00FD4E0B" w:rsidP="00FD4E0B">
            <w:r>
              <w:t>ObjectType</w:t>
            </w:r>
          </w:p>
        </w:tc>
        <w:tc>
          <w:tcPr>
            <w:tcW w:w="810" w:type="dxa"/>
            <w:shd w:val="clear" w:color="auto" w:fill="auto"/>
          </w:tcPr>
          <w:p w:rsidR="00FD4E0B" w:rsidRDefault="00FD4E0B" w:rsidP="00FD4E0B">
            <w:r>
              <w:t>string</w:t>
            </w:r>
          </w:p>
        </w:tc>
        <w:tc>
          <w:tcPr>
            <w:tcW w:w="5963" w:type="dxa"/>
            <w:shd w:val="clear" w:color="auto" w:fill="auto"/>
          </w:tcPr>
          <w:p w:rsidR="00FD4E0B" w:rsidRDefault="00FD4E0B" w:rsidP="00FD4E0B">
            <w:r>
              <w:t>This is the sensor objecttype</w:t>
            </w:r>
          </w:p>
        </w:tc>
      </w:tr>
      <w:tr w:rsidR="00FD4E0B" w:rsidTr="002A3F54">
        <w:trPr>
          <w:cantSplit/>
        </w:trPr>
        <w:tc>
          <w:tcPr>
            <w:tcW w:w="558" w:type="dxa"/>
          </w:tcPr>
          <w:p w:rsidR="00FD4E0B" w:rsidRDefault="00FD4E0B" w:rsidP="00FD4E0B">
            <w:r>
              <w:t>5</w:t>
            </w:r>
          </w:p>
        </w:tc>
        <w:tc>
          <w:tcPr>
            <w:tcW w:w="2407" w:type="dxa"/>
          </w:tcPr>
          <w:p w:rsidR="00FD4E0B" w:rsidRDefault="00FD4E0B" w:rsidP="00FD4E0B">
            <w:r>
              <w:t>MobileRecordId</w:t>
            </w:r>
          </w:p>
        </w:tc>
        <w:tc>
          <w:tcPr>
            <w:tcW w:w="810" w:type="dxa"/>
            <w:shd w:val="clear" w:color="auto" w:fill="auto"/>
          </w:tcPr>
          <w:p w:rsidR="00FD4E0B" w:rsidRDefault="00FD4E0B" w:rsidP="00FD4E0B">
            <w:r>
              <w:t>string</w:t>
            </w:r>
          </w:p>
        </w:tc>
        <w:tc>
          <w:tcPr>
            <w:tcW w:w="5963" w:type="dxa"/>
            <w:shd w:val="clear" w:color="auto" w:fill="auto"/>
          </w:tcPr>
          <w:p w:rsidR="00FD4E0B" w:rsidRDefault="00FD4E0B" w:rsidP="00FD4E0B"/>
        </w:tc>
      </w:tr>
      <w:tr w:rsidR="00FD4E0B" w:rsidTr="002A3F54">
        <w:trPr>
          <w:cantSplit/>
        </w:trPr>
        <w:tc>
          <w:tcPr>
            <w:tcW w:w="558" w:type="dxa"/>
          </w:tcPr>
          <w:p w:rsidR="00FD4E0B" w:rsidRDefault="00FD4E0B" w:rsidP="00FD4E0B">
            <w:r>
              <w:t>6</w:t>
            </w:r>
          </w:p>
        </w:tc>
        <w:tc>
          <w:tcPr>
            <w:tcW w:w="2407" w:type="dxa"/>
          </w:tcPr>
          <w:p w:rsidR="00FD4E0B" w:rsidRDefault="00FD4E0B" w:rsidP="00FD4E0B">
            <w:r>
              <w:t>Functional Group Name</w:t>
            </w:r>
          </w:p>
        </w:tc>
        <w:tc>
          <w:tcPr>
            <w:tcW w:w="810" w:type="dxa"/>
            <w:shd w:val="clear" w:color="auto" w:fill="auto"/>
          </w:tcPr>
          <w:p w:rsidR="00FD4E0B" w:rsidRDefault="00FD4E0B" w:rsidP="00FD4E0B">
            <w:r>
              <w:t>string</w:t>
            </w:r>
          </w:p>
        </w:tc>
        <w:tc>
          <w:tcPr>
            <w:tcW w:w="5963" w:type="dxa"/>
            <w:shd w:val="clear" w:color="auto" w:fill="auto"/>
          </w:tcPr>
          <w:p w:rsidR="00FD4E0B" w:rsidRDefault="00FD4E0B" w:rsidP="00FD4E0B">
            <w:r>
              <w:t>This is security for login user what they can see. Optional unles you want security and then you use this and the org number</w:t>
            </w:r>
          </w:p>
        </w:tc>
      </w:tr>
      <w:tr w:rsidR="00FD4E0B" w:rsidTr="002A3F54">
        <w:trPr>
          <w:cantSplit/>
        </w:trPr>
        <w:tc>
          <w:tcPr>
            <w:tcW w:w="558" w:type="dxa"/>
            <w:tcBorders>
              <w:top w:val="single" w:sz="4" w:space="0" w:color="auto"/>
              <w:left w:val="single" w:sz="4" w:space="0" w:color="auto"/>
              <w:bottom w:val="single" w:sz="4" w:space="0" w:color="auto"/>
              <w:right w:val="single" w:sz="4" w:space="0" w:color="auto"/>
            </w:tcBorders>
          </w:tcPr>
          <w:p w:rsidR="00FD4E0B" w:rsidRDefault="00FD4E0B" w:rsidP="00FD4E0B">
            <w:r>
              <w:t>7</w:t>
            </w:r>
          </w:p>
        </w:tc>
        <w:tc>
          <w:tcPr>
            <w:tcW w:w="2407" w:type="dxa"/>
            <w:tcBorders>
              <w:top w:val="single" w:sz="4" w:space="0" w:color="auto"/>
              <w:left w:val="single" w:sz="4" w:space="0" w:color="auto"/>
              <w:bottom w:val="single" w:sz="4" w:space="0" w:color="auto"/>
              <w:right w:val="single" w:sz="4" w:space="0" w:color="auto"/>
            </w:tcBorders>
          </w:tcPr>
          <w:p w:rsidR="00FD4E0B" w:rsidRPr="00A8197D" w:rsidRDefault="00FD4E0B" w:rsidP="00FD4E0B">
            <w:r w:rsidRPr="00A8197D">
              <w:t>Organization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D4E0B" w:rsidRDefault="00FD4E0B" w:rsidP="00FD4E0B">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FD4E0B" w:rsidRDefault="00FD4E0B" w:rsidP="00FD4E0B"/>
        </w:tc>
      </w:tr>
      <w:tr w:rsidR="00FD4E0B" w:rsidTr="002A3F54">
        <w:trPr>
          <w:cantSplit/>
        </w:trPr>
        <w:tc>
          <w:tcPr>
            <w:tcW w:w="558" w:type="dxa"/>
            <w:tcBorders>
              <w:top w:val="single" w:sz="4" w:space="0" w:color="auto"/>
              <w:left w:val="single" w:sz="4" w:space="0" w:color="auto"/>
              <w:bottom w:val="single" w:sz="4" w:space="0" w:color="auto"/>
              <w:right w:val="single" w:sz="4" w:space="0" w:color="auto"/>
            </w:tcBorders>
          </w:tcPr>
          <w:p w:rsidR="00FD4E0B" w:rsidRDefault="00FD4E0B" w:rsidP="00FD4E0B">
            <w:r>
              <w:t>8</w:t>
            </w:r>
          </w:p>
        </w:tc>
        <w:tc>
          <w:tcPr>
            <w:tcW w:w="2407" w:type="dxa"/>
            <w:tcBorders>
              <w:top w:val="single" w:sz="4" w:space="0" w:color="auto"/>
              <w:left w:val="single" w:sz="4" w:space="0" w:color="auto"/>
              <w:bottom w:val="single" w:sz="4" w:space="0" w:color="auto"/>
              <w:right w:val="single" w:sz="4" w:space="0" w:color="auto"/>
            </w:tcBorders>
          </w:tcPr>
          <w:p w:rsidR="00FD4E0B" w:rsidRPr="009A7866" w:rsidRDefault="00FD4E0B" w:rsidP="00FD4E0B">
            <w:pPr>
              <w:rPr>
                <w:sz w:val="18"/>
                <w:szCs w:val="18"/>
              </w:rPr>
            </w:pPr>
            <w:r>
              <w:t>Organization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D4E0B" w:rsidRDefault="00FD4E0B" w:rsidP="00FD4E0B">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FD4E0B" w:rsidRDefault="00FD4E0B" w:rsidP="00FD4E0B"/>
        </w:tc>
      </w:tr>
      <w:tr w:rsidR="00FD4E0B" w:rsidTr="002A3F54">
        <w:trPr>
          <w:cantSplit/>
        </w:trPr>
        <w:tc>
          <w:tcPr>
            <w:tcW w:w="558" w:type="dxa"/>
            <w:tcBorders>
              <w:top w:val="single" w:sz="4" w:space="0" w:color="auto"/>
              <w:left w:val="single" w:sz="4" w:space="0" w:color="auto"/>
              <w:bottom w:val="single" w:sz="4" w:space="0" w:color="auto"/>
              <w:right w:val="single" w:sz="4" w:space="0" w:color="auto"/>
            </w:tcBorders>
          </w:tcPr>
          <w:p w:rsidR="00FD4E0B" w:rsidRDefault="00FD4E0B" w:rsidP="00FD4E0B">
            <w:r>
              <w:t>9</w:t>
            </w:r>
          </w:p>
        </w:tc>
        <w:tc>
          <w:tcPr>
            <w:tcW w:w="2407" w:type="dxa"/>
            <w:tcBorders>
              <w:top w:val="single" w:sz="4" w:space="0" w:color="auto"/>
              <w:left w:val="single" w:sz="4" w:space="0" w:color="auto"/>
              <w:bottom w:val="single" w:sz="4" w:space="0" w:color="auto"/>
              <w:right w:val="single" w:sz="4" w:space="0" w:color="auto"/>
            </w:tcBorders>
          </w:tcPr>
          <w:p w:rsidR="00FD4E0B" w:rsidRDefault="00FD4E0B" w:rsidP="00FD4E0B">
            <w:r>
              <w:t>ItemType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D4E0B" w:rsidRDefault="00FD4E0B" w:rsidP="00FD4E0B">
            <w:r>
              <w:t>Date</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FD4E0B" w:rsidRDefault="00FD4E0B" w:rsidP="00FD4E0B"/>
        </w:tc>
      </w:tr>
      <w:tr w:rsidR="00FD4E0B" w:rsidTr="002A3F54">
        <w:trPr>
          <w:cantSplit/>
        </w:trPr>
        <w:tc>
          <w:tcPr>
            <w:tcW w:w="558" w:type="dxa"/>
            <w:tcBorders>
              <w:top w:val="single" w:sz="4" w:space="0" w:color="auto"/>
              <w:left w:val="single" w:sz="4" w:space="0" w:color="auto"/>
              <w:bottom w:val="single" w:sz="4" w:space="0" w:color="auto"/>
              <w:right w:val="single" w:sz="4" w:space="0" w:color="auto"/>
            </w:tcBorders>
          </w:tcPr>
          <w:p w:rsidR="00FD4E0B" w:rsidRDefault="00FD4E0B" w:rsidP="00FD4E0B">
            <w:r>
              <w:t>10</w:t>
            </w:r>
          </w:p>
        </w:tc>
        <w:tc>
          <w:tcPr>
            <w:tcW w:w="2407" w:type="dxa"/>
            <w:tcBorders>
              <w:top w:val="single" w:sz="4" w:space="0" w:color="auto"/>
              <w:left w:val="single" w:sz="4" w:space="0" w:color="auto"/>
              <w:bottom w:val="single" w:sz="4" w:space="0" w:color="auto"/>
              <w:right w:val="single" w:sz="4" w:space="0" w:color="auto"/>
            </w:tcBorders>
          </w:tcPr>
          <w:p w:rsidR="00FD4E0B" w:rsidRDefault="00FD4E0B" w:rsidP="00FD4E0B">
            <w:r>
              <w:t>Task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D4E0B" w:rsidRDefault="00FD4E0B" w:rsidP="00FD4E0B">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FD4E0B" w:rsidRDefault="00FD4E0B" w:rsidP="00FD4E0B"/>
        </w:tc>
      </w:tr>
      <w:tr w:rsidR="00FD4E0B" w:rsidTr="002A3F54">
        <w:trPr>
          <w:cantSplit/>
        </w:trPr>
        <w:tc>
          <w:tcPr>
            <w:tcW w:w="558" w:type="dxa"/>
            <w:tcBorders>
              <w:top w:val="single" w:sz="4" w:space="0" w:color="auto"/>
              <w:left w:val="single" w:sz="4" w:space="0" w:color="auto"/>
              <w:bottom w:val="single" w:sz="4" w:space="0" w:color="auto"/>
              <w:right w:val="single" w:sz="4" w:space="0" w:color="auto"/>
            </w:tcBorders>
          </w:tcPr>
          <w:p w:rsidR="00FD4E0B" w:rsidRDefault="00FD4E0B" w:rsidP="00FD4E0B">
            <w:r>
              <w:t>11</w:t>
            </w:r>
          </w:p>
        </w:tc>
        <w:tc>
          <w:tcPr>
            <w:tcW w:w="2407" w:type="dxa"/>
            <w:tcBorders>
              <w:top w:val="single" w:sz="4" w:space="0" w:color="auto"/>
              <w:left w:val="single" w:sz="4" w:space="0" w:color="auto"/>
              <w:bottom w:val="single" w:sz="4" w:space="0" w:color="auto"/>
              <w:right w:val="single" w:sz="4" w:space="0" w:color="auto"/>
            </w:tcBorders>
          </w:tcPr>
          <w:p w:rsidR="00FD4E0B" w:rsidRDefault="00FD4E0B" w:rsidP="00FD4E0B">
            <w:r>
              <w:t>Task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D4E0B" w:rsidRDefault="00FD4E0B" w:rsidP="00FD4E0B">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FD4E0B" w:rsidRDefault="00FD4E0B" w:rsidP="00FD4E0B"/>
        </w:tc>
      </w:tr>
    </w:tbl>
    <w:p w:rsidR="00FD4E0B" w:rsidRPr="00FD4E0B" w:rsidRDefault="00FD4E0B" w:rsidP="00FD4E0B">
      <w:pPr>
        <w:rPr>
          <w:lang w:eastAsia="x-none"/>
        </w:rPr>
      </w:pPr>
    </w:p>
    <w:p w:rsidR="00DB09F0" w:rsidRDefault="00DB09F0" w:rsidP="00E11B6C">
      <w:pPr>
        <w:pStyle w:val="Heading3"/>
        <w:rPr>
          <w:lang w:val="en-US"/>
        </w:rPr>
      </w:pPr>
      <w:bookmarkStart w:id="3347" w:name="_Toc469976703"/>
      <w:r>
        <w:rPr>
          <w:lang w:val="en-US"/>
        </w:rPr>
        <w:lastRenderedPageBreak/>
        <w:t>setFill</w:t>
      </w:r>
      <w:bookmarkEnd w:id="3347"/>
    </w:p>
    <w:p w:rsidR="00DB09F0" w:rsidRDefault="00DB09F0" w:rsidP="00DB09F0">
      <w:pPr>
        <w:rPr>
          <w:lang w:eastAsia="x-none"/>
        </w:rPr>
      </w:pPr>
      <w:r>
        <w:rPr>
          <w:lang w:eastAsia="x-none"/>
        </w:rPr>
        <w:t>This call is used to collect the piece quantity of a labor for a given field. Data is stored by the field, year, month, day and transport container record id. The directory name uses the transport container record id.</w:t>
      </w:r>
    </w:p>
    <w:p w:rsidR="00DB09F0" w:rsidRDefault="00DB09F0" w:rsidP="00DB09F0">
      <w:pPr>
        <w:rPr>
          <w:lang w:eastAsia="x-none"/>
        </w:rPr>
      </w:pPr>
      <w:r>
        <w:rPr>
          <w:noProof/>
        </w:rPr>
        <w:drawing>
          <wp:inline distT="0" distB="0" distL="0" distR="0" wp14:anchorId="669DBF79" wp14:editId="4CC76D2F">
            <wp:extent cx="5486400" cy="4888595"/>
            <wp:effectExtent l="0" t="0" r="0" b="7620"/>
            <wp:docPr id="52" name="Picture 52" descr="C:\Users\royn.RCO\AppData\Local\Temp\SNAGHTML61ac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yn.RCO\AppData\Local\Temp\SNAGHTML61ac0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4888595"/>
                    </a:xfrm>
                    <a:prstGeom prst="rect">
                      <a:avLst/>
                    </a:prstGeom>
                    <a:noFill/>
                    <a:ln>
                      <a:noFill/>
                    </a:ln>
                  </pic:spPr>
                </pic:pic>
              </a:graphicData>
            </a:graphic>
          </wp:inline>
        </w:drawing>
      </w:r>
    </w:p>
    <w:p w:rsidR="00DB09F0" w:rsidRPr="00DB09F0" w:rsidRDefault="00DB09F0" w:rsidP="00DB09F0">
      <w:pPr>
        <w:rPr>
          <w:lang w:eastAsia="x-none"/>
        </w:rPr>
      </w:pPr>
    </w:p>
    <w:p w:rsidR="00DB09F0" w:rsidRDefault="00DB09F0" w:rsidP="00DB09F0">
      <w:pPr>
        <w:rPr>
          <w:b/>
        </w:rPr>
      </w:pPr>
    </w:p>
    <w:p w:rsidR="00DB09F0" w:rsidRPr="006C7FE7" w:rsidRDefault="00DB09F0" w:rsidP="00DB09F0">
      <w:pPr>
        <w:rPr>
          <w:b/>
        </w:rPr>
      </w:pPr>
      <w:r>
        <w:rPr>
          <w:b/>
        </w:rPr>
        <w:t>POS</w:t>
      </w:r>
      <w:r w:rsidRPr="006C7FE7">
        <w:rPr>
          <w:b/>
        </w:rPr>
        <w:t>T:</w:t>
      </w:r>
    </w:p>
    <w:p w:rsidR="00DB09F0" w:rsidRPr="00CD2B77" w:rsidRDefault="00DB09F0" w:rsidP="00DB09F0">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/data</w:t>
      </w:r>
      <w:r w:rsidRPr="00CD2B77">
        <w:rPr>
          <w:rFonts w:ascii="Arial" w:hAnsi="Arial" w:cs="Arial"/>
          <w:color w:val="000000"/>
        </w:rPr>
        <w:t>service/set</w:t>
      </w:r>
      <w:r>
        <w:rPr>
          <w:rFonts w:ascii="Arial" w:hAnsi="Arial" w:cs="Arial"/>
          <w:color w:val="000000"/>
        </w:rPr>
        <w:t>Fill</w:t>
      </w:r>
      <w:r w:rsidRPr="00CD2B77">
        <w:rPr>
          <w:rFonts w:ascii="Arial" w:hAnsi="Arial" w:cs="Arial"/>
          <w:color w:val="000000"/>
        </w:rPr>
        <w:t>/{login}/{password}/</w:t>
      </w:r>
    </w:p>
    <w:p w:rsidR="00DB09F0" w:rsidRDefault="00DB09F0" w:rsidP="00DB09F0">
      <w:pPr>
        <w:rPr>
          <w:rFonts w:ascii="Arial" w:hAnsi="Arial" w:cs="Arial"/>
          <w:color w:val="000000"/>
          <w:sz w:val="20"/>
          <w:szCs w:val="20"/>
        </w:rPr>
      </w:pPr>
    </w:p>
    <w:p w:rsidR="00DB09F0" w:rsidRDefault="00DB09F0" w:rsidP="00DB09F0">
      <w:pPr>
        <w:rPr>
          <w:rFonts w:ascii="Arial" w:hAnsi="Arial" w:cs="Arial"/>
          <w:b/>
          <w:color w:val="000000"/>
          <w:sz w:val="20"/>
          <w:szCs w:val="20"/>
        </w:rPr>
      </w:pPr>
      <w:r w:rsidRPr="0055362E">
        <w:rPr>
          <w:rFonts w:ascii="Arial" w:hAnsi="Arial" w:cs="Arial"/>
          <w:b/>
          <w:color w:val="000000"/>
          <w:sz w:val="20"/>
          <w:szCs w:val="20"/>
        </w:rPr>
        <w:t>CSV File:</w:t>
      </w:r>
    </w:p>
    <w:p w:rsidR="00DB09F0" w:rsidRDefault="00DB09F0" w:rsidP="00DB09F0">
      <w:pPr>
        <w:rPr>
          <w:rFonts w:ascii="Arial" w:hAnsi="Arial" w:cs="Arial"/>
          <w:b/>
          <w:color w:val="000000"/>
          <w:sz w:val="20"/>
          <w:szCs w:val="20"/>
        </w:rPr>
      </w:pPr>
    </w:p>
    <w:p w:rsidR="00DB09F0" w:rsidRDefault="00DB09F0" w:rsidP="00DB09F0">
      <w:pPr>
        <w:rPr>
          <w:rFonts w:ascii="Arial" w:hAnsi="Arial" w:cs="Arial"/>
          <w:b/>
          <w:color w:val="000000"/>
          <w:sz w:val="20"/>
          <w:szCs w:val="20"/>
        </w:rPr>
      </w:pPr>
      <w:r>
        <w:rPr>
          <w:rFonts w:ascii="Arial" w:hAnsi="Arial" w:cs="Arial"/>
          <w:b/>
          <w:color w:val="000000"/>
          <w:sz w:val="20"/>
          <w:szCs w:val="20"/>
        </w:rPr>
        <w:t>each Line terminated with CRLF</w:t>
      </w:r>
    </w:p>
    <w:p w:rsidR="00DB09F0" w:rsidRPr="0055362E" w:rsidRDefault="00DB09F0" w:rsidP="00DB09F0">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137"/>
        <w:gridCol w:w="1080"/>
        <w:gridCol w:w="5963"/>
      </w:tblGrid>
      <w:tr w:rsidR="00DB09F0" w:rsidTr="00DB09F0">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DB09F0" w:rsidRPr="00CA388B" w:rsidRDefault="00DB09F0" w:rsidP="00DB09F0">
            <w:pPr>
              <w:rPr>
                <w:b/>
              </w:rPr>
            </w:pPr>
            <w:r>
              <w:rPr>
                <w:b/>
              </w:rPr>
              <w:t>#</w:t>
            </w:r>
          </w:p>
        </w:tc>
        <w:tc>
          <w:tcPr>
            <w:tcW w:w="2137" w:type="dxa"/>
            <w:tcBorders>
              <w:top w:val="single" w:sz="4" w:space="0" w:color="auto"/>
              <w:left w:val="single" w:sz="4" w:space="0" w:color="auto"/>
              <w:bottom w:val="single" w:sz="4" w:space="0" w:color="auto"/>
              <w:right w:val="single" w:sz="4" w:space="0" w:color="auto"/>
            </w:tcBorders>
            <w:shd w:val="clear" w:color="auto" w:fill="FFFF00"/>
          </w:tcPr>
          <w:p w:rsidR="00DB09F0" w:rsidRPr="00CA388B" w:rsidRDefault="00DB09F0" w:rsidP="00DB09F0">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DB09F0" w:rsidRPr="00CA388B" w:rsidRDefault="00DB09F0" w:rsidP="00DB09F0">
            <w:pPr>
              <w:rPr>
                <w:b/>
              </w:rPr>
            </w:pPr>
            <w:r>
              <w:rPr>
                <w:b/>
              </w:rPr>
              <w:t>Data Type</w:t>
            </w:r>
          </w:p>
        </w:tc>
        <w:tc>
          <w:tcPr>
            <w:tcW w:w="5963" w:type="dxa"/>
            <w:tcBorders>
              <w:top w:val="single" w:sz="4" w:space="0" w:color="auto"/>
              <w:left w:val="single" w:sz="4" w:space="0" w:color="auto"/>
              <w:bottom w:val="single" w:sz="4" w:space="0" w:color="auto"/>
              <w:right w:val="single" w:sz="4" w:space="0" w:color="auto"/>
            </w:tcBorders>
            <w:shd w:val="clear" w:color="auto" w:fill="FFFF00"/>
          </w:tcPr>
          <w:p w:rsidR="00DB09F0" w:rsidRPr="00CA388B" w:rsidRDefault="00DB09F0" w:rsidP="00DB09F0">
            <w:pPr>
              <w:rPr>
                <w:b/>
              </w:rPr>
            </w:pPr>
            <w:r w:rsidRPr="00CA388B">
              <w:rPr>
                <w:b/>
              </w:rPr>
              <w:t>Description</w:t>
            </w:r>
          </w:p>
        </w:tc>
      </w:tr>
      <w:tr w:rsidR="00DB09F0" w:rsidTr="00DB09F0">
        <w:trPr>
          <w:cantSplit/>
        </w:trPr>
        <w:tc>
          <w:tcPr>
            <w:tcW w:w="558" w:type="dxa"/>
          </w:tcPr>
          <w:p w:rsidR="00DB09F0" w:rsidRDefault="00DB09F0" w:rsidP="00DB09F0">
            <w:r>
              <w:lastRenderedPageBreak/>
              <w:t>1</w:t>
            </w:r>
          </w:p>
        </w:tc>
        <w:tc>
          <w:tcPr>
            <w:tcW w:w="2137" w:type="dxa"/>
          </w:tcPr>
          <w:p w:rsidR="00DB09F0" w:rsidRDefault="00DB09F0" w:rsidP="00DB09F0">
            <w:r>
              <w:t>Operation</w:t>
            </w:r>
          </w:p>
        </w:tc>
        <w:tc>
          <w:tcPr>
            <w:tcW w:w="1080" w:type="dxa"/>
            <w:shd w:val="clear" w:color="auto" w:fill="auto"/>
          </w:tcPr>
          <w:p w:rsidR="00DB09F0" w:rsidRDefault="00DB09F0" w:rsidP="00DB09F0">
            <w:r>
              <w:t>string</w:t>
            </w:r>
          </w:p>
        </w:tc>
        <w:tc>
          <w:tcPr>
            <w:tcW w:w="5963" w:type="dxa"/>
            <w:shd w:val="clear" w:color="auto" w:fill="auto"/>
          </w:tcPr>
          <w:p w:rsidR="00DB09F0" w:rsidRPr="00B30950" w:rsidRDefault="00DB09F0" w:rsidP="00DB09F0">
            <w:pPr>
              <w:rPr>
                <w:sz w:val="16"/>
                <w:szCs w:val="16"/>
              </w:rPr>
            </w:pPr>
            <w:r w:rsidRPr="00B30950">
              <w:rPr>
                <w:rFonts w:ascii="Arial" w:hAnsi="Arial" w:cs="Arial"/>
                <w:sz w:val="16"/>
                <w:szCs w:val="16"/>
              </w:rPr>
              <w:t>"I" - insert the record without checking if it exists -- fastest.</w:t>
            </w:r>
          </w:p>
          <w:p w:rsidR="00DB09F0" w:rsidRPr="00B30950" w:rsidRDefault="00DB09F0" w:rsidP="00DB09F0">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DB09F0" w:rsidRPr="00B30950" w:rsidRDefault="00DB09F0" w:rsidP="00DB09F0">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DB09F0" w:rsidRPr="00B30950" w:rsidRDefault="00DB09F0" w:rsidP="00DB09F0">
            <w:pPr>
              <w:rPr>
                <w:sz w:val="16"/>
                <w:szCs w:val="16"/>
              </w:rPr>
            </w:pPr>
            <w:r w:rsidRPr="00B30950">
              <w:rPr>
                <w:rFonts w:ascii="Arial" w:hAnsi="Arial" w:cs="Arial"/>
                <w:sz w:val="16"/>
                <w:szCs w:val="16"/>
              </w:rPr>
              <w:t>"D" - delete the record.  If used on a Header record, the details are automatically deleted also.</w:t>
            </w:r>
          </w:p>
          <w:p w:rsidR="00DB09F0" w:rsidRPr="00B30950" w:rsidRDefault="00DB09F0" w:rsidP="00DB09F0">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DB09F0" w:rsidTr="00DB09F0">
        <w:trPr>
          <w:cantSplit/>
        </w:trPr>
        <w:tc>
          <w:tcPr>
            <w:tcW w:w="558" w:type="dxa"/>
          </w:tcPr>
          <w:p w:rsidR="00DB09F0" w:rsidRDefault="00DB09F0" w:rsidP="00DB09F0">
            <w:r>
              <w:t>2</w:t>
            </w:r>
          </w:p>
        </w:tc>
        <w:tc>
          <w:tcPr>
            <w:tcW w:w="2137" w:type="dxa"/>
          </w:tcPr>
          <w:p w:rsidR="00DB09F0" w:rsidRDefault="00DB09F0" w:rsidP="00DB09F0">
            <w:r>
              <w:t>Flag</w:t>
            </w:r>
          </w:p>
        </w:tc>
        <w:tc>
          <w:tcPr>
            <w:tcW w:w="1080" w:type="dxa"/>
            <w:shd w:val="clear" w:color="auto" w:fill="auto"/>
          </w:tcPr>
          <w:p w:rsidR="00DB09F0" w:rsidRDefault="00DB09F0" w:rsidP="00DB09F0">
            <w:r>
              <w:t>string</w:t>
            </w:r>
          </w:p>
        </w:tc>
        <w:tc>
          <w:tcPr>
            <w:tcW w:w="5963" w:type="dxa"/>
            <w:shd w:val="clear" w:color="auto" w:fill="auto"/>
          </w:tcPr>
          <w:p w:rsidR="00DB09F0" w:rsidRDefault="00DB09F0" w:rsidP="00DB09F0">
            <w:r>
              <w:t>“H” - Indicates this is a invoice header item</w:t>
            </w:r>
          </w:p>
        </w:tc>
      </w:tr>
      <w:tr w:rsidR="00DB09F0" w:rsidTr="00DB09F0">
        <w:trPr>
          <w:cantSplit/>
        </w:trPr>
        <w:tc>
          <w:tcPr>
            <w:tcW w:w="558" w:type="dxa"/>
          </w:tcPr>
          <w:p w:rsidR="00DB09F0" w:rsidRDefault="00DB09F0" w:rsidP="00DB09F0">
            <w:r>
              <w:t>3</w:t>
            </w:r>
          </w:p>
        </w:tc>
        <w:tc>
          <w:tcPr>
            <w:tcW w:w="2137" w:type="dxa"/>
          </w:tcPr>
          <w:p w:rsidR="00DB09F0" w:rsidRDefault="00DB09F0" w:rsidP="00DB09F0">
            <w:r>
              <w:t>ObjectId</w:t>
            </w:r>
          </w:p>
        </w:tc>
        <w:tc>
          <w:tcPr>
            <w:tcW w:w="1080" w:type="dxa"/>
            <w:shd w:val="clear" w:color="auto" w:fill="auto"/>
          </w:tcPr>
          <w:p w:rsidR="00DB09F0" w:rsidRDefault="00DB09F0" w:rsidP="00DB09F0">
            <w:r>
              <w:t>string</w:t>
            </w:r>
          </w:p>
        </w:tc>
        <w:tc>
          <w:tcPr>
            <w:tcW w:w="5963" w:type="dxa"/>
            <w:shd w:val="clear" w:color="auto" w:fill="auto"/>
          </w:tcPr>
          <w:p w:rsidR="00DB09F0" w:rsidRDefault="00DB09F0" w:rsidP="00DB09F0">
            <w:r>
              <w:t>This is the sensor objectid</w:t>
            </w:r>
          </w:p>
        </w:tc>
      </w:tr>
      <w:tr w:rsidR="00DB09F0" w:rsidTr="00DB09F0">
        <w:trPr>
          <w:cantSplit/>
        </w:trPr>
        <w:tc>
          <w:tcPr>
            <w:tcW w:w="558" w:type="dxa"/>
          </w:tcPr>
          <w:p w:rsidR="00DB09F0" w:rsidRDefault="00DB09F0" w:rsidP="00DB09F0">
            <w:r>
              <w:t>4</w:t>
            </w:r>
          </w:p>
        </w:tc>
        <w:tc>
          <w:tcPr>
            <w:tcW w:w="2137" w:type="dxa"/>
          </w:tcPr>
          <w:p w:rsidR="00DB09F0" w:rsidRDefault="00DB09F0" w:rsidP="00DB09F0">
            <w:r>
              <w:t>ObjectType</w:t>
            </w:r>
          </w:p>
        </w:tc>
        <w:tc>
          <w:tcPr>
            <w:tcW w:w="1080" w:type="dxa"/>
            <w:shd w:val="clear" w:color="auto" w:fill="auto"/>
          </w:tcPr>
          <w:p w:rsidR="00DB09F0" w:rsidRDefault="00DB09F0" w:rsidP="00DB09F0">
            <w:r>
              <w:t>string</w:t>
            </w:r>
          </w:p>
        </w:tc>
        <w:tc>
          <w:tcPr>
            <w:tcW w:w="5963" w:type="dxa"/>
            <w:shd w:val="clear" w:color="auto" w:fill="auto"/>
          </w:tcPr>
          <w:p w:rsidR="00DB09F0" w:rsidRDefault="00DB09F0" w:rsidP="00DB09F0">
            <w:r>
              <w:t>This is the sensor objecttype</w:t>
            </w:r>
          </w:p>
        </w:tc>
      </w:tr>
      <w:tr w:rsidR="00DB09F0" w:rsidTr="00DB09F0">
        <w:trPr>
          <w:cantSplit/>
        </w:trPr>
        <w:tc>
          <w:tcPr>
            <w:tcW w:w="558" w:type="dxa"/>
          </w:tcPr>
          <w:p w:rsidR="00DB09F0" w:rsidRDefault="00DB09F0" w:rsidP="00DB09F0">
            <w:r>
              <w:t>5</w:t>
            </w:r>
          </w:p>
        </w:tc>
        <w:tc>
          <w:tcPr>
            <w:tcW w:w="2137" w:type="dxa"/>
          </w:tcPr>
          <w:p w:rsidR="00DB09F0" w:rsidRDefault="00DB09F0" w:rsidP="00DB09F0">
            <w:r>
              <w:t>MobileRecordId</w:t>
            </w:r>
          </w:p>
        </w:tc>
        <w:tc>
          <w:tcPr>
            <w:tcW w:w="1080" w:type="dxa"/>
            <w:shd w:val="clear" w:color="auto" w:fill="auto"/>
          </w:tcPr>
          <w:p w:rsidR="00DB09F0" w:rsidRDefault="00DB09F0" w:rsidP="00DB09F0">
            <w:r>
              <w:t>string</w:t>
            </w:r>
          </w:p>
        </w:tc>
        <w:tc>
          <w:tcPr>
            <w:tcW w:w="5963" w:type="dxa"/>
            <w:shd w:val="clear" w:color="auto" w:fill="auto"/>
          </w:tcPr>
          <w:p w:rsidR="00DB09F0" w:rsidRDefault="00DB09F0" w:rsidP="00DB09F0"/>
        </w:tc>
      </w:tr>
      <w:tr w:rsidR="00DB09F0" w:rsidTr="00DB09F0">
        <w:trPr>
          <w:cantSplit/>
        </w:trPr>
        <w:tc>
          <w:tcPr>
            <w:tcW w:w="558" w:type="dxa"/>
          </w:tcPr>
          <w:p w:rsidR="00DB09F0" w:rsidRDefault="00DB09F0" w:rsidP="00DB09F0">
            <w:r>
              <w:t>6</w:t>
            </w:r>
          </w:p>
        </w:tc>
        <w:tc>
          <w:tcPr>
            <w:tcW w:w="2137" w:type="dxa"/>
          </w:tcPr>
          <w:p w:rsidR="00DB09F0" w:rsidRDefault="00DB09F0" w:rsidP="00DB09F0">
            <w:r>
              <w:t>Functional Group Name</w:t>
            </w:r>
          </w:p>
        </w:tc>
        <w:tc>
          <w:tcPr>
            <w:tcW w:w="1080" w:type="dxa"/>
            <w:shd w:val="clear" w:color="auto" w:fill="auto"/>
          </w:tcPr>
          <w:p w:rsidR="00DB09F0" w:rsidRDefault="00DB09F0" w:rsidP="00DB09F0">
            <w:r>
              <w:t>string</w:t>
            </w:r>
          </w:p>
        </w:tc>
        <w:tc>
          <w:tcPr>
            <w:tcW w:w="5963" w:type="dxa"/>
            <w:shd w:val="clear" w:color="auto" w:fill="auto"/>
          </w:tcPr>
          <w:p w:rsidR="00DB09F0" w:rsidRDefault="00DB09F0" w:rsidP="00DB09F0">
            <w:r>
              <w:t>This is security for login user what they can see. Optional unles you want security and then you use this and the org number</w:t>
            </w:r>
          </w:p>
        </w:tc>
      </w:tr>
      <w:tr w:rsidR="00DB09F0" w:rsidTr="00DB09F0">
        <w:trPr>
          <w:cantSplit/>
        </w:trPr>
        <w:tc>
          <w:tcPr>
            <w:tcW w:w="558" w:type="dxa"/>
            <w:tcBorders>
              <w:top w:val="single" w:sz="4" w:space="0" w:color="auto"/>
              <w:left w:val="single" w:sz="4" w:space="0" w:color="auto"/>
              <w:bottom w:val="single" w:sz="4" w:space="0" w:color="auto"/>
              <w:right w:val="single" w:sz="4" w:space="0" w:color="auto"/>
            </w:tcBorders>
          </w:tcPr>
          <w:p w:rsidR="00DB09F0" w:rsidRDefault="00DB09F0" w:rsidP="00DB09F0">
            <w:r>
              <w:t>7</w:t>
            </w:r>
          </w:p>
        </w:tc>
        <w:tc>
          <w:tcPr>
            <w:tcW w:w="2137" w:type="dxa"/>
            <w:tcBorders>
              <w:top w:val="single" w:sz="4" w:space="0" w:color="auto"/>
              <w:left w:val="single" w:sz="4" w:space="0" w:color="auto"/>
              <w:bottom w:val="single" w:sz="4" w:space="0" w:color="auto"/>
              <w:right w:val="single" w:sz="4" w:space="0" w:color="auto"/>
            </w:tcBorders>
          </w:tcPr>
          <w:p w:rsidR="00DB09F0" w:rsidRPr="00A8197D" w:rsidRDefault="00DB09F0" w:rsidP="00DB09F0">
            <w:r w:rsidRPr="00A8197D">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B09F0" w:rsidRDefault="00DB09F0" w:rsidP="00DB09F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B09F0" w:rsidRDefault="00DB09F0" w:rsidP="00DB09F0"/>
        </w:tc>
      </w:tr>
      <w:tr w:rsidR="00DB09F0" w:rsidTr="00DB09F0">
        <w:trPr>
          <w:cantSplit/>
        </w:trPr>
        <w:tc>
          <w:tcPr>
            <w:tcW w:w="558" w:type="dxa"/>
            <w:tcBorders>
              <w:top w:val="single" w:sz="4" w:space="0" w:color="auto"/>
              <w:left w:val="single" w:sz="4" w:space="0" w:color="auto"/>
              <w:bottom w:val="single" w:sz="4" w:space="0" w:color="auto"/>
              <w:right w:val="single" w:sz="4" w:space="0" w:color="auto"/>
            </w:tcBorders>
          </w:tcPr>
          <w:p w:rsidR="00DB09F0" w:rsidRDefault="00DB09F0" w:rsidP="00DB09F0">
            <w:r>
              <w:t>8</w:t>
            </w:r>
          </w:p>
        </w:tc>
        <w:tc>
          <w:tcPr>
            <w:tcW w:w="2137" w:type="dxa"/>
            <w:tcBorders>
              <w:top w:val="single" w:sz="4" w:space="0" w:color="auto"/>
              <w:left w:val="single" w:sz="4" w:space="0" w:color="auto"/>
              <w:bottom w:val="single" w:sz="4" w:space="0" w:color="auto"/>
              <w:right w:val="single" w:sz="4" w:space="0" w:color="auto"/>
            </w:tcBorders>
          </w:tcPr>
          <w:p w:rsidR="00DB09F0" w:rsidRPr="009A7866" w:rsidRDefault="00DB09F0" w:rsidP="00DB09F0">
            <w:pPr>
              <w:rPr>
                <w:sz w:val="18"/>
                <w:szCs w:val="18"/>
              </w:rPr>
            </w:pPr>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B09F0" w:rsidRDefault="00DB09F0" w:rsidP="00DB09F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B09F0" w:rsidRDefault="00DB09F0" w:rsidP="00DB09F0"/>
        </w:tc>
      </w:tr>
      <w:tr w:rsidR="00DB09F0" w:rsidTr="00DB09F0">
        <w:trPr>
          <w:cantSplit/>
        </w:trPr>
        <w:tc>
          <w:tcPr>
            <w:tcW w:w="558" w:type="dxa"/>
            <w:tcBorders>
              <w:top w:val="single" w:sz="4" w:space="0" w:color="auto"/>
              <w:left w:val="single" w:sz="4" w:space="0" w:color="auto"/>
              <w:bottom w:val="single" w:sz="4" w:space="0" w:color="auto"/>
              <w:right w:val="single" w:sz="4" w:space="0" w:color="auto"/>
            </w:tcBorders>
          </w:tcPr>
          <w:p w:rsidR="00DB09F0" w:rsidRDefault="00C37FF1" w:rsidP="00DB09F0">
            <w:r>
              <w:t>9</w:t>
            </w:r>
          </w:p>
        </w:tc>
        <w:tc>
          <w:tcPr>
            <w:tcW w:w="2137" w:type="dxa"/>
            <w:tcBorders>
              <w:top w:val="single" w:sz="4" w:space="0" w:color="auto"/>
              <w:left w:val="single" w:sz="4" w:space="0" w:color="auto"/>
              <w:bottom w:val="single" w:sz="4" w:space="0" w:color="auto"/>
              <w:right w:val="single" w:sz="4" w:space="0" w:color="auto"/>
            </w:tcBorders>
          </w:tcPr>
          <w:p w:rsidR="00DB09F0" w:rsidRDefault="00DB09F0" w:rsidP="00DB09F0">
            <w:r>
              <w:t>UserRecordId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B09F0" w:rsidRDefault="00DB09F0" w:rsidP="00DB09F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B09F0" w:rsidRDefault="00DB09F0" w:rsidP="00DB09F0"/>
        </w:tc>
      </w:tr>
      <w:tr w:rsidR="00DB09F0" w:rsidTr="00DB09F0">
        <w:trPr>
          <w:cantSplit/>
        </w:trPr>
        <w:tc>
          <w:tcPr>
            <w:tcW w:w="558" w:type="dxa"/>
            <w:tcBorders>
              <w:top w:val="single" w:sz="4" w:space="0" w:color="auto"/>
              <w:left w:val="single" w:sz="4" w:space="0" w:color="auto"/>
              <w:bottom w:val="single" w:sz="4" w:space="0" w:color="auto"/>
              <w:right w:val="single" w:sz="4" w:space="0" w:color="auto"/>
            </w:tcBorders>
          </w:tcPr>
          <w:p w:rsidR="00DB09F0" w:rsidRDefault="00DB09F0" w:rsidP="00C37FF1">
            <w:r>
              <w:t>1</w:t>
            </w:r>
            <w:r w:rsidR="00C37FF1">
              <w:t>0</w:t>
            </w:r>
          </w:p>
        </w:tc>
        <w:tc>
          <w:tcPr>
            <w:tcW w:w="2137" w:type="dxa"/>
            <w:tcBorders>
              <w:top w:val="single" w:sz="4" w:space="0" w:color="auto"/>
              <w:left w:val="single" w:sz="4" w:space="0" w:color="auto"/>
              <w:bottom w:val="single" w:sz="4" w:space="0" w:color="auto"/>
              <w:right w:val="single" w:sz="4" w:space="0" w:color="auto"/>
            </w:tcBorders>
          </w:tcPr>
          <w:p w:rsidR="00DB09F0" w:rsidRDefault="00DB09F0" w:rsidP="00DB09F0">
            <w:r>
              <w:t>TransportContainerRecordId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B09F0" w:rsidRDefault="00DB09F0" w:rsidP="00DB09F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B09F0" w:rsidRDefault="00DB09F0" w:rsidP="00DB09F0"/>
        </w:tc>
      </w:tr>
      <w:tr w:rsidR="00DB09F0" w:rsidTr="00DB09F0">
        <w:trPr>
          <w:cantSplit/>
        </w:trPr>
        <w:tc>
          <w:tcPr>
            <w:tcW w:w="558" w:type="dxa"/>
            <w:tcBorders>
              <w:top w:val="single" w:sz="4" w:space="0" w:color="auto"/>
              <w:left w:val="single" w:sz="4" w:space="0" w:color="auto"/>
              <w:bottom w:val="single" w:sz="4" w:space="0" w:color="auto"/>
              <w:right w:val="single" w:sz="4" w:space="0" w:color="auto"/>
            </w:tcBorders>
          </w:tcPr>
          <w:p w:rsidR="00DB09F0" w:rsidRDefault="00DB09F0" w:rsidP="00C37FF1">
            <w:r>
              <w:t>1</w:t>
            </w:r>
            <w:r w:rsidR="00C37FF1">
              <w:t>1</w:t>
            </w:r>
          </w:p>
        </w:tc>
        <w:tc>
          <w:tcPr>
            <w:tcW w:w="2137" w:type="dxa"/>
            <w:tcBorders>
              <w:top w:val="single" w:sz="4" w:space="0" w:color="auto"/>
              <w:left w:val="single" w:sz="4" w:space="0" w:color="auto"/>
              <w:bottom w:val="single" w:sz="4" w:space="0" w:color="auto"/>
              <w:right w:val="single" w:sz="4" w:space="0" w:color="auto"/>
            </w:tcBorders>
          </w:tcPr>
          <w:p w:rsidR="00DB09F0" w:rsidRDefault="00DB09F0" w:rsidP="00DB09F0">
            <w:r>
              <w:t>Date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B09F0" w:rsidRDefault="00DB09F0" w:rsidP="00DB09F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B09F0" w:rsidRDefault="00DB09F0" w:rsidP="00DB09F0"/>
        </w:tc>
      </w:tr>
      <w:tr w:rsidR="00DB09F0" w:rsidTr="00DB09F0">
        <w:trPr>
          <w:cantSplit/>
        </w:trPr>
        <w:tc>
          <w:tcPr>
            <w:tcW w:w="558" w:type="dxa"/>
            <w:tcBorders>
              <w:top w:val="single" w:sz="4" w:space="0" w:color="auto"/>
              <w:left w:val="single" w:sz="4" w:space="0" w:color="auto"/>
              <w:bottom w:val="single" w:sz="4" w:space="0" w:color="auto"/>
              <w:right w:val="single" w:sz="4" w:space="0" w:color="auto"/>
            </w:tcBorders>
          </w:tcPr>
          <w:p w:rsidR="00DB09F0" w:rsidRDefault="00DB09F0" w:rsidP="00C37FF1">
            <w:r>
              <w:t>1</w:t>
            </w:r>
            <w:r w:rsidR="00C37FF1">
              <w:t>2</w:t>
            </w:r>
          </w:p>
        </w:tc>
        <w:tc>
          <w:tcPr>
            <w:tcW w:w="2137" w:type="dxa"/>
            <w:tcBorders>
              <w:top w:val="single" w:sz="4" w:space="0" w:color="auto"/>
              <w:left w:val="single" w:sz="4" w:space="0" w:color="auto"/>
              <w:bottom w:val="single" w:sz="4" w:space="0" w:color="auto"/>
              <w:right w:val="single" w:sz="4" w:space="0" w:color="auto"/>
            </w:tcBorders>
          </w:tcPr>
          <w:p w:rsidR="00DB09F0" w:rsidRDefault="00DB09F0" w:rsidP="00DB09F0">
            <w:r>
              <w:t>Time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B09F0" w:rsidRDefault="00DB09F0" w:rsidP="00DB09F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B09F0" w:rsidRDefault="00DB09F0" w:rsidP="00DB09F0"/>
        </w:tc>
      </w:tr>
      <w:tr w:rsidR="007373C8" w:rsidTr="00151407">
        <w:trPr>
          <w:cantSplit/>
        </w:trPr>
        <w:tc>
          <w:tcPr>
            <w:tcW w:w="558" w:type="dxa"/>
            <w:tcBorders>
              <w:top w:val="single" w:sz="4" w:space="0" w:color="auto"/>
              <w:left w:val="single" w:sz="4" w:space="0" w:color="auto"/>
              <w:bottom w:val="single" w:sz="4" w:space="0" w:color="auto"/>
              <w:right w:val="single" w:sz="4" w:space="0" w:color="auto"/>
            </w:tcBorders>
          </w:tcPr>
          <w:p w:rsidR="007373C8" w:rsidRDefault="007373C8" w:rsidP="00151407">
            <w:r>
              <w:t>13</w:t>
            </w:r>
          </w:p>
        </w:tc>
        <w:tc>
          <w:tcPr>
            <w:tcW w:w="2137" w:type="dxa"/>
            <w:tcBorders>
              <w:top w:val="single" w:sz="4" w:space="0" w:color="auto"/>
              <w:left w:val="single" w:sz="4" w:space="0" w:color="auto"/>
              <w:bottom w:val="single" w:sz="4" w:space="0" w:color="auto"/>
              <w:right w:val="single" w:sz="4" w:space="0" w:color="auto"/>
            </w:tcBorders>
          </w:tcPr>
          <w:p w:rsidR="007373C8" w:rsidRDefault="007373C8" w:rsidP="00151407">
            <w:r>
              <w:t>Variety</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7373C8" w:rsidRDefault="007373C8" w:rsidP="00151407">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7373C8" w:rsidRDefault="007373C8" w:rsidP="00151407"/>
        </w:tc>
      </w:tr>
      <w:tr w:rsidR="00DB09F0" w:rsidTr="00DB09F0">
        <w:trPr>
          <w:cantSplit/>
        </w:trPr>
        <w:tc>
          <w:tcPr>
            <w:tcW w:w="558" w:type="dxa"/>
            <w:tcBorders>
              <w:top w:val="single" w:sz="4" w:space="0" w:color="auto"/>
              <w:left w:val="single" w:sz="4" w:space="0" w:color="auto"/>
              <w:bottom w:val="single" w:sz="4" w:space="0" w:color="auto"/>
              <w:right w:val="single" w:sz="4" w:space="0" w:color="auto"/>
            </w:tcBorders>
          </w:tcPr>
          <w:p w:rsidR="00DB09F0" w:rsidRDefault="00DB09F0" w:rsidP="00C37FF1">
            <w:r>
              <w:t>1</w:t>
            </w:r>
            <w:r w:rsidR="007373C8">
              <w:t>4</w:t>
            </w:r>
          </w:p>
        </w:tc>
        <w:tc>
          <w:tcPr>
            <w:tcW w:w="2137" w:type="dxa"/>
            <w:tcBorders>
              <w:top w:val="single" w:sz="4" w:space="0" w:color="auto"/>
              <w:left w:val="single" w:sz="4" w:space="0" w:color="auto"/>
              <w:bottom w:val="single" w:sz="4" w:space="0" w:color="auto"/>
              <w:right w:val="single" w:sz="4" w:space="0" w:color="auto"/>
            </w:tcBorders>
          </w:tcPr>
          <w:p w:rsidR="00DB09F0" w:rsidRDefault="00DB09F0" w:rsidP="00DB09F0">
            <w:r>
              <w:t>Grower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B09F0" w:rsidRDefault="00DB09F0" w:rsidP="00DB09F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B09F0" w:rsidRDefault="00DB09F0" w:rsidP="00DB09F0"/>
        </w:tc>
      </w:tr>
      <w:tr w:rsidR="00DB09F0" w:rsidTr="00DB09F0">
        <w:trPr>
          <w:cantSplit/>
        </w:trPr>
        <w:tc>
          <w:tcPr>
            <w:tcW w:w="558" w:type="dxa"/>
            <w:tcBorders>
              <w:top w:val="single" w:sz="4" w:space="0" w:color="auto"/>
              <w:left w:val="single" w:sz="4" w:space="0" w:color="auto"/>
              <w:bottom w:val="single" w:sz="4" w:space="0" w:color="auto"/>
              <w:right w:val="single" w:sz="4" w:space="0" w:color="auto"/>
            </w:tcBorders>
          </w:tcPr>
          <w:p w:rsidR="00DB09F0" w:rsidRDefault="00DB09F0" w:rsidP="00C37FF1">
            <w:r>
              <w:t>1</w:t>
            </w:r>
            <w:r w:rsidR="007373C8">
              <w:t>5</w:t>
            </w:r>
          </w:p>
        </w:tc>
        <w:tc>
          <w:tcPr>
            <w:tcW w:w="2137" w:type="dxa"/>
            <w:tcBorders>
              <w:top w:val="single" w:sz="4" w:space="0" w:color="auto"/>
              <w:left w:val="single" w:sz="4" w:space="0" w:color="auto"/>
              <w:bottom w:val="single" w:sz="4" w:space="0" w:color="auto"/>
              <w:right w:val="single" w:sz="4" w:space="0" w:color="auto"/>
            </w:tcBorders>
          </w:tcPr>
          <w:p w:rsidR="00DB09F0" w:rsidRPr="00A8197D" w:rsidRDefault="00DB09F0" w:rsidP="00DB09F0">
            <w:r w:rsidRPr="00667B71">
              <w:t>GrowerRecordId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B09F0" w:rsidRDefault="00DB09F0" w:rsidP="00DB09F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B09F0" w:rsidRDefault="00DB09F0" w:rsidP="00DB09F0"/>
        </w:tc>
      </w:tr>
      <w:tr w:rsidR="00DB09F0" w:rsidTr="00DB09F0">
        <w:trPr>
          <w:cantSplit/>
        </w:trPr>
        <w:tc>
          <w:tcPr>
            <w:tcW w:w="558" w:type="dxa"/>
            <w:tcBorders>
              <w:top w:val="single" w:sz="4" w:space="0" w:color="auto"/>
              <w:left w:val="single" w:sz="4" w:space="0" w:color="auto"/>
              <w:bottom w:val="single" w:sz="4" w:space="0" w:color="auto"/>
              <w:right w:val="single" w:sz="4" w:space="0" w:color="auto"/>
            </w:tcBorders>
          </w:tcPr>
          <w:p w:rsidR="00DB09F0" w:rsidRDefault="00DB09F0" w:rsidP="00C37FF1">
            <w:r>
              <w:t>1</w:t>
            </w:r>
            <w:r w:rsidR="007373C8">
              <w:t>6</w:t>
            </w:r>
          </w:p>
        </w:tc>
        <w:tc>
          <w:tcPr>
            <w:tcW w:w="2137" w:type="dxa"/>
            <w:tcBorders>
              <w:top w:val="single" w:sz="4" w:space="0" w:color="auto"/>
              <w:left w:val="single" w:sz="4" w:space="0" w:color="auto"/>
              <w:bottom w:val="single" w:sz="4" w:space="0" w:color="auto"/>
              <w:right w:val="single" w:sz="4" w:space="0" w:color="auto"/>
            </w:tcBorders>
          </w:tcPr>
          <w:p w:rsidR="00DB09F0" w:rsidRPr="00667B71" w:rsidRDefault="00DB09F0" w:rsidP="00DB09F0">
            <w:pPr>
              <w:rPr>
                <w:rFonts w:ascii="Calibri" w:hAnsi="Calibri"/>
                <w:color w:val="000000"/>
                <w:sz w:val="22"/>
                <w:szCs w:val="22"/>
              </w:rPr>
            </w:pPr>
            <w:r>
              <w:rPr>
                <w:rFonts w:ascii="Calibri" w:hAnsi="Calibri"/>
                <w:color w:val="000000"/>
                <w:sz w:val="22"/>
                <w:szCs w:val="22"/>
              </w:rPr>
              <w:t>Ranch</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B09F0" w:rsidRDefault="00DB09F0" w:rsidP="00DB09F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B09F0" w:rsidRDefault="00DB09F0" w:rsidP="00DB09F0"/>
        </w:tc>
      </w:tr>
      <w:tr w:rsidR="00DB09F0" w:rsidTr="00DB09F0">
        <w:trPr>
          <w:cantSplit/>
        </w:trPr>
        <w:tc>
          <w:tcPr>
            <w:tcW w:w="558" w:type="dxa"/>
            <w:tcBorders>
              <w:top w:val="single" w:sz="4" w:space="0" w:color="auto"/>
              <w:left w:val="single" w:sz="4" w:space="0" w:color="auto"/>
              <w:bottom w:val="single" w:sz="4" w:space="0" w:color="auto"/>
              <w:right w:val="single" w:sz="4" w:space="0" w:color="auto"/>
            </w:tcBorders>
          </w:tcPr>
          <w:p w:rsidR="00DB09F0" w:rsidRDefault="00DB09F0" w:rsidP="00C37FF1">
            <w:r>
              <w:t>1</w:t>
            </w:r>
            <w:r w:rsidR="007373C8">
              <w:t>7</w:t>
            </w:r>
          </w:p>
        </w:tc>
        <w:tc>
          <w:tcPr>
            <w:tcW w:w="2137" w:type="dxa"/>
            <w:tcBorders>
              <w:top w:val="single" w:sz="4" w:space="0" w:color="auto"/>
              <w:left w:val="single" w:sz="4" w:space="0" w:color="auto"/>
              <w:bottom w:val="single" w:sz="4" w:space="0" w:color="auto"/>
              <w:right w:val="single" w:sz="4" w:space="0" w:color="auto"/>
            </w:tcBorders>
          </w:tcPr>
          <w:p w:rsidR="00DB09F0" w:rsidRPr="00667B71" w:rsidRDefault="00C37FF1" w:rsidP="00DB09F0">
            <w:pPr>
              <w:rPr>
                <w:rFonts w:ascii="Calibri" w:hAnsi="Calibri"/>
                <w:color w:val="000000"/>
                <w:sz w:val="22"/>
                <w:szCs w:val="22"/>
              </w:rPr>
            </w:pPr>
            <w:r>
              <w:rPr>
                <w:rFonts w:ascii="Calibri" w:hAnsi="Calibri"/>
                <w:color w:val="000000"/>
                <w:sz w:val="22"/>
                <w:szCs w:val="22"/>
              </w:rPr>
              <w:t>RanchRecordId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B09F0" w:rsidRDefault="00C37FF1" w:rsidP="00DB09F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B09F0" w:rsidRDefault="00DB09F0" w:rsidP="00DB09F0"/>
        </w:tc>
      </w:tr>
      <w:tr w:rsidR="00C37FF1" w:rsidTr="00DB09F0">
        <w:trPr>
          <w:cantSplit/>
        </w:trPr>
        <w:tc>
          <w:tcPr>
            <w:tcW w:w="558" w:type="dxa"/>
            <w:tcBorders>
              <w:top w:val="single" w:sz="4" w:space="0" w:color="auto"/>
              <w:left w:val="single" w:sz="4" w:space="0" w:color="auto"/>
              <w:bottom w:val="single" w:sz="4" w:space="0" w:color="auto"/>
              <w:right w:val="single" w:sz="4" w:space="0" w:color="auto"/>
            </w:tcBorders>
          </w:tcPr>
          <w:p w:rsidR="00C37FF1" w:rsidRDefault="00C37FF1" w:rsidP="00C37FF1">
            <w:r>
              <w:t>1</w:t>
            </w:r>
            <w:r w:rsidR="007373C8">
              <w:t>8</w:t>
            </w:r>
          </w:p>
        </w:tc>
        <w:tc>
          <w:tcPr>
            <w:tcW w:w="2137" w:type="dxa"/>
            <w:tcBorders>
              <w:top w:val="single" w:sz="4" w:space="0" w:color="auto"/>
              <w:left w:val="single" w:sz="4" w:space="0" w:color="auto"/>
              <w:bottom w:val="single" w:sz="4" w:space="0" w:color="auto"/>
              <w:right w:val="single" w:sz="4" w:space="0" w:color="auto"/>
            </w:tcBorders>
          </w:tcPr>
          <w:p w:rsidR="00C37FF1" w:rsidRPr="00667B71" w:rsidRDefault="00C37FF1" w:rsidP="00C37FF1">
            <w:pPr>
              <w:rPr>
                <w:rFonts w:ascii="Calibri" w:hAnsi="Calibri"/>
                <w:color w:val="000000"/>
                <w:sz w:val="22"/>
                <w:szCs w:val="22"/>
              </w:rPr>
            </w:pPr>
            <w:r>
              <w:rPr>
                <w:rFonts w:ascii="Calibri" w:hAnsi="Calibri"/>
                <w:color w:val="000000"/>
                <w:sz w:val="22"/>
                <w:szCs w:val="22"/>
              </w:rPr>
              <w:t xml:space="preserve">Field Name </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C37FF1" w:rsidRDefault="00C37FF1" w:rsidP="00C37FF1">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C37FF1" w:rsidRDefault="00C37FF1" w:rsidP="00C37FF1"/>
        </w:tc>
      </w:tr>
      <w:tr w:rsidR="00C37FF1" w:rsidTr="00DB09F0">
        <w:trPr>
          <w:cantSplit/>
        </w:trPr>
        <w:tc>
          <w:tcPr>
            <w:tcW w:w="558" w:type="dxa"/>
            <w:tcBorders>
              <w:top w:val="single" w:sz="4" w:space="0" w:color="auto"/>
              <w:left w:val="single" w:sz="4" w:space="0" w:color="auto"/>
              <w:bottom w:val="single" w:sz="4" w:space="0" w:color="auto"/>
              <w:right w:val="single" w:sz="4" w:space="0" w:color="auto"/>
            </w:tcBorders>
          </w:tcPr>
          <w:p w:rsidR="00C37FF1" w:rsidRDefault="00C37FF1" w:rsidP="00C37FF1">
            <w:r>
              <w:t>1</w:t>
            </w:r>
            <w:r w:rsidR="007373C8">
              <w:t>9</w:t>
            </w:r>
          </w:p>
        </w:tc>
        <w:tc>
          <w:tcPr>
            <w:tcW w:w="2137" w:type="dxa"/>
            <w:tcBorders>
              <w:top w:val="single" w:sz="4" w:space="0" w:color="auto"/>
              <w:left w:val="single" w:sz="4" w:space="0" w:color="auto"/>
              <w:bottom w:val="single" w:sz="4" w:space="0" w:color="auto"/>
              <w:right w:val="single" w:sz="4" w:space="0" w:color="auto"/>
            </w:tcBorders>
          </w:tcPr>
          <w:p w:rsidR="00C37FF1" w:rsidRPr="00A8197D" w:rsidRDefault="00C37FF1" w:rsidP="00C37FF1">
            <w:r>
              <w:t>Field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C37FF1" w:rsidRDefault="00C37FF1" w:rsidP="00C37FF1">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C37FF1" w:rsidRDefault="00C37FF1" w:rsidP="00C37FF1"/>
        </w:tc>
      </w:tr>
      <w:tr w:rsidR="003F0B20" w:rsidTr="00DB09F0">
        <w:trPr>
          <w:cantSplit/>
        </w:trPr>
        <w:tc>
          <w:tcPr>
            <w:tcW w:w="558" w:type="dxa"/>
            <w:tcBorders>
              <w:top w:val="single" w:sz="4" w:space="0" w:color="auto"/>
              <w:left w:val="single" w:sz="4" w:space="0" w:color="auto"/>
              <w:bottom w:val="single" w:sz="4" w:space="0" w:color="auto"/>
              <w:right w:val="single" w:sz="4" w:space="0" w:color="auto"/>
            </w:tcBorders>
          </w:tcPr>
          <w:p w:rsidR="003F0B20" w:rsidRDefault="003F0B20" w:rsidP="00C37FF1">
            <w:r>
              <w:t>20</w:t>
            </w:r>
          </w:p>
        </w:tc>
        <w:tc>
          <w:tcPr>
            <w:tcW w:w="2137" w:type="dxa"/>
            <w:tcBorders>
              <w:top w:val="single" w:sz="4" w:space="0" w:color="auto"/>
              <w:left w:val="single" w:sz="4" w:space="0" w:color="auto"/>
              <w:bottom w:val="single" w:sz="4" w:space="0" w:color="auto"/>
              <w:right w:val="single" w:sz="4" w:space="0" w:color="auto"/>
            </w:tcBorders>
          </w:tcPr>
          <w:p w:rsidR="003F0B20" w:rsidRDefault="003F0B20" w:rsidP="00C37FF1">
            <w:r>
              <w:t>Weight</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F0B20" w:rsidRDefault="003F0B20" w:rsidP="00C37FF1">
            <w:r>
              <w:t>number</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3F0B20" w:rsidRDefault="003F0B20" w:rsidP="00C37FF1"/>
        </w:tc>
      </w:tr>
    </w:tbl>
    <w:p w:rsidR="001B67E7" w:rsidRDefault="001B67E7" w:rsidP="006751A3">
      <w:pPr>
        <w:pStyle w:val="Heading3"/>
        <w:rPr>
          <w:lang w:val="en-US"/>
        </w:rPr>
      </w:pPr>
      <w:bookmarkStart w:id="3348" w:name="_Toc469976704"/>
      <w:r>
        <w:rPr>
          <w:lang w:val="en-US"/>
        </w:rPr>
        <w:t>setHarvestAreas</w:t>
      </w:r>
      <w:bookmarkEnd w:id="3348"/>
    </w:p>
    <w:p w:rsidR="001B67E7" w:rsidRPr="000E0614" w:rsidRDefault="001B67E7" w:rsidP="001B67E7">
      <w:pPr>
        <w:rPr>
          <w:lang w:eastAsia="x-none"/>
        </w:rPr>
      </w:pPr>
      <w:r>
        <w:rPr>
          <w:lang w:eastAsia="x-none"/>
        </w:rPr>
        <w:t>This call creates/updates harvest areas as shown in the following figure. The directory name is the name coding field.</w:t>
      </w:r>
    </w:p>
    <w:p w:rsidR="001B67E7" w:rsidRDefault="001B67E7" w:rsidP="001B67E7">
      <w:pPr>
        <w:rPr>
          <w:lang w:eastAsia="x-none"/>
        </w:rPr>
      </w:pPr>
    </w:p>
    <w:p w:rsidR="001B67E7" w:rsidRDefault="001B67E7" w:rsidP="001B67E7">
      <w:pPr>
        <w:rPr>
          <w:lang w:eastAsia="x-none"/>
        </w:rPr>
      </w:pPr>
      <w:r>
        <w:rPr>
          <w:noProof/>
        </w:rPr>
        <w:lastRenderedPageBreak/>
        <w:drawing>
          <wp:inline distT="0" distB="0" distL="0" distR="0" wp14:anchorId="19B470F4" wp14:editId="3A5E020E">
            <wp:extent cx="5486400" cy="22186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218690"/>
                    </a:xfrm>
                    <a:prstGeom prst="rect">
                      <a:avLst/>
                    </a:prstGeom>
                  </pic:spPr>
                </pic:pic>
              </a:graphicData>
            </a:graphic>
          </wp:inline>
        </w:drawing>
      </w:r>
    </w:p>
    <w:p w:rsidR="001B67E7" w:rsidRDefault="001B67E7" w:rsidP="001B67E7">
      <w:pPr>
        <w:rPr>
          <w:lang w:eastAsia="x-none"/>
        </w:rPr>
      </w:pPr>
    </w:p>
    <w:p w:rsidR="001B67E7" w:rsidRPr="006C7FE7" w:rsidRDefault="001B67E7" w:rsidP="001B67E7">
      <w:pPr>
        <w:rPr>
          <w:b/>
        </w:rPr>
      </w:pPr>
      <w:r>
        <w:rPr>
          <w:b/>
        </w:rPr>
        <w:t>POS</w:t>
      </w:r>
      <w:r w:rsidRPr="006C7FE7">
        <w:rPr>
          <w:b/>
        </w:rPr>
        <w:t>T:</w:t>
      </w:r>
    </w:p>
    <w:p w:rsidR="001B67E7" w:rsidRPr="00CD2B77" w:rsidRDefault="001B67E7" w:rsidP="001B67E7">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/data</w:t>
      </w:r>
      <w:r w:rsidRPr="00CD2B77">
        <w:rPr>
          <w:rFonts w:ascii="Arial" w:hAnsi="Arial" w:cs="Arial"/>
          <w:color w:val="000000"/>
        </w:rPr>
        <w:t>service/set</w:t>
      </w:r>
      <w:r>
        <w:rPr>
          <w:rFonts w:ascii="Arial" w:hAnsi="Arial" w:cs="Arial"/>
          <w:color w:val="000000"/>
        </w:rPr>
        <w:t>HarvestAreas</w:t>
      </w:r>
      <w:r w:rsidRPr="00CD2B77">
        <w:rPr>
          <w:rFonts w:ascii="Arial" w:hAnsi="Arial" w:cs="Arial"/>
          <w:color w:val="000000"/>
        </w:rPr>
        <w:t>/{login}/{password}/</w:t>
      </w:r>
    </w:p>
    <w:p w:rsidR="001B67E7" w:rsidRDefault="001B67E7" w:rsidP="001B67E7">
      <w:pPr>
        <w:rPr>
          <w:rFonts w:ascii="Arial" w:hAnsi="Arial" w:cs="Arial"/>
          <w:color w:val="000000"/>
          <w:sz w:val="20"/>
          <w:szCs w:val="20"/>
        </w:rPr>
      </w:pPr>
    </w:p>
    <w:p w:rsidR="001B67E7" w:rsidRDefault="001B67E7" w:rsidP="001B67E7">
      <w:pPr>
        <w:rPr>
          <w:rFonts w:ascii="Arial" w:hAnsi="Arial" w:cs="Arial"/>
          <w:b/>
          <w:color w:val="000000"/>
          <w:sz w:val="20"/>
          <w:szCs w:val="20"/>
        </w:rPr>
      </w:pPr>
      <w:r w:rsidRPr="0055362E">
        <w:rPr>
          <w:rFonts w:ascii="Arial" w:hAnsi="Arial" w:cs="Arial"/>
          <w:b/>
          <w:color w:val="000000"/>
          <w:sz w:val="20"/>
          <w:szCs w:val="20"/>
        </w:rPr>
        <w:t>CSV File:</w:t>
      </w:r>
    </w:p>
    <w:p w:rsidR="001B67E7" w:rsidRDefault="001B67E7" w:rsidP="001B67E7">
      <w:pPr>
        <w:rPr>
          <w:rFonts w:ascii="Arial" w:hAnsi="Arial" w:cs="Arial"/>
          <w:b/>
          <w:color w:val="000000"/>
          <w:sz w:val="20"/>
          <w:szCs w:val="20"/>
        </w:rPr>
      </w:pPr>
    </w:p>
    <w:p w:rsidR="001B67E7" w:rsidRDefault="001B67E7" w:rsidP="001B67E7">
      <w:pPr>
        <w:rPr>
          <w:rFonts w:ascii="Arial" w:hAnsi="Arial" w:cs="Arial"/>
          <w:b/>
          <w:color w:val="000000"/>
          <w:sz w:val="20"/>
          <w:szCs w:val="20"/>
        </w:rPr>
      </w:pPr>
      <w:r>
        <w:rPr>
          <w:rFonts w:ascii="Arial" w:hAnsi="Arial" w:cs="Arial"/>
          <w:b/>
          <w:color w:val="000000"/>
          <w:sz w:val="20"/>
          <w:szCs w:val="20"/>
        </w:rPr>
        <w:t>each Line terminated with CRLF</w:t>
      </w:r>
    </w:p>
    <w:p w:rsidR="001B67E7" w:rsidRPr="0055362E" w:rsidRDefault="001B67E7" w:rsidP="001B67E7">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497"/>
        <w:gridCol w:w="900"/>
        <w:gridCol w:w="5783"/>
      </w:tblGrid>
      <w:tr w:rsidR="001B67E7" w:rsidTr="001B67E7">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1B67E7" w:rsidRPr="00CA388B" w:rsidRDefault="001B67E7" w:rsidP="001B67E7">
            <w:pPr>
              <w:rPr>
                <w:b/>
              </w:rPr>
            </w:pPr>
            <w:r>
              <w:rPr>
                <w:b/>
              </w:rPr>
              <w:t>#</w:t>
            </w:r>
          </w:p>
        </w:tc>
        <w:tc>
          <w:tcPr>
            <w:tcW w:w="2497" w:type="dxa"/>
            <w:tcBorders>
              <w:top w:val="single" w:sz="4" w:space="0" w:color="auto"/>
              <w:left w:val="single" w:sz="4" w:space="0" w:color="auto"/>
              <w:bottom w:val="single" w:sz="4" w:space="0" w:color="auto"/>
              <w:right w:val="single" w:sz="4" w:space="0" w:color="auto"/>
            </w:tcBorders>
            <w:shd w:val="clear" w:color="auto" w:fill="FFFF00"/>
          </w:tcPr>
          <w:p w:rsidR="001B67E7" w:rsidRPr="00CA388B" w:rsidRDefault="001B67E7" w:rsidP="001B67E7">
            <w:pPr>
              <w:rPr>
                <w:b/>
              </w:rPr>
            </w:pPr>
            <w:r>
              <w:rPr>
                <w:b/>
              </w:rPr>
              <w:t>Argument</w:t>
            </w:r>
          </w:p>
        </w:tc>
        <w:tc>
          <w:tcPr>
            <w:tcW w:w="900" w:type="dxa"/>
            <w:tcBorders>
              <w:top w:val="single" w:sz="4" w:space="0" w:color="auto"/>
              <w:left w:val="single" w:sz="4" w:space="0" w:color="auto"/>
              <w:bottom w:val="single" w:sz="4" w:space="0" w:color="auto"/>
              <w:right w:val="single" w:sz="4" w:space="0" w:color="auto"/>
            </w:tcBorders>
            <w:shd w:val="clear" w:color="auto" w:fill="FFFF00"/>
          </w:tcPr>
          <w:p w:rsidR="001B67E7" w:rsidRPr="00CA388B" w:rsidRDefault="001B67E7" w:rsidP="001B67E7">
            <w:pPr>
              <w:rPr>
                <w:b/>
              </w:rPr>
            </w:pPr>
            <w:r>
              <w:rPr>
                <w:b/>
              </w:rPr>
              <w:t>Data Type</w:t>
            </w:r>
          </w:p>
        </w:tc>
        <w:tc>
          <w:tcPr>
            <w:tcW w:w="5783" w:type="dxa"/>
            <w:tcBorders>
              <w:top w:val="single" w:sz="4" w:space="0" w:color="auto"/>
              <w:left w:val="single" w:sz="4" w:space="0" w:color="auto"/>
              <w:bottom w:val="single" w:sz="4" w:space="0" w:color="auto"/>
              <w:right w:val="single" w:sz="4" w:space="0" w:color="auto"/>
            </w:tcBorders>
            <w:shd w:val="clear" w:color="auto" w:fill="FFFF00"/>
          </w:tcPr>
          <w:p w:rsidR="001B67E7" w:rsidRPr="00CA388B" w:rsidRDefault="001B67E7" w:rsidP="001B67E7">
            <w:pPr>
              <w:rPr>
                <w:b/>
              </w:rPr>
            </w:pPr>
            <w:r w:rsidRPr="00CA388B">
              <w:rPr>
                <w:b/>
              </w:rPr>
              <w:t>Description</w:t>
            </w:r>
          </w:p>
        </w:tc>
      </w:tr>
      <w:tr w:rsidR="001B67E7" w:rsidTr="001B67E7">
        <w:trPr>
          <w:cantSplit/>
        </w:trPr>
        <w:tc>
          <w:tcPr>
            <w:tcW w:w="558" w:type="dxa"/>
          </w:tcPr>
          <w:p w:rsidR="001B67E7" w:rsidRDefault="001B67E7" w:rsidP="001B67E7">
            <w:r>
              <w:t>1</w:t>
            </w:r>
          </w:p>
        </w:tc>
        <w:tc>
          <w:tcPr>
            <w:tcW w:w="2497" w:type="dxa"/>
          </w:tcPr>
          <w:p w:rsidR="001B67E7" w:rsidRDefault="001B67E7" w:rsidP="001B67E7">
            <w:r>
              <w:t>Operation</w:t>
            </w:r>
          </w:p>
        </w:tc>
        <w:tc>
          <w:tcPr>
            <w:tcW w:w="900" w:type="dxa"/>
            <w:shd w:val="clear" w:color="auto" w:fill="auto"/>
          </w:tcPr>
          <w:p w:rsidR="001B67E7" w:rsidRDefault="001B67E7" w:rsidP="001B67E7">
            <w:r>
              <w:t>string</w:t>
            </w:r>
          </w:p>
        </w:tc>
        <w:tc>
          <w:tcPr>
            <w:tcW w:w="5783" w:type="dxa"/>
            <w:shd w:val="clear" w:color="auto" w:fill="auto"/>
          </w:tcPr>
          <w:p w:rsidR="001B67E7" w:rsidRPr="00B30950" w:rsidRDefault="001B67E7" w:rsidP="001B67E7">
            <w:pPr>
              <w:rPr>
                <w:sz w:val="16"/>
                <w:szCs w:val="16"/>
              </w:rPr>
            </w:pPr>
            <w:r w:rsidRPr="00B30950">
              <w:rPr>
                <w:rFonts w:ascii="Arial" w:hAnsi="Arial" w:cs="Arial"/>
                <w:sz w:val="16"/>
                <w:szCs w:val="16"/>
              </w:rPr>
              <w:t>"I" - insert the record without checking if it exists -- fastest.</w:t>
            </w:r>
          </w:p>
          <w:p w:rsidR="001B67E7" w:rsidRPr="00B30950" w:rsidRDefault="001B67E7" w:rsidP="001B67E7">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1B67E7" w:rsidRPr="00B30950" w:rsidRDefault="001B67E7" w:rsidP="001B67E7">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1B67E7" w:rsidRPr="00B30950" w:rsidRDefault="001B67E7" w:rsidP="001B67E7">
            <w:pPr>
              <w:rPr>
                <w:sz w:val="16"/>
                <w:szCs w:val="16"/>
              </w:rPr>
            </w:pPr>
            <w:r w:rsidRPr="00B30950">
              <w:rPr>
                <w:rFonts w:ascii="Arial" w:hAnsi="Arial" w:cs="Arial"/>
                <w:sz w:val="16"/>
                <w:szCs w:val="16"/>
              </w:rPr>
              <w:t>"D" - delete the record.  If used on a Header record, the details are automatically deleted also.</w:t>
            </w:r>
          </w:p>
          <w:p w:rsidR="001B67E7" w:rsidRPr="00B30950" w:rsidRDefault="001B67E7" w:rsidP="001B67E7">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1B67E7" w:rsidTr="001B67E7">
        <w:trPr>
          <w:cantSplit/>
        </w:trPr>
        <w:tc>
          <w:tcPr>
            <w:tcW w:w="558" w:type="dxa"/>
          </w:tcPr>
          <w:p w:rsidR="001B67E7" w:rsidRDefault="001B67E7" w:rsidP="001B67E7">
            <w:r>
              <w:t>2</w:t>
            </w:r>
          </w:p>
        </w:tc>
        <w:tc>
          <w:tcPr>
            <w:tcW w:w="2497" w:type="dxa"/>
          </w:tcPr>
          <w:p w:rsidR="001B67E7" w:rsidRDefault="001B67E7" w:rsidP="001B67E7">
            <w:r>
              <w:t>Flag</w:t>
            </w:r>
          </w:p>
        </w:tc>
        <w:tc>
          <w:tcPr>
            <w:tcW w:w="900" w:type="dxa"/>
            <w:shd w:val="clear" w:color="auto" w:fill="auto"/>
          </w:tcPr>
          <w:p w:rsidR="001B67E7" w:rsidRDefault="001B67E7" w:rsidP="001B67E7">
            <w:r>
              <w:t>string</w:t>
            </w:r>
          </w:p>
        </w:tc>
        <w:tc>
          <w:tcPr>
            <w:tcW w:w="5783" w:type="dxa"/>
            <w:shd w:val="clear" w:color="auto" w:fill="auto"/>
          </w:tcPr>
          <w:p w:rsidR="001B67E7" w:rsidRDefault="001B67E7" w:rsidP="001B67E7">
            <w:r>
              <w:t>“H” - Indicates this is a invoice header item</w:t>
            </w:r>
          </w:p>
        </w:tc>
      </w:tr>
      <w:tr w:rsidR="001B67E7" w:rsidTr="001B67E7">
        <w:trPr>
          <w:cantSplit/>
        </w:trPr>
        <w:tc>
          <w:tcPr>
            <w:tcW w:w="558" w:type="dxa"/>
          </w:tcPr>
          <w:p w:rsidR="001B67E7" w:rsidRDefault="001B67E7" w:rsidP="001B67E7">
            <w:r>
              <w:t>3</w:t>
            </w:r>
          </w:p>
        </w:tc>
        <w:tc>
          <w:tcPr>
            <w:tcW w:w="2497" w:type="dxa"/>
          </w:tcPr>
          <w:p w:rsidR="001B67E7" w:rsidRDefault="001B67E7" w:rsidP="001B67E7">
            <w:r>
              <w:t>ObjectId</w:t>
            </w:r>
          </w:p>
        </w:tc>
        <w:tc>
          <w:tcPr>
            <w:tcW w:w="900" w:type="dxa"/>
            <w:shd w:val="clear" w:color="auto" w:fill="auto"/>
          </w:tcPr>
          <w:p w:rsidR="001B67E7" w:rsidRDefault="001B67E7" w:rsidP="001B67E7">
            <w:r>
              <w:t>string</w:t>
            </w:r>
          </w:p>
        </w:tc>
        <w:tc>
          <w:tcPr>
            <w:tcW w:w="5783" w:type="dxa"/>
            <w:shd w:val="clear" w:color="auto" w:fill="auto"/>
          </w:tcPr>
          <w:p w:rsidR="001B67E7" w:rsidRDefault="001B67E7" w:rsidP="001B67E7">
            <w:r>
              <w:t>This is the sensor objectid</w:t>
            </w:r>
          </w:p>
        </w:tc>
      </w:tr>
      <w:tr w:rsidR="001B67E7" w:rsidTr="001B67E7">
        <w:trPr>
          <w:cantSplit/>
        </w:trPr>
        <w:tc>
          <w:tcPr>
            <w:tcW w:w="558" w:type="dxa"/>
          </w:tcPr>
          <w:p w:rsidR="001B67E7" w:rsidRDefault="001B67E7" w:rsidP="001B67E7">
            <w:r>
              <w:t>4</w:t>
            </w:r>
          </w:p>
        </w:tc>
        <w:tc>
          <w:tcPr>
            <w:tcW w:w="2497" w:type="dxa"/>
          </w:tcPr>
          <w:p w:rsidR="001B67E7" w:rsidRDefault="001B67E7" w:rsidP="001B67E7">
            <w:r>
              <w:t>ObjectType</w:t>
            </w:r>
          </w:p>
        </w:tc>
        <w:tc>
          <w:tcPr>
            <w:tcW w:w="900" w:type="dxa"/>
            <w:shd w:val="clear" w:color="auto" w:fill="auto"/>
          </w:tcPr>
          <w:p w:rsidR="001B67E7" w:rsidRDefault="001B67E7" w:rsidP="001B67E7">
            <w:r>
              <w:t>string</w:t>
            </w:r>
          </w:p>
        </w:tc>
        <w:tc>
          <w:tcPr>
            <w:tcW w:w="5783" w:type="dxa"/>
            <w:shd w:val="clear" w:color="auto" w:fill="auto"/>
          </w:tcPr>
          <w:p w:rsidR="001B67E7" w:rsidRDefault="001B67E7" w:rsidP="001B67E7">
            <w:r>
              <w:t>This is the sensor objecttype</w:t>
            </w:r>
          </w:p>
        </w:tc>
      </w:tr>
      <w:tr w:rsidR="001B67E7" w:rsidTr="001B67E7">
        <w:trPr>
          <w:cantSplit/>
        </w:trPr>
        <w:tc>
          <w:tcPr>
            <w:tcW w:w="558" w:type="dxa"/>
          </w:tcPr>
          <w:p w:rsidR="001B67E7" w:rsidRDefault="001B67E7" w:rsidP="001B67E7">
            <w:r>
              <w:t>5</w:t>
            </w:r>
          </w:p>
        </w:tc>
        <w:tc>
          <w:tcPr>
            <w:tcW w:w="2497" w:type="dxa"/>
          </w:tcPr>
          <w:p w:rsidR="001B67E7" w:rsidRDefault="001B67E7" w:rsidP="001B67E7">
            <w:r>
              <w:t>MobileRecordId</w:t>
            </w:r>
          </w:p>
        </w:tc>
        <w:tc>
          <w:tcPr>
            <w:tcW w:w="900" w:type="dxa"/>
            <w:shd w:val="clear" w:color="auto" w:fill="auto"/>
          </w:tcPr>
          <w:p w:rsidR="001B67E7" w:rsidRDefault="001B67E7" w:rsidP="001B67E7">
            <w:r>
              <w:t>string</w:t>
            </w:r>
          </w:p>
        </w:tc>
        <w:tc>
          <w:tcPr>
            <w:tcW w:w="5783" w:type="dxa"/>
            <w:shd w:val="clear" w:color="auto" w:fill="auto"/>
          </w:tcPr>
          <w:p w:rsidR="001B67E7" w:rsidRDefault="001B67E7" w:rsidP="001B67E7"/>
        </w:tc>
      </w:tr>
      <w:tr w:rsidR="001B67E7" w:rsidTr="001B67E7">
        <w:trPr>
          <w:cantSplit/>
        </w:trPr>
        <w:tc>
          <w:tcPr>
            <w:tcW w:w="558" w:type="dxa"/>
          </w:tcPr>
          <w:p w:rsidR="001B67E7" w:rsidRDefault="001B67E7" w:rsidP="001B67E7">
            <w:r>
              <w:t>6</w:t>
            </w:r>
          </w:p>
        </w:tc>
        <w:tc>
          <w:tcPr>
            <w:tcW w:w="2497" w:type="dxa"/>
          </w:tcPr>
          <w:p w:rsidR="001B67E7" w:rsidRDefault="001B67E7" w:rsidP="001B67E7">
            <w:r>
              <w:t>Functional Group Name</w:t>
            </w:r>
          </w:p>
        </w:tc>
        <w:tc>
          <w:tcPr>
            <w:tcW w:w="900" w:type="dxa"/>
            <w:shd w:val="clear" w:color="auto" w:fill="auto"/>
          </w:tcPr>
          <w:p w:rsidR="001B67E7" w:rsidRDefault="001B67E7" w:rsidP="001B67E7">
            <w:r>
              <w:t>string</w:t>
            </w:r>
          </w:p>
        </w:tc>
        <w:tc>
          <w:tcPr>
            <w:tcW w:w="5783" w:type="dxa"/>
            <w:shd w:val="clear" w:color="auto" w:fill="auto"/>
          </w:tcPr>
          <w:p w:rsidR="001B67E7" w:rsidRDefault="001B67E7" w:rsidP="001B67E7">
            <w:r>
              <w:t>This is security for login user what they can see. Optional unles you want security and then you use this and the org number</w:t>
            </w:r>
          </w:p>
        </w:tc>
      </w:tr>
      <w:tr w:rsidR="001B67E7" w:rsidTr="001B67E7">
        <w:trPr>
          <w:cantSplit/>
        </w:trPr>
        <w:tc>
          <w:tcPr>
            <w:tcW w:w="558" w:type="dxa"/>
            <w:tcBorders>
              <w:top w:val="single" w:sz="4" w:space="0" w:color="auto"/>
              <w:left w:val="single" w:sz="4" w:space="0" w:color="auto"/>
              <w:bottom w:val="single" w:sz="4" w:space="0" w:color="auto"/>
              <w:right w:val="single" w:sz="4" w:space="0" w:color="auto"/>
            </w:tcBorders>
          </w:tcPr>
          <w:p w:rsidR="001B67E7" w:rsidRDefault="001B67E7" w:rsidP="001B67E7">
            <w:r>
              <w:t>7</w:t>
            </w:r>
          </w:p>
        </w:tc>
        <w:tc>
          <w:tcPr>
            <w:tcW w:w="2497" w:type="dxa"/>
            <w:tcBorders>
              <w:top w:val="single" w:sz="4" w:space="0" w:color="auto"/>
              <w:left w:val="single" w:sz="4" w:space="0" w:color="auto"/>
              <w:bottom w:val="single" w:sz="4" w:space="0" w:color="auto"/>
              <w:right w:val="single" w:sz="4" w:space="0" w:color="auto"/>
            </w:tcBorders>
          </w:tcPr>
          <w:p w:rsidR="001B67E7" w:rsidRPr="00A8197D" w:rsidRDefault="001B67E7" w:rsidP="001B67E7">
            <w:r w:rsidRPr="00A8197D">
              <w:t>Organization 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tc>
      </w:tr>
      <w:tr w:rsidR="001B67E7" w:rsidTr="001B67E7">
        <w:trPr>
          <w:cantSplit/>
        </w:trPr>
        <w:tc>
          <w:tcPr>
            <w:tcW w:w="558" w:type="dxa"/>
            <w:tcBorders>
              <w:top w:val="single" w:sz="4" w:space="0" w:color="auto"/>
              <w:left w:val="single" w:sz="4" w:space="0" w:color="auto"/>
              <w:bottom w:val="single" w:sz="4" w:space="0" w:color="auto"/>
              <w:right w:val="single" w:sz="4" w:space="0" w:color="auto"/>
            </w:tcBorders>
          </w:tcPr>
          <w:p w:rsidR="001B67E7" w:rsidRDefault="001B67E7" w:rsidP="001B67E7">
            <w:r>
              <w:t>8</w:t>
            </w:r>
          </w:p>
        </w:tc>
        <w:tc>
          <w:tcPr>
            <w:tcW w:w="2497" w:type="dxa"/>
            <w:tcBorders>
              <w:top w:val="single" w:sz="4" w:space="0" w:color="auto"/>
              <w:left w:val="single" w:sz="4" w:space="0" w:color="auto"/>
              <w:bottom w:val="single" w:sz="4" w:space="0" w:color="auto"/>
              <w:right w:val="single" w:sz="4" w:space="0" w:color="auto"/>
            </w:tcBorders>
          </w:tcPr>
          <w:p w:rsidR="001B67E7" w:rsidRPr="009A7866" w:rsidRDefault="001B67E7" w:rsidP="001B67E7">
            <w:pPr>
              <w:rPr>
                <w:sz w:val="18"/>
                <w:szCs w:val="18"/>
              </w:rPr>
            </w:pPr>
            <w:r>
              <w:t>Organization 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tc>
      </w:tr>
      <w:tr w:rsidR="001B67E7" w:rsidTr="001B67E7">
        <w:trPr>
          <w:cantSplit/>
        </w:trPr>
        <w:tc>
          <w:tcPr>
            <w:tcW w:w="558" w:type="dxa"/>
            <w:tcBorders>
              <w:top w:val="single" w:sz="4" w:space="0" w:color="auto"/>
              <w:left w:val="single" w:sz="4" w:space="0" w:color="auto"/>
              <w:bottom w:val="single" w:sz="4" w:space="0" w:color="auto"/>
              <w:right w:val="single" w:sz="4" w:space="0" w:color="auto"/>
            </w:tcBorders>
          </w:tcPr>
          <w:p w:rsidR="001B67E7" w:rsidRDefault="001B67E7" w:rsidP="001B67E7">
            <w:r>
              <w:t>9</w:t>
            </w:r>
          </w:p>
        </w:tc>
        <w:tc>
          <w:tcPr>
            <w:tcW w:w="2497" w:type="dxa"/>
            <w:tcBorders>
              <w:top w:val="single" w:sz="4" w:space="0" w:color="auto"/>
              <w:left w:val="single" w:sz="4" w:space="0" w:color="auto"/>
              <w:bottom w:val="single" w:sz="4" w:space="0" w:color="auto"/>
              <w:right w:val="single" w:sz="4" w:space="0" w:color="auto"/>
            </w:tcBorders>
          </w:tcPr>
          <w:p w:rsidR="001B67E7" w:rsidRDefault="001B67E7" w:rsidP="001B67E7">
            <w:r>
              <w:t>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r>
              <w:t>Type of container {bag, box, bin, truck, pallet}</w:t>
            </w:r>
          </w:p>
        </w:tc>
      </w:tr>
      <w:tr w:rsidR="001B67E7" w:rsidTr="001B67E7">
        <w:trPr>
          <w:cantSplit/>
        </w:trPr>
        <w:tc>
          <w:tcPr>
            <w:tcW w:w="558" w:type="dxa"/>
            <w:tcBorders>
              <w:top w:val="single" w:sz="4" w:space="0" w:color="auto"/>
              <w:left w:val="single" w:sz="4" w:space="0" w:color="auto"/>
              <w:bottom w:val="single" w:sz="4" w:space="0" w:color="auto"/>
              <w:right w:val="single" w:sz="4" w:space="0" w:color="auto"/>
            </w:tcBorders>
          </w:tcPr>
          <w:p w:rsidR="001B67E7" w:rsidRDefault="001B67E7" w:rsidP="001B67E7">
            <w:r>
              <w:t>10</w:t>
            </w:r>
          </w:p>
        </w:tc>
        <w:tc>
          <w:tcPr>
            <w:tcW w:w="2497" w:type="dxa"/>
            <w:tcBorders>
              <w:top w:val="single" w:sz="4" w:space="0" w:color="auto"/>
              <w:left w:val="single" w:sz="4" w:space="0" w:color="auto"/>
              <w:bottom w:val="single" w:sz="4" w:space="0" w:color="auto"/>
              <w:right w:val="single" w:sz="4" w:space="0" w:color="auto"/>
            </w:tcBorders>
          </w:tcPr>
          <w:p w:rsidR="001B67E7" w:rsidRDefault="001B67E7" w:rsidP="001B67E7">
            <w:r>
              <w:t>ItemType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tc>
      </w:tr>
    </w:tbl>
    <w:p w:rsidR="001B67E7" w:rsidRPr="001B67E7" w:rsidRDefault="001B67E7" w:rsidP="001B67E7">
      <w:pPr>
        <w:rPr>
          <w:lang w:eastAsia="x-none"/>
        </w:rPr>
      </w:pPr>
    </w:p>
    <w:p w:rsidR="000B6EC2" w:rsidRDefault="000B6EC2" w:rsidP="00E11B6C">
      <w:pPr>
        <w:pStyle w:val="Heading3"/>
        <w:rPr>
          <w:lang w:val="en-US"/>
        </w:rPr>
      </w:pPr>
      <w:bookmarkStart w:id="3349" w:name="_Toc469976705"/>
      <w:r>
        <w:rPr>
          <w:lang w:val="en-US"/>
        </w:rPr>
        <w:t>setHarvestMethods</w:t>
      </w:r>
      <w:bookmarkEnd w:id="3349"/>
    </w:p>
    <w:p w:rsidR="000B6EC2" w:rsidRPr="000E0614" w:rsidRDefault="000B6EC2" w:rsidP="000B6EC2">
      <w:pPr>
        <w:rPr>
          <w:lang w:eastAsia="x-none"/>
        </w:rPr>
      </w:pPr>
      <w:r>
        <w:rPr>
          <w:lang w:eastAsia="x-none"/>
        </w:rPr>
        <w:t>This call creates/updates harvest methods as shown in the following figure. The directory name is the name coding field.</w:t>
      </w:r>
    </w:p>
    <w:p w:rsidR="000B6EC2" w:rsidRDefault="000B6EC2" w:rsidP="000B6EC2">
      <w:pPr>
        <w:rPr>
          <w:lang w:eastAsia="x-none"/>
        </w:rPr>
      </w:pPr>
    </w:p>
    <w:p w:rsidR="000B6EC2" w:rsidRDefault="004432CD" w:rsidP="000B6EC2">
      <w:pPr>
        <w:rPr>
          <w:lang w:eastAsia="x-none"/>
        </w:rPr>
      </w:pPr>
      <w:r>
        <w:rPr>
          <w:noProof/>
        </w:rPr>
        <w:lastRenderedPageBreak/>
        <w:drawing>
          <wp:inline distT="0" distB="0" distL="0" distR="0" wp14:anchorId="43819C84" wp14:editId="5E5E4E17">
            <wp:extent cx="5486400" cy="19373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1937385"/>
                    </a:xfrm>
                    <a:prstGeom prst="rect">
                      <a:avLst/>
                    </a:prstGeom>
                  </pic:spPr>
                </pic:pic>
              </a:graphicData>
            </a:graphic>
          </wp:inline>
        </w:drawing>
      </w:r>
    </w:p>
    <w:p w:rsidR="000B6EC2" w:rsidRDefault="000B6EC2" w:rsidP="000B6EC2">
      <w:pPr>
        <w:rPr>
          <w:lang w:eastAsia="x-none"/>
        </w:rPr>
      </w:pPr>
    </w:p>
    <w:p w:rsidR="000B6EC2" w:rsidRPr="006C7FE7" w:rsidRDefault="000B6EC2" w:rsidP="000B6EC2">
      <w:pPr>
        <w:rPr>
          <w:b/>
        </w:rPr>
      </w:pPr>
      <w:r>
        <w:rPr>
          <w:b/>
        </w:rPr>
        <w:t>POS</w:t>
      </w:r>
      <w:r w:rsidRPr="006C7FE7">
        <w:rPr>
          <w:b/>
        </w:rPr>
        <w:t>T:</w:t>
      </w:r>
    </w:p>
    <w:p w:rsidR="000B6EC2" w:rsidRPr="00CD2B77" w:rsidRDefault="000B6EC2" w:rsidP="000B6EC2">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/data</w:t>
      </w:r>
      <w:r w:rsidRPr="00CD2B77">
        <w:rPr>
          <w:rFonts w:ascii="Arial" w:hAnsi="Arial" w:cs="Arial"/>
          <w:color w:val="000000"/>
        </w:rPr>
        <w:t>service/set</w:t>
      </w:r>
      <w:r>
        <w:rPr>
          <w:rFonts w:ascii="Arial" w:hAnsi="Arial" w:cs="Arial"/>
          <w:color w:val="000000"/>
        </w:rPr>
        <w:t>HarvestMethods</w:t>
      </w:r>
      <w:r w:rsidRPr="00CD2B77">
        <w:rPr>
          <w:rFonts w:ascii="Arial" w:hAnsi="Arial" w:cs="Arial"/>
          <w:color w:val="000000"/>
        </w:rPr>
        <w:t>/{login}/{password}/</w:t>
      </w:r>
    </w:p>
    <w:p w:rsidR="000B6EC2" w:rsidRDefault="000B6EC2" w:rsidP="000B6EC2">
      <w:pPr>
        <w:rPr>
          <w:rFonts w:ascii="Arial" w:hAnsi="Arial" w:cs="Arial"/>
          <w:color w:val="000000"/>
          <w:sz w:val="20"/>
          <w:szCs w:val="20"/>
        </w:rPr>
      </w:pPr>
    </w:p>
    <w:p w:rsidR="000B6EC2" w:rsidRDefault="000B6EC2" w:rsidP="000B6EC2">
      <w:pPr>
        <w:rPr>
          <w:rFonts w:ascii="Arial" w:hAnsi="Arial" w:cs="Arial"/>
          <w:b/>
          <w:color w:val="000000"/>
          <w:sz w:val="20"/>
          <w:szCs w:val="20"/>
        </w:rPr>
      </w:pPr>
      <w:r w:rsidRPr="0055362E">
        <w:rPr>
          <w:rFonts w:ascii="Arial" w:hAnsi="Arial" w:cs="Arial"/>
          <w:b/>
          <w:color w:val="000000"/>
          <w:sz w:val="20"/>
          <w:szCs w:val="20"/>
        </w:rPr>
        <w:t>CSV File:</w:t>
      </w:r>
    </w:p>
    <w:p w:rsidR="000B6EC2" w:rsidRDefault="000B6EC2" w:rsidP="000B6EC2">
      <w:pPr>
        <w:rPr>
          <w:rFonts w:ascii="Arial" w:hAnsi="Arial" w:cs="Arial"/>
          <w:b/>
          <w:color w:val="000000"/>
          <w:sz w:val="20"/>
          <w:szCs w:val="20"/>
        </w:rPr>
      </w:pPr>
    </w:p>
    <w:p w:rsidR="000B6EC2" w:rsidRDefault="000B6EC2" w:rsidP="000B6EC2">
      <w:pPr>
        <w:rPr>
          <w:rFonts w:ascii="Arial" w:hAnsi="Arial" w:cs="Arial"/>
          <w:b/>
          <w:color w:val="000000"/>
          <w:sz w:val="20"/>
          <w:szCs w:val="20"/>
        </w:rPr>
      </w:pPr>
      <w:r>
        <w:rPr>
          <w:rFonts w:ascii="Arial" w:hAnsi="Arial" w:cs="Arial"/>
          <w:b/>
          <w:color w:val="000000"/>
          <w:sz w:val="20"/>
          <w:szCs w:val="20"/>
        </w:rPr>
        <w:t>each Line terminated with CRLF</w:t>
      </w:r>
    </w:p>
    <w:p w:rsidR="000B6EC2" w:rsidRPr="0055362E" w:rsidRDefault="000B6EC2" w:rsidP="000B6EC2">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497"/>
        <w:gridCol w:w="900"/>
        <w:gridCol w:w="5783"/>
      </w:tblGrid>
      <w:tr w:rsidR="000B6EC2" w:rsidTr="000B6EC2">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0B6EC2" w:rsidRPr="00CA388B" w:rsidRDefault="000B6EC2" w:rsidP="000B6EC2">
            <w:pPr>
              <w:rPr>
                <w:b/>
              </w:rPr>
            </w:pPr>
            <w:r>
              <w:rPr>
                <w:b/>
              </w:rPr>
              <w:t>#</w:t>
            </w:r>
          </w:p>
        </w:tc>
        <w:tc>
          <w:tcPr>
            <w:tcW w:w="2497" w:type="dxa"/>
            <w:tcBorders>
              <w:top w:val="single" w:sz="4" w:space="0" w:color="auto"/>
              <w:left w:val="single" w:sz="4" w:space="0" w:color="auto"/>
              <w:bottom w:val="single" w:sz="4" w:space="0" w:color="auto"/>
              <w:right w:val="single" w:sz="4" w:space="0" w:color="auto"/>
            </w:tcBorders>
            <w:shd w:val="clear" w:color="auto" w:fill="FFFF00"/>
          </w:tcPr>
          <w:p w:rsidR="000B6EC2" w:rsidRPr="00CA388B" w:rsidRDefault="000B6EC2" w:rsidP="000B6EC2">
            <w:pPr>
              <w:rPr>
                <w:b/>
              </w:rPr>
            </w:pPr>
            <w:r>
              <w:rPr>
                <w:b/>
              </w:rPr>
              <w:t>Argument</w:t>
            </w:r>
          </w:p>
        </w:tc>
        <w:tc>
          <w:tcPr>
            <w:tcW w:w="900" w:type="dxa"/>
            <w:tcBorders>
              <w:top w:val="single" w:sz="4" w:space="0" w:color="auto"/>
              <w:left w:val="single" w:sz="4" w:space="0" w:color="auto"/>
              <w:bottom w:val="single" w:sz="4" w:space="0" w:color="auto"/>
              <w:right w:val="single" w:sz="4" w:space="0" w:color="auto"/>
            </w:tcBorders>
            <w:shd w:val="clear" w:color="auto" w:fill="FFFF00"/>
          </w:tcPr>
          <w:p w:rsidR="000B6EC2" w:rsidRPr="00CA388B" w:rsidRDefault="000B6EC2" w:rsidP="000B6EC2">
            <w:pPr>
              <w:rPr>
                <w:b/>
              </w:rPr>
            </w:pPr>
            <w:r>
              <w:rPr>
                <w:b/>
              </w:rPr>
              <w:t>Data Type</w:t>
            </w:r>
          </w:p>
        </w:tc>
        <w:tc>
          <w:tcPr>
            <w:tcW w:w="5783" w:type="dxa"/>
            <w:tcBorders>
              <w:top w:val="single" w:sz="4" w:space="0" w:color="auto"/>
              <w:left w:val="single" w:sz="4" w:space="0" w:color="auto"/>
              <w:bottom w:val="single" w:sz="4" w:space="0" w:color="auto"/>
              <w:right w:val="single" w:sz="4" w:space="0" w:color="auto"/>
            </w:tcBorders>
            <w:shd w:val="clear" w:color="auto" w:fill="FFFF00"/>
          </w:tcPr>
          <w:p w:rsidR="000B6EC2" w:rsidRPr="00CA388B" w:rsidRDefault="000B6EC2" w:rsidP="000B6EC2">
            <w:pPr>
              <w:rPr>
                <w:b/>
              </w:rPr>
            </w:pPr>
            <w:r w:rsidRPr="00CA388B">
              <w:rPr>
                <w:b/>
              </w:rPr>
              <w:t>Description</w:t>
            </w:r>
          </w:p>
        </w:tc>
      </w:tr>
      <w:tr w:rsidR="000B6EC2" w:rsidTr="000B6EC2">
        <w:trPr>
          <w:cantSplit/>
        </w:trPr>
        <w:tc>
          <w:tcPr>
            <w:tcW w:w="558" w:type="dxa"/>
          </w:tcPr>
          <w:p w:rsidR="000B6EC2" w:rsidRDefault="000B6EC2" w:rsidP="000B6EC2">
            <w:r>
              <w:t>1</w:t>
            </w:r>
          </w:p>
        </w:tc>
        <w:tc>
          <w:tcPr>
            <w:tcW w:w="2497" w:type="dxa"/>
          </w:tcPr>
          <w:p w:rsidR="000B6EC2" w:rsidRDefault="000B6EC2" w:rsidP="000B6EC2">
            <w:r>
              <w:t>Operation</w:t>
            </w:r>
          </w:p>
        </w:tc>
        <w:tc>
          <w:tcPr>
            <w:tcW w:w="900" w:type="dxa"/>
            <w:shd w:val="clear" w:color="auto" w:fill="auto"/>
          </w:tcPr>
          <w:p w:rsidR="000B6EC2" w:rsidRDefault="000B6EC2" w:rsidP="000B6EC2">
            <w:r>
              <w:t>string</w:t>
            </w:r>
          </w:p>
        </w:tc>
        <w:tc>
          <w:tcPr>
            <w:tcW w:w="5783" w:type="dxa"/>
            <w:shd w:val="clear" w:color="auto" w:fill="auto"/>
          </w:tcPr>
          <w:p w:rsidR="000B6EC2" w:rsidRPr="00B30950" w:rsidRDefault="000B6EC2" w:rsidP="000B6EC2">
            <w:pPr>
              <w:rPr>
                <w:sz w:val="16"/>
                <w:szCs w:val="16"/>
              </w:rPr>
            </w:pPr>
            <w:r w:rsidRPr="00B30950">
              <w:rPr>
                <w:rFonts w:ascii="Arial" w:hAnsi="Arial" w:cs="Arial"/>
                <w:sz w:val="16"/>
                <w:szCs w:val="16"/>
              </w:rPr>
              <w:t>"I" - insert the record without checking if it exists -- fastest.</w:t>
            </w:r>
          </w:p>
          <w:p w:rsidR="000B6EC2" w:rsidRPr="00B30950" w:rsidRDefault="000B6EC2" w:rsidP="000B6EC2">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0B6EC2" w:rsidRPr="00B30950" w:rsidRDefault="000B6EC2" w:rsidP="000B6EC2">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0B6EC2" w:rsidRPr="00B30950" w:rsidRDefault="000B6EC2" w:rsidP="000B6EC2">
            <w:pPr>
              <w:rPr>
                <w:sz w:val="16"/>
                <w:szCs w:val="16"/>
              </w:rPr>
            </w:pPr>
            <w:r w:rsidRPr="00B30950">
              <w:rPr>
                <w:rFonts w:ascii="Arial" w:hAnsi="Arial" w:cs="Arial"/>
                <w:sz w:val="16"/>
                <w:szCs w:val="16"/>
              </w:rPr>
              <w:t>"D" - delete the record.  If used on a Header record, the details are automatically deleted also.</w:t>
            </w:r>
          </w:p>
          <w:p w:rsidR="000B6EC2" w:rsidRPr="00B30950" w:rsidRDefault="000B6EC2" w:rsidP="000B6EC2">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0B6EC2" w:rsidTr="000B6EC2">
        <w:trPr>
          <w:cantSplit/>
        </w:trPr>
        <w:tc>
          <w:tcPr>
            <w:tcW w:w="558" w:type="dxa"/>
          </w:tcPr>
          <w:p w:rsidR="000B6EC2" w:rsidRDefault="000B6EC2" w:rsidP="000B6EC2">
            <w:r>
              <w:t>2</w:t>
            </w:r>
          </w:p>
        </w:tc>
        <w:tc>
          <w:tcPr>
            <w:tcW w:w="2497" w:type="dxa"/>
          </w:tcPr>
          <w:p w:rsidR="000B6EC2" w:rsidRDefault="000B6EC2" w:rsidP="000B6EC2">
            <w:r>
              <w:t>Flag</w:t>
            </w:r>
          </w:p>
        </w:tc>
        <w:tc>
          <w:tcPr>
            <w:tcW w:w="900" w:type="dxa"/>
            <w:shd w:val="clear" w:color="auto" w:fill="auto"/>
          </w:tcPr>
          <w:p w:rsidR="000B6EC2" w:rsidRDefault="000B6EC2" w:rsidP="000B6EC2">
            <w:r>
              <w:t>string</w:t>
            </w:r>
          </w:p>
        </w:tc>
        <w:tc>
          <w:tcPr>
            <w:tcW w:w="5783" w:type="dxa"/>
            <w:shd w:val="clear" w:color="auto" w:fill="auto"/>
          </w:tcPr>
          <w:p w:rsidR="000B6EC2" w:rsidRDefault="000B6EC2" w:rsidP="000B6EC2">
            <w:r>
              <w:t>“H” - Indicates this is a invoice header item</w:t>
            </w:r>
          </w:p>
        </w:tc>
      </w:tr>
      <w:tr w:rsidR="000B6EC2" w:rsidTr="000B6EC2">
        <w:trPr>
          <w:cantSplit/>
        </w:trPr>
        <w:tc>
          <w:tcPr>
            <w:tcW w:w="558" w:type="dxa"/>
          </w:tcPr>
          <w:p w:rsidR="000B6EC2" w:rsidRDefault="000B6EC2" w:rsidP="000B6EC2">
            <w:r>
              <w:t>3</w:t>
            </w:r>
          </w:p>
        </w:tc>
        <w:tc>
          <w:tcPr>
            <w:tcW w:w="2497" w:type="dxa"/>
          </w:tcPr>
          <w:p w:rsidR="000B6EC2" w:rsidRDefault="000B6EC2" w:rsidP="000B6EC2">
            <w:r>
              <w:t>ObjectId</w:t>
            </w:r>
          </w:p>
        </w:tc>
        <w:tc>
          <w:tcPr>
            <w:tcW w:w="900" w:type="dxa"/>
            <w:shd w:val="clear" w:color="auto" w:fill="auto"/>
          </w:tcPr>
          <w:p w:rsidR="000B6EC2" w:rsidRDefault="000B6EC2" w:rsidP="000B6EC2">
            <w:r>
              <w:t>string</w:t>
            </w:r>
          </w:p>
        </w:tc>
        <w:tc>
          <w:tcPr>
            <w:tcW w:w="5783" w:type="dxa"/>
            <w:shd w:val="clear" w:color="auto" w:fill="auto"/>
          </w:tcPr>
          <w:p w:rsidR="000B6EC2" w:rsidRDefault="000B6EC2" w:rsidP="000B6EC2">
            <w:r>
              <w:t>This is the sensor objectid</w:t>
            </w:r>
          </w:p>
        </w:tc>
      </w:tr>
      <w:tr w:rsidR="000B6EC2" w:rsidTr="000B6EC2">
        <w:trPr>
          <w:cantSplit/>
        </w:trPr>
        <w:tc>
          <w:tcPr>
            <w:tcW w:w="558" w:type="dxa"/>
          </w:tcPr>
          <w:p w:rsidR="000B6EC2" w:rsidRDefault="000B6EC2" w:rsidP="000B6EC2">
            <w:r>
              <w:t>4</w:t>
            </w:r>
          </w:p>
        </w:tc>
        <w:tc>
          <w:tcPr>
            <w:tcW w:w="2497" w:type="dxa"/>
          </w:tcPr>
          <w:p w:rsidR="000B6EC2" w:rsidRDefault="000B6EC2" w:rsidP="000B6EC2">
            <w:r>
              <w:t>ObjectType</w:t>
            </w:r>
          </w:p>
        </w:tc>
        <w:tc>
          <w:tcPr>
            <w:tcW w:w="900" w:type="dxa"/>
            <w:shd w:val="clear" w:color="auto" w:fill="auto"/>
          </w:tcPr>
          <w:p w:rsidR="000B6EC2" w:rsidRDefault="000B6EC2" w:rsidP="000B6EC2">
            <w:r>
              <w:t>string</w:t>
            </w:r>
          </w:p>
        </w:tc>
        <w:tc>
          <w:tcPr>
            <w:tcW w:w="5783" w:type="dxa"/>
            <w:shd w:val="clear" w:color="auto" w:fill="auto"/>
          </w:tcPr>
          <w:p w:rsidR="000B6EC2" w:rsidRDefault="000B6EC2" w:rsidP="000B6EC2">
            <w:r>
              <w:t>This is the sensor objecttype</w:t>
            </w:r>
          </w:p>
        </w:tc>
      </w:tr>
      <w:tr w:rsidR="000B6EC2" w:rsidTr="000B6EC2">
        <w:trPr>
          <w:cantSplit/>
        </w:trPr>
        <w:tc>
          <w:tcPr>
            <w:tcW w:w="558" w:type="dxa"/>
          </w:tcPr>
          <w:p w:rsidR="000B6EC2" w:rsidRDefault="000B6EC2" w:rsidP="000B6EC2">
            <w:r>
              <w:t>5</w:t>
            </w:r>
          </w:p>
        </w:tc>
        <w:tc>
          <w:tcPr>
            <w:tcW w:w="2497" w:type="dxa"/>
          </w:tcPr>
          <w:p w:rsidR="000B6EC2" w:rsidRDefault="000B6EC2" w:rsidP="000B6EC2">
            <w:r>
              <w:t>MobileRecordId</w:t>
            </w:r>
          </w:p>
        </w:tc>
        <w:tc>
          <w:tcPr>
            <w:tcW w:w="900" w:type="dxa"/>
            <w:shd w:val="clear" w:color="auto" w:fill="auto"/>
          </w:tcPr>
          <w:p w:rsidR="000B6EC2" w:rsidRDefault="000B6EC2" w:rsidP="000B6EC2">
            <w:r>
              <w:t>string</w:t>
            </w:r>
          </w:p>
        </w:tc>
        <w:tc>
          <w:tcPr>
            <w:tcW w:w="5783" w:type="dxa"/>
            <w:shd w:val="clear" w:color="auto" w:fill="auto"/>
          </w:tcPr>
          <w:p w:rsidR="000B6EC2" w:rsidRDefault="000B6EC2" w:rsidP="000B6EC2"/>
        </w:tc>
      </w:tr>
      <w:tr w:rsidR="000B6EC2" w:rsidTr="000B6EC2">
        <w:trPr>
          <w:cantSplit/>
        </w:trPr>
        <w:tc>
          <w:tcPr>
            <w:tcW w:w="558" w:type="dxa"/>
          </w:tcPr>
          <w:p w:rsidR="000B6EC2" w:rsidRDefault="000B6EC2" w:rsidP="000B6EC2">
            <w:r>
              <w:t>6</w:t>
            </w:r>
          </w:p>
        </w:tc>
        <w:tc>
          <w:tcPr>
            <w:tcW w:w="2497" w:type="dxa"/>
          </w:tcPr>
          <w:p w:rsidR="000B6EC2" w:rsidRDefault="000B6EC2" w:rsidP="000B6EC2">
            <w:r>
              <w:t>Functional Group Name</w:t>
            </w:r>
          </w:p>
        </w:tc>
        <w:tc>
          <w:tcPr>
            <w:tcW w:w="900" w:type="dxa"/>
            <w:shd w:val="clear" w:color="auto" w:fill="auto"/>
          </w:tcPr>
          <w:p w:rsidR="000B6EC2" w:rsidRDefault="000B6EC2" w:rsidP="000B6EC2">
            <w:r>
              <w:t>string</w:t>
            </w:r>
          </w:p>
        </w:tc>
        <w:tc>
          <w:tcPr>
            <w:tcW w:w="5783" w:type="dxa"/>
            <w:shd w:val="clear" w:color="auto" w:fill="auto"/>
          </w:tcPr>
          <w:p w:rsidR="000B6EC2" w:rsidRDefault="000B6EC2" w:rsidP="000B6EC2">
            <w:r>
              <w:t>This is security for login user what they can see. Optional unles you want security and then you use this and the org number</w:t>
            </w:r>
          </w:p>
        </w:tc>
      </w:tr>
      <w:tr w:rsidR="000B6EC2" w:rsidTr="000B6EC2">
        <w:trPr>
          <w:cantSplit/>
        </w:trPr>
        <w:tc>
          <w:tcPr>
            <w:tcW w:w="558" w:type="dxa"/>
            <w:tcBorders>
              <w:top w:val="single" w:sz="4" w:space="0" w:color="auto"/>
              <w:left w:val="single" w:sz="4" w:space="0" w:color="auto"/>
              <w:bottom w:val="single" w:sz="4" w:space="0" w:color="auto"/>
              <w:right w:val="single" w:sz="4" w:space="0" w:color="auto"/>
            </w:tcBorders>
          </w:tcPr>
          <w:p w:rsidR="000B6EC2" w:rsidRDefault="000B6EC2" w:rsidP="000B6EC2">
            <w:r>
              <w:t>7</w:t>
            </w:r>
          </w:p>
        </w:tc>
        <w:tc>
          <w:tcPr>
            <w:tcW w:w="2497" w:type="dxa"/>
            <w:tcBorders>
              <w:top w:val="single" w:sz="4" w:space="0" w:color="auto"/>
              <w:left w:val="single" w:sz="4" w:space="0" w:color="auto"/>
              <w:bottom w:val="single" w:sz="4" w:space="0" w:color="auto"/>
              <w:right w:val="single" w:sz="4" w:space="0" w:color="auto"/>
            </w:tcBorders>
          </w:tcPr>
          <w:p w:rsidR="000B6EC2" w:rsidRPr="00A8197D" w:rsidRDefault="000B6EC2" w:rsidP="000B6EC2">
            <w:r w:rsidRPr="00A8197D">
              <w:t>Organization 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B6EC2" w:rsidRDefault="000B6EC2" w:rsidP="000B6EC2">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0B6EC2" w:rsidRDefault="000B6EC2" w:rsidP="000B6EC2"/>
        </w:tc>
      </w:tr>
      <w:tr w:rsidR="000B6EC2" w:rsidTr="000B6EC2">
        <w:trPr>
          <w:cantSplit/>
        </w:trPr>
        <w:tc>
          <w:tcPr>
            <w:tcW w:w="558" w:type="dxa"/>
            <w:tcBorders>
              <w:top w:val="single" w:sz="4" w:space="0" w:color="auto"/>
              <w:left w:val="single" w:sz="4" w:space="0" w:color="auto"/>
              <w:bottom w:val="single" w:sz="4" w:space="0" w:color="auto"/>
              <w:right w:val="single" w:sz="4" w:space="0" w:color="auto"/>
            </w:tcBorders>
          </w:tcPr>
          <w:p w:rsidR="000B6EC2" w:rsidRDefault="000B6EC2" w:rsidP="000B6EC2">
            <w:r>
              <w:t>8</w:t>
            </w:r>
          </w:p>
        </w:tc>
        <w:tc>
          <w:tcPr>
            <w:tcW w:w="2497" w:type="dxa"/>
            <w:tcBorders>
              <w:top w:val="single" w:sz="4" w:space="0" w:color="auto"/>
              <w:left w:val="single" w:sz="4" w:space="0" w:color="auto"/>
              <w:bottom w:val="single" w:sz="4" w:space="0" w:color="auto"/>
              <w:right w:val="single" w:sz="4" w:space="0" w:color="auto"/>
            </w:tcBorders>
          </w:tcPr>
          <w:p w:rsidR="000B6EC2" w:rsidRPr="009A7866" w:rsidRDefault="000B6EC2" w:rsidP="000B6EC2">
            <w:pPr>
              <w:rPr>
                <w:sz w:val="18"/>
                <w:szCs w:val="18"/>
              </w:rPr>
            </w:pPr>
            <w:r>
              <w:t>Organization 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B6EC2" w:rsidRDefault="000B6EC2" w:rsidP="000B6EC2">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0B6EC2" w:rsidRDefault="000B6EC2" w:rsidP="000B6EC2"/>
        </w:tc>
      </w:tr>
      <w:tr w:rsidR="000B6EC2" w:rsidTr="000B6EC2">
        <w:trPr>
          <w:cantSplit/>
        </w:trPr>
        <w:tc>
          <w:tcPr>
            <w:tcW w:w="558" w:type="dxa"/>
            <w:tcBorders>
              <w:top w:val="single" w:sz="4" w:space="0" w:color="auto"/>
              <w:left w:val="single" w:sz="4" w:space="0" w:color="auto"/>
              <w:bottom w:val="single" w:sz="4" w:space="0" w:color="auto"/>
              <w:right w:val="single" w:sz="4" w:space="0" w:color="auto"/>
            </w:tcBorders>
          </w:tcPr>
          <w:p w:rsidR="000B6EC2" w:rsidRDefault="000B6EC2" w:rsidP="000B6EC2">
            <w:r>
              <w:t>9</w:t>
            </w:r>
          </w:p>
        </w:tc>
        <w:tc>
          <w:tcPr>
            <w:tcW w:w="2497" w:type="dxa"/>
            <w:tcBorders>
              <w:top w:val="single" w:sz="4" w:space="0" w:color="auto"/>
              <w:left w:val="single" w:sz="4" w:space="0" w:color="auto"/>
              <w:bottom w:val="single" w:sz="4" w:space="0" w:color="auto"/>
              <w:right w:val="single" w:sz="4" w:space="0" w:color="auto"/>
            </w:tcBorders>
          </w:tcPr>
          <w:p w:rsidR="000B6EC2" w:rsidRDefault="000B6EC2" w:rsidP="000B6EC2">
            <w:r>
              <w:t>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B6EC2" w:rsidRDefault="000B6EC2" w:rsidP="000B6EC2">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0B6EC2" w:rsidRDefault="000B6EC2" w:rsidP="000B6EC2">
            <w:r>
              <w:t>Type of container {bag, box, bin, truck, pallet}</w:t>
            </w:r>
          </w:p>
        </w:tc>
      </w:tr>
      <w:tr w:rsidR="000B6EC2" w:rsidTr="000B6EC2">
        <w:trPr>
          <w:cantSplit/>
        </w:trPr>
        <w:tc>
          <w:tcPr>
            <w:tcW w:w="558" w:type="dxa"/>
            <w:tcBorders>
              <w:top w:val="single" w:sz="4" w:space="0" w:color="auto"/>
              <w:left w:val="single" w:sz="4" w:space="0" w:color="auto"/>
              <w:bottom w:val="single" w:sz="4" w:space="0" w:color="auto"/>
              <w:right w:val="single" w:sz="4" w:space="0" w:color="auto"/>
            </w:tcBorders>
          </w:tcPr>
          <w:p w:rsidR="000B6EC2" w:rsidRDefault="000B6EC2" w:rsidP="000B6EC2">
            <w:r>
              <w:t>10</w:t>
            </w:r>
          </w:p>
        </w:tc>
        <w:tc>
          <w:tcPr>
            <w:tcW w:w="2497" w:type="dxa"/>
            <w:tcBorders>
              <w:top w:val="single" w:sz="4" w:space="0" w:color="auto"/>
              <w:left w:val="single" w:sz="4" w:space="0" w:color="auto"/>
              <w:bottom w:val="single" w:sz="4" w:space="0" w:color="auto"/>
              <w:right w:val="single" w:sz="4" w:space="0" w:color="auto"/>
            </w:tcBorders>
          </w:tcPr>
          <w:p w:rsidR="000B6EC2" w:rsidRDefault="000B6EC2" w:rsidP="000B6EC2">
            <w:r>
              <w:t>ItemType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B6EC2" w:rsidRDefault="000B6EC2" w:rsidP="000B6EC2">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0B6EC2" w:rsidRDefault="000B6EC2" w:rsidP="000B6EC2"/>
        </w:tc>
      </w:tr>
    </w:tbl>
    <w:p w:rsidR="000B6EC2" w:rsidRPr="001B67E7" w:rsidRDefault="000B6EC2" w:rsidP="000B6EC2">
      <w:pPr>
        <w:rPr>
          <w:lang w:eastAsia="x-none"/>
        </w:rPr>
      </w:pPr>
    </w:p>
    <w:p w:rsidR="000B6EC2" w:rsidRPr="000B6EC2" w:rsidRDefault="000B6EC2" w:rsidP="000B6EC2">
      <w:pPr>
        <w:rPr>
          <w:lang w:eastAsia="x-none"/>
        </w:rPr>
      </w:pPr>
    </w:p>
    <w:p w:rsidR="005E7B2F" w:rsidRDefault="005E7B2F" w:rsidP="00E11B6C">
      <w:pPr>
        <w:pStyle w:val="Heading3"/>
        <w:rPr>
          <w:lang w:val="en-US"/>
        </w:rPr>
      </w:pPr>
      <w:bookmarkStart w:id="3350" w:name="_Toc469976706"/>
      <w:r>
        <w:rPr>
          <w:lang w:val="en-US"/>
        </w:rPr>
        <w:t>setHarvestOperations</w:t>
      </w:r>
      <w:bookmarkEnd w:id="3350"/>
    </w:p>
    <w:p w:rsidR="005E7B2F" w:rsidRPr="000E0614" w:rsidRDefault="005E7B2F" w:rsidP="005E7B2F">
      <w:pPr>
        <w:rPr>
          <w:lang w:eastAsia="x-none"/>
        </w:rPr>
      </w:pPr>
      <w:r>
        <w:rPr>
          <w:lang w:eastAsia="x-none"/>
        </w:rPr>
        <w:t>This call creates/updates harvest operations as shown in the following figure. The directory name is the field name coding field.</w:t>
      </w:r>
      <w:r w:rsidR="004432CD">
        <w:rPr>
          <w:lang w:eastAsia="x-none"/>
        </w:rPr>
        <w:t xml:space="preserve"> You break things out by year, month and day you did the operations, then the first letter of the field name and then the field name then the data record.</w:t>
      </w:r>
    </w:p>
    <w:p w:rsidR="005E7B2F" w:rsidRDefault="005E7B2F" w:rsidP="005E7B2F">
      <w:pPr>
        <w:rPr>
          <w:lang w:eastAsia="x-none"/>
        </w:rPr>
      </w:pPr>
    </w:p>
    <w:p w:rsidR="005E7B2F" w:rsidRDefault="004432CD" w:rsidP="005E7B2F">
      <w:pPr>
        <w:rPr>
          <w:lang w:eastAsia="x-none"/>
        </w:rPr>
      </w:pPr>
      <w:r>
        <w:rPr>
          <w:noProof/>
        </w:rPr>
        <w:lastRenderedPageBreak/>
        <w:drawing>
          <wp:inline distT="0" distB="0" distL="0" distR="0" wp14:anchorId="62E6B5E6" wp14:editId="47DD27D3">
            <wp:extent cx="5486400" cy="351853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3518535"/>
                    </a:xfrm>
                    <a:prstGeom prst="rect">
                      <a:avLst/>
                    </a:prstGeom>
                  </pic:spPr>
                </pic:pic>
              </a:graphicData>
            </a:graphic>
          </wp:inline>
        </w:drawing>
      </w:r>
    </w:p>
    <w:p w:rsidR="005E7B2F" w:rsidRDefault="005E7B2F" w:rsidP="005E7B2F">
      <w:pPr>
        <w:rPr>
          <w:lang w:eastAsia="x-none"/>
        </w:rPr>
      </w:pPr>
    </w:p>
    <w:p w:rsidR="005E7B2F" w:rsidRPr="006C7FE7" w:rsidRDefault="005E7B2F" w:rsidP="005E7B2F">
      <w:pPr>
        <w:rPr>
          <w:b/>
        </w:rPr>
      </w:pPr>
      <w:r>
        <w:rPr>
          <w:b/>
        </w:rPr>
        <w:t>POS</w:t>
      </w:r>
      <w:r w:rsidRPr="006C7FE7">
        <w:rPr>
          <w:b/>
        </w:rPr>
        <w:t>T:</w:t>
      </w:r>
    </w:p>
    <w:p w:rsidR="005E7B2F" w:rsidRPr="00CD2B77" w:rsidRDefault="005E7B2F" w:rsidP="005E7B2F">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/data</w:t>
      </w:r>
      <w:r w:rsidRPr="00CD2B77">
        <w:rPr>
          <w:rFonts w:ascii="Arial" w:hAnsi="Arial" w:cs="Arial"/>
          <w:color w:val="000000"/>
        </w:rPr>
        <w:t>service/set</w:t>
      </w:r>
      <w:r>
        <w:rPr>
          <w:rFonts w:ascii="Arial" w:hAnsi="Arial" w:cs="Arial"/>
          <w:color w:val="000000"/>
        </w:rPr>
        <w:t>HarvestOperations</w:t>
      </w:r>
      <w:r w:rsidRPr="00CD2B77">
        <w:rPr>
          <w:rFonts w:ascii="Arial" w:hAnsi="Arial" w:cs="Arial"/>
          <w:color w:val="000000"/>
        </w:rPr>
        <w:t>/{login}/{password}/</w:t>
      </w:r>
    </w:p>
    <w:p w:rsidR="005E7B2F" w:rsidRDefault="005E7B2F" w:rsidP="005E7B2F">
      <w:pPr>
        <w:rPr>
          <w:rFonts w:ascii="Arial" w:hAnsi="Arial" w:cs="Arial"/>
          <w:color w:val="000000"/>
          <w:sz w:val="20"/>
          <w:szCs w:val="20"/>
        </w:rPr>
      </w:pPr>
    </w:p>
    <w:p w:rsidR="005E7B2F" w:rsidRDefault="005E7B2F" w:rsidP="005E7B2F">
      <w:pPr>
        <w:rPr>
          <w:rFonts w:ascii="Arial" w:hAnsi="Arial" w:cs="Arial"/>
          <w:b/>
          <w:color w:val="000000"/>
          <w:sz w:val="20"/>
          <w:szCs w:val="20"/>
        </w:rPr>
      </w:pPr>
      <w:r w:rsidRPr="0055362E">
        <w:rPr>
          <w:rFonts w:ascii="Arial" w:hAnsi="Arial" w:cs="Arial"/>
          <w:b/>
          <w:color w:val="000000"/>
          <w:sz w:val="20"/>
          <w:szCs w:val="20"/>
        </w:rPr>
        <w:t>CSV File:</w:t>
      </w:r>
    </w:p>
    <w:p w:rsidR="005E7B2F" w:rsidRDefault="005E7B2F" w:rsidP="005E7B2F">
      <w:pPr>
        <w:rPr>
          <w:rFonts w:ascii="Arial" w:hAnsi="Arial" w:cs="Arial"/>
          <w:b/>
          <w:color w:val="000000"/>
          <w:sz w:val="20"/>
          <w:szCs w:val="20"/>
        </w:rPr>
      </w:pPr>
    </w:p>
    <w:p w:rsidR="005E7B2F" w:rsidRDefault="005E7B2F" w:rsidP="005E7B2F">
      <w:pPr>
        <w:rPr>
          <w:rFonts w:ascii="Arial" w:hAnsi="Arial" w:cs="Arial"/>
          <w:b/>
          <w:color w:val="000000"/>
          <w:sz w:val="20"/>
          <w:szCs w:val="20"/>
        </w:rPr>
      </w:pPr>
      <w:r>
        <w:rPr>
          <w:rFonts w:ascii="Arial" w:hAnsi="Arial" w:cs="Arial"/>
          <w:b/>
          <w:color w:val="000000"/>
          <w:sz w:val="20"/>
          <w:szCs w:val="20"/>
        </w:rPr>
        <w:t>each Line terminated with CRLF</w:t>
      </w:r>
    </w:p>
    <w:p w:rsidR="005E7B2F" w:rsidRPr="0055362E" w:rsidRDefault="005E7B2F" w:rsidP="005E7B2F">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497"/>
        <w:gridCol w:w="900"/>
        <w:gridCol w:w="5783"/>
      </w:tblGrid>
      <w:tr w:rsidR="005E7B2F" w:rsidTr="000B6EC2">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5E7B2F" w:rsidRPr="00CA388B" w:rsidRDefault="005E7B2F" w:rsidP="000B6EC2">
            <w:pPr>
              <w:rPr>
                <w:b/>
              </w:rPr>
            </w:pPr>
            <w:r>
              <w:rPr>
                <w:b/>
              </w:rPr>
              <w:t>#</w:t>
            </w:r>
          </w:p>
        </w:tc>
        <w:tc>
          <w:tcPr>
            <w:tcW w:w="2497" w:type="dxa"/>
            <w:tcBorders>
              <w:top w:val="single" w:sz="4" w:space="0" w:color="auto"/>
              <w:left w:val="single" w:sz="4" w:space="0" w:color="auto"/>
              <w:bottom w:val="single" w:sz="4" w:space="0" w:color="auto"/>
              <w:right w:val="single" w:sz="4" w:space="0" w:color="auto"/>
            </w:tcBorders>
            <w:shd w:val="clear" w:color="auto" w:fill="FFFF00"/>
          </w:tcPr>
          <w:p w:rsidR="005E7B2F" w:rsidRPr="00CA388B" w:rsidRDefault="005E7B2F" w:rsidP="000B6EC2">
            <w:pPr>
              <w:rPr>
                <w:b/>
              </w:rPr>
            </w:pPr>
            <w:r>
              <w:rPr>
                <w:b/>
              </w:rPr>
              <w:t>Argument</w:t>
            </w:r>
          </w:p>
        </w:tc>
        <w:tc>
          <w:tcPr>
            <w:tcW w:w="900" w:type="dxa"/>
            <w:tcBorders>
              <w:top w:val="single" w:sz="4" w:space="0" w:color="auto"/>
              <w:left w:val="single" w:sz="4" w:space="0" w:color="auto"/>
              <w:bottom w:val="single" w:sz="4" w:space="0" w:color="auto"/>
              <w:right w:val="single" w:sz="4" w:space="0" w:color="auto"/>
            </w:tcBorders>
            <w:shd w:val="clear" w:color="auto" w:fill="FFFF00"/>
          </w:tcPr>
          <w:p w:rsidR="005E7B2F" w:rsidRPr="00CA388B" w:rsidRDefault="005E7B2F" w:rsidP="000B6EC2">
            <w:pPr>
              <w:rPr>
                <w:b/>
              </w:rPr>
            </w:pPr>
            <w:r>
              <w:rPr>
                <w:b/>
              </w:rPr>
              <w:t>Data Type</w:t>
            </w:r>
          </w:p>
        </w:tc>
        <w:tc>
          <w:tcPr>
            <w:tcW w:w="5783" w:type="dxa"/>
            <w:tcBorders>
              <w:top w:val="single" w:sz="4" w:space="0" w:color="auto"/>
              <w:left w:val="single" w:sz="4" w:space="0" w:color="auto"/>
              <w:bottom w:val="single" w:sz="4" w:space="0" w:color="auto"/>
              <w:right w:val="single" w:sz="4" w:space="0" w:color="auto"/>
            </w:tcBorders>
            <w:shd w:val="clear" w:color="auto" w:fill="FFFF00"/>
          </w:tcPr>
          <w:p w:rsidR="005E7B2F" w:rsidRPr="00CA388B" w:rsidRDefault="005E7B2F" w:rsidP="000B6EC2">
            <w:pPr>
              <w:rPr>
                <w:b/>
              </w:rPr>
            </w:pPr>
            <w:r w:rsidRPr="00CA388B">
              <w:rPr>
                <w:b/>
              </w:rPr>
              <w:t>Description</w:t>
            </w:r>
          </w:p>
        </w:tc>
      </w:tr>
      <w:tr w:rsidR="005E7B2F" w:rsidTr="000B6EC2">
        <w:trPr>
          <w:cantSplit/>
        </w:trPr>
        <w:tc>
          <w:tcPr>
            <w:tcW w:w="558" w:type="dxa"/>
          </w:tcPr>
          <w:p w:rsidR="005E7B2F" w:rsidRDefault="005E7B2F" w:rsidP="000B6EC2">
            <w:r>
              <w:t>1</w:t>
            </w:r>
          </w:p>
        </w:tc>
        <w:tc>
          <w:tcPr>
            <w:tcW w:w="2497" w:type="dxa"/>
          </w:tcPr>
          <w:p w:rsidR="005E7B2F" w:rsidRDefault="005E7B2F" w:rsidP="000B6EC2">
            <w:r>
              <w:t>Operation</w:t>
            </w:r>
          </w:p>
        </w:tc>
        <w:tc>
          <w:tcPr>
            <w:tcW w:w="900" w:type="dxa"/>
            <w:shd w:val="clear" w:color="auto" w:fill="auto"/>
          </w:tcPr>
          <w:p w:rsidR="005E7B2F" w:rsidRDefault="005E7B2F" w:rsidP="000B6EC2">
            <w:r>
              <w:t>string</w:t>
            </w:r>
          </w:p>
        </w:tc>
        <w:tc>
          <w:tcPr>
            <w:tcW w:w="5783" w:type="dxa"/>
            <w:shd w:val="clear" w:color="auto" w:fill="auto"/>
          </w:tcPr>
          <w:p w:rsidR="005E7B2F" w:rsidRPr="00B30950" w:rsidRDefault="005E7B2F" w:rsidP="000B6EC2">
            <w:pPr>
              <w:rPr>
                <w:sz w:val="16"/>
                <w:szCs w:val="16"/>
              </w:rPr>
            </w:pPr>
            <w:r w:rsidRPr="00B30950">
              <w:rPr>
                <w:rFonts w:ascii="Arial" w:hAnsi="Arial" w:cs="Arial"/>
                <w:sz w:val="16"/>
                <w:szCs w:val="16"/>
              </w:rPr>
              <w:t>"I" - insert the record without checking if it exists -- fastest.</w:t>
            </w:r>
          </w:p>
          <w:p w:rsidR="005E7B2F" w:rsidRPr="00B30950" w:rsidRDefault="005E7B2F" w:rsidP="000B6EC2">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5E7B2F" w:rsidRPr="00B30950" w:rsidRDefault="005E7B2F" w:rsidP="000B6EC2">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5E7B2F" w:rsidRPr="00B30950" w:rsidRDefault="005E7B2F" w:rsidP="000B6EC2">
            <w:pPr>
              <w:rPr>
                <w:sz w:val="16"/>
                <w:szCs w:val="16"/>
              </w:rPr>
            </w:pPr>
            <w:r w:rsidRPr="00B30950">
              <w:rPr>
                <w:rFonts w:ascii="Arial" w:hAnsi="Arial" w:cs="Arial"/>
                <w:sz w:val="16"/>
                <w:szCs w:val="16"/>
              </w:rPr>
              <w:t>"D" - delete the record.  If used on a Header record, the details are automatically deleted also.</w:t>
            </w:r>
          </w:p>
          <w:p w:rsidR="005E7B2F" w:rsidRPr="00B30950" w:rsidRDefault="005E7B2F" w:rsidP="000B6EC2">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5E7B2F" w:rsidTr="000B6EC2">
        <w:trPr>
          <w:cantSplit/>
        </w:trPr>
        <w:tc>
          <w:tcPr>
            <w:tcW w:w="558" w:type="dxa"/>
          </w:tcPr>
          <w:p w:rsidR="005E7B2F" w:rsidRDefault="005E7B2F" w:rsidP="000B6EC2">
            <w:r>
              <w:t>2</w:t>
            </w:r>
          </w:p>
        </w:tc>
        <w:tc>
          <w:tcPr>
            <w:tcW w:w="2497" w:type="dxa"/>
          </w:tcPr>
          <w:p w:rsidR="005E7B2F" w:rsidRDefault="005E7B2F" w:rsidP="000B6EC2">
            <w:r>
              <w:t>Flag</w:t>
            </w:r>
          </w:p>
        </w:tc>
        <w:tc>
          <w:tcPr>
            <w:tcW w:w="900" w:type="dxa"/>
            <w:shd w:val="clear" w:color="auto" w:fill="auto"/>
          </w:tcPr>
          <w:p w:rsidR="005E7B2F" w:rsidRDefault="005E7B2F" w:rsidP="000B6EC2">
            <w:r>
              <w:t>string</w:t>
            </w:r>
          </w:p>
        </w:tc>
        <w:tc>
          <w:tcPr>
            <w:tcW w:w="5783" w:type="dxa"/>
            <w:shd w:val="clear" w:color="auto" w:fill="auto"/>
          </w:tcPr>
          <w:p w:rsidR="005E7B2F" w:rsidRDefault="005E7B2F" w:rsidP="000B6EC2">
            <w:r>
              <w:t>“H” - Indicates this is a invoice header item</w:t>
            </w:r>
          </w:p>
        </w:tc>
      </w:tr>
      <w:tr w:rsidR="005E7B2F" w:rsidTr="000B6EC2">
        <w:trPr>
          <w:cantSplit/>
        </w:trPr>
        <w:tc>
          <w:tcPr>
            <w:tcW w:w="558" w:type="dxa"/>
          </w:tcPr>
          <w:p w:rsidR="005E7B2F" w:rsidRDefault="005E7B2F" w:rsidP="000B6EC2">
            <w:r>
              <w:t>3</w:t>
            </w:r>
          </w:p>
        </w:tc>
        <w:tc>
          <w:tcPr>
            <w:tcW w:w="2497" w:type="dxa"/>
          </w:tcPr>
          <w:p w:rsidR="005E7B2F" w:rsidRDefault="005E7B2F" w:rsidP="000B6EC2">
            <w:r>
              <w:t>ObjectId</w:t>
            </w:r>
          </w:p>
        </w:tc>
        <w:tc>
          <w:tcPr>
            <w:tcW w:w="900" w:type="dxa"/>
            <w:shd w:val="clear" w:color="auto" w:fill="auto"/>
          </w:tcPr>
          <w:p w:rsidR="005E7B2F" w:rsidRDefault="005E7B2F" w:rsidP="000B6EC2">
            <w:r>
              <w:t>string</w:t>
            </w:r>
          </w:p>
        </w:tc>
        <w:tc>
          <w:tcPr>
            <w:tcW w:w="5783" w:type="dxa"/>
            <w:shd w:val="clear" w:color="auto" w:fill="auto"/>
          </w:tcPr>
          <w:p w:rsidR="005E7B2F" w:rsidRDefault="005E7B2F" w:rsidP="000B6EC2">
            <w:r>
              <w:t>This is the sensor objectid</w:t>
            </w:r>
          </w:p>
        </w:tc>
      </w:tr>
      <w:tr w:rsidR="005E7B2F" w:rsidTr="000B6EC2">
        <w:trPr>
          <w:cantSplit/>
        </w:trPr>
        <w:tc>
          <w:tcPr>
            <w:tcW w:w="558" w:type="dxa"/>
          </w:tcPr>
          <w:p w:rsidR="005E7B2F" w:rsidRDefault="005E7B2F" w:rsidP="000B6EC2">
            <w:r>
              <w:t>4</w:t>
            </w:r>
          </w:p>
        </w:tc>
        <w:tc>
          <w:tcPr>
            <w:tcW w:w="2497" w:type="dxa"/>
          </w:tcPr>
          <w:p w:rsidR="005E7B2F" w:rsidRDefault="005E7B2F" w:rsidP="000B6EC2">
            <w:r>
              <w:t>ObjectType</w:t>
            </w:r>
          </w:p>
        </w:tc>
        <w:tc>
          <w:tcPr>
            <w:tcW w:w="900" w:type="dxa"/>
            <w:shd w:val="clear" w:color="auto" w:fill="auto"/>
          </w:tcPr>
          <w:p w:rsidR="005E7B2F" w:rsidRDefault="005E7B2F" w:rsidP="000B6EC2">
            <w:r>
              <w:t>string</w:t>
            </w:r>
          </w:p>
        </w:tc>
        <w:tc>
          <w:tcPr>
            <w:tcW w:w="5783" w:type="dxa"/>
            <w:shd w:val="clear" w:color="auto" w:fill="auto"/>
          </w:tcPr>
          <w:p w:rsidR="005E7B2F" w:rsidRDefault="005E7B2F" w:rsidP="000B6EC2">
            <w:r>
              <w:t>This is the sensor objecttype</w:t>
            </w:r>
          </w:p>
        </w:tc>
      </w:tr>
      <w:tr w:rsidR="005E7B2F" w:rsidTr="000B6EC2">
        <w:trPr>
          <w:cantSplit/>
        </w:trPr>
        <w:tc>
          <w:tcPr>
            <w:tcW w:w="558" w:type="dxa"/>
          </w:tcPr>
          <w:p w:rsidR="005E7B2F" w:rsidRDefault="005E7B2F" w:rsidP="000B6EC2">
            <w:r>
              <w:t>5</w:t>
            </w:r>
          </w:p>
        </w:tc>
        <w:tc>
          <w:tcPr>
            <w:tcW w:w="2497" w:type="dxa"/>
          </w:tcPr>
          <w:p w:rsidR="005E7B2F" w:rsidRDefault="005E7B2F" w:rsidP="000B6EC2">
            <w:r>
              <w:t>MobileRecordId</w:t>
            </w:r>
          </w:p>
        </w:tc>
        <w:tc>
          <w:tcPr>
            <w:tcW w:w="900" w:type="dxa"/>
            <w:shd w:val="clear" w:color="auto" w:fill="auto"/>
          </w:tcPr>
          <w:p w:rsidR="005E7B2F" w:rsidRDefault="005E7B2F" w:rsidP="000B6EC2">
            <w:r>
              <w:t>string</w:t>
            </w:r>
          </w:p>
        </w:tc>
        <w:tc>
          <w:tcPr>
            <w:tcW w:w="5783" w:type="dxa"/>
            <w:shd w:val="clear" w:color="auto" w:fill="auto"/>
          </w:tcPr>
          <w:p w:rsidR="005E7B2F" w:rsidRDefault="005E7B2F" w:rsidP="000B6EC2"/>
        </w:tc>
      </w:tr>
      <w:tr w:rsidR="005E7B2F" w:rsidTr="000B6EC2">
        <w:trPr>
          <w:cantSplit/>
        </w:trPr>
        <w:tc>
          <w:tcPr>
            <w:tcW w:w="558" w:type="dxa"/>
          </w:tcPr>
          <w:p w:rsidR="005E7B2F" w:rsidRDefault="005E7B2F" w:rsidP="000B6EC2">
            <w:r>
              <w:t>6</w:t>
            </w:r>
          </w:p>
        </w:tc>
        <w:tc>
          <w:tcPr>
            <w:tcW w:w="2497" w:type="dxa"/>
          </w:tcPr>
          <w:p w:rsidR="005E7B2F" w:rsidRDefault="005E7B2F" w:rsidP="000B6EC2">
            <w:r>
              <w:t>Functional Group Name</w:t>
            </w:r>
          </w:p>
        </w:tc>
        <w:tc>
          <w:tcPr>
            <w:tcW w:w="900" w:type="dxa"/>
            <w:shd w:val="clear" w:color="auto" w:fill="auto"/>
          </w:tcPr>
          <w:p w:rsidR="005E7B2F" w:rsidRDefault="005E7B2F" w:rsidP="000B6EC2">
            <w:r>
              <w:t>string</w:t>
            </w:r>
          </w:p>
        </w:tc>
        <w:tc>
          <w:tcPr>
            <w:tcW w:w="5783" w:type="dxa"/>
            <w:shd w:val="clear" w:color="auto" w:fill="auto"/>
          </w:tcPr>
          <w:p w:rsidR="005E7B2F" w:rsidRDefault="005E7B2F" w:rsidP="000B6EC2">
            <w:r>
              <w:t>This is security for login user what they can see. Optional unles you want security and then you use this and the org number</w:t>
            </w:r>
          </w:p>
        </w:tc>
      </w:tr>
      <w:tr w:rsidR="005E7B2F" w:rsidTr="000B6EC2">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0B6EC2">
            <w:r>
              <w:t>7</w:t>
            </w:r>
          </w:p>
        </w:tc>
        <w:tc>
          <w:tcPr>
            <w:tcW w:w="2497" w:type="dxa"/>
            <w:tcBorders>
              <w:top w:val="single" w:sz="4" w:space="0" w:color="auto"/>
              <w:left w:val="single" w:sz="4" w:space="0" w:color="auto"/>
              <w:bottom w:val="single" w:sz="4" w:space="0" w:color="auto"/>
              <w:right w:val="single" w:sz="4" w:space="0" w:color="auto"/>
            </w:tcBorders>
          </w:tcPr>
          <w:p w:rsidR="005E7B2F" w:rsidRPr="00A8197D" w:rsidRDefault="005E7B2F" w:rsidP="000B6EC2">
            <w:r w:rsidRPr="00A8197D">
              <w:t>Organization 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0B6EC2">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0B6EC2"/>
        </w:tc>
      </w:tr>
      <w:tr w:rsidR="005E7B2F" w:rsidTr="000B6EC2">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0B6EC2">
            <w:r>
              <w:t>8</w:t>
            </w:r>
          </w:p>
        </w:tc>
        <w:tc>
          <w:tcPr>
            <w:tcW w:w="2497" w:type="dxa"/>
            <w:tcBorders>
              <w:top w:val="single" w:sz="4" w:space="0" w:color="auto"/>
              <w:left w:val="single" w:sz="4" w:space="0" w:color="auto"/>
              <w:bottom w:val="single" w:sz="4" w:space="0" w:color="auto"/>
              <w:right w:val="single" w:sz="4" w:space="0" w:color="auto"/>
            </w:tcBorders>
          </w:tcPr>
          <w:p w:rsidR="005E7B2F" w:rsidRPr="009A7866" w:rsidRDefault="005E7B2F" w:rsidP="000B6EC2">
            <w:pPr>
              <w:rPr>
                <w:sz w:val="18"/>
                <w:szCs w:val="18"/>
              </w:rPr>
            </w:pPr>
            <w:r>
              <w:t>Organization 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0B6EC2">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0B6EC2"/>
        </w:tc>
      </w:tr>
      <w:tr w:rsidR="005E7B2F" w:rsidTr="000B6EC2">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1E7A83" w:rsidP="000B6EC2">
            <w:r>
              <w:t>9</w:t>
            </w:r>
          </w:p>
        </w:tc>
        <w:tc>
          <w:tcPr>
            <w:tcW w:w="2497" w:type="dxa"/>
            <w:tcBorders>
              <w:top w:val="single" w:sz="4" w:space="0" w:color="auto"/>
              <w:left w:val="single" w:sz="4" w:space="0" w:color="auto"/>
              <w:bottom w:val="single" w:sz="4" w:space="0" w:color="auto"/>
              <w:right w:val="single" w:sz="4" w:space="0" w:color="auto"/>
            </w:tcBorders>
          </w:tcPr>
          <w:p w:rsidR="005E7B2F" w:rsidRDefault="005E7B2F" w:rsidP="000B6EC2">
            <w:r>
              <w:t>DateTime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0B6EC2">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0B6EC2"/>
        </w:tc>
      </w:tr>
      <w:tr w:rsidR="001E7A83" w:rsidTr="006755DB">
        <w:trPr>
          <w:cantSplit/>
        </w:trPr>
        <w:tc>
          <w:tcPr>
            <w:tcW w:w="558" w:type="dxa"/>
            <w:tcBorders>
              <w:top w:val="single" w:sz="4" w:space="0" w:color="auto"/>
              <w:left w:val="single" w:sz="4" w:space="0" w:color="auto"/>
              <w:bottom w:val="single" w:sz="4" w:space="0" w:color="auto"/>
              <w:right w:val="single" w:sz="4" w:space="0" w:color="auto"/>
            </w:tcBorders>
          </w:tcPr>
          <w:p w:rsidR="001E7A83" w:rsidRDefault="001E7A83" w:rsidP="006755DB">
            <w:r>
              <w:t>10</w:t>
            </w:r>
          </w:p>
        </w:tc>
        <w:tc>
          <w:tcPr>
            <w:tcW w:w="2497" w:type="dxa"/>
            <w:tcBorders>
              <w:top w:val="single" w:sz="4" w:space="0" w:color="auto"/>
              <w:left w:val="single" w:sz="4" w:space="0" w:color="auto"/>
              <w:bottom w:val="single" w:sz="4" w:space="0" w:color="auto"/>
              <w:right w:val="single" w:sz="4" w:space="0" w:color="auto"/>
            </w:tcBorders>
          </w:tcPr>
          <w:p w:rsidR="001E7A83" w:rsidRDefault="001E7A83" w:rsidP="006755DB">
            <w:r>
              <w:t>Grower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E7A83" w:rsidRDefault="001E7A83" w:rsidP="006755DB">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E7A83" w:rsidRDefault="001E7A83" w:rsidP="006755DB"/>
        </w:tc>
      </w:tr>
      <w:tr w:rsidR="001E7A83" w:rsidTr="006755DB">
        <w:trPr>
          <w:cantSplit/>
        </w:trPr>
        <w:tc>
          <w:tcPr>
            <w:tcW w:w="558" w:type="dxa"/>
            <w:tcBorders>
              <w:top w:val="single" w:sz="4" w:space="0" w:color="auto"/>
              <w:left w:val="single" w:sz="4" w:space="0" w:color="auto"/>
              <w:bottom w:val="single" w:sz="4" w:space="0" w:color="auto"/>
              <w:right w:val="single" w:sz="4" w:space="0" w:color="auto"/>
            </w:tcBorders>
          </w:tcPr>
          <w:p w:rsidR="001E7A83" w:rsidRDefault="001E7A83" w:rsidP="006755DB">
            <w:r>
              <w:lastRenderedPageBreak/>
              <w:t>11</w:t>
            </w:r>
          </w:p>
        </w:tc>
        <w:tc>
          <w:tcPr>
            <w:tcW w:w="2497" w:type="dxa"/>
            <w:tcBorders>
              <w:top w:val="single" w:sz="4" w:space="0" w:color="auto"/>
              <w:left w:val="single" w:sz="4" w:space="0" w:color="auto"/>
              <w:bottom w:val="single" w:sz="4" w:space="0" w:color="auto"/>
              <w:right w:val="single" w:sz="4" w:space="0" w:color="auto"/>
            </w:tcBorders>
          </w:tcPr>
          <w:p w:rsidR="001E7A83" w:rsidRDefault="001E7A83" w:rsidP="006755DB">
            <w:r>
              <w:t>GrowerRecordId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E7A83" w:rsidRDefault="001E7A83" w:rsidP="006755DB">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E7A83" w:rsidRDefault="001E7A83" w:rsidP="006755DB"/>
        </w:tc>
      </w:tr>
      <w:tr w:rsidR="001E7A83" w:rsidTr="006755DB">
        <w:trPr>
          <w:cantSplit/>
        </w:trPr>
        <w:tc>
          <w:tcPr>
            <w:tcW w:w="558" w:type="dxa"/>
            <w:tcBorders>
              <w:top w:val="single" w:sz="4" w:space="0" w:color="auto"/>
              <w:left w:val="single" w:sz="4" w:space="0" w:color="auto"/>
              <w:bottom w:val="single" w:sz="4" w:space="0" w:color="auto"/>
              <w:right w:val="single" w:sz="4" w:space="0" w:color="auto"/>
            </w:tcBorders>
          </w:tcPr>
          <w:p w:rsidR="001E7A83" w:rsidRDefault="001E7A83" w:rsidP="006755DB">
            <w:r>
              <w:t>12</w:t>
            </w:r>
          </w:p>
        </w:tc>
        <w:tc>
          <w:tcPr>
            <w:tcW w:w="2497" w:type="dxa"/>
            <w:tcBorders>
              <w:top w:val="single" w:sz="4" w:space="0" w:color="auto"/>
              <w:left w:val="single" w:sz="4" w:space="0" w:color="auto"/>
              <w:bottom w:val="single" w:sz="4" w:space="0" w:color="auto"/>
              <w:right w:val="single" w:sz="4" w:space="0" w:color="auto"/>
            </w:tcBorders>
          </w:tcPr>
          <w:p w:rsidR="001E7A83" w:rsidRDefault="001E7A83" w:rsidP="006755DB">
            <w:r>
              <w:t>Ranch</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E7A83" w:rsidRDefault="001E7A83" w:rsidP="006755DB">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E7A83" w:rsidRDefault="001E7A83" w:rsidP="006755DB"/>
        </w:tc>
      </w:tr>
      <w:tr w:rsidR="001E7A83" w:rsidTr="006755DB">
        <w:trPr>
          <w:cantSplit/>
        </w:trPr>
        <w:tc>
          <w:tcPr>
            <w:tcW w:w="558" w:type="dxa"/>
            <w:tcBorders>
              <w:top w:val="single" w:sz="4" w:space="0" w:color="auto"/>
              <w:left w:val="single" w:sz="4" w:space="0" w:color="auto"/>
              <w:bottom w:val="single" w:sz="4" w:space="0" w:color="auto"/>
              <w:right w:val="single" w:sz="4" w:space="0" w:color="auto"/>
            </w:tcBorders>
          </w:tcPr>
          <w:p w:rsidR="001E7A83" w:rsidRDefault="001E7A83" w:rsidP="006755DB">
            <w:r>
              <w:t>13</w:t>
            </w:r>
          </w:p>
        </w:tc>
        <w:tc>
          <w:tcPr>
            <w:tcW w:w="2497" w:type="dxa"/>
            <w:tcBorders>
              <w:top w:val="single" w:sz="4" w:space="0" w:color="auto"/>
              <w:left w:val="single" w:sz="4" w:space="0" w:color="auto"/>
              <w:bottom w:val="single" w:sz="4" w:space="0" w:color="auto"/>
              <w:right w:val="single" w:sz="4" w:space="0" w:color="auto"/>
            </w:tcBorders>
          </w:tcPr>
          <w:p w:rsidR="001E7A83" w:rsidRDefault="001E7A83" w:rsidP="006755DB">
            <w:r>
              <w:t>RanchRecordId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E7A83" w:rsidRDefault="001E7A83" w:rsidP="006755DB">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E7A83" w:rsidRDefault="001E7A83" w:rsidP="006755DB"/>
        </w:tc>
      </w:tr>
      <w:tr w:rsidR="001E7A83" w:rsidTr="006755DB">
        <w:trPr>
          <w:cantSplit/>
        </w:trPr>
        <w:tc>
          <w:tcPr>
            <w:tcW w:w="558" w:type="dxa"/>
            <w:tcBorders>
              <w:top w:val="single" w:sz="4" w:space="0" w:color="auto"/>
              <w:left w:val="single" w:sz="4" w:space="0" w:color="auto"/>
              <w:bottom w:val="single" w:sz="4" w:space="0" w:color="auto"/>
              <w:right w:val="single" w:sz="4" w:space="0" w:color="auto"/>
            </w:tcBorders>
          </w:tcPr>
          <w:p w:rsidR="001E7A83" w:rsidRDefault="001E7A83" w:rsidP="006755DB">
            <w:r>
              <w:t>14</w:t>
            </w:r>
          </w:p>
        </w:tc>
        <w:tc>
          <w:tcPr>
            <w:tcW w:w="2497" w:type="dxa"/>
            <w:tcBorders>
              <w:top w:val="single" w:sz="4" w:space="0" w:color="auto"/>
              <w:left w:val="single" w:sz="4" w:space="0" w:color="auto"/>
              <w:bottom w:val="single" w:sz="4" w:space="0" w:color="auto"/>
              <w:right w:val="single" w:sz="4" w:space="0" w:color="auto"/>
            </w:tcBorders>
          </w:tcPr>
          <w:p w:rsidR="001E7A83" w:rsidRDefault="001E7A83" w:rsidP="006755DB">
            <w:r>
              <w:t>Field</w:t>
            </w:r>
            <w:r w:rsidR="00B7203F">
              <w:t xml:space="preserve"> 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E7A83" w:rsidRDefault="001E7A83" w:rsidP="006755DB">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E7A83" w:rsidRDefault="001E7A83" w:rsidP="006755DB"/>
        </w:tc>
      </w:tr>
      <w:tr w:rsidR="005E7B2F" w:rsidTr="000B6EC2">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0B6EC2">
            <w:r>
              <w:t>1</w:t>
            </w:r>
            <w:r w:rsidR="001E7A83">
              <w:t>5</w:t>
            </w:r>
          </w:p>
        </w:tc>
        <w:tc>
          <w:tcPr>
            <w:tcW w:w="2497" w:type="dxa"/>
            <w:tcBorders>
              <w:top w:val="single" w:sz="4" w:space="0" w:color="auto"/>
              <w:left w:val="single" w:sz="4" w:space="0" w:color="auto"/>
              <w:bottom w:val="single" w:sz="4" w:space="0" w:color="auto"/>
              <w:right w:val="single" w:sz="4" w:space="0" w:color="auto"/>
            </w:tcBorders>
          </w:tcPr>
          <w:p w:rsidR="005E7B2F" w:rsidRDefault="001E7A83" w:rsidP="000B6EC2">
            <w:r>
              <w:t>FieldRecordId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0B6EC2">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0B6EC2"/>
        </w:tc>
      </w:tr>
      <w:tr w:rsidR="001E7A83" w:rsidTr="006755DB">
        <w:trPr>
          <w:cantSplit/>
        </w:trPr>
        <w:tc>
          <w:tcPr>
            <w:tcW w:w="558" w:type="dxa"/>
            <w:tcBorders>
              <w:top w:val="single" w:sz="4" w:space="0" w:color="auto"/>
              <w:left w:val="single" w:sz="4" w:space="0" w:color="auto"/>
              <w:bottom w:val="single" w:sz="4" w:space="0" w:color="auto"/>
              <w:right w:val="single" w:sz="4" w:space="0" w:color="auto"/>
            </w:tcBorders>
          </w:tcPr>
          <w:p w:rsidR="001E7A83" w:rsidRDefault="001E7A83" w:rsidP="006755DB">
            <w:r>
              <w:t>16</w:t>
            </w:r>
          </w:p>
        </w:tc>
        <w:tc>
          <w:tcPr>
            <w:tcW w:w="2497" w:type="dxa"/>
            <w:tcBorders>
              <w:top w:val="single" w:sz="4" w:space="0" w:color="auto"/>
              <w:left w:val="single" w:sz="4" w:space="0" w:color="auto"/>
              <w:bottom w:val="single" w:sz="4" w:space="0" w:color="auto"/>
              <w:right w:val="single" w:sz="4" w:space="0" w:color="auto"/>
            </w:tcBorders>
          </w:tcPr>
          <w:p w:rsidR="001E7A83" w:rsidRDefault="001E7A83" w:rsidP="006755DB">
            <w:r>
              <w:t>First 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E7A83" w:rsidRDefault="001E7A83" w:rsidP="006755DB">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E7A83" w:rsidRDefault="001E7A83" w:rsidP="006755DB"/>
        </w:tc>
      </w:tr>
      <w:tr w:rsidR="001E7A83" w:rsidTr="006755DB">
        <w:trPr>
          <w:cantSplit/>
        </w:trPr>
        <w:tc>
          <w:tcPr>
            <w:tcW w:w="558" w:type="dxa"/>
            <w:tcBorders>
              <w:top w:val="single" w:sz="4" w:space="0" w:color="auto"/>
              <w:left w:val="single" w:sz="4" w:space="0" w:color="auto"/>
              <w:bottom w:val="single" w:sz="4" w:space="0" w:color="auto"/>
              <w:right w:val="single" w:sz="4" w:space="0" w:color="auto"/>
            </w:tcBorders>
          </w:tcPr>
          <w:p w:rsidR="001E7A83" w:rsidRDefault="001E7A83" w:rsidP="006755DB">
            <w:r>
              <w:t>17</w:t>
            </w:r>
          </w:p>
        </w:tc>
        <w:tc>
          <w:tcPr>
            <w:tcW w:w="2497" w:type="dxa"/>
            <w:tcBorders>
              <w:top w:val="single" w:sz="4" w:space="0" w:color="auto"/>
              <w:left w:val="single" w:sz="4" w:space="0" w:color="auto"/>
              <w:bottom w:val="single" w:sz="4" w:space="0" w:color="auto"/>
              <w:right w:val="single" w:sz="4" w:space="0" w:color="auto"/>
            </w:tcBorders>
          </w:tcPr>
          <w:p w:rsidR="001E7A83" w:rsidRDefault="001E7A83" w:rsidP="006755DB">
            <w:r>
              <w:t>Last 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E7A83" w:rsidRDefault="001E7A83" w:rsidP="006755DB">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E7A83" w:rsidRDefault="001E7A83" w:rsidP="006755DB"/>
        </w:tc>
      </w:tr>
      <w:tr w:rsidR="001E7A83" w:rsidTr="006755DB">
        <w:trPr>
          <w:cantSplit/>
        </w:trPr>
        <w:tc>
          <w:tcPr>
            <w:tcW w:w="558" w:type="dxa"/>
            <w:tcBorders>
              <w:top w:val="single" w:sz="4" w:space="0" w:color="auto"/>
              <w:left w:val="single" w:sz="4" w:space="0" w:color="auto"/>
              <w:bottom w:val="single" w:sz="4" w:space="0" w:color="auto"/>
              <w:right w:val="single" w:sz="4" w:space="0" w:color="auto"/>
            </w:tcBorders>
          </w:tcPr>
          <w:p w:rsidR="001E7A83" w:rsidRDefault="001E7A83" w:rsidP="006755DB">
            <w:r>
              <w:t>18</w:t>
            </w:r>
          </w:p>
        </w:tc>
        <w:tc>
          <w:tcPr>
            <w:tcW w:w="2497" w:type="dxa"/>
            <w:tcBorders>
              <w:top w:val="single" w:sz="4" w:space="0" w:color="auto"/>
              <w:left w:val="single" w:sz="4" w:space="0" w:color="auto"/>
              <w:bottom w:val="single" w:sz="4" w:space="0" w:color="auto"/>
              <w:right w:val="single" w:sz="4" w:space="0" w:color="auto"/>
            </w:tcBorders>
          </w:tcPr>
          <w:p w:rsidR="001E7A83" w:rsidRDefault="001E7A83" w:rsidP="006755DB">
            <w:r>
              <w:t>UserRecordId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E7A83" w:rsidRDefault="001E7A83" w:rsidP="006755DB">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E7A83" w:rsidRDefault="001E7A83" w:rsidP="006755DB"/>
        </w:tc>
      </w:tr>
      <w:tr w:rsidR="001E7A83" w:rsidTr="006755DB">
        <w:trPr>
          <w:cantSplit/>
        </w:trPr>
        <w:tc>
          <w:tcPr>
            <w:tcW w:w="558" w:type="dxa"/>
            <w:tcBorders>
              <w:top w:val="single" w:sz="4" w:space="0" w:color="auto"/>
              <w:left w:val="single" w:sz="4" w:space="0" w:color="auto"/>
              <w:bottom w:val="single" w:sz="4" w:space="0" w:color="auto"/>
              <w:right w:val="single" w:sz="4" w:space="0" w:color="auto"/>
            </w:tcBorders>
          </w:tcPr>
          <w:p w:rsidR="001E7A83" w:rsidRDefault="001E7A83" w:rsidP="006755DB">
            <w:r>
              <w:t>19</w:t>
            </w:r>
          </w:p>
        </w:tc>
        <w:tc>
          <w:tcPr>
            <w:tcW w:w="2497" w:type="dxa"/>
            <w:tcBorders>
              <w:top w:val="single" w:sz="4" w:space="0" w:color="auto"/>
              <w:left w:val="single" w:sz="4" w:space="0" w:color="auto"/>
              <w:bottom w:val="single" w:sz="4" w:space="0" w:color="auto"/>
              <w:right w:val="single" w:sz="4" w:space="0" w:color="auto"/>
            </w:tcBorders>
          </w:tcPr>
          <w:p w:rsidR="001E7A83" w:rsidRDefault="001E7A83" w:rsidP="006755DB">
            <w:r>
              <w:t>Location</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E7A83" w:rsidRDefault="001E7A83" w:rsidP="006755DB">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E7A83" w:rsidRDefault="001E7A83" w:rsidP="006755DB"/>
        </w:tc>
      </w:tr>
      <w:tr w:rsidR="009151CC" w:rsidTr="000B6EC2">
        <w:trPr>
          <w:cantSplit/>
        </w:trPr>
        <w:tc>
          <w:tcPr>
            <w:tcW w:w="558" w:type="dxa"/>
            <w:tcBorders>
              <w:top w:val="single" w:sz="4" w:space="0" w:color="auto"/>
              <w:left w:val="single" w:sz="4" w:space="0" w:color="auto"/>
              <w:bottom w:val="single" w:sz="4" w:space="0" w:color="auto"/>
              <w:right w:val="single" w:sz="4" w:space="0" w:color="auto"/>
            </w:tcBorders>
          </w:tcPr>
          <w:p w:rsidR="009151CC" w:rsidRDefault="001E7A83" w:rsidP="000B6EC2">
            <w:r>
              <w:t>20</w:t>
            </w:r>
          </w:p>
        </w:tc>
        <w:tc>
          <w:tcPr>
            <w:tcW w:w="2497" w:type="dxa"/>
            <w:tcBorders>
              <w:top w:val="single" w:sz="4" w:space="0" w:color="auto"/>
              <w:left w:val="single" w:sz="4" w:space="0" w:color="auto"/>
              <w:bottom w:val="single" w:sz="4" w:space="0" w:color="auto"/>
              <w:right w:val="single" w:sz="4" w:space="0" w:color="auto"/>
            </w:tcBorders>
          </w:tcPr>
          <w:p w:rsidR="009151CC" w:rsidRDefault="009151CC" w:rsidP="000B6EC2">
            <w:r>
              <w:t>Harvest Method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9151CC" w:rsidRDefault="009151CC" w:rsidP="000B6EC2">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9151CC" w:rsidRDefault="009151CC" w:rsidP="000B6EC2"/>
        </w:tc>
      </w:tr>
      <w:tr w:rsidR="009151CC" w:rsidTr="000B6EC2">
        <w:trPr>
          <w:cantSplit/>
        </w:trPr>
        <w:tc>
          <w:tcPr>
            <w:tcW w:w="558" w:type="dxa"/>
            <w:tcBorders>
              <w:top w:val="single" w:sz="4" w:space="0" w:color="auto"/>
              <w:left w:val="single" w:sz="4" w:space="0" w:color="auto"/>
              <w:bottom w:val="single" w:sz="4" w:space="0" w:color="auto"/>
              <w:right w:val="single" w:sz="4" w:space="0" w:color="auto"/>
            </w:tcBorders>
          </w:tcPr>
          <w:p w:rsidR="009151CC" w:rsidRDefault="001E7A83" w:rsidP="000B6EC2">
            <w:r>
              <w:t>21</w:t>
            </w:r>
          </w:p>
        </w:tc>
        <w:tc>
          <w:tcPr>
            <w:tcW w:w="2497" w:type="dxa"/>
            <w:tcBorders>
              <w:top w:val="single" w:sz="4" w:space="0" w:color="auto"/>
              <w:left w:val="single" w:sz="4" w:space="0" w:color="auto"/>
              <w:bottom w:val="single" w:sz="4" w:space="0" w:color="auto"/>
              <w:right w:val="single" w:sz="4" w:space="0" w:color="auto"/>
            </w:tcBorders>
          </w:tcPr>
          <w:p w:rsidR="009151CC" w:rsidRDefault="009151CC" w:rsidP="000B6EC2">
            <w:r>
              <w:t>Totes</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9151CC" w:rsidRDefault="009151CC" w:rsidP="000B6EC2">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9151CC" w:rsidRDefault="009151CC" w:rsidP="000B6EC2"/>
        </w:tc>
      </w:tr>
      <w:tr w:rsidR="009151CC" w:rsidTr="000B6EC2">
        <w:trPr>
          <w:cantSplit/>
        </w:trPr>
        <w:tc>
          <w:tcPr>
            <w:tcW w:w="558" w:type="dxa"/>
            <w:tcBorders>
              <w:top w:val="single" w:sz="4" w:space="0" w:color="auto"/>
              <w:left w:val="single" w:sz="4" w:space="0" w:color="auto"/>
              <w:bottom w:val="single" w:sz="4" w:space="0" w:color="auto"/>
              <w:right w:val="single" w:sz="4" w:space="0" w:color="auto"/>
            </w:tcBorders>
          </w:tcPr>
          <w:p w:rsidR="009151CC" w:rsidRDefault="001E7A83" w:rsidP="000B6EC2">
            <w:r>
              <w:t>22</w:t>
            </w:r>
          </w:p>
        </w:tc>
        <w:tc>
          <w:tcPr>
            <w:tcW w:w="2497" w:type="dxa"/>
            <w:tcBorders>
              <w:top w:val="single" w:sz="4" w:space="0" w:color="auto"/>
              <w:left w:val="single" w:sz="4" w:space="0" w:color="auto"/>
              <w:bottom w:val="single" w:sz="4" w:space="0" w:color="auto"/>
              <w:right w:val="single" w:sz="4" w:space="0" w:color="auto"/>
            </w:tcBorders>
          </w:tcPr>
          <w:p w:rsidR="009151CC" w:rsidRDefault="009151CC" w:rsidP="000B6EC2">
            <w:r>
              <w:t>Pallets</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9151CC" w:rsidRDefault="009151CC" w:rsidP="000B6EC2">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9151CC" w:rsidRDefault="009151CC" w:rsidP="000B6EC2"/>
        </w:tc>
      </w:tr>
      <w:tr w:rsidR="009151CC" w:rsidTr="000B6EC2">
        <w:trPr>
          <w:cantSplit/>
        </w:trPr>
        <w:tc>
          <w:tcPr>
            <w:tcW w:w="558" w:type="dxa"/>
            <w:tcBorders>
              <w:top w:val="single" w:sz="4" w:space="0" w:color="auto"/>
              <w:left w:val="single" w:sz="4" w:space="0" w:color="auto"/>
              <w:bottom w:val="single" w:sz="4" w:space="0" w:color="auto"/>
              <w:right w:val="single" w:sz="4" w:space="0" w:color="auto"/>
            </w:tcBorders>
          </w:tcPr>
          <w:p w:rsidR="009151CC" w:rsidRDefault="001E7A83" w:rsidP="000B6EC2">
            <w:r>
              <w:t>23</w:t>
            </w:r>
          </w:p>
        </w:tc>
        <w:tc>
          <w:tcPr>
            <w:tcW w:w="2497" w:type="dxa"/>
            <w:tcBorders>
              <w:top w:val="single" w:sz="4" w:space="0" w:color="auto"/>
              <w:left w:val="single" w:sz="4" w:space="0" w:color="auto"/>
              <w:bottom w:val="single" w:sz="4" w:space="0" w:color="auto"/>
              <w:right w:val="single" w:sz="4" w:space="0" w:color="auto"/>
            </w:tcBorders>
          </w:tcPr>
          <w:p w:rsidR="009151CC" w:rsidRDefault="009151CC" w:rsidP="000B6EC2">
            <w:r>
              <w:t>Weight</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9151CC" w:rsidRDefault="009151CC" w:rsidP="000B6EC2">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9151CC" w:rsidRDefault="009151CC" w:rsidP="000B6EC2"/>
        </w:tc>
      </w:tr>
      <w:tr w:rsidR="009151CC" w:rsidTr="000B6EC2">
        <w:trPr>
          <w:cantSplit/>
        </w:trPr>
        <w:tc>
          <w:tcPr>
            <w:tcW w:w="558" w:type="dxa"/>
            <w:tcBorders>
              <w:top w:val="single" w:sz="4" w:space="0" w:color="auto"/>
              <w:left w:val="single" w:sz="4" w:space="0" w:color="auto"/>
              <w:bottom w:val="single" w:sz="4" w:space="0" w:color="auto"/>
              <w:right w:val="single" w:sz="4" w:space="0" w:color="auto"/>
            </w:tcBorders>
          </w:tcPr>
          <w:p w:rsidR="009151CC" w:rsidRDefault="009151CC" w:rsidP="000B6EC2">
            <w:r>
              <w:t>2</w:t>
            </w:r>
            <w:r w:rsidR="001E7A83">
              <w:t>4</w:t>
            </w:r>
          </w:p>
        </w:tc>
        <w:tc>
          <w:tcPr>
            <w:tcW w:w="2497" w:type="dxa"/>
            <w:tcBorders>
              <w:top w:val="single" w:sz="4" w:space="0" w:color="auto"/>
              <w:left w:val="single" w:sz="4" w:space="0" w:color="auto"/>
              <w:bottom w:val="single" w:sz="4" w:space="0" w:color="auto"/>
              <w:right w:val="single" w:sz="4" w:space="0" w:color="auto"/>
            </w:tcBorders>
          </w:tcPr>
          <w:p w:rsidR="009151CC" w:rsidRDefault="009151CC" w:rsidP="000B6EC2">
            <w:r>
              <w:t>Notes</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9151CC" w:rsidRDefault="009151CC" w:rsidP="000B6EC2">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9151CC" w:rsidRDefault="009151CC" w:rsidP="000B6EC2"/>
        </w:tc>
      </w:tr>
      <w:tr w:rsidR="009151CC" w:rsidTr="000B6EC2">
        <w:trPr>
          <w:cantSplit/>
        </w:trPr>
        <w:tc>
          <w:tcPr>
            <w:tcW w:w="558" w:type="dxa"/>
            <w:tcBorders>
              <w:top w:val="single" w:sz="4" w:space="0" w:color="auto"/>
              <w:left w:val="single" w:sz="4" w:space="0" w:color="auto"/>
              <w:bottom w:val="single" w:sz="4" w:space="0" w:color="auto"/>
              <w:right w:val="single" w:sz="4" w:space="0" w:color="auto"/>
            </w:tcBorders>
          </w:tcPr>
          <w:p w:rsidR="009151CC" w:rsidRDefault="009151CC" w:rsidP="000B6EC2">
            <w:r>
              <w:t>2</w:t>
            </w:r>
            <w:r w:rsidR="001E7A83">
              <w:t>5</w:t>
            </w:r>
          </w:p>
        </w:tc>
        <w:tc>
          <w:tcPr>
            <w:tcW w:w="2497" w:type="dxa"/>
            <w:tcBorders>
              <w:top w:val="single" w:sz="4" w:space="0" w:color="auto"/>
              <w:left w:val="single" w:sz="4" w:space="0" w:color="auto"/>
              <w:bottom w:val="single" w:sz="4" w:space="0" w:color="auto"/>
              <w:right w:val="single" w:sz="4" w:space="0" w:color="auto"/>
            </w:tcBorders>
          </w:tcPr>
          <w:p w:rsidR="009151CC" w:rsidRDefault="009151CC" w:rsidP="000B6EC2">
            <w:r>
              <w:t>Status</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9151CC" w:rsidRDefault="009151CC" w:rsidP="000B6EC2">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9151CC" w:rsidRDefault="009151CC" w:rsidP="000B6EC2"/>
        </w:tc>
      </w:tr>
      <w:tr w:rsidR="009151CC" w:rsidTr="000B6EC2">
        <w:trPr>
          <w:cantSplit/>
        </w:trPr>
        <w:tc>
          <w:tcPr>
            <w:tcW w:w="558" w:type="dxa"/>
            <w:tcBorders>
              <w:top w:val="single" w:sz="4" w:space="0" w:color="auto"/>
              <w:left w:val="single" w:sz="4" w:space="0" w:color="auto"/>
              <w:bottom w:val="single" w:sz="4" w:space="0" w:color="auto"/>
              <w:right w:val="single" w:sz="4" w:space="0" w:color="auto"/>
            </w:tcBorders>
          </w:tcPr>
          <w:p w:rsidR="009151CC" w:rsidRDefault="009151CC" w:rsidP="000B6EC2">
            <w:r>
              <w:t>2</w:t>
            </w:r>
            <w:r w:rsidR="001E7A83">
              <w:t>6</w:t>
            </w:r>
          </w:p>
        </w:tc>
        <w:tc>
          <w:tcPr>
            <w:tcW w:w="2497" w:type="dxa"/>
            <w:tcBorders>
              <w:top w:val="single" w:sz="4" w:space="0" w:color="auto"/>
              <w:left w:val="single" w:sz="4" w:space="0" w:color="auto"/>
              <w:bottom w:val="single" w:sz="4" w:space="0" w:color="auto"/>
              <w:right w:val="single" w:sz="4" w:space="0" w:color="auto"/>
            </w:tcBorders>
          </w:tcPr>
          <w:p w:rsidR="009151CC" w:rsidRDefault="009151CC" w:rsidP="000B6EC2">
            <w:r>
              <w:t>ItemType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9151CC" w:rsidRDefault="009151CC" w:rsidP="000B6EC2">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9151CC" w:rsidRDefault="009151CC" w:rsidP="000B6EC2"/>
        </w:tc>
      </w:tr>
      <w:tr w:rsidR="001E7A83" w:rsidTr="006755DB">
        <w:trPr>
          <w:cantSplit/>
        </w:trPr>
        <w:tc>
          <w:tcPr>
            <w:tcW w:w="558" w:type="dxa"/>
            <w:tcBorders>
              <w:top w:val="single" w:sz="4" w:space="0" w:color="auto"/>
              <w:left w:val="single" w:sz="4" w:space="0" w:color="auto"/>
              <w:bottom w:val="single" w:sz="4" w:space="0" w:color="auto"/>
              <w:right w:val="single" w:sz="4" w:space="0" w:color="auto"/>
            </w:tcBorders>
          </w:tcPr>
          <w:p w:rsidR="001E7A83" w:rsidRDefault="001E7A83" w:rsidP="006755DB">
            <w:r>
              <w:t>27</w:t>
            </w:r>
          </w:p>
        </w:tc>
        <w:tc>
          <w:tcPr>
            <w:tcW w:w="2497" w:type="dxa"/>
            <w:tcBorders>
              <w:top w:val="single" w:sz="4" w:space="0" w:color="auto"/>
              <w:left w:val="single" w:sz="4" w:space="0" w:color="auto"/>
              <w:bottom w:val="single" w:sz="4" w:space="0" w:color="auto"/>
              <w:right w:val="single" w:sz="4" w:space="0" w:color="auto"/>
            </w:tcBorders>
          </w:tcPr>
          <w:p w:rsidR="001E7A83" w:rsidRDefault="001E7A83" w:rsidP="006755DB">
            <w:r>
              <w:t>Acres</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E7A83" w:rsidRDefault="001E7A83" w:rsidP="006755DB">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E7A83" w:rsidRDefault="001E7A83" w:rsidP="006755DB"/>
        </w:tc>
      </w:tr>
      <w:tr w:rsidR="00CC2466" w:rsidTr="000B6EC2">
        <w:trPr>
          <w:cantSplit/>
        </w:trPr>
        <w:tc>
          <w:tcPr>
            <w:tcW w:w="558" w:type="dxa"/>
            <w:tcBorders>
              <w:top w:val="single" w:sz="4" w:space="0" w:color="auto"/>
              <w:left w:val="single" w:sz="4" w:space="0" w:color="auto"/>
              <w:bottom w:val="single" w:sz="4" w:space="0" w:color="auto"/>
              <w:right w:val="single" w:sz="4" w:space="0" w:color="auto"/>
            </w:tcBorders>
          </w:tcPr>
          <w:p w:rsidR="00CC2466" w:rsidRDefault="00CC2466" w:rsidP="001E7A83">
            <w:r>
              <w:t>2</w:t>
            </w:r>
            <w:r w:rsidR="001E7A83">
              <w:t>8</w:t>
            </w:r>
          </w:p>
        </w:tc>
        <w:tc>
          <w:tcPr>
            <w:tcW w:w="2497" w:type="dxa"/>
            <w:tcBorders>
              <w:top w:val="single" w:sz="4" w:space="0" w:color="auto"/>
              <w:left w:val="single" w:sz="4" w:space="0" w:color="auto"/>
              <w:bottom w:val="single" w:sz="4" w:space="0" w:color="auto"/>
              <w:right w:val="single" w:sz="4" w:space="0" w:color="auto"/>
            </w:tcBorders>
          </w:tcPr>
          <w:p w:rsidR="00CC2466" w:rsidRDefault="00CC2466" w:rsidP="000B6EC2">
            <w:r>
              <w:t>Beds</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CC2466" w:rsidRDefault="00CC2466" w:rsidP="000B6EC2">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CC2466" w:rsidRDefault="00CC2466" w:rsidP="000B6EC2"/>
        </w:tc>
      </w:tr>
    </w:tbl>
    <w:p w:rsidR="005E7B2F" w:rsidRPr="001B67E7" w:rsidRDefault="005E7B2F" w:rsidP="005E7B2F">
      <w:pPr>
        <w:rPr>
          <w:lang w:eastAsia="x-none"/>
        </w:rPr>
      </w:pPr>
    </w:p>
    <w:p w:rsidR="005E7B2F" w:rsidRPr="005E7B2F" w:rsidRDefault="005E7B2F" w:rsidP="005E7B2F">
      <w:pPr>
        <w:rPr>
          <w:lang w:eastAsia="x-none"/>
        </w:rPr>
      </w:pPr>
    </w:p>
    <w:p w:rsidR="00667B71" w:rsidRDefault="00667B71" w:rsidP="00E11B6C">
      <w:pPr>
        <w:pStyle w:val="Heading3"/>
        <w:rPr>
          <w:lang w:val="en-US"/>
        </w:rPr>
      </w:pPr>
      <w:bookmarkStart w:id="3351" w:name="_Toc469976707"/>
      <w:r>
        <w:rPr>
          <w:lang w:val="en-US"/>
        </w:rPr>
        <w:t>setHarvestSeed</w:t>
      </w:r>
      <w:bookmarkEnd w:id="3351"/>
    </w:p>
    <w:p w:rsidR="00D65342" w:rsidRDefault="00D65342" w:rsidP="00D65342">
      <w:pPr>
        <w:rPr>
          <w:lang w:eastAsia="x-none"/>
        </w:rPr>
      </w:pPr>
      <w:r>
        <w:rPr>
          <w:lang w:eastAsia="x-none"/>
        </w:rPr>
        <w:t>This creates a harvest seed record under Harvest Seed then year, month and day with a directory structure like in the following figure.</w:t>
      </w:r>
    </w:p>
    <w:p w:rsidR="00D65342" w:rsidRDefault="00D65342" w:rsidP="00D65342">
      <w:pPr>
        <w:rPr>
          <w:lang w:eastAsia="x-none"/>
        </w:rPr>
      </w:pPr>
      <w:r>
        <w:rPr>
          <w:noProof/>
        </w:rPr>
        <w:lastRenderedPageBreak/>
        <w:drawing>
          <wp:inline distT="0" distB="0" distL="0" distR="0" wp14:anchorId="0A4D9961" wp14:editId="5E01DBE7">
            <wp:extent cx="5486400" cy="45777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4577715"/>
                    </a:xfrm>
                    <a:prstGeom prst="rect">
                      <a:avLst/>
                    </a:prstGeom>
                  </pic:spPr>
                </pic:pic>
              </a:graphicData>
            </a:graphic>
          </wp:inline>
        </w:drawing>
      </w:r>
    </w:p>
    <w:p w:rsidR="00D65342" w:rsidRDefault="00D65342" w:rsidP="00D65342">
      <w:pPr>
        <w:rPr>
          <w:lang w:eastAsia="x-none"/>
        </w:rPr>
      </w:pPr>
    </w:p>
    <w:p w:rsidR="00D65342" w:rsidRPr="006C7FE7" w:rsidRDefault="00D65342" w:rsidP="00D65342">
      <w:pPr>
        <w:rPr>
          <w:b/>
        </w:rPr>
      </w:pPr>
      <w:r>
        <w:rPr>
          <w:b/>
        </w:rPr>
        <w:t>POS</w:t>
      </w:r>
      <w:r w:rsidRPr="006C7FE7">
        <w:rPr>
          <w:b/>
        </w:rPr>
        <w:t>T:</w:t>
      </w:r>
    </w:p>
    <w:p w:rsidR="00D65342" w:rsidRPr="00CD2B77" w:rsidRDefault="00D65342" w:rsidP="00D65342">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/data</w:t>
      </w:r>
      <w:r w:rsidRPr="00CD2B77">
        <w:rPr>
          <w:rFonts w:ascii="Arial" w:hAnsi="Arial" w:cs="Arial"/>
          <w:color w:val="000000"/>
        </w:rPr>
        <w:t>service/set</w:t>
      </w:r>
      <w:r>
        <w:rPr>
          <w:rFonts w:ascii="Arial" w:hAnsi="Arial" w:cs="Arial"/>
          <w:color w:val="000000"/>
        </w:rPr>
        <w:t>MillingSeed</w:t>
      </w:r>
      <w:r w:rsidRPr="00CD2B77">
        <w:rPr>
          <w:rFonts w:ascii="Arial" w:hAnsi="Arial" w:cs="Arial"/>
          <w:color w:val="000000"/>
        </w:rPr>
        <w:t>/{login}/{password}/</w:t>
      </w:r>
    </w:p>
    <w:p w:rsidR="00D65342" w:rsidRDefault="00D65342" w:rsidP="00D65342">
      <w:pPr>
        <w:rPr>
          <w:rFonts w:ascii="Arial" w:hAnsi="Arial" w:cs="Arial"/>
          <w:color w:val="000000"/>
          <w:sz w:val="20"/>
          <w:szCs w:val="20"/>
        </w:rPr>
      </w:pPr>
    </w:p>
    <w:p w:rsidR="00D65342" w:rsidRDefault="00D65342" w:rsidP="00D65342">
      <w:pPr>
        <w:rPr>
          <w:rFonts w:ascii="Arial" w:hAnsi="Arial" w:cs="Arial"/>
          <w:b/>
          <w:color w:val="000000"/>
          <w:sz w:val="20"/>
          <w:szCs w:val="20"/>
        </w:rPr>
      </w:pPr>
      <w:r w:rsidRPr="0055362E">
        <w:rPr>
          <w:rFonts w:ascii="Arial" w:hAnsi="Arial" w:cs="Arial"/>
          <w:b/>
          <w:color w:val="000000"/>
          <w:sz w:val="20"/>
          <w:szCs w:val="20"/>
        </w:rPr>
        <w:t>CSV File:</w:t>
      </w:r>
    </w:p>
    <w:p w:rsidR="00D65342" w:rsidRDefault="00D65342" w:rsidP="00D65342">
      <w:pPr>
        <w:rPr>
          <w:rFonts w:ascii="Arial" w:hAnsi="Arial" w:cs="Arial"/>
          <w:b/>
          <w:color w:val="000000"/>
          <w:sz w:val="20"/>
          <w:szCs w:val="20"/>
        </w:rPr>
      </w:pPr>
    </w:p>
    <w:p w:rsidR="00D65342" w:rsidRDefault="00D65342" w:rsidP="00D65342">
      <w:pPr>
        <w:rPr>
          <w:rFonts w:ascii="Arial" w:hAnsi="Arial" w:cs="Arial"/>
          <w:b/>
          <w:color w:val="000000"/>
          <w:sz w:val="20"/>
          <w:szCs w:val="20"/>
        </w:rPr>
      </w:pPr>
      <w:r>
        <w:rPr>
          <w:rFonts w:ascii="Arial" w:hAnsi="Arial" w:cs="Arial"/>
          <w:b/>
          <w:color w:val="000000"/>
          <w:sz w:val="20"/>
          <w:szCs w:val="20"/>
        </w:rPr>
        <w:t>each Line terminated with CRLF</w:t>
      </w:r>
    </w:p>
    <w:p w:rsidR="00D65342" w:rsidRPr="0055362E" w:rsidRDefault="00D65342" w:rsidP="00D65342">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137"/>
        <w:gridCol w:w="1080"/>
        <w:gridCol w:w="5963"/>
      </w:tblGrid>
      <w:tr w:rsidR="00D65342" w:rsidTr="00DD2F80">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D65342" w:rsidRPr="00CA388B" w:rsidRDefault="00D65342" w:rsidP="00DD2F80">
            <w:pPr>
              <w:rPr>
                <w:b/>
              </w:rPr>
            </w:pPr>
            <w:r>
              <w:rPr>
                <w:b/>
              </w:rPr>
              <w:t>#</w:t>
            </w:r>
          </w:p>
        </w:tc>
        <w:tc>
          <w:tcPr>
            <w:tcW w:w="2137" w:type="dxa"/>
            <w:tcBorders>
              <w:top w:val="single" w:sz="4" w:space="0" w:color="auto"/>
              <w:left w:val="single" w:sz="4" w:space="0" w:color="auto"/>
              <w:bottom w:val="single" w:sz="4" w:space="0" w:color="auto"/>
              <w:right w:val="single" w:sz="4" w:space="0" w:color="auto"/>
            </w:tcBorders>
            <w:shd w:val="clear" w:color="auto" w:fill="FFFF00"/>
          </w:tcPr>
          <w:p w:rsidR="00D65342" w:rsidRPr="00CA388B" w:rsidRDefault="00D65342" w:rsidP="00DD2F80">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D65342" w:rsidRPr="00CA388B" w:rsidRDefault="00D65342" w:rsidP="00DD2F80">
            <w:pPr>
              <w:rPr>
                <w:b/>
              </w:rPr>
            </w:pPr>
            <w:r>
              <w:rPr>
                <w:b/>
              </w:rPr>
              <w:t>Data Type</w:t>
            </w:r>
          </w:p>
        </w:tc>
        <w:tc>
          <w:tcPr>
            <w:tcW w:w="5963" w:type="dxa"/>
            <w:tcBorders>
              <w:top w:val="single" w:sz="4" w:space="0" w:color="auto"/>
              <w:left w:val="single" w:sz="4" w:space="0" w:color="auto"/>
              <w:bottom w:val="single" w:sz="4" w:space="0" w:color="auto"/>
              <w:right w:val="single" w:sz="4" w:space="0" w:color="auto"/>
            </w:tcBorders>
            <w:shd w:val="clear" w:color="auto" w:fill="FFFF00"/>
          </w:tcPr>
          <w:p w:rsidR="00D65342" w:rsidRPr="00CA388B" w:rsidRDefault="00D65342" w:rsidP="00DD2F80">
            <w:pPr>
              <w:rPr>
                <w:b/>
              </w:rPr>
            </w:pPr>
            <w:r w:rsidRPr="00CA388B">
              <w:rPr>
                <w:b/>
              </w:rPr>
              <w:t>Description</w:t>
            </w:r>
          </w:p>
        </w:tc>
      </w:tr>
      <w:tr w:rsidR="00D65342" w:rsidTr="00DD2F80">
        <w:trPr>
          <w:cantSplit/>
        </w:trPr>
        <w:tc>
          <w:tcPr>
            <w:tcW w:w="558" w:type="dxa"/>
          </w:tcPr>
          <w:p w:rsidR="00D65342" w:rsidRDefault="00D65342" w:rsidP="00DD2F80">
            <w:r>
              <w:t>1</w:t>
            </w:r>
          </w:p>
        </w:tc>
        <w:tc>
          <w:tcPr>
            <w:tcW w:w="2137" w:type="dxa"/>
          </w:tcPr>
          <w:p w:rsidR="00D65342" w:rsidRDefault="00D65342" w:rsidP="00DD2F80">
            <w:r>
              <w:t>Operation</w:t>
            </w:r>
          </w:p>
        </w:tc>
        <w:tc>
          <w:tcPr>
            <w:tcW w:w="1080" w:type="dxa"/>
            <w:shd w:val="clear" w:color="auto" w:fill="auto"/>
          </w:tcPr>
          <w:p w:rsidR="00D65342" w:rsidRDefault="00D65342" w:rsidP="00DD2F80">
            <w:r>
              <w:t>string</w:t>
            </w:r>
          </w:p>
        </w:tc>
        <w:tc>
          <w:tcPr>
            <w:tcW w:w="5963" w:type="dxa"/>
            <w:shd w:val="clear" w:color="auto" w:fill="auto"/>
          </w:tcPr>
          <w:p w:rsidR="00D65342" w:rsidRPr="00B30950" w:rsidRDefault="00D65342" w:rsidP="00DD2F80">
            <w:pPr>
              <w:rPr>
                <w:sz w:val="16"/>
                <w:szCs w:val="16"/>
              </w:rPr>
            </w:pPr>
            <w:r w:rsidRPr="00B30950">
              <w:rPr>
                <w:rFonts w:ascii="Arial" w:hAnsi="Arial" w:cs="Arial"/>
                <w:sz w:val="16"/>
                <w:szCs w:val="16"/>
              </w:rPr>
              <w:t>"I" - insert the record without checking if it exists -- fastest.</w:t>
            </w:r>
          </w:p>
          <w:p w:rsidR="00D65342" w:rsidRPr="00B30950" w:rsidRDefault="00D65342" w:rsidP="00DD2F80">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D65342" w:rsidRPr="00B30950" w:rsidRDefault="00D65342" w:rsidP="00DD2F80">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D65342" w:rsidRPr="00B30950" w:rsidRDefault="00D65342" w:rsidP="00DD2F80">
            <w:pPr>
              <w:rPr>
                <w:sz w:val="16"/>
                <w:szCs w:val="16"/>
              </w:rPr>
            </w:pPr>
            <w:r w:rsidRPr="00B30950">
              <w:rPr>
                <w:rFonts w:ascii="Arial" w:hAnsi="Arial" w:cs="Arial"/>
                <w:sz w:val="16"/>
                <w:szCs w:val="16"/>
              </w:rPr>
              <w:t>"D" - delete the record.  If used on a Header record, the details are automatically deleted also.</w:t>
            </w:r>
          </w:p>
          <w:p w:rsidR="00D65342" w:rsidRPr="00B30950" w:rsidRDefault="00D65342" w:rsidP="00DD2F80">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D65342" w:rsidTr="00DD2F80">
        <w:trPr>
          <w:cantSplit/>
        </w:trPr>
        <w:tc>
          <w:tcPr>
            <w:tcW w:w="558" w:type="dxa"/>
          </w:tcPr>
          <w:p w:rsidR="00D65342" w:rsidRDefault="00D65342" w:rsidP="00DD2F80">
            <w:r>
              <w:t>2</w:t>
            </w:r>
          </w:p>
        </w:tc>
        <w:tc>
          <w:tcPr>
            <w:tcW w:w="2137" w:type="dxa"/>
          </w:tcPr>
          <w:p w:rsidR="00D65342" w:rsidRDefault="00D65342" w:rsidP="00DD2F80">
            <w:r>
              <w:t>Flag</w:t>
            </w:r>
          </w:p>
        </w:tc>
        <w:tc>
          <w:tcPr>
            <w:tcW w:w="1080" w:type="dxa"/>
            <w:shd w:val="clear" w:color="auto" w:fill="auto"/>
          </w:tcPr>
          <w:p w:rsidR="00D65342" w:rsidRDefault="00D65342" w:rsidP="00DD2F80">
            <w:r>
              <w:t>string</w:t>
            </w:r>
          </w:p>
        </w:tc>
        <w:tc>
          <w:tcPr>
            <w:tcW w:w="5963" w:type="dxa"/>
            <w:shd w:val="clear" w:color="auto" w:fill="auto"/>
          </w:tcPr>
          <w:p w:rsidR="00D65342" w:rsidRDefault="00D65342" w:rsidP="00DD2F80">
            <w:r>
              <w:t>“H” - Indicates this is a invoice header item</w:t>
            </w:r>
          </w:p>
        </w:tc>
      </w:tr>
      <w:tr w:rsidR="00D65342" w:rsidTr="00DD2F80">
        <w:trPr>
          <w:cantSplit/>
        </w:trPr>
        <w:tc>
          <w:tcPr>
            <w:tcW w:w="558" w:type="dxa"/>
          </w:tcPr>
          <w:p w:rsidR="00D65342" w:rsidRDefault="00D65342" w:rsidP="00DD2F80">
            <w:r>
              <w:t>3</w:t>
            </w:r>
          </w:p>
        </w:tc>
        <w:tc>
          <w:tcPr>
            <w:tcW w:w="2137" w:type="dxa"/>
          </w:tcPr>
          <w:p w:rsidR="00D65342" w:rsidRDefault="00D65342" w:rsidP="00DD2F80">
            <w:r>
              <w:t>ObjectId</w:t>
            </w:r>
          </w:p>
        </w:tc>
        <w:tc>
          <w:tcPr>
            <w:tcW w:w="1080" w:type="dxa"/>
            <w:shd w:val="clear" w:color="auto" w:fill="auto"/>
          </w:tcPr>
          <w:p w:rsidR="00D65342" w:rsidRDefault="00D65342" w:rsidP="00DD2F80">
            <w:r>
              <w:t>string</w:t>
            </w:r>
          </w:p>
        </w:tc>
        <w:tc>
          <w:tcPr>
            <w:tcW w:w="5963" w:type="dxa"/>
            <w:shd w:val="clear" w:color="auto" w:fill="auto"/>
          </w:tcPr>
          <w:p w:rsidR="00D65342" w:rsidRDefault="00D65342" w:rsidP="00DD2F80">
            <w:r>
              <w:t>This is the sensor objectid</w:t>
            </w:r>
          </w:p>
        </w:tc>
      </w:tr>
      <w:tr w:rsidR="00D65342" w:rsidTr="00DD2F80">
        <w:trPr>
          <w:cantSplit/>
        </w:trPr>
        <w:tc>
          <w:tcPr>
            <w:tcW w:w="558" w:type="dxa"/>
          </w:tcPr>
          <w:p w:rsidR="00D65342" w:rsidRDefault="00D65342" w:rsidP="00DD2F80">
            <w:r>
              <w:t>4</w:t>
            </w:r>
          </w:p>
        </w:tc>
        <w:tc>
          <w:tcPr>
            <w:tcW w:w="2137" w:type="dxa"/>
          </w:tcPr>
          <w:p w:rsidR="00D65342" w:rsidRDefault="00D65342" w:rsidP="00DD2F80">
            <w:r>
              <w:t>ObjectType</w:t>
            </w:r>
          </w:p>
        </w:tc>
        <w:tc>
          <w:tcPr>
            <w:tcW w:w="1080" w:type="dxa"/>
            <w:shd w:val="clear" w:color="auto" w:fill="auto"/>
          </w:tcPr>
          <w:p w:rsidR="00D65342" w:rsidRDefault="00D65342" w:rsidP="00DD2F80">
            <w:r>
              <w:t>string</w:t>
            </w:r>
          </w:p>
        </w:tc>
        <w:tc>
          <w:tcPr>
            <w:tcW w:w="5963" w:type="dxa"/>
            <w:shd w:val="clear" w:color="auto" w:fill="auto"/>
          </w:tcPr>
          <w:p w:rsidR="00D65342" w:rsidRDefault="00D65342" w:rsidP="00DD2F80">
            <w:r>
              <w:t>This is the sensor objecttype</w:t>
            </w:r>
          </w:p>
        </w:tc>
      </w:tr>
      <w:tr w:rsidR="00D65342" w:rsidTr="00DD2F80">
        <w:trPr>
          <w:cantSplit/>
        </w:trPr>
        <w:tc>
          <w:tcPr>
            <w:tcW w:w="558" w:type="dxa"/>
          </w:tcPr>
          <w:p w:rsidR="00D65342" w:rsidRDefault="00D65342" w:rsidP="00DD2F80">
            <w:r>
              <w:t>5</w:t>
            </w:r>
          </w:p>
        </w:tc>
        <w:tc>
          <w:tcPr>
            <w:tcW w:w="2137" w:type="dxa"/>
          </w:tcPr>
          <w:p w:rsidR="00D65342" w:rsidRDefault="00D65342" w:rsidP="00DD2F80">
            <w:r>
              <w:t>MobileRecordId</w:t>
            </w:r>
          </w:p>
        </w:tc>
        <w:tc>
          <w:tcPr>
            <w:tcW w:w="1080" w:type="dxa"/>
            <w:shd w:val="clear" w:color="auto" w:fill="auto"/>
          </w:tcPr>
          <w:p w:rsidR="00D65342" w:rsidRDefault="00D65342" w:rsidP="00DD2F80">
            <w:r>
              <w:t>string</w:t>
            </w:r>
          </w:p>
        </w:tc>
        <w:tc>
          <w:tcPr>
            <w:tcW w:w="5963" w:type="dxa"/>
            <w:shd w:val="clear" w:color="auto" w:fill="auto"/>
          </w:tcPr>
          <w:p w:rsidR="00D65342" w:rsidRDefault="00D65342" w:rsidP="00DD2F80"/>
        </w:tc>
      </w:tr>
      <w:tr w:rsidR="00D65342" w:rsidTr="00DD2F80">
        <w:trPr>
          <w:cantSplit/>
        </w:trPr>
        <w:tc>
          <w:tcPr>
            <w:tcW w:w="558" w:type="dxa"/>
          </w:tcPr>
          <w:p w:rsidR="00D65342" w:rsidRDefault="00D65342" w:rsidP="00DD2F80">
            <w:r>
              <w:lastRenderedPageBreak/>
              <w:t>6</w:t>
            </w:r>
          </w:p>
        </w:tc>
        <w:tc>
          <w:tcPr>
            <w:tcW w:w="2137" w:type="dxa"/>
          </w:tcPr>
          <w:p w:rsidR="00D65342" w:rsidRDefault="00D65342" w:rsidP="00DD2F80">
            <w:r>
              <w:t>Functional Group Name</w:t>
            </w:r>
          </w:p>
        </w:tc>
        <w:tc>
          <w:tcPr>
            <w:tcW w:w="1080" w:type="dxa"/>
            <w:shd w:val="clear" w:color="auto" w:fill="auto"/>
          </w:tcPr>
          <w:p w:rsidR="00D65342" w:rsidRDefault="00D65342" w:rsidP="00DD2F80">
            <w:r>
              <w:t>string</w:t>
            </w:r>
          </w:p>
        </w:tc>
        <w:tc>
          <w:tcPr>
            <w:tcW w:w="5963" w:type="dxa"/>
            <w:shd w:val="clear" w:color="auto" w:fill="auto"/>
          </w:tcPr>
          <w:p w:rsidR="00D65342" w:rsidRDefault="00D65342" w:rsidP="00DD2F80">
            <w:r>
              <w:t>This is security for login user what they can see. Optional unles you want security and then you use this and the org number</w:t>
            </w:r>
          </w:p>
        </w:tc>
      </w:tr>
      <w:tr w:rsidR="00D65342" w:rsidTr="00DD2F80">
        <w:trPr>
          <w:cantSplit/>
        </w:trPr>
        <w:tc>
          <w:tcPr>
            <w:tcW w:w="558" w:type="dxa"/>
            <w:tcBorders>
              <w:top w:val="single" w:sz="4" w:space="0" w:color="auto"/>
              <w:left w:val="single" w:sz="4" w:space="0" w:color="auto"/>
              <w:bottom w:val="single" w:sz="4" w:space="0" w:color="auto"/>
              <w:right w:val="single" w:sz="4" w:space="0" w:color="auto"/>
            </w:tcBorders>
          </w:tcPr>
          <w:p w:rsidR="00D65342" w:rsidRDefault="00D65342" w:rsidP="00DD2F80">
            <w:r>
              <w:t>7</w:t>
            </w:r>
          </w:p>
        </w:tc>
        <w:tc>
          <w:tcPr>
            <w:tcW w:w="2137" w:type="dxa"/>
            <w:tcBorders>
              <w:top w:val="single" w:sz="4" w:space="0" w:color="auto"/>
              <w:left w:val="single" w:sz="4" w:space="0" w:color="auto"/>
              <w:bottom w:val="single" w:sz="4" w:space="0" w:color="auto"/>
              <w:right w:val="single" w:sz="4" w:space="0" w:color="auto"/>
            </w:tcBorders>
          </w:tcPr>
          <w:p w:rsidR="00D65342" w:rsidRPr="00A8197D" w:rsidRDefault="00D65342" w:rsidP="00DD2F80">
            <w:r w:rsidRPr="00A8197D">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65342" w:rsidRDefault="00D65342" w:rsidP="00DD2F8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65342" w:rsidRDefault="00D65342" w:rsidP="00DD2F80"/>
        </w:tc>
      </w:tr>
      <w:tr w:rsidR="00D65342" w:rsidTr="00DD2F80">
        <w:trPr>
          <w:cantSplit/>
        </w:trPr>
        <w:tc>
          <w:tcPr>
            <w:tcW w:w="558" w:type="dxa"/>
            <w:tcBorders>
              <w:top w:val="single" w:sz="4" w:space="0" w:color="auto"/>
              <w:left w:val="single" w:sz="4" w:space="0" w:color="auto"/>
              <w:bottom w:val="single" w:sz="4" w:space="0" w:color="auto"/>
              <w:right w:val="single" w:sz="4" w:space="0" w:color="auto"/>
            </w:tcBorders>
          </w:tcPr>
          <w:p w:rsidR="00D65342" w:rsidRDefault="00D65342" w:rsidP="00DD2F80">
            <w:r>
              <w:t>8</w:t>
            </w:r>
          </w:p>
        </w:tc>
        <w:tc>
          <w:tcPr>
            <w:tcW w:w="2137" w:type="dxa"/>
            <w:tcBorders>
              <w:top w:val="single" w:sz="4" w:space="0" w:color="auto"/>
              <w:left w:val="single" w:sz="4" w:space="0" w:color="auto"/>
              <w:bottom w:val="single" w:sz="4" w:space="0" w:color="auto"/>
              <w:right w:val="single" w:sz="4" w:space="0" w:color="auto"/>
            </w:tcBorders>
          </w:tcPr>
          <w:p w:rsidR="00D65342" w:rsidRPr="009A7866" w:rsidRDefault="00D65342" w:rsidP="00DD2F80">
            <w:pPr>
              <w:rPr>
                <w:sz w:val="18"/>
                <w:szCs w:val="18"/>
              </w:rPr>
            </w:pPr>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65342" w:rsidRDefault="00D65342" w:rsidP="00DD2F8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65342" w:rsidRDefault="00D65342" w:rsidP="00DD2F80"/>
        </w:tc>
      </w:tr>
      <w:tr w:rsidR="00D65342" w:rsidTr="00DD2F80">
        <w:trPr>
          <w:cantSplit/>
        </w:trPr>
        <w:tc>
          <w:tcPr>
            <w:tcW w:w="558" w:type="dxa"/>
            <w:tcBorders>
              <w:top w:val="single" w:sz="4" w:space="0" w:color="auto"/>
              <w:left w:val="single" w:sz="4" w:space="0" w:color="auto"/>
              <w:bottom w:val="single" w:sz="4" w:space="0" w:color="auto"/>
              <w:right w:val="single" w:sz="4" w:space="0" w:color="auto"/>
            </w:tcBorders>
          </w:tcPr>
          <w:p w:rsidR="00D65342" w:rsidRDefault="00D65342" w:rsidP="00DD2F80">
            <w:r>
              <w:t>9</w:t>
            </w:r>
          </w:p>
        </w:tc>
        <w:tc>
          <w:tcPr>
            <w:tcW w:w="2137" w:type="dxa"/>
            <w:tcBorders>
              <w:top w:val="single" w:sz="4" w:space="0" w:color="auto"/>
              <w:left w:val="single" w:sz="4" w:space="0" w:color="auto"/>
              <w:bottom w:val="single" w:sz="4" w:space="0" w:color="auto"/>
              <w:right w:val="single" w:sz="4" w:space="0" w:color="auto"/>
            </w:tcBorders>
          </w:tcPr>
          <w:p w:rsidR="00D65342" w:rsidRPr="00667B71" w:rsidRDefault="00D65342" w:rsidP="00DD2F80">
            <w:pPr>
              <w:rPr>
                <w:rFonts w:ascii="Calibri" w:hAnsi="Calibri"/>
                <w:color w:val="000000"/>
                <w:sz w:val="22"/>
                <w:szCs w:val="22"/>
              </w:rPr>
            </w:pPr>
            <w:r>
              <w:rPr>
                <w:rFonts w:ascii="Calibri" w:hAnsi="Calibri"/>
                <w:color w:val="000000"/>
                <w:sz w:val="22"/>
                <w:szCs w:val="22"/>
              </w:rPr>
              <w:t xml:space="preserve">Grower     </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65342" w:rsidRDefault="00D65342" w:rsidP="00DD2F80"/>
        </w:tc>
        <w:tc>
          <w:tcPr>
            <w:tcW w:w="5963" w:type="dxa"/>
            <w:tcBorders>
              <w:top w:val="single" w:sz="4" w:space="0" w:color="auto"/>
              <w:left w:val="single" w:sz="4" w:space="0" w:color="auto"/>
              <w:bottom w:val="single" w:sz="4" w:space="0" w:color="auto"/>
              <w:right w:val="single" w:sz="4" w:space="0" w:color="auto"/>
            </w:tcBorders>
            <w:shd w:val="clear" w:color="auto" w:fill="auto"/>
          </w:tcPr>
          <w:p w:rsidR="00D65342" w:rsidRDefault="00D65342" w:rsidP="00DD2F80"/>
        </w:tc>
      </w:tr>
      <w:tr w:rsidR="00D65342" w:rsidTr="00DD2F80">
        <w:trPr>
          <w:cantSplit/>
        </w:trPr>
        <w:tc>
          <w:tcPr>
            <w:tcW w:w="558" w:type="dxa"/>
            <w:tcBorders>
              <w:top w:val="single" w:sz="4" w:space="0" w:color="auto"/>
              <w:left w:val="single" w:sz="4" w:space="0" w:color="auto"/>
              <w:bottom w:val="single" w:sz="4" w:space="0" w:color="auto"/>
              <w:right w:val="single" w:sz="4" w:space="0" w:color="auto"/>
            </w:tcBorders>
          </w:tcPr>
          <w:p w:rsidR="00D65342" w:rsidRDefault="00D65342" w:rsidP="00DD2F80">
            <w:r>
              <w:t>10</w:t>
            </w:r>
          </w:p>
        </w:tc>
        <w:tc>
          <w:tcPr>
            <w:tcW w:w="2137" w:type="dxa"/>
            <w:tcBorders>
              <w:top w:val="single" w:sz="4" w:space="0" w:color="auto"/>
              <w:left w:val="single" w:sz="4" w:space="0" w:color="auto"/>
              <w:bottom w:val="single" w:sz="4" w:space="0" w:color="auto"/>
              <w:right w:val="single" w:sz="4" w:space="0" w:color="auto"/>
            </w:tcBorders>
          </w:tcPr>
          <w:p w:rsidR="00D65342" w:rsidRPr="00A8197D" w:rsidRDefault="00D65342" w:rsidP="00DD2F80">
            <w:r w:rsidRPr="00667B71">
              <w:t>GrowerRecordId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65342" w:rsidRDefault="00D65342" w:rsidP="00DD2F8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65342" w:rsidRDefault="00D65342" w:rsidP="00DD2F80"/>
        </w:tc>
      </w:tr>
      <w:tr w:rsidR="00D65342" w:rsidTr="00DD2F80">
        <w:trPr>
          <w:cantSplit/>
        </w:trPr>
        <w:tc>
          <w:tcPr>
            <w:tcW w:w="558" w:type="dxa"/>
            <w:tcBorders>
              <w:top w:val="single" w:sz="4" w:space="0" w:color="auto"/>
              <w:left w:val="single" w:sz="4" w:space="0" w:color="auto"/>
              <w:bottom w:val="single" w:sz="4" w:space="0" w:color="auto"/>
              <w:right w:val="single" w:sz="4" w:space="0" w:color="auto"/>
            </w:tcBorders>
          </w:tcPr>
          <w:p w:rsidR="00D65342" w:rsidRDefault="00D65342" w:rsidP="00DD2F80">
            <w:r>
              <w:t>11</w:t>
            </w:r>
          </w:p>
        </w:tc>
        <w:tc>
          <w:tcPr>
            <w:tcW w:w="2137" w:type="dxa"/>
            <w:tcBorders>
              <w:top w:val="single" w:sz="4" w:space="0" w:color="auto"/>
              <w:left w:val="single" w:sz="4" w:space="0" w:color="auto"/>
              <w:bottom w:val="single" w:sz="4" w:space="0" w:color="auto"/>
              <w:right w:val="single" w:sz="4" w:space="0" w:color="auto"/>
            </w:tcBorders>
          </w:tcPr>
          <w:p w:rsidR="00D65342" w:rsidRDefault="00D65342" w:rsidP="00DD2F80">
            <w:r>
              <w:t>Truck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65342" w:rsidRDefault="00D65342" w:rsidP="00DD2F8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65342" w:rsidRDefault="00D65342" w:rsidP="00DD2F80"/>
        </w:tc>
      </w:tr>
      <w:tr w:rsidR="00D65342" w:rsidTr="00DD2F80">
        <w:trPr>
          <w:cantSplit/>
        </w:trPr>
        <w:tc>
          <w:tcPr>
            <w:tcW w:w="558" w:type="dxa"/>
            <w:tcBorders>
              <w:top w:val="single" w:sz="4" w:space="0" w:color="auto"/>
              <w:left w:val="single" w:sz="4" w:space="0" w:color="auto"/>
              <w:bottom w:val="single" w:sz="4" w:space="0" w:color="auto"/>
              <w:right w:val="single" w:sz="4" w:space="0" w:color="auto"/>
            </w:tcBorders>
          </w:tcPr>
          <w:p w:rsidR="00D65342" w:rsidRDefault="00D65342" w:rsidP="00DD2F80">
            <w:r>
              <w:t>12</w:t>
            </w:r>
          </w:p>
        </w:tc>
        <w:tc>
          <w:tcPr>
            <w:tcW w:w="2137" w:type="dxa"/>
            <w:tcBorders>
              <w:top w:val="single" w:sz="4" w:space="0" w:color="auto"/>
              <w:left w:val="single" w:sz="4" w:space="0" w:color="auto"/>
              <w:bottom w:val="single" w:sz="4" w:space="0" w:color="auto"/>
              <w:right w:val="single" w:sz="4" w:space="0" w:color="auto"/>
            </w:tcBorders>
          </w:tcPr>
          <w:p w:rsidR="00D65342" w:rsidRDefault="00D65342" w:rsidP="00DD2F80">
            <w:r>
              <w:t>Box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65342" w:rsidRDefault="00D65342" w:rsidP="00DD2F8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65342" w:rsidRDefault="00D65342" w:rsidP="00DD2F80"/>
        </w:tc>
      </w:tr>
      <w:tr w:rsidR="00D65342" w:rsidTr="00DD2F80">
        <w:trPr>
          <w:cantSplit/>
        </w:trPr>
        <w:tc>
          <w:tcPr>
            <w:tcW w:w="558" w:type="dxa"/>
            <w:tcBorders>
              <w:top w:val="single" w:sz="4" w:space="0" w:color="auto"/>
              <w:left w:val="single" w:sz="4" w:space="0" w:color="auto"/>
              <w:bottom w:val="single" w:sz="4" w:space="0" w:color="auto"/>
              <w:right w:val="single" w:sz="4" w:space="0" w:color="auto"/>
            </w:tcBorders>
          </w:tcPr>
          <w:p w:rsidR="00D65342" w:rsidRDefault="00D65342" w:rsidP="00DD2F80">
            <w:r>
              <w:t>13</w:t>
            </w:r>
          </w:p>
        </w:tc>
        <w:tc>
          <w:tcPr>
            <w:tcW w:w="2137" w:type="dxa"/>
            <w:tcBorders>
              <w:top w:val="single" w:sz="4" w:space="0" w:color="auto"/>
              <w:left w:val="single" w:sz="4" w:space="0" w:color="auto"/>
              <w:bottom w:val="single" w:sz="4" w:space="0" w:color="auto"/>
              <w:right w:val="single" w:sz="4" w:space="0" w:color="auto"/>
            </w:tcBorders>
          </w:tcPr>
          <w:p w:rsidR="00D65342" w:rsidRDefault="00D65342" w:rsidP="00DD2F80">
            <w:r>
              <w:t>Mill Box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65342" w:rsidRDefault="00D65342" w:rsidP="00DD2F8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65342" w:rsidRDefault="00D65342" w:rsidP="00DD2F80"/>
        </w:tc>
      </w:tr>
      <w:tr w:rsidR="00D65342" w:rsidTr="00DD2F80">
        <w:trPr>
          <w:cantSplit/>
        </w:trPr>
        <w:tc>
          <w:tcPr>
            <w:tcW w:w="558" w:type="dxa"/>
            <w:tcBorders>
              <w:top w:val="single" w:sz="4" w:space="0" w:color="auto"/>
              <w:left w:val="single" w:sz="4" w:space="0" w:color="auto"/>
              <w:bottom w:val="single" w:sz="4" w:space="0" w:color="auto"/>
              <w:right w:val="single" w:sz="4" w:space="0" w:color="auto"/>
            </w:tcBorders>
          </w:tcPr>
          <w:p w:rsidR="00D65342" w:rsidRDefault="00D65342" w:rsidP="00DD2F80">
            <w:r>
              <w:t>14</w:t>
            </w:r>
          </w:p>
        </w:tc>
        <w:tc>
          <w:tcPr>
            <w:tcW w:w="2137" w:type="dxa"/>
            <w:tcBorders>
              <w:top w:val="single" w:sz="4" w:space="0" w:color="auto"/>
              <w:left w:val="single" w:sz="4" w:space="0" w:color="auto"/>
              <w:bottom w:val="single" w:sz="4" w:space="0" w:color="auto"/>
              <w:right w:val="single" w:sz="4" w:space="0" w:color="auto"/>
            </w:tcBorders>
          </w:tcPr>
          <w:p w:rsidR="00D65342" w:rsidRDefault="00D65342" w:rsidP="00DD2F80">
            <w:r>
              <w:t>Mill Weight</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65342" w:rsidRDefault="00D65342" w:rsidP="00DD2F8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65342" w:rsidRDefault="00D65342" w:rsidP="00DD2F80"/>
        </w:tc>
      </w:tr>
      <w:tr w:rsidR="00D65342" w:rsidTr="00DD2F80">
        <w:trPr>
          <w:cantSplit/>
        </w:trPr>
        <w:tc>
          <w:tcPr>
            <w:tcW w:w="558" w:type="dxa"/>
            <w:tcBorders>
              <w:top w:val="single" w:sz="4" w:space="0" w:color="auto"/>
              <w:left w:val="single" w:sz="4" w:space="0" w:color="auto"/>
              <w:bottom w:val="single" w:sz="4" w:space="0" w:color="auto"/>
              <w:right w:val="single" w:sz="4" w:space="0" w:color="auto"/>
            </w:tcBorders>
          </w:tcPr>
          <w:p w:rsidR="00D65342" w:rsidRDefault="00D65342" w:rsidP="00DD2F80">
            <w:r>
              <w:t>15</w:t>
            </w:r>
          </w:p>
        </w:tc>
        <w:tc>
          <w:tcPr>
            <w:tcW w:w="2137" w:type="dxa"/>
            <w:tcBorders>
              <w:top w:val="single" w:sz="4" w:space="0" w:color="auto"/>
              <w:left w:val="single" w:sz="4" w:space="0" w:color="auto"/>
              <w:bottom w:val="single" w:sz="4" w:space="0" w:color="auto"/>
              <w:right w:val="single" w:sz="4" w:space="0" w:color="auto"/>
            </w:tcBorders>
          </w:tcPr>
          <w:p w:rsidR="00D65342" w:rsidRDefault="00D65342" w:rsidP="00DD2F80">
            <w:r>
              <w:t>Culls</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65342" w:rsidRDefault="00D65342" w:rsidP="00DD2F8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65342" w:rsidRDefault="00D65342" w:rsidP="00DD2F80"/>
        </w:tc>
      </w:tr>
      <w:tr w:rsidR="00D65342" w:rsidTr="00DD2F80">
        <w:trPr>
          <w:cantSplit/>
        </w:trPr>
        <w:tc>
          <w:tcPr>
            <w:tcW w:w="558" w:type="dxa"/>
            <w:tcBorders>
              <w:top w:val="single" w:sz="4" w:space="0" w:color="auto"/>
              <w:left w:val="single" w:sz="4" w:space="0" w:color="auto"/>
              <w:bottom w:val="single" w:sz="4" w:space="0" w:color="auto"/>
              <w:right w:val="single" w:sz="4" w:space="0" w:color="auto"/>
            </w:tcBorders>
          </w:tcPr>
          <w:p w:rsidR="00D65342" w:rsidRDefault="00D65342" w:rsidP="00DD2F80">
            <w:r>
              <w:t>16</w:t>
            </w:r>
          </w:p>
        </w:tc>
        <w:tc>
          <w:tcPr>
            <w:tcW w:w="2137" w:type="dxa"/>
            <w:tcBorders>
              <w:top w:val="single" w:sz="4" w:space="0" w:color="auto"/>
              <w:left w:val="single" w:sz="4" w:space="0" w:color="auto"/>
              <w:bottom w:val="single" w:sz="4" w:space="0" w:color="auto"/>
              <w:right w:val="single" w:sz="4" w:space="0" w:color="auto"/>
            </w:tcBorders>
          </w:tcPr>
          <w:p w:rsidR="00D65342" w:rsidRDefault="00D65342" w:rsidP="00DD2F80">
            <w:r>
              <w:t>Screen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65342" w:rsidRDefault="00D65342" w:rsidP="00DD2F8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65342" w:rsidRDefault="00D65342" w:rsidP="00DD2F80"/>
        </w:tc>
      </w:tr>
      <w:tr w:rsidR="00D65342" w:rsidTr="00DD2F80">
        <w:trPr>
          <w:cantSplit/>
        </w:trPr>
        <w:tc>
          <w:tcPr>
            <w:tcW w:w="558" w:type="dxa"/>
            <w:tcBorders>
              <w:top w:val="single" w:sz="4" w:space="0" w:color="auto"/>
              <w:left w:val="single" w:sz="4" w:space="0" w:color="auto"/>
              <w:bottom w:val="single" w:sz="4" w:space="0" w:color="auto"/>
              <w:right w:val="single" w:sz="4" w:space="0" w:color="auto"/>
            </w:tcBorders>
          </w:tcPr>
          <w:p w:rsidR="00D65342" w:rsidRDefault="00D65342" w:rsidP="00DD2F80">
            <w:r>
              <w:t>17</w:t>
            </w:r>
          </w:p>
        </w:tc>
        <w:tc>
          <w:tcPr>
            <w:tcW w:w="2137" w:type="dxa"/>
            <w:tcBorders>
              <w:top w:val="single" w:sz="4" w:space="0" w:color="auto"/>
              <w:left w:val="single" w:sz="4" w:space="0" w:color="auto"/>
              <w:bottom w:val="single" w:sz="4" w:space="0" w:color="auto"/>
              <w:right w:val="single" w:sz="4" w:space="0" w:color="auto"/>
            </w:tcBorders>
          </w:tcPr>
          <w:p w:rsidR="00D65342" w:rsidRPr="00667B71" w:rsidRDefault="00D65342" w:rsidP="00DD2F80">
            <w:pPr>
              <w:rPr>
                <w:rFonts w:ascii="Calibri" w:hAnsi="Calibri"/>
                <w:color w:val="000000"/>
                <w:sz w:val="22"/>
                <w:szCs w:val="22"/>
              </w:rPr>
            </w:pPr>
            <w:r>
              <w:rPr>
                <w:rFonts w:ascii="Calibri" w:hAnsi="Calibri"/>
                <w:color w:val="000000"/>
                <w:sz w:val="22"/>
                <w:szCs w:val="22"/>
              </w:rPr>
              <w:t>Trash Weight</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65342" w:rsidRDefault="00D65342" w:rsidP="00DD2F8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65342" w:rsidRDefault="00D65342" w:rsidP="00DD2F80"/>
        </w:tc>
      </w:tr>
    </w:tbl>
    <w:p w:rsidR="00D65342" w:rsidRDefault="00D65342" w:rsidP="00D65342">
      <w:pPr>
        <w:rPr>
          <w:lang w:eastAsia="x-none"/>
        </w:rPr>
      </w:pPr>
    </w:p>
    <w:p w:rsidR="00D65342" w:rsidRPr="00D65342" w:rsidRDefault="00D65342" w:rsidP="00D65342">
      <w:pPr>
        <w:rPr>
          <w:lang w:eastAsia="x-none"/>
        </w:rPr>
      </w:pPr>
    </w:p>
    <w:p w:rsidR="00BD7DBB" w:rsidRDefault="00BD7DBB" w:rsidP="00BD7DBB">
      <w:pPr>
        <w:pStyle w:val="Heading3"/>
        <w:rPr>
          <w:lang w:val="en-US"/>
        </w:rPr>
      </w:pPr>
      <w:bookmarkStart w:id="3352" w:name="_Toc469976708"/>
      <w:r>
        <w:rPr>
          <w:lang w:val="en-US"/>
        </w:rPr>
        <w:t>setHarvestYields</w:t>
      </w:r>
      <w:bookmarkEnd w:id="3352"/>
    </w:p>
    <w:p w:rsidR="00BD7DBB" w:rsidRDefault="00BD7DBB" w:rsidP="00BD7DBB">
      <w:r>
        <w:t xml:space="preserve">Set Harvest Yields for a given field. The records are stored by Location then field name then year month day and the harvest yield record. </w:t>
      </w:r>
    </w:p>
    <w:p w:rsidR="002B3C8E" w:rsidRDefault="002B3C8E" w:rsidP="00BD7DBB"/>
    <w:tbl>
      <w:tblPr>
        <w:tblW w:w="9738" w:type="dxa"/>
        <w:tblLayout w:type="fixed"/>
        <w:tblLook w:val="04A0" w:firstRow="1" w:lastRow="0" w:firstColumn="1" w:lastColumn="0" w:noHBand="0" w:noVBand="1"/>
      </w:tblPr>
      <w:tblGrid>
        <w:gridCol w:w="9738"/>
      </w:tblGrid>
      <w:tr w:rsidR="00A915F6" w:rsidTr="00A915F6">
        <w:trPr>
          <w:cantSplit/>
        </w:trPr>
        <w:tc>
          <w:tcPr>
            <w:tcW w:w="2587" w:type="dxa"/>
          </w:tcPr>
          <w:p w:rsidR="00A915F6" w:rsidRDefault="00A915F6" w:rsidP="005F2FB1">
            <w:pPr>
              <w:spacing w:line="276" w:lineRule="auto"/>
            </w:pPr>
            <w:r>
              <w:t>The mobile or web puts in the following</w:t>
            </w:r>
          </w:p>
          <w:p w:rsidR="00A915F6" w:rsidRDefault="00A915F6" w:rsidP="005F2FB1">
            <w:pPr>
              <w:spacing w:line="276" w:lineRule="auto"/>
            </w:pPr>
            <w:r>
              <w:t>Harvest Yield</w:t>
            </w:r>
          </w:p>
        </w:tc>
      </w:tr>
      <w:tr w:rsidR="00A915F6" w:rsidTr="00A915F6">
        <w:trPr>
          <w:cantSplit/>
        </w:trPr>
        <w:tc>
          <w:tcPr>
            <w:tcW w:w="2587" w:type="dxa"/>
          </w:tcPr>
          <w:p w:rsidR="00A915F6" w:rsidRDefault="00A915F6" w:rsidP="005F2FB1">
            <w:pPr>
              <w:spacing w:line="276" w:lineRule="auto"/>
            </w:pPr>
            <w:r>
              <w:rPr>
                <w:lang w:eastAsia="x-none"/>
              </w:rPr>
              <w:t>Plant SeedPounds</w:t>
            </w:r>
          </w:p>
        </w:tc>
      </w:tr>
      <w:tr w:rsidR="00A915F6" w:rsidTr="00A915F6">
        <w:trPr>
          <w:cantSplit/>
        </w:trPr>
        <w:tc>
          <w:tcPr>
            <w:tcW w:w="2587" w:type="dxa"/>
          </w:tcPr>
          <w:p w:rsidR="00A915F6" w:rsidRDefault="00A915F6" w:rsidP="005F2FB1">
            <w:pPr>
              <w:spacing w:line="276" w:lineRule="auto"/>
              <w:rPr>
                <w:lang w:eastAsia="x-none"/>
              </w:rPr>
            </w:pPr>
            <w:r>
              <w:rPr>
                <w:lang w:eastAsia="x-none"/>
              </w:rPr>
              <w:t>Planted Acres</w:t>
            </w:r>
          </w:p>
        </w:tc>
      </w:tr>
    </w:tbl>
    <w:p w:rsidR="00A915F6" w:rsidRDefault="00A915F6" w:rsidP="00BD7DBB"/>
    <w:p w:rsidR="00A915F6" w:rsidRDefault="00A915F6" w:rsidP="00BD7DBB">
      <w:r>
        <w:t>Then the rms server computes the following</w:t>
      </w:r>
    </w:p>
    <w:p w:rsidR="002B3C8E" w:rsidRDefault="002B3C8E" w:rsidP="002B3C8E">
      <w:r>
        <w:t>Yield Per Acre</w:t>
      </w:r>
      <w:r w:rsidR="00A915F6">
        <w:t xml:space="preserve"> – this is the total harvested weight per acre</w:t>
      </w:r>
    </w:p>
    <w:p w:rsidR="002B3C8E" w:rsidRDefault="002B3C8E" w:rsidP="00BD7DBB">
      <w:r w:rsidRPr="002B3C8E">
        <w:t>Yield Per Acre-Seed-Pound</w:t>
      </w:r>
    </w:p>
    <w:p w:rsidR="002B3C8E" w:rsidRDefault="002B3C8E" w:rsidP="002B3C8E">
      <w:r w:rsidRPr="002B3C8E">
        <w:t>Yield Per Seed-Pound</w:t>
      </w:r>
    </w:p>
    <w:p w:rsidR="002B3C8E" w:rsidRDefault="002B3C8E" w:rsidP="00BD7DBB"/>
    <w:p w:rsidR="00BD7DBB" w:rsidRDefault="00BD7DBB" w:rsidP="00BD7DBB"/>
    <w:p w:rsidR="00BD7DBB" w:rsidRDefault="00BD7DBB" w:rsidP="00BD7DBB">
      <w:r>
        <w:rPr>
          <w:b/>
        </w:rPr>
        <w:t>POST</w:t>
      </w:r>
      <w:r w:rsidRPr="00A91E34">
        <w:rPr>
          <w:b/>
        </w:rPr>
        <w:t>:</w:t>
      </w:r>
    </w:p>
    <w:p w:rsidR="00BD7DBB" w:rsidRDefault="00BD7DBB" w:rsidP="00BD7DBB">
      <w:r w:rsidRPr="00BA0222">
        <w:t>{webserver}/</w:t>
      </w:r>
      <w:r>
        <w:t>dataservice/setHarvestYields</w:t>
      </w:r>
      <w:r w:rsidRPr="00BA0222">
        <w:t>/</w:t>
      </w:r>
      <w:r>
        <w:t>{login}/{password}/</w:t>
      </w:r>
    </w:p>
    <w:p w:rsidR="00BD7DBB" w:rsidRDefault="00BD7DBB" w:rsidP="00BD7DBB">
      <w:r>
        <w:t>  </w:t>
      </w:r>
    </w:p>
    <w:p w:rsidR="00BD7DBB" w:rsidRDefault="00BD7DBB" w:rsidP="00BD7DBB">
      <w:pPr>
        <w:rPr>
          <w:rFonts w:ascii="Arial" w:hAnsi="Arial" w:cs="Arial"/>
          <w:b/>
          <w:color w:val="000000"/>
          <w:sz w:val="20"/>
          <w:szCs w:val="20"/>
        </w:rPr>
      </w:pPr>
    </w:p>
    <w:p w:rsidR="00BD7DBB" w:rsidRDefault="00BD7DBB" w:rsidP="00BD7DBB">
      <w:pPr>
        <w:rPr>
          <w:rFonts w:ascii="Arial" w:hAnsi="Arial" w:cs="Arial"/>
          <w:b/>
          <w:color w:val="000000"/>
          <w:sz w:val="20"/>
          <w:szCs w:val="20"/>
        </w:rPr>
      </w:pPr>
      <w:r w:rsidRPr="0055362E">
        <w:rPr>
          <w:rFonts w:ascii="Arial" w:hAnsi="Arial" w:cs="Arial"/>
          <w:b/>
          <w:color w:val="000000"/>
          <w:sz w:val="20"/>
          <w:szCs w:val="20"/>
        </w:rPr>
        <w:t>CSV File:</w:t>
      </w:r>
    </w:p>
    <w:p w:rsidR="00BD7DBB" w:rsidRDefault="00BD7DBB" w:rsidP="00BD7DBB">
      <w:pPr>
        <w:rPr>
          <w:rFonts w:ascii="Arial" w:hAnsi="Arial" w:cs="Arial"/>
          <w:b/>
          <w:color w:val="000000"/>
          <w:sz w:val="20"/>
          <w:szCs w:val="20"/>
        </w:rPr>
      </w:pPr>
    </w:p>
    <w:p w:rsidR="00BD7DBB" w:rsidRDefault="00BD7DBB" w:rsidP="00BD7DBB">
      <w:pPr>
        <w:rPr>
          <w:rFonts w:ascii="Arial" w:hAnsi="Arial" w:cs="Arial"/>
          <w:b/>
          <w:color w:val="000000"/>
          <w:sz w:val="20"/>
          <w:szCs w:val="20"/>
        </w:rPr>
      </w:pPr>
      <w:r>
        <w:rPr>
          <w:rFonts w:ascii="Arial" w:hAnsi="Arial" w:cs="Arial"/>
          <w:b/>
          <w:color w:val="000000"/>
          <w:sz w:val="20"/>
          <w:szCs w:val="20"/>
        </w:rPr>
        <w:t>Header Line terminated with CRLF</w:t>
      </w:r>
    </w:p>
    <w:p w:rsidR="00BD7DBB" w:rsidRDefault="00BD7DBB" w:rsidP="00BD7DBB">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13"/>
      </w:tblGrid>
      <w:tr w:rsidR="00BD7DBB" w:rsidRPr="00CA388B" w:rsidTr="00F83F97">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BD7DBB" w:rsidRPr="00CA388B" w:rsidRDefault="00BD7DBB" w:rsidP="00F83F97">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BD7DBB" w:rsidRPr="00CA388B" w:rsidRDefault="00BD7DBB" w:rsidP="00F83F97">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BD7DBB" w:rsidRPr="00CA388B" w:rsidRDefault="00BD7DBB" w:rsidP="00F83F97">
            <w:pPr>
              <w:rPr>
                <w:b/>
              </w:rPr>
            </w:pPr>
            <w:r>
              <w:rPr>
                <w:b/>
              </w:rPr>
              <w:t>Data Type</w:t>
            </w:r>
          </w:p>
        </w:tc>
        <w:tc>
          <w:tcPr>
            <w:tcW w:w="5513" w:type="dxa"/>
            <w:tcBorders>
              <w:top w:val="single" w:sz="4" w:space="0" w:color="auto"/>
              <w:left w:val="single" w:sz="4" w:space="0" w:color="auto"/>
              <w:bottom w:val="single" w:sz="4" w:space="0" w:color="auto"/>
              <w:right w:val="single" w:sz="4" w:space="0" w:color="auto"/>
            </w:tcBorders>
            <w:shd w:val="clear" w:color="auto" w:fill="FFFF00"/>
          </w:tcPr>
          <w:p w:rsidR="00BD7DBB" w:rsidRPr="00CA388B" w:rsidRDefault="00BD7DBB" w:rsidP="00F83F97">
            <w:pPr>
              <w:rPr>
                <w:b/>
              </w:rPr>
            </w:pPr>
            <w:r w:rsidRPr="00CA388B">
              <w:rPr>
                <w:b/>
              </w:rPr>
              <w:t>Description</w:t>
            </w:r>
          </w:p>
        </w:tc>
      </w:tr>
      <w:tr w:rsidR="00BD7DBB" w:rsidRPr="00B30950" w:rsidTr="00F83F97">
        <w:trPr>
          <w:cantSplit/>
        </w:trPr>
        <w:tc>
          <w:tcPr>
            <w:tcW w:w="558" w:type="dxa"/>
          </w:tcPr>
          <w:p w:rsidR="00BD7DBB" w:rsidRDefault="00BD7DBB" w:rsidP="00F83F97">
            <w:r>
              <w:lastRenderedPageBreak/>
              <w:t>1</w:t>
            </w:r>
          </w:p>
        </w:tc>
        <w:tc>
          <w:tcPr>
            <w:tcW w:w="2587" w:type="dxa"/>
          </w:tcPr>
          <w:p w:rsidR="00BD7DBB" w:rsidRDefault="00BD7DBB" w:rsidP="00F83F97">
            <w:r>
              <w:t>Operation</w:t>
            </w:r>
          </w:p>
        </w:tc>
        <w:tc>
          <w:tcPr>
            <w:tcW w:w="1080" w:type="dxa"/>
            <w:shd w:val="clear" w:color="auto" w:fill="auto"/>
          </w:tcPr>
          <w:p w:rsidR="00BD7DBB" w:rsidRDefault="00BD7DBB" w:rsidP="00F83F97">
            <w:r>
              <w:t>string</w:t>
            </w:r>
          </w:p>
        </w:tc>
        <w:tc>
          <w:tcPr>
            <w:tcW w:w="5513" w:type="dxa"/>
            <w:shd w:val="clear" w:color="auto" w:fill="auto"/>
          </w:tcPr>
          <w:p w:rsidR="00BD7DBB" w:rsidRPr="00B30950" w:rsidRDefault="00BD7DBB" w:rsidP="00F83F97">
            <w:pPr>
              <w:rPr>
                <w:sz w:val="16"/>
                <w:szCs w:val="16"/>
              </w:rPr>
            </w:pPr>
            <w:r w:rsidRPr="00B30950">
              <w:rPr>
                <w:rFonts w:ascii="Arial" w:hAnsi="Arial" w:cs="Arial"/>
                <w:sz w:val="16"/>
                <w:szCs w:val="16"/>
              </w:rPr>
              <w:t>"I" - insert the record without checking if it exists -- fastest.</w:t>
            </w:r>
          </w:p>
          <w:p w:rsidR="00BD7DBB" w:rsidRPr="00B30950" w:rsidRDefault="00BD7DBB" w:rsidP="00F83F97">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BD7DBB" w:rsidRPr="00B30950" w:rsidRDefault="00BD7DBB" w:rsidP="00F83F97">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BD7DBB" w:rsidRPr="00B30950" w:rsidRDefault="00BD7DBB" w:rsidP="00F83F97">
            <w:pPr>
              <w:rPr>
                <w:sz w:val="16"/>
                <w:szCs w:val="16"/>
              </w:rPr>
            </w:pPr>
            <w:r w:rsidRPr="00B30950">
              <w:rPr>
                <w:rFonts w:ascii="Arial" w:hAnsi="Arial" w:cs="Arial"/>
                <w:sz w:val="16"/>
                <w:szCs w:val="16"/>
              </w:rPr>
              <w:t>"D" - delete the record.  If used on a Header record, the details are automatically deleted also.</w:t>
            </w:r>
          </w:p>
          <w:p w:rsidR="00BD7DBB" w:rsidRPr="00B30950" w:rsidRDefault="00BD7DBB" w:rsidP="00F83F97">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BD7DBB" w:rsidTr="00F83F97">
        <w:trPr>
          <w:cantSplit/>
        </w:trPr>
        <w:tc>
          <w:tcPr>
            <w:tcW w:w="558" w:type="dxa"/>
          </w:tcPr>
          <w:p w:rsidR="00BD7DBB" w:rsidRDefault="00BD7DBB" w:rsidP="00F83F97">
            <w:r>
              <w:t>2</w:t>
            </w:r>
          </w:p>
        </w:tc>
        <w:tc>
          <w:tcPr>
            <w:tcW w:w="2587" w:type="dxa"/>
          </w:tcPr>
          <w:p w:rsidR="00BD7DBB" w:rsidRDefault="00BD7DBB" w:rsidP="00F83F97">
            <w:r>
              <w:t>Flag</w:t>
            </w:r>
          </w:p>
        </w:tc>
        <w:tc>
          <w:tcPr>
            <w:tcW w:w="1080" w:type="dxa"/>
            <w:shd w:val="clear" w:color="auto" w:fill="auto"/>
          </w:tcPr>
          <w:p w:rsidR="00BD7DBB" w:rsidRDefault="00BD7DBB" w:rsidP="00F83F97">
            <w:r>
              <w:t>string</w:t>
            </w:r>
          </w:p>
        </w:tc>
        <w:tc>
          <w:tcPr>
            <w:tcW w:w="5513" w:type="dxa"/>
            <w:shd w:val="clear" w:color="auto" w:fill="auto"/>
          </w:tcPr>
          <w:p w:rsidR="00BD7DBB" w:rsidRDefault="00BD7DBB" w:rsidP="00F83F97">
            <w:r>
              <w:t>“D” - Indicates this is a header item</w:t>
            </w:r>
          </w:p>
        </w:tc>
      </w:tr>
      <w:tr w:rsidR="00BD7DBB" w:rsidTr="00F83F97">
        <w:trPr>
          <w:cantSplit/>
        </w:trPr>
        <w:tc>
          <w:tcPr>
            <w:tcW w:w="558" w:type="dxa"/>
          </w:tcPr>
          <w:p w:rsidR="00BD7DBB" w:rsidRDefault="00BD7DBB" w:rsidP="00F83F97">
            <w:r>
              <w:t>3</w:t>
            </w:r>
          </w:p>
        </w:tc>
        <w:tc>
          <w:tcPr>
            <w:tcW w:w="2587" w:type="dxa"/>
          </w:tcPr>
          <w:p w:rsidR="00BD7DBB" w:rsidRDefault="00BD7DBB" w:rsidP="00F83F97">
            <w:r>
              <w:t>objectId</w:t>
            </w:r>
          </w:p>
        </w:tc>
        <w:tc>
          <w:tcPr>
            <w:tcW w:w="1080" w:type="dxa"/>
            <w:shd w:val="clear" w:color="auto" w:fill="auto"/>
          </w:tcPr>
          <w:p w:rsidR="00BD7DBB" w:rsidRDefault="00BD7DBB" w:rsidP="00F83F97">
            <w:r>
              <w:t>string</w:t>
            </w:r>
          </w:p>
        </w:tc>
        <w:tc>
          <w:tcPr>
            <w:tcW w:w="5513" w:type="dxa"/>
            <w:shd w:val="clear" w:color="auto" w:fill="auto"/>
          </w:tcPr>
          <w:p w:rsidR="00BD7DBB" w:rsidRDefault="00BD7DBB" w:rsidP="00F83F97">
            <w:r>
              <w:t>If the invoice header has already been created then this is the objectId for the header which means this is an update operation. If blank then create header.</w:t>
            </w:r>
          </w:p>
        </w:tc>
      </w:tr>
      <w:tr w:rsidR="00BD7DBB" w:rsidTr="00F83F97">
        <w:trPr>
          <w:cantSplit/>
        </w:trPr>
        <w:tc>
          <w:tcPr>
            <w:tcW w:w="558" w:type="dxa"/>
            <w:tcBorders>
              <w:top w:val="single" w:sz="4" w:space="0" w:color="auto"/>
              <w:left w:val="single" w:sz="4" w:space="0" w:color="auto"/>
              <w:bottom w:val="single" w:sz="4" w:space="0" w:color="auto"/>
              <w:right w:val="single" w:sz="4" w:space="0" w:color="auto"/>
            </w:tcBorders>
          </w:tcPr>
          <w:p w:rsidR="00BD7DBB" w:rsidRDefault="00BD7DBB" w:rsidP="00F83F97">
            <w:r>
              <w:t>4</w:t>
            </w:r>
          </w:p>
        </w:tc>
        <w:tc>
          <w:tcPr>
            <w:tcW w:w="2587" w:type="dxa"/>
            <w:tcBorders>
              <w:top w:val="single" w:sz="4" w:space="0" w:color="auto"/>
              <w:left w:val="single" w:sz="4" w:space="0" w:color="auto"/>
              <w:bottom w:val="single" w:sz="4" w:space="0" w:color="auto"/>
              <w:right w:val="single" w:sz="4" w:space="0" w:color="auto"/>
            </w:tcBorders>
          </w:tcPr>
          <w:p w:rsidR="00BD7DBB" w:rsidRPr="00197B3B" w:rsidRDefault="00BD7DBB" w:rsidP="00F83F97">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D7DBB" w:rsidRDefault="00BD7DBB" w:rsidP="00F83F97">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BD7DBB" w:rsidRDefault="00BD7DBB" w:rsidP="00F83F97"/>
        </w:tc>
      </w:tr>
      <w:tr w:rsidR="00BD7DBB" w:rsidTr="00F83F97">
        <w:trPr>
          <w:cantSplit/>
        </w:trPr>
        <w:tc>
          <w:tcPr>
            <w:tcW w:w="558" w:type="dxa"/>
            <w:tcBorders>
              <w:top w:val="single" w:sz="4" w:space="0" w:color="auto"/>
              <w:left w:val="single" w:sz="4" w:space="0" w:color="auto"/>
              <w:bottom w:val="single" w:sz="4" w:space="0" w:color="auto"/>
              <w:right w:val="single" w:sz="4" w:space="0" w:color="auto"/>
            </w:tcBorders>
          </w:tcPr>
          <w:p w:rsidR="00BD7DBB" w:rsidRDefault="00BD7DBB" w:rsidP="00F83F97">
            <w:r>
              <w:t>5</w:t>
            </w:r>
          </w:p>
        </w:tc>
        <w:tc>
          <w:tcPr>
            <w:tcW w:w="2587" w:type="dxa"/>
            <w:tcBorders>
              <w:top w:val="single" w:sz="4" w:space="0" w:color="auto"/>
              <w:left w:val="single" w:sz="4" w:space="0" w:color="auto"/>
              <w:bottom w:val="single" w:sz="4" w:space="0" w:color="auto"/>
              <w:right w:val="single" w:sz="4" w:space="0" w:color="auto"/>
            </w:tcBorders>
          </w:tcPr>
          <w:p w:rsidR="00BD7DBB" w:rsidRPr="00197B3B" w:rsidRDefault="00BD7DBB" w:rsidP="00F83F97">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D7DBB" w:rsidRDefault="00BD7DBB" w:rsidP="00F83F97">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BD7DBB" w:rsidRDefault="00BD7DBB" w:rsidP="00F83F97"/>
        </w:tc>
      </w:tr>
      <w:tr w:rsidR="00BD7DBB" w:rsidTr="00F83F97">
        <w:trPr>
          <w:cantSplit/>
        </w:trPr>
        <w:tc>
          <w:tcPr>
            <w:tcW w:w="558" w:type="dxa"/>
            <w:tcBorders>
              <w:top w:val="single" w:sz="4" w:space="0" w:color="auto"/>
              <w:left w:val="single" w:sz="4" w:space="0" w:color="auto"/>
              <w:bottom w:val="single" w:sz="4" w:space="0" w:color="auto"/>
              <w:right w:val="single" w:sz="4" w:space="0" w:color="auto"/>
            </w:tcBorders>
          </w:tcPr>
          <w:p w:rsidR="00BD7DBB" w:rsidRDefault="00BD7DBB" w:rsidP="00F83F97">
            <w:r>
              <w:t>6</w:t>
            </w:r>
          </w:p>
        </w:tc>
        <w:tc>
          <w:tcPr>
            <w:tcW w:w="2587" w:type="dxa"/>
            <w:tcBorders>
              <w:top w:val="single" w:sz="4" w:space="0" w:color="auto"/>
              <w:left w:val="single" w:sz="4" w:space="0" w:color="auto"/>
              <w:bottom w:val="single" w:sz="4" w:space="0" w:color="auto"/>
              <w:right w:val="single" w:sz="4" w:space="0" w:color="auto"/>
            </w:tcBorders>
          </w:tcPr>
          <w:p w:rsidR="00BD7DBB" w:rsidRPr="00197B3B" w:rsidRDefault="00BD7DBB" w:rsidP="00F83F97">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D7DBB" w:rsidRDefault="00BD7DBB" w:rsidP="00F83F97">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BD7DBB" w:rsidRDefault="00BD7DBB" w:rsidP="00F83F97"/>
        </w:tc>
      </w:tr>
      <w:tr w:rsidR="00BD7DBB" w:rsidTr="00F83F97">
        <w:trPr>
          <w:cantSplit/>
        </w:trPr>
        <w:tc>
          <w:tcPr>
            <w:tcW w:w="558" w:type="dxa"/>
            <w:tcBorders>
              <w:top w:val="single" w:sz="4" w:space="0" w:color="auto"/>
              <w:left w:val="single" w:sz="4" w:space="0" w:color="auto"/>
              <w:bottom w:val="single" w:sz="4" w:space="0" w:color="auto"/>
              <w:right w:val="single" w:sz="4" w:space="0" w:color="auto"/>
            </w:tcBorders>
          </w:tcPr>
          <w:p w:rsidR="00BD7DBB" w:rsidRDefault="00BD7DBB" w:rsidP="00F83F97">
            <w:r>
              <w:t>7</w:t>
            </w:r>
          </w:p>
        </w:tc>
        <w:tc>
          <w:tcPr>
            <w:tcW w:w="2587" w:type="dxa"/>
            <w:tcBorders>
              <w:top w:val="single" w:sz="4" w:space="0" w:color="auto"/>
              <w:left w:val="single" w:sz="4" w:space="0" w:color="auto"/>
              <w:bottom w:val="single" w:sz="4" w:space="0" w:color="auto"/>
              <w:right w:val="single" w:sz="4" w:space="0" w:color="auto"/>
            </w:tcBorders>
          </w:tcPr>
          <w:p w:rsidR="00BD7DBB" w:rsidRPr="00197B3B" w:rsidRDefault="00BD7DBB" w:rsidP="00F83F97">
            <w:r>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D7DBB" w:rsidRDefault="00BD7DBB" w:rsidP="00F83F97">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BD7DBB" w:rsidRDefault="00BD7DBB" w:rsidP="00F83F97"/>
        </w:tc>
      </w:tr>
      <w:tr w:rsidR="00BD7DBB" w:rsidTr="00F83F97">
        <w:trPr>
          <w:cantSplit/>
        </w:trPr>
        <w:tc>
          <w:tcPr>
            <w:tcW w:w="558" w:type="dxa"/>
            <w:tcBorders>
              <w:top w:val="single" w:sz="4" w:space="0" w:color="auto"/>
              <w:left w:val="single" w:sz="4" w:space="0" w:color="auto"/>
              <w:bottom w:val="single" w:sz="4" w:space="0" w:color="auto"/>
              <w:right w:val="single" w:sz="4" w:space="0" w:color="auto"/>
            </w:tcBorders>
          </w:tcPr>
          <w:p w:rsidR="00BD7DBB" w:rsidRDefault="00BD7DBB" w:rsidP="00F83F97">
            <w:r>
              <w:t>8</w:t>
            </w:r>
          </w:p>
        </w:tc>
        <w:tc>
          <w:tcPr>
            <w:tcW w:w="2587" w:type="dxa"/>
            <w:tcBorders>
              <w:top w:val="single" w:sz="4" w:space="0" w:color="auto"/>
              <w:left w:val="single" w:sz="4" w:space="0" w:color="auto"/>
              <w:bottom w:val="single" w:sz="4" w:space="0" w:color="auto"/>
              <w:right w:val="single" w:sz="4" w:space="0" w:color="auto"/>
            </w:tcBorders>
          </w:tcPr>
          <w:p w:rsidR="00BD7DBB" w:rsidRPr="00197B3B" w:rsidRDefault="00BD7DBB" w:rsidP="00F83F97">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D7DBB" w:rsidRDefault="00BD7DBB" w:rsidP="00F83F97">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BD7DBB" w:rsidRDefault="00BD7DBB" w:rsidP="00F83F97"/>
        </w:tc>
      </w:tr>
      <w:tr w:rsidR="00BD7DBB" w:rsidTr="00F83F97">
        <w:trPr>
          <w:cantSplit/>
        </w:trPr>
        <w:tc>
          <w:tcPr>
            <w:tcW w:w="558" w:type="dxa"/>
          </w:tcPr>
          <w:p w:rsidR="00BD7DBB" w:rsidRDefault="00BD7DBB" w:rsidP="00F83F97">
            <w:r>
              <w:t>9</w:t>
            </w:r>
          </w:p>
        </w:tc>
        <w:tc>
          <w:tcPr>
            <w:tcW w:w="2587" w:type="dxa"/>
          </w:tcPr>
          <w:p w:rsidR="00BD7DBB" w:rsidRDefault="00BD7DBB" w:rsidP="00F83F97">
            <w:pPr>
              <w:spacing w:line="276" w:lineRule="auto"/>
            </w:pPr>
            <w:r>
              <w:t>Harvest Date</w:t>
            </w:r>
          </w:p>
        </w:tc>
        <w:tc>
          <w:tcPr>
            <w:tcW w:w="1080" w:type="dxa"/>
            <w:shd w:val="clear" w:color="auto" w:fill="auto"/>
          </w:tcPr>
          <w:p w:rsidR="00BD7DBB" w:rsidRDefault="00BD7DBB" w:rsidP="00F83F97">
            <w:r>
              <w:t>Date</w:t>
            </w:r>
          </w:p>
        </w:tc>
        <w:tc>
          <w:tcPr>
            <w:tcW w:w="5513" w:type="dxa"/>
            <w:shd w:val="clear" w:color="auto" w:fill="auto"/>
          </w:tcPr>
          <w:p w:rsidR="00BD7DBB" w:rsidRDefault="00BD7DBB" w:rsidP="00F83F97">
            <w:pPr>
              <w:spacing w:line="276" w:lineRule="auto"/>
            </w:pPr>
          </w:p>
        </w:tc>
      </w:tr>
      <w:tr w:rsidR="00BD7DBB" w:rsidTr="00F83F97">
        <w:trPr>
          <w:cantSplit/>
        </w:trPr>
        <w:tc>
          <w:tcPr>
            <w:tcW w:w="558" w:type="dxa"/>
          </w:tcPr>
          <w:p w:rsidR="00BD7DBB" w:rsidRDefault="00BD7DBB" w:rsidP="00F83F97">
            <w:r>
              <w:t>10</w:t>
            </w:r>
          </w:p>
        </w:tc>
        <w:tc>
          <w:tcPr>
            <w:tcW w:w="2587" w:type="dxa"/>
          </w:tcPr>
          <w:p w:rsidR="00BD7DBB" w:rsidRDefault="00BD7DBB" w:rsidP="00F83F97">
            <w:pPr>
              <w:spacing w:line="276" w:lineRule="auto"/>
            </w:pPr>
            <w:r>
              <w:t>Location</w:t>
            </w:r>
          </w:p>
        </w:tc>
        <w:tc>
          <w:tcPr>
            <w:tcW w:w="1080" w:type="dxa"/>
            <w:shd w:val="clear" w:color="auto" w:fill="auto"/>
          </w:tcPr>
          <w:p w:rsidR="00BD7DBB" w:rsidRDefault="00BD7DBB" w:rsidP="00F83F97">
            <w:r>
              <w:t>String</w:t>
            </w:r>
          </w:p>
        </w:tc>
        <w:tc>
          <w:tcPr>
            <w:tcW w:w="5513" w:type="dxa"/>
            <w:shd w:val="clear" w:color="auto" w:fill="auto"/>
          </w:tcPr>
          <w:p w:rsidR="00BD7DBB" w:rsidRDefault="00BD7DBB" w:rsidP="00F83F97">
            <w:pPr>
              <w:spacing w:line="276" w:lineRule="auto"/>
            </w:pPr>
          </w:p>
        </w:tc>
      </w:tr>
      <w:tr w:rsidR="00BD7DBB" w:rsidTr="00F83F97">
        <w:trPr>
          <w:cantSplit/>
        </w:trPr>
        <w:tc>
          <w:tcPr>
            <w:tcW w:w="558" w:type="dxa"/>
          </w:tcPr>
          <w:p w:rsidR="00BD7DBB" w:rsidRDefault="00BD7DBB" w:rsidP="00F83F97">
            <w:r>
              <w:t>11</w:t>
            </w:r>
          </w:p>
        </w:tc>
        <w:tc>
          <w:tcPr>
            <w:tcW w:w="2587" w:type="dxa"/>
          </w:tcPr>
          <w:p w:rsidR="00BD7DBB" w:rsidRDefault="00BD7DBB" w:rsidP="00F83F97">
            <w:pPr>
              <w:spacing w:line="276" w:lineRule="auto"/>
            </w:pPr>
            <w:r>
              <w:t>LocationRecordId</w:t>
            </w:r>
          </w:p>
        </w:tc>
        <w:tc>
          <w:tcPr>
            <w:tcW w:w="1080" w:type="dxa"/>
            <w:shd w:val="clear" w:color="auto" w:fill="auto"/>
          </w:tcPr>
          <w:p w:rsidR="00BD7DBB" w:rsidRDefault="00BD7DBB" w:rsidP="00F83F97">
            <w:r>
              <w:t>String</w:t>
            </w:r>
          </w:p>
        </w:tc>
        <w:tc>
          <w:tcPr>
            <w:tcW w:w="5513" w:type="dxa"/>
            <w:shd w:val="clear" w:color="auto" w:fill="auto"/>
          </w:tcPr>
          <w:p w:rsidR="00BD7DBB" w:rsidRDefault="00BD7DBB" w:rsidP="00F83F97">
            <w:pPr>
              <w:spacing w:line="276" w:lineRule="auto"/>
            </w:pPr>
          </w:p>
        </w:tc>
      </w:tr>
      <w:tr w:rsidR="00BD7DBB" w:rsidTr="00F83F97">
        <w:trPr>
          <w:cantSplit/>
        </w:trPr>
        <w:tc>
          <w:tcPr>
            <w:tcW w:w="558" w:type="dxa"/>
          </w:tcPr>
          <w:p w:rsidR="00BD7DBB" w:rsidRDefault="00BD7DBB" w:rsidP="00F83F97">
            <w:r>
              <w:t>12</w:t>
            </w:r>
          </w:p>
        </w:tc>
        <w:tc>
          <w:tcPr>
            <w:tcW w:w="2587" w:type="dxa"/>
          </w:tcPr>
          <w:p w:rsidR="00BD7DBB" w:rsidRDefault="00BD7DBB" w:rsidP="00F83F97">
            <w:pPr>
              <w:spacing w:line="276" w:lineRule="auto"/>
            </w:pPr>
            <w:r>
              <w:t>Field Name</w:t>
            </w:r>
          </w:p>
        </w:tc>
        <w:tc>
          <w:tcPr>
            <w:tcW w:w="1080" w:type="dxa"/>
            <w:shd w:val="clear" w:color="auto" w:fill="auto"/>
          </w:tcPr>
          <w:p w:rsidR="00BD7DBB" w:rsidRDefault="00BD7DBB" w:rsidP="00F83F97">
            <w:r>
              <w:t>String</w:t>
            </w:r>
          </w:p>
        </w:tc>
        <w:tc>
          <w:tcPr>
            <w:tcW w:w="5513" w:type="dxa"/>
            <w:shd w:val="clear" w:color="auto" w:fill="auto"/>
          </w:tcPr>
          <w:p w:rsidR="00BD7DBB" w:rsidRDefault="00BD7DBB" w:rsidP="00F83F97">
            <w:pPr>
              <w:spacing w:line="276" w:lineRule="auto"/>
            </w:pPr>
          </w:p>
        </w:tc>
      </w:tr>
      <w:tr w:rsidR="00BD7DBB" w:rsidTr="00F83F97">
        <w:trPr>
          <w:cantSplit/>
        </w:trPr>
        <w:tc>
          <w:tcPr>
            <w:tcW w:w="558" w:type="dxa"/>
          </w:tcPr>
          <w:p w:rsidR="00BD7DBB" w:rsidRDefault="00BD7DBB" w:rsidP="00F83F97">
            <w:r>
              <w:t>13</w:t>
            </w:r>
          </w:p>
        </w:tc>
        <w:tc>
          <w:tcPr>
            <w:tcW w:w="2587" w:type="dxa"/>
          </w:tcPr>
          <w:p w:rsidR="00BD7DBB" w:rsidRDefault="00BD7DBB" w:rsidP="00F83F97">
            <w:pPr>
              <w:spacing w:line="276" w:lineRule="auto"/>
            </w:pPr>
            <w:r>
              <w:t>Field Number</w:t>
            </w:r>
          </w:p>
        </w:tc>
        <w:tc>
          <w:tcPr>
            <w:tcW w:w="1080" w:type="dxa"/>
            <w:shd w:val="clear" w:color="auto" w:fill="auto"/>
          </w:tcPr>
          <w:p w:rsidR="00BD7DBB" w:rsidRDefault="00BD7DBB" w:rsidP="00F83F97">
            <w:r>
              <w:t>String</w:t>
            </w:r>
          </w:p>
        </w:tc>
        <w:tc>
          <w:tcPr>
            <w:tcW w:w="5513" w:type="dxa"/>
            <w:shd w:val="clear" w:color="auto" w:fill="auto"/>
          </w:tcPr>
          <w:p w:rsidR="00BD7DBB" w:rsidRDefault="00BD7DBB" w:rsidP="00F83F97">
            <w:pPr>
              <w:spacing w:line="276" w:lineRule="auto"/>
            </w:pPr>
          </w:p>
        </w:tc>
      </w:tr>
      <w:tr w:rsidR="00BD7DBB" w:rsidTr="00F83F97">
        <w:trPr>
          <w:cantSplit/>
        </w:trPr>
        <w:tc>
          <w:tcPr>
            <w:tcW w:w="558" w:type="dxa"/>
          </w:tcPr>
          <w:p w:rsidR="00BD7DBB" w:rsidRDefault="00BD7DBB" w:rsidP="00F83F97">
            <w:r>
              <w:t>14</w:t>
            </w:r>
          </w:p>
        </w:tc>
        <w:tc>
          <w:tcPr>
            <w:tcW w:w="2587" w:type="dxa"/>
          </w:tcPr>
          <w:p w:rsidR="00BD7DBB" w:rsidRDefault="00BD7DBB" w:rsidP="00F83F97">
            <w:pPr>
              <w:spacing w:line="276" w:lineRule="auto"/>
            </w:pPr>
            <w:r>
              <w:t>FieldRecordId</w:t>
            </w:r>
          </w:p>
        </w:tc>
        <w:tc>
          <w:tcPr>
            <w:tcW w:w="1080" w:type="dxa"/>
            <w:shd w:val="clear" w:color="auto" w:fill="auto"/>
          </w:tcPr>
          <w:p w:rsidR="00BD7DBB" w:rsidRDefault="00BD7DBB" w:rsidP="00F83F97">
            <w:r>
              <w:t>String</w:t>
            </w:r>
          </w:p>
        </w:tc>
        <w:tc>
          <w:tcPr>
            <w:tcW w:w="5513" w:type="dxa"/>
            <w:shd w:val="clear" w:color="auto" w:fill="auto"/>
          </w:tcPr>
          <w:p w:rsidR="00BD7DBB" w:rsidRDefault="00BD7DBB" w:rsidP="00F83F97">
            <w:pPr>
              <w:spacing w:line="276" w:lineRule="auto"/>
            </w:pPr>
          </w:p>
        </w:tc>
      </w:tr>
      <w:tr w:rsidR="00BD7DBB" w:rsidTr="00F83F97">
        <w:trPr>
          <w:cantSplit/>
        </w:trPr>
        <w:tc>
          <w:tcPr>
            <w:tcW w:w="558" w:type="dxa"/>
          </w:tcPr>
          <w:p w:rsidR="00BD7DBB" w:rsidRDefault="00BD7DBB" w:rsidP="00F83F97">
            <w:r>
              <w:t>15</w:t>
            </w:r>
          </w:p>
        </w:tc>
        <w:tc>
          <w:tcPr>
            <w:tcW w:w="2587" w:type="dxa"/>
          </w:tcPr>
          <w:p w:rsidR="00BD7DBB" w:rsidRDefault="00BD7DBB" w:rsidP="00F83F97">
            <w:pPr>
              <w:spacing w:line="276" w:lineRule="auto"/>
            </w:pPr>
            <w:r>
              <w:t>Product Category</w:t>
            </w:r>
          </w:p>
        </w:tc>
        <w:tc>
          <w:tcPr>
            <w:tcW w:w="1080" w:type="dxa"/>
            <w:shd w:val="clear" w:color="auto" w:fill="auto"/>
          </w:tcPr>
          <w:p w:rsidR="00BD7DBB" w:rsidRDefault="00BD7DBB" w:rsidP="00F83F97">
            <w:r>
              <w:t>String</w:t>
            </w:r>
          </w:p>
        </w:tc>
        <w:tc>
          <w:tcPr>
            <w:tcW w:w="5513" w:type="dxa"/>
            <w:shd w:val="clear" w:color="auto" w:fill="auto"/>
          </w:tcPr>
          <w:p w:rsidR="00BD7DBB" w:rsidRDefault="00BD7DBB" w:rsidP="00F83F97">
            <w:pPr>
              <w:spacing w:line="276" w:lineRule="auto"/>
            </w:pPr>
          </w:p>
        </w:tc>
      </w:tr>
      <w:tr w:rsidR="00BD7DBB" w:rsidTr="00F83F97">
        <w:trPr>
          <w:cantSplit/>
        </w:trPr>
        <w:tc>
          <w:tcPr>
            <w:tcW w:w="558" w:type="dxa"/>
          </w:tcPr>
          <w:p w:rsidR="00BD7DBB" w:rsidRDefault="00BD7DBB" w:rsidP="00F83F97">
            <w:r>
              <w:t>16</w:t>
            </w:r>
          </w:p>
        </w:tc>
        <w:tc>
          <w:tcPr>
            <w:tcW w:w="2587" w:type="dxa"/>
          </w:tcPr>
          <w:p w:rsidR="00BD7DBB" w:rsidRDefault="00BD7DBB" w:rsidP="00F83F97">
            <w:pPr>
              <w:spacing w:line="276" w:lineRule="auto"/>
            </w:pPr>
            <w:r>
              <w:t>Product Type</w:t>
            </w:r>
          </w:p>
        </w:tc>
        <w:tc>
          <w:tcPr>
            <w:tcW w:w="1080" w:type="dxa"/>
            <w:shd w:val="clear" w:color="auto" w:fill="auto"/>
          </w:tcPr>
          <w:p w:rsidR="00BD7DBB" w:rsidRDefault="00BD7DBB" w:rsidP="00F83F97">
            <w:r>
              <w:t>String</w:t>
            </w:r>
          </w:p>
        </w:tc>
        <w:tc>
          <w:tcPr>
            <w:tcW w:w="5513" w:type="dxa"/>
            <w:shd w:val="clear" w:color="auto" w:fill="auto"/>
          </w:tcPr>
          <w:p w:rsidR="00BD7DBB" w:rsidRDefault="00BD7DBB" w:rsidP="00F83F97">
            <w:pPr>
              <w:spacing w:line="276" w:lineRule="auto"/>
            </w:pPr>
          </w:p>
        </w:tc>
      </w:tr>
      <w:tr w:rsidR="00BD7DBB" w:rsidTr="00F83F97">
        <w:trPr>
          <w:cantSplit/>
        </w:trPr>
        <w:tc>
          <w:tcPr>
            <w:tcW w:w="558" w:type="dxa"/>
          </w:tcPr>
          <w:p w:rsidR="00BD7DBB" w:rsidRDefault="00BD7DBB" w:rsidP="00F83F97">
            <w:r>
              <w:t>17</w:t>
            </w:r>
          </w:p>
        </w:tc>
        <w:tc>
          <w:tcPr>
            <w:tcW w:w="2587" w:type="dxa"/>
          </w:tcPr>
          <w:p w:rsidR="00BD7DBB" w:rsidRDefault="00BD7DBB" w:rsidP="00F83F97">
            <w:pPr>
              <w:spacing w:line="276" w:lineRule="auto"/>
            </w:pPr>
            <w:r>
              <w:t>Harvest Yield</w:t>
            </w:r>
          </w:p>
        </w:tc>
        <w:tc>
          <w:tcPr>
            <w:tcW w:w="1080" w:type="dxa"/>
            <w:shd w:val="clear" w:color="auto" w:fill="auto"/>
          </w:tcPr>
          <w:p w:rsidR="00BD7DBB" w:rsidRDefault="00BD7DBB" w:rsidP="00F83F97">
            <w:r>
              <w:t>String</w:t>
            </w:r>
          </w:p>
        </w:tc>
        <w:tc>
          <w:tcPr>
            <w:tcW w:w="5513" w:type="dxa"/>
            <w:shd w:val="clear" w:color="auto" w:fill="auto"/>
          </w:tcPr>
          <w:p w:rsidR="00BD7DBB" w:rsidRDefault="002B3C8E" w:rsidP="00F83F97">
            <w:pPr>
              <w:spacing w:line="276" w:lineRule="auto"/>
            </w:pPr>
            <w:r>
              <w:t>This is total pounds harvested</w:t>
            </w:r>
          </w:p>
        </w:tc>
      </w:tr>
      <w:tr w:rsidR="00BD7DBB" w:rsidTr="00F83F97">
        <w:trPr>
          <w:cantSplit/>
        </w:trPr>
        <w:tc>
          <w:tcPr>
            <w:tcW w:w="558" w:type="dxa"/>
          </w:tcPr>
          <w:p w:rsidR="00BD7DBB" w:rsidRDefault="00BD7DBB" w:rsidP="00F83F97">
            <w:r>
              <w:t>18</w:t>
            </w:r>
          </w:p>
        </w:tc>
        <w:tc>
          <w:tcPr>
            <w:tcW w:w="2587" w:type="dxa"/>
          </w:tcPr>
          <w:p w:rsidR="00BD7DBB" w:rsidRDefault="00BD7DBB" w:rsidP="00F83F97">
            <w:pPr>
              <w:spacing w:line="276" w:lineRule="auto"/>
            </w:pPr>
            <w:r>
              <w:rPr>
                <w:lang w:eastAsia="x-none"/>
              </w:rPr>
              <w:t>Plant See</w:t>
            </w:r>
            <w:r w:rsidR="002B3C8E">
              <w:rPr>
                <w:lang w:eastAsia="x-none"/>
              </w:rPr>
              <w:t>d</w:t>
            </w:r>
            <w:r>
              <w:rPr>
                <w:lang w:eastAsia="x-none"/>
              </w:rPr>
              <w:t>Pounds</w:t>
            </w:r>
          </w:p>
        </w:tc>
        <w:tc>
          <w:tcPr>
            <w:tcW w:w="1080" w:type="dxa"/>
            <w:shd w:val="clear" w:color="auto" w:fill="auto"/>
          </w:tcPr>
          <w:p w:rsidR="00BD7DBB" w:rsidRDefault="002B3C8E" w:rsidP="00F83F97">
            <w:r>
              <w:t>String</w:t>
            </w:r>
          </w:p>
        </w:tc>
        <w:tc>
          <w:tcPr>
            <w:tcW w:w="5513" w:type="dxa"/>
            <w:shd w:val="clear" w:color="auto" w:fill="auto"/>
          </w:tcPr>
          <w:p w:rsidR="00BD7DBB" w:rsidRDefault="00A915F6" w:rsidP="00F83F97">
            <w:pPr>
              <w:spacing w:line="276" w:lineRule="auto"/>
            </w:pPr>
            <w:r>
              <w:t>This is the total weight of seeds planted in the field</w:t>
            </w:r>
          </w:p>
        </w:tc>
      </w:tr>
      <w:tr w:rsidR="00BD7DBB" w:rsidTr="00F83F97">
        <w:trPr>
          <w:cantSplit/>
        </w:trPr>
        <w:tc>
          <w:tcPr>
            <w:tcW w:w="558" w:type="dxa"/>
          </w:tcPr>
          <w:p w:rsidR="00BD7DBB" w:rsidRDefault="00BD7DBB" w:rsidP="00F83F97">
            <w:r>
              <w:t>19</w:t>
            </w:r>
          </w:p>
        </w:tc>
        <w:tc>
          <w:tcPr>
            <w:tcW w:w="2587" w:type="dxa"/>
          </w:tcPr>
          <w:p w:rsidR="00BD7DBB" w:rsidRDefault="00BD7DBB" w:rsidP="00F83F97">
            <w:pPr>
              <w:spacing w:line="276" w:lineRule="auto"/>
              <w:rPr>
                <w:lang w:eastAsia="x-none"/>
              </w:rPr>
            </w:pPr>
            <w:r>
              <w:rPr>
                <w:lang w:eastAsia="x-none"/>
              </w:rPr>
              <w:t>Planted Acres</w:t>
            </w:r>
          </w:p>
        </w:tc>
        <w:tc>
          <w:tcPr>
            <w:tcW w:w="1080" w:type="dxa"/>
            <w:shd w:val="clear" w:color="auto" w:fill="auto"/>
          </w:tcPr>
          <w:p w:rsidR="00BD7DBB" w:rsidRDefault="002B3C8E" w:rsidP="00F83F97">
            <w:r>
              <w:t>String</w:t>
            </w:r>
          </w:p>
        </w:tc>
        <w:tc>
          <w:tcPr>
            <w:tcW w:w="5513" w:type="dxa"/>
            <w:shd w:val="clear" w:color="auto" w:fill="auto"/>
          </w:tcPr>
          <w:p w:rsidR="00BD7DBB" w:rsidRDefault="00A915F6" w:rsidP="00F83F97">
            <w:pPr>
              <w:spacing w:line="276" w:lineRule="auto"/>
            </w:pPr>
            <w:r>
              <w:t>Total number of acres planted</w:t>
            </w:r>
          </w:p>
        </w:tc>
      </w:tr>
      <w:tr w:rsidR="00681FC9" w:rsidTr="005F2FB1">
        <w:trPr>
          <w:cantSplit/>
        </w:trPr>
        <w:tc>
          <w:tcPr>
            <w:tcW w:w="558" w:type="dxa"/>
          </w:tcPr>
          <w:p w:rsidR="00681FC9" w:rsidRDefault="00681FC9" w:rsidP="005F2FB1">
            <w:r>
              <w:t>20</w:t>
            </w:r>
          </w:p>
        </w:tc>
        <w:tc>
          <w:tcPr>
            <w:tcW w:w="2587" w:type="dxa"/>
          </w:tcPr>
          <w:p w:rsidR="00681FC9" w:rsidRDefault="00681FC9" w:rsidP="005F2FB1">
            <w:pPr>
              <w:spacing w:line="276" w:lineRule="auto"/>
              <w:rPr>
                <w:lang w:eastAsia="x-none"/>
              </w:rPr>
            </w:pPr>
            <w:r>
              <w:rPr>
                <w:lang w:eastAsia="x-none"/>
              </w:rPr>
              <w:t>ItemType</w:t>
            </w:r>
          </w:p>
        </w:tc>
        <w:tc>
          <w:tcPr>
            <w:tcW w:w="1080" w:type="dxa"/>
            <w:shd w:val="clear" w:color="auto" w:fill="auto"/>
          </w:tcPr>
          <w:p w:rsidR="00681FC9" w:rsidRDefault="00681FC9" w:rsidP="005F2FB1">
            <w:r>
              <w:t>String</w:t>
            </w:r>
          </w:p>
        </w:tc>
        <w:tc>
          <w:tcPr>
            <w:tcW w:w="5513" w:type="dxa"/>
            <w:shd w:val="clear" w:color="auto" w:fill="auto"/>
          </w:tcPr>
          <w:p w:rsidR="00681FC9" w:rsidRDefault="00681FC9" w:rsidP="005F2FB1">
            <w:pPr>
              <w:spacing w:line="276" w:lineRule="auto"/>
            </w:pPr>
          </w:p>
        </w:tc>
      </w:tr>
      <w:tr w:rsidR="00BD7DBB" w:rsidTr="00F83F97">
        <w:trPr>
          <w:cantSplit/>
        </w:trPr>
        <w:tc>
          <w:tcPr>
            <w:tcW w:w="558" w:type="dxa"/>
          </w:tcPr>
          <w:p w:rsidR="00BD7DBB" w:rsidRDefault="00BD7DBB" w:rsidP="00681FC9">
            <w:r>
              <w:t>2</w:t>
            </w:r>
            <w:r w:rsidR="00681FC9">
              <w:t>1</w:t>
            </w:r>
          </w:p>
        </w:tc>
        <w:tc>
          <w:tcPr>
            <w:tcW w:w="2587" w:type="dxa"/>
          </w:tcPr>
          <w:p w:rsidR="00BD7DBB" w:rsidRDefault="00BD7DBB" w:rsidP="00F83F97">
            <w:pPr>
              <w:spacing w:line="276" w:lineRule="auto"/>
              <w:rPr>
                <w:lang w:eastAsia="x-none"/>
              </w:rPr>
            </w:pPr>
            <w:r>
              <w:rPr>
                <w:lang w:eastAsia="x-none"/>
              </w:rPr>
              <w:t>Status</w:t>
            </w:r>
          </w:p>
        </w:tc>
        <w:tc>
          <w:tcPr>
            <w:tcW w:w="1080" w:type="dxa"/>
            <w:shd w:val="clear" w:color="auto" w:fill="auto"/>
          </w:tcPr>
          <w:p w:rsidR="00BD7DBB" w:rsidRDefault="00BD7DBB" w:rsidP="00F83F97">
            <w:r>
              <w:t>String</w:t>
            </w:r>
          </w:p>
        </w:tc>
        <w:tc>
          <w:tcPr>
            <w:tcW w:w="5513" w:type="dxa"/>
            <w:shd w:val="clear" w:color="auto" w:fill="auto"/>
          </w:tcPr>
          <w:p w:rsidR="00BD7DBB" w:rsidRDefault="00BD7DBB" w:rsidP="00F83F97">
            <w:pPr>
              <w:spacing w:line="276" w:lineRule="auto"/>
            </w:pPr>
          </w:p>
        </w:tc>
      </w:tr>
    </w:tbl>
    <w:p w:rsidR="00BD7DBB" w:rsidRPr="0049131F" w:rsidRDefault="00BD7DBB" w:rsidP="00BD7DBB">
      <w:pPr>
        <w:rPr>
          <w:lang w:eastAsia="x-none"/>
        </w:rPr>
      </w:pPr>
    </w:p>
    <w:p w:rsidR="005E7B2F" w:rsidRDefault="005E7B2F" w:rsidP="005E7B2F">
      <w:pPr>
        <w:pStyle w:val="Heading3"/>
        <w:rPr>
          <w:lang w:val="en-US"/>
        </w:rPr>
      </w:pPr>
      <w:bookmarkStart w:id="3353" w:name="_Toc469976709"/>
      <w:r>
        <w:rPr>
          <w:lang w:val="en-US"/>
        </w:rPr>
        <w:t>setMillingSeed</w:t>
      </w:r>
      <w:bookmarkEnd w:id="3353"/>
    </w:p>
    <w:p w:rsidR="005E7B2F" w:rsidRDefault="005E7B2F" w:rsidP="005E7B2F">
      <w:r>
        <w:t>This creates a milling record under Milling Seed then Growerand has the following directory structure.</w:t>
      </w:r>
    </w:p>
    <w:p w:rsidR="005E7B2F" w:rsidRDefault="005E7B2F" w:rsidP="005E7B2F"/>
    <w:p w:rsidR="005E7B2F" w:rsidRDefault="005E7B2F" w:rsidP="005E7B2F">
      <w:r>
        <w:rPr>
          <w:noProof/>
        </w:rPr>
        <w:lastRenderedPageBreak/>
        <w:drawing>
          <wp:inline distT="0" distB="0" distL="0" distR="0" wp14:anchorId="085E1991" wp14:editId="1D0791B1">
            <wp:extent cx="5486400" cy="33007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3300730"/>
                    </a:xfrm>
                    <a:prstGeom prst="rect">
                      <a:avLst/>
                    </a:prstGeom>
                  </pic:spPr>
                </pic:pic>
              </a:graphicData>
            </a:graphic>
          </wp:inline>
        </w:drawing>
      </w:r>
    </w:p>
    <w:p w:rsidR="005E7B2F" w:rsidRDefault="005E7B2F" w:rsidP="005E7B2F">
      <w:pPr>
        <w:rPr>
          <w:b/>
        </w:rPr>
      </w:pPr>
    </w:p>
    <w:p w:rsidR="005E7B2F" w:rsidRPr="006C7FE7" w:rsidRDefault="005E7B2F" w:rsidP="005E7B2F">
      <w:pPr>
        <w:rPr>
          <w:b/>
        </w:rPr>
      </w:pPr>
      <w:r>
        <w:rPr>
          <w:b/>
        </w:rPr>
        <w:t>POS</w:t>
      </w:r>
      <w:r w:rsidRPr="006C7FE7">
        <w:rPr>
          <w:b/>
        </w:rPr>
        <w:t>T:</w:t>
      </w:r>
    </w:p>
    <w:p w:rsidR="005E7B2F" w:rsidRPr="00CD2B77" w:rsidRDefault="005E7B2F" w:rsidP="005E7B2F">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/data</w:t>
      </w:r>
      <w:r w:rsidRPr="00CD2B77">
        <w:rPr>
          <w:rFonts w:ascii="Arial" w:hAnsi="Arial" w:cs="Arial"/>
          <w:color w:val="000000"/>
        </w:rPr>
        <w:t>service/set</w:t>
      </w:r>
      <w:r>
        <w:rPr>
          <w:rFonts w:ascii="Arial" w:hAnsi="Arial" w:cs="Arial"/>
          <w:color w:val="000000"/>
        </w:rPr>
        <w:t>MillingSeed</w:t>
      </w:r>
      <w:r w:rsidRPr="00CD2B77">
        <w:rPr>
          <w:rFonts w:ascii="Arial" w:hAnsi="Arial" w:cs="Arial"/>
          <w:color w:val="000000"/>
        </w:rPr>
        <w:t>/{login}/{password}/</w:t>
      </w:r>
    </w:p>
    <w:p w:rsidR="005E7B2F" w:rsidRDefault="005E7B2F" w:rsidP="005E7B2F">
      <w:pPr>
        <w:rPr>
          <w:rFonts w:ascii="Arial" w:hAnsi="Arial" w:cs="Arial"/>
          <w:color w:val="000000"/>
          <w:sz w:val="20"/>
          <w:szCs w:val="20"/>
        </w:rPr>
      </w:pPr>
    </w:p>
    <w:p w:rsidR="005E7B2F" w:rsidRDefault="005E7B2F" w:rsidP="005E7B2F">
      <w:pPr>
        <w:rPr>
          <w:rFonts w:ascii="Arial" w:hAnsi="Arial" w:cs="Arial"/>
          <w:b/>
          <w:color w:val="000000"/>
          <w:sz w:val="20"/>
          <w:szCs w:val="20"/>
        </w:rPr>
      </w:pPr>
      <w:r w:rsidRPr="0055362E">
        <w:rPr>
          <w:rFonts w:ascii="Arial" w:hAnsi="Arial" w:cs="Arial"/>
          <w:b/>
          <w:color w:val="000000"/>
          <w:sz w:val="20"/>
          <w:szCs w:val="20"/>
        </w:rPr>
        <w:t>CSV File:</w:t>
      </w:r>
    </w:p>
    <w:p w:rsidR="005E7B2F" w:rsidRDefault="005E7B2F" w:rsidP="005E7B2F">
      <w:pPr>
        <w:rPr>
          <w:rFonts w:ascii="Arial" w:hAnsi="Arial" w:cs="Arial"/>
          <w:b/>
          <w:color w:val="000000"/>
          <w:sz w:val="20"/>
          <w:szCs w:val="20"/>
        </w:rPr>
      </w:pPr>
    </w:p>
    <w:p w:rsidR="005E7B2F" w:rsidRDefault="005E7B2F" w:rsidP="005E7B2F">
      <w:pPr>
        <w:rPr>
          <w:rFonts w:ascii="Arial" w:hAnsi="Arial" w:cs="Arial"/>
          <w:b/>
          <w:color w:val="000000"/>
          <w:sz w:val="20"/>
          <w:szCs w:val="20"/>
        </w:rPr>
      </w:pPr>
      <w:r>
        <w:rPr>
          <w:rFonts w:ascii="Arial" w:hAnsi="Arial" w:cs="Arial"/>
          <w:b/>
          <w:color w:val="000000"/>
          <w:sz w:val="20"/>
          <w:szCs w:val="20"/>
        </w:rPr>
        <w:t>each Line terminated with CRLF</w:t>
      </w:r>
    </w:p>
    <w:p w:rsidR="005E7B2F" w:rsidRPr="0055362E" w:rsidRDefault="005E7B2F" w:rsidP="005E7B2F">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137"/>
        <w:gridCol w:w="1080"/>
        <w:gridCol w:w="5963"/>
      </w:tblGrid>
      <w:tr w:rsidR="005E7B2F" w:rsidTr="00667B71">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5E7B2F" w:rsidRPr="00CA388B" w:rsidRDefault="005E7B2F" w:rsidP="006751A3">
            <w:pPr>
              <w:rPr>
                <w:b/>
              </w:rPr>
            </w:pPr>
            <w:r>
              <w:rPr>
                <w:b/>
              </w:rPr>
              <w:t>#</w:t>
            </w:r>
          </w:p>
        </w:tc>
        <w:tc>
          <w:tcPr>
            <w:tcW w:w="2137" w:type="dxa"/>
            <w:tcBorders>
              <w:top w:val="single" w:sz="4" w:space="0" w:color="auto"/>
              <w:left w:val="single" w:sz="4" w:space="0" w:color="auto"/>
              <w:bottom w:val="single" w:sz="4" w:space="0" w:color="auto"/>
              <w:right w:val="single" w:sz="4" w:space="0" w:color="auto"/>
            </w:tcBorders>
            <w:shd w:val="clear" w:color="auto" w:fill="FFFF00"/>
          </w:tcPr>
          <w:p w:rsidR="005E7B2F" w:rsidRPr="00CA388B" w:rsidRDefault="005E7B2F" w:rsidP="006751A3">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5E7B2F" w:rsidRPr="00CA388B" w:rsidRDefault="005E7B2F" w:rsidP="006751A3">
            <w:pPr>
              <w:rPr>
                <w:b/>
              </w:rPr>
            </w:pPr>
            <w:r>
              <w:rPr>
                <w:b/>
              </w:rPr>
              <w:t>Data Type</w:t>
            </w:r>
          </w:p>
        </w:tc>
        <w:tc>
          <w:tcPr>
            <w:tcW w:w="5963" w:type="dxa"/>
            <w:tcBorders>
              <w:top w:val="single" w:sz="4" w:space="0" w:color="auto"/>
              <w:left w:val="single" w:sz="4" w:space="0" w:color="auto"/>
              <w:bottom w:val="single" w:sz="4" w:space="0" w:color="auto"/>
              <w:right w:val="single" w:sz="4" w:space="0" w:color="auto"/>
            </w:tcBorders>
            <w:shd w:val="clear" w:color="auto" w:fill="FFFF00"/>
          </w:tcPr>
          <w:p w:rsidR="005E7B2F" w:rsidRPr="00CA388B" w:rsidRDefault="005E7B2F" w:rsidP="006751A3">
            <w:pPr>
              <w:rPr>
                <w:b/>
              </w:rPr>
            </w:pPr>
            <w:r w:rsidRPr="00CA388B">
              <w:rPr>
                <w:b/>
              </w:rPr>
              <w:t>Description</w:t>
            </w:r>
          </w:p>
        </w:tc>
      </w:tr>
      <w:tr w:rsidR="005E7B2F" w:rsidTr="00667B71">
        <w:trPr>
          <w:cantSplit/>
        </w:trPr>
        <w:tc>
          <w:tcPr>
            <w:tcW w:w="558" w:type="dxa"/>
          </w:tcPr>
          <w:p w:rsidR="005E7B2F" w:rsidRDefault="005E7B2F" w:rsidP="006751A3">
            <w:r>
              <w:t>1</w:t>
            </w:r>
          </w:p>
        </w:tc>
        <w:tc>
          <w:tcPr>
            <w:tcW w:w="2137" w:type="dxa"/>
          </w:tcPr>
          <w:p w:rsidR="005E7B2F" w:rsidRDefault="005E7B2F" w:rsidP="006751A3">
            <w:r>
              <w:t>Operation</w:t>
            </w:r>
          </w:p>
        </w:tc>
        <w:tc>
          <w:tcPr>
            <w:tcW w:w="1080" w:type="dxa"/>
            <w:shd w:val="clear" w:color="auto" w:fill="auto"/>
          </w:tcPr>
          <w:p w:rsidR="005E7B2F" w:rsidRDefault="005E7B2F" w:rsidP="006751A3">
            <w:r>
              <w:t>string</w:t>
            </w:r>
          </w:p>
        </w:tc>
        <w:tc>
          <w:tcPr>
            <w:tcW w:w="5963" w:type="dxa"/>
            <w:shd w:val="clear" w:color="auto" w:fill="auto"/>
          </w:tcPr>
          <w:p w:rsidR="005E7B2F" w:rsidRPr="00B30950" w:rsidRDefault="005E7B2F" w:rsidP="006751A3">
            <w:pPr>
              <w:rPr>
                <w:sz w:val="16"/>
                <w:szCs w:val="16"/>
              </w:rPr>
            </w:pPr>
            <w:r w:rsidRPr="00B30950">
              <w:rPr>
                <w:rFonts w:ascii="Arial" w:hAnsi="Arial" w:cs="Arial"/>
                <w:sz w:val="16"/>
                <w:szCs w:val="16"/>
              </w:rPr>
              <w:t>"I" - insert the record without checking if it exists -- fastest.</w:t>
            </w:r>
          </w:p>
          <w:p w:rsidR="005E7B2F" w:rsidRPr="00B30950" w:rsidRDefault="005E7B2F" w:rsidP="006751A3">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5E7B2F" w:rsidRPr="00B30950" w:rsidRDefault="005E7B2F" w:rsidP="006751A3">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5E7B2F" w:rsidRPr="00B30950" w:rsidRDefault="005E7B2F" w:rsidP="006751A3">
            <w:pPr>
              <w:rPr>
                <w:sz w:val="16"/>
                <w:szCs w:val="16"/>
              </w:rPr>
            </w:pPr>
            <w:r w:rsidRPr="00B30950">
              <w:rPr>
                <w:rFonts w:ascii="Arial" w:hAnsi="Arial" w:cs="Arial"/>
                <w:sz w:val="16"/>
                <w:szCs w:val="16"/>
              </w:rPr>
              <w:t>"D" - delete the record.  If used on a Header record, the details are automatically deleted also.</w:t>
            </w:r>
          </w:p>
          <w:p w:rsidR="005E7B2F" w:rsidRPr="00B30950" w:rsidRDefault="005E7B2F" w:rsidP="006751A3">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5E7B2F" w:rsidTr="00667B71">
        <w:trPr>
          <w:cantSplit/>
        </w:trPr>
        <w:tc>
          <w:tcPr>
            <w:tcW w:w="558" w:type="dxa"/>
          </w:tcPr>
          <w:p w:rsidR="005E7B2F" w:rsidRDefault="005E7B2F" w:rsidP="006751A3">
            <w:r>
              <w:t>2</w:t>
            </w:r>
          </w:p>
        </w:tc>
        <w:tc>
          <w:tcPr>
            <w:tcW w:w="2137" w:type="dxa"/>
          </w:tcPr>
          <w:p w:rsidR="005E7B2F" w:rsidRDefault="005E7B2F" w:rsidP="006751A3">
            <w:r>
              <w:t>Flag</w:t>
            </w:r>
          </w:p>
        </w:tc>
        <w:tc>
          <w:tcPr>
            <w:tcW w:w="1080" w:type="dxa"/>
            <w:shd w:val="clear" w:color="auto" w:fill="auto"/>
          </w:tcPr>
          <w:p w:rsidR="005E7B2F" w:rsidRDefault="005E7B2F" w:rsidP="006751A3">
            <w:r>
              <w:t>string</w:t>
            </w:r>
          </w:p>
        </w:tc>
        <w:tc>
          <w:tcPr>
            <w:tcW w:w="5963" w:type="dxa"/>
            <w:shd w:val="clear" w:color="auto" w:fill="auto"/>
          </w:tcPr>
          <w:p w:rsidR="005E7B2F" w:rsidRDefault="005E7B2F" w:rsidP="006751A3">
            <w:r>
              <w:t>“H” - Indicates this is a invoice header item</w:t>
            </w:r>
          </w:p>
        </w:tc>
      </w:tr>
      <w:tr w:rsidR="005E7B2F" w:rsidTr="00667B71">
        <w:trPr>
          <w:cantSplit/>
        </w:trPr>
        <w:tc>
          <w:tcPr>
            <w:tcW w:w="558" w:type="dxa"/>
          </w:tcPr>
          <w:p w:rsidR="005E7B2F" w:rsidRDefault="005E7B2F" w:rsidP="006751A3">
            <w:r>
              <w:t>3</w:t>
            </w:r>
          </w:p>
        </w:tc>
        <w:tc>
          <w:tcPr>
            <w:tcW w:w="2137" w:type="dxa"/>
          </w:tcPr>
          <w:p w:rsidR="005E7B2F" w:rsidRDefault="005E7B2F" w:rsidP="006751A3">
            <w:r>
              <w:t>ObjectId</w:t>
            </w:r>
          </w:p>
        </w:tc>
        <w:tc>
          <w:tcPr>
            <w:tcW w:w="1080" w:type="dxa"/>
            <w:shd w:val="clear" w:color="auto" w:fill="auto"/>
          </w:tcPr>
          <w:p w:rsidR="005E7B2F" w:rsidRDefault="005E7B2F" w:rsidP="006751A3">
            <w:r>
              <w:t>string</w:t>
            </w:r>
          </w:p>
        </w:tc>
        <w:tc>
          <w:tcPr>
            <w:tcW w:w="5963" w:type="dxa"/>
            <w:shd w:val="clear" w:color="auto" w:fill="auto"/>
          </w:tcPr>
          <w:p w:rsidR="005E7B2F" w:rsidRDefault="005E7B2F" w:rsidP="006751A3">
            <w:r>
              <w:t>This is the sensor objectid</w:t>
            </w:r>
          </w:p>
        </w:tc>
      </w:tr>
      <w:tr w:rsidR="005E7B2F" w:rsidTr="00667B71">
        <w:trPr>
          <w:cantSplit/>
        </w:trPr>
        <w:tc>
          <w:tcPr>
            <w:tcW w:w="558" w:type="dxa"/>
          </w:tcPr>
          <w:p w:rsidR="005E7B2F" w:rsidRDefault="005E7B2F" w:rsidP="006751A3">
            <w:r>
              <w:t>4</w:t>
            </w:r>
          </w:p>
        </w:tc>
        <w:tc>
          <w:tcPr>
            <w:tcW w:w="2137" w:type="dxa"/>
          </w:tcPr>
          <w:p w:rsidR="005E7B2F" w:rsidRDefault="005E7B2F" w:rsidP="006751A3">
            <w:r>
              <w:t>ObjectType</w:t>
            </w:r>
          </w:p>
        </w:tc>
        <w:tc>
          <w:tcPr>
            <w:tcW w:w="1080" w:type="dxa"/>
            <w:shd w:val="clear" w:color="auto" w:fill="auto"/>
          </w:tcPr>
          <w:p w:rsidR="005E7B2F" w:rsidRDefault="005E7B2F" w:rsidP="006751A3">
            <w:r>
              <w:t>string</w:t>
            </w:r>
          </w:p>
        </w:tc>
        <w:tc>
          <w:tcPr>
            <w:tcW w:w="5963" w:type="dxa"/>
            <w:shd w:val="clear" w:color="auto" w:fill="auto"/>
          </w:tcPr>
          <w:p w:rsidR="005E7B2F" w:rsidRDefault="005E7B2F" w:rsidP="006751A3">
            <w:r>
              <w:t>This is the sensor objecttype</w:t>
            </w:r>
          </w:p>
        </w:tc>
      </w:tr>
      <w:tr w:rsidR="005E7B2F" w:rsidTr="00667B71">
        <w:trPr>
          <w:cantSplit/>
        </w:trPr>
        <w:tc>
          <w:tcPr>
            <w:tcW w:w="558" w:type="dxa"/>
          </w:tcPr>
          <w:p w:rsidR="005E7B2F" w:rsidRDefault="005E7B2F" w:rsidP="006751A3">
            <w:r>
              <w:t>5</w:t>
            </w:r>
          </w:p>
        </w:tc>
        <w:tc>
          <w:tcPr>
            <w:tcW w:w="2137" w:type="dxa"/>
          </w:tcPr>
          <w:p w:rsidR="005E7B2F" w:rsidRDefault="005E7B2F" w:rsidP="006751A3">
            <w:r>
              <w:t>MobileRecordId</w:t>
            </w:r>
          </w:p>
        </w:tc>
        <w:tc>
          <w:tcPr>
            <w:tcW w:w="1080" w:type="dxa"/>
            <w:shd w:val="clear" w:color="auto" w:fill="auto"/>
          </w:tcPr>
          <w:p w:rsidR="005E7B2F" w:rsidRDefault="005E7B2F" w:rsidP="006751A3">
            <w:r>
              <w:t>string</w:t>
            </w:r>
          </w:p>
        </w:tc>
        <w:tc>
          <w:tcPr>
            <w:tcW w:w="5963" w:type="dxa"/>
            <w:shd w:val="clear" w:color="auto" w:fill="auto"/>
          </w:tcPr>
          <w:p w:rsidR="005E7B2F" w:rsidRDefault="005E7B2F" w:rsidP="006751A3"/>
        </w:tc>
      </w:tr>
      <w:tr w:rsidR="005E7B2F" w:rsidTr="00667B71">
        <w:trPr>
          <w:cantSplit/>
        </w:trPr>
        <w:tc>
          <w:tcPr>
            <w:tcW w:w="558" w:type="dxa"/>
          </w:tcPr>
          <w:p w:rsidR="005E7B2F" w:rsidRDefault="005E7B2F" w:rsidP="006751A3">
            <w:r>
              <w:t>6</w:t>
            </w:r>
          </w:p>
        </w:tc>
        <w:tc>
          <w:tcPr>
            <w:tcW w:w="2137" w:type="dxa"/>
          </w:tcPr>
          <w:p w:rsidR="005E7B2F" w:rsidRDefault="005E7B2F" w:rsidP="006751A3">
            <w:r>
              <w:t>Functional Group Name</w:t>
            </w:r>
          </w:p>
        </w:tc>
        <w:tc>
          <w:tcPr>
            <w:tcW w:w="1080" w:type="dxa"/>
            <w:shd w:val="clear" w:color="auto" w:fill="auto"/>
          </w:tcPr>
          <w:p w:rsidR="005E7B2F" w:rsidRDefault="005E7B2F" w:rsidP="006751A3">
            <w:r>
              <w:t>string</w:t>
            </w:r>
          </w:p>
        </w:tc>
        <w:tc>
          <w:tcPr>
            <w:tcW w:w="5963" w:type="dxa"/>
            <w:shd w:val="clear" w:color="auto" w:fill="auto"/>
          </w:tcPr>
          <w:p w:rsidR="005E7B2F" w:rsidRDefault="005E7B2F" w:rsidP="006751A3">
            <w:r>
              <w:t>This is security for login user what they can see. Optional unles you want security and then you use this and the org number</w:t>
            </w:r>
          </w:p>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t>7</w:t>
            </w:r>
          </w:p>
        </w:tc>
        <w:tc>
          <w:tcPr>
            <w:tcW w:w="2137" w:type="dxa"/>
            <w:tcBorders>
              <w:top w:val="single" w:sz="4" w:space="0" w:color="auto"/>
              <w:left w:val="single" w:sz="4" w:space="0" w:color="auto"/>
              <w:bottom w:val="single" w:sz="4" w:space="0" w:color="auto"/>
              <w:right w:val="single" w:sz="4" w:space="0" w:color="auto"/>
            </w:tcBorders>
          </w:tcPr>
          <w:p w:rsidR="005E7B2F" w:rsidRPr="00A8197D" w:rsidRDefault="005E7B2F" w:rsidP="006751A3">
            <w:r w:rsidRPr="00A8197D">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t>8</w:t>
            </w:r>
          </w:p>
        </w:tc>
        <w:tc>
          <w:tcPr>
            <w:tcW w:w="2137" w:type="dxa"/>
            <w:tcBorders>
              <w:top w:val="single" w:sz="4" w:space="0" w:color="auto"/>
              <w:left w:val="single" w:sz="4" w:space="0" w:color="auto"/>
              <w:bottom w:val="single" w:sz="4" w:space="0" w:color="auto"/>
              <w:right w:val="single" w:sz="4" w:space="0" w:color="auto"/>
            </w:tcBorders>
          </w:tcPr>
          <w:p w:rsidR="005E7B2F" w:rsidRPr="009A7866" w:rsidRDefault="005E7B2F" w:rsidP="006751A3">
            <w:pPr>
              <w:rPr>
                <w:sz w:val="18"/>
                <w:szCs w:val="18"/>
              </w:rPr>
            </w:pPr>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t>9</w:t>
            </w:r>
          </w:p>
        </w:tc>
        <w:tc>
          <w:tcPr>
            <w:tcW w:w="2137" w:type="dxa"/>
            <w:tcBorders>
              <w:top w:val="single" w:sz="4" w:space="0" w:color="auto"/>
              <w:left w:val="single" w:sz="4" w:space="0" w:color="auto"/>
              <w:bottom w:val="single" w:sz="4" w:space="0" w:color="auto"/>
              <w:right w:val="single" w:sz="4" w:space="0" w:color="auto"/>
            </w:tcBorders>
          </w:tcPr>
          <w:p w:rsidR="005E7B2F" w:rsidRPr="00667B71" w:rsidRDefault="005E7B2F" w:rsidP="006751A3">
            <w:pPr>
              <w:rPr>
                <w:rFonts w:ascii="Calibri" w:hAnsi="Calibri"/>
                <w:color w:val="000000"/>
                <w:sz w:val="22"/>
                <w:szCs w:val="22"/>
              </w:rPr>
            </w:pPr>
            <w:r>
              <w:rPr>
                <w:rFonts w:ascii="Calibri" w:hAnsi="Calibri"/>
                <w:color w:val="000000"/>
                <w:sz w:val="22"/>
                <w:szCs w:val="22"/>
              </w:rPr>
              <w:t xml:space="preserve">Grower     </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t>10</w:t>
            </w:r>
          </w:p>
        </w:tc>
        <w:tc>
          <w:tcPr>
            <w:tcW w:w="2137" w:type="dxa"/>
            <w:tcBorders>
              <w:top w:val="single" w:sz="4" w:space="0" w:color="auto"/>
              <w:left w:val="single" w:sz="4" w:space="0" w:color="auto"/>
              <w:bottom w:val="single" w:sz="4" w:space="0" w:color="auto"/>
              <w:right w:val="single" w:sz="4" w:space="0" w:color="auto"/>
            </w:tcBorders>
          </w:tcPr>
          <w:p w:rsidR="005E7B2F" w:rsidRPr="00A8197D" w:rsidRDefault="005E7B2F" w:rsidP="006751A3">
            <w:r w:rsidRPr="00667B71">
              <w:t>GrowerRecordId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lastRenderedPageBreak/>
              <w:t>11</w:t>
            </w:r>
          </w:p>
        </w:tc>
        <w:tc>
          <w:tcPr>
            <w:tcW w:w="2137" w:type="dxa"/>
            <w:tcBorders>
              <w:top w:val="single" w:sz="4" w:space="0" w:color="auto"/>
              <w:left w:val="single" w:sz="4" w:space="0" w:color="auto"/>
              <w:bottom w:val="single" w:sz="4" w:space="0" w:color="auto"/>
              <w:right w:val="single" w:sz="4" w:space="0" w:color="auto"/>
            </w:tcBorders>
          </w:tcPr>
          <w:p w:rsidR="005E7B2F" w:rsidRDefault="005E7B2F" w:rsidP="006751A3">
            <w:r>
              <w:t>Variety</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t>12</w:t>
            </w:r>
          </w:p>
        </w:tc>
        <w:tc>
          <w:tcPr>
            <w:tcW w:w="2137" w:type="dxa"/>
            <w:tcBorders>
              <w:top w:val="single" w:sz="4" w:space="0" w:color="auto"/>
              <w:left w:val="single" w:sz="4" w:space="0" w:color="auto"/>
              <w:bottom w:val="single" w:sz="4" w:space="0" w:color="auto"/>
              <w:right w:val="single" w:sz="4" w:space="0" w:color="auto"/>
            </w:tcBorders>
          </w:tcPr>
          <w:p w:rsidR="005E7B2F" w:rsidRDefault="005E7B2F" w:rsidP="006751A3">
            <w:r>
              <w:t>Lot</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t>13</w:t>
            </w:r>
          </w:p>
        </w:tc>
        <w:tc>
          <w:tcPr>
            <w:tcW w:w="2137" w:type="dxa"/>
            <w:tcBorders>
              <w:top w:val="single" w:sz="4" w:space="0" w:color="auto"/>
              <w:left w:val="single" w:sz="4" w:space="0" w:color="auto"/>
              <w:bottom w:val="single" w:sz="4" w:space="0" w:color="auto"/>
              <w:right w:val="single" w:sz="4" w:space="0" w:color="auto"/>
            </w:tcBorders>
          </w:tcPr>
          <w:p w:rsidR="005E7B2F" w:rsidRDefault="005E7B2F" w:rsidP="006751A3">
            <w:r>
              <w:t>Moisture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t>14</w:t>
            </w:r>
          </w:p>
        </w:tc>
        <w:tc>
          <w:tcPr>
            <w:tcW w:w="2137" w:type="dxa"/>
            <w:tcBorders>
              <w:top w:val="single" w:sz="4" w:space="0" w:color="auto"/>
              <w:left w:val="single" w:sz="4" w:space="0" w:color="auto"/>
              <w:bottom w:val="single" w:sz="4" w:space="0" w:color="auto"/>
              <w:right w:val="single" w:sz="4" w:space="0" w:color="auto"/>
            </w:tcBorders>
          </w:tcPr>
          <w:p w:rsidR="005E7B2F" w:rsidRDefault="005E7B2F" w:rsidP="006751A3">
            <w:r>
              <w:t>Seed Count</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t>15</w:t>
            </w:r>
          </w:p>
        </w:tc>
        <w:tc>
          <w:tcPr>
            <w:tcW w:w="2137" w:type="dxa"/>
            <w:tcBorders>
              <w:top w:val="single" w:sz="4" w:space="0" w:color="auto"/>
              <w:left w:val="single" w:sz="4" w:space="0" w:color="auto"/>
              <w:bottom w:val="single" w:sz="4" w:space="0" w:color="auto"/>
              <w:right w:val="single" w:sz="4" w:space="0" w:color="auto"/>
            </w:tcBorders>
          </w:tcPr>
          <w:p w:rsidR="005E7B2F" w:rsidRDefault="005E7B2F" w:rsidP="006751A3">
            <w:r>
              <w:t>Date Started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t>16</w:t>
            </w:r>
          </w:p>
        </w:tc>
        <w:tc>
          <w:tcPr>
            <w:tcW w:w="2137" w:type="dxa"/>
            <w:tcBorders>
              <w:top w:val="single" w:sz="4" w:space="0" w:color="auto"/>
              <w:left w:val="single" w:sz="4" w:space="0" w:color="auto"/>
              <w:bottom w:val="single" w:sz="4" w:space="0" w:color="auto"/>
              <w:right w:val="single" w:sz="4" w:space="0" w:color="auto"/>
            </w:tcBorders>
          </w:tcPr>
          <w:p w:rsidR="005E7B2F" w:rsidRDefault="005E7B2F" w:rsidP="006751A3">
            <w:r>
              <w:t>Date Finished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t>17</w:t>
            </w:r>
          </w:p>
        </w:tc>
        <w:tc>
          <w:tcPr>
            <w:tcW w:w="2137" w:type="dxa"/>
            <w:tcBorders>
              <w:top w:val="single" w:sz="4" w:space="0" w:color="auto"/>
              <w:left w:val="single" w:sz="4" w:space="0" w:color="auto"/>
              <w:bottom w:val="single" w:sz="4" w:space="0" w:color="auto"/>
              <w:right w:val="single" w:sz="4" w:space="0" w:color="auto"/>
            </w:tcBorders>
          </w:tcPr>
          <w:p w:rsidR="005E7B2F" w:rsidRPr="00667B71" w:rsidRDefault="005E7B2F" w:rsidP="006751A3">
            <w:pPr>
              <w:rPr>
                <w:rFonts w:ascii="Calibri" w:hAnsi="Calibri"/>
                <w:color w:val="000000"/>
                <w:sz w:val="22"/>
                <w:szCs w:val="22"/>
              </w:rPr>
            </w:pPr>
            <w:r>
              <w:rPr>
                <w:rFonts w:ascii="Calibri" w:hAnsi="Calibri"/>
                <w:color w:val="000000"/>
                <w:sz w:val="22"/>
                <w:szCs w:val="22"/>
              </w:rPr>
              <w:t xml:space="preserve">Total Boxes Used    </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t>18</w:t>
            </w:r>
          </w:p>
        </w:tc>
        <w:tc>
          <w:tcPr>
            <w:tcW w:w="2137" w:type="dxa"/>
            <w:tcBorders>
              <w:top w:val="single" w:sz="4" w:space="0" w:color="auto"/>
              <w:left w:val="single" w:sz="4" w:space="0" w:color="auto"/>
              <w:bottom w:val="single" w:sz="4" w:space="0" w:color="auto"/>
              <w:right w:val="single" w:sz="4" w:space="0" w:color="auto"/>
            </w:tcBorders>
          </w:tcPr>
          <w:p w:rsidR="005E7B2F" w:rsidRPr="00667B71" w:rsidRDefault="005E7B2F" w:rsidP="006751A3">
            <w:pPr>
              <w:rPr>
                <w:rFonts w:ascii="Calibri" w:hAnsi="Calibri"/>
                <w:color w:val="000000"/>
                <w:sz w:val="22"/>
                <w:szCs w:val="22"/>
              </w:rPr>
            </w:pPr>
            <w:r>
              <w:rPr>
                <w:rFonts w:ascii="Calibri" w:hAnsi="Calibri"/>
                <w:color w:val="000000"/>
                <w:sz w:val="22"/>
                <w:szCs w:val="22"/>
              </w:rPr>
              <w:t xml:space="preserve">Total Pounds Clean HP </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r>
              <w:t>Number</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t>19</w:t>
            </w:r>
          </w:p>
        </w:tc>
        <w:tc>
          <w:tcPr>
            <w:tcW w:w="2137" w:type="dxa"/>
            <w:tcBorders>
              <w:top w:val="single" w:sz="4" w:space="0" w:color="auto"/>
              <w:left w:val="single" w:sz="4" w:space="0" w:color="auto"/>
              <w:bottom w:val="single" w:sz="4" w:space="0" w:color="auto"/>
              <w:right w:val="single" w:sz="4" w:space="0" w:color="auto"/>
            </w:tcBorders>
          </w:tcPr>
          <w:p w:rsidR="005E7B2F" w:rsidRPr="00667B71" w:rsidRDefault="005E7B2F" w:rsidP="006751A3">
            <w:pPr>
              <w:rPr>
                <w:rFonts w:ascii="Calibri" w:hAnsi="Calibri"/>
                <w:color w:val="000000"/>
                <w:sz w:val="22"/>
                <w:szCs w:val="22"/>
              </w:rPr>
            </w:pPr>
            <w:r>
              <w:rPr>
                <w:rFonts w:ascii="Calibri" w:hAnsi="Calibri"/>
                <w:color w:val="000000"/>
                <w:sz w:val="22"/>
                <w:szCs w:val="22"/>
              </w:rPr>
              <w:t xml:space="preserve">Total Pounds Cull    </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r>
              <w:t>Number</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t>20</w:t>
            </w:r>
          </w:p>
        </w:tc>
        <w:tc>
          <w:tcPr>
            <w:tcW w:w="2137" w:type="dxa"/>
            <w:tcBorders>
              <w:top w:val="single" w:sz="4" w:space="0" w:color="auto"/>
              <w:left w:val="single" w:sz="4" w:space="0" w:color="auto"/>
              <w:bottom w:val="single" w:sz="4" w:space="0" w:color="auto"/>
              <w:right w:val="single" w:sz="4" w:space="0" w:color="auto"/>
            </w:tcBorders>
          </w:tcPr>
          <w:p w:rsidR="005E7B2F" w:rsidRPr="00667B71" w:rsidRDefault="005E7B2F" w:rsidP="006751A3">
            <w:pPr>
              <w:rPr>
                <w:rFonts w:ascii="Calibri" w:hAnsi="Calibri"/>
                <w:color w:val="000000"/>
                <w:sz w:val="22"/>
                <w:szCs w:val="22"/>
              </w:rPr>
            </w:pPr>
            <w:r>
              <w:rPr>
                <w:rFonts w:ascii="Calibri" w:hAnsi="Calibri"/>
                <w:color w:val="000000"/>
                <w:sz w:val="22"/>
                <w:szCs w:val="22"/>
              </w:rPr>
              <w:t xml:space="preserve">Total pounds Delivered    </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r w:rsidRPr="007D2D26">
              <w:t>Number</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t xml:space="preserve">21 </w:t>
            </w:r>
          </w:p>
        </w:tc>
        <w:tc>
          <w:tcPr>
            <w:tcW w:w="2137" w:type="dxa"/>
            <w:tcBorders>
              <w:top w:val="single" w:sz="4" w:space="0" w:color="auto"/>
              <w:left w:val="single" w:sz="4" w:space="0" w:color="auto"/>
              <w:bottom w:val="single" w:sz="4" w:space="0" w:color="auto"/>
              <w:right w:val="single" w:sz="4" w:space="0" w:color="auto"/>
            </w:tcBorders>
          </w:tcPr>
          <w:p w:rsidR="005E7B2F" w:rsidRPr="00667B71" w:rsidRDefault="005E7B2F" w:rsidP="006751A3">
            <w:pPr>
              <w:rPr>
                <w:rFonts w:ascii="Calibri" w:hAnsi="Calibri"/>
                <w:color w:val="000000"/>
                <w:sz w:val="22"/>
                <w:szCs w:val="22"/>
              </w:rPr>
            </w:pPr>
            <w:r>
              <w:rPr>
                <w:rFonts w:ascii="Calibri" w:hAnsi="Calibri"/>
                <w:color w:val="000000"/>
                <w:sz w:val="22"/>
                <w:szCs w:val="22"/>
              </w:rPr>
              <w:t xml:space="preserve">Total Pounds Loss or Gain </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r w:rsidRPr="007D2D26">
              <w:t>Number</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t>22</w:t>
            </w:r>
          </w:p>
        </w:tc>
        <w:tc>
          <w:tcPr>
            <w:tcW w:w="2137" w:type="dxa"/>
            <w:tcBorders>
              <w:top w:val="single" w:sz="4" w:space="0" w:color="auto"/>
              <w:left w:val="single" w:sz="4" w:space="0" w:color="auto"/>
              <w:bottom w:val="single" w:sz="4" w:space="0" w:color="auto"/>
              <w:right w:val="single" w:sz="4" w:space="0" w:color="auto"/>
            </w:tcBorders>
          </w:tcPr>
          <w:p w:rsidR="005E7B2F" w:rsidRPr="00667B71" w:rsidRDefault="005E7B2F" w:rsidP="006751A3">
            <w:pPr>
              <w:rPr>
                <w:rFonts w:ascii="Calibri" w:hAnsi="Calibri"/>
                <w:color w:val="000000"/>
                <w:sz w:val="22"/>
                <w:szCs w:val="22"/>
              </w:rPr>
            </w:pPr>
            <w:r>
              <w:rPr>
                <w:rFonts w:ascii="Calibri" w:hAnsi="Calibri"/>
                <w:color w:val="000000"/>
                <w:sz w:val="22"/>
                <w:szCs w:val="22"/>
              </w:rPr>
              <w:t xml:space="preserve">Total Pounds Screenings   </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r w:rsidRPr="007D2D26">
              <w:t>Number</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t>23</w:t>
            </w:r>
          </w:p>
        </w:tc>
        <w:tc>
          <w:tcPr>
            <w:tcW w:w="2137" w:type="dxa"/>
            <w:tcBorders>
              <w:top w:val="single" w:sz="4" w:space="0" w:color="auto"/>
              <w:left w:val="single" w:sz="4" w:space="0" w:color="auto"/>
              <w:bottom w:val="single" w:sz="4" w:space="0" w:color="auto"/>
              <w:right w:val="single" w:sz="4" w:space="0" w:color="auto"/>
            </w:tcBorders>
          </w:tcPr>
          <w:p w:rsidR="005E7B2F" w:rsidRPr="00667B71" w:rsidRDefault="005E7B2F" w:rsidP="006751A3">
            <w:pPr>
              <w:rPr>
                <w:rFonts w:ascii="Calibri" w:hAnsi="Calibri"/>
                <w:color w:val="000000"/>
                <w:sz w:val="22"/>
                <w:szCs w:val="22"/>
              </w:rPr>
            </w:pPr>
            <w:r>
              <w:rPr>
                <w:rFonts w:ascii="Calibri" w:hAnsi="Calibri"/>
                <w:color w:val="000000"/>
                <w:sz w:val="22"/>
                <w:szCs w:val="22"/>
              </w:rPr>
              <w:t>Total Pounds Trash</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r w:rsidRPr="007D2D26">
              <w:t>Number</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t>24</w:t>
            </w:r>
          </w:p>
        </w:tc>
        <w:tc>
          <w:tcPr>
            <w:tcW w:w="2137" w:type="dxa"/>
            <w:tcBorders>
              <w:top w:val="single" w:sz="4" w:space="0" w:color="auto"/>
              <w:left w:val="single" w:sz="4" w:space="0" w:color="auto"/>
              <w:bottom w:val="single" w:sz="4" w:space="0" w:color="auto"/>
              <w:right w:val="single" w:sz="4" w:space="0" w:color="auto"/>
            </w:tcBorders>
          </w:tcPr>
          <w:p w:rsidR="005E7B2F" w:rsidRPr="00667B71" w:rsidRDefault="005E7B2F" w:rsidP="006751A3">
            <w:pPr>
              <w:rPr>
                <w:rFonts w:ascii="Calibri" w:hAnsi="Calibri"/>
                <w:color w:val="000000"/>
                <w:sz w:val="22"/>
                <w:szCs w:val="22"/>
              </w:rPr>
            </w:pPr>
            <w:r>
              <w:rPr>
                <w:rFonts w:ascii="Calibri" w:hAnsi="Calibri"/>
                <w:color w:val="000000"/>
                <w:sz w:val="22"/>
                <w:szCs w:val="22"/>
              </w:rPr>
              <w:t xml:space="preserve">LocationRecordId    </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t>25</w:t>
            </w:r>
          </w:p>
        </w:tc>
        <w:tc>
          <w:tcPr>
            <w:tcW w:w="2137" w:type="dxa"/>
            <w:tcBorders>
              <w:top w:val="single" w:sz="4" w:space="0" w:color="auto"/>
              <w:left w:val="single" w:sz="4" w:space="0" w:color="auto"/>
              <w:bottom w:val="single" w:sz="4" w:space="0" w:color="auto"/>
              <w:right w:val="single" w:sz="4" w:space="0" w:color="auto"/>
            </w:tcBorders>
          </w:tcPr>
          <w:p w:rsidR="005E7B2F" w:rsidRPr="00667B71" w:rsidRDefault="005E7B2F" w:rsidP="006751A3">
            <w:pPr>
              <w:rPr>
                <w:rFonts w:ascii="Calibri" w:hAnsi="Calibri"/>
                <w:color w:val="000000"/>
                <w:sz w:val="22"/>
                <w:szCs w:val="22"/>
              </w:rPr>
            </w:pPr>
            <w:r>
              <w:rPr>
                <w:rFonts w:ascii="Calibri" w:hAnsi="Calibri"/>
                <w:color w:val="000000"/>
                <w:sz w:val="22"/>
                <w:szCs w:val="22"/>
              </w:rPr>
              <w:t>Building and Row Location</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t>26</w:t>
            </w:r>
          </w:p>
        </w:tc>
        <w:tc>
          <w:tcPr>
            <w:tcW w:w="2137" w:type="dxa"/>
            <w:tcBorders>
              <w:top w:val="single" w:sz="4" w:space="0" w:color="auto"/>
              <w:left w:val="single" w:sz="4" w:space="0" w:color="auto"/>
              <w:bottom w:val="single" w:sz="4" w:space="0" w:color="auto"/>
              <w:right w:val="single" w:sz="4" w:space="0" w:color="auto"/>
            </w:tcBorders>
          </w:tcPr>
          <w:p w:rsidR="005E7B2F" w:rsidRPr="00667B71" w:rsidRDefault="005E7B2F" w:rsidP="006751A3">
            <w:pPr>
              <w:rPr>
                <w:rFonts w:ascii="Calibri" w:hAnsi="Calibri"/>
                <w:color w:val="000000"/>
                <w:sz w:val="22"/>
                <w:szCs w:val="22"/>
              </w:rPr>
            </w:pPr>
            <w:r>
              <w:rPr>
                <w:rFonts w:ascii="Calibri" w:hAnsi="Calibri"/>
                <w:color w:val="000000"/>
                <w:sz w:val="22"/>
                <w:szCs w:val="22"/>
              </w:rPr>
              <w:t xml:space="preserve">Prior Variety Milled    </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t>27</w:t>
            </w:r>
          </w:p>
        </w:tc>
        <w:tc>
          <w:tcPr>
            <w:tcW w:w="2137" w:type="dxa"/>
            <w:tcBorders>
              <w:top w:val="single" w:sz="4" w:space="0" w:color="auto"/>
              <w:left w:val="single" w:sz="4" w:space="0" w:color="auto"/>
              <w:bottom w:val="single" w:sz="4" w:space="0" w:color="auto"/>
              <w:right w:val="single" w:sz="4" w:space="0" w:color="auto"/>
            </w:tcBorders>
          </w:tcPr>
          <w:p w:rsidR="005E7B2F" w:rsidRPr="00667B71" w:rsidRDefault="005E7B2F" w:rsidP="006751A3">
            <w:pPr>
              <w:rPr>
                <w:rFonts w:ascii="Calibri" w:hAnsi="Calibri"/>
                <w:color w:val="000000"/>
                <w:sz w:val="22"/>
                <w:szCs w:val="22"/>
              </w:rPr>
            </w:pPr>
            <w:r>
              <w:rPr>
                <w:rFonts w:ascii="Calibri" w:hAnsi="Calibri"/>
                <w:color w:val="000000"/>
                <w:sz w:val="22"/>
                <w:szCs w:val="22"/>
              </w:rPr>
              <w:t xml:space="preserve">Clipper Screen Size    </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t>28</w:t>
            </w:r>
          </w:p>
        </w:tc>
        <w:tc>
          <w:tcPr>
            <w:tcW w:w="2137" w:type="dxa"/>
            <w:tcBorders>
              <w:top w:val="single" w:sz="4" w:space="0" w:color="auto"/>
              <w:left w:val="single" w:sz="4" w:space="0" w:color="auto"/>
              <w:bottom w:val="single" w:sz="4" w:space="0" w:color="auto"/>
              <w:right w:val="single" w:sz="4" w:space="0" w:color="auto"/>
            </w:tcBorders>
          </w:tcPr>
          <w:p w:rsidR="005E7B2F" w:rsidRPr="00667B71" w:rsidRDefault="005E7B2F" w:rsidP="006751A3">
            <w:pPr>
              <w:rPr>
                <w:rFonts w:ascii="Calibri" w:hAnsi="Calibri"/>
                <w:color w:val="000000"/>
                <w:sz w:val="22"/>
                <w:szCs w:val="22"/>
              </w:rPr>
            </w:pPr>
            <w:r>
              <w:rPr>
                <w:rFonts w:ascii="Calibri" w:hAnsi="Calibri"/>
                <w:color w:val="000000"/>
                <w:sz w:val="22"/>
                <w:szCs w:val="22"/>
              </w:rPr>
              <w:t xml:space="preserve">Total Dockage Of Sample     </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t>29</w:t>
            </w:r>
          </w:p>
        </w:tc>
        <w:tc>
          <w:tcPr>
            <w:tcW w:w="2137" w:type="dxa"/>
            <w:tcBorders>
              <w:top w:val="single" w:sz="4" w:space="0" w:color="auto"/>
              <w:left w:val="single" w:sz="4" w:space="0" w:color="auto"/>
              <w:bottom w:val="single" w:sz="4" w:space="0" w:color="auto"/>
              <w:right w:val="single" w:sz="4" w:space="0" w:color="auto"/>
            </w:tcBorders>
          </w:tcPr>
          <w:p w:rsidR="005E7B2F" w:rsidRPr="00667B71" w:rsidRDefault="005E7B2F" w:rsidP="006751A3">
            <w:pPr>
              <w:rPr>
                <w:rFonts w:ascii="Calibri" w:hAnsi="Calibri"/>
                <w:color w:val="000000"/>
                <w:sz w:val="22"/>
                <w:szCs w:val="22"/>
              </w:rPr>
            </w:pPr>
            <w:r>
              <w:rPr>
                <w:rFonts w:ascii="Calibri" w:hAnsi="Calibri"/>
                <w:color w:val="000000"/>
                <w:sz w:val="22"/>
                <w:szCs w:val="22"/>
              </w:rPr>
              <w:t>Total Dockage After Milling</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t>30</w:t>
            </w:r>
          </w:p>
        </w:tc>
        <w:tc>
          <w:tcPr>
            <w:tcW w:w="2137" w:type="dxa"/>
            <w:tcBorders>
              <w:top w:val="single" w:sz="4" w:space="0" w:color="auto"/>
              <w:left w:val="single" w:sz="4" w:space="0" w:color="auto"/>
              <w:bottom w:val="single" w:sz="4" w:space="0" w:color="auto"/>
              <w:right w:val="single" w:sz="4" w:space="0" w:color="auto"/>
            </w:tcBorders>
          </w:tcPr>
          <w:p w:rsidR="005E7B2F" w:rsidRPr="00667B71" w:rsidRDefault="005E7B2F" w:rsidP="006751A3">
            <w:pPr>
              <w:rPr>
                <w:rFonts w:ascii="Calibri" w:hAnsi="Calibri"/>
                <w:color w:val="000000"/>
                <w:sz w:val="22"/>
                <w:szCs w:val="22"/>
              </w:rPr>
            </w:pPr>
            <w:r>
              <w:rPr>
                <w:rFonts w:ascii="Calibri" w:hAnsi="Calibri"/>
                <w:color w:val="000000"/>
                <w:sz w:val="22"/>
                <w:szCs w:val="22"/>
              </w:rPr>
              <w:t xml:space="preserve">Regular </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r>
              <w:t>Number</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t>31</w:t>
            </w:r>
          </w:p>
        </w:tc>
        <w:tc>
          <w:tcPr>
            <w:tcW w:w="2137" w:type="dxa"/>
            <w:tcBorders>
              <w:top w:val="single" w:sz="4" w:space="0" w:color="auto"/>
              <w:left w:val="single" w:sz="4" w:space="0" w:color="auto"/>
              <w:bottom w:val="single" w:sz="4" w:space="0" w:color="auto"/>
              <w:right w:val="single" w:sz="4" w:space="0" w:color="auto"/>
            </w:tcBorders>
          </w:tcPr>
          <w:p w:rsidR="005E7B2F" w:rsidRPr="00667B71" w:rsidRDefault="005E7B2F" w:rsidP="006751A3">
            <w:pPr>
              <w:rPr>
                <w:rFonts w:ascii="Calibri" w:hAnsi="Calibri"/>
                <w:color w:val="000000"/>
                <w:sz w:val="22"/>
                <w:szCs w:val="22"/>
              </w:rPr>
            </w:pPr>
            <w:r>
              <w:rPr>
                <w:rFonts w:ascii="Calibri" w:hAnsi="Calibri"/>
                <w:color w:val="000000"/>
                <w:sz w:val="22"/>
                <w:szCs w:val="22"/>
              </w:rPr>
              <w:t xml:space="preserve">Seed Stock   </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r>
              <w:t>Number</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t>32</w:t>
            </w:r>
          </w:p>
        </w:tc>
        <w:tc>
          <w:tcPr>
            <w:tcW w:w="2137" w:type="dxa"/>
            <w:tcBorders>
              <w:top w:val="single" w:sz="4" w:space="0" w:color="auto"/>
              <w:left w:val="single" w:sz="4" w:space="0" w:color="auto"/>
              <w:bottom w:val="single" w:sz="4" w:space="0" w:color="auto"/>
              <w:right w:val="single" w:sz="4" w:space="0" w:color="auto"/>
            </w:tcBorders>
          </w:tcPr>
          <w:p w:rsidR="005E7B2F" w:rsidRPr="00667B71" w:rsidRDefault="005E7B2F" w:rsidP="006751A3">
            <w:pPr>
              <w:rPr>
                <w:rFonts w:ascii="Calibri" w:hAnsi="Calibri"/>
                <w:color w:val="000000"/>
                <w:sz w:val="22"/>
                <w:szCs w:val="22"/>
              </w:rPr>
            </w:pPr>
            <w:r>
              <w:rPr>
                <w:rFonts w:ascii="Calibri" w:hAnsi="Calibri"/>
                <w:color w:val="000000"/>
                <w:sz w:val="22"/>
                <w:szCs w:val="22"/>
              </w:rPr>
              <w:t>Not For Seed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r>
              <w:t>Number</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t>33</w:t>
            </w:r>
          </w:p>
        </w:tc>
        <w:tc>
          <w:tcPr>
            <w:tcW w:w="2137" w:type="dxa"/>
            <w:tcBorders>
              <w:top w:val="single" w:sz="4" w:space="0" w:color="auto"/>
              <w:left w:val="single" w:sz="4" w:space="0" w:color="auto"/>
              <w:bottom w:val="single" w:sz="4" w:space="0" w:color="auto"/>
              <w:right w:val="single" w:sz="4" w:space="0" w:color="auto"/>
            </w:tcBorders>
          </w:tcPr>
          <w:p w:rsidR="005E7B2F" w:rsidRPr="00667B71" w:rsidRDefault="005E7B2F" w:rsidP="006751A3">
            <w:pPr>
              <w:rPr>
                <w:rFonts w:ascii="Calibri" w:hAnsi="Calibri"/>
                <w:color w:val="000000"/>
                <w:sz w:val="22"/>
                <w:szCs w:val="22"/>
              </w:rPr>
            </w:pPr>
            <w:r>
              <w:rPr>
                <w:rFonts w:ascii="Calibri" w:hAnsi="Calibri"/>
                <w:color w:val="000000"/>
                <w:sz w:val="22"/>
                <w:szCs w:val="22"/>
              </w:rPr>
              <w:t xml:space="preserve">Reserves  </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r>
              <w:t>Number</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r w:rsidR="005E7B2F" w:rsidTr="00667B71">
        <w:trPr>
          <w:cantSplit/>
        </w:trPr>
        <w:tc>
          <w:tcPr>
            <w:tcW w:w="558" w:type="dxa"/>
            <w:tcBorders>
              <w:top w:val="single" w:sz="4" w:space="0" w:color="auto"/>
              <w:left w:val="single" w:sz="4" w:space="0" w:color="auto"/>
              <w:bottom w:val="single" w:sz="4" w:space="0" w:color="auto"/>
              <w:right w:val="single" w:sz="4" w:space="0" w:color="auto"/>
            </w:tcBorders>
          </w:tcPr>
          <w:p w:rsidR="005E7B2F" w:rsidRDefault="005E7B2F" w:rsidP="006751A3">
            <w:r>
              <w:t>34</w:t>
            </w:r>
          </w:p>
        </w:tc>
        <w:tc>
          <w:tcPr>
            <w:tcW w:w="2137" w:type="dxa"/>
            <w:tcBorders>
              <w:top w:val="single" w:sz="4" w:space="0" w:color="auto"/>
              <w:left w:val="single" w:sz="4" w:space="0" w:color="auto"/>
              <w:bottom w:val="single" w:sz="4" w:space="0" w:color="auto"/>
              <w:right w:val="single" w:sz="4" w:space="0" w:color="auto"/>
            </w:tcBorders>
          </w:tcPr>
          <w:p w:rsidR="005E7B2F" w:rsidRPr="00667B71" w:rsidRDefault="005E7B2F" w:rsidP="006751A3">
            <w:pPr>
              <w:rPr>
                <w:rFonts w:ascii="Calibri" w:hAnsi="Calibri"/>
                <w:color w:val="000000"/>
                <w:sz w:val="22"/>
                <w:szCs w:val="22"/>
              </w:rPr>
            </w:pPr>
            <w:r>
              <w:rPr>
                <w:rFonts w:ascii="Calibri" w:hAnsi="Calibri"/>
                <w:color w:val="000000"/>
                <w:sz w:val="22"/>
                <w:szCs w:val="22"/>
              </w:rPr>
              <w:t>Date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r>
              <w:t>Date</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E7B2F" w:rsidRDefault="005E7B2F" w:rsidP="006751A3"/>
        </w:tc>
      </w:tr>
    </w:tbl>
    <w:p w:rsidR="005E7B2F" w:rsidRPr="00AB10B5" w:rsidRDefault="005E7B2F" w:rsidP="005E7B2F">
      <w:pPr>
        <w:rPr>
          <w:lang w:eastAsia="x-none"/>
        </w:rPr>
      </w:pPr>
    </w:p>
    <w:p w:rsidR="005E7B2F" w:rsidRPr="00667B71" w:rsidRDefault="005E7B2F" w:rsidP="005E7B2F">
      <w:pPr>
        <w:rPr>
          <w:lang w:eastAsia="x-none"/>
        </w:rPr>
      </w:pPr>
    </w:p>
    <w:p w:rsidR="00485B20" w:rsidRDefault="00485B20" w:rsidP="00E11B6C">
      <w:pPr>
        <w:pStyle w:val="Heading3"/>
        <w:rPr>
          <w:lang w:val="en-US"/>
        </w:rPr>
      </w:pPr>
      <w:bookmarkStart w:id="3354" w:name="_Toc469976710"/>
      <w:r>
        <w:rPr>
          <w:lang w:val="en-US"/>
        </w:rPr>
        <w:t>setPlantings</w:t>
      </w:r>
      <w:bookmarkEnd w:id="3354"/>
    </w:p>
    <w:p w:rsidR="00485B20" w:rsidRDefault="00485B20" w:rsidP="00485B20">
      <w:pPr>
        <w:rPr>
          <w:lang w:eastAsia="x-none"/>
        </w:rPr>
      </w:pPr>
      <w:r>
        <w:rPr>
          <w:lang w:eastAsia="x-none"/>
        </w:rPr>
        <w:t>This creates/updates a planting record under Plantings then year, month and day, first letter of Location with a directory structure like in the following figure.</w:t>
      </w:r>
    </w:p>
    <w:p w:rsidR="00485B20" w:rsidRDefault="00485B20" w:rsidP="00485B20">
      <w:pPr>
        <w:rPr>
          <w:lang w:eastAsia="x-none"/>
        </w:rPr>
      </w:pPr>
    </w:p>
    <w:p w:rsidR="00485B20" w:rsidRDefault="00485B20" w:rsidP="00485B20">
      <w:pPr>
        <w:rPr>
          <w:lang w:eastAsia="x-none"/>
        </w:rPr>
      </w:pPr>
    </w:p>
    <w:p w:rsidR="00485B20" w:rsidRDefault="00485B20" w:rsidP="00485B20">
      <w:pPr>
        <w:rPr>
          <w:lang w:eastAsia="x-none"/>
        </w:rPr>
      </w:pPr>
      <w:r>
        <w:rPr>
          <w:noProof/>
        </w:rPr>
        <w:lastRenderedPageBreak/>
        <w:drawing>
          <wp:inline distT="0" distB="0" distL="0" distR="0" wp14:anchorId="466CE7C0" wp14:editId="5B039048">
            <wp:extent cx="5486400" cy="450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4502150"/>
                    </a:xfrm>
                    <a:prstGeom prst="rect">
                      <a:avLst/>
                    </a:prstGeom>
                  </pic:spPr>
                </pic:pic>
              </a:graphicData>
            </a:graphic>
          </wp:inline>
        </w:drawing>
      </w:r>
    </w:p>
    <w:p w:rsidR="00485B20" w:rsidRDefault="00485B20" w:rsidP="00485B20">
      <w:pPr>
        <w:rPr>
          <w:lang w:eastAsia="x-none"/>
        </w:rPr>
      </w:pPr>
    </w:p>
    <w:p w:rsidR="00485B20" w:rsidRPr="006C7FE7" w:rsidRDefault="00485B20" w:rsidP="00485B20">
      <w:pPr>
        <w:rPr>
          <w:b/>
        </w:rPr>
      </w:pPr>
      <w:r>
        <w:rPr>
          <w:b/>
        </w:rPr>
        <w:t>POS</w:t>
      </w:r>
      <w:r w:rsidRPr="006C7FE7">
        <w:rPr>
          <w:b/>
        </w:rPr>
        <w:t>T:</w:t>
      </w:r>
    </w:p>
    <w:p w:rsidR="00485B20" w:rsidRPr="00CD2B77" w:rsidRDefault="00485B20" w:rsidP="00485B20">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/data</w:t>
      </w:r>
      <w:r w:rsidRPr="00CD2B77">
        <w:rPr>
          <w:rFonts w:ascii="Arial" w:hAnsi="Arial" w:cs="Arial"/>
          <w:color w:val="000000"/>
        </w:rPr>
        <w:t>service/set</w:t>
      </w:r>
      <w:r>
        <w:rPr>
          <w:rFonts w:ascii="Arial" w:hAnsi="Arial" w:cs="Arial"/>
          <w:color w:val="000000"/>
        </w:rPr>
        <w:t>Planting</w:t>
      </w:r>
      <w:r w:rsidR="005C56FE">
        <w:rPr>
          <w:rFonts w:ascii="Arial" w:hAnsi="Arial" w:cs="Arial"/>
          <w:color w:val="000000"/>
        </w:rPr>
        <w:t>s</w:t>
      </w:r>
      <w:r w:rsidRPr="00CD2B77">
        <w:rPr>
          <w:rFonts w:ascii="Arial" w:hAnsi="Arial" w:cs="Arial"/>
          <w:color w:val="000000"/>
        </w:rPr>
        <w:t>{login}/{password}/</w:t>
      </w:r>
    </w:p>
    <w:p w:rsidR="00485B20" w:rsidRDefault="00485B20" w:rsidP="00485B20">
      <w:pPr>
        <w:rPr>
          <w:rFonts w:ascii="Arial" w:hAnsi="Arial" w:cs="Arial"/>
          <w:color w:val="000000"/>
          <w:sz w:val="20"/>
          <w:szCs w:val="20"/>
        </w:rPr>
      </w:pPr>
    </w:p>
    <w:p w:rsidR="00485B20" w:rsidRDefault="00485B20" w:rsidP="00485B20">
      <w:pPr>
        <w:rPr>
          <w:rFonts w:ascii="Arial" w:hAnsi="Arial" w:cs="Arial"/>
          <w:b/>
          <w:color w:val="000000"/>
          <w:sz w:val="20"/>
          <w:szCs w:val="20"/>
        </w:rPr>
      </w:pPr>
      <w:r w:rsidRPr="0055362E">
        <w:rPr>
          <w:rFonts w:ascii="Arial" w:hAnsi="Arial" w:cs="Arial"/>
          <w:b/>
          <w:color w:val="000000"/>
          <w:sz w:val="20"/>
          <w:szCs w:val="20"/>
        </w:rPr>
        <w:t>CSV File:</w:t>
      </w:r>
    </w:p>
    <w:p w:rsidR="00485B20" w:rsidRDefault="00485B20" w:rsidP="00485B20">
      <w:pPr>
        <w:rPr>
          <w:rFonts w:ascii="Arial" w:hAnsi="Arial" w:cs="Arial"/>
          <w:b/>
          <w:color w:val="000000"/>
          <w:sz w:val="20"/>
          <w:szCs w:val="20"/>
        </w:rPr>
      </w:pPr>
    </w:p>
    <w:p w:rsidR="00485B20" w:rsidRDefault="00485B20" w:rsidP="00485B20">
      <w:pPr>
        <w:rPr>
          <w:rFonts w:ascii="Arial" w:hAnsi="Arial" w:cs="Arial"/>
          <w:b/>
          <w:color w:val="000000"/>
          <w:sz w:val="20"/>
          <w:szCs w:val="20"/>
        </w:rPr>
      </w:pPr>
      <w:r>
        <w:rPr>
          <w:rFonts w:ascii="Arial" w:hAnsi="Arial" w:cs="Arial"/>
          <w:b/>
          <w:color w:val="000000"/>
          <w:sz w:val="20"/>
          <w:szCs w:val="20"/>
        </w:rPr>
        <w:t>each Line terminated with CRLF</w:t>
      </w:r>
    </w:p>
    <w:p w:rsidR="00485B20" w:rsidRPr="0055362E" w:rsidRDefault="00485B20" w:rsidP="00485B20">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137"/>
        <w:gridCol w:w="1080"/>
        <w:gridCol w:w="5963"/>
      </w:tblGrid>
      <w:tr w:rsidR="00485B20" w:rsidTr="00E96541">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485B20" w:rsidRPr="00CA388B" w:rsidRDefault="00485B20" w:rsidP="00E96541">
            <w:pPr>
              <w:rPr>
                <w:b/>
              </w:rPr>
            </w:pPr>
            <w:r>
              <w:rPr>
                <w:b/>
              </w:rPr>
              <w:t>#</w:t>
            </w:r>
          </w:p>
        </w:tc>
        <w:tc>
          <w:tcPr>
            <w:tcW w:w="2137" w:type="dxa"/>
            <w:tcBorders>
              <w:top w:val="single" w:sz="4" w:space="0" w:color="auto"/>
              <w:left w:val="single" w:sz="4" w:space="0" w:color="auto"/>
              <w:bottom w:val="single" w:sz="4" w:space="0" w:color="auto"/>
              <w:right w:val="single" w:sz="4" w:space="0" w:color="auto"/>
            </w:tcBorders>
            <w:shd w:val="clear" w:color="auto" w:fill="FFFF00"/>
          </w:tcPr>
          <w:p w:rsidR="00485B20" w:rsidRPr="00CA388B" w:rsidRDefault="00485B20" w:rsidP="00E96541">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485B20" w:rsidRPr="00CA388B" w:rsidRDefault="00485B20" w:rsidP="00E96541">
            <w:pPr>
              <w:rPr>
                <w:b/>
              </w:rPr>
            </w:pPr>
            <w:r>
              <w:rPr>
                <w:b/>
              </w:rPr>
              <w:t>Data Type</w:t>
            </w:r>
          </w:p>
        </w:tc>
        <w:tc>
          <w:tcPr>
            <w:tcW w:w="5963" w:type="dxa"/>
            <w:tcBorders>
              <w:top w:val="single" w:sz="4" w:space="0" w:color="auto"/>
              <w:left w:val="single" w:sz="4" w:space="0" w:color="auto"/>
              <w:bottom w:val="single" w:sz="4" w:space="0" w:color="auto"/>
              <w:right w:val="single" w:sz="4" w:space="0" w:color="auto"/>
            </w:tcBorders>
            <w:shd w:val="clear" w:color="auto" w:fill="FFFF00"/>
          </w:tcPr>
          <w:p w:rsidR="00485B20" w:rsidRPr="00CA388B" w:rsidRDefault="00485B20" w:rsidP="00E96541">
            <w:pPr>
              <w:rPr>
                <w:b/>
              </w:rPr>
            </w:pPr>
            <w:r w:rsidRPr="00CA388B">
              <w:rPr>
                <w:b/>
              </w:rPr>
              <w:t>Description</w:t>
            </w:r>
          </w:p>
        </w:tc>
      </w:tr>
      <w:tr w:rsidR="00485B20" w:rsidTr="00E96541">
        <w:trPr>
          <w:cantSplit/>
        </w:trPr>
        <w:tc>
          <w:tcPr>
            <w:tcW w:w="558" w:type="dxa"/>
          </w:tcPr>
          <w:p w:rsidR="00485B20" w:rsidRDefault="00485B20" w:rsidP="00E96541">
            <w:r>
              <w:t>1</w:t>
            </w:r>
          </w:p>
        </w:tc>
        <w:tc>
          <w:tcPr>
            <w:tcW w:w="2137" w:type="dxa"/>
          </w:tcPr>
          <w:p w:rsidR="00485B20" w:rsidRDefault="00485B20" w:rsidP="00E96541">
            <w:r>
              <w:t>Operation</w:t>
            </w:r>
          </w:p>
        </w:tc>
        <w:tc>
          <w:tcPr>
            <w:tcW w:w="1080" w:type="dxa"/>
            <w:shd w:val="clear" w:color="auto" w:fill="auto"/>
          </w:tcPr>
          <w:p w:rsidR="00485B20" w:rsidRDefault="00485B20" w:rsidP="00E96541">
            <w:r>
              <w:t>string</w:t>
            </w:r>
          </w:p>
        </w:tc>
        <w:tc>
          <w:tcPr>
            <w:tcW w:w="5963" w:type="dxa"/>
            <w:shd w:val="clear" w:color="auto" w:fill="auto"/>
          </w:tcPr>
          <w:p w:rsidR="00485B20" w:rsidRPr="00B30950" w:rsidRDefault="00485B20" w:rsidP="00E96541">
            <w:pPr>
              <w:rPr>
                <w:sz w:val="16"/>
                <w:szCs w:val="16"/>
              </w:rPr>
            </w:pPr>
            <w:r w:rsidRPr="00B30950">
              <w:rPr>
                <w:rFonts w:ascii="Arial" w:hAnsi="Arial" w:cs="Arial"/>
                <w:sz w:val="16"/>
                <w:szCs w:val="16"/>
              </w:rPr>
              <w:t>"I" - insert the record without checking if it exists -- fastest.</w:t>
            </w:r>
          </w:p>
          <w:p w:rsidR="00485B20" w:rsidRPr="00B30950" w:rsidRDefault="00485B20" w:rsidP="00E96541">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485B20" w:rsidRPr="00B30950" w:rsidRDefault="00485B20" w:rsidP="00E96541">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485B20" w:rsidRPr="00B30950" w:rsidRDefault="00485B20" w:rsidP="00E96541">
            <w:pPr>
              <w:rPr>
                <w:sz w:val="16"/>
                <w:szCs w:val="16"/>
              </w:rPr>
            </w:pPr>
            <w:r w:rsidRPr="00B30950">
              <w:rPr>
                <w:rFonts w:ascii="Arial" w:hAnsi="Arial" w:cs="Arial"/>
                <w:sz w:val="16"/>
                <w:szCs w:val="16"/>
              </w:rPr>
              <w:t>"D" - delete the record.  If used on a Header record, the details are automatically deleted also.</w:t>
            </w:r>
          </w:p>
          <w:p w:rsidR="00485B20" w:rsidRPr="00B30950" w:rsidRDefault="00485B20" w:rsidP="00E96541">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485B20" w:rsidTr="00E96541">
        <w:trPr>
          <w:cantSplit/>
        </w:trPr>
        <w:tc>
          <w:tcPr>
            <w:tcW w:w="558" w:type="dxa"/>
          </w:tcPr>
          <w:p w:rsidR="00485B20" w:rsidRDefault="00485B20" w:rsidP="00E96541">
            <w:r>
              <w:t>2</w:t>
            </w:r>
          </w:p>
        </w:tc>
        <w:tc>
          <w:tcPr>
            <w:tcW w:w="2137" w:type="dxa"/>
          </w:tcPr>
          <w:p w:rsidR="00485B20" w:rsidRDefault="00485B20" w:rsidP="00E96541">
            <w:r>
              <w:t>Flag</w:t>
            </w:r>
          </w:p>
        </w:tc>
        <w:tc>
          <w:tcPr>
            <w:tcW w:w="1080" w:type="dxa"/>
            <w:shd w:val="clear" w:color="auto" w:fill="auto"/>
          </w:tcPr>
          <w:p w:rsidR="00485B20" w:rsidRDefault="00485B20" w:rsidP="00E96541">
            <w:r>
              <w:t>string</w:t>
            </w:r>
          </w:p>
        </w:tc>
        <w:tc>
          <w:tcPr>
            <w:tcW w:w="5963" w:type="dxa"/>
            <w:shd w:val="clear" w:color="auto" w:fill="auto"/>
          </w:tcPr>
          <w:p w:rsidR="00485B20" w:rsidRDefault="00485B20" w:rsidP="00E96541">
            <w:r>
              <w:t>“H” - Indicates this is a invoice header item</w:t>
            </w:r>
          </w:p>
        </w:tc>
      </w:tr>
      <w:tr w:rsidR="00485B20" w:rsidTr="00E96541">
        <w:trPr>
          <w:cantSplit/>
        </w:trPr>
        <w:tc>
          <w:tcPr>
            <w:tcW w:w="558" w:type="dxa"/>
          </w:tcPr>
          <w:p w:rsidR="00485B20" w:rsidRDefault="00485B20" w:rsidP="00E96541">
            <w:r>
              <w:t>3</w:t>
            </w:r>
          </w:p>
        </w:tc>
        <w:tc>
          <w:tcPr>
            <w:tcW w:w="2137" w:type="dxa"/>
          </w:tcPr>
          <w:p w:rsidR="00485B20" w:rsidRDefault="00485B20" w:rsidP="00E96541">
            <w:r>
              <w:t>ObjectId</w:t>
            </w:r>
          </w:p>
        </w:tc>
        <w:tc>
          <w:tcPr>
            <w:tcW w:w="1080" w:type="dxa"/>
            <w:shd w:val="clear" w:color="auto" w:fill="auto"/>
          </w:tcPr>
          <w:p w:rsidR="00485B20" w:rsidRDefault="00485B20" w:rsidP="00E96541">
            <w:r>
              <w:t>string</w:t>
            </w:r>
          </w:p>
        </w:tc>
        <w:tc>
          <w:tcPr>
            <w:tcW w:w="5963" w:type="dxa"/>
            <w:shd w:val="clear" w:color="auto" w:fill="auto"/>
          </w:tcPr>
          <w:p w:rsidR="00485B20" w:rsidRDefault="00485B20" w:rsidP="00E96541">
            <w:r>
              <w:t>This is the sensor objectid</w:t>
            </w:r>
          </w:p>
        </w:tc>
      </w:tr>
      <w:tr w:rsidR="00485B20" w:rsidTr="00E96541">
        <w:trPr>
          <w:cantSplit/>
        </w:trPr>
        <w:tc>
          <w:tcPr>
            <w:tcW w:w="558" w:type="dxa"/>
          </w:tcPr>
          <w:p w:rsidR="00485B20" w:rsidRDefault="00485B20" w:rsidP="00E96541">
            <w:r>
              <w:t>4</w:t>
            </w:r>
          </w:p>
        </w:tc>
        <w:tc>
          <w:tcPr>
            <w:tcW w:w="2137" w:type="dxa"/>
          </w:tcPr>
          <w:p w:rsidR="00485B20" w:rsidRDefault="00485B20" w:rsidP="00E96541">
            <w:r>
              <w:t>ObjectType</w:t>
            </w:r>
          </w:p>
        </w:tc>
        <w:tc>
          <w:tcPr>
            <w:tcW w:w="1080" w:type="dxa"/>
            <w:shd w:val="clear" w:color="auto" w:fill="auto"/>
          </w:tcPr>
          <w:p w:rsidR="00485B20" w:rsidRDefault="00485B20" w:rsidP="00E96541">
            <w:r>
              <w:t>string</w:t>
            </w:r>
          </w:p>
        </w:tc>
        <w:tc>
          <w:tcPr>
            <w:tcW w:w="5963" w:type="dxa"/>
            <w:shd w:val="clear" w:color="auto" w:fill="auto"/>
          </w:tcPr>
          <w:p w:rsidR="00485B20" w:rsidRDefault="00485B20" w:rsidP="00E96541">
            <w:r>
              <w:t>This is the sensor objecttype</w:t>
            </w:r>
          </w:p>
        </w:tc>
      </w:tr>
      <w:tr w:rsidR="00485B20" w:rsidTr="00E96541">
        <w:trPr>
          <w:cantSplit/>
        </w:trPr>
        <w:tc>
          <w:tcPr>
            <w:tcW w:w="558" w:type="dxa"/>
          </w:tcPr>
          <w:p w:rsidR="00485B20" w:rsidRDefault="00485B20" w:rsidP="00E96541">
            <w:r>
              <w:t>5</w:t>
            </w:r>
          </w:p>
        </w:tc>
        <w:tc>
          <w:tcPr>
            <w:tcW w:w="2137" w:type="dxa"/>
          </w:tcPr>
          <w:p w:rsidR="00485B20" w:rsidRDefault="00485B20" w:rsidP="00E96541">
            <w:r>
              <w:t>MobileRecordId</w:t>
            </w:r>
          </w:p>
        </w:tc>
        <w:tc>
          <w:tcPr>
            <w:tcW w:w="1080" w:type="dxa"/>
            <w:shd w:val="clear" w:color="auto" w:fill="auto"/>
          </w:tcPr>
          <w:p w:rsidR="00485B20" w:rsidRDefault="00485B20" w:rsidP="00E96541">
            <w:r>
              <w:t>string</w:t>
            </w:r>
          </w:p>
        </w:tc>
        <w:tc>
          <w:tcPr>
            <w:tcW w:w="5963" w:type="dxa"/>
            <w:shd w:val="clear" w:color="auto" w:fill="auto"/>
          </w:tcPr>
          <w:p w:rsidR="00485B20" w:rsidRDefault="00485B20" w:rsidP="00E96541"/>
        </w:tc>
      </w:tr>
      <w:tr w:rsidR="00485B20" w:rsidTr="00E96541">
        <w:trPr>
          <w:cantSplit/>
        </w:trPr>
        <w:tc>
          <w:tcPr>
            <w:tcW w:w="558" w:type="dxa"/>
          </w:tcPr>
          <w:p w:rsidR="00485B20" w:rsidRDefault="00485B20" w:rsidP="00E96541">
            <w:r>
              <w:lastRenderedPageBreak/>
              <w:t>6</w:t>
            </w:r>
          </w:p>
        </w:tc>
        <w:tc>
          <w:tcPr>
            <w:tcW w:w="2137" w:type="dxa"/>
          </w:tcPr>
          <w:p w:rsidR="00485B20" w:rsidRDefault="00485B20" w:rsidP="00E96541">
            <w:r>
              <w:t>Functional Group Name</w:t>
            </w:r>
          </w:p>
        </w:tc>
        <w:tc>
          <w:tcPr>
            <w:tcW w:w="1080" w:type="dxa"/>
            <w:shd w:val="clear" w:color="auto" w:fill="auto"/>
          </w:tcPr>
          <w:p w:rsidR="00485B20" w:rsidRDefault="00485B20" w:rsidP="00E96541">
            <w:r>
              <w:t>string</w:t>
            </w:r>
          </w:p>
        </w:tc>
        <w:tc>
          <w:tcPr>
            <w:tcW w:w="5963" w:type="dxa"/>
            <w:shd w:val="clear" w:color="auto" w:fill="auto"/>
          </w:tcPr>
          <w:p w:rsidR="00485B20" w:rsidRDefault="00485B20" w:rsidP="00E96541">
            <w:r>
              <w:t>This is security for login user what they can see. Optional unles you want security and then you use this and the org number</w:t>
            </w:r>
          </w:p>
        </w:tc>
      </w:tr>
      <w:tr w:rsidR="00485B20" w:rsidTr="00E96541">
        <w:trPr>
          <w:cantSplit/>
        </w:trPr>
        <w:tc>
          <w:tcPr>
            <w:tcW w:w="558" w:type="dxa"/>
            <w:tcBorders>
              <w:top w:val="single" w:sz="4" w:space="0" w:color="auto"/>
              <w:left w:val="single" w:sz="4" w:space="0" w:color="auto"/>
              <w:bottom w:val="single" w:sz="4" w:space="0" w:color="auto"/>
              <w:right w:val="single" w:sz="4" w:space="0" w:color="auto"/>
            </w:tcBorders>
          </w:tcPr>
          <w:p w:rsidR="00485B20" w:rsidRDefault="00485B20" w:rsidP="00E96541">
            <w:r>
              <w:t>7</w:t>
            </w:r>
          </w:p>
        </w:tc>
        <w:tc>
          <w:tcPr>
            <w:tcW w:w="2137" w:type="dxa"/>
            <w:tcBorders>
              <w:top w:val="single" w:sz="4" w:space="0" w:color="auto"/>
              <w:left w:val="single" w:sz="4" w:space="0" w:color="auto"/>
              <w:bottom w:val="single" w:sz="4" w:space="0" w:color="auto"/>
              <w:right w:val="single" w:sz="4" w:space="0" w:color="auto"/>
            </w:tcBorders>
          </w:tcPr>
          <w:p w:rsidR="00485B20" w:rsidRPr="00A8197D" w:rsidRDefault="00485B20" w:rsidP="00E96541">
            <w:r w:rsidRPr="00A8197D">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485B20" w:rsidRDefault="00485B20" w:rsidP="00E96541">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485B20" w:rsidRDefault="00485B20" w:rsidP="00E96541"/>
        </w:tc>
      </w:tr>
      <w:tr w:rsidR="00485B20" w:rsidTr="00E96541">
        <w:trPr>
          <w:cantSplit/>
        </w:trPr>
        <w:tc>
          <w:tcPr>
            <w:tcW w:w="558" w:type="dxa"/>
            <w:tcBorders>
              <w:top w:val="single" w:sz="4" w:space="0" w:color="auto"/>
              <w:left w:val="single" w:sz="4" w:space="0" w:color="auto"/>
              <w:bottom w:val="single" w:sz="4" w:space="0" w:color="auto"/>
              <w:right w:val="single" w:sz="4" w:space="0" w:color="auto"/>
            </w:tcBorders>
          </w:tcPr>
          <w:p w:rsidR="00485B20" w:rsidRDefault="00485B20" w:rsidP="00E96541">
            <w:r>
              <w:t>8</w:t>
            </w:r>
          </w:p>
        </w:tc>
        <w:tc>
          <w:tcPr>
            <w:tcW w:w="2137" w:type="dxa"/>
            <w:tcBorders>
              <w:top w:val="single" w:sz="4" w:space="0" w:color="auto"/>
              <w:left w:val="single" w:sz="4" w:space="0" w:color="auto"/>
              <w:bottom w:val="single" w:sz="4" w:space="0" w:color="auto"/>
              <w:right w:val="single" w:sz="4" w:space="0" w:color="auto"/>
            </w:tcBorders>
          </w:tcPr>
          <w:p w:rsidR="00485B20" w:rsidRPr="009A7866" w:rsidRDefault="00485B20" w:rsidP="00E96541">
            <w:pPr>
              <w:rPr>
                <w:sz w:val="18"/>
                <w:szCs w:val="18"/>
              </w:rPr>
            </w:pPr>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485B20" w:rsidRDefault="00485B20" w:rsidP="00E96541">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485B20" w:rsidRDefault="00485B20" w:rsidP="00E96541"/>
        </w:tc>
      </w:tr>
      <w:tr w:rsidR="005F2FB1" w:rsidTr="005F2FB1">
        <w:trPr>
          <w:cantSplit/>
        </w:trPr>
        <w:tc>
          <w:tcPr>
            <w:tcW w:w="558" w:type="dxa"/>
            <w:tcBorders>
              <w:top w:val="single" w:sz="4" w:space="0" w:color="auto"/>
              <w:left w:val="single" w:sz="4" w:space="0" w:color="auto"/>
              <w:bottom w:val="single" w:sz="4" w:space="0" w:color="auto"/>
              <w:right w:val="single" w:sz="4" w:space="0" w:color="auto"/>
            </w:tcBorders>
          </w:tcPr>
          <w:p w:rsidR="005F2FB1" w:rsidRDefault="005F2FB1" w:rsidP="005F2FB1">
            <w:r>
              <w:t>9</w:t>
            </w:r>
          </w:p>
        </w:tc>
        <w:tc>
          <w:tcPr>
            <w:tcW w:w="2137" w:type="dxa"/>
            <w:tcBorders>
              <w:top w:val="single" w:sz="4" w:space="0" w:color="auto"/>
              <w:left w:val="single" w:sz="4" w:space="0" w:color="auto"/>
              <w:bottom w:val="single" w:sz="4" w:space="0" w:color="auto"/>
              <w:right w:val="single" w:sz="4" w:space="0" w:color="auto"/>
            </w:tcBorders>
          </w:tcPr>
          <w:p w:rsidR="005F2FB1" w:rsidRDefault="005F2FB1" w:rsidP="005F2FB1">
            <w:r>
              <w:t>DateTime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F2FB1" w:rsidRDefault="005F2FB1" w:rsidP="005F2FB1">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F2FB1" w:rsidRDefault="003D7AA7" w:rsidP="005F2FB1">
            <w:r>
              <w:t>This is date field was planted</w:t>
            </w:r>
          </w:p>
        </w:tc>
      </w:tr>
      <w:tr w:rsidR="004F5A16" w:rsidTr="006755DB">
        <w:trPr>
          <w:cantSplit/>
        </w:trPr>
        <w:tc>
          <w:tcPr>
            <w:tcW w:w="558" w:type="dxa"/>
            <w:tcBorders>
              <w:top w:val="single" w:sz="4" w:space="0" w:color="auto"/>
              <w:left w:val="single" w:sz="4" w:space="0" w:color="auto"/>
              <w:bottom w:val="single" w:sz="4" w:space="0" w:color="auto"/>
              <w:right w:val="single" w:sz="4" w:space="0" w:color="auto"/>
            </w:tcBorders>
          </w:tcPr>
          <w:p w:rsidR="004F5A16" w:rsidRDefault="004F5A16" w:rsidP="006755DB">
            <w:r>
              <w:t>10</w:t>
            </w:r>
          </w:p>
        </w:tc>
        <w:tc>
          <w:tcPr>
            <w:tcW w:w="2137" w:type="dxa"/>
            <w:tcBorders>
              <w:top w:val="single" w:sz="4" w:space="0" w:color="auto"/>
              <w:left w:val="single" w:sz="4" w:space="0" w:color="auto"/>
              <w:bottom w:val="single" w:sz="4" w:space="0" w:color="auto"/>
              <w:right w:val="single" w:sz="4" w:space="0" w:color="auto"/>
            </w:tcBorders>
          </w:tcPr>
          <w:p w:rsidR="004F5A16" w:rsidRDefault="004F5A16" w:rsidP="006755DB">
            <w:pPr>
              <w:rPr>
                <w:rFonts w:ascii="Calibri" w:hAnsi="Calibri"/>
                <w:color w:val="000000"/>
                <w:sz w:val="22"/>
                <w:szCs w:val="22"/>
              </w:rPr>
            </w:pPr>
            <w:r>
              <w:rPr>
                <w:rFonts w:ascii="Calibri" w:hAnsi="Calibri"/>
                <w:color w:val="000000"/>
                <w:sz w:val="22"/>
                <w:szCs w:val="22"/>
              </w:rPr>
              <w:t>Grower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4F5A16" w:rsidRDefault="004F5A16" w:rsidP="006755DB">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4F5A16" w:rsidRDefault="004F5A16" w:rsidP="006755DB"/>
        </w:tc>
      </w:tr>
      <w:tr w:rsidR="004F5A16" w:rsidTr="006755DB">
        <w:trPr>
          <w:cantSplit/>
        </w:trPr>
        <w:tc>
          <w:tcPr>
            <w:tcW w:w="558" w:type="dxa"/>
            <w:tcBorders>
              <w:top w:val="single" w:sz="4" w:space="0" w:color="auto"/>
              <w:left w:val="single" w:sz="4" w:space="0" w:color="auto"/>
              <w:bottom w:val="single" w:sz="4" w:space="0" w:color="auto"/>
              <w:right w:val="single" w:sz="4" w:space="0" w:color="auto"/>
            </w:tcBorders>
          </w:tcPr>
          <w:p w:rsidR="004F5A16" w:rsidRDefault="004F5A16" w:rsidP="006755DB">
            <w:r>
              <w:t>11</w:t>
            </w:r>
          </w:p>
        </w:tc>
        <w:tc>
          <w:tcPr>
            <w:tcW w:w="2137" w:type="dxa"/>
            <w:tcBorders>
              <w:top w:val="single" w:sz="4" w:space="0" w:color="auto"/>
              <w:left w:val="single" w:sz="4" w:space="0" w:color="auto"/>
              <w:bottom w:val="single" w:sz="4" w:space="0" w:color="auto"/>
              <w:right w:val="single" w:sz="4" w:space="0" w:color="auto"/>
            </w:tcBorders>
          </w:tcPr>
          <w:p w:rsidR="004F5A16" w:rsidRDefault="004F5A16" w:rsidP="006755DB">
            <w:pPr>
              <w:rPr>
                <w:rFonts w:ascii="Calibri" w:hAnsi="Calibri"/>
                <w:color w:val="000000"/>
                <w:sz w:val="22"/>
                <w:szCs w:val="22"/>
              </w:rPr>
            </w:pPr>
            <w:r>
              <w:rPr>
                <w:rFonts w:ascii="Calibri" w:hAnsi="Calibri"/>
                <w:color w:val="000000"/>
                <w:sz w:val="22"/>
                <w:szCs w:val="22"/>
              </w:rPr>
              <w:t>GrowerRecordId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4F5A16" w:rsidRDefault="004F5A16" w:rsidP="006755DB">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4F5A16" w:rsidRDefault="004F5A16" w:rsidP="006755DB"/>
        </w:tc>
      </w:tr>
      <w:tr w:rsidR="004F5A16" w:rsidTr="006755DB">
        <w:trPr>
          <w:cantSplit/>
        </w:trPr>
        <w:tc>
          <w:tcPr>
            <w:tcW w:w="558" w:type="dxa"/>
            <w:tcBorders>
              <w:top w:val="single" w:sz="4" w:space="0" w:color="auto"/>
              <w:left w:val="single" w:sz="4" w:space="0" w:color="auto"/>
              <w:bottom w:val="single" w:sz="4" w:space="0" w:color="auto"/>
              <w:right w:val="single" w:sz="4" w:space="0" w:color="auto"/>
            </w:tcBorders>
          </w:tcPr>
          <w:p w:rsidR="004F5A16" w:rsidRDefault="004F5A16" w:rsidP="006755DB">
            <w:r>
              <w:t>12</w:t>
            </w:r>
          </w:p>
        </w:tc>
        <w:tc>
          <w:tcPr>
            <w:tcW w:w="2137" w:type="dxa"/>
            <w:tcBorders>
              <w:top w:val="single" w:sz="4" w:space="0" w:color="auto"/>
              <w:left w:val="single" w:sz="4" w:space="0" w:color="auto"/>
              <w:bottom w:val="single" w:sz="4" w:space="0" w:color="auto"/>
              <w:right w:val="single" w:sz="4" w:space="0" w:color="auto"/>
            </w:tcBorders>
          </w:tcPr>
          <w:p w:rsidR="004F5A16" w:rsidRDefault="004F5A16" w:rsidP="006755DB">
            <w:pPr>
              <w:rPr>
                <w:rFonts w:ascii="Calibri" w:hAnsi="Calibri"/>
                <w:color w:val="000000"/>
                <w:sz w:val="22"/>
                <w:szCs w:val="22"/>
              </w:rPr>
            </w:pPr>
            <w:r>
              <w:rPr>
                <w:rFonts w:ascii="Calibri" w:hAnsi="Calibri"/>
                <w:color w:val="000000"/>
                <w:sz w:val="22"/>
                <w:szCs w:val="22"/>
              </w:rPr>
              <w:t>Ranch</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4F5A16" w:rsidRDefault="004F5A16" w:rsidP="006755DB">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4F5A16" w:rsidRDefault="004F5A16" w:rsidP="006755DB"/>
        </w:tc>
      </w:tr>
      <w:tr w:rsidR="004F5A16" w:rsidTr="006755DB">
        <w:trPr>
          <w:cantSplit/>
        </w:trPr>
        <w:tc>
          <w:tcPr>
            <w:tcW w:w="558" w:type="dxa"/>
            <w:tcBorders>
              <w:top w:val="single" w:sz="4" w:space="0" w:color="auto"/>
              <w:left w:val="single" w:sz="4" w:space="0" w:color="auto"/>
              <w:bottom w:val="single" w:sz="4" w:space="0" w:color="auto"/>
              <w:right w:val="single" w:sz="4" w:space="0" w:color="auto"/>
            </w:tcBorders>
          </w:tcPr>
          <w:p w:rsidR="004F5A16" w:rsidRDefault="004F5A16" w:rsidP="006755DB">
            <w:r>
              <w:t>13</w:t>
            </w:r>
          </w:p>
        </w:tc>
        <w:tc>
          <w:tcPr>
            <w:tcW w:w="2137" w:type="dxa"/>
            <w:tcBorders>
              <w:top w:val="single" w:sz="4" w:space="0" w:color="auto"/>
              <w:left w:val="single" w:sz="4" w:space="0" w:color="auto"/>
              <w:bottom w:val="single" w:sz="4" w:space="0" w:color="auto"/>
              <w:right w:val="single" w:sz="4" w:space="0" w:color="auto"/>
            </w:tcBorders>
          </w:tcPr>
          <w:p w:rsidR="004F5A16" w:rsidRDefault="004F5A16" w:rsidP="006755DB">
            <w:pPr>
              <w:rPr>
                <w:rFonts w:ascii="Calibri" w:hAnsi="Calibri"/>
                <w:color w:val="000000"/>
                <w:sz w:val="22"/>
                <w:szCs w:val="22"/>
              </w:rPr>
            </w:pPr>
            <w:r>
              <w:rPr>
                <w:rFonts w:ascii="Calibri" w:hAnsi="Calibri"/>
                <w:color w:val="000000"/>
                <w:sz w:val="22"/>
                <w:szCs w:val="22"/>
              </w:rPr>
              <w:t>RanchRecordId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4F5A16" w:rsidRDefault="004F5A16" w:rsidP="006755DB">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4F5A16" w:rsidRDefault="004F5A16" w:rsidP="006755DB"/>
        </w:tc>
      </w:tr>
      <w:tr w:rsidR="005F2FB1" w:rsidTr="005F2FB1">
        <w:trPr>
          <w:cantSplit/>
        </w:trPr>
        <w:tc>
          <w:tcPr>
            <w:tcW w:w="558" w:type="dxa"/>
            <w:tcBorders>
              <w:top w:val="single" w:sz="4" w:space="0" w:color="auto"/>
              <w:left w:val="single" w:sz="4" w:space="0" w:color="auto"/>
              <w:bottom w:val="single" w:sz="4" w:space="0" w:color="auto"/>
              <w:right w:val="single" w:sz="4" w:space="0" w:color="auto"/>
            </w:tcBorders>
          </w:tcPr>
          <w:p w:rsidR="005F2FB1" w:rsidRDefault="005F2FB1" w:rsidP="005F2FB1">
            <w:r>
              <w:t>1</w:t>
            </w:r>
            <w:r w:rsidR="004F5A16">
              <w:t>4</w:t>
            </w:r>
          </w:p>
        </w:tc>
        <w:tc>
          <w:tcPr>
            <w:tcW w:w="2137" w:type="dxa"/>
            <w:tcBorders>
              <w:top w:val="single" w:sz="4" w:space="0" w:color="auto"/>
              <w:left w:val="single" w:sz="4" w:space="0" w:color="auto"/>
              <w:bottom w:val="single" w:sz="4" w:space="0" w:color="auto"/>
              <w:right w:val="single" w:sz="4" w:space="0" w:color="auto"/>
            </w:tcBorders>
          </w:tcPr>
          <w:p w:rsidR="005F2FB1" w:rsidRDefault="004F5A16" w:rsidP="005F2FB1">
            <w:pPr>
              <w:rPr>
                <w:rFonts w:ascii="Calibri" w:hAnsi="Calibri"/>
                <w:color w:val="000000"/>
                <w:sz w:val="22"/>
                <w:szCs w:val="22"/>
              </w:rPr>
            </w:pPr>
            <w:r>
              <w:rPr>
                <w:rFonts w:ascii="Calibri" w:hAnsi="Calibri"/>
                <w:color w:val="000000"/>
                <w:sz w:val="22"/>
                <w:szCs w:val="22"/>
              </w:rPr>
              <w:t>Field</w:t>
            </w:r>
            <w:r w:rsidR="0070648F">
              <w:rPr>
                <w:rFonts w:ascii="Calibri" w:hAnsi="Calibri"/>
                <w:color w:val="000000"/>
                <w:sz w:val="22"/>
                <w:szCs w:val="22"/>
              </w:rPr>
              <w:t xml:space="preserve">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F2FB1" w:rsidRDefault="005F2FB1" w:rsidP="005F2FB1">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F2FB1" w:rsidRDefault="005F2FB1" w:rsidP="005F2FB1"/>
        </w:tc>
      </w:tr>
      <w:tr w:rsidR="005F2FB1" w:rsidTr="005F2FB1">
        <w:trPr>
          <w:cantSplit/>
        </w:trPr>
        <w:tc>
          <w:tcPr>
            <w:tcW w:w="558" w:type="dxa"/>
            <w:tcBorders>
              <w:top w:val="single" w:sz="4" w:space="0" w:color="auto"/>
              <w:left w:val="single" w:sz="4" w:space="0" w:color="auto"/>
              <w:bottom w:val="single" w:sz="4" w:space="0" w:color="auto"/>
              <w:right w:val="single" w:sz="4" w:space="0" w:color="auto"/>
            </w:tcBorders>
          </w:tcPr>
          <w:p w:rsidR="005F2FB1" w:rsidRDefault="005F2FB1" w:rsidP="005F2FB1">
            <w:r>
              <w:t>1</w:t>
            </w:r>
            <w:r w:rsidR="004F5A16">
              <w:t>5</w:t>
            </w:r>
          </w:p>
        </w:tc>
        <w:tc>
          <w:tcPr>
            <w:tcW w:w="2137" w:type="dxa"/>
            <w:tcBorders>
              <w:top w:val="single" w:sz="4" w:space="0" w:color="auto"/>
              <w:left w:val="single" w:sz="4" w:space="0" w:color="auto"/>
              <w:bottom w:val="single" w:sz="4" w:space="0" w:color="auto"/>
              <w:right w:val="single" w:sz="4" w:space="0" w:color="auto"/>
            </w:tcBorders>
          </w:tcPr>
          <w:p w:rsidR="005F2FB1" w:rsidRDefault="008F0C95" w:rsidP="005F2FB1">
            <w:pPr>
              <w:rPr>
                <w:rFonts w:ascii="Calibri" w:hAnsi="Calibri"/>
                <w:color w:val="000000"/>
                <w:sz w:val="22"/>
                <w:szCs w:val="22"/>
              </w:rPr>
            </w:pPr>
            <w:r>
              <w:rPr>
                <w:rFonts w:ascii="Calibri" w:hAnsi="Calibri"/>
                <w:color w:val="000000"/>
                <w:sz w:val="22"/>
                <w:szCs w:val="22"/>
              </w:rPr>
              <w:t>FieldRecordId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F2FB1" w:rsidRDefault="005F2FB1" w:rsidP="005F2FB1">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F2FB1" w:rsidRDefault="005F2FB1" w:rsidP="005F2FB1"/>
        </w:tc>
      </w:tr>
      <w:tr w:rsidR="005F2FB1" w:rsidTr="005F2FB1">
        <w:trPr>
          <w:cantSplit/>
        </w:trPr>
        <w:tc>
          <w:tcPr>
            <w:tcW w:w="558" w:type="dxa"/>
            <w:tcBorders>
              <w:top w:val="single" w:sz="4" w:space="0" w:color="auto"/>
              <w:left w:val="single" w:sz="4" w:space="0" w:color="auto"/>
              <w:bottom w:val="single" w:sz="4" w:space="0" w:color="auto"/>
              <w:right w:val="single" w:sz="4" w:space="0" w:color="auto"/>
            </w:tcBorders>
          </w:tcPr>
          <w:p w:rsidR="005F2FB1" w:rsidRDefault="005F2FB1" w:rsidP="005F2FB1">
            <w:r>
              <w:t>1</w:t>
            </w:r>
            <w:r w:rsidR="004F5A16">
              <w:t>6</w:t>
            </w:r>
          </w:p>
        </w:tc>
        <w:tc>
          <w:tcPr>
            <w:tcW w:w="2137" w:type="dxa"/>
            <w:tcBorders>
              <w:top w:val="single" w:sz="4" w:space="0" w:color="auto"/>
              <w:left w:val="single" w:sz="4" w:space="0" w:color="auto"/>
              <w:bottom w:val="single" w:sz="4" w:space="0" w:color="auto"/>
              <w:right w:val="single" w:sz="4" w:space="0" w:color="auto"/>
            </w:tcBorders>
          </w:tcPr>
          <w:p w:rsidR="005F2FB1" w:rsidRDefault="005F2FB1" w:rsidP="005F2FB1">
            <w:pPr>
              <w:rPr>
                <w:rFonts w:ascii="Calibri" w:hAnsi="Calibri"/>
                <w:color w:val="000000"/>
                <w:sz w:val="22"/>
                <w:szCs w:val="22"/>
              </w:rPr>
            </w:pPr>
            <w:r>
              <w:rPr>
                <w:rFonts w:ascii="Calibri" w:hAnsi="Calibri"/>
                <w:color w:val="000000"/>
                <w:sz w:val="22"/>
                <w:szCs w:val="22"/>
              </w:rPr>
              <w:t>Product Category</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F2FB1" w:rsidRDefault="005F2FB1" w:rsidP="005F2FB1">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F2FB1" w:rsidRDefault="005F2FB1" w:rsidP="005F2FB1"/>
        </w:tc>
      </w:tr>
      <w:tr w:rsidR="005F2FB1" w:rsidTr="005F2FB1">
        <w:trPr>
          <w:cantSplit/>
        </w:trPr>
        <w:tc>
          <w:tcPr>
            <w:tcW w:w="558" w:type="dxa"/>
            <w:tcBorders>
              <w:top w:val="single" w:sz="4" w:space="0" w:color="auto"/>
              <w:left w:val="single" w:sz="4" w:space="0" w:color="auto"/>
              <w:bottom w:val="single" w:sz="4" w:space="0" w:color="auto"/>
              <w:right w:val="single" w:sz="4" w:space="0" w:color="auto"/>
            </w:tcBorders>
          </w:tcPr>
          <w:p w:rsidR="005F2FB1" w:rsidRDefault="005F2FB1" w:rsidP="005F2FB1">
            <w:r>
              <w:t>1</w:t>
            </w:r>
            <w:r w:rsidR="004F5A16">
              <w:t>7</w:t>
            </w:r>
          </w:p>
        </w:tc>
        <w:tc>
          <w:tcPr>
            <w:tcW w:w="2137" w:type="dxa"/>
            <w:tcBorders>
              <w:top w:val="single" w:sz="4" w:space="0" w:color="auto"/>
              <w:left w:val="single" w:sz="4" w:space="0" w:color="auto"/>
              <w:bottom w:val="single" w:sz="4" w:space="0" w:color="auto"/>
              <w:right w:val="single" w:sz="4" w:space="0" w:color="auto"/>
            </w:tcBorders>
          </w:tcPr>
          <w:p w:rsidR="005F2FB1" w:rsidRDefault="005F2FB1" w:rsidP="005F2FB1">
            <w:pPr>
              <w:rPr>
                <w:rFonts w:ascii="Calibri" w:hAnsi="Calibri"/>
                <w:color w:val="000000"/>
                <w:sz w:val="22"/>
                <w:szCs w:val="22"/>
              </w:rPr>
            </w:pPr>
            <w:r>
              <w:rPr>
                <w:rFonts w:ascii="Calibri" w:hAnsi="Calibri"/>
                <w:color w:val="000000"/>
                <w:sz w:val="22"/>
                <w:szCs w:val="22"/>
              </w:rPr>
              <w:t>Product 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F2FB1" w:rsidRDefault="005F2FB1" w:rsidP="005F2FB1">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F2FB1" w:rsidRDefault="005F2FB1" w:rsidP="005F2FB1"/>
        </w:tc>
      </w:tr>
      <w:tr w:rsidR="00485B20" w:rsidTr="00E96541">
        <w:trPr>
          <w:cantSplit/>
        </w:trPr>
        <w:tc>
          <w:tcPr>
            <w:tcW w:w="558" w:type="dxa"/>
            <w:tcBorders>
              <w:top w:val="single" w:sz="4" w:space="0" w:color="auto"/>
              <w:left w:val="single" w:sz="4" w:space="0" w:color="auto"/>
              <w:bottom w:val="single" w:sz="4" w:space="0" w:color="auto"/>
              <w:right w:val="single" w:sz="4" w:space="0" w:color="auto"/>
            </w:tcBorders>
          </w:tcPr>
          <w:p w:rsidR="00485B20" w:rsidRDefault="00485B20" w:rsidP="005F2FB1">
            <w:r>
              <w:t>1</w:t>
            </w:r>
            <w:r w:rsidR="004F5A16">
              <w:t>8</w:t>
            </w:r>
          </w:p>
        </w:tc>
        <w:tc>
          <w:tcPr>
            <w:tcW w:w="2137" w:type="dxa"/>
            <w:tcBorders>
              <w:top w:val="single" w:sz="4" w:space="0" w:color="auto"/>
              <w:left w:val="single" w:sz="4" w:space="0" w:color="auto"/>
              <w:bottom w:val="single" w:sz="4" w:space="0" w:color="auto"/>
              <w:right w:val="single" w:sz="4" w:space="0" w:color="auto"/>
            </w:tcBorders>
          </w:tcPr>
          <w:p w:rsidR="00485B20" w:rsidRDefault="00485B20" w:rsidP="00E96541">
            <w:r>
              <w:t>Weight</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485B20" w:rsidRDefault="00485B20" w:rsidP="00E96541">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485B20" w:rsidRDefault="003E5884" w:rsidP="00E96541">
            <w:r>
              <w:t>This is the pounds of seed planted</w:t>
            </w:r>
          </w:p>
        </w:tc>
      </w:tr>
      <w:tr w:rsidR="005F2FB1" w:rsidTr="005F2FB1">
        <w:trPr>
          <w:cantSplit/>
        </w:trPr>
        <w:tc>
          <w:tcPr>
            <w:tcW w:w="558" w:type="dxa"/>
            <w:tcBorders>
              <w:top w:val="single" w:sz="4" w:space="0" w:color="auto"/>
              <w:left w:val="single" w:sz="4" w:space="0" w:color="auto"/>
              <w:bottom w:val="single" w:sz="4" w:space="0" w:color="auto"/>
              <w:right w:val="single" w:sz="4" w:space="0" w:color="auto"/>
            </w:tcBorders>
          </w:tcPr>
          <w:p w:rsidR="005F2FB1" w:rsidRDefault="005F2FB1" w:rsidP="005F2FB1">
            <w:r>
              <w:t>1</w:t>
            </w:r>
            <w:r w:rsidR="004F5A16">
              <w:t>9</w:t>
            </w:r>
          </w:p>
        </w:tc>
        <w:tc>
          <w:tcPr>
            <w:tcW w:w="2137" w:type="dxa"/>
            <w:tcBorders>
              <w:top w:val="single" w:sz="4" w:space="0" w:color="auto"/>
              <w:left w:val="single" w:sz="4" w:space="0" w:color="auto"/>
              <w:bottom w:val="single" w:sz="4" w:space="0" w:color="auto"/>
              <w:right w:val="single" w:sz="4" w:space="0" w:color="auto"/>
            </w:tcBorders>
          </w:tcPr>
          <w:p w:rsidR="005F2FB1" w:rsidRPr="00667B71" w:rsidRDefault="005F2FB1" w:rsidP="005F2FB1">
            <w:pPr>
              <w:rPr>
                <w:rFonts w:ascii="Calibri" w:hAnsi="Calibri"/>
                <w:color w:val="000000"/>
                <w:sz w:val="22"/>
                <w:szCs w:val="22"/>
              </w:rPr>
            </w:pPr>
            <w:r>
              <w:rPr>
                <w:rFonts w:ascii="Calibri" w:hAnsi="Calibri"/>
                <w:color w:val="000000"/>
                <w:sz w:val="22"/>
                <w:szCs w:val="22"/>
              </w:rPr>
              <w:t>Vendor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F2FB1" w:rsidRDefault="005F2FB1" w:rsidP="005F2FB1">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F2FB1" w:rsidRDefault="005F2FB1" w:rsidP="005F2FB1"/>
        </w:tc>
      </w:tr>
      <w:tr w:rsidR="005F2FB1" w:rsidTr="005F2FB1">
        <w:trPr>
          <w:cantSplit/>
        </w:trPr>
        <w:tc>
          <w:tcPr>
            <w:tcW w:w="558" w:type="dxa"/>
            <w:tcBorders>
              <w:top w:val="single" w:sz="4" w:space="0" w:color="auto"/>
              <w:left w:val="single" w:sz="4" w:space="0" w:color="auto"/>
              <w:bottom w:val="single" w:sz="4" w:space="0" w:color="auto"/>
              <w:right w:val="single" w:sz="4" w:space="0" w:color="auto"/>
            </w:tcBorders>
          </w:tcPr>
          <w:p w:rsidR="005F2FB1" w:rsidRDefault="004F5A16" w:rsidP="005F2FB1">
            <w:r>
              <w:t>20</w:t>
            </w:r>
          </w:p>
        </w:tc>
        <w:tc>
          <w:tcPr>
            <w:tcW w:w="2137" w:type="dxa"/>
            <w:tcBorders>
              <w:top w:val="single" w:sz="4" w:space="0" w:color="auto"/>
              <w:left w:val="single" w:sz="4" w:space="0" w:color="auto"/>
              <w:bottom w:val="single" w:sz="4" w:space="0" w:color="auto"/>
              <w:right w:val="single" w:sz="4" w:space="0" w:color="auto"/>
            </w:tcBorders>
          </w:tcPr>
          <w:p w:rsidR="005F2FB1" w:rsidRDefault="005F2FB1" w:rsidP="005F2FB1">
            <w:pPr>
              <w:rPr>
                <w:rFonts w:ascii="Calibri" w:hAnsi="Calibri"/>
                <w:color w:val="000000"/>
                <w:sz w:val="22"/>
                <w:szCs w:val="22"/>
              </w:rPr>
            </w:pPr>
            <w:r>
              <w:rPr>
                <w:rFonts w:ascii="Calibri" w:hAnsi="Calibri"/>
                <w:color w:val="000000"/>
                <w:sz w:val="22"/>
                <w:szCs w:val="22"/>
              </w:rPr>
              <w:t>VendorRecordId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F2FB1" w:rsidRDefault="005F2FB1" w:rsidP="005F2FB1">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F2FB1" w:rsidRDefault="005F2FB1" w:rsidP="005F2FB1"/>
        </w:tc>
      </w:tr>
      <w:tr w:rsidR="005F2FB1" w:rsidTr="005F2FB1">
        <w:trPr>
          <w:cantSplit/>
        </w:trPr>
        <w:tc>
          <w:tcPr>
            <w:tcW w:w="558" w:type="dxa"/>
            <w:tcBorders>
              <w:top w:val="single" w:sz="4" w:space="0" w:color="auto"/>
              <w:left w:val="single" w:sz="4" w:space="0" w:color="auto"/>
              <w:bottom w:val="single" w:sz="4" w:space="0" w:color="auto"/>
              <w:right w:val="single" w:sz="4" w:space="0" w:color="auto"/>
            </w:tcBorders>
          </w:tcPr>
          <w:p w:rsidR="005F2FB1" w:rsidRDefault="005F2FB1" w:rsidP="005F2FB1">
            <w:r>
              <w:t>2</w:t>
            </w:r>
            <w:r w:rsidR="004F5A16">
              <w:t>1</w:t>
            </w:r>
          </w:p>
        </w:tc>
        <w:tc>
          <w:tcPr>
            <w:tcW w:w="2137" w:type="dxa"/>
            <w:tcBorders>
              <w:top w:val="single" w:sz="4" w:space="0" w:color="auto"/>
              <w:left w:val="single" w:sz="4" w:space="0" w:color="auto"/>
              <w:bottom w:val="single" w:sz="4" w:space="0" w:color="auto"/>
              <w:right w:val="single" w:sz="4" w:space="0" w:color="auto"/>
            </w:tcBorders>
          </w:tcPr>
          <w:p w:rsidR="005F2FB1" w:rsidRDefault="005F2FB1" w:rsidP="005F2FB1">
            <w:pPr>
              <w:rPr>
                <w:rFonts w:ascii="Calibri" w:hAnsi="Calibri"/>
                <w:color w:val="000000"/>
                <w:sz w:val="22"/>
                <w:szCs w:val="22"/>
              </w:rPr>
            </w:pPr>
            <w:r>
              <w:rPr>
                <w:rFonts w:ascii="Calibri" w:hAnsi="Calibri"/>
                <w:color w:val="000000"/>
                <w:sz w:val="22"/>
                <w:szCs w:val="22"/>
              </w:rPr>
              <w:t>Seed Lot Purity</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F2FB1" w:rsidRDefault="005F2FB1" w:rsidP="005F2FB1">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F2FB1" w:rsidRDefault="005F2FB1" w:rsidP="005F2FB1"/>
        </w:tc>
      </w:tr>
      <w:tr w:rsidR="005F2FB1" w:rsidTr="005F2FB1">
        <w:trPr>
          <w:cantSplit/>
        </w:trPr>
        <w:tc>
          <w:tcPr>
            <w:tcW w:w="558" w:type="dxa"/>
            <w:tcBorders>
              <w:top w:val="single" w:sz="4" w:space="0" w:color="auto"/>
              <w:left w:val="single" w:sz="4" w:space="0" w:color="auto"/>
              <w:bottom w:val="single" w:sz="4" w:space="0" w:color="auto"/>
              <w:right w:val="single" w:sz="4" w:space="0" w:color="auto"/>
            </w:tcBorders>
          </w:tcPr>
          <w:p w:rsidR="005F2FB1" w:rsidRDefault="005F2FB1" w:rsidP="005F2FB1">
            <w:r>
              <w:t>2</w:t>
            </w:r>
            <w:r w:rsidR="004F5A16">
              <w:t>2</w:t>
            </w:r>
          </w:p>
        </w:tc>
        <w:tc>
          <w:tcPr>
            <w:tcW w:w="2137" w:type="dxa"/>
            <w:tcBorders>
              <w:top w:val="single" w:sz="4" w:space="0" w:color="auto"/>
              <w:left w:val="single" w:sz="4" w:space="0" w:color="auto"/>
              <w:bottom w:val="single" w:sz="4" w:space="0" w:color="auto"/>
              <w:right w:val="single" w:sz="4" w:space="0" w:color="auto"/>
            </w:tcBorders>
          </w:tcPr>
          <w:p w:rsidR="005F2FB1" w:rsidRDefault="005F2FB1" w:rsidP="005F2FB1">
            <w:pPr>
              <w:rPr>
                <w:rFonts w:ascii="Calibri" w:hAnsi="Calibri"/>
                <w:color w:val="000000"/>
                <w:sz w:val="22"/>
                <w:szCs w:val="22"/>
              </w:rPr>
            </w:pPr>
            <w:r>
              <w:rPr>
                <w:rFonts w:ascii="Calibri" w:hAnsi="Calibri"/>
                <w:color w:val="000000"/>
                <w:sz w:val="22"/>
                <w:szCs w:val="22"/>
              </w:rPr>
              <w:t>Germination Percentage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F2FB1" w:rsidRDefault="005F2FB1" w:rsidP="005F2FB1">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F2FB1" w:rsidRDefault="005F2FB1" w:rsidP="005F2FB1"/>
        </w:tc>
      </w:tr>
      <w:tr w:rsidR="00485B20" w:rsidTr="00E96541">
        <w:trPr>
          <w:cantSplit/>
        </w:trPr>
        <w:tc>
          <w:tcPr>
            <w:tcW w:w="558" w:type="dxa"/>
            <w:tcBorders>
              <w:top w:val="single" w:sz="4" w:space="0" w:color="auto"/>
              <w:left w:val="single" w:sz="4" w:space="0" w:color="auto"/>
              <w:bottom w:val="single" w:sz="4" w:space="0" w:color="auto"/>
              <w:right w:val="single" w:sz="4" w:space="0" w:color="auto"/>
            </w:tcBorders>
          </w:tcPr>
          <w:p w:rsidR="00485B20" w:rsidRDefault="005F2FB1" w:rsidP="00E96541">
            <w:r>
              <w:t>2</w:t>
            </w:r>
            <w:r w:rsidR="004F5A16">
              <w:t>3</w:t>
            </w:r>
          </w:p>
        </w:tc>
        <w:tc>
          <w:tcPr>
            <w:tcW w:w="2137" w:type="dxa"/>
            <w:tcBorders>
              <w:top w:val="single" w:sz="4" w:space="0" w:color="auto"/>
              <w:left w:val="single" w:sz="4" w:space="0" w:color="auto"/>
              <w:bottom w:val="single" w:sz="4" w:space="0" w:color="auto"/>
              <w:right w:val="single" w:sz="4" w:space="0" w:color="auto"/>
            </w:tcBorders>
          </w:tcPr>
          <w:p w:rsidR="00485B20" w:rsidRDefault="008637A8" w:rsidP="00E96541">
            <w:r>
              <w:t>Harvest Date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485B20" w:rsidRDefault="00485B20" w:rsidP="00E96541">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485B20" w:rsidRDefault="00117096" w:rsidP="00E96541">
            <w:r>
              <w:t>Actual start of harvesting</w:t>
            </w:r>
          </w:p>
        </w:tc>
      </w:tr>
      <w:tr w:rsidR="004F5A16" w:rsidTr="006755DB">
        <w:trPr>
          <w:cantSplit/>
        </w:trPr>
        <w:tc>
          <w:tcPr>
            <w:tcW w:w="558" w:type="dxa"/>
            <w:tcBorders>
              <w:top w:val="single" w:sz="4" w:space="0" w:color="auto"/>
              <w:left w:val="single" w:sz="4" w:space="0" w:color="auto"/>
              <w:bottom w:val="single" w:sz="4" w:space="0" w:color="auto"/>
              <w:right w:val="single" w:sz="4" w:space="0" w:color="auto"/>
            </w:tcBorders>
          </w:tcPr>
          <w:p w:rsidR="004F5A16" w:rsidRDefault="004F5A16" w:rsidP="006755DB">
            <w:r>
              <w:t>24</w:t>
            </w:r>
          </w:p>
        </w:tc>
        <w:tc>
          <w:tcPr>
            <w:tcW w:w="2137" w:type="dxa"/>
            <w:tcBorders>
              <w:top w:val="single" w:sz="4" w:space="0" w:color="auto"/>
              <w:left w:val="single" w:sz="4" w:space="0" w:color="auto"/>
              <w:bottom w:val="single" w:sz="4" w:space="0" w:color="auto"/>
              <w:right w:val="single" w:sz="4" w:space="0" w:color="auto"/>
            </w:tcBorders>
          </w:tcPr>
          <w:p w:rsidR="004F5A16" w:rsidRDefault="004F5A16" w:rsidP="006755DB">
            <w:r>
              <w:t>Harvest Yield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4F5A16" w:rsidRDefault="004F5A16" w:rsidP="006755DB">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4F5A16" w:rsidRDefault="00117096" w:rsidP="006755DB">
            <w:r>
              <w:t>Actual total yield in pounds</w:t>
            </w:r>
          </w:p>
        </w:tc>
      </w:tr>
      <w:tr w:rsidR="00117096" w:rsidTr="00B7203F">
        <w:trPr>
          <w:cantSplit/>
        </w:trPr>
        <w:tc>
          <w:tcPr>
            <w:tcW w:w="558" w:type="dxa"/>
            <w:tcBorders>
              <w:top w:val="single" w:sz="4" w:space="0" w:color="auto"/>
              <w:left w:val="single" w:sz="4" w:space="0" w:color="auto"/>
              <w:bottom w:val="single" w:sz="4" w:space="0" w:color="auto"/>
              <w:right w:val="single" w:sz="4" w:space="0" w:color="auto"/>
            </w:tcBorders>
          </w:tcPr>
          <w:p w:rsidR="00117096" w:rsidRDefault="00117096" w:rsidP="00B7203F">
            <w:r>
              <w:t>25</w:t>
            </w:r>
          </w:p>
        </w:tc>
        <w:tc>
          <w:tcPr>
            <w:tcW w:w="2137" w:type="dxa"/>
            <w:tcBorders>
              <w:top w:val="single" w:sz="4" w:space="0" w:color="auto"/>
              <w:left w:val="single" w:sz="4" w:space="0" w:color="auto"/>
              <w:bottom w:val="single" w:sz="4" w:space="0" w:color="auto"/>
              <w:right w:val="single" w:sz="4" w:space="0" w:color="auto"/>
            </w:tcBorders>
          </w:tcPr>
          <w:p w:rsidR="00117096" w:rsidRDefault="00117096" w:rsidP="00117096">
            <w:r>
              <w:t>Estimated Harvest Date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117096" w:rsidRDefault="00117096" w:rsidP="00B7203F">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117096" w:rsidRDefault="00117096" w:rsidP="00B7203F">
            <w:r>
              <w:t>Estimated start of harvesting default=30day+datetime</w:t>
            </w:r>
          </w:p>
        </w:tc>
      </w:tr>
      <w:tr w:rsidR="00485B20" w:rsidTr="00E96541">
        <w:trPr>
          <w:cantSplit/>
        </w:trPr>
        <w:tc>
          <w:tcPr>
            <w:tcW w:w="558" w:type="dxa"/>
            <w:tcBorders>
              <w:top w:val="single" w:sz="4" w:space="0" w:color="auto"/>
              <w:left w:val="single" w:sz="4" w:space="0" w:color="auto"/>
              <w:bottom w:val="single" w:sz="4" w:space="0" w:color="auto"/>
              <w:right w:val="single" w:sz="4" w:space="0" w:color="auto"/>
            </w:tcBorders>
          </w:tcPr>
          <w:p w:rsidR="00485B20" w:rsidRDefault="005F2FB1" w:rsidP="00E96541">
            <w:r>
              <w:t>2</w:t>
            </w:r>
            <w:r w:rsidR="00117096">
              <w:t>6</w:t>
            </w:r>
          </w:p>
        </w:tc>
        <w:tc>
          <w:tcPr>
            <w:tcW w:w="2137" w:type="dxa"/>
            <w:tcBorders>
              <w:top w:val="single" w:sz="4" w:space="0" w:color="auto"/>
              <w:left w:val="single" w:sz="4" w:space="0" w:color="auto"/>
              <w:bottom w:val="single" w:sz="4" w:space="0" w:color="auto"/>
              <w:right w:val="single" w:sz="4" w:space="0" w:color="auto"/>
            </w:tcBorders>
          </w:tcPr>
          <w:p w:rsidR="00485B20" w:rsidRDefault="00485B20" w:rsidP="00E96541">
            <w:r>
              <w:t>Estimated Yield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485B20" w:rsidRDefault="00485B20" w:rsidP="00E96541">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485B20" w:rsidRDefault="00117096" w:rsidP="00E96541">
            <w:r>
              <w:t>Estimated total yield in poiunds</w:t>
            </w:r>
          </w:p>
        </w:tc>
      </w:tr>
      <w:tr w:rsidR="00485B20" w:rsidTr="00E96541">
        <w:trPr>
          <w:cantSplit/>
        </w:trPr>
        <w:tc>
          <w:tcPr>
            <w:tcW w:w="558" w:type="dxa"/>
            <w:tcBorders>
              <w:top w:val="single" w:sz="4" w:space="0" w:color="auto"/>
              <w:left w:val="single" w:sz="4" w:space="0" w:color="auto"/>
              <w:bottom w:val="single" w:sz="4" w:space="0" w:color="auto"/>
              <w:right w:val="single" w:sz="4" w:space="0" w:color="auto"/>
            </w:tcBorders>
          </w:tcPr>
          <w:p w:rsidR="00485B20" w:rsidRDefault="005F2FB1" w:rsidP="00E96541">
            <w:r>
              <w:t>2</w:t>
            </w:r>
            <w:r w:rsidR="00117096">
              <w:t>7</w:t>
            </w:r>
          </w:p>
        </w:tc>
        <w:tc>
          <w:tcPr>
            <w:tcW w:w="2137" w:type="dxa"/>
            <w:tcBorders>
              <w:top w:val="single" w:sz="4" w:space="0" w:color="auto"/>
              <w:left w:val="single" w:sz="4" w:space="0" w:color="auto"/>
              <w:bottom w:val="single" w:sz="4" w:space="0" w:color="auto"/>
              <w:right w:val="single" w:sz="4" w:space="0" w:color="auto"/>
            </w:tcBorders>
          </w:tcPr>
          <w:p w:rsidR="00485B20" w:rsidRDefault="00485B20" w:rsidP="00E96541">
            <w:r>
              <w:t>ItemType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485B20" w:rsidRDefault="00485B20" w:rsidP="00E96541">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485B20" w:rsidRDefault="00485B20" w:rsidP="00E96541"/>
        </w:tc>
      </w:tr>
      <w:tr w:rsidR="003E5884" w:rsidTr="00E96541">
        <w:trPr>
          <w:cantSplit/>
        </w:trPr>
        <w:tc>
          <w:tcPr>
            <w:tcW w:w="558" w:type="dxa"/>
            <w:tcBorders>
              <w:top w:val="single" w:sz="4" w:space="0" w:color="auto"/>
              <w:left w:val="single" w:sz="4" w:space="0" w:color="auto"/>
              <w:bottom w:val="single" w:sz="4" w:space="0" w:color="auto"/>
              <w:right w:val="single" w:sz="4" w:space="0" w:color="auto"/>
            </w:tcBorders>
          </w:tcPr>
          <w:p w:rsidR="003E5884" w:rsidRDefault="005F2FB1" w:rsidP="00E96541">
            <w:r>
              <w:t>2</w:t>
            </w:r>
            <w:r w:rsidR="00117096">
              <w:t>8</w:t>
            </w:r>
          </w:p>
        </w:tc>
        <w:tc>
          <w:tcPr>
            <w:tcW w:w="2137" w:type="dxa"/>
            <w:tcBorders>
              <w:top w:val="single" w:sz="4" w:space="0" w:color="auto"/>
              <w:left w:val="single" w:sz="4" w:space="0" w:color="auto"/>
              <w:bottom w:val="single" w:sz="4" w:space="0" w:color="auto"/>
              <w:right w:val="single" w:sz="4" w:space="0" w:color="auto"/>
            </w:tcBorders>
          </w:tcPr>
          <w:p w:rsidR="003E5884" w:rsidRDefault="003E5884" w:rsidP="00E96541">
            <w:pPr>
              <w:rPr>
                <w:rFonts w:ascii="Calibri" w:hAnsi="Calibri"/>
                <w:color w:val="000000"/>
                <w:sz w:val="22"/>
                <w:szCs w:val="22"/>
              </w:rPr>
            </w:pPr>
            <w:r>
              <w:rPr>
                <w:rFonts w:ascii="Calibri" w:hAnsi="Calibri"/>
                <w:color w:val="000000"/>
                <w:sz w:val="22"/>
                <w:szCs w:val="22"/>
              </w:rPr>
              <w:t>Acres</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E5884" w:rsidRDefault="003E5884" w:rsidP="00E96541">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3E5884" w:rsidRDefault="003E5884" w:rsidP="00E96541"/>
        </w:tc>
      </w:tr>
      <w:tr w:rsidR="004F5A16" w:rsidTr="006755DB">
        <w:trPr>
          <w:cantSplit/>
        </w:trPr>
        <w:tc>
          <w:tcPr>
            <w:tcW w:w="558" w:type="dxa"/>
            <w:tcBorders>
              <w:top w:val="single" w:sz="4" w:space="0" w:color="auto"/>
              <w:left w:val="single" w:sz="4" w:space="0" w:color="auto"/>
              <w:bottom w:val="single" w:sz="4" w:space="0" w:color="auto"/>
              <w:right w:val="single" w:sz="4" w:space="0" w:color="auto"/>
            </w:tcBorders>
          </w:tcPr>
          <w:p w:rsidR="004F5A16" w:rsidRDefault="004F5A16" w:rsidP="006755DB">
            <w:r>
              <w:t>2</w:t>
            </w:r>
            <w:r w:rsidR="00117096">
              <w:t>9</w:t>
            </w:r>
          </w:p>
        </w:tc>
        <w:tc>
          <w:tcPr>
            <w:tcW w:w="2137" w:type="dxa"/>
            <w:tcBorders>
              <w:top w:val="single" w:sz="4" w:space="0" w:color="auto"/>
              <w:left w:val="single" w:sz="4" w:space="0" w:color="auto"/>
              <w:bottom w:val="single" w:sz="4" w:space="0" w:color="auto"/>
              <w:right w:val="single" w:sz="4" w:space="0" w:color="auto"/>
            </w:tcBorders>
          </w:tcPr>
          <w:p w:rsidR="004F5A16" w:rsidRDefault="004F5A16" w:rsidP="006755DB">
            <w:pPr>
              <w:rPr>
                <w:rFonts w:ascii="Calibri" w:hAnsi="Calibri"/>
                <w:color w:val="000000"/>
                <w:sz w:val="22"/>
                <w:szCs w:val="22"/>
              </w:rPr>
            </w:pPr>
            <w:r>
              <w:rPr>
                <w:rFonts w:ascii="Calibri" w:hAnsi="Calibri"/>
                <w:color w:val="000000"/>
                <w:sz w:val="22"/>
                <w:szCs w:val="22"/>
              </w:rPr>
              <w:t>Beds</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4F5A16" w:rsidRDefault="004F5A16" w:rsidP="006755DB">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4F5A16" w:rsidRDefault="004F5A16" w:rsidP="006755DB"/>
        </w:tc>
      </w:tr>
      <w:tr w:rsidR="005F2FB1" w:rsidTr="005F2FB1">
        <w:trPr>
          <w:cantSplit/>
        </w:trPr>
        <w:tc>
          <w:tcPr>
            <w:tcW w:w="558" w:type="dxa"/>
            <w:tcBorders>
              <w:top w:val="single" w:sz="4" w:space="0" w:color="auto"/>
              <w:left w:val="single" w:sz="4" w:space="0" w:color="auto"/>
              <w:bottom w:val="single" w:sz="4" w:space="0" w:color="auto"/>
              <w:right w:val="single" w:sz="4" w:space="0" w:color="auto"/>
            </w:tcBorders>
          </w:tcPr>
          <w:p w:rsidR="005F2FB1" w:rsidRDefault="00117096" w:rsidP="005F2FB1">
            <w:r>
              <w:t>30</w:t>
            </w:r>
          </w:p>
        </w:tc>
        <w:tc>
          <w:tcPr>
            <w:tcW w:w="2137" w:type="dxa"/>
            <w:tcBorders>
              <w:top w:val="single" w:sz="4" w:space="0" w:color="auto"/>
              <w:left w:val="single" w:sz="4" w:space="0" w:color="auto"/>
              <w:bottom w:val="single" w:sz="4" w:space="0" w:color="auto"/>
              <w:right w:val="single" w:sz="4" w:space="0" w:color="auto"/>
            </w:tcBorders>
          </w:tcPr>
          <w:p w:rsidR="005F2FB1" w:rsidRDefault="005F2FB1" w:rsidP="005F2FB1">
            <w:pPr>
              <w:rPr>
                <w:rFonts w:ascii="Calibri" w:hAnsi="Calibri"/>
                <w:color w:val="000000"/>
                <w:sz w:val="22"/>
                <w:szCs w:val="22"/>
              </w:rPr>
            </w:pPr>
            <w:r>
              <w:rPr>
                <w:rFonts w:ascii="Calibri" w:hAnsi="Calibri"/>
                <w:color w:val="000000"/>
                <w:sz w:val="22"/>
                <w:szCs w:val="22"/>
              </w:rPr>
              <w:t>Status</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F2FB1" w:rsidRDefault="005F2FB1" w:rsidP="005F2FB1">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5F2FB1" w:rsidRDefault="005F2FB1" w:rsidP="005F2FB1"/>
        </w:tc>
      </w:tr>
    </w:tbl>
    <w:p w:rsidR="00485B20" w:rsidRPr="00485B20" w:rsidRDefault="00485B20" w:rsidP="00485B20">
      <w:pPr>
        <w:rPr>
          <w:lang w:eastAsia="x-none"/>
        </w:rPr>
      </w:pPr>
    </w:p>
    <w:p w:rsidR="001B67E7" w:rsidRDefault="001B67E7" w:rsidP="00E11B6C">
      <w:pPr>
        <w:pStyle w:val="Heading3"/>
        <w:rPr>
          <w:lang w:val="en-US"/>
        </w:rPr>
      </w:pPr>
      <w:bookmarkStart w:id="3355" w:name="_Toc469976711"/>
      <w:r>
        <w:rPr>
          <w:lang w:val="en-US"/>
        </w:rPr>
        <w:t>setProductCategories</w:t>
      </w:r>
      <w:bookmarkEnd w:id="3355"/>
    </w:p>
    <w:p w:rsidR="001B67E7" w:rsidRPr="000E0614" w:rsidRDefault="001B67E7" w:rsidP="001B67E7">
      <w:pPr>
        <w:rPr>
          <w:lang w:eastAsia="x-none"/>
        </w:rPr>
      </w:pPr>
      <w:r>
        <w:rPr>
          <w:lang w:eastAsia="x-none"/>
        </w:rPr>
        <w:t>This call creates/updates product categories as shown in the following figure. The directory name is the name coding field.</w:t>
      </w:r>
    </w:p>
    <w:p w:rsidR="001B67E7" w:rsidRDefault="001B67E7" w:rsidP="001B67E7">
      <w:pPr>
        <w:rPr>
          <w:lang w:eastAsia="x-none"/>
        </w:rPr>
      </w:pPr>
    </w:p>
    <w:p w:rsidR="001B67E7" w:rsidRDefault="001B67E7" w:rsidP="001B67E7">
      <w:pPr>
        <w:rPr>
          <w:lang w:eastAsia="x-none"/>
        </w:rPr>
      </w:pPr>
      <w:r>
        <w:rPr>
          <w:noProof/>
        </w:rPr>
        <w:lastRenderedPageBreak/>
        <w:drawing>
          <wp:inline distT="0" distB="0" distL="0" distR="0" wp14:anchorId="32C30AB3" wp14:editId="7F7E481F">
            <wp:extent cx="5486400" cy="26625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2662555"/>
                    </a:xfrm>
                    <a:prstGeom prst="rect">
                      <a:avLst/>
                    </a:prstGeom>
                  </pic:spPr>
                </pic:pic>
              </a:graphicData>
            </a:graphic>
          </wp:inline>
        </w:drawing>
      </w:r>
    </w:p>
    <w:p w:rsidR="001B67E7" w:rsidRDefault="001B67E7" w:rsidP="001B67E7">
      <w:pPr>
        <w:rPr>
          <w:lang w:eastAsia="x-none"/>
        </w:rPr>
      </w:pPr>
    </w:p>
    <w:p w:rsidR="001B67E7" w:rsidRPr="006C7FE7" w:rsidRDefault="001B67E7" w:rsidP="001B67E7">
      <w:pPr>
        <w:rPr>
          <w:b/>
        </w:rPr>
      </w:pPr>
      <w:r>
        <w:rPr>
          <w:b/>
        </w:rPr>
        <w:t>POS</w:t>
      </w:r>
      <w:r w:rsidRPr="006C7FE7">
        <w:rPr>
          <w:b/>
        </w:rPr>
        <w:t>T:</w:t>
      </w:r>
    </w:p>
    <w:p w:rsidR="001B67E7" w:rsidRPr="00CD2B77" w:rsidRDefault="001B67E7" w:rsidP="001B67E7">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/data</w:t>
      </w:r>
      <w:r w:rsidRPr="00CD2B77">
        <w:rPr>
          <w:rFonts w:ascii="Arial" w:hAnsi="Arial" w:cs="Arial"/>
          <w:color w:val="000000"/>
        </w:rPr>
        <w:t>service/set</w:t>
      </w:r>
      <w:r>
        <w:rPr>
          <w:rFonts w:ascii="Arial" w:hAnsi="Arial" w:cs="Arial"/>
          <w:color w:val="000000"/>
        </w:rPr>
        <w:t>ProductCategories</w:t>
      </w:r>
      <w:r w:rsidRPr="00CD2B77">
        <w:rPr>
          <w:rFonts w:ascii="Arial" w:hAnsi="Arial" w:cs="Arial"/>
          <w:color w:val="000000"/>
        </w:rPr>
        <w:t>/{login}/{password}/</w:t>
      </w:r>
    </w:p>
    <w:p w:rsidR="001B67E7" w:rsidRDefault="001B67E7" w:rsidP="001B67E7">
      <w:pPr>
        <w:rPr>
          <w:rFonts w:ascii="Arial" w:hAnsi="Arial" w:cs="Arial"/>
          <w:color w:val="000000"/>
          <w:sz w:val="20"/>
          <w:szCs w:val="20"/>
        </w:rPr>
      </w:pPr>
    </w:p>
    <w:p w:rsidR="001B67E7" w:rsidRDefault="001B67E7" w:rsidP="001B67E7">
      <w:pPr>
        <w:rPr>
          <w:rFonts w:ascii="Arial" w:hAnsi="Arial" w:cs="Arial"/>
          <w:b/>
          <w:color w:val="000000"/>
          <w:sz w:val="20"/>
          <w:szCs w:val="20"/>
        </w:rPr>
      </w:pPr>
      <w:r w:rsidRPr="0055362E">
        <w:rPr>
          <w:rFonts w:ascii="Arial" w:hAnsi="Arial" w:cs="Arial"/>
          <w:b/>
          <w:color w:val="000000"/>
          <w:sz w:val="20"/>
          <w:szCs w:val="20"/>
        </w:rPr>
        <w:t>CSV File:</w:t>
      </w:r>
    </w:p>
    <w:p w:rsidR="001B67E7" w:rsidRDefault="001B67E7" w:rsidP="001B67E7">
      <w:pPr>
        <w:rPr>
          <w:rFonts w:ascii="Arial" w:hAnsi="Arial" w:cs="Arial"/>
          <w:b/>
          <w:color w:val="000000"/>
          <w:sz w:val="20"/>
          <w:szCs w:val="20"/>
        </w:rPr>
      </w:pPr>
    </w:p>
    <w:p w:rsidR="001B67E7" w:rsidRDefault="001B67E7" w:rsidP="001B67E7">
      <w:pPr>
        <w:rPr>
          <w:rFonts w:ascii="Arial" w:hAnsi="Arial" w:cs="Arial"/>
          <w:b/>
          <w:color w:val="000000"/>
          <w:sz w:val="20"/>
          <w:szCs w:val="20"/>
        </w:rPr>
      </w:pPr>
      <w:r>
        <w:rPr>
          <w:rFonts w:ascii="Arial" w:hAnsi="Arial" w:cs="Arial"/>
          <w:b/>
          <w:color w:val="000000"/>
          <w:sz w:val="20"/>
          <w:szCs w:val="20"/>
        </w:rPr>
        <w:t>each Line terminated with CRLF</w:t>
      </w:r>
    </w:p>
    <w:p w:rsidR="001B67E7" w:rsidRPr="0055362E" w:rsidRDefault="001B67E7" w:rsidP="001B67E7">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497"/>
        <w:gridCol w:w="900"/>
        <w:gridCol w:w="5783"/>
      </w:tblGrid>
      <w:tr w:rsidR="001B67E7" w:rsidTr="001B67E7">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1B67E7" w:rsidRPr="00CA388B" w:rsidRDefault="001B67E7" w:rsidP="001B67E7">
            <w:pPr>
              <w:rPr>
                <w:b/>
              </w:rPr>
            </w:pPr>
            <w:r>
              <w:rPr>
                <w:b/>
              </w:rPr>
              <w:t>#</w:t>
            </w:r>
          </w:p>
        </w:tc>
        <w:tc>
          <w:tcPr>
            <w:tcW w:w="2497" w:type="dxa"/>
            <w:tcBorders>
              <w:top w:val="single" w:sz="4" w:space="0" w:color="auto"/>
              <w:left w:val="single" w:sz="4" w:space="0" w:color="auto"/>
              <w:bottom w:val="single" w:sz="4" w:space="0" w:color="auto"/>
              <w:right w:val="single" w:sz="4" w:space="0" w:color="auto"/>
            </w:tcBorders>
            <w:shd w:val="clear" w:color="auto" w:fill="FFFF00"/>
          </w:tcPr>
          <w:p w:rsidR="001B67E7" w:rsidRPr="00CA388B" w:rsidRDefault="001B67E7" w:rsidP="001B67E7">
            <w:pPr>
              <w:rPr>
                <w:b/>
              </w:rPr>
            </w:pPr>
            <w:r>
              <w:rPr>
                <w:b/>
              </w:rPr>
              <w:t>Argument</w:t>
            </w:r>
          </w:p>
        </w:tc>
        <w:tc>
          <w:tcPr>
            <w:tcW w:w="900" w:type="dxa"/>
            <w:tcBorders>
              <w:top w:val="single" w:sz="4" w:space="0" w:color="auto"/>
              <w:left w:val="single" w:sz="4" w:space="0" w:color="auto"/>
              <w:bottom w:val="single" w:sz="4" w:space="0" w:color="auto"/>
              <w:right w:val="single" w:sz="4" w:space="0" w:color="auto"/>
            </w:tcBorders>
            <w:shd w:val="clear" w:color="auto" w:fill="FFFF00"/>
          </w:tcPr>
          <w:p w:rsidR="001B67E7" w:rsidRPr="00CA388B" w:rsidRDefault="001B67E7" w:rsidP="001B67E7">
            <w:pPr>
              <w:rPr>
                <w:b/>
              </w:rPr>
            </w:pPr>
            <w:r>
              <w:rPr>
                <w:b/>
              </w:rPr>
              <w:t>Data Type</w:t>
            </w:r>
          </w:p>
        </w:tc>
        <w:tc>
          <w:tcPr>
            <w:tcW w:w="5783" w:type="dxa"/>
            <w:tcBorders>
              <w:top w:val="single" w:sz="4" w:space="0" w:color="auto"/>
              <w:left w:val="single" w:sz="4" w:space="0" w:color="auto"/>
              <w:bottom w:val="single" w:sz="4" w:space="0" w:color="auto"/>
              <w:right w:val="single" w:sz="4" w:space="0" w:color="auto"/>
            </w:tcBorders>
            <w:shd w:val="clear" w:color="auto" w:fill="FFFF00"/>
          </w:tcPr>
          <w:p w:rsidR="001B67E7" w:rsidRPr="00CA388B" w:rsidRDefault="001B67E7" w:rsidP="001B67E7">
            <w:pPr>
              <w:rPr>
                <w:b/>
              </w:rPr>
            </w:pPr>
            <w:r w:rsidRPr="00CA388B">
              <w:rPr>
                <w:b/>
              </w:rPr>
              <w:t>Description</w:t>
            </w:r>
          </w:p>
        </w:tc>
      </w:tr>
      <w:tr w:rsidR="001B67E7" w:rsidTr="001B67E7">
        <w:trPr>
          <w:cantSplit/>
        </w:trPr>
        <w:tc>
          <w:tcPr>
            <w:tcW w:w="558" w:type="dxa"/>
          </w:tcPr>
          <w:p w:rsidR="001B67E7" w:rsidRDefault="001B67E7" w:rsidP="001B67E7">
            <w:r>
              <w:t>1</w:t>
            </w:r>
          </w:p>
        </w:tc>
        <w:tc>
          <w:tcPr>
            <w:tcW w:w="2497" w:type="dxa"/>
          </w:tcPr>
          <w:p w:rsidR="001B67E7" w:rsidRDefault="001B67E7" w:rsidP="001B67E7">
            <w:r>
              <w:t>Operation</w:t>
            </w:r>
          </w:p>
        </w:tc>
        <w:tc>
          <w:tcPr>
            <w:tcW w:w="900" w:type="dxa"/>
            <w:shd w:val="clear" w:color="auto" w:fill="auto"/>
          </w:tcPr>
          <w:p w:rsidR="001B67E7" w:rsidRDefault="001B67E7" w:rsidP="001B67E7">
            <w:r>
              <w:t>string</w:t>
            </w:r>
          </w:p>
        </w:tc>
        <w:tc>
          <w:tcPr>
            <w:tcW w:w="5783" w:type="dxa"/>
            <w:shd w:val="clear" w:color="auto" w:fill="auto"/>
          </w:tcPr>
          <w:p w:rsidR="001B67E7" w:rsidRPr="00B30950" w:rsidRDefault="001B67E7" w:rsidP="001B67E7">
            <w:pPr>
              <w:rPr>
                <w:sz w:val="16"/>
                <w:szCs w:val="16"/>
              </w:rPr>
            </w:pPr>
            <w:r w:rsidRPr="00B30950">
              <w:rPr>
                <w:rFonts w:ascii="Arial" w:hAnsi="Arial" w:cs="Arial"/>
                <w:sz w:val="16"/>
                <w:szCs w:val="16"/>
              </w:rPr>
              <w:t>"I" - insert the record without checking if it exists -- fastest.</w:t>
            </w:r>
          </w:p>
          <w:p w:rsidR="001B67E7" w:rsidRPr="00B30950" w:rsidRDefault="001B67E7" w:rsidP="001B67E7">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1B67E7" w:rsidRPr="00B30950" w:rsidRDefault="001B67E7" w:rsidP="001B67E7">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1B67E7" w:rsidRPr="00B30950" w:rsidRDefault="001B67E7" w:rsidP="001B67E7">
            <w:pPr>
              <w:rPr>
                <w:sz w:val="16"/>
                <w:szCs w:val="16"/>
              </w:rPr>
            </w:pPr>
            <w:r w:rsidRPr="00B30950">
              <w:rPr>
                <w:rFonts w:ascii="Arial" w:hAnsi="Arial" w:cs="Arial"/>
                <w:sz w:val="16"/>
                <w:szCs w:val="16"/>
              </w:rPr>
              <w:t>"D" - delete the record.  If used on a Header record, the details are automatically deleted also.</w:t>
            </w:r>
          </w:p>
          <w:p w:rsidR="001B67E7" w:rsidRPr="00B30950" w:rsidRDefault="001B67E7" w:rsidP="001B67E7">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1B67E7" w:rsidTr="001B67E7">
        <w:trPr>
          <w:cantSplit/>
        </w:trPr>
        <w:tc>
          <w:tcPr>
            <w:tcW w:w="558" w:type="dxa"/>
          </w:tcPr>
          <w:p w:rsidR="001B67E7" w:rsidRDefault="001B67E7" w:rsidP="001B67E7">
            <w:r>
              <w:t>2</w:t>
            </w:r>
          </w:p>
        </w:tc>
        <w:tc>
          <w:tcPr>
            <w:tcW w:w="2497" w:type="dxa"/>
          </w:tcPr>
          <w:p w:rsidR="001B67E7" w:rsidRDefault="001B67E7" w:rsidP="001B67E7">
            <w:r>
              <w:t>Flag</w:t>
            </w:r>
          </w:p>
        </w:tc>
        <w:tc>
          <w:tcPr>
            <w:tcW w:w="900" w:type="dxa"/>
            <w:shd w:val="clear" w:color="auto" w:fill="auto"/>
          </w:tcPr>
          <w:p w:rsidR="001B67E7" w:rsidRDefault="001B67E7" w:rsidP="001B67E7">
            <w:r>
              <w:t>string</w:t>
            </w:r>
          </w:p>
        </w:tc>
        <w:tc>
          <w:tcPr>
            <w:tcW w:w="5783" w:type="dxa"/>
            <w:shd w:val="clear" w:color="auto" w:fill="auto"/>
          </w:tcPr>
          <w:p w:rsidR="001B67E7" w:rsidRDefault="001B67E7" w:rsidP="001B67E7">
            <w:r>
              <w:t>“H” - Indicates this is a invoice header item</w:t>
            </w:r>
          </w:p>
        </w:tc>
      </w:tr>
      <w:tr w:rsidR="001B67E7" w:rsidTr="001B67E7">
        <w:trPr>
          <w:cantSplit/>
        </w:trPr>
        <w:tc>
          <w:tcPr>
            <w:tcW w:w="558" w:type="dxa"/>
          </w:tcPr>
          <w:p w:rsidR="001B67E7" w:rsidRDefault="001B67E7" w:rsidP="001B67E7">
            <w:r>
              <w:t>3</w:t>
            </w:r>
          </w:p>
        </w:tc>
        <w:tc>
          <w:tcPr>
            <w:tcW w:w="2497" w:type="dxa"/>
          </w:tcPr>
          <w:p w:rsidR="001B67E7" w:rsidRDefault="001B67E7" w:rsidP="001B67E7">
            <w:r>
              <w:t>ObjectId</w:t>
            </w:r>
          </w:p>
        </w:tc>
        <w:tc>
          <w:tcPr>
            <w:tcW w:w="900" w:type="dxa"/>
            <w:shd w:val="clear" w:color="auto" w:fill="auto"/>
          </w:tcPr>
          <w:p w:rsidR="001B67E7" w:rsidRDefault="001B67E7" w:rsidP="001B67E7">
            <w:r>
              <w:t>string</w:t>
            </w:r>
          </w:p>
        </w:tc>
        <w:tc>
          <w:tcPr>
            <w:tcW w:w="5783" w:type="dxa"/>
            <w:shd w:val="clear" w:color="auto" w:fill="auto"/>
          </w:tcPr>
          <w:p w:rsidR="001B67E7" w:rsidRDefault="001B67E7" w:rsidP="001B67E7">
            <w:r>
              <w:t>This is the sensor objectid</w:t>
            </w:r>
          </w:p>
        </w:tc>
      </w:tr>
      <w:tr w:rsidR="001B67E7" w:rsidTr="001B67E7">
        <w:trPr>
          <w:cantSplit/>
        </w:trPr>
        <w:tc>
          <w:tcPr>
            <w:tcW w:w="558" w:type="dxa"/>
          </w:tcPr>
          <w:p w:rsidR="001B67E7" w:rsidRDefault="001B67E7" w:rsidP="001B67E7">
            <w:r>
              <w:t>4</w:t>
            </w:r>
          </w:p>
        </w:tc>
        <w:tc>
          <w:tcPr>
            <w:tcW w:w="2497" w:type="dxa"/>
          </w:tcPr>
          <w:p w:rsidR="001B67E7" w:rsidRDefault="001B67E7" w:rsidP="001B67E7">
            <w:r>
              <w:t>ObjectType</w:t>
            </w:r>
          </w:p>
        </w:tc>
        <w:tc>
          <w:tcPr>
            <w:tcW w:w="900" w:type="dxa"/>
            <w:shd w:val="clear" w:color="auto" w:fill="auto"/>
          </w:tcPr>
          <w:p w:rsidR="001B67E7" w:rsidRDefault="001B67E7" w:rsidP="001B67E7">
            <w:r>
              <w:t>string</w:t>
            </w:r>
          </w:p>
        </w:tc>
        <w:tc>
          <w:tcPr>
            <w:tcW w:w="5783" w:type="dxa"/>
            <w:shd w:val="clear" w:color="auto" w:fill="auto"/>
          </w:tcPr>
          <w:p w:rsidR="001B67E7" w:rsidRDefault="001B67E7" w:rsidP="001B67E7">
            <w:r>
              <w:t>This is the sensor objecttype</w:t>
            </w:r>
          </w:p>
        </w:tc>
      </w:tr>
      <w:tr w:rsidR="001B67E7" w:rsidTr="001B67E7">
        <w:trPr>
          <w:cantSplit/>
        </w:trPr>
        <w:tc>
          <w:tcPr>
            <w:tcW w:w="558" w:type="dxa"/>
          </w:tcPr>
          <w:p w:rsidR="001B67E7" w:rsidRDefault="001B67E7" w:rsidP="001B67E7">
            <w:r>
              <w:t>5</w:t>
            </w:r>
          </w:p>
        </w:tc>
        <w:tc>
          <w:tcPr>
            <w:tcW w:w="2497" w:type="dxa"/>
          </w:tcPr>
          <w:p w:rsidR="001B67E7" w:rsidRDefault="001B67E7" w:rsidP="001B67E7">
            <w:r>
              <w:t>MobileRecordId</w:t>
            </w:r>
          </w:p>
        </w:tc>
        <w:tc>
          <w:tcPr>
            <w:tcW w:w="900" w:type="dxa"/>
            <w:shd w:val="clear" w:color="auto" w:fill="auto"/>
          </w:tcPr>
          <w:p w:rsidR="001B67E7" w:rsidRDefault="001B67E7" w:rsidP="001B67E7">
            <w:r>
              <w:t>string</w:t>
            </w:r>
          </w:p>
        </w:tc>
        <w:tc>
          <w:tcPr>
            <w:tcW w:w="5783" w:type="dxa"/>
            <w:shd w:val="clear" w:color="auto" w:fill="auto"/>
          </w:tcPr>
          <w:p w:rsidR="001B67E7" w:rsidRDefault="001B67E7" w:rsidP="001B67E7"/>
        </w:tc>
      </w:tr>
      <w:tr w:rsidR="001B67E7" w:rsidTr="001B67E7">
        <w:trPr>
          <w:cantSplit/>
        </w:trPr>
        <w:tc>
          <w:tcPr>
            <w:tcW w:w="558" w:type="dxa"/>
          </w:tcPr>
          <w:p w:rsidR="001B67E7" w:rsidRDefault="001B67E7" w:rsidP="001B67E7">
            <w:r>
              <w:t>6</w:t>
            </w:r>
          </w:p>
        </w:tc>
        <w:tc>
          <w:tcPr>
            <w:tcW w:w="2497" w:type="dxa"/>
          </w:tcPr>
          <w:p w:rsidR="001B67E7" w:rsidRDefault="001B67E7" w:rsidP="001B67E7">
            <w:r>
              <w:t>Functional Group Name</w:t>
            </w:r>
          </w:p>
        </w:tc>
        <w:tc>
          <w:tcPr>
            <w:tcW w:w="900" w:type="dxa"/>
            <w:shd w:val="clear" w:color="auto" w:fill="auto"/>
          </w:tcPr>
          <w:p w:rsidR="001B67E7" w:rsidRDefault="001B67E7" w:rsidP="001B67E7">
            <w:r>
              <w:t>string</w:t>
            </w:r>
          </w:p>
        </w:tc>
        <w:tc>
          <w:tcPr>
            <w:tcW w:w="5783" w:type="dxa"/>
            <w:shd w:val="clear" w:color="auto" w:fill="auto"/>
          </w:tcPr>
          <w:p w:rsidR="001B67E7" w:rsidRDefault="001B67E7" w:rsidP="001B67E7">
            <w:r>
              <w:t>This is security for login user what they can see. Optional unles you want security and then you use this and the org number</w:t>
            </w:r>
          </w:p>
        </w:tc>
      </w:tr>
      <w:tr w:rsidR="001B67E7" w:rsidTr="001B67E7">
        <w:trPr>
          <w:cantSplit/>
        </w:trPr>
        <w:tc>
          <w:tcPr>
            <w:tcW w:w="558" w:type="dxa"/>
            <w:tcBorders>
              <w:top w:val="single" w:sz="4" w:space="0" w:color="auto"/>
              <w:left w:val="single" w:sz="4" w:space="0" w:color="auto"/>
              <w:bottom w:val="single" w:sz="4" w:space="0" w:color="auto"/>
              <w:right w:val="single" w:sz="4" w:space="0" w:color="auto"/>
            </w:tcBorders>
          </w:tcPr>
          <w:p w:rsidR="001B67E7" w:rsidRDefault="001B67E7" w:rsidP="001B67E7">
            <w:r>
              <w:t>7</w:t>
            </w:r>
          </w:p>
        </w:tc>
        <w:tc>
          <w:tcPr>
            <w:tcW w:w="2497" w:type="dxa"/>
            <w:tcBorders>
              <w:top w:val="single" w:sz="4" w:space="0" w:color="auto"/>
              <w:left w:val="single" w:sz="4" w:space="0" w:color="auto"/>
              <w:bottom w:val="single" w:sz="4" w:space="0" w:color="auto"/>
              <w:right w:val="single" w:sz="4" w:space="0" w:color="auto"/>
            </w:tcBorders>
          </w:tcPr>
          <w:p w:rsidR="001B67E7" w:rsidRPr="00A8197D" w:rsidRDefault="001B67E7" w:rsidP="001B67E7">
            <w:r w:rsidRPr="00A8197D">
              <w:t>Organization 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tc>
      </w:tr>
      <w:tr w:rsidR="001B67E7" w:rsidTr="001B67E7">
        <w:trPr>
          <w:cantSplit/>
        </w:trPr>
        <w:tc>
          <w:tcPr>
            <w:tcW w:w="558" w:type="dxa"/>
            <w:tcBorders>
              <w:top w:val="single" w:sz="4" w:space="0" w:color="auto"/>
              <w:left w:val="single" w:sz="4" w:space="0" w:color="auto"/>
              <w:bottom w:val="single" w:sz="4" w:space="0" w:color="auto"/>
              <w:right w:val="single" w:sz="4" w:space="0" w:color="auto"/>
            </w:tcBorders>
          </w:tcPr>
          <w:p w:rsidR="001B67E7" w:rsidRDefault="001B67E7" w:rsidP="001B67E7">
            <w:r>
              <w:t>8</w:t>
            </w:r>
          </w:p>
        </w:tc>
        <w:tc>
          <w:tcPr>
            <w:tcW w:w="2497" w:type="dxa"/>
            <w:tcBorders>
              <w:top w:val="single" w:sz="4" w:space="0" w:color="auto"/>
              <w:left w:val="single" w:sz="4" w:space="0" w:color="auto"/>
              <w:bottom w:val="single" w:sz="4" w:space="0" w:color="auto"/>
              <w:right w:val="single" w:sz="4" w:space="0" w:color="auto"/>
            </w:tcBorders>
          </w:tcPr>
          <w:p w:rsidR="001B67E7" w:rsidRPr="009A7866" w:rsidRDefault="001B67E7" w:rsidP="001B67E7">
            <w:pPr>
              <w:rPr>
                <w:sz w:val="18"/>
                <w:szCs w:val="18"/>
              </w:rPr>
            </w:pPr>
            <w:r>
              <w:t>Organization 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tc>
      </w:tr>
      <w:tr w:rsidR="001B67E7" w:rsidTr="001B67E7">
        <w:trPr>
          <w:cantSplit/>
        </w:trPr>
        <w:tc>
          <w:tcPr>
            <w:tcW w:w="558" w:type="dxa"/>
            <w:tcBorders>
              <w:top w:val="single" w:sz="4" w:space="0" w:color="auto"/>
              <w:left w:val="single" w:sz="4" w:space="0" w:color="auto"/>
              <w:bottom w:val="single" w:sz="4" w:space="0" w:color="auto"/>
              <w:right w:val="single" w:sz="4" w:space="0" w:color="auto"/>
            </w:tcBorders>
          </w:tcPr>
          <w:p w:rsidR="001B67E7" w:rsidRDefault="001B67E7" w:rsidP="001B67E7">
            <w:r>
              <w:t>9</w:t>
            </w:r>
          </w:p>
        </w:tc>
        <w:tc>
          <w:tcPr>
            <w:tcW w:w="2497" w:type="dxa"/>
            <w:tcBorders>
              <w:top w:val="single" w:sz="4" w:space="0" w:color="auto"/>
              <w:left w:val="single" w:sz="4" w:space="0" w:color="auto"/>
              <w:bottom w:val="single" w:sz="4" w:space="0" w:color="auto"/>
              <w:right w:val="single" w:sz="4" w:space="0" w:color="auto"/>
            </w:tcBorders>
          </w:tcPr>
          <w:p w:rsidR="001B67E7" w:rsidRDefault="001B67E7" w:rsidP="001B67E7">
            <w:r>
              <w:t>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tc>
      </w:tr>
      <w:tr w:rsidR="001B67E7" w:rsidTr="001B67E7">
        <w:trPr>
          <w:cantSplit/>
        </w:trPr>
        <w:tc>
          <w:tcPr>
            <w:tcW w:w="558" w:type="dxa"/>
            <w:tcBorders>
              <w:top w:val="single" w:sz="4" w:space="0" w:color="auto"/>
              <w:left w:val="single" w:sz="4" w:space="0" w:color="auto"/>
              <w:bottom w:val="single" w:sz="4" w:space="0" w:color="auto"/>
              <w:right w:val="single" w:sz="4" w:space="0" w:color="auto"/>
            </w:tcBorders>
          </w:tcPr>
          <w:p w:rsidR="001B67E7" w:rsidRDefault="001B67E7" w:rsidP="001B67E7">
            <w:r>
              <w:t>10</w:t>
            </w:r>
          </w:p>
        </w:tc>
        <w:tc>
          <w:tcPr>
            <w:tcW w:w="2497" w:type="dxa"/>
            <w:tcBorders>
              <w:top w:val="single" w:sz="4" w:space="0" w:color="auto"/>
              <w:left w:val="single" w:sz="4" w:space="0" w:color="auto"/>
              <w:bottom w:val="single" w:sz="4" w:space="0" w:color="auto"/>
              <w:right w:val="single" w:sz="4" w:space="0" w:color="auto"/>
            </w:tcBorders>
          </w:tcPr>
          <w:p w:rsidR="001B67E7" w:rsidRDefault="001B67E7" w:rsidP="001B67E7">
            <w:r>
              <w:t>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tc>
      </w:tr>
      <w:tr w:rsidR="001B67E7" w:rsidTr="001B67E7">
        <w:trPr>
          <w:cantSplit/>
        </w:trPr>
        <w:tc>
          <w:tcPr>
            <w:tcW w:w="558" w:type="dxa"/>
            <w:tcBorders>
              <w:top w:val="single" w:sz="4" w:space="0" w:color="auto"/>
              <w:left w:val="single" w:sz="4" w:space="0" w:color="auto"/>
              <w:bottom w:val="single" w:sz="4" w:space="0" w:color="auto"/>
              <w:right w:val="single" w:sz="4" w:space="0" w:color="auto"/>
            </w:tcBorders>
          </w:tcPr>
          <w:p w:rsidR="001B67E7" w:rsidRDefault="001B67E7" w:rsidP="001B67E7">
            <w:r>
              <w:t>11</w:t>
            </w:r>
          </w:p>
        </w:tc>
        <w:tc>
          <w:tcPr>
            <w:tcW w:w="2497" w:type="dxa"/>
            <w:tcBorders>
              <w:top w:val="single" w:sz="4" w:space="0" w:color="auto"/>
              <w:left w:val="single" w:sz="4" w:space="0" w:color="auto"/>
              <w:bottom w:val="single" w:sz="4" w:space="0" w:color="auto"/>
              <w:right w:val="single" w:sz="4" w:space="0" w:color="auto"/>
            </w:tcBorders>
          </w:tcPr>
          <w:p w:rsidR="001B67E7" w:rsidRDefault="001B67E7" w:rsidP="001B67E7">
            <w:r>
              <w:t>ItemType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tc>
      </w:tr>
    </w:tbl>
    <w:p w:rsidR="001B67E7" w:rsidRPr="001B67E7" w:rsidRDefault="001B67E7" w:rsidP="001B67E7">
      <w:pPr>
        <w:rPr>
          <w:lang w:eastAsia="x-none"/>
        </w:rPr>
      </w:pPr>
    </w:p>
    <w:p w:rsidR="001B67E7" w:rsidRPr="001B67E7" w:rsidRDefault="001B67E7" w:rsidP="001B67E7">
      <w:pPr>
        <w:rPr>
          <w:lang w:eastAsia="x-none"/>
        </w:rPr>
      </w:pPr>
    </w:p>
    <w:p w:rsidR="001B67E7" w:rsidRDefault="001B67E7" w:rsidP="00E11B6C">
      <w:pPr>
        <w:pStyle w:val="Heading3"/>
        <w:rPr>
          <w:lang w:val="en-US"/>
        </w:rPr>
      </w:pPr>
      <w:bookmarkStart w:id="3356" w:name="_Toc469976712"/>
      <w:r>
        <w:rPr>
          <w:lang w:val="en-US"/>
        </w:rPr>
        <w:lastRenderedPageBreak/>
        <w:t>setProductTypes</w:t>
      </w:r>
      <w:bookmarkEnd w:id="3356"/>
    </w:p>
    <w:p w:rsidR="001B67E7" w:rsidRPr="000E0614" w:rsidRDefault="001B67E7" w:rsidP="001B67E7">
      <w:pPr>
        <w:rPr>
          <w:lang w:eastAsia="x-none"/>
        </w:rPr>
      </w:pPr>
      <w:r>
        <w:rPr>
          <w:lang w:eastAsia="x-none"/>
        </w:rPr>
        <w:t>This call creates/updates product types as shown in the following figure. The directory name is the name coding field.</w:t>
      </w:r>
    </w:p>
    <w:p w:rsidR="001B67E7" w:rsidRDefault="001B67E7" w:rsidP="001B67E7">
      <w:pPr>
        <w:rPr>
          <w:lang w:eastAsia="x-none"/>
        </w:rPr>
      </w:pPr>
    </w:p>
    <w:p w:rsidR="001B67E7" w:rsidRDefault="001B67E7" w:rsidP="001B67E7">
      <w:pPr>
        <w:rPr>
          <w:lang w:eastAsia="x-none"/>
        </w:rPr>
      </w:pPr>
      <w:r>
        <w:rPr>
          <w:noProof/>
        </w:rPr>
        <w:drawing>
          <wp:inline distT="0" distB="0" distL="0" distR="0" wp14:anchorId="2AA1B7F6" wp14:editId="191B2506">
            <wp:extent cx="5486400" cy="29425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942590"/>
                    </a:xfrm>
                    <a:prstGeom prst="rect">
                      <a:avLst/>
                    </a:prstGeom>
                  </pic:spPr>
                </pic:pic>
              </a:graphicData>
            </a:graphic>
          </wp:inline>
        </w:drawing>
      </w:r>
    </w:p>
    <w:p w:rsidR="001B67E7" w:rsidRDefault="001B67E7" w:rsidP="001B67E7">
      <w:pPr>
        <w:rPr>
          <w:lang w:eastAsia="x-none"/>
        </w:rPr>
      </w:pPr>
    </w:p>
    <w:p w:rsidR="001B67E7" w:rsidRPr="006C7FE7" w:rsidRDefault="001B67E7" w:rsidP="001B67E7">
      <w:pPr>
        <w:rPr>
          <w:b/>
        </w:rPr>
      </w:pPr>
      <w:r>
        <w:rPr>
          <w:b/>
        </w:rPr>
        <w:t>POS</w:t>
      </w:r>
      <w:r w:rsidRPr="006C7FE7">
        <w:rPr>
          <w:b/>
        </w:rPr>
        <w:t>T:</w:t>
      </w:r>
    </w:p>
    <w:p w:rsidR="001B67E7" w:rsidRPr="00CD2B77" w:rsidRDefault="001B67E7" w:rsidP="001B67E7">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/data</w:t>
      </w:r>
      <w:r w:rsidRPr="00CD2B77">
        <w:rPr>
          <w:rFonts w:ascii="Arial" w:hAnsi="Arial" w:cs="Arial"/>
          <w:color w:val="000000"/>
        </w:rPr>
        <w:t>service/set</w:t>
      </w:r>
      <w:r>
        <w:rPr>
          <w:rFonts w:ascii="Arial" w:hAnsi="Arial" w:cs="Arial"/>
          <w:color w:val="000000"/>
        </w:rPr>
        <w:t>ProductTypes</w:t>
      </w:r>
      <w:r w:rsidRPr="00CD2B77">
        <w:rPr>
          <w:rFonts w:ascii="Arial" w:hAnsi="Arial" w:cs="Arial"/>
          <w:color w:val="000000"/>
        </w:rPr>
        <w:t>/{login}/{password}/</w:t>
      </w:r>
    </w:p>
    <w:p w:rsidR="001B67E7" w:rsidRDefault="001B67E7" w:rsidP="001B67E7">
      <w:pPr>
        <w:rPr>
          <w:rFonts w:ascii="Arial" w:hAnsi="Arial" w:cs="Arial"/>
          <w:color w:val="000000"/>
          <w:sz w:val="20"/>
          <w:szCs w:val="20"/>
        </w:rPr>
      </w:pPr>
    </w:p>
    <w:p w:rsidR="001B67E7" w:rsidRDefault="001B67E7" w:rsidP="001B67E7">
      <w:pPr>
        <w:rPr>
          <w:rFonts w:ascii="Arial" w:hAnsi="Arial" w:cs="Arial"/>
          <w:b/>
          <w:color w:val="000000"/>
          <w:sz w:val="20"/>
          <w:szCs w:val="20"/>
        </w:rPr>
      </w:pPr>
      <w:r w:rsidRPr="0055362E">
        <w:rPr>
          <w:rFonts w:ascii="Arial" w:hAnsi="Arial" w:cs="Arial"/>
          <w:b/>
          <w:color w:val="000000"/>
          <w:sz w:val="20"/>
          <w:szCs w:val="20"/>
        </w:rPr>
        <w:t>CSV File:</w:t>
      </w:r>
    </w:p>
    <w:p w:rsidR="001B67E7" w:rsidRDefault="001B67E7" w:rsidP="001B67E7">
      <w:pPr>
        <w:rPr>
          <w:rFonts w:ascii="Arial" w:hAnsi="Arial" w:cs="Arial"/>
          <w:b/>
          <w:color w:val="000000"/>
          <w:sz w:val="20"/>
          <w:szCs w:val="20"/>
        </w:rPr>
      </w:pPr>
    </w:p>
    <w:p w:rsidR="001B67E7" w:rsidRDefault="001B67E7" w:rsidP="001B67E7">
      <w:pPr>
        <w:rPr>
          <w:rFonts w:ascii="Arial" w:hAnsi="Arial" w:cs="Arial"/>
          <w:b/>
          <w:color w:val="000000"/>
          <w:sz w:val="20"/>
          <w:szCs w:val="20"/>
        </w:rPr>
      </w:pPr>
      <w:r>
        <w:rPr>
          <w:rFonts w:ascii="Arial" w:hAnsi="Arial" w:cs="Arial"/>
          <w:b/>
          <w:color w:val="000000"/>
          <w:sz w:val="20"/>
          <w:szCs w:val="20"/>
        </w:rPr>
        <w:t>each Line terminated with CRLF</w:t>
      </w:r>
    </w:p>
    <w:p w:rsidR="001B67E7" w:rsidRPr="0055362E" w:rsidRDefault="001B67E7" w:rsidP="001B67E7">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497"/>
        <w:gridCol w:w="900"/>
        <w:gridCol w:w="5783"/>
      </w:tblGrid>
      <w:tr w:rsidR="001B67E7" w:rsidTr="001B67E7">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1B67E7" w:rsidRPr="00CA388B" w:rsidRDefault="001B67E7" w:rsidP="001B67E7">
            <w:pPr>
              <w:rPr>
                <w:b/>
              </w:rPr>
            </w:pPr>
            <w:r>
              <w:rPr>
                <w:b/>
              </w:rPr>
              <w:t>#</w:t>
            </w:r>
          </w:p>
        </w:tc>
        <w:tc>
          <w:tcPr>
            <w:tcW w:w="2497" w:type="dxa"/>
            <w:tcBorders>
              <w:top w:val="single" w:sz="4" w:space="0" w:color="auto"/>
              <w:left w:val="single" w:sz="4" w:space="0" w:color="auto"/>
              <w:bottom w:val="single" w:sz="4" w:space="0" w:color="auto"/>
              <w:right w:val="single" w:sz="4" w:space="0" w:color="auto"/>
            </w:tcBorders>
            <w:shd w:val="clear" w:color="auto" w:fill="FFFF00"/>
          </w:tcPr>
          <w:p w:rsidR="001B67E7" w:rsidRPr="00CA388B" w:rsidRDefault="001B67E7" w:rsidP="001B67E7">
            <w:pPr>
              <w:rPr>
                <w:b/>
              </w:rPr>
            </w:pPr>
            <w:r>
              <w:rPr>
                <w:b/>
              </w:rPr>
              <w:t>Argument</w:t>
            </w:r>
          </w:p>
        </w:tc>
        <w:tc>
          <w:tcPr>
            <w:tcW w:w="900" w:type="dxa"/>
            <w:tcBorders>
              <w:top w:val="single" w:sz="4" w:space="0" w:color="auto"/>
              <w:left w:val="single" w:sz="4" w:space="0" w:color="auto"/>
              <w:bottom w:val="single" w:sz="4" w:space="0" w:color="auto"/>
              <w:right w:val="single" w:sz="4" w:space="0" w:color="auto"/>
            </w:tcBorders>
            <w:shd w:val="clear" w:color="auto" w:fill="FFFF00"/>
          </w:tcPr>
          <w:p w:rsidR="001B67E7" w:rsidRPr="00CA388B" w:rsidRDefault="001B67E7" w:rsidP="001B67E7">
            <w:pPr>
              <w:rPr>
                <w:b/>
              </w:rPr>
            </w:pPr>
            <w:r>
              <w:rPr>
                <w:b/>
              </w:rPr>
              <w:t>Data Type</w:t>
            </w:r>
          </w:p>
        </w:tc>
        <w:tc>
          <w:tcPr>
            <w:tcW w:w="5783" w:type="dxa"/>
            <w:tcBorders>
              <w:top w:val="single" w:sz="4" w:space="0" w:color="auto"/>
              <w:left w:val="single" w:sz="4" w:space="0" w:color="auto"/>
              <w:bottom w:val="single" w:sz="4" w:space="0" w:color="auto"/>
              <w:right w:val="single" w:sz="4" w:space="0" w:color="auto"/>
            </w:tcBorders>
            <w:shd w:val="clear" w:color="auto" w:fill="FFFF00"/>
          </w:tcPr>
          <w:p w:rsidR="001B67E7" w:rsidRPr="00CA388B" w:rsidRDefault="001B67E7" w:rsidP="001B67E7">
            <w:pPr>
              <w:rPr>
                <w:b/>
              </w:rPr>
            </w:pPr>
            <w:r w:rsidRPr="00CA388B">
              <w:rPr>
                <w:b/>
              </w:rPr>
              <w:t>Description</w:t>
            </w:r>
          </w:p>
        </w:tc>
      </w:tr>
      <w:tr w:rsidR="001B67E7" w:rsidTr="001B67E7">
        <w:trPr>
          <w:cantSplit/>
        </w:trPr>
        <w:tc>
          <w:tcPr>
            <w:tcW w:w="558" w:type="dxa"/>
          </w:tcPr>
          <w:p w:rsidR="001B67E7" w:rsidRDefault="001B67E7" w:rsidP="001B67E7">
            <w:r>
              <w:t>1</w:t>
            </w:r>
          </w:p>
        </w:tc>
        <w:tc>
          <w:tcPr>
            <w:tcW w:w="2497" w:type="dxa"/>
          </w:tcPr>
          <w:p w:rsidR="001B67E7" w:rsidRDefault="001B67E7" w:rsidP="001B67E7">
            <w:r>
              <w:t>Operation</w:t>
            </w:r>
          </w:p>
        </w:tc>
        <w:tc>
          <w:tcPr>
            <w:tcW w:w="900" w:type="dxa"/>
            <w:shd w:val="clear" w:color="auto" w:fill="auto"/>
          </w:tcPr>
          <w:p w:rsidR="001B67E7" w:rsidRDefault="001B67E7" w:rsidP="001B67E7">
            <w:r>
              <w:t>string</w:t>
            </w:r>
          </w:p>
        </w:tc>
        <w:tc>
          <w:tcPr>
            <w:tcW w:w="5783" w:type="dxa"/>
            <w:shd w:val="clear" w:color="auto" w:fill="auto"/>
          </w:tcPr>
          <w:p w:rsidR="001B67E7" w:rsidRPr="00B30950" w:rsidRDefault="001B67E7" w:rsidP="001B67E7">
            <w:pPr>
              <w:rPr>
                <w:sz w:val="16"/>
                <w:szCs w:val="16"/>
              </w:rPr>
            </w:pPr>
            <w:r w:rsidRPr="00B30950">
              <w:rPr>
                <w:rFonts w:ascii="Arial" w:hAnsi="Arial" w:cs="Arial"/>
                <w:sz w:val="16"/>
                <w:szCs w:val="16"/>
              </w:rPr>
              <w:t>"I" - insert the record without checking if it exists -- fastest.</w:t>
            </w:r>
          </w:p>
          <w:p w:rsidR="001B67E7" w:rsidRPr="00B30950" w:rsidRDefault="001B67E7" w:rsidP="001B67E7">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1B67E7" w:rsidRPr="00B30950" w:rsidRDefault="001B67E7" w:rsidP="001B67E7">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1B67E7" w:rsidRPr="00B30950" w:rsidRDefault="001B67E7" w:rsidP="001B67E7">
            <w:pPr>
              <w:rPr>
                <w:sz w:val="16"/>
                <w:szCs w:val="16"/>
              </w:rPr>
            </w:pPr>
            <w:r w:rsidRPr="00B30950">
              <w:rPr>
                <w:rFonts w:ascii="Arial" w:hAnsi="Arial" w:cs="Arial"/>
                <w:sz w:val="16"/>
                <w:szCs w:val="16"/>
              </w:rPr>
              <w:t>"D" - delete the record.  If used on a Header record, the details are automatically deleted also.</w:t>
            </w:r>
          </w:p>
          <w:p w:rsidR="001B67E7" w:rsidRPr="00B30950" w:rsidRDefault="001B67E7" w:rsidP="001B67E7">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1B67E7" w:rsidTr="001B67E7">
        <w:trPr>
          <w:cantSplit/>
        </w:trPr>
        <w:tc>
          <w:tcPr>
            <w:tcW w:w="558" w:type="dxa"/>
          </w:tcPr>
          <w:p w:rsidR="001B67E7" w:rsidRDefault="001B67E7" w:rsidP="001B67E7">
            <w:r>
              <w:t>2</w:t>
            </w:r>
          </w:p>
        </w:tc>
        <w:tc>
          <w:tcPr>
            <w:tcW w:w="2497" w:type="dxa"/>
          </w:tcPr>
          <w:p w:rsidR="001B67E7" w:rsidRDefault="001B67E7" w:rsidP="001B67E7">
            <w:r>
              <w:t>Flag</w:t>
            </w:r>
          </w:p>
        </w:tc>
        <w:tc>
          <w:tcPr>
            <w:tcW w:w="900" w:type="dxa"/>
            <w:shd w:val="clear" w:color="auto" w:fill="auto"/>
          </w:tcPr>
          <w:p w:rsidR="001B67E7" w:rsidRDefault="001B67E7" w:rsidP="001B67E7">
            <w:r>
              <w:t>string</w:t>
            </w:r>
          </w:p>
        </w:tc>
        <w:tc>
          <w:tcPr>
            <w:tcW w:w="5783" w:type="dxa"/>
            <w:shd w:val="clear" w:color="auto" w:fill="auto"/>
          </w:tcPr>
          <w:p w:rsidR="001B67E7" w:rsidRDefault="001B67E7" w:rsidP="001B67E7">
            <w:r>
              <w:t>“H” - Indicates this is a invoice header item</w:t>
            </w:r>
          </w:p>
        </w:tc>
      </w:tr>
      <w:tr w:rsidR="001B67E7" w:rsidTr="001B67E7">
        <w:trPr>
          <w:cantSplit/>
        </w:trPr>
        <w:tc>
          <w:tcPr>
            <w:tcW w:w="558" w:type="dxa"/>
          </w:tcPr>
          <w:p w:rsidR="001B67E7" w:rsidRDefault="001B67E7" w:rsidP="001B67E7">
            <w:r>
              <w:t>3</w:t>
            </w:r>
          </w:p>
        </w:tc>
        <w:tc>
          <w:tcPr>
            <w:tcW w:w="2497" w:type="dxa"/>
          </w:tcPr>
          <w:p w:rsidR="001B67E7" w:rsidRDefault="001B67E7" w:rsidP="001B67E7">
            <w:r>
              <w:t>ObjectId</w:t>
            </w:r>
          </w:p>
        </w:tc>
        <w:tc>
          <w:tcPr>
            <w:tcW w:w="900" w:type="dxa"/>
            <w:shd w:val="clear" w:color="auto" w:fill="auto"/>
          </w:tcPr>
          <w:p w:rsidR="001B67E7" w:rsidRDefault="001B67E7" w:rsidP="001B67E7">
            <w:r>
              <w:t>string</w:t>
            </w:r>
          </w:p>
        </w:tc>
        <w:tc>
          <w:tcPr>
            <w:tcW w:w="5783" w:type="dxa"/>
            <w:shd w:val="clear" w:color="auto" w:fill="auto"/>
          </w:tcPr>
          <w:p w:rsidR="001B67E7" w:rsidRDefault="001B67E7" w:rsidP="001B67E7">
            <w:r>
              <w:t>This is the sensor objectid</w:t>
            </w:r>
          </w:p>
        </w:tc>
      </w:tr>
      <w:tr w:rsidR="001B67E7" w:rsidTr="001B67E7">
        <w:trPr>
          <w:cantSplit/>
        </w:trPr>
        <w:tc>
          <w:tcPr>
            <w:tcW w:w="558" w:type="dxa"/>
          </w:tcPr>
          <w:p w:rsidR="001B67E7" w:rsidRDefault="001B67E7" w:rsidP="001B67E7">
            <w:r>
              <w:t>4</w:t>
            </w:r>
          </w:p>
        </w:tc>
        <w:tc>
          <w:tcPr>
            <w:tcW w:w="2497" w:type="dxa"/>
          </w:tcPr>
          <w:p w:rsidR="001B67E7" w:rsidRDefault="001B67E7" w:rsidP="001B67E7">
            <w:r>
              <w:t>ObjectType</w:t>
            </w:r>
          </w:p>
        </w:tc>
        <w:tc>
          <w:tcPr>
            <w:tcW w:w="900" w:type="dxa"/>
            <w:shd w:val="clear" w:color="auto" w:fill="auto"/>
          </w:tcPr>
          <w:p w:rsidR="001B67E7" w:rsidRDefault="001B67E7" w:rsidP="001B67E7">
            <w:r>
              <w:t>string</w:t>
            </w:r>
          </w:p>
        </w:tc>
        <w:tc>
          <w:tcPr>
            <w:tcW w:w="5783" w:type="dxa"/>
            <w:shd w:val="clear" w:color="auto" w:fill="auto"/>
          </w:tcPr>
          <w:p w:rsidR="001B67E7" w:rsidRDefault="001B67E7" w:rsidP="001B67E7">
            <w:r>
              <w:t>This is the sensor objecttype</w:t>
            </w:r>
          </w:p>
        </w:tc>
      </w:tr>
      <w:tr w:rsidR="001B67E7" w:rsidTr="001B67E7">
        <w:trPr>
          <w:cantSplit/>
        </w:trPr>
        <w:tc>
          <w:tcPr>
            <w:tcW w:w="558" w:type="dxa"/>
          </w:tcPr>
          <w:p w:rsidR="001B67E7" w:rsidRDefault="001B67E7" w:rsidP="001B67E7">
            <w:r>
              <w:t>5</w:t>
            </w:r>
          </w:p>
        </w:tc>
        <w:tc>
          <w:tcPr>
            <w:tcW w:w="2497" w:type="dxa"/>
          </w:tcPr>
          <w:p w:rsidR="001B67E7" w:rsidRDefault="001B67E7" w:rsidP="001B67E7">
            <w:r>
              <w:t>MobileRecordId</w:t>
            </w:r>
          </w:p>
        </w:tc>
        <w:tc>
          <w:tcPr>
            <w:tcW w:w="900" w:type="dxa"/>
            <w:shd w:val="clear" w:color="auto" w:fill="auto"/>
          </w:tcPr>
          <w:p w:rsidR="001B67E7" w:rsidRDefault="001B67E7" w:rsidP="001B67E7">
            <w:r>
              <w:t>string</w:t>
            </w:r>
          </w:p>
        </w:tc>
        <w:tc>
          <w:tcPr>
            <w:tcW w:w="5783" w:type="dxa"/>
            <w:shd w:val="clear" w:color="auto" w:fill="auto"/>
          </w:tcPr>
          <w:p w:rsidR="001B67E7" w:rsidRDefault="001B67E7" w:rsidP="001B67E7"/>
        </w:tc>
      </w:tr>
      <w:tr w:rsidR="001B67E7" w:rsidTr="001B67E7">
        <w:trPr>
          <w:cantSplit/>
        </w:trPr>
        <w:tc>
          <w:tcPr>
            <w:tcW w:w="558" w:type="dxa"/>
          </w:tcPr>
          <w:p w:rsidR="001B67E7" w:rsidRDefault="001B67E7" w:rsidP="001B67E7">
            <w:r>
              <w:t>6</w:t>
            </w:r>
          </w:p>
        </w:tc>
        <w:tc>
          <w:tcPr>
            <w:tcW w:w="2497" w:type="dxa"/>
          </w:tcPr>
          <w:p w:rsidR="001B67E7" w:rsidRDefault="001B67E7" w:rsidP="001B67E7">
            <w:r>
              <w:t>Functional Group Name</w:t>
            </w:r>
          </w:p>
        </w:tc>
        <w:tc>
          <w:tcPr>
            <w:tcW w:w="900" w:type="dxa"/>
            <w:shd w:val="clear" w:color="auto" w:fill="auto"/>
          </w:tcPr>
          <w:p w:rsidR="001B67E7" w:rsidRDefault="001B67E7" w:rsidP="001B67E7">
            <w:r>
              <w:t>string</w:t>
            </w:r>
          </w:p>
        </w:tc>
        <w:tc>
          <w:tcPr>
            <w:tcW w:w="5783" w:type="dxa"/>
            <w:shd w:val="clear" w:color="auto" w:fill="auto"/>
          </w:tcPr>
          <w:p w:rsidR="001B67E7" w:rsidRDefault="001B67E7" w:rsidP="001B67E7">
            <w:r>
              <w:t>This is security for login user what they can see. Optional unles you want security and then you use this and the org number</w:t>
            </w:r>
          </w:p>
        </w:tc>
      </w:tr>
      <w:tr w:rsidR="001B67E7" w:rsidTr="001B67E7">
        <w:trPr>
          <w:cantSplit/>
        </w:trPr>
        <w:tc>
          <w:tcPr>
            <w:tcW w:w="558" w:type="dxa"/>
            <w:tcBorders>
              <w:top w:val="single" w:sz="4" w:space="0" w:color="auto"/>
              <w:left w:val="single" w:sz="4" w:space="0" w:color="auto"/>
              <w:bottom w:val="single" w:sz="4" w:space="0" w:color="auto"/>
              <w:right w:val="single" w:sz="4" w:space="0" w:color="auto"/>
            </w:tcBorders>
          </w:tcPr>
          <w:p w:rsidR="001B67E7" w:rsidRDefault="001B67E7" w:rsidP="001B67E7">
            <w:r>
              <w:t>7</w:t>
            </w:r>
          </w:p>
        </w:tc>
        <w:tc>
          <w:tcPr>
            <w:tcW w:w="2497" w:type="dxa"/>
            <w:tcBorders>
              <w:top w:val="single" w:sz="4" w:space="0" w:color="auto"/>
              <w:left w:val="single" w:sz="4" w:space="0" w:color="auto"/>
              <w:bottom w:val="single" w:sz="4" w:space="0" w:color="auto"/>
              <w:right w:val="single" w:sz="4" w:space="0" w:color="auto"/>
            </w:tcBorders>
          </w:tcPr>
          <w:p w:rsidR="001B67E7" w:rsidRPr="00A8197D" w:rsidRDefault="001B67E7" w:rsidP="001B67E7">
            <w:r w:rsidRPr="00A8197D">
              <w:t>Organization 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tc>
      </w:tr>
      <w:tr w:rsidR="001B67E7" w:rsidTr="001B67E7">
        <w:trPr>
          <w:cantSplit/>
        </w:trPr>
        <w:tc>
          <w:tcPr>
            <w:tcW w:w="558" w:type="dxa"/>
            <w:tcBorders>
              <w:top w:val="single" w:sz="4" w:space="0" w:color="auto"/>
              <w:left w:val="single" w:sz="4" w:space="0" w:color="auto"/>
              <w:bottom w:val="single" w:sz="4" w:space="0" w:color="auto"/>
              <w:right w:val="single" w:sz="4" w:space="0" w:color="auto"/>
            </w:tcBorders>
          </w:tcPr>
          <w:p w:rsidR="001B67E7" w:rsidRDefault="001B67E7" w:rsidP="001B67E7">
            <w:r>
              <w:t>8</w:t>
            </w:r>
          </w:p>
        </w:tc>
        <w:tc>
          <w:tcPr>
            <w:tcW w:w="2497" w:type="dxa"/>
            <w:tcBorders>
              <w:top w:val="single" w:sz="4" w:space="0" w:color="auto"/>
              <w:left w:val="single" w:sz="4" w:space="0" w:color="auto"/>
              <w:bottom w:val="single" w:sz="4" w:space="0" w:color="auto"/>
              <w:right w:val="single" w:sz="4" w:space="0" w:color="auto"/>
            </w:tcBorders>
          </w:tcPr>
          <w:p w:rsidR="001B67E7" w:rsidRPr="009A7866" w:rsidRDefault="001B67E7" w:rsidP="001B67E7">
            <w:pPr>
              <w:rPr>
                <w:sz w:val="18"/>
                <w:szCs w:val="18"/>
              </w:rPr>
            </w:pPr>
            <w:r>
              <w:t>Organization 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tc>
      </w:tr>
      <w:tr w:rsidR="001B67E7" w:rsidTr="001B67E7">
        <w:trPr>
          <w:cantSplit/>
        </w:trPr>
        <w:tc>
          <w:tcPr>
            <w:tcW w:w="558" w:type="dxa"/>
            <w:tcBorders>
              <w:top w:val="single" w:sz="4" w:space="0" w:color="auto"/>
              <w:left w:val="single" w:sz="4" w:space="0" w:color="auto"/>
              <w:bottom w:val="single" w:sz="4" w:space="0" w:color="auto"/>
              <w:right w:val="single" w:sz="4" w:space="0" w:color="auto"/>
            </w:tcBorders>
          </w:tcPr>
          <w:p w:rsidR="001B67E7" w:rsidRDefault="001B67E7" w:rsidP="001B67E7">
            <w:r>
              <w:t>9</w:t>
            </w:r>
          </w:p>
        </w:tc>
        <w:tc>
          <w:tcPr>
            <w:tcW w:w="2497" w:type="dxa"/>
            <w:tcBorders>
              <w:top w:val="single" w:sz="4" w:space="0" w:color="auto"/>
              <w:left w:val="single" w:sz="4" w:space="0" w:color="auto"/>
              <w:bottom w:val="single" w:sz="4" w:space="0" w:color="auto"/>
              <w:right w:val="single" w:sz="4" w:space="0" w:color="auto"/>
            </w:tcBorders>
          </w:tcPr>
          <w:p w:rsidR="001B67E7" w:rsidRDefault="001B67E7" w:rsidP="001B67E7">
            <w:r>
              <w:t>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r>
              <w:t>Type of container {bag, box, bin, truck, pallet}</w:t>
            </w:r>
          </w:p>
        </w:tc>
      </w:tr>
      <w:tr w:rsidR="001B67E7" w:rsidTr="001B67E7">
        <w:trPr>
          <w:cantSplit/>
        </w:trPr>
        <w:tc>
          <w:tcPr>
            <w:tcW w:w="558" w:type="dxa"/>
            <w:tcBorders>
              <w:top w:val="single" w:sz="4" w:space="0" w:color="auto"/>
              <w:left w:val="single" w:sz="4" w:space="0" w:color="auto"/>
              <w:bottom w:val="single" w:sz="4" w:space="0" w:color="auto"/>
              <w:right w:val="single" w:sz="4" w:space="0" w:color="auto"/>
            </w:tcBorders>
          </w:tcPr>
          <w:p w:rsidR="001B67E7" w:rsidRDefault="001B67E7" w:rsidP="001B67E7">
            <w:r>
              <w:lastRenderedPageBreak/>
              <w:t>10</w:t>
            </w:r>
          </w:p>
        </w:tc>
        <w:tc>
          <w:tcPr>
            <w:tcW w:w="2497" w:type="dxa"/>
            <w:tcBorders>
              <w:top w:val="single" w:sz="4" w:space="0" w:color="auto"/>
              <w:left w:val="single" w:sz="4" w:space="0" w:color="auto"/>
              <w:bottom w:val="single" w:sz="4" w:space="0" w:color="auto"/>
              <w:right w:val="single" w:sz="4" w:space="0" w:color="auto"/>
            </w:tcBorders>
          </w:tcPr>
          <w:p w:rsidR="001B67E7" w:rsidRDefault="001B67E7" w:rsidP="001B67E7">
            <w:r>
              <w:t>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tc>
      </w:tr>
      <w:tr w:rsidR="001B67E7" w:rsidTr="001B67E7">
        <w:trPr>
          <w:cantSplit/>
        </w:trPr>
        <w:tc>
          <w:tcPr>
            <w:tcW w:w="558" w:type="dxa"/>
            <w:tcBorders>
              <w:top w:val="single" w:sz="4" w:space="0" w:color="auto"/>
              <w:left w:val="single" w:sz="4" w:space="0" w:color="auto"/>
              <w:bottom w:val="single" w:sz="4" w:space="0" w:color="auto"/>
              <w:right w:val="single" w:sz="4" w:space="0" w:color="auto"/>
            </w:tcBorders>
          </w:tcPr>
          <w:p w:rsidR="001B67E7" w:rsidRDefault="001B67E7" w:rsidP="001B67E7">
            <w:r>
              <w:t>11</w:t>
            </w:r>
          </w:p>
        </w:tc>
        <w:tc>
          <w:tcPr>
            <w:tcW w:w="2497" w:type="dxa"/>
            <w:tcBorders>
              <w:top w:val="single" w:sz="4" w:space="0" w:color="auto"/>
              <w:left w:val="single" w:sz="4" w:space="0" w:color="auto"/>
              <w:bottom w:val="single" w:sz="4" w:space="0" w:color="auto"/>
              <w:right w:val="single" w:sz="4" w:space="0" w:color="auto"/>
            </w:tcBorders>
          </w:tcPr>
          <w:p w:rsidR="001B67E7" w:rsidRDefault="001B67E7" w:rsidP="001B67E7">
            <w:r>
              <w:t>ItemType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r>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1B67E7" w:rsidRDefault="001B67E7" w:rsidP="001B67E7"/>
        </w:tc>
      </w:tr>
    </w:tbl>
    <w:p w:rsidR="001B67E7" w:rsidRPr="001B67E7" w:rsidRDefault="001B67E7" w:rsidP="001B67E7">
      <w:pPr>
        <w:rPr>
          <w:lang w:eastAsia="x-none"/>
        </w:rPr>
      </w:pPr>
    </w:p>
    <w:p w:rsidR="005A2625" w:rsidRDefault="005A2625" w:rsidP="00E11B6C">
      <w:pPr>
        <w:pStyle w:val="Heading3"/>
        <w:rPr>
          <w:lang w:val="en-US"/>
        </w:rPr>
      </w:pPr>
      <w:bookmarkStart w:id="3357" w:name="_Toc469976713"/>
      <w:r>
        <w:rPr>
          <w:lang w:val="en-US"/>
        </w:rPr>
        <w:t>setShippingSeedForm</w:t>
      </w:r>
      <w:r w:rsidR="00902760">
        <w:rPr>
          <w:lang w:val="en-US"/>
        </w:rPr>
        <w:t>s</w:t>
      </w:r>
      <w:bookmarkEnd w:id="3357"/>
    </w:p>
    <w:p w:rsidR="005A2625" w:rsidRDefault="005A2625" w:rsidP="005A2625">
      <w:pPr>
        <w:rPr>
          <w:lang w:eastAsia="x-none"/>
        </w:rPr>
      </w:pPr>
      <w:r>
        <w:rPr>
          <w:lang w:eastAsia="x-none"/>
        </w:rPr>
        <w:t>This creates/updates one or more Shipping Seed forms stored by Shipping Seed then Bill to, then year, month and day followed by the form record with a directory structure like in the following figure.</w:t>
      </w:r>
    </w:p>
    <w:p w:rsidR="005A2625" w:rsidRDefault="005A2625" w:rsidP="005A2625">
      <w:pPr>
        <w:rPr>
          <w:noProof/>
        </w:rPr>
      </w:pPr>
    </w:p>
    <w:p w:rsidR="005A2625" w:rsidRDefault="008941DF" w:rsidP="005A2625">
      <w:pPr>
        <w:rPr>
          <w:lang w:eastAsia="x-none"/>
        </w:rPr>
      </w:pPr>
      <w:r>
        <w:rPr>
          <w:noProof/>
        </w:rPr>
        <w:drawing>
          <wp:inline distT="0" distB="0" distL="0" distR="0" wp14:anchorId="416803B0" wp14:editId="4E624CBB">
            <wp:extent cx="5486400" cy="4386059"/>
            <wp:effectExtent l="0" t="0" r="0" b="0"/>
            <wp:docPr id="51" name="Picture 51" descr="C:\Users\royn.RCO\AppData\Local\Temp\SNAGHTML2f714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yn.RCO\AppData\Local\Temp\SNAGHTML2f714e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4386059"/>
                    </a:xfrm>
                    <a:prstGeom prst="rect">
                      <a:avLst/>
                    </a:prstGeom>
                    <a:noFill/>
                    <a:ln>
                      <a:noFill/>
                    </a:ln>
                  </pic:spPr>
                </pic:pic>
              </a:graphicData>
            </a:graphic>
          </wp:inline>
        </w:drawing>
      </w:r>
    </w:p>
    <w:p w:rsidR="005A2625" w:rsidRDefault="005A2625" w:rsidP="005A2625">
      <w:pPr>
        <w:rPr>
          <w:lang w:eastAsia="x-none"/>
        </w:rPr>
      </w:pPr>
    </w:p>
    <w:p w:rsidR="005A2625" w:rsidRPr="006C7FE7" w:rsidRDefault="005A2625" w:rsidP="005A2625">
      <w:pPr>
        <w:rPr>
          <w:b/>
        </w:rPr>
      </w:pPr>
      <w:r>
        <w:rPr>
          <w:b/>
        </w:rPr>
        <w:t>POS</w:t>
      </w:r>
      <w:r w:rsidRPr="006C7FE7">
        <w:rPr>
          <w:b/>
        </w:rPr>
        <w:t>T:</w:t>
      </w:r>
    </w:p>
    <w:p w:rsidR="005A2625" w:rsidRPr="00CD2B77" w:rsidRDefault="005A2625" w:rsidP="005A2625">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/data</w:t>
      </w:r>
      <w:r w:rsidRPr="00CD2B77">
        <w:rPr>
          <w:rFonts w:ascii="Arial" w:hAnsi="Arial" w:cs="Arial"/>
          <w:color w:val="000000"/>
        </w:rPr>
        <w:t>service/set</w:t>
      </w:r>
      <w:r>
        <w:rPr>
          <w:rFonts w:ascii="Arial" w:hAnsi="Arial" w:cs="Arial"/>
          <w:color w:val="000000"/>
        </w:rPr>
        <w:t>ShippingSeedForms</w:t>
      </w:r>
      <w:r w:rsidRPr="00CD2B77">
        <w:rPr>
          <w:rFonts w:ascii="Arial" w:hAnsi="Arial" w:cs="Arial"/>
          <w:color w:val="000000"/>
        </w:rPr>
        <w:t>/{login}/{password}/</w:t>
      </w:r>
    </w:p>
    <w:p w:rsidR="005A2625" w:rsidRDefault="005A2625" w:rsidP="005A2625">
      <w:pPr>
        <w:rPr>
          <w:rFonts w:ascii="Arial" w:hAnsi="Arial" w:cs="Arial"/>
          <w:color w:val="000000"/>
          <w:sz w:val="20"/>
          <w:szCs w:val="20"/>
        </w:rPr>
      </w:pPr>
    </w:p>
    <w:p w:rsidR="005A2625" w:rsidRDefault="005A2625" w:rsidP="005A2625">
      <w:pPr>
        <w:rPr>
          <w:rFonts w:ascii="Arial" w:hAnsi="Arial" w:cs="Arial"/>
          <w:b/>
          <w:color w:val="000000"/>
          <w:sz w:val="20"/>
          <w:szCs w:val="20"/>
        </w:rPr>
      </w:pPr>
      <w:r w:rsidRPr="0055362E">
        <w:rPr>
          <w:rFonts w:ascii="Arial" w:hAnsi="Arial" w:cs="Arial"/>
          <w:b/>
          <w:color w:val="000000"/>
          <w:sz w:val="20"/>
          <w:szCs w:val="20"/>
        </w:rPr>
        <w:t>CSV File:</w:t>
      </w:r>
    </w:p>
    <w:p w:rsidR="005A2625" w:rsidRDefault="005A2625" w:rsidP="005A2625">
      <w:pPr>
        <w:rPr>
          <w:rFonts w:ascii="Arial" w:hAnsi="Arial" w:cs="Arial"/>
          <w:b/>
          <w:color w:val="000000"/>
          <w:sz w:val="20"/>
          <w:szCs w:val="20"/>
        </w:rPr>
      </w:pPr>
    </w:p>
    <w:p w:rsidR="005A2625" w:rsidRDefault="005A2625" w:rsidP="005A2625">
      <w:pPr>
        <w:rPr>
          <w:rFonts w:ascii="Arial" w:hAnsi="Arial" w:cs="Arial"/>
          <w:b/>
          <w:color w:val="000000"/>
          <w:sz w:val="20"/>
          <w:szCs w:val="20"/>
        </w:rPr>
      </w:pPr>
      <w:r>
        <w:rPr>
          <w:rFonts w:ascii="Arial" w:hAnsi="Arial" w:cs="Arial"/>
          <w:b/>
          <w:color w:val="000000"/>
          <w:sz w:val="20"/>
          <w:szCs w:val="20"/>
        </w:rPr>
        <w:t>each Line terminated with CRLF</w:t>
      </w:r>
    </w:p>
    <w:p w:rsidR="005A2625" w:rsidRPr="0055362E" w:rsidRDefault="005A2625" w:rsidP="005A2625">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857"/>
        <w:gridCol w:w="990"/>
        <w:gridCol w:w="5333"/>
      </w:tblGrid>
      <w:tr w:rsidR="005A2625" w:rsidTr="008941DF">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5A2625" w:rsidRPr="00CA388B" w:rsidRDefault="005A2625" w:rsidP="008941DF">
            <w:pPr>
              <w:rPr>
                <w:b/>
              </w:rPr>
            </w:pPr>
            <w:r>
              <w:rPr>
                <w:b/>
              </w:rPr>
              <w:t>#</w:t>
            </w:r>
          </w:p>
        </w:tc>
        <w:tc>
          <w:tcPr>
            <w:tcW w:w="2857" w:type="dxa"/>
            <w:tcBorders>
              <w:top w:val="single" w:sz="4" w:space="0" w:color="auto"/>
              <w:left w:val="single" w:sz="4" w:space="0" w:color="auto"/>
              <w:bottom w:val="single" w:sz="4" w:space="0" w:color="auto"/>
              <w:right w:val="single" w:sz="4" w:space="0" w:color="auto"/>
            </w:tcBorders>
            <w:shd w:val="clear" w:color="auto" w:fill="FFFF00"/>
          </w:tcPr>
          <w:p w:rsidR="005A2625" w:rsidRPr="00CA388B" w:rsidRDefault="005A2625" w:rsidP="008941DF">
            <w:pPr>
              <w:rPr>
                <w:b/>
              </w:rPr>
            </w:pPr>
            <w:r>
              <w:rPr>
                <w:b/>
              </w:rPr>
              <w:t>Argument</w:t>
            </w:r>
          </w:p>
        </w:tc>
        <w:tc>
          <w:tcPr>
            <w:tcW w:w="990" w:type="dxa"/>
            <w:tcBorders>
              <w:top w:val="single" w:sz="4" w:space="0" w:color="auto"/>
              <w:left w:val="single" w:sz="4" w:space="0" w:color="auto"/>
              <w:bottom w:val="single" w:sz="4" w:space="0" w:color="auto"/>
              <w:right w:val="single" w:sz="4" w:space="0" w:color="auto"/>
            </w:tcBorders>
            <w:shd w:val="clear" w:color="auto" w:fill="FFFF00"/>
          </w:tcPr>
          <w:p w:rsidR="005A2625" w:rsidRPr="00CA388B" w:rsidRDefault="005A2625" w:rsidP="008941DF">
            <w:pPr>
              <w:rPr>
                <w:b/>
              </w:rPr>
            </w:pPr>
            <w:r>
              <w:rPr>
                <w:b/>
              </w:rPr>
              <w:t>Data Type</w:t>
            </w:r>
          </w:p>
        </w:tc>
        <w:tc>
          <w:tcPr>
            <w:tcW w:w="5333" w:type="dxa"/>
            <w:tcBorders>
              <w:top w:val="single" w:sz="4" w:space="0" w:color="auto"/>
              <w:left w:val="single" w:sz="4" w:space="0" w:color="auto"/>
              <w:bottom w:val="single" w:sz="4" w:space="0" w:color="auto"/>
              <w:right w:val="single" w:sz="4" w:space="0" w:color="auto"/>
            </w:tcBorders>
            <w:shd w:val="clear" w:color="auto" w:fill="FFFF00"/>
          </w:tcPr>
          <w:p w:rsidR="005A2625" w:rsidRPr="00CA388B" w:rsidRDefault="005A2625" w:rsidP="008941DF">
            <w:pPr>
              <w:rPr>
                <w:b/>
              </w:rPr>
            </w:pPr>
            <w:r w:rsidRPr="00CA388B">
              <w:rPr>
                <w:b/>
              </w:rPr>
              <w:t>Description</w:t>
            </w:r>
          </w:p>
        </w:tc>
      </w:tr>
      <w:tr w:rsidR="005A2625" w:rsidTr="008941DF">
        <w:trPr>
          <w:cantSplit/>
        </w:trPr>
        <w:tc>
          <w:tcPr>
            <w:tcW w:w="558" w:type="dxa"/>
          </w:tcPr>
          <w:p w:rsidR="005A2625" w:rsidRDefault="005A2625" w:rsidP="008941DF">
            <w:r>
              <w:lastRenderedPageBreak/>
              <w:t>1</w:t>
            </w:r>
          </w:p>
        </w:tc>
        <w:tc>
          <w:tcPr>
            <w:tcW w:w="2857" w:type="dxa"/>
          </w:tcPr>
          <w:p w:rsidR="005A2625" w:rsidRDefault="005A2625" w:rsidP="008941DF">
            <w:r>
              <w:t>Operation</w:t>
            </w:r>
          </w:p>
        </w:tc>
        <w:tc>
          <w:tcPr>
            <w:tcW w:w="990" w:type="dxa"/>
            <w:shd w:val="clear" w:color="auto" w:fill="auto"/>
          </w:tcPr>
          <w:p w:rsidR="005A2625" w:rsidRDefault="005A2625" w:rsidP="008941DF">
            <w:r>
              <w:t>string</w:t>
            </w:r>
          </w:p>
        </w:tc>
        <w:tc>
          <w:tcPr>
            <w:tcW w:w="5333" w:type="dxa"/>
            <w:shd w:val="clear" w:color="auto" w:fill="auto"/>
          </w:tcPr>
          <w:p w:rsidR="005A2625" w:rsidRPr="00B30950" w:rsidRDefault="005A2625" w:rsidP="008941DF">
            <w:pPr>
              <w:rPr>
                <w:sz w:val="16"/>
                <w:szCs w:val="16"/>
              </w:rPr>
            </w:pPr>
            <w:r w:rsidRPr="00B30950">
              <w:rPr>
                <w:rFonts w:ascii="Arial" w:hAnsi="Arial" w:cs="Arial"/>
                <w:sz w:val="16"/>
                <w:szCs w:val="16"/>
              </w:rPr>
              <w:t>"I" - insert the record without checking if it exists -- fastest.</w:t>
            </w:r>
          </w:p>
          <w:p w:rsidR="005A2625" w:rsidRPr="00B30950" w:rsidRDefault="005A2625" w:rsidP="008941DF">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5A2625" w:rsidRPr="00B30950" w:rsidRDefault="005A2625" w:rsidP="008941DF">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5A2625" w:rsidRPr="00B30950" w:rsidRDefault="005A2625" w:rsidP="008941DF">
            <w:pPr>
              <w:rPr>
                <w:sz w:val="16"/>
                <w:szCs w:val="16"/>
              </w:rPr>
            </w:pPr>
            <w:r w:rsidRPr="00B30950">
              <w:rPr>
                <w:rFonts w:ascii="Arial" w:hAnsi="Arial" w:cs="Arial"/>
                <w:sz w:val="16"/>
                <w:szCs w:val="16"/>
              </w:rPr>
              <w:t>"D" - delete the record.  If used on a Header record, the details are automatically deleted also.</w:t>
            </w:r>
          </w:p>
          <w:p w:rsidR="005A2625" w:rsidRPr="00B30950" w:rsidRDefault="005A2625" w:rsidP="008941DF">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5A2625" w:rsidTr="008941DF">
        <w:trPr>
          <w:cantSplit/>
        </w:trPr>
        <w:tc>
          <w:tcPr>
            <w:tcW w:w="558" w:type="dxa"/>
          </w:tcPr>
          <w:p w:rsidR="005A2625" w:rsidRDefault="005A2625" w:rsidP="008941DF">
            <w:r>
              <w:t>2</w:t>
            </w:r>
          </w:p>
        </w:tc>
        <w:tc>
          <w:tcPr>
            <w:tcW w:w="2857" w:type="dxa"/>
          </w:tcPr>
          <w:p w:rsidR="005A2625" w:rsidRDefault="005A2625" w:rsidP="008941DF">
            <w:r>
              <w:t>Flag</w:t>
            </w:r>
          </w:p>
        </w:tc>
        <w:tc>
          <w:tcPr>
            <w:tcW w:w="990" w:type="dxa"/>
            <w:shd w:val="clear" w:color="auto" w:fill="auto"/>
          </w:tcPr>
          <w:p w:rsidR="005A2625" w:rsidRDefault="005A2625" w:rsidP="008941DF">
            <w:r>
              <w:t>string</w:t>
            </w:r>
          </w:p>
        </w:tc>
        <w:tc>
          <w:tcPr>
            <w:tcW w:w="5333" w:type="dxa"/>
            <w:shd w:val="clear" w:color="auto" w:fill="auto"/>
          </w:tcPr>
          <w:p w:rsidR="005A2625" w:rsidRDefault="005A2625" w:rsidP="008941DF">
            <w:r>
              <w:t>“H” - Indicates this is a invoice header item</w:t>
            </w:r>
          </w:p>
        </w:tc>
      </w:tr>
      <w:tr w:rsidR="005A2625" w:rsidTr="008941DF">
        <w:trPr>
          <w:cantSplit/>
        </w:trPr>
        <w:tc>
          <w:tcPr>
            <w:tcW w:w="558" w:type="dxa"/>
          </w:tcPr>
          <w:p w:rsidR="005A2625" w:rsidRDefault="005A2625" w:rsidP="008941DF">
            <w:r>
              <w:t>3</w:t>
            </w:r>
          </w:p>
        </w:tc>
        <w:tc>
          <w:tcPr>
            <w:tcW w:w="2857" w:type="dxa"/>
          </w:tcPr>
          <w:p w:rsidR="005A2625" w:rsidRDefault="005A2625" w:rsidP="008941DF">
            <w:r>
              <w:t>ObjectId</w:t>
            </w:r>
          </w:p>
        </w:tc>
        <w:tc>
          <w:tcPr>
            <w:tcW w:w="990" w:type="dxa"/>
            <w:shd w:val="clear" w:color="auto" w:fill="auto"/>
          </w:tcPr>
          <w:p w:rsidR="005A2625" w:rsidRDefault="005A2625" w:rsidP="008941DF">
            <w:r>
              <w:t>string</w:t>
            </w:r>
          </w:p>
        </w:tc>
        <w:tc>
          <w:tcPr>
            <w:tcW w:w="5333" w:type="dxa"/>
            <w:shd w:val="clear" w:color="auto" w:fill="auto"/>
          </w:tcPr>
          <w:p w:rsidR="005A2625" w:rsidRDefault="005A2625" w:rsidP="008941DF">
            <w:r>
              <w:t>This is the sensor objectid</w:t>
            </w:r>
          </w:p>
        </w:tc>
      </w:tr>
      <w:tr w:rsidR="005A2625" w:rsidTr="008941DF">
        <w:trPr>
          <w:cantSplit/>
        </w:trPr>
        <w:tc>
          <w:tcPr>
            <w:tcW w:w="558" w:type="dxa"/>
          </w:tcPr>
          <w:p w:rsidR="005A2625" w:rsidRDefault="005A2625" w:rsidP="008941DF">
            <w:r>
              <w:t>4</w:t>
            </w:r>
          </w:p>
        </w:tc>
        <w:tc>
          <w:tcPr>
            <w:tcW w:w="2857" w:type="dxa"/>
          </w:tcPr>
          <w:p w:rsidR="005A2625" w:rsidRDefault="005A2625" w:rsidP="008941DF">
            <w:r>
              <w:t>ObjectType</w:t>
            </w:r>
          </w:p>
        </w:tc>
        <w:tc>
          <w:tcPr>
            <w:tcW w:w="990" w:type="dxa"/>
            <w:shd w:val="clear" w:color="auto" w:fill="auto"/>
          </w:tcPr>
          <w:p w:rsidR="005A2625" w:rsidRDefault="005A2625" w:rsidP="008941DF">
            <w:r>
              <w:t>string</w:t>
            </w:r>
          </w:p>
        </w:tc>
        <w:tc>
          <w:tcPr>
            <w:tcW w:w="5333" w:type="dxa"/>
            <w:shd w:val="clear" w:color="auto" w:fill="auto"/>
          </w:tcPr>
          <w:p w:rsidR="005A2625" w:rsidRDefault="005A2625" w:rsidP="008941DF">
            <w:r>
              <w:t>This is the sensor objecttype</w:t>
            </w:r>
          </w:p>
        </w:tc>
      </w:tr>
      <w:tr w:rsidR="005A2625" w:rsidTr="008941DF">
        <w:trPr>
          <w:cantSplit/>
        </w:trPr>
        <w:tc>
          <w:tcPr>
            <w:tcW w:w="558" w:type="dxa"/>
          </w:tcPr>
          <w:p w:rsidR="005A2625" w:rsidRDefault="005A2625" w:rsidP="008941DF">
            <w:r>
              <w:t>5</w:t>
            </w:r>
          </w:p>
        </w:tc>
        <w:tc>
          <w:tcPr>
            <w:tcW w:w="2857" w:type="dxa"/>
          </w:tcPr>
          <w:p w:rsidR="005A2625" w:rsidRDefault="005A2625" w:rsidP="008941DF">
            <w:r>
              <w:t>MobileRecordId</w:t>
            </w:r>
          </w:p>
        </w:tc>
        <w:tc>
          <w:tcPr>
            <w:tcW w:w="990" w:type="dxa"/>
            <w:shd w:val="clear" w:color="auto" w:fill="auto"/>
          </w:tcPr>
          <w:p w:rsidR="005A2625" w:rsidRDefault="005A2625" w:rsidP="008941DF">
            <w:r>
              <w:t>string</w:t>
            </w:r>
          </w:p>
        </w:tc>
        <w:tc>
          <w:tcPr>
            <w:tcW w:w="5333" w:type="dxa"/>
            <w:shd w:val="clear" w:color="auto" w:fill="auto"/>
          </w:tcPr>
          <w:p w:rsidR="005A2625" w:rsidRDefault="005A2625" w:rsidP="008941DF"/>
        </w:tc>
      </w:tr>
      <w:tr w:rsidR="005A2625" w:rsidTr="008941DF">
        <w:trPr>
          <w:cantSplit/>
        </w:trPr>
        <w:tc>
          <w:tcPr>
            <w:tcW w:w="558" w:type="dxa"/>
          </w:tcPr>
          <w:p w:rsidR="005A2625" w:rsidRDefault="005A2625" w:rsidP="008941DF">
            <w:r>
              <w:t>6</w:t>
            </w:r>
          </w:p>
        </w:tc>
        <w:tc>
          <w:tcPr>
            <w:tcW w:w="2857" w:type="dxa"/>
          </w:tcPr>
          <w:p w:rsidR="005A2625" w:rsidRDefault="005A2625" w:rsidP="008941DF">
            <w:r>
              <w:t>Functional Group Name</w:t>
            </w:r>
          </w:p>
        </w:tc>
        <w:tc>
          <w:tcPr>
            <w:tcW w:w="990" w:type="dxa"/>
            <w:shd w:val="clear" w:color="auto" w:fill="auto"/>
          </w:tcPr>
          <w:p w:rsidR="005A2625" w:rsidRDefault="005A2625" w:rsidP="008941DF">
            <w:r>
              <w:t>string</w:t>
            </w:r>
          </w:p>
        </w:tc>
        <w:tc>
          <w:tcPr>
            <w:tcW w:w="5333" w:type="dxa"/>
            <w:shd w:val="clear" w:color="auto" w:fill="auto"/>
          </w:tcPr>
          <w:p w:rsidR="005A2625" w:rsidRDefault="005A2625" w:rsidP="008941DF">
            <w:r>
              <w:t>This is security for login user what they can see. Optional unles you want security and then you use this and the org number</w:t>
            </w:r>
          </w:p>
        </w:tc>
      </w:tr>
      <w:tr w:rsidR="005A2625" w:rsidTr="008941DF">
        <w:trPr>
          <w:cantSplit/>
        </w:trPr>
        <w:tc>
          <w:tcPr>
            <w:tcW w:w="558" w:type="dxa"/>
            <w:tcBorders>
              <w:top w:val="single" w:sz="4" w:space="0" w:color="auto"/>
              <w:left w:val="single" w:sz="4" w:space="0" w:color="auto"/>
              <w:bottom w:val="single" w:sz="4" w:space="0" w:color="auto"/>
              <w:right w:val="single" w:sz="4" w:space="0" w:color="auto"/>
            </w:tcBorders>
          </w:tcPr>
          <w:p w:rsidR="005A2625" w:rsidRDefault="005A2625" w:rsidP="008941DF">
            <w:r>
              <w:t>7</w:t>
            </w:r>
          </w:p>
        </w:tc>
        <w:tc>
          <w:tcPr>
            <w:tcW w:w="2857" w:type="dxa"/>
            <w:tcBorders>
              <w:top w:val="single" w:sz="4" w:space="0" w:color="auto"/>
              <w:left w:val="single" w:sz="4" w:space="0" w:color="auto"/>
              <w:bottom w:val="single" w:sz="4" w:space="0" w:color="auto"/>
              <w:right w:val="single" w:sz="4" w:space="0" w:color="auto"/>
            </w:tcBorders>
          </w:tcPr>
          <w:p w:rsidR="005A2625" w:rsidRPr="00A8197D" w:rsidRDefault="005A2625" w:rsidP="008941DF">
            <w:r w:rsidRPr="00A8197D">
              <w:t>Organization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tc>
      </w:tr>
      <w:tr w:rsidR="005A2625" w:rsidTr="008941DF">
        <w:trPr>
          <w:cantSplit/>
        </w:trPr>
        <w:tc>
          <w:tcPr>
            <w:tcW w:w="558" w:type="dxa"/>
            <w:tcBorders>
              <w:top w:val="single" w:sz="4" w:space="0" w:color="auto"/>
              <w:left w:val="single" w:sz="4" w:space="0" w:color="auto"/>
              <w:bottom w:val="single" w:sz="4" w:space="0" w:color="auto"/>
              <w:right w:val="single" w:sz="4" w:space="0" w:color="auto"/>
            </w:tcBorders>
          </w:tcPr>
          <w:p w:rsidR="005A2625" w:rsidRDefault="005A2625" w:rsidP="008941DF">
            <w:r>
              <w:t>8</w:t>
            </w:r>
          </w:p>
        </w:tc>
        <w:tc>
          <w:tcPr>
            <w:tcW w:w="2857" w:type="dxa"/>
            <w:tcBorders>
              <w:top w:val="single" w:sz="4" w:space="0" w:color="auto"/>
              <w:left w:val="single" w:sz="4" w:space="0" w:color="auto"/>
              <w:bottom w:val="single" w:sz="4" w:space="0" w:color="auto"/>
              <w:right w:val="single" w:sz="4" w:space="0" w:color="auto"/>
            </w:tcBorders>
          </w:tcPr>
          <w:p w:rsidR="005A2625" w:rsidRPr="009A7866" w:rsidRDefault="005A2625" w:rsidP="008941DF">
            <w:pPr>
              <w:rPr>
                <w:sz w:val="18"/>
                <w:szCs w:val="18"/>
              </w:rPr>
            </w:pPr>
            <w:r>
              <w:t>Organization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tc>
      </w:tr>
      <w:tr w:rsidR="005A2625" w:rsidTr="008941DF">
        <w:trPr>
          <w:cantSplit/>
        </w:trPr>
        <w:tc>
          <w:tcPr>
            <w:tcW w:w="558" w:type="dxa"/>
            <w:tcBorders>
              <w:top w:val="single" w:sz="4" w:space="0" w:color="auto"/>
              <w:left w:val="single" w:sz="4" w:space="0" w:color="auto"/>
              <w:bottom w:val="single" w:sz="4" w:space="0" w:color="auto"/>
              <w:right w:val="single" w:sz="4" w:space="0" w:color="auto"/>
            </w:tcBorders>
          </w:tcPr>
          <w:p w:rsidR="005A2625" w:rsidRDefault="005A2625" w:rsidP="008941DF">
            <w:r>
              <w:t>9</w:t>
            </w:r>
          </w:p>
        </w:tc>
        <w:tc>
          <w:tcPr>
            <w:tcW w:w="2857" w:type="dxa"/>
            <w:tcBorders>
              <w:top w:val="single" w:sz="4" w:space="0" w:color="auto"/>
              <w:left w:val="single" w:sz="4" w:space="0" w:color="auto"/>
              <w:bottom w:val="single" w:sz="4" w:space="0" w:color="auto"/>
              <w:right w:val="single" w:sz="4" w:space="0" w:color="auto"/>
            </w:tcBorders>
          </w:tcPr>
          <w:p w:rsidR="005A2625" w:rsidRPr="00667B71" w:rsidRDefault="005A2625" w:rsidP="008941DF">
            <w:pPr>
              <w:rPr>
                <w:rFonts w:ascii="Calibri" w:hAnsi="Calibri"/>
                <w:color w:val="000000"/>
                <w:sz w:val="22"/>
                <w:szCs w:val="22"/>
              </w:rPr>
            </w:pPr>
            <w:r>
              <w:rPr>
                <w:rFonts w:ascii="Calibri" w:hAnsi="Calibri"/>
                <w:color w:val="000000"/>
                <w:sz w:val="22"/>
                <w:szCs w:val="22"/>
              </w:rPr>
              <w:t>Order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tc>
      </w:tr>
      <w:tr w:rsidR="005A2625" w:rsidTr="008941DF">
        <w:trPr>
          <w:cantSplit/>
        </w:trPr>
        <w:tc>
          <w:tcPr>
            <w:tcW w:w="558" w:type="dxa"/>
            <w:tcBorders>
              <w:top w:val="single" w:sz="4" w:space="0" w:color="auto"/>
              <w:left w:val="single" w:sz="4" w:space="0" w:color="auto"/>
              <w:bottom w:val="single" w:sz="4" w:space="0" w:color="auto"/>
              <w:right w:val="single" w:sz="4" w:space="0" w:color="auto"/>
            </w:tcBorders>
          </w:tcPr>
          <w:p w:rsidR="005A2625" w:rsidRDefault="005A2625" w:rsidP="008941DF">
            <w:r>
              <w:t>10</w:t>
            </w:r>
          </w:p>
        </w:tc>
        <w:tc>
          <w:tcPr>
            <w:tcW w:w="2857" w:type="dxa"/>
            <w:tcBorders>
              <w:top w:val="single" w:sz="4" w:space="0" w:color="auto"/>
              <w:left w:val="single" w:sz="4" w:space="0" w:color="auto"/>
              <w:bottom w:val="single" w:sz="4" w:space="0" w:color="auto"/>
              <w:right w:val="single" w:sz="4" w:space="0" w:color="auto"/>
            </w:tcBorders>
          </w:tcPr>
          <w:p w:rsidR="005A2625" w:rsidRPr="00A8197D" w:rsidRDefault="005A2625" w:rsidP="008941DF">
            <w:r>
              <w:t>Date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tc>
      </w:tr>
      <w:tr w:rsidR="005A2625" w:rsidTr="008941DF">
        <w:trPr>
          <w:cantSplit/>
        </w:trPr>
        <w:tc>
          <w:tcPr>
            <w:tcW w:w="558" w:type="dxa"/>
            <w:tcBorders>
              <w:top w:val="single" w:sz="4" w:space="0" w:color="auto"/>
              <w:left w:val="single" w:sz="4" w:space="0" w:color="auto"/>
              <w:bottom w:val="single" w:sz="4" w:space="0" w:color="auto"/>
              <w:right w:val="single" w:sz="4" w:space="0" w:color="auto"/>
            </w:tcBorders>
          </w:tcPr>
          <w:p w:rsidR="005A2625" w:rsidRDefault="005A2625" w:rsidP="008941DF">
            <w:r>
              <w:t>11</w:t>
            </w:r>
          </w:p>
        </w:tc>
        <w:tc>
          <w:tcPr>
            <w:tcW w:w="2857" w:type="dxa"/>
            <w:tcBorders>
              <w:top w:val="single" w:sz="4" w:space="0" w:color="auto"/>
              <w:left w:val="single" w:sz="4" w:space="0" w:color="auto"/>
              <w:bottom w:val="single" w:sz="4" w:space="0" w:color="auto"/>
              <w:right w:val="single" w:sz="4" w:space="0" w:color="auto"/>
            </w:tcBorders>
          </w:tcPr>
          <w:p w:rsidR="005A2625" w:rsidRDefault="005A2625" w:rsidP="008941DF">
            <w:r>
              <w:t>Purchase Order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tc>
      </w:tr>
      <w:tr w:rsidR="005A2625" w:rsidTr="008941DF">
        <w:trPr>
          <w:cantSplit/>
        </w:trPr>
        <w:tc>
          <w:tcPr>
            <w:tcW w:w="558" w:type="dxa"/>
            <w:tcBorders>
              <w:top w:val="single" w:sz="4" w:space="0" w:color="auto"/>
              <w:left w:val="single" w:sz="4" w:space="0" w:color="auto"/>
              <w:bottom w:val="single" w:sz="4" w:space="0" w:color="auto"/>
              <w:right w:val="single" w:sz="4" w:space="0" w:color="auto"/>
            </w:tcBorders>
          </w:tcPr>
          <w:p w:rsidR="005A2625" w:rsidRDefault="005A2625" w:rsidP="008941DF">
            <w:r>
              <w:t>12</w:t>
            </w:r>
          </w:p>
        </w:tc>
        <w:tc>
          <w:tcPr>
            <w:tcW w:w="2857" w:type="dxa"/>
            <w:tcBorders>
              <w:top w:val="single" w:sz="4" w:space="0" w:color="auto"/>
              <w:left w:val="single" w:sz="4" w:space="0" w:color="auto"/>
              <w:bottom w:val="single" w:sz="4" w:space="0" w:color="auto"/>
              <w:right w:val="single" w:sz="4" w:space="0" w:color="auto"/>
            </w:tcBorders>
          </w:tcPr>
          <w:p w:rsidR="005A2625" w:rsidRDefault="005A2625" w:rsidP="008941DF">
            <w:r>
              <w:t>From Location</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tc>
      </w:tr>
      <w:tr w:rsidR="005A2625" w:rsidTr="008941DF">
        <w:trPr>
          <w:cantSplit/>
        </w:trPr>
        <w:tc>
          <w:tcPr>
            <w:tcW w:w="558" w:type="dxa"/>
            <w:tcBorders>
              <w:top w:val="single" w:sz="4" w:space="0" w:color="auto"/>
              <w:left w:val="single" w:sz="4" w:space="0" w:color="auto"/>
              <w:bottom w:val="single" w:sz="4" w:space="0" w:color="auto"/>
              <w:right w:val="single" w:sz="4" w:space="0" w:color="auto"/>
            </w:tcBorders>
          </w:tcPr>
          <w:p w:rsidR="005A2625" w:rsidRDefault="005A2625" w:rsidP="008941DF">
            <w:r>
              <w:t>13</w:t>
            </w:r>
          </w:p>
        </w:tc>
        <w:tc>
          <w:tcPr>
            <w:tcW w:w="2857" w:type="dxa"/>
            <w:tcBorders>
              <w:top w:val="single" w:sz="4" w:space="0" w:color="auto"/>
              <w:left w:val="single" w:sz="4" w:space="0" w:color="auto"/>
              <w:bottom w:val="single" w:sz="4" w:space="0" w:color="auto"/>
              <w:right w:val="single" w:sz="4" w:space="0" w:color="auto"/>
            </w:tcBorders>
          </w:tcPr>
          <w:p w:rsidR="005A2625" w:rsidRDefault="005A2625" w:rsidP="008941DF">
            <w:r>
              <w:t>Bill To Company</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tc>
      </w:tr>
      <w:tr w:rsidR="005A2625" w:rsidTr="008941DF">
        <w:trPr>
          <w:cantSplit/>
        </w:trPr>
        <w:tc>
          <w:tcPr>
            <w:tcW w:w="558" w:type="dxa"/>
            <w:tcBorders>
              <w:top w:val="single" w:sz="4" w:space="0" w:color="auto"/>
              <w:left w:val="single" w:sz="4" w:space="0" w:color="auto"/>
              <w:bottom w:val="single" w:sz="4" w:space="0" w:color="auto"/>
              <w:right w:val="single" w:sz="4" w:space="0" w:color="auto"/>
            </w:tcBorders>
          </w:tcPr>
          <w:p w:rsidR="005A2625" w:rsidRDefault="005A2625" w:rsidP="008941DF">
            <w:r>
              <w:t>14</w:t>
            </w:r>
          </w:p>
        </w:tc>
        <w:tc>
          <w:tcPr>
            <w:tcW w:w="2857" w:type="dxa"/>
            <w:tcBorders>
              <w:top w:val="single" w:sz="4" w:space="0" w:color="auto"/>
              <w:left w:val="single" w:sz="4" w:space="0" w:color="auto"/>
              <w:bottom w:val="single" w:sz="4" w:space="0" w:color="auto"/>
              <w:right w:val="single" w:sz="4" w:space="0" w:color="auto"/>
            </w:tcBorders>
          </w:tcPr>
          <w:p w:rsidR="005A2625" w:rsidRDefault="005A2625" w:rsidP="008941DF">
            <w:r>
              <w:t>Ship To Company</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tc>
      </w:tr>
      <w:tr w:rsidR="005A2625" w:rsidTr="008941DF">
        <w:trPr>
          <w:cantSplit/>
        </w:trPr>
        <w:tc>
          <w:tcPr>
            <w:tcW w:w="558" w:type="dxa"/>
            <w:tcBorders>
              <w:top w:val="single" w:sz="4" w:space="0" w:color="auto"/>
              <w:left w:val="single" w:sz="4" w:space="0" w:color="auto"/>
              <w:bottom w:val="single" w:sz="4" w:space="0" w:color="auto"/>
              <w:right w:val="single" w:sz="4" w:space="0" w:color="auto"/>
            </w:tcBorders>
          </w:tcPr>
          <w:p w:rsidR="005A2625" w:rsidRDefault="005A2625" w:rsidP="008941DF">
            <w:r>
              <w:t>15</w:t>
            </w:r>
          </w:p>
        </w:tc>
        <w:tc>
          <w:tcPr>
            <w:tcW w:w="2857" w:type="dxa"/>
            <w:tcBorders>
              <w:top w:val="single" w:sz="4" w:space="0" w:color="auto"/>
              <w:left w:val="single" w:sz="4" w:space="0" w:color="auto"/>
              <w:bottom w:val="single" w:sz="4" w:space="0" w:color="auto"/>
              <w:right w:val="single" w:sz="4" w:space="0" w:color="auto"/>
            </w:tcBorders>
          </w:tcPr>
          <w:p w:rsidR="005A2625" w:rsidRDefault="005A2625" w:rsidP="008941DF">
            <w:r>
              <w:t>Ship To Address</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tc>
      </w:tr>
      <w:tr w:rsidR="005A2625" w:rsidTr="008941DF">
        <w:trPr>
          <w:cantSplit/>
        </w:trPr>
        <w:tc>
          <w:tcPr>
            <w:tcW w:w="558" w:type="dxa"/>
            <w:tcBorders>
              <w:top w:val="single" w:sz="4" w:space="0" w:color="auto"/>
              <w:left w:val="single" w:sz="4" w:space="0" w:color="auto"/>
              <w:bottom w:val="single" w:sz="4" w:space="0" w:color="auto"/>
              <w:right w:val="single" w:sz="4" w:space="0" w:color="auto"/>
            </w:tcBorders>
          </w:tcPr>
          <w:p w:rsidR="005A2625" w:rsidRDefault="005A2625" w:rsidP="008941DF">
            <w:r>
              <w:t>16</w:t>
            </w:r>
          </w:p>
        </w:tc>
        <w:tc>
          <w:tcPr>
            <w:tcW w:w="2857" w:type="dxa"/>
            <w:tcBorders>
              <w:top w:val="single" w:sz="4" w:space="0" w:color="auto"/>
              <w:left w:val="single" w:sz="4" w:space="0" w:color="auto"/>
              <w:bottom w:val="single" w:sz="4" w:space="0" w:color="auto"/>
              <w:right w:val="single" w:sz="4" w:space="0" w:color="auto"/>
            </w:tcBorders>
          </w:tcPr>
          <w:p w:rsidR="005A2625" w:rsidRDefault="005A2625" w:rsidP="008941DF">
            <w:r>
              <w:t>Ship To City</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tc>
      </w:tr>
      <w:tr w:rsidR="005A2625" w:rsidTr="008941DF">
        <w:trPr>
          <w:cantSplit/>
        </w:trPr>
        <w:tc>
          <w:tcPr>
            <w:tcW w:w="558" w:type="dxa"/>
            <w:tcBorders>
              <w:top w:val="single" w:sz="4" w:space="0" w:color="auto"/>
              <w:left w:val="single" w:sz="4" w:space="0" w:color="auto"/>
              <w:bottom w:val="single" w:sz="4" w:space="0" w:color="auto"/>
              <w:right w:val="single" w:sz="4" w:space="0" w:color="auto"/>
            </w:tcBorders>
          </w:tcPr>
          <w:p w:rsidR="005A2625" w:rsidRDefault="005A2625" w:rsidP="008941DF">
            <w:r>
              <w:t>17</w:t>
            </w:r>
          </w:p>
        </w:tc>
        <w:tc>
          <w:tcPr>
            <w:tcW w:w="2857" w:type="dxa"/>
            <w:tcBorders>
              <w:top w:val="single" w:sz="4" w:space="0" w:color="auto"/>
              <w:left w:val="single" w:sz="4" w:space="0" w:color="auto"/>
              <w:bottom w:val="single" w:sz="4" w:space="0" w:color="auto"/>
              <w:right w:val="single" w:sz="4" w:space="0" w:color="auto"/>
            </w:tcBorders>
          </w:tcPr>
          <w:p w:rsidR="005A2625" w:rsidRPr="00667B71" w:rsidRDefault="005A2625" w:rsidP="008941DF">
            <w:pPr>
              <w:rPr>
                <w:rFonts w:ascii="Calibri" w:hAnsi="Calibri"/>
                <w:color w:val="000000"/>
                <w:sz w:val="22"/>
                <w:szCs w:val="22"/>
              </w:rPr>
            </w:pPr>
            <w:r>
              <w:rPr>
                <w:rFonts w:ascii="Calibri" w:hAnsi="Calibri"/>
                <w:color w:val="000000"/>
                <w:sz w:val="22"/>
                <w:szCs w:val="22"/>
              </w:rPr>
              <w:t>Ship To State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tc>
      </w:tr>
      <w:tr w:rsidR="005A2625" w:rsidTr="008941DF">
        <w:trPr>
          <w:cantSplit/>
        </w:trPr>
        <w:tc>
          <w:tcPr>
            <w:tcW w:w="558" w:type="dxa"/>
            <w:tcBorders>
              <w:top w:val="single" w:sz="4" w:space="0" w:color="auto"/>
              <w:left w:val="single" w:sz="4" w:space="0" w:color="auto"/>
              <w:bottom w:val="single" w:sz="4" w:space="0" w:color="auto"/>
              <w:right w:val="single" w:sz="4" w:space="0" w:color="auto"/>
            </w:tcBorders>
          </w:tcPr>
          <w:p w:rsidR="005A2625" w:rsidRDefault="005A2625" w:rsidP="008941DF">
            <w:r>
              <w:t>18</w:t>
            </w:r>
          </w:p>
        </w:tc>
        <w:tc>
          <w:tcPr>
            <w:tcW w:w="2857" w:type="dxa"/>
            <w:tcBorders>
              <w:top w:val="single" w:sz="4" w:space="0" w:color="auto"/>
              <w:left w:val="single" w:sz="4" w:space="0" w:color="auto"/>
              <w:bottom w:val="single" w:sz="4" w:space="0" w:color="auto"/>
              <w:right w:val="single" w:sz="4" w:space="0" w:color="auto"/>
            </w:tcBorders>
          </w:tcPr>
          <w:p w:rsidR="005A2625" w:rsidRDefault="005A2625" w:rsidP="008941DF">
            <w:pPr>
              <w:rPr>
                <w:rFonts w:ascii="Calibri" w:hAnsi="Calibri"/>
                <w:color w:val="000000"/>
                <w:sz w:val="22"/>
                <w:szCs w:val="22"/>
              </w:rPr>
            </w:pPr>
            <w:r>
              <w:rPr>
                <w:rFonts w:ascii="Calibri" w:hAnsi="Calibri"/>
                <w:color w:val="000000"/>
                <w:sz w:val="22"/>
                <w:szCs w:val="22"/>
              </w:rPr>
              <w:t>Ship To Zip</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tc>
      </w:tr>
      <w:tr w:rsidR="005A2625" w:rsidTr="008941DF">
        <w:trPr>
          <w:cantSplit/>
        </w:trPr>
        <w:tc>
          <w:tcPr>
            <w:tcW w:w="558" w:type="dxa"/>
            <w:tcBorders>
              <w:top w:val="single" w:sz="4" w:space="0" w:color="auto"/>
              <w:left w:val="single" w:sz="4" w:space="0" w:color="auto"/>
              <w:bottom w:val="single" w:sz="4" w:space="0" w:color="auto"/>
              <w:right w:val="single" w:sz="4" w:space="0" w:color="auto"/>
            </w:tcBorders>
          </w:tcPr>
          <w:p w:rsidR="005A2625" w:rsidRDefault="005A2625" w:rsidP="008941DF">
            <w:r>
              <w:t>19</w:t>
            </w:r>
          </w:p>
        </w:tc>
        <w:tc>
          <w:tcPr>
            <w:tcW w:w="2857" w:type="dxa"/>
            <w:tcBorders>
              <w:top w:val="single" w:sz="4" w:space="0" w:color="auto"/>
              <w:left w:val="single" w:sz="4" w:space="0" w:color="auto"/>
              <w:bottom w:val="single" w:sz="4" w:space="0" w:color="auto"/>
              <w:right w:val="single" w:sz="4" w:space="0" w:color="auto"/>
            </w:tcBorders>
          </w:tcPr>
          <w:p w:rsidR="005A2625" w:rsidRDefault="005A2625" w:rsidP="008941DF">
            <w:pPr>
              <w:rPr>
                <w:rFonts w:ascii="Calibri" w:hAnsi="Calibri"/>
                <w:color w:val="000000"/>
                <w:sz w:val="22"/>
                <w:szCs w:val="22"/>
              </w:rPr>
            </w:pPr>
            <w:r>
              <w:rPr>
                <w:rFonts w:ascii="Calibri" w:hAnsi="Calibri"/>
                <w:color w:val="000000"/>
                <w:sz w:val="22"/>
                <w:szCs w:val="22"/>
              </w:rPr>
              <w:t>Via</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tc>
      </w:tr>
      <w:tr w:rsidR="005A2625" w:rsidTr="008941DF">
        <w:trPr>
          <w:cantSplit/>
        </w:trPr>
        <w:tc>
          <w:tcPr>
            <w:tcW w:w="558" w:type="dxa"/>
            <w:tcBorders>
              <w:top w:val="single" w:sz="4" w:space="0" w:color="auto"/>
              <w:left w:val="single" w:sz="4" w:space="0" w:color="auto"/>
              <w:bottom w:val="single" w:sz="4" w:space="0" w:color="auto"/>
              <w:right w:val="single" w:sz="4" w:space="0" w:color="auto"/>
            </w:tcBorders>
          </w:tcPr>
          <w:p w:rsidR="005A2625" w:rsidRDefault="005A2625" w:rsidP="008941DF">
            <w:r>
              <w:t>20</w:t>
            </w:r>
          </w:p>
        </w:tc>
        <w:tc>
          <w:tcPr>
            <w:tcW w:w="2857" w:type="dxa"/>
            <w:tcBorders>
              <w:top w:val="single" w:sz="4" w:space="0" w:color="auto"/>
              <w:left w:val="single" w:sz="4" w:space="0" w:color="auto"/>
              <w:bottom w:val="single" w:sz="4" w:space="0" w:color="auto"/>
              <w:right w:val="single" w:sz="4" w:space="0" w:color="auto"/>
            </w:tcBorders>
          </w:tcPr>
          <w:p w:rsidR="005A2625" w:rsidRDefault="005A2625" w:rsidP="008941DF">
            <w:pPr>
              <w:rPr>
                <w:rFonts w:ascii="Calibri" w:hAnsi="Calibri"/>
                <w:color w:val="000000"/>
                <w:sz w:val="22"/>
                <w:szCs w:val="22"/>
              </w:rPr>
            </w:pPr>
            <w:r>
              <w:rPr>
                <w:rFonts w:ascii="Calibri" w:hAnsi="Calibri"/>
                <w:color w:val="000000"/>
                <w:sz w:val="22"/>
                <w:szCs w:val="22"/>
              </w:rPr>
              <w:t>Ship Date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tc>
      </w:tr>
      <w:tr w:rsidR="005A2625" w:rsidTr="008941DF">
        <w:trPr>
          <w:cantSplit/>
        </w:trPr>
        <w:tc>
          <w:tcPr>
            <w:tcW w:w="558" w:type="dxa"/>
            <w:tcBorders>
              <w:top w:val="single" w:sz="4" w:space="0" w:color="auto"/>
              <w:left w:val="single" w:sz="4" w:space="0" w:color="auto"/>
              <w:bottom w:val="single" w:sz="4" w:space="0" w:color="auto"/>
              <w:right w:val="single" w:sz="4" w:space="0" w:color="auto"/>
            </w:tcBorders>
          </w:tcPr>
          <w:p w:rsidR="005A2625" w:rsidRDefault="005A2625" w:rsidP="008941DF">
            <w:r>
              <w:t>21</w:t>
            </w:r>
          </w:p>
        </w:tc>
        <w:tc>
          <w:tcPr>
            <w:tcW w:w="2857" w:type="dxa"/>
            <w:tcBorders>
              <w:top w:val="single" w:sz="4" w:space="0" w:color="auto"/>
              <w:left w:val="single" w:sz="4" w:space="0" w:color="auto"/>
              <w:bottom w:val="single" w:sz="4" w:space="0" w:color="auto"/>
              <w:right w:val="single" w:sz="4" w:space="0" w:color="auto"/>
            </w:tcBorders>
          </w:tcPr>
          <w:p w:rsidR="005A2625" w:rsidRDefault="005A2625" w:rsidP="008941DF">
            <w:pPr>
              <w:rPr>
                <w:rFonts w:ascii="Calibri" w:hAnsi="Calibri"/>
                <w:color w:val="000000"/>
                <w:sz w:val="22"/>
                <w:szCs w:val="22"/>
              </w:rPr>
            </w:pPr>
            <w:r>
              <w:rPr>
                <w:rFonts w:ascii="Calibri" w:hAnsi="Calibri"/>
                <w:color w:val="000000"/>
                <w:sz w:val="22"/>
                <w:szCs w:val="22"/>
              </w:rPr>
              <w:t>Freight</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tc>
      </w:tr>
      <w:tr w:rsidR="005A2625" w:rsidTr="008941DF">
        <w:trPr>
          <w:cantSplit/>
        </w:trPr>
        <w:tc>
          <w:tcPr>
            <w:tcW w:w="558" w:type="dxa"/>
            <w:tcBorders>
              <w:top w:val="single" w:sz="4" w:space="0" w:color="auto"/>
              <w:left w:val="single" w:sz="4" w:space="0" w:color="auto"/>
              <w:bottom w:val="single" w:sz="4" w:space="0" w:color="auto"/>
              <w:right w:val="single" w:sz="4" w:space="0" w:color="auto"/>
            </w:tcBorders>
          </w:tcPr>
          <w:p w:rsidR="005A2625" w:rsidRDefault="005A2625" w:rsidP="008941DF">
            <w:r>
              <w:t>22</w:t>
            </w:r>
          </w:p>
        </w:tc>
        <w:tc>
          <w:tcPr>
            <w:tcW w:w="2857" w:type="dxa"/>
            <w:tcBorders>
              <w:top w:val="single" w:sz="4" w:space="0" w:color="auto"/>
              <w:left w:val="single" w:sz="4" w:space="0" w:color="auto"/>
              <w:bottom w:val="single" w:sz="4" w:space="0" w:color="auto"/>
              <w:right w:val="single" w:sz="4" w:space="0" w:color="auto"/>
            </w:tcBorders>
          </w:tcPr>
          <w:p w:rsidR="005A2625" w:rsidRDefault="005A2625" w:rsidP="008941DF">
            <w:pPr>
              <w:rPr>
                <w:rFonts w:ascii="Calibri" w:hAnsi="Calibri"/>
                <w:color w:val="000000"/>
                <w:sz w:val="22"/>
                <w:szCs w:val="22"/>
              </w:rPr>
            </w:pPr>
            <w:r>
              <w:rPr>
                <w:rFonts w:ascii="Calibri" w:hAnsi="Calibri"/>
                <w:color w:val="000000"/>
                <w:sz w:val="22"/>
                <w:szCs w:val="22"/>
              </w:rPr>
              <w:t>Route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tc>
      </w:tr>
      <w:tr w:rsidR="005A2625" w:rsidTr="008941DF">
        <w:trPr>
          <w:cantSplit/>
        </w:trPr>
        <w:tc>
          <w:tcPr>
            <w:tcW w:w="558" w:type="dxa"/>
            <w:tcBorders>
              <w:top w:val="single" w:sz="4" w:space="0" w:color="auto"/>
              <w:left w:val="single" w:sz="4" w:space="0" w:color="auto"/>
              <w:bottom w:val="single" w:sz="4" w:space="0" w:color="auto"/>
              <w:right w:val="single" w:sz="4" w:space="0" w:color="auto"/>
            </w:tcBorders>
          </w:tcPr>
          <w:p w:rsidR="005A2625" w:rsidRDefault="005A2625" w:rsidP="008941DF">
            <w:r>
              <w:t>23</w:t>
            </w:r>
          </w:p>
        </w:tc>
        <w:tc>
          <w:tcPr>
            <w:tcW w:w="2857" w:type="dxa"/>
            <w:tcBorders>
              <w:top w:val="single" w:sz="4" w:space="0" w:color="auto"/>
              <w:left w:val="single" w:sz="4" w:space="0" w:color="auto"/>
              <w:bottom w:val="single" w:sz="4" w:space="0" w:color="auto"/>
              <w:right w:val="single" w:sz="4" w:space="0" w:color="auto"/>
            </w:tcBorders>
          </w:tcPr>
          <w:p w:rsidR="005A2625" w:rsidRDefault="005A2625" w:rsidP="008941DF">
            <w:pPr>
              <w:rPr>
                <w:rFonts w:ascii="Calibri" w:hAnsi="Calibri"/>
                <w:color w:val="000000"/>
                <w:sz w:val="22"/>
                <w:szCs w:val="22"/>
              </w:rPr>
            </w:pPr>
            <w:r>
              <w:rPr>
                <w:rFonts w:ascii="Calibri" w:hAnsi="Calibri"/>
                <w:color w:val="000000"/>
                <w:sz w:val="22"/>
                <w:szCs w:val="22"/>
              </w:rPr>
              <w:t>Rate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tc>
      </w:tr>
      <w:tr w:rsidR="005A2625" w:rsidTr="008941DF">
        <w:trPr>
          <w:cantSplit/>
        </w:trPr>
        <w:tc>
          <w:tcPr>
            <w:tcW w:w="558" w:type="dxa"/>
            <w:tcBorders>
              <w:top w:val="single" w:sz="4" w:space="0" w:color="auto"/>
              <w:left w:val="single" w:sz="4" w:space="0" w:color="auto"/>
              <w:bottom w:val="single" w:sz="4" w:space="0" w:color="auto"/>
              <w:right w:val="single" w:sz="4" w:space="0" w:color="auto"/>
            </w:tcBorders>
          </w:tcPr>
          <w:p w:rsidR="005A2625" w:rsidRDefault="005A2625" w:rsidP="008941DF">
            <w:r>
              <w:t>24</w:t>
            </w:r>
          </w:p>
        </w:tc>
        <w:tc>
          <w:tcPr>
            <w:tcW w:w="2857" w:type="dxa"/>
            <w:tcBorders>
              <w:top w:val="single" w:sz="4" w:space="0" w:color="auto"/>
              <w:left w:val="single" w:sz="4" w:space="0" w:color="auto"/>
              <w:bottom w:val="single" w:sz="4" w:space="0" w:color="auto"/>
              <w:right w:val="single" w:sz="4" w:space="0" w:color="auto"/>
            </w:tcBorders>
          </w:tcPr>
          <w:p w:rsidR="005A2625" w:rsidRDefault="005A2625" w:rsidP="008941DF">
            <w:pPr>
              <w:rPr>
                <w:rFonts w:ascii="Calibri" w:hAnsi="Calibri"/>
                <w:color w:val="000000"/>
                <w:sz w:val="22"/>
                <w:szCs w:val="22"/>
              </w:rPr>
            </w:pPr>
            <w:r>
              <w:rPr>
                <w:rFonts w:ascii="Calibri" w:hAnsi="Calibri"/>
                <w:color w:val="000000"/>
                <w:sz w:val="22"/>
                <w:szCs w:val="22"/>
              </w:rPr>
              <w:t>Notes</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tc>
      </w:tr>
    </w:tbl>
    <w:p w:rsidR="005A2625" w:rsidRDefault="005A2625" w:rsidP="005A2625">
      <w:pPr>
        <w:rPr>
          <w:lang w:eastAsia="x-none"/>
        </w:rPr>
      </w:pPr>
    </w:p>
    <w:p w:rsidR="005A2625" w:rsidRDefault="005A2625" w:rsidP="005A2625">
      <w:pPr>
        <w:rPr>
          <w:rFonts w:ascii="Arial" w:hAnsi="Arial" w:cs="Arial"/>
          <w:b/>
          <w:color w:val="000000"/>
          <w:sz w:val="20"/>
          <w:szCs w:val="20"/>
        </w:rPr>
      </w:pPr>
      <w:r>
        <w:rPr>
          <w:rFonts w:ascii="Arial" w:hAnsi="Arial" w:cs="Arial"/>
          <w:b/>
          <w:color w:val="000000"/>
          <w:sz w:val="20"/>
          <w:szCs w:val="20"/>
        </w:rPr>
        <w:t>Detail Line terminated with CRLF</w:t>
      </w:r>
    </w:p>
    <w:p w:rsidR="005A2625" w:rsidRPr="0055362E" w:rsidRDefault="005A2625" w:rsidP="005A2625">
      <w:pPr>
        <w:rPr>
          <w:rFonts w:ascii="Arial" w:hAnsi="Arial" w:cs="Arial"/>
          <w:b/>
          <w:color w:val="000000"/>
          <w:sz w:val="20"/>
          <w:szCs w:val="20"/>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
        <w:gridCol w:w="2430"/>
        <w:gridCol w:w="1350"/>
        <w:gridCol w:w="5220"/>
      </w:tblGrid>
      <w:tr w:rsidR="005A2625" w:rsidTr="008941DF">
        <w:trPr>
          <w:cantSplit/>
        </w:trPr>
        <w:tc>
          <w:tcPr>
            <w:tcW w:w="468" w:type="dxa"/>
            <w:tcBorders>
              <w:top w:val="single" w:sz="4" w:space="0" w:color="auto"/>
              <w:left w:val="single" w:sz="4" w:space="0" w:color="auto"/>
              <w:bottom w:val="single" w:sz="4" w:space="0" w:color="auto"/>
              <w:right w:val="single" w:sz="4" w:space="0" w:color="auto"/>
            </w:tcBorders>
            <w:shd w:val="clear" w:color="auto" w:fill="FFFF00"/>
          </w:tcPr>
          <w:p w:rsidR="005A2625" w:rsidRPr="00CA388B" w:rsidRDefault="005A2625" w:rsidP="008941DF">
            <w:pPr>
              <w:rPr>
                <w:b/>
              </w:rPr>
            </w:pPr>
            <w:r>
              <w:rPr>
                <w:b/>
              </w:rPr>
              <w:t>#</w:t>
            </w:r>
          </w:p>
        </w:tc>
        <w:tc>
          <w:tcPr>
            <w:tcW w:w="2430" w:type="dxa"/>
            <w:tcBorders>
              <w:top w:val="single" w:sz="4" w:space="0" w:color="auto"/>
              <w:left w:val="single" w:sz="4" w:space="0" w:color="auto"/>
              <w:bottom w:val="single" w:sz="4" w:space="0" w:color="auto"/>
              <w:right w:val="single" w:sz="4" w:space="0" w:color="auto"/>
            </w:tcBorders>
            <w:shd w:val="clear" w:color="auto" w:fill="FFFF00"/>
          </w:tcPr>
          <w:p w:rsidR="005A2625" w:rsidRPr="00CA388B" w:rsidRDefault="005A2625" w:rsidP="008941DF">
            <w:pPr>
              <w:rPr>
                <w:b/>
              </w:rPr>
            </w:pPr>
            <w:r>
              <w:rPr>
                <w:b/>
              </w:rPr>
              <w:t>Argument</w:t>
            </w:r>
          </w:p>
        </w:tc>
        <w:tc>
          <w:tcPr>
            <w:tcW w:w="1350" w:type="dxa"/>
            <w:tcBorders>
              <w:top w:val="single" w:sz="4" w:space="0" w:color="auto"/>
              <w:left w:val="single" w:sz="4" w:space="0" w:color="auto"/>
              <w:bottom w:val="single" w:sz="4" w:space="0" w:color="auto"/>
              <w:right w:val="single" w:sz="4" w:space="0" w:color="auto"/>
            </w:tcBorders>
            <w:shd w:val="clear" w:color="auto" w:fill="FFFF00"/>
          </w:tcPr>
          <w:p w:rsidR="005A2625" w:rsidRPr="00CA388B" w:rsidRDefault="005A2625" w:rsidP="008941DF">
            <w:pPr>
              <w:rPr>
                <w:b/>
              </w:rPr>
            </w:pPr>
            <w:r>
              <w:rPr>
                <w:b/>
              </w:rPr>
              <w:t>Data Type</w:t>
            </w:r>
          </w:p>
        </w:tc>
        <w:tc>
          <w:tcPr>
            <w:tcW w:w="5220" w:type="dxa"/>
            <w:tcBorders>
              <w:top w:val="single" w:sz="4" w:space="0" w:color="auto"/>
              <w:left w:val="single" w:sz="4" w:space="0" w:color="auto"/>
              <w:bottom w:val="single" w:sz="4" w:space="0" w:color="auto"/>
              <w:right w:val="single" w:sz="4" w:space="0" w:color="auto"/>
            </w:tcBorders>
            <w:shd w:val="clear" w:color="auto" w:fill="FFFF00"/>
          </w:tcPr>
          <w:p w:rsidR="005A2625" w:rsidRPr="00CA388B" w:rsidRDefault="005A2625" w:rsidP="008941DF">
            <w:pPr>
              <w:rPr>
                <w:b/>
              </w:rPr>
            </w:pPr>
            <w:r w:rsidRPr="00CA388B">
              <w:rPr>
                <w:b/>
              </w:rPr>
              <w:t>Description</w:t>
            </w:r>
          </w:p>
        </w:tc>
      </w:tr>
      <w:tr w:rsidR="005A2625" w:rsidTr="008941DF">
        <w:trPr>
          <w:cantSplit/>
        </w:trPr>
        <w:tc>
          <w:tcPr>
            <w:tcW w:w="468" w:type="dxa"/>
          </w:tcPr>
          <w:p w:rsidR="005A2625" w:rsidRDefault="005A2625" w:rsidP="008941DF">
            <w:r>
              <w:t>1</w:t>
            </w:r>
          </w:p>
        </w:tc>
        <w:tc>
          <w:tcPr>
            <w:tcW w:w="2430" w:type="dxa"/>
          </w:tcPr>
          <w:p w:rsidR="005A2625" w:rsidRDefault="005A2625" w:rsidP="008941DF">
            <w:r>
              <w:t>Operation</w:t>
            </w:r>
          </w:p>
        </w:tc>
        <w:tc>
          <w:tcPr>
            <w:tcW w:w="1350" w:type="dxa"/>
            <w:shd w:val="clear" w:color="auto" w:fill="auto"/>
          </w:tcPr>
          <w:p w:rsidR="005A2625" w:rsidRDefault="005A2625" w:rsidP="008941DF">
            <w:r>
              <w:t>string</w:t>
            </w:r>
          </w:p>
        </w:tc>
        <w:tc>
          <w:tcPr>
            <w:tcW w:w="5220" w:type="dxa"/>
            <w:shd w:val="clear" w:color="auto" w:fill="auto"/>
          </w:tcPr>
          <w:p w:rsidR="005A2625" w:rsidRPr="00B30950" w:rsidRDefault="005A2625" w:rsidP="008941DF">
            <w:pPr>
              <w:rPr>
                <w:sz w:val="16"/>
                <w:szCs w:val="16"/>
              </w:rPr>
            </w:pPr>
            <w:r w:rsidRPr="00B30950">
              <w:rPr>
                <w:rFonts w:ascii="Arial" w:hAnsi="Arial" w:cs="Arial"/>
                <w:sz w:val="16"/>
                <w:szCs w:val="16"/>
              </w:rPr>
              <w:t>"I" - insert the record without checking if it exists -- fastest.</w:t>
            </w:r>
          </w:p>
          <w:p w:rsidR="005A2625" w:rsidRPr="00B30950" w:rsidRDefault="005A2625" w:rsidP="008941DF">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5A2625" w:rsidRPr="00B30950" w:rsidRDefault="005A2625" w:rsidP="008941DF">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5A2625" w:rsidRPr="00B30950" w:rsidRDefault="005A2625" w:rsidP="008941DF">
            <w:pPr>
              <w:rPr>
                <w:sz w:val="16"/>
                <w:szCs w:val="16"/>
              </w:rPr>
            </w:pPr>
            <w:r w:rsidRPr="00B30950">
              <w:rPr>
                <w:rFonts w:ascii="Arial" w:hAnsi="Arial" w:cs="Arial"/>
                <w:sz w:val="16"/>
                <w:szCs w:val="16"/>
              </w:rPr>
              <w:t>"D" - delete the record.  If used on a Header record, the details are automatically deleted also.</w:t>
            </w:r>
          </w:p>
          <w:p w:rsidR="005A2625" w:rsidRPr="00B30950" w:rsidRDefault="005A2625" w:rsidP="008941DF">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5A2625" w:rsidTr="008941DF">
        <w:trPr>
          <w:cantSplit/>
        </w:trPr>
        <w:tc>
          <w:tcPr>
            <w:tcW w:w="468" w:type="dxa"/>
          </w:tcPr>
          <w:p w:rsidR="005A2625" w:rsidRDefault="005A2625" w:rsidP="008941DF">
            <w:r>
              <w:t>2</w:t>
            </w:r>
          </w:p>
        </w:tc>
        <w:tc>
          <w:tcPr>
            <w:tcW w:w="2430" w:type="dxa"/>
          </w:tcPr>
          <w:p w:rsidR="005A2625" w:rsidRDefault="005A2625" w:rsidP="008941DF">
            <w:r>
              <w:t>Flag</w:t>
            </w:r>
          </w:p>
        </w:tc>
        <w:tc>
          <w:tcPr>
            <w:tcW w:w="1350" w:type="dxa"/>
            <w:shd w:val="clear" w:color="auto" w:fill="auto"/>
          </w:tcPr>
          <w:p w:rsidR="005A2625" w:rsidRDefault="005A2625" w:rsidP="008941DF">
            <w:r>
              <w:t>string</w:t>
            </w:r>
          </w:p>
        </w:tc>
        <w:tc>
          <w:tcPr>
            <w:tcW w:w="5220" w:type="dxa"/>
            <w:shd w:val="clear" w:color="auto" w:fill="auto"/>
          </w:tcPr>
          <w:p w:rsidR="005A2625" w:rsidRDefault="005A2625" w:rsidP="008941DF">
            <w:r>
              <w:t>“D”=this is a invoice detail item</w:t>
            </w:r>
          </w:p>
        </w:tc>
      </w:tr>
      <w:tr w:rsidR="005A2625" w:rsidTr="008941DF">
        <w:trPr>
          <w:cantSplit/>
        </w:trPr>
        <w:tc>
          <w:tcPr>
            <w:tcW w:w="468" w:type="dxa"/>
          </w:tcPr>
          <w:p w:rsidR="005A2625" w:rsidRDefault="005A2625" w:rsidP="008941DF">
            <w:r>
              <w:lastRenderedPageBreak/>
              <w:t>3</w:t>
            </w:r>
          </w:p>
        </w:tc>
        <w:tc>
          <w:tcPr>
            <w:tcW w:w="2430" w:type="dxa"/>
          </w:tcPr>
          <w:p w:rsidR="005A2625" w:rsidRDefault="005A2625" w:rsidP="008941DF">
            <w:r>
              <w:t>objectId</w:t>
            </w:r>
          </w:p>
        </w:tc>
        <w:tc>
          <w:tcPr>
            <w:tcW w:w="1350" w:type="dxa"/>
            <w:shd w:val="clear" w:color="auto" w:fill="auto"/>
          </w:tcPr>
          <w:p w:rsidR="005A2625" w:rsidRDefault="005A2625" w:rsidP="008941DF">
            <w:r>
              <w:t>string</w:t>
            </w:r>
          </w:p>
        </w:tc>
        <w:tc>
          <w:tcPr>
            <w:tcW w:w="5220" w:type="dxa"/>
            <w:shd w:val="clear" w:color="auto" w:fill="auto"/>
          </w:tcPr>
          <w:p w:rsidR="005A2625" w:rsidRDefault="005A2625" w:rsidP="008941DF">
            <w:r>
              <w:t>This is the timecard detail objectId. When you do an update you must have a header.</w:t>
            </w:r>
          </w:p>
        </w:tc>
      </w:tr>
      <w:tr w:rsidR="005A2625" w:rsidTr="008941DF">
        <w:trPr>
          <w:cantSplit/>
        </w:trPr>
        <w:tc>
          <w:tcPr>
            <w:tcW w:w="468" w:type="dxa"/>
          </w:tcPr>
          <w:p w:rsidR="005A2625" w:rsidRDefault="005A2625" w:rsidP="008941DF">
            <w:r>
              <w:t>4</w:t>
            </w:r>
          </w:p>
        </w:tc>
        <w:tc>
          <w:tcPr>
            <w:tcW w:w="2430" w:type="dxa"/>
          </w:tcPr>
          <w:p w:rsidR="005A2625" w:rsidRDefault="005A2625" w:rsidP="008941DF">
            <w:r>
              <w:t>objectType</w:t>
            </w:r>
          </w:p>
        </w:tc>
        <w:tc>
          <w:tcPr>
            <w:tcW w:w="1350" w:type="dxa"/>
            <w:shd w:val="clear" w:color="auto" w:fill="auto"/>
          </w:tcPr>
          <w:p w:rsidR="005A2625" w:rsidRDefault="005A2625" w:rsidP="008941DF">
            <w:r>
              <w:t>string</w:t>
            </w:r>
          </w:p>
        </w:tc>
        <w:tc>
          <w:tcPr>
            <w:tcW w:w="5220" w:type="dxa"/>
            <w:shd w:val="clear" w:color="auto" w:fill="auto"/>
          </w:tcPr>
          <w:p w:rsidR="005A2625" w:rsidRDefault="005A2625" w:rsidP="008941DF">
            <w:r>
              <w:t>This is the timecard detail objectType</w:t>
            </w:r>
          </w:p>
        </w:tc>
      </w:tr>
      <w:tr w:rsidR="005A2625" w:rsidTr="008941DF">
        <w:trPr>
          <w:cantSplit/>
        </w:trPr>
        <w:tc>
          <w:tcPr>
            <w:tcW w:w="468" w:type="dxa"/>
          </w:tcPr>
          <w:p w:rsidR="005A2625" w:rsidRDefault="005A2625" w:rsidP="008941DF">
            <w:r>
              <w:t>5</w:t>
            </w:r>
          </w:p>
        </w:tc>
        <w:tc>
          <w:tcPr>
            <w:tcW w:w="2430" w:type="dxa"/>
          </w:tcPr>
          <w:p w:rsidR="005A2625" w:rsidRPr="0043310C" w:rsidRDefault="005A2625" w:rsidP="008941DF">
            <w:r>
              <w:t>MobileRecordId</w:t>
            </w:r>
          </w:p>
        </w:tc>
        <w:tc>
          <w:tcPr>
            <w:tcW w:w="1350" w:type="dxa"/>
            <w:shd w:val="clear" w:color="auto" w:fill="auto"/>
          </w:tcPr>
          <w:p w:rsidR="005A2625" w:rsidRDefault="005A2625" w:rsidP="008941DF">
            <w:r>
              <w:t>string</w:t>
            </w:r>
          </w:p>
        </w:tc>
        <w:tc>
          <w:tcPr>
            <w:tcW w:w="5220" w:type="dxa"/>
            <w:shd w:val="clear" w:color="auto" w:fill="auto"/>
          </w:tcPr>
          <w:p w:rsidR="005A2625" w:rsidRDefault="005A2625" w:rsidP="008941DF">
            <w:r>
              <w:t>This is the group responsible for the record</w:t>
            </w:r>
          </w:p>
        </w:tc>
      </w:tr>
      <w:tr w:rsidR="005A2625" w:rsidTr="008941DF">
        <w:trPr>
          <w:cantSplit/>
        </w:trPr>
        <w:tc>
          <w:tcPr>
            <w:tcW w:w="468" w:type="dxa"/>
            <w:tcBorders>
              <w:top w:val="single" w:sz="4" w:space="0" w:color="auto"/>
              <w:left w:val="single" w:sz="4" w:space="0" w:color="auto"/>
              <w:bottom w:val="single" w:sz="4" w:space="0" w:color="auto"/>
              <w:right w:val="single" w:sz="4" w:space="0" w:color="auto"/>
            </w:tcBorders>
          </w:tcPr>
          <w:p w:rsidR="005A2625" w:rsidRDefault="005A2625" w:rsidP="008941DF">
            <w:r>
              <w:t>6</w:t>
            </w:r>
          </w:p>
        </w:tc>
        <w:tc>
          <w:tcPr>
            <w:tcW w:w="2430" w:type="dxa"/>
            <w:tcBorders>
              <w:top w:val="single" w:sz="4" w:space="0" w:color="auto"/>
              <w:left w:val="single" w:sz="4" w:space="0" w:color="auto"/>
              <w:bottom w:val="single" w:sz="4" w:space="0" w:color="auto"/>
              <w:right w:val="single" w:sz="4" w:space="0" w:color="auto"/>
            </w:tcBorders>
          </w:tcPr>
          <w:p w:rsidR="005A2625" w:rsidRDefault="005A2625" w:rsidP="008941DF">
            <w:r w:rsidRPr="00D40DFD">
              <w:rPr>
                <w:sz w:val="20"/>
                <w:szCs w:val="20"/>
              </w:rPr>
              <w:t>FunctionalGroupName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r>
              <w:t>String</w:t>
            </w:r>
          </w:p>
        </w:tc>
        <w:tc>
          <w:tcPr>
            <w:tcW w:w="5220" w:type="dxa"/>
            <w:tcBorders>
              <w:top w:val="single" w:sz="4" w:space="0" w:color="auto"/>
              <w:left w:val="single" w:sz="4" w:space="0" w:color="auto"/>
              <w:bottom w:val="single" w:sz="4" w:space="0" w:color="auto"/>
              <w:right w:val="single" w:sz="4" w:space="0" w:color="auto"/>
            </w:tcBorders>
            <w:shd w:val="clear" w:color="auto" w:fill="auto"/>
          </w:tcPr>
          <w:p w:rsidR="005A2625" w:rsidRDefault="005A2625" w:rsidP="008941DF">
            <w:r>
              <w:t>This is used by the local device database and is generated by deviceid+timestamp</w:t>
            </w:r>
          </w:p>
        </w:tc>
      </w:tr>
      <w:tr w:rsidR="005A2625" w:rsidTr="008941DF">
        <w:trPr>
          <w:cantSplit/>
        </w:trPr>
        <w:tc>
          <w:tcPr>
            <w:tcW w:w="468" w:type="dxa"/>
          </w:tcPr>
          <w:p w:rsidR="005A2625" w:rsidRDefault="005A2625" w:rsidP="008941DF">
            <w:r>
              <w:t>7</w:t>
            </w:r>
          </w:p>
        </w:tc>
        <w:tc>
          <w:tcPr>
            <w:tcW w:w="2430" w:type="dxa"/>
          </w:tcPr>
          <w:p w:rsidR="005A2625" w:rsidRDefault="005A2625" w:rsidP="008941DF">
            <w:r>
              <w:t>organizationName</w:t>
            </w:r>
          </w:p>
        </w:tc>
        <w:tc>
          <w:tcPr>
            <w:tcW w:w="1350" w:type="dxa"/>
            <w:shd w:val="clear" w:color="auto" w:fill="auto"/>
          </w:tcPr>
          <w:p w:rsidR="005A2625" w:rsidRDefault="005A2625" w:rsidP="008941DF">
            <w:r>
              <w:t>string</w:t>
            </w:r>
          </w:p>
        </w:tc>
        <w:tc>
          <w:tcPr>
            <w:tcW w:w="5220" w:type="dxa"/>
            <w:shd w:val="clear" w:color="auto" w:fill="auto"/>
          </w:tcPr>
          <w:p w:rsidR="005A2625" w:rsidRDefault="005A2625" w:rsidP="008941DF">
            <w:r>
              <w:t>This is the organization name to whom the customer belongs</w:t>
            </w:r>
          </w:p>
        </w:tc>
      </w:tr>
      <w:tr w:rsidR="005A2625" w:rsidTr="008941DF">
        <w:trPr>
          <w:cantSplit/>
        </w:trPr>
        <w:tc>
          <w:tcPr>
            <w:tcW w:w="468" w:type="dxa"/>
          </w:tcPr>
          <w:p w:rsidR="005A2625" w:rsidRDefault="005A2625" w:rsidP="008941DF">
            <w:r>
              <w:t>8</w:t>
            </w:r>
          </w:p>
        </w:tc>
        <w:tc>
          <w:tcPr>
            <w:tcW w:w="2430" w:type="dxa"/>
          </w:tcPr>
          <w:p w:rsidR="005A2625" w:rsidRDefault="005A2625" w:rsidP="008941DF">
            <w:r>
              <w:t>organizationNumber</w:t>
            </w:r>
          </w:p>
        </w:tc>
        <w:tc>
          <w:tcPr>
            <w:tcW w:w="1350" w:type="dxa"/>
            <w:shd w:val="clear" w:color="auto" w:fill="auto"/>
          </w:tcPr>
          <w:p w:rsidR="005A2625" w:rsidRDefault="005A2625" w:rsidP="008941DF">
            <w:r>
              <w:t>string</w:t>
            </w:r>
          </w:p>
        </w:tc>
        <w:tc>
          <w:tcPr>
            <w:tcW w:w="5220" w:type="dxa"/>
            <w:shd w:val="clear" w:color="auto" w:fill="auto"/>
          </w:tcPr>
          <w:p w:rsidR="005A2625" w:rsidRDefault="005A2625" w:rsidP="008941DF">
            <w:r>
              <w:t>This is the organization number to whom the customer belongs.</w:t>
            </w:r>
          </w:p>
        </w:tc>
      </w:tr>
      <w:tr w:rsidR="005A2625" w:rsidTr="008941DF">
        <w:trPr>
          <w:cantSplit/>
        </w:trPr>
        <w:tc>
          <w:tcPr>
            <w:tcW w:w="468" w:type="dxa"/>
          </w:tcPr>
          <w:p w:rsidR="005A2625" w:rsidRDefault="005A2625" w:rsidP="008941DF">
            <w:r>
              <w:t>9</w:t>
            </w:r>
          </w:p>
        </w:tc>
        <w:tc>
          <w:tcPr>
            <w:tcW w:w="2430" w:type="dxa"/>
          </w:tcPr>
          <w:p w:rsidR="005A2625" w:rsidRDefault="005A2625" w:rsidP="008941DF">
            <w:r>
              <w:t>Number Sacks</w:t>
            </w:r>
          </w:p>
        </w:tc>
        <w:tc>
          <w:tcPr>
            <w:tcW w:w="1350" w:type="dxa"/>
            <w:shd w:val="clear" w:color="auto" w:fill="auto"/>
          </w:tcPr>
          <w:p w:rsidR="005A2625" w:rsidRDefault="005A2625" w:rsidP="008941DF">
            <w:r>
              <w:t>string</w:t>
            </w:r>
          </w:p>
        </w:tc>
        <w:tc>
          <w:tcPr>
            <w:tcW w:w="5220" w:type="dxa"/>
            <w:shd w:val="clear" w:color="auto" w:fill="auto"/>
          </w:tcPr>
          <w:p w:rsidR="005A2625" w:rsidRDefault="005A2625" w:rsidP="008941DF"/>
        </w:tc>
      </w:tr>
      <w:tr w:rsidR="005A2625" w:rsidTr="008941DF">
        <w:trPr>
          <w:cantSplit/>
        </w:trPr>
        <w:tc>
          <w:tcPr>
            <w:tcW w:w="468" w:type="dxa"/>
          </w:tcPr>
          <w:p w:rsidR="005A2625" w:rsidRDefault="005A2625" w:rsidP="008941DF">
            <w:r>
              <w:t>10</w:t>
            </w:r>
          </w:p>
        </w:tc>
        <w:tc>
          <w:tcPr>
            <w:tcW w:w="2430" w:type="dxa"/>
          </w:tcPr>
          <w:p w:rsidR="005A2625" w:rsidRDefault="008941DF" w:rsidP="008941DF">
            <w:r>
              <w:t>Kind of Sacks</w:t>
            </w:r>
          </w:p>
        </w:tc>
        <w:tc>
          <w:tcPr>
            <w:tcW w:w="1350" w:type="dxa"/>
            <w:shd w:val="clear" w:color="auto" w:fill="auto"/>
          </w:tcPr>
          <w:p w:rsidR="005A2625" w:rsidRDefault="005A2625" w:rsidP="008941DF">
            <w:r>
              <w:t>string</w:t>
            </w:r>
          </w:p>
        </w:tc>
        <w:tc>
          <w:tcPr>
            <w:tcW w:w="5220" w:type="dxa"/>
            <w:shd w:val="clear" w:color="auto" w:fill="auto"/>
          </w:tcPr>
          <w:p w:rsidR="005A2625" w:rsidRDefault="005A2625" w:rsidP="008941DF"/>
        </w:tc>
      </w:tr>
      <w:tr w:rsidR="005A2625" w:rsidTr="008941DF">
        <w:trPr>
          <w:cantSplit/>
        </w:trPr>
        <w:tc>
          <w:tcPr>
            <w:tcW w:w="468" w:type="dxa"/>
          </w:tcPr>
          <w:p w:rsidR="005A2625" w:rsidRDefault="005A2625" w:rsidP="008941DF">
            <w:r>
              <w:t>11</w:t>
            </w:r>
          </w:p>
        </w:tc>
        <w:tc>
          <w:tcPr>
            <w:tcW w:w="2430" w:type="dxa"/>
          </w:tcPr>
          <w:p w:rsidR="005A2625" w:rsidRDefault="008941DF" w:rsidP="008941DF">
            <w:r>
              <w:t>Lot Variety</w:t>
            </w:r>
          </w:p>
        </w:tc>
        <w:tc>
          <w:tcPr>
            <w:tcW w:w="1350" w:type="dxa"/>
            <w:shd w:val="clear" w:color="auto" w:fill="auto"/>
          </w:tcPr>
          <w:p w:rsidR="005A2625" w:rsidRDefault="005A2625" w:rsidP="008941DF">
            <w:r>
              <w:t>string</w:t>
            </w:r>
          </w:p>
        </w:tc>
        <w:tc>
          <w:tcPr>
            <w:tcW w:w="5220" w:type="dxa"/>
            <w:shd w:val="clear" w:color="auto" w:fill="auto"/>
          </w:tcPr>
          <w:p w:rsidR="005A2625" w:rsidRDefault="005A2625" w:rsidP="008941DF"/>
        </w:tc>
      </w:tr>
      <w:tr w:rsidR="005A2625" w:rsidTr="008941DF">
        <w:trPr>
          <w:cantSplit/>
        </w:trPr>
        <w:tc>
          <w:tcPr>
            <w:tcW w:w="468" w:type="dxa"/>
          </w:tcPr>
          <w:p w:rsidR="005A2625" w:rsidRDefault="005A2625" w:rsidP="008941DF">
            <w:r>
              <w:t>12</w:t>
            </w:r>
          </w:p>
        </w:tc>
        <w:tc>
          <w:tcPr>
            <w:tcW w:w="2430" w:type="dxa"/>
          </w:tcPr>
          <w:p w:rsidR="005A2625" w:rsidRDefault="008941DF" w:rsidP="008941DF">
            <w:r>
              <w:t>Seed Count</w:t>
            </w:r>
          </w:p>
        </w:tc>
        <w:tc>
          <w:tcPr>
            <w:tcW w:w="1350" w:type="dxa"/>
            <w:shd w:val="clear" w:color="auto" w:fill="auto"/>
          </w:tcPr>
          <w:p w:rsidR="005A2625" w:rsidRDefault="005A2625" w:rsidP="008941DF">
            <w:r>
              <w:t>string</w:t>
            </w:r>
          </w:p>
        </w:tc>
        <w:tc>
          <w:tcPr>
            <w:tcW w:w="5220" w:type="dxa"/>
            <w:shd w:val="clear" w:color="auto" w:fill="auto"/>
          </w:tcPr>
          <w:p w:rsidR="005A2625" w:rsidRDefault="005A2625" w:rsidP="008941DF"/>
        </w:tc>
      </w:tr>
      <w:tr w:rsidR="005A2625" w:rsidTr="008941DF">
        <w:trPr>
          <w:cantSplit/>
        </w:trPr>
        <w:tc>
          <w:tcPr>
            <w:tcW w:w="468" w:type="dxa"/>
          </w:tcPr>
          <w:p w:rsidR="005A2625" w:rsidRDefault="005A2625" w:rsidP="008941DF">
            <w:r>
              <w:t>13</w:t>
            </w:r>
          </w:p>
        </w:tc>
        <w:tc>
          <w:tcPr>
            <w:tcW w:w="2430" w:type="dxa"/>
          </w:tcPr>
          <w:p w:rsidR="005A2625" w:rsidRDefault="008941DF" w:rsidP="008941DF">
            <w:r>
              <w:t>Germination</w:t>
            </w:r>
          </w:p>
        </w:tc>
        <w:tc>
          <w:tcPr>
            <w:tcW w:w="1350" w:type="dxa"/>
            <w:shd w:val="clear" w:color="auto" w:fill="auto"/>
          </w:tcPr>
          <w:p w:rsidR="005A2625" w:rsidRDefault="005A2625" w:rsidP="008941DF">
            <w:r>
              <w:t>string</w:t>
            </w:r>
          </w:p>
        </w:tc>
        <w:tc>
          <w:tcPr>
            <w:tcW w:w="5220" w:type="dxa"/>
            <w:shd w:val="clear" w:color="auto" w:fill="auto"/>
          </w:tcPr>
          <w:p w:rsidR="005A2625" w:rsidRDefault="005A2625" w:rsidP="008941DF"/>
        </w:tc>
      </w:tr>
      <w:tr w:rsidR="005A2625" w:rsidTr="008941DF">
        <w:trPr>
          <w:cantSplit/>
        </w:trPr>
        <w:tc>
          <w:tcPr>
            <w:tcW w:w="468" w:type="dxa"/>
          </w:tcPr>
          <w:p w:rsidR="005A2625" w:rsidRDefault="005A2625" w:rsidP="008941DF">
            <w:r>
              <w:t>14</w:t>
            </w:r>
          </w:p>
        </w:tc>
        <w:tc>
          <w:tcPr>
            <w:tcW w:w="2430" w:type="dxa"/>
          </w:tcPr>
          <w:p w:rsidR="005A2625" w:rsidRDefault="008941DF" w:rsidP="008941DF">
            <w:r>
              <w:t>TD</w:t>
            </w:r>
          </w:p>
        </w:tc>
        <w:tc>
          <w:tcPr>
            <w:tcW w:w="1350" w:type="dxa"/>
            <w:shd w:val="clear" w:color="auto" w:fill="auto"/>
          </w:tcPr>
          <w:p w:rsidR="005A2625" w:rsidRDefault="005A2625" w:rsidP="008941DF">
            <w:r>
              <w:t>Date</w:t>
            </w:r>
          </w:p>
        </w:tc>
        <w:tc>
          <w:tcPr>
            <w:tcW w:w="5220" w:type="dxa"/>
            <w:shd w:val="clear" w:color="auto" w:fill="auto"/>
          </w:tcPr>
          <w:p w:rsidR="005A2625" w:rsidRDefault="005A2625" w:rsidP="008941DF"/>
        </w:tc>
      </w:tr>
      <w:tr w:rsidR="005A2625" w:rsidTr="008941DF">
        <w:trPr>
          <w:cantSplit/>
        </w:trPr>
        <w:tc>
          <w:tcPr>
            <w:tcW w:w="468" w:type="dxa"/>
          </w:tcPr>
          <w:p w:rsidR="005A2625" w:rsidRDefault="005A2625" w:rsidP="008941DF">
            <w:r>
              <w:t>15</w:t>
            </w:r>
          </w:p>
        </w:tc>
        <w:tc>
          <w:tcPr>
            <w:tcW w:w="2430" w:type="dxa"/>
          </w:tcPr>
          <w:p w:rsidR="005A2625" w:rsidRDefault="008941DF" w:rsidP="008941DF">
            <w:r>
              <w:t>Treatment</w:t>
            </w:r>
          </w:p>
        </w:tc>
        <w:tc>
          <w:tcPr>
            <w:tcW w:w="1350" w:type="dxa"/>
            <w:shd w:val="clear" w:color="auto" w:fill="auto"/>
          </w:tcPr>
          <w:p w:rsidR="005A2625" w:rsidRDefault="005A2625" w:rsidP="008941DF">
            <w:r>
              <w:t>string</w:t>
            </w:r>
          </w:p>
        </w:tc>
        <w:tc>
          <w:tcPr>
            <w:tcW w:w="5220" w:type="dxa"/>
            <w:shd w:val="clear" w:color="auto" w:fill="auto"/>
          </w:tcPr>
          <w:p w:rsidR="005A2625" w:rsidRDefault="005A2625" w:rsidP="008941DF"/>
        </w:tc>
      </w:tr>
      <w:tr w:rsidR="005A2625" w:rsidTr="008941DF">
        <w:trPr>
          <w:cantSplit/>
        </w:trPr>
        <w:tc>
          <w:tcPr>
            <w:tcW w:w="468" w:type="dxa"/>
          </w:tcPr>
          <w:p w:rsidR="005A2625" w:rsidRDefault="005A2625" w:rsidP="008941DF">
            <w:r>
              <w:t>16</w:t>
            </w:r>
          </w:p>
        </w:tc>
        <w:tc>
          <w:tcPr>
            <w:tcW w:w="2430" w:type="dxa"/>
          </w:tcPr>
          <w:p w:rsidR="005A2625" w:rsidRDefault="008941DF" w:rsidP="008941DF">
            <w:r>
              <w:t>Weight</w:t>
            </w:r>
          </w:p>
        </w:tc>
        <w:tc>
          <w:tcPr>
            <w:tcW w:w="1350" w:type="dxa"/>
            <w:shd w:val="clear" w:color="auto" w:fill="auto"/>
          </w:tcPr>
          <w:p w:rsidR="005A2625" w:rsidRDefault="005A2625" w:rsidP="008941DF">
            <w:r>
              <w:t>Date</w:t>
            </w:r>
          </w:p>
        </w:tc>
        <w:tc>
          <w:tcPr>
            <w:tcW w:w="5220" w:type="dxa"/>
            <w:shd w:val="clear" w:color="auto" w:fill="auto"/>
          </w:tcPr>
          <w:p w:rsidR="005A2625" w:rsidRDefault="005A2625" w:rsidP="008941DF"/>
        </w:tc>
      </w:tr>
      <w:tr w:rsidR="005A2625" w:rsidTr="008941DF">
        <w:trPr>
          <w:cantSplit/>
        </w:trPr>
        <w:tc>
          <w:tcPr>
            <w:tcW w:w="468" w:type="dxa"/>
          </w:tcPr>
          <w:p w:rsidR="005A2625" w:rsidRDefault="005A2625" w:rsidP="008941DF">
            <w:r>
              <w:t>17</w:t>
            </w:r>
          </w:p>
        </w:tc>
        <w:tc>
          <w:tcPr>
            <w:tcW w:w="2430" w:type="dxa"/>
          </w:tcPr>
          <w:p w:rsidR="005A2625" w:rsidRDefault="008941DF" w:rsidP="008941DF">
            <w:r>
              <w:t>Unit of Measure</w:t>
            </w:r>
          </w:p>
        </w:tc>
        <w:tc>
          <w:tcPr>
            <w:tcW w:w="1350" w:type="dxa"/>
            <w:shd w:val="clear" w:color="auto" w:fill="auto"/>
          </w:tcPr>
          <w:p w:rsidR="005A2625" w:rsidRDefault="005A2625" w:rsidP="008941DF">
            <w:r>
              <w:t>string</w:t>
            </w:r>
          </w:p>
        </w:tc>
        <w:tc>
          <w:tcPr>
            <w:tcW w:w="5220" w:type="dxa"/>
            <w:shd w:val="clear" w:color="auto" w:fill="auto"/>
          </w:tcPr>
          <w:p w:rsidR="005A2625" w:rsidRDefault="005A2625" w:rsidP="008941DF"/>
        </w:tc>
      </w:tr>
      <w:tr w:rsidR="005A2625" w:rsidTr="008941DF">
        <w:trPr>
          <w:cantSplit/>
        </w:trPr>
        <w:tc>
          <w:tcPr>
            <w:tcW w:w="468" w:type="dxa"/>
          </w:tcPr>
          <w:p w:rsidR="005A2625" w:rsidRDefault="005A2625" w:rsidP="008941DF">
            <w:r>
              <w:t>18</w:t>
            </w:r>
          </w:p>
        </w:tc>
        <w:tc>
          <w:tcPr>
            <w:tcW w:w="2430" w:type="dxa"/>
          </w:tcPr>
          <w:p w:rsidR="005A2625" w:rsidRDefault="008941DF" w:rsidP="008941DF">
            <w:r>
              <w:t>Blend</w:t>
            </w:r>
          </w:p>
        </w:tc>
        <w:tc>
          <w:tcPr>
            <w:tcW w:w="1350" w:type="dxa"/>
            <w:shd w:val="clear" w:color="auto" w:fill="auto"/>
          </w:tcPr>
          <w:p w:rsidR="005A2625" w:rsidRDefault="005A2625" w:rsidP="008941DF">
            <w:r>
              <w:t>string</w:t>
            </w:r>
          </w:p>
        </w:tc>
        <w:tc>
          <w:tcPr>
            <w:tcW w:w="5220" w:type="dxa"/>
            <w:shd w:val="clear" w:color="auto" w:fill="auto"/>
          </w:tcPr>
          <w:p w:rsidR="005A2625" w:rsidRDefault="005A2625" w:rsidP="008941DF"/>
        </w:tc>
      </w:tr>
      <w:tr w:rsidR="005A2625" w:rsidTr="008941DF">
        <w:trPr>
          <w:cantSplit/>
        </w:trPr>
        <w:tc>
          <w:tcPr>
            <w:tcW w:w="468" w:type="dxa"/>
          </w:tcPr>
          <w:p w:rsidR="005A2625" w:rsidRDefault="005A2625" w:rsidP="008941DF">
            <w:r>
              <w:t>19</w:t>
            </w:r>
          </w:p>
        </w:tc>
        <w:tc>
          <w:tcPr>
            <w:tcW w:w="2430" w:type="dxa"/>
          </w:tcPr>
          <w:p w:rsidR="005A2625" w:rsidRDefault="008941DF" w:rsidP="008941DF">
            <w:r>
              <w:t>State of Origin</w:t>
            </w:r>
          </w:p>
        </w:tc>
        <w:tc>
          <w:tcPr>
            <w:tcW w:w="1350" w:type="dxa"/>
            <w:shd w:val="clear" w:color="auto" w:fill="auto"/>
          </w:tcPr>
          <w:p w:rsidR="005A2625" w:rsidRDefault="005A2625" w:rsidP="008941DF">
            <w:r>
              <w:t>string</w:t>
            </w:r>
          </w:p>
        </w:tc>
        <w:tc>
          <w:tcPr>
            <w:tcW w:w="5220" w:type="dxa"/>
            <w:shd w:val="clear" w:color="auto" w:fill="auto"/>
          </w:tcPr>
          <w:p w:rsidR="005A2625" w:rsidRDefault="005A2625" w:rsidP="008941DF"/>
        </w:tc>
      </w:tr>
      <w:tr w:rsidR="005A2625" w:rsidTr="008941DF">
        <w:trPr>
          <w:cantSplit/>
        </w:trPr>
        <w:tc>
          <w:tcPr>
            <w:tcW w:w="468" w:type="dxa"/>
          </w:tcPr>
          <w:p w:rsidR="005A2625" w:rsidRDefault="005A2625" w:rsidP="008941DF">
            <w:r>
              <w:t>20</w:t>
            </w:r>
          </w:p>
        </w:tc>
        <w:tc>
          <w:tcPr>
            <w:tcW w:w="2430" w:type="dxa"/>
          </w:tcPr>
          <w:p w:rsidR="005A2625" w:rsidRDefault="008941DF" w:rsidP="008941DF">
            <w:r>
              <w:t>Label</w:t>
            </w:r>
          </w:p>
        </w:tc>
        <w:tc>
          <w:tcPr>
            <w:tcW w:w="1350" w:type="dxa"/>
            <w:shd w:val="clear" w:color="auto" w:fill="auto"/>
          </w:tcPr>
          <w:p w:rsidR="005A2625" w:rsidRDefault="005A2625" w:rsidP="008941DF">
            <w:r>
              <w:t>string</w:t>
            </w:r>
          </w:p>
        </w:tc>
        <w:tc>
          <w:tcPr>
            <w:tcW w:w="5220" w:type="dxa"/>
            <w:shd w:val="clear" w:color="auto" w:fill="auto"/>
          </w:tcPr>
          <w:p w:rsidR="005A2625" w:rsidRDefault="005A2625" w:rsidP="008941DF"/>
        </w:tc>
      </w:tr>
      <w:tr w:rsidR="005A2625" w:rsidTr="008941DF">
        <w:trPr>
          <w:cantSplit/>
        </w:trPr>
        <w:tc>
          <w:tcPr>
            <w:tcW w:w="468" w:type="dxa"/>
          </w:tcPr>
          <w:p w:rsidR="005A2625" w:rsidRDefault="005A2625" w:rsidP="008941DF">
            <w:r>
              <w:t>21</w:t>
            </w:r>
          </w:p>
        </w:tc>
        <w:tc>
          <w:tcPr>
            <w:tcW w:w="2430" w:type="dxa"/>
          </w:tcPr>
          <w:p w:rsidR="005A2625" w:rsidRDefault="008941DF" w:rsidP="008941DF">
            <w:r>
              <w:t>Use1</w:t>
            </w:r>
          </w:p>
        </w:tc>
        <w:tc>
          <w:tcPr>
            <w:tcW w:w="1350" w:type="dxa"/>
            <w:shd w:val="clear" w:color="auto" w:fill="auto"/>
          </w:tcPr>
          <w:p w:rsidR="005A2625" w:rsidRDefault="005A2625" w:rsidP="008941DF">
            <w:r>
              <w:t>String</w:t>
            </w:r>
          </w:p>
        </w:tc>
        <w:tc>
          <w:tcPr>
            <w:tcW w:w="5220" w:type="dxa"/>
            <w:shd w:val="clear" w:color="auto" w:fill="auto"/>
          </w:tcPr>
          <w:p w:rsidR="005A2625" w:rsidRDefault="005A2625" w:rsidP="008941DF"/>
        </w:tc>
      </w:tr>
      <w:tr w:rsidR="005A2625" w:rsidTr="008941DF">
        <w:trPr>
          <w:cantSplit/>
        </w:trPr>
        <w:tc>
          <w:tcPr>
            <w:tcW w:w="468" w:type="dxa"/>
          </w:tcPr>
          <w:p w:rsidR="005A2625" w:rsidRDefault="005A2625" w:rsidP="008941DF">
            <w:r>
              <w:t>22</w:t>
            </w:r>
          </w:p>
        </w:tc>
        <w:tc>
          <w:tcPr>
            <w:tcW w:w="2430" w:type="dxa"/>
          </w:tcPr>
          <w:p w:rsidR="005A2625" w:rsidRDefault="008941DF" w:rsidP="008941DF">
            <w:r>
              <w:t>Use2</w:t>
            </w:r>
          </w:p>
        </w:tc>
        <w:tc>
          <w:tcPr>
            <w:tcW w:w="1350" w:type="dxa"/>
            <w:shd w:val="clear" w:color="auto" w:fill="auto"/>
          </w:tcPr>
          <w:p w:rsidR="005A2625" w:rsidRDefault="005A2625" w:rsidP="008941DF">
            <w:r>
              <w:t>Boolean</w:t>
            </w:r>
          </w:p>
        </w:tc>
        <w:tc>
          <w:tcPr>
            <w:tcW w:w="5220" w:type="dxa"/>
            <w:shd w:val="clear" w:color="auto" w:fill="auto"/>
          </w:tcPr>
          <w:p w:rsidR="005A2625" w:rsidRDefault="005A2625" w:rsidP="008941DF"/>
        </w:tc>
      </w:tr>
      <w:tr w:rsidR="005A2625" w:rsidTr="008941DF">
        <w:trPr>
          <w:cantSplit/>
        </w:trPr>
        <w:tc>
          <w:tcPr>
            <w:tcW w:w="468" w:type="dxa"/>
          </w:tcPr>
          <w:p w:rsidR="005A2625" w:rsidRDefault="005A2625" w:rsidP="008941DF">
            <w:r>
              <w:t>23</w:t>
            </w:r>
          </w:p>
        </w:tc>
        <w:tc>
          <w:tcPr>
            <w:tcW w:w="2430" w:type="dxa"/>
          </w:tcPr>
          <w:p w:rsidR="005A2625" w:rsidRPr="00D40DFD" w:rsidRDefault="008941DF" w:rsidP="008941DF">
            <w:pPr>
              <w:rPr>
                <w:sz w:val="20"/>
                <w:szCs w:val="20"/>
              </w:rPr>
            </w:pPr>
            <w:r>
              <w:rPr>
                <w:sz w:val="20"/>
                <w:szCs w:val="20"/>
              </w:rPr>
              <w:t>Use3</w:t>
            </w:r>
          </w:p>
        </w:tc>
        <w:tc>
          <w:tcPr>
            <w:tcW w:w="1350" w:type="dxa"/>
            <w:shd w:val="clear" w:color="auto" w:fill="auto"/>
          </w:tcPr>
          <w:p w:rsidR="005A2625" w:rsidRDefault="005A2625" w:rsidP="008941DF">
            <w:r>
              <w:t>string</w:t>
            </w:r>
          </w:p>
        </w:tc>
        <w:tc>
          <w:tcPr>
            <w:tcW w:w="5220" w:type="dxa"/>
            <w:shd w:val="clear" w:color="auto" w:fill="auto"/>
          </w:tcPr>
          <w:p w:rsidR="005A2625" w:rsidRDefault="005A2625" w:rsidP="008941DF"/>
        </w:tc>
      </w:tr>
      <w:tr w:rsidR="005A2625" w:rsidTr="008941DF">
        <w:trPr>
          <w:cantSplit/>
        </w:trPr>
        <w:tc>
          <w:tcPr>
            <w:tcW w:w="468" w:type="dxa"/>
          </w:tcPr>
          <w:p w:rsidR="005A2625" w:rsidRDefault="005A2625" w:rsidP="008941DF">
            <w:r>
              <w:t>24</w:t>
            </w:r>
          </w:p>
        </w:tc>
        <w:tc>
          <w:tcPr>
            <w:tcW w:w="2430" w:type="dxa"/>
          </w:tcPr>
          <w:p w:rsidR="005A2625" w:rsidRPr="00D40DFD" w:rsidRDefault="008941DF" w:rsidP="008941DF">
            <w:pPr>
              <w:rPr>
                <w:sz w:val="20"/>
                <w:szCs w:val="20"/>
              </w:rPr>
            </w:pPr>
            <w:r>
              <w:rPr>
                <w:sz w:val="20"/>
                <w:szCs w:val="20"/>
              </w:rPr>
              <w:t>Use4</w:t>
            </w:r>
          </w:p>
        </w:tc>
        <w:tc>
          <w:tcPr>
            <w:tcW w:w="1350" w:type="dxa"/>
            <w:shd w:val="clear" w:color="auto" w:fill="auto"/>
          </w:tcPr>
          <w:p w:rsidR="005A2625" w:rsidRDefault="005A2625" w:rsidP="008941DF">
            <w:r>
              <w:t>string</w:t>
            </w:r>
          </w:p>
        </w:tc>
        <w:tc>
          <w:tcPr>
            <w:tcW w:w="5220" w:type="dxa"/>
            <w:shd w:val="clear" w:color="auto" w:fill="auto"/>
          </w:tcPr>
          <w:p w:rsidR="005A2625" w:rsidRDefault="005A2625" w:rsidP="008941DF"/>
        </w:tc>
      </w:tr>
      <w:tr w:rsidR="005A2625" w:rsidTr="008941DF">
        <w:trPr>
          <w:cantSplit/>
        </w:trPr>
        <w:tc>
          <w:tcPr>
            <w:tcW w:w="468" w:type="dxa"/>
          </w:tcPr>
          <w:p w:rsidR="005A2625" w:rsidRDefault="005A2625" w:rsidP="008941DF">
            <w:r>
              <w:t>25</w:t>
            </w:r>
          </w:p>
        </w:tc>
        <w:tc>
          <w:tcPr>
            <w:tcW w:w="2430" w:type="dxa"/>
          </w:tcPr>
          <w:p w:rsidR="005A2625" w:rsidRDefault="008941DF" w:rsidP="008941DF">
            <w:r>
              <w:t>Use5</w:t>
            </w:r>
          </w:p>
        </w:tc>
        <w:tc>
          <w:tcPr>
            <w:tcW w:w="1350" w:type="dxa"/>
            <w:shd w:val="clear" w:color="auto" w:fill="auto"/>
          </w:tcPr>
          <w:p w:rsidR="005A2625" w:rsidRDefault="008941DF" w:rsidP="008941DF">
            <w:r>
              <w:t>S</w:t>
            </w:r>
            <w:r w:rsidR="005A2625">
              <w:t>tring</w:t>
            </w:r>
          </w:p>
        </w:tc>
        <w:tc>
          <w:tcPr>
            <w:tcW w:w="5220" w:type="dxa"/>
            <w:shd w:val="clear" w:color="auto" w:fill="auto"/>
          </w:tcPr>
          <w:p w:rsidR="005A2625" w:rsidRDefault="005A2625" w:rsidP="008941DF"/>
        </w:tc>
      </w:tr>
      <w:tr w:rsidR="005A2625" w:rsidTr="008941DF">
        <w:trPr>
          <w:cantSplit/>
        </w:trPr>
        <w:tc>
          <w:tcPr>
            <w:tcW w:w="468" w:type="dxa"/>
          </w:tcPr>
          <w:p w:rsidR="005A2625" w:rsidRDefault="005A2625" w:rsidP="008941DF">
            <w:r>
              <w:t>26</w:t>
            </w:r>
          </w:p>
        </w:tc>
        <w:tc>
          <w:tcPr>
            <w:tcW w:w="2430" w:type="dxa"/>
          </w:tcPr>
          <w:p w:rsidR="005A2625" w:rsidRDefault="008941DF" w:rsidP="008941DF">
            <w:r>
              <w:t>Weight1</w:t>
            </w:r>
          </w:p>
        </w:tc>
        <w:tc>
          <w:tcPr>
            <w:tcW w:w="1350" w:type="dxa"/>
            <w:shd w:val="clear" w:color="auto" w:fill="auto"/>
          </w:tcPr>
          <w:p w:rsidR="005A2625" w:rsidRDefault="008941DF" w:rsidP="008941DF">
            <w:r>
              <w:t>S</w:t>
            </w:r>
            <w:r w:rsidR="005A2625">
              <w:t>tring</w:t>
            </w:r>
          </w:p>
        </w:tc>
        <w:tc>
          <w:tcPr>
            <w:tcW w:w="5220" w:type="dxa"/>
            <w:shd w:val="clear" w:color="auto" w:fill="auto"/>
          </w:tcPr>
          <w:p w:rsidR="005A2625" w:rsidRDefault="005A2625" w:rsidP="008941DF"/>
        </w:tc>
      </w:tr>
      <w:tr w:rsidR="005A2625" w:rsidTr="008941DF">
        <w:trPr>
          <w:cantSplit/>
        </w:trPr>
        <w:tc>
          <w:tcPr>
            <w:tcW w:w="468" w:type="dxa"/>
          </w:tcPr>
          <w:p w:rsidR="005A2625" w:rsidRDefault="005A2625" w:rsidP="008941DF">
            <w:r>
              <w:t>27</w:t>
            </w:r>
          </w:p>
        </w:tc>
        <w:tc>
          <w:tcPr>
            <w:tcW w:w="2430" w:type="dxa"/>
          </w:tcPr>
          <w:p w:rsidR="005A2625" w:rsidRDefault="008941DF" w:rsidP="008941DF">
            <w:r>
              <w:t>Weight2</w:t>
            </w:r>
          </w:p>
        </w:tc>
        <w:tc>
          <w:tcPr>
            <w:tcW w:w="1350" w:type="dxa"/>
            <w:shd w:val="clear" w:color="auto" w:fill="auto"/>
          </w:tcPr>
          <w:p w:rsidR="005A2625" w:rsidRDefault="008941DF" w:rsidP="008941DF">
            <w:r>
              <w:t>S</w:t>
            </w:r>
            <w:r w:rsidR="005A2625">
              <w:t>tring</w:t>
            </w:r>
          </w:p>
        </w:tc>
        <w:tc>
          <w:tcPr>
            <w:tcW w:w="5220" w:type="dxa"/>
            <w:shd w:val="clear" w:color="auto" w:fill="auto"/>
          </w:tcPr>
          <w:p w:rsidR="005A2625" w:rsidRDefault="005A2625" w:rsidP="008941DF"/>
        </w:tc>
      </w:tr>
      <w:tr w:rsidR="005A2625" w:rsidTr="008941DF">
        <w:trPr>
          <w:cantSplit/>
        </w:trPr>
        <w:tc>
          <w:tcPr>
            <w:tcW w:w="468" w:type="dxa"/>
          </w:tcPr>
          <w:p w:rsidR="005A2625" w:rsidRDefault="005A2625" w:rsidP="008941DF">
            <w:r>
              <w:t>28</w:t>
            </w:r>
          </w:p>
        </w:tc>
        <w:tc>
          <w:tcPr>
            <w:tcW w:w="2430" w:type="dxa"/>
          </w:tcPr>
          <w:p w:rsidR="005A2625" w:rsidRDefault="008941DF" w:rsidP="008941DF">
            <w:r>
              <w:t>Weight3</w:t>
            </w:r>
          </w:p>
        </w:tc>
        <w:tc>
          <w:tcPr>
            <w:tcW w:w="1350" w:type="dxa"/>
            <w:shd w:val="clear" w:color="auto" w:fill="auto"/>
          </w:tcPr>
          <w:p w:rsidR="005A2625" w:rsidRDefault="005A2625" w:rsidP="008941DF">
            <w:r>
              <w:t>String</w:t>
            </w:r>
          </w:p>
        </w:tc>
        <w:tc>
          <w:tcPr>
            <w:tcW w:w="5220" w:type="dxa"/>
            <w:shd w:val="clear" w:color="auto" w:fill="auto"/>
          </w:tcPr>
          <w:p w:rsidR="005A2625" w:rsidRDefault="005A2625" w:rsidP="008941DF"/>
        </w:tc>
      </w:tr>
      <w:tr w:rsidR="005A2625" w:rsidTr="008941DF">
        <w:trPr>
          <w:cantSplit/>
        </w:trPr>
        <w:tc>
          <w:tcPr>
            <w:tcW w:w="468" w:type="dxa"/>
          </w:tcPr>
          <w:p w:rsidR="005A2625" w:rsidRDefault="005A2625" w:rsidP="008941DF">
            <w:r>
              <w:t>29</w:t>
            </w:r>
          </w:p>
        </w:tc>
        <w:tc>
          <w:tcPr>
            <w:tcW w:w="2430" w:type="dxa"/>
          </w:tcPr>
          <w:p w:rsidR="005A2625" w:rsidRDefault="008941DF" w:rsidP="008941DF">
            <w:r>
              <w:t>Weight4</w:t>
            </w:r>
          </w:p>
        </w:tc>
        <w:tc>
          <w:tcPr>
            <w:tcW w:w="1350" w:type="dxa"/>
            <w:shd w:val="clear" w:color="auto" w:fill="auto"/>
          </w:tcPr>
          <w:p w:rsidR="005A2625" w:rsidRDefault="008941DF" w:rsidP="008941DF">
            <w:r>
              <w:t>String</w:t>
            </w:r>
          </w:p>
        </w:tc>
        <w:tc>
          <w:tcPr>
            <w:tcW w:w="5220" w:type="dxa"/>
            <w:shd w:val="clear" w:color="auto" w:fill="auto"/>
          </w:tcPr>
          <w:p w:rsidR="005A2625" w:rsidRDefault="005A2625" w:rsidP="008941DF"/>
        </w:tc>
      </w:tr>
      <w:tr w:rsidR="005A2625" w:rsidTr="008941DF">
        <w:trPr>
          <w:cantSplit/>
        </w:trPr>
        <w:tc>
          <w:tcPr>
            <w:tcW w:w="468" w:type="dxa"/>
          </w:tcPr>
          <w:p w:rsidR="005A2625" w:rsidRDefault="005A2625" w:rsidP="008941DF">
            <w:r>
              <w:t>30</w:t>
            </w:r>
          </w:p>
        </w:tc>
        <w:tc>
          <w:tcPr>
            <w:tcW w:w="2430" w:type="dxa"/>
          </w:tcPr>
          <w:p w:rsidR="005A2625" w:rsidRDefault="008941DF" w:rsidP="008941DF">
            <w:r>
              <w:t>Weight5</w:t>
            </w:r>
          </w:p>
        </w:tc>
        <w:tc>
          <w:tcPr>
            <w:tcW w:w="1350" w:type="dxa"/>
            <w:shd w:val="clear" w:color="auto" w:fill="auto"/>
          </w:tcPr>
          <w:p w:rsidR="005A2625" w:rsidRDefault="005A2625" w:rsidP="008941DF">
            <w:r>
              <w:t>String</w:t>
            </w:r>
          </w:p>
        </w:tc>
        <w:tc>
          <w:tcPr>
            <w:tcW w:w="5220" w:type="dxa"/>
            <w:shd w:val="clear" w:color="auto" w:fill="auto"/>
          </w:tcPr>
          <w:p w:rsidR="005A2625" w:rsidRDefault="005A2625" w:rsidP="008941DF"/>
        </w:tc>
      </w:tr>
    </w:tbl>
    <w:p w:rsidR="005A2625" w:rsidRPr="005A2625" w:rsidRDefault="005A2625" w:rsidP="005A2625">
      <w:pPr>
        <w:rPr>
          <w:lang w:eastAsia="x-none"/>
        </w:rPr>
      </w:pPr>
    </w:p>
    <w:p w:rsidR="000404C1" w:rsidRDefault="000404C1" w:rsidP="00E11B6C">
      <w:pPr>
        <w:pStyle w:val="Heading3"/>
        <w:rPr>
          <w:lang w:val="en-US"/>
        </w:rPr>
      </w:pPr>
      <w:bookmarkStart w:id="3358" w:name="_Toc469976714"/>
      <w:r>
        <w:rPr>
          <w:lang w:val="en-US"/>
        </w:rPr>
        <w:t>setI9LaborForms</w:t>
      </w:r>
      <w:bookmarkEnd w:id="3358"/>
    </w:p>
    <w:p w:rsidR="000404C1" w:rsidRDefault="000404C1" w:rsidP="000404C1">
      <w:pPr>
        <w:rPr>
          <w:lang w:eastAsia="x-none"/>
        </w:rPr>
      </w:pPr>
      <w:r>
        <w:rPr>
          <w:lang w:eastAsia="x-none"/>
        </w:rPr>
        <w:t>This creates/updates one or more I-9 Labor Form record(s) under I-9 Labor forms first the year, month and day followed by the form record with a directory structure like in the following figure.</w:t>
      </w:r>
    </w:p>
    <w:p w:rsidR="000404C1" w:rsidRDefault="000404C1" w:rsidP="000404C1">
      <w:pPr>
        <w:rPr>
          <w:noProof/>
        </w:rPr>
      </w:pPr>
    </w:p>
    <w:p w:rsidR="000404C1" w:rsidRDefault="000404C1" w:rsidP="000404C1">
      <w:pPr>
        <w:rPr>
          <w:lang w:eastAsia="x-none"/>
        </w:rPr>
      </w:pPr>
      <w:r>
        <w:rPr>
          <w:noProof/>
        </w:rPr>
        <w:lastRenderedPageBreak/>
        <w:drawing>
          <wp:inline distT="0" distB="0" distL="0" distR="0" wp14:anchorId="2C267AF3" wp14:editId="5B478E06">
            <wp:extent cx="5486400" cy="54603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5460365"/>
                    </a:xfrm>
                    <a:prstGeom prst="rect">
                      <a:avLst/>
                    </a:prstGeom>
                  </pic:spPr>
                </pic:pic>
              </a:graphicData>
            </a:graphic>
          </wp:inline>
        </w:drawing>
      </w:r>
    </w:p>
    <w:p w:rsidR="000404C1" w:rsidRDefault="000404C1" w:rsidP="000404C1">
      <w:pPr>
        <w:rPr>
          <w:lang w:eastAsia="x-none"/>
        </w:rPr>
      </w:pPr>
    </w:p>
    <w:p w:rsidR="000404C1" w:rsidRPr="006C7FE7" w:rsidRDefault="000404C1" w:rsidP="000404C1">
      <w:pPr>
        <w:rPr>
          <w:b/>
        </w:rPr>
      </w:pPr>
      <w:r>
        <w:rPr>
          <w:b/>
        </w:rPr>
        <w:t>POS</w:t>
      </w:r>
      <w:r w:rsidRPr="006C7FE7">
        <w:rPr>
          <w:b/>
        </w:rPr>
        <w:t>T:</w:t>
      </w:r>
    </w:p>
    <w:p w:rsidR="000404C1" w:rsidRPr="00CD2B77" w:rsidRDefault="000404C1" w:rsidP="000404C1">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/data</w:t>
      </w:r>
      <w:r w:rsidRPr="00CD2B77">
        <w:rPr>
          <w:rFonts w:ascii="Arial" w:hAnsi="Arial" w:cs="Arial"/>
          <w:color w:val="000000"/>
        </w:rPr>
        <w:t>service/set</w:t>
      </w:r>
      <w:r>
        <w:rPr>
          <w:rFonts w:ascii="Arial" w:hAnsi="Arial" w:cs="Arial"/>
          <w:color w:val="000000"/>
        </w:rPr>
        <w:t>I9LaborForms</w:t>
      </w:r>
      <w:r w:rsidRPr="00CD2B77">
        <w:rPr>
          <w:rFonts w:ascii="Arial" w:hAnsi="Arial" w:cs="Arial"/>
          <w:color w:val="000000"/>
        </w:rPr>
        <w:t>/{login}/{password}/</w:t>
      </w:r>
    </w:p>
    <w:p w:rsidR="000404C1" w:rsidRDefault="000404C1" w:rsidP="000404C1">
      <w:pPr>
        <w:rPr>
          <w:rFonts w:ascii="Arial" w:hAnsi="Arial" w:cs="Arial"/>
          <w:color w:val="000000"/>
          <w:sz w:val="20"/>
          <w:szCs w:val="20"/>
        </w:rPr>
      </w:pPr>
    </w:p>
    <w:p w:rsidR="000404C1" w:rsidRDefault="000404C1" w:rsidP="000404C1">
      <w:pPr>
        <w:rPr>
          <w:rFonts w:ascii="Arial" w:hAnsi="Arial" w:cs="Arial"/>
          <w:b/>
          <w:color w:val="000000"/>
          <w:sz w:val="20"/>
          <w:szCs w:val="20"/>
        </w:rPr>
      </w:pPr>
      <w:r w:rsidRPr="0055362E">
        <w:rPr>
          <w:rFonts w:ascii="Arial" w:hAnsi="Arial" w:cs="Arial"/>
          <w:b/>
          <w:color w:val="000000"/>
          <w:sz w:val="20"/>
          <w:szCs w:val="20"/>
        </w:rPr>
        <w:t>CSV File:</w:t>
      </w:r>
    </w:p>
    <w:p w:rsidR="000404C1" w:rsidRDefault="000404C1" w:rsidP="000404C1">
      <w:pPr>
        <w:rPr>
          <w:rFonts w:ascii="Arial" w:hAnsi="Arial" w:cs="Arial"/>
          <w:b/>
          <w:color w:val="000000"/>
          <w:sz w:val="20"/>
          <w:szCs w:val="20"/>
        </w:rPr>
      </w:pPr>
    </w:p>
    <w:p w:rsidR="000404C1" w:rsidRDefault="000404C1" w:rsidP="000404C1">
      <w:pPr>
        <w:rPr>
          <w:rFonts w:ascii="Arial" w:hAnsi="Arial" w:cs="Arial"/>
          <w:b/>
          <w:color w:val="000000"/>
          <w:sz w:val="20"/>
          <w:szCs w:val="20"/>
        </w:rPr>
      </w:pPr>
      <w:r>
        <w:rPr>
          <w:rFonts w:ascii="Arial" w:hAnsi="Arial" w:cs="Arial"/>
          <w:b/>
          <w:color w:val="000000"/>
          <w:sz w:val="20"/>
          <w:szCs w:val="20"/>
        </w:rPr>
        <w:t>each Line terminated with CRLF</w:t>
      </w:r>
    </w:p>
    <w:p w:rsidR="000404C1" w:rsidRPr="0055362E" w:rsidRDefault="000404C1" w:rsidP="000404C1">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857"/>
        <w:gridCol w:w="990"/>
        <w:gridCol w:w="5333"/>
      </w:tblGrid>
      <w:tr w:rsidR="000404C1" w:rsidTr="00B4710E">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0404C1" w:rsidRPr="00CA388B" w:rsidRDefault="000404C1" w:rsidP="000404C1">
            <w:pPr>
              <w:rPr>
                <w:b/>
              </w:rPr>
            </w:pPr>
            <w:r>
              <w:rPr>
                <w:b/>
              </w:rPr>
              <w:t>#</w:t>
            </w:r>
          </w:p>
        </w:tc>
        <w:tc>
          <w:tcPr>
            <w:tcW w:w="2857" w:type="dxa"/>
            <w:tcBorders>
              <w:top w:val="single" w:sz="4" w:space="0" w:color="auto"/>
              <w:left w:val="single" w:sz="4" w:space="0" w:color="auto"/>
              <w:bottom w:val="single" w:sz="4" w:space="0" w:color="auto"/>
              <w:right w:val="single" w:sz="4" w:space="0" w:color="auto"/>
            </w:tcBorders>
            <w:shd w:val="clear" w:color="auto" w:fill="FFFF00"/>
          </w:tcPr>
          <w:p w:rsidR="000404C1" w:rsidRPr="00CA388B" w:rsidRDefault="000404C1" w:rsidP="000404C1">
            <w:pPr>
              <w:rPr>
                <w:b/>
              </w:rPr>
            </w:pPr>
            <w:r>
              <w:rPr>
                <w:b/>
              </w:rPr>
              <w:t>Argument</w:t>
            </w:r>
          </w:p>
        </w:tc>
        <w:tc>
          <w:tcPr>
            <w:tcW w:w="990" w:type="dxa"/>
            <w:tcBorders>
              <w:top w:val="single" w:sz="4" w:space="0" w:color="auto"/>
              <w:left w:val="single" w:sz="4" w:space="0" w:color="auto"/>
              <w:bottom w:val="single" w:sz="4" w:space="0" w:color="auto"/>
              <w:right w:val="single" w:sz="4" w:space="0" w:color="auto"/>
            </w:tcBorders>
            <w:shd w:val="clear" w:color="auto" w:fill="FFFF00"/>
          </w:tcPr>
          <w:p w:rsidR="000404C1" w:rsidRPr="00CA388B" w:rsidRDefault="000404C1" w:rsidP="000404C1">
            <w:pPr>
              <w:rPr>
                <w:b/>
              </w:rPr>
            </w:pPr>
            <w:r>
              <w:rPr>
                <w:b/>
              </w:rPr>
              <w:t>Data Type</w:t>
            </w:r>
          </w:p>
        </w:tc>
        <w:tc>
          <w:tcPr>
            <w:tcW w:w="5333" w:type="dxa"/>
            <w:tcBorders>
              <w:top w:val="single" w:sz="4" w:space="0" w:color="auto"/>
              <w:left w:val="single" w:sz="4" w:space="0" w:color="auto"/>
              <w:bottom w:val="single" w:sz="4" w:space="0" w:color="auto"/>
              <w:right w:val="single" w:sz="4" w:space="0" w:color="auto"/>
            </w:tcBorders>
            <w:shd w:val="clear" w:color="auto" w:fill="FFFF00"/>
          </w:tcPr>
          <w:p w:rsidR="000404C1" w:rsidRPr="00CA388B" w:rsidRDefault="000404C1" w:rsidP="000404C1">
            <w:pPr>
              <w:rPr>
                <w:b/>
              </w:rPr>
            </w:pPr>
            <w:r w:rsidRPr="00CA388B">
              <w:rPr>
                <w:b/>
              </w:rPr>
              <w:t>Description</w:t>
            </w:r>
          </w:p>
        </w:tc>
      </w:tr>
      <w:tr w:rsidR="000404C1" w:rsidTr="00B4710E">
        <w:trPr>
          <w:cantSplit/>
        </w:trPr>
        <w:tc>
          <w:tcPr>
            <w:tcW w:w="558" w:type="dxa"/>
          </w:tcPr>
          <w:p w:rsidR="000404C1" w:rsidRDefault="000404C1" w:rsidP="000404C1">
            <w:r>
              <w:lastRenderedPageBreak/>
              <w:t>1</w:t>
            </w:r>
          </w:p>
        </w:tc>
        <w:tc>
          <w:tcPr>
            <w:tcW w:w="2857" w:type="dxa"/>
          </w:tcPr>
          <w:p w:rsidR="000404C1" w:rsidRDefault="000404C1" w:rsidP="000404C1">
            <w:r>
              <w:t>Operation</w:t>
            </w:r>
          </w:p>
        </w:tc>
        <w:tc>
          <w:tcPr>
            <w:tcW w:w="990" w:type="dxa"/>
            <w:shd w:val="clear" w:color="auto" w:fill="auto"/>
          </w:tcPr>
          <w:p w:rsidR="000404C1" w:rsidRDefault="000404C1" w:rsidP="000404C1">
            <w:r>
              <w:t>string</w:t>
            </w:r>
          </w:p>
        </w:tc>
        <w:tc>
          <w:tcPr>
            <w:tcW w:w="5333" w:type="dxa"/>
            <w:shd w:val="clear" w:color="auto" w:fill="auto"/>
          </w:tcPr>
          <w:p w:rsidR="000404C1" w:rsidRPr="00B30950" w:rsidRDefault="000404C1" w:rsidP="000404C1">
            <w:pPr>
              <w:rPr>
                <w:sz w:val="16"/>
                <w:szCs w:val="16"/>
              </w:rPr>
            </w:pPr>
            <w:r w:rsidRPr="00B30950">
              <w:rPr>
                <w:rFonts w:ascii="Arial" w:hAnsi="Arial" w:cs="Arial"/>
                <w:sz w:val="16"/>
                <w:szCs w:val="16"/>
              </w:rPr>
              <w:t>"I" - insert the record without checking if it exists -- fastest.</w:t>
            </w:r>
          </w:p>
          <w:p w:rsidR="000404C1" w:rsidRPr="00B30950" w:rsidRDefault="000404C1" w:rsidP="000404C1">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0404C1" w:rsidRPr="00B30950" w:rsidRDefault="000404C1" w:rsidP="000404C1">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0404C1" w:rsidRPr="00B30950" w:rsidRDefault="000404C1" w:rsidP="000404C1">
            <w:pPr>
              <w:rPr>
                <w:sz w:val="16"/>
                <w:szCs w:val="16"/>
              </w:rPr>
            </w:pPr>
            <w:r w:rsidRPr="00B30950">
              <w:rPr>
                <w:rFonts w:ascii="Arial" w:hAnsi="Arial" w:cs="Arial"/>
                <w:sz w:val="16"/>
                <w:szCs w:val="16"/>
              </w:rPr>
              <w:t>"D" - delete the record.  If used on a Header record, the details are automatically deleted also.</w:t>
            </w:r>
          </w:p>
          <w:p w:rsidR="000404C1" w:rsidRPr="00B30950" w:rsidRDefault="000404C1" w:rsidP="000404C1">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0404C1" w:rsidTr="00B4710E">
        <w:trPr>
          <w:cantSplit/>
        </w:trPr>
        <w:tc>
          <w:tcPr>
            <w:tcW w:w="558" w:type="dxa"/>
          </w:tcPr>
          <w:p w:rsidR="000404C1" w:rsidRDefault="000404C1" w:rsidP="000404C1">
            <w:r>
              <w:t>2</w:t>
            </w:r>
          </w:p>
        </w:tc>
        <w:tc>
          <w:tcPr>
            <w:tcW w:w="2857" w:type="dxa"/>
          </w:tcPr>
          <w:p w:rsidR="000404C1" w:rsidRDefault="000404C1" w:rsidP="000404C1">
            <w:r>
              <w:t>Flag</w:t>
            </w:r>
          </w:p>
        </w:tc>
        <w:tc>
          <w:tcPr>
            <w:tcW w:w="990" w:type="dxa"/>
            <w:shd w:val="clear" w:color="auto" w:fill="auto"/>
          </w:tcPr>
          <w:p w:rsidR="000404C1" w:rsidRDefault="000404C1" w:rsidP="000404C1">
            <w:r>
              <w:t>string</w:t>
            </w:r>
          </w:p>
        </w:tc>
        <w:tc>
          <w:tcPr>
            <w:tcW w:w="5333" w:type="dxa"/>
            <w:shd w:val="clear" w:color="auto" w:fill="auto"/>
          </w:tcPr>
          <w:p w:rsidR="000404C1" w:rsidRDefault="000404C1" w:rsidP="000404C1">
            <w:r>
              <w:t>“H” - Indicates this is a invoice header item</w:t>
            </w:r>
          </w:p>
        </w:tc>
      </w:tr>
      <w:tr w:rsidR="000404C1" w:rsidTr="00B4710E">
        <w:trPr>
          <w:cantSplit/>
        </w:trPr>
        <w:tc>
          <w:tcPr>
            <w:tcW w:w="558" w:type="dxa"/>
          </w:tcPr>
          <w:p w:rsidR="000404C1" w:rsidRDefault="000404C1" w:rsidP="000404C1">
            <w:r>
              <w:t>3</w:t>
            </w:r>
          </w:p>
        </w:tc>
        <w:tc>
          <w:tcPr>
            <w:tcW w:w="2857" w:type="dxa"/>
          </w:tcPr>
          <w:p w:rsidR="000404C1" w:rsidRDefault="000404C1" w:rsidP="000404C1">
            <w:r>
              <w:t>ObjectId</w:t>
            </w:r>
          </w:p>
        </w:tc>
        <w:tc>
          <w:tcPr>
            <w:tcW w:w="990" w:type="dxa"/>
            <w:shd w:val="clear" w:color="auto" w:fill="auto"/>
          </w:tcPr>
          <w:p w:rsidR="000404C1" w:rsidRDefault="000404C1" w:rsidP="000404C1">
            <w:r>
              <w:t>string</w:t>
            </w:r>
          </w:p>
        </w:tc>
        <w:tc>
          <w:tcPr>
            <w:tcW w:w="5333" w:type="dxa"/>
            <w:shd w:val="clear" w:color="auto" w:fill="auto"/>
          </w:tcPr>
          <w:p w:rsidR="000404C1" w:rsidRDefault="000404C1" w:rsidP="000404C1">
            <w:r>
              <w:t>This is the sensor objectid</w:t>
            </w:r>
          </w:p>
        </w:tc>
      </w:tr>
      <w:tr w:rsidR="000404C1" w:rsidTr="00B4710E">
        <w:trPr>
          <w:cantSplit/>
        </w:trPr>
        <w:tc>
          <w:tcPr>
            <w:tcW w:w="558" w:type="dxa"/>
          </w:tcPr>
          <w:p w:rsidR="000404C1" w:rsidRDefault="000404C1" w:rsidP="000404C1">
            <w:r>
              <w:t>4</w:t>
            </w:r>
          </w:p>
        </w:tc>
        <w:tc>
          <w:tcPr>
            <w:tcW w:w="2857" w:type="dxa"/>
          </w:tcPr>
          <w:p w:rsidR="000404C1" w:rsidRDefault="000404C1" w:rsidP="000404C1">
            <w:r>
              <w:t>ObjectType</w:t>
            </w:r>
          </w:p>
        </w:tc>
        <w:tc>
          <w:tcPr>
            <w:tcW w:w="990" w:type="dxa"/>
            <w:shd w:val="clear" w:color="auto" w:fill="auto"/>
          </w:tcPr>
          <w:p w:rsidR="000404C1" w:rsidRDefault="000404C1" w:rsidP="000404C1">
            <w:r>
              <w:t>string</w:t>
            </w:r>
          </w:p>
        </w:tc>
        <w:tc>
          <w:tcPr>
            <w:tcW w:w="5333" w:type="dxa"/>
            <w:shd w:val="clear" w:color="auto" w:fill="auto"/>
          </w:tcPr>
          <w:p w:rsidR="000404C1" w:rsidRDefault="000404C1" w:rsidP="000404C1">
            <w:r>
              <w:t>This is the sensor objecttype</w:t>
            </w:r>
          </w:p>
        </w:tc>
      </w:tr>
      <w:tr w:rsidR="000404C1" w:rsidTr="00B4710E">
        <w:trPr>
          <w:cantSplit/>
        </w:trPr>
        <w:tc>
          <w:tcPr>
            <w:tcW w:w="558" w:type="dxa"/>
          </w:tcPr>
          <w:p w:rsidR="000404C1" w:rsidRDefault="000404C1" w:rsidP="000404C1">
            <w:r>
              <w:t>5</w:t>
            </w:r>
          </w:p>
        </w:tc>
        <w:tc>
          <w:tcPr>
            <w:tcW w:w="2857" w:type="dxa"/>
          </w:tcPr>
          <w:p w:rsidR="000404C1" w:rsidRDefault="000404C1" w:rsidP="000404C1">
            <w:r>
              <w:t>MobileRecordId</w:t>
            </w:r>
          </w:p>
        </w:tc>
        <w:tc>
          <w:tcPr>
            <w:tcW w:w="990" w:type="dxa"/>
            <w:shd w:val="clear" w:color="auto" w:fill="auto"/>
          </w:tcPr>
          <w:p w:rsidR="000404C1" w:rsidRDefault="000404C1" w:rsidP="000404C1">
            <w:r>
              <w:t>string</w:t>
            </w:r>
          </w:p>
        </w:tc>
        <w:tc>
          <w:tcPr>
            <w:tcW w:w="5333" w:type="dxa"/>
            <w:shd w:val="clear" w:color="auto" w:fill="auto"/>
          </w:tcPr>
          <w:p w:rsidR="000404C1" w:rsidRDefault="000404C1" w:rsidP="000404C1"/>
        </w:tc>
      </w:tr>
      <w:tr w:rsidR="000404C1" w:rsidTr="00B4710E">
        <w:trPr>
          <w:cantSplit/>
        </w:trPr>
        <w:tc>
          <w:tcPr>
            <w:tcW w:w="558" w:type="dxa"/>
          </w:tcPr>
          <w:p w:rsidR="000404C1" w:rsidRDefault="000404C1" w:rsidP="000404C1">
            <w:r>
              <w:t>6</w:t>
            </w:r>
          </w:p>
        </w:tc>
        <w:tc>
          <w:tcPr>
            <w:tcW w:w="2857" w:type="dxa"/>
          </w:tcPr>
          <w:p w:rsidR="000404C1" w:rsidRDefault="000404C1" w:rsidP="000404C1">
            <w:r>
              <w:t>Functional Group Name</w:t>
            </w:r>
          </w:p>
        </w:tc>
        <w:tc>
          <w:tcPr>
            <w:tcW w:w="990" w:type="dxa"/>
            <w:shd w:val="clear" w:color="auto" w:fill="auto"/>
          </w:tcPr>
          <w:p w:rsidR="000404C1" w:rsidRDefault="000404C1" w:rsidP="000404C1">
            <w:r>
              <w:t>string</w:t>
            </w:r>
          </w:p>
        </w:tc>
        <w:tc>
          <w:tcPr>
            <w:tcW w:w="5333" w:type="dxa"/>
            <w:shd w:val="clear" w:color="auto" w:fill="auto"/>
          </w:tcPr>
          <w:p w:rsidR="000404C1" w:rsidRDefault="000404C1" w:rsidP="000404C1">
            <w:r>
              <w:t>This is security for login user what they can see. Optional unles you want security and then you use this and the org number</w:t>
            </w:r>
          </w:p>
        </w:tc>
      </w:tr>
      <w:tr w:rsidR="000404C1" w:rsidTr="00B4710E">
        <w:trPr>
          <w:cantSplit/>
        </w:trPr>
        <w:tc>
          <w:tcPr>
            <w:tcW w:w="558" w:type="dxa"/>
            <w:tcBorders>
              <w:top w:val="single" w:sz="4" w:space="0" w:color="auto"/>
              <w:left w:val="single" w:sz="4" w:space="0" w:color="auto"/>
              <w:bottom w:val="single" w:sz="4" w:space="0" w:color="auto"/>
              <w:right w:val="single" w:sz="4" w:space="0" w:color="auto"/>
            </w:tcBorders>
          </w:tcPr>
          <w:p w:rsidR="000404C1" w:rsidRDefault="000404C1" w:rsidP="000404C1">
            <w:r>
              <w:t>7</w:t>
            </w:r>
          </w:p>
        </w:tc>
        <w:tc>
          <w:tcPr>
            <w:tcW w:w="2857" w:type="dxa"/>
            <w:tcBorders>
              <w:top w:val="single" w:sz="4" w:space="0" w:color="auto"/>
              <w:left w:val="single" w:sz="4" w:space="0" w:color="auto"/>
              <w:bottom w:val="single" w:sz="4" w:space="0" w:color="auto"/>
              <w:right w:val="single" w:sz="4" w:space="0" w:color="auto"/>
            </w:tcBorders>
          </w:tcPr>
          <w:p w:rsidR="000404C1" w:rsidRPr="00A8197D" w:rsidRDefault="000404C1" w:rsidP="000404C1">
            <w:r w:rsidRPr="00A8197D">
              <w:t>Organization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0404C1" w:rsidRDefault="000404C1" w:rsidP="000404C1">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0404C1" w:rsidRDefault="000404C1" w:rsidP="000404C1"/>
        </w:tc>
      </w:tr>
      <w:tr w:rsidR="000404C1" w:rsidTr="00B4710E">
        <w:trPr>
          <w:cantSplit/>
        </w:trPr>
        <w:tc>
          <w:tcPr>
            <w:tcW w:w="558" w:type="dxa"/>
            <w:tcBorders>
              <w:top w:val="single" w:sz="4" w:space="0" w:color="auto"/>
              <w:left w:val="single" w:sz="4" w:space="0" w:color="auto"/>
              <w:bottom w:val="single" w:sz="4" w:space="0" w:color="auto"/>
              <w:right w:val="single" w:sz="4" w:space="0" w:color="auto"/>
            </w:tcBorders>
          </w:tcPr>
          <w:p w:rsidR="000404C1" w:rsidRDefault="000404C1" w:rsidP="000404C1">
            <w:r>
              <w:t>8</w:t>
            </w:r>
          </w:p>
        </w:tc>
        <w:tc>
          <w:tcPr>
            <w:tcW w:w="2857" w:type="dxa"/>
            <w:tcBorders>
              <w:top w:val="single" w:sz="4" w:space="0" w:color="auto"/>
              <w:left w:val="single" w:sz="4" w:space="0" w:color="auto"/>
              <w:bottom w:val="single" w:sz="4" w:space="0" w:color="auto"/>
              <w:right w:val="single" w:sz="4" w:space="0" w:color="auto"/>
            </w:tcBorders>
          </w:tcPr>
          <w:p w:rsidR="000404C1" w:rsidRPr="009A7866" w:rsidRDefault="000404C1" w:rsidP="000404C1">
            <w:pPr>
              <w:rPr>
                <w:sz w:val="18"/>
                <w:szCs w:val="18"/>
              </w:rPr>
            </w:pPr>
            <w:r>
              <w:t>Organization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0404C1" w:rsidRDefault="000404C1" w:rsidP="000404C1">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0404C1" w:rsidRDefault="000404C1" w:rsidP="000404C1"/>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9</w:t>
            </w:r>
          </w:p>
        </w:tc>
        <w:tc>
          <w:tcPr>
            <w:tcW w:w="2857" w:type="dxa"/>
            <w:tcBorders>
              <w:top w:val="single" w:sz="4" w:space="0" w:color="auto"/>
              <w:left w:val="single" w:sz="4" w:space="0" w:color="auto"/>
              <w:bottom w:val="single" w:sz="4" w:space="0" w:color="auto"/>
              <w:right w:val="single" w:sz="4" w:space="0" w:color="auto"/>
            </w:tcBorders>
          </w:tcPr>
          <w:p w:rsidR="00C915BF" w:rsidRPr="00667B71" w:rsidRDefault="00C915BF" w:rsidP="00C915BF">
            <w:pPr>
              <w:rPr>
                <w:rFonts w:ascii="Calibri" w:hAnsi="Calibri"/>
                <w:color w:val="000000"/>
                <w:sz w:val="22"/>
                <w:szCs w:val="22"/>
              </w:rPr>
            </w:pPr>
            <w:r>
              <w:rPr>
                <w:rFonts w:ascii="Calibri" w:hAnsi="Calibri"/>
                <w:color w:val="000000"/>
                <w:sz w:val="22"/>
                <w:szCs w:val="22"/>
              </w:rPr>
              <w:t>Last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10</w:t>
            </w:r>
          </w:p>
        </w:tc>
        <w:tc>
          <w:tcPr>
            <w:tcW w:w="2857" w:type="dxa"/>
            <w:tcBorders>
              <w:top w:val="single" w:sz="4" w:space="0" w:color="auto"/>
              <w:left w:val="single" w:sz="4" w:space="0" w:color="auto"/>
              <w:bottom w:val="single" w:sz="4" w:space="0" w:color="auto"/>
              <w:right w:val="single" w:sz="4" w:space="0" w:color="auto"/>
            </w:tcBorders>
          </w:tcPr>
          <w:p w:rsidR="00C915BF" w:rsidRPr="00A8197D" w:rsidRDefault="00C915BF" w:rsidP="00C915BF">
            <w:r>
              <w:t>First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11</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r>
              <w:t>Middle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12</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r>
              <w:t>Other Names Used</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13</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r>
              <w:t>Address</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14</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r>
              <w:t>Apartment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15</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r>
              <w:t>City or Town</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16</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r>
              <w:t>State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17</w:t>
            </w:r>
          </w:p>
        </w:tc>
        <w:tc>
          <w:tcPr>
            <w:tcW w:w="2857" w:type="dxa"/>
            <w:tcBorders>
              <w:top w:val="single" w:sz="4" w:space="0" w:color="auto"/>
              <w:left w:val="single" w:sz="4" w:space="0" w:color="auto"/>
              <w:bottom w:val="single" w:sz="4" w:space="0" w:color="auto"/>
              <w:right w:val="single" w:sz="4" w:space="0" w:color="auto"/>
            </w:tcBorders>
          </w:tcPr>
          <w:p w:rsidR="00C915BF" w:rsidRPr="00667B71" w:rsidRDefault="00C915BF" w:rsidP="00C915BF">
            <w:pPr>
              <w:rPr>
                <w:rFonts w:ascii="Calibri" w:hAnsi="Calibri"/>
                <w:color w:val="000000"/>
                <w:sz w:val="22"/>
                <w:szCs w:val="22"/>
              </w:rPr>
            </w:pPr>
            <w:r>
              <w:rPr>
                <w:rFonts w:ascii="Calibri" w:hAnsi="Calibri"/>
                <w:color w:val="000000"/>
                <w:sz w:val="22"/>
                <w:szCs w:val="22"/>
              </w:rPr>
              <w:t>ZipCode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18</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Date of Birth</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19</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Social Security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20</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Email</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21</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Telephone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22</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US Citizen</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23</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US noncitizen national</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24</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Permanent Resident</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25</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Authorized Alien</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26</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Alien Registration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27</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Foreign Passport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28</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Country of Issuance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29</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Signature of Employee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30</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Employee Signature Date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31</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Signature of Preparer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32</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Preparer Signature Date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33</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Preparer Last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34</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Preparer First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35</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Preparer Address</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36</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Preparer City or Town</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37</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Preparer State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lastRenderedPageBreak/>
              <w:t>38</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Preparer Zip Code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B7681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39</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List A 1.1 Document Title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B7681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40</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List A 1.2 Issuing Authority</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B7681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41</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List A 1.3 Document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B7681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B4710E" w:rsidTr="00B4710E">
        <w:trPr>
          <w:cantSplit/>
        </w:trPr>
        <w:tc>
          <w:tcPr>
            <w:tcW w:w="558" w:type="dxa"/>
            <w:tcBorders>
              <w:top w:val="single" w:sz="4" w:space="0" w:color="auto"/>
              <w:left w:val="single" w:sz="4" w:space="0" w:color="auto"/>
              <w:bottom w:val="single" w:sz="4" w:space="0" w:color="auto"/>
              <w:right w:val="single" w:sz="4" w:space="0" w:color="auto"/>
            </w:tcBorders>
          </w:tcPr>
          <w:p w:rsidR="00B4710E" w:rsidRDefault="00B4710E" w:rsidP="000404C1">
            <w:r>
              <w:t>42</w:t>
            </w:r>
          </w:p>
        </w:tc>
        <w:tc>
          <w:tcPr>
            <w:tcW w:w="2857" w:type="dxa"/>
            <w:tcBorders>
              <w:top w:val="single" w:sz="4" w:space="0" w:color="auto"/>
              <w:left w:val="single" w:sz="4" w:space="0" w:color="auto"/>
              <w:bottom w:val="single" w:sz="4" w:space="0" w:color="auto"/>
              <w:right w:val="single" w:sz="4" w:space="0" w:color="auto"/>
            </w:tcBorders>
          </w:tcPr>
          <w:p w:rsidR="00B4710E" w:rsidRDefault="00B4710E" w:rsidP="000404C1">
            <w:pPr>
              <w:rPr>
                <w:rFonts w:ascii="Calibri" w:hAnsi="Calibri"/>
                <w:color w:val="000000"/>
                <w:sz w:val="22"/>
                <w:szCs w:val="22"/>
              </w:rPr>
            </w:pPr>
            <w:r>
              <w:rPr>
                <w:rFonts w:ascii="Calibri" w:hAnsi="Calibri"/>
                <w:color w:val="000000"/>
                <w:sz w:val="22"/>
                <w:szCs w:val="22"/>
              </w:rPr>
              <w:t>List A 1.4 Expiration Date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B4710E" w:rsidRDefault="00B4710E" w:rsidP="000404C1">
            <w:r>
              <w:t>Date</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B4710E" w:rsidRDefault="00B4710E" w:rsidP="000404C1"/>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43</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List A 2.1 Document Title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531C5B">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44</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List A 2.2 Issuing Authority</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531C5B">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45</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List A 2.3 Document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531C5B">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B4710E" w:rsidTr="00B4710E">
        <w:trPr>
          <w:cantSplit/>
        </w:trPr>
        <w:tc>
          <w:tcPr>
            <w:tcW w:w="558" w:type="dxa"/>
            <w:tcBorders>
              <w:top w:val="single" w:sz="4" w:space="0" w:color="auto"/>
              <w:left w:val="single" w:sz="4" w:space="0" w:color="auto"/>
              <w:bottom w:val="single" w:sz="4" w:space="0" w:color="auto"/>
              <w:right w:val="single" w:sz="4" w:space="0" w:color="auto"/>
            </w:tcBorders>
          </w:tcPr>
          <w:p w:rsidR="00B4710E" w:rsidRDefault="00B4710E" w:rsidP="000404C1">
            <w:r>
              <w:t>46</w:t>
            </w:r>
          </w:p>
        </w:tc>
        <w:tc>
          <w:tcPr>
            <w:tcW w:w="2857" w:type="dxa"/>
            <w:tcBorders>
              <w:top w:val="single" w:sz="4" w:space="0" w:color="auto"/>
              <w:left w:val="single" w:sz="4" w:space="0" w:color="auto"/>
              <w:bottom w:val="single" w:sz="4" w:space="0" w:color="auto"/>
              <w:right w:val="single" w:sz="4" w:space="0" w:color="auto"/>
            </w:tcBorders>
          </w:tcPr>
          <w:p w:rsidR="00B4710E" w:rsidRDefault="00B4710E" w:rsidP="000404C1">
            <w:pPr>
              <w:rPr>
                <w:rFonts w:ascii="Calibri" w:hAnsi="Calibri"/>
                <w:color w:val="000000"/>
                <w:sz w:val="22"/>
                <w:szCs w:val="22"/>
              </w:rPr>
            </w:pPr>
            <w:r>
              <w:rPr>
                <w:rFonts w:ascii="Calibri" w:hAnsi="Calibri"/>
                <w:color w:val="000000"/>
                <w:sz w:val="22"/>
                <w:szCs w:val="22"/>
              </w:rPr>
              <w:t>List A 2.4 Expiration Date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B4710E" w:rsidRDefault="00B4710E" w:rsidP="000404C1">
            <w:r>
              <w:t>Date</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B4710E" w:rsidRDefault="00B4710E" w:rsidP="000404C1"/>
        </w:tc>
      </w:tr>
      <w:tr w:rsidR="00B4710E" w:rsidTr="00B4710E">
        <w:trPr>
          <w:cantSplit/>
        </w:trPr>
        <w:tc>
          <w:tcPr>
            <w:tcW w:w="558" w:type="dxa"/>
            <w:tcBorders>
              <w:top w:val="single" w:sz="4" w:space="0" w:color="auto"/>
              <w:left w:val="single" w:sz="4" w:space="0" w:color="auto"/>
              <w:bottom w:val="single" w:sz="4" w:space="0" w:color="auto"/>
              <w:right w:val="single" w:sz="4" w:space="0" w:color="auto"/>
            </w:tcBorders>
          </w:tcPr>
          <w:p w:rsidR="00B4710E" w:rsidRDefault="00B4710E" w:rsidP="000404C1">
            <w:r>
              <w:t>47</w:t>
            </w:r>
          </w:p>
        </w:tc>
        <w:tc>
          <w:tcPr>
            <w:tcW w:w="2857" w:type="dxa"/>
            <w:tcBorders>
              <w:top w:val="single" w:sz="4" w:space="0" w:color="auto"/>
              <w:left w:val="single" w:sz="4" w:space="0" w:color="auto"/>
              <w:bottom w:val="single" w:sz="4" w:space="0" w:color="auto"/>
              <w:right w:val="single" w:sz="4" w:space="0" w:color="auto"/>
            </w:tcBorders>
          </w:tcPr>
          <w:p w:rsidR="00B4710E" w:rsidRDefault="00B4710E" w:rsidP="000404C1">
            <w:pPr>
              <w:rPr>
                <w:rFonts w:ascii="Calibri" w:hAnsi="Calibri"/>
                <w:color w:val="000000"/>
                <w:sz w:val="22"/>
                <w:szCs w:val="22"/>
              </w:rPr>
            </w:pPr>
            <w:r>
              <w:rPr>
                <w:rFonts w:ascii="Calibri" w:hAnsi="Calibri"/>
                <w:color w:val="000000"/>
                <w:sz w:val="22"/>
                <w:szCs w:val="22"/>
              </w:rPr>
              <w:t>List A 3.1 Document Title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B4710E" w:rsidRDefault="00C915BF" w:rsidP="000404C1">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B4710E" w:rsidRDefault="00B4710E" w:rsidP="000404C1"/>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48</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List A 3.2 Issuing Authority</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444A7A">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49</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List A 3.3 Document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444A7A">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B4710E" w:rsidTr="00B4710E">
        <w:trPr>
          <w:cantSplit/>
        </w:trPr>
        <w:tc>
          <w:tcPr>
            <w:tcW w:w="558" w:type="dxa"/>
            <w:tcBorders>
              <w:top w:val="single" w:sz="4" w:space="0" w:color="auto"/>
              <w:left w:val="single" w:sz="4" w:space="0" w:color="auto"/>
              <w:bottom w:val="single" w:sz="4" w:space="0" w:color="auto"/>
              <w:right w:val="single" w:sz="4" w:space="0" w:color="auto"/>
            </w:tcBorders>
          </w:tcPr>
          <w:p w:rsidR="00B4710E" w:rsidRDefault="00B4710E" w:rsidP="000404C1">
            <w:r>
              <w:t>50</w:t>
            </w:r>
          </w:p>
        </w:tc>
        <w:tc>
          <w:tcPr>
            <w:tcW w:w="2857" w:type="dxa"/>
            <w:tcBorders>
              <w:top w:val="single" w:sz="4" w:space="0" w:color="auto"/>
              <w:left w:val="single" w:sz="4" w:space="0" w:color="auto"/>
              <w:bottom w:val="single" w:sz="4" w:space="0" w:color="auto"/>
              <w:right w:val="single" w:sz="4" w:space="0" w:color="auto"/>
            </w:tcBorders>
          </w:tcPr>
          <w:p w:rsidR="00B4710E" w:rsidRDefault="00B4710E" w:rsidP="000404C1">
            <w:pPr>
              <w:rPr>
                <w:rFonts w:ascii="Calibri" w:hAnsi="Calibri"/>
                <w:color w:val="000000"/>
                <w:sz w:val="22"/>
                <w:szCs w:val="22"/>
              </w:rPr>
            </w:pPr>
            <w:r>
              <w:rPr>
                <w:rFonts w:ascii="Calibri" w:hAnsi="Calibri"/>
                <w:color w:val="000000"/>
                <w:sz w:val="22"/>
                <w:szCs w:val="22"/>
              </w:rPr>
              <w:t>List A 3.4 Expiration Date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B4710E" w:rsidRDefault="00B4710E" w:rsidP="000404C1">
            <w:r>
              <w:t>Date</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B4710E" w:rsidRDefault="00B4710E" w:rsidP="000404C1"/>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51</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List B 1.1 Document Title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964B72">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52</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List B 1.2 Issuing Authority</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964B72">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53</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List B 1.3 Document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964B72">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B4710E" w:rsidTr="00B4710E">
        <w:trPr>
          <w:cantSplit/>
        </w:trPr>
        <w:tc>
          <w:tcPr>
            <w:tcW w:w="558" w:type="dxa"/>
            <w:tcBorders>
              <w:top w:val="single" w:sz="4" w:space="0" w:color="auto"/>
              <w:left w:val="single" w:sz="4" w:space="0" w:color="auto"/>
              <w:bottom w:val="single" w:sz="4" w:space="0" w:color="auto"/>
              <w:right w:val="single" w:sz="4" w:space="0" w:color="auto"/>
            </w:tcBorders>
          </w:tcPr>
          <w:p w:rsidR="00B4710E" w:rsidRDefault="00B4710E" w:rsidP="000404C1">
            <w:r>
              <w:t>54</w:t>
            </w:r>
          </w:p>
        </w:tc>
        <w:tc>
          <w:tcPr>
            <w:tcW w:w="2857" w:type="dxa"/>
            <w:tcBorders>
              <w:top w:val="single" w:sz="4" w:space="0" w:color="auto"/>
              <w:left w:val="single" w:sz="4" w:space="0" w:color="auto"/>
              <w:bottom w:val="single" w:sz="4" w:space="0" w:color="auto"/>
              <w:right w:val="single" w:sz="4" w:space="0" w:color="auto"/>
            </w:tcBorders>
          </w:tcPr>
          <w:p w:rsidR="00B4710E" w:rsidRDefault="00B4710E" w:rsidP="000404C1">
            <w:pPr>
              <w:rPr>
                <w:rFonts w:ascii="Calibri" w:hAnsi="Calibri"/>
                <w:color w:val="000000"/>
                <w:sz w:val="22"/>
                <w:szCs w:val="22"/>
              </w:rPr>
            </w:pPr>
            <w:r>
              <w:rPr>
                <w:rFonts w:ascii="Calibri" w:hAnsi="Calibri"/>
                <w:color w:val="000000"/>
                <w:sz w:val="22"/>
                <w:szCs w:val="22"/>
              </w:rPr>
              <w:t>List B 1.4 Expiration Date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B4710E" w:rsidRDefault="00B4710E" w:rsidP="000404C1">
            <w:r>
              <w:t>Date</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B4710E" w:rsidRDefault="00B4710E" w:rsidP="000404C1"/>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55</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List C 1.1 Document Title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C35C98">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56</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List C 1.2 Issuing Authority</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C35C98">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57</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List C 1.3 Document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C35C98">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B4710E" w:rsidTr="00B4710E">
        <w:trPr>
          <w:cantSplit/>
        </w:trPr>
        <w:tc>
          <w:tcPr>
            <w:tcW w:w="558" w:type="dxa"/>
            <w:tcBorders>
              <w:top w:val="single" w:sz="4" w:space="0" w:color="auto"/>
              <w:left w:val="single" w:sz="4" w:space="0" w:color="auto"/>
              <w:bottom w:val="single" w:sz="4" w:space="0" w:color="auto"/>
              <w:right w:val="single" w:sz="4" w:space="0" w:color="auto"/>
            </w:tcBorders>
          </w:tcPr>
          <w:p w:rsidR="00B4710E" w:rsidRDefault="00B4710E" w:rsidP="000404C1">
            <w:r>
              <w:t>58</w:t>
            </w:r>
          </w:p>
        </w:tc>
        <w:tc>
          <w:tcPr>
            <w:tcW w:w="2857" w:type="dxa"/>
            <w:tcBorders>
              <w:top w:val="single" w:sz="4" w:space="0" w:color="auto"/>
              <w:left w:val="single" w:sz="4" w:space="0" w:color="auto"/>
              <w:bottom w:val="single" w:sz="4" w:space="0" w:color="auto"/>
              <w:right w:val="single" w:sz="4" w:space="0" w:color="auto"/>
            </w:tcBorders>
          </w:tcPr>
          <w:p w:rsidR="00B4710E" w:rsidRDefault="00B4710E" w:rsidP="000404C1">
            <w:pPr>
              <w:rPr>
                <w:rFonts w:ascii="Calibri" w:hAnsi="Calibri"/>
                <w:color w:val="000000"/>
                <w:sz w:val="22"/>
                <w:szCs w:val="22"/>
              </w:rPr>
            </w:pPr>
            <w:r>
              <w:rPr>
                <w:rFonts w:ascii="Calibri" w:hAnsi="Calibri"/>
                <w:color w:val="000000"/>
                <w:sz w:val="22"/>
                <w:szCs w:val="22"/>
              </w:rPr>
              <w:t>List C 1.4 Expiration Date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B4710E" w:rsidRDefault="00B4710E" w:rsidP="000404C1">
            <w:r>
              <w:t>Date</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B4710E" w:rsidRDefault="00B4710E" w:rsidP="000404C1"/>
        </w:tc>
      </w:tr>
      <w:tr w:rsidR="00B4710E" w:rsidTr="00B4710E">
        <w:trPr>
          <w:cantSplit/>
        </w:trPr>
        <w:tc>
          <w:tcPr>
            <w:tcW w:w="558" w:type="dxa"/>
            <w:tcBorders>
              <w:top w:val="single" w:sz="4" w:space="0" w:color="auto"/>
              <w:left w:val="single" w:sz="4" w:space="0" w:color="auto"/>
              <w:bottom w:val="single" w:sz="4" w:space="0" w:color="auto"/>
              <w:right w:val="single" w:sz="4" w:space="0" w:color="auto"/>
            </w:tcBorders>
          </w:tcPr>
          <w:p w:rsidR="00B4710E" w:rsidRDefault="00B4710E" w:rsidP="000404C1">
            <w:r>
              <w:t>59</w:t>
            </w:r>
          </w:p>
        </w:tc>
        <w:tc>
          <w:tcPr>
            <w:tcW w:w="2857" w:type="dxa"/>
            <w:tcBorders>
              <w:top w:val="single" w:sz="4" w:space="0" w:color="auto"/>
              <w:left w:val="single" w:sz="4" w:space="0" w:color="auto"/>
              <w:bottom w:val="single" w:sz="4" w:space="0" w:color="auto"/>
              <w:right w:val="single" w:sz="4" w:space="0" w:color="auto"/>
            </w:tcBorders>
          </w:tcPr>
          <w:p w:rsidR="00B4710E" w:rsidRDefault="00B4710E" w:rsidP="000404C1">
            <w:pPr>
              <w:rPr>
                <w:rFonts w:ascii="Calibri" w:hAnsi="Calibri"/>
                <w:color w:val="000000"/>
                <w:sz w:val="22"/>
                <w:szCs w:val="22"/>
              </w:rPr>
            </w:pPr>
            <w:r>
              <w:rPr>
                <w:rFonts w:ascii="Calibri" w:hAnsi="Calibri"/>
                <w:color w:val="000000"/>
                <w:sz w:val="22"/>
                <w:szCs w:val="22"/>
              </w:rPr>
              <w:t>Signature of Employer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B4710E" w:rsidRDefault="00B4710E" w:rsidP="000404C1"/>
        </w:tc>
        <w:tc>
          <w:tcPr>
            <w:tcW w:w="5333" w:type="dxa"/>
            <w:tcBorders>
              <w:top w:val="single" w:sz="4" w:space="0" w:color="auto"/>
              <w:left w:val="single" w:sz="4" w:space="0" w:color="auto"/>
              <w:bottom w:val="single" w:sz="4" w:space="0" w:color="auto"/>
              <w:right w:val="single" w:sz="4" w:space="0" w:color="auto"/>
            </w:tcBorders>
            <w:shd w:val="clear" w:color="auto" w:fill="auto"/>
          </w:tcPr>
          <w:p w:rsidR="00B4710E" w:rsidRDefault="00B4710E" w:rsidP="000404C1"/>
        </w:tc>
      </w:tr>
      <w:tr w:rsidR="00B4710E" w:rsidTr="00B4710E">
        <w:trPr>
          <w:cantSplit/>
        </w:trPr>
        <w:tc>
          <w:tcPr>
            <w:tcW w:w="558" w:type="dxa"/>
            <w:tcBorders>
              <w:top w:val="single" w:sz="4" w:space="0" w:color="auto"/>
              <w:left w:val="single" w:sz="4" w:space="0" w:color="auto"/>
              <w:bottom w:val="single" w:sz="4" w:space="0" w:color="auto"/>
              <w:right w:val="single" w:sz="4" w:space="0" w:color="auto"/>
            </w:tcBorders>
          </w:tcPr>
          <w:p w:rsidR="00B4710E" w:rsidRDefault="00B4710E" w:rsidP="000404C1">
            <w:r>
              <w:t>60</w:t>
            </w:r>
          </w:p>
        </w:tc>
        <w:tc>
          <w:tcPr>
            <w:tcW w:w="2857" w:type="dxa"/>
            <w:tcBorders>
              <w:top w:val="single" w:sz="4" w:space="0" w:color="auto"/>
              <w:left w:val="single" w:sz="4" w:space="0" w:color="auto"/>
              <w:bottom w:val="single" w:sz="4" w:space="0" w:color="auto"/>
              <w:right w:val="single" w:sz="4" w:space="0" w:color="auto"/>
            </w:tcBorders>
          </w:tcPr>
          <w:p w:rsidR="00B4710E" w:rsidRDefault="00B4710E" w:rsidP="000404C1">
            <w:pPr>
              <w:rPr>
                <w:rFonts w:ascii="Calibri" w:hAnsi="Calibri"/>
                <w:color w:val="000000"/>
                <w:sz w:val="22"/>
                <w:szCs w:val="22"/>
              </w:rPr>
            </w:pPr>
            <w:r>
              <w:rPr>
                <w:rFonts w:ascii="Calibri" w:hAnsi="Calibri"/>
                <w:color w:val="000000"/>
                <w:sz w:val="22"/>
                <w:szCs w:val="22"/>
              </w:rPr>
              <w:t>Employer Signature Date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B4710E" w:rsidRDefault="00B4710E" w:rsidP="000404C1">
            <w:r>
              <w:t>Date</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B4710E" w:rsidRDefault="00B4710E" w:rsidP="000404C1"/>
        </w:tc>
      </w:tr>
      <w:tr w:rsidR="00B4710E" w:rsidTr="00B4710E">
        <w:trPr>
          <w:cantSplit/>
        </w:trPr>
        <w:tc>
          <w:tcPr>
            <w:tcW w:w="558" w:type="dxa"/>
            <w:tcBorders>
              <w:top w:val="single" w:sz="4" w:space="0" w:color="auto"/>
              <w:left w:val="single" w:sz="4" w:space="0" w:color="auto"/>
              <w:bottom w:val="single" w:sz="4" w:space="0" w:color="auto"/>
              <w:right w:val="single" w:sz="4" w:space="0" w:color="auto"/>
            </w:tcBorders>
          </w:tcPr>
          <w:p w:rsidR="00B4710E" w:rsidRDefault="00B4710E" w:rsidP="000404C1">
            <w:r>
              <w:t xml:space="preserve">61 </w:t>
            </w:r>
          </w:p>
        </w:tc>
        <w:tc>
          <w:tcPr>
            <w:tcW w:w="2857" w:type="dxa"/>
            <w:tcBorders>
              <w:top w:val="single" w:sz="4" w:space="0" w:color="auto"/>
              <w:left w:val="single" w:sz="4" w:space="0" w:color="auto"/>
              <w:bottom w:val="single" w:sz="4" w:space="0" w:color="auto"/>
              <w:right w:val="single" w:sz="4" w:space="0" w:color="auto"/>
            </w:tcBorders>
          </w:tcPr>
          <w:p w:rsidR="00B4710E" w:rsidRDefault="00B4710E" w:rsidP="000404C1">
            <w:pPr>
              <w:rPr>
                <w:rFonts w:ascii="Calibri" w:hAnsi="Calibri"/>
                <w:color w:val="000000"/>
                <w:sz w:val="22"/>
                <w:szCs w:val="22"/>
              </w:rPr>
            </w:pPr>
            <w:r>
              <w:rPr>
                <w:rFonts w:ascii="Calibri" w:hAnsi="Calibri"/>
                <w:color w:val="000000"/>
                <w:sz w:val="22"/>
                <w:szCs w:val="22"/>
              </w:rPr>
              <w:t>Title of Employer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B4710E" w:rsidRDefault="0006337C" w:rsidP="000404C1">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B4710E" w:rsidRDefault="00B4710E" w:rsidP="000404C1"/>
        </w:tc>
      </w:tr>
      <w:tr w:rsidR="00B4710E" w:rsidTr="00B4710E">
        <w:trPr>
          <w:cantSplit/>
        </w:trPr>
        <w:tc>
          <w:tcPr>
            <w:tcW w:w="558" w:type="dxa"/>
            <w:tcBorders>
              <w:top w:val="single" w:sz="4" w:space="0" w:color="auto"/>
              <w:left w:val="single" w:sz="4" w:space="0" w:color="auto"/>
              <w:bottom w:val="single" w:sz="4" w:space="0" w:color="auto"/>
              <w:right w:val="single" w:sz="4" w:space="0" w:color="auto"/>
            </w:tcBorders>
          </w:tcPr>
          <w:p w:rsidR="00B4710E" w:rsidRDefault="00B4710E" w:rsidP="000404C1">
            <w:r>
              <w:t>62</w:t>
            </w:r>
          </w:p>
        </w:tc>
        <w:tc>
          <w:tcPr>
            <w:tcW w:w="2857" w:type="dxa"/>
            <w:tcBorders>
              <w:top w:val="single" w:sz="4" w:space="0" w:color="auto"/>
              <w:left w:val="single" w:sz="4" w:space="0" w:color="auto"/>
              <w:bottom w:val="single" w:sz="4" w:space="0" w:color="auto"/>
              <w:right w:val="single" w:sz="4" w:space="0" w:color="auto"/>
            </w:tcBorders>
          </w:tcPr>
          <w:p w:rsidR="00B4710E" w:rsidRDefault="00B4710E" w:rsidP="000404C1">
            <w:pPr>
              <w:rPr>
                <w:rFonts w:ascii="Calibri" w:hAnsi="Calibri"/>
                <w:color w:val="000000"/>
                <w:sz w:val="22"/>
                <w:szCs w:val="22"/>
              </w:rPr>
            </w:pPr>
            <w:r>
              <w:rPr>
                <w:rFonts w:ascii="Calibri" w:hAnsi="Calibri"/>
                <w:color w:val="000000"/>
                <w:sz w:val="22"/>
                <w:szCs w:val="22"/>
              </w:rPr>
              <w:t>Employer Last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B4710E" w:rsidRDefault="0006337C" w:rsidP="000404C1">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B4710E" w:rsidRDefault="00B4710E" w:rsidP="000404C1"/>
        </w:tc>
      </w:tr>
      <w:tr w:rsidR="00B4710E" w:rsidTr="00B4710E">
        <w:trPr>
          <w:cantSplit/>
        </w:trPr>
        <w:tc>
          <w:tcPr>
            <w:tcW w:w="558" w:type="dxa"/>
            <w:tcBorders>
              <w:top w:val="single" w:sz="4" w:space="0" w:color="auto"/>
              <w:left w:val="single" w:sz="4" w:space="0" w:color="auto"/>
              <w:bottom w:val="single" w:sz="4" w:space="0" w:color="auto"/>
              <w:right w:val="single" w:sz="4" w:space="0" w:color="auto"/>
            </w:tcBorders>
          </w:tcPr>
          <w:p w:rsidR="00B4710E" w:rsidRDefault="00B4710E" w:rsidP="000404C1">
            <w:r>
              <w:t>63</w:t>
            </w:r>
          </w:p>
        </w:tc>
        <w:tc>
          <w:tcPr>
            <w:tcW w:w="2857" w:type="dxa"/>
            <w:tcBorders>
              <w:top w:val="single" w:sz="4" w:space="0" w:color="auto"/>
              <w:left w:val="single" w:sz="4" w:space="0" w:color="auto"/>
              <w:bottom w:val="single" w:sz="4" w:space="0" w:color="auto"/>
              <w:right w:val="single" w:sz="4" w:space="0" w:color="auto"/>
            </w:tcBorders>
          </w:tcPr>
          <w:p w:rsidR="00B4710E" w:rsidRDefault="00B4710E" w:rsidP="000404C1">
            <w:pPr>
              <w:rPr>
                <w:rFonts w:ascii="Calibri" w:hAnsi="Calibri"/>
                <w:color w:val="000000"/>
                <w:sz w:val="22"/>
                <w:szCs w:val="22"/>
              </w:rPr>
            </w:pPr>
            <w:r>
              <w:rPr>
                <w:rFonts w:ascii="Calibri" w:hAnsi="Calibri"/>
                <w:color w:val="000000"/>
                <w:sz w:val="22"/>
                <w:szCs w:val="22"/>
              </w:rPr>
              <w:t>Employer First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B4710E" w:rsidRDefault="00C915BF" w:rsidP="000404C1">
            <w:r>
              <w:t>S</w:t>
            </w:r>
            <w:r w:rsidR="0006337C">
              <w:t>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B4710E" w:rsidRDefault="00B4710E" w:rsidP="000404C1"/>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64</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Employer Business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345938">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65</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Employer Business Address</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345938">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66</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Employer City or Town</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345938">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88684B" w:rsidTr="00866E90">
        <w:trPr>
          <w:cantSplit/>
        </w:trPr>
        <w:tc>
          <w:tcPr>
            <w:tcW w:w="558" w:type="dxa"/>
            <w:tcBorders>
              <w:top w:val="single" w:sz="4" w:space="0" w:color="auto"/>
              <w:left w:val="single" w:sz="4" w:space="0" w:color="auto"/>
              <w:bottom w:val="single" w:sz="4" w:space="0" w:color="auto"/>
              <w:right w:val="single" w:sz="4" w:space="0" w:color="auto"/>
            </w:tcBorders>
          </w:tcPr>
          <w:p w:rsidR="0088684B" w:rsidRDefault="0088684B" w:rsidP="0088684B">
            <w:r>
              <w:t>6</w:t>
            </w:r>
            <w:r w:rsidR="00B43D21">
              <w:t>7</w:t>
            </w:r>
          </w:p>
        </w:tc>
        <w:tc>
          <w:tcPr>
            <w:tcW w:w="2857" w:type="dxa"/>
            <w:tcBorders>
              <w:top w:val="single" w:sz="4" w:space="0" w:color="auto"/>
              <w:left w:val="single" w:sz="4" w:space="0" w:color="auto"/>
              <w:bottom w:val="single" w:sz="4" w:space="0" w:color="auto"/>
              <w:right w:val="single" w:sz="4" w:space="0" w:color="auto"/>
            </w:tcBorders>
          </w:tcPr>
          <w:p w:rsidR="0088684B" w:rsidRDefault="0088684B" w:rsidP="00866E90">
            <w:pPr>
              <w:rPr>
                <w:rFonts w:ascii="Calibri" w:hAnsi="Calibri"/>
                <w:color w:val="000000"/>
                <w:sz w:val="22"/>
                <w:szCs w:val="22"/>
              </w:rPr>
            </w:pPr>
            <w:r>
              <w:rPr>
                <w:rFonts w:ascii="Calibri" w:hAnsi="Calibri"/>
                <w:color w:val="000000"/>
                <w:sz w:val="22"/>
                <w:szCs w:val="22"/>
              </w:rPr>
              <w:t>E</w:t>
            </w:r>
            <w:r w:rsidR="00B43D21">
              <w:rPr>
                <w:rFonts w:ascii="Calibri" w:hAnsi="Calibri"/>
                <w:color w:val="000000"/>
                <w:sz w:val="22"/>
                <w:szCs w:val="22"/>
              </w:rPr>
              <w:t>mployer State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88684B" w:rsidRDefault="0088684B" w:rsidP="00866E90">
            <w:r w:rsidRPr="00345938">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88684B" w:rsidRDefault="0088684B" w:rsidP="00866E90"/>
        </w:tc>
      </w:tr>
      <w:tr w:rsidR="00C915BF" w:rsidTr="00B4710E">
        <w:trPr>
          <w:cantSplit/>
        </w:trPr>
        <w:tc>
          <w:tcPr>
            <w:tcW w:w="558" w:type="dxa"/>
            <w:tcBorders>
              <w:top w:val="single" w:sz="4" w:space="0" w:color="auto"/>
              <w:left w:val="single" w:sz="4" w:space="0" w:color="auto"/>
              <w:bottom w:val="single" w:sz="4" w:space="0" w:color="auto"/>
              <w:right w:val="single" w:sz="4" w:space="0" w:color="auto"/>
            </w:tcBorders>
          </w:tcPr>
          <w:p w:rsidR="00C915BF" w:rsidRDefault="00C915BF" w:rsidP="00C915BF">
            <w:r>
              <w:t>6</w:t>
            </w:r>
            <w:r w:rsidR="00B43D21">
              <w:t>8</w:t>
            </w:r>
          </w:p>
        </w:tc>
        <w:tc>
          <w:tcPr>
            <w:tcW w:w="2857" w:type="dxa"/>
            <w:tcBorders>
              <w:top w:val="single" w:sz="4" w:space="0" w:color="auto"/>
              <w:left w:val="single" w:sz="4" w:space="0" w:color="auto"/>
              <w:bottom w:val="single" w:sz="4" w:space="0" w:color="auto"/>
              <w:right w:val="single" w:sz="4" w:space="0" w:color="auto"/>
            </w:tcBorders>
          </w:tcPr>
          <w:p w:rsidR="00C915BF" w:rsidRDefault="00C915BF" w:rsidP="00C915BF">
            <w:pPr>
              <w:rPr>
                <w:rFonts w:ascii="Calibri" w:hAnsi="Calibri"/>
                <w:color w:val="000000"/>
                <w:sz w:val="22"/>
                <w:szCs w:val="22"/>
              </w:rPr>
            </w:pPr>
            <w:r>
              <w:rPr>
                <w:rFonts w:ascii="Calibri" w:hAnsi="Calibri"/>
                <w:color w:val="000000"/>
                <w:sz w:val="22"/>
                <w:szCs w:val="22"/>
              </w:rPr>
              <w:t>Employer Zip Code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r w:rsidRPr="00345938">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915BF" w:rsidRDefault="00C915BF" w:rsidP="00C915BF"/>
        </w:tc>
      </w:tr>
      <w:tr w:rsidR="00B4710E" w:rsidTr="00B4710E">
        <w:trPr>
          <w:cantSplit/>
        </w:trPr>
        <w:tc>
          <w:tcPr>
            <w:tcW w:w="558" w:type="dxa"/>
            <w:tcBorders>
              <w:top w:val="single" w:sz="4" w:space="0" w:color="auto"/>
              <w:left w:val="single" w:sz="4" w:space="0" w:color="auto"/>
              <w:bottom w:val="single" w:sz="4" w:space="0" w:color="auto"/>
              <w:right w:val="single" w:sz="4" w:space="0" w:color="auto"/>
            </w:tcBorders>
          </w:tcPr>
          <w:p w:rsidR="00B4710E" w:rsidRDefault="00B4710E" w:rsidP="000404C1">
            <w:r>
              <w:t>6</w:t>
            </w:r>
            <w:r w:rsidR="00B43D21">
              <w:t>9</w:t>
            </w:r>
          </w:p>
        </w:tc>
        <w:tc>
          <w:tcPr>
            <w:tcW w:w="2857" w:type="dxa"/>
            <w:tcBorders>
              <w:top w:val="single" w:sz="4" w:space="0" w:color="auto"/>
              <w:left w:val="single" w:sz="4" w:space="0" w:color="auto"/>
              <w:bottom w:val="single" w:sz="4" w:space="0" w:color="auto"/>
              <w:right w:val="single" w:sz="4" w:space="0" w:color="auto"/>
            </w:tcBorders>
          </w:tcPr>
          <w:p w:rsidR="00B4710E" w:rsidRDefault="00B4710E" w:rsidP="000404C1">
            <w:pPr>
              <w:rPr>
                <w:rFonts w:ascii="Calibri" w:hAnsi="Calibri"/>
                <w:color w:val="000000"/>
                <w:sz w:val="22"/>
                <w:szCs w:val="22"/>
              </w:rPr>
            </w:pPr>
            <w:r>
              <w:rPr>
                <w:rFonts w:ascii="Calibri" w:hAnsi="Calibri"/>
                <w:color w:val="000000"/>
                <w:sz w:val="22"/>
                <w:szCs w:val="22"/>
              </w:rPr>
              <w:t>Employees first day of employment</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B4710E" w:rsidRDefault="00B4710E" w:rsidP="000404C1">
            <w:r>
              <w:t>Date</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B4710E" w:rsidRDefault="00B4710E" w:rsidP="000404C1"/>
        </w:tc>
      </w:tr>
      <w:tr w:rsidR="00B4710E" w:rsidTr="00B4710E">
        <w:trPr>
          <w:cantSplit/>
        </w:trPr>
        <w:tc>
          <w:tcPr>
            <w:tcW w:w="558" w:type="dxa"/>
            <w:tcBorders>
              <w:top w:val="single" w:sz="4" w:space="0" w:color="auto"/>
              <w:left w:val="single" w:sz="4" w:space="0" w:color="auto"/>
              <w:bottom w:val="single" w:sz="4" w:space="0" w:color="auto"/>
              <w:right w:val="single" w:sz="4" w:space="0" w:color="auto"/>
            </w:tcBorders>
          </w:tcPr>
          <w:p w:rsidR="00B4710E" w:rsidRDefault="00B43D21" w:rsidP="000404C1">
            <w:r>
              <w:t>70</w:t>
            </w:r>
          </w:p>
        </w:tc>
        <w:tc>
          <w:tcPr>
            <w:tcW w:w="2857" w:type="dxa"/>
            <w:tcBorders>
              <w:top w:val="single" w:sz="4" w:space="0" w:color="auto"/>
              <w:left w:val="single" w:sz="4" w:space="0" w:color="auto"/>
              <w:bottom w:val="single" w:sz="4" w:space="0" w:color="auto"/>
              <w:right w:val="single" w:sz="4" w:space="0" w:color="auto"/>
            </w:tcBorders>
          </w:tcPr>
          <w:p w:rsidR="00B4710E" w:rsidRDefault="0074702C" w:rsidP="000404C1">
            <w:pPr>
              <w:rPr>
                <w:rFonts w:ascii="Calibri" w:hAnsi="Calibri"/>
                <w:color w:val="000000"/>
                <w:sz w:val="22"/>
                <w:szCs w:val="22"/>
              </w:rPr>
            </w:pPr>
            <w:r>
              <w:rPr>
                <w:rFonts w:ascii="Calibri" w:hAnsi="Calibri"/>
                <w:color w:val="000000"/>
                <w:sz w:val="22"/>
                <w:szCs w:val="22"/>
              </w:rPr>
              <w:t>Rehire</w:t>
            </w:r>
            <w:r w:rsidR="0006337C">
              <w:rPr>
                <w:rFonts w:ascii="Calibri" w:hAnsi="Calibri"/>
                <w:color w:val="000000"/>
                <w:sz w:val="22"/>
                <w:szCs w:val="22"/>
              </w:rPr>
              <w:t xml:space="preserve"> Last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B4710E" w:rsidRDefault="0006337C" w:rsidP="000404C1">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B4710E" w:rsidRDefault="00B4710E" w:rsidP="000404C1"/>
        </w:tc>
      </w:tr>
      <w:tr w:rsidR="0006337C" w:rsidTr="00B4710E">
        <w:trPr>
          <w:cantSplit/>
        </w:trPr>
        <w:tc>
          <w:tcPr>
            <w:tcW w:w="558" w:type="dxa"/>
            <w:tcBorders>
              <w:top w:val="single" w:sz="4" w:space="0" w:color="auto"/>
              <w:left w:val="single" w:sz="4" w:space="0" w:color="auto"/>
              <w:bottom w:val="single" w:sz="4" w:space="0" w:color="auto"/>
              <w:right w:val="single" w:sz="4" w:space="0" w:color="auto"/>
            </w:tcBorders>
          </w:tcPr>
          <w:p w:rsidR="0006337C" w:rsidRDefault="0006337C" w:rsidP="000404C1">
            <w:r>
              <w:t>7</w:t>
            </w:r>
            <w:r w:rsidR="00B43D21">
              <w:t>1</w:t>
            </w:r>
          </w:p>
        </w:tc>
        <w:tc>
          <w:tcPr>
            <w:tcW w:w="2857" w:type="dxa"/>
            <w:tcBorders>
              <w:top w:val="single" w:sz="4" w:space="0" w:color="auto"/>
              <w:left w:val="single" w:sz="4" w:space="0" w:color="auto"/>
              <w:bottom w:val="single" w:sz="4" w:space="0" w:color="auto"/>
              <w:right w:val="single" w:sz="4" w:space="0" w:color="auto"/>
            </w:tcBorders>
          </w:tcPr>
          <w:p w:rsidR="0006337C" w:rsidRDefault="0006337C" w:rsidP="000404C1">
            <w:pPr>
              <w:rPr>
                <w:rFonts w:ascii="Calibri" w:hAnsi="Calibri"/>
                <w:color w:val="000000"/>
                <w:sz w:val="22"/>
                <w:szCs w:val="22"/>
              </w:rPr>
            </w:pPr>
            <w:r>
              <w:rPr>
                <w:rFonts w:ascii="Calibri" w:hAnsi="Calibri"/>
                <w:color w:val="000000"/>
                <w:sz w:val="22"/>
                <w:szCs w:val="22"/>
              </w:rPr>
              <w:t>Rehire First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06337C" w:rsidRDefault="0006337C" w:rsidP="000404C1">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06337C" w:rsidRDefault="0006337C" w:rsidP="000404C1"/>
        </w:tc>
      </w:tr>
      <w:tr w:rsidR="00B43D21" w:rsidTr="00866E90">
        <w:trPr>
          <w:cantSplit/>
        </w:trPr>
        <w:tc>
          <w:tcPr>
            <w:tcW w:w="558" w:type="dxa"/>
            <w:tcBorders>
              <w:top w:val="single" w:sz="4" w:space="0" w:color="auto"/>
              <w:left w:val="single" w:sz="4" w:space="0" w:color="auto"/>
              <w:bottom w:val="single" w:sz="4" w:space="0" w:color="auto"/>
              <w:right w:val="single" w:sz="4" w:space="0" w:color="auto"/>
            </w:tcBorders>
          </w:tcPr>
          <w:p w:rsidR="00B43D21" w:rsidRDefault="00B43D21" w:rsidP="00866E90">
            <w:r>
              <w:t>72</w:t>
            </w:r>
          </w:p>
        </w:tc>
        <w:tc>
          <w:tcPr>
            <w:tcW w:w="2857" w:type="dxa"/>
            <w:tcBorders>
              <w:top w:val="single" w:sz="4" w:space="0" w:color="auto"/>
              <w:left w:val="single" w:sz="4" w:space="0" w:color="auto"/>
              <w:bottom w:val="single" w:sz="4" w:space="0" w:color="auto"/>
              <w:right w:val="single" w:sz="4" w:space="0" w:color="auto"/>
            </w:tcBorders>
          </w:tcPr>
          <w:p w:rsidR="00B43D21" w:rsidRDefault="00B43D21" w:rsidP="00B43D21">
            <w:pPr>
              <w:rPr>
                <w:rFonts w:ascii="Calibri" w:hAnsi="Calibri"/>
                <w:color w:val="000000"/>
                <w:sz w:val="22"/>
                <w:szCs w:val="22"/>
              </w:rPr>
            </w:pPr>
            <w:r>
              <w:rPr>
                <w:rFonts w:ascii="Calibri" w:hAnsi="Calibri"/>
                <w:color w:val="000000"/>
                <w:sz w:val="22"/>
                <w:szCs w:val="22"/>
              </w:rPr>
              <w:t>Rehire Middle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B43D21" w:rsidRDefault="00B43D21" w:rsidP="00866E90">
            <w:r>
              <w:t>Date</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B43D21" w:rsidRDefault="00B43D21" w:rsidP="00866E90"/>
        </w:tc>
      </w:tr>
      <w:tr w:rsidR="0006337C" w:rsidTr="00B4710E">
        <w:trPr>
          <w:cantSplit/>
        </w:trPr>
        <w:tc>
          <w:tcPr>
            <w:tcW w:w="558" w:type="dxa"/>
            <w:tcBorders>
              <w:top w:val="single" w:sz="4" w:space="0" w:color="auto"/>
              <w:left w:val="single" w:sz="4" w:space="0" w:color="auto"/>
              <w:bottom w:val="single" w:sz="4" w:space="0" w:color="auto"/>
              <w:right w:val="single" w:sz="4" w:space="0" w:color="auto"/>
            </w:tcBorders>
          </w:tcPr>
          <w:p w:rsidR="0006337C" w:rsidRDefault="0006337C" w:rsidP="000404C1">
            <w:r>
              <w:t>7</w:t>
            </w:r>
            <w:r w:rsidR="00B43D21">
              <w:t>3</w:t>
            </w:r>
          </w:p>
        </w:tc>
        <w:tc>
          <w:tcPr>
            <w:tcW w:w="2857" w:type="dxa"/>
            <w:tcBorders>
              <w:top w:val="single" w:sz="4" w:space="0" w:color="auto"/>
              <w:left w:val="single" w:sz="4" w:space="0" w:color="auto"/>
              <w:bottom w:val="single" w:sz="4" w:space="0" w:color="auto"/>
              <w:right w:val="single" w:sz="4" w:space="0" w:color="auto"/>
            </w:tcBorders>
          </w:tcPr>
          <w:p w:rsidR="0006337C" w:rsidRDefault="0006337C" w:rsidP="000404C1">
            <w:pPr>
              <w:rPr>
                <w:rFonts w:ascii="Calibri" w:hAnsi="Calibri"/>
                <w:color w:val="000000"/>
                <w:sz w:val="22"/>
                <w:szCs w:val="22"/>
              </w:rPr>
            </w:pPr>
            <w:r>
              <w:rPr>
                <w:rFonts w:ascii="Calibri" w:hAnsi="Calibri"/>
                <w:color w:val="000000"/>
                <w:sz w:val="22"/>
                <w:szCs w:val="22"/>
              </w:rPr>
              <w:t>Rehire Date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06337C" w:rsidRDefault="0006337C" w:rsidP="000404C1">
            <w:r>
              <w:t>Date</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06337C" w:rsidRDefault="0006337C" w:rsidP="000404C1"/>
        </w:tc>
      </w:tr>
      <w:tr w:rsidR="0006337C" w:rsidTr="00B4710E">
        <w:trPr>
          <w:cantSplit/>
        </w:trPr>
        <w:tc>
          <w:tcPr>
            <w:tcW w:w="558" w:type="dxa"/>
            <w:tcBorders>
              <w:top w:val="single" w:sz="4" w:space="0" w:color="auto"/>
              <w:left w:val="single" w:sz="4" w:space="0" w:color="auto"/>
              <w:bottom w:val="single" w:sz="4" w:space="0" w:color="auto"/>
              <w:right w:val="single" w:sz="4" w:space="0" w:color="auto"/>
            </w:tcBorders>
          </w:tcPr>
          <w:p w:rsidR="0006337C" w:rsidRDefault="0006337C" w:rsidP="000404C1">
            <w:r>
              <w:t>7</w:t>
            </w:r>
            <w:r w:rsidR="00B43D21">
              <w:t>4</w:t>
            </w:r>
          </w:p>
        </w:tc>
        <w:tc>
          <w:tcPr>
            <w:tcW w:w="2857" w:type="dxa"/>
            <w:tcBorders>
              <w:top w:val="single" w:sz="4" w:space="0" w:color="auto"/>
              <w:left w:val="single" w:sz="4" w:space="0" w:color="auto"/>
              <w:bottom w:val="single" w:sz="4" w:space="0" w:color="auto"/>
              <w:right w:val="single" w:sz="4" w:space="0" w:color="auto"/>
            </w:tcBorders>
          </w:tcPr>
          <w:p w:rsidR="0006337C" w:rsidRDefault="0006337C" w:rsidP="000404C1">
            <w:pPr>
              <w:rPr>
                <w:rFonts w:ascii="Calibri" w:hAnsi="Calibri"/>
                <w:color w:val="000000"/>
                <w:sz w:val="22"/>
                <w:szCs w:val="22"/>
              </w:rPr>
            </w:pPr>
            <w:r>
              <w:rPr>
                <w:rFonts w:ascii="Calibri" w:hAnsi="Calibri"/>
                <w:color w:val="000000"/>
                <w:sz w:val="22"/>
                <w:szCs w:val="22"/>
              </w:rPr>
              <w:t>Rehire Document Title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06337C" w:rsidRDefault="0006337C" w:rsidP="000404C1">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06337C" w:rsidRDefault="0006337C" w:rsidP="000404C1"/>
        </w:tc>
      </w:tr>
      <w:tr w:rsidR="0006337C" w:rsidTr="00B4710E">
        <w:trPr>
          <w:cantSplit/>
        </w:trPr>
        <w:tc>
          <w:tcPr>
            <w:tcW w:w="558" w:type="dxa"/>
            <w:tcBorders>
              <w:top w:val="single" w:sz="4" w:space="0" w:color="auto"/>
              <w:left w:val="single" w:sz="4" w:space="0" w:color="auto"/>
              <w:bottom w:val="single" w:sz="4" w:space="0" w:color="auto"/>
              <w:right w:val="single" w:sz="4" w:space="0" w:color="auto"/>
            </w:tcBorders>
          </w:tcPr>
          <w:p w:rsidR="0006337C" w:rsidRDefault="0006337C" w:rsidP="000404C1">
            <w:r>
              <w:t>7</w:t>
            </w:r>
            <w:r w:rsidR="00B43D21">
              <w:t>5</w:t>
            </w:r>
          </w:p>
        </w:tc>
        <w:tc>
          <w:tcPr>
            <w:tcW w:w="2857" w:type="dxa"/>
            <w:tcBorders>
              <w:top w:val="single" w:sz="4" w:space="0" w:color="auto"/>
              <w:left w:val="single" w:sz="4" w:space="0" w:color="auto"/>
              <w:bottom w:val="single" w:sz="4" w:space="0" w:color="auto"/>
              <w:right w:val="single" w:sz="4" w:space="0" w:color="auto"/>
            </w:tcBorders>
          </w:tcPr>
          <w:p w:rsidR="0006337C" w:rsidRDefault="0006337C" w:rsidP="000404C1">
            <w:pPr>
              <w:rPr>
                <w:rFonts w:ascii="Calibri" w:hAnsi="Calibri"/>
                <w:color w:val="000000"/>
                <w:sz w:val="22"/>
                <w:szCs w:val="22"/>
              </w:rPr>
            </w:pPr>
            <w:r>
              <w:rPr>
                <w:rFonts w:ascii="Calibri" w:hAnsi="Calibri"/>
                <w:color w:val="000000"/>
                <w:sz w:val="22"/>
                <w:szCs w:val="22"/>
              </w:rPr>
              <w:t>Rehire Document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06337C" w:rsidRDefault="0006337C" w:rsidP="000404C1">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06337C" w:rsidRDefault="0006337C" w:rsidP="000404C1"/>
        </w:tc>
      </w:tr>
      <w:tr w:rsidR="0006337C" w:rsidTr="00B4710E">
        <w:trPr>
          <w:cantSplit/>
        </w:trPr>
        <w:tc>
          <w:tcPr>
            <w:tcW w:w="558" w:type="dxa"/>
            <w:tcBorders>
              <w:top w:val="single" w:sz="4" w:space="0" w:color="auto"/>
              <w:left w:val="single" w:sz="4" w:space="0" w:color="auto"/>
              <w:bottom w:val="single" w:sz="4" w:space="0" w:color="auto"/>
              <w:right w:val="single" w:sz="4" w:space="0" w:color="auto"/>
            </w:tcBorders>
          </w:tcPr>
          <w:p w:rsidR="0006337C" w:rsidRDefault="0006337C" w:rsidP="000404C1">
            <w:r>
              <w:t>7</w:t>
            </w:r>
            <w:r w:rsidR="00B43D21">
              <w:t>6</w:t>
            </w:r>
          </w:p>
        </w:tc>
        <w:tc>
          <w:tcPr>
            <w:tcW w:w="2857" w:type="dxa"/>
            <w:tcBorders>
              <w:top w:val="single" w:sz="4" w:space="0" w:color="auto"/>
              <w:left w:val="single" w:sz="4" w:space="0" w:color="auto"/>
              <w:bottom w:val="single" w:sz="4" w:space="0" w:color="auto"/>
              <w:right w:val="single" w:sz="4" w:space="0" w:color="auto"/>
            </w:tcBorders>
          </w:tcPr>
          <w:p w:rsidR="0006337C" w:rsidRDefault="0006337C" w:rsidP="000404C1">
            <w:pPr>
              <w:rPr>
                <w:rFonts w:ascii="Calibri" w:hAnsi="Calibri"/>
                <w:color w:val="000000"/>
                <w:sz w:val="22"/>
                <w:szCs w:val="22"/>
              </w:rPr>
            </w:pPr>
            <w:r>
              <w:rPr>
                <w:rFonts w:ascii="Calibri" w:hAnsi="Calibri"/>
                <w:color w:val="000000"/>
                <w:sz w:val="22"/>
                <w:szCs w:val="22"/>
              </w:rPr>
              <w:t>Rehire Expiration  Date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06337C" w:rsidRDefault="0006337C" w:rsidP="000404C1">
            <w:r>
              <w:t>Date</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06337C" w:rsidRDefault="0006337C" w:rsidP="000404C1"/>
        </w:tc>
      </w:tr>
      <w:tr w:rsidR="0006337C" w:rsidTr="00B4710E">
        <w:trPr>
          <w:cantSplit/>
        </w:trPr>
        <w:tc>
          <w:tcPr>
            <w:tcW w:w="558" w:type="dxa"/>
            <w:tcBorders>
              <w:top w:val="single" w:sz="4" w:space="0" w:color="auto"/>
              <w:left w:val="single" w:sz="4" w:space="0" w:color="auto"/>
              <w:bottom w:val="single" w:sz="4" w:space="0" w:color="auto"/>
              <w:right w:val="single" w:sz="4" w:space="0" w:color="auto"/>
            </w:tcBorders>
          </w:tcPr>
          <w:p w:rsidR="0006337C" w:rsidRDefault="0006337C" w:rsidP="000404C1">
            <w:r>
              <w:t>7</w:t>
            </w:r>
            <w:r w:rsidR="00B43D21">
              <w:t>7</w:t>
            </w:r>
          </w:p>
        </w:tc>
        <w:tc>
          <w:tcPr>
            <w:tcW w:w="2857" w:type="dxa"/>
            <w:tcBorders>
              <w:top w:val="single" w:sz="4" w:space="0" w:color="auto"/>
              <w:left w:val="single" w:sz="4" w:space="0" w:color="auto"/>
              <w:bottom w:val="single" w:sz="4" w:space="0" w:color="auto"/>
              <w:right w:val="single" w:sz="4" w:space="0" w:color="auto"/>
            </w:tcBorders>
          </w:tcPr>
          <w:p w:rsidR="0006337C" w:rsidRDefault="0006337C" w:rsidP="000404C1">
            <w:pPr>
              <w:rPr>
                <w:rFonts w:ascii="Calibri" w:hAnsi="Calibri"/>
                <w:color w:val="000000"/>
                <w:sz w:val="22"/>
                <w:szCs w:val="22"/>
              </w:rPr>
            </w:pPr>
            <w:r>
              <w:rPr>
                <w:rFonts w:ascii="Calibri" w:hAnsi="Calibri"/>
                <w:color w:val="000000"/>
                <w:sz w:val="22"/>
                <w:szCs w:val="22"/>
              </w:rPr>
              <w:t>Rehire Signature of Employer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06337C" w:rsidRDefault="0006337C" w:rsidP="000404C1">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06337C" w:rsidRDefault="0006337C" w:rsidP="000404C1"/>
        </w:tc>
      </w:tr>
      <w:tr w:rsidR="0006337C" w:rsidTr="00B4710E">
        <w:trPr>
          <w:cantSplit/>
        </w:trPr>
        <w:tc>
          <w:tcPr>
            <w:tcW w:w="558" w:type="dxa"/>
            <w:tcBorders>
              <w:top w:val="single" w:sz="4" w:space="0" w:color="auto"/>
              <w:left w:val="single" w:sz="4" w:space="0" w:color="auto"/>
              <w:bottom w:val="single" w:sz="4" w:space="0" w:color="auto"/>
              <w:right w:val="single" w:sz="4" w:space="0" w:color="auto"/>
            </w:tcBorders>
          </w:tcPr>
          <w:p w:rsidR="0006337C" w:rsidRDefault="0006337C" w:rsidP="000404C1">
            <w:r>
              <w:t>7</w:t>
            </w:r>
            <w:r w:rsidR="00B43D21">
              <w:t>8</w:t>
            </w:r>
          </w:p>
        </w:tc>
        <w:tc>
          <w:tcPr>
            <w:tcW w:w="2857" w:type="dxa"/>
            <w:tcBorders>
              <w:top w:val="single" w:sz="4" w:space="0" w:color="auto"/>
              <w:left w:val="single" w:sz="4" w:space="0" w:color="auto"/>
              <w:bottom w:val="single" w:sz="4" w:space="0" w:color="auto"/>
              <w:right w:val="single" w:sz="4" w:space="0" w:color="auto"/>
            </w:tcBorders>
          </w:tcPr>
          <w:p w:rsidR="0006337C" w:rsidRDefault="0006337C" w:rsidP="000404C1">
            <w:pPr>
              <w:rPr>
                <w:rFonts w:ascii="Calibri" w:hAnsi="Calibri"/>
                <w:color w:val="000000"/>
                <w:sz w:val="22"/>
                <w:szCs w:val="22"/>
              </w:rPr>
            </w:pPr>
            <w:r>
              <w:rPr>
                <w:rFonts w:ascii="Calibri" w:hAnsi="Calibri"/>
                <w:color w:val="000000"/>
                <w:sz w:val="22"/>
                <w:szCs w:val="22"/>
              </w:rPr>
              <w:t>Rehire Employer Signature Date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06337C" w:rsidRDefault="0006337C" w:rsidP="000404C1">
            <w:r>
              <w:t>Date</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06337C" w:rsidRDefault="0006337C" w:rsidP="000404C1"/>
        </w:tc>
      </w:tr>
      <w:tr w:rsidR="0006337C" w:rsidTr="00B4710E">
        <w:trPr>
          <w:cantSplit/>
        </w:trPr>
        <w:tc>
          <w:tcPr>
            <w:tcW w:w="558" w:type="dxa"/>
            <w:tcBorders>
              <w:top w:val="single" w:sz="4" w:space="0" w:color="auto"/>
              <w:left w:val="single" w:sz="4" w:space="0" w:color="auto"/>
              <w:bottom w:val="single" w:sz="4" w:space="0" w:color="auto"/>
              <w:right w:val="single" w:sz="4" w:space="0" w:color="auto"/>
            </w:tcBorders>
          </w:tcPr>
          <w:p w:rsidR="0006337C" w:rsidRDefault="0006337C" w:rsidP="000404C1">
            <w:r>
              <w:t>7</w:t>
            </w:r>
            <w:r w:rsidR="00B43D21">
              <w:t>9</w:t>
            </w:r>
          </w:p>
        </w:tc>
        <w:tc>
          <w:tcPr>
            <w:tcW w:w="2857" w:type="dxa"/>
            <w:tcBorders>
              <w:top w:val="single" w:sz="4" w:space="0" w:color="auto"/>
              <w:left w:val="single" w:sz="4" w:space="0" w:color="auto"/>
              <w:bottom w:val="single" w:sz="4" w:space="0" w:color="auto"/>
              <w:right w:val="single" w:sz="4" w:space="0" w:color="auto"/>
            </w:tcBorders>
          </w:tcPr>
          <w:p w:rsidR="0006337C" w:rsidRDefault="0006337C" w:rsidP="000404C1">
            <w:pPr>
              <w:rPr>
                <w:rFonts w:ascii="Calibri" w:hAnsi="Calibri"/>
                <w:color w:val="000000"/>
                <w:sz w:val="22"/>
                <w:szCs w:val="22"/>
              </w:rPr>
            </w:pPr>
            <w:r>
              <w:rPr>
                <w:rFonts w:ascii="Calibri" w:hAnsi="Calibri"/>
                <w:color w:val="000000"/>
                <w:sz w:val="22"/>
                <w:szCs w:val="22"/>
              </w:rPr>
              <w:t>Rehire Employer Print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06337C" w:rsidRDefault="0006337C" w:rsidP="000404C1">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06337C" w:rsidRDefault="0006337C" w:rsidP="000404C1"/>
        </w:tc>
      </w:tr>
      <w:tr w:rsidR="00F8581D" w:rsidTr="00B4710E">
        <w:trPr>
          <w:cantSplit/>
        </w:trPr>
        <w:tc>
          <w:tcPr>
            <w:tcW w:w="558" w:type="dxa"/>
            <w:tcBorders>
              <w:top w:val="single" w:sz="4" w:space="0" w:color="auto"/>
              <w:left w:val="single" w:sz="4" w:space="0" w:color="auto"/>
              <w:bottom w:val="single" w:sz="4" w:space="0" w:color="auto"/>
              <w:right w:val="single" w:sz="4" w:space="0" w:color="auto"/>
            </w:tcBorders>
          </w:tcPr>
          <w:p w:rsidR="00F8581D" w:rsidRDefault="00B43D21" w:rsidP="000404C1">
            <w:r>
              <w:t>80</w:t>
            </w:r>
          </w:p>
        </w:tc>
        <w:tc>
          <w:tcPr>
            <w:tcW w:w="2857" w:type="dxa"/>
            <w:tcBorders>
              <w:top w:val="single" w:sz="4" w:space="0" w:color="auto"/>
              <w:left w:val="single" w:sz="4" w:space="0" w:color="auto"/>
              <w:bottom w:val="single" w:sz="4" w:space="0" w:color="auto"/>
              <w:right w:val="single" w:sz="4" w:space="0" w:color="auto"/>
            </w:tcBorders>
          </w:tcPr>
          <w:p w:rsidR="00F8581D" w:rsidRDefault="00F8581D" w:rsidP="000404C1">
            <w:pPr>
              <w:rPr>
                <w:rFonts w:ascii="Calibri" w:hAnsi="Calibri"/>
                <w:color w:val="000000"/>
                <w:sz w:val="22"/>
                <w:szCs w:val="22"/>
              </w:rPr>
            </w:pPr>
            <w:r>
              <w:rPr>
                <w:rFonts w:ascii="Calibri" w:hAnsi="Calibri"/>
                <w:color w:val="000000"/>
                <w:sz w:val="22"/>
                <w:szCs w:val="22"/>
              </w:rPr>
              <w:t>ItemType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F8581D" w:rsidRDefault="00F8581D" w:rsidP="000404C1">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F8581D" w:rsidRDefault="00F8581D" w:rsidP="000404C1"/>
        </w:tc>
      </w:tr>
      <w:tr w:rsidR="00F8581D" w:rsidTr="00B4710E">
        <w:trPr>
          <w:cantSplit/>
        </w:trPr>
        <w:tc>
          <w:tcPr>
            <w:tcW w:w="558" w:type="dxa"/>
            <w:tcBorders>
              <w:top w:val="single" w:sz="4" w:space="0" w:color="auto"/>
              <w:left w:val="single" w:sz="4" w:space="0" w:color="auto"/>
              <w:bottom w:val="single" w:sz="4" w:space="0" w:color="auto"/>
              <w:right w:val="single" w:sz="4" w:space="0" w:color="auto"/>
            </w:tcBorders>
          </w:tcPr>
          <w:p w:rsidR="00F8581D" w:rsidRDefault="00B43D21" w:rsidP="000404C1">
            <w:r>
              <w:lastRenderedPageBreak/>
              <w:t>81</w:t>
            </w:r>
          </w:p>
        </w:tc>
        <w:tc>
          <w:tcPr>
            <w:tcW w:w="2857" w:type="dxa"/>
            <w:tcBorders>
              <w:top w:val="single" w:sz="4" w:space="0" w:color="auto"/>
              <w:left w:val="single" w:sz="4" w:space="0" w:color="auto"/>
              <w:bottom w:val="single" w:sz="4" w:space="0" w:color="auto"/>
              <w:right w:val="single" w:sz="4" w:space="0" w:color="auto"/>
            </w:tcBorders>
          </w:tcPr>
          <w:p w:rsidR="00F8581D" w:rsidRDefault="001D00D1" w:rsidP="000404C1">
            <w:pPr>
              <w:rPr>
                <w:rFonts w:ascii="Calibri" w:hAnsi="Calibri"/>
                <w:color w:val="000000"/>
                <w:sz w:val="22"/>
                <w:szCs w:val="22"/>
              </w:rPr>
            </w:pPr>
            <w:r>
              <w:rPr>
                <w:rFonts w:ascii="Calibri" w:hAnsi="Calibri"/>
                <w:color w:val="000000"/>
                <w:sz w:val="22"/>
                <w:szCs w:val="22"/>
              </w:rPr>
              <w:t>Date Received</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F8581D" w:rsidRDefault="001D00D1" w:rsidP="000404C1">
            <w:r>
              <w:t>Date</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F8581D" w:rsidRDefault="001D00D1" w:rsidP="000404C1">
            <w:r>
              <w:t>This date should never change or be edited</w:t>
            </w:r>
          </w:p>
        </w:tc>
      </w:tr>
    </w:tbl>
    <w:p w:rsidR="000404C1" w:rsidRDefault="000404C1" w:rsidP="000404C1">
      <w:pPr>
        <w:rPr>
          <w:lang w:eastAsia="x-none"/>
        </w:rPr>
      </w:pPr>
    </w:p>
    <w:p w:rsidR="00E0282A" w:rsidRDefault="00E0282A" w:rsidP="00E0282A">
      <w:pPr>
        <w:rPr>
          <w:rFonts w:ascii="Arial" w:hAnsi="Arial" w:cs="Arial"/>
          <w:b/>
          <w:color w:val="000000"/>
          <w:sz w:val="20"/>
          <w:szCs w:val="20"/>
        </w:rPr>
      </w:pPr>
      <w:r>
        <w:rPr>
          <w:rFonts w:ascii="Arial" w:hAnsi="Arial" w:cs="Arial"/>
          <w:b/>
          <w:color w:val="000000"/>
          <w:sz w:val="20"/>
          <w:szCs w:val="20"/>
        </w:rPr>
        <w:t>Detail Line terminated with CRLF</w:t>
      </w:r>
    </w:p>
    <w:p w:rsidR="00E0282A" w:rsidRPr="0055362E" w:rsidRDefault="00E0282A" w:rsidP="00E0282A">
      <w:pPr>
        <w:rPr>
          <w:rFonts w:ascii="Arial" w:hAnsi="Arial" w:cs="Arial"/>
          <w:b/>
          <w:color w:val="000000"/>
          <w:sz w:val="20"/>
          <w:szCs w:val="20"/>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
        <w:gridCol w:w="2430"/>
        <w:gridCol w:w="1350"/>
        <w:gridCol w:w="5220"/>
      </w:tblGrid>
      <w:tr w:rsidR="00E0282A" w:rsidTr="00DB09F0">
        <w:trPr>
          <w:cantSplit/>
        </w:trPr>
        <w:tc>
          <w:tcPr>
            <w:tcW w:w="468" w:type="dxa"/>
            <w:tcBorders>
              <w:top w:val="single" w:sz="4" w:space="0" w:color="auto"/>
              <w:left w:val="single" w:sz="4" w:space="0" w:color="auto"/>
              <w:bottom w:val="single" w:sz="4" w:space="0" w:color="auto"/>
              <w:right w:val="single" w:sz="4" w:space="0" w:color="auto"/>
            </w:tcBorders>
            <w:shd w:val="clear" w:color="auto" w:fill="FFFF00"/>
          </w:tcPr>
          <w:p w:rsidR="00E0282A" w:rsidRPr="00CA388B" w:rsidRDefault="00E0282A" w:rsidP="00DB09F0">
            <w:pPr>
              <w:rPr>
                <w:b/>
              </w:rPr>
            </w:pPr>
            <w:r>
              <w:rPr>
                <w:b/>
              </w:rPr>
              <w:t>#</w:t>
            </w:r>
          </w:p>
        </w:tc>
        <w:tc>
          <w:tcPr>
            <w:tcW w:w="2430" w:type="dxa"/>
            <w:tcBorders>
              <w:top w:val="single" w:sz="4" w:space="0" w:color="auto"/>
              <w:left w:val="single" w:sz="4" w:space="0" w:color="auto"/>
              <w:bottom w:val="single" w:sz="4" w:space="0" w:color="auto"/>
              <w:right w:val="single" w:sz="4" w:space="0" w:color="auto"/>
            </w:tcBorders>
            <w:shd w:val="clear" w:color="auto" w:fill="FFFF00"/>
          </w:tcPr>
          <w:p w:rsidR="00E0282A" w:rsidRPr="00CA388B" w:rsidRDefault="00E0282A" w:rsidP="00DB09F0">
            <w:pPr>
              <w:rPr>
                <w:b/>
              </w:rPr>
            </w:pPr>
            <w:r>
              <w:rPr>
                <w:b/>
              </w:rPr>
              <w:t>Argument</w:t>
            </w:r>
          </w:p>
        </w:tc>
        <w:tc>
          <w:tcPr>
            <w:tcW w:w="1350" w:type="dxa"/>
            <w:tcBorders>
              <w:top w:val="single" w:sz="4" w:space="0" w:color="auto"/>
              <w:left w:val="single" w:sz="4" w:space="0" w:color="auto"/>
              <w:bottom w:val="single" w:sz="4" w:space="0" w:color="auto"/>
              <w:right w:val="single" w:sz="4" w:space="0" w:color="auto"/>
            </w:tcBorders>
            <w:shd w:val="clear" w:color="auto" w:fill="FFFF00"/>
          </w:tcPr>
          <w:p w:rsidR="00E0282A" w:rsidRPr="00CA388B" w:rsidRDefault="00E0282A" w:rsidP="00DB09F0">
            <w:pPr>
              <w:rPr>
                <w:b/>
              </w:rPr>
            </w:pPr>
            <w:r>
              <w:rPr>
                <w:b/>
              </w:rPr>
              <w:t>Data Type</w:t>
            </w:r>
          </w:p>
        </w:tc>
        <w:tc>
          <w:tcPr>
            <w:tcW w:w="5220" w:type="dxa"/>
            <w:tcBorders>
              <w:top w:val="single" w:sz="4" w:space="0" w:color="auto"/>
              <w:left w:val="single" w:sz="4" w:space="0" w:color="auto"/>
              <w:bottom w:val="single" w:sz="4" w:space="0" w:color="auto"/>
              <w:right w:val="single" w:sz="4" w:space="0" w:color="auto"/>
            </w:tcBorders>
            <w:shd w:val="clear" w:color="auto" w:fill="FFFF00"/>
          </w:tcPr>
          <w:p w:rsidR="00E0282A" w:rsidRPr="00CA388B" w:rsidRDefault="00E0282A" w:rsidP="00DB09F0">
            <w:pPr>
              <w:rPr>
                <w:b/>
              </w:rPr>
            </w:pPr>
            <w:r w:rsidRPr="00CA388B">
              <w:rPr>
                <w:b/>
              </w:rPr>
              <w:t>Description</w:t>
            </w:r>
          </w:p>
        </w:tc>
      </w:tr>
      <w:tr w:rsidR="00E0282A" w:rsidTr="00DB09F0">
        <w:trPr>
          <w:cantSplit/>
        </w:trPr>
        <w:tc>
          <w:tcPr>
            <w:tcW w:w="468" w:type="dxa"/>
          </w:tcPr>
          <w:p w:rsidR="00E0282A" w:rsidRDefault="00E0282A" w:rsidP="00DB09F0">
            <w:r>
              <w:t>1</w:t>
            </w:r>
          </w:p>
        </w:tc>
        <w:tc>
          <w:tcPr>
            <w:tcW w:w="2430" w:type="dxa"/>
          </w:tcPr>
          <w:p w:rsidR="00E0282A" w:rsidRDefault="00E0282A" w:rsidP="00DB09F0">
            <w:r>
              <w:t>Operation</w:t>
            </w:r>
          </w:p>
        </w:tc>
        <w:tc>
          <w:tcPr>
            <w:tcW w:w="1350" w:type="dxa"/>
            <w:shd w:val="clear" w:color="auto" w:fill="auto"/>
          </w:tcPr>
          <w:p w:rsidR="00E0282A" w:rsidRDefault="00E0282A" w:rsidP="00DB09F0">
            <w:r>
              <w:t>string</w:t>
            </w:r>
          </w:p>
        </w:tc>
        <w:tc>
          <w:tcPr>
            <w:tcW w:w="5220" w:type="dxa"/>
            <w:shd w:val="clear" w:color="auto" w:fill="auto"/>
          </w:tcPr>
          <w:p w:rsidR="00E0282A" w:rsidRPr="00B30950" w:rsidRDefault="00E0282A" w:rsidP="00DB09F0">
            <w:pPr>
              <w:rPr>
                <w:sz w:val="16"/>
                <w:szCs w:val="16"/>
              </w:rPr>
            </w:pPr>
            <w:r w:rsidRPr="00B30950">
              <w:rPr>
                <w:rFonts w:ascii="Arial" w:hAnsi="Arial" w:cs="Arial"/>
                <w:sz w:val="16"/>
                <w:szCs w:val="16"/>
              </w:rPr>
              <w:t>"I" - insert the record without checking if it exists -- fastest.</w:t>
            </w:r>
          </w:p>
          <w:p w:rsidR="00E0282A" w:rsidRPr="00B30950" w:rsidRDefault="00E0282A" w:rsidP="00DB09F0">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E0282A" w:rsidRPr="00B30950" w:rsidRDefault="00E0282A" w:rsidP="00DB09F0">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E0282A" w:rsidRPr="00B30950" w:rsidRDefault="00E0282A" w:rsidP="00DB09F0">
            <w:pPr>
              <w:rPr>
                <w:sz w:val="16"/>
                <w:szCs w:val="16"/>
              </w:rPr>
            </w:pPr>
            <w:r w:rsidRPr="00B30950">
              <w:rPr>
                <w:rFonts w:ascii="Arial" w:hAnsi="Arial" w:cs="Arial"/>
                <w:sz w:val="16"/>
                <w:szCs w:val="16"/>
              </w:rPr>
              <w:t>"D" - delete the record.  If used on a Header record, the details are automatically deleted also.</w:t>
            </w:r>
          </w:p>
          <w:p w:rsidR="00E0282A" w:rsidRPr="00B30950" w:rsidRDefault="00E0282A" w:rsidP="00DB09F0">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E0282A" w:rsidTr="00DB09F0">
        <w:trPr>
          <w:cantSplit/>
        </w:trPr>
        <w:tc>
          <w:tcPr>
            <w:tcW w:w="468" w:type="dxa"/>
          </w:tcPr>
          <w:p w:rsidR="00E0282A" w:rsidRDefault="00E0282A" w:rsidP="00DB09F0">
            <w:r>
              <w:t>2</w:t>
            </w:r>
          </w:p>
        </w:tc>
        <w:tc>
          <w:tcPr>
            <w:tcW w:w="2430" w:type="dxa"/>
          </w:tcPr>
          <w:p w:rsidR="00E0282A" w:rsidRDefault="00E0282A" w:rsidP="00DB09F0">
            <w:r>
              <w:t>Flag</w:t>
            </w:r>
          </w:p>
        </w:tc>
        <w:tc>
          <w:tcPr>
            <w:tcW w:w="1350" w:type="dxa"/>
            <w:shd w:val="clear" w:color="auto" w:fill="auto"/>
          </w:tcPr>
          <w:p w:rsidR="00E0282A" w:rsidRDefault="00E0282A" w:rsidP="00DB09F0">
            <w:r>
              <w:t>string</w:t>
            </w:r>
          </w:p>
        </w:tc>
        <w:tc>
          <w:tcPr>
            <w:tcW w:w="5220" w:type="dxa"/>
            <w:shd w:val="clear" w:color="auto" w:fill="auto"/>
          </w:tcPr>
          <w:p w:rsidR="00E0282A" w:rsidRDefault="00E0282A" w:rsidP="00DB09F0">
            <w:r>
              <w:t>“D”=this is a invoice detail item</w:t>
            </w:r>
          </w:p>
        </w:tc>
      </w:tr>
      <w:tr w:rsidR="00E0282A" w:rsidTr="00DB09F0">
        <w:trPr>
          <w:cantSplit/>
        </w:trPr>
        <w:tc>
          <w:tcPr>
            <w:tcW w:w="468" w:type="dxa"/>
          </w:tcPr>
          <w:p w:rsidR="00E0282A" w:rsidRDefault="00E0282A" w:rsidP="00DB09F0">
            <w:r>
              <w:t>3</w:t>
            </w:r>
          </w:p>
        </w:tc>
        <w:tc>
          <w:tcPr>
            <w:tcW w:w="2430" w:type="dxa"/>
          </w:tcPr>
          <w:p w:rsidR="00E0282A" w:rsidRDefault="00E0282A" w:rsidP="00DB09F0">
            <w:r>
              <w:t>objectId</w:t>
            </w:r>
          </w:p>
        </w:tc>
        <w:tc>
          <w:tcPr>
            <w:tcW w:w="1350" w:type="dxa"/>
            <w:shd w:val="clear" w:color="auto" w:fill="auto"/>
          </w:tcPr>
          <w:p w:rsidR="00E0282A" w:rsidRDefault="00E0282A" w:rsidP="00DB09F0">
            <w:r>
              <w:t>string</w:t>
            </w:r>
          </w:p>
        </w:tc>
        <w:tc>
          <w:tcPr>
            <w:tcW w:w="5220" w:type="dxa"/>
            <w:shd w:val="clear" w:color="auto" w:fill="auto"/>
          </w:tcPr>
          <w:p w:rsidR="00E0282A" w:rsidRDefault="00E0282A" w:rsidP="00DB09F0">
            <w:r>
              <w:t>This is the timecard detail objectId. When you do an update you must have a header.</w:t>
            </w:r>
          </w:p>
        </w:tc>
      </w:tr>
      <w:tr w:rsidR="00E0282A" w:rsidTr="00DB09F0">
        <w:trPr>
          <w:cantSplit/>
        </w:trPr>
        <w:tc>
          <w:tcPr>
            <w:tcW w:w="468" w:type="dxa"/>
          </w:tcPr>
          <w:p w:rsidR="00E0282A" w:rsidRDefault="00E0282A" w:rsidP="00DB09F0">
            <w:r>
              <w:t>4</w:t>
            </w:r>
          </w:p>
        </w:tc>
        <w:tc>
          <w:tcPr>
            <w:tcW w:w="2430" w:type="dxa"/>
          </w:tcPr>
          <w:p w:rsidR="00E0282A" w:rsidRDefault="00E0282A" w:rsidP="00DB09F0">
            <w:r>
              <w:t>objectType</w:t>
            </w:r>
          </w:p>
        </w:tc>
        <w:tc>
          <w:tcPr>
            <w:tcW w:w="1350" w:type="dxa"/>
            <w:shd w:val="clear" w:color="auto" w:fill="auto"/>
          </w:tcPr>
          <w:p w:rsidR="00E0282A" w:rsidRDefault="00E0282A" w:rsidP="00DB09F0">
            <w:r>
              <w:t>string</w:t>
            </w:r>
          </w:p>
        </w:tc>
        <w:tc>
          <w:tcPr>
            <w:tcW w:w="5220" w:type="dxa"/>
            <w:shd w:val="clear" w:color="auto" w:fill="auto"/>
          </w:tcPr>
          <w:p w:rsidR="00E0282A" w:rsidRDefault="00E0282A" w:rsidP="00DB09F0">
            <w:r>
              <w:t>This is the timecard detail objectType</w:t>
            </w:r>
          </w:p>
        </w:tc>
      </w:tr>
      <w:tr w:rsidR="00E0282A" w:rsidTr="00DB09F0">
        <w:trPr>
          <w:cantSplit/>
        </w:trPr>
        <w:tc>
          <w:tcPr>
            <w:tcW w:w="468" w:type="dxa"/>
          </w:tcPr>
          <w:p w:rsidR="00E0282A" w:rsidRDefault="00E0282A" w:rsidP="00DB09F0">
            <w:r>
              <w:t>5</w:t>
            </w:r>
          </w:p>
        </w:tc>
        <w:tc>
          <w:tcPr>
            <w:tcW w:w="2430" w:type="dxa"/>
          </w:tcPr>
          <w:p w:rsidR="00E0282A" w:rsidRPr="0043310C" w:rsidRDefault="00E0282A" w:rsidP="00DB09F0">
            <w:r>
              <w:t>MobileRecordId</w:t>
            </w:r>
          </w:p>
        </w:tc>
        <w:tc>
          <w:tcPr>
            <w:tcW w:w="1350" w:type="dxa"/>
            <w:shd w:val="clear" w:color="auto" w:fill="auto"/>
          </w:tcPr>
          <w:p w:rsidR="00E0282A" w:rsidRDefault="00E0282A" w:rsidP="00DB09F0">
            <w:r>
              <w:t>string</w:t>
            </w:r>
          </w:p>
        </w:tc>
        <w:tc>
          <w:tcPr>
            <w:tcW w:w="5220" w:type="dxa"/>
            <w:shd w:val="clear" w:color="auto" w:fill="auto"/>
          </w:tcPr>
          <w:p w:rsidR="00E0282A" w:rsidRDefault="00E0282A" w:rsidP="00DB09F0">
            <w:r>
              <w:t>This is the group responsible for the record</w:t>
            </w:r>
          </w:p>
        </w:tc>
      </w:tr>
      <w:tr w:rsidR="00E0282A" w:rsidTr="00DB09F0">
        <w:trPr>
          <w:cantSplit/>
        </w:trPr>
        <w:tc>
          <w:tcPr>
            <w:tcW w:w="468" w:type="dxa"/>
            <w:tcBorders>
              <w:top w:val="single" w:sz="4" w:space="0" w:color="auto"/>
              <w:left w:val="single" w:sz="4" w:space="0" w:color="auto"/>
              <w:bottom w:val="single" w:sz="4" w:space="0" w:color="auto"/>
              <w:right w:val="single" w:sz="4" w:space="0" w:color="auto"/>
            </w:tcBorders>
          </w:tcPr>
          <w:p w:rsidR="00E0282A" w:rsidRDefault="00E0282A" w:rsidP="00DB09F0">
            <w:r>
              <w:t>6</w:t>
            </w:r>
          </w:p>
        </w:tc>
        <w:tc>
          <w:tcPr>
            <w:tcW w:w="2430" w:type="dxa"/>
            <w:tcBorders>
              <w:top w:val="single" w:sz="4" w:space="0" w:color="auto"/>
              <w:left w:val="single" w:sz="4" w:space="0" w:color="auto"/>
              <w:bottom w:val="single" w:sz="4" w:space="0" w:color="auto"/>
              <w:right w:val="single" w:sz="4" w:space="0" w:color="auto"/>
            </w:tcBorders>
          </w:tcPr>
          <w:p w:rsidR="00E0282A" w:rsidRDefault="00E0282A" w:rsidP="00DB09F0">
            <w:r w:rsidRPr="00D40DFD">
              <w:rPr>
                <w:sz w:val="20"/>
                <w:szCs w:val="20"/>
              </w:rPr>
              <w:t>FunctionalGroupName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E0282A" w:rsidRDefault="00E0282A" w:rsidP="00DB09F0">
            <w:r>
              <w:t>String</w:t>
            </w:r>
          </w:p>
        </w:tc>
        <w:tc>
          <w:tcPr>
            <w:tcW w:w="5220" w:type="dxa"/>
            <w:tcBorders>
              <w:top w:val="single" w:sz="4" w:space="0" w:color="auto"/>
              <w:left w:val="single" w:sz="4" w:space="0" w:color="auto"/>
              <w:bottom w:val="single" w:sz="4" w:space="0" w:color="auto"/>
              <w:right w:val="single" w:sz="4" w:space="0" w:color="auto"/>
            </w:tcBorders>
            <w:shd w:val="clear" w:color="auto" w:fill="auto"/>
          </w:tcPr>
          <w:p w:rsidR="00E0282A" w:rsidRDefault="00E0282A" w:rsidP="00DB09F0">
            <w:r>
              <w:t>This is used by the local device database and is generated by deviceid+timestamp</w:t>
            </w:r>
          </w:p>
        </w:tc>
      </w:tr>
      <w:tr w:rsidR="00E0282A" w:rsidTr="00DB09F0">
        <w:trPr>
          <w:cantSplit/>
        </w:trPr>
        <w:tc>
          <w:tcPr>
            <w:tcW w:w="468" w:type="dxa"/>
          </w:tcPr>
          <w:p w:rsidR="00E0282A" w:rsidRDefault="00E0282A" w:rsidP="00DB09F0">
            <w:r>
              <w:t>7</w:t>
            </w:r>
          </w:p>
        </w:tc>
        <w:tc>
          <w:tcPr>
            <w:tcW w:w="2430" w:type="dxa"/>
          </w:tcPr>
          <w:p w:rsidR="00E0282A" w:rsidRDefault="00E0282A" w:rsidP="00DB09F0">
            <w:r>
              <w:t>organizationName</w:t>
            </w:r>
          </w:p>
        </w:tc>
        <w:tc>
          <w:tcPr>
            <w:tcW w:w="1350" w:type="dxa"/>
            <w:shd w:val="clear" w:color="auto" w:fill="auto"/>
          </w:tcPr>
          <w:p w:rsidR="00E0282A" w:rsidRDefault="00E0282A" w:rsidP="00DB09F0">
            <w:r>
              <w:t>string</w:t>
            </w:r>
          </w:p>
        </w:tc>
        <w:tc>
          <w:tcPr>
            <w:tcW w:w="5220" w:type="dxa"/>
            <w:shd w:val="clear" w:color="auto" w:fill="auto"/>
          </w:tcPr>
          <w:p w:rsidR="00E0282A" w:rsidRDefault="00E0282A" w:rsidP="00DB09F0">
            <w:r>
              <w:t>This is the organization name to whom the customer belongs</w:t>
            </w:r>
          </w:p>
        </w:tc>
      </w:tr>
      <w:tr w:rsidR="00E0282A" w:rsidTr="00DB09F0">
        <w:trPr>
          <w:cantSplit/>
        </w:trPr>
        <w:tc>
          <w:tcPr>
            <w:tcW w:w="468" w:type="dxa"/>
          </w:tcPr>
          <w:p w:rsidR="00E0282A" w:rsidRDefault="00E0282A" w:rsidP="00DB09F0">
            <w:r>
              <w:t>8</w:t>
            </w:r>
          </w:p>
        </w:tc>
        <w:tc>
          <w:tcPr>
            <w:tcW w:w="2430" w:type="dxa"/>
          </w:tcPr>
          <w:p w:rsidR="00E0282A" w:rsidRDefault="00E0282A" w:rsidP="00DB09F0">
            <w:r>
              <w:t>organizationNumber</w:t>
            </w:r>
          </w:p>
        </w:tc>
        <w:tc>
          <w:tcPr>
            <w:tcW w:w="1350" w:type="dxa"/>
            <w:shd w:val="clear" w:color="auto" w:fill="auto"/>
          </w:tcPr>
          <w:p w:rsidR="00E0282A" w:rsidRDefault="00E0282A" w:rsidP="00DB09F0">
            <w:r>
              <w:t>string</w:t>
            </w:r>
          </w:p>
        </w:tc>
        <w:tc>
          <w:tcPr>
            <w:tcW w:w="5220" w:type="dxa"/>
            <w:shd w:val="clear" w:color="auto" w:fill="auto"/>
          </w:tcPr>
          <w:p w:rsidR="00E0282A" w:rsidRDefault="00E0282A" w:rsidP="00DB09F0">
            <w:r>
              <w:t>This is the organization number to whom the customer belongs.</w:t>
            </w:r>
          </w:p>
        </w:tc>
      </w:tr>
      <w:tr w:rsidR="00E0282A" w:rsidTr="00DB09F0">
        <w:trPr>
          <w:cantSplit/>
        </w:trPr>
        <w:tc>
          <w:tcPr>
            <w:tcW w:w="468" w:type="dxa"/>
          </w:tcPr>
          <w:p w:rsidR="00E0282A" w:rsidRDefault="00E0282A" w:rsidP="00DB09F0">
            <w:r>
              <w:t>9</w:t>
            </w:r>
          </w:p>
        </w:tc>
        <w:tc>
          <w:tcPr>
            <w:tcW w:w="2430" w:type="dxa"/>
          </w:tcPr>
          <w:p w:rsidR="00E0282A" w:rsidRDefault="00E0282A" w:rsidP="00DB09F0">
            <w:r>
              <w:t>Document Title</w:t>
            </w:r>
          </w:p>
        </w:tc>
        <w:tc>
          <w:tcPr>
            <w:tcW w:w="1350" w:type="dxa"/>
            <w:shd w:val="clear" w:color="auto" w:fill="auto"/>
          </w:tcPr>
          <w:p w:rsidR="00E0282A" w:rsidRDefault="00E0282A" w:rsidP="00DB09F0">
            <w:r>
              <w:t>string</w:t>
            </w:r>
          </w:p>
        </w:tc>
        <w:tc>
          <w:tcPr>
            <w:tcW w:w="5220" w:type="dxa"/>
            <w:shd w:val="clear" w:color="auto" w:fill="auto"/>
          </w:tcPr>
          <w:p w:rsidR="00E0282A" w:rsidRDefault="00E0282A" w:rsidP="00DB09F0"/>
        </w:tc>
      </w:tr>
      <w:tr w:rsidR="00E0282A" w:rsidTr="00DB09F0">
        <w:trPr>
          <w:cantSplit/>
        </w:trPr>
        <w:tc>
          <w:tcPr>
            <w:tcW w:w="468" w:type="dxa"/>
          </w:tcPr>
          <w:p w:rsidR="00E0282A" w:rsidRDefault="00E0282A" w:rsidP="00DB09F0">
            <w:r>
              <w:t>10</w:t>
            </w:r>
          </w:p>
        </w:tc>
        <w:tc>
          <w:tcPr>
            <w:tcW w:w="2430" w:type="dxa"/>
          </w:tcPr>
          <w:p w:rsidR="00E0282A" w:rsidRDefault="00E0282A" w:rsidP="00DB09F0">
            <w:r>
              <w:t>Issuing Authority</w:t>
            </w:r>
          </w:p>
        </w:tc>
        <w:tc>
          <w:tcPr>
            <w:tcW w:w="1350" w:type="dxa"/>
            <w:shd w:val="clear" w:color="auto" w:fill="auto"/>
          </w:tcPr>
          <w:p w:rsidR="00E0282A" w:rsidRDefault="00E0282A" w:rsidP="00DB09F0">
            <w:r>
              <w:t>string</w:t>
            </w:r>
          </w:p>
        </w:tc>
        <w:tc>
          <w:tcPr>
            <w:tcW w:w="5220" w:type="dxa"/>
            <w:shd w:val="clear" w:color="auto" w:fill="auto"/>
          </w:tcPr>
          <w:p w:rsidR="00E0282A" w:rsidRDefault="00E0282A" w:rsidP="00DB09F0"/>
        </w:tc>
      </w:tr>
      <w:tr w:rsidR="00E0282A" w:rsidTr="00DB09F0">
        <w:trPr>
          <w:cantSplit/>
        </w:trPr>
        <w:tc>
          <w:tcPr>
            <w:tcW w:w="468" w:type="dxa"/>
          </w:tcPr>
          <w:p w:rsidR="00E0282A" w:rsidRDefault="00E0282A" w:rsidP="00DB09F0">
            <w:r>
              <w:t>11</w:t>
            </w:r>
          </w:p>
        </w:tc>
        <w:tc>
          <w:tcPr>
            <w:tcW w:w="2430" w:type="dxa"/>
          </w:tcPr>
          <w:p w:rsidR="00E0282A" w:rsidRDefault="00E0282A" w:rsidP="00DB09F0">
            <w:r>
              <w:t>Expiration Date</w:t>
            </w:r>
          </w:p>
        </w:tc>
        <w:tc>
          <w:tcPr>
            <w:tcW w:w="1350" w:type="dxa"/>
            <w:shd w:val="clear" w:color="auto" w:fill="auto"/>
          </w:tcPr>
          <w:p w:rsidR="00E0282A" w:rsidRDefault="00E0282A" w:rsidP="00DB09F0">
            <w:r>
              <w:t>Date</w:t>
            </w:r>
          </w:p>
        </w:tc>
        <w:tc>
          <w:tcPr>
            <w:tcW w:w="5220" w:type="dxa"/>
            <w:shd w:val="clear" w:color="auto" w:fill="auto"/>
          </w:tcPr>
          <w:p w:rsidR="00E0282A" w:rsidRDefault="00E0282A" w:rsidP="00DB09F0"/>
        </w:tc>
      </w:tr>
      <w:tr w:rsidR="00E0282A" w:rsidTr="00DB09F0">
        <w:trPr>
          <w:cantSplit/>
        </w:trPr>
        <w:tc>
          <w:tcPr>
            <w:tcW w:w="468" w:type="dxa"/>
          </w:tcPr>
          <w:p w:rsidR="00E0282A" w:rsidRDefault="00E0282A" w:rsidP="00DB09F0">
            <w:r>
              <w:t>12</w:t>
            </w:r>
          </w:p>
        </w:tc>
        <w:tc>
          <w:tcPr>
            <w:tcW w:w="2430" w:type="dxa"/>
          </w:tcPr>
          <w:p w:rsidR="00E0282A" w:rsidRDefault="00E0282A" w:rsidP="00DB09F0">
            <w:r>
              <w:t>Signature Date</w:t>
            </w:r>
          </w:p>
        </w:tc>
        <w:tc>
          <w:tcPr>
            <w:tcW w:w="1350" w:type="dxa"/>
            <w:shd w:val="clear" w:color="auto" w:fill="auto"/>
          </w:tcPr>
          <w:p w:rsidR="00E0282A" w:rsidRDefault="00E0282A" w:rsidP="00DB09F0">
            <w:r>
              <w:t>Date</w:t>
            </w:r>
          </w:p>
        </w:tc>
        <w:tc>
          <w:tcPr>
            <w:tcW w:w="5220" w:type="dxa"/>
            <w:shd w:val="clear" w:color="auto" w:fill="auto"/>
          </w:tcPr>
          <w:p w:rsidR="00E0282A" w:rsidRDefault="00E0282A" w:rsidP="00DB09F0"/>
        </w:tc>
      </w:tr>
      <w:tr w:rsidR="00E0282A" w:rsidTr="00DB09F0">
        <w:trPr>
          <w:cantSplit/>
        </w:trPr>
        <w:tc>
          <w:tcPr>
            <w:tcW w:w="468" w:type="dxa"/>
          </w:tcPr>
          <w:p w:rsidR="00E0282A" w:rsidRDefault="00E0282A" w:rsidP="00DB09F0">
            <w:r>
              <w:t>13</w:t>
            </w:r>
          </w:p>
        </w:tc>
        <w:tc>
          <w:tcPr>
            <w:tcW w:w="2430" w:type="dxa"/>
          </w:tcPr>
          <w:p w:rsidR="00E0282A" w:rsidRDefault="00E0282A" w:rsidP="00DB09F0">
            <w:r>
              <w:t>Signature Name</w:t>
            </w:r>
          </w:p>
        </w:tc>
        <w:tc>
          <w:tcPr>
            <w:tcW w:w="1350" w:type="dxa"/>
            <w:shd w:val="clear" w:color="auto" w:fill="auto"/>
          </w:tcPr>
          <w:p w:rsidR="00E0282A" w:rsidRDefault="00E0282A" w:rsidP="00DB09F0">
            <w:r>
              <w:t>String</w:t>
            </w:r>
          </w:p>
        </w:tc>
        <w:tc>
          <w:tcPr>
            <w:tcW w:w="5220" w:type="dxa"/>
            <w:shd w:val="clear" w:color="auto" w:fill="auto"/>
          </w:tcPr>
          <w:p w:rsidR="00E0282A" w:rsidRDefault="00E0282A" w:rsidP="00DB09F0"/>
        </w:tc>
      </w:tr>
      <w:tr w:rsidR="00E0282A" w:rsidTr="00DB09F0">
        <w:trPr>
          <w:cantSplit/>
        </w:trPr>
        <w:tc>
          <w:tcPr>
            <w:tcW w:w="468" w:type="dxa"/>
          </w:tcPr>
          <w:p w:rsidR="00E0282A" w:rsidRDefault="00E0282A" w:rsidP="00DB09F0">
            <w:r>
              <w:t>14</w:t>
            </w:r>
          </w:p>
        </w:tc>
        <w:tc>
          <w:tcPr>
            <w:tcW w:w="2430" w:type="dxa"/>
          </w:tcPr>
          <w:p w:rsidR="00E0282A" w:rsidRDefault="00E0282A" w:rsidP="00DB09F0">
            <w:r>
              <w:t>Description</w:t>
            </w:r>
          </w:p>
        </w:tc>
        <w:tc>
          <w:tcPr>
            <w:tcW w:w="1350" w:type="dxa"/>
            <w:shd w:val="clear" w:color="auto" w:fill="auto"/>
          </w:tcPr>
          <w:p w:rsidR="00E0282A" w:rsidRDefault="00E0282A" w:rsidP="00DB09F0">
            <w:r>
              <w:t>string</w:t>
            </w:r>
          </w:p>
        </w:tc>
        <w:tc>
          <w:tcPr>
            <w:tcW w:w="5220" w:type="dxa"/>
            <w:shd w:val="clear" w:color="auto" w:fill="auto"/>
          </w:tcPr>
          <w:p w:rsidR="00E0282A" w:rsidRDefault="00E0282A" w:rsidP="00DB09F0"/>
        </w:tc>
      </w:tr>
      <w:tr w:rsidR="00E0282A" w:rsidTr="00DB09F0">
        <w:trPr>
          <w:cantSplit/>
        </w:trPr>
        <w:tc>
          <w:tcPr>
            <w:tcW w:w="468" w:type="dxa"/>
          </w:tcPr>
          <w:p w:rsidR="00E0282A" w:rsidRDefault="00E0282A" w:rsidP="00DB09F0">
            <w:r>
              <w:t>15</w:t>
            </w:r>
          </w:p>
        </w:tc>
        <w:tc>
          <w:tcPr>
            <w:tcW w:w="2430" w:type="dxa"/>
          </w:tcPr>
          <w:p w:rsidR="00E0282A" w:rsidRDefault="00E0282A" w:rsidP="00DB09F0">
            <w:r>
              <w:t>ItemType</w:t>
            </w:r>
          </w:p>
        </w:tc>
        <w:tc>
          <w:tcPr>
            <w:tcW w:w="1350" w:type="dxa"/>
            <w:shd w:val="clear" w:color="auto" w:fill="auto"/>
          </w:tcPr>
          <w:p w:rsidR="00E0282A" w:rsidRDefault="00E0282A" w:rsidP="00DB09F0">
            <w:r>
              <w:t>string</w:t>
            </w:r>
          </w:p>
        </w:tc>
        <w:tc>
          <w:tcPr>
            <w:tcW w:w="5220" w:type="dxa"/>
            <w:shd w:val="clear" w:color="auto" w:fill="auto"/>
          </w:tcPr>
          <w:p w:rsidR="00E0282A" w:rsidRDefault="00E0282A" w:rsidP="00DB09F0"/>
        </w:tc>
      </w:tr>
      <w:tr w:rsidR="00E0282A" w:rsidTr="00DB09F0">
        <w:trPr>
          <w:cantSplit/>
        </w:trPr>
        <w:tc>
          <w:tcPr>
            <w:tcW w:w="468" w:type="dxa"/>
          </w:tcPr>
          <w:p w:rsidR="00E0282A" w:rsidRDefault="00E0282A" w:rsidP="00DB09F0">
            <w:r>
              <w:t>16</w:t>
            </w:r>
          </w:p>
        </w:tc>
        <w:tc>
          <w:tcPr>
            <w:tcW w:w="2430" w:type="dxa"/>
          </w:tcPr>
          <w:p w:rsidR="00E0282A" w:rsidRDefault="00E0282A" w:rsidP="00DB09F0">
            <w:r>
              <w:t>Document Type</w:t>
            </w:r>
          </w:p>
        </w:tc>
        <w:tc>
          <w:tcPr>
            <w:tcW w:w="1350" w:type="dxa"/>
            <w:shd w:val="clear" w:color="auto" w:fill="auto"/>
          </w:tcPr>
          <w:p w:rsidR="00E0282A" w:rsidRDefault="00E0282A" w:rsidP="00DB09F0">
            <w:r>
              <w:t>String</w:t>
            </w:r>
          </w:p>
        </w:tc>
        <w:tc>
          <w:tcPr>
            <w:tcW w:w="5220" w:type="dxa"/>
            <w:shd w:val="clear" w:color="auto" w:fill="auto"/>
          </w:tcPr>
          <w:p w:rsidR="00E0282A" w:rsidRDefault="00E0282A" w:rsidP="00DB09F0"/>
        </w:tc>
      </w:tr>
      <w:tr w:rsidR="00E0282A" w:rsidTr="00DB09F0">
        <w:trPr>
          <w:cantSplit/>
        </w:trPr>
        <w:tc>
          <w:tcPr>
            <w:tcW w:w="468" w:type="dxa"/>
          </w:tcPr>
          <w:p w:rsidR="00E0282A" w:rsidRDefault="00E0282A" w:rsidP="00DB09F0">
            <w:r>
              <w:t>17</w:t>
            </w:r>
          </w:p>
        </w:tc>
        <w:tc>
          <w:tcPr>
            <w:tcW w:w="2430" w:type="dxa"/>
          </w:tcPr>
          <w:p w:rsidR="00E0282A" w:rsidRDefault="00E0282A" w:rsidP="00DB09F0">
            <w:r>
              <w:t>Document Date</w:t>
            </w:r>
          </w:p>
        </w:tc>
        <w:tc>
          <w:tcPr>
            <w:tcW w:w="1350" w:type="dxa"/>
            <w:shd w:val="clear" w:color="auto" w:fill="auto"/>
          </w:tcPr>
          <w:p w:rsidR="00E0282A" w:rsidRDefault="00E0282A" w:rsidP="00DB09F0">
            <w:r>
              <w:t>Date</w:t>
            </w:r>
          </w:p>
        </w:tc>
        <w:tc>
          <w:tcPr>
            <w:tcW w:w="5220" w:type="dxa"/>
            <w:shd w:val="clear" w:color="auto" w:fill="auto"/>
          </w:tcPr>
          <w:p w:rsidR="00E0282A" w:rsidRDefault="00E0282A" w:rsidP="00DB09F0"/>
        </w:tc>
      </w:tr>
      <w:tr w:rsidR="00E0282A" w:rsidTr="00DB09F0">
        <w:trPr>
          <w:cantSplit/>
        </w:trPr>
        <w:tc>
          <w:tcPr>
            <w:tcW w:w="468" w:type="dxa"/>
          </w:tcPr>
          <w:p w:rsidR="00E0282A" w:rsidRDefault="00E0282A" w:rsidP="00DB09F0">
            <w:r>
              <w:t>18</w:t>
            </w:r>
          </w:p>
        </w:tc>
        <w:tc>
          <w:tcPr>
            <w:tcW w:w="2430" w:type="dxa"/>
          </w:tcPr>
          <w:p w:rsidR="00E0282A" w:rsidRDefault="00E0282A" w:rsidP="00DB09F0">
            <w:r>
              <w:t>Reviewed By</w:t>
            </w:r>
          </w:p>
        </w:tc>
        <w:tc>
          <w:tcPr>
            <w:tcW w:w="1350" w:type="dxa"/>
            <w:shd w:val="clear" w:color="auto" w:fill="auto"/>
          </w:tcPr>
          <w:p w:rsidR="00E0282A" w:rsidRDefault="00E0282A" w:rsidP="00DB09F0">
            <w:r>
              <w:t>String</w:t>
            </w:r>
          </w:p>
        </w:tc>
        <w:tc>
          <w:tcPr>
            <w:tcW w:w="5220" w:type="dxa"/>
            <w:shd w:val="clear" w:color="auto" w:fill="auto"/>
          </w:tcPr>
          <w:p w:rsidR="00E0282A" w:rsidRDefault="00E0282A" w:rsidP="00DB09F0"/>
        </w:tc>
      </w:tr>
      <w:tr w:rsidR="00E0282A" w:rsidTr="00DB09F0">
        <w:trPr>
          <w:cantSplit/>
        </w:trPr>
        <w:tc>
          <w:tcPr>
            <w:tcW w:w="468" w:type="dxa"/>
          </w:tcPr>
          <w:p w:rsidR="00E0282A" w:rsidRDefault="00E0282A" w:rsidP="00DB09F0">
            <w:r>
              <w:t>19</w:t>
            </w:r>
          </w:p>
        </w:tc>
        <w:tc>
          <w:tcPr>
            <w:tcW w:w="2430" w:type="dxa"/>
          </w:tcPr>
          <w:p w:rsidR="00E0282A" w:rsidRDefault="00E0282A" w:rsidP="00DB09F0">
            <w:r>
              <w:t>Reviewed Date</w:t>
            </w:r>
          </w:p>
        </w:tc>
        <w:tc>
          <w:tcPr>
            <w:tcW w:w="1350" w:type="dxa"/>
            <w:shd w:val="clear" w:color="auto" w:fill="auto"/>
          </w:tcPr>
          <w:p w:rsidR="00E0282A" w:rsidRDefault="00E0282A" w:rsidP="00DB09F0">
            <w:r>
              <w:t>Date</w:t>
            </w:r>
          </w:p>
        </w:tc>
        <w:tc>
          <w:tcPr>
            <w:tcW w:w="5220" w:type="dxa"/>
            <w:shd w:val="clear" w:color="auto" w:fill="auto"/>
          </w:tcPr>
          <w:p w:rsidR="00E0282A" w:rsidRDefault="00E0282A" w:rsidP="00DB09F0"/>
        </w:tc>
      </w:tr>
    </w:tbl>
    <w:p w:rsidR="00E0282A" w:rsidRDefault="00E0282A" w:rsidP="000404C1">
      <w:pPr>
        <w:rPr>
          <w:lang w:eastAsia="x-none"/>
        </w:rPr>
      </w:pPr>
    </w:p>
    <w:p w:rsidR="000404C1" w:rsidRPr="000404C1" w:rsidRDefault="000404C1" w:rsidP="000404C1">
      <w:pPr>
        <w:rPr>
          <w:lang w:eastAsia="x-none"/>
        </w:rPr>
      </w:pPr>
    </w:p>
    <w:p w:rsidR="006751A3" w:rsidRDefault="006751A3" w:rsidP="00E11B6C">
      <w:pPr>
        <w:pStyle w:val="Heading3"/>
        <w:rPr>
          <w:lang w:val="en-US"/>
        </w:rPr>
      </w:pPr>
      <w:bookmarkStart w:id="3359" w:name="_Toc469976715"/>
      <w:r>
        <w:rPr>
          <w:lang w:val="en-US"/>
        </w:rPr>
        <w:t>setNoticeToEmployeeForms</w:t>
      </w:r>
      <w:bookmarkEnd w:id="3359"/>
    </w:p>
    <w:p w:rsidR="006751A3" w:rsidRDefault="006751A3" w:rsidP="006751A3">
      <w:pPr>
        <w:rPr>
          <w:lang w:eastAsia="x-none"/>
        </w:rPr>
      </w:pPr>
      <w:r>
        <w:rPr>
          <w:lang w:eastAsia="x-none"/>
        </w:rPr>
        <w:t xml:space="preserve">This creates/updates one or more </w:t>
      </w:r>
      <w:r w:rsidR="000A00BF">
        <w:rPr>
          <w:lang w:eastAsia="x-none"/>
        </w:rPr>
        <w:t>Notice to Employee</w:t>
      </w:r>
      <w:r>
        <w:rPr>
          <w:lang w:eastAsia="x-none"/>
        </w:rPr>
        <w:t xml:space="preserve"> Form record(s) under </w:t>
      </w:r>
      <w:r w:rsidR="000A00BF">
        <w:rPr>
          <w:lang w:eastAsia="x-none"/>
        </w:rPr>
        <w:t xml:space="preserve">Forms then Notice To Employee then </w:t>
      </w:r>
      <w:r>
        <w:rPr>
          <w:lang w:eastAsia="x-none"/>
        </w:rPr>
        <w:t>the year, month and day followed by the form record with a directory structure like in the following figure.</w:t>
      </w:r>
    </w:p>
    <w:p w:rsidR="006751A3" w:rsidRDefault="006751A3" w:rsidP="006751A3">
      <w:pPr>
        <w:rPr>
          <w:noProof/>
        </w:rPr>
      </w:pPr>
    </w:p>
    <w:p w:rsidR="006751A3" w:rsidRDefault="00070FFD" w:rsidP="006751A3">
      <w:pPr>
        <w:rPr>
          <w:lang w:eastAsia="x-none"/>
        </w:rPr>
      </w:pPr>
      <w:r>
        <w:rPr>
          <w:noProof/>
        </w:rPr>
        <w:lastRenderedPageBreak/>
        <w:drawing>
          <wp:inline distT="0" distB="0" distL="0" distR="0" wp14:anchorId="63205C89" wp14:editId="6B8AE43C">
            <wp:extent cx="5486400" cy="5178751"/>
            <wp:effectExtent l="0" t="0" r="0" b="3175"/>
            <wp:docPr id="56" name="Picture 56" descr="C:\Users\royn.RCO\AppData\Local\Temp\SNAGHTML2d3cb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yn.RCO\AppData\Local\Temp\SNAGHTML2d3cba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5178751"/>
                    </a:xfrm>
                    <a:prstGeom prst="rect">
                      <a:avLst/>
                    </a:prstGeom>
                    <a:noFill/>
                    <a:ln>
                      <a:noFill/>
                    </a:ln>
                  </pic:spPr>
                </pic:pic>
              </a:graphicData>
            </a:graphic>
          </wp:inline>
        </w:drawing>
      </w:r>
    </w:p>
    <w:p w:rsidR="006751A3" w:rsidRDefault="006751A3" w:rsidP="006751A3">
      <w:pPr>
        <w:rPr>
          <w:lang w:eastAsia="x-none"/>
        </w:rPr>
      </w:pPr>
    </w:p>
    <w:p w:rsidR="006751A3" w:rsidRPr="006C7FE7" w:rsidRDefault="006751A3" w:rsidP="006751A3">
      <w:pPr>
        <w:rPr>
          <w:b/>
        </w:rPr>
      </w:pPr>
      <w:r>
        <w:rPr>
          <w:b/>
        </w:rPr>
        <w:t>POS</w:t>
      </w:r>
      <w:r w:rsidRPr="006C7FE7">
        <w:rPr>
          <w:b/>
        </w:rPr>
        <w:t>T:</w:t>
      </w:r>
    </w:p>
    <w:p w:rsidR="006751A3" w:rsidRPr="00CD2B77" w:rsidRDefault="006751A3" w:rsidP="006751A3">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/data</w:t>
      </w:r>
      <w:r w:rsidRPr="00CD2B77">
        <w:rPr>
          <w:rFonts w:ascii="Arial" w:hAnsi="Arial" w:cs="Arial"/>
          <w:color w:val="000000"/>
        </w:rPr>
        <w:t>service/set</w:t>
      </w:r>
      <w:r w:rsidR="000A00BF">
        <w:rPr>
          <w:rFonts w:ascii="Arial" w:hAnsi="Arial" w:cs="Arial"/>
          <w:color w:val="000000"/>
        </w:rPr>
        <w:t>NoticeToEmployee</w:t>
      </w:r>
      <w:r>
        <w:rPr>
          <w:rFonts w:ascii="Arial" w:hAnsi="Arial" w:cs="Arial"/>
          <w:color w:val="000000"/>
        </w:rPr>
        <w:t>Forms</w:t>
      </w:r>
      <w:r w:rsidRPr="00CD2B77">
        <w:rPr>
          <w:rFonts w:ascii="Arial" w:hAnsi="Arial" w:cs="Arial"/>
          <w:color w:val="000000"/>
        </w:rPr>
        <w:t>/{login}/{password}/</w:t>
      </w:r>
    </w:p>
    <w:p w:rsidR="006751A3" w:rsidRDefault="006751A3" w:rsidP="006751A3">
      <w:pPr>
        <w:rPr>
          <w:rFonts w:ascii="Arial" w:hAnsi="Arial" w:cs="Arial"/>
          <w:color w:val="000000"/>
          <w:sz w:val="20"/>
          <w:szCs w:val="20"/>
        </w:rPr>
      </w:pPr>
    </w:p>
    <w:p w:rsidR="006751A3" w:rsidRDefault="006751A3" w:rsidP="006751A3">
      <w:pPr>
        <w:rPr>
          <w:rFonts w:ascii="Arial" w:hAnsi="Arial" w:cs="Arial"/>
          <w:b/>
          <w:color w:val="000000"/>
          <w:sz w:val="20"/>
          <w:szCs w:val="20"/>
        </w:rPr>
      </w:pPr>
      <w:r w:rsidRPr="0055362E">
        <w:rPr>
          <w:rFonts w:ascii="Arial" w:hAnsi="Arial" w:cs="Arial"/>
          <w:b/>
          <w:color w:val="000000"/>
          <w:sz w:val="20"/>
          <w:szCs w:val="20"/>
        </w:rPr>
        <w:t>CSV File:</w:t>
      </w:r>
    </w:p>
    <w:p w:rsidR="006751A3" w:rsidRDefault="006751A3" w:rsidP="006751A3">
      <w:pPr>
        <w:rPr>
          <w:rFonts w:ascii="Arial" w:hAnsi="Arial" w:cs="Arial"/>
          <w:b/>
          <w:color w:val="000000"/>
          <w:sz w:val="20"/>
          <w:szCs w:val="20"/>
        </w:rPr>
      </w:pPr>
    </w:p>
    <w:p w:rsidR="006751A3" w:rsidRDefault="006751A3" w:rsidP="006751A3">
      <w:pPr>
        <w:rPr>
          <w:rFonts w:ascii="Arial" w:hAnsi="Arial" w:cs="Arial"/>
          <w:b/>
          <w:color w:val="000000"/>
          <w:sz w:val="20"/>
          <w:szCs w:val="20"/>
        </w:rPr>
      </w:pPr>
      <w:r>
        <w:rPr>
          <w:rFonts w:ascii="Arial" w:hAnsi="Arial" w:cs="Arial"/>
          <w:b/>
          <w:color w:val="000000"/>
          <w:sz w:val="20"/>
          <w:szCs w:val="20"/>
        </w:rPr>
        <w:t>each Line terminated with CRLF</w:t>
      </w:r>
    </w:p>
    <w:p w:rsidR="006751A3" w:rsidRPr="0055362E" w:rsidRDefault="006751A3" w:rsidP="006751A3">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857"/>
        <w:gridCol w:w="990"/>
        <w:gridCol w:w="5333"/>
      </w:tblGrid>
      <w:tr w:rsidR="006751A3" w:rsidTr="006751A3">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6751A3" w:rsidRPr="00CA388B" w:rsidRDefault="006751A3" w:rsidP="006751A3">
            <w:pPr>
              <w:rPr>
                <w:b/>
              </w:rPr>
            </w:pPr>
            <w:r>
              <w:rPr>
                <w:b/>
              </w:rPr>
              <w:t>#</w:t>
            </w:r>
          </w:p>
        </w:tc>
        <w:tc>
          <w:tcPr>
            <w:tcW w:w="2857" w:type="dxa"/>
            <w:tcBorders>
              <w:top w:val="single" w:sz="4" w:space="0" w:color="auto"/>
              <w:left w:val="single" w:sz="4" w:space="0" w:color="auto"/>
              <w:bottom w:val="single" w:sz="4" w:space="0" w:color="auto"/>
              <w:right w:val="single" w:sz="4" w:space="0" w:color="auto"/>
            </w:tcBorders>
            <w:shd w:val="clear" w:color="auto" w:fill="FFFF00"/>
          </w:tcPr>
          <w:p w:rsidR="006751A3" w:rsidRPr="00CA388B" w:rsidRDefault="006751A3" w:rsidP="006751A3">
            <w:pPr>
              <w:rPr>
                <w:b/>
              </w:rPr>
            </w:pPr>
            <w:r>
              <w:rPr>
                <w:b/>
              </w:rPr>
              <w:t>Argument</w:t>
            </w:r>
          </w:p>
        </w:tc>
        <w:tc>
          <w:tcPr>
            <w:tcW w:w="990" w:type="dxa"/>
            <w:tcBorders>
              <w:top w:val="single" w:sz="4" w:space="0" w:color="auto"/>
              <w:left w:val="single" w:sz="4" w:space="0" w:color="auto"/>
              <w:bottom w:val="single" w:sz="4" w:space="0" w:color="auto"/>
              <w:right w:val="single" w:sz="4" w:space="0" w:color="auto"/>
            </w:tcBorders>
            <w:shd w:val="clear" w:color="auto" w:fill="FFFF00"/>
          </w:tcPr>
          <w:p w:rsidR="006751A3" w:rsidRPr="00CA388B" w:rsidRDefault="006751A3" w:rsidP="006751A3">
            <w:pPr>
              <w:rPr>
                <w:b/>
              </w:rPr>
            </w:pPr>
            <w:r>
              <w:rPr>
                <w:b/>
              </w:rPr>
              <w:t>Data Type</w:t>
            </w:r>
          </w:p>
        </w:tc>
        <w:tc>
          <w:tcPr>
            <w:tcW w:w="5333" w:type="dxa"/>
            <w:tcBorders>
              <w:top w:val="single" w:sz="4" w:space="0" w:color="auto"/>
              <w:left w:val="single" w:sz="4" w:space="0" w:color="auto"/>
              <w:bottom w:val="single" w:sz="4" w:space="0" w:color="auto"/>
              <w:right w:val="single" w:sz="4" w:space="0" w:color="auto"/>
            </w:tcBorders>
            <w:shd w:val="clear" w:color="auto" w:fill="FFFF00"/>
          </w:tcPr>
          <w:p w:rsidR="006751A3" w:rsidRPr="00CA388B" w:rsidRDefault="006751A3" w:rsidP="006751A3">
            <w:pPr>
              <w:rPr>
                <w:b/>
              </w:rPr>
            </w:pPr>
            <w:r w:rsidRPr="00CA388B">
              <w:rPr>
                <w:b/>
              </w:rPr>
              <w:t>Description</w:t>
            </w:r>
          </w:p>
        </w:tc>
      </w:tr>
      <w:tr w:rsidR="006751A3" w:rsidTr="006751A3">
        <w:trPr>
          <w:cantSplit/>
        </w:trPr>
        <w:tc>
          <w:tcPr>
            <w:tcW w:w="558" w:type="dxa"/>
          </w:tcPr>
          <w:p w:rsidR="006751A3" w:rsidRDefault="006751A3" w:rsidP="006751A3">
            <w:r>
              <w:t>1</w:t>
            </w:r>
          </w:p>
        </w:tc>
        <w:tc>
          <w:tcPr>
            <w:tcW w:w="2857" w:type="dxa"/>
          </w:tcPr>
          <w:p w:rsidR="006751A3" w:rsidRDefault="006751A3" w:rsidP="006751A3">
            <w:r>
              <w:t>Operation</w:t>
            </w:r>
          </w:p>
        </w:tc>
        <w:tc>
          <w:tcPr>
            <w:tcW w:w="990" w:type="dxa"/>
            <w:shd w:val="clear" w:color="auto" w:fill="auto"/>
          </w:tcPr>
          <w:p w:rsidR="006751A3" w:rsidRDefault="006751A3" w:rsidP="006751A3">
            <w:r>
              <w:t>string</w:t>
            </w:r>
          </w:p>
        </w:tc>
        <w:tc>
          <w:tcPr>
            <w:tcW w:w="5333" w:type="dxa"/>
            <w:shd w:val="clear" w:color="auto" w:fill="auto"/>
          </w:tcPr>
          <w:p w:rsidR="006751A3" w:rsidRPr="00B30950" w:rsidRDefault="006751A3" w:rsidP="006751A3">
            <w:pPr>
              <w:rPr>
                <w:sz w:val="16"/>
                <w:szCs w:val="16"/>
              </w:rPr>
            </w:pPr>
            <w:r w:rsidRPr="00B30950">
              <w:rPr>
                <w:rFonts w:ascii="Arial" w:hAnsi="Arial" w:cs="Arial"/>
                <w:sz w:val="16"/>
                <w:szCs w:val="16"/>
              </w:rPr>
              <w:t>"I" - insert the record without checking if it exists -- fastest.</w:t>
            </w:r>
          </w:p>
          <w:p w:rsidR="006751A3" w:rsidRPr="00B30950" w:rsidRDefault="006751A3" w:rsidP="006751A3">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6751A3" w:rsidRPr="00B30950" w:rsidRDefault="006751A3" w:rsidP="006751A3">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6751A3" w:rsidRPr="00B30950" w:rsidRDefault="006751A3" w:rsidP="006751A3">
            <w:pPr>
              <w:rPr>
                <w:sz w:val="16"/>
                <w:szCs w:val="16"/>
              </w:rPr>
            </w:pPr>
            <w:r w:rsidRPr="00B30950">
              <w:rPr>
                <w:rFonts w:ascii="Arial" w:hAnsi="Arial" w:cs="Arial"/>
                <w:sz w:val="16"/>
                <w:szCs w:val="16"/>
              </w:rPr>
              <w:t>"D" - delete the record.  If used on a Header record, the details are automatically deleted also.</w:t>
            </w:r>
          </w:p>
          <w:p w:rsidR="006751A3" w:rsidRPr="00B30950" w:rsidRDefault="006751A3" w:rsidP="006751A3">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6751A3" w:rsidTr="006751A3">
        <w:trPr>
          <w:cantSplit/>
        </w:trPr>
        <w:tc>
          <w:tcPr>
            <w:tcW w:w="558" w:type="dxa"/>
          </w:tcPr>
          <w:p w:rsidR="006751A3" w:rsidRDefault="006751A3" w:rsidP="006751A3">
            <w:r>
              <w:lastRenderedPageBreak/>
              <w:t>2</w:t>
            </w:r>
          </w:p>
        </w:tc>
        <w:tc>
          <w:tcPr>
            <w:tcW w:w="2857" w:type="dxa"/>
          </w:tcPr>
          <w:p w:rsidR="006751A3" w:rsidRDefault="006751A3" w:rsidP="006751A3">
            <w:r>
              <w:t>Flag</w:t>
            </w:r>
          </w:p>
        </w:tc>
        <w:tc>
          <w:tcPr>
            <w:tcW w:w="990" w:type="dxa"/>
            <w:shd w:val="clear" w:color="auto" w:fill="auto"/>
          </w:tcPr>
          <w:p w:rsidR="006751A3" w:rsidRDefault="006751A3" w:rsidP="006751A3">
            <w:r>
              <w:t>string</w:t>
            </w:r>
          </w:p>
        </w:tc>
        <w:tc>
          <w:tcPr>
            <w:tcW w:w="5333" w:type="dxa"/>
            <w:shd w:val="clear" w:color="auto" w:fill="auto"/>
          </w:tcPr>
          <w:p w:rsidR="006751A3" w:rsidRDefault="006751A3" w:rsidP="006751A3">
            <w:r>
              <w:t>“H” - Indicates this is a invoice header item</w:t>
            </w:r>
          </w:p>
        </w:tc>
      </w:tr>
      <w:tr w:rsidR="006751A3" w:rsidTr="006751A3">
        <w:trPr>
          <w:cantSplit/>
        </w:trPr>
        <w:tc>
          <w:tcPr>
            <w:tcW w:w="558" w:type="dxa"/>
          </w:tcPr>
          <w:p w:rsidR="006751A3" w:rsidRDefault="006751A3" w:rsidP="006751A3">
            <w:r>
              <w:t>3</w:t>
            </w:r>
          </w:p>
        </w:tc>
        <w:tc>
          <w:tcPr>
            <w:tcW w:w="2857" w:type="dxa"/>
          </w:tcPr>
          <w:p w:rsidR="006751A3" w:rsidRDefault="006751A3" w:rsidP="006751A3">
            <w:r>
              <w:t>ObjectId</w:t>
            </w:r>
          </w:p>
        </w:tc>
        <w:tc>
          <w:tcPr>
            <w:tcW w:w="990" w:type="dxa"/>
            <w:shd w:val="clear" w:color="auto" w:fill="auto"/>
          </w:tcPr>
          <w:p w:rsidR="006751A3" w:rsidRDefault="006751A3" w:rsidP="006751A3">
            <w:r>
              <w:t>string</w:t>
            </w:r>
          </w:p>
        </w:tc>
        <w:tc>
          <w:tcPr>
            <w:tcW w:w="5333" w:type="dxa"/>
            <w:shd w:val="clear" w:color="auto" w:fill="auto"/>
          </w:tcPr>
          <w:p w:rsidR="006751A3" w:rsidRDefault="006751A3" w:rsidP="006751A3">
            <w:r>
              <w:t>This is the sensor objectid</w:t>
            </w:r>
          </w:p>
        </w:tc>
      </w:tr>
      <w:tr w:rsidR="006751A3" w:rsidTr="006751A3">
        <w:trPr>
          <w:cantSplit/>
        </w:trPr>
        <w:tc>
          <w:tcPr>
            <w:tcW w:w="558" w:type="dxa"/>
          </w:tcPr>
          <w:p w:rsidR="006751A3" w:rsidRDefault="006751A3" w:rsidP="006751A3">
            <w:r>
              <w:t>4</w:t>
            </w:r>
          </w:p>
        </w:tc>
        <w:tc>
          <w:tcPr>
            <w:tcW w:w="2857" w:type="dxa"/>
          </w:tcPr>
          <w:p w:rsidR="006751A3" w:rsidRDefault="006751A3" w:rsidP="006751A3">
            <w:r>
              <w:t>ObjectType</w:t>
            </w:r>
          </w:p>
        </w:tc>
        <w:tc>
          <w:tcPr>
            <w:tcW w:w="990" w:type="dxa"/>
            <w:shd w:val="clear" w:color="auto" w:fill="auto"/>
          </w:tcPr>
          <w:p w:rsidR="006751A3" w:rsidRDefault="006751A3" w:rsidP="006751A3">
            <w:r>
              <w:t>string</w:t>
            </w:r>
          </w:p>
        </w:tc>
        <w:tc>
          <w:tcPr>
            <w:tcW w:w="5333" w:type="dxa"/>
            <w:shd w:val="clear" w:color="auto" w:fill="auto"/>
          </w:tcPr>
          <w:p w:rsidR="006751A3" w:rsidRDefault="006751A3" w:rsidP="006751A3">
            <w:r>
              <w:t>This is the sensor objecttype</w:t>
            </w:r>
          </w:p>
        </w:tc>
      </w:tr>
      <w:tr w:rsidR="006751A3" w:rsidTr="006751A3">
        <w:trPr>
          <w:cantSplit/>
        </w:trPr>
        <w:tc>
          <w:tcPr>
            <w:tcW w:w="558" w:type="dxa"/>
          </w:tcPr>
          <w:p w:rsidR="006751A3" w:rsidRDefault="006751A3" w:rsidP="006751A3">
            <w:r>
              <w:t>5</w:t>
            </w:r>
          </w:p>
        </w:tc>
        <w:tc>
          <w:tcPr>
            <w:tcW w:w="2857" w:type="dxa"/>
          </w:tcPr>
          <w:p w:rsidR="006751A3" w:rsidRDefault="006751A3" w:rsidP="006751A3">
            <w:r>
              <w:t>MobileRecordId</w:t>
            </w:r>
          </w:p>
        </w:tc>
        <w:tc>
          <w:tcPr>
            <w:tcW w:w="990" w:type="dxa"/>
            <w:shd w:val="clear" w:color="auto" w:fill="auto"/>
          </w:tcPr>
          <w:p w:rsidR="006751A3" w:rsidRDefault="006751A3" w:rsidP="006751A3">
            <w:r>
              <w:t>string</w:t>
            </w:r>
          </w:p>
        </w:tc>
        <w:tc>
          <w:tcPr>
            <w:tcW w:w="5333" w:type="dxa"/>
            <w:shd w:val="clear" w:color="auto" w:fill="auto"/>
          </w:tcPr>
          <w:p w:rsidR="006751A3" w:rsidRDefault="006751A3" w:rsidP="006751A3"/>
        </w:tc>
      </w:tr>
      <w:tr w:rsidR="006751A3" w:rsidTr="006751A3">
        <w:trPr>
          <w:cantSplit/>
        </w:trPr>
        <w:tc>
          <w:tcPr>
            <w:tcW w:w="558" w:type="dxa"/>
          </w:tcPr>
          <w:p w:rsidR="006751A3" w:rsidRDefault="006751A3" w:rsidP="006751A3">
            <w:r>
              <w:t>6</w:t>
            </w:r>
          </w:p>
        </w:tc>
        <w:tc>
          <w:tcPr>
            <w:tcW w:w="2857" w:type="dxa"/>
          </w:tcPr>
          <w:p w:rsidR="006751A3" w:rsidRDefault="006751A3" w:rsidP="006751A3">
            <w:r>
              <w:t>Functional Group Name</w:t>
            </w:r>
          </w:p>
        </w:tc>
        <w:tc>
          <w:tcPr>
            <w:tcW w:w="990" w:type="dxa"/>
            <w:shd w:val="clear" w:color="auto" w:fill="auto"/>
          </w:tcPr>
          <w:p w:rsidR="006751A3" w:rsidRDefault="006751A3" w:rsidP="006751A3">
            <w:r>
              <w:t>string</w:t>
            </w:r>
          </w:p>
        </w:tc>
        <w:tc>
          <w:tcPr>
            <w:tcW w:w="5333" w:type="dxa"/>
            <w:shd w:val="clear" w:color="auto" w:fill="auto"/>
          </w:tcPr>
          <w:p w:rsidR="006751A3" w:rsidRDefault="006751A3" w:rsidP="006751A3">
            <w:r>
              <w:t>This is security for login user what they can see. Optional unles you want security and then you use this and the org number</w:t>
            </w:r>
          </w:p>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7</w:t>
            </w:r>
          </w:p>
        </w:tc>
        <w:tc>
          <w:tcPr>
            <w:tcW w:w="2857" w:type="dxa"/>
            <w:tcBorders>
              <w:top w:val="single" w:sz="4" w:space="0" w:color="auto"/>
              <w:left w:val="single" w:sz="4" w:space="0" w:color="auto"/>
              <w:bottom w:val="single" w:sz="4" w:space="0" w:color="auto"/>
              <w:right w:val="single" w:sz="4" w:space="0" w:color="auto"/>
            </w:tcBorders>
          </w:tcPr>
          <w:p w:rsidR="006751A3" w:rsidRPr="00A8197D" w:rsidRDefault="006751A3" w:rsidP="006751A3">
            <w:r w:rsidRPr="00A8197D">
              <w:t>Organization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8</w:t>
            </w:r>
          </w:p>
        </w:tc>
        <w:tc>
          <w:tcPr>
            <w:tcW w:w="2857" w:type="dxa"/>
            <w:tcBorders>
              <w:top w:val="single" w:sz="4" w:space="0" w:color="auto"/>
              <w:left w:val="single" w:sz="4" w:space="0" w:color="auto"/>
              <w:bottom w:val="single" w:sz="4" w:space="0" w:color="auto"/>
              <w:right w:val="single" w:sz="4" w:space="0" w:color="auto"/>
            </w:tcBorders>
          </w:tcPr>
          <w:p w:rsidR="006751A3" w:rsidRPr="009A7866" w:rsidRDefault="006751A3" w:rsidP="006751A3">
            <w:pPr>
              <w:rPr>
                <w:sz w:val="18"/>
                <w:szCs w:val="18"/>
              </w:rPr>
            </w:pPr>
            <w:r>
              <w:t>Organization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9</w:t>
            </w:r>
          </w:p>
        </w:tc>
        <w:tc>
          <w:tcPr>
            <w:tcW w:w="2857" w:type="dxa"/>
            <w:tcBorders>
              <w:top w:val="single" w:sz="4" w:space="0" w:color="auto"/>
              <w:left w:val="single" w:sz="4" w:space="0" w:color="auto"/>
              <w:bottom w:val="single" w:sz="4" w:space="0" w:color="auto"/>
              <w:right w:val="single" w:sz="4" w:space="0" w:color="auto"/>
            </w:tcBorders>
          </w:tcPr>
          <w:p w:rsidR="006751A3" w:rsidRPr="00667B71" w:rsidRDefault="000A00BF" w:rsidP="006751A3">
            <w:pPr>
              <w:rPr>
                <w:rFonts w:ascii="Calibri" w:hAnsi="Calibri"/>
                <w:color w:val="000000"/>
                <w:sz w:val="22"/>
                <w:szCs w:val="22"/>
              </w:rPr>
            </w:pPr>
            <w:r>
              <w:rPr>
                <w:rFonts w:ascii="Calibri" w:hAnsi="Calibri"/>
                <w:color w:val="000000"/>
                <w:sz w:val="22"/>
                <w:szCs w:val="22"/>
              </w:rPr>
              <w:t>Employee</w:t>
            </w:r>
            <w:r w:rsidR="006751A3">
              <w:rPr>
                <w:rFonts w:ascii="Calibri" w:hAnsi="Calibri"/>
                <w:color w:val="000000"/>
                <w:sz w:val="22"/>
                <w:szCs w:val="22"/>
              </w:rPr>
              <w:t xml:space="preserve">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10</w:t>
            </w:r>
          </w:p>
        </w:tc>
        <w:tc>
          <w:tcPr>
            <w:tcW w:w="2857" w:type="dxa"/>
            <w:tcBorders>
              <w:top w:val="single" w:sz="4" w:space="0" w:color="auto"/>
              <w:left w:val="single" w:sz="4" w:space="0" w:color="auto"/>
              <w:bottom w:val="single" w:sz="4" w:space="0" w:color="auto"/>
              <w:right w:val="single" w:sz="4" w:space="0" w:color="auto"/>
            </w:tcBorders>
          </w:tcPr>
          <w:p w:rsidR="006751A3" w:rsidRPr="00A8197D" w:rsidRDefault="000A00BF" w:rsidP="006751A3">
            <w:r>
              <w:t>Start Date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11</w:t>
            </w:r>
          </w:p>
        </w:tc>
        <w:tc>
          <w:tcPr>
            <w:tcW w:w="2857" w:type="dxa"/>
            <w:tcBorders>
              <w:top w:val="single" w:sz="4" w:space="0" w:color="auto"/>
              <w:left w:val="single" w:sz="4" w:space="0" w:color="auto"/>
              <w:bottom w:val="single" w:sz="4" w:space="0" w:color="auto"/>
              <w:right w:val="single" w:sz="4" w:space="0" w:color="auto"/>
            </w:tcBorders>
          </w:tcPr>
          <w:p w:rsidR="006751A3" w:rsidRDefault="000A00BF" w:rsidP="006751A3">
            <w:r>
              <w:t>Employer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12</w:t>
            </w:r>
          </w:p>
        </w:tc>
        <w:tc>
          <w:tcPr>
            <w:tcW w:w="2857" w:type="dxa"/>
            <w:tcBorders>
              <w:top w:val="single" w:sz="4" w:space="0" w:color="auto"/>
              <w:left w:val="single" w:sz="4" w:space="0" w:color="auto"/>
              <w:bottom w:val="single" w:sz="4" w:space="0" w:color="auto"/>
              <w:right w:val="single" w:sz="4" w:space="0" w:color="auto"/>
            </w:tcBorders>
          </w:tcPr>
          <w:p w:rsidR="006751A3" w:rsidRDefault="00E814E3" w:rsidP="00E814E3">
            <w:r>
              <w:t>Employer Type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E814E3" w:rsidP="006751A3">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13</w:t>
            </w:r>
          </w:p>
        </w:tc>
        <w:tc>
          <w:tcPr>
            <w:tcW w:w="2857" w:type="dxa"/>
            <w:tcBorders>
              <w:top w:val="single" w:sz="4" w:space="0" w:color="auto"/>
              <w:left w:val="single" w:sz="4" w:space="0" w:color="auto"/>
              <w:bottom w:val="single" w:sz="4" w:space="0" w:color="auto"/>
              <w:right w:val="single" w:sz="4" w:space="0" w:color="auto"/>
            </w:tcBorders>
          </w:tcPr>
          <w:p w:rsidR="006751A3" w:rsidRDefault="00E814E3" w:rsidP="00E814E3">
            <w:r>
              <w:t>Employer DBA</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14</w:t>
            </w:r>
          </w:p>
        </w:tc>
        <w:tc>
          <w:tcPr>
            <w:tcW w:w="2857" w:type="dxa"/>
            <w:tcBorders>
              <w:top w:val="single" w:sz="4" w:space="0" w:color="auto"/>
              <w:left w:val="single" w:sz="4" w:space="0" w:color="auto"/>
              <w:bottom w:val="single" w:sz="4" w:space="0" w:color="auto"/>
              <w:right w:val="single" w:sz="4" w:space="0" w:color="auto"/>
            </w:tcBorders>
          </w:tcPr>
          <w:p w:rsidR="006751A3" w:rsidRDefault="00E814E3" w:rsidP="006751A3">
            <w:r>
              <w:t>Employer Address</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15</w:t>
            </w:r>
          </w:p>
        </w:tc>
        <w:tc>
          <w:tcPr>
            <w:tcW w:w="2857" w:type="dxa"/>
            <w:tcBorders>
              <w:top w:val="single" w:sz="4" w:space="0" w:color="auto"/>
              <w:left w:val="single" w:sz="4" w:space="0" w:color="auto"/>
              <w:bottom w:val="single" w:sz="4" w:space="0" w:color="auto"/>
              <w:right w:val="single" w:sz="4" w:space="0" w:color="auto"/>
            </w:tcBorders>
          </w:tcPr>
          <w:p w:rsidR="006751A3" w:rsidRDefault="00E814E3" w:rsidP="006751A3">
            <w:r>
              <w:t>Employer Mailing Address</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16</w:t>
            </w:r>
          </w:p>
        </w:tc>
        <w:tc>
          <w:tcPr>
            <w:tcW w:w="2857" w:type="dxa"/>
            <w:tcBorders>
              <w:top w:val="single" w:sz="4" w:space="0" w:color="auto"/>
              <w:left w:val="single" w:sz="4" w:space="0" w:color="auto"/>
              <w:bottom w:val="single" w:sz="4" w:space="0" w:color="auto"/>
              <w:right w:val="single" w:sz="4" w:space="0" w:color="auto"/>
            </w:tcBorders>
          </w:tcPr>
          <w:p w:rsidR="006751A3" w:rsidRDefault="00E814E3" w:rsidP="006751A3">
            <w:r>
              <w:t>Employer Telephone</w:t>
            </w:r>
            <w:r w:rsidR="008D3C7A">
              <w:t xml:space="preserve">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17</w:t>
            </w:r>
          </w:p>
        </w:tc>
        <w:tc>
          <w:tcPr>
            <w:tcW w:w="2857" w:type="dxa"/>
            <w:tcBorders>
              <w:top w:val="single" w:sz="4" w:space="0" w:color="auto"/>
              <w:left w:val="single" w:sz="4" w:space="0" w:color="auto"/>
              <w:bottom w:val="single" w:sz="4" w:space="0" w:color="auto"/>
              <w:right w:val="single" w:sz="4" w:space="0" w:color="auto"/>
            </w:tcBorders>
          </w:tcPr>
          <w:p w:rsidR="006751A3" w:rsidRPr="00667B71" w:rsidRDefault="00E814E3" w:rsidP="006751A3">
            <w:pPr>
              <w:rPr>
                <w:rFonts w:ascii="Calibri" w:hAnsi="Calibri"/>
                <w:color w:val="000000"/>
                <w:sz w:val="22"/>
                <w:szCs w:val="22"/>
              </w:rPr>
            </w:pPr>
            <w:r>
              <w:rPr>
                <w:rFonts w:ascii="Calibri" w:hAnsi="Calibri"/>
                <w:color w:val="000000"/>
                <w:sz w:val="22"/>
                <w:szCs w:val="22"/>
              </w:rPr>
              <w:t>Agency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18</w:t>
            </w:r>
          </w:p>
        </w:tc>
        <w:tc>
          <w:tcPr>
            <w:tcW w:w="2857" w:type="dxa"/>
            <w:tcBorders>
              <w:top w:val="single" w:sz="4" w:space="0" w:color="auto"/>
              <w:left w:val="single" w:sz="4" w:space="0" w:color="auto"/>
              <w:bottom w:val="single" w:sz="4" w:space="0" w:color="auto"/>
              <w:right w:val="single" w:sz="4" w:space="0" w:color="auto"/>
            </w:tcBorders>
          </w:tcPr>
          <w:p w:rsidR="006751A3" w:rsidRDefault="00E814E3" w:rsidP="006751A3">
            <w:pPr>
              <w:rPr>
                <w:rFonts w:ascii="Calibri" w:hAnsi="Calibri"/>
                <w:color w:val="000000"/>
                <w:sz w:val="22"/>
                <w:szCs w:val="22"/>
              </w:rPr>
            </w:pPr>
            <w:r>
              <w:rPr>
                <w:rFonts w:ascii="Calibri" w:hAnsi="Calibri"/>
                <w:color w:val="000000"/>
                <w:sz w:val="22"/>
                <w:szCs w:val="22"/>
              </w:rPr>
              <w:t>Agency Address</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19</w:t>
            </w:r>
          </w:p>
        </w:tc>
        <w:tc>
          <w:tcPr>
            <w:tcW w:w="2857" w:type="dxa"/>
            <w:tcBorders>
              <w:top w:val="single" w:sz="4" w:space="0" w:color="auto"/>
              <w:left w:val="single" w:sz="4" w:space="0" w:color="auto"/>
              <w:bottom w:val="single" w:sz="4" w:space="0" w:color="auto"/>
              <w:right w:val="single" w:sz="4" w:space="0" w:color="auto"/>
            </w:tcBorders>
          </w:tcPr>
          <w:p w:rsidR="006751A3" w:rsidRDefault="00E814E3" w:rsidP="006751A3">
            <w:pPr>
              <w:rPr>
                <w:rFonts w:ascii="Calibri" w:hAnsi="Calibri"/>
                <w:color w:val="000000"/>
                <w:sz w:val="22"/>
                <w:szCs w:val="22"/>
              </w:rPr>
            </w:pPr>
            <w:r>
              <w:rPr>
                <w:rFonts w:ascii="Calibri" w:hAnsi="Calibri"/>
                <w:color w:val="000000"/>
                <w:sz w:val="22"/>
                <w:szCs w:val="22"/>
              </w:rPr>
              <w:t>Agency Mailing Address</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20</w:t>
            </w:r>
          </w:p>
        </w:tc>
        <w:tc>
          <w:tcPr>
            <w:tcW w:w="2857" w:type="dxa"/>
            <w:tcBorders>
              <w:top w:val="single" w:sz="4" w:space="0" w:color="auto"/>
              <w:left w:val="single" w:sz="4" w:space="0" w:color="auto"/>
              <w:bottom w:val="single" w:sz="4" w:space="0" w:color="auto"/>
              <w:right w:val="single" w:sz="4" w:space="0" w:color="auto"/>
            </w:tcBorders>
          </w:tcPr>
          <w:p w:rsidR="006751A3" w:rsidRDefault="00E814E3" w:rsidP="006751A3">
            <w:pPr>
              <w:rPr>
                <w:rFonts w:ascii="Calibri" w:hAnsi="Calibri"/>
                <w:color w:val="000000"/>
                <w:sz w:val="22"/>
                <w:szCs w:val="22"/>
              </w:rPr>
            </w:pPr>
            <w:r>
              <w:rPr>
                <w:rFonts w:ascii="Calibri" w:hAnsi="Calibri"/>
                <w:color w:val="000000"/>
                <w:sz w:val="22"/>
                <w:szCs w:val="22"/>
              </w:rPr>
              <w:t>Agency Telephone</w:t>
            </w:r>
            <w:r w:rsidR="008D3C7A">
              <w:rPr>
                <w:rFonts w:ascii="Calibri" w:hAnsi="Calibri"/>
                <w:color w:val="000000"/>
                <w:sz w:val="22"/>
                <w:szCs w:val="22"/>
              </w:rPr>
              <w:t xml:space="preserve">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21</w:t>
            </w:r>
          </w:p>
        </w:tc>
        <w:tc>
          <w:tcPr>
            <w:tcW w:w="2857" w:type="dxa"/>
            <w:tcBorders>
              <w:top w:val="single" w:sz="4" w:space="0" w:color="auto"/>
              <w:left w:val="single" w:sz="4" w:space="0" w:color="auto"/>
              <w:bottom w:val="single" w:sz="4" w:space="0" w:color="auto"/>
              <w:right w:val="single" w:sz="4" w:space="0" w:color="auto"/>
            </w:tcBorders>
          </w:tcPr>
          <w:p w:rsidR="006751A3" w:rsidRDefault="00E814E3" w:rsidP="006751A3">
            <w:pPr>
              <w:rPr>
                <w:rFonts w:ascii="Calibri" w:hAnsi="Calibri"/>
                <w:color w:val="000000"/>
                <w:sz w:val="22"/>
                <w:szCs w:val="22"/>
              </w:rPr>
            </w:pPr>
            <w:r>
              <w:rPr>
                <w:rFonts w:ascii="Calibri" w:hAnsi="Calibri"/>
                <w:color w:val="000000"/>
                <w:sz w:val="22"/>
                <w:szCs w:val="22"/>
              </w:rPr>
              <w:t>Rate of Pay</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22</w:t>
            </w:r>
          </w:p>
        </w:tc>
        <w:tc>
          <w:tcPr>
            <w:tcW w:w="2857" w:type="dxa"/>
            <w:tcBorders>
              <w:top w:val="single" w:sz="4" w:space="0" w:color="auto"/>
              <w:left w:val="single" w:sz="4" w:space="0" w:color="auto"/>
              <w:bottom w:val="single" w:sz="4" w:space="0" w:color="auto"/>
              <w:right w:val="single" w:sz="4" w:space="0" w:color="auto"/>
            </w:tcBorders>
          </w:tcPr>
          <w:p w:rsidR="006751A3" w:rsidRDefault="00E814E3" w:rsidP="006751A3">
            <w:pPr>
              <w:rPr>
                <w:rFonts w:ascii="Calibri" w:hAnsi="Calibri"/>
                <w:color w:val="000000"/>
                <w:sz w:val="22"/>
                <w:szCs w:val="22"/>
              </w:rPr>
            </w:pPr>
            <w:r>
              <w:rPr>
                <w:rFonts w:ascii="Calibri" w:hAnsi="Calibri"/>
                <w:color w:val="000000"/>
                <w:sz w:val="22"/>
                <w:szCs w:val="22"/>
              </w:rPr>
              <w:t>Overtime Rate of Pay</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23</w:t>
            </w:r>
          </w:p>
        </w:tc>
        <w:tc>
          <w:tcPr>
            <w:tcW w:w="2857" w:type="dxa"/>
            <w:tcBorders>
              <w:top w:val="single" w:sz="4" w:space="0" w:color="auto"/>
              <w:left w:val="single" w:sz="4" w:space="0" w:color="auto"/>
              <w:bottom w:val="single" w:sz="4" w:space="0" w:color="auto"/>
              <w:right w:val="single" w:sz="4" w:space="0" w:color="auto"/>
            </w:tcBorders>
          </w:tcPr>
          <w:p w:rsidR="006751A3" w:rsidRDefault="00E814E3" w:rsidP="00E814E3">
            <w:pPr>
              <w:rPr>
                <w:rFonts w:ascii="Calibri" w:hAnsi="Calibri"/>
                <w:color w:val="000000"/>
                <w:sz w:val="22"/>
                <w:szCs w:val="22"/>
              </w:rPr>
            </w:pPr>
            <w:r>
              <w:rPr>
                <w:rFonts w:ascii="Calibri" w:hAnsi="Calibri"/>
                <w:color w:val="000000"/>
                <w:sz w:val="22"/>
                <w:szCs w:val="22"/>
              </w:rPr>
              <w:t>Rate by</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24</w:t>
            </w:r>
          </w:p>
        </w:tc>
        <w:tc>
          <w:tcPr>
            <w:tcW w:w="2857" w:type="dxa"/>
            <w:tcBorders>
              <w:top w:val="single" w:sz="4" w:space="0" w:color="auto"/>
              <w:left w:val="single" w:sz="4" w:space="0" w:color="auto"/>
              <w:bottom w:val="single" w:sz="4" w:space="0" w:color="auto"/>
              <w:right w:val="single" w:sz="4" w:space="0" w:color="auto"/>
            </w:tcBorders>
          </w:tcPr>
          <w:p w:rsidR="006751A3" w:rsidRDefault="00E814E3" w:rsidP="006751A3">
            <w:pPr>
              <w:rPr>
                <w:rFonts w:ascii="Calibri" w:hAnsi="Calibri"/>
                <w:color w:val="000000"/>
                <w:sz w:val="22"/>
                <w:szCs w:val="22"/>
              </w:rPr>
            </w:pPr>
            <w:r>
              <w:rPr>
                <w:rFonts w:ascii="Calibri" w:hAnsi="Calibri"/>
                <w:color w:val="000000"/>
                <w:sz w:val="22"/>
                <w:szCs w:val="22"/>
              </w:rPr>
              <w:t>Rate Other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25</w:t>
            </w:r>
          </w:p>
        </w:tc>
        <w:tc>
          <w:tcPr>
            <w:tcW w:w="2857" w:type="dxa"/>
            <w:tcBorders>
              <w:top w:val="single" w:sz="4" w:space="0" w:color="auto"/>
              <w:left w:val="single" w:sz="4" w:space="0" w:color="auto"/>
              <w:bottom w:val="single" w:sz="4" w:space="0" w:color="auto"/>
              <w:right w:val="single" w:sz="4" w:space="0" w:color="auto"/>
            </w:tcBorders>
          </w:tcPr>
          <w:p w:rsidR="006751A3" w:rsidRDefault="00E814E3" w:rsidP="006751A3">
            <w:pPr>
              <w:rPr>
                <w:rFonts w:ascii="Calibri" w:hAnsi="Calibri"/>
                <w:color w:val="000000"/>
                <w:sz w:val="22"/>
                <w:szCs w:val="22"/>
              </w:rPr>
            </w:pPr>
            <w:r>
              <w:rPr>
                <w:rFonts w:ascii="Calibri" w:hAnsi="Calibri"/>
                <w:color w:val="000000"/>
                <w:sz w:val="22"/>
                <w:szCs w:val="22"/>
              </w:rPr>
              <w:t>Rate Agreement Exist</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26</w:t>
            </w:r>
          </w:p>
        </w:tc>
        <w:tc>
          <w:tcPr>
            <w:tcW w:w="2857" w:type="dxa"/>
            <w:tcBorders>
              <w:top w:val="single" w:sz="4" w:space="0" w:color="auto"/>
              <w:left w:val="single" w:sz="4" w:space="0" w:color="auto"/>
              <w:bottom w:val="single" w:sz="4" w:space="0" w:color="auto"/>
              <w:right w:val="single" w:sz="4" w:space="0" w:color="auto"/>
            </w:tcBorders>
          </w:tcPr>
          <w:p w:rsidR="006751A3" w:rsidRDefault="00E814E3" w:rsidP="006751A3">
            <w:pPr>
              <w:rPr>
                <w:rFonts w:ascii="Calibri" w:hAnsi="Calibri"/>
                <w:color w:val="000000"/>
                <w:sz w:val="22"/>
                <w:szCs w:val="22"/>
              </w:rPr>
            </w:pPr>
            <w:r>
              <w:rPr>
                <w:rFonts w:ascii="Calibri" w:hAnsi="Calibri"/>
                <w:color w:val="000000"/>
                <w:sz w:val="22"/>
                <w:szCs w:val="22"/>
              </w:rPr>
              <w:t>Rate of Pay in Agreement</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27</w:t>
            </w:r>
          </w:p>
        </w:tc>
        <w:tc>
          <w:tcPr>
            <w:tcW w:w="2857" w:type="dxa"/>
            <w:tcBorders>
              <w:top w:val="single" w:sz="4" w:space="0" w:color="auto"/>
              <w:left w:val="single" w:sz="4" w:space="0" w:color="auto"/>
              <w:bottom w:val="single" w:sz="4" w:space="0" w:color="auto"/>
              <w:right w:val="single" w:sz="4" w:space="0" w:color="auto"/>
            </w:tcBorders>
          </w:tcPr>
          <w:p w:rsidR="006751A3" w:rsidRDefault="00E814E3" w:rsidP="006751A3">
            <w:pPr>
              <w:rPr>
                <w:rFonts w:ascii="Calibri" w:hAnsi="Calibri"/>
                <w:color w:val="000000"/>
                <w:sz w:val="22"/>
                <w:szCs w:val="22"/>
              </w:rPr>
            </w:pPr>
            <w:r>
              <w:rPr>
                <w:rFonts w:ascii="Calibri" w:hAnsi="Calibri"/>
                <w:color w:val="000000"/>
                <w:sz w:val="22"/>
                <w:szCs w:val="22"/>
              </w:rPr>
              <w:t>Allowances</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28</w:t>
            </w:r>
          </w:p>
        </w:tc>
        <w:tc>
          <w:tcPr>
            <w:tcW w:w="2857" w:type="dxa"/>
            <w:tcBorders>
              <w:top w:val="single" w:sz="4" w:space="0" w:color="auto"/>
              <w:left w:val="single" w:sz="4" w:space="0" w:color="auto"/>
              <w:bottom w:val="single" w:sz="4" w:space="0" w:color="auto"/>
              <w:right w:val="single" w:sz="4" w:space="0" w:color="auto"/>
            </w:tcBorders>
          </w:tcPr>
          <w:p w:rsidR="006751A3" w:rsidRDefault="00E814E3" w:rsidP="006751A3">
            <w:pPr>
              <w:rPr>
                <w:rFonts w:ascii="Calibri" w:hAnsi="Calibri"/>
                <w:color w:val="000000"/>
                <w:sz w:val="22"/>
                <w:szCs w:val="22"/>
              </w:rPr>
            </w:pPr>
            <w:r>
              <w:rPr>
                <w:rFonts w:ascii="Calibri" w:hAnsi="Calibri"/>
                <w:color w:val="000000"/>
                <w:sz w:val="22"/>
                <w:szCs w:val="22"/>
              </w:rPr>
              <w:t>Regular Payday</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29</w:t>
            </w:r>
          </w:p>
        </w:tc>
        <w:tc>
          <w:tcPr>
            <w:tcW w:w="2857" w:type="dxa"/>
            <w:tcBorders>
              <w:top w:val="single" w:sz="4" w:space="0" w:color="auto"/>
              <w:left w:val="single" w:sz="4" w:space="0" w:color="auto"/>
              <w:bottom w:val="single" w:sz="4" w:space="0" w:color="auto"/>
              <w:right w:val="single" w:sz="4" w:space="0" w:color="auto"/>
            </w:tcBorders>
          </w:tcPr>
          <w:p w:rsidR="006751A3" w:rsidRDefault="00E814E3" w:rsidP="006751A3">
            <w:pPr>
              <w:rPr>
                <w:rFonts w:ascii="Calibri" w:hAnsi="Calibri"/>
                <w:color w:val="000000"/>
                <w:sz w:val="22"/>
                <w:szCs w:val="22"/>
              </w:rPr>
            </w:pPr>
            <w:r>
              <w:rPr>
                <w:rFonts w:ascii="Calibri" w:hAnsi="Calibri"/>
                <w:color w:val="000000"/>
                <w:sz w:val="22"/>
                <w:szCs w:val="22"/>
              </w:rPr>
              <w:t>Insurance Carrier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30</w:t>
            </w:r>
          </w:p>
        </w:tc>
        <w:tc>
          <w:tcPr>
            <w:tcW w:w="2857" w:type="dxa"/>
            <w:tcBorders>
              <w:top w:val="single" w:sz="4" w:space="0" w:color="auto"/>
              <w:left w:val="single" w:sz="4" w:space="0" w:color="auto"/>
              <w:bottom w:val="single" w:sz="4" w:space="0" w:color="auto"/>
              <w:right w:val="single" w:sz="4" w:space="0" w:color="auto"/>
            </w:tcBorders>
          </w:tcPr>
          <w:p w:rsidR="006751A3" w:rsidRDefault="00E814E3" w:rsidP="006751A3">
            <w:pPr>
              <w:rPr>
                <w:rFonts w:ascii="Calibri" w:hAnsi="Calibri"/>
                <w:color w:val="000000"/>
                <w:sz w:val="22"/>
                <w:szCs w:val="22"/>
              </w:rPr>
            </w:pPr>
            <w:r>
              <w:rPr>
                <w:rFonts w:ascii="Calibri" w:hAnsi="Calibri"/>
                <w:color w:val="000000"/>
                <w:sz w:val="22"/>
                <w:szCs w:val="22"/>
              </w:rPr>
              <w:t>Insurance Carrier Address</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31</w:t>
            </w:r>
          </w:p>
        </w:tc>
        <w:tc>
          <w:tcPr>
            <w:tcW w:w="2857" w:type="dxa"/>
            <w:tcBorders>
              <w:top w:val="single" w:sz="4" w:space="0" w:color="auto"/>
              <w:left w:val="single" w:sz="4" w:space="0" w:color="auto"/>
              <w:bottom w:val="single" w:sz="4" w:space="0" w:color="auto"/>
              <w:right w:val="single" w:sz="4" w:space="0" w:color="auto"/>
            </w:tcBorders>
          </w:tcPr>
          <w:p w:rsidR="006751A3" w:rsidRDefault="00E814E3" w:rsidP="006751A3">
            <w:pPr>
              <w:rPr>
                <w:rFonts w:ascii="Calibri" w:hAnsi="Calibri"/>
                <w:color w:val="000000"/>
                <w:sz w:val="22"/>
                <w:szCs w:val="22"/>
              </w:rPr>
            </w:pPr>
            <w:r>
              <w:rPr>
                <w:rFonts w:ascii="Calibri" w:hAnsi="Calibri"/>
                <w:color w:val="000000"/>
                <w:sz w:val="22"/>
                <w:szCs w:val="22"/>
              </w:rPr>
              <w:t>Insurance Carrier Telphone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32</w:t>
            </w:r>
          </w:p>
        </w:tc>
        <w:tc>
          <w:tcPr>
            <w:tcW w:w="2857" w:type="dxa"/>
            <w:tcBorders>
              <w:top w:val="single" w:sz="4" w:space="0" w:color="auto"/>
              <w:left w:val="single" w:sz="4" w:space="0" w:color="auto"/>
              <w:bottom w:val="single" w:sz="4" w:space="0" w:color="auto"/>
              <w:right w:val="single" w:sz="4" w:space="0" w:color="auto"/>
            </w:tcBorders>
          </w:tcPr>
          <w:p w:rsidR="006751A3" w:rsidRDefault="00E814E3" w:rsidP="006751A3">
            <w:pPr>
              <w:rPr>
                <w:rFonts w:ascii="Calibri" w:hAnsi="Calibri"/>
                <w:color w:val="000000"/>
                <w:sz w:val="22"/>
                <w:szCs w:val="22"/>
              </w:rPr>
            </w:pPr>
            <w:r>
              <w:rPr>
                <w:rFonts w:ascii="Calibri" w:hAnsi="Calibri"/>
                <w:color w:val="000000"/>
                <w:sz w:val="22"/>
                <w:szCs w:val="22"/>
              </w:rPr>
              <w:t>Insurance Carrier Policy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33</w:t>
            </w:r>
          </w:p>
        </w:tc>
        <w:tc>
          <w:tcPr>
            <w:tcW w:w="2857" w:type="dxa"/>
            <w:tcBorders>
              <w:top w:val="single" w:sz="4" w:space="0" w:color="auto"/>
              <w:left w:val="single" w:sz="4" w:space="0" w:color="auto"/>
              <w:bottom w:val="single" w:sz="4" w:space="0" w:color="auto"/>
              <w:right w:val="single" w:sz="4" w:space="0" w:color="auto"/>
            </w:tcBorders>
          </w:tcPr>
          <w:p w:rsidR="006751A3" w:rsidRDefault="00E814E3" w:rsidP="006751A3">
            <w:pPr>
              <w:rPr>
                <w:rFonts w:ascii="Calibri" w:hAnsi="Calibri"/>
                <w:color w:val="000000"/>
                <w:sz w:val="22"/>
                <w:szCs w:val="22"/>
              </w:rPr>
            </w:pPr>
            <w:r>
              <w:rPr>
                <w:rFonts w:ascii="Calibri" w:hAnsi="Calibri"/>
                <w:color w:val="000000"/>
                <w:sz w:val="22"/>
                <w:szCs w:val="22"/>
              </w:rPr>
              <w:t>Self Insured Checkbox</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34</w:t>
            </w:r>
          </w:p>
        </w:tc>
        <w:tc>
          <w:tcPr>
            <w:tcW w:w="2857" w:type="dxa"/>
            <w:tcBorders>
              <w:top w:val="single" w:sz="4" w:space="0" w:color="auto"/>
              <w:left w:val="single" w:sz="4" w:space="0" w:color="auto"/>
              <w:bottom w:val="single" w:sz="4" w:space="0" w:color="auto"/>
              <w:right w:val="single" w:sz="4" w:space="0" w:color="auto"/>
            </w:tcBorders>
          </w:tcPr>
          <w:p w:rsidR="006751A3" w:rsidRDefault="00E814E3" w:rsidP="006751A3">
            <w:pPr>
              <w:rPr>
                <w:rFonts w:ascii="Calibri" w:hAnsi="Calibri"/>
                <w:color w:val="000000"/>
                <w:sz w:val="22"/>
                <w:szCs w:val="22"/>
              </w:rPr>
            </w:pPr>
            <w:r>
              <w:rPr>
                <w:rFonts w:ascii="Calibri" w:hAnsi="Calibri"/>
                <w:color w:val="000000"/>
                <w:sz w:val="22"/>
                <w:szCs w:val="22"/>
              </w:rPr>
              <w:t>Self Insured Certificate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35</w:t>
            </w:r>
          </w:p>
        </w:tc>
        <w:tc>
          <w:tcPr>
            <w:tcW w:w="2857" w:type="dxa"/>
            <w:tcBorders>
              <w:top w:val="single" w:sz="4" w:space="0" w:color="auto"/>
              <w:left w:val="single" w:sz="4" w:space="0" w:color="auto"/>
              <w:bottom w:val="single" w:sz="4" w:space="0" w:color="auto"/>
              <w:right w:val="single" w:sz="4" w:space="0" w:color="auto"/>
            </w:tcBorders>
          </w:tcPr>
          <w:p w:rsidR="006751A3" w:rsidRDefault="00E814E3" w:rsidP="006751A3">
            <w:pPr>
              <w:rPr>
                <w:rFonts w:ascii="Calibri" w:hAnsi="Calibri"/>
                <w:color w:val="000000"/>
                <w:sz w:val="22"/>
                <w:szCs w:val="22"/>
              </w:rPr>
            </w:pPr>
            <w:r>
              <w:rPr>
                <w:rFonts w:ascii="Calibri" w:hAnsi="Calibri"/>
                <w:color w:val="000000"/>
                <w:sz w:val="22"/>
                <w:szCs w:val="22"/>
              </w:rPr>
              <w:t>Sick Leave Checkbox 1</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E814E3" w:rsidTr="006751A3">
        <w:trPr>
          <w:cantSplit/>
        </w:trPr>
        <w:tc>
          <w:tcPr>
            <w:tcW w:w="558" w:type="dxa"/>
            <w:tcBorders>
              <w:top w:val="single" w:sz="4" w:space="0" w:color="auto"/>
              <w:left w:val="single" w:sz="4" w:space="0" w:color="auto"/>
              <w:bottom w:val="single" w:sz="4" w:space="0" w:color="auto"/>
              <w:right w:val="single" w:sz="4" w:space="0" w:color="auto"/>
            </w:tcBorders>
          </w:tcPr>
          <w:p w:rsidR="00E814E3" w:rsidRDefault="00E814E3" w:rsidP="00E814E3">
            <w:r>
              <w:t>36</w:t>
            </w:r>
          </w:p>
        </w:tc>
        <w:tc>
          <w:tcPr>
            <w:tcW w:w="2857" w:type="dxa"/>
            <w:tcBorders>
              <w:top w:val="single" w:sz="4" w:space="0" w:color="auto"/>
              <w:left w:val="single" w:sz="4" w:space="0" w:color="auto"/>
              <w:bottom w:val="single" w:sz="4" w:space="0" w:color="auto"/>
              <w:right w:val="single" w:sz="4" w:space="0" w:color="auto"/>
            </w:tcBorders>
          </w:tcPr>
          <w:p w:rsidR="00E814E3" w:rsidRDefault="00E814E3" w:rsidP="00E814E3">
            <w:pPr>
              <w:rPr>
                <w:rFonts w:ascii="Calibri" w:hAnsi="Calibri"/>
                <w:color w:val="000000"/>
                <w:sz w:val="22"/>
                <w:szCs w:val="22"/>
              </w:rPr>
            </w:pPr>
            <w:r>
              <w:rPr>
                <w:rFonts w:ascii="Calibri" w:hAnsi="Calibri"/>
                <w:color w:val="000000"/>
                <w:sz w:val="22"/>
                <w:szCs w:val="22"/>
              </w:rPr>
              <w:t>Sick Leave Checkbox 2</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E814E3" w:rsidRDefault="00E814E3" w:rsidP="00E814E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E814E3" w:rsidRDefault="00E814E3" w:rsidP="00E814E3"/>
        </w:tc>
      </w:tr>
      <w:tr w:rsidR="00E814E3" w:rsidTr="006751A3">
        <w:trPr>
          <w:cantSplit/>
        </w:trPr>
        <w:tc>
          <w:tcPr>
            <w:tcW w:w="558" w:type="dxa"/>
            <w:tcBorders>
              <w:top w:val="single" w:sz="4" w:space="0" w:color="auto"/>
              <w:left w:val="single" w:sz="4" w:space="0" w:color="auto"/>
              <w:bottom w:val="single" w:sz="4" w:space="0" w:color="auto"/>
              <w:right w:val="single" w:sz="4" w:space="0" w:color="auto"/>
            </w:tcBorders>
          </w:tcPr>
          <w:p w:rsidR="00E814E3" w:rsidRDefault="00E814E3" w:rsidP="00E814E3">
            <w:r>
              <w:t>37</w:t>
            </w:r>
          </w:p>
        </w:tc>
        <w:tc>
          <w:tcPr>
            <w:tcW w:w="2857" w:type="dxa"/>
            <w:tcBorders>
              <w:top w:val="single" w:sz="4" w:space="0" w:color="auto"/>
              <w:left w:val="single" w:sz="4" w:space="0" w:color="auto"/>
              <w:bottom w:val="single" w:sz="4" w:space="0" w:color="auto"/>
              <w:right w:val="single" w:sz="4" w:space="0" w:color="auto"/>
            </w:tcBorders>
          </w:tcPr>
          <w:p w:rsidR="00E814E3" w:rsidRDefault="00E814E3" w:rsidP="00E814E3">
            <w:pPr>
              <w:rPr>
                <w:rFonts w:ascii="Calibri" w:hAnsi="Calibri"/>
                <w:color w:val="000000"/>
                <w:sz w:val="22"/>
                <w:szCs w:val="22"/>
              </w:rPr>
            </w:pPr>
            <w:r>
              <w:rPr>
                <w:rFonts w:ascii="Calibri" w:hAnsi="Calibri"/>
                <w:color w:val="000000"/>
                <w:sz w:val="22"/>
                <w:szCs w:val="22"/>
              </w:rPr>
              <w:t>Sick Leave Checkbox 3</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E814E3" w:rsidRDefault="00E814E3" w:rsidP="00E814E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E814E3" w:rsidRDefault="00E814E3" w:rsidP="00E814E3"/>
        </w:tc>
      </w:tr>
      <w:tr w:rsidR="00E814E3" w:rsidTr="006751A3">
        <w:trPr>
          <w:cantSplit/>
        </w:trPr>
        <w:tc>
          <w:tcPr>
            <w:tcW w:w="558" w:type="dxa"/>
            <w:tcBorders>
              <w:top w:val="single" w:sz="4" w:space="0" w:color="auto"/>
              <w:left w:val="single" w:sz="4" w:space="0" w:color="auto"/>
              <w:bottom w:val="single" w:sz="4" w:space="0" w:color="auto"/>
              <w:right w:val="single" w:sz="4" w:space="0" w:color="auto"/>
            </w:tcBorders>
          </w:tcPr>
          <w:p w:rsidR="00E814E3" w:rsidRDefault="00E814E3" w:rsidP="00E814E3">
            <w:r>
              <w:t>38</w:t>
            </w:r>
          </w:p>
        </w:tc>
        <w:tc>
          <w:tcPr>
            <w:tcW w:w="2857" w:type="dxa"/>
            <w:tcBorders>
              <w:top w:val="single" w:sz="4" w:space="0" w:color="auto"/>
              <w:left w:val="single" w:sz="4" w:space="0" w:color="auto"/>
              <w:bottom w:val="single" w:sz="4" w:space="0" w:color="auto"/>
              <w:right w:val="single" w:sz="4" w:space="0" w:color="auto"/>
            </w:tcBorders>
          </w:tcPr>
          <w:p w:rsidR="00E814E3" w:rsidRDefault="00E814E3" w:rsidP="00E814E3">
            <w:pPr>
              <w:rPr>
                <w:rFonts w:ascii="Calibri" w:hAnsi="Calibri"/>
                <w:color w:val="000000"/>
                <w:sz w:val="22"/>
                <w:szCs w:val="22"/>
              </w:rPr>
            </w:pPr>
            <w:r>
              <w:rPr>
                <w:rFonts w:ascii="Calibri" w:hAnsi="Calibri"/>
                <w:color w:val="000000"/>
                <w:sz w:val="22"/>
                <w:szCs w:val="22"/>
              </w:rPr>
              <w:t>Sick Leave Checkbox 4</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E814E3" w:rsidRDefault="00E814E3" w:rsidP="00E814E3">
            <w:r w:rsidRPr="00B7681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E814E3" w:rsidRDefault="00E814E3" w:rsidP="00E814E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39</w:t>
            </w:r>
          </w:p>
        </w:tc>
        <w:tc>
          <w:tcPr>
            <w:tcW w:w="2857" w:type="dxa"/>
            <w:tcBorders>
              <w:top w:val="single" w:sz="4" w:space="0" w:color="auto"/>
              <w:left w:val="single" w:sz="4" w:space="0" w:color="auto"/>
              <w:bottom w:val="single" w:sz="4" w:space="0" w:color="auto"/>
              <w:right w:val="single" w:sz="4" w:space="0" w:color="auto"/>
            </w:tcBorders>
          </w:tcPr>
          <w:p w:rsidR="006751A3" w:rsidRDefault="00E814E3" w:rsidP="006751A3">
            <w:pPr>
              <w:rPr>
                <w:rFonts w:ascii="Calibri" w:hAnsi="Calibri"/>
                <w:color w:val="000000"/>
                <w:sz w:val="22"/>
                <w:szCs w:val="22"/>
              </w:rPr>
            </w:pPr>
            <w:r>
              <w:rPr>
                <w:rFonts w:ascii="Calibri" w:hAnsi="Calibri"/>
                <w:color w:val="000000"/>
                <w:sz w:val="22"/>
                <w:szCs w:val="22"/>
              </w:rPr>
              <w:t>Employer Representative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B7681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E84C8B" w:rsidTr="006751A3">
        <w:trPr>
          <w:cantSplit/>
        </w:trPr>
        <w:tc>
          <w:tcPr>
            <w:tcW w:w="558" w:type="dxa"/>
            <w:tcBorders>
              <w:top w:val="single" w:sz="4" w:space="0" w:color="auto"/>
              <w:left w:val="single" w:sz="4" w:space="0" w:color="auto"/>
              <w:bottom w:val="single" w:sz="4" w:space="0" w:color="auto"/>
              <w:right w:val="single" w:sz="4" w:space="0" w:color="auto"/>
            </w:tcBorders>
          </w:tcPr>
          <w:p w:rsidR="00E84C8B" w:rsidRDefault="00E84C8B" w:rsidP="00E84C8B">
            <w:r>
              <w:lastRenderedPageBreak/>
              <w:t>40</w:t>
            </w:r>
          </w:p>
        </w:tc>
        <w:tc>
          <w:tcPr>
            <w:tcW w:w="2857" w:type="dxa"/>
            <w:tcBorders>
              <w:top w:val="single" w:sz="4" w:space="0" w:color="auto"/>
              <w:left w:val="single" w:sz="4" w:space="0" w:color="auto"/>
              <w:bottom w:val="single" w:sz="4" w:space="0" w:color="auto"/>
              <w:right w:val="single" w:sz="4" w:space="0" w:color="auto"/>
            </w:tcBorders>
          </w:tcPr>
          <w:p w:rsidR="00E84C8B" w:rsidRDefault="00E84C8B" w:rsidP="00E84C8B">
            <w:pPr>
              <w:rPr>
                <w:rFonts w:ascii="Calibri" w:hAnsi="Calibri"/>
                <w:color w:val="000000"/>
                <w:sz w:val="22"/>
                <w:szCs w:val="22"/>
              </w:rPr>
            </w:pPr>
            <w:r>
              <w:rPr>
                <w:rFonts w:ascii="Calibri" w:hAnsi="Calibri"/>
                <w:color w:val="000000"/>
                <w:sz w:val="22"/>
                <w:szCs w:val="22"/>
              </w:rPr>
              <w:t>Employer Representative Signature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E84C8B" w:rsidRDefault="00E84C8B" w:rsidP="00E84C8B">
            <w:r w:rsidRPr="00B7681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E84C8B" w:rsidRDefault="00E84C8B" w:rsidP="00E84C8B"/>
        </w:tc>
      </w:tr>
      <w:tr w:rsidR="00E84C8B" w:rsidTr="006751A3">
        <w:trPr>
          <w:cantSplit/>
        </w:trPr>
        <w:tc>
          <w:tcPr>
            <w:tcW w:w="558" w:type="dxa"/>
            <w:tcBorders>
              <w:top w:val="single" w:sz="4" w:space="0" w:color="auto"/>
              <w:left w:val="single" w:sz="4" w:space="0" w:color="auto"/>
              <w:bottom w:val="single" w:sz="4" w:space="0" w:color="auto"/>
              <w:right w:val="single" w:sz="4" w:space="0" w:color="auto"/>
            </w:tcBorders>
          </w:tcPr>
          <w:p w:rsidR="00E84C8B" w:rsidRDefault="00E84C8B" w:rsidP="00E84C8B">
            <w:r>
              <w:t>41</w:t>
            </w:r>
          </w:p>
        </w:tc>
        <w:tc>
          <w:tcPr>
            <w:tcW w:w="2857" w:type="dxa"/>
            <w:tcBorders>
              <w:top w:val="single" w:sz="4" w:space="0" w:color="auto"/>
              <w:left w:val="single" w:sz="4" w:space="0" w:color="auto"/>
              <w:bottom w:val="single" w:sz="4" w:space="0" w:color="auto"/>
              <w:right w:val="single" w:sz="4" w:space="0" w:color="auto"/>
            </w:tcBorders>
          </w:tcPr>
          <w:p w:rsidR="00E84C8B" w:rsidRDefault="00E84C8B" w:rsidP="00E84C8B">
            <w:pPr>
              <w:rPr>
                <w:rFonts w:ascii="Calibri" w:hAnsi="Calibri"/>
                <w:color w:val="000000"/>
                <w:sz w:val="22"/>
                <w:szCs w:val="22"/>
              </w:rPr>
            </w:pPr>
            <w:r>
              <w:rPr>
                <w:rFonts w:ascii="Calibri" w:hAnsi="Calibri"/>
                <w:color w:val="000000"/>
                <w:sz w:val="22"/>
                <w:szCs w:val="22"/>
              </w:rPr>
              <w:t>Employer Signature Date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E84C8B" w:rsidRDefault="00E84C8B" w:rsidP="00E84C8B">
            <w:r w:rsidRPr="00B7681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E84C8B" w:rsidRDefault="00E84C8B" w:rsidP="00E84C8B"/>
        </w:tc>
      </w:tr>
      <w:tr w:rsidR="00E84C8B" w:rsidTr="006751A3">
        <w:trPr>
          <w:cantSplit/>
        </w:trPr>
        <w:tc>
          <w:tcPr>
            <w:tcW w:w="558" w:type="dxa"/>
            <w:tcBorders>
              <w:top w:val="single" w:sz="4" w:space="0" w:color="auto"/>
              <w:left w:val="single" w:sz="4" w:space="0" w:color="auto"/>
              <w:bottom w:val="single" w:sz="4" w:space="0" w:color="auto"/>
              <w:right w:val="single" w:sz="4" w:space="0" w:color="auto"/>
            </w:tcBorders>
          </w:tcPr>
          <w:p w:rsidR="00E84C8B" w:rsidRDefault="00E84C8B" w:rsidP="00E84C8B">
            <w:r>
              <w:t>42</w:t>
            </w:r>
          </w:p>
        </w:tc>
        <w:tc>
          <w:tcPr>
            <w:tcW w:w="2857" w:type="dxa"/>
            <w:tcBorders>
              <w:top w:val="single" w:sz="4" w:space="0" w:color="auto"/>
              <w:left w:val="single" w:sz="4" w:space="0" w:color="auto"/>
              <w:bottom w:val="single" w:sz="4" w:space="0" w:color="auto"/>
              <w:right w:val="single" w:sz="4" w:space="0" w:color="auto"/>
            </w:tcBorders>
          </w:tcPr>
          <w:p w:rsidR="00E84C8B" w:rsidRDefault="00E84C8B" w:rsidP="00E84C8B">
            <w:pPr>
              <w:rPr>
                <w:rFonts w:ascii="Calibri" w:hAnsi="Calibri"/>
                <w:color w:val="000000"/>
                <w:sz w:val="22"/>
                <w:szCs w:val="22"/>
              </w:rPr>
            </w:pPr>
            <w:r>
              <w:rPr>
                <w:rFonts w:ascii="Calibri" w:hAnsi="Calibri"/>
                <w:color w:val="000000"/>
                <w:sz w:val="22"/>
                <w:szCs w:val="22"/>
              </w:rPr>
              <w:t>Employee Full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E84C8B" w:rsidRDefault="00E84C8B" w:rsidP="00E84C8B">
            <w:r>
              <w:t>Date</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E84C8B" w:rsidRDefault="00E84C8B" w:rsidP="00E84C8B"/>
        </w:tc>
      </w:tr>
      <w:tr w:rsidR="00E84C8B" w:rsidTr="006751A3">
        <w:trPr>
          <w:cantSplit/>
        </w:trPr>
        <w:tc>
          <w:tcPr>
            <w:tcW w:w="558" w:type="dxa"/>
            <w:tcBorders>
              <w:top w:val="single" w:sz="4" w:space="0" w:color="auto"/>
              <w:left w:val="single" w:sz="4" w:space="0" w:color="auto"/>
              <w:bottom w:val="single" w:sz="4" w:space="0" w:color="auto"/>
              <w:right w:val="single" w:sz="4" w:space="0" w:color="auto"/>
            </w:tcBorders>
          </w:tcPr>
          <w:p w:rsidR="00E84C8B" w:rsidRDefault="00E84C8B" w:rsidP="00E84C8B">
            <w:r>
              <w:t>43</w:t>
            </w:r>
          </w:p>
        </w:tc>
        <w:tc>
          <w:tcPr>
            <w:tcW w:w="2857" w:type="dxa"/>
            <w:tcBorders>
              <w:top w:val="single" w:sz="4" w:space="0" w:color="auto"/>
              <w:left w:val="single" w:sz="4" w:space="0" w:color="auto"/>
              <w:bottom w:val="single" w:sz="4" w:space="0" w:color="auto"/>
              <w:right w:val="single" w:sz="4" w:space="0" w:color="auto"/>
            </w:tcBorders>
          </w:tcPr>
          <w:p w:rsidR="00E84C8B" w:rsidRDefault="00E84C8B" w:rsidP="00E84C8B">
            <w:pPr>
              <w:rPr>
                <w:rFonts w:ascii="Calibri" w:hAnsi="Calibri"/>
                <w:color w:val="000000"/>
                <w:sz w:val="22"/>
                <w:szCs w:val="22"/>
              </w:rPr>
            </w:pPr>
            <w:r>
              <w:rPr>
                <w:rFonts w:ascii="Calibri" w:hAnsi="Calibri"/>
                <w:color w:val="000000"/>
                <w:sz w:val="22"/>
                <w:szCs w:val="22"/>
              </w:rPr>
              <w:t>Employee</w:t>
            </w:r>
            <w:r w:rsidR="007130D0">
              <w:rPr>
                <w:rFonts w:ascii="Calibri" w:hAnsi="Calibri"/>
                <w:color w:val="000000"/>
                <w:sz w:val="22"/>
                <w:szCs w:val="22"/>
              </w:rPr>
              <w:t xml:space="preserve"> </w:t>
            </w:r>
            <w:r>
              <w:rPr>
                <w:rFonts w:ascii="Calibri" w:hAnsi="Calibri"/>
                <w:color w:val="000000"/>
                <w:sz w:val="22"/>
                <w:szCs w:val="22"/>
              </w:rPr>
              <w:t>Signature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E84C8B" w:rsidRDefault="00E84C8B" w:rsidP="00E84C8B">
            <w:r w:rsidRPr="00531C5B">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E84C8B" w:rsidRDefault="00E84C8B" w:rsidP="00E84C8B"/>
        </w:tc>
      </w:tr>
      <w:tr w:rsidR="00E84C8B" w:rsidTr="006751A3">
        <w:trPr>
          <w:cantSplit/>
        </w:trPr>
        <w:tc>
          <w:tcPr>
            <w:tcW w:w="558" w:type="dxa"/>
            <w:tcBorders>
              <w:top w:val="single" w:sz="4" w:space="0" w:color="auto"/>
              <w:left w:val="single" w:sz="4" w:space="0" w:color="auto"/>
              <w:bottom w:val="single" w:sz="4" w:space="0" w:color="auto"/>
              <w:right w:val="single" w:sz="4" w:space="0" w:color="auto"/>
            </w:tcBorders>
          </w:tcPr>
          <w:p w:rsidR="00E84C8B" w:rsidRDefault="00E84C8B" w:rsidP="00E84C8B">
            <w:r>
              <w:t>44</w:t>
            </w:r>
          </w:p>
        </w:tc>
        <w:tc>
          <w:tcPr>
            <w:tcW w:w="2857" w:type="dxa"/>
            <w:tcBorders>
              <w:top w:val="single" w:sz="4" w:space="0" w:color="auto"/>
              <w:left w:val="single" w:sz="4" w:space="0" w:color="auto"/>
              <w:bottom w:val="single" w:sz="4" w:space="0" w:color="auto"/>
              <w:right w:val="single" w:sz="4" w:space="0" w:color="auto"/>
            </w:tcBorders>
          </w:tcPr>
          <w:p w:rsidR="00E84C8B" w:rsidRDefault="00E84C8B" w:rsidP="00E84C8B">
            <w:pPr>
              <w:rPr>
                <w:rFonts w:ascii="Calibri" w:hAnsi="Calibri"/>
                <w:color w:val="000000"/>
                <w:sz w:val="22"/>
                <w:szCs w:val="22"/>
              </w:rPr>
            </w:pPr>
            <w:r>
              <w:rPr>
                <w:rFonts w:ascii="Calibri" w:hAnsi="Calibri"/>
                <w:color w:val="000000"/>
                <w:sz w:val="22"/>
                <w:szCs w:val="22"/>
              </w:rPr>
              <w:t>Employee Signature Date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E84C8B" w:rsidRDefault="00E84C8B" w:rsidP="00E84C8B">
            <w:r w:rsidRPr="00531C5B">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E84C8B" w:rsidRDefault="00E84C8B" w:rsidP="00E84C8B"/>
        </w:tc>
      </w:tr>
    </w:tbl>
    <w:p w:rsidR="006751A3" w:rsidRDefault="006751A3" w:rsidP="006751A3">
      <w:pPr>
        <w:rPr>
          <w:lang w:eastAsia="x-none"/>
        </w:rPr>
      </w:pPr>
    </w:p>
    <w:p w:rsidR="006751A3" w:rsidRDefault="006751A3" w:rsidP="006751A3">
      <w:pPr>
        <w:rPr>
          <w:rFonts w:ascii="Arial" w:hAnsi="Arial" w:cs="Arial"/>
          <w:b/>
          <w:color w:val="000000"/>
          <w:sz w:val="20"/>
          <w:szCs w:val="20"/>
        </w:rPr>
      </w:pPr>
      <w:r>
        <w:rPr>
          <w:rFonts w:ascii="Arial" w:hAnsi="Arial" w:cs="Arial"/>
          <w:b/>
          <w:color w:val="000000"/>
          <w:sz w:val="20"/>
          <w:szCs w:val="20"/>
        </w:rPr>
        <w:t>Detail Line terminated with CRLF</w:t>
      </w:r>
    </w:p>
    <w:p w:rsidR="006751A3" w:rsidRPr="0055362E" w:rsidRDefault="006751A3" w:rsidP="006751A3">
      <w:pPr>
        <w:rPr>
          <w:rFonts w:ascii="Arial" w:hAnsi="Arial" w:cs="Arial"/>
          <w:b/>
          <w:color w:val="000000"/>
          <w:sz w:val="20"/>
          <w:szCs w:val="20"/>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
        <w:gridCol w:w="2430"/>
        <w:gridCol w:w="1350"/>
        <w:gridCol w:w="5220"/>
      </w:tblGrid>
      <w:tr w:rsidR="006751A3" w:rsidTr="006751A3">
        <w:trPr>
          <w:cantSplit/>
        </w:trPr>
        <w:tc>
          <w:tcPr>
            <w:tcW w:w="468" w:type="dxa"/>
            <w:tcBorders>
              <w:top w:val="single" w:sz="4" w:space="0" w:color="auto"/>
              <w:left w:val="single" w:sz="4" w:space="0" w:color="auto"/>
              <w:bottom w:val="single" w:sz="4" w:space="0" w:color="auto"/>
              <w:right w:val="single" w:sz="4" w:space="0" w:color="auto"/>
            </w:tcBorders>
            <w:shd w:val="clear" w:color="auto" w:fill="FFFF00"/>
          </w:tcPr>
          <w:p w:rsidR="006751A3" w:rsidRPr="00CA388B" w:rsidRDefault="006751A3" w:rsidP="006751A3">
            <w:pPr>
              <w:rPr>
                <w:b/>
              </w:rPr>
            </w:pPr>
            <w:r>
              <w:rPr>
                <w:b/>
              </w:rPr>
              <w:t>#</w:t>
            </w:r>
          </w:p>
        </w:tc>
        <w:tc>
          <w:tcPr>
            <w:tcW w:w="2430" w:type="dxa"/>
            <w:tcBorders>
              <w:top w:val="single" w:sz="4" w:space="0" w:color="auto"/>
              <w:left w:val="single" w:sz="4" w:space="0" w:color="auto"/>
              <w:bottom w:val="single" w:sz="4" w:space="0" w:color="auto"/>
              <w:right w:val="single" w:sz="4" w:space="0" w:color="auto"/>
            </w:tcBorders>
            <w:shd w:val="clear" w:color="auto" w:fill="FFFF00"/>
          </w:tcPr>
          <w:p w:rsidR="006751A3" w:rsidRPr="00CA388B" w:rsidRDefault="006751A3" w:rsidP="006751A3">
            <w:pPr>
              <w:rPr>
                <w:b/>
              </w:rPr>
            </w:pPr>
            <w:r>
              <w:rPr>
                <w:b/>
              </w:rPr>
              <w:t>Argument</w:t>
            </w:r>
          </w:p>
        </w:tc>
        <w:tc>
          <w:tcPr>
            <w:tcW w:w="1350" w:type="dxa"/>
            <w:tcBorders>
              <w:top w:val="single" w:sz="4" w:space="0" w:color="auto"/>
              <w:left w:val="single" w:sz="4" w:space="0" w:color="auto"/>
              <w:bottom w:val="single" w:sz="4" w:space="0" w:color="auto"/>
              <w:right w:val="single" w:sz="4" w:space="0" w:color="auto"/>
            </w:tcBorders>
            <w:shd w:val="clear" w:color="auto" w:fill="FFFF00"/>
          </w:tcPr>
          <w:p w:rsidR="006751A3" w:rsidRPr="00CA388B" w:rsidRDefault="006751A3" w:rsidP="006751A3">
            <w:pPr>
              <w:rPr>
                <w:b/>
              </w:rPr>
            </w:pPr>
            <w:r>
              <w:rPr>
                <w:b/>
              </w:rPr>
              <w:t>Data Type</w:t>
            </w:r>
          </w:p>
        </w:tc>
        <w:tc>
          <w:tcPr>
            <w:tcW w:w="5220" w:type="dxa"/>
            <w:tcBorders>
              <w:top w:val="single" w:sz="4" w:space="0" w:color="auto"/>
              <w:left w:val="single" w:sz="4" w:space="0" w:color="auto"/>
              <w:bottom w:val="single" w:sz="4" w:space="0" w:color="auto"/>
              <w:right w:val="single" w:sz="4" w:space="0" w:color="auto"/>
            </w:tcBorders>
            <w:shd w:val="clear" w:color="auto" w:fill="FFFF00"/>
          </w:tcPr>
          <w:p w:rsidR="006751A3" w:rsidRPr="00CA388B" w:rsidRDefault="006751A3" w:rsidP="006751A3">
            <w:pPr>
              <w:rPr>
                <w:b/>
              </w:rPr>
            </w:pPr>
            <w:r w:rsidRPr="00CA388B">
              <w:rPr>
                <w:b/>
              </w:rPr>
              <w:t>Description</w:t>
            </w:r>
          </w:p>
        </w:tc>
      </w:tr>
      <w:tr w:rsidR="006751A3" w:rsidTr="006751A3">
        <w:trPr>
          <w:cantSplit/>
        </w:trPr>
        <w:tc>
          <w:tcPr>
            <w:tcW w:w="468" w:type="dxa"/>
          </w:tcPr>
          <w:p w:rsidR="006751A3" w:rsidRDefault="006751A3" w:rsidP="006751A3">
            <w:r>
              <w:t>1</w:t>
            </w:r>
          </w:p>
        </w:tc>
        <w:tc>
          <w:tcPr>
            <w:tcW w:w="2430" w:type="dxa"/>
          </w:tcPr>
          <w:p w:rsidR="006751A3" w:rsidRDefault="006751A3" w:rsidP="006751A3">
            <w:r>
              <w:t>Operation</w:t>
            </w:r>
          </w:p>
        </w:tc>
        <w:tc>
          <w:tcPr>
            <w:tcW w:w="1350" w:type="dxa"/>
            <w:shd w:val="clear" w:color="auto" w:fill="auto"/>
          </w:tcPr>
          <w:p w:rsidR="006751A3" w:rsidRDefault="006751A3" w:rsidP="006751A3">
            <w:r>
              <w:t>string</w:t>
            </w:r>
          </w:p>
        </w:tc>
        <w:tc>
          <w:tcPr>
            <w:tcW w:w="5220" w:type="dxa"/>
            <w:shd w:val="clear" w:color="auto" w:fill="auto"/>
          </w:tcPr>
          <w:p w:rsidR="006751A3" w:rsidRPr="00B30950" w:rsidRDefault="006751A3" w:rsidP="006751A3">
            <w:pPr>
              <w:rPr>
                <w:sz w:val="16"/>
                <w:szCs w:val="16"/>
              </w:rPr>
            </w:pPr>
            <w:r w:rsidRPr="00B30950">
              <w:rPr>
                <w:rFonts w:ascii="Arial" w:hAnsi="Arial" w:cs="Arial"/>
                <w:sz w:val="16"/>
                <w:szCs w:val="16"/>
              </w:rPr>
              <w:t>"I" - insert the record without checking if it exists -- fastest.</w:t>
            </w:r>
          </w:p>
          <w:p w:rsidR="006751A3" w:rsidRPr="00B30950" w:rsidRDefault="006751A3" w:rsidP="006751A3">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6751A3" w:rsidRPr="00B30950" w:rsidRDefault="006751A3" w:rsidP="006751A3">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6751A3" w:rsidRPr="00B30950" w:rsidRDefault="006751A3" w:rsidP="006751A3">
            <w:pPr>
              <w:rPr>
                <w:sz w:val="16"/>
                <w:szCs w:val="16"/>
              </w:rPr>
            </w:pPr>
            <w:r w:rsidRPr="00B30950">
              <w:rPr>
                <w:rFonts w:ascii="Arial" w:hAnsi="Arial" w:cs="Arial"/>
                <w:sz w:val="16"/>
                <w:szCs w:val="16"/>
              </w:rPr>
              <w:t>"D" - delete the record.  If used on a Header record, the details are automatically deleted also.</w:t>
            </w:r>
          </w:p>
          <w:p w:rsidR="006751A3" w:rsidRPr="00B30950" w:rsidRDefault="006751A3" w:rsidP="006751A3">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6751A3" w:rsidTr="006751A3">
        <w:trPr>
          <w:cantSplit/>
        </w:trPr>
        <w:tc>
          <w:tcPr>
            <w:tcW w:w="468" w:type="dxa"/>
          </w:tcPr>
          <w:p w:rsidR="006751A3" w:rsidRDefault="006751A3" w:rsidP="006751A3">
            <w:r>
              <w:t>2</w:t>
            </w:r>
          </w:p>
        </w:tc>
        <w:tc>
          <w:tcPr>
            <w:tcW w:w="2430" w:type="dxa"/>
          </w:tcPr>
          <w:p w:rsidR="006751A3" w:rsidRDefault="006751A3" w:rsidP="006751A3">
            <w:r>
              <w:t>Flag</w:t>
            </w:r>
          </w:p>
        </w:tc>
        <w:tc>
          <w:tcPr>
            <w:tcW w:w="1350" w:type="dxa"/>
            <w:shd w:val="clear" w:color="auto" w:fill="auto"/>
          </w:tcPr>
          <w:p w:rsidR="006751A3" w:rsidRDefault="006751A3" w:rsidP="006751A3">
            <w:r>
              <w:t>string</w:t>
            </w:r>
          </w:p>
        </w:tc>
        <w:tc>
          <w:tcPr>
            <w:tcW w:w="5220" w:type="dxa"/>
            <w:shd w:val="clear" w:color="auto" w:fill="auto"/>
          </w:tcPr>
          <w:p w:rsidR="006751A3" w:rsidRDefault="006751A3" w:rsidP="006751A3">
            <w:r>
              <w:t>“D”=this is a invoice detail item</w:t>
            </w:r>
          </w:p>
        </w:tc>
      </w:tr>
      <w:tr w:rsidR="006751A3" w:rsidTr="006751A3">
        <w:trPr>
          <w:cantSplit/>
        </w:trPr>
        <w:tc>
          <w:tcPr>
            <w:tcW w:w="468" w:type="dxa"/>
          </w:tcPr>
          <w:p w:rsidR="006751A3" w:rsidRDefault="006751A3" w:rsidP="006751A3">
            <w:r>
              <w:t>3</w:t>
            </w:r>
          </w:p>
        </w:tc>
        <w:tc>
          <w:tcPr>
            <w:tcW w:w="2430" w:type="dxa"/>
          </w:tcPr>
          <w:p w:rsidR="006751A3" w:rsidRDefault="006751A3" w:rsidP="006751A3">
            <w:r>
              <w:t>objectId</w:t>
            </w:r>
          </w:p>
        </w:tc>
        <w:tc>
          <w:tcPr>
            <w:tcW w:w="1350" w:type="dxa"/>
            <w:shd w:val="clear" w:color="auto" w:fill="auto"/>
          </w:tcPr>
          <w:p w:rsidR="006751A3" w:rsidRDefault="006751A3" w:rsidP="006751A3">
            <w:r>
              <w:t>string</w:t>
            </w:r>
          </w:p>
        </w:tc>
        <w:tc>
          <w:tcPr>
            <w:tcW w:w="5220" w:type="dxa"/>
            <w:shd w:val="clear" w:color="auto" w:fill="auto"/>
          </w:tcPr>
          <w:p w:rsidR="006751A3" w:rsidRDefault="006751A3" w:rsidP="006751A3">
            <w:r>
              <w:t>This is the timecard detail objectId. When you do an update you must have a header.</w:t>
            </w:r>
          </w:p>
        </w:tc>
      </w:tr>
      <w:tr w:rsidR="006751A3" w:rsidTr="006751A3">
        <w:trPr>
          <w:cantSplit/>
        </w:trPr>
        <w:tc>
          <w:tcPr>
            <w:tcW w:w="468" w:type="dxa"/>
          </w:tcPr>
          <w:p w:rsidR="006751A3" w:rsidRDefault="006751A3" w:rsidP="006751A3">
            <w:r>
              <w:t>4</w:t>
            </w:r>
          </w:p>
        </w:tc>
        <w:tc>
          <w:tcPr>
            <w:tcW w:w="2430" w:type="dxa"/>
          </w:tcPr>
          <w:p w:rsidR="006751A3" w:rsidRDefault="006751A3" w:rsidP="006751A3">
            <w:r>
              <w:t>objectType</w:t>
            </w:r>
          </w:p>
        </w:tc>
        <w:tc>
          <w:tcPr>
            <w:tcW w:w="1350" w:type="dxa"/>
            <w:shd w:val="clear" w:color="auto" w:fill="auto"/>
          </w:tcPr>
          <w:p w:rsidR="006751A3" w:rsidRDefault="006751A3" w:rsidP="006751A3">
            <w:r>
              <w:t>string</w:t>
            </w:r>
          </w:p>
        </w:tc>
        <w:tc>
          <w:tcPr>
            <w:tcW w:w="5220" w:type="dxa"/>
            <w:shd w:val="clear" w:color="auto" w:fill="auto"/>
          </w:tcPr>
          <w:p w:rsidR="006751A3" w:rsidRDefault="006751A3" w:rsidP="006751A3">
            <w:r>
              <w:t>This is the timecard detail objectType</w:t>
            </w:r>
          </w:p>
        </w:tc>
      </w:tr>
      <w:tr w:rsidR="006751A3" w:rsidTr="006751A3">
        <w:trPr>
          <w:cantSplit/>
        </w:trPr>
        <w:tc>
          <w:tcPr>
            <w:tcW w:w="468" w:type="dxa"/>
          </w:tcPr>
          <w:p w:rsidR="006751A3" w:rsidRDefault="006751A3" w:rsidP="006751A3">
            <w:r>
              <w:t>5</w:t>
            </w:r>
          </w:p>
        </w:tc>
        <w:tc>
          <w:tcPr>
            <w:tcW w:w="2430" w:type="dxa"/>
          </w:tcPr>
          <w:p w:rsidR="006751A3" w:rsidRPr="0043310C" w:rsidRDefault="006751A3" w:rsidP="006751A3">
            <w:r>
              <w:t>MobileRecordId</w:t>
            </w:r>
          </w:p>
        </w:tc>
        <w:tc>
          <w:tcPr>
            <w:tcW w:w="1350" w:type="dxa"/>
            <w:shd w:val="clear" w:color="auto" w:fill="auto"/>
          </w:tcPr>
          <w:p w:rsidR="006751A3" w:rsidRDefault="006751A3" w:rsidP="006751A3">
            <w:r>
              <w:t>string</w:t>
            </w:r>
          </w:p>
        </w:tc>
        <w:tc>
          <w:tcPr>
            <w:tcW w:w="5220" w:type="dxa"/>
            <w:shd w:val="clear" w:color="auto" w:fill="auto"/>
          </w:tcPr>
          <w:p w:rsidR="006751A3" w:rsidRDefault="006751A3" w:rsidP="006751A3">
            <w:r>
              <w:t>This is the group responsible for the record</w:t>
            </w:r>
          </w:p>
        </w:tc>
      </w:tr>
      <w:tr w:rsidR="006751A3" w:rsidTr="006751A3">
        <w:trPr>
          <w:cantSplit/>
        </w:trPr>
        <w:tc>
          <w:tcPr>
            <w:tcW w:w="468" w:type="dxa"/>
            <w:tcBorders>
              <w:top w:val="single" w:sz="4" w:space="0" w:color="auto"/>
              <w:left w:val="single" w:sz="4" w:space="0" w:color="auto"/>
              <w:bottom w:val="single" w:sz="4" w:space="0" w:color="auto"/>
              <w:right w:val="single" w:sz="4" w:space="0" w:color="auto"/>
            </w:tcBorders>
          </w:tcPr>
          <w:p w:rsidR="006751A3" w:rsidRDefault="006751A3" w:rsidP="006751A3">
            <w:r>
              <w:t>6</w:t>
            </w:r>
          </w:p>
        </w:tc>
        <w:tc>
          <w:tcPr>
            <w:tcW w:w="2430" w:type="dxa"/>
            <w:tcBorders>
              <w:top w:val="single" w:sz="4" w:space="0" w:color="auto"/>
              <w:left w:val="single" w:sz="4" w:space="0" w:color="auto"/>
              <w:bottom w:val="single" w:sz="4" w:space="0" w:color="auto"/>
              <w:right w:val="single" w:sz="4" w:space="0" w:color="auto"/>
            </w:tcBorders>
          </w:tcPr>
          <w:p w:rsidR="006751A3" w:rsidRDefault="006751A3" w:rsidP="006751A3">
            <w:r w:rsidRPr="00D40DFD">
              <w:rPr>
                <w:sz w:val="20"/>
                <w:szCs w:val="20"/>
              </w:rPr>
              <w:t>FunctionalGroupName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t>String</w:t>
            </w:r>
          </w:p>
        </w:tc>
        <w:tc>
          <w:tcPr>
            <w:tcW w:w="522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t>This is used by the local device database and is generated by deviceid+timestamp</w:t>
            </w:r>
          </w:p>
        </w:tc>
      </w:tr>
      <w:tr w:rsidR="006751A3" w:rsidTr="006751A3">
        <w:trPr>
          <w:cantSplit/>
        </w:trPr>
        <w:tc>
          <w:tcPr>
            <w:tcW w:w="468" w:type="dxa"/>
          </w:tcPr>
          <w:p w:rsidR="006751A3" w:rsidRDefault="006751A3" w:rsidP="006751A3">
            <w:r>
              <w:t>7</w:t>
            </w:r>
          </w:p>
        </w:tc>
        <w:tc>
          <w:tcPr>
            <w:tcW w:w="2430" w:type="dxa"/>
          </w:tcPr>
          <w:p w:rsidR="006751A3" w:rsidRDefault="006751A3" w:rsidP="006751A3">
            <w:r>
              <w:t>organizationName</w:t>
            </w:r>
          </w:p>
        </w:tc>
        <w:tc>
          <w:tcPr>
            <w:tcW w:w="1350" w:type="dxa"/>
            <w:shd w:val="clear" w:color="auto" w:fill="auto"/>
          </w:tcPr>
          <w:p w:rsidR="006751A3" w:rsidRDefault="006751A3" w:rsidP="006751A3">
            <w:r>
              <w:t>string</w:t>
            </w:r>
          </w:p>
        </w:tc>
        <w:tc>
          <w:tcPr>
            <w:tcW w:w="5220" w:type="dxa"/>
            <w:shd w:val="clear" w:color="auto" w:fill="auto"/>
          </w:tcPr>
          <w:p w:rsidR="006751A3" w:rsidRDefault="006751A3" w:rsidP="006751A3">
            <w:r>
              <w:t>This is the organization name to whom the customer belongs</w:t>
            </w:r>
          </w:p>
        </w:tc>
      </w:tr>
      <w:tr w:rsidR="006751A3" w:rsidTr="006751A3">
        <w:trPr>
          <w:cantSplit/>
        </w:trPr>
        <w:tc>
          <w:tcPr>
            <w:tcW w:w="468" w:type="dxa"/>
          </w:tcPr>
          <w:p w:rsidR="006751A3" w:rsidRDefault="006751A3" w:rsidP="006751A3">
            <w:r>
              <w:t>8</w:t>
            </w:r>
          </w:p>
        </w:tc>
        <w:tc>
          <w:tcPr>
            <w:tcW w:w="2430" w:type="dxa"/>
          </w:tcPr>
          <w:p w:rsidR="006751A3" w:rsidRDefault="006751A3" w:rsidP="006751A3">
            <w:r>
              <w:t>organizationNumber</w:t>
            </w:r>
          </w:p>
        </w:tc>
        <w:tc>
          <w:tcPr>
            <w:tcW w:w="1350" w:type="dxa"/>
            <w:shd w:val="clear" w:color="auto" w:fill="auto"/>
          </w:tcPr>
          <w:p w:rsidR="006751A3" w:rsidRDefault="006751A3" w:rsidP="006751A3">
            <w:r>
              <w:t>string</w:t>
            </w:r>
          </w:p>
        </w:tc>
        <w:tc>
          <w:tcPr>
            <w:tcW w:w="5220" w:type="dxa"/>
            <w:shd w:val="clear" w:color="auto" w:fill="auto"/>
          </w:tcPr>
          <w:p w:rsidR="006751A3" w:rsidRDefault="006751A3" w:rsidP="006751A3">
            <w:r>
              <w:t>This is the organization number to whom the customer belongs.</w:t>
            </w:r>
          </w:p>
        </w:tc>
      </w:tr>
      <w:tr w:rsidR="006751A3" w:rsidTr="006751A3">
        <w:trPr>
          <w:cantSplit/>
        </w:trPr>
        <w:tc>
          <w:tcPr>
            <w:tcW w:w="468" w:type="dxa"/>
          </w:tcPr>
          <w:p w:rsidR="006751A3" w:rsidRDefault="00E84C8B" w:rsidP="006751A3">
            <w:r>
              <w:t>9</w:t>
            </w:r>
          </w:p>
        </w:tc>
        <w:tc>
          <w:tcPr>
            <w:tcW w:w="2430" w:type="dxa"/>
          </w:tcPr>
          <w:p w:rsidR="006751A3" w:rsidRDefault="006751A3" w:rsidP="006751A3">
            <w:r>
              <w:t>Signature Date</w:t>
            </w:r>
          </w:p>
        </w:tc>
        <w:tc>
          <w:tcPr>
            <w:tcW w:w="1350" w:type="dxa"/>
            <w:shd w:val="clear" w:color="auto" w:fill="auto"/>
          </w:tcPr>
          <w:p w:rsidR="006751A3" w:rsidRDefault="006751A3" w:rsidP="006751A3">
            <w:r>
              <w:t>Date</w:t>
            </w:r>
          </w:p>
        </w:tc>
        <w:tc>
          <w:tcPr>
            <w:tcW w:w="5220" w:type="dxa"/>
            <w:shd w:val="clear" w:color="auto" w:fill="auto"/>
          </w:tcPr>
          <w:p w:rsidR="006751A3" w:rsidRDefault="006751A3" w:rsidP="006751A3"/>
        </w:tc>
      </w:tr>
      <w:tr w:rsidR="006751A3" w:rsidTr="006751A3">
        <w:trPr>
          <w:cantSplit/>
        </w:trPr>
        <w:tc>
          <w:tcPr>
            <w:tcW w:w="468" w:type="dxa"/>
          </w:tcPr>
          <w:p w:rsidR="006751A3" w:rsidRDefault="00E84C8B" w:rsidP="006751A3">
            <w:r>
              <w:t>10</w:t>
            </w:r>
          </w:p>
        </w:tc>
        <w:tc>
          <w:tcPr>
            <w:tcW w:w="2430" w:type="dxa"/>
          </w:tcPr>
          <w:p w:rsidR="006751A3" w:rsidRDefault="006751A3" w:rsidP="006751A3">
            <w:r>
              <w:t>Signature Name</w:t>
            </w:r>
          </w:p>
        </w:tc>
        <w:tc>
          <w:tcPr>
            <w:tcW w:w="1350" w:type="dxa"/>
            <w:shd w:val="clear" w:color="auto" w:fill="auto"/>
          </w:tcPr>
          <w:p w:rsidR="006751A3" w:rsidRDefault="006751A3" w:rsidP="006751A3">
            <w:r>
              <w:t>String</w:t>
            </w:r>
          </w:p>
        </w:tc>
        <w:tc>
          <w:tcPr>
            <w:tcW w:w="5220" w:type="dxa"/>
            <w:shd w:val="clear" w:color="auto" w:fill="auto"/>
          </w:tcPr>
          <w:p w:rsidR="006751A3" w:rsidRDefault="006751A3" w:rsidP="006751A3"/>
        </w:tc>
      </w:tr>
      <w:tr w:rsidR="00F17C1B" w:rsidTr="006751A3">
        <w:trPr>
          <w:cantSplit/>
        </w:trPr>
        <w:tc>
          <w:tcPr>
            <w:tcW w:w="468" w:type="dxa"/>
          </w:tcPr>
          <w:p w:rsidR="00F17C1B" w:rsidRDefault="00F17C1B" w:rsidP="006751A3">
            <w:r>
              <w:t>11</w:t>
            </w:r>
          </w:p>
        </w:tc>
        <w:tc>
          <w:tcPr>
            <w:tcW w:w="2430" w:type="dxa"/>
          </w:tcPr>
          <w:p w:rsidR="00F17C1B" w:rsidRDefault="00F17C1B" w:rsidP="006751A3">
            <w:r>
              <w:t>Document Title</w:t>
            </w:r>
          </w:p>
        </w:tc>
        <w:tc>
          <w:tcPr>
            <w:tcW w:w="1350" w:type="dxa"/>
            <w:shd w:val="clear" w:color="auto" w:fill="auto"/>
          </w:tcPr>
          <w:p w:rsidR="00F17C1B" w:rsidRDefault="00F17C1B" w:rsidP="006751A3">
            <w:r>
              <w:t>String</w:t>
            </w:r>
          </w:p>
        </w:tc>
        <w:tc>
          <w:tcPr>
            <w:tcW w:w="5220" w:type="dxa"/>
            <w:shd w:val="clear" w:color="auto" w:fill="auto"/>
          </w:tcPr>
          <w:p w:rsidR="00F17C1B" w:rsidRDefault="00F17C1B" w:rsidP="006751A3"/>
        </w:tc>
      </w:tr>
      <w:tr w:rsidR="00F17C1B" w:rsidTr="006751A3">
        <w:trPr>
          <w:cantSplit/>
        </w:trPr>
        <w:tc>
          <w:tcPr>
            <w:tcW w:w="468" w:type="dxa"/>
          </w:tcPr>
          <w:p w:rsidR="00F17C1B" w:rsidRDefault="00F17C1B" w:rsidP="006751A3">
            <w:r>
              <w:t>12</w:t>
            </w:r>
          </w:p>
        </w:tc>
        <w:tc>
          <w:tcPr>
            <w:tcW w:w="2430" w:type="dxa"/>
          </w:tcPr>
          <w:p w:rsidR="00F17C1B" w:rsidRDefault="00F17C1B" w:rsidP="006751A3">
            <w:r>
              <w:t>Document Type</w:t>
            </w:r>
          </w:p>
        </w:tc>
        <w:tc>
          <w:tcPr>
            <w:tcW w:w="1350" w:type="dxa"/>
            <w:shd w:val="clear" w:color="auto" w:fill="auto"/>
          </w:tcPr>
          <w:p w:rsidR="00F17C1B" w:rsidRDefault="00F17C1B" w:rsidP="006751A3">
            <w:r>
              <w:t>String</w:t>
            </w:r>
          </w:p>
        </w:tc>
        <w:tc>
          <w:tcPr>
            <w:tcW w:w="5220" w:type="dxa"/>
            <w:shd w:val="clear" w:color="auto" w:fill="auto"/>
          </w:tcPr>
          <w:p w:rsidR="00F17C1B" w:rsidRDefault="00F17C1B" w:rsidP="006751A3"/>
        </w:tc>
      </w:tr>
    </w:tbl>
    <w:p w:rsidR="006751A3" w:rsidRPr="006751A3" w:rsidRDefault="006751A3" w:rsidP="006751A3">
      <w:pPr>
        <w:rPr>
          <w:lang w:eastAsia="x-none"/>
        </w:rPr>
      </w:pPr>
    </w:p>
    <w:p w:rsidR="00446114" w:rsidRDefault="00446114" w:rsidP="00E11B6C">
      <w:pPr>
        <w:pStyle w:val="Heading3"/>
        <w:rPr>
          <w:lang w:val="en-US"/>
        </w:rPr>
      </w:pPr>
      <w:bookmarkStart w:id="3360" w:name="_Toc469976716"/>
      <w:r>
        <w:rPr>
          <w:lang w:val="en-US"/>
        </w:rPr>
        <w:t>setApplesNorthSliceRoomForms</w:t>
      </w:r>
      <w:bookmarkEnd w:id="3360"/>
    </w:p>
    <w:p w:rsidR="00446114" w:rsidRDefault="00446114" w:rsidP="00446114">
      <w:pPr>
        <w:rPr>
          <w:lang w:eastAsia="x-none"/>
        </w:rPr>
      </w:pPr>
      <w:r>
        <w:rPr>
          <w:lang w:eastAsia="x-none"/>
        </w:rPr>
        <w:t>This creates/updates one or more Apples North Slice Room Form record(s) under Forms then Apples North Slice Room then the year, month and day followed by the form record with a directory structure like in the following figure.</w:t>
      </w:r>
      <w:r w:rsidR="007B4837">
        <w:rPr>
          <w:lang w:eastAsia="x-none"/>
        </w:rPr>
        <w:t xml:space="preserve"> The header record is named by the QC Tech Name and the detail record is named with the time. </w:t>
      </w:r>
    </w:p>
    <w:p w:rsidR="00446114" w:rsidRDefault="00446114" w:rsidP="00446114">
      <w:pPr>
        <w:rPr>
          <w:noProof/>
        </w:rPr>
      </w:pPr>
    </w:p>
    <w:p w:rsidR="00446114" w:rsidRDefault="007B4837" w:rsidP="00446114">
      <w:pPr>
        <w:rPr>
          <w:lang w:eastAsia="x-none"/>
        </w:rPr>
      </w:pPr>
      <w:r>
        <w:rPr>
          <w:noProof/>
        </w:rPr>
        <w:lastRenderedPageBreak/>
        <w:drawing>
          <wp:inline distT="0" distB="0" distL="0" distR="0" wp14:anchorId="4A62C449" wp14:editId="4A111357">
            <wp:extent cx="5486400" cy="32867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3286760"/>
                    </a:xfrm>
                    <a:prstGeom prst="rect">
                      <a:avLst/>
                    </a:prstGeom>
                  </pic:spPr>
                </pic:pic>
              </a:graphicData>
            </a:graphic>
          </wp:inline>
        </w:drawing>
      </w:r>
    </w:p>
    <w:p w:rsidR="00446114" w:rsidRDefault="00446114" w:rsidP="00446114">
      <w:pPr>
        <w:rPr>
          <w:lang w:eastAsia="x-none"/>
        </w:rPr>
      </w:pPr>
    </w:p>
    <w:p w:rsidR="00446114" w:rsidRPr="006C7FE7" w:rsidRDefault="00446114" w:rsidP="00446114">
      <w:pPr>
        <w:rPr>
          <w:b/>
        </w:rPr>
      </w:pPr>
      <w:r>
        <w:rPr>
          <w:b/>
        </w:rPr>
        <w:t>POS</w:t>
      </w:r>
      <w:r w:rsidRPr="006C7FE7">
        <w:rPr>
          <w:b/>
        </w:rPr>
        <w:t>T:</w:t>
      </w:r>
    </w:p>
    <w:p w:rsidR="00446114" w:rsidRPr="00CD2B77" w:rsidRDefault="00446114" w:rsidP="00446114">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/data</w:t>
      </w:r>
      <w:r w:rsidRPr="00CD2B77">
        <w:rPr>
          <w:rFonts w:ascii="Arial" w:hAnsi="Arial" w:cs="Arial"/>
          <w:color w:val="000000"/>
        </w:rPr>
        <w:t>service/set</w:t>
      </w:r>
      <w:r>
        <w:rPr>
          <w:rFonts w:ascii="Arial" w:hAnsi="Arial" w:cs="Arial"/>
          <w:color w:val="000000"/>
        </w:rPr>
        <w:t>ApplesNorthSliceRoomForms</w:t>
      </w:r>
      <w:r w:rsidRPr="00CD2B77">
        <w:rPr>
          <w:rFonts w:ascii="Arial" w:hAnsi="Arial" w:cs="Arial"/>
          <w:color w:val="000000"/>
        </w:rPr>
        <w:t>/{login}/{password}/</w:t>
      </w:r>
    </w:p>
    <w:p w:rsidR="00446114" w:rsidRDefault="00446114" w:rsidP="00446114">
      <w:pPr>
        <w:rPr>
          <w:rFonts w:ascii="Arial" w:hAnsi="Arial" w:cs="Arial"/>
          <w:color w:val="000000"/>
          <w:sz w:val="20"/>
          <w:szCs w:val="20"/>
        </w:rPr>
      </w:pPr>
    </w:p>
    <w:p w:rsidR="00446114" w:rsidRDefault="00446114" w:rsidP="00446114">
      <w:pPr>
        <w:rPr>
          <w:rFonts w:ascii="Arial" w:hAnsi="Arial" w:cs="Arial"/>
          <w:b/>
          <w:color w:val="000000"/>
          <w:sz w:val="20"/>
          <w:szCs w:val="20"/>
        </w:rPr>
      </w:pPr>
      <w:r w:rsidRPr="0055362E">
        <w:rPr>
          <w:rFonts w:ascii="Arial" w:hAnsi="Arial" w:cs="Arial"/>
          <w:b/>
          <w:color w:val="000000"/>
          <w:sz w:val="20"/>
          <w:szCs w:val="20"/>
        </w:rPr>
        <w:t>CSV File:</w:t>
      </w:r>
    </w:p>
    <w:p w:rsidR="00446114" w:rsidRDefault="00446114" w:rsidP="00446114">
      <w:pPr>
        <w:rPr>
          <w:rFonts w:ascii="Arial" w:hAnsi="Arial" w:cs="Arial"/>
          <w:b/>
          <w:color w:val="000000"/>
          <w:sz w:val="20"/>
          <w:szCs w:val="20"/>
        </w:rPr>
      </w:pPr>
    </w:p>
    <w:p w:rsidR="00446114" w:rsidRDefault="00446114" w:rsidP="00446114">
      <w:pPr>
        <w:rPr>
          <w:rFonts w:ascii="Arial" w:hAnsi="Arial" w:cs="Arial"/>
          <w:b/>
          <w:color w:val="000000"/>
          <w:sz w:val="20"/>
          <w:szCs w:val="20"/>
        </w:rPr>
      </w:pPr>
      <w:r>
        <w:rPr>
          <w:rFonts w:ascii="Arial" w:hAnsi="Arial" w:cs="Arial"/>
          <w:b/>
          <w:color w:val="000000"/>
          <w:sz w:val="20"/>
          <w:szCs w:val="20"/>
        </w:rPr>
        <w:t>each Line terminated with CRLF</w:t>
      </w:r>
    </w:p>
    <w:p w:rsidR="00446114" w:rsidRPr="0055362E" w:rsidRDefault="00446114" w:rsidP="00446114">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857"/>
        <w:gridCol w:w="990"/>
        <w:gridCol w:w="5333"/>
      </w:tblGrid>
      <w:tr w:rsidR="00446114" w:rsidTr="00F2440F">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446114" w:rsidRPr="00CA388B" w:rsidRDefault="00446114" w:rsidP="00F2440F">
            <w:pPr>
              <w:rPr>
                <w:b/>
              </w:rPr>
            </w:pPr>
            <w:r>
              <w:rPr>
                <w:b/>
              </w:rPr>
              <w:t>#</w:t>
            </w:r>
          </w:p>
        </w:tc>
        <w:tc>
          <w:tcPr>
            <w:tcW w:w="2857" w:type="dxa"/>
            <w:tcBorders>
              <w:top w:val="single" w:sz="4" w:space="0" w:color="auto"/>
              <w:left w:val="single" w:sz="4" w:space="0" w:color="auto"/>
              <w:bottom w:val="single" w:sz="4" w:space="0" w:color="auto"/>
              <w:right w:val="single" w:sz="4" w:space="0" w:color="auto"/>
            </w:tcBorders>
            <w:shd w:val="clear" w:color="auto" w:fill="FFFF00"/>
          </w:tcPr>
          <w:p w:rsidR="00446114" w:rsidRPr="00CA388B" w:rsidRDefault="00446114" w:rsidP="00F2440F">
            <w:pPr>
              <w:rPr>
                <w:b/>
              </w:rPr>
            </w:pPr>
            <w:r>
              <w:rPr>
                <w:b/>
              </w:rPr>
              <w:t>Argument</w:t>
            </w:r>
          </w:p>
        </w:tc>
        <w:tc>
          <w:tcPr>
            <w:tcW w:w="990" w:type="dxa"/>
            <w:tcBorders>
              <w:top w:val="single" w:sz="4" w:space="0" w:color="auto"/>
              <w:left w:val="single" w:sz="4" w:space="0" w:color="auto"/>
              <w:bottom w:val="single" w:sz="4" w:space="0" w:color="auto"/>
              <w:right w:val="single" w:sz="4" w:space="0" w:color="auto"/>
            </w:tcBorders>
            <w:shd w:val="clear" w:color="auto" w:fill="FFFF00"/>
          </w:tcPr>
          <w:p w:rsidR="00446114" w:rsidRPr="00CA388B" w:rsidRDefault="00446114" w:rsidP="00F2440F">
            <w:pPr>
              <w:rPr>
                <w:b/>
              </w:rPr>
            </w:pPr>
            <w:r>
              <w:rPr>
                <w:b/>
              </w:rPr>
              <w:t>Data Type</w:t>
            </w:r>
          </w:p>
        </w:tc>
        <w:tc>
          <w:tcPr>
            <w:tcW w:w="5333" w:type="dxa"/>
            <w:tcBorders>
              <w:top w:val="single" w:sz="4" w:space="0" w:color="auto"/>
              <w:left w:val="single" w:sz="4" w:space="0" w:color="auto"/>
              <w:bottom w:val="single" w:sz="4" w:space="0" w:color="auto"/>
              <w:right w:val="single" w:sz="4" w:space="0" w:color="auto"/>
            </w:tcBorders>
            <w:shd w:val="clear" w:color="auto" w:fill="FFFF00"/>
          </w:tcPr>
          <w:p w:rsidR="00446114" w:rsidRPr="00CA388B" w:rsidRDefault="00446114" w:rsidP="00F2440F">
            <w:pPr>
              <w:rPr>
                <w:b/>
              </w:rPr>
            </w:pPr>
            <w:r w:rsidRPr="00CA388B">
              <w:rPr>
                <w:b/>
              </w:rPr>
              <w:t>Description</w:t>
            </w:r>
          </w:p>
        </w:tc>
      </w:tr>
      <w:tr w:rsidR="00446114" w:rsidTr="00F2440F">
        <w:trPr>
          <w:cantSplit/>
        </w:trPr>
        <w:tc>
          <w:tcPr>
            <w:tcW w:w="558" w:type="dxa"/>
          </w:tcPr>
          <w:p w:rsidR="00446114" w:rsidRDefault="00446114" w:rsidP="00F2440F">
            <w:r>
              <w:t>1</w:t>
            </w:r>
          </w:p>
        </w:tc>
        <w:tc>
          <w:tcPr>
            <w:tcW w:w="2857" w:type="dxa"/>
          </w:tcPr>
          <w:p w:rsidR="00446114" w:rsidRDefault="00446114" w:rsidP="00F2440F">
            <w:r>
              <w:t>Operation</w:t>
            </w:r>
          </w:p>
        </w:tc>
        <w:tc>
          <w:tcPr>
            <w:tcW w:w="990" w:type="dxa"/>
            <w:shd w:val="clear" w:color="auto" w:fill="auto"/>
          </w:tcPr>
          <w:p w:rsidR="00446114" w:rsidRDefault="00446114" w:rsidP="00F2440F">
            <w:r>
              <w:t>string</w:t>
            </w:r>
          </w:p>
        </w:tc>
        <w:tc>
          <w:tcPr>
            <w:tcW w:w="5333" w:type="dxa"/>
            <w:shd w:val="clear" w:color="auto" w:fill="auto"/>
          </w:tcPr>
          <w:p w:rsidR="00446114" w:rsidRPr="00B30950" w:rsidRDefault="00446114" w:rsidP="00F2440F">
            <w:pPr>
              <w:rPr>
                <w:sz w:val="16"/>
                <w:szCs w:val="16"/>
              </w:rPr>
            </w:pPr>
            <w:r w:rsidRPr="00B30950">
              <w:rPr>
                <w:rFonts w:ascii="Arial" w:hAnsi="Arial" w:cs="Arial"/>
                <w:sz w:val="16"/>
                <w:szCs w:val="16"/>
              </w:rPr>
              <w:t>"I" - insert the record without checking if it exists -- fastest.</w:t>
            </w:r>
          </w:p>
          <w:p w:rsidR="00446114" w:rsidRPr="00B30950" w:rsidRDefault="00446114" w:rsidP="00F2440F">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446114" w:rsidRPr="00B30950" w:rsidRDefault="00446114" w:rsidP="00F2440F">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446114" w:rsidRPr="00B30950" w:rsidRDefault="00446114" w:rsidP="00F2440F">
            <w:pPr>
              <w:rPr>
                <w:sz w:val="16"/>
                <w:szCs w:val="16"/>
              </w:rPr>
            </w:pPr>
            <w:r w:rsidRPr="00B30950">
              <w:rPr>
                <w:rFonts w:ascii="Arial" w:hAnsi="Arial" w:cs="Arial"/>
                <w:sz w:val="16"/>
                <w:szCs w:val="16"/>
              </w:rPr>
              <w:t>"D" - delete the record.  If used on a Header record, the details are automatically deleted also.</w:t>
            </w:r>
          </w:p>
          <w:p w:rsidR="00446114" w:rsidRPr="00B30950" w:rsidRDefault="00446114" w:rsidP="00F2440F">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446114" w:rsidTr="00F2440F">
        <w:trPr>
          <w:cantSplit/>
        </w:trPr>
        <w:tc>
          <w:tcPr>
            <w:tcW w:w="558" w:type="dxa"/>
          </w:tcPr>
          <w:p w:rsidR="00446114" w:rsidRDefault="00446114" w:rsidP="00F2440F">
            <w:r>
              <w:t>2</w:t>
            </w:r>
          </w:p>
        </w:tc>
        <w:tc>
          <w:tcPr>
            <w:tcW w:w="2857" w:type="dxa"/>
          </w:tcPr>
          <w:p w:rsidR="00446114" w:rsidRDefault="00446114" w:rsidP="00F2440F">
            <w:r>
              <w:t>Flag</w:t>
            </w:r>
          </w:p>
        </w:tc>
        <w:tc>
          <w:tcPr>
            <w:tcW w:w="990" w:type="dxa"/>
            <w:shd w:val="clear" w:color="auto" w:fill="auto"/>
          </w:tcPr>
          <w:p w:rsidR="00446114" w:rsidRDefault="00446114" w:rsidP="00F2440F">
            <w:r>
              <w:t>string</w:t>
            </w:r>
          </w:p>
        </w:tc>
        <w:tc>
          <w:tcPr>
            <w:tcW w:w="5333" w:type="dxa"/>
            <w:shd w:val="clear" w:color="auto" w:fill="auto"/>
          </w:tcPr>
          <w:p w:rsidR="00446114" w:rsidRDefault="00446114" w:rsidP="00F2440F">
            <w:r>
              <w:t>“H” - Indicates this is a invoice header item</w:t>
            </w:r>
          </w:p>
        </w:tc>
      </w:tr>
      <w:tr w:rsidR="00446114" w:rsidTr="00F2440F">
        <w:trPr>
          <w:cantSplit/>
        </w:trPr>
        <w:tc>
          <w:tcPr>
            <w:tcW w:w="558" w:type="dxa"/>
          </w:tcPr>
          <w:p w:rsidR="00446114" w:rsidRDefault="00446114" w:rsidP="00F2440F">
            <w:r>
              <w:t>3</w:t>
            </w:r>
          </w:p>
        </w:tc>
        <w:tc>
          <w:tcPr>
            <w:tcW w:w="2857" w:type="dxa"/>
          </w:tcPr>
          <w:p w:rsidR="00446114" w:rsidRDefault="00446114" w:rsidP="00F2440F">
            <w:r>
              <w:t>ObjectId</w:t>
            </w:r>
          </w:p>
        </w:tc>
        <w:tc>
          <w:tcPr>
            <w:tcW w:w="990" w:type="dxa"/>
            <w:shd w:val="clear" w:color="auto" w:fill="auto"/>
          </w:tcPr>
          <w:p w:rsidR="00446114" w:rsidRDefault="00446114" w:rsidP="00F2440F">
            <w:r>
              <w:t>string</w:t>
            </w:r>
          </w:p>
        </w:tc>
        <w:tc>
          <w:tcPr>
            <w:tcW w:w="5333" w:type="dxa"/>
            <w:shd w:val="clear" w:color="auto" w:fill="auto"/>
          </w:tcPr>
          <w:p w:rsidR="00446114" w:rsidRDefault="00446114" w:rsidP="00F2440F">
            <w:r>
              <w:t>This is the sensor objectid</w:t>
            </w:r>
          </w:p>
        </w:tc>
      </w:tr>
      <w:tr w:rsidR="00446114" w:rsidTr="00F2440F">
        <w:trPr>
          <w:cantSplit/>
        </w:trPr>
        <w:tc>
          <w:tcPr>
            <w:tcW w:w="558" w:type="dxa"/>
          </w:tcPr>
          <w:p w:rsidR="00446114" w:rsidRDefault="00446114" w:rsidP="00F2440F">
            <w:r>
              <w:t>4</w:t>
            </w:r>
          </w:p>
        </w:tc>
        <w:tc>
          <w:tcPr>
            <w:tcW w:w="2857" w:type="dxa"/>
          </w:tcPr>
          <w:p w:rsidR="00446114" w:rsidRDefault="00446114" w:rsidP="00F2440F">
            <w:r>
              <w:t>ObjectType</w:t>
            </w:r>
          </w:p>
        </w:tc>
        <w:tc>
          <w:tcPr>
            <w:tcW w:w="990" w:type="dxa"/>
            <w:shd w:val="clear" w:color="auto" w:fill="auto"/>
          </w:tcPr>
          <w:p w:rsidR="00446114" w:rsidRDefault="00446114" w:rsidP="00F2440F">
            <w:r>
              <w:t>string</w:t>
            </w:r>
          </w:p>
        </w:tc>
        <w:tc>
          <w:tcPr>
            <w:tcW w:w="5333" w:type="dxa"/>
            <w:shd w:val="clear" w:color="auto" w:fill="auto"/>
          </w:tcPr>
          <w:p w:rsidR="00446114" w:rsidRDefault="00446114" w:rsidP="00F2440F">
            <w:r>
              <w:t>This is the sensor objecttype</w:t>
            </w:r>
          </w:p>
        </w:tc>
      </w:tr>
      <w:tr w:rsidR="00446114" w:rsidTr="00F2440F">
        <w:trPr>
          <w:cantSplit/>
        </w:trPr>
        <w:tc>
          <w:tcPr>
            <w:tcW w:w="558" w:type="dxa"/>
          </w:tcPr>
          <w:p w:rsidR="00446114" w:rsidRDefault="00446114" w:rsidP="00F2440F">
            <w:r>
              <w:t>5</w:t>
            </w:r>
          </w:p>
        </w:tc>
        <w:tc>
          <w:tcPr>
            <w:tcW w:w="2857" w:type="dxa"/>
          </w:tcPr>
          <w:p w:rsidR="00446114" w:rsidRDefault="00446114" w:rsidP="00F2440F">
            <w:r>
              <w:t>MobileRecordId</w:t>
            </w:r>
          </w:p>
        </w:tc>
        <w:tc>
          <w:tcPr>
            <w:tcW w:w="990" w:type="dxa"/>
            <w:shd w:val="clear" w:color="auto" w:fill="auto"/>
          </w:tcPr>
          <w:p w:rsidR="00446114" w:rsidRDefault="00446114" w:rsidP="00F2440F">
            <w:r>
              <w:t>string</w:t>
            </w:r>
          </w:p>
        </w:tc>
        <w:tc>
          <w:tcPr>
            <w:tcW w:w="5333" w:type="dxa"/>
            <w:shd w:val="clear" w:color="auto" w:fill="auto"/>
          </w:tcPr>
          <w:p w:rsidR="00446114" w:rsidRDefault="00446114" w:rsidP="00F2440F"/>
        </w:tc>
      </w:tr>
      <w:tr w:rsidR="00446114" w:rsidTr="00F2440F">
        <w:trPr>
          <w:cantSplit/>
        </w:trPr>
        <w:tc>
          <w:tcPr>
            <w:tcW w:w="558" w:type="dxa"/>
          </w:tcPr>
          <w:p w:rsidR="00446114" w:rsidRDefault="00446114" w:rsidP="00F2440F">
            <w:r>
              <w:t>6</w:t>
            </w:r>
          </w:p>
        </w:tc>
        <w:tc>
          <w:tcPr>
            <w:tcW w:w="2857" w:type="dxa"/>
          </w:tcPr>
          <w:p w:rsidR="00446114" w:rsidRDefault="00446114" w:rsidP="00F2440F">
            <w:r>
              <w:t>Functional Group Name</w:t>
            </w:r>
          </w:p>
        </w:tc>
        <w:tc>
          <w:tcPr>
            <w:tcW w:w="990" w:type="dxa"/>
            <w:shd w:val="clear" w:color="auto" w:fill="auto"/>
          </w:tcPr>
          <w:p w:rsidR="00446114" w:rsidRDefault="00446114" w:rsidP="00F2440F">
            <w:r>
              <w:t>string</w:t>
            </w:r>
          </w:p>
        </w:tc>
        <w:tc>
          <w:tcPr>
            <w:tcW w:w="5333" w:type="dxa"/>
            <w:shd w:val="clear" w:color="auto" w:fill="auto"/>
          </w:tcPr>
          <w:p w:rsidR="00446114" w:rsidRDefault="00446114" w:rsidP="00F2440F">
            <w:r>
              <w:t>This is security for login user what they can see. Optional unles you want security and then you use this and the org number</w:t>
            </w:r>
          </w:p>
        </w:tc>
      </w:tr>
      <w:tr w:rsidR="00446114" w:rsidTr="00F2440F">
        <w:trPr>
          <w:cantSplit/>
        </w:trPr>
        <w:tc>
          <w:tcPr>
            <w:tcW w:w="558" w:type="dxa"/>
            <w:tcBorders>
              <w:top w:val="single" w:sz="4" w:space="0" w:color="auto"/>
              <w:left w:val="single" w:sz="4" w:space="0" w:color="auto"/>
              <w:bottom w:val="single" w:sz="4" w:space="0" w:color="auto"/>
              <w:right w:val="single" w:sz="4" w:space="0" w:color="auto"/>
            </w:tcBorders>
          </w:tcPr>
          <w:p w:rsidR="00446114" w:rsidRDefault="00446114" w:rsidP="00F2440F">
            <w:r>
              <w:t>7</w:t>
            </w:r>
          </w:p>
        </w:tc>
        <w:tc>
          <w:tcPr>
            <w:tcW w:w="2857" w:type="dxa"/>
            <w:tcBorders>
              <w:top w:val="single" w:sz="4" w:space="0" w:color="auto"/>
              <w:left w:val="single" w:sz="4" w:space="0" w:color="auto"/>
              <w:bottom w:val="single" w:sz="4" w:space="0" w:color="auto"/>
              <w:right w:val="single" w:sz="4" w:space="0" w:color="auto"/>
            </w:tcBorders>
          </w:tcPr>
          <w:p w:rsidR="00446114" w:rsidRPr="00A8197D" w:rsidRDefault="00446114" w:rsidP="00F2440F">
            <w:r w:rsidRPr="00A8197D">
              <w:t>Organization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46114" w:rsidRDefault="00446114" w:rsidP="00F2440F">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446114" w:rsidRDefault="00446114" w:rsidP="00F2440F"/>
        </w:tc>
      </w:tr>
      <w:tr w:rsidR="00446114" w:rsidTr="00F2440F">
        <w:trPr>
          <w:cantSplit/>
        </w:trPr>
        <w:tc>
          <w:tcPr>
            <w:tcW w:w="558" w:type="dxa"/>
            <w:tcBorders>
              <w:top w:val="single" w:sz="4" w:space="0" w:color="auto"/>
              <w:left w:val="single" w:sz="4" w:space="0" w:color="auto"/>
              <w:bottom w:val="single" w:sz="4" w:space="0" w:color="auto"/>
              <w:right w:val="single" w:sz="4" w:space="0" w:color="auto"/>
            </w:tcBorders>
          </w:tcPr>
          <w:p w:rsidR="00446114" w:rsidRDefault="00446114" w:rsidP="00F2440F">
            <w:r>
              <w:t>8</w:t>
            </w:r>
          </w:p>
        </w:tc>
        <w:tc>
          <w:tcPr>
            <w:tcW w:w="2857" w:type="dxa"/>
            <w:tcBorders>
              <w:top w:val="single" w:sz="4" w:space="0" w:color="auto"/>
              <w:left w:val="single" w:sz="4" w:space="0" w:color="auto"/>
              <w:bottom w:val="single" w:sz="4" w:space="0" w:color="auto"/>
              <w:right w:val="single" w:sz="4" w:space="0" w:color="auto"/>
            </w:tcBorders>
          </w:tcPr>
          <w:p w:rsidR="00446114" w:rsidRPr="009A7866" w:rsidRDefault="00446114" w:rsidP="00F2440F">
            <w:pPr>
              <w:rPr>
                <w:sz w:val="18"/>
                <w:szCs w:val="18"/>
              </w:rPr>
            </w:pPr>
            <w:r>
              <w:t>Organization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46114" w:rsidRDefault="00446114" w:rsidP="00F2440F">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446114" w:rsidRDefault="00446114" w:rsidP="00F2440F"/>
        </w:tc>
      </w:tr>
      <w:tr w:rsidR="00446114" w:rsidTr="00F2440F">
        <w:trPr>
          <w:cantSplit/>
        </w:trPr>
        <w:tc>
          <w:tcPr>
            <w:tcW w:w="558" w:type="dxa"/>
            <w:tcBorders>
              <w:top w:val="single" w:sz="4" w:space="0" w:color="auto"/>
              <w:left w:val="single" w:sz="4" w:space="0" w:color="auto"/>
              <w:bottom w:val="single" w:sz="4" w:space="0" w:color="auto"/>
              <w:right w:val="single" w:sz="4" w:space="0" w:color="auto"/>
            </w:tcBorders>
          </w:tcPr>
          <w:p w:rsidR="00446114" w:rsidRDefault="00446114" w:rsidP="00F2440F">
            <w:r>
              <w:t>9</w:t>
            </w:r>
          </w:p>
        </w:tc>
        <w:tc>
          <w:tcPr>
            <w:tcW w:w="2857" w:type="dxa"/>
            <w:tcBorders>
              <w:top w:val="single" w:sz="4" w:space="0" w:color="auto"/>
              <w:left w:val="single" w:sz="4" w:space="0" w:color="auto"/>
              <w:bottom w:val="single" w:sz="4" w:space="0" w:color="auto"/>
              <w:right w:val="single" w:sz="4" w:space="0" w:color="auto"/>
            </w:tcBorders>
          </w:tcPr>
          <w:p w:rsidR="00446114" w:rsidRPr="00667B71" w:rsidRDefault="00446114" w:rsidP="00446114">
            <w:pPr>
              <w:rPr>
                <w:rFonts w:ascii="Calibri" w:hAnsi="Calibri"/>
                <w:color w:val="000000"/>
                <w:sz w:val="22"/>
                <w:szCs w:val="22"/>
              </w:rPr>
            </w:pPr>
            <w:r w:rsidRPr="002007DE">
              <w:t>QC Tech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46114" w:rsidRDefault="00446114" w:rsidP="00F2440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446114" w:rsidRDefault="00446114" w:rsidP="00F2440F"/>
        </w:tc>
      </w:tr>
      <w:tr w:rsidR="00446114" w:rsidTr="00F2440F">
        <w:trPr>
          <w:cantSplit/>
        </w:trPr>
        <w:tc>
          <w:tcPr>
            <w:tcW w:w="558" w:type="dxa"/>
            <w:tcBorders>
              <w:top w:val="single" w:sz="4" w:space="0" w:color="auto"/>
              <w:left w:val="single" w:sz="4" w:space="0" w:color="auto"/>
              <w:bottom w:val="single" w:sz="4" w:space="0" w:color="auto"/>
              <w:right w:val="single" w:sz="4" w:space="0" w:color="auto"/>
            </w:tcBorders>
          </w:tcPr>
          <w:p w:rsidR="00446114" w:rsidRDefault="00446114" w:rsidP="00F2440F">
            <w:r>
              <w:t>1</w:t>
            </w:r>
            <w:r w:rsidR="002007DE">
              <w:t>0</w:t>
            </w:r>
          </w:p>
        </w:tc>
        <w:tc>
          <w:tcPr>
            <w:tcW w:w="2857" w:type="dxa"/>
            <w:tcBorders>
              <w:top w:val="single" w:sz="4" w:space="0" w:color="auto"/>
              <w:left w:val="single" w:sz="4" w:space="0" w:color="auto"/>
              <w:bottom w:val="single" w:sz="4" w:space="0" w:color="auto"/>
              <w:right w:val="single" w:sz="4" w:space="0" w:color="auto"/>
            </w:tcBorders>
          </w:tcPr>
          <w:p w:rsidR="00446114" w:rsidRDefault="00446114" w:rsidP="00F2440F">
            <w:r>
              <w:t>QCTechRecordId</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46114" w:rsidRDefault="00446114" w:rsidP="00F2440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446114" w:rsidRDefault="00446114" w:rsidP="00F2440F"/>
        </w:tc>
      </w:tr>
      <w:tr w:rsidR="00446114" w:rsidTr="00F2440F">
        <w:trPr>
          <w:cantSplit/>
        </w:trPr>
        <w:tc>
          <w:tcPr>
            <w:tcW w:w="558" w:type="dxa"/>
            <w:tcBorders>
              <w:top w:val="single" w:sz="4" w:space="0" w:color="auto"/>
              <w:left w:val="single" w:sz="4" w:space="0" w:color="auto"/>
              <w:bottom w:val="single" w:sz="4" w:space="0" w:color="auto"/>
              <w:right w:val="single" w:sz="4" w:space="0" w:color="auto"/>
            </w:tcBorders>
          </w:tcPr>
          <w:p w:rsidR="00446114" w:rsidRDefault="00446114" w:rsidP="00F2440F">
            <w:r>
              <w:lastRenderedPageBreak/>
              <w:t>1</w:t>
            </w:r>
            <w:r w:rsidR="002007DE">
              <w:t>1</w:t>
            </w:r>
          </w:p>
        </w:tc>
        <w:tc>
          <w:tcPr>
            <w:tcW w:w="2857" w:type="dxa"/>
            <w:tcBorders>
              <w:top w:val="single" w:sz="4" w:space="0" w:color="auto"/>
              <w:left w:val="single" w:sz="4" w:space="0" w:color="auto"/>
              <w:bottom w:val="single" w:sz="4" w:space="0" w:color="auto"/>
              <w:right w:val="single" w:sz="4" w:space="0" w:color="auto"/>
            </w:tcBorders>
          </w:tcPr>
          <w:p w:rsidR="00446114" w:rsidRDefault="00446114" w:rsidP="00F2440F">
            <w:r>
              <w:t>Date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46114" w:rsidRDefault="00446114" w:rsidP="00F2440F">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446114" w:rsidRDefault="00446114" w:rsidP="00F2440F"/>
        </w:tc>
      </w:tr>
      <w:tr w:rsidR="00446114" w:rsidTr="00F2440F">
        <w:trPr>
          <w:cantSplit/>
        </w:trPr>
        <w:tc>
          <w:tcPr>
            <w:tcW w:w="558" w:type="dxa"/>
            <w:tcBorders>
              <w:top w:val="single" w:sz="4" w:space="0" w:color="auto"/>
              <w:left w:val="single" w:sz="4" w:space="0" w:color="auto"/>
              <w:bottom w:val="single" w:sz="4" w:space="0" w:color="auto"/>
              <w:right w:val="single" w:sz="4" w:space="0" w:color="auto"/>
            </w:tcBorders>
          </w:tcPr>
          <w:p w:rsidR="00446114" w:rsidRDefault="00446114" w:rsidP="00F2440F">
            <w:r>
              <w:t>1</w:t>
            </w:r>
            <w:r w:rsidR="002007DE">
              <w:t>2</w:t>
            </w:r>
          </w:p>
        </w:tc>
        <w:tc>
          <w:tcPr>
            <w:tcW w:w="2857" w:type="dxa"/>
            <w:tcBorders>
              <w:top w:val="single" w:sz="4" w:space="0" w:color="auto"/>
              <w:left w:val="single" w:sz="4" w:space="0" w:color="auto"/>
              <w:bottom w:val="single" w:sz="4" w:space="0" w:color="auto"/>
              <w:right w:val="single" w:sz="4" w:space="0" w:color="auto"/>
            </w:tcBorders>
          </w:tcPr>
          <w:p w:rsidR="00446114" w:rsidRDefault="00446114" w:rsidP="00F2440F">
            <w:r>
              <w:t>Verified By</w:t>
            </w:r>
            <w:r w:rsidR="002007DE">
              <w:t xml:space="preserve">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46114" w:rsidRDefault="00446114" w:rsidP="00F2440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446114" w:rsidRDefault="00446114" w:rsidP="00F2440F"/>
        </w:tc>
      </w:tr>
      <w:tr w:rsidR="00446114" w:rsidTr="00F2440F">
        <w:trPr>
          <w:cantSplit/>
        </w:trPr>
        <w:tc>
          <w:tcPr>
            <w:tcW w:w="558" w:type="dxa"/>
            <w:tcBorders>
              <w:top w:val="single" w:sz="4" w:space="0" w:color="auto"/>
              <w:left w:val="single" w:sz="4" w:space="0" w:color="auto"/>
              <w:bottom w:val="single" w:sz="4" w:space="0" w:color="auto"/>
              <w:right w:val="single" w:sz="4" w:space="0" w:color="auto"/>
            </w:tcBorders>
          </w:tcPr>
          <w:p w:rsidR="00446114" w:rsidRDefault="00446114" w:rsidP="00F2440F">
            <w:r>
              <w:t>1</w:t>
            </w:r>
            <w:r w:rsidR="002007DE">
              <w:t>3</w:t>
            </w:r>
          </w:p>
        </w:tc>
        <w:tc>
          <w:tcPr>
            <w:tcW w:w="2857" w:type="dxa"/>
            <w:tcBorders>
              <w:top w:val="single" w:sz="4" w:space="0" w:color="auto"/>
              <w:left w:val="single" w:sz="4" w:space="0" w:color="auto"/>
              <w:bottom w:val="single" w:sz="4" w:space="0" w:color="auto"/>
              <w:right w:val="single" w:sz="4" w:space="0" w:color="auto"/>
            </w:tcBorders>
          </w:tcPr>
          <w:p w:rsidR="00446114" w:rsidRDefault="002007DE" w:rsidP="00F2440F">
            <w:r>
              <w:t>Verified Date</w:t>
            </w:r>
            <w:r w:rsidR="00D6552A">
              <w:t>Time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46114" w:rsidRDefault="00446114" w:rsidP="00F2440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446114" w:rsidRDefault="00446114" w:rsidP="00F2440F"/>
        </w:tc>
      </w:tr>
      <w:tr w:rsidR="00446114" w:rsidTr="00F2440F">
        <w:trPr>
          <w:cantSplit/>
        </w:trPr>
        <w:tc>
          <w:tcPr>
            <w:tcW w:w="558" w:type="dxa"/>
            <w:tcBorders>
              <w:top w:val="single" w:sz="4" w:space="0" w:color="auto"/>
              <w:left w:val="single" w:sz="4" w:space="0" w:color="auto"/>
              <w:bottom w:val="single" w:sz="4" w:space="0" w:color="auto"/>
              <w:right w:val="single" w:sz="4" w:space="0" w:color="auto"/>
            </w:tcBorders>
          </w:tcPr>
          <w:p w:rsidR="00446114" w:rsidRDefault="00446114" w:rsidP="00F2440F">
            <w:r>
              <w:t>1</w:t>
            </w:r>
            <w:r w:rsidR="002007DE">
              <w:t>5</w:t>
            </w:r>
          </w:p>
        </w:tc>
        <w:tc>
          <w:tcPr>
            <w:tcW w:w="2857" w:type="dxa"/>
            <w:tcBorders>
              <w:top w:val="single" w:sz="4" w:space="0" w:color="auto"/>
              <w:left w:val="single" w:sz="4" w:space="0" w:color="auto"/>
              <w:bottom w:val="single" w:sz="4" w:space="0" w:color="auto"/>
              <w:right w:val="single" w:sz="4" w:space="0" w:color="auto"/>
            </w:tcBorders>
          </w:tcPr>
          <w:p w:rsidR="00446114" w:rsidRDefault="002007DE" w:rsidP="00F2440F">
            <w:r>
              <w:t>ItemType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446114" w:rsidRDefault="00446114" w:rsidP="00F2440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446114" w:rsidRDefault="002007DE" w:rsidP="00F2440F">
            <w:r>
              <w:t>ApplesNorthSliceRoomHeader</w:t>
            </w:r>
          </w:p>
        </w:tc>
      </w:tr>
    </w:tbl>
    <w:p w:rsidR="00446114" w:rsidRDefault="00446114" w:rsidP="00446114">
      <w:pPr>
        <w:rPr>
          <w:lang w:eastAsia="x-none"/>
        </w:rPr>
      </w:pPr>
    </w:p>
    <w:p w:rsidR="00446114" w:rsidRDefault="00446114" w:rsidP="00446114">
      <w:pPr>
        <w:rPr>
          <w:rFonts w:ascii="Arial" w:hAnsi="Arial" w:cs="Arial"/>
          <w:b/>
          <w:color w:val="000000"/>
          <w:sz w:val="20"/>
          <w:szCs w:val="20"/>
        </w:rPr>
      </w:pPr>
      <w:r>
        <w:rPr>
          <w:rFonts w:ascii="Arial" w:hAnsi="Arial" w:cs="Arial"/>
          <w:b/>
          <w:color w:val="000000"/>
          <w:sz w:val="20"/>
          <w:szCs w:val="20"/>
        </w:rPr>
        <w:t>Detail Line terminated with CRLF</w:t>
      </w:r>
    </w:p>
    <w:p w:rsidR="00446114" w:rsidRPr="0055362E" w:rsidRDefault="00446114" w:rsidP="00446114">
      <w:pPr>
        <w:rPr>
          <w:rFonts w:ascii="Arial" w:hAnsi="Arial" w:cs="Arial"/>
          <w:b/>
          <w:color w:val="000000"/>
          <w:sz w:val="20"/>
          <w:szCs w:val="20"/>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
        <w:gridCol w:w="2430"/>
        <w:gridCol w:w="1350"/>
        <w:gridCol w:w="5220"/>
      </w:tblGrid>
      <w:tr w:rsidR="00446114" w:rsidTr="00F2440F">
        <w:trPr>
          <w:cantSplit/>
        </w:trPr>
        <w:tc>
          <w:tcPr>
            <w:tcW w:w="468" w:type="dxa"/>
            <w:tcBorders>
              <w:top w:val="single" w:sz="4" w:space="0" w:color="auto"/>
              <w:left w:val="single" w:sz="4" w:space="0" w:color="auto"/>
              <w:bottom w:val="single" w:sz="4" w:space="0" w:color="auto"/>
              <w:right w:val="single" w:sz="4" w:space="0" w:color="auto"/>
            </w:tcBorders>
            <w:shd w:val="clear" w:color="auto" w:fill="FFFF00"/>
          </w:tcPr>
          <w:p w:rsidR="00446114" w:rsidRPr="00CA388B" w:rsidRDefault="00446114" w:rsidP="00F2440F">
            <w:pPr>
              <w:rPr>
                <w:b/>
              </w:rPr>
            </w:pPr>
            <w:r>
              <w:rPr>
                <w:b/>
              </w:rPr>
              <w:t>#</w:t>
            </w:r>
          </w:p>
        </w:tc>
        <w:tc>
          <w:tcPr>
            <w:tcW w:w="2430" w:type="dxa"/>
            <w:tcBorders>
              <w:top w:val="single" w:sz="4" w:space="0" w:color="auto"/>
              <w:left w:val="single" w:sz="4" w:space="0" w:color="auto"/>
              <w:bottom w:val="single" w:sz="4" w:space="0" w:color="auto"/>
              <w:right w:val="single" w:sz="4" w:space="0" w:color="auto"/>
            </w:tcBorders>
            <w:shd w:val="clear" w:color="auto" w:fill="FFFF00"/>
          </w:tcPr>
          <w:p w:rsidR="00446114" w:rsidRPr="00CA388B" w:rsidRDefault="00446114" w:rsidP="00F2440F">
            <w:pPr>
              <w:rPr>
                <w:b/>
              </w:rPr>
            </w:pPr>
            <w:r>
              <w:rPr>
                <w:b/>
              </w:rPr>
              <w:t>Argument</w:t>
            </w:r>
          </w:p>
        </w:tc>
        <w:tc>
          <w:tcPr>
            <w:tcW w:w="1350" w:type="dxa"/>
            <w:tcBorders>
              <w:top w:val="single" w:sz="4" w:space="0" w:color="auto"/>
              <w:left w:val="single" w:sz="4" w:space="0" w:color="auto"/>
              <w:bottom w:val="single" w:sz="4" w:space="0" w:color="auto"/>
              <w:right w:val="single" w:sz="4" w:space="0" w:color="auto"/>
            </w:tcBorders>
            <w:shd w:val="clear" w:color="auto" w:fill="FFFF00"/>
          </w:tcPr>
          <w:p w:rsidR="00446114" w:rsidRPr="00CA388B" w:rsidRDefault="00446114" w:rsidP="00F2440F">
            <w:pPr>
              <w:rPr>
                <w:b/>
              </w:rPr>
            </w:pPr>
            <w:r>
              <w:rPr>
                <w:b/>
              </w:rPr>
              <w:t>Data Type</w:t>
            </w:r>
          </w:p>
        </w:tc>
        <w:tc>
          <w:tcPr>
            <w:tcW w:w="5220" w:type="dxa"/>
            <w:tcBorders>
              <w:top w:val="single" w:sz="4" w:space="0" w:color="auto"/>
              <w:left w:val="single" w:sz="4" w:space="0" w:color="auto"/>
              <w:bottom w:val="single" w:sz="4" w:space="0" w:color="auto"/>
              <w:right w:val="single" w:sz="4" w:space="0" w:color="auto"/>
            </w:tcBorders>
            <w:shd w:val="clear" w:color="auto" w:fill="FFFF00"/>
          </w:tcPr>
          <w:p w:rsidR="00446114" w:rsidRPr="00CA388B" w:rsidRDefault="00446114" w:rsidP="00F2440F">
            <w:pPr>
              <w:rPr>
                <w:b/>
              </w:rPr>
            </w:pPr>
            <w:r w:rsidRPr="00CA388B">
              <w:rPr>
                <w:b/>
              </w:rPr>
              <w:t>Description</w:t>
            </w:r>
          </w:p>
        </w:tc>
      </w:tr>
      <w:tr w:rsidR="00446114" w:rsidTr="00F2440F">
        <w:trPr>
          <w:cantSplit/>
        </w:trPr>
        <w:tc>
          <w:tcPr>
            <w:tcW w:w="468" w:type="dxa"/>
          </w:tcPr>
          <w:p w:rsidR="00446114" w:rsidRDefault="00446114" w:rsidP="00F2440F">
            <w:r>
              <w:t>1</w:t>
            </w:r>
          </w:p>
        </w:tc>
        <w:tc>
          <w:tcPr>
            <w:tcW w:w="2430" w:type="dxa"/>
          </w:tcPr>
          <w:p w:rsidR="00446114" w:rsidRDefault="00446114" w:rsidP="00F2440F">
            <w:r>
              <w:t>Operation</w:t>
            </w:r>
          </w:p>
        </w:tc>
        <w:tc>
          <w:tcPr>
            <w:tcW w:w="1350" w:type="dxa"/>
            <w:shd w:val="clear" w:color="auto" w:fill="auto"/>
          </w:tcPr>
          <w:p w:rsidR="00446114" w:rsidRDefault="00446114" w:rsidP="00F2440F">
            <w:r>
              <w:t>string</w:t>
            </w:r>
          </w:p>
        </w:tc>
        <w:tc>
          <w:tcPr>
            <w:tcW w:w="5220" w:type="dxa"/>
            <w:shd w:val="clear" w:color="auto" w:fill="auto"/>
          </w:tcPr>
          <w:p w:rsidR="00446114" w:rsidRPr="00B30950" w:rsidRDefault="00446114" w:rsidP="00F2440F">
            <w:pPr>
              <w:rPr>
                <w:sz w:val="16"/>
                <w:szCs w:val="16"/>
              </w:rPr>
            </w:pPr>
            <w:r w:rsidRPr="00B30950">
              <w:rPr>
                <w:rFonts w:ascii="Arial" w:hAnsi="Arial" w:cs="Arial"/>
                <w:sz w:val="16"/>
                <w:szCs w:val="16"/>
              </w:rPr>
              <w:t>"I" - insert the record without checking if it exists -- fastest.</w:t>
            </w:r>
          </w:p>
          <w:p w:rsidR="00446114" w:rsidRPr="00B30950" w:rsidRDefault="00446114" w:rsidP="00F2440F">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446114" w:rsidRPr="00B30950" w:rsidRDefault="00446114" w:rsidP="00F2440F">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446114" w:rsidRPr="00B30950" w:rsidRDefault="00446114" w:rsidP="00F2440F">
            <w:pPr>
              <w:rPr>
                <w:sz w:val="16"/>
                <w:szCs w:val="16"/>
              </w:rPr>
            </w:pPr>
            <w:r w:rsidRPr="00B30950">
              <w:rPr>
                <w:rFonts w:ascii="Arial" w:hAnsi="Arial" w:cs="Arial"/>
                <w:sz w:val="16"/>
                <w:szCs w:val="16"/>
              </w:rPr>
              <w:t>"D" - delete the record.  If used on a Header record, the details are automatically deleted also.</w:t>
            </w:r>
          </w:p>
          <w:p w:rsidR="00446114" w:rsidRPr="00B30950" w:rsidRDefault="00446114" w:rsidP="00F2440F">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446114" w:rsidTr="00F2440F">
        <w:trPr>
          <w:cantSplit/>
        </w:trPr>
        <w:tc>
          <w:tcPr>
            <w:tcW w:w="468" w:type="dxa"/>
          </w:tcPr>
          <w:p w:rsidR="00446114" w:rsidRDefault="00446114" w:rsidP="00F2440F">
            <w:r>
              <w:t>2</w:t>
            </w:r>
          </w:p>
        </w:tc>
        <w:tc>
          <w:tcPr>
            <w:tcW w:w="2430" w:type="dxa"/>
          </w:tcPr>
          <w:p w:rsidR="00446114" w:rsidRDefault="00446114" w:rsidP="00F2440F">
            <w:r>
              <w:t>Flag</w:t>
            </w:r>
          </w:p>
        </w:tc>
        <w:tc>
          <w:tcPr>
            <w:tcW w:w="1350" w:type="dxa"/>
            <w:shd w:val="clear" w:color="auto" w:fill="auto"/>
          </w:tcPr>
          <w:p w:rsidR="00446114" w:rsidRDefault="00446114" w:rsidP="00F2440F">
            <w:r>
              <w:t>string</w:t>
            </w:r>
          </w:p>
        </w:tc>
        <w:tc>
          <w:tcPr>
            <w:tcW w:w="5220" w:type="dxa"/>
            <w:shd w:val="clear" w:color="auto" w:fill="auto"/>
          </w:tcPr>
          <w:p w:rsidR="00446114" w:rsidRDefault="00446114" w:rsidP="00F2440F">
            <w:r>
              <w:t>“D”=this is a invoice detail item</w:t>
            </w:r>
          </w:p>
        </w:tc>
      </w:tr>
      <w:tr w:rsidR="00446114" w:rsidTr="00F2440F">
        <w:trPr>
          <w:cantSplit/>
        </w:trPr>
        <w:tc>
          <w:tcPr>
            <w:tcW w:w="468" w:type="dxa"/>
          </w:tcPr>
          <w:p w:rsidR="00446114" w:rsidRDefault="00446114" w:rsidP="00F2440F">
            <w:r>
              <w:t>3</w:t>
            </w:r>
          </w:p>
        </w:tc>
        <w:tc>
          <w:tcPr>
            <w:tcW w:w="2430" w:type="dxa"/>
          </w:tcPr>
          <w:p w:rsidR="00446114" w:rsidRDefault="00446114" w:rsidP="00F2440F">
            <w:r>
              <w:t>objectId</w:t>
            </w:r>
          </w:p>
        </w:tc>
        <w:tc>
          <w:tcPr>
            <w:tcW w:w="1350" w:type="dxa"/>
            <w:shd w:val="clear" w:color="auto" w:fill="auto"/>
          </w:tcPr>
          <w:p w:rsidR="00446114" w:rsidRDefault="00446114" w:rsidP="00F2440F">
            <w:r>
              <w:t>string</w:t>
            </w:r>
          </w:p>
        </w:tc>
        <w:tc>
          <w:tcPr>
            <w:tcW w:w="5220" w:type="dxa"/>
            <w:shd w:val="clear" w:color="auto" w:fill="auto"/>
          </w:tcPr>
          <w:p w:rsidR="00446114" w:rsidRDefault="00446114" w:rsidP="00F2440F">
            <w:r>
              <w:t>This is the timecard detail objectId. When you do an update you must have a header.</w:t>
            </w:r>
          </w:p>
        </w:tc>
      </w:tr>
      <w:tr w:rsidR="00446114" w:rsidTr="00F2440F">
        <w:trPr>
          <w:cantSplit/>
        </w:trPr>
        <w:tc>
          <w:tcPr>
            <w:tcW w:w="468" w:type="dxa"/>
          </w:tcPr>
          <w:p w:rsidR="00446114" w:rsidRDefault="00446114" w:rsidP="00F2440F">
            <w:r>
              <w:t>4</w:t>
            </w:r>
          </w:p>
        </w:tc>
        <w:tc>
          <w:tcPr>
            <w:tcW w:w="2430" w:type="dxa"/>
          </w:tcPr>
          <w:p w:rsidR="00446114" w:rsidRDefault="00446114" w:rsidP="00F2440F">
            <w:r>
              <w:t>objectType</w:t>
            </w:r>
          </w:p>
        </w:tc>
        <w:tc>
          <w:tcPr>
            <w:tcW w:w="1350" w:type="dxa"/>
            <w:shd w:val="clear" w:color="auto" w:fill="auto"/>
          </w:tcPr>
          <w:p w:rsidR="00446114" w:rsidRDefault="00446114" w:rsidP="00F2440F">
            <w:r>
              <w:t>string</w:t>
            </w:r>
          </w:p>
        </w:tc>
        <w:tc>
          <w:tcPr>
            <w:tcW w:w="5220" w:type="dxa"/>
            <w:shd w:val="clear" w:color="auto" w:fill="auto"/>
          </w:tcPr>
          <w:p w:rsidR="00446114" w:rsidRDefault="00446114" w:rsidP="00F2440F">
            <w:r>
              <w:t>This is the timecard detail objectType</w:t>
            </w:r>
          </w:p>
        </w:tc>
      </w:tr>
      <w:tr w:rsidR="00446114" w:rsidTr="00F2440F">
        <w:trPr>
          <w:cantSplit/>
        </w:trPr>
        <w:tc>
          <w:tcPr>
            <w:tcW w:w="468" w:type="dxa"/>
          </w:tcPr>
          <w:p w:rsidR="00446114" w:rsidRDefault="00446114" w:rsidP="00F2440F">
            <w:r>
              <w:t>5</w:t>
            </w:r>
          </w:p>
        </w:tc>
        <w:tc>
          <w:tcPr>
            <w:tcW w:w="2430" w:type="dxa"/>
          </w:tcPr>
          <w:p w:rsidR="00446114" w:rsidRPr="0043310C" w:rsidRDefault="00446114" w:rsidP="00F2440F">
            <w:r>
              <w:t>MobileRecordId</w:t>
            </w:r>
          </w:p>
        </w:tc>
        <w:tc>
          <w:tcPr>
            <w:tcW w:w="1350" w:type="dxa"/>
            <w:shd w:val="clear" w:color="auto" w:fill="auto"/>
          </w:tcPr>
          <w:p w:rsidR="00446114" w:rsidRDefault="00446114" w:rsidP="00F2440F">
            <w:r>
              <w:t>string</w:t>
            </w:r>
          </w:p>
        </w:tc>
        <w:tc>
          <w:tcPr>
            <w:tcW w:w="5220" w:type="dxa"/>
            <w:shd w:val="clear" w:color="auto" w:fill="auto"/>
          </w:tcPr>
          <w:p w:rsidR="00446114" w:rsidRDefault="00446114" w:rsidP="00F2440F">
            <w:r>
              <w:t>This is the group responsible for the record</w:t>
            </w:r>
          </w:p>
        </w:tc>
      </w:tr>
      <w:tr w:rsidR="00446114" w:rsidTr="00F2440F">
        <w:trPr>
          <w:cantSplit/>
        </w:trPr>
        <w:tc>
          <w:tcPr>
            <w:tcW w:w="468" w:type="dxa"/>
            <w:tcBorders>
              <w:top w:val="single" w:sz="4" w:space="0" w:color="auto"/>
              <w:left w:val="single" w:sz="4" w:space="0" w:color="auto"/>
              <w:bottom w:val="single" w:sz="4" w:space="0" w:color="auto"/>
              <w:right w:val="single" w:sz="4" w:space="0" w:color="auto"/>
            </w:tcBorders>
          </w:tcPr>
          <w:p w:rsidR="00446114" w:rsidRDefault="00446114" w:rsidP="00F2440F">
            <w:r>
              <w:t>6</w:t>
            </w:r>
          </w:p>
        </w:tc>
        <w:tc>
          <w:tcPr>
            <w:tcW w:w="2430" w:type="dxa"/>
            <w:tcBorders>
              <w:top w:val="single" w:sz="4" w:space="0" w:color="auto"/>
              <w:left w:val="single" w:sz="4" w:space="0" w:color="auto"/>
              <w:bottom w:val="single" w:sz="4" w:space="0" w:color="auto"/>
              <w:right w:val="single" w:sz="4" w:space="0" w:color="auto"/>
            </w:tcBorders>
          </w:tcPr>
          <w:p w:rsidR="00446114" w:rsidRDefault="00446114" w:rsidP="00F2440F">
            <w:r w:rsidRPr="00D40DFD">
              <w:rPr>
                <w:sz w:val="20"/>
                <w:szCs w:val="20"/>
              </w:rPr>
              <w:t>FunctionalGroupName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446114" w:rsidRDefault="00446114" w:rsidP="00F2440F">
            <w:r>
              <w:t>String</w:t>
            </w:r>
          </w:p>
        </w:tc>
        <w:tc>
          <w:tcPr>
            <w:tcW w:w="5220" w:type="dxa"/>
            <w:tcBorders>
              <w:top w:val="single" w:sz="4" w:space="0" w:color="auto"/>
              <w:left w:val="single" w:sz="4" w:space="0" w:color="auto"/>
              <w:bottom w:val="single" w:sz="4" w:space="0" w:color="auto"/>
              <w:right w:val="single" w:sz="4" w:space="0" w:color="auto"/>
            </w:tcBorders>
            <w:shd w:val="clear" w:color="auto" w:fill="auto"/>
          </w:tcPr>
          <w:p w:rsidR="00446114" w:rsidRDefault="00446114" w:rsidP="00F2440F">
            <w:r>
              <w:t>This is used by the local device database and is generated by deviceid+timestamp</w:t>
            </w:r>
          </w:p>
        </w:tc>
      </w:tr>
      <w:tr w:rsidR="00446114" w:rsidTr="00F2440F">
        <w:trPr>
          <w:cantSplit/>
        </w:trPr>
        <w:tc>
          <w:tcPr>
            <w:tcW w:w="468" w:type="dxa"/>
          </w:tcPr>
          <w:p w:rsidR="00446114" w:rsidRDefault="00446114" w:rsidP="00F2440F">
            <w:r>
              <w:t>7</w:t>
            </w:r>
          </w:p>
        </w:tc>
        <w:tc>
          <w:tcPr>
            <w:tcW w:w="2430" w:type="dxa"/>
          </w:tcPr>
          <w:p w:rsidR="00446114" w:rsidRDefault="00446114" w:rsidP="00F2440F">
            <w:r>
              <w:t>organizationName</w:t>
            </w:r>
          </w:p>
        </w:tc>
        <w:tc>
          <w:tcPr>
            <w:tcW w:w="1350" w:type="dxa"/>
            <w:shd w:val="clear" w:color="auto" w:fill="auto"/>
          </w:tcPr>
          <w:p w:rsidR="00446114" w:rsidRDefault="00446114" w:rsidP="00F2440F">
            <w:r>
              <w:t>string</w:t>
            </w:r>
          </w:p>
        </w:tc>
        <w:tc>
          <w:tcPr>
            <w:tcW w:w="5220" w:type="dxa"/>
            <w:shd w:val="clear" w:color="auto" w:fill="auto"/>
          </w:tcPr>
          <w:p w:rsidR="00446114" w:rsidRDefault="00446114" w:rsidP="00F2440F">
            <w:r>
              <w:t>This is the organization name to whom the customer belongs</w:t>
            </w:r>
          </w:p>
        </w:tc>
      </w:tr>
      <w:tr w:rsidR="00446114" w:rsidTr="00F2440F">
        <w:trPr>
          <w:cantSplit/>
        </w:trPr>
        <w:tc>
          <w:tcPr>
            <w:tcW w:w="468" w:type="dxa"/>
          </w:tcPr>
          <w:p w:rsidR="00446114" w:rsidRDefault="00446114" w:rsidP="00F2440F">
            <w:r>
              <w:t>8</w:t>
            </w:r>
          </w:p>
        </w:tc>
        <w:tc>
          <w:tcPr>
            <w:tcW w:w="2430" w:type="dxa"/>
          </w:tcPr>
          <w:p w:rsidR="00446114" w:rsidRDefault="00446114" w:rsidP="00F2440F">
            <w:r>
              <w:t>organizationNumber</w:t>
            </w:r>
          </w:p>
        </w:tc>
        <w:tc>
          <w:tcPr>
            <w:tcW w:w="1350" w:type="dxa"/>
            <w:shd w:val="clear" w:color="auto" w:fill="auto"/>
          </w:tcPr>
          <w:p w:rsidR="00446114" w:rsidRDefault="00446114" w:rsidP="00F2440F">
            <w:r>
              <w:t>string</w:t>
            </w:r>
          </w:p>
        </w:tc>
        <w:tc>
          <w:tcPr>
            <w:tcW w:w="5220" w:type="dxa"/>
            <w:shd w:val="clear" w:color="auto" w:fill="auto"/>
          </w:tcPr>
          <w:p w:rsidR="00446114" w:rsidRDefault="00446114" w:rsidP="00F2440F">
            <w:r>
              <w:t>This is the organization number to whom the customer belongs.</w:t>
            </w:r>
          </w:p>
        </w:tc>
      </w:tr>
      <w:tr w:rsidR="00446114" w:rsidTr="00F2440F">
        <w:trPr>
          <w:cantSplit/>
        </w:trPr>
        <w:tc>
          <w:tcPr>
            <w:tcW w:w="468" w:type="dxa"/>
          </w:tcPr>
          <w:p w:rsidR="00446114" w:rsidRDefault="00446114" w:rsidP="00F2440F">
            <w:r>
              <w:t>9</w:t>
            </w:r>
          </w:p>
        </w:tc>
        <w:tc>
          <w:tcPr>
            <w:tcW w:w="2430" w:type="dxa"/>
          </w:tcPr>
          <w:p w:rsidR="00446114" w:rsidRDefault="003F3A0D" w:rsidP="00F2440F">
            <w:r>
              <w:t>Date</w:t>
            </w:r>
            <w:r w:rsidR="002007DE">
              <w:t>Time</w:t>
            </w:r>
          </w:p>
        </w:tc>
        <w:tc>
          <w:tcPr>
            <w:tcW w:w="1350" w:type="dxa"/>
            <w:shd w:val="clear" w:color="auto" w:fill="auto"/>
          </w:tcPr>
          <w:p w:rsidR="00446114" w:rsidRDefault="002007DE" w:rsidP="00F2440F">
            <w:r>
              <w:t>String</w:t>
            </w:r>
          </w:p>
        </w:tc>
        <w:tc>
          <w:tcPr>
            <w:tcW w:w="5220" w:type="dxa"/>
            <w:shd w:val="clear" w:color="auto" w:fill="auto"/>
          </w:tcPr>
          <w:p w:rsidR="00446114" w:rsidRDefault="003F3A0D" w:rsidP="00F2440F">
            <w:r>
              <w:t>Server will split into date and time</w:t>
            </w:r>
          </w:p>
        </w:tc>
      </w:tr>
      <w:tr w:rsidR="00446114" w:rsidTr="00F2440F">
        <w:trPr>
          <w:cantSplit/>
        </w:trPr>
        <w:tc>
          <w:tcPr>
            <w:tcW w:w="468" w:type="dxa"/>
          </w:tcPr>
          <w:p w:rsidR="00446114" w:rsidRDefault="00446114" w:rsidP="00F2440F">
            <w:r>
              <w:t>10</w:t>
            </w:r>
          </w:p>
        </w:tc>
        <w:tc>
          <w:tcPr>
            <w:tcW w:w="2430" w:type="dxa"/>
          </w:tcPr>
          <w:p w:rsidR="00446114" w:rsidRDefault="002007DE" w:rsidP="00F2440F">
            <w:r>
              <w:t>Package</w:t>
            </w:r>
          </w:p>
        </w:tc>
        <w:tc>
          <w:tcPr>
            <w:tcW w:w="1350" w:type="dxa"/>
            <w:shd w:val="clear" w:color="auto" w:fill="auto"/>
          </w:tcPr>
          <w:p w:rsidR="00446114" w:rsidRDefault="00446114" w:rsidP="00F2440F">
            <w:r>
              <w:t>String</w:t>
            </w:r>
          </w:p>
        </w:tc>
        <w:tc>
          <w:tcPr>
            <w:tcW w:w="5220" w:type="dxa"/>
            <w:shd w:val="clear" w:color="auto" w:fill="auto"/>
          </w:tcPr>
          <w:p w:rsidR="00446114" w:rsidRDefault="00446114" w:rsidP="00F2440F"/>
        </w:tc>
      </w:tr>
      <w:tr w:rsidR="00764A87" w:rsidTr="00D666AA">
        <w:trPr>
          <w:cantSplit/>
        </w:trPr>
        <w:tc>
          <w:tcPr>
            <w:tcW w:w="468" w:type="dxa"/>
          </w:tcPr>
          <w:p w:rsidR="00764A87" w:rsidRDefault="00764A87" w:rsidP="00D666AA">
            <w:r>
              <w:t>11</w:t>
            </w:r>
          </w:p>
        </w:tc>
        <w:tc>
          <w:tcPr>
            <w:tcW w:w="2430" w:type="dxa"/>
          </w:tcPr>
          <w:p w:rsidR="00764A87" w:rsidRDefault="00764A87" w:rsidP="00D666AA">
            <w:r>
              <w:t>Bin Dump</w:t>
            </w:r>
          </w:p>
        </w:tc>
        <w:tc>
          <w:tcPr>
            <w:tcW w:w="1350" w:type="dxa"/>
            <w:shd w:val="clear" w:color="auto" w:fill="auto"/>
          </w:tcPr>
          <w:p w:rsidR="00764A87" w:rsidRDefault="00764A87" w:rsidP="00D666AA">
            <w:r>
              <w:t>String</w:t>
            </w:r>
          </w:p>
        </w:tc>
        <w:tc>
          <w:tcPr>
            <w:tcW w:w="5220" w:type="dxa"/>
            <w:shd w:val="clear" w:color="auto" w:fill="auto"/>
          </w:tcPr>
          <w:p w:rsidR="00764A87" w:rsidRDefault="00764A87" w:rsidP="00D666AA"/>
        </w:tc>
      </w:tr>
      <w:tr w:rsidR="00764A87" w:rsidTr="00D666AA">
        <w:trPr>
          <w:cantSplit/>
        </w:trPr>
        <w:tc>
          <w:tcPr>
            <w:tcW w:w="468" w:type="dxa"/>
          </w:tcPr>
          <w:p w:rsidR="00764A87" w:rsidRDefault="00764A87" w:rsidP="00D666AA">
            <w:r>
              <w:t>12</w:t>
            </w:r>
          </w:p>
        </w:tc>
        <w:tc>
          <w:tcPr>
            <w:tcW w:w="2430" w:type="dxa"/>
          </w:tcPr>
          <w:p w:rsidR="00764A87" w:rsidRDefault="00764A87" w:rsidP="00D666AA">
            <w:r>
              <w:t>Atlas Tank</w:t>
            </w:r>
          </w:p>
        </w:tc>
        <w:tc>
          <w:tcPr>
            <w:tcW w:w="1350" w:type="dxa"/>
            <w:shd w:val="clear" w:color="auto" w:fill="auto"/>
          </w:tcPr>
          <w:p w:rsidR="00764A87" w:rsidRDefault="00764A87" w:rsidP="00D666AA">
            <w:r>
              <w:t>String</w:t>
            </w:r>
          </w:p>
        </w:tc>
        <w:tc>
          <w:tcPr>
            <w:tcW w:w="5220" w:type="dxa"/>
            <w:shd w:val="clear" w:color="auto" w:fill="auto"/>
          </w:tcPr>
          <w:p w:rsidR="00764A87" w:rsidRDefault="00764A87" w:rsidP="00D666AA"/>
        </w:tc>
      </w:tr>
      <w:tr w:rsidR="00764A87" w:rsidTr="00D666AA">
        <w:trPr>
          <w:cantSplit/>
        </w:trPr>
        <w:tc>
          <w:tcPr>
            <w:tcW w:w="468" w:type="dxa"/>
          </w:tcPr>
          <w:p w:rsidR="00764A87" w:rsidRDefault="00764A87" w:rsidP="00D666AA">
            <w:r>
              <w:t>13</w:t>
            </w:r>
          </w:p>
        </w:tc>
        <w:tc>
          <w:tcPr>
            <w:tcW w:w="2430" w:type="dxa"/>
          </w:tcPr>
          <w:p w:rsidR="00764A87" w:rsidRDefault="00764A87" w:rsidP="00D666AA">
            <w:r>
              <w:t>Slice Flume</w:t>
            </w:r>
          </w:p>
        </w:tc>
        <w:tc>
          <w:tcPr>
            <w:tcW w:w="1350" w:type="dxa"/>
            <w:shd w:val="clear" w:color="auto" w:fill="auto"/>
          </w:tcPr>
          <w:p w:rsidR="00764A87" w:rsidRDefault="00764A87" w:rsidP="00D666AA">
            <w:r>
              <w:t>String</w:t>
            </w:r>
          </w:p>
        </w:tc>
        <w:tc>
          <w:tcPr>
            <w:tcW w:w="5220" w:type="dxa"/>
            <w:shd w:val="clear" w:color="auto" w:fill="auto"/>
          </w:tcPr>
          <w:p w:rsidR="00764A87" w:rsidRDefault="00764A87" w:rsidP="00D666AA"/>
        </w:tc>
      </w:tr>
      <w:tr w:rsidR="00446114" w:rsidTr="00F2440F">
        <w:trPr>
          <w:cantSplit/>
        </w:trPr>
        <w:tc>
          <w:tcPr>
            <w:tcW w:w="468" w:type="dxa"/>
          </w:tcPr>
          <w:p w:rsidR="00446114" w:rsidRDefault="00446114" w:rsidP="00F2440F">
            <w:r>
              <w:t>1</w:t>
            </w:r>
            <w:r w:rsidR="00764A87">
              <w:t>4</w:t>
            </w:r>
          </w:p>
        </w:tc>
        <w:tc>
          <w:tcPr>
            <w:tcW w:w="2430" w:type="dxa"/>
          </w:tcPr>
          <w:p w:rsidR="00446114" w:rsidRDefault="00764A87" w:rsidP="00F2440F">
            <w:r>
              <w:t>CA Tank</w:t>
            </w:r>
          </w:p>
        </w:tc>
        <w:tc>
          <w:tcPr>
            <w:tcW w:w="1350" w:type="dxa"/>
            <w:shd w:val="clear" w:color="auto" w:fill="auto"/>
          </w:tcPr>
          <w:p w:rsidR="00446114" w:rsidRDefault="00446114" w:rsidP="00F2440F">
            <w:r>
              <w:t>String</w:t>
            </w:r>
          </w:p>
        </w:tc>
        <w:tc>
          <w:tcPr>
            <w:tcW w:w="5220" w:type="dxa"/>
            <w:shd w:val="clear" w:color="auto" w:fill="auto"/>
          </w:tcPr>
          <w:p w:rsidR="00446114" w:rsidRDefault="00446114" w:rsidP="00F2440F"/>
        </w:tc>
      </w:tr>
      <w:tr w:rsidR="00446114" w:rsidTr="00F2440F">
        <w:trPr>
          <w:cantSplit/>
        </w:trPr>
        <w:tc>
          <w:tcPr>
            <w:tcW w:w="468" w:type="dxa"/>
          </w:tcPr>
          <w:p w:rsidR="00446114" w:rsidRDefault="00446114" w:rsidP="00F2440F">
            <w:r>
              <w:t>1</w:t>
            </w:r>
            <w:r w:rsidR="00764A87">
              <w:t>5</w:t>
            </w:r>
          </w:p>
        </w:tc>
        <w:tc>
          <w:tcPr>
            <w:tcW w:w="2430" w:type="dxa"/>
          </w:tcPr>
          <w:p w:rsidR="00446114" w:rsidRDefault="002007DE" w:rsidP="00F2440F">
            <w:r>
              <w:t>Fe-5.0</w:t>
            </w:r>
          </w:p>
        </w:tc>
        <w:tc>
          <w:tcPr>
            <w:tcW w:w="1350" w:type="dxa"/>
            <w:shd w:val="clear" w:color="auto" w:fill="auto"/>
          </w:tcPr>
          <w:p w:rsidR="00446114" w:rsidRDefault="00446114" w:rsidP="00F2440F">
            <w:r>
              <w:t>String</w:t>
            </w:r>
          </w:p>
        </w:tc>
        <w:tc>
          <w:tcPr>
            <w:tcW w:w="5220" w:type="dxa"/>
            <w:shd w:val="clear" w:color="auto" w:fill="auto"/>
          </w:tcPr>
          <w:p w:rsidR="00446114" w:rsidRDefault="00446114" w:rsidP="00F2440F"/>
        </w:tc>
      </w:tr>
      <w:tr w:rsidR="002007DE" w:rsidTr="00F2440F">
        <w:trPr>
          <w:cantSplit/>
        </w:trPr>
        <w:tc>
          <w:tcPr>
            <w:tcW w:w="468" w:type="dxa"/>
          </w:tcPr>
          <w:p w:rsidR="002007DE" w:rsidRDefault="002007DE" w:rsidP="00F2440F">
            <w:r>
              <w:t>1</w:t>
            </w:r>
            <w:r w:rsidR="00764A87">
              <w:t>6</w:t>
            </w:r>
          </w:p>
        </w:tc>
        <w:tc>
          <w:tcPr>
            <w:tcW w:w="2430" w:type="dxa"/>
          </w:tcPr>
          <w:p w:rsidR="002007DE" w:rsidRDefault="002007DE" w:rsidP="00F2440F">
            <w:r>
              <w:t>Non Fe-3.0</w:t>
            </w:r>
          </w:p>
        </w:tc>
        <w:tc>
          <w:tcPr>
            <w:tcW w:w="1350" w:type="dxa"/>
            <w:shd w:val="clear" w:color="auto" w:fill="auto"/>
          </w:tcPr>
          <w:p w:rsidR="002007DE" w:rsidRDefault="002007DE" w:rsidP="00F2440F">
            <w:r>
              <w:t>String</w:t>
            </w:r>
          </w:p>
        </w:tc>
        <w:tc>
          <w:tcPr>
            <w:tcW w:w="5220" w:type="dxa"/>
            <w:shd w:val="clear" w:color="auto" w:fill="auto"/>
          </w:tcPr>
          <w:p w:rsidR="002007DE" w:rsidRDefault="002007DE" w:rsidP="00F2440F"/>
        </w:tc>
      </w:tr>
      <w:tr w:rsidR="002007DE" w:rsidTr="00F2440F">
        <w:trPr>
          <w:cantSplit/>
        </w:trPr>
        <w:tc>
          <w:tcPr>
            <w:tcW w:w="468" w:type="dxa"/>
          </w:tcPr>
          <w:p w:rsidR="002007DE" w:rsidRDefault="002007DE" w:rsidP="00F2440F">
            <w:r>
              <w:t>1</w:t>
            </w:r>
            <w:r w:rsidR="00764A87">
              <w:t>7</w:t>
            </w:r>
          </w:p>
        </w:tc>
        <w:tc>
          <w:tcPr>
            <w:tcW w:w="2430" w:type="dxa"/>
          </w:tcPr>
          <w:p w:rsidR="002007DE" w:rsidRDefault="002007DE" w:rsidP="00F2440F">
            <w:r>
              <w:t>5.0 304 SS</w:t>
            </w:r>
          </w:p>
        </w:tc>
        <w:tc>
          <w:tcPr>
            <w:tcW w:w="1350" w:type="dxa"/>
            <w:shd w:val="clear" w:color="auto" w:fill="auto"/>
          </w:tcPr>
          <w:p w:rsidR="002007DE" w:rsidRDefault="002007DE" w:rsidP="00F2440F">
            <w:r>
              <w:t>String</w:t>
            </w:r>
          </w:p>
        </w:tc>
        <w:tc>
          <w:tcPr>
            <w:tcW w:w="5220" w:type="dxa"/>
            <w:shd w:val="clear" w:color="auto" w:fill="auto"/>
          </w:tcPr>
          <w:p w:rsidR="002007DE" w:rsidRDefault="002007DE" w:rsidP="00F2440F"/>
        </w:tc>
      </w:tr>
      <w:tr w:rsidR="002007DE" w:rsidTr="00F2440F">
        <w:trPr>
          <w:cantSplit/>
        </w:trPr>
        <w:tc>
          <w:tcPr>
            <w:tcW w:w="468" w:type="dxa"/>
          </w:tcPr>
          <w:p w:rsidR="002007DE" w:rsidRDefault="002007DE" w:rsidP="00F2440F">
            <w:r>
              <w:t>1</w:t>
            </w:r>
            <w:r w:rsidR="00764A87">
              <w:t>8</w:t>
            </w:r>
          </w:p>
        </w:tc>
        <w:tc>
          <w:tcPr>
            <w:tcW w:w="2430" w:type="dxa"/>
          </w:tcPr>
          <w:p w:rsidR="002007DE" w:rsidRDefault="002007DE" w:rsidP="00F2440F">
            <w:r>
              <w:t>5.0 316 SS</w:t>
            </w:r>
          </w:p>
        </w:tc>
        <w:tc>
          <w:tcPr>
            <w:tcW w:w="1350" w:type="dxa"/>
            <w:shd w:val="clear" w:color="auto" w:fill="auto"/>
          </w:tcPr>
          <w:p w:rsidR="002007DE" w:rsidRDefault="002007DE" w:rsidP="00F2440F">
            <w:r>
              <w:t>String</w:t>
            </w:r>
          </w:p>
        </w:tc>
        <w:tc>
          <w:tcPr>
            <w:tcW w:w="5220" w:type="dxa"/>
            <w:shd w:val="clear" w:color="auto" w:fill="auto"/>
          </w:tcPr>
          <w:p w:rsidR="002007DE" w:rsidRDefault="002007DE" w:rsidP="00F2440F"/>
        </w:tc>
      </w:tr>
      <w:tr w:rsidR="002007DE" w:rsidTr="00F2440F">
        <w:trPr>
          <w:cantSplit/>
        </w:trPr>
        <w:tc>
          <w:tcPr>
            <w:tcW w:w="468" w:type="dxa"/>
          </w:tcPr>
          <w:p w:rsidR="002007DE" w:rsidRDefault="002007DE" w:rsidP="00F2440F">
            <w:r>
              <w:t>1</w:t>
            </w:r>
            <w:r w:rsidR="00764A87">
              <w:t>9</w:t>
            </w:r>
          </w:p>
        </w:tc>
        <w:tc>
          <w:tcPr>
            <w:tcW w:w="2430" w:type="dxa"/>
          </w:tcPr>
          <w:p w:rsidR="002007DE" w:rsidRDefault="002007DE" w:rsidP="00F2440F">
            <w:r>
              <w:t>Detector ID Tag Checked Date</w:t>
            </w:r>
          </w:p>
        </w:tc>
        <w:tc>
          <w:tcPr>
            <w:tcW w:w="1350" w:type="dxa"/>
            <w:shd w:val="clear" w:color="auto" w:fill="auto"/>
          </w:tcPr>
          <w:p w:rsidR="002007DE" w:rsidRDefault="002007DE" w:rsidP="00F2440F">
            <w:r>
              <w:t>Date</w:t>
            </w:r>
          </w:p>
        </w:tc>
        <w:tc>
          <w:tcPr>
            <w:tcW w:w="5220" w:type="dxa"/>
            <w:shd w:val="clear" w:color="auto" w:fill="auto"/>
          </w:tcPr>
          <w:p w:rsidR="002007DE" w:rsidRDefault="002007DE" w:rsidP="00F2440F"/>
        </w:tc>
      </w:tr>
      <w:tr w:rsidR="002007DE" w:rsidTr="00F2440F">
        <w:trPr>
          <w:cantSplit/>
        </w:trPr>
        <w:tc>
          <w:tcPr>
            <w:tcW w:w="468" w:type="dxa"/>
          </w:tcPr>
          <w:p w:rsidR="002007DE" w:rsidRDefault="00764A87" w:rsidP="00F2440F">
            <w:r>
              <w:t>20</w:t>
            </w:r>
          </w:p>
        </w:tc>
        <w:tc>
          <w:tcPr>
            <w:tcW w:w="2430" w:type="dxa"/>
          </w:tcPr>
          <w:p w:rsidR="002007DE" w:rsidRDefault="002007DE" w:rsidP="00F2440F">
            <w:r>
              <w:t>Monitored By</w:t>
            </w:r>
          </w:p>
        </w:tc>
        <w:tc>
          <w:tcPr>
            <w:tcW w:w="1350" w:type="dxa"/>
            <w:shd w:val="clear" w:color="auto" w:fill="auto"/>
          </w:tcPr>
          <w:p w:rsidR="002007DE" w:rsidRDefault="002007DE" w:rsidP="00F2440F">
            <w:r>
              <w:t>String</w:t>
            </w:r>
          </w:p>
        </w:tc>
        <w:tc>
          <w:tcPr>
            <w:tcW w:w="5220" w:type="dxa"/>
            <w:shd w:val="clear" w:color="auto" w:fill="auto"/>
          </w:tcPr>
          <w:p w:rsidR="002007DE" w:rsidRDefault="002007DE" w:rsidP="00F2440F"/>
        </w:tc>
      </w:tr>
      <w:tr w:rsidR="002007DE" w:rsidTr="00F2440F">
        <w:trPr>
          <w:cantSplit/>
        </w:trPr>
        <w:tc>
          <w:tcPr>
            <w:tcW w:w="468" w:type="dxa"/>
          </w:tcPr>
          <w:p w:rsidR="002007DE" w:rsidRDefault="00764A87" w:rsidP="00F2440F">
            <w:r>
              <w:t>21</w:t>
            </w:r>
          </w:p>
        </w:tc>
        <w:tc>
          <w:tcPr>
            <w:tcW w:w="2430" w:type="dxa"/>
          </w:tcPr>
          <w:p w:rsidR="002007DE" w:rsidRDefault="002007DE" w:rsidP="00F2440F">
            <w:r>
              <w:t>Corrective Actions</w:t>
            </w:r>
          </w:p>
        </w:tc>
        <w:tc>
          <w:tcPr>
            <w:tcW w:w="1350" w:type="dxa"/>
            <w:shd w:val="clear" w:color="auto" w:fill="auto"/>
          </w:tcPr>
          <w:p w:rsidR="002007DE" w:rsidRDefault="002007DE" w:rsidP="00F2440F">
            <w:r>
              <w:t>String</w:t>
            </w:r>
          </w:p>
        </w:tc>
        <w:tc>
          <w:tcPr>
            <w:tcW w:w="5220" w:type="dxa"/>
            <w:shd w:val="clear" w:color="auto" w:fill="auto"/>
          </w:tcPr>
          <w:p w:rsidR="002007DE" w:rsidRDefault="002007DE" w:rsidP="00F2440F"/>
        </w:tc>
      </w:tr>
      <w:tr w:rsidR="002007DE" w:rsidTr="00F2440F">
        <w:trPr>
          <w:cantSplit/>
        </w:trPr>
        <w:tc>
          <w:tcPr>
            <w:tcW w:w="468" w:type="dxa"/>
          </w:tcPr>
          <w:p w:rsidR="002007DE" w:rsidRDefault="00764A87" w:rsidP="00F2440F">
            <w:r>
              <w:t>22</w:t>
            </w:r>
          </w:p>
        </w:tc>
        <w:tc>
          <w:tcPr>
            <w:tcW w:w="2430" w:type="dxa"/>
          </w:tcPr>
          <w:p w:rsidR="002007DE" w:rsidRDefault="002007DE" w:rsidP="00F2440F">
            <w:r>
              <w:t>Notes</w:t>
            </w:r>
          </w:p>
        </w:tc>
        <w:tc>
          <w:tcPr>
            <w:tcW w:w="1350" w:type="dxa"/>
            <w:shd w:val="clear" w:color="auto" w:fill="auto"/>
          </w:tcPr>
          <w:p w:rsidR="002007DE" w:rsidRDefault="002007DE" w:rsidP="00F2440F">
            <w:r>
              <w:t>String</w:t>
            </w:r>
          </w:p>
        </w:tc>
        <w:tc>
          <w:tcPr>
            <w:tcW w:w="5220" w:type="dxa"/>
            <w:shd w:val="clear" w:color="auto" w:fill="auto"/>
          </w:tcPr>
          <w:p w:rsidR="002007DE" w:rsidRDefault="002007DE" w:rsidP="00F2440F"/>
        </w:tc>
      </w:tr>
    </w:tbl>
    <w:p w:rsidR="00446114" w:rsidRPr="00446114" w:rsidRDefault="00446114" w:rsidP="00446114">
      <w:pPr>
        <w:rPr>
          <w:lang w:eastAsia="x-none"/>
        </w:rPr>
      </w:pPr>
    </w:p>
    <w:p w:rsidR="00BA34D3" w:rsidRDefault="00BA34D3" w:rsidP="00E11B6C">
      <w:pPr>
        <w:pStyle w:val="Heading3"/>
        <w:rPr>
          <w:lang w:val="en-US"/>
        </w:rPr>
      </w:pPr>
      <w:bookmarkStart w:id="3361" w:name="_Toc469976717"/>
      <w:r>
        <w:rPr>
          <w:lang w:val="en-US"/>
        </w:rPr>
        <w:lastRenderedPageBreak/>
        <w:t>setSeedProduction</w:t>
      </w:r>
      <w:bookmarkEnd w:id="3361"/>
    </w:p>
    <w:p w:rsidR="00BA34D3" w:rsidRDefault="00BA34D3" w:rsidP="00BA34D3">
      <w:pPr>
        <w:rPr>
          <w:lang w:eastAsia="x-none"/>
        </w:rPr>
      </w:pPr>
      <w:r>
        <w:rPr>
          <w:lang w:eastAsia="x-none"/>
        </w:rPr>
        <w:t>This creates a seed production record under Seed Production first the grower then year, month and day with a directory structure like in the following figure.</w:t>
      </w:r>
    </w:p>
    <w:p w:rsidR="00BA34D3" w:rsidRDefault="00182C41" w:rsidP="00BA34D3">
      <w:pPr>
        <w:rPr>
          <w:lang w:eastAsia="x-none"/>
        </w:rPr>
      </w:pPr>
      <w:r>
        <w:rPr>
          <w:noProof/>
        </w:rPr>
        <w:drawing>
          <wp:inline distT="0" distB="0" distL="0" distR="0" wp14:anchorId="0C1FBCE3" wp14:editId="389E007F">
            <wp:extent cx="5486400" cy="62509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6250940"/>
                    </a:xfrm>
                    <a:prstGeom prst="rect">
                      <a:avLst/>
                    </a:prstGeom>
                  </pic:spPr>
                </pic:pic>
              </a:graphicData>
            </a:graphic>
          </wp:inline>
        </w:drawing>
      </w:r>
    </w:p>
    <w:p w:rsidR="00BA34D3" w:rsidRDefault="00BA34D3" w:rsidP="00BA34D3">
      <w:pPr>
        <w:rPr>
          <w:lang w:eastAsia="x-none"/>
        </w:rPr>
      </w:pPr>
    </w:p>
    <w:p w:rsidR="00BA34D3" w:rsidRPr="006C7FE7" w:rsidRDefault="00BA34D3" w:rsidP="00BA34D3">
      <w:pPr>
        <w:rPr>
          <w:b/>
        </w:rPr>
      </w:pPr>
      <w:r>
        <w:rPr>
          <w:b/>
        </w:rPr>
        <w:t>POS</w:t>
      </w:r>
      <w:r w:rsidRPr="006C7FE7">
        <w:rPr>
          <w:b/>
        </w:rPr>
        <w:t>T:</w:t>
      </w:r>
    </w:p>
    <w:p w:rsidR="00BA34D3" w:rsidRPr="00CD2B77" w:rsidRDefault="00BA34D3" w:rsidP="00BA34D3">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/data</w:t>
      </w:r>
      <w:r w:rsidRPr="00CD2B77">
        <w:rPr>
          <w:rFonts w:ascii="Arial" w:hAnsi="Arial" w:cs="Arial"/>
          <w:color w:val="000000"/>
        </w:rPr>
        <w:t>service/set</w:t>
      </w:r>
      <w:r>
        <w:rPr>
          <w:rFonts w:ascii="Arial" w:hAnsi="Arial" w:cs="Arial"/>
          <w:color w:val="000000"/>
        </w:rPr>
        <w:t>SeedProduction</w:t>
      </w:r>
      <w:r w:rsidRPr="00CD2B77">
        <w:rPr>
          <w:rFonts w:ascii="Arial" w:hAnsi="Arial" w:cs="Arial"/>
          <w:color w:val="000000"/>
        </w:rPr>
        <w:t>/{login}/{password}/</w:t>
      </w:r>
    </w:p>
    <w:p w:rsidR="00BA34D3" w:rsidRDefault="00BA34D3" w:rsidP="00BA34D3">
      <w:pPr>
        <w:rPr>
          <w:rFonts w:ascii="Arial" w:hAnsi="Arial" w:cs="Arial"/>
          <w:color w:val="000000"/>
          <w:sz w:val="20"/>
          <w:szCs w:val="20"/>
        </w:rPr>
      </w:pPr>
    </w:p>
    <w:p w:rsidR="00BA34D3" w:rsidRDefault="00BA34D3" w:rsidP="00BA34D3">
      <w:pPr>
        <w:rPr>
          <w:rFonts w:ascii="Arial" w:hAnsi="Arial" w:cs="Arial"/>
          <w:b/>
          <w:color w:val="000000"/>
          <w:sz w:val="20"/>
          <w:szCs w:val="20"/>
        </w:rPr>
      </w:pPr>
      <w:r w:rsidRPr="0055362E">
        <w:rPr>
          <w:rFonts w:ascii="Arial" w:hAnsi="Arial" w:cs="Arial"/>
          <w:b/>
          <w:color w:val="000000"/>
          <w:sz w:val="20"/>
          <w:szCs w:val="20"/>
        </w:rPr>
        <w:t>CSV File:</w:t>
      </w:r>
    </w:p>
    <w:p w:rsidR="00BA34D3" w:rsidRDefault="00BA34D3" w:rsidP="00BA34D3">
      <w:pPr>
        <w:rPr>
          <w:rFonts w:ascii="Arial" w:hAnsi="Arial" w:cs="Arial"/>
          <w:b/>
          <w:color w:val="000000"/>
          <w:sz w:val="20"/>
          <w:szCs w:val="20"/>
        </w:rPr>
      </w:pPr>
    </w:p>
    <w:p w:rsidR="00BA34D3" w:rsidRDefault="00BA34D3" w:rsidP="00BA34D3">
      <w:pPr>
        <w:rPr>
          <w:rFonts w:ascii="Arial" w:hAnsi="Arial" w:cs="Arial"/>
          <w:b/>
          <w:color w:val="000000"/>
          <w:sz w:val="20"/>
          <w:szCs w:val="20"/>
        </w:rPr>
      </w:pPr>
      <w:r>
        <w:rPr>
          <w:rFonts w:ascii="Arial" w:hAnsi="Arial" w:cs="Arial"/>
          <w:b/>
          <w:color w:val="000000"/>
          <w:sz w:val="20"/>
          <w:szCs w:val="20"/>
        </w:rPr>
        <w:t>each Line terminated with CRLF</w:t>
      </w:r>
    </w:p>
    <w:p w:rsidR="00BA34D3" w:rsidRPr="0055362E" w:rsidRDefault="00BA34D3" w:rsidP="00BA34D3">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137"/>
        <w:gridCol w:w="1080"/>
        <w:gridCol w:w="5963"/>
      </w:tblGrid>
      <w:tr w:rsidR="00BA34D3" w:rsidTr="00DD2F80">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BA34D3" w:rsidRPr="00CA388B" w:rsidRDefault="00BA34D3" w:rsidP="00DD2F80">
            <w:pPr>
              <w:rPr>
                <w:b/>
              </w:rPr>
            </w:pPr>
            <w:r>
              <w:rPr>
                <w:b/>
              </w:rPr>
              <w:lastRenderedPageBreak/>
              <w:t>#</w:t>
            </w:r>
          </w:p>
        </w:tc>
        <w:tc>
          <w:tcPr>
            <w:tcW w:w="2137" w:type="dxa"/>
            <w:tcBorders>
              <w:top w:val="single" w:sz="4" w:space="0" w:color="auto"/>
              <w:left w:val="single" w:sz="4" w:space="0" w:color="auto"/>
              <w:bottom w:val="single" w:sz="4" w:space="0" w:color="auto"/>
              <w:right w:val="single" w:sz="4" w:space="0" w:color="auto"/>
            </w:tcBorders>
            <w:shd w:val="clear" w:color="auto" w:fill="FFFF00"/>
          </w:tcPr>
          <w:p w:rsidR="00BA34D3" w:rsidRPr="00CA388B" w:rsidRDefault="00BA34D3" w:rsidP="00DD2F80">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BA34D3" w:rsidRPr="00CA388B" w:rsidRDefault="00BA34D3" w:rsidP="00DD2F80">
            <w:pPr>
              <w:rPr>
                <w:b/>
              </w:rPr>
            </w:pPr>
            <w:r>
              <w:rPr>
                <w:b/>
              </w:rPr>
              <w:t>Data Type</w:t>
            </w:r>
          </w:p>
        </w:tc>
        <w:tc>
          <w:tcPr>
            <w:tcW w:w="5963" w:type="dxa"/>
            <w:tcBorders>
              <w:top w:val="single" w:sz="4" w:space="0" w:color="auto"/>
              <w:left w:val="single" w:sz="4" w:space="0" w:color="auto"/>
              <w:bottom w:val="single" w:sz="4" w:space="0" w:color="auto"/>
              <w:right w:val="single" w:sz="4" w:space="0" w:color="auto"/>
            </w:tcBorders>
            <w:shd w:val="clear" w:color="auto" w:fill="FFFF00"/>
          </w:tcPr>
          <w:p w:rsidR="00BA34D3" w:rsidRPr="00CA388B" w:rsidRDefault="00BA34D3" w:rsidP="00DD2F80">
            <w:pPr>
              <w:rPr>
                <w:b/>
              </w:rPr>
            </w:pPr>
            <w:r w:rsidRPr="00CA388B">
              <w:rPr>
                <w:b/>
              </w:rPr>
              <w:t>Description</w:t>
            </w:r>
          </w:p>
        </w:tc>
      </w:tr>
      <w:tr w:rsidR="00BA34D3" w:rsidTr="00DD2F80">
        <w:trPr>
          <w:cantSplit/>
        </w:trPr>
        <w:tc>
          <w:tcPr>
            <w:tcW w:w="558" w:type="dxa"/>
          </w:tcPr>
          <w:p w:rsidR="00BA34D3" w:rsidRDefault="00BA34D3" w:rsidP="00DD2F80">
            <w:r>
              <w:t>1</w:t>
            </w:r>
          </w:p>
        </w:tc>
        <w:tc>
          <w:tcPr>
            <w:tcW w:w="2137" w:type="dxa"/>
          </w:tcPr>
          <w:p w:rsidR="00BA34D3" w:rsidRDefault="00BA34D3" w:rsidP="00DD2F80">
            <w:r>
              <w:t>Operation</w:t>
            </w:r>
          </w:p>
        </w:tc>
        <w:tc>
          <w:tcPr>
            <w:tcW w:w="1080" w:type="dxa"/>
            <w:shd w:val="clear" w:color="auto" w:fill="auto"/>
          </w:tcPr>
          <w:p w:rsidR="00BA34D3" w:rsidRDefault="00BA34D3" w:rsidP="00DD2F80">
            <w:r>
              <w:t>string</w:t>
            </w:r>
          </w:p>
        </w:tc>
        <w:tc>
          <w:tcPr>
            <w:tcW w:w="5963" w:type="dxa"/>
            <w:shd w:val="clear" w:color="auto" w:fill="auto"/>
          </w:tcPr>
          <w:p w:rsidR="00BA34D3" w:rsidRPr="00B30950" w:rsidRDefault="00BA34D3" w:rsidP="00DD2F80">
            <w:pPr>
              <w:rPr>
                <w:sz w:val="16"/>
                <w:szCs w:val="16"/>
              </w:rPr>
            </w:pPr>
            <w:r w:rsidRPr="00B30950">
              <w:rPr>
                <w:rFonts w:ascii="Arial" w:hAnsi="Arial" w:cs="Arial"/>
                <w:sz w:val="16"/>
                <w:szCs w:val="16"/>
              </w:rPr>
              <w:t>"I" - insert the record without checking if it exists -- fastest.</w:t>
            </w:r>
          </w:p>
          <w:p w:rsidR="00BA34D3" w:rsidRPr="00B30950" w:rsidRDefault="00BA34D3" w:rsidP="00DD2F80">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BA34D3" w:rsidRPr="00B30950" w:rsidRDefault="00BA34D3" w:rsidP="00DD2F80">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BA34D3" w:rsidRPr="00B30950" w:rsidRDefault="00BA34D3" w:rsidP="00DD2F80">
            <w:pPr>
              <w:rPr>
                <w:sz w:val="16"/>
                <w:szCs w:val="16"/>
              </w:rPr>
            </w:pPr>
            <w:r w:rsidRPr="00B30950">
              <w:rPr>
                <w:rFonts w:ascii="Arial" w:hAnsi="Arial" w:cs="Arial"/>
                <w:sz w:val="16"/>
                <w:szCs w:val="16"/>
              </w:rPr>
              <w:t>"D" - delete the record.  If used on a Header record, the details are automatically deleted also.</w:t>
            </w:r>
          </w:p>
          <w:p w:rsidR="00BA34D3" w:rsidRPr="00B30950" w:rsidRDefault="00BA34D3" w:rsidP="00DD2F80">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BA34D3" w:rsidTr="00DD2F80">
        <w:trPr>
          <w:cantSplit/>
        </w:trPr>
        <w:tc>
          <w:tcPr>
            <w:tcW w:w="558" w:type="dxa"/>
          </w:tcPr>
          <w:p w:rsidR="00BA34D3" w:rsidRDefault="00BA34D3" w:rsidP="00DD2F80">
            <w:r>
              <w:t>2</w:t>
            </w:r>
          </w:p>
        </w:tc>
        <w:tc>
          <w:tcPr>
            <w:tcW w:w="2137" w:type="dxa"/>
          </w:tcPr>
          <w:p w:rsidR="00BA34D3" w:rsidRDefault="00BA34D3" w:rsidP="00DD2F80">
            <w:r>
              <w:t>Flag</w:t>
            </w:r>
          </w:p>
        </w:tc>
        <w:tc>
          <w:tcPr>
            <w:tcW w:w="1080" w:type="dxa"/>
            <w:shd w:val="clear" w:color="auto" w:fill="auto"/>
          </w:tcPr>
          <w:p w:rsidR="00BA34D3" w:rsidRDefault="00BA34D3" w:rsidP="00DD2F80">
            <w:r>
              <w:t>string</w:t>
            </w:r>
          </w:p>
        </w:tc>
        <w:tc>
          <w:tcPr>
            <w:tcW w:w="5963" w:type="dxa"/>
            <w:shd w:val="clear" w:color="auto" w:fill="auto"/>
          </w:tcPr>
          <w:p w:rsidR="00BA34D3" w:rsidRDefault="00BA34D3" w:rsidP="00DD2F80">
            <w:r>
              <w:t>“H” - Indicates this is a invoice header item</w:t>
            </w:r>
          </w:p>
        </w:tc>
      </w:tr>
      <w:tr w:rsidR="00BA34D3" w:rsidTr="00DD2F80">
        <w:trPr>
          <w:cantSplit/>
        </w:trPr>
        <w:tc>
          <w:tcPr>
            <w:tcW w:w="558" w:type="dxa"/>
          </w:tcPr>
          <w:p w:rsidR="00BA34D3" w:rsidRDefault="00BA34D3" w:rsidP="00DD2F80">
            <w:r>
              <w:t>3</w:t>
            </w:r>
          </w:p>
        </w:tc>
        <w:tc>
          <w:tcPr>
            <w:tcW w:w="2137" w:type="dxa"/>
          </w:tcPr>
          <w:p w:rsidR="00BA34D3" w:rsidRDefault="00BA34D3" w:rsidP="00DD2F80">
            <w:r>
              <w:t>ObjectId</w:t>
            </w:r>
          </w:p>
        </w:tc>
        <w:tc>
          <w:tcPr>
            <w:tcW w:w="1080" w:type="dxa"/>
            <w:shd w:val="clear" w:color="auto" w:fill="auto"/>
          </w:tcPr>
          <w:p w:rsidR="00BA34D3" w:rsidRDefault="00BA34D3" w:rsidP="00DD2F80">
            <w:r>
              <w:t>string</w:t>
            </w:r>
          </w:p>
        </w:tc>
        <w:tc>
          <w:tcPr>
            <w:tcW w:w="5963" w:type="dxa"/>
            <w:shd w:val="clear" w:color="auto" w:fill="auto"/>
          </w:tcPr>
          <w:p w:rsidR="00BA34D3" w:rsidRDefault="00BA34D3" w:rsidP="00DD2F80">
            <w:r>
              <w:t>This is the sensor objectid</w:t>
            </w:r>
          </w:p>
        </w:tc>
      </w:tr>
      <w:tr w:rsidR="00BA34D3" w:rsidTr="00DD2F80">
        <w:trPr>
          <w:cantSplit/>
        </w:trPr>
        <w:tc>
          <w:tcPr>
            <w:tcW w:w="558" w:type="dxa"/>
          </w:tcPr>
          <w:p w:rsidR="00BA34D3" w:rsidRDefault="00BA34D3" w:rsidP="00DD2F80">
            <w:r>
              <w:t>4</w:t>
            </w:r>
          </w:p>
        </w:tc>
        <w:tc>
          <w:tcPr>
            <w:tcW w:w="2137" w:type="dxa"/>
          </w:tcPr>
          <w:p w:rsidR="00BA34D3" w:rsidRDefault="00BA34D3" w:rsidP="00DD2F80">
            <w:r>
              <w:t>ObjectType</w:t>
            </w:r>
          </w:p>
        </w:tc>
        <w:tc>
          <w:tcPr>
            <w:tcW w:w="1080" w:type="dxa"/>
            <w:shd w:val="clear" w:color="auto" w:fill="auto"/>
          </w:tcPr>
          <w:p w:rsidR="00BA34D3" w:rsidRDefault="00BA34D3" w:rsidP="00DD2F80">
            <w:r>
              <w:t>string</w:t>
            </w:r>
          </w:p>
        </w:tc>
        <w:tc>
          <w:tcPr>
            <w:tcW w:w="5963" w:type="dxa"/>
            <w:shd w:val="clear" w:color="auto" w:fill="auto"/>
          </w:tcPr>
          <w:p w:rsidR="00BA34D3" w:rsidRDefault="00BA34D3" w:rsidP="00DD2F80">
            <w:r>
              <w:t>This is the sensor objecttype</w:t>
            </w:r>
          </w:p>
        </w:tc>
      </w:tr>
      <w:tr w:rsidR="00BA34D3" w:rsidTr="00DD2F80">
        <w:trPr>
          <w:cantSplit/>
        </w:trPr>
        <w:tc>
          <w:tcPr>
            <w:tcW w:w="558" w:type="dxa"/>
          </w:tcPr>
          <w:p w:rsidR="00BA34D3" w:rsidRDefault="00BA34D3" w:rsidP="00DD2F80">
            <w:r>
              <w:t>5</w:t>
            </w:r>
          </w:p>
        </w:tc>
        <w:tc>
          <w:tcPr>
            <w:tcW w:w="2137" w:type="dxa"/>
          </w:tcPr>
          <w:p w:rsidR="00BA34D3" w:rsidRDefault="00BA34D3" w:rsidP="00DD2F80">
            <w:r>
              <w:t>MobileRecordId</w:t>
            </w:r>
          </w:p>
        </w:tc>
        <w:tc>
          <w:tcPr>
            <w:tcW w:w="1080" w:type="dxa"/>
            <w:shd w:val="clear" w:color="auto" w:fill="auto"/>
          </w:tcPr>
          <w:p w:rsidR="00BA34D3" w:rsidRDefault="00BA34D3" w:rsidP="00DD2F80">
            <w:r>
              <w:t>string</w:t>
            </w:r>
          </w:p>
        </w:tc>
        <w:tc>
          <w:tcPr>
            <w:tcW w:w="5963" w:type="dxa"/>
            <w:shd w:val="clear" w:color="auto" w:fill="auto"/>
          </w:tcPr>
          <w:p w:rsidR="00BA34D3" w:rsidRDefault="00BA34D3" w:rsidP="00DD2F80"/>
        </w:tc>
      </w:tr>
      <w:tr w:rsidR="00BA34D3" w:rsidTr="00DD2F80">
        <w:trPr>
          <w:cantSplit/>
        </w:trPr>
        <w:tc>
          <w:tcPr>
            <w:tcW w:w="558" w:type="dxa"/>
          </w:tcPr>
          <w:p w:rsidR="00BA34D3" w:rsidRDefault="00BA34D3" w:rsidP="00DD2F80">
            <w:r>
              <w:t>6</w:t>
            </w:r>
          </w:p>
        </w:tc>
        <w:tc>
          <w:tcPr>
            <w:tcW w:w="2137" w:type="dxa"/>
          </w:tcPr>
          <w:p w:rsidR="00BA34D3" w:rsidRDefault="00BA34D3" w:rsidP="00DD2F80">
            <w:r>
              <w:t>Functional Group Name</w:t>
            </w:r>
          </w:p>
        </w:tc>
        <w:tc>
          <w:tcPr>
            <w:tcW w:w="1080" w:type="dxa"/>
            <w:shd w:val="clear" w:color="auto" w:fill="auto"/>
          </w:tcPr>
          <w:p w:rsidR="00BA34D3" w:rsidRDefault="00BA34D3" w:rsidP="00DD2F80">
            <w:r>
              <w:t>string</w:t>
            </w:r>
          </w:p>
        </w:tc>
        <w:tc>
          <w:tcPr>
            <w:tcW w:w="5963" w:type="dxa"/>
            <w:shd w:val="clear" w:color="auto" w:fill="auto"/>
          </w:tcPr>
          <w:p w:rsidR="00BA34D3" w:rsidRDefault="00BA34D3" w:rsidP="00DD2F80">
            <w:r>
              <w:t>This is security for login user what they can see. Optional unles you want security and then you use this and the org number</w:t>
            </w:r>
          </w:p>
        </w:tc>
      </w:tr>
      <w:tr w:rsidR="00BA34D3" w:rsidTr="00DD2F80">
        <w:trPr>
          <w:cantSplit/>
        </w:trPr>
        <w:tc>
          <w:tcPr>
            <w:tcW w:w="558" w:type="dxa"/>
            <w:tcBorders>
              <w:top w:val="single" w:sz="4" w:space="0" w:color="auto"/>
              <w:left w:val="single" w:sz="4" w:space="0" w:color="auto"/>
              <w:bottom w:val="single" w:sz="4" w:space="0" w:color="auto"/>
              <w:right w:val="single" w:sz="4" w:space="0" w:color="auto"/>
            </w:tcBorders>
          </w:tcPr>
          <w:p w:rsidR="00BA34D3" w:rsidRDefault="00BA34D3" w:rsidP="00DD2F80">
            <w:r>
              <w:t>7</w:t>
            </w:r>
          </w:p>
        </w:tc>
        <w:tc>
          <w:tcPr>
            <w:tcW w:w="2137" w:type="dxa"/>
            <w:tcBorders>
              <w:top w:val="single" w:sz="4" w:space="0" w:color="auto"/>
              <w:left w:val="single" w:sz="4" w:space="0" w:color="auto"/>
              <w:bottom w:val="single" w:sz="4" w:space="0" w:color="auto"/>
              <w:right w:val="single" w:sz="4" w:space="0" w:color="auto"/>
            </w:tcBorders>
          </w:tcPr>
          <w:p w:rsidR="00BA34D3" w:rsidRPr="00A8197D" w:rsidRDefault="00BA34D3" w:rsidP="00DD2F80">
            <w:r w:rsidRPr="00A8197D">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tc>
      </w:tr>
      <w:tr w:rsidR="00BA34D3" w:rsidTr="00DD2F80">
        <w:trPr>
          <w:cantSplit/>
        </w:trPr>
        <w:tc>
          <w:tcPr>
            <w:tcW w:w="558" w:type="dxa"/>
            <w:tcBorders>
              <w:top w:val="single" w:sz="4" w:space="0" w:color="auto"/>
              <w:left w:val="single" w:sz="4" w:space="0" w:color="auto"/>
              <w:bottom w:val="single" w:sz="4" w:space="0" w:color="auto"/>
              <w:right w:val="single" w:sz="4" w:space="0" w:color="auto"/>
            </w:tcBorders>
          </w:tcPr>
          <w:p w:rsidR="00BA34D3" w:rsidRDefault="00BA34D3" w:rsidP="00DD2F80">
            <w:r>
              <w:t>8</w:t>
            </w:r>
          </w:p>
        </w:tc>
        <w:tc>
          <w:tcPr>
            <w:tcW w:w="2137" w:type="dxa"/>
            <w:tcBorders>
              <w:top w:val="single" w:sz="4" w:space="0" w:color="auto"/>
              <w:left w:val="single" w:sz="4" w:space="0" w:color="auto"/>
              <w:bottom w:val="single" w:sz="4" w:space="0" w:color="auto"/>
              <w:right w:val="single" w:sz="4" w:space="0" w:color="auto"/>
            </w:tcBorders>
          </w:tcPr>
          <w:p w:rsidR="00BA34D3" w:rsidRPr="009A7866" w:rsidRDefault="00BA34D3" w:rsidP="00DD2F80">
            <w:pPr>
              <w:rPr>
                <w:sz w:val="18"/>
                <w:szCs w:val="18"/>
              </w:rPr>
            </w:pPr>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tc>
      </w:tr>
      <w:tr w:rsidR="00BA34D3" w:rsidTr="00DD2F80">
        <w:trPr>
          <w:cantSplit/>
        </w:trPr>
        <w:tc>
          <w:tcPr>
            <w:tcW w:w="558" w:type="dxa"/>
            <w:tcBorders>
              <w:top w:val="single" w:sz="4" w:space="0" w:color="auto"/>
              <w:left w:val="single" w:sz="4" w:space="0" w:color="auto"/>
              <w:bottom w:val="single" w:sz="4" w:space="0" w:color="auto"/>
              <w:right w:val="single" w:sz="4" w:space="0" w:color="auto"/>
            </w:tcBorders>
          </w:tcPr>
          <w:p w:rsidR="00BA34D3" w:rsidRDefault="00BA34D3" w:rsidP="00DD2F80">
            <w:r>
              <w:t>9</w:t>
            </w:r>
          </w:p>
        </w:tc>
        <w:tc>
          <w:tcPr>
            <w:tcW w:w="2137" w:type="dxa"/>
            <w:tcBorders>
              <w:top w:val="single" w:sz="4" w:space="0" w:color="auto"/>
              <w:left w:val="single" w:sz="4" w:space="0" w:color="auto"/>
              <w:bottom w:val="single" w:sz="4" w:space="0" w:color="auto"/>
              <w:right w:val="single" w:sz="4" w:space="0" w:color="auto"/>
            </w:tcBorders>
          </w:tcPr>
          <w:p w:rsidR="00BA34D3" w:rsidRPr="00667B71" w:rsidRDefault="00BA34D3" w:rsidP="00DD2F80">
            <w:pPr>
              <w:rPr>
                <w:rFonts w:ascii="Calibri" w:hAnsi="Calibri"/>
                <w:color w:val="000000"/>
                <w:sz w:val="22"/>
                <w:szCs w:val="22"/>
              </w:rPr>
            </w:pPr>
            <w:r>
              <w:rPr>
                <w:rFonts w:ascii="Calibri" w:hAnsi="Calibri"/>
                <w:color w:val="000000"/>
                <w:sz w:val="22"/>
                <w:szCs w:val="22"/>
              </w:rPr>
              <w:t xml:space="preserve">Grower     </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tc>
        <w:tc>
          <w:tcPr>
            <w:tcW w:w="5963"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tc>
      </w:tr>
      <w:tr w:rsidR="00BA34D3" w:rsidTr="00DD2F80">
        <w:trPr>
          <w:cantSplit/>
        </w:trPr>
        <w:tc>
          <w:tcPr>
            <w:tcW w:w="558" w:type="dxa"/>
            <w:tcBorders>
              <w:top w:val="single" w:sz="4" w:space="0" w:color="auto"/>
              <w:left w:val="single" w:sz="4" w:space="0" w:color="auto"/>
              <w:bottom w:val="single" w:sz="4" w:space="0" w:color="auto"/>
              <w:right w:val="single" w:sz="4" w:space="0" w:color="auto"/>
            </w:tcBorders>
          </w:tcPr>
          <w:p w:rsidR="00BA34D3" w:rsidRDefault="00BA34D3" w:rsidP="00DD2F80">
            <w:r>
              <w:t>10</w:t>
            </w:r>
          </w:p>
        </w:tc>
        <w:tc>
          <w:tcPr>
            <w:tcW w:w="2137" w:type="dxa"/>
            <w:tcBorders>
              <w:top w:val="single" w:sz="4" w:space="0" w:color="auto"/>
              <w:left w:val="single" w:sz="4" w:space="0" w:color="auto"/>
              <w:bottom w:val="single" w:sz="4" w:space="0" w:color="auto"/>
              <w:right w:val="single" w:sz="4" w:space="0" w:color="auto"/>
            </w:tcBorders>
          </w:tcPr>
          <w:p w:rsidR="00BA34D3" w:rsidRPr="00A8197D" w:rsidRDefault="00BA34D3" w:rsidP="00DD2F80">
            <w:r w:rsidRPr="00667B71">
              <w:t>GrowerRecordId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tc>
      </w:tr>
      <w:tr w:rsidR="00BA34D3" w:rsidTr="00DD2F80">
        <w:trPr>
          <w:cantSplit/>
        </w:trPr>
        <w:tc>
          <w:tcPr>
            <w:tcW w:w="558" w:type="dxa"/>
            <w:tcBorders>
              <w:top w:val="single" w:sz="4" w:space="0" w:color="auto"/>
              <w:left w:val="single" w:sz="4" w:space="0" w:color="auto"/>
              <w:bottom w:val="single" w:sz="4" w:space="0" w:color="auto"/>
              <w:right w:val="single" w:sz="4" w:space="0" w:color="auto"/>
            </w:tcBorders>
          </w:tcPr>
          <w:p w:rsidR="00BA34D3" w:rsidRDefault="00BA34D3" w:rsidP="00DD2F80">
            <w:r>
              <w:t>11</w:t>
            </w:r>
          </w:p>
        </w:tc>
        <w:tc>
          <w:tcPr>
            <w:tcW w:w="2137" w:type="dxa"/>
            <w:tcBorders>
              <w:top w:val="single" w:sz="4" w:space="0" w:color="auto"/>
              <w:left w:val="single" w:sz="4" w:space="0" w:color="auto"/>
              <w:bottom w:val="single" w:sz="4" w:space="0" w:color="auto"/>
              <w:right w:val="single" w:sz="4" w:space="0" w:color="auto"/>
            </w:tcBorders>
          </w:tcPr>
          <w:p w:rsidR="00BA34D3" w:rsidRDefault="00BA34D3" w:rsidP="00DD2F80">
            <w:r>
              <w:t>Contract</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tc>
      </w:tr>
      <w:tr w:rsidR="00BA34D3" w:rsidTr="00DD2F80">
        <w:trPr>
          <w:cantSplit/>
        </w:trPr>
        <w:tc>
          <w:tcPr>
            <w:tcW w:w="558" w:type="dxa"/>
            <w:tcBorders>
              <w:top w:val="single" w:sz="4" w:space="0" w:color="auto"/>
              <w:left w:val="single" w:sz="4" w:space="0" w:color="auto"/>
              <w:bottom w:val="single" w:sz="4" w:space="0" w:color="auto"/>
              <w:right w:val="single" w:sz="4" w:space="0" w:color="auto"/>
            </w:tcBorders>
          </w:tcPr>
          <w:p w:rsidR="00BA34D3" w:rsidRDefault="00BA34D3" w:rsidP="00DD2F80">
            <w:r>
              <w:t>12</w:t>
            </w:r>
          </w:p>
        </w:tc>
        <w:tc>
          <w:tcPr>
            <w:tcW w:w="2137" w:type="dxa"/>
            <w:tcBorders>
              <w:top w:val="single" w:sz="4" w:space="0" w:color="auto"/>
              <w:left w:val="single" w:sz="4" w:space="0" w:color="auto"/>
              <w:bottom w:val="single" w:sz="4" w:space="0" w:color="auto"/>
              <w:right w:val="single" w:sz="4" w:space="0" w:color="auto"/>
            </w:tcBorders>
          </w:tcPr>
          <w:p w:rsidR="00BA34D3" w:rsidRDefault="00BA34D3" w:rsidP="00DD2F80">
            <w:r>
              <w:t>Acres</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r>
              <w:t>Number</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tc>
      </w:tr>
      <w:tr w:rsidR="00BA34D3" w:rsidTr="00DD2F80">
        <w:trPr>
          <w:cantSplit/>
        </w:trPr>
        <w:tc>
          <w:tcPr>
            <w:tcW w:w="558" w:type="dxa"/>
            <w:tcBorders>
              <w:top w:val="single" w:sz="4" w:space="0" w:color="auto"/>
              <w:left w:val="single" w:sz="4" w:space="0" w:color="auto"/>
              <w:bottom w:val="single" w:sz="4" w:space="0" w:color="auto"/>
              <w:right w:val="single" w:sz="4" w:space="0" w:color="auto"/>
            </w:tcBorders>
          </w:tcPr>
          <w:p w:rsidR="00BA34D3" w:rsidRDefault="00BA34D3" w:rsidP="00DD2F80">
            <w:r>
              <w:t>13</w:t>
            </w:r>
          </w:p>
        </w:tc>
        <w:tc>
          <w:tcPr>
            <w:tcW w:w="2137" w:type="dxa"/>
            <w:tcBorders>
              <w:top w:val="single" w:sz="4" w:space="0" w:color="auto"/>
              <w:left w:val="single" w:sz="4" w:space="0" w:color="auto"/>
              <w:bottom w:val="single" w:sz="4" w:space="0" w:color="auto"/>
              <w:right w:val="single" w:sz="4" w:space="0" w:color="auto"/>
            </w:tcBorders>
          </w:tcPr>
          <w:p w:rsidR="00BA34D3" w:rsidRDefault="00BA34D3" w:rsidP="00DD2F80">
            <w:r>
              <w:t>Pounds Delivered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r>
              <w:t>Number</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tc>
      </w:tr>
      <w:tr w:rsidR="00BA34D3" w:rsidTr="00DD2F80">
        <w:trPr>
          <w:cantSplit/>
        </w:trPr>
        <w:tc>
          <w:tcPr>
            <w:tcW w:w="558" w:type="dxa"/>
            <w:tcBorders>
              <w:top w:val="single" w:sz="4" w:space="0" w:color="auto"/>
              <w:left w:val="single" w:sz="4" w:space="0" w:color="auto"/>
              <w:bottom w:val="single" w:sz="4" w:space="0" w:color="auto"/>
              <w:right w:val="single" w:sz="4" w:space="0" w:color="auto"/>
            </w:tcBorders>
          </w:tcPr>
          <w:p w:rsidR="00BA34D3" w:rsidRDefault="00BA34D3" w:rsidP="00DD2F80">
            <w:r>
              <w:t>14</w:t>
            </w:r>
          </w:p>
        </w:tc>
        <w:tc>
          <w:tcPr>
            <w:tcW w:w="2137" w:type="dxa"/>
            <w:tcBorders>
              <w:top w:val="single" w:sz="4" w:space="0" w:color="auto"/>
              <w:left w:val="single" w:sz="4" w:space="0" w:color="auto"/>
              <w:bottom w:val="single" w:sz="4" w:space="0" w:color="auto"/>
              <w:right w:val="single" w:sz="4" w:space="0" w:color="auto"/>
            </w:tcBorders>
          </w:tcPr>
          <w:p w:rsidR="00BA34D3" w:rsidRDefault="00BA34D3" w:rsidP="00DD2F80">
            <w:r>
              <w:t>Field Run Dock</w:t>
            </w:r>
            <w:r w:rsidR="00DD2F80">
              <w:t xml:space="preserve"> Weight</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tc>
      </w:tr>
      <w:tr w:rsidR="00BA34D3" w:rsidTr="00DD2F80">
        <w:trPr>
          <w:cantSplit/>
        </w:trPr>
        <w:tc>
          <w:tcPr>
            <w:tcW w:w="558" w:type="dxa"/>
            <w:tcBorders>
              <w:top w:val="single" w:sz="4" w:space="0" w:color="auto"/>
              <w:left w:val="single" w:sz="4" w:space="0" w:color="auto"/>
              <w:bottom w:val="single" w:sz="4" w:space="0" w:color="auto"/>
              <w:right w:val="single" w:sz="4" w:space="0" w:color="auto"/>
            </w:tcBorders>
          </w:tcPr>
          <w:p w:rsidR="00BA34D3" w:rsidRDefault="00BA34D3" w:rsidP="00DD2F80">
            <w:r>
              <w:t>15</w:t>
            </w:r>
          </w:p>
        </w:tc>
        <w:tc>
          <w:tcPr>
            <w:tcW w:w="2137" w:type="dxa"/>
            <w:tcBorders>
              <w:top w:val="single" w:sz="4" w:space="0" w:color="auto"/>
              <w:left w:val="single" w:sz="4" w:space="0" w:color="auto"/>
              <w:bottom w:val="single" w:sz="4" w:space="0" w:color="auto"/>
              <w:right w:val="single" w:sz="4" w:space="0" w:color="auto"/>
            </w:tcBorders>
          </w:tcPr>
          <w:p w:rsidR="00BA34D3" w:rsidRDefault="00BA34D3" w:rsidP="00DD2F80">
            <w:r>
              <w:t>Milled Tare Weight</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r>
              <w:t>Number</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tc>
      </w:tr>
      <w:tr w:rsidR="00BA34D3" w:rsidTr="00DD2F80">
        <w:trPr>
          <w:cantSplit/>
        </w:trPr>
        <w:tc>
          <w:tcPr>
            <w:tcW w:w="558" w:type="dxa"/>
            <w:tcBorders>
              <w:top w:val="single" w:sz="4" w:space="0" w:color="auto"/>
              <w:left w:val="single" w:sz="4" w:space="0" w:color="auto"/>
              <w:bottom w:val="single" w:sz="4" w:space="0" w:color="auto"/>
              <w:right w:val="single" w:sz="4" w:space="0" w:color="auto"/>
            </w:tcBorders>
          </w:tcPr>
          <w:p w:rsidR="00BA34D3" w:rsidRDefault="00BA34D3" w:rsidP="00DD2F80">
            <w:r>
              <w:t>16</w:t>
            </w:r>
          </w:p>
        </w:tc>
        <w:tc>
          <w:tcPr>
            <w:tcW w:w="2137" w:type="dxa"/>
            <w:tcBorders>
              <w:top w:val="single" w:sz="4" w:space="0" w:color="auto"/>
              <w:left w:val="single" w:sz="4" w:space="0" w:color="auto"/>
              <w:bottom w:val="single" w:sz="4" w:space="0" w:color="auto"/>
              <w:right w:val="single" w:sz="4" w:space="0" w:color="auto"/>
            </w:tcBorders>
          </w:tcPr>
          <w:p w:rsidR="00BA34D3" w:rsidRDefault="00BA34D3" w:rsidP="00DD2F80">
            <w:r>
              <w:t>Tare via Pounds</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r>
              <w:t>Number</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tc>
      </w:tr>
      <w:tr w:rsidR="00BA34D3" w:rsidTr="00DD2F80">
        <w:trPr>
          <w:cantSplit/>
        </w:trPr>
        <w:tc>
          <w:tcPr>
            <w:tcW w:w="558" w:type="dxa"/>
            <w:tcBorders>
              <w:top w:val="single" w:sz="4" w:space="0" w:color="auto"/>
              <w:left w:val="single" w:sz="4" w:space="0" w:color="auto"/>
              <w:bottom w:val="single" w:sz="4" w:space="0" w:color="auto"/>
              <w:right w:val="single" w:sz="4" w:space="0" w:color="auto"/>
            </w:tcBorders>
          </w:tcPr>
          <w:p w:rsidR="00BA34D3" w:rsidRDefault="00BA34D3" w:rsidP="00DD2F80">
            <w:r>
              <w:t>17</w:t>
            </w:r>
          </w:p>
        </w:tc>
        <w:tc>
          <w:tcPr>
            <w:tcW w:w="2137" w:type="dxa"/>
            <w:tcBorders>
              <w:top w:val="single" w:sz="4" w:space="0" w:color="auto"/>
              <w:left w:val="single" w:sz="4" w:space="0" w:color="auto"/>
              <w:bottom w:val="single" w:sz="4" w:space="0" w:color="auto"/>
              <w:right w:val="single" w:sz="4" w:space="0" w:color="auto"/>
            </w:tcBorders>
          </w:tcPr>
          <w:p w:rsidR="00BA34D3" w:rsidRPr="00667B71" w:rsidRDefault="00BA34D3" w:rsidP="00DD2F80">
            <w:pPr>
              <w:rPr>
                <w:rFonts w:ascii="Calibri" w:hAnsi="Calibri"/>
                <w:color w:val="000000"/>
                <w:sz w:val="22"/>
                <w:szCs w:val="22"/>
              </w:rPr>
            </w:pPr>
            <w:r>
              <w:rPr>
                <w:rFonts w:ascii="Calibri" w:hAnsi="Calibri"/>
                <w:color w:val="000000"/>
                <w:sz w:val="22"/>
                <w:szCs w:val="22"/>
              </w:rPr>
              <w:t>Estimated Clean</w:t>
            </w:r>
            <w:r w:rsidR="00DD2F80">
              <w:rPr>
                <w:rFonts w:ascii="Calibri" w:hAnsi="Calibri"/>
                <w:color w:val="000000"/>
                <w:sz w:val="22"/>
                <w:szCs w:val="22"/>
              </w:rPr>
              <w:t xml:space="preserve"> Weight</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r>
              <w:t>Number</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tc>
      </w:tr>
      <w:tr w:rsidR="00BA34D3" w:rsidTr="00DD2F80">
        <w:trPr>
          <w:cantSplit/>
        </w:trPr>
        <w:tc>
          <w:tcPr>
            <w:tcW w:w="558" w:type="dxa"/>
            <w:tcBorders>
              <w:top w:val="single" w:sz="4" w:space="0" w:color="auto"/>
              <w:left w:val="single" w:sz="4" w:space="0" w:color="auto"/>
              <w:bottom w:val="single" w:sz="4" w:space="0" w:color="auto"/>
              <w:right w:val="single" w:sz="4" w:space="0" w:color="auto"/>
            </w:tcBorders>
          </w:tcPr>
          <w:p w:rsidR="00BA34D3" w:rsidRDefault="00BA34D3" w:rsidP="00DD2F80">
            <w:r>
              <w:t>18</w:t>
            </w:r>
          </w:p>
        </w:tc>
        <w:tc>
          <w:tcPr>
            <w:tcW w:w="2137" w:type="dxa"/>
            <w:tcBorders>
              <w:top w:val="single" w:sz="4" w:space="0" w:color="auto"/>
              <w:left w:val="single" w:sz="4" w:space="0" w:color="auto"/>
              <w:bottom w:val="single" w:sz="4" w:space="0" w:color="auto"/>
              <w:right w:val="single" w:sz="4" w:space="0" w:color="auto"/>
            </w:tcBorders>
          </w:tcPr>
          <w:p w:rsidR="00BA34D3" w:rsidRDefault="00BA34D3" w:rsidP="00DD2F80">
            <w:pPr>
              <w:rPr>
                <w:rFonts w:ascii="Calibri" w:hAnsi="Calibri"/>
                <w:color w:val="000000"/>
                <w:sz w:val="22"/>
                <w:szCs w:val="22"/>
              </w:rPr>
            </w:pPr>
            <w:r>
              <w:rPr>
                <w:rFonts w:ascii="Calibri" w:hAnsi="Calibri"/>
                <w:color w:val="000000"/>
                <w:sz w:val="22"/>
                <w:szCs w:val="22"/>
              </w:rPr>
              <w:t xml:space="preserve">Cleaned </w:t>
            </w:r>
            <w:r w:rsidR="00DD2F80">
              <w:rPr>
                <w:rFonts w:ascii="Calibri" w:hAnsi="Calibri"/>
                <w:color w:val="000000"/>
                <w:sz w:val="22"/>
                <w:szCs w:val="22"/>
              </w:rPr>
              <w:t>Weight</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r>
              <w:t>Number</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tc>
      </w:tr>
      <w:tr w:rsidR="00BA34D3" w:rsidTr="00DD2F80">
        <w:trPr>
          <w:cantSplit/>
        </w:trPr>
        <w:tc>
          <w:tcPr>
            <w:tcW w:w="558" w:type="dxa"/>
            <w:tcBorders>
              <w:top w:val="single" w:sz="4" w:space="0" w:color="auto"/>
              <w:left w:val="single" w:sz="4" w:space="0" w:color="auto"/>
              <w:bottom w:val="single" w:sz="4" w:space="0" w:color="auto"/>
              <w:right w:val="single" w:sz="4" w:space="0" w:color="auto"/>
            </w:tcBorders>
          </w:tcPr>
          <w:p w:rsidR="00BA34D3" w:rsidRDefault="00BA34D3" w:rsidP="00DD2F80">
            <w:r>
              <w:t>19</w:t>
            </w:r>
          </w:p>
        </w:tc>
        <w:tc>
          <w:tcPr>
            <w:tcW w:w="2137" w:type="dxa"/>
            <w:tcBorders>
              <w:top w:val="single" w:sz="4" w:space="0" w:color="auto"/>
              <w:left w:val="single" w:sz="4" w:space="0" w:color="auto"/>
              <w:bottom w:val="single" w:sz="4" w:space="0" w:color="auto"/>
              <w:right w:val="single" w:sz="4" w:space="0" w:color="auto"/>
            </w:tcBorders>
          </w:tcPr>
          <w:p w:rsidR="00BA34D3" w:rsidRDefault="00BA34D3" w:rsidP="00DD2F80">
            <w:pPr>
              <w:rPr>
                <w:rFonts w:ascii="Calibri" w:hAnsi="Calibri"/>
                <w:color w:val="000000"/>
                <w:sz w:val="22"/>
                <w:szCs w:val="22"/>
              </w:rPr>
            </w:pPr>
            <w:r>
              <w:rPr>
                <w:rFonts w:ascii="Calibri" w:hAnsi="Calibri"/>
                <w:color w:val="000000"/>
                <w:sz w:val="22"/>
                <w:szCs w:val="22"/>
              </w:rPr>
              <w:t>Electrical Conductivity</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r>
              <w:t>Float</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tc>
      </w:tr>
      <w:tr w:rsidR="00BA34D3" w:rsidTr="00DD2F80">
        <w:trPr>
          <w:cantSplit/>
        </w:trPr>
        <w:tc>
          <w:tcPr>
            <w:tcW w:w="558" w:type="dxa"/>
            <w:tcBorders>
              <w:top w:val="single" w:sz="4" w:space="0" w:color="auto"/>
              <w:left w:val="single" w:sz="4" w:space="0" w:color="auto"/>
              <w:bottom w:val="single" w:sz="4" w:space="0" w:color="auto"/>
              <w:right w:val="single" w:sz="4" w:space="0" w:color="auto"/>
            </w:tcBorders>
          </w:tcPr>
          <w:p w:rsidR="00BA34D3" w:rsidRDefault="00BA34D3" w:rsidP="00DD2F80">
            <w:r>
              <w:t>20</w:t>
            </w:r>
          </w:p>
        </w:tc>
        <w:tc>
          <w:tcPr>
            <w:tcW w:w="2137" w:type="dxa"/>
            <w:tcBorders>
              <w:top w:val="single" w:sz="4" w:space="0" w:color="auto"/>
              <w:left w:val="single" w:sz="4" w:space="0" w:color="auto"/>
              <w:bottom w:val="single" w:sz="4" w:space="0" w:color="auto"/>
              <w:right w:val="single" w:sz="4" w:space="0" w:color="auto"/>
            </w:tcBorders>
          </w:tcPr>
          <w:p w:rsidR="00BA34D3" w:rsidRDefault="00BA34D3" w:rsidP="00DD2F80">
            <w:pPr>
              <w:rPr>
                <w:rFonts w:ascii="Calibri" w:hAnsi="Calibri"/>
                <w:color w:val="000000"/>
                <w:sz w:val="22"/>
                <w:szCs w:val="22"/>
              </w:rPr>
            </w:pPr>
            <w:r>
              <w:rPr>
                <w:rFonts w:ascii="Calibri" w:hAnsi="Calibri"/>
                <w:color w:val="000000"/>
                <w:sz w:val="22"/>
                <w:szCs w:val="22"/>
              </w:rPr>
              <w:t>Germ</w:t>
            </w:r>
            <w:r w:rsidR="00DD2F80">
              <w:rPr>
                <w:rFonts w:ascii="Calibri" w:hAnsi="Calibri"/>
                <w:color w:val="000000"/>
                <w:sz w:val="22"/>
                <w:szCs w:val="22"/>
              </w:rPr>
              <w:t>ination</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tc>
      </w:tr>
      <w:tr w:rsidR="00BA34D3" w:rsidTr="00DD2F80">
        <w:trPr>
          <w:cantSplit/>
        </w:trPr>
        <w:tc>
          <w:tcPr>
            <w:tcW w:w="558" w:type="dxa"/>
            <w:tcBorders>
              <w:top w:val="single" w:sz="4" w:space="0" w:color="auto"/>
              <w:left w:val="single" w:sz="4" w:space="0" w:color="auto"/>
              <w:bottom w:val="single" w:sz="4" w:space="0" w:color="auto"/>
              <w:right w:val="single" w:sz="4" w:space="0" w:color="auto"/>
            </w:tcBorders>
          </w:tcPr>
          <w:p w:rsidR="00BA34D3" w:rsidRDefault="00BA34D3" w:rsidP="00DD2F80">
            <w:r>
              <w:t>21</w:t>
            </w:r>
          </w:p>
        </w:tc>
        <w:tc>
          <w:tcPr>
            <w:tcW w:w="2137" w:type="dxa"/>
            <w:tcBorders>
              <w:top w:val="single" w:sz="4" w:space="0" w:color="auto"/>
              <w:left w:val="single" w:sz="4" w:space="0" w:color="auto"/>
              <w:bottom w:val="single" w:sz="4" w:space="0" w:color="auto"/>
              <w:right w:val="single" w:sz="4" w:space="0" w:color="auto"/>
            </w:tcBorders>
          </w:tcPr>
          <w:p w:rsidR="00BA34D3" w:rsidRDefault="00BA34D3" w:rsidP="00DD2F80">
            <w:pPr>
              <w:rPr>
                <w:rFonts w:ascii="Calibri" w:hAnsi="Calibri"/>
                <w:color w:val="000000"/>
                <w:sz w:val="22"/>
                <w:szCs w:val="22"/>
              </w:rPr>
            </w:pPr>
            <w:r>
              <w:rPr>
                <w:rFonts w:ascii="Calibri" w:hAnsi="Calibri"/>
                <w:color w:val="000000"/>
                <w:sz w:val="22"/>
                <w:szCs w:val="22"/>
              </w:rPr>
              <w:t>Seed Count</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r>
              <w:t>Number</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tc>
      </w:tr>
      <w:tr w:rsidR="00BA34D3" w:rsidTr="00DD2F80">
        <w:trPr>
          <w:cantSplit/>
        </w:trPr>
        <w:tc>
          <w:tcPr>
            <w:tcW w:w="558" w:type="dxa"/>
            <w:tcBorders>
              <w:top w:val="single" w:sz="4" w:space="0" w:color="auto"/>
              <w:left w:val="single" w:sz="4" w:space="0" w:color="auto"/>
              <w:bottom w:val="single" w:sz="4" w:space="0" w:color="auto"/>
              <w:right w:val="single" w:sz="4" w:space="0" w:color="auto"/>
            </w:tcBorders>
          </w:tcPr>
          <w:p w:rsidR="00BA34D3" w:rsidRDefault="00BA34D3" w:rsidP="00DD2F80">
            <w:r>
              <w:t>22</w:t>
            </w:r>
          </w:p>
        </w:tc>
        <w:tc>
          <w:tcPr>
            <w:tcW w:w="2137" w:type="dxa"/>
            <w:tcBorders>
              <w:top w:val="single" w:sz="4" w:space="0" w:color="auto"/>
              <w:left w:val="single" w:sz="4" w:space="0" w:color="auto"/>
              <w:bottom w:val="single" w:sz="4" w:space="0" w:color="auto"/>
              <w:right w:val="single" w:sz="4" w:space="0" w:color="auto"/>
            </w:tcBorders>
          </w:tcPr>
          <w:p w:rsidR="00BA34D3" w:rsidRDefault="00DD2F80" w:rsidP="00DD2F80">
            <w:pPr>
              <w:rPr>
                <w:rFonts w:ascii="Calibri" w:hAnsi="Calibri"/>
                <w:color w:val="000000"/>
                <w:sz w:val="22"/>
                <w:szCs w:val="22"/>
              </w:rPr>
            </w:pPr>
            <w:r>
              <w:rPr>
                <w:rFonts w:ascii="Calibri" w:hAnsi="Calibri"/>
                <w:color w:val="000000"/>
                <w:sz w:val="22"/>
                <w:szCs w:val="22"/>
              </w:rPr>
              <w:t>Seed Taken</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A34D3" w:rsidRDefault="00DD2F80" w:rsidP="00DD2F80">
            <w:r>
              <w:t>Number</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BA34D3" w:rsidRDefault="00BA34D3" w:rsidP="00DD2F80"/>
        </w:tc>
      </w:tr>
      <w:tr w:rsidR="00DD2F80" w:rsidTr="00DD2F80">
        <w:trPr>
          <w:cantSplit/>
        </w:trPr>
        <w:tc>
          <w:tcPr>
            <w:tcW w:w="558" w:type="dxa"/>
            <w:tcBorders>
              <w:top w:val="single" w:sz="4" w:space="0" w:color="auto"/>
              <w:left w:val="single" w:sz="4" w:space="0" w:color="auto"/>
              <w:bottom w:val="single" w:sz="4" w:space="0" w:color="auto"/>
              <w:right w:val="single" w:sz="4" w:space="0" w:color="auto"/>
            </w:tcBorders>
          </w:tcPr>
          <w:p w:rsidR="00DD2F80" w:rsidRDefault="00DD2F80" w:rsidP="00DD2F80">
            <w:r>
              <w:t>23</w:t>
            </w:r>
          </w:p>
        </w:tc>
        <w:tc>
          <w:tcPr>
            <w:tcW w:w="2137" w:type="dxa"/>
            <w:tcBorders>
              <w:top w:val="single" w:sz="4" w:space="0" w:color="auto"/>
              <w:left w:val="single" w:sz="4" w:space="0" w:color="auto"/>
              <w:bottom w:val="single" w:sz="4" w:space="0" w:color="auto"/>
              <w:right w:val="single" w:sz="4" w:space="0" w:color="auto"/>
            </w:tcBorders>
          </w:tcPr>
          <w:p w:rsidR="00DD2F80" w:rsidRDefault="00DD2F80" w:rsidP="00DD2F80">
            <w:pPr>
              <w:rPr>
                <w:rFonts w:ascii="Calibri" w:hAnsi="Calibri"/>
                <w:color w:val="000000"/>
                <w:sz w:val="22"/>
                <w:szCs w:val="22"/>
              </w:rPr>
            </w:pPr>
            <w:r>
              <w:rPr>
                <w:rFonts w:ascii="Calibri" w:hAnsi="Calibri"/>
                <w:color w:val="000000"/>
                <w:sz w:val="22"/>
                <w:szCs w:val="22"/>
              </w:rPr>
              <w:t>Estimated  Date Planted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D2F80" w:rsidRDefault="00DD2F80" w:rsidP="00DD2F80">
            <w:r>
              <w:t>Date</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D2F80" w:rsidRDefault="00DD2F80" w:rsidP="00DD2F80"/>
        </w:tc>
      </w:tr>
      <w:tr w:rsidR="00DD2F80" w:rsidTr="00DD2F80">
        <w:trPr>
          <w:cantSplit/>
        </w:trPr>
        <w:tc>
          <w:tcPr>
            <w:tcW w:w="558" w:type="dxa"/>
            <w:tcBorders>
              <w:top w:val="single" w:sz="4" w:space="0" w:color="auto"/>
              <w:left w:val="single" w:sz="4" w:space="0" w:color="auto"/>
              <w:bottom w:val="single" w:sz="4" w:space="0" w:color="auto"/>
              <w:right w:val="single" w:sz="4" w:space="0" w:color="auto"/>
            </w:tcBorders>
          </w:tcPr>
          <w:p w:rsidR="00DD2F80" w:rsidRDefault="00DD2F80" w:rsidP="00DD2F80">
            <w:r>
              <w:t>24</w:t>
            </w:r>
          </w:p>
        </w:tc>
        <w:tc>
          <w:tcPr>
            <w:tcW w:w="2137" w:type="dxa"/>
            <w:tcBorders>
              <w:top w:val="single" w:sz="4" w:space="0" w:color="auto"/>
              <w:left w:val="single" w:sz="4" w:space="0" w:color="auto"/>
              <w:bottom w:val="single" w:sz="4" w:space="0" w:color="auto"/>
              <w:right w:val="single" w:sz="4" w:space="0" w:color="auto"/>
            </w:tcBorders>
          </w:tcPr>
          <w:p w:rsidR="00DD2F80" w:rsidRDefault="00DD2F80" w:rsidP="00DD2F80">
            <w:pPr>
              <w:rPr>
                <w:rFonts w:ascii="Calibri" w:hAnsi="Calibri"/>
                <w:color w:val="000000"/>
                <w:sz w:val="22"/>
                <w:szCs w:val="22"/>
              </w:rPr>
            </w:pPr>
            <w:r>
              <w:rPr>
                <w:rFonts w:ascii="Calibri" w:hAnsi="Calibri"/>
                <w:color w:val="000000"/>
                <w:sz w:val="22"/>
                <w:szCs w:val="22"/>
              </w:rPr>
              <w:t>Lot Used for SS</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D2F80" w:rsidRDefault="00DD2F80" w:rsidP="00DD2F8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D2F80" w:rsidRDefault="00DD2F80" w:rsidP="00DD2F80"/>
        </w:tc>
      </w:tr>
      <w:tr w:rsidR="00DD2F80" w:rsidTr="00DD2F80">
        <w:trPr>
          <w:cantSplit/>
        </w:trPr>
        <w:tc>
          <w:tcPr>
            <w:tcW w:w="558" w:type="dxa"/>
            <w:tcBorders>
              <w:top w:val="single" w:sz="4" w:space="0" w:color="auto"/>
              <w:left w:val="single" w:sz="4" w:space="0" w:color="auto"/>
              <w:bottom w:val="single" w:sz="4" w:space="0" w:color="auto"/>
              <w:right w:val="single" w:sz="4" w:space="0" w:color="auto"/>
            </w:tcBorders>
          </w:tcPr>
          <w:p w:rsidR="00DD2F80" w:rsidRDefault="00DD2F80" w:rsidP="00DD2F80">
            <w:r>
              <w:t>25</w:t>
            </w:r>
          </w:p>
        </w:tc>
        <w:tc>
          <w:tcPr>
            <w:tcW w:w="2137" w:type="dxa"/>
            <w:tcBorders>
              <w:top w:val="single" w:sz="4" w:space="0" w:color="auto"/>
              <w:left w:val="single" w:sz="4" w:space="0" w:color="auto"/>
              <w:bottom w:val="single" w:sz="4" w:space="0" w:color="auto"/>
              <w:right w:val="single" w:sz="4" w:space="0" w:color="auto"/>
            </w:tcBorders>
          </w:tcPr>
          <w:p w:rsidR="00DD2F80" w:rsidRDefault="00DD2F80" w:rsidP="00DD2F80">
            <w:pPr>
              <w:rPr>
                <w:rFonts w:ascii="Calibri" w:hAnsi="Calibri"/>
                <w:color w:val="000000"/>
                <w:sz w:val="22"/>
                <w:szCs w:val="22"/>
              </w:rPr>
            </w:pPr>
            <w:r>
              <w:rPr>
                <w:rFonts w:ascii="Calibri" w:hAnsi="Calibri"/>
                <w:color w:val="000000"/>
                <w:sz w:val="22"/>
                <w:szCs w:val="22"/>
              </w:rPr>
              <w:t>Fold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D2F80" w:rsidRDefault="00DD2F80" w:rsidP="00DD2F8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D2F80" w:rsidRDefault="00DD2F80" w:rsidP="00DD2F80"/>
        </w:tc>
      </w:tr>
      <w:tr w:rsidR="00DD2F80" w:rsidTr="00DD2F80">
        <w:trPr>
          <w:cantSplit/>
        </w:trPr>
        <w:tc>
          <w:tcPr>
            <w:tcW w:w="558" w:type="dxa"/>
            <w:tcBorders>
              <w:top w:val="single" w:sz="4" w:space="0" w:color="auto"/>
              <w:left w:val="single" w:sz="4" w:space="0" w:color="auto"/>
              <w:bottom w:val="single" w:sz="4" w:space="0" w:color="auto"/>
              <w:right w:val="single" w:sz="4" w:space="0" w:color="auto"/>
            </w:tcBorders>
          </w:tcPr>
          <w:p w:rsidR="00DD2F80" w:rsidRDefault="00DD2F80" w:rsidP="00DD2F80">
            <w:r>
              <w:t>26</w:t>
            </w:r>
          </w:p>
        </w:tc>
        <w:tc>
          <w:tcPr>
            <w:tcW w:w="2137" w:type="dxa"/>
            <w:tcBorders>
              <w:top w:val="single" w:sz="4" w:space="0" w:color="auto"/>
              <w:left w:val="single" w:sz="4" w:space="0" w:color="auto"/>
              <w:bottom w:val="single" w:sz="4" w:space="0" w:color="auto"/>
              <w:right w:val="single" w:sz="4" w:space="0" w:color="auto"/>
            </w:tcBorders>
          </w:tcPr>
          <w:p w:rsidR="00DD2F80" w:rsidRDefault="00182C41" w:rsidP="00DD2F80">
            <w:pPr>
              <w:rPr>
                <w:rFonts w:ascii="Calibri" w:hAnsi="Calibri"/>
                <w:color w:val="000000"/>
                <w:sz w:val="22"/>
                <w:szCs w:val="22"/>
              </w:rPr>
            </w:pPr>
            <w:r>
              <w:rPr>
                <w:rFonts w:ascii="Calibri" w:hAnsi="Calibri"/>
                <w:color w:val="000000"/>
                <w:sz w:val="22"/>
                <w:szCs w:val="22"/>
              </w:rPr>
              <w:t>Field Reay</w:t>
            </w:r>
            <w:r w:rsidR="00DD2F80">
              <w:rPr>
                <w:rFonts w:ascii="Calibri" w:hAnsi="Calibri"/>
                <w:color w:val="000000"/>
                <w:sz w:val="22"/>
                <w:szCs w:val="22"/>
              </w:rPr>
              <w:t xml:space="preserve"> Bags</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D2F80" w:rsidRDefault="00DD2F80" w:rsidP="00DD2F8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D2F80" w:rsidRDefault="00DD2F80" w:rsidP="00DD2F80"/>
        </w:tc>
      </w:tr>
      <w:tr w:rsidR="00DD2F80" w:rsidTr="00DD2F80">
        <w:trPr>
          <w:cantSplit/>
        </w:trPr>
        <w:tc>
          <w:tcPr>
            <w:tcW w:w="558" w:type="dxa"/>
            <w:tcBorders>
              <w:top w:val="single" w:sz="4" w:space="0" w:color="auto"/>
              <w:left w:val="single" w:sz="4" w:space="0" w:color="auto"/>
              <w:bottom w:val="single" w:sz="4" w:space="0" w:color="auto"/>
              <w:right w:val="single" w:sz="4" w:space="0" w:color="auto"/>
            </w:tcBorders>
          </w:tcPr>
          <w:p w:rsidR="00DD2F80" w:rsidRDefault="00DD2F80" w:rsidP="00DD2F80">
            <w:r>
              <w:t>27</w:t>
            </w:r>
          </w:p>
        </w:tc>
        <w:tc>
          <w:tcPr>
            <w:tcW w:w="2137" w:type="dxa"/>
            <w:tcBorders>
              <w:top w:val="single" w:sz="4" w:space="0" w:color="auto"/>
              <w:left w:val="single" w:sz="4" w:space="0" w:color="auto"/>
              <w:bottom w:val="single" w:sz="4" w:space="0" w:color="auto"/>
              <w:right w:val="single" w:sz="4" w:space="0" w:color="auto"/>
            </w:tcBorders>
          </w:tcPr>
          <w:p w:rsidR="00DD2F80" w:rsidRDefault="00DD2F80" w:rsidP="00DD2F80">
            <w:pPr>
              <w:rPr>
                <w:rFonts w:ascii="Calibri" w:hAnsi="Calibri"/>
                <w:color w:val="000000"/>
                <w:sz w:val="22"/>
                <w:szCs w:val="22"/>
              </w:rPr>
            </w:pPr>
            <w:r>
              <w:rPr>
                <w:rFonts w:ascii="Calibri" w:hAnsi="Calibri"/>
                <w:color w:val="000000"/>
                <w:sz w:val="22"/>
                <w:szCs w:val="22"/>
              </w:rPr>
              <w:t>Bags</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D2F80" w:rsidRDefault="00DD2F80" w:rsidP="00DD2F8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D2F80" w:rsidRDefault="00DD2F80" w:rsidP="00DD2F80"/>
        </w:tc>
      </w:tr>
      <w:tr w:rsidR="00DD2F80" w:rsidTr="00DD2F80">
        <w:trPr>
          <w:cantSplit/>
        </w:trPr>
        <w:tc>
          <w:tcPr>
            <w:tcW w:w="558" w:type="dxa"/>
            <w:tcBorders>
              <w:top w:val="single" w:sz="4" w:space="0" w:color="auto"/>
              <w:left w:val="single" w:sz="4" w:space="0" w:color="auto"/>
              <w:bottom w:val="single" w:sz="4" w:space="0" w:color="auto"/>
              <w:right w:val="single" w:sz="4" w:space="0" w:color="auto"/>
            </w:tcBorders>
          </w:tcPr>
          <w:p w:rsidR="00DD2F80" w:rsidRDefault="00DD2F80" w:rsidP="00DD2F80">
            <w:r>
              <w:t>28</w:t>
            </w:r>
          </w:p>
        </w:tc>
        <w:tc>
          <w:tcPr>
            <w:tcW w:w="2137" w:type="dxa"/>
            <w:tcBorders>
              <w:top w:val="single" w:sz="4" w:space="0" w:color="auto"/>
              <w:left w:val="single" w:sz="4" w:space="0" w:color="auto"/>
              <w:bottom w:val="single" w:sz="4" w:space="0" w:color="auto"/>
              <w:right w:val="single" w:sz="4" w:space="0" w:color="auto"/>
            </w:tcBorders>
          </w:tcPr>
          <w:p w:rsidR="00DD2F80" w:rsidRDefault="00DD2F80" w:rsidP="00DD2F80">
            <w:pPr>
              <w:rPr>
                <w:rFonts w:ascii="Calibri" w:hAnsi="Calibri"/>
                <w:color w:val="000000"/>
                <w:sz w:val="22"/>
                <w:szCs w:val="22"/>
              </w:rPr>
            </w:pPr>
            <w:r>
              <w:rPr>
                <w:rFonts w:ascii="Calibri" w:hAnsi="Calibri"/>
                <w:color w:val="000000"/>
                <w:sz w:val="22"/>
                <w:szCs w:val="22"/>
              </w:rPr>
              <w:t>Cleaned Weight Pounds Per Acre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D2F80" w:rsidRDefault="00DD2F80" w:rsidP="00DD2F80">
            <w:r>
              <w:t>Number</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D2F80" w:rsidRDefault="00DD2F80" w:rsidP="00DD2F80"/>
        </w:tc>
      </w:tr>
      <w:tr w:rsidR="00DD2F80" w:rsidTr="00DD2F80">
        <w:trPr>
          <w:cantSplit/>
        </w:trPr>
        <w:tc>
          <w:tcPr>
            <w:tcW w:w="558" w:type="dxa"/>
            <w:tcBorders>
              <w:top w:val="single" w:sz="4" w:space="0" w:color="auto"/>
              <w:left w:val="single" w:sz="4" w:space="0" w:color="auto"/>
              <w:bottom w:val="single" w:sz="4" w:space="0" w:color="auto"/>
              <w:right w:val="single" w:sz="4" w:space="0" w:color="auto"/>
            </w:tcBorders>
          </w:tcPr>
          <w:p w:rsidR="00DD2F80" w:rsidRDefault="00DD2F80" w:rsidP="00DD2F80">
            <w:r>
              <w:t>29</w:t>
            </w:r>
          </w:p>
        </w:tc>
        <w:tc>
          <w:tcPr>
            <w:tcW w:w="2137" w:type="dxa"/>
            <w:tcBorders>
              <w:top w:val="single" w:sz="4" w:space="0" w:color="auto"/>
              <w:left w:val="single" w:sz="4" w:space="0" w:color="auto"/>
              <w:bottom w:val="single" w:sz="4" w:space="0" w:color="auto"/>
              <w:right w:val="single" w:sz="4" w:space="0" w:color="auto"/>
            </w:tcBorders>
          </w:tcPr>
          <w:p w:rsidR="00DD2F80" w:rsidRDefault="00DD2F80" w:rsidP="00DD2F80">
            <w:pPr>
              <w:rPr>
                <w:rFonts w:ascii="Calibri" w:hAnsi="Calibri"/>
                <w:color w:val="000000"/>
                <w:sz w:val="22"/>
                <w:szCs w:val="22"/>
              </w:rPr>
            </w:pPr>
            <w:r>
              <w:rPr>
                <w:rFonts w:ascii="Calibri" w:hAnsi="Calibri"/>
                <w:color w:val="000000"/>
                <w:sz w:val="22"/>
                <w:szCs w:val="22"/>
              </w:rPr>
              <w:t>Combine From</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D2F80" w:rsidRDefault="00DD2F80" w:rsidP="00DD2F8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D2F80" w:rsidRDefault="00DD2F80" w:rsidP="00DD2F80"/>
        </w:tc>
      </w:tr>
      <w:tr w:rsidR="00DD2F80" w:rsidTr="00DD2F80">
        <w:trPr>
          <w:cantSplit/>
        </w:trPr>
        <w:tc>
          <w:tcPr>
            <w:tcW w:w="558" w:type="dxa"/>
            <w:tcBorders>
              <w:top w:val="single" w:sz="4" w:space="0" w:color="auto"/>
              <w:left w:val="single" w:sz="4" w:space="0" w:color="auto"/>
              <w:bottom w:val="single" w:sz="4" w:space="0" w:color="auto"/>
              <w:right w:val="single" w:sz="4" w:space="0" w:color="auto"/>
            </w:tcBorders>
          </w:tcPr>
          <w:p w:rsidR="00DD2F80" w:rsidRDefault="00DD2F80" w:rsidP="00DD2F80">
            <w:r>
              <w:t>30</w:t>
            </w:r>
          </w:p>
        </w:tc>
        <w:tc>
          <w:tcPr>
            <w:tcW w:w="2137" w:type="dxa"/>
            <w:tcBorders>
              <w:top w:val="single" w:sz="4" w:space="0" w:color="auto"/>
              <w:left w:val="single" w:sz="4" w:space="0" w:color="auto"/>
              <w:bottom w:val="single" w:sz="4" w:space="0" w:color="auto"/>
              <w:right w:val="single" w:sz="4" w:space="0" w:color="auto"/>
            </w:tcBorders>
          </w:tcPr>
          <w:p w:rsidR="00DD2F80" w:rsidRDefault="00DD2F80" w:rsidP="00DD2F80">
            <w:pPr>
              <w:rPr>
                <w:rFonts w:ascii="Calibri" w:hAnsi="Calibri"/>
                <w:color w:val="000000"/>
                <w:sz w:val="22"/>
                <w:szCs w:val="22"/>
              </w:rPr>
            </w:pPr>
            <w:r>
              <w:rPr>
                <w:rFonts w:ascii="Calibri" w:hAnsi="Calibri"/>
                <w:color w:val="000000"/>
                <w:sz w:val="22"/>
                <w:szCs w:val="22"/>
              </w:rPr>
              <w:t>Milling Notes</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D2F80" w:rsidRDefault="00DD2F80" w:rsidP="00DD2F8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D2F80" w:rsidRDefault="00DD2F80" w:rsidP="00DD2F80"/>
        </w:tc>
      </w:tr>
      <w:tr w:rsidR="00DD2F80" w:rsidTr="00DD2F80">
        <w:trPr>
          <w:cantSplit/>
        </w:trPr>
        <w:tc>
          <w:tcPr>
            <w:tcW w:w="558" w:type="dxa"/>
            <w:tcBorders>
              <w:top w:val="single" w:sz="4" w:space="0" w:color="auto"/>
              <w:left w:val="single" w:sz="4" w:space="0" w:color="auto"/>
              <w:bottom w:val="single" w:sz="4" w:space="0" w:color="auto"/>
              <w:right w:val="single" w:sz="4" w:space="0" w:color="auto"/>
            </w:tcBorders>
          </w:tcPr>
          <w:p w:rsidR="00DD2F80" w:rsidRDefault="00DD2F80" w:rsidP="00DD2F80">
            <w:r>
              <w:lastRenderedPageBreak/>
              <w:t>31</w:t>
            </w:r>
          </w:p>
        </w:tc>
        <w:tc>
          <w:tcPr>
            <w:tcW w:w="2137" w:type="dxa"/>
            <w:tcBorders>
              <w:top w:val="single" w:sz="4" w:space="0" w:color="auto"/>
              <w:left w:val="single" w:sz="4" w:space="0" w:color="auto"/>
              <w:bottom w:val="single" w:sz="4" w:space="0" w:color="auto"/>
              <w:right w:val="single" w:sz="4" w:space="0" w:color="auto"/>
            </w:tcBorders>
          </w:tcPr>
          <w:p w:rsidR="00DD2F80" w:rsidRDefault="00DD2F80" w:rsidP="00DD2F80">
            <w:pPr>
              <w:rPr>
                <w:rFonts w:ascii="Calibri" w:hAnsi="Calibri"/>
                <w:color w:val="000000"/>
                <w:sz w:val="22"/>
                <w:szCs w:val="22"/>
              </w:rPr>
            </w:pPr>
            <w:r>
              <w:rPr>
                <w:rFonts w:ascii="Calibri" w:hAnsi="Calibri"/>
                <w:color w:val="000000"/>
                <w:sz w:val="22"/>
                <w:szCs w:val="22"/>
              </w:rPr>
              <w:t>Letter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D2F80" w:rsidRDefault="00DD2F80" w:rsidP="00DD2F8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D2F80" w:rsidRDefault="00DD2F80" w:rsidP="00DD2F80"/>
        </w:tc>
      </w:tr>
      <w:tr w:rsidR="00DD2F80" w:rsidTr="00DD2F80">
        <w:trPr>
          <w:cantSplit/>
        </w:trPr>
        <w:tc>
          <w:tcPr>
            <w:tcW w:w="558" w:type="dxa"/>
            <w:tcBorders>
              <w:top w:val="single" w:sz="4" w:space="0" w:color="auto"/>
              <w:left w:val="single" w:sz="4" w:space="0" w:color="auto"/>
              <w:bottom w:val="single" w:sz="4" w:space="0" w:color="auto"/>
              <w:right w:val="single" w:sz="4" w:space="0" w:color="auto"/>
            </w:tcBorders>
          </w:tcPr>
          <w:p w:rsidR="00DD2F80" w:rsidRDefault="00DD2F80" w:rsidP="00DD2F80">
            <w:r>
              <w:t>32</w:t>
            </w:r>
          </w:p>
        </w:tc>
        <w:tc>
          <w:tcPr>
            <w:tcW w:w="2137" w:type="dxa"/>
            <w:tcBorders>
              <w:top w:val="single" w:sz="4" w:space="0" w:color="auto"/>
              <w:left w:val="single" w:sz="4" w:space="0" w:color="auto"/>
              <w:bottom w:val="single" w:sz="4" w:space="0" w:color="auto"/>
              <w:right w:val="single" w:sz="4" w:space="0" w:color="auto"/>
            </w:tcBorders>
          </w:tcPr>
          <w:p w:rsidR="00DD2F80" w:rsidRDefault="00DD2F80" w:rsidP="00DD2F80">
            <w:pPr>
              <w:rPr>
                <w:rFonts w:ascii="Calibri" w:hAnsi="Calibri"/>
                <w:color w:val="000000"/>
                <w:sz w:val="22"/>
                <w:szCs w:val="22"/>
              </w:rPr>
            </w:pPr>
            <w:r>
              <w:rPr>
                <w:rFonts w:ascii="Calibri" w:hAnsi="Calibri"/>
                <w:color w:val="000000"/>
                <w:sz w:val="22"/>
                <w:szCs w:val="22"/>
              </w:rPr>
              <w:t>Lot</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D2F80" w:rsidRDefault="00DD2F80" w:rsidP="00DD2F8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D2F80" w:rsidRDefault="00DD2F80" w:rsidP="00DD2F80"/>
        </w:tc>
      </w:tr>
      <w:tr w:rsidR="00DD2F80" w:rsidTr="00DD2F80">
        <w:trPr>
          <w:cantSplit/>
        </w:trPr>
        <w:tc>
          <w:tcPr>
            <w:tcW w:w="558" w:type="dxa"/>
            <w:tcBorders>
              <w:top w:val="single" w:sz="4" w:space="0" w:color="auto"/>
              <w:left w:val="single" w:sz="4" w:space="0" w:color="auto"/>
              <w:bottom w:val="single" w:sz="4" w:space="0" w:color="auto"/>
              <w:right w:val="single" w:sz="4" w:space="0" w:color="auto"/>
            </w:tcBorders>
          </w:tcPr>
          <w:p w:rsidR="00DD2F80" w:rsidRDefault="00DD2F80" w:rsidP="00DD2F80">
            <w:r>
              <w:t>33</w:t>
            </w:r>
          </w:p>
        </w:tc>
        <w:tc>
          <w:tcPr>
            <w:tcW w:w="2137" w:type="dxa"/>
            <w:tcBorders>
              <w:top w:val="single" w:sz="4" w:space="0" w:color="auto"/>
              <w:left w:val="single" w:sz="4" w:space="0" w:color="auto"/>
              <w:bottom w:val="single" w:sz="4" w:space="0" w:color="auto"/>
              <w:right w:val="single" w:sz="4" w:space="0" w:color="auto"/>
            </w:tcBorders>
          </w:tcPr>
          <w:p w:rsidR="00DD2F80" w:rsidRDefault="00DD2F80" w:rsidP="00DD2F80">
            <w:pPr>
              <w:rPr>
                <w:rFonts w:ascii="Calibri" w:hAnsi="Calibri"/>
                <w:color w:val="000000"/>
                <w:sz w:val="22"/>
                <w:szCs w:val="22"/>
              </w:rPr>
            </w:pPr>
            <w:r>
              <w:rPr>
                <w:rFonts w:ascii="Calibri" w:hAnsi="Calibri"/>
                <w:color w:val="000000"/>
                <w:sz w:val="22"/>
                <w:szCs w:val="22"/>
              </w:rPr>
              <w:t>Variety</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DD2F80" w:rsidRDefault="00DD2F80" w:rsidP="00DD2F80">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DD2F80" w:rsidRDefault="00DD2F80" w:rsidP="00DD2F80"/>
        </w:tc>
      </w:tr>
      <w:tr w:rsidR="00182C41" w:rsidTr="00DD2F80">
        <w:trPr>
          <w:cantSplit/>
        </w:trPr>
        <w:tc>
          <w:tcPr>
            <w:tcW w:w="558" w:type="dxa"/>
            <w:tcBorders>
              <w:top w:val="single" w:sz="4" w:space="0" w:color="auto"/>
              <w:left w:val="single" w:sz="4" w:space="0" w:color="auto"/>
              <w:bottom w:val="single" w:sz="4" w:space="0" w:color="auto"/>
              <w:right w:val="single" w:sz="4" w:space="0" w:color="auto"/>
            </w:tcBorders>
          </w:tcPr>
          <w:p w:rsidR="00182C41" w:rsidRDefault="00182C41" w:rsidP="00DD2F80">
            <w:r>
              <w:t>34</w:t>
            </w:r>
          </w:p>
        </w:tc>
        <w:tc>
          <w:tcPr>
            <w:tcW w:w="2137" w:type="dxa"/>
            <w:tcBorders>
              <w:top w:val="single" w:sz="4" w:space="0" w:color="auto"/>
              <w:left w:val="single" w:sz="4" w:space="0" w:color="auto"/>
              <w:bottom w:val="single" w:sz="4" w:space="0" w:color="auto"/>
              <w:right w:val="single" w:sz="4" w:space="0" w:color="auto"/>
            </w:tcBorders>
          </w:tcPr>
          <w:p w:rsidR="00182C41" w:rsidRDefault="00182C41" w:rsidP="00DD2F80">
            <w:pPr>
              <w:rPr>
                <w:rFonts w:ascii="Calibri" w:hAnsi="Calibri"/>
                <w:color w:val="000000"/>
                <w:sz w:val="22"/>
                <w:szCs w:val="22"/>
              </w:rPr>
            </w:pPr>
            <w:r>
              <w:rPr>
                <w:rFonts w:ascii="Calibri" w:hAnsi="Calibri"/>
                <w:color w:val="000000"/>
                <w:sz w:val="22"/>
                <w:szCs w:val="22"/>
              </w:rPr>
              <w:t>Area Inspected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182C41" w:rsidRDefault="00182C41" w:rsidP="00DD2F80">
            <w:r>
              <w:t>Boolean</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182C41" w:rsidRDefault="00182C41" w:rsidP="00DD2F80"/>
        </w:tc>
      </w:tr>
      <w:tr w:rsidR="00182C41" w:rsidTr="00DD2F80">
        <w:trPr>
          <w:cantSplit/>
        </w:trPr>
        <w:tc>
          <w:tcPr>
            <w:tcW w:w="558" w:type="dxa"/>
            <w:tcBorders>
              <w:top w:val="single" w:sz="4" w:space="0" w:color="auto"/>
              <w:left w:val="single" w:sz="4" w:space="0" w:color="auto"/>
              <w:bottom w:val="single" w:sz="4" w:space="0" w:color="auto"/>
              <w:right w:val="single" w:sz="4" w:space="0" w:color="auto"/>
            </w:tcBorders>
          </w:tcPr>
          <w:p w:rsidR="00182C41" w:rsidRDefault="00182C41" w:rsidP="00DD2F80">
            <w:r>
              <w:t>35</w:t>
            </w:r>
          </w:p>
        </w:tc>
        <w:tc>
          <w:tcPr>
            <w:tcW w:w="2137" w:type="dxa"/>
            <w:tcBorders>
              <w:top w:val="single" w:sz="4" w:space="0" w:color="auto"/>
              <w:left w:val="single" w:sz="4" w:space="0" w:color="auto"/>
              <w:bottom w:val="single" w:sz="4" w:space="0" w:color="auto"/>
              <w:right w:val="single" w:sz="4" w:space="0" w:color="auto"/>
            </w:tcBorders>
          </w:tcPr>
          <w:p w:rsidR="00182C41" w:rsidRDefault="00182C41" w:rsidP="00DD2F80">
            <w:pPr>
              <w:rPr>
                <w:rFonts w:ascii="Calibri" w:hAnsi="Calibri"/>
                <w:color w:val="000000"/>
                <w:sz w:val="22"/>
                <w:szCs w:val="22"/>
              </w:rPr>
            </w:pPr>
            <w:r>
              <w:rPr>
                <w:rFonts w:ascii="Calibri" w:hAnsi="Calibri"/>
                <w:color w:val="000000"/>
                <w:sz w:val="22"/>
                <w:szCs w:val="22"/>
              </w:rPr>
              <w:t>Field Inspected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182C41" w:rsidRDefault="00182C41" w:rsidP="00DD2F80">
            <w:r>
              <w:t>Boolean</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182C41" w:rsidRDefault="00182C41" w:rsidP="00DD2F80"/>
        </w:tc>
      </w:tr>
    </w:tbl>
    <w:p w:rsidR="00BA34D3" w:rsidRDefault="00BA34D3" w:rsidP="00BA34D3">
      <w:pPr>
        <w:rPr>
          <w:lang w:eastAsia="x-none"/>
        </w:rPr>
      </w:pPr>
    </w:p>
    <w:p w:rsidR="00BA34D3" w:rsidRPr="00BA34D3" w:rsidRDefault="00BA34D3" w:rsidP="00BA34D3">
      <w:pPr>
        <w:rPr>
          <w:lang w:eastAsia="x-none"/>
        </w:rPr>
      </w:pPr>
    </w:p>
    <w:p w:rsidR="00E11B6C" w:rsidRDefault="00E11B6C" w:rsidP="00E11B6C">
      <w:pPr>
        <w:pStyle w:val="Heading3"/>
        <w:rPr>
          <w:lang w:val="en-US"/>
        </w:rPr>
      </w:pPr>
      <w:bookmarkStart w:id="3362" w:name="_Toc469976718"/>
      <w:r>
        <w:rPr>
          <w:lang w:val="en-US"/>
        </w:rPr>
        <w:t>setSensor</w:t>
      </w:r>
      <w:r w:rsidR="00AE2F88">
        <w:rPr>
          <w:lang w:val="en-US"/>
        </w:rPr>
        <w:t>Data</w:t>
      </w:r>
      <w:bookmarkEnd w:id="3362"/>
    </w:p>
    <w:p w:rsidR="00E11B6C" w:rsidRDefault="00963A50" w:rsidP="00E11B6C">
      <w:r>
        <w:t xml:space="preserve">This call generates data in the tree every 30 minutes with the following directory structure (grower, then ranch, then field, then sensor type, </w:t>
      </w:r>
      <w:r w:rsidR="00866E90">
        <w:t xml:space="preserve">then sensor name + sensorrecordid </w:t>
      </w:r>
      <w:r>
        <w:t>then year, month, day and finally time. The record type is sensor data.</w:t>
      </w:r>
    </w:p>
    <w:p w:rsidR="00963A50" w:rsidRDefault="00963A50" w:rsidP="00E11B6C"/>
    <w:p w:rsidR="00963A50" w:rsidRDefault="00963A50" w:rsidP="00E11B6C">
      <w:r>
        <w:rPr>
          <w:noProof/>
        </w:rPr>
        <w:drawing>
          <wp:inline distT="0" distB="0" distL="0" distR="0" wp14:anchorId="2085CC2D" wp14:editId="47F68B20">
            <wp:extent cx="5486400" cy="5333053"/>
            <wp:effectExtent l="0" t="0" r="0" b="1270"/>
            <wp:docPr id="47" name="Picture 47" descr="C:\Users\royn.RCO\AppData\Local\Temp\SNAGHTML254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yn.RCO\AppData\Local\Temp\SNAGHTML254323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5333053"/>
                    </a:xfrm>
                    <a:prstGeom prst="rect">
                      <a:avLst/>
                    </a:prstGeom>
                    <a:noFill/>
                    <a:ln>
                      <a:noFill/>
                    </a:ln>
                  </pic:spPr>
                </pic:pic>
              </a:graphicData>
            </a:graphic>
          </wp:inline>
        </w:drawing>
      </w:r>
    </w:p>
    <w:p w:rsidR="00E11B6C" w:rsidRDefault="00E11B6C" w:rsidP="00E11B6C">
      <w:pPr>
        <w:rPr>
          <w:b/>
        </w:rPr>
      </w:pPr>
    </w:p>
    <w:p w:rsidR="00E2729D" w:rsidRPr="00E2729D" w:rsidRDefault="00E2729D" w:rsidP="00E11B6C">
      <w:r w:rsidRPr="00E2729D">
        <w:t>Using the SensorRecordId the rms will copy the following coding fields from the sensor</w:t>
      </w:r>
    </w:p>
    <w:p w:rsidR="00E2729D" w:rsidRPr="00E2729D" w:rsidRDefault="00E2729D" w:rsidP="00E11B6C"/>
    <w:p w:rsidR="00E2729D" w:rsidRPr="00E2729D" w:rsidRDefault="00E2729D" w:rsidP="00E2729D">
      <w:r w:rsidRPr="00E2729D">
        <w:lastRenderedPageBreak/>
        <w:t>Latitude</w:t>
      </w:r>
      <w:r w:rsidRPr="00E2729D">
        <w:tab/>
      </w:r>
    </w:p>
    <w:p w:rsidR="00E2729D" w:rsidRPr="00E2729D" w:rsidRDefault="00E2729D" w:rsidP="00E2729D">
      <w:r w:rsidRPr="00E2729D">
        <w:t>Longitude</w:t>
      </w:r>
      <w:r w:rsidRPr="00E2729D">
        <w:tab/>
      </w:r>
    </w:p>
    <w:p w:rsidR="00E2729D" w:rsidRPr="00E2729D" w:rsidRDefault="00E2729D" w:rsidP="00E2729D">
      <w:r w:rsidRPr="00E2729D">
        <w:t>Item Number</w:t>
      </w:r>
      <w:r w:rsidRPr="00E2729D">
        <w:tab/>
      </w:r>
    </w:p>
    <w:p w:rsidR="00E2729D" w:rsidRPr="00E2729D" w:rsidRDefault="00E2729D" w:rsidP="00E2729D">
      <w:r w:rsidRPr="00E2729D">
        <w:t>Description</w:t>
      </w:r>
      <w:r w:rsidRPr="00E2729D">
        <w:tab/>
      </w:r>
    </w:p>
    <w:p w:rsidR="00E2729D" w:rsidRPr="00E2729D" w:rsidRDefault="00E2729D" w:rsidP="00E2729D">
      <w:r w:rsidRPr="00E2729D">
        <w:t>Manufacturer</w:t>
      </w:r>
      <w:r w:rsidRPr="00E2729D">
        <w:tab/>
      </w:r>
    </w:p>
    <w:p w:rsidR="00E2729D" w:rsidRPr="00E2729D" w:rsidRDefault="00E2729D" w:rsidP="00E2729D">
      <w:r w:rsidRPr="00E2729D">
        <w:t>Sensor Alert Email</w:t>
      </w:r>
      <w:r w:rsidRPr="00E2729D">
        <w:tab/>
      </w:r>
      <w:r w:rsidRPr="00E2729D">
        <w:tab/>
      </w:r>
    </w:p>
    <w:p w:rsidR="00E2729D" w:rsidRPr="00E2729D" w:rsidRDefault="00E2729D" w:rsidP="00E2729D">
      <w:r w:rsidRPr="00E2729D">
        <w:t>Sensor Alert SMS</w:t>
      </w:r>
      <w:r w:rsidRPr="00E2729D">
        <w:tab/>
      </w:r>
      <w:r w:rsidRPr="00E2729D">
        <w:tab/>
      </w:r>
    </w:p>
    <w:p w:rsidR="00E2729D" w:rsidRPr="00E2729D" w:rsidRDefault="00E2729D" w:rsidP="00E2729D">
      <w:r w:rsidRPr="00E2729D">
        <w:t>Sensor High Limit</w:t>
      </w:r>
      <w:r w:rsidRPr="00E2729D">
        <w:tab/>
      </w:r>
      <w:r w:rsidRPr="00E2729D">
        <w:tab/>
      </w:r>
    </w:p>
    <w:p w:rsidR="00E2729D" w:rsidRPr="00E2729D" w:rsidRDefault="00E2729D" w:rsidP="00E2729D">
      <w:r w:rsidRPr="00E2729D">
        <w:t>Sensor Low Limit</w:t>
      </w:r>
      <w:r w:rsidRPr="00E2729D">
        <w:tab/>
      </w:r>
      <w:r w:rsidRPr="00E2729D">
        <w:tab/>
      </w:r>
    </w:p>
    <w:p w:rsidR="00E2729D" w:rsidRPr="00E2729D" w:rsidRDefault="00E2729D" w:rsidP="00E2729D">
      <w:r w:rsidRPr="00E2729D">
        <w:t xml:space="preserve">Grower </w:t>
      </w:r>
      <w:r w:rsidRPr="00E2729D">
        <w:tab/>
      </w:r>
      <w:r w:rsidRPr="00E2729D">
        <w:tab/>
      </w:r>
    </w:p>
    <w:p w:rsidR="00E2729D" w:rsidRPr="00E2729D" w:rsidRDefault="00E2729D" w:rsidP="00E2729D">
      <w:r w:rsidRPr="00E2729D">
        <w:t xml:space="preserve">GrowerRecordId   </w:t>
      </w:r>
      <w:r w:rsidRPr="00E2729D">
        <w:tab/>
      </w:r>
      <w:r w:rsidRPr="00E2729D">
        <w:tab/>
      </w:r>
    </w:p>
    <w:p w:rsidR="00E2729D" w:rsidRPr="00E2729D" w:rsidRDefault="00E2729D" w:rsidP="00E2729D">
      <w:r w:rsidRPr="00E2729D">
        <w:t>Ranch</w:t>
      </w:r>
      <w:r w:rsidRPr="00E2729D">
        <w:tab/>
      </w:r>
      <w:r w:rsidRPr="00E2729D">
        <w:tab/>
      </w:r>
    </w:p>
    <w:p w:rsidR="00E2729D" w:rsidRPr="00E2729D" w:rsidRDefault="00E2729D" w:rsidP="00E2729D">
      <w:r w:rsidRPr="00E2729D">
        <w:t>RanchRecordId</w:t>
      </w:r>
      <w:r w:rsidRPr="00E2729D">
        <w:tab/>
      </w:r>
      <w:r w:rsidRPr="00E2729D">
        <w:tab/>
      </w:r>
    </w:p>
    <w:p w:rsidR="00E2729D" w:rsidRPr="00E2729D" w:rsidRDefault="00E2729D" w:rsidP="00E2729D">
      <w:r w:rsidRPr="00E2729D">
        <w:t>Field</w:t>
      </w:r>
      <w:r w:rsidRPr="00E2729D">
        <w:tab/>
      </w:r>
      <w:r w:rsidRPr="00E2729D">
        <w:tab/>
      </w:r>
    </w:p>
    <w:p w:rsidR="00E2729D" w:rsidRPr="00E2729D" w:rsidRDefault="00E2729D" w:rsidP="00E2729D">
      <w:r w:rsidRPr="00E2729D">
        <w:t>FieldRecordId</w:t>
      </w:r>
      <w:r w:rsidRPr="00E2729D">
        <w:tab/>
      </w:r>
      <w:r w:rsidRPr="00E2729D">
        <w:tab/>
      </w:r>
    </w:p>
    <w:p w:rsidR="00E2729D" w:rsidRDefault="00E2729D" w:rsidP="00E11B6C">
      <w:pPr>
        <w:rPr>
          <w:b/>
        </w:rPr>
      </w:pPr>
    </w:p>
    <w:p w:rsidR="00E11B6C" w:rsidRPr="006C7FE7" w:rsidRDefault="00E11B6C" w:rsidP="00E11B6C">
      <w:pPr>
        <w:rPr>
          <w:b/>
        </w:rPr>
      </w:pPr>
      <w:r>
        <w:rPr>
          <w:b/>
        </w:rPr>
        <w:t>POS</w:t>
      </w:r>
      <w:r w:rsidRPr="006C7FE7">
        <w:rPr>
          <w:b/>
        </w:rPr>
        <w:t>T:</w:t>
      </w:r>
    </w:p>
    <w:p w:rsidR="00E11B6C" w:rsidRPr="00CD2B77" w:rsidRDefault="00E11B6C" w:rsidP="00E11B6C">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/data</w:t>
      </w:r>
      <w:r w:rsidRPr="00CD2B77">
        <w:rPr>
          <w:rFonts w:ascii="Arial" w:hAnsi="Arial" w:cs="Arial"/>
          <w:color w:val="000000"/>
        </w:rPr>
        <w:t>service/set</w:t>
      </w:r>
      <w:r>
        <w:rPr>
          <w:rFonts w:ascii="Arial" w:hAnsi="Arial" w:cs="Arial"/>
          <w:color w:val="000000"/>
        </w:rPr>
        <w:t>Sensor</w:t>
      </w:r>
      <w:r w:rsidR="00C56DF8">
        <w:rPr>
          <w:rFonts w:ascii="Arial" w:hAnsi="Arial" w:cs="Arial"/>
          <w:color w:val="000000"/>
        </w:rPr>
        <w:t>Data</w:t>
      </w:r>
      <w:r w:rsidRPr="00CD2B77">
        <w:rPr>
          <w:rFonts w:ascii="Arial" w:hAnsi="Arial" w:cs="Arial"/>
          <w:color w:val="000000"/>
        </w:rPr>
        <w:t>/{login}/{password}/</w:t>
      </w:r>
    </w:p>
    <w:p w:rsidR="00E11B6C" w:rsidRDefault="00E11B6C" w:rsidP="00E11B6C">
      <w:pPr>
        <w:rPr>
          <w:rFonts w:ascii="Arial" w:hAnsi="Arial" w:cs="Arial"/>
          <w:color w:val="000000"/>
          <w:sz w:val="20"/>
          <w:szCs w:val="20"/>
        </w:rPr>
      </w:pPr>
    </w:p>
    <w:p w:rsidR="00E11B6C" w:rsidRDefault="00E11B6C" w:rsidP="00E11B6C">
      <w:pPr>
        <w:rPr>
          <w:rFonts w:ascii="Arial" w:hAnsi="Arial" w:cs="Arial"/>
          <w:b/>
          <w:color w:val="000000"/>
          <w:sz w:val="20"/>
          <w:szCs w:val="20"/>
        </w:rPr>
      </w:pPr>
      <w:r w:rsidRPr="0055362E">
        <w:rPr>
          <w:rFonts w:ascii="Arial" w:hAnsi="Arial" w:cs="Arial"/>
          <w:b/>
          <w:color w:val="000000"/>
          <w:sz w:val="20"/>
          <w:szCs w:val="20"/>
        </w:rPr>
        <w:t>CSV File:</w:t>
      </w:r>
    </w:p>
    <w:p w:rsidR="00E11B6C" w:rsidRDefault="00E11B6C" w:rsidP="00E11B6C">
      <w:pPr>
        <w:rPr>
          <w:rFonts w:ascii="Arial" w:hAnsi="Arial" w:cs="Arial"/>
          <w:b/>
          <w:color w:val="000000"/>
          <w:sz w:val="20"/>
          <w:szCs w:val="20"/>
        </w:rPr>
      </w:pPr>
    </w:p>
    <w:p w:rsidR="00E11B6C" w:rsidRDefault="00E11B6C" w:rsidP="00E11B6C">
      <w:pPr>
        <w:rPr>
          <w:rFonts w:ascii="Arial" w:hAnsi="Arial" w:cs="Arial"/>
          <w:b/>
          <w:color w:val="000000"/>
          <w:sz w:val="20"/>
          <w:szCs w:val="20"/>
        </w:rPr>
      </w:pPr>
      <w:r>
        <w:rPr>
          <w:rFonts w:ascii="Arial" w:hAnsi="Arial" w:cs="Arial"/>
          <w:b/>
          <w:color w:val="000000"/>
          <w:sz w:val="20"/>
          <w:szCs w:val="20"/>
        </w:rPr>
        <w:t>each Line terminated with CRLF</w:t>
      </w:r>
    </w:p>
    <w:p w:rsidR="00E11B6C" w:rsidRPr="0055362E" w:rsidRDefault="00E11B6C" w:rsidP="00E11B6C">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137"/>
        <w:gridCol w:w="810"/>
        <w:gridCol w:w="6233"/>
      </w:tblGrid>
      <w:tr w:rsidR="00E11B6C" w:rsidTr="00C87926">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E11B6C" w:rsidRPr="00CA388B" w:rsidRDefault="00E11B6C" w:rsidP="00E11B6C">
            <w:pPr>
              <w:rPr>
                <w:b/>
              </w:rPr>
            </w:pPr>
            <w:r>
              <w:rPr>
                <w:b/>
              </w:rPr>
              <w:t>#</w:t>
            </w:r>
          </w:p>
        </w:tc>
        <w:tc>
          <w:tcPr>
            <w:tcW w:w="2137" w:type="dxa"/>
            <w:tcBorders>
              <w:top w:val="single" w:sz="4" w:space="0" w:color="auto"/>
              <w:left w:val="single" w:sz="4" w:space="0" w:color="auto"/>
              <w:bottom w:val="single" w:sz="4" w:space="0" w:color="auto"/>
              <w:right w:val="single" w:sz="4" w:space="0" w:color="auto"/>
            </w:tcBorders>
            <w:shd w:val="clear" w:color="auto" w:fill="FFFF00"/>
          </w:tcPr>
          <w:p w:rsidR="00E11B6C" w:rsidRPr="00CA388B" w:rsidRDefault="00E11B6C" w:rsidP="00E11B6C">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E11B6C" w:rsidRPr="00CA388B" w:rsidRDefault="00E11B6C" w:rsidP="00E11B6C">
            <w:pPr>
              <w:rPr>
                <w:b/>
              </w:rPr>
            </w:pPr>
            <w:r>
              <w:rPr>
                <w:b/>
              </w:rPr>
              <w:t>Data Type</w:t>
            </w:r>
          </w:p>
        </w:tc>
        <w:tc>
          <w:tcPr>
            <w:tcW w:w="6233" w:type="dxa"/>
            <w:tcBorders>
              <w:top w:val="single" w:sz="4" w:space="0" w:color="auto"/>
              <w:left w:val="single" w:sz="4" w:space="0" w:color="auto"/>
              <w:bottom w:val="single" w:sz="4" w:space="0" w:color="auto"/>
              <w:right w:val="single" w:sz="4" w:space="0" w:color="auto"/>
            </w:tcBorders>
            <w:shd w:val="clear" w:color="auto" w:fill="FFFF00"/>
          </w:tcPr>
          <w:p w:rsidR="00E11B6C" w:rsidRPr="00CA388B" w:rsidRDefault="00E11B6C" w:rsidP="00E11B6C">
            <w:pPr>
              <w:rPr>
                <w:b/>
              </w:rPr>
            </w:pPr>
            <w:r w:rsidRPr="00CA388B">
              <w:rPr>
                <w:b/>
              </w:rPr>
              <w:t>Description</w:t>
            </w:r>
          </w:p>
        </w:tc>
      </w:tr>
      <w:tr w:rsidR="00E11B6C" w:rsidTr="00C87926">
        <w:trPr>
          <w:cantSplit/>
        </w:trPr>
        <w:tc>
          <w:tcPr>
            <w:tcW w:w="558" w:type="dxa"/>
          </w:tcPr>
          <w:p w:rsidR="00E11B6C" w:rsidRDefault="00E11B6C" w:rsidP="00E11B6C">
            <w:r>
              <w:t>1</w:t>
            </w:r>
          </w:p>
        </w:tc>
        <w:tc>
          <w:tcPr>
            <w:tcW w:w="2137" w:type="dxa"/>
          </w:tcPr>
          <w:p w:rsidR="00E11B6C" w:rsidRDefault="00E11B6C" w:rsidP="00E11B6C">
            <w:r>
              <w:t>Operation</w:t>
            </w:r>
          </w:p>
        </w:tc>
        <w:tc>
          <w:tcPr>
            <w:tcW w:w="810" w:type="dxa"/>
            <w:shd w:val="clear" w:color="auto" w:fill="auto"/>
          </w:tcPr>
          <w:p w:rsidR="00E11B6C" w:rsidRDefault="00E11B6C" w:rsidP="00E11B6C">
            <w:r>
              <w:t>string</w:t>
            </w:r>
          </w:p>
        </w:tc>
        <w:tc>
          <w:tcPr>
            <w:tcW w:w="6233" w:type="dxa"/>
            <w:shd w:val="clear" w:color="auto" w:fill="auto"/>
          </w:tcPr>
          <w:p w:rsidR="00E11B6C" w:rsidRPr="00B30950" w:rsidRDefault="00E11B6C" w:rsidP="00E11B6C">
            <w:pPr>
              <w:rPr>
                <w:sz w:val="16"/>
                <w:szCs w:val="16"/>
              </w:rPr>
            </w:pPr>
            <w:r w:rsidRPr="00B30950">
              <w:rPr>
                <w:rFonts w:ascii="Arial" w:hAnsi="Arial" w:cs="Arial"/>
                <w:sz w:val="16"/>
                <w:szCs w:val="16"/>
              </w:rPr>
              <w:t>"I" - insert the record without checking if it exists -- fastest.</w:t>
            </w:r>
          </w:p>
          <w:p w:rsidR="00E11B6C" w:rsidRPr="00B30950" w:rsidRDefault="00E11B6C" w:rsidP="00E11B6C">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E11B6C" w:rsidRPr="00B30950" w:rsidRDefault="00E11B6C" w:rsidP="00E11B6C">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E11B6C" w:rsidRPr="00B30950" w:rsidRDefault="00E11B6C" w:rsidP="00E11B6C">
            <w:pPr>
              <w:rPr>
                <w:sz w:val="16"/>
                <w:szCs w:val="16"/>
              </w:rPr>
            </w:pPr>
            <w:r w:rsidRPr="00B30950">
              <w:rPr>
                <w:rFonts w:ascii="Arial" w:hAnsi="Arial" w:cs="Arial"/>
                <w:sz w:val="16"/>
                <w:szCs w:val="16"/>
              </w:rPr>
              <w:t>"D" - delete the record.  If used on a Header record, the details are automatically deleted also.</w:t>
            </w:r>
          </w:p>
          <w:p w:rsidR="00E11B6C" w:rsidRPr="00B30950" w:rsidRDefault="00E11B6C" w:rsidP="00E11B6C">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E11B6C" w:rsidTr="00C87926">
        <w:trPr>
          <w:cantSplit/>
        </w:trPr>
        <w:tc>
          <w:tcPr>
            <w:tcW w:w="558" w:type="dxa"/>
          </w:tcPr>
          <w:p w:rsidR="00E11B6C" w:rsidRDefault="00E11B6C" w:rsidP="00E11B6C">
            <w:r>
              <w:t>2</w:t>
            </w:r>
          </w:p>
        </w:tc>
        <w:tc>
          <w:tcPr>
            <w:tcW w:w="2137" w:type="dxa"/>
          </w:tcPr>
          <w:p w:rsidR="00E11B6C" w:rsidRDefault="00E11B6C" w:rsidP="00E11B6C">
            <w:r>
              <w:t>Flag</w:t>
            </w:r>
          </w:p>
        </w:tc>
        <w:tc>
          <w:tcPr>
            <w:tcW w:w="810" w:type="dxa"/>
            <w:shd w:val="clear" w:color="auto" w:fill="auto"/>
          </w:tcPr>
          <w:p w:rsidR="00E11B6C" w:rsidRDefault="00E11B6C" w:rsidP="00E11B6C">
            <w:r>
              <w:t>string</w:t>
            </w:r>
          </w:p>
        </w:tc>
        <w:tc>
          <w:tcPr>
            <w:tcW w:w="6233" w:type="dxa"/>
            <w:shd w:val="clear" w:color="auto" w:fill="auto"/>
          </w:tcPr>
          <w:p w:rsidR="00E11B6C" w:rsidRDefault="00E11B6C" w:rsidP="00E11B6C">
            <w:r>
              <w:t>“H” - Indicates this is a invoice header item</w:t>
            </w:r>
          </w:p>
        </w:tc>
      </w:tr>
      <w:tr w:rsidR="00E11B6C" w:rsidTr="00C87926">
        <w:trPr>
          <w:cantSplit/>
        </w:trPr>
        <w:tc>
          <w:tcPr>
            <w:tcW w:w="558" w:type="dxa"/>
          </w:tcPr>
          <w:p w:rsidR="00E11B6C" w:rsidRDefault="00E11B6C" w:rsidP="00E11B6C">
            <w:r>
              <w:t>3</w:t>
            </w:r>
          </w:p>
        </w:tc>
        <w:tc>
          <w:tcPr>
            <w:tcW w:w="2137" w:type="dxa"/>
          </w:tcPr>
          <w:p w:rsidR="00E11B6C" w:rsidRDefault="00C56DF8" w:rsidP="00C56DF8">
            <w:r>
              <w:t>O</w:t>
            </w:r>
            <w:r w:rsidR="00E11B6C">
              <w:t>bjectId</w:t>
            </w:r>
          </w:p>
        </w:tc>
        <w:tc>
          <w:tcPr>
            <w:tcW w:w="810" w:type="dxa"/>
            <w:shd w:val="clear" w:color="auto" w:fill="auto"/>
          </w:tcPr>
          <w:p w:rsidR="00E11B6C" w:rsidRDefault="00E11B6C" w:rsidP="00E11B6C">
            <w:r>
              <w:t>string</w:t>
            </w:r>
          </w:p>
        </w:tc>
        <w:tc>
          <w:tcPr>
            <w:tcW w:w="6233" w:type="dxa"/>
            <w:shd w:val="clear" w:color="auto" w:fill="auto"/>
          </w:tcPr>
          <w:p w:rsidR="00E11B6C" w:rsidRDefault="00C56DF8" w:rsidP="00E11B6C">
            <w:r>
              <w:t>This is the sensor objectid</w:t>
            </w:r>
          </w:p>
        </w:tc>
      </w:tr>
      <w:tr w:rsidR="00E11B6C" w:rsidTr="00C87926">
        <w:trPr>
          <w:cantSplit/>
        </w:trPr>
        <w:tc>
          <w:tcPr>
            <w:tcW w:w="558" w:type="dxa"/>
          </w:tcPr>
          <w:p w:rsidR="00E11B6C" w:rsidRDefault="00E11B6C" w:rsidP="00E11B6C">
            <w:r>
              <w:t>4</w:t>
            </w:r>
          </w:p>
        </w:tc>
        <w:tc>
          <w:tcPr>
            <w:tcW w:w="2137" w:type="dxa"/>
          </w:tcPr>
          <w:p w:rsidR="00E11B6C" w:rsidRDefault="00C56DF8" w:rsidP="00C56DF8">
            <w:r>
              <w:t>O</w:t>
            </w:r>
            <w:r w:rsidR="00E11B6C">
              <w:t>bjectType</w:t>
            </w:r>
          </w:p>
        </w:tc>
        <w:tc>
          <w:tcPr>
            <w:tcW w:w="810" w:type="dxa"/>
            <w:shd w:val="clear" w:color="auto" w:fill="auto"/>
          </w:tcPr>
          <w:p w:rsidR="00E11B6C" w:rsidRDefault="00E11B6C" w:rsidP="00E11B6C">
            <w:r>
              <w:t>string</w:t>
            </w:r>
          </w:p>
        </w:tc>
        <w:tc>
          <w:tcPr>
            <w:tcW w:w="6233" w:type="dxa"/>
            <w:shd w:val="clear" w:color="auto" w:fill="auto"/>
          </w:tcPr>
          <w:p w:rsidR="00E11B6C" w:rsidRDefault="00C56DF8" w:rsidP="00E11B6C">
            <w:r>
              <w:t>This is the sensor objecttype</w:t>
            </w:r>
          </w:p>
        </w:tc>
      </w:tr>
      <w:tr w:rsidR="008A5A90" w:rsidTr="000A7875">
        <w:trPr>
          <w:cantSplit/>
        </w:trPr>
        <w:tc>
          <w:tcPr>
            <w:tcW w:w="558" w:type="dxa"/>
          </w:tcPr>
          <w:p w:rsidR="008A5A90" w:rsidRDefault="008A5A90" w:rsidP="000A7875">
            <w:r>
              <w:t>5</w:t>
            </w:r>
          </w:p>
        </w:tc>
        <w:tc>
          <w:tcPr>
            <w:tcW w:w="2137" w:type="dxa"/>
          </w:tcPr>
          <w:p w:rsidR="008A5A90" w:rsidRDefault="008A5A90" w:rsidP="008A5A90">
            <w:r>
              <w:t>MobileRecordId</w:t>
            </w:r>
          </w:p>
        </w:tc>
        <w:tc>
          <w:tcPr>
            <w:tcW w:w="810" w:type="dxa"/>
            <w:shd w:val="clear" w:color="auto" w:fill="auto"/>
          </w:tcPr>
          <w:p w:rsidR="008A5A90" w:rsidRDefault="008A5A90" w:rsidP="000A7875">
            <w:r>
              <w:t>string</w:t>
            </w:r>
          </w:p>
        </w:tc>
        <w:tc>
          <w:tcPr>
            <w:tcW w:w="6233" w:type="dxa"/>
            <w:shd w:val="clear" w:color="auto" w:fill="auto"/>
          </w:tcPr>
          <w:p w:rsidR="008A5A90" w:rsidRDefault="008A5A90" w:rsidP="000A7875"/>
        </w:tc>
      </w:tr>
      <w:tr w:rsidR="00E11B6C" w:rsidTr="00C87926">
        <w:trPr>
          <w:cantSplit/>
        </w:trPr>
        <w:tc>
          <w:tcPr>
            <w:tcW w:w="558" w:type="dxa"/>
          </w:tcPr>
          <w:p w:rsidR="00E11B6C" w:rsidRDefault="00983AFB" w:rsidP="00E11B6C">
            <w:r>
              <w:t>6</w:t>
            </w:r>
          </w:p>
        </w:tc>
        <w:tc>
          <w:tcPr>
            <w:tcW w:w="2137" w:type="dxa"/>
          </w:tcPr>
          <w:p w:rsidR="00E11B6C" w:rsidRDefault="00E11B6C" w:rsidP="00E11B6C">
            <w:r>
              <w:t>Functional Group Name</w:t>
            </w:r>
          </w:p>
        </w:tc>
        <w:tc>
          <w:tcPr>
            <w:tcW w:w="810" w:type="dxa"/>
            <w:shd w:val="clear" w:color="auto" w:fill="auto"/>
          </w:tcPr>
          <w:p w:rsidR="00E11B6C" w:rsidRDefault="00E11B6C" w:rsidP="00E11B6C">
            <w:r>
              <w:t>string</w:t>
            </w:r>
          </w:p>
        </w:tc>
        <w:tc>
          <w:tcPr>
            <w:tcW w:w="6233" w:type="dxa"/>
            <w:shd w:val="clear" w:color="auto" w:fill="auto"/>
          </w:tcPr>
          <w:p w:rsidR="00E11B6C" w:rsidRDefault="00E11B6C" w:rsidP="00E11B6C">
            <w:r>
              <w:t>This is security for login user what they can see</w:t>
            </w:r>
            <w:r w:rsidR="00C56DF8">
              <w:t>. Optional unles you want security and then you use this and the org number</w:t>
            </w:r>
          </w:p>
        </w:tc>
      </w:tr>
      <w:tr w:rsidR="00C937D7" w:rsidTr="00E94E47">
        <w:trPr>
          <w:cantSplit/>
        </w:trPr>
        <w:tc>
          <w:tcPr>
            <w:tcW w:w="558" w:type="dxa"/>
            <w:tcBorders>
              <w:top w:val="single" w:sz="4" w:space="0" w:color="auto"/>
              <w:left w:val="single" w:sz="4" w:space="0" w:color="auto"/>
              <w:bottom w:val="single" w:sz="4" w:space="0" w:color="auto"/>
              <w:right w:val="single" w:sz="4" w:space="0" w:color="auto"/>
            </w:tcBorders>
          </w:tcPr>
          <w:p w:rsidR="00C937D7" w:rsidRDefault="00C937D7" w:rsidP="00E94E47">
            <w:r>
              <w:t>7</w:t>
            </w:r>
          </w:p>
        </w:tc>
        <w:tc>
          <w:tcPr>
            <w:tcW w:w="2137" w:type="dxa"/>
            <w:tcBorders>
              <w:top w:val="single" w:sz="4" w:space="0" w:color="auto"/>
              <w:left w:val="single" w:sz="4" w:space="0" w:color="auto"/>
              <w:bottom w:val="single" w:sz="4" w:space="0" w:color="auto"/>
              <w:right w:val="single" w:sz="4" w:space="0" w:color="auto"/>
            </w:tcBorders>
          </w:tcPr>
          <w:p w:rsidR="00C937D7" w:rsidRPr="00A8197D" w:rsidRDefault="00C937D7" w:rsidP="00E94E47">
            <w:r w:rsidRPr="00A8197D">
              <w:t>Organization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C937D7" w:rsidRDefault="00C937D7" w:rsidP="00E94E47">
            <w:r>
              <w:t>String</w:t>
            </w:r>
          </w:p>
        </w:tc>
        <w:tc>
          <w:tcPr>
            <w:tcW w:w="6233" w:type="dxa"/>
            <w:tcBorders>
              <w:top w:val="single" w:sz="4" w:space="0" w:color="auto"/>
              <w:left w:val="single" w:sz="4" w:space="0" w:color="auto"/>
              <w:bottom w:val="single" w:sz="4" w:space="0" w:color="auto"/>
              <w:right w:val="single" w:sz="4" w:space="0" w:color="auto"/>
            </w:tcBorders>
            <w:shd w:val="clear" w:color="auto" w:fill="auto"/>
          </w:tcPr>
          <w:p w:rsidR="00C937D7" w:rsidRDefault="00C937D7" w:rsidP="00E94E47"/>
        </w:tc>
      </w:tr>
      <w:tr w:rsidR="00C937D7" w:rsidTr="00E94E47">
        <w:trPr>
          <w:cantSplit/>
        </w:trPr>
        <w:tc>
          <w:tcPr>
            <w:tcW w:w="558" w:type="dxa"/>
            <w:tcBorders>
              <w:top w:val="single" w:sz="4" w:space="0" w:color="auto"/>
              <w:left w:val="single" w:sz="4" w:space="0" w:color="auto"/>
              <w:bottom w:val="single" w:sz="4" w:space="0" w:color="auto"/>
              <w:right w:val="single" w:sz="4" w:space="0" w:color="auto"/>
            </w:tcBorders>
          </w:tcPr>
          <w:p w:rsidR="00C937D7" w:rsidRDefault="00C937D7" w:rsidP="00E94E47">
            <w:r>
              <w:t>7</w:t>
            </w:r>
          </w:p>
        </w:tc>
        <w:tc>
          <w:tcPr>
            <w:tcW w:w="2137" w:type="dxa"/>
            <w:tcBorders>
              <w:top w:val="single" w:sz="4" w:space="0" w:color="auto"/>
              <w:left w:val="single" w:sz="4" w:space="0" w:color="auto"/>
              <w:bottom w:val="single" w:sz="4" w:space="0" w:color="auto"/>
              <w:right w:val="single" w:sz="4" w:space="0" w:color="auto"/>
            </w:tcBorders>
          </w:tcPr>
          <w:p w:rsidR="00C937D7" w:rsidRPr="00A8197D" w:rsidRDefault="00C937D7" w:rsidP="00E94E47">
            <w:r w:rsidRPr="00A8197D">
              <w:t>Organization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C937D7" w:rsidRDefault="00C937D7" w:rsidP="00E94E47">
            <w:r>
              <w:t>String</w:t>
            </w:r>
          </w:p>
        </w:tc>
        <w:tc>
          <w:tcPr>
            <w:tcW w:w="6233" w:type="dxa"/>
            <w:tcBorders>
              <w:top w:val="single" w:sz="4" w:space="0" w:color="auto"/>
              <w:left w:val="single" w:sz="4" w:space="0" w:color="auto"/>
              <w:bottom w:val="single" w:sz="4" w:space="0" w:color="auto"/>
              <w:right w:val="single" w:sz="4" w:space="0" w:color="auto"/>
            </w:tcBorders>
            <w:shd w:val="clear" w:color="auto" w:fill="auto"/>
          </w:tcPr>
          <w:p w:rsidR="00C937D7" w:rsidRDefault="00C937D7" w:rsidP="00E94E47"/>
        </w:tc>
      </w:tr>
      <w:tr w:rsidR="00C937D7" w:rsidTr="00E94E47">
        <w:trPr>
          <w:cantSplit/>
        </w:trPr>
        <w:tc>
          <w:tcPr>
            <w:tcW w:w="558" w:type="dxa"/>
            <w:tcBorders>
              <w:top w:val="single" w:sz="4" w:space="0" w:color="auto"/>
              <w:left w:val="single" w:sz="4" w:space="0" w:color="auto"/>
              <w:bottom w:val="single" w:sz="4" w:space="0" w:color="auto"/>
              <w:right w:val="single" w:sz="4" w:space="0" w:color="auto"/>
            </w:tcBorders>
          </w:tcPr>
          <w:p w:rsidR="00C937D7" w:rsidRDefault="00C937D7" w:rsidP="00E94E47">
            <w:r>
              <w:t>7</w:t>
            </w:r>
          </w:p>
        </w:tc>
        <w:tc>
          <w:tcPr>
            <w:tcW w:w="2137" w:type="dxa"/>
            <w:tcBorders>
              <w:top w:val="single" w:sz="4" w:space="0" w:color="auto"/>
              <w:left w:val="single" w:sz="4" w:space="0" w:color="auto"/>
              <w:bottom w:val="single" w:sz="4" w:space="0" w:color="auto"/>
              <w:right w:val="single" w:sz="4" w:space="0" w:color="auto"/>
            </w:tcBorders>
          </w:tcPr>
          <w:p w:rsidR="00C937D7" w:rsidRPr="00A8197D" w:rsidRDefault="00C937D7" w:rsidP="00E94E47">
            <w:r w:rsidRPr="00A8197D">
              <w:t>Organization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C937D7" w:rsidRDefault="00C937D7" w:rsidP="00E94E47">
            <w:r>
              <w:t>String</w:t>
            </w:r>
          </w:p>
        </w:tc>
        <w:tc>
          <w:tcPr>
            <w:tcW w:w="6233" w:type="dxa"/>
            <w:tcBorders>
              <w:top w:val="single" w:sz="4" w:space="0" w:color="auto"/>
              <w:left w:val="single" w:sz="4" w:space="0" w:color="auto"/>
              <w:bottom w:val="single" w:sz="4" w:space="0" w:color="auto"/>
              <w:right w:val="single" w:sz="4" w:space="0" w:color="auto"/>
            </w:tcBorders>
            <w:shd w:val="clear" w:color="auto" w:fill="auto"/>
          </w:tcPr>
          <w:p w:rsidR="00C937D7" w:rsidRDefault="00C937D7" w:rsidP="00E94E47"/>
        </w:tc>
      </w:tr>
      <w:tr w:rsidR="00E11B6C" w:rsidTr="00C87926">
        <w:trPr>
          <w:cantSplit/>
        </w:trPr>
        <w:tc>
          <w:tcPr>
            <w:tcW w:w="558" w:type="dxa"/>
            <w:tcBorders>
              <w:top w:val="single" w:sz="4" w:space="0" w:color="auto"/>
              <w:left w:val="single" w:sz="4" w:space="0" w:color="auto"/>
              <w:bottom w:val="single" w:sz="4" w:space="0" w:color="auto"/>
              <w:right w:val="single" w:sz="4" w:space="0" w:color="auto"/>
            </w:tcBorders>
          </w:tcPr>
          <w:p w:rsidR="00E11B6C" w:rsidRDefault="00983AFB" w:rsidP="00E11B6C">
            <w:r>
              <w:t>7</w:t>
            </w:r>
          </w:p>
        </w:tc>
        <w:tc>
          <w:tcPr>
            <w:tcW w:w="2137" w:type="dxa"/>
            <w:tcBorders>
              <w:top w:val="single" w:sz="4" w:space="0" w:color="auto"/>
              <w:left w:val="single" w:sz="4" w:space="0" w:color="auto"/>
              <w:bottom w:val="single" w:sz="4" w:space="0" w:color="auto"/>
              <w:right w:val="single" w:sz="4" w:space="0" w:color="auto"/>
            </w:tcBorders>
          </w:tcPr>
          <w:p w:rsidR="00E11B6C" w:rsidRPr="00A8197D" w:rsidRDefault="00E11B6C" w:rsidP="00E11B6C">
            <w:r w:rsidRPr="00A8197D">
              <w:t>Organization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E11B6C" w:rsidRDefault="00E11B6C" w:rsidP="00E11B6C">
            <w:r>
              <w:t>String</w:t>
            </w:r>
          </w:p>
        </w:tc>
        <w:tc>
          <w:tcPr>
            <w:tcW w:w="6233" w:type="dxa"/>
            <w:tcBorders>
              <w:top w:val="single" w:sz="4" w:space="0" w:color="auto"/>
              <w:left w:val="single" w:sz="4" w:space="0" w:color="auto"/>
              <w:bottom w:val="single" w:sz="4" w:space="0" w:color="auto"/>
              <w:right w:val="single" w:sz="4" w:space="0" w:color="auto"/>
            </w:tcBorders>
            <w:shd w:val="clear" w:color="auto" w:fill="auto"/>
          </w:tcPr>
          <w:p w:rsidR="00E11B6C" w:rsidRDefault="00E11B6C" w:rsidP="00E11B6C"/>
        </w:tc>
      </w:tr>
      <w:tr w:rsidR="00E11B6C" w:rsidTr="00C87926">
        <w:trPr>
          <w:cantSplit/>
        </w:trPr>
        <w:tc>
          <w:tcPr>
            <w:tcW w:w="558" w:type="dxa"/>
            <w:tcBorders>
              <w:top w:val="single" w:sz="4" w:space="0" w:color="auto"/>
              <w:left w:val="single" w:sz="4" w:space="0" w:color="auto"/>
              <w:bottom w:val="single" w:sz="4" w:space="0" w:color="auto"/>
              <w:right w:val="single" w:sz="4" w:space="0" w:color="auto"/>
            </w:tcBorders>
          </w:tcPr>
          <w:p w:rsidR="00E11B6C" w:rsidRDefault="00983AFB" w:rsidP="00E11B6C">
            <w:r>
              <w:t>8</w:t>
            </w:r>
          </w:p>
        </w:tc>
        <w:tc>
          <w:tcPr>
            <w:tcW w:w="2137" w:type="dxa"/>
            <w:tcBorders>
              <w:top w:val="single" w:sz="4" w:space="0" w:color="auto"/>
              <w:left w:val="single" w:sz="4" w:space="0" w:color="auto"/>
              <w:bottom w:val="single" w:sz="4" w:space="0" w:color="auto"/>
              <w:right w:val="single" w:sz="4" w:space="0" w:color="auto"/>
            </w:tcBorders>
          </w:tcPr>
          <w:p w:rsidR="00E11B6C" w:rsidRPr="009A7866" w:rsidRDefault="00E11B6C" w:rsidP="00E11B6C">
            <w:pPr>
              <w:rPr>
                <w:sz w:val="18"/>
                <w:szCs w:val="18"/>
              </w:rPr>
            </w:pPr>
            <w:r>
              <w:t>Organization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E11B6C" w:rsidRDefault="00E11B6C" w:rsidP="00E11B6C">
            <w:r>
              <w:t>String</w:t>
            </w:r>
          </w:p>
        </w:tc>
        <w:tc>
          <w:tcPr>
            <w:tcW w:w="6233" w:type="dxa"/>
            <w:tcBorders>
              <w:top w:val="single" w:sz="4" w:space="0" w:color="auto"/>
              <w:left w:val="single" w:sz="4" w:space="0" w:color="auto"/>
              <w:bottom w:val="single" w:sz="4" w:space="0" w:color="auto"/>
              <w:right w:val="single" w:sz="4" w:space="0" w:color="auto"/>
            </w:tcBorders>
            <w:shd w:val="clear" w:color="auto" w:fill="auto"/>
          </w:tcPr>
          <w:p w:rsidR="00E11B6C" w:rsidRDefault="00E11B6C" w:rsidP="00E11B6C"/>
        </w:tc>
      </w:tr>
      <w:tr w:rsidR="00A8197D" w:rsidTr="00C87926">
        <w:trPr>
          <w:cantSplit/>
        </w:trPr>
        <w:tc>
          <w:tcPr>
            <w:tcW w:w="558" w:type="dxa"/>
            <w:tcBorders>
              <w:top w:val="single" w:sz="4" w:space="0" w:color="auto"/>
              <w:left w:val="single" w:sz="4" w:space="0" w:color="auto"/>
              <w:bottom w:val="single" w:sz="4" w:space="0" w:color="auto"/>
              <w:right w:val="single" w:sz="4" w:space="0" w:color="auto"/>
            </w:tcBorders>
          </w:tcPr>
          <w:p w:rsidR="00A8197D" w:rsidRDefault="00983AFB" w:rsidP="00A8197D">
            <w:r>
              <w:t>9</w:t>
            </w:r>
          </w:p>
        </w:tc>
        <w:tc>
          <w:tcPr>
            <w:tcW w:w="2137" w:type="dxa"/>
            <w:tcBorders>
              <w:top w:val="single" w:sz="4" w:space="0" w:color="auto"/>
              <w:left w:val="single" w:sz="4" w:space="0" w:color="auto"/>
              <w:bottom w:val="single" w:sz="4" w:space="0" w:color="auto"/>
              <w:right w:val="single" w:sz="4" w:space="0" w:color="auto"/>
            </w:tcBorders>
          </w:tcPr>
          <w:p w:rsidR="00A8197D" w:rsidRPr="00A8197D" w:rsidRDefault="00A8197D" w:rsidP="00A8197D">
            <w:r w:rsidRPr="00A8197D">
              <w:t>Value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A8197D" w:rsidRDefault="00A8197D" w:rsidP="00A8197D">
            <w:r>
              <w:t>Float</w:t>
            </w:r>
          </w:p>
        </w:tc>
        <w:tc>
          <w:tcPr>
            <w:tcW w:w="6233" w:type="dxa"/>
            <w:tcBorders>
              <w:top w:val="single" w:sz="4" w:space="0" w:color="auto"/>
              <w:left w:val="single" w:sz="4" w:space="0" w:color="auto"/>
              <w:bottom w:val="single" w:sz="4" w:space="0" w:color="auto"/>
              <w:right w:val="single" w:sz="4" w:space="0" w:color="auto"/>
            </w:tcBorders>
            <w:shd w:val="clear" w:color="auto" w:fill="auto"/>
          </w:tcPr>
          <w:p w:rsidR="00A8197D" w:rsidRDefault="00A8197D" w:rsidP="00A8197D">
            <w:r>
              <w:t>Metric units</w:t>
            </w:r>
          </w:p>
        </w:tc>
      </w:tr>
      <w:tr w:rsidR="00E11B6C" w:rsidTr="00C87926">
        <w:trPr>
          <w:cantSplit/>
        </w:trPr>
        <w:tc>
          <w:tcPr>
            <w:tcW w:w="558" w:type="dxa"/>
            <w:tcBorders>
              <w:top w:val="single" w:sz="4" w:space="0" w:color="auto"/>
              <w:left w:val="single" w:sz="4" w:space="0" w:color="auto"/>
              <w:bottom w:val="single" w:sz="4" w:space="0" w:color="auto"/>
              <w:right w:val="single" w:sz="4" w:space="0" w:color="auto"/>
            </w:tcBorders>
          </w:tcPr>
          <w:p w:rsidR="00E11B6C" w:rsidRDefault="00983AFB" w:rsidP="00E11B6C">
            <w:r>
              <w:t>10</w:t>
            </w:r>
          </w:p>
        </w:tc>
        <w:tc>
          <w:tcPr>
            <w:tcW w:w="2137" w:type="dxa"/>
            <w:tcBorders>
              <w:top w:val="single" w:sz="4" w:space="0" w:color="auto"/>
              <w:left w:val="single" w:sz="4" w:space="0" w:color="auto"/>
              <w:bottom w:val="single" w:sz="4" w:space="0" w:color="auto"/>
              <w:right w:val="single" w:sz="4" w:space="0" w:color="auto"/>
            </w:tcBorders>
          </w:tcPr>
          <w:p w:rsidR="00E11B6C" w:rsidRPr="00A8197D" w:rsidRDefault="00A8197D" w:rsidP="00E11B6C">
            <w:r>
              <w:t>DateTime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E11B6C" w:rsidRDefault="00A8197D" w:rsidP="00E11B6C">
            <w:r>
              <w:t>String</w:t>
            </w:r>
          </w:p>
        </w:tc>
        <w:tc>
          <w:tcPr>
            <w:tcW w:w="6233" w:type="dxa"/>
            <w:tcBorders>
              <w:top w:val="single" w:sz="4" w:space="0" w:color="auto"/>
              <w:left w:val="single" w:sz="4" w:space="0" w:color="auto"/>
              <w:bottom w:val="single" w:sz="4" w:space="0" w:color="auto"/>
              <w:right w:val="single" w:sz="4" w:space="0" w:color="auto"/>
            </w:tcBorders>
            <w:shd w:val="clear" w:color="auto" w:fill="auto"/>
          </w:tcPr>
          <w:p w:rsidR="00E11B6C" w:rsidRDefault="00E11B6C" w:rsidP="00E11B6C"/>
        </w:tc>
      </w:tr>
      <w:tr w:rsidR="00D32032" w:rsidTr="00C87926">
        <w:trPr>
          <w:cantSplit/>
        </w:trPr>
        <w:tc>
          <w:tcPr>
            <w:tcW w:w="558" w:type="dxa"/>
            <w:tcBorders>
              <w:top w:val="single" w:sz="4" w:space="0" w:color="auto"/>
              <w:left w:val="single" w:sz="4" w:space="0" w:color="auto"/>
              <w:bottom w:val="single" w:sz="4" w:space="0" w:color="auto"/>
              <w:right w:val="single" w:sz="4" w:space="0" w:color="auto"/>
            </w:tcBorders>
          </w:tcPr>
          <w:p w:rsidR="00D32032" w:rsidRDefault="0074065E" w:rsidP="00B5455B">
            <w:r>
              <w:t>11</w:t>
            </w:r>
          </w:p>
        </w:tc>
        <w:tc>
          <w:tcPr>
            <w:tcW w:w="2137" w:type="dxa"/>
            <w:tcBorders>
              <w:top w:val="single" w:sz="4" w:space="0" w:color="auto"/>
              <w:left w:val="single" w:sz="4" w:space="0" w:color="auto"/>
              <w:bottom w:val="single" w:sz="4" w:space="0" w:color="auto"/>
              <w:right w:val="single" w:sz="4" w:space="0" w:color="auto"/>
            </w:tcBorders>
          </w:tcPr>
          <w:p w:rsidR="00D32032" w:rsidRDefault="00D32032" w:rsidP="00B5455B">
            <w:r>
              <w:t>Sensor</w:t>
            </w:r>
            <w:r w:rsidR="000A7875">
              <w:t xml:space="preserve">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32032" w:rsidRDefault="00D32032" w:rsidP="00B5455B">
            <w:r>
              <w:t>String</w:t>
            </w:r>
          </w:p>
        </w:tc>
        <w:tc>
          <w:tcPr>
            <w:tcW w:w="6233" w:type="dxa"/>
            <w:tcBorders>
              <w:top w:val="single" w:sz="4" w:space="0" w:color="auto"/>
              <w:left w:val="single" w:sz="4" w:space="0" w:color="auto"/>
              <w:bottom w:val="single" w:sz="4" w:space="0" w:color="auto"/>
              <w:right w:val="single" w:sz="4" w:space="0" w:color="auto"/>
            </w:tcBorders>
            <w:shd w:val="clear" w:color="auto" w:fill="auto"/>
          </w:tcPr>
          <w:p w:rsidR="00D32032" w:rsidRDefault="00D32032" w:rsidP="00B5455B"/>
        </w:tc>
      </w:tr>
      <w:tr w:rsidR="00D32032" w:rsidTr="00C87926">
        <w:trPr>
          <w:cantSplit/>
        </w:trPr>
        <w:tc>
          <w:tcPr>
            <w:tcW w:w="558" w:type="dxa"/>
            <w:tcBorders>
              <w:top w:val="single" w:sz="4" w:space="0" w:color="auto"/>
              <w:left w:val="single" w:sz="4" w:space="0" w:color="auto"/>
              <w:bottom w:val="single" w:sz="4" w:space="0" w:color="auto"/>
              <w:right w:val="single" w:sz="4" w:space="0" w:color="auto"/>
            </w:tcBorders>
          </w:tcPr>
          <w:p w:rsidR="00D32032" w:rsidRDefault="0074065E" w:rsidP="00B5455B">
            <w:r>
              <w:lastRenderedPageBreak/>
              <w:t>12</w:t>
            </w:r>
          </w:p>
        </w:tc>
        <w:tc>
          <w:tcPr>
            <w:tcW w:w="2137" w:type="dxa"/>
            <w:tcBorders>
              <w:top w:val="single" w:sz="4" w:space="0" w:color="auto"/>
              <w:left w:val="single" w:sz="4" w:space="0" w:color="auto"/>
              <w:bottom w:val="single" w:sz="4" w:space="0" w:color="auto"/>
              <w:right w:val="single" w:sz="4" w:space="0" w:color="auto"/>
            </w:tcBorders>
          </w:tcPr>
          <w:p w:rsidR="00D32032" w:rsidRDefault="00D32032" w:rsidP="00B5455B">
            <w:r>
              <w:t>SensorRecordId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32032" w:rsidRDefault="00D32032" w:rsidP="00B5455B">
            <w:r>
              <w:t>String</w:t>
            </w:r>
          </w:p>
        </w:tc>
        <w:tc>
          <w:tcPr>
            <w:tcW w:w="6233" w:type="dxa"/>
            <w:tcBorders>
              <w:top w:val="single" w:sz="4" w:space="0" w:color="auto"/>
              <w:left w:val="single" w:sz="4" w:space="0" w:color="auto"/>
              <w:bottom w:val="single" w:sz="4" w:space="0" w:color="auto"/>
              <w:right w:val="single" w:sz="4" w:space="0" w:color="auto"/>
            </w:tcBorders>
            <w:shd w:val="clear" w:color="auto" w:fill="auto"/>
          </w:tcPr>
          <w:p w:rsidR="00D32032" w:rsidRDefault="00D32032" w:rsidP="00B5455B"/>
        </w:tc>
      </w:tr>
    </w:tbl>
    <w:p w:rsidR="00E11B6C" w:rsidRPr="00AB10B5" w:rsidRDefault="00E11B6C" w:rsidP="00E11B6C">
      <w:pPr>
        <w:rPr>
          <w:lang w:eastAsia="x-none"/>
        </w:rPr>
      </w:pPr>
    </w:p>
    <w:p w:rsidR="00E11B6C" w:rsidRPr="00E11B6C" w:rsidRDefault="00E11B6C" w:rsidP="00E11B6C">
      <w:pPr>
        <w:rPr>
          <w:lang w:eastAsia="x-none"/>
        </w:rPr>
      </w:pPr>
    </w:p>
    <w:p w:rsidR="006751A3" w:rsidRDefault="006751A3" w:rsidP="00EA25D7">
      <w:pPr>
        <w:pStyle w:val="Heading3"/>
        <w:rPr>
          <w:lang w:val="en-US"/>
        </w:rPr>
      </w:pPr>
      <w:bookmarkStart w:id="3363" w:name="_Toc469976719"/>
      <w:r>
        <w:rPr>
          <w:lang w:val="en-US"/>
        </w:rPr>
        <w:t>setW4Forms</w:t>
      </w:r>
      <w:bookmarkEnd w:id="3363"/>
    </w:p>
    <w:p w:rsidR="006751A3" w:rsidRDefault="006751A3" w:rsidP="006751A3">
      <w:pPr>
        <w:rPr>
          <w:lang w:eastAsia="x-none"/>
        </w:rPr>
      </w:pPr>
      <w:r>
        <w:rPr>
          <w:lang w:eastAsia="x-none"/>
        </w:rPr>
        <w:t>This creates/updates one or more W4 Form record(s) under forms/w4 then the year, month and day followed by the form record with a directory structure like in the following figure.</w:t>
      </w:r>
    </w:p>
    <w:p w:rsidR="006751A3" w:rsidRDefault="006751A3" w:rsidP="006751A3">
      <w:pPr>
        <w:rPr>
          <w:noProof/>
        </w:rPr>
      </w:pPr>
    </w:p>
    <w:p w:rsidR="006751A3" w:rsidRDefault="00070FFD" w:rsidP="006751A3">
      <w:pPr>
        <w:rPr>
          <w:lang w:eastAsia="x-none"/>
        </w:rPr>
      </w:pPr>
      <w:r>
        <w:rPr>
          <w:noProof/>
        </w:rPr>
        <w:drawing>
          <wp:inline distT="0" distB="0" distL="0" distR="0" wp14:anchorId="58442DFB" wp14:editId="4AA4CA7A">
            <wp:extent cx="5486400" cy="4258416"/>
            <wp:effectExtent l="0" t="0" r="0" b="8890"/>
            <wp:docPr id="57" name="Picture 57" descr="C:\Users\royn.RCO\AppData\Local\Temp\SNAGHTML2d96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yn.RCO\AppData\Local\Temp\SNAGHTML2d9678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4258416"/>
                    </a:xfrm>
                    <a:prstGeom prst="rect">
                      <a:avLst/>
                    </a:prstGeom>
                    <a:noFill/>
                    <a:ln>
                      <a:noFill/>
                    </a:ln>
                  </pic:spPr>
                </pic:pic>
              </a:graphicData>
            </a:graphic>
          </wp:inline>
        </w:drawing>
      </w:r>
    </w:p>
    <w:p w:rsidR="006751A3" w:rsidRDefault="006751A3" w:rsidP="006751A3">
      <w:pPr>
        <w:rPr>
          <w:lang w:eastAsia="x-none"/>
        </w:rPr>
      </w:pPr>
    </w:p>
    <w:p w:rsidR="006751A3" w:rsidRPr="006C7FE7" w:rsidRDefault="006751A3" w:rsidP="006751A3">
      <w:pPr>
        <w:rPr>
          <w:b/>
        </w:rPr>
      </w:pPr>
      <w:r>
        <w:rPr>
          <w:b/>
        </w:rPr>
        <w:t>POS</w:t>
      </w:r>
      <w:r w:rsidRPr="006C7FE7">
        <w:rPr>
          <w:b/>
        </w:rPr>
        <w:t>T:</w:t>
      </w:r>
    </w:p>
    <w:p w:rsidR="006751A3" w:rsidRPr="00CD2B77" w:rsidRDefault="006751A3" w:rsidP="006751A3">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/data</w:t>
      </w:r>
      <w:r w:rsidRPr="00CD2B77">
        <w:rPr>
          <w:rFonts w:ascii="Arial" w:hAnsi="Arial" w:cs="Arial"/>
          <w:color w:val="000000"/>
        </w:rPr>
        <w:t>service/set</w:t>
      </w:r>
      <w:r>
        <w:rPr>
          <w:rFonts w:ascii="Arial" w:hAnsi="Arial" w:cs="Arial"/>
          <w:color w:val="000000"/>
        </w:rPr>
        <w:t>W4Forms</w:t>
      </w:r>
      <w:r w:rsidRPr="00CD2B77">
        <w:rPr>
          <w:rFonts w:ascii="Arial" w:hAnsi="Arial" w:cs="Arial"/>
          <w:color w:val="000000"/>
        </w:rPr>
        <w:t>/{login}/{password}/</w:t>
      </w:r>
    </w:p>
    <w:p w:rsidR="006751A3" w:rsidRDefault="006751A3" w:rsidP="006751A3">
      <w:pPr>
        <w:rPr>
          <w:rFonts w:ascii="Arial" w:hAnsi="Arial" w:cs="Arial"/>
          <w:color w:val="000000"/>
          <w:sz w:val="20"/>
          <w:szCs w:val="20"/>
        </w:rPr>
      </w:pPr>
    </w:p>
    <w:p w:rsidR="006751A3" w:rsidRDefault="006751A3" w:rsidP="006751A3">
      <w:pPr>
        <w:rPr>
          <w:rFonts w:ascii="Arial" w:hAnsi="Arial" w:cs="Arial"/>
          <w:b/>
          <w:color w:val="000000"/>
          <w:sz w:val="20"/>
          <w:szCs w:val="20"/>
        </w:rPr>
      </w:pPr>
      <w:r w:rsidRPr="0055362E">
        <w:rPr>
          <w:rFonts w:ascii="Arial" w:hAnsi="Arial" w:cs="Arial"/>
          <w:b/>
          <w:color w:val="000000"/>
          <w:sz w:val="20"/>
          <w:szCs w:val="20"/>
        </w:rPr>
        <w:t>CSV File:</w:t>
      </w:r>
    </w:p>
    <w:p w:rsidR="006751A3" w:rsidRDefault="006751A3" w:rsidP="006751A3">
      <w:pPr>
        <w:rPr>
          <w:rFonts w:ascii="Arial" w:hAnsi="Arial" w:cs="Arial"/>
          <w:b/>
          <w:color w:val="000000"/>
          <w:sz w:val="20"/>
          <w:szCs w:val="20"/>
        </w:rPr>
      </w:pPr>
    </w:p>
    <w:p w:rsidR="006751A3" w:rsidRDefault="006751A3" w:rsidP="006751A3">
      <w:pPr>
        <w:rPr>
          <w:rFonts w:ascii="Arial" w:hAnsi="Arial" w:cs="Arial"/>
          <w:b/>
          <w:color w:val="000000"/>
          <w:sz w:val="20"/>
          <w:szCs w:val="20"/>
        </w:rPr>
      </w:pPr>
      <w:r>
        <w:rPr>
          <w:rFonts w:ascii="Arial" w:hAnsi="Arial" w:cs="Arial"/>
          <w:b/>
          <w:color w:val="000000"/>
          <w:sz w:val="20"/>
          <w:szCs w:val="20"/>
        </w:rPr>
        <w:t>each Line terminated with CRLF</w:t>
      </w:r>
    </w:p>
    <w:p w:rsidR="006751A3" w:rsidRPr="0055362E" w:rsidRDefault="006751A3" w:rsidP="006751A3">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857"/>
        <w:gridCol w:w="990"/>
        <w:gridCol w:w="5333"/>
      </w:tblGrid>
      <w:tr w:rsidR="006751A3" w:rsidTr="006751A3">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6751A3" w:rsidRPr="00CA388B" w:rsidRDefault="006751A3" w:rsidP="006751A3">
            <w:pPr>
              <w:rPr>
                <w:b/>
              </w:rPr>
            </w:pPr>
            <w:r>
              <w:rPr>
                <w:b/>
              </w:rPr>
              <w:t>#</w:t>
            </w:r>
          </w:p>
        </w:tc>
        <w:tc>
          <w:tcPr>
            <w:tcW w:w="2857" w:type="dxa"/>
            <w:tcBorders>
              <w:top w:val="single" w:sz="4" w:space="0" w:color="auto"/>
              <w:left w:val="single" w:sz="4" w:space="0" w:color="auto"/>
              <w:bottom w:val="single" w:sz="4" w:space="0" w:color="auto"/>
              <w:right w:val="single" w:sz="4" w:space="0" w:color="auto"/>
            </w:tcBorders>
            <w:shd w:val="clear" w:color="auto" w:fill="FFFF00"/>
          </w:tcPr>
          <w:p w:rsidR="006751A3" w:rsidRPr="00CA388B" w:rsidRDefault="006751A3" w:rsidP="006751A3">
            <w:pPr>
              <w:rPr>
                <w:b/>
              </w:rPr>
            </w:pPr>
            <w:r>
              <w:rPr>
                <w:b/>
              </w:rPr>
              <w:t>Argument</w:t>
            </w:r>
          </w:p>
        </w:tc>
        <w:tc>
          <w:tcPr>
            <w:tcW w:w="990" w:type="dxa"/>
            <w:tcBorders>
              <w:top w:val="single" w:sz="4" w:space="0" w:color="auto"/>
              <w:left w:val="single" w:sz="4" w:space="0" w:color="auto"/>
              <w:bottom w:val="single" w:sz="4" w:space="0" w:color="auto"/>
              <w:right w:val="single" w:sz="4" w:space="0" w:color="auto"/>
            </w:tcBorders>
            <w:shd w:val="clear" w:color="auto" w:fill="FFFF00"/>
          </w:tcPr>
          <w:p w:rsidR="006751A3" w:rsidRPr="00CA388B" w:rsidRDefault="006751A3" w:rsidP="006751A3">
            <w:pPr>
              <w:rPr>
                <w:b/>
              </w:rPr>
            </w:pPr>
            <w:r>
              <w:rPr>
                <w:b/>
              </w:rPr>
              <w:t>Data Type</w:t>
            </w:r>
          </w:p>
        </w:tc>
        <w:tc>
          <w:tcPr>
            <w:tcW w:w="5333" w:type="dxa"/>
            <w:tcBorders>
              <w:top w:val="single" w:sz="4" w:space="0" w:color="auto"/>
              <w:left w:val="single" w:sz="4" w:space="0" w:color="auto"/>
              <w:bottom w:val="single" w:sz="4" w:space="0" w:color="auto"/>
              <w:right w:val="single" w:sz="4" w:space="0" w:color="auto"/>
            </w:tcBorders>
            <w:shd w:val="clear" w:color="auto" w:fill="FFFF00"/>
          </w:tcPr>
          <w:p w:rsidR="006751A3" w:rsidRPr="00CA388B" w:rsidRDefault="006751A3" w:rsidP="006751A3">
            <w:pPr>
              <w:rPr>
                <w:b/>
              </w:rPr>
            </w:pPr>
            <w:r w:rsidRPr="00CA388B">
              <w:rPr>
                <w:b/>
              </w:rPr>
              <w:t>Description</w:t>
            </w:r>
          </w:p>
        </w:tc>
      </w:tr>
      <w:tr w:rsidR="006751A3" w:rsidTr="006751A3">
        <w:trPr>
          <w:cantSplit/>
        </w:trPr>
        <w:tc>
          <w:tcPr>
            <w:tcW w:w="558" w:type="dxa"/>
          </w:tcPr>
          <w:p w:rsidR="006751A3" w:rsidRDefault="006751A3" w:rsidP="006751A3">
            <w:r>
              <w:lastRenderedPageBreak/>
              <w:t>1</w:t>
            </w:r>
          </w:p>
        </w:tc>
        <w:tc>
          <w:tcPr>
            <w:tcW w:w="2857" w:type="dxa"/>
          </w:tcPr>
          <w:p w:rsidR="006751A3" w:rsidRDefault="006751A3" w:rsidP="006751A3">
            <w:r>
              <w:t>Operation</w:t>
            </w:r>
          </w:p>
        </w:tc>
        <w:tc>
          <w:tcPr>
            <w:tcW w:w="990" w:type="dxa"/>
            <w:shd w:val="clear" w:color="auto" w:fill="auto"/>
          </w:tcPr>
          <w:p w:rsidR="006751A3" w:rsidRDefault="006751A3" w:rsidP="006751A3">
            <w:r>
              <w:t>string</w:t>
            </w:r>
          </w:p>
        </w:tc>
        <w:tc>
          <w:tcPr>
            <w:tcW w:w="5333" w:type="dxa"/>
            <w:shd w:val="clear" w:color="auto" w:fill="auto"/>
          </w:tcPr>
          <w:p w:rsidR="006751A3" w:rsidRPr="00B30950" w:rsidRDefault="006751A3" w:rsidP="006751A3">
            <w:pPr>
              <w:rPr>
                <w:sz w:val="16"/>
                <w:szCs w:val="16"/>
              </w:rPr>
            </w:pPr>
            <w:r w:rsidRPr="00B30950">
              <w:rPr>
                <w:rFonts w:ascii="Arial" w:hAnsi="Arial" w:cs="Arial"/>
                <w:sz w:val="16"/>
                <w:szCs w:val="16"/>
              </w:rPr>
              <w:t>"I" - insert the record without checking if it exists -- fastest.</w:t>
            </w:r>
          </w:p>
          <w:p w:rsidR="006751A3" w:rsidRPr="00B30950" w:rsidRDefault="006751A3" w:rsidP="006751A3">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6751A3" w:rsidRPr="00B30950" w:rsidRDefault="006751A3" w:rsidP="006751A3">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6751A3" w:rsidRPr="00B30950" w:rsidRDefault="006751A3" w:rsidP="006751A3">
            <w:pPr>
              <w:rPr>
                <w:sz w:val="16"/>
                <w:szCs w:val="16"/>
              </w:rPr>
            </w:pPr>
            <w:r w:rsidRPr="00B30950">
              <w:rPr>
                <w:rFonts w:ascii="Arial" w:hAnsi="Arial" w:cs="Arial"/>
                <w:sz w:val="16"/>
                <w:szCs w:val="16"/>
              </w:rPr>
              <w:t>"D" - delete the record.  If used on a Header record, the details are automatically deleted also.</w:t>
            </w:r>
          </w:p>
          <w:p w:rsidR="006751A3" w:rsidRPr="00B30950" w:rsidRDefault="006751A3" w:rsidP="006751A3">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6751A3" w:rsidTr="006751A3">
        <w:trPr>
          <w:cantSplit/>
        </w:trPr>
        <w:tc>
          <w:tcPr>
            <w:tcW w:w="558" w:type="dxa"/>
          </w:tcPr>
          <w:p w:rsidR="006751A3" w:rsidRDefault="006751A3" w:rsidP="006751A3">
            <w:r>
              <w:t>2</w:t>
            </w:r>
          </w:p>
        </w:tc>
        <w:tc>
          <w:tcPr>
            <w:tcW w:w="2857" w:type="dxa"/>
          </w:tcPr>
          <w:p w:rsidR="006751A3" w:rsidRDefault="006751A3" w:rsidP="006751A3">
            <w:r>
              <w:t>Flag</w:t>
            </w:r>
          </w:p>
        </w:tc>
        <w:tc>
          <w:tcPr>
            <w:tcW w:w="990" w:type="dxa"/>
            <w:shd w:val="clear" w:color="auto" w:fill="auto"/>
          </w:tcPr>
          <w:p w:rsidR="006751A3" w:rsidRDefault="006751A3" w:rsidP="006751A3">
            <w:r>
              <w:t>string</w:t>
            </w:r>
          </w:p>
        </w:tc>
        <w:tc>
          <w:tcPr>
            <w:tcW w:w="5333" w:type="dxa"/>
            <w:shd w:val="clear" w:color="auto" w:fill="auto"/>
          </w:tcPr>
          <w:p w:rsidR="006751A3" w:rsidRDefault="006751A3" w:rsidP="006751A3">
            <w:r>
              <w:t>“H” - Indicates this is a invoice header item</w:t>
            </w:r>
          </w:p>
        </w:tc>
      </w:tr>
      <w:tr w:rsidR="006751A3" w:rsidTr="006751A3">
        <w:trPr>
          <w:cantSplit/>
        </w:trPr>
        <w:tc>
          <w:tcPr>
            <w:tcW w:w="558" w:type="dxa"/>
          </w:tcPr>
          <w:p w:rsidR="006751A3" w:rsidRDefault="006751A3" w:rsidP="006751A3">
            <w:r>
              <w:t>3</w:t>
            </w:r>
          </w:p>
        </w:tc>
        <w:tc>
          <w:tcPr>
            <w:tcW w:w="2857" w:type="dxa"/>
          </w:tcPr>
          <w:p w:rsidR="006751A3" w:rsidRDefault="006751A3" w:rsidP="006751A3">
            <w:r>
              <w:t>ObjectId</w:t>
            </w:r>
          </w:p>
        </w:tc>
        <w:tc>
          <w:tcPr>
            <w:tcW w:w="990" w:type="dxa"/>
            <w:shd w:val="clear" w:color="auto" w:fill="auto"/>
          </w:tcPr>
          <w:p w:rsidR="006751A3" w:rsidRDefault="006751A3" w:rsidP="006751A3">
            <w:r>
              <w:t>string</w:t>
            </w:r>
          </w:p>
        </w:tc>
        <w:tc>
          <w:tcPr>
            <w:tcW w:w="5333" w:type="dxa"/>
            <w:shd w:val="clear" w:color="auto" w:fill="auto"/>
          </w:tcPr>
          <w:p w:rsidR="006751A3" w:rsidRDefault="006751A3" w:rsidP="006751A3">
            <w:r>
              <w:t>This is the sensor objectid</w:t>
            </w:r>
          </w:p>
        </w:tc>
      </w:tr>
      <w:tr w:rsidR="006751A3" w:rsidTr="006751A3">
        <w:trPr>
          <w:cantSplit/>
        </w:trPr>
        <w:tc>
          <w:tcPr>
            <w:tcW w:w="558" w:type="dxa"/>
          </w:tcPr>
          <w:p w:rsidR="006751A3" w:rsidRDefault="006751A3" w:rsidP="006751A3">
            <w:r>
              <w:t>4</w:t>
            </w:r>
          </w:p>
        </w:tc>
        <w:tc>
          <w:tcPr>
            <w:tcW w:w="2857" w:type="dxa"/>
          </w:tcPr>
          <w:p w:rsidR="006751A3" w:rsidRDefault="006751A3" w:rsidP="006751A3">
            <w:r>
              <w:t>ObjectType</w:t>
            </w:r>
          </w:p>
        </w:tc>
        <w:tc>
          <w:tcPr>
            <w:tcW w:w="990" w:type="dxa"/>
            <w:shd w:val="clear" w:color="auto" w:fill="auto"/>
          </w:tcPr>
          <w:p w:rsidR="006751A3" w:rsidRDefault="006751A3" w:rsidP="006751A3">
            <w:r>
              <w:t>string</w:t>
            </w:r>
          </w:p>
        </w:tc>
        <w:tc>
          <w:tcPr>
            <w:tcW w:w="5333" w:type="dxa"/>
            <w:shd w:val="clear" w:color="auto" w:fill="auto"/>
          </w:tcPr>
          <w:p w:rsidR="006751A3" w:rsidRDefault="006751A3" w:rsidP="006751A3">
            <w:r>
              <w:t>This is the sensor objecttype</w:t>
            </w:r>
          </w:p>
        </w:tc>
      </w:tr>
      <w:tr w:rsidR="006751A3" w:rsidTr="006751A3">
        <w:trPr>
          <w:cantSplit/>
        </w:trPr>
        <w:tc>
          <w:tcPr>
            <w:tcW w:w="558" w:type="dxa"/>
          </w:tcPr>
          <w:p w:rsidR="006751A3" w:rsidRDefault="006751A3" w:rsidP="006751A3">
            <w:r>
              <w:t>5</w:t>
            </w:r>
          </w:p>
        </w:tc>
        <w:tc>
          <w:tcPr>
            <w:tcW w:w="2857" w:type="dxa"/>
          </w:tcPr>
          <w:p w:rsidR="006751A3" w:rsidRDefault="006751A3" w:rsidP="006751A3">
            <w:r>
              <w:t>MobileRecordId</w:t>
            </w:r>
          </w:p>
        </w:tc>
        <w:tc>
          <w:tcPr>
            <w:tcW w:w="990" w:type="dxa"/>
            <w:shd w:val="clear" w:color="auto" w:fill="auto"/>
          </w:tcPr>
          <w:p w:rsidR="006751A3" w:rsidRDefault="006751A3" w:rsidP="006751A3">
            <w:r>
              <w:t>string</w:t>
            </w:r>
          </w:p>
        </w:tc>
        <w:tc>
          <w:tcPr>
            <w:tcW w:w="5333" w:type="dxa"/>
            <w:shd w:val="clear" w:color="auto" w:fill="auto"/>
          </w:tcPr>
          <w:p w:rsidR="006751A3" w:rsidRDefault="006751A3" w:rsidP="006751A3"/>
        </w:tc>
      </w:tr>
      <w:tr w:rsidR="006751A3" w:rsidTr="006751A3">
        <w:trPr>
          <w:cantSplit/>
        </w:trPr>
        <w:tc>
          <w:tcPr>
            <w:tcW w:w="558" w:type="dxa"/>
          </w:tcPr>
          <w:p w:rsidR="006751A3" w:rsidRDefault="006751A3" w:rsidP="006751A3">
            <w:r>
              <w:t>6</w:t>
            </w:r>
          </w:p>
        </w:tc>
        <w:tc>
          <w:tcPr>
            <w:tcW w:w="2857" w:type="dxa"/>
          </w:tcPr>
          <w:p w:rsidR="006751A3" w:rsidRDefault="006751A3" w:rsidP="006751A3">
            <w:r>
              <w:t>Functional Group Name</w:t>
            </w:r>
          </w:p>
        </w:tc>
        <w:tc>
          <w:tcPr>
            <w:tcW w:w="990" w:type="dxa"/>
            <w:shd w:val="clear" w:color="auto" w:fill="auto"/>
          </w:tcPr>
          <w:p w:rsidR="006751A3" w:rsidRDefault="006751A3" w:rsidP="006751A3">
            <w:r>
              <w:t>string</w:t>
            </w:r>
          </w:p>
        </w:tc>
        <w:tc>
          <w:tcPr>
            <w:tcW w:w="5333" w:type="dxa"/>
            <w:shd w:val="clear" w:color="auto" w:fill="auto"/>
          </w:tcPr>
          <w:p w:rsidR="006751A3" w:rsidRDefault="006751A3" w:rsidP="006751A3">
            <w:r>
              <w:t>This is security for login user what they can see. Optional unles you want security and then you use this and the org number</w:t>
            </w:r>
          </w:p>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7</w:t>
            </w:r>
          </w:p>
        </w:tc>
        <w:tc>
          <w:tcPr>
            <w:tcW w:w="2857" w:type="dxa"/>
            <w:tcBorders>
              <w:top w:val="single" w:sz="4" w:space="0" w:color="auto"/>
              <w:left w:val="single" w:sz="4" w:space="0" w:color="auto"/>
              <w:bottom w:val="single" w:sz="4" w:space="0" w:color="auto"/>
              <w:right w:val="single" w:sz="4" w:space="0" w:color="auto"/>
            </w:tcBorders>
          </w:tcPr>
          <w:p w:rsidR="006751A3" w:rsidRPr="00A8197D" w:rsidRDefault="006751A3" w:rsidP="006751A3">
            <w:r w:rsidRPr="00A8197D">
              <w:t>Organization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8</w:t>
            </w:r>
          </w:p>
        </w:tc>
        <w:tc>
          <w:tcPr>
            <w:tcW w:w="2857" w:type="dxa"/>
            <w:tcBorders>
              <w:top w:val="single" w:sz="4" w:space="0" w:color="auto"/>
              <w:left w:val="single" w:sz="4" w:space="0" w:color="auto"/>
              <w:bottom w:val="single" w:sz="4" w:space="0" w:color="auto"/>
              <w:right w:val="single" w:sz="4" w:space="0" w:color="auto"/>
            </w:tcBorders>
          </w:tcPr>
          <w:p w:rsidR="006751A3" w:rsidRPr="009A7866" w:rsidRDefault="006751A3" w:rsidP="006751A3">
            <w:pPr>
              <w:rPr>
                <w:sz w:val="18"/>
                <w:szCs w:val="18"/>
              </w:rPr>
            </w:pPr>
            <w:r>
              <w:t>Organization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9</w:t>
            </w:r>
          </w:p>
        </w:tc>
        <w:tc>
          <w:tcPr>
            <w:tcW w:w="2857" w:type="dxa"/>
            <w:tcBorders>
              <w:top w:val="single" w:sz="4" w:space="0" w:color="auto"/>
              <w:left w:val="single" w:sz="4" w:space="0" w:color="auto"/>
              <w:bottom w:val="single" w:sz="4" w:space="0" w:color="auto"/>
              <w:right w:val="single" w:sz="4" w:space="0" w:color="auto"/>
            </w:tcBorders>
          </w:tcPr>
          <w:p w:rsidR="006751A3" w:rsidRPr="00667B71" w:rsidRDefault="006751A3" w:rsidP="006751A3">
            <w:pPr>
              <w:rPr>
                <w:rFonts w:ascii="Calibri" w:hAnsi="Calibri"/>
                <w:color w:val="000000"/>
                <w:sz w:val="22"/>
                <w:szCs w:val="22"/>
              </w:rPr>
            </w:pPr>
            <w:r>
              <w:rPr>
                <w:rFonts w:ascii="Calibri" w:hAnsi="Calibri"/>
                <w:color w:val="000000"/>
                <w:sz w:val="22"/>
                <w:szCs w:val="22"/>
              </w:rPr>
              <w:t>W4LineA</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10</w:t>
            </w:r>
          </w:p>
        </w:tc>
        <w:tc>
          <w:tcPr>
            <w:tcW w:w="2857" w:type="dxa"/>
            <w:tcBorders>
              <w:top w:val="single" w:sz="4" w:space="0" w:color="auto"/>
              <w:left w:val="single" w:sz="4" w:space="0" w:color="auto"/>
              <w:bottom w:val="single" w:sz="4" w:space="0" w:color="auto"/>
              <w:right w:val="single" w:sz="4" w:space="0" w:color="auto"/>
            </w:tcBorders>
          </w:tcPr>
          <w:p w:rsidR="006751A3" w:rsidRDefault="006751A3" w:rsidP="006751A3">
            <w:r w:rsidRPr="002F2F8E">
              <w:rPr>
                <w:rFonts w:ascii="Calibri" w:hAnsi="Calibri"/>
                <w:color w:val="000000"/>
                <w:sz w:val="22"/>
                <w:szCs w:val="22"/>
              </w:rPr>
              <w:t>W4Line</w:t>
            </w:r>
            <w:r>
              <w:rPr>
                <w:rFonts w:ascii="Calibri" w:hAnsi="Calibri"/>
                <w:color w:val="000000"/>
                <w:sz w:val="22"/>
                <w:szCs w:val="22"/>
              </w:rPr>
              <w:t>B</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11</w:t>
            </w:r>
          </w:p>
        </w:tc>
        <w:tc>
          <w:tcPr>
            <w:tcW w:w="2857" w:type="dxa"/>
            <w:tcBorders>
              <w:top w:val="single" w:sz="4" w:space="0" w:color="auto"/>
              <w:left w:val="single" w:sz="4" w:space="0" w:color="auto"/>
              <w:bottom w:val="single" w:sz="4" w:space="0" w:color="auto"/>
              <w:right w:val="single" w:sz="4" w:space="0" w:color="auto"/>
            </w:tcBorders>
          </w:tcPr>
          <w:p w:rsidR="006751A3" w:rsidRDefault="006751A3" w:rsidP="006751A3">
            <w:r w:rsidRPr="002F2F8E">
              <w:rPr>
                <w:rFonts w:ascii="Calibri" w:hAnsi="Calibri"/>
                <w:color w:val="000000"/>
                <w:sz w:val="22"/>
                <w:szCs w:val="22"/>
              </w:rPr>
              <w:t>W4Line</w:t>
            </w:r>
            <w:r>
              <w:rPr>
                <w:rFonts w:ascii="Calibri" w:hAnsi="Calibri"/>
                <w:color w:val="000000"/>
                <w:sz w:val="22"/>
                <w:szCs w:val="22"/>
              </w:rPr>
              <w:t>C</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12</w:t>
            </w:r>
          </w:p>
        </w:tc>
        <w:tc>
          <w:tcPr>
            <w:tcW w:w="2857" w:type="dxa"/>
            <w:tcBorders>
              <w:top w:val="single" w:sz="4" w:space="0" w:color="auto"/>
              <w:left w:val="single" w:sz="4" w:space="0" w:color="auto"/>
              <w:bottom w:val="single" w:sz="4" w:space="0" w:color="auto"/>
              <w:right w:val="single" w:sz="4" w:space="0" w:color="auto"/>
            </w:tcBorders>
          </w:tcPr>
          <w:p w:rsidR="006751A3" w:rsidRDefault="006751A3" w:rsidP="006751A3">
            <w:r w:rsidRPr="002F2F8E">
              <w:rPr>
                <w:rFonts w:ascii="Calibri" w:hAnsi="Calibri"/>
                <w:color w:val="000000"/>
                <w:sz w:val="22"/>
                <w:szCs w:val="22"/>
              </w:rPr>
              <w:t>W4Line</w:t>
            </w:r>
            <w:r>
              <w:rPr>
                <w:rFonts w:ascii="Calibri" w:hAnsi="Calibri"/>
                <w:color w:val="000000"/>
                <w:sz w:val="22"/>
                <w:szCs w:val="22"/>
              </w:rPr>
              <w:t>D</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13</w:t>
            </w:r>
          </w:p>
        </w:tc>
        <w:tc>
          <w:tcPr>
            <w:tcW w:w="2857" w:type="dxa"/>
            <w:tcBorders>
              <w:top w:val="single" w:sz="4" w:space="0" w:color="auto"/>
              <w:left w:val="single" w:sz="4" w:space="0" w:color="auto"/>
              <w:bottom w:val="single" w:sz="4" w:space="0" w:color="auto"/>
              <w:right w:val="single" w:sz="4" w:space="0" w:color="auto"/>
            </w:tcBorders>
          </w:tcPr>
          <w:p w:rsidR="006751A3" w:rsidRDefault="006751A3" w:rsidP="006751A3">
            <w:r w:rsidRPr="002F2F8E">
              <w:rPr>
                <w:rFonts w:ascii="Calibri" w:hAnsi="Calibri"/>
                <w:color w:val="000000"/>
                <w:sz w:val="22"/>
                <w:szCs w:val="22"/>
              </w:rPr>
              <w:t>W4Line</w:t>
            </w:r>
            <w:r>
              <w:rPr>
                <w:rFonts w:ascii="Calibri" w:hAnsi="Calibri"/>
                <w:color w:val="000000"/>
                <w:sz w:val="22"/>
                <w:szCs w:val="22"/>
              </w:rPr>
              <w:t>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14</w:t>
            </w:r>
          </w:p>
        </w:tc>
        <w:tc>
          <w:tcPr>
            <w:tcW w:w="2857" w:type="dxa"/>
            <w:tcBorders>
              <w:top w:val="single" w:sz="4" w:space="0" w:color="auto"/>
              <w:left w:val="single" w:sz="4" w:space="0" w:color="auto"/>
              <w:bottom w:val="single" w:sz="4" w:space="0" w:color="auto"/>
              <w:right w:val="single" w:sz="4" w:space="0" w:color="auto"/>
            </w:tcBorders>
          </w:tcPr>
          <w:p w:rsidR="006751A3" w:rsidRDefault="006751A3" w:rsidP="006751A3">
            <w:r w:rsidRPr="002F2F8E">
              <w:rPr>
                <w:rFonts w:ascii="Calibri" w:hAnsi="Calibri"/>
                <w:color w:val="000000"/>
                <w:sz w:val="22"/>
                <w:szCs w:val="22"/>
              </w:rPr>
              <w:t>W4Line</w:t>
            </w:r>
            <w:r>
              <w:rPr>
                <w:rFonts w:ascii="Calibri" w:hAnsi="Calibri"/>
                <w:color w:val="000000"/>
                <w:sz w:val="22"/>
                <w:szCs w:val="22"/>
              </w:rPr>
              <w:t>F</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15</w:t>
            </w:r>
          </w:p>
        </w:tc>
        <w:tc>
          <w:tcPr>
            <w:tcW w:w="2857" w:type="dxa"/>
            <w:tcBorders>
              <w:top w:val="single" w:sz="4" w:space="0" w:color="auto"/>
              <w:left w:val="single" w:sz="4" w:space="0" w:color="auto"/>
              <w:bottom w:val="single" w:sz="4" w:space="0" w:color="auto"/>
              <w:right w:val="single" w:sz="4" w:space="0" w:color="auto"/>
            </w:tcBorders>
          </w:tcPr>
          <w:p w:rsidR="006751A3" w:rsidRDefault="006751A3" w:rsidP="006751A3">
            <w:r w:rsidRPr="002F2F8E">
              <w:rPr>
                <w:rFonts w:ascii="Calibri" w:hAnsi="Calibri"/>
                <w:color w:val="000000"/>
                <w:sz w:val="22"/>
                <w:szCs w:val="22"/>
              </w:rPr>
              <w:t>W4Line</w:t>
            </w:r>
            <w:r>
              <w:rPr>
                <w:rFonts w:ascii="Calibri" w:hAnsi="Calibri"/>
                <w:color w:val="000000"/>
                <w:sz w:val="22"/>
                <w:szCs w:val="22"/>
              </w:rPr>
              <w:t>G</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16</w:t>
            </w:r>
          </w:p>
        </w:tc>
        <w:tc>
          <w:tcPr>
            <w:tcW w:w="2857" w:type="dxa"/>
            <w:tcBorders>
              <w:top w:val="single" w:sz="4" w:space="0" w:color="auto"/>
              <w:left w:val="single" w:sz="4" w:space="0" w:color="auto"/>
              <w:bottom w:val="single" w:sz="4" w:space="0" w:color="auto"/>
              <w:right w:val="single" w:sz="4" w:space="0" w:color="auto"/>
            </w:tcBorders>
          </w:tcPr>
          <w:p w:rsidR="006751A3" w:rsidRDefault="006751A3" w:rsidP="006751A3">
            <w:r w:rsidRPr="002F2F8E">
              <w:rPr>
                <w:rFonts w:ascii="Calibri" w:hAnsi="Calibri"/>
                <w:color w:val="000000"/>
                <w:sz w:val="22"/>
                <w:szCs w:val="22"/>
              </w:rPr>
              <w:t>W4Line</w:t>
            </w:r>
            <w:r>
              <w:rPr>
                <w:rFonts w:ascii="Calibri" w:hAnsi="Calibri"/>
                <w:color w:val="000000"/>
                <w:sz w:val="22"/>
                <w:szCs w:val="22"/>
              </w:rPr>
              <w:t>H</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17</w:t>
            </w:r>
          </w:p>
        </w:tc>
        <w:tc>
          <w:tcPr>
            <w:tcW w:w="2857" w:type="dxa"/>
            <w:tcBorders>
              <w:top w:val="single" w:sz="4" w:space="0" w:color="auto"/>
              <w:left w:val="single" w:sz="4" w:space="0" w:color="auto"/>
              <w:bottom w:val="single" w:sz="4" w:space="0" w:color="auto"/>
              <w:right w:val="single" w:sz="4" w:space="0" w:color="auto"/>
            </w:tcBorders>
          </w:tcPr>
          <w:p w:rsidR="006751A3" w:rsidRPr="00667B71" w:rsidRDefault="006751A3" w:rsidP="006751A3">
            <w:pPr>
              <w:rPr>
                <w:rFonts w:ascii="Calibri" w:hAnsi="Calibri"/>
                <w:color w:val="000000"/>
                <w:sz w:val="22"/>
                <w:szCs w:val="22"/>
              </w:rPr>
            </w:pPr>
            <w:r>
              <w:rPr>
                <w:rFonts w:ascii="Calibri" w:hAnsi="Calibri"/>
                <w:color w:val="000000"/>
                <w:sz w:val="22"/>
                <w:szCs w:val="22"/>
              </w:rPr>
              <w:t>First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18</w:t>
            </w:r>
          </w:p>
        </w:tc>
        <w:tc>
          <w:tcPr>
            <w:tcW w:w="2857" w:type="dxa"/>
            <w:tcBorders>
              <w:top w:val="single" w:sz="4" w:space="0" w:color="auto"/>
              <w:left w:val="single" w:sz="4" w:space="0" w:color="auto"/>
              <w:bottom w:val="single" w:sz="4" w:space="0" w:color="auto"/>
              <w:right w:val="single" w:sz="4" w:space="0" w:color="auto"/>
            </w:tcBorders>
          </w:tcPr>
          <w:p w:rsidR="006751A3" w:rsidRDefault="006751A3" w:rsidP="006751A3">
            <w:pPr>
              <w:rPr>
                <w:rFonts w:ascii="Calibri" w:hAnsi="Calibri"/>
                <w:color w:val="000000"/>
                <w:sz w:val="22"/>
                <w:szCs w:val="22"/>
              </w:rPr>
            </w:pPr>
            <w:r>
              <w:rPr>
                <w:rFonts w:ascii="Calibri" w:hAnsi="Calibri"/>
                <w:color w:val="000000"/>
                <w:sz w:val="22"/>
                <w:szCs w:val="22"/>
              </w:rPr>
              <w:t>Last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19</w:t>
            </w:r>
          </w:p>
        </w:tc>
        <w:tc>
          <w:tcPr>
            <w:tcW w:w="2857" w:type="dxa"/>
            <w:tcBorders>
              <w:top w:val="single" w:sz="4" w:space="0" w:color="auto"/>
              <w:left w:val="single" w:sz="4" w:space="0" w:color="auto"/>
              <w:bottom w:val="single" w:sz="4" w:space="0" w:color="auto"/>
              <w:right w:val="single" w:sz="4" w:space="0" w:color="auto"/>
            </w:tcBorders>
          </w:tcPr>
          <w:p w:rsidR="006751A3" w:rsidRDefault="006751A3" w:rsidP="006751A3">
            <w:pPr>
              <w:rPr>
                <w:rFonts w:ascii="Calibri" w:hAnsi="Calibri"/>
                <w:color w:val="000000"/>
                <w:sz w:val="22"/>
                <w:szCs w:val="22"/>
              </w:rPr>
            </w:pPr>
            <w:r>
              <w:rPr>
                <w:rFonts w:ascii="Calibri" w:hAnsi="Calibri"/>
                <w:color w:val="000000"/>
                <w:sz w:val="22"/>
                <w:szCs w:val="22"/>
              </w:rPr>
              <w:t>Social Security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20</w:t>
            </w:r>
          </w:p>
        </w:tc>
        <w:tc>
          <w:tcPr>
            <w:tcW w:w="2857" w:type="dxa"/>
            <w:tcBorders>
              <w:top w:val="single" w:sz="4" w:space="0" w:color="auto"/>
              <w:left w:val="single" w:sz="4" w:space="0" w:color="auto"/>
              <w:bottom w:val="single" w:sz="4" w:space="0" w:color="auto"/>
              <w:right w:val="single" w:sz="4" w:space="0" w:color="auto"/>
            </w:tcBorders>
          </w:tcPr>
          <w:p w:rsidR="006751A3" w:rsidRDefault="006751A3" w:rsidP="006751A3">
            <w:pPr>
              <w:rPr>
                <w:rFonts w:ascii="Calibri" w:hAnsi="Calibri"/>
                <w:color w:val="000000"/>
                <w:sz w:val="22"/>
                <w:szCs w:val="22"/>
              </w:rPr>
            </w:pPr>
            <w:r>
              <w:rPr>
                <w:rFonts w:ascii="Calibri" w:hAnsi="Calibri"/>
                <w:color w:val="000000"/>
                <w:sz w:val="22"/>
                <w:szCs w:val="22"/>
              </w:rPr>
              <w:t>Address</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21</w:t>
            </w:r>
          </w:p>
        </w:tc>
        <w:tc>
          <w:tcPr>
            <w:tcW w:w="2857" w:type="dxa"/>
            <w:tcBorders>
              <w:top w:val="single" w:sz="4" w:space="0" w:color="auto"/>
              <w:left w:val="single" w:sz="4" w:space="0" w:color="auto"/>
              <w:bottom w:val="single" w:sz="4" w:space="0" w:color="auto"/>
              <w:right w:val="single" w:sz="4" w:space="0" w:color="auto"/>
            </w:tcBorders>
          </w:tcPr>
          <w:p w:rsidR="006751A3" w:rsidRDefault="006751A3" w:rsidP="006751A3">
            <w:pPr>
              <w:rPr>
                <w:rFonts w:ascii="Calibri" w:hAnsi="Calibri"/>
                <w:color w:val="000000"/>
                <w:sz w:val="22"/>
                <w:szCs w:val="22"/>
              </w:rPr>
            </w:pPr>
            <w:r>
              <w:rPr>
                <w:rFonts w:ascii="Calibri" w:hAnsi="Calibri"/>
                <w:color w:val="000000"/>
                <w:sz w:val="22"/>
                <w:szCs w:val="22"/>
              </w:rPr>
              <w:t>Married Status</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22</w:t>
            </w:r>
          </w:p>
        </w:tc>
        <w:tc>
          <w:tcPr>
            <w:tcW w:w="2857" w:type="dxa"/>
            <w:tcBorders>
              <w:top w:val="single" w:sz="4" w:space="0" w:color="auto"/>
              <w:left w:val="single" w:sz="4" w:space="0" w:color="auto"/>
              <w:bottom w:val="single" w:sz="4" w:space="0" w:color="auto"/>
              <w:right w:val="single" w:sz="4" w:space="0" w:color="auto"/>
            </w:tcBorders>
          </w:tcPr>
          <w:p w:rsidR="006751A3" w:rsidRDefault="006751A3" w:rsidP="006751A3">
            <w:pPr>
              <w:rPr>
                <w:rFonts w:ascii="Calibri" w:hAnsi="Calibri"/>
                <w:color w:val="000000"/>
                <w:sz w:val="22"/>
                <w:szCs w:val="22"/>
              </w:rPr>
            </w:pPr>
            <w:r>
              <w:rPr>
                <w:rFonts w:ascii="Calibri" w:hAnsi="Calibri"/>
                <w:color w:val="000000"/>
                <w:sz w:val="22"/>
                <w:szCs w:val="22"/>
              </w:rPr>
              <w:t>CityStateZip</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23</w:t>
            </w:r>
          </w:p>
        </w:tc>
        <w:tc>
          <w:tcPr>
            <w:tcW w:w="2857" w:type="dxa"/>
            <w:tcBorders>
              <w:top w:val="single" w:sz="4" w:space="0" w:color="auto"/>
              <w:left w:val="single" w:sz="4" w:space="0" w:color="auto"/>
              <w:bottom w:val="single" w:sz="4" w:space="0" w:color="auto"/>
              <w:right w:val="single" w:sz="4" w:space="0" w:color="auto"/>
            </w:tcBorders>
          </w:tcPr>
          <w:p w:rsidR="006751A3" w:rsidRDefault="006751A3" w:rsidP="006751A3">
            <w:pPr>
              <w:rPr>
                <w:rFonts w:ascii="Calibri" w:hAnsi="Calibri"/>
                <w:color w:val="000000"/>
                <w:sz w:val="22"/>
                <w:szCs w:val="22"/>
              </w:rPr>
            </w:pPr>
            <w:r>
              <w:rPr>
                <w:rFonts w:ascii="Calibri" w:hAnsi="Calibri"/>
                <w:color w:val="000000"/>
                <w:sz w:val="22"/>
                <w:szCs w:val="22"/>
              </w:rPr>
              <w:t>LastNameDiffersFromSocialSecurity</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24</w:t>
            </w:r>
          </w:p>
        </w:tc>
        <w:tc>
          <w:tcPr>
            <w:tcW w:w="2857" w:type="dxa"/>
            <w:tcBorders>
              <w:top w:val="single" w:sz="4" w:space="0" w:color="auto"/>
              <w:left w:val="single" w:sz="4" w:space="0" w:color="auto"/>
              <w:bottom w:val="single" w:sz="4" w:space="0" w:color="auto"/>
              <w:right w:val="single" w:sz="4" w:space="0" w:color="auto"/>
            </w:tcBorders>
          </w:tcPr>
          <w:p w:rsidR="006751A3" w:rsidRDefault="006751A3" w:rsidP="006751A3">
            <w:pPr>
              <w:rPr>
                <w:rFonts w:ascii="Calibri" w:hAnsi="Calibri"/>
                <w:color w:val="000000"/>
                <w:sz w:val="22"/>
                <w:szCs w:val="22"/>
              </w:rPr>
            </w:pPr>
            <w:r>
              <w:rPr>
                <w:rFonts w:ascii="Calibri" w:hAnsi="Calibri"/>
                <w:color w:val="000000"/>
                <w:sz w:val="22"/>
                <w:szCs w:val="22"/>
              </w:rPr>
              <w:t>W4Line5</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25</w:t>
            </w:r>
          </w:p>
        </w:tc>
        <w:tc>
          <w:tcPr>
            <w:tcW w:w="2857" w:type="dxa"/>
            <w:tcBorders>
              <w:top w:val="single" w:sz="4" w:space="0" w:color="auto"/>
              <w:left w:val="single" w:sz="4" w:space="0" w:color="auto"/>
              <w:bottom w:val="single" w:sz="4" w:space="0" w:color="auto"/>
              <w:right w:val="single" w:sz="4" w:space="0" w:color="auto"/>
            </w:tcBorders>
          </w:tcPr>
          <w:p w:rsidR="006751A3" w:rsidRDefault="006751A3" w:rsidP="006751A3">
            <w:pPr>
              <w:rPr>
                <w:rFonts w:ascii="Calibri" w:hAnsi="Calibri"/>
                <w:color w:val="000000"/>
                <w:sz w:val="22"/>
                <w:szCs w:val="22"/>
              </w:rPr>
            </w:pPr>
            <w:r>
              <w:rPr>
                <w:rFonts w:ascii="Calibri" w:hAnsi="Calibri"/>
                <w:color w:val="000000"/>
                <w:sz w:val="22"/>
                <w:szCs w:val="22"/>
              </w:rPr>
              <w:t>W4Line6</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6751A3" w:rsidP="006751A3">
            <w:r>
              <w:t>26</w:t>
            </w:r>
          </w:p>
        </w:tc>
        <w:tc>
          <w:tcPr>
            <w:tcW w:w="2857" w:type="dxa"/>
            <w:tcBorders>
              <w:top w:val="single" w:sz="4" w:space="0" w:color="auto"/>
              <w:left w:val="single" w:sz="4" w:space="0" w:color="auto"/>
              <w:bottom w:val="single" w:sz="4" w:space="0" w:color="auto"/>
              <w:right w:val="single" w:sz="4" w:space="0" w:color="auto"/>
            </w:tcBorders>
          </w:tcPr>
          <w:p w:rsidR="006751A3" w:rsidRDefault="006751A3" w:rsidP="006751A3">
            <w:pPr>
              <w:rPr>
                <w:rFonts w:ascii="Calibri" w:hAnsi="Calibri"/>
                <w:color w:val="000000"/>
                <w:sz w:val="22"/>
                <w:szCs w:val="22"/>
              </w:rPr>
            </w:pPr>
            <w:r>
              <w:rPr>
                <w:rFonts w:ascii="Calibri" w:hAnsi="Calibri"/>
                <w:color w:val="000000"/>
                <w:sz w:val="22"/>
                <w:szCs w:val="22"/>
              </w:rPr>
              <w:t>W4Line7</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A3395A" w:rsidTr="006E7F9C">
        <w:trPr>
          <w:cantSplit/>
        </w:trPr>
        <w:tc>
          <w:tcPr>
            <w:tcW w:w="558" w:type="dxa"/>
            <w:tcBorders>
              <w:top w:val="single" w:sz="4" w:space="0" w:color="auto"/>
              <w:left w:val="single" w:sz="4" w:space="0" w:color="auto"/>
              <w:bottom w:val="single" w:sz="4" w:space="0" w:color="auto"/>
              <w:right w:val="single" w:sz="4" w:space="0" w:color="auto"/>
            </w:tcBorders>
          </w:tcPr>
          <w:p w:rsidR="00A3395A" w:rsidRDefault="00A3395A" w:rsidP="006E7F9C">
            <w:r>
              <w:t>27</w:t>
            </w:r>
          </w:p>
        </w:tc>
        <w:tc>
          <w:tcPr>
            <w:tcW w:w="2857" w:type="dxa"/>
            <w:tcBorders>
              <w:top w:val="single" w:sz="4" w:space="0" w:color="auto"/>
              <w:left w:val="single" w:sz="4" w:space="0" w:color="auto"/>
              <w:bottom w:val="single" w:sz="4" w:space="0" w:color="auto"/>
              <w:right w:val="single" w:sz="4" w:space="0" w:color="auto"/>
            </w:tcBorders>
          </w:tcPr>
          <w:p w:rsidR="00A3395A" w:rsidRDefault="00A3395A" w:rsidP="006E7F9C">
            <w:pPr>
              <w:rPr>
                <w:rFonts w:ascii="Calibri" w:hAnsi="Calibri"/>
                <w:color w:val="000000"/>
                <w:sz w:val="22"/>
                <w:szCs w:val="22"/>
              </w:rPr>
            </w:pPr>
            <w:r>
              <w:rPr>
                <w:rFonts w:ascii="Calibri" w:hAnsi="Calibri"/>
                <w:color w:val="000000"/>
                <w:sz w:val="22"/>
                <w:szCs w:val="22"/>
              </w:rPr>
              <w:t>EmployeeSignature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A3395A" w:rsidRDefault="00A3395A" w:rsidP="006E7F9C">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A3395A" w:rsidRDefault="00A3395A" w:rsidP="006E7F9C"/>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A3395A" w:rsidP="006751A3">
            <w:r>
              <w:t>28</w:t>
            </w:r>
          </w:p>
        </w:tc>
        <w:tc>
          <w:tcPr>
            <w:tcW w:w="2857" w:type="dxa"/>
            <w:tcBorders>
              <w:top w:val="single" w:sz="4" w:space="0" w:color="auto"/>
              <w:left w:val="single" w:sz="4" w:space="0" w:color="auto"/>
              <w:bottom w:val="single" w:sz="4" w:space="0" w:color="auto"/>
              <w:right w:val="single" w:sz="4" w:space="0" w:color="auto"/>
            </w:tcBorders>
          </w:tcPr>
          <w:p w:rsidR="006751A3" w:rsidRDefault="006751A3" w:rsidP="006751A3">
            <w:pPr>
              <w:rPr>
                <w:rFonts w:ascii="Calibri" w:hAnsi="Calibri"/>
                <w:color w:val="000000"/>
                <w:sz w:val="22"/>
                <w:szCs w:val="22"/>
              </w:rPr>
            </w:pPr>
            <w:r>
              <w:rPr>
                <w:rFonts w:ascii="Calibri" w:hAnsi="Calibri"/>
                <w:color w:val="000000"/>
                <w:sz w:val="22"/>
                <w:szCs w:val="22"/>
              </w:rPr>
              <w:t>EmployeeSignatureDate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A3395A" w:rsidP="006751A3">
            <w:r>
              <w:t>29</w:t>
            </w:r>
          </w:p>
        </w:tc>
        <w:tc>
          <w:tcPr>
            <w:tcW w:w="2857" w:type="dxa"/>
            <w:tcBorders>
              <w:top w:val="single" w:sz="4" w:space="0" w:color="auto"/>
              <w:left w:val="single" w:sz="4" w:space="0" w:color="auto"/>
              <w:bottom w:val="single" w:sz="4" w:space="0" w:color="auto"/>
              <w:right w:val="single" w:sz="4" w:space="0" w:color="auto"/>
            </w:tcBorders>
          </w:tcPr>
          <w:p w:rsidR="006751A3" w:rsidRDefault="000A00BF" w:rsidP="006751A3">
            <w:pPr>
              <w:rPr>
                <w:rFonts w:ascii="Calibri" w:hAnsi="Calibri"/>
                <w:color w:val="000000"/>
                <w:sz w:val="22"/>
                <w:szCs w:val="22"/>
              </w:rPr>
            </w:pPr>
            <w:r>
              <w:rPr>
                <w:rFonts w:ascii="Calibri" w:hAnsi="Calibri"/>
                <w:color w:val="000000"/>
                <w:sz w:val="22"/>
                <w:szCs w:val="22"/>
              </w:rPr>
              <w:t>EmployerNameAndAddress</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A3395A" w:rsidP="006751A3">
            <w:r>
              <w:t>30</w:t>
            </w:r>
          </w:p>
        </w:tc>
        <w:tc>
          <w:tcPr>
            <w:tcW w:w="2857" w:type="dxa"/>
            <w:tcBorders>
              <w:top w:val="single" w:sz="4" w:space="0" w:color="auto"/>
              <w:left w:val="single" w:sz="4" w:space="0" w:color="auto"/>
              <w:bottom w:val="single" w:sz="4" w:space="0" w:color="auto"/>
              <w:right w:val="single" w:sz="4" w:space="0" w:color="auto"/>
            </w:tcBorders>
          </w:tcPr>
          <w:p w:rsidR="006751A3" w:rsidRDefault="000A00BF" w:rsidP="006751A3">
            <w:pPr>
              <w:rPr>
                <w:rFonts w:ascii="Calibri" w:hAnsi="Calibri"/>
                <w:color w:val="000000"/>
                <w:sz w:val="22"/>
                <w:szCs w:val="22"/>
              </w:rPr>
            </w:pPr>
            <w:r>
              <w:rPr>
                <w:rFonts w:ascii="Calibri" w:hAnsi="Calibri"/>
                <w:color w:val="000000"/>
                <w:sz w:val="22"/>
                <w:szCs w:val="22"/>
              </w:rPr>
              <w:t>OfficeCode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A3395A" w:rsidP="006751A3">
            <w:r>
              <w:t>31</w:t>
            </w:r>
          </w:p>
        </w:tc>
        <w:tc>
          <w:tcPr>
            <w:tcW w:w="2857" w:type="dxa"/>
            <w:tcBorders>
              <w:top w:val="single" w:sz="4" w:space="0" w:color="auto"/>
              <w:left w:val="single" w:sz="4" w:space="0" w:color="auto"/>
              <w:bottom w:val="single" w:sz="4" w:space="0" w:color="auto"/>
              <w:right w:val="single" w:sz="4" w:space="0" w:color="auto"/>
            </w:tcBorders>
          </w:tcPr>
          <w:p w:rsidR="006751A3" w:rsidRDefault="006751A3" w:rsidP="006751A3">
            <w:pPr>
              <w:rPr>
                <w:rFonts w:ascii="Calibri" w:hAnsi="Calibri"/>
                <w:color w:val="000000"/>
                <w:sz w:val="22"/>
                <w:szCs w:val="22"/>
              </w:rPr>
            </w:pPr>
            <w:r>
              <w:rPr>
                <w:rFonts w:ascii="Calibri" w:hAnsi="Calibri"/>
                <w:color w:val="000000"/>
                <w:sz w:val="22"/>
                <w:szCs w:val="22"/>
              </w:rPr>
              <w:t>Em</w:t>
            </w:r>
            <w:r w:rsidR="000A00BF">
              <w:rPr>
                <w:rFonts w:ascii="Calibri" w:hAnsi="Calibri"/>
                <w:color w:val="000000"/>
                <w:sz w:val="22"/>
                <w:szCs w:val="22"/>
              </w:rPr>
              <w:t>ployer</w:t>
            </w:r>
            <w:r w:rsidR="000651C6">
              <w:rPr>
                <w:rFonts w:ascii="Calibri" w:hAnsi="Calibri"/>
                <w:color w:val="000000"/>
                <w:sz w:val="22"/>
                <w:szCs w:val="22"/>
              </w:rPr>
              <w:t xml:space="preserve"> </w:t>
            </w:r>
            <w:r w:rsidR="000A00BF">
              <w:rPr>
                <w:rFonts w:ascii="Calibri" w:hAnsi="Calibri"/>
                <w:color w:val="000000"/>
                <w:sz w:val="22"/>
                <w:szCs w:val="22"/>
              </w:rPr>
              <w:t>Identification</w:t>
            </w:r>
            <w:r w:rsidR="000651C6">
              <w:rPr>
                <w:rFonts w:ascii="Calibri" w:hAnsi="Calibri"/>
                <w:color w:val="000000"/>
                <w:sz w:val="22"/>
                <w:szCs w:val="22"/>
              </w:rPr>
              <w:t xml:space="preserve"> </w:t>
            </w:r>
            <w:r w:rsidR="000A00BF">
              <w:rPr>
                <w:rFonts w:ascii="Calibri" w:hAnsi="Calibri"/>
                <w:color w:val="000000"/>
                <w:sz w:val="22"/>
                <w:szCs w:val="22"/>
              </w:rPr>
              <w:t>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A3395A" w:rsidP="006751A3">
            <w:r>
              <w:t>32</w:t>
            </w:r>
          </w:p>
        </w:tc>
        <w:tc>
          <w:tcPr>
            <w:tcW w:w="2857" w:type="dxa"/>
            <w:tcBorders>
              <w:top w:val="single" w:sz="4" w:space="0" w:color="auto"/>
              <w:left w:val="single" w:sz="4" w:space="0" w:color="auto"/>
              <w:bottom w:val="single" w:sz="4" w:space="0" w:color="auto"/>
              <w:right w:val="single" w:sz="4" w:space="0" w:color="auto"/>
            </w:tcBorders>
          </w:tcPr>
          <w:p w:rsidR="006751A3" w:rsidRDefault="000A00BF" w:rsidP="006751A3">
            <w:pPr>
              <w:rPr>
                <w:rFonts w:ascii="Calibri" w:hAnsi="Calibri"/>
                <w:color w:val="000000"/>
                <w:sz w:val="22"/>
                <w:szCs w:val="22"/>
              </w:rPr>
            </w:pPr>
            <w:r>
              <w:rPr>
                <w:rFonts w:ascii="Calibri" w:hAnsi="Calibri"/>
                <w:color w:val="000000"/>
                <w:sz w:val="22"/>
                <w:szCs w:val="22"/>
              </w:rPr>
              <w:t>W4DeductionsLine1</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0A00BF" w:rsidTr="006751A3">
        <w:trPr>
          <w:cantSplit/>
        </w:trPr>
        <w:tc>
          <w:tcPr>
            <w:tcW w:w="558" w:type="dxa"/>
            <w:tcBorders>
              <w:top w:val="single" w:sz="4" w:space="0" w:color="auto"/>
              <w:left w:val="single" w:sz="4" w:space="0" w:color="auto"/>
              <w:bottom w:val="single" w:sz="4" w:space="0" w:color="auto"/>
              <w:right w:val="single" w:sz="4" w:space="0" w:color="auto"/>
            </w:tcBorders>
          </w:tcPr>
          <w:p w:rsidR="000A00BF" w:rsidRDefault="00A3395A" w:rsidP="000A00BF">
            <w:r>
              <w:t>33</w:t>
            </w:r>
          </w:p>
        </w:tc>
        <w:tc>
          <w:tcPr>
            <w:tcW w:w="2857" w:type="dxa"/>
            <w:tcBorders>
              <w:top w:val="single" w:sz="4" w:space="0" w:color="auto"/>
              <w:left w:val="single" w:sz="4" w:space="0" w:color="auto"/>
              <w:bottom w:val="single" w:sz="4" w:space="0" w:color="auto"/>
              <w:right w:val="single" w:sz="4" w:space="0" w:color="auto"/>
            </w:tcBorders>
          </w:tcPr>
          <w:p w:rsidR="000A00BF" w:rsidRDefault="000A00BF" w:rsidP="000A00BF">
            <w:pPr>
              <w:rPr>
                <w:rFonts w:ascii="Calibri" w:hAnsi="Calibri"/>
                <w:color w:val="000000"/>
                <w:sz w:val="22"/>
                <w:szCs w:val="22"/>
              </w:rPr>
            </w:pPr>
            <w:r>
              <w:rPr>
                <w:rFonts w:ascii="Calibri" w:hAnsi="Calibri"/>
                <w:color w:val="000000"/>
                <w:sz w:val="22"/>
                <w:szCs w:val="22"/>
              </w:rPr>
              <w:t>W4DeductionsLine2</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tc>
      </w:tr>
      <w:tr w:rsidR="000A00BF" w:rsidTr="006751A3">
        <w:trPr>
          <w:cantSplit/>
        </w:trPr>
        <w:tc>
          <w:tcPr>
            <w:tcW w:w="558" w:type="dxa"/>
            <w:tcBorders>
              <w:top w:val="single" w:sz="4" w:space="0" w:color="auto"/>
              <w:left w:val="single" w:sz="4" w:space="0" w:color="auto"/>
              <w:bottom w:val="single" w:sz="4" w:space="0" w:color="auto"/>
              <w:right w:val="single" w:sz="4" w:space="0" w:color="auto"/>
            </w:tcBorders>
          </w:tcPr>
          <w:p w:rsidR="000A00BF" w:rsidRDefault="00A3395A" w:rsidP="000A00BF">
            <w:r>
              <w:t>34</w:t>
            </w:r>
          </w:p>
        </w:tc>
        <w:tc>
          <w:tcPr>
            <w:tcW w:w="2857" w:type="dxa"/>
            <w:tcBorders>
              <w:top w:val="single" w:sz="4" w:space="0" w:color="auto"/>
              <w:left w:val="single" w:sz="4" w:space="0" w:color="auto"/>
              <w:bottom w:val="single" w:sz="4" w:space="0" w:color="auto"/>
              <w:right w:val="single" w:sz="4" w:space="0" w:color="auto"/>
            </w:tcBorders>
          </w:tcPr>
          <w:p w:rsidR="000A00BF" w:rsidRDefault="000A00BF" w:rsidP="000A00BF">
            <w:pPr>
              <w:rPr>
                <w:rFonts w:ascii="Calibri" w:hAnsi="Calibri"/>
                <w:color w:val="000000"/>
                <w:sz w:val="22"/>
                <w:szCs w:val="22"/>
              </w:rPr>
            </w:pPr>
            <w:r>
              <w:rPr>
                <w:rFonts w:ascii="Calibri" w:hAnsi="Calibri"/>
                <w:color w:val="000000"/>
                <w:sz w:val="22"/>
                <w:szCs w:val="22"/>
              </w:rPr>
              <w:t>W4DeductionsLine3</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tc>
      </w:tr>
      <w:tr w:rsidR="000A00BF" w:rsidTr="006751A3">
        <w:trPr>
          <w:cantSplit/>
        </w:trPr>
        <w:tc>
          <w:tcPr>
            <w:tcW w:w="558" w:type="dxa"/>
            <w:tcBorders>
              <w:top w:val="single" w:sz="4" w:space="0" w:color="auto"/>
              <w:left w:val="single" w:sz="4" w:space="0" w:color="auto"/>
              <w:bottom w:val="single" w:sz="4" w:space="0" w:color="auto"/>
              <w:right w:val="single" w:sz="4" w:space="0" w:color="auto"/>
            </w:tcBorders>
          </w:tcPr>
          <w:p w:rsidR="000A00BF" w:rsidRDefault="00A3395A" w:rsidP="000A00BF">
            <w:r>
              <w:t>35</w:t>
            </w:r>
          </w:p>
        </w:tc>
        <w:tc>
          <w:tcPr>
            <w:tcW w:w="2857" w:type="dxa"/>
            <w:tcBorders>
              <w:top w:val="single" w:sz="4" w:space="0" w:color="auto"/>
              <w:left w:val="single" w:sz="4" w:space="0" w:color="auto"/>
              <w:bottom w:val="single" w:sz="4" w:space="0" w:color="auto"/>
              <w:right w:val="single" w:sz="4" w:space="0" w:color="auto"/>
            </w:tcBorders>
          </w:tcPr>
          <w:p w:rsidR="000A00BF" w:rsidRDefault="000A00BF" w:rsidP="000A00BF">
            <w:pPr>
              <w:rPr>
                <w:rFonts w:ascii="Calibri" w:hAnsi="Calibri"/>
                <w:color w:val="000000"/>
                <w:sz w:val="22"/>
                <w:szCs w:val="22"/>
              </w:rPr>
            </w:pPr>
            <w:r>
              <w:rPr>
                <w:rFonts w:ascii="Calibri" w:hAnsi="Calibri"/>
                <w:color w:val="000000"/>
                <w:sz w:val="22"/>
                <w:szCs w:val="22"/>
              </w:rPr>
              <w:t>W4DeductionsLine4</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tc>
      </w:tr>
      <w:tr w:rsidR="000A00BF" w:rsidTr="006751A3">
        <w:trPr>
          <w:cantSplit/>
        </w:trPr>
        <w:tc>
          <w:tcPr>
            <w:tcW w:w="558" w:type="dxa"/>
            <w:tcBorders>
              <w:top w:val="single" w:sz="4" w:space="0" w:color="auto"/>
              <w:left w:val="single" w:sz="4" w:space="0" w:color="auto"/>
              <w:bottom w:val="single" w:sz="4" w:space="0" w:color="auto"/>
              <w:right w:val="single" w:sz="4" w:space="0" w:color="auto"/>
            </w:tcBorders>
          </w:tcPr>
          <w:p w:rsidR="000A00BF" w:rsidRDefault="00A3395A" w:rsidP="000A00BF">
            <w:r>
              <w:lastRenderedPageBreak/>
              <w:t>36</w:t>
            </w:r>
          </w:p>
        </w:tc>
        <w:tc>
          <w:tcPr>
            <w:tcW w:w="2857" w:type="dxa"/>
            <w:tcBorders>
              <w:top w:val="single" w:sz="4" w:space="0" w:color="auto"/>
              <w:left w:val="single" w:sz="4" w:space="0" w:color="auto"/>
              <w:bottom w:val="single" w:sz="4" w:space="0" w:color="auto"/>
              <w:right w:val="single" w:sz="4" w:space="0" w:color="auto"/>
            </w:tcBorders>
          </w:tcPr>
          <w:p w:rsidR="000A00BF" w:rsidRDefault="000A00BF" w:rsidP="000A00BF">
            <w:pPr>
              <w:rPr>
                <w:rFonts w:ascii="Calibri" w:hAnsi="Calibri"/>
                <w:color w:val="000000"/>
                <w:sz w:val="22"/>
                <w:szCs w:val="22"/>
              </w:rPr>
            </w:pPr>
            <w:r>
              <w:rPr>
                <w:rFonts w:ascii="Calibri" w:hAnsi="Calibri"/>
                <w:color w:val="000000"/>
                <w:sz w:val="22"/>
                <w:szCs w:val="22"/>
              </w:rPr>
              <w:t>W4DeductionsLine5</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tc>
      </w:tr>
      <w:tr w:rsidR="000A00BF" w:rsidTr="006751A3">
        <w:trPr>
          <w:cantSplit/>
        </w:trPr>
        <w:tc>
          <w:tcPr>
            <w:tcW w:w="558" w:type="dxa"/>
            <w:tcBorders>
              <w:top w:val="single" w:sz="4" w:space="0" w:color="auto"/>
              <w:left w:val="single" w:sz="4" w:space="0" w:color="auto"/>
              <w:bottom w:val="single" w:sz="4" w:space="0" w:color="auto"/>
              <w:right w:val="single" w:sz="4" w:space="0" w:color="auto"/>
            </w:tcBorders>
          </w:tcPr>
          <w:p w:rsidR="000A00BF" w:rsidRDefault="00A3395A" w:rsidP="000A00BF">
            <w:r>
              <w:t>37</w:t>
            </w:r>
          </w:p>
        </w:tc>
        <w:tc>
          <w:tcPr>
            <w:tcW w:w="2857" w:type="dxa"/>
            <w:tcBorders>
              <w:top w:val="single" w:sz="4" w:space="0" w:color="auto"/>
              <w:left w:val="single" w:sz="4" w:space="0" w:color="auto"/>
              <w:bottom w:val="single" w:sz="4" w:space="0" w:color="auto"/>
              <w:right w:val="single" w:sz="4" w:space="0" w:color="auto"/>
            </w:tcBorders>
          </w:tcPr>
          <w:p w:rsidR="000A00BF" w:rsidRDefault="000A00BF" w:rsidP="000A00BF">
            <w:pPr>
              <w:rPr>
                <w:rFonts w:ascii="Calibri" w:hAnsi="Calibri"/>
                <w:color w:val="000000"/>
                <w:sz w:val="22"/>
                <w:szCs w:val="22"/>
              </w:rPr>
            </w:pPr>
            <w:r>
              <w:rPr>
                <w:rFonts w:ascii="Calibri" w:hAnsi="Calibri"/>
                <w:color w:val="000000"/>
                <w:sz w:val="22"/>
                <w:szCs w:val="22"/>
              </w:rPr>
              <w:t>W4DeductionsLine6</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tc>
      </w:tr>
      <w:tr w:rsidR="000A00BF" w:rsidTr="006751A3">
        <w:trPr>
          <w:cantSplit/>
        </w:trPr>
        <w:tc>
          <w:tcPr>
            <w:tcW w:w="558" w:type="dxa"/>
            <w:tcBorders>
              <w:top w:val="single" w:sz="4" w:space="0" w:color="auto"/>
              <w:left w:val="single" w:sz="4" w:space="0" w:color="auto"/>
              <w:bottom w:val="single" w:sz="4" w:space="0" w:color="auto"/>
              <w:right w:val="single" w:sz="4" w:space="0" w:color="auto"/>
            </w:tcBorders>
          </w:tcPr>
          <w:p w:rsidR="000A00BF" w:rsidRDefault="00A3395A" w:rsidP="000A00BF">
            <w:r>
              <w:t>38</w:t>
            </w:r>
          </w:p>
        </w:tc>
        <w:tc>
          <w:tcPr>
            <w:tcW w:w="2857" w:type="dxa"/>
            <w:tcBorders>
              <w:top w:val="single" w:sz="4" w:space="0" w:color="auto"/>
              <w:left w:val="single" w:sz="4" w:space="0" w:color="auto"/>
              <w:bottom w:val="single" w:sz="4" w:space="0" w:color="auto"/>
              <w:right w:val="single" w:sz="4" w:space="0" w:color="auto"/>
            </w:tcBorders>
          </w:tcPr>
          <w:p w:rsidR="000A00BF" w:rsidRDefault="000A00BF" w:rsidP="000A00BF">
            <w:pPr>
              <w:rPr>
                <w:rFonts w:ascii="Calibri" w:hAnsi="Calibri"/>
                <w:color w:val="000000"/>
                <w:sz w:val="22"/>
                <w:szCs w:val="22"/>
              </w:rPr>
            </w:pPr>
            <w:r>
              <w:rPr>
                <w:rFonts w:ascii="Calibri" w:hAnsi="Calibri"/>
                <w:color w:val="000000"/>
                <w:sz w:val="22"/>
                <w:szCs w:val="22"/>
              </w:rPr>
              <w:t>W4DeductionsLine7</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r w:rsidRPr="00864DA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tc>
      </w:tr>
      <w:tr w:rsidR="000A00BF" w:rsidTr="006751A3">
        <w:trPr>
          <w:cantSplit/>
        </w:trPr>
        <w:tc>
          <w:tcPr>
            <w:tcW w:w="558" w:type="dxa"/>
            <w:tcBorders>
              <w:top w:val="single" w:sz="4" w:space="0" w:color="auto"/>
              <w:left w:val="single" w:sz="4" w:space="0" w:color="auto"/>
              <w:bottom w:val="single" w:sz="4" w:space="0" w:color="auto"/>
              <w:right w:val="single" w:sz="4" w:space="0" w:color="auto"/>
            </w:tcBorders>
          </w:tcPr>
          <w:p w:rsidR="000A00BF" w:rsidRDefault="00A3395A" w:rsidP="000A00BF">
            <w:r>
              <w:t>39</w:t>
            </w:r>
          </w:p>
        </w:tc>
        <w:tc>
          <w:tcPr>
            <w:tcW w:w="2857" w:type="dxa"/>
            <w:tcBorders>
              <w:top w:val="single" w:sz="4" w:space="0" w:color="auto"/>
              <w:left w:val="single" w:sz="4" w:space="0" w:color="auto"/>
              <w:bottom w:val="single" w:sz="4" w:space="0" w:color="auto"/>
              <w:right w:val="single" w:sz="4" w:space="0" w:color="auto"/>
            </w:tcBorders>
          </w:tcPr>
          <w:p w:rsidR="000A00BF" w:rsidRDefault="000A00BF" w:rsidP="000A00BF">
            <w:pPr>
              <w:rPr>
                <w:rFonts w:ascii="Calibri" w:hAnsi="Calibri"/>
                <w:color w:val="000000"/>
                <w:sz w:val="22"/>
                <w:szCs w:val="22"/>
              </w:rPr>
            </w:pPr>
            <w:r>
              <w:rPr>
                <w:rFonts w:ascii="Calibri" w:hAnsi="Calibri"/>
                <w:color w:val="000000"/>
                <w:sz w:val="22"/>
                <w:szCs w:val="22"/>
              </w:rPr>
              <w:t>W4DeductionsLine8</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r w:rsidRPr="00B7681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tc>
      </w:tr>
      <w:tr w:rsidR="00CC4952" w:rsidTr="006E7F9C">
        <w:trPr>
          <w:cantSplit/>
        </w:trPr>
        <w:tc>
          <w:tcPr>
            <w:tcW w:w="558" w:type="dxa"/>
            <w:tcBorders>
              <w:top w:val="single" w:sz="4" w:space="0" w:color="auto"/>
              <w:left w:val="single" w:sz="4" w:space="0" w:color="auto"/>
              <w:bottom w:val="single" w:sz="4" w:space="0" w:color="auto"/>
              <w:right w:val="single" w:sz="4" w:space="0" w:color="auto"/>
            </w:tcBorders>
          </w:tcPr>
          <w:p w:rsidR="00CC4952" w:rsidRDefault="00CC4952" w:rsidP="006E7F9C">
            <w:r>
              <w:t>40</w:t>
            </w:r>
          </w:p>
        </w:tc>
        <w:tc>
          <w:tcPr>
            <w:tcW w:w="2857" w:type="dxa"/>
            <w:tcBorders>
              <w:top w:val="single" w:sz="4" w:space="0" w:color="auto"/>
              <w:left w:val="single" w:sz="4" w:space="0" w:color="auto"/>
              <w:bottom w:val="single" w:sz="4" w:space="0" w:color="auto"/>
              <w:right w:val="single" w:sz="4" w:space="0" w:color="auto"/>
            </w:tcBorders>
          </w:tcPr>
          <w:p w:rsidR="00CC4952" w:rsidRDefault="00CC4952" w:rsidP="006E7F9C">
            <w:pPr>
              <w:rPr>
                <w:rFonts w:ascii="Calibri" w:hAnsi="Calibri"/>
                <w:color w:val="000000"/>
                <w:sz w:val="22"/>
                <w:szCs w:val="22"/>
              </w:rPr>
            </w:pPr>
            <w:r>
              <w:rPr>
                <w:rFonts w:ascii="Calibri" w:hAnsi="Calibri"/>
                <w:color w:val="000000"/>
                <w:sz w:val="22"/>
                <w:szCs w:val="22"/>
              </w:rPr>
              <w:t>W4DeductionsLine9</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CC4952" w:rsidRDefault="00CC4952" w:rsidP="006E7F9C">
            <w:r w:rsidRPr="00B7681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CC4952" w:rsidRDefault="00CC4952" w:rsidP="006E7F9C"/>
        </w:tc>
      </w:tr>
      <w:tr w:rsidR="000A00BF" w:rsidTr="006751A3">
        <w:trPr>
          <w:cantSplit/>
        </w:trPr>
        <w:tc>
          <w:tcPr>
            <w:tcW w:w="558" w:type="dxa"/>
            <w:tcBorders>
              <w:top w:val="single" w:sz="4" w:space="0" w:color="auto"/>
              <w:left w:val="single" w:sz="4" w:space="0" w:color="auto"/>
              <w:bottom w:val="single" w:sz="4" w:space="0" w:color="auto"/>
              <w:right w:val="single" w:sz="4" w:space="0" w:color="auto"/>
            </w:tcBorders>
          </w:tcPr>
          <w:p w:rsidR="000A00BF" w:rsidRDefault="00A3395A" w:rsidP="00CC4952">
            <w:r>
              <w:t>4</w:t>
            </w:r>
            <w:r w:rsidR="00CC4952">
              <w:t>1</w:t>
            </w:r>
          </w:p>
        </w:tc>
        <w:tc>
          <w:tcPr>
            <w:tcW w:w="2857" w:type="dxa"/>
            <w:tcBorders>
              <w:top w:val="single" w:sz="4" w:space="0" w:color="auto"/>
              <w:left w:val="single" w:sz="4" w:space="0" w:color="auto"/>
              <w:bottom w:val="single" w:sz="4" w:space="0" w:color="auto"/>
              <w:right w:val="single" w:sz="4" w:space="0" w:color="auto"/>
            </w:tcBorders>
          </w:tcPr>
          <w:p w:rsidR="000A00BF" w:rsidRDefault="000A00BF" w:rsidP="000A00BF">
            <w:pPr>
              <w:rPr>
                <w:rFonts w:ascii="Calibri" w:hAnsi="Calibri"/>
                <w:color w:val="000000"/>
                <w:sz w:val="22"/>
                <w:szCs w:val="22"/>
              </w:rPr>
            </w:pPr>
            <w:r>
              <w:rPr>
                <w:rFonts w:ascii="Calibri" w:hAnsi="Calibri"/>
                <w:color w:val="000000"/>
                <w:sz w:val="22"/>
                <w:szCs w:val="22"/>
              </w:rPr>
              <w:t>W</w:t>
            </w:r>
            <w:r w:rsidR="00CC4952">
              <w:rPr>
                <w:rFonts w:ascii="Calibri" w:hAnsi="Calibri"/>
                <w:color w:val="000000"/>
                <w:sz w:val="22"/>
                <w:szCs w:val="22"/>
              </w:rPr>
              <w:t>4DeductionsLine10</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r w:rsidRPr="00B7681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tc>
      </w:tr>
      <w:tr w:rsidR="006751A3" w:rsidTr="006751A3">
        <w:trPr>
          <w:cantSplit/>
        </w:trPr>
        <w:tc>
          <w:tcPr>
            <w:tcW w:w="558" w:type="dxa"/>
            <w:tcBorders>
              <w:top w:val="single" w:sz="4" w:space="0" w:color="auto"/>
              <w:left w:val="single" w:sz="4" w:space="0" w:color="auto"/>
              <w:bottom w:val="single" w:sz="4" w:space="0" w:color="auto"/>
              <w:right w:val="single" w:sz="4" w:space="0" w:color="auto"/>
            </w:tcBorders>
          </w:tcPr>
          <w:p w:rsidR="006751A3" w:rsidRDefault="00CC4952" w:rsidP="006751A3">
            <w:r>
              <w:t>42</w:t>
            </w:r>
          </w:p>
        </w:tc>
        <w:tc>
          <w:tcPr>
            <w:tcW w:w="2857" w:type="dxa"/>
            <w:tcBorders>
              <w:top w:val="single" w:sz="4" w:space="0" w:color="auto"/>
              <w:left w:val="single" w:sz="4" w:space="0" w:color="auto"/>
              <w:bottom w:val="single" w:sz="4" w:space="0" w:color="auto"/>
              <w:right w:val="single" w:sz="4" w:space="0" w:color="auto"/>
            </w:tcBorders>
          </w:tcPr>
          <w:p w:rsidR="006751A3" w:rsidRDefault="000A00BF" w:rsidP="006751A3">
            <w:pPr>
              <w:rPr>
                <w:rFonts w:ascii="Calibri" w:hAnsi="Calibri"/>
                <w:color w:val="000000"/>
                <w:sz w:val="22"/>
                <w:szCs w:val="22"/>
              </w:rPr>
            </w:pPr>
            <w:r>
              <w:rPr>
                <w:rFonts w:ascii="Calibri" w:hAnsi="Calibri"/>
                <w:color w:val="000000"/>
                <w:sz w:val="22"/>
                <w:szCs w:val="22"/>
              </w:rPr>
              <w:t>W4MultipleJobsLine1</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rsidRPr="00B7681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tc>
      </w:tr>
      <w:tr w:rsidR="000A00BF" w:rsidTr="006751A3">
        <w:trPr>
          <w:cantSplit/>
        </w:trPr>
        <w:tc>
          <w:tcPr>
            <w:tcW w:w="558" w:type="dxa"/>
            <w:tcBorders>
              <w:top w:val="single" w:sz="4" w:space="0" w:color="auto"/>
              <w:left w:val="single" w:sz="4" w:space="0" w:color="auto"/>
              <w:bottom w:val="single" w:sz="4" w:space="0" w:color="auto"/>
              <w:right w:val="single" w:sz="4" w:space="0" w:color="auto"/>
            </w:tcBorders>
          </w:tcPr>
          <w:p w:rsidR="000A00BF" w:rsidRDefault="00CC4952" w:rsidP="000A00BF">
            <w:r>
              <w:t>43</w:t>
            </w:r>
          </w:p>
        </w:tc>
        <w:tc>
          <w:tcPr>
            <w:tcW w:w="2857" w:type="dxa"/>
            <w:tcBorders>
              <w:top w:val="single" w:sz="4" w:space="0" w:color="auto"/>
              <w:left w:val="single" w:sz="4" w:space="0" w:color="auto"/>
              <w:bottom w:val="single" w:sz="4" w:space="0" w:color="auto"/>
              <w:right w:val="single" w:sz="4" w:space="0" w:color="auto"/>
            </w:tcBorders>
          </w:tcPr>
          <w:p w:rsidR="000A00BF" w:rsidRDefault="000A00BF" w:rsidP="000A00BF">
            <w:pPr>
              <w:rPr>
                <w:rFonts w:ascii="Calibri" w:hAnsi="Calibri"/>
                <w:color w:val="000000"/>
                <w:sz w:val="22"/>
                <w:szCs w:val="22"/>
              </w:rPr>
            </w:pPr>
            <w:r>
              <w:rPr>
                <w:rFonts w:ascii="Calibri" w:hAnsi="Calibri"/>
                <w:color w:val="000000"/>
                <w:sz w:val="22"/>
                <w:szCs w:val="22"/>
              </w:rPr>
              <w:t>W4MultipleJobsLine2</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r w:rsidRPr="00B76811">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tc>
      </w:tr>
      <w:tr w:rsidR="000A00BF" w:rsidTr="006751A3">
        <w:trPr>
          <w:cantSplit/>
        </w:trPr>
        <w:tc>
          <w:tcPr>
            <w:tcW w:w="558" w:type="dxa"/>
            <w:tcBorders>
              <w:top w:val="single" w:sz="4" w:space="0" w:color="auto"/>
              <w:left w:val="single" w:sz="4" w:space="0" w:color="auto"/>
              <w:bottom w:val="single" w:sz="4" w:space="0" w:color="auto"/>
              <w:right w:val="single" w:sz="4" w:space="0" w:color="auto"/>
            </w:tcBorders>
          </w:tcPr>
          <w:p w:rsidR="000A00BF" w:rsidRDefault="00CC4952" w:rsidP="000A00BF">
            <w:r>
              <w:t>44</w:t>
            </w:r>
          </w:p>
        </w:tc>
        <w:tc>
          <w:tcPr>
            <w:tcW w:w="2857" w:type="dxa"/>
            <w:tcBorders>
              <w:top w:val="single" w:sz="4" w:space="0" w:color="auto"/>
              <w:left w:val="single" w:sz="4" w:space="0" w:color="auto"/>
              <w:bottom w:val="single" w:sz="4" w:space="0" w:color="auto"/>
              <w:right w:val="single" w:sz="4" w:space="0" w:color="auto"/>
            </w:tcBorders>
          </w:tcPr>
          <w:p w:rsidR="000A00BF" w:rsidRDefault="000A00BF" w:rsidP="000A00BF">
            <w:pPr>
              <w:rPr>
                <w:rFonts w:ascii="Calibri" w:hAnsi="Calibri"/>
                <w:color w:val="000000"/>
                <w:sz w:val="22"/>
                <w:szCs w:val="22"/>
              </w:rPr>
            </w:pPr>
            <w:r>
              <w:rPr>
                <w:rFonts w:ascii="Calibri" w:hAnsi="Calibri"/>
                <w:color w:val="000000"/>
                <w:sz w:val="22"/>
                <w:szCs w:val="22"/>
              </w:rPr>
              <w:t>W4MultipleJobsLine3</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r>
              <w:t>Date</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tc>
      </w:tr>
      <w:tr w:rsidR="000A00BF" w:rsidTr="006751A3">
        <w:trPr>
          <w:cantSplit/>
        </w:trPr>
        <w:tc>
          <w:tcPr>
            <w:tcW w:w="558" w:type="dxa"/>
            <w:tcBorders>
              <w:top w:val="single" w:sz="4" w:space="0" w:color="auto"/>
              <w:left w:val="single" w:sz="4" w:space="0" w:color="auto"/>
              <w:bottom w:val="single" w:sz="4" w:space="0" w:color="auto"/>
              <w:right w:val="single" w:sz="4" w:space="0" w:color="auto"/>
            </w:tcBorders>
          </w:tcPr>
          <w:p w:rsidR="000A00BF" w:rsidRDefault="00CC4952" w:rsidP="000A00BF">
            <w:r>
              <w:t>45</w:t>
            </w:r>
          </w:p>
        </w:tc>
        <w:tc>
          <w:tcPr>
            <w:tcW w:w="2857" w:type="dxa"/>
            <w:tcBorders>
              <w:top w:val="single" w:sz="4" w:space="0" w:color="auto"/>
              <w:left w:val="single" w:sz="4" w:space="0" w:color="auto"/>
              <w:bottom w:val="single" w:sz="4" w:space="0" w:color="auto"/>
              <w:right w:val="single" w:sz="4" w:space="0" w:color="auto"/>
            </w:tcBorders>
          </w:tcPr>
          <w:p w:rsidR="000A00BF" w:rsidRDefault="000A00BF" w:rsidP="000A00BF">
            <w:pPr>
              <w:rPr>
                <w:rFonts w:ascii="Calibri" w:hAnsi="Calibri"/>
                <w:color w:val="000000"/>
                <w:sz w:val="22"/>
                <w:szCs w:val="22"/>
              </w:rPr>
            </w:pPr>
            <w:r>
              <w:rPr>
                <w:rFonts w:ascii="Calibri" w:hAnsi="Calibri"/>
                <w:color w:val="000000"/>
                <w:sz w:val="22"/>
                <w:szCs w:val="22"/>
              </w:rPr>
              <w:t>W4MultipleJobsLine4</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r w:rsidRPr="00531C5B">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tc>
      </w:tr>
      <w:tr w:rsidR="000A00BF" w:rsidTr="006751A3">
        <w:trPr>
          <w:cantSplit/>
        </w:trPr>
        <w:tc>
          <w:tcPr>
            <w:tcW w:w="558" w:type="dxa"/>
            <w:tcBorders>
              <w:top w:val="single" w:sz="4" w:space="0" w:color="auto"/>
              <w:left w:val="single" w:sz="4" w:space="0" w:color="auto"/>
              <w:bottom w:val="single" w:sz="4" w:space="0" w:color="auto"/>
              <w:right w:val="single" w:sz="4" w:space="0" w:color="auto"/>
            </w:tcBorders>
          </w:tcPr>
          <w:p w:rsidR="000A00BF" w:rsidRDefault="00CC4952" w:rsidP="000A00BF">
            <w:r>
              <w:t>46</w:t>
            </w:r>
          </w:p>
        </w:tc>
        <w:tc>
          <w:tcPr>
            <w:tcW w:w="2857" w:type="dxa"/>
            <w:tcBorders>
              <w:top w:val="single" w:sz="4" w:space="0" w:color="auto"/>
              <w:left w:val="single" w:sz="4" w:space="0" w:color="auto"/>
              <w:bottom w:val="single" w:sz="4" w:space="0" w:color="auto"/>
              <w:right w:val="single" w:sz="4" w:space="0" w:color="auto"/>
            </w:tcBorders>
          </w:tcPr>
          <w:p w:rsidR="000A00BF" w:rsidRDefault="000A00BF" w:rsidP="000A00BF">
            <w:pPr>
              <w:rPr>
                <w:rFonts w:ascii="Calibri" w:hAnsi="Calibri"/>
                <w:color w:val="000000"/>
                <w:sz w:val="22"/>
                <w:szCs w:val="22"/>
              </w:rPr>
            </w:pPr>
            <w:r>
              <w:rPr>
                <w:rFonts w:ascii="Calibri" w:hAnsi="Calibri"/>
                <w:color w:val="000000"/>
                <w:sz w:val="22"/>
                <w:szCs w:val="22"/>
              </w:rPr>
              <w:t>W4MultipleJobsLine5</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r w:rsidRPr="00531C5B">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tc>
      </w:tr>
      <w:tr w:rsidR="000A00BF" w:rsidTr="006751A3">
        <w:trPr>
          <w:cantSplit/>
        </w:trPr>
        <w:tc>
          <w:tcPr>
            <w:tcW w:w="558" w:type="dxa"/>
            <w:tcBorders>
              <w:top w:val="single" w:sz="4" w:space="0" w:color="auto"/>
              <w:left w:val="single" w:sz="4" w:space="0" w:color="auto"/>
              <w:bottom w:val="single" w:sz="4" w:space="0" w:color="auto"/>
              <w:right w:val="single" w:sz="4" w:space="0" w:color="auto"/>
            </w:tcBorders>
          </w:tcPr>
          <w:p w:rsidR="000A00BF" w:rsidRDefault="00CC4952" w:rsidP="000A00BF">
            <w:r>
              <w:t>47</w:t>
            </w:r>
          </w:p>
        </w:tc>
        <w:tc>
          <w:tcPr>
            <w:tcW w:w="2857" w:type="dxa"/>
            <w:tcBorders>
              <w:top w:val="single" w:sz="4" w:space="0" w:color="auto"/>
              <w:left w:val="single" w:sz="4" w:space="0" w:color="auto"/>
              <w:bottom w:val="single" w:sz="4" w:space="0" w:color="auto"/>
              <w:right w:val="single" w:sz="4" w:space="0" w:color="auto"/>
            </w:tcBorders>
          </w:tcPr>
          <w:p w:rsidR="000A00BF" w:rsidRDefault="000A00BF" w:rsidP="000A00BF">
            <w:pPr>
              <w:rPr>
                <w:rFonts w:ascii="Calibri" w:hAnsi="Calibri"/>
                <w:color w:val="000000"/>
                <w:sz w:val="22"/>
                <w:szCs w:val="22"/>
              </w:rPr>
            </w:pPr>
            <w:r>
              <w:rPr>
                <w:rFonts w:ascii="Calibri" w:hAnsi="Calibri"/>
                <w:color w:val="000000"/>
                <w:sz w:val="22"/>
                <w:szCs w:val="22"/>
              </w:rPr>
              <w:t>W4MultipleJobsLine6</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r w:rsidRPr="00531C5B">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tc>
      </w:tr>
      <w:tr w:rsidR="000A00BF" w:rsidTr="006751A3">
        <w:trPr>
          <w:cantSplit/>
        </w:trPr>
        <w:tc>
          <w:tcPr>
            <w:tcW w:w="558" w:type="dxa"/>
            <w:tcBorders>
              <w:top w:val="single" w:sz="4" w:space="0" w:color="auto"/>
              <w:left w:val="single" w:sz="4" w:space="0" w:color="auto"/>
              <w:bottom w:val="single" w:sz="4" w:space="0" w:color="auto"/>
              <w:right w:val="single" w:sz="4" w:space="0" w:color="auto"/>
            </w:tcBorders>
          </w:tcPr>
          <w:p w:rsidR="000A00BF" w:rsidRDefault="00CC4952" w:rsidP="000A00BF">
            <w:r>
              <w:t>48</w:t>
            </w:r>
          </w:p>
        </w:tc>
        <w:tc>
          <w:tcPr>
            <w:tcW w:w="2857" w:type="dxa"/>
            <w:tcBorders>
              <w:top w:val="single" w:sz="4" w:space="0" w:color="auto"/>
              <w:left w:val="single" w:sz="4" w:space="0" w:color="auto"/>
              <w:bottom w:val="single" w:sz="4" w:space="0" w:color="auto"/>
              <w:right w:val="single" w:sz="4" w:space="0" w:color="auto"/>
            </w:tcBorders>
          </w:tcPr>
          <w:p w:rsidR="000A00BF" w:rsidRDefault="000A00BF" w:rsidP="000A00BF">
            <w:pPr>
              <w:rPr>
                <w:rFonts w:ascii="Calibri" w:hAnsi="Calibri"/>
                <w:color w:val="000000"/>
                <w:sz w:val="22"/>
                <w:szCs w:val="22"/>
              </w:rPr>
            </w:pPr>
            <w:r>
              <w:rPr>
                <w:rFonts w:ascii="Calibri" w:hAnsi="Calibri"/>
                <w:color w:val="000000"/>
                <w:sz w:val="22"/>
                <w:szCs w:val="22"/>
              </w:rPr>
              <w:t>W4MultipleJobsLine7</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r>
              <w:t>Date</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tc>
      </w:tr>
      <w:tr w:rsidR="000A00BF" w:rsidTr="006751A3">
        <w:trPr>
          <w:cantSplit/>
        </w:trPr>
        <w:tc>
          <w:tcPr>
            <w:tcW w:w="558" w:type="dxa"/>
            <w:tcBorders>
              <w:top w:val="single" w:sz="4" w:space="0" w:color="auto"/>
              <w:left w:val="single" w:sz="4" w:space="0" w:color="auto"/>
              <w:bottom w:val="single" w:sz="4" w:space="0" w:color="auto"/>
              <w:right w:val="single" w:sz="4" w:space="0" w:color="auto"/>
            </w:tcBorders>
          </w:tcPr>
          <w:p w:rsidR="000A00BF" w:rsidRDefault="00A3395A" w:rsidP="000A00BF">
            <w:r>
              <w:t>4</w:t>
            </w:r>
            <w:r w:rsidR="00CC4952">
              <w:t>9</w:t>
            </w:r>
          </w:p>
        </w:tc>
        <w:tc>
          <w:tcPr>
            <w:tcW w:w="2857" w:type="dxa"/>
            <w:tcBorders>
              <w:top w:val="single" w:sz="4" w:space="0" w:color="auto"/>
              <w:left w:val="single" w:sz="4" w:space="0" w:color="auto"/>
              <w:bottom w:val="single" w:sz="4" w:space="0" w:color="auto"/>
              <w:right w:val="single" w:sz="4" w:space="0" w:color="auto"/>
            </w:tcBorders>
          </w:tcPr>
          <w:p w:rsidR="000A00BF" w:rsidRDefault="000A00BF" w:rsidP="000A00BF">
            <w:pPr>
              <w:rPr>
                <w:rFonts w:ascii="Calibri" w:hAnsi="Calibri"/>
                <w:color w:val="000000"/>
                <w:sz w:val="22"/>
                <w:szCs w:val="22"/>
              </w:rPr>
            </w:pPr>
            <w:r>
              <w:rPr>
                <w:rFonts w:ascii="Calibri" w:hAnsi="Calibri"/>
                <w:color w:val="000000"/>
                <w:sz w:val="22"/>
                <w:szCs w:val="22"/>
              </w:rPr>
              <w:t>W4MultipleJobsLine8</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r>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tc>
      </w:tr>
      <w:tr w:rsidR="000A00BF" w:rsidTr="006751A3">
        <w:trPr>
          <w:cantSplit/>
        </w:trPr>
        <w:tc>
          <w:tcPr>
            <w:tcW w:w="558" w:type="dxa"/>
            <w:tcBorders>
              <w:top w:val="single" w:sz="4" w:space="0" w:color="auto"/>
              <w:left w:val="single" w:sz="4" w:space="0" w:color="auto"/>
              <w:bottom w:val="single" w:sz="4" w:space="0" w:color="auto"/>
              <w:right w:val="single" w:sz="4" w:space="0" w:color="auto"/>
            </w:tcBorders>
          </w:tcPr>
          <w:p w:rsidR="000A00BF" w:rsidRDefault="00CC4952" w:rsidP="000A00BF">
            <w:r>
              <w:t>50</w:t>
            </w:r>
          </w:p>
        </w:tc>
        <w:tc>
          <w:tcPr>
            <w:tcW w:w="2857" w:type="dxa"/>
            <w:tcBorders>
              <w:top w:val="single" w:sz="4" w:space="0" w:color="auto"/>
              <w:left w:val="single" w:sz="4" w:space="0" w:color="auto"/>
              <w:bottom w:val="single" w:sz="4" w:space="0" w:color="auto"/>
              <w:right w:val="single" w:sz="4" w:space="0" w:color="auto"/>
            </w:tcBorders>
          </w:tcPr>
          <w:p w:rsidR="000A00BF" w:rsidRDefault="000A00BF" w:rsidP="000A00BF">
            <w:pPr>
              <w:rPr>
                <w:rFonts w:ascii="Calibri" w:hAnsi="Calibri"/>
                <w:color w:val="000000"/>
                <w:sz w:val="22"/>
                <w:szCs w:val="22"/>
              </w:rPr>
            </w:pPr>
            <w:r>
              <w:rPr>
                <w:rFonts w:ascii="Calibri" w:hAnsi="Calibri"/>
                <w:color w:val="000000"/>
                <w:sz w:val="22"/>
                <w:szCs w:val="22"/>
              </w:rPr>
              <w:t>W4MultipleJobsLine9</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r w:rsidRPr="00444A7A">
              <w:t>String</w:t>
            </w:r>
          </w:p>
        </w:tc>
        <w:tc>
          <w:tcPr>
            <w:tcW w:w="5333" w:type="dxa"/>
            <w:tcBorders>
              <w:top w:val="single" w:sz="4" w:space="0" w:color="auto"/>
              <w:left w:val="single" w:sz="4" w:space="0" w:color="auto"/>
              <w:bottom w:val="single" w:sz="4" w:space="0" w:color="auto"/>
              <w:right w:val="single" w:sz="4" w:space="0" w:color="auto"/>
            </w:tcBorders>
            <w:shd w:val="clear" w:color="auto" w:fill="auto"/>
          </w:tcPr>
          <w:p w:rsidR="000A00BF" w:rsidRDefault="000A00BF" w:rsidP="000A00BF"/>
        </w:tc>
      </w:tr>
    </w:tbl>
    <w:p w:rsidR="006751A3" w:rsidRDefault="006751A3" w:rsidP="006751A3">
      <w:pPr>
        <w:rPr>
          <w:lang w:eastAsia="x-none"/>
        </w:rPr>
      </w:pPr>
    </w:p>
    <w:p w:rsidR="006751A3" w:rsidRDefault="006751A3" w:rsidP="006751A3">
      <w:pPr>
        <w:rPr>
          <w:rFonts w:ascii="Arial" w:hAnsi="Arial" w:cs="Arial"/>
          <w:b/>
          <w:color w:val="000000"/>
          <w:sz w:val="20"/>
          <w:szCs w:val="20"/>
        </w:rPr>
      </w:pPr>
      <w:r>
        <w:rPr>
          <w:rFonts w:ascii="Arial" w:hAnsi="Arial" w:cs="Arial"/>
          <w:b/>
          <w:color w:val="000000"/>
          <w:sz w:val="20"/>
          <w:szCs w:val="20"/>
        </w:rPr>
        <w:t>Detail Line terminated with CRLF</w:t>
      </w:r>
    </w:p>
    <w:p w:rsidR="006751A3" w:rsidRPr="0055362E" w:rsidRDefault="006751A3" w:rsidP="006751A3">
      <w:pPr>
        <w:rPr>
          <w:rFonts w:ascii="Arial" w:hAnsi="Arial" w:cs="Arial"/>
          <w:b/>
          <w:color w:val="000000"/>
          <w:sz w:val="20"/>
          <w:szCs w:val="20"/>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
        <w:gridCol w:w="2430"/>
        <w:gridCol w:w="1350"/>
        <w:gridCol w:w="5220"/>
      </w:tblGrid>
      <w:tr w:rsidR="006751A3" w:rsidTr="006751A3">
        <w:trPr>
          <w:cantSplit/>
        </w:trPr>
        <w:tc>
          <w:tcPr>
            <w:tcW w:w="468" w:type="dxa"/>
            <w:tcBorders>
              <w:top w:val="single" w:sz="4" w:space="0" w:color="auto"/>
              <w:left w:val="single" w:sz="4" w:space="0" w:color="auto"/>
              <w:bottom w:val="single" w:sz="4" w:space="0" w:color="auto"/>
              <w:right w:val="single" w:sz="4" w:space="0" w:color="auto"/>
            </w:tcBorders>
            <w:shd w:val="clear" w:color="auto" w:fill="FFFF00"/>
          </w:tcPr>
          <w:p w:rsidR="006751A3" w:rsidRPr="00CA388B" w:rsidRDefault="006751A3" w:rsidP="006751A3">
            <w:pPr>
              <w:rPr>
                <w:b/>
              </w:rPr>
            </w:pPr>
            <w:r>
              <w:rPr>
                <w:b/>
              </w:rPr>
              <w:t>#</w:t>
            </w:r>
          </w:p>
        </w:tc>
        <w:tc>
          <w:tcPr>
            <w:tcW w:w="2430" w:type="dxa"/>
            <w:tcBorders>
              <w:top w:val="single" w:sz="4" w:space="0" w:color="auto"/>
              <w:left w:val="single" w:sz="4" w:space="0" w:color="auto"/>
              <w:bottom w:val="single" w:sz="4" w:space="0" w:color="auto"/>
              <w:right w:val="single" w:sz="4" w:space="0" w:color="auto"/>
            </w:tcBorders>
            <w:shd w:val="clear" w:color="auto" w:fill="FFFF00"/>
          </w:tcPr>
          <w:p w:rsidR="006751A3" w:rsidRPr="00CA388B" w:rsidRDefault="006751A3" w:rsidP="006751A3">
            <w:pPr>
              <w:rPr>
                <w:b/>
              </w:rPr>
            </w:pPr>
            <w:r>
              <w:rPr>
                <w:b/>
              </w:rPr>
              <w:t>Argument</w:t>
            </w:r>
          </w:p>
        </w:tc>
        <w:tc>
          <w:tcPr>
            <w:tcW w:w="1350" w:type="dxa"/>
            <w:tcBorders>
              <w:top w:val="single" w:sz="4" w:space="0" w:color="auto"/>
              <w:left w:val="single" w:sz="4" w:space="0" w:color="auto"/>
              <w:bottom w:val="single" w:sz="4" w:space="0" w:color="auto"/>
              <w:right w:val="single" w:sz="4" w:space="0" w:color="auto"/>
            </w:tcBorders>
            <w:shd w:val="clear" w:color="auto" w:fill="FFFF00"/>
          </w:tcPr>
          <w:p w:rsidR="006751A3" w:rsidRPr="00CA388B" w:rsidRDefault="006751A3" w:rsidP="006751A3">
            <w:pPr>
              <w:rPr>
                <w:b/>
              </w:rPr>
            </w:pPr>
            <w:r>
              <w:rPr>
                <w:b/>
              </w:rPr>
              <w:t>Data Type</w:t>
            </w:r>
          </w:p>
        </w:tc>
        <w:tc>
          <w:tcPr>
            <w:tcW w:w="5220" w:type="dxa"/>
            <w:tcBorders>
              <w:top w:val="single" w:sz="4" w:space="0" w:color="auto"/>
              <w:left w:val="single" w:sz="4" w:space="0" w:color="auto"/>
              <w:bottom w:val="single" w:sz="4" w:space="0" w:color="auto"/>
              <w:right w:val="single" w:sz="4" w:space="0" w:color="auto"/>
            </w:tcBorders>
            <w:shd w:val="clear" w:color="auto" w:fill="FFFF00"/>
          </w:tcPr>
          <w:p w:rsidR="006751A3" w:rsidRPr="00CA388B" w:rsidRDefault="006751A3" w:rsidP="006751A3">
            <w:pPr>
              <w:rPr>
                <w:b/>
              </w:rPr>
            </w:pPr>
            <w:r w:rsidRPr="00CA388B">
              <w:rPr>
                <w:b/>
              </w:rPr>
              <w:t>Description</w:t>
            </w:r>
          </w:p>
        </w:tc>
      </w:tr>
      <w:tr w:rsidR="006751A3" w:rsidTr="006751A3">
        <w:trPr>
          <w:cantSplit/>
        </w:trPr>
        <w:tc>
          <w:tcPr>
            <w:tcW w:w="468" w:type="dxa"/>
          </w:tcPr>
          <w:p w:rsidR="006751A3" w:rsidRDefault="006751A3" w:rsidP="006751A3">
            <w:r>
              <w:t>1</w:t>
            </w:r>
          </w:p>
        </w:tc>
        <w:tc>
          <w:tcPr>
            <w:tcW w:w="2430" w:type="dxa"/>
          </w:tcPr>
          <w:p w:rsidR="006751A3" w:rsidRDefault="006751A3" w:rsidP="006751A3">
            <w:r>
              <w:t>Operation</w:t>
            </w:r>
          </w:p>
        </w:tc>
        <w:tc>
          <w:tcPr>
            <w:tcW w:w="1350" w:type="dxa"/>
            <w:shd w:val="clear" w:color="auto" w:fill="auto"/>
          </w:tcPr>
          <w:p w:rsidR="006751A3" w:rsidRDefault="006751A3" w:rsidP="006751A3">
            <w:r>
              <w:t>string</w:t>
            </w:r>
          </w:p>
        </w:tc>
        <w:tc>
          <w:tcPr>
            <w:tcW w:w="5220" w:type="dxa"/>
            <w:shd w:val="clear" w:color="auto" w:fill="auto"/>
          </w:tcPr>
          <w:p w:rsidR="006751A3" w:rsidRPr="00B30950" w:rsidRDefault="006751A3" w:rsidP="006751A3">
            <w:pPr>
              <w:rPr>
                <w:sz w:val="16"/>
                <w:szCs w:val="16"/>
              </w:rPr>
            </w:pPr>
            <w:r w:rsidRPr="00B30950">
              <w:rPr>
                <w:rFonts w:ascii="Arial" w:hAnsi="Arial" w:cs="Arial"/>
                <w:sz w:val="16"/>
                <w:szCs w:val="16"/>
              </w:rPr>
              <w:t>"I" - insert the record without checking if it exists -- fastest.</w:t>
            </w:r>
          </w:p>
          <w:p w:rsidR="006751A3" w:rsidRPr="00B30950" w:rsidRDefault="006751A3" w:rsidP="006751A3">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6751A3" w:rsidRPr="00B30950" w:rsidRDefault="006751A3" w:rsidP="006751A3">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6751A3" w:rsidRPr="00B30950" w:rsidRDefault="006751A3" w:rsidP="006751A3">
            <w:pPr>
              <w:rPr>
                <w:sz w:val="16"/>
                <w:szCs w:val="16"/>
              </w:rPr>
            </w:pPr>
            <w:r w:rsidRPr="00B30950">
              <w:rPr>
                <w:rFonts w:ascii="Arial" w:hAnsi="Arial" w:cs="Arial"/>
                <w:sz w:val="16"/>
                <w:szCs w:val="16"/>
              </w:rPr>
              <w:t>"D" - delete the record.  If used on a Header record, the details are automatically deleted also.</w:t>
            </w:r>
          </w:p>
          <w:p w:rsidR="006751A3" w:rsidRPr="00B30950" w:rsidRDefault="006751A3" w:rsidP="006751A3">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6751A3" w:rsidTr="006751A3">
        <w:trPr>
          <w:cantSplit/>
        </w:trPr>
        <w:tc>
          <w:tcPr>
            <w:tcW w:w="468" w:type="dxa"/>
          </w:tcPr>
          <w:p w:rsidR="006751A3" w:rsidRDefault="006751A3" w:rsidP="006751A3">
            <w:r>
              <w:t>2</w:t>
            </w:r>
          </w:p>
        </w:tc>
        <w:tc>
          <w:tcPr>
            <w:tcW w:w="2430" w:type="dxa"/>
          </w:tcPr>
          <w:p w:rsidR="006751A3" w:rsidRDefault="006751A3" w:rsidP="006751A3">
            <w:r>
              <w:t>Flag</w:t>
            </w:r>
          </w:p>
        </w:tc>
        <w:tc>
          <w:tcPr>
            <w:tcW w:w="1350" w:type="dxa"/>
            <w:shd w:val="clear" w:color="auto" w:fill="auto"/>
          </w:tcPr>
          <w:p w:rsidR="006751A3" w:rsidRDefault="006751A3" w:rsidP="006751A3">
            <w:r>
              <w:t>string</w:t>
            </w:r>
          </w:p>
        </w:tc>
        <w:tc>
          <w:tcPr>
            <w:tcW w:w="5220" w:type="dxa"/>
            <w:shd w:val="clear" w:color="auto" w:fill="auto"/>
          </w:tcPr>
          <w:p w:rsidR="006751A3" w:rsidRDefault="006751A3" w:rsidP="006751A3">
            <w:r>
              <w:t>“D”=this is a invoice detail item</w:t>
            </w:r>
          </w:p>
        </w:tc>
      </w:tr>
      <w:tr w:rsidR="006751A3" w:rsidTr="006751A3">
        <w:trPr>
          <w:cantSplit/>
        </w:trPr>
        <w:tc>
          <w:tcPr>
            <w:tcW w:w="468" w:type="dxa"/>
          </w:tcPr>
          <w:p w:rsidR="006751A3" w:rsidRDefault="006751A3" w:rsidP="006751A3">
            <w:r>
              <w:t>3</w:t>
            </w:r>
          </w:p>
        </w:tc>
        <w:tc>
          <w:tcPr>
            <w:tcW w:w="2430" w:type="dxa"/>
          </w:tcPr>
          <w:p w:rsidR="006751A3" w:rsidRDefault="006751A3" w:rsidP="006751A3">
            <w:r>
              <w:t>objectId</w:t>
            </w:r>
          </w:p>
        </w:tc>
        <w:tc>
          <w:tcPr>
            <w:tcW w:w="1350" w:type="dxa"/>
            <w:shd w:val="clear" w:color="auto" w:fill="auto"/>
          </w:tcPr>
          <w:p w:rsidR="006751A3" w:rsidRDefault="006751A3" w:rsidP="006751A3">
            <w:r>
              <w:t>string</w:t>
            </w:r>
          </w:p>
        </w:tc>
        <w:tc>
          <w:tcPr>
            <w:tcW w:w="5220" w:type="dxa"/>
            <w:shd w:val="clear" w:color="auto" w:fill="auto"/>
          </w:tcPr>
          <w:p w:rsidR="006751A3" w:rsidRDefault="006751A3" w:rsidP="006751A3">
            <w:r>
              <w:t>This is the timecard detail objectId. When you do an update you must have a header.</w:t>
            </w:r>
          </w:p>
        </w:tc>
      </w:tr>
      <w:tr w:rsidR="006751A3" w:rsidTr="006751A3">
        <w:trPr>
          <w:cantSplit/>
        </w:trPr>
        <w:tc>
          <w:tcPr>
            <w:tcW w:w="468" w:type="dxa"/>
          </w:tcPr>
          <w:p w:rsidR="006751A3" w:rsidRDefault="006751A3" w:rsidP="006751A3">
            <w:r>
              <w:t>4</w:t>
            </w:r>
          </w:p>
        </w:tc>
        <w:tc>
          <w:tcPr>
            <w:tcW w:w="2430" w:type="dxa"/>
          </w:tcPr>
          <w:p w:rsidR="006751A3" w:rsidRDefault="006751A3" w:rsidP="006751A3">
            <w:r>
              <w:t>objectType</w:t>
            </w:r>
          </w:p>
        </w:tc>
        <w:tc>
          <w:tcPr>
            <w:tcW w:w="1350" w:type="dxa"/>
            <w:shd w:val="clear" w:color="auto" w:fill="auto"/>
          </w:tcPr>
          <w:p w:rsidR="006751A3" w:rsidRDefault="006751A3" w:rsidP="006751A3">
            <w:r>
              <w:t>string</w:t>
            </w:r>
          </w:p>
        </w:tc>
        <w:tc>
          <w:tcPr>
            <w:tcW w:w="5220" w:type="dxa"/>
            <w:shd w:val="clear" w:color="auto" w:fill="auto"/>
          </w:tcPr>
          <w:p w:rsidR="006751A3" w:rsidRDefault="006751A3" w:rsidP="006751A3">
            <w:r>
              <w:t>This is the timecard detail objectType</w:t>
            </w:r>
          </w:p>
        </w:tc>
      </w:tr>
      <w:tr w:rsidR="006751A3" w:rsidTr="006751A3">
        <w:trPr>
          <w:cantSplit/>
        </w:trPr>
        <w:tc>
          <w:tcPr>
            <w:tcW w:w="468" w:type="dxa"/>
          </w:tcPr>
          <w:p w:rsidR="006751A3" w:rsidRDefault="006751A3" w:rsidP="006751A3">
            <w:r>
              <w:t>5</w:t>
            </w:r>
          </w:p>
        </w:tc>
        <w:tc>
          <w:tcPr>
            <w:tcW w:w="2430" w:type="dxa"/>
          </w:tcPr>
          <w:p w:rsidR="006751A3" w:rsidRPr="0043310C" w:rsidRDefault="006751A3" w:rsidP="006751A3">
            <w:r>
              <w:t>MobileRecordId</w:t>
            </w:r>
          </w:p>
        </w:tc>
        <w:tc>
          <w:tcPr>
            <w:tcW w:w="1350" w:type="dxa"/>
            <w:shd w:val="clear" w:color="auto" w:fill="auto"/>
          </w:tcPr>
          <w:p w:rsidR="006751A3" w:rsidRDefault="006751A3" w:rsidP="006751A3">
            <w:r>
              <w:t>string</w:t>
            </w:r>
          </w:p>
        </w:tc>
        <w:tc>
          <w:tcPr>
            <w:tcW w:w="5220" w:type="dxa"/>
            <w:shd w:val="clear" w:color="auto" w:fill="auto"/>
          </w:tcPr>
          <w:p w:rsidR="006751A3" w:rsidRDefault="006751A3" w:rsidP="006751A3">
            <w:r>
              <w:t>This is the group responsible for the record</w:t>
            </w:r>
          </w:p>
        </w:tc>
      </w:tr>
      <w:tr w:rsidR="006751A3" w:rsidTr="006751A3">
        <w:trPr>
          <w:cantSplit/>
        </w:trPr>
        <w:tc>
          <w:tcPr>
            <w:tcW w:w="468" w:type="dxa"/>
            <w:tcBorders>
              <w:top w:val="single" w:sz="4" w:space="0" w:color="auto"/>
              <w:left w:val="single" w:sz="4" w:space="0" w:color="auto"/>
              <w:bottom w:val="single" w:sz="4" w:space="0" w:color="auto"/>
              <w:right w:val="single" w:sz="4" w:space="0" w:color="auto"/>
            </w:tcBorders>
          </w:tcPr>
          <w:p w:rsidR="006751A3" w:rsidRDefault="006751A3" w:rsidP="006751A3">
            <w:r>
              <w:t>6</w:t>
            </w:r>
          </w:p>
        </w:tc>
        <w:tc>
          <w:tcPr>
            <w:tcW w:w="2430" w:type="dxa"/>
            <w:tcBorders>
              <w:top w:val="single" w:sz="4" w:space="0" w:color="auto"/>
              <w:left w:val="single" w:sz="4" w:space="0" w:color="auto"/>
              <w:bottom w:val="single" w:sz="4" w:space="0" w:color="auto"/>
              <w:right w:val="single" w:sz="4" w:space="0" w:color="auto"/>
            </w:tcBorders>
          </w:tcPr>
          <w:p w:rsidR="006751A3" w:rsidRDefault="006751A3" w:rsidP="006751A3">
            <w:r w:rsidRPr="00D40DFD">
              <w:rPr>
                <w:sz w:val="20"/>
                <w:szCs w:val="20"/>
              </w:rPr>
              <w:t>FunctionalGroupName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t>String</w:t>
            </w:r>
          </w:p>
        </w:tc>
        <w:tc>
          <w:tcPr>
            <w:tcW w:w="5220" w:type="dxa"/>
            <w:tcBorders>
              <w:top w:val="single" w:sz="4" w:space="0" w:color="auto"/>
              <w:left w:val="single" w:sz="4" w:space="0" w:color="auto"/>
              <w:bottom w:val="single" w:sz="4" w:space="0" w:color="auto"/>
              <w:right w:val="single" w:sz="4" w:space="0" w:color="auto"/>
            </w:tcBorders>
            <w:shd w:val="clear" w:color="auto" w:fill="auto"/>
          </w:tcPr>
          <w:p w:rsidR="006751A3" w:rsidRDefault="006751A3" w:rsidP="006751A3">
            <w:r>
              <w:t>This is used by the local device database and is generated by deviceid+timestamp</w:t>
            </w:r>
          </w:p>
        </w:tc>
      </w:tr>
      <w:tr w:rsidR="006751A3" w:rsidTr="006751A3">
        <w:trPr>
          <w:cantSplit/>
        </w:trPr>
        <w:tc>
          <w:tcPr>
            <w:tcW w:w="468" w:type="dxa"/>
          </w:tcPr>
          <w:p w:rsidR="006751A3" w:rsidRDefault="006751A3" w:rsidP="006751A3">
            <w:r>
              <w:t>7</w:t>
            </w:r>
          </w:p>
        </w:tc>
        <w:tc>
          <w:tcPr>
            <w:tcW w:w="2430" w:type="dxa"/>
          </w:tcPr>
          <w:p w:rsidR="006751A3" w:rsidRDefault="006751A3" w:rsidP="006751A3">
            <w:r>
              <w:t>organizationName</w:t>
            </w:r>
          </w:p>
        </w:tc>
        <w:tc>
          <w:tcPr>
            <w:tcW w:w="1350" w:type="dxa"/>
            <w:shd w:val="clear" w:color="auto" w:fill="auto"/>
          </w:tcPr>
          <w:p w:rsidR="006751A3" w:rsidRDefault="006751A3" w:rsidP="006751A3">
            <w:r>
              <w:t>string</w:t>
            </w:r>
          </w:p>
        </w:tc>
        <w:tc>
          <w:tcPr>
            <w:tcW w:w="5220" w:type="dxa"/>
            <w:shd w:val="clear" w:color="auto" w:fill="auto"/>
          </w:tcPr>
          <w:p w:rsidR="006751A3" w:rsidRDefault="006751A3" w:rsidP="006751A3">
            <w:r>
              <w:t>This is the organization name to whom the customer belongs</w:t>
            </w:r>
          </w:p>
        </w:tc>
      </w:tr>
      <w:tr w:rsidR="006751A3" w:rsidTr="006751A3">
        <w:trPr>
          <w:cantSplit/>
        </w:trPr>
        <w:tc>
          <w:tcPr>
            <w:tcW w:w="468" w:type="dxa"/>
          </w:tcPr>
          <w:p w:rsidR="006751A3" w:rsidRDefault="006751A3" w:rsidP="006751A3">
            <w:r>
              <w:t>8</w:t>
            </w:r>
          </w:p>
        </w:tc>
        <w:tc>
          <w:tcPr>
            <w:tcW w:w="2430" w:type="dxa"/>
          </w:tcPr>
          <w:p w:rsidR="006751A3" w:rsidRDefault="006751A3" w:rsidP="006751A3">
            <w:r>
              <w:t>organizationNumber</w:t>
            </w:r>
          </w:p>
        </w:tc>
        <w:tc>
          <w:tcPr>
            <w:tcW w:w="1350" w:type="dxa"/>
            <w:shd w:val="clear" w:color="auto" w:fill="auto"/>
          </w:tcPr>
          <w:p w:rsidR="006751A3" w:rsidRDefault="006751A3" w:rsidP="006751A3">
            <w:r>
              <w:t>string</w:t>
            </w:r>
          </w:p>
        </w:tc>
        <w:tc>
          <w:tcPr>
            <w:tcW w:w="5220" w:type="dxa"/>
            <w:shd w:val="clear" w:color="auto" w:fill="auto"/>
          </w:tcPr>
          <w:p w:rsidR="006751A3" w:rsidRDefault="006751A3" w:rsidP="006751A3">
            <w:r>
              <w:t>This is the organization number to whom the customer belongs.</w:t>
            </w:r>
          </w:p>
        </w:tc>
      </w:tr>
      <w:tr w:rsidR="006751A3" w:rsidTr="006751A3">
        <w:trPr>
          <w:cantSplit/>
        </w:trPr>
        <w:tc>
          <w:tcPr>
            <w:tcW w:w="468" w:type="dxa"/>
          </w:tcPr>
          <w:p w:rsidR="006751A3" w:rsidRDefault="006751A3" w:rsidP="006751A3">
            <w:r>
              <w:t>12</w:t>
            </w:r>
          </w:p>
        </w:tc>
        <w:tc>
          <w:tcPr>
            <w:tcW w:w="2430" w:type="dxa"/>
          </w:tcPr>
          <w:p w:rsidR="006751A3" w:rsidRDefault="006751A3" w:rsidP="006751A3">
            <w:r>
              <w:t>Signature Date</w:t>
            </w:r>
          </w:p>
        </w:tc>
        <w:tc>
          <w:tcPr>
            <w:tcW w:w="1350" w:type="dxa"/>
            <w:shd w:val="clear" w:color="auto" w:fill="auto"/>
          </w:tcPr>
          <w:p w:rsidR="006751A3" w:rsidRDefault="006751A3" w:rsidP="006751A3">
            <w:r>
              <w:t>Date</w:t>
            </w:r>
          </w:p>
        </w:tc>
        <w:tc>
          <w:tcPr>
            <w:tcW w:w="5220" w:type="dxa"/>
            <w:shd w:val="clear" w:color="auto" w:fill="auto"/>
          </w:tcPr>
          <w:p w:rsidR="006751A3" w:rsidRDefault="006751A3" w:rsidP="006751A3"/>
        </w:tc>
      </w:tr>
      <w:tr w:rsidR="006751A3" w:rsidTr="006751A3">
        <w:trPr>
          <w:cantSplit/>
        </w:trPr>
        <w:tc>
          <w:tcPr>
            <w:tcW w:w="468" w:type="dxa"/>
          </w:tcPr>
          <w:p w:rsidR="006751A3" w:rsidRDefault="006751A3" w:rsidP="006751A3">
            <w:r>
              <w:t>13</w:t>
            </w:r>
          </w:p>
        </w:tc>
        <w:tc>
          <w:tcPr>
            <w:tcW w:w="2430" w:type="dxa"/>
          </w:tcPr>
          <w:p w:rsidR="006751A3" w:rsidRDefault="006751A3" w:rsidP="006751A3">
            <w:r>
              <w:t>Signature Name</w:t>
            </w:r>
          </w:p>
        </w:tc>
        <w:tc>
          <w:tcPr>
            <w:tcW w:w="1350" w:type="dxa"/>
            <w:shd w:val="clear" w:color="auto" w:fill="auto"/>
          </w:tcPr>
          <w:p w:rsidR="006751A3" w:rsidRDefault="006751A3" w:rsidP="006751A3">
            <w:r>
              <w:t>String</w:t>
            </w:r>
          </w:p>
        </w:tc>
        <w:tc>
          <w:tcPr>
            <w:tcW w:w="5220" w:type="dxa"/>
            <w:shd w:val="clear" w:color="auto" w:fill="auto"/>
          </w:tcPr>
          <w:p w:rsidR="006751A3" w:rsidRDefault="006751A3" w:rsidP="006751A3"/>
        </w:tc>
      </w:tr>
      <w:tr w:rsidR="00F17C1B" w:rsidTr="00F17C1B">
        <w:trPr>
          <w:cantSplit/>
        </w:trPr>
        <w:tc>
          <w:tcPr>
            <w:tcW w:w="468" w:type="dxa"/>
            <w:tcBorders>
              <w:top w:val="single" w:sz="4" w:space="0" w:color="auto"/>
              <w:left w:val="single" w:sz="4" w:space="0" w:color="auto"/>
              <w:bottom w:val="single" w:sz="4" w:space="0" w:color="auto"/>
              <w:right w:val="single" w:sz="4" w:space="0" w:color="auto"/>
            </w:tcBorders>
          </w:tcPr>
          <w:p w:rsidR="00F17C1B" w:rsidRDefault="00F17C1B" w:rsidP="00F17C1B">
            <w:r>
              <w:t>14</w:t>
            </w:r>
          </w:p>
        </w:tc>
        <w:tc>
          <w:tcPr>
            <w:tcW w:w="2430" w:type="dxa"/>
            <w:tcBorders>
              <w:top w:val="single" w:sz="4" w:space="0" w:color="auto"/>
              <w:left w:val="single" w:sz="4" w:space="0" w:color="auto"/>
              <w:bottom w:val="single" w:sz="4" w:space="0" w:color="auto"/>
              <w:right w:val="single" w:sz="4" w:space="0" w:color="auto"/>
            </w:tcBorders>
          </w:tcPr>
          <w:p w:rsidR="00F17C1B" w:rsidRDefault="00F17C1B" w:rsidP="006E7F9C">
            <w:r>
              <w:t>Document Title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17C1B" w:rsidRDefault="00F17C1B" w:rsidP="006E7F9C">
            <w:r>
              <w:t>String</w:t>
            </w:r>
          </w:p>
        </w:tc>
        <w:tc>
          <w:tcPr>
            <w:tcW w:w="5220" w:type="dxa"/>
            <w:tcBorders>
              <w:top w:val="single" w:sz="4" w:space="0" w:color="auto"/>
              <w:left w:val="single" w:sz="4" w:space="0" w:color="auto"/>
              <w:bottom w:val="single" w:sz="4" w:space="0" w:color="auto"/>
              <w:right w:val="single" w:sz="4" w:space="0" w:color="auto"/>
            </w:tcBorders>
            <w:shd w:val="clear" w:color="auto" w:fill="auto"/>
          </w:tcPr>
          <w:p w:rsidR="00F17C1B" w:rsidRDefault="00F17C1B" w:rsidP="006E7F9C"/>
        </w:tc>
      </w:tr>
      <w:tr w:rsidR="00F17C1B" w:rsidTr="00F17C1B">
        <w:trPr>
          <w:cantSplit/>
        </w:trPr>
        <w:tc>
          <w:tcPr>
            <w:tcW w:w="468" w:type="dxa"/>
            <w:tcBorders>
              <w:top w:val="single" w:sz="4" w:space="0" w:color="auto"/>
              <w:left w:val="single" w:sz="4" w:space="0" w:color="auto"/>
              <w:bottom w:val="single" w:sz="4" w:space="0" w:color="auto"/>
              <w:right w:val="single" w:sz="4" w:space="0" w:color="auto"/>
            </w:tcBorders>
          </w:tcPr>
          <w:p w:rsidR="00F17C1B" w:rsidRDefault="00F17C1B" w:rsidP="00F17C1B">
            <w:r>
              <w:t>15</w:t>
            </w:r>
          </w:p>
        </w:tc>
        <w:tc>
          <w:tcPr>
            <w:tcW w:w="2430" w:type="dxa"/>
            <w:tcBorders>
              <w:top w:val="single" w:sz="4" w:space="0" w:color="auto"/>
              <w:left w:val="single" w:sz="4" w:space="0" w:color="auto"/>
              <w:bottom w:val="single" w:sz="4" w:space="0" w:color="auto"/>
              <w:right w:val="single" w:sz="4" w:space="0" w:color="auto"/>
            </w:tcBorders>
          </w:tcPr>
          <w:p w:rsidR="00F17C1B" w:rsidRDefault="00F17C1B" w:rsidP="006E7F9C">
            <w:r>
              <w:t>Document Type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17C1B" w:rsidRDefault="00F17C1B" w:rsidP="006E7F9C">
            <w:r>
              <w:t>String</w:t>
            </w:r>
          </w:p>
        </w:tc>
        <w:tc>
          <w:tcPr>
            <w:tcW w:w="5220" w:type="dxa"/>
            <w:tcBorders>
              <w:top w:val="single" w:sz="4" w:space="0" w:color="auto"/>
              <w:left w:val="single" w:sz="4" w:space="0" w:color="auto"/>
              <w:bottom w:val="single" w:sz="4" w:space="0" w:color="auto"/>
              <w:right w:val="single" w:sz="4" w:space="0" w:color="auto"/>
            </w:tcBorders>
            <w:shd w:val="clear" w:color="auto" w:fill="auto"/>
          </w:tcPr>
          <w:p w:rsidR="00F17C1B" w:rsidRDefault="00F17C1B" w:rsidP="006E7F9C"/>
        </w:tc>
      </w:tr>
    </w:tbl>
    <w:p w:rsidR="006751A3" w:rsidRPr="006751A3" w:rsidRDefault="006751A3" w:rsidP="006751A3">
      <w:pPr>
        <w:rPr>
          <w:lang w:eastAsia="x-none"/>
        </w:rPr>
      </w:pPr>
    </w:p>
    <w:p w:rsidR="00EA25D7" w:rsidRDefault="00EA25D7" w:rsidP="00EA25D7">
      <w:pPr>
        <w:pStyle w:val="Heading3"/>
        <w:rPr>
          <w:lang w:val="en-US"/>
        </w:rPr>
      </w:pPr>
      <w:bookmarkStart w:id="3364" w:name="_Toc469976720"/>
      <w:r>
        <w:rPr>
          <w:lang w:val="en-US"/>
        </w:rPr>
        <w:lastRenderedPageBreak/>
        <w:t>setSensors</w:t>
      </w:r>
      <w:bookmarkEnd w:id="3364"/>
    </w:p>
    <w:p w:rsidR="00EA25D7" w:rsidRDefault="00EA25D7" w:rsidP="00EA25D7">
      <w:r>
        <w:t>This creates/edits a record type called sensor. This is primarily used to setup a sensor. We no longer use the content of the sensor but have a separate sql table with special calls. The content of the record contains the file describing the sensor data (Examplle: date, time, sensor type, value, latitude, longitude). Note that the actual sensors need to get added to the accounting system as a non-inventory part with tracking equals to true if serialized. For the directory structure you have the following.</w:t>
      </w:r>
    </w:p>
    <w:p w:rsidR="00EA25D7" w:rsidRDefault="00EA25D7" w:rsidP="00EA25D7"/>
    <w:p w:rsidR="00EA25D7" w:rsidRDefault="00EA25D7" w:rsidP="00EA25D7">
      <w:r>
        <w:t>Sensors</w:t>
      </w:r>
    </w:p>
    <w:p w:rsidR="006C3027" w:rsidRDefault="006C3027" w:rsidP="00EA25D7">
      <w:r>
        <w:tab/>
        <w:t>Ranch</w:t>
      </w:r>
    </w:p>
    <w:p w:rsidR="006C3027" w:rsidRDefault="00EA25D7" w:rsidP="006C3027">
      <w:pPr>
        <w:ind w:left="720" w:firstLine="720"/>
      </w:pPr>
      <w:r>
        <w:t>Sensor Type</w:t>
      </w:r>
    </w:p>
    <w:p w:rsidR="00EA25D7" w:rsidRDefault="00E94E47" w:rsidP="00EA25D7">
      <w:pPr>
        <w:ind w:firstLine="720"/>
      </w:pPr>
      <w:r>
        <w:tab/>
      </w:r>
      <w:r w:rsidR="006C3027">
        <w:tab/>
        <w:t>Sensor Name</w:t>
      </w:r>
    </w:p>
    <w:p w:rsidR="00EA25D7" w:rsidRDefault="00EA25D7" w:rsidP="00EA25D7"/>
    <w:p w:rsidR="00EA25D7" w:rsidRPr="006C7FE7" w:rsidRDefault="00EA25D7" w:rsidP="00EA25D7">
      <w:pPr>
        <w:rPr>
          <w:b/>
        </w:rPr>
      </w:pPr>
      <w:r>
        <w:rPr>
          <w:b/>
        </w:rPr>
        <w:t>POS</w:t>
      </w:r>
      <w:r w:rsidRPr="006C7FE7">
        <w:rPr>
          <w:b/>
        </w:rPr>
        <w:t>T:</w:t>
      </w:r>
    </w:p>
    <w:p w:rsidR="00EA25D7" w:rsidRPr="00CD2B77" w:rsidRDefault="00EA25D7" w:rsidP="00EA25D7">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/datas</w:t>
      </w:r>
      <w:r w:rsidRPr="00CD2B77">
        <w:rPr>
          <w:rFonts w:ascii="Arial" w:hAnsi="Arial" w:cs="Arial"/>
          <w:color w:val="000000"/>
        </w:rPr>
        <w:t>ervice/set</w:t>
      </w:r>
      <w:r>
        <w:rPr>
          <w:rFonts w:ascii="Arial" w:hAnsi="Arial" w:cs="Arial"/>
          <w:color w:val="000000"/>
        </w:rPr>
        <w:t>Sensors/</w:t>
      </w:r>
      <w:r w:rsidRPr="00CD2B77">
        <w:rPr>
          <w:rFonts w:ascii="Arial" w:hAnsi="Arial" w:cs="Arial"/>
          <w:color w:val="000000"/>
        </w:rPr>
        <w:t>{login}/{password}/</w:t>
      </w:r>
    </w:p>
    <w:p w:rsidR="00EA25D7" w:rsidRDefault="00EA25D7" w:rsidP="00EA25D7">
      <w:pPr>
        <w:rPr>
          <w:rFonts w:ascii="Arial" w:hAnsi="Arial" w:cs="Arial"/>
          <w:color w:val="000000"/>
          <w:sz w:val="20"/>
          <w:szCs w:val="20"/>
        </w:rPr>
      </w:pPr>
    </w:p>
    <w:p w:rsidR="00EA25D7" w:rsidRDefault="00EA25D7" w:rsidP="00EA25D7">
      <w:pPr>
        <w:rPr>
          <w:rFonts w:ascii="Arial" w:hAnsi="Arial" w:cs="Arial"/>
          <w:b/>
          <w:color w:val="000000"/>
          <w:sz w:val="20"/>
          <w:szCs w:val="20"/>
        </w:rPr>
      </w:pPr>
      <w:r w:rsidRPr="0055362E">
        <w:rPr>
          <w:rFonts w:ascii="Arial" w:hAnsi="Arial" w:cs="Arial"/>
          <w:b/>
          <w:color w:val="000000"/>
          <w:sz w:val="20"/>
          <w:szCs w:val="20"/>
        </w:rPr>
        <w:t>CSV File:</w:t>
      </w:r>
    </w:p>
    <w:p w:rsidR="00EA25D7" w:rsidRDefault="00EA25D7" w:rsidP="00EA25D7">
      <w:pPr>
        <w:rPr>
          <w:rFonts w:ascii="Arial" w:hAnsi="Arial" w:cs="Arial"/>
          <w:b/>
          <w:color w:val="000000"/>
          <w:sz w:val="20"/>
          <w:szCs w:val="20"/>
        </w:rPr>
      </w:pPr>
    </w:p>
    <w:p w:rsidR="00EA25D7" w:rsidRDefault="00EA25D7" w:rsidP="00EA25D7">
      <w:pPr>
        <w:rPr>
          <w:rFonts w:ascii="Arial" w:hAnsi="Arial" w:cs="Arial"/>
          <w:b/>
          <w:color w:val="000000"/>
          <w:sz w:val="20"/>
          <w:szCs w:val="20"/>
        </w:rPr>
      </w:pPr>
      <w:r>
        <w:rPr>
          <w:rFonts w:ascii="Arial" w:hAnsi="Arial" w:cs="Arial"/>
          <w:b/>
          <w:color w:val="000000"/>
          <w:sz w:val="20"/>
          <w:szCs w:val="20"/>
        </w:rPr>
        <w:t>each Line terminated with CRLF</w:t>
      </w:r>
    </w:p>
    <w:p w:rsidR="00EA25D7" w:rsidRPr="0055362E" w:rsidRDefault="00EA25D7" w:rsidP="00EA25D7">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497"/>
        <w:gridCol w:w="900"/>
        <w:gridCol w:w="5783"/>
      </w:tblGrid>
      <w:tr w:rsidR="00EA25D7" w:rsidTr="0068717B">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EA25D7" w:rsidRPr="00CA388B" w:rsidRDefault="00EA25D7" w:rsidP="00EC2117">
            <w:pPr>
              <w:rPr>
                <w:b/>
              </w:rPr>
            </w:pPr>
            <w:r>
              <w:rPr>
                <w:b/>
              </w:rPr>
              <w:t>#</w:t>
            </w:r>
          </w:p>
        </w:tc>
        <w:tc>
          <w:tcPr>
            <w:tcW w:w="2497" w:type="dxa"/>
            <w:tcBorders>
              <w:top w:val="single" w:sz="4" w:space="0" w:color="auto"/>
              <w:left w:val="single" w:sz="4" w:space="0" w:color="auto"/>
              <w:bottom w:val="single" w:sz="4" w:space="0" w:color="auto"/>
              <w:right w:val="single" w:sz="4" w:space="0" w:color="auto"/>
            </w:tcBorders>
            <w:shd w:val="clear" w:color="auto" w:fill="FFFF00"/>
          </w:tcPr>
          <w:p w:rsidR="00EA25D7" w:rsidRPr="00CA388B" w:rsidRDefault="00EA25D7" w:rsidP="00EC2117">
            <w:pPr>
              <w:rPr>
                <w:b/>
              </w:rPr>
            </w:pPr>
            <w:r>
              <w:rPr>
                <w:b/>
              </w:rPr>
              <w:t>Argument</w:t>
            </w:r>
          </w:p>
        </w:tc>
        <w:tc>
          <w:tcPr>
            <w:tcW w:w="900" w:type="dxa"/>
            <w:tcBorders>
              <w:top w:val="single" w:sz="4" w:space="0" w:color="auto"/>
              <w:left w:val="single" w:sz="4" w:space="0" w:color="auto"/>
              <w:bottom w:val="single" w:sz="4" w:space="0" w:color="auto"/>
              <w:right w:val="single" w:sz="4" w:space="0" w:color="auto"/>
            </w:tcBorders>
            <w:shd w:val="clear" w:color="auto" w:fill="FFFF00"/>
          </w:tcPr>
          <w:p w:rsidR="00EA25D7" w:rsidRPr="00CA388B" w:rsidRDefault="00EA25D7" w:rsidP="00EC2117">
            <w:pPr>
              <w:rPr>
                <w:b/>
              </w:rPr>
            </w:pPr>
            <w:r>
              <w:rPr>
                <w:b/>
              </w:rPr>
              <w:t>Data Type</w:t>
            </w:r>
          </w:p>
        </w:tc>
        <w:tc>
          <w:tcPr>
            <w:tcW w:w="5783" w:type="dxa"/>
            <w:tcBorders>
              <w:top w:val="single" w:sz="4" w:space="0" w:color="auto"/>
              <w:left w:val="single" w:sz="4" w:space="0" w:color="auto"/>
              <w:bottom w:val="single" w:sz="4" w:space="0" w:color="auto"/>
              <w:right w:val="single" w:sz="4" w:space="0" w:color="auto"/>
            </w:tcBorders>
            <w:shd w:val="clear" w:color="auto" w:fill="FFFF00"/>
          </w:tcPr>
          <w:p w:rsidR="00EA25D7" w:rsidRPr="00CA388B" w:rsidRDefault="00EA25D7" w:rsidP="00EC2117">
            <w:pPr>
              <w:rPr>
                <w:b/>
              </w:rPr>
            </w:pPr>
            <w:r w:rsidRPr="00CA388B">
              <w:rPr>
                <w:b/>
              </w:rPr>
              <w:t>Description</w:t>
            </w:r>
          </w:p>
        </w:tc>
      </w:tr>
      <w:tr w:rsidR="00EA25D7" w:rsidTr="0068717B">
        <w:trPr>
          <w:cantSplit/>
        </w:trPr>
        <w:tc>
          <w:tcPr>
            <w:tcW w:w="558" w:type="dxa"/>
          </w:tcPr>
          <w:p w:rsidR="00EA25D7" w:rsidRDefault="00EA25D7" w:rsidP="00EC2117">
            <w:r>
              <w:t>1</w:t>
            </w:r>
          </w:p>
        </w:tc>
        <w:tc>
          <w:tcPr>
            <w:tcW w:w="2497" w:type="dxa"/>
          </w:tcPr>
          <w:p w:rsidR="00EA25D7" w:rsidRDefault="00EA25D7" w:rsidP="00EC2117">
            <w:r>
              <w:t>Operation</w:t>
            </w:r>
          </w:p>
        </w:tc>
        <w:tc>
          <w:tcPr>
            <w:tcW w:w="900" w:type="dxa"/>
            <w:shd w:val="clear" w:color="auto" w:fill="auto"/>
          </w:tcPr>
          <w:p w:rsidR="00EA25D7" w:rsidRDefault="00EA25D7" w:rsidP="00EC2117">
            <w:r>
              <w:t>string</w:t>
            </w:r>
          </w:p>
        </w:tc>
        <w:tc>
          <w:tcPr>
            <w:tcW w:w="5783" w:type="dxa"/>
            <w:shd w:val="clear" w:color="auto" w:fill="auto"/>
          </w:tcPr>
          <w:p w:rsidR="00EA25D7" w:rsidRPr="00B30950" w:rsidRDefault="00EA25D7" w:rsidP="00EC2117">
            <w:pPr>
              <w:rPr>
                <w:sz w:val="16"/>
                <w:szCs w:val="16"/>
              </w:rPr>
            </w:pPr>
            <w:r w:rsidRPr="00B30950">
              <w:rPr>
                <w:rFonts w:ascii="Arial" w:hAnsi="Arial" w:cs="Arial"/>
                <w:sz w:val="16"/>
                <w:szCs w:val="16"/>
              </w:rPr>
              <w:t>"I" - insert the record without checking if it exists -- fastest.</w:t>
            </w:r>
          </w:p>
          <w:p w:rsidR="00EA25D7" w:rsidRPr="00B30950" w:rsidRDefault="00EA25D7" w:rsidP="00EC2117">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EA25D7" w:rsidRPr="00B30950" w:rsidRDefault="00EA25D7" w:rsidP="00EC2117">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EA25D7" w:rsidRPr="00B30950" w:rsidRDefault="00EA25D7" w:rsidP="00EC2117">
            <w:pPr>
              <w:rPr>
                <w:sz w:val="16"/>
                <w:szCs w:val="16"/>
              </w:rPr>
            </w:pPr>
            <w:r w:rsidRPr="00B30950">
              <w:rPr>
                <w:rFonts w:ascii="Arial" w:hAnsi="Arial" w:cs="Arial"/>
                <w:sz w:val="16"/>
                <w:szCs w:val="16"/>
              </w:rPr>
              <w:t>"D" - delete the record.  If used on a Header record, the details are automatically deleted also.</w:t>
            </w:r>
          </w:p>
          <w:p w:rsidR="00EA25D7" w:rsidRPr="00B30950" w:rsidRDefault="00EA25D7" w:rsidP="00EC2117">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EA25D7" w:rsidTr="0068717B">
        <w:trPr>
          <w:cantSplit/>
        </w:trPr>
        <w:tc>
          <w:tcPr>
            <w:tcW w:w="558" w:type="dxa"/>
          </w:tcPr>
          <w:p w:rsidR="00EA25D7" w:rsidRDefault="00EA25D7" w:rsidP="00EC2117">
            <w:r>
              <w:t>2</w:t>
            </w:r>
          </w:p>
        </w:tc>
        <w:tc>
          <w:tcPr>
            <w:tcW w:w="2497" w:type="dxa"/>
          </w:tcPr>
          <w:p w:rsidR="00EA25D7" w:rsidRDefault="00EA25D7" w:rsidP="00EC2117">
            <w:r>
              <w:t>Flag</w:t>
            </w:r>
          </w:p>
        </w:tc>
        <w:tc>
          <w:tcPr>
            <w:tcW w:w="900" w:type="dxa"/>
            <w:shd w:val="clear" w:color="auto" w:fill="auto"/>
          </w:tcPr>
          <w:p w:rsidR="00EA25D7" w:rsidRDefault="00EA25D7" w:rsidP="00EC2117">
            <w:r>
              <w:t>string</w:t>
            </w:r>
          </w:p>
        </w:tc>
        <w:tc>
          <w:tcPr>
            <w:tcW w:w="5783" w:type="dxa"/>
            <w:shd w:val="clear" w:color="auto" w:fill="auto"/>
          </w:tcPr>
          <w:p w:rsidR="00EA25D7" w:rsidRDefault="00EA25D7" w:rsidP="00EC2117">
            <w:r>
              <w:t>“H” - Indicates this is a invoice header item</w:t>
            </w:r>
          </w:p>
        </w:tc>
      </w:tr>
      <w:tr w:rsidR="00EA25D7" w:rsidTr="0068717B">
        <w:trPr>
          <w:cantSplit/>
        </w:trPr>
        <w:tc>
          <w:tcPr>
            <w:tcW w:w="558" w:type="dxa"/>
          </w:tcPr>
          <w:p w:rsidR="00EA25D7" w:rsidRDefault="00EA25D7" w:rsidP="00EC2117">
            <w:r>
              <w:t>3</w:t>
            </w:r>
          </w:p>
        </w:tc>
        <w:tc>
          <w:tcPr>
            <w:tcW w:w="2497" w:type="dxa"/>
          </w:tcPr>
          <w:p w:rsidR="00EA25D7" w:rsidRDefault="00EA25D7" w:rsidP="00EC2117">
            <w:r>
              <w:t>objectId</w:t>
            </w:r>
          </w:p>
        </w:tc>
        <w:tc>
          <w:tcPr>
            <w:tcW w:w="900" w:type="dxa"/>
            <w:shd w:val="clear" w:color="auto" w:fill="auto"/>
          </w:tcPr>
          <w:p w:rsidR="00EA25D7" w:rsidRDefault="00EA25D7" w:rsidP="00EC2117">
            <w:r>
              <w:t>string</w:t>
            </w:r>
          </w:p>
        </w:tc>
        <w:tc>
          <w:tcPr>
            <w:tcW w:w="5783" w:type="dxa"/>
            <w:shd w:val="clear" w:color="auto" w:fill="auto"/>
          </w:tcPr>
          <w:p w:rsidR="00EA25D7" w:rsidRDefault="00EA25D7" w:rsidP="00EC2117">
            <w:r>
              <w:t>If the invoice header has already been created then this is the objectId for the header which means this is an update operation. If blank then create header.</w:t>
            </w:r>
          </w:p>
        </w:tc>
      </w:tr>
      <w:tr w:rsidR="00EA25D7" w:rsidTr="0068717B">
        <w:trPr>
          <w:cantSplit/>
        </w:trPr>
        <w:tc>
          <w:tcPr>
            <w:tcW w:w="558" w:type="dxa"/>
          </w:tcPr>
          <w:p w:rsidR="00EA25D7" w:rsidRDefault="00EA25D7" w:rsidP="00EC2117">
            <w:r>
              <w:t>4</w:t>
            </w:r>
          </w:p>
        </w:tc>
        <w:tc>
          <w:tcPr>
            <w:tcW w:w="2497" w:type="dxa"/>
          </w:tcPr>
          <w:p w:rsidR="00EA25D7" w:rsidRDefault="00EA25D7" w:rsidP="00EC2117">
            <w:r>
              <w:t>objectType</w:t>
            </w:r>
          </w:p>
        </w:tc>
        <w:tc>
          <w:tcPr>
            <w:tcW w:w="900" w:type="dxa"/>
            <w:shd w:val="clear" w:color="auto" w:fill="auto"/>
          </w:tcPr>
          <w:p w:rsidR="00EA25D7" w:rsidRDefault="00EA25D7" w:rsidP="00EC2117">
            <w:r>
              <w:t>string</w:t>
            </w:r>
          </w:p>
        </w:tc>
        <w:tc>
          <w:tcPr>
            <w:tcW w:w="5783" w:type="dxa"/>
            <w:shd w:val="clear" w:color="auto" w:fill="auto"/>
          </w:tcPr>
          <w:p w:rsidR="00EA25D7" w:rsidRDefault="00EA25D7" w:rsidP="00EC2117">
            <w:r>
              <w:t>If invoice header exists then this is Invoice Header</w:t>
            </w:r>
          </w:p>
        </w:tc>
      </w:tr>
      <w:tr w:rsidR="00EA25D7" w:rsidTr="0068717B">
        <w:trPr>
          <w:cantSplit/>
        </w:trPr>
        <w:tc>
          <w:tcPr>
            <w:tcW w:w="558" w:type="dxa"/>
          </w:tcPr>
          <w:p w:rsidR="00EA25D7" w:rsidRDefault="00EA25D7" w:rsidP="00EC2117">
            <w:r>
              <w:t>5</w:t>
            </w:r>
          </w:p>
        </w:tc>
        <w:tc>
          <w:tcPr>
            <w:tcW w:w="2497" w:type="dxa"/>
          </w:tcPr>
          <w:p w:rsidR="00EA25D7" w:rsidRDefault="00EA25D7" w:rsidP="00EC2117">
            <w:r>
              <w:t>mobilerecordid</w:t>
            </w:r>
          </w:p>
        </w:tc>
        <w:tc>
          <w:tcPr>
            <w:tcW w:w="900" w:type="dxa"/>
            <w:shd w:val="clear" w:color="auto" w:fill="auto"/>
          </w:tcPr>
          <w:p w:rsidR="00EA25D7" w:rsidRDefault="00EA25D7" w:rsidP="00EC2117">
            <w:r>
              <w:t>string</w:t>
            </w:r>
          </w:p>
        </w:tc>
        <w:tc>
          <w:tcPr>
            <w:tcW w:w="5783" w:type="dxa"/>
            <w:shd w:val="clear" w:color="auto" w:fill="auto"/>
          </w:tcPr>
          <w:p w:rsidR="00EA25D7" w:rsidRDefault="00EA25D7" w:rsidP="00EC2117">
            <w:r>
              <w:t>If invoice header exists then this is Invoice Header</w:t>
            </w:r>
          </w:p>
        </w:tc>
      </w:tr>
      <w:tr w:rsidR="00EA25D7" w:rsidTr="0068717B">
        <w:trPr>
          <w:cantSplit/>
        </w:trPr>
        <w:tc>
          <w:tcPr>
            <w:tcW w:w="558" w:type="dxa"/>
          </w:tcPr>
          <w:p w:rsidR="00EA25D7" w:rsidRDefault="00EA25D7" w:rsidP="00EC2117">
            <w:r>
              <w:t>6</w:t>
            </w:r>
          </w:p>
        </w:tc>
        <w:tc>
          <w:tcPr>
            <w:tcW w:w="2497" w:type="dxa"/>
          </w:tcPr>
          <w:p w:rsidR="00EA25D7" w:rsidRDefault="00EA25D7" w:rsidP="00EC2117">
            <w:r>
              <w:t>Functional Group Name</w:t>
            </w:r>
          </w:p>
        </w:tc>
        <w:tc>
          <w:tcPr>
            <w:tcW w:w="900" w:type="dxa"/>
            <w:shd w:val="clear" w:color="auto" w:fill="auto"/>
          </w:tcPr>
          <w:p w:rsidR="00EA25D7" w:rsidRDefault="00EA25D7" w:rsidP="00EC2117">
            <w:r>
              <w:t>string</w:t>
            </w:r>
          </w:p>
        </w:tc>
        <w:tc>
          <w:tcPr>
            <w:tcW w:w="5783" w:type="dxa"/>
            <w:shd w:val="clear" w:color="auto" w:fill="auto"/>
          </w:tcPr>
          <w:p w:rsidR="00EA25D7" w:rsidRDefault="00EA25D7" w:rsidP="00EC2117">
            <w:r>
              <w:t>This is security for login user what they can see</w:t>
            </w:r>
          </w:p>
        </w:tc>
      </w:tr>
      <w:tr w:rsidR="00EA25D7" w:rsidTr="0068717B">
        <w:trPr>
          <w:cantSplit/>
        </w:trPr>
        <w:tc>
          <w:tcPr>
            <w:tcW w:w="558" w:type="dxa"/>
            <w:tcBorders>
              <w:top w:val="single" w:sz="4" w:space="0" w:color="auto"/>
              <w:left w:val="single" w:sz="4" w:space="0" w:color="auto"/>
              <w:bottom w:val="single" w:sz="4" w:space="0" w:color="auto"/>
              <w:right w:val="single" w:sz="4" w:space="0" w:color="auto"/>
            </w:tcBorders>
          </w:tcPr>
          <w:p w:rsidR="00EA25D7" w:rsidRDefault="00EA25D7" w:rsidP="00EC2117">
            <w:r>
              <w:t>7</w:t>
            </w:r>
          </w:p>
        </w:tc>
        <w:tc>
          <w:tcPr>
            <w:tcW w:w="2497" w:type="dxa"/>
            <w:tcBorders>
              <w:top w:val="single" w:sz="4" w:space="0" w:color="auto"/>
              <w:left w:val="single" w:sz="4" w:space="0" w:color="auto"/>
              <w:bottom w:val="single" w:sz="4" w:space="0" w:color="auto"/>
              <w:right w:val="single" w:sz="4" w:space="0" w:color="auto"/>
            </w:tcBorders>
          </w:tcPr>
          <w:p w:rsidR="00EA25D7" w:rsidRPr="009A7866" w:rsidRDefault="00EA25D7" w:rsidP="00EC2117">
            <w:pPr>
              <w:rPr>
                <w:sz w:val="18"/>
                <w:szCs w:val="18"/>
              </w:rPr>
            </w:pPr>
            <w:r>
              <w:t>Organization 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r w:rsidRPr="00B605FF">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tc>
      </w:tr>
      <w:tr w:rsidR="00EA25D7" w:rsidTr="0068717B">
        <w:trPr>
          <w:cantSplit/>
        </w:trPr>
        <w:tc>
          <w:tcPr>
            <w:tcW w:w="558" w:type="dxa"/>
            <w:tcBorders>
              <w:top w:val="single" w:sz="4" w:space="0" w:color="auto"/>
              <w:left w:val="single" w:sz="4" w:space="0" w:color="auto"/>
              <w:bottom w:val="single" w:sz="4" w:space="0" w:color="auto"/>
              <w:right w:val="single" w:sz="4" w:space="0" w:color="auto"/>
            </w:tcBorders>
          </w:tcPr>
          <w:p w:rsidR="00EA25D7" w:rsidRDefault="00EA25D7" w:rsidP="00EC2117">
            <w:r>
              <w:t>8</w:t>
            </w:r>
          </w:p>
        </w:tc>
        <w:tc>
          <w:tcPr>
            <w:tcW w:w="2497" w:type="dxa"/>
            <w:tcBorders>
              <w:top w:val="single" w:sz="4" w:space="0" w:color="auto"/>
              <w:left w:val="single" w:sz="4" w:space="0" w:color="auto"/>
              <w:bottom w:val="single" w:sz="4" w:space="0" w:color="auto"/>
              <w:right w:val="single" w:sz="4" w:space="0" w:color="auto"/>
            </w:tcBorders>
          </w:tcPr>
          <w:p w:rsidR="00EA25D7" w:rsidRPr="009A7866" w:rsidRDefault="00EA25D7" w:rsidP="00EC2117">
            <w:pPr>
              <w:rPr>
                <w:sz w:val="18"/>
                <w:szCs w:val="18"/>
              </w:rPr>
            </w:pPr>
            <w:r>
              <w:t>Organization 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r w:rsidRPr="00B605FF">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tc>
      </w:tr>
      <w:tr w:rsidR="00EA25D7" w:rsidTr="0068717B">
        <w:trPr>
          <w:cantSplit/>
        </w:trPr>
        <w:tc>
          <w:tcPr>
            <w:tcW w:w="558" w:type="dxa"/>
            <w:tcBorders>
              <w:top w:val="single" w:sz="4" w:space="0" w:color="auto"/>
              <w:left w:val="single" w:sz="4" w:space="0" w:color="auto"/>
              <w:bottom w:val="single" w:sz="4" w:space="0" w:color="auto"/>
              <w:right w:val="single" w:sz="4" w:space="0" w:color="auto"/>
            </w:tcBorders>
          </w:tcPr>
          <w:p w:rsidR="00EA25D7" w:rsidRDefault="00EA25D7" w:rsidP="00EC2117">
            <w:r>
              <w:t>9</w:t>
            </w:r>
          </w:p>
        </w:tc>
        <w:tc>
          <w:tcPr>
            <w:tcW w:w="2497" w:type="dxa"/>
            <w:tcBorders>
              <w:top w:val="single" w:sz="4" w:space="0" w:color="auto"/>
              <w:left w:val="single" w:sz="4" w:space="0" w:color="auto"/>
              <w:bottom w:val="single" w:sz="4" w:space="0" w:color="auto"/>
              <w:right w:val="single" w:sz="4" w:space="0" w:color="auto"/>
            </w:tcBorders>
          </w:tcPr>
          <w:p w:rsidR="00EA25D7" w:rsidRPr="009A7866" w:rsidRDefault="00EA25D7" w:rsidP="00EC2117">
            <w:pPr>
              <w:rPr>
                <w:sz w:val="18"/>
                <w:szCs w:val="18"/>
              </w:rPr>
            </w:pPr>
            <w:r>
              <w:t>ItemType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r w:rsidRPr="00B605FF">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tc>
      </w:tr>
      <w:tr w:rsidR="00EA25D7" w:rsidTr="0068717B">
        <w:trPr>
          <w:cantSplit/>
        </w:trPr>
        <w:tc>
          <w:tcPr>
            <w:tcW w:w="558" w:type="dxa"/>
            <w:tcBorders>
              <w:top w:val="single" w:sz="4" w:space="0" w:color="auto"/>
              <w:left w:val="single" w:sz="4" w:space="0" w:color="auto"/>
              <w:bottom w:val="single" w:sz="4" w:space="0" w:color="auto"/>
              <w:right w:val="single" w:sz="4" w:space="0" w:color="auto"/>
            </w:tcBorders>
          </w:tcPr>
          <w:p w:rsidR="00EA25D7" w:rsidRDefault="00EA25D7" w:rsidP="00EA25D7">
            <w:r>
              <w:t>10</w:t>
            </w:r>
          </w:p>
        </w:tc>
        <w:tc>
          <w:tcPr>
            <w:tcW w:w="2497" w:type="dxa"/>
            <w:tcBorders>
              <w:top w:val="single" w:sz="4" w:space="0" w:color="auto"/>
              <w:left w:val="single" w:sz="4" w:space="0" w:color="auto"/>
              <w:bottom w:val="single" w:sz="4" w:space="0" w:color="auto"/>
              <w:right w:val="single" w:sz="4" w:space="0" w:color="auto"/>
            </w:tcBorders>
          </w:tcPr>
          <w:p w:rsidR="00EA25D7" w:rsidRPr="00426F97" w:rsidRDefault="00EA25D7" w:rsidP="00EA25D7">
            <w:r>
              <w:t>SensorType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A25D7">
            <w:r>
              <w:t>date</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A25D7"/>
        </w:tc>
      </w:tr>
      <w:tr w:rsidR="006C3027" w:rsidTr="009E01B4">
        <w:trPr>
          <w:cantSplit/>
        </w:trPr>
        <w:tc>
          <w:tcPr>
            <w:tcW w:w="558" w:type="dxa"/>
            <w:tcBorders>
              <w:top w:val="single" w:sz="4" w:space="0" w:color="auto"/>
              <w:left w:val="single" w:sz="4" w:space="0" w:color="auto"/>
              <w:bottom w:val="single" w:sz="4" w:space="0" w:color="auto"/>
              <w:right w:val="single" w:sz="4" w:space="0" w:color="auto"/>
            </w:tcBorders>
          </w:tcPr>
          <w:p w:rsidR="006C3027" w:rsidRDefault="006C3027" w:rsidP="009E01B4">
            <w:r>
              <w:t>11</w:t>
            </w:r>
          </w:p>
        </w:tc>
        <w:tc>
          <w:tcPr>
            <w:tcW w:w="2497" w:type="dxa"/>
            <w:tcBorders>
              <w:top w:val="single" w:sz="4" w:space="0" w:color="auto"/>
              <w:left w:val="single" w:sz="4" w:space="0" w:color="auto"/>
              <w:bottom w:val="single" w:sz="4" w:space="0" w:color="auto"/>
              <w:right w:val="single" w:sz="4" w:space="0" w:color="auto"/>
            </w:tcBorders>
          </w:tcPr>
          <w:p w:rsidR="006C3027" w:rsidRPr="00426F97" w:rsidRDefault="006C3027" w:rsidP="009E01B4">
            <w:r>
              <w:t>Sensor 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6C3027" w:rsidRDefault="006C3027" w:rsidP="009E01B4">
            <w:r>
              <w:t>date</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6C3027" w:rsidRDefault="006C3027" w:rsidP="009E01B4"/>
        </w:tc>
      </w:tr>
      <w:tr w:rsidR="00EA25D7" w:rsidTr="0068717B">
        <w:trPr>
          <w:cantSplit/>
        </w:trPr>
        <w:tc>
          <w:tcPr>
            <w:tcW w:w="558" w:type="dxa"/>
            <w:tcBorders>
              <w:top w:val="single" w:sz="4" w:space="0" w:color="auto"/>
              <w:left w:val="single" w:sz="4" w:space="0" w:color="auto"/>
              <w:bottom w:val="single" w:sz="4" w:space="0" w:color="auto"/>
              <w:right w:val="single" w:sz="4" w:space="0" w:color="auto"/>
            </w:tcBorders>
          </w:tcPr>
          <w:p w:rsidR="00EA25D7" w:rsidRDefault="006C3027" w:rsidP="00EC2117">
            <w:r>
              <w:t>12</w:t>
            </w:r>
          </w:p>
        </w:tc>
        <w:tc>
          <w:tcPr>
            <w:tcW w:w="2497" w:type="dxa"/>
            <w:tcBorders>
              <w:top w:val="single" w:sz="4" w:space="0" w:color="auto"/>
              <w:left w:val="single" w:sz="4" w:space="0" w:color="auto"/>
              <w:bottom w:val="single" w:sz="4" w:space="0" w:color="auto"/>
              <w:right w:val="single" w:sz="4" w:space="0" w:color="auto"/>
            </w:tcBorders>
          </w:tcPr>
          <w:p w:rsidR="00EA25D7" w:rsidRPr="00426F97" w:rsidRDefault="00EA25D7" w:rsidP="00EC2117">
            <w:r>
              <w:t>Vendor 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r>
              <w:t>date</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tc>
      </w:tr>
      <w:tr w:rsidR="00EA25D7" w:rsidTr="0068717B">
        <w:trPr>
          <w:cantSplit/>
        </w:trPr>
        <w:tc>
          <w:tcPr>
            <w:tcW w:w="558" w:type="dxa"/>
            <w:tcBorders>
              <w:top w:val="single" w:sz="4" w:space="0" w:color="auto"/>
              <w:left w:val="single" w:sz="4" w:space="0" w:color="auto"/>
              <w:bottom w:val="single" w:sz="4" w:space="0" w:color="auto"/>
              <w:right w:val="single" w:sz="4" w:space="0" w:color="auto"/>
            </w:tcBorders>
          </w:tcPr>
          <w:p w:rsidR="00EA25D7" w:rsidRDefault="00EA25D7" w:rsidP="00EA25D7">
            <w:r>
              <w:t>1</w:t>
            </w:r>
            <w:r w:rsidR="006C3027">
              <w:t>3</w:t>
            </w:r>
          </w:p>
        </w:tc>
        <w:tc>
          <w:tcPr>
            <w:tcW w:w="2497" w:type="dxa"/>
            <w:tcBorders>
              <w:top w:val="single" w:sz="4" w:space="0" w:color="auto"/>
              <w:left w:val="single" w:sz="4" w:space="0" w:color="auto"/>
              <w:bottom w:val="single" w:sz="4" w:space="0" w:color="auto"/>
              <w:right w:val="single" w:sz="4" w:space="0" w:color="auto"/>
            </w:tcBorders>
          </w:tcPr>
          <w:p w:rsidR="00EA25D7" w:rsidRPr="00426F97" w:rsidRDefault="00EA25D7" w:rsidP="00EA25D7">
            <w:r>
              <w:rPr>
                <w:rFonts w:ascii="Verdana" w:hAnsi="Verdana"/>
                <w:color w:val="000000"/>
                <w:sz w:val="20"/>
                <w:szCs w:val="20"/>
              </w:rPr>
              <w:t>Manufacturer Serial 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A25D7">
            <w:r>
              <w:t>date</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A25D7"/>
        </w:tc>
      </w:tr>
      <w:tr w:rsidR="00EA25D7" w:rsidTr="0068717B">
        <w:trPr>
          <w:cantSplit/>
        </w:trPr>
        <w:tc>
          <w:tcPr>
            <w:tcW w:w="558" w:type="dxa"/>
            <w:tcBorders>
              <w:top w:val="single" w:sz="4" w:space="0" w:color="auto"/>
              <w:left w:val="single" w:sz="4" w:space="0" w:color="auto"/>
              <w:bottom w:val="single" w:sz="4" w:space="0" w:color="auto"/>
              <w:right w:val="single" w:sz="4" w:space="0" w:color="auto"/>
            </w:tcBorders>
          </w:tcPr>
          <w:p w:rsidR="00EA25D7" w:rsidRDefault="00EA25D7" w:rsidP="00EC2117">
            <w:r>
              <w:t>1</w:t>
            </w:r>
            <w:r w:rsidR="006C3027">
              <w:t>4</w:t>
            </w:r>
          </w:p>
        </w:tc>
        <w:tc>
          <w:tcPr>
            <w:tcW w:w="2497" w:type="dxa"/>
            <w:tcBorders>
              <w:top w:val="single" w:sz="4" w:space="0" w:color="auto"/>
              <w:left w:val="single" w:sz="4" w:space="0" w:color="auto"/>
              <w:bottom w:val="single" w:sz="4" w:space="0" w:color="auto"/>
              <w:right w:val="single" w:sz="4" w:space="0" w:color="auto"/>
            </w:tcBorders>
          </w:tcPr>
          <w:p w:rsidR="00EA25D7" w:rsidRPr="00426F97" w:rsidRDefault="00EA25D7" w:rsidP="00EC2117">
            <w:r>
              <w:t>Latitude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r w:rsidRPr="00B605FF">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tc>
      </w:tr>
      <w:tr w:rsidR="00EA25D7" w:rsidTr="0068717B">
        <w:trPr>
          <w:cantSplit/>
        </w:trPr>
        <w:tc>
          <w:tcPr>
            <w:tcW w:w="558" w:type="dxa"/>
            <w:tcBorders>
              <w:top w:val="single" w:sz="4" w:space="0" w:color="auto"/>
              <w:left w:val="single" w:sz="4" w:space="0" w:color="auto"/>
              <w:bottom w:val="single" w:sz="4" w:space="0" w:color="auto"/>
              <w:right w:val="single" w:sz="4" w:space="0" w:color="auto"/>
            </w:tcBorders>
          </w:tcPr>
          <w:p w:rsidR="00EA25D7" w:rsidRDefault="00EA25D7" w:rsidP="00EC2117">
            <w:r>
              <w:t>1</w:t>
            </w:r>
            <w:r w:rsidR="006C3027">
              <w:t>5</w:t>
            </w:r>
          </w:p>
        </w:tc>
        <w:tc>
          <w:tcPr>
            <w:tcW w:w="2497" w:type="dxa"/>
            <w:tcBorders>
              <w:top w:val="single" w:sz="4" w:space="0" w:color="auto"/>
              <w:left w:val="single" w:sz="4" w:space="0" w:color="auto"/>
              <w:bottom w:val="single" w:sz="4" w:space="0" w:color="auto"/>
              <w:right w:val="single" w:sz="4" w:space="0" w:color="auto"/>
            </w:tcBorders>
          </w:tcPr>
          <w:p w:rsidR="00EA25D7" w:rsidRPr="00426F97" w:rsidRDefault="00EA25D7" w:rsidP="00EC2117">
            <w:r>
              <w:t>Longitude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r w:rsidRPr="00B605FF">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tc>
      </w:tr>
      <w:tr w:rsidR="00EA25D7" w:rsidTr="0068717B">
        <w:trPr>
          <w:cantSplit/>
        </w:trPr>
        <w:tc>
          <w:tcPr>
            <w:tcW w:w="558" w:type="dxa"/>
            <w:tcBorders>
              <w:top w:val="single" w:sz="4" w:space="0" w:color="auto"/>
              <w:left w:val="single" w:sz="4" w:space="0" w:color="auto"/>
              <w:bottom w:val="single" w:sz="4" w:space="0" w:color="auto"/>
              <w:right w:val="single" w:sz="4" w:space="0" w:color="auto"/>
            </w:tcBorders>
          </w:tcPr>
          <w:p w:rsidR="00EA25D7" w:rsidRDefault="00EA25D7" w:rsidP="00EC2117">
            <w:r>
              <w:t>1</w:t>
            </w:r>
            <w:r w:rsidR="006C3027">
              <w:t>6</w:t>
            </w:r>
          </w:p>
        </w:tc>
        <w:tc>
          <w:tcPr>
            <w:tcW w:w="2497" w:type="dxa"/>
            <w:tcBorders>
              <w:top w:val="single" w:sz="4" w:space="0" w:color="auto"/>
              <w:left w:val="single" w:sz="4" w:space="0" w:color="auto"/>
              <w:bottom w:val="single" w:sz="4" w:space="0" w:color="auto"/>
              <w:right w:val="single" w:sz="4" w:space="0" w:color="auto"/>
            </w:tcBorders>
          </w:tcPr>
          <w:p w:rsidR="00EA25D7" w:rsidRPr="00426F97" w:rsidRDefault="00EA25D7" w:rsidP="00EC2117">
            <w:r>
              <w:t>Item 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r w:rsidRPr="00B605FF">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r>
              <w:t>This is the accounting item number for the sensor</w:t>
            </w:r>
          </w:p>
        </w:tc>
      </w:tr>
      <w:tr w:rsidR="00EA25D7" w:rsidTr="0068717B">
        <w:trPr>
          <w:cantSplit/>
        </w:trPr>
        <w:tc>
          <w:tcPr>
            <w:tcW w:w="558" w:type="dxa"/>
            <w:tcBorders>
              <w:top w:val="single" w:sz="4" w:space="0" w:color="auto"/>
              <w:left w:val="single" w:sz="4" w:space="0" w:color="auto"/>
              <w:bottom w:val="single" w:sz="4" w:space="0" w:color="auto"/>
              <w:right w:val="single" w:sz="4" w:space="0" w:color="auto"/>
            </w:tcBorders>
          </w:tcPr>
          <w:p w:rsidR="00EA25D7" w:rsidRDefault="00EA25D7" w:rsidP="00EC2117">
            <w:r>
              <w:lastRenderedPageBreak/>
              <w:t>1</w:t>
            </w:r>
            <w:r w:rsidR="006C3027">
              <w:t>7</w:t>
            </w:r>
          </w:p>
        </w:tc>
        <w:tc>
          <w:tcPr>
            <w:tcW w:w="2497" w:type="dxa"/>
            <w:tcBorders>
              <w:top w:val="single" w:sz="4" w:space="0" w:color="auto"/>
              <w:left w:val="single" w:sz="4" w:space="0" w:color="auto"/>
              <w:bottom w:val="single" w:sz="4" w:space="0" w:color="auto"/>
              <w:right w:val="single" w:sz="4" w:space="0" w:color="auto"/>
            </w:tcBorders>
          </w:tcPr>
          <w:p w:rsidR="00EA25D7" w:rsidRPr="00426F97" w:rsidRDefault="00EA25D7" w:rsidP="00EC2117">
            <w:r>
              <w:t>Description</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r w:rsidRPr="00B605FF">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r>
              <w:t>This is the description of the sensor</w:t>
            </w:r>
          </w:p>
        </w:tc>
      </w:tr>
      <w:tr w:rsidR="00EA25D7" w:rsidTr="0068717B">
        <w:trPr>
          <w:cantSplit/>
        </w:trPr>
        <w:tc>
          <w:tcPr>
            <w:tcW w:w="558" w:type="dxa"/>
            <w:tcBorders>
              <w:top w:val="single" w:sz="4" w:space="0" w:color="auto"/>
              <w:left w:val="single" w:sz="4" w:space="0" w:color="auto"/>
              <w:bottom w:val="single" w:sz="4" w:space="0" w:color="auto"/>
              <w:right w:val="single" w:sz="4" w:space="0" w:color="auto"/>
            </w:tcBorders>
          </w:tcPr>
          <w:p w:rsidR="00EA25D7" w:rsidRDefault="00EA25D7" w:rsidP="00EC2117">
            <w:r>
              <w:t>1</w:t>
            </w:r>
            <w:r w:rsidR="006C3027">
              <w:t>8</w:t>
            </w:r>
          </w:p>
        </w:tc>
        <w:tc>
          <w:tcPr>
            <w:tcW w:w="2497" w:type="dxa"/>
            <w:tcBorders>
              <w:top w:val="single" w:sz="4" w:space="0" w:color="auto"/>
              <w:left w:val="single" w:sz="4" w:space="0" w:color="auto"/>
              <w:bottom w:val="single" w:sz="4" w:space="0" w:color="auto"/>
              <w:right w:val="single" w:sz="4" w:space="0" w:color="auto"/>
            </w:tcBorders>
          </w:tcPr>
          <w:p w:rsidR="00EA25D7" w:rsidRPr="00426F97" w:rsidRDefault="00EA25D7" w:rsidP="00EC2117">
            <w:r>
              <w:t>Date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r w:rsidRPr="00B605FF">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r>
              <w:t>Installation Date YYYYMMDD</w:t>
            </w:r>
          </w:p>
        </w:tc>
      </w:tr>
      <w:tr w:rsidR="00EA25D7" w:rsidTr="0068717B">
        <w:trPr>
          <w:cantSplit/>
        </w:trPr>
        <w:tc>
          <w:tcPr>
            <w:tcW w:w="558" w:type="dxa"/>
            <w:tcBorders>
              <w:top w:val="single" w:sz="4" w:space="0" w:color="auto"/>
              <w:left w:val="single" w:sz="4" w:space="0" w:color="auto"/>
              <w:bottom w:val="single" w:sz="4" w:space="0" w:color="auto"/>
              <w:right w:val="single" w:sz="4" w:space="0" w:color="auto"/>
            </w:tcBorders>
          </w:tcPr>
          <w:p w:rsidR="00EA25D7" w:rsidRDefault="00EA25D7" w:rsidP="00EC2117">
            <w:r>
              <w:t>1</w:t>
            </w:r>
            <w:r w:rsidR="006C3027">
              <w:t>9</w:t>
            </w:r>
          </w:p>
        </w:tc>
        <w:tc>
          <w:tcPr>
            <w:tcW w:w="2497" w:type="dxa"/>
            <w:tcBorders>
              <w:top w:val="single" w:sz="4" w:space="0" w:color="auto"/>
              <w:left w:val="single" w:sz="4" w:space="0" w:color="auto"/>
              <w:bottom w:val="single" w:sz="4" w:space="0" w:color="auto"/>
              <w:right w:val="single" w:sz="4" w:space="0" w:color="auto"/>
            </w:tcBorders>
          </w:tcPr>
          <w:p w:rsidR="00EA25D7" w:rsidRPr="00426F97" w:rsidRDefault="00EA25D7" w:rsidP="00EC2117">
            <w:r>
              <w:t>Last Worked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r w:rsidRPr="00B605FF">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r>
              <w:t>Date sensor was last services YYYYMMDD</w:t>
            </w:r>
          </w:p>
        </w:tc>
      </w:tr>
      <w:tr w:rsidR="00EA25D7" w:rsidTr="0068717B">
        <w:trPr>
          <w:cantSplit/>
        </w:trPr>
        <w:tc>
          <w:tcPr>
            <w:tcW w:w="558" w:type="dxa"/>
            <w:tcBorders>
              <w:top w:val="single" w:sz="4" w:space="0" w:color="auto"/>
              <w:left w:val="single" w:sz="4" w:space="0" w:color="auto"/>
              <w:bottom w:val="single" w:sz="4" w:space="0" w:color="auto"/>
              <w:right w:val="single" w:sz="4" w:space="0" w:color="auto"/>
            </w:tcBorders>
          </w:tcPr>
          <w:p w:rsidR="00EA25D7" w:rsidRDefault="006C3027" w:rsidP="00EC2117">
            <w:r>
              <w:t>20</w:t>
            </w:r>
          </w:p>
        </w:tc>
        <w:tc>
          <w:tcPr>
            <w:tcW w:w="2497" w:type="dxa"/>
            <w:tcBorders>
              <w:top w:val="single" w:sz="4" w:space="0" w:color="auto"/>
              <w:left w:val="single" w:sz="4" w:space="0" w:color="auto"/>
              <w:bottom w:val="single" w:sz="4" w:space="0" w:color="auto"/>
              <w:right w:val="single" w:sz="4" w:space="0" w:color="auto"/>
            </w:tcBorders>
          </w:tcPr>
          <w:p w:rsidR="00EA25D7" w:rsidRPr="00426F97" w:rsidRDefault="00EA25D7" w:rsidP="00EC2117">
            <w:r>
              <w:t>Last Read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r w:rsidRPr="00B605FF">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r>
              <w:t>Date Time  YYYYMMDD HH:MM:SS.SSS</w:t>
            </w:r>
          </w:p>
        </w:tc>
      </w:tr>
      <w:tr w:rsidR="00EA25D7" w:rsidTr="0068717B">
        <w:trPr>
          <w:cantSplit/>
        </w:trPr>
        <w:tc>
          <w:tcPr>
            <w:tcW w:w="558" w:type="dxa"/>
            <w:tcBorders>
              <w:top w:val="single" w:sz="4" w:space="0" w:color="auto"/>
              <w:left w:val="single" w:sz="4" w:space="0" w:color="auto"/>
              <w:bottom w:val="single" w:sz="4" w:space="0" w:color="auto"/>
              <w:right w:val="single" w:sz="4" w:space="0" w:color="auto"/>
            </w:tcBorders>
          </w:tcPr>
          <w:p w:rsidR="00EA25D7" w:rsidRDefault="00EA25D7" w:rsidP="00EC2117">
            <w:r>
              <w:t>2</w:t>
            </w:r>
            <w:r w:rsidR="006C3027">
              <w:t>1</w:t>
            </w:r>
          </w:p>
        </w:tc>
        <w:tc>
          <w:tcPr>
            <w:tcW w:w="2497" w:type="dxa"/>
            <w:tcBorders>
              <w:top w:val="single" w:sz="4" w:space="0" w:color="auto"/>
              <w:left w:val="single" w:sz="4" w:space="0" w:color="auto"/>
              <w:bottom w:val="single" w:sz="4" w:space="0" w:color="auto"/>
              <w:right w:val="single" w:sz="4" w:space="0" w:color="auto"/>
            </w:tcBorders>
          </w:tcPr>
          <w:p w:rsidR="00EA25D7" w:rsidRPr="00426F97" w:rsidRDefault="00EA25D7" w:rsidP="00EC2117">
            <w:r>
              <w:t>Manufacturer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r w:rsidRPr="00B605FF">
              <w:t>string</w:t>
            </w:r>
          </w:p>
        </w:tc>
        <w:tc>
          <w:tcPr>
            <w:tcW w:w="5783"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r>
              <w:t>This is the preferred vendor of this sensor</w:t>
            </w:r>
          </w:p>
        </w:tc>
      </w:tr>
      <w:tr w:rsidR="00EA25D7" w:rsidTr="0068717B">
        <w:trPr>
          <w:cantSplit/>
        </w:trPr>
        <w:tc>
          <w:tcPr>
            <w:tcW w:w="558" w:type="dxa"/>
            <w:tcBorders>
              <w:top w:val="single" w:sz="4" w:space="0" w:color="auto"/>
              <w:left w:val="single" w:sz="4" w:space="0" w:color="auto"/>
              <w:bottom w:val="single" w:sz="4" w:space="0" w:color="auto"/>
              <w:right w:val="single" w:sz="4" w:space="0" w:color="auto"/>
            </w:tcBorders>
          </w:tcPr>
          <w:p w:rsidR="00EA25D7" w:rsidRDefault="00EA25D7" w:rsidP="00EA25D7">
            <w:r>
              <w:t>2</w:t>
            </w:r>
            <w:r w:rsidR="006C3027">
              <w:t>2</w:t>
            </w:r>
          </w:p>
        </w:tc>
        <w:tc>
          <w:tcPr>
            <w:tcW w:w="2497" w:type="dxa"/>
            <w:tcBorders>
              <w:top w:val="single" w:sz="4" w:space="0" w:color="auto"/>
              <w:left w:val="single" w:sz="4" w:space="0" w:color="auto"/>
              <w:bottom w:val="single" w:sz="4" w:space="0" w:color="auto"/>
              <w:right w:val="single" w:sz="4" w:space="0" w:color="auto"/>
            </w:tcBorders>
          </w:tcPr>
          <w:p w:rsidR="00EA25D7" w:rsidRDefault="00E94E47" w:rsidP="00EA25D7">
            <w:r>
              <w:t>Value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A25D7" w:rsidRPr="00B605FF" w:rsidRDefault="00EA25D7" w:rsidP="00EA25D7"/>
        </w:tc>
        <w:tc>
          <w:tcPr>
            <w:tcW w:w="5783"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A25D7"/>
        </w:tc>
      </w:tr>
      <w:tr w:rsidR="00E94E47" w:rsidTr="00E94E47">
        <w:trPr>
          <w:cantSplit/>
        </w:trPr>
        <w:tc>
          <w:tcPr>
            <w:tcW w:w="558" w:type="dxa"/>
            <w:tcBorders>
              <w:top w:val="single" w:sz="4" w:space="0" w:color="auto"/>
              <w:left w:val="single" w:sz="4" w:space="0" w:color="auto"/>
              <w:bottom w:val="single" w:sz="4" w:space="0" w:color="auto"/>
              <w:right w:val="single" w:sz="4" w:space="0" w:color="auto"/>
            </w:tcBorders>
          </w:tcPr>
          <w:p w:rsidR="00E94E47" w:rsidRDefault="00E94E47" w:rsidP="00E94E47">
            <w:r>
              <w:t>2</w:t>
            </w:r>
            <w:r w:rsidR="006C3027">
              <w:t>3</w:t>
            </w:r>
          </w:p>
        </w:tc>
        <w:tc>
          <w:tcPr>
            <w:tcW w:w="2497" w:type="dxa"/>
            <w:tcBorders>
              <w:top w:val="single" w:sz="4" w:space="0" w:color="auto"/>
              <w:left w:val="single" w:sz="4" w:space="0" w:color="auto"/>
              <w:bottom w:val="single" w:sz="4" w:space="0" w:color="auto"/>
              <w:right w:val="single" w:sz="4" w:space="0" w:color="auto"/>
            </w:tcBorders>
          </w:tcPr>
          <w:p w:rsidR="00E94E47" w:rsidRDefault="00E94E47" w:rsidP="00E94E47">
            <w:r>
              <w:t>Alert</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94E47" w:rsidRPr="00B605FF" w:rsidRDefault="00E94E47" w:rsidP="00E94E47"/>
        </w:tc>
        <w:tc>
          <w:tcPr>
            <w:tcW w:w="5783" w:type="dxa"/>
            <w:tcBorders>
              <w:top w:val="single" w:sz="4" w:space="0" w:color="auto"/>
              <w:left w:val="single" w:sz="4" w:space="0" w:color="auto"/>
              <w:bottom w:val="single" w:sz="4" w:space="0" w:color="auto"/>
              <w:right w:val="single" w:sz="4" w:space="0" w:color="auto"/>
            </w:tcBorders>
            <w:shd w:val="clear" w:color="auto" w:fill="auto"/>
          </w:tcPr>
          <w:p w:rsidR="00E94E47" w:rsidRDefault="00E94E47" w:rsidP="00E94E47"/>
        </w:tc>
      </w:tr>
      <w:tr w:rsidR="00EA25D7" w:rsidTr="0068717B">
        <w:trPr>
          <w:cantSplit/>
        </w:trPr>
        <w:tc>
          <w:tcPr>
            <w:tcW w:w="558" w:type="dxa"/>
            <w:tcBorders>
              <w:top w:val="single" w:sz="4" w:space="0" w:color="auto"/>
              <w:left w:val="single" w:sz="4" w:space="0" w:color="auto"/>
              <w:bottom w:val="single" w:sz="4" w:space="0" w:color="auto"/>
              <w:right w:val="single" w:sz="4" w:space="0" w:color="auto"/>
            </w:tcBorders>
          </w:tcPr>
          <w:p w:rsidR="00EA25D7" w:rsidRDefault="00EA25D7" w:rsidP="00EA25D7">
            <w:r>
              <w:t>2</w:t>
            </w:r>
            <w:r w:rsidR="006C3027">
              <w:t>4</w:t>
            </w:r>
          </w:p>
        </w:tc>
        <w:tc>
          <w:tcPr>
            <w:tcW w:w="2497" w:type="dxa"/>
            <w:tcBorders>
              <w:top w:val="single" w:sz="4" w:space="0" w:color="auto"/>
              <w:left w:val="single" w:sz="4" w:space="0" w:color="auto"/>
              <w:bottom w:val="single" w:sz="4" w:space="0" w:color="auto"/>
              <w:right w:val="single" w:sz="4" w:space="0" w:color="auto"/>
            </w:tcBorders>
          </w:tcPr>
          <w:p w:rsidR="00EA25D7" w:rsidRDefault="00EA25D7" w:rsidP="00EA25D7">
            <w:r>
              <w:t>Sensor Alert Email</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A25D7" w:rsidRPr="00B605FF" w:rsidRDefault="00EA25D7" w:rsidP="00EA25D7"/>
        </w:tc>
        <w:tc>
          <w:tcPr>
            <w:tcW w:w="5783"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A25D7"/>
        </w:tc>
      </w:tr>
      <w:tr w:rsidR="00EA25D7" w:rsidTr="0068717B">
        <w:trPr>
          <w:cantSplit/>
        </w:trPr>
        <w:tc>
          <w:tcPr>
            <w:tcW w:w="558" w:type="dxa"/>
            <w:tcBorders>
              <w:top w:val="single" w:sz="4" w:space="0" w:color="auto"/>
              <w:left w:val="single" w:sz="4" w:space="0" w:color="auto"/>
              <w:bottom w:val="single" w:sz="4" w:space="0" w:color="auto"/>
              <w:right w:val="single" w:sz="4" w:space="0" w:color="auto"/>
            </w:tcBorders>
          </w:tcPr>
          <w:p w:rsidR="00EA25D7" w:rsidRDefault="00EA25D7" w:rsidP="00EA25D7">
            <w:r>
              <w:t>2</w:t>
            </w:r>
            <w:r w:rsidR="006C3027">
              <w:t>5</w:t>
            </w:r>
          </w:p>
        </w:tc>
        <w:tc>
          <w:tcPr>
            <w:tcW w:w="2497" w:type="dxa"/>
            <w:tcBorders>
              <w:top w:val="single" w:sz="4" w:space="0" w:color="auto"/>
              <w:left w:val="single" w:sz="4" w:space="0" w:color="auto"/>
              <w:bottom w:val="single" w:sz="4" w:space="0" w:color="auto"/>
              <w:right w:val="single" w:sz="4" w:space="0" w:color="auto"/>
            </w:tcBorders>
          </w:tcPr>
          <w:p w:rsidR="00EA25D7" w:rsidRDefault="00EA25D7" w:rsidP="00EA25D7">
            <w:r>
              <w:t>Sensor Alert SMS</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A25D7" w:rsidRPr="00B605FF" w:rsidRDefault="00EA25D7" w:rsidP="00EA25D7"/>
        </w:tc>
        <w:tc>
          <w:tcPr>
            <w:tcW w:w="5783"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A25D7"/>
        </w:tc>
      </w:tr>
      <w:tr w:rsidR="00EA25D7" w:rsidTr="0068717B">
        <w:trPr>
          <w:cantSplit/>
        </w:trPr>
        <w:tc>
          <w:tcPr>
            <w:tcW w:w="558" w:type="dxa"/>
            <w:tcBorders>
              <w:top w:val="single" w:sz="4" w:space="0" w:color="auto"/>
              <w:left w:val="single" w:sz="4" w:space="0" w:color="auto"/>
              <w:bottom w:val="single" w:sz="4" w:space="0" w:color="auto"/>
              <w:right w:val="single" w:sz="4" w:space="0" w:color="auto"/>
            </w:tcBorders>
          </w:tcPr>
          <w:p w:rsidR="00EA25D7" w:rsidRDefault="00EA25D7" w:rsidP="00EA25D7">
            <w:r>
              <w:t>2</w:t>
            </w:r>
            <w:r w:rsidR="006C3027">
              <w:t>6</w:t>
            </w:r>
          </w:p>
        </w:tc>
        <w:tc>
          <w:tcPr>
            <w:tcW w:w="2497" w:type="dxa"/>
            <w:tcBorders>
              <w:top w:val="single" w:sz="4" w:space="0" w:color="auto"/>
              <w:left w:val="single" w:sz="4" w:space="0" w:color="auto"/>
              <w:bottom w:val="single" w:sz="4" w:space="0" w:color="auto"/>
              <w:right w:val="single" w:sz="4" w:space="0" w:color="auto"/>
            </w:tcBorders>
          </w:tcPr>
          <w:p w:rsidR="00EA25D7" w:rsidRDefault="00EA25D7" w:rsidP="00EA25D7">
            <w:r>
              <w:t>Sensor High Limit</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A25D7" w:rsidRPr="00B605FF" w:rsidRDefault="00EA25D7" w:rsidP="00EA25D7"/>
        </w:tc>
        <w:tc>
          <w:tcPr>
            <w:tcW w:w="5783"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A25D7"/>
        </w:tc>
      </w:tr>
      <w:tr w:rsidR="00EA25D7" w:rsidTr="0068717B">
        <w:trPr>
          <w:cantSplit/>
        </w:trPr>
        <w:tc>
          <w:tcPr>
            <w:tcW w:w="558" w:type="dxa"/>
            <w:tcBorders>
              <w:top w:val="single" w:sz="4" w:space="0" w:color="auto"/>
              <w:left w:val="single" w:sz="4" w:space="0" w:color="auto"/>
              <w:bottom w:val="single" w:sz="4" w:space="0" w:color="auto"/>
              <w:right w:val="single" w:sz="4" w:space="0" w:color="auto"/>
            </w:tcBorders>
          </w:tcPr>
          <w:p w:rsidR="00EA25D7" w:rsidRDefault="00EA25D7" w:rsidP="00EA25D7">
            <w:r>
              <w:t>2</w:t>
            </w:r>
            <w:r w:rsidR="006C3027">
              <w:t>7</w:t>
            </w:r>
          </w:p>
        </w:tc>
        <w:tc>
          <w:tcPr>
            <w:tcW w:w="2497" w:type="dxa"/>
            <w:tcBorders>
              <w:top w:val="single" w:sz="4" w:space="0" w:color="auto"/>
              <w:left w:val="single" w:sz="4" w:space="0" w:color="auto"/>
              <w:bottom w:val="single" w:sz="4" w:space="0" w:color="auto"/>
              <w:right w:val="single" w:sz="4" w:space="0" w:color="auto"/>
            </w:tcBorders>
          </w:tcPr>
          <w:p w:rsidR="00EA25D7" w:rsidRDefault="00EA25D7" w:rsidP="00EA25D7">
            <w:r>
              <w:t>Sensor Low Limit</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A25D7" w:rsidRPr="00B605FF" w:rsidRDefault="00EA25D7" w:rsidP="00EA25D7"/>
        </w:tc>
        <w:tc>
          <w:tcPr>
            <w:tcW w:w="5783"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A25D7"/>
        </w:tc>
      </w:tr>
      <w:tr w:rsidR="00EA25D7" w:rsidTr="0068717B">
        <w:trPr>
          <w:cantSplit/>
        </w:trPr>
        <w:tc>
          <w:tcPr>
            <w:tcW w:w="558" w:type="dxa"/>
            <w:tcBorders>
              <w:top w:val="single" w:sz="4" w:space="0" w:color="auto"/>
              <w:left w:val="single" w:sz="4" w:space="0" w:color="auto"/>
              <w:bottom w:val="single" w:sz="4" w:space="0" w:color="auto"/>
              <w:right w:val="single" w:sz="4" w:space="0" w:color="auto"/>
            </w:tcBorders>
          </w:tcPr>
          <w:p w:rsidR="00EA25D7" w:rsidRDefault="00E94E47" w:rsidP="00EC2117">
            <w:r>
              <w:t>2</w:t>
            </w:r>
            <w:r w:rsidR="006C3027">
              <w:t>8</w:t>
            </w:r>
          </w:p>
        </w:tc>
        <w:tc>
          <w:tcPr>
            <w:tcW w:w="2497" w:type="dxa"/>
            <w:tcBorders>
              <w:top w:val="single" w:sz="4" w:space="0" w:color="auto"/>
              <w:left w:val="single" w:sz="4" w:space="0" w:color="auto"/>
              <w:bottom w:val="single" w:sz="4" w:space="0" w:color="auto"/>
              <w:right w:val="single" w:sz="4" w:space="0" w:color="auto"/>
            </w:tcBorders>
          </w:tcPr>
          <w:p w:rsidR="00EA25D7" w:rsidRDefault="00EA25D7" w:rsidP="00125629">
            <w:r>
              <w:t xml:space="preserve">Grower </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A25D7" w:rsidRPr="00B605FF" w:rsidRDefault="00EA25D7" w:rsidP="00EC2117"/>
        </w:tc>
        <w:tc>
          <w:tcPr>
            <w:tcW w:w="5783"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tc>
      </w:tr>
      <w:tr w:rsidR="00EA25D7" w:rsidTr="0068717B">
        <w:trPr>
          <w:cantSplit/>
        </w:trPr>
        <w:tc>
          <w:tcPr>
            <w:tcW w:w="558" w:type="dxa"/>
            <w:tcBorders>
              <w:top w:val="single" w:sz="4" w:space="0" w:color="auto"/>
              <w:left w:val="single" w:sz="4" w:space="0" w:color="auto"/>
              <w:bottom w:val="single" w:sz="4" w:space="0" w:color="auto"/>
              <w:right w:val="single" w:sz="4" w:space="0" w:color="auto"/>
            </w:tcBorders>
          </w:tcPr>
          <w:p w:rsidR="00EA25D7" w:rsidRDefault="006C3027" w:rsidP="00EC2117">
            <w:r>
              <w:t>29</w:t>
            </w:r>
          </w:p>
        </w:tc>
        <w:tc>
          <w:tcPr>
            <w:tcW w:w="2497" w:type="dxa"/>
            <w:tcBorders>
              <w:top w:val="single" w:sz="4" w:space="0" w:color="auto"/>
              <w:left w:val="single" w:sz="4" w:space="0" w:color="auto"/>
              <w:bottom w:val="single" w:sz="4" w:space="0" w:color="auto"/>
              <w:right w:val="single" w:sz="4" w:space="0" w:color="auto"/>
            </w:tcBorders>
          </w:tcPr>
          <w:p w:rsidR="00EA25D7" w:rsidRDefault="00EA25D7" w:rsidP="00EC2117">
            <w:r>
              <w:t xml:space="preserve">GrowerRecordId   </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A25D7" w:rsidRPr="00B605FF" w:rsidRDefault="00EA25D7" w:rsidP="00EC2117"/>
        </w:tc>
        <w:tc>
          <w:tcPr>
            <w:tcW w:w="5783"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tc>
      </w:tr>
      <w:tr w:rsidR="00EA25D7" w:rsidTr="0068717B">
        <w:trPr>
          <w:cantSplit/>
        </w:trPr>
        <w:tc>
          <w:tcPr>
            <w:tcW w:w="558" w:type="dxa"/>
            <w:tcBorders>
              <w:top w:val="single" w:sz="4" w:space="0" w:color="auto"/>
              <w:left w:val="single" w:sz="4" w:space="0" w:color="auto"/>
              <w:bottom w:val="single" w:sz="4" w:space="0" w:color="auto"/>
              <w:right w:val="single" w:sz="4" w:space="0" w:color="auto"/>
            </w:tcBorders>
          </w:tcPr>
          <w:p w:rsidR="00EA25D7" w:rsidRDefault="006C3027" w:rsidP="00EC2117">
            <w:r>
              <w:t>30</w:t>
            </w:r>
          </w:p>
        </w:tc>
        <w:tc>
          <w:tcPr>
            <w:tcW w:w="2497" w:type="dxa"/>
            <w:tcBorders>
              <w:top w:val="single" w:sz="4" w:space="0" w:color="auto"/>
              <w:left w:val="single" w:sz="4" w:space="0" w:color="auto"/>
              <w:bottom w:val="single" w:sz="4" w:space="0" w:color="auto"/>
              <w:right w:val="single" w:sz="4" w:space="0" w:color="auto"/>
            </w:tcBorders>
          </w:tcPr>
          <w:p w:rsidR="00EA25D7" w:rsidRDefault="00EA25D7" w:rsidP="00EC2117">
            <w:r>
              <w:t>Ranch</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A25D7" w:rsidRPr="00B605FF" w:rsidRDefault="00EA25D7" w:rsidP="00EC2117"/>
        </w:tc>
        <w:tc>
          <w:tcPr>
            <w:tcW w:w="5783"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tc>
      </w:tr>
      <w:tr w:rsidR="00EA25D7" w:rsidTr="0068717B">
        <w:trPr>
          <w:cantSplit/>
        </w:trPr>
        <w:tc>
          <w:tcPr>
            <w:tcW w:w="558" w:type="dxa"/>
            <w:tcBorders>
              <w:top w:val="single" w:sz="4" w:space="0" w:color="auto"/>
              <w:left w:val="single" w:sz="4" w:space="0" w:color="auto"/>
              <w:bottom w:val="single" w:sz="4" w:space="0" w:color="auto"/>
              <w:right w:val="single" w:sz="4" w:space="0" w:color="auto"/>
            </w:tcBorders>
          </w:tcPr>
          <w:p w:rsidR="00EA25D7" w:rsidRDefault="00EA25D7" w:rsidP="00EC2117">
            <w:r>
              <w:t>3</w:t>
            </w:r>
            <w:r w:rsidR="006C3027">
              <w:t>1</w:t>
            </w:r>
          </w:p>
        </w:tc>
        <w:tc>
          <w:tcPr>
            <w:tcW w:w="2497" w:type="dxa"/>
            <w:tcBorders>
              <w:top w:val="single" w:sz="4" w:space="0" w:color="auto"/>
              <w:left w:val="single" w:sz="4" w:space="0" w:color="auto"/>
              <w:bottom w:val="single" w:sz="4" w:space="0" w:color="auto"/>
              <w:right w:val="single" w:sz="4" w:space="0" w:color="auto"/>
            </w:tcBorders>
          </w:tcPr>
          <w:p w:rsidR="00EA25D7" w:rsidRDefault="00EA25D7" w:rsidP="00EC2117">
            <w:r>
              <w:t>RanchRecordId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A25D7" w:rsidRPr="00B605FF" w:rsidRDefault="00EA25D7" w:rsidP="00EC2117"/>
        </w:tc>
        <w:tc>
          <w:tcPr>
            <w:tcW w:w="5783"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tc>
      </w:tr>
      <w:tr w:rsidR="00EA25D7" w:rsidTr="0068717B">
        <w:trPr>
          <w:cantSplit/>
        </w:trPr>
        <w:tc>
          <w:tcPr>
            <w:tcW w:w="558" w:type="dxa"/>
            <w:tcBorders>
              <w:top w:val="single" w:sz="4" w:space="0" w:color="auto"/>
              <w:left w:val="single" w:sz="4" w:space="0" w:color="auto"/>
              <w:bottom w:val="single" w:sz="4" w:space="0" w:color="auto"/>
              <w:right w:val="single" w:sz="4" w:space="0" w:color="auto"/>
            </w:tcBorders>
          </w:tcPr>
          <w:p w:rsidR="00EA25D7" w:rsidRDefault="00EA25D7" w:rsidP="00EC2117">
            <w:r>
              <w:t>3</w:t>
            </w:r>
            <w:r w:rsidR="006C3027">
              <w:t>2</w:t>
            </w:r>
          </w:p>
        </w:tc>
        <w:tc>
          <w:tcPr>
            <w:tcW w:w="2497" w:type="dxa"/>
            <w:tcBorders>
              <w:top w:val="single" w:sz="4" w:space="0" w:color="auto"/>
              <w:left w:val="single" w:sz="4" w:space="0" w:color="auto"/>
              <w:bottom w:val="single" w:sz="4" w:space="0" w:color="auto"/>
              <w:right w:val="single" w:sz="4" w:space="0" w:color="auto"/>
            </w:tcBorders>
          </w:tcPr>
          <w:p w:rsidR="00EA25D7" w:rsidRDefault="00EA25D7" w:rsidP="00EC2117">
            <w:r>
              <w:t>Field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A25D7" w:rsidRPr="00B605FF" w:rsidRDefault="00EA25D7" w:rsidP="00EC2117"/>
        </w:tc>
        <w:tc>
          <w:tcPr>
            <w:tcW w:w="5783"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tc>
      </w:tr>
      <w:tr w:rsidR="00EA25D7" w:rsidTr="0068717B">
        <w:trPr>
          <w:cantSplit/>
        </w:trPr>
        <w:tc>
          <w:tcPr>
            <w:tcW w:w="558" w:type="dxa"/>
            <w:tcBorders>
              <w:top w:val="single" w:sz="4" w:space="0" w:color="auto"/>
              <w:left w:val="single" w:sz="4" w:space="0" w:color="auto"/>
              <w:bottom w:val="single" w:sz="4" w:space="0" w:color="auto"/>
              <w:right w:val="single" w:sz="4" w:space="0" w:color="auto"/>
            </w:tcBorders>
          </w:tcPr>
          <w:p w:rsidR="00EA25D7" w:rsidRDefault="00EA25D7" w:rsidP="00EC2117">
            <w:r>
              <w:t>3</w:t>
            </w:r>
            <w:r w:rsidR="006C3027">
              <w:t>3</w:t>
            </w:r>
          </w:p>
        </w:tc>
        <w:tc>
          <w:tcPr>
            <w:tcW w:w="2497" w:type="dxa"/>
            <w:tcBorders>
              <w:top w:val="single" w:sz="4" w:space="0" w:color="auto"/>
              <w:left w:val="single" w:sz="4" w:space="0" w:color="auto"/>
              <w:bottom w:val="single" w:sz="4" w:space="0" w:color="auto"/>
              <w:right w:val="single" w:sz="4" w:space="0" w:color="auto"/>
            </w:tcBorders>
          </w:tcPr>
          <w:p w:rsidR="00EA25D7" w:rsidRDefault="00EA25D7" w:rsidP="00EC2117">
            <w:r>
              <w:t>FieldRecordId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A25D7" w:rsidRPr="00B605FF" w:rsidRDefault="00EA25D7" w:rsidP="00EC2117"/>
        </w:tc>
        <w:tc>
          <w:tcPr>
            <w:tcW w:w="5783" w:type="dxa"/>
            <w:tcBorders>
              <w:top w:val="single" w:sz="4" w:space="0" w:color="auto"/>
              <w:left w:val="single" w:sz="4" w:space="0" w:color="auto"/>
              <w:bottom w:val="single" w:sz="4" w:space="0" w:color="auto"/>
              <w:right w:val="single" w:sz="4" w:space="0" w:color="auto"/>
            </w:tcBorders>
            <w:shd w:val="clear" w:color="auto" w:fill="auto"/>
          </w:tcPr>
          <w:p w:rsidR="00EA25D7" w:rsidRDefault="00EA25D7" w:rsidP="00EC2117"/>
        </w:tc>
      </w:tr>
    </w:tbl>
    <w:p w:rsidR="00EA25D7" w:rsidRPr="006C3AA5" w:rsidRDefault="00EA25D7" w:rsidP="00EA25D7">
      <w:pPr>
        <w:rPr>
          <w:lang w:eastAsia="x-none"/>
        </w:rPr>
      </w:pPr>
    </w:p>
    <w:p w:rsidR="00B428B9" w:rsidRDefault="00B428B9" w:rsidP="000E3989">
      <w:pPr>
        <w:pStyle w:val="Heading2"/>
        <w:rPr>
          <w:lang w:val="en-US"/>
        </w:rPr>
      </w:pPr>
      <w:bookmarkStart w:id="3365" w:name="_Toc469976721"/>
      <w:r>
        <w:rPr>
          <w:lang w:val="en-US"/>
        </w:rPr>
        <w:t>Device Service</w:t>
      </w:r>
      <w:bookmarkEnd w:id="3365"/>
    </w:p>
    <w:p w:rsidR="0068717B" w:rsidRPr="0068717B" w:rsidRDefault="0068717B" w:rsidP="0068717B">
      <w:pPr>
        <w:rPr>
          <w:lang w:eastAsia="x-none"/>
        </w:rPr>
      </w:pPr>
      <w:r>
        <w:rPr>
          <w:lang w:eastAsia="x-none"/>
        </w:rPr>
        <w:t>The following services are used to control physical devices.</w:t>
      </w:r>
    </w:p>
    <w:p w:rsidR="00B428B9" w:rsidRDefault="00B428B9" w:rsidP="00B428B9">
      <w:pPr>
        <w:pStyle w:val="Heading3"/>
        <w:rPr>
          <w:lang w:val="en-US"/>
        </w:rPr>
      </w:pPr>
      <w:bookmarkStart w:id="3366" w:name="_Toc469976722"/>
      <w:r>
        <w:rPr>
          <w:lang w:val="en-US"/>
        </w:rPr>
        <w:t>setValves</w:t>
      </w:r>
      <w:bookmarkEnd w:id="3366"/>
    </w:p>
    <w:p w:rsidR="00B428B9" w:rsidRDefault="00B428B9" w:rsidP="00B428B9">
      <w:pPr>
        <w:rPr>
          <w:lang w:eastAsia="x-none"/>
        </w:rPr>
      </w:pPr>
      <w:r>
        <w:rPr>
          <w:lang w:eastAsia="x-none"/>
        </w:rPr>
        <w:t xml:space="preserve">This creates/updates one or more </w:t>
      </w:r>
      <w:r w:rsidR="00420D93">
        <w:rPr>
          <w:lang w:eastAsia="x-none"/>
        </w:rPr>
        <w:t>valves</w:t>
      </w:r>
      <w:r>
        <w:rPr>
          <w:lang w:eastAsia="x-none"/>
        </w:rPr>
        <w:t xml:space="preserve"> under organization then </w:t>
      </w:r>
      <w:r w:rsidR="00420D93">
        <w:rPr>
          <w:lang w:eastAsia="x-none"/>
        </w:rPr>
        <w:t>Devices then</w:t>
      </w:r>
      <w:r>
        <w:rPr>
          <w:lang w:eastAsia="x-none"/>
        </w:rPr>
        <w:t xml:space="preserve"> </w:t>
      </w:r>
      <w:r w:rsidR="003E02C3">
        <w:rPr>
          <w:lang w:eastAsia="x-none"/>
        </w:rPr>
        <w:t xml:space="preserve">devicetype and then the device record which is named in the directory item number description manufacturer serial number </w:t>
      </w:r>
      <w:r>
        <w:rPr>
          <w:lang w:eastAsia="x-none"/>
        </w:rPr>
        <w:t>with a directory structure like in the following figure.</w:t>
      </w:r>
    </w:p>
    <w:p w:rsidR="00B428B9" w:rsidRDefault="00B428B9" w:rsidP="00B428B9">
      <w:pPr>
        <w:rPr>
          <w:noProof/>
        </w:rPr>
      </w:pPr>
    </w:p>
    <w:p w:rsidR="00B428B9" w:rsidRDefault="009214D3" w:rsidP="00B428B9">
      <w:pPr>
        <w:rPr>
          <w:lang w:eastAsia="x-none"/>
        </w:rPr>
      </w:pPr>
      <w:r>
        <w:rPr>
          <w:noProof/>
        </w:rPr>
        <w:lastRenderedPageBreak/>
        <w:drawing>
          <wp:inline distT="0" distB="0" distL="0" distR="0" wp14:anchorId="2EF8916C" wp14:editId="10EFB3AE">
            <wp:extent cx="5486400" cy="38608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3860800"/>
                    </a:xfrm>
                    <a:prstGeom prst="rect">
                      <a:avLst/>
                    </a:prstGeom>
                  </pic:spPr>
                </pic:pic>
              </a:graphicData>
            </a:graphic>
          </wp:inline>
        </w:drawing>
      </w:r>
    </w:p>
    <w:p w:rsidR="00B428B9" w:rsidRDefault="00B428B9" w:rsidP="00B428B9">
      <w:pPr>
        <w:rPr>
          <w:lang w:eastAsia="x-none"/>
        </w:rPr>
      </w:pPr>
    </w:p>
    <w:p w:rsidR="00B428B9" w:rsidRPr="006C7FE7" w:rsidRDefault="00B428B9" w:rsidP="00B428B9">
      <w:pPr>
        <w:rPr>
          <w:b/>
        </w:rPr>
      </w:pPr>
      <w:r>
        <w:rPr>
          <w:b/>
        </w:rPr>
        <w:t>POS</w:t>
      </w:r>
      <w:r w:rsidRPr="006C7FE7">
        <w:rPr>
          <w:b/>
        </w:rPr>
        <w:t>T:</w:t>
      </w:r>
    </w:p>
    <w:p w:rsidR="00B428B9" w:rsidRPr="00CD2B77" w:rsidRDefault="00B428B9" w:rsidP="00B428B9">
      <w:pPr>
        <w:rPr>
          <w:rFonts w:ascii="Arial" w:hAnsi="Arial" w:cs="Arial"/>
          <w:color w:val="000000"/>
        </w:rPr>
      </w:pPr>
      <w:r w:rsidRPr="00CD2B77">
        <w:rPr>
          <w:rFonts w:ascii="Arial" w:hAnsi="Arial" w:cs="Arial"/>
          <w:color w:val="000000"/>
          <w:bdr w:val="none" w:sz="0" w:space="0" w:color="auto" w:frame="1"/>
          <w:shd w:val="clear" w:color="auto" w:fill="F8F8F8"/>
        </w:rPr>
        <w:t>{webserver}</w:t>
      </w:r>
      <w:r w:rsidR="008D73D8">
        <w:rPr>
          <w:rFonts w:ascii="Arial" w:hAnsi="Arial" w:cs="Arial"/>
          <w:color w:val="000000"/>
        </w:rPr>
        <w:t>/device</w:t>
      </w:r>
      <w:r w:rsidRPr="00CD2B77">
        <w:rPr>
          <w:rFonts w:ascii="Arial" w:hAnsi="Arial" w:cs="Arial"/>
          <w:color w:val="000000"/>
        </w:rPr>
        <w:t>service/set</w:t>
      </w:r>
      <w:r w:rsidR="00420D93">
        <w:rPr>
          <w:rFonts w:ascii="Arial" w:hAnsi="Arial" w:cs="Arial"/>
          <w:color w:val="000000"/>
        </w:rPr>
        <w:t>Valves</w:t>
      </w:r>
      <w:r w:rsidRPr="00CD2B77">
        <w:rPr>
          <w:rFonts w:ascii="Arial" w:hAnsi="Arial" w:cs="Arial"/>
          <w:color w:val="000000"/>
        </w:rPr>
        <w:t>/{login}/{password}/</w:t>
      </w:r>
    </w:p>
    <w:p w:rsidR="00B428B9" w:rsidRDefault="00B428B9" w:rsidP="00B428B9">
      <w:pPr>
        <w:rPr>
          <w:rFonts w:ascii="Arial" w:hAnsi="Arial" w:cs="Arial"/>
          <w:color w:val="000000"/>
          <w:sz w:val="20"/>
          <w:szCs w:val="20"/>
        </w:rPr>
      </w:pPr>
    </w:p>
    <w:p w:rsidR="00B428B9" w:rsidRDefault="00B428B9" w:rsidP="00B428B9">
      <w:pPr>
        <w:rPr>
          <w:rFonts w:ascii="Arial" w:hAnsi="Arial" w:cs="Arial"/>
          <w:b/>
          <w:color w:val="000000"/>
          <w:sz w:val="20"/>
          <w:szCs w:val="20"/>
        </w:rPr>
      </w:pPr>
      <w:r w:rsidRPr="0055362E">
        <w:rPr>
          <w:rFonts w:ascii="Arial" w:hAnsi="Arial" w:cs="Arial"/>
          <w:b/>
          <w:color w:val="000000"/>
          <w:sz w:val="20"/>
          <w:szCs w:val="20"/>
        </w:rPr>
        <w:t>CSV File:</w:t>
      </w:r>
    </w:p>
    <w:p w:rsidR="00B428B9" w:rsidRDefault="00B428B9" w:rsidP="00B428B9">
      <w:pPr>
        <w:rPr>
          <w:rFonts w:ascii="Arial" w:hAnsi="Arial" w:cs="Arial"/>
          <w:b/>
          <w:color w:val="000000"/>
          <w:sz w:val="20"/>
          <w:szCs w:val="20"/>
        </w:rPr>
      </w:pPr>
    </w:p>
    <w:p w:rsidR="00B428B9" w:rsidRDefault="00B428B9" w:rsidP="00B428B9">
      <w:pPr>
        <w:rPr>
          <w:rFonts w:ascii="Arial" w:hAnsi="Arial" w:cs="Arial"/>
          <w:b/>
          <w:color w:val="000000"/>
          <w:sz w:val="20"/>
          <w:szCs w:val="20"/>
        </w:rPr>
      </w:pPr>
      <w:r>
        <w:rPr>
          <w:rFonts w:ascii="Arial" w:hAnsi="Arial" w:cs="Arial"/>
          <w:b/>
          <w:color w:val="000000"/>
          <w:sz w:val="20"/>
          <w:szCs w:val="20"/>
        </w:rPr>
        <w:t>each Line terminated with CRLF</w:t>
      </w:r>
    </w:p>
    <w:p w:rsidR="00B428B9" w:rsidRPr="0055362E" w:rsidRDefault="00B428B9" w:rsidP="00B428B9">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857"/>
        <w:gridCol w:w="1080"/>
        <w:gridCol w:w="5243"/>
      </w:tblGrid>
      <w:tr w:rsidR="00B428B9" w:rsidTr="003E02C3">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B428B9" w:rsidRPr="00CA388B" w:rsidRDefault="00B428B9" w:rsidP="00B428B9">
            <w:pPr>
              <w:rPr>
                <w:b/>
              </w:rPr>
            </w:pPr>
            <w:r>
              <w:rPr>
                <w:b/>
              </w:rPr>
              <w:t>#</w:t>
            </w:r>
          </w:p>
        </w:tc>
        <w:tc>
          <w:tcPr>
            <w:tcW w:w="2857" w:type="dxa"/>
            <w:tcBorders>
              <w:top w:val="single" w:sz="4" w:space="0" w:color="auto"/>
              <w:left w:val="single" w:sz="4" w:space="0" w:color="auto"/>
              <w:bottom w:val="single" w:sz="4" w:space="0" w:color="auto"/>
              <w:right w:val="single" w:sz="4" w:space="0" w:color="auto"/>
            </w:tcBorders>
            <w:shd w:val="clear" w:color="auto" w:fill="FFFF00"/>
          </w:tcPr>
          <w:p w:rsidR="00B428B9" w:rsidRPr="00CA388B" w:rsidRDefault="00B428B9" w:rsidP="00B428B9">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B428B9" w:rsidRPr="00CA388B" w:rsidRDefault="00B428B9" w:rsidP="00B428B9">
            <w:pPr>
              <w:rPr>
                <w:b/>
              </w:rPr>
            </w:pPr>
            <w:r>
              <w:rPr>
                <w:b/>
              </w:rPr>
              <w:t>Data Type</w:t>
            </w:r>
          </w:p>
        </w:tc>
        <w:tc>
          <w:tcPr>
            <w:tcW w:w="5243" w:type="dxa"/>
            <w:tcBorders>
              <w:top w:val="single" w:sz="4" w:space="0" w:color="auto"/>
              <w:left w:val="single" w:sz="4" w:space="0" w:color="auto"/>
              <w:bottom w:val="single" w:sz="4" w:space="0" w:color="auto"/>
              <w:right w:val="single" w:sz="4" w:space="0" w:color="auto"/>
            </w:tcBorders>
            <w:shd w:val="clear" w:color="auto" w:fill="FFFF00"/>
          </w:tcPr>
          <w:p w:rsidR="00B428B9" w:rsidRPr="00CA388B" w:rsidRDefault="00B428B9" w:rsidP="00B428B9">
            <w:pPr>
              <w:rPr>
                <w:b/>
              </w:rPr>
            </w:pPr>
            <w:r w:rsidRPr="00CA388B">
              <w:rPr>
                <w:b/>
              </w:rPr>
              <w:t>Description</w:t>
            </w:r>
          </w:p>
        </w:tc>
      </w:tr>
      <w:tr w:rsidR="00B428B9" w:rsidTr="003E02C3">
        <w:trPr>
          <w:cantSplit/>
        </w:trPr>
        <w:tc>
          <w:tcPr>
            <w:tcW w:w="558" w:type="dxa"/>
          </w:tcPr>
          <w:p w:rsidR="00B428B9" w:rsidRDefault="00B428B9" w:rsidP="00B428B9">
            <w:r>
              <w:t>1</w:t>
            </w:r>
          </w:p>
        </w:tc>
        <w:tc>
          <w:tcPr>
            <w:tcW w:w="2857" w:type="dxa"/>
          </w:tcPr>
          <w:p w:rsidR="00B428B9" w:rsidRDefault="00B428B9" w:rsidP="00B428B9">
            <w:r>
              <w:t>Operation</w:t>
            </w:r>
          </w:p>
        </w:tc>
        <w:tc>
          <w:tcPr>
            <w:tcW w:w="1080" w:type="dxa"/>
            <w:shd w:val="clear" w:color="auto" w:fill="auto"/>
          </w:tcPr>
          <w:p w:rsidR="00B428B9" w:rsidRDefault="00B428B9" w:rsidP="00B428B9">
            <w:r>
              <w:t>string</w:t>
            </w:r>
          </w:p>
        </w:tc>
        <w:tc>
          <w:tcPr>
            <w:tcW w:w="5243" w:type="dxa"/>
            <w:shd w:val="clear" w:color="auto" w:fill="auto"/>
          </w:tcPr>
          <w:p w:rsidR="00B428B9" w:rsidRPr="00B30950" w:rsidRDefault="00B428B9" w:rsidP="00B428B9">
            <w:pPr>
              <w:rPr>
                <w:sz w:val="16"/>
                <w:szCs w:val="16"/>
              </w:rPr>
            </w:pPr>
            <w:r w:rsidRPr="00B30950">
              <w:rPr>
                <w:rFonts w:ascii="Arial" w:hAnsi="Arial" w:cs="Arial"/>
                <w:sz w:val="16"/>
                <w:szCs w:val="16"/>
              </w:rPr>
              <w:t>"I" - insert the record without checking if it exists -- fastest.</w:t>
            </w:r>
          </w:p>
          <w:p w:rsidR="00B428B9" w:rsidRPr="00B30950" w:rsidRDefault="00B428B9" w:rsidP="00B428B9">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B428B9" w:rsidRPr="00B30950" w:rsidRDefault="00B428B9" w:rsidP="00B428B9">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B428B9" w:rsidRPr="00B30950" w:rsidRDefault="00B428B9" w:rsidP="00B428B9">
            <w:pPr>
              <w:rPr>
                <w:sz w:val="16"/>
                <w:szCs w:val="16"/>
              </w:rPr>
            </w:pPr>
            <w:r w:rsidRPr="00B30950">
              <w:rPr>
                <w:rFonts w:ascii="Arial" w:hAnsi="Arial" w:cs="Arial"/>
                <w:sz w:val="16"/>
                <w:szCs w:val="16"/>
              </w:rPr>
              <w:t>"D" - delete the record.  If used on a Header record, the details are automatically deleted also.</w:t>
            </w:r>
          </w:p>
          <w:p w:rsidR="00B428B9" w:rsidRPr="00B30950" w:rsidRDefault="00B428B9" w:rsidP="00B428B9">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B428B9" w:rsidTr="003E02C3">
        <w:trPr>
          <w:cantSplit/>
        </w:trPr>
        <w:tc>
          <w:tcPr>
            <w:tcW w:w="558" w:type="dxa"/>
          </w:tcPr>
          <w:p w:rsidR="00B428B9" w:rsidRDefault="00B428B9" w:rsidP="00B428B9">
            <w:r>
              <w:t>2</w:t>
            </w:r>
          </w:p>
        </w:tc>
        <w:tc>
          <w:tcPr>
            <w:tcW w:w="2857" w:type="dxa"/>
          </w:tcPr>
          <w:p w:rsidR="00B428B9" w:rsidRDefault="00B428B9" w:rsidP="00B428B9">
            <w:r>
              <w:t>Flag</w:t>
            </w:r>
          </w:p>
        </w:tc>
        <w:tc>
          <w:tcPr>
            <w:tcW w:w="1080" w:type="dxa"/>
            <w:shd w:val="clear" w:color="auto" w:fill="auto"/>
          </w:tcPr>
          <w:p w:rsidR="00B428B9" w:rsidRDefault="00B428B9" w:rsidP="00B428B9">
            <w:r>
              <w:t>string</w:t>
            </w:r>
          </w:p>
        </w:tc>
        <w:tc>
          <w:tcPr>
            <w:tcW w:w="5243" w:type="dxa"/>
            <w:shd w:val="clear" w:color="auto" w:fill="auto"/>
          </w:tcPr>
          <w:p w:rsidR="00B428B9" w:rsidRDefault="00B428B9" w:rsidP="00B428B9">
            <w:r>
              <w:t>“H” - Indicates this is a invoice header item</w:t>
            </w:r>
          </w:p>
        </w:tc>
      </w:tr>
      <w:tr w:rsidR="00B428B9" w:rsidTr="003E02C3">
        <w:trPr>
          <w:cantSplit/>
        </w:trPr>
        <w:tc>
          <w:tcPr>
            <w:tcW w:w="558" w:type="dxa"/>
          </w:tcPr>
          <w:p w:rsidR="00B428B9" w:rsidRDefault="00B428B9" w:rsidP="00B428B9">
            <w:r>
              <w:t>3</w:t>
            </w:r>
          </w:p>
        </w:tc>
        <w:tc>
          <w:tcPr>
            <w:tcW w:w="2857" w:type="dxa"/>
          </w:tcPr>
          <w:p w:rsidR="00B428B9" w:rsidRDefault="00B428B9" w:rsidP="00B428B9">
            <w:r>
              <w:t>ObjectId</w:t>
            </w:r>
          </w:p>
        </w:tc>
        <w:tc>
          <w:tcPr>
            <w:tcW w:w="1080" w:type="dxa"/>
            <w:shd w:val="clear" w:color="auto" w:fill="auto"/>
          </w:tcPr>
          <w:p w:rsidR="00B428B9" w:rsidRDefault="00B428B9" w:rsidP="00B428B9">
            <w:r>
              <w:t>string</w:t>
            </w:r>
          </w:p>
        </w:tc>
        <w:tc>
          <w:tcPr>
            <w:tcW w:w="5243" w:type="dxa"/>
            <w:shd w:val="clear" w:color="auto" w:fill="auto"/>
          </w:tcPr>
          <w:p w:rsidR="00B428B9" w:rsidRDefault="00B428B9" w:rsidP="00B428B9">
            <w:r>
              <w:t>This is the sensor objectid</w:t>
            </w:r>
          </w:p>
        </w:tc>
      </w:tr>
      <w:tr w:rsidR="00B428B9" w:rsidTr="003E02C3">
        <w:trPr>
          <w:cantSplit/>
        </w:trPr>
        <w:tc>
          <w:tcPr>
            <w:tcW w:w="558" w:type="dxa"/>
          </w:tcPr>
          <w:p w:rsidR="00B428B9" w:rsidRDefault="00B428B9" w:rsidP="00B428B9">
            <w:r>
              <w:t>4</w:t>
            </w:r>
          </w:p>
        </w:tc>
        <w:tc>
          <w:tcPr>
            <w:tcW w:w="2857" w:type="dxa"/>
          </w:tcPr>
          <w:p w:rsidR="00B428B9" w:rsidRDefault="00B428B9" w:rsidP="00B428B9">
            <w:r>
              <w:t>ObjectType</w:t>
            </w:r>
          </w:p>
        </w:tc>
        <w:tc>
          <w:tcPr>
            <w:tcW w:w="1080" w:type="dxa"/>
            <w:shd w:val="clear" w:color="auto" w:fill="auto"/>
          </w:tcPr>
          <w:p w:rsidR="00B428B9" w:rsidRDefault="00B428B9" w:rsidP="00B428B9">
            <w:r>
              <w:t>string</w:t>
            </w:r>
          </w:p>
        </w:tc>
        <w:tc>
          <w:tcPr>
            <w:tcW w:w="5243" w:type="dxa"/>
            <w:shd w:val="clear" w:color="auto" w:fill="auto"/>
          </w:tcPr>
          <w:p w:rsidR="00B428B9" w:rsidRDefault="00B428B9" w:rsidP="00B428B9">
            <w:r>
              <w:t>This is the sensor objecttype</w:t>
            </w:r>
          </w:p>
        </w:tc>
      </w:tr>
      <w:tr w:rsidR="00B428B9" w:rsidTr="003E02C3">
        <w:trPr>
          <w:cantSplit/>
        </w:trPr>
        <w:tc>
          <w:tcPr>
            <w:tcW w:w="558" w:type="dxa"/>
          </w:tcPr>
          <w:p w:rsidR="00B428B9" w:rsidRDefault="00B428B9" w:rsidP="00B428B9">
            <w:r>
              <w:t>5</w:t>
            </w:r>
          </w:p>
        </w:tc>
        <w:tc>
          <w:tcPr>
            <w:tcW w:w="2857" w:type="dxa"/>
          </w:tcPr>
          <w:p w:rsidR="00B428B9" w:rsidRDefault="00B428B9" w:rsidP="00B428B9">
            <w:r>
              <w:t>MobileRecordId</w:t>
            </w:r>
          </w:p>
        </w:tc>
        <w:tc>
          <w:tcPr>
            <w:tcW w:w="1080" w:type="dxa"/>
            <w:shd w:val="clear" w:color="auto" w:fill="auto"/>
          </w:tcPr>
          <w:p w:rsidR="00B428B9" w:rsidRDefault="00B428B9" w:rsidP="00B428B9">
            <w:r>
              <w:t>string</w:t>
            </w:r>
          </w:p>
        </w:tc>
        <w:tc>
          <w:tcPr>
            <w:tcW w:w="5243" w:type="dxa"/>
            <w:shd w:val="clear" w:color="auto" w:fill="auto"/>
          </w:tcPr>
          <w:p w:rsidR="00B428B9" w:rsidRDefault="00B428B9" w:rsidP="00B428B9"/>
        </w:tc>
      </w:tr>
      <w:tr w:rsidR="00B428B9" w:rsidTr="003E02C3">
        <w:trPr>
          <w:cantSplit/>
        </w:trPr>
        <w:tc>
          <w:tcPr>
            <w:tcW w:w="558" w:type="dxa"/>
          </w:tcPr>
          <w:p w:rsidR="00B428B9" w:rsidRDefault="00B428B9" w:rsidP="00B428B9">
            <w:r>
              <w:t>6</w:t>
            </w:r>
          </w:p>
        </w:tc>
        <w:tc>
          <w:tcPr>
            <w:tcW w:w="2857" w:type="dxa"/>
          </w:tcPr>
          <w:p w:rsidR="00B428B9" w:rsidRDefault="00B428B9" w:rsidP="00B428B9">
            <w:r>
              <w:t>Functional Group Name</w:t>
            </w:r>
          </w:p>
        </w:tc>
        <w:tc>
          <w:tcPr>
            <w:tcW w:w="1080" w:type="dxa"/>
            <w:shd w:val="clear" w:color="auto" w:fill="auto"/>
          </w:tcPr>
          <w:p w:rsidR="00B428B9" w:rsidRDefault="00B428B9" w:rsidP="00B428B9">
            <w:r>
              <w:t>string</w:t>
            </w:r>
          </w:p>
        </w:tc>
        <w:tc>
          <w:tcPr>
            <w:tcW w:w="5243" w:type="dxa"/>
            <w:shd w:val="clear" w:color="auto" w:fill="auto"/>
          </w:tcPr>
          <w:p w:rsidR="00B428B9" w:rsidRDefault="00B428B9" w:rsidP="00B428B9">
            <w:r>
              <w:t>This is security for login user what they can see. Optional unles you want security and then you use this and the org number</w:t>
            </w:r>
          </w:p>
        </w:tc>
      </w:tr>
      <w:tr w:rsidR="00B428B9" w:rsidTr="003E02C3">
        <w:trPr>
          <w:cantSplit/>
        </w:trPr>
        <w:tc>
          <w:tcPr>
            <w:tcW w:w="558" w:type="dxa"/>
            <w:tcBorders>
              <w:top w:val="single" w:sz="4" w:space="0" w:color="auto"/>
              <w:left w:val="single" w:sz="4" w:space="0" w:color="auto"/>
              <w:bottom w:val="single" w:sz="4" w:space="0" w:color="auto"/>
              <w:right w:val="single" w:sz="4" w:space="0" w:color="auto"/>
            </w:tcBorders>
          </w:tcPr>
          <w:p w:rsidR="00B428B9" w:rsidRDefault="00B428B9" w:rsidP="00B428B9">
            <w:r>
              <w:t>7</w:t>
            </w:r>
          </w:p>
        </w:tc>
        <w:tc>
          <w:tcPr>
            <w:tcW w:w="2857" w:type="dxa"/>
            <w:tcBorders>
              <w:top w:val="single" w:sz="4" w:space="0" w:color="auto"/>
              <w:left w:val="single" w:sz="4" w:space="0" w:color="auto"/>
              <w:bottom w:val="single" w:sz="4" w:space="0" w:color="auto"/>
              <w:right w:val="single" w:sz="4" w:space="0" w:color="auto"/>
            </w:tcBorders>
          </w:tcPr>
          <w:p w:rsidR="00B428B9" w:rsidRPr="00A8197D" w:rsidRDefault="00B428B9" w:rsidP="00B428B9">
            <w:r w:rsidRPr="00A8197D">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428B9" w:rsidRDefault="00B428B9" w:rsidP="00B428B9">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B428B9" w:rsidRDefault="00B428B9" w:rsidP="00B428B9"/>
        </w:tc>
      </w:tr>
      <w:tr w:rsidR="00B428B9" w:rsidTr="003E02C3">
        <w:trPr>
          <w:cantSplit/>
        </w:trPr>
        <w:tc>
          <w:tcPr>
            <w:tcW w:w="558" w:type="dxa"/>
            <w:tcBorders>
              <w:top w:val="single" w:sz="4" w:space="0" w:color="auto"/>
              <w:left w:val="single" w:sz="4" w:space="0" w:color="auto"/>
              <w:bottom w:val="single" w:sz="4" w:space="0" w:color="auto"/>
              <w:right w:val="single" w:sz="4" w:space="0" w:color="auto"/>
            </w:tcBorders>
          </w:tcPr>
          <w:p w:rsidR="00B428B9" w:rsidRDefault="00B428B9" w:rsidP="00B428B9">
            <w:r>
              <w:lastRenderedPageBreak/>
              <w:t>8</w:t>
            </w:r>
          </w:p>
        </w:tc>
        <w:tc>
          <w:tcPr>
            <w:tcW w:w="2857" w:type="dxa"/>
            <w:tcBorders>
              <w:top w:val="single" w:sz="4" w:space="0" w:color="auto"/>
              <w:left w:val="single" w:sz="4" w:space="0" w:color="auto"/>
              <w:bottom w:val="single" w:sz="4" w:space="0" w:color="auto"/>
              <w:right w:val="single" w:sz="4" w:space="0" w:color="auto"/>
            </w:tcBorders>
          </w:tcPr>
          <w:p w:rsidR="00B428B9" w:rsidRPr="009A7866" w:rsidRDefault="00B428B9" w:rsidP="00B428B9">
            <w:pPr>
              <w:rPr>
                <w:sz w:val="18"/>
                <w:szCs w:val="18"/>
              </w:rPr>
            </w:pPr>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428B9" w:rsidRDefault="00B428B9" w:rsidP="00B428B9">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B428B9" w:rsidRDefault="00B428B9" w:rsidP="00B428B9"/>
        </w:tc>
      </w:tr>
      <w:tr w:rsidR="00B428B9" w:rsidTr="003E02C3">
        <w:trPr>
          <w:cantSplit/>
        </w:trPr>
        <w:tc>
          <w:tcPr>
            <w:tcW w:w="558" w:type="dxa"/>
            <w:tcBorders>
              <w:top w:val="single" w:sz="4" w:space="0" w:color="auto"/>
              <w:left w:val="single" w:sz="4" w:space="0" w:color="auto"/>
              <w:bottom w:val="single" w:sz="4" w:space="0" w:color="auto"/>
              <w:right w:val="single" w:sz="4" w:space="0" w:color="auto"/>
            </w:tcBorders>
          </w:tcPr>
          <w:p w:rsidR="00B428B9" w:rsidRDefault="00B428B9" w:rsidP="00B428B9">
            <w:r>
              <w:t>9</w:t>
            </w:r>
          </w:p>
        </w:tc>
        <w:tc>
          <w:tcPr>
            <w:tcW w:w="2857" w:type="dxa"/>
            <w:tcBorders>
              <w:top w:val="single" w:sz="4" w:space="0" w:color="auto"/>
              <w:left w:val="single" w:sz="4" w:space="0" w:color="auto"/>
              <w:bottom w:val="single" w:sz="4" w:space="0" w:color="auto"/>
              <w:right w:val="single" w:sz="4" w:space="0" w:color="auto"/>
            </w:tcBorders>
          </w:tcPr>
          <w:p w:rsidR="00B428B9" w:rsidRPr="00667B71" w:rsidRDefault="003E02C3" w:rsidP="00B428B9">
            <w:pPr>
              <w:rPr>
                <w:rFonts w:ascii="Calibri" w:hAnsi="Calibri"/>
                <w:color w:val="000000"/>
                <w:sz w:val="22"/>
                <w:szCs w:val="22"/>
              </w:rPr>
            </w:pPr>
            <w:r w:rsidRPr="003E02C3">
              <w:t>Install Date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428B9" w:rsidRDefault="003E02C3" w:rsidP="00B428B9">
            <w:r>
              <w:t>Date</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B428B9" w:rsidRDefault="00B428B9" w:rsidP="00B428B9"/>
        </w:tc>
      </w:tr>
      <w:tr w:rsidR="00B428B9" w:rsidTr="003E02C3">
        <w:trPr>
          <w:cantSplit/>
        </w:trPr>
        <w:tc>
          <w:tcPr>
            <w:tcW w:w="558" w:type="dxa"/>
            <w:tcBorders>
              <w:top w:val="single" w:sz="4" w:space="0" w:color="auto"/>
              <w:left w:val="single" w:sz="4" w:space="0" w:color="auto"/>
              <w:bottom w:val="single" w:sz="4" w:space="0" w:color="auto"/>
              <w:right w:val="single" w:sz="4" w:space="0" w:color="auto"/>
            </w:tcBorders>
          </w:tcPr>
          <w:p w:rsidR="00B428B9" w:rsidRDefault="00B428B9" w:rsidP="00B428B9">
            <w:r>
              <w:t>10</w:t>
            </w:r>
          </w:p>
        </w:tc>
        <w:tc>
          <w:tcPr>
            <w:tcW w:w="2857" w:type="dxa"/>
            <w:tcBorders>
              <w:top w:val="single" w:sz="4" w:space="0" w:color="auto"/>
              <w:left w:val="single" w:sz="4" w:space="0" w:color="auto"/>
              <w:bottom w:val="single" w:sz="4" w:space="0" w:color="auto"/>
              <w:right w:val="single" w:sz="4" w:space="0" w:color="auto"/>
            </w:tcBorders>
          </w:tcPr>
          <w:p w:rsidR="00B428B9" w:rsidRPr="00A8197D" w:rsidRDefault="003E02C3" w:rsidP="00B428B9">
            <w:r>
              <w:t>Service Date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428B9" w:rsidRDefault="003E02C3" w:rsidP="00B428B9">
            <w:r>
              <w:t>Date</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B428B9" w:rsidRDefault="00B428B9" w:rsidP="00B428B9"/>
        </w:tc>
      </w:tr>
      <w:tr w:rsidR="00B428B9" w:rsidTr="003E02C3">
        <w:trPr>
          <w:cantSplit/>
        </w:trPr>
        <w:tc>
          <w:tcPr>
            <w:tcW w:w="558" w:type="dxa"/>
            <w:tcBorders>
              <w:top w:val="single" w:sz="4" w:space="0" w:color="auto"/>
              <w:left w:val="single" w:sz="4" w:space="0" w:color="auto"/>
              <w:bottom w:val="single" w:sz="4" w:space="0" w:color="auto"/>
              <w:right w:val="single" w:sz="4" w:space="0" w:color="auto"/>
            </w:tcBorders>
          </w:tcPr>
          <w:p w:rsidR="00B428B9" w:rsidRDefault="00B428B9" w:rsidP="00B428B9">
            <w:r>
              <w:t>11</w:t>
            </w:r>
          </w:p>
        </w:tc>
        <w:tc>
          <w:tcPr>
            <w:tcW w:w="2857" w:type="dxa"/>
            <w:tcBorders>
              <w:top w:val="single" w:sz="4" w:space="0" w:color="auto"/>
              <w:left w:val="single" w:sz="4" w:space="0" w:color="auto"/>
              <w:bottom w:val="single" w:sz="4" w:space="0" w:color="auto"/>
              <w:right w:val="single" w:sz="4" w:space="0" w:color="auto"/>
            </w:tcBorders>
          </w:tcPr>
          <w:p w:rsidR="00B428B9" w:rsidRDefault="003E02C3" w:rsidP="00B428B9">
            <w:r>
              <w:t>Manufacturer Serial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428B9" w:rsidRDefault="00B428B9" w:rsidP="00B428B9">
            <w:r w:rsidRPr="00864DA1">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B428B9" w:rsidRDefault="00B428B9" w:rsidP="00B428B9"/>
        </w:tc>
      </w:tr>
      <w:tr w:rsidR="00B428B9" w:rsidTr="003E02C3">
        <w:trPr>
          <w:cantSplit/>
        </w:trPr>
        <w:tc>
          <w:tcPr>
            <w:tcW w:w="558" w:type="dxa"/>
            <w:tcBorders>
              <w:top w:val="single" w:sz="4" w:space="0" w:color="auto"/>
              <w:left w:val="single" w:sz="4" w:space="0" w:color="auto"/>
              <w:bottom w:val="single" w:sz="4" w:space="0" w:color="auto"/>
              <w:right w:val="single" w:sz="4" w:space="0" w:color="auto"/>
            </w:tcBorders>
          </w:tcPr>
          <w:p w:rsidR="00B428B9" w:rsidRDefault="00B428B9" w:rsidP="00B428B9">
            <w:r>
              <w:t>12</w:t>
            </w:r>
          </w:p>
        </w:tc>
        <w:tc>
          <w:tcPr>
            <w:tcW w:w="2857" w:type="dxa"/>
            <w:tcBorders>
              <w:top w:val="single" w:sz="4" w:space="0" w:color="auto"/>
              <w:left w:val="single" w:sz="4" w:space="0" w:color="auto"/>
              <w:bottom w:val="single" w:sz="4" w:space="0" w:color="auto"/>
              <w:right w:val="single" w:sz="4" w:space="0" w:color="auto"/>
            </w:tcBorders>
          </w:tcPr>
          <w:p w:rsidR="00B428B9" w:rsidRDefault="003E02C3" w:rsidP="00B428B9">
            <w:r>
              <w:t>PowerOn</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428B9" w:rsidRDefault="003E02C3" w:rsidP="00B428B9">
            <w:r>
              <w:t>Boolean</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B428B9" w:rsidRDefault="00B428B9" w:rsidP="00B428B9"/>
        </w:tc>
      </w:tr>
      <w:tr w:rsidR="00B428B9" w:rsidTr="003E02C3">
        <w:trPr>
          <w:cantSplit/>
        </w:trPr>
        <w:tc>
          <w:tcPr>
            <w:tcW w:w="558" w:type="dxa"/>
            <w:tcBorders>
              <w:top w:val="single" w:sz="4" w:space="0" w:color="auto"/>
              <w:left w:val="single" w:sz="4" w:space="0" w:color="auto"/>
              <w:bottom w:val="single" w:sz="4" w:space="0" w:color="auto"/>
              <w:right w:val="single" w:sz="4" w:space="0" w:color="auto"/>
            </w:tcBorders>
          </w:tcPr>
          <w:p w:rsidR="00B428B9" w:rsidRDefault="00B428B9" w:rsidP="00B428B9">
            <w:r>
              <w:t>13</w:t>
            </w:r>
          </w:p>
        </w:tc>
        <w:tc>
          <w:tcPr>
            <w:tcW w:w="2857" w:type="dxa"/>
            <w:tcBorders>
              <w:top w:val="single" w:sz="4" w:space="0" w:color="auto"/>
              <w:left w:val="single" w:sz="4" w:space="0" w:color="auto"/>
              <w:bottom w:val="single" w:sz="4" w:space="0" w:color="auto"/>
              <w:right w:val="single" w:sz="4" w:space="0" w:color="auto"/>
            </w:tcBorders>
          </w:tcPr>
          <w:p w:rsidR="00B428B9" w:rsidRDefault="003E02C3" w:rsidP="00B428B9">
            <w:r>
              <w:t>DeviceType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428B9" w:rsidRDefault="00B428B9" w:rsidP="00B428B9">
            <w:r w:rsidRPr="00864DA1">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B428B9" w:rsidRDefault="00B428B9" w:rsidP="00B428B9"/>
        </w:tc>
      </w:tr>
      <w:tr w:rsidR="003E02C3" w:rsidTr="0074065E">
        <w:trPr>
          <w:cantSplit/>
        </w:trPr>
        <w:tc>
          <w:tcPr>
            <w:tcW w:w="558" w:type="dxa"/>
            <w:tcBorders>
              <w:top w:val="single" w:sz="4" w:space="0" w:color="auto"/>
              <w:left w:val="single" w:sz="4" w:space="0" w:color="auto"/>
              <w:bottom w:val="single" w:sz="4" w:space="0" w:color="auto"/>
              <w:right w:val="single" w:sz="4" w:space="0" w:color="auto"/>
            </w:tcBorders>
          </w:tcPr>
          <w:p w:rsidR="003E02C3" w:rsidRDefault="003E02C3" w:rsidP="0074065E">
            <w:r>
              <w:t>14</w:t>
            </w:r>
          </w:p>
        </w:tc>
        <w:tc>
          <w:tcPr>
            <w:tcW w:w="2857" w:type="dxa"/>
            <w:tcBorders>
              <w:top w:val="single" w:sz="4" w:space="0" w:color="auto"/>
              <w:left w:val="single" w:sz="4" w:space="0" w:color="auto"/>
              <w:bottom w:val="single" w:sz="4" w:space="0" w:color="auto"/>
              <w:right w:val="single" w:sz="4" w:space="0" w:color="auto"/>
            </w:tcBorders>
          </w:tcPr>
          <w:p w:rsidR="003E02C3" w:rsidRDefault="003E02C3" w:rsidP="0074065E">
            <w:r>
              <w:t>ItemType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r w:rsidRPr="00864DA1">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tc>
      </w:tr>
      <w:tr w:rsidR="00B428B9" w:rsidTr="003E02C3">
        <w:trPr>
          <w:cantSplit/>
        </w:trPr>
        <w:tc>
          <w:tcPr>
            <w:tcW w:w="558" w:type="dxa"/>
            <w:tcBorders>
              <w:top w:val="single" w:sz="4" w:space="0" w:color="auto"/>
              <w:left w:val="single" w:sz="4" w:space="0" w:color="auto"/>
              <w:bottom w:val="single" w:sz="4" w:space="0" w:color="auto"/>
              <w:right w:val="single" w:sz="4" w:space="0" w:color="auto"/>
            </w:tcBorders>
          </w:tcPr>
          <w:p w:rsidR="00B428B9" w:rsidRDefault="00B428B9" w:rsidP="003E02C3">
            <w:r>
              <w:t>1</w:t>
            </w:r>
            <w:r w:rsidR="003E02C3">
              <w:t>5</w:t>
            </w:r>
          </w:p>
        </w:tc>
        <w:tc>
          <w:tcPr>
            <w:tcW w:w="2857" w:type="dxa"/>
            <w:tcBorders>
              <w:top w:val="single" w:sz="4" w:space="0" w:color="auto"/>
              <w:left w:val="single" w:sz="4" w:space="0" w:color="auto"/>
              <w:bottom w:val="single" w:sz="4" w:space="0" w:color="auto"/>
              <w:right w:val="single" w:sz="4" w:space="0" w:color="auto"/>
            </w:tcBorders>
          </w:tcPr>
          <w:p w:rsidR="00B428B9" w:rsidRDefault="003E02C3" w:rsidP="00B428B9">
            <w:r>
              <w:t>Item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428B9" w:rsidRDefault="00B428B9" w:rsidP="00B428B9">
            <w:r w:rsidRPr="00864DA1">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B428B9" w:rsidRDefault="00B428B9" w:rsidP="00B428B9"/>
        </w:tc>
      </w:tr>
      <w:tr w:rsidR="003E02C3" w:rsidTr="003E02C3">
        <w:trPr>
          <w:cantSplit/>
        </w:trPr>
        <w:tc>
          <w:tcPr>
            <w:tcW w:w="558" w:type="dxa"/>
            <w:tcBorders>
              <w:top w:val="single" w:sz="4" w:space="0" w:color="auto"/>
              <w:left w:val="single" w:sz="4" w:space="0" w:color="auto"/>
              <w:bottom w:val="single" w:sz="4" w:space="0" w:color="auto"/>
              <w:right w:val="single" w:sz="4" w:space="0" w:color="auto"/>
            </w:tcBorders>
          </w:tcPr>
          <w:p w:rsidR="003E02C3" w:rsidRDefault="003E02C3" w:rsidP="003E02C3">
            <w:r>
              <w:t>16</w:t>
            </w:r>
          </w:p>
        </w:tc>
        <w:tc>
          <w:tcPr>
            <w:tcW w:w="2857" w:type="dxa"/>
            <w:tcBorders>
              <w:top w:val="single" w:sz="4" w:space="0" w:color="auto"/>
              <w:left w:val="single" w:sz="4" w:space="0" w:color="auto"/>
              <w:bottom w:val="single" w:sz="4" w:space="0" w:color="auto"/>
              <w:right w:val="single" w:sz="4" w:space="0" w:color="auto"/>
            </w:tcBorders>
          </w:tcPr>
          <w:p w:rsidR="003E02C3" w:rsidRDefault="003E02C3" w:rsidP="00B428B9">
            <w:r>
              <w:t>Description</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E02C3" w:rsidRPr="00864DA1" w:rsidRDefault="003E02C3" w:rsidP="00B428B9">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B428B9"/>
        </w:tc>
      </w:tr>
      <w:tr w:rsidR="00FA74E1" w:rsidTr="003E02C3">
        <w:trPr>
          <w:cantSplit/>
        </w:trPr>
        <w:tc>
          <w:tcPr>
            <w:tcW w:w="558" w:type="dxa"/>
            <w:tcBorders>
              <w:top w:val="single" w:sz="4" w:space="0" w:color="auto"/>
              <w:left w:val="single" w:sz="4" w:space="0" w:color="auto"/>
              <w:bottom w:val="single" w:sz="4" w:space="0" w:color="auto"/>
              <w:right w:val="single" w:sz="4" w:space="0" w:color="auto"/>
            </w:tcBorders>
          </w:tcPr>
          <w:p w:rsidR="00FA74E1" w:rsidRDefault="00FA74E1" w:rsidP="003E02C3">
            <w:r>
              <w:t>17</w:t>
            </w:r>
          </w:p>
        </w:tc>
        <w:tc>
          <w:tcPr>
            <w:tcW w:w="2857" w:type="dxa"/>
            <w:tcBorders>
              <w:top w:val="single" w:sz="4" w:space="0" w:color="auto"/>
              <w:left w:val="single" w:sz="4" w:space="0" w:color="auto"/>
              <w:bottom w:val="single" w:sz="4" w:space="0" w:color="auto"/>
              <w:right w:val="single" w:sz="4" w:space="0" w:color="auto"/>
            </w:tcBorders>
          </w:tcPr>
          <w:p w:rsidR="00FA74E1" w:rsidRDefault="00FA74E1" w:rsidP="00B428B9">
            <w:r>
              <w:t>Item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A74E1" w:rsidRDefault="00FA74E1" w:rsidP="00B428B9">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FA74E1" w:rsidRDefault="00FA74E1" w:rsidP="00B428B9"/>
        </w:tc>
      </w:tr>
      <w:tr w:rsidR="009214D3" w:rsidTr="003E02C3">
        <w:trPr>
          <w:cantSplit/>
        </w:trPr>
        <w:tc>
          <w:tcPr>
            <w:tcW w:w="558" w:type="dxa"/>
            <w:tcBorders>
              <w:top w:val="single" w:sz="4" w:space="0" w:color="auto"/>
              <w:left w:val="single" w:sz="4" w:space="0" w:color="auto"/>
              <w:bottom w:val="single" w:sz="4" w:space="0" w:color="auto"/>
              <w:right w:val="single" w:sz="4" w:space="0" w:color="auto"/>
            </w:tcBorders>
          </w:tcPr>
          <w:p w:rsidR="009214D3" w:rsidRDefault="009214D3" w:rsidP="003E02C3">
            <w:r>
              <w:t>18</w:t>
            </w:r>
          </w:p>
        </w:tc>
        <w:tc>
          <w:tcPr>
            <w:tcW w:w="2857" w:type="dxa"/>
            <w:tcBorders>
              <w:top w:val="single" w:sz="4" w:space="0" w:color="auto"/>
              <w:left w:val="single" w:sz="4" w:space="0" w:color="auto"/>
              <w:bottom w:val="single" w:sz="4" w:space="0" w:color="auto"/>
              <w:right w:val="single" w:sz="4" w:space="0" w:color="auto"/>
            </w:tcBorders>
          </w:tcPr>
          <w:p w:rsidR="009214D3" w:rsidRDefault="009214D3" w:rsidP="00B428B9">
            <w:r>
              <w:t>Days</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9214D3" w:rsidRDefault="009214D3" w:rsidP="00B428B9">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9214D3" w:rsidRDefault="009214D3" w:rsidP="00B428B9"/>
        </w:tc>
      </w:tr>
      <w:tr w:rsidR="009214D3" w:rsidTr="003E02C3">
        <w:trPr>
          <w:cantSplit/>
        </w:trPr>
        <w:tc>
          <w:tcPr>
            <w:tcW w:w="558" w:type="dxa"/>
            <w:tcBorders>
              <w:top w:val="single" w:sz="4" w:space="0" w:color="auto"/>
              <w:left w:val="single" w:sz="4" w:space="0" w:color="auto"/>
              <w:bottom w:val="single" w:sz="4" w:space="0" w:color="auto"/>
              <w:right w:val="single" w:sz="4" w:space="0" w:color="auto"/>
            </w:tcBorders>
          </w:tcPr>
          <w:p w:rsidR="009214D3" w:rsidRDefault="009214D3" w:rsidP="003E02C3">
            <w:r>
              <w:t>19</w:t>
            </w:r>
          </w:p>
        </w:tc>
        <w:tc>
          <w:tcPr>
            <w:tcW w:w="2857" w:type="dxa"/>
            <w:tcBorders>
              <w:top w:val="single" w:sz="4" w:space="0" w:color="auto"/>
              <w:left w:val="single" w:sz="4" w:space="0" w:color="auto"/>
              <w:bottom w:val="single" w:sz="4" w:space="0" w:color="auto"/>
              <w:right w:val="single" w:sz="4" w:space="0" w:color="auto"/>
            </w:tcBorders>
          </w:tcPr>
          <w:p w:rsidR="009214D3" w:rsidRDefault="009214D3" w:rsidP="00B428B9">
            <w:r>
              <w:t>Start Time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9214D3" w:rsidRDefault="009214D3" w:rsidP="00B428B9">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9214D3" w:rsidRDefault="009214D3" w:rsidP="00B428B9"/>
        </w:tc>
      </w:tr>
      <w:tr w:rsidR="009214D3" w:rsidTr="003E02C3">
        <w:trPr>
          <w:cantSplit/>
        </w:trPr>
        <w:tc>
          <w:tcPr>
            <w:tcW w:w="558" w:type="dxa"/>
            <w:tcBorders>
              <w:top w:val="single" w:sz="4" w:space="0" w:color="auto"/>
              <w:left w:val="single" w:sz="4" w:space="0" w:color="auto"/>
              <w:bottom w:val="single" w:sz="4" w:space="0" w:color="auto"/>
              <w:right w:val="single" w:sz="4" w:space="0" w:color="auto"/>
            </w:tcBorders>
          </w:tcPr>
          <w:p w:rsidR="009214D3" w:rsidRDefault="009214D3" w:rsidP="003E02C3">
            <w:r>
              <w:t>20</w:t>
            </w:r>
          </w:p>
        </w:tc>
        <w:tc>
          <w:tcPr>
            <w:tcW w:w="2857" w:type="dxa"/>
            <w:tcBorders>
              <w:top w:val="single" w:sz="4" w:space="0" w:color="auto"/>
              <w:left w:val="single" w:sz="4" w:space="0" w:color="auto"/>
              <w:bottom w:val="single" w:sz="4" w:space="0" w:color="auto"/>
              <w:right w:val="single" w:sz="4" w:space="0" w:color="auto"/>
            </w:tcBorders>
          </w:tcPr>
          <w:p w:rsidR="009214D3" w:rsidRDefault="009214D3" w:rsidP="00B428B9">
            <w:r>
              <w:t>DurationInMinutes</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9214D3" w:rsidRDefault="009214D3" w:rsidP="00B428B9">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9214D3" w:rsidRDefault="009214D3" w:rsidP="00B428B9"/>
        </w:tc>
      </w:tr>
      <w:tr w:rsidR="009E0B85" w:rsidTr="00EF3F9F">
        <w:trPr>
          <w:cantSplit/>
        </w:trPr>
        <w:tc>
          <w:tcPr>
            <w:tcW w:w="558" w:type="dxa"/>
            <w:tcBorders>
              <w:top w:val="single" w:sz="4" w:space="0" w:color="auto"/>
              <w:left w:val="single" w:sz="4" w:space="0" w:color="auto"/>
              <w:bottom w:val="single" w:sz="4" w:space="0" w:color="auto"/>
              <w:right w:val="single" w:sz="4" w:space="0" w:color="auto"/>
            </w:tcBorders>
          </w:tcPr>
          <w:p w:rsidR="009E0B85" w:rsidRDefault="009E0B85" w:rsidP="00EF3F9F">
            <w:r>
              <w:t>21</w:t>
            </w:r>
          </w:p>
        </w:tc>
        <w:tc>
          <w:tcPr>
            <w:tcW w:w="2857" w:type="dxa"/>
            <w:tcBorders>
              <w:top w:val="single" w:sz="4" w:space="0" w:color="auto"/>
              <w:left w:val="single" w:sz="4" w:space="0" w:color="auto"/>
              <w:bottom w:val="single" w:sz="4" w:space="0" w:color="auto"/>
              <w:right w:val="single" w:sz="4" w:space="0" w:color="auto"/>
            </w:tcBorders>
          </w:tcPr>
          <w:p w:rsidR="009E0B85" w:rsidRDefault="009E0B85" w:rsidP="00EF3F9F">
            <w:r>
              <w:t>Latitude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9E0B85" w:rsidRDefault="009E0B85" w:rsidP="00EF3F9F">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9E0B85" w:rsidRDefault="009E0B85" w:rsidP="00EF3F9F"/>
        </w:tc>
      </w:tr>
      <w:tr w:rsidR="009E0B85" w:rsidTr="00EF3F9F">
        <w:trPr>
          <w:cantSplit/>
        </w:trPr>
        <w:tc>
          <w:tcPr>
            <w:tcW w:w="558" w:type="dxa"/>
            <w:tcBorders>
              <w:top w:val="single" w:sz="4" w:space="0" w:color="auto"/>
              <w:left w:val="single" w:sz="4" w:space="0" w:color="auto"/>
              <w:bottom w:val="single" w:sz="4" w:space="0" w:color="auto"/>
              <w:right w:val="single" w:sz="4" w:space="0" w:color="auto"/>
            </w:tcBorders>
          </w:tcPr>
          <w:p w:rsidR="009E0B85" w:rsidRDefault="009E0B85" w:rsidP="00EF3F9F">
            <w:r>
              <w:t>22</w:t>
            </w:r>
          </w:p>
        </w:tc>
        <w:tc>
          <w:tcPr>
            <w:tcW w:w="2857" w:type="dxa"/>
            <w:tcBorders>
              <w:top w:val="single" w:sz="4" w:space="0" w:color="auto"/>
              <w:left w:val="single" w:sz="4" w:space="0" w:color="auto"/>
              <w:bottom w:val="single" w:sz="4" w:space="0" w:color="auto"/>
              <w:right w:val="single" w:sz="4" w:space="0" w:color="auto"/>
            </w:tcBorders>
          </w:tcPr>
          <w:p w:rsidR="009E0B85" w:rsidRDefault="009E0B85" w:rsidP="00EF3F9F">
            <w:r>
              <w:t>Longitude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9E0B85" w:rsidRDefault="009E0B85" w:rsidP="00EF3F9F">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9E0B85" w:rsidRDefault="009E0B85" w:rsidP="00EF3F9F"/>
        </w:tc>
      </w:tr>
      <w:tr w:rsidR="00A15862" w:rsidTr="003E02C3">
        <w:trPr>
          <w:cantSplit/>
        </w:trPr>
        <w:tc>
          <w:tcPr>
            <w:tcW w:w="558" w:type="dxa"/>
            <w:tcBorders>
              <w:top w:val="single" w:sz="4" w:space="0" w:color="auto"/>
              <w:left w:val="single" w:sz="4" w:space="0" w:color="auto"/>
              <w:bottom w:val="single" w:sz="4" w:space="0" w:color="auto"/>
              <w:right w:val="single" w:sz="4" w:space="0" w:color="auto"/>
            </w:tcBorders>
          </w:tcPr>
          <w:p w:rsidR="00A15862" w:rsidRDefault="00A15862" w:rsidP="009E0B85">
            <w:r>
              <w:t>2</w:t>
            </w:r>
            <w:r w:rsidR="009E0B85">
              <w:t>3</w:t>
            </w:r>
          </w:p>
        </w:tc>
        <w:tc>
          <w:tcPr>
            <w:tcW w:w="2857" w:type="dxa"/>
            <w:tcBorders>
              <w:top w:val="single" w:sz="4" w:space="0" w:color="auto"/>
              <w:left w:val="single" w:sz="4" w:space="0" w:color="auto"/>
              <w:bottom w:val="single" w:sz="4" w:space="0" w:color="auto"/>
              <w:right w:val="single" w:sz="4" w:space="0" w:color="auto"/>
            </w:tcBorders>
          </w:tcPr>
          <w:p w:rsidR="00A15862" w:rsidRDefault="00A97D62" w:rsidP="00B428B9">
            <w:r>
              <w:t>Grower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15862" w:rsidRDefault="00A15862" w:rsidP="00B428B9">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A15862" w:rsidRDefault="00A15862" w:rsidP="00B428B9"/>
        </w:tc>
      </w:tr>
      <w:tr w:rsidR="00A15862" w:rsidTr="003E02C3">
        <w:trPr>
          <w:cantSplit/>
        </w:trPr>
        <w:tc>
          <w:tcPr>
            <w:tcW w:w="558" w:type="dxa"/>
            <w:tcBorders>
              <w:top w:val="single" w:sz="4" w:space="0" w:color="auto"/>
              <w:left w:val="single" w:sz="4" w:space="0" w:color="auto"/>
              <w:bottom w:val="single" w:sz="4" w:space="0" w:color="auto"/>
              <w:right w:val="single" w:sz="4" w:space="0" w:color="auto"/>
            </w:tcBorders>
          </w:tcPr>
          <w:p w:rsidR="00A15862" w:rsidRDefault="00A15862" w:rsidP="003E02C3">
            <w:r>
              <w:t>2</w:t>
            </w:r>
            <w:r w:rsidR="009E0B85">
              <w:t>4</w:t>
            </w:r>
          </w:p>
        </w:tc>
        <w:tc>
          <w:tcPr>
            <w:tcW w:w="2857" w:type="dxa"/>
            <w:tcBorders>
              <w:top w:val="single" w:sz="4" w:space="0" w:color="auto"/>
              <w:left w:val="single" w:sz="4" w:space="0" w:color="auto"/>
              <w:bottom w:val="single" w:sz="4" w:space="0" w:color="auto"/>
              <w:right w:val="single" w:sz="4" w:space="0" w:color="auto"/>
            </w:tcBorders>
          </w:tcPr>
          <w:p w:rsidR="00A15862" w:rsidRPr="00A15862" w:rsidRDefault="00A97D62" w:rsidP="00B428B9">
            <w:r>
              <w:t>GrowerRecordId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15862" w:rsidRDefault="00A15862" w:rsidP="00B428B9">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A15862" w:rsidRDefault="00A15862" w:rsidP="00B428B9"/>
        </w:tc>
      </w:tr>
      <w:tr w:rsidR="00A15862" w:rsidTr="003E02C3">
        <w:trPr>
          <w:cantSplit/>
        </w:trPr>
        <w:tc>
          <w:tcPr>
            <w:tcW w:w="558" w:type="dxa"/>
            <w:tcBorders>
              <w:top w:val="single" w:sz="4" w:space="0" w:color="auto"/>
              <w:left w:val="single" w:sz="4" w:space="0" w:color="auto"/>
              <w:bottom w:val="single" w:sz="4" w:space="0" w:color="auto"/>
              <w:right w:val="single" w:sz="4" w:space="0" w:color="auto"/>
            </w:tcBorders>
          </w:tcPr>
          <w:p w:rsidR="00A15862" w:rsidRDefault="00A15862" w:rsidP="003E02C3">
            <w:r>
              <w:t>2</w:t>
            </w:r>
            <w:r w:rsidR="009E0B85">
              <w:t>5</w:t>
            </w:r>
          </w:p>
        </w:tc>
        <w:tc>
          <w:tcPr>
            <w:tcW w:w="2857" w:type="dxa"/>
            <w:tcBorders>
              <w:top w:val="single" w:sz="4" w:space="0" w:color="auto"/>
              <w:left w:val="single" w:sz="4" w:space="0" w:color="auto"/>
              <w:bottom w:val="single" w:sz="4" w:space="0" w:color="auto"/>
              <w:right w:val="single" w:sz="4" w:space="0" w:color="auto"/>
            </w:tcBorders>
          </w:tcPr>
          <w:p w:rsidR="00A15862" w:rsidRDefault="00A97D62" w:rsidP="00B428B9">
            <w:r>
              <w:t>Ranch</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15862" w:rsidRDefault="00A15862" w:rsidP="00B428B9">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A15862" w:rsidRDefault="00A15862" w:rsidP="00B428B9"/>
        </w:tc>
      </w:tr>
      <w:tr w:rsidR="00A15862" w:rsidTr="00A15862">
        <w:trPr>
          <w:cantSplit/>
        </w:trPr>
        <w:tc>
          <w:tcPr>
            <w:tcW w:w="558" w:type="dxa"/>
            <w:tcBorders>
              <w:top w:val="single" w:sz="4" w:space="0" w:color="auto"/>
              <w:left w:val="single" w:sz="4" w:space="0" w:color="auto"/>
              <w:bottom w:val="single" w:sz="4" w:space="0" w:color="auto"/>
              <w:right w:val="single" w:sz="4" w:space="0" w:color="auto"/>
            </w:tcBorders>
          </w:tcPr>
          <w:p w:rsidR="00A15862" w:rsidRDefault="00A15862" w:rsidP="00A15862">
            <w:r>
              <w:t>2</w:t>
            </w:r>
            <w:r w:rsidR="009E0B85">
              <w:t>6</w:t>
            </w:r>
          </w:p>
        </w:tc>
        <w:tc>
          <w:tcPr>
            <w:tcW w:w="2857" w:type="dxa"/>
            <w:tcBorders>
              <w:top w:val="single" w:sz="4" w:space="0" w:color="auto"/>
              <w:left w:val="single" w:sz="4" w:space="0" w:color="auto"/>
              <w:bottom w:val="single" w:sz="4" w:space="0" w:color="auto"/>
              <w:right w:val="single" w:sz="4" w:space="0" w:color="auto"/>
            </w:tcBorders>
          </w:tcPr>
          <w:p w:rsidR="00A15862" w:rsidRDefault="00A97D62" w:rsidP="00EF3F9F">
            <w:r>
              <w:t>RanchRecordId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15862" w:rsidRDefault="00A15862" w:rsidP="00EF3F9F">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A15862" w:rsidRDefault="00A15862" w:rsidP="00EF3F9F"/>
        </w:tc>
      </w:tr>
      <w:tr w:rsidR="00A15862" w:rsidTr="00A15862">
        <w:trPr>
          <w:cantSplit/>
        </w:trPr>
        <w:tc>
          <w:tcPr>
            <w:tcW w:w="558" w:type="dxa"/>
            <w:tcBorders>
              <w:top w:val="single" w:sz="4" w:space="0" w:color="auto"/>
              <w:left w:val="single" w:sz="4" w:space="0" w:color="auto"/>
              <w:bottom w:val="single" w:sz="4" w:space="0" w:color="auto"/>
              <w:right w:val="single" w:sz="4" w:space="0" w:color="auto"/>
            </w:tcBorders>
          </w:tcPr>
          <w:p w:rsidR="00A15862" w:rsidRDefault="00A15862" w:rsidP="00EF3F9F">
            <w:r>
              <w:t>2</w:t>
            </w:r>
            <w:r w:rsidR="009E0B85">
              <w:t>7</w:t>
            </w:r>
          </w:p>
        </w:tc>
        <w:tc>
          <w:tcPr>
            <w:tcW w:w="2857" w:type="dxa"/>
            <w:tcBorders>
              <w:top w:val="single" w:sz="4" w:space="0" w:color="auto"/>
              <w:left w:val="single" w:sz="4" w:space="0" w:color="auto"/>
              <w:bottom w:val="single" w:sz="4" w:space="0" w:color="auto"/>
              <w:right w:val="single" w:sz="4" w:space="0" w:color="auto"/>
            </w:tcBorders>
          </w:tcPr>
          <w:p w:rsidR="00A15862" w:rsidRPr="00A15862" w:rsidRDefault="00A97D62" w:rsidP="00EF3F9F">
            <w:r>
              <w:t>Field</w:t>
            </w:r>
            <w:r w:rsidR="007D7494">
              <w:t xml:space="preserve">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15862" w:rsidRDefault="00A15862" w:rsidP="00EF3F9F">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A15862" w:rsidRDefault="00A15862" w:rsidP="00EF3F9F"/>
        </w:tc>
      </w:tr>
      <w:tr w:rsidR="00A15862" w:rsidTr="00A15862">
        <w:trPr>
          <w:cantSplit/>
        </w:trPr>
        <w:tc>
          <w:tcPr>
            <w:tcW w:w="558" w:type="dxa"/>
            <w:tcBorders>
              <w:top w:val="single" w:sz="4" w:space="0" w:color="auto"/>
              <w:left w:val="single" w:sz="4" w:space="0" w:color="auto"/>
              <w:bottom w:val="single" w:sz="4" w:space="0" w:color="auto"/>
              <w:right w:val="single" w:sz="4" w:space="0" w:color="auto"/>
            </w:tcBorders>
          </w:tcPr>
          <w:p w:rsidR="00A15862" w:rsidRDefault="00A15862" w:rsidP="00EF3F9F">
            <w:r>
              <w:t>2</w:t>
            </w:r>
            <w:r w:rsidR="007D7494">
              <w:t>8</w:t>
            </w:r>
          </w:p>
        </w:tc>
        <w:tc>
          <w:tcPr>
            <w:tcW w:w="2857" w:type="dxa"/>
            <w:tcBorders>
              <w:top w:val="single" w:sz="4" w:space="0" w:color="auto"/>
              <w:left w:val="single" w:sz="4" w:space="0" w:color="auto"/>
              <w:bottom w:val="single" w:sz="4" w:space="0" w:color="auto"/>
              <w:right w:val="single" w:sz="4" w:space="0" w:color="auto"/>
            </w:tcBorders>
          </w:tcPr>
          <w:p w:rsidR="00A15862" w:rsidRDefault="00A97D62" w:rsidP="00EF3F9F">
            <w:r>
              <w:t>FieldRecordId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15862" w:rsidRDefault="00A15862" w:rsidP="00EF3F9F">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A15862" w:rsidRDefault="00A15862" w:rsidP="00EF3F9F"/>
        </w:tc>
      </w:tr>
    </w:tbl>
    <w:p w:rsidR="00B428B9" w:rsidRPr="00B428B9" w:rsidRDefault="00B428B9" w:rsidP="00B428B9">
      <w:pPr>
        <w:rPr>
          <w:lang w:val="x-none" w:eastAsia="x-none"/>
        </w:rPr>
      </w:pPr>
    </w:p>
    <w:p w:rsidR="00B428B9" w:rsidRDefault="00B428B9" w:rsidP="00B428B9">
      <w:pPr>
        <w:pStyle w:val="Heading3"/>
        <w:rPr>
          <w:lang w:val="en-US"/>
        </w:rPr>
      </w:pPr>
      <w:bookmarkStart w:id="3367" w:name="_Toc469976723"/>
      <w:r>
        <w:rPr>
          <w:lang w:val="en-US"/>
        </w:rPr>
        <w:t>setPumps</w:t>
      </w:r>
      <w:bookmarkEnd w:id="3367"/>
    </w:p>
    <w:p w:rsidR="003E02C3" w:rsidRDefault="003E02C3" w:rsidP="003E02C3">
      <w:pPr>
        <w:rPr>
          <w:lang w:eastAsia="x-none"/>
        </w:rPr>
      </w:pPr>
      <w:r>
        <w:rPr>
          <w:lang w:eastAsia="x-none"/>
        </w:rPr>
        <w:t>This creates/updates one or more valves under organization then Devices then devicetype and then the device record which is named in the directory item number description manufacturer serial number with a directory structure like in the following figure.</w:t>
      </w:r>
    </w:p>
    <w:p w:rsidR="003E02C3" w:rsidRDefault="003E02C3" w:rsidP="003E02C3">
      <w:pPr>
        <w:rPr>
          <w:noProof/>
        </w:rPr>
      </w:pPr>
    </w:p>
    <w:p w:rsidR="0068717B" w:rsidRDefault="0068717B" w:rsidP="003E02C3">
      <w:pPr>
        <w:rPr>
          <w:noProof/>
        </w:rPr>
      </w:pPr>
      <w:r>
        <w:rPr>
          <w:noProof/>
        </w:rPr>
        <w:lastRenderedPageBreak/>
        <w:drawing>
          <wp:inline distT="0" distB="0" distL="0" distR="0" wp14:anchorId="56CCCCB6" wp14:editId="09D64C4B">
            <wp:extent cx="5486400" cy="42017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4201795"/>
                    </a:xfrm>
                    <a:prstGeom prst="rect">
                      <a:avLst/>
                    </a:prstGeom>
                  </pic:spPr>
                </pic:pic>
              </a:graphicData>
            </a:graphic>
          </wp:inline>
        </w:drawing>
      </w:r>
    </w:p>
    <w:p w:rsidR="003E02C3" w:rsidRDefault="003E02C3" w:rsidP="003E02C3">
      <w:pPr>
        <w:rPr>
          <w:lang w:eastAsia="x-none"/>
        </w:rPr>
      </w:pPr>
    </w:p>
    <w:p w:rsidR="003E02C3" w:rsidRDefault="003E02C3" w:rsidP="003E02C3">
      <w:pPr>
        <w:rPr>
          <w:lang w:eastAsia="x-none"/>
        </w:rPr>
      </w:pPr>
    </w:p>
    <w:p w:rsidR="003E02C3" w:rsidRPr="006C7FE7" w:rsidRDefault="003E02C3" w:rsidP="003E02C3">
      <w:pPr>
        <w:rPr>
          <w:b/>
        </w:rPr>
      </w:pPr>
      <w:r>
        <w:rPr>
          <w:b/>
        </w:rPr>
        <w:t>POS</w:t>
      </w:r>
      <w:r w:rsidRPr="006C7FE7">
        <w:rPr>
          <w:b/>
        </w:rPr>
        <w:t>T:</w:t>
      </w:r>
    </w:p>
    <w:p w:rsidR="003E02C3" w:rsidRPr="00CD2B77" w:rsidRDefault="003E02C3" w:rsidP="003E02C3">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/device</w:t>
      </w:r>
      <w:r w:rsidRPr="00CD2B77">
        <w:rPr>
          <w:rFonts w:ascii="Arial" w:hAnsi="Arial" w:cs="Arial"/>
          <w:color w:val="000000"/>
        </w:rPr>
        <w:t>service/set</w:t>
      </w:r>
      <w:r w:rsidR="0068717B">
        <w:rPr>
          <w:rFonts w:ascii="Arial" w:hAnsi="Arial" w:cs="Arial"/>
          <w:color w:val="000000"/>
        </w:rPr>
        <w:t>Pumps</w:t>
      </w:r>
      <w:r w:rsidRPr="00CD2B77">
        <w:rPr>
          <w:rFonts w:ascii="Arial" w:hAnsi="Arial" w:cs="Arial"/>
          <w:color w:val="000000"/>
        </w:rPr>
        <w:t>/{login}/{password}/</w:t>
      </w:r>
    </w:p>
    <w:p w:rsidR="003E02C3" w:rsidRDefault="003E02C3" w:rsidP="003E02C3">
      <w:pPr>
        <w:rPr>
          <w:rFonts w:ascii="Arial" w:hAnsi="Arial" w:cs="Arial"/>
          <w:color w:val="000000"/>
          <w:sz w:val="20"/>
          <w:szCs w:val="20"/>
        </w:rPr>
      </w:pPr>
    </w:p>
    <w:p w:rsidR="003E02C3" w:rsidRDefault="003E02C3" w:rsidP="003E02C3">
      <w:pPr>
        <w:rPr>
          <w:rFonts w:ascii="Arial" w:hAnsi="Arial" w:cs="Arial"/>
          <w:b/>
          <w:color w:val="000000"/>
          <w:sz w:val="20"/>
          <w:szCs w:val="20"/>
        </w:rPr>
      </w:pPr>
      <w:r w:rsidRPr="0055362E">
        <w:rPr>
          <w:rFonts w:ascii="Arial" w:hAnsi="Arial" w:cs="Arial"/>
          <w:b/>
          <w:color w:val="000000"/>
          <w:sz w:val="20"/>
          <w:szCs w:val="20"/>
        </w:rPr>
        <w:t>CSV File:</w:t>
      </w:r>
    </w:p>
    <w:p w:rsidR="003E02C3" w:rsidRDefault="003E02C3" w:rsidP="003E02C3">
      <w:pPr>
        <w:rPr>
          <w:rFonts w:ascii="Arial" w:hAnsi="Arial" w:cs="Arial"/>
          <w:b/>
          <w:color w:val="000000"/>
          <w:sz w:val="20"/>
          <w:szCs w:val="20"/>
        </w:rPr>
      </w:pPr>
    </w:p>
    <w:p w:rsidR="003E02C3" w:rsidRDefault="003E02C3" w:rsidP="003E02C3">
      <w:pPr>
        <w:rPr>
          <w:rFonts w:ascii="Arial" w:hAnsi="Arial" w:cs="Arial"/>
          <w:b/>
          <w:color w:val="000000"/>
          <w:sz w:val="20"/>
          <w:szCs w:val="20"/>
        </w:rPr>
      </w:pPr>
      <w:r>
        <w:rPr>
          <w:rFonts w:ascii="Arial" w:hAnsi="Arial" w:cs="Arial"/>
          <w:b/>
          <w:color w:val="000000"/>
          <w:sz w:val="20"/>
          <w:szCs w:val="20"/>
        </w:rPr>
        <w:t>each Line terminated with CRLF</w:t>
      </w:r>
    </w:p>
    <w:p w:rsidR="003E02C3" w:rsidRPr="0055362E" w:rsidRDefault="003E02C3" w:rsidP="003E02C3">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857"/>
        <w:gridCol w:w="1080"/>
        <w:gridCol w:w="5243"/>
      </w:tblGrid>
      <w:tr w:rsidR="003E02C3" w:rsidTr="0074065E">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3E02C3" w:rsidRPr="00CA388B" w:rsidRDefault="003E02C3" w:rsidP="0074065E">
            <w:pPr>
              <w:rPr>
                <w:b/>
              </w:rPr>
            </w:pPr>
            <w:r>
              <w:rPr>
                <w:b/>
              </w:rPr>
              <w:t>#</w:t>
            </w:r>
          </w:p>
        </w:tc>
        <w:tc>
          <w:tcPr>
            <w:tcW w:w="2857" w:type="dxa"/>
            <w:tcBorders>
              <w:top w:val="single" w:sz="4" w:space="0" w:color="auto"/>
              <w:left w:val="single" w:sz="4" w:space="0" w:color="auto"/>
              <w:bottom w:val="single" w:sz="4" w:space="0" w:color="auto"/>
              <w:right w:val="single" w:sz="4" w:space="0" w:color="auto"/>
            </w:tcBorders>
            <w:shd w:val="clear" w:color="auto" w:fill="FFFF00"/>
          </w:tcPr>
          <w:p w:rsidR="003E02C3" w:rsidRPr="00CA388B" w:rsidRDefault="003E02C3" w:rsidP="0074065E">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3E02C3" w:rsidRPr="00CA388B" w:rsidRDefault="003E02C3" w:rsidP="0074065E">
            <w:pPr>
              <w:rPr>
                <w:b/>
              </w:rPr>
            </w:pPr>
            <w:r>
              <w:rPr>
                <w:b/>
              </w:rPr>
              <w:t>Data Type</w:t>
            </w:r>
          </w:p>
        </w:tc>
        <w:tc>
          <w:tcPr>
            <w:tcW w:w="5243" w:type="dxa"/>
            <w:tcBorders>
              <w:top w:val="single" w:sz="4" w:space="0" w:color="auto"/>
              <w:left w:val="single" w:sz="4" w:space="0" w:color="auto"/>
              <w:bottom w:val="single" w:sz="4" w:space="0" w:color="auto"/>
              <w:right w:val="single" w:sz="4" w:space="0" w:color="auto"/>
            </w:tcBorders>
            <w:shd w:val="clear" w:color="auto" w:fill="FFFF00"/>
          </w:tcPr>
          <w:p w:rsidR="003E02C3" w:rsidRPr="00CA388B" w:rsidRDefault="003E02C3" w:rsidP="0074065E">
            <w:pPr>
              <w:rPr>
                <w:b/>
              </w:rPr>
            </w:pPr>
            <w:r w:rsidRPr="00CA388B">
              <w:rPr>
                <w:b/>
              </w:rPr>
              <w:t>Description</w:t>
            </w:r>
          </w:p>
        </w:tc>
      </w:tr>
      <w:tr w:rsidR="003E02C3" w:rsidTr="0074065E">
        <w:trPr>
          <w:cantSplit/>
        </w:trPr>
        <w:tc>
          <w:tcPr>
            <w:tcW w:w="558" w:type="dxa"/>
          </w:tcPr>
          <w:p w:rsidR="003E02C3" w:rsidRDefault="003E02C3" w:rsidP="0074065E">
            <w:r>
              <w:t>1</w:t>
            </w:r>
          </w:p>
        </w:tc>
        <w:tc>
          <w:tcPr>
            <w:tcW w:w="2857" w:type="dxa"/>
          </w:tcPr>
          <w:p w:rsidR="003E02C3" w:rsidRDefault="003E02C3" w:rsidP="0074065E">
            <w:r>
              <w:t>Operation</w:t>
            </w:r>
          </w:p>
        </w:tc>
        <w:tc>
          <w:tcPr>
            <w:tcW w:w="1080" w:type="dxa"/>
            <w:shd w:val="clear" w:color="auto" w:fill="auto"/>
          </w:tcPr>
          <w:p w:rsidR="003E02C3" w:rsidRDefault="003E02C3" w:rsidP="0074065E">
            <w:r>
              <w:t>string</w:t>
            </w:r>
          </w:p>
        </w:tc>
        <w:tc>
          <w:tcPr>
            <w:tcW w:w="5243" w:type="dxa"/>
            <w:shd w:val="clear" w:color="auto" w:fill="auto"/>
          </w:tcPr>
          <w:p w:rsidR="003E02C3" w:rsidRPr="00B30950" w:rsidRDefault="003E02C3" w:rsidP="0074065E">
            <w:pPr>
              <w:rPr>
                <w:sz w:val="16"/>
                <w:szCs w:val="16"/>
              </w:rPr>
            </w:pPr>
            <w:r w:rsidRPr="00B30950">
              <w:rPr>
                <w:rFonts w:ascii="Arial" w:hAnsi="Arial" w:cs="Arial"/>
                <w:sz w:val="16"/>
                <w:szCs w:val="16"/>
              </w:rPr>
              <w:t>"I" - insert the record without checking if it exists -- fastest.</w:t>
            </w:r>
          </w:p>
          <w:p w:rsidR="003E02C3" w:rsidRPr="00B30950" w:rsidRDefault="003E02C3" w:rsidP="0074065E">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3E02C3" w:rsidRPr="00B30950" w:rsidRDefault="003E02C3" w:rsidP="0074065E">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3E02C3" w:rsidRPr="00B30950" w:rsidRDefault="003E02C3" w:rsidP="0074065E">
            <w:pPr>
              <w:rPr>
                <w:sz w:val="16"/>
                <w:szCs w:val="16"/>
              </w:rPr>
            </w:pPr>
            <w:r w:rsidRPr="00B30950">
              <w:rPr>
                <w:rFonts w:ascii="Arial" w:hAnsi="Arial" w:cs="Arial"/>
                <w:sz w:val="16"/>
                <w:szCs w:val="16"/>
              </w:rPr>
              <w:t>"D" - delete the record.  If used on a Header record, the details are automatically deleted also.</w:t>
            </w:r>
          </w:p>
          <w:p w:rsidR="003E02C3" w:rsidRPr="00B30950" w:rsidRDefault="003E02C3" w:rsidP="0074065E">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3E02C3" w:rsidTr="0074065E">
        <w:trPr>
          <w:cantSplit/>
        </w:trPr>
        <w:tc>
          <w:tcPr>
            <w:tcW w:w="558" w:type="dxa"/>
          </w:tcPr>
          <w:p w:rsidR="003E02C3" w:rsidRDefault="003E02C3" w:rsidP="0074065E">
            <w:r>
              <w:t>2</w:t>
            </w:r>
          </w:p>
        </w:tc>
        <w:tc>
          <w:tcPr>
            <w:tcW w:w="2857" w:type="dxa"/>
          </w:tcPr>
          <w:p w:rsidR="003E02C3" w:rsidRDefault="003E02C3" w:rsidP="0074065E">
            <w:r>
              <w:t>Flag</w:t>
            </w:r>
          </w:p>
        </w:tc>
        <w:tc>
          <w:tcPr>
            <w:tcW w:w="1080" w:type="dxa"/>
            <w:shd w:val="clear" w:color="auto" w:fill="auto"/>
          </w:tcPr>
          <w:p w:rsidR="003E02C3" w:rsidRDefault="003E02C3" w:rsidP="0074065E">
            <w:r>
              <w:t>string</w:t>
            </w:r>
          </w:p>
        </w:tc>
        <w:tc>
          <w:tcPr>
            <w:tcW w:w="5243" w:type="dxa"/>
            <w:shd w:val="clear" w:color="auto" w:fill="auto"/>
          </w:tcPr>
          <w:p w:rsidR="003E02C3" w:rsidRDefault="003E02C3" w:rsidP="0074065E">
            <w:r>
              <w:t>“H” - Indicates this is a invoice header item</w:t>
            </w:r>
          </w:p>
        </w:tc>
      </w:tr>
      <w:tr w:rsidR="003E02C3" w:rsidTr="0074065E">
        <w:trPr>
          <w:cantSplit/>
        </w:trPr>
        <w:tc>
          <w:tcPr>
            <w:tcW w:w="558" w:type="dxa"/>
          </w:tcPr>
          <w:p w:rsidR="003E02C3" w:rsidRDefault="003E02C3" w:rsidP="0074065E">
            <w:r>
              <w:t>3</w:t>
            </w:r>
          </w:p>
        </w:tc>
        <w:tc>
          <w:tcPr>
            <w:tcW w:w="2857" w:type="dxa"/>
          </w:tcPr>
          <w:p w:rsidR="003E02C3" w:rsidRDefault="003E02C3" w:rsidP="0074065E">
            <w:r>
              <w:t>ObjectId</w:t>
            </w:r>
          </w:p>
        </w:tc>
        <w:tc>
          <w:tcPr>
            <w:tcW w:w="1080" w:type="dxa"/>
            <w:shd w:val="clear" w:color="auto" w:fill="auto"/>
          </w:tcPr>
          <w:p w:rsidR="003E02C3" w:rsidRDefault="003E02C3" w:rsidP="0074065E">
            <w:r>
              <w:t>string</w:t>
            </w:r>
          </w:p>
        </w:tc>
        <w:tc>
          <w:tcPr>
            <w:tcW w:w="5243" w:type="dxa"/>
            <w:shd w:val="clear" w:color="auto" w:fill="auto"/>
          </w:tcPr>
          <w:p w:rsidR="003E02C3" w:rsidRDefault="003E02C3" w:rsidP="0074065E">
            <w:r>
              <w:t>This is the sensor objectid</w:t>
            </w:r>
          </w:p>
        </w:tc>
      </w:tr>
      <w:tr w:rsidR="003E02C3" w:rsidTr="0074065E">
        <w:trPr>
          <w:cantSplit/>
        </w:trPr>
        <w:tc>
          <w:tcPr>
            <w:tcW w:w="558" w:type="dxa"/>
          </w:tcPr>
          <w:p w:rsidR="003E02C3" w:rsidRDefault="003E02C3" w:rsidP="0074065E">
            <w:r>
              <w:t>4</w:t>
            </w:r>
          </w:p>
        </w:tc>
        <w:tc>
          <w:tcPr>
            <w:tcW w:w="2857" w:type="dxa"/>
          </w:tcPr>
          <w:p w:rsidR="003E02C3" w:rsidRDefault="003E02C3" w:rsidP="0074065E">
            <w:r>
              <w:t>ObjectType</w:t>
            </w:r>
          </w:p>
        </w:tc>
        <w:tc>
          <w:tcPr>
            <w:tcW w:w="1080" w:type="dxa"/>
            <w:shd w:val="clear" w:color="auto" w:fill="auto"/>
          </w:tcPr>
          <w:p w:rsidR="003E02C3" w:rsidRDefault="003E02C3" w:rsidP="0074065E">
            <w:r>
              <w:t>string</w:t>
            </w:r>
          </w:p>
        </w:tc>
        <w:tc>
          <w:tcPr>
            <w:tcW w:w="5243" w:type="dxa"/>
            <w:shd w:val="clear" w:color="auto" w:fill="auto"/>
          </w:tcPr>
          <w:p w:rsidR="003E02C3" w:rsidRDefault="003E02C3" w:rsidP="0074065E">
            <w:r>
              <w:t>This is the sensor objecttype</w:t>
            </w:r>
          </w:p>
        </w:tc>
      </w:tr>
      <w:tr w:rsidR="003E02C3" w:rsidTr="0074065E">
        <w:trPr>
          <w:cantSplit/>
        </w:trPr>
        <w:tc>
          <w:tcPr>
            <w:tcW w:w="558" w:type="dxa"/>
          </w:tcPr>
          <w:p w:rsidR="003E02C3" w:rsidRDefault="003E02C3" w:rsidP="0074065E">
            <w:r>
              <w:t>5</w:t>
            </w:r>
          </w:p>
        </w:tc>
        <w:tc>
          <w:tcPr>
            <w:tcW w:w="2857" w:type="dxa"/>
          </w:tcPr>
          <w:p w:rsidR="003E02C3" w:rsidRDefault="003E02C3" w:rsidP="0074065E">
            <w:r>
              <w:t>MobileRecordId</w:t>
            </w:r>
          </w:p>
        </w:tc>
        <w:tc>
          <w:tcPr>
            <w:tcW w:w="1080" w:type="dxa"/>
            <w:shd w:val="clear" w:color="auto" w:fill="auto"/>
          </w:tcPr>
          <w:p w:rsidR="003E02C3" w:rsidRDefault="003E02C3" w:rsidP="0074065E">
            <w:r>
              <w:t>string</w:t>
            </w:r>
          </w:p>
        </w:tc>
        <w:tc>
          <w:tcPr>
            <w:tcW w:w="5243" w:type="dxa"/>
            <w:shd w:val="clear" w:color="auto" w:fill="auto"/>
          </w:tcPr>
          <w:p w:rsidR="003E02C3" w:rsidRDefault="003E02C3" w:rsidP="0074065E"/>
        </w:tc>
      </w:tr>
      <w:tr w:rsidR="003E02C3" w:rsidTr="0074065E">
        <w:trPr>
          <w:cantSplit/>
        </w:trPr>
        <w:tc>
          <w:tcPr>
            <w:tcW w:w="558" w:type="dxa"/>
          </w:tcPr>
          <w:p w:rsidR="003E02C3" w:rsidRDefault="003E02C3" w:rsidP="0074065E">
            <w:r>
              <w:lastRenderedPageBreak/>
              <w:t>6</w:t>
            </w:r>
          </w:p>
        </w:tc>
        <w:tc>
          <w:tcPr>
            <w:tcW w:w="2857" w:type="dxa"/>
          </w:tcPr>
          <w:p w:rsidR="003E02C3" w:rsidRDefault="003E02C3" w:rsidP="0074065E">
            <w:r>
              <w:t>Functional Group Name</w:t>
            </w:r>
          </w:p>
        </w:tc>
        <w:tc>
          <w:tcPr>
            <w:tcW w:w="1080" w:type="dxa"/>
            <w:shd w:val="clear" w:color="auto" w:fill="auto"/>
          </w:tcPr>
          <w:p w:rsidR="003E02C3" w:rsidRDefault="003E02C3" w:rsidP="0074065E">
            <w:r>
              <w:t>string</w:t>
            </w:r>
          </w:p>
        </w:tc>
        <w:tc>
          <w:tcPr>
            <w:tcW w:w="5243" w:type="dxa"/>
            <w:shd w:val="clear" w:color="auto" w:fill="auto"/>
          </w:tcPr>
          <w:p w:rsidR="003E02C3" w:rsidRDefault="003E02C3" w:rsidP="0074065E">
            <w:r>
              <w:t>This is security for login user what they can see. Optional unles you want security and then you use this and the org number</w:t>
            </w:r>
          </w:p>
        </w:tc>
      </w:tr>
      <w:tr w:rsidR="003E02C3" w:rsidTr="0074065E">
        <w:trPr>
          <w:cantSplit/>
        </w:trPr>
        <w:tc>
          <w:tcPr>
            <w:tcW w:w="558" w:type="dxa"/>
            <w:tcBorders>
              <w:top w:val="single" w:sz="4" w:space="0" w:color="auto"/>
              <w:left w:val="single" w:sz="4" w:space="0" w:color="auto"/>
              <w:bottom w:val="single" w:sz="4" w:space="0" w:color="auto"/>
              <w:right w:val="single" w:sz="4" w:space="0" w:color="auto"/>
            </w:tcBorders>
          </w:tcPr>
          <w:p w:rsidR="003E02C3" w:rsidRDefault="003E02C3" w:rsidP="0074065E">
            <w:r>
              <w:t>7</w:t>
            </w:r>
          </w:p>
        </w:tc>
        <w:tc>
          <w:tcPr>
            <w:tcW w:w="2857" w:type="dxa"/>
            <w:tcBorders>
              <w:top w:val="single" w:sz="4" w:space="0" w:color="auto"/>
              <w:left w:val="single" w:sz="4" w:space="0" w:color="auto"/>
              <w:bottom w:val="single" w:sz="4" w:space="0" w:color="auto"/>
              <w:right w:val="single" w:sz="4" w:space="0" w:color="auto"/>
            </w:tcBorders>
          </w:tcPr>
          <w:p w:rsidR="003E02C3" w:rsidRPr="00A8197D" w:rsidRDefault="003E02C3" w:rsidP="0074065E">
            <w:r w:rsidRPr="00A8197D">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tc>
      </w:tr>
      <w:tr w:rsidR="003E02C3" w:rsidTr="0074065E">
        <w:trPr>
          <w:cantSplit/>
        </w:trPr>
        <w:tc>
          <w:tcPr>
            <w:tcW w:w="558" w:type="dxa"/>
            <w:tcBorders>
              <w:top w:val="single" w:sz="4" w:space="0" w:color="auto"/>
              <w:left w:val="single" w:sz="4" w:space="0" w:color="auto"/>
              <w:bottom w:val="single" w:sz="4" w:space="0" w:color="auto"/>
              <w:right w:val="single" w:sz="4" w:space="0" w:color="auto"/>
            </w:tcBorders>
          </w:tcPr>
          <w:p w:rsidR="003E02C3" w:rsidRDefault="003E02C3" w:rsidP="0074065E">
            <w:r>
              <w:t>8</w:t>
            </w:r>
          </w:p>
        </w:tc>
        <w:tc>
          <w:tcPr>
            <w:tcW w:w="2857" w:type="dxa"/>
            <w:tcBorders>
              <w:top w:val="single" w:sz="4" w:space="0" w:color="auto"/>
              <w:left w:val="single" w:sz="4" w:space="0" w:color="auto"/>
              <w:bottom w:val="single" w:sz="4" w:space="0" w:color="auto"/>
              <w:right w:val="single" w:sz="4" w:space="0" w:color="auto"/>
            </w:tcBorders>
          </w:tcPr>
          <w:p w:rsidR="003E02C3" w:rsidRPr="009A7866" w:rsidRDefault="003E02C3" w:rsidP="0074065E">
            <w:pPr>
              <w:rPr>
                <w:sz w:val="18"/>
                <w:szCs w:val="18"/>
              </w:rPr>
            </w:pPr>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tc>
      </w:tr>
      <w:tr w:rsidR="003E02C3" w:rsidTr="0074065E">
        <w:trPr>
          <w:cantSplit/>
        </w:trPr>
        <w:tc>
          <w:tcPr>
            <w:tcW w:w="558" w:type="dxa"/>
            <w:tcBorders>
              <w:top w:val="single" w:sz="4" w:space="0" w:color="auto"/>
              <w:left w:val="single" w:sz="4" w:space="0" w:color="auto"/>
              <w:bottom w:val="single" w:sz="4" w:space="0" w:color="auto"/>
              <w:right w:val="single" w:sz="4" w:space="0" w:color="auto"/>
            </w:tcBorders>
          </w:tcPr>
          <w:p w:rsidR="003E02C3" w:rsidRDefault="003E02C3" w:rsidP="0074065E">
            <w:r>
              <w:t>9</w:t>
            </w:r>
          </w:p>
        </w:tc>
        <w:tc>
          <w:tcPr>
            <w:tcW w:w="2857" w:type="dxa"/>
            <w:tcBorders>
              <w:top w:val="single" w:sz="4" w:space="0" w:color="auto"/>
              <w:left w:val="single" w:sz="4" w:space="0" w:color="auto"/>
              <w:bottom w:val="single" w:sz="4" w:space="0" w:color="auto"/>
              <w:right w:val="single" w:sz="4" w:space="0" w:color="auto"/>
            </w:tcBorders>
          </w:tcPr>
          <w:p w:rsidR="003E02C3" w:rsidRPr="00667B71" w:rsidRDefault="003E02C3" w:rsidP="0074065E">
            <w:pPr>
              <w:rPr>
                <w:rFonts w:ascii="Calibri" w:hAnsi="Calibri"/>
                <w:color w:val="000000"/>
                <w:sz w:val="22"/>
                <w:szCs w:val="22"/>
              </w:rPr>
            </w:pPr>
            <w:r w:rsidRPr="003E02C3">
              <w:t>Install Date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r>
              <w:t>Date</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tc>
      </w:tr>
      <w:tr w:rsidR="003E02C3" w:rsidTr="0074065E">
        <w:trPr>
          <w:cantSplit/>
        </w:trPr>
        <w:tc>
          <w:tcPr>
            <w:tcW w:w="558" w:type="dxa"/>
            <w:tcBorders>
              <w:top w:val="single" w:sz="4" w:space="0" w:color="auto"/>
              <w:left w:val="single" w:sz="4" w:space="0" w:color="auto"/>
              <w:bottom w:val="single" w:sz="4" w:space="0" w:color="auto"/>
              <w:right w:val="single" w:sz="4" w:space="0" w:color="auto"/>
            </w:tcBorders>
          </w:tcPr>
          <w:p w:rsidR="003E02C3" w:rsidRDefault="003E02C3" w:rsidP="0074065E">
            <w:r>
              <w:t>10</w:t>
            </w:r>
          </w:p>
        </w:tc>
        <w:tc>
          <w:tcPr>
            <w:tcW w:w="2857" w:type="dxa"/>
            <w:tcBorders>
              <w:top w:val="single" w:sz="4" w:space="0" w:color="auto"/>
              <w:left w:val="single" w:sz="4" w:space="0" w:color="auto"/>
              <w:bottom w:val="single" w:sz="4" w:space="0" w:color="auto"/>
              <w:right w:val="single" w:sz="4" w:space="0" w:color="auto"/>
            </w:tcBorders>
          </w:tcPr>
          <w:p w:rsidR="003E02C3" w:rsidRPr="00A8197D" w:rsidRDefault="003E02C3" w:rsidP="0074065E">
            <w:r>
              <w:t>Service Date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r>
              <w:t>Date</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tc>
      </w:tr>
      <w:tr w:rsidR="003E02C3" w:rsidTr="0074065E">
        <w:trPr>
          <w:cantSplit/>
        </w:trPr>
        <w:tc>
          <w:tcPr>
            <w:tcW w:w="558" w:type="dxa"/>
            <w:tcBorders>
              <w:top w:val="single" w:sz="4" w:space="0" w:color="auto"/>
              <w:left w:val="single" w:sz="4" w:space="0" w:color="auto"/>
              <w:bottom w:val="single" w:sz="4" w:space="0" w:color="auto"/>
              <w:right w:val="single" w:sz="4" w:space="0" w:color="auto"/>
            </w:tcBorders>
          </w:tcPr>
          <w:p w:rsidR="003E02C3" w:rsidRDefault="003E02C3" w:rsidP="0074065E">
            <w:r>
              <w:t>11</w:t>
            </w:r>
          </w:p>
        </w:tc>
        <w:tc>
          <w:tcPr>
            <w:tcW w:w="2857" w:type="dxa"/>
            <w:tcBorders>
              <w:top w:val="single" w:sz="4" w:space="0" w:color="auto"/>
              <w:left w:val="single" w:sz="4" w:space="0" w:color="auto"/>
              <w:bottom w:val="single" w:sz="4" w:space="0" w:color="auto"/>
              <w:right w:val="single" w:sz="4" w:space="0" w:color="auto"/>
            </w:tcBorders>
          </w:tcPr>
          <w:p w:rsidR="003E02C3" w:rsidRDefault="003E02C3" w:rsidP="0074065E">
            <w:r>
              <w:t>Manufacturer Serial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r w:rsidRPr="00864DA1">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tc>
      </w:tr>
      <w:tr w:rsidR="003E02C3" w:rsidTr="0074065E">
        <w:trPr>
          <w:cantSplit/>
        </w:trPr>
        <w:tc>
          <w:tcPr>
            <w:tcW w:w="558" w:type="dxa"/>
            <w:tcBorders>
              <w:top w:val="single" w:sz="4" w:space="0" w:color="auto"/>
              <w:left w:val="single" w:sz="4" w:space="0" w:color="auto"/>
              <w:bottom w:val="single" w:sz="4" w:space="0" w:color="auto"/>
              <w:right w:val="single" w:sz="4" w:space="0" w:color="auto"/>
            </w:tcBorders>
          </w:tcPr>
          <w:p w:rsidR="003E02C3" w:rsidRDefault="003E02C3" w:rsidP="0074065E">
            <w:r>
              <w:t>12</w:t>
            </w:r>
          </w:p>
        </w:tc>
        <w:tc>
          <w:tcPr>
            <w:tcW w:w="2857" w:type="dxa"/>
            <w:tcBorders>
              <w:top w:val="single" w:sz="4" w:space="0" w:color="auto"/>
              <w:left w:val="single" w:sz="4" w:space="0" w:color="auto"/>
              <w:bottom w:val="single" w:sz="4" w:space="0" w:color="auto"/>
              <w:right w:val="single" w:sz="4" w:space="0" w:color="auto"/>
            </w:tcBorders>
          </w:tcPr>
          <w:p w:rsidR="003E02C3" w:rsidRDefault="003E02C3" w:rsidP="0074065E">
            <w:r>
              <w:t>PowerOn</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r>
              <w:t>Boolean</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tc>
      </w:tr>
      <w:tr w:rsidR="003E02C3" w:rsidTr="0074065E">
        <w:trPr>
          <w:cantSplit/>
        </w:trPr>
        <w:tc>
          <w:tcPr>
            <w:tcW w:w="558" w:type="dxa"/>
            <w:tcBorders>
              <w:top w:val="single" w:sz="4" w:space="0" w:color="auto"/>
              <w:left w:val="single" w:sz="4" w:space="0" w:color="auto"/>
              <w:bottom w:val="single" w:sz="4" w:space="0" w:color="auto"/>
              <w:right w:val="single" w:sz="4" w:space="0" w:color="auto"/>
            </w:tcBorders>
          </w:tcPr>
          <w:p w:rsidR="003E02C3" w:rsidRDefault="003E02C3" w:rsidP="0074065E">
            <w:r>
              <w:t>13</w:t>
            </w:r>
          </w:p>
        </w:tc>
        <w:tc>
          <w:tcPr>
            <w:tcW w:w="2857" w:type="dxa"/>
            <w:tcBorders>
              <w:top w:val="single" w:sz="4" w:space="0" w:color="auto"/>
              <w:left w:val="single" w:sz="4" w:space="0" w:color="auto"/>
              <w:bottom w:val="single" w:sz="4" w:space="0" w:color="auto"/>
              <w:right w:val="single" w:sz="4" w:space="0" w:color="auto"/>
            </w:tcBorders>
          </w:tcPr>
          <w:p w:rsidR="003E02C3" w:rsidRDefault="003E02C3" w:rsidP="0074065E">
            <w:r>
              <w:t>DeviceType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r w:rsidRPr="00864DA1">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tc>
      </w:tr>
      <w:tr w:rsidR="003E02C3" w:rsidTr="0074065E">
        <w:trPr>
          <w:cantSplit/>
        </w:trPr>
        <w:tc>
          <w:tcPr>
            <w:tcW w:w="558" w:type="dxa"/>
            <w:tcBorders>
              <w:top w:val="single" w:sz="4" w:space="0" w:color="auto"/>
              <w:left w:val="single" w:sz="4" w:space="0" w:color="auto"/>
              <w:bottom w:val="single" w:sz="4" w:space="0" w:color="auto"/>
              <w:right w:val="single" w:sz="4" w:space="0" w:color="auto"/>
            </w:tcBorders>
          </w:tcPr>
          <w:p w:rsidR="003E02C3" w:rsidRDefault="003E02C3" w:rsidP="0074065E">
            <w:r>
              <w:t>14</w:t>
            </w:r>
          </w:p>
        </w:tc>
        <w:tc>
          <w:tcPr>
            <w:tcW w:w="2857" w:type="dxa"/>
            <w:tcBorders>
              <w:top w:val="single" w:sz="4" w:space="0" w:color="auto"/>
              <w:left w:val="single" w:sz="4" w:space="0" w:color="auto"/>
              <w:bottom w:val="single" w:sz="4" w:space="0" w:color="auto"/>
              <w:right w:val="single" w:sz="4" w:space="0" w:color="auto"/>
            </w:tcBorders>
          </w:tcPr>
          <w:p w:rsidR="003E02C3" w:rsidRDefault="003E02C3" w:rsidP="0074065E">
            <w:r>
              <w:t>ItemType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r w:rsidRPr="00864DA1">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tc>
      </w:tr>
      <w:tr w:rsidR="003E02C3" w:rsidTr="0074065E">
        <w:trPr>
          <w:cantSplit/>
        </w:trPr>
        <w:tc>
          <w:tcPr>
            <w:tcW w:w="558" w:type="dxa"/>
            <w:tcBorders>
              <w:top w:val="single" w:sz="4" w:space="0" w:color="auto"/>
              <w:left w:val="single" w:sz="4" w:space="0" w:color="auto"/>
              <w:bottom w:val="single" w:sz="4" w:space="0" w:color="auto"/>
              <w:right w:val="single" w:sz="4" w:space="0" w:color="auto"/>
            </w:tcBorders>
          </w:tcPr>
          <w:p w:rsidR="003E02C3" w:rsidRDefault="003E02C3" w:rsidP="0074065E">
            <w:r>
              <w:t>15</w:t>
            </w:r>
          </w:p>
        </w:tc>
        <w:tc>
          <w:tcPr>
            <w:tcW w:w="2857" w:type="dxa"/>
            <w:tcBorders>
              <w:top w:val="single" w:sz="4" w:space="0" w:color="auto"/>
              <w:left w:val="single" w:sz="4" w:space="0" w:color="auto"/>
              <w:bottom w:val="single" w:sz="4" w:space="0" w:color="auto"/>
              <w:right w:val="single" w:sz="4" w:space="0" w:color="auto"/>
            </w:tcBorders>
          </w:tcPr>
          <w:p w:rsidR="003E02C3" w:rsidRDefault="003E02C3" w:rsidP="0074065E">
            <w:r>
              <w:t>Item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r w:rsidRPr="00864DA1">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tc>
      </w:tr>
      <w:tr w:rsidR="003E02C3" w:rsidTr="0074065E">
        <w:trPr>
          <w:cantSplit/>
        </w:trPr>
        <w:tc>
          <w:tcPr>
            <w:tcW w:w="558" w:type="dxa"/>
            <w:tcBorders>
              <w:top w:val="single" w:sz="4" w:space="0" w:color="auto"/>
              <w:left w:val="single" w:sz="4" w:space="0" w:color="auto"/>
              <w:bottom w:val="single" w:sz="4" w:space="0" w:color="auto"/>
              <w:right w:val="single" w:sz="4" w:space="0" w:color="auto"/>
            </w:tcBorders>
          </w:tcPr>
          <w:p w:rsidR="003E02C3" w:rsidRDefault="003E02C3" w:rsidP="0074065E">
            <w:r>
              <w:t>16</w:t>
            </w:r>
          </w:p>
        </w:tc>
        <w:tc>
          <w:tcPr>
            <w:tcW w:w="2857" w:type="dxa"/>
            <w:tcBorders>
              <w:top w:val="single" w:sz="4" w:space="0" w:color="auto"/>
              <w:left w:val="single" w:sz="4" w:space="0" w:color="auto"/>
              <w:bottom w:val="single" w:sz="4" w:space="0" w:color="auto"/>
              <w:right w:val="single" w:sz="4" w:space="0" w:color="auto"/>
            </w:tcBorders>
          </w:tcPr>
          <w:p w:rsidR="003E02C3" w:rsidRDefault="003E02C3" w:rsidP="0074065E">
            <w:r>
              <w:t>Description</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E02C3" w:rsidRPr="00864DA1" w:rsidRDefault="003E02C3" w:rsidP="0074065E">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tc>
      </w:tr>
      <w:tr w:rsidR="00FA74E1" w:rsidTr="0074065E">
        <w:trPr>
          <w:cantSplit/>
        </w:trPr>
        <w:tc>
          <w:tcPr>
            <w:tcW w:w="558" w:type="dxa"/>
            <w:tcBorders>
              <w:top w:val="single" w:sz="4" w:space="0" w:color="auto"/>
              <w:left w:val="single" w:sz="4" w:space="0" w:color="auto"/>
              <w:bottom w:val="single" w:sz="4" w:space="0" w:color="auto"/>
              <w:right w:val="single" w:sz="4" w:space="0" w:color="auto"/>
            </w:tcBorders>
          </w:tcPr>
          <w:p w:rsidR="00FA74E1" w:rsidRDefault="00FA74E1" w:rsidP="0074065E">
            <w:r>
              <w:t>17</w:t>
            </w:r>
          </w:p>
        </w:tc>
        <w:tc>
          <w:tcPr>
            <w:tcW w:w="2857" w:type="dxa"/>
            <w:tcBorders>
              <w:top w:val="single" w:sz="4" w:space="0" w:color="auto"/>
              <w:left w:val="single" w:sz="4" w:space="0" w:color="auto"/>
              <w:bottom w:val="single" w:sz="4" w:space="0" w:color="auto"/>
              <w:right w:val="single" w:sz="4" w:space="0" w:color="auto"/>
            </w:tcBorders>
          </w:tcPr>
          <w:p w:rsidR="00FA74E1" w:rsidRDefault="00FA74E1" w:rsidP="0074065E">
            <w:r>
              <w:t>Item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A74E1" w:rsidRDefault="00FA74E1" w:rsidP="0074065E">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FA74E1" w:rsidRDefault="00FA74E1" w:rsidP="0074065E"/>
        </w:tc>
      </w:tr>
      <w:tr w:rsidR="00A15862" w:rsidTr="00A15862">
        <w:trPr>
          <w:cantSplit/>
        </w:trPr>
        <w:tc>
          <w:tcPr>
            <w:tcW w:w="558" w:type="dxa"/>
            <w:tcBorders>
              <w:top w:val="single" w:sz="4" w:space="0" w:color="auto"/>
              <w:left w:val="single" w:sz="4" w:space="0" w:color="auto"/>
              <w:bottom w:val="single" w:sz="4" w:space="0" w:color="auto"/>
              <w:right w:val="single" w:sz="4" w:space="0" w:color="auto"/>
            </w:tcBorders>
          </w:tcPr>
          <w:p w:rsidR="00A15862" w:rsidRDefault="00A15862" w:rsidP="00EF3F9F">
            <w:r>
              <w:t>18</w:t>
            </w:r>
          </w:p>
        </w:tc>
        <w:tc>
          <w:tcPr>
            <w:tcW w:w="2857" w:type="dxa"/>
            <w:tcBorders>
              <w:top w:val="single" w:sz="4" w:space="0" w:color="auto"/>
              <w:left w:val="single" w:sz="4" w:space="0" w:color="auto"/>
              <w:bottom w:val="single" w:sz="4" w:space="0" w:color="auto"/>
              <w:right w:val="single" w:sz="4" w:space="0" w:color="auto"/>
            </w:tcBorders>
          </w:tcPr>
          <w:p w:rsidR="00A15862" w:rsidRDefault="00A15862" w:rsidP="00EF3F9F">
            <w:r>
              <w:t>Days</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15862" w:rsidRDefault="00A15862" w:rsidP="00EF3F9F">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A15862" w:rsidRDefault="00A15862" w:rsidP="00EF3F9F"/>
        </w:tc>
      </w:tr>
      <w:tr w:rsidR="00A15862" w:rsidTr="00A15862">
        <w:trPr>
          <w:cantSplit/>
        </w:trPr>
        <w:tc>
          <w:tcPr>
            <w:tcW w:w="558" w:type="dxa"/>
            <w:tcBorders>
              <w:top w:val="single" w:sz="4" w:space="0" w:color="auto"/>
              <w:left w:val="single" w:sz="4" w:space="0" w:color="auto"/>
              <w:bottom w:val="single" w:sz="4" w:space="0" w:color="auto"/>
              <w:right w:val="single" w:sz="4" w:space="0" w:color="auto"/>
            </w:tcBorders>
          </w:tcPr>
          <w:p w:rsidR="00A15862" w:rsidRDefault="00A15862" w:rsidP="00EF3F9F">
            <w:r>
              <w:t>19</w:t>
            </w:r>
          </w:p>
        </w:tc>
        <w:tc>
          <w:tcPr>
            <w:tcW w:w="2857" w:type="dxa"/>
            <w:tcBorders>
              <w:top w:val="single" w:sz="4" w:space="0" w:color="auto"/>
              <w:left w:val="single" w:sz="4" w:space="0" w:color="auto"/>
              <w:bottom w:val="single" w:sz="4" w:space="0" w:color="auto"/>
              <w:right w:val="single" w:sz="4" w:space="0" w:color="auto"/>
            </w:tcBorders>
          </w:tcPr>
          <w:p w:rsidR="00A15862" w:rsidRDefault="00A15862" w:rsidP="00EF3F9F">
            <w:r>
              <w:t>Start Time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15862" w:rsidRDefault="00A15862" w:rsidP="00EF3F9F">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A15862" w:rsidRDefault="00A15862" w:rsidP="00EF3F9F"/>
        </w:tc>
      </w:tr>
      <w:tr w:rsidR="00A15862" w:rsidTr="00A15862">
        <w:trPr>
          <w:cantSplit/>
        </w:trPr>
        <w:tc>
          <w:tcPr>
            <w:tcW w:w="558" w:type="dxa"/>
            <w:tcBorders>
              <w:top w:val="single" w:sz="4" w:space="0" w:color="auto"/>
              <w:left w:val="single" w:sz="4" w:space="0" w:color="auto"/>
              <w:bottom w:val="single" w:sz="4" w:space="0" w:color="auto"/>
              <w:right w:val="single" w:sz="4" w:space="0" w:color="auto"/>
            </w:tcBorders>
          </w:tcPr>
          <w:p w:rsidR="00A15862" w:rsidRDefault="00A15862" w:rsidP="00EF3F9F">
            <w:r>
              <w:t>20</w:t>
            </w:r>
          </w:p>
        </w:tc>
        <w:tc>
          <w:tcPr>
            <w:tcW w:w="2857" w:type="dxa"/>
            <w:tcBorders>
              <w:top w:val="single" w:sz="4" w:space="0" w:color="auto"/>
              <w:left w:val="single" w:sz="4" w:space="0" w:color="auto"/>
              <w:bottom w:val="single" w:sz="4" w:space="0" w:color="auto"/>
              <w:right w:val="single" w:sz="4" w:space="0" w:color="auto"/>
            </w:tcBorders>
          </w:tcPr>
          <w:p w:rsidR="00A15862" w:rsidRDefault="00A15862" w:rsidP="00EF3F9F">
            <w:r>
              <w:t>DurationInMinutes</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15862" w:rsidRDefault="00A15862" w:rsidP="00EF3F9F">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A15862" w:rsidRDefault="00A15862" w:rsidP="00EF3F9F"/>
        </w:tc>
      </w:tr>
      <w:tr w:rsidR="009E0B85" w:rsidTr="00EF3F9F">
        <w:trPr>
          <w:cantSplit/>
        </w:trPr>
        <w:tc>
          <w:tcPr>
            <w:tcW w:w="558" w:type="dxa"/>
            <w:tcBorders>
              <w:top w:val="single" w:sz="4" w:space="0" w:color="auto"/>
              <w:left w:val="single" w:sz="4" w:space="0" w:color="auto"/>
              <w:bottom w:val="single" w:sz="4" w:space="0" w:color="auto"/>
              <w:right w:val="single" w:sz="4" w:space="0" w:color="auto"/>
            </w:tcBorders>
          </w:tcPr>
          <w:p w:rsidR="009E0B85" w:rsidRDefault="009E0B85" w:rsidP="00EF3F9F">
            <w:r>
              <w:t>21</w:t>
            </w:r>
          </w:p>
        </w:tc>
        <w:tc>
          <w:tcPr>
            <w:tcW w:w="2857" w:type="dxa"/>
            <w:tcBorders>
              <w:top w:val="single" w:sz="4" w:space="0" w:color="auto"/>
              <w:left w:val="single" w:sz="4" w:space="0" w:color="auto"/>
              <w:bottom w:val="single" w:sz="4" w:space="0" w:color="auto"/>
              <w:right w:val="single" w:sz="4" w:space="0" w:color="auto"/>
            </w:tcBorders>
          </w:tcPr>
          <w:p w:rsidR="009E0B85" w:rsidRDefault="009E0B85" w:rsidP="00EF3F9F">
            <w:r>
              <w:t>Latitude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9E0B85" w:rsidRDefault="009E0B85" w:rsidP="00EF3F9F">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9E0B85" w:rsidRDefault="009E0B85" w:rsidP="00EF3F9F"/>
        </w:tc>
      </w:tr>
      <w:tr w:rsidR="009E0B85" w:rsidTr="00EF3F9F">
        <w:trPr>
          <w:cantSplit/>
        </w:trPr>
        <w:tc>
          <w:tcPr>
            <w:tcW w:w="558" w:type="dxa"/>
            <w:tcBorders>
              <w:top w:val="single" w:sz="4" w:space="0" w:color="auto"/>
              <w:left w:val="single" w:sz="4" w:space="0" w:color="auto"/>
              <w:bottom w:val="single" w:sz="4" w:space="0" w:color="auto"/>
              <w:right w:val="single" w:sz="4" w:space="0" w:color="auto"/>
            </w:tcBorders>
          </w:tcPr>
          <w:p w:rsidR="009E0B85" w:rsidRDefault="009E0B85" w:rsidP="00EF3F9F">
            <w:r>
              <w:t>22</w:t>
            </w:r>
          </w:p>
        </w:tc>
        <w:tc>
          <w:tcPr>
            <w:tcW w:w="2857" w:type="dxa"/>
            <w:tcBorders>
              <w:top w:val="single" w:sz="4" w:space="0" w:color="auto"/>
              <w:left w:val="single" w:sz="4" w:space="0" w:color="auto"/>
              <w:bottom w:val="single" w:sz="4" w:space="0" w:color="auto"/>
              <w:right w:val="single" w:sz="4" w:space="0" w:color="auto"/>
            </w:tcBorders>
          </w:tcPr>
          <w:p w:rsidR="009E0B85" w:rsidRDefault="009E0B85" w:rsidP="00EF3F9F">
            <w:r>
              <w:t>Longitude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9E0B85" w:rsidRDefault="009E0B85" w:rsidP="00EF3F9F">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9E0B85" w:rsidRDefault="009E0B85" w:rsidP="00EF3F9F"/>
        </w:tc>
      </w:tr>
      <w:tr w:rsidR="00A97D62" w:rsidTr="00E94E47">
        <w:trPr>
          <w:cantSplit/>
        </w:trPr>
        <w:tc>
          <w:tcPr>
            <w:tcW w:w="558" w:type="dxa"/>
            <w:tcBorders>
              <w:top w:val="single" w:sz="4" w:space="0" w:color="auto"/>
              <w:left w:val="single" w:sz="4" w:space="0" w:color="auto"/>
              <w:bottom w:val="single" w:sz="4" w:space="0" w:color="auto"/>
              <w:right w:val="single" w:sz="4" w:space="0" w:color="auto"/>
            </w:tcBorders>
          </w:tcPr>
          <w:p w:rsidR="00A97D62" w:rsidRDefault="00A97D62" w:rsidP="00E94E47">
            <w:r>
              <w:t>23</w:t>
            </w:r>
          </w:p>
        </w:tc>
        <w:tc>
          <w:tcPr>
            <w:tcW w:w="2857" w:type="dxa"/>
            <w:tcBorders>
              <w:top w:val="single" w:sz="4" w:space="0" w:color="auto"/>
              <w:left w:val="single" w:sz="4" w:space="0" w:color="auto"/>
              <w:bottom w:val="single" w:sz="4" w:space="0" w:color="auto"/>
              <w:right w:val="single" w:sz="4" w:space="0" w:color="auto"/>
            </w:tcBorders>
          </w:tcPr>
          <w:p w:rsidR="00A97D62" w:rsidRDefault="00A97D62" w:rsidP="00E94E47">
            <w:r>
              <w:t>Grower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97D62" w:rsidRDefault="00A97D62" w:rsidP="00E94E47">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A97D62" w:rsidRDefault="00A97D62" w:rsidP="00E94E47"/>
        </w:tc>
      </w:tr>
      <w:tr w:rsidR="00A97D62" w:rsidTr="00E94E47">
        <w:trPr>
          <w:cantSplit/>
        </w:trPr>
        <w:tc>
          <w:tcPr>
            <w:tcW w:w="558" w:type="dxa"/>
            <w:tcBorders>
              <w:top w:val="single" w:sz="4" w:space="0" w:color="auto"/>
              <w:left w:val="single" w:sz="4" w:space="0" w:color="auto"/>
              <w:bottom w:val="single" w:sz="4" w:space="0" w:color="auto"/>
              <w:right w:val="single" w:sz="4" w:space="0" w:color="auto"/>
            </w:tcBorders>
          </w:tcPr>
          <w:p w:rsidR="00A97D62" w:rsidRDefault="00A97D62" w:rsidP="00E94E47">
            <w:r>
              <w:t>24</w:t>
            </w:r>
          </w:p>
        </w:tc>
        <w:tc>
          <w:tcPr>
            <w:tcW w:w="2857" w:type="dxa"/>
            <w:tcBorders>
              <w:top w:val="single" w:sz="4" w:space="0" w:color="auto"/>
              <w:left w:val="single" w:sz="4" w:space="0" w:color="auto"/>
              <w:bottom w:val="single" w:sz="4" w:space="0" w:color="auto"/>
              <w:right w:val="single" w:sz="4" w:space="0" w:color="auto"/>
            </w:tcBorders>
          </w:tcPr>
          <w:p w:rsidR="00A97D62" w:rsidRPr="00A15862" w:rsidRDefault="00A97D62" w:rsidP="00E94E47">
            <w:r>
              <w:t>GrowerRecordId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97D62" w:rsidRDefault="00A97D62" w:rsidP="00E94E47">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A97D62" w:rsidRDefault="00A97D62" w:rsidP="00E94E47"/>
        </w:tc>
      </w:tr>
      <w:tr w:rsidR="00A97D62" w:rsidTr="00E94E47">
        <w:trPr>
          <w:cantSplit/>
        </w:trPr>
        <w:tc>
          <w:tcPr>
            <w:tcW w:w="558" w:type="dxa"/>
            <w:tcBorders>
              <w:top w:val="single" w:sz="4" w:space="0" w:color="auto"/>
              <w:left w:val="single" w:sz="4" w:space="0" w:color="auto"/>
              <w:bottom w:val="single" w:sz="4" w:space="0" w:color="auto"/>
              <w:right w:val="single" w:sz="4" w:space="0" w:color="auto"/>
            </w:tcBorders>
          </w:tcPr>
          <w:p w:rsidR="00A97D62" w:rsidRDefault="00A97D62" w:rsidP="00E94E47">
            <w:r>
              <w:t>25</w:t>
            </w:r>
          </w:p>
        </w:tc>
        <w:tc>
          <w:tcPr>
            <w:tcW w:w="2857" w:type="dxa"/>
            <w:tcBorders>
              <w:top w:val="single" w:sz="4" w:space="0" w:color="auto"/>
              <w:left w:val="single" w:sz="4" w:space="0" w:color="auto"/>
              <w:bottom w:val="single" w:sz="4" w:space="0" w:color="auto"/>
              <w:right w:val="single" w:sz="4" w:space="0" w:color="auto"/>
            </w:tcBorders>
          </w:tcPr>
          <w:p w:rsidR="00A97D62" w:rsidRDefault="00A97D62" w:rsidP="00E94E47">
            <w:r>
              <w:t>Ranch</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97D62" w:rsidRDefault="00A97D62" w:rsidP="00E94E47">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A97D62" w:rsidRDefault="00A97D62" w:rsidP="00E94E47"/>
        </w:tc>
      </w:tr>
      <w:tr w:rsidR="00A97D62" w:rsidTr="00E94E47">
        <w:trPr>
          <w:cantSplit/>
        </w:trPr>
        <w:tc>
          <w:tcPr>
            <w:tcW w:w="558" w:type="dxa"/>
            <w:tcBorders>
              <w:top w:val="single" w:sz="4" w:space="0" w:color="auto"/>
              <w:left w:val="single" w:sz="4" w:space="0" w:color="auto"/>
              <w:bottom w:val="single" w:sz="4" w:space="0" w:color="auto"/>
              <w:right w:val="single" w:sz="4" w:space="0" w:color="auto"/>
            </w:tcBorders>
          </w:tcPr>
          <w:p w:rsidR="00A97D62" w:rsidRDefault="00A97D62" w:rsidP="00E94E47">
            <w:r>
              <w:t>26</w:t>
            </w:r>
          </w:p>
        </w:tc>
        <w:tc>
          <w:tcPr>
            <w:tcW w:w="2857" w:type="dxa"/>
            <w:tcBorders>
              <w:top w:val="single" w:sz="4" w:space="0" w:color="auto"/>
              <w:left w:val="single" w:sz="4" w:space="0" w:color="auto"/>
              <w:bottom w:val="single" w:sz="4" w:space="0" w:color="auto"/>
              <w:right w:val="single" w:sz="4" w:space="0" w:color="auto"/>
            </w:tcBorders>
          </w:tcPr>
          <w:p w:rsidR="00A97D62" w:rsidRDefault="00A97D62" w:rsidP="00E94E47">
            <w:r>
              <w:t>RanchRecordId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97D62" w:rsidRDefault="00A97D62" w:rsidP="00E94E47">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A97D62" w:rsidRDefault="00A97D62" w:rsidP="00E94E47"/>
        </w:tc>
      </w:tr>
      <w:tr w:rsidR="00A97D62" w:rsidTr="00E94E47">
        <w:trPr>
          <w:cantSplit/>
        </w:trPr>
        <w:tc>
          <w:tcPr>
            <w:tcW w:w="558" w:type="dxa"/>
            <w:tcBorders>
              <w:top w:val="single" w:sz="4" w:space="0" w:color="auto"/>
              <w:left w:val="single" w:sz="4" w:space="0" w:color="auto"/>
              <w:bottom w:val="single" w:sz="4" w:space="0" w:color="auto"/>
              <w:right w:val="single" w:sz="4" w:space="0" w:color="auto"/>
            </w:tcBorders>
          </w:tcPr>
          <w:p w:rsidR="00A97D62" w:rsidRDefault="00A97D62" w:rsidP="00E94E47">
            <w:r>
              <w:t>27</w:t>
            </w:r>
          </w:p>
        </w:tc>
        <w:tc>
          <w:tcPr>
            <w:tcW w:w="2857" w:type="dxa"/>
            <w:tcBorders>
              <w:top w:val="single" w:sz="4" w:space="0" w:color="auto"/>
              <w:left w:val="single" w:sz="4" w:space="0" w:color="auto"/>
              <w:bottom w:val="single" w:sz="4" w:space="0" w:color="auto"/>
              <w:right w:val="single" w:sz="4" w:space="0" w:color="auto"/>
            </w:tcBorders>
          </w:tcPr>
          <w:p w:rsidR="00A97D62" w:rsidRPr="00A15862" w:rsidRDefault="00A97D62" w:rsidP="00E94E47">
            <w:r>
              <w:t>Field</w:t>
            </w:r>
            <w:r w:rsidR="007D7494">
              <w:t xml:space="preserve">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97D62" w:rsidRDefault="00A97D62" w:rsidP="00E94E47">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A97D62" w:rsidRDefault="00A97D62" w:rsidP="00E94E47"/>
        </w:tc>
      </w:tr>
      <w:tr w:rsidR="00A97D62" w:rsidTr="00E94E47">
        <w:trPr>
          <w:cantSplit/>
        </w:trPr>
        <w:tc>
          <w:tcPr>
            <w:tcW w:w="558" w:type="dxa"/>
            <w:tcBorders>
              <w:top w:val="single" w:sz="4" w:space="0" w:color="auto"/>
              <w:left w:val="single" w:sz="4" w:space="0" w:color="auto"/>
              <w:bottom w:val="single" w:sz="4" w:space="0" w:color="auto"/>
              <w:right w:val="single" w:sz="4" w:space="0" w:color="auto"/>
            </w:tcBorders>
          </w:tcPr>
          <w:p w:rsidR="00A97D62" w:rsidRDefault="007D7494" w:rsidP="00E94E47">
            <w:r>
              <w:t>28</w:t>
            </w:r>
          </w:p>
        </w:tc>
        <w:tc>
          <w:tcPr>
            <w:tcW w:w="2857" w:type="dxa"/>
            <w:tcBorders>
              <w:top w:val="single" w:sz="4" w:space="0" w:color="auto"/>
              <w:left w:val="single" w:sz="4" w:space="0" w:color="auto"/>
              <w:bottom w:val="single" w:sz="4" w:space="0" w:color="auto"/>
              <w:right w:val="single" w:sz="4" w:space="0" w:color="auto"/>
            </w:tcBorders>
          </w:tcPr>
          <w:p w:rsidR="00A97D62" w:rsidRDefault="00A97D62" w:rsidP="00E94E47">
            <w:r>
              <w:t>FieldRecordId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97D62" w:rsidRDefault="00A97D62" w:rsidP="00E94E47">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A97D62" w:rsidRDefault="00A97D62" w:rsidP="00E94E47"/>
        </w:tc>
      </w:tr>
    </w:tbl>
    <w:p w:rsidR="003E02C3" w:rsidRPr="009E0B85" w:rsidRDefault="003E02C3" w:rsidP="003E02C3">
      <w:pPr>
        <w:rPr>
          <w:lang w:eastAsia="x-none"/>
        </w:rPr>
      </w:pPr>
    </w:p>
    <w:p w:rsidR="003E02C3" w:rsidRPr="003E02C3" w:rsidRDefault="003E02C3" w:rsidP="003E02C3">
      <w:pPr>
        <w:rPr>
          <w:lang w:eastAsia="x-none"/>
        </w:rPr>
      </w:pPr>
    </w:p>
    <w:p w:rsidR="00B428B9" w:rsidRDefault="00B428B9" w:rsidP="00B428B9">
      <w:pPr>
        <w:pStyle w:val="Heading3"/>
        <w:rPr>
          <w:lang w:val="en-US"/>
        </w:rPr>
      </w:pPr>
      <w:bookmarkStart w:id="3368" w:name="_Toc469976724"/>
      <w:r>
        <w:rPr>
          <w:lang w:val="en-US"/>
        </w:rPr>
        <w:t>setMotors</w:t>
      </w:r>
      <w:bookmarkEnd w:id="3368"/>
    </w:p>
    <w:p w:rsidR="003E02C3" w:rsidRDefault="003E02C3" w:rsidP="003E02C3">
      <w:pPr>
        <w:rPr>
          <w:lang w:eastAsia="x-none"/>
        </w:rPr>
      </w:pPr>
      <w:r>
        <w:rPr>
          <w:lang w:eastAsia="x-none"/>
        </w:rPr>
        <w:t>This creates/updates one or more motors under organization then Devices then devicetype and then the device record which is named in the directory item number description manufacturer serial number with a directory structure like in the following figure.</w:t>
      </w:r>
    </w:p>
    <w:p w:rsidR="003E02C3" w:rsidRDefault="003E02C3" w:rsidP="003E02C3">
      <w:pPr>
        <w:rPr>
          <w:noProof/>
        </w:rPr>
      </w:pPr>
    </w:p>
    <w:p w:rsidR="003E02C3" w:rsidRDefault="0068717B" w:rsidP="003E02C3">
      <w:pPr>
        <w:rPr>
          <w:lang w:eastAsia="x-none"/>
        </w:rPr>
      </w:pPr>
      <w:r>
        <w:rPr>
          <w:noProof/>
        </w:rPr>
        <w:lastRenderedPageBreak/>
        <w:drawing>
          <wp:inline distT="0" distB="0" distL="0" distR="0" wp14:anchorId="7D399B7B" wp14:editId="260EAD67">
            <wp:extent cx="5486400" cy="42017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4201795"/>
                    </a:xfrm>
                    <a:prstGeom prst="rect">
                      <a:avLst/>
                    </a:prstGeom>
                  </pic:spPr>
                </pic:pic>
              </a:graphicData>
            </a:graphic>
          </wp:inline>
        </w:drawing>
      </w:r>
    </w:p>
    <w:p w:rsidR="003E02C3" w:rsidRDefault="003E02C3" w:rsidP="003E02C3">
      <w:pPr>
        <w:rPr>
          <w:lang w:eastAsia="x-none"/>
        </w:rPr>
      </w:pPr>
    </w:p>
    <w:p w:rsidR="003E02C3" w:rsidRPr="006C7FE7" w:rsidRDefault="003E02C3" w:rsidP="003E02C3">
      <w:pPr>
        <w:rPr>
          <w:b/>
        </w:rPr>
      </w:pPr>
      <w:r>
        <w:rPr>
          <w:b/>
        </w:rPr>
        <w:t>POS</w:t>
      </w:r>
      <w:r w:rsidRPr="006C7FE7">
        <w:rPr>
          <w:b/>
        </w:rPr>
        <w:t>T:</w:t>
      </w:r>
    </w:p>
    <w:p w:rsidR="003E02C3" w:rsidRPr="00CD2B77" w:rsidRDefault="003E02C3" w:rsidP="003E02C3">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/device</w:t>
      </w:r>
      <w:r w:rsidRPr="00CD2B77">
        <w:rPr>
          <w:rFonts w:ascii="Arial" w:hAnsi="Arial" w:cs="Arial"/>
          <w:color w:val="000000"/>
        </w:rPr>
        <w:t>service/set</w:t>
      </w:r>
      <w:r>
        <w:rPr>
          <w:rFonts w:ascii="Arial" w:hAnsi="Arial" w:cs="Arial"/>
          <w:color w:val="000000"/>
        </w:rPr>
        <w:t>Motors</w:t>
      </w:r>
      <w:r w:rsidRPr="00CD2B77">
        <w:rPr>
          <w:rFonts w:ascii="Arial" w:hAnsi="Arial" w:cs="Arial"/>
          <w:color w:val="000000"/>
        </w:rPr>
        <w:t>/{login}/{password}/</w:t>
      </w:r>
    </w:p>
    <w:p w:rsidR="003E02C3" w:rsidRDefault="003E02C3" w:rsidP="003E02C3">
      <w:pPr>
        <w:rPr>
          <w:rFonts w:ascii="Arial" w:hAnsi="Arial" w:cs="Arial"/>
          <w:color w:val="000000"/>
          <w:sz w:val="20"/>
          <w:szCs w:val="20"/>
        </w:rPr>
      </w:pPr>
    </w:p>
    <w:p w:rsidR="003E02C3" w:rsidRDefault="003E02C3" w:rsidP="003E02C3">
      <w:pPr>
        <w:rPr>
          <w:rFonts w:ascii="Arial" w:hAnsi="Arial" w:cs="Arial"/>
          <w:b/>
          <w:color w:val="000000"/>
          <w:sz w:val="20"/>
          <w:szCs w:val="20"/>
        </w:rPr>
      </w:pPr>
      <w:r w:rsidRPr="0055362E">
        <w:rPr>
          <w:rFonts w:ascii="Arial" w:hAnsi="Arial" w:cs="Arial"/>
          <w:b/>
          <w:color w:val="000000"/>
          <w:sz w:val="20"/>
          <w:szCs w:val="20"/>
        </w:rPr>
        <w:t>CSV File:</w:t>
      </w:r>
    </w:p>
    <w:p w:rsidR="003E02C3" w:rsidRDefault="003E02C3" w:rsidP="003E02C3">
      <w:pPr>
        <w:rPr>
          <w:rFonts w:ascii="Arial" w:hAnsi="Arial" w:cs="Arial"/>
          <w:b/>
          <w:color w:val="000000"/>
          <w:sz w:val="20"/>
          <w:szCs w:val="20"/>
        </w:rPr>
      </w:pPr>
    </w:p>
    <w:p w:rsidR="003E02C3" w:rsidRDefault="003E02C3" w:rsidP="003E02C3">
      <w:pPr>
        <w:rPr>
          <w:rFonts w:ascii="Arial" w:hAnsi="Arial" w:cs="Arial"/>
          <w:b/>
          <w:color w:val="000000"/>
          <w:sz w:val="20"/>
          <w:szCs w:val="20"/>
        </w:rPr>
      </w:pPr>
      <w:r>
        <w:rPr>
          <w:rFonts w:ascii="Arial" w:hAnsi="Arial" w:cs="Arial"/>
          <w:b/>
          <w:color w:val="000000"/>
          <w:sz w:val="20"/>
          <w:szCs w:val="20"/>
        </w:rPr>
        <w:t>each Line terminated with CRLF</w:t>
      </w:r>
    </w:p>
    <w:p w:rsidR="003E02C3" w:rsidRPr="0055362E" w:rsidRDefault="003E02C3" w:rsidP="003E02C3">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857"/>
        <w:gridCol w:w="1080"/>
        <w:gridCol w:w="5243"/>
      </w:tblGrid>
      <w:tr w:rsidR="003E02C3" w:rsidTr="0074065E">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3E02C3" w:rsidRPr="00CA388B" w:rsidRDefault="003E02C3" w:rsidP="0074065E">
            <w:pPr>
              <w:rPr>
                <w:b/>
              </w:rPr>
            </w:pPr>
            <w:r>
              <w:rPr>
                <w:b/>
              </w:rPr>
              <w:t>#</w:t>
            </w:r>
          </w:p>
        </w:tc>
        <w:tc>
          <w:tcPr>
            <w:tcW w:w="2857" w:type="dxa"/>
            <w:tcBorders>
              <w:top w:val="single" w:sz="4" w:space="0" w:color="auto"/>
              <w:left w:val="single" w:sz="4" w:space="0" w:color="auto"/>
              <w:bottom w:val="single" w:sz="4" w:space="0" w:color="auto"/>
              <w:right w:val="single" w:sz="4" w:space="0" w:color="auto"/>
            </w:tcBorders>
            <w:shd w:val="clear" w:color="auto" w:fill="FFFF00"/>
          </w:tcPr>
          <w:p w:rsidR="003E02C3" w:rsidRPr="00CA388B" w:rsidRDefault="003E02C3" w:rsidP="0074065E">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3E02C3" w:rsidRPr="00CA388B" w:rsidRDefault="003E02C3" w:rsidP="0074065E">
            <w:pPr>
              <w:rPr>
                <w:b/>
              </w:rPr>
            </w:pPr>
            <w:r>
              <w:rPr>
                <w:b/>
              </w:rPr>
              <w:t>Data Type</w:t>
            </w:r>
          </w:p>
        </w:tc>
        <w:tc>
          <w:tcPr>
            <w:tcW w:w="5243" w:type="dxa"/>
            <w:tcBorders>
              <w:top w:val="single" w:sz="4" w:space="0" w:color="auto"/>
              <w:left w:val="single" w:sz="4" w:space="0" w:color="auto"/>
              <w:bottom w:val="single" w:sz="4" w:space="0" w:color="auto"/>
              <w:right w:val="single" w:sz="4" w:space="0" w:color="auto"/>
            </w:tcBorders>
            <w:shd w:val="clear" w:color="auto" w:fill="FFFF00"/>
          </w:tcPr>
          <w:p w:rsidR="003E02C3" w:rsidRPr="00CA388B" w:rsidRDefault="003E02C3" w:rsidP="0074065E">
            <w:pPr>
              <w:rPr>
                <w:b/>
              </w:rPr>
            </w:pPr>
            <w:r w:rsidRPr="00CA388B">
              <w:rPr>
                <w:b/>
              </w:rPr>
              <w:t>Description</w:t>
            </w:r>
          </w:p>
        </w:tc>
      </w:tr>
      <w:tr w:rsidR="003E02C3" w:rsidTr="0074065E">
        <w:trPr>
          <w:cantSplit/>
        </w:trPr>
        <w:tc>
          <w:tcPr>
            <w:tcW w:w="558" w:type="dxa"/>
          </w:tcPr>
          <w:p w:rsidR="003E02C3" w:rsidRDefault="003E02C3" w:rsidP="0074065E">
            <w:r>
              <w:t>1</w:t>
            </w:r>
          </w:p>
        </w:tc>
        <w:tc>
          <w:tcPr>
            <w:tcW w:w="2857" w:type="dxa"/>
          </w:tcPr>
          <w:p w:rsidR="003E02C3" w:rsidRDefault="003E02C3" w:rsidP="0074065E">
            <w:r>
              <w:t>Operation</w:t>
            </w:r>
          </w:p>
        </w:tc>
        <w:tc>
          <w:tcPr>
            <w:tcW w:w="1080" w:type="dxa"/>
            <w:shd w:val="clear" w:color="auto" w:fill="auto"/>
          </w:tcPr>
          <w:p w:rsidR="003E02C3" w:rsidRDefault="003E02C3" w:rsidP="0074065E">
            <w:r>
              <w:t>string</w:t>
            </w:r>
          </w:p>
        </w:tc>
        <w:tc>
          <w:tcPr>
            <w:tcW w:w="5243" w:type="dxa"/>
            <w:shd w:val="clear" w:color="auto" w:fill="auto"/>
          </w:tcPr>
          <w:p w:rsidR="003E02C3" w:rsidRPr="00B30950" w:rsidRDefault="003E02C3" w:rsidP="0074065E">
            <w:pPr>
              <w:rPr>
                <w:sz w:val="16"/>
                <w:szCs w:val="16"/>
              </w:rPr>
            </w:pPr>
            <w:r w:rsidRPr="00B30950">
              <w:rPr>
                <w:rFonts w:ascii="Arial" w:hAnsi="Arial" w:cs="Arial"/>
                <w:sz w:val="16"/>
                <w:szCs w:val="16"/>
              </w:rPr>
              <w:t>"I" - insert the record without checking if it exists -- fastest.</w:t>
            </w:r>
          </w:p>
          <w:p w:rsidR="003E02C3" w:rsidRPr="00B30950" w:rsidRDefault="003E02C3" w:rsidP="0074065E">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3E02C3" w:rsidRPr="00B30950" w:rsidRDefault="003E02C3" w:rsidP="0074065E">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3E02C3" w:rsidRPr="00B30950" w:rsidRDefault="003E02C3" w:rsidP="0074065E">
            <w:pPr>
              <w:rPr>
                <w:sz w:val="16"/>
                <w:szCs w:val="16"/>
              </w:rPr>
            </w:pPr>
            <w:r w:rsidRPr="00B30950">
              <w:rPr>
                <w:rFonts w:ascii="Arial" w:hAnsi="Arial" w:cs="Arial"/>
                <w:sz w:val="16"/>
                <w:szCs w:val="16"/>
              </w:rPr>
              <w:t>"D" - delete the record.  If used on a Header record, the details are automatically deleted also.</w:t>
            </w:r>
          </w:p>
          <w:p w:rsidR="003E02C3" w:rsidRPr="00B30950" w:rsidRDefault="003E02C3" w:rsidP="0074065E">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3E02C3" w:rsidTr="0074065E">
        <w:trPr>
          <w:cantSplit/>
        </w:trPr>
        <w:tc>
          <w:tcPr>
            <w:tcW w:w="558" w:type="dxa"/>
          </w:tcPr>
          <w:p w:rsidR="003E02C3" w:rsidRDefault="003E02C3" w:rsidP="0074065E">
            <w:r>
              <w:t>2</w:t>
            </w:r>
          </w:p>
        </w:tc>
        <w:tc>
          <w:tcPr>
            <w:tcW w:w="2857" w:type="dxa"/>
          </w:tcPr>
          <w:p w:rsidR="003E02C3" w:rsidRDefault="003E02C3" w:rsidP="0074065E">
            <w:r>
              <w:t>Flag</w:t>
            </w:r>
          </w:p>
        </w:tc>
        <w:tc>
          <w:tcPr>
            <w:tcW w:w="1080" w:type="dxa"/>
            <w:shd w:val="clear" w:color="auto" w:fill="auto"/>
          </w:tcPr>
          <w:p w:rsidR="003E02C3" w:rsidRDefault="003E02C3" w:rsidP="0074065E">
            <w:r>
              <w:t>string</w:t>
            </w:r>
          </w:p>
        </w:tc>
        <w:tc>
          <w:tcPr>
            <w:tcW w:w="5243" w:type="dxa"/>
            <w:shd w:val="clear" w:color="auto" w:fill="auto"/>
          </w:tcPr>
          <w:p w:rsidR="003E02C3" w:rsidRDefault="003E02C3" w:rsidP="0074065E">
            <w:r>
              <w:t>“H” - Indicates this is a invoice header item</w:t>
            </w:r>
          </w:p>
        </w:tc>
      </w:tr>
      <w:tr w:rsidR="003E02C3" w:rsidTr="0074065E">
        <w:trPr>
          <w:cantSplit/>
        </w:trPr>
        <w:tc>
          <w:tcPr>
            <w:tcW w:w="558" w:type="dxa"/>
          </w:tcPr>
          <w:p w:rsidR="003E02C3" w:rsidRDefault="003E02C3" w:rsidP="0074065E">
            <w:r>
              <w:t>3</w:t>
            </w:r>
          </w:p>
        </w:tc>
        <w:tc>
          <w:tcPr>
            <w:tcW w:w="2857" w:type="dxa"/>
          </w:tcPr>
          <w:p w:rsidR="003E02C3" w:rsidRDefault="003E02C3" w:rsidP="0074065E">
            <w:r>
              <w:t>ObjectId</w:t>
            </w:r>
          </w:p>
        </w:tc>
        <w:tc>
          <w:tcPr>
            <w:tcW w:w="1080" w:type="dxa"/>
            <w:shd w:val="clear" w:color="auto" w:fill="auto"/>
          </w:tcPr>
          <w:p w:rsidR="003E02C3" w:rsidRDefault="003E02C3" w:rsidP="0074065E">
            <w:r>
              <w:t>string</w:t>
            </w:r>
          </w:p>
        </w:tc>
        <w:tc>
          <w:tcPr>
            <w:tcW w:w="5243" w:type="dxa"/>
            <w:shd w:val="clear" w:color="auto" w:fill="auto"/>
          </w:tcPr>
          <w:p w:rsidR="003E02C3" w:rsidRDefault="003E02C3" w:rsidP="0074065E">
            <w:r>
              <w:t>This is the sensor objectid</w:t>
            </w:r>
          </w:p>
        </w:tc>
      </w:tr>
      <w:tr w:rsidR="003E02C3" w:rsidTr="0074065E">
        <w:trPr>
          <w:cantSplit/>
        </w:trPr>
        <w:tc>
          <w:tcPr>
            <w:tcW w:w="558" w:type="dxa"/>
          </w:tcPr>
          <w:p w:rsidR="003E02C3" w:rsidRDefault="003E02C3" w:rsidP="0074065E">
            <w:r>
              <w:t>4</w:t>
            </w:r>
          </w:p>
        </w:tc>
        <w:tc>
          <w:tcPr>
            <w:tcW w:w="2857" w:type="dxa"/>
          </w:tcPr>
          <w:p w:rsidR="003E02C3" w:rsidRDefault="003E02C3" w:rsidP="0074065E">
            <w:r>
              <w:t>ObjectType</w:t>
            </w:r>
          </w:p>
        </w:tc>
        <w:tc>
          <w:tcPr>
            <w:tcW w:w="1080" w:type="dxa"/>
            <w:shd w:val="clear" w:color="auto" w:fill="auto"/>
          </w:tcPr>
          <w:p w:rsidR="003E02C3" w:rsidRDefault="003E02C3" w:rsidP="0074065E">
            <w:r>
              <w:t>string</w:t>
            </w:r>
          </w:p>
        </w:tc>
        <w:tc>
          <w:tcPr>
            <w:tcW w:w="5243" w:type="dxa"/>
            <w:shd w:val="clear" w:color="auto" w:fill="auto"/>
          </w:tcPr>
          <w:p w:rsidR="003E02C3" w:rsidRDefault="003E02C3" w:rsidP="0074065E">
            <w:r>
              <w:t>This is the sensor objecttype</w:t>
            </w:r>
          </w:p>
        </w:tc>
      </w:tr>
      <w:tr w:rsidR="003E02C3" w:rsidTr="0074065E">
        <w:trPr>
          <w:cantSplit/>
        </w:trPr>
        <w:tc>
          <w:tcPr>
            <w:tcW w:w="558" w:type="dxa"/>
          </w:tcPr>
          <w:p w:rsidR="003E02C3" w:rsidRDefault="003E02C3" w:rsidP="0074065E">
            <w:r>
              <w:t>5</w:t>
            </w:r>
          </w:p>
        </w:tc>
        <w:tc>
          <w:tcPr>
            <w:tcW w:w="2857" w:type="dxa"/>
          </w:tcPr>
          <w:p w:rsidR="003E02C3" w:rsidRDefault="003E02C3" w:rsidP="0074065E">
            <w:r>
              <w:t>MobileRecordId</w:t>
            </w:r>
          </w:p>
        </w:tc>
        <w:tc>
          <w:tcPr>
            <w:tcW w:w="1080" w:type="dxa"/>
            <w:shd w:val="clear" w:color="auto" w:fill="auto"/>
          </w:tcPr>
          <w:p w:rsidR="003E02C3" w:rsidRDefault="003E02C3" w:rsidP="0074065E">
            <w:r>
              <w:t>string</w:t>
            </w:r>
          </w:p>
        </w:tc>
        <w:tc>
          <w:tcPr>
            <w:tcW w:w="5243" w:type="dxa"/>
            <w:shd w:val="clear" w:color="auto" w:fill="auto"/>
          </w:tcPr>
          <w:p w:rsidR="003E02C3" w:rsidRDefault="003E02C3" w:rsidP="0074065E"/>
        </w:tc>
      </w:tr>
      <w:tr w:rsidR="003E02C3" w:rsidTr="0074065E">
        <w:trPr>
          <w:cantSplit/>
        </w:trPr>
        <w:tc>
          <w:tcPr>
            <w:tcW w:w="558" w:type="dxa"/>
          </w:tcPr>
          <w:p w:rsidR="003E02C3" w:rsidRDefault="003E02C3" w:rsidP="0074065E">
            <w:r>
              <w:lastRenderedPageBreak/>
              <w:t>6</w:t>
            </w:r>
          </w:p>
        </w:tc>
        <w:tc>
          <w:tcPr>
            <w:tcW w:w="2857" w:type="dxa"/>
          </w:tcPr>
          <w:p w:rsidR="003E02C3" w:rsidRDefault="003E02C3" w:rsidP="0074065E">
            <w:r>
              <w:t>Functional Group Name</w:t>
            </w:r>
          </w:p>
        </w:tc>
        <w:tc>
          <w:tcPr>
            <w:tcW w:w="1080" w:type="dxa"/>
            <w:shd w:val="clear" w:color="auto" w:fill="auto"/>
          </w:tcPr>
          <w:p w:rsidR="003E02C3" w:rsidRDefault="003E02C3" w:rsidP="0074065E">
            <w:r>
              <w:t>string</w:t>
            </w:r>
          </w:p>
        </w:tc>
        <w:tc>
          <w:tcPr>
            <w:tcW w:w="5243" w:type="dxa"/>
            <w:shd w:val="clear" w:color="auto" w:fill="auto"/>
          </w:tcPr>
          <w:p w:rsidR="003E02C3" w:rsidRDefault="003E02C3" w:rsidP="0074065E">
            <w:r>
              <w:t>This is security for login user what they can see. Optional unles you want security and then you use this and the org number</w:t>
            </w:r>
          </w:p>
        </w:tc>
      </w:tr>
      <w:tr w:rsidR="003E02C3" w:rsidTr="0074065E">
        <w:trPr>
          <w:cantSplit/>
        </w:trPr>
        <w:tc>
          <w:tcPr>
            <w:tcW w:w="558" w:type="dxa"/>
            <w:tcBorders>
              <w:top w:val="single" w:sz="4" w:space="0" w:color="auto"/>
              <w:left w:val="single" w:sz="4" w:space="0" w:color="auto"/>
              <w:bottom w:val="single" w:sz="4" w:space="0" w:color="auto"/>
              <w:right w:val="single" w:sz="4" w:space="0" w:color="auto"/>
            </w:tcBorders>
          </w:tcPr>
          <w:p w:rsidR="003E02C3" w:rsidRDefault="003E02C3" w:rsidP="0074065E">
            <w:r>
              <w:t>7</w:t>
            </w:r>
          </w:p>
        </w:tc>
        <w:tc>
          <w:tcPr>
            <w:tcW w:w="2857" w:type="dxa"/>
            <w:tcBorders>
              <w:top w:val="single" w:sz="4" w:space="0" w:color="auto"/>
              <w:left w:val="single" w:sz="4" w:space="0" w:color="auto"/>
              <w:bottom w:val="single" w:sz="4" w:space="0" w:color="auto"/>
              <w:right w:val="single" w:sz="4" w:space="0" w:color="auto"/>
            </w:tcBorders>
          </w:tcPr>
          <w:p w:rsidR="003E02C3" w:rsidRPr="00A8197D" w:rsidRDefault="003E02C3" w:rsidP="0074065E">
            <w:r w:rsidRPr="00A8197D">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tc>
      </w:tr>
      <w:tr w:rsidR="003E02C3" w:rsidTr="0074065E">
        <w:trPr>
          <w:cantSplit/>
        </w:trPr>
        <w:tc>
          <w:tcPr>
            <w:tcW w:w="558" w:type="dxa"/>
            <w:tcBorders>
              <w:top w:val="single" w:sz="4" w:space="0" w:color="auto"/>
              <w:left w:val="single" w:sz="4" w:space="0" w:color="auto"/>
              <w:bottom w:val="single" w:sz="4" w:space="0" w:color="auto"/>
              <w:right w:val="single" w:sz="4" w:space="0" w:color="auto"/>
            </w:tcBorders>
          </w:tcPr>
          <w:p w:rsidR="003E02C3" w:rsidRDefault="003E02C3" w:rsidP="0074065E">
            <w:r>
              <w:t>8</w:t>
            </w:r>
          </w:p>
        </w:tc>
        <w:tc>
          <w:tcPr>
            <w:tcW w:w="2857" w:type="dxa"/>
            <w:tcBorders>
              <w:top w:val="single" w:sz="4" w:space="0" w:color="auto"/>
              <w:left w:val="single" w:sz="4" w:space="0" w:color="auto"/>
              <w:bottom w:val="single" w:sz="4" w:space="0" w:color="auto"/>
              <w:right w:val="single" w:sz="4" w:space="0" w:color="auto"/>
            </w:tcBorders>
          </w:tcPr>
          <w:p w:rsidR="003E02C3" w:rsidRPr="009A7866" w:rsidRDefault="003E02C3" w:rsidP="0074065E">
            <w:pPr>
              <w:rPr>
                <w:sz w:val="18"/>
                <w:szCs w:val="18"/>
              </w:rPr>
            </w:pPr>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tc>
      </w:tr>
      <w:tr w:rsidR="003E02C3" w:rsidTr="0074065E">
        <w:trPr>
          <w:cantSplit/>
        </w:trPr>
        <w:tc>
          <w:tcPr>
            <w:tcW w:w="558" w:type="dxa"/>
            <w:tcBorders>
              <w:top w:val="single" w:sz="4" w:space="0" w:color="auto"/>
              <w:left w:val="single" w:sz="4" w:space="0" w:color="auto"/>
              <w:bottom w:val="single" w:sz="4" w:space="0" w:color="auto"/>
              <w:right w:val="single" w:sz="4" w:space="0" w:color="auto"/>
            </w:tcBorders>
          </w:tcPr>
          <w:p w:rsidR="003E02C3" w:rsidRDefault="003E02C3" w:rsidP="0074065E">
            <w:r>
              <w:t>9</w:t>
            </w:r>
          </w:p>
        </w:tc>
        <w:tc>
          <w:tcPr>
            <w:tcW w:w="2857" w:type="dxa"/>
            <w:tcBorders>
              <w:top w:val="single" w:sz="4" w:space="0" w:color="auto"/>
              <w:left w:val="single" w:sz="4" w:space="0" w:color="auto"/>
              <w:bottom w:val="single" w:sz="4" w:space="0" w:color="auto"/>
              <w:right w:val="single" w:sz="4" w:space="0" w:color="auto"/>
            </w:tcBorders>
          </w:tcPr>
          <w:p w:rsidR="003E02C3" w:rsidRPr="00667B71" w:rsidRDefault="003E02C3" w:rsidP="0074065E">
            <w:pPr>
              <w:rPr>
                <w:rFonts w:ascii="Calibri" w:hAnsi="Calibri"/>
                <w:color w:val="000000"/>
                <w:sz w:val="22"/>
                <w:szCs w:val="22"/>
              </w:rPr>
            </w:pPr>
            <w:r w:rsidRPr="003E02C3">
              <w:t>Install Date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r>
              <w:t>Date</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tc>
      </w:tr>
      <w:tr w:rsidR="003E02C3" w:rsidTr="0074065E">
        <w:trPr>
          <w:cantSplit/>
        </w:trPr>
        <w:tc>
          <w:tcPr>
            <w:tcW w:w="558" w:type="dxa"/>
            <w:tcBorders>
              <w:top w:val="single" w:sz="4" w:space="0" w:color="auto"/>
              <w:left w:val="single" w:sz="4" w:space="0" w:color="auto"/>
              <w:bottom w:val="single" w:sz="4" w:space="0" w:color="auto"/>
              <w:right w:val="single" w:sz="4" w:space="0" w:color="auto"/>
            </w:tcBorders>
          </w:tcPr>
          <w:p w:rsidR="003E02C3" w:rsidRDefault="003E02C3" w:rsidP="0074065E">
            <w:r>
              <w:t>10</w:t>
            </w:r>
          </w:p>
        </w:tc>
        <w:tc>
          <w:tcPr>
            <w:tcW w:w="2857" w:type="dxa"/>
            <w:tcBorders>
              <w:top w:val="single" w:sz="4" w:space="0" w:color="auto"/>
              <w:left w:val="single" w:sz="4" w:space="0" w:color="auto"/>
              <w:bottom w:val="single" w:sz="4" w:space="0" w:color="auto"/>
              <w:right w:val="single" w:sz="4" w:space="0" w:color="auto"/>
            </w:tcBorders>
          </w:tcPr>
          <w:p w:rsidR="003E02C3" w:rsidRPr="00A8197D" w:rsidRDefault="003E02C3" w:rsidP="0074065E">
            <w:r>
              <w:t>Service Date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r>
              <w:t>Date</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tc>
      </w:tr>
      <w:tr w:rsidR="003E02C3" w:rsidTr="0074065E">
        <w:trPr>
          <w:cantSplit/>
        </w:trPr>
        <w:tc>
          <w:tcPr>
            <w:tcW w:w="558" w:type="dxa"/>
            <w:tcBorders>
              <w:top w:val="single" w:sz="4" w:space="0" w:color="auto"/>
              <w:left w:val="single" w:sz="4" w:space="0" w:color="auto"/>
              <w:bottom w:val="single" w:sz="4" w:space="0" w:color="auto"/>
              <w:right w:val="single" w:sz="4" w:space="0" w:color="auto"/>
            </w:tcBorders>
          </w:tcPr>
          <w:p w:rsidR="003E02C3" w:rsidRDefault="003E02C3" w:rsidP="0074065E">
            <w:r>
              <w:t>11</w:t>
            </w:r>
          </w:p>
        </w:tc>
        <w:tc>
          <w:tcPr>
            <w:tcW w:w="2857" w:type="dxa"/>
            <w:tcBorders>
              <w:top w:val="single" w:sz="4" w:space="0" w:color="auto"/>
              <w:left w:val="single" w:sz="4" w:space="0" w:color="auto"/>
              <w:bottom w:val="single" w:sz="4" w:space="0" w:color="auto"/>
              <w:right w:val="single" w:sz="4" w:space="0" w:color="auto"/>
            </w:tcBorders>
          </w:tcPr>
          <w:p w:rsidR="003E02C3" w:rsidRDefault="003E02C3" w:rsidP="0074065E">
            <w:r>
              <w:t>Manufacturer Serial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r w:rsidRPr="00864DA1">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tc>
      </w:tr>
      <w:tr w:rsidR="003E02C3" w:rsidTr="0074065E">
        <w:trPr>
          <w:cantSplit/>
        </w:trPr>
        <w:tc>
          <w:tcPr>
            <w:tcW w:w="558" w:type="dxa"/>
            <w:tcBorders>
              <w:top w:val="single" w:sz="4" w:space="0" w:color="auto"/>
              <w:left w:val="single" w:sz="4" w:space="0" w:color="auto"/>
              <w:bottom w:val="single" w:sz="4" w:space="0" w:color="auto"/>
              <w:right w:val="single" w:sz="4" w:space="0" w:color="auto"/>
            </w:tcBorders>
          </w:tcPr>
          <w:p w:rsidR="003E02C3" w:rsidRDefault="003E02C3" w:rsidP="0074065E">
            <w:r>
              <w:t>12</w:t>
            </w:r>
          </w:p>
        </w:tc>
        <w:tc>
          <w:tcPr>
            <w:tcW w:w="2857" w:type="dxa"/>
            <w:tcBorders>
              <w:top w:val="single" w:sz="4" w:space="0" w:color="auto"/>
              <w:left w:val="single" w:sz="4" w:space="0" w:color="auto"/>
              <w:bottom w:val="single" w:sz="4" w:space="0" w:color="auto"/>
              <w:right w:val="single" w:sz="4" w:space="0" w:color="auto"/>
            </w:tcBorders>
          </w:tcPr>
          <w:p w:rsidR="003E02C3" w:rsidRDefault="003E02C3" w:rsidP="0074065E">
            <w:r>
              <w:t>PowerOn</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r>
              <w:t>Boolean</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tc>
      </w:tr>
      <w:tr w:rsidR="003E02C3" w:rsidTr="0074065E">
        <w:trPr>
          <w:cantSplit/>
        </w:trPr>
        <w:tc>
          <w:tcPr>
            <w:tcW w:w="558" w:type="dxa"/>
            <w:tcBorders>
              <w:top w:val="single" w:sz="4" w:space="0" w:color="auto"/>
              <w:left w:val="single" w:sz="4" w:space="0" w:color="auto"/>
              <w:bottom w:val="single" w:sz="4" w:space="0" w:color="auto"/>
              <w:right w:val="single" w:sz="4" w:space="0" w:color="auto"/>
            </w:tcBorders>
          </w:tcPr>
          <w:p w:rsidR="003E02C3" w:rsidRDefault="003E02C3" w:rsidP="0074065E">
            <w:r>
              <w:t>13</w:t>
            </w:r>
          </w:p>
        </w:tc>
        <w:tc>
          <w:tcPr>
            <w:tcW w:w="2857" w:type="dxa"/>
            <w:tcBorders>
              <w:top w:val="single" w:sz="4" w:space="0" w:color="auto"/>
              <w:left w:val="single" w:sz="4" w:space="0" w:color="auto"/>
              <w:bottom w:val="single" w:sz="4" w:space="0" w:color="auto"/>
              <w:right w:val="single" w:sz="4" w:space="0" w:color="auto"/>
            </w:tcBorders>
          </w:tcPr>
          <w:p w:rsidR="003E02C3" w:rsidRDefault="003E02C3" w:rsidP="0074065E">
            <w:r>
              <w:t>DeviceType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r w:rsidRPr="00864DA1">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tc>
      </w:tr>
      <w:tr w:rsidR="003E02C3" w:rsidTr="0074065E">
        <w:trPr>
          <w:cantSplit/>
        </w:trPr>
        <w:tc>
          <w:tcPr>
            <w:tcW w:w="558" w:type="dxa"/>
            <w:tcBorders>
              <w:top w:val="single" w:sz="4" w:space="0" w:color="auto"/>
              <w:left w:val="single" w:sz="4" w:space="0" w:color="auto"/>
              <w:bottom w:val="single" w:sz="4" w:space="0" w:color="auto"/>
              <w:right w:val="single" w:sz="4" w:space="0" w:color="auto"/>
            </w:tcBorders>
          </w:tcPr>
          <w:p w:rsidR="003E02C3" w:rsidRDefault="003E02C3" w:rsidP="0074065E">
            <w:r>
              <w:t>14</w:t>
            </w:r>
          </w:p>
        </w:tc>
        <w:tc>
          <w:tcPr>
            <w:tcW w:w="2857" w:type="dxa"/>
            <w:tcBorders>
              <w:top w:val="single" w:sz="4" w:space="0" w:color="auto"/>
              <w:left w:val="single" w:sz="4" w:space="0" w:color="auto"/>
              <w:bottom w:val="single" w:sz="4" w:space="0" w:color="auto"/>
              <w:right w:val="single" w:sz="4" w:space="0" w:color="auto"/>
            </w:tcBorders>
          </w:tcPr>
          <w:p w:rsidR="003E02C3" w:rsidRDefault="003E02C3" w:rsidP="0074065E">
            <w:r>
              <w:t>ItemType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r w:rsidRPr="00864DA1">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tc>
      </w:tr>
      <w:tr w:rsidR="003E02C3" w:rsidTr="0074065E">
        <w:trPr>
          <w:cantSplit/>
        </w:trPr>
        <w:tc>
          <w:tcPr>
            <w:tcW w:w="558" w:type="dxa"/>
            <w:tcBorders>
              <w:top w:val="single" w:sz="4" w:space="0" w:color="auto"/>
              <w:left w:val="single" w:sz="4" w:space="0" w:color="auto"/>
              <w:bottom w:val="single" w:sz="4" w:space="0" w:color="auto"/>
              <w:right w:val="single" w:sz="4" w:space="0" w:color="auto"/>
            </w:tcBorders>
          </w:tcPr>
          <w:p w:rsidR="003E02C3" w:rsidRDefault="003E02C3" w:rsidP="0074065E">
            <w:r>
              <w:t>15</w:t>
            </w:r>
          </w:p>
        </w:tc>
        <w:tc>
          <w:tcPr>
            <w:tcW w:w="2857" w:type="dxa"/>
            <w:tcBorders>
              <w:top w:val="single" w:sz="4" w:space="0" w:color="auto"/>
              <w:left w:val="single" w:sz="4" w:space="0" w:color="auto"/>
              <w:bottom w:val="single" w:sz="4" w:space="0" w:color="auto"/>
              <w:right w:val="single" w:sz="4" w:space="0" w:color="auto"/>
            </w:tcBorders>
          </w:tcPr>
          <w:p w:rsidR="003E02C3" w:rsidRDefault="003E02C3" w:rsidP="0074065E">
            <w:r>
              <w:t>Item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r w:rsidRPr="00864DA1">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tc>
      </w:tr>
      <w:tr w:rsidR="003E02C3" w:rsidTr="0074065E">
        <w:trPr>
          <w:cantSplit/>
        </w:trPr>
        <w:tc>
          <w:tcPr>
            <w:tcW w:w="558" w:type="dxa"/>
            <w:tcBorders>
              <w:top w:val="single" w:sz="4" w:space="0" w:color="auto"/>
              <w:left w:val="single" w:sz="4" w:space="0" w:color="auto"/>
              <w:bottom w:val="single" w:sz="4" w:space="0" w:color="auto"/>
              <w:right w:val="single" w:sz="4" w:space="0" w:color="auto"/>
            </w:tcBorders>
          </w:tcPr>
          <w:p w:rsidR="003E02C3" w:rsidRDefault="003E02C3" w:rsidP="0074065E">
            <w:r>
              <w:t>16</w:t>
            </w:r>
          </w:p>
        </w:tc>
        <w:tc>
          <w:tcPr>
            <w:tcW w:w="2857" w:type="dxa"/>
            <w:tcBorders>
              <w:top w:val="single" w:sz="4" w:space="0" w:color="auto"/>
              <w:left w:val="single" w:sz="4" w:space="0" w:color="auto"/>
              <w:bottom w:val="single" w:sz="4" w:space="0" w:color="auto"/>
              <w:right w:val="single" w:sz="4" w:space="0" w:color="auto"/>
            </w:tcBorders>
          </w:tcPr>
          <w:p w:rsidR="003E02C3" w:rsidRDefault="003E02C3" w:rsidP="0074065E">
            <w:r>
              <w:t>Description</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E02C3" w:rsidRPr="00864DA1" w:rsidRDefault="003E02C3" w:rsidP="0074065E">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3E02C3" w:rsidRDefault="003E02C3" w:rsidP="0074065E"/>
        </w:tc>
      </w:tr>
      <w:tr w:rsidR="00FA74E1" w:rsidTr="0074065E">
        <w:trPr>
          <w:cantSplit/>
        </w:trPr>
        <w:tc>
          <w:tcPr>
            <w:tcW w:w="558" w:type="dxa"/>
            <w:tcBorders>
              <w:top w:val="single" w:sz="4" w:space="0" w:color="auto"/>
              <w:left w:val="single" w:sz="4" w:space="0" w:color="auto"/>
              <w:bottom w:val="single" w:sz="4" w:space="0" w:color="auto"/>
              <w:right w:val="single" w:sz="4" w:space="0" w:color="auto"/>
            </w:tcBorders>
          </w:tcPr>
          <w:p w:rsidR="00FA74E1" w:rsidRDefault="00FA74E1" w:rsidP="0074065E">
            <w:r>
              <w:t>17</w:t>
            </w:r>
          </w:p>
        </w:tc>
        <w:tc>
          <w:tcPr>
            <w:tcW w:w="2857" w:type="dxa"/>
            <w:tcBorders>
              <w:top w:val="single" w:sz="4" w:space="0" w:color="auto"/>
              <w:left w:val="single" w:sz="4" w:space="0" w:color="auto"/>
              <w:bottom w:val="single" w:sz="4" w:space="0" w:color="auto"/>
              <w:right w:val="single" w:sz="4" w:space="0" w:color="auto"/>
            </w:tcBorders>
          </w:tcPr>
          <w:p w:rsidR="00FA74E1" w:rsidRDefault="00FA74E1" w:rsidP="0074065E">
            <w:r>
              <w:t>Item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A74E1" w:rsidRDefault="00FA74E1" w:rsidP="0074065E">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FA74E1" w:rsidRDefault="00FA74E1" w:rsidP="0074065E"/>
        </w:tc>
      </w:tr>
      <w:tr w:rsidR="00A15862" w:rsidTr="00A15862">
        <w:trPr>
          <w:cantSplit/>
        </w:trPr>
        <w:tc>
          <w:tcPr>
            <w:tcW w:w="558" w:type="dxa"/>
            <w:tcBorders>
              <w:top w:val="single" w:sz="4" w:space="0" w:color="auto"/>
              <w:left w:val="single" w:sz="4" w:space="0" w:color="auto"/>
              <w:bottom w:val="single" w:sz="4" w:space="0" w:color="auto"/>
              <w:right w:val="single" w:sz="4" w:space="0" w:color="auto"/>
            </w:tcBorders>
          </w:tcPr>
          <w:p w:rsidR="00A15862" w:rsidRDefault="00A15862" w:rsidP="00EF3F9F">
            <w:r>
              <w:t>18</w:t>
            </w:r>
          </w:p>
        </w:tc>
        <w:tc>
          <w:tcPr>
            <w:tcW w:w="2857" w:type="dxa"/>
            <w:tcBorders>
              <w:top w:val="single" w:sz="4" w:space="0" w:color="auto"/>
              <w:left w:val="single" w:sz="4" w:space="0" w:color="auto"/>
              <w:bottom w:val="single" w:sz="4" w:space="0" w:color="auto"/>
              <w:right w:val="single" w:sz="4" w:space="0" w:color="auto"/>
            </w:tcBorders>
          </w:tcPr>
          <w:p w:rsidR="00A15862" w:rsidRDefault="00A15862" w:rsidP="00EF3F9F">
            <w:r>
              <w:t>Days</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15862" w:rsidRDefault="00A15862" w:rsidP="00EF3F9F">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A15862" w:rsidRDefault="00A15862" w:rsidP="00EF3F9F"/>
        </w:tc>
      </w:tr>
      <w:tr w:rsidR="00A15862" w:rsidTr="00A15862">
        <w:trPr>
          <w:cantSplit/>
        </w:trPr>
        <w:tc>
          <w:tcPr>
            <w:tcW w:w="558" w:type="dxa"/>
            <w:tcBorders>
              <w:top w:val="single" w:sz="4" w:space="0" w:color="auto"/>
              <w:left w:val="single" w:sz="4" w:space="0" w:color="auto"/>
              <w:bottom w:val="single" w:sz="4" w:space="0" w:color="auto"/>
              <w:right w:val="single" w:sz="4" w:space="0" w:color="auto"/>
            </w:tcBorders>
          </w:tcPr>
          <w:p w:rsidR="00A15862" w:rsidRDefault="00A15862" w:rsidP="00EF3F9F">
            <w:r>
              <w:t>19</w:t>
            </w:r>
          </w:p>
        </w:tc>
        <w:tc>
          <w:tcPr>
            <w:tcW w:w="2857" w:type="dxa"/>
            <w:tcBorders>
              <w:top w:val="single" w:sz="4" w:space="0" w:color="auto"/>
              <w:left w:val="single" w:sz="4" w:space="0" w:color="auto"/>
              <w:bottom w:val="single" w:sz="4" w:space="0" w:color="auto"/>
              <w:right w:val="single" w:sz="4" w:space="0" w:color="auto"/>
            </w:tcBorders>
          </w:tcPr>
          <w:p w:rsidR="00A15862" w:rsidRDefault="00A15862" w:rsidP="00EF3F9F">
            <w:r>
              <w:t>Start Time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15862" w:rsidRDefault="00A15862" w:rsidP="00EF3F9F">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A15862" w:rsidRDefault="00A15862" w:rsidP="00EF3F9F"/>
        </w:tc>
      </w:tr>
      <w:tr w:rsidR="00A15862" w:rsidTr="00A15862">
        <w:trPr>
          <w:cantSplit/>
        </w:trPr>
        <w:tc>
          <w:tcPr>
            <w:tcW w:w="558" w:type="dxa"/>
            <w:tcBorders>
              <w:top w:val="single" w:sz="4" w:space="0" w:color="auto"/>
              <w:left w:val="single" w:sz="4" w:space="0" w:color="auto"/>
              <w:bottom w:val="single" w:sz="4" w:space="0" w:color="auto"/>
              <w:right w:val="single" w:sz="4" w:space="0" w:color="auto"/>
            </w:tcBorders>
          </w:tcPr>
          <w:p w:rsidR="00A15862" w:rsidRDefault="00A15862" w:rsidP="00EF3F9F">
            <w:r>
              <w:t>20</w:t>
            </w:r>
          </w:p>
        </w:tc>
        <w:tc>
          <w:tcPr>
            <w:tcW w:w="2857" w:type="dxa"/>
            <w:tcBorders>
              <w:top w:val="single" w:sz="4" w:space="0" w:color="auto"/>
              <w:left w:val="single" w:sz="4" w:space="0" w:color="auto"/>
              <w:bottom w:val="single" w:sz="4" w:space="0" w:color="auto"/>
              <w:right w:val="single" w:sz="4" w:space="0" w:color="auto"/>
            </w:tcBorders>
          </w:tcPr>
          <w:p w:rsidR="00A15862" w:rsidRDefault="00A15862" w:rsidP="00EF3F9F">
            <w:r>
              <w:t>DurationInMinutes</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15862" w:rsidRDefault="00A15862" w:rsidP="00EF3F9F">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A15862" w:rsidRDefault="00A15862" w:rsidP="00EF3F9F"/>
        </w:tc>
      </w:tr>
      <w:tr w:rsidR="009E0B85" w:rsidTr="00EF3F9F">
        <w:trPr>
          <w:cantSplit/>
        </w:trPr>
        <w:tc>
          <w:tcPr>
            <w:tcW w:w="558" w:type="dxa"/>
            <w:tcBorders>
              <w:top w:val="single" w:sz="4" w:space="0" w:color="auto"/>
              <w:left w:val="single" w:sz="4" w:space="0" w:color="auto"/>
              <w:bottom w:val="single" w:sz="4" w:space="0" w:color="auto"/>
              <w:right w:val="single" w:sz="4" w:space="0" w:color="auto"/>
            </w:tcBorders>
          </w:tcPr>
          <w:p w:rsidR="009E0B85" w:rsidRDefault="009E0B85" w:rsidP="00EF3F9F">
            <w:r>
              <w:t>21</w:t>
            </w:r>
          </w:p>
        </w:tc>
        <w:tc>
          <w:tcPr>
            <w:tcW w:w="2857" w:type="dxa"/>
            <w:tcBorders>
              <w:top w:val="single" w:sz="4" w:space="0" w:color="auto"/>
              <w:left w:val="single" w:sz="4" w:space="0" w:color="auto"/>
              <w:bottom w:val="single" w:sz="4" w:space="0" w:color="auto"/>
              <w:right w:val="single" w:sz="4" w:space="0" w:color="auto"/>
            </w:tcBorders>
          </w:tcPr>
          <w:p w:rsidR="009E0B85" w:rsidRDefault="009E0B85" w:rsidP="00EF3F9F">
            <w:r>
              <w:t>Latitude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9E0B85" w:rsidRDefault="009E0B85" w:rsidP="00EF3F9F">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9E0B85" w:rsidRDefault="009E0B85" w:rsidP="00EF3F9F"/>
        </w:tc>
      </w:tr>
      <w:tr w:rsidR="009E0B85" w:rsidTr="00EF3F9F">
        <w:trPr>
          <w:cantSplit/>
        </w:trPr>
        <w:tc>
          <w:tcPr>
            <w:tcW w:w="558" w:type="dxa"/>
            <w:tcBorders>
              <w:top w:val="single" w:sz="4" w:space="0" w:color="auto"/>
              <w:left w:val="single" w:sz="4" w:space="0" w:color="auto"/>
              <w:bottom w:val="single" w:sz="4" w:space="0" w:color="auto"/>
              <w:right w:val="single" w:sz="4" w:space="0" w:color="auto"/>
            </w:tcBorders>
          </w:tcPr>
          <w:p w:rsidR="009E0B85" w:rsidRDefault="009E0B85" w:rsidP="00EF3F9F">
            <w:r>
              <w:t>22</w:t>
            </w:r>
          </w:p>
        </w:tc>
        <w:tc>
          <w:tcPr>
            <w:tcW w:w="2857" w:type="dxa"/>
            <w:tcBorders>
              <w:top w:val="single" w:sz="4" w:space="0" w:color="auto"/>
              <w:left w:val="single" w:sz="4" w:space="0" w:color="auto"/>
              <w:bottom w:val="single" w:sz="4" w:space="0" w:color="auto"/>
              <w:right w:val="single" w:sz="4" w:space="0" w:color="auto"/>
            </w:tcBorders>
          </w:tcPr>
          <w:p w:rsidR="009E0B85" w:rsidRDefault="009E0B85" w:rsidP="00EF3F9F">
            <w:r>
              <w:t>Longitude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9E0B85" w:rsidRDefault="009E0B85" w:rsidP="00EF3F9F">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9E0B85" w:rsidRDefault="009E0B85" w:rsidP="00EF3F9F"/>
        </w:tc>
      </w:tr>
      <w:tr w:rsidR="00A97D62" w:rsidTr="00A97D62">
        <w:trPr>
          <w:cantSplit/>
        </w:trPr>
        <w:tc>
          <w:tcPr>
            <w:tcW w:w="558" w:type="dxa"/>
            <w:tcBorders>
              <w:top w:val="single" w:sz="4" w:space="0" w:color="auto"/>
              <w:left w:val="single" w:sz="4" w:space="0" w:color="auto"/>
              <w:bottom w:val="single" w:sz="4" w:space="0" w:color="auto"/>
              <w:right w:val="single" w:sz="4" w:space="0" w:color="auto"/>
            </w:tcBorders>
          </w:tcPr>
          <w:p w:rsidR="00A97D62" w:rsidRDefault="00A97D62" w:rsidP="00E94E47">
            <w:r>
              <w:t>23</w:t>
            </w:r>
          </w:p>
        </w:tc>
        <w:tc>
          <w:tcPr>
            <w:tcW w:w="2857" w:type="dxa"/>
            <w:tcBorders>
              <w:top w:val="single" w:sz="4" w:space="0" w:color="auto"/>
              <w:left w:val="single" w:sz="4" w:space="0" w:color="auto"/>
              <w:bottom w:val="single" w:sz="4" w:space="0" w:color="auto"/>
              <w:right w:val="single" w:sz="4" w:space="0" w:color="auto"/>
            </w:tcBorders>
          </w:tcPr>
          <w:p w:rsidR="00A97D62" w:rsidRDefault="00A97D62" w:rsidP="00E94E47">
            <w:r>
              <w:t>Grower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97D62" w:rsidRDefault="00A97D62" w:rsidP="00E94E47">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A97D62" w:rsidRDefault="00A97D62" w:rsidP="00E94E47"/>
        </w:tc>
      </w:tr>
      <w:tr w:rsidR="00A97D62" w:rsidTr="00A97D62">
        <w:trPr>
          <w:cantSplit/>
        </w:trPr>
        <w:tc>
          <w:tcPr>
            <w:tcW w:w="558" w:type="dxa"/>
            <w:tcBorders>
              <w:top w:val="single" w:sz="4" w:space="0" w:color="auto"/>
              <w:left w:val="single" w:sz="4" w:space="0" w:color="auto"/>
              <w:bottom w:val="single" w:sz="4" w:space="0" w:color="auto"/>
              <w:right w:val="single" w:sz="4" w:space="0" w:color="auto"/>
            </w:tcBorders>
          </w:tcPr>
          <w:p w:rsidR="00A97D62" w:rsidRDefault="00A97D62" w:rsidP="00E94E47">
            <w:r>
              <w:t>24</w:t>
            </w:r>
          </w:p>
        </w:tc>
        <w:tc>
          <w:tcPr>
            <w:tcW w:w="2857" w:type="dxa"/>
            <w:tcBorders>
              <w:top w:val="single" w:sz="4" w:space="0" w:color="auto"/>
              <w:left w:val="single" w:sz="4" w:space="0" w:color="auto"/>
              <w:bottom w:val="single" w:sz="4" w:space="0" w:color="auto"/>
              <w:right w:val="single" w:sz="4" w:space="0" w:color="auto"/>
            </w:tcBorders>
          </w:tcPr>
          <w:p w:rsidR="00A97D62" w:rsidRPr="00A15862" w:rsidRDefault="00A97D62" w:rsidP="00E94E47">
            <w:r>
              <w:t>GrowerRecordId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97D62" w:rsidRDefault="00A97D62" w:rsidP="00E94E47">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A97D62" w:rsidRDefault="00A97D62" w:rsidP="00E94E47"/>
        </w:tc>
      </w:tr>
      <w:tr w:rsidR="00A97D62" w:rsidTr="00A97D62">
        <w:trPr>
          <w:cantSplit/>
        </w:trPr>
        <w:tc>
          <w:tcPr>
            <w:tcW w:w="558" w:type="dxa"/>
            <w:tcBorders>
              <w:top w:val="single" w:sz="4" w:space="0" w:color="auto"/>
              <w:left w:val="single" w:sz="4" w:space="0" w:color="auto"/>
              <w:bottom w:val="single" w:sz="4" w:space="0" w:color="auto"/>
              <w:right w:val="single" w:sz="4" w:space="0" w:color="auto"/>
            </w:tcBorders>
          </w:tcPr>
          <w:p w:rsidR="00A97D62" w:rsidRDefault="00A97D62" w:rsidP="00E94E47">
            <w:r>
              <w:t>25</w:t>
            </w:r>
          </w:p>
        </w:tc>
        <w:tc>
          <w:tcPr>
            <w:tcW w:w="2857" w:type="dxa"/>
            <w:tcBorders>
              <w:top w:val="single" w:sz="4" w:space="0" w:color="auto"/>
              <w:left w:val="single" w:sz="4" w:space="0" w:color="auto"/>
              <w:bottom w:val="single" w:sz="4" w:space="0" w:color="auto"/>
              <w:right w:val="single" w:sz="4" w:space="0" w:color="auto"/>
            </w:tcBorders>
          </w:tcPr>
          <w:p w:rsidR="00A97D62" w:rsidRDefault="00A97D62" w:rsidP="00E94E47">
            <w:r>
              <w:t>Ranch</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97D62" w:rsidRDefault="00A97D62" w:rsidP="00E94E47">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A97D62" w:rsidRDefault="00A97D62" w:rsidP="00E94E47"/>
        </w:tc>
      </w:tr>
      <w:tr w:rsidR="00A97D62" w:rsidTr="00A97D62">
        <w:trPr>
          <w:cantSplit/>
        </w:trPr>
        <w:tc>
          <w:tcPr>
            <w:tcW w:w="558" w:type="dxa"/>
            <w:tcBorders>
              <w:top w:val="single" w:sz="4" w:space="0" w:color="auto"/>
              <w:left w:val="single" w:sz="4" w:space="0" w:color="auto"/>
              <w:bottom w:val="single" w:sz="4" w:space="0" w:color="auto"/>
              <w:right w:val="single" w:sz="4" w:space="0" w:color="auto"/>
            </w:tcBorders>
          </w:tcPr>
          <w:p w:rsidR="00A97D62" w:rsidRDefault="00A97D62" w:rsidP="00E94E47">
            <w:r>
              <w:t>26</w:t>
            </w:r>
          </w:p>
        </w:tc>
        <w:tc>
          <w:tcPr>
            <w:tcW w:w="2857" w:type="dxa"/>
            <w:tcBorders>
              <w:top w:val="single" w:sz="4" w:space="0" w:color="auto"/>
              <w:left w:val="single" w:sz="4" w:space="0" w:color="auto"/>
              <w:bottom w:val="single" w:sz="4" w:space="0" w:color="auto"/>
              <w:right w:val="single" w:sz="4" w:space="0" w:color="auto"/>
            </w:tcBorders>
          </w:tcPr>
          <w:p w:rsidR="00A97D62" w:rsidRDefault="00A97D62" w:rsidP="00E94E47">
            <w:r>
              <w:t>RanchRecordId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97D62" w:rsidRDefault="00A97D62" w:rsidP="00E94E47">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A97D62" w:rsidRDefault="00A97D62" w:rsidP="00E94E47"/>
        </w:tc>
      </w:tr>
      <w:tr w:rsidR="00A97D62" w:rsidTr="00A97D62">
        <w:trPr>
          <w:cantSplit/>
        </w:trPr>
        <w:tc>
          <w:tcPr>
            <w:tcW w:w="558" w:type="dxa"/>
            <w:tcBorders>
              <w:top w:val="single" w:sz="4" w:space="0" w:color="auto"/>
              <w:left w:val="single" w:sz="4" w:space="0" w:color="auto"/>
              <w:bottom w:val="single" w:sz="4" w:space="0" w:color="auto"/>
              <w:right w:val="single" w:sz="4" w:space="0" w:color="auto"/>
            </w:tcBorders>
          </w:tcPr>
          <w:p w:rsidR="00A97D62" w:rsidRDefault="00A97D62" w:rsidP="00E94E47">
            <w:r>
              <w:t>27</w:t>
            </w:r>
          </w:p>
        </w:tc>
        <w:tc>
          <w:tcPr>
            <w:tcW w:w="2857" w:type="dxa"/>
            <w:tcBorders>
              <w:top w:val="single" w:sz="4" w:space="0" w:color="auto"/>
              <w:left w:val="single" w:sz="4" w:space="0" w:color="auto"/>
              <w:bottom w:val="single" w:sz="4" w:space="0" w:color="auto"/>
              <w:right w:val="single" w:sz="4" w:space="0" w:color="auto"/>
            </w:tcBorders>
          </w:tcPr>
          <w:p w:rsidR="00A97D62" w:rsidRPr="00A15862" w:rsidRDefault="00A97D62" w:rsidP="00E94E47">
            <w:r>
              <w:t>Field</w:t>
            </w:r>
            <w:r w:rsidR="007D7494">
              <w:t xml:space="preserve">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97D62" w:rsidRDefault="00A97D62" w:rsidP="00E94E47">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A97D62" w:rsidRDefault="00A97D62" w:rsidP="00E94E47"/>
        </w:tc>
      </w:tr>
      <w:tr w:rsidR="00A97D62" w:rsidTr="00A97D62">
        <w:trPr>
          <w:cantSplit/>
        </w:trPr>
        <w:tc>
          <w:tcPr>
            <w:tcW w:w="558" w:type="dxa"/>
            <w:tcBorders>
              <w:top w:val="single" w:sz="4" w:space="0" w:color="auto"/>
              <w:left w:val="single" w:sz="4" w:space="0" w:color="auto"/>
              <w:bottom w:val="single" w:sz="4" w:space="0" w:color="auto"/>
              <w:right w:val="single" w:sz="4" w:space="0" w:color="auto"/>
            </w:tcBorders>
          </w:tcPr>
          <w:p w:rsidR="00A97D62" w:rsidRDefault="007D7494" w:rsidP="00E94E47">
            <w:r>
              <w:t>28</w:t>
            </w:r>
          </w:p>
        </w:tc>
        <w:tc>
          <w:tcPr>
            <w:tcW w:w="2857" w:type="dxa"/>
            <w:tcBorders>
              <w:top w:val="single" w:sz="4" w:space="0" w:color="auto"/>
              <w:left w:val="single" w:sz="4" w:space="0" w:color="auto"/>
              <w:bottom w:val="single" w:sz="4" w:space="0" w:color="auto"/>
              <w:right w:val="single" w:sz="4" w:space="0" w:color="auto"/>
            </w:tcBorders>
          </w:tcPr>
          <w:p w:rsidR="00A97D62" w:rsidRDefault="00A97D62" w:rsidP="00E94E47">
            <w:r>
              <w:t>FieldRecordId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97D62" w:rsidRDefault="00A97D62" w:rsidP="00E94E47">
            <w:r>
              <w:t>String</w:t>
            </w:r>
          </w:p>
        </w:tc>
        <w:tc>
          <w:tcPr>
            <w:tcW w:w="5243" w:type="dxa"/>
            <w:tcBorders>
              <w:top w:val="single" w:sz="4" w:space="0" w:color="auto"/>
              <w:left w:val="single" w:sz="4" w:space="0" w:color="auto"/>
              <w:bottom w:val="single" w:sz="4" w:space="0" w:color="auto"/>
              <w:right w:val="single" w:sz="4" w:space="0" w:color="auto"/>
            </w:tcBorders>
            <w:shd w:val="clear" w:color="auto" w:fill="auto"/>
          </w:tcPr>
          <w:p w:rsidR="00A97D62" w:rsidRDefault="00A97D62" w:rsidP="00E94E47"/>
        </w:tc>
      </w:tr>
    </w:tbl>
    <w:p w:rsidR="003E02C3" w:rsidRPr="00B428B9" w:rsidRDefault="003E02C3" w:rsidP="003E02C3">
      <w:pPr>
        <w:rPr>
          <w:lang w:val="x-none" w:eastAsia="x-none"/>
        </w:rPr>
      </w:pPr>
    </w:p>
    <w:p w:rsidR="003E02C3" w:rsidRPr="003E02C3" w:rsidRDefault="003E02C3" w:rsidP="003E02C3">
      <w:pPr>
        <w:rPr>
          <w:lang w:eastAsia="x-none"/>
        </w:rPr>
      </w:pPr>
    </w:p>
    <w:p w:rsidR="004244E2" w:rsidRDefault="004244E2" w:rsidP="000E3989">
      <w:pPr>
        <w:pStyle w:val="Heading2"/>
      </w:pPr>
      <w:bookmarkStart w:id="3369" w:name="_Toc469976725"/>
      <w:r>
        <w:t>Directory Service</w:t>
      </w:r>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69"/>
    </w:p>
    <w:p w:rsidR="004244E2" w:rsidRDefault="004244E2" w:rsidP="004244E2">
      <w:r>
        <w:t>The restful directory service interfaces are created based on directory APIs defined in section 6.1.1, which allows applications to modify the rms directory structure.</w:t>
      </w:r>
    </w:p>
    <w:p w:rsidR="004244E2" w:rsidRDefault="004244E2" w:rsidP="004244E2">
      <w:r>
        <w:t>Note that some of the restful interfaces/APIs such as getRecordCount, getRecordsIdsAll, and getRecordIdsUpdated are described in Qucikbook Service section. Some of the restful APIs will be moved around between directory service and quickbook service as the implementation of backend APIs is finalized.</w:t>
      </w:r>
    </w:p>
    <w:p w:rsidR="004244E2" w:rsidRPr="004244E2" w:rsidRDefault="004244E2" w:rsidP="004244E2"/>
    <w:p w:rsidR="004244E2" w:rsidRDefault="004244E2" w:rsidP="000E3989">
      <w:pPr>
        <w:pStyle w:val="Heading3"/>
      </w:pPr>
      <w:bookmarkStart w:id="3370" w:name="_Toc292617081"/>
      <w:bookmarkStart w:id="3371" w:name="_Toc341877181"/>
      <w:bookmarkStart w:id="3372" w:name="_Toc343798606"/>
      <w:bookmarkStart w:id="3373" w:name="_Toc344960041"/>
      <w:bookmarkStart w:id="3374" w:name="_Toc345404281"/>
      <w:bookmarkStart w:id="3375" w:name="_Toc345404512"/>
      <w:bookmarkStart w:id="3376" w:name="_Toc345571713"/>
      <w:bookmarkStart w:id="3377" w:name="_Toc346442724"/>
      <w:bookmarkStart w:id="3378" w:name="_Toc346650253"/>
      <w:bookmarkStart w:id="3379" w:name="_Toc346780274"/>
      <w:bookmarkStart w:id="3380" w:name="_Toc346780610"/>
      <w:bookmarkStart w:id="3381" w:name="_Toc346962183"/>
      <w:bookmarkStart w:id="3382" w:name="_Toc347423525"/>
      <w:bookmarkStart w:id="3383" w:name="_Toc347473758"/>
      <w:bookmarkStart w:id="3384" w:name="_Toc347480491"/>
      <w:bookmarkStart w:id="3385" w:name="_Toc347758137"/>
      <w:bookmarkStart w:id="3386" w:name="_Toc347815822"/>
      <w:bookmarkStart w:id="3387" w:name="_Toc347848064"/>
      <w:bookmarkStart w:id="3388" w:name="_Toc348074882"/>
      <w:bookmarkStart w:id="3389" w:name="_Toc348340173"/>
      <w:bookmarkStart w:id="3390" w:name="_Toc348378868"/>
      <w:bookmarkStart w:id="3391" w:name="_Toc348505924"/>
      <w:bookmarkStart w:id="3392" w:name="_Toc348510307"/>
      <w:bookmarkStart w:id="3393" w:name="_Toc349029338"/>
      <w:bookmarkStart w:id="3394" w:name="_Toc349063816"/>
      <w:bookmarkStart w:id="3395" w:name="_Toc350252431"/>
      <w:bookmarkStart w:id="3396" w:name="_Toc350275183"/>
      <w:bookmarkStart w:id="3397" w:name="_Toc350448647"/>
      <w:bookmarkStart w:id="3398" w:name="_Toc350448966"/>
      <w:bookmarkStart w:id="3399" w:name="_Toc350867656"/>
      <w:bookmarkStart w:id="3400" w:name="_Toc350867912"/>
      <w:bookmarkStart w:id="3401" w:name="_Toc350953723"/>
      <w:bookmarkStart w:id="3402" w:name="_Toc350957964"/>
      <w:bookmarkStart w:id="3403" w:name="_Toc351013457"/>
      <w:bookmarkStart w:id="3404" w:name="_Toc351103435"/>
      <w:bookmarkStart w:id="3405" w:name="_Toc353303721"/>
      <w:bookmarkStart w:id="3406" w:name="_Toc355600989"/>
      <w:bookmarkStart w:id="3407" w:name="_Toc355603864"/>
      <w:bookmarkStart w:id="3408" w:name="_Toc357003922"/>
      <w:bookmarkStart w:id="3409" w:name="_Toc357326340"/>
      <w:bookmarkStart w:id="3410" w:name="_Toc357585671"/>
      <w:bookmarkStart w:id="3411" w:name="_Toc357837022"/>
      <w:bookmarkStart w:id="3412" w:name="_Toc358228379"/>
      <w:bookmarkStart w:id="3413" w:name="_Toc358228646"/>
      <w:bookmarkStart w:id="3414" w:name="_Toc361751505"/>
      <w:bookmarkStart w:id="3415" w:name="_Toc361768275"/>
      <w:bookmarkStart w:id="3416" w:name="_Toc361818799"/>
      <w:bookmarkStart w:id="3417" w:name="_Toc362979530"/>
      <w:bookmarkStart w:id="3418" w:name="_Toc364189551"/>
      <w:bookmarkStart w:id="3419" w:name="_Toc364236514"/>
      <w:bookmarkStart w:id="3420" w:name="_Toc364258654"/>
      <w:bookmarkStart w:id="3421" w:name="_Toc364794634"/>
      <w:bookmarkStart w:id="3422" w:name="_Toc367188044"/>
      <w:bookmarkStart w:id="3423" w:name="_Toc372054345"/>
      <w:bookmarkStart w:id="3424" w:name="_Toc372178167"/>
      <w:bookmarkStart w:id="3425" w:name="_Toc373053270"/>
      <w:bookmarkStart w:id="3426" w:name="_Toc373053549"/>
      <w:bookmarkStart w:id="3427" w:name="_Toc373060478"/>
      <w:bookmarkStart w:id="3428" w:name="_Toc373061179"/>
      <w:bookmarkStart w:id="3429" w:name="_Toc373061460"/>
      <w:bookmarkStart w:id="3430" w:name="_Toc373130754"/>
      <w:bookmarkStart w:id="3431" w:name="_Toc373139870"/>
      <w:bookmarkStart w:id="3432" w:name="_Toc375311937"/>
      <w:bookmarkStart w:id="3433" w:name="_Toc375640823"/>
      <w:bookmarkStart w:id="3434" w:name="_Toc376110142"/>
      <w:bookmarkStart w:id="3435" w:name="_Toc378409400"/>
      <w:bookmarkStart w:id="3436" w:name="_Toc379897166"/>
      <w:bookmarkStart w:id="3437" w:name="_Toc384060813"/>
      <w:bookmarkStart w:id="3438" w:name="_Toc388897788"/>
      <w:bookmarkStart w:id="3439" w:name="_Toc389157826"/>
      <w:bookmarkStart w:id="3440" w:name="_Toc391278005"/>
      <w:bookmarkStart w:id="3441" w:name="_Toc392480977"/>
      <w:bookmarkStart w:id="3442" w:name="_Toc393306080"/>
      <w:bookmarkStart w:id="3443" w:name="_Toc469976726"/>
      <w:r>
        <w:t>createRecordInDirectory</w:t>
      </w:r>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p>
    <w:p w:rsidR="00D005EA" w:rsidRDefault="00D005EA" w:rsidP="00D005EA">
      <w:pPr>
        <w:rPr>
          <w:b/>
        </w:rPr>
      </w:pPr>
    </w:p>
    <w:p w:rsidR="00D005EA" w:rsidRPr="00D005EA" w:rsidRDefault="00D005EA" w:rsidP="00D005EA">
      <w:pPr>
        <w:rPr>
          <w:b/>
        </w:rPr>
      </w:pPr>
      <w:r w:rsidRPr="00D005EA">
        <w:rPr>
          <w:b/>
        </w:rPr>
        <w:t>Description</w:t>
      </w:r>
      <w:r>
        <w:rPr>
          <w:b/>
        </w:rPr>
        <w:t>:</w:t>
      </w:r>
    </w:p>
    <w:p w:rsidR="00D005EA" w:rsidRDefault="00D005EA" w:rsidP="00D005EA">
      <w:pPr>
        <w:rPr>
          <w:rFonts w:ascii="Arial" w:hAnsi="Arial" w:cs="Arial"/>
          <w:color w:val="000000"/>
          <w:sz w:val="20"/>
          <w:szCs w:val="20"/>
          <w:bdr w:val="none" w:sz="0" w:space="0" w:color="auto" w:frame="1"/>
          <w:shd w:val="clear" w:color="auto" w:fill="F8F8F8"/>
        </w:rPr>
      </w:pPr>
      <w:r>
        <w:t>This restful interface is used to create objects on the tree.</w:t>
      </w:r>
    </w:p>
    <w:p w:rsidR="00D005EA" w:rsidRDefault="00D005EA" w:rsidP="00D005EA">
      <w:pPr>
        <w:rPr>
          <w:rFonts w:ascii="Arial" w:hAnsi="Arial" w:cs="Arial"/>
          <w:color w:val="000000"/>
          <w:sz w:val="20"/>
          <w:szCs w:val="20"/>
          <w:bdr w:val="none" w:sz="0" w:space="0" w:color="auto" w:frame="1"/>
          <w:shd w:val="clear" w:color="auto" w:fill="F8F8F8"/>
        </w:rPr>
      </w:pPr>
    </w:p>
    <w:p w:rsidR="00D005EA" w:rsidRDefault="00A45718" w:rsidP="00D005EA">
      <w:pPr>
        <w:rPr>
          <w:rFonts w:ascii="Arial" w:hAnsi="Arial" w:cs="Arial"/>
          <w:b/>
          <w:color w:val="000000"/>
          <w:sz w:val="20"/>
          <w:szCs w:val="20"/>
          <w:bdr w:val="none" w:sz="0" w:space="0" w:color="auto" w:frame="1"/>
          <w:shd w:val="clear" w:color="auto" w:fill="F8F8F8"/>
        </w:rPr>
      </w:pPr>
      <w:r>
        <w:rPr>
          <w:rFonts w:ascii="Arial" w:hAnsi="Arial" w:cs="Arial"/>
          <w:b/>
          <w:color w:val="000000"/>
          <w:sz w:val="20"/>
          <w:szCs w:val="20"/>
          <w:bdr w:val="none" w:sz="0" w:space="0" w:color="auto" w:frame="1"/>
          <w:shd w:val="clear" w:color="auto" w:fill="F8F8F8"/>
        </w:rPr>
        <w:t>POS</w:t>
      </w:r>
      <w:r w:rsidR="00D005EA" w:rsidRPr="000F0D3B">
        <w:rPr>
          <w:rFonts w:ascii="Arial" w:hAnsi="Arial" w:cs="Arial"/>
          <w:b/>
          <w:color w:val="000000"/>
          <w:sz w:val="20"/>
          <w:szCs w:val="20"/>
          <w:bdr w:val="none" w:sz="0" w:space="0" w:color="auto" w:frame="1"/>
          <w:shd w:val="clear" w:color="auto" w:fill="F8F8F8"/>
        </w:rPr>
        <w:t xml:space="preserve">T: </w:t>
      </w:r>
    </w:p>
    <w:p w:rsidR="00D005EA" w:rsidRDefault="00055D15" w:rsidP="00D005EA">
      <w:pPr>
        <w:rPr>
          <w:rFonts w:ascii="Arial" w:hAnsi="Arial" w:cs="Arial"/>
          <w:color w:val="000000"/>
          <w:sz w:val="20"/>
          <w:szCs w:val="20"/>
          <w:bdr w:val="none" w:sz="0" w:space="0" w:color="auto" w:frame="1"/>
          <w:shd w:val="clear" w:color="auto" w:fill="F8F8F8"/>
        </w:rPr>
      </w:pPr>
      <w:r>
        <w:rPr>
          <w:rFonts w:ascii="Courier New" w:hAnsi="Courier New" w:cs="Courier New"/>
          <w:color w:val="000000"/>
          <w:sz w:val="20"/>
          <w:szCs w:val="20"/>
          <w:bdr w:val="none" w:sz="0" w:space="0" w:color="auto" w:frame="1"/>
          <w:shd w:val="clear" w:color="auto" w:fill="F8F8F8"/>
        </w:rPr>
        <w:t>{webserver}</w:t>
      </w:r>
      <w:r w:rsidR="00D005EA">
        <w:rPr>
          <w:rFonts w:ascii="Arial" w:hAnsi="Arial" w:cs="Arial"/>
          <w:color w:val="000000"/>
          <w:sz w:val="20"/>
          <w:szCs w:val="20"/>
        </w:rPr>
        <w:t>/directoryservice/createRecordInDirectory</w:t>
      </w:r>
      <w:r w:rsidR="00D005EA" w:rsidRPr="003C4F4D">
        <w:rPr>
          <w:rFonts w:ascii="Arial" w:hAnsi="Arial" w:cs="Arial"/>
          <w:color w:val="000000"/>
          <w:sz w:val="20"/>
          <w:szCs w:val="20"/>
        </w:rPr>
        <w:t>/</w:t>
      </w:r>
      <w:r w:rsidR="00D005EA">
        <w:rPr>
          <w:rFonts w:ascii="Arial" w:hAnsi="Arial" w:cs="Arial"/>
          <w:color w:val="000000"/>
          <w:sz w:val="20"/>
          <w:szCs w:val="20"/>
        </w:rPr>
        <w:t>{loginId}/{password}/{parentTreeId}/{displayType}/{objectName}</w:t>
      </w:r>
    </w:p>
    <w:p w:rsidR="00D005EA" w:rsidRDefault="00D005EA" w:rsidP="00D005EA">
      <w:pPr>
        <w:rPr>
          <w:rFonts w:ascii="Arial" w:hAnsi="Arial" w:cs="Arial"/>
          <w:color w:val="000000"/>
          <w:sz w:val="20"/>
          <w:szCs w:val="20"/>
        </w:rPr>
      </w:pPr>
    </w:p>
    <w:p w:rsidR="00D005EA" w:rsidRDefault="00D005EA" w:rsidP="00D005EA">
      <w:pPr>
        <w:rPr>
          <w:rFonts w:ascii="Arial" w:hAnsi="Arial" w:cs="Arial"/>
          <w:color w:val="000000"/>
          <w:sz w:val="20"/>
          <w:szCs w:val="20"/>
        </w:rPr>
      </w:pPr>
    </w:p>
    <w:p w:rsidR="00D005EA" w:rsidRDefault="00D005EA" w:rsidP="00D005EA">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D005EA" w:rsidTr="00AB554C">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D005EA" w:rsidRPr="00CA388B" w:rsidRDefault="00D005EA" w:rsidP="00AB554C">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D005EA" w:rsidRPr="00CA388B" w:rsidRDefault="00D005EA" w:rsidP="00AB554C">
            <w:pPr>
              <w:rPr>
                <w:b/>
              </w:rPr>
            </w:pPr>
            <w:r w:rsidRPr="00CA388B">
              <w:rPr>
                <w:b/>
              </w:rPr>
              <w:t>Description</w:t>
            </w:r>
          </w:p>
        </w:tc>
      </w:tr>
      <w:tr w:rsidR="00D005EA" w:rsidTr="00AB554C">
        <w:trPr>
          <w:cantSplit/>
        </w:trPr>
        <w:tc>
          <w:tcPr>
            <w:tcW w:w="2268" w:type="dxa"/>
            <w:shd w:val="clear" w:color="auto" w:fill="auto"/>
          </w:tcPr>
          <w:p w:rsidR="00D005EA" w:rsidRDefault="00D005EA" w:rsidP="00AB554C">
            <w:r>
              <w:t>Action</w:t>
            </w:r>
          </w:p>
        </w:tc>
        <w:tc>
          <w:tcPr>
            <w:tcW w:w="6480" w:type="dxa"/>
            <w:shd w:val="clear" w:color="auto" w:fill="auto"/>
          </w:tcPr>
          <w:p w:rsidR="00D005EA" w:rsidRDefault="00D005EA" w:rsidP="00AB554C">
            <w:r>
              <w:rPr>
                <w:rFonts w:ascii="Arial" w:hAnsi="Arial" w:cs="Arial"/>
                <w:color w:val="000000"/>
                <w:sz w:val="18"/>
                <w:szCs w:val="18"/>
              </w:rPr>
              <w:t>action code or method name</w:t>
            </w:r>
          </w:p>
        </w:tc>
      </w:tr>
      <w:tr w:rsidR="00A54EF0" w:rsidTr="000669AB">
        <w:trPr>
          <w:cantSplit/>
        </w:trPr>
        <w:tc>
          <w:tcPr>
            <w:tcW w:w="2268" w:type="dxa"/>
            <w:shd w:val="clear" w:color="auto" w:fill="auto"/>
          </w:tcPr>
          <w:p w:rsidR="00A54EF0" w:rsidRDefault="00A54EF0" w:rsidP="000669AB">
            <w:r>
              <w:t>login</w:t>
            </w:r>
          </w:p>
        </w:tc>
        <w:tc>
          <w:tcPr>
            <w:tcW w:w="6480" w:type="dxa"/>
            <w:shd w:val="clear" w:color="auto" w:fill="auto"/>
          </w:tcPr>
          <w:p w:rsidR="00A54EF0" w:rsidRDefault="00A54EF0" w:rsidP="000669AB">
            <w:r>
              <w:rPr>
                <w:rFonts w:ascii="Arial" w:hAnsi="Arial" w:cs="Arial"/>
                <w:color w:val="000000"/>
                <w:sz w:val="18"/>
                <w:szCs w:val="18"/>
              </w:rPr>
              <w:t>Unique system wide user authentication string</w:t>
            </w:r>
          </w:p>
        </w:tc>
      </w:tr>
      <w:tr w:rsidR="00D005EA" w:rsidTr="00AB554C">
        <w:trPr>
          <w:cantSplit/>
        </w:trPr>
        <w:tc>
          <w:tcPr>
            <w:tcW w:w="2268" w:type="dxa"/>
            <w:shd w:val="clear" w:color="auto" w:fill="auto"/>
          </w:tcPr>
          <w:p w:rsidR="00D005EA" w:rsidRDefault="00A54EF0" w:rsidP="00AB554C">
            <w:r>
              <w:t>Password</w:t>
            </w:r>
          </w:p>
        </w:tc>
        <w:tc>
          <w:tcPr>
            <w:tcW w:w="6480" w:type="dxa"/>
            <w:shd w:val="clear" w:color="auto" w:fill="auto"/>
          </w:tcPr>
          <w:p w:rsidR="00D005EA" w:rsidRDefault="00A54EF0" w:rsidP="00AB554C">
            <w:r>
              <w:rPr>
                <w:rFonts w:ascii="Arial" w:hAnsi="Arial" w:cs="Arial"/>
                <w:color w:val="000000"/>
                <w:sz w:val="18"/>
                <w:szCs w:val="18"/>
              </w:rPr>
              <w:t>User’s password for authentication</w:t>
            </w:r>
          </w:p>
        </w:tc>
      </w:tr>
      <w:tr w:rsidR="002A2F1E" w:rsidTr="00AB554C">
        <w:trPr>
          <w:cantSplit/>
        </w:trPr>
        <w:tc>
          <w:tcPr>
            <w:tcW w:w="2268" w:type="dxa"/>
            <w:shd w:val="clear" w:color="auto" w:fill="auto"/>
          </w:tcPr>
          <w:p w:rsidR="002A2F1E" w:rsidRDefault="002A2F1E" w:rsidP="00AC27E7">
            <w:r>
              <w:t>parent</w:t>
            </w:r>
            <w:r w:rsidR="00AC27E7">
              <w:t>Tree</w:t>
            </w:r>
            <w:r>
              <w:t>Id</w:t>
            </w:r>
          </w:p>
        </w:tc>
        <w:tc>
          <w:tcPr>
            <w:tcW w:w="6480" w:type="dxa"/>
            <w:shd w:val="clear" w:color="auto" w:fill="auto"/>
          </w:tcPr>
          <w:p w:rsidR="002A2F1E" w:rsidRDefault="00AC27E7" w:rsidP="00AB554C">
            <w:r>
              <w:t>TreeId of the parent where you want to create your record.</w:t>
            </w:r>
          </w:p>
        </w:tc>
      </w:tr>
      <w:tr w:rsidR="00D005EA" w:rsidTr="00AB554C">
        <w:trPr>
          <w:cantSplit/>
        </w:trPr>
        <w:tc>
          <w:tcPr>
            <w:tcW w:w="2268" w:type="dxa"/>
            <w:shd w:val="clear" w:color="auto" w:fill="auto"/>
          </w:tcPr>
          <w:p w:rsidR="00D005EA" w:rsidRDefault="00D005EA" w:rsidP="00AB554C">
            <w:r>
              <w:t>displayType</w:t>
            </w:r>
          </w:p>
        </w:tc>
        <w:tc>
          <w:tcPr>
            <w:tcW w:w="6480" w:type="dxa"/>
            <w:shd w:val="clear" w:color="auto" w:fill="auto"/>
          </w:tcPr>
          <w:p w:rsidR="00D005EA" w:rsidRDefault="00D005EA" w:rsidP="00AB554C">
            <w:r>
              <w:t>Record type (eg. part, service, user)</w:t>
            </w:r>
          </w:p>
        </w:tc>
      </w:tr>
      <w:tr w:rsidR="00D005EA" w:rsidTr="00AB554C">
        <w:trPr>
          <w:cantSplit/>
        </w:trPr>
        <w:tc>
          <w:tcPr>
            <w:tcW w:w="2268" w:type="dxa"/>
            <w:shd w:val="clear" w:color="auto" w:fill="auto"/>
          </w:tcPr>
          <w:p w:rsidR="00D005EA" w:rsidRDefault="00D005EA" w:rsidP="00AB554C">
            <w:r>
              <w:t>objectName</w:t>
            </w:r>
          </w:p>
        </w:tc>
        <w:tc>
          <w:tcPr>
            <w:tcW w:w="6480" w:type="dxa"/>
            <w:shd w:val="clear" w:color="auto" w:fill="auto"/>
          </w:tcPr>
          <w:p w:rsidR="00D005EA" w:rsidRDefault="00D005EA" w:rsidP="00AB554C">
            <w:r>
              <w:t>Name of the record that appears in directory</w:t>
            </w:r>
          </w:p>
        </w:tc>
      </w:tr>
    </w:tbl>
    <w:p w:rsidR="00D005EA" w:rsidRDefault="00D005EA" w:rsidP="00D005EA">
      <w:pPr>
        <w:spacing w:after="180" w:line="360" w:lineRule="atLeast"/>
        <w:rPr>
          <w:rFonts w:ascii="Arial" w:hAnsi="Arial" w:cs="Arial"/>
          <w:color w:val="000000"/>
          <w:sz w:val="20"/>
          <w:szCs w:val="20"/>
        </w:rPr>
      </w:pPr>
    </w:p>
    <w:p w:rsidR="004244E2" w:rsidRDefault="004244E2" w:rsidP="000E3989">
      <w:pPr>
        <w:pStyle w:val="Heading3"/>
      </w:pPr>
      <w:bookmarkStart w:id="3444" w:name="_Toc292617086"/>
      <w:bookmarkStart w:id="3445" w:name="_Toc341877182"/>
      <w:bookmarkStart w:id="3446" w:name="_Toc343798607"/>
      <w:bookmarkStart w:id="3447" w:name="_Toc344960042"/>
      <w:bookmarkStart w:id="3448" w:name="_Toc345404282"/>
      <w:bookmarkStart w:id="3449" w:name="_Toc345404513"/>
      <w:bookmarkStart w:id="3450" w:name="_Toc345571714"/>
      <w:bookmarkStart w:id="3451" w:name="_Toc346442725"/>
      <w:bookmarkStart w:id="3452" w:name="_Toc346650254"/>
      <w:bookmarkStart w:id="3453" w:name="_Toc346780275"/>
      <w:bookmarkStart w:id="3454" w:name="_Toc346780611"/>
      <w:bookmarkStart w:id="3455" w:name="_Toc346962184"/>
      <w:bookmarkStart w:id="3456" w:name="_Toc347423526"/>
      <w:bookmarkStart w:id="3457" w:name="_Toc347473759"/>
      <w:bookmarkStart w:id="3458" w:name="_Toc347480492"/>
      <w:bookmarkStart w:id="3459" w:name="_Toc347758138"/>
      <w:bookmarkStart w:id="3460" w:name="_Toc347815823"/>
      <w:bookmarkStart w:id="3461" w:name="_Toc347848065"/>
      <w:bookmarkStart w:id="3462" w:name="_Toc348074883"/>
      <w:bookmarkStart w:id="3463" w:name="_Toc348340174"/>
      <w:bookmarkStart w:id="3464" w:name="_Toc348378869"/>
      <w:bookmarkStart w:id="3465" w:name="_Toc348505925"/>
      <w:bookmarkStart w:id="3466" w:name="_Toc348510308"/>
      <w:bookmarkStart w:id="3467" w:name="_Toc349029339"/>
      <w:bookmarkStart w:id="3468" w:name="_Toc349063817"/>
      <w:bookmarkStart w:id="3469" w:name="_Toc350252432"/>
      <w:bookmarkStart w:id="3470" w:name="_Toc350275184"/>
      <w:bookmarkStart w:id="3471" w:name="_Toc350448648"/>
      <w:bookmarkStart w:id="3472" w:name="_Toc350448967"/>
      <w:bookmarkStart w:id="3473" w:name="_Toc350867657"/>
      <w:bookmarkStart w:id="3474" w:name="_Toc350867913"/>
      <w:bookmarkStart w:id="3475" w:name="_Toc350953724"/>
      <w:bookmarkStart w:id="3476" w:name="_Toc350957965"/>
      <w:bookmarkStart w:id="3477" w:name="_Toc351013458"/>
      <w:bookmarkStart w:id="3478" w:name="_Toc351103436"/>
      <w:bookmarkStart w:id="3479" w:name="_Toc353303722"/>
      <w:bookmarkStart w:id="3480" w:name="_Toc355600990"/>
      <w:bookmarkStart w:id="3481" w:name="_Toc355603865"/>
      <w:bookmarkStart w:id="3482" w:name="_Toc357003923"/>
      <w:bookmarkStart w:id="3483" w:name="_Toc357326341"/>
      <w:bookmarkStart w:id="3484" w:name="_Toc357585672"/>
      <w:bookmarkStart w:id="3485" w:name="_Toc357837023"/>
      <w:bookmarkStart w:id="3486" w:name="_Toc358228380"/>
      <w:bookmarkStart w:id="3487" w:name="_Toc358228647"/>
      <w:bookmarkStart w:id="3488" w:name="_Toc361751506"/>
      <w:bookmarkStart w:id="3489" w:name="_Toc361768276"/>
      <w:bookmarkStart w:id="3490" w:name="_Toc361818800"/>
      <w:bookmarkStart w:id="3491" w:name="_Toc362979531"/>
      <w:bookmarkStart w:id="3492" w:name="_Toc364189552"/>
      <w:bookmarkStart w:id="3493" w:name="_Toc364236515"/>
      <w:bookmarkStart w:id="3494" w:name="_Toc364258655"/>
      <w:bookmarkStart w:id="3495" w:name="_Toc364794635"/>
      <w:bookmarkStart w:id="3496" w:name="_Toc367188045"/>
      <w:bookmarkStart w:id="3497" w:name="_Toc372054346"/>
      <w:bookmarkStart w:id="3498" w:name="_Toc372178168"/>
      <w:bookmarkStart w:id="3499" w:name="_Toc373053271"/>
      <w:bookmarkStart w:id="3500" w:name="_Toc373053550"/>
      <w:bookmarkStart w:id="3501" w:name="_Toc373060479"/>
      <w:bookmarkStart w:id="3502" w:name="_Toc373061180"/>
      <w:bookmarkStart w:id="3503" w:name="_Toc373061461"/>
      <w:bookmarkStart w:id="3504" w:name="_Toc373130755"/>
      <w:bookmarkStart w:id="3505" w:name="_Toc373139871"/>
      <w:bookmarkStart w:id="3506" w:name="_Toc375311938"/>
      <w:bookmarkStart w:id="3507" w:name="_Toc375640824"/>
      <w:bookmarkStart w:id="3508" w:name="_Toc376110143"/>
      <w:bookmarkStart w:id="3509" w:name="_Toc378409401"/>
      <w:bookmarkStart w:id="3510" w:name="_Toc379897167"/>
      <w:bookmarkStart w:id="3511" w:name="_Toc384060814"/>
      <w:bookmarkStart w:id="3512" w:name="_Toc388897789"/>
      <w:bookmarkStart w:id="3513" w:name="_Toc389157827"/>
      <w:bookmarkStart w:id="3514" w:name="_Toc391278006"/>
      <w:bookmarkStart w:id="3515" w:name="_Toc392480978"/>
      <w:bookmarkStart w:id="3516" w:name="_Toc393306081"/>
      <w:bookmarkStart w:id="3517" w:name="_Toc469976727"/>
      <w:r>
        <w:t>deleteDirectoryBranch</w:t>
      </w:r>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p>
    <w:p w:rsidR="00D005EA" w:rsidRDefault="00D005EA" w:rsidP="00D005EA">
      <w:r>
        <w:t xml:space="preserve">This </w:t>
      </w:r>
      <w:r w:rsidR="007B28A9">
        <w:t>function</w:t>
      </w:r>
      <w:r>
        <w:t xml:space="preserve"> delete</w:t>
      </w:r>
      <w:r w:rsidR="007B28A9">
        <w:t>s</w:t>
      </w:r>
      <w:r>
        <w:t xml:space="preserve"> a given directory</w:t>
      </w:r>
      <w:r w:rsidR="007B28A9">
        <w:t xml:space="preserve"> tree</w:t>
      </w:r>
      <w:r>
        <w:t xml:space="preserve"> id and all children and all nodes point to this record.</w:t>
      </w:r>
    </w:p>
    <w:p w:rsidR="00D005EA" w:rsidRDefault="00D005EA" w:rsidP="00D005EA">
      <w:pPr>
        <w:rPr>
          <w:rFonts w:ascii="Arial" w:hAnsi="Arial" w:cs="Arial"/>
          <w:color w:val="000000"/>
          <w:sz w:val="20"/>
          <w:szCs w:val="20"/>
          <w:bdr w:val="none" w:sz="0" w:space="0" w:color="auto" w:frame="1"/>
          <w:shd w:val="clear" w:color="auto" w:fill="F8F8F8"/>
        </w:rPr>
      </w:pPr>
    </w:p>
    <w:p w:rsidR="00D005EA" w:rsidRDefault="00A45718" w:rsidP="00D005EA">
      <w:pPr>
        <w:rPr>
          <w:rFonts w:ascii="Arial" w:hAnsi="Arial" w:cs="Arial"/>
          <w:b/>
          <w:color w:val="000000"/>
          <w:sz w:val="20"/>
          <w:szCs w:val="20"/>
          <w:bdr w:val="none" w:sz="0" w:space="0" w:color="auto" w:frame="1"/>
          <w:shd w:val="clear" w:color="auto" w:fill="F8F8F8"/>
        </w:rPr>
      </w:pPr>
      <w:r>
        <w:rPr>
          <w:rFonts w:ascii="Arial" w:hAnsi="Arial" w:cs="Arial"/>
          <w:b/>
          <w:color w:val="000000"/>
          <w:sz w:val="20"/>
          <w:szCs w:val="20"/>
          <w:bdr w:val="none" w:sz="0" w:space="0" w:color="auto" w:frame="1"/>
          <w:shd w:val="clear" w:color="auto" w:fill="F8F8F8"/>
        </w:rPr>
        <w:t>POS</w:t>
      </w:r>
      <w:r w:rsidR="00D005EA" w:rsidRPr="000F0D3B">
        <w:rPr>
          <w:rFonts w:ascii="Arial" w:hAnsi="Arial" w:cs="Arial"/>
          <w:b/>
          <w:color w:val="000000"/>
          <w:sz w:val="20"/>
          <w:szCs w:val="20"/>
          <w:bdr w:val="none" w:sz="0" w:space="0" w:color="auto" w:frame="1"/>
          <w:shd w:val="clear" w:color="auto" w:fill="F8F8F8"/>
        </w:rPr>
        <w:t xml:space="preserve">T: </w:t>
      </w:r>
    </w:p>
    <w:p w:rsidR="00D005EA" w:rsidRDefault="00055D15" w:rsidP="00D005EA">
      <w:pPr>
        <w:rPr>
          <w:rFonts w:ascii="Arial" w:hAnsi="Arial" w:cs="Arial"/>
          <w:b/>
          <w:color w:val="000000"/>
          <w:sz w:val="20"/>
          <w:szCs w:val="20"/>
          <w:bdr w:val="none" w:sz="0" w:space="0" w:color="auto" w:frame="1"/>
          <w:shd w:val="clear" w:color="auto" w:fill="F8F8F8"/>
        </w:rPr>
      </w:pPr>
      <w:r>
        <w:rPr>
          <w:rFonts w:ascii="Arial" w:hAnsi="Arial" w:cs="Arial"/>
          <w:color w:val="000000"/>
          <w:sz w:val="20"/>
          <w:szCs w:val="20"/>
          <w:bdr w:val="none" w:sz="0" w:space="0" w:color="auto" w:frame="1"/>
          <w:shd w:val="clear" w:color="auto" w:fill="F8F8F8"/>
        </w:rPr>
        <w:t>{webserver}</w:t>
      </w:r>
      <w:r w:rsidR="00D005EA" w:rsidRPr="00FC183A">
        <w:rPr>
          <w:rFonts w:ascii="Arial" w:hAnsi="Arial" w:cs="Arial"/>
          <w:color w:val="000000"/>
          <w:sz w:val="20"/>
          <w:szCs w:val="20"/>
        </w:rPr>
        <w:t>/directoryservice/</w:t>
      </w:r>
      <w:r w:rsidR="00D005EA">
        <w:rPr>
          <w:rFonts w:ascii="Arial" w:hAnsi="Arial" w:cs="Arial"/>
          <w:color w:val="000000"/>
          <w:sz w:val="20"/>
          <w:szCs w:val="20"/>
        </w:rPr>
        <w:t>deleteDirectoryBranch</w:t>
      </w:r>
      <w:r w:rsidR="00D005EA" w:rsidRPr="00FC183A">
        <w:rPr>
          <w:rFonts w:ascii="Arial" w:hAnsi="Arial" w:cs="Arial"/>
          <w:color w:val="000000"/>
          <w:sz w:val="20"/>
          <w:szCs w:val="20"/>
        </w:rPr>
        <w:t xml:space="preserve"> /{loginId}/{password}/</w:t>
      </w:r>
      <w:r w:rsidR="00D005EA">
        <w:rPr>
          <w:rFonts w:ascii="Arial" w:hAnsi="Arial" w:cs="Arial"/>
          <w:color w:val="000000"/>
          <w:sz w:val="20"/>
          <w:szCs w:val="20"/>
        </w:rPr>
        <w:t>{TreeId</w:t>
      </w:r>
      <w:r w:rsidR="00D005EA" w:rsidRPr="00FC183A">
        <w:rPr>
          <w:rFonts w:ascii="Arial" w:hAnsi="Arial" w:cs="Arial"/>
          <w:color w:val="000000"/>
          <w:sz w:val="20"/>
          <w:szCs w:val="20"/>
        </w:rPr>
        <w:t>}</w:t>
      </w:r>
    </w:p>
    <w:p w:rsidR="00D005EA" w:rsidRDefault="00D005EA" w:rsidP="00D005EA">
      <w:pPr>
        <w:rPr>
          <w:rFonts w:ascii="Arial" w:hAnsi="Arial" w:cs="Arial"/>
          <w:color w:val="000000"/>
          <w:sz w:val="20"/>
          <w:szCs w:val="20"/>
        </w:rPr>
      </w:pPr>
    </w:p>
    <w:p w:rsidR="00D005EA" w:rsidRDefault="00D005EA" w:rsidP="00D005EA">
      <w:pPr>
        <w:rPr>
          <w:rFonts w:ascii="Arial" w:hAnsi="Arial" w:cs="Arial"/>
          <w:color w:val="000000"/>
          <w:sz w:val="20"/>
          <w:szCs w:val="20"/>
        </w:rPr>
      </w:pPr>
    </w:p>
    <w:p w:rsidR="00D005EA" w:rsidRDefault="00D005EA" w:rsidP="00D005EA">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D005EA" w:rsidTr="00AB554C">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D005EA" w:rsidRPr="00CA388B" w:rsidRDefault="00D005EA" w:rsidP="00AB554C">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D005EA" w:rsidRPr="00CA388B" w:rsidRDefault="00D005EA" w:rsidP="00AB554C">
            <w:pPr>
              <w:rPr>
                <w:b/>
              </w:rPr>
            </w:pPr>
            <w:r w:rsidRPr="00CA388B">
              <w:rPr>
                <w:b/>
              </w:rPr>
              <w:t>Description</w:t>
            </w:r>
          </w:p>
        </w:tc>
      </w:tr>
      <w:tr w:rsidR="00D005EA" w:rsidTr="00AB554C">
        <w:trPr>
          <w:cantSplit/>
        </w:trPr>
        <w:tc>
          <w:tcPr>
            <w:tcW w:w="2268" w:type="dxa"/>
            <w:shd w:val="clear" w:color="auto" w:fill="auto"/>
          </w:tcPr>
          <w:p w:rsidR="00D005EA" w:rsidRDefault="00D005EA" w:rsidP="00AB554C">
            <w:r>
              <w:t>Action</w:t>
            </w:r>
          </w:p>
        </w:tc>
        <w:tc>
          <w:tcPr>
            <w:tcW w:w="6480" w:type="dxa"/>
            <w:shd w:val="clear" w:color="auto" w:fill="auto"/>
          </w:tcPr>
          <w:p w:rsidR="00D005EA" w:rsidRDefault="00D005EA" w:rsidP="00AB554C">
            <w:r w:rsidRPr="0027273E">
              <w:t>getDirectoryIds - action code or method name</w:t>
            </w:r>
          </w:p>
        </w:tc>
      </w:tr>
      <w:tr w:rsidR="00A54EF0" w:rsidTr="000669AB">
        <w:trPr>
          <w:cantSplit/>
        </w:trPr>
        <w:tc>
          <w:tcPr>
            <w:tcW w:w="2268" w:type="dxa"/>
            <w:shd w:val="clear" w:color="auto" w:fill="auto"/>
          </w:tcPr>
          <w:p w:rsidR="00A54EF0" w:rsidRDefault="00A54EF0" w:rsidP="000669AB">
            <w:r>
              <w:t>login</w:t>
            </w:r>
          </w:p>
        </w:tc>
        <w:tc>
          <w:tcPr>
            <w:tcW w:w="6480" w:type="dxa"/>
            <w:shd w:val="clear" w:color="auto" w:fill="auto"/>
          </w:tcPr>
          <w:p w:rsidR="00A54EF0" w:rsidRDefault="00A54EF0" w:rsidP="000669AB">
            <w:r w:rsidRPr="0027273E">
              <w:t>Unique system wide user authentication string</w:t>
            </w:r>
          </w:p>
        </w:tc>
      </w:tr>
      <w:tr w:rsidR="00A54EF0" w:rsidTr="000669AB">
        <w:trPr>
          <w:cantSplit/>
        </w:trPr>
        <w:tc>
          <w:tcPr>
            <w:tcW w:w="2268" w:type="dxa"/>
            <w:shd w:val="clear" w:color="auto" w:fill="auto"/>
          </w:tcPr>
          <w:p w:rsidR="00A54EF0" w:rsidRDefault="00A54EF0" w:rsidP="000669AB">
            <w:r>
              <w:t>Password</w:t>
            </w:r>
          </w:p>
        </w:tc>
        <w:tc>
          <w:tcPr>
            <w:tcW w:w="6480" w:type="dxa"/>
            <w:shd w:val="clear" w:color="auto" w:fill="auto"/>
          </w:tcPr>
          <w:p w:rsidR="00A54EF0" w:rsidRDefault="00A54EF0" w:rsidP="000669AB">
            <w:r w:rsidRPr="0027273E">
              <w:t>User’s password for authentication</w:t>
            </w:r>
          </w:p>
        </w:tc>
      </w:tr>
      <w:tr w:rsidR="00D005EA" w:rsidTr="00AB554C">
        <w:trPr>
          <w:cantSplit/>
        </w:trPr>
        <w:tc>
          <w:tcPr>
            <w:tcW w:w="2268" w:type="dxa"/>
            <w:shd w:val="clear" w:color="auto" w:fill="auto"/>
          </w:tcPr>
          <w:p w:rsidR="00D005EA" w:rsidRDefault="00D005EA" w:rsidP="00AB554C">
            <w:r>
              <w:t>treeId</w:t>
            </w:r>
          </w:p>
        </w:tc>
        <w:tc>
          <w:tcPr>
            <w:tcW w:w="6480" w:type="dxa"/>
            <w:shd w:val="clear" w:color="auto" w:fill="auto"/>
          </w:tcPr>
          <w:p w:rsidR="00D005EA" w:rsidRDefault="00D005EA" w:rsidP="00AB554C">
            <w:r>
              <w:t>This is the directory node where you want to start the deletion</w:t>
            </w:r>
          </w:p>
        </w:tc>
      </w:tr>
    </w:tbl>
    <w:p w:rsidR="00D005EA" w:rsidRDefault="00D005EA" w:rsidP="00D005EA">
      <w:pPr>
        <w:spacing w:after="180" w:line="360" w:lineRule="atLeast"/>
        <w:rPr>
          <w:rFonts w:ascii="Arial" w:hAnsi="Arial" w:cs="Arial"/>
          <w:color w:val="000000"/>
          <w:sz w:val="20"/>
          <w:szCs w:val="20"/>
        </w:rPr>
      </w:pPr>
    </w:p>
    <w:p w:rsidR="00CA5B3A" w:rsidRDefault="00CA5B3A" w:rsidP="000E3989">
      <w:pPr>
        <w:pStyle w:val="Heading3"/>
        <w:rPr>
          <w:lang w:val="en-US"/>
        </w:rPr>
      </w:pPr>
      <w:bookmarkStart w:id="3518" w:name="_Toc344960043"/>
      <w:bookmarkStart w:id="3519" w:name="_Toc345404283"/>
      <w:bookmarkStart w:id="3520" w:name="_Toc345404514"/>
      <w:bookmarkStart w:id="3521" w:name="_Toc345571715"/>
      <w:bookmarkStart w:id="3522" w:name="_Toc346442726"/>
      <w:bookmarkStart w:id="3523" w:name="_Toc346650255"/>
      <w:bookmarkStart w:id="3524" w:name="_Toc346780276"/>
      <w:bookmarkStart w:id="3525" w:name="_Toc346780612"/>
      <w:bookmarkStart w:id="3526" w:name="_Toc346962185"/>
      <w:bookmarkStart w:id="3527" w:name="_Toc347423527"/>
      <w:bookmarkStart w:id="3528" w:name="_Toc347473760"/>
      <w:bookmarkStart w:id="3529" w:name="_Toc347480493"/>
      <w:bookmarkStart w:id="3530" w:name="_Toc347758139"/>
      <w:bookmarkStart w:id="3531" w:name="_Toc347815824"/>
      <w:bookmarkStart w:id="3532" w:name="_Toc347848066"/>
      <w:bookmarkStart w:id="3533" w:name="_Toc348074884"/>
      <w:bookmarkStart w:id="3534" w:name="_Toc348340175"/>
      <w:bookmarkStart w:id="3535" w:name="_Toc348378870"/>
      <w:bookmarkStart w:id="3536" w:name="_Toc348505926"/>
      <w:bookmarkStart w:id="3537" w:name="_Toc348510309"/>
      <w:bookmarkStart w:id="3538" w:name="_Toc349029340"/>
      <w:bookmarkStart w:id="3539" w:name="_Toc349063818"/>
      <w:bookmarkStart w:id="3540" w:name="_Toc350252433"/>
      <w:bookmarkStart w:id="3541" w:name="_Toc350275185"/>
      <w:bookmarkStart w:id="3542" w:name="_Toc350448649"/>
      <w:bookmarkStart w:id="3543" w:name="_Toc350448968"/>
      <w:bookmarkStart w:id="3544" w:name="_Toc350867658"/>
      <w:bookmarkStart w:id="3545" w:name="_Toc350867914"/>
      <w:bookmarkStart w:id="3546" w:name="_Toc350953725"/>
      <w:bookmarkStart w:id="3547" w:name="_Toc350957966"/>
      <w:bookmarkStart w:id="3548" w:name="_Toc351013459"/>
      <w:bookmarkStart w:id="3549" w:name="_Toc351103437"/>
      <w:bookmarkStart w:id="3550" w:name="_Toc353303723"/>
      <w:bookmarkStart w:id="3551" w:name="_Toc355600991"/>
      <w:bookmarkStart w:id="3552" w:name="_Toc355603866"/>
      <w:bookmarkStart w:id="3553" w:name="_Toc357003924"/>
      <w:bookmarkStart w:id="3554" w:name="_Toc357326342"/>
      <w:bookmarkStart w:id="3555" w:name="_Toc357585673"/>
      <w:bookmarkStart w:id="3556" w:name="_Toc357837024"/>
      <w:bookmarkStart w:id="3557" w:name="_Toc358228381"/>
      <w:bookmarkStart w:id="3558" w:name="_Toc358228648"/>
      <w:bookmarkStart w:id="3559" w:name="_Toc361751507"/>
      <w:bookmarkStart w:id="3560" w:name="_Toc361768277"/>
      <w:bookmarkStart w:id="3561" w:name="_Toc361818801"/>
      <w:bookmarkStart w:id="3562" w:name="_Toc362979532"/>
      <w:bookmarkStart w:id="3563" w:name="_Toc364189553"/>
      <w:bookmarkStart w:id="3564" w:name="_Toc364236516"/>
      <w:bookmarkStart w:id="3565" w:name="_Toc364258656"/>
      <w:bookmarkStart w:id="3566" w:name="_Toc364794636"/>
      <w:bookmarkStart w:id="3567" w:name="_Toc367188046"/>
      <w:bookmarkStart w:id="3568" w:name="_Toc372054347"/>
      <w:bookmarkStart w:id="3569" w:name="_Toc372178169"/>
      <w:bookmarkStart w:id="3570" w:name="_Toc373053272"/>
      <w:bookmarkStart w:id="3571" w:name="_Toc373053551"/>
      <w:bookmarkStart w:id="3572" w:name="_Toc373060480"/>
      <w:bookmarkStart w:id="3573" w:name="_Toc373061181"/>
      <w:bookmarkStart w:id="3574" w:name="_Toc373061462"/>
      <w:bookmarkStart w:id="3575" w:name="_Toc373130756"/>
      <w:bookmarkStart w:id="3576" w:name="_Toc373139872"/>
      <w:bookmarkStart w:id="3577" w:name="_Toc375311939"/>
      <w:bookmarkStart w:id="3578" w:name="_Toc375640825"/>
      <w:bookmarkStart w:id="3579" w:name="_Toc376110144"/>
      <w:bookmarkStart w:id="3580" w:name="_Toc378409402"/>
      <w:bookmarkStart w:id="3581" w:name="_Toc379897168"/>
      <w:bookmarkStart w:id="3582" w:name="_Toc384060815"/>
      <w:bookmarkStart w:id="3583" w:name="_Toc388897790"/>
      <w:bookmarkStart w:id="3584" w:name="_Toc389157828"/>
      <w:bookmarkStart w:id="3585" w:name="_Toc391278007"/>
      <w:bookmarkStart w:id="3586" w:name="_Toc392480979"/>
      <w:bookmarkStart w:id="3587" w:name="_Toc393306082"/>
      <w:bookmarkStart w:id="3588" w:name="_Toc469976728"/>
      <w:bookmarkStart w:id="3589" w:name="_Toc341877183"/>
      <w:bookmarkStart w:id="3590" w:name="_Toc343798608"/>
      <w:bookmarkStart w:id="3591" w:name="_Toc292617087"/>
      <w:r>
        <w:rPr>
          <w:lang w:val="en-US"/>
        </w:rPr>
        <w:t>getAllChildrenList</w:t>
      </w:r>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p>
    <w:p w:rsidR="00CA5B3A" w:rsidRPr="00CA5B3A" w:rsidRDefault="00CA5B3A" w:rsidP="00CA5B3A">
      <w:pPr>
        <w:rPr>
          <w:sz w:val="20"/>
          <w:szCs w:val="20"/>
        </w:rPr>
      </w:pPr>
      <w:r w:rsidRPr="00CA5B3A">
        <w:t>Get the children, as a list (Vector) of NodeListItems, of a tree node identified by its tree id.  Tree security (Visible, View, List, Block Inheritance) will be employed. Children of root node are retrieved by passing in treeId = 0.</w:t>
      </w:r>
      <w:r w:rsidRPr="00CA5B3A">
        <w:rPr>
          <w:sz w:val="20"/>
          <w:szCs w:val="20"/>
        </w:rPr>
        <w:br/>
      </w:r>
    </w:p>
    <w:p w:rsidR="00CA5B3A" w:rsidRPr="00CA5B3A" w:rsidRDefault="00CA5B3A" w:rsidP="00CA5B3A">
      <w:pPr>
        <w:rPr>
          <w:rFonts w:ascii="Arial" w:hAnsi="Arial" w:cs="Arial"/>
          <w:b/>
          <w:color w:val="000000"/>
          <w:bdr w:val="none" w:sz="0" w:space="0" w:color="auto" w:frame="1"/>
          <w:shd w:val="clear" w:color="auto" w:fill="F8F8F8"/>
        </w:rPr>
      </w:pPr>
      <w:r w:rsidRPr="00CA5B3A">
        <w:rPr>
          <w:rFonts w:ascii="Arial" w:hAnsi="Arial" w:cs="Arial"/>
          <w:b/>
          <w:color w:val="000000"/>
          <w:sz w:val="20"/>
          <w:szCs w:val="20"/>
          <w:bdr w:val="none" w:sz="0" w:space="0" w:color="auto" w:frame="1"/>
          <w:shd w:val="clear" w:color="auto" w:fill="F8F8F8"/>
        </w:rPr>
        <w:t>GET:</w:t>
      </w:r>
      <w:r w:rsidRPr="00CA5B3A">
        <w:rPr>
          <w:rFonts w:ascii="Arial" w:hAnsi="Arial" w:cs="Arial"/>
          <w:b/>
          <w:color w:val="000000"/>
          <w:bdr w:val="none" w:sz="0" w:space="0" w:color="auto" w:frame="1"/>
          <w:shd w:val="clear" w:color="auto" w:fill="F8F8F8"/>
        </w:rPr>
        <w:t xml:space="preserve"> </w:t>
      </w:r>
    </w:p>
    <w:p w:rsidR="00CA5B3A" w:rsidRPr="00CA5B3A" w:rsidRDefault="00CA5B3A" w:rsidP="00CA5B3A">
      <w:r w:rsidRPr="00CA5B3A">
        <w:t>{webserver}/directoryservice/getAllChildrenList/{loginId}/{password}/{treeId}/</w:t>
      </w:r>
    </w:p>
    <w:p w:rsidR="00CA5B3A" w:rsidRDefault="00CA5B3A" w:rsidP="00CA5B3A">
      <w:pPr>
        <w:rPr>
          <w:rFonts w:ascii="Arial" w:hAnsi="Arial" w:cs="Arial"/>
          <w:color w:val="000000"/>
          <w:sz w:val="20"/>
          <w:szCs w:val="20"/>
        </w:rPr>
      </w:pPr>
    </w:p>
    <w:p w:rsidR="00CA5B3A" w:rsidRDefault="00CA5B3A" w:rsidP="00CA5B3A">
      <w:pPr>
        <w:rPr>
          <w:rFonts w:ascii="Arial" w:hAnsi="Arial" w:cs="Arial"/>
          <w:b/>
          <w:color w:val="000000"/>
          <w:sz w:val="20"/>
          <w:szCs w:val="20"/>
        </w:rPr>
      </w:pPr>
      <w:r>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CA5B3A" w:rsidRPr="00711D2E" w:rsidTr="007D0EA8">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CA5B3A" w:rsidRDefault="00CA5B3A" w:rsidP="007D0EA8">
            <w:pPr>
              <w:spacing w:line="276" w:lineRule="auto"/>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CA5B3A" w:rsidRDefault="00CA5B3A" w:rsidP="007D0EA8">
            <w:pPr>
              <w:spacing w:line="276" w:lineRule="auto"/>
              <w:rPr>
                <w:b/>
              </w:rPr>
            </w:pPr>
            <w:r>
              <w:rPr>
                <w:b/>
              </w:rPr>
              <w:t>Description</w:t>
            </w:r>
          </w:p>
        </w:tc>
      </w:tr>
      <w:tr w:rsidR="00CA5B3A" w:rsidRPr="00711D2E" w:rsidTr="007D0EA8">
        <w:trPr>
          <w:cantSplit/>
        </w:trPr>
        <w:tc>
          <w:tcPr>
            <w:tcW w:w="2268" w:type="dxa"/>
            <w:tcBorders>
              <w:top w:val="single" w:sz="4" w:space="0" w:color="auto"/>
              <w:left w:val="single" w:sz="4" w:space="0" w:color="auto"/>
              <w:bottom w:val="single" w:sz="4" w:space="0" w:color="auto"/>
              <w:right w:val="single" w:sz="4" w:space="0" w:color="auto"/>
            </w:tcBorders>
          </w:tcPr>
          <w:p w:rsidR="00CA5B3A" w:rsidRDefault="00CA5B3A" w:rsidP="007D0EA8">
            <w:pPr>
              <w:spacing w:line="276" w:lineRule="auto"/>
            </w:pPr>
            <w:r>
              <w:t>Action</w:t>
            </w:r>
          </w:p>
        </w:tc>
        <w:tc>
          <w:tcPr>
            <w:tcW w:w="6480" w:type="dxa"/>
            <w:tcBorders>
              <w:top w:val="single" w:sz="4" w:space="0" w:color="auto"/>
              <w:left w:val="single" w:sz="4" w:space="0" w:color="auto"/>
              <w:bottom w:val="single" w:sz="4" w:space="0" w:color="auto"/>
              <w:right w:val="single" w:sz="4" w:space="0" w:color="auto"/>
            </w:tcBorders>
          </w:tcPr>
          <w:p w:rsidR="00CA5B3A" w:rsidRDefault="00CA5B3A" w:rsidP="007D0EA8">
            <w:pPr>
              <w:spacing w:line="276" w:lineRule="auto"/>
            </w:pPr>
            <w:r>
              <w:t>action code or method name</w:t>
            </w:r>
          </w:p>
        </w:tc>
      </w:tr>
      <w:tr w:rsidR="00CA5B3A" w:rsidRPr="00711D2E" w:rsidTr="007D0EA8">
        <w:trPr>
          <w:cantSplit/>
        </w:trPr>
        <w:tc>
          <w:tcPr>
            <w:tcW w:w="2268" w:type="dxa"/>
            <w:tcBorders>
              <w:top w:val="single" w:sz="4" w:space="0" w:color="auto"/>
              <w:left w:val="single" w:sz="4" w:space="0" w:color="auto"/>
              <w:bottom w:val="single" w:sz="4" w:space="0" w:color="auto"/>
              <w:right w:val="single" w:sz="4" w:space="0" w:color="auto"/>
            </w:tcBorders>
          </w:tcPr>
          <w:p w:rsidR="00CA5B3A" w:rsidRDefault="00CA5B3A" w:rsidP="007D0EA8">
            <w:pPr>
              <w:spacing w:line="276" w:lineRule="auto"/>
            </w:pPr>
            <w:r>
              <w:t>login</w:t>
            </w:r>
          </w:p>
        </w:tc>
        <w:tc>
          <w:tcPr>
            <w:tcW w:w="6480" w:type="dxa"/>
            <w:tcBorders>
              <w:top w:val="single" w:sz="4" w:space="0" w:color="auto"/>
              <w:left w:val="single" w:sz="4" w:space="0" w:color="auto"/>
              <w:bottom w:val="single" w:sz="4" w:space="0" w:color="auto"/>
              <w:right w:val="single" w:sz="4" w:space="0" w:color="auto"/>
            </w:tcBorders>
          </w:tcPr>
          <w:p w:rsidR="00CA5B3A" w:rsidRDefault="00CA5B3A" w:rsidP="007D0EA8">
            <w:pPr>
              <w:spacing w:line="276" w:lineRule="auto"/>
            </w:pPr>
            <w:r>
              <w:t>Unique system wide user authentication string</w:t>
            </w:r>
          </w:p>
        </w:tc>
      </w:tr>
      <w:tr w:rsidR="00CA5B3A" w:rsidRPr="00711D2E" w:rsidTr="007D0EA8">
        <w:trPr>
          <w:cantSplit/>
        </w:trPr>
        <w:tc>
          <w:tcPr>
            <w:tcW w:w="2268" w:type="dxa"/>
            <w:tcBorders>
              <w:top w:val="single" w:sz="4" w:space="0" w:color="auto"/>
              <w:left w:val="single" w:sz="4" w:space="0" w:color="auto"/>
              <w:bottom w:val="single" w:sz="4" w:space="0" w:color="auto"/>
              <w:right w:val="single" w:sz="4" w:space="0" w:color="auto"/>
            </w:tcBorders>
          </w:tcPr>
          <w:p w:rsidR="00CA5B3A" w:rsidRDefault="00CA5B3A" w:rsidP="007D0EA8">
            <w:pPr>
              <w:spacing w:line="276" w:lineRule="auto"/>
            </w:pPr>
            <w:r>
              <w:t>Password</w:t>
            </w:r>
          </w:p>
        </w:tc>
        <w:tc>
          <w:tcPr>
            <w:tcW w:w="6480" w:type="dxa"/>
            <w:tcBorders>
              <w:top w:val="single" w:sz="4" w:space="0" w:color="auto"/>
              <w:left w:val="single" w:sz="4" w:space="0" w:color="auto"/>
              <w:bottom w:val="single" w:sz="4" w:space="0" w:color="auto"/>
              <w:right w:val="single" w:sz="4" w:space="0" w:color="auto"/>
            </w:tcBorders>
          </w:tcPr>
          <w:p w:rsidR="00CA5B3A" w:rsidRDefault="00CA5B3A" w:rsidP="007D0EA8">
            <w:pPr>
              <w:spacing w:line="276" w:lineRule="auto"/>
            </w:pPr>
            <w:r>
              <w:t>User’s password for authentication</w:t>
            </w:r>
          </w:p>
        </w:tc>
      </w:tr>
      <w:tr w:rsidR="00CA5B3A" w:rsidRPr="00711D2E" w:rsidTr="007D0EA8">
        <w:trPr>
          <w:cantSplit/>
        </w:trPr>
        <w:tc>
          <w:tcPr>
            <w:tcW w:w="2268" w:type="dxa"/>
            <w:tcBorders>
              <w:top w:val="single" w:sz="4" w:space="0" w:color="auto"/>
              <w:left w:val="single" w:sz="4" w:space="0" w:color="auto"/>
              <w:bottom w:val="single" w:sz="4" w:space="0" w:color="auto"/>
              <w:right w:val="single" w:sz="4" w:space="0" w:color="auto"/>
            </w:tcBorders>
          </w:tcPr>
          <w:p w:rsidR="00CA5B3A" w:rsidRDefault="00CA5B3A" w:rsidP="00CA5B3A">
            <w:pPr>
              <w:spacing w:line="276" w:lineRule="auto"/>
            </w:pPr>
            <w:r>
              <w:t>treeId</w:t>
            </w:r>
          </w:p>
        </w:tc>
        <w:tc>
          <w:tcPr>
            <w:tcW w:w="6480" w:type="dxa"/>
            <w:tcBorders>
              <w:top w:val="single" w:sz="4" w:space="0" w:color="auto"/>
              <w:left w:val="single" w:sz="4" w:space="0" w:color="auto"/>
              <w:bottom w:val="single" w:sz="4" w:space="0" w:color="auto"/>
              <w:right w:val="single" w:sz="4" w:space="0" w:color="auto"/>
            </w:tcBorders>
          </w:tcPr>
          <w:p w:rsidR="00CA5B3A" w:rsidRDefault="00CA5B3A" w:rsidP="00CA5B3A">
            <w:pPr>
              <w:spacing w:line="276" w:lineRule="auto"/>
            </w:pPr>
            <w:r w:rsidRPr="00CA5B3A">
              <w:t>tree id of tree node whose children are being requested. Pass 0 for children of root node.</w:t>
            </w:r>
          </w:p>
        </w:tc>
      </w:tr>
    </w:tbl>
    <w:p w:rsidR="00CA5B3A" w:rsidRPr="00CA5B3A" w:rsidRDefault="00CA5B3A" w:rsidP="00CA5B3A">
      <w:pPr>
        <w:rPr>
          <w:lang w:eastAsia="x-none"/>
        </w:rPr>
      </w:pPr>
    </w:p>
    <w:p w:rsidR="005B11DD" w:rsidRDefault="005B11DD" w:rsidP="000E3989">
      <w:pPr>
        <w:pStyle w:val="Heading3"/>
        <w:rPr>
          <w:lang w:val="en-US"/>
        </w:rPr>
      </w:pPr>
      <w:bookmarkStart w:id="3592" w:name="_Toc469976729"/>
      <w:bookmarkStart w:id="3593" w:name="_Toc344960044"/>
      <w:bookmarkStart w:id="3594" w:name="_Toc345404284"/>
      <w:bookmarkStart w:id="3595" w:name="_Toc345404515"/>
      <w:bookmarkStart w:id="3596" w:name="_Toc345571716"/>
      <w:bookmarkStart w:id="3597" w:name="_Toc346442727"/>
      <w:bookmarkStart w:id="3598" w:name="_Toc346650256"/>
      <w:bookmarkStart w:id="3599" w:name="_Toc346780277"/>
      <w:bookmarkStart w:id="3600" w:name="_Toc346780613"/>
      <w:bookmarkStart w:id="3601" w:name="_Toc346962186"/>
      <w:bookmarkStart w:id="3602" w:name="_Toc347423528"/>
      <w:bookmarkStart w:id="3603" w:name="_Toc347473761"/>
      <w:bookmarkStart w:id="3604" w:name="_Toc347480494"/>
      <w:bookmarkStart w:id="3605" w:name="_Toc347758140"/>
      <w:bookmarkStart w:id="3606" w:name="_Toc347815825"/>
      <w:bookmarkStart w:id="3607" w:name="_Toc347848067"/>
      <w:bookmarkStart w:id="3608" w:name="_Toc348074885"/>
      <w:bookmarkStart w:id="3609" w:name="_Toc348340176"/>
      <w:bookmarkStart w:id="3610" w:name="_Toc348378871"/>
      <w:bookmarkStart w:id="3611" w:name="_Toc348505927"/>
      <w:bookmarkStart w:id="3612" w:name="_Toc348510310"/>
      <w:bookmarkStart w:id="3613" w:name="_Toc349029341"/>
      <w:bookmarkStart w:id="3614" w:name="_Toc349063819"/>
      <w:bookmarkStart w:id="3615" w:name="_Toc350252434"/>
      <w:bookmarkStart w:id="3616" w:name="_Toc350275186"/>
      <w:bookmarkStart w:id="3617" w:name="_Toc350448650"/>
      <w:bookmarkStart w:id="3618" w:name="_Toc350448969"/>
      <w:bookmarkStart w:id="3619" w:name="_Toc350867659"/>
      <w:bookmarkStart w:id="3620" w:name="_Toc350867915"/>
      <w:bookmarkStart w:id="3621" w:name="_Toc350953726"/>
      <w:bookmarkStart w:id="3622" w:name="_Toc350957967"/>
      <w:bookmarkStart w:id="3623" w:name="_Toc351013460"/>
      <w:bookmarkStart w:id="3624" w:name="_Toc351103438"/>
      <w:bookmarkStart w:id="3625" w:name="_Toc353303724"/>
      <w:bookmarkStart w:id="3626" w:name="_Toc355600992"/>
      <w:bookmarkStart w:id="3627" w:name="_Toc355603867"/>
      <w:bookmarkStart w:id="3628" w:name="_Toc357003925"/>
      <w:bookmarkStart w:id="3629" w:name="_Toc357326343"/>
      <w:bookmarkStart w:id="3630" w:name="_Toc357585674"/>
      <w:bookmarkStart w:id="3631" w:name="_Toc357837025"/>
      <w:bookmarkStart w:id="3632" w:name="_Toc358228382"/>
      <w:bookmarkStart w:id="3633" w:name="_Toc358228649"/>
      <w:bookmarkStart w:id="3634" w:name="_Toc361751508"/>
      <w:bookmarkStart w:id="3635" w:name="_Toc361768278"/>
      <w:bookmarkStart w:id="3636" w:name="_Toc361818802"/>
      <w:bookmarkStart w:id="3637" w:name="_Toc362979533"/>
      <w:bookmarkStart w:id="3638" w:name="_Toc364189554"/>
      <w:bookmarkStart w:id="3639" w:name="_Toc364236517"/>
      <w:bookmarkStart w:id="3640" w:name="_Toc364258657"/>
      <w:bookmarkStart w:id="3641" w:name="_Toc364794637"/>
      <w:bookmarkStart w:id="3642" w:name="_Toc367188047"/>
      <w:bookmarkStart w:id="3643" w:name="_Toc372054348"/>
      <w:bookmarkStart w:id="3644" w:name="_Toc372178170"/>
      <w:bookmarkStart w:id="3645" w:name="_Toc373053273"/>
      <w:bookmarkStart w:id="3646" w:name="_Toc373053552"/>
      <w:bookmarkStart w:id="3647" w:name="_Toc373060481"/>
      <w:bookmarkStart w:id="3648" w:name="_Toc373061182"/>
      <w:bookmarkStart w:id="3649" w:name="_Toc373061463"/>
      <w:bookmarkStart w:id="3650" w:name="_Toc373130757"/>
      <w:bookmarkStart w:id="3651" w:name="_Toc373139873"/>
      <w:bookmarkStart w:id="3652" w:name="_Toc375311940"/>
      <w:bookmarkStart w:id="3653" w:name="_Toc375640826"/>
      <w:bookmarkStart w:id="3654" w:name="_Toc376110145"/>
      <w:bookmarkStart w:id="3655" w:name="_Toc378409403"/>
      <w:bookmarkStart w:id="3656" w:name="_Toc379897169"/>
      <w:bookmarkStart w:id="3657" w:name="_Toc384060816"/>
      <w:bookmarkStart w:id="3658" w:name="_Toc388897791"/>
      <w:bookmarkStart w:id="3659" w:name="_Toc389157829"/>
      <w:bookmarkStart w:id="3660" w:name="_Toc391278008"/>
      <w:bookmarkStart w:id="3661" w:name="_Toc392480980"/>
      <w:bookmarkStart w:id="3662" w:name="_Toc393306083"/>
      <w:r>
        <w:rPr>
          <w:lang w:val="en-US"/>
        </w:rPr>
        <w:lastRenderedPageBreak/>
        <w:t>getChildrenByTreeId</w:t>
      </w:r>
      <w:bookmarkEnd w:id="3592"/>
    </w:p>
    <w:p w:rsidR="005B11DD" w:rsidRPr="00CA5B3A" w:rsidRDefault="005B11DD" w:rsidP="005B11DD">
      <w:pPr>
        <w:rPr>
          <w:sz w:val="20"/>
          <w:szCs w:val="20"/>
        </w:rPr>
      </w:pPr>
      <w:r w:rsidRPr="00CA5B3A">
        <w:t>Get the children, as a list (Vector) of NodeListItems, of a tree node identified by its tree id.  Tree security (Visible, View, List, Block Inheritance) will be employed. Children of root node are retrieved by passing in treeId = 0.</w:t>
      </w:r>
      <w:r w:rsidRPr="00CA5B3A">
        <w:rPr>
          <w:sz w:val="20"/>
          <w:szCs w:val="20"/>
        </w:rPr>
        <w:br/>
      </w:r>
    </w:p>
    <w:p w:rsidR="005B11DD" w:rsidRPr="00CA5B3A" w:rsidRDefault="005B11DD" w:rsidP="005B11DD">
      <w:pPr>
        <w:rPr>
          <w:rFonts w:ascii="Arial" w:hAnsi="Arial" w:cs="Arial"/>
          <w:b/>
          <w:color w:val="000000"/>
          <w:bdr w:val="none" w:sz="0" w:space="0" w:color="auto" w:frame="1"/>
          <w:shd w:val="clear" w:color="auto" w:fill="F8F8F8"/>
        </w:rPr>
      </w:pPr>
      <w:r w:rsidRPr="00CA5B3A">
        <w:rPr>
          <w:rFonts w:ascii="Arial" w:hAnsi="Arial" w:cs="Arial"/>
          <w:b/>
          <w:color w:val="000000"/>
          <w:sz w:val="20"/>
          <w:szCs w:val="20"/>
          <w:bdr w:val="none" w:sz="0" w:space="0" w:color="auto" w:frame="1"/>
          <w:shd w:val="clear" w:color="auto" w:fill="F8F8F8"/>
        </w:rPr>
        <w:t>GET:</w:t>
      </w:r>
      <w:r w:rsidRPr="00CA5B3A">
        <w:rPr>
          <w:rFonts w:ascii="Arial" w:hAnsi="Arial" w:cs="Arial"/>
          <w:b/>
          <w:color w:val="000000"/>
          <w:bdr w:val="none" w:sz="0" w:space="0" w:color="auto" w:frame="1"/>
          <w:shd w:val="clear" w:color="auto" w:fill="F8F8F8"/>
        </w:rPr>
        <w:t xml:space="preserve"> </w:t>
      </w:r>
    </w:p>
    <w:p w:rsidR="005B11DD" w:rsidRPr="00CA5B3A" w:rsidRDefault="005B11DD" w:rsidP="005B11DD">
      <w:r w:rsidRPr="00CA5B3A">
        <w:t>{webserver}/directoryservice/getChildren</w:t>
      </w:r>
      <w:r>
        <w:t>ByTreeId</w:t>
      </w:r>
      <w:r w:rsidRPr="00CA5B3A">
        <w:t>/{loginId}/{password}/{treeId}/</w:t>
      </w:r>
      <w:r w:rsidR="00D851EC">
        <w:t>{displayType}</w:t>
      </w:r>
    </w:p>
    <w:p w:rsidR="005B11DD" w:rsidRDefault="005B11DD" w:rsidP="005B11DD">
      <w:pPr>
        <w:rPr>
          <w:rFonts w:ascii="Arial" w:hAnsi="Arial" w:cs="Arial"/>
          <w:color w:val="000000"/>
          <w:sz w:val="20"/>
          <w:szCs w:val="20"/>
        </w:rPr>
      </w:pPr>
    </w:p>
    <w:p w:rsidR="005B11DD" w:rsidRDefault="005B11DD" w:rsidP="005B11DD">
      <w:pPr>
        <w:rPr>
          <w:rFonts w:ascii="Arial" w:hAnsi="Arial" w:cs="Arial"/>
          <w:b/>
          <w:color w:val="000000"/>
          <w:sz w:val="20"/>
          <w:szCs w:val="20"/>
        </w:rPr>
      </w:pPr>
      <w:r>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5B11DD" w:rsidRPr="00711D2E" w:rsidTr="005B11DD">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5B11DD" w:rsidRDefault="005B11DD" w:rsidP="005B11DD">
            <w:pPr>
              <w:spacing w:line="276" w:lineRule="auto"/>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5B11DD" w:rsidRDefault="005B11DD" w:rsidP="005B11DD">
            <w:pPr>
              <w:spacing w:line="276" w:lineRule="auto"/>
              <w:rPr>
                <w:b/>
              </w:rPr>
            </w:pPr>
            <w:r>
              <w:rPr>
                <w:b/>
              </w:rPr>
              <w:t>Description</w:t>
            </w:r>
          </w:p>
        </w:tc>
      </w:tr>
      <w:tr w:rsidR="005B11DD" w:rsidRPr="00711D2E" w:rsidTr="005B11DD">
        <w:trPr>
          <w:cantSplit/>
        </w:trPr>
        <w:tc>
          <w:tcPr>
            <w:tcW w:w="2268" w:type="dxa"/>
            <w:tcBorders>
              <w:top w:val="single" w:sz="4" w:space="0" w:color="auto"/>
              <w:left w:val="single" w:sz="4" w:space="0" w:color="auto"/>
              <w:bottom w:val="single" w:sz="4" w:space="0" w:color="auto"/>
              <w:right w:val="single" w:sz="4" w:space="0" w:color="auto"/>
            </w:tcBorders>
          </w:tcPr>
          <w:p w:rsidR="005B11DD" w:rsidRDefault="005B11DD" w:rsidP="005B11DD">
            <w:pPr>
              <w:spacing w:line="276" w:lineRule="auto"/>
            </w:pPr>
            <w:r>
              <w:t>Action</w:t>
            </w:r>
          </w:p>
        </w:tc>
        <w:tc>
          <w:tcPr>
            <w:tcW w:w="6480" w:type="dxa"/>
            <w:tcBorders>
              <w:top w:val="single" w:sz="4" w:space="0" w:color="auto"/>
              <w:left w:val="single" w:sz="4" w:space="0" w:color="auto"/>
              <w:bottom w:val="single" w:sz="4" w:space="0" w:color="auto"/>
              <w:right w:val="single" w:sz="4" w:space="0" w:color="auto"/>
            </w:tcBorders>
          </w:tcPr>
          <w:p w:rsidR="005B11DD" w:rsidRDefault="005B11DD" w:rsidP="005B11DD">
            <w:pPr>
              <w:spacing w:line="276" w:lineRule="auto"/>
            </w:pPr>
            <w:r>
              <w:t>action code or method name</w:t>
            </w:r>
          </w:p>
        </w:tc>
      </w:tr>
      <w:tr w:rsidR="005B11DD" w:rsidRPr="00711D2E" w:rsidTr="005B11DD">
        <w:trPr>
          <w:cantSplit/>
        </w:trPr>
        <w:tc>
          <w:tcPr>
            <w:tcW w:w="2268" w:type="dxa"/>
            <w:tcBorders>
              <w:top w:val="single" w:sz="4" w:space="0" w:color="auto"/>
              <w:left w:val="single" w:sz="4" w:space="0" w:color="auto"/>
              <w:bottom w:val="single" w:sz="4" w:space="0" w:color="auto"/>
              <w:right w:val="single" w:sz="4" w:space="0" w:color="auto"/>
            </w:tcBorders>
          </w:tcPr>
          <w:p w:rsidR="005B11DD" w:rsidRDefault="005B11DD" w:rsidP="005B11DD">
            <w:pPr>
              <w:spacing w:line="276" w:lineRule="auto"/>
            </w:pPr>
            <w:r>
              <w:t>login</w:t>
            </w:r>
          </w:p>
        </w:tc>
        <w:tc>
          <w:tcPr>
            <w:tcW w:w="6480" w:type="dxa"/>
            <w:tcBorders>
              <w:top w:val="single" w:sz="4" w:space="0" w:color="auto"/>
              <w:left w:val="single" w:sz="4" w:space="0" w:color="auto"/>
              <w:bottom w:val="single" w:sz="4" w:space="0" w:color="auto"/>
              <w:right w:val="single" w:sz="4" w:space="0" w:color="auto"/>
            </w:tcBorders>
          </w:tcPr>
          <w:p w:rsidR="005B11DD" w:rsidRDefault="005B11DD" w:rsidP="005B11DD">
            <w:pPr>
              <w:spacing w:line="276" w:lineRule="auto"/>
            </w:pPr>
            <w:r>
              <w:t>Unique system wide user authentication string</w:t>
            </w:r>
          </w:p>
        </w:tc>
      </w:tr>
      <w:tr w:rsidR="005B11DD" w:rsidRPr="00711D2E" w:rsidTr="005B11DD">
        <w:trPr>
          <w:cantSplit/>
        </w:trPr>
        <w:tc>
          <w:tcPr>
            <w:tcW w:w="2268" w:type="dxa"/>
            <w:tcBorders>
              <w:top w:val="single" w:sz="4" w:space="0" w:color="auto"/>
              <w:left w:val="single" w:sz="4" w:space="0" w:color="auto"/>
              <w:bottom w:val="single" w:sz="4" w:space="0" w:color="auto"/>
              <w:right w:val="single" w:sz="4" w:space="0" w:color="auto"/>
            </w:tcBorders>
          </w:tcPr>
          <w:p w:rsidR="005B11DD" w:rsidRDefault="005B11DD" w:rsidP="005B11DD">
            <w:pPr>
              <w:spacing w:line="276" w:lineRule="auto"/>
            </w:pPr>
            <w:r>
              <w:t>Password</w:t>
            </w:r>
          </w:p>
        </w:tc>
        <w:tc>
          <w:tcPr>
            <w:tcW w:w="6480" w:type="dxa"/>
            <w:tcBorders>
              <w:top w:val="single" w:sz="4" w:space="0" w:color="auto"/>
              <w:left w:val="single" w:sz="4" w:space="0" w:color="auto"/>
              <w:bottom w:val="single" w:sz="4" w:space="0" w:color="auto"/>
              <w:right w:val="single" w:sz="4" w:space="0" w:color="auto"/>
            </w:tcBorders>
          </w:tcPr>
          <w:p w:rsidR="005B11DD" w:rsidRDefault="005B11DD" w:rsidP="005B11DD">
            <w:pPr>
              <w:spacing w:line="276" w:lineRule="auto"/>
            </w:pPr>
            <w:r>
              <w:t>User’s password for authentication</w:t>
            </w:r>
          </w:p>
        </w:tc>
      </w:tr>
      <w:tr w:rsidR="00D851EC" w:rsidRPr="00711D2E" w:rsidTr="001F15A3">
        <w:trPr>
          <w:cantSplit/>
        </w:trPr>
        <w:tc>
          <w:tcPr>
            <w:tcW w:w="2268" w:type="dxa"/>
            <w:tcBorders>
              <w:top w:val="single" w:sz="4" w:space="0" w:color="auto"/>
              <w:left w:val="single" w:sz="4" w:space="0" w:color="auto"/>
              <w:bottom w:val="single" w:sz="4" w:space="0" w:color="auto"/>
              <w:right w:val="single" w:sz="4" w:space="0" w:color="auto"/>
            </w:tcBorders>
          </w:tcPr>
          <w:p w:rsidR="00D851EC" w:rsidRDefault="00D851EC" w:rsidP="001F15A3">
            <w:pPr>
              <w:spacing w:line="276" w:lineRule="auto"/>
            </w:pPr>
            <w:r>
              <w:t>treeId</w:t>
            </w:r>
          </w:p>
        </w:tc>
        <w:tc>
          <w:tcPr>
            <w:tcW w:w="6480" w:type="dxa"/>
            <w:tcBorders>
              <w:top w:val="single" w:sz="4" w:space="0" w:color="auto"/>
              <w:left w:val="single" w:sz="4" w:space="0" w:color="auto"/>
              <w:bottom w:val="single" w:sz="4" w:space="0" w:color="auto"/>
              <w:right w:val="single" w:sz="4" w:space="0" w:color="auto"/>
            </w:tcBorders>
          </w:tcPr>
          <w:p w:rsidR="00D851EC" w:rsidRDefault="00D851EC" w:rsidP="001F15A3">
            <w:pPr>
              <w:spacing w:line="276" w:lineRule="auto"/>
            </w:pPr>
            <w:r w:rsidRPr="00CA5B3A">
              <w:t>tree id of tree node whose children are being requested. Pass 0 for children of root node.</w:t>
            </w:r>
          </w:p>
        </w:tc>
      </w:tr>
      <w:tr w:rsidR="005B11DD" w:rsidRPr="00711D2E" w:rsidTr="005B11DD">
        <w:trPr>
          <w:cantSplit/>
        </w:trPr>
        <w:tc>
          <w:tcPr>
            <w:tcW w:w="2268" w:type="dxa"/>
            <w:tcBorders>
              <w:top w:val="single" w:sz="4" w:space="0" w:color="auto"/>
              <w:left w:val="single" w:sz="4" w:space="0" w:color="auto"/>
              <w:bottom w:val="single" w:sz="4" w:space="0" w:color="auto"/>
              <w:right w:val="single" w:sz="4" w:space="0" w:color="auto"/>
            </w:tcBorders>
          </w:tcPr>
          <w:p w:rsidR="005B11DD" w:rsidRDefault="00D851EC" w:rsidP="005B11DD">
            <w:pPr>
              <w:spacing w:line="276" w:lineRule="auto"/>
            </w:pPr>
            <w:r>
              <w:t>displayType</w:t>
            </w:r>
          </w:p>
        </w:tc>
        <w:tc>
          <w:tcPr>
            <w:tcW w:w="6480" w:type="dxa"/>
            <w:tcBorders>
              <w:top w:val="single" w:sz="4" w:space="0" w:color="auto"/>
              <w:left w:val="single" w:sz="4" w:space="0" w:color="auto"/>
              <w:bottom w:val="single" w:sz="4" w:space="0" w:color="auto"/>
              <w:right w:val="single" w:sz="4" w:space="0" w:color="auto"/>
            </w:tcBorders>
          </w:tcPr>
          <w:p w:rsidR="005B11DD" w:rsidRDefault="00D851EC" w:rsidP="005B11DD">
            <w:pPr>
              <w:spacing w:line="276" w:lineRule="auto"/>
            </w:pPr>
            <w:r>
              <w:t>Optional parameter for display type of children records example eFile.</w:t>
            </w:r>
          </w:p>
        </w:tc>
      </w:tr>
    </w:tbl>
    <w:p w:rsidR="005B11DD" w:rsidRPr="005B11DD" w:rsidRDefault="005B11DD" w:rsidP="005B11DD">
      <w:pPr>
        <w:rPr>
          <w:lang w:eastAsia="x-none"/>
        </w:rPr>
      </w:pPr>
    </w:p>
    <w:p w:rsidR="00170D1D" w:rsidRDefault="00170D1D" w:rsidP="000E3989">
      <w:pPr>
        <w:pStyle w:val="Heading3"/>
        <w:rPr>
          <w:lang w:val="en-US"/>
        </w:rPr>
      </w:pPr>
      <w:bookmarkStart w:id="3663" w:name="_Toc469976730"/>
      <w:r>
        <w:rPr>
          <w:lang w:val="en-US"/>
        </w:rPr>
        <w:t>getChild</w:t>
      </w:r>
      <w:r w:rsidR="00102B54">
        <w:rPr>
          <w:lang w:val="en-US"/>
        </w:rPr>
        <w:t>renDirectory</w:t>
      </w:r>
      <w:r>
        <w:rPr>
          <w:lang w:val="en-US"/>
        </w:rPr>
        <w:t>Ids</w:t>
      </w:r>
      <w:bookmarkEnd w:id="3589"/>
      <w:bookmarkEnd w:id="3590"/>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p>
    <w:p w:rsidR="00711D2E" w:rsidRDefault="00711D2E" w:rsidP="00711D2E">
      <w:r>
        <w:t xml:space="preserve">This restful interface is used to </w:t>
      </w:r>
      <w:r w:rsidR="007F1AA4">
        <w:t>return a</w:t>
      </w:r>
      <w:r>
        <w:t xml:space="preserve">ll children </w:t>
      </w:r>
      <w:r w:rsidR="007F1AA4">
        <w:t>of a particular Display Type</w:t>
      </w:r>
      <w:r>
        <w:t>.</w:t>
      </w:r>
    </w:p>
    <w:p w:rsidR="00711D2E" w:rsidRDefault="00711D2E" w:rsidP="00711D2E">
      <w:pPr>
        <w:rPr>
          <w:rFonts w:ascii="Arial" w:hAnsi="Arial" w:cs="Arial"/>
          <w:color w:val="000000"/>
          <w:sz w:val="20"/>
          <w:szCs w:val="20"/>
          <w:bdr w:val="none" w:sz="0" w:space="0" w:color="auto" w:frame="1"/>
          <w:shd w:val="clear" w:color="auto" w:fill="F8F8F8"/>
        </w:rPr>
      </w:pPr>
    </w:p>
    <w:p w:rsidR="00711D2E" w:rsidRDefault="00711D2E" w:rsidP="00711D2E">
      <w:pPr>
        <w:rPr>
          <w:rFonts w:ascii="Arial" w:hAnsi="Arial" w:cs="Arial"/>
          <w:b/>
          <w:color w:val="000000"/>
          <w:sz w:val="20"/>
          <w:szCs w:val="20"/>
          <w:bdr w:val="none" w:sz="0" w:space="0" w:color="auto" w:frame="1"/>
          <w:shd w:val="clear" w:color="auto" w:fill="F8F8F8"/>
        </w:rPr>
      </w:pPr>
      <w:r>
        <w:rPr>
          <w:rFonts w:ascii="Arial" w:hAnsi="Arial" w:cs="Arial"/>
          <w:b/>
          <w:color w:val="000000"/>
          <w:sz w:val="20"/>
          <w:szCs w:val="20"/>
          <w:bdr w:val="none" w:sz="0" w:space="0" w:color="auto" w:frame="1"/>
          <w:shd w:val="clear" w:color="auto" w:fill="F8F8F8"/>
        </w:rPr>
        <w:t xml:space="preserve">GET: </w:t>
      </w:r>
    </w:p>
    <w:p w:rsidR="00711D2E" w:rsidRDefault="00055D15" w:rsidP="00711D2E">
      <w:pPr>
        <w:rPr>
          <w:rFonts w:ascii="Arial" w:hAnsi="Arial" w:cs="Arial"/>
          <w:color w:val="000000"/>
          <w:sz w:val="20"/>
          <w:szCs w:val="20"/>
        </w:rPr>
      </w:pPr>
      <w:r w:rsidRPr="00BA0222">
        <w:rPr>
          <w:sz w:val="20"/>
          <w:szCs w:val="20"/>
          <w:bdr w:val="none" w:sz="0" w:space="0" w:color="auto" w:frame="1"/>
          <w:shd w:val="clear" w:color="auto" w:fill="F8F8F8"/>
        </w:rPr>
        <w:t>{webserver}</w:t>
      </w:r>
      <w:r w:rsidR="00711D2E" w:rsidRPr="00BA0222">
        <w:rPr>
          <w:sz w:val="20"/>
          <w:szCs w:val="20"/>
        </w:rPr>
        <w:t>/directoryservice/getChildrenDirectoryIds/{loginId}/{password}/{parentobjectId}/{parentobjectType}</w:t>
      </w:r>
      <w:r w:rsidR="00711D2E">
        <w:rPr>
          <w:rFonts w:ascii="Arial" w:hAnsi="Arial" w:cs="Arial"/>
          <w:color w:val="000000"/>
          <w:sz w:val="20"/>
          <w:szCs w:val="20"/>
          <w:bdr w:val="none" w:sz="0" w:space="0" w:color="auto" w:frame="1"/>
          <w:shd w:val="clear" w:color="auto" w:fill="F8F8F8"/>
        </w:rPr>
        <w:t>/{childDisplayType}</w:t>
      </w:r>
    </w:p>
    <w:p w:rsidR="00711D2E" w:rsidRDefault="00711D2E" w:rsidP="00711D2E">
      <w:pPr>
        <w:rPr>
          <w:rFonts w:ascii="Arial" w:hAnsi="Arial" w:cs="Arial"/>
          <w:color w:val="000000"/>
          <w:sz w:val="20"/>
          <w:szCs w:val="20"/>
        </w:rPr>
      </w:pPr>
    </w:p>
    <w:p w:rsidR="00711D2E" w:rsidRDefault="00711D2E" w:rsidP="00711D2E">
      <w:pPr>
        <w:rPr>
          <w:rFonts w:ascii="Arial" w:hAnsi="Arial" w:cs="Arial"/>
          <w:color w:val="000000"/>
          <w:sz w:val="20"/>
          <w:szCs w:val="20"/>
        </w:rPr>
      </w:pPr>
    </w:p>
    <w:p w:rsidR="00711D2E" w:rsidRDefault="00711D2E" w:rsidP="00711D2E">
      <w:pPr>
        <w:rPr>
          <w:rFonts w:ascii="Arial" w:hAnsi="Arial" w:cs="Arial"/>
          <w:b/>
          <w:color w:val="000000"/>
          <w:sz w:val="20"/>
          <w:szCs w:val="20"/>
        </w:rPr>
      </w:pPr>
      <w:r>
        <w:rPr>
          <w:rFonts w:ascii="Arial" w:hAnsi="Arial" w:cs="Arial"/>
          <w:b/>
          <w:color w:val="000000"/>
          <w:sz w:val="20"/>
          <w:szCs w:val="20"/>
        </w:rPr>
        <w:t>EXAMPLE:</w:t>
      </w:r>
    </w:p>
    <w:p w:rsidR="00711D2E" w:rsidRDefault="00055D15" w:rsidP="00711D2E">
      <w:pPr>
        <w:rPr>
          <w:rFonts w:ascii="Courier New" w:hAnsi="Courier New" w:cs="Courier New"/>
          <w:color w:val="000000"/>
          <w:sz w:val="20"/>
          <w:szCs w:val="20"/>
          <w:bdr w:val="none" w:sz="0" w:space="0" w:color="auto" w:frame="1"/>
          <w:shd w:val="clear" w:color="auto" w:fill="F8F8F8"/>
        </w:rPr>
      </w:pPr>
      <w:r>
        <w:rPr>
          <w:rFonts w:ascii="Courier New" w:hAnsi="Courier New" w:cs="Courier New"/>
          <w:color w:val="000000"/>
          <w:sz w:val="20"/>
          <w:szCs w:val="20"/>
          <w:bdr w:val="none" w:sz="0" w:space="0" w:color="auto" w:frame="1"/>
          <w:shd w:val="clear" w:color="auto" w:fill="F8F8F8"/>
        </w:rPr>
        <w:t>{webserver}</w:t>
      </w:r>
      <w:r w:rsidR="00711D2E">
        <w:rPr>
          <w:rFonts w:ascii="Arial" w:hAnsi="Arial" w:cs="Arial"/>
          <w:color w:val="000000"/>
          <w:sz w:val="20"/>
          <w:szCs w:val="20"/>
        </w:rPr>
        <w:t>/directoryservice/getChildrenDirectoryIds/</w:t>
      </w:r>
      <w:r w:rsidR="00441541">
        <w:rPr>
          <w:rFonts w:ascii="Arial" w:hAnsi="Arial" w:cs="Arial"/>
          <w:color w:val="000000"/>
          <w:sz w:val="20"/>
          <w:szCs w:val="20"/>
        </w:rPr>
        <w:t>login/</w:t>
      </w:r>
      <w:r w:rsidR="00F16140">
        <w:rPr>
          <w:rFonts w:ascii="Arial" w:hAnsi="Arial" w:cs="Arial"/>
          <w:color w:val="000000"/>
          <w:sz w:val="20"/>
          <w:szCs w:val="20"/>
        </w:rPr>
        <w:t>password/</w:t>
      </w:r>
      <w:r w:rsidR="00711D2E">
        <w:rPr>
          <w:rFonts w:ascii="Arial" w:hAnsi="Arial" w:cs="Arial"/>
          <w:color w:val="000000"/>
          <w:sz w:val="20"/>
          <w:szCs w:val="20"/>
        </w:rPr>
        <w:t>/2/NRT204/Item Receipt Detail</w:t>
      </w:r>
    </w:p>
    <w:p w:rsidR="00711D2E" w:rsidRDefault="00711D2E" w:rsidP="00711D2E">
      <w:pPr>
        <w:rPr>
          <w:rFonts w:ascii="Arial" w:hAnsi="Arial" w:cs="Arial"/>
          <w:color w:val="000000"/>
          <w:sz w:val="20"/>
          <w:szCs w:val="20"/>
        </w:rPr>
      </w:pPr>
    </w:p>
    <w:p w:rsidR="00711D2E" w:rsidRPr="00711D2E" w:rsidRDefault="00711D2E" w:rsidP="00711D2E">
      <w:pPr>
        <w:rPr>
          <w:b/>
        </w:rPr>
      </w:pPr>
      <w:r w:rsidRPr="00711D2E">
        <w:rPr>
          <w:b/>
        </w:rPr>
        <w:t>RESPONSE:</w:t>
      </w:r>
    </w:p>
    <w:p w:rsidR="00711D2E" w:rsidRPr="00711D2E" w:rsidRDefault="00711D2E" w:rsidP="00711D2E">
      <w:pPr>
        <w:autoSpaceDE w:val="0"/>
        <w:autoSpaceDN w:val="0"/>
        <w:adjustRightInd w:val="0"/>
        <w:rPr>
          <w:rFonts w:ascii="Courier New" w:eastAsia="Calibri" w:hAnsi="Courier New" w:cs="Courier New"/>
          <w:sz w:val="20"/>
          <w:szCs w:val="20"/>
        </w:rPr>
      </w:pPr>
      <w:r w:rsidRPr="00711D2E">
        <w:rPr>
          <w:rFonts w:ascii="Courier New" w:eastAsia="Calibri" w:hAnsi="Courier New" w:cs="Courier New"/>
          <w:color w:val="000000"/>
          <w:sz w:val="20"/>
          <w:szCs w:val="20"/>
        </w:rPr>
        <w:t>[{"treeId":357674,"objectId":2,"objectType":"NR</w:t>
      </w:r>
      <w:r>
        <w:rPr>
          <w:rFonts w:ascii="Courier New" w:eastAsia="Calibri" w:hAnsi="Courier New" w:cs="Courier New"/>
          <w:color w:val="000000"/>
          <w:sz w:val="20"/>
          <w:szCs w:val="20"/>
        </w:rPr>
        <w:t xml:space="preserve">T205","name":"906-103 MDT Touch </w:t>
      </w:r>
      <w:r w:rsidRPr="00711D2E">
        <w:rPr>
          <w:rFonts w:ascii="Courier New" w:eastAsia="Calibri" w:hAnsi="Courier New" w:cs="Courier New"/>
          <w:color w:val="000000"/>
          <w:sz w:val="20"/>
          <w:szCs w:val="20"/>
        </w:rPr>
        <w:t>Terminal"},{"treeId":357675,"objectId":3,"objectType":"NRT205","name":"906-107 MDT Mounting Framel"}]OK (200) - OK</w:t>
      </w:r>
    </w:p>
    <w:p w:rsidR="00711D2E" w:rsidRDefault="00711D2E" w:rsidP="00711D2E">
      <w:pPr>
        <w:rPr>
          <w:rFonts w:ascii="Arial" w:hAnsi="Arial" w:cs="Arial"/>
          <w:color w:val="000000"/>
          <w:sz w:val="20"/>
          <w:szCs w:val="20"/>
        </w:rPr>
      </w:pPr>
    </w:p>
    <w:p w:rsidR="00711D2E" w:rsidRDefault="00711D2E" w:rsidP="00711D2E">
      <w:pPr>
        <w:rPr>
          <w:rFonts w:ascii="Arial" w:hAnsi="Arial" w:cs="Arial"/>
          <w:color w:val="000000"/>
          <w:sz w:val="20"/>
          <w:szCs w:val="20"/>
        </w:rPr>
      </w:pPr>
    </w:p>
    <w:p w:rsidR="00711D2E" w:rsidRDefault="00711D2E" w:rsidP="00711D2E">
      <w:pPr>
        <w:rPr>
          <w:rFonts w:ascii="Arial" w:hAnsi="Arial" w:cs="Arial"/>
          <w:b/>
          <w:color w:val="000000"/>
          <w:sz w:val="20"/>
          <w:szCs w:val="20"/>
        </w:rPr>
      </w:pPr>
      <w:r>
        <w:rPr>
          <w:rFonts w:ascii="Arial" w:hAnsi="Arial" w:cs="Arial"/>
          <w:b/>
          <w:color w:val="000000"/>
          <w:sz w:val="20"/>
          <w:szCs w:val="20"/>
        </w:rPr>
        <w:t>ARGUMENTS:</w:t>
      </w:r>
    </w:p>
    <w:p w:rsidR="00711D2E" w:rsidRDefault="00711D2E" w:rsidP="00711D2E">
      <w:pPr>
        <w:rPr>
          <w:rFonts w:ascii="Arial" w:hAnsi="Arial" w:cs="Arial"/>
          <w:color w:val="000000"/>
          <w:sz w:val="20"/>
          <w:szCs w:val="20"/>
        </w:rPr>
      </w:pPr>
      <w:r>
        <w:rPr>
          <w:rFonts w:ascii="Arial" w:hAnsi="Arial" w:cs="Arial"/>
          <w:color w:val="000000"/>
          <w:sz w:val="20"/>
          <w:szCs w:val="20"/>
        </w:rPr>
        <w:t>no empty arguments allowed</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711D2E" w:rsidRPr="00711D2E" w:rsidTr="00711D2E">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711D2E" w:rsidRDefault="00711D2E">
            <w:pPr>
              <w:spacing w:line="276" w:lineRule="auto"/>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711D2E" w:rsidRDefault="00711D2E">
            <w:pPr>
              <w:spacing w:line="276" w:lineRule="auto"/>
              <w:rPr>
                <w:b/>
              </w:rPr>
            </w:pPr>
            <w:r>
              <w:rPr>
                <w:b/>
              </w:rPr>
              <w:t>Description</w:t>
            </w:r>
          </w:p>
        </w:tc>
      </w:tr>
      <w:tr w:rsidR="00711D2E" w:rsidRPr="00711D2E" w:rsidTr="00711D2E">
        <w:trPr>
          <w:cantSplit/>
        </w:trPr>
        <w:tc>
          <w:tcPr>
            <w:tcW w:w="2268" w:type="dxa"/>
            <w:tcBorders>
              <w:top w:val="single" w:sz="4" w:space="0" w:color="auto"/>
              <w:left w:val="single" w:sz="4" w:space="0" w:color="auto"/>
              <w:bottom w:val="single" w:sz="4" w:space="0" w:color="auto"/>
              <w:right w:val="single" w:sz="4" w:space="0" w:color="auto"/>
            </w:tcBorders>
          </w:tcPr>
          <w:p w:rsidR="00711D2E" w:rsidRDefault="00711D2E">
            <w:pPr>
              <w:spacing w:line="276" w:lineRule="auto"/>
            </w:pPr>
            <w:r>
              <w:t>Action</w:t>
            </w:r>
          </w:p>
        </w:tc>
        <w:tc>
          <w:tcPr>
            <w:tcW w:w="6480" w:type="dxa"/>
            <w:tcBorders>
              <w:top w:val="single" w:sz="4" w:space="0" w:color="auto"/>
              <w:left w:val="single" w:sz="4" w:space="0" w:color="auto"/>
              <w:bottom w:val="single" w:sz="4" w:space="0" w:color="auto"/>
              <w:right w:val="single" w:sz="4" w:space="0" w:color="auto"/>
            </w:tcBorders>
          </w:tcPr>
          <w:p w:rsidR="00711D2E" w:rsidRDefault="00711D2E">
            <w:pPr>
              <w:spacing w:line="276" w:lineRule="auto"/>
            </w:pPr>
            <w:r>
              <w:t>getDirectoryIds - action code or method name</w:t>
            </w:r>
          </w:p>
        </w:tc>
      </w:tr>
      <w:tr w:rsidR="00711D2E" w:rsidRPr="00711D2E" w:rsidTr="00711D2E">
        <w:trPr>
          <w:cantSplit/>
        </w:trPr>
        <w:tc>
          <w:tcPr>
            <w:tcW w:w="2268" w:type="dxa"/>
            <w:tcBorders>
              <w:top w:val="single" w:sz="4" w:space="0" w:color="auto"/>
              <w:left w:val="single" w:sz="4" w:space="0" w:color="auto"/>
              <w:bottom w:val="single" w:sz="4" w:space="0" w:color="auto"/>
              <w:right w:val="single" w:sz="4" w:space="0" w:color="auto"/>
            </w:tcBorders>
          </w:tcPr>
          <w:p w:rsidR="00711D2E" w:rsidRDefault="00711D2E">
            <w:pPr>
              <w:spacing w:line="276" w:lineRule="auto"/>
            </w:pPr>
            <w:r>
              <w:t>login</w:t>
            </w:r>
          </w:p>
        </w:tc>
        <w:tc>
          <w:tcPr>
            <w:tcW w:w="6480" w:type="dxa"/>
            <w:tcBorders>
              <w:top w:val="single" w:sz="4" w:space="0" w:color="auto"/>
              <w:left w:val="single" w:sz="4" w:space="0" w:color="auto"/>
              <w:bottom w:val="single" w:sz="4" w:space="0" w:color="auto"/>
              <w:right w:val="single" w:sz="4" w:space="0" w:color="auto"/>
            </w:tcBorders>
          </w:tcPr>
          <w:p w:rsidR="00711D2E" w:rsidRDefault="00711D2E">
            <w:pPr>
              <w:spacing w:line="276" w:lineRule="auto"/>
            </w:pPr>
            <w:r>
              <w:t>Unique system wide user authentication string</w:t>
            </w:r>
          </w:p>
        </w:tc>
      </w:tr>
      <w:tr w:rsidR="00711D2E" w:rsidRPr="00711D2E" w:rsidTr="00711D2E">
        <w:trPr>
          <w:cantSplit/>
        </w:trPr>
        <w:tc>
          <w:tcPr>
            <w:tcW w:w="2268" w:type="dxa"/>
            <w:tcBorders>
              <w:top w:val="single" w:sz="4" w:space="0" w:color="auto"/>
              <w:left w:val="single" w:sz="4" w:space="0" w:color="auto"/>
              <w:bottom w:val="single" w:sz="4" w:space="0" w:color="auto"/>
              <w:right w:val="single" w:sz="4" w:space="0" w:color="auto"/>
            </w:tcBorders>
          </w:tcPr>
          <w:p w:rsidR="00711D2E" w:rsidRDefault="00711D2E">
            <w:pPr>
              <w:spacing w:line="276" w:lineRule="auto"/>
            </w:pPr>
            <w:r>
              <w:t>Password</w:t>
            </w:r>
          </w:p>
        </w:tc>
        <w:tc>
          <w:tcPr>
            <w:tcW w:w="6480" w:type="dxa"/>
            <w:tcBorders>
              <w:top w:val="single" w:sz="4" w:space="0" w:color="auto"/>
              <w:left w:val="single" w:sz="4" w:space="0" w:color="auto"/>
              <w:bottom w:val="single" w:sz="4" w:space="0" w:color="auto"/>
              <w:right w:val="single" w:sz="4" w:space="0" w:color="auto"/>
            </w:tcBorders>
          </w:tcPr>
          <w:p w:rsidR="00711D2E" w:rsidRDefault="00711D2E">
            <w:pPr>
              <w:spacing w:line="276" w:lineRule="auto"/>
            </w:pPr>
            <w:r>
              <w:t>User’s password for authentication</w:t>
            </w:r>
          </w:p>
        </w:tc>
      </w:tr>
      <w:tr w:rsidR="00711D2E" w:rsidRPr="00711D2E" w:rsidTr="00711D2E">
        <w:trPr>
          <w:cantSplit/>
        </w:trPr>
        <w:tc>
          <w:tcPr>
            <w:tcW w:w="2268" w:type="dxa"/>
            <w:tcBorders>
              <w:top w:val="single" w:sz="4" w:space="0" w:color="auto"/>
              <w:left w:val="single" w:sz="4" w:space="0" w:color="auto"/>
              <w:bottom w:val="single" w:sz="4" w:space="0" w:color="auto"/>
              <w:right w:val="single" w:sz="4" w:space="0" w:color="auto"/>
            </w:tcBorders>
          </w:tcPr>
          <w:p w:rsidR="00711D2E" w:rsidRDefault="00711D2E">
            <w:pPr>
              <w:spacing w:line="276" w:lineRule="auto"/>
            </w:pPr>
            <w:r>
              <w:t>Parent Object Id</w:t>
            </w:r>
          </w:p>
        </w:tc>
        <w:tc>
          <w:tcPr>
            <w:tcW w:w="6480" w:type="dxa"/>
            <w:tcBorders>
              <w:top w:val="single" w:sz="4" w:space="0" w:color="auto"/>
              <w:left w:val="single" w:sz="4" w:space="0" w:color="auto"/>
              <w:bottom w:val="single" w:sz="4" w:space="0" w:color="auto"/>
              <w:right w:val="single" w:sz="4" w:space="0" w:color="auto"/>
            </w:tcBorders>
          </w:tcPr>
          <w:p w:rsidR="00711D2E" w:rsidRDefault="00711D2E">
            <w:pPr>
              <w:spacing w:line="276" w:lineRule="auto"/>
            </w:pPr>
            <w:r>
              <w:t>This is the directory node parent record</w:t>
            </w:r>
          </w:p>
        </w:tc>
      </w:tr>
      <w:tr w:rsidR="00711D2E" w:rsidRPr="00711D2E" w:rsidTr="00711D2E">
        <w:trPr>
          <w:cantSplit/>
        </w:trPr>
        <w:tc>
          <w:tcPr>
            <w:tcW w:w="2268" w:type="dxa"/>
            <w:tcBorders>
              <w:top w:val="single" w:sz="4" w:space="0" w:color="auto"/>
              <w:left w:val="single" w:sz="4" w:space="0" w:color="auto"/>
              <w:bottom w:val="single" w:sz="4" w:space="0" w:color="auto"/>
              <w:right w:val="single" w:sz="4" w:space="0" w:color="auto"/>
            </w:tcBorders>
          </w:tcPr>
          <w:p w:rsidR="00711D2E" w:rsidRDefault="00711D2E">
            <w:pPr>
              <w:spacing w:line="276" w:lineRule="auto"/>
            </w:pPr>
            <w:r>
              <w:t>Parent Object Type</w:t>
            </w:r>
          </w:p>
        </w:tc>
        <w:tc>
          <w:tcPr>
            <w:tcW w:w="6480" w:type="dxa"/>
            <w:tcBorders>
              <w:top w:val="single" w:sz="4" w:space="0" w:color="auto"/>
              <w:left w:val="single" w:sz="4" w:space="0" w:color="auto"/>
              <w:bottom w:val="single" w:sz="4" w:space="0" w:color="auto"/>
              <w:right w:val="single" w:sz="4" w:space="0" w:color="auto"/>
            </w:tcBorders>
          </w:tcPr>
          <w:p w:rsidR="00711D2E" w:rsidRDefault="00711D2E">
            <w:pPr>
              <w:spacing w:line="276" w:lineRule="auto"/>
            </w:pPr>
            <w:r>
              <w:t>This is the record type of the parent node</w:t>
            </w:r>
          </w:p>
        </w:tc>
      </w:tr>
      <w:tr w:rsidR="00711D2E" w:rsidRPr="00711D2E" w:rsidTr="00711D2E">
        <w:trPr>
          <w:cantSplit/>
        </w:trPr>
        <w:tc>
          <w:tcPr>
            <w:tcW w:w="2268" w:type="dxa"/>
            <w:tcBorders>
              <w:top w:val="single" w:sz="4" w:space="0" w:color="auto"/>
              <w:left w:val="single" w:sz="4" w:space="0" w:color="auto"/>
              <w:bottom w:val="single" w:sz="4" w:space="0" w:color="auto"/>
              <w:right w:val="single" w:sz="4" w:space="0" w:color="auto"/>
            </w:tcBorders>
          </w:tcPr>
          <w:p w:rsidR="00711D2E" w:rsidRDefault="00711D2E">
            <w:pPr>
              <w:spacing w:line="276" w:lineRule="auto"/>
            </w:pPr>
            <w:r>
              <w:lastRenderedPageBreak/>
              <w:t>ChildDisplyType</w:t>
            </w:r>
          </w:p>
        </w:tc>
        <w:tc>
          <w:tcPr>
            <w:tcW w:w="6480" w:type="dxa"/>
            <w:tcBorders>
              <w:top w:val="single" w:sz="4" w:space="0" w:color="auto"/>
              <w:left w:val="single" w:sz="4" w:space="0" w:color="auto"/>
              <w:bottom w:val="single" w:sz="4" w:space="0" w:color="auto"/>
              <w:right w:val="single" w:sz="4" w:space="0" w:color="auto"/>
            </w:tcBorders>
          </w:tcPr>
          <w:p w:rsidR="00711D2E" w:rsidRDefault="00711D2E">
            <w:pPr>
              <w:spacing w:line="276" w:lineRule="auto"/>
            </w:pPr>
            <w:r>
              <w:t>This is the object type of the detail record Example: Item Receipt Detail</w:t>
            </w:r>
          </w:p>
        </w:tc>
      </w:tr>
    </w:tbl>
    <w:p w:rsidR="00170D1D" w:rsidRPr="00170D1D" w:rsidRDefault="00170D1D" w:rsidP="00170D1D">
      <w:pPr>
        <w:rPr>
          <w:lang w:eastAsia="x-none"/>
        </w:rPr>
      </w:pPr>
    </w:p>
    <w:p w:rsidR="004244E2" w:rsidRDefault="004244E2" w:rsidP="000E3989">
      <w:pPr>
        <w:pStyle w:val="Heading3"/>
      </w:pPr>
      <w:bookmarkStart w:id="3664" w:name="_Toc341877184"/>
      <w:bookmarkStart w:id="3665" w:name="_Toc343798609"/>
      <w:bookmarkStart w:id="3666" w:name="_Toc344960045"/>
      <w:bookmarkStart w:id="3667" w:name="_Toc345404285"/>
      <w:bookmarkStart w:id="3668" w:name="_Toc345404516"/>
      <w:bookmarkStart w:id="3669" w:name="_Toc345571717"/>
      <w:bookmarkStart w:id="3670" w:name="_Toc346442728"/>
      <w:bookmarkStart w:id="3671" w:name="_Toc346650257"/>
      <w:bookmarkStart w:id="3672" w:name="_Toc346780278"/>
      <w:bookmarkStart w:id="3673" w:name="_Toc346780614"/>
      <w:bookmarkStart w:id="3674" w:name="_Toc346962187"/>
      <w:bookmarkStart w:id="3675" w:name="_Toc347423529"/>
      <w:bookmarkStart w:id="3676" w:name="_Toc347473762"/>
      <w:bookmarkStart w:id="3677" w:name="_Toc347480495"/>
      <w:bookmarkStart w:id="3678" w:name="_Toc347758141"/>
      <w:bookmarkStart w:id="3679" w:name="_Toc347815826"/>
      <w:bookmarkStart w:id="3680" w:name="_Toc347848068"/>
      <w:bookmarkStart w:id="3681" w:name="_Toc348074886"/>
      <w:bookmarkStart w:id="3682" w:name="_Toc348340177"/>
      <w:bookmarkStart w:id="3683" w:name="_Toc348378872"/>
      <w:bookmarkStart w:id="3684" w:name="_Toc348505928"/>
      <w:bookmarkStart w:id="3685" w:name="_Toc348510311"/>
      <w:bookmarkStart w:id="3686" w:name="_Toc349029342"/>
      <w:bookmarkStart w:id="3687" w:name="_Toc349063820"/>
      <w:bookmarkStart w:id="3688" w:name="_Toc350252435"/>
      <w:bookmarkStart w:id="3689" w:name="_Toc350275187"/>
      <w:bookmarkStart w:id="3690" w:name="_Toc350448651"/>
      <w:bookmarkStart w:id="3691" w:name="_Toc350448970"/>
      <w:bookmarkStart w:id="3692" w:name="_Toc350867660"/>
      <w:bookmarkStart w:id="3693" w:name="_Toc350867916"/>
      <w:bookmarkStart w:id="3694" w:name="_Toc350953727"/>
      <w:bookmarkStart w:id="3695" w:name="_Toc350957968"/>
      <w:bookmarkStart w:id="3696" w:name="_Toc351013461"/>
      <w:bookmarkStart w:id="3697" w:name="_Toc351103439"/>
      <w:bookmarkStart w:id="3698" w:name="_Toc353303725"/>
      <w:bookmarkStart w:id="3699" w:name="_Toc355600993"/>
      <w:bookmarkStart w:id="3700" w:name="_Toc355603868"/>
      <w:bookmarkStart w:id="3701" w:name="_Toc357003926"/>
      <w:bookmarkStart w:id="3702" w:name="_Toc357326344"/>
      <w:bookmarkStart w:id="3703" w:name="_Toc357585675"/>
      <w:bookmarkStart w:id="3704" w:name="_Toc357837026"/>
      <w:bookmarkStart w:id="3705" w:name="_Toc358228383"/>
      <w:bookmarkStart w:id="3706" w:name="_Toc358228650"/>
      <w:bookmarkStart w:id="3707" w:name="_Toc361751509"/>
      <w:bookmarkStart w:id="3708" w:name="_Toc361768279"/>
      <w:bookmarkStart w:id="3709" w:name="_Toc361818803"/>
      <w:bookmarkStart w:id="3710" w:name="_Toc362979534"/>
      <w:bookmarkStart w:id="3711" w:name="_Toc364189555"/>
      <w:bookmarkStart w:id="3712" w:name="_Toc364236518"/>
      <w:bookmarkStart w:id="3713" w:name="_Toc364258658"/>
      <w:bookmarkStart w:id="3714" w:name="_Toc364794638"/>
      <w:bookmarkStart w:id="3715" w:name="_Toc367188048"/>
      <w:bookmarkStart w:id="3716" w:name="_Toc372054349"/>
      <w:bookmarkStart w:id="3717" w:name="_Toc372178171"/>
      <w:bookmarkStart w:id="3718" w:name="_Toc373053274"/>
      <w:bookmarkStart w:id="3719" w:name="_Toc373053553"/>
      <w:bookmarkStart w:id="3720" w:name="_Toc373060482"/>
      <w:bookmarkStart w:id="3721" w:name="_Toc373061183"/>
      <w:bookmarkStart w:id="3722" w:name="_Toc373061464"/>
      <w:bookmarkStart w:id="3723" w:name="_Toc373130758"/>
      <w:bookmarkStart w:id="3724" w:name="_Toc373139874"/>
      <w:bookmarkStart w:id="3725" w:name="_Toc375311941"/>
      <w:bookmarkStart w:id="3726" w:name="_Toc375640827"/>
      <w:bookmarkStart w:id="3727" w:name="_Toc376110146"/>
      <w:bookmarkStart w:id="3728" w:name="_Toc378409404"/>
      <w:bookmarkStart w:id="3729" w:name="_Toc379897170"/>
      <w:bookmarkStart w:id="3730" w:name="_Toc384060817"/>
      <w:bookmarkStart w:id="3731" w:name="_Toc388897792"/>
      <w:bookmarkStart w:id="3732" w:name="_Toc389157830"/>
      <w:bookmarkStart w:id="3733" w:name="_Toc391278009"/>
      <w:bookmarkStart w:id="3734" w:name="_Toc392480981"/>
      <w:bookmarkStart w:id="3735" w:name="_Toc393306084"/>
      <w:bookmarkStart w:id="3736" w:name="_Toc469976731"/>
      <w:r>
        <w:t>getDirectoryId</w:t>
      </w:r>
      <w:bookmarkEnd w:id="3591"/>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p>
    <w:p w:rsidR="00D005EA" w:rsidRPr="0027273E" w:rsidRDefault="00D005EA" w:rsidP="00D005EA">
      <w:pPr>
        <w:rPr>
          <w:rFonts w:ascii="Arial" w:hAnsi="Arial" w:cs="Arial"/>
          <w:color w:val="000000"/>
          <w:sz w:val="20"/>
          <w:szCs w:val="20"/>
        </w:rPr>
      </w:pPr>
      <w:r w:rsidRPr="0027273E">
        <w:rPr>
          <w:rFonts w:ascii="Arial" w:hAnsi="Arial" w:cs="Arial"/>
          <w:color w:val="000000"/>
          <w:sz w:val="20"/>
          <w:szCs w:val="20"/>
        </w:rPr>
        <w:t>This restful interface is used to get directory parent information.</w:t>
      </w:r>
    </w:p>
    <w:p w:rsidR="00D005EA" w:rsidRPr="0027273E" w:rsidRDefault="00D005EA" w:rsidP="00D005EA">
      <w:pPr>
        <w:rPr>
          <w:rFonts w:ascii="Arial" w:hAnsi="Arial" w:cs="Arial"/>
          <w:color w:val="000000"/>
          <w:sz w:val="20"/>
          <w:szCs w:val="20"/>
        </w:rPr>
      </w:pPr>
    </w:p>
    <w:p w:rsidR="00D005EA" w:rsidRPr="0027273E" w:rsidRDefault="00D005EA" w:rsidP="00D005EA">
      <w:pPr>
        <w:rPr>
          <w:rFonts w:ascii="Arial" w:hAnsi="Arial" w:cs="Arial"/>
          <w:b/>
          <w:color w:val="000000"/>
          <w:sz w:val="20"/>
          <w:szCs w:val="20"/>
        </w:rPr>
      </w:pPr>
      <w:r w:rsidRPr="0027273E">
        <w:rPr>
          <w:rFonts w:ascii="Arial" w:hAnsi="Arial" w:cs="Arial"/>
          <w:b/>
          <w:color w:val="000000"/>
          <w:sz w:val="20"/>
          <w:szCs w:val="20"/>
        </w:rPr>
        <w:t xml:space="preserve">GET: </w:t>
      </w:r>
    </w:p>
    <w:p w:rsidR="00D005EA" w:rsidRDefault="00055D15" w:rsidP="00D005EA">
      <w:pPr>
        <w:rPr>
          <w:rFonts w:ascii="Arial" w:hAnsi="Arial" w:cs="Arial"/>
          <w:color w:val="000000"/>
          <w:sz w:val="20"/>
          <w:szCs w:val="20"/>
        </w:rPr>
      </w:pPr>
      <w:r>
        <w:rPr>
          <w:rFonts w:ascii="Arial" w:hAnsi="Arial" w:cs="Arial"/>
          <w:color w:val="000000"/>
          <w:sz w:val="20"/>
          <w:szCs w:val="20"/>
        </w:rPr>
        <w:t>{webserver}</w:t>
      </w:r>
      <w:r w:rsidR="00D005EA" w:rsidRPr="00FC183A">
        <w:rPr>
          <w:rFonts w:ascii="Arial" w:hAnsi="Arial" w:cs="Arial"/>
          <w:color w:val="000000"/>
          <w:sz w:val="20"/>
          <w:szCs w:val="20"/>
        </w:rPr>
        <w:t>/directoryservice/</w:t>
      </w:r>
      <w:r w:rsidR="00D005EA">
        <w:rPr>
          <w:rFonts w:ascii="Arial" w:hAnsi="Arial" w:cs="Arial"/>
          <w:color w:val="000000"/>
          <w:sz w:val="20"/>
          <w:szCs w:val="20"/>
        </w:rPr>
        <w:t>g</w:t>
      </w:r>
      <w:r w:rsidR="00D005EA" w:rsidRPr="0027273E">
        <w:rPr>
          <w:rFonts w:ascii="Arial" w:hAnsi="Arial" w:cs="Arial"/>
          <w:color w:val="000000"/>
          <w:sz w:val="20"/>
          <w:szCs w:val="20"/>
        </w:rPr>
        <w:t>etDirectoryId</w:t>
      </w:r>
      <w:r w:rsidR="00D005EA" w:rsidRPr="00FC183A">
        <w:rPr>
          <w:rFonts w:ascii="Arial" w:hAnsi="Arial" w:cs="Arial"/>
          <w:color w:val="000000"/>
          <w:sz w:val="20"/>
          <w:szCs w:val="20"/>
        </w:rPr>
        <w:t>/{loginId}/{password}/</w:t>
      </w:r>
      <w:r w:rsidR="00D005EA">
        <w:rPr>
          <w:rFonts w:ascii="Arial" w:hAnsi="Arial" w:cs="Arial"/>
          <w:color w:val="000000"/>
          <w:sz w:val="20"/>
          <w:szCs w:val="20"/>
        </w:rPr>
        <w:t>{displayType}/</w:t>
      </w:r>
      <w:r w:rsidR="00D005EA" w:rsidRPr="00FC183A">
        <w:rPr>
          <w:rFonts w:ascii="Arial" w:hAnsi="Arial" w:cs="Arial"/>
          <w:color w:val="000000"/>
          <w:sz w:val="20"/>
          <w:szCs w:val="20"/>
        </w:rPr>
        <w:t>{</w:t>
      </w:r>
      <w:r w:rsidR="00D005EA">
        <w:rPr>
          <w:rFonts w:ascii="Arial" w:hAnsi="Arial" w:cs="Arial"/>
          <w:color w:val="000000"/>
          <w:sz w:val="20"/>
          <w:szCs w:val="20"/>
        </w:rPr>
        <w:t>objectName</w:t>
      </w:r>
      <w:r w:rsidR="00D005EA" w:rsidRPr="00FC183A">
        <w:rPr>
          <w:rFonts w:ascii="Arial" w:hAnsi="Arial" w:cs="Arial"/>
          <w:color w:val="000000"/>
          <w:sz w:val="20"/>
          <w:szCs w:val="20"/>
        </w:rPr>
        <w:t>}</w:t>
      </w:r>
    </w:p>
    <w:p w:rsidR="00D005EA" w:rsidRDefault="00D005EA" w:rsidP="00D005EA">
      <w:pPr>
        <w:rPr>
          <w:rFonts w:ascii="Arial" w:hAnsi="Arial" w:cs="Arial"/>
          <w:color w:val="000000"/>
          <w:sz w:val="20"/>
          <w:szCs w:val="20"/>
        </w:rPr>
      </w:pPr>
    </w:p>
    <w:p w:rsidR="00D005EA" w:rsidRPr="0027273E" w:rsidRDefault="00D005EA" w:rsidP="00D005EA">
      <w:pPr>
        <w:rPr>
          <w:rFonts w:ascii="Arial" w:hAnsi="Arial" w:cs="Arial"/>
          <w:color w:val="000000"/>
          <w:sz w:val="20"/>
          <w:szCs w:val="20"/>
        </w:rPr>
      </w:pPr>
      <w:r>
        <w:rPr>
          <w:rFonts w:ascii="Arial" w:hAnsi="Arial" w:cs="Arial"/>
          <w:color w:val="000000"/>
          <w:sz w:val="20"/>
          <w:szCs w:val="20"/>
        </w:rPr>
        <w:t xml:space="preserve">Note that securityCode = </w:t>
      </w:r>
      <w:r w:rsidRPr="0027273E">
        <w:rPr>
          <w:rFonts w:ascii="Arial" w:hAnsi="Arial" w:cs="Arial"/>
          <w:color w:val="000000"/>
          <w:sz w:val="20"/>
          <w:szCs w:val="20"/>
        </w:rPr>
        <w:t>organizationNumber</w:t>
      </w:r>
    </w:p>
    <w:p w:rsidR="00D005EA" w:rsidRDefault="00D005EA" w:rsidP="00D005EA">
      <w:pPr>
        <w:rPr>
          <w:rFonts w:ascii="Arial" w:hAnsi="Arial" w:cs="Arial"/>
          <w:color w:val="000000"/>
          <w:sz w:val="20"/>
          <w:szCs w:val="20"/>
        </w:rPr>
      </w:pPr>
    </w:p>
    <w:p w:rsidR="00D005EA" w:rsidRDefault="00D005EA" w:rsidP="00D005EA">
      <w:pPr>
        <w:rPr>
          <w:rFonts w:ascii="Arial" w:hAnsi="Arial" w:cs="Arial"/>
          <w:color w:val="000000"/>
          <w:sz w:val="20"/>
          <w:szCs w:val="20"/>
        </w:rPr>
      </w:pPr>
    </w:p>
    <w:p w:rsidR="00D005EA" w:rsidRDefault="00D005EA" w:rsidP="00D005EA">
      <w:pPr>
        <w:rPr>
          <w:rFonts w:ascii="Arial" w:hAnsi="Arial" w:cs="Arial"/>
          <w:b/>
          <w:color w:val="000000"/>
          <w:sz w:val="20"/>
          <w:szCs w:val="20"/>
        </w:rPr>
      </w:pPr>
      <w:r w:rsidRPr="000F0D3B">
        <w:rPr>
          <w:rFonts w:ascii="Arial" w:hAnsi="Arial" w:cs="Arial"/>
          <w:b/>
          <w:color w:val="000000"/>
          <w:sz w:val="20"/>
          <w:szCs w:val="20"/>
        </w:rPr>
        <w:t>EXAMPLE:</w:t>
      </w:r>
    </w:p>
    <w:p w:rsidR="00D005EA" w:rsidRPr="0027273E" w:rsidRDefault="00055D15" w:rsidP="00D005EA">
      <w:pPr>
        <w:rPr>
          <w:rFonts w:ascii="Arial" w:hAnsi="Arial" w:cs="Arial"/>
          <w:color w:val="000000"/>
          <w:sz w:val="20"/>
          <w:szCs w:val="20"/>
        </w:rPr>
      </w:pPr>
      <w:r>
        <w:rPr>
          <w:rFonts w:ascii="Arial" w:hAnsi="Arial" w:cs="Arial"/>
          <w:color w:val="000000"/>
          <w:sz w:val="20"/>
          <w:szCs w:val="20"/>
          <w:bdr w:val="none" w:sz="0" w:space="0" w:color="auto" w:frame="1"/>
          <w:shd w:val="clear" w:color="auto" w:fill="F8F8F8"/>
        </w:rPr>
        <w:t>{webserver}</w:t>
      </w:r>
      <w:r w:rsidR="00D005EA" w:rsidRPr="0027273E">
        <w:rPr>
          <w:rFonts w:ascii="Arial" w:hAnsi="Arial" w:cs="Arial"/>
          <w:color w:val="000000"/>
          <w:sz w:val="20"/>
          <w:szCs w:val="20"/>
        </w:rPr>
        <w:t>/directoryservice/getDirectoryId/</w:t>
      </w:r>
      <w:r w:rsidR="00441541">
        <w:rPr>
          <w:rFonts w:ascii="Arial" w:hAnsi="Arial" w:cs="Arial"/>
          <w:color w:val="000000"/>
          <w:sz w:val="20"/>
          <w:szCs w:val="20"/>
        </w:rPr>
        <w:t>login/</w:t>
      </w:r>
      <w:r w:rsidR="00D005EA" w:rsidRPr="0027273E">
        <w:rPr>
          <w:rFonts w:ascii="Arial" w:hAnsi="Arial" w:cs="Arial"/>
          <w:color w:val="000000"/>
          <w:sz w:val="20"/>
          <w:szCs w:val="20"/>
        </w:rPr>
        <w:t>p</w:t>
      </w:r>
      <w:r w:rsidR="00441541">
        <w:rPr>
          <w:rFonts w:ascii="Arial" w:hAnsi="Arial" w:cs="Arial"/>
          <w:color w:val="000000"/>
          <w:sz w:val="20"/>
          <w:szCs w:val="20"/>
        </w:rPr>
        <w:t>login/</w:t>
      </w:r>
      <w:r w:rsidR="00D005EA" w:rsidRPr="0027273E">
        <w:rPr>
          <w:rFonts w:ascii="Arial" w:hAnsi="Arial" w:cs="Arial"/>
          <w:sz w:val="20"/>
          <w:szCs w:val="20"/>
        </w:rPr>
        <w:t>User Group</w:t>
      </w:r>
      <w:r w:rsidR="00D005EA" w:rsidRPr="0027273E">
        <w:rPr>
          <w:rFonts w:ascii="Arial" w:hAnsi="Arial" w:cs="Arial"/>
          <w:color w:val="000000"/>
          <w:sz w:val="20"/>
          <w:szCs w:val="20"/>
        </w:rPr>
        <w:t>/aName</w:t>
      </w:r>
    </w:p>
    <w:p w:rsidR="00D005EA" w:rsidRDefault="00D005EA" w:rsidP="00D005EA">
      <w:pPr>
        <w:rPr>
          <w:rFonts w:ascii="Arial" w:hAnsi="Arial" w:cs="Arial"/>
          <w:color w:val="000000"/>
          <w:sz w:val="20"/>
          <w:szCs w:val="20"/>
        </w:rPr>
      </w:pPr>
    </w:p>
    <w:p w:rsidR="00D005EA" w:rsidRDefault="00D005EA" w:rsidP="00D005EA">
      <w:pPr>
        <w:rPr>
          <w:rFonts w:ascii="Arial" w:hAnsi="Arial" w:cs="Arial"/>
          <w:color w:val="000000"/>
          <w:sz w:val="20"/>
          <w:szCs w:val="20"/>
        </w:rPr>
      </w:pPr>
    </w:p>
    <w:p w:rsidR="00D005EA" w:rsidRDefault="00D005EA" w:rsidP="00D005EA">
      <w:pPr>
        <w:rPr>
          <w:rFonts w:ascii="Arial" w:hAnsi="Arial" w:cs="Arial"/>
          <w:b/>
          <w:color w:val="000000"/>
          <w:sz w:val="20"/>
          <w:szCs w:val="20"/>
        </w:rPr>
      </w:pPr>
      <w:r w:rsidRPr="00A91E34">
        <w:rPr>
          <w:rFonts w:ascii="Arial" w:hAnsi="Arial" w:cs="Arial"/>
          <w:b/>
          <w:color w:val="000000"/>
          <w:sz w:val="20"/>
          <w:szCs w:val="20"/>
        </w:rPr>
        <w:t>ARGUMENTS:</w:t>
      </w:r>
    </w:p>
    <w:p w:rsidR="00D005EA" w:rsidRDefault="00D005EA" w:rsidP="00D005EA">
      <w:pPr>
        <w:rPr>
          <w:rFonts w:ascii="Arial" w:hAnsi="Arial" w:cs="Arial"/>
          <w:color w:val="000000"/>
          <w:sz w:val="20"/>
          <w:szCs w:val="20"/>
        </w:rPr>
      </w:pPr>
      <w:r>
        <w:rPr>
          <w:rFonts w:ascii="Arial" w:hAnsi="Arial" w:cs="Arial"/>
          <w:color w:val="000000"/>
          <w:sz w:val="20"/>
          <w:szCs w:val="20"/>
        </w:rPr>
        <w:t>no empty arguments allowed</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D005EA" w:rsidTr="00AB554C">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D005EA" w:rsidRPr="00CA388B" w:rsidRDefault="00D005EA" w:rsidP="00AB554C">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D005EA" w:rsidRPr="00CA388B" w:rsidRDefault="00D005EA" w:rsidP="00AB554C">
            <w:pPr>
              <w:rPr>
                <w:b/>
              </w:rPr>
            </w:pPr>
            <w:r w:rsidRPr="00CA388B">
              <w:rPr>
                <w:b/>
              </w:rPr>
              <w:t>Description</w:t>
            </w:r>
          </w:p>
        </w:tc>
      </w:tr>
      <w:tr w:rsidR="00D005EA" w:rsidTr="00AB554C">
        <w:trPr>
          <w:cantSplit/>
        </w:trPr>
        <w:tc>
          <w:tcPr>
            <w:tcW w:w="2268" w:type="dxa"/>
            <w:shd w:val="clear" w:color="auto" w:fill="auto"/>
          </w:tcPr>
          <w:p w:rsidR="00D005EA" w:rsidRDefault="00D005EA" w:rsidP="00AB554C">
            <w:r>
              <w:t>action</w:t>
            </w:r>
          </w:p>
        </w:tc>
        <w:tc>
          <w:tcPr>
            <w:tcW w:w="6480" w:type="dxa"/>
            <w:shd w:val="clear" w:color="auto" w:fill="auto"/>
          </w:tcPr>
          <w:p w:rsidR="00D005EA" w:rsidRDefault="00D005EA" w:rsidP="00AB554C">
            <w:r w:rsidRPr="0027273E">
              <w:t>getDirectoryIds - action code or method name</w:t>
            </w:r>
          </w:p>
        </w:tc>
      </w:tr>
      <w:tr w:rsidR="00A54EF0" w:rsidTr="000669AB">
        <w:trPr>
          <w:cantSplit/>
        </w:trPr>
        <w:tc>
          <w:tcPr>
            <w:tcW w:w="2268" w:type="dxa"/>
            <w:shd w:val="clear" w:color="auto" w:fill="auto"/>
          </w:tcPr>
          <w:p w:rsidR="00A54EF0" w:rsidRDefault="00A54EF0" w:rsidP="000669AB">
            <w:r>
              <w:t>login</w:t>
            </w:r>
          </w:p>
        </w:tc>
        <w:tc>
          <w:tcPr>
            <w:tcW w:w="6480" w:type="dxa"/>
            <w:shd w:val="clear" w:color="auto" w:fill="auto"/>
          </w:tcPr>
          <w:p w:rsidR="00A54EF0" w:rsidRDefault="00A54EF0" w:rsidP="000669AB">
            <w:r w:rsidRPr="0027273E">
              <w:t>Unique system wide user authentication string</w:t>
            </w:r>
          </w:p>
        </w:tc>
      </w:tr>
      <w:tr w:rsidR="00A54EF0" w:rsidTr="000669AB">
        <w:trPr>
          <w:cantSplit/>
        </w:trPr>
        <w:tc>
          <w:tcPr>
            <w:tcW w:w="2268" w:type="dxa"/>
            <w:shd w:val="clear" w:color="auto" w:fill="auto"/>
          </w:tcPr>
          <w:p w:rsidR="00A54EF0" w:rsidRDefault="00A54EF0" w:rsidP="000669AB">
            <w:r>
              <w:t>Password</w:t>
            </w:r>
          </w:p>
        </w:tc>
        <w:tc>
          <w:tcPr>
            <w:tcW w:w="6480" w:type="dxa"/>
            <w:shd w:val="clear" w:color="auto" w:fill="auto"/>
          </w:tcPr>
          <w:p w:rsidR="00A54EF0" w:rsidRDefault="00A54EF0" w:rsidP="000669AB">
            <w:r w:rsidRPr="0027273E">
              <w:t>User’s password for authentication</w:t>
            </w:r>
          </w:p>
        </w:tc>
      </w:tr>
      <w:tr w:rsidR="00D005EA" w:rsidTr="00AB554C">
        <w:trPr>
          <w:cantSplit/>
        </w:trPr>
        <w:tc>
          <w:tcPr>
            <w:tcW w:w="2268" w:type="dxa"/>
            <w:shd w:val="clear" w:color="auto" w:fill="auto"/>
          </w:tcPr>
          <w:p w:rsidR="00D005EA" w:rsidRDefault="00D005EA" w:rsidP="00AB554C">
            <w:r>
              <w:t>displayType</w:t>
            </w:r>
          </w:p>
        </w:tc>
        <w:tc>
          <w:tcPr>
            <w:tcW w:w="6480" w:type="dxa"/>
            <w:shd w:val="clear" w:color="auto" w:fill="auto"/>
          </w:tcPr>
          <w:p w:rsidR="00D005EA" w:rsidRDefault="00D005EA" w:rsidP="00AB554C">
            <w:r>
              <w:t>This is the record type (eg. user, part, service)</w:t>
            </w:r>
          </w:p>
        </w:tc>
      </w:tr>
      <w:tr w:rsidR="00D005EA" w:rsidTr="00AB554C">
        <w:trPr>
          <w:cantSplit/>
        </w:trPr>
        <w:tc>
          <w:tcPr>
            <w:tcW w:w="2268" w:type="dxa"/>
            <w:shd w:val="clear" w:color="auto" w:fill="auto"/>
          </w:tcPr>
          <w:p w:rsidR="00D005EA" w:rsidRDefault="00D005EA" w:rsidP="00AB554C">
            <w:r>
              <w:t>objectName</w:t>
            </w:r>
          </w:p>
        </w:tc>
        <w:tc>
          <w:tcPr>
            <w:tcW w:w="6480" w:type="dxa"/>
            <w:shd w:val="clear" w:color="auto" w:fill="auto"/>
          </w:tcPr>
          <w:p w:rsidR="00D005EA" w:rsidRDefault="00D005EA" w:rsidP="00AB554C">
            <w:r>
              <w:t>Name of the directory record</w:t>
            </w:r>
          </w:p>
        </w:tc>
      </w:tr>
    </w:tbl>
    <w:p w:rsidR="00D005EA" w:rsidRDefault="00D005EA" w:rsidP="00D005EA">
      <w:pPr>
        <w:spacing w:after="180" w:line="360" w:lineRule="atLeast"/>
        <w:rPr>
          <w:rFonts w:ascii="Arial" w:hAnsi="Arial" w:cs="Arial"/>
          <w:color w:val="000000"/>
          <w:sz w:val="20"/>
          <w:szCs w:val="20"/>
        </w:rPr>
      </w:pPr>
    </w:p>
    <w:p w:rsidR="004244E2" w:rsidRDefault="004244E2" w:rsidP="000E3989">
      <w:pPr>
        <w:pStyle w:val="Heading3"/>
      </w:pPr>
      <w:bookmarkStart w:id="3737" w:name="_Toc292617088"/>
      <w:bookmarkStart w:id="3738" w:name="_Toc341877185"/>
      <w:bookmarkStart w:id="3739" w:name="_Toc343798610"/>
      <w:bookmarkStart w:id="3740" w:name="_Toc344960046"/>
      <w:bookmarkStart w:id="3741" w:name="_Toc345404286"/>
      <w:bookmarkStart w:id="3742" w:name="_Toc345404517"/>
      <w:bookmarkStart w:id="3743" w:name="_Toc345571718"/>
      <w:bookmarkStart w:id="3744" w:name="_Toc346442729"/>
      <w:bookmarkStart w:id="3745" w:name="_Toc346650258"/>
      <w:bookmarkStart w:id="3746" w:name="_Toc346780279"/>
      <w:bookmarkStart w:id="3747" w:name="_Toc346780615"/>
      <w:bookmarkStart w:id="3748" w:name="_Toc346962188"/>
      <w:bookmarkStart w:id="3749" w:name="_Toc347423530"/>
      <w:bookmarkStart w:id="3750" w:name="_Toc347473763"/>
      <w:bookmarkStart w:id="3751" w:name="_Toc347480496"/>
      <w:bookmarkStart w:id="3752" w:name="_Toc347758142"/>
      <w:bookmarkStart w:id="3753" w:name="_Toc347815827"/>
      <w:bookmarkStart w:id="3754" w:name="_Toc347848069"/>
      <w:bookmarkStart w:id="3755" w:name="_Toc348074887"/>
      <w:bookmarkStart w:id="3756" w:name="_Toc348340178"/>
      <w:bookmarkStart w:id="3757" w:name="_Toc348378873"/>
      <w:bookmarkStart w:id="3758" w:name="_Toc348505929"/>
      <w:bookmarkStart w:id="3759" w:name="_Toc348510312"/>
      <w:bookmarkStart w:id="3760" w:name="_Toc349029343"/>
      <w:bookmarkStart w:id="3761" w:name="_Toc349063821"/>
      <w:bookmarkStart w:id="3762" w:name="_Toc350252436"/>
      <w:bookmarkStart w:id="3763" w:name="_Toc350275188"/>
      <w:bookmarkStart w:id="3764" w:name="_Toc350448652"/>
      <w:bookmarkStart w:id="3765" w:name="_Toc350448971"/>
      <w:bookmarkStart w:id="3766" w:name="_Toc350867661"/>
      <w:bookmarkStart w:id="3767" w:name="_Toc350867917"/>
      <w:bookmarkStart w:id="3768" w:name="_Toc350953728"/>
      <w:bookmarkStart w:id="3769" w:name="_Toc350957969"/>
      <w:bookmarkStart w:id="3770" w:name="_Toc351013462"/>
      <w:bookmarkStart w:id="3771" w:name="_Toc351103440"/>
      <w:bookmarkStart w:id="3772" w:name="_Toc353303726"/>
      <w:bookmarkStart w:id="3773" w:name="_Toc355600994"/>
      <w:bookmarkStart w:id="3774" w:name="_Toc355603869"/>
      <w:bookmarkStart w:id="3775" w:name="_Toc357003927"/>
      <w:bookmarkStart w:id="3776" w:name="_Toc357326345"/>
      <w:bookmarkStart w:id="3777" w:name="_Toc357585676"/>
      <w:bookmarkStart w:id="3778" w:name="_Toc357837027"/>
      <w:bookmarkStart w:id="3779" w:name="_Toc358228384"/>
      <w:bookmarkStart w:id="3780" w:name="_Toc358228651"/>
      <w:bookmarkStart w:id="3781" w:name="_Toc361751510"/>
      <w:bookmarkStart w:id="3782" w:name="_Toc361768280"/>
      <w:bookmarkStart w:id="3783" w:name="_Toc361818804"/>
      <w:bookmarkStart w:id="3784" w:name="_Toc362979535"/>
      <w:bookmarkStart w:id="3785" w:name="_Toc364189556"/>
      <w:bookmarkStart w:id="3786" w:name="_Toc364236519"/>
      <w:bookmarkStart w:id="3787" w:name="_Toc364258659"/>
      <w:bookmarkStart w:id="3788" w:name="_Toc364794639"/>
      <w:bookmarkStart w:id="3789" w:name="_Toc367188049"/>
      <w:bookmarkStart w:id="3790" w:name="_Toc372054350"/>
      <w:bookmarkStart w:id="3791" w:name="_Toc372178172"/>
      <w:bookmarkStart w:id="3792" w:name="_Toc373053275"/>
      <w:bookmarkStart w:id="3793" w:name="_Toc373053554"/>
      <w:bookmarkStart w:id="3794" w:name="_Toc373060483"/>
      <w:bookmarkStart w:id="3795" w:name="_Toc373061184"/>
      <w:bookmarkStart w:id="3796" w:name="_Toc373061465"/>
      <w:bookmarkStart w:id="3797" w:name="_Toc373130759"/>
      <w:bookmarkStart w:id="3798" w:name="_Toc373139875"/>
      <w:bookmarkStart w:id="3799" w:name="_Toc375311942"/>
      <w:bookmarkStart w:id="3800" w:name="_Toc375640828"/>
      <w:bookmarkStart w:id="3801" w:name="_Toc376110147"/>
      <w:bookmarkStart w:id="3802" w:name="_Toc378409405"/>
      <w:bookmarkStart w:id="3803" w:name="_Toc379897171"/>
      <w:bookmarkStart w:id="3804" w:name="_Toc384060818"/>
      <w:bookmarkStart w:id="3805" w:name="_Toc388897793"/>
      <w:bookmarkStart w:id="3806" w:name="_Toc389157831"/>
      <w:bookmarkStart w:id="3807" w:name="_Toc391278010"/>
      <w:bookmarkStart w:id="3808" w:name="_Toc392480982"/>
      <w:bookmarkStart w:id="3809" w:name="_Toc393306085"/>
      <w:bookmarkStart w:id="3810" w:name="_Toc469976732"/>
      <w:r>
        <w:t>getDirectoryIds</w:t>
      </w:r>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p>
    <w:p w:rsidR="00D005EA" w:rsidRDefault="00D005EA" w:rsidP="00D005EA">
      <w:r>
        <w:t>This restful interface is used to get ids and time stamps for a given displayType under a directory node. The parentTreeId is obtained from getDirectoryId.</w:t>
      </w:r>
      <w:r w:rsidR="00054A9A">
        <w:t xml:space="preserve"> This call returns id structures which include timestamp information.</w:t>
      </w:r>
    </w:p>
    <w:p w:rsidR="00D005EA" w:rsidRDefault="00D005EA" w:rsidP="00D005EA">
      <w:pPr>
        <w:rPr>
          <w:rFonts w:ascii="Arial" w:hAnsi="Arial" w:cs="Arial"/>
          <w:color w:val="000000"/>
          <w:sz w:val="20"/>
          <w:szCs w:val="20"/>
          <w:bdr w:val="none" w:sz="0" w:space="0" w:color="auto" w:frame="1"/>
          <w:shd w:val="clear" w:color="auto" w:fill="F8F8F8"/>
        </w:rPr>
      </w:pPr>
    </w:p>
    <w:p w:rsidR="00D005EA" w:rsidRPr="00EA5E0C" w:rsidRDefault="00D005EA" w:rsidP="00D005EA">
      <w:pPr>
        <w:rPr>
          <w:rFonts w:ascii="Arial" w:hAnsi="Arial" w:cs="Arial"/>
          <w:b/>
          <w:color w:val="000000"/>
          <w:sz w:val="20"/>
          <w:szCs w:val="20"/>
          <w:bdr w:val="none" w:sz="0" w:space="0" w:color="auto" w:frame="1"/>
          <w:shd w:val="clear" w:color="auto" w:fill="F8F8F8"/>
        </w:rPr>
      </w:pPr>
      <w:r w:rsidRPr="00EA5E0C">
        <w:rPr>
          <w:rFonts w:ascii="Arial" w:hAnsi="Arial" w:cs="Arial"/>
          <w:b/>
          <w:color w:val="000000"/>
          <w:sz w:val="20"/>
          <w:szCs w:val="20"/>
          <w:bdr w:val="none" w:sz="0" w:space="0" w:color="auto" w:frame="1"/>
          <w:shd w:val="clear" w:color="auto" w:fill="F8F8F8"/>
        </w:rPr>
        <w:t xml:space="preserve">GET: </w:t>
      </w:r>
    </w:p>
    <w:p w:rsidR="00D005EA" w:rsidRDefault="00055D15" w:rsidP="00D005EA">
      <w:pPr>
        <w:rPr>
          <w:rFonts w:ascii="Arial" w:hAnsi="Arial" w:cs="Arial"/>
          <w:color w:val="000000"/>
          <w:sz w:val="20"/>
          <w:szCs w:val="20"/>
        </w:rPr>
      </w:pPr>
      <w:r>
        <w:rPr>
          <w:rFonts w:ascii="Arial" w:hAnsi="Arial" w:cs="Arial"/>
          <w:color w:val="000000"/>
          <w:sz w:val="20"/>
          <w:szCs w:val="20"/>
          <w:bdr w:val="none" w:sz="0" w:space="0" w:color="auto" w:frame="1"/>
          <w:shd w:val="clear" w:color="auto" w:fill="F8F8F8"/>
        </w:rPr>
        <w:t>{webserver}</w:t>
      </w:r>
      <w:r w:rsidR="00D005EA" w:rsidRPr="00FC183A">
        <w:rPr>
          <w:rFonts w:ascii="Arial" w:hAnsi="Arial" w:cs="Arial"/>
          <w:color w:val="000000"/>
          <w:sz w:val="20"/>
          <w:szCs w:val="20"/>
        </w:rPr>
        <w:t>/directoryservice/</w:t>
      </w:r>
      <w:r w:rsidR="00D005EA">
        <w:rPr>
          <w:rFonts w:ascii="Arial" w:hAnsi="Arial" w:cs="Arial"/>
          <w:color w:val="000000"/>
          <w:sz w:val="20"/>
          <w:szCs w:val="20"/>
        </w:rPr>
        <w:t>g</w:t>
      </w:r>
      <w:r w:rsidR="00D005EA" w:rsidRPr="00FC183A">
        <w:rPr>
          <w:rFonts w:ascii="Arial" w:hAnsi="Arial" w:cs="Arial"/>
          <w:sz w:val="20"/>
          <w:szCs w:val="20"/>
        </w:rPr>
        <w:t>et</w:t>
      </w:r>
      <w:r w:rsidR="00D005EA">
        <w:rPr>
          <w:rFonts w:ascii="Arial" w:hAnsi="Arial" w:cs="Arial"/>
          <w:sz w:val="20"/>
          <w:szCs w:val="20"/>
        </w:rPr>
        <w:t>DirectoryIds</w:t>
      </w:r>
      <w:r w:rsidR="00D005EA" w:rsidRPr="00FC183A">
        <w:rPr>
          <w:rFonts w:ascii="Arial" w:hAnsi="Arial" w:cs="Arial"/>
          <w:color w:val="000000"/>
          <w:sz w:val="20"/>
          <w:szCs w:val="20"/>
        </w:rPr>
        <w:t>/{loginId}/{password}/</w:t>
      </w:r>
      <w:r w:rsidR="00D005EA">
        <w:rPr>
          <w:rFonts w:ascii="Arial" w:hAnsi="Arial" w:cs="Arial"/>
          <w:color w:val="000000"/>
          <w:sz w:val="20"/>
          <w:szCs w:val="20"/>
        </w:rPr>
        <w:t>{displayType}/</w:t>
      </w:r>
      <w:r w:rsidR="00D005EA" w:rsidRPr="00FC183A">
        <w:rPr>
          <w:rFonts w:ascii="Arial" w:hAnsi="Arial" w:cs="Arial"/>
          <w:color w:val="000000"/>
          <w:sz w:val="20"/>
          <w:szCs w:val="20"/>
        </w:rPr>
        <w:t>{</w:t>
      </w:r>
      <w:r w:rsidR="00D005EA">
        <w:rPr>
          <w:rFonts w:ascii="Arial" w:hAnsi="Arial" w:cs="Arial"/>
          <w:color w:val="000000"/>
          <w:sz w:val="20"/>
          <w:szCs w:val="20"/>
        </w:rPr>
        <w:t>parentTreeId</w:t>
      </w:r>
      <w:r w:rsidR="00D005EA" w:rsidRPr="00FC183A">
        <w:rPr>
          <w:rFonts w:ascii="Arial" w:hAnsi="Arial" w:cs="Arial"/>
          <w:color w:val="000000"/>
          <w:sz w:val="20"/>
          <w:szCs w:val="20"/>
        </w:rPr>
        <w:t>}</w:t>
      </w:r>
    </w:p>
    <w:p w:rsidR="00D005EA" w:rsidRDefault="00D005EA" w:rsidP="00D005EA">
      <w:pPr>
        <w:rPr>
          <w:rFonts w:ascii="Arial" w:hAnsi="Arial" w:cs="Arial"/>
          <w:color w:val="000000"/>
          <w:sz w:val="20"/>
          <w:szCs w:val="20"/>
        </w:rPr>
      </w:pPr>
    </w:p>
    <w:p w:rsidR="00D005EA" w:rsidRDefault="00D005EA" w:rsidP="00D005EA">
      <w:pPr>
        <w:rPr>
          <w:rFonts w:ascii="Arial" w:hAnsi="Arial" w:cs="Arial"/>
          <w:color w:val="000000"/>
          <w:sz w:val="20"/>
          <w:szCs w:val="20"/>
        </w:rPr>
      </w:pPr>
    </w:p>
    <w:p w:rsidR="00D005EA" w:rsidRDefault="00D005EA" w:rsidP="00D005EA">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D005EA" w:rsidTr="00AB554C">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D005EA" w:rsidRPr="00CA388B" w:rsidRDefault="00D005EA" w:rsidP="00AB554C">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D005EA" w:rsidRPr="00CA388B" w:rsidRDefault="00D005EA" w:rsidP="00AB554C">
            <w:pPr>
              <w:rPr>
                <w:b/>
              </w:rPr>
            </w:pPr>
            <w:r w:rsidRPr="00CA388B">
              <w:rPr>
                <w:b/>
              </w:rPr>
              <w:t>Description</w:t>
            </w:r>
          </w:p>
        </w:tc>
      </w:tr>
      <w:tr w:rsidR="00D005EA" w:rsidTr="00AB554C">
        <w:trPr>
          <w:cantSplit/>
        </w:trPr>
        <w:tc>
          <w:tcPr>
            <w:tcW w:w="2268" w:type="dxa"/>
            <w:shd w:val="clear" w:color="auto" w:fill="auto"/>
          </w:tcPr>
          <w:p w:rsidR="00D005EA" w:rsidRDefault="00D005EA" w:rsidP="00AB554C">
            <w:r>
              <w:t>action</w:t>
            </w:r>
          </w:p>
        </w:tc>
        <w:tc>
          <w:tcPr>
            <w:tcW w:w="6480" w:type="dxa"/>
            <w:shd w:val="clear" w:color="auto" w:fill="auto"/>
          </w:tcPr>
          <w:p w:rsidR="00D005EA" w:rsidRDefault="00D005EA" w:rsidP="00AB554C">
            <w:r>
              <w:rPr>
                <w:rFonts w:ascii="Arial" w:hAnsi="Arial" w:cs="Arial"/>
                <w:color w:val="000000"/>
                <w:sz w:val="18"/>
                <w:szCs w:val="18"/>
              </w:rPr>
              <w:t>getDirectoryIds - action code or method name</w:t>
            </w:r>
          </w:p>
        </w:tc>
      </w:tr>
      <w:tr w:rsidR="00A54EF0" w:rsidTr="000669AB">
        <w:trPr>
          <w:cantSplit/>
        </w:trPr>
        <w:tc>
          <w:tcPr>
            <w:tcW w:w="2268" w:type="dxa"/>
            <w:shd w:val="clear" w:color="auto" w:fill="auto"/>
          </w:tcPr>
          <w:p w:rsidR="00A54EF0" w:rsidRDefault="00A54EF0" w:rsidP="000669AB">
            <w:r>
              <w:t>login</w:t>
            </w:r>
          </w:p>
        </w:tc>
        <w:tc>
          <w:tcPr>
            <w:tcW w:w="6480" w:type="dxa"/>
            <w:shd w:val="clear" w:color="auto" w:fill="auto"/>
          </w:tcPr>
          <w:p w:rsidR="00A54EF0" w:rsidRDefault="00A54EF0" w:rsidP="000669AB">
            <w:r>
              <w:rPr>
                <w:rFonts w:ascii="Arial" w:hAnsi="Arial" w:cs="Arial"/>
                <w:color w:val="000000"/>
                <w:sz w:val="18"/>
                <w:szCs w:val="18"/>
              </w:rPr>
              <w:t>Unique system wide user authentication string</w:t>
            </w:r>
          </w:p>
        </w:tc>
      </w:tr>
      <w:tr w:rsidR="00A54EF0" w:rsidTr="000669AB">
        <w:trPr>
          <w:cantSplit/>
        </w:trPr>
        <w:tc>
          <w:tcPr>
            <w:tcW w:w="2268" w:type="dxa"/>
            <w:shd w:val="clear" w:color="auto" w:fill="auto"/>
          </w:tcPr>
          <w:p w:rsidR="00A54EF0" w:rsidRDefault="00A54EF0" w:rsidP="000669AB">
            <w:r>
              <w:t>Password</w:t>
            </w:r>
          </w:p>
        </w:tc>
        <w:tc>
          <w:tcPr>
            <w:tcW w:w="6480" w:type="dxa"/>
            <w:shd w:val="clear" w:color="auto" w:fill="auto"/>
          </w:tcPr>
          <w:p w:rsidR="00A54EF0" w:rsidRDefault="00A54EF0" w:rsidP="000669AB">
            <w:r>
              <w:rPr>
                <w:rFonts w:ascii="Arial" w:hAnsi="Arial" w:cs="Arial"/>
                <w:color w:val="000000"/>
                <w:sz w:val="18"/>
                <w:szCs w:val="18"/>
              </w:rPr>
              <w:t>User’s password for authentication</w:t>
            </w:r>
          </w:p>
        </w:tc>
      </w:tr>
      <w:tr w:rsidR="00D005EA" w:rsidTr="00AB554C">
        <w:trPr>
          <w:cantSplit/>
        </w:trPr>
        <w:tc>
          <w:tcPr>
            <w:tcW w:w="2268" w:type="dxa"/>
            <w:shd w:val="clear" w:color="auto" w:fill="auto"/>
          </w:tcPr>
          <w:p w:rsidR="00D005EA" w:rsidRDefault="00D005EA" w:rsidP="00AB554C">
            <w:r>
              <w:t>objectId</w:t>
            </w:r>
          </w:p>
        </w:tc>
        <w:tc>
          <w:tcPr>
            <w:tcW w:w="6480" w:type="dxa"/>
            <w:shd w:val="clear" w:color="auto" w:fill="auto"/>
          </w:tcPr>
          <w:p w:rsidR="00D005EA" w:rsidRDefault="00D005EA" w:rsidP="00AB554C">
            <w:r>
              <w:t>Record id for what you want to delete</w:t>
            </w:r>
          </w:p>
        </w:tc>
      </w:tr>
      <w:tr w:rsidR="00D005EA" w:rsidTr="00AB554C">
        <w:trPr>
          <w:cantSplit/>
        </w:trPr>
        <w:tc>
          <w:tcPr>
            <w:tcW w:w="2268" w:type="dxa"/>
            <w:shd w:val="clear" w:color="auto" w:fill="auto"/>
          </w:tcPr>
          <w:p w:rsidR="00D005EA" w:rsidRDefault="00D005EA" w:rsidP="00AB554C">
            <w:r>
              <w:t>objectType</w:t>
            </w:r>
          </w:p>
        </w:tc>
        <w:tc>
          <w:tcPr>
            <w:tcW w:w="6480" w:type="dxa"/>
            <w:shd w:val="clear" w:color="auto" w:fill="auto"/>
          </w:tcPr>
          <w:p w:rsidR="00D005EA" w:rsidRDefault="00D005EA" w:rsidP="00AB554C">
            <w:r>
              <w:t>Record type for what you want to delete</w:t>
            </w:r>
          </w:p>
        </w:tc>
      </w:tr>
    </w:tbl>
    <w:p w:rsidR="00D005EA" w:rsidRDefault="00D005EA" w:rsidP="00D005EA">
      <w:pPr>
        <w:spacing w:after="180" w:line="360" w:lineRule="atLeast"/>
        <w:rPr>
          <w:rFonts w:ascii="Arial" w:hAnsi="Arial" w:cs="Arial"/>
          <w:color w:val="000000"/>
          <w:sz w:val="20"/>
          <w:szCs w:val="20"/>
        </w:rPr>
      </w:pPr>
    </w:p>
    <w:p w:rsidR="00CC288D" w:rsidRDefault="00CC288D" w:rsidP="00EA5E0C">
      <w:pPr>
        <w:pStyle w:val="Heading3"/>
        <w:rPr>
          <w:lang w:val="en-US"/>
        </w:rPr>
      </w:pPr>
      <w:bookmarkStart w:id="3811" w:name="_Toc469976733"/>
      <w:bookmarkStart w:id="3812" w:name="_Toc392480983"/>
      <w:bookmarkStart w:id="3813" w:name="_Toc393306086"/>
      <w:bookmarkStart w:id="3814" w:name="_Toc341877186"/>
      <w:bookmarkStart w:id="3815" w:name="_Toc343798611"/>
      <w:bookmarkStart w:id="3816" w:name="_Toc344960047"/>
      <w:bookmarkStart w:id="3817" w:name="_Toc345404287"/>
      <w:bookmarkStart w:id="3818" w:name="_Toc345404518"/>
      <w:bookmarkStart w:id="3819" w:name="_Toc345571719"/>
      <w:bookmarkStart w:id="3820" w:name="_Toc346442730"/>
      <w:bookmarkStart w:id="3821" w:name="_Toc346650259"/>
      <w:bookmarkStart w:id="3822" w:name="_Toc346780281"/>
      <w:bookmarkStart w:id="3823" w:name="_Toc346780616"/>
      <w:bookmarkStart w:id="3824" w:name="_Toc346962189"/>
      <w:bookmarkStart w:id="3825" w:name="_Toc347423531"/>
      <w:bookmarkStart w:id="3826" w:name="_Toc347473764"/>
      <w:bookmarkStart w:id="3827" w:name="_Toc347480497"/>
      <w:bookmarkStart w:id="3828" w:name="_Toc347758143"/>
      <w:bookmarkStart w:id="3829" w:name="_Toc347815828"/>
      <w:bookmarkStart w:id="3830" w:name="_Toc347848070"/>
      <w:bookmarkStart w:id="3831" w:name="_Toc348074888"/>
      <w:bookmarkStart w:id="3832" w:name="_Toc348340179"/>
      <w:bookmarkStart w:id="3833" w:name="_Toc348378874"/>
      <w:bookmarkStart w:id="3834" w:name="_Toc348505930"/>
      <w:bookmarkStart w:id="3835" w:name="_Toc348510313"/>
      <w:bookmarkStart w:id="3836" w:name="_Toc349029344"/>
      <w:bookmarkStart w:id="3837" w:name="_Toc349063822"/>
      <w:bookmarkStart w:id="3838" w:name="_Toc350252437"/>
      <w:bookmarkStart w:id="3839" w:name="_Toc350275189"/>
      <w:bookmarkStart w:id="3840" w:name="_Toc350448653"/>
      <w:bookmarkStart w:id="3841" w:name="_Toc350448972"/>
      <w:bookmarkStart w:id="3842" w:name="_Toc350867662"/>
      <w:bookmarkStart w:id="3843" w:name="_Toc350867918"/>
      <w:bookmarkStart w:id="3844" w:name="_Toc350953729"/>
      <w:bookmarkStart w:id="3845" w:name="_Toc350957970"/>
      <w:bookmarkStart w:id="3846" w:name="_Toc351013463"/>
      <w:bookmarkStart w:id="3847" w:name="_Toc351103441"/>
      <w:bookmarkStart w:id="3848" w:name="_Toc353303727"/>
      <w:bookmarkStart w:id="3849" w:name="_Toc355600995"/>
      <w:bookmarkStart w:id="3850" w:name="_Toc355603870"/>
      <w:bookmarkStart w:id="3851" w:name="_Toc357003928"/>
      <w:bookmarkStart w:id="3852" w:name="_Toc357326346"/>
      <w:bookmarkStart w:id="3853" w:name="_Toc357585677"/>
      <w:bookmarkStart w:id="3854" w:name="_Toc357837028"/>
      <w:bookmarkStart w:id="3855" w:name="_Toc358228385"/>
      <w:bookmarkStart w:id="3856" w:name="_Toc358228652"/>
      <w:bookmarkStart w:id="3857" w:name="_Toc361751511"/>
      <w:bookmarkStart w:id="3858" w:name="_Toc361768281"/>
      <w:bookmarkStart w:id="3859" w:name="_Toc361818805"/>
      <w:bookmarkStart w:id="3860" w:name="_Toc362979536"/>
      <w:bookmarkStart w:id="3861" w:name="_Toc364189557"/>
      <w:bookmarkStart w:id="3862" w:name="_Toc364236520"/>
      <w:bookmarkStart w:id="3863" w:name="_Toc364258660"/>
      <w:bookmarkStart w:id="3864" w:name="_Toc364794640"/>
      <w:bookmarkStart w:id="3865" w:name="_Toc367188050"/>
      <w:bookmarkStart w:id="3866" w:name="_Toc372054351"/>
      <w:bookmarkStart w:id="3867" w:name="_Toc372178173"/>
      <w:bookmarkStart w:id="3868" w:name="_Toc373053276"/>
      <w:bookmarkStart w:id="3869" w:name="_Toc373053555"/>
      <w:bookmarkStart w:id="3870" w:name="_Toc373060484"/>
      <w:bookmarkStart w:id="3871" w:name="_Toc373061185"/>
      <w:bookmarkStart w:id="3872" w:name="_Toc373061466"/>
      <w:bookmarkStart w:id="3873" w:name="_Toc373130760"/>
      <w:bookmarkStart w:id="3874" w:name="_Toc373139876"/>
      <w:bookmarkStart w:id="3875" w:name="_Toc375311943"/>
      <w:bookmarkStart w:id="3876" w:name="_Toc375640829"/>
      <w:bookmarkStart w:id="3877" w:name="_Toc376110148"/>
      <w:bookmarkStart w:id="3878" w:name="_Toc378409406"/>
      <w:bookmarkStart w:id="3879" w:name="_Toc379897172"/>
      <w:bookmarkStart w:id="3880" w:name="_Toc384060819"/>
      <w:bookmarkStart w:id="3881" w:name="_Toc388897794"/>
      <w:bookmarkStart w:id="3882" w:name="_Toc389157832"/>
      <w:bookmarkStart w:id="3883" w:name="_Toc391278011"/>
      <w:r>
        <w:rPr>
          <w:lang w:val="en-US"/>
        </w:rPr>
        <w:lastRenderedPageBreak/>
        <w:t>getEfileDownloadPath</w:t>
      </w:r>
      <w:bookmarkEnd w:id="3811"/>
    </w:p>
    <w:p w:rsidR="00CC288D" w:rsidRDefault="00CC288D" w:rsidP="00CC288D">
      <w:r>
        <w:t>This is used to get a url path to the file for a given objectid and objecttype. The function returns the string url path. What this function does right now is it copies the data for storage to a download  directory and decrypts the data.</w:t>
      </w:r>
    </w:p>
    <w:p w:rsidR="00CC288D" w:rsidRDefault="00CC288D" w:rsidP="00CC288D">
      <w:pPr>
        <w:rPr>
          <w:rFonts w:ascii="Arial" w:hAnsi="Arial" w:cs="Arial"/>
          <w:color w:val="000000"/>
          <w:sz w:val="20"/>
          <w:szCs w:val="20"/>
          <w:bdr w:val="none" w:sz="0" w:space="0" w:color="auto" w:frame="1"/>
          <w:shd w:val="clear" w:color="auto" w:fill="F8F8F8"/>
        </w:rPr>
      </w:pPr>
    </w:p>
    <w:p w:rsidR="00CC288D" w:rsidRPr="00EA5E0C" w:rsidRDefault="00CC288D" w:rsidP="00CC288D">
      <w:pPr>
        <w:rPr>
          <w:rFonts w:ascii="Arial" w:hAnsi="Arial" w:cs="Arial"/>
          <w:b/>
          <w:color w:val="000000"/>
          <w:sz w:val="20"/>
          <w:szCs w:val="20"/>
          <w:bdr w:val="none" w:sz="0" w:space="0" w:color="auto" w:frame="1"/>
          <w:shd w:val="clear" w:color="auto" w:fill="F8F8F8"/>
        </w:rPr>
      </w:pPr>
      <w:r w:rsidRPr="00EA5E0C">
        <w:rPr>
          <w:rFonts w:ascii="Arial" w:hAnsi="Arial" w:cs="Arial"/>
          <w:b/>
          <w:color w:val="000000"/>
          <w:sz w:val="20"/>
          <w:szCs w:val="20"/>
          <w:bdr w:val="none" w:sz="0" w:space="0" w:color="auto" w:frame="1"/>
          <w:shd w:val="clear" w:color="auto" w:fill="F8F8F8"/>
        </w:rPr>
        <w:t xml:space="preserve">GET: </w:t>
      </w:r>
    </w:p>
    <w:p w:rsidR="00CC288D" w:rsidRDefault="00CC288D" w:rsidP="00CC288D">
      <w:pPr>
        <w:rPr>
          <w:rFonts w:ascii="Arial" w:hAnsi="Arial" w:cs="Arial"/>
          <w:color w:val="000000"/>
          <w:sz w:val="20"/>
          <w:szCs w:val="20"/>
        </w:rPr>
      </w:pPr>
      <w:r>
        <w:rPr>
          <w:rFonts w:ascii="Arial" w:hAnsi="Arial" w:cs="Arial"/>
          <w:color w:val="000000"/>
          <w:sz w:val="20"/>
          <w:szCs w:val="20"/>
          <w:bdr w:val="none" w:sz="0" w:space="0" w:color="auto" w:frame="1"/>
          <w:shd w:val="clear" w:color="auto" w:fill="F8F8F8"/>
        </w:rPr>
        <w:t>{webserver}</w:t>
      </w:r>
      <w:r w:rsidRPr="00FC183A">
        <w:rPr>
          <w:rFonts w:ascii="Arial" w:hAnsi="Arial" w:cs="Arial"/>
          <w:color w:val="000000"/>
          <w:sz w:val="20"/>
          <w:szCs w:val="20"/>
        </w:rPr>
        <w:t>/directoryservice/</w:t>
      </w:r>
      <w:r>
        <w:rPr>
          <w:rFonts w:ascii="Arial" w:hAnsi="Arial" w:cs="Arial"/>
          <w:color w:val="000000"/>
          <w:sz w:val="20"/>
          <w:szCs w:val="20"/>
        </w:rPr>
        <w:t>g</w:t>
      </w:r>
      <w:r w:rsidRPr="00FC183A">
        <w:rPr>
          <w:rFonts w:ascii="Arial" w:hAnsi="Arial" w:cs="Arial"/>
          <w:sz w:val="20"/>
          <w:szCs w:val="20"/>
        </w:rPr>
        <w:t>et</w:t>
      </w:r>
      <w:r>
        <w:rPr>
          <w:rFonts w:ascii="Arial" w:hAnsi="Arial" w:cs="Arial"/>
          <w:sz w:val="20"/>
          <w:szCs w:val="20"/>
        </w:rPr>
        <w:t>EfileDownloadPath</w:t>
      </w:r>
      <w:r w:rsidRPr="00FC183A">
        <w:rPr>
          <w:rFonts w:ascii="Arial" w:hAnsi="Arial" w:cs="Arial"/>
          <w:color w:val="000000"/>
          <w:sz w:val="20"/>
          <w:szCs w:val="20"/>
        </w:rPr>
        <w:t>/{loginId}/{password}/</w:t>
      </w:r>
      <w:r>
        <w:rPr>
          <w:rFonts w:ascii="Arial" w:hAnsi="Arial" w:cs="Arial"/>
          <w:color w:val="000000"/>
          <w:sz w:val="20"/>
          <w:szCs w:val="20"/>
        </w:rPr>
        <w:t>{key}/</w:t>
      </w:r>
      <w:r w:rsidRPr="00FC183A">
        <w:rPr>
          <w:rFonts w:ascii="Arial" w:hAnsi="Arial" w:cs="Arial"/>
          <w:color w:val="000000"/>
          <w:sz w:val="20"/>
          <w:szCs w:val="20"/>
        </w:rPr>
        <w:t>{</w:t>
      </w:r>
      <w:r>
        <w:rPr>
          <w:rFonts w:ascii="Arial" w:hAnsi="Arial" w:cs="Arial"/>
          <w:color w:val="000000"/>
          <w:sz w:val="20"/>
          <w:szCs w:val="20"/>
        </w:rPr>
        <w:t>objectId</w:t>
      </w:r>
      <w:r w:rsidRPr="00FC183A">
        <w:rPr>
          <w:rFonts w:ascii="Arial" w:hAnsi="Arial" w:cs="Arial"/>
          <w:color w:val="000000"/>
          <w:sz w:val="20"/>
          <w:szCs w:val="20"/>
        </w:rPr>
        <w:t>}</w:t>
      </w:r>
      <w:r>
        <w:rPr>
          <w:rFonts w:ascii="Arial" w:hAnsi="Arial" w:cs="Arial"/>
          <w:color w:val="000000"/>
          <w:sz w:val="20"/>
          <w:szCs w:val="20"/>
        </w:rPr>
        <w:t>/{objecType}</w:t>
      </w:r>
    </w:p>
    <w:p w:rsidR="00CC288D" w:rsidRDefault="00CC288D" w:rsidP="00CC288D">
      <w:pPr>
        <w:rPr>
          <w:rFonts w:ascii="Arial" w:hAnsi="Arial" w:cs="Arial"/>
          <w:color w:val="000000"/>
          <w:sz w:val="20"/>
          <w:szCs w:val="20"/>
        </w:rPr>
      </w:pPr>
    </w:p>
    <w:p w:rsidR="00CC288D" w:rsidRDefault="00CC288D" w:rsidP="00CC288D">
      <w:pPr>
        <w:rPr>
          <w:rFonts w:ascii="Arial" w:hAnsi="Arial" w:cs="Arial"/>
          <w:color w:val="000000"/>
          <w:sz w:val="20"/>
          <w:szCs w:val="20"/>
        </w:rPr>
      </w:pPr>
    </w:p>
    <w:p w:rsidR="00CC288D" w:rsidRDefault="00CC288D" w:rsidP="00CC288D">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CC288D" w:rsidTr="00566A29">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CC288D" w:rsidRPr="00CA388B" w:rsidRDefault="00CC288D" w:rsidP="00566A29">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CC288D" w:rsidRPr="00CA388B" w:rsidRDefault="00CC288D" w:rsidP="00566A29">
            <w:pPr>
              <w:rPr>
                <w:b/>
              </w:rPr>
            </w:pPr>
            <w:r w:rsidRPr="00CA388B">
              <w:rPr>
                <w:b/>
              </w:rPr>
              <w:t>Description</w:t>
            </w:r>
          </w:p>
        </w:tc>
      </w:tr>
      <w:tr w:rsidR="00CC288D" w:rsidTr="00566A29">
        <w:trPr>
          <w:cantSplit/>
        </w:trPr>
        <w:tc>
          <w:tcPr>
            <w:tcW w:w="2268" w:type="dxa"/>
            <w:shd w:val="clear" w:color="auto" w:fill="auto"/>
          </w:tcPr>
          <w:p w:rsidR="00CC288D" w:rsidRDefault="00CC288D" w:rsidP="00566A29">
            <w:r>
              <w:t>action</w:t>
            </w:r>
          </w:p>
        </w:tc>
        <w:tc>
          <w:tcPr>
            <w:tcW w:w="6480" w:type="dxa"/>
            <w:shd w:val="clear" w:color="auto" w:fill="auto"/>
          </w:tcPr>
          <w:p w:rsidR="00CC288D" w:rsidRDefault="00CC288D" w:rsidP="00566A29">
            <w:r>
              <w:rPr>
                <w:rFonts w:ascii="Arial" w:hAnsi="Arial" w:cs="Arial"/>
                <w:color w:val="000000"/>
                <w:sz w:val="18"/>
                <w:szCs w:val="18"/>
              </w:rPr>
              <w:t>getDirectoryIds - action code or method name</w:t>
            </w:r>
          </w:p>
        </w:tc>
      </w:tr>
      <w:tr w:rsidR="00CC288D" w:rsidTr="00566A29">
        <w:trPr>
          <w:cantSplit/>
        </w:trPr>
        <w:tc>
          <w:tcPr>
            <w:tcW w:w="2268" w:type="dxa"/>
            <w:shd w:val="clear" w:color="auto" w:fill="auto"/>
          </w:tcPr>
          <w:p w:rsidR="00CC288D" w:rsidRDefault="00CC288D" w:rsidP="00566A29">
            <w:r>
              <w:t>login</w:t>
            </w:r>
          </w:p>
        </w:tc>
        <w:tc>
          <w:tcPr>
            <w:tcW w:w="6480" w:type="dxa"/>
            <w:shd w:val="clear" w:color="auto" w:fill="auto"/>
          </w:tcPr>
          <w:p w:rsidR="00CC288D" w:rsidRDefault="00CC288D" w:rsidP="00566A29">
            <w:r>
              <w:rPr>
                <w:rFonts w:ascii="Arial" w:hAnsi="Arial" w:cs="Arial"/>
                <w:color w:val="000000"/>
                <w:sz w:val="18"/>
                <w:szCs w:val="18"/>
              </w:rPr>
              <w:t>Unique system wide user authentication string</w:t>
            </w:r>
          </w:p>
        </w:tc>
      </w:tr>
      <w:tr w:rsidR="00CC288D" w:rsidTr="00566A29">
        <w:trPr>
          <w:cantSplit/>
        </w:trPr>
        <w:tc>
          <w:tcPr>
            <w:tcW w:w="2268" w:type="dxa"/>
            <w:shd w:val="clear" w:color="auto" w:fill="auto"/>
          </w:tcPr>
          <w:p w:rsidR="00CC288D" w:rsidRDefault="00CC288D" w:rsidP="00566A29">
            <w:r>
              <w:t>Password</w:t>
            </w:r>
          </w:p>
        </w:tc>
        <w:tc>
          <w:tcPr>
            <w:tcW w:w="6480" w:type="dxa"/>
            <w:shd w:val="clear" w:color="auto" w:fill="auto"/>
          </w:tcPr>
          <w:p w:rsidR="00CC288D" w:rsidRDefault="00CC288D" w:rsidP="00566A29">
            <w:r>
              <w:rPr>
                <w:rFonts w:ascii="Arial" w:hAnsi="Arial" w:cs="Arial"/>
                <w:color w:val="000000"/>
                <w:sz w:val="18"/>
                <w:szCs w:val="18"/>
              </w:rPr>
              <w:t>User’s password for authentication</w:t>
            </w:r>
          </w:p>
        </w:tc>
      </w:tr>
      <w:tr w:rsidR="00CC288D" w:rsidTr="00566A29">
        <w:trPr>
          <w:cantSplit/>
        </w:trPr>
        <w:tc>
          <w:tcPr>
            <w:tcW w:w="2268" w:type="dxa"/>
            <w:shd w:val="clear" w:color="auto" w:fill="auto"/>
          </w:tcPr>
          <w:p w:rsidR="00CC288D" w:rsidRDefault="00CC288D" w:rsidP="00566A29">
            <w:r>
              <w:t>Key</w:t>
            </w:r>
          </w:p>
        </w:tc>
        <w:tc>
          <w:tcPr>
            <w:tcW w:w="6480" w:type="dxa"/>
            <w:shd w:val="clear" w:color="auto" w:fill="auto"/>
          </w:tcPr>
          <w:p w:rsidR="00CC288D" w:rsidRDefault="00CC288D" w:rsidP="00566A29">
            <w:r>
              <w:t>Encryption key. For now same as password</w:t>
            </w:r>
          </w:p>
        </w:tc>
      </w:tr>
      <w:tr w:rsidR="00CC288D" w:rsidTr="00566A29">
        <w:trPr>
          <w:cantSplit/>
        </w:trPr>
        <w:tc>
          <w:tcPr>
            <w:tcW w:w="2268" w:type="dxa"/>
            <w:shd w:val="clear" w:color="auto" w:fill="auto"/>
          </w:tcPr>
          <w:p w:rsidR="00CC288D" w:rsidRDefault="00CC288D" w:rsidP="00566A29">
            <w:r>
              <w:t>objectId</w:t>
            </w:r>
          </w:p>
        </w:tc>
        <w:tc>
          <w:tcPr>
            <w:tcW w:w="6480" w:type="dxa"/>
            <w:shd w:val="clear" w:color="auto" w:fill="auto"/>
          </w:tcPr>
          <w:p w:rsidR="00CC288D" w:rsidRDefault="00CC288D" w:rsidP="00566A29">
            <w:r>
              <w:t>This is the objectid of the record you want</w:t>
            </w:r>
          </w:p>
        </w:tc>
      </w:tr>
      <w:tr w:rsidR="00CC288D" w:rsidTr="00566A29">
        <w:trPr>
          <w:cantSplit/>
        </w:trPr>
        <w:tc>
          <w:tcPr>
            <w:tcW w:w="2268" w:type="dxa"/>
            <w:shd w:val="clear" w:color="auto" w:fill="auto"/>
          </w:tcPr>
          <w:p w:rsidR="00CC288D" w:rsidRDefault="00CC288D" w:rsidP="00CC288D">
            <w:r>
              <w:t>objectType</w:t>
            </w:r>
          </w:p>
        </w:tc>
        <w:tc>
          <w:tcPr>
            <w:tcW w:w="6480" w:type="dxa"/>
            <w:shd w:val="clear" w:color="auto" w:fill="auto"/>
          </w:tcPr>
          <w:p w:rsidR="00CC288D" w:rsidRDefault="00CC288D" w:rsidP="00CC288D">
            <w:r>
              <w:t>This is the objecttype of the record you want</w:t>
            </w:r>
          </w:p>
        </w:tc>
      </w:tr>
    </w:tbl>
    <w:p w:rsidR="00CC288D" w:rsidRPr="00CC288D" w:rsidRDefault="00CC288D" w:rsidP="00CC288D">
      <w:pPr>
        <w:rPr>
          <w:lang w:eastAsia="x-none"/>
        </w:rPr>
      </w:pPr>
    </w:p>
    <w:p w:rsidR="00AC6BCA" w:rsidRDefault="00AC6BCA" w:rsidP="00EA5E0C">
      <w:pPr>
        <w:pStyle w:val="Heading3"/>
        <w:rPr>
          <w:lang w:val="en-US"/>
        </w:rPr>
      </w:pPr>
      <w:bookmarkStart w:id="3884" w:name="_Toc469976734"/>
      <w:r>
        <w:rPr>
          <w:lang w:val="en-US"/>
        </w:rPr>
        <w:t>getFileFolders</w:t>
      </w:r>
      <w:bookmarkEnd w:id="3812"/>
      <w:bookmarkEnd w:id="3813"/>
      <w:bookmarkEnd w:id="3884"/>
    </w:p>
    <w:p w:rsidR="00AC6BCA" w:rsidRDefault="00AC6BCA" w:rsidP="00AC6BCA">
      <w:pPr>
        <w:rPr>
          <w:lang w:eastAsia="x-none"/>
        </w:rPr>
      </w:pPr>
      <w:r>
        <w:rPr>
          <w:lang w:eastAsia="x-none"/>
        </w:rPr>
        <w:t>This call returns a list of folders (objectid, objecttype) that contain one or more files that the login user has access to.</w:t>
      </w:r>
      <w:r w:rsidR="00F7420E">
        <w:rPr>
          <w:lang w:eastAsia="x-none"/>
        </w:rPr>
        <w:t xml:space="preserve"> When an eFile is created filter.Document Number (filename) and filter.Parth.</w:t>
      </w:r>
    </w:p>
    <w:p w:rsidR="00AC6BCA" w:rsidRDefault="00AC6BCA" w:rsidP="00AC6BCA">
      <w:pPr>
        <w:rPr>
          <w:lang w:eastAsia="x-none"/>
        </w:rPr>
      </w:pPr>
    </w:p>
    <w:p w:rsidR="00AC6BCA" w:rsidRPr="00EA5E0C" w:rsidRDefault="00AC6BCA" w:rsidP="00AC6BCA">
      <w:pPr>
        <w:rPr>
          <w:rFonts w:ascii="Arial" w:hAnsi="Arial" w:cs="Arial"/>
          <w:b/>
          <w:color w:val="000000"/>
          <w:sz w:val="20"/>
          <w:szCs w:val="20"/>
          <w:bdr w:val="none" w:sz="0" w:space="0" w:color="auto" w:frame="1"/>
          <w:shd w:val="clear" w:color="auto" w:fill="F8F8F8"/>
        </w:rPr>
      </w:pPr>
      <w:r w:rsidRPr="00EA5E0C">
        <w:rPr>
          <w:rFonts w:ascii="Arial" w:hAnsi="Arial" w:cs="Arial"/>
          <w:b/>
          <w:color w:val="000000"/>
          <w:sz w:val="20"/>
          <w:szCs w:val="20"/>
          <w:bdr w:val="none" w:sz="0" w:space="0" w:color="auto" w:frame="1"/>
          <w:shd w:val="clear" w:color="auto" w:fill="F8F8F8"/>
        </w:rPr>
        <w:t xml:space="preserve">GET: </w:t>
      </w:r>
    </w:p>
    <w:p w:rsidR="00AC6BCA" w:rsidRDefault="00AC6BCA" w:rsidP="00AC6BCA">
      <w:pPr>
        <w:rPr>
          <w:rFonts w:ascii="Arial" w:hAnsi="Arial" w:cs="Arial"/>
          <w:color w:val="000000"/>
          <w:sz w:val="20"/>
          <w:szCs w:val="20"/>
        </w:rPr>
      </w:pPr>
      <w:r>
        <w:rPr>
          <w:rFonts w:ascii="Arial" w:hAnsi="Arial" w:cs="Arial"/>
          <w:color w:val="000000"/>
          <w:sz w:val="20"/>
          <w:szCs w:val="20"/>
          <w:bdr w:val="none" w:sz="0" w:space="0" w:color="auto" w:frame="1"/>
          <w:shd w:val="clear" w:color="auto" w:fill="F8F8F8"/>
        </w:rPr>
        <w:t>{webserver}</w:t>
      </w:r>
      <w:r w:rsidRPr="00FC183A">
        <w:rPr>
          <w:rFonts w:ascii="Arial" w:hAnsi="Arial" w:cs="Arial"/>
          <w:color w:val="000000"/>
          <w:sz w:val="20"/>
          <w:szCs w:val="20"/>
        </w:rPr>
        <w:t>/directoryservice/</w:t>
      </w:r>
      <w:r>
        <w:rPr>
          <w:rFonts w:ascii="Arial" w:hAnsi="Arial" w:cs="Arial"/>
          <w:color w:val="000000"/>
          <w:sz w:val="20"/>
          <w:szCs w:val="20"/>
        </w:rPr>
        <w:t>g</w:t>
      </w:r>
      <w:r w:rsidRPr="00FC183A">
        <w:rPr>
          <w:rFonts w:ascii="Arial" w:hAnsi="Arial" w:cs="Arial"/>
          <w:sz w:val="20"/>
          <w:szCs w:val="20"/>
        </w:rPr>
        <w:t>et</w:t>
      </w:r>
      <w:r>
        <w:rPr>
          <w:rFonts w:ascii="Arial" w:hAnsi="Arial" w:cs="Arial"/>
          <w:sz w:val="20"/>
          <w:szCs w:val="20"/>
        </w:rPr>
        <w:t>FileFolders</w:t>
      </w:r>
      <w:r w:rsidRPr="00FC183A">
        <w:rPr>
          <w:rFonts w:ascii="Arial" w:hAnsi="Arial" w:cs="Arial"/>
          <w:color w:val="000000"/>
          <w:sz w:val="20"/>
          <w:szCs w:val="20"/>
        </w:rPr>
        <w:t>/{loginId}/{password}/</w:t>
      </w:r>
      <w:r w:rsidR="005517D0">
        <w:rPr>
          <w:rFonts w:ascii="Arial" w:hAnsi="Arial" w:cs="Arial"/>
          <w:color w:val="000000"/>
          <w:sz w:val="20"/>
          <w:szCs w:val="20"/>
        </w:rPr>
        <w:t>{MaxLevels}/{isTreeSecurity}/{minLevels}/{stopFolder}/</w:t>
      </w:r>
    </w:p>
    <w:p w:rsidR="00AC6BCA" w:rsidRDefault="00AC6BCA" w:rsidP="00AC6BCA">
      <w:pPr>
        <w:rPr>
          <w:lang w:eastAsia="x-none"/>
        </w:rPr>
      </w:pPr>
    </w:p>
    <w:p w:rsidR="00AC6BCA" w:rsidRDefault="00AC6BCA" w:rsidP="00AC6BCA">
      <w:pPr>
        <w:rPr>
          <w:lang w:eastAsia="x-none"/>
        </w:rPr>
      </w:pPr>
    </w:p>
    <w:p w:rsidR="00AC6BCA" w:rsidRDefault="00AC6BCA" w:rsidP="00AC6BCA">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AC6BCA" w:rsidTr="00AC6BCA">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AC6BCA" w:rsidRPr="00CA388B" w:rsidRDefault="00AC6BCA" w:rsidP="00AC6BCA">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AC6BCA" w:rsidRPr="00CA388B" w:rsidRDefault="00AC6BCA" w:rsidP="00AC6BCA">
            <w:pPr>
              <w:rPr>
                <w:b/>
              </w:rPr>
            </w:pPr>
            <w:r w:rsidRPr="00CA388B">
              <w:rPr>
                <w:b/>
              </w:rPr>
              <w:t>Description</w:t>
            </w:r>
          </w:p>
        </w:tc>
      </w:tr>
      <w:tr w:rsidR="00AC6BCA" w:rsidTr="00AC6BCA">
        <w:trPr>
          <w:cantSplit/>
        </w:trPr>
        <w:tc>
          <w:tcPr>
            <w:tcW w:w="2268" w:type="dxa"/>
            <w:shd w:val="clear" w:color="auto" w:fill="auto"/>
          </w:tcPr>
          <w:p w:rsidR="00AC6BCA" w:rsidRDefault="00AC6BCA" w:rsidP="00AC6BCA">
            <w:r>
              <w:t>action</w:t>
            </w:r>
          </w:p>
        </w:tc>
        <w:tc>
          <w:tcPr>
            <w:tcW w:w="6480" w:type="dxa"/>
            <w:shd w:val="clear" w:color="auto" w:fill="auto"/>
          </w:tcPr>
          <w:p w:rsidR="00AC6BCA" w:rsidRDefault="00AC6BCA" w:rsidP="00AC6BCA">
            <w:r>
              <w:rPr>
                <w:rFonts w:ascii="Arial" w:hAnsi="Arial" w:cs="Arial"/>
                <w:color w:val="000000"/>
                <w:sz w:val="18"/>
                <w:szCs w:val="18"/>
              </w:rPr>
              <w:t>getDirectoryIds - action code or method name</w:t>
            </w:r>
          </w:p>
        </w:tc>
      </w:tr>
      <w:tr w:rsidR="00AC6BCA" w:rsidTr="00AC6BCA">
        <w:trPr>
          <w:cantSplit/>
        </w:trPr>
        <w:tc>
          <w:tcPr>
            <w:tcW w:w="2268" w:type="dxa"/>
            <w:shd w:val="clear" w:color="auto" w:fill="auto"/>
          </w:tcPr>
          <w:p w:rsidR="00AC6BCA" w:rsidRDefault="00AC6BCA" w:rsidP="00AC6BCA">
            <w:r>
              <w:t>login</w:t>
            </w:r>
          </w:p>
        </w:tc>
        <w:tc>
          <w:tcPr>
            <w:tcW w:w="6480" w:type="dxa"/>
            <w:shd w:val="clear" w:color="auto" w:fill="auto"/>
          </w:tcPr>
          <w:p w:rsidR="00AC6BCA" w:rsidRDefault="00AC6BCA" w:rsidP="00AC6BCA">
            <w:r>
              <w:rPr>
                <w:rFonts w:ascii="Arial" w:hAnsi="Arial" w:cs="Arial"/>
                <w:color w:val="000000"/>
                <w:sz w:val="18"/>
                <w:szCs w:val="18"/>
              </w:rPr>
              <w:t>Unique system wide user authentication string</w:t>
            </w:r>
          </w:p>
        </w:tc>
      </w:tr>
      <w:tr w:rsidR="00153394" w:rsidTr="00F87313">
        <w:trPr>
          <w:cantSplit/>
        </w:trPr>
        <w:tc>
          <w:tcPr>
            <w:tcW w:w="2268" w:type="dxa"/>
            <w:shd w:val="clear" w:color="auto" w:fill="auto"/>
          </w:tcPr>
          <w:p w:rsidR="00153394" w:rsidRDefault="00153394" w:rsidP="00F87313">
            <w:r>
              <w:t>Password</w:t>
            </w:r>
          </w:p>
        </w:tc>
        <w:tc>
          <w:tcPr>
            <w:tcW w:w="6480" w:type="dxa"/>
            <w:shd w:val="clear" w:color="auto" w:fill="auto"/>
          </w:tcPr>
          <w:p w:rsidR="00153394" w:rsidRDefault="00153394" w:rsidP="00F87313">
            <w:r>
              <w:rPr>
                <w:rFonts w:ascii="Arial" w:hAnsi="Arial" w:cs="Arial"/>
                <w:color w:val="000000"/>
                <w:sz w:val="18"/>
                <w:szCs w:val="18"/>
              </w:rPr>
              <w:t>User’s password for authentication</w:t>
            </w:r>
          </w:p>
        </w:tc>
      </w:tr>
      <w:tr w:rsidR="00153394" w:rsidTr="00F87313">
        <w:trPr>
          <w:cantSplit/>
        </w:trPr>
        <w:tc>
          <w:tcPr>
            <w:tcW w:w="2268" w:type="dxa"/>
            <w:shd w:val="clear" w:color="auto" w:fill="auto"/>
          </w:tcPr>
          <w:p w:rsidR="00153394" w:rsidRDefault="00F87313" w:rsidP="00F87313">
            <w:r>
              <w:t>MaxLevels</w:t>
            </w:r>
          </w:p>
        </w:tc>
        <w:tc>
          <w:tcPr>
            <w:tcW w:w="6480" w:type="dxa"/>
            <w:shd w:val="clear" w:color="auto" w:fill="auto"/>
          </w:tcPr>
          <w:p w:rsidR="00153394" w:rsidRDefault="00F87313" w:rsidP="00F87313">
            <w:r>
              <w:rPr>
                <w:rFonts w:ascii="Arial" w:hAnsi="Arial" w:cs="Arial"/>
                <w:color w:val="000000"/>
                <w:sz w:val="18"/>
                <w:szCs w:val="18"/>
              </w:rPr>
              <w:t>How many levels from the leaf upward do you want to see</w:t>
            </w:r>
            <w:r w:rsidR="005517D0">
              <w:rPr>
                <w:rFonts w:ascii="Arial" w:hAnsi="Arial" w:cs="Arial"/>
                <w:color w:val="000000"/>
                <w:sz w:val="18"/>
                <w:szCs w:val="18"/>
              </w:rPr>
              <w:t xml:space="preserve"> </w:t>
            </w:r>
            <w:r w:rsidR="005517D0">
              <w:rPr>
                <w:rFonts w:ascii="Calibri" w:hAnsi="Calibri"/>
                <w:color w:val="3F5FBF"/>
                <w:sz w:val="20"/>
                <w:szCs w:val="20"/>
              </w:rPr>
              <w:t>optional number, the maximum number of folders that will be included in the path. May result in non</w:t>
            </w:r>
            <w:r w:rsidR="005517D0">
              <w:rPr>
                <w:rFonts w:ascii="Calibri" w:hAnsi="Calibri"/>
                <w:color w:val="7F7F9F"/>
                <w:sz w:val="20"/>
                <w:szCs w:val="20"/>
              </w:rPr>
              <w:t>-</w:t>
            </w:r>
            <w:r w:rsidR="005517D0">
              <w:rPr>
                <w:rFonts w:ascii="Calibri" w:hAnsi="Calibri"/>
                <w:color w:val="3F5FBF"/>
                <w:sz w:val="20"/>
                <w:szCs w:val="20"/>
              </w:rPr>
              <w:t>unique paths.</w:t>
            </w:r>
          </w:p>
        </w:tc>
      </w:tr>
      <w:tr w:rsidR="00153394" w:rsidTr="00F87313">
        <w:trPr>
          <w:cantSplit/>
        </w:trPr>
        <w:tc>
          <w:tcPr>
            <w:tcW w:w="2268" w:type="dxa"/>
            <w:shd w:val="clear" w:color="auto" w:fill="auto"/>
          </w:tcPr>
          <w:p w:rsidR="00153394" w:rsidRDefault="00F87313" w:rsidP="00153394">
            <w:r>
              <w:t>isTreeSecurity</w:t>
            </w:r>
          </w:p>
        </w:tc>
        <w:tc>
          <w:tcPr>
            <w:tcW w:w="6480" w:type="dxa"/>
            <w:shd w:val="clear" w:color="auto" w:fill="auto"/>
          </w:tcPr>
          <w:p w:rsidR="00153394" w:rsidRDefault="00F87313" w:rsidP="00153394">
            <w:r>
              <w:rPr>
                <w:rFonts w:ascii="Arial" w:hAnsi="Arial" w:cs="Arial"/>
                <w:color w:val="000000"/>
                <w:sz w:val="18"/>
                <w:szCs w:val="18"/>
              </w:rPr>
              <w:t>BOOLEAN TRUE/FALSE checks whether the user has visibility on the parent folder of the records</w:t>
            </w:r>
            <w:r w:rsidR="005517D0">
              <w:rPr>
                <w:rFonts w:ascii="Arial" w:hAnsi="Arial" w:cs="Arial"/>
                <w:color w:val="000000"/>
                <w:sz w:val="18"/>
                <w:szCs w:val="18"/>
              </w:rPr>
              <w:t xml:space="preserve"> </w:t>
            </w:r>
            <w:r w:rsidR="005517D0">
              <w:rPr>
                <w:rFonts w:ascii="Calibri" w:hAnsi="Calibri"/>
                <w:color w:val="3F5FBF"/>
                <w:sz w:val="20"/>
                <w:szCs w:val="20"/>
              </w:rPr>
              <w:t>optional, if "true", applies an additional tree security check on the queried paths.</w:t>
            </w:r>
          </w:p>
        </w:tc>
      </w:tr>
      <w:tr w:rsidR="005517D0" w:rsidTr="00566A29">
        <w:trPr>
          <w:cantSplit/>
        </w:trPr>
        <w:tc>
          <w:tcPr>
            <w:tcW w:w="2268" w:type="dxa"/>
            <w:shd w:val="clear" w:color="auto" w:fill="auto"/>
          </w:tcPr>
          <w:p w:rsidR="005517D0" w:rsidRDefault="005517D0" w:rsidP="00566A29">
            <w:r>
              <w:t>minLevels</w:t>
            </w:r>
          </w:p>
        </w:tc>
        <w:tc>
          <w:tcPr>
            <w:tcW w:w="6480" w:type="dxa"/>
            <w:shd w:val="clear" w:color="auto" w:fill="auto"/>
          </w:tcPr>
          <w:p w:rsidR="005517D0" w:rsidRDefault="005517D0" w:rsidP="00566A29">
            <w:r>
              <w:rPr>
                <w:rFonts w:ascii="Calibri" w:hAnsi="Calibri"/>
                <w:color w:val="3F5FBF"/>
                <w:sz w:val="20"/>
                <w:szCs w:val="20"/>
              </w:rPr>
              <w:t>optional number, the minimum number of folders to be included in the path, not exceeding the maximum number of folders, and not exceeding the actual number of folder levels, and not exceeding the number of folders up to the "stopFolder" folder.</w:t>
            </w:r>
          </w:p>
        </w:tc>
      </w:tr>
      <w:tr w:rsidR="00153394" w:rsidTr="00AC6BCA">
        <w:trPr>
          <w:cantSplit/>
        </w:trPr>
        <w:tc>
          <w:tcPr>
            <w:tcW w:w="2268" w:type="dxa"/>
            <w:shd w:val="clear" w:color="auto" w:fill="auto"/>
          </w:tcPr>
          <w:p w:rsidR="00153394" w:rsidRDefault="005517D0" w:rsidP="00153394">
            <w:r>
              <w:t>stopFolder</w:t>
            </w:r>
          </w:p>
        </w:tc>
        <w:tc>
          <w:tcPr>
            <w:tcW w:w="6480" w:type="dxa"/>
            <w:shd w:val="clear" w:color="auto" w:fill="auto"/>
          </w:tcPr>
          <w:p w:rsidR="00153394" w:rsidRDefault="005517D0" w:rsidP="00153394">
            <w:r>
              <w:rPr>
                <w:rFonts w:ascii="Calibri" w:hAnsi="Calibri"/>
                <w:color w:val="3F5FBF"/>
                <w:sz w:val="20"/>
                <w:szCs w:val="20"/>
              </w:rPr>
              <w:t>optional string, the folder name of an ancestor folder which will not be included in the path along with its ancestors.</w:t>
            </w:r>
          </w:p>
        </w:tc>
      </w:tr>
    </w:tbl>
    <w:p w:rsidR="00AC6BCA" w:rsidRDefault="00AC6BCA" w:rsidP="00AC6BCA">
      <w:pPr>
        <w:rPr>
          <w:lang w:eastAsia="x-none"/>
        </w:rPr>
      </w:pPr>
    </w:p>
    <w:p w:rsidR="005517D0" w:rsidRDefault="005517D0" w:rsidP="005517D0">
      <w:pPr>
        <w:pStyle w:val="NormalWeb"/>
        <w:rPr>
          <w:rFonts w:ascii="Calibri" w:hAnsi="Calibri"/>
          <w:color w:val="3F5FBF"/>
          <w:sz w:val="20"/>
          <w:szCs w:val="20"/>
        </w:rPr>
      </w:pPr>
      <w:r>
        <w:rPr>
          <w:rFonts w:ascii="Calibri" w:hAnsi="Calibri"/>
          <w:color w:val="3F5FBF"/>
          <w:sz w:val="20"/>
          <w:szCs w:val="20"/>
        </w:rPr>
        <w:lastRenderedPageBreak/>
        <w:t xml:space="preserve">* </w:t>
      </w:r>
      <w:r>
        <w:rPr>
          <w:rFonts w:ascii="Calibri" w:hAnsi="Calibri"/>
          <w:b/>
          <w:bCs/>
          <w:color w:val="7F9FBF"/>
          <w:sz w:val="20"/>
          <w:szCs w:val="20"/>
        </w:rPr>
        <w:t>@return</w:t>
      </w:r>
      <w:r>
        <w:rPr>
          <w:rFonts w:ascii="Calibri" w:hAnsi="Calibri"/>
          <w:color w:val="3F5FBF"/>
          <w:sz w:val="20"/>
          <w:szCs w:val="20"/>
        </w:rPr>
        <w:t xml:space="preserve"> </w:t>
      </w:r>
      <w:r>
        <w:rPr>
          <w:rFonts w:ascii="Calibri" w:hAnsi="Calibri"/>
          <w:color w:val="7F7F9F"/>
          <w:sz w:val="20"/>
          <w:szCs w:val="20"/>
        </w:rPr>
        <w:t>-</w:t>
      </w:r>
      <w:r>
        <w:rPr>
          <w:rFonts w:ascii="Calibri" w:hAnsi="Calibri"/>
          <w:color w:val="3F5FBF"/>
          <w:sz w:val="20"/>
          <w:szCs w:val="20"/>
        </w:rPr>
        <w:t xml:space="preserve"> returns a list of 2</w:t>
      </w:r>
      <w:r>
        <w:rPr>
          <w:rFonts w:ascii="Calibri" w:hAnsi="Calibri"/>
          <w:color w:val="7F7F9F"/>
          <w:sz w:val="20"/>
          <w:szCs w:val="20"/>
        </w:rPr>
        <w:t>-</w:t>
      </w:r>
      <w:r>
        <w:rPr>
          <w:rFonts w:ascii="Calibri" w:hAnsi="Calibri"/>
          <w:color w:val="3F5FBF"/>
          <w:sz w:val="20"/>
          <w:szCs w:val="20"/>
        </w:rPr>
        <w:t>element lists of strings. Each two</w:t>
      </w:r>
      <w:r>
        <w:rPr>
          <w:rFonts w:ascii="Calibri" w:hAnsi="Calibri"/>
          <w:color w:val="7F7F9F"/>
          <w:sz w:val="20"/>
          <w:szCs w:val="20"/>
        </w:rPr>
        <w:t>-</w:t>
      </w:r>
      <w:r>
        <w:rPr>
          <w:rFonts w:ascii="Calibri" w:hAnsi="Calibri"/>
          <w:color w:val="3F5FBF"/>
          <w:sz w:val="20"/>
          <w:szCs w:val="20"/>
        </w:rPr>
        <w:t>element list contains the Tree Id of the lowest folder in the path, and the second element contains a combination of folder names which tries to form a unique path identifier, subject to the effects of the input parameters.</w:t>
      </w:r>
    </w:p>
    <w:p w:rsidR="005517D0" w:rsidRDefault="005517D0" w:rsidP="005517D0">
      <w:pPr>
        <w:pStyle w:val="NormalWeb"/>
        <w:rPr>
          <w:rFonts w:ascii="Calibri" w:hAnsi="Calibri"/>
          <w:color w:val="000000"/>
        </w:rPr>
      </w:pPr>
      <w:r>
        <w:rPr>
          <w:rFonts w:ascii="Calibri" w:hAnsi="Calibri"/>
          <w:color w:val="3F5FBF"/>
          <w:sz w:val="20"/>
          <w:szCs w:val="20"/>
        </w:rPr>
        <w:t xml:space="preserve">* </w:t>
      </w:r>
      <w:r>
        <w:rPr>
          <w:rFonts w:ascii="Calibri" w:hAnsi="Calibri"/>
          <w:b/>
          <w:bCs/>
          <w:color w:val="7F9FBF"/>
          <w:sz w:val="20"/>
          <w:szCs w:val="20"/>
        </w:rPr>
        <w:t>@throws</w:t>
      </w:r>
      <w:r>
        <w:rPr>
          <w:rFonts w:ascii="Calibri" w:hAnsi="Calibri"/>
          <w:color w:val="3F5FBF"/>
          <w:sz w:val="20"/>
          <w:szCs w:val="20"/>
        </w:rPr>
        <w:t xml:space="preserve"> Exception</w:t>
      </w:r>
    </w:p>
    <w:p w:rsidR="005517D0" w:rsidRDefault="005517D0" w:rsidP="00AC6BCA">
      <w:pPr>
        <w:rPr>
          <w:lang w:eastAsia="x-none"/>
        </w:rPr>
      </w:pPr>
    </w:p>
    <w:p w:rsidR="005517D0" w:rsidRDefault="005517D0" w:rsidP="00AC6BCA">
      <w:pPr>
        <w:rPr>
          <w:lang w:eastAsia="x-none"/>
        </w:rPr>
      </w:pPr>
    </w:p>
    <w:p w:rsidR="005517D0" w:rsidRPr="00AC6BCA" w:rsidRDefault="005517D0" w:rsidP="00AC6BCA">
      <w:pPr>
        <w:rPr>
          <w:lang w:eastAsia="x-none"/>
        </w:rPr>
      </w:pPr>
    </w:p>
    <w:p w:rsidR="00F87313" w:rsidRDefault="00F87313" w:rsidP="00EA5E0C">
      <w:pPr>
        <w:pStyle w:val="Heading3"/>
        <w:rPr>
          <w:lang w:val="en-US"/>
        </w:rPr>
      </w:pPr>
      <w:bookmarkStart w:id="3885" w:name="_Toc469976735"/>
      <w:bookmarkStart w:id="3886" w:name="_Toc392480984"/>
      <w:bookmarkStart w:id="3887" w:name="_Toc393306087"/>
      <w:r>
        <w:rPr>
          <w:lang w:val="en-US"/>
        </w:rPr>
        <w:t>getFilterCategoryPaths</w:t>
      </w:r>
      <w:bookmarkEnd w:id="3885"/>
    </w:p>
    <w:p w:rsidR="00F87313" w:rsidRDefault="00F87313" w:rsidP="00F87313">
      <w:pPr>
        <w:rPr>
          <w:lang w:eastAsia="x-none"/>
        </w:rPr>
      </w:pPr>
      <w:r>
        <w:rPr>
          <w:lang w:eastAsia="x-none"/>
        </w:rPr>
        <w:t xml:space="preserve">This call returns a list of paths that the user has efiles under. </w:t>
      </w:r>
    </w:p>
    <w:p w:rsidR="00F87313" w:rsidRDefault="00F87313" w:rsidP="00F87313">
      <w:pPr>
        <w:rPr>
          <w:lang w:eastAsia="x-none"/>
        </w:rPr>
      </w:pPr>
    </w:p>
    <w:p w:rsidR="00F87313" w:rsidRPr="00EA5E0C" w:rsidRDefault="00F87313" w:rsidP="00F87313">
      <w:pPr>
        <w:rPr>
          <w:rFonts w:ascii="Arial" w:hAnsi="Arial" w:cs="Arial"/>
          <w:b/>
          <w:color w:val="000000"/>
          <w:sz w:val="20"/>
          <w:szCs w:val="20"/>
          <w:bdr w:val="none" w:sz="0" w:space="0" w:color="auto" w:frame="1"/>
          <w:shd w:val="clear" w:color="auto" w:fill="F8F8F8"/>
        </w:rPr>
      </w:pPr>
      <w:r w:rsidRPr="00EA5E0C">
        <w:rPr>
          <w:rFonts w:ascii="Arial" w:hAnsi="Arial" w:cs="Arial"/>
          <w:b/>
          <w:color w:val="000000"/>
          <w:sz w:val="20"/>
          <w:szCs w:val="20"/>
          <w:bdr w:val="none" w:sz="0" w:space="0" w:color="auto" w:frame="1"/>
          <w:shd w:val="clear" w:color="auto" w:fill="F8F8F8"/>
        </w:rPr>
        <w:t xml:space="preserve">GET: </w:t>
      </w:r>
    </w:p>
    <w:p w:rsidR="00F87313" w:rsidRDefault="00F87313" w:rsidP="00F87313">
      <w:pPr>
        <w:rPr>
          <w:rFonts w:ascii="Arial" w:hAnsi="Arial" w:cs="Arial"/>
          <w:color w:val="000000"/>
          <w:sz w:val="20"/>
          <w:szCs w:val="20"/>
        </w:rPr>
      </w:pPr>
      <w:r>
        <w:rPr>
          <w:rFonts w:ascii="Arial" w:hAnsi="Arial" w:cs="Arial"/>
          <w:color w:val="000000"/>
          <w:sz w:val="20"/>
          <w:szCs w:val="20"/>
          <w:bdr w:val="none" w:sz="0" w:space="0" w:color="auto" w:frame="1"/>
          <w:shd w:val="clear" w:color="auto" w:fill="F8F8F8"/>
        </w:rPr>
        <w:t>{webserver}</w:t>
      </w:r>
      <w:r w:rsidRPr="00FC183A">
        <w:rPr>
          <w:rFonts w:ascii="Arial" w:hAnsi="Arial" w:cs="Arial"/>
          <w:color w:val="000000"/>
          <w:sz w:val="20"/>
          <w:szCs w:val="20"/>
        </w:rPr>
        <w:t>/directoryservice/</w:t>
      </w:r>
      <w:r>
        <w:rPr>
          <w:rFonts w:ascii="Arial" w:hAnsi="Arial" w:cs="Arial"/>
          <w:color w:val="000000"/>
          <w:sz w:val="20"/>
          <w:szCs w:val="20"/>
        </w:rPr>
        <w:t>g</w:t>
      </w:r>
      <w:r w:rsidRPr="00FC183A">
        <w:rPr>
          <w:rFonts w:ascii="Arial" w:hAnsi="Arial" w:cs="Arial"/>
          <w:sz w:val="20"/>
          <w:szCs w:val="20"/>
        </w:rPr>
        <w:t>et</w:t>
      </w:r>
      <w:r>
        <w:rPr>
          <w:rFonts w:ascii="Arial" w:hAnsi="Arial" w:cs="Arial"/>
          <w:sz w:val="20"/>
          <w:szCs w:val="20"/>
        </w:rPr>
        <w:t>FilterCategoryPaths</w:t>
      </w:r>
      <w:r w:rsidRPr="00FC183A">
        <w:rPr>
          <w:rFonts w:ascii="Arial" w:hAnsi="Arial" w:cs="Arial"/>
          <w:color w:val="000000"/>
          <w:sz w:val="20"/>
          <w:szCs w:val="20"/>
        </w:rPr>
        <w:t>/{loginId}/{password}/</w:t>
      </w:r>
      <w:r>
        <w:rPr>
          <w:rFonts w:ascii="Arial" w:hAnsi="Arial" w:cs="Arial"/>
          <w:color w:val="000000"/>
          <w:sz w:val="20"/>
          <w:szCs w:val="20"/>
        </w:rPr>
        <w:t>{RecordType}</w:t>
      </w:r>
    </w:p>
    <w:p w:rsidR="00F87313" w:rsidRDefault="00F87313" w:rsidP="00F87313">
      <w:pPr>
        <w:rPr>
          <w:lang w:eastAsia="x-none"/>
        </w:rPr>
      </w:pPr>
    </w:p>
    <w:p w:rsidR="00F87313" w:rsidRDefault="00F87313" w:rsidP="00F87313">
      <w:pPr>
        <w:rPr>
          <w:lang w:eastAsia="x-none"/>
        </w:rPr>
      </w:pPr>
    </w:p>
    <w:p w:rsidR="00F87313" w:rsidRDefault="00F87313" w:rsidP="00F87313">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F87313" w:rsidTr="00F87313">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F87313" w:rsidRPr="00CA388B" w:rsidRDefault="00F87313" w:rsidP="00F87313">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F87313" w:rsidRPr="00CA388B" w:rsidRDefault="00F87313" w:rsidP="00F87313">
            <w:pPr>
              <w:rPr>
                <w:b/>
              </w:rPr>
            </w:pPr>
            <w:r w:rsidRPr="00CA388B">
              <w:rPr>
                <w:b/>
              </w:rPr>
              <w:t>Description</w:t>
            </w:r>
          </w:p>
        </w:tc>
      </w:tr>
      <w:tr w:rsidR="00F87313" w:rsidTr="00F87313">
        <w:trPr>
          <w:cantSplit/>
        </w:trPr>
        <w:tc>
          <w:tcPr>
            <w:tcW w:w="2268" w:type="dxa"/>
            <w:shd w:val="clear" w:color="auto" w:fill="auto"/>
          </w:tcPr>
          <w:p w:rsidR="00F87313" w:rsidRDefault="00F87313" w:rsidP="00F87313">
            <w:r>
              <w:t>action</w:t>
            </w:r>
          </w:p>
        </w:tc>
        <w:tc>
          <w:tcPr>
            <w:tcW w:w="6480" w:type="dxa"/>
            <w:shd w:val="clear" w:color="auto" w:fill="auto"/>
          </w:tcPr>
          <w:p w:rsidR="00F87313" w:rsidRDefault="00F87313" w:rsidP="00F87313">
            <w:r>
              <w:rPr>
                <w:rFonts w:ascii="Arial" w:hAnsi="Arial" w:cs="Arial"/>
                <w:color w:val="000000"/>
                <w:sz w:val="18"/>
                <w:szCs w:val="18"/>
              </w:rPr>
              <w:t>getDirectoryIds - action code or method name</w:t>
            </w:r>
          </w:p>
        </w:tc>
      </w:tr>
      <w:tr w:rsidR="00F87313" w:rsidTr="00F87313">
        <w:trPr>
          <w:cantSplit/>
        </w:trPr>
        <w:tc>
          <w:tcPr>
            <w:tcW w:w="2268" w:type="dxa"/>
            <w:shd w:val="clear" w:color="auto" w:fill="auto"/>
          </w:tcPr>
          <w:p w:rsidR="00F87313" w:rsidRDefault="00F87313" w:rsidP="00F87313">
            <w:r>
              <w:t>login</w:t>
            </w:r>
          </w:p>
        </w:tc>
        <w:tc>
          <w:tcPr>
            <w:tcW w:w="6480" w:type="dxa"/>
            <w:shd w:val="clear" w:color="auto" w:fill="auto"/>
          </w:tcPr>
          <w:p w:rsidR="00F87313" w:rsidRDefault="00F87313" w:rsidP="00F87313">
            <w:r>
              <w:rPr>
                <w:rFonts w:ascii="Arial" w:hAnsi="Arial" w:cs="Arial"/>
                <w:color w:val="000000"/>
                <w:sz w:val="18"/>
                <w:szCs w:val="18"/>
              </w:rPr>
              <w:t>Unique system wide user authentication string</w:t>
            </w:r>
          </w:p>
        </w:tc>
      </w:tr>
      <w:tr w:rsidR="00F87313" w:rsidTr="00F87313">
        <w:trPr>
          <w:cantSplit/>
        </w:trPr>
        <w:tc>
          <w:tcPr>
            <w:tcW w:w="2268" w:type="dxa"/>
            <w:shd w:val="clear" w:color="auto" w:fill="auto"/>
          </w:tcPr>
          <w:p w:rsidR="00F87313" w:rsidRDefault="00F87313" w:rsidP="00F87313">
            <w:r>
              <w:t>Password</w:t>
            </w:r>
          </w:p>
        </w:tc>
        <w:tc>
          <w:tcPr>
            <w:tcW w:w="6480" w:type="dxa"/>
            <w:shd w:val="clear" w:color="auto" w:fill="auto"/>
          </w:tcPr>
          <w:p w:rsidR="00F87313" w:rsidRDefault="00F87313" w:rsidP="00F87313">
            <w:r>
              <w:rPr>
                <w:rFonts w:ascii="Arial" w:hAnsi="Arial" w:cs="Arial"/>
                <w:color w:val="000000"/>
                <w:sz w:val="18"/>
                <w:szCs w:val="18"/>
              </w:rPr>
              <w:t>User’s password for authentication</w:t>
            </w:r>
          </w:p>
        </w:tc>
      </w:tr>
      <w:tr w:rsidR="00F87313" w:rsidTr="00F87313">
        <w:trPr>
          <w:cantSplit/>
        </w:trPr>
        <w:tc>
          <w:tcPr>
            <w:tcW w:w="2268" w:type="dxa"/>
            <w:shd w:val="clear" w:color="auto" w:fill="auto"/>
          </w:tcPr>
          <w:p w:rsidR="00F87313" w:rsidRDefault="00F87313" w:rsidP="00F87313">
            <w:r>
              <w:t>RecordType</w:t>
            </w:r>
          </w:p>
        </w:tc>
        <w:tc>
          <w:tcPr>
            <w:tcW w:w="6480" w:type="dxa"/>
            <w:shd w:val="clear" w:color="auto" w:fill="auto"/>
          </w:tcPr>
          <w:p w:rsidR="00F87313" w:rsidRDefault="00F87313" w:rsidP="00F87313">
            <w:r>
              <w:rPr>
                <w:rFonts w:ascii="Arial" w:hAnsi="Arial" w:cs="Arial"/>
                <w:color w:val="000000"/>
                <w:sz w:val="18"/>
                <w:szCs w:val="18"/>
              </w:rPr>
              <w:t>Optional with default = all records types that have puiblishuserrecordid</w:t>
            </w:r>
          </w:p>
        </w:tc>
      </w:tr>
    </w:tbl>
    <w:p w:rsidR="00F87313" w:rsidRPr="00F87313" w:rsidRDefault="00F87313" w:rsidP="00F87313">
      <w:pPr>
        <w:rPr>
          <w:lang w:eastAsia="x-none"/>
        </w:rPr>
      </w:pPr>
    </w:p>
    <w:p w:rsidR="00E20DB1" w:rsidRDefault="00ED2D21" w:rsidP="00EA5E0C">
      <w:pPr>
        <w:pStyle w:val="Heading3"/>
        <w:rPr>
          <w:lang w:val="en-US"/>
        </w:rPr>
      </w:pPr>
      <w:bookmarkStart w:id="3888" w:name="_Toc469976736"/>
      <w:r>
        <w:rPr>
          <w:lang w:val="en-US"/>
        </w:rPr>
        <w:t>getContainerPath</w:t>
      </w:r>
      <w:r w:rsidR="00AC1DDB">
        <w:rPr>
          <w:lang w:val="en-US"/>
        </w:rPr>
        <w:t>s</w:t>
      </w:r>
      <w:bookmarkEnd w:id="3888"/>
    </w:p>
    <w:p w:rsidR="00E20DB1" w:rsidRDefault="00E20DB1" w:rsidP="00E20DB1">
      <w:pPr>
        <w:rPr>
          <w:lang w:eastAsia="x-none"/>
        </w:rPr>
      </w:pPr>
      <w:r>
        <w:rPr>
          <w:lang w:eastAsia="x-none"/>
        </w:rPr>
        <w:t xml:space="preserve">This call returns </w:t>
      </w:r>
      <w:r w:rsidR="00AC1DDB">
        <w:rPr>
          <w:lang w:eastAsia="x-none"/>
        </w:rPr>
        <w:t>a list of the parent records of a given record type. As an example suppose you want to get a list of all the parent containers for the search reports. For the record type = Search this will return a list of ReportStorage containers. You then need to get the children of a selected parent node. This can also be used to get all the parent nodes of say a legal document record type. In contrast to getNestList which walk down the tree getContainerPaths walks up the tree.</w:t>
      </w:r>
    </w:p>
    <w:p w:rsidR="00E20DB1" w:rsidRDefault="00E20DB1" w:rsidP="00E20DB1">
      <w:pPr>
        <w:rPr>
          <w:lang w:eastAsia="x-none"/>
        </w:rPr>
      </w:pPr>
    </w:p>
    <w:p w:rsidR="00E20DB1" w:rsidRPr="00EA5E0C" w:rsidRDefault="00E20DB1" w:rsidP="00E20DB1">
      <w:pPr>
        <w:rPr>
          <w:rFonts w:ascii="Arial" w:hAnsi="Arial" w:cs="Arial"/>
          <w:b/>
          <w:color w:val="000000"/>
          <w:sz w:val="20"/>
          <w:szCs w:val="20"/>
          <w:bdr w:val="none" w:sz="0" w:space="0" w:color="auto" w:frame="1"/>
          <w:shd w:val="clear" w:color="auto" w:fill="F8F8F8"/>
        </w:rPr>
      </w:pPr>
      <w:r w:rsidRPr="00EA5E0C">
        <w:rPr>
          <w:rFonts w:ascii="Arial" w:hAnsi="Arial" w:cs="Arial"/>
          <w:b/>
          <w:color w:val="000000"/>
          <w:sz w:val="20"/>
          <w:szCs w:val="20"/>
          <w:bdr w:val="none" w:sz="0" w:space="0" w:color="auto" w:frame="1"/>
          <w:shd w:val="clear" w:color="auto" w:fill="F8F8F8"/>
        </w:rPr>
        <w:t xml:space="preserve">GET: </w:t>
      </w:r>
    </w:p>
    <w:p w:rsidR="00F819F2" w:rsidRDefault="00E20DB1" w:rsidP="00F819F2">
      <w:pPr>
        <w:rPr>
          <w:rFonts w:ascii="Arial" w:hAnsi="Arial" w:cs="Arial"/>
          <w:color w:val="000000"/>
          <w:sz w:val="20"/>
          <w:szCs w:val="20"/>
        </w:rPr>
      </w:pPr>
      <w:r>
        <w:rPr>
          <w:rFonts w:ascii="Arial" w:hAnsi="Arial" w:cs="Arial"/>
          <w:color w:val="000000"/>
          <w:sz w:val="20"/>
          <w:szCs w:val="20"/>
          <w:bdr w:val="none" w:sz="0" w:space="0" w:color="auto" w:frame="1"/>
          <w:shd w:val="clear" w:color="auto" w:fill="F8F8F8"/>
        </w:rPr>
        <w:t>{webserver}</w:t>
      </w:r>
      <w:r w:rsidRPr="00FC183A">
        <w:rPr>
          <w:rFonts w:ascii="Arial" w:hAnsi="Arial" w:cs="Arial"/>
          <w:color w:val="000000"/>
          <w:sz w:val="20"/>
          <w:szCs w:val="20"/>
        </w:rPr>
        <w:t>/directoryservice/</w:t>
      </w:r>
      <w:r>
        <w:rPr>
          <w:rFonts w:ascii="Arial" w:hAnsi="Arial" w:cs="Arial"/>
          <w:color w:val="000000"/>
          <w:sz w:val="20"/>
          <w:szCs w:val="20"/>
        </w:rPr>
        <w:t>g</w:t>
      </w:r>
      <w:r w:rsidRPr="00FC183A">
        <w:rPr>
          <w:rFonts w:ascii="Arial" w:hAnsi="Arial" w:cs="Arial"/>
          <w:sz w:val="20"/>
          <w:szCs w:val="20"/>
        </w:rPr>
        <w:t>et</w:t>
      </w:r>
      <w:r w:rsidR="00ED2D21">
        <w:rPr>
          <w:rFonts w:ascii="Arial" w:hAnsi="Arial" w:cs="Arial"/>
          <w:sz w:val="20"/>
          <w:szCs w:val="20"/>
        </w:rPr>
        <w:t>ContainerPath</w:t>
      </w:r>
      <w:r w:rsidR="00AC1DDB">
        <w:rPr>
          <w:rFonts w:ascii="Arial" w:hAnsi="Arial" w:cs="Arial"/>
          <w:sz w:val="20"/>
          <w:szCs w:val="20"/>
        </w:rPr>
        <w:t>s</w:t>
      </w:r>
      <w:r w:rsidRPr="00FC183A">
        <w:rPr>
          <w:rFonts w:ascii="Arial" w:hAnsi="Arial" w:cs="Arial"/>
          <w:color w:val="000000"/>
          <w:sz w:val="20"/>
          <w:szCs w:val="20"/>
        </w:rPr>
        <w:t>/{loginId}/{password}/</w:t>
      </w:r>
      <w:r>
        <w:rPr>
          <w:rFonts w:ascii="Arial" w:hAnsi="Arial" w:cs="Arial"/>
          <w:color w:val="000000"/>
          <w:sz w:val="20"/>
          <w:szCs w:val="20"/>
        </w:rPr>
        <w:t>{</w:t>
      </w:r>
      <w:r w:rsidR="00AC1DDB">
        <w:rPr>
          <w:rFonts w:ascii="Arial" w:hAnsi="Arial" w:cs="Arial"/>
          <w:color w:val="000000"/>
          <w:sz w:val="20"/>
          <w:szCs w:val="20"/>
        </w:rPr>
        <w:t>RecordType</w:t>
      </w:r>
      <w:r>
        <w:rPr>
          <w:rFonts w:ascii="Arial" w:hAnsi="Arial" w:cs="Arial"/>
          <w:color w:val="000000"/>
          <w:sz w:val="20"/>
          <w:szCs w:val="20"/>
        </w:rPr>
        <w:t>}/{</w:t>
      </w:r>
      <w:r w:rsidR="00AC1DDB">
        <w:rPr>
          <w:rFonts w:ascii="Arial" w:hAnsi="Arial" w:cs="Arial"/>
          <w:color w:val="000000"/>
          <w:sz w:val="20"/>
          <w:szCs w:val="20"/>
        </w:rPr>
        <w:t>maxLevels</w:t>
      </w:r>
      <w:r>
        <w:rPr>
          <w:rFonts w:ascii="Arial" w:hAnsi="Arial" w:cs="Arial"/>
          <w:color w:val="000000"/>
          <w:sz w:val="20"/>
          <w:szCs w:val="20"/>
        </w:rPr>
        <w:t>}/</w:t>
      </w:r>
      <w:r w:rsidR="00AC1DDB">
        <w:rPr>
          <w:rFonts w:ascii="Arial" w:hAnsi="Arial" w:cs="Arial"/>
          <w:color w:val="000000"/>
          <w:sz w:val="20"/>
          <w:szCs w:val="20"/>
        </w:rPr>
        <w:t>{minLevels}/{isTreeSecurity}/{stopFolder}/</w:t>
      </w:r>
    </w:p>
    <w:p w:rsidR="00E20DB1" w:rsidRDefault="00E20DB1" w:rsidP="00E20DB1">
      <w:pPr>
        <w:rPr>
          <w:rFonts w:ascii="Arial" w:hAnsi="Arial" w:cs="Arial"/>
          <w:color w:val="000000"/>
          <w:sz w:val="20"/>
          <w:szCs w:val="20"/>
        </w:rPr>
      </w:pPr>
    </w:p>
    <w:p w:rsidR="00E20DB1" w:rsidRDefault="00E20DB1" w:rsidP="00E20DB1">
      <w:pPr>
        <w:rPr>
          <w:rFonts w:ascii="Arial" w:hAnsi="Arial" w:cs="Arial"/>
          <w:color w:val="000000"/>
          <w:sz w:val="20"/>
          <w:szCs w:val="20"/>
        </w:rPr>
      </w:pPr>
      <w:r>
        <w:rPr>
          <w:rFonts w:ascii="Arial" w:hAnsi="Arial" w:cs="Arial"/>
          <w:color w:val="000000"/>
          <w:sz w:val="20"/>
          <w:szCs w:val="20"/>
        </w:rPr>
        <w:t>Returns</w:t>
      </w:r>
    </w:p>
    <w:p w:rsidR="00E20DB1" w:rsidRDefault="00E20DB1" w:rsidP="00E20DB1">
      <w:pPr>
        <w:rPr>
          <w:rFonts w:ascii="Arial" w:hAnsi="Arial" w:cs="Arial"/>
          <w:color w:val="000000"/>
          <w:sz w:val="20"/>
          <w:szCs w:val="20"/>
        </w:rPr>
      </w:pPr>
      <w:r>
        <w:rPr>
          <w:rFonts w:ascii="Arial" w:hAnsi="Arial" w:cs="Arial"/>
          <w:color w:val="000000"/>
          <w:sz w:val="20"/>
          <w:szCs w:val="20"/>
        </w:rPr>
        <w:t>TreeId, ObjectId, ObjectType, DirectoryNodeName</w:t>
      </w:r>
    </w:p>
    <w:p w:rsidR="00E20DB1" w:rsidRDefault="00E20DB1" w:rsidP="00E20DB1">
      <w:pPr>
        <w:rPr>
          <w:lang w:eastAsia="x-none"/>
        </w:rPr>
      </w:pPr>
    </w:p>
    <w:p w:rsidR="00E20DB1" w:rsidRDefault="00E20DB1" w:rsidP="00E20DB1">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6143"/>
      </w:tblGrid>
      <w:tr w:rsidR="00E20DB1" w:rsidTr="00AC1DDB">
        <w:trPr>
          <w:cantSplit/>
        </w:trPr>
        <w:tc>
          <w:tcPr>
            <w:tcW w:w="2605" w:type="dxa"/>
            <w:tcBorders>
              <w:top w:val="single" w:sz="4" w:space="0" w:color="auto"/>
              <w:left w:val="single" w:sz="4" w:space="0" w:color="auto"/>
              <w:bottom w:val="single" w:sz="4" w:space="0" w:color="auto"/>
              <w:right w:val="single" w:sz="4" w:space="0" w:color="auto"/>
            </w:tcBorders>
            <w:shd w:val="clear" w:color="auto" w:fill="FFFF00"/>
          </w:tcPr>
          <w:p w:rsidR="00E20DB1" w:rsidRPr="00CA388B" w:rsidRDefault="00E20DB1" w:rsidP="00E20DB1">
            <w:pPr>
              <w:rPr>
                <w:b/>
              </w:rPr>
            </w:pPr>
            <w:r>
              <w:rPr>
                <w:b/>
              </w:rPr>
              <w:t>Argument</w:t>
            </w:r>
          </w:p>
        </w:tc>
        <w:tc>
          <w:tcPr>
            <w:tcW w:w="6143" w:type="dxa"/>
            <w:tcBorders>
              <w:top w:val="single" w:sz="4" w:space="0" w:color="auto"/>
              <w:left w:val="single" w:sz="4" w:space="0" w:color="auto"/>
              <w:bottom w:val="single" w:sz="4" w:space="0" w:color="auto"/>
              <w:right w:val="single" w:sz="4" w:space="0" w:color="auto"/>
            </w:tcBorders>
            <w:shd w:val="clear" w:color="auto" w:fill="FFFF00"/>
          </w:tcPr>
          <w:p w:rsidR="00E20DB1" w:rsidRPr="00CA388B" w:rsidRDefault="00E20DB1" w:rsidP="00E20DB1">
            <w:pPr>
              <w:rPr>
                <w:b/>
              </w:rPr>
            </w:pPr>
            <w:r w:rsidRPr="00CA388B">
              <w:rPr>
                <w:b/>
              </w:rPr>
              <w:t>Description</w:t>
            </w:r>
          </w:p>
        </w:tc>
      </w:tr>
      <w:tr w:rsidR="00E20DB1" w:rsidTr="00AC1DDB">
        <w:trPr>
          <w:cantSplit/>
        </w:trPr>
        <w:tc>
          <w:tcPr>
            <w:tcW w:w="2605" w:type="dxa"/>
            <w:shd w:val="clear" w:color="auto" w:fill="auto"/>
          </w:tcPr>
          <w:p w:rsidR="00E20DB1" w:rsidRDefault="00E20DB1" w:rsidP="00E20DB1">
            <w:r>
              <w:t>action</w:t>
            </w:r>
          </w:p>
        </w:tc>
        <w:tc>
          <w:tcPr>
            <w:tcW w:w="6143" w:type="dxa"/>
            <w:shd w:val="clear" w:color="auto" w:fill="auto"/>
          </w:tcPr>
          <w:p w:rsidR="00E20DB1" w:rsidRDefault="00E20DB1" w:rsidP="00E20DB1">
            <w:r>
              <w:rPr>
                <w:rFonts w:ascii="Arial" w:hAnsi="Arial" w:cs="Arial"/>
                <w:color w:val="000000"/>
                <w:sz w:val="18"/>
                <w:szCs w:val="18"/>
              </w:rPr>
              <w:t>action code or method name</w:t>
            </w:r>
          </w:p>
        </w:tc>
      </w:tr>
      <w:tr w:rsidR="00E20DB1" w:rsidTr="00AC1DDB">
        <w:trPr>
          <w:cantSplit/>
        </w:trPr>
        <w:tc>
          <w:tcPr>
            <w:tcW w:w="2605" w:type="dxa"/>
            <w:shd w:val="clear" w:color="auto" w:fill="auto"/>
          </w:tcPr>
          <w:p w:rsidR="00E20DB1" w:rsidRDefault="00E20DB1" w:rsidP="00E20DB1">
            <w:r>
              <w:t>login</w:t>
            </w:r>
          </w:p>
        </w:tc>
        <w:tc>
          <w:tcPr>
            <w:tcW w:w="6143" w:type="dxa"/>
            <w:shd w:val="clear" w:color="auto" w:fill="auto"/>
          </w:tcPr>
          <w:p w:rsidR="00E20DB1" w:rsidRDefault="00E20DB1" w:rsidP="00E20DB1">
            <w:r>
              <w:rPr>
                <w:rFonts w:ascii="Arial" w:hAnsi="Arial" w:cs="Arial"/>
                <w:color w:val="000000"/>
                <w:sz w:val="18"/>
                <w:szCs w:val="18"/>
              </w:rPr>
              <w:t>Unique system wide user authentication string</w:t>
            </w:r>
          </w:p>
        </w:tc>
      </w:tr>
      <w:tr w:rsidR="00E20DB1" w:rsidTr="00AC1DDB">
        <w:trPr>
          <w:cantSplit/>
        </w:trPr>
        <w:tc>
          <w:tcPr>
            <w:tcW w:w="2605" w:type="dxa"/>
            <w:shd w:val="clear" w:color="auto" w:fill="auto"/>
          </w:tcPr>
          <w:p w:rsidR="00E20DB1" w:rsidRDefault="00E20DB1" w:rsidP="00E20DB1">
            <w:r>
              <w:t>Password</w:t>
            </w:r>
          </w:p>
        </w:tc>
        <w:tc>
          <w:tcPr>
            <w:tcW w:w="6143" w:type="dxa"/>
            <w:shd w:val="clear" w:color="auto" w:fill="auto"/>
          </w:tcPr>
          <w:p w:rsidR="00E20DB1" w:rsidRDefault="00E20DB1" w:rsidP="00E20DB1">
            <w:r>
              <w:rPr>
                <w:rFonts w:ascii="Arial" w:hAnsi="Arial" w:cs="Arial"/>
                <w:color w:val="000000"/>
                <w:sz w:val="18"/>
                <w:szCs w:val="18"/>
              </w:rPr>
              <w:t>User’s password for authentication</w:t>
            </w:r>
          </w:p>
        </w:tc>
      </w:tr>
      <w:tr w:rsidR="00AC1DDB" w:rsidTr="00AC1DDB">
        <w:trPr>
          <w:cantSplit/>
        </w:trPr>
        <w:tc>
          <w:tcPr>
            <w:tcW w:w="2605" w:type="dxa"/>
            <w:shd w:val="clear" w:color="auto" w:fill="auto"/>
          </w:tcPr>
          <w:p w:rsidR="00AC1DDB" w:rsidRDefault="00AC1DDB" w:rsidP="00464906">
            <w:r>
              <w:t>RecordType</w:t>
            </w:r>
          </w:p>
        </w:tc>
        <w:tc>
          <w:tcPr>
            <w:tcW w:w="6143" w:type="dxa"/>
            <w:shd w:val="clear" w:color="auto" w:fill="auto"/>
          </w:tcPr>
          <w:p w:rsidR="00AC1DDB" w:rsidRDefault="00AC1DDB" w:rsidP="00464906">
            <w:r>
              <w:rPr>
                <w:rFonts w:ascii="Arial" w:hAnsi="Arial" w:cs="Arial"/>
                <w:color w:val="000000"/>
                <w:sz w:val="18"/>
                <w:szCs w:val="18"/>
              </w:rPr>
              <w:t>Recordtype you want to get</w:t>
            </w:r>
          </w:p>
        </w:tc>
      </w:tr>
      <w:tr w:rsidR="00AC1DDB" w:rsidTr="00AC1DDB">
        <w:trPr>
          <w:cantSplit/>
        </w:trPr>
        <w:tc>
          <w:tcPr>
            <w:tcW w:w="2605" w:type="dxa"/>
            <w:shd w:val="clear" w:color="auto" w:fill="auto"/>
          </w:tcPr>
          <w:p w:rsidR="00AC1DDB" w:rsidRDefault="00AC1DDB" w:rsidP="00464906">
            <w:r>
              <w:lastRenderedPageBreak/>
              <w:t>MaxLevels</w:t>
            </w:r>
          </w:p>
        </w:tc>
        <w:tc>
          <w:tcPr>
            <w:tcW w:w="6143" w:type="dxa"/>
            <w:shd w:val="clear" w:color="auto" w:fill="auto"/>
          </w:tcPr>
          <w:p w:rsidR="00AC1DDB" w:rsidRDefault="00AC1DDB" w:rsidP="00464906">
            <w:r>
              <w:rPr>
                <w:rFonts w:ascii="Arial" w:hAnsi="Arial" w:cs="Arial"/>
                <w:color w:val="000000"/>
                <w:sz w:val="18"/>
                <w:szCs w:val="18"/>
              </w:rPr>
              <w:t xml:space="preserve">How many levels from the leaf upward do you want to see </w:t>
            </w:r>
            <w:r>
              <w:rPr>
                <w:rFonts w:ascii="Calibri" w:hAnsi="Calibri"/>
                <w:color w:val="3F5FBF"/>
                <w:sz w:val="20"/>
                <w:szCs w:val="20"/>
              </w:rPr>
              <w:t>optional number, the maximum number of folders that will be included in the path. May result in non</w:t>
            </w:r>
            <w:r>
              <w:rPr>
                <w:rFonts w:ascii="Calibri" w:hAnsi="Calibri"/>
                <w:color w:val="7F7F9F"/>
                <w:sz w:val="20"/>
                <w:szCs w:val="20"/>
              </w:rPr>
              <w:t>-</w:t>
            </w:r>
            <w:r>
              <w:rPr>
                <w:rFonts w:ascii="Calibri" w:hAnsi="Calibri"/>
                <w:color w:val="3F5FBF"/>
                <w:sz w:val="20"/>
                <w:szCs w:val="20"/>
              </w:rPr>
              <w:t>unique paths.</w:t>
            </w:r>
          </w:p>
        </w:tc>
      </w:tr>
      <w:tr w:rsidR="00AC1DDB" w:rsidTr="00AC1DDB">
        <w:trPr>
          <w:cantSplit/>
        </w:trPr>
        <w:tc>
          <w:tcPr>
            <w:tcW w:w="2605" w:type="dxa"/>
            <w:shd w:val="clear" w:color="auto" w:fill="auto"/>
          </w:tcPr>
          <w:p w:rsidR="00AC1DDB" w:rsidRDefault="00AC1DDB" w:rsidP="00464906">
            <w:r>
              <w:t>isTreeSecurity</w:t>
            </w:r>
          </w:p>
        </w:tc>
        <w:tc>
          <w:tcPr>
            <w:tcW w:w="6143" w:type="dxa"/>
            <w:shd w:val="clear" w:color="auto" w:fill="auto"/>
          </w:tcPr>
          <w:p w:rsidR="00AC1DDB" w:rsidRDefault="00AC1DDB" w:rsidP="00464906">
            <w:r>
              <w:rPr>
                <w:rFonts w:ascii="Arial" w:hAnsi="Arial" w:cs="Arial"/>
                <w:color w:val="000000"/>
                <w:sz w:val="18"/>
                <w:szCs w:val="18"/>
              </w:rPr>
              <w:t xml:space="preserve">BOOLEAN TRUE/FALSE checks whether the user has visibility on the parent folder of the records </w:t>
            </w:r>
            <w:r>
              <w:rPr>
                <w:rFonts w:ascii="Calibri" w:hAnsi="Calibri"/>
                <w:color w:val="3F5FBF"/>
                <w:sz w:val="20"/>
                <w:szCs w:val="20"/>
              </w:rPr>
              <w:t>optional, if "true", applies an additional tree security check on the queried paths.</w:t>
            </w:r>
          </w:p>
        </w:tc>
      </w:tr>
      <w:tr w:rsidR="00AC1DDB" w:rsidTr="00AC1DDB">
        <w:trPr>
          <w:cantSplit/>
        </w:trPr>
        <w:tc>
          <w:tcPr>
            <w:tcW w:w="2605" w:type="dxa"/>
            <w:shd w:val="clear" w:color="auto" w:fill="auto"/>
          </w:tcPr>
          <w:p w:rsidR="00AC1DDB" w:rsidRDefault="00AC1DDB" w:rsidP="00464906">
            <w:r>
              <w:t>minLevels</w:t>
            </w:r>
          </w:p>
        </w:tc>
        <w:tc>
          <w:tcPr>
            <w:tcW w:w="6143" w:type="dxa"/>
            <w:shd w:val="clear" w:color="auto" w:fill="auto"/>
          </w:tcPr>
          <w:p w:rsidR="00AC1DDB" w:rsidRDefault="00AC1DDB" w:rsidP="00464906">
            <w:r>
              <w:rPr>
                <w:rFonts w:ascii="Calibri" w:hAnsi="Calibri"/>
                <w:color w:val="3F5FBF"/>
                <w:sz w:val="20"/>
                <w:szCs w:val="20"/>
              </w:rPr>
              <w:t>optional number, the minimum number of folders to be included in the path, not exceeding the maximum number of folders, and not exceeding the actual number of folder levels, and not exceeding the number of folders up to the "stopFolder" folder.</w:t>
            </w:r>
          </w:p>
        </w:tc>
      </w:tr>
      <w:tr w:rsidR="00AC1DDB" w:rsidTr="00AC1DDB">
        <w:trPr>
          <w:cantSplit/>
        </w:trPr>
        <w:tc>
          <w:tcPr>
            <w:tcW w:w="2605" w:type="dxa"/>
            <w:shd w:val="clear" w:color="auto" w:fill="auto"/>
          </w:tcPr>
          <w:p w:rsidR="00AC1DDB" w:rsidRDefault="00AC1DDB" w:rsidP="00464906">
            <w:r>
              <w:t>stopFolder</w:t>
            </w:r>
          </w:p>
        </w:tc>
        <w:tc>
          <w:tcPr>
            <w:tcW w:w="6143" w:type="dxa"/>
            <w:shd w:val="clear" w:color="auto" w:fill="auto"/>
          </w:tcPr>
          <w:p w:rsidR="00AC1DDB" w:rsidRDefault="00AC1DDB" w:rsidP="00464906">
            <w:r>
              <w:rPr>
                <w:rFonts w:ascii="Calibri" w:hAnsi="Calibri"/>
                <w:color w:val="3F5FBF"/>
                <w:sz w:val="20"/>
                <w:szCs w:val="20"/>
              </w:rPr>
              <w:t>optional string, the folder name of an ancestor folder which will not be included in the path along with its ancestors.</w:t>
            </w:r>
          </w:p>
        </w:tc>
      </w:tr>
    </w:tbl>
    <w:p w:rsidR="00AC1DDB" w:rsidRDefault="00AC1DDB" w:rsidP="00AC1DDB">
      <w:pPr>
        <w:rPr>
          <w:lang w:eastAsia="x-none"/>
        </w:rPr>
      </w:pPr>
    </w:p>
    <w:p w:rsidR="00AC1DDB" w:rsidRDefault="00AC1DDB" w:rsidP="00AC1DDB">
      <w:pPr>
        <w:pStyle w:val="NormalWeb"/>
        <w:rPr>
          <w:rFonts w:ascii="Calibri" w:hAnsi="Calibri"/>
          <w:color w:val="3F5FBF"/>
          <w:sz w:val="20"/>
          <w:szCs w:val="20"/>
        </w:rPr>
      </w:pPr>
      <w:r>
        <w:rPr>
          <w:rFonts w:ascii="Calibri" w:hAnsi="Calibri"/>
          <w:color w:val="3F5FBF"/>
          <w:sz w:val="20"/>
          <w:szCs w:val="20"/>
        </w:rPr>
        <w:t xml:space="preserve">* </w:t>
      </w:r>
      <w:r>
        <w:rPr>
          <w:rFonts w:ascii="Calibri" w:hAnsi="Calibri"/>
          <w:b/>
          <w:bCs/>
          <w:color w:val="7F9FBF"/>
          <w:sz w:val="20"/>
          <w:szCs w:val="20"/>
        </w:rPr>
        <w:t>@return</w:t>
      </w:r>
      <w:r>
        <w:rPr>
          <w:rFonts w:ascii="Calibri" w:hAnsi="Calibri"/>
          <w:color w:val="3F5FBF"/>
          <w:sz w:val="20"/>
          <w:szCs w:val="20"/>
        </w:rPr>
        <w:t xml:space="preserve"> </w:t>
      </w:r>
      <w:r>
        <w:rPr>
          <w:rFonts w:ascii="Calibri" w:hAnsi="Calibri"/>
          <w:color w:val="7F7F9F"/>
          <w:sz w:val="20"/>
          <w:szCs w:val="20"/>
        </w:rPr>
        <w:t>-</w:t>
      </w:r>
      <w:r>
        <w:rPr>
          <w:rFonts w:ascii="Calibri" w:hAnsi="Calibri"/>
          <w:color w:val="3F5FBF"/>
          <w:sz w:val="20"/>
          <w:szCs w:val="20"/>
        </w:rPr>
        <w:t xml:space="preserve"> returns a list of 2</w:t>
      </w:r>
      <w:r>
        <w:rPr>
          <w:rFonts w:ascii="Calibri" w:hAnsi="Calibri"/>
          <w:color w:val="7F7F9F"/>
          <w:sz w:val="20"/>
          <w:szCs w:val="20"/>
        </w:rPr>
        <w:t>-</w:t>
      </w:r>
      <w:r>
        <w:rPr>
          <w:rFonts w:ascii="Calibri" w:hAnsi="Calibri"/>
          <w:color w:val="3F5FBF"/>
          <w:sz w:val="20"/>
          <w:szCs w:val="20"/>
        </w:rPr>
        <w:t>element lists of strings. Each two</w:t>
      </w:r>
      <w:r>
        <w:rPr>
          <w:rFonts w:ascii="Calibri" w:hAnsi="Calibri"/>
          <w:color w:val="7F7F9F"/>
          <w:sz w:val="20"/>
          <w:szCs w:val="20"/>
        </w:rPr>
        <w:t>-</w:t>
      </w:r>
      <w:r>
        <w:rPr>
          <w:rFonts w:ascii="Calibri" w:hAnsi="Calibri"/>
          <w:color w:val="3F5FBF"/>
          <w:sz w:val="20"/>
          <w:szCs w:val="20"/>
        </w:rPr>
        <w:t>element list contains the Tree Id of the lowest folder in the path, and the second element contains a combination of folder names which tries to form a unique path identifier, subject to the effects of the input parameters.</w:t>
      </w:r>
    </w:p>
    <w:p w:rsidR="00AC1DDB" w:rsidRDefault="00AC1DDB" w:rsidP="00AC1DDB">
      <w:pPr>
        <w:pStyle w:val="NormalWeb"/>
        <w:rPr>
          <w:rFonts w:ascii="Calibri" w:hAnsi="Calibri"/>
          <w:color w:val="000000"/>
        </w:rPr>
      </w:pPr>
      <w:r>
        <w:rPr>
          <w:rFonts w:ascii="Calibri" w:hAnsi="Calibri"/>
          <w:color w:val="3F5FBF"/>
          <w:sz w:val="20"/>
          <w:szCs w:val="20"/>
        </w:rPr>
        <w:t xml:space="preserve">* </w:t>
      </w:r>
      <w:r>
        <w:rPr>
          <w:rFonts w:ascii="Calibri" w:hAnsi="Calibri"/>
          <w:b/>
          <w:bCs/>
          <w:color w:val="7F9FBF"/>
          <w:sz w:val="20"/>
          <w:szCs w:val="20"/>
        </w:rPr>
        <w:t>@throws</w:t>
      </w:r>
      <w:r>
        <w:rPr>
          <w:rFonts w:ascii="Calibri" w:hAnsi="Calibri"/>
          <w:color w:val="3F5FBF"/>
          <w:sz w:val="20"/>
          <w:szCs w:val="20"/>
        </w:rPr>
        <w:t xml:space="preserve"> Exception</w:t>
      </w:r>
    </w:p>
    <w:p w:rsidR="00E20DB1" w:rsidRPr="00F87313" w:rsidRDefault="00E20DB1" w:rsidP="00E20DB1">
      <w:pPr>
        <w:rPr>
          <w:lang w:eastAsia="x-none"/>
        </w:rPr>
      </w:pPr>
    </w:p>
    <w:p w:rsidR="00E20DB1" w:rsidRPr="00E20DB1" w:rsidRDefault="00E20DB1" w:rsidP="00E20DB1">
      <w:pPr>
        <w:rPr>
          <w:lang w:eastAsia="x-none"/>
        </w:rPr>
      </w:pPr>
    </w:p>
    <w:p w:rsidR="00D62639" w:rsidRDefault="00D62639" w:rsidP="00EA5E0C">
      <w:pPr>
        <w:pStyle w:val="Heading3"/>
        <w:rPr>
          <w:lang w:val="en-US"/>
        </w:rPr>
      </w:pPr>
      <w:bookmarkStart w:id="3889" w:name="_Toc469976737"/>
      <w:r>
        <w:rPr>
          <w:lang w:val="en-US"/>
        </w:rPr>
        <w:t>getNodeInfoByMobileRecordId</w:t>
      </w:r>
      <w:bookmarkEnd w:id="3889"/>
    </w:p>
    <w:p w:rsidR="00D62639" w:rsidRDefault="00D62639" w:rsidP="00D62639">
      <w:pPr>
        <w:rPr>
          <w:lang w:eastAsia="x-none"/>
        </w:rPr>
      </w:pPr>
      <w:r>
        <w:rPr>
          <w:lang w:eastAsia="x-none"/>
        </w:rPr>
        <w:t>This returns the node information structure that includes encryptMode, objectId, objectType for a given user.</w:t>
      </w:r>
    </w:p>
    <w:p w:rsidR="00D62639" w:rsidRDefault="00D62639" w:rsidP="00D62639">
      <w:pPr>
        <w:rPr>
          <w:lang w:eastAsia="x-none"/>
        </w:rPr>
      </w:pPr>
    </w:p>
    <w:p w:rsidR="00D62639" w:rsidRPr="00EA5E0C" w:rsidRDefault="00D62639" w:rsidP="00D62639">
      <w:pPr>
        <w:rPr>
          <w:rFonts w:ascii="Arial" w:hAnsi="Arial" w:cs="Arial"/>
          <w:b/>
          <w:color w:val="000000"/>
          <w:sz w:val="20"/>
          <w:szCs w:val="20"/>
          <w:bdr w:val="none" w:sz="0" w:space="0" w:color="auto" w:frame="1"/>
          <w:shd w:val="clear" w:color="auto" w:fill="F8F8F8"/>
        </w:rPr>
      </w:pPr>
      <w:r w:rsidRPr="00EA5E0C">
        <w:rPr>
          <w:rFonts w:ascii="Arial" w:hAnsi="Arial" w:cs="Arial"/>
          <w:b/>
          <w:color w:val="000000"/>
          <w:sz w:val="20"/>
          <w:szCs w:val="20"/>
          <w:bdr w:val="none" w:sz="0" w:space="0" w:color="auto" w:frame="1"/>
          <w:shd w:val="clear" w:color="auto" w:fill="F8F8F8"/>
        </w:rPr>
        <w:t xml:space="preserve">GET: </w:t>
      </w:r>
    </w:p>
    <w:p w:rsidR="00D62639" w:rsidRDefault="00D62639" w:rsidP="00D62639">
      <w:pPr>
        <w:rPr>
          <w:rFonts w:ascii="Arial" w:hAnsi="Arial" w:cs="Arial"/>
          <w:color w:val="000000"/>
          <w:sz w:val="20"/>
          <w:szCs w:val="20"/>
        </w:rPr>
      </w:pPr>
      <w:r w:rsidRPr="00BA0222">
        <w:rPr>
          <w:rFonts w:ascii="Arial" w:hAnsi="Arial" w:cs="Arial"/>
          <w:color w:val="000000"/>
          <w:sz w:val="20"/>
          <w:szCs w:val="20"/>
          <w:bdr w:val="none" w:sz="0" w:space="0" w:color="auto" w:frame="1"/>
          <w:shd w:val="clear" w:color="auto" w:fill="F8F8F8"/>
        </w:rPr>
        <w:t>{webserver}</w:t>
      </w:r>
      <w:r w:rsidRPr="00BA0222">
        <w:rPr>
          <w:rFonts w:ascii="Arial" w:hAnsi="Arial" w:cs="Arial"/>
          <w:color w:val="000000"/>
          <w:sz w:val="20"/>
          <w:szCs w:val="20"/>
        </w:rPr>
        <w:t>/directoryservice/getNode</w:t>
      </w:r>
      <w:r>
        <w:rPr>
          <w:rFonts w:ascii="Arial" w:hAnsi="Arial" w:cs="Arial"/>
          <w:color w:val="000000"/>
          <w:sz w:val="20"/>
          <w:szCs w:val="20"/>
        </w:rPr>
        <w:t>Info</w:t>
      </w:r>
      <w:r w:rsidRPr="00BA0222">
        <w:rPr>
          <w:rFonts w:ascii="Arial" w:hAnsi="Arial" w:cs="Arial"/>
          <w:color w:val="000000"/>
          <w:sz w:val="20"/>
          <w:szCs w:val="20"/>
        </w:rPr>
        <w:t>By</w:t>
      </w:r>
      <w:r>
        <w:rPr>
          <w:rFonts w:ascii="Arial" w:hAnsi="Arial" w:cs="Arial"/>
          <w:color w:val="000000"/>
          <w:sz w:val="20"/>
          <w:szCs w:val="20"/>
        </w:rPr>
        <w:t>MobileRecordId</w:t>
      </w:r>
      <w:r w:rsidRPr="00BA0222">
        <w:rPr>
          <w:rFonts w:ascii="Arial" w:hAnsi="Arial" w:cs="Arial"/>
          <w:color w:val="000000"/>
          <w:sz w:val="20"/>
          <w:szCs w:val="20"/>
        </w:rPr>
        <w:t>/</w:t>
      </w:r>
      <w:r>
        <w:rPr>
          <w:rFonts w:ascii="Arial" w:hAnsi="Arial" w:cs="Arial"/>
          <w:color w:val="000000"/>
          <w:sz w:val="20"/>
          <w:szCs w:val="20"/>
        </w:rPr>
        <w:t>{loginId}/{password}/{/MobileRecordId}/</w:t>
      </w:r>
    </w:p>
    <w:p w:rsidR="00D62639" w:rsidRDefault="00D62639" w:rsidP="00D62639">
      <w:pPr>
        <w:rPr>
          <w:rFonts w:ascii="Arial" w:hAnsi="Arial" w:cs="Arial"/>
          <w:color w:val="000000"/>
          <w:sz w:val="20"/>
          <w:szCs w:val="20"/>
        </w:rPr>
      </w:pPr>
    </w:p>
    <w:p w:rsidR="00D62639" w:rsidRDefault="00D62639" w:rsidP="00D62639">
      <w:pPr>
        <w:rPr>
          <w:rFonts w:ascii="Arial" w:hAnsi="Arial" w:cs="Arial"/>
          <w:color w:val="000000"/>
          <w:sz w:val="20"/>
          <w:szCs w:val="20"/>
        </w:rPr>
      </w:pPr>
    </w:p>
    <w:p w:rsidR="00D62639" w:rsidRDefault="00D62639" w:rsidP="00D62639">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D62639" w:rsidTr="00D62639">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D62639" w:rsidRPr="00CA388B" w:rsidRDefault="00D62639" w:rsidP="00D62639">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D62639" w:rsidRPr="00CA388B" w:rsidRDefault="00D62639" w:rsidP="00D62639">
            <w:pPr>
              <w:rPr>
                <w:b/>
              </w:rPr>
            </w:pPr>
            <w:r w:rsidRPr="00CA388B">
              <w:rPr>
                <w:b/>
              </w:rPr>
              <w:t>Description</w:t>
            </w:r>
          </w:p>
        </w:tc>
      </w:tr>
      <w:tr w:rsidR="00D62639" w:rsidTr="00D62639">
        <w:trPr>
          <w:cantSplit/>
        </w:trPr>
        <w:tc>
          <w:tcPr>
            <w:tcW w:w="2268" w:type="dxa"/>
            <w:shd w:val="clear" w:color="auto" w:fill="auto"/>
          </w:tcPr>
          <w:p w:rsidR="00D62639" w:rsidRDefault="00D62639" w:rsidP="00D62639">
            <w:r>
              <w:t>Action</w:t>
            </w:r>
          </w:p>
        </w:tc>
        <w:tc>
          <w:tcPr>
            <w:tcW w:w="6480" w:type="dxa"/>
            <w:shd w:val="clear" w:color="auto" w:fill="auto"/>
          </w:tcPr>
          <w:p w:rsidR="00D62639" w:rsidRDefault="00D62639" w:rsidP="00D62639">
            <w:r>
              <w:rPr>
                <w:rFonts w:ascii="Arial" w:hAnsi="Arial" w:cs="Arial"/>
                <w:color w:val="000000"/>
                <w:sz w:val="18"/>
                <w:szCs w:val="18"/>
              </w:rPr>
              <w:t>action code or method name</w:t>
            </w:r>
          </w:p>
        </w:tc>
      </w:tr>
      <w:tr w:rsidR="00D62639" w:rsidTr="00D62639">
        <w:trPr>
          <w:cantSplit/>
        </w:trPr>
        <w:tc>
          <w:tcPr>
            <w:tcW w:w="2268" w:type="dxa"/>
            <w:shd w:val="clear" w:color="auto" w:fill="auto"/>
          </w:tcPr>
          <w:p w:rsidR="00D62639" w:rsidRDefault="00D62639" w:rsidP="00D62639">
            <w:r>
              <w:t>Login</w:t>
            </w:r>
          </w:p>
        </w:tc>
        <w:tc>
          <w:tcPr>
            <w:tcW w:w="6480" w:type="dxa"/>
            <w:shd w:val="clear" w:color="auto" w:fill="auto"/>
          </w:tcPr>
          <w:p w:rsidR="00D62639" w:rsidRDefault="00D62639" w:rsidP="00D62639">
            <w:r>
              <w:rPr>
                <w:rFonts w:ascii="Arial" w:hAnsi="Arial" w:cs="Arial"/>
                <w:color w:val="000000"/>
                <w:sz w:val="18"/>
                <w:szCs w:val="18"/>
              </w:rPr>
              <w:t>Unique system wide user authentication string</w:t>
            </w:r>
          </w:p>
        </w:tc>
      </w:tr>
      <w:tr w:rsidR="00D62639" w:rsidTr="00D62639">
        <w:trPr>
          <w:cantSplit/>
        </w:trPr>
        <w:tc>
          <w:tcPr>
            <w:tcW w:w="2268" w:type="dxa"/>
            <w:shd w:val="clear" w:color="auto" w:fill="auto"/>
          </w:tcPr>
          <w:p w:rsidR="00D62639" w:rsidRDefault="00D62639" w:rsidP="00D62639">
            <w:r>
              <w:t>Password</w:t>
            </w:r>
          </w:p>
        </w:tc>
        <w:tc>
          <w:tcPr>
            <w:tcW w:w="6480" w:type="dxa"/>
            <w:shd w:val="clear" w:color="auto" w:fill="auto"/>
          </w:tcPr>
          <w:p w:rsidR="00D62639" w:rsidRDefault="00D62639" w:rsidP="00D62639">
            <w:r>
              <w:rPr>
                <w:rFonts w:ascii="Arial" w:hAnsi="Arial" w:cs="Arial"/>
                <w:color w:val="000000"/>
                <w:sz w:val="18"/>
                <w:szCs w:val="18"/>
              </w:rPr>
              <w:t>User’s password for authentication</w:t>
            </w:r>
          </w:p>
        </w:tc>
      </w:tr>
      <w:tr w:rsidR="00D62639" w:rsidTr="00D62639">
        <w:trPr>
          <w:cantSplit/>
        </w:trPr>
        <w:tc>
          <w:tcPr>
            <w:tcW w:w="2268" w:type="dxa"/>
            <w:shd w:val="clear" w:color="auto" w:fill="auto"/>
          </w:tcPr>
          <w:p w:rsidR="00D62639" w:rsidRDefault="00D62639" w:rsidP="00D62639">
            <w:r>
              <w:t>MobileRecordId</w:t>
            </w:r>
          </w:p>
        </w:tc>
        <w:tc>
          <w:tcPr>
            <w:tcW w:w="6480" w:type="dxa"/>
            <w:shd w:val="clear" w:color="auto" w:fill="auto"/>
          </w:tcPr>
          <w:p w:rsidR="00D62639" w:rsidRDefault="00D62639" w:rsidP="00D62639">
            <w:r>
              <w:t>RecordId</w:t>
            </w:r>
          </w:p>
        </w:tc>
      </w:tr>
    </w:tbl>
    <w:p w:rsidR="00D62639" w:rsidRDefault="00D62639" w:rsidP="00D62639">
      <w:pPr>
        <w:spacing w:after="180" w:line="360" w:lineRule="atLeast"/>
        <w:rPr>
          <w:rFonts w:ascii="Arial" w:hAnsi="Arial" w:cs="Arial"/>
          <w:color w:val="000000"/>
          <w:sz w:val="20"/>
          <w:szCs w:val="20"/>
        </w:rPr>
      </w:pPr>
    </w:p>
    <w:p w:rsidR="00D62639" w:rsidRPr="00D62639" w:rsidRDefault="00D62639" w:rsidP="00D62639">
      <w:pPr>
        <w:rPr>
          <w:lang w:eastAsia="x-none"/>
        </w:rPr>
      </w:pPr>
    </w:p>
    <w:p w:rsidR="00866850" w:rsidRDefault="00866850" w:rsidP="00EA5E0C">
      <w:pPr>
        <w:pStyle w:val="Heading3"/>
        <w:rPr>
          <w:lang w:val="en-US"/>
        </w:rPr>
      </w:pPr>
      <w:bookmarkStart w:id="3890" w:name="_Toc469976738"/>
      <w:r>
        <w:rPr>
          <w:lang w:val="en-US"/>
        </w:rPr>
        <w:t>getNodeInfoByObjectIdObjectType</w:t>
      </w:r>
      <w:bookmarkEnd w:id="3890"/>
    </w:p>
    <w:p w:rsidR="00866850" w:rsidRDefault="00866850" w:rsidP="00866850">
      <w:pPr>
        <w:rPr>
          <w:lang w:eastAsia="x-none"/>
        </w:rPr>
      </w:pPr>
      <w:r>
        <w:rPr>
          <w:lang w:eastAsia="x-none"/>
        </w:rPr>
        <w:t>This returns the node information structure that includes encryptMode for a given user.</w:t>
      </w:r>
    </w:p>
    <w:p w:rsidR="00866850" w:rsidRDefault="00866850" w:rsidP="00866850">
      <w:pPr>
        <w:rPr>
          <w:lang w:eastAsia="x-none"/>
        </w:rPr>
      </w:pPr>
    </w:p>
    <w:p w:rsidR="00866850" w:rsidRPr="00EA5E0C" w:rsidRDefault="00866850" w:rsidP="00866850">
      <w:pPr>
        <w:rPr>
          <w:rFonts w:ascii="Arial" w:hAnsi="Arial" w:cs="Arial"/>
          <w:b/>
          <w:color w:val="000000"/>
          <w:sz w:val="20"/>
          <w:szCs w:val="20"/>
          <w:bdr w:val="none" w:sz="0" w:space="0" w:color="auto" w:frame="1"/>
          <w:shd w:val="clear" w:color="auto" w:fill="F8F8F8"/>
        </w:rPr>
      </w:pPr>
      <w:r w:rsidRPr="00EA5E0C">
        <w:rPr>
          <w:rFonts w:ascii="Arial" w:hAnsi="Arial" w:cs="Arial"/>
          <w:b/>
          <w:color w:val="000000"/>
          <w:sz w:val="20"/>
          <w:szCs w:val="20"/>
          <w:bdr w:val="none" w:sz="0" w:space="0" w:color="auto" w:frame="1"/>
          <w:shd w:val="clear" w:color="auto" w:fill="F8F8F8"/>
        </w:rPr>
        <w:t xml:space="preserve">GET: </w:t>
      </w:r>
    </w:p>
    <w:p w:rsidR="00866850" w:rsidRDefault="00866850" w:rsidP="00866850">
      <w:pPr>
        <w:rPr>
          <w:rFonts w:ascii="Arial" w:hAnsi="Arial" w:cs="Arial"/>
          <w:color w:val="000000"/>
          <w:sz w:val="20"/>
          <w:szCs w:val="20"/>
        </w:rPr>
      </w:pPr>
      <w:r w:rsidRPr="00BA0222">
        <w:rPr>
          <w:rFonts w:ascii="Arial" w:hAnsi="Arial" w:cs="Arial"/>
          <w:color w:val="000000"/>
          <w:sz w:val="20"/>
          <w:szCs w:val="20"/>
          <w:bdr w:val="none" w:sz="0" w:space="0" w:color="auto" w:frame="1"/>
          <w:shd w:val="clear" w:color="auto" w:fill="F8F8F8"/>
        </w:rPr>
        <w:t>{webserver}</w:t>
      </w:r>
      <w:r w:rsidRPr="00BA0222">
        <w:rPr>
          <w:rFonts w:ascii="Arial" w:hAnsi="Arial" w:cs="Arial"/>
          <w:color w:val="000000"/>
          <w:sz w:val="20"/>
          <w:szCs w:val="20"/>
        </w:rPr>
        <w:t>/directoryservice/getNode</w:t>
      </w:r>
      <w:r>
        <w:rPr>
          <w:rFonts w:ascii="Arial" w:hAnsi="Arial" w:cs="Arial"/>
          <w:color w:val="000000"/>
          <w:sz w:val="20"/>
          <w:szCs w:val="20"/>
        </w:rPr>
        <w:t>Info</w:t>
      </w:r>
      <w:r w:rsidRPr="00BA0222">
        <w:rPr>
          <w:rFonts w:ascii="Arial" w:hAnsi="Arial" w:cs="Arial"/>
          <w:color w:val="000000"/>
          <w:sz w:val="20"/>
          <w:szCs w:val="20"/>
        </w:rPr>
        <w:t>By</w:t>
      </w:r>
      <w:r>
        <w:rPr>
          <w:rFonts w:ascii="Arial" w:hAnsi="Arial" w:cs="Arial"/>
          <w:color w:val="000000"/>
          <w:sz w:val="20"/>
          <w:szCs w:val="20"/>
        </w:rPr>
        <w:t>ObjectdObjectType</w:t>
      </w:r>
      <w:r w:rsidRPr="00BA0222">
        <w:rPr>
          <w:rFonts w:ascii="Arial" w:hAnsi="Arial" w:cs="Arial"/>
          <w:color w:val="000000"/>
          <w:sz w:val="20"/>
          <w:szCs w:val="20"/>
        </w:rPr>
        <w:t>/</w:t>
      </w:r>
      <w:r>
        <w:rPr>
          <w:rFonts w:ascii="Arial" w:hAnsi="Arial" w:cs="Arial"/>
          <w:color w:val="000000"/>
          <w:sz w:val="20"/>
          <w:szCs w:val="20"/>
        </w:rPr>
        <w:t>{loginId}/{password}/{/ObjectId}/{/ObjectType}/</w:t>
      </w:r>
    </w:p>
    <w:p w:rsidR="00866850" w:rsidRDefault="00866850" w:rsidP="00866850">
      <w:pPr>
        <w:rPr>
          <w:rFonts w:ascii="Arial" w:hAnsi="Arial" w:cs="Arial"/>
          <w:color w:val="000000"/>
          <w:sz w:val="20"/>
          <w:szCs w:val="20"/>
        </w:rPr>
      </w:pPr>
    </w:p>
    <w:p w:rsidR="00866850" w:rsidRDefault="00866850" w:rsidP="00866850">
      <w:pPr>
        <w:rPr>
          <w:rFonts w:ascii="Arial" w:hAnsi="Arial" w:cs="Arial"/>
          <w:color w:val="000000"/>
          <w:sz w:val="20"/>
          <w:szCs w:val="20"/>
        </w:rPr>
      </w:pPr>
    </w:p>
    <w:p w:rsidR="00866850" w:rsidRDefault="00866850" w:rsidP="00866850">
      <w:pPr>
        <w:rPr>
          <w:rFonts w:ascii="Arial" w:hAnsi="Arial" w:cs="Arial"/>
          <w:b/>
          <w:color w:val="000000"/>
          <w:sz w:val="20"/>
          <w:szCs w:val="20"/>
        </w:rPr>
      </w:pPr>
      <w:r w:rsidRPr="00A91E34">
        <w:rPr>
          <w:rFonts w:ascii="Arial" w:hAnsi="Arial" w:cs="Arial"/>
          <w:b/>
          <w:color w:val="000000"/>
          <w:sz w:val="20"/>
          <w:szCs w:val="20"/>
        </w:rPr>
        <w:lastRenderedPageBreak/>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866850" w:rsidTr="00A55123">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866850" w:rsidRPr="00CA388B" w:rsidRDefault="00866850" w:rsidP="00A55123">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866850" w:rsidRPr="00CA388B" w:rsidRDefault="00866850" w:rsidP="00A55123">
            <w:pPr>
              <w:rPr>
                <w:b/>
              </w:rPr>
            </w:pPr>
            <w:r w:rsidRPr="00CA388B">
              <w:rPr>
                <w:b/>
              </w:rPr>
              <w:t>Description</w:t>
            </w:r>
          </w:p>
        </w:tc>
      </w:tr>
      <w:tr w:rsidR="00866850" w:rsidTr="00A55123">
        <w:trPr>
          <w:cantSplit/>
        </w:trPr>
        <w:tc>
          <w:tcPr>
            <w:tcW w:w="2268" w:type="dxa"/>
            <w:shd w:val="clear" w:color="auto" w:fill="auto"/>
          </w:tcPr>
          <w:p w:rsidR="00866850" w:rsidRDefault="00866850" w:rsidP="00A55123">
            <w:r>
              <w:t>Action</w:t>
            </w:r>
          </w:p>
        </w:tc>
        <w:tc>
          <w:tcPr>
            <w:tcW w:w="6480" w:type="dxa"/>
            <w:shd w:val="clear" w:color="auto" w:fill="auto"/>
          </w:tcPr>
          <w:p w:rsidR="00866850" w:rsidRDefault="00866850" w:rsidP="00A55123">
            <w:r>
              <w:rPr>
                <w:rFonts w:ascii="Arial" w:hAnsi="Arial" w:cs="Arial"/>
                <w:color w:val="000000"/>
                <w:sz w:val="18"/>
                <w:szCs w:val="18"/>
              </w:rPr>
              <w:t>action code or method name</w:t>
            </w:r>
          </w:p>
        </w:tc>
      </w:tr>
      <w:tr w:rsidR="00866850" w:rsidTr="00A55123">
        <w:trPr>
          <w:cantSplit/>
        </w:trPr>
        <w:tc>
          <w:tcPr>
            <w:tcW w:w="2268" w:type="dxa"/>
            <w:shd w:val="clear" w:color="auto" w:fill="auto"/>
          </w:tcPr>
          <w:p w:rsidR="00866850" w:rsidRDefault="00866850" w:rsidP="00A55123">
            <w:r>
              <w:t>Login</w:t>
            </w:r>
          </w:p>
        </w:tc>
        <w:tc>
          <w:tcPr>
            <w:tcW w:w="6480" w:type="dxa"/>
            <w:shd w:val="clear" w:color="auto" w:fill="auto"/>
          </w:tcPr>
          <w:p w:rsidR="00866850" w:rsidRDefault="00866850" w:rsidP="00A55123">
            <w:r>
              <w:rPr>
                <w:rFonts w:ascii="Arial" w:hAnsi="Arial" w:cs="Arial"/>
                <w:color w:val="000000"/>
                <w:sz w:val="18"/>
                <w:szCs w:val="18"/>
              </w:rPr>
              <w:t>Unique system wide user authentication string</w:t>
            </w:r>
          </w:p>
        </w:tc>
      </w:tr>
      <w:tr w:rsidR="00866850" w:rsidTr="00A55123">
        <w:trPr>
          <w:cantSplit/>
        </w:trPr>
        <w:tc>
          <w:tcPr>
            <w:tcW w:w="2268" w:type="dxa"/>
            <w:shd w:val="clear" w:color="auto" w:fill="auto"/>
          </w:tcPr>
          <w:p w:rsidR="00866850" w:rsidRDefault="00866850" w:rsidP="00A55123">
            <w:r>
              <w:t>Password</w:t>
            </w:r>
          </w:p>
        </w:tc>
        <w:tc>
          <w:tcPr>
            <w:tcW w:w="6480" w:type="dxa"/>
            <w:shd w:val="clear" w:color="auto" w:fill="auto"/>
          </w:tcPr>
          <w:p w:rsidR="00866850" w:rsidRDefault="00866850" w:rsidP="00A55123">
            <w:r>
              <w:rPr>
                <w:rFonts w:ascii="Arial" w:hAnsi="Arial" w:cs="Arial"/>
                <w:color w:val="000000"/>
                <w:sz w:val="18"/>
                <w:szCs w:val="18"/>
              </w:rPr>
              <w:t>User’s password for authentication</w:t>
            </w:r>
          </w:p>
        </w:tc>
      </w:tr>
      <w:tr w:rsidR="00866850" w:rsidTr="00A55123">
        <w:trPr>
          <w:cantSplit/>
        </w:trPr>
        <w:tc>
          <w:tcPr>
            <w:tcW w:w="2268" w:type="dxa"/>
            <w:shd w:val="clear" w:color="auto" w:fill="auto"/>
          </w:tcPr>
          <w:p w:rsidR="00866850" w:rsidRDefault="00866850" w:rsidP="00A55123">
            <w:r>
              <w:t>ObjectId</w:t>
            </w:r>
          </w:p>
        </w:tc>
        <w:tc>
          <w:tcPr>
            <w:tcW w:w="6480" w:type="dxa"/>
            <w:shd w:val="clear" w:color="auto" w:fill="auto"/>
          </w:tcPr>
          <w:p w:rsidR="00866850" w:rsidRDefault="00866850" w:rsidP="00A55123">
            <w:r>
              <w:t>ObjectId</w:t>
            </w:r>
          </w:p>
        </w:tc>
      </w:tr>
      <w:tr w:rsidR="00866850" w:rsidTr="00A55123">
        <w:trPr>
          <w:cantSplit/>
        </w:trPr>
        <w:tc>
          <w:tcPr>
            <w:tcW w:w="2268" w:type="dxa"/>
            <w:shd w:val="clear" w:color="auto" w:fill="auto"/>
          </w:tcPr>
          <w:p w:rsidR="00866850" w:rsidRDefault="00866850" w:rsidP="00866850">
            <w:r>
              <w:t>ObjectType</w:t>
            </w:r>
          </w:p>
        </w:tc>
        <w:tc>
          <w:tcPr>
            <w:tcW w:w="6480" w:type="dxa"/>
            <w:shd w:val="clear" w:color="auto" w:fill="auto"/>
          </w:tcPr>
          <w:p w:rsidR="00866850" w:rsidRDefault="00866850" w:rsidP="00A55123">
            <w:r>
              <w:t>ObjectType</w:t>
            </w:r>
          </w:p>
        </w:tc>
      </w:tr>
    </w:tbl>
    <w:p w:rsidR="00866850" w:rsidRDefault="00866850" w:rsidP="00866850">
      <w:pPr>
        <w:spacing w:after="180" w:line="360" w:lineRule="atLeast"/>
        <w:rPr>
          <w:rFonts w:ascii="Arial" w:hAnsi="Arial" w:cs="Arial"/>
          <w:color w:val="000000"/>
          <w:sz w:val="20"/>
          <w:szCs w:val="20"/>
        </w:rPr>
      </w:pPr>
    </w:p>
    <w:p w:rsidR="00866850" w:rsidRPr="00866850" w:rsidRDefault="00866850" w:rsidP="00866850">
      <w:pPr>
        <w:rPr>
          <w:lang w:eastAsia="x-none"/>
        </w:rPr>
      </w:pPr>
    </w:p>
    <w:p w:rsidR="005462D0" w:rsidRDefault="005462D0" w:rsidP="00EA5E0C">
      <w:pPr>
        <w:pStyle w:val="Heading3"/>
        <w:rPr>
          <w:lang w:val="en-US"/>
        </w:rPr>
      </w:pPr>
      <w:bookmarkStart w:id="3891" w:name="_Toc469976739"/>
      <w:r>
        <w:rPr>
          <w:lang w:val="en-US"/>
        </w:rPr>
        <w:t>getNodeInfoByRecordId</w:t>
      </w:r>
      <w:bookmarkEnd w:id="3891"/>
    </w:p>
    <w:p w:rsidR="005462D0" w:rsidRDefault="005462D0" w:rsidP="005462D0">
      <w:pPr>
        <w:rPr>
          <w:lang w:eastAsia="x-none"/>
        </w:rPr>
      </w:pPr>
      <w:r>
        <w:rPr>
          <w:lang w:eastAsia="x-none"/>
        </w:rPr>
        <w:t>This returns the node information structure that includes encryptMode, objectId, objectType for a given user.</w:t>
      </w:r>
    </w:p>
    <w:p w:rsidR="005462D0" w:rsidRDefault="005462D0" w:rsidP="005462D0">
      <w:pPr>
        <w:rPr>
          <w:lang w:eastAsia="x-none"/>
        </w:rPr>
      </w:pPr>
    </w:p>
    <w:p w:rsidR="005462D0" w:rsidRPr="00EA5E0C" w:rsidRDefault="005462D0" w:rsidP="005462D0">
      <w:pPr>
        <w:rPr>
          <w:rFonts w:ascii="Arial" w:hAnsi="Arial" w:cs="Arial"/>
          <w:b/>
          <w:color w:val="000000"/>
          <w:sz w:val="20"/>
          <w:szCs w:val="20"/>
          <w:bdr w:val="none" w:sz="0" w:space="0" w:color="auto" w:frame="1"/>
          <w:shd w:val="clear" w:color="auto" w:fill="F8F8F8"/>
        </w:rPr>
      </w:pPr>
      <w:r w:rsidRPr="00EA5E0C">
        <w:rPr>
          <w:rFonts w:ascii="Arial" w:hAnsi="Arial" w:cs="Arial"/>
          <w:b/>
          <w:color w:val="000000"/>
          <w:sz w:val="20"/>
          <w:szCs w:val="20"/>
          <w:bdr w:val="none" w:sz="0" w:space="0" w:color="auto" w:frame="1"/>
          <w:shd w:val="clear" w:color="auto" w:fill="F8F8F8"/>
        </w:rPr>
        <w:t xml:space="preserve">GET: </w:t>
      </w:r>
    </w:p>
    <w:p w:rsidR="005462D0" w:rsidRDefault="005462D0" w:rsidP="005462D0">
      <w:pPr>
        <w:rPr>
          <w:rFonts w:ascii="Arial" w:hAnsi="Arial" w:cs="Arial"/>
          <w:color w:val="000000"/>
          <w:sz w:val="20"/>
          <w:szCs w:val="20"/>
        </w:rPr>
      </w:pPr>
      <w:r w:rsidRPr="00BA0222">
        <w:rPr>
          <w:rFonts w:ascii="Arial" w:hAnsi="Arial" w:cs="Arial"/>
          <w:color w:val="000000"/>
          <w:sz w:val="20"/>
          <w:szCs w:val="20"/>
          <w:bdr w:val="none" w:sz="0" w:space="0" w:color="auto" w:frame="1"/>
          <w:shd w:val="clear" w:color="auto" w:fill="F8F8F8"/>
        </w:rPr>
        <w:t>{webserver}</w:t>
      </w:r>
      <w:r w:rsidRPr="00BA0222">
        <w:rPr>
          <w:rFonts w:ascii="Arial" w:hAnsi="Arial" w:cs="Arial"/>
          <w:color w:val="000000"/>
          <w:sz w:val="20"/>
          <w:szCs w:val="20"/>
        </w:rPr>
        <w:t>/directoryservice/getNode</w:t>
      </w:r>
      <w:r>
        <w:rPr>
          <w:rFonts w:ascii="Arial" w:hAnsi="Arial" w:cs="Arial"/>
          <w:color w:val="000000"/>
          <w:sz w:val="20"/>
          <w:szCs w:val="20"/>
        </w:rPr>
        <w:t>Info</w:t>
      </w:r>
      <w:r w:rsidRPr="00BA0222">
        <w:rPr>
          <w:rFonts w:ascii="Arial" w:hAnsi="Arial" w:cs="Arial"/>
          <w:color w:val="000000"/>
          <w:sz w:val="20"/>
          <w:szCs w:val="20"/>
        </w:rPr>
        <w:t>By</w:t>
      </w:r>
      <w:r w:rsidR="00D62639">
        <w:rPr>
          <w:rFonts w:ascii="Arial" w:hAnsi="Arial" w:cs="Arial"/>
          <w:color w:val="000000"/>
          <w:sz w:val="20"/>
          <w:szCs w:val="20"/>
        </w:rPr>
        <w:t>Record</w:t>
      </w:r>
      <w:r>
        <w:rPr>
          <w:rFonts w:ascii="Arial" w:hAnsi="Arial" w:cs="Arial"/>
          <w:color w:val="000000"/>
          <w:sz w:val="20"/>
          <w:szCs w:val="20"/>
        </w:rPr>
        <w:t>Id</w:t>
      </w:r>
      <w:r w:rsidRPr="00BA0222">
        <w:rPr>
          <w:rFonts w:ascii="Arial" w:hAnsi="Arial" w:cs="Arial"/>
          <w:color w:val="000000"/>
          <w:sz w:val="20"/>
          <w:szCs w:val="20"/>
        </w:rPr>
        <w:t>/</w:t>
      </w:r>
      <w:r>
        <w:rPr>
          <w:rFonts w:ascii="Arial" w:hAnsi="Arial" w:cs="Arial"/>
          <w:color w:val="000000"/>
          <w:sz w:val="20"/>
          <w:szCs w:val="20"/>
        </w:rPr>
        <w:t>{loginId}/{password}/{/RecordId}/</w:t>
      </w:r>
    </w:p>
    <w:p w:rsidR="005462D0" w:rsidRDefault="005462D0" w:rsidP="005462D0">
      <w:pPr>
        <w:rPr>
          <w:rFonts w:ascii="Arial" w:hAnsi="Arial" w:cs="Arial"/>
          <w:color w:val="000000"/>
          <w:sz w:val="20"/>
          <w:szCs w:val="20"/>
        </w:rPr>
      </w:pPr>
    </w:p>
    <w:p w:rsidR="005462D0" w:rsidRDefault="005462D0" w:rsidP="005462D0">
      <w:pPr>
        <w:rPr>
          <w:rFonts w:ascii="Arial" w:hAnsi="Arial" w:cs="Arial"/>
          <w:color w:val="000000"/>
          <w:sz w:val="20"/>
          <w:szCs w:val="20"/>
        </w:rPr>
      </w:pPr>
    </w:p>
    <w:p w:rsidR="005462D0" w:rsidRDefault="005462D0" w:rsidP="005462D0">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5462D0" w:rsidTr="00566A29">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5462D0" w:rsidRPr="00CA388B" w:rsidRDefault="005462D0" w:rsidP="00566A29">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5462D0" w:rsidRPr="00CA388B" w:rsidRDefault="005462D0" w:rsidP="00566A29">
            <w:pPr>
              <w:rPr>
                <w:b/>
              </w:rPr>
            </w:pPr>
            <w:r w:rsidRPr="00CA388B">
              <w:rPr>
                <w:b/>
              </w:rPr>
              <w:t>Description</w:t>
            </w:r>
          </w:p>
        </w:tc>
      </w:tr>
      <w:tr w:rsidR="005462D0" w:rsidTr="00566A29">
        <w:trPr>
          <w:cantSplit/>
        </w:trPr>
        <w:tc>
          <w:tcPr>
            <w:tcW w:w="2268" w:type="dxa"/>
            <w:shd w:val="clear" w:color="auto" w:fill="auto"/>
          </w:tcPr>
          <w:p w:rsidR="005462D0" w:rsidRDefault="005462D0" w:rsidP="00566A29">
            <w:r>
              <w:t>Action</w:t>
            </w:r>
          </w:p>
        </w:tc>
        <w:tc>
          <w:tcPr>
            <w:tcW w:w="6480" w:type="dxa"/>
            <w:shd w:val="clear" w:color="auto" w:fill="auto"/>
          </w:tcPr>
          <w:p w:rsidR="005462D0" w:rsidRDefault="005462D0" w:rsidP="00566A29">
            <w:r>
              <w:rPr>
                <w:rFonts w:ascii="Arial" w:hAnsi="Arial" w:cs="Arial"/>
                <w:color w:val="000000"/>
                <w:sz w:val="18"/>
                <w:szCs w:val="18"/>
              </w:rPr>
              <w:t>action code or method name</w:t>
            </w:r>
          </w:p>
        </w:tc>
      </w:tr>
      <w:tr w:rsidR="005462D0" w:rsidTr="00566A29">
        <w:trPr>
          <w:cantSplit/>
        </w:trPr>
        <w:tc>
          <w:tcPr>
            <w:tcW w:w="2268" w:type="dxa"/>
            <w:shd w:val="clear" w:color="auto" w:fill="auto"/>
          </w:tcPr>
          <w:p w:rsidR="005462D0" w:rsidRDefault="005462D0" w:rsidP="00566A29">
            <w:r>
              <w:t>Login</w:t>
            </w:r>
          </w:p>
        </w:tc>
        <w:tc>
          <w:tcPr>
            <w:tcW w:w="6480" w:type="dxa"/>
            <w:shd w:val="clear" w:color="auto" w:fill="auto"/>
          </w:tcPr>
          <w:p w:rsidR="005462D0" w:rsidRDefault="005462D0" w:rsidP="00566A29">
            <w:r>
              <w:rPr>
                <w:rFonts w:ascii="Arial" w:hAnsi="Arial" w:cs="Arial"/>
                <w:color w:val="000000"/>
                <w:sz w:val="18"/>
                <w:szCs w:val="18"/>
              </w:rPr>
              <w:t>Unique system wide user authentication string</w:t>
            </w:r>
          </w:p>
        </w:tc>
      </w:tr>
      <w:tr w:rsidR="005462D0" w:rsidTr="00566A29">
        <w:trPr>
          <w:cantSplit/>
        </w:trPr>
        <w:tc>
          <w:tcPr>
            <w:tcW w:w="2268" w:type="dxa"/>
            <w:shd w:val="clear" w:color="auto" w:fill="auto"/>
          </w:tcPr>
          <w:p w:rsidR="005462D0" w:rsidRDefault="005462D0" w:rsidP="00566A29">
            <w:r>
              <w:t>Password</w:t>
            </w:r>
          </w:p>
        </w:tc>
        <w:tc>
          <w:tcPr>
            <w:tcW w:w="6480" w:type="dxa"/>
            <w:shd w:val="clear" w:color="auto" w:fill="auto"/>
          </w:tcPr>
          <w:p w:rsidR="005462D0" w:rsidRDefault="005462D0" w:rsidP="00566A29">
            <w:r>
              <w:rPr>
                <w:rFonts w:ascii="Arial" w:hAnsi="Arial" w:cs="Arial"/>
                <w:color w:val="000000"/>
                <w:sz w:val="18"/>
                <w:szCs w:val="18"/>
              </w:rPr>
              <w:t>User’s password for authentication</w:t>
            </w:r>
          </w:p>
        </w:tc>
      </w:tr>
      <w:tr w:rsidR="005462D0" w:rsidTr="00566A29">
        <w:trPr>
          <w:cantSplit/>
        </w:trPr>
        <w:tc>
          <w:tcPr>
            <w:tcW w:w="2268" w:type="dxa"/>
            <w:shd w:val="clear" w:color="auto" w:fill="auto"/>
          </w:tcPr>
          <w:p w:rsidR="005462D0" w:rsidRDefault="005462D0" w:rsidP="00566A29">
            <w:r>
              <w:t>RecordId</w:t>
            </w:r>
          </w:p>
        </w:tc>
        <w:tc>
          <w:tcPr>
            <w:tcW w:w="6480" w:type="dxa"/>
            <w:shd w:val="clear" w:color="auto" w:fill="auto"/>
          </w:tcPr>
          <w:p w:rsidR="005462D0" w:rsidRDefault="005462D0" w:rsidP="00566A29">
            <w:r>
              <w:t>RecordId</w:t>
            </w:r>
          </w:p>
        </w:tc>
      </w:tr>
    </w:tbl>
    <w:p w:rsidR="005462D0" w:rsidRDefault="005462D0" w:rsidP="005462D0">
      <w:pPr>
        <w:spacing w:after="180" w:line="360" w:lineRule="atLeast"/>
        <w:rPr>
          <w:rFonts w:ascii="Arial" w:hAnsi="Arial" w:cs="Arial"/>
          <w:color w:val="000000"/>
          <w:sz w:val="20"/>
          <w:szCs w:val="20"/>
        </w:rPr>
      </w:pPr>
    </w:p>
    <w:p w:rsidR="005462D0" w:rsidRPr="005462D0" w:rsidRDefault="005462D0" w:rsidP="005462D0">
      <w:pPr>
        <w:rPr>
          <w:lang w:eastAsia="x-none"/>
        </w:rPr>
      </w:pPr>
    </w:p>
    <w:p w:rsidR="00C16925" w:rsidRDefault="00C16925" w:rsidP="00EA5E0C">
      <w:pPr>
        <w:pStyle w:val="Heading3"/>
        <w:rPr>
          <w:lang w:val="en-US"/>
        </w:rPr>
      </w:pPr>
      <w:bookmarkStart w:id="3892" w:name="_Toc469976740"/>
      <w:r>
        <w:rPr>
          <w:lang w:val="en-US"/>
        </w:rPr>
        <w:t>getNodeInfoByTreeId</w:t>
      </w:r>
      <w:bookmarkEnd w:id="3892"/>
    </w:p>
    <w:p w:rsidR="00C16925" w:rsidRDefault="00C16925" w:rsidP="00C16925">
      <w:pPr>
        <w:rPr>
          <w:lang w:eastAsia="x-none"/>
        </w:rPr>
      </w:pPr>
      <w:r>
        <w:rPr>
          <w:lang w:eastAsia="x-none"/>
        </w:rPr>
        <w:t>This returns the node information structure that includes objectId and objectType for a give user.</w:t>
      </w:r>
    </w:p>
    <w:p w:rsidR="00C16925" w:rsidRDefault="00C16925" w:rsidP="00C16925">
      <w:pPr>
        <w:rPr>
          <w:lang w:eastAsia="x-none"/>
        </w:rPr>
      </w:pPr>
    </w:p>
    <w:p w:rsidR="00C16925" w:rsidRPr="00EA5E0C" w:rsidRDefault="00C16925" w:rsidP="00C16925">
      <w:pPr>
        <w:rPr>
          <w:rFonts w:ascii="Arial" w:hAnsi="Arial" w:cs="Arial"/>
          <w:b/>
          <w:color w:val="000000"/>
          <w:sz w:val="20"/>
          <w:szCs w:val="20"/>
          <w:bdr w:val="none" w:sz="0" w:space="0" w:color="auto" w:frame="1"/>
          <w:shd w:val="clear" w:color="auto" w:fill="F8F8F8"/>
        </w:rPr>
      </w:pPr>
      <w:r w:rsidRPr="00EA5E0C">
        <w:rPr>
          <w:rFonts w:ascii="Arial" w:hAnsi="Arial" w:cs="Arial"/>
          <w:b/>
          <w:color w:val="000000"/>
          <w:sz w:val="20"/>
          <w:szCs w:val="20"/>
          <w:bdr w:val="none" w:sz="0" w:space="0" w:color="auto" w:frame="1"/>
          <w:shd w:val="clear" w:color="auto" w:fill="F8F8F8"/>
        </w:rPr>
        <w:t xml:space="preserve">GET: </w:t>
      </w:r>
    </w:p>
    <w:p w:rsidR="00C16925" w:rsidRDefault="00C16925" w:rsidP="00C16925">
      <w:pPr>
        <w:rPr>
          <w:rFonts w:ascii="Arial" w:hAnsi="Arial" w:cs="Arial"/>
          <w:color w:val="000000"/>
          <w:sz w:val="20"/>
          <w:szCs w:val="20"/>
        </w:rPr>
      </w:pPr>
      <w:r w:rsidRPr="00BA0222">
        <w:rPr>
          <w:rFonts w:ascii="Arial" w:hAnsi="Arial" w:cs="Arial"/>
          <w:color w:val="000000"/>
          <w:sz w:val="20"/>
          <w:szCs w:val="20"/>
          <w:bdr w:val="none" w:sz="0" w:space="0" w:color="auto" w:frame="1"/>
          <w:shd w:val="clear" w:color="auto" w:fill="F8F8F8"/>
        </w:rPr>
        <w:t>{webserver}</w:t>
      </w:r>
      <w:r w:rsidRPr="00BA0222">
        <w:rPr>
          <w:rFonts w:ascii="Arial" w:hAnsi="Arial" w:cs="Arial"/>
          <w:color w:val="000000"/>
          <w:sz w:val="20"/>
          <w:szCs w:val="20"/>
        </w:rPr>
        <w:t>/directoryservice/getNode</w:t>
      </w:r>
      <w:r>
        <w:rPr>
          <w:rFonts w:ascii="Arial" w:hAnsi="Arial" w:cs="Arial"/>
          <w:color w:val="000000"/>
          <w:sz w:val="20"/>
          <w:szCs w:val="20"/>
        </w:rPr>
        <w:t>Info</w:t>
      </w:r>
      <w:r w:rsidRPr="00BA0222">
        <w:rPr>
          <w:rFonts w:ascii="Arial" w:hAnsi="Arial" w:cs="Arial"/>
          <w:color w:val="000000"/>
          <w:sz w:val="20"/>
          <w:szCs w:val="20"/>
        </w:rPr>
        <w:t>By</w:t>
      </w:r>
      <w:r>
        <w:rPr>
          <w:rFonts w:ascii="Arial" w:hAnsi="Arial" w:cs="Arial"/>
          <w:color w:val="000000"/>
          <w:sz w:val="20"/>
          <w:szCs w:val="20"/>
        </w:rPr>
        <w:t>TreeId</w:t>
      </w:r>
      <w:r w:rsidRPr="00BA0222">
        <w:rPr>
          <w:rFonts w:ascii="Arial" w:hAnsi="Arial" w:cs="Arial"/>
          <w:color w:val="000000"/>
          <w:sz w:val="20"/>
          <w:szCs w:val="20"/>
        </w:rPr>
        <w:t>/</w:t>
      </w:r>
      <w:r>
        <w:rPr>
          <w:rFonts w:ascii="Arial" w:hAnsi="Arial" w:cs="Arial"/>
          <w:color w:val="000000"/>
          <w:sz w:val="20"/>
          <w:szCs w:val="20"/>
        </w:rPr>
        <w:t>{loginId}/{password}/{/TreeId}/</w:t>
      </w:r>
    </w:p>
    <w:p w:rsidR="00C16925" w:rsidRDefault="00C16925" w:rsidP="00C16925">
      <w:pPr>
        <w:rPr>
          <w:rFonts w:ascii="Arial" w:hAnsi="Arial" w:cs="Arial"/>
          <w:color w:val="000000"/>
          <w:sz w:val="20"/>
          <w:szCs w:val="20"/>
        </w:rPr>
      </w:pPr>
    </w:p>
    <w:p w:rsidR="00C16925" w:rsidRDefault="00C16925" w:rsidP="00C16925">
      <w:pPr>
        <w:rPr>
          <w:rFonts w:ascii="Arial" w:hAnsi="Arial" w:cs="Arial"/>
          <w:color w:val="000000"/>
          <w:sz w:val="20"/>
          <w:szCs w:val="20"/>
        </w:rPr>
      </w:pPr>
    </w:p>
    <w:p w:rsidR="00C16925" w:rsidRDefault="00C16925" w:rsidP="00C16925">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C16925" w:rsidTr="001F15A3">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C16925" w:rsidRPr="00CA388B" w:rsidRDefault="00C16925" w:rsidP="001F15A3">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C16925" w:rsidRPr="00CA388B" w:rsidRDefault="00C16925" w:rsidP="001F15A3">
            <w:pPr>
              <w:rPr>
                <w:b/>
              </w:rPr>
            </w:pPr>
            <w:r w:rsidRPr="00CA388B">
              <w:rPr>
                <w:b/>
              </w:rPr>
              <w:t>Description</w:t>
            </w:r>
          </w:p>
        </w:tc>
      </w:tr>
      <w:tr w:rsidR="00C16925" w:rsidTr="001F15A3">
        <w:trPr>
          <w:cantSplit/>
        </w:trPr>
        <w:tc>
          <w:tcPr>
            <w:tcW w:w="2268" w:type="dxa"/>
            <w:shd w:val="clear" w:color="auto" w:fill="auto"/>
          </w:tcPr>
          <w:p w:rsidR="00C16925" w:rsidRDefault="00C16925" w:rsidP="001F15A3">
            <w:r>
              <w:t>Action</w:t>
            </w:r>
          </w:p>
        </w:tc>
        <w:tc>
          <w:tcPr>
            <w:tcW w:w="6480" w:type="dxa"/>
            <w:shd w:val="clear" w:color="auto" w:fill="auto"/>
          </w:tcPr>
          <w:p w:rsidR="00C16925" w:rsidRDefault="00C16925" w:rsidP="001F15A3">
            <w:r>
              <w:rPr>
                <w:rFonts w:ascii="Arial" w:hAnsi="Arial" w:cs="Arial"/>
                <w:color w:val="000000"/>
                <w:sz w:val="18"/>
                <w:szCs w:val="18"/>
              </w:rPr>
              <w:t>action code or method name</w:t>
            </w:r>
          </w:p>
        </w:tc>
      </w:tr>
      <w:tr w:rsidR="00C16925" w:rsidTr="001F15A3">
        <w:trPr>
          <w:cantSplit/>
        </w:trPr>
        <w:tc>
          <w:tcPr>
            <w:tcW w:w="2268" w:type="dxa"/>
            <w:shd w:val="clear" w:color="auto" w:fill="auto"/>
          </w:tcPr>
          <w:p w:rsidR="00C16925" w:rsidRDefault="00C16925" w:rsidP="001F15A3">
            <w:r>
              <w:t>Login</w:t>
            </w:r>
          </w:p>
        </w:tc>
        <w:tc>
          <w:tcPr>
            <w:tcW w:w="6480" w:type="dxa"/>
            <w:shd w:val="clear" w:color="auto" w:fill="auto"/>
          </w:tcPr>
          <w:p w:rsidR="00C16925" w:rsidRDefault="00C16925" w:rsidP="001F15A3">
            <w:r>
              <w:rPr>
                <w:rFonts w:ascii="Arial" w:hAnsi="Arial" w:cs="Arial"/>
                <w:color w:val="000000"/>
                <w:sz w:val="18"/>
                <w:szCs w:val="18"/>
              </w:rPr>
              <w:t>Unique system wide user authentication string</w:t>
            </w:r>
          </w:p>
        </w:tc>
      </w:tr>
      <w:tr w:rsidR="00C16925" w:rsidTr="001F15A3">
        <w:trPr>
          <w:cantSplit/>
        </w:trPr>
        <w:tc>
          <w:tcPr>
            <w:tcW w:w="2268" w:type="dxa"/>
            <w:shd w:val="clear" w:color="auto" w:fill="auto"/>
          </w:tcPr>
          <w:p w:rsidR="00C16925" w:rsidRDefault="00C16925" w:rsidP="001F15A3">
            <w:r>
              <w:t>Password</w:t>
            </w:r>
          </w:p>
        </w:tc>
        <w:tc>
          <w:tcPr>
            <w:tcW w:w="6480" w:type="dxa"/>
            <w:shd w:val="clear" w:color="auto" w:fill="auto"/>
          </w:tcPr>
          <w:p w:rsidR="00C16925" w:rsidRDefault="00C16925" w:rsidP="001F15A3">
            <w:r>
              <w:rPr>
                <w:rFonts w:ascii="Arial" w:hAnsi="Arial" w:cs="Arial"/>
                <w:color w:val="000000"/>
                <w:sz w:val="18"/>
                <w:szCs w:val="18"/>
              </w:rPr>
              <w:t>User’s password for authentication</w:t>
            </w:r>
          </w:p>
        </w:tc>
      </w:tr>
      <w:tr w:rsidR="00C16925" w:rsidTr="001F15A3">
        <w:trPr>
          <w:cantSplit/>
        </w:trPr>
        <w:tc>
          <w:tcPr>
            <w:tcW w:w="2268" w:type="dxa"/>
            <w:shd w:val="clear" w:color="auto" w:fill="auto"/>
          </w:tcPr>
          <w:p w:rsidR="00C16925" w:rsidRDefault="00C16925" w:rsidP="001F15A3">
            <w:r>
              <w:t>TreeId</w:t>
            </w:r>
          </w:p>
        </w:tc>
        <w:tc>
          <w:tcPr>
            <w:tcW w:w="6480" w:type="dxa"/>
            <w:shd w:val="clear" w:color="auto" w:fill="auto"/>
          </w:tcPr>
          <w:p w:rsidR="00C16925" w:rsidRDefault="00C16925" w:rsidP="001F15A3">
            <w:r>
              <w:t>Directory tree id</w:t>
            </w:r>
          </w:p>
        </w:tc>
      </w:tr>
    </w:tbl>
    <w:p w:rsidR="00C16925" w:rsidRDefault="00C16925" w:rsidP="00C16925">
      <w:pPr>
        <w:spacing w:after="180" w:line="360" w:lineRule="atLeast"/>
        <w:rPr>
          <w:rFonts w:ascii="Arial" w:hAnsi="Arial" w:cs="Arial"/>
          <w:color w:val="000000"/>
          <w:sz w:val="20"/>
          <w:szCs w:val="20"/>
        </w:rPr>
      </w:pPr>
    </w:p>
    <w:p w:rsidR="00C16925" w:rsidRPr="00C16925" w:rsidRDefault="00C16925" w:rsidP="00C16925">
      <w:pPr>
        <w:rPr>
          <w:lang w:eastAsia="x-none"/>
        </w:rPr>
      </w:pPr>
    </w:p>
    <w:p w:rsidR="00EA5E0C" w:rsidRDefault="00EA5E0C" w:rsidP="00EA5E0C">
      <w:pPr>
        <w:pStyle w:val="Heading3"/>
        <w:rPr>
          <w:lang w:val="en-US"/>
        </w:rPr>
      </w:pPr>
      <w:bookmarkStart w:id="3893" w:name="_Toc469976741"/>
      <w:r>
        <w:rPr>
          <w:lang w:val="en-US"/>
        </w:rPr>
        <w:lastRenderedPageBreak/>
        <w:t>getNodesByItemType</w:t>
      </w:r>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6"/>
      <w:bookmarkEnd w:id="3887"/>
      <w:bookmarkEnd w:id="3893"/>
    </w:p>
    <w:p w:rsidR="00EA5E0C" w:rsidRDefault="00673AB4" w:rsidP="00EA5E0C">
      <w:r>
        <w:t>G</w:t>
      </w:r>
      <w:r w:rsidR="00EA5E0C">
        <w:t>et</w:t>
      </w:r>
      <w:r>
        <w:t>s the</w:t>
      </w:r>
      <w:r w:rsidR="00EA5E0C">
        <w:t xml:space="preserve"> ids and time stamps for a given displayType under a directory node. The parentTreeId is obtained from getDirectoryId.</w:t>
      </w:r>
    </w:p>
    <w:p w:rsidR="00EA5E0C" w:rsidRDefault="00EA5E0C" w:rsidP="00EA5E0C">
      <w:pPr>
        <w:rPr>
          <w:rFonts w:ascii="Arial" w:hAnsi="Arial" w:cs="Arial"/>
          <w:color w:val="000000"/>
          <w:sz w:val="20"/>
          <w:szCs w:val="20"/>
          <w:bdr w:val="none" w:sz="0" w:space="0" w:color="auto" w:frame="1"/>
          <w:shd w:val="clear" w:color="auto" w:fill="F8F8F8"/>
        </w:rPr>
      </w:pPr>
    </w:p>
    <w:p w:rsidR="00EA5E0C" w:rsidRPr="00EA5E0C" w:rsidRDefault="00EA5E0C" w:rsidP="00EA5E0C">
      <w:pPr>
        <w:rPr>
          <w:rFonts w:ascii="Arial" w:hAnsi="Arial" w:cs="Arial"/>
          <w:b/>
          <w:color w:val="000000"/>
          <w:sz w:val="20"/>
          <w:szCs w:val="20"/>
          <w:bdr w:val="none" w:sz="0" w:space="0" w:color="auto" w:frame="1"/>
          <w:shd w:val="clear" w:color="auto" w:fill="F8F8F8"/>
        </w:rPr>
      </w:pPr>
      <w:r w:rsidRPr="00EA5E0C">
        <w:rPr>
          <w:rFonts w:ascii="Arial" w:hAnsi="Arial" w:cs="Arial"/>
          <w:b/>
          <w:color w:val="000000"/>
          <w:sz w:val="20"/>
          <w:szCs w:val="20"/>
          <w:bdr w:val="none" w:sz="0" w:space="0" w:color="auto" w:frame="1"/>
          <w:shd w:val="clear" w:color="auto" w:fill="F8F8F8"/>
        </w:rPr>
        <w:t xml:space="preserve">GET: </w:t>
      </w:r>
    </w:p>
    <w:p w:rsidR="00EA5E0C" w:rsidRDefault="00055D15" w:rsidP="00EA5E0C">
      <w:pPr>
        <w:rPr>
          <w:rFonts w:ascii="Arial" w:hAnsi="Arial" w:cs="Arial"/>
          <w:color w:val="000000"/>
          <w:sz w:val="20"/>
          <w:szCs w:val="20"/>
        </w:rPr>
      </w:pPr>
      <w:r w:rsidRPr="00BA0222">
        <w:rPr>
          <w:rFonts w:ascii="Arial" w:hAnsi="Arial" w:cs="Arial"/>
          <w:color w:val="000000"/>
          <w:sz w:val="20"/>
          <w:szCs w:val="20"/>
          <w:bdr w:val="none" w:sz="0" w:space="0" w:color="auto" w:frame="1"/>
          <w:shd w:val="clear" w:color="auto" w:fill="F8F8F8"/>
        </w:rPr>
        <w:t>{webserver}</w:t>
      </w:r>
      <w:r w:rsidR="00EA5E0C" w:rsidRPr="00BA0222">
        <w:rPr>
          <w:rFonts w:ascii="Arial" w:hAnsi="Arial" w:cs="Arial"/>
          <w:color w:val="000000"/>
          <w:sz w:val="20"/>
          <w:szCs w:val="20"/>
        </w:rPr>
        <w:t>/directoryservice/getNodesByItemType/{loginId}/{password}/{itemType}/</w:t>
      </w:r>
    </w:p>
    <w:p w:rsidR="00EA5E0C" w:rsidRDefault="00EA5E0C" w:rsidP="00EA5E0C">
      <w:pPr>
        <w:rPr>
          <w:rFonts w:ascii="Arial" w:hAnsi="Arial" w:cs="Arial"/>
          <w:color w:val="000000"/>
          <w:sz w:val="20"/>
          <w:szCs w:val="20"/>
        </w:rPr>
      </w:pPr>
    </w:p>
    <w:p w:rsidR="00EA5E0C" w:rsidRDefault="00EA5E0C" w:rsidP="00EA5E0C">
      <w:pPr>
        <w:rPr>
          <w:rFonts w:ascii="Arial" w:hAnsi="Arial" w:cs="Arial"/>
          <w:color w:val="000000"/>
          <w:sz w:val="20"/>
          <w:szCs w:val="20"/>
        </w:rPr>
      </w:pPr>
    </w:p>
    <w:p w:rsidR="00EA5E0C" w:rsidRDefault="00EA5E0C" w:rsidP="00EA5E0C">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EA5E0C" w:rsidTr="00182112">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EA5E0C" w:rsidRPr="00CA388B" w:rsidRDefault="00EA5E0C" w:rsidP="00182112">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EA5E0C" w:rsidRPr="00CA388B" w:rsidRDefault="00EA5E0C" w:rsidP="00182112">
            <w:pPr>
              <w:rPr>
                <w:b/>
              </w:rPr>
            </w:pPr>
            <w:r w:rsidRPr="00CA388B">
              <w:rPr>
                <w:b/>
              </w:rPr>
              <w:t>Description</w:t>
            </w:r>
          </w:p>
        </w:tc>
      </w:tr>
      <w:tr w:rsidR="00EA5E0C" w:rsidTr="00182112">
        <w:trPr>
          <w:cantSplit/>
        </w:trPr>
        <w:tc>
          <w:tcPr>
            <w:tcW w:w="2268" w:type="dxa"/>
            <w:shd w:val="clear" w:color="auto" w:fill="auto"/>
          </w:tcPr>
          <w:p w:rsidR="00EA5E0C" w:rsidRDefault="00EA5E0C" w:rsidP="00182112">
            <w:r>
              <w:t>Action</w:t>
            </w:r>
          </w:p>
        </w:tc>
        <w:tc>
          <w:tcPr>
            <w:tcW w:w="6480" w:type="dxa"/>
            <w:shd w:val="clear" w:color="auto" w:fill="auto"/>
          </w:tcPr>
          <w:p w:rsidR="00EA5E0C" w:rsidRDefault="00EA5E0C" w:rsidP="00182112">
            <w:r>
              <w:rPr>
                <w:rFonts w:ascii="Arial" w:hAnsi="Arial" w:cs="Arial"/>
                <w:color w:val="000000"/>
                <w:sz w:val="18"/>
                <w:szCs w:val="18"/>
              </w:rPr>
              <w:t>action code or method name</w:t>
            </w:r>
          </w:p>
        </w:tc>
      </w:tr>
      <w:tr w:rsidR="00EA5E0C" w:rsidTr="00182112">
        <w:trPr>
          <w:cantSplit/>
        </w:trPr>
        <w:tc>
          <w:tcPr>
            <w:tcW w:w="2268" w:type="dxa"/>
            <w:shd w:val="clear" w:color="auto" w:fill="auto"/>
          </w:tcPr>
          <w:p w:rsidR="00EA5E0C" w:rsidRDefault="00EA5E0C" w:rsidP="00182112">
            <w:r>
              <w:t>Login</w:t>
            </w:r>
          </w:p>
        </w:tc>
        <w:tc>
          <w:tcPr>
            <w:tcW w:w="6480" w:type="dxa"/>
            <w:shd w:val="clear" w:color="auto" w:fill="auto"/>
          </w:tcPr>
          <w:p w:rsidR="00EA5E0C" w:rsidRDefault="00EA5E0C" w:rsidP="00182112">
            <w:r>
              <w:rPr>
                <w:rFonts w:ascii="Arial" w:hAnsi="Arial" w:cs="Arial"/>
                <w:color w:val="000000"/>
                <w:sz w:val="18"/>
                <w:szCs w:val="18"/>
              </w:rPr>
              <w:t>Unique system wide user authentication string</w:t>
            </w:r>
          </w:p>
        </w:tc>
      </w:tr>
      <w:tr w:rsidR="00EA5E0C" w:rsidTr="00182112">
        <w:trPr>
          <w:cantSplit/>
        </w:trPr>
        <w:tc>
          <w:tcPr>
            <w:tcW w:w="2268" w:type="dxa"/>
            <w:shd w:val="clear" w:color="auto" w:fill="auto"/>
          </w:tcPr>
          <w:p w:rsidR="00EA5E0C" w:rsidRDefault="00EA5E0C" w:rsidP="00182112">
            <w:r>
              <w:t>Password</w:t>
            </w:r>
          </w:p>
        </w:tc>
        <w:tc>
          <w:tcPr>
            <w:tcW w:w="6480" w:type="dxa"/>
            <w:shd w:val="clear" w:color="auto" w:fill="auto"/>
          </w:tcPr>
          <w:p w:rsidR="00EA5E0C" w:rsidRDefault="00EA5E0C" w:rsidP="00182112">
            <w:r>
              <w:rPr>
                <w:rFonts w:ascii="Arial" w:hAnsi="Arial" w:cs="Arial"/>
                <w:color w:val="000000"/>
                <w:sz w:val="18"/>
                <w:szCs w:val="18"/>
              </w:rPr>
              <w:t>User’s password for authentication</w:t>
            </w:r>
          </w:p>
        </w:tc>
      </w:tr>
      <w:tr w:rsidR="00EA5E0C" w:rsidTr="00182112">
        <w:trPr>
          <w:cantSplit/>
        </w:trPr>
        <w:tc>
          <w:tcPr>
            <w:tcW w:w="2268" w:type="dxa"/>
            <w:shd w:val="clear" w:color="auto" w:fill="auto"/>
          </w:tcPr>
          <w:p w:rsidR="00EA5E0C" w:rsidRDefault="00EA5E0C" w:rsidP="00182112">
            <w:r>
              <w:t>itemType</w:t>
            </w:r>
          </w:p>
        </w:tc>
        <w:tc>
          <w:tcPr>
            <w:tcW w:w="6480" w:type="dxa"/>
            <w:shd w:val="clear" w:color="auto" w:fill="auto"/>
          </w:tcPr>
          <w:p w:rsidR="00EA5E0C" w:rsidRDefault="00EA5E0C" w:rsidP="00182112">
            <w:r>
              <w:t>Category, Subject, Topic</w:t>
            </w:r>
          </w:p>
        </w:tc>
      </w:tr>
    </w:tbl>
    <w:p w:rsidR="00EA5E0C" w:rsidRDefault="00EA5E0C" w:rsidP="00EA5E0C">
      <w:pPr>
        <w:spacing w:after="180" w:line="360" w:lineRule="atLeast"/>
        <w:rPr>
          <w:rFonts w:ascii="Arial" w:hAnsi="Arial" w:cs="Arial"/>
          <w:color w:val="000000"/>
          <w:sz w:val="20"/>
          <w:szCs w:val="20"/>
        </w:rPr>
      </w:pPr>
    </w:p>
    <w:p w:rsidR="00EA5E0C" w:rsidRPr="00EA5E0C" w:rsidRDefault="00EA5E0C" w:rsidP="00EA5E0C">
      <w:pPr>
        <w:rPr>
          <w:lang w:eastAsia="x-none"/>
        </w:rPr>
      </w:pPr>
    </w:p>
    <w:p w:rsidR="00C70A6D" w:rsidRDefault="00C70A6D" w:rsidP="00F03626">
      <w:pPr>
        <w:pStyle w:val="Heading3"/>
        <w:rPr>
          <w:lang w:val="en-US"/>
        </w:rPr>
      </w:pPr>
      <w:bookmarkStart w:id="3894" w:name="_Toc469976742"/>
      <w:bookmarkStart w:id="3895" w:name="_Toc357003929"/>
      <w:bookmarkStart w:id="3896" w:name="_Toc357326347"/>
      <w:bookmarkStart w:id="3897" w:name="_Toc357585678"/>
      <w:bookmarkStart w:id="3898" w:name="_Toc357837029"/>
      <w:bookmarkStart w:id="3899" w:name="_Toc358228386"/>
      <w:bookmarkStart w:id="3900" w:name="_Toc358228653"/>
      <w:bookmarkStart w:id="3901" w:name="_Toc361751512"/>
      <w:bookmarkStart w:id="3902" w:name="_Toc361768282"/>
      <w:bookmarkStart w:id="3903" w:name="_Toc361818806"/>
      <w:bookmarkStart w:id="3904" w:name="_Toc362979537"/>
      <w:bookmarkStart w:id="3905" w:name="_Toc364189558"/>
      <w:bookmarkStart w:id="3906" w:name="_Toc364236521"/>
      <w:bookmarkStart w:id="3907" w:name="_Toc364258661"/>
      <w:bookmarkStart w:id="3908" w:name="_Toc364794641"/>
      <w:bookmarkStart w:id="3909" w:name="_Toc367188051"/>
      <w:bookmarkStart w:id="3910" w:name="_Toc372054352"/>
      <w:bookmarkStart w:id="3911" w:name="_Toc372178174"/>
      <w:bookmarkStart w:id="3912" w:name="_Toc373053277"/>
      <w:bookmarkStart w:id="3913" w:name="_Toc373053556"/>
      <w:bookmarkStart w:id="3914" w:name="_Toc373060485"/>
      <w:bookmarkStart w:id="3915" w:name="_Toc373061186"/>
      <w:bookmarkStart w:id="3916" w:name="_Toc373061467"/>
      <w:bookmarkStart w:id="3917" w:name="_Toc373130761"/>
      <w:bookmarkStart w:id="3918" w:name="_Toc373139877"/>
      <w:bookmarkStart w:id="3919" w:name="_Toc375311944"/>
      <w:bookmarkStart w:id="3920" w:name="_Toc375640830"/>
      <w:bookmarkStart w:id="3921" w:name="_Toc376110149"/>
      <w:bookmarkStart w:id="3922" w:name="_Toc378409407"/>
      <w:bookmarkStart w:id="3923" w:name="_Toc379897173"/>
      <w:bookmarkStart w:id="3924" w:name="_Toc384060820"/>
      <w:bookmarkStart w:id="3925" w:name="_Toc388897795"/>
      <w:bookmarkStart w:id="3926" w:name="_Toc389157833"/>
      <w:bookmarkStart w:id="3927" w:name="_Toc391278012"/>
      <w:bookmarkStart w:id="3928" w:name="_Toc392480985"/>
      <w:bookmarkStart w:id="3929" w:name="_Toc393306088"/>
      <w:bookmarkStart w:id="3930" w:name="_Toc348378875"/>
      <w:bookmarkStart w:id="3931" w:name="_Toc348505931"/>
      <w:bookmarkStart w:id="3932" w:name="_Toc348510314"/>
      <w:bookmarkStart w:id="3933" w:name="_Toc349029345"/>
      <w:bookmarkStart w:id="3934" w:name="_Toc349063823"/>
      <w:bookmarkStart w:id="3935" w:name="_Toc350252438"/>
      <w:bookmarkStart w:id="3936" w:name="_Toc350275190"/>
      <w:bookmarkStart w:id="3937" w:name="_Toc350448654"/>
      <w:bookmarkStart w:id="3938" w:name="_Toc350448973"/>
      <w:bookmarkStart w:id="3939" w:name="_Toc350867663"/>
      <w:bookmarkStart w:id="3940" w:name="_Toc350867919"/>
      <w:bookmarkStart w:id="3941" w:name="_Toc350953730"/>
      <w:bookmarkStart w:id="3942" w:name="_Toc350957971"/>
      <w:bookmarkStart w:id="3943" w:name="_Toc351013464"/>
      <w:bookmarkStart w:id="3944" w:name="_Toc351103442"/>
      <w:bookmarkStart w:id="3945" w:name="_Toc353303728"/>
      <w:bookmarkStart w:id="3946" w:name="_Toc355600996"/>
      <w:bookmarkStart w:id="3947" w:name="_Toc355603871"/>
      <w:bookmarkStart w:id="3948" w:name="_Toc347848071"/>
      <w:bookmarkStart w:id="3949" w:name="_Toc348074889"/>
      <w:bookmarkStart w:id="3950" w:name="_Toc348340180"/>
      <w:bookmarkStart w:id="3951" w:name="_Toc341877187"/>
      <w:bookmarkStart w:id="3952" w:name="_Toc343798612"/>
      <w:bookmarkStart w:id="3953" w:name="_Toc344960048"/>
      <w:bookmarkStart w:id="3954" w:name="_Toc345404288"/>
      <w:bookmarkStart w:id="3955" w:name="_Toc345404519"/>
      <w:bookmarkStart w:id="3956" w:name="_Toc345571720"/>
      <w:bookmarkStart w:id="3957" w:name="_Toc346442731"/>
      <w:bookmarkStart w:id="3958" w:name="_Toc346650260"/>
      <w:bookmarkStart w:id="3959" w:name="_Toc346780282"/>
      <w:bookmarkStart w:id="3960" w:name="_Toc346780617"/>
      <w:bookmarkStart w:id="3961" w:name="_Toc346962190"/>
      <w:bookmarkStart w:id="3962" w:name="_Toc347423532"/>
      <w:bookmarkStart w:id="3963" w:name="_Toc347473765"/>
      <w:bookmarkStart w:id="3964" w:name="_Toc347480498"/>
      <w:bookmarkStart w:id="3965" w:name="_Toc347758144"/>
      <w:bookmarkStart w:id="3966" w:name="_Toc347815829"/>
      <w:r>
        <w:rPr>
          <w:lang w:val="en-US"/>
        </w:rPr>
        <w:t>getNodesByRecordType</w:t>
      </w:r>
      <w:bookmarkEnd w:id="3894"/>
    </w:p>
    <w:p w:rsidR="00C70A6D" w:rsidRDefault="00C70A6D" w:rsidP="00C70A6D">
      <w:r>
        <w:t>Gets the nodeinfo structure for all directory nodes of a given record type for the given login of their organization. This call should only be used for a small number of records like names of forms or report storage containers.</w:t>
      </w:r>
    </w:p>
    <w:p w:rsidR="00C70A6D" w:rsidRDefault="00C70A6D" w:rsidP="00C70A6D">
      <w:pPr>
        <w:rPr>
          <w:rFonts w:ascii="Arial" w:hAnsi="Arial" w:cs="Arial"/>
          <w:color w:val="000000"/>
          <w:sz w:val="20"/>
          <w:szCs w:val="20"/>
          <w:bdr w:val="none" w:sz="0" w:space="0" w:color="auto" w:frame="1"/>
          <w:shd w:val="clear" w:color="auto" w:fill="F8F8F8"/>
        </w:rPr>
      </w:pPr>
    </w:p>
    <w:p w:rsidR="00C70A6D" w:rsidRPr="00EA5E0C" w:rsidRDefault="00C70A6D" w:rsidP="00C70A6D">
      <w:pPr>
        <w:rPr>
          <w:rFonts w:ascii="Arial" w:hAnsi="Arial" w:cs="Arial"/>
          <w:b/>
          <w:color w:val="000000"/>
          <w:sz w:val="20"/>
          <w:szCs w:val="20"/>
          <w:bdr w:val="none" w:sz="0" w:space="0" w:color="auto" w:frame="1"/>
          <w:shd w:val="clear" w:color="auto" w:fill="F8F8F8"/>
        </w:rPr>
      </w:pPr>
      <w:r w:rsidRPr="00EA5E0C">
        <w:rPr>
          <w:rFonts w:ascii="Arial" w:hAnsi="Arial" w:cs="Arial"/>
          <w:b/>
          <w:color w:val="000000"/>
          <w:sz w:val="20"/>
          <w:szCs w:val="20"/>
          <w:bdr w:val="none" w:sz="0" w:space="0" w:color="auto" w:frame="1"/>
          <w:shd w:val="clear" w:color="auto" w:fill="F8F8F8"/>
        </w:rPr>
        <w:t xml:space="preserve">GET: </w:t>
      </w:r>
    </w:p>
    <w:p w:rsidR="00C70A6D" w:rsidRDefault="00C70A6D" w:rsidP="00C70A6D">
      <w:pPr>
        <w:rPr>
          <w:rFonts w:ascii="Arial" w:hAnsi="Arial" w:cs="Arial"/>
          <w:color w:val="000000"/>
          <w:sz w:val="20"/>
          <w:szCs w:val="20"/>
        </w:rPr>
      </w:pPr>
      <w:r w:rsidRPr="00BA0222">
        <w:rPr>
          <w:rFonts w:ascii="Arial" w:hAnsi="Arial" w:cs="Arial"/>
          <w:color w:val="000000"/>
          <w:sz w:val="20"/>
          <w:szCs w:val="20"/>
          <w:bdr w:val="none" w:sz="0" w:space="0" w:color="auto" w:frame="1"/>
          <w:shd w:val="clear" w:color="auto" w:fill="F8F8F8"/>
        </w:rPr>
        <w:t>{webserver}</w:t>
      </w:r>
      <w:r w:rsidRPr="00BA0222">
        <w:rPr>
          <w:rFonts w:ascii="Arial" w:hAnsi="Arial" w:cs="Arial"/>
          <w:color w:val="000000"/>
          <w:sz w:val="20"/>
          <w:szCs w:val="20"/>
        </w:rPr>
        <w:t>/directoryservice/getNodesBy</w:t>
      </w:r>
      <w:r>
        <w:rPr>
          <w:rFonts w:ascii="Arial" w:hAnsi="Arial" w:cs="Arial"/>
          <w:color w:val="000000"/>
          <w:sz w:val="20"/>
          <w:szCs w:val="20"/>
        </w:rPr>
        <w:t>Record</w:t>
      </w:r>
      <w:r w:rsidRPr="00BA0222">
        <w:rPr>
          <w:rFonts w:ascii="Arial" w:hAnsi="Arial" w:cs="Arial"/>
          <w:color w:val="000000"/>
          <w:sz w:val="20"/>
          <w:szCs w:val="20"/>
        </w:rPr>
        <w:t>Type/{loginId}/{password}/{</w:t>
      </w:r>
      <w:r>
        <w:rPr>
          <w:rFonts w:ascii="Arial" w:hAnsi="Arial" w:cs="Arial"/>
          <w:color w:val="000000"/>
          <w:sz w:val="20"/>
          <w:szCs w:val="20"/>
        </w:rPr>
        <w:t>RecordT</w:t>
      </w:r>
      <w:r w:rsidRPr="00BA0222">
        <w:rPr>
          <w:rFonts w:ascii="Arial" w:hAnsi="Arial" w:cs="Arial"/>
          <w:color w:val="000000"/>
          <w:sz w:val="20"/>
          <w:szCs w:val="20"/>
        </w:rPr>
        <w:t>ype}/</w:t>
      </w:r>
    </w:p>
    <w:p w:rsidR="00C70A6D" w:rsidRDefault="00C70A6D" w:rsidP="00C70A6D">
      <w:pPr>
        <w:rPr>
          <w:rFonts w:ascii="Arial" w:hAnsi="Arial" w:cs="Arial"/>
          <w:color w:val="000000"/>
          <w:sz w:val="20"/>
          <w:szCs w:val="20"/>
        </w:rPr>
      </w:pPr>
    </w:p>
    <w:p w:rsidR="00C70A6D" w:rsidRDefault="00C70A6D" w:rsidP="00C70A6D">
      <w:pPr>
        <w:rPr>
          <w:rFonts w:ascii="Arial" w:hAnsi="Arial" w:cs="Arial"/>
          <w:color w:val="000000"/>
          <w:sz w:val="20"/>
          <w:szCs w:val="20"/>
        </w:rPr>
      </w:pPr>
    </w:p>
    <w:p w:rsidR="00C70A6D" w:rsidRDefault="00C70A6D" w:rsidP="00C70A6D">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C70A6D" w:rsidTr="00464906">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C70A6D" w:rsidRPr="00CA388B" w:rsidRDefault="00C70A6D" w:rsidP="00464906">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C70A6D" w:rsidRPr="00CA388B" w:rsidRDefault="00C70A6D" w:rsidP="00464906">
            <w:pPr>
              <w:rPr>
                <w:b/>
              </w:rPr>
            </w:pPr>
            <w:r w:rsidRPr="00CA388B">
              <w:rPr>
                <w:b/>
              </w:rPr>
              <w:t>Description</w:t>
            </w:r>
          </w:p>
        </w:tc>
      </w:tr>
      <w:tr w:rsidR="00C70A6D" w:rsidTr="00464906">
        <w:trPr>
          <w:cantSplit/>
        </w:trPr>
        <w:tc>
          <w:tcPr>
            <w:tcW w:w="2268" w:type="dxa"/>
            <w:shd w:val="clear" w:color="auto" w:fill="auto"/>
          </w:tcPr>
          <w:p w:rsidR="00C70A6D" w:rsidRDefault="00C70A6D" w:rsidP="00464906">
            <w:r>
              <w:t>Action</w:t>
            </w:r>
          </w:p>
        </w:tc>
        <w:tc>
          <w:tcPr>
            <w:tcW w:w="6480" w:type="dxa"/>
            <w:shd w:val="clear" w:color="auto" w:fill="auto"/>
          </w:tcPr>
          <w:p w:rsidR="00C70A6D" w:rsidRDefault="00C70A6D" w:rsidP="00464906">
            <w:r>
              <w:rPr>
                <w:rFonts w:ascii="Arial" w:hAnsi="Arial" w:cs="Arial"/>
                <w:color w:val="000000"/>
                <w:sz w:val="18"/>
                <w:szCs w:val="18"/>
              </w:rPr>
              <w:t>action code or method name</w:t>
            </w:r>
          </w:p>
        </w:tc>
      </w:tr>
      <w:tr w:rsidR="00C70A6D" w:rsidTr="00464906">
        <w:trPr>
          <w:cantSplit/>
        </w:trPr>
        <w:tc>
          <w:tcPr>
            <w:tcW w:w="2268" w:type="dxa"/>
            <w:shd w:val="clear" w:color="auto" w:fill="auto"/>
          </w:tcPr>
          <w:p w:rsidR="00C70A6D" w:rsidRDefault="00C70A6D" w:rsidP="00464906">
            <w:r>
              <w:t>Login</w:t>
            </w:r>
          </w:p>
        </w:tc>
        <w:tc>
          <w:tcPr>
            <w:tcW w:w="6480" w:type="dxa"/>
            <w:shd w:val="clear" w:color="auto" w:fill="auto"/>
          </w:tcPr>
          <w:p w:rsidR="00C70A6D" w:rsidRDefault="00C70A6D" w:rsidP="00464906">
            <w:r>
              <w:rPr>
                <w:rFonts w:ascii="Arial" w:hAnsi="Arial" w:cs="Arial"/>
                <w:color w:val="000000"/>
                <w:sz w:val="18"/>
                <w:szCs w:val="18"/>
              </w:rPr>
              <w:t>Unique system wide user authentication string</w:t>
            </w:r>
          </w:p>
        </w:tc>
      </w:tr>
      <w:tr w:rsidR="00C70A6D" w:rsidTr="00464906">
        <w:trPr>
          <w:cantSplit/>
        </w:trPr>
        <w:tc>
          <w:tcPr>
            <w:tcW w:w="2268" w:type="dxa"/>
            <w:shd w:val="clear" w:color="auto" w:fill="auto"/>
          </w:tcPr>
          <w:p w:rsidR="00C70A6D" w:rsidRDefault="00C70A6D" w:rsidP="00464906">
            <w:r>
              <w:t>Password</w:t>
            </w:r>
          </w:p>
        </w:tc>
        <w:tc>
          <w:tcPr>
            <w:tcW w:w="6480" w:type="dxa"/>
            <w:shd w:val="clear" w:color="auto" w:fill="auto"/>
          </w:tcPr>
          <w:p w:rsidR="00C70A6D" w:rsidRDefault="00C70A6D" w:rsidP="00464906">
            <w:r>
              <w:rPr>
                <w:rFonts w:ascii="Arial" w:hAnsi="Arial" w:cs="Arial"/>
                <w:color w:val="000000"/>
                <w:sz w:val="18"/>
                <w:szCs w:val="18"/>
              </w:rPr>
              <w:t>User’s password for authentication</w:t>
            </w:r>
          </w:p>
        </w:tc>
      </w:tr>
      <w:tr w:rsidR="00C70A6D" w:rsidTr="00464906">
        <w:trPr>
          <w:cantSplit/>
        </w:trPr>
        <w:tc>
          <w:tcPr>
            <w:tcW w:w="2268" w:type="dxa"/>
            <w:shd w:val="clear" w:color="auto" w:fill="auto"/>
          </w:tcPr>
          <w:p w:rsidR="00C70A6D" w:rsidRDefault="00C70A6D" w:rsidP="00464906">
            <w:r>
              <w:t>RecordType</w:t>
            </w:r>
          </w:p>
        </w:tc>
        <w:tc>
          <w:tcPr>
            <w:tcW w:w="6480" w:type="dxa"/>
            <w:shd w:val="clear" w:color="auto" w:fill="auto"/>
          </w:tcPr>
          <w:p w:rsidR="00C70A6D" w:rsidRDefault="00C70A6D" w:rsidP="00464906">
            <w:r>
              <w:t>Example Search</w:t>
            </w:r>
          </w:p>
        </w:tc>
      </w:tr>
    </w:tbl>
    <w:p w:rsidR="00C70A6D" w:rsidRPr="00C70A6D" w:rsidRDefault="00C70A6D" w:rsidP="00C70A6D">
      <w:pPr>
        <w:rPr>
          <w:lang w:eastAsia="x-none"/>
        </w:rPr>
      </w:pPr>
    </w:p>
    <w:p w:rsidR="00F03626" w:rsidRDefault="00F03626" w:rsidP="00F03626">
      <w:pPr>
        <w:pStyle w:val="Heading3"/>
        <w:rPr>
          <w:lang w:val="en-US"/>
        </w:rPr>
      </w:pPr>
      <w:bookmarkStart w:id="3967" w:name="_Toc469976743"/>
      <w:r>
        <w:rPr>
          <w:lang w:val="en-US"/>
        </w:rPr>
        <w:t>getChildNodes</w:t>
      </w:r>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67"/>
    </w:p>
    <w:p w:rsidR="00F03626" w:rsidRDefault="00F03626" w:rsidP="00F03626">
      <w:r>
        <w:t>Returns the nodeInfo from a starting parent tree id.</w:t>
      </w:r>
    </w:p>
    <w:p w:rsidR="00F03626" w:rsidRDefault="00F03626" w:rsidP="00F03626">
      <w:pPr>
        <w:rPr>
          <w:rFonts w:ascii="Arial" w:hAnsi="Arial" w:cs="Arial"/>
          <w:color w:val="000000"/>
          <w:sz w:val="20"/>
          <w:szCs w:val="20"/>
          <w:bdr w:val="none" w:sz="0" w:space="0" w:color="auto" w:frame="1"/>
          <w:shd w:val="clear" w:color="auto" w:fill="F8F8F8"/>
        </w:rPr>
      </w:pPr>
    </w:p>
    <w:p w:rsidR="00F03626" w:rsidRPr="00EA5E0C" w:rsidRDefault="00F03626" w:rsidP="00F03626">
      <w:pPr>
        <w:rPr>
          <w:rFonts w:ascii="Arial" w:hAnsi="Arial" w:cs="Arial"/>
          <w:b/>
          <w:color w:val="000000"/>
          <w:sz w:val="20"/>
          <w:szCs w:val="20"/>
          <w:bdr w:val="none" w:sz="0" w:space="0" w:color="auto" w:frame="1"/>
          <w:shd w:val="clear" w:color="auto" w:fill="F8F8F8"/>
        </w:rPr>
      </w:pPr>
      <w:r w:rsidRPr="00EA5E0C">
        <w:rPr>
          <w:rFonts w:ascii="Arial" w:hAnsi="Arial" w:cs="Arial"/>
          <w:b/>
          <w:color w:val="000000"/>
          <w:sz w:val="20"/>
          <w:szCs w:val="20"/>
          <w:bdr w:val="none" w:sz="0" w:space="0" w:color="auto" w:frame="1"/>
          <w:shd w:val="clear" w:color="auto" w:fill="F8F8F8"/>
        </w:rPr>
        <w:t xml:space="preserve">GET: </w:t>
      </w:r>
    </w:p>
    <w:p w:rsidR="00F03626" w:rsidRDefault="00F03626" w:rsidP="00F03626">
      <w:pPr>
        <w:rPr>
          <w:rFonts w:ascii="Arial" w:hAnsi="Arial" w:cs="Arial"/>
          <w:color w:val="000000"/>
          <w:sz w:val="20"/>
          <w:szCs w:val="20"/>
        </w:rPr>
      </w:pPr>
      <w:r w:rsidRPr="00BA0222">
        <w:rPr>
          <w:rFonts w:ascii="Arial" w:hAnsi="Arial" w:cs="Arial"/>
          <w:color w:val="000000"/>
          <w:sz w:val="20"/>
          <w:szCs w:val="20"/>
          <w:bdr w:val="none" w:sz="0" w:space="0" w:color="auto" w:frame="1"/>
          <w:shd w:val="clear" w:color="auto" w:fill="F8F8F8"/>
        </w:rPr>
        <w:t>{webserver}</w:t>
      </w:r>
      <w:r w:rsidRPr="00BA0222">
        <w:rPr>
          <w:rFonts w:ascii="Arial" w:hAnsi="Arial" w:cs="Arial"/>
          <w:color w:val="000000"/>
          <w:sz w:val="20"/>
          <w:szCs w:val="20"/>
        </w:rPr>
        <w:t>/directoryservice/get</w:t>
      </w:r>
      <w:r>
        <w:rPr>
          <w:rFonts w:ascii="Arial" w:hAnsi="Arial" w:cs="Arial"/>
          <w:color w:val="000000"/>
          <w:sz w:val="20"/>
          <w:szCs w:val="20"/>
        </w:rPr>
        <w:t>Chile</w:t>
      </w:r>
      <w:r w:rsidRPr="00BA0222">
        <w:rPr>
          <w:rFonts w:ascii="Arial" w:hAnsi="Arial" w:cs="Arial"/>
          <w:color w:val="000000"/>
          <w:sz w:val="20"/>
          <w:szCs w:val="20"/>
        </w:rPr>
        <w:t>Nodes/{loginId}/{password}/{</w:t>
      </w:r>
      <w:r>
        <w:rPr>
          <w:rFonts w:ascii="Arial" w:hAnsi="Arial" w:cs="Arial"/>
          <w:color w:val="000000"/>
          <w:sz w:val="20"/>
          <w:szCs w:val="20"/>
        </w:rPr>
        <w:t>parentTreeId</w:t>
      </w:r>
      <w:r w:rsidRPr="00BA0222">
        <w:rPr>
          <w:rFonts w:ascii="Arial" w:hAnsi="Arial" w:cs="Arial"/>
          <w:color w:val="000000"/>
          <w:sz w:val="20"/>
          <w:szCs w:val="20"/>
        </w:rPr>
        <w:t>}/</w:t>
      </w:r>
    </w:p>
    <w:p w:rsidR="00F03626" w:rsidRDefault="00F03626" w:rsidP="00F03626">
      <w:pPr>
        <w:rPr>
          <w:rFonts w:ascii="Arial" w:hAnsi="Arial" w:cs="Arial"/>
          <w:color w:val="000000"/>
          <w:sz w:val="20"/>
          <w:szCs w:val="20"/>
        </w:rPr>
      </w:pPr>
    </w:p>
    <w:p w:rsidR="00F03626" w:rsidRDefault="00F03626" w:rsidP="00F03626">
      <w:pPr>
        <w:rPr>
          <w:rFonts w:ascii="Arial" w:hAnsi="Arial" w:cs="Arial"/>
          <w:color w:val="000000"/>
          <w:sz w:val="20"/>
          <w:szCs w:val="20"/>
        </w:rPr>
      </w:pPr>
    </w:p>
    <w:p w:rsidR="00F03626" w:rsidRDefault="00F03626" w:rsidP="00F03626">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F03626" w:rsidTr="00C651FE">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F03626" w:rsidRPr="00CA388B" w:rsidRDefault="00F03626" w:rsidP="00C651FE">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F03626" w:rsidRPr="00CA388B" w:rsidRDefault="00F03626" w:rsidP="00C651FE">
            <w:pPr>
              <w:rPr>
                <w:b/>
              </w:rPr>
            </w:pPr>
            <w:r w:rsidRPr="00CA388B">
              <w:rPr>
                <w:b/>
              </w:rPr>
              <w:t>Description</w:t>
            </w:r>
          </w:p>
        </w:tc>
      </w:tr>
      <w:tr w:rsidR="00F03626" w:rsidTr="00C651FE">
        <w:trPr>
          <w:cantSplit/>
        </w:trPr>
        <w:tc>
          <w:tcPr>
            <w:tcW w:w="2268" w:type="dxa"/>
            <w:shd w:val="clear" w:color="auto" w:fill="auto"/>
          </w:tcPr>
          <w:p w:rsidR="00F03626" w:rsidRDefault="00F03626" w:rsidP="00C651FE">
            <w:r>
              <w:t>Action</w:t>
            </w:r>
          </w:p>
        </w:tc>
        <w:tc>
          <w:tcPr>
            <w:tcW w:w="6480" w:type="dxa"/>
            <w:shd w:val="clear" w:color="auto" w:fill="auto"/>
          </w:tcPr>
          <w:p w:rsidR="00F03626" w:rsidRDefault="00F03626" w:rsidP="00C651FE">
            <w:r>
              <w:rPr>
                <w:rFonts w:ascii="Arial" w:hAnsi="Arial" w:cs="Arial"/>
                <w:color w:val="000000"/>
                <w:sz w:val="18"/>
                <w:szCs w:val="18"/>
              </w:rPr>
              <w:t>getDirectoryIds - action code or method name</w:t>
            </w:r>
          </w:p>
        </w:tc>
      </w:tr>
      <w:tr w:rsidR="00F03626" w:rsidTr="00C651FE">
        <w:trPr>
          <w:cantSplit/>
        </w:trPr>
        <w:tc>
          <w:tcPr>
            <w:tcW w:w="2268" w:type="dxa"/>
            <w:shd w:val="clear" w:color="auto" w:fill="auto"/>
          </w:tcPr>
          <w:p w:rsidR="00F03626" w:rsidRDefault="00F03626" w:rsidP="00C651FE">
            <w:r>
              <w:t>Login</w:t>
            </w:r>
          </w:p>
        </w:tc>
        <w:tc>
          <w:tcPr>
            <w:tcW w:w="6480" w:type="dxa"/>
            <w:shd w:val="clear" w:color="auto" w:fill="auto"/>
          </w:tcPr>
          <w:p w:rsidR="00F03626" w:rsidRDefault="00F03626" w:rsidP="00C651FE">
            <w:r>
              <w:rPr>
                <w:rFonts w:ascii="Arial" w:hAnsi="Arial" w:cs="Arial"/>
                <w:color w:val="000000"/>
                <w:sz w:val="18"/>
                <w:szCs w:val="18"/>
              </w:rPr>
              <w:t>Unique system wide user authentication string</w:t>
            </w:r>
          </w:p>
        </w:tc>
      </w:tr>
      <w:tr w:rsidR="00F03626" w:rsidTr="00C651FE">
        <w:trPr>
          <w:cantSplit/>
        </w:trPr>
        <w:tc>
          <w:tcPr>
            <w:tcW w:w="2268" w:type="dxa"/>
            <w:shd w:val="clear" w:color="auto" w:fill="auto"/>
          </w:tcPr>
          <w:p w:rsidR="00F03626" w:rsidRDefault="00F03626" w:rsidP="00C651FE">
            <w:r>
              <w:t>Password</w:t>
            </w:r>
          </w:p>
        </w:tc>
        <w:tc>
          <w:tcPr>
            <w:tcW w:w="6480" w:type="dxa"/>
            <w:shd w:val="clear" w:color="auto" w:fill="auto"/>
          </w:tcPr>
          <w:p w:rsidR="00F03626" w:rsidRDefault="00F03626" w:rsidP="00C651FE">
            <w:r>
              <w:rPr>
                <w:rFonts w:ascii="Arial" w:hAnsi="Arial" w:cs="Arial"/>
                <w:color w:val="000000"/>
                <w:sz w:val="18"/>
                <w:szCs w:val="18"/>
              </w:rPr>
              <w:t>User’s password for authentication</w:t>
            </w:r>
          </w:p>
        </w:tc>
      </w:tr>
      <w:tr w:rsidR="00F03626" w:rsidTr="00C651FE">
        <w:trPr>
          <w:cantSplit/>
        </w:trPr>
        <w:tc>
          <w:tcPr>
            <w:tcW w:w="2268" w:type="dxa"/>
            <w:shd w:val="clear" w:color="auto" w:fill="auto"/>
          </w:tcPr>
          <w:p w:rsidR="00F03626" w:rsidRDefault="00F03626" w:rsidP="00C651FE">
            <w:r>
              <w:t>ParentTreeId</w:t>
            </w:r>
          </w:p>
        </w:tc>
        <w:tc>
          <w:tcPr>
            <w:tcW w:w="6480" w:type="dxa"/>
            <w:shd w:val="clear" w:color="auto" w:fill="auto"/>
          </w:tcPr>
          <w:p w:rsidR="00F03626" w:rsidRDefault="00F03626" w:rsidP="00C651FE">
            <w:r>
              <w:t xml:space="preserve">Starting </w:t>
            </w:r>
            <w:r w:rsidR="00C651FE">
              <w:t>parent tree id. Use 0 to start at the top</w:t>
            </w:r>
          </w:p>
        </w:tc>
      </w:tr>
    </w:tbl>
    <w:p w:rsidR="00F03626" w:rsidRDefault="00F03626" w:rsidP="00F03626">
      <w:pPr>
        <w:spacing w:after="180" w:line="360" w:lineRule="atLeast"/>
        <w:rPr>
          <w:rFonts w:ascii="Arial" w:hAnsi="Arial" w:cs="Arial"/>
          <w:color w:val="000000"/>
          <w:sz w:val="20"/>
          <w:szCs w:val="20"/>
        </w:rPr>
      </w:pPr>
    </w:p>
    <w:p w:rsidR="00F03626" w:rsidRPr="00F03626" w:rsidRDefault="00F03626" w:rsidP="00F03626">
      <w:pPr>
        <w:rPr>
          <w:lang w:eastAsia="x-none"/>
        </w:rPr>
      </w:pPr>
    </w:p>
    <w:p w:rsidR="00677F86" w:rsidRDefault="00677F86" w:rsidP="00B735EB">
      <w:pPr>
        <w:pStyle w:val="Heading3"/>
        <w:rPr>
          <w:lang w:val="en-US"/>
        </w:rPr>
      </w:pPr>
      <w:bookmarkStart w:id="3968" w:name="_Toc357326348"/>
      <w:bookmarkStart w:id="3969" w:name="_Toc357585679"/>
      <w:bookmarkStart w:id="3970" w:name="_Toc357837030"/>
      <w:bookmarkStart w:id="3971" w:name="_Toc358228387"/>
      <w:bookmarkStart w:id="3972" w:name="_Toc358228654"/>
      <w:bookmarkStart w:id="3973" w:name="_Toc361751513"/>
      <w:bookmarkStart w:id="3974" w:name="_Toc361768283"/>
      <w:bookmarkStart w:id="3975" w:name="_Toc361818807"/>
      <w:bookmarkStart w:id="3976" w:name="_Toc362979538"/>
      <w:bookmarkStart w:id="3977" w:name="_Toc364189559"/>
      <w:bookmarkStart w:id="3978" w:name="_Toc364236522"/>
      <w:bookmarkStart w:id="3979" w:name="_Toc364258662"/>
      <w:bookmarkStart w:id="3980" w:name="_Toc364794642"/>
      <w:bookmarkStart w:id="3981" w:name="_Toc367188052"/>
      <w:bookmarkStart w:id="3982" w:name="_Toc372054353"/>
      <w:bookmarkStart w:id="3983" w:name="_Toc372178175"/>
      <w:bookmarkStart w:id="3984" w:name="_Toc373053278"/>
      <w:bookmarkStart w:id="3985" w:name="_Toc373053557"/>
      <w:bookmarkStart w:id="3986" w:name="_Toc373060486"/>
      <w:bookmarkStart w:id="3987" w:name="_Toc373061187"/>
      <w:bookmarkStart w:id="3988" w:name="_Toc373061468"/>
      <w:bookmarkStart w:id="3989" w:name="_Toc373130762"/>
      <w:bookmarkStart w:id="3990" w:name="_Toc373139878"/>
      <w:bookmarkStart w:id="3991" w:name="_Toc375311945"/>
      <w:bookmarkStart w:id="3992" w:name="_Toc375640831"/>
      <w:bookmarkStart w:id="3993" w:name="_Toc376110150"/>
      <w:bookmarkStart w:id="3994" w:name="_Toc378409408"/>
      <w:bookmarkStart w:id="3995" w:name="_Toc379897174"/>
      <w:bookmarkStart w:id="3996" w:name="_Toc384060821"/>
      <w:bookmarkStart w:id="3997" w:name="_Toc388897796"/>
      <w:bookmarkStart w:id="3998" w:name="_Toc389157834"/>
      <w:bookmarkStart w:id="3999" w:name="_Toc391278013"/>
      <w:bookmarkStart w:id="4000" w:name="_Toc392480986"/>
      <w:bookmarkStart w:id="4001" w:name="_Toc393306089"/>
      <w:bookmarkStart w:id="4002" w:name="_Toc469976744"/>
      <w:bookmarkStart w:id="4003" w:name="_Toc357003930"/>
      <w:r>
        <w:rPr>
          <w:lang w:val="en-US"/>
        </w:rPr>
        <w:t>getEncryptMode</w:t>
      </w:r>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p>
    <w:p w:rsidR="00677F86" w:rsidRDefault="00677F86" w:rsidP="00677F86">
      <w:r>
        <w:t>Returns the encrypt mode for a given RmsDocumentNumber.</w:t>
      </w:r>
    </w:p>
    <w:p w:rsidR="00677F86" w:rsidRDefault="00677F86" w:rsidP="00677F86">
      <w:r>
        <w:t>0 = no encryption</w:t>
      </w:r>
    </w:p>
    <w:p w:rsidR="00677F86" w:rsidRDefault="00677F86" w:rsidP="00677F86">
      <w:r>
        <w:t>1 = AES 256</w:t>
      </w:r>
    </w:p>
    <w:p w:rsidR="00677F86" w:rsidRDefault="00677F86" w:rsidP="00677F86">
      <w:r>
        <w:t>2 = Adobe PDF encryption</w:t>
      </w:r>
    </w:p>
    <w:p w:rsidR="00677F86" w:rsidRDefault="00677F86" w:rsidP="00677F86">
      <w:r>
        <w:t xml:space="preserve">5 = </w:t>
      </w:r>
    </w:p>
    <w:p w:rsidR="00677F86" w:rsidRDefault="00677F86" w:rsidP="00677F86">
      <w:pPr>
        <w:rPr>
          <w:rFonts w:ascii="Arial" w:hAnsi="Arial" w:cs="Arial"/>
          <w:color w:val="000000"/>
          <w:sz w:val="20"/>
          <w:szCs w:val="20"/>
          <w:bdr w:val="none" w:sz="0" w:space="0" w:color="auto" w:frame="1"/>
          <w:shd w:val="clear" w:color="auto" w:fill="F8F8F8"/>
        </w:rPr>
      </w:pPr>
    </w:p>
    <w:p w:rsidR="00677F86" w:rsidRPr="00EA5E0C" w:rsidRDefault="00677F86" w:rsidP="00677F86">
      <w:pPr>
        <w:rPr>
          <w:rFonts w:ascii="Arial" w:hAnsi="Arial" w:cs="Arial"/>
          <w:b/>
          <w:color w:val="000000"/>
          <w:sz w:val="20"/>
          <w:szCs w:val="20"/>
          <w:bdr w:val="none" w:sz="0" w:space="0" w:color="auto" w:frame="1"/>
          <w:shd w:val="clear" w:color="auto" w:fill="F8F8F8"/>
        </w:rPr>
      </w:pPr>
      <w:r w:rsidRPr="00EA5E0C">
        <w:rPr>
          <w:rFonts w:ascii="Arial" w:hAnsi="Arial" w:cs="Arial"/>
          <w:b/>
          <w:color w:val="000000"/>
          <w:sz w:val="20"/>
          <w:szCs w:val="20"/>
          <w:bdr w:val="none" w:sz="0" w:space="0" w:color="auto" w:frame="1"/>
          <w:shd w:val="clear" w:color="auto" w:fill="F8F8F8"/>
        </w:rPr>
        <w:t xml:space="preserve">GET: </w:t>
      </w:r>
    </w:p>
    <w:p w:rsidR="00677F86" w:rsidRDefault="00677F86" w:rsidP="00677F86">
      <w:pPr>
        <w:rPr>
          <w:rFonts w:ascii="Arial" w:hAnsi="Arial" w:cs="Arial"/>
          <w:color w:val="000000"/>
          <w:sz w:val="20"/>
          <w:szCs w:val="20"/>
        </w:rPr>
      </w:pPr>
      <w:r w:rsidRPr="00BA0222">
        <w:rPr>
          <w:rFonts w:ascii="Arial" w:hAnsi="Arial" w:cs="Arial"/>
          <w:color w:val="000000"/>
          <w:sz w:val="20"/>
          <w:szCs w:val="20"/>
          <w:bdr w:val="none" w:sz="0" w:space="0" w:color="auto" w:frame="1"/>
          <w:shd w:val="clear" w:color="auto" w:fill="F8F8F8"/>
        </w:rPr>
        <w:t>{webserver}</w:t>
      </w:r>
      <w:r>
        <w:rPr>
          <w:rFonts w:ascii="Arial" w:hAnsi="Arial" w:cs="Arial"/>
          <w:color w:val="000000"/>
          <w:sz w:val="20"/>
          <w:szCs w:val="20"/>
        </w:rPr>
        <w:t>/directoryservice/getEncryptMode</w:t>
      </w:r>
      <w:r w:rsidRPr="00BA0222">
        <w:rPr>
          <w:rFonts w:ascii="Arial" w:hAnsi="Arial" w:cs="Arial"/>
          <w:color w:val="000000"/>
          <w:sz w:val="20"/>
          <w:szCs w:val="20"/>
        </w:rPr>
        <w:t>/{loginId}/{password}/{</w:t>
      </w:r>
      <w:r>
        <w:rPr>
          <w:rFonts w:ascii="Arial" w:hAnsi="Arial" w:cs="Arial"/>
          <w:color w:val="000000"/>
          <w:sz w:val="20"/>
          <w:szCs w:val="20"/>
        </w:rPr>
        <w:t>RmsDocumentNumber</w:t>
      </w:r>
      <w:r w:rsidRPr="00BA0222">
        <w:rPr>
          <w:rFonts w:ascii="Arial" w:hAnsi="Arial" w:cs="Arial"/>
          <w:color w:val="000000"/>
          <w:sz w:val="20"/>
          <w:szCs w:val="20"/>
        </w:rPr>
        <w:t>}/</w:t>
      </w:r>
    </w:p>
    <w:p w:rsidR="00677F86" w:rsidRDefault="00677F86" w:rsidP="00677F86">
      <w:pPr>
        <w:rPr>
          <w:rFonts w:ascii="Arial" w:hAnsi="Arial" w:cs="Arial"/>
          <w:color w:val="000000"/>
          <w:sz w:val="20"/>
          <w:szCs w:val="20"/>
        </w:rPr>
      </w:pPr>
    </w:p>
    <w:p w:rsidR="00677F86" w:rsidRDefault="00677F86" w:rsidP="00677F86">
      <w:pPr>
        <w:rPr>
          <w:rFonts w:ascii="Arial" w:hAnsi="Arial" w:cs="Arial"/>
          <w:color w:val="000000"/>
          <w:sz w:val="20"/>
          <w:szCs w:val="20"/>
        </w:rPr>
      </w:pPr>
    </w:p>
    <w:p w:rsidR="00677F86" w:rsidRDefault="00677F86" w:rsidP="00677F86">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3"/>
        <w:gridCol w:w="6305"/>
      </w:tblGrid>
      <w:tr w:rsidR="00677F86" w:rsidTr="005879DE">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677F86" w:rsidRPr="00CA388B" w:rsidRDefault="00677F86" w:rsidP="005879DE">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677F86" w:rsidRPr="00CA388B" w:rsidRDefault="00677F86" w:rsidP="005879DE">
            <w:pPr>
              <w:rPr>
                <w:b/>
              </w:rPr>
            </w:pPr>
            <w:r w:rsidRPr="00CA388B">
              <w:rPr>
                <w:b/>
              </w:rPr>
              <w:t>Description</w:t>
            </w:r>
          </w:p>
        </w:tc>
      </w:tr>
      <w:tr w:rsidR="00677F86" w:rsidTr="005879DE">
        <w:trPr>
          <w:cantSplit/>
        </w:trPr>
        <w:tc>
          <w:tcPr>
            <w:tcW w:w="2268" w:type="dxa"/>
            <w:shd w:val="clear" w:color="auto" w:fill="auto"/>
          </w:tcPr>
          <w:p w:rsidR="00677F86" w:rsidRDefault="00677F86" w:rsidP="005879DE">
            <w:r>
              <w:t>Action</w:t>
            </w:r>
          </w:p>
        </w:tc>
        <w:tc>
          <w:tcPr>
            <w:tcW w:w="6480" w:type="dxa"/>
            <w:shd w:val="clear" w:color="auto" w:fill="auto"/>
          </w:tcPr>
          <w:p w:rsidR="00677F86" w:rsidRDefault="00677F86" w:rsidP="005879DE">
            <w:r>
              <w:rPr>
                <w:rFonts w:ascii="Arial" w:hAnsi="Arial" w:cs="Arial"/>
                <w:color w:val="000000"/>
                <w:sz w:val="18"/>
                <w:szCs w:val="18"/>
              </w:rPr>
              <w:t>getDirectoryIds - action code or method name</w:t>
            </w:r>
          </w:p>
        </w:tc>
      </w:tr>
      <w:tr w:rsidR="00677F86" w:rsidTr="005879DE">
        <w:trPr>
          <w:cantSplit/>
        </w:trPr>
        <w:tc>
          <w:tcPr>
            <w:tcW w:w="2268" w:type="dxa"/>
            <w:shd w:val="clear" w:color="auto" w:fill="auto"/>
          </w:tcPr>
          <w:p w:rsidR="00677F86" w:rsidRDefault="00677F86" w:rsidP="005879DE">
            <w:r>
              <w:t>Login</w:t>
            </w:r>
          </w:p>
        </w:tc>
        <w:tc>
          <w:tcPr>
            <w:tcW w:w="6480" w:type="dxa"/>
            <w:shd w:val="clear" w:color="auto" w:fill="auto"/>
          </w:tcPr>
          <w:p w:rsidR="00677F86" w:rsidRDefault="00677F86" w:rsidP="005879DE">
            <w:r>
              <w:rPr>
                <w:rFonts w:ascii="Arial" w:hAnsi="Arial" w:cs="Arial"/>
                <w:color w:val="000000"/>
                <w:sz w:val="18"/>
                <w:szCs w:val="18"/>
              </w:rPr>
              <w:t>Unique system wide user authentication string</w:t>
            </w:r>
          </w:p>
        </w:tc>
      </w:tr>
      <w:tr w:rsidR="00677F86" w:rsidTr="005879DE">
        <w:trPr>
          <w:cantSplit/>
        </w:trPr>
        <w:tc>
          <w:tcPr>
            <w:tcW w:w="2268" w:type="dxa"/>
            <w:shd w:val="clear" w:color="auto" w:fill="auto"/>
          </w:tcPr>
          <w:p w:rsidR="00677F86" w:rsidRDefault="00677F86" w:rsidP="005879DE">
            <w:r>
              <w:t>Password</w:t>
            </w:r>
          </w:p>
        </w:tc>
        <w:tc>
          <w:tcPr>
            <w:tcW w:w="6480" w:type="dxa"/>
            <w:shd w:val="clear" w:color="auto" w:fill="auto"/>
          </w:tcPr>
          <w:p w:rsidR="00677F86" w:rsidRDefault="00677F86" w:rsidP="005879DE">
            <w:r>
              <w:rPr>
                <w:rFonts w:ascii="Arial" w:hAnsi="Arial" w:cs="Arial"/>
                <w:color w:val="000000"/>
                <w:sz w:val="18"/>
                <w:szCs w:val="18"/>
              </w:rPr>
              <w:t>User’s password for authentication</w:t>
            </w:r>
          </w:p>
        </w:tc>
      </w:tr>
      <w:tr w:rsidR="00677F86" w:rsidTr="005879DE">
        <w:trPr>
          <w:cantSplit/>
        </w:trPr>
        <w:tc>
          <w:tcPr>
            <w:tcW w:w="2268" w:type="dxa"/>
            <w:shd w:val="clear" w:color="auto" w:fill="auto"/>
          </w:tcPr>
          <w:p w:rsidR="00677F86" w:rsidRDefault="00677F86" w:rsidP="00677F86">
            <w:r>
              <w:t>RmsDocumentNumber</w:t>
            </w:r>
          </w:p>
        </w:tc>
        <w:tc>
          <w:tcPr>
            <w:tcW w:w="6480" w:type="dxa"/>
            <w:shd w:val="clear" w:color="auto" w:fill="auto"/>
          </w:tcPr>
          <w:p w:rsidR="00677F86" w:rsidRDefault="00677F86" w:rsidP="00677F86">
            <w:r>
              <w:t>Unique file identifier</w:t>
            </w:r>
          </w:p>
        </w:tc>
      </w:tr>
    </w:tbl>
    <w:p w:rsidR="00677F86" w:rsidRDefault="00677F86" w:rsidP="00677F86">
      <w:pPr>
        <w:spacing w:after="180" w:line="360" w:lineRule="atLeast"/>
        <w:rPr>
          <w:rFonts w:ascii="Arial" w:hAnsi="Arial" w:cs="Arial"/>
          <w:color w:val="000000"/>
          <w:sz w:val="20"/>
          <w:szCs w:val="20"/>
        </w:rPr>
      </w:pPr>
    </w:p>
    <w:p w:rsidR="00677F86" w:rsidRPr="00677F86" w:rsidRDefault="00677F86" w:rsidP="00677F86">
      <w:pPr>
        <w:rPr>
          <w:lang w:eastAsia="x-none"/>
        </w:rPr>
      </w:pPr>
    </w:p>
    <w:p w:rsidR="00816DE4" w:rsidRPr="00816DE4" w:rsidRDefault="00816DE4" w:rsidP="00816DE4">
      <w:pPr>
        <w:rPr>
          <w:lang w:eastAsia="x-none"/>
        </w:rPr>
      </w:pPr>
      <w:bookmarkStart w:id="4004" w:name="_Toc357326349"/>
      <w:bookmarkStart w:id="4005" w:name="_Toc357585680"/>
      <w:bookmarkStart w:id="4006" w:name="_Toc357837031"/>
      <w:bookmarkStart w:id="4007" w:name="_Toc358228388"/>
      <w:bookmarkStart w:id="4008" w:name="_Toc358228655"/>
      <w:bookmarkStart w:id="4009" w:name="_Toc361751514"/>
      <w:bookmarkStart w:id="4010" w:name="_Toc361768284"/>
      <w:bookmarkStart w:id="4011" w:name="_Toc361818808"/>
      <w:bookmarkStart w:id="4012" w:name="_Toc362979539"/>
      <w:bookmarkStart w:id="4013" w:name="_Toc364189560"/>
      <w:bookmarkStart w:id="4014" w:name="_Toc364236523"/>
      <w:bookmarkStart w:id="4015" w:name="_Toc364258663"/>
      <w:bookmarkStart w:id="4016" w:name="_Toc364794643"/>
      <w:bookmarkStart w:id="4017" w:name="_Toc367188053"/>
      <w:bookmarkStart w:id="4018" w:name="_Toc372054354"/>
      <w:bookmarkStart w:id="4019" w:name="_Toc372178176"/>
      <w:bookmarkStart w:id="4020" w:name="_Toc373053279"/>
      <w:bookmarkStart w:id="4021" w:name="_Toc373053558"/>
      <w:bookmarkStart w:id="4022" w:name="_Toc373060487"/>
      <w:bookmarkStart w:id="4023" w:name="_Toc373061188"/>
      <w:bookmarkStart w:id="4024" w:name="_Toc373061469"/>
      <w:bookmarkStart w:id="4025" w:name="_Toc373130763"/>
      <w:bookmarkStart w:id="4026" w:name="_Toc373139879"/>
      <w:bookmarkStart w:id="4027" w:name="_Toc375311946"/>
      <w:bookmarkStart w:id="4028" w:name="_Toc375640832"/>
      <w:bookmarkStart w:id="4029" w:name="_Toc376110151"/>
      <w:bookmarkStart w:id="4030" w:name="_Toc378409409"/>
      <w:bookmarkStart w:id="4031" w:name="_Toc379897175"/>
      <w:bookmarkStart w:id="4032" w:name="_Toc384060822"/>
      <w:bookmarkStart w:id="4033" w:name="_Toc388897797"/>
      <w:bookmarkStart w:id="4034" w:name="_Toc389157835"/>
      <w:bookmarkStart w:id="4035" w:name="_Toc391278014"/>
      <w:bookmarkStart w:id="4036" w:name="_Toc392480987"/>
      <w:bookmarkStart w:id="4037" w:name="_Toc393306090"/>
    </w:p>
    <w:p w:rsidR="00B735EB" w:rsidRDefault="00B735EB" w:rsidP="00B735EB">
      <w:pPr>
        <w:pStyle w:val="Heading3"/>
        <w:rPr>
          <w:lang w:val="en-US"/>
        </w:rPr>
      </w:pPr>
      <w:bookmarkStart w:id="4038" w:name="_Toc469976745"/>
      <w:r>
        <w:rPr>
          <w:lang w:val="en-US"/>
        </w:rPr>
        <w:t>readWebFile</w:t>
      </w:r>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B735EB" w:rsidRDefault="00B735EB" w:rsidP="00B735EB">
      <w:r>
        <w:t xml:space="preserve">Reads a file from the RMS web server from the i2kdata folder (whose path is specified in the serverProperties.txt file. The function returns </w:t>
      </w:r>
      <w:r w:rsidR="00624BB0">
        <w:t>a string “Success” if the read is successful or a string explaining why the call failed.</w:t>
      </w:r>
    </w:p>
    <w:p w:rsidR="00B735EB" w:rsidRDefault="00B735EB" w:rsidP="00B735EB"/>
    <w:p w:rsidR="00B735EB" w:rsidRDefault="00CF6210" w:rsidP="00B735EB">
      <w:r w:rsidRPr="00D85040">
        <w:rPr>
          <w:noProof/>
        </w:rPr>
        <w:drawing>
          <wp:inline distT="0" distB="0" distL="0" distR="0" wp14:anchorId="1C1F1BAA" wp14:editId="70751B07">
            <wp:extent cx="3933825" cy="2419350"/>
            <wp:effectExtent l="0" t="0" r="952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33825" cy="2419350"/>
                    </a:xfrm>
                    <a:prstGeom prst="rect">
                      <a:avLst/>
                    </a:prstGeom>
                    <a:noFill/>
                    <a:ln>
                      <a:noFill/>
                    </a:ln>
                  </pic:spPr>
                </pic:pic>
              </a:graphicData>
            </a:graphic>
          </wp:inline>
        </w:drawing>
      </w:r>
    </w:p>
    <w:p w:rsidR="00B735EB" w:rsidRDefault="00B735EB" w:rsidP="00B735EB">
      <w:pPr>
        <w:rPr>
          <w:rFonts w:ascii="Arial" w:hAnsi="Arial" w:cs="Arial"/>
          <w:color w:val="000000"/>
          <w:sz w:val="20"/>
          <w:szCs w:val="20"/>
          <w:bdr w:val="none" w:sz="0" w:space="0" w:color="auto" w:frame="1"/>
          <w:shd w:val="clear" w:color="auto" w:fill="F8F8F8"/>
        </w:rPr>
      </w:pPr>
    </w:p>
    <w:p w:rsidR="00B735EB" w:rsidRPr="00EA5E0C" w:rsidRDefault="00B735EB" w:rsidP="00B735EB">
      <w:pPr>
        <w:rPr>
          <w:rFonts w:ascii="Arial" w:hAnsi="Arial" w:cs="Arial"/>
          <w:b/>
          <w:color w:val="000000"/>
          <w:sz w:val="20"/>
          <w:szCs w:val="20"/>
          <w:bdr w:val="none" w:sz="0" w:space="0" w:color="auto" w:frame="1"/>
          <w:shd w:val="clear" w:color="auto" w:fill="F8F8F8"/>
        </w:rPr>
      </w:pPr>
      <w:r w:rsidRPr="00EA5E0C">
        <w:rPr>
          <w:rFonts w:ascii="Arial" w:hAnsi="Arial" w:cs="Arial"/>
          <w:b/>
          <w:color w:val="000000"/>
          <w:sz w:val="20"/>
          <w:szCs w:val="20"/>
          <w:bdr w:val="none" w:sz="0" w:space="0" w:color="auto" w:frame="1"/>
          <w:shd w:val="clear" w:color="auto" w:fill="F8F8F8"/>
        </w:rPr>
        <w:t xml:space="preserve">GET: </w:t>
      </w:r>
    </w:p>
    <w:p w:rsidR="00B735EB" w:rsidRDefault="00B735EB" w:rsidP="00B735EB">
      <w:pPr>
        <w:rPr>
          <w:rFonts w:ascii="Arial" w:hAnsi="Arial" w:cs="Arial"/>
          <w:color w:val="000000"/>
          <w:sz w:val="20"/>
          <w:szCs w:val="20"/>
        </w:rPr>
      </w:pPr>
      <w:r w:rsidRPr="00BA0222">
        <w:rPr>
          <w:rFonts w:ascii="Arial" w:hAnsi="Arial" w:cs="Arial"/>
          <w:color w:val="000000"/>
          <w:sz w:val="20"/>
          <w:szCs w:val="20"/>
          <w:bdr w:val="none" w:sz="0" w:space="0" w:color="auto" w:frame="1"/>
          <w:shd w:val="clear" w:color="auto" w:fill="F8F8F8"/>
        </w:rPr>
        <w:t>{webserver}</w:t>
      </w:r>
      <w:r>
        <w:rPr>
          <w:rFonts w:ascii="Arial" w:hAnsi="Arial" w:cs="Arial"/>
          <w:color w:val="000000"/>
          <w:sz w:val="20"/>
          <w:szCs w:val="20"/>
        </w:rPr>
        <w:t>/directoryservice/readWebFile</w:t>
      </w:r>
      <w:r w:rsidRPr="00BA0222">
        <w:rPr>
          <w:rFonts w:ascii="Arial" w:hAnsi="Arial" w:cs="Arial"/>
          <w:color w:val="000000"/>
          <w:sz w:val="20"/>
          <w:szCs w:val="20"/>
        </w:rPr>
        <w:t>/{loginId}/{password}/{</w:t>
      </w:r>
      <w:r>
        <w:rPr>
          <w:rFonts w:ascii="Arial" w:hAnsi="Arial" w:cs="Arial"/>
          <w:color w:val="000000"/>
          <w:sz w:val="20"/>
          <w:szCs w:val="20"/>
        </w:rPr>
        <w:t>RmsDocumentNumber</w:t>
      </w:r>
      <w:r w:rsidRPr="00BA0222">
        <w:rPr>
          <w:rFonts w:ascii="Arial" w:hAnsi="Arial" w:cs="Arial"/>
          <w:color w:val="000000"/>
          <w:sz w:val="20"/>
          <w:szCs w:val="20"/>
        </w:rPr>
        <w:t>}/</w:t>
      </w:r>
    </w:p>
    <w:p w:rsidR="00B735EB" w:rsidRDefault="00B735EB" w:rsidP="00B735EB">
      <w:pPr>
        <w:rPr>
          <w:rFonts w:ascii="Arial" w:hAnsi="Arial" w:cs="Arial"/>
          <w:color w:val="000000"/>
          <w:sz w:val="20"/>
          <w:szCs w:val="20"/>
        </w:rPr>
      </w:pPr>
    </w:p>
    <w:p w:rsidR="00B735EB" w:rsidRDefault="00B735EB" w:rsidP="00B735EB">
      <w:pPr>
        <w:rPr>
          <w:rFonts w:ascii="Arial" w:hAnsi="Arial" w:cs="Arial"/>
          <w:color w:val="000000"/>
          <w:sz w:val="20"/>
          <w:szCs w:val="20"/>
        </w:rPr>
      </w:pPr>
    </w:p>
    <w:p w:rsidR="00B735EB" w:rsidRDefault="00B735EB" w:rsidP="00B735EB">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3"/>
        <w:gridCol w:w="6305"/>
      </w:tblGrid>
      <w:tr w:rsidR="00B735EB" w:rsidTr="005879DE">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B735EB" w:rsidRPr="00CA388B" w:rsidRDefault="00B735EB" w:rsidP="005879DE">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B735EB" w:rsidRPr="00CA388B" w:rsidRDefault="00B735EB" w:rsidP="005879DE">
            <w:pPr>
              <w:rPr>
                <w:b/>
              </w:rPr>
            </w:pPr>
            <w:r w:rsidRPr="00CA388B">
              <w:rPr>
                <w:b/>
              </w:rPr>
              <w:t>Description</w:t>
            </w:r>
          </w:p>
        </w:tc>
      </w:tr>
      <w:tr w:rsidR="00B735EB" w:rsidTr="005879DE">
        <w:trPr>
          <w:cantSplit/>
        </w:trPr>
        <w:tc>
          <w:tcPr>
            <w:tcW w:w="2268" w:type="dxa"/>
            <w:shd w:val="clear" w:color="auto" w:fill="auto"/>
          </w:tcPr>
          <w:p w:rsidR="00B735EB" w:rsidRDefault="00B735EB" w:rsidP="005879DE">
            <w:r>
              <w:t>Action</w:t>
            </w:r>
          </w:p>
        </w:tc>
        <w:tc>
          <w:tcPr>
            <w:tcW w:w="6480" w:type="dxa"/>
            <w:shd w:val="clear" w:color="auto" w:fill="auto"/>
          </w:tcPr>
          <w:p w:rsidR="00B735EB" w:rsidRDefault="00B735EB" w:rsidP="005879DE">
            <w:r>
              <w:rPr>
                <w:rFonts w:ascii="Arial" w:hAnsi="Arial" w:cs="Arial"/>
                <w:color w:val="000000"/>
                <w:sz w:val="18"/>
                <w:szCs w:val="18"/>
              </w:rPr>
              <w:t>getDirectoryIds - action code or method name</w:t>
            </w:r>
          </w:p>
        </w:tc>
      </w:tr>
      <w:tr w:rsidR="00B735EB" w:rsidTr="005879DE">
        <w:trPr>
          <w:cantSplit/>
        </w:trPr>
        <w:tc>
          <w:tcPr>
            <w:tcW w:w="2268" w:type="dxa"/>
            <w:shd w:val="clear" w:color="auto" w:fill="auto"/>
          </w:tcPr>
          <w:p w:rsidR="00B735EB" w:rsidRDefault="00B735EB" w:rsidP="005879DE">
            <w:r>
              <w:t>Login</w:t>
            </w:r>
          </w:p>
        </w:tc>
        <w:tc>
          <w:tcPr>
            <w:tcW w:w="6480" w:type="dxa"/>
            <w:shd w:val="clear" w:color="auto" w:fill="auto"/>
          </w:tcPr>
          <w:p w:rsidR="00B735EB" w:rsidRDefault="00B735EB" w:rsidP="005879DE">
            <w:r>
              <w:rPr>
                <w:rFonts w:ascii="Arial" w:hAnsi="Arial" w:cs="Arial"/>
                <w:color w:val="000000"/>
                <w:sz w:val="18"/>
                <w:szCs w:val="18"/>
              </w:rPr>
              <w:t>Unique system wide user authentication string</w:t>
            </w:r>
          </w:p>
        </w:tc>
      </w:tr>
      <w:tr w:rsidR="00B735EB" w:rsidTr="005879DE">
        <w:trPr>
          <w:cantSplit/>
        </w:trPr>
        <w:tc>
          <w:tcPr>
            <w:tcW w:w="2268" w:type="dxa"/>
            <w:shd w:val="clear" w:color="auto" w:fill="auto"/>
          </w:tcPr>
          <w:p w:rsidR="00B735EB" w:rsidRDefault="00B735EB" w:rsidP="005879DE">
            <w:r>
              <w:t>Password</w:t>
            </w:r>
          </w:p>
        </w:tc>
        <w:tc>
          <w:tcPr>
            <w:tcW w:w="6480" w:type="dxa"/>
            <w:shd w:val="clear" w:color="auto" w:fill="auto"/>
          </w:tcPr>
          <w:p w:rsidR="00B735EB" w:rsidRDefault="00B735EB" w:rsidP="005879DE">
            <w:r>
              <w:rPr>
                <w:rFonts w:ascii="Arial" w:hAnsi="Arial" w:cs="Arial"/>
                <w:color w:val="000000"/>
                <w:sz w:val="18"/>
                <w:szCs w:val="18"/>
              </w:rPr>
              <w:t>User’s password for authentication</w:t>
            </w:r>
          </w:p>
        </w:tc>
      </w:tr>
      <w:tr w:rsidR="00B735EB" w:rsidTr="005879DE">
        <w:trPr>
          <w:cantSplit/>
        </w:trPr>
        <w:tc>
          <w:tcPr>
            <w:tcW w:w="2268" w:type="dxa"/>
            <w:shd w:val="clear" w:color="auto" w:fill="auto"/>
          </w:tcPr>
          <w:p w:rsidR="00B735EB" w:rsidRDefault="00B735EB" w:rsidP="005879DE">
            <w:r>
              <w:t>RmsDocumentNumber</w:t>
            </w:r>
          </w:p>
        </w:tc>
        <w:tc>
          <w:tcPr>
            <w:tcW w:w="6480" w:type="dxa"/>
            <w:shd w:val="clear" w:color="auto" w:fill="auto"/>
          </w:tcPr>
          <w:p w:rsidR="00B735EB" w:rsidRDefault="00B735EB" w:rsidP="005879DE">
            <w:r>
              <w:t>Unique file identifier</w:t>
            </w:r>
          </w:p>
        </w:tc>
      </w:tr>
    </w:tbl>
    <w:p w:rsidR="00B735EB" w:rsidRDefault="00B735EB" w:rsidP="00B735EB">
      <w:pPr>
        <w:spacing w:after="180" w:line="360" w:lineRule="atLeast"/>
        <w:rPr>
          <w:rFonts w:ascii="Arial" w:hAnsi="Arial" w:cs="Arial"/>
          <w:color w:val="000000"/>
          <w:sz w:val="20"/>
          <w:szCs w:val="20"/>
        </w:rPr>
      </w:pPr>
    </w:p>
    <w:p w:rsidR="00B735EB" w:rsidRPr="00B735EB" w:rsidRDefault="00B735EB" w:rsidP="00B735EB">
      <w:pPr>
        <w:rPr>
          <w:lang w:eastAsia="x-none"/>
        </w:rPr>
      </w:pPr>
    </w:p>
    <w:p w:rsidR="000E1355" w:rsidRDefault="000E1355" w:rsidP="00B735EB">
      <w:pPr>
        <w:pStyle w:val="Heading3"/>
        <w:rPr>
          <w:lang w:val="en-US"/>
        </w:rPr>
      </w:pPr>
      <w:bookmarkStart w:id="4039" w:name="_Toc469976746"/>
      <w:bookmarkStart w:id="4040" w:name="_Toc357326350"/>
      <w:bookmarkStart w:id="4041" w:name="_Toc357585681"/>
      <w:bookmarkStart w:id="4042" w:name="_Toc357837032"/>
      <w:bookmarkStart w:id="4043" w:name="_Toc358228389"/>
      <w:bookmarkStart w:id="4044" w:name="_Toc358228656"/>
      <w:bookmarkStart w:id="4045" w:name="_Toc361751515"/>
      <w:bookmarkStart w:id="4046" w:name="_Toc361768285"/>
      <w:bookmarkStart w:id="4047" w:name="_Toc361818809"/>
      <w:bookmarkStart w:id="4048" w:name="_Toc362979540"/>
      <w:bookmarkStart w:id="4049" w:name="_Toc364189561"/>
      <w:bookmarkStart w:id="4050" w:name="_Toc364236524"/>
      <w:bookmarkStart w:id="4051" w:name="_Toc364258664"/>
      <w:bookmarkStart w:id="4052" w:name="_Toc364794644"/>
      <w:bookmarkStart w:id="4053" w:name="_Toc367188054"/>
      <w:bookmarkStart w:id="4054" w:name="_Toc372054355"/>
      <w:bookmarkStart w:id="4055" w:name="_Toc372178177"/>
      <w:bookmarkStart w:id="4056" w:name="_Toc373053280"/>
      <w:bookmarkStart w:id="4057" w:name="_Toc373053559"/>
      <w:bookmarkStart w:id="4058" w:name="_Toc373060488"/>
      <w:bookmarkStart w:id="4059" w:name="_Toc373061189"/>
      <w:bookmarkStart w:id="4060" w:name="_Toc373061470"/>
      <w:bookmarkStart w:id="4061" w:name="_Toc373130764"/>
      <w:bookmarkStart w:id="4062" w:name="_Toc373139880"/>
      <w:bookmarkStart w:id="4063" w:name="_Toc375311947"/>
      <w:bookmarkStart w:id="4064" w:name="_Toc375640833"/>
      <w:bookmarkStart w:id="4065" w:name="_Toc376110152"/>
      <w:bookmarkStart w:id="4066" w:name="_Toc378409410"/>
      <w:bookmarkStart w:id="4067" w:name="_Toc379897176"/>
      <w:bookmarkStart w:id="4068" w:name="_Toc384060823"/>
      <w:bookmarkStart w:id="4069" w:name="_Toc388897798"/>
      <w:bookmarkStart w:id="4070" w:name="_Toc389157836"/>
      <w:bookmarkStart w:id="4071" w:name="_Toc391278015"/>
      <w:bookmarkStart w:id="4072" w:name="_Toc392480988"/>
      <w:bookmarkStart w:id="4073" w:name="_Toc393306091"/>
      <w:r>
        <w:rPr>
          <w:lang w:val="en-US"/>
        </w:rPr>
        <w:t>set</w:t>
      </w:r>
      <w:r w:rsidR="006B5776">
        <w:rPr>
          <w:lang w:val="en-US"/>
        </w:rPr>
        <w:t>Directory</w:t>
      </w:r>
      <w:r>
        <w:rPr>
          <w:lang w:val="en-US"/>
        </w:rPr>
        <w:t>NodeName</w:t>
      </w:r>
      <w:bookmarkEnd w:id="4039"/>
    </w:p>
    <w:p w:rsidR="000E1355" w:rsidRDefault="000E1355" w:rsidP="000E1355">
      <w:pPr>
        <w:rPr>
          <w:lang w:eastAsia="x-none"/>
        </w:rPr>
      </w:pPr>
      <w:r>
        <w:rPr>
          <w:lang w:eastAsia="x-none"/>
        </w:rPr>
        <w:t>This will set a directory node name using the node’s recordId</w:t>
      </w:r>
      <w:r w:rsidR="006B5776">
        <w:rPr>
          <w:lang w:eastAsia="x-none"/>
        </w:rPr>
        <w:t xml:space="preserve"> or treeId or objectId, objectType</w:t>
      </w:r>
      <w:r>
        <w:rPr>
          <w:lang w:eastAsia="x-none"/>
        </w:rPr>
        <w:t>. The call will return OK if the function is successful.</w:t>
      </w:r>
    </w:p>
    <w:p w:rsidR="000E1355" w:rsidRDefault="000E1355" w:rsidP="000E1355">
      <w:pPr>
        <w:rPr>
          <w:lang w:eastAsia="x-none"/>
        </w:rPr>
      </w:pPr>
    </w:p>
    <w:p w:rsidR="000E1355" w:rsidRPr="00EA5E0C" w:rsidRDefault="000E1355" w:rsidP="000E1355">
      <w:pPr>
        <w:rPr>
          <w:rFonts w:ascii="Arial" w:hAnsi="Arial" w:cs="Arial"/>
          <w:b/>
          <w:color w:val="000000"/>
          <w:sz w:val="20"/>
          <w:szCs w:val="20"/>
          <w:bdr w:val="none" w:sz="0" w:space="0" w:color="auto" w:frame="1"/>
          <w:shd w:val="clear" w:color="auto" w:fill="F8F8F8"/>
        </w:rPr>
      </w:pPr>
      <w:r w:rsidRPr="00EA5E0C">
        <w:rPr>
          <w:rFonts w:ascii="Arial" w:hAnsi="Arial" w:cs="Arial"/>
          <w:b/>
          <w:color w:val="000000"/>
          <w:sz w:val="20"/>
          <w:szCs w:val="20"/>
          <w:bdr w:val="none" w:sz="0" w:space="0" w:color="auto" w:frame="1"/>
          <w:shd w:val="clear" w:color="auto" w:fill="F8F8F8"/>
        </w:rPr>
        <w:t xml:space="preserve">GET: </w:t>
      </w:r>
    </w:p>
    <w:p w:rsidR="000E1355" w:rsidRDefault="000E1355" w:rsidP="000E1355">
      <w:pPr>
        <w:rPr>
          <w:rFonts w:ascii="Arial" w:hAnsi="Arial" w:cs="Arial"/>
          <w:color w:val="000000"/>
          <w:sz w:val="20"/>
          <w:szCs w:val="20"/>
        </w:rPr>
      </w:pPr>
      <w:r w:rsidRPr="00BA0222">
        <w:rPr>
          <w:rFonts w:ascii="Arial" w:hAnsi="Arial" w:cs="Arial"/>
          <w:color w:val="000000"/>
          <w:sz w:val="20"/>
          <w:szCs w:val="20"/>
          <w:bdr w:val="none" w:sz="0" w:space="0" w:color="auto" w:frame="1"/>
          <w:shd w:val="clear" w:color="auto" w:fill="F8F8F8"/>
        </w:rPr>
        <w:t>{webserver}</w:t>
      </w:r>
      <w:r w:rsidRPr="00BA0222">
        <w:rPr>
          <w:rFonts w:ascii="Arial" w:hAnsi="Arial" w:cs="Arial"/>
          <w:color w:val="000000"/>
          <w:sz w:val="20"/>
          <w:szCs w:val="20"/>
        </w:rPr>
        <w:t>/directoryservice/</w:t>
      </w:r>
      <w:r>
        <w:rPr>
          <w:rFonts w:ascii="Arial" w:hAnsi="Arial" w:cs="Arial"/>
          <w:color w:val="000000"/>
          <w:sz w:val="20"/>
          <w:szCs w:val="20"/>
        </w:rPr>
        <w:t>setNodeNameByRecordId/</w:t>
      </w:r>
      <w:r w:rsidRPr="00BA0222">
        <w:rPr>
          <w:rFonts w:ascii="Arial" w:hAnsi="Arial" w:cs="Arial"/>
          <w:color w:val="000000"/>
          <w:sz w:val="20"/>
          <w:szCs w:val="20"/>
        </w:rPr>
        <w:t>{loginId}/{password}/</w:t>
      </w:r>
      <w:r>
        <w:rPr>
          <w:rFonts w:ascii="Arial" w:hAnsi="Arial" w:cs="Arial"/>
          <w:color w:val="000000"/>
          <w:sz w:val="20"/>
          <w:szCs w:val="20"/>
        </w:rPr>
        <w:t>{recordId}/{NewNodeName}</w:t>
      </w:r>
      <w:r w:rsidR="006B5776">
        <w:rPr>
          <w:rFonts w:ascii="Arial" w:hAnsi="Arial" w:cs="Arial"/>
          <w:color w:val="000000"/>
          <w:sz w:val="20"/>
          <w:szCs w:val="20"/>
        </w:rPr>
        <w:t>/{treeId}/{objectId}/{objectType}</w:t>
      </w:r>
    </w:p>
    <w:p w:rsidR="000E1355" w:rsidRDefault="000E1355" w:rsidP="000E1355">
      <w:pPr>
        <w:rPr>
          <w:rFonts w:ascii="Arial" w:hAnsi="Arial" w:cs="Arial"/>
          <w:color w:val="000000"/>
          <w:sz w:val="20"/>
          <w:szCs w:val="20"/>
        </w:rPr>
      </w:pPr>
    </w:p>
    <w:p w:rsidR="000E1355" w:rsidRDefault="000E1355" w:rsidP="000E1355">
      <w:pPr>
        <w:rPr>
          <w:rFonts w:ascii="Arial" w:hAnsi="Arial" w:cs="Arial"/>
          <w:color w:val="000000"/>
          <w:sz w:val="20"/>
          <w:szCs w:val="20"/>
        </w:rPr>
      </w:pPr>
    </w:p>
    <w:p w:rsidR="000E1355" w:rsidRDefault="000E1355" w:rsidP="000E1355">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0E1355" w:rsidTr="006B5776">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0E1355" w:rsidRPr="00CA388B" w:rsidRDefault="000E1355" w:rsidP="006B5776">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0E1355" w:rsidRPr="00CA388B" w:rsidRDefault="000E1355" w:rsidP="006B5776">
            <w:pPr>
              <w:rPr>
                <w:b/>
              </w:rPr>
            </w:pPr>
            <w:r w:rsidRPr="00CA388B">
              <w:rPr>
                <w:b/>
              </w:rPr>
              <w:t>Description</w:t>
            </w:r>
          </w:p>
        </w:tc>
      </w:tr>
      <w:tr w:rsidR="000E1355" w:rsidTr="006B5776">
        <w:trPr>
          <w:cantSplit/>
        </w:trPr>
        <w:tc>
          <w:tcPr>
            <w:tcW w:w="2268" w:type="dxa"/>
            <w:shd w:val="clear" w:color="auto" w:fill="auto"/>
          </w:tcPr>
          <w:p w:rsidR="000E1355" w:rsidRDefault="000E1355" w:rsidP="006B5776">
            <w:r>
              <w:t>Action</w:t>
            </w:r>
          </w:p>
        </w:tc>
        <w:tc>
          <w:tcPr>
            <w:tcW w:w="6480" w:type="dxa"/>
            <w:shd w:val="clear" w:color="auto" w:fill="auto"/>
          </w:tcPr>
          <w:p w:rsidR="000E1355" w:rsidRDefault="000E1355" w:rsidP="006B5776">
            <w:r>
              <w:rPr>
                <w:rFonts w:ascii="Arial" w:hAnsi="Arial" w:cs="Arial"/>
                <w:color w:val="000000"/>
                <w:sz w:val="18"/>
                <w:szCs w:val="18"/>
              </w:rPr>
              <w:t>action code or method name</w:t>
            </w:r>
          </w:p>
        </w:tc>
      </w:tr>
      <w:tr w:rsidR="000E1355" w:rsidTr="006B5776">
        <w:trPr>
          <w:cantSplit/>
        </w:trPr>
        <w:tc>
          <w:tcPr>
            <w:tcW w:w="2268" w:type="dxa"/>
            <w:shd w:val="clear" w:color="auto" w:fill="auto"/>
          </w:tcPr>
          <w:p w:rsidR="000E1355" w:rsidRDefault="000E1355" w:rsidP="006B5776">
            <w:r>
              <w:t>Login</w:t>
            </w:r>
          </w:p>
        </w:tc>
        <w:tc>
          <w:tcPr>
            <w:tcW w:w="6480" w:type="dxa"/>
            <w:shd w:val="clear" w:color="auto" w:fill="auto"/>
          </w:tcPr>
          <w:p w:rsidR="000E1355" w:rsidRDefault="000E1355" w:rsidP="006B5776">
            <w:r>
              <w:rPr>
                <w:rFonts w:ascii="Arial" w:hAnsi="Arial" w:cs="Arial"/>
                <w:color w:val="000000"/>
                <w:sz w:val="18"/>
                <w:szCs w:val="18"/>
              </w:rPr>
              <w:t>Unique system wide user authentication string</w:t>
            </w:r>
          </w:p>
        </w:tc>
      </w:tr>
      <w:tr w:rsidR="000E1355" w:rsidTr="006B5776">
        <w:trPr>
          <w:cantSplit/>
        </w:trPr>
        <w:tc>
          <w:tcPr>
            <w:tcW w:w="2268" w:type="dxa"/>
            <w:shd w:val="clear" w:color="auto" w:fill="auto"/>
          </w:tcPr>
          <w:p w:rsidR="000E1355" w:rsidRDefault="000E1355" w:rsidP="006B5776">
            <w:r>
              <w:t>Password</w:t>
            </w:r>
          </w:p>
        </w:tc>
        <w:tc>
          <w:tcPr>
            <w:tcW w:w="6480" w:type="dxa"/>
            <w:shd w:val="clear" w:color="auto" w:fill="auto"/>
          </w:tcPr>
          <w:p w:rsidR="000E1355" w:rsidRDefault="000E1355" w:rsidP="006B5776">
            <w:r>
              <w:rPr>
                <w:rFonts w:ascii="Arial" w:hAnsi="Arial" w:cs="Arial"/>
                <w:color w:val="000000"/>
                <w:sz w:val="18"/>
                <w:szCs w:val="18"/>
              </w:rPr>
              <w:t>User’s password for authentication</w:t>
            </w:r>
          </w:p>
        </w:tc>
      </w:tr>
      <w:tr w:rsidR="000E1355" w:rsidTr="006B5776">
        <w:trPr>
          <w:cantSplit/>
        </w:trPr>
        <w:tc>
          <w:tcPr>
            <w:tcW w:w="2268" w:type="dxa"/>
            <w:shd w:val="clear" w:color="auto" w:fill="auto"/>
          </w:tcPr>
          <w:p w:rsidR="000E1355" w:rsidRDefault="000E1355" w:rsidP="006B5776">
            <w:r>
              <w:t>recordId</w:t>
            </w:r>
          </w:p>
        </w:tc>
        <w:tc>
          <w:tcPr>
            <w:tcW w:w="6480" w:type="dxa"/>
            <w:shd w:val="clear" w:color="auto" w:fill="auto"/>
          </w:tcPr>
          <w:p w:rsidR="000E1355" w:rsidRDefault="000E1355" w:rsidP="006B5776">
            <w:r>
              <w:rPr>
                <w:rFonts w:ascii="Arial" w:hAnsi="Arial" w:cs="Arial"/>
                <w:color w:val="000000"/>
                <w:sz w:val="18"/>
                <w:szCs w:val="18"/>
              </w:rPr>
              <w:t>This is the recordId of the directory node you want to change</w:t>
            </w:r>
          </w:p>
        </w:tc>
      </w:tr>
      <w:tr w:rsidR="006B5776" w:rsidTr="006B5776">
        <w:trPr>
          <w:cantSplit/>
        </w:trPr>
        <w:tc>
          <w:tcPr>
            <w:tcW w:w="2268" w:type="dxa"/>
            <w:shd w:val="clear" w:color="auto" w:fill="auto"/>
          </w:tcPr>
          <w:p w:rsidR="006B5776" w:rsidRDefault="006B5776" w:rsidP="006B5776">
            <w:r>
              <w:t>NewNodeName</w:t>
            </w:r>
          </w:p>
        </w:tc>
        <w:tc>
          <w:tcPr>
            <w:tcW w:w="6480" w:type="dxa"/>
            <w:shd w:val="clear" w:color="auto" w:fill="auto"/>
          </w:tcPr>
          <w:p w:rsidR="006B5776" w:rsidRDefault="006B5776" w:rsidP="006B5776">
            <w:r>
              <w:rPr>
                <w:rFonts w:ascii="Arial" w:hAnsi="Arial" w:cs="Arial"/>
                <w:color w:val="000000"/>
                <w:sz w:val="18"/>
                <w:szCs w:val="18"/>
              </w:rPr>
              <w:t>This is the new directory node name</w:t>
            </w:r>
          </w:p>
        </w:tc>
      </w:tr>
      <w:tr w:rsidR="006B5776" w:rsidTr="006B5776">
        <w:trPr>
          <w:cantSplit/>
        </w:trPr>
        <w:tc>
          <w:tcPr>
            <w:tcW w:w="2268" w:type="dxa"/>
            <w:shd w:val="clear" w:color="auto" w:fill="auto"/>
          </w:tcPr>
          <w:p w:rsidR="006B5776" w:rsidRDefault="006B5776" w:rsidP="006B5776">
            <w:r>
              <w:t>treeId</w:t>
            </w:r>
          </w:p>
        </w:tc>
        <w:tc>
          <w:tcPr>
            <w:tcW w:w="6480" w:type="dxa"/>
            <w:shd w:val="clear" w:color="auto" w:fill="auto"/>
          </w:tcPr>
          <w:p w:rsidR="006B5776" w:rsidRDefault="006B5776" w:rsidP="006B5776">
            <w:r>
              <w:t>Directory node treeId</w:t>
            </w:r>
          </w:p>
        </w:tc>
      </w:tr>
      <w:tr w:rsidR="006B5776" w:rsidTr="006B5776">
        <w:trPr>
          <w:cantSplit/>
        </w:trPr>
        <w:tc>
          <w:tcPr>
            <w:tcW w:w="2268" w:type="dxa"/>
            <w:shd w:val="clear" w:color="auto" w:fill="auto"/>
          </w:tcPr>
          <w:p w:rsidR="006B5776" w:rsidRDefault="006B5776" w:rsidP="006B5776">
            <w:r>
              <w:t>objectId</w:t>
            </w:r>
          </w:p>
        </w:tc>
        <w:tc>
          <w:tcPr>
            <w:tcW w:w="6480" w:type="dxa"/>
            <w:shd w:val="clear" w:color="auto" w:fill="auto"/>
          </w:tcPr>
          <w:p w:rsidR="006B5776" w:rsidRDefault="006B5776" w:rsidP="006B5776">
            <w:r>
              <w:t>Directory node objectId</w:t>
            </w:r>
          </w:p>
        </w:tc>
      </w:tr>
      <w:tr w:rsidR="000E1355" w:rsidTr="006B5776">
        <w:trPr>
          <w:cantSplit/>
        </w:trPr>
        <w:tc>
          <w:tcPr>
            <w:tcW w:w="2268" w:type="dxa"/>
            <w:shd w:val="clear" w:color="auto" w:fill="auto"/>
          </w:tcPr>
          <w:p w:rsidR="000E1355" w:rsidRDefault="006B5776" w:rsidP="006B5776">
            <w:r>
              <w:t>objectType</w:t>
            </w:r>
          </w:p>
        </w:tc>
        <w:tc>
          <w:tcPr>
            <w:tcW w:w="6480" w:type="dxa"/>
            <w:shd w:val="clear" w:color="auto" w:fill="auto"/>
          </w:tcPr>
          <w:p w:rsidR="000E1355" w:rsidRDefault="006B5776" w:rsidP="006B5776">
            <w:r>
              <w:t>Directory node objectType</w:t>
            </w:r>
          </w:p>
        </w:tc>
      </w:tr>
    </w:tbl>
    <w:p w:rsidR="000E1355" w:rsidRDefault="000E1355" w:rsidP="000E1355">
      <w:pPr>
        <w:spacing w:after="180" w:line="360" w:lineRule="atLeast"/>
        <w:rPr>
          <w:rFonts w:ascii="Arial" w:hAnsi="Arial" w:cs="Arial"/>
          <w:color w:val="000000"/>
          <w:sz w:val="20"/>
          <w:szCs w:val="20"/>
        </w:rPr>
      </w:pPr>
    </w:p>
    <w:p w:rsidR="000E1355" w:rsidRPr="000E1355" w:rsidRDefault="000E1355" w:rsidP="000E1355">
      <w:pPr>
        <w:rPr>
          <w:lang w:eastAsia="x-none"/>
        </w:rPr>
      </w:pPr>
    </w:p>
    <w:p w:rsidR="00B735EB" w:rsidRDefault="00B735EB" w:rsidP="00B735EB">
      <w:pPr>
        <w:pStyle w:val="Heading3"/>
        <w:rPr>
          <w:lang w:val="en-US"/>
        </w:rPr>
      </w:pPr>
      <w:bookmarkStart w:id="4074" w:name="_Toc469976747"/>
      <w:r>
        <w:rPr>
          <w:lang w:val="en-US"/>
        </w:rPr>
        <w:t>writeWebFile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p>
    <w:p w:rsidR="00624BB0" w:rsidRDefault="00624BB0" w:rsidP="00624BB0">
      <w:r>
        <w:t xml:space="preserve">Write a file to the RMS web server in the i2kdata folder (whose path is specified in the serverProperties.txt file. The function returns a string “Success” if the </w:t>
      </w:r>
      <w:r w:rsidR="00422CCD">
        <w:t>write</w:t>
      </w:r>
      <w:r>
        <w:t xml:space="preserve"> is successful or a string explaining why the call failed.</w:t>
      </w:r>
    </w:p>
    <w:p w:rsidR="00624BB0" w:rsidRDefault="00624BB0" w:rsidP="00624BB0"/>
    <w:p w:rsidR="00624BB0" w:rsidRDefault="00CF6210" w:rsidP="00624BB0">
      <w:r w:rsidRPr="00D85040">
        <w:rPr>
          <w:noProof/>
        </w:rPr>
        <w:lastRenderedPageBreak/>
        <w:drawing>
          <wp:inline distT="0" distB="0" distL="0" distR="0" wp14:anchorId="579AC651" wp14:editId="67B6E51E">
            <wp:extent cx="3933825" cy="2419350"/>
            <wp:effectExtent l="0" t="0" r="9525"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33825" cy="2419350"/>
                    </a:xfrm>
                    <a:prstGeom prst="rect">
                      <a:avLst/>
                    </a:prstGeom>
                    <a:noFill/>
                    <a:ln>
                      <a:noFill/>
                    </a:ln>
                  </pic:spPr>
                </pic:pic>
              </a:graphicData>
            </a:graphic>
          </wp:inline>
        </w:drawing>
      </w:r>
    </w:p>
    <w:p w:rsidR="00624BB0" w:rsidRDefault="00624BB0" w:rsidP="00624BB0">
      <w:pPr>
        <w:rPr>
          <w:rFonts w:ascii="Arial" w:hAnsi="Arial" w:cs="Arial"/>
          <w:color w:val="000000"/>
          <w:sz w:val="20"/>
          <w:szCs w:val="20"/>
          <w:bdr w:val="none" w:sz="0" w:space="0" w:color="auto" w:frame="1"/>
          <w:shd w:val="clear" w:color="auto" w:fill="F8F8F8"/>
        </w:rPr>
      </w:pPr>
    </w:p>
    <w:p w:rsidR="00B735EB" w:rsidRDefault="00B735EB" w:rsidP="00B735EB">
      <w:pPr>
        <w:rPr>
          <w:rFonts w:ascii="Arial" w:hAnsi="Arial" w:cs="Arial"/>
          <w:color w:val="000000"/>
          <w:sz w:val="20"/>
          <w:szCs w:val="20"/>
          <w:bdr w:val="none" w:sz="0" w:space="0" w:color="auto" w:frame="1"/>
          <w:shd w:val="clear" w:color="auto" w:fill="F8F8F8"/>
        </w:rPr>
      </w:pPr>
    </w:p>
    <w:p w:rsidR="00B735EB" w:rsidRPr="00EA5E0C" w:rsidRDefault="00B735EB" w:rsidP="00B735EB">
      <w:pPr>
        <w:rPr>
          <w:rFonts w:ascii="Arial" w:hAnsi="Arial" w:cs="Arial"/>
          <w:b/>
          <w:color w:val="000000"/>
          <w:sz w:val="20"/>
          <w:szCs w:val="20"/>
          <w:bdr w:val="none" w:sz="0" w:space="0" w:color="auto" w:frame="1"/>
          <w:shd w:val="clear" w:color="auto" w:fill="F8F8F8"/>
        </w:rPr>
      </w:pPr>
      <w:r w:rsidRPr="00EA5E0C">
        <w:rPr>
          <w:rFonts w:ascii="Arial" w:hAnsi="Arial" w:cs="Arial"/>
          <w:b/>
          <w:color w:val="000000"/>
          <w:sz w:val="20"/>
          <w:szCs w:val="20"/>
          <w:bdr w:val="none" w:sz="0" w:space="0" w:color="auto" w:frame="1"/>
          <w:shd w:val="clear" w:color="auto" w:fill="F8F8F8"/>
        </w:rPr>
        <w:t xml:space="preserve">GET: </w:t>
      </w:r>
    </w:p>
    <w:p w:rsidR="00B735EB" w:rsidRDefault="00B735EB" w:rsidP="00B735EB">
      <w:pPr>
        <w:rPr>
          <w:rFonts w:ascii="Arial" w:hAnsi="Arial" w:cs="Arial"/>
          <w:color w:val="000000"/>
          <w:sz w:val="20"/>
          <w:szCs w:val="20"/>
        </w:rPr>
      </w:pPr>
      <w:r w:rsidRPr="00BA0222">
        <w:rPr>
          <w:rFonts w:ascii="Arial" w:hAnsi="Arial" w:cs="Arial"/>
          <w:color w:val="000000"/>
          <w:sz w:val="20"/>
          <w:szCs w:val="20"/>
          <w:bdr w:val="none" w:sz="0" w:space="0" w:color="auto" w:frame="1"/>
          <w:shd w:val="clear" w:color="auto" w:fill="F8F8F8"/>
        </w:rPr>
        <w:t>{webserver}</w:t>
      </w:r>
      <w:r w:rsidRPr="00BA0222">
        <w:rPr>
          <w:rFonts w:ascii="Arial" w:hAnsi="Arial" w:cs="Arial"/>
          <w:color w:val="000000"/>
          <w:sz w:val="20"/>
          <w:szCs w:val="20"/>
        </w:rPr>
        <w:t>/directoryservice/</w:t>
      </w:r>
      <w:r w:rsidR="00422CCD">
        <w:rPr>
          <w:rFonts w:ascii="Arial" w:hAnsi="Arial" w:cs="Arial"/>
          <w:color w:val="000000"/>
          <w:sz w:val="20"/>
          <w:szCs w:val="20"/>
        </w:rPr>
        <w:t>writeWebFile/</w:t>
      </w:r>
      <w:r w:rsidRPr="00BA0222">
        <w:rPr>
          <w:rFonts w:ascii="Arial" w:hAnsi="Arial" w:cs="Arial"/>
          <w:color w:val="000000"/>
          <w:sz w:val="20"/>
          <w:szCs w:val="20"/>
        </w:rPr>
        <w:t>{loginId}/{password}/</w:t>
      </w:r>
    </w:p>
    <w:p w:rsidR="00B735EB" w:rsidRDefault="00B735EB" w:rsidP="00B735EB">
      <w:pPr>
        <w:rPr>
          <w:rFonts w:ascii="Arial" w:hAnsi="Arial" w:cs="Arial"/>
          <w:color w:val="000000"/>
          <w:sz w:val="20"/>
          <w:szCs w:val="20"/>
        </w:rPr>
      </w:pPr>
    </w:p>
    <w:p w:rsidR="00B735EB" w:rsidRDefault="00B735EB" w:rsidP="00B735EB">
      <w:pPr>
        <w:rPr>
          <w:rFonts w:ascii="Arial" w:hAnsi="Arial" w:cs="Arial"/>
          <w:color w:val="000000"/>
          <w:sz w:val="20"/>
          <w:szCs w:val="20"/>
        </w:rPr>
      </w:pPr>
    </w:p>
    <w:p w:rsidR="00B735EB" w:rsidRDefault="00B735EB" w:rsidP="00B735EB">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B735EB" w:rsidTr="005879DE">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B735EB" w:rsidRPr="00CA388B" w:rsidRDefault="00B735EB" w:rsidP="005879DE">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B735EB" w:rsidRPr="00CA388B" w:rsidRDefault="00B735EB" w:rsidP="005879DE">
            <w:pPr>
              <w:rPr>
                <w:b/>
              </w:rPr>
            </w:pPr>
            <w:r w:rsidRPr="00CA388B">
              <w:rPr>
                <w:b/>
              </w:rPr>
              <w:t>Description</w:t>
            </w:r>
          </w:p>
        </w:tc>
      </w:tr>
      <w:tr w:rsidR="00B735EB" w:rsidTr="005879DE">
        <w:trPr>
          <w:cantSplit/>
        </w:trPr>
        <w:tc>
          <w:tcPr>
            <w:tcW w:w="2268" w:type="dxa"/>
            <w:shd w:val="clear" w:color="auto" w:fill="auto"/>
          </w:tcPr>
          <w:p w:rsidR="00B735EB" w:rsidRDefault="00B735EB" w:rsidP="005879DE">
            <w:r>
              <w:t>Action</w:t>
            </w:r>
          </w:p>
        </w:tc>
        <w:tc>
          <w:tcPr>
            <w:tcW w:w="6480" w:type="dxa"/>
            <w:shd w:val="clear" w:color="auto" w:fill="auto"/>
          </w:tcPr>
          <w:p w:rsidR="00B735EB" w:rsidRDefault="00B735EB" w:rsidP="005879DE">
            <w:r>
              <w:rPr>
                <w:rFonts w:ascii="Arial" w:hAnsi="Arial" w:cs="Arial"/>
                <w:color w:val="000000"/>
                <w:sz w:val="18"/>
                <w:szCs w:val="18"/>
              </w:rPr>
              <w:t>getDirectoryIds - action code or method name</w:t>
            </w:r>
          </w:p>
        </w:tc>
      </w:tr>
      <w:tr w:rsidR="00B735EB" w:rsidTr="005879DE">
        <w:trPr>
          <w:cantSplit/>
        </w:trPr>
        <w:tc>
          <w:tcPr>
            <w:tcW w:w="2268" w:type="dxa"/>
            <w:shd w:val="clear" w:color="auto" w:fill="auto"/>
          </w:tcPr>
          <w:p w:rsidR="00B735EB" w:rsidRDefault="00B735EB" w:rsidP="005879DE">
            <w:r>
              <w:t>Login</w:t>
            </w:r>
          </w:p>
        </w:tc>
        <w:tc>
          <w:tcPr>
            <w:tcW w:w="6480" w:type="dxa"/>
            <w:shd w:val="clear" w:color="auto" w:fill="auto"/>
          </w:tcPr>
          <w:p w:rsidR="00B735EB" w:rsidRDefault="00B735EB" w:rsidP="005879DE">
            <w:r>
              <w:rPr>
                <w:rFonts w:ascii="Arial" w:hAnsi="Arial" w:cs="Arial"/>
                <w:color w:val="000000"/>
                <w:sz w:val="18"/>
                <w:szCs w:val="18"/>
              </w:rPr>
              <w:t>Unique system wide user authentication string</w:t>
            </w:r>
          </w:p>
        </w:tc>
      </w:tr>
      <w:tr w:rsidR="00B735EB" w:rsidTr="005879DE">
        <w:trPr>
          <w:cantSplit/>
        </w:trPr>
        <w:tc>
          <w:tcPr>
            <w:tcW w:w="2268" w:type="dxa"/>
            <w:shd w:val="clear" w:color="auto" w:fill="auto"/>
          </w:tcPr>
          <w:p w:rsidR="00B735EB" w:rsidRDefault="00B735EB" w:rsidP="005879DE">
            <w:r>
              <w:t>Password</w:t>
            </w:r>
          </w:p>
        </w:tc>
        <w:tc>
          <w:tcPr>
            <w:tcW w:w="6480" w:type="dxa"/>
            <w:shd w:val="clear" w:color="auto" w:fill="auto"/>
          </w:tcPr>
          <w:p w:rsidR="00B735EB" w:rsidRDefault="00B735EB" w:rsidP="005879DE">
            <w:r>
              <w:rPr>
                <w:rFonts w:ascii="Arial" w:hAnsi="Arial" w:cs="Arial"/>
                <w:color w:val="000000"/>
                <w:sz w:val="18"/>
                <w:szCs w:val="18"/>
              </w:rPr>
              <w:t>User’s password for authentication</w:t>
            </w:r>
          </w:p>
        </w:tc>
      </w:tr>
    </w:tbl>
    <w:p w:rsidR="00B735EB" w:rsidRDefault="00B735EB" w:rsidP="00B735EB">
      <w:pPr>
        <w:spacing w:after="180" w:line="360" w:lineRule="atLeast"/>
        <w:rPr>
          <w:rFonts w:ascii="Arial" w:hAnsi="Arial" w:cs="Arial"/>
          <w:color w:val="000000"/>
          <w:sz w:val="20"/>
          <w:szCs w:val="20"/>
        </w:rPr>
      </w:pPr>
    </w:p>
    <w:p w:rsidR="00B735EB" w:rsidRPr="00B735EB" w:rsidRDefault="00B735EB" w:rsidP="00B735EB">
      <w:pPr>
        <w:rPr>
          <w:lang w:eastAsia="x-none"/>
        </w:rPr>
      </w:pPr>
    </w:p>
    <w:p w:rsidR="003E0D9A" w:rsidRDefault="003E0D9A" w:rsidP="000E3989">
      <w:pPr>
        <w:pStyle w:val="Heading2"/>
        <w:rPr>
          <w:lang w:val="en-US"/>
        </w:rPr>
      </w:pPr>
      <w:bookmarkStart w:id="4075" w:name="_Toc357326351"/>
      <w:bookmarkStart w:id="4076" w:name="_Toc357585682"/>
      <w:bookmarkStart w:id="4077" w:name="_Toc357837033"/>
      <w:bookmarkStart w:id="4078" w:name="_Toc358228390"/>
      <w:bookmarkStart w:id="4079" w:name="_Toc358228657"/>
      <w:bookmarkStart w:id="4080" w:name="_Toc361751516"/>
      <w:bookmarkStart w:id="4081" w:name="_Toc361768286"/>
      <w:bookmarkStart w:id="4082" w:name="_Toc361818810"/>
      <w:bookmarkStart w:id="4083" w:name="_Toc362979541"/>
      <w:bookmarkStart w:id="4084" w:name="_Toc364189562"/>
      <w:bookmarkStart w:id="4085" w:name="_Toc364236525"/>
      <w:bookmarkStart w:id="4086" w:name="_Toc364258665"/>
      <w:bookmarkStart w:id="4087" w:name="_Toc364794645"/>
      <w:bookmarkStart w:id="4088" w:name="_Toc367188055"/>
      <w:bookmarkStart w:id="4089" w:name="_Toc372054356"/>
      <w:bookmarkStart w:id="4090" w:name="_Toc372178178"/>
      <w:bookmarkStart w:id="4091" w:name="_Toc373053281"/>
      <w:bookmarkStart w:id="4092" w:name="_Toc373053560"/>
      <w:bookmarkStart w:id="4093" w:name="_Toc373060489"/>
      <w:bookmarkStart w:id="4094" w:name="_Toc373061190"/>
      <w:bookmarkStart w:id="4095" w:name="_Toc373061471"/>
      <w:bookmarkStart w:id="4096" w:name="_Toc373130765"/>
      <w:bookmarkStart w:id="4097" w:name="_Toc373139881"/>
      <w:bookmarkStart w:id="4098" w:name="_Toc375311948"/>
      <w:bookmarkStart w:id="4099" w:name="_Toc375640834"/>
      <w:bookmarkStart w:id="4100" w:name="_Toc376110153"/>
      <w:bookmarkStart w:id="4101" w:name="_Toc378409411"/>
      <w:bookmarkStart w:id="4102" w:name="_Toc379897177"/>
      <w:bookmarkStart w:id="4103" w:name="_Toc384060824"/>
      <w:bookmarkStart w:id="4104" w:name="_Toc388897799"/>
      <w:bookmarkStart w:id="4105" w:name="_Toc389157837"/>
      <w:bookmarkStart w:id="4106" w:name="_Toc391278016"/>
      <w:bookmarkStart w:id="4107" w:name="_Toc392480989"/>
      <w:bookmarkStart w:id="4108" w:name="_Toc393306092"/>
      <w:bookmarkStart w:id="4109" w:name="_Toc469976748"/>
      <w:r>
        <w:rPr>
          <w:lang w:val="en-US"/>
        </w:rPr>
        <w:t>Email Service</w:t>
      </w:r>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4003"/>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p>
    <w:p w:rsidR="003E0D9A" w:rsidRPr="003E0D9A" w:rsidRDefault="003E0D9A" w:rsidP="003E0D9A">
      <w:pPr>
        <w:rPr>
          <w:lang w:eastAsia="x-none"/>
        </w:rPr>
      </w:pPr>
      <w:r>
        <w:rPr>
          <w:lang w:eastAsia="x-none"/>
        </w:rPr>
        <w:t>The following calls deal with sending or receiving emails with or without attachments.</w:t>
      </w:r>
    </w:p>
    <w:p w:rsidR="003E0D9A" w:rsidRDefault="003E0D9A" w:rsidP="003E0D9A">
      <w:pPr>
        <w:pStyle w:val="Heading3"/>
        <w:rPr>
          <w:lang w:val="en-US"/>
        </w:rPr>
      </w:pPr>
      <w:bookmarkStart w:id="4110" w:name="_Toc348378876"/>
      <w:bookmarkStart w:id="4111" w:name="_Toc348505932"/>
      <w:bookmarkStart w:id="4112" w:name="_Toc348510315"/>
      <w:bookmarkStart w:id="4113" w:name="_Toc349029346"/>
      <w:bookmarkStart w:id="4114" w:name="_Toc349063824"/>
      <w:bookmarkStart w:id="4115" w:name="_Toc350252439"/>
      <w:bookmarkStart w:id="4116" w:name="_Toc350275191"/>
      <w:bookmarkStart w:id="4117" w:name="_Toc350448655"/>
      <w:bookmarkStart w:id="4118" w:name="_Toc350448974"/>
      <w:bookmarkStart w:id="4119" w:name="_Toc350867664"/>
      <w:bookmarkStart w:id="4120" w:name="_Toc350867920"/>
      <w:bookmarkStart w:id="4121" w:name="_Toc350953731"/>
      <w:bookmarkStart w:id="4122" w:name="_Toc350957972"/>
      <w:bookmarkStart w:id="4123" w:name="_Toc351013465"/>
      <w:bookmarkStart w:id="4124" w:name="_Toc351103443"/>
      <w:bookmarkStart w:id="4125" w:name="_Toc353303729"/>
      <w:bookmarkStart w:id="4126" w:name="_Toc355600997"/>
      <w:bookmarkStart w:id="4127" w:name="_Toc355603872"/>
      <w:bookmarkStart w:id="4128" w:name="_Toc357003931"/>
      <w:bookmarkStart w:id="4129" w:name="_Toc357326352"/>
      <w:bookmarkStart w:id="4130" w:name="_Toc357585683"/>
      <w:bookmarkStart w:id="4131" w:name="_Toc357837034"/>
      <w:bookmarkStart w:id="4132" w:name="_Toc358228391"/>
      <w:bookmarkStart w:id="4133" w:name="_Toc358228658"/>
      <w:bookmarkStart w:id="4134" w:name="_Toc361751517"/>
      <w:bookmarkStart w:id="4135" w:name="_Toc361768287"/>
      <w:bookmarkStart w:id="4136" w:name="_Toc361818811"/>
      <w:bookmarkStart w:id="4137" w:name="_Toc362979542"/>
      <w:bookmarkStart w:id="4138" w:name="_Toc364189563"/>
      <w:bookmarkStart w:id="4139" w:name="_Toc364236526"/>
      <w:bookmarkStart w:id="4140" w:name="_Toc364258666"/>
      <w:bookmarkStart w:id="4141" w:name="_Toc364794646"/>
      <w:bookmarkStart w:id="4142" w:name="_Toc367188056"/>
      <w:bookmarkStart w:id="4143" w:name="_Toc372054357"/>
      <w:bookmarkStart w:id="4144" w:name="_Toc372178179"/>
      <w:bookmarkStart w:id="4145" w:name="_Toc373053282"/>
      <w:bookmarkStart w:id="4146" w:name="_Toc373053561"/>
      <w:bookmarkStart w:id="4147" w:name="_Toc373060490"/>
      <w:bookmarkStart w:id="4148" w:name="_Toc373061191"/>
      <w:bookmarkStart w:id="4149" w:name="_Toc373061472"/>
      <w:bookmarkStart w:id="4150" w:name="_Toc373130766"/>
      <w:bookmarkStart w:id="4151" w:name="_Toc373139882"/>
      <w:bookmarkStart w:id="4152" w:name="_Toc375311949"/>
      <w:bookmarkStart w:id="4153" w:name="_Toc375640835"/>
      <w:bookmarkStart w:id="4154" w:name="_Toc376110154"/>
      <w:bookmarkStart w:id="4155" w:name="_Toc378409412"/>
      <w:bookmarkStart w:id="4156" w:name="_Toc379897178"/>
      <w:bookmarkStart w:id="4157" w:name="_Toc384060825"/>
      <w:bookmarkStart w:id="4158" w:name="_Toc388897800"/>
      <w:bookmarkStart w:id="4159" w:name="_Toc389157838"/>
      <w:bookmarkStart w:id="4160" w:name="_Toc391278017"/>
      <w:bookmarkStart w:id="4161" w:name="_Toc392480990"/>
      <w:bookmarkStart w:id="4162" w:name="_Toc393306093"/>
      <w:bookmarkStart w:id="4163" w:name="_Toc469976749"/>
      <w:r>
        <w:rPr>
          <w:lang w:val="en-US"/>
        </w:rPr>
        <w:t>Email</w:t>
      </w:r>
      <w:r w:rsidR="008B71A4">
        <w:rPr>
          <w:lang w:val="en-US"/>
        </w:rPr>
        <w:t>File</w:t>
      </w:r>
      <w:r>
        <w:rPr>
          <w:lang w:val="en-US"/>
        </w:rPr>
        <w:t>ToList</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p>
    <w:p w:rsidR="003E0D9A" w:rsidRDefault="003E0D9A" w:rsidP="003E0D9A">
      <w:r>
        <w:t>Send an attachment to every email in the attached csv file. Return a count of all the emails that were received.</w:t>
      </w:r>
    </w:p>
    <w:p w:rsidR="003E0D9A" w:rsidRDefault="003E0D9A" w:rsidP="003E0D9A"/>
    <w:p w:rsidR="003E0D9A" w:rsidRDefault="00A45718" w:rsidP="003E0D9A">
      <w:r>
        <w:rPr>
          <w:b/>
        </w:rPr>
        <w:t>POS</w:t>
      </w:r>
      <w:r w:rsidR="003E0D9A">
        <w:rPr>
          <w:b/>
        </w:rPr>
        <w:t>T</w:t>
      </w:r>
      <w:r w:rsidR="003E0D9A" w:rsidRPr="00A91E34">
        <w:rPr>
          <w:b/>
        </w:rPr>
        <w:t>:</w:t>
      </w:r>
    </w:p>
    <w:p w:rsidR="003E0D9A" w:rsidRDefault="003E0D9A" w:rsidP="003E0D9A">
      <w:r w:rsidRPr="00BA0222">
        <w:t>{webserver}/</w:t>
      </w:r>
      <w:r>
        <w:t>emails</w:t>
      </w:r>
      <w:r w:rsidRPr="00BA0222">
        <w:t>ervice/</w:t>
      </w:r>
      <w:r>
        <w:t>emailFileToList</w:t>
      </w:r>
      <w:r w:rsidRPr="00BA0222">
        <w:t>/</w:t>
      </w:r>
      <w:r>
        <w:t>{login}/{password}/{serverFilename}/{Subject}/{fromEmailAddress}</w:t>
      </w:r>
    </w:p>
    <w:p w:rsidR="003E0D9A" w:rsidRDefault="003E0D9A" w:rsidP="003E0D9A">
      <w:r>
        <w:t>  </w:t>
      </w:r>
    </w:p>
    <w:p w:rsidR="003E0D9A" w:rsidRDefault="003E0D9A" w:rsidP="003E0D9A">
      <w:pPr>
        <w:rPr>
          <w:b/>
        </w:rPr>
      </w:pPr>
      <w:r>
        <w:rPr>
          <w:b/>
        </w:rPr>
        <w:t>Returns</w:t>
      </w:r>
      <w:r w:rsidRPr="001E0D97">
        <w:rPr>
          <w:b/>
        </w:rPr>
        <w:t>:</w:t>
      </w:r>
    </w:p>
    <w:p w:rsidR="003E0D9A" w:rsidRPr="003E0D9A" w:rsidRDefault="003E0D9A" w:rsidP="003E0D9A">
      <w:r w:rsidRPr="003E0D9A">
        <w:t>N – number of emails sent</w:t>
      </w:r>
    </w:p>
    <w:p w:rsidR="003E0D9A" w:rsidRDefault="003E0D9A" w:rsidP="003E0D9A"/>
    <w:p w:rsidR="003E0D9A" w:rsidRDefault="003E0D9A" w:rsidP="003E0D9A">
      <w:pPr>
        <w:rPr>
          <w:b/>
        </w:rPr>
      </w:pPr>
      <w:r>
        <w:rPr>
          <w:b/>
        </w:rPr>
        <w:t>CSV</w:t>
      </w:r>
      <w:r w:rsidRPr="001E0D97">
        <w:rPr>
          <w:b/>
        </w:rPr>
        <w:t>:</w:t>
      </w:r>
    </w:p>
    <w:p w:rsidR="003E0D9A" w:rsidRPr="003E0D9A" w:rsidRDefault="003E0D9A" w:rsidP="003E0D9A">
      <w:r>
        <w:t>“emailAddress”</w:t>
      </w:r>
    </w:p>
    <w:p w:rsidR="003E0D9A" w:rsidRDefault="003E0D9A" w:rsidP="003E0D9A">
      <w:pPr>
        <w:rPr>
          <w:rFonts w:ascii="Arial" w:hAnsi="Arial" w:cs="Arial"/>
          <w:b/>
          <w:color w:val="000000"/>
          <w:sz w:val="20"/>
          <w:szCs w:val="20"/>
        </w:rPr>
      </w:pPr>
    </w:p>
    <w:p w:rsidR="003E0D9A" w:rsidRDefault="003E0D9A" w:rsidP="003E0D9A">
      <w:pPr>
        <w:rPr>
          <w:rFonts w:ascii="Arial" w:hAnsi="Arial" w:cs="Arial"/>
          <w:b/>
          <w:color w:val="000000"/>
          <w:sz w:val="20"/>
          <w:szCs w:val="20"/>
        </w:rPr>
      </w:pPr>
    </w:p>
    <w:p w:rsidR="003E0D9A" w:rsidRDefault="003E0D9A" w:rsidP="003E0D9A">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3E0D9A" w:rsidTr="007F5D19">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3E0D9A" w:rsidRPr="00CA388B" w:rsidRDefault="003E0D9A" w:rsidP="007F5D19">
            <w:pPr>
              <w:rPr>
                <w:b/>
              </w:rPr>
            </w:pPr>
            <w:r>
              <w:rPr>
                <w:b/>
              </w:rPr>
              <w:lastRenderedPageBreak/>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3E0D9A" w:rsidRPr="00CA388B" w:rsidRDefault="003E0D9A" w:rsidP="007F5D19">
            <w:pPr>
              <w:rPr>
                <w:b/>
              </w:rPr>
            </w:pPr>
            <w:r w:rsidRPr="00CA388B">
              <w:rPr>
                <w:b/>
              </w:rPr>
              <w:t>Description</w:t>
            </w:r>
          </w:p>
        </w:tc>
      </w:tr>
      <w:tr w:rsidR="003E0D9A" w:rsidTr="007F5D19">
        <w:trPr>
          <w:cantSplit/>
        </w:trPr>
        <w:tc>
          <w:tcPr>
            <w:tcW w:w="2268" w:type="dxa"/>
            <w:shd w:val="clear" w:color="auto" w:fill="auto"/>
          </w:tcPr>
          <w:p w:rsidR="003E0D9A" w:rsidRDefault="003E0D9A" w:rsidP="007F5D19">
            <w:r>
              <w:t>action</w:t>
            </w:r>
          </w:p>
        </w:tc>
        <w:tc>
          <w:tcPr>
            <w:tcW w:w="6480" w:type="dxa"/>
            <w:shd w:val="clear" w:color="auto" w:fill="auto"/>
          </w:tcPr>
          <w:p w:rsidR="003E0D9A" w:rsidRDefault="003E0D9A" w:rsidP="007F5D19">
            <w:r w:rsidRPr="00A91E34">
              <w:t>Action code or method name</w:t>
            </w:r>
          </w:p>
        </w:tc>
      </w:tr>
      <w:tr w:rsidR="003E0D9A" w:rsidTr="007F5D19">
        <w:trPr>
          <w:cantSplit/>
        </w:trPr>
        <w:tc>
          <w:tcPr>
            <w:tcW w:w="2268" w:type="dxa"/>
            <w:shd w:val="clear" w:color="auto" w:fill="auto"/>
          </w:tcPr>
          <w:p w:rsidR="003E0D9A" w:rsidRDefault="003E0D9A" w:rsidP="007F5D19">
            <w:r>
              <w:t>login</w:t>
            </w:r>
          </w:p>
        </w:tc>
        <w:tc>
          <w:tcPr>
            <w:tcW w:w="6480" w:type="dxa"/>
            <w:shd w:val="clear" w:color="auto" w:fill="auto"/>
          </w:tcPr>
          <w:p w:rsidR="003E0D9A" w:rsidRDefault="003E0D9A" w:rsidP="007F5D19">
            <w:r w:rsidRPr="0027273E">
              <w:t>Unique system wide user authentication string</w:t>
            </w:r>
          </w:p>
        </w:tc>
      </w:tr>
      <w:tr w:rsidR="003E0D9A" w:rsidTr="007F5D19">
        <w:trPr>
          <w:cantSplit/>
        </w:trPr>
        <w:tc>
          <w:tcPr>
            <w:tcW w:w="2268" w:type="dxa"/>
            <w:shd w:val="clear" w:color="auto" w:fill="auto"/>
          </w:tcPr>
          <w:p w:rsidR="003E0D9A" w:rsidRDefault="003E0D9A" w:rsidP="007F5D19">
            <w:r>
              <w:t>Password</w:t>
            </w:r>
          </w:p>
        </w:tc>
        <w:tc>
          <w:tcPr>
            <w:tcW w:w="6480" w:type="dxa"/>
            <w:shd w:val="clear" w:color="auto" w:fill="auto"/>
          </w:tcPr>
          <w:p w:rsidR="003E0D9A" w:rsidRDefault="003E0D9A" w:rsidP="007F5D19">
            <w:r w:rsidRPr="0027273E">
              <w:t>User’s password for authentication</w:t>
            </w:r>
          </w:p>
        </w:tc>
      </w:tr>
      <w:tr w:rsidR="003E0D9A" w:rsidTr="007F5D19">
        <w:trPr>
          <w:cantSplit/>
        </w:trPr>
        <w:tc>
          <w:tcPr>
            <w:tcW w:w="2268" w:type="dxa"/>
            <w:shd w:val="clear" w:color="auto" w:fill="auto"/>
          </w:tcPr>
          <w:p w:rsidR="003E0D9A" w:rsidRDefault="003E0D9A" w:rsidP="007F5D19">
            <w:r>
              <w:t>serverFilename</w:t>
            </w:r>
          </w:p>
        </w:tc>
        <w:tc>
          <w:tcPr>
            <w:tcW w:w="6480" w:type="dxa"/>
            <w:shd w:val="clear" w:color="auto" w:fill="auto"/>
          </w:tcPr>
          <w:p w:rsidR="003E0D9A" w:rsidRDefault="003E0D9A" w:rsidP="007F5D19">
            <w:r>
              <w:t>Complete file path to the text file that will be attached to email</w:t>
            </w:r>
          </w:p>
        </w:tc>
      </w:tr>
      <w:tr w:rsidR="003E0D9A" w:rsidTr="007F5D19">
        <w:trPr>
          <w:cantSplit/>
        </w:trPr>
        <w:tc>
          <w:tcPr>
            <w:tcW w:w="2268" w:type="dxa"/>
            <w:shd w:val="clear" w:color="auto" w:fill="auto"/>
          </w:tcPr>
          <w:p w:rsidR="003E0D9A" w:rsidRDefault="003E0D9A" w:rsidP="007F5D19">
            <w:r>
              <w:t>Subject</w:t>
            </w:r>
          </w:p>
        </w:tc>
        <w:tc>
          <w:tcPr>
            <w:tcW w:w="6480" w:type="dxa"/>
            <w:shd w:val="clear" w:color="auto" w:fill="auto"/>
          </w:tcPr>
          <w:p w:rsidR="003E0D9A" w:rsidRDefault="003E0D9A" w:rsidP="007F5D19">
            <w:r>
              <w:t>Subject line in the email</w:t>
            </w:r>
          </w:p>
        </w:tc>
      </w:tr>
      <w:tr w:rsidR="003E0D9A" w:rsidTr="007F5D19">
        <w:trPr>
          <w:cantSplit/>
        </w:trPr>
        <w:tc>
          <w:tcPr>
            <w:tcW w:w="2268" w:type="dxa"/>
            <w:shd w:val="clear" w:color="auto" w:fill="auto"/>
          </w:tcPr>
          <w:p w:rsidR="003E0D9A" w:rsidRDefault="003E0D9A" w:rsidP="007F5D19">
            <w:r>
              <w:t>fromEmailAddress</w:t>
            </w:r>
          </w:p>
        </w:tc>
        <w:tc>
          <w:tcPr>
            <w:tcW w:w="6480" w:type="dxa"/>
            <w:shd w:val="clear" w:color="auto" w:fill="auto"/>
          </w:tcPr>
          <w:p w:rsidR="003E0D9A" w:rsidRDefault="003E0D9A" w:rsidP="007F5D19">
            <w:r>
              <w:t>Set the from email address</w:t>
            </w:r>
          </w:p>
        </w:tc>
      </w:tr>
    </w:tbl>
    <w:p w:rsidR="003E0D9A" w:rsidRPr="003E0D9A" w:rsidRDefault="003E0D9A" w:rsidP="003E0D9A">
      <w:pPr>
        <w:rPr>
          <w:lang w:eastAsia="x-none"/>
        </w:rPr>
      </w:pPr>
    </w:p>
    <w:p w:rsidR="008B71A4" w:rsidRDefault="008B71A4" w:rsidP="008B71A4">
      <w:pPr>
        <w:pStyle w:val="Heading3"/>
        <w:rPr>
          <w:lang w:val="en-US"/>
        </w:rPr>
      </w:pPr>
      <w:bookmarkStart w:id="4164" w:name="_Toc350448656"/>
      <w:bookmarkStart w:id="4165" w:name="_Toc350448975"/>
      <w:bookmarkStart w:id="4166" w:name="_Toc350867665"/>
      <w:bookmarkStart w:id="4167" w:name="_Toc350867921"/>
      <w:bookmarkStart w:id="4168" w:name="_Toc350953732"/>
      <w:bookmarkStart w:id="4169" w:name="_Toc350957973"/>
      <w:bookmarkStart w:id="4170" w:name="_Toc351013466"/>
      <w:bookmarkStart w:id="4171" w:name="_Toc351103444"/>
      <w:bookmarkStart w:id="4172" w:name="_Toc353303730"/>
      <w:bookmarkStart w:id="4173" w:name="_Toc355600998"/>
      <w:bookmarkStart w:id="4174" w:name="_Toc355603873"/>
      <w:bookmarkStart w:id="4175" w:name="_Toc357003932"/>
      <w:bookmarkStart w:id="4176" w:name="_Toc357326353"/>
      <w:bookmarkStart w:id="4177" w:name="_Toc357585684"/>
      <w:bookmarkStart w:id="4178" w:name="_Toc357837035"/>
      <w:bookmarkStart w:id="4179" w:name="_Toc358228392"/>
      <w:bookmarkStart w:id="4180" w:name="_Toc358228659"/>
      <w:bookmarkStart w:id="4181" w:name="_Toc361751518"/>
      <w:bookmarkStart w:id="4182" w:name="_Toc361768288"/>
      <w:bookmarkStart w:id="4183" w:name="_Toc361818812"/>
      <w:bookmarkStart w:id="4184" w:name="_Toc362979543"/>
      <w:bookmarkStart w:id="4185" w:name="_Toc364189564"/>
      <w:bookmarkStart w:id="4186" w:name="_Toc364236527"/>
      <w:bookmarkStart w:id="4187" w:name="_Toc364258667"/>
      <w:bookmarkStart w:id="4188" w:name="_Toc364794647"/>
      <w:bookmarkStart w:id="4189" w:name="_Toc367188057"/>
      <w:bookmarkStart w:id="4190" w:name="_Toc372054358"/>
      <w:bookmarkStart w:id="4191" w:name="_Toc372178180"/>
      <w:bookmarkStart w:id="4192" w:name="_Toc373053283"/>
      <w:bookmarkStart w:id="4193" w:name="_Toc373053562"/>
      <w:bookmarkStart w:id="4194" w:name="_Toc373060491"/>
      <w:bookmarkStart w:id="4195" w:name="_Toc373061192"/>
      <w:bookmarkStart w:id="4196" w:name="_Toc373061473"/>
      <w:bookmarkStart w:id="4197" w:name="_Toc373130767"/>
      <w:bookmarkStart w:id="4198" w:name="_Toc373139883"/>
      <w:bookmarkStart w:id="4199" w:name="_Toc375311950"/>
      <w:bookmarkStart w:id="4200" w:name="_Toc375640836"/>
      <w:bookmarkStart w:id="4201" w:name="_Toc376110155"/>
      <w:bookmarkStart w:id="4202" w:name="_Toc378409413"/>
      <w:bookmarkStart w:id="4203" w:name="_Toc379897179"/>
      <w:bookmarkStart w:id="4204" w:name="_Toc384060826"/>
      <w:bookmarkStart w:id="4205" w:name="_Toc388897801"/>
      <w:bookmarkStart w:id="4206" w:name="_Toc389157839"/>
      <w:bookmarkStart w:id="4207" w:name="_Toc391278018"/>
      <w:bookmarkStart w:id="4208" w:name="_Toc392480991"/>
      <w:bookmarkStart w:id="4209" w:name="_Toc393306094"/>
      <w:bookmarkStart w:id="4210" w:name="_Toc469976750"/>
      <w:bookmarkStart w:id="4211" w:name="_Toc348378877"/>
      <w:bookmarkStart w:id="4212" w:name="_Toc348505933"/>
      <w:bookmarkStart w:id="4213" w:name="_Toc348510316"/>
      <w:bookmarkStart w:id="4214" w:name="_Toc349029347"/>
      <w:bookmarkStart w:id="4215" w:name="_Toc349063825"/>
      <w:bookmarkStart w:id="4216" w:name="_Toc350252440"/>
      <w:bookmarkStart w:id="4217" w:name="_Toc350275192"/>
      <w:r>
        <w:rPr>
          <w:lang w:val="en-US"/>
        </w:rPr>
        <w:t>EmailMessageToFunctionalGroup</w:t>
      </w:r>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p>
    <w:p w:rsidR="008B71A4" w:rsidRDefault="008B71A4" w:rsidP="008B71A4">
      <w:r>
        <w:t xml:space="preserve">Send an </w:t>
      </w:r>
      <w:r w:rsidR="00731207">
        <w:t>email message to all the members of a functional group</w:t>
      </w:r>
      <w:r>
        <w:t>. Return a count of all the emails that were received.</w:t>
      </w:r>
    </w:p>
    <w:p w:rsidR="008B71A4" w:rsidRDefault="008B71A4" w:rsidP="008B71A4"/>
    <w:p w:rsidR="008B71A4" w:rsidRDefault="008B71A4" w:rsidP="008B71A4">
      <w:r>
        <w:rPr>
          <w:b/>
        </w:rPr>
        <w:t>POST</w:t>
      </w:r>
      <w:r w:rsidRPr="00A91E34">
        <w:rPr>
          <w:b/>
        </w:rPr>
        <w:t>:</w:t>
      </w:r>
    </w:p>
    <w:p w:rsidR="008B71A4" w:rsidRDefault="008B71A4" w:rsidP="008B71A4">
      <w:r w:rsidRPr="00BA0222">
        <w:t>{webserver}/</w:t>
      </w:r>
      <w:r>
        <w:t>emails</w:t>
      </w:r>
      <w:r w:rsidRPr="00BA0222">
        <w:t>ervice/</w:t>
      </w:r>
      <w:r>
        <w:t>emailM</w:t>
      </w:r>
      <w:r w:rsidR="00731207">
        <w:t>es</w:t>
      </w:r>
      <w:r>
        <w:t>s</w:t>
      </w:r>
      <w:r w:rsidR="00731207">
        <w:t>a</w:t>
      </w:r>
      <w:r>
        <w:t>g</w:t>
      </w:r>
      <w:r w:rsidR="00731207">
        <w:t>e</w:t>
      </w:r>
      <w:r>
        <w:t>ToFunctionalGroup</w:t>
      </w:r>
      <w:r w:rsidRPr="00BA0222">
        <w:t>/</w:t>
      </w:r>
      <w:r>
        <w:t>{login}/{password}/{message}/{functional group name}/{Subject}/{fromEmailAddress}</w:t>
      </w:r>
    </w:p>
    <w:p w:rsidR="008B71A4" w:rsidRDefault="008B71A4" w:rsidP="008B71A4">
      <w:r>
        <w:t>  </w:t>
      </w:r>
    </w:p>
    <w:p w:rsidR="008B71A4" w:rsidRDefault="008B71A4" w:rsidP="008B71A4">
      <w:pPr>
        <w:rPr>
          <w:b/>
        </w:rPr>
      </w:pPr>
      <w:r>
        <w:rPr>
          <w:b/>
        </w:rPr>
        <w:t>Returns</w:t>
      </w:r>
      <w:r w:rsidRPr="001E0D97">
        <w:rPr>
          <w:b/>
        </w:rPr>
        <w:t>:</w:t>
      </w:r>
    </w:p>
    <w:p w:rsidR="008B71A4" w:rsidRPr="003E0D9A" w:rsidRDefault="008B71A4" w:rsidP="008B71A4">
      <w:r w:rsidRPr="003E0D9A">
        <w:t>N – number of emails sent</w:t>
      </w:r>
      <w:r w:rsidR="00731207">
        <w:t xml:space="preserve"> successfully</w:t>
      </w:r>
    </w:p>
    <w:p w:rsidR="008B71A4" w:rsidRDefault="008B71A4" w:rsidP="008B71A4">
      <w:pPr>
        <w:rPr>
          <w:rFonts w:ascii="Arial" w:hAnsi="Arial" w:cs="Arial"/>
          <w:b/>
          <w:color w:val="000000"/>
          <w:sz w:val="20"/>
          <w:szCs w:val="20"/>
        </w:rPr>
      </w:pPr>
    </w:p>
    <w:p w:rsidR="008B71A4" w:rsidRDefault="008B71A4" w:rsidP="008B71A4">
      <w:pPr>
        <w:rPr>
          <w:rFonts w:ascii="Arial" w:hAnsi="Arial" w:cs="Arial"/>
          <w:b/>
          <w:color w:val="000000"/>
          <w:sz w:val="20"/>
          <w:szCs w:val="20"/>
        </w:rPr>
      </w:pPr>
    </w:p>
    <w:p w:rsidR="008B71A4" w:rsidRDefault="008B71A4" w:rsidP="008B71A4">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8B71A4" w:rsidTr="004E0C94">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8B71A4" w:rsidRPr="00CA388B" w:rsidRDefault="008B71A4" w:rsidP="004E0C94">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8B71A4" w:rsidRPr="00CA388B" w:rsidRDefault="008B71A4" w:rsidP="004E0C94">
            <w:pPr>
              <w:rPr>
                <w:b/>
              </w:rPr>
            </w:pPr>
            <w:r w:rsidRPr="00CA388B">
              <w:rPr>
                <w:b/>
              </w:rPr>
              <w:t>Description</w:t>
            </w:r>
          </w:p>
        </w:tc>
      </w:tr>
      <w:tr w:rsidR="008B71A4" w:rsidTr="004E0C94">
        <w:trPr>
          <w:cantSplit/>
        </w:trPr>
        <w:tc>
          <w:tcPr>
            <w:tcW w:w="2268" w:type="dxa"/>
            <w:shd w:val="clear" w:color="auto" w:fill="auto"/>
          </w:tcPr>
          <w:p w:rsidR="008B71A4" w:rsidRDefault="008B71A4" w:rsidP="004E0C94">
            <w:r>
              <w:t>action</w:t>
            </w:r>
          </w:p>
        </w:tc>
        <w:tc>
          <w:tcPr>
            <w:tcW w:w="6480" w:type="dxa"/>
            <w:shd w:val="clear" w:color="auto" w:fill="auto"/>
          </w:tcPr>
          <w:p w:rsidR="008B71A4" w:rsidRDefault="008B71A4" w:rsidP="004E0C94">
            <w:r w:rsidRPr="00A91E34">
              <w:t>Action code or method name</w:t>
            </w:r>
          </w:p>
        </w:tc>
      </w:tr>
      <w:tr w:rsidR="008B71A4" w:rsidTr="004E0C94">
        <w:trPr>
          <w:cantSplit/>
        </w:trPr>
        <w:tc>
          <w:tcPr>
            <w:tcW w:w="2268" w:type="dxa"/>
            <w:shd w:val="clear" w:color="auto" w:fill="auto"/>
          </w:tcPr>
          <w:p w:rsidR="008B71A4" w:rsidRDefault="008B71A4" w:rsidP="004E0C94">
            <w:r>
              <w:t>login</w:t>
            </w:r>
          </w:p>
        </w:tc>
        <w:tc>
          <w:tcPr>
            <w:tcW w:w="6480" w:type="dxa"/>
            <w:shd w:val="clear" w:color="auto" w:fill="auto"/>
          </w:tcPr>
          <w:p w:rsidR="008B71A4" w:rsidRDefault="008B71A4" w:rsidP="004E0C94">
            <w:r w:rsidRPr="0027273E">
              <w:t>Unique system wide user authentication string</w:t>
            </w:r>
          </w:p>
        </w:tc>
      </w:tr>
      <w:tr w:rsidR="008B71A4" w:rsidTr="004E0C94">
        <w:trPr>
          <w:cantSplit/>
        </w:trPr>
        <w:tc>
          <w:tcPr>
            <w:tcW w:w="2268" w:type="dxa"/>
            <w:shd w:val="clear" w:color="auto" w:fill="auto"/>
          </w:tcPr>
          <w:p w:rsidR="008B71A4" w:rsidRDefault="008B71A4" w:rsidP="004E0C94">
            <w:r>
              <w:t>Password</w:t>
            </w:r>
          </w:p>
        </w:tc>
        <w:tc>
          <w:tcPr>
            <w:tcW w:w="6480" w:type="dxa"/>
            <w:shd w:val="clear" w:color="auto" w:fill="auto"/>
          </w:tcPr>
          <w:p w:rsidR="008B71A4" w:rsidRDefault="008B71A4" w:rsidP="004E0C94">
            <w:r w:rsidRPr="0027273E">
              <w:t>User’s password for authentication</w:t>
            </w:r>
          </w:p>
        </w:tc>
      </w:tr>
      <w:tr w:rsidR="008B71A4" w:rsidTr="004E0C94">
        <w:trPr>
          <w:cantSplit/>
        </w:trPr>
        <w:tc>
          <w:tcPr>
            <w:tcW w:w="2268" w:type="dxa"/>
            <w:shd w:val="clear" w:color="auto" w:fill="auto"/>
          </w:tcPr>
          <w:p w:rsidR="008B71A4" w:rsidRDefault="008B71A4" w:rsidP="004E0C94">
            <w:r>
              <w:t>Message</w:t>
            </w:r>
          </w:p>
        </w:tc>
        <w:tc>
          <w:tcPr>
            <w:tcW w:w="6480" w:type="dxa"/>
            <w:shd w:val="clear" w:color="auto" w:fill="auto"/>
          </w:tcPr>
          <w:p w:rsidR="008B71A4" w:rsidRDefault="008B71A4" w:rsidP="004E0C94">
            <w:r>
              <w:t>String that you want to email all members of the functional group</w:t>
            </w:r>
          </w:p>
        </w:tc>
      </w:tr>
      <w:tr w:rsidR="008B71A4" w:rsidTr="004E0C94">
        <w:trPr>
          <w:cantSplit/>
        </w:trPr>
        <w:tc>
          <w:tcPr>
            <w:tcW w:w="2268" w:type="dxa"/>
            <w:shd w:val="clear" w:color="auto" w:fill="auto"/>
          </w:tcPr>
          <w:p w:rsidR="008B71A4" w:rsidRDefault="008B71A4" w:rsidP="004E0C94">
            <w:r>
              <w:t>Functional Group Name</w:t>
            </w:r>
          </w:p>
        </w:tc>
        <w:tc>
          <w:tcPr>
            <w:tcW w:w="6480" w:type="dxa"/>
            <w:shd w:val="clear" w:color="auto" w:fill="auto"/>
          </w:tcPr>
          <w:p w:rsidR="008B71A4" w:rsidRDefault="008B71A4" w:rsidP="004E0C94">
            <w:r>
              <w:t>Name of the functional group members that you want to send a message to</w:t>
            </w:r>
          </w:p>
        </w:tc>
      </w:tr>
      <w:tr w:rsidR="008B71A4" w:rsidTr="004E0C94">
        <w:trPr>
          <w:cantSplit/>
        </w:trPr>
        <w:tc>
          <w:tcPr>
            <w:tcW w:w="2268" w:type="dxa"/>
            <w:shd w:val="clear" w:color="auto" w:fill="auto"/>
          </w:tcPr>
          <w:p w:rsidR="008B71A4" w:rsidRDefault="008B71A4" w:rsidP="004E0C94">
            <w:r>
              <w:t>Subject</w:t>
            </w:r>
          </w:p>
        </w:tc>
        <w:tc>
          <w:tcPr>
            <w:tcW w:w="6480" w:type="dxa"/>
            <w:shd w:val="clear" w:color="auto" w:fill="auto"/>
          </w:tcPr>
          <w:p w:rsidR="008B71A4" w:rsidRDefault="008B71A4" w:rsidP="004E0C94">
            <w:r>
              <w:t>Subject line in the email</w:t>
            </w:r>
          </w:p>
        </w:tc>
      </w:tr>
      <w:tr w:rsidR="008B71A4" w:rsidTr="004E0C94">
        <w:trPr>
          <w:cantSplit/>
        </w:trPr>
        <w:tc>
          <w:tcPr>
            <w:tcW w:w="2268" w:type="dxa"/>
            <w:shd w:val="clear" w:color="auto" w:fill="auto"/>
          </w:tcPr>
          <w:p w:rsidR="008B71A4" w:rsidRDefault="008B71A4" w:rsidP="004E0C94">
            <w:r>
              <w:t>fromEmailAddress</w:t>
            </w:r>
          </w:p>
        </w:tc>
        <w:tc>
          <w:tcPr>
            <w:tcW w:w="6480" w:type="dxa"/>
            <w:shd w:val="clear" w:color="auto" w:fill="auto"/>
          </w:tcPr>
          <w:p w:rsidR="008B71A4" w:rsidRDefault="008B71A4" w:rsidP="004E0C94">
            <w:r>
              <w:t>Set the from email address</w:t>
            </w:r>
          </w:p>
        </w:tc>
      </w:tr>
    </w:tbl>
    <w:p w:rsidR="008B71A4" w:rsidRPr="003E0D9A" w:rsidRDefault="008B71A4" w:rsidP="008B71A4">
      <w:pPr>
        <w:rPr>
          <w:lang w:eastAsia="x-none"/>
        </w:rPr>
      </w:pPr>
    </w:p>
    <w:p w:rsidR="008B71A4" w:rsidRPr="008B71A4" w:rsidRDefault="008B71A4" w:rsidP="008B71A4">
      <w:pPr>
        <w:rPr>
          <w:lang w:eastAsia="x-none"/>
        </w:rPr>
      </w:pPr>
    </w:p>
    <w:p w:rsidR="001B46D7" w:rsidRDefault="001B46D7" w:rsidP="001B46D7">
      <w:pPr>
        <w:pStyle w:val="Heading3"/>
        <w:rPr>
          <w:lang w:val="en-US"/>
        </w:rPr>
      </w:pPr>
      <w:bookmarkStart w:id="4218" w:name="_Toc469976751"/>
      <w:bookmarkStart w:id="4219" w:name="_Toc350448657"/>
      <w:bookmarkStart w:id="4220" w:name="_Toc350448976"/>
      <w:bookmarkStart w:id="4221" w:name="_Toc350867666"/>
      <w:bookmarkStart w:id="4222" w:name="_Toc350867922"/>
      <w:bookmarkStart w:id="4223" w:name="_Toc350953733"/>
      <w:bookmarkStart w:id="4224" w:name="_Toc350957974"/>
      <w:bookmarkStart w:id="4225" w:name="_Toc351013467"/>
      <w:bookmarkStart w:id="4226" w:name="_Toc351103445"/>
      <w:bookmarkStart w:id="4227" w:name="_Toc353303731"/>
      <w:bookmarkStart w:id="4228" w:name="_Toc355600999"/>
      <w:bookmarkStart w:id="4229" w:name="_Toc355603874"/>
      <w:bookmarkStart w:id="4230" w:name="_Toc357003933"/>
      <w:bookmarkStart w:id="4231" w:name="_Toc357326354"/>
      <w:bookmarkStart w:id="4232" w:name="_Toc357585685"/>
      <w:bookmarkStart w:id="4233" w:name="_Toc357837036"/>
      <w:bookmarkStart w:id="4234" w:name="_Toc358228393"/>
      <w:bookmarkStart w:id="4235" w:name="_Toc358228660"/>
      <w:bookmarkStart w:id="4236" w:name="_Toc361751519"/>
      <w:bookmarkStart w:id="4237" w:name="_Toc361768289"/>
      <w:bookmarkStart w:id="4238" w:name="_Toc361818813"/>
      <w:bookmarkStart w:id="4239" w:name="_Toc362979544"/>
      <w:bookmarkStart w:id="4240" w:name="_Toc364189565"/>
      <w:bookmarkStart w:id="4241" w:name="_Toc364236528"/>
      <w:bookmarkStart w:id="4242" w:name="_Toc364258668"/>
      <w:bookmarkStart w:id="4243" w:name="_Toc364794648"/>
      <w:bookmarkStart w:id="4244" w:name="_Toc367188058"/>
      <w:bookmarkStart w:id="4245" w:name="_Toc372054359"/>
      <w:bookmarkStart w:id="4246" w:name="_Toc372178181"/>
      <w:bookmarkStart w:id="4247" w:name="_Toc373053284"/>
      <w:bookmarkStart w:id="4248" w:name="_Toc373053563"/>
      <w:bookmarkStart w:id="4249" w:name="_Toc373060492"/>
      <w:bookmarkStart w:id="4250" w:name="_Toc373061193"/>
      <w:bookmarkStart w:id="4251" w:name="_Toc373061474"/>
      <w:bookmarkStart w:id="4252" w:name="_Toc373130768"/>
      <w:bookmarkStart w:id="4253" w:name="_Toc373139884"/>
      <w:bookmarkStart w:id="4254" w:name="_Toc375311951"/>
      <w:bookmarkStart w:id="4255" w:name="_Toc375640837"/>
      <w:bookmarkStart w:id="4256" w:name="_Toc376110156"/>
      <w:bookmarkStart w:id="4257" w:name="_Toc378409414"/>
      <w:bookmarkStart w:id="4258" w:name="_Toc379897180"/>
      <w:bookmarkStart w:id="4259" w:name="_Toc384060827"/>
      <w:bookmarkStart w:id="4260" w:name="_Toc388897802"/>
      <w:bookmarkStart w:id="4261" w:name="_Toc389157840"/>
      <w:bookmarkStart w:id="4262" w:name="_Toc391278019"/>
      <w:bookmarkStart w:id="4263" w:name="_Toc392480992"/>
      <w:bookmarkStart w:id="4264" w:name="_Toc393306095"/>
      <w:r>
        <w:rPr>
          <w:lang w:val="en-US"/>
        </w:rPr>
        <w:t>SendEmail</w:t>
      </w:r>
      <w:bookmarkEnd w:id="4218"/>
    </w:p>
    <w:p w:rsidR="001B46D7" w:rsidRDefault="001B46D7" w:rsidP="001B46D7">
      <w:r>
        <w:t xml:space="preserve">Send file attachment to email address. </w:t>
      </w:r>
    </w:p>
    <w:p w:rsidR="001B46D7" w:rsidRDefault="001B46D7" w:rsidP="001B46D7"/>
    <w:p w:rsidR="001B46D7" w:rsidRDefault="001B46D7" w:rsidP="001B46D7">
      <w:r>
        <w:rPr>
          <w:b/>
        </w:rPr>
        <w:t>POST</w:t>
      </w:r>
      <w:r w:rsidRPr="00A91E34">
        <w:rPr>
          <w:b/>
        </w:rPr>
        <w:t>:</w:t>
      </w:r>
    </w:p>
    <w:p w:rsidR="001B46D7" w:rsidRDefault="001B46D7" w:rsidP="001B46D7">
      <w:r w:rsidRPr="00BA0222">
        <w:t>{webserver}/</w:t>
      </w:r>
      <w:r>
        <w:t>emails</w:t>
      </w:r>
      <w:r w:rsidRPr="00BA0222">
        <w:t>ervice/</w:t>
      </w:r>
      <w:r>
        <w:t>SendEmail</w:t>
      </w:r>
      <w:r w:rsidRPr="00BA0222">
        <w:t>/</w:t>
      </w:r>
      <w:r>
        <w:t>{login}/{password}/{To}/{Subject}</w:t>
      </w:r>
    </w:p>
    <w:p w:rsidR="001B46D7" w:rsidRDefault="001B46D7" w:rsidP="001B46D7">
      <w:r>
        <w:t>  </w:t>
      </w:r>
    </w:p>
    <w:p w:rsidR="001B46D7" w:rsidRDefault="001B46D7" w:rsidP="001B46D7">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1B46D7" w:rsidTr="000B6EC2">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1B46D7" w:rsidRPr="00CA388B" w:rsidRDefault="001B46D7" w:rsidP="000B6EC2">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1B46D7" w:rsidRPr="00CA388B" w:rsidRDefault="001B46D7" w:rsidP="000B6EC2">
            <w:pPr>
              <w:rPr>
                <w:b/>
              </w:rPr>
            </w:pPr>
            <w:r w:rsidRPr="00CA388B">
              <w:rPr>
                <w:b/>
              </w:rPr>
              <w:t>Description</w:t>
            </w:r>
          </w:p>
        </w:tc>
      </w:tr>
      <w:tr w:rsidR="001B46D7" w:rsidTr="000B6EC2">
        <w:trPr>
          <w:cantSplit/>
        </w:trPr>
        <w:tc>
          <w:tcPr>
            <w:tcW w:w="2268" w:type="dxa"/>
            <w:shd w:val="clear" w:color="auto" w:fill="auto"/>
          </w:tcPr>
          <w:p w:rsidR="001B46D7" w:rsidRDefault="001B46D7" w:rsidP="000B6EC2">
            <w:r>
              <w:t>action</w:t>
            </w:r>
          </w:p>
        </w:tc>
        <w:tc>
          <w:tcPr>
            <w:tcW w:w="6480" w:type="dxa"/>
            <w:shd w:val="clear" w:color="auto" w:fill="auto"/>
          </w:tcPr>
          <w:p w:rsidR="001B46D7" w:rsidRDefault="001B46D7" w:rsidP="000B6EC2">
            <w:r w:rsidRPr="00A91E34">
              <w:t>Action code or method name</w:t>
            </w:r>
          </w:p>
        </w:tc>
      </w:tr>
      <w:tr w:rsidR="001B46D7" w:rsidTr="000B6EC2">
        <w:trPr>
          <w:cantSplit/>
        </w:trPr>
        <w:tc>
          <w:tcPr>
            <w:tcW w:w="2268" w:type="dxa"/>
            <w:shd w:val="clear" w:color="auto" w:fill="auto"/>
          </w:tcPr>
          <w:p w:rsidR="001B46D7" w:rsidRDefault="001B46D7" w:rsidP="000B6EC2">
            <w:r>
              <w:t>login</w:t>
            </w:r>
          </w:p>
        </w:tc>
        <w:tc>
          <w:tcPr>
            <w:tcW w:w="6480" w:type="dxa"/>
            <w:shd w:val="clear" w:color="auto" w:fill="auto"/>
          </w:tcPr>
          <w:p w:rsidR="001B46D7" w:rsidRDefault="001B46D7" w:rsidP="000B6EC2">
            <w:r w:rsidRPr="0027273E">
              <w:t>Unique system wide user authentication string</w:t>
            </w:r>
          </w:p>
        </w:tc>
      </w:tr>
      <w:tr w:rsidR="001B46D7" w:rsidTr="000B6EC2">
        <w:trPr>
          <w:cantSplit/>
        </w:trPr>
        <w:tc>
          <w:tcPr>
            <w:tcW w:w="2268" w:type="dxa"/>
            <w:shd w:val="clear" w:color="auto" w:fill="auto"/>
          </w:tcPr>
          <w:p w:rsidR="001B46D7" w:rsidRDefault="001B46D7" w:rsidP="000B6EC2">
            <w:r>
              <w:t>Password</w:t>
            </w:r>
          </w:p>
        </w:tc>
        <w:tc>
          <w:tcPr>
            <w:tcW w:w="6480" w:type="dxa"/>
            <w:shd w:val="clear" w:color="auto" w:fill="auto"/>
          </w:tcPr>
          <w:p w:rsidR="001B46D7" w:rsidRDefault="001B46D7" w:rsidP="000B6EC2">
            <w:r w:rsidRPr="0027273E">
              <w:t>User’s password for authentication</w:t>
            </w:r>
          </w:p>
        </w:tc>
      </w:tr>
      <w:tr w:rsidR="001B46D7" w:rsidTr="000B6EC2">
        <w:trPr>
          <w:cantSplit/>
        </w:trPr>
        <w:tc>
          <w:tcPr>
            <w:tcW w:w="2268" w:type="dxa"/>
            <w:shd w:val="clear" w:color="auto" w:fill="auto"/>
          </w:tcPr>
          <w:p w:rsidR="001B46D7" w:rsidRDefault="001B46D7" w:rsidP="000B6EC2">
            <w:r>
              <w:lastRenderedPageBreak/>
              <w:t>To</w:t>
            </w:r>
          </w:p>
        </w:tc>
        <w:tc>
          <w:tcPr>
            <w:tcW w:w="6480" w:type="dxa"/>
            <w:shd w:val="clear" w:color="auto" w:fill="auto"/>
          </w:tcPr>
          <w:p w:rsidR="001B46D7" w:rsidRDefault="001B46D7" w:rsidP="000B6EC2">
            <w:r>
              <w:t>To email address</w:t>
            </w:r>
          </w:p>
        </w:tc>
      </w:tr>
      <w:tr w:rsidR="001B46D7" w:rsidTr="000B6EC2">
        <w:trPr>
          <w:cantSplit/>
        </w:trPr>
        <w:tc>
          <w:tcPr>
            <w:tcW w:w="2268" w:type="dxa"/>
            <w:shd w:val="clear" w:color="auto" w:fill="auto"/>
          </w:tcPr>
          <w:p w:rsidR="001B46D7" w:rsidRDefault="001B46D7" w:rsidP="000B6EC2">
            <w:r>
              <w:t>Subject</w:t>
            </w:r>
          </w:p>
        </w:tc>
        <w:tc>
          <w:tcPr>
            <w:tcW w:w="6480" w:type="dxa"/>
            <w:shd w:val="clear" w:color="auto" w:fill="auto"/>
          </w:tcPr>
          <w:p w:rsidR="001B46D7" w:rsidRDefault="001B46D7" w:rsidP="000B6EC2">
            <w:r>
              <w:t>Subject line in the email</w:t>
            </w:r>
          </w:p>
        </w:tc>
      </w:tr>
    </w:tbl>
    <w:p w:rsidR="001B46D7" w:rsidRPr="003E0D9A" w:rsidRDefault="001B46D7" w:rsidP="001B46D7">
      <w:pPr>
        <w:rPr>
          <w:lang w:eastAsia="x-none"/>
        </w:rPr>
      </w:pPr>
    </w:p>
    <w:p w:rsidR="001B46D7" w:rsidRDefault="001B46D7" w:rsidP="001B46D7">
      <w:pPr>
        <w:rPr>
          <w:lang w:eastAsia="x-none"/>
        </w:rPr>
      </w:pPr>
    </w:p>
    <w:p w:rsidR="001B46D7" w:rsidRPr="001B46D7" w:rsidRDefault="001B46D7" w:rsidP="001B46D7">
      <w:pPr>
        <w:rPr>
          <w:lang w:eastAsia="x-none"/>
        </w:rPr>
      </w:pPr>
    </w:p>
    <w:p w:rsidR="00F66543" w:rsidRDefault="00F66543" w:rsidP="000E3989">
      <w:pPr>
        <w:pStyle w:val="Heading2"/>
        <w:rPr>
          <w:lang w:val="en-US"/>
        </w:rPr>
      </w:pPr>
      <w:bookmarkStart w:id="4265" w:name="_Toc469976752"/>
      <w:r>
        <w:rPr>
          <w:lang w:val="en-US"/>
        </w:rPr>
        <w:t>Forms Service</w:t>
      </w:r>
      <w:bookmarkEnd w:id="4265"/>
    </w:p>
    <w:p w:rsidR="00511A4B" w:rsidRDefault="00511A4B" w:rsidP="00511A4B">
      <w:pPr>
        <w:pStyle w:val="Heading3"/>
        <w:rPr>
          <w:lang w:val="en-US"/>
        </w:rPr>
      </w:pPr>
      <w:bookmarkStart w:id="4266" w:name="_Toc469976753"/>
      <w:r>
        <w:rPr>
          <w:lang w:val="en-US"/>
        </w:rPr>
        <w:t>setBoxes</w:t>
      </w:r>
      <w:bookmarkEnd w:id="4266"/>
    </w:p>
    <w:p w:rsidR="00511A4B" w:rsidRDefault="00511A4B" w:rsidP="00511A4B">
      <w:r>
        <w:t>This call creates/edits/deletes/updates central file records. The directory structure is the following</w:t>
      </w:r>
    </w:p>
    <w:p w:rsidR="00511A4B" w:rsidRDefault="00511A4B" w:rsidP="00511A4B"/>
    <w:p w:rsidR="00511A4B" w:rsidRDefault="00511A4B" w:rsidP="00511A4B">
      <w:r>
        <w:t>Boxes</w:t>
      </w:r>
    </w:p>
    <w:p w:rsidR="00511A4B" w:rsidRDefault="00511A4B" w:rsidP="00511A4B">
      <w:pPr>
        <w:ind w:firstLine="720"/>
      </w:pPr>
      <w:r>
        <w:t>Department</w:t>
      </w:r>
    </w:p>
    <w:p w:rsidR="00511A4B" w:rsidRDefault="00511A4B" w:rsidP="00511A4B">
      <w:r>
        <w:tab/>
      </w:r>
      <w:r>
        <w:tab/>
        <w:t>YYYY</w:t>
      </w:r>
    </w:p>
    <w:p w:rsidR="00511A4B" w:rsidRDefault="00511A4B" w:rsidP="00511A4B">
      <w:r>
        <w:tab/>
      </w:r>
      <w:r>
        <w:tab/>
      </w:r>
      <w:r>
        <w:tab/>
        <w:t>MM</w:t>
      </w:r>
    </w:p>
    <w:p w:rsidR="00511A4B" w:rsidRDefault="00511A4B" w:rsidP="00511A4B">
      <w:r>
        <w:tab/>
      </w:r>
      <w:r>
        <w:tab/>
      </w:r>
      <w:r>
        <w:tab/>
      </w:r>
      <w:r>
        <w:tab/>
        <w:t>DD</w:t>
      </w:r>
    </w:p>
    <w:p w:rsidR="00511A4B" w:rsidRDefault="00511A4B" w:rsidP="00511A4B">
      <w:r>
        <w:tab/>
      </w:r>
      <w:r>
        <w:tab/>
      </w:r>
      <w:r>
        <w:tab/>
      </w:r>
      <w:r>
        <w:tab/>
      </w:r>
      <w:r>
        <w:tab/>
        <w:t>Box Number Title</w:t>
      </w:r>
    </w:p>
    <w:p w:rsidR="00511A4B" w:rsidRDefault="00511A4B" w:rsidP="00511A4B"/>
    <w:p w:rsidR="00511A4B" w:rsidRPr="006C7FE7" w:rsidRDefault="00511A4B" w:rsidP="00511A4B">
      <w:pPr>
        <w:rPr>
          <w:b/>
        </w:rPr>
      </w:pPr>
      <w:r>
        <w:rPr>
          <w:b/>
        </w:rPr>
        <w:t>POS</w:t>
      </w:r>
      <w:r w:rsidRPr="006C7FE7">
        <w:rPr>
          <w:b/>
        </w:rPr>
        <w:t>T:</w:t>
      </w:r>
    </w:p>
    <w:p w:rsidR="00511A4B" w:rsidRPr="00F66543" w:rsidRDefault="00511A4B" w:rsidP="00511A4B">
      <w:pPr>
        <w:rPr>
          <w:rFonts w:ascii="Arial" w:hAnsi="Arial" w:cs="Arial"/>
          <w:color w:val="000000"/>
          <w:sz w:val="20"/>
          <w:szCs w:val="20"/>
        </w:rPr>
      </w:pPr>
      <w:r w:rsidRPr="00F66543">
        <w:rPr>
          <w:rFonts w:ascii="Arial" w:hAnsi="Arial" w:cs="Arial"/>
          <w:color w:val="000000"/>
          <w:sz w:val="20"/>
          <w:szCs w:val="20"/>
          <w:bdr w:val="none" w:sz="0" w:space="0" w:color="auto" w:frame="1"/>
          <w:shd w:val="clear" w:color="auto" w:fill="F8F8F8"/>
        </w:rPr>
        <w:t>{webserver}</w:t>
      </w:r>
      <w:r w:rsidRPr="00F66543">
        <w:rPr>
          <w:rFonts w:ascii="Arial" w:hAnsi="Arial" w:cs="Arial"/>
          <w:color w:val="000000"/>
          <w:sz w:val="20"/>
          <w:szCs w:val="20"/>
        </w:rPr>
        <w:t>/</w:t>
      </w:r>
      <w:r>
        <w:rPr>
          <w:rFonts w:ascii="Arial" w:hAnsi="Arial" w:cs="Arial"/>
          <w:color w:val="000000"/>
          <w:sz w:val="20"/>
          <w:szCs w:val="20"/>
        </w:rPr>
        <w:t>forms</w:t>
      </w:r>
      <w:r w:rsidRPr="00F66543">
        <w:rPr>
          <w:rFonts w:ascii="Arial" w:hAnsi="Arial" w:cs="Arial"/>
          <w:color w:val="000000"/>
          <w:sz w:val="20"/>
          <w:szCs w:val="20"/>
        </w:rPr>
        <w:t>service/set</w:t>
      </w:r>
      <w:r>
        <w:rPr>
          <w:rFonts w:ascii="Arial" w:hAnsi="Arial" w:cs="Arial"/>
          <w:color w:val="000000"/>
          <w:sz w:val="20"/>
          <w:szCs w:val="20"/>
        </w:rPr>
        <w:t>Boxes</w:t>
      </w:r>
      <w:r w:rsidRPr="00F66543">
        <w:rPr>
          <w:rFonts w:ascii="Arial" w:hAnsi="Arial" w:cs="Arial"/>
          <w:color w:val="000000"/>
          <w:sz w:val="20"/>
          <w:szCs w:val="20"/>
        </w:rPr>
        <w:t>/{login}/{password}/</w:t>
      </w:r>
    </w:p>
    <w:p w:rsidR="00511A4B" w:rsidRDefault="00511A4B" w:rsidP="00511A4B">
      <w:pPr>
        <w:rPr>
          <w:rFonts w:ascii="Arial" w:hAnsi="Arial" w:cs="Arial"/>
          <w:color w:val="000000"/>
          <w:sz w:val="20"/>
          <w:szCs w:val="20"/>
        </w:rPr>
      </w:pPr>
    </w:p>
    <w:p w:rsidR="00511A4B" w:rsidRDefault="00511A4B" w:rsidP="00511A4B">
      <w:pPr>
        <w:rPr>
          <w:rFonts w:ascii="Arial" w:hAnsi="Arial" w:cs="Arial"/>
          <w:b/>
          <w:color w:val="000000"/>
          <w:sz w:val="20"/>
          <w:szCs w:val="20"/>
        </w:rPr>
      </w:pPr>
      <w:r w:rsidRPr="0055362E">
        <w:rPr>
          <w:rFonts w:ascii="Arial" w:hAnsi="Arial" w:cs="Arial"/>
          <w:b/>
          <w:color w:val="000000"/>
          <w:sz w:val="20"/>
          <w:szCs w:val="20"/>
        </w:rPr>
        <w:t>CSV File:</w:t>
      </w:r>
    </w:p>
    <w:p w:rsidR="00511A4B" w:rsidRDefault="00511A4B" w:rsidP="00511A4B">
      <w:pPr>
        <w:rPr>
          <w:rFonts w:ascii="Arial" w:hAnsi="Arial" w:cs="Arial"/>
          <w:b/>
          <w:color w:val="000000"/>
          <w:sz w:val="20"/>
          <w:szCs w:val="20"/>
        </w:rPr>
      </w:pPr>
    </w:p>
    <w:p w:rsidR="00511A4B" w:rsidRDefault="00511A4B" w:rsidP="00511A4B">
      <w:pPr>
        <w:rPr>
          <w:rFonts w:ascii="Arial" w:hAnsi="Arial" w:cs="Arial"/>
          <w:b/>
          <w:color w:val="000000"/>
          <w:sz w:val="20"/>
          <w:szCs w:val="20"/>
        </w:rPr>
      </w:pPr>
      <w:r>
        <w:rPr>
          <w:rFonts w:ascii="Arial" w:hAnsi="Arial" w:cs="Arial"/>
          <w:b/>
          <w:color w:val="000000"/>
          <w:sz w:val="20"/>
          <w:szCs w:val="20"/>
        </w:rPr>
        <w:t>Header Line terminated with CRLF</w:t>
      </w:r>
    </w:p>
    <w:p w:rsidR="00511A4B" w:rsidRPr="0055362E" w:rsidRDefault="00511A4B" w:rsidP="00511A4B">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13"/>
      </w:tblGrid>
      <w:tr w:rsidR="00511A4B" w:rsidTr="00D01506">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511A4B" w:rsidRPr="00CA388B" w:rsidRDefault="00511A4B" w:rsidP="00D01506">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511A4B" w:rsidRPr="00CA388B" w:rsidRDefault="00511A4B" w:rsidP="00D01506">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511A4B" w:rsidRPr="00CA388B" w:rsidRDefault="00511A4B" w:rsidP="00D01506">
            <w:pPr>
              <w:rPr>
                <w:b/>
              </w:rPr>
            </w:pPr>
            <w:r>
              <w:rPr>
                <w:b/>
              </w:rPr>
              <w:t>Data Type</w:t>
            </w:r>
          </w:p>
        </w:tc>
        <w:tc>
          <w:tcPr>
            <w:tcW w:w="5513" w:type="dxa"/>
            <w:tcBorders>
              <w:top w:val="single" w:sz="4" w:space="0" w:color="auto"/>
              <w:left w:val="single" w:sz="4" w:space="0" w:color="auto"/>
              <w:bottom w:val="single" w:sz="4" w:space="0" w:color="auto"/>
              <w:right w:val="single" w:sz="4" w:space="0" w:color="auto"/>
            </w:tcBorders>
            <w:shd w:val="clear" w:color="auto" w:fill="FFFF00"/>
          </w:tcPr>
          <w:p w:rsidR="00511A4B" w:rsidRPr="00CA388B" w:rsidRDefault="00511A4B" w:rsidP="00D01506">
            <w:pPr>
              <w:rPr>
                <w:b/>
              </w:rPr>
            </w:pPr>
            <w:r w:rsidRPr="00CA388B">
              <w:rPr>
                <w:b/>
              </w:rPr>
              <w:t>Description</w:t>
            </w:r>
          </w:p>
        </w:tc>
      </w:tr>
      <w:tr w:rsidR="00511A4B" w:rsidTr="00D01506">
        <w:trPr>
          <w:cantSplit/>
        </w:trPr>
        <w:tc>
          <w:tcPr>
            <w:tcW w:w="558" w:type="dxa"/>
          </w:tcPr>
          <w:p w:rsidR="00511A4B" w:rsidRDefault="00511A4B" w:rsidP="00D01506">
            <w:r>
              <w:t>1</w:t>
            </w:r>
          </w:p>
        </w:tc>
        <w:tc>
          <w:tcPr>
            <w:tcW w:w="2587" w:type="dxa"/>
          </w:tcPr>
          <w:p w:rsidR="00511A4B" w:rsidRDefault="00511A4B" w:rsidP="00D01506">
            <w:r>
              <w:t>Operation</w:t>
            </w:r>
          </w:p>
        </w:tc>
        <w:tc>
          <w:tcPr>
            <w:tcW w:w="1080" w:type="dxa"/>
            <w:shd w:val="clear" w:color="auto" w:fill="auto"/>
          </w:tcPr>
          <w:p w:rsidR="00511A4B" w:rsidRDefault="00511A4B" w:rsidP="00D01506">
            <w:r>
              <w:t>string</w:t>
            </w:r>
          </w:p>
        </w:tc>
        <w:tc>
          <w:tcPr>
            <w:tcW w:w="5513" w:type="dxa"/>
            <w:shd w:val="clear" w:color="auto" w:fill="auto"/>
          </w:tcPr>
          <w:p w:rsidR="00511A4B" w:rsidRPr="00B30950" w:rsidRDefault="00511A4B" w:rsidP="00D01506">
            <w:pPr>
              <w:rPr>
                <w:sz w:val="16"/>
                <w:szCs w:val="16"/>
              </w:rPr>
            </w:pPr>
            <w:r w:rsidRPr="00B30950">
              <w:rPr>
                <w:rFonts w:ascii="Arial" w:hAnsi="Arial" w:cs="Arial"/>
                <w:sz w:val="16"/>
                <w:szCs w:val="16"/>
              </w:rPr>
              <w:t>"I" - insert the record without checking if it exists -- fastest.</w:t>
            </w:r>
          </w:p>
          <w:p w:rsidR="00511A4B" w:rsidRPr="00B30950" w:rsidRDefault="00511A4B" w:rsidP="00D01506">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511A4B" w:rsidRPr="00B30950" w:rsidRDefault="00511A4B" w:rsidP="00D01506">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511A4B" w:rsidRPr="00B30950" w:rsidRDefault="00511A4B" w:rsidP="00D01506">
            <w:pPr>
              <w:rPr>
                <w:sz w:val="16"/>
                <w:szCs w:val="16"/>
              </w:rPr>
            </w:pPr>
            <w:r w:rsidRPr="00B30950">
              <w:rPr>
                <w:rFonts w:ascii="Arial" w:hAnsi="Arial" w:cs="Arial"/>
                <w:sz w:val="16"/>
                <w:szCs w:val="16"/>
              </w:rPr>
              <w:t>"D" - delete the record.  If used on a Header record, the details are automatically deleted also.</w:t>
            </w:r>
          </w:p>
          <w:p w:rsidR="00511A4B" w:rsidRPr="00B30950" w:rsidRDefault="00511A4B" w:rsidP="00D01506">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511A4B" w:rsidTr="00D01506">
        <w:trPr>
          <w:cantSplit/>
        </w:trPr>
        <w:tc>
          <w:tcPr>
            <w:tcW w:w="558" w:type="dxa"/>
          </w:tcPr>
          <w:p w:rsidR="00511A4B" w:rsidRDefault="00511A4B" w:rsidP="00D01506">
            <w:r>
              <w:t>2</w:t>
            </w:r>
          </w:p>
        </w:tc>
        <w:tc>
          <w:tcPr>
            <w:tcW w:w="2587" w:type="dxa"/>
          </w:tcPr>
          <w:p w:rsidR="00511A4B" w:rsidRDefault="00511A4B" w:rsidP="00D01506">
            <w:r>
              <w:t>Flag</w:t>
            </w:r>
          </w:p>
        </w:tc>
        <w:tc>
          <w:tcPr>
            <w:tcW w:w="1080" w:type="dxa"/>
            <w:shd w:val="clear" w:color="auto" w:fill="auto"/>
          </w:tcPr>
          <w:p w:rsidR="00511A4B" w:rsidRDefault="00511A4B" w:rsidP="00D01506">
            <w:r>
              <w:t>string</w:t>
            </w:r>
          </w:p>
        </w:tc>
        <w:tc>
          <w:tcPr>
            <w:tcW w:w="5513" w:type="dxa"/>
            <w:shd w:val="clear" w:color="auto" w:fill="auto"/>
          </w:tcPr>
          <w:p w:rsidR="00511A4B" w:rsidRDefault="00511A4B" w:rsidP="00D01506">
            <w:r>
              <w:t>“D” - Indicates this is a header item</w:t>
            </w:r>
          </w:p>
        </w:tc>
      </w:tr>
      <w:tr w:rsidR="00511A4B" w:rsidTr="00D01506">
        <w:trPr>
          <w:cantSplit/>
        </w:trPr>
        <w:tc>
          <w:tcPr>
            <w:tcW w:w="558" w:type="dxa"/>
          </w:tcPr>
          <w:p w:rsidR="00511A4B" w:rsidRDefault="00511A4B" w:rsidP="00D01506">
            <w:r>
              <w:t>3</w:t>
            </w:r>
          </w:p>
        </w:tc>
        <w:tc>
          <w:tcPr>
            <w:tcW w:w="2587" w:type="dxa"/>
          </w:tcPr>
          <w:p w:rsidR="00511A4B" w:rsidRDefault="00511A4B" w:rsidP="00D01506">
            <w:r>
              <w:t>objectId</w:t>
            </w:r>
          </w:p>
        </w:tc>
        <w:tc>
          <w:tcPr>
            <w:tcW w:w="1080" w:type="dxa"/>
            <w:shd w:val="clear" w:color="auto" w:fill="auto"/>
          </w:tcPr>
          <w:p w:rsidR="00511A4B" w:rsidRDefault="00511A4B" w:rsidP="00D01506">
            <w:r>
              <w:t>string</w:t>
            </w:r>
          </w:p>
        </w:tc>
        <w:tc>
          <w:tcPr>
            <w:tcW w:w="5513" w:type="dxa"/>
            <w:shd w:val="clear" w:color="auto" w:fill="auto"/>
          </w:tcPr>
          <w:p w:rsidR="00511A4B" w:rsidRDefault="00511A4B" w:rsidP="00D01506">
            <w:r>
              <w:t>If the invoice header has already been created then this is the objectId for the header which means this is an update operation. If blank then create header.</w:t>
            </w:r>
          </w:p>
        </w:tc>
      </w:tr>
      <w:tr w:rsidR="00511A4B" w:rsidTr="00D01506">
        <w:trPr>
          <w:cantSplit/>
        </w:trPr>
        <w:tc>
          <w:tcPr>
            <w:tcW w:w="558" w:type="dxa"/>
            <w:tcBorders>
              <w:top w:val="single" w:sz="4" w:space="0" w:color="auto"/>
              <w:left w:val="single" w:sz="4" w:space="0" w:color="auto"/>
              <w:bottom w:val="single" w:sz="4" w:space="0" w:color="auto"/>
              <w:right w:val="single" w:sz="4" w:space="0" w:color="auto"/>
            </w:tcBorders>
          </w:tcPr>
          <w:p w:rsidR="00511A4B" w:rsidRDefault="00511A4B" w:rsidP="00D01506">
            <w:r>
              <w:t>4</w:t>
            </w:r>
          </w:p>
        </w:tc>
        <w:tc>
          <w:tcPr>
            <w:tcW w:w="2587" w:type="dxa"/>
            <w:tcBorders>
              <w:top w:val="single" w:sz="4" w:space="0" w:color="auto"/>
              <w:left w:val="single" w:sz="4" w:space="0" w:color="auto"/>
              <w:bottom w:val="single" w:sz="4" w:space="0" w:color="auto"/>
              <w:right w:val="single" w:sz="4" w:space="0" w:color="auto"/>
            </w:tcBorders>
          </w:tcPr>
          <w:p w:rsidR="00511A4B" w:rsidRPr="00197B3B" w:rsidRDefault="00511A4B" w:rsidP="00D01506">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D01506">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D01506"/>
        </w:tc>
      </w:tr>
      <w:tr w:rsidR="00511A4B" w:rsidTr="00A32B22">
        <w:trPr>
          <w:cantSplit/>
        </w:trPr>
        <w:tc>
          <w:tcPr>
            <w:tcW w:w="558" w:type="dxa"/>
            <w:tcBorders>
              <w:top w:val="single" w:sz="4" w:space="0" w:color="auto"/>
              <w:left w:val="single" w:sz="4" w:space="0" w:color="auto"/>
              <w:bottom w:val="single" w:sz="4" w:space="0" w:color="auto"/>
              <w:right w:val="single" w:sz="4" w:space="0" w:color="auto"/>
            </w:tcBorders>
          </w:tcPr>
          <w:p w:rsidR="00511A4B" w:rsidRDefault="00511A4B" w:rsidP="00A32B22">
            <w:r>
              <w:t>5</w:t>
            </w:r>
          </w:p>
        </w:tc>
        <w:tc>
          <w:tcPr>
            <w:tcW w:w="2587" w:type="dxa"/>
            <w:tcBorders>
              <w:top w:val="single" w:sz="4" w:space="0" w:color="auto"/>
              <w:left w:val="single" w:sz="4" w:space="0" w:color="auto"/>
              <w:bottom w:val="single" w:sz="4" w:space="0" w:color="auto"/>
              <w:right w:val="single" w:sz="4" w:space="0" w:color="auto"/>
            </w:tcBorders>
          </w:tcPr>
          <w:p w:rsidR="00511A4B" w:rsidRPr="00197B3B" w:rsidRDefault="00511A4B" w:rsidP="00A32B22">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A32B22">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A32B22"/>
        </w:tc>
      </w:tr>
      <w:tr w:rsidR="00511A4B" w:rsidTr="00D01506">
        <w:trPr>
          <w:cantSplit/>
        </w:trPr>
        <w:tc>
          <w:tcPr>
            <w:tcW w:w="558" w:type="dxa"/>
            <w:tcBorders>
              <w:top w:val="single" w:sz="4" w:space="0" w:color="auto"/>
              <w:left w:val="single" w:sz="4" w:space="0" w:color="auto"/>
              <w:bottom w:val="single" w:sz="4" w:space="0" w:color="auto"/>
              <w:right w:val="single" w:sz="4" w:space="0" w:color="auto"/>
            </w:tcBorders>
          </w:tcPr>
          <w:p w:rsidR="00511A4B" w:rsidRDefault="00511A4B" w:rsidP="00D01506">
            <w:r>
              <w:t>6</w:t>
            </w:r>
          </w:p>
        </w:tc>
        <w:tc>
          <w:tcPr>
            <w:tcW w:w="2587" w:type="dxa"/>
            <w:tcBorders>
              <w:top w:val="single" w:sz="4" w:space="0" w:color="auto"/>
              <w:left w:val="single" w:sz="4" w:space="0" w:color="auto"/>
              <w:bottom w:val="single" w:sz="4" w:space="0" w:color="auto"/>
              <w:right w:val="single" w:sz="4" w:space="0" w:color="auto"/>
            </w:tcBorders>
          </w:tcPr>
          <w:p w:rsidR="00511A4B" w:rsidRPr="00197B3B" w:rsidRDefault="00511A4B" w:rsidP="00D01506">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D01506">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D01506"/>
        </w:tc>
      </w:tr>
      <w:tr w:rsidR="00511A4B" w:rsidTr="00D01506">
        <w:trPr>
          <w:cantSplit/>
        </w:trPr>
        <w:tc>
          <w:tcPr>
            <w:tcW w:w="558" w:type="dxa"/>
            <w:tcBorders>
              <w:top w:val="single" w:sz="4" w:space="0" w:color="auto"/>
              <w:left w:val="single" w:sz="4" w:space="0" w:color="auto"/>
              <w:bottom w:val="single" w:sz="4" w:space="0" w:color="auto"/>
              <w:right w:val="single" w:sz="4" w:space="0" w:color="auto"/>
            </w:tcBorders>
          </w:tcPr>
          <w:p w:rsidR="00511A4B" w:rsidRDefault="00511A4B" w:rsidP="00D01506">
            <w:r>
              <w:t>7</w:t>
            </w:r>
          </w:p>
        </w:tc>
        <w:tc>
          <w:tcPr>
            <w:tcW w:w="2587" w:type="dxa"/>
            <w:tcBorders>
              <w:top w:val="single" w:sz="4" w:space="0" w:color="auto"/>
              <w:left w:val="single" w:sz="4" w:space="0" w:color="auto"/>
              <w:bottom w:val="single" w:sz="4" w:space="0" w:color="auto"/>
              <w:right w:val="single" w:sz="4" w:space="0" w:color="auto"/>
            </w:tcBorders>
          </w:tcPr>
          <w:p w:rsidR="00511A4B" w:rsidRPr="00197B3B" w:rsidRDefault="00511A4B" w:rsidP="00D01506">
            <w:r>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D01506">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D01506"/>
        </w:tc>
      </w:tr>
      <w:tr w:rsidR="00511A4B" w:rsidTr="00D01506">
        <w:trPr>
          <w:cantSplit/>
        </w:trPr>
        <w:tc>
          <w:tcPr>
            <w:tcW w:w="558" w:type="dxa"/>
            <w:tcBorders>
              <w:top w:val="single" w:sz="4" w:space="0" w:color="auto"/>
              <w:left w:val="single" w:sz="4" w:space="0" w:color="auto"/>
              <w:bottom w:val="single" w:sz="4" w:space="0" w:color="auto"/>
              <w:right w:val="single" w:sz="4" w:space="0" w:color="auto"/>
            </w:tcBorders>
          </w:tcPr>
          <w:p w:rsidR="00511A4B" w:rsidRDefault="00511A4B" w:rsidP="00D01506">
            <w:r>
              <w:t>8</w:t>
            </w:r>
          </w:p>
        </w:tc>
        <w:tc>
          <w:tcPr>
            <w:tcW w:w="2587" w:type="dxa"/>
            <w:tcBorders>
              <w:top w:val="single" w:sz="4" w:space="0" w:color="auto"/>
              <w:left w:val="single" w:sz="4" w:space="0" w:color="auto"/>
              <w:bottom w:val="single" w:sz="4" w:space="0" w:color="auto"/>
              <w:right w:val="single" w:sz="4" w:space="0" w:color="auto"/>
            </w:tcBorders>
          </w:tcPr>
          <w:p w:rsidR="00511A4B" w:rsidRPr="00197B3B" w:rsidRDefault="00511A4B" w:rsidP="00D01506">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D01506">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D01506"/>
        </w:tc>
      </w:tr>
      <w:tr w:rsidR="00EC513E" w:rsidTr="00EC513E">
        <w:trPr>
          <w:cantSplit/>
        </w:trPr>
        <w:tc>
          <w:tcPr>
            <w:tcW w:w="558" w:type="dxa"/>
          </w:tcPr>
          <w:p w:rsidR="00EC513E" w:rsidRDefault="008A0C2F" w:rsidP="00EC513E">
            <w:r>
              <w:t>9</w:t>
            </w:r>
          </w:p>
        </w:tc>
        <w:tc>
          <w:tcPr>
            <w:tcW w:w="2587" w:type="dxa"/>
          </w:tcPr>
          <w:p w:rsidR="00EC513E" w:rsidRDefault="00EC513E" w:rsidP="00EC513E">
            <w:pPr>
              <w:spacing w:line="276" w:lineRule="auto"/>
            </w:pPr>
            <w:r>
              <w:rPr>
                <w:lang w:eastAsia="x-none"/>
              </w:rPr>
              <w:t>Record Number</w:t>
            </w:r>
          </w:p>
        </w:tc>
        <w:tc>
          <w:tcPr>
            <w:tcW w:w="1080" w:type="dxa"/>
            <w:shd w:val="clear" w:color="auto" w:fill="auto"/>
          </w:tcPr>
          <w:p w:rsidR="00EC513E" w:rsidRDefault="00EC513E" w:rsidP="00EC513E">
            <w:r>
              <w:t>String</w:t>
            </w:r>
          </w:p>
        </w:tc>
        <w:tc>
          <w:tcPr>
            <w:tcW w:w="5513" w:type="dxa"/>
            <w:shd w:val="clear" w:color="auto" w:fill="auto"/>
          </w:tcPr>
          <w:p w:rsidR="00EC513E" w:rsidRDefault="00EC513E" w:rsidP="00EC513E">
            <w:pPr>
              <w:spacing w:line="276" w:lineRule="auto"/>
            </w:pPr>
          </w:p>
        </w:tc>
      </w:tr>
      <w:tr w:rsidR="00EC513E" w:rsidTr="00EC513E">
        <w:trPr>
          <w:cantSplit/>
        </w:trPr>
        <w:tc>
          <w:tcPr>
            <w:tcW w:w="558" w:type="dxa"/>
          </w:tcPr>
          <w:p w:rsidR="00EC513E" w:rsidRDefault="008A0C2F" w:rsidP="00EC513E">
            <w:r>
              <w:t>1</w:t>
            </w:r>
            <w:r w:rsidR="00BE5D65">
              <w:t>0</w:t>
            </w:r>
          </w:p>
        </w:tc>
        <w:tc>
          <w:tcPr>
            <w:tcW w:w="2587" w:type="dxa"/>
          </w:tcPr>
          <w:p w:rsidR="00EC513E" w:rsidRDefault="00EC513E" w:rsidP="00EC513E">
            <w:pPr>
              <w:spacing w:line="276" w:lineRule="auto"/>
            </w:pPr>
            <w:r>
              <w:rPr>
                <w:lang w:eastAsia="x-none"/>
              </w:rPr>
              <w:t>OCWD Box Number</w:t>
            </w:r>
          </w:p>
        </w:tc>
        <w:tc>
          <w:tcPr>
            <w:tcW w:w="1080" w:type="dxa"/>
            <w:shd w:val="clear" w:color="auto" w:fill="auto"/>
          </w:tcPr>
          <w:p w:rsidR="00EC513E" w:rsidRDefault="00EC513E" w:rsidP="00EC513E">
            <w:r>
              <w:t>String</w:t>
            </w:r>
          </w:p>
        </w:tc>
        <w:tc>
          <w:tcPr>
            <w:tcW w:w="5513" w:type="dxa"/>
            <w:shd w:val="clear" w:color="auto" w:fill="auto"/>
          </w:tcPr>
          <w:p w:rsidR="00EC513E" w:rsidRDefault="00EC513E" w:rsidP="00EC513E">
            <w:pPr>
              <w:spacing w:line="276" w:lineRule="auto"/>
            </w:pPr>
          </w:p>
        </w:tc>
      </w:tr>
      <w:tr w:rsidR="00EC513E" w:rsidTr="00EC513E">
        <w:trPr>
          <w:cantSplit/>
        </w:trPr>
        <w:tc>
          <w:tcPr>
            <w:tcW w:w="558" w:type="dxa"/>
          </w:tcPr>
          <w:p w:rsidR="00EC513E" w:rsidRDefault="00EC513E" w:rsidP="00EC513E">
            <w:r>
              <w:lastRenderedPageBreak/>
              <w:t>1</w:t>
            </w:r>
            <w:r w:rsidR="00BE5D65">
              <w:t>1</w:t>
            </w:r>
          </w:p>
        </w:tc>
        <w:tc>
          <w:tcPr>
            <w:tcW w:w="2587" w:type="dxa"/>
          </w:tcPr>
          <w:p w:rsidR="00EC513E" w:rsidRDefault="00EC513E" w:rsidP="00EC513E">
            <w:pPr>
              <w:spacing w:line="276" w:lineRule="auto"/>
            </w:pPr>
            <w:r>
              <w:rPr>
                <w:lang w:eastAsia="x-none"/>
              </w:rPr>
              <w:t>Iron Mountain Box Number</w:t>
            </w:r>
          </w:p>
        </w:tc>
        <w:tc>
          <w:tcPr>
            <w:tcW w:w="1080" w:type="dxa"/>
            <w:shd w:val="clear" w:color="auto" w:fill="auto"/>
          </w:tcPr>
          <w:p w:rsidR="00EC513E" w:rsidRDefault="00EC513E" w:rsidP="00EC513E">
            <w:r>
              <w:t>String</w:t>
            </w:r>
          </w:p>
        </w:tc>
        <w:tc>
          <w:tcPr>
            <w:tcW w:w="5513" w:type="dxa"/>
            <w:shd w:val="clear" w:color="auto" w:fill="auto"/>
          </w:tcPr>
          <w:p w:rsidR="00EC513E" w:rsidRDefault="00EC513E" w:rsidP="00EC513E">
            <w:pPr>
              <w:spacing w:line="276" w:lineRule="auto"/>
            </w:pPr>
          </w:p>
        </w:tc>
      </w:tr>
      <w:tr w:rsidR="00511A4B" w:rsidTr="00D01506">
        <w:trPr>
          <w:cantSplit/>
        </w:trPr>
        <w:tc>
          <w:tcPr>
            <w:tcW w:w="558" w:type="dxa"/>
          </w:tcPr>
          <w:p w:rsidR="00511A4B" w:rsidRDefault="008A0C2F" w:rsidP="00D01506">
            <w:r>
              <w:t>1</w:t>
            </w:r>
            <w:r w:rsidR="00BE5D65">
              <w:t>2</w:t>
            </w:r>
          </w:p>
        </w:tc>
        <w:tc>
          <w:tcPr>
            <w:tcW w:w="2587" w:type="dxa"/>
          </w:tcPr>
          <w:p w:rsidR="00511A4B" w:rsidRDefault="00511A4B" w:rsidP="00D01506">
            <w:pPr>
              <w:spacing w:line="276" w:lineRule="auto"/>
            </w:pPr>
            <w:r>
              <w:rPr>
                <w:lang w:eastAsia="x-none"/>
              </w:rPr>
              <w:t>Record Series Code</w:t>
            </w:r>
          </w:p>
        </w:tc>
        <w:tc>
          <w:tcPr>
            <w:tcW w:w="1080" w:type="dxa"/>
            <w:shd w:val="clear" w:color="auto" w:fill="auto"/>
          </w:tcPr>
          <w:p w:rsidR="00511A4B" w:rsidRDefault="00511A4B" w:rsidP="00D01506">
            <w:r>
              <w:t>String</w:t>
            </w:r>
          </w:p>
        </w:tc>
        <w:tc>
          <w:tcPr>
            <w:tcW w:w="5513" w:type="dxa"/>
            <w:shd w:val="clear" w:color="auto" w:fill="auto"/>
          </w:tcPr>
          <w:p w:rsidR="00511A4B" w:rsidRDefault="00511A4B" w:rsidP="00D01506">
            <w:pPr>
              <w:spacing w:line="276" w:lineRule="auto"/>
            </w:pPr>
          </w:p>
        </w:tc>
      </w:tr>
      <w:tr w:rsidR="00EC513E" w:rsidTr="00EC513E">
        <w:trPr>
          <w:cantSplit/>
        </w:trPr>
        <w:tc>
          <w:tcPr>
            <w:tcW w:w="558" w:type="dxa"/>
          </w:tcPr>
          <w:p w:rsidR="00EC513E" w:rsidRDefault="00EC513E" w:rsidP="00EC513E">
            <w:r>
              <w:t>1</w:t>
            </w:r>
            <w:r w:rsidR="00BE5D65">
              <w:t>3</w:t>
            </w:r>
          </w:p>
        </w:tc>
        <w:tc>
          <w:tcPr>
            <w:tcW w:w="2587" w:type="dxa"/>
          </w:tcPr>
          <w:p w:rsidR="00EC513E" w:rsidRDefault="00EC513E" w:rsidP="00EC513E">
            <w:pPr>
              <w:spacing w:line="276" w:lineRule="auto"/>
            </w:pPr>
            <w:r>
              <w:rPr>
                <w:lang w:eastAsia="x-none"/>
              </w:rPr>
              <w:t>Record Series Title</w:t>
            </w:r>
          </w:p>
        </w:tc>
        <w:tc>
          <w:tcPr>
            <w:tcW w:w="1080" w:type="dxa"/>
            <w:shd w:val="clear" w:color="auto" w:fill="auto"/>
          </w:tcPr>
          <w:p w:rsidR="00EC513E" w:rsidRDefault="00EC513E" w:rsidP="00EC513E">
            <w:r>
              <w:t>String</w:t>
            </w:r>
          </w:p>
        </w:tc>
        <w:tc>
          <w:tcPr>
            <w:tcW w:w="5513" w:type="dxa"/>
            <w:shd w:val="clear" w:color="auto" w:fill="auto"/>
          </w:tcPr>
          <w:p w:rsidR="00EC513E" w:rsidRDefault="00EC513E" w:rsidP="00EC513E">
            <w:pPr>
              <w:spacing w:line="276" w:lineRule="auto"/>
            </w:pPr>
          </w:p>
        </w:tc>
      </w:tr>
      <w:tr w:rsidR="00EC513E" w:rsidTr="00EC513E">
        <w:trPr>
          <w:cantSplit/>
        </w:trPr>
        <w:tc>
          <w:tcPr>
            <w:tcW w:w="558" w:type="dxa"/>
          </w:tcPr>
          <w:p w:rsidR="00EC513E" w:rsidRDefault="00EC513E" w:rsidP="00EC513E">
            <w:r>
              <w:t>1</w:t>
            </w:r>
            <w:r w:rsidR="00BE5D65">
              <w:t>4</w:t>
            </w:r>
          </w:p>
        </w:tc>
        <w:tc>
          <w:tcPr>
            <w:tcW w:w="2587" w:type="dxa"/>
          </w:tcPr>
          <w:p w:rsidR="00EC513E" w:rsidRDefault="00EC513E" w:rsidP="00EC513E">
            <w:pPr>
              <w:spacing w:line="276" w:lineRule="auto"/>
            </w:pPr>
            <w:r>
              <w:rPr>
                <w:lang w:eastAsia="x-none"/>
              </w:rPr>
              <w:t>Description</w:t>
            </w:r>
          </w:p>
        </w:tc>
        <w:tc>
          <w:tcPr>
            <w:tcW w:w="1080" w:type="dxa"/>
            <w:shd w:val="clear" w:color="auto" w:fill="auto"/>
          </w:tcPr>
          <w:p w:rsidR="00EC513E" w:rsidRDefault="00EC513E" w:rsidP="00EC513E">
            <w:r>
              <w:t>String</w:t>
            </w:r>
          </w:p>
        </w:tc>
        <w:tc>
          <w:tcPr>
            <w:tcW w:w="5513" w:type="dxa"/>
            <w:shd w:val="clear" w:color="auto" w:fill="auto"/>
          </w:tcPr>
          <w:p w:rsidR="00EC513E" w:rsidRDefault="00EC513E" w:rsidP="00EC513E">
            <w:pPr>
              <w:spacing w:line="276" w:lineRule="auto"/>
            </w:pPr>
          </w:p>
        </w:tc>
      </w:tr>
      <w:tr w:rsidR="008A0C2F" w:rsidTr="00BE5D65">
        <w:trPr>
          <w:cantSplit/>
        </w:trPr>
        <w:tc>
          <w:tcPr>
            <w:tcW w:w="558" w:type="dxa"/>
          </w:tcPr>
          <w:p w:rsidR="008A0C2F" w:rsidRDefault="008A0C2F" w:rsidP="00BE5D65">
            <w:r>
              <w:t>1</w:t>
            </w:r>
            <w:r w:rsidR="00BE5D65">
              <w:t>5</w:t>
            </w:r>
          </w:p>
        </w:tc>
        <w:tc>
          <w:tcPr>
            <w:tcW w:w="2587" w:type="dxa"/>
          </w:tcPr>
          <w:p w:rsidR="008A0C2F" w:rsidRDefault="008A0C2F" w:rsidP="00BE5D65">
            <w:pPr>
              <w:spacing w:line="276" w:lineRule="auto"/>
            </w:pPr>
            <w:r>
              <w:rPr>
                <w:lang w:eastAsia="x-none"/>
              </w:rPr>
              <w:t>Media</w:t>
            </w:r>
          </w:p>
        </w:tc>
        <w:tc>
          <w:tcPr>
            <w:tcW w:w="1080" w:type="dxa"/>
            <w:shd w:val="clear" w:color="auto" w:fill="auto"/>
          </w:tcPr>
          <w:p w:rsidR="008A0C2F" w:rsidRDefault="008A0C2F" w:rsidP="00BE5D65">
            <w:r>
              <w:t>String</w:t>
            </w:r>
          </w:p>
        </w:tc>
        <w:tc>
          <w:tcPr>
            <w:tcW w:w="5513" w:type="dxa"/>
            <w:shd w:val="clear" w:color="auto" w:fill="auto"/>
          </w:tcPr>
          <w:p w:rsidR="008A0C2F" w:rsidRDefault="008A0C2F" w:rsidP="00BE5D65">
            <w:pPr>
              <w:spacing w:line="276" w:lineRule="auto"/>
            </w:pPr>
          </w:p>
        </w:tc>
      </w:tr>
      <w:tr w:rsidR="008A0C2F" w:rsidTr="00BE5D65">
        <w:trPr>
          <w:cantSplit/>
        </w:trPr>
        <w:tc>
          <w:tcPr>
            <w:tcW w:w="558" w:type="dxa"/>
          </w:tcPr>
          <w:p w:rsidR="008A0C2F" w:rsidRDefault="008A0C2F" w:rsidP="00BE5D65">
            <w:r>
              <w:t>1</w:t>
            </w:r>
            <w:r w:rsidR="00BE5D65">
              <w:t>6</w:t>
            </w:r>
          </w:p>
        </w:tc>
        <w:tc>
          <w:tcPr>
            <w:tcW w:w="2587" w:type="dxa"/>
          </w:tcPr>
          <w:p w:rsidR="008A0C2F" w:rsidRDefault="008A0C2F" w:rsidP="00BE5D65">
            <w:pPr>
              <w:spacing w:line="276" w:lineRule="auto"/>
            </w:pPr>
            <w:r>
              <w:rPr>
                <w:lang w:eastAsia="x-none"/>
              </w:rPr>
              <w:t>Department</w:t>
            </w:r>
          </w:p>
        </w:tc>
        <w:tc>
          <w:tcPr>
            <w:tcW w:w="1080" w:type="dxa"/>
            <w:shd w:val="clear" w:color="auto" w:fill="auto"/>
          </w:tcPr>
          <w:p w:rsidR="008A0C2F" w:rsidRDefault="008A0C2F" w:rsidP="00BE5D65">
            <w:r>
              <w:t>String</w:t>
            </w:r>
          </w:p>
        </w:tc>
        <w:tc>
          <w:tcPr>
            <w:tcW w:w="5513" w:type="dxa"/>
            <w:shd w:val="clear" w:color="auto" w:fill="auto"/>
          </w:tcPr>
          <w:p w:rsidR="008A0C2F" w:rsidRDefault="008A0C2F" w:rsidP="00BE5D65">
            <w:pPr>
              <w:spacing w:line="276" w:lineRule="auto"/>
            </w:pPr>
          </w:p>
        </w:tc>
      </w:tr>
      <w:tr w:rsidR="008A0C2F" w:rsidTr="00BE5D65">
        <w:trPr>
          <w:cantSplit/>
        </w:trPr>
        <w:tc>
          <w:tcPr>
            <w:tcW w:w="558" w:type="dxa"/>
          </w:tcPr>
          <w:p w:rsidR="008A0C2F" w:rsidRDefault="008A0C2F" w:rsidP="00BE5D65">
            <w:r>
              <w:t>1</w:t>
            </w:r>
            <w:r w:rsidR="00BE5D65">
              <w:t>7</w:t>
            </w:r>
          </w:p>
        </w:tc>
        <w:tc>
          <w:tcPr>
            <w:tcW w:w="2587" w:type="dxa"/>
          </w:tcPr>
          <w:p w:rsidR="008A0C2F" w:rsidRDefault="008A0C2F" w:rsidP="00BE5D65">
            <w:pPr>
              <w:spacing w:line="276" w:lineRule="auto"/>
            </w:pPr>
            <w:r>
              <w:rPr>
                <w:lang w:eastAsia="x-none"/>
              </w:rPr>
              <w:t>ContactDepartment</w:t>
            </w:r>
          </w:p>
        </w:tc>
        <w:tc>
          <w:tcPr>
            <w:tcW w:w="1080" w:type="dxa"/>
            <w:shd w:val="clear" w:color="auto" w:fill="auto"/>
          </w:tcPr>
          <w:p w:rsidR="008A0C2F" w:rsidRDefault="008A0C2F" w:rsidP="00BE5D65">
            <w:r>
              <w:t>String</w:t>
            </w:r>
          </w:p>
        </w:tc>
        <w:tc>
          <w:tcPr>
            <w:tcW w:w="5513" w:type="dxa"/>
            <w:shd w:val="clear" w:color="auto" w:fill="auto"/>
          </w:tcPr>
          <w:p w:rsidR="008A0C2F" w:rsidRDefault="008A0C2F" w:rsidP="00BE5D65">
            <w:pPr>
              <w:spacing w:line="276" w:lineRule="auto"/>
            </w:pPr>
          </w:p>
        </w:tc>
      </w:tr>
      <w:tr w:rsidR="008A0C2F" w:rsidTr="00BE5D65">
        <w:trPr>
          <w:cantSplit/>
        </w:trPr>
        <w:tc>
          <w:tcPr>
            <w:tcW w:w="558" w:type="dxa"/>
          </w:tcPr>
          <w:p w:rsidR="008A0C2F" w:rsidRDefault="008A0C2F" w:rsidP="00BE5D65">
            <w:r>
              <w:t>1</w:t>
            </w:r>
            <w:r w:rsidR="00BE5D65">
              <w:t>8</w:t>
            </w:r>
          </w:p>
        </w:tc>
        <w:tc>
          <w:tcPr>
            <w:tcW w:w="2587" w:type="dxa"/>
          </w:tcPr>
          <w:p w:rsidR="008A0C2F" w:rsidRDefault="008A0C2F" w:rsidP="00BE5D65">
            <w:pPr>
              <w:spacing w:line="276" w:lineRule="auto"/>
            </w:pPr>
            <w:r>
              <w:rPr>
                <w:lang w:eastAsia="x-none"/>
              </w:rPr>
              <w:t>From Date</w:t>
            </w:r>
          </w:p>
        </w:tc>
        <w:tc>
          <w:tcPr>
            <w:tcW w:w="1080" w:type="dxa"/>
            <w:shd w:val="clear" w:color="auto" w:fill="auto"/>
          </w:tcPr>
          <w:p w:rsidR="008A0C2F" w:rsidRDefault="008A0C2F" w:rsidP="00BE5D65">
            <w:r>
              <w:t>Date</w:t>
            </w:r>
          </w:p>
        </w:tc>
        <w:tc>
          <w:tcPr>
            <w:tcW w:w="5513" w:type="dxa"/>
            <w:shd w:val="clear" w:color="auto" w:fill="auto"/>
          </w:tcPr>
          <w:p w:rsidR="008A0C2F" w:rsidRDefault="008A0C2F" w:rsidP="00BE5D65">
            <w:pPr>
              <w:spacing w:line="276" w:lineRule="auto"/>
            </w:pPr>
          </w:p>
        </w:tc>
      </w:tr>
      <w:tr w:rsidR="008A0C2F" w:rsidTr="00BE5D65">
        <w:trPr>
          <w:cantSplit/>
        </w:trPr>
        <w:tc>
          <w:tcPr>
            <w:tcW w:w="558" w:type="dxa"/>
          </w:tcPr>
          <w:p w:rsidR="008A0C2F" w:rsidRDefault="00BE5D65" w:rsidP="00BE5D65">
            <w:r>
              <w:t>19</w:t>
            </w:r>
          </w:p>
        </w:tc>
        <w:tc>
          <w:tcPr>
            <w:tcW w:w="2587" w:type="dxa"/>
          </w:tcPr>
          <w:p w:rsidR="008A0C2F" w:rsidRDefault="008A0C2F" w:rsidP="00BE5D65">
            <w:pPr>
              <w:spacing w:line="276" w:lineRule="auto"/>
              <w:rPr>
                <w:lang w:eastAsia="x-none"/>
              </w:rPr>
            </w:pPr>
            <w:r>
              <w:rPr>
                <w:lang w:eastAsia="x-none"/>
              </w:rPr>
              <w:t>Up to Date</w:t>
            </w:r>
          </w:p>
        </w:tc>
        <w:tc>
          <w:tcPr>
            <w:tcW w:w="1080" w:type="dxa"/>
            <w:shd w:val="clear" w:color="auto" w:fill="auto"/>
          </w:tcPr>
          <w:p w:rsidR="008A0C2F" w:rsidRDefault="008A0C2F" w:rsidP="00BE5D65">
            <w:r>
              <w:t>Date</w:t>
            </w:r>
          </w:p>
        </w:tc>
        <w:tc>
          <w:tcPr>
            <w:tcW w:w="5513" w:type="dxa"/>
            <w:shd w:val="clear" w:color="auto" w:fill="auto"/>
          </w:tcPr>
          <w:p w:rsidR="008A0C2F" w:rsidRDefault="008A0C2F" w:rsidP="00BE5D65">
            <w:pPr>
              <w:spacing w:line="276" w:lineRule="auto"/>
            </w:pPr>
          </w:p>
        </w:tc>
      </w:tr>
      <w:tr w:rsidR="008A0C2F" w:rsidTr="00BE5D65">
        <w:trPr>
          <w:cantSplit/>
        </w:trPr>
        <w:tc>
          <w:tcPr>
            <w:tcW w:w="558" w:type="dxa"/>
          </w:tcPr>
          <w:p w:rsidR="008A0C2F" w:rsidRDefault="008A0C2F" w:rsidP="00BE5D65">
            <w:r>
              <w:t>2</w:t>
            </w:r>
            <w:r w:rsidR="00BE5D65">
              <w:t>0</w:t>
            </w:r>
          </w:p>
        </w:tc>
        <w:tc>
          <w:tcPr>
            <w:tcW w:w="2587" w:type="dxa"/>
          </w:tcPr>
          <w:p w:rsidR="008A0C2F" w:rsidRDefault="008A0C2F" w:rsidP="00BE5D65">
            <w:pPr>
              <w:spacing w:line="276" w:lineRule="auto"/>
              <w:rPr>
                <w:lang w:eastAsia="x-none"/>
              </w:rPr>
            </w:pPr>
            <w:r>
              <w:rPr>
                <w:lang w:eastAsia="x-none"/>
              </w:rPr>
              <w:t>Retention Period</w:t>
            </w:r>
          </w:p>
        </w:tc>
        <w:tc>
          <w:tcPr>
            <w:tcW w:w="1080" w:type="dxa"/>
            <w:shd w:val="clear" w:color="auto" w:fill="auto"/>
          </w:tcPr>
          <w:p w:rsidR="008A0C2F" w:rsidRDefault="008A0C2F" w:rsidP="00BE5D65">
            <w:r>
              <w:t>String</w:t>
            </w:r>
          </w:p>
        </w:tc>
        <w:tc>
          <w:tcPr>
            <w:tcW w:w="5513" w:type="dxa"/>
            <w:shd w:val="clear" w:color="auto" w:fill="auto"/>
          </w:tcPr>
          <w:p w:rsidR="008A0C2F" w:rsidRDefault="008A0C2F" w:rsidP="00BE5D65">
            <w:pPr>
              <w:spacing w:line="276" w:lineRule="auto"/>
            </w:pPr>
          </w:p>
        </w:tc>
      </w:tr>
      <w:tr w:rsidR="008A0C2F" w:rsidTr="00BE5D65">
        <w:trPr>
          <w:cantSplit/>
        </w:trPr>
        <w:tc>
          <w:tcPr>
            <w:tcW w:w="558" w:type="dxa"/>
          </w:tcPr>
          <w:p w:rsidR="008A0C2F" w:rsidRDefault="008A0C2F" w:rsidP="00BE5D65">
            <w:r>
              <w:t>2</w:t>
            </w:r>
            <w:r w:rsidR="003F1B46">
              <w:t>1</w:t>
            </w:r>
          </w:p>
        </w:tc>
        <w:tc>
          <w:tcPr>
            <w:tcW w:w="2587" w:type="dxa"/>
          </w:tcPr>
          <w:p w:rsidR="008A0C2F" w:rsidRDefault="008A0C2F" w:rsidP="00BE5D65">
            <w:pPr>
              <w:spacing w:line="276" w:lineRule="auto"/>
              <w:rPr>
                <w:lang w:eastAsia="x-none"/>
              </w:rPr>
            </w:pPr>
            <w:r>
              <w:rPr>
                <w:lang w:eastAsia="x-none"/>
              </w:rPr>
              <w:t>Retention Exception</w:t>
            </w:r>
          </w:p>
        </w:tc>
        <w:tc>
          <w:tcPr>
            <w:tcW w:w="1080" w:type="dxa"/>
            <w:shd w:val="clear" w:color="auto" w:fill="auto"/>
          </w:tcPr>
          <w:p w:rsidR="008A0C2F" w:rsidRDefault="008A0C2F" w:rsidP="00BE5D65">
            <w:r>
              <w:t>String</w:t>
            </w:r>
          </w:p>
        </w:tc>
        <w:tc>
          <w:tcPr>
            <w:tcW w:w="5513" w:type="dxa"/>
            <w:shd w:val="clear" w:color="auto" w:fill="auto"/>
          </w:tcPr>
          <w:p w:rsidR="008A0C2F" w:rsidRDefault="008A0C2F" w:rsidP="00BE5D65">
            <w:pPr>
              <w:spacing w:line="276" w:lineRule="auto"/>
            </w:pPr>
          </w:p>
        </w:tc>
      </w:tr>
      <w:tr w:rsidR="003F1B46" w:rsidTr="00C05E9C">
        <w:trPr>
          <w:cantSplit/>
        </w:trPr>
        <w:tc>
          <w:tcPr>
            <w:tcW w:w="558" w:type="dxa"/>
          </w:tcPr>
          <w:p w:rsidR="003F1B46" w:rsidRDefault="003F1B46" w:rsidP="00C05E9C">
            <w:r>
              <w:t>22</w:t>
            </w:r>
          </w:p>
        </w:tc>
        <w:tc>
          <w:tcPr>
            <w:tcW w:w="2587" w:type="dxa"/>
          </w:tcPr>
          <w:p w:rsidR="003F1B46" w:rsidRDefault="003F1B46" w:rsidP="00C05E9C">
            <w:pPr>
              <w:spacing w:line="276" w:lineRule="auto"/>
            </w:pPr>
            <w:r>
              <w:rPr>
                <w:lang w:eastAsia="x-none"/>
              </w:rPr>
              <w:t>Destruction Date</w:t>
            </w:r>
          </w:p>
        </w:tc>
        <w:tc>
          <w:tcPr>
            <w:tcW w:w="1080" w:type="dxa"/>
            <w:shd w:val="clear" w:color="auto" w:fill="auto"/>
          </w:tcPr>
          <w:p w:rsidR="003F1B46" w:rsidRDefault="003F1B46" w:rsidP="00C05E9C">
            <w:r>
              <w:t>Date</w:t>
            </w:r>
          </w:p>
        </w:tc>
        <w:tc>
          <w:tcPr>
            <w:tcW w:w="5513" w:type="dxa"/>
            <w:shd w:val="clear" w:color="auto" w:fill="auto"/>
          </w:tcPr>
          <w:p w:rsidR="003F1B46" w:rsidRDefault="003F1B46" w:rsidP="00C05E9C">
            <w:pPr>
              <w:spacing w:line="276" w:lineRule="auto"/>
            </w:pPr>
          </w:p>
        </w:tc>
      </w:tr>
      <w:tr w:rsidR="00511A4B" w:rsidTr="00D01506">
        <w:trPr>
          <w:cantSplit/>
        </w:trPr>
        <w:tc>
          <w:tcPr>
            <w:tcW w:w="558" w:type="dxa"/>
          </w:tcPr>
          <w:p w:rsidR="00511A4B" w:rsidRDefault="008A0C2F" w:rsidP="00D01506">
            <w:r>
              <w:t>2</w:t>
            </w:r>
            <w:r w:rsidR="00BE5D65">
              <w:t>3</w:t>
            </w:r>
          </w:p>
        </w:tc>
        <w:tc>
          <w:tcPr>
            <w:tcW w:w="2587" w:type="dxa"/>
          </w:tcPr>
          <w:p w:rsidR="00511A4B" w:rsidRDefault="00511A4B" w:rsidP="00D01506">
            <w:pPr>
              <w:spacing w:line="276" w:lineRule="auto"/>
            </w:pPr>
            <w:r>
              <w:rPr>
                <w:lang w:eastAsia="x-none"/>
              </w:rPr>
              <w:t>Destroyed Date</w:t>
            </w:r>
          </w:p>
        </w:tc>
        <w:tc>
          <w:tcPr>
            <w:tcW w:w="1080" w:type="dxa"/>
            <w:shd w:val="clear" w:color="auto" w:fill="auto"/>
          </w:tcPr>
          <w:p w:rsidR="00511A4B" w:rsidRDefault="00511A4B" w:rsidP="00D01506">
            <w:r>
              <w:t>Date</w:t>
            </w:r>
          </w:p>
        </w:tc>
        <w:tc>
          <w:tcPr>
            <w:tcW w:w="5513" w:type="dxa"/>
            <w:shd w:val="clear" w:color="auto" w:fill="auto"/>
          </w:tcPr>
          <w:p w:rsidR="00511A4B" w:rsidRDefault="00511A4B" w:rsidP="00D01506">
            <w:pPr>
              <w:spacing w:line="276" w:lineRule="auto"/>
            </w:pPr>
          </w:p>
        </w:tc>
      </w:tr>
      <w:tr w:rsidR="00095F0E" w:rsidTr="00095F0E">
        <w:trPr>
          <w:cantSplit/>
        </w:trPr>
        <w:tc>
          <w:tcPr>
            <w:tcW w:w="558" w:type="dxa"/>
          </w:tcPr>
          <w:p w:rsidR="00095F0E" w:rsidRDefault="00095F0E" w:rsidP="00095F0E">
            <w:r>
              <w:t>24</w:t>
            </w:r>
          </w:p>
        </w:tc>
        <w:tc>
          <w:tcPr>
            <w:tcW w:w="2587" w:type="dxa"/>
          </w:tcPr>
          <w:p w:rsidR="00095F0E" w:rsidRDefault="00095F0E" w:rsidP="00095F0E">
            <w:pPr>
              <w:spacing w:line="276" w:lineRule="auto"/>
              <w:rPr>
                <w:lang w:eastAsia="x-none"/>
              </w:rPr>
            </w:pPr>
            <w:r>
              <w:rPr>
                <w:lang w:eastAsia="x-none"/>
              </w:rPr>
              <w:t>Notes</w:t>
            </w:r>
          </w:p>
        </w:tc>
        <w:tc>
          <w:tcPr>
            <w:tcW w:w="1080" w:type="dxa"/>
            <w:shd w:val="clear" w:color="auto" w:fill="auto"/>
          </w:tcPr>
          <w:p w:rsidR="00095F0E" w:rsidRDefault="00095F0E" w:rsidP="00095F0E">
            <w:r>
              <w:t>String</w:t>
            </w:r>
          </w:p>
        </w:tc>
        <w:tc>
          <w:tcPr>
            <w:tcW w:w="5513" w:type="dxa"/>
            <w:shd w:val="clear" w:color="auto" w:fill="auto"/>
          </w:tcPr>
          <w:p w:rsidR="00095F0E" w:rsidRDefault="00095F0E" w:rsidP="00095F0E">
            <w:pPr>
              <w:spacing w:line="276" w:lineRule="auto"/>
            </w:pPr>
          </w:p>
        </w:tc>
      </w:tr>
      <w:tr w:rsidR="00136425" w:rsidTr="00D01506">
        <w:trPr>
          <w:cantSplit/>
        </w:trPr>
        <w:tc>
          <w:tcPr>
            <w:tcW w:w="558" w:type="dxa"/>
          </w:tcPr>
          <w:p w:rsidR="00136425" w:rsidRDefault="008A0C2F" w:rsidP="00095F0E">
            <w:r>
              <w:t>2</w:t>
            </w:r>
            <w:r w:rsidR="00095F0E">
              <w:t>5</w:t>
            </w:r>
          </w:p>
        </w:tc>
        <w:tc>
          <w:tcPr>
            <w:tcW w:w="2587" w:type="dxa"/>
          </w:tcPr>
          <w:p w:rsidR="00136425" w:rsidRDefault="00EC513E" w:rsidP="00611B96">
            <w:pPr>
              <w:spacing w:line="276" w:lineRule="auto"/>
              <w:rPr>
                <w:lang w:eastAsia="x-none"/>
              </w:rPr>
            </w:pPr>
            <w:r>
              <w:rPr>
                <w:lang w:eastAsia="x-none"/>
              </w:rPr>
              <w:t>Checked Out First Name</w:t>
            </w:r>
          </w:p>
        </w:tc>
        <w:tc>
          <w:tcPr>
            <w:tcW w:w="1080" w:type="dxa"/>
            <w:shd w:val="clear" w:color="auto" w:fill="auto"/>
          </w:tcPr>
          <w:p w:rsidR="00136425" w:rsidRDefault="00EC513E" w:rsidP="00611B96">
            <w:r>
              <w:t>String</w:t>
            </w:r>
          </w:p>
        </w:tc>
        <w:tc>
          <w:tcPr>
            <w:tcW w:w="5513" w:type="dxa"/>
            <w:shd w:val="clear" w:color="auto" w:fill="auto"/>
          </w:tcPr>
          <w:p w:rsidR="00136425" w:rsidRDefault="00136425" w:rsidP="00611B96">
            <w:pPr>
              <w:spacing w:line="276" w:lineRule="auto"/>
            </w:pPr>
          </w:p>
        </w:tc>
      </w:tr>
      <w:tr w:rsidR="00EC513E" w:rsidTr="00D01506">
        <w:trPr>
          <w:cantSplit/>
        </w:trPr>
        <w:tc>
          <w:tcPr>
            <w:tcW w:w="558" w:type="dxa"/>
          </w:tcPr>
          <w:p w:rsidR="00EC513E" w:rsidRDefault="008A0C2F" w:rsidP="00EC513E">
            <w:r>
              <w:t>2</w:t>
            </w:r>
            <w:r w:rsidR="00095F0E">
              <w:t>6</w:t>
            </w:r>
          </w:p>
        </w:tc>
        <w:tc>
          <w:tcPr>
            <w:tcW w:w="2587" w:type="dxa"/>
          </w:tcPr>
          <w:p w:rsidR="00EC513E" w:rsidRDefault="00EC513E" w:rsidP="00611B96">
            <w:pPr>
              <w:spacing w:line="276" w:lineRule="auto"/>
              <w:rPr>
                <w:lang w:eastAsia="x-none"/>
              </w:rPr>
            </w:pPr>
            <w:r>
              <w:rPr>
                <w:lang w:eastAsia="x-none"/>
              </w:rPr>
              <w:t>Checked Out Last Name</w:t>
            </w:r>
          </w:p>
        </w:tc>
        <w:tc>
          <w:tcPr>
            <w:tcW w:w="1080" w:type="dxa"/>
            <w:shd w:val="clear" w:color="auto" w:fill="auto"/>
          </w:tcPr>
          <w:p w:rsidR="00EC513E" w:rsidRDefault="00EC513E" w:rsidP="00611B96">
            <w:r>
              <w:t>String</w:t>
            </w:r>
          </w:p>
        </w:tc>
        <w:tc>
          <w:tcPr>
            <w:tcW w:w="5513" w:type="dxa"/>
            <w:shd w:val="clear" w:color="auto" w:fill="auto"/>
          </w:tcPr>
          <w:p w:rsidR="00EC513E" w:rsidRDefault="00EC513E" w:rsidP="00611B96">
            <w:pPr>
              <w:spacing w:line="276" w:lineRule="auto"/>
            </w:pPr>
          </w:p>
        </w:tc>
      </w:tr>
      <w:tr w:rsidR="00EC513E" w:rsidTr="00EC513E">
        <w:trPr>
          <w:cantSplit/>
        </w:trPr>
        <w:tc>
          <w:tcPr>
            <w:tcW w:w="558" w:type="dxa"/>
          </w:tcPr>
          <w:p w:rsidR="00EC513E" w:rsidRDefault="008A0C2F" w:rsidP="00EC513E">
            <w:r>
              <w:t>2</w:t>
            </w:r>
            <w:r w:rsidR="00095F0E">
              <w:t>7</w:t>
            </w:r>
          </w:p>
        </w:tc>
        <w:tc>
          <w:tcPr>
            <w:tcW w:w="2587" w:type="dxa"/>
          </w:tcPr>
          <w:p w:rsidR="00EC513E" w:rsidRDefault="00EC513E" w:rsidP="00EC513E">
            <w:pPr>
              <w:spacing w:line="276" w:lineRule="auto"/>
              <w:rPr>
                <w:lang w:eastAsia="x-none"/>
              </w:rPr>
            </w:pPr>
            <w:r>
              <w:rPr>
                <w:lang w:eastAsia="x-none"/>
              </w:rPr>
              <w:t>Check Out Date</w:t>
            </w:r>
          </w:p>
        </w:tc>
        <w:tc>
          <w:tcPr>
            <w:tcW w:w="1080" w:type="dxa"/>
            <w:shd w:val="clear" w:color="auto" w:fill="auto"/>
          </w:tcPr>
          <w:p w:rsidR="00EC513E" w:rsidRDefault="00EC513E" w:rsidP="00EC513E">
            <w:r>
              <w:t>string</w:t>
            </w:r>
          </w:p>
        </w:tc>
        <w:tc>
          <w:tcPr>
            <w:tcW w:w="5513" w:type="dxa"/>
            <w:shd w:val="clear" w:color="auto" w:fill="auto"/>
          </w:tcPr>
          <w:p w:rsidR="00EC513E" w:rsidRDefault="00EC513E" w:rsidP="00EC513E">
            <w:pPr>
              <w:spacing w:line="276" w:lineRule="auto"/>
            </w:pPr>
          </w:p>
        </w:tc>
      </w:tr>
      <w:tr w:rsidR="00EC513E" w:rsidTr="00D01506">
        <w:trPr>
          <w:cantSplit/>
        </w:trPr>
        <w:tc>
          <w:tcPr>
            <w:tcW w:w="558" w:type="dxa"/>
          </w:tcPr>
          <w:p w:rsidR="00EC513E" w:rsidRDefault="008A0C2F" w:rsidP="00EC513E">
            <w:r>
              <w:t>2</w:t>
            </w:r>
            <w:r w:rsidR="00095F0E">
              <w:t>8</w:t>
            </w:r>
          </w:p>
        </w:tc>
        <w:tc>
          <w:tcPr>
            <w:tcW w:w="2587" w:type="dxa"/>
          </w:tcPr>
          <w:p w:rsidR="00EC513E" w:rsidRDefault="00EC513E" w:rsidP="00611B96">
            <w:pPr>
              <w:spacing w:line="276" w:lineRule="auto"/>
              <w:rPr>
                <w:lang w:eastAsia="x-none"/>
              </w:rPr>
            </w:pPr>
            <w:r>
              <w:rPr>
                <w:lang w:eastAsia="x-none"/>
              </w:rPr>
              <w:t>Status</w:t>
            </w:r>
          </w:p>
        </w:tc>
        <w:tc>
          <w:tcPr>
            <w:tcW w:w="1080" w:type="dxa"/>
            <w:shd w:val="clear" w:color="auto" w:fill="auto"/>
          </w:tcPr>
          <w:p w:rsidR="00EC513E" w:rsidRDefault="00EC513E" w:rsidP="00611B96">
            <w:r>
              <w:t>string</w:t>
            </w:r>
          </w:p>
        </w:tc>
        <w:tc>
          <w:tcPr>
            <w:tcW w:w="5513" w:type="dxa"/>
            <w:shd w:val="clear" w:color="auto" w:fill="auto"/>
          </w:tcPr>
          <w:p w:rsidR="00EC513E" w:rsidRDefault="00EC513E" w:rsidP="00611B96">
            <w:pPr>
              <w:spacing w:line="276" w:lineRule="auto"/>
            </w:pPr>
          </w:p>
        </w:tc>
      </w:tr>
      <w:tr w:rsidR="00EC513E" w:rsidTr="00D01506">
        <w:trPr>
          <w:cantSplit/>
        </w:trPr>
        <w:tc>
          <w:tcPr>
            <w:tcW w:w="558" w:type="dxa"/>
          </w:tcPr>
          <w:p w:rsidR="00EC513E" w:rsidRDefault="00BE5D65" w:rsidP="00EC513E">
            <w:r>
              <w:t>2</w:t>
            </w:r>
            <w:r w:rsidR="00095F0E">
              <w:t>9</w:t>
            </w:r>
          </w:p>
        </w:tc>
        <w:tc>
          <w:tcPr>
            <w:tcW w:w="2587" w:type="dxa"/>
          </w:tcPr>
          <w:p w:rsidR="00EC513E" w:rsidRDefault="00EC513E" w:rsidP="00611B96">
            <w:pPr>
              <w:spacing w:line="276" w:lineRule="auto"/>
              <w:rPr>
                <w:lang w:eastAsia="x-none"/>
              </w:rPr>
            </w:pPr>
            <w:r>
              <w:rPr>
                <w:lang w:eastAsia="x-none"/>
              </w:rPr>
              <w:t>Date Stamp</w:t>
            </w:r>
          </w:p>
        </w:tc>
        <w:tc>
          <w:tcPr>
            <w:tcW w:w="1080" w:type="dxa"/>
            <w:shd w:val="clear" w:color="auto" w:fill="auto"/>
          </w:tcPr>
          <w:p w:rsidR="00EC513E" w:rsidRDefault="00EC513E" w:rsidP="00611B96">
            <w:r>
              <w:t>String</w:t>
            </w:r>
          </w:p>
        </w:tc>
        <w:tc>
          <w:tcPr>
            <w:tcW w:w="5513" w:type="dxa"/>
            <w:shd w:val="clear" w:color="auto" w:fill="auto"/>
          </w:tcPr>
          <w:p w:rsidR="00EC513E" w:rsidRDefault="00EC513E" w:rsidP="00611B96">
            <w:pPr>
              <w:spacing w:line="276" w:lineRule="auto"/>
            </w:pPr>
          </w:p>
        </w:tc>
      </w:tr>
      <w:tr w:rsidR="00EC513E" w:rsidTr="00D01506">
        <w:trPr>
          <w:cantSplit/>
        </w:trPr>
        <w:tc>
          <w:tcPr>
            <w:tcW w:w="558" w:type="dxa"/>
          </w:tcPr>
          <w:p w:rsidR="00EC513E" w:rsidRDefault="00095F0E" w:rsidP="00EC513E">
            <w:r>
              <w:t>30</w:t>
            </w:r>
          </w:p>
        </w:tc>
        <w:tc>
          <w:tcPr>
            <w:tcW w:w="2587" w:type="dxa"/>
          </w:tcPr>
          <w:p w:rsidR="00EC513E" w:rsidRDefault="00EC513E" w:rsidP="00611B96">
            <w:pPr>
              <w:spacing w:line="276" w:lineRule="auto"/>
              <w:rPr>
                <w:lang w:eastAsia="x-none"/>
              </w:rPr>
            </w:pPr>
            <w:r>
              <w:rPr>
                <w:lang w:eastAsia="x-none"/>
              </w:rPr>
              <w:t>Last Updated</w:t>
            </w:r>
          </w:p>
        </w:tc>
        <w:tc>
          <w:tcPr>
            <w:tcW w:w="1080" w:type="dxa"/>
            <w:shd w:val="clear" w:color="auto" w:fill="auto"/>
          </w:tcPr>
          <w:p w:rsidR="00EC513E" w:rsidRDefault="00EC513E" w:rsidP="00611B96">
            <w:r>
              <w:t>String</w:t>
            </w:r>
          </w:p>
        </w:tc>
        <w:tc>
          <w:tcPr>
            <w:tcW w:w="5513" w:type="dxa"/>
            <w:shd w:val="clear" w:color="auto" w:fill="auto"/>
          </w:tcPr>
          <w:p w:rsidR="00EC513E" w:rsidRDefault="00EC513E" w:rsidP="00611B96">
            <w:pPr>
              <w:spacing w:line="276" w:lineRule="auto"/>
            </w:pPr>
          </w:p>
        </w:tc>
      </w:tr>
      <w:tr w:rsidR="008A0C2F" w:rsidTr="00BE5D65">
        <w:trPr>
          <w:cantSplit/>
        </w:trPr>
        <w:tc>
          <w:tcPr>
            <w:tcW w:w="558" w:type="dxa"/>
          </w:tcPr>
          <w:p w:rsidR="008A0C2F" w:rsidRDefault="008A0C2F" w:rsidP="00047FB6">
            <w:r>
              <w:t>3</w:t>
            </w:r>
            <w:r w:rsidR="00095F0E">
              <w:t>1</w:t>
            </w:r>
          </w:p>
        </w:tc>
        <w:tc>
          <w:tcPr>
            <w:tcW w:w="2587" w:type="dxa"/>
          </w:tcPr>
          <w:p w:rsidR="008A0C2F" w:rsidRDefault="008A0C2F" w:rsidP="00BE5D65">
            <w:pPr>
              <w:spacing w:line="276" w:lineRule="auto"/>
            </w:pPr>
            <w:r>
              <w:rPr>
                <w:lang w:eastAsia="x-none"/>
              </w:rPr>
              <w:t>Record Date</w:t>
            </w:r>
          </w:p>
        </w:tc>
        <w:tc>
          <w:tcPr>
            <w:tcW w:w="1080" w:type="dxa"/>
            <w:shd w:val="clear" w:color="auto" w:fill="auto"/>
          </w:tcPr>
          <w:p w:rsidR="008A0C2F" w:rsidRDefault="008A0C2F" w:rsidP="00BE5D65">
            <w:r>
              <w:t>Date</w:t>
            </w:r>
          </w:p>
        </w:tc>
        <w:tc>
          <w:tcPr>
            <w:tcW w:w="5513" w:type="dxa"/>
            <w:shd w:val="clear" w:color="auto" w:fill="auto"/>
          </w:tcPr>
          <w:p w:rsidR="008A0C2F" w:rsidRDefault="008A0C2F" w:rsidP="00BE5D65">
            <w:pPr>
              <w:spacing w:line="276" w:lineRule="auto"/>
            </w:pPr>
          </w:p>
        </w:tc>
      </w:tr>
      <w:tr w:rsidR="008A0C2F" w:rsidTr="008A0C2F">
        <w:trPr>
          <w:cantSplit/>
        </w:trPr>
        <w:tc>
          <w:tcPr>
            <w:tcW w:w="558" w:type="dxa"/>
            <w:tcBorders>
              <w:top w:val="single" w:sz="4" w:space="0" w:color="auto"/>
              <w:left w:val="single" w:sz="4" w:space="0" w:color="auto"/>
              <w:bottom w:val="single" w:sz="4" w:space="0" w:color="auto"/>
              <w:right w:val="single" w:sz="4" w:space="0" w:color="auto"/>
            </w:tcBorders>
          </w:tcPr>
          <w:p w:rsidR="008A0C2F" w:rsidRDefault="008A0C2F" w:rsidP="00047FB6">
            <w:r>
              <w:t>3</w:t>
            </w:r>
            <w:r w:rsidR="00095F0E">
              <w:t>2</w:t>
            </w:r>
          </w:p>
        </w:tc>
        <w:tc>
          <w:tcPr>
            <w:tcW w:w="2587" w:type="dxa"/>
            <w:tcBorders>
              <w:top w:val="single" w:sz="4" w:space="0" w:color="auto"/>
              <w:left w:val="single" w:sz="4" w:space="0" w:color="auto"/>
              <w:bottom w:val="single" w:sz="4" w:space="0" w:color="auto"/>
              <w:right w:val="single" w:sz="4" w:space="0" w:color="auto"/>
            </w:tcBorders>
          </w:tcPr>
          <w:p w:rsidR="008A0C2F" w:rsidRDefault="008A0C2F" w:rsidP="00BE5D65">
            <w:pPr>
              <w:spacing w:line="276" w:lineRule="auto"/>
              <w:rPr>
                <w:lang w:eastAsia="x-none"/>
              </w:rPr>
            </w:pPr>
            <w:r>
              <w:rPr>
                <w:lang w:eastAsia="x-none"/>
              </w:rPr>
              <w:t>Destruction Hold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8A0C2F" w:rsidRDefault="008A0C2F" w:rsidP="00BE5D65">
            <w:r>
              <w:t>Boolean</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A0C2F" w:rsidRDefault="008A0C2F" w:rsidP="00BE5D65">
            <w:pPr>
              <w:spacing w:line="276" w:lineRule="auto"/>
            </w:pPr>
          </w:p>
        </w:tc>
      </w:tr>
      <w:tr w:rsidR="008A0C2F" w:rsidTr="008A0C2F">
        <w:trPr>
          <w:cantSplit/>
        </w:trPr>
        <w:tc>
          <w:tcPr>
            <w:tcW w:w="558" w:type="dxa"/>
            <w:tcBorders>
              <w:top w:val="single" w:sz="4" w:space="0" w:color="auto"/>
              <w:left w:val="single" w:sz="4" w:space="0" w:color="auto"/>
              <w:bottom w:val="single" w:sz="4" w:space="0" w:color="auto"/>
              <w:right w:val="single" w:sz="4" w:space="0" w:color="auto"/>
            </w:tcBorders>
          </w:tcPr>
          <w:p w:rsidR="008A0C2F" w:rsidRDefault="008A0C2F" w:rsidP="00047FB6">
            <w:r>
              <w:t>3</w:t>
            </w:r>
            <w:r w:rsidR="00095F0E">
              <w:t>3</w:t>
            </w:r>
          </w:p>
        </w:tc>
        <w:tc>
          <w:tcPr>
            <w:tcW w:w="2587" w:type="dxa"/>
            <w:tcBorders>
              <w:top w:val="single" w:sz="4" w:space="0" w:color="auto"/>
              <w:left w:val="single" w:sz="4" w:space="0" w:color="auto"/>
              <w:bottom w:val="single" w:sz="4" w:space="0" w:color="auto"/>
              <w:right w:val="single" w:sz="4" w:space="0" w:color="auto"/>
            </w:tcBorders>
          </w:tcPr>
          <w:p w:rsidR="008A0C2F" w:rsidRDefault="008A0C2F" w:rsidP="00BE5D65">
            <w:pPr>
              <w:spacing w:line="276" w:lineRule="auto"/>
              <w:rPr>
                <w:lang w:eastAsia="x-none"/>
              </w:rPr>
            </w:pPr>
            <w:r>
              <w:rPr>
                <w:lang w:eastAsia="x-none"/>
              </w:rPr>
              <w:t>Site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8A0C2F" w:rsidRDefault="008A0C2F" w:rsidP="00BE5D6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A0C2F" w:rsidRDefault="008A0C2F" w:rsidP="00BE5D65">
            <w:pPr>
              <w:spacing w:line="276" w:lineRule="auto"/>
            </w:pPr>
          </w:p>
        </w:tc>
      </w:tr>
      <w:tr w:rsidR="008A0C2F" w:rsidTr="008A0C2F">
        <w:trPr>
          <w:cantSplit/>
        </w:trPr>
        <w:tc>
          <w:tcPr>
            <w:tcW w:w="558" w:type="dxa"/>
            <w:tcBorders>
              <w:top w:val="single" w:sz="4" w:space="0" w:color="auto"/>
              <w:left w:val="single" w:sz="4" w:space="0" w:color="auto"/>
              <w:bottom w:val="single" w:sz="4" w:space="0" w:color="auto"/>
              <w:right w:val="single" w:sz="4" w:space="0" w:color="auto"/>
            </w:tcBorders>
          </w:tcPr>
          <w:p w:rsidR="008A0C2F" w:rsidRDefault="008A0C2F" w:rsidP="00047FB6">
            <w:r>
              <w:t>3</w:t>
            </w:r>
            <w:r w:rsidR="00095F0E">
              <w:t>4</w:t>
            </w:r>
          </w:p>
        </w:tc>
        <w:tc>
          <w:tcPr>
            <w:tcW w:w="2587" w:type="dxa"/>
            <w:tcBorders>
              <w:top w:val="single" w:sz="4" w:space="0" w:color="auto"/>
              <w:left w:val="single" w:sz="4" w:space="0" w:color="auto"/>
              <w:bottom w:val="single" w:sz="4" w:space="0" w:color="auto"/>
              <w:right w:val="single" w:sz="4" w:space="0" w:color="auto"/>
            </w:tcBorders>
          </w:tcPr>
          <w:p w:rsidR="008A0C2F" w:rsidRDefault="008A0C2F" w:rsidP="00BE5D65">
            <w:pPr>
              <w:spacing w:line="276" w:lineRule="auto"/>
              <w:rPr>
                <w:lang w:eastAsia="x-none"/>
              </w:rPr>
            </w:pPr>
            <w:r>
              <w:rPr>
                <w:lang w:eastAsia="x-none"/>
              </w:rPr>
              <w:t>Site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8A0C2F" w:rsidRDefault="008A0C2F" w:rsidP="00BE5D6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A0C2F" w:rsidRDefault="008A0C2F" w:rsidP="00BE5D65">
            <w:pPr>
              <w:spacing w:line="276" w:lineRule="auto"/>
            </w:pPr>
          </w:p>
        </w:tc>
      </w:tr>
      <w:tr w:rsidR="00BE5D65" w:rsidTr="00BE5D65">
        <w:trPr>
          <w:cantSplit/>
        </w:trPr>
        <w:tc>
          <w:tcPr>
            <w:tcW w:w="558" w:type="dxa"/>
            <w:tcBorders>
              <w:top w:val="single" w:sz="4" w:space="0" w:color="auto"/>
              <w:left w:val="single" w:sz="4" w:space="0" w:color="auto"/>
              <w:bottom w:val="single" w:sz="4" w:space="0" w:color="auto"/>
              <w:right w:val="single" w:sz="4" w:space="0" w:color="auto"/>
            </w:tcBorders>
          </w:tcPr>
          <w:p w:rsidR="00BE5D65" w:rsidRDefault="00BE5D65" w:rsidP="00BE5D65">
            <w:r>
              <w:t>3</w:t>
            </w:r>
            <w:r w:rsidR="00095F0E">
              <w:t>5</w:t>
            </w:r>
          </w:p>
        </w:tc>
        <w:tc>
          <w:tcPr>
            <w:tcW w:w="2587" w:type="dxa"/>
            <w:tcBorders>
              <w:top w:val="single" w:sz="4" w:space="0" w:color="auto"/>
              <w:left w:val="single" w:sz="4" w:space="0" w:color="auto"/>
              <w:bottom w:val="single" w:sz="4" w:space="0" w:color="auto"/>
              <w:right w:val="single" w:sz="4" w:space="0" w:color="auto"/>
            </w:tcBorders>
          </w:tcPr>
          <w:p w:rsidR="00BE5D65" w:rsidRDefault="00BE5D65" w:rsidP="00BE5D65">
            <w:pPr>
              <w:spacing w:line="276" w:lineRule="auto"/>
              <w:rPr>
                <w:lang w:eastAsia="x-none"/>
              </w:rPr>
            </w:pPr>
            <w:r>
              <w:rPr>
                <w:lang w:eastAsia="x-none"/>
              </w:rPr>
              <w:t>Aisle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E5D65" w:rsidRDefault="00BE5D65" w:rsidP="00BE5D6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BE5D65" w:rsidRDefault="00BE5D65" w:rsidP="00BE5D65">
            <w:pPr>
              <w:spacing w:line="276" w:lineRule="auto"/>
            </w:pPr>
          </w:p>
        </w:tc>
      </w:tr>
      <w:tr w:rsidR="00BE5D65" w:rsidTr="00BE5D65">
        <w:trPr>
          <w:cantSplit/>
        </w:trPr>
        <w:tc>
          <w:tcPr>
            <w:tcW w:w="558" w:type="dxa"/>
            <w:tcBorders>
              <w:top w:val="single" w:sz="4" w:space="0" w:color="auto"/>
              <w:left w:val="single" w:sz="4" w:space="0" w:color="auto"/>
              <w:bottom w:val="single" w:sz="4" w:space="0" w:color="auto"/>
              <w:right w:val="single" w:sz="4" w:space="0" w:color="auto"/>
            </w:tcBorders>
          </w:tcPr>
          <w:p w:rsidR="00BE5D65" w:rsidRDefault="00BE5D65" w:rsidP="00BE5D65">
            <w:r>
              <w:t>3</w:t>
            </w:r>
            <w:r w:rsidR="00095F0E">
              <w:t>6</w:t>
            </w:r>
          </w:p>
        </w:tc>
        <w:tc>
          <w:tcPr>
            <w:tcW w:w="2587" w:type="dxa"/>
            <w:tcBorders>
              <w:top w:val="single" w:sz="4" w:space="0" w:color="auto"/>
              <w:left w:val="single" w:sz="4" w:space="0" w:color="auto"/>
              <w:bottom w:val="single" w:sz="4" w:space="0" w:color="auto"/>
              <w:right w:val="single" w:sz="4" w:space="0" w:color="auto"/>
            </w:tcBorders>
          </w:tcPr>
          <w:p w:rsidR="00BE5D65" w:rsidRDefault="00BE5D65" w:rsidP="00BE5D65">
            <w:pPr>
              <w:spacing w:line="276" w:lineRule="auto"/>
              <w:rPr>
                <w:lang w:eastAsia="x-none"/>
              </w:rPr>
            </w:pPr>
            <w:r>
              <w:rPr>
                <w:lang w:eastAsia="x-none"/>
              </w:rPr>
              <w:t>Bay</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E5D65" w:rsidRDefault="00BE5D65" w:rsidP="00BE5D6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BE5D65" w:rsidRDefault="00BE5D65" w:rsidP="00BE5D65">
            <w:pPr>
              <w:spacing w:line="276" w:lineRule="auto"/>
            </w:pPr>
          </w:p>
        </w:tc>
      </w:tr>
      <w:tr w:rsidR="00BE5D65" w:rsidTr="00BE5D65">
        <w:trPr>
          <w:cantSplit/>
        </w:trPr>
        <w:tc>
          <w:tcPr>
            <w:tcW w:w="558" w:type="dxa"/>
            <w:tcBorders>
              <w:top w:val="single" w:sz="4" w:space="0" w:color="auto"/>
              <w:left w:val="single" w:sz="4" w:space="0" w:color="auto"/>
              <w:bottom w:val="single" w:sz="4" w:space="0" w:color="auto"/>
              <w:right w:val="single" w:sz="4" w:space="0" w:color="auto"/>
            </w:tcBorders>
          </w:tcPr>
          <w:p w:rsidR="00BE5D65" w:rsidRDefault="00BE5D65" w:rsidP="00BE5D65">
            <w:r>
              <w:t>3</w:t>
            </w:r>
            <w:r w:rsidR="00095F0E">
              <w:t>7</w:t>
            </w:r>
          </w:p>
        </w:tc>
        <w:tc>
          <w:tcPr>
            <w:tcW w:w="2587" w:type="dxa"/>
            <w:tcBorders>
              <w:top w:val="single" w:sz="4" w:space="0" w:color="auto"/>
              <w:left w:val="single" w:sz="4" w:space="0" w:color="auto"/>
              <w:bottom w:val="single" w:sz="4" w:space="0" w:color="auto"/>
              <w:right w:val="single" w:sz="4" w:space="0" w:color="auto"/>
            </w:tcBorders>
          </w:tcPr>
          <w:p w:rsidR="00BE5D65" w:rsidRDefault="00BE5D65" w:rsidP="00BE5D65">
            <w:pPr>
              <w:spacing w:line="276" w:lineRule="auto"/>
              <w:rPr>
                <w:lang w:eastAsia="x-none"/>
              </w:rPr>
            </w:pPr>
            <w:r>
              <w:rPr>
                <w:lang w:eastAsia="x-none"/>
              </w:rPr>
              <w:t>Shelf</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E5D65" w:rsidRDefault="00BE5D65" w:rsidP="00BE5D6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BE5D65" w:rsidRDefault="00BE5D65" w:rsidP="00BE5D65">
            <w:pPr>
              <w:spacing w:line="276" w:lineRule="auto"/>
            </w:pPr>
          </w:p>
        </w:tc>
      </w:tr>
      <w:tr w:rsidR="00BE5D65" w:rsidTr="00BE5D65">
        <w:trPr>
          <w:cantSplit/>
        </w:trPr>
        <w:tc>
          <w:tcPr>
            <w:tcW w:w="558" w:type="dxa"/>
            <w:tcBorders>
              <w:top w:val="single" w:sz="4" w:space="0" w:color="auto"/>
              <w:left w:val="single" w:sz="4" w:space="0" w:color="auto"/>
              <w:bottom w:val="single" w:sz="4" w:space="0" w:color="auto"/>
              <w:right w:val="single" w:sz="4" w:space="0" w:color="auto"/>
            </w:tcBorders>
          </w:tcPr>
          <w:p w:rsidR="00BE5D65" w:rsidRDefault="00BE5D65" w:rsidP="00BE5D65">
            <w:r>
              <w:t>3</w:t>
            </w:r>
            <w:r w:rsidR="00095F0E">
              <w:t>8</w:t>
            </w:r>
          </w:p>
        </w:tc>
        <w:tc>
          <w:tcPr>
            <w:tcW w:w="2587" w:type="dxa"/>
            <w:tcBorders>
              <w:top w:val="single" w:sz="4" w:space="0" w:color="auto"/>
              <w:left w:val="single" w:sz="4" w:space="0" w:color="auto"/>
              <w:bottom w:val="single" w:sz="4" w:space="0" w:color="auto"/>
              <w:right w:val="single" w:sz="4" w:space="0" w:color="auto"/>
            </w:tcBorders>
          </w:tcPr>
          <w:p w:rsidR="00BE5D65" w:rsidRDefault="00BE5D65" w:rsidP="00BE5D65">
            <w:pPr>
              <w:spacing w:line="276" w:lineRule="auto"/>
              <w:rPr>
                <w:lang w:eastAsia="x-none"/>
              </w:rPr>
            </w:pPr>
            <w:r>
              <w:rPr>
                <w:lang w:eastAsia="x-none"/>
              </w:rPr>
              <w:t>Shelf Location</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E5D65" w:rsidRDefault="00BE5D65" w:rsidP="00BE5D6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BE5D65" w:rsidRDefault="00BE5D65" w:rsidP="00BE5D65">
            <w:pPr>
              <w:spacing w:line="276" w:lineRule="auto"/>
            </w:pPr>
          </w:p>
        </w:tc>
      </w:tr>
    </w:tbl>
    <w:p w:rsidR="00511A4B" w:rsidRPr="00C97543" w:rsidRDefault="00511A4B" w:rsidP="00511A4B">
      <w:pPr>
        <w:rPr>
          <w:lang w:eastAsia="x-none"/>
        </w:rPr>
      </w:pPr>
    </w:p>
    <w:p w:rsidR="00F66543" w:rsidRDefault="00F66543" w:rsidP="00F66543">
      <w:pPr>
        <w:pStyle w:val="Heading3"/>
        <w:rPr>
          <w:lang w:val="en-US"/>
        </w:rPr>
      </w:pPr>
      <w:bookmarkStart w:id="4267" w:name="_Toc469976754"/>
      <w:r>
        <w:rPr>
          <w:lang w:val="en-US"/>
        </w:rPr>
        <w:t>setCentralFiles</w:t>
      </w:r>
      <w:bookmarkEnd w:id="4267"/>
    </w:p>
    <w:p w:rsidR="00C97543" w:rsidRDefault="00F66543" w:rsidP="00F66543">
      <w:r>
        <w:t>This call creates/edits/deletes/updates central file records.</w:t>
      </w:r>
      <w:r w:rsidR="00C97543">
        <w:t xml:space="preserve"> The directory structure is the following</w:t>
      </w:r>
    </w:p>
    <w:p w:rsidR="00C97543" w:rsidRDefault="00C97543" w:rsidP="00F66543"/>
    <w:p w:rsidR="00C97543" w:rsidRDefault="00C97543" w:rsidP="00F66543">
      <w:r>
        <w:t>OfficeOfRecord</w:t>
      </w:r>
    </w:p>
    <w:p w:rsidR="00C97543" w:rsidRDefault="00C97543" w:rsidP="00F66543">
      <w:r>
        <w:tab/>
        <w:t>YYYY</w:t>
      </w:r>
    </w:p>
    <w:p w:rsidR="00C97543" w:rsidRDefault="00C97543" w:rsidP="00F66543">
      <w:r>
        <w:tab/>
      </w:r>
      <w:r>
        <w:tab/>
        <w:t>MM</w:t>
      </w:r>
    </w:p>
    <w:p w:rsidR="00C97543" w:rsidRDefault="00C97543" w:rsidP="00F66543">
      <w:r>
        <w:tab/>
      </w:r>
      <w:r>
        <w:tab/>
      </w:r>
      <w:r>
        <w:tab/>
        <w:t>DD</w:t>
      </w:r>
    </w:p>
    <w:p w:rsidR="00C97543" w:rsidRDefault="00C97543" w:rsidP="00F66543">
      <w:r>
        <w:tab/>
      </w:r>
      <w:r>
        <w:tab/>
      </w:r>
      <w:r>
        <w:tab/>
      </w:r>
      <w:r>
        <w:tab/>
        <w:t>FileTitle</w:t>
      </w:r>
    </w:p>
    <w:p w:rsidR="00F66543" w:rsidRDefault="00F66543" w:rsidP="00F66543"/>
    <w:p w:rsidR="00F66543" w:rsidRPr="006C7FE7" w:rsidRDefault="00F66543" w:rsidP="00F66543">
      <w:pPr>
        <w:rPr>
          <w:b/>
        </w:rPr>
      </w:pPr>
      <w:r>
        <w:rPr>
          <w:b/>
        </w:rPr>
        <w:t>POS</w:t>
      </w:r>
      <w:r w:rsidRPr="006C7FE7">
        <w:rPr>
          <w:b/>
        </w:rPr>
        <w:t>T:</w:t>
      </w:r>
    </w:p>
    <w:p w:rsidR="00F66543" w:rsidRPr="00F66543" w:rsidRDefault="00F66543" w:rsidP="00F66543">
      <w:pPr>
        <w:rPr>
          <w:rFonts w:ascii="Arial" w:hAnsi="Arial" w:cs="Arial"/>
          <w:color w:val="000000"/>
          <w:sz w:val="20"/>
          <w:szCs w:val="20"/>
        </w:rPr>
      </w:pPr>
      <w:r w:rsidRPr="00F66543">
        <w:rPr>
          <w:rFonts w:ascii="Arial" w:hAnsi="Arial" w:cs="Arial"/>
          <w:color w:val="000000"/>
          <w:sz w:val="20"/>
          <w:szCs w:val="20"/>
          <w:bdr w:val="none" w:sz="0" w:space="0" w:color="auto" w:frame="1"/>
          <w:shd w:val="clear" w:color="auto" w:fill="F8F8F8"/>
        </w:rPr>
        <w:t>{webserver}</w:t>
      </w:r>
      <w:r w:rsidRPr="00F66543">
        <w:rPr>
          <w:rFonts w:ascii="Arial" w:hAnsi="Arial" w:cs="Arial"/>
          <w:color w:val="000000"/>
          <w:sz w:val="20"/>
          <w:szCs w:val="20"/>
        </w:rPr>
        <w:t>/</w:t>
      </w:r>
      <w:r>
        <w:rPr>
          <w:rFonts w:ascii="Arial" w:hAnsi="Arial" w:cs="Arial"/>
          <w:color w:val="000000"/>
          <w:sz w:val="20"/>
          <w:szCs w:val="20"/>
        </w:rPr>
        <w:t>forms</w:t>
      </w:r>
      <w:r w:rsidRPr="00F66543">
        <w:rPr>
          <w:rFonts w:ascii="Arial" w:hAnsi="Arial" w:cs="Arial"/>
          <w:color w:val="000000"/>
          <w:sz w:val="20"/>
          <w:szCs w:val="20"/>
        </w:rPr>
        <w:t>service/set</w:t>
      </w:r>
      <w:r>
        <w:rPr>
          <w:rFonts w:ascii="Arial" w:hAnsi="Arial" w:cs="Arial"/>
          <w:color w:val="000000"/>
          <w:sz w:val="20"/>
          <w:szCs w:val="20"/>
        </w:rPr>
        <w:t>CentralFiles</w:t>
      </w:r>
      <w:r w:rsidRPr="00F66543">
        <w:rPr>
          <w:rFonts w:ascii="Arial" w:hAnsi="Arial" w:cs="Arial"/>
          <w:color w:val="000000"/>
          <w:sz w:val="20"/>
          <w:szCs w:val="20"/>
        </w:rPr>
        <w:t>/{login}/{password}/</w:t>
      </w:r>
    </w:p>
    <w:p w:rsidR="00F66543" w:rsidRDefault="00F66543" w:rsidP="00F66543">
      <w:pPr>
        <w:rPr>
          <w:rFonts w:ascii="Arial" w:hAnsi="Arial" w:cs="Arial"/>
          <w:color w:val="000000"/>
          <w:sz w:val="20"/>
          <w:szCs w:val="20"/>
        </w:rPr>
      </w:pPr>
    </w:p>
    <w:p w:rsidR="00F66543" w:rsidRDefault="00F66543" w:rsidP="00F66543">
      <w:pPr>
        <w:rPr>
          <w:rFonts w:ascii="Arial" w:hAnsi="Arial" w:cs="Arial"/>
          <w:b/>
          <w:color w:val="000000"/>
          <w:sz w:val="20"/>
          <w:szCs w:val="20"/>
        </w:rPr>
      </w:pPr>
      <w:r w:rsidRPr="0055362E">
        <w:rPr>
          <w:rFonts w:ascii="Arial" w:hAnsi="Arial" w:cs="Arial"/>
          <w:b/>
          <w:color w:val="000000"/>
          <w:sz w:val="20"/>
          <w:szCs w:val="20"/>
        </w:rPr>
        <w:t>CSV File:</w:t>
      </w:r>
    </w:p>
    <w:p w:rsidR="00F66543" w:rsidRDefault="00F66543" w:rsidP="00F66543">
      <w:pPr>
        <w:rPr>
          <w:rFonts w:ascii="Arial" w:hAnsi="Arial" w:cs="Arial"/>
          <w:b/>
          <w:color w:val="000000"/>
          <w:sz w:val="20"/>
          <w:szCs w:val="20"/>
        </w:rPr>
      </w:pPr>
    </w:p>
    <w:p w:rsidR="00F66543" w:rsidRDefault="00F66543" w:rsidP="00F66543">
      <w:pPr>
        <w:rPr>
          <w:rFonts w:ascii="Arial" w:hAnsi="Arial" w:cs="Arial"/>
          <w:b/>
          <w:color w:val="000000"/>
          <w:sz w:val="20"/>
          <w:szCs w:val="20"/>
        </w:rPr>
      </w:pPr>
      <w:r>
        <w:rPr>
          <w:rFonts w:ascii="Arial" w:hAnsi="Arial" w:cs="Arial"/>
          <w:b/>
          <w:color w:val="000000"/>
          <w:sz w:val="20"/>
          <w:szCs w:val="20"/>
        </w:rPr>
        <w:t>Header Line terminated with CRLF</w:t>
      </w:r>
    </w:p>
    <w:p w:rsidR="00F66543" w:rsidRPr="0055362E" w:rsidRDefault="00F66543" w:rsidP="00F66543">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13"/>
      </w:tblGrid>
      <w:tr w:rsidR="00F66543" w:rsidTr="00F66543">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F66543" w:rsidRPr="00CA388B" w:rsidRDefault="00F66543" w:rsidP="00F66543">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F66543" w:rsidRPr="00CA388B" w:rsidRDefault="00F66543" w:rsidP="00F66543">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F66543" w:rsidRPr="00CA388B" w:rsidRDefault="00F66543" w:rsidP="00F66543">
            <w:pPr>
              <w:rPr>
                <w:b/>
              </w:rPr>
            </w:pPr>
            <w:r>
              <w:rPr>
                <w:b/>
              </w:rPr>
              <w:t>Data Type</w:t>
            </w:r>
          </w:p>
        </w:tc>
        <w:tc>
          <w:tcPr>
            <w:tcW w:w="5513" w:type="dxa"/>
            <w:tcBorders>
              <w:top w:val="single" w:sz="4" w:space="0" w:color="auto"/>
              <w:left w:val="single" w:sz="4" w:space="0" w:color="auto"/>
              <w:bottom w:val="single" w:sz="4" w:space="0" w:color="auto"/>
              <w:right w:val="single" w:sz="4" w:space="0" w:color="auto"/>
            </w:tcBorders>
            <w:shd w:val="clear" w:color="auto" w:fill="FFFF00"/>
          </w:tcPr>
          <w:p w:rsidR="00F66543" w:rsidRPr="00CA388B" w:rsidRDefault="00F66543" w:rsidP="00F66543">
            <w:pPr>
              <w:rPr>
                <w:b/>
              </w:rPr>
            </w:pPr>
            <w:r w:rsidRPr="00CA388B">
              <w:rPr>
                <w:b/>
              </w:rPr>
              <w:t>Description</w:t>
            </w:r>
          </w:p>
        </w:tc>
      </w:tr>
      <w:tr w:rsidR="00F66543" w:rsidTr="00F66543">
        <w:trPr>
          <w:cantSplit/>
        </w:trPr>
        <w:tc>
          <w:tcPr>
            <w:tcW w:w="558" w:type="dxa"/>
          </w:tcPr>
          <w:p w:rsidR="00F66543" w:rsidRDefault="00F66543" w:rsidP="00F66543">
            <w:r>
              <w:t>1</w:t>
            </w:r>
          </w:p>
        </w:tc>
        <w:tc>
          <w:tcPr>
            <w:tcW w:w="2587" w:type="dxa"/>
          </w:tcPr>
          <w:p w:rsidR="00F66543" w:rsidRDefault="00F66543" w:rsidP="00F66543">
            <w:r>
              <w:t>Operation</w:t>
            </w:r>
          </w:p>
        </w:tc>
        <w:tc>
          <w:tcPr>
            <w:tcW w:w="1080" w:type="dxa"/>
            <w:shd w:val="clear" w:color="auto" w:fill="auto"/>
          </w:tcPr>
          <w:p w:rsidR="00F66543" w:rsidRDefault="00F66543" w:rsidP="00F66543">
            <w:r>
              <w:t>string</w:t>
            </w:r>
          </w:p>
        </w:tc>
        <w:tc>
          <w:tcPr>
            <w:tcW w:w="5513" w:type="dxa"/>
            <w:shd w:val="clear" w:color="auto" w:fill="auto"/>
          </w:tcPr>
          <w:p w:rsidR="00F66543" w:rsidRPr="00B30950" w:rsidRDefault="00F66543" w:rsidP="00F66543">
            <w:pPr>
              <w:rPr>
                <w:sz w:val="16"/>
                <w:szCs w:val="16"/>
              </w:rPr>
            </w:pPr>
            <w:r w:rsidRPr="00B30950">
              <w:rPr>
                <w:rFonts w:ascii="Arial" w:hAnsi="Arial" w:cs="Arial"/>
                <w:sz w:val="16"/>
                <w:szCs w:val="16"/>
              </w:rPr>
              <w:t>"I" - insert the record without checking if it exists -- fastest.</w:t>
            </w:r>
          </w:p>
          <w:p w:rsidR="00F66543" w:rsidRPr="00B30950" w:rsidRDefault="00F66543" w:rsidP="00F66543">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F66543" w:rsidRPr="00B30950" w:rsidRDefault="00F66543" w:rsidP="00F66543">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F66543" w:rsidRPr="00B30950" w:rsidRDefault="00F66543" w:rsidP="00F66543">
            <w:pPr>
              <w:rPr>
                <w:sz w:val="16"/>
                <w:szCs w:val="16"/>
              </w:rPr>
            </w:pPr>
            <w:r w:rsidRPr="00B30950">
              <w:rPr>
                <w:rFonts w:ascii="Arial" w:hAnsi="Arial" w:cs="Arial"/>
                <w:sz w:val="16"/>
                <w:szCs w:val="16"/>
              </w:rPr>
              <w:t>"D" - delete the record.  If used on a Header record, the details are automatically deleted also.</w:t>
            </w:r>
          </w:p>
          <w:p w:rsidR="00F66543" w:rsidRPr="00B30950" w:rsidRDefault="00F66543" w:rsidP="00F66543">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F66543" w:rsidTr="00F66543">
        <w:trPr>
          <w:cantSplit/>
        </w:trPr>
        <w:tc>
          <w:tcPr>
            <w:tcW w:w="558" w:type="dxa"/>
          </w:tcPr>
          <w:p w:rsidR="00F66543" w:rsidRDefault="00F66543" w:rsidP="00F66543">
            <w:r>
              <w:t>2</w:t>
            </w:r>
          </w:p>
        </w:tc>
        <w:tc>
          <w:tcPr>
            <w:tcW w:w="2587" w:type="dxa"/>
          </w:tcPr>
          <w:p w:rsidR="00F66543" w:rsidRDefault="00F66543" w:rsidP="00F66543">
            <w:r>
              <w:t>Flag</w:t>
            </w:r>
          </w:p>
        </w:tc>
        <w:tc>
          <w:tcPr>
            <w:tcW w:w="1080" w:type="dxa"/>
            <w:shd w:val="clear" w:color="auto" w:fill="auto"/>
          </w:tcPr>
          <w:p w:rsidR="00F66543" w:rsidRDefault="00F66543" w:rsidP="00F66543">
            <w:r>
              <w:t>string</w:t>
            </w:r>
          </w:p>
        </w:tc>
        <w:tc>
          <w:tcPr>
            <w:tcW w:w="5513" w:type="dxa"/>
            <w:shd w:val="clear" w:color="auto" w:fill="auto"/>
          </w:tcPr>
          <w:p w:rsidR="00F66543" w:rsidRDefault="00F66543" w:rsidP="00F66543">
            <w:r>
              <w:t>“D” - Indicates this is a header item</w:t>
            </w:r>
          </w:p>
        </w:tc>
      </w:tr>
      <w:tr w:rsidR="00F66543" w:rsidTr="00F66543">
        <w:trPr>
          <w:cantSplit/>
        </w:trPr>
        <w:tc>
          <w:tcPr>
            <w:tcW w:w="558" w:type="dxa"/>
          </w:tcPr>
          <w:p w:rsidR="00F66543" w:rsidRDefault="00F66543" w:rsidP="00F66543">
            <w:r>
              <w:t>3</w:t>
            </w:r>
          </w:p>
        </w:tc>
        <w:tc>
          <w:tcPr>
            <w:tcW w:w="2587" w:type="dxa"/>
          </w:tcPr>
          <w:p w:rsidR="00F66543" w:rsidRDefault="00F66543" w:rsidP="00F66543">
            <w:r>
              <w:t>objectId</w:t>
            </w:r>
          </w:p>
        </w:tc>
        <w:tc>
          <w:tcPr>
            <w:tcW w:w="1080" w:type="dxa"/>
            <w:shd w:val="clear" w:color="auto" w:fill="auto"/>
          </w:tcPr>
          <w:p w:rsidR="00F66543" w:rsidRDefault="00F66543" w:rsidP="00F66543">
            <w:r>
              <w:t>string</w:t>
            </w:r>
          </w:p>
        </w:tc>
        <w:tc>
          <w:tcPr>
            <w:tcW w:w="5513" w:type="dxa"/>
            <w:shd w:val="clear" w:color="auto" w:fill="auto"/>
          </w:tcPr>
          <w:p w:rsidR="00F66543" w:rsidRDefault="00F66543" w:rsidP="00F66543">
            <w:r>
              <w:t>If the invoice header has already been created then this is the objectId for the header which means this is an update operation. If blank then create header.</w:t>
            </w:r>
          </w:p>
        </w:tc>
      </w:tr>
      <w:tr w:rsidR="00F66543" w:rsidTr="00F66543">
        <w:trPr>
          <w:cantSplit/>
        </w:trPr>
        <w:tc>
          <w:tcPr>
            <w:tcW w:w="558" w:type="dxa"/>
            <w:tcBorders>
              <w:top w:val="single" w:sz="4" w:space="0" w:color="auto"/>
              <w:left w:val="single" w:sz="4" w:space="0" w:color="auto"/>
              <w:bottom w:val="single" w:sz="4" w:space="0" w:color="auto"/>
              <w:right w:val="single" w:sz="4" w:space="0" w:color="auto"/>
            </w:tcBorders>
          </w:tcPr>
          <w:p w:rsidR="00F66543" w:rsidRDefault="00F66543" w:rsidP="00F66543">
            <w:r>
              <w:t>4</w:t>
            </w:r>
          </w:p>
        </w:tc>
        <w:tc>
          <w:tcPr>
            <w:tcW w:w="2587" w:type="dxa"/>
            <w:tcBorders>
              <w:top w:val="single" w:sz="4" w:space="0" w:color="auto"/>
              <w:left w:val="single" w:sz="4" w:space="0" w:color="auto"/>
              <w:bottom w:val="single" w:sz="4" w:space="0" w:color="auto"/>
              <w:right w:val="single" w:sz="4" w:space="0" w:color="auto"/>
            </w:tcBorders>
          </w:tcPr>
          <w:p w:rsidR="00F66543" w:rsidRPr="00197B3B" w:rsidRDefault="00F66543" w:rsidP="00F66543">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66543" w:rsidRDefault="00F66543" w:rsidP="00F66543">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F66543" w:rsidRDefault="00F66543" w:rsidP="00F66543"/>
        </w:tc>
      </w:tr>
      <w:tr w:rsidR="0061783E" w:rsidTr="0061783E">
        <w:trPr>
          <w:cantSplit/>
        </w:trPr>
        <w:tc>
          <w:tcPr>
            <w:tcW w:w="558" w:type="dxa"/>
            <w:tcBorders>
              <w:top w:val="single" w:sz="4" w:space="0" w:color="auto"/>
              <w:left w:val="single" w:sz="4" w:space="0" w:color="auto"/>
              <w:bottom w:val="single" w:sz="4" w:space="0" w:color="auto"/>
              <w:right w:val="single" w:sz="4" w:space="0" w:color="auto"/>
            </w:tcBorders>
          </w:tcPr>
          <w:p w:rsidR="0061783E" w:rsidRDefault="0061783E" w:rsidP="0061783E">
            <w:r>
              <w:t>5</w:t>
            </w:r>
          </w:p>
        </w:tc>
        <w:tc>
          <w:tcPr>
            <w:tcW w:w="2587" w:type="dxa"/>
            <w:tcBorders>
              <w:top w:val="single" w:sz="4" w:space="0" w:color="auto"/>
              <w:left w:val="single" w:sz="4" w:space="0" w:color="auto"/>
              <w:bottom w:val="single" w:sz="4" w:space="0" w:color="auto"/>
              <w:right w:val="single" w:sz="4" w:space="0" w:color="auto"/>
            </w:tcBorders>
          </w:tcPr>
          <w:p w:rsidR="0061783E" w:rsidRPr="00197B3B" w:rsidRDefault="0061783E" w:rsidP="0061783E">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61783E" w:rsidRDefault="0061783E" w:rsidP="0061783E">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61783E" w:rsidRDefault="0061783E" w:rsidP="0061783E"/>
        </w:tc>
      </w:tr>
      <w:tr w:rsidR="00F66543" w:rsidTr="00F66543">
        <w:trPr>
          <w:cantSplit/>
        </w:trPr>
        <w:tc>
          <w:tcPr>
            <w:tcW w:w="558" w:type="dxa"/>
            <w:tcBorders>
              <w:top w:val="single" w:sz="4" w:space="0" w:color="auto"/>
              <w:left w:val="single" w:sz="4" w:space="0" w:color="auto"/>
              <w:bottom w:val="single" w:sz="4" w:space="0" w:color="auto"/>
              <w:right w:val="single" w:sz="4" w:space="0" w:color="auto"/>
            </w:tcBorders>
          </w:tcPr>
          <w:p w:rsidR="00F66543" w:rsidRDefault="00F66543" w:rsidP="00F66543">
            <w:r>
              <w:t>6</w:t>
            </w:r>
          </w:p>
        </w:tc>
        <w:tc>
          <w:tcPr>
            <w:tcW w:w="2587" w:type="dxa"/>
            <w:tcBorders>
              <w:top w:val="single" w:sz="4" w:space="0" w:color="auto"/>
              <w:left w:val="single" w:sz="4" w:space="0" w:color="auto"/>
              <w:bottom w:val="single" w:sz="4" w:space="0" w:color="auto"/>
              <w:right w:val="single" w:sz="4" w:space="0" w:color="auto"/>
            </w:tcBorders>
          </w:tcPr>
          <w:p w:rsidR="00F66543" w:rsidRPr="00197B3B" w:rsidRDefault="00F66543" w:rsidP="00F66543">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66543" w:rsidRDefault="00F66543" w:rsidP="00F66543">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F66543" w:rsidRDefault="00F66543" w:rsidP="00F66543"/>
        </w:tc>
      </w:tr>
      <w:tr w:rsidR="00F66543" w:rsidTr="00F66543">
        <w:trPr>
          <w:cantSplit/>
        </w:trPr>
        <w:tc>
          <w:tcPr>
            <w:tcW w:w="558" w:type="dxa"/>
            <w:tcBorders>
              <w:top w:val="single" w:sz="4" w:space="0" w:color="auto"/>
              <w:left w:val="single" w:sz="4" w:space="0" w:color="auto"/>
              <w:bottom w:val="single" w:sz="4" w:space="0" w:color="auto"/>
              <w:right w:val="single" w:sz="4" w:space="0" w:color="auto"/>
            </w:tcBorders>
          </w:tcPr>
          <w:p w:rsidR="00F66543" w:rsidRDefault="00F66543" w:rsidP="00F66543">
            <w:r>
              <w:t>7</w:t>
            </w:r>
          </w:p>
        </w:tc>
        <w:tc>
          <w:tcPr>
            <w:tcW w:w="2587" w:type="dxa"/>
            <w:tcBorders>
              <w:top w:val="single" w:sz="4" w:space="0" w:color="auto"/>
              <w:left w:val="single" w:sz="4" w:space="0" w:color="auto"/>
              <w:bottom w:val="single" w:sz="4" w:space="0" w:color="auto"/>
              <w:right w:val="single" w:sz="4" w:space="0" w:color="auto"/>
            </w:tcBorders>
          </w:tcPr>
          <w:p w:rsidR="00F66543" w:rsidRPr="00197B3B" w:rsidRDefault="00F66543" w:rsidP="00F66543">
            <w:r>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66543" w:rsidRDefault="00F66543" w:rsidP="00F66543">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F66543" w:rsidRDefault="00F66543" w:rsidP="00F66543"/>
        </w:tc>
      </w:tr>
      <w:tr w:rsidR="00F66543" w:rsidTr="00F66543">
        <w:trPr>
          <w:cantSplit/>
        </w:trPr>
        <w:tc>
          <w:tcPr>
            <w:tcW w:w="558" w:type="dxa"/>
            <w:tcBorders>
              <w:top w:val="single" w:sz="4" w:space="0" w:color="auto"/>
              <w:left w:val="single" w:sz="4" w:space="0" w:color="auto"/>
              <w:bottom w:val="single" w:sz="4" w:space="0" w:color="auto"/>
              <w:right w:val="single" w:sz="4" w:space="0" w:color="auto"/>
            </w:tcBorders>
          </w:tcPr>
          <w:p w:rsidR="00F66543" w:rsidRDefault="00F66543" w:rsidP="00F66543">
            <w:r>
              <w:t>8</w:t>
            </w:r>
          </w:p>
        </w:tc>
        <w:tc>
          <w:tcPr>
            <w:tcW w:w="2587" w:type="dxa"/>
            <w:tcBorders>
              <w:top w:val="single" w:sz="4" w:space="0" w:color="auto"/>
              <w:left w:val="single" w:sz="4" w:space="0" w:color="auto"/>
              <w:bottom w:val="single" w:sz="4" w:space="0" w:color="auto"/>
              <w:right w:val="single" w:sz="4" w:space="0" w:color="auto"/>
            </w:tcBorders>
          </w:tcPr>
          <w:p w:rsidR="00F66543" w:rsidRPr="00197B3B" w:rsidRDefault="00F66543" w:rsidP="00F66543">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66543" w:rsidRDefault="00F66543" w:rsidP="00F66543">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F66543" w:rsidRDefault="00F66543" w:rsidP="00F66543"/>
        </w:tc>
      </w:tr>
      <w:tr w:rsidR="00F66543" w:rsidTr="00F66543">
        <w:trPr>
          <w:cantSplit/>
        </w:trPr>
        <w:tc>
          <w:tcPr>
            <w:tcW w:w="558" w:type="dxa"/>
          </w:tcPr>
          <w:p w:rsidR="00F66543" w:rsidRDefault="00F66543" w:rsidP="00F66543">
            <w:r>
              <w:t>9</w:t>
            </w:r>
          </w:p>
        </w:tc>
        <w:tc>
          <w:tcPr>
            <w:tcW w:w="2587" w:type="dxa"/>
          </w:tcPr>
          <w:p w:rsidR="00F66543" w:rsidRDefault="00F66543" w:rsidP="00F66543">
            <w:pPr>
              <w:spacing w:line="276" w:lineRule="auto"/>
            </w:pPr>
            <w:r>
              <w:rPr>
                <w:lang w:eastAsia="x-none"/>
              </w:rPr>
              <w:t>Central File Record Number</w:t>
            </w:r>
          </w:p>
        </w:tc>
        <w:tc>
          <w:tcPr>
            <w:tcW w:w="1080" w:type="dxa"/>
            <w:shd w:val="clear" w:color="auto" w:fill="auto"/>
          </w:tcPr>
          <w:p w:rsidR="00F66543" w:rsidRDefault="00F66543" w:rsidP="00F66543">
            <w:r>
              <w:t>Number</w:t>
            </w:r>
          </w:p>
        </w:tc>
        <w:tc>
          <w:tcPr>
            <w:tcW w:w="5513" w:type="dxa"/>
            <w:shd w:val="clear" w:color="auto" w:fill="auto"/>
          </w:tcPr>
          <w:p w:rsidR="00F66543" w:rsidRDefault="00F66543" w:rsidP="00F66543">
            <w:pPr>
              <w:spacing w:line="276" w:lineRule="auto"/>
            </w:pPr>
          </w:p>
        </w:tc>
      </w:tr>
      <w:tr w:rsidR="00F66543" w:rsidTr="00F66543">
        <w:trPr>
          <w:cantSplit/>
        </w:trPr>
        <w:tc>
          <w:tcPr>
            <w:tcW w:w="558" w:type="dxa"/>
          </w:tcPr>
          <w:p w:rsidR="00F66543" w:rsidRDefault="0061783E" w:rsidP="00F66543">
            <w:r>
              <w:t>10</w:t>
            </w:r>
          </w:p>
        </w:tc>
        <w:tc>
          <w:tcPr>
            <w:tcW w:w="2587" w:type="dxa"/>
          </w:tcPr>
          <w:p w:rsidR="00F66543" w:rsidRDefault="00F66543" w:rsidP="00F66543">
            <w:pPr>
              <w:spacing w:line="276" w:lineRule="auto"/>
            </w:pPr>
            <w:r>
              <w:rPr>
                <w:lang w:eastAsia="x-none"/>
              </w:rPr>
              <w:t>Class</w:t>
            </w:r>
          </w:p>
        </w:tc>
        <w:tc>
          <w:tcPr>
            <w:tcW w:w="1080" w:type="dxa"/>
            <w:shd w:val="clear" w:color="auto" w:fill="auto"/>
          </w:tcPr>
          <w:p w:rsidR="00F66543" w:rsidRDefault="00C97543" w:rsidP="00F66543">
            <w:r>
              <w:t>String</w:t>
            </w:r>
          </w:p>
        </w:tc>
        <w:tc>
          <w:tcPr>
            <w:tcW w:w="5513" w:type="dxa"/>
            <w:shd w:val="clear" w:color="auto" w:fill="auto"/>
          </w:tcPr>
          <w:p w:rsidR="00F66543" w:rsidRDefault="00F66543" w:rsidP="00F66543">
            <w:pPr>
              <w:spacing w:line="276" w:lineRule="auto"/>
            </w:pPr>
          </w:p>
        </w:tc>
      </w:tr>
      <w:tr w:rsidR="00C97543" w:rsidTr="00F66543">
        <w:trPr>
          <w:cantSplit/>
        </w:trPr>
        <w:tc>
          <w:tcPr>
            <w:tcW w:w="558" w:type="dxa"/>
          </w:tcPr>
          <w:p w:rsidR="00C97543" w:rsidRDefault="00C97543" w:rsidP="00C97543">
            <w:r>
              <w:t>1</w:t>
            </w:r>
            <w:r w:rsidR="0061783E">
              <w:t>1</w:t>
            </w:r>
          </w:p>
        </w:tc>
        <w:tc>
          <w:tcPr>
            <w:tcW w:w="2587" w:type="dxa"/>
          </w:tcPr>
          <w:p w:rsidR="00C97543" w:rsidRDefault="00C97543" w:rsidP="00C97543">
            <w:pPr>
              <w:spacing w:line="276" w:lineRule="auto"/>
            </w:pPr>
            <w:r>
              <w:rPr>
                <w:lang w:eastAsia="x-none"/>
              </w:rPr>
              <w:t>File Class</w:t>
            </w:r>
          </w:p>
        </w:tc>
        <w:tc>
          <w:tcPr>
            <w:tcW w:w="1080" w:type="dxa"/>
            <w:shd w:val="clear" w:color="auto" w:fill="auto"/>
          </w:tcPr>
          <w:p w:rsidR="00C97543" w:rsidRDefault="00C97543" w:rsidP="00C97543">
            <w:r>
              <w:t>String</w:t>
            </w:r>
          </w:p>
        </w:tc>
        <w:tc>
          <w:tcPr>
            <w:tcW w:w="5513" w:type="dxa"/>
            <w:shd w:val="clear" w:color="auto" w:fill="auto"/>
          </w:tcPr>
          <w:p w:rsidR="00C97543" w:rsidRDefault="00C97543" w:rsidP="00C97543">
            <w:pPr>
              <w:spacing w:line="276" w:lineRule="auto"/>
            </w:pPr>
          </w:p>
        </w:tc>
      </w:tr>
      <w:tr w:rsidR="00C97543" w:rsidTr="00F66543">
        <w:trPr>
          <w:cantSplit/>
        </w:trPr>
        <w:tc>
          <w:tcPr>
            <w:tcW w:w="558" w:type="dxa"/>
          </w:tcPr>
          <w:p w:rsidR="00C97543" w:rsidRDefault="00C97543" w:rsidP="00C97543">
            <w:r>
              <w:t>1</w:t>
            </w:r>
            <w:r w:rsidR="0061783E">
              <w:t>2</w:t>
            </w:r>
          </w:p>
        </w:tc>
        <w:tc>
          <w:tcPr>
            <w:tcW w:w="2587" w:type="dxa"/>
          </w:tcPr>
          <w:p w:rsidR="00C97543" w:rsidRDefault="00C97543" w:rsidP="00C97543">
            <w:pPr>
              <w:spacing w:line="276" w:lineRule="auto"/>
            </w:pPr>
            <w:r>
              <w:rPr>
                <w:lang w:eastAsia="x-none"/>
              </w:rPr>
              <w:t>File Title</w:t>
            </w:r>
          </w:p>
        </w:tc>
        <w:tc>
          <w:tcPr>
            <w:tcW w:w="1080" w:type="dxa"/>
            <w:shd w:val="clear" w:color="auto" w:fill="auto"/>
          </w:tcPr>
          <w:p w:rsidR="00C97543" w:rsidRDefault="00C97543" w:rsidP="00C97543">
            <w:r>
              <w:t>String</w:t>
            </w:r>
          </w:p>
        </w:tc>
        <w:tc>
          <w:tcPr>
            <w:tcW w:w="5513" w:type="dxa"/>
            <w:shd w:val="clear" w:color="auto" w:fill="auto"/>
          </w:tcPr>
          <w:p w:rsidR="00C97543" w:rsidRDefault="00C97543" w:rsidP="00C97543">
            <w:pPr>
              <w:spacing w:line="276" w:lineRule="auto"/>
            </w:pPr>
          </w:p>
        </w:tc>
      </w:tr>
      <w:tr w:rsidR="00C97543" w:rsidTr="00F66543">
        <w:trPr>
          <w:cantSplit/>
        </w:trPr>
        <w:tc>
          <w:tcPr>
            <w:tcW w:w="558" w:type="dxa"/>
          </w:tcPr>
          <w:p w:rsidR="00C97543" w:rsidRDefault="00C97543" w:rsidP="00C97543">
            <w:r>
              <w:t>1</w:t>
            </w:r>
            <w:r w:rsidR="0061783E">
              <w:t>3</w:t>
            </w:r>
          </w:p>
        </w:tc>
        <w:tc>
          <w:tcPr>
            <w:tcW w:w="2587" w:type="dxa"/>
          </w:tcPr>
          <w:p w:rsidR="00C97543" w:rsidRDefault="00C97543" w:rsidP="00C97543">
            <w:pPr>
              <w:spacing w:line="276" w:lineRule="auto"/>
            </w:pPr>
            <w:r>
              <w:rPr>
                <w:lang w:eastAsia="x-none"/>
              </w:rPr>
              <w:t>Notes</w:t>
            </w:r>
          </w:p>
        </w:tc>
        <w:tc>
          <w:tcPr>
            <w:tcW w:w="1080" w:type="dxa"/>
            <w:shd w:val="clear" w:color="auto" w:fill="auto"/>
          </w:tcPr>
          <w:p w:rsidR="00C97543" w:rsidRDefault="00C97543" w:rsidP="00C97543">
            <w:r>
              <w:t>String</w:t>
            </w:r>
          </w:p>
        </w:tc>
        <w:tc>
          <w:tcPr>
            <w:tcW w:w="5513" w:type="dxa"/>
            <w:shd w:val="clear" w:color="auto" w:fill="auto"/>
          </w:tcPr>
          <w:p w:rsidR="00C97543" w:rsidRDefault="00C97543" w:rsidP="00C97543">
            <w:pPr>
              <w:spacing w:line="276" w:lineRule="auto"/>
            </w:pPr>
          </w:p>
        </w:tc>
      </w:tr>
      <w:tr w:rsidR="00C97543" w:rsidTr="00F66543">
        <w:trPr>
          <w:cantSplit/>
        </w:trPr>
        <w:tc>
          <w:tcPr>
            <w:tcW w:w="558" w:type="dxa"/>
          </w:tcPr>
          <w:p w:rsidR="00C97543" w:rsidRDefault="00C97543" w:rsidP="00C97543">
            <w:r>
              <w:t>1</w:t>
            </w:r>
            <w:r w:rsidR="0061783E">
              <w:t>4</w:t>
            </w:r>
          </w:p>
        </w:tc>
        <w:tc>
          <w:tcPr>
            <w:tcW w:w="2587" w:type="dxa"/>
          </w:tcPr>
          <w:p w:rsidR="00C97543" w:rsidRDefault="00C97543" w:rsidP="00C97543">
            <w:pPr>
              <w:spacing w:line="276" w:lineRule="auto"/>
            </w:pPr>
            <w:r>
              <w:rPr>
                <w:lang w:eastAsia="x-none"/>
              </w:rPr>
              <w:t>ACode</w:t>
            </w:r>
          </w:p>
        </w:tc>
        <w:tc>
          <w:tcPr>
            <w:tcW w:w="1080" w:type="dxa"/>
            <w:shd w:val="clear" w:color="auto" w:fill="auto"/>
          </w:tcPr>
          <w:p w:rsidR="00C97543" w:rsidRDefault="00C97543" w:rsidP="00C97543">
            <w:r>
              <w:t>String</w:t>
            </w:r>
          </w:p>
        </w:tc>
        <w:tc>
          <w:tcPr>
            <w:tcW w:w="5513" w:type="dxa"/>
            <w:shd w:val="clear" w:color="auto" w:fill="auto"/>
          </w:tcPr>
          <w:p w:rsidR="00C97543" w:rsidRDefault="00C97543" w:rsidP="00C97543">
            <w:pPr>
              <w:spacing w:line="276" w:lineRule="auto"/>
            </w:pPr>
          </w:p>
        </w:tc>
      </w:tr>
      <w:tr w:rsidR="00C97543" w:rsidTr="00F66543">
        <w:trPr>
          <w:cantSplit/>
        </w:trPr>
        <w:tc>
          <w:tcPr>
            <w:tcW w:w="558" w:type="dxa"/>
          </w:tcPr>
          <w:p w:rsidR="00C97543" w:rsidRDefault="00C97543" w:rsidP="00C97543">
            <w:r>
              <w:t>1</w:t>
            </w:r>
            <w:r w:rsidR="0061783E">
              <w:t>5</w:t>
            </w:r>
          </w:p>
        </w:tc>
        <w:tc>
          <w:tcPr>
            <w:tcW w:w="2587" w:type="dxa"/>
          </w:tcPr>
          <w:p w:rsidR="00C97543" w:rsidRDefault="00C97543" w:rsidP="00C97543">
            <w:pPr>
              <w:spacing w:line="276" w:lineRule="auto"/>
            </w:pPr>
            <w:r>
              <w:rPr>
                <w:lang w:eastAsia="x-none"/>
              </w:rPr>
              <w:t>OfficeOfRecord</w:t>
            </w:r>
          </w:p>
        </w:tc>
        <w:tc>
          <w:tcPr>
            <w:tcW w:w="1080" w:type="dxa"/>
            <w:shd w:val="clear" w:color="auto" w:fill="auto"/>
          </w:tcPr>
          <w:p w:rsidR="00C97543" w:rsidRDefault="00C97543" w:rsidP="00C97543">
            <w:r>
              <w:t>String</w:t>
            </w:r>
          </w:p>
        </w:tc>
        <w:tc>
          <w:tcPr>
            <w:tcW w:w="5513" w:type="dxa"/>
            <w:shd w:val="clear" w:color="auto" w:fill="auto"/>
          </w:tcPr>
          <w:p w:rsidR="00C97543" w:rsidRDefault="00C97543" w:rsidP="00C97543">
            <w:pPr>
              <w:spacing w:line="276" w:lineRule="auto"/>
            </w:pPr>
          </w:p>
        </w:tc>
      </w:tr>
      <w:tr w:rsidR="00C97543" w:rsidTr="00D01506">
        <w:trPr>
          <w:cantSplit/>
        </w:trPr>
        <w:tc>
          <w:tcPr>
            <w:tcW w:w="558" w:type="dxa"/>
          </w:tcPr>
          <w:p w:rsidR="00C97543" w:rsidRDefault="00C97543" w:rsidP="00C97543">
            <w:r>
              <w:t>1</w:t>
            </w:r>
            <w:r w:rsidR="0061783E">
              <w:t>6</w:t>
            </w:r>
          </w:p>
        </w:tc>
        <w:tc>
          <w:tcPr>
            <w:tcW w:w="2587" w:type="dxa"/>
          </w:tcPr>
          <w:p w:rsidR="00C97543" w:rsidRDefault="00C97543" w:rsidP="00C97543">
            <w:pPr>
              <w:spacing w:line="276" w:lineRule="auto"/>
            </w:pPr>
            <w:r>
              <w:rPr>
                <w:lang w:eastAsia="x-none"/>
              </w:rPr>
              <w:t>NCD1</w:t>
            </w:r>
          </w:p>
        </w:tc>
        <w:tc>
          <w:tcPr>
            <w:tcW w:w="1080" w:type="dxa"/>
            <w:shd w:val="clear" w:color="auto" w:fill="auto"/>
          </w:tcPr>
          <w:p w:rsidR="00C97543" w:rsidRDefault="00C97543" w:rsidP="00C97543">
            <w:r>
              <w:t>String</w:t>
            </w:r>
          </w:p>
        </w:tc>
        <w:tc>
          <w:tcPr>
            <w:tcW w:w="5513" w:type="dxa"/>
            <w:shd w:val="clear" w:color="auto" w:fill="auto"/>
          </w:tcPr>
          <w:p w:rsidR="00C97543" w:rsidRDefault="00C97543" w:rsidP="00C97543">
            <w:pPr>
              <w:spacing w:line="276" w:lineRule="auto"/>
            </w:pPr>
          </w:p>
        </w:tc>
      </w:tr>
      <w:tr w:rsidR="00C97543" w:rsidTr="00D01506">
        <w:trPr>
          <w:cantSplit/>
        </w:trPr>
        <w:tc>
          <w:tcPr>
            <w:tcW w:w="558" w:type="dxa"/>
          </w:tcPr>
          <w:p w:rsidR="00C97543" w:rsidRDefault="00C97543" w:rsidP="00C97543">
            <w:r>
              <w:t>1</w:t>
            </w:r>
            <w:r w:rsidR="0061783E">
              <w:t>7</w:t>
            </w:r>
          </w:p>
        </w:tc>
        <w:tc>
          <w:tcPr>
            <w:tcW w:w="2587" w:type="dxa"/>
          </w:tcPr>
          <w:p w:rsidR="00C97543" w:rsidRDefault="00C97543" w:rsidP="00C97543">
            <w:pPr>
              <w:spacing w:line="276" w:lineRule="auto"/>
            </w:pPr>
            <w:r>
              <w:rPr>
                <w:lang w:eastAsia="x-none"/>
              </w:rPr>
              <w:t>NCD2</w:t>
            </w:r>
          </w:p>
        </w:tc>
        <w:tc>
          <w:tcPr>
            <w:tcW w:w="1080" w:type="dxa"/>
            <w:shd w:val="clear" w:color="auto" w:fill="auto"/>
          </w:tcPr>
          <w:p w:rsidR="00C97543" w:rsidRDefault="00C97543" w:rsidP="00C97543">
            <w:r>
              <w:t>String</w:t>
            </w:r>
          </w:p>
        </w:tc>
        <w:tc>
          <w:tcPr>
            <w:tcW w:w="5513" w:type="dxa"/>
            <w:shd w:val="clear" w:color="auto" w:fill="auto"/>
          </w:tcPr>
          <w:p w:rsidR="00C97543" w:rsidRDefault="00C97543" w:rsidP="00C97543">
            <w:pPr>
              <w:spacing w:line="276" w:lineRule="auto"/>
            </w:pPr>
          </w:p>
        </w:tc>
      </w:tr>
      <w:tr w:rsidR="00C97543" w:rsidTr="00D01506">
        <w:trPr>
          <w:cantSplit/>
        </w:trPr>
        <w:tc>
          <w:tcPr>
            <w:tcW w:w="558" w:type="dxa"/>
          </w:tcPr>
          <w:p w:rsidR="00C97543" w:rsidRDefault="00C97543" w:rsidP="00C97543">
            <w:r>
              <w:t>1</w:t>
            </w:r>
            <w:r w:rsidR="0061783E">
              <w:t>8</w:t>
            </w:r>
          </w:p>
        </w:tc>
        <w:tc>
          <w:tcPr>
            <w:tcW w:w="2587" w:type="dxa"/>
          </w:tcPr>
          <w:p w:rsidR="00C97543" w:rsidRDefault="00092AE2" w:rsidP="00C97543">
            <w:pPr>
              <w:spacing w:line="276" w:lineRule="auto"/>
            </w:pPr>
            <w:r>
              <w:rPr>
                <w:lang w:eastAsia="x-none"/>
              </w:rPr>
              <w:t>Star</w:t>
            </w:r>
            <w:r w:rsidR="00C97543">
              <w:rPr>
                <w:lang w:eastAsia="x-none"/>
              </w:rPr>
              <w:t xml:space="preserve"> Update</w:t>
            </w:r>
          </w:p>
        </w:tc>
        <w:tc>
          <w:tcPr>
            <w:tcW w:w="1080" w:type="dxa"/>
            <w:shd w:val="clear" w:color="auto" w:fill="auto"/>
          </w:tcPr>
          <w:p w:rsidR="00C97543" w:rsidRDefault="00C97543" w:rsidP="00C97543">
            <w:r>
              <w:t>String</w:t>
            </w:r>
          </w:p>
        </w:tc>
        <w:tc>
          <w:tcPr>
            <w:tcW w:w="5513" w:type="dxa"/>
            <w:shd w:val="clear" w:color="auto" w:fill="auto"/>
          </w:tcPr>
          <w:p w:rsidR="00C97543" w:rsidRDefault="00C97543" w:rsidP="00C97543">
            <w:pPr>
              <w:spacing w:line="276" w:lineRule="auto"/>
            </w:pPr>
          </w:p>
        </w:tc>
      </w:tr>
      <w:tr w:rsidR="00C97543" w:rsidTr="00D01506">
        <w:trPr>
          <w:cantSplit/>
        </w:trPr>
        <w:tc>
          <w:tcPr>
            <w:tcW w:w="558" w:type="dxa"/>
          </w:tcPr>
          <w:p w:rsidR="00C97543" w:rsidRDefault="00C97543" w:rsidP="00C97543">
            <w:r>
              <w:t>1</w:t>
            </w:r>
            <w:r w:rsidR="0061783E">
              <w:t>9</w:t>
            </w:r>
          </w:p>
        </w:tc>
        <w:tc>
          <w:tcPr>
            <w:tcW w:w="2587" w:type="dxa"/>
          </w:tcPr>
          <w:p w:rsidR="00C97543" w:rsidRDefault="00C97543" w:rsidP="00C97543">
            <w:pPr>
              <w:spacing w:line="276" w:lineRule="auto"/>
            </w:pPr>
            <w:r>
              <w:rPr>
                <w:lang w:eastAsia="x-none"/>
              </w:rPr>
              <w:t>Date Stamp</w:t>
            </w:r>
          </w:p>
        </w:tc>
        <w:tc>
          <w:tcPr>
            <w:tcW w:w="1080" w:type="dxa"/>
            <w:shd w:val="clear" w:color="auto" w:fill="auto"/>
          </w:tcPr>
          <w:p w:rsidR="00C97543" w:rsidRDefault="00C97543" w:rsidP="00C97543">
            <w:r>
              <w:t>String</w:t>
            </w:r>
          </w:p>
        </w:tc>
        <w:tc>
          <w:tcPr>
            <w:tcW w:w="5513" w:type="dxa"/>
            <w:shd w:val="clear" w:color="auto" w:fill="auto"/>
          </w:tcPr>
          <w:p w:rsidR="00C97543" w:rsidRDefault="00C97543" w:rsidP="00C97543">
            <w:pPr>
              <w:spacing w:line="276" w:lineRule="auto"/>
            </w:pPr>
          </w:p>
        </w:tc>
      </w:tr>
      <w:tr w:rsidR="00092AE2" w:rsidTr="00D963A2">
        <w:trPr>
          <w:cantSplit/>
        </w:trPr>
        <w:tc>
          <w:tcPr>
            <w:tcW w:w="558" w:type="dxa"/>
          </w:tcPr>
          <w:p w:rsidR="00092AE2" w:rsidRDefault="00092AE2" w:rsidP="00D963A2">
            <w:r>
              <w:t>20</w:t>
            </w:r>
          </w:p>
        </w:tc>
        <w:tc>
          <w:tcPr>
            <w:tcW w:w="2587" w:type="dxa"/>
          </w:tcPr>
          <w:p w:rsidR="00092AE2" w:rsidRDefault="00092AE2" w:rsidP="00D963A2">
            <w:pPr>
              <w:spacing w:line="276" w:lineRule="auto"/>
            </w:pPr>
            <w:r>
              <w:rPr>
                <w:lang w:eastAsia="x-none"/>
              </w:rPr>
              <w:t>Date</w:t>
            </w:r>
          </w:p>
        </w:tc>
        <w:tc>
          <w:tcPr>
            <w:tcW w:w="1080" w:type="dxa"/>
            <w:shd w:val="clear" w:color="auto" w:fill="auto"/>
          </w:tcPr>
          <w:p w:rsidR="00092AE2" w:rsidRDefault="00092AE2" w:rsidP="00D963A2">
            <w:r>
              <w:t>Date</w:t>
            </w:r>
          </w:p>
        </w:tc>
        <w:tc>
          <w:tcPr>
            <w:tcW w:w="5513" w:type="dxa"/>
            <w:shd w:val="clear" w:color="auto" w:fill="auto"/>
          </w:tcPr>
          <w:p w:rsidR="00092AE2" w:rsidRDefault="00092AE2" w:rsidP="00D963A2">
            <w:pPr>
              <w:spacing w:line="276" w:lineRule="auto"/>
            </w:pPr>
          </w:p>
        </w:tc>
      </w:tr>
      <w:tr w:rsidR="00970606" w:rsidTr="00074204">
        <w:trPr>
          <w:cantSplit/>
        </w:trPr>
        <w:tc>
          <w:tcPr>
            <w:tcW w:w="558" w:type="dxa"/>
          </w:tcPr>
          <w:p w:rsidR="00970606" w:rsidRDefault="00970606" w:rsidP="00074204">
            <w:r>
              <w:t>21</w:t>
            </w:r>
          </w:p>
        </w:tc>
        <w:tc>
          <w:tcPr>
            <w:tcW w:w="2587" w:type="dxa"/>
          </w:tcPr>
          <w:p w:rsidR="00970606" w:rsidRDefault="00970606" w:rsidP="00074204">
            <w:pPr>
              <w:spacing w:line="276" w:lineRule="auto"/>
            </w:pPr>
            <w:r>
              <w:rPr>
                <w:lang w:eastAsia="x-none"/>
              </w:rPr>
              <w:t>Record Series Code</w:t>
            </w:r>
          </w:p>
        </w:tc>
        <w:tc>
          <w:tcPr>
            <w:tcW w:w="1080" w:type="dxa"/>
            <w:shd w:val="clear" w:color="auto" w:fill="auto"/>
          </w:tcPr>
          <w:p w:rsidR="00970606" w:rsidRDefault="00970606" w:rsidP="00074204">
            <w:r>
              <w:t>String</w:t>
            </w:r>
          </w:p>
        </w:tc>
        <w:tc>
          <w:tcPr>
            <w:tcW w:w="5513" w:type="dxa"/>
            <w:shd w:val="clear" w:color="auto" w:fill="auto"/>
          </w:tcPr>
          <w:p w:rsidR="00970606" w:rsidRDefault="00970606" w:rsidP="00074204">
            <w:pPr>
              <w:spacing w:line="276" w:lineRule="auto"/>
            </w:pPr>
          </w:p>
        </w:tc>
      </w:tr>
      <w:tr w:rsidR="00092AE2" w:rsidTr="00D963A2">
        <w:trPr>
          <w:cantSplit/>
        </w:trPr>
        <w:tc>
          <w:tcPr>
            <w:tcW w:w="558" w:type="dxa"/>
          </w:tcPr>
          <w:p w:rsidR="00092AE2" w:rsidRDefault="00092AE2" w:rsidP="00D963A2">
            <w:r>
              <w:t>2</w:t>
            </w:r>
            <w:r w:rsidR="00970606">
              <w:t>2</w:t>
            </w:r>
          </w:p>
        </w:tc>
        <w:tc>
          <w:tcPr>
            <w:tcW w:w="2587" w:type="dxa"/>
          </w:tcPr>
          <w:p w:rsidR="00092AE2" w:rsidRDefault="00092AE2" w:rsidP="00D963A2">
            <w:pPr>
              <w:spacing w:line="276" w:lineRule="auto"/>
            </w:pPr>
            <w:r>
              <w:rPr>
                <w:lang w:eastAsia="x-none"/>
              </w:rPr>
              <w:t>NCD3</w:t>
            </w:r>
          </w:p>
        </w:tc>
        <w:tc>
          <w:tcPr>
            <w:tcW w:w="1080" w:type="dxa"/>
            <w:shd w:val="clear" w:color="auto" w:fill="auto"/>
          </w:tcPr>
          <w:p w:rsidR="00092AE2" w:rsidRDefault="00092AE2" w:rsidP="00D963A2">
            <w:r>
              <w:t>String</w:t>
            </w:r>
          </w:p>
        </w:tc>
        <w:tc>
          <w:tcPr>
            <w:tcW w:w="5513" w:type="dxa"/>
            <w:shd w:val="clear" w:color="auto" w:fill="auto"/>
          </w:tcPr>
          <w:p w:rsidR="00092AE2" w:rsidRDefault="00092AE2" w:rsidP="00D963A2">
            <w:pPr>
              <w:spacing w:line="276" w:lineRule="auto"/>
            </w:pPr>
          </w:p>
        </w:tc>
      </w:tr>
      <w:tr w:rsidR="00092AE2" w:rsidTr="00D963A2">
        <w:trPr>
          <w:cantSplit/>
        </w:trPr>
        <w:tc>
          <w:tcPr>
            <w:tcW w:w="558" w:type="dxa"/>
          </w:tcPr>
          <w:p w:rsidR="00092AE2" w:rsidRDefault="00092AE2" w:rsidP="00D963A2">
            <w:r>
              <w:t>2</w:t>
            </w:r>
            <w:r w:rsidR="00970606">
              <w:t>3</w:t>
            </w:r>
          </w:p>
        </w:tc>
        <w:tc>
          <w:tcPr>
            <w:tcW w:w="2587" w:type="dxa"/>
          </w:tcPr>
          <w:p w:rsidR="00092AE2" w:rsidRDefault="00092AE2" w:rsidP="00D963A2">
            <w:pPr>
              <w:spacing w:line="276" w:lineRule="auto"/>
            </w:pPr>
            <w:r>
              <w:rPr>
                <w:lang w:eastAsia="x-none"/>
              </w:rPr>
              <w:t>NCD4</w:t>
            </w:r>
          </w:p>
        </w:tc>
        <w:tc>
          <w:tcPr>
            <w:tcW w:w="1080" w:type="dxa"/>
            <w:shd w:val="clear" w:color="auto" w:fill="auto"/>
          </w:tcPr>
          <w:p w:rsidR="00092AE2" w:rsidRDefault="00092AE2" w:rsidP="00D963A2">
            <w:r>
              <w:t>String</w:t>
            </w:r>
          </w:p>
        </w:tc>
        <w:tc>
          <w:tcPr>
            <w:tcW w:w="5513" w:type="dxa"/>
            <w:shd w:val="clear" w:color="auto" w:fill="auto"/>
          </w:tcPr>
          <w:p w:rsidR="00092AE2" w:rsidRDefault="00092AE2" w:rsidP="00D963A2">
            <w:pPr>
              <w:spacing w:line="276" w:lineRule="auto"/>
            </w:pPr>
          </w:p>
        </w:tc>
      </w:tr>
      <w:tr w:rsidR="00092AE2" w:rsidTr="00D963A2">
        <w:trPr>
          <w:cantSplit/>
        </w:trPr>
        <w:tc>
          <w:tcPr>
            <w:tcW w:w="558" w:type="dxa"/>
          </w:tcPr>
          <w:p w:rsidR="00092AE2" w:rsidRDefault="00092AE2" w:rsidP="00D963A2">
            <w:r>
              <w:t>2</w:t>
            </w:r>
            <w:r w:rsidR="00970606">
              <w:t>4</w:t>
            </w:r>
          </w:p>
        </w:tc>
        <w:tc>
          <w:tcPr>
            <w:tcW w:w="2587" w:type="dxa"/>
          </w:tcPr>
          <w:p w:rsidR="00092AE2" w:rsidRDefault="00092AE2" w:rsidP="00D963A2">
            <w:pPr>
              <w:spacing w:line="276" w:lineRule="auto"/>
            </w:pPr>
            <w:r>
              <w:rPr>
                <w:lang w:eastAsia="x-none"/>
              </w:rPr>
              <w:t>Checked Out To</w:t>
            </w:r>
          </w:p>
        </w:tc>
        <w:tc>
          <w:tcPr>
            <w:tcW w:w="1080" w:type="dxa"/>
            <w:shd w:val="clear" w:color="auto" w:fill="auto"/>
          </w:tcPr>
          <w:p w:rsidR="00092AE2" w:rsidRDefault="00092AE2" w:rsidP="00D963A2">
            <w:r>
              <w:t>String</w:t>
            </w:r>
          </w:p>
        </w:tc>
        <w:tc>
          <w:tcPr>
            <w:tcW w:w="5513" w:type="dxa"/>
            <w:shd w:val="clear" w:color="auto" w:fill="auto"/>
          </w:tcPr>
          <w:p w:rsidR="00092AE2" w:rsidRDefault="00092AE2" w:rsidP="00D963A2">
            <w:pPr>
              <w:spacing w:line="276" w:lineRule="auto"/>
            </w:pPr>
          </w:p>
        </w:tc>
      </w:tr>
      <w:tr w:rsidR="00F66543" w:rsidTr="00F66543">
        <w:trPr>
          <w:cantSplit/>
        </w:trPr>
        <w:tc>
          <w:tcPr>
            <w:tcW w:w="558" w:type="dxa"/>
          </w:tcPr>
          <w:p w:rsidR="00F66543" w:rsidRDefault="0061783E" w:rsidP="00F66543">
            <w:r>
              <w:lastRenderedPageBreak/>
              <w:t>2</w:t>
            </w:r>
            <w:r w:rsidR="00970606">
              <w:t>5</w:t>
            </w:r>
          </w:p>
        </w:tc>
        <w:tc>
          <w:tcPr>
            <w:tcW w:w="2587" w:type="dxa"/>
          </w:tcPr>
          <w:p w:rsidR="00F66543" w:rsidRDefault="00092AE2" w:rsidP="00F66543">
            <w:pPr>
              <w:spacing w:line="276" w:lineRule="auto"/>
            </w:pPr>
            <w:r>
              <w:rPr>
                <w:lang w:eastAsia="x-none"/>
              </w:rPr>
              <w:t>CapitalProjectNum</w:t>
            </w:r>
          </w:p>
        </w:tc>
        <w:tc>
          <w:tcPr>
            <w:tcW w:w="1080" w:type="dxa"/>
            <w:shd w:val="clear" w:color="auto" w:fill="auto"/>
          </w:tcPr>
          <w:p w:rsidR="00F66543" w:rsidRDefault="00092AE2" w:rsidP="00F66543">
            <w:r>
              <w:t>String</w:t>
            </w:r>
          </w:p>
        </w:tc>
        <w:tc>
          <w:tcPr>
            <w:tcW w:w="5513" w:type="dxa"/>
            <w:shd w:val="clear" w:color="auto" w:fill="auto"/>
          </w:tcPr>
          <w:p w:rsidR="00F66543" w:rsidRDefault="00F66543" w:rsidP="00F66543">
            <w:pPr>
              <w:spacing w:line="276" w:lineRule="auto"/>
            </w:pPr>
          </w:p>
        </w:tc>
      </w:tr>
      <w:tr w:rsidR="00092AE2" w:rsidTr="00F66543">
        <w:trPr>
          <w:cantSplit/>
        </w:trPr>
        <w:tc>
          <w:tcPr>
            <w:tcW w:w="558" w:type="dxa"/>
          </w:tcPr>
          <w:p w:rsidR="00092AE2" w:rsidRDefault="00092AE2" w:rsidP="00F66543">
            <w:r>
              <w:t>2</w:t>
            </w:r>
            <w:r w:rsidR="00970606">
              <w:t>6</w:t>
            </w:r>
          </w:p>
        </w:tc>
        <w:tc>
          <w:tcPr>
            <w:tcW w:w="2587" w:type="dxa"/>
          </w:tcPr>
          <w:p w:rsidR="00092AE2" w:rsidRDefault="00092AE2" w:rsidP="00F66543">
            <w:pPr>
              <w:spacing w:line="276" w:lineRule="auto"/>
              <w:rPr>
                <w:lang w:eastAsia="x-none"/>
              </w:rPr>
            </w:pPr>
            <w:r>
              <w:rPr>
                <w:lang w:eastAsia="x-none"/>
              </w:rPr>
              <w:t>Record Series Number</w:t>
            </w:r>
          </w:p>
        </w:tc>
        <w:tc>
          <w:tcPr>
            <w:tcW w:w="1080" w:type="dxa"/>
            <w:shd w:val="clear" w:color="auto" w:fill="auto"/>
          </w:tcPr>
          <w:p w:rsidR="00092AE2" w:rsidRDefault="00092AE2" w:rsidP="00F66543">
            <w:r>
              <w:t>String</w:t>
            </w:r>
          </w:p>
        </w:tc>
        <w:tc>
          <w:tcPr>
            <w:tcW w:w="5513" w:type="dxa"/>
            <w:shd w:val="clear" w:color="auto" w:fill="auto"/>
          </w:tcPr>
          <w:p w:rsidR="00092AE2" w:rsidRDefault="00092AE2" w:rsidP="00F66543">
            <w:pPr>
              <w:spacing w:line="276" w:lineRule="auto"/>
            </w:pPr>
          </w:p>
        </w:tc>
      </w:tr>
      <w:tr w:rsidR="00092AE2" w:rsidTr="00F66543">
        <w:trPr>
          <w:cantSplit/>
        </w:trPr>
        <w:tc>
          <w:tcPr>
            <w:tcW w:w="558" w:type="dxa"/>
          </w:tcPr>
          <w:p w:rsidR="00092AE2" w:rsidRDefault="00092AE2" w:rsidP="00F66543">
            <w:r>
              <w:t>2</w:t>
            </w:r>
            <w:r w:rsidR="00970606">
              <w:t>7</w:t>
            </w:r>
          </w:p>
        </w:tc>
        <w:tc>
          <w:tcPr>
            <w:tcW w:w="2587" w:type="dxa"/>
          </w:tcPr>
          <w:p w:rsidR="00092AE2" w:rsidRDefault="00092AE2" w:rsidP="00F66543">
            <w:pPr>
              <w:spacing w:line="276" w:lineRule="auto"/>
              <w:rPr>
                <w:lang w:eastAsia="x-none"/>
              </w:rPr>
            </w:pPr>
            <w:r>
              <w:rPr>
                <w:lang w:eastAsia="x-none"/>
              </w:rPr>
              <w:t>From Date</w:t>
            </w:r>
          </w:p>
        </w:tc>
        <w:tc>
          <w:tcPr>
            <w:tcW w:w="1080" w:type="dxa"/>
            <w:shd w:val="clear" w:color="auto" w:fill="auto"/>
          </w:tcPr>
          <w:p w:rsidR="00092AE2" w:rsidRDefault="00092AE2" w:rsidP="00F66543">
            <w:r>
              <w:t>Date</w:t>
            </w:r>
          </w:p>
        </w:tc>
        <w:tc>
          <w:tcPr>
            <w:tcW w:w="5513" w:type="dxa"/>
            <w:shd w:val="clear" w:color="auto" w:fill="auto"/>
          </w:tcPr>
          <w:p w:rsidR="00092AE2" w:rsidRDefault="00092AE2" w:rsidP="00F66543">
            <w:pPr>
              <w:spacing w:line="276" w:lineRule="auto"/>
            </w:pPr>
          </w:p>
        </w:tc>
      </w:tr>
      <w:tr w:rsidR="00092AE2" w:rsidTr="00F66543">
        <w:trPr>
          <w:cantSplit/>
        </w:trPr>
        <w:tc>
          <w:tcPr>
            <w:tcW w:w="558" w:type="dxa"/>
          </w:tcPr>
          <w:p w:rsidR="00092AE2" w:rsidRDefault="00970606" w:rsidP="00F66543">
            <w:r>
              <w:t>28</w:t>
            </w:r>
            <w:r w:rsidR="00092AE2">
              <w:t xml:space="preserve"> </w:t>
            </w:r>
          </w:p>
        </w:tc>
        <w:tc>
          <w:tcPr>
            <w:tcW w:w="2587" w:type="dxa"/>
          </w:tcPr>
          <w:p w:rsidR="00092AE2" w:rsidRDefault="00092AE2" w:rsidP="00F66543">
            <w:pPr>
              <w:spacing w:line="276" w:lineRule="auto"/>
              <w:rPr>
                <w:lang w:eastAsia="x-none"/>
              </w:rPr>
            </w:pPr>
            <w:r>
              <w:rPr>
                <w:lang w:eastAsia="x-none"/>
              </w:rPr>
              <w:t>Up To Date</w:t>
            </w:r>
          </w:p>
        </w:tc>
        <w:tc>
          <w:tcPr>
            <w:tcW w:w="1080" w:type="dxa"/>
            <w:shd w:val="clear" w:color="auto" w:fill="auto"/>
          </w:tcPr>
          <w:p w:rsidR="00092AE2" w:rsidRDefault="00092AE2" w:rsidP="00F66543">
            <w:r>
              <w:t>Date</w:t>
            </w:r>
          </w:p>
        </w:tc>
        <w:tc>
          <w:tcPr>
            <w:tcW w:w="5513" w:type="dxa"/>
            <w:shd w:val="clear" w:color="auto" w:fill="auto"/>
          </w:tcPr>
          <w:p w:rsidR="00092AE2" w:rsidRDefault="00092AE2" w:rsidP="00F66543">
            <w:pPr>
              <w:spacing w:line="276" w:lineRule="auto"/>
            </w:pPr>
          </w:p>
        </w:tc>
      </w:tr>
      <w:tr w:rsidR="00092AE2" w:rsidTr="00F66543">
        <w:trPr>
          <w:cantSplit/>
        </w:trPr>
        <w:tc>
          <w:tcPr>
            <w:tcW w:w="558" w:type="dxa"/>
          </w:tcPr>
          <w:p w:rsidR="00092AE2" w:rsidRDefault="00092AE2" w:rsidP="00F66543">
            <w:r>
              <w:t>2</w:t>
            </w:r>
            <w:r w:rsidR="00970606">
              <w:t>9</w:t>
            </w:r>
          </w:p>
        </w:tc>
        <w:tc>
          <w:tcPr>
            <w:tcW w:w="2587" w:type="dxa"/>
          </w:tcPr>
          <w:p w:rsidR="00092AE2" w:rsidRDefault="00092AE2" w:rsidP="00F66543">
            <w:pPr>
              <w:spacing w:line="276" w:lineRule="auto"/>
              <w:rPr>
                <w:lang w:eastAsia="x-none"/>
              </w:rPr>
            </w:pPr>
            <w:r>
              <w:rPr>
                <w:lang w:eastAsia="x-none"/>
              </w:rPr>
              <w:t>TotalRetention</w:t>
            </w:r>
          </w:p>
        </w:tc>
        <w:tc>
          <w:tcPr>
            <w:tcW w:w="1080" w:type="dxa"/>
            <w:shd w:val="clear" w:color="auto" w:fill="auto"/>
          </w:tcPr>
          <w:p w:rsidR="00092AE2" w:rsidRDefault="00092AE2" w:rsidP="00F66543">
            <w:r>
              <w:t>String</w:t>
            </w:r>
          </w:p>
        </w:tc>
        <w:tc>
          <w:tcPr>
            <w:tcW w:w="5513" w:type="dxa"/>
            <w:shd w:val="clear" w:color="auto" w:fill="auto"/>
          </w:tcPr>
          <w:p w:rsidR="00092AE2" w:rsidRDefault="00092AE2" w:rsidP="00F66543">
            <w:pPr>
              <w:spacing w:line="276" w:lineRule="auto"/>
            </w:pPr>
          </w:p>
        </w:tc>
      </w:tr>
      <w:tr w:rsidR="00092AE2" w:rsidTr="00F66543">
        <w:trPr>
          <w:cantSplit/>
        </w:trPr>
        <w:tc>
          <w:tcPr>
            <w:tcW w:w="558" w:type="dxa"/>
          </w:tcPr>
          <w:p w:rsidR="00092AE2" w:rsidRDefault="00970606" w:rsidP="00F66543">
            <w:r>
              <w:t>30</w:t>
            </w:r>
          </w:p>
        </w:tc>
        <w:tc>
          <w:tcPr>
            <w:tcW w:w="2587" w:type="dxa"/>
          </w:tcPr>
          <w:p w:rsidR="00092AE2" w:rsidRDefault="00092AE2" w:rsidP="00F66543">
            <w:pPr>
              <w:spacing w:line="276" w:lineRule="auto"/>
              <w:rPr>
                <w:lang w:eastAsia="x-none"/>
              </w:rPr>
            </w:pPr>
            <w:r>
              <w:rPr>
                <w:lang w:eastAsia="x-none"/>
              </w:rPr>
              <w:t>Destruction Date</w:t>
            </w:r>
          </w:p>
        </w:tc>
        <w:tc>
          <w:tcPr>
            <w:tcW w:w="1080" w:type="dxa"/>
            <w:shd w:val="clear" w:color="auto" w:fill="auto"/>
          </w:tcPr>
          <w:p w:rsidR="00092AE2" w:rsidRDefault="00092AE2" w:rsidP="00F66543">
            <w:r>
              <w:t>Date</w:t>
            </w:r>
          </w:p>
        </w:tc>
        <w:tc>
          <w:tcPr>
            <w:tcW w:w="5513" w:type="dxa"/>
            <w:shd w:val="clear" w:color="auto" w:fill="auto"/>
          </w:tcPr>
          <w:p w:rsidR="00092AE2" w:rsidRDefault="00092AE2" w:rsidP="00F66543">
            <w:pPr>
              <w:spacing w:line="276" w:lineRule="auto"/>
            </w:pPr>
          </w:p>
        </w:tc>
      </w:tr>
      <w:tr w:rsidR="00092AE2" w:rsidTr="00F66543">
        <w:trPr>
          <w:cantSplit/>
        </w:trPr>
        <w:tc>
          <w:tcPr>
            <w:tcW w:w="558" w:type="dxa"/>
          </w:tcPr>
          <w:p w:rsidR="00092AE2" w:rsidRDefault="00092AE2" w:rsidP="00F66543">
            <w:r>
              <w:t>3</w:t>
            </w:r>
            <w:r w:rsidR="00970606">
              <w:t>1</w:t>
            </w:r>
          </w:p>
        </w:tc>
        <w:tc>
          <w:tcPr>
            <w:tcW w:w="2587" w:type="dxa"/>
          </w:tcPr>
          <w:p w:rsidR="00092AE2" w:rsidRDefault="00092AE2" w:rsidP="00F66543">
            <w:pPr>
              <w:spacing w:line="276" w:lineRule="auto"/>
              <w:rPr>
                <w:lang w:eastAsia="x-none"/>
              </w:rPr>
            </w:pPr>
            <w:r>
              <w:rPr>
                <w:lang w:eastAsia="x-none"/>
              </w:rPr>
              <w:t>Retention Exception</w:t>
            </w:r>
          </w:p>
        </w:tc>
        <w:tc>
          <w:tcPr>
            <w:tcW w:w="1080" w:type="dxa"/>
            <w:shd w:val="clear" w:color="auto" w:fill="auto"/>
          </w:tcPr>
          <w:p w:rsidR="00092AE2" w:rsidRDefault="00092AE2" w:rsidP="00F66543">
            <w:r>
              <w:t>String</w:t>
            </w:r>
          </w:p>
        </w:tc>
        <w:tc>
          <w:tcPr>
            <w:tcW w:w="5513" w:type="dxa"/>
            <w:shd w:val="clear" w:color="auto" w:fill="auto"/>
          </w:tcPr>
          <w:p w:rsidR="00092AE2" w:rsidRDefault="00092AE2" w:rsidP="00F66543">
            <w:pPr>
              <w:spacing w:line="276" w:lineRule="auto"/>
            </w:pPr>
          </w:p>
        </w:tc>
      </w:tr>
      <w:tr w:rsidR="00092AE2" w:rsidTr="00F66543">
        <w:trPr>
          <w:cantSplit/>
        </w:trPr>
        <w:tc>
          <w:tcPr>
            <w:tcW w:w="558" w:type="dxa"/>
          </w:tcPr>
          <w:p w:rsidR="00092AE2" w:rsidRDefault="00092AE2" w:rsidP="00F66543">
            <w:r>
              <w:t>3</w:t>
            </w:r>
            <w:r w:rsidR="00970606">
              <w:t>2</w:t>
            </w:r>
          </w:p>
        </w:tc>
        <w:tc>
          <w:tcPr>
            <w:tcW w:w="2587" w:type="dxa"/>
          </w:tcPr>
          <w:p w:rsidR="00092AE2" w:rsidRDefault="00092AE2" w:rsidP="00F66543">
            <w:pPr>
              <w:spacing w:line="276" w:lineRule="auto"/>
              <w:rPr>
                <w:lang w:eastAsia="x-none"/>
              </w:rPr>
            </w:pPr>
            <w:r>
              <w:rPr>
                <w:lang w:eastAsia="x-none"/>
              </w:rPr>
              <w:t>Follow Up</w:t>
            </w:r>
          </w:p>
        </w:tc>
        <w:tc>
          <w:tcPr>
            <w:tcW w:w="1080" w:type="dxa"/>
            <w:shd w:val="clear" w:color="auto" w:fill="auto"/>
          </w:tcPr>
          <w:p w:rsidR="00092AE2" w:rsidRDefault="00092AE2" w:rsidP="00F66543">
            <w:r>
              <w:t>String</w:t>
            </w:r>
          </w:p>
        </w:tc>
        <w:tc>
          <w:tcPr>
            <w:tcW w:w="5513" w:type="dxa"/>
            <w:shd w:val="clear" w:color="auto" w:fill="auto"/>
          </w:tcPr>
          <w:p w:rsidR="00092AE2" w:rsidRDefault="00092AE2" w:rsidP="00F66543">
            <w:pPr>
              <w:spacing w:line="276" w:lineRule="auto"/>
            </w:pPr>
          </w:p>
        </w:tc>
      </w:tr>
      <w:tr w:rsidR="00092AE2" w:rsidTr="00F66543">
        <w:trPr>
          <w:cantSplit/>
        </w:trPr>
        <w:tc>
          <w:tcPr>
            <w:tcW w:w="558" w:type="dxa"/>
          </w:tcPr>
          <w:p w:rsidR="00092AE2" w:rsidRDefault="00092AE2" w:rsidP="00F66543">
            <w:r>
              <w:t>3</w:t>
            </w:r>
            <w:r w:rsidR="00970606">
              <w:t>3</w:t>
            </w:r>
          </w:p>
        </w:tc>
        <w:tc>
          <w:tcPr>
            <w:tcW w:w="2587" w:type="dxa"/>
          </w:tcPr>
          <w:p w:rsidR="00092AE2" w:rsidRDefault="00092AE2" w:rsidP="00F66543">
            <w:pPr>
              <w:spacing w:line="276" w:lineRule="auto"/>
              <w:rPr>
                <w:lang w:eastAsia="x-none"/>
              </w:rPr>
            </w:pPr>
            <w:r>
              <w:rPr>
                <w:lang w:eastAsia="x-none"/>
              </w:rPr>
              <w:t>Contract Number</w:t>
            </w:r>
          </w:p>
        </w:tc>
        <w:tc>
          <w:tcPr>
            <w:tcW w:w="1080" w:type="dxa"/>
            <w:shd w:val="clear" w:color="auto" w:fill="auto"/>
          </w:tcPr>
          <w:p w:rsidR="00092AE2" w:rsidRDefault="00092AE2" w:rsidP="00F66543">
            <w:r>
              <w:t>String</w:t>
            </w:r>
          </w:p>
        </w:tc>
        <w:tc>
          <w:tcPr>
            <w:tcW w:w="5513" w:type="dxa"/>
            <w:shd w:val="clear" w:color="auto" w:fill="auto"/>
          </w:tcPr>
          <w:p w:rsidR="00092AE2" w:rsidRDefault="00092AE2" w:rsidP="00F66543">
            <w:pPr>
              <w:spacing w:line="276" w:lineRule="auto"/>
            </w:pPr>
          </w:p>
        </w:tc>
      </w:tr>
      <w:tr w:rsidR="00D963A2" w:rsidTr="00F66543">
        <w:trPr>
          <w:cantSplit/>
        </w:trPr>
        <w:tc>
          <w:tcPr>
            <w:tcW w:w="558" w:type="dxa"/>
          </w:tcPr>
          <w:p w:rsidR="00D963A2" w:rsidRDefault="00D963A2" w:rsidP="00F66543">
            <w:r>
              <w:t>3</w:t>
            </w:r>
            <w:r w:rsidR="00970606">
              <w:t>4</w:t>
            </w:r>
          </w:p>
        </w:tc>
        <w:tc>
          <w:tcPr>
            <w:tcW w:w="2587" w:type="dxa"/>
          </w:tcPr>
          <w:p w:rsidR="00D963A2" w:rsidRDefault="00D963A2" w:rsidP="00F66543">
            <w:pPr>
              <w:spacing w:line="276" w:lineRule="auto"/>
              <w:rPr>
                <w:lang w:eastAsia="x-none"/>
              </w:rPr>
            </w:pPr>
            <w:r>
              <w:rPr>
                <w:lang w:eastAsia="x-none"/>
              </w:rPr>
              <w:t>Checked Out Date</w:t>
            </w:r>
          </w:p>
        </w:tc>
        <w:tc>
          <w:tcPr>
            <w:tcW w:w="1080" w:type="dxa"/>
            <w:shd w:val="clear" w:color="auto" w:fill="auto"/>
          </w:tcPr>
          <w:p w:rsidR="00D963A2" w:rsidRDefault="00D963A2" w:rsidP="00F66543">
            <w:r>
              <w:t>Date</w:t>
            </w:r>
          </w:p>
        </w:tc>
        <w:tc>
          <w:tcPr>
            <w:tcW w:w="5513" w:type="dxa"/>
            <w:shd w:val="clear" w:color="auto" w:fill="auto"/>
          </w:tcPr>
          <w:p w:rsidR="00D963A2" w:rsidRDefault="00D963A2" w:rsidP="00F66543">
            <w:pPr>
              <w:spacing w:line="276" w:lineRule="auto"/>
            </w:pPr>
          </w:p>
        </w:tc>
      </w:tr>
      <w:tr w:rsidR="00D963A2" w:rsidTr="00F66543">
        <w:trPr>
          <w:cantSplit/>
        </w:trPr>
        <w:tc>
          <w:tcPr>
            <w:tcW w:w="558" w:type="dxa"/>
          </w:tcPr>
          <w:p w:rsidR="00D963A2" w:rsidRDefault="00D963A2" w:rsidP="00F66543">
            <w:r>
              <w:t>3</w:t>
            </w:r>
            <w:r w:rsidR="00970606">
              <w:t>5</w:t>
            </w:r>
          </w:p>
        </w:tc>
        <w:tc>
          <w:tcPr>
            <w:tcW w:w="2587" w:type="dxa"/>
          </w:tcPr>
          <w:p w:rsidR="00D963A2" w:rsidRDefault="00D963A2" w:rsidP="00F66543">
            <w:pPr>
              <w:spacing w:line="276" w:lineRule="auto"/>
              <w:rPr>
                <w:lang w:eastAsia="x-none"/>
              </w:rPr>
            </w:pPr>
            <w:r>
              <w:rPr>
                <w:lang w:eastAsia="x-none"/>
              </w:rPr>
              <w:t>Date Destroyed</w:t>
            </w:r>
          </w:p>
        </w:tc>
        <w:tc>
          <w:tcPr>
            <w:tcW w:w="1080" w:type="dxa"/>
            <w:shd w:val="clear" w:color="auto" w:fill="auto"/>
          </w:tcPr>
          <w:p w:rsidR="00D963A2" w:rsidRDefault="00D963A2" w:rsidP="00F66543">
            <w:r>
              <w:t>Date</w:t>
            </w:r>
          </w:p>
        </w:tc>
        <w:tc>
          <w:tcPr>
            <w:tcW w:w="5513" w:type="dxa"/>
            <w:shd w:val="clear" w:color="auto" w:fill="auto"/>
          </w:tcPr>
          <w:p w:rsidR="00D963A2" w:rsidRDefault="00D963A2" w:rsidP="00F66543">
            <w:pPr>
              <w:spacing w:line="276" w:lineRule="auto"/>
            </w:pPr>
          </w:p>
        </w:tc>
      </w:tr>
      <w:tr w:rsidR="00D963A2" w:rsidTr="00F66543">
        <w:trPr>
          <w:cantSplit/>
        </w:trPr>
        <w:tc>
          <w:tcPr>
            <w:tcW w:w="558" w:type="dxa"/>
          </w:tcPr>
          <w:p w:rsidR="00D963A2" w:rsidRDefault="00D963A2" w:rsidP="00F66543">
            <w:r>
              <w:t>3</w:t>
            </w:r>
            <w:r w:rsidR="00970606">
              <w:t>6</w:t>
            </w:r>
          </w:p>
        </w:tc>
        <w:tc>
          <w:tcPr>
            <w:tcW w:w="2587" w:type="dxa"/>
          </w:tcPr>
          <w:p w:rsidR="00D963A2" w:rsidRDefault="00D963A2" w:rsidP="00F66543">
            <w:pPr>
              <w:spacing w:line="276" w:lineRule="auto"/>
              <w:rPr>
                <w:lang w:eastAsia="x-none"/>
              </w:rPr>
            </w:pPr>
            <w:r>
              <w:rPr>
                <w:lang w:eastAsia="x-none"/>
              </w:rPr>
              <w:t>Actions</w:t>
            </w:r>
          </w:p>
        </w:tc>
        <w:tc>
          <w:tcPr>
            <w:tcW w:w="1080" w:type="dxa"/>
            <w:shd w:val="clear" w:color="auto" w:fill="auto"/>
          </w:tcPr>
          <w:p w:rsidR="00D963A2" w:rsidRDefault="00D963A2" w:rsidP="00F66543">
            <w:r>
              <w:t>String</w:t>
            </w:r>
          </w:p>
        </w:tc>
        <w:tc>
          <w:tcPr>
            <w:tcW w:w="5513" w:type="dxa"/>
            <w:shd w:val="clear" w:color="auto" w:fill="auto"/>
          </w:tcPr>
          <w:p w:rsidR="00D963A2" w:rsidRDefault="00D963A2" w:rsidP="00F66543">
            <w:pPr>
              <w:spacing w:line="276" w:lineRule="auto"/>
            </w:pPr>
          </w:p>
        </w:tc>
      </w:tr>
    </w:tbl>
    <w:p w:rsidR="00F66543" w:rsidRPr="005C74E4" w:rsidRDefault="00F66543" w:rsidP="00F66543">
      <w:pPr>
        <w:rPr>
          <w:lang w:eastAsia="x-none"/>
        </w:rPr>
      </w:pPr>
    </w:p>
    <w:p w:rsidR="00F66543" w:rsidRPr="00F66543" w:rsidRDefault="00F66543" w:rsidP="00F66543">
      <w:pPr>
        <w:rPr>
          <w:lang w:eastAsia="x-none"/>
        </w:rPr>
      </w:pPr>
    </w:p>
    <w:p w:rsidR="00511A4B" w:rsidRDefault="00511A4B" w:rsidP="00511A4B">
      <w:pPr>
        <w:pStyle w:val="Heading3"/>
        <w:rPr>
          <w:lang w:val="en-US"/>
        </w:rPr>
      </w:pPr>
      <w:bookmarkStart w:id="4268" w:name="_Toc469976755"/>
      <w:r>
        <w:rPr>
          <w:lang w:val="en-US"/>
        </w:rPr>
        <w:t>setEngineeringDrawings</w:t>
      </w:r>
      <w:bookmarkEnd w:id="4268"/>
    </w:p>
    <w:p w:rsidR="00511A4B" w:rsidRDefault="00511A4B" w:rsidP="00511A4B">
      <w:r>
        <w:t>This call creates/edits/deletes/updates engineering drawing records. The directory structure is the following</w:t>
      </w:r>
    </w:p>
    <w:p w:rsidR="00511A4B" w:rsidRDefault="00511A4B" w:rsidP="00511A4B"/>
    <w:p w:rsidR="00511A4B" w:rsidRDefault="00511A4B" w:rsidP="00511A4B">
      <w:r>
        <w:t>Name of Project</w:t>
      </w:r>
    </w:p>
    <w:p w:rsidR="00511A4B" w:rsidRDefault="00511A4B" w:rsidP="00511A4B">
      <w:r>
        <w:tab/>
        <w:t>YYYY</w:t>
      </w:r>
    </w:p>
    <w:p w:rsidR="00511A4B" w:rsidRDefault="00511A4B" w:rsidP="00511A4B">
      <w:r>
        <w:tab/>
      </w:r>
      <w:r>
        <w:tab/>
        <w:t>MM</w:t>
      </w:r>
    </w:p>
    <w:p w:rsidR="00511A4B" w:rsidRDefault="00511A4B" w:rsidP="00511A4B">
      <w:r>
        <w:tab/>
      </w:r>
      <w:r>
        <w:tab/>
      </w:r>
      <w:r>
        <w:tab/>
        <w:t>DD</w:t>
      </w:r>
    </w:p>
    <w:p w:rsidR="00511A4B" w:rsidRDefault="00511A4B" w:rsidP="00511A4B">
      <w:r>
        <w:tab/>
      </w:r>
      <w:r>
        <w:tab/>
      </w:r>
      <w:r>
        <w:tab/>
      </w:r>
      <w:r>
        <w:tab/>
        <w:t>Contract Number Designer</w:t>
      </w:r>
    </w:p>
    <w:p w:rsidR="00511A4B" w:rsidRDefault="00511A4B" w:rsidP="00511A4B"/>
    <w:p w:rsidR="00511A4B" w:rsidRPr="006C7FE7" w:rsidRDefault="00511A4B" w:rsidP="00511A4B">
      <w:pPr>
        <w:rPr>
          <w:b/>
        </w:rPr>
      </w:pPr>
      <w:r>
        <w:rPr>
          <w:b/>
        </w:rPr>
        <w:t>POS</w:t>
      </w:r>
      <w:r w:rsidRPr="006C7FE7">
        <w:rPr>
          <w:b/>
        </w:rPr>
        <w:t>T:</w:t>
      </w:r>
    </w:p>
    <w:p w:rsidR="00511A4B" w:rsidRPr="00F66543" w:rsidRDefault="00511A4B" w:rsidP="00511A4B">
      <w:pPr>
        <w:rPr>
          <w:rFonts w:ascii="Arial" w:hAnsi="Arial" w:cs="Arial"/>
          <w:color w:val="000000"/>
          <w:sz w:val="20"/>
          <w:szCs w:val="20"/>
        </w:rPr>
      </w:pPr>
      <w:r w:rsidRPr="00F66543">
        <w:rPr>
          <w:rFonts w:ascii="Arial" w:hAnsi="Arial" w:cs="Arial"/>
          <w:color w:val="000000"/>
          <w:sz w:val="20"/>
          <w:szCs w:val="20"/>
          <w:bdr w:val="none" w:sz="0" w:space="0" w:color="auto" w:frame="1"/>
          <w:shd w:val="clear" w:color="auto" w:fill="F8F8F8"/>
        </w:rPr>
        <w:t>{webserver}</w:t>
      </w:r>
      <w:r w:rsidRPr="00F66543">
        <w:rPr>
          <w:rFonts w:ascii="Arial" w:hAnsi="Arial" w:cs="Arial"/>
          <w:color w:val="000000"/>
          <w:sz w:val="20"/>
          <w:szCs w:val="20"/>
        </w:rPr>
        <w:t>/</w:t>
      </w:r>
      <w:r>
        <w:rPr>
          <w:rFonts w:ascii="Arial" w:hAnsi="Arial" w:cs="Arial"/>
          <w:color w:val="000000"/>
          <w:sz w:val="20"/>
          <w:szCs w:val="20"/>
        </w:rPr>
        <w:t>forms</w:t>
      </w:r>
      <w:r w:rsidRPr="00F66543">
        <w:rPr>
          <w:rFonts w:ascii="Arial" w:hAnsi="Arial" w:cs="Arial"/>
          <w:color w:val="000000"/>
          <w:sz w:val="20"/>
          <w:szCs w:val="20"/>
        </w:rPr>
        <w:t>service/set</w:t>
      </w:r>
      <w:r>
        <w:rPr>
          <w:rFonts w:ascii="Arial" w:hAnsi="Arial" w:cs="Arial"/>
          <w:color w:val="000000"/>
          <w:sz w:val="20"/>
          <w:szCs w:val="20"/>
        </w:rPr>
        <w:t>EngineeringDrawing</w:t>
      </w:r>
      <w:r w:rsidRPr="00F66543">
        <w:rPr>
          <w:rFonts w:ascii="Arial" w:hAnsi="Arial" w:cs="Arial"/>
          <w:color w:val="000000"/>
          <w:sz w:val="20"/>
          <w:szCs w:val="20"/>
        </w:rPr>
        <w:t>/{login}/{password}/</w:t>
      </w:r>
    </w:p>
    <w:p w:rsidR="00511A4B" w:rsidRDefault="00511A4B" w:rsidP="00511A4B">
      <w:pPr>
        <w:rPr>
          <w:rFonts w:ascii="Arial" w:hAnsi="Arial" w:cs="Arial"/>
          <w:color w:val="000000"/>
          <w:sz w:val="20"/>
          <w:szCs w:val="20"/>
        </w:rPr>
      </w:pPr>
    </w:p>
    <w:p w:rsidR="00511A4B" w:rsidRDefault="00511A4B" w:rsidP="00511A4B">
      <w:pPr>
        <w:rPr>
          <w:rFonts w:ascii="Arial" w:hAnsi="Arial" w:cs="Arial"/>
          <w:b/>
          <w:color w:val="000000"/>
          <w:sz w:val="20"/>
          <w:szCs w:val="20"/>
        </w:rPr>
      </w:pPr>
      <w:r w:rsidRPr="0055362E">
        <w:rPr>
          <w:rFonts w:ascii="Arial" w:hAnsi="Arial" w:cs="Arial"/>
          <w:b/>
          <w:color w:val="000000"/>
          <w:sz w:val="20"/>
          <w:szCs w:val="20"/>
        </w:rPr>
        <w:t>CSV File:</w:t>
      </w:r>
    </w:p>
    <w:p w:rsidR="00511A4B" w:rsidRDefault="00511A4B" w:rsidP="00511A4B">
      <w:pPr>
        <w:rPr>
          <w:rFonts w:ascii="Arial" w:hAnsi="Arial" w:cs="Arial"/>
          <w:b/>
          <w:color w:val="000000"/>
          <w:sz w:val="20"/>
          <w:szCs w:val="20"/>
        </w:rPr>
      </w:pPr>
    </w:p>
    <w:p w:rsidR="00511A4B" w:rsidRDefault="00511A4B" w:rsidP="00511A4B">
      <w:pPr>
        <w:rPr>
          <w:rFonts w:ascii="Arial" w:hAnsi="Arial" w:cs="Arial"/>
          <w:b/>
          <w:color w:val="000000"/>
          <w:sz w:val="20"/>
          <w:szCs w:val="20"/>
        </w:rPr>
      </w:pPr>
      <w:r>
        <w:rPr>
          <w:rFonts w:ascii="Arial" w:hAnsi="Arial" w:cs="Arial"/>
          <w:b/>
          <w:color w:val="000000"/>
          <w:sz w:val="20"/>
          <w:szCs w:val="20"/>
        </w:rPr>
        <w:t>Header Line terminated with CRLF</w:t>
      </w:r>
    </w:p>
    <w:p w:rsidR="00511A4B" w:rsidRPr="0055362E" w:rsidRDefault="00511A4B" w:rsidP="00511A4B">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13"/>
      </w:tblGrid>
      <w:tr w:rsidR="00511A4B" w:rsidTr="00D01506">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511A4B" w:rsidRPr="00CA388B" w:rsidRDefault="00511A4B" w:rsidP="00D01506">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511A4B" w:rsidRPr="00CA388B" w:rsidRDefault="00511A4B" w:rsidP="00D01506">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511A4B" w:rsidRPr="00CA388B" w:rsidRDefault="00511A4B" w:rsidP="00D01506">
            <w:pPr>
              <w:rPr>
                <w:b/>
              </w:rPr>
            </w:pPr>
            <w:r>
              <w:rPr>
                <w:b/>
              </w:rPr>
              <w:t>Data Type</w:t>
            </w:r>
          </w:p>
        </w:tc>
        <w:tc>
          <w:tcPr>
            <w:tcW w:w="5513" w:type="dxa"/>
            <w:tcBorders>
              <w:top w:val="single" w:sz="4" w:space="0" w:color="auto"/>
              <w:left w:val="single" w:sz="4" w:space="0" w:color="auto"/>
              <w:bottom w:val="single" w:sz="4" w:space="0" w:color="auto"/>
              <w:right w:val="single" w:sz="4" w:space="0" w:color="auto"/>
            </w:tcBorders>
            <w:shd w:val="clear" w:color="auto" w:fill="FFFF00"/>
          </w:tcPr>
          <w:p w:rsidR="00511A4B" w:rsidRPr="00CA388B" w:rsidRDefault="00511A4B" w:rsidP="00D01506">
            <w:pPr>
              <w:rPr>
                <w:b/>
              </w:rPr>
            </w:pPr>
            <w:r w:rsidRPr="00CA388B">
              <w:rPr>
                <w:b/>
              </w:rPr>
              <w:t>Description</w:t>
            </w:r>
          </w:p>
        </w:tc>
      </w:tr>
      <w:tr w:rsidR="00511A4B" w:rsidTr="00D01506">
        <w:trPr>
          <w:cantSplit/>
        </w:trPr>
        <w:tc>
          <w:tcPr>
            <w:tcW w:w="558" w:type="dxa"/>
          </w:tcPr>
          <w:p w:rsidR="00511A4B" w:rsidRDefault="00511A4B" w:rsidP="00D01506">
            <w:r>
              <w:t>1</w:t>
            </w:r>
          </w:p>
        </w:tc>
        <w:tc>
          <w:tcPr>
            <w:tcW w:w="2587" w:type="dxa"/>
          </w:tcPr>
          <w:p w:rsidR="00511A4B" w:rsidRDefault="00511A4B" w:rsidP="00D01506">
            <w:r>
              <w:t>Operation</w:t>
            </w:r>
          </w:p>
        </w:tc>
        <w:tc>
          <w:tcPr>
            <w:tcW w:w="1080" w:type="dxa"/>
            <w:shd w:val="clear" w:color="auto" w:fill="auto"/>
          </w:tcPr>
          <w:p w:rsidR="00511A4B" w:rsidRDefault="00511A4B" w:rsidP="00D01506">
            <w:r>
              <w:t>string</w:t>
            </w:r>
          </w:p>
        </w:tc>
        <w:tc>
          <w:tcPr>
            <w:tcW w:w="5513" w:type="dxa"/>
            <w:shd w:val="clear" w:color="auto" w:fill="auto"/>
          </w:tcPr>
          <w:p w:rsidR="00511A4B" w:rsidRPr="00B30950" w:rsidRDefault="00511A4B" w:rsidP="00D01506">
            <w:pPr>
              <w:rPr>
                <w:sz w:val="16"/>
                <w:szCs w:val="16"/>
              </w:rPr>
            </w:pPr>
            <w:r w:rsidRPr="00B30950">
              <w:rPr>
                <w:rFonts w:ascii="Arial" w:hAnsi="Arial" w:cs="Arial"/>
                <w:sz w:val="16"/>
                <w:szCs w:val="16"/>
              </w:rPr>
              <w:t>"I" - insert the record without checking if it exists -- fastest.</w:t>
            </w:r>
          </w:p>
          <w:p w:rsidR="00511A4B" w:rsidRPr="00B30950" w:rsidRDefault="00511A4B" w:rsidP="00D01506">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511A4B" w:rsidRPr="00B30950" w:rsidRDefault="00511A4B" w:rsidP="00D01506">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511A4B" w:rsidRPr="00B30950" w:rsidRDefault="00511A4B" w:rsidP="00D01506">
            <w:pPr>
              <w:rPr>
                <w:sz w:val="16"/>
                <w:szCs w:val="16"/>
              </w:rPr>
            </w:pPr>
            <w:r w:rsidRPr="00B30950">
              <w:rPr>
                <w:rFonts w:ascii="Arial" w:hAnsi="Arial" w:cs="Arial"/>
                <w:sz w:val="16"/>
                <w:szCs w:val="16"/>
              </w:rPr>
              <w:t>"D" - delete the record.  If used on a Header record, the details are automatically deleted also.</w:t>
            </w:r>
          </w:p>
          <w:p w:rsidR="00511A4B" w:rsidRPr="00B30950" w:rsidRDefault="00511A4B" w:rsidP="00D01506">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511A4B" w:rsidTr="00D01506">
        <w:trPr>
          <w:cantSplit/>
        </w:trPr>
        <w:tc>
          <w:tcPr>
            <w:tcW w:w="558" w:type="dxa"/>
          </w:tcPr>
          <w:p w:rsidR="00511A4B" w:rsidRDefault="00511A4B" w:rsidP="00D01506">
            <w:r>
              <w:t>2</w:t>
            </w:r>
          </w:p>
        </w:tc>
        <w:tc>
          <w:tcPr>
            <w:tcW w:w="2587" w:type="dxa"/>
          </w:tcPr>
          <w:p w:rsidR="00511A4B" w:rsidRDefault="00511A4B" w:rsidP="00D01506">
            <w:r>
              <w:t>Flag</w:t>
            </w:r>
          </w:p>
        </w:tc>
        <w:tc>
          <w:tcPr>
            <w:tcW w:w="1080" w:type="dxa"/>
            <w:shd w:val="clear" w:color="auto" w:fill="auto"/>
          </w:tcPr>
          <w:p w:rsidR="00511A4B" w:rsidRDefault="00511A4B" w:rsidP="00D01506">
            <w:r>
              <w:t>string</w:t>
            </w:r>
          </w:p>
        </w:tc>
        <w:tc>
          <w:tcPr>
            <w:tcW w:w="5513" w:type="dxa"/>
            <w:shd w:val="clear" w:color="auto" w:fill="auto"/>
          </w:tcPr>
          <w:p w:rsidR="00511A4B" w:rsidRDefault="00511A4B" w:rsidP="00D01506">
            <w:r>
              <w:t>“D” - Indicates this is a header item</w:t>
            </w:r>
          </w:p>
        </w:tc>
      </w:tr>
      <w:tr w:rsidR="00511A4B" w:rsidTr="00D01506">
        <w:trPr>
          <w:cantSplit/>
        </w:trPr>
        <w:tc>
          <w:tcPr>
            <w:tcW w:w="558" w:type="dxa"/>
          </w:tcPr>
          <w:p w:rsidR="00511A4B" w:rsidRDefault="00511A4B" w:rsidP="00D01506">
            <w:r>
              <w:t>3</w:t>
            </w:r>
          </w:p>
        </w:tc>
        <w:tc>
          <w:tcPr>
            <w:tcW w:w="2587" w:type="dxa"/>
          </w:tcPr>
          <w:p w:rsidR="00511A4B" w:rsidRDefault="00511A4B" w:rsidP="00D01506">
            <w:r>
              <w:t>objectId</w:t>
            </w:r>
          </w:p>
        </w:tc>
        <w:tc>
          <w:tcPr>
            <w:tcW w:w="1080" w:type="dxa"/>
            <w:shd w:val="clear" w:color="auto" w:fill="auto"/>
          </w:tcPr>
          <w:p w:rsidR="00511A4B" w:rsidRDefault="00511A4B" w:rsidP="00D01506">
            <w:r>
              <w:t>string</w:t>
            </w:r>
          </w:p>
        </w:tc>
        <w:tc>
          <w:tcPr>
            <w:tcW w:w="5513" w:type="dxa"/>
            <w:shd w:val="clear" w:color="auto" w:fill="auto"/>
          </w:tcPr>
          <w:p w:rsidR="00511A4B" w:rsidRDefault="00511A4B" w:rsidP="00D01506">
            <w:r>
              <w:t>If the invoice header has already been created then this is the objectId for the header which means this is an update operation. If blank then create header.</w:t>
            </w:r>
          </w:p>
        </w:tc>
      </w:tr>
      <w:tr w:rsidR="00511A4B" w:rsidTr="00D01506">
        <w:trPr>
          <w:cantSplit/>
        </w:trPr>
        <w:tc>
          <w:tcPr>
            <w:tcW w:w="558" w:type="dxa"/>
            <w:tcBorders>
              <w:top w:val="single" w:sz="4" w:space="0" w:color="auto"/>
              <w:left w:val="single" w:sz="4" w:space="0" w:color="auto"/>
              <w:bottom w:val="single" w:sz="4" w:space="0" w:color="auto"/>
              <w:right w:val="single" w:sz="4" w:space="0" w:color="auto"/>
            </w:tcBorders>
          </w:tcPr>
          <w:p w:rsidR="00511A4B" w:rsidRDefault="00511A4B" w:rsidP="00D01506">
            <w:r>
              <w:lastRenderedPageBreak/>
              <w:t>4</w:t>
            </w:r>
          </w:p>
        </w:tc>
        <w:tc>
          <w:tcPr>
            <w:tcW w:w="2587" w:type="dxa"/>
            <w:tcBorders>
              <w:top w:val="single" w:sz="4" w:space="0" w:color="auto"/>
              <w:left w:val="single" w:sz="4" w:space="0" w:color="auto"/>
              <w:bottom w:val="single" w:sz="4" w:space="0" w:color="auto"/>
              <w:right w:val="single" w:sz="4" w:space="0" w:color="auto"/>
            </w:tcBorders>
          </w:tcPr>
          <w:p w:rsidR="00511A4B" w:rsidRPr="00197B3B" w:rsidRDefault="00511A4B" w:rsidP="00D01506">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D01506">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D01506"/>
        </w:tc>
      </w:tr>
      <w:tr w:rsidR="00511A4B" w:rsidTr="00A32B22">
        <w:trPr>
          <w:cantSplit/>
        </w:trPr>
        <w:tc>
          <w:tcPr>
            <w:tcW w:w="558" w:type="dxa"/>
            <w:tcBorders>
              <w:top w:val="single" w:sz="4" w:space="0" w:color="auto"/>
              <w:left w:val="single" w:sz="4" w:space="0" w:color="auto"/>
              <w:bottom w:val="single" w:sz="4" w:space="0" w:color="auto"/>
              <w:right w:val="single" w:sz="4" w:space="0" w:color="auto"/>
            </w:tcBorders>
          </w:tcPr>
          <w:p w:rsidR="00511A4B" w:rsidRDefault="00511A4B" w:rsidP="00A32B22">
            <w:r>
              <w:t>5</w:t>
            </w:r>
          </w:p>
        </w:tc>
        <w:tc>
          <w:tcPr>
            <w:tcW w:w="2587" w:type="dxa"/>
            <w:tcBorders>
              <w:top w:val="single" w:sz="4" w:space="0" w:color="auto"/>
              <w:left w:val="single" w:sz="4" w:space="0" w:color="auto"/>
              <w:bottom w:val="single" w:sz="4" w:space="0" w:color="auto"/>
              <w:right w:val="single" w:sz="4" w:space="0" w:color="auto"/>
            </w:tcBorders>
          </w:tcPr>
          <w:p w:rsidR="00511A4B" w:rsidRPr="00197B3B" w:rsidRDefault="00511A4B" w:rsidP="00A32B22">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A32B22">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A32B22"/>
        </w:tc>
      </w:tr>
      <w:tr w:rsidR="00511A4B" w:rsidTr="00D01506">
        <w:trPr>
          <w:cantSplit/>
        </w:trPr>
        <w:tc>
          <w:tcPr>
            <w:tcW w:w="558" w:type="dxa"/>
            <w:tcBorders>
              <w:top w:val="single" w:sz="4" w:space="0" w:color="auto"/>
              <w:left w:val="single" w:sz="4" w:space="0" w:color="auto"/>
              <w:bottom w:val="single" w:sz="4" w:space="0" w:color="auto"/>
              <w:right w:val="single" w:sz="4" w:space="0" w:color="auto"/>
            </w:tcBorders>
          </w:tcPr>
          <w:p w:rsidR="00511A4B" w:rsidRDefault="00511A4B" w:rsidP="00D01506">
            <w:r>
              <w:t>6</w:t>
            </w:r>
          </w:p>
        </w:tc>
        <w:tc>
          <w:tcPr>
            <w:tcW w:w="2587" w:type="dxa"/>
            <w:tcBorders>
              <w:top w:val="single" w:sz="4" w:space="0" w:color="auto"/>
              <w:left w:val="single" w:sz="4" w:space="0" w:color="auto"/>
              <w:bottom w:val="single" w:sz="4" w:space="0" w:color="auto"/>
              <w:right w:val="single" w:sz="4" w:space="0" w:color="auto"/>
            </w:tcBorders>
          </w:tcPr>
          <w:p w:rsidR="00511A4B" w:rsidRPr="00197B3B" w:rsidRDefault="00511A4B" w:rsidP="00D01506">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D01506">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D01506"/>
        </w:tc>
      </w:tr>
      <w:tr w:rsidR="00511A4B" w:rsidTr="00D01506">
        <w:trPr>
          <w:cantSplit/>
        </w:trPr>
        <w:tc>
          <w:tcPr>
            <w:tcW w:w="558" w:type="dxa"/>
            <w:tcBorders>
              <w:top w:val="single" w:sz="4" w:space="0" w:color="auto"/>
              <w:left w:val="single" w:sz="4" w:space="0" w:color="auto"/>
              <w:bottom w:val="single" w:sz="4" w:space="0" w:color="auto"/>
              <w:right w:val="single" w:sz="4" w:space="0" w:color="auto"/>
            </w:tcBorders>
          </w:tcPr>
          <w:p w:rsidR="00511A4B" w:rsidRDefault="00511A4B" w:rsidP="00D01506">
            <w:r>
              <w:t>7</w:t>
            </w:r>
          </w:p>
        </w:tc>
        <w:tc>
          <w:tcPr>
            <w:tcW w:w="2587" w:type="dxa"/>
            <w:tcBorders>
              <w:top w:val="single" w:sz="4" w:space="0" w:color="auto"/>
              <w:left w:val="single" w:sz="4" w:space="0" w:color="auto"/>
              <w:bottom w:val="single" w:sz="4" w:space="0" w:color="auto"/>
              <w:right w:val="single" w:sz="4" w:space="0" w:color="auto"/>
            </w:tcBorders>
          </w:tcPr>
          <w:p w:rsidR="00511A4B" w:rsidRPr="00197B3B" w:rsidRDefault="00511A4B" w:rsidP="00D01506">
            <w:r>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D01506">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D01506"/>
        </w:tc>
      </w:tr>
      <w:tr w:rsidR="00511A4B" w:rsidTr="00D01506">
        <w:trPr>
          <w:cantSplit/>
        </w:trPr>
        <w:tc>
          <w:tcPr>
            <w:tcW w:w="558" w:type="dxa"/>
            <w:tcBorders>
              <w:top w:val="single" w:sz="4" w:space="0" w:color="auto"/>
              <w:left w:val="single" w:sz="4" w:space="0" w:color="auto"/>
              <w:bottom w:val="single" w:sz="4" w:space="0" w:color="auto"/>
              <w:right w:val="single" w:sz="4" w:space="0" w:color="auto"/>
            </w:tcBorders>
          </w:tcPr>
          <w:p w:rsidR="00511A4B" w:rsidRDefault="00511A4B" w:rsidP="00D01506">
            <w:r>
              <w:t>8</w:t>
            </w:r>
          </w:p>
        </w:tc>
        <w:tc>
          <w:tcPr>
            <w:tcW w:w="2587" w:type="dxa"/>
            <w:tcBorders>
              <w:top w:val="single" w:sz="4" w:space="0" w:color="auto"/>
              <w:left w:val="single" w:sz="4" w:space="0" w:color="auto"/>
              <w:bottom w:val="single" w:sz="4" w:space="0" w:color="auto"/>
              <w:right w:val="single" w:sz="4" w:space="0" w:color="auto"/>
            </w:tcBorders>
          </w:tcPr>
          <w:p w:rsidR="00511A4B" w:rsidRPr="00197B3B" w:rsidRDefault="00511A4B" w:rsidP="00D01506">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D01506">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D01506"/>
        </w:tc>
      </w:tr>
      <w:tr w:rsidR="00511A4B" w:rsidTr="00D01506">
        <w:trPr>
          <w:cantSplit/>
        </w:trPr>
        <w:tc>
          <w:tcPr>
            <w:tcW w:w="558" w:type="dxa"/>
          </w:tcPr>
          <w:p w:rsidR="00511A4B" w:rsidRDefault="00511A4B" w:rsidP="00D01506">
            <w:r>
              <w:t>9</w:t>
            </w:r>
          </w:p>
        </w:tc>
        <w:tc>
          <w:tcPr>
            <w:tcW w:w="2587" w:type="dxa"/>
          </w:tcPr>
          <w:p w:rsidR="00511A4B" w:rsidRDefault="00511A4B" w:rsidP="00D01506">
            <w:pPr>
              <w:spacing w:line="276" w:lineRule="auto"/>
            </w:pPr>
            <w:r>
              <w:rPr>
                <w:lang w:eastAsia="x-none"/>
              </w:rPr>
              <w:t>Name of Project</w:t>
            </w:r>
          </w:p>
        </w:tc>
        <w:tc>
          <w:tcPr>
            <w:tcW w:w="1080" w:type="dxa"/>
            <w:shd w:val="clear" w:color="auto" w:fill="auto"/>
          </w:tcPr>
          <w:p w:rsidR="00511A4B" w:rsidRDefault="00511A4B" w:rsidP="00D01506">
            <w:r>
              <w:t>Number</w:t>
            </w:r>
          </w:p>
        </w:tc>
        <w:tc>
          <w:tcPr>
            <w:tcW w:w="5513" w:type="dxa"/>
            <w:shd w:val="clear" w:color="auto" w:fill="auto"/>
          </w:tcPr>
          <w:p w:rsidR="00511A4B" w:rsidRDefault="00511A4B" w:rsidP="00D01506">
            <w:pPr>
              <w:spacing w:line="276" w:lineRule="auto"/>
            </w:pPr>
          </w:p>
        </w:tc>
      </w:tr>
      <w:tr w:rsidR="00511A4B" w:rsidTr="00D01506">
        <w:trPr>
          <w:cantSplit/>
        </w:trPr>
        <w:tc>
          <w:tcPr>
            <w:tcW w:w="558" w:type="dxa"/>
          </w:tcPr>
          <w:p w:rsidR="00511A4B" w:rsidRDefault="00511A4B" w:rsidP="00D01506">
            <w:r>
              <w:t>10</w:t>
            </w:r>
          </w:p>
        </w:tc>
        <w:tc>
          <w:tcPr>
            <w:tcW w:w="2587" w:type="dxa"/>
          </w:tcPr>
          <w:p w:rsidR="00511A4B" w:rsidRDefault="00511A4B" w:rsidP="00D01506">
            <w:pPr>
              <w:spacing w:line="276" w:lineRule="auto"/>
            </w:pPr>
            <w:r>
              <w:rPr>
                <w:lang w:eastAsia="x-none"/>
              </w:rPr>
              <w:t>Contract Number</w:t>
            </w:r>
          </w:p>
        </w:tc>
        <w:tc>
          <w:tcPr>
            <w:tcW w:w="1080" w:type="dxa"/>
            <w:shd w:val="clear" w:color="auto" w:fill="auto"/>
          </w:tcPr>
          <w:p w:rsidR="00511A4B" w:rsidRDefault="00511A4B" w:rsidP="00D01506">
            <w:r>
              <w:t>String</w:t>
            </w:r>
          </w:p>
        </w:tc>
        <w:tc>
          <w:tcPr>
            <w:tcW w:w="5513" w:type="dxa"/>
            <w:shd w:val="clear" w:color="auto" w:fill="auto"/>
          </w:tcPr>
          <w:p w:rsidR="00511A4B" w:rsidRDefault="00511A4B" w:rsidP="00D01506">
            <w:pPr>
              <w:spacing w:line="276" w:lineRule="auto"/>
            </w:pPr>
          </w:p>
        </w:tc>
      </w:tr>
      <w:tr w:rsidR="00511A4B" w:rsidTr="00D01506">
        <w:trPr>
          <w:cantSplit/>
        </w:trPr>
        <w:tc>
          <w:tcPr>
            <w:tcW w:w="558" w:type="dxa"/>
          </w:tcPr>
          <w:p w:rsidR="00511A4B" w:rsidRDefault="00511A4B" w:rsidP="00D01506">
            <w:r>
              <w:t>11</w:t>
            </w:r>
          </w:p>
        </w:tc>
        <w:tc>
          <w:tcPr>
            <w:tcW w:w="2587" w:type="dxa"/>
          </w:tcPr>
          <w:p w:rsidR="00511A4B" w:rsidRDefault="00511A4B" w:rsidP="00D01506">
            <w:pPr>
              <w:spacing w:line="276" w:lineRule="auto"/>
            </w:pPr>
            <w:r>
              <w:rPr>
                <w:lang w:eastAsia="x-none"/>
              </w:rPr>
              <w:t>Designer</w:t>
            </w:r>
          </w:p>
        </w:tc>
        <w:tc>
          <w:tcPr>
            <w:tcW w:w="1080" w:type="dxa"/>
            <w:shd w:val="clear" w:color="auto" w:fill="auto"/>
          </w:tcPr>
          <w:p w:rsidR="00511A4B" w:rsidRDefault="00511A4B" w:rsidP="00D01506">
            <w:r>
              <w:t>String</w:t>
            </w:r>
          </w:p>
        </w:tc>
        <w:tc>
          <w:tcPr>
            <w:tcW w:w="5513" w:type="dxa"/>
            <w:shd w:val="clear" w:color="auto" w:fill="auto"/>
          </w:tcPr>
          <w:p w:rsidR="00511A4B" w:rsidRDefault="00511A4B" w:rsidP="00D01506">
            <w:pPr>
              <w:spacing w:line="276" w:lineRule="auto"/>
            </w:pPr>
          </w:p>
        </w:tc>
      </w:tr>
      <w:tr w:rsidR="00511A4B" w:rsidTr="00D01506">
        <w:trPr>
          <w:cantSplit/>
        </w:trPr>
        <w:tc>
          <w:tcPr>
            <w:tcW w:w="558" w:type="dxa"/>
          </w:tcPr>
          <w:p w:rsidR="00511A4B" w:rsidRDefault="00511A4B" w:rsidP="00D01506">
            <w:r>
              <w:t>12</w:t>
            </w:r>
          </w:p>
        </w:tc>
        <w:tc>
          <w:tcPr>
            <w:tcW w:w="2587" w:type="dxa"/>
          </w:tcPr>
          <w:p w:rsidR="00511A4B" w:rsidRDefault="00511A4B" w:rsidP="00D01506">
            <w:pPr>
              <w:spacing w:line="276" w:lineRule="auto"/>
            </w:pPr>
            <w:r>
              <w:rPr>
                <w:lang w:eastAsia="x-none"/>
              </w:rPr>
              <w:t>Date</w:t>
            </w:r>
          </w:p>
        </w:tc>
        <w:tc>
          <w:tcPr>
            <w:tcW w:w="1080" w:type="dxa"/>
            <w:shd w:val="clear" w:color="auto" w:fill="auto"/>
          </w:tcPr>
          <w:p w:rsidR="00511A4B" w:rsidRDefault="00511A4B" w:rsidP="00D01506">
            <w:r>
              <w:t>String</w:t>
            </w:r>
          </w:p>
        </w:tc>
        <w:tc>
          <w:tcPr>
            <w:tcW w:w="5513" w:type="dxa"/>
            <w:shd w:val="clear" w:color="auto" w:fill="auto"/>
          </w:tcPr>
          <w:p w:rsidR="00511A4B" w:rsidRDefault="00511A4B" w:rsidP="00D01506">
            <w:pPr>
              <w:spacing w:line="276" w:lineRule="auto"/>
            </w:pPr>
          </w:p>
        </w:tc>
      </w:tr>
      <w:tr w:rsidR="00511A4B" w:rsidTr="00D01506">
        <w:trPr>
          <w:cantSplit/>
        </w:trPr>
        <w:tc>
          <w:tcPr>
            <w:tcW w:w="558" w:type="dxa"/>
          </w:tcPr>
          <w:p w:rsidR="00511A4B" w:rsidRDefault="00511A4B" w:rsidP="00D01506">
            <w:r>
              <w:t>13</w:t>
            </w:r>
          </w:p>
        </w:tc>
        <w:tc>
          <w:tcPr>
            <w:tcW w:w="2587" w:type="dxa"/>
          </w:tcPr>
          <w:p w:rsidR="00511A4B" w:rsidRDefault="00511A4B" w:rsidP="00D01506">
            <w:pPr>
              <w:spacing w:line="276" w:lineRule="auto"/>
            </w:pPr>
            <w:r>
              <w:rPr>
                <w:lang w:eastAsia="x-none"/>
              </w:rPr>
              <w:t>Tif Image</w:t>
            </w:r>
          </w:p>
        </w:tc>
        <w:tc>
          <w:tcPr>
            <w:tcW w:w="1080" w:type="dxa"/>
            <w:shd w:val="clear" w:color="auto" w:fill="auto"/>
          </w:tcPr>
          <w:p w:rsidR="00511A4B" w:rsidRDefault="00511A4B" w:rsidP="00D01506">
            <w:r>
              <w:t>String</w:t>
            </w:r>
          </w:p>
        </w:tc>
        <w:tc>
          <w:tcPr>
            <w:tcW w:w="5513" w:type="dxa"/>
            <w:shd w:val="clear" w:color="auto" w:fill="auto"/>
          </w:tcPr>
          <w:p w:rsidR="00511A4B" w:rsidRDefault="00511A4B" w:rsidP="00D01506">
            <w:pPr>
              <w:spacing w:line="276" w:lineRule="auto"/>
            </w:pPr>
          </w:p>
        </w:tc>
      </w:tr>
      <w:tr w:rsidR="00511A4B" w:rsidTr="00A32B22">
        <w:trPr>
          <w:cantSplit/>
        </w:trPr>
        <w:tc>
          <w:tcPr>
            <w:tcW w:w="558" w:type="dxa"/>
          </w:tcPr>
          <w:p w:rsidR="00511A4B" w:rsidRDefault="00511A4B" w:rsidP="00A32B22">
            <w:r>
              <w:t>14</w:t>
            </w:r>
          </w:p>
        </w:tc>
        <w:tc>
          <w:tcPr>
            <w:tcW w:w="2587" w:type="dxa"/>
          </w:tcPr>
          <w:p w:rsidR="00511A4B" w:rsidRDefault="00511A4B" w:rsidP="00A32B22">
            <w:pPr>
              <w:spacing w:line="276" w:lineRule="auto"/>
            </w:pPr>
            <w:r>
              <w:rPr>
                <w:lang w:eastAsia="x-none"/>
              </w:rPr>
              <w:t>Pdf Image</w:t>
            </w:r>
          </w:p>
        </w:tc>
        <w:tc>
          <w:tcPr>
            <w:tcW w:w="1080" w:type="dxa"/>
            <w:shd w:val="clear" w:color="auto" w:fill="auto"/>
          </w:tcPr>
          <w:p w:rsidR="00511A4B" w:rsidRDefault="00511A4B" w:rsidP="00A32B22">
            <w:r>
              <w:t>String</w:t>
            </w:r>
          </w:p>
        </w:tc>
        <w:tc>
          <w:tcPr>
            <w:tcW w:w="5513" w:type="dxa"/>
            <w:shd w:val="clear" w:color="auto" w:fill="auto"/>
          </w:tcPr>
          <w:p w:rsidR="00511A4B" w:rsidRDefault="00511A4B" w:rsidP="00A32B22">
            <w:pPr>
              <w:spacing w:line="276" w:lineRule="auto"/>
            </w:pPr>
          </w:p>
        </w:tc>
      </w:tr>
      <w:tr w:rsidR="00511A4B" w:rsidTr="00D01506">
        <w:trPr>
          <w:cantSplit/>
        </w:trPr>
        <w:tc>
          <w:tcPr>
            <w:tcW w:w="558" w:type="dxa"/>
          </w:tcPr>
          <w:p w:rsidR="00511A4B" w:rsidRDefault="00511A4B" w:rsidP="00D173C8">
            <w:r>
              <w:t>15</w:t>
            </w:r>
          </w:p>
        </w:tc>
        <w:tc>
          <w:tcPr>
            <w:tcW w:w="2587" w:type="dxa"/>
          </w:tcPr>
          <w:p w:rsidR="00511A4B" w:rsidRDefault="00511A4B" w:rsidP="00D01506">
            <w:pPr>
              <w:spacing w:line="276" w:lineRule="auto"/>
            </w:pPr>
            <w:r>
              <w:rPr>
                <w:lang w:eastAsia="x-none"/>
              </w:rPr>
              <w:t>Record Series Code</w:t>
            </w:r>
          </w:p>
        </w:tc>
        <w:tc>
          <w:tcPr>
            <w:tcW w:w="1080" w:type="dxa"/>
            <w:shd w:val="clear" w:color="auto" w:fill="auto"/>
          </w:tcPr>
          <w:p w:rsidR="00511A4B" w:rsidRDefault="00511A4B" w:rsidP="00D01506">
            <w:r>
              <w:t>String</w:t>
            </w:r>
          </w:p>
        </w:tc>
        <w:tc>
          <w:tcPr>
            <w:tcW w:w="5513" w:type="dxa"/>
            <w:shd w:val="clear" w:color="auto" w:fill="auto"/>
          </w:tcPr>
          <w:p w:rsidR="00511A4B" w:rsidRDefault="00511A4B" w:rsidP="00D01506">
            <w:pPr>
              <w:spacing w:line="276" w:lineRule="auto"/>
            </w:pPr>
          </w:p>
        </w:tc>
      </w:tr>
    </w:tbl>
    <w:p w:rsidR="00511A4B" w:rsidRPr="00C97543" w:rsidRDefault="00511A4B" w:rsidP="00511A4B">
      <w:pPr>
        <w:rPr>
          <w:lang w:eastAsia="x-none"/>
        </w:rPr>
      </w:pPr>
    </w:p>
    <w:p w:rsidR="00511A4B" w:rsidRDefault="00511A4B" w:rsidP="00511A4B">
      <w:pPr>
        <w:pStyle w:val="Heading3"/>
        <w:rPr>
          <w:lang w:val="en-US"/>
        </w:rPr>
      </w:pPr>
      <w:bookmarkStart w:id="4269" w:name="_Toc469976756"/>
      <w:r>
        <w:rPr>
          <w:lang w:val="en-US"/>
        </w:rPr>
        <w:t>setLibraryMaterials</w:t>
      </w:r>
      <w:bookmarkEnd w:id="4269"/>
    </w:p>
    <w:p w:rsidR="00511A4B" w:rsidRDefault="00511A4B" w:rsidP="00511A4B">
      <w:r>
        <w:t>This call creates/edits/deletes/updates library material records. The directory structure is the following where all library material is stored under a directory node called Library (storage record type). The library material is divided by author and then the date of the material. The data record is of record type “Library Material” and the directory node name is the call number followed by up to 40 characters of the title.</w:t>
      </w:r>
    </w:p>
    <w:p w:rsidR="00511A4B" w:rsidRDefault="00511A4B" w:rsidP="00511A4B"/>
    <w:p w:rsidR="00511A4B" w:rsidRDefault="00511A4B" w:rsidP="00511A4B">
      <w:r>
        <w:t>Library</w:t>
      </w:r>
    </w:p>
    <w:p w:rsidR="00511A4B" w:rsidRDefault="00511A4B" w:rsidP="00511A4B">
      <w:r>
        <w:tab/>
        <w:t>Author</w:t>
      </w:r>
    </w:p>
    <w:p w:rsidR="00511A4B" w:rsidRDefault="00511A4B" w:rsidP="00511A4B">
      <w:r>
        <w:tab/>
      </w:r>
      <w:r>
        <w:tab/>
        <w:t>YYYY</w:t>
      </w:r>
    </w:p>
    <w:p w:rsidR="00511A4B" w:rsidRDefault="00511A4B" w:rsidP="00511A4B">
      <w:r>
        <w:tab/>
      </w:r>
      <w:r>
        <w:tab/>
      </w:r>
      <w:r>
        <w:tab/>
        <w:t>MM</w:t>
      </w:r>
    </w:p>
    <w:p w:rsidR="00511A4B" w:rsidRDefault="00511A4B" w:rsidP="00511A4B">
      <w:r>
        <w:tab/>
      </w:r>
      <w:r>
        <w:tab/>
      </w:r>
      <w:r>
        <w:tab/>
      </w:r>
      <w:r>
        <w:tab/>
        <w:t>DD</w:t>
      </w:r>
    </w:p>
    <w:p w:rsidR="00511A4B" w:rsidRDefault="00511A4B" w:rsidP="00511A4B">
      <w:r>
        <w:tab/>
      </w:r>
      <w:r>
        <w:tab/>
      </w:r>
      <w:r>
        <w:tab/>
      </w:r>
      <w:r>
        <w:tab/>
      </w:r>
      <w:r>
        <w:tab/>
        <w:t>CallNumber Title</w:t>
      </w:r>
    </w:p>
    <w:p w:rsidR="00511A4B" w:rsidRDefault="00511A4B" w:rsidP="00511A4B"/>
    <w:p w:rsidR="00511A4B" w:rsidRPr="006C7FE7" w:rsidRDefault="00511A4B" w:rsidP="00511A4B">
      <w:pPr>
        <w:rPr>
          <w:b/>
        </w:rPr>
      </w:pPr>
      <w:r>
        <w:rPr>
          <w:b/>
        </w:rPr>
        <w:t>POS</w:t>
      </w:r>
      <w:r w:rsidRPr="006C7FE7">
        <w:rPr>
          <w:b/>
        </w:rPr>
        <w:t>T:</w:t>
      </w:r>
    </w:p>
    <w:p w:rsidR="00511A4B" w:rsidRPr="00F66543" w:rsidRDefault="00511A4B" w:rsidP="00511A4B">
      <w:pPr>
        <w:rPr>
          <w:rFonts w:ascii="Arial" w:hAnsi="Arial" w:cs="Arial"/>
          <w:color w:val="000000"/>
          <w:sz w:val="20"/>
          <w:szCs w:val="20"/>
        </w:rPr>
      </w:pPr>
      <w:r w:rsidRPr="00F66543">
        <w:rPr>
          <w:rFonts w:ascii="Arial" w:hAnsi="Arial" w:cs="Arial"/>
          <w:color w:val="000000"/>
          <w:sz w:val="20"/>
          <w:szCs w:val="20"/>
          <w:bdr w:val="none" w:sz="0" w:space="0" w:color="auto" w:frame="1"/>
          <w:shd w:val="clear" w:color="auto" w:fill="F8F8F8"/>
        </w:rPr>
        <w:t>{webserver}</w:t>
      </w:r>
      <w:r w:rsidRPr="00F66543">
        <w:rPr>
          <w:rFonts w:ascii="Arial" w:hAnsi="Arial" w:cs="Arial"/>
          <w:color w:val="000000"/>
          <w:sz w:val="20"/>
          <w:szCs w:val="20"/>
        </w:rPr>
        <w:t>/</w:t>
      </w:r>
      <w:r>
        <w:rPr>
          <w:rFonts w:ascii="Arial" w:hAnsi="Arial" w:cs="Arial"/>
          <w:color w:val="000000"/>
          <w:sz w:val="20"/>
          <w:szCs w:val="20"/>
        </w:rPr>
        <w:t>forms</w:t>
      </w:r>
      <w:r w:rsidRPr="00F66543">
        <w:rPr>
          <w:rFonts w:ascii="Arial" w:hAnsi="Arial" w:cs="Arial"/>
          <w:color w:val="000000"/>
          <w:sz w:val="20"/>
          <w:szCs w:val="20"/>
        </w:rPr>
        <w:t>service/set</w:t>
      </w:r>
      <w:r>
        <w:rPr>
          <w:rFonts w:ascii="Arial" w:hAnsi="Arial" w:cs="Arial"/>
          <w:color w:val="000000"/>
          <w:sz w:val="20"/>
          <w:szCs w:val="20"/>
        </w:rPr>
        <w:t>LibraryMaterials</w:t>
      </w:r>
      <w:r w:rsidRPr="00F66543">
        <w:rPr>
          <w:rFonts w:ascii="Arial" w:hAnsi="Arial" w:cs="Arial"/>
          <w:color w:val="000000"/>
          <w:sz w:val="20"/>
          <w:szCs w:val="20"/>
        </w:rPr>
        <w:t>/{login}/{password}/</w:t>
      </w:r>
    </w:p>
    <w:p w:rsidR="00511A4B" w:rsidRDefault="00511A4B" w:rsidP="00511A4B">
      <w:pPr>
        <w:rPr>
          <w:rFonts w:ascii="Arial" w:hAnsi="Arial" w:cs="Arial"/>
          <w:color w:val="000000"/>
          <w:sz w:val="20"/>
          <w:szCs w:val="20"/>
        </w:rPr>
      </w:pPr>
    </w:p>
    <w:p w:rsidR="00511A4B" w:rsidRDefault="00511A4B" w:rsidP="00511A4B">
      <w:pPr>
        <w:rPr>
          <w:rFonts w:ascii="Arial" w:hAnsi="Arial" w:cs="Arial"/>
          <w:b/>
          <w:color w:val="000000"/>
          <w:sz w:val="20"/>
          <w:szCs w:val="20"/>
        </w:rPr>
      </w:pPr>
      <w:r w:rsidRPr="0055362E">
        <w:rPr>
          <w:rFonts w:ascii="Arial" w:hAnsi="Arial" w:cs="Arial"/>
          <w:b/>
          <w:color w:val="000000"/>
          <w:sz w:val="20"/>
          <w:szCs w:val="20"/>
        </w:rPr>
        <w:t>CSV File:</w:t>
      </w:r>
    </w:p>
    <w:p w:rsidR="00511A4B" w:rsidRDefault="00511A4B" w:rsidP="00511A4B">
      <w:pPr>
        <w:rPr>
          <w:rFonts w:ascii="Arial" w:hAnsi="Arial" w:cs="Arial"/>
          <w:b/>
          <w:color w:val="000000"/>
          <w:sz w:val="20"/>
          <w:szCs w:val="20"/>
        </w:rPr>
      </w:pPr>
    </w:p>
    <w:p w:rsidR="00511A4B" w:rsidRDefault="00511A4B" w:rsidP="00511A4B">
      <w:pPr>
        <w:rPr>
          <w:rFonts w:ascii="Arial" w:hAnsi="Arial" w:cs="Arial"/>
          <w:b/>
          <w:color w:val="000000"/>
          <w:sz w:val="20"/>
          <w:szCs w:val="20"/>
        </w:rPr>
      </w:pPr>
      <w:r>
        <w:rPr>
          <w:rFonts w:ascii="Arial" w:hAnsi="Arial" w:cs="Arial"/>
          <w:b/>
          <w:color w:val="000000"/>
          <w:sz w:val="20"/>
          <w:szCs w:val="20"/>
        </w:rPr>
        <w:t>Header Line terminated with CRLF</w:t>
      </w:r>
    </w:p>
    <w:p w:rsidR="00511A4B" w:rsidRPr="0055362E" w:rsidRDefault="00511A4B" w:rsidP="00511A4B">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13"/>
      </w:tblGrid>
      <w:tr w:rsidR="00511A4B" w:rsidTr="00D01506">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511A4B" w:rsidRPr="00CA388B" w:rsidRDefault="00511A4B" w:rsidP="00D01506">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511A4B" w:rsidRPr="00CA388B" w:rsidRDefault="00511A4B" w:rsidP="00D01506">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511A4B" w:rsidRPr="00CA388B" w:rsidRDefault="00511A4B" w:rsidP="00D01506">
            <w:pPr>
              <w:rPr>
                <w:b/>
              </w:rPr>
            </w:pPr>
            <w:r>
              <w:rPr>
                <w:b/>
              </w:rPr>
              <w:t>Data Type</w:t>
            </w:r>
          </w:p>
        </w:tc>
        <w:tc>
          <w:tcPr>
            <w:tcW w:w="5513" w:type="dxa"/>
            <w:tcBorders>
              <w:top w:val="single" w:sz="4" w:space="0" w:color="auto"/>
              <w:left w:val="single" w:sz="4" w:space="0" w:color="auto"/>
              <w:bottom w:val="single" w:sz="4" w:space="0" w:color="auto"/>
              <w:right w:val="single" w:sz="4" w:space="0" w:color="auto"/>
            </w:tcBorders>
            <w:shd w:val="clear" w:color="auto" w:fill="FFFF00"/>
          </w:tcPr>
          <w:p w:rsidR="00511A4B" w:rsidRPr="00CA388B" w:rsidRDefault="00511A4B" w:rsidP="00D01506">
            <w:pPr>
              <w:rPr>
                <w:b/>
              </w:rPr>
            </w:pPr>
            <w:r w:rsidRPr="00CA388B">
              <w:rPr>
                <w:b/>
              </w:rPr>
              <w:t>Description</w:t>
            </w:r>
          </w:p>
        </w:tc>
      </w:tr>
      <w:tr w:rsidR="00511A4B" w:rsidTr="00D01506">
        <w:trPr>
          <w:cantSplit/>
        </w:trPr>
        <w:tc>
          <w:tcPr>
            <w:tcW w:w="558" w:type="dxa"/>
          </w:tcPr>
          <w:p w:rsidR="00511A4B" w:rsidRDefault="00511A4B" w:rsidP="00D01506">
            <w:r>
              <w:t>1</w:t>
            </w:r>
          </w:p>
        </w:tc>
        <w:tc>
          <w:tcPr>
            <w:tcW w:w="2587" w:type="dxa"/>
          </w:tcPr>
          <w:p w:rsidR="00511A4B" w:rsidRDefault="00511A4B" w:rsidP="00D01506">
            <w:r>
              <w:t>Operation</w:t>
            </w:r>
          </w:p>
        </w:tc>
        <w:tc>
          <w:tcPr>
            <w:tcW w:w="1080" w:type="dxa"/>
            <w:shd w:val="clear" w:color="auto" w:fill="auto"/>
          </w:tcPr>
          <w:p w:rsidR="00511A4B" w:rsidRDefault="00511A4B" w:rsidP="00D01506">
            <w:r>
              <w:t>string</w:t>
            </w:r>
          </w:p>
        </w:tc>
        <w:tc>
          <w:tcPr>
            <w:tcW w:w="5513" w:type="dxa"/>
            <w:shd w:val="clear" w:color="auto" w:fill="auto"/>
          </w:tcPr>
          <w:p w:rsidR="00511A4B" w:rsidRPr="00B30950" w:rsidRDefault="00511A4B" w:rsidP="00D01506">
            <w:pPr>
              <w:rPr>
                <w:sz w:val="16"/>
                <w:szCs w:val="16"/>
              </w:rPr>
            </w:pPr>
            <w:r w:rsidRPr="00B30950">
              <w:rPr>
                <w:rFonts w:ascii="Arial" w:hAnsi="Arial" w:cs="Arial"/>
                <w:sz w:val="16"/>
                <w:szCs w:val="16"/>
              </w:rPr>
              <w:t>"I" - insert the record without checking if it exists -- fastest.</w:t>
            </w:r>
          </w:p>
          <w:p w:rsidR="00511A4B" w:rsidRPr="00B30950" w:rsidRDefault="00511A4B" w:rsidP="00D01506">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511A4B" w:rsidRPr="00B30950" w:rsidRDefault="00511A4B" w:rsidP="00D01506">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511A4B" w:rsidRPr="00B30950" w:rsidRDefault="00511A4B" w:rsidP="00D01506">
            <w:pPr>
              <w:rPr>
                <w:sz w:val="16"/>
                <w:szCs w:val="16"/>
              </w:rPr>
            </w:pPr>
            <w:r w:rsidRPr="00B30950">
              <w:rPr>
                <w:rFonts w:ascii="Arial" w:hAnsi="Arial" w:cs="Arial"/>
                <w:sz w:val="16"/>
                <w:szCs w:val="16"/>
              </w:rPr>
              <w:t>"D" - delete the record.  If used on a Header record, the details are automatically deleted also.</w:t>
            </w:r>
          </w:p>
          <w:p w:rsidR="00511A4B" w:rsidRPr="00B30950" w:rsidRDefault="00511A4B" w:rsidP="00D01506">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511A4B" w:rsidTr="00D01506">
        <w:trPr>
          <w:cantSplit/>
        </w:trPr>
        <w:tc>
          <w:tcPr>
            <w:tcW w:w="558" w:type="dxa"/>
          </w:tcPr>
          <w:p w:rsidR="00511A4B" w:rsidRDefault="00511A4B" w:rsidP="00D01506">
            <w:r>
              <w:t>2</w:t>
            </w:r>
          </w:p>
        </w:tc>
        <w:tc>
          <w:tcPr>
            <w:tcW w:w="2587" w:type="dxa"/>
          </w:tcPr>
          <w:p w:rsidR="00511A4B" w:rsidRDefault="00511A4B" w:rsidP="00D01506">
            <w:r>
              <w:t>Flag</w:t>
            </w:r>
          </w:p>
        </w:tc>
        <w:tc>
          <w:tcPr>
            <w:tcW w:w="1080" w:type="dxa"/>
            <w:shd w:val="clear" w:color="auto" w:fill="auto"/>
          </w:tcPr>
          <w:p w:rsidR="00511A4B" w:rsidRDefault="00511A4B" w:rsidP="00D01506">
            <w:r>
              <w:t>string</w:t>
            </w:r>
          </w:p>
        </w:tc>
        <w:tc>
          <w:tcPr>
            <w:tcW w:w="5513" w:type="dxa"/>
            <w:shd w:val="clear" w:color="auto" w:fill="auto"/>
          </w:tcPr>
          <w:p w:rsidR="00511A4B" w:rsidRDefault="00511A4B" w:rsidP="00D01506">
            <w:r>
              <w:t>“D” - Indicates this is a header item</w:t>
            </w:r>
          </w:p>
        </w:tc>
      </w:tr>
      <w:tr w:rsidR="00511A4B" w:rsidTr="00D01506">
        <w:trPr>
          <w:cantSplit/>
        </w:trPr>
        <w:tc>
          <w:tcPr>
            <w:tcW w:w="558" w:type="dxa"/>
          </w:tcPr>
          <w:p w:rsidR="00511A4B" w:rsidRDefault="00511A4B" w:rsidP="00D01506">
            <w:r>
              <w:lastRenderedPageBreak/>
              <w:t>3</w:t>
            </w:r>
          </w:p>
        </w:tc>
        <w:tc>
          <w:tcPr>
            <w:tcW w:w="2587" w:type="dxa"/>
          </w:tcPr>
          <w:p w:rsidR="00511A4B" w:rsidRDefault="00511A4B" w:rsidP="00D01506">
            <w:r>
              <w:t>objectId</w:t>
            </w:r>
          </w:p>
        </w:tc>
        <w:tc>
          <w:tcPr>
            <w:tcW w:w="1080" w:type="dxa"/>
            <w:shd w:val="clear" w:color="auto" w:fill="auto"/>
          </w:tcPr>
          <w:p w:rsidR="00511A4B" w:rsidRDefault="00511A4B" w:rsidP="00D01506">
            <w:r>
              <w:t>string</w:t>
            </w:r>
          </w:p>
        </w:tc>
        <w:tc>
          <w:tcPr>
            <w:tcW w:w="5513" w:type="dxa"/>
            <w:shd w:val="clear" w:color="auto" w:fill="auto"/>
          </w:tcPr>
          <w:p w:rsidR="00511A4B" w:rsidRDefault="00511A4B" w:rsidP="00D01506">
            <w:r>
              <w:t>If the invoice header has already been created then this is the objectId for the header which means this is an update operation. If blank then create header.</w:t>
            </w:r>
          </w:p>
        </w:tc>
      </w:tr>
      <w:tr w:rsidR="00511A4B" w:rsidTr="00D01506">
        <w:trPr>
          <w:cantSplit/>
        </w:trPr>
        <w:tc>
          <w:tcPr>
            <w:tcW w:w="558" w:type="dxa"/>
            <w:tcBorders>
              <w:top w:val="single" w:sz="4" w:space="0" w:color="auto"/>
              <w:left w:val="single" w:sz="4" w:space="0" w:color="auto"/>
              <w:bottom w:val="single" w:sz="4" w:space="0" w:color="auto"/>
              <w:right w:val="single" w:sz="4" w:space="0" w:color="auto"/>
            </w:tcBorders>
          </w:tcPr>
          <w:p w:rsidR="00511A4B" w:rsidRDefault="00511A4B" w:rsidP="00D01506">
            <w:r>
              <w:t>4</w:t>
            </w:r>
          </w:p>
        </w:tc>
        <w:tc>
          <w:tcPr>
            <w:tcW w:w="2587" w:type="dxa"/>
            <w:tcBorders>
              <w:top w:val="single" w:sz="4" w:space="0" w:color="auto"/>
              <w:left w:val="single" w:sz="4" w:space="0" w:color="auto"/>
              <w:bottom w:val="single" w:sz="4" w:space="0" w:color="auto"/>
              <w:right w:val="single" w:sz="4" w:space="0" w:color="auto"/>
            </w:tcBorders>
          </w:tcPr>
          <w:p w:rsidR="00511A4B" w:rsidRPr="00197B3B" w:rsidRDefault="00511A4B" w:rsidP="00D01506">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D01506">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D01506"/>
        </w:tc>
      </w:tr>
      <w:tr w:rsidR="00511A4B" w:rsidTr="00A32B22">
        <w:trPr>
          <w:cantSplit/>
        </w:trPr>
        <w:tc>
          <w:tcPr>
            <w:tcW w:w="558" w:type="dxa"/>
            <w:tcBorders>
              <w:top w:val="single" w:sz="4" w:space="0" w:color="auto"/>
              <w:left w:val="single" w:sz="4" w:space="0" w:color="auto"/>
              <w:bottom w:val="single" w:sz="4" w:space="0" w:color="auto"/>
              <w:right w:val="single" w:sz="4" w:space="0" w:color="auto"/>
            </w:tcBorders>
          </w:tcPr>
          <w:p w:rsidR="00511A4B" w:rsidRDefault="00511A4B" w:rsidP="00A32B22">
            <w:r>
              <w:t>5</w:t>
            </w:r>
          </w:p>
        </w:tc>
        <w:tc>
          <w:tcPr>
            <w:tcW w:w="2587" w:type="dxa"/>
            <w:tcBorders>
              <w:top w:val="single" w:sz="4" w:space="0" w:color="auto"/>
              <w:left w:val="single" w:sz="4" w:space="0" w:color="auto"/>
              <w:bottom w:val="single" w:sz="4" w:space="0" w:color="auto"/>
              <w:right w:val="single" w:sz="4" w:space="0" w:color="auto"/>
            </w:tcBorders>
          </w:tcPr>
          <w:p w:rsidR="00511A4B" w:rsidRPr="00197B3B" w:rsidRDefault="00511A4B" w:rsidP="00A32B22">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A32B22">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A32B22"/>
        </w:tc>
      </w:tr>
      <w:tr w:rsidR="00511A4B" w:rsidTr="00D01506">
        <w:trPr>
          <w:cantSplit/>
        </w:trPr>
        <w:tc>
          <w:tcPr>
            <w:tcW w:w="558" w:type="dxa"/>
            <w:tcBorders>
              <w:top w:val="single" w:sz="4" w:space="0" w:color="auto"/>
              <w:left w:val="single" w:sz="4" w:space="0" w:color="auto"/>
              <w:bottom w:val="single" w:sz="4" w:space="0" w:color="auto"/>
              <w:right w:val="single" w:sz="4" w:space="0" w:color="auto"/>
            </w:tcBorders>
          </w:tcPr>
          <w:p w:rsidR="00511A4B" w:rsidRDefault="00511A4B" w:rsidP="00D01506">
            <w:r>
              <w:t>6</w:t>
            </w:r>
          </w:p>
        </w:tc>
        <w:tc>
          <w:tcPr>
            <w:tcW w:w="2587" w:type="dxa"/>
            <w:tcBorders>
              <w:top w:val="single" w:sz="4" w:space="0" w:color="auto"/>
              <w:left w:val="single" w:sz="4" w:space="0" w:color="auto"/>
              <w:bottom w:val="single" w:sz="4" w:space="0" w:color="auto"/>
              <w:right w:val="single" w:sz="4" w:space="0" w:color="auto"/>
            </w:tcBorders>
          </w:tcPr>
          <w:p w:rsidR="00511A4B" w:rsidRPr="00197B3B" w:rsidRDefault="00511A4B" w:rsidP="00D01506">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D01506">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D01506"/>
        </w:tc>
      </w:tr>
      <w:tr w:rsidR="00511A4B" w:rsidTr="00D01506">
        <w:trPr>
          <w:cantSplit/>
        </w:trPr>
        <w:tc>
          <w:tcPr>
            <w:tcW w:w="558" w:type="dxa"/>
            <w:tcBorders>
              <w:top w:val="single" w:sz="4" w:space="0" w:color="auto"/>
              <w:left w:val="single" w:sz="4" w:space="0" w:color="auto"/>
              <w:bottom w:val="single" w:sz="4" w:space="0" w:color="auto"/>
              <w:right w:val="single" w:sz="4" w:space="0" w:color="auto"/>
            </w:tcBorders>
          </w:tcPr>
          <w:p w:rsidR="00511A4B" w:rsidRDefault="00511A4B" w:rsidP="00D01506">
            <w:r>
              <w:t>7</w:t>
            </w:r>
          </w:p>
        </w:tc>
        <w:tc>
          <w:tcPr>
            <w:tcW w:w="2587" w:type="dxa"/>
            <w:tcBorders>
              <w:top w:val="single" w:sz="4" w:space="0" w:color="auto"/>
              <w:left w:val="single" w:sz="4" w:space="0" w:color="auto"/>
              <w:bottom w:val="single" w:sz="4" w:space="0" w:color="auto"/>
              <w:right w:val="single" w:sz="4" w:space="0" w:color="auto"/>
            </w:tcBorders>
          </w:tcPr>
          <w:p w:rsidR="00511A4B" w:rsidRPr="00197B3B" w:rsidRDefault="00511A4B" w:rsidP="00D01506">
            <w:r>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D01506">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D01506"/>
        </w:tc>
      </w:tr>
      <w:tr w:rsidR="00511A4B" w:rsidTr="00D01506">
        <w:trPr>
          <w:cantSplit/>
        </w:trPr>
        <w:tc>
          <w:tcPr>
            <w:tcW w:w="558" w:type="dxa"/>
            <w:tcBorders>
              <w:top w:val="single" w:sz="4" w:space="0" w:color="auto"/>
              <w:left w:val="single" w:sz="4" w:space="0" w:color="auto"/>
              <w:bottom w:val="single" w:sz="4" w:space="0" w:color="auto"/>
              <w:right w:val="single" w:sz="4" w:space="0" w:color="auto"/>
            </w:tcBorders>
          </w:tcPr>
          <w:p w:rsidR="00511A4B" w:rsidRDefault="00511A4B" w:rsidP="00D01506">
            <w:r>
              <w:t>8</w:t>
            </w:r>
          </w:p>
        </w:tc>
        <w:tc>
          <w:tcPr>
            <w:tcW w:w="2587" w:type="dxa"/>
            <w:tcBorders>
              <w:top w:val="single" w:sz="4" w:space="0" w:color="auto"/>
              <w:left w:val="single" w:sz="4" w:space="0" w:color="auto"/>
              <w:bottom w:val="single" w:sz="4" w:space="0" w:color="auto"/>
              <w:right w:val="single" w:sz="4" w:space="0" w:color="auto"/>
            </w:tcBorders>
          </w:tcPr>
          <w:p w:rsidR="00511A4B" w:rsidRPr="00197B3B" w:rsidRDefault="00511A4B" w:rsidP="00D01506">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D01506">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511A4B" w:rsidRDefault="00511A4B" w:rsidP="00D01506"/>
        </w:tc>
      </w:tr>
      <w:tr w:rsidR="00511A4B" w:rsidTr="00D01506">
        <w:trPr>
          <w:cantSplit/>
        </w:trPr>
        <w:tc>
          <w:tcPr>
            <w:tcW w:w="558" w:type="dxa"/>
          </w:tcPr>
          <w:p w:rsidR="00511A4B" w:rsidRDefault="00511A4B" w:rsidP="00D01506">
            <w:r>
              <w:t>9</w:t>
            </w:r>
          </w:p>
        </w:tc>
        <w:tc>
          <w:tcPr>
            <w:tcW w:w="2587" w:type="dxa"/>
          </w:tcPr>
          <w:p w:rsidR="00511A4B" w:rsidRDefault="00511A4B" w:rsidP="00D01506">
            <w:pPr>
              <w:spacing w:line="276" w:lineRule="auto"/>
            </w:pPr>
            <w:r>
              <w:rPr>
                <w:lang w:eastAsia="x-none"/>
              </w:rPr>
              <w:t>Abstract</w:t>
            </w:r>
          </w:p>
        </w:tc>
        <w:tc>
          <w:tcPr>
            <w:tcW w:w="1080" w:type="dxa"/>
            <w:shd w:val="clear" w:color="auto" w:fill="auto"/>
          </w:tcPr>
          <w:p w:rsidR="00511A4B" w:rsidRDefault="00511A4B" w:rsidP="00D01506">
            <w:r>
              <w:t>String</w:t>
            </w:r>
          </w:p>
        </w:tc>
        <w:tc>
          <w:tcPr>
            <w:tcW w:w="5513" w:type="dxa"/>
            <w:shd w:val="clear" w:color="auto" w:fill="auto"/>
          </w:tcPr>
          <w:p w:rsidR="00511A4B" w:rsidRDefault="00511A4B" w:rsidP="00D01506">
            <w:pPr>
              <w:spacing w:line="276" w:lineRule="auto"/>
            </w:pPr>
          </w:p>
        </w:tc>
      </w:tr>
      <w:tr w:rsidR="00511A4B" w:rsidTr="00D01506">
        <w:trPr>
          <w:cantSplit/>
        </w:trPr>
        <w:tc>
          <w:tcPr>
            <w:tcW w:w="558" w:type="dxa"/>
          </w:tcPr>
          <w:p w:rsidR="00511A4B" w:rsidRDefault="00511A4B" w:rsidP="00D01506">
            <w:r>
              <w:t>10</w:t>
            </w:r>
          </w:p>
        </w:tc>
        <w:tc>
          <w:tcPr>
            <w:tcW w:w="2587" w:type="dxa"/>
          </w:tcPr>
          <w:p w:rsidR="00511A4B" w:rsidRDefault="00511A4B" w:rsidP="00D01506">
            <w:pPr>
              <w:spacing w:line="276" w:lineRule="auto"/>
            </w:pPr>
            <w:r>
              <w:rPr>
                <w:lang w:eastAsia="x-none"/>
              </w:rPr>
              <w:t>Author</w:t>
            </w:r>
          </w:p>
        </w:tc>
        <w:tc>
          <w:tcPr>
            <w:tcW w:w="1080" w:type="dxa"/>
            <w:shd w:val="clear" w:color="auto" w:fill="auto"/>
          </w:tcPr>
          <w:p w:rsidR="00511A4B" w:rsidRDefault="00511A4B" w:rsidP="00D01506">
            <w:r>
              <w:t>String</w:t>
            </w:r>
          </w:p>
        </w:tc>
        <w:tc>
          <w:tcPr>
            <w:tcW w:w="5513" w:type="dxa"/>
            <w:shd w:val="clear" w:color="auto" w:fill="auto"/>
          </w:tcPr>
          <w:p w:rsidR="00511A4B" w:rsidRDefault="00511A4B" w:rsidP="00D01506">
            <w:pPr>
              <w:spacing w:line="276" w:lineRule="auto"/>
            </w:pPr>
          </w:p>
        </w:tc>
      </w:tr>
      <w:tr w:rsidR="00511A4B" w:rsidTr="00D01506">
        <w:trPr>
          <w:cantSplit/>
        </w:trPr>
        <w:tc>
          <w:tcPr>
            <w:tcW w:w="558" w:type="dxa"/>
          </w:tcPr>
          <w:p w:rsidR="00511A4B" w:rsidRDefault="00511A4B" w:rsidP="00D01506">
            <w:r>
              <w:t>11</w:t>
            </w:r>
          </w:p>
        </w:tc>
        <w:tc>
          <w:tcPr>
            <w:tcW w:w="2587" w:type="dxa"/>
          </w:tcPr>
          <w:p w:rsidR="00511A4B" w:rsidRDefault="00511A4B" w:rsidP="00D01506">
            <w:pPr>
              <w:spacing w:line="276" w:lineRule="auto"/>
            </w:pPr>
            <w:r>
              <w:rPr>
                <w:lang w:eastAsia="x-none"/>
              </w:rPr>
              <w:t>Borrower</w:t>
            </w:r>
          </w:p>
        </w:tc>
        <w:tc>
          <w:tcPr>
            <w:tcW w:w="1080" w:type="dxa"/>
            <w:shd w:val="clear" w:color="auto" w:fill="auto"/>
          </w:tcPr>
          <w:p w:rsidR="00511A4B" w:rsidRDefault="00511A4B" w:rsidP="00D01506">
            <w:r>
              <w:t>String</w:t>
            </w:r>
          </w:p>
        </w:tc>
        <w:tc>
          <w:tcPr>
            <w:tcW w:w="5513" w:type="dxa"/>
            <w:shd w:val="clear" w:color="auto" w:fill="auto"/>
          </w:tcPr>
          <w:p w:rsidR="00511A4B" w:rsidRDefault="00511A4B" w:rsidP="00D01506">
            <w:pPr>
              <w:spacing w:line="276" w:lineRule="auto"/>
            </w:pPr>
          </w:p>
        </w:tc>
      </w:tr>
      <w:tr w:rsidR="00511A4B" w:rsidTr="00D01506">
        <w:trPr>
          <w:cantSplit/>
        </w:trPr>
        <w:tc>
          <w:tcPr>
            <w:tcW w:w="558" w:type="dxa"/>
          </w:tcPr>
          <w:p w:rsidR="00511A4B" w:rsidRDefault="00511A4B" w:rsidP="00D01506">
            <w:r>
              <w:t>12</w:t>
            </w:r>
          </w:p>
        </w:tc>
        <w:tc>
          <w:tcPr>
            <w:tcW w:w="2587" w:type="dxa"/>
          </w:tcPr>
          <w:p w:rsidR="00511A4B" w:rsidRDefault="00511A4B" w:rsidP="00D01506">
            <w:pPr>
              <w:spacing w:line="276" w:lineRule="auto"/>
            </w:pPr>
            <w:r>
              <w:rPr>
                <w:lang w:eastAsia="x-none"/>
              </w:rPr>
              <w:t>Call Number</w:t>
            </w:r>
          </w:p>
        </w:tc>
        <w:tc>
          <w:tcPr>
            <w:tcW w:w="1080" w:type="dxa"/>
            <w:shd w:val="clear" w:color="auto" w:fill="auto"/>
          </w:tcPr>
          <w:p w:rsidR="00511A4B" w:rsidRDefault="00511A4B" w:rsidP="00D01506">
            <w:r>
              <w:t>String</w:t>
            </w:r>
          </w:p>
        </w:tc>
        <w:tc>
          <w:tcPr>
            <w:tcW w:w="5513" w:type="dxa"/>
            <w:shd w:val="clear" w:color="auto" w:fill="auto"/>
          </w:tcPr>
          <w:p w:rsidR="00511A4B" w:rsidRDefault="00511A4B" w:rsidP="00D01506">
            <w:pPr>
              <w:spacing w:line="276" w:lineRule="auto"/>
            </w:pPr>
          </w:p>
        </w:tc>
      </w:tr>
      <w:tr w:rsidR="00511A4B" w:rsidTr="00D01506">
        <w:trPr>
          <w:cantSplit/>
        </w:trPr>
        <w:tc>
          <w:tcPr>
            <w:tcW w:w="558" w:type="dxa"/>
          </w:tcPr>
          <w:p w:rsidR="00511A4B" w:rsidRDefault="00511A4B" w:rsidP="00D01506">
            <w:r>
              <w:t>13</w:t>
            </w:r>
          </w:p>
        </w:tc>
        <w:tc>
          <w:tcPr>
            <w:tcW w:w="2587" w:type="dxa"/>
          </w:tcPr>
          <w:p w:rsidR="00511A4B" w:rsidRDefault="00511A4B" w:rsidP="00D01506">
            <w:pPr>
              <w:spacing w:line="276" w:lineRule="auto"/>
            </w:pPr>
            <w:r>
              <w:rPr>
                <w:lang w:eastAsia="x-none"/>
              </w:rPr>
              <w:t>Contract Number</w:t>
            </w:r>
          </w:p>
        </w:tc>
        <w:tc>
          <w:tcPr>
            <w:tcW w:w="1080" w:type="dxa"/>
            <w:shd w:val="clear" w:color="auto" w:fill="auto"/>
          </w:tcPr>
          <w:p w:rsidR="00511A4B" w:rsidRDefault="00511A4B" w:rsidP="00D01506">
            <w:r>
              <w:t>String</w:t>
            </w:r>
          </w:p>
        </w:tc>
        <w:tc>
          <w:tcPr>
            <w:tcW w:w="5513" w:type="dxa"/>
            <w:shd w:val="clear" w:color="auto" w:fill="auto"/>
          </w:tcPr>
          <w:p w:rsidR="00511A4B" w:rsidRDefault="00511A4B" w:rsidP="00D01506">
            <w:pPr>
              <w:spacing w:line="276" w:lineRule="auto"/>
            </w:pPr>
          </w:p>
        </w:tc>
      </w:tr>
      <w:tr w:rsidR="00511A4B" w:rsidTr="00D01506">
        <w:trPr>
          <w:cantSplit/>
        </w:trPr>
        <w:tc>
          <w:tcPr>
            <w:tcW w:w="558" w:type="dxa"/>
          </w:tcPr>
          <w:p w:rsidR="00511A4B" w:rsidRDefault="00511A4B" w:rsidP="00D01506">
            <w:r>
              <w:t>14</w:t>
            </w:r>
          </w:p>
        </w:tc>
        <w:tc>
          <w:tcPr>
            <w:tcW w:w="2587" w:type="dxa"/>
          </w:tcPr>
          <w:p w:rsidR="00511A4B" w:rsidRDefault="00511A4B" w:rsidP="00D01506">
            <w:pPr>
              <w:spacing w:line="276" w:lineRule="auto"/>
            </w:pPr>
            <w:r>
              <w:rPr>
                <w:lang w:eastAsia="x-none"/>
              </w:rPr>
              <w:t>Corporate Author</w:t>
            </w:r>
          </w:p>
        </w:tc>
        <w:tc>
          <w:tcPr>
            <w:tcW w:w="1080" w:type="dxa"/>
            <w:shd w:val="clear" w:color="auto" w:fill="auto"/>
          </w:tcPr>
          <w:p w:rsidR="00511A4B" w:rsidRDefault="00511A4B" w:rsidP="00D01506">
            <w:r>
              <w:t>String</w:t>
            </w:r>
          </w:p>
        </w:tc>
        <w:tc>
          <w:tcPr>
            <w:tcW w:w="5513" w:type="dxa"/>
            <w:shd w:val="clear" w:color="auto" w:fill="auto"/>
          </w:tcPr>
          <w:p w:rsidR="00511A4B" w:rsidRDefault="00511A4B" w:rsidP="00D01506">
            <w:pPr>
              <w:spacing w:line="276" w:lineRule="auto"/>
            </w:pPr>
          </w:p>
        </w:tc>
      </w:tr>
      <w:tr w:rsidR="00511A4B" w:rsidTr="00D01506">
        <w:trPr>
          <w:cantSplit/>
        </w:trPr>
        <w:tc>
          <w:tcPr>
            <w:tcW w:w="558" w:type="dxa"/>
          </w:tcPr>
          <w:p w:rsidR="00511A4B" w:rsidRDefault="00511A4B" w:rsidP="00D01506">
            <w:r>
              <w:t>15</w:t>
            </w:r>
          </w:p>
        </w:tc>
        <w:tc>
          <w:tcPr>
            <w:tcW w:w="2587" w:type="dxa"/>
          </w:tcPr>
          <w:p w:rsidR="00511A4B" w:rsidRDefault="00511A4B" w:rsidP="00D01506">
            <w:pPr>
              <w:spacing w:line="276" w:lineRule="auto"/>
            </w:pPr>
            <w:r>
              <w:rPr>
                <w:lang w:eastAsia="x-none"/>
              </w:rPr>
              <w:t>Date</w:t>
            </w:r>
          </w:p>
        </w:tc>
        <w:tc>
          <w:tcPr>
            <w:tcW w:w="1080" w:type="dxa"/>
            <w:shd w:val="clear" w:color="auto" w:fill="auto"/>
          </w:tcPr>
          <w:p w:rsidR="00511A4B" w:rsidRDefault="00511A4B" w:rsidP="00D01506">
            <w:r>
              <w:t>date</w:t>
            </w:r>
          </w:p>
        </w:tc>
        <w:tc>
          <w:tcPr>
            <w:tcW w:w="5513" w:type="dxa"/>
            <w:shd w:val="clear" w:color="auto" w:fill="auto"/>
          </w:tcPr>
          <w:p w:rsidR="00511A4B" w:rsidRDefault="00511A4B" w:rsidP="00D01506">
            <w:pPr>
              <w:spacing w:line="276" w:lineRule="auto"/>
            </w:pPr>
          </w:p>
        </w:tc>
      </w:tr>
      <w:tr w:rsidR="00511A4B" w:rsidTr="00D01506">
        <w:trPr>
          <w:cantSplit/>
        </w:trPr>
        <w:tc>
          <w:tcPr>
            <w:tcW w:w="558" w:type="dxa"/>
          </w:tcPr>
          <w:p w:rsidR="00511A4B" w:rsidRDefault="00511A4B" w:rsidP="00D01506">
            <w:r>
              <w:t>16</w:t>
            </w:r>
          </w:p>
        </w:tc>
        <w:tc>
          <w:tcPr>
            <w:tcW w:w="2587" w:type="dxa"/>
          </w:tcPr>
          <w:p w:rsidR="00511A4B" w:rsidRDefault="00511A4B" w:rsidP="00D01506">
            <w:pPr>
              <w:spacing w:line="276" w:lineRule="auto"/>
            </w:pPr>
            <w:r>
              <w:rPr>
                <w:lang w:eastAsia="x-none"/>
              </w:rPr>
              <w:t>Descriptors</w:t>
            </w:r>
          </w:p>
        </w:tc>
        <w:tc>
          <w:tcPr>
            <w:tcW w:w="1080" w:type="dxa"/>
            <w:shd w:val="clear" w:color="auto" w:fill="auto"/>
          </w:tcPr>
          <w:p w:rsidR="00511A4B" w:rsidRDefault="00511A4B" w:rsidP="00D01506">
            <w:r>
              <w:t>String</w:t>
            </w:r>
          </w:p>
        </w:tc>
        <w:tc>
          <w:tcPr>
            <w:tcW w:w="5513" w:type="dxa"/>
            <w:shd w:val="clear" w:color="auto" w:fill="auto"/>
          </w:tcPr>
          <w:p w:rsidR="00511A4B" w:rsidRDefault="00511A4B" w:rsidP="00D01506">
            <w:pPr>
              <w:spacing w:line="276" w:lineRule="auto"/>
            </w:pPr>
          </w:p>
        </w:tc>
      </w:tr>
      <w:tr w:rsidR="00511A4B" w:rsidTr="00D01506">
        <w:trPr>
          <w:cantSplit/>
        </w:trPr>
        <w:tc>
          <w:tcPr>
            <w:tcW w:w="558" w:type="dxa"/>
          </w:tcPr>
          <w:p w:rsidR="00511A4B" w:rsidRDefault="00511A4B" w:rsidP="00D01506">
            <w:r>
              <w:t>17</w:t>
            </w:r>
          </w:p>
        </w:tc>
        <w:tc>
          <w:tcPr>
            <w:tcW w:w="2587" w:type="dxa"/>
          </w:tcPr>
          <w:p w:rsidR="00511A4B" w:rsidRDefault="00511A4B" w:rsidP="00D01506">
            <w:pPr>
              <w:spacing w:line="276" w:lineRule="auto"/>
            </w:pPr>
            <w:r>
              <w:rPr>
                <w:lang w:eastAsia="x-none"/>
              </w:rPr>
              <w:t>Last Update</w:t>
            </w:r>
          </w:p>
        </w:tc>
        <w:tc>
          <w:tcPr>
            <w:tcW w:w="1080" w:type="dxa"/>
            <w:shd w:val="clear" w:color="auto" w:fill="auto"/>
          </w:tcPr>
          <w:p w:rsidR="00511A4B" w:rsidRDefault="00511A4B" w:rsidP="00D01506">
            <w:r>
              <w:t>String</w:t>
            </w:r>
          </w:p>
        </w:tc>
        <w:tc>
          <w:tcPr>
            <w:tcW w:w="5513" w:type="dxa"/>
            <w:shd w:val="clear" w:color="auto" w:fill="auto"/>
          </w:tcPr>
          <w:p w:rsidR="00511A4B" w:rsidRDefault="00511A4B" w:rsidP="00D01506">
            <w:pPr>
              <w:spacing w:line="276" w:lineRule="auto"/>
            </w:pPr>
          </w:p>
        </w:tc>
      </w:tr>
      <w:tr w:rsidR="00511A4B" w:rsidTr="00D01506">
        <w:trPr>
          <w:cantSplit/>
        </w:trPr>
        <w:tc>
          <w:tcPr>
            <w:tcW w:w="558" w:type="dxa"/>
          </w:tcPr>
          <w:p w:rsidR="00511A4B" w:rsidRDefault="00511A4B" w:rsidP="00D01506">
            <w:r>
              <w:t>18</w:t>
            </w:r>
          </w:p>
        </w:tc>
        <w:tc>
          <w:tcPr>
            <w:tcW w:w="2587" w:type="dxa"/>
          </w:tcPr>
          <w:p w:rsidR="00511A4B" w:rsidRDefault="00511A4B" w:rsidP="00D01506">
            <w:pPr>
              <w:spacing w:line="276" w:lineRule="auto"/>
            </w:pPr>
            <w:r>
              <w:rPr>
                <w:lang w:eastAsia="x-none"/>
              </w:rPr>
              <w:t>Loan Date</w:t>
            </w:r>
          </w:p>
        </w:tc>
        <w:tc>
          <w:tcPr>
            <w:tcW w:w="1080" w:type="dxa"/>
            <w:shd w:val="clear" w:color="auto" w:fill="auto"/>
          </w:tcPr>
          <w:p w:rsidR="00511A4B" w:rsidRDefault="00511A4B" w:rsidP="00D01506">
            <w:r>
              <w:t>date</w:t>
            </w:r>
          </w:p>
        </w:tc>
        <w:tc>
          <w:tcPr>
            <w:tcW w:w="5513" w:type="dxa"/>
            <w:shd w:val="clear" w:color="auto" w:fill="auto"/>
          </w:tcPr>
          <w:p w:rsidR="00511A4B" w:rsidRDefault="00511A4B" w:rsidP="00D01506">
            <w:pPr>
              <w:spacing w:line="276" w:lineRule="auto"/>
            </w:pPr>
          </w:p>
        </w:tc>
      </w:tr>
      <w:tr w:rsidR="00511A4B" w:rsidTr="00D01506">
        <w:trPr>
          <w:cantSplit/>
        </w:trPr>
        <w:tc>
          <w:tcPr>
            <w:tcW w:w="558" w:type="dxa"/>
          </w:tcPr>
          <w:p w:rsidR="00511A4B" w:rsidRDefault="00511A4B" w:rsidP="00D01506">
            <w:r>
              <w:t>19</w:t>
            </w:r>
          </w:p>
        </w:tc>
        <w:tc>
          <w:tcPr>
            <w:tcW w:w="2587" w:type="dxa"/>
          </w:tcPr>
          <w:p w:rsidR="00511A4B" w:rsidRDefault="00511A4B" w:rsidP="00D01506">
            <w:pPr>
              <w:spacing w:line="276" w:lineRule="auto"/>
            </w:pPr>
            <w:r>
              <w:rPr>
                <w:lang w:eastAsia="x-none"/>
              </w:rPr>
              <w:t>Loan Due Date</w:t>
            </w:r>
          </w:p>
        </w:tc>
        <w:tc>
          <w:tcPr>
            <w:tcW w:w="1080" w:type="dxa"/>
            <w:shd w:val="clear" w:color="auto" w:fill="auto"/>
          </w:tcPr>
          <w:p w:rsidR="00511A4B" w:rsidRDefault="00511A4B" w:rsidP="00D01506">
            <w:r>
              <w:t>Date</w:t>
            </w:r>
          </w:p>
        </w:tc>
        <w:tc>
          <w:tcPr>
            <w:tcW w:w="5513" w:type="dxa"/>
            <w:shd w:val="clear" w:color="auto" w:fill="auto"/>
          </w:tcPr>
          <w:p w:rsidR="00511A4B" w:rsidRDefault="00511A4B" w:rsidP="00D01506">
            <w:pPr>
              <w:spacing w:line="276" w:lineRule="auto"/>
            </w:pPr>
          </w:p>
        </w:tc>
      </w:tr>
      <w:tr w:rsidR="00511A4B" w:rsidTr="00D01506">
        <w:trPr>
          <w:cantSplit/>
        </w:trPr>
        <w:tc>
          <w:tcPr>
            <w:tcW w:w="558" w:type="dxa"/>
          </w:tcPr>
          <w:p w:rsidR="00511A4B" w:rsidRDefault="00511A4B" w:rsidP="00D01506">
            <w:r>
              <w:t>20</w:t>
            </w:r>
          </w:p>
        </w:tc>
        <w:tc>
          <w:tcPr>
            <w:tcW w:w="2587" w:type="dxa"/>
          </w:tcPr>
          <w:p w:rsidR="00511A4B" w:rsidRDefault="00511A4B" w:rsidP="00D01506">
            <w:pPr>
              <w:spacing w:line="276" w:lineRule="auto"/>
            </w:pPr>
            <w:r>
              <w:rPr>
                <w:lang w:eastAsia="x-none"/>
              </w:rPr>
              <w:t>Maps</w:t>
            </w:r>
          </w:p>
        </w:tc>
        <w:tc>
          <w:tcPr>
            <w:tcW w:w="1080" w:type="dxa"/>
            <w:shd w:val="clear" w:color="auto" w:fill="auto"/>
          </w:tcPr>
          <w:p w:rsidR="00511A4B" w:rsidRDefault="00511A4B" w:rsidP="00D01506">
            <w:r>
              <w:t>String</w:t>
            </w:r>
          </w:p>
        </w:tc>
        <w:tc>
          <w:tcPr>
            <w:tcW w:w="5513" w:type="dxa"/>
            <w:shd w:val="clear" w:color="auto" w:fill="auto"/>
          </w:tcPr>
          <w:p w:rsidR="00511A4B" w:rsidRDefault="00511A4B" w:rsidP="00D01506">
            <w:pPr>
              <w:spacing w:line="276" w:lineRule="auto"/>
            </w:pPr>
          </w:p>
        </w:tc>
      </w:tr>
      <w:tr w:rsidR="00511A4B" w:rsidTr="00D01506">
        <w:trPr>
          <w:cantSplit/>
        </w:trPr>
        <w:tc>
          <w:tcPr>
            <w:tcW w:w="558" w:type="dxa"/>
          </w:tcPr>
          <w:p w:rsidR="00511A4B" w:rsidRDefault="00511A4B" w:rsidP="00081753">
            <w:r>
              <w:t>21</w:t>
            </w:r>
          </w:p>
        </w:tc>
        <w:tc>
          <w:tcPr>
            <w:tcW w:w="2587" w:type="dxa"/>
          </w:tcPr>
          <w:p w:rsidR="00511A4B" w:rsidRDefault="00511A4B" w:rsidP="00081753">
            <w:pPr>
              <w:spacing w:line="276" w:lineRule="auto"/>
            </w:pPr>
            <w:r>
              <w:rPr>
                <w:lang w:eastAsia="x-none"/>
              </w:rPr>
              <w:t>Notes</w:t>
            </w:r>
          </w:p>
        </w:tc>
        <w:tc>
          <w:tcPr>
            <w:tcW w:w="1080" w:type="dxa"/>
            <w:shd w:val="clear" w:color="auto" w:fill="auto"/>
          </w:tcPr>
          <w:p w:rsidR="00511A4B" w:rsidRDefault="00511A4B" w:rsidP="00081753">
            <w:r>
              <w:t>String</w:t>
            </w:r>
          </w:p>
        </w:tc>
        <w:tc>
          <w:tcPr>
            <w:tcW w:w="5513" w:type="dxa"/>
            <w:shd w:val="clear" w:color="auto" w:fill="auto"/>
          </w:tcPr>
          <w:p w:rsidR="00511A4B" w:rsidRDefault="00511A4B" w:rsidP="00081753">
            <w:pPr>
              <w:spacing w:line="276" w:lineRule="auto"/>
            </w:pPr>
          </w:p>
        </w:tc>
      </w:tr>
      <w:tr w:rsidR="00511A4B" w:rsidTr="00D01506">
        <w:trPr>
          <w:cantSplit/>
        </w:trPr>
        <w:tc>
          <w:tcPr>
            <w:tcW w:w="558" w:type="dxa"/>
          </w:tcPr>
          <w:p w:rsidR="00511A4B" w:rsidRDefault="00511A4B" w:rsidP="00081753">
            <w:r>
              <w:t>22</w:t>
            </w:r>
          </w:p>
        </w:tc>
        <w:tc>
          <w:tcPr>
            <w:tcW w:w="2587" w:type="dxa"/>
          </w:tcPr>
          <w:p w:rsidR="00511A4B" w:rsidRDefault="00511A4B" w:rsidP="00081753">
            <w:pPr>
              <w:spacing w:line="276" w:lineRule="auto"/>
            </w:pPr>
            <w:r>
              <w:rPr>
                <w:lang w:eastAsia="x-none"/>
              </w:rPr>
              <w:t>PaperOrSpeech</w:t>
            </w:r>
          </w:p>
        </w:tc>
        <w:tc>
          <w:tcPr>
            <w:tcW w:w="1080" w:type="dxa"/>
            <w:shd w:val="clear" w:color="auto" w:fill="auto"/>
          </w:tcPr>
          <w:p w:rsidR="00511A4B" w:rsidRDefault="00511A4B" w:rsidP="00081753">
            <w:r>
              <w:t>String</w:t>
            </w:r>
          </w:p>
        </w:tc>
        <w:tc>
          <w:tcPr>
            <w:tcW w:w="5513" w:type="dxa"/>
            <w:shd w:val="clear" w:color="auto" w:fill="auto"/>
          </w:tcPr>
          <w:p w:rsidR="00511A4B" w:rsidRDefault="00511A4B" w:rsidP="00081753">
            <w:pPr>
              <w:spacing w:line="276" w:lineRule="auto"/>
            </w:pPr>
          </w:p>
        </w:tc>
      </w:tr>
      <w:tr w:rsidR="00511A4B" w:rsidTr="00D01506">
        <w:trPr>
          <w:cantSplit/>
        </w:trPr>
        <w:tc>
          <w:tcPr>
            <w:tcW w:w="558" w:type="dxa"/>
          </w:tcPr>
          <w:p w:rsidR="00511A4B" w:rsidRDefault="00511A4B" w:rsidP="00081753">
            <w:r>
              <w:t>23</w:t>
            </w:r>
          </w:p>
        </w:tc>
        <w:tc>
          <w:tcPr>
            <w:tcW w:w="2587" w:type="dxa"/>
          </w:tcPr>
          <w:p w:rsidR="00511A4B" w:rsidRDefault="00511A4B" w:rsidP="00081753">
            <w:pPr>
              <w:spacing w:line="276" w:lineRule="auto"/>
            </w:pPr>
            <w:r>
              <w:rPr>
                <w:lang w:eastAsia="x-none"/>
              </w:rPr>
              <w:t>PreparedFor</w:t>
            </w:r>
          </w:p>
        </w:tc>
        <w:tc>
          <w:tcPr>
            <w:tcW w:w="1080" w:type="dxa"/>
            <w:shd w:val="clear" w:color="auto" w:fill="auto"/>
          </w:tcPr>
          <w:p w:rsidR="00511A4B" w:rsidRDefault="00511A4B" w:rsidP="00081753">
            <w:r>
              <w:t>String</w:t>
            </w:r>
          </w:p>
        </w:tc>
        <w:tc>
          <w:tcPr>
            <w:tcW w:w="5513" w:type="dxa"/>
            <w:shd w:val="clear" w:color="auto" w:fill="auto"/>
          </w:tcPr>
          <w:p w:rsidR="00511A4B" w:rsidRDefault="00511A4B" w:rsidP="00081753">
            <w:pPr>
              <w:spacing w:line="276" w:lineRule="auto"/>
            </w:pPr>
          </w:p>
        </w:tc>
      </w:tr>
      <w:tr w:rsidR="00511A4B" w:rsidTr="00D01506">
        <w:trPr>
          <w:cantSplit/>
        </w:trPr>
        <w:tc>
          <w:tcPr>
            <w:tcW w:w="558" w:type="dxa"/>
          </w:tcPr>
          <w:p w:rsidR="00511A4B" w:rsidRDefault="00511A4B" w:rsidP="00081753">
            <w:r>
              <w:t>24</w:t>
            </w:r>
          </w:p>
        </w:tc>
        <w:tc>
          <w:tcPr>
            <w:tcW w:w="2587" w:type="dxa"/>
          </w:tcPr>
          <w:p w:rsidR="00511A4B" w:rsidRDefault="00511A4B" w:rsidP="00081753">
            <w:pPr>
              <w:spacing w:line="276" w:lineRule="auto"/>
            </w:pPr>
            <w:r>
              <w:rPr>
                <w:lang w:eastAsia="x-none"/>
              </w:rPr>
              <w:t>Publisher</w:t>
            </w:r>
          </w:p>
        </w:tc>
        <w:tc>
          <w:tcPr>
            <w:tcW w:w="1080" w:type="dxa"/>
            <w:shd w:val="clear" w:color="auto" w:fill="auto"/>
          </w:tcPr>
          <w:p w:rsidR="00511A4B" w:rsidRDefault="00511A4B" w:rsidP="00081753">
            <w:r>
              <w:t>String</w:t>
            </w:r>
          </w:p>
        </w:tc>
        <w:tc>
          <w:tcPr>
            <w:tcW w:w="5513" w:type="dxa"/>
            <w:shd w:val="clear" w:color="auto" w:fill="auto"/>
          </w:tcPr>
          <w:p w:rsidR="00511A4B" w:rsidRDefault="00511A4B" w:rsidP="00081753">
            <w:pPr>
              <w:spacing w:line="276" w:lineRule="auto"/>
            </w:pPr>
          </w:p>
        </w:tc>
      </w:tr>
      <w:tr w:rsidR="00511A4B" w:rsidTr="00D01506">
        <w:trPr>
          <w:cantSplit/>
        </w:trPr>
        <w:tc>
          <w:tcPr>
            <w:tcW w:w="558" w:type="dxa"/>
          </w:tcPr>
          <w:p w:rsidR="00511A4B" w:rsidRDefault="00511A4B" w:rsidP="00081753">
            <w:r>
              <w:t>25</w:t>
            </w:r>
          </w:p>
        </w:tc>
        <w:tc>
          <w:tcPr>
            <w:tcW w:w="2587" w:type="dxa"/>
          </w:tcPr>
          <w:p w:rsidR="00511A4B" w:rsidRDefault="00511A4B" w:rsidP="00081753">
            <w:pPr>
              <w:spacing w:line="276" w:lineRule="auto"/>
            </w:pPr>
            <w:r>
              <w:rPr>
                <w:lang w:eastAsia="x-none"/>
              </w:rPr>
              <w:t>RecordNumber</w:t>
            </w:r>
          </w:p>
        </w:tc>
        <w:tc>
          <w:tcPr>
            <w:tcW w:w="1080" w:type="dxa"/>
            <w:shd w:val="clear" w:color="auto" w:fill="auto"/>
          </w:tcPr>
          <w:p w:rsidR="00511A4B" w:rsidRDefault="00511A4B" w:rsidP="00081753">
            <w:r>
              <w:t>String</w:t>
            </w:r>
          </w:p>
        </w:tc>
        <w:tc>
          <w:tcPr>
            <w:tcW w:w="5513" w:type="dxa"/>
            <w:shd w:val="clear" w:color="auto" w:fill="auto"/>
          </w:tcPr>
          <w:p w:rsidR="00511A4B" w:rsidRDefault="00511A4B" w:rsidP="00081753">
            <w:pPr>
              <w:spacing w:line="276" w:lineRule="auto"/>
            </w:pPr>
          </w:p>
        </w:tc>
      </w:tr>
      <w:tr w:rsidR="00511A4B" w:rsidTr="00D01506">
        <w:trPr>
          <w:cantSplit/>
        </w:trPr>
        <w:tc>
          <w:tcPr>
            <w:tcW w:w="558" w:type="dxa"/>
          </w:tcPr>
          <w:p w:rsidR="00511A4B" w:rsidRDefault="00511A4B" w:rsidP="00081753">
            <w:r>
              <w:t>26</w:t>
            </w:r>
          </w:p>
        </w:tc>
        <w:tc>
          <w:tcPr>
            <w:tcW w:w="2587" w:type="dxa"/>
          </w:tcPr>
          <w:p w:rsidR="00511A4B" w:rsidRDefault="00511A4B" w:rsidP="00081753">
            <w:pPr>
              <w:spacing w:line="276" w:lineRule="auto"/>
            </w:pPr>
            <w:r>
              <w:rPr>
                <w:lang w:eastAsia="x-none"/>
              </w:rPr>
              <w:t>ReferenceNumber</w:t>
            </w:r>
          </w:p>
        </w:tc>
        <w:tc>
          <w:tcPr>
            <w:tcW w:w="1080" w:type="dxa"/>
            <w:shd w:val="clear" w:color="auto" w:fill="auto"/>
          </w:tcPr>
          <w:p w:rsidR="00511A4B" w:rsidRDefault="00511A4B" w:rsidP="00081753">
            <w:r>
              <w:t>String</w:t>
            </w:r>
          </w:p>
        </w:tc>
        <w:tc>
          <w:tcPr>
            <w:tcW w:w="5513" w:type="dxa"/>
            <w:shd w:val="clear" w:color="auto" w:fill="auto"/>
          </w:tcPr>
          <w:p w:rsidR="00511A4B" w:rsidRDefault="00511A4B" w:rsidP="00081753">
            <w:pPr>
              <w:spacing w:line="276" w:lineRule="auto"/>
            </w:pPr>
          </w:p>
        </w:tc>
      </w:tr>
      <w:tr w:rsidR="00511A4B" w:rsidTr="00D01506">
        <w:trPr>
          <w:cantSplit/>
        </w:trPr>
        <w:tc>
          <w:tcPr>
            <w:tcW w:w="558" w:type="dxa"/>
          </w:tcPr>
          <w:p w:rsidR="00511A4B" w:rsidRDefault="00511A4B" w:rsidP="00081753">
            <w:r>
              <w:t>27</w:t>
            </w:r>
          </w:p>
        </w:tc>
        <w:tc>
          <w:tcPr>
            <w:tcW w:w="2587" w:type="dxa"/>
          </w:tcPr>
          <w:p w:rsidR="00511A4B" w:rsidRDefault="00511A4B" w:rsidP="00081753">
            <w:pPr>
              <w:spacing w:line="276" w:lineRule="auto"/>
            </w:pPr>
            <w:r>
              <w:rPr>
                <w:lang w:eastAsia="x-none"/>
              </w:rPr>
              <w:t>Series</w:t>
            </w:r>
          </w:p>
        </w:tc>
        <w:tc>
          <w:tcPr>
            <w:tcW w:w="1080" w:type="dxa"/>
            <w:shd w:val="clear" w:color="auto" w:fill="auto"/>
          </w:tcPr>
          <w:p w:rsidR="00511A4B" w:rsidRDefault="00511A4B" w:rsidP="00081753">
            <w:r>
              <w:t>String</w:t>
            </w:r>
          </w:p>
        </w:tc>
        <w:tc>
          <w:tcPr>
            <w:tcW w:w="5513" w:type="dxa"/>
            <w:shd w:val="clear" w:color="auto" w:fill="auto"/>
          </w:tcPr>
          <w:p w:rsidR="00511A4B" w:rsidRDefault="00511A4B" w:rsidP="00081753">
            <w:pPr>
              <w:spacing w:line="276" w:lineRule="auto"/>
            </w:pPr>
          </w:p>
        </w:tc>
      </w:tr>
      <w:tr w:rsidR="00511A4B" w:rsidTr="00D01506">
        <w:trPr>
          <w:cantSplit/>
        </w:trPr>
        <w:tc>
          <w:tcPr>
            <w:tcW w:w="558" w:type="dxa"/>
          </w:tcPr>
          <w:p w:rsidR="00511A4B" w:rsidRDefault="00511A4B" w:rsidP="00081753">
            <w:r>
              <w:t>28</w:t>
            </w:r>
          </w:p>
        </w:tc>
        <w:tc>
          <w:tcPr>
            <w:tcW w:w="2587" w:type="dxa"/>
          </w:tcPr>
          <w:p w:rsidR="00511A4B" w:rsidRDefault="00511A4B" w:rsidP="00081753">
            <w:pPr>
              <w:spacing w:line="276" w:lineRule="auto"/>
              <w:rPr>
                <w:lang w:eastAsia="x-none"/>
              </w:rPr>
            </w:pPr>
            <w:r>
              <w:rPr>
                <w:lang w:eastAsia="x-none"/>
              </w:rPr>
              <w:t>Aisle</w:t>
            </w:r>
          </w:p>
        </w:tc>
        <w:tc>
          <w:tcPr>
            <w:tcW w:w="1080" w:type="dxa"/>
            <w:shd w:val="clear" w:color="auto" w:fill="auto"/>
          </w:tcPr>
          <w:p w:rsidR="00511A4B" w:rsidRDefault="00511A4B" w:rsidP="00081753">
            <w:r>
              <w:t>String</w:t>
            </w:r>
          </w:p>
        </w:tc>
        <w:tc>
          <w:tcPr>
            <w:tcW w:w="5513" w:type="dxa"/>
            <w:shd w:val="clear" w:color="auto" w:fill="auto"/>
          </w:tcPr>
          <w:p w:rsidR="00511A4B" w:rsidRDefault="00511A4B" w:rsidP="00081753">
            <w:pPr>
              <w:spacing w:line="276" w:lineRule="auto"/>
            </w:pPr>
          </w:p>
        </w:tc>
      </w:tr>
      <w:tr w:rsidR="00511A4B" w:rsidTr="00D01506">
        <w:trPr>
          <w:cantSplit/>
        </w:trPr>
        <w:tc>
          <w:tcPr>
            <w:tcW w:w="558" w:type="dxa"/>
          </w:tcPr>
          <w:p w:rsidR="00511A4B" w:rsidRDefault="00511A4B" w:rsidP="00081753">
            <w:r>
              <w:t>29</w:t>
            </w:r>
          </w:p>
        </w:tc>
        <w:tc>
          <w:tcPr>
            <w:tcW w:w="2587" w:type="dxa"/>
          </w:tcPr>
          <w:p w:rsidR="00511A4B" w:rsidRDefault="00511A4B" w:rsidP="00081753">
            <w:pPr>
              <w:spacing w:line="276" w:lineRule="auto"/>
              <w:rPr>
                <w:lang w:eastAsia="x-none"/>
              </w:rPr>
            </w:pPr>
            <w:r>
              <w:rPr>
                <w:lang w:eastAsia="x-none"/>
              </w:rPr>
              <w:t>Bay</w:t>
            </w:r>
          </w:p>
        </w:tc>
        <w:tc>
          <w:tcPr>
            <w:tcW w:w="1080" w:type="dxa"/>
            <w:shd w:val="clear" w:color="auto" w:fill="auto"/>
          </w:tcPr>
          <w:p w:rsidR="00511A4B" w:rsidRDefault="00511A4B" w:rsidP="00081753">
            <w:r>
              <w:t>String</w:t>
            </w:r>
          </w:p>
        </w:tc>
        <w:tc>
          <w:tcPr>
            <w:tcW w:w="5513" w:type="dxa"/>
            <w:shd w:val="clear" w:color="auto" w:fill="auto"/>
          </w:tcPr>
          <w:p w:rsidR="00511A4B" w:rsidRDefault="00511A4B" w:rsidP="00081753">
            <w:pPr>
              <w:spacing w:line="276" w:lineRule="auto"/>
            </w:pPr>
          </w:p>
        </w:tc>
      </w:tr>
      <w:tr w:rsidR="00511A4B" w:rsidTr="00D01506">
        <w:trPr>
          <w:cantSplit/>
        </w:trPr>
        <w:tc>
          <w:tcPr>
            <w:tcW w:w="558" w:type="dxa"/>
          </w:tcPr>
          <w:p w:rsidR="00511A4B" w:rsidRDefault="00511A4B" w:rsidP="00081753">
            <w:r>
              <w:t>30</w:t>
            </w:r>
          </w:p>
        </w:tc>
        <w:tc>
          <w:tcPr>
            <w:tcW w:w="2587" w:type="dxa"/>
          </w:tcPr>
          <w:p w:rsidR="00511A4B" w:rsidRDefault="00511A4B" w:rsidP="00081753">
            <w:pPr>
              <w:spacing w:line="276" w:lineRule="auto"/>
              <w:rPr>
                <w:lang w:eastAsia="x-none"/>
              </w:rPr>
            </w:pPr>
            <w:r>
              <w:rPr>
                <w:lang w:eastAsia="x-none"/>
              </w:rPr>
              <w:t>Shelf</w:t>
            </w:r>
          </w:p>
        </w:tc>
        <w:tc>
          <w:tcPr>
            <w:tcW w:w="1080" w:type="dxa"/>
            <w:shd w:val="clear" w:color="auto" w:fill="auto"/>
          </w:tcPr>
          <w:p w:rsidR="00511A4B" w:rsidRDefault="00511A4B" w:rsidP="00081753">
            <w:r>
              <w:t>String</w:t>
            </w:r>
          </w:p>
        </w:tc>
        <w:tc>
          <w:tcPr>
            <w:tcW w:w="5513" w:type="dxa"/>
            <w:shd w:val="clear" w:color="auto" w:fill="auto"/>
          </w:tcPr>
          <w:p w:rsidR="00511A4B" w:rsidRDefault="00511A4B" w:rsidP="00081753">
            <w:pPr>
              <w:spacing w:line="276" w:lineRule="auto"/>
            </w:pPr>
          </w:p>
        </w:tc>
      </w:tr>
      <w:tr w:rsidR="00511A4B" w:rsidTr="00D01506">
        <w:trPr>
          <w:cantSplit/>
        </w:trPr>
        <w:tc>
          <w:tcPr>
            <w:tcW w:w="558" w:type="dxa"/>
          </w:tcPr>
          <w:p w:rsidR="00511A4B" w:rsidRDefault="00511A4B" w:rsidP="00081753">
            <w:r>
              <w:t>31</w:t>
            </w:r>
          </w:p>
        </w:tc>
        <w:tc>
          <w:tcPr>
            <w:tcW w:w="2587" w:type="dxa"/>
          </w:tcPr>
          <w:p w:rsidR="00511A4B" w:rsidRDefault="00511A4B" w:rsidP="00081753">
            <w:pPr>
              <w:spacing w:line="276" w:lineRule="auto"/>
              <w:rPr>
                <w:lang w:eastAsia="x-none"/>
              </w:rPr>
            </w:pPr>
            <w:r>
              <w:rPr>
                <w:lang w:eastAsia="x-none"/>
              </w:rPr>
              <w:t>Shelf Barcode</w:t>
            </w:r>
          </w:p>
        </w:tc>
        <w:tc>
          <w:tcPr>
            <w:tcW w:w="1080" w:type="dxa"/>
            <w:shd w:val="clear" w:color="auto" w:fill="auto"/>
          </w:tcPr>
          <w:p w:rsidR="00511A4B" w:rsidRDefault="00511A4B" w:rsidP="00081753">
            <w:r>
              <w:t>String</w:t>
            </w:r>
          </w:p>
        </w:tc>
        <w:tc>
          <w:tcPr>
            <w:tcW w:w="5513" w:type="dxa"/>
            <w:shd w:val="clear" w:color="auto" w:fill="auto"/>
          </w:tcPr>
          <w:p w:rsidR="00511A4B" w:rsidRDefault="00511A4B" w:rsidP="00081753">
            <w:pPr>
              <w:spacing w:line="276" w:lineRule="auto"/>
            </w:pPr>
          </w:p>
        </w:tc>
      </w:tr>
      <w:tr w:rsidR="00511A4B" w:rsidTr="00D01506">
        <w:trPr>
          <w:cantSplit/>
        </w:trPr>
        <w:tc>
          <w:tcPr>
            <w:tcW w:w="558" w:type="dxa"/>
          </w:tcPr>
          <w:p w:rsidR="00511A4B" w:rsidRDefault="00511A4B" w:rsidP="00081753">
            <w:r>
              <w:t>32</w:t>
            </w:r>
          </w:p>
        </w:tc>
        <w:tc>
          <w:tcPr>
            <w:tcW w:w="2587" w:type="dxa"/>
          </w:tcPr>
          <w:p w:rsidR="00511A4B" w:rsidRDefault="00511A4B" w:rsidP="00081753">
            <w:pPr>
              <w:spacing w:line="276" w:lineRule="auto"/>
              <w:rPr>
                <w:lang w:eastAsia="x-none"/>
              </w:rPr>
            </w:pPr>
            <w:r>
              <w:rPr>
                <w:lang w:eastAsia="x-none"/>
              </w:rPr>
              <w:t>Site</w:t>
            </w:r>
          </w:p>
        </w:tc>
        <w:tc>
          <w:tcPr>
            <w:tcW w:w="1080" w:type="dxa"/>
            <w:shd w:val="clear" w:color="auto" w:fill="auto"/>
          </w:tcPr>
          <w:p w:rsidR="00511A4B" w:rsidRDefault="00511A4B" w:rsidP="00081753">
            <w:r>
              <w:t>String</w:t>
            </w:r>
          </w:p>
        </w:tc>
        <w:tc>
          <w:tcPr>
            <w:tcW w:w="5513" w:type="dxa"/>
            <w:shd w:val="clear" w:color="auto" w:fill="auto"/>
          </w:tcPr>
          <w:p w:rsidR="00511A4B" w:rsidRDefault="00511A4B" w:rsidP="00081753">
            <w:pPr>
              <w:spacing w:line="276" w:lineRule="auto"/>
            </w:pPr>
          </w:p>
        </w:tc>
      </w:tr>
      <w:tr w:rsidR="00511A4B" w:rsidTr="00D01506">
        <w:trPr>
          <w:cantSplit/>
        </w:trPr>
        <w:tc>
          <w:tcPr>
            <w:tcW w:w="558" w:type="dxa"/>
          </w:tcPr>
          <w:p w:rsidR="00511A4B" w:rsidRDefault="00511A4B" w:rsidP="00081753">
            <w:r>
              <w:t>33</w:t>
            </w:r>
          </w:p>
        </w:tc>
        <w:tc>
          <w:tcPr>
            <w:tcW w:w="2587" w:type="dxa"/>
          </w:tcPr>
          <w:p w:rsidR="00511A4B" w:rsidRDefault="00511A4B" w:rsidP="00081753">
            <w:pPr>
              <w:spacing w:line="276" w:lineRule="auto"/>
              <w:rPr>
                <w:lang w:eastAsia="x-none"/>
              </w:rPr>
            </w:pPr>
            <w:r>
              <w:rPr>
                <w:lang w:eastAsia="x-none"/>
              </w:rPr>
              <w:t>Title</w:t>
            </w:r>
          </w:p>
        </w:tc>
        <w:tc>
          <w:tcPr>
            <w:tcW w:w="1080" w:type="dxa"/>
            <w:shd w:val="clear" w:color="auto" w:fill="auto"/>
          </w:tcPr>
          <w:p w:rsidR="00511A4B" w:rsidRDefault="00511A4B" w:rsidP="00081753">
            <w:r>
              <w:t>String</w:t>
            </w:r>
          </w:p>
        </w:tc>
        <w:tc>
          <w:tcPr>
            <w:tcW w:w="5513" w:type="dxa"/>
            <w:shd w:val="clear" w:color="auto" w:fill="auto"/>
          </w:tcPr>
          <w:p w:rsidR="00511A4B" w:rsidRDefault="00511A4B" w:rsidP="00081753">
            <w:pPr>
              <w:spacing w:line="276" w:lineRule="auto"/>
            </w:pPr>
          </w:p>
        </w:tc>
      </w:tr>
      <w:tr w:rsidR="00511A4B" w:rsidTr="00D01506">
        <w:trPr>
          <w:cantSplit/>
        </w:trPr>
        <w:tc>
          <w:tcPr>
            <w:tcW w:w="558" w:type="dxa"/>
          </w:tcPr>
          <w:p w:rsidR="00511A4B" w:rsidRDefault="00511A4B" w:rsidP="00081753">
            <w:r>
              <w:t>34</w:t>
            </w:r>
          </w:p>
        </w:tc>
        <w:tc>
          <w:tcPr>
            <w:tcW w:w="2587" w:type="dxa"/>
          </w:tcPr>
          <w:p w:rsidR="00511A4B" w:rsidRDefault="00511A4B" w:rsidP="00081753">
            <w:pPr>
              <w:spacing w:line="276" w:lineRule="auto"/>
              <w:rPr>
                <w:lang w:eastAsia="x-none"/>
              </w:rPr>
            </w:pPr>
            <w:r>
              <w:rPr>
                <w:lang w:eastAsia="x-none"/>
              </w:rPr>
              <w:t>Type</w:t>
            </w:r>
          </w:p>
        </w:tc>
        <w:tc>
          <w:tcPr>
            <w:tcW w:w="1080" w:type="dxa"/>
            <w:shd w:val="clear" w:color="auto" w:fill="auto"/>
          </w:tcPr>
          <w:p w:rsidR="00511A4B" w:rsidRDefault="00511A4B" w:rsidP="00081753">
            <w:r>
              <w:t>String</w:t>
            </w:r>
          </w:p>
        </w:tc>
        <w:tc>
          <w:tcPr>
            <w:tcW w:w="5513" w:type="dxa"/>
            <w:shd w:val="clear" w:color="auto" w:fill="auto"/>
          </w:tcPr>
          <w:p w:rsidR="00511A4B" w:rsidRDefault="00511A4B" w:rsidP="00081753">
            <w:pPr>
              <w:spacing w:line="276" w:lineRule="auto"/>
            </w:pPr>
          </w:p>
        </w:tc>
      </w:tr>
      <w:tr w:rsidR="00511A4B" w:rsidTr="00D01506">
        <w:trPr>
          <w:cantSplit/>
        </w:trPr>
        <w:tc>
          <w:tcPr>
            <w:tcW w:w="558" w:type="dxa"/>
          </w:tcPr>
          <w:p w:rsidR="00511A4B" w:rsidRDefault="00511A4B" w:rsidP="00081753">
            <w:r>
              <w:t>35</w:t>
            </w:r>
          </w:p>
        </w:tc>
        <w:tc>
          <w:tcPr>
            <w:tcW w:w="2587" w:type="dxa"/>
          </w:tcPr>
          <w:p w:rsidR="00511A4B" w:rsidRDefault="00511A4B" w:rsidP="00081753">
            <w:pPr>
              <w:spacing w:line="276" w:lineRule="auto"/>
              <w:rPr>
                <w:lang w:eastAsia="x-none"/>
              </w:rPr>
            </w:pPr>
            <w:r>
              <w:rPr>
                <w:lang w:eastAsia="x-none"/>
              </w:rPr>
              <w:t>Last Name</w:t>
            </w:r>
          </w:p>
        </w:tc>
        <w:tc>
          <w:tcPr>
            <w:tcW w:w="1080" w:type="dxa"/>
            <w:shd w:val="clear" w:color="auto" w:fill="auto"/>
          </w:tcPr>
          <w:p w:rsidR="00511A4B" w:rsidRDefault="00511A4B" w:rsidP="00081753">
            <w:r>
              <w:t>String</w:t>
            </w:r>
          </w:p>
        </w:tc>
        <w:tc>
          <w:tcPr>
            <w:tcW w:w="5513" w:type="dxa"/>
            <w:shd w:val="clear" w:color="auto" w:fill="auto"/>
          </w:tcPr>
          <w:p w:rsidR="00511A4B" w:rsidRDefault="00511A4B" w:rsidP="00081753">
            <w:pPr>
              <w:spacing w:line="276" w:lineRule="auto"/>
            </w:pPr>
          </w:p>
        </w:tc>
      </w:tr>
      <w:tr w:rsidR="00511A4B" w:rsidTr="00D01506">
        <w:trPr>
          <w:cantSplit/>
        </w:trPr>
        <w:tc>
          <w:tcPr>
            <w:tcW w:w="558" w:type="dxa"/>
          </w:tcPr>
          <w:p w:rsidR="00511A4B" w:rsidRDefault="00511A4B" w:rsidP="00081753">
            <w:r>
              <w:t>36</w:t>
            </w:r>
          </w:p>
        </w:tc>
        <w:tc>
          <w:tcPr>
            <w:tcW w:w="2587" w:type="dxa"/>
          </w:tcPr>
          <w:p w:rsidR="00511A4B" w:rsidRDefault="00511A4B" w:rsidP="00081753">
            <w:pPr>
              <w:spacing w:line="276" w:lineRule="auto"/>
              <w:rPr>
                <w:lang w:eastAsia="x-none"/>
              </w:rPr>
            </w:pPr>
            <w:r>
              <w:rPr>
                <w:lang w:eastAsia="x-none"/>
              </w:rPr>
              <w:t>First Name</w:t>
            </w:r>
          </w:p>
        </w:tc>
        <w:tc>
          <w:tcPr>
            <w:tcW w:w="1080" w:type="dxa"/>
            <w:shd w:val="clear" w:color="auto" w:fill="auto"/>
          </w:tcPr>
          <w:p w:rsidR="00511A4B" w:rsidRDefault="00511A4B" w:rsidP="00081753">
            <w:r>
              <w:t>String</w:t>
            </w:r>
          </w:p>
        </w:tc>
        <w:tc>
          <w:tcPr>
            <w:tcW w:w="5513" w:type="dxa"/>
            <w:shd w:val="clear" w:color="auto" w:fill="auto"/>
          </w:tcPr>
          <w:p w:rsidR="00511A4B" w:rsidRDefault="00511A4B" w:rsidP="00081753">
            <w:pPr>
              <w:spacing w:line="276" w:lineRule="auto"/>
            </w:pPr>
          </w:p>
        </w:tc>
      </w:tr>
      <w:tr w:rsidR="00511A4B" w:rsidTr="00D01506">
        <w:trPr>
          <w:cantSplit/>
        </w:trPr>
        <w:tc>
          <w:tcPr>
            <w:tcW w:w="558" w:type="dxa"/>
          </w:tcPr>
          <w:p w:rsidR="00511A4B" w:rsidRDefault="00511A4B" w:rsidP="00081753">
            <w:r>
              <w:t>37</w:t>
            </w:r>
          </w:p>
        </w:tc>
        <w:tc>
          <w:tcPr>
            <w:tcW w:w="2587" w:type="dxa"/>
          </w:tcPr>
          <w:p w:rsidR="00511A4B" w:rsidRDefault="00511A4B" w:rsidP="00081753">
            <w:pPr>
              <w:spacing w:line="276" w:lineRule="auto"/>
              <w:rPr>
                <w:lang w:eastAsia="x-none"/>
              </w:rPr>
            </w:pPr>
            <w:r>
              <w:rPr>
                <w:lang w:eastAsia="x-none"/>
              </w:rPr>
              <w:t>Record Series Code</w:t>
            </w:r>
          </w:p>
        </w:tc>
        <w:tc>
          <w:tcPr>
            <w:tcW w:w="1080" w:type="dxa"/>
            <w:shd w:val="clear" w:color="auto" w:fill="auto"/>
          </w:tcPr>
          <w:p w:rsidR="00511A4B" w:rsidRDefault="00511A4B" w:rsidP="00081753">
            <w:r>
              <w:t>String</w:t>
            </w:r>
          </w:p>
        </w:tc>
        <w:tc>
          <w:tcPr>
            <w:tcW w:w="5513" w:type="dxa"/>
            <w:shd w:val="clear" w:color="auto" w:fill="auto"/>
          </w:tcPr>
          <w:p w:rsidR="00511A4B" w:rsidRDefault="00511A4B" w:rsidP="00081753">
            <w:pPr>
              <w:spacing w:line="276" w:lineRule="auto"/>
            </w:pPr>
          </w:p>
        </w:tc>
      </w:tr>
      <w:tr w:rsidR="00511A4B" w:rsidTr="00D01506">
        <w:trPr>
          <w:cantSplit/>
        </w:trPr>
        <w:tc>
          <w:tcPr>
            <w:tcW w:w="558" w:type="dxa"/>
          </w:tcPr>
          <w:p w:rsidR="00511A4B" w:rsidRDefault="00511A4B" w:rsidP="00081753">
            <w:r>
              <w:t>38</w:t>
            </w:r>
          </w:p>
        </w:tc>
        <w:tc>
          <w:tcPr>
            <w:tcW w:w="2587" w:type="dxa"/>
          </w:tcPr>
          <w:p w:rsidR="00511A4B" w:rsidRDefault="00511A4B" w:rsidP="00081753">
            <w:pPr>
              <w:spacing w:line="276" w:lineRule="auto"/>
              <w:rPr>
                <w:lang w:eastAsia="x-none"/>
              </w:rPr>
            </w:pPr>
            <w:r>
              <w:rPr>
                <w:lang w:eastAsia="x-none"/>
              </w:rPr>
              <w:t>Site Name</w:t>
            </w:r>
          </w:p>
        </w:tc>
        <w:tc>
          <w:tcPr>
            <w:tcW w:w="1080" w:type="dxa"/>
            <w:shd w:val="clear" w:color="auto" w:fill="auto"/>
          </w:tcPr>
          <w:p w:rsidR="00511A4B" w:rsidRDefault="00511A4B" w:rsidP="00081753">
            <w:r>
              <w:t>String</w:t>
            </w:r>
          </w:p>
        </w:tc>
        <w:tc>
          <w:tcPr>
            <w:tcW w:w="5513" w:type="dxa"/>
            <w:shd w:val="clear" w:color="auto" w:fill="auto"/>
          </w:tcPr>
          <w:p w:rsidR="00511A4B" w:rsidRDefault="00511A4B" w:rsidP="00081753">
            <w:pPr>
              <w:spacing w:line="276" w:lineRule="auto"/>
            </w:pPr>
          </w:p>
        </w:tc>
      </w:tr>
      <w:tr w:rsidR="00511A4B" w:rsidTr="00D01506">
        <w:trPr>
          <w:cantSplit/>
        </w:trPr>
        <w:tc>
          <w:tcPr>
            <w:tcW w:w="558" w:type="dxa"/>
          </w:tcPr>
          <w:p w:rsidR="00511A4B" w:rsidRDefault="00511A4B" w:rsidP="00081753">
            <w:r>
              <w:t>39</w:t>
            </w:r>
          </w:p>
        </w:tc>
        <w:tc>
          <w:tcPr>
            <w:tcW w:w="2587" w:type="dxa"/>
          </w:tcPr>
          <w:p w:rsidR="00511A4B" w:rsidRDefault="00511A4B" w:rsidP="00081753">
            <w:pPr>
              <w:spacing w:line="276" w:lineRule="auto"/>
              <w:rPr>
                <w:lang w:eastAsia="x-none"/>
              </w:rPr>
            </w:pPr>
            <w:r>
              <w:rPr>
                <w:lang w:eastAsia="x-none"/>
              </w:rPr>
              <w:t>Site Number</w:t>
            </w:r>
          </w:p>
        </w:tc>
        <w:tc>
          <w:tcPr>
            <w:tcW w:w="1080" w:type="dxa"/>
            <w:shd w:val="clear" w:color="auto" w:fill="auto"/>
          </w:tcPr>
          <w:p w:rsidR="00511A4B" w:rsidRDefault="00511A4B" w:rsidP="00081753">
            <w:r>
              <w:t>String</w:t>
            </w:r>
          </w:p>
        </w:tc>
        <w:tc>
          <w:tcPr>
            <w:tcW w:w="5513" w:type="dxa"/>
            <w:shd w:val="clear" w:color="auto" w:fill="auto"/>
          </w:tcPr>
          <w:p w:rsidR="00511A4B" w:rsidRDefault="00511A4B" w:rsidP="00081753">
            <w:pPr>
              <w:spacing w:line="276" w:lineRule="auto"/>
            </w:pPr>
          </w:p>
        </w:tc>
      </w:tr>
    </w:tbl>
    <w:p w:rsidR="00511A4B" w:rsidRPr="00C97543" w:rsidRDefault="00511A4B" w:rsidP="00511A4B">
      <w:pPr>
        <w:rPr>
          <w:lang w:eastAsia="x-none"/>
        </w:rPr>
      </w:pPr>
    </w:p>
    <w:p w:rsidR="00F66543" w:rsidRDefault="00F66543" w:rsidP="00F66543">
      <w:pPr>
        <w:pStyle w:val="Heading3"/>
        <w:rPr>
          <w:lang w:val="en-US"/>
        </w:rPr>
      </w:pPr>
      <w:bookmarkStart w:id="4270" w:name="_Toc469976757"/>
      <w:r>
        <w:rPr>
          <w:lang w:val="en-US"/>
        </w:rPr>
        <w:lastRenderedPageBreak/>
        <w:t>setRecordRequests</w:t>
      </w:r>
      <w:bookmarkEnd w:id="4270"/>
    </w:p>
    <w:p w:rsidR="00C97543" w:rsidRDefault="00C97543" w:rsidP="00C97543">
      <w:r>
        <w:t xml:space="preserve">This call creates/edits/deletes/updates </w:t>
      </w:r>
      <w:r w:rsidR="003E5933">
        <w:t>record request</w:t>
      </w:r>
      <w:r>
        <w:t xml:space="preserve"> records. The directory structure is the following</w:t>
      </w:r>
      <w:r w:rsidR="001173DE">
        <w:t xml:space="preserve">. </w:t>
      </w:r>
      <w:r w:rsidR="00605D78">
        <w:t xml:space="preserve">All record requests are stored under a directory node called “Record Requests”. This node and the dates are storage record types. </w:t>
      </w:r>
      <w:r w:rsidR="001173DE">
        <w:t>Request Date is parsed in year, month and day. Then the directory node is an electronic record of type Record Request. The name of the directory node is a combination of the Request Company and up to 40 chars of the Info Requested field.</w:t>
      </w:r>
    </w:p>
    <w:p w:rsidR="00C97543" w:rsidRDefault="00C97543" w:rsidP="00C97543"/>
    <w:p w:rsidR="00605D78" w:rsidRDefault="00605D78" w:rsidP="00C97543">
      <w:r>
        <w:t>Record Requests</w:t>
      </w:r>
    </w:p>
    <w:p w:rsidR="00C97543" w:rsidRDefault="00C97543" w:rsidP="00605D78">
      <w:pPr>
        <w:ind w:firstLine="720"/>
      </w:pPr>
      <w:r>
        <w:t>YYYY</w:t>
      </w:r>
    </w:p>
    <w:p w:rsidR="00C97543" w:rsidRDefault="00C97543" w:rsidP="00C97543">
      <w:r>
        <w:tab/>
      </w:r>
      <w:r w:rsidR="00605D78">
        <w:tab/>
      </w:r>
      <w:r>
        <w:t>MM</w:t>
      </w:r>
    </w:p>
    <w:p w:rsidR="00C97543" w:rsidRDefault="00C97543" w:rsidP="00C97543">
      <w:r>
        <w:tab/>
      </w:r>
      <w:r>
        <w:tab/>
      </w:r>
      <w:r w:rsidR="00605D78">
        <w:tab/>
      </w:r>
      <w:r>
        <w:t>DD</w:t>
      </w:r>
    </w:p>
    <w:p w:rsidR="00C97543" w:rsidRDefault="001173DE" w:rsidP="00C97543">
      <w:r>
        <w:tab/>
      </w:r>
      <w:r>
        <w:tab/>
      </w:r>
      <w:r>
        <w:tab/>
      </w:r>
      <w:r w:rsidR="00605D78">
        <w:tab/>
      </w:r>
      <w:r>
        <w:t>Request Company Info Requested (up to 40 chars)</w:t>
      </w:r>
    </w:p>
    <w:p w:rsidR="00C97543" w:rsidRDefault="00C97543" w:rsidP="00C97543"/>
    <w:p w:rsidR="00C97543" w:rsidRPr="006C7FE7" w:rsidRDefault="00C97543" w:rsidP="00C97543">
      <w:pPr>
        <w:rPr>
          <w:b/>
        </w:rPr>
      </w:pPr>
      <w:r>
        <w:rPr>
          <w:b/>
        </w:rPr>
        <w:t>POS</w:t>
      </w:r>
      <w:r w:rsidRPr="006C7FE7">
        <w:rPr>
          <w:b/>
        </w:rPr>
        <w:t>T:</w:t>
      </w:r>
    </w:p>
    <w:p w:rsidR="00C97543" w:rsidRPr="00F66543" w:rsidRDefault="00C97543" w:rsidP="00C97543">
      <w:pPr>
        <w:rPr>
          <w:rFonts w:ascii="Arial" w:hAnsi="Arial" w:cs="Arial"/>
          <w:color w:val="000000"/>
          <w:sz w:val="20"/>
          <w:szCs w:val="20"/>
        </w:rPr>
      </w:pPr>
      <w:r w:rsidRPr="00F66543">
        <w:rPr>
          <w:rFonts w:ascii="Arial" w:hAnsi="Arial" w:cs="Arial"/>
          <w:color w:val="000000"/>
          <w:sz w:val="20"/>
          <w:szCs w:val="20"/>
          <w:bdr w:val="none" w:sz="0" w:space="0" w:color="auto" w:frame="1"/>
          <w:shd w:val="clear" w:color="auto" w:fill="F8F8F8"/>
        </w:rPr>
        <w:t>{webserver}</w:t>
      </w:r>
      <w:r w:rsidRPr="00F66543">
        <w:rPr>
          <w:rFonts w:ascii="Arial" w:hAnsi="Arial" w:cs="Arial"/>
          <w:color w:val="000000"/>
          <w:sz w:val="20"/>
          <w:szCs w:val="20"/>
        </w:rPr>
        <w:t>/</w:t>
      </w:r>
      <w:r>
        <w:rPr>
          <w:rFonts w:ascii="Arial" w:hAnsi="Arial" w:cs="Arial"/>
          <w:color w:val="000000"/>
          <w:sz w:val="20"/>
          <w:szCs w:val="20"/>
        </w:rPr>
        <w:t>forms</w:t>
      </w:r>
      <w:r w:rsidRPr="00F66543">
        <w:rPr>
          <w:rFonts w:ascii="Arial" w:hAnsi="Arial" w:cs="Arial"/>
          <w:color w:val="000000"/>
          <w:sz w:val="20"/>
          <w:szCs w:val="20"/>
        </w:rPr>
        <w:t>service/set</w:t>
      </w:r>
      <w:r w:rsidR="003E5933">
        <w:rPr>
          <w:rFonts w:ascii="Arial" w:hAnsi="Arial" w:cs="Arial"/>
          <w:color w:val="000000"/>
          <w:sz w:val="20"/>
          <w:szCs w:val="20"/>
        </w:rPr>
        <w:t>RecordRequests</w:t>
      </w:r>
      <w:r w:rsidRPr="00F66543">
        <w:rPr>
          <w:rFonts w:ascii="Arial" w:hAnsi="Arial" w:cs="Arial"/>
          <w:color w:val="000000"/>
          <w:sz w:val="20"/>
          <w:szCs w:val="20"/>
        </w:rPr>
        <w:t>/{login}/{password}/</w:t>
      </w:r>
    </w:p>
    <w:p w:rsidR="00C97543" w:rsidRDefault="00C97543" w:rsidP="00C97543">
      <w:pPr>
        <w:rPr>
          <w:rFonts w:ascii="Arial" w:hAnsi="Arial" w:cs="Arial"/>
          <w:color w:val="000000"/>
          <w:sz w:val="20"/>
          <w:szCs w:val="20"/>
        </w:rPr>
      </w:pPr>
    </w:p>
    <w:p w:rsidR="00C97543" w:rsidRDefault="00C97543" w:rsidP="00C97543">
      <w:pPr>
        <w:rPr>
          <w:rFonts w:ascii="Arial" w:hAnsi="Arial" w:cs="Arial"/>
          <w:b/>
          <w:color w:val="000000"/>
          <w:sz w:val="20"/>
          <w:szCs w:val="20"/>
        </w:rPr>
      </w:pPr>
      <w:r w:rsidRPr="0055362E">
        <w:rPr>
          <w:rFonts w:ascii="Arial" w:hAnsi="Arial" w:cs="Arial"/>
          <w:b/>
          <w:color w:val="000000"/>
          <w:sz w:val="20"/>
          <w:szCs w:val="20"/>
        </w:rPr>
        <w:t>CSV File:</w:t>
      </w:r>
    </w:p>
    <w:p w:rsidR="00C97543" w:rsidRDefault="00C97543" w:rsidP="00C97543">
      <w:pPr>
        <w:rPr>
          <w:rFonts w:ascii="Arial" w:hAnsi="Arial" w:cs="Arial"/>
          <w:b/>
          <w:color w:val="000000"/>
          <w:sz w:val="20"/>
          <w:szCs w:val="20"/>
        </w:rPr>
      </w:pPr>
    </w:p>
    <w:p w:rsidR="00C97543" w:rsidRDefault="00C97543" w:rsidP="00C97543">
      <w:pPr>
        <w:rPr>
          <w:rFonts w:ascii="Arial" w:hAnsi="Arial" w:cs="Arial"/>
          <w:b/>
          <w:color w:val="000000"/>
          <w:sz w:val="20"/>
          <w:szCs w:val="20"/>
        </w:rPr>
      </w:pPr>
      <w:r>
        <w:rPr>
          <w:rFonts w:ascii="Arial" w:hAnsi="Arial" w:cs="Arial"/>
          <w:b/>
          <w:color w:val="000000"/>
          <w:sz w:val="20"/>
          <w:szCs w:val="20"/>
        </w:rPr>
        <w:t>Header Line terminated with CRLF</w:t>
      </w:r>
    </w:p>
    <w:p w:rsidR="00C97543" w:rsidRPr="0055362E" w:rsidRDefault="00C97543" w:rsidP="00C97543">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13"/>
      </w:tblGrid>
      <w:tr w:rsidR="00C97543" w:rsidTr="00D01506">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C97543" w:rsidRPr="00CA388B" w:rsidRDefault="00C97543" w:rsidP="00D01506">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C97543" w:rsidRPr="00CA388B" w:rsidRDefault="00C97543" w:rsidP="00D01506">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C97543" w:rsidRPr="00CA388B" w:rsidRDefault="00C97543" w:rsidP="00D01506">
            <w:pPr>
              <w:rPr>
                <w:b/>
              </w:rPr>
            </w:pPr>
            <w:r>
              <w:rPr>
                <w:b/>
              </w:rPr>
              <w:t>Data Type</w:t>
            </w:r>
          </w:p>
        </w:tc>
        <w:tc>
          <w:tcPr>
            <w:tcW w:w="5513" w:type="dxa"/>
            <w:tcBorders>
              <w:top w:val="single" w:sz="4" w:space="0" w:color="auto"/>
              <w:left w:val="single" w:sz="4" w:space="0" w:color="auto"/>
              <w:bottom w:val="single" w:sz="4" w:space="0" w:color="auto"/>
              <w:right w:val="single" w:sz="4" w:space="0" w:color="auto"/>
            </w:tcBorders>
            <w:shd w:val="clear" w:color="auto" w:fill="FFFF00"/>
          </w:tcPr>
          <w:p w:rsidR="00C97543" w:rsidRPr="00CA388B" w:rsidRDefault="00C97543" w:rsidP="00D01506">
            <w:pPr>
              <w:rPr>
                <w:b/>
              </w:rPr>
            </w:pPr>
            <w:r w:rsidRPr="00CA388B">
              <w:rPr>
                <w:b/>
              </w:rPr>
              <w:t>Description</w:t>
            </w:r>
          </w:p>
        </w:tc>
      </w:tr>
      <w:tr w:rsidR="00C97543" w:rsidTr="00D01506">
        <w:trPr>
          <w:cantSplit/>
        </w:trPr>
        <w:tc>
          <w:tcPr>
            <w:tcW w:w="558" w:type="dxa"/>
          </w:tcPr>
          <w:p w:rsidR="00C97543" w:rsidRDefault="00C97543" w:rsidP="00D01506">
            <w:r>
              <w:t>1</w:t>
            </w:r>
          </w:p>
        </w:tc>
        <w:tc>
          <w:tcPr>
            <w:tcW w:w="2587" w:type="dxa"/>
          </w:tcPr>
          <w:p w:rsidR="00C97543" w:rsidRDefault="00C97543" w:rsidP="00D01506">
            <w:r>
              <w:t>Operation</w:t>
            </w:r>
          </w:p>
        </w:tc>
        <w:tc>
          <w:tcPr>
            <w:tcW w:w="1080" w:type="dxa"/>
            <w:shd w:val="clear" w:color="auto" w:fill="auto"/>
          </w:tcPr>
          <w:p w:rsidR="00C97543" w:rsidRDefault="00C97543" w:rsidP="00D01506">
            <w:r>
              <w:t>string</w:t>
            </w:r>
          </w:p>
        </w:tc>
        <w:tc>
          <w:tcPr>
            <w:tcW w:w="5513" w:type="dxa"/>
            <w:shd w:val="clear" w:color="auto" w:fill="auto"/>
          </w:tcPr>
          <w:p w:rsidR="00C97543" w:rsidRPr="00B30950" w:rsidRDefault="00C97543" w:rsidP="00D01506">
            <w:pPr>
              <w:rPr>
                <w:sz w:val="16"/>
                <w:szCs w:val="16"/>
              </w:rPr>
            </w:pPr>
            <w:r w:rsidRPr="00B30950">
              <w:rPr>
                <w:rFonts w:ascii="Arial" w:hAnsi="Arial" w:cs="Arial"/>
                <w:sz w:val="16"/>
                <w:szCs w:val="16"/>
              </w:rPr>
              <w:t>"I" - insert the record without checking if it exists -- fastest.</w:t>
            </w:r>
          </w:p>
          <w:p w:rsidR="00C97543" w:rsidRPr="00B30950" w:rsidRDefault="00C97543" w:rsidP="00D01506">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C97543" w:rsidRPr="00B30950" w:rsidRDefault="00C97543" w:rsidP="00D01506">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C97543" w:rsidRPr="00B30950" w:rsidRDefault="00C97543" w:rsidP="00D01506">
            <w:pPr>
              <w:rPr>
                <w:sz w:val="16"/>
                <w:szCs w:val="16"/>
              </w:rPr>
            </w:pPr>
            <w:r w:rsidRPr="00B30950">
              <w:rPr>
                <w:rFonts w:ascii="Arial" w:hAnsi="Arial" w:cs="Arial"/>
                <w:sz w:val="16"/>
                <w:szCs w:val="16"/>
              </w:rPr>
              <w:t>"D" - delete the record.  If used on a Header record, the details are automatically deleted also.</w:t>
            </w:r>
          </w:p>
          <w:p w:rsidR="00C97543" w:rsidRPr="00B30950" w:rsidRDefault="00C97543" w:rsidP="00D01506">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C97543" w:rsidTr="00D01506">
        <w:trPr>
          <w:cantSplit/>
        </w:trPr>
        <w:tc>
          <w:tcPr>
            <w:tcW w:w="558" w:type="dxa"/>
          </w:tcPr>
          <w:p w:rsidR="00C97543" w:rsidRDefault="00C97543" w:rsidP="00D01506">
            <w:r>
              <w:t>2</w:t>
            </w:r>
          </w:p>
        </w:tc>
        <w:tc>
          <w:tcPr>
            <w:tcW w:w="2587" w:type="dxa"/>
          </w:tcPr>
          <w:p w:rsidR="00C97543" w:rsidRDefault="00C97543" w:rsidP="00D01506">
            <w:r>
              <w:t>Flag</w:t>
            </w:r>
          </w:p>
        </w:tc>
        <w:tc>
          <w:tcPr>
            <w:tcW w:w="1080" w:type="dxa"/>
            <w:shd w:val="clear" w:color="auto" w:fill="auto"/>
          </w:tcPr>
          <w:p w:rsidR="00C97543" w:rsidRDefault="00C97543" w:rsidP="00D01506">
            <w:r>
              <w:t>string</w:t>
            </w:r>
          </w:p>
        </w:tc>
        <w:tc>
          <w:tcPr>
            <w:tcW w:w="5513" w:type="dxa"/>
            <w:shd w:val="clear" w:color="auto" w:fill="auto"/>
          </w:tcPr>
          <w:p w:rsidR="00C97543" w:rsidRDefault="00C97543" w:rsidP="00D01506">
            <w:r>
              <w:t>“D” - Indicates this is a header item</w:t>
            </w:r>
          </w:p>
        </w:tc>
      </w:tr>
      <w:tr w:rsidR="00C97543" w:rsidTr="00D01506">
        <w:trPr>
          <w:cantSplit/>
        </w:trPr>
        <w:tc>
          <w:tcPr>
            <w:tcW w:w="558" w:type="dxa"/>
          </w:tcPr>
          <w:p w:rsidR="00C97543" w:rsidRDefault="00C97543" w:rsidP="00D01506">
            <w:r>
              <w:t>3</w:t>
            </w:r>
          </w:p>
        </w:tc>
        <w:tc>
          <w:tcPr>
            <w:tcW w:w="2587" w:type="dxa"/>
          </w:tcPr>
          <w:p w:rsidR="00C97543" w:rsidRDefault="00C97543" w:rsidP="00D01506">
            <w:r>
              <w:t>objectId</w:t>
            </w:r>
          </w:p>
        </w:tc>
        <w:tc>
          <w:tcPr>
            <w:tcW w:w="1080" w:type="dxa"/>
            <w:shd w:val="clear" w:color="auto" w:fill="auto"/>
          </w:tcPr>
          <w:p w:rsidR="00C97543" w:rsidRDefault="00C97543" w:rsidP="00D01506">
            <w:r>
              <w:t>string</w:t>
            </w:r>
          </w:p>
        </w:tc>
        <w:tc>
          <w:tcPr>
            <w:tcW w:w="5513" w:type="dxa"/>
            <w:shd w:val="clear" w:color="auto" w:fill="auto"/>
          </w:tcPr>
          <w:p w:rsidR="00C97543" w:rsidRDefault="00C97543" w:rsidP="00D01506">
            <w:r>
              <w:t>If the invoice header has already been created then this is the objectId for the header which means this is an update operation. If blank then create header.</w:t>
            </w:r>
          </w:p>
        </w:tc>
      </w:tr>
      <w:tr w:rsidR="00C97543" w:rsidTr="00D01506">
        <w:trPr>
          <w:cantSplit/>
        </w:trPr>
        <w:tc>
          <w:tcPr>
            <w:tcW w:w="558" w:type="dxa"/>
            <w:tcBorders>
              <w:top w:val="single" w:sz="4" w:space="0" w:color="auto"/>
              <w:left w:val="single" w:sz="4" w:space="0" w:color="auto"/>
              <w:bottom w:val="single" w:sz="4" w:space="0" w:color="auto"/>
              <w:right w:val="single" w:sz="4" w:space="0" w:color="auto"/>
            </w:tcBorders>
          </w:tcPr>
          <w:p w:rsidR="00C97543" w:rsidRDefault="00C97543" w:rsidP="00D01506">
            <w:r>
              <w:t>4</w:t>
            </w:r>
          </w:p>
        </w:tc>
        <w:tc>
          <w:tcPr>
            <w:tcW w:w="2587" w:type="dxa"/>
            <w:tcBorders>
              <w:top w:val="single" w:sz="4" w:space="0" w:color="auto"/>
              <w:left w:val="single" w:sz="4" w:space="0" w:color="auto"/>
              <w:bottom w:val="single" w:sz="4" w:space="0" w:color="auto"/>
              <w:right w:val="single" w:sz="4" w:space="0" w:color="auto"/>
            </w:tcBorders>
          </w:tcPr>
          <w:p w:rsidR="00C97543" w:rsidRPr="00197B3B" w:rsidRDefault="00C97543" w:rsidP="00D01506">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C97543" w:rsidRDefault="00C97543" w:rsidP="00D01506">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C97543" w:rsidRDefault="00C97543" w:rsidP="00D01506"/>
        </w:tc>
      </w:tr>
      <w:tr w:rsidR="0061783E" w:rsidTr="0061783E">
        <w:trPr>
          <w:cantSplit/>
        </w:trPr>
        <w:tc>
          <w:tcPr>
            <w:tcW w:w="558" w:type="dxa"/>
            <w:tcBorders>
              <w:top w:val="single" w:sz="4" w:space="0" w:color="auto"/>
              <w:left w:val="single" w:sz="4" w:space="0" w:color="auto"/>
              <w:bottom w:val="single" w:sz="4" w:space="0" w:color="auto"/>
              <w:right w:val="single" w:sz="4" w:space="0" w:color="auto"/>
            </w:tcBorders>
          </w:tcPr>
          <w:p w:rsidR="0061783E" w:rsidRDefault="0061783E" w:rsidP="0061783E">
            <w:r>
              <w:t>5</w:t>
            </w:r>
          </w:p>
        </w:tc>
        <w:tc>
          <w:tcPr>
            <w:tcW w:w="2587" w:type="dxa"/>
            <w:tcBorders>
              <w:top w:val="single" w:sz="4" w:space="0" w:color="auto"/>
              <w:left w:val="single" w:sz="4" w:space="0" w:color="auto"/>
              <w:bottom w:val="single" w:sz="4" w:space="0" w:color="auto"/>
              <w:right w:val="single" w:sz="4" w:space="0" w:color="auto"/>
            </w:tcBorders>
          </w:tcPr>
          <w:p w:rsidR="0061783E" w:rsidRPr="00197B3B" w:rsidRDefault="0061783E" w:rsidP="0061783E">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61783E" w:rsidRDefault="0061783E" w:rsidP="0061783E">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61783E" w:rsidRDefault="0061783E" w:rsidP="0061783E"/>
        </w:tc>
      </w:tr>
      <w:tr w:rsidR="00C97543" w:rsidTr="00D01506">
        <w:trPr>
          <w:cantSplit/>
        </w:trPr>
        <w:tc>
          <w:tcPr>
            <w:tcW w:w="558" w:type="dxa"/>
            <w:tcBorders>
              <w:top w:val="single" w:sz="4" w:space="0" w:color="auto"/>
              <w:left w:val="single" w:sz="4" w:space="0" w:color="auto"/>
              <w:bottom w:val="single" w:sz="4" w:space="0" w:color="auto"/>
              <w:right w:val="single" w:sz="4" w:space="0" w:color="auto"/>
            </w:tcBorders>
          </w:tcPr>
          <w:p w:rsidR="00C97543" w:rsidRDefault="0061783E" w:rsidP="00D01506">
            <w:r>
              <w:t>6</w:t>
            </w:r>
          </w:p>
        </w:tc>
        <w:tc>
          <w:tcPr>
            <w:tcW w:w="2587" w:type="dxa"/>
            <w:tcBorders>
              <w:top w:val="single" w:sz="4" w:space="0" w:color="auto"/>
              <w:left w:val="single" w:sz="4" w:space="0" w:color="auto"/>
              <w:bottom w:val="single" w:sz="4" w:space="0" w:color="auto"/>
              <w:right w:val="single" w:sz="4" w:space="0" w:color="auto"/>
            </w:tcBorders>
          </w:tcPr>
          <w:p w:rsidR="00C97543" w:rsidRPr="00197B3B" w:rsidRDefault="00C97543" w:rsidP="00D01506">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C97543" w:rsidRDefault="00C97543" w:rsidP="00D01506">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C97543" w:rsidRDefault="00C97543" w:rsidP="00D01506"/>
        </w:tc>
      </w:tr>
      <w:tr w:rsidR="00C97543" w:rsidTr="00D01506">
        <w:trPr>
          <w:cantSplit/>
        </w:trPr>
        <w:tc>
          <w:tcPr>
            <w:tcW w:w="558" w:type="dxa"/>
            <w:tcBorders>
              <w:top w:val="single" w:sz="4" w:space="0" w:color="auto"/>
              <w:left w:val="single" w:sz="4" w:space="0" w:color="auto"/>
              <w:bottom w:val="single" w:sz="4" w:space="0" w:color="auto"/>
              <w:right w:val="single" w:sz="4" w:space="0" w:color="auto"/>
            </w:tcBorders>
          </w:tcPr>
          <w:p w:rsidR="00C97543" w:rsidRDefault="0061783E" w:rsidP="00D01506">
            <w:r>
              <w:t>7</w:t>
            </w:r>
          </w:p>
        </w:tc>
        <w:tc>
          <w:tcPr>
            <w:tcW w:w="2587" w:type="dxa"/>
            <w:tcBorders>
              <w:top w:val="single" w:sz="4" w:space="0" w:color="auto"/>
              <w:left w:val="single" w:sz="4" w:space="0" w:color="auto"/>
              <w:bottom w:val="single" w:sz="4" w:space="0" w:color="auto"/>
              <w:right w:val="single" w:sz="4" w:space="0" w:color="auto"/>
            </w:tcBorders>
          </w:tcPr>
          <w:p w:rsidR="00C97543" w:rsidRPr="00197B3B" w:rsidRDefault="00C97543" w:rsidP="00D01506">
            <w:r>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C97543" w:rsidRDefault="00C97543" w:rsidP="00D01506">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C97543" w:rsidRDefault="00C97543" w:rsidP="00D01506"/>
        </w:tc>
      </w:tr>
      <w:tr w:rsidR="00C97543" w:rsidTr="00D01506">
        <w:trPr>
          <w:cantSplit/>
        </w:trPr>
        <w:tc>
          <w:tcPr>
            <w:tcW w:w="558" w:type="dxa"/>
            <w:tcBorders>
              <w:top w:val="single" w:sz="4" w:space="0" w:color="auto"/>
              <w:left w:val="single" w:sz="4" w:space="0" w:color="auto"/>
              <w:bottom w:val="single" w:sz="4" w:space="0" w:color="auto"/>
              <w:right w:val="single" w:sz="4" w:space="0" w:color="auto"/>
            </w:tcBorders>
          </w:tcPr>
          <w:p w:rsidR="00C97543" w:rsidRDefault="0061783E" w:rsidP="00D01506">
            <w:r>
              <w:t>8</w:t>
            </w:r>
          </w:p>
        </w:tc>
        <w:tc>
          <w:tcPr>
            <w:tcW w:w="2587" w:type="dxa"/>
            <w:tcBorders>
              <w:top w:val="single" w:sz="4" w:space="0" w:color="auto"/>
              <w:left w:val="single" w:sz="4" w:space="0" w:color="auto"/>
              <w:bottom w:val="single" w:sz="4" w:space="0" w:color="auto"/>
              <w:right w:val="single" w:sz="4" w:space="0" w:color="auto"/>
            </w:tcBorders>
          </w:tcPr>
          <w:p w:rsidR="00C97543" w:rsidRPr="00197B3B" w:rsidRDefault="00C97543" w:rsidP="00D01506">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C97543" w:rsidRDefault="00C97543" w:rsidP="00D01506">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C97543" w:rsidRDefault="00C97543" w:rsidP="00D01506"/>
        </w:tc>
      </w:tr>
      <w:tr w:rsidR="00C97543" w:rsidTr="00D01506">
        <w:trPr>
          <w:cantSplit/>
        </w:trPr>
        <w:tc>
          <w:tcPr>
            <w:tcW w:w="558" w:type="dxa"/>
          </w:tcPr>
          <w:p w:rsidR="00C97543" w:rsidRDefault="0061783E" w:rsidP="00D01506">
            <w:r>
              <w:t>9</w:t>
            </w:r>
          </w:p>
        </w:tc>
        <w:tc>
          <w:tcPr>
            <w:tcW w:w="2587" w:type="dxa"/>
          </w:tcPr>
          <w:p w:rsidR="00C97543" w:rsidRPr="001173DE" w:rsidRDefault="00766F40" w:rsidP="00766F40">
            <w:pPr>
              <w:rPr>
                <w:rFonts w:ascii="Calibri" w:hAnsi="Calibri"/>
                <w:bCs/>
                <w:color w:val="000000"/>
                <w:sz w:val="22"/>
                <w:szCs w:val="22"/>
              </w:rPr>
            </w:pPr>
            <w:r w:rsidRPr="001173DE">
              <w:rPr>
                <w:rFonts w:ascii="Calibri" w:hAnsi="Calibri"/>
                <w:bCs/>
                <w:color w:val="000000"/>
                <w:sz w:val="22"/>
                <w:szCs w:val="22"/>
              </w:rPr>
              <w:t>Request ID Number</w:t>
            </w:r>
          </w:p>
        </w:tc>
        <w:tc>
          <w:tcPr>
            <w:tcW w:w="1080" w:type="dxa"/>
            <w:shd w:val="clear" w:color="auto" w:fill="auto"/>
          </w:tcPr>
          <w:p w:rsidR="00C97543" w:rsidRDefault="001173DE" w:rsidP="00D01506">
            <w:r>
              <w:t>string</w:t>
            </w:r>
          </w:p>
        </w:tc>
        <w:tc>
          <w:tcPr>
            <w:tcW w:w="5513" w:type="dxa"/>
            <w:shd w:val="clear" w:color="auto" w:fill="auto"/>
          </w:tcPr>
          <w:p w:rsidR="00C97543" w:rsidRDefault="00C97543" w:rsidP="00D01506">
            <w:pPr>
              <w:spacing w:line="276" w:lineRule="auto"/>
            </w:pPr>
          </w:p>
        </w:tc>
      </w:tr>
      <w:tr w:rsidR="00C97543" w:rsidTr="00D01506">
        <w:trPr>
          <w:cantSplit/>
        </w:trPr>
        <w:tc>
          <w:tcPr>
            <w:tcW w:w="558" w:type="dxa"/>
          </w:tcPr>
          <w:p w:rsidR="00C97543" w:rsidRDefault="0061783E" w:rsidP="00D01506">
            <w:r>
              <w:t>10</w:t>
            </w:r>
          </w:p>
        </w:tc>
        <w:tc>
          <w:tcPr>
            <w:tcW w:w="2587" w:type="dxa"/>
          </w:tcPr>
          <w:p w:rsidR="00C97543" w:rsidRPr="001173DE" w:rsidRDefault="00766F40" w:rsidP="00766F40">
            <w:pPr>
              <w:rPr>
                <w:rFonts w:ascii="Calibri" w:hAnsi="Calibri"/>
                <w:bCs/>
                <w:color w:val="000000"/>
                <w:sz w:val="22"/>
                <w:szCs w:val="22"/>
              </w:rPr>
            </w:pPr>
            <w:r w:rsidRPr="001173DE">
              <w:rPr>
                <w:rFonts w:ascii="Calibri" w:hAnsi="Calibri"/>
                <w:bCs/>
                <w:color w:val="000000"/>
                <w:sz w:val="22"/>
                <w:szCs w:val="22"/>
              </w:rPr>
              <w:t>Request Date</w:t>
            </w:r>
          </w:p>
        </w:tc>
        <w:tc>
          <w:tcPr>
            <w:tcW w:w="1080" w:type="dxa"/>
            <w:shd w:val="clear" w:color="auto" w:fill="auto"/>
          </w:tcPr>
          <w:p w:rsidR="00C97543" w:rsidRDefault="001173DE" w:rsidP="00D01506">
            <w:r>
              <w:t>date</w:t>
            </w:r>
          </w:p>
        </w:tc>
        <w:tc>
          <w:tcPr>
            <w:tcW w:w="5513" w:type="dxa"/>
            <w:shd w:val="clear" w:color="auto" w:fill="auto"/>
          </w:tcPr>
          <w:p w:rsidR="00C97543" w:rsidRDefault="00C97543" w:rsidP="00D01506">
            <w:pPr>
              <w:spacing w:line="276" w:lineRule="auto"/>
            </w:pPr>
          </w:p>
        </w:tc>
      </w:tr>
      <w:tr w:rsidR="00C97543" w:rsidTr="00D01506">
        <w:trPr>
          <w:cantSplit/>
        </w:trPr>
        <w:tc>
          <w:tcPr>
            <w:tcW w:w="558" w:type="dxa"/>
          </w:tcPr>
          <w:p w:rsidR="00C97543" w:rsidRDefault="00C97543" w:rsidP="00D01506">
            <w:r>
              <w:t>1</w:t>
            </w:r>
            <w:r w:rsidR="0061783E">
              <w:t>1</w:t>
            </w:r>
          </w:p>
        </w:tc>
        <w:tc>
          <w:tcPr>
            <w:tcW w:w="2587" w:type="dxa"/>
          </w:tcPr>
          <w:p w:rsidR="00C97543" w:rsidRPr="001173DE" w:rsidRDefault="00766F40" w:rsidP="00766F40">
            <w:pPr>
              <w:rPr>
                <w:rFonts w:ascii="Calibri" w:hAnsi="Calibri"/>
                <w:bCs/>
                <w:color w:val="000000"/>
                <w:sz w:val="22"/>
                <w:szCs w:val="22"/>
              </w:rPr>
            </w:pPr>
            <w:r w:rsidRPr="001173DE">
              <w:rPr>
                <w:rFonts w:ascii="Calibri" w:hAnsi="Calibri"/>
                <w:bCs/>
                <w:color w:val="000000"/>
                <w:sz w:val="22"/>
                <w:szCs w:val="22"/>
              </w:rPr>
              <w:t>Due Date</w:t>
            </w:r>
          </w:p>
        </w:tc>
        <w:tc>
          <w:tcPr>
            <w:tcW w:w="1080" w:type="dxa"/>
            <w:shd w:val="clear" w:color="auto" w:fill="auto"/>
          </w:tcPr>
          <w:p w:rsidR="00C97543" w:rsidRDefault="001173DE" w:rsidP="00D01506">
            <w:r>
              <w:t>date</w:t>
            </w:r>
          </w:p>
        </w:tc>
        <w:tc>
          <w:tcPr>
            <w:tcW w:w="5513" w:type="dxa"/>
            <w:shd w:val="clear" w:color="auto" w:fill="auto"/>
          </w:tcPr>
          <w:p w:rsidR="00C97543" w:rsidRDefault="00C97543" w:rsidP="00D01506">
            <w:pPr>
              <w:spacing w:line="276" w:lineRule="auto"/>
            </w:pPr>
          </w:p>
        </w:tc>
      </w:tr>
      <w:tr w:rsidR="00C97543" w:rsidTr="00D01506">
        <w:trPr>
          <w:cantSplit/>
        </w:trPr>
        <w:tc>
          <w:tcPr>
            <w:tcW w:w="558" w:type="dxa"/>
          </w:tcPr>
          <w:p w:rsidR="00C97543" w:rsidRDefault="00C97543" w:rsidP="00D01506">
            <w:r>
              <w:t>1</w:t>
            </w:r>
            <w:r w:rsidR="0061783E">
              <w:t>2</w:t>
            </w:r>
          </w:p>
        </w:tc>
        <w:tc>
          <w:tcPr>
            <w:tcW w:w="2587" w:type="dxa"/>
          </w:tcPr>
          <w:p w:rsidR="00C97543" w:rsidRPr="001173DE" w:rsidRDefault="00766F40" w:rsidP="00766F40">
            <w:pPr>
              <w:rPr>
                <w:rFonts w:ascii="Calibri" w:hAnsi="Calibri"/>
                <w:bCs/>
                <w:color w:val="000000"/>
                <w:sz w:val="22"/>
                <w:szCs w:val="22"/>
              </w:rPr>
            </w:pPr>
            <w:r w:rsidRPr="001173DE">
              <w:rPr>
                <w:rFonts w:ascii="Calibri" w:hAnsi="Calibri"/>
                <w:bCs/>
                <w:color w:val="000000"/>
                <w:sz w:val="22"/>
                <w:szCs w:val="22"/>
              </w:rPr>
              <w:t>Finished Date</w:t>
            </w:r>
          </w:p>
        </w:tc>
        <w:tc>
          <w:tcPr>
            <w:tcW w:w="1080" w:type="dxa"/>
            <w:shd w:val="clear" w:color="auto" w:fill="auto"/>
          </w:tcPr>
          <w:p w:rsidR="00C97543" w:rsidRDefault="001173DE" w:rsidP="00D01506">
            <w:r>
              <w:t>date</w:t>
            </w:r>
          </w:p>
        </w:tc>
        <w:tc>
          <w:tcPr>
            <w:tcW w:w="5513" w:type="dxa"/>
            <w:shd w:val="clear" w:color="auto" w:fill="auto"/>
          </w:tcPr>
          <w:p w:rsidR="00C97543" w:rsidRDefault="00C97543" w:rsidP="00D01506">
            <w:pPr>
              <w:spacing w:line="276" w:lineRule="auto"/>
            </w:pPr>
          </w:p>
        </w:tc>
      </w:tr>
      <w:tr w:rsidR="00C97543" w:rsidTr="00D01506">
        <w:trPr>
          <w:cantSplit/>
        </w:trPr>
        <w:tc>
          <w:tcPr>
            <w:tcW w:w="558" w:type="dxa"/>
          </w:tcPr>
          <w:p w:rsidR="00C97543" w:rsidRDefault="00C97543" w:rsidP="00D01506">
            <w:r>
              <w:t>1</w:t>
            </w:r>
            <w:r w:rsidR="0061783E">
              <w:t>3</w:t>
            </w:r>
          </w:p>
        </w:tc>
        <w:tc>
          <w:tcPr>
            <w:tcW w:w="2587" w:type="dxa"/>
          </w:tcPr>
          <w:p w:rsidR="00C97543" w:rsidRPr="001173DE" w:rsidRDefault="00766F40" w:rsidP="00766F40">
            <w:pPr>
              <w:rPr>
                <w:rFonts w:ascii="Calibri" w:hAnsi="Calibri"/>
                <w:bCs/>
                <w:color w:val="000000"/>
                <w:sz w:val="22"/>
                <w:szCs w:val="22"/>
              </w:rPr>
            </w:pPr>
            <w:r w:rsidRPr="001173DE">
              <w:rPr>
                <w:rFonts w:ascii="Calibri" w:hAnsi="Calibri"/>
                <w:bCs/>
                <w:color w:val="000000"/>
                <w:sz w:val="22"/>
                <w:szCs w:val="22"/>
              </w:rPr>
              <w:t>Request Company</w:t>
            </w:r>
          </w:p>
        </w:tc>
        <w:tc>
          <w:tcPr>
            <w:tcW w:w="1080" w:type="dxa"/>
            <w:shd w:val="clear" w:color="auto" w:fill="auto"/>
          </w:tcPr>
          <w:p w:rsidR="00C97543" w:rsidRDefault="00C97543" w:rsidP="00D01506">
            <w:r>
              <w:t>String</w:t>
            </w:r>
          </w:p>
        </w:tc>
        <w:tc>
          <w:tcPr>
            <w:tcW w:w="5513" w:type="dxa"/>
            <w:shd w:val="clear" w:color="auto" w:fill="auto"/>
          </w:tcPr>
          <w:p w:rsidR="00C97543" w:rsidRDefault="00C97543" w:rsidP="00D01506">
            <w:pPr>
              <w:spacing w:line="276" w:lineRule="auto"/>
            </w:pPr>
          </w:p>
        </w:tc>
      </w:tr>
      <w:tr w:rsidR="00C97543" w:rsidTr="00D01506">
        <w:trPr>
          <w:cantSplit/>
        </w:trPr>
        <w:tc>
          <w:tcPr>
            <w:tcW w:w="558" w:type="dxa"/>
          </w:tcPr>
          <w:p w:rsidR="00C97543" w:rsidRDefault="00C97543" w:rsidP="00D01506">
            <w:r>
              <w:t>1</w:t>
            </w:r>
            <w:r w:rsidR="0061783E">
              <w:t>4</w:t>
            </w:r>
          </w:p>
        </w:tc>
        <w:tc>
          <w:tcPr>
            <w:tcW w:w="2587" w:type="dxa"/>
          </w:tcPr>
          <w:p w:rsidR="00C97543" w:rsidRPr="001173DE" w:rsidRDefault="00766F40" w:rsidP="00766F40">
            <w:pPr>
              <w:rPr>
                <w:rFonts w:ascii="Calibri" w:hAnsi="Calibri"/>
                <w:bCs/>
                <w:color w:val="000000"/>
                <w:sz w:val="22"/>
                <w:szCs w:val="22"/>
              </w:rPr>
            </w:pPr>
            <w:r w:rsidRPr="001173DE">
              <w:rPr>
                <w:rFonts w:ascii="Calibri" w:hAnsi="Calibri"/>
                <w:bCs/>
                <w:color w:val="000000"/>
                <w:sz w:val="22"/>
                <w:szCs w:val="22"/>
              </w:rPr>
              <w:t>Request Last Name</w:t>
            </w:r>
          </w:p>
        </w:tc>
        <w:tc>
          <w:tcPr>
            <w:tcW w:w="1080" w:type="dxa"/>
            <w:shd w:val="clear" w:color="auto" w:fill="auto"/>
          </w:tcPr>
          <w:p w:rsidR="00C97543" w:rsidRDefault="00C97543" w:rsidP="00D01506">
            <w:r>
              <w:t>String</w:t>
            </w:r>
          </w:p>
        </w:tc>
        <w:tc>
          <w:tcPr>
            <w:tcW w:w="5513" w:type="dxa"/>
            <w:shd w:val="clear" w:color="auto" w:fill="auto"/>
          </w:tcPr>
          <w:p w:rsidR="00C97543" w:rsidRDefault="00C97543" w:rsidP="00D01506">
            <w:pPr>
              <w:spacing w:line="276" w:lineRule="auto"/>
            </w:pPr>
          </w:p>
        </w:tc>
      </w:tr>
      <w:tr w:rsidR="00C97543" w:rsidTr="00D01506">
        <w:trPr>
          <w:cantSplit/>
        </w:trPr>
        <w:tc>
          <w:tcPr>
            <w:tcW w:w="558" w:type="dxa"/>
          </w:tcPr>
          <w:p w:rsidR="00C97543" w:rsidRDefault="00C97543" w:rsidP="00D01506">
            <w:r>
              <w:lastRenderedPageBreak/>
              <w:t>1</w:t>
            </w:r>
            <w:r w:rsidR="0061783E">
              <w:t>5</w:t>
            </w:r>
          </w:p>
        </w:tc>
        <w:tc>
          <w:tcPr>
            <w:tcW w:w="2587" w:type="dxa"/>
          </w:tcPr>
          <w:p w:rsidR="00C97543" w:rsidRPr="001173DE" w:rsidRDefault="00766F40" w:rsidP="00766F40">
            <w:pPr>
              <w:rPr>
                <w:rFonts w:ascii="Calibri" w:hAnsi="Calibri"/>
                <w:bCs/>
                <w:color w:val="000000"/>
                <w:sz w:val="22"/>
                <w:szCs w:val="22"/>
              </w:rPr>
            </w:pPr>
            <w:r w:rsidRPr="001173DE">
              <w:rPr>
                <w:rFonts w:ascii="Calibri" w:hAnsi="Calibri"/>
                <w:bCs/>
                <w:color w:val="000000"/>
                <w:sz w:val="22"/>
                <w:szCs w:val="22"/>
              </w:rPr>
              <w:t>Request First Name</w:t>
            </w:r>
          </w:p>
        </w:tc>
        <w:tc>
          <w:tcPr>
            <w:tcW w:w="1080" w:type="dxa"/>
            <w:shd w:val="clear" w:color="auto" w:fill="auto"/>
          </w:tcPr>
          <w:p w:rsidR="00C97543" w:rsidRDefault="00C97543" w:rsidP="00D01506">
            <w:r>
              <w:t>String</w:t>
            </w:r>
          </w:p>
        </w:tc>
        <w:tc>
          <w:tcPr>
            <w:tcW w:w="5513" w:type="dxa"/>
            <w:shd w:val="clear" w:color="auto" w:fill="auto"/>
          </w:tcPr>
          <w:p w:rsidR="00C97543" w:rsidRDefault="00C97543" w:rsidP="00D01506">
            <w:pPr>
              <w:spacing w:line="276" w:lineRule="auto"/>
            </w:pPr>
          </w:p>
        </w:tc>
      </w:tr>
      <w:tr w:rsidR="00C97543" w:rsidTr="00D01506">
        <w:trPr>
          <w:cantSplit/>
        </w:trPr>
        <w:tc>
          <w:tcPr>
            <w:tcW w:w="558" w:type="dxa"/>
          </w:tcPr>
          <w:p w:rsidR="00C97543" w:rsidRDefault="00C97543" w:rsidP="00D01506">
            <w:r>
              <w:t>1</w:t>
            </w:r>
            <w:r w:rsidR="0061783E">
              <w:t>6</w:t>
            </w:r>
          </w:p>
        </w:tc>
        <w:tc>
          <w:tcPr>
            <w:tcW w:w="2587" w:type="dxa"/>
          </w:tcPr>
          <w:p w:rsidR="00C97543" w:rsidRPr="001173DE" w:rsidRDefault="00766F40" w:rsidP="00766F40">
            <w:pPr>
              <w:rPr>
                <w:rFonts w:ascii="Calibri" w:hAnsi="Calibri"/>
                <w:bCs/>
                <w:color w:val="000000"/>
                <w:sz w:val="22"/>
                <w:szCs w:val="22"/>
              </w:rPr>
            </w:pPr>
            <w:r w:rsidRPr="001173DE">
              <w:rPr>
                <w:rFonts w:ascii="Calibri" w:hAnsi="Calibri"/>
                <w:bCs/>
                <w:color w:val="000000"/>
                <w:sz w:val="22"/>
                <w:szCs w:val="22"/>
              </w:rPr>
              <w:t>Address</w:t>
            </w:r>
          </w:p>
        </w:tc>
        <w:tc>
          <w:tcPr>
            <w:tcW w:w="1080" w:type="dxa"/>
            <w:shd w:val="clear" w:color="auto" w:fill="auto"/>
          </w:tcPr>
          <w:p w:rsidR="00C97543" w:rsidRDefault="00C97543" w:rsidP="00D01506">
            <w:r>
              <w:t>String</w:t>
            </w:r>
          </w:p>
        </w:tc>
        <w:tc>
          <w:tcPr>
            <w:tcW w:w="5513" w:type="dxa"/>
            <w:shd w:val="clear" w:color="auto" w:fill="auto"/>
          </w:tcPr>
          <w:p w:rsidR="00C97543" w:rsidRDefault="00C97543" w:rsidP="00D01506">
            <w:pPr>
              <w:spacing w:line="276" w:lineRule="auto"/>
            </w:pPr>
          </w:p>
        </w:tc>
      </w:tr>
      <w:tr w:rsidR="008D1CC0" w:rsidTr="008D1CC0">
        <w:trPr>
          <w:cantSplit/>
        </w:trPr>
        <w:tc>
          <w:tcPr>
            <w:tcW w:w="558" w:type="dxa"/>
          </w:tcPr>
          <w:p w:rsidR="008D1CC0" w:rsidRDefault="008D1CC0" w:rsidP="008D1CC0">
            <w:r>
              <w:t>1</w:t>
            </w:r>
            <w:r w:rsidR="0061783E">
              <w:t>7</w:t>
            </w:r>
          </w:p>
        </w:tc>
        <w:tc>
          <w:tcPr>
            <w:tcW w:w="2587" w:type="dxa"/>
          </w:tcPr>
          <w:p w:rsidR="008D1CC0" w:rsidRDefault="00701958" w:rsidP="008D1CC0">
            <w:pPr>
              <w:spacing w:line="276" w:lineRule="auto"/>
            </w:pPr>
            <w:r>
              <w:rPr>
                <w:lang w:eastAsia="x-none"/>
              </w:rPr>
              <w:t>City</w:t>
            </w:r>
          </w:p>
        </w:tc>
        <w:tc>
          <w:tcPr>
            <w:tcW w:w="1080" w:type="dxa"/>
            <w:shd w:val="clear" w:color="auto" w:fill="auto"/>
          </w:tcPr>
          <w:p w:rsidR="008D1CC0" w:rsidRDefault="008D1CC0" w:rsidP="008D1CC0">
            <w:r>
              <w:t>String</w:t>
            </w:r>
          </w:p>
        </w:tc>
        <w:tc>
          <w:tcPr>
            <w:tcW w:w="5513" w:type="dxa"/>
            <w:shd w:val="clear" w:color="auto" w:fill="auto"/>
          </w:tcPr>
          <w:p w:rsidR="008D1CC0" w:rsidRDefault="008D1CC0" w:rsidP="008D1CC0">
            <w:pPr>
              <w:spacing w:line="276" w:lineRule="auto"/>
            </w:pPr>
          </w:p>
        </w:tc>
      </w:tr>
      <w:tr w:rsidR="008D1CC0" w:rsidTr="008D1CC0">
        <w:trPr>
          <w:cantSplit/>
        </w:trPr>
        <w:tc>
          <w:tcPr>
            <w:tcW w:w="558" w:type="dxa"/>
          </w:tcPr>
          <w:p w:rsidR="008D1CC0" w:rsidRDefault="008D1CC0" w:rsidP="008D1CC0">
            <w:r>
              <w:t>1</w:t>
            </w:r>
            <w:r w:rsidR="0061783E">
              <w:t>8</w:t>
            </w:r>
          </w:p>
        </w:tc>
        <w:tc>
          <w:tcPr>
            <w:tcW w:w="2587" w:type="dxa"/>
          </w:tcPr>
          <w:p w:rsidR="008D1CC0" w:rsidRDefault="00701958" w:rsidP="008D1CC0">
            <w:pPr>
              <w:spacing w:line="276" w:lineRule="auto"/>
            </w:pPr>
            <w:r>
              <w:rPr>
                <w:lang w:eastAsia="x-none"/>
              </w:rPr>
              <w:t>State</w:t>
            </w:r>
          </w:p>
        </w:tc>
        <w:tc>
          <w:tcPr>
            <w:tcW w:w="1080" w:type="dxa"/>
            <w:shd w:val="clear" w:color="auto" w:fill="auto"/>
          </w:tcPr>
          <w:p w:rsidR="008D1CC0" w:rsidRDefault="008D1CC0" w:rsidP="008D1CC0">
            <w:r>
              <w:t>String</w:t>
            </w:r>
          </w:p>
        </w:tc>
        <w:tc>
          <w:tcPr>
            <w:tcW w:w="5513" w:type="dxa"/>
            <w:shd w:val="clear" w:color="auto" w:fill="auto"/>
          </w:tcPr>
          <w:p w:rsidR="008D1CC0" w:rsidRDefault="008D1CC0" w:rsidP="008D1CC0">
            <w:pPr>
              <w:spacing w:line="276" w:lineRule="auto"/>
            </w:pPr>
          </w:p>
        </w:tc>
      </w:tr>
      <w:tr w:rsidR="00C97543" w:rsidTr="00D01506">
        <w:trPr>
          <w:cantSplit/>
        </w:trPr>
        <w:tc>
          <w:tcPr>
            <w:tcW w:w="558" w:type="dxa"/>
          </w:tcPr>
          <w:p w:rsidR="00C97543" w:rsidRDefault="00C97543" w:rsidP="00D01506">
            <w:r>
              <w:t>1</w:t>
            </w:r>
            <w:r w:rsidR="0061783E">
              <w:t>9</w:t>
            </w:r>
          </w:p>
        </w:tc>
        <w:tc>
          <w:tcPr>
            <w:tcW w:w="2587" w:type="dxa"/>
          </w:tcPr>
          <w:p w:rsidR="00C97543" w:rsidRDefault="00766F40" w:rsidP="00D01506">
            <w:pPr>
              <w:spacing w:line="276" w:lineRule="auto"/>
            </w:pPr>
            <w:r>
              <w:rPr>
                <w:lang w:eastAsia="x-none"/>
              </w:rPr>
              <w:t>Zipcode</w:t>
            </w:r>
          </w:p>
        </w:tc>
        <w:tc>
          <w:tcPr>
            <w:tcW w:w="1080" w:type="dxa"/>
            <w:shd w:val="clear" w:color="auto" w:fill="auto"/>
          </w:tcPr>
          <w:p w:rsidR="00C97543" w:rsidRDefault="00C97543" w:rsidP="00D01506">
            <w:r>
              <w:t>String</w:t>
            </w:r>
          </w:p>
        </w:tc>
        <w:tc>
          <w:tcPr>
            <w:tcW w:w="5513" w:type="dxa"/>
            <w:shd w:val="clear" w:color="auto" w:fill="auto"/>
          </w:tcPr>
          <w:p w:rsidR="00C97543" w:rsidRDefault="00C97543" w:rsidP="00D01506">
            <w:pPr>
              <w:spacing w:line="276" w:lineRule="auto"/>
            </w:pPr>
          </w:p>
        </w:tc>
      </w:tr>
      <w:tr w:rsidR="00C97543" w:rsidTr="00D01506">
        <w:trPr>
          <w:cantSplit/>
        </w:trPr>
        <w:tc>
          <w:tcPr>
            <w:tcW w:w="558" w:type="dxa"/>
          </w:tcPr>
          <w:p w:rsidR="00C97543" w:rsidRDefault="0061783E" w:rsidP="00D01506">
            <w:r>
              <w:t>20</w:t>
            </w:r>
          </w:p>
        </w:tc>
        <w:tc>
          <w:tcPr>
            <w:tcW w:w="2587" w:type="dxa"/>
          </w:tcPr>
          <w:p w:rsidR="00C97543" w:rsidRDefault="00766F40" w:rsidP="00D01506">
            <w:pPr>
              <w:spacing w:line="276" w:lineRule="auto"/>
            </w:pPr>
            <w:r>
              <w:rPr>
                <w:lang w:eastAsia="x-none"/>
              </w:rPr>
              <w:t>Email</w:t>
            </w:r>
          </w:p>
        </w:tc>
        <w:tc>
          <w:tcPr>
            <w:tcW w:w="1080" w:type="dxa"/>
            <w:shd w:val="clear" w:color="auto" w:fill="auto"/>
          </w:tcPr>
          <w:p w:rsidR="00C97543" w:rsidRDefault="00C97543" w:rsidP="00D01506">
            <w:r>
              <w:t>String</w:t>
            </w:r>
          </w:p>
        </w:tc>
        <w:tc>
          <w:tcPr>
            <w:tcW w:w="5513" w:type="dxa"/>
            <w:shd w:val="clear" w:color="auto" w:fill="auto"/>
          </w:tcPr>
          <w:p w:rsidR="00C97543" w:rsidRDefault="00C97543" w:rsidP="00D01506">
            <w:pPr>
              <w:spacing w:line="276" w:lineRule="auto"/>
            </w:pPr>
          </w:p>
        </w:tc>
      </w:tr>
      <w:tr w:rsidR="00C97543" w:rsidTr="00D01506">
        <w:trPr>
          <w:cantSplit/>
        </w:trPr>
        <w:tc>
          <w:tcPr>
            <w:tcW w:w="558" w:type="dxa"/>
          </w:tcPr>
          <w:p w:rsidR="00C97543" w:rsidRDefault="00701958" w:rsidP="00D01506">
            <w:r>
              <w:t>2</w:t>
            </w:r>
            <w:r w:rsidR="0061783E">
              <w:t>1</w:t>
            </w:r>
          </w:p>
        </w:tc>
        <w:tc>
          <w:tcPr>
            <w:tcW w:w="2587" w:type="dxa"/>
          </w:tcPr>
          <w:p w:rsidR="00C97543" w:rsidRDefault="00766F40" w:rsidP="00D01506">
            <w:pPr>
              <w:spacing w:line="276" w:lineRule="auto"/>
            </w:pPr>
            <w:r>
              <w:rPr>
                <w:lang w:eastAsia="x-none"/>
              </w:rPr>
              <w:t>Received By</w:t>
            </w:r>
          </w:p>
        </w:tc>
        <w:tc>
          <w:tcPr>
            <w:tcW w:w="1080" w:type="dxa"/>
            <w:shd w:val="clear" w:color="auto" w:fill="auto"/>
          </w:tcPr>
          <w:p w:rsidR="00C97543" w:rsidRDefault="00C97543" w:rsidP="00D01506">
            <w:r>
              <w:t>String</w:t>
            </w:r>
          </w:p>
        </w:tc>
        <w:tc>
          <w:tcPr>
            <w:tcW w:w="5513" w:type="dxa"/>
            <w:shd w:val="clear" w:color="auto" w:fill="auto"/>
          </w:tcPr>
          <w:p w:rsidR="00C97543" w:rsidRDefault="00C97543" w:rsidP="00D01506">
            <w:pPr>
              <w:spacing w:line="276" w:lineRule="auto"/>
            </w:pPr>
          </w:p>
        </w:tc>
      </w:tr>
      <w:tr w:rsidR="00C97543" w:rsidTr="00D01506">
        <w:trPr>
          <w:cantSplit/>
        </w:trPr>
        <w:tc>
          <w:tcPr>
            <w:tcW w:w="558" w:type="dxa"/>
          </w:tcPr>
          <w:p w:rsidR="00C97543" w:rsidRDefault="00701958" w:rsidP="00D01506">
            <w:r>
              <w:t>2</w:t>
            </w:r>
            <w:r w:rsidR="0061783E">
              <w:t>2</w:t>
            </w:r>
          </w:p>
        </w:tc>
        <w:tc>
          <w:tcPr>
            <w:tcW w:w="2587" w:type="dxa"/>
          </w:tcPr>
          <w:p w:rsidR="00C97543" w:rsidRDefault="00766F40" w:rsidP="00D01506">
            <w:pPr>
              <w:spacing w:line="276" w:lineRule="auto"/>
            </w:pPr>
            <w:r>
              <w:rPr>
                <w:lang w:eastAsia="x-none"/>
              </w:rPr>
              <w:t>Assigned To</w:t>
            </w:r>
          </w:p>
        </w:tc>
        <w:tc>
          <w:tcPr>
            <w:tcW w:w="1080" w:type="dxa"/>
            <w:shd w:val="clear" w:color="auto" w:fill="auto"/>
          </w:tcPr>
          <w:p w:rsidR="00C97543" w:rsidRDefault="001173DE" w:rsidP="00D01506">
            <w:r>
              <w:t>String</w:t>
            </w:r>
          </w:p>
        </w:tc>
        <w:tc>
          <w:tcPr>
            <w:tcW w:w="5513" w:type="dxa"/>
            <w:shd w:val="clear" w:color="auto" w:fill="auto"/>
          </w:tcPr>
          <w:p w:rsidR="00C97543" w:rsidRDefault="00C97543" w:rsidP="00D01506">
            <w:pPr>
              <w:spacing w:line="276" w:lineRule="auto"/>
            </w:pPr>
          </w:p>
        </w:tc>
      </w:tr>
      <w:tr w:rsidR="00B22E6A" w:rsidTr="00BE5D65">
        <w:trPr>
          <w:cantSplit/>
        </w:trPr>
        <w:tc>
          <w:tcPr>
            <w:tcW w:w="558" w:type="dxa"/>
          </w:tcPr>
          <w:p w:rsidR="00B22E6A" w:rsidRDefault="00B22E6A" w:rsidP="00BE5D65">
            <w:r>
              <w:t>23</w:t>
            </w:r>
          </w:p>
        </w:tc>
        <w:tc>
          <w:tcPr>
            <w:tcW w:w="2587" w:type="dxa"/>
          </w:tcPr>
          <w:p w:rsidR="00B22E6A" w:rsidRDefault="00B22E6A" w:rsidP="00BE5D65">
            <w:pPr>
              <w:spacing w:line="276" w:lineRule="auto"/>
              <w:rPr>
                <w:lang w:eastAsia="x-none"/>
              </w:rPr>
            </w:pPr>
            <w:r>
              <w:rPr>
                <w:lang w:eastAsia="x-none"/>
              </w:rPr>
              <w:t>Info Requested</w:t>
            </w:r>
          </w:p>
        </w:tc>
        <w:tc>
          <w:tcPr>
            <w:tcW w:w="1080" w:type="dxa"/>
            <w:shd w:val="clear" w:color="auto" w:fill="auto"/>
          </w:tcPr>
          <w:p w:rsidR="00B22E6A" w:rsidRDefault="00B22E6A" w:rsidP="00BE5D65">
            <w:r>
              <w:t>String</w:t>
            </w:r>
          </w:p>
        </w:tc>
        <w:tc>
          <w:tcPr>
            <w:tcW w:w="5513" w:type="dxa"/>
            <w:shd w:val="clear" w:color="auto" w:fill="auto"/>
          </w:tcPr>
          <w:p w:rsidR="00B22E6A" w:rsidRDefault="00B22E6A" w:rsidP="00BE5D65">
            <w:pPr>
              <w:spacing w:line="276" w:lineRule="auto"/>
            </w:pPr>
          </w:p>
        </w:tc>
      </w:tr>
      <w:tr w:rsidR="00766F40" w:rsidTr="00D01506">
        <w:trPr>
          <w:cantSplit/>
        </w:trPr>
        <w:tc>
          <w:tcPr>
            <w:tcW w:w="558" w:type="dxa"/>
          </w:tcPr>
          <w:p w:rsidR="00766F40" w:rsidRDefault="001173DE" w:rsidP="00B22E6A">
            <w:r>
              <w:t>2</w:t>
            </w:r>
            <w:r w:rsidR="00B22E6A">
              <w:t>4</w:t>
            </w:r>
          </w:p>
        </w:tc>
        <w:tc>
          <w:tcPr>
            <w:tcW w:w="2587" w:type="dxa"/>
          </w:tcPr>
          <w:p w:rsidR="00766F40" w:rsidRDefault="00B22E6A" w:rsidP="00D01506">
            <w:pPr>
              <w:spacing w:line="276" w:lineRule="auto"/>
              <w:rPr>
                <w:lang w:eastAsia="x-none"/>
              </w:rPr>
            </w:pPr>
            <w:r>
              <w:rPr>
                <w:lang w:eastAsia="x-none"/>
              </w:rPr>
              <w:t>Notes</w:t>
            </w:r>
          </w:p>
        </w:tc>
        <w:tc>
          <w:tcPr>
            <w:tcW w:w="1080" w:type="dxa"/>
            <w:shd w:val="clear" w:color="auto" w:fill="auto"/>
          </w:tcPr>
          <w:p w:rsidR="00766F40" w:rsidRDefault="001173DE" w:rsidP="00D01506">
            <w:r>
              <w:t>String</w:t>
            </w:r>
          </w:p>
        </w:tc>
        <w:tc>
          <w:tcPr>
            <w:tcW w:w="5513" w:type="dxa"/>
            <w:shd w:val="clear" w:color="auto" w:fill="auto"/>
          </w:tcPr>
          <w:p w:rsidR="00766F40" w:rsidRDefault="00766F40" w:rsidP="00D01506">
            <w:pPr>
              <w:spacing w:line="276" w:lineRule="auto"/>
            </w:pPr>
          </w:p>
        </w:tc>
      </w:tr>
    </w:tbl>
    <w:p w:rsidR="00C97543" w:rsidRPr="00C97543" w:rsidRDefault="00C97543" w:rsidP="00C97543">
      <w:pPr>
        <w:rPr>
          <w:lang w:eastAsia="x-none"/>
        </w:rPr>
      </w:pPr>
    </w:p>
    <w:p w:rsidR="00632E91" w:rsidRDefault="00632E91" w:rsidP="00632E91">
      <w:pPr>
        <w:pStyle w:val="Heading3"/>
        <w:rPr>
          <w:lang w:val="en-US"/>
        </w:rPr>
      </w:pPr>
      <w:bookmarkStart w:id="4271" w:name="_Toc469976758"/>
      <w:r>
        <w:rPr>
          <w:lang w:val="en-US"/>
        </w:rPr>
        <w:t>setSignatures</w:t>
      </w:r>
      <w:bookmarkEnd w:id="4271"/>
    </w:p>
    <w:p w:rsidR="00632E91" w:rsidRDefault="00632E91" w:rsidP="00632E91"/>
    <w:p w:rsidR="00632E91" w:rsidRPr="00EF643E" w:rsidRDefault="00632E91" w:rsidP="00632E91">
      <w:r>
        <w:tab/>
      </w:r>
      <w:r>
        <w:tab/>
      </w:r>
      <w:r>
        <w:tab/>
      </w:r>
      <w:r>
        <w:tab/>
      </w:r>
      <w:r w:rsidRPr="00EF643E">
        <w:t xml:space="preserve"> </w:t>
      </w:r>
    </w:p>
    <w:p w:rsidR="00632E91" w:rsidRDefault="00632E91" w:rsidP="00632E91">
      <w:pPr>
        <w:rPr>
          <w:b/>
        </w:rPr>
      </w:pPr>
    </w:p>
    <w:p w:rsidR="00632E91" w:rsidRPr="001169A0" w:rsidRDefault="00632E91" w:rsidP="00632E91">
      <w:pPr>
        <w:rPr>
          <w:b/>
        </w:rPr>
      </w:pPr>
      <w:r w:rsidRPr="001169A0">
        <w:rPr>
          <w:b/>
        </w:rPr>
        <w:t>GET:</w:t>
      </w:r>
    </w:p>
    <w:p w:rsidR="00632E91" w:rsidRPr="001169A0" w:rsidRDefault="00632E91" w:rsidP="00632E91">
      <w:pPr>
        <w:rPr>
          <w:rFonts w:ascii="Arial" w:hAnsi="Arial" w:cs="Arial"/>
          <w:color w:val="000000"/>
        </w:rPr>
      </w:pPr>
      <w:r w:rsidRPr="001169A0">
        <w:rPr>
          <w:bdr w:val="none" w:sz="0" w:space="0" w:color="auto" w:frame="1"/>
          <w:shd w:val="clear" w:color="auto" w:fill="F8F8F8"/>
        </w:rPr>
        <w:t>{webserver}</w:t>
      </w:r>
      <w:r>
        <w:t>/form</w:t>
      </w:r>
      <w:r w:rsidRPr="001169A0">
        <w:t>service/</w:t>
      </w:r>
      <w:r>
        <w:t>s</w:t>
      </w:r>
      <w:r w:rsidRPr="001169A0">
        <w:t>et</w:t>
      </w:r>
      <w:r>
        <w:t>Signatures</w:t>
      </w:r>
      <w:r w:rsidRPr="001169A0">
        <w:t>/{log</w:t>
      </w:r>
      <w:r>
        <w:t>in}/{password}/</w:t>
      </w:r>
    </w:p>
    <w:p w:rsidR="00632E91" w:rsidRDefault="00632E91" w:rsidP="00632E91">
      <w:pPr>
        <w:rPr>
          <w:lang w:eastAsia="x-none"/>
        </w:rPr>
      </w:pPr>
    </w:p>
    <w:p w:rsidR="00632E91" w:rsidRDefault="00632E91" w:rsidP="00632E91">
      <w:pPr>
        <w:rPr>
          <w:lang w:eastAsia="x-none"/>
        </w:rPr>
      </w:pPr>
    </w:p>
    <w:p w:rsidR="00632E91" w:rsidRDefault="00632E91" w:rsidP="00632E91">
      <w:pPr>
        <w:rPr>
          <w:rFonts w:ascii="Arial" w:hAnsi="Arial" w:cs="Arial"/>
          <w:b/>
          <w:color w:val="000000"/>
          <w:sz w:val="20"/>
          <w:szCs w:val="20"/>
        </w:rPr>
      </w:pPr>
      <w:r w:rsidRPr="0055362E">
        <w:rPr>
          <w:rFonts w:ascii="Arial" w:hAnsi="Arial" w:cs="Arial"/>
          <w:b/>
          <w:color w:val="000000"/>
          <w:sz w:val="20"/>
          <w:szCs w:val="20"/>
        </w:rPr>
        <w:t>CSV File:</w:t>
      </w:r>
    </w:p>
    <w:p w:rsidR="00632E91" w:rsidRDefault="00632E91" w:rsidP="00632E91">
      <w:pPr>
        <w:rPr>
          <w:rFonts w:ascii="Arial" w:hAnsi="Arial" w:cs="Arial"/>
          <w:b/>
          <w:color w:val="000000"/>
          <w:sz w:val="20"/>
          <w:szCs w:val="20"/>
        </w:rPr>
      </w:pPr>
    </w:p>
    <w:p w:rsidR="00632E91" w:rsidRDefault="00632E91" w:rsidP="00632E91">
      <w:pPr>
        <w:rPr>
          <w:rFonts w:ascii="Arial" w:hAnsi="Arial" w:cs="Arial"/>
          <w:b/>
          <w:color w:val="000000"/>
          <w:sz w:val="20"/>
          <w:szCs w:val="20"/>
        </w:rPr>
      </w:pPr>
      <w:r>
        <w:rPr>
          <w:rFonts w:ascii="Arial" w:hAnsi="Arial" w:cs="Arial"/>
          <w:b/>
          <w:color w:val="000000"/>
          <w:sz w:val="20"/>
          <w:szCs w:val="20"/>
        </w:rPr>
        <w:t>Header Line terminated with CRLF</w:t>
      </w:r>
    </w:p>
    <w:p w:rsidR="00632E91" w:rsidRPr="0055362E" w:rsidRDefault="00632E91" w:rsidP="00632E91">
      <w:pPr>
        <w:rPr>
          <w:rFonts w:ascii="Arial" w:hAnsi="Arial" w:cs="Arial"/>
          <w:b/>
          <w:color w:val="000000"/>
          <w:sz w:val="20"/>
          <w:szCs w:val="20"/>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
        <w:gridCol w:w="2430"/>
        <w:gridCol w:w="1350"/>
        <w:gridCol w:w="5220"/>
      </w:tblGrid>
      <w:tr w:rsidR="00632E91" w:rsidTr="00632E91">
        <w:trPr>
          <w:cantSplit/>
        </w:trPr>
        <w:tc>
          <w:tcPr>
            <w:tcW w:w="468" w:type="dxa"/>
            <w:tcBorders>
              <w:top w:val="single" w:sz="4" w:space="0" w:color="auto"/>
              <w:left w:val="single" w:sz="4" w:space="0" w:color="auto"/>
              <w:bottom w:val="single" w:sz="4" w:space="0" w:color="auto"/>
              <w:right w:val="single" w:sz="4" w:space="0" w:color="auto"/>
            </w:tcBorders>
            <w:shd w:val="clear" w:color="auto" w:fill="FFFF00"/>
          </w:tcPr>
          <w:p w:rsidR="00632E91" w:rsidRPr="00CA388B" w:rsidRDefault="00632E91" w:rsidP="00632E91">
            <w:pPr>
              <w:rPr>
                <w:b/>
              </w:rPr>
            </w:pPr>
            <w:r>
              <w:rPr>
                <w:b/>
              </w:rPr>
              <w:t>#</w:t>
            </w:r>
          </w:p>
        </w:tc>
        <w:tc>
          <w:tcPr>
            <w:tcW w:w="2430" w:type="dxa"/>
            <w:tcBorders>
              <w:top w:val="single" w:sz="4" w:space="0" w:color="auto"/>
              <w:left w:val="single" w:sz="4" w:space="0" w:color="auto"/>
              <w:bottom w:val="single" w:sz="4" w:space="0" w:color="auto"/>
              <w:right w:val="single" w:sz="4" w:space="0" w:color="auto"/>
            </w:tcBorders>
            <w:shd w:val="clear" w:color="auto" w:fill="FFFF00"/>
          </w:tcPr>
          <w:p w:rsidR="00632E91" w:rsidRPr="00CA388B" w:rsidRDefault="00632E91" w:rsidP="00632E91">
            <w:pPr>
              <w:rPr>
                <w:b/>
              </w:rPr>
            </w:pPr>
            <w:r>
              <w:rPr>
                <w:b/>
              </w:rPr>
              <w:t>Argument</w:t>
            </w:r>
          </w:p>
        </w:tc>
        <w:tc>
          <w:tcPr>
            <w:tcW w:w="1350" w:type="dxa"/>
            <w:tcBorders>
              <w:top w:val="single" w:sz="4" w:space="0" w:color="auto"/>
              <w:left w:val="single" w:sz="4" w:space="0" w:color="auto"/>
              <w:bottom w:val="single" w:sz="4" w:space="0" w:color="auto"/>
              <w:right w:val="single" w:sz="4" w:space="0" w:color="auto"/>
            </w:tcBorders>
            <w:shd w:val="clear" w:color="auto" w:fill="FFFF00"/>
          </w:tcPr>
          <w:p w:rsidR="00632E91" w:rsidRPr="00CA388B" w:rsidRDefault="00632E91" w:rsidP="00632E91">
            <w:pPr>
              <w:rPr>
                <w:b/>
              </w:rPr>
            </w:pPr>
            <w:r>
              <w:rPr>
                <w:b/>
              </w:rPr>
              <w:t>Data Type</w:t>
            </w:r>
          </w:p>
        </w:tc>
        <w:tc>
          <w:tcPr>
            <w:tcW w:w="5220" w:type="dxa"/>
            <w:tcBorders>
              <w:top w:val="single" w:sz="4" w:space="0" w:color="auto"/>
              <w:left w:val="single" w:sz="4" w:space="0" w:color="auto"/>
              <w:bottom w:val="single" w:sz="4" w:space="0" w:color="auto"/>
              <w:right w:val="single" w:sz="4" w:space="0" w:color="auto"/>
            </w:tcBorders>
            <w:shd w:val="clear" w:color="auto" w:fill="FFFF00"/>
          </w:tcPr>
          <w:p w:rsidR="00632E91" w:rsidRPr="00CA388B" w:rsidRDefault="00632E91" w:rsidP="00632E91">
            <w:pPr>
              <w:rPr>
                <w:b/>
              </w:rPr>
            </w:pPr>
            <w:r w:rsidRPr="00CA388B">
              <w:rPr>
                <w:b/>
              </w:rPr>
              <w:t>Description</w:t>
            </w:r>
          </w:p>
        </w:tc>
      </w:tr>
      <w:tr w:rsidR="00632E91" w:rsidTr="00632E91">
        <w:trPr>
          <w:cantSplit/>
        </w:trPr>
        <w:tc>
          <w:tcPr>
            <w:tcW w:w="468" w:type="dxa"/>
          </w:tcPr>
          <w:p w:rsidR="00632E91" w:rsidRDefault="00632E91" w:rsidP="00632E91">
            <w:r>
              <w:t>1</w:t>
            </w:r>
          </w:p>
        </w:tc>
        <w:tc>
          <w:tcPr>
            <w:tcW w:w="2430" w:type="dxa"/>
          </w:tcPr>
          <w:p w:rsidR="00632E91" w:rsidRDefault="00632E91" w:rsidP="00632E91">
            <w:r>
              <w:t>Operation</w:t>
            </w:r>
          </w:p>
        </w:tc>
        <w:tc>
          <w:tcPr>
            <w:tcW w:w="1350" w:type="dxa"/>
            <w:shd w:val="clear" w:color="auto" w:fill="auto"/>
          </w:tcPr>
          <w:p w:rsidR="00632E91" w:rsidRDefault="00632E91" w:rsidP="00632E91">
            <w:r>
              <w:t>string</w:t>
            </w:r>
          </w:p>
        </w:tc>
        <w:tc>
          <w:tcPr>
            <w:tcW w:w="5220" w:type="dxa"/>
            <w:shd w:val="clear" w:color="auto" w:fill="auto"/>
          </w:tcPr>
          <w:p w:rsidR="00632E91" w:rsidRPr="00B30950" w:rsidRDefault="00632E91" w:rsidP="00632E91">
            <w:pPr>
              <w:rPr>
                <w:sz w:val="16"/>
                <w:szCs w:val="16"/>
              </w:rPr>
            </w:pPr>
            <w:r w:rsidRPr="00B30950">
              <w:rPr>
                <w:rFonts w:ascii="Arial" w:hAnsi="Arial" w:cs="Arial"/>
                <w:sz w:val="16"/>
                <w:szCs w:val="16"/>
              </w:rPr>
              <w:t>"I" - insert the record without checking if it exists -- fastest.</w:t>
            </w:r>
          </w:p>
          <w:p w:rsidR="00632E91" w:rsidRPr="00B30950" w:rsidRDefault="00632E91" w:rsidP="00632E91">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632E91" w:rsidRPr="00B30950" w:rsidRDefault="00632E91" w:rsidP="00632E91">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632E91" w:rsidRPr="00B30950" w:rsidRDefault="00632E91" w:rsidP="00632E91">
            <w:pPr>
              <w:rPr>
                <w:sz w:val="16"/>
                <w:szCs w:val="16"/>
              </w:rPr>
            </w:pPr>
            <w:r w:rsidRPr="00B30950">
              <w:rPr>
                <w:rFonts w:ascii="Arial" w:hAnsi="Arial" w:cs="Arial"/>
                <w:sz w:val="16"/>
                <w:szCs w:val="16"/>
              </w:rPr>
              <w:t>"D" - delete the record.  If used on a Header record, the details are automatically deleted also.</w:t>
            </w:r>
          </w:p>
          <w:p w:rsidR="00632E91" w:rsidRPr="00B30950" w:rsidRDefault="00632E91" w:rsidP="00632E91">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632E91" w:rsidTr="00632E91">
        <w:trPr>
          <w:cantSplit/>
        </w:trPr>
        <w:tc>
          <w:tcPr>
            <w:tcW w:w="468" w:type="dxa"/>
          </w:tcPr>
          <w:p w:rsidR="00632E91" w:rsidRDefault="00632E91" w:rsidP="00632E91">
            <w:r>
              <w:t>2</w:t>
            </w:r>
          </w:p>
        </w:tc>
        <w:tc>
          <w:tcPr>
            <w:tcW w:w="2430" w:type="dxa"/>
          </w:tcPr>
          <w:p w:rsidR="00632E91" w:rsidRDefault="00632E91" w:rsidP="00632E91">
            <w:r>
              <w:t>Flag</w:t>
            </w:r>
          </w:p>
        </w:tc>
        <w:tc>
          <w:tcPr>
            <w:tcW w:w="1350" w:type="dxa"/>
            <w:shd w:val="clear" w:color="auto" w:fill="auto"/>
          </w:tcPr>
          <w:p w:rsidR="00632E91" w:rsidRDefault="00632E91" w:rsidP="00632E91">
            <w:r>
              <w:t>string</w:t>
            </w:r>
          </w:p>
        </w:tc>
        <w:tc>
          <w:tcPr>
            <w:tcW w:w="5220" w:type="dxa"/>
            <w:shd w:val="clear" w:color="auto" w:fill="auto"/>
          </w:tcPr>
          <w:p w:rsidR="00632E91" w:rsidRDefault="00632E91" w:rsidP="00632E91">
            <w:r>
              <w:t>“D”=this is a invoice detail item</w:t>
            </w:r>
          </w:p>
        </w:tc>
      </w:tr>
      <w:tr w:rsidR="00632E91" w:rsidTr="00632E91">
        <w:trPr>
          <w:cantSplit/>
        </w:trPr>
        <w:tc>
          <w:tcPr>
            <w:tcW w:w="468" w:type="dxa"/>
          </w:tcPr>
          <w:p w:rsidR="00632E91" w:rsidRDefault="00632E91" w:rsidP="00632E91">
            <w:r>
              <w:t>3</w:t>
            </w:r>
          </w:p>
        </w:tc>
        <w:tc>
          <w:tcPr>
            <w:tcW w:w="2430" w:type="dxa"/>
          </w:tcPr>
          <w:p w:rsidR="00632E91" w:rsidRDefault="00632E91" w:rsidP="00632E91">
            <w:r>
              <w:t>objectId</w:t>
            </w:r>
          </w:p>
        </w:tc>
        <w:tc>
          <w:tcPr>
            <w:tcW w:w="1350" w:type="dxa"/>
            <w:shd w:val="clear" w:color="auto" w:fill="auto"/>
          </w:tcPr>
          <w:p w:rsidR="00632E91" w:rsidRDefault="00632E91" w:rsidP="00632E91">
            <w:r>
              <w:t>string</w:t>
            </w:r>
          </w:p>
        </w:tc>
        <w:tc>
          <w:tcPr>
            <w:tcW w:w="5220" w:type="dxa"/>
            <w:shd w:val="clear" w:color="auto" w:fill="auto"/>
          </w:tcPr>
          <w:p w:rsidR="00632E91" w:rsidRDefault="00632E91" w:rsidP="00632E91">
            <w:r>
              <w:t>This is the timecard detail objectId. When you do an update you must have a header.</w:t>
            </w:r>
          </w:p>
        </w:tc>
      </w:tr>
      <w:tr w:rsidR="00632E91" w:rsidTr="00632E91">
        <w:trPr>
          <w:cantSplit/>
        </w:trPr>
        <w:tc>
          <w:tcPr>
            <w:tcW w:w="468" w:type="dxa"/>
          </w:tcPr>
          <w:p w:rsidR="00632E91" w:rsidRDefault="00632E91" w:rsidP="00632E91">
            <w:r>
              <w:t>4</w:t>
            </w:r>
          </w:p>
        </w:tc>
        <w:tc>
          <w:tcPr>
            <w:tcW w:w="2430" w:type="dxa"/>
          </w:tcPr>
          <w:p w:rsidR="00632E91" w:rsidRDefault="00632E91" w:rsidP="00632E91">
            <w:r>
              <w:t>objectType</w:t>
            </w:r>
          </w:p>
        </w:tc>
        <w:tc>
          <w:tcPr>
            <w:tcW w:w="1350" w:type="dxa"/>
            <w:shd w:val="clear" w:color="auto" w:fill="auto"/>
          </w:tcPr>
          <w:p w:rsidR="00632E91" w:rsidRDefault="00632E91" w:rsidP="00632E91">
            <w:r>
              <w:t>string</w:t>
            </w:r>
          </w:p>
        </w:tc>
        <w:tc>
          <w:tcPr>
            <w:tcW w:w="5220" w:type="dxa"/>
            <w:shd w:val="clear" w:color="auto" w:fill="auto"/>
          </w:tcPr>
          <w:p w:rsidR="00632E91" w:rsidRDefault="00632E91" w:rsidP="00632E91">
            <w:r>
              <w:t>This is the timecard detail objectType</w:t>
            </w:r>
          </w:p>
        </w:tc>
      </w:tr>
      <w:tr w:rsidR="00632E91" w:rsidTr="00632E91">
        <w:trPr>
          <w:cantSplit/>
        </w:trPr>
        <w:tc>
          <w:tcPr>
            <w:tcW w:w="468" w:type="dxa"/>
          </w:tcPr>
          <w:p w:rsidR="00632E91" w:rsidRDefault="00632E91" w:rsidP="00632E91">
            <w:r>
              <w:t>5</w:t>
            </w:r>
          </w:p>
        </w:tc>
        <w:tc>
          <w:tcPr>
            <w:tcW w:w="2430" w:type="dxa"/>
          </w:tcPr>
          <w:p w:rsidR="00632E91" w:rsidRPr="0043310C" w:rsidRDefault="00632E91" w:rsidP="00632E91">
            <w:r>
              <w:t>MobileRecordId</w:t>
            </w:r>
          </w:p>
        </w:tc>
        <w:tc>
          <w:tcPr>
            <w:tcW w:w="1350" w:type="dxa"/>
            <w:shd w:val="clear" w:color="auto" w:fill="auto"/>
          </w:tcPr>
          <w:p w:rsidR="00632E91" w:rsidRDefault="00632E91" w:rsidP="00632E91">
            <w:r>
              <w:t>string</w:t>
            </w:r>
          </w:p>
        </w:tc>
        <w:tc>
          <w:tcPr>
            <w:tcW w:w="5220" w:type="dxa"/>
            <w:shd w:val="clear" w:color="auto" w:fill="auto"/>
          </w:tcPr>
          <w:p w:rsidR="00632E91" w:rsidRDefault="00632E91" w:rsidP="00632E91">
            <w:r>
              <w:t>This is the group responsible for the record</w:t>
            </w:r>
          </w:p>
        </w:tc>
      </w:tr>
      <w:tr w:rsidR="00632E91" w:rsidTr="00632E91">
        <w:trPr>
          <w:cantSplit/>
        </w:trPr>
        <w:tc>
          <w:tcPr>
            <w:tcW w:w="468" w:type="dxa"/>
            <w:tcBorders>
              <w:top w:val="single" w:sz="4" w:space="0" w:color="auto"/>
              <w:left w:val="single" w:sz="4" w:space="0" w:color="auto"/>
              <w:bottom w:val="single" w:sz="4" w:space="0" w:color="auto"/>
              <w:right w:val="single" w:sz="4" w:space="0" w:color="auto"/>
            </w:tcBorders>
          </w:tcPr>
          <w:p w:rsidR="00632E91" w:rsidRDefault="00632E91" w:rsidP="00632E91">
            <w:r>
              <w:t>6</w:t>
            </w:r>
          </w:p>
        </w:tc>
        <w:tc>
          <w:tcPr>
            <w:tcW w:w="2430" w:type="dxa"/>
            <w:tcBorders>
              <w:top w:val="single" w:sz="4" w:space="0" w:color="auto"/>
              <w:left w:val="single" w:sz="4" w:space="0" w:color="auto"/>
              <w:bottom w:val="single" w:sz="4" w:space="0" w:color="auto"/>
              <w:right w:val="single" w:sz="4" w:space="0" w:color="auto"/>
            </w:tcBorders>
          </w:tcPr>
          <w:p w:rsidR="00632E91" w:rsidRDefault="00632E91" w:rsidP="00632E91">
            <w:r w:rsidRPr="00D40DFD">
              <w:rPr>
                <w:sz w:val="20"/>
                <w:szCs w:val="20"/>
              </w:rPr>
              <w:t>FunctionalGroupName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632E91" w:rsidRDefault="00632E91" w:rsidP="00632E91">
            <w:r>
              <w:t>String</w:t>
            </w:r>
          </w:p>
        </w:tc>
        <w:tc>
          <w:tcPr>
            <w:tcW w:w="5220" w:type="dxa"/>
            <w:tcBorders>
              <w:top w:val="single" w:sz="4" w:space="0" w:color="auto"/>
              <w:left w:val="single" w:sz="4" w:space="0" w:color="auto"/>
              <w:bottom w:val="single" w:sz="4" w:space="0" w:color="auto"/>
              <w:right w:val="single" w:sz="4" w:space="0" w:color="auto"/>
            </w:tcBorders>
            <w:shd w:val="clear" w:color="auto" w:fill="auto"/>
          </w:tcPr>
          <w:p w:rsidR="00632E91" w:rsidRDefault="00632E91" w:rsidP="00632E91">
            <w:r>
              <w:t>This is used by the local device database and is generated by deviceid+timestamp</w:t>
            </w:r>
          </w:p>
        </w:tc>
      </w:tr>
      <w:tr w:rsidR="00632E91" w:rsidTr="00632E91">
        <w:trPr>
          <w:cantSplit/>
        </w:trPr>
        <w:tc>
          <w:tcPr>
            <w:tcW w:w="468" w:type="dxa"/>
          </w:tcPr>
          <w:p w:rsidR="00632E91" w:rsidRDefault="00632E91" w:rsidP="00632E91">
            <w:r>
              <w:t>7</w:t>
            </w:r>
          </w:p>
        </w:tc>
        <w:tc>
          <w:tcPr>
            <w:tcW w:w="2430" w:type="dxa"/>
          </w:tcPr>
          <w:p w:rsidR="00632E91" w:rsidRDefault="00632E91" w:rsidP="00632E91">
            <w:r>
              <w:t>organizationName</w:t>
            </w:r>
          </w:p>
        </w:tc>
        <w:tc>
          <w:tcPr>
            <w:tcW w:w="1350" w:type="dxa"/>
            <w:shd w:val="clear" w:color="auto" w:fill="auto"/>
          </w:tcPr>
          <w:p w:rsidR="00632E91" w:rsidRDefault="00632E91" w:rsidP="00632E91">
            <w:r>
              <w:t>string</w:t>
            </w:r>
          </w:p>
        </w:tc>
        <w:tc>
          <w:tcPr>
            <w:tcW w:w="5220" w:type="dxa"/>
            <w:shd w:val="clear" w:color="auto" w:fill="auto"/>
          </w:tcPr>
          <w:p w:rsidR="00632E91" w:rsidRDefault="00632E91" w:rsidP="00632E91">
            <w:r>
              <w:t>This is the organization name to whom the customer belongs</w:t>
            </w:r>
          </w:p>
        </w:tc>
      </w:tr>
      <w:tr w:rsidR="00632E91" w:rsidTr="00632E91">
        <w:trPr>
          <w:cantSplit/>
        </w:trPr>
        <w:tc>
          <w:tcPr>
            <w:tcW w:w="468" w:type="dxa"/>
          </w:tcPr>
          <w:p w:rsidR="00632E91" w:rsidRDefault="00632E91" w:rsidP="00632E91">
            <w:r>
              <w:t>8</w:t>
            </w:r>
          </w:p>
        </w:tc>
        <w:tc>
          <w:tcPr>
            <w:tcW w:w="2430" w:type="dxa"/>
          </w:tcPr>
          <w:p w:rsidR="00632E91" w:rsidRDefault="00632E91" w:rsidP="00632E91">
            <w:r>
              <w:t>organizationNumber</w:t>
            </w:r>
          </w:p>
        </w:tc>
        <w:tc>
          <w:tcPr>
            <w:tcW w:w="1350" w:type="dxa"/>
            <w:shd w:val="clear" w:color="auto" w:fill="auto"/>
          </w:tcPr>
          <w:p w:rsidR="00632E91" w:rsidRDefault="00632E91" w:rsidP="00632E91">
            <w:r>
              <w:t>string</w:t>
            </w:r>
          </w:p>
        </w:tc>
        <w:tc>
          <w:tcPr>
            <w:tcW w:w="5220" w:type="dxa"/>
            <w:shd w:val="clear" w:color="auto" w:fill="auto"/>
          </w:tcPr>
          <w:p w:rsidR="00632E91" w:rsidRDefault="00632E91" w:rsidP="00632E91">
            <w:r>
              <w:t>This is the organization number to whom the customer belongs.</w:t>
            </w:r>
          </w:p>
        </w:tc>
      </w:tr>
      <w:tr w:rsidR="00632E91" w:rsidTr="00632E91">
        <w:trPr>
          <w:cantSplit/>
        </w:trPr>
        <w:tc>
          <w:tcPr>
            <w:tcW w:w="468" w:type="dxa"/>
          </w:tcPr>
          <w:p w:rsidR="00632E91" w:rsidRDefault="00632E91" w:rsidP="00632E91">
            <w:r>
              <w:t>9</w:t>
            </w:r>
          </w:p>
        </w:tc>
        <w:tc>
          <w:tcPr>
            <w:tcW w:w="2430" w:type="dxa"/>
          </w:tcPr>
          <w:p w:rsidR="00632E91" w:rsidRDefault="00632E91" w:rsidP="00632E91">
            <w:r>
              <w:t>Document Title</w:t>
            </w:r>
          </w:p>
        </w:tc>
        <w:tc>
          <w:tcPr>
            <w:tcW w:w="1350" w:type="dxa"/>
            <w:shd w:val="clear" w:color="auto" w:fill="auto"/>
          </w:tcPr>
          <w:p w:rsidR="00632E91" w:rsidRDefault="00632E91" w:rsidP="00632E91">
            <w:r>
              <w:t>string</w:t>
            </w:r>
          </w:p>
        </w:tc>
        <w:tc>
          <w:tcPr>
            <w:tcW w:w="5220" w:type="dxa"/>
            <w:shd w:val="clear" w:color="auto" w:fill="auto"/>
          </w:tcPr>
          <w:p w:rsidR="00632E91" w:rsidRDefault="00632E91" w:rsidP="00632E91"/>
        </w:tc>
      </w:tr>
      <w:tr w:rsidR="00632E91" w:rsidTr="00632E91">
        <w:trPr>
          <w:cantSplit/>
        </w:trPr>
        <w:tc>
          <w:tcPr>
            <w:tcW w:w="468" w:type="dxa"/>
          </w:tcPr>
          <w:p w:rsidR="00632E91" w:rsidRDefault="00632E91" w:rsidP="00632E91">
            <w:r>
              <w:lastRenderedPageBreak/>
              <w:t>10</w:t>
            </w:r>
          </w:p>
        </w:tc>
        <w:tc>
          <w:tcPr>
            <w:tcW w:w="2430" w:type="dxa"/>
          </w:tcPr>
          <w:p w:rsidR="00632E91" w:rsidRDefault="00632E91" w:rsidP="00632E91">
            <w:r>
              <w:t>Issuing Authority</w:t>
            </w:r>
          </w:p>
        </w:tc>
        <w:tc>
          <w:tcPr>
            <w:tcW w:w="1350" w:type="dxa"/>
            <w:shd w:val="clear" w:color="auto" w:fill="auto"/>
          </w:tcPr>
          <w:p w:rsidR="00632E91" w:rsidRDefault="00632E91" w:rsidP="00632E91">
            <w:r>
              <w:t>string</w:t>
            </w:r>
          </w:p>
        </w:tc>
        <w:tc>
          <w:tcPr>
            <w:tcW w:w="5220" w:type="dxa"/>
            <w:shd w:val="clear" w:color="auto" w:fill="auto"/>
          </w:tcPr>
          <w:p w:rsidR="00632E91" w:rsidRDefault="00632E91" w:rsidP="00632E91"/>
        </w:tc>
      </w:tr>
      <w:tr w:rsidR="00632E91" w:rsidTr="00632E91">
        <w:trPr>
          <w:cantSplit/>
        </w:trPr>
        <w:tc>
          <w:tcPr>
            <w:tcW w:w="468" w:type="dxa"/>
          </w:tcPr>
          <w:p w:rsidR="00632E91" w:rsidRDefault="00632E91" w:rsidP="00632E91">
            <w:r>
              <w:t>11</w:t>
            </w:r>
          </w:p>
        </w:tc>
        <w:tc>
          <w:tcPr>
            <w:tcW w:w="2430" w:type="dxa"/>
          </w:tcPr>
          <w:p w:rsidR="00632E91" w:rsidRDefault="00632E91" w:rsidP="00632E91">
            <w:r>
              <w:t>Expiration Date</w:t>
            </w:r>
          </w:p>
        </w:tc>
        <w:tc>
          <w:tcPr>
            <w:tcW w:w="1350" w:type="dxa"/>
            <w:shd w:val="clear" w:color="auto" w:fill="auto"/>
          </w:tcPr>
          <w:p w:rsidR="00632E91" w:rsidRDefault="00632E91" w:rsidP="00632E91">
            <w:r>
              <w:t>Date</w:t>
            </w:r>
          </w:p>
        </w:tc>
        <w:tc>
          <w:tcPr>
            <w:tcW w:w="5220" w:type="dxa"/>
            <w:shd w:val="clear" w:color="auto" w:fill="auto"/>
          </w:tcPr>
          <w:p w:rsidR="00632E91" w:rsidRDefault="00632E91" w:rsidP="00632E91"/>
        </w:tc>
      </w:tr>
      <w:tr w:rsidR="00632E91" w:rsidTr="00632E91">
        <w:trPr>
          <w:cantSplit/>
        </w:trPr>
        <w:tc>
          <w:tcPr>
            <w:tcW w:w="468" w:type="dxa"/>
          </w:tcPr>
          <w:p w:rsidR="00632E91" w:rsidRDefault="00632E91" w:rsidP="00632E91">
            <w:r>
              <w:t>12</w:t>
            </w:r>
          </w:p>
        </w:tc>
        <w:tc>
          <w:tcPr>
            <w:tcW w:w="2430" w:type="dxa"/>
          </w:tcPr>
          <w:p w:rsidR="00632E91" w:rsidRDefault="00632E91" w:rsidP="00632E91">
            <w:r>
              <w:t>Signature Date</w:t>
            </w:r>
          </w:p>
        </w:tc>
        <w:tc>
          <w:tcPr>
            <w:tcW w:w="1350" w:type="dxa"/>
            <w:shd w:val="clear" w:color="auto" w:fill="auto"/>
          </w:tcPr>
          <w:p w:rsidR="00632E91" w:rsidRDefault="00632E91" w:rsidP="00632E91">
            <w:r>
              <w:t>Date</w:t>
            </w:r>
          </w:p>
        </w:tc>
        <w:tc>
          <w:tcPr>
            <w:tcW w:w="5220" w:type="dxa"/>
            <w:shd w:val="clear" w:color="auto" w:fill="auto"/>
          </w:tcPr>
          <w:p w:rsidR="00632E91" w:rsidRDefault="00632E91" w:rsidP="00632E91"/>
        </w:tc>
      </w:tr>
      <w:tr w:rsidR="00632E91" w:rsidTr="00632E91">
        <w:trPr>
          <w:cantSplit/>
        </w:trPr>
        <w:tc>
          <w:tcPr>
            <w:tcW w:w="468" w:type="dxa"/>
          </w:tcPr>
          <w:p w:rsidR="00632E91" w:rsidRDefault="00632E91" w:rsidP="00632E91">
            <w:r>
              <w:t>13</w:t>
            </w:r>
          </w:p>
        </w:tc>
        <w:tc>
          <w:tcPr>
            <w:tcW w:w="2430" w:type="dxa"/>
          </w:tcPr>
          <w:p w:rsidR="00632E91" w:rsidRDefault="00632E91" w:rsidP="00632E91">
            <w:r>
              <w:t>Signature Name</w:t>
            </w:r>
          </w:p>
        </w:tc>
        <w:tc>
          <w:tcPr>
            <w:tcW w:w="1350" w:type="dxa"/>
            <w:shd w:val="clear" w:color="auto" w:fill="auto"/>
          </w:tcPr>
          <w:p w:rsidR="00632E91" w:rsidRDefault="00632E91" w:rsidP="00632E91">
            <w:r>
              <w:t>String</w:t>
            </w:r>
          </w:p>
        </w:tc>
        <w:tc>
          <w:tcPr>
            <w:tcW w:w="5220" w:type="dxa"/>
            <w:shd w:val="clear" w:color="auto" w:fill="auto"/>
          </w:tcPr>
          <w:p w:rsidR="00632E91" w:rsidRDefault="00632E91" w:rsidP="00632E91"/>
        </w:tc>
      </w:tr>
      <w:tr w:rsidR="00632E91" w:rsidTr="00632E91">
        <w:trPr>
          <w:cantSplit/>
        </w:trPr>
        <w:tc>
          <w:tcPr>
            <w:tcW w:w="468" w:type="dxa"/>
          </w:tcPr>
          <w:p w:rsidR="00632E91" w:rsidRDefault="00632E91" w:rsidP="00632E91">
            <w:r>
              <w:t>14</w:t>
            </w:r>
          </w:p>
        </w:tc>
        <w:tc>
          <w:tcPr>
            <w:tcW w:w="2430" w:type="dxa"/>
          </w:tcPr>
          <w:p w:rsidR="00632E91" w:rsidRDefault="00632E91" w:rsidP="00632E91">
            <w:r>
              <w:t>Description</w:t>
            </w:r>
          </w:p>
        </w:tc>
        <w:tc>
          <w:tcPr>
            <w:tcW w:w="1350" w:type="dxa"/>
            <w:shd w:val="clear" w:color="auto" w:fill="auto"/>
          </w:tcPr>
          <w:p w:rsidR="00632E91" w:rsidRDefault="00632E91" w:rsidP="00632E91">
            <w:r>
              <w:t>string</w:t>
            </w:r>
          </w:p>
        </w:tc>
        <w:tc>
          <w:tcPr>
            <w:tcW w:w="5220" w:type="dxa"/>
            <w:shd w:val="clear" w:color="auto" w:fill="auto"/>
          </w:tcPr>
          <w:p w:rsidR="00632E91" w:rsidRDefault="00632E91" w:rsidP="00632E91"/>
        </w:tc>
      </w:tr>
      <w:tr w:rsidR="00632E91" w:rsidTr="00632E91">
        <w:trPr>
          <w:cantSplit/>
        </w:trPr>
        <w:tc>
          <w:tcPr>
            <w:tcW w:w="468" w:type="dxa"/>
          </w:tcPr>
          <w:p w:rsidR="00632E91" w:rsidRDefault="00632E91" w:rsidP="00632E91">
            <w:r>
              <w:t>15</w:t>
            </w:r>
          </w:p>
        </w:tc>
        <w:tc>
          <w:tcPr>
            <w:tcW w:w="2430" w:type="dxa"/>
          </w:tcPr>
          <w:p w:rsidR="00632E91" w:rsidRDefault="00632E91" w:rsidP="00632E91">
            <w:r>
              <w:t>ItemType</w:t>
            </w:r>
          </w:p>
        </w:tc>
        <w:tc>
          <w:tcPr>
            <w:tcW w:w="1350" w:type="dxa"/>
            <w:shd w:val="clear" w:color="auto" w:fill="auto"/>
          </w:tcPr>
          <w:p w:rsidR="00632E91" w:rsidRDefault="00632E91" w:rsidP="00632E91">
            <w:r>
              <w:t>string</w:t>
            </w:r>
          </w:p>
        </w:tc>
        <w:tc>
          <w:tcPr>
            <w:tcW w:w="5220" w:type="dxa"/>
            <w:shd w:val="clear" w:color="auto" w:fill="auto"/>
          </w:tcPr>
          <w:p w:rsidR="00632E91" w:rsidRDefault="00632E91" w:rsidP="00632E91"/>
        </w:tc>
      </w:tr>
      <w:tr w:rsidR="00632E91" w:rsidTr="00632E91">
        <w:trPr>
          <w:cantSplit/>
        </w:trPr>
        <w:tc>
          <w:tcPr>
            <w:tcW w:w="468" w:type="dxa"/>
          </w:tcPr>
          <w:p w:rsidR="00632E91" w:rsidRDefault="00632E91" w:rsidP="00632E91">
            <w:r>
              <w:t>16</w:t>
            </w:r>
          </w:p>
        </w:tc>
        <w:tc>
          <w:tcPr>
            <w:tcW w:w="2430" w:type="dxa"/>
          </w:tcPr>
          <w:p w:rsidR="00632E91" w:rsidRDefault="00632E91" w:rsidP="00632E91">
            <w:r>
              <w:t>Document Type</w:t>
            </w:r>
          </w:p>
        </w:tc>
        <w:tc>
          <w:tcPr>
            <w:tcW w:w="1350" w:type="dxa"/>
            <w:shd w:val="clear" w:color="auto" w:fill="auto"/>
          </w:tcPr>
          <w:p w:rsidR="00632E91" w:rsidRDefault="00632E91" w:rsidP="00632E91">
            <w:r>
              <w:t>String</w:t>
            </w:r>
          </w:p>
        </w:tc>
        <w:tc>
          <w:tcPr>
            <w:tcW w:w="5220" w:type="dxa"/>
            <w:shd w:val="clear" w:color="auto" w:fill="auto"/>
          </w:tcPr>
          <w:p w:rsidR="00632E91" w:rsidRDefault="00632E91" w:rsidP="00632E91"/>
        </w:tc>
      </w:tr>
      <w:tr w:rsidR="00632E91" w:rsidTr="00632E91">
        <w:trPr>
          <w:cantSplit/>
        </w:trPr>
        <w:tc>
          <w:tcPr>
            <w:tcW w:w="468" w:type="dxa"/>
          </w:tcPr>
          <w:p w:rsidR="00632E91" w:rsidRDefault="00632E91" w:rsidP="00632E91">
            <w:r>
              <w:t>17</w:t>
            </w:r>
          </w:p>
        </w:tc>
        <w:tc>
          <w:tcPr>
            <w:tcW w:w="2430" w:type="dxa"/>
          </w:tcPr>
          <w:p w:rsidR="00632E91" w:rsidRDefault="00632E91" w:rsidP="00632E91">
            <w:r>
              <w:t>Document Date</w:t>
            </w:r>
          </w:p>
        </w:tc>
        <w:tc>
          <w:tcPr>
            <w:tcW w:w="1350" w:type="dxa"/>
            <w:shd w:val="clear" w:color="auto" w:fill="auto"/>
          </w:tcPr>
          <w:p w:rsidR="00632E91" w:rsidRDefault="00632E91" w:rsidP="00632E91">
            <w:r>
              <w:t>Date</w:t>
            </w:r>
          </w:p>
        </w:tc>
        <w:tc>
          <w:tcPr>
            <w:tcW w:w="5220" w:type="dxa"/>
            <w:shd w:val="clear" w:color="auto" w:fill="auto"/>
          </w:tcPr>
          <w:p w:rsidR="00632E91" w:rsidRDefault="00632E91" w:rsidP="00632E91"/>
        </w:tc>
      </w:tr>
      <w:tr w:rsidR="00632E91" w:rsidTr="00632E91">
        <w:trPr>
          <w:cantSplit/>
        </w:trPr>
        <w:tc>
          <w:tcPr>
            <w:tcW w:w="468" w:type="dxa"/>
          </w:tcPr>
          <w:p w:rsidR="00632E91" w:rsidRDefault="00632E91" w:rsidP="00632E91">
            <w:r>
              <w:t>18</w:t>
            </w:r>
          </w:p>
        </w:tc>
        <w:tc>
          <w:tcPr>
            <w:tcW w:w="2430" w:type="dxa"/>
          </w:tcPr>
          <w:p w:rsidR="00632E91" w:rsidRDefault="00632E91" w:rsidP="00632E91">
            <w:r>
              <w:t>Reviewed By</w:t>
            </w:r>
          </w:p>
        </w:tc>
        <w:tc>
          <w:tcPr>
            <w:tcW w:w="1350" w:type="dxa"/>
            <w:shd w:val="clear" w:color="auto" w:fill="auto"/>
          </w:tcPr>
          <w:p w:rsidR="00632E91" w:rsidRDefault="00632E91" w:rsidP="00632E91">
            <w:r>
              <w:t>String</w:t>
            </w:r>
          </w:p>
        </w:tc>
        <w:tc>
          <w:tcPr>
            <w:tcW w:w="5220" w:type="dxa"/>
            <w:shd w:val="clear" w:color="auto" w:fill="auto"/>
          </w:tcPr>
          <w:p w:rsidR="00632E91" w:rsidRDefault="00632E91" w:rsidP="00632E91"/>
        </w:tc>
      </w:tr>
      <w:tr w:rsidR="00632E91" w:rsidTr="00632E91">
        <w:trPr>
          <w:cantSplit/>
        </w:trPr>
        <w:tc>
          <w:tcPr>
            <w:tcW w:w="468" w:type="dxa"/>
          </w:tcPr>
          <w:p w:rsidR="00632E91" w:rsidRDefault="00632E91" w:rsidP="00632E91">
            <w:r>
              <w:t>19</w:t>
            </w:r>
          </w:p>
        </w:tc>
        <w:tc>
          <w:tcPr>
            <w:tcW w:w="2430" w:type="dxa"/>
          </w:tcPr>
          <w:p w:rsidR="00632E91" w:rsidRDefault="00632E91" w:rsidP="00632E91">
            <w:r>
              <w:t>Reviewed Date</w:t>
            </w:r>
          </w:p>
        </w:tc>
        <w:tc>
          <w:tcPr>
            <w:tcW w:w="1350" w:type="dxa"/>
            <w:shd w:val="clear" w:color="auto" w:fill="auto"/>
          </w:tcPr>
          <w:p w:rsidR="00632E91" w:rsidRDefault="00632E91" w:rsidP="00632E91">
            <w:r>
              <w:t>Date</w:t>
            </w:r>
          </w:p>
        </w:tc>
        <w:tc>
          <w:tcPr>
            <w:tcW w:w="5220" w:type="dxa"/>
            <w:shd w:val="clear" w:color="auto" w:fill="auto"/>
          </w:tcPr>
          <w:p w:rsidR="00632E91" w:rsidRDefault="00632E91" w:rsidP="00632E91"/>
        </w:tc>
      </w:tr>
      <w:tr w:rsidR="00632E91" w:rsidTr="00632E91">
        <w:trPr>
          <w:cantSplit/>
        </w:trPr>
        <w:tc>
          <w:tcPr>
            <w:tcW w:w="468" w:type="dxa"/>
          </w:tcPr>
          <w:p w:rsidR="00632E91" w:rsidRDefault="00632E91" w:rsidP="00632E91">
            <w:r>
              <w:t>20</w:t>
            </w:r>
          </w:p>
        </w:tc>
        <w:tc>
          <w:tcPr>
            <w:tcW w:w="2430" w:type="dxa"/>
          </w:tcPr>
          <w:p w:rsidR="00632E91" w:rsidRDefault="00632E91" w:rsidP="00632E91">
            <w:r>
              <w:t>parentObjectId</w:t>
            </w:r>
          </w:p>
        </w:tc>
        <w:tc>
          <w:tcPr>
            <w:tcW w:w="1350" w:type="dxa"/>
            <w:shd w:val="clear" w:color="auto" w:fill="auto"/>
          </w:tcPr>
          <w:p w:rsidR="00632E91" w:rsidRDefault="00632E91" w:rsidP="00632E91">
            <w:r>
              <w:t>String</w:t>
            </w:r>
          </w:p>
        </w:tc>
        <w:tc>
          <w:tcPr>
            <w:tcW w:w="5220" w:type="dxa"/>
            <w:shd w:val="clear" w:color="auto" w:fill="auto"/>
          </w:tcPr>
          <w:p w:rsidR="00632E91" w:rsidRDefault="00632E91" w:rsidP="00632E91"/>
        </w:tc>
      </w:tr>
      <w:tr w:rsidR="00632E91" w:rsidTr="00632E91">
        <w:trPr>
          <w:cantSplit/>
        </w:trPr>
        <w:tc>
          <w:tcPr>
            <w:tcW w:w="468" w:type="dxa"/>
          </w:tcPr>
          <w:p w:rsidR="00632E91" w:rsidRDefault="00632E91" w:rsidP="00632E91">
            <w:r>
              <w:t>21</w:t>
            </w:r>
          </w:p>
        </w:tc>
        <w:tc>
          <w:tcPr>
            <w:tcW w:w="2430" w:type="dxa"/>
          </w:tcPr>
          <w:p w:rsidR="00632E91" w:rsidRDefault="00632E91" w:rsidP="00632E91"/>
        </w:tc>
        <w:tc>
          <w:tcPr>
            <w:tcW w:w="1350" w:type="dxa"/>
            <w:shd w:val="clear" w:color="auto" w:fill="auto"/>
          </w:tcPr>
          <w:p w:rsidR="00632E91" w:rsidRDefault="00632E91" w:rsidP="00632E91"/>
        </w:tc>
        <w:tc>
          <w:tcPr>
            <w:tcW w:w="5220" w:type="dxa"/>
            <w:shd w:val="clear" w:color="auto" w:fill="auto"/>
          </w:tcPr>
          <w:p w:rsidR="00632E91" w:rsidRDefault="00632E91" w:rsidP="00632E91"/>
        </w:tc>
      </w:tr>
    </w:tbl>
    <w:p w:rsidR="00632E91" w:rsidRPr="00632E91" w:rsidRDefault="00632E91" w:rsidP="00632E91">
      <w:pPr>
        <w:rPr>
          <w:lang w:eastAsia="x-none"/>
        </w:rPr>
      </w:pPr>
    </w:p>
    <w:p w:rsidR="00402810" w:rsidRDefault="00402810" w:rsidP="000E3989">
      <w:pPr>
        <w:pStyle w:val="Heading2"/>
        <w:rPr>
          <w:lang w:val="en-US"/>
        </w:rPr>
      </w:pPr>
      <w:bookmarkStart w:id="4272" w:name="_Toc469976759"/>
      <w:r>
        <w:rPr>
          <w:lang w:val="en-US"/>
        </w:rPr>
        <w:t>MapService</w:t>
      </w:r>
      <w:bookmarkEnd w:id="3948"/>
      <w:bookmarkEnd w:id="3949"/>
      <w:bookmarkEnd w:id="3950"/>
      <w:bookmarkEnd w:id="4211"/>
      <w:bookmarkEnd w:id="4212"/>
      <w:bookmarkEnd w:id="4213"/>
      <w:bookmarkEnd w:id="4214"/>
      <w:bookmarkEnd w:id="4215"/>
      <w:bookmarkEnd w:id="4216"/>
      <w:bookmarkEnd w:id="4217"/>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72"/>
    </w:p>
    <w:p w:rsidR="008F5C0A" w:rsidRPr="008F5C0A" w:rsidRDefault="008F5C0A" w:rsidP="008F5C0A">
      <w:pPr>
        <w:rPr>
          <w:lang w:eastAsia="x-none"/>
        </w:rPr>
      </w:pPr>
      <w:r>
        <w:rPr>
          <w:lang w:eastAsia="x-none"/>
        </w:rPr>
        <w:t>The map services provides several geocoding and distance ordering algorithms. For the most part it is better to calculate things on the server and let the mobile devices store the results.</w:t>
      </w:r>
    </w:p>
    <w:p w:rsidR="00402810" w:rsidRDefault="00402810" w:rsidP="00402810">
      <w:pPr>
        <w:pStyle w:val="Heading3"/>
        <w:rPr>
          <w:lang w:val="en-US"/>
        </w:rPr>
      </w:pPr>
      <w:bookmarkStart w:id="4273" w:name="_Toc347848072"/>
      <w:bookmarkStart w:id="4274" w:name="_Toc348074890"/>
      <w:bookmarkStart w:id="4275" w:name="_Toc348340181"/>
      <w:bookmarkStart w:id="4276" w:name="_Toc348378878"/>
      <w:bookmarkStart w:id="4277" w:name="_Toc348505934"/>
      <w:bookmarkStart w:id="4278" w:name="_Toc348510317"/>
      <w:bookmarkStart w:id="4279" w:name="_Toc349029348"/>
      <w:bookmarkStart w:id="4280" w:name="_Toc349063826"/>
      <w:bookmarkStart w:id="4281" w:name="_Toc350252441"/>
      <w:bookmarkStart w:id="4282" w:name="_Toc350275193"/>
      <w:bookmarkStart w:id="4283" w:name="_Toc350448658"/>
      <w:bookmarkStart w:id="4284" w:name="_Toc350448977"/>
      <w:bookmarkStart w:id="4285" w:name="_Toc350867667"/>
      <w:bookmarkStart w:id="4286" w:name="_Toc350867923"/>
      <w:bookmarkStart w:id="4287" w:name="_Toc350953734"/>
      <w:bookmarkStart w:id="4288" w:name="_Toc350957975"/>
      <w:bookmarkStart w:id="4289" w:name="_Toc351013468"/>
      <w:bookmarkStart w:id="4290" w:name="_Toc351103446"/>
      <w:bookmarkStart w:id="4291" w:name="_Toc353303732"/>
      <w:bookmarkStart w:id="4292" w:name="_Toc355601000"/>
      <w:bookmarkStart w:id="4293" w:name="_Toc355603875"/>
      <w:bookmarkStart w:id="4294" w:name="_Toc357003934"/>
      <w:bookmarkStart w:id="4295" w:name="_Toc357326355"/>
      <w:bookmarkStart w:id="4296" w:name="_Toc357585686"/>
      <w:bookmarkStart w:id="4297" w:name="_Toc357837037"/>
      <w:bookmarkStart w:id="4298" w:name="_Toc358228394"/>
      <w:bookmarkStart w:id="4299" w:name="_Toc358228661"/>
      <w:bookmarkStart w:id="4300" w:name="_Toc361751520"/>
      <w:bookmarkStart w:id="4301" w:name="_Toc361768290"/>
      <w:bookmarkStart w:id="4302" w:name="_Toc361818814"/>
      <w:bookmarkStart w:id="4303" w:name="_Toc362979545"/>
      <w:bookmarkStart w:id="4304" w:name="_Toc364189566"/>
      <w:bookmarkStart w:id="4305" w:name="_Toc364236529"/>
      <w:bookmarkStart w:id="4306" w:name="_Toc364258669"/>
      <w:bookmarkStart w:id="4307" w:name="_Toc364794649"/>
      <w:bookmarkStart w:id="4308" w:name="_Toc367188059"/>
      <w:bookmarkStart w:id="4309" w:name="_Toc372054360"/>
      <w:bookmarkStart w:id="4310" w:name="_Toc372178182"/>
      <w:bookmarkStart w:id="4311" w:name="_Toc373053285"/>
      <w:bookmarkStart w:id="4312" w:name="_Toc373053564"/>
      <w:bookmarkStart w:id="4313" w:name="_Toc373060493"/>
      <w:bookmarkStart w:id="4314" w:name="_Toc373061194"/>
      <w:bookmarkStart w:id="4315" w:name="_Toc373061475"/>
      <w:bookmarkStart w:id="4316" w:name="_Toc373130769"/>
      <w:bookmarkStart w:id="4317" w:name="_Toc373139885"/>
      <w:bookmarkStart w:id="4318" w:name="_Toc375311952"/>
      <w:bookmarkStart w:id="4319" w:name="_Toc375640838"/>
      <w:bookmarkStart w:id="4320" w:name="_Toc376110157"/>
      <w:bookmarkStart w:id="4321" w:name="_Toc378409415"/>
      <w:bookmarkStart w:id="4322" w:name="_Toc379897181"/>
      <w:bookmarkStart w:id="4323" w:name="_Toc384060828"/>
      <w:bookmarkStart w:id="4324" w:name="_Toc388897803"/>
      <w:bookmarkStart w:id="4325" w:name="_Toc389157841"/>
      <w:bookmarkStart w:id="4326" w:name="_Toc391278020"/>
      <w:bookmarkStart w:id="4327" w:name="_Toc392480993"/>
      <w:bookmarkStart w:id="4328" w:name="_Toc393306096"/>
      <w:bookmarkStart w:id="4329" w:name="_Toc469976760"/>
      <w:r>
        <w:rPr>
          <w:lang w:val="en-US"/>
        </w:rPr>
        <w:t>getZipcodePlus4</w:t>
      </w:r>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p>
    <w:p w:rsidR="008F5C0A" w:rsidRDefault="008F5C0A" w:rsidP="008F5C0A">
      <w:r>
        <w:t>Given an address you want to call the USPS web service and get the 9 digit zipcode for an address. This is sometimes called “zip + 4”.</w:t>
      </w:r>
    </w:p>
    <w:p w:rsidR="008F5C0A" w:rsidRDefault="008F5C0A" w:rsidP="008F5C0A"/>
    <w:p w:rsidR="008F5C0A" w:rsidRDefault="008F5C0A" w:rsidP="008F5C0A">
      <w:r w:rsidRPr="00A91E34">
        <w:rPr>
          <w:b/>
        </w:rPr>
        <w:t>G</w:t>
      </w:r>
      <w:r>
        <w:rPr>
          <w:b/>
        </w:rPr>
        <w:t>ET</w:t>
      </w:r>
      <w:r w:rsidRPr="00A91E34">
        <w:rPr>
          <w:b/>
        </w:rPr>
        <w:t>:</w:t>
      </w:r>
    </w:p>
    <w:p w:rsidR="008F5C0A" w:rsidRDefault="008F5C0A" w:rsidP="008F5C0A">
      <w:r w:rsidRPr="00BA0222">
        <w:t>{webserver}/m</w:t>
      </w:r>
      <w:r>
        <w:t>aps</w:t>
      </w:r>
      <w:r w:rsidRPr="00BA0222">
        <w:t>ervice/</w:t>
      </w:r>
      <w:r>
        <w:t>getZipcodePlus4</w:t>
      </w:r>
      <w:r w:rsidRPr="00BA0222">
        <w:t>/</w:t>
      </w:r>
      <w:r>
        <w:t>{login}/{password}/{address}/{city}/{state}</w:t>
      </w:r>
    </w:p>
    <w:p w:rsidR="008F5C0A" w:rsidRDefault="008F5C0A" w:rsidP="008F5C0A">
      <w:r>
        <w:t>  </w:t>
      </w:r>
    </w:p>
    <w:p w:rsidR="008F5C0A" w:rsidRDefault="008F5C0A" w:rsidP="008F5C0A">
      <w:pPr>
        <w:rPr>
          <w:b/>
        </w:rPr>
      </w:pPr>
      <w:r>
        <w:rPr>
          <w:b/>
        </w:rPr>
        <w:t>Returns</w:t>
      </w:r>
      <w:r w:rsidRPr="001E0D97">
        <w:rPr>
          <w:b/>
        </w:rPr>
        <w:t>:</w:t>
      </w:r>
    </w:p>
    <w:p w:rsidR="008F5C0A" w:rsidRDefault="008F5C0A" w:rsidP="008F5C0A">
      <w:pPr>
        <w:rPr>
          <w:sz w:val="20"/>
          <w:szCs w:val="20"/>
        </w:rPr>
      </w:pPr>
      <w:r>
        <w:rPr>
          <w:sz w:val="20"/>
          <w:szCs w:val="20"/>
        </w:rPr>
        <w:t>E+</w:t>
      </w:r>
      <w:r w:rsidR="00743584">
        <w:rPr>
          <w:sz w:val="20"/>
          <w:szCs w:val="20"/>
        </w:rPr>
        <w:t xml:space="preserve"> error </w:t>
      </w:r>
      <w:r>
        <w:rPr>
          <w:sz w:val="20"/>
          <w:szCs w:val="20"/>
        </w:rPr>
        <w:t>Message</w:t>
      </w:r>
    </w:p>
    <w:p w:rsidR="008F5C0A" w:rsidRPr="00FB253C" w:rsidRDefault="008F5C0A" w:rsidP="008F5C0A">
      <w:pPr>
        <w:rPr>
          <w:sz w:val="20"/>
          <w:szCs w:val="20"/>
        </w:rPr>
      </w:pPr>
      <w:r>
        <w:rPr>
          <w:sz w:val="20"/>
          <w:szCs w:val="20"/>
        </w:rPr>
        <w:t>9digits=zip+4</w:t>
      </w:r>
    </w:p>
    <w:p w:rsidR="008F5C0A" w:rsidRDefault="008F5C0A" w:rsidP="008F5C0A"/>
    <w:p w:rsidR="008F5C0A" w:rsidRDefault="008F5C0A" w:rsidP="008F5C0A">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8F5C0A" w:rsidTr="00852913">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8F5C0A" w:rsidRPr="00CA388B" w:rsidRDefault="008F5C0A" w:rsidP="00852913">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8F5C0A" w:rsidRPr="00CA388B" w:rsidRDefault="008F5C0A" w:rsidP="00852913">
            <w:pPr>
              <w:rPr>
                <w:b/>
              </w:rPr>
            </w:pPr>
            <w:r w:rsidRPr="00CA388B">
              <w:rPr>
                <w:b/>
              </w:rPr>
              <w:t>Description</w:t>
            </w:r>
          </w:p>
        </w:tc>
      </w:tr>
      <w:tr w:rsidR="008F5C0A" w:rsidTr="00852913">
        <w:trPr>
          <w:cantSplit/>
        </w:trPr>
        <w:tc>
          <w:tcPr>
            <w:tcW w:w="2268" w:type="dxa"/>
            <w:shd w:val="clear" w:color="auto" w:fill="auto"/>
          </w:tcPr>
          <w:p w:rsidR="008F5C0A" w:rsidRDefault="008F5C0A" w:rsidP="00852913">
            <w:r>
              <w:t>action</w:t>
            </w:r>
          </w:p>
        </w:tc>
        <w:tc>
          <w:tcPr>
            <w:tcW w:w="6480" w:type="dxa"/>
            <w:shd w:val="clear" w:color="auto" w:fill="auto"/>
          </w:tcPr>
          <w:p w:rsidR="008F5C0A" w:rsidRDefault="008F5C0A" w:rsidP="00852913">
            <w:r w:rsidRPr="00A91E34">
              <w:t>Action code or method name</w:t>
            </w:r>
          </w:p>
        </w:tc>
      </w:tr>
      <w:tr w:rsidR="008F5C0A" w:rsidTr="00852913">
        <w:trPr>
          <w:cantSplit/>
        </w:trPr>
        <w:tc>
          <w:tcPr>
            <w:tcW w:w="2268" w:type="dxa"/>
            <w:shd w:val="clear" w:color="auto" w:fill="auto"/>
          </w:tcPr>
          <w:p w:rsidR="008F5C0A" w:rsidRDefault="008F5C0A" w:rsidP="00852913">
            <w:r>
              <w:t>login</w:t>
            </w:r>
          </w:p>
        </w:tc>
        <w:tc>
          <w:tcPr>
            <w:tcW w:w="6480" w:type="dxa"/>
            <w:shd w:val="clear" w:color="auto" w:fill="auto"/>
          </w:tcPr>
          <w:p w:rsidR="008F5C0A" w:rsidRDefault="008F5C0A" w:rsidP="00852913">
            <w:r w:rsidRPr="0027273E">
              <w:t>Unique system wide user authentication string</w:t>
            </w:r>
          </w:p>
        </w:tc>
      </w:tr>
      <w:tr w:rsidR="008F5C0A" w:rsidTr="00852913">
        <w:trPr>
          <w:cantSplit/>
        </w:trPr>
        <w:tc>
          <w:tcPr>
            <w:tcW w:w="2268" w:type="dxa"/>
            <w:shd w:val="clear" w:color="auto" w:fill="auto"/>
          </w:tcPr>
          <w:p w:rsidR="008F5C0A" w:rsidRDefault="008F5C0A" w:rsidP="00852913">
            <w:r>
              <w:t>Password</w:t>
            </w:r>
          </w:p>
        </w:tc>
        <w:tc>
          <w:tcPr>
            <w:tcW w:w="6480" w:type="dxa"/>
            <w:shd w:val="clear" w:color="auto" w:fill="auto"/>
          </w:tcPr>
          <w:p w:rsidR="008F5C0A" w:rsidRDefault="008F5C0A" w:rsidP="00852913">
            <w:r w:rsidRPr="0027273E">
              <w:t>User’s password for authentication</w:t>
            </w:r>
          </w:p>
        </w:tc>
      </w:tr>
      <w:tr w:rsidR="008F5C0A" w:rsidTr="00852913">
        <w:trPr>
          <w:cantSplit/>
        </w:trPr>
        <w:tc>
          <w:tcPr>
            <w:tcW w:w="2268" w:type="dxa"/>
            <w:shd w:val="clear" w:color="auto" w:fill="auto"/>
          </w:tcPr>
          <w:p w:rsidR="008F5C0A" w:rsidRDefault="008F5C0A" w:rsidP="00852913">
            <w:r>
              <w:t>Address</w:t>
            </w:r>
          </w:p>
        </w:tc>
        <w:tc>
          <w:tcPr>
            <w:tcW w:w="6480" w:type="dxa"/>
            <w:shd w:val="clear" w:color="auto" w:fill="auto"/>
          </w:tcPr>
          <w:p w:rsidR="008F5C0A" w:rsidRDefault="008F5C0A" w:rsidP="00852913">
            <w:r>
              <w:t>Address of the location</w:t>
            </w:r>
          </w:p>
        </w:tc>
      </w:tr>
      <w:tr w:rsidR="008F5C0A" w:rsidTr="00852913">
        <w:trPr>
          <w:cantSplit/>
        </w:trPr>
        <w:tc>
          <w:tcPr>
            <w:tcW w:w="2268" w:type="dxa"/>
            <w:shd w:val="clear" w:color="auto" w:fill="auto"/>
          </w:tcPr>
          <w:p w:rsidR="008F5C0A" w:rsidRDefault="008F5C0A" w:rsidP="00852913">
            <w:r>
              <w:t>City</w:t>
            </w:r>
          </w:p>
        </w:tc>
        <w:tc>
          <w:tcPr>
            <w:tcW w:w="6480" w:type="dxa"/>
            <w:shd w:val="clear" w:color="auto" w:fill="auto"/>
          </w:tcPr>
          <w:p w:rsidR="008F5C0A" w:rsidRDefault="008F5C0A" w:rsidP="00852913">
            <w:r>
              <w:t>city of the location</w:t>
            </w:r>
          </w:p>
        </w:tc>
      </w:tr>
      <w:tr w:rsidR="008F5C0A" w:rsidTr="00852913">
        <w:trPr>
          <w:cantSplit/>
        </w:trPr>
        <w:tc>
          <w:tcPr>
            <w:tcW w:w="2268" w:type="dxa"/>
            <w:shd w:val="clear" w:color="auto" w:fill="auto"/>
          </w:tcPr>
          <w:p w:rsidR="008F5C0A" w:rsidRDefault="008F5C0A" w:rsidP="00852913">
            <w:r>
              <w:t>State</w:t>
            </w:r>
          </w:p>
        </w:tc>
        <w:tc>
          <w:tcPr>
            <w:tcW w:w="6480" w:type="dxa"/>
            <w:shd w:val="clear" w:color="auto" w:fill="auto"/>
          </w:tcPr>
          <w:p w:rsidR="008F5C0A" w:rsidRDefault="008F5C0A" w:rsidP="00852913">
            <w:r>
              <w:t>State of the location (2 chars)</w:t>
            </w:r>
          </w:p>
        </w:tc>
      </w:tr>
    </w:tbl>
    <w:p w:rsidR="008F5C0A" w:rsidRDefault="008F5C0A" w:rsidP="008F5C0A">
      <w:pPr>
        <w:spacing w:after="180" w:line="360" w:lineRule="atLeast"/>
        <w:rPr>
          <w:rFonts w:ascii="Arial" w:hAnsi="Arial" w:cs="Arial"/>
          <w:color w:val="000000"/>
          <w:sz w:val="20"/>
          <w:szCs w:val="20"/>
        </w:rPr>
      </w:pPr>
    </w:p>
    <w:p w:rsidR="008F5C0A" w:rsidRPr="008F5C0A" w:rsidRDefault="008F5C0A" w:rsidP="008F5C0A">
      <w:pPr>
        <w:rPr>
          <w:lang w:eastAsia="x-none"/>
        </w:rPr>
      </w:pPr>
    </w:p>
    <w:p w:rsidR="00402810" w:rsidRDefault="00402810" w:rsidP="00402810">
      <w:pPr>
        <w:pStyle w:val="Heading3"/>
        <w:rPr>
          <w:lang w:val="en-US"/>
        </w:rPr>
      </w:pPr>
      <w:bookmarkStart w:id="4330" w:name="_Toc347848073"/>
      <w:bookmarkStart w:id="4331" w:name="_Toc348074891"/>
      <w:bookmarkStart w:id="4332" w:name="_Toc348340182"/>
      <w:bookmarkStart w:id="4333" w:name="_Toc348378879"/>
      <w:bookmarkStart w:id="4334" w:name="_Toc348505935"/>
      <w:bookmarkStart w:id="4335" w:name="_Toc348510318"/>
      <w:bookmarkStart w:id="4336" w:name="_Toc349029349"/>
      <w:bookmarkStart w:id="4337" w:name="_Toc349063827"/>
      <w:bookmarkStart w:id="4338" w:name="_Toc350252442"/>
      <w:bookmarkStart w:id="4339" w:name="_Toc350275194"/>
      <w:bookmarkStart w:id="4340" w:name="_Toc350448659"/>
      <w:bookmarkStart w:id="4341" w:name="_Toc350448978"/>
      <w:bookmarkStart w:id="4342" w:name="_Toc350867668"/>
      <w:bookmarkStart w:id="4343" w:name="_Toc350867924"/>
      <w:bookmarkStart w:id="4344" w:name="_Toc350953735"/>
      <w:bookmarkStart w:id="4345" w:name="_Toc350957976"/>
      <w:bookmarkStart w:id="4346" w:name="_Toc351013469"/>
      <w:bookmarkStart w:id="4347" w:name="_Toc351103447"/>
      <w:bookmarkStart w:id="4348" w:name="_Toc353303733"/>
      <w:bookmarkStart w:id="4349" w:name="_Toc355601001"/>
      <w:bookmarkStart w:id="4350" w:name="_Toc355603876"/>
      <w:bookmarkStart w:id="4351" w:name="_Toc357003935"/>
      <w:bookmarkStart w:id="4352" w:name="_Toc357326356"/>
      <w:bookmarkStart w:id="4353" w:name="_Toc357585687"/>
      <w:bookmarkStart w:id="4354" w:name="_Toc357837038"/>
      <w:bookmarkStart w:id="4355" w:name="_Toc358228395"/>
      <w:bookmarkStart w:id="4356" w:name="_Toc358228662"/>
      <w:bookmarkStart w:id="4357" w:name="_Toc361751521"/>
      <w:bookmarkStart w:id="4358" w:name="_Toc361768291"/>
      <w:bookmarkStart w:id="4359" w:name="_Toc361818815"/>
      <w:bookmarkStart w:id="4360" w:name="_Toc362979546"/>
      <w:bookmarkStart w:id="4361" w:name="_Toc364189567"/>
      <w:bookmarkStart w:id="4362" w:name="_Toc364236530"/>
      <w:bookmarkStart w:id="4363" w:name="_Toc364258670"/>
      <w:bookmarkStart w:id="4364" w:name="_Toc364794650"/>
      <w:bookmarkStart w:id="4365" w:name="_Toc367188060"/>
      <w:bookmarkStart w:id="4366" w:name="_Toc372054361"/>
      <w:bookmarkStart w:id="4367" w:name="_Toc372178183"/>
      <w:bookmarkStart w:id="4368" w:name="_Toc373053286"/>
      <w:bookmarkStart w:id="4369" w:name="_Toc373053565"/>
      <w:bookmarkStart w:id="4370" w:name="_Toc373060494"/>
      <w:bookmarkStart w:id="4371" w:name="_Toc373061195"/>
      <w:bookmarkStart w:id="4372" w:name="_Toc373061476"/>
      <w:bookmarkStart w:id="4373" w:name="_Toc373130770"/>
      <w:bookmarkStart w:id="4374" w:name="_Toc373139886"/>
      <w:bookmarkStart w:id="4375" w:name="_Toc375311953"/>
      <w:bookmarkStart w:id="4376" w:name="_Toc375640839"/>
      <w:bookmarkStart w:id="4377" w:name="_Toc376110158"/>
      <w:bookmarkStart w:id="4378" w:name="_Toc378409416"/>
      <w:bookmarkStart w:id="4379" w:name="_Toc379897182"/>
      <w:bookmarkStart w:id="4380" w:name="_Toc384060829"/>
      <w:bookmarkStart w:id="4381" w:name="_Toc388897804"/>
      <w:bookmarkStart w:id="4382" w:name="_Toc389157842"/>
      <w:bookmarkStart w:id="4383" w:name="_Toc391278021"/>
      <w:bookmarkStart w:id="4384" w:name="_Toc392480994"/>
      <w:bookmarkStart w:id="4385" w:name="_Toc393306097"/>
      <w:bookmarkStart w:id="4386" w:name="_Toc469976761"/>
      <w:r>
        <w:rPr>
          <w:lang w:val="en-US"/>
        </w:rPr>
        <w:t>getGps</w:t>
      </w:r>
      <w:r w:rsidR="00743584">
        <w:rPr>
          <w:lang w:val="en-US"/>
        </w:rPr>
        <w:t>Coordinates</w:t>
      </w:r>
      <w:r>
        <w:rPr>
          <w:lang w:val="en-US"/>
        </w:rPr>
        <w:t>FromAddress</w:t>
      </w:r>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p>
    <w:p w:rsidR="008F5C0A" w:rsidRDefault="008F5C0A" w:rsidP="008F5C0A">
      <w:r>
        <w:t>Given an address you want to call google geocoding to get the the gps coordinates.</w:t>
      </w:r>
    </w:p>
    <w:p w:rsidR="008F5C0A" w:rsidRDefault="008F5C0A" w:rsidP="008F5C0A"/>
    <w:p w:rsidR="008F5C0A" w:rsidRDefault="008F5C0A" w:rsidP="008F5C0A">
      <w:r w:rsidRPr="00A91E34">
        <w:rPr>
          <w:b/>
        </w:rPr>
        <w:t>G</w:t>
      </w:r>
      <w:r>
        <w:rPr>
          <w:b/>
        </w:rPr>
        <w:t>ET</w:t>
      </w:r>
      <w:r w:rsidRPr="00A91E34">
        <w:rPr>
          <w:b/>
        </w:rPr>
        <w:t>:</w:t>
      </w:r>
    </w:p>
    <w:p w:rsidR="008F5C0A" w:rsidRDefault="008F5C0A" w:rsidP="008F5C0A">
      <w:r w:rsidRPr="00BA0222">
        <w:lastRenderedPageBreak/>
        <w:t>{webserver}/m</w:t>
      </w:r>
      <w:r>
        <w:t>aps</w:t>
      </w:r>
      <w:r w:rsidRPr="00BA0222">
        <w:t>ervice/</w:t>
      </w:r>
      <w:r>
        <w:t>getGpsFromAddress</w:t>
      </w:r>
      <w:r w:rsidRPr="00BA0222">
        <w:t>/</w:t>
      </w:r>
      <w:r>
        <w:t>{login}/{password}/{address}/{city}/{state}</w:t>
      </w:r>
    </w:p>
    <w:p w:rsidR="008F5C0A" w:rsidRDefault="008F5C0A" w:rsidP="008F5C0A">
      <w:r>
        <w:t>  </w:t>
      </w:r>
    </w:p>
    <w:p w:rsidR="008F5C0A" w:rsidRDefault="008F5C0A" w:rsidP="008F5C0A">
      <w:pPr>
        <w:rPr>
          <w:b/>
        </w:rPr>
      </w:pPr>
      <w:r>
        <w:rPr>
          <w:b/>
        </w:rPr>
        <w:t>Returns</w:t>
      </w:r>
      <w:r w:rsidRPr="001E0D97">
        <w:rPr>
          <w:b/>
        </w:rPr>
        <w:t>:</w:t>
      </w:r>
    </w:p>
    <w:p w:rsidR="008F5C0A" w:rsidRPr="00FB253C" w:rsidRDefault="00743584" w:rsidP="008F5C0A">
      <w:pPr>
        <w:rPr>
          <w:sz w:val="20"/>
          <w:szCs w:val="20"/>
        </w:rPr>
      </w:pPr>
      <w:r>
        <w:rPr>
          <w:sz w:val="20"/>
          <w:szCs w:val="20"/>
        </w:rPr>
        <w:t>Latitude, Longitude</w:t>
      </w:r>
    </w:p>
    <w:p w:rsidR="008F5C0A" w:rsidRDefault="008F5C0A" w:rsidP="008F5C0A"/>
    <w:p w:rsidR="008F5C0A" w:rsidRDefault="008F5C0A" w:rsidP="008F5C0A">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8F5C0A" w:rsidTr="00852913">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8F5C0A" w:rsidRPr="00CA388B" w:rsidRDefault="008F5C0A" w:rsidP="00852913">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8F5C0A" w:rsidRPr="00CA388B" w:rsidRDefault="008F5C0A" w:rsidP="00852913">
            <w:pPr>
              <w:rPr>
                <w:b/>
              </w:rPr>
            </w:pPr>
            <w:r w:rsidRPr="00CA388B">
              <w:rPr>
                <w:b/>
              </w:rPr>
              <w:t>Description</w:t>
            </w:r>
          </w:p>
        </w:tc>
      </w:tr>
      <w:tr w:rsidR="008F5C0A" w:rsidTr="00852913">
        <w:trPr>
          <w:cantSplit/>
        </w:trPr>
        <w:tc>
          <w:tcPr>
            <w:tcW w:w="2268" w:type="dxa"/>
            <w:shd w:val="clear" w:color="auto" w:fill="auto"/>
          </w:tcPr>
          <w:p w:rsidR="008F5C0A" w:rsidRDefault="008F5C0A" w:rsidP="00852913">
            <w:r>
              <w:t>action</w:t>
            </w:r>
          </w:p>
        </w:tc>
        <w:tc>
          <w:tcPr>
            <w:tcW w:w="6480" w:type="dxa"/>
            <w:shd w:val="clear" w:color="auto" w:fill="auto"/>
          </w:tcPr>
          <w:p w:rsidR="008F5C0A" w:rsidRDefault="008F5C0A" w:rsidP="00852913">
            <w:r w:rsidRPr="00A91E34">
              <w:t>Action code or method name</w:t>
            </w:r>
          </w:p>
        </w:tc>
      </w:tr>
      <w:tr w:rsidR="008F5C0A" w:rsidTr="00852913">
        <w:trPr>
          <w:cantSplit/>
        </w:trPr>
        <w:tc>
          <w:tcPr>
            <w:tcW w:w="2268" w:type="dxa"/>
            <w:shd w:val="clear" w:color="auto" w:fill="auto"/>
          </w:tcPr>
          <w:p w:rsidR="008F5C0A" w:rsidRDefault="008F5C0A" w:rsidP="00852913">
            <w:r>
              <w:t>login</w:t>
            </w:r>
          </w:p>
        </w:tc>
        <w:tc>
          <w:tcPr>
            <w:tcW w:w="6480" w:type="dxa"/>
            <w:shd w:val="clear" w:color="auto" w:fill="auto"/>
          </w:tcPr>
          <w:p w:rsidR="008F5C0A" w:rsidRDefault="008F5C0A" w:rsidP="00852913">
            <w:r w:rsidRPr="0027273E">
              <w:t>Unique system wide user authentication string</w:t>
            </w:r>
          </w:p>
        </w:tc>
      </w:tr>
      <w:tr w:rsidR="008F5C0A" w:rsidTr="00852913">
        <w:trPr>
          <w:cantSplit/>
        </w:trPr>
        <w:tc>
          <w:tcPr>
            <w:tcW w:w="2268" w:type="dxa"/>
            <w:shd w:val="clear" w:color="auto" w:fill="auto"/>
          </w:tcPr>
          <w:p w:rsidR="008F5C0A" w:rsidRDefault="008F5C0A" w:rsidP="00852913">
            <w:r>
              <w:t>Password</w:t>
            </w:r>
          </w:p>
        </w:tc>
        <w:tc>
          <w:tcPr>
            <w:tcW w:w="6480" w:type="dxa"/>
            <w:shd w:val="clear" w:color="auto" w:fill="auto"/>
          </w:tcPr>
          <w:p w:rsidR="008F5C0A" w:rsidRDefault="008F5C0A" w:rsidP="00852913">
            <w:r w:rsidRPr="0027273E">
              <w:t>User’s password for authentication</w:t>
            </w:r>
          </w:p>
        </w:tc>
      </w:tr>
      <w:tr w:rsidR="008F5C0A" w:rsidTr="00852913">
        <w:trPr>
          <w:cantSplit/>
        </w:trPr>
        <w:tc>
          <w:tcPr>
            <w:tcW w:w="2268" w:type="dxa"/>
            <w:shd w:val="clear" w:color="auto" w:fill="auto"/>
          </w:tcPr>
          <w:p w:rsidR="008F5C0A" w:rsidRDefault="008F5C0A" w:rsidP="00852913">
            <w:r>
              <w:t>Address</w:t>
            </w:r>
          </w:p>
        </w:tc>
        <w:tc>
          <w:tcPr>
            <w:tcW w:w="6480" w:type="dxa"/>
            <w:shd w:val="clear" w:color="auto" w:fill="auto"/>
          </w:tcPr>
          <w:p w:rsidR="008F5C0A" w:rsidRDefault="008F5C0A" w:rsidP="00852913">
            <w:r>
              <w:t>Address of the location</w:t>
            </w:r>
          </w:p>
        </w:tc>
      </w:tr>
      <w:tr w:rsidR="008F5C0A" w:rsidTr="00852913">
        <w:trPr>
          <w:cantSplit/>
        </w:trPr>
        <w:tc>
          <w:tcPr>
            <w:tcW w:w="2268" w:type="dxa"/>
            <w:shd w:val="clear" w:color="auto" w:fill="auto"/>
          </w:tcPr>
          <w:p w:rsidR="008F5C0A" w:rsidRDefault="008F5C0A" w:rsidP="00852913">
            <w:r>
              <w:t>City</w:t>
            </w:r>
          </w:p>
        </w:tc>
        <w:tc>
          <w:tcPr>
            <w:tcW w:w="6480" w:type="dxa"/>
            <w:shd w:val="clear" w:color="auto" w:fill="auto"/>
          </w:tcPr>
          <w:p w:rsidR="008F5C0A" w:rsidRDefault="008F5C0A" w:rsidP="00852913">
            <w:r>
              <w:t>city of the location</w:t>
            </w:r>
          </w:p>
        </w:tc>
      </w:tr>
      <w:tr w:rsidR="008F5C0A" w:rsidTr="00852913">
        <w:trPr>
          <w:cantSplit/>
        </w:trPr>
        <w:tc>
          <w:tcPr>
            <w:tcW w:w="2268" w:type="dxa"/>
            <w:shd w:val="clear" w:color="auto" w:fill="auto"/>
          </w:tcPr>
          <w:p w:rsidR="008F5C0A" w:rsidRDefault="008F5C0A" w:rsidP="00852913">
            <w:r>
              <w:t>State</w:t>
            </w:r>
          </w:p>
        </w:tc>
        <w:tc>
          <w:tcPr>
            <w:tcW w:w="6480" w:type="dxa"/>
            <w:shd w:val="clear" w:color="auto" w:fill="auto"/>
          </w:tcPr>
          <w:p w:rsidR="008F5C0A" w:rsidRDefault="008F5C0A" w:rsidP="00852913">
            <w:r>
              <w:t>State of the location (2 chars)</w:t>
            </w:r>
          </w:p>
        </w:tc>
      </w:tr>
    </w:tbl>
    <w:p w:rsidR="008F5C0A" w:rsidRDefault="008F5C0A" w:rsidP="008F5C0A">
      <w:pPr>
        <w:spacing w:after="180" w:line="360" w:lineRule="atLeast"/>
        <w:rPr>
          <w:rFonts w:ascii="Arial" w:hAnsi="Arial" w:cs="Arial"/>
          <w:color w:val="000000"/>
          <w:sz w:val="20"/>
          <w:szCs w:val="20"/>
        </w:rPr>
      </w:pPr>
    </w:p>
    <w:p w:rsidR="008F5C0A" w:rsidRPr="008F5C0A" w:rsidRDefault="008F5C0A" w:rsidP="008F5C0A">
      <w:pPr>
        <w:rPr>
          <w:lang w:eastAsia="x-none"/>
        </w:rPr>
      </w:pPr>
    </w:p>
    <w:p w:rsidR="008F5C0A" w:rsidRPr="008F5C0A" w:rsidRDefault="008F5C0A" w:rsidP="008F5C0A">
      <w:pPr>
        <w:rPr>
          <w:lang w:eastAsia="x-none"/>
        </w:rPr>
      </w:pPr>
    </w:p>
    <w:p w:rsidR="008F5C0A" w:rsidRDefault="008F5C0A" w:rsidP="00402810">
      <w:pPr>
        <w:pStyle w:val="Heading3"/>
        <w:rPr>
          <w:lang w:val="en-US"/>
        </w:rPr>
      </w:pPr>
      <w:bookmarkStart w:id="4387" w:name="_Toc347848075"/>
      <w:bookmarkStart w:id="4388" w:name="_Toc348074892"/>
      <w:bookmarkStart w:id="4389" w:name="_Toc348340183"/>
      <w:bookmarkStart w:id="4390" w:name="_Toc348378880"/>
      <w:bookmarkStart w:id="4391" w:name="_Toc348505936"/>
      <w:bookmarkStart w:id="4392" w:name="_Toc348510319"/>
      <w:bookmarkStart w:id="4393" w:name="_Toc349029350"/>
      <w:bookmarkStart w:id="4394" w:name="_Toc349063828"/>
      <w:bookmarkStart w:id="4395" w:name="_Toc350252443"/>
      <w:bookmarkStart w:id="4396" w:name="_Toc350275195"/>
      <w:bookmarkStart w:id="4397" w:name="_Toc350448660"/>
      <w:bookmarkStart w:id="4398" w:name="_Toc350448979"/>
      <w:bookmarkStart w:id="4399" w:name="_Toc350867669"/>
      <w:bookmarkStart w:id="4400" w:name="_Toc350867925"/>
      <w:bookmarkStart w:id="4401" w:name="_Toc350953736"/>
      <w:bookmarkStart w:id="4402" w:name="_Toc350957977"/>
      <w:bookmarkStart w:id="4403" w:name="_Toc351013470"/>
      <w:bookmarkStart w:id="4404" w:name="_Toc351103448"/>
      <w:bookmarkStart w:id="4405" w:name="_Toc353303734"/>
      <w:bookmarkStart w:id="4406" w:name="_Toc355601002"/>
      <w:bookmarkStart w:id="4407" w:name="_Toc355603877"/>
      <w:bookmarkStart w:id="4408" w:name="_Toc357003936"/>
      <w:bookmarkStart w:id="4409" w:name="_Toc357326357"/>
      <w:bookmarkStart w:id="4410" w:name="_Toc357585688"/>
      <w:bookmarkStart w:id="4411" w:name="_Toc357837039"/>
      <w:bookmarkStart w:id="4412" w:name="_Toc358228396"/>
      <w:bookmarkStart w:id="4413" w:name="_Toc358228663"/>
      <w:bookmarkStart w:id="4414" w:name="_Toc361751522"/>
      <w:bookmarkStart w:id="4415" w:name="_Toc361768292"/>
      <w:bookmarkStart w:id="4416" w:name="_Toc361818816"/>
      <w:bookmarkStart w:id="4417" w:name="_Toc362979547"/>
      <w:bookmarkStart w:id="4418" w:name="_Toc364189568"/>
      <w:bookmarkStart w:id="4419" w:name="_Toc364236531"/>
      <w:bookmarkStart w:id="4420" w:name="_Toc364258671"/>
      <w:bookmarkStart w:id="4421" w:name="_Toc364794651"/>
      <w:bookmarkStart w:id="4422" w:name="_Toc367188061"/>
      <w:bookmarkStart w:id="4423" w:name="_Toc372054362"/>
      <w:bookmarkStart w:id="4424" w:name="_Toc372178184"/>
      <w:bookmarkStart w:id="4425" w:name="_Toc373053287"/>
      <w:bookmarkStart w:id="4426" w:name="_Toc373053566"/>
      <w:bookmarkStart w:id="4427" w:name="_Toc373060495"/>
      <w:bookmarkStart w:id="4428" w:name="_Toc373061196"/>
      <w:bookmarkStart w:id="4429" w:name="_Toc373061477"/>
      <w:bookmarkStart w:id="4430" w:name="_Toc373130771"/>
      <w:bookmarkStart w:id="4431" w:name="_Toc373139887"/>
      <w:bookmarkStart w:id="4432" w:name="_Toc375311954"/>
      <w:bookmarkStart w:id="4433" w:name="_Toc375640840"/>
      <w:bookmarkStart w:id="4434" w:name="_Toc376110159"/>
      <w:bookmarkStart w:id="4435" w:name="_Toc378409417"/>
      <w:bookmarkStart w:id="4436" w:name="_Toc379897183"/>
      <w:bookmarkStart w:id="4437" w:name="_Toc384060830"/>
      <w:bookmarkStart w:id="4438" w:name="_Toc388897805"/>
      <w:bookmarkStart w:id="4439" w:name="_Toc389157843"/>
      <w:bookmarkStart w:id="4440" w:name="_Toc391278022"/>
      <w:bookmarkStart w:id="4441" w:name="_Toc392480995"/>
      <w:bookmarkStart w:id="4442" w:name="_Toc393306098"/>
      <w:bookmarkStart w:id="4443" w:name="_Toc469976762"/>
      <w:r>
        <w:rPr>
          <w:lang w:val="en-US"/>
        </w:rPr>
        <w:t>get</w:t>
      </w:r>
      <w:bookmarkEnd w:id="4387"/>
      <w:r w:rsidR="00743584">
        <w:rPr>
          <w:lang w:val="en-US"/>
        </w:rPr>
        <w:t>OptimalRoute</w:t>
      </w:r>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p>
    <w:p w:rsidR="00743584" w:rsidRDefault="008F5C0A" w:rsidP="008F5C0A">
      <w:r>
        <w:t>Given a</w:t>
      </w:r>
      <w:r w:rsidR="002F490C">
        <w:t xml:space="preserve"> </w:t>
      </w:r>
      <w:r w:rsidR="00743584">
        <w:t xml:space="preserve">csv file containing a </w:t>
      </w:r>
      <w:r w:rsidR="002F490C">
        <w:t>list or gps coordintates find shortest route</w:t>
      </w:r>
      <w:r>
        <w:t>.</w:t>
      </w:r>
      <w:r w:rsidR="00743584">
        <w:t xml:space="preserve"> In the figure below the first point is the starting point and the ending point. We will modify City Name to Description. The location is not needed in the call.</w:t>
      </w:r>
      <w:r w:rsidR="002B5C2E">
        <w:t xml:space="preserve"> Each label is a single letter and must be unique. For the return you will get the winning path string which is a string of letters that represents the optimal route. We are optimizing for distance. </w:t>
      </w:r>
    </w:p>
    <w:p w:rsidR="00743584" w:rsidRDefault="00743584" w:rsidP="008F5C0A"/>
    <w:p w:rsidR="00743584" w:rsidRDefault="00CF6210" w:rsidP="008F5C0A">
      <w:r w:rsidRPr="00A337E0">
        <w:rPr>
          <w:noProof/>
        </w:rPr>
        <w:drawing>
          <wp:inline distT="0" distB="0" distL="0" distR="0" wp14:anchorId="6E80ABFA" wp14:editId="59528E3B">
            <wp:extent cx="5486400" cy="3152775"/>
            <wp:effectExtent l="0" t="0" r="0" b="952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152775"/>
                    </a:xfrm>
                    <a:prstGeom prst="rect">
                      <a:avLst/>
                    </a:prstGeom>
                    <a:noFill/>
                    <a:ln>
                      <a:noFill/>
                    </a:ln>
                  </pic:spPr>
                </pic:pic>
              </a:graphicData>
            </a:graphic>
          </wp:inline>
        </w:drawing>
      </w:r>
    </w:p>
    <w:p w:rsidR="00743584" w:rsidRDefault="00743584" w:rsidP="008F5C0A"/>
    <w:p w:rsidR="008F5C0A" w:rsidRDefault="008F5C0A" w:rsidP="008F5C0A">
      <w:r w:rsidRPr="00A91E34">
        <w:rPr>
          <w:b/>
        </w:rPr>
        <w:t>G</w:t>
      </w:r>
      <w:r>
        <w:rPr>
          <w:b/>
        </w:rPr>
        <w:t>ET</w:t>
      </w:r>
      <w:r w:rsidRPr="00A91E34">
        <w:rPr>
          <w:b/>
        </w:rPr>
        <w:t>:</w:t>
      </w:r>
    </w:p>
    <w:p w:rsidR="008F5C0A" w:rsidRDefault="008F5C0A" w:rsidP="008F5C0A">
      <w:r w:rsidRPr="00BA0222">
        <w:lastRenderedPageBreak/>
        <w:t>{webserver}/m</w:t>
      </w:r>
      <w:r>
        <w:t>aps</w:t>
      </w:r>
      <w:r w:rsidRPr="00BA0222">
        <w:t>ervice/</w:t>
      </w:r>
      <w:r>
        <w:t>get</w:t>
      </w:r>
      <w:r w:rsidR="002F490C">
        <w:t>OrderedList</w:t>
      </w:r>
      <w:r w:rsidRPr="00BA0222">
        <w:t>/</w:t>
      </w:r>
      <w:r>
        <w:t>{login}/{</w:t>
      </w:r>
      <w:r w:rsidR="00743584">
        <w:t>password</w:t>
      </w:r>
      <w:r>
        <w:t>}/</w:t>
      </w:r>
    </w:p>
    <w:p w:rsidR="00743584" w:rsidRDefault="00743584" w:rsidP="008F5C0A"/>
    <w:p w:rsidR="00743584" w:rsidRDefault="00743584" w:rsidP="008F5C0A">
      <w:r>
        <w:t>CSV file</w:t>
      </w:r>
    </w:p>
    <w:p w:rsidR="00743584" w:rsidRDefault="00743584" w:rsidP="008F5C0A">
      <w:r>
        <w:t>“Letter”, “Description”,”Latitude”,”Longitude”</w:t>
      </w:r>
    </w:p>
    <w:p w:rsidR="008F5C0A" w:rsidRDefault="008F5C0A" w:rsidP="008F5C0A">
      <w:r>
        <w:t>  </w:t>
      </w:r>
    </w:p>
    <w:p w:rsidR="008F5C0A" w:rsidRDefault="008F5C0A" w:rsidP="008F5C0A">
      <w:pPr>
        <w:rPr>
          <w:b/>
        </w:rPr>
      </w:pPr>
      <w:r>
        <w:rPr>
          <w:b/>
        </w:rPr>
        <w:t>Returns</w:t>
      </w:r>
      <w:r w:rsidRPr="001E0D97">
        <w:rPr>
          <w:b/>
        </w:rPr>
        <w:t>:</w:t>
      </w:r>
    </w:p>
    <w:p w:rsidR="008F5C0A" w:rsidRDefault="00743584" w:rsidP="008F5C0A">
      <w:pPr>
        <w:rPr>
          <w:sz w:val="20"/>
          <w:szCs w:val="20"/>
        </w:rPr>
      </w:pPr>
      <w:r>
        <w:rPr>
          <w:sz w:val="20"/>
          <w:szCs w:val="20"/>
        </w:rPr>
        <w:t>String of letters</w:t>
      </w:r>
    </w:p>
    <w:p w:rsidR="00743584" w:rsidRPr="00FB253C" w:rsidRDefault="00743584" w:rsidP="008F5C0A">
      <w:pPr>
        <w:rPr>
          <w:sz w:val="20"/>
          <w:szCs w:val="20"/>
        </w:rPr>
      </w:pPr>
      <w:r>
        <w:rPr>
          <w:sz w:val="20"/>
          <w:szCs w:val="20"/>
        </w:rPr>
        <w:t>Number+error message string</w:t>
      </w:r>
    </w:p>
    <w:p w:rsidR="008F5C0A" w:rsidRDefault="008F5C0A" w:rsidP="008F5C0A"/>
    <w:p w:rsidR="008F5C0A" w:rsidRDefault="008F5C0A" w:rsidP="008F5C0A">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6"/>
        <w:gridCol w:w="5932"/>
      </w:tblGrid>
      <w:tr w:rsidR="008F5C0A" w:rsidTr="00743584">
        <w:trPr>
          <w:cantSplit/>
        </w:trPr>
        <w:tc>
          <w:tcPr>
            <w:tcW w:w="2816" w:type="dxa"/>
            <w:tcBorders>
              <w:top w:val="single" w:sz="4" w:space="0" w:color="auto"/>
              <w:left w:val="single" w:sz="4" w:space="0" w:color="auto"/>
              <w:bottom w:val="single" w:sz="4" w:space="0" w:color="auto"/>
              <w:right w:val="single" w:sz="4" w:space="0" w:color="auto"/>
            </w:tcBorders>
            <w:shd w:val="clear" w:color="auto" w:fill="FFFF00"/>
          </w:tcPr>
          <w:p w:rsidR="008F5C0A" w:rsidRPr="00CA388B" w:rsidRDefault="008F5C0A" w:rsidP="00852913">
            <w:pPr>
              <w:rPr>
                <w:b/>
              </w:rPr>
            </w:pPr>
            <w:r>
              <w:rPr>
                <w:b/>
              </w:rPr>
              <w:t>Argument</w:t>
            </w:r>
          </w:p>
        </w:tc>
        <w:tc>
          <w:tcPr>
            <w:tcW w:w="5932" w:type="dxa"/>
            <w:tcBorders>
              <w:top w:val="single" w:sz="4" w:space="0" w:color="auto"/>
              <w:left w:val="single" w:sz="4" w:space="0" w:color="auto"/>
              <w:bottom w:val="single" w:sz="4" w:space="0" w:color="auto"/>
              <w:right w:val="single" w:sz="4" w:space="0" w:color="auto"/>
            </w:tcBorders>
            <w:shd w:val="clear" w:color="auto" w:fill="FFFF00"/>
          </w:tcPr>
          <w:p w:rsidR="008F5C0A" w:rsidRPr="00CA388B" w:rsidRDefault="008F5C0A" w:rsidP="00852913">
            <w:pPr>
              <w:rPr>
                <w:b/>
              </w:rPr>
            </w:pPr>
            <w:r w:rsidRPr="00CA388B">
              <w:rPr>
                <w:b/>
              </w:rPr>
              <w:t>Description</w:t>
            </w:r>
          </w:p>
        </w:tc>
      </w:tr>
      <w:tr w:rsidR="008F5C0A" w:rsidTr="00743584">
        <w:trPr>
          <w:cantSplit/>
        </w:trPr>
        <w:tc>
          <w:tcPr>
            <w:tcW w:w="2816" w:type="dxa"/>
            <w:shd w:val="clear" w:color="auto" w:fill="auto"/>
          </w:tcPr>
          <w:p w:rsidR="008F5C0A" w:rsidRDefault="002F490C" w:rsidP="00852913">
            <w:r>
              <w:t>A</w:t>
            </w:r>
            <w:r w:rsidR="008F5C0A">
              <w:t>ction</w:t>
            </w:r>
          </w:p>
        </w:tc>
        <w:tc>
          <w:tcPr>
            <w:tcW w:w="5932" w:type="dxa"/>
            <w:shd w:val="clear" w:color="auto" w:fill="auto"/>
          </w:tcPr>
          <w:p w:rsidR="008F5C0A" w:rsidRDefault="008F5C0A" w:rsidP="00852913">
            <w:r w:rsidRPr="00A91E34">
              <w:t>Action code or method name</w:t>
            </w:r>
          </w:p>
        </w:tc>
      </w:tr>
      <w:tr w:rsidR="008F5C0A" w:rsidTr="00743584">
        <w:trPr>
          <w:cantSplit/>
        </w:trPr>
        <w:tc>
          <w:tcPr>
            <w:tcW w:w="2816" w:type="dxa"/>
            <w:shd w:val="clear" w:color="auto" w:fill="auto"/>
          </w:tcPr>
          <w:p w:rsidR="008F5C0A" w:rsidRDefault="002F490C" w:rsidP="00852913">
            <w:r>
              <w:t>L</w:t>
            </w:r>
            <w:r w:rsidR="008F5C0A">
              <w:t>ogin</w:t>
            </w:r>
          </w:p>
        </w:tc>
        <w:tc>
          <w:tcPr>
            <w:tcW w:w="5932" w:type="dxa"/>
            <w:shd w:val="clear" w:color="auto" w:fill="auto"/>
          </w:tcPr>
          <w:p w:rsidR="008F5C0A" w:rsidRDefault="008F5C0A" w:rsidP="00852913">
            <w:r w:rsidRPr="0027273E">
              <w:t>Unique system wide user authentication string</w:t>
            </w:r>
          </w:p>
        </w:tc>
      </w:tr>
      <w:tr w:rsidR="008F5C0A" w:rsidTr="00743584">
        <w:trPr>
          <w:cantSplit/>
        </w:trPr>
        <w:tc>
          <w:tcPr>
            <w:tcW w:w="2816" w:type="dxa"/>
            <w:shd w:val="clear" w:color="auto" w:fill="auto"/>
          </w:tcPr>
          <w:p w:rsidR="008F5C0A" w:rsidRDefault="008F5C0A" w:rsidP="00852913">
            <w:r>
              <w:t>Password</w:t>
            </w:r>
          </w:p>
        </w:tc>
        <w:tc>
          <w:tcPr>
            <w:tcW w:w="5932" w:type="dxa"/>
            <w:shd w:val="clear" w:color="auto" w:fill="auto"/>
          </w:tcPr>
          <w:p w:rsidR="008F5C0A" w:rsidRDefault="008F5C0A" w:rsidP="00852913">
            <w:r w:rsidRPr="0027273E">
              <w:t>User’s password for authentication</w:t>
            </w:r>
          </w:p>
        </w:tc>
      </w:tr>
    </w:tbl>
    <w:p w:rsidR="008F5C0A" w:rsidRDefault="008F5C0A" w:rsidP="008F5C0A">
      <w:pPr>
        <w:spacing w:after="180" w:line="360" w:lineRule="atLeast"/>
        <w:rPr>
          <w:rFonts w:ascii="Arial" w:hAnsi="Arial" w:cs="Arial"/>
          <w:color w:val="000000"/>
          <w:sz w:val="20"/>
          <w:szCs w:val="20"/>
        </w:rPr>
      </w:pPr>
    </w:p>
    <w:p w:rsidR="008F5C0A" w:rsidRPr="008F5C0A" w:rsidRDefault="008F5C0A" w:rsidP="008F5C0A">
      <w:pPr>
        <w:rPr>
          <w:lang w:eastAsia="x-none"/>
        </w:rPr>
      </w:pPr>
    </w:p>
    <w:p w:rsidR="008F5C0A" w:rsidRPr="008F5C0A" w:rsidRDefault="008F5C0A" w:rsidP="008F5C0A">
      <w:pPr>
        <w:rPr>
          <w:lang w:eastAsia="x-none"/>
        </w:rPr>
      </w:pPr>
    </w:p>
    <w:p w:rsidR="0069158D" w:rsidRDefault="0069158D" w:rsidP="00C669CA">
      <w:pPr>
        <w:pStyle w:val="Heading3"/>
        <w:rPr>
          <w:lang w:val="en-US"/>
        </w:rPr>
      </w:pPr>
      <w:bookmarkStart w:id="4444" w:name="_Toc469976763"/>
      <w:bookmarkStart w:id="4445" w:name="_Toc347848076"/>
      <w:bookmarkStart w:id="4446" w:name="_Toc348074893"/>
      <w:bookmarkStart w:id="4447" w:name="_Toc348340184"/>
      <w:bookmarkStart w:id="4448" w:name="_Toc348378881"/>
      <w:bookmarkStart w:id="4449" w:name="_Toc348505937"/>
      <w:bookmarkStart w:id="4450" w:name="_Toc348510320"/>
      <w:bookmarkStart w:id="4451" w:name="_Toc349029351"/>
      <w:bookmarkStart w:id="4452" w:name="_Toc349063829"/>
      <w:bookmarkStart w:id="4453" w:name="_Toc350252444"/>
      <w:bookmarkStart w:id="4454" w:name="_Toc350275196"/>
      <w:bookmarkStart w:id="4455" w:name="_Toc350448661"/>
      <w:bookmarkStart w:id="4456" w:name="_Toc350448980"/>
      <w:bookmarkStart w:id="4457" w:name="_Toc350867670"/>
      <w:bookmarkStart w:id="4458" w:name="_Toc350867926"/>
      <w:bookmarkStart w:id="4459" w:name="_Toc350953737"/>
      <w:bookmarkStart w:id="4460" w:name="_Toc350957978"/>
      <w:bookmarkStart w:id="4461" w:name="_Toc351013471"/>
      <w:bookmarkStart w:id="4462" w:name="_Toc351103449"/>
      <w:bookmarkStart w:id="4463" w:name="_Toc353303735"/>
      <w:bookmarkStart w:id="4464" w:name="_Toc355601003"/>
      <w:bookmarkStart w:id="4465" w:name="_Toc355603878"/>
      <w:bookmarkStart w:id="4466" w:name="_Toc357003937"/>
      <w:bookmarkStart w:id="4467" w:name="_Toc357326358"/>
      <w:bookmarkStart w:id="4468" w:name="_Toc357585689"/>
      <w:bookmarkStart w:id="4469" w:name="_Toc357837040"/>
      <w:bookmarkStart w:id="4470" w:name="_Toc358228397"/>
      <w:bookmarkStart w:id="4471" w:name="_Toc358228664"/>
      <w:bookmarkStart w:id="4472" w:name="_Toc361751523"/>
      <w:bookmarkStart w:id="4473" w:name="_Toc361768293"/>
      <w:bookmarkStart w:id="4474" w:name="_Toc361818817"/>
      <w:bookmarkStart w:id="4475" w:name="_Toc362979548"/>
      <w:bookmarkStart w:id="4476" w:name="_Toc364189569"/>
      <w:bookmarkStart w:id="4477" w:name="_Toc364236532"/>
      <w:bookmarkStart w:id="4478" w:name="_Toc364258672"/>
      <w:bookmarkStart w:id="4479" w:name="_Toc364794652"/>
      <w:bookmarkStart w:id="4480" w:name="_Toc367188062"/>
      <w:bookmarkStart w:id="4481" w:name="_Toc372054363"/>
      <w:bookmarkStart w:id="4482" w:name="_Toc372178185"/>
      <w:bookmarkStart w:id="4483" w:name="_Toc373053288"/>
      <w:bookmarkStart w:id="4484" w:name="_Toc373053567"/>
      <w:bookmarkStart w:id="4485" w:name="_Toc373060496"/>
      <w:bookmarkStart w:id="4486" w:name="_Toc373061197"/>
      <w:bookmarkStart w:id="4487" w:name="_Toc373061478"/>
      <w:bookmarkStart w:id="4488" w:name="_Toc373130772"/>
      <w:bookmarkStart w:id="4489" w:name="_Toc373139888"/>
      <w:bookmarkStart w:id="4490" w:name="_Toc375311955"/>
      <w:bookmarkStart w:id="4491" w:name="_Toc375640841"/>
      <w:bookmarkStart w:id="4492" w:name="_Toc376110160"/>
      <w:bookmarkStart w:id="4493" w:name="_Toc378409418"/>
      <w:bookmarkStart w:id="4494" w:name="_Toc379897184"/>
      <w:bookmarkStart w:id="4495" w:name="_Toc384060831"/>
      <w:bookmarkStart w:id="4496" w:name="_Toc388897806"/>
      <w:bookmarkStart w:id="4497" w:name="_Toc389157844"/>
      <w:bookmarkStart w:id="4498" w:name="_Toc391278023"/>
      <w:bookmarkStart w:id="4499" w:name="_Toc392480996"/>
      <w:bookmarkStart w:id="4500" w:name="_Toc393306099"/>
      <w:r>
        <w:rPr>
          <w:lang w:val="en-US"/>
        </w:rPr>
        <w:t>setFields</w:t>
      </w:r>
      <w:bookmarkEnd w:id="4444"/>
    </w:p>
    <w:p w:rsidR="0069158D" w:rsidRDefault="0069158D" w:rsidP="0069158D">
      <w:r w:rsidRPr="00A367AA">
        <w:t>This call creates</w:t>
      </w:r>
      <w:r>
        <w:t>/updated fields</w:t>
      </w:r>
      <w:r w:rsidRPr="00A367AA">
        <w:t xml:space="preserve"> that are use in tracking the time and location of labor groups.</w:t>
      </w:r>
      <w:r>
        <w:t xml:space="preserve"> The records are organized in the directory under a node called </w:t>
      </w:r>
      <w:r w:rsidR="00721F93">
        <w:t>fields</w:t>
      </w:r>
      <w:r>
        <w:t xml:space="preserve"> and then grouped by a storage container using the first later of the </w:t>
      </w:r>
      <w:r w:rsidR="00721F93">
        <w:t>ranch</w:t>
      </w:r>
      <w:r>
        <w:t xml:space="preserve"> name as shown in the following example.</w:t>
      </w:r>
      <w:r w:rsidR="00721F93">
        <w:t xml:space="preserve"> The directory node name is formed by the ranch name field number.</w:t>
      </w:r>
    </w:p>
    <w:p w:rsidR="00721F93" w:rsidRDefault="00721F93" w:rsidP="0069158D"/>
    <w:p w:rsidR="00721F93" w:rsidRPr="00A367AA" w:rsidRDefault="00721F93" w:rsidP="0069158D">
      <w:r>
        <w:rPr>
          <w:noProof/>
        </w:rPr>
        <w:drawing>
          <wp:inline distT="0" distB="0" distL="0" distR="0" wp14:anchorId="4F274360" wp14:editId="3050A0D4">
            <wp:extent cx="5486400" cy="32016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3201670"/>
                    </a:xfrm>
                    <a:prstGeom prst="rect">
                      <a:avLst/>
                    </a:prstGeom>
                  </pic:spPr>
                </pic:pic>
              </a:graphicData>
            </a:graphic>
          </wp:inline>
        </w:drawing>
      </w:r>
    </w:p>
    <w:p w:rsidR="0069158D" w:rsidRDefault="0069158D" w:rsidP="0069158D">
      <w:pPr>
        <w:rPr>
          <w:b/>
        </w:rPr>
      </w:pPr>
    </w:p>
    <w:p w:rsidR="0069158D" w:rsidRDefault="0069158D" w:rsidP="0069158D">
      <w:pPr>
        <w:rPr>
          <w:b/>
        </w:rPr>
      </w:pPr>
    </w:p>
    <w:p w:rsidR="0069158D" w:rsidRDefault="0069158D" w:rsidP="0069158D">
      <w:r w:rsidRPr="00A91E34">
        <w:rPr>
          <w:b/>
        </w:rPr>
        <w:t>G</w:t>
      </w:r>
      <w:r>
        <w:rPr>
          <w:b/>
        </w:rPr>
        <w:t>ET</w:t>
      </w:r>
      <w:r w:rsidRPr="00A91E34">
        <w:rPr>
          <w:b/>
        </w:rPr>
        <w:t>:</w:t>
      </w:r>
    </w:p>
    <w:p w:rsidR="0069158D" w:rsidRDefault="0069158D" w:rsidP="0069158D">
      <w:r w:rsidRPr="00BA0222">
        <w:lastRenderedPageBreak/>
        <w:t>{webserver}/m</w:t>
      </w:r>
      <w:r>
        <w:t>aps</w:t>
      </w:r>
      <w:r w:rsidRPr="00BA0222">
        <w:t>ervice/</w:t>
      </w:r>
      <w:r>
        <w:t>set</w:t>
      </w:r>
      <w:r w:rsidR="00721F93">
        <w:t>Field</w:t>
      </w:r>
      <w:r>
        <w:t>s</w:t>
      </w:r>
      <w:r w:rsidRPr="00BA0222">
        <w:t>/</w:t>
      </w:r>
      <w:r>
        <w:t>{login}/{password}/</w:t>
      </w:r>
    </w:p>
    <w:p w:rsidR="0069158D" w:rsidRDefault="0069158D" w:rsidP="0069158D"/>
    <w:p w:rsidR="0069158D" w:rsidRDefault="0069158D" w:rsidP="0069158D">
      <w:pPr>
        <w:rPr>
          <w:rFonts w:ascii="Arial" w:hAnsi="Arial" w:cs="Arial"/>
          <w:b/>
          <w:color w:val="000000"/>
          <w:sz w:val="20"/>
          <w:szCs w:val="20"/>
        </w:rPr>
      </w:pPr>
      <w:r w:rsidRPr="0055362E">
        <w:rPr>
          <w:rFonts w:ascii="Arial" w:hAnsi="Arial" w:cs="Arial"/>
          <w:b/>
          <w:color w:val="000000"/>
          <w:sz w:val="20"/>
          <w:szCs w:val="20"/>
        </w:rPr>
        <w:t>CSV File:</w:t>
      </w:r>
    </w:p>
    <w:p w:rsidR="0069158D" w:rsidRDefault="0069158D" w:rsidP="0069158D">
      <w:pPr>
        <w:rPr>
          <w:rFonts w:ascii="Arial" w:hAnsi="Arial" w:cs="Arial"/>
          <w:b/>
          <w:color w:val="000000"/>
          <w:sz w:val="20"/>
          <w:szCs w:val="20"/>
        </w:rPr>
      </w:pPr>
    </w:p>
    <w:p w:rsidR="0069158D" w:rsidRDefault="0069158D" w:rsidP="0069158D">
      <w:pPr>
        <w:rPr>
          <w:rFonts w:ascii="Arial" w:hAnsi="Arial" w:cs="Arial"/>
          <w:b/>
          <w:color w:val="000000"/>
          <w:sz w:val="20"/>
          <w:szCs w:val="20"/>
        </w:rPr>
      </w:pPr>
      <w:r>
        <w:rPr>
          <w:rFonts w:ascii="Arial" w:hAnsi="Arial" w:cs="Arial"/>
          <w:b/>
          <w:color w:val="000000"/>
          <w:sz w:val="20"/>
          <w:szCs w:val="20"/>
        </w:rPr>
        <w:t>Header Line terminated with CRLF</w:t>
      </w:r>
    </w:p>
    <w:p w:rsidR="0069158D" w:rsidRPr="0055362E" w:rsidRDefault="0069158D" w:rsidP="0069158D">
      <w:pPr>
        <w:rPr>
          <w:rFonts w:ascii="Arial" w:hAnsi="Arial" w:cs="Arial"/>
          <w:b/>
          <w:color w:val="000000"/>
          <w:sz w:val="20"/>
          <w:szCs w:val="20"/>
        </w:rPr>
      </w:pP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
        <w:gridCol w:w="2430"/>
        <w:gridCol w:w="1350"/>
        <w:gridCol w:w="5310"/>
      </w:tblGrid>
      <w:tr w:rsidR="0069158D" w:rsidTr="0069158D">
        <w:trPr>
          <w:cantSplit/>
        </w:trPr>
        <w:tc>
          <w:tcPr>
            <w:tcW w:w="468" w:type="dxa"/>
            <w:tcBorders>
              <w:top w:val="single" w:sz="4" w:space="0" w:color="auto"/>
              <w:left w:val="single" w:sz="4" w:space="0" w:color="auto"/>
              <w:bottom w:val="single" w:sz="4" w:space="0" w:color="auto"/>
              <w:right w:val="single" w:sz="4" w:space="0" w:color="auto"/>
            </w:tcBorders>
            <w:shd w:val="clear" w:color="auto" w:fill="FFFF00"/>
          </w:tcPr>
          <w:p w:rsidR="0069158D" w:rsidRPr="00CA388B" w:rsidRDefault="0069158D" w:rsidP="0069158D">
            <w:pPr>
              <w:rPr>
                <w:b/>
              </w:rPr>
            </w:pPr>
            <w:r>
              <w:rPr>
                <w:b/>
              </w:rPr>
              <w:t>#</w:t>
            </w:r>
          </w:p>
        </w:tc>
        <w:tc>
          <w:tcPr>
            <w:tcW w:w="2430" w:type="dxa"/>
            <w:tcBorders>
              <w:top w:val="single" w:sz="4" w:space="0" w:color="auto"/>
              <w:left w:val="single" w:sz="4" w:space="0" w:color="auto"/>
              <w:bottom w:val="single" w:sz="4" w:space="0" w:color="auto"/>
              <w:right w:val="single" w:sz="4" w:space="0" w:color="auto"/>
            </w:tcBorders>
            <w:shd w:val="clear" w:color="auto" w:fill="FFFF00"/>
          </w:tcPr>
          <w:p w:rsidR="0069158D" w:rsidRPr="00CA388B" w:rsidRDefault="0069158D" w:rsidP="0069158D">
            <w:pPr>
              <w:rPr>
                <w:b/>
              </w:rPr>
            </w:pPr>
            <w:r>
              <w:rPr>
                <w:b/>
              </w:rPr>
              <w:t>Argument</w:t>
            </w:r>
          </w:p>
        </w:tc>
        <w:tc>
          <w:tcPr>
            <w:tcW w:w="1350" w:type="dxa"/>
            <w:tcBorders>
              <w:top w:val="single" w:sz="4" w:space="0" w:color="auto"/>
              <w:left w:val="single" w:sz="4" w:space="0" w:color="auto"/>
              <w:bottom w:val="single" w:sz="4" w:space="0" w:color="auto"/>
              <w:right w:val="single" w:sz="4" w:space="0" w:color="auto"/>
            </w:tcBorders>
            <w:shd w:val="clear" w:color="auto" w:fill="FFFF00"/>
          </w:tcPr>
          <w:p w:rsidR="0069158D" w:rsidRPr="00CA388B" w:rsidRDefault="0069158D" w:rsidP="0069158D">
            <w:pPr>
              <w:rPr>
                <w:b/>
              </w:rPr>
            </w:pPr>
            <w:r>
              <w:rPr>
                <w:b/>
              </w:rPr>
              <w:t>Data Type</w:t>
            </w:r>
          </w:p>
        </w:tc>
        <w:tc>
          <w:tcPr>
            <w:tcW w:w="5310" w:type="dxa"/>
            <w:tcBorders>
              <w:top w:val="single" w:sz="4" w:space="0" w:color="auto"/>
              <w:left w:val="single" w:sz="4" w:space="0" w:color="auto"/>
              <w:bottom w:val="single" w:sz="4" w:space="0" w:color="auto"/>
              <w:right w:val="single" w:sz="4" w:space="0" w:color="auto"/>
            </w:tcBorders>
            <w:shd w:val="clear" w:color="auto" w:fill="FFFF00"/>
          </w:tcPr>
          <w:p w:rsidR="0069158D" w:rsidRPr="00CA388B" w:rsidRDefault="0069158D" w:rsidP="0069158D">
            <w:pPr>
              <w:rPr>
                <w:b/>
              </w:rPr>
            </w:pPr>
            <w:r w:rsidRPr="00CA388B">
              <w:rPr>
                <w:b/>
              </w:rPr>
              <w:t>Description</w:t>
            </w:r>
          </w:p>
        </w:tc>
      </w:tr>
      <w:tr w:rsidR="0069158D" w:rsidTr="0069158D">
        <w:trPr>
          <w:cantSplit/>
        </w:trPr>
        <w:tc>
          <w:tcPr>
            <w:tcW w:w="468" w:type="dxa"/>
          </w:tcPr>
          <w:p w:rsidR="0069158D" w:rsidRDefault="0069158D" w:rsidP="0069158D">
            <w:r>
              <w:t>1</w:t>
            </w:r>
          </w:p>
        </w:tc>
        <w:tc>
          <w:tcPr>
            <w:tcW w:w="2430" w:type="dxa"/>
          </w:tcPr>
          <w:p w:rsidR="0069158D" w:rsidRDefault="0069158D" w:rsidP="0069158D">
            <w:r>
              <w:t>Operation</w:t>
            </w:r>
          </w:p>
        </w:tc>
        <w:tc>
          <w:tcPr>
            <w:tcW w:w="1350" w:type="dxa"/>
            <w:shd w:val="clear" w:color="auto" w:fill="auto"/>
          </w:tcPr>
          <w:p w:rsidR="0069158D" w:rsidRDefault="00721F93" w:rsidP="0069158D">
            <w:r>
              <w:t>S</w:t>
            </w:r>
            <w:r w:rsidR="0069158D">
              <w:t>tring</w:t>
            </w:r>
          </w:p>
        </w:tc>
        <w:tc>
          <w:tcPr>
            <w:tcW w:w="5310" w:type="dxa"/>
            <w:shd w:val="clear" w:color="auto" w:fill="auto"/>
          </w:tcPr>
          <w:p w:rsidR="0069158D" w:rsidRPr="00B30950" w:rsidRDefault="0069158D" w:rsidP="0069158D">
            <w:pPr>
              <w:rPr>
                <w:sz w:val="16"/>
                <w:szCs w:val="16"/>
              </w:rPr>
            </w:pPr>
            <w:r w:rsidRPr="00B30950">
              <w:rPr>
                <w:rFonts w:ascii="Arial" w:hAnsi="Arial" w:cs="Arial"/>
                <w:sz w:val="16"/>
                <w:szCs w:val="16"/>
              </w:rPr>
              <w:t>"I" - insert the record without checking if it exists -- fastest.</w:t>
            </w:r>
          </w:p>
          <w:p w:rsidR="0069158D" w:rsidRPr="00B30950" w:rsidRDefault="0069158D" w:rsidP="0069158D">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69158D" w:rsidRPr="00B30950" w:rsidRDefault="0069158D" w:rsidP="0069158D">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69158D" w:rsidRPr="00B30950" w:rsidRDefault="0069158D" w:rsidP="0069158D">
            <w:pPr>
              <w:rPr>
                <w:sz w:val="16"/>
                <w:szCs w:val="16"/>
              </w:rPr>
            </w:pPr>
            <w:r w:rsidRPr="00B30950">
              <w:rPr>
                <w:rFonts w:ascii="Arial" w:hAnsi="Arial" w:cs="Arial"/>
                <w:sz w:val="16"/>
                <w:szCs w:val="16"/>
              </w:rPr>
              <w:t>"D" - delete the record.  If used on a Header record, the details are automatically deleted also.</w:t>
            </w:r>
          </w:p>
          <w:p w:rsidR="0069158D" w:rsidRPr="00B30950" w:rsidRDefault="0069158D" w:rsidP="0069158D">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69158D" w:rsidTr="0069158D">
        <w:trPr>
          <w:cantSplit/>
        </w:trPr>
        <w:tc>
          <w:tcPr>
            <w:tcW w:w="468" w:type="dxa"/>
          </w:tcPr>
          <w:p w:rsidR="0069158D" w:rsidRDefault="0069158D" w:rsidP="0069158D">
            <w:r>
              <w:t>2</w:t>
            </w:r>
          </w:p>
        </w:tc>
        <w:tc>
          <w:tcPr>
            <w:tcW w:w="2430" w:type="dxa"/>
          </w:tcPr>
          <w:p w:rsidR="0069158D" w:rsidRDefault="0069158D" w:rsidP="0069158D">
            <w:r>
              <w:t>HeaderDetailFlag</w:t>
            </w:r>
          </w:p>
        </w:tc>
        <w:tc>
          <w:tcPr>
            <w:tcW w:w="1350" w:type="dxa"/>
            <w:shd w:val="clear" w:color="auto" w:fill="auto"/>
          </w:tcPr>
          <w:p w:rsidR="0069158D" w:rsidRDefault="00721F93" w:rsidP="0069158D">
            <w:r>
              <w:t>S</w:t>
            </w:r>
            <w:r w:rsidR="0069158D">
              <w:t>tring</w:t>
            </w:r>
          </w:p>
        </w:tc>
        <w:tc>
          <w:tcPr>
            <w:tcW w:w="5310" w:type="dxa"/>
            <w:shd w:val="clear" w:color="auto" w:fill="auto"/>
          </w:tcPr>
          <w:p w:rsidR="0069158D" w:rsidRDefault="0069158D" w:rsidP="0069158D">
            <w:r>
              <w:t>“H” - Indicates this is a invoice header item</w:t>
            </w:r>
          </w:p>
        </w:tc>
      </w:tr>
      <w:tr w:rsidR="0069158D" w:rsidTr="0069158D">
        <w:trPr>
          <w:cantSplit/>
        </w:trPr>
        <w:tc>
          <w:tcPr>
            <w:tcW w:w="468" w:type="dxa"/>
          </w:tcPr>
          <w:p w:rsidR="0069158D" w:rsidRDefault="0069158D" w:rsidP="0069158D">
            <w:r>
              <w:t>3</w:t>
            </w:r>
          </w:p>
        </w:tc>
        <w:tc>
          <w:tcPr>
            <w:tcW w:w="2430" w:type="dxa"/>
          </w:tcPr>
          <w:p w:rsidR="0069158D" w:rsidRDefault="0069158D" w:rsidP="0069158D">
            <w:r>
              <w:t>objectId</w:t>
            </w:r>
          </w:p>
        </w:tc>
        <w:tc>
          <w:tcPr>
            <w:tcW w:w="1350" w:type="dxa"/>
            <w:shd w:val="clear" w:color="auto" w:fill="auto"/>
          </w:tcPr>
          <w:p w:rsidR="0069158D" w:rsidRDefault="00721F93" w:rsidP="0069158D">
            <w:r>
              <w:t>S</w:t>
            </w:r>
            <w:r w:rsidR="0069158D">
              <w:t>tring</w:t>
            </w:r>
          </w:p>
        </w:tc>
        <w:tc>
          <w:tcPr>
            <w:tcW w:w="5310" w:type="dxa"/>
            <w:shd w:val="clear" w:color="auto" w:fill="auto"/>
          </w:tcPr>
          <w:p w:rsidR="0069158D" w:rsidRDefault="0069158D" w:rsidP="0069158D">
            <w:r>
              <w:t>If the invoice header has already been created then this is the objectId for the header which means this is an update operation. If blank then create header.</w:t>
            </w:r>
          </w:p>
        </w:tc>
      </w:tr>
      <w:tr w:rsidR="0069158D" w:rsidTr="0069158D">
        <w:trPr>
          <w:cantSplit/>
        </w:trPr>
        <w:tc>
          <w:tcPr>
            <w:tcW w:w="468" w:type="dxa"/>
          </w:tcPr>
          <w:p w:rsidR="0069158D" w:rsidRDefault="0069158D" w:rsidP="0069158D">
            <w:r>
              <w:t>4</w:t>
            </w:r>
          </w:p>
        </w:tc>
        <w:tc>
          <w:tcPr>
            <w:tcW w:w="2430" w:type="dxa"/>
          </w:tcPr>
          <w:p w:rsidR="0069158D" w:rsidRDefault="0069158D" w:rsidP="0069158D">
            <w:r>
              <w:t>objectType</w:t>
            </w:r>
          </w:p>
        </w:tc>
        <w:tc>
          <w:tcPr>
            <w:tcW w:w="1350" w:type="dxa"/>
            <w:shd w:val="clear" w:color="auto" w:fill="auto"/>
          </w:tcPr>
          <w:p w:rsidR="0069158D" w:rsidRDefault="00721F93" w:rsidP="0069158D">
            <w:r>
              <w:t>S</w:t>
            </w:r>
            <w:r w:rsidR="0069158D">
              <w:t>tring</w:t>
            </w:r>
          </w:p>
        </w:tc>
        <w:tc>
          <w:tcPr>
            <w:tcW w:w="5310" w:type="dxa"/>
            <w:shd w:val="clear" w:color="auto" w:fill="auto"/>
          </w:tcPr>
          <w:p w:rsidR="0069158D" w:rsidRDefault="0069158D" w:rsidP="0069158D">
            <w:r>
              <w:t>If invoice header exists then this is Invoice Header</w:t>
            </w:r>
          </w:p>
        </w:tc>
      </w:tr>
      <w:tr w:rsidR="0069158D" w:rsidTr="0069158D">
        <w:trPr>
          <w:cantSplit/>
        </w:trPr>
        <w:tc>
          <w:tcPr>
            <w:tcW w:w="468" w:type="dxa"/>
            <w:tcBorders>
              <w:top w:val="single" w:sz="4" w:space="0" w:color="auto"/>
              <w:left w:val="single" w:sz="4" w:space="0" w:color="auto"/>
              <w:bottom w:val="single" w:sz="4" w:space="0" w:color="auto"/>
              <w:right w:val="single" w:sz="4" w:space="0" w:color="auto"/>
            </w:tcBorders>
          </w:tcPr>
          <w:p w:rsidR="0069158D" w:rsidRDefault="0069158D" w:rsidP="0069158D">
            <w:r>
              <w:t>5</w:t>
            </w:r>
          </w:p>
        </w:tc>
        <w:tc>
          <w:tcPr>
            <w:tcW w:w="2430" w:type="dxa"/>
            <w:tcBorders>
              <w:top w:val="single" w:sz="4" w:space="0" w:color="auto"/>
              <w:left w:val="single" w:sz="4" w:space="0" w:color="auto"/>
              <w:bottom w:val="single" w:sz="4" w:space="0" w:color="auto"/>
              <w:right w:val="single" w:sz="4" w:space="0" w:color="auto"/>
            </w:tcBorders>
          </w:tcPr>
          <w:p w:rsidR="0069158D" w:rsidRDefault="0069158D" w:rsidP="0069158D">
            <w:r>
              <w:t>MobileRecordId</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69158D" w:rsidRDefault="0069158D" w:rsidP="0069158D">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69158D" w:rsidRDefault="0069158D" w:rsidP="0069158D">
            <w:r>
              <w:t>This is used by the local device database and is generated by deviceid+timestamp</w:t>
            </w:r>
          </w:p>
        </w:tc>
      </w:tr>
      <w:tr w:rsidR="0069158D" w:rsidTr="0069158D">
        <w:trPr>
          <w:cantSplit/>
        </w:trPr>
        <w:tc>
          <w:tcPr>
            <w:tcW w:w="468" w:type="dxa"/>
            <w:tcBorders>
              <w:top w:val="single" w:sz="4" w:space="0" w:color="auto"/>
              <w:left w:val="single" w:sz="4" w:space="0" w:color="auto"/>
              <w:bottom w:val="single" w:sz="4" w:space="0" w:color="auto"/>
              <w:right w:val="single" w:sz="4" w:space="0" w:color="auto"/>
            </w:tcBorders>
          </w:tcPr>
          <w:p w:rsidR="0069158D" w:rsidRDefault="0069158D" w:rsidP="0069158D">
            <w:r>
              <w:t>6</w:t>
            </w:r>
          </w:p>
        </w:tc>
        <w:tc>
          <w:tcPr>
            <w:tcW w:w="2430" w:type="dxa"/>
            <w:tcBorders>
              <w:top w:val="single" w:sz="4" w:space="0" w:color="auto"/>
              <w:left w:val="single" w:sz="4" w:space="0" w:color="auto"/>
              <w:bottom w:val="single" w:sz="4" w:space="0" w:color="auto"/>
              <w:right w:val="single" w:sz="4" w:space="0" w:color="auto"/>
            </w:tcBorders>
          </w:tcPr>
          <w:p w:rsidR="0069158D" w:rsidRPr="009A7866" w:rsidRDefault="0069158D" w:rsidP="0069158D">
            <w:r w:rsidRPr="009A7866">
              <w:t>FunctionalGroupName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69158D" w:rsidRDefault="00721F93" w:rsidP="0069158D">
            <w:r w:rsidRPr="00B605FF">
              <w:t>S</w:t>
            </w:r>
            <w:r w:rsidR="0069158D" w:rsidRPr="00B605FF">
              <w:t>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69158D" w:rsidRDefault="0069158D" w:rsidP="0069158D">
            <w:r>
              <w:t>This is the group responsible for the record</w:t>
            </w:r>
          </w:p>
        </w:tc>
      </w:tr>
      <w:tr w:rsidR="0069158D" w:rsidTr="0069158D">
        <w:trPr>
          <w:cantSplit/>
        </w:trPr>
        <w:tc>
          <w:tcPr>
            <w:tcW w:w="468" w:type="dxa"/>
          </w:tcPr>
          <w:p w:rsidR="0069158D" w:rsidRDefault="0069158D" w:rsidP="0069158D">
            <w:r>
              <w:t>7</w:t>
            </w:r>
          </w:p>
        </w:tc>
        <w:tc>
          <w:tcPr>
            <w:tcW w:w="2430" w:type="dxa"/>
          </w:tcPr>
          <w:p w:rsidR="0069158D" w:rsidRDefault="0069158D" w:rsidP="0069158D">
            <w:r>
              <w:t>organizationName</w:t>
            </w:r>
          </w:p>
        </w:tc>
        <w:tc>
          <w:tcPr>
            <w:tcW w:w="1350" w:type="dxa"/>
            <w:shd w:val="clear" w:color="auto" w:fill="auto"/>
          </w:tcPr>
          <w:p w:rsidR="0069158D" w:rsidRDefault="00721F93" w:rsidP="0069158D">
            <w:r>
              <w:t>S</w:t>
            </w:r>
            <w:r w:rsidR="0069158D">
              <w:t>tring</w:t>
            </w:r>
          </w:p>
        </w:tc>
        <w:tc>
          <w:tcPr>
            <w:tcW w:w="5310" w:type="dxa"/>
            <w:shd w:val="clear" w:color="auto" w:fill="auto"/>
          </w:tcPr>
          <w:p w:rsidR="0069158D" w:rsidRDefault="0069158D" w:rsidP="0069158D">
            <w:r>
              <w:t>This is the organization name</w:t>
            </w:r>
          </w:p>
        </w:tc>
      </w:tr>
      <w:tr w:rsidR="0069158D" w:rsidTr="0069158D">
        <w:trPr>
          <w:cantSplit/>
        </w:trPr>
        <w:tc>
          <w:tcPr>
            <w:tcW w:w="468" w:type="dxa"/>
          </w:tcPr>
          <w:p w:rsidR="0069158D" w:rsidRDefault="0069158D" w:rsidP="0069158D">
            <w:r>
              <w:t>8</w:t>
            </w:r>
          </w:p>
        </w:tc>
        <w:tc>
          <w:tcPr>
            <w:tcW w:w="2430" w:type="dxa"/>
          </w:tcPr>
          <w:p w:rsidR="0069158D" w:rsidRDefault="0069158D" w:rsidP="0069158D">
            <w:r>
              <w:t>organizationNumber</w:t>
            </w:r>
          </w:p>
        </w:tc>
        <w:tc>
          <w:tcPr>
            <w:tcW w:w="1350" w:type="dxa"/>
            <w:shd w:val="clear" w:color="auto" w:fill="auto"/>
          </w:tcPr>
          <w:p w:rsidR="0069158D" w:rsidRDefault="00721F93" w:rsidP="0069158D">
            <w:r>
              <w:t>S</w:t>
            </w:r>
            <w:r w:rsidR="0069158D">
              <w:t>tring</w:t>
            </w:r>
          </w:p>
        </w:tc>
        <w:tc>
          <w:tcPr>
            <w:tcW w:w="5310" w:type="dxa"/>
            <w:shd w:val="clear" w:color="auto" w:fill="auto"/>
          </w:tcPr>
          <w:p w:rsidR="0069158D" w:rsidRDefault="0069158D" w:rsidP="0069158D">
            <w:r>
              <w:t>This is the organization number</w:t>
            </w:r>
          </w:p>
        </w:tc>
      </w:tr>
      <w:tr w:rsidR="00A32E59" w:rsidTr="00E94E47">
        <w:trPr>
          <w:cantSplit/>
        </w:trPr>
        <w:tc>
          <w:tcPr>
            <w:tcW w:w="468" w:type="dxa"/>
            <w:tcBorders>
              <w:top w:val="single" w:sz="4" w:space="0" w:color="auto"/>
              <w:left w:val="single" w:sz="4" w:space="0" w:color="auto"/>
              <w:bottom w:val="single" w:sz="4" w:space="0" w:color="auto"/>
              <w:right w:val="single" w:sz="4" w:space="0" w:color="auto"/>
            </w:tcBorders>
          </w:tcPr>
          <w:p w:rsidR="00A32E59" w:rsidRDefault="00A32E59" w:rsidP="00E94E47">
            <w:r>
              <w:t>9</w:t>
            </w:r>
          </w:p>
        </w:tc>
        <w:tc>
          <w:tcPr>
            <w:tcW w:w="2430" w:type="dxa"/>
            <w:tcBorders>
              <w:top w:val="single" w:sz="4" w:space="0" w:color="auto"/>
              <w:left w:val="single" w:sz="4" w:space="0" w:color="auto"/>
              <w:bottom w:val="single" w:sz="4" w:space="0" w:color="auto"/>
              <w:right w:val="single" w:sz="4" w:space="0" w:color="auto"/>
            </w:tcBorders>
          </w:tcPr>
          <w:p w:rsidR="00A32E59" w:rsidRDefault="00A32E59" w:rsidP="00E94E47">
            <w:r>
              <w:t>Grower</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A32E59" w:rsidRDefault="00A32E59" w:rsidP="00E94E47">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A32E59" w:rsidRDefault="00A32E59" w:rsidP="00E94E47"/>
        </w:tc>
      </w:tr>
      <w:tr w:rsidR="00A32E59" w:rsidTr="00E94E47">
        <w:trPr>
          <w:cantSplit/>
        </w:trPr>
        <w:tc>
          <w:tcPr>
            <w:tcW w:w="468" w:type="dxa"/>
            <w:tcBorders>
              <w:top w:val="single" w:sz="4" w:space="0" w:color="auto"/>
              <w:left w:val="single" w:sz="4" w:space="0" w:color="auto"/>
              <w:bottom w:val="single" w:sz="4" w:space="0" w:color="auto"/>
              <w:right w:val="single" w:sz="4" w:space="0" w:color="auto"/>
            </w:tcBorders>
          </w:tcPr>
          <w:p w:rsidR="00A32E59" w:rsidRDefault="00A32E59" w:rsidP="00E94E47">
            <w:r>
              <w:t>10</w:t>
            </w:r>
          </w:p>
        </w:tc>
        <w:tc>
          <w:tcPr>
            <w:tcW w:w="2430" w:type="dxa"/>
            <w:tcBorders>
              <w:top w:val="single" w:sz="4" w:space="0" w:color="auto"/>
              <w:left w:val="single" w:sz="4" w:space="0" w:color="auto"/>
              <w:bottom w:val="single" w:sz="4" w:space="0" w:color="auto"/>
              <w:right w:val="single" w:sz="4" w:space="0" w:color="auto"/>
            </w:tcBorders>
          </w:tcPr>
          <w:p w:rsidR="00A32E59" w:rsidRDefault="00A32E59" w:rsidP="00E94E47">
            <w:r>
              <w:t>GrowerRecordid</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A32E59" w:rsidRDefault="00A32E59" w:rsidP="00E94E47">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A32E59" w:rsidRDefault="00A32E59" w:rsidP="00E94E47"/>
        </w:tc>
      </w:tr>
      <w:tr w:rsidR="00A32E59" w:rsidTr="00E94E47">
        <w:trPr>
          <w:cantSplit/>
        </w:trPr>
        <w:tc>
          <w:tcPr>
            <w:tcW w:w="468" w:type="dxa"/>
            <w:tcBorders>
              <w:top w:val="single" w:sz="4" w:space="0" w:color="auto"/>
              <w:left w:val="single" w:sz="4" w:space="0" w:color="auto"/>
              <w:bottom w:val="single" w:sz="4" w:space="0" w:color="auto"/>
              <w:right w:val="single" w:sz="4" w:space="0" w:color="auto"/>
            </w:tcBorders>
          </w:tcPr>
          <w:p w:rsidR="00A32E59" w:rsidRDefault="00A32E59" w:rsidP="00E94E47">
            <w:r>
              <w:t>11</w:t>
            </w:r>
          </w:p>
        </w:tc>
        <w:tc>
          <w:tcPr>
            <w:tcW w:w="2430" w:type="dxa"/>
            <w:tcBorders>
              <w:top w:val="single" w:sz="4" w:space="0" w:color="auto"/>
              <w:left w:val="single" w:sz="4" w:space="0" w:color="auto"/>
              <w:bottom w:val="single" w:sz="4" w:space="0" w:color="auto"/>
              <w:right w:val="single" w:sz="4" w:space="0" w:color="auto"/>
            </w:tcBorders>
          </w:tcPr>
          <w:p w:rsidR="00A32E59" w:rsidRDefault="00A32E59" w:rsidP="00E94E47">
            <w:r>
              <w:t>Ranch</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A32E59" w:rsidRDefault="00A32E59" w:rsidP="00E94E47">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A32E59" w:rsidRDefault="00A32E59" w:rsidP="00E94E47"/>
        </w:tc>
      </w:tr>
      <w:tr w:rsidR="00A32E59" w:rsidTr="00E94E47">
        <w:trPr>
          <w:cantSplit/>
        </w:trPr>
        <w:tc>
          <w:tcPr>
            <w:tcW w:w="468" w:type="dxa"/>
            <w:tcBorders>
              <w:top w:val="single" w:sz="4" w:space="0" w:color="auto"/>
              <w:left w:val="single" w:sz="4" w:space="0" w:color="auto"/>
              <w:bottom w:val="single" w:sz="4" w:space="0" w:color="auto"/>
              <w:right w:val="single" w:sz="4" w:space="0" w:color="auto"/>
            </w:tcBorders>
          </w:tcPr>
          <w:p w:rsidR="00A32E59" w:rsidRDefault="00A32E59" w:rsidP="00E94E47">
            <w:r>
              <w:t>12</w:t>
            </w:r>
          </w:p>
        </w:tc>
        <w:tc>
          <w:tcPr>
            <w:tcW w:w="2430" w:type="dxa"/>
            <w:tcBorders>
              <w:top w:val="single" w:sz="4" w:space="0" w:color="auto"/>
              <w:left w:val="single" w:sz="4" w:space="0" w:color="auto"/>
              <w:bottom w:val="single" w:sz="4" w:space="0" w:color="auto"/>
              <w:right w:val="single" w:sz="4" w:space="0" w:color="auto"/>
            </w:tcBorders>
          </w:tcPr>
          <w:p w:rsidR="00A32E59" w:rsidRDefault="00A32E59" w:rsidP="00E94E47">
            <w:r>
              <w:t>RanchRecordId</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A32E59" w:rsidRDefault="00A32E59" w:rsidP="00E94E47">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A32E59" w:rsidRDefault="00A32E59" w:rsidP="00E94E47"/>
        </w:tc>
      </w:tr>
      <w:tr w:rsidR="00A32E59" w:rsidTr="00E94E47">
        <w:trPr>
          <w:cantSplit/>
        </w:trPr>
        <w:tc>
          <w:tcPr>
            <w:tcW w:w="468" w:type="dxa"/>
          </w:tcPr>
          <w:p w:rsidR="00A32E59" w:rsidRDefault="00A32E59" w:rsidP="00E94E47">
            <w:r>
              <w:t>13</w:t>
            </w:r>
          </w:p>
        </w:tc>
        <w:tc>
          <w:tcPr>
            <w:tcW w:w="2430" w:type="dxa"/>
          </w:tcPr>
          <w:p w:rsidR="00A32E59" w:rsidRDefault="00A32E59" w:rsidP="00E94E47">
            <w:r>
              <w:t>Field</w:t>
            </w:r>
            <w:r w:rsidR="00E422C2">
              <w:t xml:space="preserve"> Name</w:t>
            </w:r>
          </w:p>
        </w:tc>
        <w:tc>
          <w:tcPr>
            <w:tcW w:w="1350" w:type="dxa"/>
            <w:shd w:val="clear" w:color="auto" w:fill="auto"/>
          </w:tcPr>
          <w:p w:rsidR="00A32E59" w:rsidRDefault="00A32E59" w:rsidP="00E94E47">
            <w:r>
              <w:t>String</w:t>
            </w:r>
          </w:p>
        </w:tc>
        <w:tc>
          <w:tcPr>
            <w:tcW w:w="5310" w:type="dxa"/>
            <w:shd w:val="clear" w:color="auto" w:fill="auto"/>
          </w:tcPr>
          <w:p w:rsidR="00A32E59" w:rsidRDefault="00E422C2" w:rsidP="00E94E47">
            <w:r>
              <w:t>This is a name that has to be unique in organization for lookup</w:t>
            </w:r>
          </w:p>
        </w:tc>
      </w:tr>
      <w:tr w:rsidR="00A32E59" w:rsidTr="00E94E47">
        <w:trPr>
          <w:cantSplit/>
        </w:trPr>
        <w:tc>
          <w:tcPr>
            <w:tcW w:w="468" w:type="dxa"/>
          </w:tcPr>
          <w:p w:rsidR="00A32E59" w:rsidRDefault="00A32E59" w:rsidP="00E94E47">
            <w:r>
              <w:t>1</w:t>
            </w:r>
            <w:r w:rsidR="00E422C2">
              <w:t>4</w:t>
            </w:r>
          </w:p>
        </w:tc>
        <w:tc>
          <w:tcPr>
            <w:tcW w:w="2430" w:type="dxa"/>
          </w:tcPr>
          <w:p w:rsidR="00A32E59" w:rsidRDefault="00A32E59" w:rsidP="00E94E47">
            <w:r>
              <w:t>FieldRecordId</w:t>
            </w:r>
          </w:p>
        </w:tc>
        <w:tc>
          <w:tcPr>
            <w:tcW w:w="1350" w:type="dxa"/>
            <w:shd w:val="clear" w:color="auto" w:fill="auto"/>
          </w:tcPr>
          <w:p w:rsidR="00A32E59" w:rsidRDefault="00A32E59" w:rsidP="00E94E47">
            <w:r>
              <w:t>String</w:t>
            </w:r>
          </w:p>
        </w:tc>
        <w:tc>
          <w:tcPr>
            <w:tcW w:w="5310" w:type="dxa"/>
            <w:shd w:val="clear" w:color="auto" w:fill="auto"/>
          </w:tcPr>
          <w:p w:rsidR="00A32E59" w:rsidRDefault="00A32E59" w:rsidP="00E94E47"/>
        </w:tc>
      </w:tr>
      <w:tr w:rsidR="000B2DE2" w:rsidTr="00E94E47">
        <w:trPr>
          <w:cantSplit/>
        </w:trPr>
        <w:tc>
          <w:tcPr>
            <w:tcW w:w="468" w:type="dxa"/>
          </w:tcPr>
          <w:p w:rsidR="000B2DE2" w:rsidRDefault="000B2DE2" w:rsidP="00E94E47">
            <w:r>
              <w:t>1</w:t>
            </w:r>
            <w:r w:rsidR="00E422C2">
              <w:t>5</w:t>
            </w:r>
          </w:p>
        </w:tc>
        <w:tc>
          <w:tcPr>
            <w:tcW w:w="2430" w:type="dxa"/>
          </w:tcPr>
          <w:p w:rsidR="000B2DE2" w:rsidRDefault="000B2DE2" w:rsidP="000B2DE2">
            <w:r>
              <w:t>Location</w:t>
            </w:r>
          </w:p>
        </w:tc>
        <w:tc>
          <w:tcPr>
            <w:tcW w:w="1350" w:type="dxa"/>
            <w:shd w:val="clear" w:color="auto" w:fill="auto"/>
          </w:tcPr>
          <w:p w:rsidR="000B2DE2" w:rsidRDefault="000B2DE2" w:rsidP="00E94E47">
            <w:r>
              <w:t>String</w:t>
            </w:r>
          </w:p>
        </w:tc>
        <w:tc>
          <w:tcPr>
            <w:tcW w:w="5310" w:type="dxa"/>
            <w:shd w:val="clear" w:color="auto" w:fill="auto"/>
          </w:tcPr>
          <w:p w:rsidR="000B2DE2" w:rsidRDefault="000B2DE2" w:rsidP="00E94E47"/>
        </w:tc>
      </w:tr>
      <w:tr w:rsidR="0069158D" w:rsidTr="0069158D">
        <w:trPr>
          <w:cantSplit/>
        </w:trPr>
        <w:tc>
          <w:tcPr>
            <w:tcW w:w="468" w:type="dxa"/>
          </w:tcPr>
          <w:p w:rsidR="0069158D" w:rsidRDefault="000B2DE2" w:rsidP="0069158D">
            <w:r>
              <w:t>1</w:t>
            </w:r>
            <w:r w:rsidR="00E422C2">
              <w:t>6</w:t>
            </w:r>
          </w:p>
        </w:tc>
        <w:tc>
          <w:tcPr>
            <w:tcW w:w="2430" w:type="dxa"/>
          </w:tcPr>
          <w:p w:rsidR="0069158D" w:rsidRDefault="006A4434" w:rsidP="0069158D">
            <w:r>
              <w:t>Latitude</w:t>
            </w:r>
          </w:p>
        </w:tc>
        <w:tc>
          <w:tcPr>
            <w:tcW w:w="1350" w:type="dxa"/>
            <w:shd w:val="clear" w:color="auto" w:fill="auto"/>
          </w:tcPr>
          <w:p w:rsidR="0069158D" w:rsidRDefault="0069158D" w:rsidP="0069158D">
            <w:r>
              <w:t>String</w:t>
            </w:r>
          </w:p>
        </w:tc>
        <w:tc>
          <w:tcPr>
            <w:tcW w:w="5310" w:type="dxa"/>
            <w:shd w:val="clear" w:color="auto" w:fill="auto"/>
          </w:tcPr>
          <w:p w:rsidR="0069158D" w:rsidRDefault="0069158D" w:rsidP="0069158D"/>
        </w:tc>
      </w:tr>
      <w:tr w:rsidR="00721F93" w:rsidTr="0069158D">
        <w:trPr>
          <w:cantSplit/>
        </w:trPr>
        <w:tc>
          <w:tcPr>
            <w:tcW w:w="468" w:type="dxa"/>
          </w:tcPr>
          <w:p w:rsidR="00721F93" w:rsidRDefault="000B2DE2" w:rsidP="0069158D">
            <w:r>
              <w:t>1</w:t>
            </w:r>
            <w:r w:rsidR="00E422C2">
              <w:t>7</w:t>
            </w:r>
          </w:p>
        </w:tc>
        <w:tc>
          <w:tcPr>
            <w:tcW w:w="2430" w:type="dxa"/>
          </w:tcPr>
          <w:p w:rsidR="00721F93" w:rsidRDefault="00721F93" w:rsidP="0069158D">
            <w:r>
              <w:t>Longitude</w:t>
            </w:r>
          </w:p>
        </w:tc>
        <w:tc>
          <w:tcPr>
            <w:tcW w:w="1350" w:type="dxa"/>
            <w:shd w:val="clear" w:color="auto" w:fill="auto"/>
          </w:tcPr>
          <w:p w:rsidR="00721F93" w:rsidRDefault="00721F93" w:rsidP="0069158D">
            <w:r>
              <w:t>String</w:t>
            </w:r>
          </w:p>
        </w:tc>
        <w:tc>
          <w:tcPr>
            <w:tcW w:w="5310" w:type="dxa"/>
            <w:shd w:val="clear" w:color="auto" w:fill="auto"/>
          </w:tcPr>
          <w:p w:rsidR="00721F93" w:rsidRDefault="00721F93" w:rsidP="0069158D"/>
        </w:tc>
      </w:tr>
      <w:tr w:rsidR="00721F93" w:rsidTr="0069158D">
        <w:trPr>
          <w:cantSplit/>
        </w:trPr>
        <w:tc>
          <w:tcPr>
            <w:tcW w:w="468" w:type="dxa"/>
          </w:tcPr>
          <w:p w:rsidR="00721F93" w:rsidRDefault="000B2DE2" w:rsidP="0069158D">
            <w:r>
              <w:t>1</w:t>
            </w:r>
            <w:r w:rsidR="00E422C2">
              <w:t>8</w:t>
            </w:r>
          </w:p>
        </w:tc>
        <w:tc>
          <w:tcPr>
            <w:tcW w:w="2430" w:type="dxa"/>
          </w:tcPr>
          <w:p w:rsidR="00721F93" w:rsidRDefault="00721F93" w:rsidP="0069158D">
            <w:r>
              <w:t>ItemType</w:t>
            </w:r>
          </w:p>
        </w:tc>
        <w:tc>
          <w:tcPr>
            <w:tcW w:w="1350" w:type="dxa"/>
            <w:shd w:val="clear" w:color="auto" w:fill="auto"/>
          </w:tcPr>
          <w:p w:rsidR="00721F93" w:rsidRDefault="00721F93" w:rsidP="0069158D">
            <w:r>
              <w:t>String</w:t>
            </w:r>
          </w:p>
        </w:tc>
        <w:tc>
          <w:tcPr>
            <w:tcW w:w="5310" w:type="dxa"/>
            <w:shd w:val="clear" w:color="auto" w:fill="auto"/>
          </w:tcPr>
          <w:p w:rsidR="00721F93" w:rsidRDefault="00721F93" w:rsidP="0069158D"/>
        </w:tc>
      </w:tr>
      <w:tr w:rsidR="000746E5" w:rsidTr="0050039A">
        <w:trPr>
          <w:cantSplit/>
        </w:trPr>
        <w:tc>
          <w:tcPr>
            <w:tcW w:w="468" w:type="dxa"/>
            <w:tcBorders>
              <w:top w:val="single" w:sz="4" w:space="0" w:color="auto"/>
              <w:left w:val="single" w:sz="4" w:space="0" w:color="auto"/>
              <w:bottom w:val="single" w:sz="4" w:space="0" w:color="auto"/>
              <w:right w:val="single" w:sz="4" w:space="0" w:color="auto"/>
            </w:tcBorders>
          </w:tcPr>
          <w:p w:rsidR="000746E5" w:rsidRDefault="00E422C2" w:rsidP="0050039A">
            <w:r>
              <w:t>19</w:t>
            </w:r>
          </w:p>
        </w:tc>
        <w:tc>
          <w:tcPr>
            <w:tcW w:w="2430" w:type="dxa"/>
            <w:tcBorders>
              <w:top w:val="single" w:sz="4" w:space="0" w:color="auto"/>
              <w:left w:val="single" w:sz="4" w:space="0" w:color="auto"/>
              <w:bottom w:val="single" w:sz="4" w:space="0" w:color="auto"/>
              <w:right w:val="single" w:sz="4" w:space="0" w:color="auto"/>
            </w:tcBorders>
          </w:tcPr>
          <w:p w:rsidR="000746E5" w:rsidRDefault="000746E5" w:rsidP="0050039A">
            <w:r>
              <w:t>Status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0746E5" w:rsidRDefault="000746E5" w:rsidP="0050039A">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0746E5" w:rsidRDefault="000746E5" w:rsidP="0050039A"/>
        </w:tc>
      </w:tr>
      <w:tr w:rsidR="00D86CFA" w:rsidTr="0050039A">
        <w:trPr>
          <w:cantSplit/>
        </w:trPr>
        <w:tc>
          <w:tcPr>
            <w:tcW w:w="468" w:type="dxa"/>
            <w:tcBorders>
              <w:top w:val="single" w:sz="4" w:space="0" w:color="auto"/>
              <w:left w:val="single" w:sz="4" w:space="0" w:color="auto"/>
              <w:bottom w:val="single" w:sz="4" w:space="0" w:color="auto"/>
              <w:right w:val="single" w:sz="4" w:space="0" w:color="auto"/>
            </w:tcBorders>
          </w:tcPr>
          <w:p w:rsidR="00D86CFA" w:rsidRDefault="00A32E59" w:rsidP="0050039A">
            <w:r>
              <w:t>2</w:t>
            </w:r>
            <w:r w:rsidR="00E422C2">
              <w:t>0</w:t>
            </w:r>
          </w:p>
        </w:tc>
        <w:tc>
          <w:tcPr>
            <w:tcW w:w="2430" w:type="dxa"/>
            <w:tcBorders>
              <w:top w:val="single" w:sz="4" w:space="0" w:color="auto"/>
              <w:left w:val="single" w:sz="4" w:space="0" w:color="auto"/>
              <w:bottom w:val="single" w:sz="4" w:space="0" w:color="auto"/>
              <w:right w:val="single" w:sz="4" w:space="0" w:color="auto"/>
            </w:tcBorders>
          </w:tcPr>
          <w:p w:rsidR="00D86CFA" w:rsidRDefault="00D86CFA" w:rsidP="0050039A">
            <w:r>
              <w:t>Estimated Yield</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D86CFA" w:rsidRDefault="00D86CFA" w:rsidP="0050039A">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D86CFA" w:rsidRDefault="00D86CFA" w:rsidP="0050039A"/>
        </w:tc>
      </w:tr>
      <w:tr w:rsidR="002A76F6" w:rsidTr="0050039A">
        <w:trPr>
          <w:cantSplit/>
        </w:trPr>
        <w:tc>
          <w:tcPr>
            <w:tcW w:w="468" w:type="dxa"/>
            <w:tcBorders>
              <w:top w:val="single" w:sz="4" w:space="0" w:color="auto"/>
              <w:left w:val="single" w:sz="4" w:space="0" w:color="auto"/>
              <w:bottom w:val="single" w:sz="4" w:space="0" w:color="auto"/>
              <w:right w:val="single" w:sz="4" w:space="0" w:color="auto"/>
            </w:tcBorders>
          </w:tcPr>
          <w:p w:rsidR="002A76F6" w:rsidRDefault="00A32E59" w:rsidP="0050039A">
            <w:r>
              <w:t>2</w:t>
            </w:r>
            <w:r w:rsidR="00E422C2">
              <w:t>1</w:t>
            </w:r>
          </w:p>
        </w:tc>
        <w:tc>
          <w:tcPr>
            <w:tcW w:w="2430" w:type="dxa"/>
            <w:tcBorders>
              <w:top w:val="single" w:sz="4" w:space="0" w:color="auto"/>
              <w:left w:val="single" w:sz="4" w:space="0" w:color="auto"/>
              <w:bottom w:val="single" w:sz="4" w:space="0" w:color="auto"/>
              <w:right w:val="single" w:sz="4" w:space="0" w:color="auto"/>
            </w:tcBorders>
          </w:tcPr>
          <w:p w:rsidR="002A76F6" w:rsidRDefault="003E5884" w:rsidP="0050039A">
            <w:r>
              <w:t>Harvest</w:t>
            </w:r>
            <w:r w:rsidR="002A76F6">
              <w:t xml:space="preserve"> Yield</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2A76F6" w:rsidRDefault="002A76F6" w:rsidP="0050039A">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2A76F6" w:rsidRDefault="002A76F6" w:rsidP="0050039A"/>
        </w:tc>
      </w:tr>
      <w:tr w:rsidR="002A76F6" w:rsidTr="0050039A">
        <w:trPr>
          <w:cantSplit/>
        </w:trPr>
        <w:tc>
          <w:tcPr>
            <w:tcW w:w="468" w:type="dxa"/>
            <w:tcBorders>
              <w:top w:val="single" w:sz="4" w:space="0" w:color="auto"/>
              <w:left w:val="single" w:sz="4" w:space="0" w:color="auto"/>
              <w:bottom w:val="single" w:sz="4" w:space="0" w:color="auto"/>
              <w:right w:val="single" w:sz="4" w:space="0" w:color="auto"/>
            </w:tcBorders>
          </w:tcPr>
          <w:p w:rsidR="002A76F6" w:rsidRDefault="00A32E59" w:rsidP="0050039A">
            <w:r>
              <w:t>2</w:t>
            </w:r>
            <w:r w:rsidR="00E422C2">
              <w:t>2</w:t>
            </w:r>
          </w:p>
        </w:tc>
        <w:tc>
          <w:tcPr>
            <w:tcW w:w="2430" w:type="dxa"/>
            <w:tcBorders>
              <w:top w:val="single" w:sz="4" w:space="0" w:color="auto"/>
              <w:left w:val="single" w:sz="4" w:space="0" w:color="auto"/>
              <w:bottom w:val="single" w:sz="4" w:space="0" w:color="auto"/>
              <w:right w:val="single" w:sz="4" w:space="0" w:color="auto"/>
            </w:tcBorders>
          </w:tcPr>
          <w:p w:rsidR="002A76F6" w:rsidRDefault="002A76F6" w:rsidP="0050039A">
            <w:r>
              <w:t>Acres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2A76F6" w:rsidRDefault="002A76F6" w:rsidP="0050039A">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2A76F6" w:rsidRDefault="002A76F6" w:rsidP="0050039A"/>
        </w:tc>
      </w:tr>
      <w:tr w:rsidR="00D71DD8" w:rsidTr="0050039A">
        <w:trPr>
          <w:cantSplit/>
        </w:trPr>
        <w:tc>
          <w:tcPr>
            <w:tcW w:w="468" w:type="dxa"/>
            <w:tcBorders>
              <w:top w:val="single" w:sz="4" w:space="0" w:color="auto"/>
              <w:left w:val="single" w:sz="4" w:space="0" w:color="auto"/>
              <w:bottom w:val="single" w:sz="4" w:space="0" w:color="auto"/>
              <w:right w:val="single" w:sz="4" w:space="0" w:color="auto"/>
            </w:tcBorders>
          </w:tcPr>
          <w:p w:rsidR="00D71DD8" w:rsidRDefault="00A32E59" w:rsidP="0050039A">
            <w:r>
              <w:t>2</w:t>
            </w:r>
            <w:r w:rsidR="00E422C2">
              <w:t>3</w:t>
            </w:r>
          </w:p>
        </w:tc>
        <w:tc>
          <w:tcPr>
            <w:tcW w:w="2430" w:type="dxa"/>
            <w:tcBorders>
              <w:top w:val="single" w:sz="4" w:space="0" w:color="auto"/>
              <w:left w:val="single" w:sz="4" w:space="0" w:color="auto"/>
              <w:bottom w:val="single" w:sz="4" w:space="0" w:color="auto"/>
              <w:right w:val="single" w:sz="4" w:space="0" w:color="auto"/>
            </w:tcBorders>
          </w:tcPr>
          <w:p w:rsidR="00D71DD8" w:rsidRDefault="00D71DD8" w:rsidP="0050039A">
            <w:r>
              <w:t>Beds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D71DD8" w:rsidRDefault="00D71DD8" w:rsidP="0050039A">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D71DD8" w:rsidRDefault="00D71DD8" w:rsidP="0050039A"/>
        </w:tc>
      </w:tr>
      <w:tr w:rsidR="00A32E59" w:rsidTr="0050039A">
        <w:trPr>
          <w:cantSplit/>
        </w:trPr>
        <w:tc>
          <w:tcPr>
            <w:tcW w:w="468" w:type="dxa"/>
            <w:tcBorders>
              <w:top w:val="single" w:sz="4" w:space="0" w:color="auto"/>
              <w:left w:val="single" w:sz="4" w:space="0" w:color="auto"/>
              <w:bottom w:val="single" w:sz="4" w:space="0" w:color="auto"/>
              <w:right w:val="single" w:sz="4" w:space="0" w:color="auto"/>
            </w:tcBorders>
          </w:tcPr>
          <w:p w:rsidR="00A32E59" w:rsidRDefault="00A32E59" w:rsidP="0050039A">
            <w:r>
              <w:t>2</w:t>
            </w:r>
            <w:r w:rsidR="00E422C2">
              <w:t>4</w:t>
            </w:r>
          </w:p>
        </w:tc>
        <w:tc>
          <w:tcPr>
            <w:tcW w:w="2430" w:type="dxa"/>
            <w:tcBorders>
              <w:top w:val="single" w:sz="4" w:space="0" w:color="auto"/>
              <w:left w:val="single" w:sz="4" w:space="0" w:color="auto"/>
              <w:bottom w:val="single" w:sz="4" w:space="0" w:color="auto"/>
              <w:right w:val="single" w:sz="4" w:space="0" w:color="auto"/>
            </w:tcBorders>
          </w:tcPr>
          <w:p w:rsidR="00A32E59" w:rsidRDefault="00A32E59" w:rsidP="0050039A">
            <w:r>
              <w:t>Product Category</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A32E59" w:rsidRDefault="00A32E59" w:rsidP="0050039A">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A32E59" w:rsidRDefault="00A32E59" w:rsidP="0050039A"/>
        </w:tc>
      </w:tr>
      <w:tr w:rsidR="00A32E59" w:rsidTr="0050039A">
        <w:trPr>
          <w:cantSplit/>
        </w:trPr>
        <w:tc>
          <w:tcPr>
            <w:tcW w:w="468" w:type="dxa"/>
            <w:tcBorders>
              <w:top w:val="single" w:sz="4" w:space="0" w:color="auto"/>
              <w:left w:val="single" w:sz="4" w:space="0" w:color="auto"/>
              <w:bottom w:val="single" w:sz="4" w:space="0" w:color="auto"/>
              <w:right w:val="single" w:sz="4" w:space="0" w:color="auto"/>
            </w:tcBorders>
          </w:tcPr>
          <w:p w:rsidR="00A32E59" w:rsidRDefault="00A32E59" w:rsidP="0050039A">
            <w:r>
              <w:t>2</w:t>
            </w:r>
            <w:r w:rsidR="00E422C2">
              <w:t>5</w:t>
            </w:r>
          </w:p>
        </w:tc>
        <w:tc>
          <w:tcPr>
            <w:tcW w:w="2430" w:type="dxa"/>
            <w:tcBorders>
              <w:top w:val="single" w:sz="4" w:space="0" w:color="auto"/>
              <w:left w:val="single" w:sz="4" w:space="0" w:color="auto"/>
              <w:bottom w:val="single" w:sz="4" w:space="0" w:color="auto"/>
              <w:right w:val="single" w:sz="4" w:space="0" w:color="auto"/>
            </w:tcBorders>
          </w:tcPr>
          <w:p w:rsidR="00A32E59" w:rsidRDefault="00A32E59" w:rsidP="0050039A">
            <w:r>
              <w:t>Product Type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A32E59" w:rsidRDefault="00A32E59" w:rsidP="0050039A">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A32E59" w:rsidRDefault="00A32E59" w:rsidP="0050039A"/>
        </w:tc>
      </w:tr>
      <w:tr w:rsidR="00900F48" w:rsidTr="0050039A">
        <w:trPr>
          <w:cantSplit/>
        </w:trPr>
        <w:tc>
          <w:tcPr>
            <w:tcW w:w="468" w:type="dxa"/>
            <w:tcBorders>
              <w:top w:val="single" w:sz="4" w:space="0" w:color="auto"/>
              <w:left w:val="single" w:sz="4" w:space="0" w:color="auto"/>
              <w:bottom w:val="single" w:sz="4" w:space="0" w:color="auto"/>
              <w:right w:val="single" w:sz="4" w:space="0" w:color="auto"/>
            </w:tcBorders>
          </w:tcPr>
          <w:p w:rsidR="00900F48" w:rsidRDefault="00900F48" w:rsidP="0050039A">
            <w:r>
              <w:t>26</w:t>
            </w:r>
          </w:p>
        </w:tc>
        <w:tc>
          <w:tcPr>
            <w:tcW w:w="2430" w:type="dxa"/>
            <w:tcBorders>
              <w:top w:val="single" w:sz="4" w:space="0" w:color="auto"/>
              <w:left w:val="single" w:sz="4" w:space="0" w:color="auto"/>
              <w:bottom w:val="single" w:sz="4" w:space="0" w:color="auto"/>
              <w:right w:val="single" w:sz="4" w:space="0" w:color="auto"/>
            </w:tcBorders>
          </w:tcPr>
          <w:p w:rsidR="00900F48" w:rsidRDefault="00900F48" w:rsidP="0050039A">
            <w:r>
              <w:t>Beds Harvested</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900F48" w:rsidRDefault="00900F48" w:rsidP="0050039A">
            <w:r>
              <w:t>Number</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900F48" w:rsidRDefault="00900F48" w:rsidP="0050039A"/>
        </w:tc>
      </w:tr>
      <w:tr w:rsidR="00900F48" w:rsidTr="0050039A">
        <w:trPr>
          <w:cantSplit/>
        </w:trPr>
        <w:tc>
          <w:tcPr>
            <w:tcW w:w="468" w:type="dxa"/>
            <w:tcBorders>
              <w:top w:val="single" w:sz="4" w:space="0" w:color="auto"/>
              <w:left w:val="single" w:sz="4" w:space="0" w:color="auto"/>
              <w:bottom w:val="single" w:sz="4" w:space="0" w:color="auto"/>
              <w:right w:val="single" w:sz="4" w:space="0" w:color="auto"/>
            </w:tcBorders>
          </w:tcPr>
          <w:p w:rsidR="00900F48" w:rsidRDefault="00900F48" w:rsidP="0050039A">
            <w:r>
              <w:t>27</w:t>
            </w:r>
          </w:p>
        </w:tc>
        <w:tc>
          <w:tcPr>
            <w:tcW w:w="2430" w:type="dxa"/>
            <w:tcBorders>
              <w:top w:val="single" w:sz="4" w:space="0" w:color="auto"/>
              <w:left w:val="single" w:sz="4" w:space="0" w:color="auto"/>
              <w:bottom w:val="single" w:sz="4" w:space="0" w:color="auto"/>
              <w:right w:val="single" w:sz="4" w:space="0" w:color="auto"/>
            </w:tcBorders>
          </w:tcPr>
          <w:p w:rsidR="00900F48" w:rsidRDefault="00900F48" w:rsidP="0050039A">
            <w:r>
              <w:t>Beds Remaining</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900F48" w:rsidRDefault="00900F48" w:rsidP="0050039A">
            <w:r>
              <w:t>Number</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900F48" w:rsidRDefault="00900F48" w:rsidP="0050039A"/>
        </w:tc>
      </w:tr>
      <w:tr w:rsidR="00900F48" w:rsidTr="0050039A">
        <w:trPr>
          <w:cantSplit/>
        </w:trPr>
        <w:tc>
          <w:tcPr>
            <w:tcW w:w="468" w:type="dxa"/>
            <w:tcBorders>
              <w:top w:val="single" w:sz="4" w:space="0" w:color="auto"/>
              <w:left w:val="single" w:sz="4" w:space="0" w:color="auto"/>
              <w:bottom w:val="single" w:sz="4" w:space="0" w:color="auto"/>
              <w:right w:val="single" w:sz="4" w:space="0" w:color="auto"/>
            </w:tcBorders>
          </w:tcPr>
          <w:p w:rsidR="00900F48" w:rsidRDefault="00900F48" w:rsidP="0050039A">
            <w:r>
              <w:t>28</w:t>
            </w:r>
          </w:p>
        </w:tc>
        <w:tc>
          <w:tcPr>
            <w:tcW w:w="2430" w:type="dxa"/>
            <w:tcBorders>
              <w:top w:val="single" w:sz="4" w:space="0" w:color="auto"/>
              <w:left w:val="single" w:sz="4" w:space="0" w:color="auto"/>
              <w:bottom w:val="single" w:sz="4" w:space="0" w:color="auto"/>
              <w:right w:val="single" w:sz="4" w:space="0" w:color="auto"/>
            </w:tcBorders>
          </w:tcPr>
          <w:p w:rsidR="00900F48" w:rsidRDefault="00900F48" w:rsidP="0050039A">
            <w:r>
              <w:t>Beds Total</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900F48" w:rsidRDefault="00900F48" w:rsidP="0050039A">
            <w:r>
              <w:t>Number</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900F48" w:rsidRDefault="00900F48" w:rsidP="0050039A"/>
        </w:tc>
      </w:tr>
    </w:tbl>
    <w:p w:rsidR="0069158D" w:rsidRDefault="0069158D" w:rsidP="0069158D"/>
    <w:p w:rsidR="0069158D" w:rsidRDefault="0069158D" w:rsidP="0069158D">
      <w:r>
        <w:lastRenderedPageBreak/>
        <w:t> </w:t>
      </w:r>
    </w:p>
    <w:p w:rsidR="0069158D" w:rsidRDefault="0069158D" w:rsidP="0069158D"/>
    <w:p w:rsidR="0069158D" w:rsidRDefault="0069158D" w:rsidP="0069158D">
      <w:pPr>
        <w:rPr>
          <w:b/>
        </w:rPr>
      </w:pPr>
      <w:r>
        <w:rPr>
          <w:b/>
        </w:rPr>
        <w:t>Returns</w:t>
      </w:r>
      <w:r w:rsidRPr="001E0D97">
        <w:rPr>
          <w:b/>
        </w:rPr>
        <w:t>:</w:t>
      </w:r>
    </w:p>
    <w:p w:rsidR="0069158D" w:rsidRDefault="0069158D" w:rsidP="0069158D">
      <w:pPr>
        <w:rPr>
          <w:sz w:val="20"/>
          <w:szCs w:val="20"/>
        </w:rPr>
      </w:pPr>
      <w:r>
        <w:rPr>
          <w:sz w:val="20"/>
          <w:szCs w:val="20"/>
        </w:rPr>
        <w:t>Number of locations created/modified/deleted</w:t>
      </w:r>
    </w:p>
    <w:p w:rsidR="0069158D" w:rsidRPr="00FB253C" w:rsidRDefault="0069158D" w:rsidP="0069158D">
      <w:pPr>
        <w:rPr>
          <w:sz w:val="20"/>
          <w:szCs w:val="20"/>
        </w:rPr>
      </w:pPr>
      <w:r>
        <w:rPr>
          <w:sz w:val="20"/>
          <w:szCs w:val="20"/>
        </w:rPr>
        <w:t>Number+error message string</w:t>
      </w:r>
    </w:p>
    <w:p w:rsidR="0069158D" w:rsidRDefault="0069158D" w:rsidP="0069158D"/>
    <w:p w:rsidR="0069158D" w:rsidRDefault="0069158D" w:rsidP="0069158D">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6"/>
        <w:gridCol w:w="5932"/>
      </w:tblGrid>
      <w:tr w:rsidR="0069158D" w:rsidTr="0069158D">
        <w:trPr>
          <w:cantSplit/>
        </w:trPr>
        <w:tc>
          <w:tcPr>
            <w:tcW w:w="2816" w:type="dxa"/>
            <w:tcBorders>
              <w:top w:val="single" w:sz="4" w:space="0" w:color="auto"/>
              <w:left w:val="single" w:sz="4" w:space="0" w:color="auto"/>
              <w:bottom w:val="single" w:sz="4" w:space="0" w:color="auto"/>
              <w:right w:val="single" w:sz="4" w:space="0" w:color="auto"/>
            </w:tcBorders>
            <w:shd w:val="clear" w:color="auto" w:fill="FFFF00"/>
          </w:tcPr>
          <w:p w:rsidR="0069158D" w:rsidRPr="00CA388B" w:rsidRDefault="0069158D" w:rsidP="0069158D">
            <w:pPr>
              <w:rPr>
                <w:b/>
              </w:rPr>
            </w:pPr>
            <w:r>
              <w:rPr>
                <w:b/>
              </w:rPr>
              <w:t>Argument</w:t>
            </w:r>
          </w:p>
        </w:tc>
        <w:tc>
          <w:tcPr>
            <w:tcW w:w="5932" w:type="dxa"/>
            <w:tcBorders>
              <w:top w:val="single" w:sz="4" w:space="0" w:color="auto"/>
              <w:left w:val="single" w:sz="4" w:space="0" w:color="auto"/>
              <w:bottom w:val="single" w:sz="4" w:space="0" w:color="auto"/>
              <w:right w:val="single" w:sz="4" w:space="0" w:color="auto"/>
            </w:tcBorders>
            <w:shd w:val="clear" w:color="auto" w:fill="FFFF00"/>
          </w:tcPr>
          <w:p w:rsidR="0069158D" w:rsidRPr="00CA388B" w:rsidRDefault="0069158D" w:rsidP="0069158D">
            <w:pPr>
              <w:rPr>
                <w:b/>
              </w:rPr>
            </w:pPr>
            <w:r w:rsidRPr="00CA388B">
              <w:rPr>
                <w:b/>
              </w:rPr>
              <w:t>Description</w:t>
            </w:r>
          </w:p>
        </w:tc>
      </w:tr>
      <w:tr w:rsidR="0069158D" w:rsidTr="0069158D">
        <w:trPr>
          <w:cantSplit/>
        </w:trPr>
        <w:tc>
          <w:tcPr>
            <w:tcW w:w="2816" w:type="dxa"/>
            <w:shd w:val="clear" w:color="auto" w:fill="auto"/>
          </w:tcPr>
          <w:p w:rsidR="0069158D" w:rsidRDefault="0069158D" w:rsidP="0069158D">
            <w:r>
              <w:t>Action</w:t>
            </w:r>
          </w:p>
        </w:tc>
        <w:tc>
          <w:tcPr>
            <w:tcW w:w="5932" w:type="dxa"/>
            <w:shd w:val="clear" w:color="auto" w:fill="auto"/>
          </w:tcPr>
          <w:p w:rsidR="0069158D" w:rsidRDefault="0069158D" w:rsidP="0069158D">
            <w:r w:rsidRPr="00A91E34">
              <w:t>Action code or method name</w:t>
            </w:r>
          </w:p>
        </w:tc>
      </w:tr>
      <w:tr w:rsidR="0069158D" w:rsidTr="0069158D">
        <w:trPr>
          <w:cantSplit/>
        </w:trPr>
        <w:tc>
          <w:tcPr>
            <w:tcW w:w="2816" w:type="dxa"/>
            <w:shd w:val="clear" w:color="auto" w:fill="auto"/>
          </w:tcPr>
          <w:p w:rsidR="0069158D" w:rsidRDefault="0069158D" w:rsidP="0069158D">
            <w:r>
              <w:t>Login</w:t>
            </w:r>
          </w:p>
        </w:tc>
        <w:tc>
          <w:tcPr>
            <w:tcW w:w="5932" w:type="dxa"/>
            <w:shd w:val="clear" w:color="auto" w:fill="auto"/>
          </w:tcPr>
          <w:p w:rsidR="0069158D" w:rsidRDefault="0069158D" w:rsidP="0069158D">
            <w:r w:rsidRPr="0027273E">
              <w:t>Unique system wide user authentication string</w:t>
            </w:r>
          </w:p>
        </w:tc>
      </w:tr>
      <w:tr w:rsidR="0069158D" w:rsidTr="0069158D">
        <w:trPr>
          <w:cantSplit/>
        </w:trPr>
        <w:tc>
          <w:tcPr>
            <w:tcW w:w="2816" w:type="dxa"/>
            <w:shd w:val="clear" w:color="auto" w:fill="auto"/>
          </w:tcPr>
          <w:p w:rsidR="0069158D" w:rsidRDefault="0069158D" w:rsidP="0069158D">
            <w:r>
              <w:t>Password</w:t>
            </w:r>
          </w:p>
        </w:tc>
        <w:tc>
          <w:tcPr>
            <w:tcW w:w="5932" w:type="dxa"/>
            <w:shd w:val="clear" w:color="auto" w:fill="auto"/>
          </w:tcPr>
          <w:p w:rsidR="0069158D" w:rsidRDefault="0069158D" w:rsidP="0069158D">
            <w:r w:rsidRPr="0027273E">
              <w:t>User’s password for authentication</w:t>
            </w:r>
          </w:p>
        </w:tc>
      </w:tr>
    </w:tbl>
    <w:p w:rsidR="0069158D" w:rsidRPr="0069158D" w:rsidRDefault="0069158D" w:rsidP="0069158D">
      <w:pPr>
        <w:rPr>
          <w:lang w:eastAsia="x-none"/>
        </w:rPr>
      </w:pPr>
    </w:p>
    <w:p w:rsidR="00C669CA" w:rsidRDefault="00C669CA" w:rsidP="00C669CA">
      <w:pPr>
        <w:pStyle w:val="Heading3"/>
        <w:rPr>
          <w:lang w:val="en-US"/>
        </w:rPr>
      </w:pPr>
      <w:bookmarkStart w:id="4501" w:name="_Toc469976764"/>
      <w:r>
        <w:rPr>
          <w:lang w:val="en-US"/>
        </w:rPr>
        <w:t>setLocations</w:t>
      </w:r>
      <w:bookmarkEnd w:id="4501"/>
    </w:p>
    <w:p w:rsidR="00A367AA" w:rsidRPr="00A367AA" w:rsidRDefault="00A367AA" w:rsidP="00A367AA">
      <w:r w:rsidRPr="00A367AA">
        <w:t>This call creates locations that are use in tracking the time and location of labor groups.</w:t>
      </w:r>
      <w:r w:rsidR="00620576">
        <w:t xml:space="preserve"> The records are organized in the directory under a node called locations and then grouped by a storage container using the first later of the location name as shown in the following example.</w:t>
      </w:r>
    </w:p>
    <w:p w:rsidR="00A367AA" w:rsidRDefault="00A367AA" w:rsidP="00A367AA">
      <w:pPr>
        <w:rPr>
          <w:b/>
        </w:rPr>
      </w:pPr>
    </w:p>
    <w:p w:rsidR="00620576" w:rsidRDefault="00620576" w:rsidP="00A367AA">
      <w:pPr>
        <w:rPr>
          <w:b/>
        </w:rPr>
      </w:pPr>
      <w:r>
        <w:rPr>
          <w:noProof/>
        </w:rPr>
        <w:drawing>
          <wp:inline distT="0" distB="0" distL="0" distR="0" wp14:anchorId="2036AE86" wp14:editId="6CD2056C">
            <wp:extent cx="2723809" cy="1238095"/>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23809" cy="1238095"/>
                    </a:xfrm>
                    <a:prstGeom prst="rect">
                      <a:avLst/>
                    </a:prstGeom>
                  </pic:spPr>
                </pic:pic>
              </a:graphicData>
            </a:graphic>
          </wp:inline>
        </w:drawing>
      </w:r>
    </w:p>
    <w:p w:rsidR="00A367AA" w:rsidRDefault="00A367AA" w:rsidP="00A367AA">
      <w:pPr>
        <w:rPr>
          <w:b/>
        </w:rPr>
      </w:pPr>
    </w:p>
    <w:p w:rsidR="00A367AA" w:rsidRDefault="00A367AA" w:rsidP="00A367AA">
      <w:r w:rsidRPr="00A91E34">
        <w:rPr>
          <w:b/>
        </w:rPr>
        <w:t>G</w:t>
      </w:r>
      <w:r>
        <w:rPr>
          <w:b/>
        </w:rPr>
        <w:t>ET</w:t>
      </w:r>
      <w:r w:rsidRPr="00A91E34">
        <w:rPr>
          <w:b/>
        </w:rPr>
        <w:t>:</w:t>
      </w:r>
    </w:p>
    <w:p w:rsidR="00A367AA" w:rsidRDefault="00A367AA" w:rsidP="00A367AA">
      <w:r w:rsidRPr="00BA0222">
        <w:t>{webserver}/m</w:t>
      </w:r>
      <w:r>
        <w:t>aps</w:t>
      </w:r>
      <w:r w:rsidRPr="00BA0222">
        <w:t>ervice/</w:t>
      </w:r>
      <w:r>
        <w:t>setLocations</w:t>
      </w:r>
      <w:r w:rsidRPr="00BA0222">
        <w:t>/</w:t>
      </w:r>
      <w:r>
        <w:t>{login}/{password}/</w:t>
      </w:r>
    </w:p>
    <w:p w:rsidR="00A367AA" w:rsidRDefault="00A367AA" w:rsidP="00A367AA"/>
    <w:p w:rsidR="00F82FCC" w:rsidRDefault="00F82FCC" w:rsidP="00F82FCC">
      <w:pPr>
        <w:rPr>
          <w:rFonts w:ascii="Arial" w:hAnsi="Arial" w:cs="Arial"/>
          <w:b/>
          <w:color w:val="000000"/>
          <w:sz w:val="20"/>
          <w:szCs w:val="20"/>
        </w:rPr>
      </w:pPr>
      <w:r w:rsidRPr="0055362E">
        <w:rPr>
          <w:rFonts w:ascii="Arial" w:hAnsi="Arial" w:cs="Arial"/>
          <w:b/>
          <w:color w:val="000000"/>
          <w:sz w:val="20"/>
          <w:szCs w:val="20"/>
        </w:rPr>
        <w:t>CSV File:</w:t>
      </w:r>
    </w:p>
    <w:p w:rsidR="00F82FCC" w:rsidRDefault="00F82FCC" w:rsidP="00F82FCC">
      <w:pPr>
        <w:rPr>
          <w:rFonts w:ascii="Arial" w:hAnsi="Arial" w:cs="Arial"/>
          <w:b/>
          <w:color w:val="000000"/>
          <w:sz w:val="20"/>
          <w:szCs w:val="20"/>
        </w:rPr>
      </w:pPr>
    </w:p>
    <w:p w:rsidR="00F82FCC" w:rsidRDefault="00F82FCC" w:rsidP="00F82FCC">
      <w:pPr>
        <w:rPr>
          <w:rFonts w:ascii="Arial" w:hAnsi="Arial" w:cs="Arial"/>
          <w:b/>
          <w:color w:val="000000"/>
          <w:sz w:val="20"/>
          <w:szCs w:val="20"/>
        </w:rPr>
      </w:pPr>
      <w:r>
        <w:rPr>
          <w:rFonts w:ascii="Arial" w:hAnsi="Arial" w:cs="Arial"/>
          <w:b/>
          <w:color w:val="000000"/>
          <w:sz w:val="20"/>
          <w:szCs w:val="20"/>
        </w:rPr>
        <w:t>Header Line terminated with CRLF</w:t>
      </w:r>
    </w:p>
    <w:p w:rsidR="00F82FCC" w:rsidRPr="0055362E" w:rsidRDefault="00F82FCC" w:rsidP="00F82FCC">
      <w:pPr>
        <w:rPr>
          <w:rFonts w:ascii="Arial" w:hAnsi="Arial" w:cs="Arial"/>
          <w:b/>
          <w:color w:val="000000"/>
          <w:sz w:val="20"/>
          <w:szCs w:val="20"/>
        </w:rPr>
      </w:pP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
        <w:gridCol w:w="2430"/>
        <w:gridCol w:w="1350"/>
        <w:gridCol w:w="5310"/>
      </w:tblGrid>
      <w:tr w:rsidR="00F82FCC" w:rsidTr="00337620">
        <w:trPr>
          <w:cantSplit/>
        </w:trPr>
        <w:tc>
          <w:tcPr>
            <w:tcW w:w="468" w:type="dxa"/>
            <w:tcBorders>
              <w:top w:val="single" w:sz="4" w:space="0" w:color="auto"/>
              <w:left w:val="single" w:sz="4" w:space="0" w:color="auto"/>
              <w:bottom w:val="single" w:sz="4" w:space="0" w:color="auto"/>
              <w:right w:val="single" w:sz="4" w:space="0" w:color="auto"/>
            </w:tcBorders>
            <w:shd w:val="clear" w:color="auto" w:fill="FFFF00"/>
          </w:tcPr>
          <w:p w:rsidR="00F82FCC" w:rsidRPr="00CA388B" w:rsidRDefault="00F82FCC" w:rsidP="00337620">
            <w:pPr>
              <w:rPr>
                <w:b/>
              </w:rPr>
            </w:pPr>
            <w:r>
              <w:rPr>
                <w:b/>
              </w:rPr>
              <w:t>#</w:t>
            </w:r>
          </w:p>
        </w:tc>
        <w:tc>
          <w:tcPr>
            <w:tcW w:w="2430" w:type="dxa"/>
            <w:tcBorders>
              <w:top w:val="single" w:sz="4" w:space="0" w:color="auto"/>
              <w:left w:val="single" w:sz="4" w:space="0" w:color="auto"/>
              <w:bottom w:val="single" w:sz="4" w:space="0" w:color="auto"/>
              <w:right w:val="single" w:sz="4" w:space="0" w:color="auto"/>
            </w:tcBorders>
            <w:shd w:val="clear" w:color="auto" w:fill="FFFF00"/>
          </w:tcPr>
          <w:p w:rsidR="00F82FCC" w:rsidRPr="00CA388B" w:rsidRDefault="00F82FCC" w:rsidP="00337620">
            <w:pPr>
              <w:rPr>
                <w:b/>
              </w:rPr>
            </w:pPr>
            <w:r>
              <w:rPr>
                <w:b/>
              </w:rPr>
              <w:t>Argument</w:t>
            </w:r>
          </w:p>
        </w:tc>
        <w:tc>
          <w:tcPr>
            <w:tcW w:w="1350" w:type="dxa"/>
            <w:tcBorders>
              <w:top w:val="single" w:sz="4" w:space="0" w:color="auto"/>
              <w:left w:val="single" w:sz="4" w:space="0" w:color="auto"/>
              <w:bottom w:val="single" w:sz="4" w:space="0" w:color="auto"/>
              <w:right w:val="single" w:sz="4" w:space="0" w:color="auto"/>
            </w:tcBorders>
            <w:shd w:val="clear" w:color="auto" w:fill="FFFF00"/>
          </w:tcPr>
          <w:p w:rsidR="00F82FCC" w:rsidRPr="00CA388B" w:rsidRDefault="00F82FCC" w:rsidP="00337620">
            <w:pPr>
              <w:rPr>
                <w:b/>
              </w:rPr>
            </w:pPr>
            <w:r>
              <w:rPr>
                <w:b/>
              </w:rPr>
              <w:t>Data Type</w:t>
            </w:r>
          </w:p>
        </w:tc>
        <w:tc>
          <w:tcPr>
            <w:tcW w:w="5310" w:type="dxa"/>
            <w:tcBorders>
              <w:top w:val="single" w:sz="4" w:space="0" w:color="auto"/>
              <w:left w:val="single" w:sz="4" w:space="0" w:color="auto"/>
              <w:bottom w:val="single" w:sz="4" w:space="0" w:color="auto"/>
              <w:right w:val="single" w:sz="4" w:space="0" w:color="auto"/>
            </w:tcBorders>
            <w:shd w:val="clear" w:color="auto" w:fill="FFFF00"/>
          </w:tcPr>
          <w:p w:rsidR="00F82FCC" w:rsidRPr="00CA388B" w:rsidRDefault="00F82FCC" w:rsidP="00337620">
            <w:pPr>
              <w:rPr>
                <w:b/>
              </w:rPr>
            </w:pPr>
            <w:r w:rsidRPr="00CA388B">
              <w:rPr>
                <w:b/>
              </w:rPr>
              <w:t>Description</w:t>
            </w:r>
          </w:p>
        </w:tc>
      </w:tr>
      <w:tr w:rsidR="00F82FCC" w:rsidTr="00337620">
        <w:trPr>
          <w:cantSplit/>
        </w:trPr>
        <w:tc>
          <w:tcPr>
            <w:tcW w:w="468" w:type="dxa"/>
          </w:tcPr>
          <w:p w:rsidR="00F82FCC" w:rsidRDefault="00F82FCC" w:rsidP="00337620">
            <w:r>
              <w:t>1</w:t>
            </w:r>
          </w:p>
        </w:tc>
        <w:tc>
          <w:tcPr>
            <w:tcW w:w="2430" w:type="dxa"/>
          </w:tcPr>
          <w:p w:rsidR="00F82FCC" w:rsidRDefault="00F82FCC" w:rsidP="00337620">
            <w:r>
              <w:t>Operation</w:t>
            </w:r>
          </w:p>
        </w:tc>
        <w:tc>
          <w:tcPr>
            <w:tcW w:w="1350" w:type="dxa"/>
            <w:shd w:val="clear" w:color="auto" w:fill="auto"/>
          </w:tcPr>
          <w:p w:rsidR="00F82FCC" w:rsidRDefault="00F82FCC" w:rsidP="00337620">
            <w:r>
              <w:t>string</w:t>
            </w:r>
          </w:p>
        </w:tc>
        <w:tc>
          <w:tcPr>
            <w:tcW w:w="5310" w:type="dxa"/>
            <w:shd w:val="clear" w:color="auto" w:fill="auto"/>
          </w:tcPr>
          <w:p w:rsidR="00F82FCC" w:rsidRPr="00B30950" w:rsidRDefault="00F82FCC" w:rsidP="00337620">
            <w:pPr>
              <w:rPr>
                <w:sz w:val="16"/>
                <w:szCs w:val="16"/>
              </w:rPr>
            </w:pPr>
            <w:r w:rsidRPr="00B30950">
              <w:rPr>
                <w:rFonts w:ascii="Arial" w:hAnsi="Arial" w:cs="Arial"/>
                <w:sz w:val="16"/>
                <w:szCs w:val="16"/>
              </w:rPr>
              <w:t>"I" - insert the record without checking if it exists -- fastest.</w:t>
            </w:r>
          </w:p>
          <w:p w:rsidR="00F82FCC" w:rsidRPr="00B30950" w:rsidRDefault="00F82FCC" w:rsidP="00337620">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F82FCC" w:rsidRPr="00B30950" w:rsidRDefault="00F82FCC" w:rsidP="00337620">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F82FCC" w:rsidRPr="00B30950" w:rsidRDefault="00F82FCC" w:rsidP="00337620">
            <w:pPr>
              <w:rPr>
                <w:sz w:val="16"/>
                <w:szCs w:val="16"/>
              </w:rPr>
            </w:pPr>
            <w:r w:rsidRPr="00B30950">
              <w:rPr>
                <w:rFonts w:ascii="Arial" w:hAnsi="Arial" w:cs="Arial"/>
                <w:sz w:val="16"/>
                <w:szCs w:val="16"/>
              </w:rPr>
              <w:t>"D" - delete the record.  If used on a Header record, the details are automatically deleted also.</w:t>
            </w:r>
          </w:p>
          <w:p w:rsidR="00F82FCC" w:rsidRPr="00B30950" w:rsidRDefault="00F82FCC" w:rsidP="00337620">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F82FCC" w:rsidTr="00337620">
        <w:trPr>
          <w:cantSplit/>
        </w:trPr>
        <w:tc>
          <w:tcPr>
            <w:tcW w:w="468" w:type="dxa"/>
          </w:tcPr>
          <w:p w:rsidR="00F82FCC" w:rsidRDefault="00F82FCC" w:rsidP="00337620">
            <w:r>
              <w:t>2</w:t>
            </w:r>
          </w:p>
        </w:tc>
        <w:tc>
          <w:tcPr>
            <w:tcW w:w="2430" w:type="dxa"/>
          </w:tcPr>
          <w:p w:rsidR="00F82FCC" w:rsidRDefault="00F82FCC" w:rsidP="00337620">
            <w:r>
              <w:t>HeaderDetailFlag</w:t>
            </w:r>
          </w:p>
        </w:tc>
        <w:tc>
          <w:tcPr>
            <w:tcW w:w="1350" w:type="dxa"/>
            <w:shd w:val="clear" w:color="auto" w:fill="auto"/>
          </w:tcPr>
          <w:p w:rsidR="00F82FCC" w:rsidRDefault="00F82FCC" w:rsidP="00337620">
            <w:r>
              <w:t>string</w:t>
            </w:r>
          </w:p>
        </w:tc>
        <w:tc>
          <w:tcPr>
            <w:tcW w:w="5310" w:type="dxa"/>
            <w:shd w:val="clear" w:color="auto" w:fill="auto"/>
          </w:tcPr>
          <w:p w:rsidR="00F82FCC" w:rsidRDefault="00F82FCC" w:rsidP="00337620">
            <w:r>
              <w:t>“H” - Indicates this is a invoice header item</w:t>
            </w:r>
          </w:p>
        </w:tc>
      </w:tr>
      <w:tr w:rsidR="00F82FCC" w:rsidTr="00337620">
        <w:trPr>
          <w:cantSplit/>
        </w:trPr>
        <w:tc>
          <w:tcPr>
            <w:tcW w:w="468" w:type="dxa"/>
          </w:tcPr>
          <w:p w:rsidR="00F82FCC" w:rsidRDefault="00F82FCC" w:rsidP="00337620">
            <w:r>
              <w:t>3</w:t>
            </w:r>
          </w:p>
        </w:tc>
        <w:tc>
          <w:tcPr>
            <w:tcW w:w="2430" w:type="dxa"/>
          </w:tcPr>
          <w:p w:rsidR="00F82FCC" w:rsidRDefault="00F82FCC" w:rsidP="00337620">
            <w:r>
              <w:t>objectId</w:t>
            </w:r>
          </w:p>
        </w:tc>
        <w:tc>
          <w:tcPr>
            <w:tcW w:w="1350" w:type="dxa"/>
            <w:shd w:val="clear" w:color="auto" w:fill="auto"/>
          </w:tcPr>
          <w:p w:rsidR="00F82FCC" w:rsidRDefault="00F82FCC" w:rsidP="00337620">
            <w:r>
              <w:t>string</w:t>
            </w:r>
          </w:p>
        </w:tc>
        <w:tc>
          <w:tcPr>
            <w:tcW w:w="5310" w:type="dxa"/>
            <w:shd w:val="clear" w:color="auto" w:fill="auto"/>
          </w:tcPr>
          <w:p w:rsidR="00F82FCC" w:rsidRDefault="00F82FCC" w:rsidP="00337620">
            <w:r>
              <w:t>If the invoice header has already been created then this is the objectId for the header which means this is an update operation. If blank then create header.</w:t>
            </w:r>
          </w:p>
        </w:tc>
      </w:tr>
      <w:tr w:rsidR="00F82FCC" w:rsidTr="00337620">
        <w:trPr>
          <w:cantSplit/>
        </w:trPr>
        <w:tc>
          <w:tcPr>
            <w:tcW w:w="468" w:type="dxa"/>
          </w:tcPr>
          <w:p w:rsidR="00F82FCC" w:rsidRDefault="00F82FCC" w:rsidP="00337620">
            <w:r>
              <w:t>4</w:t>
            </w:r>
          </w:p>
        </w:tc>
        <w:tc>
          <w:tcPr>
            <w:tcW w:w="2430" w:type="dxa"/>
          </w:tcPr>
          <w:p w:rsidR="00F82FCC" w:rsidRDefault="00F82FCC" w:rsidP="00337620">
            <w:r>
              <w:t>objectType</w:t>
            </w:r>
          </w:p>
        </w:tc>
        <w:tc>
          <w:tcPr>
            <w:tcW w:w="1350" w:type="dxa"/>
            <w:shd w:val="clear" w:color="auto" w:fill="auto"/>
          </w:tcPr>
          <w:p w:rsidR="00F82FCC" w:rsidRDefault="00F82FCC" w:rsidP="00337620">
            <w:r>
              <w:t>string</w:t>
            </w:r>
          </w:p>
        </w:tc>
        <w:tc>
          <w:tcPr>
            <w:tcW w:w="5310" w:type="dxa"/>
            <w:shd w:val="clear" w:color="auto" w:fill="auto"/>
          </w:tcPr>
          <w:p w:rsidR="00F82FCC" w:rsidRDefault="00F82FCC" w:rsidP="00337620">
            <w:r>
              <w:t>If invoice header exists then this is Invoice Header</w:t>
            </w:r>
          </w:p>
        </w:tc>
      </w:tr>
      <w:tr w:rsidR="00F82FCC" w:rsidTr="00337620">
        <w:trPr>
          <w:cantSplit/>
        </w:trPr>
        <w:tc>
          <w:tcPr>
            <w:tcW w:w="468" w:type="dxa"/>
            <w:tcBorders>
              <w:top w:val="single" w:sz="4" w:space="0" w:color="auto"/>
              <w:left w:val="single" w:sz="4" w:space="0" w:color="auto"/>
              <w:bottom w:val="single" w:sz="4" w:space="0" w:color="auto"/>
              <w:right w:val="single" w:sz="4" w:space="0" w:color="auto"/>
            </w:tcBorders>
          </w:tcPr>
          <w:p w:rsidR="00F82FCC" w:rsidRDefault="00F82FCC" w:rsidP="00337620">
            <w:r>
              <w:lastRenderedPageBreak/>
              <w:t>5</w:t>
            </w:r>
          </w:p>
        </w:tc>
        <w:tc>
          <w:tcPr>
            <w:tcW w:w="2430" w:type="dxa"/>
            <w:tcBorders>
              <w:top w:val="single" w:sz="4" w:space="0" w:color="auto"/>
              <w:left w:val="single" w:sz="4" w:space="0" w:color="auto"/>
              <w:bottom w:val="single" w:sz="4" w:space="0" w:color="auto"/>
              <w:right w:val="single" w:sz="4" w:space="0" w:color="auto"/>
            </w:tcBorders>
          </w:tcPr>
          <w:p w:rsidR="00F82FCC" w:rsidRDefault="00F82FCC" w:rsidP="00337620">
            <w:r>
              <w:t>MobileRecordId</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82FCC" w:rsidRDefault="00F82FCC" w:rsidP="00337620">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F82FCC" w:rsidRDefault="00F82FCC" w:rsidP="00337620">
            <w:r>
              <w:t>This is used by the local device database and is generated by deviceid+timestamp</w:t>
            </w:r>
          </w:p>
        </w:tc>
      </w:tr>
      <w:tr w:rsidR="00F82FCC" w:rsidTr="00337620">
        <w:trPr>
          <w:cantSplit/>
        </w:trPr>
        <w:tc>
          <w:tcPr>
            <w:tcW w:w="468" w:type="dxa"/>
            <w:tcBorders>
              <w:top w:val="single" w:sz="4" w:space="0" w:color="auto"/>
              <w:left w:val="single" w:sz="4" w:space="0" w:color="auto"/>
              <w:bottom w:val="single" w:sz="4" w:space="0" w:color="auto"/>
              <w:right w:val="single" w:sz="4" w:space="0" w:color="auto"/>
            </w:tcBorders>
          </w:tcPr>
          <w:p w:rsidR="00F82FCC" w:rsidRDefault="00F82FCC" w:rsidP="00337620">
            <w:r>
              <w:t>6</w:t>
            </w:r>
          </w:p>
        </w:tc>
        <w:tc>
          <w:tcPr>
            <w:tcW w:w="2430" w:type="dxa"/>
            <w:tcBorders>
              <w:top w:val="single" w:sz="4" w:space="0" w:color="auto"/>
              <w:left w:val="single" w:sz="4" w:space="0" w:color="auto"/>
              <w:bottom w:val="single" w:sz="4" w:space="0" w:color="auto"/>
              <w:right w:val="single" w:sz="4" w:space="0" w:color="auto"/>
            </w:tcBorders>
          </w:tcPr>
          <w:p w:rsidR="00F82FCC" w:rsidRPr="009A7866" w:rsidRDefault="00F82FCC" w:rsidP="00337620">
            <w:r w:rsidRPr="009A7866">
              <w:t>FunctionalGroupName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82FCC" w:rsidRDefault="00F82FCC" w:rsidP="00337620">
            <w:r w:rsidRPr="00B605FF">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F82FCC" w:rsidRDefault="00F82FCC" w:rsidP="00337620">
            <w:r>
              <w:t>This is the group responsible for the record</w:t>
            </w:r>
          </w:p>
        </w:tc>
      </w:tr>
      <w:tr w:rsidR="00F82FCC" w:rsidTr="00337620">
        <w:trPr>
          <w:cantSplit/>
        </w:trPr>
        <w:tc>
          <w:tcPr>
            <w:tcW w:w="468" w:type="dxa"/>
          </w:tcPr>
          <w:p w:rsidR="00F82FCC" w:rsidRDefault="00F82FCC" w:rsidP="00337620">
            <w:r>
              <w:t>7</w:t>
            </w:r>
          </w:p>
        </w:tc>
        <w:tc>
          <w:tcPr>
            <w:tcW w:w="2430" w:type="dxa"/>
          </w:tcPr>
          <w:p w:rsidR="00F82FCC" w:rsidRDefault="00F82FCC" w:rsidP="00337620">
            <w:r>
              <w:t>organizationName</w:t>
            </w:r>
          </w:p>
        </w:tc>
        <w:tc>
          <w:tcPr>
            <w:tcW w:w="1350" w:type="dxa"/>
            <w:shd w:val="clear" w:color="auto" w:fill="auto"/>
          </w:tcPr>
          <w:p w:rsidR="00F82FCC" w:rsidRDefault="00F82FCC" w:rsidP="00337620">
            <w:r>
              <w:t>string</w:t>
            </w:r>
          </w:p>
        </w:tc>
        <w:tc>
          <w:tcPr>
            <w:tcW w:w="5310" w:type="dxa"/>
            <w:shd w:val="clear" w:color="auto" w:fill="auto"/>
          </w:tcPr>
          <w:p w:rsidR="00F82FCC" w:rsidRDefault="00F82FCC" w:rsidP="00337620">
            <w:r>
              <w:t>This is the organization name</w:t>
            </w:r>
          </w:p>
        </w:tc>
      </w:tr>
      <w:tr w:rsidR="00F82FCC" w:rsidTr="00337620">
        <w:trPr>
          <w:cantSplit/>
        </w:trPr>
        <w:tc>
          <w:tcPr>
            <w:tcW w:w="468" w:type="dxa"/>
          </w:tcPr>
          <w:p w:rsidR="00F82FCC" w:rsidRDefault="00F82FCC" w:rsidP="00337620">
            <w:r>
              <w:t>8</w:t>
            </w:r>
          </w:p>
        </w:tc>
        <w:tc>
          <w:tcPr>
            <w:tcW w:w="2430" w:type="dxa"/>
          </w:tcPr>
          <w:p w:rsidR="00F82FCC" w:rsidRDefault="00F82FCC" w:rsidP="00337620">
            <w:r>
              <w:t>organizationNumber</w:t>
            </w:r>
          </w:p>
        </w:tc>
        <w:tc>
          <w:tcPr>
            <w:tcW w:w="1350" w:type="dxa"/>
            <w:shd w:val="clear" w:color="auto" w:fill="auto"/>
          </w:tcPr>
          <w:p w:rsidR="00F82FCC" w:rsidRDefault="00F82FCC" w:rsidP="00337620">
            <w:r>
              <w:t>string</w:t>
            </w:r>
          </w:p>
        </w:tc>
        <w:tc>
          <w:tcPr>
            <w:tcW w:w="5310" w:type="dxa"/>
            <w:shd w:val="clear" w:color="auto" w:fill="auto"/>
          </w:tcPr>
          <w:p w:rsidR="00F82FCC" w:rsidRDefault="00F82FCC" w:rsidP="00337620">
            <w:r>
              <w:t>This is the organization number</w:t>
            </w:r>
          </w:p>
        </w:tc>
      </w:tr>
      <w:tr w:rsidR="00F82FCC" w:rsidTr="00337620">
        <w:trPr>
          <w:cantSplit/>
        </w:trPr>
        <w:tc>
          <w:tcPr>
            <w:tcW w:w="468" w:type="dxa"/>
          </w:tcPr>
          <w:p w:rsidR="00F82FCC" w:rsidRDefault="00F82FCC" w:rsidP="00337620">
            <w:r>
              <w:t>9</w:t>
            </w:r>
          </w:p>
        </w:tc>
        <w:tc>
          <w:tcPr>
            <w:tcW w:w="2430" w:type="dxa"/>
          </w:tcPr>
          <w:p w:rsidR="00F82FCC" w:rsidRDefault="00F82FCC" w:rsidP="00337620">
            <w:r>
              <w:t>Location</w:t>
            </w:r>
          </w:p>
        </w:tc>
        <w:tc>
          <w:tcPr>
            <w:tcW w:w="1350" w:type="dxa"/>
            <w:shd w:val="clear" w:color="auto" w:fill="auto"/>
          </w:tcPr>
          <w:p w:rsidR="00F82FCC" w:rsidRDefault="00F82FCC" w:rsidP="00337620">
            <w:r>
              <w:t>string</w:t>
            </w:r>
          </w:p>
        </w:tc>
        <w:tc>
          <w:tcPr>
            <w:tcW w:w="5310" w:type="dxa"/>
            <w:shd w:val="clear" w:color="auto" w:fill="auto"/>
          </w:tcPr>
          <w:p w:rsidR="00F82FCC" w:rsidRDefault="00F82FCC" w:rsidP="00337620">
            <w:r>
              <w:t>This is the location where workers will go</w:t>
            </w:r>
          </w:p>
        </w:tc>
      </w:tr>
      <w:tr w:rsidR="00F82FCC" w:rsidTr="00337620">
        <w:trPr>
          <w:cantSplit/>
        </w:trPr>
        <w:tc>
          <w:tcPr>
            <w:tcW w:w="468" w:type="dxa"/>
          </w:tcPr>
          <w:p w:rsidR="00F82FCC" w:rsidRDefault="00F82FCC" w:rsidP="00337620">
            <w:r>
              <w:t>10</w:t>
            </w:r>
          </w:p>
        </w:tc>
        <w:tc>
          <w:tcPr>
            <w:tcW w:w="2430" w:type="dxa"/>
          </w:tcPr>
          <w:p w:rsidR="00F82FCC" w:rsidRDefault="00F82FCC" w:rsidP="00337620">
            <w:r>
              <w:t>Latitude</w:t>
            </w:r>
          </w:p>
        </w:tc>
        <w:tc>
          <w:tcPr>
            <w:tcW w:w="1350" w:type="dxa"/>
            <w:shd w:val="clear" w:color="auto" w:fill="auto"/>
          </w:tcPr>
          <w:p w:rsidR="00F82FCC" w:rsidRDefault="00F82FCC" w:rsidP="00337620">
            <w:r>
              <w:t>string</w:t>
            </w:r>
          </w:p>
        </w:tc>
        <w:tc>
          <w:tcPr>
            <w:tcW w:w="5310" w:type="dxa"/>
            <w:shd w:val="clear" w:color="auto" w:fill="auto"/>
          </w:tcPr>
          <w:p w:rsidR="00F82FCC" w:rsidRDefault="00F82FCC" w:rsidP="00337620">
            <w:r>
              <w:t>Latitude of new location</w:t>
            </w:r>
          </w:p>
        </w:tc>
      </w:tr>
      <w:tr w:rsidR="00F82FCC" w:rsidTr="00337620">
        <w:trPr>
          <w:cantSplit/>
        </w:trPr>
        <w:tc>
          <w:tcPr>
            <w:tcW w:w="468" w:type="dxa"/>
          </w:tcPr>
          <w:p w:rsidR="00F82FCC" w:rsidRDefault="00F82FCC" w:rsidP="00337620">
            <w:r>
              <w:t>11</w:t>
            </w:r>
          </w:p>
        </w:tc>
        <w:tc>
          <w:tcPr>
            <w:tcW w:w="2430" w:type="dxa"/>
          </w:tcPr>
          <w:p w:rsidR="00F82FCC" w:rsidRDefault="00F82FCC" w:rsidP="00337620">
            <w:r>
              <w:t>Longitude</w:t>
            </w:r>
          </w:p>
        </w:tc>
        <w:tc>
          <w:tcPr>
            <w:tcW w:w="1350" w:type="dxa"/>
            <w:shd w:val="clear" w:color="auto" w:fill="auto"/>
          </w:tcPr>
          <w:p w:rsidR="00F82FCC" w:rsidRDefault="00F82FCC" w:rsidP="00337620">
            <w:r>
              <w:t>String</w:t>
            </w:r>
          </w:p>
        </w:tc>
        <w:tc>
          <w:tcPr>
            <w:tcW w:w="5310" w:type="dxa"/>
            <w:shd w:val="clear" w:color="auto" w:fill="auto"/>
          </w:tcPr>
          <w:p w:rsidR="00F82FCC" w:rsidRDefault="00F82FCC" w:rsidP="00337620">
            <w:r>
              <w:t>Longitude of new location</w:t>
            </w:r>
          </w:p>
        </w:tc>
      </w:tr>
    </w:tbl>
    <w:p w:rsidR="00F82FCC" w:rsidRDefault="00F82FCC" w:rsidP="00F82FCC"/>
    <w:p w:rsidR="00A367AA" w:rsidRDefault="00F82FCC" w:rsidP="00A367AA">
      <w:r>
        <w:t> </w:t>
      </w:r>
    </w:p>
    <w:p w:rsidR="00F82FCC" w:rsidRDefault="00F82FCC" w:rsidP="00A367AA"/>
    <w:p w:rsidR="00A367AA" w:rsidRDefault="00A367AA" w:rsidP="00A367AA">
      <w:pPr>
        <w:rPr>
          <w:b/>
        </w:rPr>
      </w:pPr>
      <w:r>
        <w:rPr>
          <w:b/>
        </w:rPr>
        <w:t>Returns</w:t>
      </w:r>
      <w:r w:rsidRPr="001E0D97">
        <w:rPr>
          <w:b/>
        </w:rPr>
        <w:t>:</w:t>
      </w:r>
    </w:p>
    <w:p w:rsidR="00A367AA" w:rsidRDefault="00A367AA" w:rsidP="00A367AA">
      <w:pPr>
        <w:rPr>
          <w:sz w:val="20"/>
          <w:szCs w:val="20"/>
        </w:rPr>
      </w:pPr>
      <w:r>
        <w:rPr>
          <w:sz w:val="20"/>
          <w:szCs w:val="20"/>
        </w:rPr>
        <w:t>Number of locations created/modified/deleted</w:t>
      </w:r>
    </w:p>
    <w:p w:rsidR="00A367AA" w:rsidRPr="00FB253C" w:rsidRDefault="00A367AA" w:rsidP="00A367AA">
      <w:pPr>
        <w:rPr>
          <w:sz w:val="20"/>
          <w:szCs w:val="20"/>
        </w:rPr>
      </w:pPr>
      <w:r>
        <w:rPr>
          <w:sz w:val="20"/>
          <w:szCs w:val="20"/>
        </w:rPr>
        <w:t>Number+error message string</w:t>
      </w:r>
    </w:p>
    <w:p w:rsidR="00A367AA" w:rsidRDefault="00A367AA" w:rsidP="00A367AA"/>
    <w:p w:rsidR="00A367AA" w:rsidRDefault="00A367AA" w:rsidP="00A367AA">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6"/>
        <w:gridCol w:w="5932"/>
      </w:tblGrid>
      <w:tr w:rsidR="00A367AA" w:rsidTr="001A430E">
        <w:trPr>
          <w:cantSplit/>
        </w:trPr>
        <w:tc>
          <w:tcPr>
            <w:tcW w:w="2816" w:type="dxa"/>
            <w:tcBorders>
              <w:top w:val="single" w:sz="4" w:space="0" w:color="auto"/>
              <w:left w:val="single" w:sz="4" w:space="0" w:color="auto"/>
              <w:bottom w:val="single" w:sz="4" w:space="0" w:color="auto"/>
              <w:right w:val="single" w:sz="4" w:space="0" w:color="auto"/>
            </w:tcBorders>
            <w:shd w:val="clear" w:color="auto" w:fill="FFFF00"/>
          </w:tcPr>
          <w:p w:rsidR="00A367AA" w:rsidRPr="00CA388B" w:rsidRDefault="00A367AA" w:rsidP="001A430E">
            <w:pPr>
              <w:rPr>
                <w:b/>
              </w:rPr>
            </w:pPr>
            <w:r>
              <w:rPr>
                <w:b/>
              </w:rPr>
              <w:t>Argument</w:t>
            </w:r>
          </w:p>
        </w:tc>
        <w:tc>
          <w:tcPr>
            <w:tcW w:w="5932" w:type="dxa"/>
            <w:tcBorders>
              <w:top w:val="single" w:sz="4" w:space="0" w:color="auto"/>
              <w:left w:val="single" w:sz="4" w:space="0" w:color="auto"/>
              <w:bottom w:val="single" w:sz="4" w:space="0" w:color="auto"/>
              <w:right w:val="single" w:sz="4" w:space="0" w:color="auto"/>
            </w:tcBorders>
            <w:shd w:val="clear" w:color="auto" w:fill="FFFF00"/>
          </w:tcPr>
          <w:p w:rsidR="00A367AA" w:rsidRPr="00CA388B" w:rsidRDefault="00A367AA" w:rsidP="001A430E">
            <w:pPr>
              <w:rPr>
                <w:b/>
              </w:rPr>
            </w:pPr>
            <w:r w:rsidRPr="00CA388B">
              <w:rPr>
                <w:b/>
              </w:rPr>
              <w:t>Description</w:t>
            </w:r>
          </w:p>
        </w:tc>
      </w:tr>
      <w:tr w:rsidR="00A367AA" w:rsidTr="001A430E">
        <w:trPr>
          <w:cantSplit/>
        </w:trPr>
        <w:tc>
          <w:tcPr>
            <w:tcW w:w="2816" w:type="dxa"/>
            <w:shd w:val="clear" w:color="auto" w:fill="auto"/>
          </w:tcPr>
          <w:p w:rsidR="00A367AA" w:rsidRDefault="00A367AA" w:rsidP="001A430E">
            <w:r>
              <w:t>Action</w:t>
            </w:r>
          </w:p>
        </w:tc>
        <w:tc>
          <w:tcPr>
            <w:tcW w:w="5932" w:type="dxa"/>
            <w:shd w:val="clear" w:color="auto" w:fill="auto"/>
          </w:tcPr>
          <w:p w:rsidR="00A367AA" w:rsidRDefault="00A367AA" w:rsidP="001A430E">
            <w:r w:rsidRPr="00A91E34">
              <w:t>Action code or method name</w:t>
            </w:r>
          </w:p>
        </w:tc>
      </w:tr>
      <w:tr w:rsidR="00A367AA" w:rsidTr="001A430E">
        <w:trPr>
          <w:cantSplit/>
        </w:trPr>
        <w:tc>
          <w:tcPr>
            <w:tcW w:w="2816" w:type="dxa"/>
            <w:shd w:val="clear" w:color="auto" w:fill="auto"/>
          </w:tcPr>
          <w:p w:rsidR="00A367AA" w:rsidRDefault="00A367AA" w:rsidP="001A430E">
            <w:r>
              <w:t>Login</w:t>
            </w:r>
          </w:p>
        </w:tc>
        <w:tc>
          <w:tcPr>
            <w:tcW w:w="5932" w:type="dxa"/>
            <w:shd w:val="clear" w:color="auto" w:fill="auto"/>
          </w:tcPr>
          <w:p w:rsidR="00A367AA" w:rsidRDefault="00A367AA" w:rsidP="001A430E">
            <w:r w:rsidRPr="0027273E">
              <w:t>Unique system wide user authentication string</w:t>
            </w:r>
          </w:p>
        </w:tc>
      </w:tr>
      <w:tr w:rsidR="00A367AA" w:rsidTr="001A430E">
        <w:trPr>
          <w:cantSplit/>
        </w:trPr>
        <w:tc>
          <w:tcPr>
            <w:tcW w:w="2816" w:type="dxa"/>
            <w:shd w:val="clear" w:color="auto" w:fill="auto"/>
          </w:tcPr>
          <w:p w:rsidR="00A367AA" w:rsidRDefault="00A367AA" w:rsidP="001A430E">
            <w:r>
              <w:t>Password</w:t>
            </w:r>
          </w:p>
        </w:tc>
        <w:tc>
          <w:tcPr>
            <w:tcW w:w="5932" w:type="dxa"/>
            <w:shd w:val="clear" w:color="auto" w:fill="auto"/>
          </w:tcPr>
          <w:p w:rsidR="00A367AA" w:rsidRDefault="00A367AA" w:rsidP="001A430E">
            <w:r w:rsidRPr="0027273E">
              <w:t>User’s password for authentication</w:t>
            </w:r>
          </w:p>
        </w:tc>
      </w:tr>
    </w:tbl>
    <w:p w:rsidR="00A367AA" w:rsidRDefault="00A367AA" w:rsidP="00A367AA">
      <w:pPr>
        <w:spacing w:after="180" w:line="360" w:lineRule="atLeast"/>
        <w:rPr>
          <w:rFonts w:ascii="Arial" w:hAnsi="Arial" w:cs="Arial"/>
          <w:color w:val="000000"/>
          <w:sz w:val="20"/>
          <w:szCs w:val="20"/>
        </w:rPr>
      </w:pPr>
    </w:p>
    <w:p w:rsidR="00A367AA" w:rsidRPr="00A367AA" w:rsidRDefault="00A367AA" w:rsidP="00A367AA">
      <w:pPr>
        <w:rPr>
          <w:lang w:eastAsia="x-none"/>
        </w:rPr>
      </w:pPr>
    </w:p>
    <w:p w:rsidR="00DA4495" w:rsidRDefault="00DA4495" w:rsidP="00DA4495">
      <w:pPr>
        <w:pStyle w:val="Heading3"/>
        <w:rPr>
          <w:lang w:val="en-US"/>
        </w:rPr>
      </w:pPr>
      <w:bookmarkStart w:id="4502" w:name="_Toc469976765"/>
      <w:r>
        <w:rPr>
          <w:lang w:val="en-US"/>
        </w:rPr>
        <w:t>setRanches</w:t>
      </w:r>
      <w:bookmarkEnd w:id="4502"/>
    </w:p>
    <w:p w:rsidR="00DA4495" w:rsidRDefault="00DA4495" w:rsidP="00DA4495">
      <w:r w:rsidRPr="00A367AA">
        <w:t>This call creates</w:t>
      </w:r>
      <w:r>
        <w:t>/update ranches</w:t>
      </w:r>
      <w:r w:rsidRPr="00A367AA">
        <w:t xml:space="preserve"> that are use</w:t>
      </w:r>
      <w:r>
        <w:t>d</w:t>
      </w:r>
      <w:r w:rsidRPr="00A367AA">
        <w:t xml:space="preserve"> in track</w:t>
      </w:r>
      <w:r>
        <w:t>ing all field activities</w:t>
      </w:r>
      <w:r w:rsidRPr="00A367AA">
        <w:t>.</w:t>
      </w:r>
      <w:r>
        <w:t xml:space="preserve"> The records are organized in the directory under a node called Ranches and then grouped by a storage container using the first letter of the ranch name as shown in the following example. The directory node name is formed by the ranch</w:t>
      </w:r>
      <w:r w:rsidR="00292296">
        <w:t xml:space="preserve"> coding field</w:t>
      </w:r>
      <w:r>
        <w:t>.</w:t>
      </w:r>
    </w:p>
    <w:p w:rsidR="00DA4495" w:rsidRDefault="00DA4495" w:rsidP="00DA4495"/>
    <w:p w:rsidR="00DA4495" w:rsidRPr="00A367AA" w:rsidRDefault="00292296" w:rsidP="00DA4495">
      <w:r>
        <w:rPr>
          <w:noProof/>
        </w:rPr>
        <w:lastRenderedPageBreak/>
        <w:drawing>
          <wp:inline distT="0" distB="0" distL="0" distR="0" wp14:anchorId="1FBBB5EC" wp14:editId="7F3EEA2F">
            <wp:extent cx="5486400" cy="31629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3162935"/>
                    </a:xfrm>
                    <a:prstGeom prst="rect">
                      <a:avLst/>
                    </a:prstGeom>
                  </pic:spPr>
                </pic:pic>
              </a:graphicData>
            </a:graphic>
          </wp:inline>
        </w:drawing>
      </w:r>
    </w:p>
    <w:p w:rsidR="00DA4495" w:rsidRDefault="00DA4495" w:rsidP="00DA4495">
      <w:pPr>
        <w:rPr>
          <w:b/>
        </w:rPr>
      </w:pPr>
    </w:p>
    <w:p w:rsidR="00DA4495" w:rsidRDefault="00DA4495" w:rsidP="00DA4495">
      <w:pPr>
        <w:rPr>
          <w:b/>
        </w:rPr>
      </w:pPr>
    </w:p>
    <w:p w:rsidR="00DA4495" w:rsidRDefault="00DA4495" w:rsidP="00DA4495">
      <w:r w:rsidRPr="00A91E34">
        <w:rPr>
          <w:b/>
        </w:rPr>
        <w:t>G</w:t>
      </w:r>
      <w:r>
        <w:rPr>
          <w:b/>
        </w:rPr>
        <w:t>ET</w:t>
      </w:r>
      <w:r w:rsidRPr="00A91E34">
        <w:rPr>
          <w:b/>
        </w:rPr>
        <w:t>:</w:t>
      </w:r>
    </w:p>
    <w:p w:rsidR="00DA4495" w:rsidRDefault="00DA4495" w:rsidP="00DA4495">
      <w:r w:rsidRPr="00BA0222">
        <w:t>{webserver}/m</w:t>
      </w:r>
      <w:r>
        <w:t>aps</w:t>
      </w:r>
      <w:r w:rsidRPr="00BA0222">
        <w:t>ervice/</w:t>
      </w:r>
      <w:r>
        <w:t>setRanches</w:t>
      </w:r>
      <w:r w:rsidRPr="00BA0222">
        <w:t>/</w:t>
      </w:r>
      <w:r>
        <w:t>{login}/{password}/</w:t>
      </w:r>
    </w:p>
    <w:p w:rsidR="00DA4495" w:rsidRDefault="00DA4495" w:rsidP="00DA4495"/>
    <w:p w:rsidR="00DA4495" w:rsidRDefault="00DA4495" w:rsidP="00DA4495">
      <w:pPr>
        <w:rPr>
          <w:rFonts w:ascii="Arial" w:hAnsi="Arial" w:cs="Arial"/>
          <w:b/>
          <w:color w:val="000000"/>
          <w:sz w:val="20"/>
          <w:szCs w:val="20"/>
        </w:rPr>
      </w:pPr>
      <w:r w:rsidRPr="0055362E">
        <w:rPr>
          <w:rFonts w:ascii="Arial" w:hAnsi="Arial" w:cs="Arial"/>
          <w:b/>
          <w:color w:val="000000"/>
          <w:sz w:val="20"/>
          <w:szCs w:val="20"/>
        </w:rPr>
        <w:t>CSV File:</w:t>
      </w:r>
    </w:p>
    <w:p w:rsidR="00DA4495" w:rsidRDefault="00DA4495" w:rsidP="00DA4495">
      <w:pPr>
        <w:rPr>
          <w:rFonts w:ascii="Arial" w:hAnsi="Arial" w:cs="Arial"/>
          <w:b/>
          <w:color w:val="000000"/>
          <w:sz w:val="20"/>
          <w:szCs w:val="20"/>
        </w:rPr>
      </w:pPr>
    </w:p>
    <w:p w:rsidR="00DA4495" w:rsidRDefault="00DA4495" w:rsidP="00DA4495">
      <w:pPr>
        <w:rPr>
          <w:rFonts w:ascii="Arial" w:hAnsi="Arial" w:cs="Arial"/>
          <w:b/>
          <w:color w:val="000000"/>
          <w:sz w:val="20"/>
          <w:szCs w:val="20"/>
        </w:rPr>
      </w:pPr>
      <w:r>
        <w:rPr>
          <w:rFonts w:ascii="Arial" w:hAnsi="Arial" w:cs="Arial"/>
          <w:b/>
          <w:color w:val="000000"/>
          <w:sz w:val="20"/>
          <w:szCs w:val="20"/>
        </w:rPr>
        <w:t>Header Line terminated with CRLF</w:t>
      </w:r>
    </w:p>
    <w:p w:rsidR="00DA4495" w:rsidRPr="0055362E" w:rsidRDefault="00DA4495" w:rsidP="00DA4495">
      <w:pPr>
        <w:rPr>
          <w:rFonts w:ascii="Arial" w:hAnsi="Arial" w:cs="Arial"/>
          <w:b/>
          <w:color w:val="000000"/>
          <w:sz w:val="20"/>
          <w:szCs w:val="20"/>
        </w:rPr>
      </w:pP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
        <w:gridCol w:w="2430"/>
        <w:gridCol w:w="1350"/>
        <w:gridCol w:w="5310"/>
      </w:tblGrid>
      <w:tr w:rsidR="00DA4495" w:rsidTr="00E94E47">
        <w:trPr>
          <w:cantSplit/>
        </w:trPr>
        <w:tc>
          <w:tcPr>
            <w:tcW w:w="468" w:type="dxa"/>
            <w:tcBorders>
              <w:top w:val="single" w:sz="4" w:space="0" w:color="auto"/>
              <w:left w:val="single" w:sz="4" w:space="0" w:color="auto"/>
              <w:bottom w:val="single" w:sz="4" w:space="0" w:color="auto"/>
              <w:right w:val="single" w:sz="4" w:space="0" w:color="auto"/>
            </w:tcBorders>
            <w:shd w:val="clear" w:color="auto" w:fill="FFFF00"/>
          </w:tcPr>
          <w:p w:rsidR="00DA4495" w:rsidRPr="00CA388B" w:rsidRDefault="00DA4495" w:rsidP="00E94E47">
            <w:pPr>
              <w:rPr>
                <w:b/>
              </w:rPr>
            </w:pPr>
            <w:r>
              <w:rPr>
                <w:b/>
              </w:rPr>
              <w:t>#</w:t>
            </w:r>
          </w:p>
        </w:tc>
        <w:tc>
          <w:tcPr>
            <w:tcW w:w="2430" w:type="dxa"/>
            <w:tcBorders>
              <w:top w:val="single" w:sz="4" w:space="0" w:color="auto"/>
              <w:left w:val="single" w:sz="4" w:space="0" w:color="auto"/>
              <w:bottom w:val="single" w:sz="4" w:space="0" w:color="auto"/>
              <w:right w:val="single" w:sz="4" w:space="0" w:color="auto"/>
            </w:tcBorders>
            <w:shd w:val="clear" w:color="auto" w:fill="FFFF00"/>
          </w:tcPr>
          <w:p w:rsidR="00DA4495" w:rsidRPr="00CA388B" w:rsidRDefault="00DA4495" w:rsidP="00E94E47">
            <w:pPr>
              <w:rPr>
                <w:b/>
              </w:rPr>
            </w:pPr>
            <w:r>
              <w:rPr>
                <w:b/>
              </w:rPr>
              <w:t>Argument</w:t>
            </w:r>
          </w:p>
        </w:tc>
        <w:tc>
          <w:tcPr>
            <w:tcW w:w="1350" w:type="dxa"/>
            <w:tcBorders>
              <w:top w:val="single" w:sz="4" w:space="0" w:color="auto"/>
              <w:left w:val="single" w:sz="4" w:space="0" w:color="auto"/>
              <w:bottom w:val="single" w:sz="4" w:space="0" w:color="auto"/>
              <w:right w:val="single" w:sz="4" w:space="0" w:color="auto"/>
            </w:tcBorders>
            <w:shd w:val="clear" w:color="auto" w:fill="FFFF00"/>
          </w:tcPr>
          <w:p w:rsidR="00DA4495" w:rsidRPr="00CA388B" w:rsidRDefault="00DA4495" w:rsidP="00E94E47">
            <w:pPr>
              <w:rPr>
                <w:b/>
              </w:rPr>
            </w:pPr>
            <w:r>
              <w:rPr>
                <w:b/>
              </w:rPr>
              <w:t>Data Type</w:t>
            </w:r>
          </w:p>
        </w:tc>
        <w:tc>
          <w:tcPr>
            <w:tcW w:w="5310" w:type="dxa"/>
            <w:tcBorders>
              <w:top w:val="single" w:sz="4" w:space="0" w:color="auto"/>
              <w:left w:val="single" w:sz="4" w:space="0" w:color="auto"/>
              <w:bottom w:val="single" w:sz="4" w:space="0" w:color="auto"/>
              <w:right w:val="single" w:sz="4" w:space="0" w:color="auto"/>
            </w:tcBorders>
            <w:shd w:val="clear" w:color="auto" w:fill="FFFF00"/>
          </w:tcPr>
          <w:p w:rsidR="00DA4495" w:rsidRPr="00CA388B" w:rsidRDefault="00DA4495" w:rsidP="00E94E47">
            <w:pPr>
              <w:rPr>
                <w:b/>
              </w:rPr>
            </w:pPr>
            <w:r w:rsidRPr="00CA388B">
              <w:rPr>
                <w:b/>
              </w:rPr>
              <w:t>Description</w:t>
            </w:r>
          </w:p>
        </w:tc>
      </w:tr>
      <w:tr w:rsidR="00DA4495" w:rsidTr="00E94E47">
        <w:trPr>
          <w:cantSplit/>
        </w:trPr>
        <w:tc>
          <w:tcPr>
            <w:tcW w:w="468" w:type="dxa"/>
          </w:tcPr>
          <w:p w:rsidR="00DA4495" w:rsidRDefault="00DA4495" w:rsidP="00E94E47">
            <w:r>
              <w:t>1</w:t>
            </w:r>
          </w:p>
        </w:tc>
        <w:tc>
          <w:tcPr>
            <w:tcW w:w="2430" w:type="dxa"/>
          </w:tcPr>
          <w:p w:rsidR="00DA4495" w:rsidRDefault="00DA4495" w:rsidP="00E94E47">
            <w:r>
              <w:t>Operation</w:t>
            </w:r>
          </w:p>
        </w:tc>
        <w:tc>
          <w:tcPr>
            <w:tcW w:w="1350" w:type="dxa"/>
            <w:shd w:val="clear" w:color="auto" w:fill="auto"/>
          </w:tcPr>
          <w:p w:rsidR="00DA4495" w:rsidRDefault="00DA4495" w:rsidP="00E94E47">
            <w:r>
              <w:t>String</w:t>
            </w:r>
          </w:p>
        </w:tc>
        <w:tc>
          <w:tcPr>
            <w:tcW w:w="5310" w:type="dxa"/>
            <w:shd w:val="clear" w:color="auto" w:fill="auto"/>
          </w:tcPr>
          <w:p w:rsidR="00DA4495" w:rsidRPr="00B30950" w:rsidRDefault="00DA4495" w:rsidP="00E94E47">
            <w:pPr>
              <w:rPr>
                <w:sz w:val="16"/>
                <w:szCs w:val="16"/>
              </w:rPr>
            </w:pPr>
            <w:r w:rsidRPr="00B30950">
              <w:rPr>
                <w:rFonts w:ascii="Arial" w:hAnsi="Arial" w:cs="Arial"/>
                <w:sz w:val="16"/>
                <w:szCs w:val="16"/>
              </w:rPr>
              <w:t>"I" - insert the record without checking if it exists -- fastest.</w:t>
            </w:r>
          </w:p>
          <w:p w:rsidR="00DA4495" w:rsidRPr="00B30950" w:rsidRDefault="00DA4495" w:rsidP="00E94E47">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DA4495" w:rsidRPr="00B30950" w:rsidRDefault="00DA4495" w:rsidP="00E94E47">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DA4495" w:rsidRPr="00B30950" w:rsidRDefault="00DA4495" w:rsidP="00E94E47">
            <w:pPr>
              <w:rPr>
                <w:sz w:val="16"/>
                <w:szCs w:val="16"/>
              </w:rPr>
            </w:pPr>
            <w:r w:rsidRPr="00B30950">
              <w:rPr>
                <w:rFonts w:ascii="Arial" w:hAnsi="Arial" w:cs="Arial"/>
                <w:sz w:val="16"/>
                <w:szCs w:val="16"/>
              </w:rPr>
              <w:t>"D" - delete the record.  If used on a Header record, the details are automatically deleted also.</w:t>
            </w:r>
          </w:p>
          <w:p w:rsidR="00DA4495" w:rsidRPr="00B30950" w:rsidRDefault="00DA4495" w:rsidP="00E94E47">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DA4495" w:rsidTr="00E94E47">
        <w:trPr>
          <w:cantSplit/>
        </w:trPr>
        <w:tc>
          <w:tcPr>
            <w:tcW w:w="468" w:type="dxa"/>
          </w:tcPr>
          <w:p w:rsidR="00DA4495" w:rsidRDefault="00DA4495" w:rsidP="00E94E47">
            <w:r>
              <w:t>2</w:t>
            </w:r>
          </w:p>
        </w:tc>
        <w:tc>
          <w:tcPr>
            <w:tcW w:w="2430" w:type="dxa"/>
          </w:tcPr>
          <w:p w:rsidR="00DA4495" w:rsidRDefault="00DA4495" w:rsidP="00E94E47">
            <w:r>
              <w:t>HeaderDetailFlag</w:t>
            </w:r>
          </w:p>
        </w:tc>
        <w:tc>
          <w:tcPr>
            <w:tcW w:w="1350" w:type="dxa"/>
            <w:shd w:val="clear" w:color="auto" w:fill="auto"/>
          </w:tcPr>
          <w:p w:rsidR="00DA4495" w:rsidRDefault="00DA4495" w:rsidP="00E94E47">
            <w:r>
              <w:t>String</w:t>
            </w:r>
          </w:p>
        </w:tc>
        <w:tc>
          <w:tcPr>
            <w:tcW w:w="5310" w:type="dxa"/>
            <w:shd w:val="clear" w:color="auto" w:fill="auto"/>
          </w:tcPr>
          <w:p w:rsidR="00DA4495" w:rsidRDefault="00DA4495" w:rsidP="00E94E47">
            <w:r>
              <w:t>“H” - Indicates this is a invoice header item</w:t>
            </w:r>
          </w:p>
        </w:tc>
      </w:tr>
      <w:tr w:rsidR="00DA4495" w:rsidTr="00E94E47">
        <w:trPr>
          <w:cantSplit/>
        </w:trPr>
        <w:tc>
          <w:tcPr>
            <w:tcW w:w="468" w:type="dxa"/>
          </w:tcPr>
          <w:p w:rsidR="00DA4495" w:rsidRDefault="00DA4495" w:rsidP="00E94E47">
            <w:r>
              <w:t>3</w:t>
            </w:r>
          </w:p>
        </w:tc>
        <w:tc>
          <w:tcPr>
            <w:tcW w:w="2430" w:type="dxa"/>
          </w:tcPr>
          <w:p w:rsidR="00DA4495" w:rsidRDefault="00DA4495" w:rsidP="00E94E47">
            <w:r>
              <w:t>objectId</w:t>
            </w:r>
          </w:p>
        </w:tc>
        <w:tc>
          <w:tcPr>
            <w:tcW w:w="1350" w:type="dxa"/>
            <w:shd w:val="clear" w:color="auto" w:fill="auto"/>
          </w:tcPr>
          <w:p w:rsidR="00DA4495" w:rsidRDefault="00DA4495" w:rsidP="00E94E47">
            <w:r>
              <w:t>String</w:t>
            </w:r>
          </w:p>
        </w:tc>
        <w:tc>
          <w:tcPr>
            <w:tcW w:w="5310" w:type="dxa"/>
            <w:shd w:val="clear" w:color="auto" w:fill="auto"/>
          </w:tcPr>
          <w:p w:rsidR="00DA4495" w:rsidRDefault="00DA4495" w:rsidP="00E94E47">
            <w:r>
              <w:t>If the invoice header has already been created then this is the objectId for the header which means this is an update operation. If blank then create header.</w:t>
            </w:r>
          </w:p>
        </w:tc>
      </w:tr>
      <w:tr w:rsidR="00DA4495" w:rsidTr="00E94E47">
        <w:trPr>
          <w:cantSplit/>
        </w:trPr>
        <w:tc>
          <w:tcPr>
            <w:tcW w:w="468" w:type="dxa"/>
          </w:tcPr>
          <w:p w:rsidR="00DA4495" w:rsidRDefault="00DA4495" w:rsidP="00E94E47">
            <w:r>
              <w:t>4</w:t>
            </w:r>
          </w:p>
        </w:tc>
        <w:tc>
          <w:tcPr>
            <w:tcW w:w="2430" w:type="dxa"/>
          </w:tcPr>
          <w:p w:rsidR="00DA4495" w:rsidRDefault="00DA4495" w:rsidP="00E94E47">
            <w:r>
              <w:t>objectType</w:t>
            </w:r>
          </w:p>
        </w:tc>
        <w:tc>
          <w:tcPr>
            <w:tcW w:w="1350" w:type="dxa"/>
            <w:shd w:val="clear" w:color="auto" w:fill="auto"/>
          </w:tcPr>
          <w:p w:rsidR="00DA4495" w:rsidRDefault="00DA4495" w:rsidP="00E94E47">
            <w:r>
              <w:t>String</w:t>
            </w:r>
          </w:p>
        </w:tc>
        <w:tc>
          <w:tcPr>
            <w:tcW w:w="5310" w:type="dxa"/>
            <w:shd w:val="clear" w:color="auto" w:fill="auto"/>
          </w:tcPr>
          <w:p w:rsidR="00DA4495" w:rsidRDefault="00DA4495" w:rsidP="00E94E47">
            <w:r>
              <w:t>If invoice header exists then this is Invoice Header</w:t>
            </w:r>
          </w:p>
        </w:tc>
      </w:tr>
      <w:tr w:rsidR="00DA4495" w:rsidTr="00E94E47">
        <w:trPr>
          <w:cantSplit/>
        </w:trPr>
        <w:tc>
          <w:tcPr>
            <w:tcW w:w="468" w:type="dxa"/>
            <w:tcBorders>
              <w:top w:val="single" w:sz="4" w:space="0" w:color="auto"/>
              <w:left w:val="single" w:sz="4" w:space="0" w:color="auto"/>
              <w:bottom w:val="single" w:sz="4" w:space="0" w:color="auto"/>
              <w:right w:val="single" w:sz="4" w:space="0" w:color="auto"/>
            </w:tcBorders>
          </w:tcPr>
          <w:p w:rsidR="00DA4495" w:rsidRDefault="00DA4495" w:rsidP="00E94E47">
            <w:r>
              <w:t>5</w:t>
            </w:r>
          </w:p>
        </w:tc>
        <w:tc>
          <w:tcPr>
            <w:tcW w:w="2430" w:type="dxa"/>
            <w:tcBorders>
              <w:top w:val="single" w:sz="4" w:space="0" w:color="auto"/>
              <w:left w:val="single" w:sz="4" w:space="0" w:color="auto"/>
              <w:bottom w:val="single" w:sz="4" w:space="0" w:color="auto"/>
              <w:right w:val="single" w:sz="4" w:space="0" w:color="auto"/>
            </w:tcBorders>
          </w:tcPr>
          <w:p w:rsidR="00DA4495" w:rsidRDefault="00DA4495" w:rsidP="00E94E47">
            <w:r>
              <w:t>MobileRecordId</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DA4495" w:rsidRDefault="00DA4495" w:rsidP="00E94E47">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DA4495" w:rsidRDefault="00DA4495" w:rsidP="00E94E47">
            <w:r>
              <w:t>This is used by the local device database and is generated by deviceid+timestamp</w:t>
            </w:r>
          </w:p>
        </w:tc>
      </w:tr>
      <w:tr w:rsidR="00DA4495" w:rsidTr="00E94E47">
        <w:trPr>
          <w:cantSplit/>
        </w:trPr>
        <w:tc>
          <w:tcPr>
            <w:tcW w:w="468" w:type="dxa"/>
            <w:tcBorders>
              <w:top w:val="single" w:sz="4" w:space="0" w:color="auto"/>
              <w:left w:val="single" w:sz="4" w:space="0" w:color="auto"/>
              <w:bottom w:val="single" w:sz="4" w:space="0" w:color="auto"/>
              <w:right w:val="single" w:sz="4" w:space="0" w:color="auto"/>
            </w:tcBorders>
          </w:tcPr>
          <w:p w:rsidR="00DA4495" w:rsidRDefault="00DA4495" w:rsidP="00E94E47">
            <w:r>
              <w:t>6</w:t>
            </w:r>
          </w:p>
        </w:tc>
        <w:tc>
          <w:tcPr>
            <w:tcW w:w="2430" w:type="dxa"/>
            <w:tcBorders>
              <w:top w:val="single" w:sz="4" w:space="0" w:color="auto"/>
              <w:left w:val="single" w:sz="4" w:space="0" w:color="auto"/>
              <w:bottom w:val="single" w:sz="4" w:space="0" w:color="auto"/>
              <w:right w:val="single" w:sz="4" w:space="0" w:color="auto"/>
            </w:tcBorders>
          </w:tcPr>
          <w:p w:rsidR="00DA4495" w:rsidRPr="009A7866" w:rsidRDefault="00DA4495" w:rsidP="00E94E47">
            <w:r w:rsidRPr="009A7866">
              <w:t>FunctionalGroupName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DA4495" w:rsidRDefault="00DA4495" w:rsidP="00E94E47">
            <w:r w:rsidRPr="00B605FF">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DA4495" w:rsidRDefault="00DA4495" w:rsidP="00E94E47">
            <w:r>
              <w:t>This is the group responsible for the record</w:t>
            </w:r>
          </w:p>
        </w:tc>
      </w:tr>
      <w:tr w:rsidR="00DA4495" w:rsidTr="00E94E47">
        <w:trPr>
          <w:cantSplit/>
        </w:trPr>
        <w:tc>
          <w:tcPr>
            <w:tcW w:w="468" w:type="dxa"/>
          </w:tcPr>
          <w:p w:rsidR="00DA4495" w:rsidRDefault="00DA4495" w:rsidP="00E94E47">
            <w:r>
              <w:t>7</w:t>
            </w:r>
          </w:p>
        </w:tc>
        <w:tc>
          <w:tcPr>
            <w:tcW w:w="2430" w:type="dxa"/>
          </w:tcPr>
          <w:p w:rsidR="00DA4495" w:rsidRDefault="00DA4495" w:rsidP="00E94E47">
            <w:r>
              <w:t>organizationName</w:t>
            </w:r>
          </w:p>
        </w:tc>
        <w:tc>
          <w:tcPr>
            <w:tcW w:w="1350" w:type="dxa"/>
            <w:shd w:val="clear" w:color="auto" w:fill="auto"/>
          </w:tcPr>
          <w:p w:rsidR="00DA4495" w:rsidRDefault="00DA4495" w:rsidP="00E94E47">
            <w:r>
              <w:t>String</w:t>
            </w:r>
          </w:p>
        </w:tc>
        <w:tc>
          <w:tcPr>
            <w:tcW w:w="5310" w:type="dxa"/>
            <w:shd w:val="clear" w:color="auto" w:fill="auto"/>
          </w:tcPr>
          <w:p w:rsidR="00DA4495" w:rsidRDefault="00DA4495" w:rsidP="00E94E47">
            <w:r>
              <w:t>This is the organization name</w:t>
            </w:r>
          </w:p>
        </w:tc>
      </w:tr>
      <w:tr w:rsidR="00DA4495" w:rsidTr="00E94E47">
        <w:trPr>
          <w:cantSplit/>
        </w:trPr>
        <w:tc>
          <w:tcPr>
            <w:tcW w:w="468" w:type="dxa"/>
          </w:tcPr>
          <w:p w:rsidR="00DA4495" w:rsidRDefault="00DA4495" w:rsidP="00E94E47">
            <w:r>
              <w:t>8</w:t>
            </w:r>
          </w:p>
        </w:tc>
        <w:tc>
          <w:tcPr>
            <w:tcW w:w="2430" w:type="dxa"/>
          </w:tcPr>
          <w:p w:rsidR="00DA4495" w:rsidRDefault="00DA4495" w:rsidP="00E94E47">
            <w:r>
              <w:t>organizationNumber</w:t>
            </w:r>
          </w:p>
        </w:tc>
        <w:tc>
          <w:tcPr>
            <w:tcW w:w="1350" w:type="dxa"/>
            <w:shd w:val="clear" w:color="auto" w:fill="auto"/>
          </w:tcPr>
          <w:p w:rsidR="00DA4495" w:rsidRDefault="00DA4495" w:rsidP="00E94E47">
            <w:r>
              <w:t>String</w:t>
            </w:r>
          </w:p>
        </w:tc>
        <w:tc>
          <w:tcPr>
            <w:tcW w:w="5310" w:type="dxa"/>
            <w:shd w:val="clear" w:color="auto" w:fill="auto"/>
          </w:tcPr>
          <w:p w:rsidR="00DA4495" w:rsidRDefault="00DA4495" w:rsidP="00E94E47">
            <w:r>
              <w:t>This is the organization number</w:t>
            </w:r>
          </w:p>
        </w:tc>
      </w:tr>
      <w:tr w:rsidR="00DA4495" w:rsidTr="00E94E47">
        <w:trPr>
          <w:cantSplit/>
        </w:trPr>
        <w:tc>
          <w:tcPr>
            <w:tcW w:w="468" w:type="dxa"/>
            <w:tcBorders>
              <w:top w:val="single" w:sz="4" w:space="0" w:color="auto"/>
              <w:left w:val="single" w:sz="4" w:space="0" w:color="auto"/>
              <w:bottom w:val="single" w:sz="4" w:space="0" w:color="auto"/>
              <w:right w:val="single" w:sz="4" w:space="0" w:color="auto"/>
            </w:tcBorders>
          </w:tcPr>
          <w:p w:rsidR="00DA4495" w:rsidRDefault="00DA4495" w:rsidP="00E94E47">
            <w:r>
              <w:t>9</w:t>
            </w:r>
          </w:p>
        </w:tc>
        <w:tc>
          <w:tcPr>
            <w:tcW w:w="2430" w:type="dxa"/>
            <w:tcBorders>
              <w:top w:val="single" w:sz="4" w:space="0" w:color="auto"/>
              <w:left w:val="single" w:sz="4" w:space="0" w:color="auto"/>
              <w:bottom w:val="single" w:sz="4" w:space="0" w:color="auto"/>
              <w:right w:val="single" w:sz="4" w:space="0" w:color="auto"/>
            </w:tcBorders>
          </w:tcPr>
          <w:p w:rsidR="00DA4495" w:rsidRDefault="00DA4495" w:rsidP="00E94E47">
            <w:r>
              <w:t>Ranch</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DA4495" w:rsidRDefault="00DA4495" w:rsidP="00E94E47">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DA4495" w:rsidRDefault="00DA4495" w:rsidP="00E94E47"/>
        </w:tc>
      </w:tr>
      <w:tr w:rsidR="00DA4495" w:rsidTr="00E94E47">
        <w:trPr>
          <w:cantSplit/>
        </w:trPr>
        <w:tc>
          <w:tcPr>
            <w:tcW w:w="468" w:type="dxa"/>
            <w:tcBorders>
              <w:top w:val="single" w:sz="4" w:space="0" w:color="auto"/>
              <w:left w:val="single" w:sz="4" w:space="0" w:color="auto"/>
              <w:bottom w:val="single" w:sz="4" w:space="0" w:color="auto"/>
              <w:right w:val="single" w:sz="4" w:space="0" w:color="auto"/>
            </w:tcBorders>
          </w:tcPr>
          <w:p w:rsidR="00DA4495" w:rsidRDefault="00DA4495" w:rsidP="00E94E47">
            <w:r>
              <w:lastRenderedPageBreak/>
              <w:t>10</w:t>
            </w:r>
          </w:p>
        </w:tc>
        <w:tc>
          <w:tcPr>
            <w:tcW w:w="2430" w:type="dxa"/>
            <w:tcBorders>
              <w:top w:val="single" w:sz="4" w:space="0" w:color="auto"/>
              <w:left w:val="single" w:sz="4" w:space="0" w:color="auto"/>
              <w:bottom w:val="single" w:sz="4" w:space="0" w:color="auto"/>
              <w:right w:val="single" w:sz="4" w:space="0" w:color="auto"/>
            </w:tcBorders>
          </w:tcPr>
          <w:p w:rsidR="00DA4495" w:rsidRDefault="00DA4495" w:rsidP="00E94E47">
            <w:r>
              <w:t>Grower</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DA4495" w:rsidRDefault="00DA4495" w:rsidP="00E94E47">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DA4495" w:rsidRDefault="00DA4495" w:rsidP="00E94E47"/>
        </w:tc>
      </w:tr>
      <w:tr w:rsidR="00DA4495" w:rsidTr="00E94E47">
        <w:trPr>
          <w:cantSplit/>
        </w:trPr>
        <w:tc>
          <w:tcPr>
            <w:tcW w:w="468" w:type="dxa"/>
            <w:tcBorders>
              <w:top w:val="single" w:sz="4" w:space="0" w:color="auto"/>
              <w:left w:val="single" w:sz="4" w:space="0" w:color="auto"/>
              <w:bottom w:val="single" w:sz="4" w:space="0" w:color="auto"/>
              <w:right w:val="single" w:sz="4" w:space="0" w:color="auto"/>
            </w:tcBorders>
          </w:tcPr>
          <w:p w:rsidR="00DA4495" w:rsidRDefault="00DA4495" w:rsidP="00E94E47">
            <w:r>
              <w:t>11</w:t>
            </w:r>
          </w:p>
        </w:tc>
        <w:tc>
          <w:tcPr>
            <w:tcW w:w="2430" w:type="dxa"/>
            <w:tcBorders>
              <w:top w:val="single" w:sz="4" w:space="0" w:color="auto"/>
              <w:left w:val="single" w:sz="4" w:space="0" w:color="auto"/>
              <w:bottom w:val="single" w:sz="4" w:space="0" w:color="auto"/>
              <w:right w:val="single" w:sz="4" w:space="0" w:color="auto"/>
            </w:tcBorders>
          </w:tcPr>
          <w:p w:rsidR="00DA4495" w:rsidRDefault="00B7583C" w:rsidP="00E94E47">
            <w:r>
              <w:t>GrowerRecordI</w:t>
            </w:r>
            <w:r w:rsidR="00DA4495">
              <w:t>d</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DA4495" w:rsidRDefault="00DA4495" w:rsidP="00E94E47">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DA4495" w:rsidRDefault="00DA4495" w:rsidP="00E94E47"/>
        </w:tc>
      </w:tr>
      <w:tr w:rsidR="00DA4495" w:rsidTr="00E94E47">
        <w:trPr>
          <w:cantSplit/>
        </w:trPr>
        <w:tc>
          <w:tcPr>
            <w:tcW w:w="468" w:type="dxa"/>
          </w:tcPr>
          <w:p w:rsidR="00DA4495" w:rsidRDefault="00DA4495" w:rsidP="00E94E47">
            <w:r>
              <w:t>12</w:t>
            </w:r>
          </w:p>
        </w:tc>
        <w:tc>
          <w:tcPr>
            <w:tcW w:w="2430" w:type="dxa"/>
          </w:tcPr>
          <w:p w:rsidR="00DA4495" w:rsidRDefault="00DA4495" w:rsidP="00E94E47">
            <w:r>
              <w:t>Location</w:t>
            </w:r>
          </w:p>
        </w:tc>
        <w:tc>
          <w:tcPr>
            <w:tcW w:w="1350" w:type="dxa"/>
            <w:shd w:val="clear" w:color="auto" w:fill="auto"/>
          </w:tcPr>
          <w:p w:rsidR="00DA4495" w:rsidRDefault="00DA4495" w:rsidP="00E94E47">
            <w:r>
              <w:t>String</w:t>
            </w:r>
          </w:p>
        </w:tc>
        <w:tc>
          <w:tcPr>
            <w:tcW w:w="5310" w:type="dxa"/>
            <w:shd w:val="clear" w:color="auto" w:fill="auto"/>
          </w:tcPr>
          <w:p w:rsidR="00DA4495" w:rsidRDefault="00DA4495" w:rsidP="00E94E47"/>
        </w:tc>
      </w:tr>
      <w:tr w:rsidR="00DA4495" w:rsidTr="00E94E47">
        <w:trPr>
          <w:cantSplit/>
        </w:trPr>
        <w:tc>
          <w:tcPr>
            <w:tcW w:w="468" w:type="dxa"/>
          </w:tcPr>
          <w:p w:rsidR="00DA4495" w:rsidRDefault="00DA4495" w:rsidP="00E94E47">
            <w:r>
              <w:t>13</w:t>
            </w:r>
          </w:p>
        </w:tc>
        <w:tc>
          <w:tcPr>
            <w:tcW w:w="2430" w:type="dxa"/>
          </w:tcPr>
          <w:p w:rsidR="00DA4495" w:rsidRDefault="00DA4495" w:rsidP="00E94E47">
            <w:r>
              <w:t>Latitude</w:t>
            </w:r>
          </w:p>
        </w:tc>
        <w:tc>
          <w:tcPr>
            <w:tcW w:w="1350" w:type="dxa"/>
            <w:shd w:val="clear" w:color="auto" w:fill="auto"/>
          </w:tcPr>
          <w:p w:rsidR="00DA4495" w:rsidRDefault="00DA4495" w:rsidP="00E94E47">
            <w:r>
              <w:t>String</w:t>
            </w:r>
          </w:p>
        </w:tc>
        <w:tc>
          <w:tcPr>
            <w:tcW w:w="5310" w:type="dxa"/>
            <w:shd w:val="clear" w:color="auto" w:fill="auto"/>
          </w:tcPr>
          <w:p w:rsidR="00DA4495" w:rsidRDefault="00DA4495" w:rsidP="00E94E47"/>
        </w:tc>
      </w:tr>
      <w:tr w:rsidR="00DA4495" w:rsidTr="00E94E47">
        <w:trPr>
          <w:cantSplit/>
        </w:trPr>
        <w:tc>
          <w:tcPr>
            <w:tcW w:w="468" w:type="dxa"/>
          </w:tcPr>
          <w:p w:rsidR="00DA4495" w:rsidRDefault="00DA4495" w:rsidP="00E94E47">
            <w:r>
              <w:t>14</w:t>
            </w:r>
          </w:p>
        </w:tc>
        <w:tc>
          <w:tcPr>
            <w:tcW w:w="2430" w:type="dxa"/>
          </w:tcPr>
          <w:p w:rsidR="00DA4495" w:rsidRDefault="00DA4495" w:rsidP="00E94E47">
            <w:r>
              <w:t>Longitude</w:t>
            </w:r>
          </w:p>
        </w:tc>
        <w:tc>
          <w:tcPr>
            <w:tcW w:w="1350" w:type="dxa"/>
            <w:shd w:val="clear" w:color="auto" w:fill="auto"/>
          </w:tcPr>
          <w:p w:rsidR="00DA4495" w:rsidRDefault="00DA4495" w:rsidP="00E94E47">
            <w:r>
              <w:t>String</w:t>
            </w:r>
          </w:p>
        </w:tc>
        <w:tc>
          <w:tcPr>
            <w:tcW w:w="5310" w:type="dxa"/>
            <w:shd w:val="clear" w:color="auto" w:fill="auto"/>
          </w:tcPr>
          <w:p w:rsidR="00DA4495" w:rsidRDefault="00DA4495" w:rsidP="00E94E47"/>
        </w:tc>
      </w:tr>
      <w:tr w:rsidR="00DA4495" w:rsidTr="00E94E47">
        <w:trPr>
          <w:cantSplit/>
        </w:trPr>
        <w:tc>
          <w:tcPr>
            <w:tcW w:w="468" w:type="dxa"/>
          </w:tcPr>
          <w:p w:rsidR="00DA4495" w:rsidRDefault="00DA4495" w:rsidP="00E94E47">
            <w:r>
              <w:t>15</w:t>
            </w:r>
          </w:p>
        </w:tc>
        <w:tc>
          <w:tcPr>
            <w:tcW w:w="2430" w:type="dxa"/>
          </w:tcPr>
          <w:p w:rsidR="00DA4495" w:rsidRDefault="00DA4495" w:rsidP="00E94E47">
            <w:r>
              <w:t>ItemType</w:t>
            </w:r>
          </w:p>
        </w:tc>
        <w:tc>
          <w:tcPr>
            <w:tcW w:w="1350" w:type="dxa"/>
            <w:shd w:val="clear" w:color="auto" w:fill="auto"/>
          </w:tcPr>
          <w:p w:rsidR="00DA4495" w:rsidRDefault="00DA4495" w:rsidP="00E94E47">
            <w:r>
              <w:t>String</w:t>
            </w:r>
          </w:p>
        </w:tc>
        <w:tc>
          <w:tcPr>
            <w:tcW w:w="5310" w:type="dxa"/>
            <w:shd w:val="clear" w:color="auto" w:fill="auto"/>
          </w:tcPr>
          <w:p w:rsidR="00DA4495" w:rsidRDefault="00DA4495" w:rsidP="00E94E47"/>
        </w:tc>
      </w:tr>
      <w:tr w:rsidR="009E01B4" w:rsidTr="00E94E47">
        <w:trPr>
          <w:cantSplit/>
        </w:trPr>
        <w:tc>
          <w:tcPr>
            <w:tcW w:w="468" w:type="dxa"/>
          </w:tcPr>
          <w:p w:rsidR="009E01B4" w:rsidRDefault="009E01B4" w:rsidP="00E94E47">
            <w:r>
              <w:t>16</w:t>
            </w:r>
          </w:p>
        </w:tc>
        <w:tc>
          <w:tcPr>
            <w:tcW w:w="2430" w:type="dxa"/>
          </w:tcPr>
          <w:p w:rsidR="009E01B4" w:rsidRDefault="009E01B4" w:rsidP="00E94E47">
            <w:r>
              <w:t>Address</w:t>
            </w:r>
          </w:p>
        </w:tc>
        <w:tc>
          <w:tcPr>
            <w:tcW w:w="1350" w:type="dxa"/>
            <w:shd w:val="clear" w:color="auto" w:fill="auto"/>
          </w:tcPr>
          <w:p w:rsidR="009E01B4" w:rsidRDefault="009E01B4" w:rsidP="00E94E47">
            <w:r>
              <w:t>String</w:t>
            </w:r>
          </w:p>
        </w:tc>
        <w:tc>
          <w:tcPr>
            <w:tcW w:w="5310" w:type="dxa"/>
            <w:shd w:val="clear" w:color="auto" w:fill="auto"/>
          </w:tcPr>
          <w:p w:rsidR="009E01B4" w:rsidRDefault="009E01B4" w:rsidP="00E94E47"/>
        </w:tc>
      </w:tr>
      <w:tr w:rsidR="009E01B4" w:rsidTr="00E94E47">
        <w:trPr>
          <w:cantSplit/>
        </w:trPr>
        <w:tc>
          <w:tcPr>
            <w:tcW w:w="468" w:type="dxa"/>
          </w:tcPr>
          <w:p w:rsidR="009E01B4" w:rsidRDefault="009E01B4" w:rsidP="00E94E47">
            <w:r>
              <w:t>17</w:t>
            </w:r>
          </w:p>
        </w:tc>
        <w:tc>
          <w:tcPr>
            <w:tcW w:w="2430" w:type="dxa"/>
          </w:tcPr>
          <w:p w:rsidR="009E01B4" w:rsidRDefault="009E01B4" w:rsidP="00E94E47">
            <w:r>
              <w:t>City</w:t>
            </w:r>
          </w:p>
        </w:tc>
        <w:tc>
          <w:tcPr>
            <w:tcW w:w="1350" w:type="dxa"/>
            <w:shd w:val="clear" w:color="auto" w:fill="auto"/>
          </w:tcPr>
          <w:p w:rsidR="009E01B4" w:rsidRDefault="009E01B4" w:rsidP="00E94E47">
            <w:r>
              <w:t>String</w:t>
            </w:r>
          </w:p>
        </w:tc>
        <w:tc>
          <w:tcPr>
            <w:tcW w:w="5310" w:type="dxa"/>
            <w:shd w:val="clear" w:color="auto" w:fill="auto"/>
          </w:tcPr>
          <w:p w:rsidR="009E01B4" w:rsidRDefault="009E01B4" w:rsidP="00E94E47"/>
        </w:tc>
      </w:tr>
      <w:tr w:rsidR="009E01B4" w:rsidTr="00E94E47">
        <w:trPr>
          <w:cantSplit/>
        </w:trPr>
        <w:tc>
          <w:tcPr>
            <w:tcW w:w="468" w:type="dxa"/>
          </w:tcPr>
          <w:p w:rsidR="009E01B4" w:rsidRDefault="009E01B4" w:rsidP="00E94E47">
            <w:r>
              <w:t>18</w:t>
            </w:r>
          </w:p>
        </w:tc>
        <w:tc>
          <w:tcPr>
            <w:tcW w:w="2430" w:type="dxa"/>
          </w:tcPr>
          <w:p w:rsidR="009E01B4" w:rsidRDefault="009E01B4" w:rsidP="00E94E47">
            <w:r>
              <w:t>State</w:t>
            </w:r>
          </w:p>
        </w:tc>
        <w:tc>
          <w:tcPr>
            <w:tcW w:w="1350" w:type="dxa"/>
            <w:shd w:val="clear" w:color="auto" w:fill="auto"/>
          </w:tcPr>
          <w:p w:rsidR="009E01B4" w:rsidRDefault="009E01B4" w:rsidP="00E94E47">
            <w:r>
              <w:t>String</w:t>
            </w:r>
          </w:p>
        </w:tc>
        <w:tc>
          <w:tcPr>
            <w:tcW w:w="5310" w:type="dxa"/>
            <w:shd w:val="clear" w:color="auto" w:fill="auto"/>
          </w:tcPr>
          <w:p w:rsidR="009E01B4" w:rsidRDefault="009E01B4" w:rsidP="00E94E47"/>
        </w:tc>
      </w:tr>
      <w:tr w:rsidR="009E01B4" w:rsidTr="00E94E47">
        <w:trPr>
          <w:cantSplit/>
        </w:trPr>
        <w:tc>
          <w:tcPr>
            <w:tcW w:w="468" w:type="dxa"/>
          </w:tcPr>
          <w:p w:rsidR="009E01B4" w:rsidRDefault="009E01B4" w:rsidP="00E94E47">
            <w:r>
              <w:t>19</w:t>
            </w:r>
          </w:p>
        </w:tc>
        <w:tc>
          <w:tcPr>
            <w:tcW w:w="2430" w:type="dxa"/>
          </w:tcPr>
          <w:p w:rsidR="009E01B4" w:rsidRDefault="009E01B4" w:rsidP="00E94E47">
            <w:r>
              <w:t>Zipcode</w:t>
            </w:r>
          </w:p>
        </w:tc>
        <w:tc>
          <w:tcPr>
            <w:tcW w:w="1350" w:type="dxa"/>
            <w:shd w:val="clear" w:color="auto" w:fill="auto"/>
          </w:tcPr>
          <w:p w:rsidR="009E01B4" w:rsidRDefault="009E01B4" w:rsidP="00E94E47">
            <w:r>
              <w:t>string</w:t>
            </w:r>
          </w:p>
        </w:tc>
        <w:tc>
          <w:tcPr>
            <w:tcW w:w="5310" w:type="dxa"/>
            <w:shd w:val="clear" w:color="auto" w:fill="auto"/>
          </w:tcPr>
          <w:p w:rsidR="009E01B4" w:rsidRDefault="009E01B4" w:rsidP="00E94E47"/>
        </w:tc>
      </w:tr>
      <w:tr w:rsidR="007E47BE" w:rsidTr="00E94E47">
        <w:trPr>
          <w:cantSplit/>
        </w:trPr>
        <w:tc>
          <w:tcPr>
            <w:tcW w:w="468" w:type="dxa"/>
          </w:tcPr>
          <w:p w:rsidR="007E47BE" w:rsidRDefault="007E47BE" w:rsidP="00E94E47">
            <w:r>
              <w:t>20</w:t>
            </w:r>
          </w:p>
        </w:tc>
        <w:tc>
          <w:tcPr>
            <w:tcW w:w="2430" w:type="dxa"/>
          </w:tcPr>
          <w:p w:rsidR="007E47BE" w:rsidRDefault="007E47BE" w:rsidP="00E94E47">
            <w:r>
              <w:t>Country</w:t>
            </w:r>
          </w:p>
        </w:tc>
        <w:tc>
          <w:tcPr>
            <w:tcW w:w="1350" w:type="dxa"/>
            <w:shd w:val="clear" w:color="auto" w:fill="auto"/>
          </w:tcPr>
          <w:p w:rsidR="007E47BE" w:rsidRDefault="007E47BE" w:rsidP="00E94E47">
            <w:r>
              <w:t>string</w:t>
            </w:r>
          </w:p>
        </w:tc>
        <w:tc>
          <w:tcPr>
            <w:tcW w:w="5310" w:type="dxa"/>
            <w:shd w:val="clear" w:color="auto" w:fill="auto"/>
          </w:tcPr>
          <w:p w:rsidR="007E47BE" w:rsidRDefault="007E47BE" w:rsidP="00E94E47"/>
        </w:tc>
      </w:tr>
    </w:tbl>
    <w:p w:rsidR="00DA4495" w:rsidRDefault="00DA4495" w:rsidP="00DA4495"/>
    <w:p w:rsidR="00DA4495" w:rsidRDefault="00DA4495" w:rsidP="00DA4495">
      <w:r>
        <w:t> </w:t>
      </w:r>
    </w:p>
    <w:p w:rsidR="00DA4495" w:rsidRDefault="00DA4495" w:rsidP="00DA4495"/>
    <w:p w:rsidR="00DA4495" w:rsidRDefault="00DA4495" w:rsidP="00DA4495">
      <w:pPr>
        <w:rPr>
          <w:b/>
        </w:rPr>
      </w:pPr>
      <w:r>
        <w:rPr>
          <w:b/>
        </w:rPr>
        <w:t>Returns</w:t>
      </w:r>
      <w:r w:rsidRPr="001E0D97">
        <w:rPr>
          <w:b/>
        </w:rPr>
        <w:t>:</w:t>
      </w:r>
    </w:p>
    <w:p w:rsidR="00292296" w:rsidRDefault="00292296" w:rsidP="00DA4495">
      <w:pPr>
        <w:rPr>
          <w:sz w:val="20"/>
          <w:szCs w:val="20"/>
        </w:rPr>
      </w:pPr>
      <w:r>
        <w:rPr>
          <w:sz w:val="20"/>
          <w:szCs w:val="20"/>
        </w:rPr>
        <w:t>Ranch Name created or</w:t>
      </w:r>
    </w:p>
    <w:p w:rsidR="00DA4495" w:rsidRPr="00FB253C" w:rsidRDefault="00DA4495" w:rsidP="00DA4495">
      <w:pPr>
        <w:rPr>
          <w:sz w:val="20"/>
          <w:szCs w:val="20"/>
        </w:rPr>
      </w:pPr>
      <w:r>
        <w:rPr>
          <w:sz w:val="20"/>
          <w:szCs w:val="20"/>
        </w:rPr>
        <w:t>Number+error message string</w:t>
      </w:r>
    </w:p>
    <w:p w:rsidR="00DA4495" w:rsidRDefault="00DA4495" w:rsidP="00DA4495"/>
    <w:p w:rsidR="00DA4495" w:rsidRDefault="00DA4495" w:rsidP="00DA4495">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6"/>
        <w:gridCol w:w="5932"/>
      </w:tblGrid>
      <w:tr w:rsidR="00DA4495" w:rsidTr="00E94E47">
        <w:trPr>
          <w:cantSplit/>
        </w:trPr>
        <w:tc>
          <w:tcPr>
            <w:tcW w:w="2816" w:type="dxa"/>
            <w:tcBorders>
              <w:top w:val="single" w:sz="4" w:space="0" w:color="auto"/>
              <w:left w:val="single" w:sz="4" w:space="0" w:color="auto"/>
              <w:bottom w:val="single" w:sz="4" w:space="0" w:color="auto"/>
              <w:right w:val="single" w:sz="4" w:space="0" w:color="auto"/>
            </w:tcBorders>
            <w:shd w:val="clear" w:color="auto" w:fill="FFFF00"/>
          </w:tcPr>
          <w:p w:rsidR="00DA4495" w:rsidRPr="00CA388B" w:rsidRDefault="00DA4495" w:rsidP="00E94E47">
            <w:pPr>
              <w:rPr>
                <w:b/>
              </w:rPr>
            </w:pPr>
            <w:r>
              <w:rPr>
                <w:b/>
              </w:rPr>
              <w:t>Argument</w:t>
            </w:r>
          </w:p>
        </w:tc>
        <w:tc>
          <w:tcPr>
            <w:tcW w:w="5932" w:type="dxa"/>
            <w:tcBorders>
              <w:top w:val="single" w:sz="4" w:space="0" w:color="auto"/>
              <w:left w:val="single" w:sz="4" w:space="0" w:color="auto"/>
              <w:bottom w:val="single" w:sz="4" w:space="0" w:color="auto"/>
              <w:right w:val="single" w:sz="4" w:space="0" w:color="auto"/>
            </w:tcBorders>
            <w:shd w:val="clear" w:color="auto" w:fill="FFFF00"/>
          </w:tcPr>
          <w:p w:rsidR="00DA4495" w:rsidRPr="00CA388B" w:rsidRDefault="00DA4495" w:rsidP="00E94E47">
            <w:pPr>
              <w:rPr>
                <w:b/>
              </w:rPr>
            </w:pPr>
            <w:r w:rsidRPr="00CA388B">
              <w:rPr>
                <w:b/>
              </w:rPr>
              <w:t>Description</w:t>
            </w:r>
          </w:p>
        </w:tc>
      </w:tr>
      <w:tr w:rsidR="00DA4495" w:rsidTr="00E94E47">
        <w:trPr>
          <w:cantSplit/>
        </w:trPr>
        <w:tc>
          <w:tcPr>
            <w:tcW w:w="2816" w:type="dxa"/>
            <w:shd w:val="clear" w:color="auto" w:fill="auto"/>
          </w:tcPr>
          <w:p w:rsidR="00DA4495" w:rsidRDefault="00DA4495" w:rsidP="00E94E47">
            <w:r>
              <w:t>Action</w:t>
            </w:r>
          </w:p>
        </w:tc>
        <w:tc>
          <w:tcPr>
            <w:tcW w:w="5932" w:type="dxa"/>
            <w:shd w:val="clear" w:color="auto" w:fill="auto"/>
          </w:tcPr>
          <w:p w:rsidR="00DA4495" w:rsidRDefault="00DA4495" w:rsidP="00E94E47">
            <w:r w:rsidRPr="00A91E34">
              <w:t>Action code or method name</w:t>
            </w:r>
          </w:p>
        </w:tc>
      </w:tr>
      <w:tr w:rsidR="00DA4495" w:rsidTr="00E94E47">
        <w:trPr>
          <w:cantSplit/>
        </w:trPr>
        <w:tc>
          <w:tcPr>
            <w:tcW w:w="2816" w:type="dxa"/>
            <w:shd w:val="clear" w:color="auto" w:fill="auto"/>
          </w:tcPr>
          <w:p w:rsidR="00DA4495" w:rsidRDefault="00DA4495" w:rsidP="00E94E47">
            <w:r>
              <w:t>Login</w:t>
            </w:r>
          </w:p>
        </w:tc>
        <w:tc>
          <w:tcPr>
            <w:tcW w:w="5932" w:type="dxa"/>
            <w:shd w:val="clear" w:color="auto" w:fill="auto"/>
          </w:tcPr>
          <w:p w:rsidR="00DA4495" w:rsidRDefault="00DA4495" w:rsidP="00E94E47">
            <w:r w:rsidRPr="0027273E">
              <w:t>Unique system wide user authentication string</w:t>
            </w:r>
          </w:p>
        </w:tc>
      </w:tr>
      <w:tr w:rsidR="00DA4495" w:rsidTr="00E94E47">
        <w:trPr>
          <w:cantSplit/>
        </w:trPr>
        <w:tc>
          <w:tcPr>
            <w:tcW w:w="2816" w:type="dxa"/>
            <w:shd w:val="clear" w:color="auto" w:fill="auto"/>
          </w:tcPr>
          <w:p w:rsidR="00DA4495" w:rsidRDefault="00DA4495" w:rsidP="00E94E47">
            <w:r>
              <w:t>Password</w:t>
            </w:r>
          </w:p>
        </w:tc>
        <w:tc>
          <w:tcPr>
            <w:tcW w:w="5932" w:type="dxa"/>
            <w:shd w:val="clear" w:color="auto" w:fill="auto"/>
          </w:tcPr>
          <w:p w:rsidR="00DA4495" w:rsidRDefault="00DA4495" w:rsidP="00E94E47">
            <w:r w:rsidRPr="0027273E">
              <w:t>User’s password for authentication</w:t>
            </w:r>
          </w:p>
        </w:tc>
      </w:tr>
    </w:tbl>
    <w:p w:rsidR="00DA4495" w:rsidRPr="00DA4495" w:rsidRDefault="00DA4495" w:rsidP="00DA4495">
      <w:pPr>
        <w:rPr>
          <w:lang w:eastAsia="x-none"/>
        </w:rPr>
      </w:pPr>
    </w:p>
    <w:p w:rsidR="0027273E" w:rsidRDefault="0027273E" w:rsidP="000E3989">
      <w:pPr>
        <w:pStyle w:val="Heading2"/>
        <w:rPr>
          <w:lang w:val="en-US"/>
        </w:rPr>
      </w:pPr>
      <w:bookmarkStart w:id="4503" w:name="_Toc469976766"/>
      <w:r>
        <w:rPr>
          <w:lang w:val="en-US"/>
        </w:rPr>
        <w:t>Mobile Service</w:t>
      </w:r>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3"/>
    </w:p>
    <w:p w:rsidR="0027273E" w:rsidRPr="0027273E" w:rsidRDefault="0027273E" w:rsidP="0027273E">
      <w:pPr>
        <w:rPr>
          <w:lang w:eastAsia="x-none"/>
        </w:rPr>
      </w:pPr>
      <w:r>
        <w:rPr>
          <w:lang w:eastAsia="x-none"/>
        </w:rPr>
        <w:t>The mobile services handle requests from the Motorola MC9090 barcode/rfid scanner.</w:t>
      </w:r>
    </w:p>
    <w:p w:rsidR="00EC2117" w:rsidRDefault="00EC2117" w:rsidP="00EC2117">
      <w:pPr>
        <w:pStyle w:val="Heading3"/>
        <w:rPr>
          <w:lang w:val="en-US"/>
        </w:rPr>
      </w:pPr>
      <w:bookmarkStart w:id="4504" w:name="_Toc469976767"/>
      <w:bookmarkStart w:id="4505" w:name="_Toc341877188"/>
      <w:bookmarkStart w:id="4506" w:name="_Toc343798613"/>
      <w:bookmarkStart w:id="4507" w:name="_Toc344960049"/>
      <w:bookmarkStart w:id="4508" w:name="_Toc345404289"/>
      <w:bookmarkStart w:id="4509" w:name="_Toc345404520"/>
      <w:bookmarkStart w:id="4510" w:name="_Toc345571721"/>
      <w:bookmarkStart w:id="4511" w:name="_Toc346442732"/>
      <w:bookmarkStart w:id="4512" w:name="_Toc346650261"/>
      <w:bookmarkStart w:id="4513" w:name="_Toc346780283"/>
      <w:bookmarkStart w:id="4514" w:name="_Toc346780618"/>
      <w:bookmarkStart w:id="4515" w:name="_Toc346962191"/>
      <w:bookmarkStart w:id="4516" w:name="_Toc347423533"/>
      <w:bookmarkStart w:id="4517" w:name="_Toc347473766"/>
      <w:bookmarkStart w:id="4518" w:name="_Toc347480499"/>
      <w:bookmarkStart w:id="4519" w:name="_Toc347758145"/>
      <w:bookmarkStart w:id="4520" w:name="_Toc347815830"/>
      <w:bookmarkStart w:id="4521" w:name="_Toc347848077"/>
      <w:bookmarkStart w:id="4522" w:name="_Toc348074894"/>
      <w:bookmarkStart w:id="4523" w:name="_Toc348340185"/>
      <w:bookmarkStart w:id="4524" w:name="_Toc348378882"/>
      <w:bookmarkStart w:id="4525" w:name="_Toc348505938"/>
      <w:bookmarkStart w:id="4526" w:name="_Toc348510321"/>
      <w:bookmarkStart w:id="4527" w:name="_Toc349029352"/>
      <w:bookmarkStart w:id="4528" w:name="_Toc349063830"/>
      <w:bookmarkStart w:id="4529" w:name="_Toc350252445"/>
      <w:bookmarkStart w:id="4530" w:name="_Toc350275197"/>
      <w:bookmarkStart w:id="4531" w:name="_Toc350448662"/>
      <w:bookmarkStart w:id="4532" w:name="_Toc350448981"/>
      <w:bookmarkStart w:id="4533" w:name="_Toc350867671"/>
      <w:bookmarkStart w:id="4534" w:name="_Toc350867927"/>
      <w:bookmarkStart w:id="4535" w:name="_Toc350953738"/>
      <w:bookmarkStart w:id="4536" w:name="_Toc350957979"/>
      <w:bookmarkStart w:id="4537" w:name="_Toc351013472"/>
      <w:bookmarkStart w:id="4538" w:name="_Toc351103450"/>
      <w:bookmarkStart w:id="4539" w:name="_Toc353303736"/>
      <w:bookmarkStart w:id="4540" w:name="_Toc355601004"/>
      <w:bookmarkStart w:id="4541" w:name="_Toc355603879"/>
      <w:bookmarkStart w:id="4542" w:name="_Toc357003938"/>
      <w:bookmarkStart w:id="4543" w:name="_Toc357326359"/>
      <w:bookmarkStart w:id="4544" w:name="_Toc357585690"/>
      <w:bookmarkStart w:id="4545" w:name="_Toc357837041"/>
      <w:bookmarkStart w:id="4546" w:name="_Toc358228398"/>
      <w:bookmarkStart w:id="4547" w:name="_Toc358228665"/>
      <w:bookmarkStart w:id="4548" w:name="_Toc361751524"/>
      <w:bookmarkStart w:id="4549" w:name="_Toc361768294"/>
      <w:bookmarkStart w:id="4550" w:name="_Toc361818818"/>
      <w:bookmarkStart w:id="4551" w:name="_Toc362979549"/>
      <w:bookmarkStart w:id="4552" w:name="_Toc364189570"/>
      <w:bookmarkStart w:id="4553" w:name="_Toc364236533"/>
      <w:bookmarkStart w:id="4554" w:name="_Toc364258673"/>
      <w:bookmarkStart w:id="4555" w:name="_Toc364794653"/>
      <w:bookmarkStart w:id="4556" w:name="_Toc367188063"/>
      <w:bookmarkStart w:id="4557" w:name="_Toc372054364"/>
      <w:bookmarkStart w:id="4558" w:name="_Toc372178186"/>
      <w:bookmarkStart w:id="4559" w:name="_Toc373053289"/>
      <w:bookmarkStart w:id="4560" w:name="_Toc373053568"/>
      <w:bookmarkStart w:id="4561" w:name="_Toc373060497"/>
      <w:bookmarkStart w:id="4562" w:name="_Toc373061198"/>
      <w:bookmarkStart w:id="4563" w:name="_Toc373061479"/>
      <w:bookmarkStart w:id="4564" w:name="_Toc373130773"/>
      <w:bookmarkStart w:id="4565" w:name="_Toc373139889"/>
      <w:bookmarkStart w:id="4566" w:name="_Toc375311956"/>
      <w:bookmarkStart w:id="4567" w:name="_Toc375640842"/>
      <w:bookmarkStart w:id="4568" w:name="_Toc376110161"/>
      <w:bookmarkStart w:id="4569" w:name="_Toc378409419"/>
      <w:bookmarkStart w:id="4570" w:name="_Toc379897185"/>
      <w:bookmarkStart w:id="4571" w:name="_Toc384060832"/>
      <w:bookmarkStart w:id="4572" w:name="_Toc388897807"/>
      <w:bookmarkStart w:id="4573" w:name="_Toc389157845"/>
      <w:bookmarkStart w:id="4574" w:name="_Toc391278024"/>
      <w:bookmarkStart w:id="4575" w:name="_Toc392480997"/>
      <w:bookmarkStart w:id="4576" w:name="_Toc393306100"/>
      <w:r>
        <w:rPr>
          <w:lang w:val="en-US"/>
        </w:rPr>
        <w:t>getSensorData</w:t>
      </w:r>
      <w:bookmarkEnd w:id="4504"/>
    </w:p>
    <w:p w:rsidR="00EC2117" w:rsidRDefault="00EC2117" w:rsidP="00EC2117">
      <w:r>
        <w:t>This returns object ids of sensors for a given location and sensor type.</w:t>
      </w:r>
    </w:p>
    <w:p w:rsidR="00EC2117" w:rsidRDefault="00EC2117" w:rsidP="00EC2117"/>
    <w:p w:rsidR="00EC2117" w:rsidRPr="00217250" w:rsidRDefault="00EC2117" w:rsidP="00EC2117">
      <w:r w:rsidRPr="00217250">
        <w:rPr>
          <w:b/>
        </w:rPr>
        <w:t>GET:</w:t>
      </w:r>
    </w:p>
    <w:p w:rsidR="00EC2117" w:rsidRPr="00217250" w:rsidRDefault="00EC2117" w:rsidP="00EC2117">
      <w:r w:rsidRPr="00217250">
        <w:t>{webserver}</w:t>
      </w:r>
      <w:r>
        <w:t>/mobileservice/getSensorData/{login}/{password}/{LocationName</w:t>
      </w:r>
      <w:r w:rsidRPr="00217250">
        <w:t>}/</w:t>
      </w:r>
      <w:r>
        <w:t>{SensorType}/</w:t>
      </w:r>
    </w:p>
    <w:p w:rsidR="00EC2117" w:rsidRPr="00217250" w:rsidRDefault="00EC2117" w:rsidP="00EC2117"/>
    <w:p w:rsidR="00EC2117" w:rsidRDefault="00EC2117" w:rsidP="00EC2117">
      <w:r>
        <w:t>  </w:t>
      </w:r>
    </w:p>
    <w:p w:rsidR="00EC2117" w:rsidRDefault="00EC2117" w:rsidP="00EC2117">
      <w:pPr>
        <w:pStyle w:val="NormalWeb"/>
        <w:spacing w:before="0" w:beforeAutospacing="0" w:after="0" w:afterAutospacing="0"/>
        <w:rPr>
          <w:color w:val="3F7F5F"/>
          <w:sz w:val="20"/>
          <w:szCs w:val="20"/>
        </w:rPr>
      </w:pPr>
    </w:p>
    <w:p w:rsidR="00EC2117" w:rsidRDefault="00EC2117" w:rsidP="00EC2117">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EC2117" w:rsidTr="00FD2819">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EC2117" w:rsidRPr="00CA388B" w:rsidRDefault="00EC2117" w:rsidP="00EC2117">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EC2117" w:rsidRPr="00CA388B" w:rsidRDefault="00EC2117" w:rsidP="00EC2117">
            <w:pPr>
              <w:rPr>
                <w:b/>
              </w:rPr>
            </w:pPr>
            <w:r w:rsidRPr="00CA388B">
              <w:rPr>
                <w:b/>
              </w:rPr>
              <w:t>Description</w:t>
            </w:r>
          </w:p>
        </w:tc>
      </w:tr>
      <w:tr w:rsidR="00EC2117" w:rsidTr="00FD2819">
        <w:trPr>
          <w:cantSplit/>
        </w:trPr>
        <w:tc>
          <w:tcPr>
            <w:tcW w:w="2268" w:type="dxa"/>
            <w:shd w:val="clear" w:color="auto" w:fill="auto"/>
          </w:tcPr>
          <w:p w:rsidR="00EC2117" w:rsidRDefault="00EC2117" w:rsidP="00EC2117">
            <w:r>
              <w:t>Action</w:t>
            </w:r>
          </w:p>
        </w:tc>
        <w:tc>
          <w:tcPr>
            <w:tcW w:w="6480" w:type="dxa"/>
            <w:shd w:val="clear" w:color="auto" w:fill="auto"/>
          </w:tcPr>
          <w:p w:rsidR="00EC2117" w:rsidRDefault="00EC2117" w:rsidP="00EC2117">
            <w:r w:rsidRPr="00A91E34">
              <w:t>Action code or method name</w:t>
            </w:r>
          </w:p>
        </w:tc>
      </w:tr>
      <w:tr w:rsidR="00EC2117" w:rsidTr="00FD2819">
        <w:trPr>
          <w:cantSplit/>
        </w:trPr>
        <w:tc>
          <w:tcPr>
            <w:tcW w:w="2268" w:type="dxa"/>
            <w:shd w:val="clear" w:color="auto" w:fill="auto"/>
          </w:tcPr>
          <w:p w:rsidR="00EC2117" w:rsidRDefault="00EC2117" w:rsidP="00EC2117">
            <w:r>
              <w:t>Login</w:t>
            </w:r>
          </w:p>
        </w:tc>
        <w:tc>
          <w:tcPr>
            <w:tcW w:w="6480" w:type="dxa"/>
            <w:shd w:val="clear" w:color="auto" w:fill="auto"/>
          </w:tcPr>
          <w:p w:rsidR="00EC2117" w:rsidRDefault="00EC2117" w:rsidP="00EC2117">
            <w:r>
              <w:t>Unique string to identify user</w:t>
            </w:r>
          </w:p>
        </w:tc>
      </w:tr>
      <w:tr w:rsidR="00EC2117" w:rsidTr="00FD2819">
        <w:trPr>
          <w:cantSplit/>
        </w:trPr>
        <w:tc>
          <w:tcPr>
            <w:tcW w:w="2268" w:type="dxa"/>
            <w:shd w:val="clear" w:color="auto" w:fill="auto"/>
          </w:tcPr>
          <w:p w:rsidR="00EC2117" w:rsidRDefault="00EC2117" w:rsidP="00EC2117">
            <w:r>
              <w:t>password</w:t>
            </w:r>
          </w:p>
        </w:tc>
        <w:tc>
          <w:tcPr>
            <w:tcW w:w="6480" w:type="dxa"/>
            <w:shd w:val="clear" w:color="auto" w:fill="auto"/>
          </w:tcPr>
          <w:p w:rsidR="00EC2117" w:rsidRDefault="00EC2117" w:rsidP="00EC2117">
            <w:r>
              <w:t>User’s password</w:t>
            </w:r>
          </w:p>
        </w:tc>
      </w:tr>
      <w:tr w:rsidR="00E651F6" w:rsidTr="008D20C5">
        <w:trPr>
          <w:cantSplit/>
        </w:trPr>
        <w:tc>
          <w:tcPr>
            <w:tcW w:w="2268" w:type="dxa"/>
            <w:shd w:val="clear" w:color="auto" w:fill="auto"/>
          </w:tcPr>
          <w:p w:rsidR="00E651F6" w:rsidRDefault="00E651F6" w:rsidP="008D20C5">
            <w:r>
              <w:t>Location</w:t>
            </w:r>
          </w:p>
        </w:tc>
        <w:tc>
          <w:tcPr>
            <w:tcW w:w="6480" w:type="dxa"/>
            <w:shd w:val="clear" w:color="auto" w:fill="auto"/>
          </w:tcPr>
          <w:p w:rsidR="00E651F6" w:rsidRDefault="00E651F6" w:rsidP="008D20C5">
            <w:r>
              <w:t>This is the location name</w:t>
            </w:r>
          </w:p>
        </w:tc>
      </w:tr>
      <w:tr w:rsidR="00EC2117" w:rsidTr="00FD2819">
        <w:trPr>
          <w:cantSplit/>
        </w:trPr>
        <w:tc>
          <w:tcPr>
            <w:tcW w:w="2268" w:type="dxa"/>
            <w:shd w:val="clear" w:color="auto" w:fill="auto"/>
          </w:tcPr>
          <w:p w:rsidR="00EC2117" w:rsidRDefault="00E651F6" w:rsidP="00EC2117">
            <w:r>
              <w:t>SensorType</w:t>
            </w:r>
          </w:p>
        </w:tc>
        <w:tc>
          <w:tcPr>
            <w:tcW w:w="6480" w:type="dxa"/>
            <w:shd w:val="clear" w:color="auto" w:fill="auto"/>
          </w:tcPr>
          <w:p w:rsidR="00EC2117" w:rsidRDefault="00E651F6" w:rsidP="00EC2117">
            <w:r>
              <w:t>Moisture, wind, rain</w:t>
            </w:r>
          </w:p>
        </w:tc>
      </w:tr>
    </w:tbl>
    <w:p w:rsidR="00EC2117" w:rsidRDefault="00EC2117" w:rsidP="00EC2117">
      <w:pPr>
        <w:spacing w:after="180" w:line="360" w:lineRule="atLeast"/>
        <w:rPr>
          <w:rFonts w:ascii="Arial" w:hAnsi="Arial" w:cs="Arial"/>
          <w:color w:val="000000"/>
          <w:sz w:val="20"/>
          <w:szCs w:val="20"/>
        </w:rPr>
      </w:pPr>
    </w:p>
    <w:p w:rsidR="00EC2117" w:rsidRPr="00FD2819" w:rsidRDefault="00EC2117" w:rsidP="00EC2117">
      <w:pPr>
        <w:rPr>
          <w:lang w:eastAsia="x-none"/>
        </w:rPr>
      </w:pPr>
    </w:p>
    <w:p w:rsidR="001F1B53" w:rsidRDefault="001F1B53" w:rsidP="0027273E">
      <w:pPr>
        <w:pStyle w:val="Heading3"/>
        <w:rPr>
          <w:lang w:val="en-US"/>
        </w:rPr>
      </w:pPr>
      <w:bookmarkStart w:id="4577" w:name="_Toc469976768"/>
      <w:r>
        <w:rPr>
          <w:lang w:val="en-US"/>
        </w:rPr>
        <w:t>uploadFolderFile</w:t>
      </w:r>
      <w:bookmarkEnd w:id="4577"/>
    </w:p>
    <w:p w:rsidR="001F1B53" w:rsidRDefault="00C422BE" w:rsidP="001F1B53">
      <w:r>
        <w:t xml:space="preserve">Upload a file to a web storage file specified by the category path. </w:t>
      </w:r>
    </w:p>
    <w:p w:rsidR="001F1B53" w:rsidRDefault="001F1B53" w:rsidP="001F1B53"/>
    <w:p w:rsidR="001F1B53" w:rsidRDefault="001F1B53" w:rsidP="001F1B53">
      <w:r w:rsidRPr="00A33656">
        <w:rPr>
          <w:b/>
        </w:rPr>
        <w:t>POS</w:t>
      </w:r>
      <w:r>
        <w:rPr>
          <w:b/>
        </w:rPr>
        <w:t>T</w:t>
      </w:r>
      <w:r w:rsidRPr="00A91E34">
        <w:rPr>
          <w:b/>
        </w:rPr>
        <w:t>:</w:t>
      </w:r>
    </w:p>
    <w:p w:rsidR="001F1B53" w:rsidRPr="00FB253C" w:rsidRDefault="001F1B53" w:rsidP="001F1B53">
      <w:pPr>
        <w:rPr>
          <w:sz w:val="20"/>
          <w:szCs w:val="20"/>
        </w:rPr>
      </w:pPr>
      <w:r w:rsidRPr="00BA0222">
        <w:rPr>
          <w:sz w:val="20"/>
          <w:szCs w:val="20"/>
        </w:rPr>
        <w:t>{webserver}/mobileservice/upload</w:t>
      </w:r>
      <w:r w:rsidR="00C422BE">
        <w:rPr>
          <w:sz w:val="20"/>
          <w:szCs w:val="20"/>
        </w:rPr>
        <w:t>Folder</w:t>
      </w:r>
      <w:r w:rsidRPr="00BA0222">
        <w:rPr>
          <w:sz w:val="20"/>
          <w:szCs w:val="20"/>
        </w:rPr>
        <w:t>File/</w:t>
      </w:r>
      <w:r>
        <w:rPr>
          <w:sz w:val="20"/>
          <w:szCs w:val="20"/>
        </w:rPr>
        <w:t>{login}/{password}</w:t>
      </w:r>
      <w:r w:rsidR="00C422BE">
        <w:rPr>
          <w:sz w:val="20"/>
          <w:szCs w:val="20"/>
        </w:rPr>
        <w:t>/{path}</w:t>
      </w:r>
    </w:p>
    <w:p w:rsidR="001F1B53" w:rsidRDefault="001F1B53" w:rsidP="001F1B53">
      <w:r>
        <w:t>  </w:t>
      </w:r>
    </w:p>
    <w:p w:rsidR="001F1B53" w:rsidRDefault="001F1B53" w:rsidP="001F1B53">
      <w:pPr>
        <w:rPr>
          <w:b/>
        </w:rPr>
      </w:pPr>
      <w:r w:rsidRPr="001E0D97">
        <w:rPr>
          <w:b/>
        </w:rPr>
        <w:t>EXAMPLE:</w:t>
      </w:r>
      <w:r w:rsidR="00C422BE">
        <w:rPr>
          <w:b/>
        </w:rPr>
        <w:t xml:space="preserve"> </w:t>
      </w:r>
    </w:p>
    <w:p w:rsidR="001F1B53" w:rsidRPr="00FB253C" w:rsidRDefault="001F1B53" w:rsidP="001F1B53">
      <w:pPr>
        <w:rPr>
          <w:sz w:val="20"/>
          <w:szCs w:val="20"/>
        </w:rPr>
      </w:pPr>
      <w:r w:rsidRPr="00FB253C">
        <w:rPr>
          <w:sz w:val="20"/>
          <w:szCs w:val="20"/>
        </w:rPr>
        <w:t xml:space="preserve">curl -k -X POST -F media=@scan.txt </w:t>
      </w:r>
      <w:r>
        <w:rPr>
          <w:sz w:val="20"/>
          <w:szCs w:val="20"/>
        </w:rPr>
        <w:t>{webserver}</w:t>
      </w:r>
      <w:r w:rsidRPr="00FB253C">
        <w:rPr>
          <w:sz w:val="20"/>
          <w:szCs w:val="20"/>
        </w:rPr>
        <w:t>/mobileservice/upload</w:t>
      </w:r>
      <w:r w:rsidR="00C422BE">
        <w:rPr>
          <w:sz w:val="20"/>
          <w:szCs w:val="20"/>
        </w:rPr>
        <w:t>Folder</w:t>
      </w:r>
      <w:r w:rsidRPr="00FB253C">
        <w:rPr>
          <w:sz w:val="20"/>
          <w:szCs w:val="20"/>
        </w:rPr>
        <w:t>File/</w:t>
      </w:r>
      <w:r>
        <w:rPr>
          <w:sz w:val="20"/>
          <w:szCs w:val="20"/>
        </w:rPr>
        <w:t>login/password/</w:t>
      </w:r>
      <w:r w:rsidR="00C422BE">
        <w:rPr>
          <w:sz w:val="20"/>
          <w:szCs w:val="20"/>
        </w:rPr>
        <w:t>path</w:t>
      </w:r>
    </w:p>
    <w:p w:rsidR="001F1B53" w:rsidRDefault="001F1B53" w:rsidP="001F1B53"/>
    <w:p w:rsidR="001F1B53" w:rsidRDefault="001F1B53" w:rsidP="001F1B53">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1F1B53" w:rsidTr="001F1B53">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1F1B53" w:rsidRPr="00CA388B" w:rsidRDefault="001F1B53" w:rsidP="001F1B53">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1F1B53" w:rsidRPr="00CA388B" w:rsidRDefault="001F1B53" w:rsidP="001F1B53">
            <w:pPr>
              <w:rPr>
                <w:b/>
              </w:rPr>
            </w:pPr>
            <w:r w:rsidRPr="00CA388B">
              <w:rPr>
                <w:b/>
              </w:rPr>
              <w:t>Description</w:t>
            </w:r>
          </w:p>
        </w:tc>
      </w:tr>
      <w:tr w:rsidR="001F1B53" w:rsidTr="001F1B53">
        <w:trPr>
          <w:cantSplit/>
        </w:trPr>
        <w:tc>
          <w:tcPr>
            <w:tcW w:w="2268" w:type="dxa"/>
            <w:shd w:val="clear" w:color="auto" w:fill="auto"/>
          </w:tcPr>
          <w:p w:rsidR="001F1B53" w:rsidRDefault="001F1B53" w:rsidP="001F1B53">
            <w:r>
              <w:t>Action</w:t>
            </w:r>
          </w:p>
        </w:tc>
        <w:tc>
          <w:tcPr>
            <w:tcW w:w="6480" w:type="dxa"/>
            <w:shd w:val="clear" w:color="auto" w:fill="auto"/>
          </w:tcPr>
          <w:p w:rsidR="001F1B53" w:rsidRDefault="001F1B53" w:rsidP="001F1B53">
            <w:r w:rsidRPr="00A91E34">
              <w:t>Action code or method name</w:t>
            </w:r>
          </w:p>
        </w:tc>
      </w:tr>
      <w:tr w:rsidR="001F1B53" w:rsidTr="001F1B53">
        <w:trPr>
          <w:cantSplit/>
        </w:trPr>
        <w:tc>
          <w:tcPr>
            <w:tcW w:w="2268" w:type="dxa"/>
            <w:shd w:val="clear" w:color="auto" w:fill="auto"/>
          </w:tcPr>
          <w:p w:rsidR="001F1B53" w:rsidRDefault="001F1B53" w:rsidP="001F1B53">
            <w:r>
              <w:t>Login</w:t>
            </w:r>
          </w:p>
        </w:tc>
        <w:tc>
          <w:tcPr>
            <w:tcW w:w="6480" w:type="dxa"/>
            <w:shd w:val="clear" w:color="auto" w:fill="auto"/>
          </w:tcPr>
          <w:p w:rsidR="001F1B53" w:rsidRDefault="001F1B53" w:rsidP="001F1B53">
            <w:r w:rsidRPr="0027273E">
              <w:t>Unique system wide user authentication string</w:t>
            </w:r>
          </w:p>
        </w:tc>
      </w:tr>
      <w:tr w:rsidR="00C422BE" w:rsidTr="00F87313">
        <w:trPr>
          <w:cantSplit/>
        </w:trPr>
        <w:tc>
          <w:tcPr>
            <w:tcW w:w="2268" w:type="dxa"/>
            <w:shd w:val="clear" w:color="auto" w:fill="auto"/>
          </w:tcPr>
          <w:p w:rsidR="00C422BE" w:rsidRDefault="00C422BE" w:rsidP="00F87313">
            <w:r>
              <w:t>Password</w:t>
            </w:r>
          </w:p>
        </w:tc>
        <w:tc>
          <w:tcPr>
            <w:tcW w:w="6480" w:type="dxa"/>
            <w:shd w:val="clear" w:color="auto" w:fill="auto"/>
          </w:tcPr>
          <w:p w:rsidR="00C422BE" w:rsidRDefault="00C422BE" w:rsidP="00F87313">
            <w:r w:rsidRPr="0027273E">
              <w:t>User’s password for authentication</w:t>
            </w:r>
          </w:p>
        </w:tc>
      </w:tr>
      <w:tr w:rsidR="001F1B53" w:rsidTr="001F1B53">
        <w:trPr>
          <w:cantSplit/>
        </w:trPr>
        <w:tc>
          <w:tcPr>
            <w:tcW w:w="2268" w:type="dxa"/>
            <w:shd w:val="clear" w:color="auto" w:fill="auto"/>
          </w:tcPr>
          <w:p w:rsidR="001F1B53" w:rsidRDefault="001F1B53" w:rsidP="00C422BE">
            <w:r>
              <w:t>Pa</w:t>
            </w:r>
            <w:r w:rsidR="00C422BE">
              <w:t>th</w:t>
            </w:r>
          </w:p>
        </w:tc>
        <w:tc>
          <w:tcPr>
            <w:tcW w:w="6480" w:type="dxa"/>
            <w:shd w:val="clear" w:color="auto" w:fill="auto"/>
          </w:tcPr>
          <w:p w:rsidR="001F1B53" w:rsidRDefault="00C422BE" w:rsidP="001F1B53">
            <w:r>
              <w:t>Category1….category5</w:t>
            </w:r>
          </w:p>
        </w:tc>
      </w:tr>
    </w:tbl>
    <w:p w:rsidR="001F1B53" w:rsidRPr="001F1B53" w:rsidRDefault="001F1B53" w:rsidP="001F1B53">
      <w:pPr>
        <w:rPr>
          <w:lang w:eastAsia="x-none"/>
        </w:rPr>
      </w:pPr>
    </w:p>
    <w:p w:rsidR="0027273E" w:rsidRDefault="0027273E" w:rsidP="0027273E">
      <w:pPr>
        <w:pStyle w:val="Heading3"/>
        <w:rPr>
          <w:lang w:val="en-US"/>
        </w:rPr>
      </w:pPr>
      <w:bookmarkStart w:id="4578" w:name="_Toc469976769"/>
      <w:r>
        <w:rPr>
          <w:lang w:val="en-US"/>
        </w:rPr>
        <w:t>uploadScanData</w:t>
      </w:r>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8"/>
    </w:p>
    <w:p w:rsidR="0027273E" w:rsidRDefault="0027273E" w:rsidP="0027273E">
      <w:r>
        <w:t xml:space="preserve">This restful interface is used to collect data from </w:t>
      </w:r>
      <w:r w:rsidR="00B252D5">
        <w:t>t</w:t>
      </w:r>
      <w:r>
        <w:t xml:space="preserve">he mobile device and then pass this information on to the rms for processing. The data on the device is formatted as a </w:t>
      </w:r>
      <w:r w:rsidR="00B252D5">
        <w:t>single string with a space character used to separate the commands/data (tokens)</w:t>
      </w:r>
      <w:r>
        <w:t xml:space="preserve">. The web service </w:t>
      </w:r>
      <w:r w:rsidR="00B252D5">
        <w:t>replaces the space character with a carriage return and line feed</w:t>
      </w:r>
      <w:r>
        <w:t xml:space="preserve"> and calls scanBean.scanProcess(scanData</w:t>
      </w:r>
      <w:r w:rsidRPr="0027273E">
        <w:t>)</w:t>
      </w:r>
      <w:r>
        <w:t xml:space="preserve"> located in </w:t>
      </w:r>
      <w:r w:rsidRPr="0027273E">
        <w:t>com.rco.jsp.CScanBean</w:t>
      </w:r>
      <w:r>
        <w:t xml:space="preserve">. </w:t>
      </w:r>
    </w:p>
    <w:p w:rsidR="0027273E" w:rsidRDefault="0027273E" w:rsidP="0027273E"/>
    <w:p w:rsidR="0027273E" w:rsidRDefault="00A45718" w:rsidP="0027273E">
      <w:r>
        <w:rPr>
          <w:b/>
        </w:rPr>
        <w:t>POS</w:t>
      </w:r>
      <w:r w:rsidR="0027273E">
        <w:rPr>
          <w:b/>
        </w:rPr>
        <w:t>T</w:t>
      </w:r>
      <w:r w:rsidR="0027273E" w:rsidRPr="00A91E34">
        <w:rPr>
          <w:b/>
        </w:rPr>
        <w:t>:</w:t>
      </w:r>
    </w:p>
    <w:p w:rsidR="0027273E" w:rsidRDefault="00055D15" w:rsidP="0027273E">
      <w:r w:rsidRPr="00BA0222">
        <w:t>{webserver}</w:t>
      </w:r>
      <w:r w:rsidR="0027273E" w:rsidRPr="00BA0222">
        <w:t>/mobileservice/uploadScanData/</w:t>
      </w:r>
      <w:r w:rsidR="00E15F5D">
        <w:t>{login}/{password}</w:t>
      </w:r>
      <w:r w:rsidR="0027273E" w:rsidRPr="00BA0222">
        <w:t>/{scanData}/</w:t>
      </w:r>
    </w:p>
    <w:p w:rsidR="0027273E" w:rsidRDefault="0027273E" w:rsidP="0027273E">
      <w:r>
        <w:t>  </w:t>
      </w:r>
    </w:p>
    <w:p w:rsidR="0027273E" w:rsidRDefault="0027273E" w:rsidP="0027273E">
      <w:pPr>
        <w:rPr>
          <w:b/>
        </w:rPr>
      </w:pPr>
      <w:r w:rsidRPr="001E0D97">
        <w:rPr>
          <w:b/>
        </w:rPr>
        <w:t>EXAMPLE:</w:t>
      </w:r>
    </w:p>
    <w:p w:rsidR="00E7378D" w:rsidRPr="00FB253C" w:rsidRDefault="00055D15" w:rsidP="0027273E">
      <w:pPr>
        <w:rPr>
          <w:sz w:val="20"/>
          <w:szCs w:val="20"/>
        </w:rPr>
      </w:pPr>
      <w:r>
        <w:rPr>
          <w:sz w:val="20"/>
          <w:szCs w:val="20"/>
        </w:rPr>
        <w:t>{webserver}</w:t>
      </w:r>
      <w:r w:rsidR="00E7378D" w:rsidRPr="00FB253C">
        <w:rPr>
          <w:sz w:val="20"/>
          <w:szCs w:val="20"/>
        </w:rPr>
        <w:t>/mobileservice/uploadScanData/</w:t>
      </w:r>
      <w:r w:rsidR="00441541">
        <w:rPr>
          <w:sz w:val="20"/>
          <w:szCs w:val="20"/>
        </w:rPr>
        <w:t>login/</w:t>
      </w:r>
      <w:r w:rsidR="00F16140">
        <w:rPr>
          <w:sz w:val="20"/>
          <w:szCs w:val="20"/>
        </w:rPr>
        <w:t>password/</w:t>
      </w:r>
      <w:r w:rsidR="00E7378D" w:rsidRPr="00FB253C">
        <w:rPr>
          <w:sz w:val="20"/>
          <w:szCs w:val="20"/>
        </w:rPr>
        <w:t>/RCVPRT NONE 1 45-602-1-2-3 500-0001-000 ENDSCN/</w:t>
      </w:r>
    </w:p>
    <w:p w:rsidR="00FB253C" w:rsidRDefault="00FB253C" w:rsidP="0027273E"/>
    <w:p w:rsidR="0027273E" w:rsidRDefault="0027273E" w:rsidP="0027273E">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27273E" w:rsidTr="00714C7E">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27273E" w:rsidRPr="00CA388B" w:rsidRDefault="0027273E" w:rsidP="00714C7E">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27273E" w:rsidRPr="00CA388B" w:rsidRDefault="0027273E" w:rsidP="00714C7E">
            <w:pPr>
              <w:rPr>
                <w:b/>
              </w:rPr>
            </w:pPr>
            <w:r w:rsidRPr="00CA388B">
              <w:rPr>
                <w:b/>
              </w:rPr>
              <w:t>Description</w:t>
            </w:r>
          </w:p>
        </w:tc>
      </w:tr>
      <w:tr w:rsidR="0027273E" w:rsidTr="00714C7E">
        <w:trPr>
          <w:cantSplit/>
        </w:trPr>
        <w:tc>
          <w:tcPr>
            <w:tcW w:w="2268" w:type="dxa"/>
            <w:shd w:val="clear" w:color="auto" w:fill="auto"/>
          </w:tcPr>
          <w:p w:rsidR="0027273E" w:rsidRDefault="0027273E" w:rsidP="00714C7E">
            <w:r>
              <w:t>action</w:t>
            </w:r>
          </w:p>
        </w:tc>
        <w:tc>
          <w:tcPr>
            <w:tcW w:w="6480" w:type="dxa"/>
            <w:shd w:val="clear" w:color="auto" w:fill="auto"/>
          </w:tcPr>
          <w:p w:rsidR="0027273E" w:rsidRDefault="0027273E" w:rsidP="00714C7E">
            <w:r w:rsidRPr="00A91E34">
              <w:t>Action code or method name</w:t>
            </w:r>
          </w:p>
        </w:tc>
      </w:tr>
      <w:tr w:rsidR="0027273E" w:rsidTr="00714C7E">
        <w:trPr>
          <w:cantSplit/>
        </w:trPr>
        <w:tc>
          <w:tcPr>
            <w:tcW w:w="2268" w:type="dxa"/>
            <w:shd w:val="clear" w:color="auto" w:fill="auto"/>
          </w:tcPr>
          <w:p w:rsidR="0027273E" w:rsidRDefault="0027273E" w:rsidP="00714C7E">
            <w:r>
              <w:t>login</w:t>
            </w:r>
          </w:p>
        </w:tc>
        <w:tc>
          <w:tcPr>
            <w:tcW w:w="6480" w:type="dxa"/>
            <w:shd w:val="clear" w:color="auto" w:fill="auto"/>
          </w:tcPr>
          <w:p w:rsidR="0027273E" w:rsidRDefault="0027273E" w:rsidP="00714C7E">
            <w:r w:rsidRPr="0027273E">
              <w:t>Unique system wide user authentication string</w:t>
            </w:r>
          </w:p>
        </w:tc>
      </w:tr>
      <w:tr w:rsidR="0027273E" w:rsidTr="00714C7E">
        <w:trPr>
          <w:cantSplit/>
        </w:trPr>
        <w:tc>
          <w:tcPr>
            <w:tcW w:w="2268" w:type="dxa"/>
            <w:shd w:val="clear" w:color="auto" w:fill="auto"/>
          </w:tcPr>
          <w:p w:rsidR="0027273E" w:rsidRDefault="0027273E" w:rsidP="00714C7E">
            <w:r>
              <w:t>Password</w:t>
            </w:r>
          </w:p>
        </w:tc>
        <w:tc>
          <w:tcPr>
            <w:tcW w:w="6480" w:type="dxa"/>
            <w:shd w:val="clear" w:color="auto" w:fill="auto"/>
          </w:tcPr>
          <w:p w:rsidR="0027273E" w:rsidRDefault="0027273E" w:rsidP="00714C7E">
            <w:r w:rsidRPr="0027273E">
              <w:t>User’s password for authentication</w:t>
            </w:r>
          </w:p>
        </w:tc>
      </w:tr>
      <w:tr w:rsidR="0027273E" w:rsidTr="00714C7E">
        <w:trPr>
          <w:cantSplit/>
        </w:trPr>
        <w:tc>
          <w:tcPr>
            <w:tcW w:w="2268" w:type="dxa"/>
            <w:shd w:val="clear" w:color="auto" w:fill="auto"/>
          </w:tcPr>
          <w:p w:rsidR="0027273E" w:rsidRDefault="00B252D5" w:rsidP="00714C7E">
            <w:r>
              <w:t>scanData</w:t>
            </w:r>
          </w:p>
        </w:tc>
        <w:tc>
          <w:tcPr>
            <w:tcW w:w="6480" w:type="dxa"/>
            <w:shd w:val="clear" w:color="auto" w:fill="auto"/>
          </w:tcPr>
          <w:p w:rsidR="0027273E" w:rsidRDefault="00B252D5" w:rsidP="00714C7E">
            <w:r>
              <w:t>This is a string of commands/data separated by a space.</w:t>
            </w:r>
          </w:p>
        </w:tc>
      </w:tr>
    </w:tbl>
    <w:p w:rsidR="0027273E" w:rsidRDefault="0027273E" w:rsidP="0027273E">
      <w:pPr>
        <w:spacing w:after="180" w:line="360" w:lineRule="atLeast"/>
        <w:rPr>
          <w:rFonts w:ascii="Arial" w:hAnsi="Arial" w:cs="Arial"/>
          <w:color w:val="000000"/>
          <w:sz w:val="20"/>
          <w:szCs w:val="20"/>
        </w:rPr>
      </w:pPr>
    </w:p>
    <w:p w:rsidR="0027273E" w:rsidRPr="0070197F" w:rsidRDefault="0070197F" w:rsidP="0027273E">
      <w:pPr>
        <w:rPr>
          <w:b/>
          <w:u w:val="single"/>
          <w:lang w:eastAsia="x-none"/>
        </w:rPr>
      </w:pPr>
      <w:r w:rsidRPr="0070197F">
        <w:rPr>
          <w:b/>
          <w:u w:val="single"/>
          <w:lang w:eastAsia="x-none"/>
        </w:rPr>
        <w:t>Steps</w:t>
      </w:r>
    </w:p>
    <w:p w:rsidR="0070197F" w:rsidRDefault="0070197F" w:rsidP="0027273E">
      <w:pPr>
        <w:rPr>
          <w:lang w:eastAsia="x-none"/>
        </w:rPr>
      </w:pPr>
    </w:p>
    <w:p w:rsidR="0070197F" w:rsidRDefault="0070197F" w:rsidP="0027273E">
      <w:pPr>
        <w:rPr>
          <w:lang w:eastAsia="x-none"/>
        </w:rPr>
      </w:pPr>
      <w:r>
        <w:rPr>
          <w:lang w:eastAsia="x-none"/>
        </w:rPr>
        <w:t>Create scanauditrecord and keep objectId and objectType which will be used in setRecordCoding.</w:t>
      </w:r>
    </w:p>
    <w:p w:rsidR="0070197F" w:rsidRDefault="0070197F" w:rsidP="0027273E">
      <w:pPr>
        <w:rPr>
          <w:lang w:eastAsia="x-none"/>
        </w:rPr>
      </w:pPr>
    </w:p>
    <w:p w:rsidR="0070197F" w:rsidRDefault="0070197F" w:rsidP="0070197F">
      <w:pPr>
        <w:rPr>
          <w:lang w:eastAsia="x-none"/>
        </w:rPr>
      </w:pPr>
      <w:r>
        <w:rPr>
          <w:lang w:eastAsia="x-none"/>
        </w:rPr>
        <w:lastRenderedPageBreak/>
        <w:t>Get user First Name, Last Name and userid from Login in the CBillingOperations module – sessionLogin(login, password)</w:t>
      </w:r>
    </w:p>
    <w:p w:rsidR="0070197F" w:rsidRDefault="0070197F" w:rsidP="0070197F">
      <w:pPr>
        <w:rPr>
          <w:lang w:eastAsia="x-none"/>
        </w:rPr>
      </w:pPr>
    </w:p>
    <w:p w:rsidR="0070197F" w:rsidRDefault="0070197F" w:rsidP="0070197F">
      <w:pPr>
        <w:rPr>
          <w:lang w:eastAsia="x-none"/>
        </w:rPr>
      </w:pPr>
      <w:r>
        <w:rPr>
          <w:lang w:eastAsia="x-none"/>
        </w:rPr>
        <w:t>Get 1</w:t>
      </w:r>
      <w:r w:rsidRPr="0070197F">
        <w:rPr>
          <w:vertAlign w:val="superscript"/>
          <w:lang w:eastAsia="x-none"/>
        </w:rPr>
        <w:t>st</w:t>
      </w:r>
      <w:r>
        <w:rPr>
          <w:lang w:eastAsia="x-none"/>
        </w:rPr>
        <w:t xml:space="preserve"> operation from DataFile (trim preceding spaces and get 1</w:t>
      </w:r>
      <w:r w:rsidRPr="0070197F">
        <w:rPr>
          <w:vertAlign w:val="superscript"/>
          <w:lang w:eastAsia="x-none"/>
        </w:rPr>
        <w:t>st</w:t>
      </w:r>
      <w:r>
        <w:rPr>
          <w:lang w:eastAsia="x-none"/>
        </w:rPr>
        <w:t xml:space="preserve"> token)</w:t>
      </w:r>
    </w:p>
    <w:p w:rsidR="0070197F" w:rsidRDefault="0070197F" w:rsidP="0070197F">
      <w:pPr>
        <w:rPr>
          <w:lang w:eastAsia="x-none"/>
        </w:rPr>
      </w:pPr>
    </w:p>
    <w:p w:rsidR="0070197F" w:rsidRDefault="0070197F" w:rsidP="0070197F">
      <w:pPr>
        <w:rPr>
          <w:lang w:eastAsia="x-none"/>
        </w:rPr>
      </w:pPr>
      <w:r>
        <w:rPr>
          <w:lang w:eastAsia="x-none"/>
        </w:rPr>
        <w:t>Date = get Current Date</w:t>
      </w:r>
    </w:p>
    <w:p w:rsidR="0070197F" w:rsidRDefault="0070197F" w:rsidP="0070197F">
      <w:pPr>
        <w:rPr>
          <w:lang w:eastAsia="x-none"/>
        </w:rPr>
      </w:pPr>
      <w:r>
        <w:rPr>
          <w:lang w:eastAsia="x-none"/>
        </w:rPr>
        <w:t>Time = get current time</w:t>
      </w:r>
    </w:p>
    <w:p w:rsidR="0070197F" w:rsidRDefault="0070197F" w:rsidP="0070197F">
      <w:pPr>
        <w:rPr>
          <w:lang w:eastAsia="x-none"/>
        </w:rPr>
      </w:pPr>
    </w:p>
    <w:p w:rsidR="0070197F" w:rsidRDefault="0070197F" w:rsidP="0070197F">
      <w:pPr>
        <w:rPr>
          <w:lang w:eastAsia="x-none"/>
        </w:rPr>
      </w:pPr>
      <w:r>
        <w:rPr>
          <w:lang w:eastAsia="x-none"/>
        </w:rPr>
        <w:t>Description = copy up to 2k chars of DataFile</w:t>
      </w:r>
    </w:p>
    <w:p w:rsidR="0070197F" w:rsidRDefault="0070197F" w:rsidP="0070197F">
      <w:pPr>
        <w:rPr>
          <w:lang w:eastAsia="x-none"/>
        </w:rPr>
      </w:pPr>
    </w:p>
    <w:p w:rsidR="0070197F" w:rsidRDefault="0070197F" w:rsidP="0070197F">
      <w:pPr>
        <w:rPr>
          <w:lang w:eastAsia="x-none"/>
        </w:rPr>
      </w:pPr>
      <w:r>
        <w:rPr>
          <w:lang w:eastAsia="x-none"/>
        </w:rPr>
        <w:t>If operation = RCVPRT</w:t>
      </w:r>
    </w:p>
    <w:p w:rsidR="0070197F" w:rsidRDefault="0070197F" w:rsidP="0070197F">
      <w:pPr>
        <w:rPr>
          <w:lang w:eastAsia="x-none"/>
        </w:rPr>
      </w:pPr>
    </w:p>
    <w:p w:rsidR="0070197F" w:rsidRDefault="0070197F" w:rsidP="0070197F">
      <w:pPr>
        <w:rPr>
          <w:sz w:val="18"/>
          <w:szCs w:val="18"/>
        </w:rPr>
      </w:pPr>
      <w:r>
        <w:rPr>
          <w:sz w:val="18"/>
          <w:szCs w:val="18"/>
        </w:rPr>
        <w:t>1. Scan start operation RCVPRT</w:t>
      </w:r>
    </w:p>
    <w:p w:rsidR="0070197F" w:rsidRDefault="0070197F" w:rsidP="0070197F">
      <w:pPr>
        <w:rPr>
          <w:sz w:val="18"/>
          <w:szCs w:val="18"/>
        </w:rPr>
      </w:pPr>
      <w:r>
        <w:rPr>
          <w:sz w:val="18"/>
          <w:szCs w:val="18"/>
        </w:rPr>
        <w:t xml:space="preserve">2. Scan operation RMA or </w:t>
      </w:r>
      <w:smartTag w:uri="urn:schemas-microsoft-com:office:smarttags" w:element="place">
        <w:r>
          <w:rPr>
            <w:sz w:val="18"/>
            <w:szCs w:val="18"/>
          </w:rPr>
          <w:t>PO</w:t>
        </w:r>
      </w:smartTag>
    </w:p>
    <w:p w:rsidR="0070197F" w:rsidRDefault="0070197F" w:rsidP="0070197F">
      <w:pPr>
        <w:rPr>
          <w:sz w:val="18"/>
          <w:szCs w:val="18"/>
        </w:rPr>
      </w:pPr>
      <w:r>
        <w:rPr>
          <w:sz w:val="18"/>
          <w:szCs w:val="18"/>
        </w:rPr>
        <w:t xml:space="preserve">3. Scan </w:t>
      </w:r>
      <w:r w:rsidR="00F93E3D">
        <w:rPr>
          <w:sz w:val="18"/>
          <w:szCs w:val="18"/>
        </w:rPr>
        <w:t>item Label = item number + record id</w:t>
      </w:r>
    </w:p>
    <w:p w:rsidR="0070197F" w:rsidRDefault="0070197F" w:rsidP="0070197F">
      <w:pPr>
        <w:rPr>
          <w:sz w:val="18"/>
          <w:szCs w:val="18"/>
        </w:rPr>
      </w:pPr>
      <w:r>
        <w:rPr>
          <w:sz w:val="18"/>
          <w:szCs w:val="18"/>
        </w:rPr>
        <w:t>4. Scan Quantity</w:t>
      </w:r>
    </w:p>
    <w:p w:rsidR="0070197F" w:rsidRPr="00D22F03" w:rsidRDefault="00F93E3D" w:rsidP="0070197F">
      <w:pPr>
        <w:rPr>
          <w:sz w:val="18"/>
          <w:szCs w:val="18"/>
        </w:rPr>
      </w:pPr>
      <w:r>
        <w:rPr>
          <w:sz w:val="18"/>
          <w:szCs w:val="18"/>
        </w:rPr>
        <w:t>5</w:t>
      </w:r>
      <w:r w:rsidR="0070197F">
        <w:rPr>
          <w:sz w:val="18"/>
          <w:szCs w:val="18"/>
        </w:rPr>
        <w:t>. Scan New Location</w:t>
      </w:r>
    </w:p>
    <w:p w:rsidR="0070197F" w:rsidRDefault="00F93E3D" w:rsidP="0070197F">
      <w:r>
        <w:rPr>
          <w:sz w:val="18"/>
          <w:szCs w:val="18"/>
        </w:rPr>
        <w:t>6</w:t>
      </w:r>
      <w:r w:rsidR="0070197F" w:rsidRPr="00D22F03">
        <w:rPr>
          <w:sz w:val="18"/>
          <w:szCs w:val="18"/>
        </w:rPr>
        <w:t xml:space="preserve">. Scan end operation </w:t>
      </w:r>
      <w:r w:rsidR="0070197F">
        <w:rPr>
          <w:sz w:val="18"/>
          <w:szCs w:val="18"/>
        </w:rPr>
        <w:t>ENDSCN</w:t>
      </w:r>
      <w:r w:rsidR="0070197F" w:rsidRPr="006A4B7D">
        <w:t xml:space="preserve"> </w:t>
      </w:r>
    </w:p>
    <w:p w:rsidR="0070197F" w:rsidRDefault="0070197F" w:rsidP="0070197F"/>
    <w:p w:rsidR="0070197F" w:rsidRDefault="00F93E3D" w:rsidP="0070197F">
      <w:r>
        <w:t>When you have a receive part and you have an rma then you can find the location of the part from the record id in the item label. You look up whether the part is tracked or not from the library using the item number. You can tell whether the rma is from the customer or vendor by checking the deployment of the record id.</w:t>
      </w:r>
    </w:p>
    <w:p w:rsidR="0070197F" w:rsidRDefault="0070197F" w:rsidP="0070197F"/>
    <w:p w:rsidR="0070197F" w:rsidRDefault="0070197F" w:rsidP="0070197F">
      <w:r>
        <w:t>Find the Quantity on Hand for the given item number from the library and save into Quanity on Hand Before.</w:t>
      </w:r>
    </w:p>
    <w:p w:rsidR="0070197F" w:rsidRDefault="0070197F" w:rsidP="0070197F"/>
    <w:p w:rsidR="0070197F" w:rsidRDefault="0070197F" w:rsidP="0070197F">
      <w:r>
        <w:t>In library Quantity on Hand After = Quantity on Hand before + Quantity</w:t>
      </w:r>
    </w:p>
    <w:p w:rsidR="0070197F" w:rsidRDefault="0070197F" w:rsidP="0070197F"/>
    <w:p w:rsidR="0070197F" w:rsidRDefault="0070197F" w:rsidP="0070197F">
      <w:r>
        <w:t>Set all the coding fields with data collected.</w:t>
      </w:r>
    </w:p>
    <w:p w:rsidR="0070197F" w:rsidRDefault="00CF6210" w:rsidP="0070197F">
      <w:pPr>
        <w:rPr>
          <w:lang w:eastAsia="x-none"/>
        </w:rPr>
      </w:pPr>
      <w:r w:rsidRPr="003A59AE">
        <w:rPr>
          <w:noProof/>
        </w:rPr>
        <w:lastRenderedPageBreak/>
        <w:drawing>
          <wp:inline distT="0" distB="0" distL="0" distR="0" wp14:anchorId="2BAB09E8" wp14:editId="5BA7D46F">
            <wp:extent cx="5943600" cy="462915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629150"/>
                    </a:xfrm>
                    <a:prstGeom prst="rect">
                      <a:avLst/>
                    </a:prstGeom>
                    <a:noFill/>
                    <a:ln>
                      <a:noFill/>
                    </a:ln>
                  </pic:spPr>
                </pic:pic>
              </a:graphicData>
            </a:graphic>
          </wp:inline>
        </w:drawing>
      </w:r>
    </w:p>
    <w:p w:rsidR="0070197F" w:rsidRDefault="0070197F" w:rsidP="0070197F">
      <w:pPr>
        <w:rPr>
          <w:lang w:eastAsia="x-none"/>
        </w:rPr>
      </w:pPr>
    </w:p>
    <w:p w:rsidR="0070197F" w:rsidRPr="0027273E" w:rsidRDefault="0070197F" w:rsidP="0027273E">
      <w:pPr>
        <w:rPr>
          <w:lang w:eastAsia="x-none"/>
        </w:rPr>
      </w:pPr>
    </w:p>
    <w:p w:rsidR="00B252D5" w:rsidRDefault="00B252D5" w:rsidP="00AE17F1">
      <w:pPr>
        <w:pStyle w:val="Heading3"/>
        <w:rPr>
          <w:lang w:val="en-US"/>
        </w:rPr>
      </w:pPr>
      <w:bookmarkStart w:id="4579" w:name="_Toc341877189"/>
      <w:bookmarkStart w:id="4580" w:name="_Toc343798614"/>
      <w:bookmarkStart w:id="4581" w:name="_Toc344960050"/>
      <w:bookmarkStart w:id="4582" w:name="_Toc345404290"/>
      <w:bookmarkStart w:id="4583" w:name="_Toc345404521"/>
      <w:bookmarkStart w:id="4584" w:name="_Toc345571722"/>
      <w:bookmarkStart w:id="4585" w:name="_Toc346442733"/>
      <w:bookmarkStart w:id="4586" w:name="_Toc346650262"/>
      <w:bookmarkStart w:id="4587" w:name="_Toc346780284"/>
      <w:bookmarkStart w:id="4588" w:name="_Toc346780619"/>
      <w:bookmarkStart w:id="4589" w:name="_Toc346962192"/>
      <w:bookmarkStart w:id="4590" w:name="_Toc347423534"/>
      <w:bookmarkStart w:id="4591" w:name="_Toc347473767"/>
      <w:bookmarkStart w:id="4592" w:name="_Toc347480500"/>
      <w:bookmarkStart w:id="4593" w:name="_Toc347758146"/>
      <w:bookmarkStart w:id="4594" w:name="_Toc347815831"/>
      <w:bookmarkStart w:id="4595" w:name="_Toc347848078"/>
      <w:bookmarkStart w:id="4596" w:name="_Toc348074895"/>
      <w:bookmarkStart w:id="4597" w:name="_Toc348340186"/>
      <w:bookmarkStart w:id="4598" w:name="_Toc348378883"/>
      <w:bookmarkStart w:id="4599" w:name="_Toc348505939"/>
      <w:bookmarkStart w:id="4600" w:name="_Toc348510322"/>
      <w:bookmarkStart w:id="4601" w:name="_Toc349029353"/>
      <w:bookmarkStart w:id="4602" w:name="_Toc349063831"/>
      <w:bookmarkStart w:id="4603" w:name="_Toc350252446"/>
      <w:bookmarkStart w:id="4604" w:name="_Toc350275198"/>
      <w:bookmarkStart w:id="4605" w:name="_Toc350448663"/>
      <w:bookmarkStart w:id="4606" w:name="_Toc350448982"/>
      <w:bookmarkStart w:id="4607" w:name="_Toc350867672"/>
      <w:bookmarkStart w:id="4608" w:name="_Toc350867928"/>
      <w:bookmarkStart w:id="4609" w:name="_Toc350953739"/>
      <w:bookmarkStart w:id="4610" w:name="_Toc350957980"/>
      <w:bookmarkStart w:id="4611" w:name="_Toc351013473"/>
      <w:bookmarkStart w:id="4612" w:name="_Toc351103451"/>
      <w:bookmarkStart w:id="4613" w:name="_Toc353303737"/>
      <w:bookmarkStart w:id="4614" w:name="_Toc355601005"/>
      <w:bookmarkStart w:id="4615" w:name="_Toc355603880"/>
      <w:bookmarkStart w:id="4616" w:name="_Toc357003939"/>
      <w:bookmarkStart w:id="4617" w:name="_Toc357326360"/>
      <w:bookmarkStart w:id="4618" w:name="_Toc357585691"/>
      <w:bookmarkStart w:id="4619" w:name="_Toc357837042"/>
      <w:bookmarkStart w:id="4620" w:name="_Toc358228399"/>
      <w:bookmarkStart w:id="4621" w:name="_Toc358228666"/>
      <w:bookmarkStart w:id="4622" w:name="_Toc361751525"/>
      <w:bookmarkStart w:id="4623" w:name="_Toc361768295"/>
      <w:bookmarkStart w:id="4624" w:name="_Toc361818819"/>
      <w:bookmarkStart w:id="4625" w:name="_Toc362979550"/>
      <w:bookmarkStart w:id="4626" w:name="_Toc364189571"/>
      <w:bookmarkStart w:id="4627" w:name="_Toc364236534"/>
      <w:bookmarkStart w:id="4628" w:name="_Toc364258674"/>
      <w:bookmarkStart w:id="4629" w:name="_Toc364794654"/>
      <w:bookmarkStart w:id="4630" w:name="_Toc367188064"/>
      <w:bookmarkStart w:id="4631" w:name="_Toc372054365"/>
      <w:bookmarkStart w:id="4632" w:name="_Toc372178187"/>
      <w:bookmarkStart w:id="4633" w:name="_Toc373053290"/>
      <w:bookmarkStart w:id="4634" w:name="_Toc373053569"/>
      <w:bookmarkStart w:id="4635" w:name="_Toc373060498"/>
      <w:bookmarkStart w:id="4636" w:name="_Toc373061199"/>
      <w:bookmarkStart w:id="4637" w:name="_Toc373061480"/>
      <w:bookmarkStart w:id="4638" w:name="_Toc373130774"/>
      <w:bookmarkStart w:id="4639" w:name="_Toc373139890"/>
      <w:bookmarkStart w:id="4640" w:name="_Toc375311957"/>
      <w:bookmarkStart w:id="4641" w:name="_Toc375640843"/>
      <w:bookmarkStart w:id="4642" w:name="_Toc376110162"/>
      <w:bookmarkStart w:id="4643" w:name="_Toc378409420"/>
      <w:bookmarkStart w:id="4644" w:name="_Toc379897186"/>
      <w:bookmarkStart w:id="4645" w:name="_Toc384060833"/>
      <w:bookmarkStart w:id="4646" w:name="_Toc388897808"/>
      <w:bookmarkStart w:id="4647" w:name="_Toc389157846"/>
      <w:bookmarkStart w:id="4648" w:name="_Toc391278025"/>
      <w:bookmarkStart w:id="4649" w:name="_Toc392480998"/>
      <w:bookmarkStart w:id="4650" w:name="_Toc393306101"/>
      <w:bookmarkStart w:id="4651" w:name="_Toc469976770"/>
      <w:r>
        <w:rPr>
          <w:lang w:val="en-US"/>
        </w:rPr>
        <w:t>uploadScanFile</w:t>
      </w:r>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p>
    <w:p w:rsidR="00B252D5" w:rsidRDefault="00B252D5" w:rsidP="00B252D5">
      <w:r>
        <w:t>This restful interface is used to collect data from the mobile device and then pass this information on to the rms for processing. The web service creates an array of strings and calls scanBean.scanProcess(scanData</w:t>
      </w:r>
      <w:r w:rsidRPr="0027273E">
        <w:t>)</w:t>
      </w:r>
      <w:r>
        <w:t xml:space="preserve"> located in </w:t>
      </w:r>
      <w:r w:rsidRPr="0027273E">
        <w:t>com.rco.jsp.CScanBean</w:t>
      </w:r>
      <w:r>
        <w:t xml:space="preserve">. </w:t>
      </w:r>
    </w:p>
    <w:p w:rsidR="00A33656" w:rsidRDefault="00A33656" w:rsidP="00B252D5"/>
    <w:p w:rsidR="00B252D5" w:rsidRDefault="00A33656" w:rsidP="00B252D5">
      <w:r w:rsidRPr="00A33656">
        <w:rPr>
          <w:b/>
        </w:rPr>
        <w:t>POS</w:t>
      </w:r>
      <w:r w:rsidR="00FB253C">
        <w:rPr>
          <w:b/>
        </w:rPr>
        <w:t>T</w:t>
      </w:r>
      <w:r w:rsidR="00B252D5" w:rsidRPr="00A91E34">
        <w:rPr>
          <w:b/>
        </w:rPr>
        <w:t>:</w:t>
      </w:r>
    </w:p>
    <w:p w:rsidR="00B252D5" w:rsidRPr="00FB253C" w:rsidRDefault="00055D15" w:rsidP="00B252D5">
      <w:pPr>
        <w:rPr>
          <w:sz w:val="20"/>
          <w:szCs w:val="20"/>
        </w:rPr>
      </w:pPr>
      <w:r w:rsidRPr="00BA0222">
        <w:rPr>
          <w:sz w:val="20"/>
          <w:szCs w:val="20"/>
        </w:rPr>
        <w:t>{webserver}</w:t>
      </w:r>
      <w:r w:rsidR="00DB2DBA" w:rsidRPr="00BA0222">
        <w:rPr>
          <w:sz w:val="20"/>
          <w:szCs w:val="20"/>
        </w:rPr>
        <w:t>/mobileservice/uploadScanFile/</w:t>
      </w:r>
      <w:r w:rsidR="00E15F5D">
        <w:rPr>
          <w:sz w:val="20"/>
          <w:szCs w:val="20"/>
        </w:rPr>
        <w:t>{login}/{password}</w:t>
      </w:r>
    </w:p>
    <w:p w:rsidR="00B252D5" w:rsidRDefault="00B252D5" w:rsidP="00B252D5">
      <w:r>
        <w:t>  </w:t>
      </w:r>
    </w:p>
    <w:p w:rsidR="00B252D5" w:rsidRDefault="00B252D5" w:rsidP="00B252D5">
      <w:pPr>
        <w:rPr>
          <w:b/>
        </w:rPr>
      </w:pPr>
      <w:r w:rsidRPr="001E0D97">
        <w:rPr>
          <w:b/>
        </w:rPr>
        <w:t>EXAMPLE:</w:t>
      </w:r>
      <w:r w:rsidR="00DB2DBA">
        <w:rPr>
          <w:b/>
        </w:rPr>
        <w:t xml:space="preserve"> curl post command to upload a scan file: </w:t>
      </w:r>
    </w:p>
    <w:p w:rsidR="00DB2DBA" w:rsidRPr="00FB253C" w:rsidRDefault="00DB2DBA" w:rsidP="00DB2DBA">
      <w:pPr>
        <w:rPr>
          <w:sz w:val="20"/>
          <w:szCs w:val="20"/>
        </w:rPr>
      </w:pPr>
      <w:r w:rsidRPr="00FB253C">
        <w:rPr>
          <w:sz w:val="20"/>
          <w:szCs w:val="20"/>
        </w:rPr>
        <w:t xml:space="preserve">curl -k -X POST -F media=@scan.txt </w:t>
      </w:r>
      <w:r w:rsidR="00055D15">
        <w:rPr>
          <w:sz w:val="20"/>
          <w:szCs w:val="20"/>
        </w:rPr>
        <w:t>{webserver}</w:t>
      </w:r>
      <w:r w:rsidRPr="00FB253C">
        <w:rPr>
          <w:sz w:val="20"/>
          <w:szCs w:val="20"/>
        </w:rPr>
        <w:t>/mobileservice/uploadScanFile/</w:t>
      </w:r>
      <w:r w:rsidR="00441541">
        <w:rPr>
          <w:sz w:val="20"/>
          <w:szCs w:val="20"/>
        </w:rPr>
        <w:t>login/</w:t>
      </w:r>
      <w:r w:rsidR="00F16140">
        <w:rPr>
          <w:sz w:val="20"/>
          <w:szCs w:val="20"/>
        </w:rPr>
        <w:t>password/</w:t>
      </w:r>
    </w:p>
    <w:p w:rsidR="00DB2DBA" w:rsidRDefault="00DB2DBA" w:rsidP="00DB2DBA"/>
    <w:p w:rsidR="00B252D5" w:rsidRDefault="00B252D5" w:rsidP="00B252D5">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B252D5" w:rsidTr="004173BB">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B252D5" w:rsidRPr="00CA388B" w:rsidRDefault="00B252D5" w:rsidP="004173BB">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B252D5" w:rsidRPr="00CA388B" w:rsidRDefault="00B252D5" w:rsidP="004173BB">
            <w:pPr>
              <w:rPr>
                <w:b/>
              </w:rPr>
            </w:pPr>
            <w:r w:rsidRPr="00CA388B">
              <w:rPr>
                <w:b/>
              </w:rPr>
              <w:t>Description</w:t>
            </w:r>
          </w:p>
        </w:tc>
      </w:tr>
      <w:tr w:rsidR="00B252D5" w:rsidTr="004173BB">
        <w:trPr>
          <w:cantSplit/>
        </w:trPr>
        <w:tc>
          <w:tcPr>
            <w:tcW w:w="2268" w:type="dxa"/>
            <w:shd w:val="clear" w:color="auto" w:fill="auto"/>
          </w:tcPr>
          <w:p w:rsidR="00B252D5" w:rsidRDefault="00B252D5" w:rsidP="004173BB">
            <w:r>
              <w:t>Action</w:t>
            </w:r>
          </w:p>
        </w:tc>
        <w:tc>
          <w:tcPr>
            <w:tcW w:w="6480" w:type="dxa"/>
            <w:shd w:val="clear" w:color="auto" w:fill="auto"/>
          </w:tcPr>
          <w:p w:rsidR="00B252D5" w:rsidRDefault="00B252D5" w:rsidP="004173BB">
            <w:r w:rsidRPr="00A91E34">
              <w:t>Action code or method name</w:t>
            </w:r>
          </w:p>
        </w:tc>
      </w:tr>
      <w:tr w:rsidR="00B252D5" w:rsidTr="004173BB">
        <w:trPr>
          <w:cantSplit/>
        </w:trPr>
        <w:tc>
          <w:tcPr>
            <w:tcW w:w="2268" w:type="dxa"/>
            <w:shd w:val="clear" w:color="auto" w:fill="auto"/>
          </w:tcPr>
          <w:p w:rsidR="00B252D5" w:rsidRDefault="00B252D5" w:rsidP="004173BB">
            <w:r>
              <w:t>Login</w:t>
            </w:r>
          </w:p>
        </w:tc>
        <w:tc>
          <w:tcPr>
            <w:tcW w:w="6480" w:type="dxa"/>
            <w:shd w:val="clear" w:color="auto" w:fill="auto"/>
          </w:tcPr>
          <w:p w:rsidR="00B252D5" w:rsidRDefault="00B252D5" w:rsidP="004173BB">
            <w:r w:rsidRPr="0027273E">
              <w:t>Unique system wide user authentication string</w:t>
            </w:r>
          </w:p>
        </w:tc>
      </w:tr>
      <w:tr w:rsidR="00B252D5" w:rsidTr="004173BB">
        <w:trPr>
          <w:cantSplit/>
        </w:trPr>
        <w:tc>
          <w:tcPr>
            <w:tcW w:w="2268" w:type="dxa"/>
            <w:shd w:val="clear" w:color="auto" w:fill="auto"/>
          </w:tcPr>
          <w:p w:rsidR="00B252D5" w:rsidRDefault="00B252D5" w:rsidP="004173BB">
            <w:r>
              <w:t>Password</w:t>
            </w:r>
          </w:p>
        </w:tc>
        <w:tc>
          <w:tcPr>
            <w:tcW w:w="6480" w:type="dxa"/>
            <w:shd w:val="clear" w:color="auto" w:fill="auto"/>
          </w:tcPr>
          <w:p w:rsidR="00B252D5" w:rsidRDefault="00B252D5" w:rsidP="004173BB">
            <w:r w:rsidRPr="0027273E">
              <w:t>User’s password for authentication</w:t>
            </w:r>
          </w:p>
        </w:tc>
      </w:tr>
      <w:tr w:rsidR="00B252D5" w:rsidTr="004173BB">
        <w:trPr>
          <w:cantSplit/>
        </w:trPr>
        <w:tc>
          <w:tcPr>
            <w:tcW w:w="2268" w:type="dxa"/>
            <w:shd w:val="clear" w:color="auto" w:fill="auto"/>
          </w:tcPr>
          <w:p w:rsidR="00B252D5" w:rsidRDefault="00DB2DBA" w:rsidP="00DB2DBA">
            <w:r>
              <w:lastRenderedPageBreak/>
              <w:t>S</w:t>
            </w:r>
            <w:r w:rsidR="00B252D5">
              <w:t>can</w:t>
            </w:r>
            <w:r>
              <w:t>.txt</w:t>
            </w:r>
          </w:p>
        </w:tc>
        <w:tc>
          <w:tcPr>
            <w:tcW w:w="6480" w:type="dxa"/>
            <w:shd w:val="clear" w:color="auto" w:fill="auto"/>
          </w:tcPr>
          <w:p w:rsidR="00B252D5" w:rsidRDefault="00B252D5" w:rsidP="00DB2DBA">
            <w:r>
              <w:t xml:space="preserve">This </w:t>
            </w:r>
            <w:r w:rsidR="00DB2DBA">
              <w:t xml:space="preserve">could be any file with any name that </w:t>
            </w:r>
            <w:r>
              <w:t>contain</w:t>
            </w:r>
            <w:r w:rsidR="00DB2DBA">
              <w:t>s</w:t>
            </w:r>
            <w:r>
              <w:t xml:space="preserve"> the scan data information</w:t>
            </w:r>
            <w:r w:rsidR="00DB2DBA">
              <w:t xml:space="preserve"> to be uploaded to the server. An example of the file content is as following:</w:t>
            </w:r>
          </w:p>
          <w:p w:rsidR="00DB2DBA" w:rsidRDefault="00DB2DBA" w:rsidP="00DB2DBA"/>
          <w:p w:rsidR="00DB2DBA" w:rsidRDefault="00DB2DBA" w:rsidP="00DB2DBA">
            <w:r w:rsidRPr="00DB2DBA">
              <w:t>NEWKIT P1-STEEL 1 45-902-1-2-3 ENDSCN</w:t>
            </w:r>
          </w:p>
          <w:p w:rsidR="00DB2DBA" w:rsidRDefault="00DB2DBA" w:rsidP="00DB2DBA"/>
          <w:p w:rsidR="00DB2DBA" w:rsidRDefault="00DB2DBA" w:rsidP="00DB2DBA">
            <w:r>
              <w:t>Note that each field is separated by a space</w:t>
            </w:r>
          </w:p>
        </w:tc>
      </w:tr>
    </w:tbl>
    <w:p w:rsidR="00B252D5" w:rsidRDefault="00B252D5" w:rsidP="00B252D5">
      <w:pPr>
        <w:spacing w:after="180" w:line="360" w:lineRule="atLeast"/>
        <w:rPr>
          <w:rFonts w:ascii="Arial" w:hAnsi="Arial" w:cs="Arial"/>
          <w:color w:val="000000"/>
          <w:sz w:val="20"/>
          <w:szCs w:val="20"/>
        </w:rPr>
      </w:pPr>
    </w:p>
    <w:p w:rsidR="00B252D5" w:rsidRPr="00B252D5" w:rsidRDefault="00B252D5" w:rsidP="00B252D5">
      <w:pPr>
        <w:rPr>
          <w:lang w:eastAsia="x-none"/>
        </w:rPr>
      </w:pPr>
    </w:p>
    <w:p w:rsidR="00C46742" w:rsidRDefault="00C46742" w:rsidP="00AE17F1">
      <w:pPr>
        <w:pStyle w:val="Heading3"/>
        <w:rPr>
          <w:lang w:val="en-US"/>
        </w:rPr>
      </w:pPr>
      <w:bookmarkStart w:id="4652" w:name="_Toc469976771"/>
      <w:bookmarkStart w:id="4653" w:name="_Toc341877190"/>
      <w:bookmarkStart w:id="4654" w:name="_Toc343798615"/>
      <w:bookmarkStart w:id="4655" w:name="_Toc344960051"/>
      <w:bookmarkStart w:id="4656" w:name="_Toc345404291"/>
      <w:bookmarkStart w:id="4657" w:name="_Toc345404522"/>
      <w:bookmarkStart w:id="4658" w:name="_Toc345571723"/>
      <w:bookmarkStart w:id="4659" w:name="_Toc346442734"/>
      <w:bookmarkStart w:id="4660" w:name="_Toc346650263"/>
      <w:bookmarkStart w:id="4661" w:name="_Toc346780285"/>
      <w:bookmarkStart w:id="4662" w:name="_Toc346780620"/>
      <w:bookmarkStart w:id="4663" w:name="_Toc346962193"/>
      <w:bookmarkStart w:id="4664" w:name="_Toc347423535"/>
      <w:bookmarkStart w:id="4665" w:name="_Toc347473768"/>
      <w:bookmarkStart w:id="4666" w:name="_Toc347480501"/>
      <w:bookmarkStart w:id="4667" w:name="_Toc347758147"/>
      <w:bookmarkStart w:id="4668" w:name="_Toc347815832"/>
      <w:bookmarkStart w:id="4669" w:name="_Toc347848079"/>
      <w:bookmarkStart w:id="4670" w:name="_Toc348074896"/>
      <w:bookmarkStart w:id="4671" w:name="_Toc348340187"/>
      <w:bookmarkStart w:id="4672" w:name="_Toc348378884"/>
      <w:bookmarkStart w:id="4673" w:name="_Toc348505940"/>
      <w:bookmarkStart w:id="4674" w:name="_Toc348510323"/>
      <w:bookmarkStart w:id="4675" w:name="_Toc349029354"/>
      <w:bookmarkStart w:id="4676" w:name="_Toc349063832"/>
      <w:bookmarkStart w:id="4677" w:name="_Toc350252447"/>
      <w:bookmarkStart w:id="4678" w:name="_Toc350275199"/>
      <w:bookmarkStart w:id="4679" w:name="_Toc350448664"/>
      <w:bookmarkStart w:id="4680" w:name="_Toc350448983"/>
      <w:bookmarkStart w:id="4681" w:name="_Toc350867673"/>
      <w:bookmarkStart w:id="4682" w:name="_Toc350867929"/>
      <w:bookmarkStart w:id="4683" w:name="_Toc350953740"/>
      <w:bookmarkStart w:id="4684" w:name="_Toc350957981"/>
      <w:bookmarkStart w:id="4685" w:name="_Toc351013474"/>
      <w:bookmarkStart w:id="4686" w:name="_Toc351103452"/>
      <w:bookmarkStart w:id="4687" w:name="_Toc353303738"/>
      <w:bookmarkStart w:id="4688" w:name="_Toc355601006"/>
      <w:bookmarkStart w:id="4689" w:name="_Toc355603881"/>
      <w:bookmarkStart w:id="4690" w:name="_Toc357003940"/>
      <w:bookmarkStart w:id="4691" w:name="_Toc357326361"/>
      <w:bookmarkStart w:id="4692" w:name="_Toc357585692"/>
      <w:bookmarkStart w:id="4693" w:name="_Toc357837043"/>
      <w:bookmarkStart w:id="4694" w:name="_Toc358228400"/>
      <w:bookmarkStart w:id="4695" w:name="_Toc358228667"/>
      <w:bookmarkStart w:id="4696" w:name="_Toc361751526"/>
      <w:bookmarkStart w:id="4697" w:name="_Toc361768296"/>
      <w:bookmarkStart w:id="4698" w:name="_Toc361818820"/>
      <w:bookmarkStart w:id="4699" w:name="_Toc362979551"/>
      <w:bookmarkStart w:id="4700" w:name="_Toc364189572"/>
      <w:bookmarkStart w:id="4701" w:name="_Toc364236535"/>
      <w:bookmarkStart w:id="4702" w:name="_Toc364258675"/>
      <w:bookmarkStart w:id="4703" w:name="_Toc364794655"/>
      <w:bookmarkStart w:id="4704" w:name="_Toc367188065"/>
      <w:bookmarkStart w:id="4705" w:name="_Toc372054366"/>
      <w:bookmarkStart w:id="4706" w:name="_Toc372178188"/>
      <w:bookmarkStart w:id="4707" w:name="_Toc373053291"/>
      <w:bookmarkStart w:id="4708" w:name="_Toc373053570"/>
      <w:bookmarkStart w:id="4709" w:name="_Toc373060499"/>
      <w:bookmarkStart w:id="4710" w:name="_Toc373061200"/>
      <w:bookmarkStart w:id="4711" w:name="_Toc373061481"/>
      <w:bookmarkStart w:id="4712" w:name="_Toc373130775"/>
      <w:bookmarkStart w:id="4713" w:name="_Toc373139891"/>
      <w:bookmarkStart w:id="4714" w:name="_Toc375311958"/>
      <w:bookmarkStart w:id="4715" w:name="_Toc375640844"/>
      <w:bookmarkStart w:id="4716" w:name="_Toc376110163"/>
      <w:bookmarkStart w:id="4717" w:name="_Toc378409421"/>
      <w:bookmarkStart w:id="4718" w:name="_Toc379897187"/>
      <w:bookmarkStart w:id="4719" w:name="_Toc384060834"/>
      <w:bookmarkStart w:id="4720" w:name="_Toc388897809"/>
      <w:bookmarkStart w:id="4721" w:name="_Toc389157847"/>
      <w:bookmarkStart w:id="4722" w:name="_Toc391278026"/>
      <w:bookmarkStart w:id="4723" w:name="_Toc392480999"/>
      <w:bookmarkStart w:id="4724" w:name="_Toc393306102"/>
      <w:r>
        <w:rPr>
          <w:lang w:val="en-US"/>
        </w:rPr>
        <w:t>uploadScanLog</w:t>
      </w:r>
      <w:bookmarkEnd w:id="4652"/>
    </w:p>
    <w:p w:rsidR="00C46742" w:rsidRDefault="00C46742" w:rsidP="00C46742">
      <w:r>
        <w:t xml:space="preserve">This call was designed to capture all scanning in the shipping and receiving from the mobile device. This will eliminate the need for the scan history. On the mobile this file is saved locally and the mobile keeps sending this to the server until it gets the file transferred correctly with the same number of lines it sends up. </w:t>
      </w:r>
      <w:r w:rsidR="007B4F47">
        <w:t>T</w:t>
      </w:r>
      <w:r>
        <w:t xml:space="preserve">he server web services will count the number of lines in the csv file and return this or an error.  </w:t>
      </w:r>
      <w:r w:rsidR="007B4F47">
        <w:t xml:space="preserve">On the server the log will be in a folder called uploadscanlog. Under this is a folder org number org name. Then you have Ship or Receive. </w:t>
      </w:r>
    </w:p>
    <w:p w:rsidR="007B4F47" w:rsidRDefault="007B4F47" w:rsidP="00C46742"/>
    <w:p w:rsidR="007B4F47" w:rsidRDefault="007B4F47" w:rsidP="00C46742">
      <w:r>
        <w:t>The mobile will send a file name tabletNumber-date-time.txt</w:t>
      </w:r>
    </w:p>
    <w:p w:rsidR="007B4F47" w:rsidRDefault="007B4F47" w:rsidP="00C46742">
      <w:r>
        <w:t>Where date = YYYYMMDD and Time = HHMMSS</w:t>
      </w:r>
    </w:p>
    <w:p w:rsidR="00C46742" w:rsidRDefault="00C46742" w:rsidP="00C46742"/>
    <w:p w:rsidR="00C46742" w:rsidRDefault="00C46742" w:rsidP="00C46742">
      <w:r>
        <w:t>On the server the information is saved in a folder called UploadScanLog.</w:t>
      </w:r>
    </w:p>
    <w:p w:rsidR="00C46742" w:rsidRDefault="00C46742" w:rsidP="00C46742"/>
    <w:p w:rsidR="00C46742" w:rsidRDefault="00C46742" w:rsidP="00C46742">
      <w:r w:rsidRPr="00A33656">
        <w:rPr>
          <w:b/>
        </w:rPr>
        <w:t>POS</w:t>
      </w:r>
      <w:r>
        <w:rPr>
          <w:b/>
        </w:rPr>
        <w:t>T</w:t>
      </w:r>
      <w:r w:rsidRPr="00A91E34">
        <w:rPr>
          <w:b/>
        </w:rPr>
        <w:t>:</w:t>
      </w:r>
    </w:p>
    <w:p w:rsidR="00C46742" w:rsidRPr="00FB253C" w:rsidRDefault="00C46742" w:rsidP="00C46742">
      <w:pPr>
        <w:rPr>
          <w:sz w:val="20"/>
          <w:szCs w:val="20"/>
        </w:rPr>
      </w:pPr>
      <w:r w:rsidRPr="00BA0222">
        <w:rPr>
          <w:sz w:val="20"/>
          <w:szCs w:val="20"/>
        </w:rPr>
        <w:t>{webserver}</w:t>
      </w:r>
      <w:r>
        <w:rPr>
          <w:sz w:val="20"/>
          <w:szCs w:val="20"/>
        </w:rPr>
        <w:t>/mobileservice/uploadScanLog</w:t>
      </w:r>
      <w:r w:rsidRPr="00BA0222">
        <w:rPr>
          <w:sz w:val="20"/>
          <w:szCs w:val="20"/>
        </w:rPr>
        <w:t>/</w:t>
      </w:r>
      <w:r>
        <w:rPr>
          <w:sz w:val="20"/>
          <w:szCs w:val="20"/>
        </w:rPr>
        <w:t>{login}/{password}/{NumberLinesInCsvFile}/</w:t>
      </w:r>
    </w:p>
    <w:p w:rsidR="00C46742" w:rsidRDefault="00C46742" w:rsidP="00C46742">
      <w:r>
        <w:t>  </w:t>
      </w:r>
    </w:p>
    <w:p w:rsidR="00C46742" w:rsidRDefault="00C46742" w:rsidP="00C46742">
      <w:pPr>
        <w:rPr>
          <w:b/>
        </w:rPr>
      </w:pPr>
      <w:r w:rsidRPr="001E0D97">
        <w:rPr>
          <w:b/>
        </w:rPr>
        <w:t>EXAMPLE:</w:t>
      </w:r>
      <w:r>
        <w:rPr>
          <w:b/>
        </w:rPr>
        <w:t xml:space="preserve"> curl post command to upload a scan file: </w:t>
      </w:r>
    </w:p>
    <w:p w:rsidR="00C46742" w:rsidRPr="00FB253C" w:rsidRDefault="00C46742" w:rsidP="00C46742">
      <w:pPr>
        <w:rPr>
          <w:sz w:val="20"/>
          <w:szCs w:val="20"/>
        </w:rPr>
      </w:pPr>
      <w:r w:rsidRPr="00FB253C">
        <w:rPr>
          <w:sz w:val="20"/>
          <w:szCs w:val="20"/>
        </w:rPr>
        <w:t xml:space="preserve">curl -k -X POST -F media=@scan.txt </w:t>
      </w:r>
      <w:r>
        <w:rPr>
          <w:sz w:val="20"/>
          <w:szCs w:val="20"/>
        </w:rPr>
        <w:t>{webserver}/mobileservice/uploadScanLog</w:t>
      </w:r>
      <w:r w:rsidRPr="00FB253C">
        <w:rPr>
          <w:sz w:val="20"/>
          <w:szCs w:val="20"/>
        </w:rPr>
        <w:t>/</w:t>
      </w:r>
      <w:r>
        <w:rPr>
          <w:sz w:val="20"/>
          <w:szCs w:val="20"/>
        </w:rPr>
        <w:t>login/password/{NumberLinesInCsvFile}/</w:t>
      </w:r>
      <w:r w:rsidR="00C911B3">
        <w:rPr>
          <w:sz w:val="20"/>
          <w:szCs w:val="20"/>
        </w:rPr>
        <w:t>{Command}</w:t>
      </w:r>
    </w:p>
    <w:p w:rsidR="00C46742" w:rsidRDefault="00C46742" w:rsidP="00C46742"/>
    <w:p w:rsidR="00C46742" w:rsidRDefault="00C46742" w:rsidP="00C46742">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3"/>
        <w:gridCol w:w="6265"/>
      </w:tblGrid>
      <w:tr w:rsidR="00C46742" w:rsidTr="00C911B3">
        <w:trPr>
          <w:cantSplit/>
        </w:trPr>
        <w:tc>
          <w:tcPr>
            <w:tcW w:w="2483" w:type="dxa"/>
            <w:tcBorders>
              <w:top w:val="single" w:sz="4" w:space="0" w:color="auto"/>
              <w:left w:val="single" w:sz="4" w:space="0" w:color="auto"/>
              <w:bottom w:val="single" w:sz="4" w:space="0" w:color="auto"/>
              <w:right w:val="single" w:sz="4" w:space="0" w:color="auto"/>
            </w:tcBorders>
            <w:shd w:val="clear" w:color="auto" w:fill="FFFF00"/>
          </w:tcPr>
          <w:p w:rsidR="00C46742" w:rsidRPr="00CA388B" w:rsidRDefault="00C46742" w:rsidP="00C46742">
            <w:pPr>
              <w:rPr>
                <w:b/>
              </w:rPr>
            </w:pPr>
            <w:r>
              <w:rPr>
                <w:b/>
              </w:rPr>
              <w:t>Argument</w:t>
            </w:r>
          </w:p>
        </w:tc>
        <w:tc>
          <w:tcPr>
            <w:tcW w:w="6265" w:type="dxa"/>
            <w:tcBorders>
              <w:top w:val="single" w:sz="4" w:space="0" w:color="auto"/>
              <w:left w:val="single" w:sz="4" w:space="0" w:color="auto"/>
              <w:bottom w:val="single" w:sz="4" w:space="0" w:color="auto"/>
              <w:right w:val="single" w:sz="4" w:space="0" w:color="auto"/>
            </w:tcBorders>
            <w:shd w:val="clear" w:color="auto" w:fill="FFFF00"/>
          </w:tcPr>
          <w:p w:rsidR="00C46742" w:rsidRPr="00CA388B" w:rsidRDefault="00C46742" w:rsidP="00C46742">
            <w:pPr>
              <w:rPr>
                <w:b/>
              </w:rPr>
            </w:pPr>
            <w:r w:rsidRPr="00CA388B">
              <w:rPr>
                <w:b/>
              </w:rPr>
              <w:t>Description</w:t>
            </w:r>
          </w:p>
        </w:tc>
      </w:tr>
      <w:tr w:rsidR="00C46742" w:rsidTr="00C911B3">
        <w:trPr>
          <w:cantSplit/>
        </w:trPr>
        <w:tc>
          <w:tcPr>
            <w:tcW w:w="2483" w:type="dxa"/>
            <w:shd w:val="clear" w:color="auto" w:fill="auto"/>
          </w:tcPr>
          <w:p w:rsidR="00C46742" w:rsidRDefault="00C46742" w:rsidP="00C46742">
            <w:r>
              <w:t>Action</w:t>
            </w:r>
          </w:p>
        </w:tc>
        <w:tc>
          <w:tcPr>
            <w:tcW w:w="6265" w:type="dxa"/>
            <w:shd w:val="clear" w:color="auto" w:fill="auto"/>
          </w:tcPr>
          <w:p w:rsidR="00C46742" w:rsidRDefault="00C46742" w:rsidP="00C46742">
            <w:r w:rsidRPr="00A91E34">
              <w:t>Action code or method name</w:t>
            </w:r>
          </w:p>
        </w:tc>
      </w:tr>
      <w:tr w:rsidR="00C46742" w:rsidTr="00C911B3">
        <w:trPr>
          <w:cantSplit/>
        </w:trPr>
        <w:tc>
          <w:tcPr>
            <w:tcW w:w="2483" w:type="dxa"/>
            <w:shd w:val="clear" w:color="auto" w:fill="auto"/>
          </w:tcPr>
          <w:p w:rsidR="00C46742" w:rsidRDefault="00C46742" w:rsidP="00C46742">
            <w:r>
              <w:t>Login</w:t>
            </w:r>
          </w:p>
        </w:tc>
        <w:tc>
          <w:tcPr>
            <w:tcW w:w="6265" w:type="dxa"/>
            <w:shd w:val="clear" w:color="auto" w:fill="auto"/>
          </w:tcPr>
          <w:p w:rsidR="00C46742" w:rsidRDefault="00C46742" w:rsidP="00C46742">
            <w:r w:rsidRPr="0027273E">
              <w:t>Unique system wide user authentication string</w:t>
            </w:r>
          </w:p>
        </w:tc>
      </w:tr>
      <w:tr w:rsidR="00C46742" w:rsidTr="00C911B3">
        <w:trPr>
          <w:cantSplit/>
        </w:trPr>
        <w:tc>
          <w:tcPr>
            <w:tcW w:w="2483" w:type="dxa"/>
            <w:shd w:val="clear" w:color="auto" w:fill="auto"/>
          </w:tcPr>
          <w:p w:rsidR="00C46742" w:rsidRDefault="00C46742" w:rsidP="00C46742">
            <w:r>
              <w:t>Password</w:t>
            </w:r>
          </w:p>
        </w:tc>
        <w:tc>
          <w:tcPr>
            <w:tcW w:w="6265" w:type="dxa"/>
            <w:shd w:val="clear" w:color="auto" w:fill="auto"/>
          </w:tcPr>
          <w:p w:rsidR="00C46742" w:rsidRDefault="00C46742" w:rsidP="00C46742">
            <w:r w:rsidRPr="0027273E">
              <w:t>User’s password for authentication</w:t>
            </w:r>
          </w:p>
        </w:tc>
      </w:tr>
      <w:tr w:rsidR="00C911B3" w:rsidTr="00C911B3">
        <w:trPr>
          <w:cantSplit/>
        </w:trPr>
        <w:tc>
          <w:tcPr>
            <w:tcW w:w="2483" w:type="dxa"/>
            <w:shd w:val="clear" w:color="auto" w:fill="auto"/>
          </w:tcPr>
          <w:p w:rsidR="00C911B3" w:rsidRDefault="00C911B3" w:rsidP="00C911B3">
            <w:r>
              <w:t>NumberLinesInCsvFile</w:t>
            </w:r>
          </w:p>
        </w:tc>
        <w:tc>
          <w:tcPr>
            <w:tcW w:w="6265" w:type="dxa"/>
            <w:shd w:val="clear" w:color="auto" w:fill="auto"/>
          </w:tcPr>
          <w:p w:rsidR="00C911B3" w:rsidRDefault="00C911B3" w:rsidP="00C911B3">
            <w:r>
              <w:t>This is the number of lines in the csv file and it better match exactly</w:t>
            </w:r>
          </w:p>
        </w:tc>
      </w:tr>
      <w:tr w:rsidR="00C46742" w:rsidTr="00C911B3">
        <w:trPr>
          <w:cantSplit/>
        </w:trPr>
        <w:tc>
          <w:tcPr>
            <w:tcW w:w="2483" w:type="dxa"/>
            <w:shd w:val="clear" w:color="auto" w:fill="auto"/>
          </w:tcPr>
          <w:p w:rsidR="00C46742" w:rsidRDefault="00C911B3" w:rsidP="00C46742">
            <w:r>
              <w:t>Command</w:t>
            </w:r>
          </w:p>
        </w:tc>
        <w:tc>
          <w:tcPr>
            <w:tcW w:w="6265" w:type="dxa"/>
            <w:shd w:val="clear" w:color="auto" w:fill="auto"/>
          </w:tcPr>
          <w:p w:rsidR="00C46742" w:rsidRDefault="00C911B3" w:rsidP="00C46742">
            <w:r>
              <w:t>this is shipping or receiving</w:t>
            </w:r>
          </w:p>
        </w:tc>
      </w:tr>
    </w:tbl>
    <w:p w:rsidR="00C46742" w:rsidRDefault="00C46742" w:rsidP="00C46742">
      <w:pPr>
        <w:rPr>
          <w:lang w:eastAsia="x-none"/>
        </w:rPr>
      </w:pP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C911B3" w:rsidTr="00C911B3">
        <w:trPr>
          <w:cantSplit/>
        </w:trPr>
        <w:tc>
          <w:tcPr>
            <w:tcW w:w="2268" w:type="dxa"/>
            <w:shd w:val="clear" w:color="auto" w:fill="auto"/>
          </w:tcPr>
          <w:p w:rsidR="00C911B3" w:rsidRDefault="00C911B3" w:rsidP="00C911B3">
            <w:r>
              <w:lastRenderedPageBreak/>
              <w:t>Scan.txt</w:t>
            </w:r>
          </w:p>
        </w:tc>
        <w:tc>
          <w:tcPr>
            <w:tcW w:w="6480" w:type="dxa"/>
            <w:shd w:val="clear" w:color="auto" w:fill="auto"/>
          </w:tcPr>
          <w:p w:rsidR="00C911B3" w:rsidRDefault="00C911B3" w:rsidP="00C911B3">
            <w:r>
              <w:t>This could be any file with any name that contains the scan data information to be uploaded to the server. An example of the file content is as following:</w:t>
            </w:r>
          </w:p>
          <w:p w:rsidR="00C911B3" w:rsidRDefault="00C911B3" w:rsidP="00C911B3"/>
          <w:p w:rsidR="00C911B3" w:rsidRDefault="00C911B3" w:rsidP="00C911B3">
            <w:r>
              <w:t>Tablet,  buildNumber, Date, time, fleet, docNumber, status, itemNumber, description, Serial Number</w:t>
            </w:r>
          </w:p>
          <w:p w:rsidR="00C911B3" w:rsidRDefault="00C911B3" w:rsidP="00C911B3"/>
          <w:p w:rsidR="00C911B3" w:rsidRDefault="00C911B3" w:rsidP="00C911B3">
            <w:r>
              <w:t>docNumber = crma# or invoice#</w:t>
            </w:r>
          </w:p>
        </w:tc>
      </w:tr>
    </w:tbl>
    <w:p w:rsidR="00C911B3" w:rsidRDefault="00C911B3" w:rsidP="00C46742">
      <w:pPr>
        <w:rPr>
          <w:lang w:eastAsia="x-none"/>
        </w:rPr>
      </w:pPr>
    </w:p>
    <w:p w:rsidR="00C911B3" w:rsidRPr="00C46742" w:rsidRDefault="00C911B3" w:rsidP="00C46742">
      <w:pPr>
        <w:rPr>
          <w:lang w:eastAsia="x-none"/>
        </w:rPr>
      </w:pPr>
    </w:p>
    <w:p w:rsidR="0027273E" w:rsidRDefault="0027273E" w:rsidP="00AE17F1">
      <w:pPr>
        <w:pStyle w:val="Heading3"/>
      </w:pPr>
      <w:bookmarkStart w:id="4725" w:name="_Toc469976772"/>
      <w:r>
        <w:t>createVisitor</w:t>
      </w:r>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p>
    <w:p w:rsidR="0027273E" w:rsidRDefault="0027273E" w:rsidP="00C84353">
      <w:r>
        <w:t>At a show a sales person scans a badge with visitor information encoded with a PDF417 barcode. The mobile scan device saves the badge scans and then uploads the information to the rms server. This restful interface is used to create a single visitor in folder called Visitors for the given organizationNumber (see following image). We separate visitors by the first letter of last name. The visitor is a visitor record type and all the fields from the badge are set in the visitor coding fields.</w:t>
      </w:r>
    </w:p>
    <w:p w:rsidR="0027273E" w:rsidRDefault="0027273E" w:rsidP="00C84353"/>
    <w:p w:rsidR="0027273E" w:rsidRDefault="00CF6210" w:rsidP="00C84353">
      <w:r w:rsidRPr="00CE4C47">
        <w:rPr>
          <w:noProof/>
        </w:rPr>
        <w:drawing>
          <wp:inline distT="0" distB="0" distL="0" distR="0" wp14:anchorId="508D8748" wp14:editId="608BB0A4">
            <wp:extent cx="5943600" cy="438150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r w:rsidR="0027273E">
        <w:t xml:space="preserve"> </w:t>
      </w:r>
    </w:p>
    <w:p w:rsidR="0027273E" w:rsidRDefault="0027273E" w:rsidP="00C84353"/>
    <w:p w:rsidR="0027273E" w:rsidRDefault="00A33656" w:rsidP="00C84353">
      <w:r>
        <w:rPr>
          <w:b/>
        </w:rPr>
        <w:t>POS</w:t>
      </w:r>
      <w:r w:rsidR="0027273E">
        <w:rPr>
          <w:b/>
        </w:rPr>
        <w:t>T</w:t>
      </w:r>
      <w:r w:rsidR="0027273E" w:rsidRPr="00A91E34">
        <w:rPr>
          <w:b/>
        </w:rPr>
        <w:t>:</w:t>
      </w:r>
    </w:p>
    <w:p w:rsidR="0027273E" w:rsidRDefault="00055D15" w:rsidP="00C84353">
      <w:r w:rsidRPr="00BA0222">
        <w:lastRenderedPageBreak/>
        <w:t>{webserver}</w:t>
      </w:r>
      <w:r w:rsidR="0027273E" w:rsidRPr="00BA0222">
        <w:t>/mobileservice/createVisitor/</w:t>
      </w:r>
      <w:r w:rsidR="00E15F5D">
        <w:t>{login}/{password}</w:t>
      </w:r>
      <w:r w:rsidR="0027273E" w:rsidRPr="00BA0222">
        <w:t>/{visitor}/</w:t>
      </w:r>
    </w:p>
    <w:p w:rsidR="0027273E" w:rsidRDefault="0027273E" w:rsidP="00C84353">
      <w:r>
        <w:t>  </w:t>
      </w:r>
    </w:p>
    <w:p w:rsidR="0027273E" w:rsidRPr="001E0D97" w:rsidRDefault="0027273E" w:rsidP="00C84353">
      <w:pPr>
        <w:rPr>
          <w:b/>
        </w:rPr>
      </w:pPr>
      <w:r w:rsidRPr="001E0D97">
        <w:rPr>
          <w:b/>
        </w:rPr>
        <w:t>EXAMPLE:</w:t>
      </w:r>
    </w:p>
    <w:p w:rsidR="0027273E" w:rsidRPr="000A3092" w:rsidRDefault="00055D15" w:rsidP="00C84353">
      <w:pPr>
        <w:pStyle w:val="NormalWeb"/>
        <w:spacing w:before="0" w:beforeAutospacing="0" w:after="0" w:afterAutospacing="0"/>
      </w:pPr>
      <w:r w:rsidRPr="000A3092">
        <w:t>{webserver}</w:t>
      </w:r>
      <w:r w:rsidR="0027273E" w:rsidRPr="000A3092">
        <w:t>/mobileservice/createVisitor</w:t>
      </w:r>
      <w:r w:rsidR="009967D2" w:rsidRPr="000A3092">
        <w:t>/</w:t>
      </w:r>
      <w:r w:rsidR="00441541" w:rsidRPr="000A3092">
        <w:t>login/</w:t>
      </w:r>
      <w:r w:rsidR="00F16140" w:rsidRPr="000A3092">
        <w:t>password/</w:t>
      </w:r>
      <w:r w:rsidR="0027273E" w:rsidRPr="000A3092">
        <w:t>visitor</w:t>
      </w:r>
    </w:p>
    <w:p w:rsidR="0027273E" w:rsidRDefault="0027273E" w:rsidP="00C84353"/>
    <w:p w:rsidR="0027273E" w:rsidRDefault="0027273E" w:rsidP="00C84353">
      <w:pPr>
        <w:rPr>
          <w:rFonts w:ascii="Arial" w:hAnsi="Arial" w:cs="Arial"/>
          <w:color w:val="000000"/>
          <w:sz w:val="20"/>
          <w:szCs w:val="20"/>
        </w:rPr>
      </w:pPr>
    </w:p>
    <w:p w:rsidR="0027273E" w:rsidRDefault="0027273E" w:rsidP="00C84353">
      <w:pPr>
        <w:rPr>
          <w:rFonts w:ascii="Arial" w:hAnsi="Arial" w:cs="Arial"/>
          <w:b/>
          <w:color w:val="000000"/>
          <w:sz w:val="20"/>
          <w:szCs w:val="20"/>
        </w:rPr>
      </w:pPr>
      <w:r w:rsidRPr="00A91E34">
        <w:rPr>
          <w:rFonts w:ascii="Arial" w:hAnsi="Arial" w:cs="Arial"/>
          <w:b/>
          <w:color w:val="000000"/>
          <w:sz w:val="20"/>
          <w:szCs w:val="20"/>
        </w:rPr>
        <w:t>ARGUMENTS:</w:t>
      </w:r>
    </w:p>
    <w:p w:rsidR="0027273E" w:rsidRDefault="0027273E" w:rsidP="00C84353">
      <w:pPr>
        <w:rPr>
          <w:rFonts w:ascii="Arial" w:hAnsi="Arial" w:cs="Arial"/>
          <w:color w:val="000000"/>
          <w:sz w:val="20"/>
          <w:szCs w:val="20"/>
        </w:rPr>
      </w:pPr>
      <w:r>
        <w:rPr>
          <w:rFonts w:ascii="Arial" w:hAnsi="Arial" w:cs="Arial"/>
          <w:color w:val="000000"/>
          <w:sz w:val="20"/>
          <w:szCs w:val="20"/>
        </w:rPr>
        <w:t>firstName can be an empty string</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27273E" w:rsidTr="00A04CD3">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27273E" w:rsidRPr="00CA388B" w:rsidRDefault="0027273E" w:rsidP="00A04CD3">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27273E" w:rsidRPr="00CA388B" w:rsidRDefault="0027273E" w:rsidP="00A04CD3">
            <w:pPr>
              <w:rPr>
                <w:b/>
              </w:rPr>
            </w:pPr>
            <w:r w:rsidRPr="00CA388B">
              <w:rPr>
                <w:b/>
              </w:rPr>
              <w:t>Description</w:t>
            </w:r>
          </w:p>
        </w:tc>
      </w:tr>
      <w:tr w:rsidR="0027273E" w:rsidTr="00A04CD3">
        <w:trPr>
          <w:cantSplit/>
        </w:trPr>
        <w:tc>
          <w:tcPr>
            <w:tcW w:w="2268" w:type="dxa"/>
            <w:shd w:val="clear" w:color="auto" w:fill="auto"/>
          </w:tcPr>
          <w:p w:rsidR="0027273E" w:rsidRDefault="0027273E" w:rsidP="00A04CD3">
            <w:r>
              <w:t>action</w:t>
            </w:r>
          </w:p>
        </w:tc>
        <w:tc>
          <w:tcPr>
            <w:tcW w:w="6480" w:type="dxa"/>
            <w:shd w:val="clear" w:color="auto" w:fill="auto"/>
          </w:tcPr>
          <w:p w:rsidR="0027273E" w:rsidRDefault="0027273E" w:rsidP="00A04CD3">
            <w:r w:rsidRPr="00A91E34">
              <w:t>Action code or method name</w:t>
            </w:r>
          </w:p>
        </w:tc>
      </w:tr>
      <w:tr w:rsidR="0027273E" w:rsidTr="000669AB">
        <w:trPr>
          <w:cantSplit/>
        </w:trPr>
        <w:tc>
          <w:tcPr>
            <w:tcW w:w="2268" w:type="dxa"/>
            <w:shd w:val="clear" w:color="auto" w:fill="auto"/>
          </w:tcPr>
          <w:p w:rsidR="0027273E" w:rsidRDefault="0027273E" w:rsidP="000669AB">
            <w:r>
              <w:t>login</w:t>
            </w:r>
          </w:p>
        </w:tc>
        <w:tc>
          <w:tcPr>
            <w:tcW w:w="6480" w:type="dxa"/>
            <w:shd w:val="clear" w:color="auto" w:fill="auto"/>
          </w:tcPr>
          <w:p w:rsidR="0027273E" w:rsidRDefault="0027273E" w:rsidP="000669AB">
            <w:r>
              <w:rPr>
                <w:rFonts w:ascii="Arial" w:hAnsi="Arial" w:cs="Arial"/>
                <w:color w:val="000000"/>
                <w:sz w:val="18"/>
                <w:szCs w:val="18"/>
              </w:rPr>
              <w:t>Unique system wide user authentication string</w:t>
            </w:r>
          </w:p>
        </w:tc>
      </w:tr>
      <w:tr w:rsidR="0027273E" w:rsidTr="000669AB">
        <w:trPr>
          <w:cantSplit/>
        </w:trPr>
        <w:tc>
          <w:tcPr>
            <w:tcW w:w="2268" w:type="dxa"/>
            <w:shd w:val="clear" w:color="auto" w:fill="auto"/>
          </w:tcPr>
          <w:p w:rsidR="0027273E" w:rsidRDefault="0027273E" w:rsidP="000669AB">
            <w:r>
              <w:t>Password</w:t>
            </w:r>
          </w:p>
        </w:tc>
        <w:tc>
          <w:tcPr>
            <w:tcW w:w="6480" w:type="dxa"/>
            <w:shd w:val="clear" w:color="auto" w:fill="auto"/>
          </w:tcPr>
          <w:p w:rsidR="0027273E" w:rsidRDefault="0027273E" w:rsidP="000669AB">
            <w:r>
              <w:rPr>
                <w:rFonts w:ascii="Arial" w:hAnsi="Arial" w:cs="Arial"/>
                <w:color w:val="000000"/>
                <w:sz w:val="18"/>
                <w:szCs w:val="18"/>
              </w:rPr>
              <w:t>User’s password for authentication</w:t>
            </w:r>
          </w:p>
        </w:tc>
      </w:tr>
      <w:tr w:rsidR="0027273E" w:rsidTr="00A04CD3">
        <w:trPr>
          <w:cantSplit/>
        </w:trPr>
        <w:tc>
          <w:tcPr>
            <w:tcW w:w="2268" w:type="dxa"/>
            <w:shd w:val="clear" w:color="auto" w:fill="auto"/>
          </w:tcPr>
          <w:p w:rsidR="0027273E" w:rsidRDefault="0027273E" w:rsidP="00A04CD3">
            <w:r>
              <w:t>visitor</w:t>
            </w:r>
          </w:p>
        </w:tc>
        <w:tc>
          <w:tcPr>
            <w:tcW w:w="6480" w:type="dxa"/>
            <w:shd w:val="clear" w:color="auto" w:fill="auto"/>
          </w:tcPr>
          <w:p w:rsidR="0027273E" w:rsidRDefault="0027273E" w:rsidP="00A04CD3">
            <w:r>
              <w:t>This is a single visitor data structure</w:t>
            </w:r>
          </w:p>
        </w:tc>
      </w:tr>
    </w:tbl>
    <w:p w:rsidR="0027273E" w:rsidRDefault="0027273E" w:rsidP="00C84353">
      <w:pPr>
        <w:spacing w:after="180" w:line="360" w:lineRule="atLeast"/>
        <w:rPr>
          <w:rFonts w:ascii="Arial" w:hAnsi="Arial" w:cs="Arial"/>
          <w:color w:val="000000"/>
          <w:sz w:val="20"/>
          <w:szCs w:val="20"/>
        </w:rPr>
      </w:pPr>
    </w:p>
    <w:p w:rsidR="009E565D" w:rsidRDefault="009E565D" w:rsidP="009E565D">
      <w:pPr>
        <w:pStyle w:val="Heading3"/>
        <w:rPr>
          <w:lang w:val="en-US"/>
        </w:rPr>
      </w:pPr>
      <w:bookmarkStart w:id="4726" w:name="_Toc341877191"/>
      <w:bookmarkStart w:id="4727" w:name="_Toc343798616"/>
      <w:bookmarkStart w:id="4728" w:name="_Toc344960052"/>
      <w:bookmarkStart w:id="4729" w:name="_Toc345404292"/>
      <w:bookmarkStart w:id="4730" w:name="_Toc345404523"/>
      <w:bookmarkStart w:id="4731" w:name="_Toc345571724"/>
      <w:bookmarkStart w:id="4732" w:name="_Toc346442735"/>
      <w:bookmarkStart w:id="4733" w:name="_Toc346650264"/>
      <w:bookmarkStart w:id="4734" w:name="_Toc346780286"/>
      <w:bookmarkStart w:id="4735" w:name="_Toc346780621"/>
      <w:bookmarkStart w:id="4736" w:name="_Toc346962194"/>
      <w:bookmarkStart w:id="4737" w:name="_Toc347423536"/>
      <w:bookmarkStart w:id="4738" w:name="_Toc347473769"/>
      <w:bookmarkStart w:id="4739" w:name="_Toc347480502"/>
      <w:bookmarkStart w:id="4740" w:name="_Toc347758148"/>
      <w:bookmarkStart w:id="4741" w:name="_Toc347815833"/>
      <w:bookmarkStart w:id="4742" w:name="_Toc347848080"/>
      <w:bookmarkStart w:id="4743" w:name="_Toc348074897"/>
      <w:bookmarkStart w:id="4744" w:name="_Toc348340188"/>
      <w:bookmarkStart w:id="4745" w:name="_Toc348378885"/>
      <w:bookmarkStart w:id="4746" w:name="_Toc348505941"/>
      <w:bookmarkStart w:id="4747" w:name="_Toc348510324"/>
      <w:bookmarkStart w:id="4748" w:name="_Toc349029355"/>
      <w:bookmarkStart w:id="4749" w:name="_Toc349063833"/>
      <w:bookmarkStart w:id="4750" w:name="_Toc350252448"/>
      <w:bookmarkStart w:id="4751" w:name="_Toc350275200"/>
      <w:bookmarkStart w:id="4752" w:name="_Toc350448665"/>
      <w:bookmarkStart w:id="4753" w:name="_Toc350448984"/>
      <w:bookmarkStart w:id="4754" w:name="_Toc350867674"/>
      <w:bookmarkStart w:id="4755" w:name="_Toc350867930"/>
      <w:bookmarkStart w:id="4756" w:name="_Toc350953741"/>
      <w:bookmarkStart w:id="4757" w:name="_Toc350957982"/>
      <w:bookmarkStart w:id="4758" w:name="_Toc351013475"/>
      <w:bookmarkStart w:id="4759" w:name="_Toc351103453"/>
      <w:bookmarkStart w:id="4760" w:name="_Toc353303739"/>
      <w:bookmarkStart w:id="4761" w:name="_Toc355601007"/>
      <w:bookmarkStart w:id="4762" w:name="_Toc355603882"/>
      <w:bookmarkStart w:id="4763" w:name="_Toc357003941"/>
      <w:bookmarkStart w:id="4764" w:name="_Toc357326362"/>
      <w:bookmarkStart w:id="4765" w:name="_Toc357585693"/>
      <w:bookmarkStart w:id="4766" w:name="_Toc357837044"/>
      <w:bookmarkStart w:id="4767" w:name="_Toc358228401"/>
      <w:bookmarkStart w:id="4768" w:name="_Toc358228668"/>
      <w:bookmarkStart w:id="4769" w:name="_Toc361751527"/>
      <w:bookmarkStart w:id="4770" w:name="_Toc361768297"/>
      <w:bookmarkStart w:id="4771" w:name="_Toc361818821"/>
      <w:bookmarkStart w:id="4772" w:name="_Toc362979552"/>
      <w:bookmarkStart w:id="4773" w:name="_Toc364189573"/>
      <w:bookmarkStart w:id="4774" w:name="_Toc364236536"/>
      <w:bookmarkStart w:id="4775" w:name="_Toc364258676"/>
      <w:bookmarkStart w:id="4776" w:name="_Toc364794656"/>
      <w:bookmarkStart w:id="4777" w:name="_Toc367188066"/>
      <w:bookmarkStart w:id="4778" w:name="_Toc372054367"/>
      <w:bookmarkStart w:id="4779" w:name="_Toc372178189"/>
      <w:bookmarkStart w:id="4780" w:name="_Toc373053292"/>
      <w:bookmarkStart w:id="4781" w:name="_Toc373053571"/>
      <w:bookmarkStart w:id="4782" w:name="_Toc373060500"/>
      <w:bookmarkStart w:id="4783" w:name="_Toc373061201"/>
      <w:bookmarkStart w:id="4784" w:name="_Toc373061482"/>
      <w:bookmarkStart w:id="4785" w:name="_Toc373130776"/>
      <w:bookmarkStart w:id="4786" w:name="_Toc373139892"/>
      <w:bookmarkStart w:id="4787" w:name="_Toc375311959"/>
      <w:bookmarkStart w:id="4788" w:name="_Toc375640845"/>
      <w:bookmarkStart w:id="4789" w:name="_Toc376110164"/>
      <w:bookmarkStart w:id="4790" w:name="_Toc378409422"/>
      <w:bookmarkStart w:id="4791" w:name="_Toc379897188"/>
      <w:bookmarkStart w:id="4792" w:name="_Toc384060835"/>
      <w:bookmarkStart w:id="4793" w:name="_Toc388897810"/>
      <w:bookmarkStart w:id="4794" w:name="_Toc389157848"/>
      <w:bookmarkStart w:id="4795" w:name="_Toc391278027"/>
      <w:bookmarkStart w:id="4796" w:name="_Toc392481000"/>
      <w:bookmarkStart w:id="4797" w:name="_Toc393306103"/>
      <w:bookmarkStart w:id="4798" w:name="_Toc469976773"/>
      <w:r>
        <w:rPr>
          <w:lang w:val="en-US"/>
        </w:rPr>
        <w:t>getDeviceId</w:t>
      </w:r>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p>
    <w:p w:rsidR="009E565D" w:rsidRDefault="009E565D" w:rsidP="009E565D">
      <w:r>
        <w:t xml:space="preserve">This function returns a coding field called Device Id for a given login. This function is used in creating a mobile invoice id number to uniquely identify invoices when in the field and no carrier or internet connection is available. </w:t>
      </w:r>
    </w:p>
    <w:p w:rsidR="009E565D" w:rsidRDefault="009E565D" w:rsidP="009E565D"/>
    <w:p w:rsidR="009E565D" w:rsidRPr="00B41041" w:rsidRDefault="009E565D" w:rsidP="009E565D">
      <w:pPr>
        <w:rPr>
          <w:sz w:val="20"/>
          <w:szCs w:val="20"/>
        </w:rPr>
      </w:pPr>
      <w:r w:rsidRPr="00B41041">
        <w:rPr>
          <w:b/>
          <w:sz w:val="20"/>
          <w:szCs w:val="20"/>
        </w:rPr>
        <w:t>GET:</w:t>
      </w:r>
    </w:p>
    <w:p w:rsidR="009E565D" w:rsidRPr="009E565D" w:rsidRDefault="009E565D" w:rsidP="009E565D">
      <w:r w:rsidRPr="009E565D">
        <w:t>{webserver}/mobileervice/getDeviceId/{login}/{password}/</w:t>
      </w:r>
    </w:p>
    <w:p w:rsidR="009E565D" w:rsidRDefault="009E565D" w:rsidP="009E565D">
      <w:r>
        <w:t>  </w:t>
      </w:r>
    </w:p>
    <w:p w:rsidR="009E565D" w:rsidRPr="009E565D" w:rsidRDefault="009E565D" w:rsidP="009E565D">
      <w:pPr>
        <w:pStyle w:val="NormalWeb"/>
        <w:spacing w:before="0" w:beforeAutospacing="0" w:after="0" w:afterAutospacing="0"/>
        <w:rPr>
          <w:b/>
        </w:rPr>
      </w:pPr>
      <w:r w:rsidRPr="009E565D">
        <w:rPr>
          <w:b/>
        </w:rPr>
        <w:t>Returns</w:t>
      </w:r>
    </w:p>
    <w:p w:rsidR="009E565D" w:rsidRPr="009E565D" w:rsidRDefault="009E565D" w:rsidP="009E565D">
      <w:pPr>
        <w:pStyle w:val="NormalWeb"/>
        <w:spacing w:before="0" w:beforeAutospacing="0" w:after="0" w:afterAutospacing="0"/>
      </w:pPr>
      <w:r w:rsidRPr="009E565D">
        <w:t>DeviceId</w:t>
      </w:r>
    </w:p>
    <w:p w:rsidR="009E565D" w:rsidRDefault="009E565D" w:rsidP="009E565D">
      <w:pPr>
        <w:rPr>
          <w:rFonts w:ascii="Arial" w:hAnsi="Arial" w:cs="Arial"/>
          <w:color w:val="000000"/>
          <w:sz w:val="20"/>
          <w:szCs w:val="20"/>
        </w:rPr>
      </w:pPr>
    </w:p>
    <w:p w:rsidR="009E565D" w:rsidRDefault="009E565D" w:rsidP="009E565D">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9E565D" w:rsidTr="00CC1D6E">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9E565D" w:rsidRPr="00CA388B" w:rsidRDefault="009E565D" w:rsidP="00CC1D6E">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9E565D" w:rsidRPr="00CA388B" w:rsidRDefault="009E565D" w:rsidP="00CC1D6E">
            <w:pPr>
              <w:rPr>
                <w:b/>
              </w:rPr>
            </w:pPr>
            <w:r w:rsidRPr="00CA388B">
              <w:rPr>
                <w:b/>
              </w:rPr>
              <w:t>Description</w:t>
            </w:r>
          </w:p>
        </w:tc>
      </w:tr>
      <w:tr w:rsidR="009E565D" w:rsidTr="00CC1D6E">
        <w:trPr>
          <w:cantSplit/>
        </w:trPr>
        <w:tc>
          <w:tcPr>
            <w:tcW w:w="2268" w:type="dxa"/>
            <w:shd w:val="clear" w:color="auto" w:fill="auto"/>
          </w:tcPr>
          <w:p w:rsidR="009E565D" w:rsidRDefault="009E565D" w:rsidP="00CC1D6E">
            <w:r>
              <w:t>action</w:t>
            </w:r>
          </w:p>
        </w:tc>
        <w:tc>
          <w:tcPr>
            <w:tcW w:w="6480" w:type="dxa"/>
            <w:shd w:val="clear" w:color="auto" w:fill="auto"/>
          </w:tcPr>
          <w:p w:rsidR="009E565D" w:rsidRDefault="009E565D" w:rsidP="00CC1D6E">
            <w:r w:rsidRPr="00A91E34">
              <w:t>Action code or method name</w:t>
            </w:r>
          </w:p>
        </w:tc>
      </w:tr>
      <w:tr w:rsidR="009E565D" w:rsidTr="00CC1D6E">
        <w:trPr>
          <w:cantSplit/>
        </w:trPr>
        <w:tc>
          <w:tcPr>
            <w:tcW w:w="2268" w:type="dxa"/>
            <w:shd w:val="clear" w:color="auto" w:fill="auto"/>
          </w:tcPr>
          <w:p w:rsidR="009E565D" w:rsidRDefault="009E565D" w:rsidP="00CC1D6E">
            <w:r>
              <w:t>login</w:t>
            </w:r>
          </w:p>
        </w:tc>
        <w:tc>
          <w:tcPr>
            <w:tcW w:w="6480" w:type="dxa"/>
            <w:shd w:val="clear" w:color="auto" w:fill="auto"/>
          </w:tcPr>
          <w:p w:rsidR="009E565D" w:rsidRDefault="009E565D" w:rsidP="00CC1D6E">
            <w:r>
              <w:rPr>
                <w:rFonts w:ascii="Arial" w:hAnsi="Arial" w:cs="Arial"/>
                <w:color w:val="000000"/>
                <w:sz w:val="18"/>
                <w:szCs w:val="18"/>
              </w:rPr>
              <w:t>Unique system wide user authentication string</w:t>
            </w:r>
          </w:p>
        </w:tc>
      </w:tr>
      <w:tr w:rsidR="009E565D" w:rsidTr="00CC1D6E">
        <w:trPr>
          <w:cantSplit/>
        </w:trPr>
        <w:tc>
          <w:tcPr>
            <w:tcW w:w="2268" w:type="dxa"/>
            <w:shd w:val="clear" w:color="auto" w:fill="auto"/>
          </w:tcPr>
          <w:p w:rsidR="009E565D" w:rsidRDefault="009E565D" w:rsidP="00CC1D6E">
            <w:r>
              <w:t>Password</w:t>
            </w:r>
          </w:p>
        </w:tc>
        <w:tc>
          <w:tcPr>
            <w:tcW w:w="6480" w:type="dxa"/>
            <w:shd w:val="clear" w:color="auto" w:fill="auto"/>
          </w:tcPr>
          <w:p w:rsidR="009E565D" w:rsidRDefault="009E565D" w:rsidP="00CC1D6E">
            <w:r>
              <w:rPr>
                <w:rFonts w:ascii="Arial" w:hAnsi="Arial" w:cs="Arial"/>
                <w:color w:val="000000"/>
                <w:sz w:val="18"/>
                <w:szCs w:val="18"/>
              </w:rPr>
              <w:t>User’s password for authentication</w:t>
            </w:r>
          </w:p>
        </w:tc>
      </w:tr>
    </w:tbl>
    <w:p w:rsidR="009E565D" w:rsidRPr="009E565D" w:rsidRDefault="009E565D" w:rsidP="009E565D">
      <w:pPr>
        <w:rPr>
          <w:lang w:eastAsia="x-none"/>
        </w:rPr>
      </w:pPr>
    </w:p>
    <w:p w:rsidR="00C66B97" w:rsidRDefault="00C66B97" w:rsidP="00C66B97">
      <w:pPr>
        <w:pStyle w:val="Heading3"/>
        <w:rPr>
          <w:lang w:val="en-US"/>
        </w:rPr>
      </w:pPr>
      <w:bookmarkStart w:id="4799" w:name="_Toc469976774"/>
      <w:bookmarkStart w:id="4800" w:name="_Toc341877192"/>
      <w:bookmarkStart w:id="4801" w:name="_Toc343798617"/>
      <w:bookmarkStart w:id="4802" w:name="_Toc344960053"/>
      <w:bookmarkStart w:id="4803" w:name="_Toc345404293"/>
      <w:bookmarkStart w:id="4804" w:name="_Toc345404524"/>
      <w:bookmarkStart w:id="4805" w:name="_Toc345571725"/>
      <w:bookmarkStart w:id="4806" w:name="_Toc346442736"/>
      <w:bookmarkStart w:id="4807" w:name="_Toc346650265"/>
      <w:bookmarkStart w:id="4808" w:name="_Toc346780287"/>
      <w:bookmarkStart w:id="4809" w:name="_Toc346780622"/>
      <w:bookmarkStart w:id="4810" w:name="_Toc346962195"/>
      <w:bookmarkStart w:id="4811" w:name="_Toc347423537"/>
      <w:bookmarkStart w:id="4812" w:name="_Toc347473770"/>
      <w:bookmarkStart w:id="4813" w:name="_Toc347480503"/>
      <w:bookmarkStart w:id="4814" w:name="_Toc347758149"/>
      <w:bookmarkStart w:id="4815" w:name="_Toc347815834"/>
      <w:bookmarkStart w:id="4816" w:name="_Toc347848081"/>
      <w:bookmarkStart w:id="4817" w:name="_Toc348074898"/>
      <w:bookmarkStart w:id="4818" w:name="_Toc348340189"/>
      <w:bookmarkStart w:id="4819" w:name="_Toc348378886"/>
      <w:bookmarkStart w:id="4820" w:name="_Toc348505942"/>
      <w:bookmarkStart w:id="4821" w:name="_Toc348510325"/>
      <w:bookmarkStart w:id="4822" w:name="_Toc349029356"/>
      <w:bookmarkStart w:id="4823" w:name="_Toc349063834"/>
      <w:bookmarkStart w:id="4824" w:name="_Toc350252449"/>
      <w:bookmarkStart w:id="4825" w:name="_Toc350275201"/>
      <w:bookmarkStart w:id="4826" w:name="_Toc350448666"/>
      <w:bookmarkStart w:id="4827" w:name="_Toc350448985"/>
      <w:bookmarkStart w:id="4828" w:name="_Toc350867675"/>
      <w:bookmarkStart w:id="4829" w:name="_Toc350867931"/>
      <w:bookmarkStart w:id="4830" w:name="_Toc350953742"/>
      <w:bookmarkStart w:id="4831" w:name="_Toc350957983"/>
      <w:bookmarkStart w:id="4832" w:name="_Toc351013476"/>
      <w:bookmarkStart w:id="4833" w:name="_Toc351103454"/>
      <w:bookmarkStart w:id="4834" w:name="_Toc353303740"/>
      <w:bookmarkStart w:id="4835" w:name="_Toc355601008"/>
      <w:bookmarkStart w:id="4836" w:name="_Toc355603883"/>
      <w:bookmarkStart w:id="4837" w:name="_Toc357003942"/>
      <w:bookmarkStart w:id="4838" w:name="_Toc357326363"/>
      <w:bookmarkStart w:id="4839" w:name="_Toc357585694"/>
      <w:bookmarkStart w:id="4840" w:name="_Toc357837045"/>
      <w:bookmarkStart w:id="4841" w:name="_Toc358228402"/>
      <w:bookmarkStart w:id="4842" w:name="_Toc358228669"/>
      <w:bookmarkStart w:id="4843" w:name="_Toc361751528"/>
      <w:bookmarkStart w:id="4844" w:name="_Toc361768298"/>
      <w:bookmarkStart w:id="4845" w:name="_Toc361818822"/>
      <w:bookmarkStart w:id="4846" w:name="_Toc362979553"/>
      <w:bookmarkStart w:id="4847" w:name="_Toc364189574"/>
      <w:bookmarkStart w:id="4848" w:name="_Toc364236537"/>
      <w:bookmarkStart w:id="4849" w:name="_Toc364258677"/>
      <w:bookmarkStart w:id="4850" w:name="_Toc364794657"/>
      <w:bookmarkStart w:id="4851" w:name="_Toc367188067"/>
      <w:bookmarkStart w:id="4852" w:name="_Toc372054368"/>
      <w:bookmarkStart w:id="4853" w:name="_Toc372178190"/>
      <w:bookmarkStart w:id="4854" w:name="_Toc373053293"/>
      <w:bookmarkStart w:id="4855" w:name="_Toc373053572"/>
      <w:bookmarkStart w:id="4856" w:name="_Toc373060501"/>
      <w:bookmarkStart w:id="4857" w:name="_Toc373061202"/>
      <w:bookmarkStart w:id="4858" w:name="_Toc373061483"/>
      <w:bookmarkStart w:id="4859" w:name="_Toc373130777"/>
      <w:bookmarkStart w:id="4860" w:name="_Toc373139893"/>
      <w:bookmarkStart w:id="4861" w:name="_Toc375311960"/>
      <w:bookmarkStart w:id="4862" w:name="_Toc375640846"/>
      <w:bookmarkStart w:id="4863" w:name="_Toc376110165"/>
      <w:bookmarkStart w:id="4864" w:name="_Toc378409423"/>
      <w:bookmarkStart w:id="4865" w:name="_Toc379897189"/>
      <w:bookmarkStart w:id="4866" w:name="_Toc384060836"/>
      <w:bookmarkStart w:id="4867" w:name="_Toc388897811"/>
      <w:bookmarkStart w:id="4868" w:name="_Toc389157849"/>
      <w:bookmarkStart w:id="4869" w:name="_Toc391278028"/>
      <w:bookmarkStart w:id="4870" w:name="_Toc392481001"/>
      <w:bookmarkStart w:id="4871" w:name="_Toc393306104"/>
      <w:r>
        <w:rPr>
          <w:lang w:val="en-US"/>
        </w:rPr>
        <w:t>setSalesTypes</w:t>
      </w:r>
      <w:bookmarkEnd w:id="4799"/>
    </w:p>
    <w:p w:rsidR="00C66B97" w:rsidRDefault="00C66B97" w:rsidP="00C66B97">
      <w:r>
        <w:t xml:space="preserve">This function creates or edits one or more sales types. </w:t>
      </w:r>
    </w:p>
    <w:p w:rsidR="00C66B97" w:rsidRDefault="00C66B97" w:rsidP="00C66B97"/>
    <w:p w:rsidR="00C66B97" w:rsidRPr="0055362E" w:rsidRDefault="00C66B97" w:rsidP="00C66B97">
      <w:pPr>
        <w:rPr>
          <w:b/>
        </w:rPr>
      </w:pPr>
      <w:r w:rsidRPr="0055362E">
        <w:rPr>
          <w:b/>
        </w:rPr>
        <w:t>POST:</w:t>
      </w:r>
    </w:p>
    <w:p w:rsidR="00C66B97" w:rsidRPr="0017037A" w:rsidRDefault="00C66B97" w:rsidP="00C66B97">
      <w:pPr>
        <w:rPr>
          <w:rFonts w:ascii="Arial" w:hAnsi="Arial" w:cs="Arial"/>
          <w:color w:val="000000"/>
        </w:rPr>
      </w:pPr>
      <w:r w:rsidRPr="0017037A">
        <w:rPr>
          <w:rFonts w:ascii="Arial" w:hAnsi="Arial" w:cs="Arial"/>
          <w:color w:val="000000"/>
          <w:bdr w:val="none" w:sz="0" w:space="0" w:color="auto" w:frame="1"/>
          <w:shd w:val="clear" w:color="auto" w:fill="F8F8F8"/>
        </w:rPr>
        <w:t>{webserver}</w:t>
      </w:r>
      <w:r w:rsidRPr="0017037A">
        <w:rPr>
          <w:rFonts w:ascii="Arial" w:hAnsi="Arial" w:cs="Arial"/>
          <w:color w:val="000000"/>
        </w:rPr>
        <w:t>/</w:t>
      </w:r>
      <w:r w:rsidRPr="00C66B97">
        <w:t xml:space="preserve"> </w:t>
      </w:r>
      <w:r w:rsidRPr="00BA0222">
        <w:t>mobileservice</w:t>
      </w:r>
      <w:r w:rsidRPr="0017037A">
        <w:rPr>
          <w:rFonts w:ascii="Arial" w:hAnsi="Arial" w:cs="Arial"/>
          <w:color w:val="000000"/>
        </w:rPr>
        <w:t xml:space="preserve"> /set</w:t>
      </w:r>
      <w:r>
        <w:rPr>
          <w:rFonts w:ascii="Arial" w:hAnsi="Arial" w:cs="Arial"/>
          <w:color w:val="000000"/>
        </w:rPr>
        <w:t>SalesTypes</w:t>
      </w:r>
      <w:r w:rsidRPr="0017037A">
        <w:rPr>
          <w:rFonts w:ascii="Arial" w:hAnsi="Arial" w:cs="Arial"/>
          <w:color w:val="000000"/>
        </w:rPr>
        <w:t>/{login}/{password}/</w:t>
      </w:r>
    </w:p>
    <w:p w:rsidR="00C66B97" w:rsidRDefault="00C66B97" w:rsidP="00C66B97">
      <w:pPr>
        <w:rPr>
          <w:rFonts w:ascii="Arial" w:hAnsi="Arial" w:cs="Arial"/>
          <w:color w:val="000000"/>
          <w:sz w:val="20"/>
          <w:szCs w:val="20"/>
        </w:rPr>
      </w:pPr>
    </w:p>
    <w:p w:rsidR="00C66B97" w:rsidRDefault="00C66B97" w:rsidP="00C66B97">
      <w:pPr>
        <w:rPr>
          <w:rFonts w:ascii="Arial" w:hAnsi="Arial" w:cs="Arial"/>
          <w:b/>
          <w:color w:val="000000"/>
          <w:sz w:val="20"/>
          <w:szCs w:val="20"/>
        </w:rPr>
      </w:pPr>
      <w:r w:rsidRPr="0055362E">
        <w:rPr>
          <w:rFonts w:ascii="Arial" w:hAnsi="Arial" w:cs="Arial"/>
          <w:b/>
          <w:color w:val="000000"/>
          <w:sz w:val="20"/>
          <w:szCs w:val="20"/>
        </w:rPr>
        <w:t>CSV File:</w:t>
      </w:r>
    </w:p>
    <w:p w:rsidR="00C66B97" w:rsidRDefault="00C66B97" w:rsidP="00C66B97">
      <w:pPr>
        <w:rPr>
          <w:rFonts w:ascii="Arial" w:hAnsi="Arial" w:cs="Arial"/>
          <w:b/>
          <w:color w:val="000000"/>
          <w:sz w:val="20"/>
          <w:szCs w:val="20"/>
        </w:rPr>
      </w:pPr>
    </w:p>
    <w:p w:rsidR="00C66B97" w:rsidRDefault="00C66B97" w:rsidP="00C66B97">
      <w:pPr>
        <w:rPr>
          <w:rFonts w:ascii="Arial" w:hAnsi="Arial" w:cs="Arial"/>
          <w:b/>
          <w:color w:val="000000"/>
          <w:sz w:val="20"/>
          <w:szCs w:val="20"/>
        </w:rPr>
      </w:pPr>
      <w:r>
        <w:rPr>
          <w:rFonts w:ascii="Arial" w:hAnsi="Arial" w:cs="Arial"/>
          <w:b/>
          <w:color w:val="000000"/>
          <w:sz w:val="20"/>
          <w:szCs w:val="20"/>
        </w:rPr>
        <w:t>Header Line terminated with CRLF</w:t>
      </w:r>
    </w:p>
    <w:p w:rsidR="00C66B97" w:rsidRPr="0055362E" w:rsidRDefault="00C66B97" w:rsidP="00C66B97">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610"/>
        <w:gridCol w:w="1620"/>
        <w:gridCol w:w="4950"/>
      </w:tblGrid>
      <w:tr w:rsidR="00C66B97" w:rsidTr="00D6295B">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C66B97" w:rsidRPr="00CA388B" w:rsidRDefault="00C66B97" w:rsidP="00C66B97">
            <w:pPr>
              <w:rPr>
                <w:b/>
              </w:rPr>
            </w:pPr>
            <w:r>
              <w:rPr>
                <w:b/>
              </w:rPr>
              <w:t>#</w:t>
            </w:r>
          </w:p>
        </w:tc>
        <w:tc>
          <w:tcPr>
            <w:tcW w:w="2610" w:type="dxa"/>
            <w:tcBorders>
              <w:top w:val="single" w:sz="4" w:space="0" w:color="auto"/>
              <w:left w:val="single" w:sz="4" w:space="0" w:color="auto"/>
              <w:bottom w:val="single" w:sz="4" w:space="0" w:color="auto"/>
              <w:right w:val="single" w:sz="4" w:space="0" w:color="auto"/>
            </w:tcBorders>
            <w:shd w:val="clear" w:color="auto" w:fill="FFFF00"/>
          </w:tcPr>
          <w:p w:rsidR="00C66B97" w:rsidRPr="00CA388B" w:rsidRDefault="00C66B97" w:rsidP="00C66B97">
            <w:pPr>
              <w:rPr>
                <w:b/>
              </w:rPr>
            </w:pPr>
            <w:r>
              <w:rPr>
                <w:b/>
              </w:rPr>
              <w:t>Argument</w:t>
            </w:r>
          </w:p>
        </w:tc>
        <w:tc>
          <w:tcPr>
            <w:tcW w:w="1620" w:type="dxa"/>
            <w:tcBorders>
              <w:top w:val="single" w:sz="4" w:space="0" w:color="auto"/>
              <w:left w:val="single" w:sz="4" w:space="0" w:color="auto"/>
              <w:bottom w:val="single" w:sz="4" w:space="0" w:color="auto"/>
              <w:right w:val="single" w:sz="4" w:space="0" w:color="auto"/>
            </w:tcBorders>
            <w:shd w:val="clear" w:color="auto" w:fill="FFFF00"/>
          </w:tcPr>
          <w:p w:rsidR="00C66B97" w:rsidRPr="00CA388B" w:rsidRDefault="00C66B97" w:rsidP="00C66B97">
            <w:pPr>
              <w:rPr>
                <w:b/>
              </w:rPr>
            </w:pPr>
            <w:r>
              <w:rPr>
                <w:b/>
              </w:rPr>
              <w:t>Data Type</w:t>
            </w:r>
          </w:p>
        </w:tc>
        <w:tc>
          <w:tcPr>
            <w:tcW w:w="4950" w:type="dxa"/>
            <w:tcBorders>
              <w:top w:val="single" w:sz="4" w:space="0" w:color="auto"/>
              <w:left w:val="single" w:sz="4" w:space="0" w:color="auto"/>
              <w:bottom w:val="single" w:sz="4" w:space="0" w:color="auto"/>
              <w:right w:val="single" w:sz="4" w:space="0" w:color="auto"/>
            </w:tcBorders>
            <w:shd w:val="clear" w:color="auto" w:fill="FFFF00"/>
          </w:tcPr>
          <w:p w:rsidR="00C66B97" w:rsidRPr="00CA388B" w:rsidRDefault="00C66B97" w:rsidP="00C66B97">
            <w:pPr>
              <w:rPr>
                <w:b/>
              </w:rPr>
            </w:pPr>
            <w:r w:rsidRPr="00CA388B">
              <w:rPr>
                <w:b/>
              </w:rPr>
              <w:t>Description</w:t>
            </w:r>
          </w:p>
        </w:tc>
      </w:tr>
      <w:tr w:rsidR="00C66B97" w:rsidTr="00D6295B">
        <w:trPr>
          <w:cantSplit/>
        </w:trPr>
        <w:tc>
          <w:tcPr>
            <w:tcW w:w="558" w:type="dxa"/>
          </w:tcPr>
          <w:p w:rsidR="00C66B97" w:rsidRDefault="00C66B97" w:rsidP="00C66B97">
            <w:r>
              <w:lastRenderedPageBreak/>
              <w:t>1</w:t>
            </w:r>
          </w:p>
        </w:tc>
        <w:tc>
          <w:tcPr>
            <w:tcW w:w="2610" w:type="dxa"/>
          </w:tcPr>
          <w:p w:rsidR="00C66B97" w:rsidRDefault="00C66B97" w:rsidP="00C66B97">
            <w:r>
              <w:t>Operation</w:t>
            </w:r>
          </w:p>
        </w:tc>
        <w:tc>
          <w:tcPr>
            <w:tcW w:w="1620" w:type="dxa"/>
            <w:shd w:val="clear" w:color="auto" w:fill="auto"/>
          </w:tcPr>
          <w:p w:rsidR="00C66B97" w:rsidRDefault="00C66B97" w:rsidP="00C66B97">
            <w:r>
              <w:t>string</w:t>
            </w:r>
          </w:p>
        </w:tc>
        <w:tc>
          <w:tcPr>
            <w:tcW w:w="4950" w:type="dxa"/>
            <w:shd w:val="clear" w:color="auto" w:fill="auto"/>
          </w:tcPr>
          <w:p w:rsidR="00C66B97" w:rsidRPr="00B30950" w:rsidRDefault="00C66B97" w:rsidP="00C66B97">
            <w:pPr>
              <w:rPr>
                <w:sz w:val="16"/>
                <w:szCs w:val="16"/>
              </w:rPr>
            </w:pPr>
            <w:r w:rsidRPr="00B30950">
              <w:rPr>
                <w:rFonts w:ascii="Arial" w:hAnsi="Arial" w:cs="Arial"/>
                <w:sz w:val="16"/>
                <w:szCs w:val="16"/>
              </w:rPr>
              <w:t>"I" - insert the record without checking if it exists -- fastest.</w:t>
            </w:r>
          </w:p>
          <w:p w:rsidR="00C66B97" w:rsidRPr="00B30950" w:rsidRDefault="00C66B97" w:rsidP="00C66B97">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C66B97" w:rsidRPr="00B30950" w:rsidRDefault="00C66B97" w:rsidP="00C66B97">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C66B97" w:rsidRPr="00B30950" w:rsidRDefault="00C66B97" w:rsidP="00C66B97">
            <w:pPr>
              <w:rPr>
                <w:sz w:val="16"/>
                <w:szCs w:val="16"/>
              </w:rPr>
            </w:pPr>
            <w:r w:rsidRPr="00B30950">
              <w:rPr>
                <w:rFonts w:ascii="Arial" w:hAnsi="Arial" w:cs="Arial"/>
                <w:sz w:val="16"/>
                <w:szCs w:val="16"/>
              </w:rPr>
              <w:t>"D" - delete the record.  If used on a Header record, the details are automatically deleted also.</w:t>
            </w:r>
          </w:p>
          <w:p w:rsidR="00C66B97" w:rsidRPr="00B30950" w:rsidRDefault="00C66B97" w:rsidP="00C66B97">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C66B97" w:rsidTr="00D6295B">
        <w:trPr>
          <w:cantSplit/>
        </w:trPr>
        <w:tc>
          <w:tcPr>
            <w:tcW w:w="558" w:type="dxa"/>
          </w:tcPr>
          <w:p w:rsidR="00C66B97" w:rsidRDefault="00C66B97" w:rsidP="00C66B97">
            <w:r>
              <w:t>2</w:t>
            </w:r>
          </w:p>
        </w:tc>
        <w:tc>
          <w:tcPr>
            <w:tcW w:w="2610" w:type="dxa"/>
          </w:tcPr>
          <w:p w:rsidR="00C66B97" w:rsidRDefault="00C66B97" w:rsidP="00C66B97">
            <w:r>
              <w:t>Flag</w:t>
            </w:r>
          </w:p>
        </w:tc>
        <w:tc>
          <w:tcPr>
            <w:tcW w:w="1620" w:type="dxa"/>
            <w:shd w:val="clear" w:color="auto" w:fill="auto"/>
          </w:tcPr>
          <w:p w:rsidR="00C66B97" w:rsidRDefault="00C66B97" w:rsidP="00C66B97">
            <w:r>
              <w:t>string</w:t>
            </w:r>
          </w:p>
        </w:tc>
        <w:tc>
          <w:tcPr>
            <w:tcW w:w="4950" w:type="dxa"/>
            <w:shd w:val="clear" w:color="auto" w:fill="auto"/>
          </w:tcPr>
          <w:p w:rsidR="00C66B97" w:rsidRDefault="00C66B97" w:rsidP="00C66B97">
            <w:r>
              <w:t>“H” =this is a invoice header item</w:t>
            </w:r>
          </w:p>
        </w:tc>
      </w:tr>
      <w:tr w:rsidR="00C66B97" w:rsidTr="00D6295B">
        <w:trPr>
          <w:cantSplit/>
        </w:trPr>
        <w:tc>
          <w:tcPr>
            <w:tcW w:w="558" w:type="dxa"/>
          </w:tcPr>
          <w:p w:rsidR="00C66B97" w:rsidRDefault="00C66B97" w:rsidP="00C66B97">
            <w:r>
              <w:t>3</w:t>
            </w:r>
          </w:p>
        </w:tc>
        <w:tc>
          <w:tcPr>
            <w:tcW w:w="2610" w:type="dxa"/>
          </w:tcPr>
          <w:p w:rsidR="00C66B97" w:rsidRDefault="00C66B97" w:rsidP="00C66B97">
            <w:r>
              <w:t>objectId</w:t>
            </w:r>
          </w:p>
        </w:tc>
        <w:tc>
          <w:tcPr>
            <w:tcW w:w="1620" w:type="dxa"/>
            <w:shd w:val="clear" w:color="auto" w:fill="auto"/>
          </w:tcPr>
          <w:p w:rsidR="00C66B97" w:rsidRDefault="00C66B97" w:rsidP="00C66B97">
            <w:r>
              <w:t>string</w:t>
            </w:r>
          </w:p>
        </w:tc>
        <w:tc>
          <w:tcPr>
            <w:tcW w:w="4950" w:type="dxa"/>
            <w:shd w:val="clear" w:color="auto" w:fill="auto"/>
          </w:tcPr>
          <w:p w:rsidR="00C66B97" w:rsidRDefault="00C66B97" w:rsidP="00C66B97">
            <w:r>
              <w:t>If the invoice header has already been created then this is the objectId for the header which means this is an update operation. If blank then create header.</w:t>
            </w:r>
          </w:p>
        </w:tc>
      </w:tr>
      <w:tr w:rsidR="00C66B97" w:rsidTr="00D6295B">
        <w:trPr>
          <w:cantSplit/>
        </w:trPr>
        <w:tc>
          <w:tcPr>
            <w:tcW w:w="558" w:type="dxa"/>
          </w:tcPr>
          <w:p w:rsidR="00C66B97" w:rsidRDefault="00C66B97" w:rsidP="00C66B97">
            <w:r>
              <w:t>4</w:t>
            </w:r>
          </w:p>
        </w:tc>
        <w:tc>
          <w:tcPr>
            <w:tcW w:w="2610" w:type="dxa"/>
          </w:tcPr>
          <w:p w:rsidR="00C66B97" w:rsidRDefault="00C66B97" w:rsidP="00C66B97">
            <w:r>
              <w:t>objectType</w:t>
            </w:r>
          </w:p>
        </w:tc>
        <w:tc>
          <w:tcPr>
            <w:tcW w:w="1620" w:type="dxa"/>
            <w:shd w:val="clear" w:color="auto" w:fill="auto"/>
          </w:tcPr>
          <w:p w:rsidR="00C66B97" w:rsidRDefault="00C66B97" w:rsidP="00C66B97">
            <w:r>
              <w:t>string</w:t>
            </w:r>
          </w:p>
        </w:tc>
        <w:tc>
          <w:tcPr>
            <w:tcW w:w="4950" w:type="dxa"/>
            <w:shd w:val="clear" w:color="auto" w:fill="auto"/>
          </w:tcPr>
          <w:p w:rsidR="00C66B97" w:rsidRDefault="00C66B97" w:rsidP="00C66B97">
            <w:r>
              <w:t>If invoice header exists then this is Invoice Header</w:t>
            </w:r>
          </w:p>
        </w:tc>
      </w:tr>
      <w:tr w:rsidR="00C66B97" w:rsidTr="00D6295B">
        <w:trPr>
          <w:cantSplit/>
        </w:trPr>
        <w:tc>
          <w:tcPr>
            <w:tcW w:w="558" w:type="dxa"/>
            <w:tcBorders>
              <w:top w:val="single" w:sz="4" w:space="0" w:color="auto"/>
              <w:left w:val="single" w:sz="4" w:space="0" w:color="auto"/>
              <w:bottom w:val="single" w:sz="4" w:space="0" w:color="auto"/>
              <w:right w:val="single" w:sz="4" w:space="0" w:color="auto"/>
            </w:tcBorders>
          </w:tcPr>
          <w:p w:rsidR="00C66B97" w:rsidRDefault="00C66B97" w:rsidP="00C66B97">
            <w:r>
              <w:t>5</w:t>
            </w:r>
          </w:p>
        </w:tc>
        <w:tc>
          <w:tcPr>
            <w:tcW w:w="2610" w:type="dxa"/>
            <w:tcBorders>
              <w:top w:val="single" w:sz="4" w:space="0" w:color="auto"/>
              <w:left w:val="single" w:sz="4" w:space="0" w:color="auto"/>
              <w:bottom w:val="single" w:sz="4" w:space="0" w:color="auto"/>
              <w:right w:val="single" w:sz="4" w:space="0" w:color="auto"/>
            </w:tcBorders>
          </w:tcPr>
          <w:p w:rsidR="00C66B97" w:rsidRDefault="00C66B97" w:rsidP="00C66B97">
            <w:r>
              <w:t>MobileRecordId</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C66B97" w:rsidRDefault="00C66B97" w:rsidP="00C66B97">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C66B97" w:rsidRDefault="00C66B97" w:rsidP="00C66B97">
            <w:r>
              <w:t>This is used by the local device database and is generated by deviceid+timestamp</w:t>
            </w:r>
          </w:p>
        </w:tc>
      </w:tr>
      <w:tr w:rsidR="00C66B97" w:rsidTr="00D6295B">
        <w:trPr>
          <w:cantSplit/>
        </w:trPr>
        <w:tc>
          <w:tcPr>
            <w:tcW w:w="558" w:type="dxa"/>
            <w:tcBorders>
              <w:top w:val="single" w:sz="4" w:space="0" w:color="auto"/>
              <w:left w:val="single" w:sz="4" w:space="0" w:color="auto"/>
              <w:bottom w:val="single" w:sz="4" w:space="0" w:color="auto"/>
              <w:right w:val="single" w:sz="4" w:space="0" w:color="auto"/>
            </w:tcBorders>
          </w:tcPr>
          <w:p w:rsidR="00C66B97" w:rsidRDefault="00C66B97" w:rsidP="00C66B97">
            <w:r>
              <w:t>6</w:t>
            </w:r>
          </w:p>
        </w:tc>
        <w:tc>
          <w:tcPr>
            <w:tcW w:w="2610" w:type="dxa"/>
            <w:tcBorders>
              <w:top w:val="single" w:sz="4" w:space="0" w:color="auto"/>
              <w:left w:val="single" w:sz="4" w:space="0" w:color="auto"/>
              <w:bottom w:val="single" w:sz="4" w:space="0" w:color="auto"/>
              <w:right w:val="single" w:sz="4" w:space="0" w:color="auto"/>
            </w:tcBorders>
          </w:tcPr>
          <w:p w:rsidR="00C66B97" w:rsidRPr="009A7866" w:rsidRDefault="00C66B97" w:rsidP="00C66B97">
            <w:r w:rsidRPr="009A7866">
              <w:t>FunctionalGroupName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C66B97" w:rsidRDefault="00C66B97" w:rsidP="00C66B97">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C66B97" w:rsidRDefault="00C66B97" w:rsidP="00C66B97">
            <w:r>
              <w:t>This is the group responsible for the record</w:t>
            </w:r>
          </w:p>
        </w:tc>
      </w:tr>
      <w:tr w:rsidR="00C66B97" w:rsidTr="00D6295B">
        <w:trPr>
          <w:cantSplit/>
        </w:trPr>
        <w:tc>
          <w:tcPr>
            <w:tcW w:w="558" w:type="dxa"/>
          </w:tcPr>
          <w:p w:rsidR="00C66B97" w:rsidRDefault="00C66B97" w:rsidP="00C66B97">
            <w:r>
              <w:t>7</w:t>
            </w:r>
          </w:p>
        </w:tc>
        <w:tc>
          <w:tcPr>
            <w:tcW w:w="2610" w:type="dxa"/>
          </w:tcPr>
          <w:p w:rsidR="00C66B97" w:rsidRDefault="00C66B97" w:rsidP="00C66B97">
            <w:r>
              <w:t>LicenseCode</w:t>
            </w:r>
          </w:p>
        </w:tc>
        <w:tc>
          <w:tcPr>
            <w:tcW w:w="1620" w:type="dxa"/>
            <w:shd w:val="clear" w:color="auto" w:fill="auto"/>
          </w:tcPr>
          <w:p w:rsidR="00C66B97" w:rsidRDefault="00C66B97" w:rsidP="00C66B97">
            <w:r>
              <w:t>string</w:t>
            </w:r>
          </w:p>
        </w:tc>
        <w:tc>
          <w:tcPr>
            <w:tcW w:w="4950" w:type="dxa"/>
            <w:shd w:val="clear" w:color="auto" w:fill="auto"/>
          </w:tcPr>
          <w:p w:rsidR="00C66B97" w:rsidRDefault="00C66B97" w:rsidP="00C66B97">
            <w:r>
              <w:t>Obtained from government entity</w:t>
            </w:r>
          </w:p>
        </w:tc>
      </w:tr>
      <w:tr w:rsidR="00C66B97" w:rsidTr="00D6295B">
        <w:trPr>
          <w:cantSplit/>
        </w:trPr>
        <w:tc>
          <w:tcPr>
            <w:tcW w:w="558" w:type="dxa"/>
          </w:tcPr>
          <w:p w:rsidR="00C66B97" w:rsidRDefault="00C66B97" w:rsidP="00C66B97">
            <w:r>
              <w:t>8</w:t>
            </w:r>
          </w:p>
        </w:tc>
        <w:tc>
          <w:tcPr>
            <w:tcW w:w="2610" w:type="dxa"/>
          </w:tcPr>
          <w:p w:rsidR="00C66B97" w:rsidRDefault="00C66B97" w:rsidP="00C66B97">
            <w:r>
              <w:t>LicenseType</w:t>
            </w:r>
          </w:p>
        </w:tc>
        <w:tc>
          <w:tcPr>
            <w:tcW w:w="1620" w:type="dxa"/>
            <w:shd w:val="clear" w:color="auto" w:fill="auto"/>
          </w:tcPr>
          <w:p w:rsidR="00C66B97" w:rsidRDefault="00C66B97" w:rsidP="00C66B97">
            <w:r>
              <w:t>string</w:t>
            </w:r>
          </w:p>
        </w:tc>
        <w:tc>
          <w:tcPr>
            <w:tcW w:w="4950" w:type="dxa"/>
            <w:shd w:val="clear" w:color="auto" w:fill="auto"/>
          </w:tcPr>
          <w:p w:rsidR="00C66B97" w:rsidRDefault="00C66B97" w:rsidP="00C66B97">
            <w:r>
              <w:t>Obtained from government entity</w:t>
            </w:r>
          </w:p>
        </w:tc>
      </w:tr>
      <w:tr w:rsidR="00C66B97" w:rsidTr="00D6295B">
        <w:trPr>
          <w:cantSplit/>
        </w:trPr>
        <w:tc>
          <w:tcPr>
            <w:tcW w:w="558" w:type="dxa"/>
          </w:tcPr>
          <w:p w:rsidR="00C66B97" w:rsidRDefault="00C66B97" w:rsidP="00C66B97">
            <w:r>
              <w:t>9</w:t>
            </w:r>
          </w:p>
        </w:tc>
        <w:tc>
          <w:tcPr>
            <w:tcW w:w="2610" w:type="dxa"/>
          </w:tcPr>
          <w:p w:rsidR="00C66B97" w:rsidRDefault="00C66B97" w:rsidP="00C66B97">
            <w:r>
              <w:t>LicenseDescription</w:t>
            </w:r>
          </w:p>
        </w:tc>
        <w:tc>
          <w:tcPr>
            <w:tcW w:w="1620" w:type="dxa"/>
            <w:shd w:val="clear" w:color="auto" w:fill="auto"/>
          </w:tcPr>
          <w:p w:rsidR="00C66B97" w:rsidRDefault="00C66B97" w:rsidP="00C66B97">
            <w:r>
              <w:t>string</w:t>
            </w:r>
          </w:p>
        </w:tc>
        <w:tc>
          <w:tcPr>
            <w:tcW w:w="4950" w:type="dxa"/>
            <w:shd w:val="clear" w:color="auto" w:fill="auto"/>
          </w:tcPr>
          <w:p w:rsidR="00C66B97" w:rsidRDefault="00C66B97" w:rsidP="00C66B97">
            <w:r>
              <w:t>Obtained from government entity</w:t>
            </w:r>
          </w:p>
        </w:tc>
      </w:tr>
    </w:tbl>
    <w:p w:rsidR="00C66B97" w:rsidRDefault="00C66B97" w:rsidP="00C66B97">
      <w:pPr>
        <w:pStyle w:val="PlainText"/>
      </w:pPr>
      <w:r>
        <w:tab/>
      </w:r>
      <w:r>
        <w:tab/>
      </w:r>
      <w:r>
        <w:tab/>
      </w:r>
      <w:r>
        <w:tab/>
      </w:r>
      <w:r>
        <w:tab/>
      </w:r>
      <w:r>
        <w:tab/>
      </w:r>
      <w:r>
        <w:tab/>
      </w:r>
    </w:p>
    <w:p w:rsidR="00C66B97" w:rsidRPr="003E7484" w:rsidRDefault="00C66B97" w:rsidP="00C66B97">
      <w:pPr>
        <w:rPr>
          <w:lang w:eastAsia="x-none"/>
        </w:rPr>
      </w:pPr>
    </w:p>
    <w:p w:rsidR="00C66B97" w:rsidRDefault="00C66B97" w:rsidP="00C66B97">
      <w:pPr>
        <w:pStyle w:val="Heading3"/>
        <w:rPr>
          <w:lang w:val="en-US"/>
        </w:rPr>
      </w:pPr>
      <w:bookmarkStart w:id="4872" w:name="_Toc469976775"/>
      <w:r>
        <w:rPr>
          <w:lang w:val="en-US"/>
        </w:rPr>
        <w:t>setSalesRecords</w:t>
      </w:r>
      <w:bookmarkEnd w:id="4872"/>
    </w:p>
    <w:p w:rsidR="00C66B97" w:rsidRDefault="00C66B97" w:rsidP="00C66B97">
      <w:r>
        <w:t>This function creates, edits a license header and one or more details. A business can have a licenses with one or more detail that describes a different power of the license. As an example a business can have beer and wine license and a distilled spirits license.</w:t>
      </w:r>
    </w:p>
    <w:p w:rsidR="00C66B97" w:rsidRDefault="00C66B97" w:rsidP="00C66B97"/>
    <w:p w:rsidR="00C66B97" w:rsidRPr="0055362E" w:rsidRDefault="00C66B97" w:rsidP="00C66B97">
      <w:pPr>
        <w:rPr>
          <w:b/>
        </w:rPr>
      </w:pPr>
      <w:r w:rsidRPr="0055362E">
        <w:rPr>
          <w:b/>
        </w:rPr>
        <w:t>POST:</w:t>
      </w:r>
    </w:p>
    <w:p w:rsidR="00C66B97" w:rsidRPr="0017037A" w:rsidRDefault="00C66B97" w:rsidP="00C66B97">
      <w:pPr>
        <w:rPr>
          <w:rFonts w:ascii="Arial" w:hAnsi="Arial" w:cs="Arial"/>
          <w:color w:val="000000"/>
        </w:rPr>
      </w:pPr>
      <w:r w:rsidRPr="0017037A">
        <w:rPr>
          <w:rFonts w:ascii="Arial" w:hAnsi="Arial" w:cs="Arial"/>
          <w:color w:val="000000"/>
          <w:bdr w:val="none" w:sz="0" w:space="0" w:color="auto" w:frame="1"/>
          <w:shd w:val="clear" w:color="auto" w:fill="F8F8F8"/>
        </w:rPr>
        <w:t>{webserver}</w:t>
      </w:r>
      <w:r w:rsidRPr="0017037A">
        <w:rPr>
          <w:rFonts w:ascii="Arial" w:hAnsi="Arial" w:cs="Arial"/>
          <w:color w:val="000000"/>
        </w:rPr>
        <w:t>/</w:t>
      </w:r>
      <w:r w:rsidRPr="00C66B97">
        <w:t xml:space="preserve"> </w:t>
      </w:r>
      <w:r w:rsidRPr="00BA0222">
        <w:t>mobileservice</w:t>
      </w:r>
      <w:r w:rsidRPr="0017037A">
        <w:rPr>
          <w:rFonts w:ascii="Arial" w:hAnsi="Arial" w:cs="Arial"/>
          <w:color w:val="000000"/>
        </w:rPr>
        <w:t xml:space="preserve"> /set</w:t>
      </w:r>
      <w:r>
        <w:rPr>
          <w:rFonts w:ascii="Arial" w:hAnsi="Arial" w:cs="Arial"/>
          <w:color w:val="000000"/>
        </w:rPr>
        <w:t>SalesRecords</w:t>
      </w:r>
      <w:r w:rsidRPr="0017037A">
        <w:rPr>
          <w:rFonts w:ascii="Arial" w:hAnsi="Arial" w:cs="Arial"/>
          <w:color w:val="000000"/>
        </w:rPr>
        <w:t>/{login}/{password}/</w:t>
      </w:r>
    </w:p>
    <w:p w:rsidR="00C66B97" w:rsidRDefault="00C66B97" w:rsidP="00C66B97">
      <w:pPr>
        <w:rPr>
          <w:rFonts w:ascii="Arial" w:hAnsi="Arial" w:cs="Arial"/>
          <w:color w:val="000000"/>
          <w:sz w:val="20"/>
          <w:szCs w:val="20"/>
        </w:rPr>
      </w:pPr>
    </w:p>
    <w:p w:rsidR="00C66B97" w:rsidRDefault="00C66B97" w:rsidP="00C66B97">
      <w:pPr>
        <w:rPr>
          <w:rFonts w:ascii="Arial" w:hAnsi="Arial" w:cs="Arial"/>
          <w:b/>
          <w:color w:val="000000"/>
          <w:sz w:val="20"/>
          <w:szCs w:val="20"/>
        </w:rPr>
      </w:pPr>
      <w:r w:rsidRPr="0055362E">
        <w:rPr>
          <w:rFonts w:ascii="Arial" w:hAnsi="Arial" w:cs="Arial"/>
          <w:b/>
          <w:color w:val="000000"/>
          <w:sz w:val="20"/>
          <w:szCs w:val="20"/>
        </w:rPr>
        <w:t>CSV File:</w:t>
      </w:r>
    </w:p>
    <w:p w:rsidR="00C66B97" w:rsidRDefault="00C66B97" w:rsidP="00C66B97">
      <w:pPr>
        <w:rPr>
          <w:rFonts w:ascii="Arial" w:hAnsi="Arial" w:cs="Arial"/>
          <w:b/>
          <w:color w:val="000000"/>
          <w:sz w:val="20"/>
          <w:szCs w:val="20"/>
        </w:rPr>
      </w:pPr>
    </w:p>
    <w:p w:rsidR="00C66B97" w:rsidRDefault="00C66B97" w:rsidP="00C66B97">
      <w:pPr>
        <w:rPr>
          <w:rFonts w:ascii="Arial" w:hAnsi="Arial" w:cs="Arial"/>
          <w:b/>
          <w:color w:val="000000"/>
          <w:sz w:val="20"/>
          <w:szCs w:val="20"/>
        </w:rPr>
      </w:pPr>
      <w:r>
        <w:rPr>
          <w:rFonts w:ascii="Arial" w:hAnsi="Arial" w:cs="Arial"/>
          <w:b/>
          <w:color w:val="000000"/>
          <w:sz w:val="20"/>
          <w:szCs w:val="20"/>
        </w:rPr>
        <w:t>Header Line terminated with CRLF</w:t>
      </w:r>
    </w:p>
    <w:p w:rsidR="00C66B97" w:rsidRPr="0055362E" w:rsidRDefault="00C66B97" w:rsidP="00C66B97">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610"/>
        <w:gridCol w:w="1620"/>
        <w:gridCol w:w="4950"/>
      </w:tblGrid>
      <w:tr w:rsidR="00C66B97" w:rsidTr="00836035">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C66B97" w:rsidRPr="00CA388B" w:rsidRDefault="00C66B97" w:rsidP="00836035">
            <w:pPr>
              <w:rPr>
                <w:b/>
              </w:rPr>
            </w:pPr>
            <w:r>
              <w:rPr>
                <w:b/>
              </w:rPr>
              <w:t>#</w:t>
            </w:r>
          </w:p>
        </w:tc>
        <w:tc>
          <w:tcPr>
            <w:tcW w:w="2610" w:type="dxa"/>
            <w:tcBorders>
              <w:top w:val="single" w:sz="4" w:space="0" w:color="auto"/>
              <w:left w:val="single" w:sz="4" w:space="0" w:color="auto"/>
              <w:bottom w:val="single" w:sz="4" w:space="0" w:color="auto"/>
              <w:right w:val="single" w:sz="4" w:space="0" w:color="auto"/>
            </w:tcBorders>
            <w:shd w:val="clear" w:color="auto" w:fill="FFFF00"/>
          </w:tcPr>
          <w:p w:rsidR="00C66B97" w:rsidRPr="00CA388B" w:rsidRDefault="00C66B97" w:rsidP="00836035">
            <w:pPr>
              <w:rPr>
                <w:b/>
              </w:rPr>
            </w:pPr>
            <w:r>
              <w:rPr>
                <w:b/>
              </w:rPr>
              <w:t>Argument</w:t>
            </w:r>
          </w:p>
        </w:tc>
        <w:tc>
          <w:tcPr>
            <w:tcW w:w="1620" w:type="dxa"/>
            <w:tcBorders>
              <w:top w:val="single" w:sz="4" w:space="0" w:color="auto"/>
              <w:left w:val="single" w:sz="4" w:space="0" w:color="auto"/>
              <w:bottom w:val="single" w:sz="4" w:space="0" w:color="auto"/>
              <w:right w:val="single" w:sz="4" w:space="0" w:color="auto"/>
            </w:tcBorders>
            <w:shd w:val="clear" w:color="auto" w:fill="FFFF00"/>
          </w:tcPr>
          <w:p w:rsidR="00C66B97" w:rsidRPr="00CA388B" w:rsidRDefault="00C66B97" w:rsidP="00836035">
            <w:pPr>
              <w:rPr>
                <w:b/>
              </w:rPr>
            </w:pPr>
            <w:r>
              <w:rPr>
                <w:b/>
              </w:rPr>
              <w:t>Data Type</w:t>
            </w:r>
          </w:p>
        </w:tc>
        <w:tc>
          <w:tcPr>
            <w:tcW w:w="4950" w:type="dxa"/>
            <w:tcBorders>
              <w:top w:val="single" w:sz="4" w:space="0" w:color="auto"/>
              <w:left w:val="single" w:sz="4" w:space="0" w:color="auto"/>
              <w:bottom w:val="single" w:sz="4" w:space="0" w:color="auto"/>
              <w:right w:val="single" w:sz="4" w:space="0" w:color="auto"/>
            </w:tcBorders>
            <w:shd w:val="clear" w:color="auto" w:fill="FFFF00"/>
          </w:tcPr>
          <w:p w:rsidR="00C66B97" w:rsidRPr="00CA388B" w:rsidRDefault="00C66B97" w:rsidP="00836035">
            <w:pPr>
              <w:rPr>
                <w:b/>
              </w:rPr>
            </w:pPr>
            <w:r w:rsidRPr="00CA388B">
              <w:rPr>
                <w:b/>
              </w:rPr>
              <w:t>Description</w:t>
            </w:r>
          </w:p>
        </w:tc>
      </w:tr>
      <w:tr w:rsidR="00C66B97" w:rsidTr="00836035">
        <w:trPr>
          <w:cantSplit/>
        </w:trPr>
        <w:tc>
          <w:tcPr>
            <w:tcW w:w="558" w:type="dxa"/>
          </w:tcPr>
          <w:p w:rsidR="00C66B97" w:rsidRDefault="00C66B97" w:rsidP="00836035">
            <w:r>
              <w:t>1</w:t>
            </w:r>
          </w:p>
        </w:tc>
        <w:tc>
          <w:tcPr>
            <w:tcW w:w="2610" w:type="dxa"/>
          </w:tcPr>
          <w:p w:rsidR="00C66B97" w:rsidRDefault="00C66B97" w:rsidP="00836035">
            <w:r>
              <w:t>Operation</w:t>
            </w:r>
          </w:p>
        </w:tc>
        <w:tc>
          <w:tcPr>
            <w:tcW w:w="1620" w:type="dxa"/>
            <w:shd w:val="clear" w:color="auto" w:fill="auto"/>
          </w:tcPr>
          <w:p w:rsidR="00C66B97" w:rsidRDefault="00C66B97" w:rsidP="00836035">
            <w:r>
              <w:t>string</w:t>
            </w:r>
          </w:p>
        </w:tc>
        <w:tc>
          <w:tcPr>
            <w:tcW w:w="4950" w:type="dxa"/>
            <w:shd w:val="clear" w:color="auto" w:fill="auto"/>
          </w:tcPr>
          <w:p w:rsidR="00C66B97" w:rsidRPr="00B30950" w:rsidRDefault="00C66B97" w:rsidP="00836035">
            <w:pPr>
              <w:rPr>
                <w:sz w:val="16"/>
                <w:szCs w:val="16"/>
              </w:rPr>
            </w:pPr>
            <w:r w:rsidRPr="00B30950">
              <w:rPr>
                <w:rFonts w:ascii="Arial" w:hAnsi="Arial" w:cs="Arial"/>
                <w:sz w:val="16"/>
                <w:szCs w:val="16"/>
              </w:rPr>
              <w:t>"I" - insert the record without checking if it exists -- fastest.</w:t>
            </w:r>
          </w:p>
          <w:p w:rsidR="00C66B97" w:rsidRPr="00B30950" w:rsidRDefault="00C66B97" w:rsidP="00836035">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C66B97" w:rsidRPr="00B30950" w:rsidRDefault="00C66B97" w:rsidP="00836035">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C66B97" w:rsidRPr="00B30950" w:rsidRDefault="00C66B97" w:rsidP="00836035">
            <w:pPr>
              <w:rPr>
                <w:sz w:val="16"/>
                <w:szCs w:val="16"/>
              </w:rPr>
            </w:pPr>
            <w:r w:rsidRPr="00B30950">
              <w:rPr>
                <w:rFonts w:ascii="Arial" w:hAnsi="Arial" w:cs="Arial"/>
                <w:sz w:val="16"/>
                <w:szCs w:val="16"/>
              </w:rPr>
              <w:t>"D" - delete the record.  If used on a Header record, the details are automatically deleted also.</w:t>
            </w:r>
          </w:p>
          <w:p w:rsidR="00C66B97" w:rsidRPr="00B30950" w:rsidRDefault="00C66B97" w:rsidP="00836035">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C66B97" w:rsidTr="00836035">
        <w:trPr>
          <w:cantSplit/>
        </w:trPr>
        <w:tc>
          <w:tcPr>
            <w:tcW w:w="558" w:type="dxa"/>
          </w:tcPr>
          <w:p w:rsidR="00C66B97" w:rsidRDefault="00C66B97" w:rsidP="00836035">
            <w:r>
              <w:t>2</w:t>
            </w:r>
          </w:p>
        </w:tc>
        <w:tc>
          <w:tcPr>
            <w:tcW w:w="2610" w:type="dxa"/>
          </w:tcPr>
          <w:p w:rsidR="00C66B97" w:rsidRDefault="00C66B97" w:rsidP="00836035">
            <w:r>
              <w:t>Flag</w:t>
            </w:r>
          </w:p>
        </w:tc>
        <w:tc>
          <w:tcPr>
            <w:tcW w:w="1620" w:type="dxa"/>
            <w:shd w:val="clear" w:color="auto" w:fill="auto"/>
          </w:tcPr>
          <w:p w:rsidR="00C66B97" w:rsidRDefault="00C66B97" w:rsidP="00836035">
            <w:r>
              <w:t>string</w:t>
            </w:r>
          </w:p>
        </w:tc>
        <w:tc>
          <w:tcPr>
            <w:tcW w:w="4950" w:type="dxa"/>
            <w:shd w:val="clear" w:color="auto" w:fill="auto"/>
          </w:tcPr>
          <w:p w:rsidR="00C66B97" w:rsidRDefault="00C66B97" w:rsidP="00836035">
            <w:r>
              <w:t>“H” =this is a invoice header item</w:t>
            </w:r>
          </w:p>
        </w:tc>
      </w:tr>
      <w:tr w:rsidR="00C66B97" w:rsidTr="00836035">
        <w:trPr>
          <w:cantSplit/>
        </w:trPr>
        <w:tc>
          <w:tcPr>
            <w:tcW w:w="558" w:type="dxa"/>
          </w:tcPr>
          <w:p w:rsidR="00C66B97" w:rsidRDefault="00C66B97" w:rsidP="00836035">
            <w:r>
              <w:lastRenderedPageBreak/>
              <w:t>3</w:t>
            </w:r>
          </w:p>
        </w:tc>
        <w:tc>
          <w:tcPr>
            <w:tcW w:w="2610" w:type="dxa"/>
          </w:tcPr>
          <w:p w:rsidR="00C66B97" w:rsidRDefault="00C66B97" w:rsidP="00836035">
            <w:r>
              <w:t>objectId</w:t>
            </w:r>
          </w:p>
        </w:tc>
        <w:tc>
          <w:tcPr>
            <w:tcW w:w="1620" w:type="dxa"/>
            <w:shd w:val="clear" w:color="auto" w:fill="auto"/>
          </w:tcPr>
          <w:p w:rsidR="00C66B97" w:rsidRDefault="00C66B97" w:rsidP="00836035">
            <w:r>
              <w:t>string</w:t>
            </w:r>
          </w:p>
        </w:tc>
        <w:tc>
          <w:tcPr>
            <w:tcW w:w="4950" w:type="dxa"/>
            <w:shd w:val="clear" w:color="auto" w:fill="auto"/>
          </w:tcPr>
          <w:p w:rsidR="00C66B97" w:rsidRDefault="00C66B97" w:rsidP="00836035">
            <w:r>
              <w:t>If the invoice header has already been created then this is the objectId for the header which means this is an update operation. If blank then create header.</w:t>
            </w:r>
          </w:p>
        </w:tc>
      </w:tr>
      <w:tr w:rsidR="00C66B97" w:rsidTr="00836035">
        <w:trPr>
          <w:cantSplit/>
        </w:trPr>
        <w:tc>
          <w:tcPr>
            <w:tcW w:w="558" w:type="dxa"/>
          </w:tcPr>
          <w:p w:rsidR="00C66B97" w:rsidRDefault="00C66B97" w:rsidP="00836035">
            <w:r>
              <w:t>4</w:t>
            </w:r>
          </w:p>
        </w:tc>
        <w:tc>
          <w:tcPr>
            <w:tcW w:w="2610" w:type="dxa"/>
          </w:tcPr>
          <w:p w:rsidR="00C66B97" w:rsidRDefault="00C66B97" w:rsidP="00836035">
            <w:r>
              <w:t>objectType</w:t>
            </w:r>
          </w:p>
        </w:tc>
        <w:tc>
          <w:tcPr>
            <w:tcW w:w="1620" w:type="dxa"/>
            <w:shd w:val="clear" w:color="auto" w:fill="auto"/>
          </w:tcPr>
          <w:p w:rsidR="00C66B97" w:rsidRDefault="00C66B97" w:rsidP="00836035">
            <w:r>
              <w:t>string</w:t>
            </w:r>
          </w:p>
        </w:tc>
        <w:tc>
          <w:tcPr>
            <w:tcW w:w="4950" w:type="dxa"/>
            <w:shd w:val="clear" w:color="auto" w:fill="auto"/>
          </w:tcPr>
          <w:p w:rsidR="00C66B97" w:rsidRDefault="00C66B97" w:rsidP="00836035">
            <w:r>
              <w:t>If invoice header exists then this is Invoice Header</w:t>
            </w:r>
          </w:p>
        </w:tc>
      </w:tr>
      <w:tr w:rsidR="00C66B97" w:rsidTr="00836035">
        <w:trPr>
          <w:cantSplit/>
        </w:trPr>
        <w:tc>
          <w:tcPr>
            <w:tcW w:w="558" w:type="dxa"/>
            <w:tcBorders>
              <w:top w:val="single" w:sz="4" w:space="0" w:color="auto"/>
              <w:left w:val="single" w:sz="4" w:space="0" w:color="auto"/>
              <w:bottom w:val="single" w:sz="4" w:space="0" w:color="auto"/>
              <w:right w:val="single" w:sz="4" w:space="0" w:color="auto"/>
            </w:tcBorders>
          </w:tcPr>
          <w:p w:rsidR="00C66B97" w:rsidRDefault="00C66B97" w:rsidP="00836035">
            <w:r>
              <w:t>5</w:t>
            </w:r>
          </w:p>
        </w:tc>
        <w:tc>
          <w:tcPr>
            <w:tcW w:w="2610" w:type="dxa"/>
            <w:tcBorders>
              <w:top w:val="single" w:sz="4" w:space="0" w:color="auto"/>
              <w:left w:val="single" w:sz="4" w:space="0" w:color="auto"/>
              <w:bottom w:val="single" w:sz="4" w:space="0" w:color="auto"/>
              <w:right w:val="single" w:sz="4" w:space="0" w:color="auto"/>
            </w:tcBorders>
          </w:tcPr>
          <w:p w:rsidR="00C66B97" w:rsidRDefault="00C66B97" w:rsidP="00836035">
            <w:r>
              <w:t>MobileRecordId</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C66B97" w:rsidRDefault="00C66B97" w:rsidP="00836035">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C66B97" w:rsidRDefault="00C66B97" w:rsidP="00836035">
            <w:r>
              <w:t>This is used by the local device database and is generated by deviceid+timestamp</w:t>
            </w:r>
          </w:p>
        </w:tc>
      </w:tr>
      <w:tr w:rsidR="00C66B97" w:rsidTr="00836035">
        <w:trPr>
          <w:cantSplit/>
        </w:trPr>
        <w:tc>
          <w:tcPr>
            <w:tcW w:w="558" w:type="dxa"/>
            <w:tcBorders>
              <w:top w:val="single" w:sz="4" w:space="0" w:color="auto"/>
              <w:left w:val="single" w:sz="4" w:space="0" w:color="auto"/>
              <w:bottom w:val="single" w:sz="4" w:space="0" w:color="auto"/>
              <w:right w:val="single" w:sz="4" w:space="0" w:color="auto"/>
            </w:tcBorders>
          </w:tcPr>
          <w:p w:rsidR="00C66B97" w:rsidRDefault="00C66B97" w:rsidP="00836035">
            <w:r>
              <w:t>6</w:t>
            </w:r>
          </w:p>
        </w:tc>
        <w:tc>
          <w:tcPr>
            <w:tcW w:w="2610" w:type="dxa"/>
            <w:tcBorders>
              <w:top w:val="single" w:sz="4" w:space="0" w:color="auto"/>
              <w:left w:val="single" w:sz="4" w:space="0" w:color="auto"/>
              <w:bottom w:val="single" w:sz="4" w:space="0" w:color="auto"/>
              <w:right w:val="single" w:sz="4" w:space="0" w:color="auto"/>
            </w:tcBorders>
          </w:tcPr>
          <w:p w:rsidR="00C66B97" w:rsidRPr="009A7866" w:rsidRDefault="00C66B97" w:rsidP="00836035">
            <w:r w:rsidRPr="009A7866">
              <w:t>FunctionalGroupName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C66B97" w:rsidRDefault="00C66B97" w:rsidP="00836035">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C66B97" w:rsidRDefault="00C66B97" w:rsidP="00836035">
            <w:r>
              <w:t>This is the group responsible for the record</w:t>
            </w:r>
          </w:p>
        </w:tc>
      </w:tr>
      <w:tr w:rsidR="00C66B97" w:rsidTr="00836035">
        <w:trPr>
          <w:cantSplit/>
        </w:trPr>
        <w:tc>
          <w:tcPr>
            <w:tcW w:w="558" w:type="dxa"/>
          </w:tcPr>
          <w:p w:rsidR="00C66B97" w:rsidRDefault="00C66B97" w:rsidP="00836035">
            <w:r>
              <w:t>7</w:t>
            </w:r>
          </w:p>
        </w:tc>
        <w:tc>
          <w:tcPr>
            <w:tcW w:w="2610" w:type="dxa"/>
          </w:tcPr>
          <w:p w:rsidR="00C66B97" w:rsidRDefault="00C66B97" w:rsidP="00836035">
            <w:r>
              <w:t>licenseNumber</w:t>
            </w:r>
          </w:p>
        </w:tc>
        <w:tc>
          <w:tcPr>
            <w:tcW w:w="1620" w:type="dxa"/>
            <w:shd w:val="clear" w:color="auto" w:fill="auto"/>
          </w:tcPr>
          <w:p w:rsidR="00C66B97" w:rsidRDefault="00C66B97" w:rsidP="00836035">
            <w:r>
              <w:t>string</w:t>
            </w:r>
          </w:p>
        </w:tc>
        <w:tc>
          <w:tcPr>
            <w:tcW w:w="4950" w:type="dxa"/>
            <w:shd w:val="clear" w:color="auto" w:fill="auto"/>
          </w:tcPr>
          <w:p w:rsidR="00C66B97" w:rsidRDefault="00C66B97" w:rsidP="00836035">
            <w:r>
              <w:t>Obtained from government entity</w:t>
            </w:r>
          </w:p>
        </w:tc>
      </w:tr>
    </w:tbl>
    <w:p w:rsidR="00C66B97" w:rsidRDefault="00C66B97" w:rsidP="00C66B97">
      <w:pPr>
        <w:pStyle w:val="PlainText"/>
      </w:pPr>
    </w:p>
    <w:p w:rsidR="00C66B97" w:rsidRDefault="00C66B97" w:rsidP="00C66B97">
      <w:pPr>
        <w:pStyle w:val="PlainText"/>
      </w:pPr>
    </w:p>
    <w:p w:rsidR="00C66B97" w:rsidRDefault="00C66B97" w:rsidP="00C66B97">
      <w:pPr>
        <w:rPr>
          <w:rFonts w:ascii="Arial" w:hAnsi="Arial" w:cs="Arial"/>
          <w:b/>
          <w:color w:val="000000"/>
          <w:sz w:val="20"/>
          <w:szCs w:val="20"/>
        </w:rPr>
      </w:pPr>
      <w:r>
        <w:rPr>
          <w:rFonts w:ascii="Arial" w:hAnsi="Arial" w:cs="Arial"/>
          <w:b/>
          <w:color w:val="000000"/>
          <w:sz w:val="20"/>
          <w:szCs w:val="20"/>
        </w:rPr>
        <w:t>Detail Line terminated with CRLF</w:t>
      </w:r>
    </w:p>
    <w:p w:rsidR="00C66B97" w:rsidRPr="0055362E" w:rsidRDefault="00C66B97" w:rsidP="00C66B97">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20"/>
        <w:gridCol w:w="1710"/>
        <w:gridCol w:w="4860"/>
        <w:gridCol w:w="90"/>
      </w:tblGrid>
      <w:tr w:rsidR="00C66B97" w:rsidTr="00836035">
        <w:trPr>
          <w:gridAfter w:val="1"/>
          <w:wAfter w:w="90" w:type="dxa"/>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C66B97" w:rsidRPr="00CA388B" w:rsidRDefault="00C66B97" w:rsidP="00836035">
            <w:pPr>
              <w:rPr>
                <w:b/>
              </w:rPr>
            </w:pPr>
            <w:r>
              <w:rPr>
                <w:b/>
              </w:rPr>
              <w:t>#</w:t>
            </w:r>
          </w:p>
        </w:tc>
        <w:tc>
          <w:tcPr>
            <w:tcW w:w="2520" w:type="dxa"/>
            <w:tcBorders>
              <w:top w:val="single" w:sz="4" w:space="0" w:color="auto"/>
              <w:left w:val="single" w:sz="4" w:space="0" w:color="auto"/>
              <w:bottom w:val="single" w:sz="4" w:space="0" w:color="auto"/>
              <w:right w:val="single" w:sz="4" w:space="0" w:color="auto"/>
            </w:tcBorders>
            <w:shd w:val="clear" w:color="auto" w:fill="FFFF00"/>
          </w:tcPr>
          <w:p w:rsidR="00C66B97" w:rsidRPr="00CA388B" w:rsidRDefault="00C66B97" w:rsidP="00836035">
            <w:pPr>
              <w:rPr>
                <w:b/>
              </w:rPr>
            </w:pPr>
            <w:r>
              <w:rPr>
                <w:b/>
              </w:rPr>
              <w:t>Argument</w:t>
            </w:r>
          </w:p>
        </w:tc>
        <w:tc>
          <w:tcPr>
            <w:tcW w:w="1710" w:type="dxa"/>
            <w:tcBorders>
              <w:top w:val="single" w:sz="4" w:space="0" w:color="auto"/>
              <w:left w:val="single" w:sz="4" w:space="0" w:color="auto"/>
              <w:bottom w:val="single" w:sz="4" w:space="0" w:color="auto"/>
              <w:right w:val="single" w:sz="4" w:space="0" w:color="auto"/>
            </w:tcBorders>
            <w:shd w:val="clear" w:color="auto" w:fill="FFFF00"/>
          </w:tcPr>
          <w:p w:rsidR="00C66B97" w:rsidRPr="00CA388B" w:rsidRDefault="00C66B97" w:rsidP="00836035">
            <w:pPr>
              <w:rPr>
                <w:b/>
              </w:rPr>
            </w:pPr>
            <w:r>
              <w:rPr>
                <w:b/>
              </w:rPr>
              <w:t>Data Type</w:t>
            </w:r>
          </w:p>
        </w:tc>
        <w:tc>
          <w:tcPr>
            <w:tcW w:w="4860" w:type="dxa"/>
            <w:tcBorders>
              <w:top w:val="single" w:sz="4" w:space="0" w:color="auto"/>
              <w:left w:val="single" w:sz="4" w:space="0" w:color="auto"/>
              <w:bottom w:val="single" w:sz="4" w:space="0" w:color="auto"/>
              <w:right w:val="single" w:sz="4" w:space="0" w:color="auto"/>
            </w:tcBorders>
            <w:shd w:val="clear" w:color="auto" w:fill="FFFF00"/>
          </w:tcPr>
          <w:p w:rsidR="00C66B97" w:rsidRPr="00CA388B" w:rsidRDefault="00C66B97" w:rsidP="00836035">
            <w:pPr>
              <w:rPr>
                <w:b/>
              </w:rPr>
            </w:pPr>
            <w:r w:rsidRPr="00CA388B">
              <w:rPr>
                <w:b/>
              </w:rPr>
              <w:t>Description</w:t>
            </w:r>
          </w:p>
        </w:tc>
      </w:tr>
      <w:tr w:rsidR="00C66B97" w:rsidTr="00836035">
        <w:trPr>
          <w:cantSplit/>
        </w:trPr>
        <w:tc>
          <w:tcPr>
            <w:tcW w:w="558" w:type="dxa"/>
          </w:tcPr>
          <w:p w:rsidR="00C66B97" w:rsidRDefault="00C66B97" w:rsidP="00836035">
            <w:r>
              <w:t>1</w:t>
            </w:r>
          </w:p>
        </w:tc>
        <w:tc>
          <w:tcPr>
            <w:tcW w:w="2520" w:type="dxa"/>
          </w:tcPr>
          <w:p w:rsidR="00C66B97" w:rsidRDefault="00C66B97" w:rsidP="00836035">
            <w:r>
              <w:t>Operation</w:t>
            </w:r>
          </w:p>
        </w:tc>
        <w:tc>
          <w:tcPr>
            <w:tcW w:w="1710" w:type="dxa"/>
            <w:shd w:val="clear" w:color="auto" w:fill="auto"/>
          </w:tcPr>
          <w:p w:rsidR="00C66B97" w:rsidRDefault="00C66B97" w:rsidP="00836035">
            <w:r>
              <w:t>string</w:t>
            </w:r>
          </w:p>
        </w:tc>
        <w:tc>
          <w:tcPr>
            <w:tcW w:w="4950" w:type="dxa"/>
            <w:gridSpan w:val="2"/>
            <w:shd w:val="clear" w:color="auto" w:fill="auto"/>
          </w:tcPr>
          <w:p w:rsidR="00C66B97" w:rsidRPr="00B30950" w:rsidRDefault="00C66B97" w:rsidP="00836035">
            <w:pPr>
              <w:rPr>
                <w:sz w:val="16"/>
                <w:szCs w:val="16"/>
              </w:rPr>
            </w:pPr>
            <w:r w:rsidRPr="00B30950">
              <w:rPr>
                <w:rFonts w:ascii="Arial" w:hAnsi="Arial" w:cs="Arial"/>
                <w:sz w:val="16"/>
                <w:szCs w:val="16"/>
              </w:rPr>
              <w:t>"I" - insert the record without checking if it exists -- fastest.</w:t>
            </w:r>
          </w:p>
          <w:p w:rsidR="00C66B97" w:rsidRPr="00B30950" w:rsidRDefault="00C66B97" w:rsidP="00836035">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C66B97" w:rsidRPr="00B30950" w:rsidRDefault="00C66B97" w:rsidP="00836035">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C66B97" w:rsidRPr="00B30950" w:rsidRDefault="00C66B97" w:rsidP="00836035">
            <w:pPr>
              <w:rPr>
                <w:sz w:val="16"/>
                <w:szCs w:val="16"/>
              </w:rPr>
            </w:pPr>
            <w:r w:rsidRPr="00B30950">
              <w:rPr>
                <w:rFonts w:ascii="Arial" w:hAnsi="Arial" w:cs="Arial"/>
                <w:sz w:val="16"/>
                <w:szCs w:val="16"/>
              </w:rPr>
              <w:t>"D" - delete the record.  If used on a Header record, the details are automatically deleted also.</w:t>
            </w:r>
          </w:p>
          <w:p w:rsidR="00C66B97" w:rsidRPr="00B30950" w:rsidRDefault="00C66B97" w:rsidP="00836035">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C66B97" w:rsidTr="00836035">
        <w:trPr>
          <w:gridAfter w:val="1"/>
          <w:wAfter w:w="90" w:type="dxa"/>
          <w:cantSplit/>
        </w:trPr>
        <w:tc>
          <w:tcPr>
            <w:tcW w:w="558" w:type="dxa"/>
          </w:tcPr>
          <w:p w:rsidR="00C66B97" w:rsidRDefault="00C66B97" w:rsidP="00836035">
            <w:r>
              <w:t>2</w:t>
            </w:r>
          </w:p>
        </w:tc>
        <w:tc>
          <w:tcPr>
            <w:tcW w:w="2520" w:type="dxa"/>
          </w:tcPr>
          <w:p w:rsidR="00C66B97" w:rsidRDefault="00C66B97" w:rsidP="00836035">
            <w:r>
              <w:t>Flag</w:t>
            </w:r>
          </w:p>
        </w:tc>
        <w:tc>
          <w:tcPr>
            <w:tcW w:w="1710" w:type="dxa"/>
            <w:shd w:val="clear" w:color="auto" w:fill="auto"/>
          </w:tcPr>
          <w:p w:rsidR="00C66B97" w:rsidRDefault="00C66B97" w:rsidP="00836035">
            <w:r>
              <w:t>string</w:t>
            </w:r>
          </w:p>
        </w:tc>
        <w:tc>
          <w:tcPr>
            <w:tcW w:w="4860" w:type="dxa"/>
            <w:shd w:val="clear" w:color="auto" w:fill="auto"/>
          </w:tcPr>
          <w:p w:rsidR="00C66B97" w:rsidRDefault="00C66B97" w:rsidP="00836035">
            <w:r>
              <w:t>“D” =this is an invoice detail item</w:t>
            </w:r>
          </w:p>
        </w:tc>
      </w:tr>
      <w:tr w:rsidR="00C66B97" w:rsidTr="00836035">
        <w:trPr>
          <w:gridAfter w:val="1"/>
          <w:wAfter w:w="90" w:type="dxa"/>
          <w:cantSplit/>
        </w:trPr>
        <w:tc>
          <w:tcPr>
            <w:tcW w:w="558" w:type="dxa"/>
          </w:tcPr>
          <w:p w:rsidR="00C66B97" w:rsidRDefault="00C66B97" w:rsidP="00836035">
            <w:r>
              <w:t>3</w:t>
            </w:r>
          </w:p>
        </w:tc>
        <w:tc>
          <w:tcPr>
            <w:tcW w:w="2520" w:type="dxa"/>
          </w:tcPr>
          <w:p w:rsidR="00C66B97" w:rsidRDefault="00C66B97" w:rsidP="00836035">
            <w:r>
              <w:t>objectId</w:t>
            </w:r>
          </w:p>
        </w:tc>
        <w:tc>
          <w:tcPr>
            <w:tcW w:w="1710" w:type="dxa"/>
            <w:shd w:val="clear" w:color="auto" w:fill="auto"/>
          </w:tcPr>
          <w:p w:rsidR="00C66B97" w:rsidRDefault="00C66B97" w:rsidP="00836035">
            <w:r>
              <w:t>string</w:t>
            </w:r>
          </w:p>
        </w:tc>
        <w:tc>
          <w:tcPr>
            <w:tcW w:w="4860" w:type="dxa"/>
            <w:shd w:val="clear" w:color="auto" w:fill="auto"/>
          </w:tcPr>
          <w:p w:rsidR="00C66B97" w:rsidRDefault="00C66B97" w:rsidP="00836035">
            <w:r>
              <w:t>This is the objectId for the detail if you are updating a record otherwise it is blank.</w:t>
            </w:r>
          </w:p>
        </w:tc>
      </w:tr>
      <w:tr w:rsidR="00C66B97" w:rsidTr="00836035">
        <w:trPr>
          <w:gridAfter w:val="1"/>
          <w:wAfter w:w="90" w:type="dxa"/>
          <w:cantSplit/>
        </w:trPr>
        <w:tc>
          <w:tcPr>
            <w:tcW w:w="558" w:type="dxa"/>
          </w:tcPr>
          <w:p w:rsidR="00C66B97" w:rsidRDefault="00C66B97" w:rsidP="00836035">
            <w:r>
              <w:t>4</w:t>
            </w:r>
          </w:p>
        </w:tc>
        <w:tc>
          <w:tcPr>
            <w:tcW w:w="2520" w:type="dxa"/>
          </w:tcPr>
          <w:p w:rsidR="00C66B97" w:rsidRDefault="00C66B97" w:rsidP="00836035">
            <w:r>
              <w:t>objectType</w:t>
            </w:r>
          </w:p>
        </w:tc>
        <w:tc>
          <w:tcPr>
            <w:tcW w:w="1710" w:type="dxa"/>
            <w:shd w:val="clear" w:color="auto" w:fill="auto"/>
          </w:tcPr>
          <w:p w:rsidR="00C66B97" w:rsidRDefault="00C66B97" w:rsidP="00836035">
            <w:r>
              <w:t>string</w:t>
            </w:r>
          </w:p>
        </w:tc>
        <w:tc>
          <w:tcPr>
            <w:tcW w:w="4860" w:type="dxa"/>
            <w:shd w:val="clear" w:color="auto" w:fill="auto"/>
          </w:tcPr>
          <w:p w:rsidR="00C66B97" w:rsidRDefault="00C66B97" w:rsidP="00836035">
            <w:r>
              <w:t>This is the objectType for the detail if you are updating a record otherwise it is blank</w:t>
            </w:r>
          </w:p>
        </w:tc>
      </w:tr>
      <w:tr w:rsidR="00C66B97" w:rsidTr="00836035">
        <w:trPr>
          <w:cantSplit/>
        </w:trPr>
        <w:tc>
          <w:tcPr>
            <w:tcW w:w="558" w:type="dxa"/>
            <w:tcBorders>
              <w:top w:val="single" w:sz="4" w:space="0" w:color="auto"/>
              <w:left w:val="single" w:sz="4" w:space="0" w:color="auto"/>
              <w:bottom w:val="single" w:sz="4" w:space="0" w:color="auto"/>
              <w:right w:val="single" w:sz="4" w:space="0" w:color="auto"/>
            </w:tcBorders>
          </w:tcPr>
          <w:p w:rsidR="00C66B97" w:rsidRDefault="00C66B97" w:rsidP="00836035">
            <w:r>
              <w:t>5</w:t>
            </w:r>
          </w:p>
        </w:tc>
        <w:tc>
          <w:tcPr>
            <w:tcW w:w="2520" w:type="dxa"/>
            <w:tcBorders>
              <w:top w:val="single" w:sz="4" w:space="0" w:color="auto"/>
              <w:left w:val="single" w:sz="4" w:space="0" w:color="auto"/>
              <w:bottom w:val="single" w:sz="4" w:space="0" w:color="auto"/>
              <w:right w:val="single" w:sz="4" w:space="0" w:color="auto"/>
            </w:tcBorders>
          </w:tcPr>
          <w:p w:rsidR="00C66B97" w:rsidRDefault="00C66B97" w:rsidP="00836035">
            <w:r>
              <w:t>MobileRecordId</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C66B97" w:rsidRDefault="00C66B97" w:rsidP="00836035">
            <w:r>
              <w:t>String</w:t>
            </w:r>
          </w:p>
        </w:tc>
        <w:tc>
          <w:tcPr>
            <w:tcW w:w="4950" w:type="dxa"/>
            <w:gridSpan w:val="2"/>
            <w:tcBorders>
              <w:top w:val="single" w:sz="4" w:space="0" w:color="auto"/>
              <w:left w:val="single" w:sz="4" w:space="0" w:color="auto"/>
              <w:bottom w:val="single" w:sz="4" w:space="0" w:color="auto"/>
              <w:right w:val="single" w:sz="4" w:space="0" w:color="auto"/>
            </w:tcBorders>
            <w:shd w:val="clear" w:color="auto" w:fill="auto"/>
          </w:tcPr>
          <w:p w:rsidR="00C66B97" w:rsidRDefault="00C66B97" w:rsidP="00836035">
            <w:r>
              <w:t>This is used by the local device database and is generated by deviceid+timestamp</w:t>
            </w:r>
          </w:p>
        </w:tc>
      </w:tr>
      <w:tr w:rsidR="00C66B97" w:rsidTr="00836035">
        <w:trPr>
          <w:cantSplit/>
        </w:trPr>
        <w:tc>
          <w:tcPr>
            <w:tcW w:w="558" w:type="dxa"/>
            <w:tcBorders>
              <w:top w:val="single" w:sz="4" w:space="0" w:color="auto"/>
              <w:left w:val="single" w:sz="4" w:space="0" w:color="auto"/>
              <w:bottom w:val="single" w:sz="4" w:space="0" w:color="auto"/>
              <w:right w:val="single" w:sz="4" w:space="0" w:color="auto"/>
            </w:tcBorders>
          </w:tcPr>
          <w:p w:rsidR="00C66B97" w:rsidRDefault="00C66B97" w:rsidP="00836035">
            <w:r>
              <w:t>6</w:t>
            </w:r>
          </w:p>
        </w:tc>
        <w:tc>
          <w:tcPr>
            <w:tcW w:w="2520" w:type="dxa"/>
            <w:tcBorders>
              <w:top w:val="single" w:sz="4" w:space="0" w:color="auto"/>
              <w:left w:val="single" w:sz="4" w:space="0" w:color="auto"/>
              <w:bottom w:val="single" w:sz="4" w:space="0" w:color="auto"/>
              <w:right w:val="single" w:sz="4" w:space="0" w:color="auto"/>
            </w:tcBorders>
          </w:tcPr>
          <w:p w:rsidR="00C66B97" w:rsidRPr="009A7866" w:rsidRDefault="00C66B97" w:rsidP="00836035">
            <w:r w:rsidRPr="009A7866">
              <w:t>FunctionalGroupName</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C66B97" w:rsidRDefault="00C66B97" w:rsidP="00836035">
            <w:r w:rsidRPr="00B605FF">
              <w:t>string</w:t>
            </w:r>
          </w:p>
        </w:tc>
        <w:tc>
          <w:tcPr>
            <w:tcW w:w="4950" w:type="dxa"/>
            <w:gridSpan w:val="2"/>
            <w:tcBorders>
              <w:top w:val="single" w:sz="4" w:space="0" w:color="auto"/>
              <w:left w:val="single" w:sz="4" w:space="0" w:color="auto"/>
              <w:bottom w:val="single" w:sz="4" w:space="0" w:color="auto"/>
              <w:right w:val="single" w:sz="4" w:space="0" w:color="auto"/>
            </w:tcBorders>
            <w:shd w:val="clear" w:color="auto" w:fill="auto"/>
          </w:tcPr>
          <w:p w:rsidR="00C66B97" w:rsidRDefault="00C66B97" w:rsidP="00836035">
            <w:r>
              <w:t>This is the group responsible for the record</w:t>
            </w:r>
          </w:p>
        </w:tc>
      </w:tr>
      <w:tr w:rsidR="00C66B97" w:rsidTr="00836035">
        <w:trPr>
          <w:gridAfter w:val="1"/>
          <w:wAfter w:w="90" w:type="dxa"/>
          <w:cantSplit/>
        </w:trPr>
        <w:tc>
          <w:tcPr>
            <w:tcW w:w="558" w:type="dxa"/>
          </w:tcPr>
          <w:p w:rsidR="00C66B97" w:rsidRDefault="00C66B97" w:rsidP="00836035">
            <w:r>
              <w:t>7</w:t>
            </w:r>
          </w:p>
        </w:tc>
        <w:tc>
          <w:tcPr>
            <w:tcW w:w="2520" w:type="dxa"/>
          </w:tcPr>
          <w:p w:rsidR="00C66B97" w:rsidRDefault="00C66B97" w:rsidP="00836035">
            <w:r>
              <w:t>licenseNumber</w:t>
            </w:r>
          </w:p>
        </w:tc>
        <w:tc>
          <w:tcPr>
            <w:tcW w:w="1710" w:type="dxa"/>
            <w:shd w:val="clear" w:color="auto" w:fill="auto"/>
          </w:tcPr>
          <w:p w:rsidR="00C66B97" w:rsidRDefault="00C66B97" w:rsidP="00836035">
            <w:r>
              <w:t>string</w:t>
            </w:r>
          </w:p>
        </w:tc>
        <w:tc>
          <w:tcPr>
            <w:tcW w:w="4860" w:type="dxa"/>
            <w:shd w:val="clear" w:color="auto" w:fill="auto"/>
          </w:tcPr>
          <w:p w:rsidR="00C66B97" w:rsidRDefault="00C66B97" w:rsidP="00836035">
            <w:r>
              <w:t>Set by government entity</w:t>
            </w:r>
          </w:p>
        </w:tc>
      </w:tr>
      <w:tr w:rsidR="00C66B97" w:rsidTr="00836035">
        <w:trPr>
          <w:gridAfter w:val="1"/>
          <w:wAfter w:w="90" w:type="dxa"/>
          <w:cantSplit/>
        </w:trPr>
        <w:tc>
          <w:tcPr>
            <w:tcW w:w="558" w:type="dxa"/>
          </w:tcPr>
          <w:p w:rsidR="00C66B97" w:rsidRDefault="00C66B97" w:rsidP="00836035">
            <w:r>
              <w:t>8</w:t>
            </w:r>
          </w:p>
        </w:tc>
        <w:tc>
          <w:tcPr>
            <w:tcW w:w="2520" w:type="dxa"/>
          </w:tcPr>
          <w:p w:rsidR="00C66B97" w:rsidRDefault="00C66B97" w:rsidP="00836035">
            <w:r>
              <w:t>Address1</w:t>
            </w:r>
          </w:p>
        </w:tc>
        <w:tc>
          <w:tcPr>
            <w:tcW w:w="1710" w:type="dxa"/>
            <w:shd w:val="clear" w:color="auto" w:fill="auto"/>
          </w:tcPr>
          <w:p w:rsidR="00C66B97" w:rsidRDefault="00C66B97" w:rsidP="00836035">
            <w:r>
              <w:t>string</w:t>
            </w:r>
          </w:p>
        </w:tc>
        <w:tc>
          <w:tcPr>
            <w:tcW w:w="4860" w:type="dxa"/>
            <w:shd w:val="clear" w:color="auto" w:fill="auto"/>
          </w:tcPr>
          <w:p w:rsidR="00C66B97" w:rsidRDefault="00C66B97" w:rsidP="00836035">
            <w:r>
              <w:t>Location of store</w:t>
            </w:r>
          </w:p>
        </w:tc>
      </w:tr>
      <w:tr w:rsidR="00C66B97" w:rsidTr="00836035">
        <w:trPr>
          <w:gridAfter w:val="1"/>
          <w:wAfter w:w="90" w:type="dxa"/>
          <w:cantSplit/>
        </w:trPr>
        <w:tc>
          <w:tcPr>
            <w:tcW w:w="558" w:type="dxa"/>
          </w:tcPr>
          <w:p w:rsidR="00C66B97" w:rsidRDefault="00C66B97" w:rsidP="00836035">
            <w:r>
              <w:t>9</w:t>
            </w:r>
          </w:p>
        </w:tc>
        <w:tc>
          <w:tcPr>
            <w:tcW w:w="2520" w:type="dxa"/>
          </w:tcPr>
          <w:p w:rsidR="00C66B97" w:rsidRDefault="00C66B97" w:rsidP="00836035">
            <w:r>
              <w:t>Address2</w:t>
            </w:r>
          </w:p>
        </w:tc>
        <w:tc>
          <w:tcPr>
            <w:tcW w:w="1710" w:type="dxa"/>
            <w:shd w:val="clear" w:color="auto" w:fill="auto"/>
          </w:tcPr>
          <w:p w:rsidR="00C66B97" w:rsidRDefault="00C66B97" w:rsidP="00836035">
            <w:r>
              <w:t>string</w:t>
            </w:r>
          </w:p>
        </w:tc>
        <w:tc>
          <w:tcPr>
            <w:tcW w:w="4860" w:type="dxa"/>
            <w:shd w:val="clear" w:color="auto" w:fill="auto"/>
          </w:tcPr>
          <w:p w:rsidR="00C66B97" w:rsidRDefault="00C66B97" w:rsidP="00836035">
            <w:r>
              <w:t>More address information</w:t>
            </w:r>
          </w:p>
        </w:tc>
      </w:tr>
      <w:tr w:rsidR="00C66B97" w:rsidTr="00836035">
        <w:trPr>
          <w:gridAfter w:val="1"/>
          <w:wAfter w:w="90" w:type="dxa"/>
          <w:cantSplit/>
        </w:trPr>
        <w:tc>
          <w:tcPr>
            <w:tcW w:w="558" w:type="dxa"/>
          </w:tcPr>
          <w:p w:rsidR="00C66B97" w:rsidRDefault="00C66B97" w:rsidP="00836035">
            <w:r>
              <w:t>10</w:t>
            </w:r>
          </w:p>
        </w:tc>
        <w:tc>
          <w:tcPr>
            <w:tcW w:w="2520" w:type="dxa"/>
          </w:tcPr>
          <w:p w:rsidR="00C66B97" w:rsidRDefault="00C66B97" w:rsidP="00836035">
            <w:r>
              <w:t>City</w:t>
            </w:r>
          </w:p>
        </w:tc>
        <w:tc>
          <w:tcPr>
            <w:tcW w:w="1710" w:type="dxa"/>
            <w:shd w:val="clear" w:color="auto" w:fill="auto"/>
          </w:tcPr>
          <w:p w:rsidR="00C66B97" w:rsidRDefault="00C66B97" w:rsidP="00836035">
            <w:r>
              <w:t>String</w:t>
            </w:r>
          </w:p>
        </w:tc>
        <w:tc>
          <w:tcPr>
            <w:tcW w:w="4860" w:type="dxa"/>
            <w:shd w:val="clear" w:color="auto" w:fill="auto"/>
          </w:tcPr>
          <w:p w:rsidR="00C66B97" w:rsidRDefault="00C66B97" w:rsidP="00836035">
            <w:r>
              <w:t>City</w:t>
            </w:r>
          </w:p>
        </w:tc>
      </w:tr>
      <w:tr w:rsidR="00C66B97" w:rsidTr="00836035">
        <w:trPr>
          <w:gridAfter w:val="1"/>
          <w:wAfter w:w="90" w:type="dxa"/>
          <w:cantSplit/>
        </w:trPr>
        <w:tc>
          <w:tcPr>
            <w:tcW w:w="558" w:type="dxa"/>
          </w:tcPr>
          <w:p w:rsidR="00C66B97" w:rsidRDefault="00C66B97" w:rsidP="00836035">
            <w:r>
              <w:t>11</w:t>
            </w:r>
          </w:p>
        </w:tc>
        <w:tc>
          <w:tcPr>
            <w:tcW w:w="2520" w:type="dxa"/>
          </w:tcPr>
          <w:p w:rsidR="00C66B97" w:rsidRDefault="00C66B97" w:rsidP="00836035">
            <w:r>
              <w:t>State</w:t>
            </w:r>
          </w:p>
        </w:tc>
        <w:tc>
          <w:tcPr>
            <w:tcW w:w="1710" w:type="dxa"/>
            <w:shd w:val="clear" w:color="auto" w:fill="auto"/>
          </w:tcPr>
          <w:p w:rsidR="00C66B97" w:rsidRDefault="00C66B97" w:rsidP="00836035">
            <w:r>
              <w:t>string</w:t>
            </w:r>
          </w:p>
        </w:tc>
        <w:tc>
          <w:tcPr>
            <w:tcW w:w="4860" w:type="dxa"/>
            <w:shd w:val="clear" w:color="auto" w:fill="auto"/>
          </w:tcPr>
          <w:p w:rsidR="00C66B97" w:rsidRDefault="00C66B97" w:rsidP="00836035">
            <w:r>
              <w:t>State where store is located</w:t>
            </w:r>
          </w:p>
        </w:tc>
      </w:tr>
      <w:tr w:rsidR="00C66B97" w:rsidTr="00836035">
        <w:trPr>
          <w:gridAfter w:val="1"/>
          <w:wAfter w:w="90" w:type="dxa"/>
          <w:cantSplit/>
        </w:trPr>
        <w:tc>
          <w:tcPr>
            <w:tcW w:w="558" w:type="dxa"/>
          </w:tcPr>
          <w:p w:rsidR="00C66B97" w:rsidRDefault="00C66B97" w:rsidP="00836035">
            <w:r>
              <w:t>12</w:t>
            </w:r>
          </w:p>
        </w:tc>
        <w:tc>
          <w:tcPr>
            <w:tcW w:w="2520" w:type="dxa"/>
          </w:tcPr>
          <w:p w:rsidR="00C66B97" w:rsidRDefault="00C66B97" w:rsidP="00836035">
            <w:r>
              <w:t>Zipcode</w:t>
            </w:r>
          </w:p>
        </w:tc>
        <w:tc>
          <w:tcPr>
            <w:tcW w:w="1710" w:type="dxa"/>
            <w:shd w:val="clear" w:color="auto" w:fill="auto"/>
          </w:tcPr>
          <w:p w:rsidR="00C66B97" w:rsidRDefault="00C66B97" w:rsidP="00836035">
            <w:r>
              <w:t>string</w:t>
            </w:r>
          </w:p>
        </w:tc>
        <w:tc>
          <w:tcPr>
            <w:tcW w:w="4860" w:type="dxa"/>
            <w:shd w:val="clear" w:color="auto" w:fill="auto"/>
          </w:tcPr>
          <w:p w:rsidR="00C66B97" w:rsidRDefault="00C66B97" w:rsidP="00836035">
            <w:r>
              <w:t>Zipcode of store</w:t>
            </w:r>
          </w:p>
        </w:tc>
      </w:tr>
      <w:tr w:rsidR="00C66B97" w:rsidTr="00836035">
        <w:trPr>
          <w:gridAfter w:val="1"/>
          <w:wAfter w:w="90" w:type="dxa"/>
          <w:cantSplit/>
        </w:trPr>
        <w:tc>
          <w:tcPr>
            <w:tcW w:w="558" w:type="dxa"/>
          </w:tcPr>
          <w:p w:rsidR="00C66B97" w:rsidRDefault="00C66B97" w:rsidP="00836035">
            <w:r>
              <w:t>13</w:t>
            </w:r>
          </w:p>
        </w:tc>
        <w:tc>
          <w:tcPr>
            <w:tcW w:w="2520" w:type="dxa"/>
          </w:tcPr>
          <w:p w:rsidR="00C66B97" w:rsidRDefault="00C66B97" w:rsidP="00836035">
            <w:r>
              <w:t>Latitude</w:t>
            </w:r>
          </w:p>
        </w:tc>
        <w:tc>
          <w:tcPr>
            <w:tcW w:w="1710" w:type="dxa"/>
            <w:shd w:val="clear" w:color="auto" w:fill="auto"/>
          </w:tcPr>
          <w:p w:rsidR="00C66B97" w:rsidRDefault="00C66B97" w:rsidP="00836035">
            <w:r w:rsidRPr="00B605FF">
              <w:t>string</w:t>
            </w:r>
          </w:p>
        </w:tc>
        <w:tc>
          <w:tcPr>
            <w:tcW w:w="4860" w:type="dxa"/>
            <w:shd w:val="clear" w:color="auto" w:fill="auto"/>
          </w:tcPr>
          <w:p w:rsidR="00C66B97" w:rsidRDefault="00C66B97" w:rsidP="00836035">
            <w:r>
              <w:t>Gps location</w:t>
            </w:r>
          </w:p>
        </w:tc>
      </w:tr>
      <w:tr w:rsidR="00C66B97" w:rsidTr="00836035">
        <w:trPr>
          <w:gridAfter w:val="1"/>
          <w:wAfter w:w="90" w:type="dxa"/>
          <w:cantSplit/>
        </w:trPr>
        <w:tc>
          <w:tcPr>
            <w:tcW w:w="558" w:type="dxa"/>
          </w:tcPr>
          <w:p w:rsidR="00C66B97" w:rsidRDefault="00C66B97" w:rsidP="00836035">
            <w:r>
              <w:t>14</w:t>
            </w:r>
          </w:p>
        </w:tc>
        <w:tc>
          <w:tcPr>
            <w:tcW w:w="2520" w:type="dxa"/>
          </w:tcPr>
          <w:p w:rsidR="00C66B97" w:rsidRDefault="00C66B97" w:rsidP="00836035">
            <w:r>
              <w:t>Longitude</w:t>
            </w:r>
          </w:p>
        </w:tc>
        <w:tc>
          <w:tcPr>
            <w:tcW w:w="1710" w:type="dxa"/>
            <w:shd w:val="clear" w:color="auto" w:fill="auto"/>
          </w:tcPr>
          <w:p w:rsidR="00C66B97" w:rsidRDefault="00C66B97" w:rsidP="00836035">
            <w:r>
              <w:t>String</w:t>
            </w:r>
          </w:p>
        </w:tc>
        <w:tc>
          <w:tcPr>
            <w:tcW w:w="4860" w:type="dxa"/>
            <w:shd w:val="clear" w:color="auto" w:fill="auto"/>
          </w:tcPr>
          <w:p w:rsidR="00C66B97" w:rsidRDefault="00C66B97" w:rsidP="00836035">
            <w:r>
              <w:t>Gps location</w:t>
            </w:r>
          </w:p>
        </w:tc>
      </w:tr>
      <w:tr w:rsidR="00C66B97" w:rsidTr="00836035">
        <w:trPr>
          <w:gridAfter w:val="1"/>
          <w:wAfter w:w="90" w:type="dxa"/>
          <w:cantSplit/>
        </w:trPr>
        <w:tc>
          <w:tcPr>
            <w:tcW w:w="558" w:type="dxa"/>
          </w:tcPr>
          <w:p w:rsidR="00C66B97" w:rsidRDefault="00C66B97" w:rsidP="00836035">
            <w:r>
              <w:t>15</w:t>
            </w:r>
          </w:p>
        </w:tc>
        <w:tc>
          <w:tcPr>
            <w:tcW w:w="2520" w:type="dxa"/>
          </w:tcPr>
          <w:p w:rsidR="00C66B97" w:rsidRDefault="00C66B97" w:rsidP="00836035">
            <w:r>
              <w:t>Licensecode</w:t>
            </w:r>
          </w:p>
        </w:tc>
        <w:tc>
          <w:tcPr>
            <w:tcW w:w="1710" w:type="dxa"/>
            <w:shd w:val="clear" w:color="auto" w:fill="auto"/>
          </w:tcPr>
          <w:p w:rsidR="00C66B97" w:rsidRDefault="00C66B97" w:rsidP="00836035">
            <w:r>
              <w:t>String</w:t>
            </w:r>
          </w:p>
        </w:tc>
        <w:tc>
          <w:tcPr>
            <w:tcW w:w="4860" w:type="dxa"/>
            <w:shd w:val="clear" w:color="auto" w:fill="auto"/>
          </w:tcPr>
          <w:p w:rsidR="00C66B97" w:rsidRDefault="00C66B97" w:rsidP="00836035">
            <w:r>
              <w:t xml:space="preserve">Government issued </w:t>
            </w:r>
          </w:p>
        </w:tc>
      </w:tr>
    </w:tbl>
    <w:p w:rsidR="00C66B97" w:rsidRDefault="00C66B97" w:rsidP="00C66B97">
      <w:pPr>
        <w:pStyle w:val="PlainText"/>
      </w:pPr>
    </w:p>
    <w:p w:rsidR="00C66B97" w:rsidRDefault="00C66B97" w:rsidP="00C66B97">
      <w:pPr>
        <w:pStyle w:val="PlainText"/>
      </w:pPr>
    </w:p>
    <w:p w:rsidR="00C66B97" w:rsidRDefault="00C66B97" w:rsidP="00C66B97">
      <w:pPr>
        <w:pStyle w:val="PlainText"/>
      </w:pPr>
      <w:r>
        <w:t>Each data line is separated by a CRLF. Data fields within a line are separated by a comma. All data elements are surrounded by quotes. You can have a header record and no details if you are doing an update on the header. To update a detail you must have the header record.</w:t>
      </w:r>
    </w:p>
    <w:p w:rsidR="00C66B97" w:rsidRDefault="00C66B97" w:rsidP="00C66B97">
      <w:pPr>
        <w:pStyle w:val="PlainText"/>
      </w:pPr>
    </w:p>
    <w:p w:rsidR="00C66B97" w:rsidRDefault="00C66B97" w:rsidP="00C66B97">
      <w:pPr>
        <w:pStyle w:val="PlainText"/>
      </w:pPr>
      <w:r>
        <w:lastRenderedPageBreak/>
        <w:t>If the Invoice Numbrer or Mobile Invoice Number exist then you are doing an update operation otherwise you are doing a record creation.</w:t>
      </w:r>
    </w:p>
    <w:p w:rsidR="00C66B97" w:rsidRDefault="00C66B97" w:rsidP="00C66B97">
      <w:pPr>
        <w:pStyle w:val="PlainText"/>
      </w:pPr>
    </w:p>
    <w:p w:rsidR="00C66B97" w:rsidRDefault="00C66B97" w:rsidP="00C66B97">
      <w:r>
        <w:t>Example of Curl command:</w:t>
      </w:r>
    </w:p>
    <w:p w:rsidR="00C66B97" w:rsidRPr="002C1994" w:rsidRDefault="00C66B97" w:rsidP="00C66B97">
      <w:pPr>
        <w:rPr>
          <w:sz w:val="20"/>
          <w:szCs w:val="20"/>
        </w:rPr>
      </w:pPr>
      <w:r w:rsidRPr="002C1994">
        <w:rPr>
          <w:sz w:val="20"/>
          <w:szCs w:val="20"/>
        </w:rPr>
        <w:t xml:space="preserve">curl -k -X POST -F </w:t>
      </w:r>
      <w:hyperlink r:id="rId68" w:history="1">
        <w:r w:rsidRPr="002C1994">
          <w:rPr>
            <w:rStyle w:val="Hyperlink"/>
            <w:sz w:val="20"/>
            <w:szCs w:val="20"/>
          </w:rPr>
          <w:t>media=@fields.txt</w:t>
        </w:r>
      </w:hyperlink>
      <w:r w:rsidRPr="002C1994">
        <w:rPr>
          <w:sz w:val="20"/>
          <w:szCs w:val="20"/>
        </w:rPr>
        <w:t xml:space="preserve"> </w:t>
      </w:r>
      <w:hyperlink r:id="rId69" w:history="1">
        <w:r w:rsidRPr="002C1994">
          <w:rPr>
            <w:rStyle w:val="Hyperlink"/>
            <w:sz w:val="20"/>
            <w:szCs w:val="20"/>
          </w:rPr>
          <w:t>{webserver}/</w:t>
        </w:r>
      </w:hyperlink>
      <w:r>
        <w:rPr>
          <w:sz w:val="20"/>
          <w:szCs w:val="20"/>
        </w:rPr>
        <w:t>quickbook</w:t>
      </w:r>
      <w:r w:rsidRPr="002C1994">
        <w:rPr>
          <w:sz w:val="20"/>
          <w:szCs w:val="20"/>
        </w:rPr>
        <w:t>service/</w:t>
      </w:r>
      <w:r>
        <w:rPr>
          <w:sz w:val="20"/>
          <w:szCs w:val="20"/>
        </w:rPr>
        <w:t>setInvoices</w:t>
      </w:r>
      <w:r w:rsidRPr="002C1994">
        <w:rPr>
          <w:sz w:val="20"/>
          <w:szCs w:val="20"/>
        </w:rPr>
        <w:t>/login/password/</w:t>
      </w:r>
    </w:p>
    <w:p w:rsidR="00C66B97" w:rsidRDefault="00C66B97" w:rsidP="00C66B97"/>
    <w:p w:rsidR="00C66B97" w:rsidRDefault="00C66B97" w:rsidP="00C66B97"/>
    <w:p w:rsidR="00C66B97" w:rsidRDefault="00C66B97" w:rsidP="00C66B97">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C66B97" w:rsidTr="00836035">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C66B97" w:rsidRPr="00CA388B" w:rsidRDefault="00C66B97" w:rsidP="00836035">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C66B97" w:rsidRPr="00CA388B" w:rsidRDefault="00C66B97" w:rsidP="00836035">
            <w:pPr>
              <w:rPr>
                <w:b/>
              </w:rPr>
            </w:pPr>
            <w:r w:rsidRPr="00CA388B">
              <w:rPr>
                <w:b/>
              </w:rPr>
              <w:t>Description</w:t>
            </w:r>
          </w:p>
        </w:tc>
      </w:tr>
      <w:tr w:rsidR="00C66B97" w:rsidTr="00836035">
        <w:trPr>
          <w:cantSplit/>
        </w:trPr>
        <w:tc>
          <w:tcPr>
            <w:tcW w:w="2270" w:type="dxa"/>
            <w:shd w:val="clear" w:color="auto" w:fill="auto"/>
          </w:tcPr>
          <w:p w:rsidR="00C66B97" w:rsidRDefault="00C66B97" w:rsidP="00836035">
            <w:r>
              <w:t>Action</w:t>
            </w:r>
          </w:p>
        </w:tc>
        <w:tc>
          <w:tcPr>
            <w:tcW w:w="6478" w:type="dxa"/>
            <w:shd w:val="clear" w:color="auto" w:fill="auto"/>
          </w:tcPr>
          <w:p w:rsidR="00C66B97" w:rsidRDefault="00C66B97" w:rsidP="00836035">
            <w:r>
              <w:rPr>
                <w:rFonts w:ascii="Arial" w:hAnsi="Arial" w:cs="Arial"/>
                <w:color w:val="000000"/>
                <w:sz w:val="18"/>
                <w:szCs w:val="18"/>
              </w:rPr>
              <w:t>setRecordCodingFields</w:t>
            </w:r>
          </w:p>
        </w:tc>
      </w:tr>
      <w:tr w:rsidR="00C66B97" w:rsidTr="00836035">
        <w:trPr>
          <w:cantSplit/>
        </w:trPr>
        <w:tc>
          <w:tcPr>
            <w:tcW w:w="2270" w:type="dxa"/>
            <w:shd w:val="clear" w:color="auto" w:fill="auto"/>
          </w:tcPr>
          <w:p w:rsidR="00C66B97" w:rsidRDefault="00C66B97" w:rsidP="00836035">
            <w:r>
              <w:t>Login</w:t>
            </w:r>
          </w:p>
        </w:tc>
        <w:tc>
          <w:tcPr>
            <w:tcW w:w="6478" w:type="dxa"/>
            <w:shd w:val="clear" w:color="auto" w:fill="auto"/>
          </w:tcPr>
          <w:p w:rsidR="00C66B97" w:rsidRDefault="00C66B97" w:rsidP="00836035">
            <w:r w:rsidRPr="004B3B1C">
              <w:t>Unique system wide user authentication string</w:t>
            </w:r>
          </w:p>
        </w:tc>
      </w:tr>
      <w:tr w:rsidR="00C66B97" w:rsidTr="00836035">
        <w:trPr>
          <w:cantSplit/>
        </w:trPr>
        <w:tc>
          <w:tcPr>
            <w:tcW w:w="2270" w:type="dxa"/>
            <w:shd w:val="clear" w:color="auto" w:fill="auto"/>
          </w:tcPr>
          <w:p w:rsidR="00C66B97" w:rsidRDefault="00C66B97" w:rsidP="00836035">
            <w:r>
              <w:t>Password</w:t>
            </w:r>
          </w:p>
        </w:tc>
        <w:tc>
          <w:tcPr>
            <w:tcW w:w="6478" w:type="dxa"/>
            <w:shd w:val="clear" w:color="auto" w:fill="auto"/>
          </w:tcPr>
          <w:p w:rsidR="00C66B97" w:rsidRDefault="00C66B97" w:rsidP="00836035">
            <w:r w:rsidRPr="004B3B1C">
              <w:t>User’s password for authentication</w:t>
            </w:r>
          </w:p>
        </w:tc>
      </w:tr>
    </w:tbl>
    <w:p w:rsidR="00C66B97" w:rsidRDefault="00C66B97" w:rsidP="00C66B97">
      <w:pPr>
        <w:spacing w:after="180" w:line="360" w:lineRule="atLeast"/>
        <w:rPr>
          <w:rFonts w:ascii="Arial" w:hAnsi="Arial" w:cs="Arial"/>
          <w:color w:val="000000"/>
          <w:sz w:val="20"/>
          <w:szCs w:val="20"/>
        </w:rPr>
      </w:pPr>
    </w:p>
    <w:p w:rsidR="00C66B97" w:rsidRPr="00836035" w:rsidRDefault="00C66B97" w:rsidP="00C66B97">
      <w:pPr>
        <w:rPr>
          <w:lang w:val="x-none" w:eastAsia="x-none"/>
        </w:rPr>
      </w:pPr>
    </w:p>
    <w:p w:rsidR="00AE17F1" w:rsidRDefault="00AE17F1" w:rsidP="000E3989">
      <w:pPr>
        <w:pStyle w:val="Heading2"/>
        <w:rPr>
          <w:lang w:val="en-US"/>
        </w:rPr>
      </w:pPr>
      <w:bookmarkStart w:id="4873" w:name="_Toc469976776"/>
      <w:r>
        <w:t>Part Service</w:t>
      </w:r>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3"/>
    </w:p>
    <w:p w:rsidR="0027273E" w:rsidRPr="0027273E" w:rsidRDefault="0027273E" w:rsidP="0027273E">
      <w:pPr>
        <w:rPr>
          <w:lang w:eastAsia="x-none"/>
        </w:rPr>
      </w:pPr>
      <w:r>
        <w:rPr>
          <w:lang w:eastAsia="x-none"/>
        </w:rPr>
        <w:t>This section deals with parts. Quickbooks needs to add new parts to a store and get a list of the parts in a store.</w:t>
      </w:r>
    </w:p>
    <w:p w:rsidR="00E97475" w:rsidRDefault="00E97475" w:rsidP="000E3989">
      <w:pPr>
        <w:pStyle w:val="Heading3"/>
        <w:rPr>
          <w:lang w:val="en-US"/>
        </w:rPr>
      </w:pPr>
      <w:bookmarkStart w:id="4874" w:name="_Toc469976777"/>
      <w:bookmarkStart w:id="4875" w:name="_Toc389157850"/>
      <w:bookmarkStart w:id="4876" w:name="_Toc391278029"/>
      <w:bookmarkStart w:id="4877" w:name="_Toc392481002"/>
      <w:bookmarkStart w:id="4878" w:name="_Toc393306105"/>
      <w:bookmarkStart w:id="4879" w:name="_Toc341877193"/>
      <w:bookmarkStart w:id="4880" w:name="_Toc343798618"/>
      <w:bookmarkStart w:id="4881" w:name="_Toc344960054"/>
      <w:bookmarkStart w:id="4882" w:name="_Toc345404294"/>
      <w:bookmarkStart w:id="4883" w:name="_Toc345404525"/>
      <w:bookmarkStart w:id="4884" w:name="_Toc345571726"/>
      <w:bookmarkStart w:id="4885" w:name="_Toc346442737"/>
      <w:bookmarkStart w:id="4886" w:name="_Toc346650266"/>
      <w:bookmarkStart w:id="4887" w:name="_Toc346780288"/>
      <w:bookmarkStart w:id="4888" w:name="_Toc346780623"/>
      <w:bookmarkStart w:id="4889" w:name="_Toc346962196"/>
      <w:bookmarkStart w:id="4890" w:name="_Toc347423538"/>
      <w:bookmarkStart w:id="4891" w:name="_Toc347473771"/>
      <w:bookmarkStart w:id="4892" w:name="_Toc347480504"/>
      <w:bookmarkStart w:id="4893" w:name="_Toc347758150"/>
      <w:bookmarkStart w:id="4894" w:name="_Toc347815835"/>
      <w:bookmarkStart w:id="4895" w:name="_Toc347848082"/>
      <w:bookmarkStart w:id="4896" w:name="_Toc348074899"/>
      <w:bookmarkStart w:id="4897" w:name="_Toc348340190"/>
      <w:bookmarkStart w:id="4898" w:name="_Toc348378887"/>
      <w:bookmarkStart w:id="4899" w:name="_Toc348505943"/>
      <w:bookmarkStart w:id="4900" w:name="_Toc348510326"/>
      <w:bookmarkStart w:id="4901" w:name="_Toc349029357"/>
      <w:bookmarkStart w:id="4902" w:name="_Toc349063835"/>
      <w:bookmarkStart w:id="4903" w:name="_Toc350252450"/>
      <w:bookmarkStart w:id="4904" w:name="_Toc350275202"/>
      <w:bookmarkStart w:id="4905" w:name="_Toc350448667"/>
      <w:bookmarkStart w:id="4906" w:name="_Toc350448986"/>
      <w:bookmarkStart w:id="4907" w:name="_Toc350867676"/>
      <w:bookmarkStart w:id="4908" w:name="_Toc350867932"/>
      <w:bookmarkStart w:id="4909" w:name="_Toc350953743"/>
      <w:bookmarkStart w:id="4910" w:name="_Toc350957984"/>
      <w:bookmarkStart w:id="4911" w:name="_Toc351013477"/>
      <w:bookmarkStart w:id="4912" w:name="_Toc351103455"/>
      <w:bookmarkStart w:id="4913" w:name="_Toc353303741"/>
      <w:bookmarkStart w:id="4914" w:name="_Toc355601009"/>
      <w:bookmarkStart w:id="4915" w:name="_Toc355603884"/>
      <w:bookmarkStart w:id="4916" w:name="_Toc357003943"/>
      <w:bookmarkStart w:id="4917" w:name="_Toc357326364"/>
      <w:bookmarkStart w:id="4918" w:name="_Toc357585695"/>
      <w:bookmarkStart w:id="4919" w:name="_Toc357837046"/>
      <w:bookmarkStart w:id="4920" w:name="_Toc358228403"/>
      <w:bookmarkStart w:id="4921" w:name="_Toc358228670"/>
      <w:bookmarkStart w:id="4922" w:name="_Toc361751529"/>
      <w:bookmarkStart w:id="4923" w:name="_Toc361768299"/>
      <w:bookmarkStart w:id="4924" w:name="_Toc361818823"/>
      <w:bookmarkStart w:id="4925" w:name="_Toc362979554"/>
      <w:bookmarkStart w:id="4926" w:name="_Toc364189575"/>
      <w:bookmarkStart w:id="4927" w:name="_Toc364236538"/>
      <w:bookmarkStart w:id="4928" w:name="_Toc364258678"/>
      <w:bookmarkStart w:id="4929" w:name="_Toc364794658"/>
      <w:bookmarkStart w:id="4930" w:name="_Toc367188068"/>
      <w:bookmarkStart w:id="4931" w:name="_Toc372054369"/>
      <w:bookmarkStart w:id="4932" w:name="_Toc372178191"/>
      <w:bookmarkStart w:id="4933" w:name="_Toc373053294"/>
      <w:bookmarkStart w:id="4934" w:name="_Toc373053573"/>
      <w:bookmarkStart w:id="4935" w:name="_Toc373060502"/>
      <w:bookmarkStart w:id="4936" w:name="_Toc373061203"/>
      <w:bookmarkStart w:id="4937" w:name="_Toc373061484"/>
      <w:bookmarkStart w:id="4938" w:name="_Toc373130778"/>
      <w:bookmarkStart w:id="4939" w:name="_Toc373139894"/>
      <w:bookmarkStart w:id="4940" w:name="_Toc375311961"/>
      <w:bookmarkStart w:id="4941" w:name="_Toc375640847"/>
      <w:bookmarkStart w:id="4942" w:name="_Toc376110166"/>
      <w:bookmarkStart w:id="4943" w:name="_Toc378409424"/>
      <w:bookmarkStart w:id="4944" w:name="_Toc379897190"/>
      <w:bookmarkStart w:id="4945" w:name="_Toc384060837"/>
      <w:bookmarkStart w:id="4946" w:name="_Toc388897812"/>
      <w:r>
        <w:rPr>
          <w:lang w:val="en-US"/>
        </w:rPr>
        <w:t>changeItemNumber</w:t>
      </w:r>
      <w:bookmarkEnd w:id="4874"/>
    </w:p>
    <w:p w:rsidR="00E97475" w:rsidRDefault="00E97475" w:rsidP="00E97475">
      <w:r>
        <w:t>This call change</w:t>
      </w:r>
      <w:r w:rsidR="00767496">
        <w:t>s</w:t>
      </w:r>
      <w:r>
        <w:t xml:space="preserve"> the item number and is used for auditing the move operation which is a processing operation like packing</w:t>
      </w:r>
      <w:r w:rsidR="00767496">
        <w:t>. The calle has to pass a combination of some optional paramaters.</w:t>
      </w:r>
    </w:p>
    <w:p w:rsidR="00E97475" w:rsidRDefault="00E97475" w:rsidP="00E97475"/>
    <w:p w:rsidR="00E97475" w:rsidRPr="00B41041" w:rsidRDefault="00E97475" w:rsidP="00E97475">
      <w:pPr>
        <w:rPr>
          <w:sz w:val="20"/>
          <w:szCs w:val="20"/>
        </w:rPr>
      </w:pPr>
      <w:r>
        <w:rPr>
          <w:b/>
          <w:sz w:val="20"/>
          <w:szCs w:val="20"/>
        </w:rPr>
        <w:t>POS</w:t>
      </w:r>
      <w:r w:rsidRPr="00B41041">
        <w:rPr>
          <w:b/>
          <w:sz w:val="20"/>
          <w:szCs w:val="20"/>
        </w:rPr>
        <w:t>T:</w:t>
      </w:r>
    </w:p>
    <w:p w:rsidR="00E97475" w:rsidRPr="00180D11" w:rsidRDefault="00E97475" w:rsidP="00E97475">
      <w:r>
        <w:t>{webserver}/partservice/changeItemNumber</w:t>
      </w:r>
      <w:r w:rsidRPr="00180D11">
        <w:t>/{login}/{password}/</w:t>
      </w:r>
      <w:r>
        <w:t>{objectId}/{objectType}/{recordId}/{scanCode}/</w:t>
      </w:r>
      <w:r w:rsidR="00097E59">
        <w:t>{OldItemNumber}/</w:t>
      </w:r>
      <w:r w:rsidRPr="00180D11">
        <w:t>{</w:t>
      </w:r>
      <w:r>
        <w:t>NewI</w:t>
      </w:r>
      <w:r w:rsidRPr="00180D11">
        <w:t>temNumber}/{</w:t>
      </w:r>
      <w:r>
        <w:t>description</w:t>
      </w:r>
      <w:r w:rsidRPr="00180D11">
        <w:t>}/</w:t>
      </w:r>
      <w:r w:rsidR="002643FC">
        <w:t>{datetime}</w:t>
      </w:r>
      <w:r w:rsidR="00097E59">
        <w:t>/{LocationRecordId}/</w:t>
      </w:r>
    </w:p>
    <w:p w:rsidR="00E97475" w:rsidRPr="00180D11" w:rsidRDefault="00E97475" w:rsidP="00E97475"/>
    <w:p w:rsidR="00E97475" w:rsidRDefault="00E97475" w:rsidP="00E97475">
      <w:r>
        <w:t>  </w:t>
      </w:r>
    </w:p>
    <w:p w:rsidR="00E97475" w:rsidRDefault="00E97475" w:rsidP="00E97475">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9"/>
        <w:gridCol w:w="5879"/>
      </w:tblGrid>
      <w:tr w:rsidR="00E97475" w:rsidTr="00E97475">
        <w:trPr>
          <w:cantSplit/>
        </w:trPr>
        <w:tc>
          <w:tcPr>
            <w:tcW w:w="2869" w:type="dxa"/>
            <w:tcBorders>
              <w:top w:val="single" w:sz="4" w:space="0" w:color="auto"/>
              <w:left w:val="single" w:sz="4" w:space="0" w:color="auto"/>
              <w:bottom w:val="single" w:sz="4" w:space="0" w:color="auto"/>
              <w:right w:val="single" w:sz="4" w:space="0" w:color="auto"/>
            </w:tcBorders>
            <w:shd w:val="clear" w:color="auto" w:fill="FFFF00"/>
          </w:tcPr>
          <w:p w:rsidR="00E97475" w:rsidRPr="00CA388B" w:rsidRDefault="00E97475" w:rsidP="00E97475">
            <w:pPr>
              <w:rPr>
                <w:b/>
              </w:rPr>
            </w:pPr>
            <w:r>
              <w:rPr>
                <w:b/>
              </w:rPr>
              <w:t>Argument</w:t>
            </w:r>
          </w:p>
        </w:tc>
        <w:tc>
          <w:tcPr>
            <w:tcW w:w="5879" w:type="dxa"/>
            <w:tcBorders>
              <w:top w:val="single" w:sz="4" w:space="0" w:color="auto"/>
              <w:left w:val="single" w:sz="4" w:space="0" w:color="auto"/>
              <w:bottom w:val="single" w:sz="4" w:space="0" w:color="auto"/>
              <w:right w:val="single" w:sz="4" w:space="0" w:color="auto"/>
            </w:tcBorders>
            <w:shd w:val="clear" w:color="auto" w:fill="FFFF00"/>
          </w:tcPr>
          <w:p w:rsidR="00E97475" w:rsidRPr="00CA388B" w:rsidRDefault="00E97475" w:rsidP="00E97475">
            <w:pPr>
              <w:rPr>
                <w:b/>
              </w:rPr>
            </w:pPr>
            <w:r w:rsidRPr="00CA388B">
              <w:rPr>
                <w:b/>
              </w:rPr>
              <w:t>Description</w:t>
            </w:r>
          </w:p>
        </w:tc>
      </w:tr>
      <w:tr w:rsidR="00E97475" w:rsidTr="00E97475">
        <w:trPr>
          <w:cantSplit/>
        </w:trPr>
        <w:tc>
          <w:tcPr>
            <w:tcW w:w="2869" w:type="dxa"/>
            <w:shd w:val="clear" w:color="auto" w:fill="auto"/>
          </w:tcPr>
          <w:p w:rsidR="00E97475" w:rsidRDefault="00E97475" w:rsidP="00E97475">
            <w:r>
              <w:t>action</w:t>
            </w:r>
          </w:p>
        </w:tc>
        <w:tc>
          <w:tcPr>
            <w:tcW w:w="5879" w:type="dxa"/>
            <w:shd w:val="clear" w:color="auto" w:fill="auto"/>
          </w:tcPr>
          <w:p w:rsidR="00E97475" w:rsidRDefault="00E97475" w:rsidP="00E97475">
            <w:r w:rsidRPr="00A91E34">
              <w:t>Action code or method name</w:t>
            </w:r>
          </w:p>
        </w:tc>
      </w:tr>
      <w:tr w:rsidR="00E97475" w:rsidTr="00E97475">
        <w:trPr>
          <w:cantSplit/>
        </w:trPr>
        <w:tc>
          <w:tcPr>
            <w:tcW w:w="2869" w:type="dxa"/>
            <w:shd w:val="clear" w:color="auto" w:fill="auto"/>
          </w:tcPr>
          <w:p w:rsidR="00E97475" w:rsidRDefault="00E97475" w:rsidP="00E97475">
            <w:r>
              <w:t>login</w:t>
            </w:r>
          </w:p>
        </w:tc>
        <w:tc>
          <w:tcPr>
            <w:tcW w:w="5879" w:type="dxa"/>
            <w:shd w:val="clear" w:color="auto" w:fill="auto"/>
          </w:tcPr>
          <w:p w:rsidR="00E97475" w:rsidRDefault="00E97475" w:rsidP="00E97475">
            <w:r>
              <w:rPr>
                <w:rFonts w:ascii="Arial" w:hAnsi="Arial" w:cs="Arial"/>
                <w:color w:val="000000"/>
                <w:sz w:val="18"/>
                <w:szCs w:val="18"/>
              </w:rPr>
              <w:t>Unique system wide user authentication string</w:t>
            </w:r>
          </w:p>
        </w:tc>
      </w:tr>
      <w:tr w:rsidR="00E97475" w:rsidTr="00E97475">
        <w:trPr>
          <w:cantSplit/>
        </w:trPr>
        <w:tc>
          <w:tcPr>
            <w:tcW w:w="2869" w:type="dxa"/>
            <w:shd w:val="clear" w:color="auto" w:fill="auto"/>
          </w:tcPr>
          <w:p w:rsidR="00E97475" w:rsidRDefault="00E97475" w:rsidP="00E97475">
            <w:r>
              <w:t>Password</w:t>
            </w:r>
          </w:p>
        </w:tc>
        <w:tc>
          <w:tcPr>
            <w:tcW w:w="5879" w:type="dxa"/>
            <w:shd w:val="clear" w:color="auto" w:fill="auto"/>
          </w:tcPr>
          <w:p w:rsidR="00E97475" w:rsidRDefault="00E97475" w:rsidP="00E97475">
            <w:r>
              <w:rPr>
                <w:rFonts w:ascii="Arial" w:hAnsi="Arial" w:cs="Arial"/>
                <w:color w:val="000000"/>
                <w:sz w:val="18"/>
                <w:szCs w:val="18"/>
              </w:rPr>
              <w:t>User’s password for authentication</w:t>
            </w:r>
          </w:p>
        </w:tc>
      </w:tr>
      <w:tr w:rsidR="00E97475" w:rsidTr="00E97475">
        <w:trPr>
          <w:cantSplit/>
        </w:trPr>
        <w:tc>
          <w:tcPr>
            <w:tcW w:w="2869" w:type="dxa"/>
            <w:shd w:val="clear" w:color="auto" w:fill="auto"/>
          </w:tcPr>
          <w:p w:rsidR="00E97475" w:rsidRDefault="00767496" w:rsidP="00E97475">
            <w:r>
              <w:t>objectId</w:t>
            </w:r>
          </w:p>
        </w:tc>
        <w:tc>
          <w:tcPr>
            <w:tcW w:w="5879" w:type="dxa"/>
            <w:shd w:val="clear" w:color="auto" w:fill="auto"/>
          </w:tcPr>
          <w:p w:rsidR="00E97475" w:rsidRDefault="00767496" w:rsidP="00E97475">
            <w:r>
              <w:t xml:space="preserve">Opt </w:t>
            </w:r>
          </w:p>
        </w:tc>
      </w:tr>
      <w:tr w:rsidR="00E97475" w:rsidTr="00E97475">
        <w:trPr>
          <w:cantSplit/>
        </w:trPr>
        <w:tc>
          <w:tcPr>
            <w:tcW w:w="2869" w:type="dxa"/>
            <w:shd w:val="clear" w:color="auto" w:fill="auto"/>
          </w:tcPr>
          <w:p w:rsidR="00E97475" w:rsidRDefault="00767496" w:rsidP="00E97475">
            <w:r>
              <w:t>objectType</w:t>
            </w:r>
          </w:p>
        </w:tc>
        <w:tc>
          <w:tcPr>
            <w:tcW w:w="5879" w:type="dxa"/>
            <w:shd w:val="clear" w:color="auto" w:fill="auto"/>
          </w:tcPr>
          <w:p w:rsidR="00E97475" w:rsidRDefault="00767496" w:rsidP="00E97475">
            <w:r>
              <w:t>Opt</w:t>
            </w:r>
          </w:p>
        </w:tc>
      </w:tr>
      <w:tr w:rsidR="00E97475" w:rsidTr="00E97475">
        <w:trPr>
          <w:cantSplit/>
        </w:trPr>
        <w:tc>
          <w:tcPr>
            <w:tcW w:w="2869" w:type="dxa"/>
            <w:shd w:val="clear" w:color="auto" w:fill="auto"/>
          </w:tcPr>
          <w:p w:rsidR="00E97475" w:rsidRDefault="00767496" w:rsidP="00E97475">
            <w:r>
              <w:t>recordId</w:t>
            </w:r>
          </w:p>
        </w:tc>
        <w:tc>
          <w:tcPr>
            <w:tcW w:w="5879" w:type="dxa"/>
            <w:shd w:val="clear" w:color="auto" w:fill="auto"/>
          </w:tcPr>
          <w:p w:rsidR="00E97475" w:rsidRDefault="00767496" w:rsidP="00E97475">
            <w:r>
              <w:t>Opt</w:t>
            </w:r>
          </w:p>
        </w:tc>
      </w:tr>
      <w:tr w:rsidR="00E97475" w:rsidTr="00E97475">
        <w:trPr>
          <w:cantSplit/>
        </w:trPr>
        <w:tc>
          <w:tcPr>
            <w:tcW w:w="2869" w:type="dxa"/>
            <w:shd w:val="clear" w:color="auto" w:fill="auto"/>
          </w:tcPr>
          <w:p w:rsidR="00E97475" w:rsidRDefault="00767496" w:rsidP="00E97475">
            <w:r>
              <w:t>ScanCode</w:t>
            </w:r>
          </w:p>
        </w:tc>
        <w:tc>
          <w:tcPr>
            <w:tcW w:w="5879" w:type="dxa"/>
            <w:shd w:val="clear" w:color="auto" w:fill="auto"/>
          </w:tcPr>
          <w:p w:rsidR="00E97475" w:rsidRDefault="00767496" w:rsidP="00E97475">
            <w:r>
              <w:t>Opt this is the manufacturer serial number barcode you scan</w:t>
            </w:r>
          </w:p>
        </w:tc>
      </w:tr>
      <w:tr w:rsidR="00097E59" w:rsidTr="002D107A">
        <w:trPr>
          <w:cantSplit/>
        </w:trPr>
        <w:tc>
          <w:tcPr>
            <w:tcW w:w="2869" w:type="dxa"/>
            <w:shd w:val="clear" w:color="auto" w:fill="auto"/>
          </w:tcPr>
          <w:p w:rsidR="00097E59" w:rsidRDefault="00097E59" w:rsidP="002D107A">
            <w:r>
              <w:t>OldItemNumber</w:t>
            </w:r>
          </w:p>
        </w:tc>
        <w:tc>
          <w:tcPr>
            <w:tcW w:w="5879" w:type="dxa"/>
            <w:shd w:val="clear" w:color="auto" w:fill="auto"/>
          </w:tcPr>
          <w:p w:rsidR="00097E59" w:rsidRDefault="00097E59" w:rsidP="002D107A">
            <w:r>
              <w:t>This is the produce pack item number that you scanned</w:t>
            </w:r>
          </w:p>
        </w:tc>
      </w:tr>
      <w:tr w:rsidR="002D107A" w:rsidTr="002D107A">
        <w:trPr>
          <w:cantSplit/>
        </w:trPr>
        <w:tc>
          <w:tcPr>
            <w:tcW w:w="2869" w:type="dxa"/>
            <w:shd w:val="clear" w:color="auto" w:fill="auto"/>
          </w:tcPr>
          <w:p w:rsidR="002D107A" w:rsidRDefault="002D107A" w:rsidP="002D107A">
            <w:r>
              <w:t>OldItemDescription</w:t>
            </w:r>
          </w:p>
        </w:tc>
        <w:tc>
          <w:tcPr>
            <w:tcW w:w="5879" w:type="dxa"/>
            <w:shd w:val="clear" w:color="auto" w:fill="auto"/>
          </w:tcPr>
          <w:p w:rsidR="002D107A" w:rsidRDefault="002D107A" w:rsidP="002D107A">
            <w:r>
              <w:t>That was the old item number</w:t>
            </w:r>
          </w:p>
        </w:tc>
      </w:tr>
      <w:tr w:rsidR="00767496" w:rsidTr="00E97475">
        <w:trPr>
          <w:cantSplit/>
        </w:trPr>
        <w:tc>
          <w:tcPr>
            <w:tcW w:w="2869" w:type="dxa"/>
            <w:shd w:val="clear" w:color="auto" w:fill="auto"/>
          </w:tcPr>
          <w:p w:rsidR="00767496" w:rsidRDefault="00767496" w:rsidP="00E97475">
            <w:r>
              <w:lastRenderedPageBreak/>
              <w:t>NewItemNumber</w:t>
            </w:r>
          </w:p>
        </w:tc>
        <w:tc>
          <w:tcPr>
            <w:tcW w:w="5879" w:type="dxa"/>
            <w:shd w:val="clear" w:color="auto" w:fill="auto"/>
          </w:tcPr>
          <w:p w:rsidR="00767496" w:rsidRDefault="00767496" w:rsidP="00E97475">
            <w:r>
              <w:t>Base on the accounting item number so if you have an empty product case and you scan strawberries into the product pack now the item is a strawberry pack but the record type is still a product pack</w:t>
            </w:r>
          </w:p>
        </w:tc>
      </w:tr>
      <w:tr w:rsidR="002D107A" w:rsidTr="002D107A">
        <w:trPr>
          <w:cantSplit/>
        </w:trPr>
        <w:tc>
          <w:tcPr>
            <w:tcW w:w="2869" w:type="dxa"/>
            <w:shd w:val="clear" w:color="auto" w:fill="auto"/>
          </w:tcPr>
          <w:p w:rsidR="002D107A" w:rsidRDefault="002D107A" w:rsidP="002D107A">
            <w:r>
              <w:t>NewItemDesciption</w:t>
            </w:r>
          </w:p>
        </w:tc>
        <w:tc>
          <w:tcPr>
            <w:tcW w:w="5879" w:type="dxa"/>
            <w:shd w:val="clear" w:color="auto" w:fill="auto"/>
          </w:tcPr>
          <w:p w:rsidR="002D107A" w:rsidRDefault="002D107A" w:rsidP="002D107A">
            <w:r>
              <w:t>This is the new item number of finished product</w:t>
            </w:r>
          </w:p>
        </w:tc>
      </w:tr>
      <w:tr w:rsidR="00767496" w:rsidTr="00E97475">
        <w:trPr>
          <w:cantSplit/>
        </w:trPr>
        <w:tc>
          <w:tcPr>
            <w:tcW w:w="2869" w:type="dxa"/>
            <w:shd w:val="clear" w:color="auto" w:fill="auto"/>
          </w:tcPr>
          <w:p w:rsidR="00767496" w:rsidRDefault="002D107A" w:rsidP="00E97475">
            <w:r>
              <w:t>ChangeReason</w:t>
            </w:r>
          </w:p>
        </w:tc>
        <w:tc>
          <w:tcPr>
            <w:tcW w:w="5879" w:type="dxa"/>
            <w:shd w:val="clear" w:color="auto" w:fill="auto"/>
          </w:tcPr>
          <w:p w:rsidR="00767496" w:rsidRDefault="002D107A" w:rsidP="00E97475">
            <w:r>
              <w:t>This is the reason for the change like packing</w:t>
            </w:r>
          </w:p>
        </w:tc>
      </w:tr>
      <w:tr w:rsidR="00097E59" w:rsidTr="002D107A">
        <w:trPr>
          <w:cantSplit/>
        </w:trPr>
        <w:tc>
          <w:tcPr>
            <w:tcW w:w="2869" w:type="dxa"/>
            <w:shd w:val="clear" w:color="auto" w:fill="auto"/>
          </w:tcPr>
          <w:p w:rsidR="00097E59" w:rsidRDefault="00097E59" w:rsidP="002D107A">
            <w:r>
              <w:t>Datetime</w:t>
            </w:r>
          </w:p>
        </w:tc>
        <w:tc>
          <w:tcPr>
            <w:tcW w:w="5879" w:type="dxa"/>
            <w:shd w:val="clear" w:color="auto" w:fill="auto"/>
          </w:tcPr>
          <w:p w:rsidR="00097E59" w:rsidRDefault="00097E59" w:rsidP="002D107A">
            <w:r>
              <w:t>Ansi format YYYY-MM-DD HH:MM:SS.SSS</w:t>
            </w:r>
          </w:p>
        </w:tc>
      </w:tr>
      <w:tr w:rsidR="00767496" w:rsidTr="00E97475">
        <w:trPr>
          <w:cantSplit/>
        </w:trPr>
        <w:tc>
          <w:tcPr>
            <w:tcW w:w="2869" w:type="dxa"/>
            <w:shd w:val="clear" w:color="auto" w:fill="auto"/>
          </w:tcPr>
          <w:p w:rsidR="00767496" w:rsidRDefault="00097E59" w:rsidP="00E97475">
            <w:r>
              <w:t>LocationRecordId</w:t>
            </w:r>
          </w:p>
        </w:tc>
        <w:tc>
          <w:tcPr>
            <w:tcW w:w="5879" w:type="dxa"/>
            <w:shd w:val="clear" w:color="auto" w:fill="auto"/>
          </w:tcPr>
          <w:p w:rsidR="00767496" w:rsidRDefault="00097E59" w:rsidP="00E97475">
            <w:r>
              <w:t>Location where the item is at the time you changed the item number</w:t>
            </w:r>
          </w:p>
        </w:tc>
      </w:tr>
    </w:tbl>
    <w:p w:rsidR="00E97475" w:rsidRPr="00E97475" w:rsidRDefault="00E97475" w:rsidP="00E97475">
      <w:pPr>
        <w:rPr>
          <w:lang w:eastAsia="x-none"/>
        </w:rPr>
      </w:pPr>
    </w:p>
    <w:p w:rsidR="00C363F7" w:rsidRDefault="00C363F7" w:rsidP="000E3989">
      <w:pPr>
        <w:pStyle w:val="Heading3"/>
        <w:rPr>
          <w:lang w:val="en-US"/>
        </w:rPr>
      </w:pPr>
      <w:bookmarkStart w:id="4947" w:name="_Toc469976778"/>
      <w:r>
        <w:rPr>
          <w:lang w:val="en-US"/>
        </w:rPr>
        <w:t>createNonTrackedPart</w:t>
      </w:r>
      <w:bookmarkEnd w:id="4875"/>
      <w:bookmarkEnd w:id="4876"/>
      <w:bookmarkEnd w:id="4877"/>
      <w:bookmarkEnd w:id="4878"/>
      <w:bookmarkEnd w:id="4947"/>
    </w:p>
    <w:p w:rsidR="00C363F7" w:rsidRDefault="00C363F7" w:rsidP="00C363F7">
      <w:r>
        <w:t>This call creates a single non-tracked item in the library for a given login organizationNumber. On the server</w:t>
      </w:r>
    </w:p>
    <w:p w:rsidR="00C363F7" w:rsidRDefault="00C363F7" w:rsidP="00C363F7"/>
    <w:p w:rsidR="00C363F7" w:rsidRPr="00B41041" w:rsidRDefault="00C363F7" w:rsidP="00C363F7">
      <w:pPr>
        <w:rPr>
          <w:sz w:val="20"/>
          <w:szCs w:val="20"/>
        </w:rPr>
      </w:pPr>
      <w:r>
        <w:rPr>
          <w:b/>
          <w:sz w:val="20"/>
          <w:szCs w:val="20"/>
        </w:rPr>
        <w:t>POS</w:t>
      </w:r>
      <w:r w:rsidRPr="00B41041">
        <w:rPr>
          <w:b/>
          <w:sz w:val="20"/>
          <w:szCs w:val="20"/>
        </w:rPr>
        <w:t>T:</w:t>
      </w:r>
    </w:p>
    <w:p w:rsidR="00C363F7" w:rsidRPr="00180D11" w:rsidRDefault="00C363F7" w:rsidP="00C363F7">
      <w:r w:rsidRPr="00180D11">
        <w:t>{webserver}/partservice/create</w:t>
      </w:r>
      <w:r>
        <w:t>NonTracked</w:t>
      </w:r>
      <w:r w:rsidRPr="00180D11">
        <w:t>Part/{login}/{password}/{itemNumber}/{</w:t>
      </w:r>
      <w:r>
        <w:t>description</w:t>
      </w:r>
      <w:r w:rsidRPr="00180D11">
        <w:t>}/{deployment}/</w:t>
      </w:r>
      <w:r>
        <w:t>{VendorName</w:t>
      </w:r>
      <w:r w:rsidRPr="00180D11">
        <w:t>}/</w:t>
      </w:r>
      <w:r>
        <w:t>{ManufacturerSerialNumber</w:t>
      </w:r>
      <w:r w:rsidRPr="00180D11">
        <w:t>}/</w:t>
      </w:r>
    </w:p>
    <w:p w:rsidR="00C363F7" w:rsidRPr="00180D11" w:rsidRDefault="00C363F7" w:rsidP="00C363F7"/>
    <w:p w:rsidR="00C363F7" w:rsidRDefault="00C363F7" w:rsidP="00C363F7">
      <w:r>
        <w:t>  </w:t>
      </w:r>
    </w:p>
    <w:p w:rsidR="00C363F7" w:rsidRDefault="00C363F7" w:rsidP="00C363F7">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9"/>
        <w:gridCol w:w="5879"/>
      </w:tblGrid>
      <w:tr w:rsidR="00C363F7" w:rsidTr="00C363F7">
        <w:trPr>
          <w:cantSplit/>
        </w:trPr>
        <w:tc>
          <w:tcPr>
            <w:tcW w:w="2869" w:type="dxa"/>
            <w:tcBorders>
              <w:top w:val="single" w:sz="4" w:space="0" w:color="auto"/>
              <w:left w:val="single" w:sz="4" w:space="0" w:color="auto"/>
              <w:bottom w:val="single" w:sz="4" w:space="0" w:color="auto"/>
              <w:right w:val="single" w:sz="4" w:space="0" w:color="auto"/>
            </w:tcBorders>
            <w:shd w:val="clear" w:color="auto" w:fill="FFFF00"/>
          </w:tcPr>
          <w:p w:rsidR="00C363F7" w:rsidRPr="00CA388B" w:rsidRDefault="00C363F7" w:rsidP="00C363F7">
            <w:pPr>
              <w:rPr>
                <w:b/>
              </w:rPr>
            </w:pPr>
            <w:r>
              <w:rPr>
                <w:b/>
              </w:rPr>
              <w:t>Argument</w:t>
            </w:r>
          </w:p>
        </w:tc>
        <w:tc>
          <w:tcPr>
            <w:tcW w:w="5879" w:type="dxa"/>
            <w:tcBorders>
              <w:top w:val="single" w:sz="4" w:space="0" w:color="auto"/>
              <w:left w:val="single" w:sz="4" w:space="0" w:color="auto"/>
              <w:bottom w:val="single" w:sz="4" w:space="0" w:color="auto"/>
              <w:right w:val="single" w:sz="4" w:space="0" w:color="auto"/>
            </w:tcBorders>
            <w:shd w:val="clear" w:color="auto" w:fill="FFFF00"/>
          </w:tcPr>
          <w:p w:rsidR="00C363F7" w:rsidRPr="00CA388B" w:rsidRDefault="00C363F7" w:rsidP="00C363F7">
            <w:pPr>
              <w:rPr>
                <w:b/>
              </w:rPr>
            </w:pPr>
            <w:r w:rsidRPr="00CA388B">
              <w:rPr>
                <w:b/>
              </w:rPr>
              <w:t>Description</w:t>
            </w:r>
          </w:p>
        </w:tc>
      </w:tr>
      <w:tr w:rsidR="00C363F7" w:rsidTr="00C363F7">
        <w:trPr>
          <w:cantSplit/>
        </w:trPr>
        <w:tc>
          <w:tcPr>
            <w:tcW w:w="2869" w:type="dxa"/>
            <w:shd w:val="clear" w:color="auto" w:fill="auto"/>
          </w:tcPr>
          <w:p w:rsidR="00C363F7" w:rsidRDefault="00C363F7" w:rsidP="00C363F7">
            <w:r>
              <w:t>action</w:t>
            </w:r>
          </w:p>
        </w:tc>
        <w:tc>
          <w:tcPr>
            <w:tcW w:w="5879" w:type="dxa"/>
            <w:shd w:val="clear" w:color="auto" w:fill="auto"/>
          </w:tcPr>
          <w:p w:rsidR="00C363F7" w:rsidRDefault="00C363F7" w:rsidP="00C363F7">
            <w:r w:rsidRPr="00A91E34">
              <w:t>Action code or method name</w:t>
            </w:r>
          </w:p>
        </w:tc>
      </w:tr>
      <w:tr w:rsidR="00C363F7" w:rsidTr="00C363F7">
        <w:trPr>
          <w:cantSplit/>
        </w:trPr>
        <w:tc>
          <w:tcPr>
            <w:tcW w:w="2869" w:type="dxa"/>
            <w:shd w:val="clear" w:color="auto" w:fill="auto"/>
          </w:tcPr>
          <w:p w:rsidR="00C363F7" w:rsidRDefault="00C363F7" w:rsidP="00C363F7">
            <w:r>
              <w:t>login</w:t>
            </w:r>
          </w:p>
        </w:tc>
        <w:tc>
          <w:tcPr>
            <w:tcW w:w="5879" w:type="dxa"/>
            <w:shd w:val="clear" w:color="auto" w:fill="auto"/>
          </w:tcPr>
          <w:p w:rsidR="00C363F7" w:rsidRDefault="00C363F7" w:rsidP="00C363F7">
            <w:r>
              <w:rPr>
                <w:rFonts w:ascii="Arial" w:hAnsi="Arial" w:cs="Arial"/>
                <w:color w:val="000000"/>
                <w:sz w:val="18"/>
                <w:szCs w:val="18"/>
              </w:rPr>
              <w:t>Unique system wide user authentication string</w:t>
            </w:r>
          </w:p>
        </w:tc>
      </w:tr>
      <w:tr w:rsidR="00C363F7" w:rsidTr="00C363F7">
        <w:trPr>
          <w:cantSplit/>
        </w:trPr>
        <w:tc>
          <w:tcPr>
            <w:tcW w:w="2869" w:type="dxa"/>
            <w:shd w:val="clear" w:color="auto" w:fill="auto"/>
          </w:tcPr>
          <w:p w:rsidR="00C363F7" w:rsidRDefault="00C363F7" w:rsidP="00C363F7">
            <w:r>
              <w:t>Password</w:t>
            </w:r>
          </w:p>
        </w:tc>
        <w:tc>
          <w:tcPr>
            <w:tcW w:w="5879" w:type="dxa"/>
            <w:shd w:val="clear" w:color="auto" w:fill="auto"/>
          </w:tcPr>
          <w:p w:rsidR="00C363F7" w:rsidRDefault="00C363F7" w:rsidP="00C363F7">
            <w:r>
              <w:rPr>
                <w:rFonts w:ascii="Arial" w:hAnsi="Arial" w:cs="Arial"/>
                <w:color w:val="000000"/>
                <w:sz w:val="18"/>
                <w:szCs w:val="18"/>
              </w:rPr>
              <w:t>User’s password for authentication</w:t>
            </w:r>
          </w:p>
        </w:tc>
      </w:tr>
      <w:tr w:rsidR="00C363F7" w:rsidTr="00C363F7">
        <w:trPr>
          <w:cantSplit/>
        </w:trPr>
        <w:tc>
          <w:tcPr>
            <w:tcW w:w="2869" w:type="dxa"/>
            <w:shd w:val="clear" w:color="auto" w:fill="auto"/>
          </w:tcPr>
          <w:p w:rsidR="00C363F7" w:rsidRDefault="00C363F7" w:rsidP="00C363F7">
            <w:r>
              <w:t>itemNumber</w:t>
            </w:r>
          </w:p>
        </w:tc>
        <w:tc>
          <w:tcPr>
            <w:tcW w:w="5879" w:type="dxa"/>
            <w:shd w:val="clear" w:color="auto" w:fill="auto"/>
          </w:tcPr>
          <w:p w:rsidR="00C363F7" w:rsidRDefault="00C363F7" w:rsidP="00C363F7">
            <w:r>
              <w:t>This is item number in the library</w:t>
            </w:r>
          </w:p>
        </w:tc>
      </w:tr>
      <w:tr w:rsidR="00C363F7" w:rsidTr="00C363F7">
        <w:trPr>
          <w:cantSplit/>
        </w:trPr>
        <w:tc>
          <w:tcPr>
            <w:tcW w:w="2869" w:type="dxa"/>
            <w:shd w:val="clear" w:color="auto" w:fill="auto"/>
          </w:tcPr>
          <w:p w:rsidR="00C363F7" w:rsidRDefault="00C363F7" w:rsidP="00C363F7">
            <w:r>
              <w:t>Description</w:t>
            </w:r>
          </w:p>
        </w:tc>
        <w:tc>
          <w:tcPr>
            <w:tcW w:w="5879" w:type="dxa"/>
            <w:shd w:val="clear" w:color="auto" w:fill="auto"/>
          </w:tcPr>
          <w:p w:rsidR="00C363F7" w:rsidRDefault="00C363F7" w:rsidP="00C363F7">
            <w:r>
              <w:t>This describes the item</w:t>
            </w:r>
          </w:p>
        </w:tc>
      </w:tr>
      <w:tr w:rsidR="00C363F7" w:rsidTr="00C363F7">
        <w:trPr>
          <w:cantSplit/>
        </w:trPr>
        <w:tc>
          <w:tcPr>
            <w:tcW w:w="2869" w:type="dxa"/>
            <w:shd w:val="clear" w:color="auto" w:fill="auto"/>
          </w:tcPr>
          <w:p w:rsidR="00C363F7" w:rsidRDefault="00C363F7" w:rsidP="00C363F7">
            <w:r>
              <w:t>VendorName</w:t>
            </w:r>
          </w:p>
        </w:tc>
        <w:tc>
          <w:tcPr>
            <w:tcW w:w="5879" w:type="dxa"/>
            <w:shd w:val="clear" w:color="auto" w:fill="auto"/>
          </w:tcPr>
          <w:p w:rsidR="00C363F7" w:rsidRDefault="00C363F7" w:rsidP="00C363F7">
            <w:r>
              <w:t>Vendor name</w:t>
            </w:r>
          </w:p>
        </w:tc>
      </w:tr>
      <w:tr w:rsidR="00C363F7" w:rsidTr="00C363F7">
        <w:trPr>
          <w:cantSplit/>
        </w:trPr>
        <w:tc>
          <w:tcPr>
            <w:tcW w:w="2869" w:type="dxa"/>
            <w:shd w:val="clear" w:color="auto" w:fill="auto"/>
          </w:tcPr>
          <w:p w:rsidR="00C363F7" w:rsidRDefault="00C363F7" w:rsidP="00C363F7">
            <w:r>
              <w:t>ManufacturerSerialNumber</w:t>
            </w:r>
          </w:p>
        </w:tc>
        <w:tc>
          <w:tcPr>
            <w:tcW w:w="5879" w:type="dxa"/>
            <w:shd w:val="clear" w:color="auto" w:fill="auto"/>
          </w:tcPr>
          <w:p w:rsidR="00C363F7" w:rsidRDefault="00C363F7" w:rsidP="00C363F7">
            <w:r>
              <w:t>This is the serial number for a tracked part created by the manufacturer to uniquely identify each of their parts.</w:t>
            </w:r>
          </w:p>
        </w:tc>
      </w:tr>
    </w:tbl>
    <w:p w:rsidR="00C363F7" w:rsidRDefault="00C363F7" w:rsidP="00C363F7">
      <w:pPr>
        <w:spacing w:after="180" w:line="360" w:lineRule="atLeast"/>
        <w:rPr>
          <w:rFonts w:ascii="Arial" w:hAnsi="Arial" w:cs="Arial"/>
          <w:color w:val="000000"/>
          <w:sz w:val="20"/>
          <w:szCs w:val="20"/>
        </w:rPr>
      </w:pPr>
    </w:p>
    <w:p w:rsidR="00C363F7" w:rsidRPr="00C363F7" w:rsidRDefault="00C363F7" w:rsidP="00C363F7">
      <w:pPr>
        <w:rPr>
          <w:lang w:eastAsia="x-none"/>
        </w:rPr>
      </w:pPr>
    </w:p>
    <w:p w:rsidR="00AE17F1" w:rsidRDefault="00AE17F1" w:rsidP="000E3989">
      <w:pPr>
        <w:pStyle w:val="Heading3"/>
      </w:pPr>
      <w:bookmarkStart w:id="4948" w:name="_Toc389157851"/>
      <w:bookmarkStart w:id="4949" w:name="_Toc391278030"/>
      <w:bookmarkStart w:id="4950" w:name="_Toc392481003"/>
      <w:bookmarkStart w:id="4951" w:name="_Toc393306106"/>
      <w:bookmarkStart w:id="4952" w:name="_Toc469976779"/>
      <w:r>
        <w:t>createPart</w:t>
      </w:r>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8"/>
      <w:bookmarkEnd w:id="4949"/>
      <w:bookmarkEnd w:id="4950"/>
      <w:bookmarkEnd w:id="4951"/>
      <w:bookmarkEnd w:id="4952"/>
    </w:p>
    <w:p w:rsidR="00AE17F1" w:rsidRDefault="00AE17F1" w:rsidP="00AF175F">
      <w:r>
        <w:t>This restful interface is used to create a single part in Inventory under the Parts storage container for a give organizationNumber. Within the Parts container there is an inventory storage container where the parts are stored. We separate pa</w:t>
      </w:r>
      <w:r w:rsidR="002473E4">
        <w:t>rts by the first letter.</w:t>
      </w:r>
      <w:r>
        <w:t xml:space="preserve"> </w:t>
      </w:r>
    </w:p>
    <w:p w:rsidR="00AE17F1" w:rsidRDefault="00AE17F1" w:rsidP="00AF175F"/>
    <w:p w:rsidR="00AE17F1" w:rsidRPr="00B41041" w:rsidRDefault="00A33656" w:rsidP="00AF175F">
      <w:pPr>
        <w:rPr>
          <w:sz w:val="20"/>
          <w:szCs w:val="20"/>
        </w:rPr>
      </w:pPr>
      <w:r>
        <w:rPr>
          <w:b/>
          <w:sz w:val="20"/>
          <w:szCs w:val="20"/>
        </w:rPr>
        <w:t>POS</w:t>
      </w:r>
      <w:r w:rsidR="00AE17F1" w:rsidRPr="00B41041">
        <w:rPr>
          <w:b/>
          <w:sz w:val="20"/>
          <w:szCs w:val="20"/>
        </w:rPr>
        <w:t>T:</w:t>
      </w:r>
    </w:p>
    <w:p w:rsidR="00AD4E75" w:rsidRPr="00180D11" w:rsidRDefault="00055D15" w:rsidP="00AD4E75">
      <w:r w:rsidRPr="00180D11">
        <w:t>{webserver}</w:t>
      </w:r>
      <w:r w:rsidR="000814B3" w:rsidRPr="00180D11">
        <w:t>/partservice/createPart/</w:t>
      </w:r>
      <w:r w:rsidR="00E15F5D" w:rsidRPr="00180D11">
        <w:t>{login}/{password}</w:t>
      </w:r>
      <w:r w:rsidR="000814B3" w:rsidRPr="00180D11">
        <w:t>/{itemNumber}/{quantity}/{LocationRecordId}/{deployment}/</w:t>
      </w:r>
      <w:r w:rsidR="005D7E49">
        <w:t>{VendorName</w:t>
      </w:r>
      <w:r w:rsidR="005D7E49" w:rsidRPr="00180D11">
        <w:t>}/</w:t>
      </w:r>
      <w:r w:rsidR="00AD4E75">
        <w:t>{ManufacturerSerialNumber</w:t>
      </w:r>
      <w:r w:rsidR="00AD4E75" w:rsidRPr="00180D11">
        <w:t>}/</w:t>
      </w:r>
    </w:p>
    <w:p w:rsidR="00AE17F1" w:rsidRPr="00180D11" w:rsidRDefault="00AE17F1" w:rsidP="00AF175F"/>
    <w:p w:rsidR="00AE17F1" w:rsidRDefault="00AE17F1" w:rsidP="00AF175F">
      <w:r>
        <w:t>  </w:t>
      </w:r>
    </w:p>
    <w:p w:rsidR="00AE17F1" w:rsidRDefault="00AE17F1" w:rsidP="00AF175F">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9"/>
        <w:gridCol w:w="5879"/>
      </w:tblGrid>
      <w:tr w:rsidR="00AE17F1" w:rsidTr="008C4CAE">
        <w:trPr>
          <w:cantSplit/>
        </w:trPr>
        <w:tc>
          <w:tcPr>
            <w:tcW w:w="2869" w:type="dxa"/>
            <w:tcBorders>
              <w:top w:val="single" w:sz="4" w:space="0" w:color="auto"/>
              <w:left w:val="single" w:sz="4" w:space="0" w:color="auto"/>
              <w:bottom w:val="single" w:sz="4" w:space="0" w:color="auto"/>
              <w:right w:val="single" w:sz="4" w:space="0" w:color="auto"/>
            </w:tcBorders>
            <w:shd w:val="clear" w:color="auto" w:fill="FFFF00"/>
          </w:tcPr>
          <w:p w:rsidR="00AE17F1" w:rsidRPr="00CA388B" w:rsidRDefault="00AE17F1" w:rsidP="005037C2">
            <w:pPr>
              <w:rPr>
                <w:b/>
              </w:rPr>
            </w:pPr>
            <w:r>
              <w:rPr>
                <w:b/>
              </w:rPr>
              <w:t>Argument</w:t>
            </w:r>
          </w:p>
        </w:tc>
        <w:tc>
          <w:tcPr>
            <w:tcW w:w="5879" w:type="dxa"/>
            <w:tcBorders>
              <w:top w:val="single" w:sz="4" w:space="0" w:color="auto"/>
              <w:left w:val="single" w:sz="4" w:space="0" w:color="auto"/>
              <w:bottom w:val="single" w:sz="4" w:space="0" w:color="auto"/>
              <w:right w:val="single" w:sz="4" w:space="0" w:color="auto"/>
            </w:tcBorders>
            <w:shd w:val="clear" w:color="auto" w:fill="FFFF00"/>
          </w:tcPr>
          <w:p w:rsidR="00AE17F1" w:rsidRPr="00CA388B" w:rsidRDefault="00AE17F1" w:rsidP="005037C2">
            <w:pPr>
              <w:rPr>
                <w:b/>
              </w:rPr>
            </w:pPr>
            <w:r w:rsidRPr="00CA388B">
              <w:rPr>
                <w:b/>
              </w:rPr>
              <w:t>Description</w:t>
            </w:r>
          </w:p>
        </w:tc>
      </w:tr>
      <w:tr w:rsidR="00AE17F1" w:rsidTr="008C4CAE">
        <w:trPr>
          <w:cantSplit/>
        </w:trPr>
        <w:tc>
          <w:tcPr>
            <w:tcW w:w="2869" w:type="dxa"/>
            <w:shd w:val="clear" w:color="auto" w:fill="auto"/>
          </w:tcPr>
          <w:p w:rsidR="00AE17F1" w:rsidRDefault="00AE17F1" w:rsidP="005037C2">
            <w:r>
              <w:lastRenderedPageBreak/>
              <w:t>action</w:t>
            </w:r>
          </w:p>
        </w:tc>
        <w:tc>
          <w:tcPr>
            <w:tcW w:w="5879" w:type="dxa"/>
            <w:shd w:val="clear" w:color="auto" w:fill="auto"/>
          </w:tcPr>
          <w:p w:rsidR="00AE17F1" w:rsidRDefault="00AE17F1" w:rsidP="005037C2">
            <w:r w:rsidRPr="00A91E34">
              <w:t>Action code or method name</w:t>
            </w:r>
          </w:p>
        </w:tc>
      </w:tr>
      <w:tr w:rsidR="00A54EF0" w:rsidTr="008C4CAE">
        <w:trPr>
          <w:cantSplit/>
        </w:trPr>
        <w:tc>
          <w:tcPr>
            <w:tcW w:w="2869" w:type="dxa"/>
            <w:shd w:val="clear" w:color="auto" w:fill="auto"/>
          </w:tcPr>
          <w:p w:rsidR="00A54EF0" w:rsidRDefault="00A54EF0" w:rsidP="000669AB">
            <w:r>
              <w:t>login</w:t>
            </w:r>
          </w:p>
        </w:tc>
        <w:tc>
          <w:tcPr>
            <w:tcW w:w="5879" w:type="dxa"/>
            <w:shd w:val="clear" w:color="auto" w:fill="auto"/>
          </w:tcPr>
          <w:p w:rsidR="00A54EF0" w:rsidRDefault="00A54EF0" w:rsidP="000669AB">
            <w:r>
              <w:rPr>
                <w:rFonts w:ascii="Arial" w:hAnsi="Arial" w:cs="Arial"/>
                <w:color w:val="000000"/>
                <w:sz w:val="18"/>
                <w:szCs w:val="18"/>
              </w:rPr>
              <w:t>Unique system wide user authentication string</w:t>
            </w:r>
          </w:p>
        </w:tc>
      </w:tr>
      <w:tr w:rsidR="00A54EF0" w:rsidTr="008C4CAE">
        <w:trPr>
          <w:cantSplit/>
        </w:trPr>
        <w:tc>
          <w:tcPr>
            <w:tcW w:w="2869" w:type="dxa"/>
            <w:shd w:val="clear" w:color="auto" w:fill="auto"/>
          </w:tcPr>
          <w:p w:rsidR="00A54EF0" w:rsidRDefault="00A54EF0" w:rsidP="000669AB">
            <w:r>
              <w:t>Password</w:t>
            </w:r>
          </w:p>
        </w:tc>
        <w:tc>
          <w:tcPr>
            <w:tcW w:w="5879" w:type="dxa"/>
            <w:shd w:val="clear" w:color="auto" w:fill="auto"/>
          </w:tcPr>
          <w:p w:rsidR="00A54EF0" w:rsidRDefault="00A54EF0" w:rsidP="000669AB">
            <w:r>
              <w:rPr>
                <w:rFonts w:ascii="Arial" w:hAnsi="Arial" w:cs="Arial"/>
                <w:color w:val="000000"/>
                <w:sz w:val="18"/>
                <w:szCs w:val="18"/>
              </w:rPr>
              <w:t>User’s password for authentication</w:t>
            </w:r>
          </w:p>
        </w:tc>
      </w:tr>
      <w:tr w:rsidR="00AE17F1" w:rsidTr="008C4CAE">
        <w:trPr>
          <w:cantSplit/>
        </w:trPr>
        <w:tc>
          <w:tcPr>
            <w:tcW w:w="2869" w:type="dxa"/>
            <w:shd w:val="clear" w:color="auto" w:fill="auto"/>
          </w:tcPr>
          <w:p w:rsidR="00AE17F1" w:rsidRDefault="000814B3" w:rsidP="005037C2">
            <w:r>
              <w:t>itemNumber</w:t>
            </w:r>
          </w:p>
        </w:tc>
        <w:tc>
          <w:tcPr>
            <w:tcW w:w="5879" w:type="dxa"/>
            <w:shd w:val="clear" w:color="auto" w:fill="auto"/>
          </w:tcPr>
          <w:p w:rsidR="00AE17F1" w:rsidRDefault="000814B3" w:rsidP="005037C2">
            <w:r>
              <w:t>This is item number in the library</w:t>
            </w:r>
          </w:p>
        </w:tc>
      </w:tr>
      <w:tr w:rsidR="000814B3" w:rsidTr="008C4CAE">
        <w:trPr>
          <w:cantSplit/>
        </w:trPr>
        <w:tc>
          <w:tcPr>
            <w:tcW w:w="2869" w:type="dxa"/>
            <w:shd w:val="clear" w:color="auto" w:fill="auto"/>
          </w:tcPr>
          <w:p w:rsidR="000814B3" w:rsidRDefault="000814B3" w:rsidP="000814B3">
            <w:r>
              <w:t>Quantity</w:t>
            </w:r>
          </w:p>
        </w:tc>
        <w:tc>
          <w:tcPr>
            <w:tcW w:w="5879" w:type="dxa"/>
            <w:shd w:val="clear" w:color="auto" w:fill="auto"/>
          </w:tcPr>
          <w:p w:rsidR="000814B3" w:rsidRDefault="000814B3" w:rsidP="000814B3">
            <w:r>
              <w:t>Number of items to create</w:t>
            </w:r>
          </w:p>
        </w:tc>
      </w:tr>
      <w:tr w:rsidR="000814B3" w:rsidTr="008C4CAE">
        <w:trPr>
          <w:cantSplit/>
        </w:trPr>
        <w:tc>
          <w:tcPr>
            <w:tcW w:w="2869" w:type="dxa"/>
            <w:shd w:val="clear" w:color="auto" w:fill="auto"/>
          </w:tcPr>
          <w:p w:rsidR="000814B3" w:rsidRDefault="000814B3" w:rsidP="000814B3">
            <w:r>
              <w:t>locationRecordId</w:t>
            </w:r>
          </w:p>
        </w:tc>
        <w:tc>
          <w:tcPr>
            <w:tcW w:w="5879" w:type="dxa"/>
            <w:shd w:val="clear" w:color="auto" w:fill="auto"/>
          </w:tcPr>
          <w:p w:rsidR="000814B3" w:rsidRDefault="000814B3" w:rsidP="000814B3">
            <w:r>
              <w:t>Where the item will go</w:t>
            </w:r>
          </w:p>
        </w:tc>
      </w:tr>
      <w:tr w:rsidR="005D7E49" w:rsidTr="008C4CAE">
        <w:trPr>
          <w:cantSplit/>
        </w:trPr>
        <w:tc>
          <w:tcPr>
            <w:tcW w:w="2869" w:type="dxa"/>
            <w:shd w:val="clear" w:color="auto" w:fill="auto"/>
          </w:tcPr>
          <w:p w:rsidR="005D7E49" w:rsidRDefault="005D7E49" w:rsidP="00A82CB0">
            <w:r>
              <w:t>Deployment</w:t>
            </w:r>
          </w:p>
        </w:tc>
        <w:tc>
          <w:tcPr>
            <w:tcW w:w="5879" w:type="dxa"/>
            <w:shd w:val="clear" w:color="auto" w:fill="auto"/>
          </w:tcPr>
          <w:p w:rsidR="005D7E49" w:rsidRDefault="005D7E49" w:rsidP="00A82CB0">
            <w:r>
              <w:t>General state of where part is located</w:t>
            </w:r>
          </w:p>
        </w:tc>
      </w:tr>
      <w:tr w:rsidR="00E374F2" w:rsidTr="008C4CAE">
        <w:trPr>
          <w:cantSplit/>
        </w:trPr>
        <w:tc>
          <w:tcPr>
            <w:tcW w:w="2869" w:type="dxa"/>
            <w:shd w:val="clear" w:color="auto" w:fill="auto"/>
          </w:tcPr>
          <w:p w:rsidR="00E374F2" w:rsidRDefault="00E374F2" w:rsidP="00161589">
            <w:r>
              <w:t>VendorName</w:t>
            </w:r>
          </w:p>
        </w:tc>
        <w:tc>
          <w:tcPr>
            <w:tcW w:w="5879" w:type="dxa"/>
            <w:shd w:val="clear" w:color="auto" w:fill="auto"/>
          </w:tcPr>
          <w:p w:rsidR="00E374F2" w:rsidRDefault="00E374F2" w:rsidP="00161589">
            <w:r>
              <w:t>Vendor name</w:t>
            </w:r>
          </w:p>
        </w:tc>
      </w:tr>
      <w:tr w:rsidR="008C4CAE" w:rsidTr="008C4CAE">
        <w:trPr>
          <w:cantSplit/>
        </w:trPr>
        <w:tc>
          <w:tcPr>
            <w:tcW w:w="2869" w:type="dxa"/>
            <w:shd w:val="clear" w:color="auto" w:fill="auto"/>
          </w:tcPr>
          <w:p w:rsidR="008C4CAE" w:rsidRDefault="008C4CAE" w:rsidP="008C4CAE">
            <w:r>
              <w:t>ManufacturerSerialNumber</w:t>
            </w:r>
          </w:p>
        </w:tc>
        <w:tc>
          <w:tcPr>
            <w:tcW w:w="5879" w:type="dxa"/>
            <w:shd w:val="clear" w:color="auto" w:fill="auto"/>
          </w:tcPr>
          <w:p w:rsidR="008C4CAE" w:rsidRDefault="008C4CAE" w:rsidP="008C4CAE">
            <w:r>
              <w:t>This is the serial number for a tracked part created by the manufacturer to uniquely identify each of their parts.</w:t>
            </w:r>
          </w:p>
        </w:tc>
      </w:tr>
      <w:tr w:rsidR="000144E9" w:rsidTr="008C4CAE">
        <w:trPr>
          <w:cantSplit/>
        </w:trPr>
        <w:tc>
          <w:tcPr>
            <w:tcW w:w="2869" w:type="dxa"/>
            <w:shd w:val="clear" w:color="auto" w:fill="auto"/>
          </w:tcPr>
          <w:p w:rsidR="000144E9" w:rsidRDefault="008C4CAE" w:rsidP="005037C2">
            <w:r>
              <w:t>PartType</w:t>
            </w:r>
          </w:p>
        </w:tc>
        <w:tc>
          <w:tcPr>
            <w:tcW w:w="5879" w:type="dxa"/>
            <w:shd w:val="clear" w:color="auto" w:fill="auto"/>
          </w:tcPr>
          <w:p w:rsidR="000144E9" w:rsidRDefault="008C4CAE" w:rsidP="005037C2">
            <w:r>
              <w:t>This is either (part, adjustment or phantom) with the default being part if argument is missing.</w:t>
            </w:r>
          </w:p>
        </w:tc>
      </w:tr>
    </w:tbl>
    <w:p w:rsidR="00AE17F1" w:rsidRDefault="00AE17F1" w:rsidP="00AF175F">
      <w:pPr>
        <w:spacing w:after="180" w:line="360" w:lineRule="atLeast"/>
        <w:rPr>
          <w:rFonts w:ascii="Arial" w:hAnsi="Arial" w:cs="Arial"/>
          <w:color w:val="000000"/>
          <w:sz w:val="20"/>
          <w:szCs w:val="20"/>
        </w:rPr>
      </w:pPr>
    </w:p>
    <w:p w:rsidR="00C144C9" w:rsidRDefault="00C144C9" w:rsidP="00AE17F1">
      <w:pPr>
        <w:pStyle w:val="Heading3"/>
        <w:rPr>
          <w:lang w:val="en-US"/>
        </w:rPr>
      </w:pPr>
      <w:bookmarkStart w:id="4953" w:name="_Toc469976780"/>
      <w:bookmarkStart w:id="4954" w:name="_Toc372054370"/>
      <w:bookmarkStart w:id="4955" w:name="_Toc372178192"/>
      <w:bookmarkStart w:id="4956" w:name="_Toc373053295"/>
      <w:bookmarkStart w:id="4957" w:name="_Toc373053574"/>
      <w:bookmarkStart w:id="4958" w:name="_Toc373060503"/>
      <w:bookmarkStart w:id="4959" w:name="_Toc373061204"/>
      <w:bookmarkStart w:id="4960" w:name="_Toc373061485"/>
      <w:bookmarkStart w:id="4961" w:name="_Toc373130779"/>
      <w:bookmarkStart w:id="4962" w:name="_Toc373139895"/>
      <w:bookmarkStart w:id="4963" w:name="_Toc375311962"/>
      <w:bookmarkStart w:id="4964" w:name="_Toc375640848"/>
      <w:bookmarkStart w:id="4965" w:name="_Toc376110167"/>
      <w:bookmarkStart w:id="4966" w:name="_Toc378409425"/>
      <w:bookmarkStart w:id="4967" w:name="_Toc379897191"/>
      <w:bookmarkStart w:id="4968" w:name="_Toc384060838"/>
      <w:bookmarkStart w:id="4969" w:name="_Toc388897813"/>
      <w:bookmarkStart w:id="4970" w:name="_Toc389157852"/>
      <w:bookmarkStart w:id="4971" w:name="_Toc391278031"/>
      <w:bookmarkStart w:id="4972" w:name="_Toc392481004"/>
      <w:bookmarkStart w:id="4973" w:name="_Toc393306107"/>
      <w:bookmarkStart w:id="4974" w:name="_Toc341877194"/>
      <w:bookmarkStart w:id="4975" w:name="_Toc343798619"/>
      <w:bookmarkStart w:id="4976" w:name="_Toc344960055"/>
      <w:bookmarkStart w:id="4977" w:name="_Toc345404295"/>
      <w:bookmarkStart w:id="4978" w:name="_Toc345404526"/>
      <w:bookmarkStart w:id="4979" w:name="_Toc345571727"/>
      <w:bookmarkStart w:id="4980" w:name="_Toc346442738"/>
      <w:bookmarkStart w:id="4981" w:name="_Toc346650267"/>
      <w:bookmarkStart w:id="4982" w:name="_Toc346780289"/>
      <w:bookmarkStart w:id="4983" w:name="_Toc346780624"/>
      <w:bookmarkStart w:id="4984" w:name="_Toc346962197"/>
      <w:bookmarkStart w:id="4985" w:name="_Toc347423539"/>
      <w:bookmarkStart w:id="4986" w:name="_Toc347473772"/>
      <w:bookmarkStart w:id="4987" w:name="_Toc347480505"/>
      <w:bookmarkStart w:id="4988" w:name="_Toc347758151"/>
      <w:bookmarkStart w:id="4989" w:name="_Toc347815836"/>
      <w:bookmarkStart w:id="4990" w:name="_Toc347848083"/>
      <w:bookmarkStart w:id="4991" w:name="_Toc348074900"/>
      <w:bookmarkStart w:id="4992" w:name="_Toc348340191"/>
      <w:bookmarkStart w:id="4993" w:name="_Toc348378888"/>
      <w:bookmarkStart w:id="4994" w:name="_Toc348505944"/>
      <w:bookmarkStart w:id="4995" w:name="_Toc348510327"/>
      <w:bookmarkStart w:id="4996" w:name="_Toc349029358"/>
      <w:bookmarkStart w:id="4997" w:name="_Toc349063836"/>
      <w:bookmarkStart w:id="4998" w:name="_Toc350252451"/>
      <w:bookmarkStart w:id="4999" w:name="_Toc350275203"/>
      <w:bookmarkStart w:id="5000" w:name="_Toc350448668"/>
      <w:bookmarkStart w:id="5001" w:name="_Toc350448987"/>
      <w:bookmarkStart w:id="5002" w:name="_Toc350867677"/>
      <w:bookmarkStart w:id="5003" w:name="_Toc350867933"/>
      <w:bookmarkStart w:id="5004" w:name="_Toc350953744"/>
      <w:bookmarkStart w:id="5005" w:name="_Toc350957985"/>
      <w:bookmarkStart w:id="5006" w:name="_Toc351013478"/>
      <w:bookmarkStart w:id="5007" w:name="_Toc351103456"/>
      <w:bookmarkStart w:id="5008" w:name="_Toc353303742"/>
      <w:bookmarkStart w:id="5009" w:name="_Toc355601010"/>
      <w:bookmarkStart w:id="5010" w:name="_Toc355603885"/>
      <w:bookmarkStart w:id="5011" w:name="_Toc357003944"/>
      <w:bookmarkStart w:id="5012" w:name="_Toc357326365"/>
      <w:bookmarkStart w:id="5013" w:name="_Toc357585696"/>
      <w:bookmarkStart w:id="5014" w:name="_Toc357837047"/>
      <w:bookmarkStart w:id="5015" w:name="_Toc358228404"/>
      <w:bookmarkStart w:id="5016" w:name="_Toc358228671"/>
      <w:bookmarkStart w:id="5017" w:name="_Toc361751530"/>
      <w:bookmarkStart w:id="5018" w:name="_Toc361768300"/>
      <w:bookmarkStart w:id="5019" w:name="_Toc361818824"/>
      <w:bookmarkStart w:id="5020" w:name="_Toc362979555"/>
      <w:bookmarkStart w:id="5021" w:name="_Toc364189576"/>
      <w:bookmarkStart w:id="5022" w:name="_Toc364236539"/>
      <w:bookmarkStart w:id="5023" w:name="_Toc364258679"/>
      <w:bookmarkStart w:id="5024" w:name="_Toc364794659"/>
      <w:bookmarkStart w:id="5025" w:name="_Toc367188069"/>
      <w:r>
        <w:rPr>
          <w:lang w:val="en-US"/>
        </w:rPr>
        <w:t>createParts</w:t>
      </w:r>
      <w:bookmarkEnd w:id="4953"/>
    </w:p>
    <w:p w:rsidR="00C144C9" w:rsidRDefault="00C144C9" w:rsidP="00C144C9">
      <w:r>
        <w:t xml:space="preserve">This function takes a csv file and creates part in Inventory under the Parts storage container for a give organizationNumber. Within the Parts container there is an inventory storage container where the parts are stored. </w:t>
      </w:r>
    </w:p>
    <w:p w:rsidR="00C144C9" w:rsidRDefault="00C144C9" w:rsidP="00C144C9"/>
    <w:p w:rsidR="00C144C9" w:rsidRPr="00B41041" w:rsidRDefault="00C144C9" w:rsidP="00C144C9">
      <w:pPr>
        <w:rPr>
          <w:sz w:val="20"/>
          <w:szCs w:val="20"/>
        </w:rPr>
      </w:pPr>
      <w:r>
        <w:rPr>
          <w:b/>
          <w:sz w:val="20"/>
          <w:szCs w:val="20"/>
        </w:rPr>
        <w:t>POS</w:t>
      </w:r>
      <w:r w:rsidRPr="00B41041">
        <w:rPr>
          <w:b/>
          <w:sz w:val="20"/>
          <w:szCs w:val="20"/>
        </w:rPr>
        <w:t>T:</w:t>
      </w:r>
    </w:p>
    <w:p w:rsidR="00C144C9" w:rsidRPr="00180D11" w:rsidRDefault="00C144C9" w:rsidP="00C144C9">
      <w:r w:rsidRPr="00180D11">
        <w:t>{webserver}/partservice/createPart</w:t>
      </w:r>
      <w:r w:rsidR="00054C57">
        <w:t>s</w:t>
      </w:r>
      <w:r w:rsidRPr="00180D11">
        <w:t>/{login}/{password}/</w:t>
      </w:r>
    </w:p>
    <w:p w:rsidR="00C144C9" w:rsidRPr="00180D11" w:rsidRDefault="00C144C9" w:rsidP="00C144C9"/>
    <w:p w:rsidR="00C144C9" w:rsidRDefault="00C144C9" w:rsidP="00C144C9">
      <w:pPr>
        <w:rPr>
          <w:rFonts w:ascii="Arial" w:hAnsi="Arial" w:cs="Arial"/>
          <w:b/>
          <w:color w:val="000000"/>
          <w:sz w:val="20"/>
          <w:szCs w:val="20"/>
        </w:rPr>
      </w:pPr>
      <w:r w:rsidRPr="0055362E">
        <w:rPr>
          <w:rFonts w:ascii="Arial" w:hAnsi="Arial" w:cs="Arial"/>
          <w:b/>
          <w:color w:val="000000"/>
          <w:sz w:val="20"/>
          <w:szCs w:val="20"/>
        </w:rPr>
        <w:t>CSV File:</w:t>
      </w:r>
    </w:p>
    <w:p w:rsidR="00C144C9" w:rsidRDefault="00C144C9" w:rsidP="00C144C9">
      <w:pPr>
        <w:rPr>
          <w:rFonts w:ascii="Arial" w:hAnsi="Arial" w:cs="Arial"/>
          <w:b/>
          <w:color w:val="000000"/>
          <w:sz w:val="20"/>
          <w:szCs w:val="20"/>
        </w:rPr>
      </w:pPr>
    </w:p>
    <w:p w:rsidR="00C144C9" w:rsidRDefault="00C144C9" w:rsidP="00C144C9">
      <w:pPr>
        <w:rPr>
          <w:rFonts w:ascii="Arial" w:hAnsi="Arial" w:cs="Arial"/>
          <w:b/>
          <w:color w:val="000000"/>
          <w:sz w:val="20"/>
          <w:szCs w:val="20"/>
        </w:rPr>
      </w:pPr>
      <w:r>
        <w:rPr>
          <w:rFonts w:ascii="Arial" w:hAnsi="Arial" w:cs="Arial"/>
          <w:b/>
          <w:color w:val="000000"/>
          <w:sz w:val="20"/>
          <w:szCs w:val="20"/>
        </w:rPr>
        <w:t>each Line terminated with CRLF</w:t>
      </w:r>
    </w:p>
    <w:p w:rsidR="00C51891" w:rsidRDefault="00C51891" w:rsidP="00C144C9">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20"/>
        <w:gridCol w:w="1710"/>
        <w:gridCol w:w="4860"/>
        <w:gridCol w:w="90"/>
      </w:tblGrid>
      <w:tr w:rsidR="00C51891" w:rsidTr="00C51891">
        <w:trPr>
          <w:gridAfter w:val="1"/>
          <w:wAfter w:w="90" w:type="dxa"/>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C51891" w:rsidRPr="00CA388B" w:rsidRDefault="00C51891" w:rsidP="00C51891">
            <w:pPr>
              <w:rPr>
                <w:b/>
              </w:rPr>
            </w:pPr>
            <w:r>
              <w:rPr>
                <w:b/>
              </w:rPr>
              <w:t>#</w:t>
            </w:r>
          </w:p>
        </w:tc>
        <w:tc>
          <w:tcPr>
            <w:tcW w:w="2520" w:type="dxa"/>
            <w:tcBorders>
              <w:top w:val="single" w:sz="4" w:space="0" w:color="auto"/>
              <w:left w:val="single" w:sz="4" w:space="0" w:color="auto"/>
              <w:bottom w:val="single" w:sz="4" w:space="0" w:color="auto"/>
              <w:right w:val="single" w:sz="4" w:space="0" w:color="auto"/>
            </w:tcBorders>
            <w:shd w:val="clear" w:color="auto" w:fill="FFFF00"/>
          </w:tcPr>
          <w:p w:rsidR="00C51891" w:rsidRPr="00CA388B" w:rsidRDefault="00C51891" w:rsidP="00C51891">
            <w:pPr>
              <w:rPr>
                <w:b/>
              </w:rPr>
            </w:pPr>
            <w:r>
              <w:rPr>
                <w:b/>
              </w:rPr>
              <w:t>Argument</w:t>
            </w:r>
          </w:p>
        </w:tc>
        <w:tc>
          <w:tcPr>
            <w:tcW w:w="1710" w:type="dxa"/>
            <w:tcBorders>
              <w:top w:val="single" w:sz="4" w:space="0" w:color="auto"/>
              <w:left w:val="single" w:sz="4" w:space="0" w:color="auto"/>
              <w:bottom w:val="single" w:sz="4" w:space="0" w:color="auto"/>
              <w:right w:val="single" w:sz="4" w:space="0" w:color="auto"/>
            </w:tcBorders>
            <w:shd w:val="clear" w:color="auto" w:fill="FFFF00"/>
          </w:tcPr>
          <w:p w:rsidR="00C51891" w:rsidRPr="00CA388B" w:rsidRDefault="00C51891" w:rsidP="00C51891">
            <w:pPr>
              <w:rPr>
                <w:b/>
              </w:rPr>
            </w:pPr>
            <w:r>
              <w:rPr>
                <w:b/>
              </w:rPr>
              <w:t>Data Type</w:t>
            </w:r>
          </w:p>
        </w:tc>
        <w:tc>
          <w:tcPr>
            <w:tcW w:w="4860" w:type="dxa"/>
            <w:tcBorders>
              <w:top w:val="single" w:sz="4" w:space="0" w:color="auto"/>
              <w:left w:val="single" w:sz="4" w:space="0" w:color="auto"/>
              <w:bottom w:val="single" w:sz="4" w:space="0" w:color="auto"/>
              <w:right w:val="single" w:sz="4" w:space="0" w:color="auto"/>
            </w:tcBorders>
            <w:shd w:val="clear" w:color="auto" w:fill="FFFF00"/>
          </w:tcPr>
          <w:p w:rsidR="00C51891" w:rsidRPr="00CA388B" w:rsidRDefault="00C51891" w:rsidP="00C51891">
            <w:pPr>
              <w:rPr>
                <w:b/>
              </w:rPr>
            </w:pPr>
            <w:r w:rsidRPr="00CA388B">
              <w:rPr>
                <w:b/>
              </w:rPr>
              <w:t>Description</w:t>
            </w:r>
          </w:p>
        </w:tc>
      </w:tr>
      <w:tr w:rsidR="00C51891" w:rsidTr="00C51891">
        <w:trPr>
          <w:cantSplit/>
        </w:trPr>
        <w:tc>
          <w:tcPr>
            <w:tcW w:w="558" w:type="dxa"/>
          </w:tcPr>
          <w:p w:rsidR="00C51891" w:rsidRDefault="00C51891" w:rsidP="00C51891">
            <w:r>
              <w:t>1</w:t>
            </w:r>
          </w:p>
        </w:tc>
        <w:tc>
          <w:tcPr>
            <w:tcW w:w="2520" w:type="dxa"/>
          </w:tcPr>
          <w:p w:rsidR="00C51891" w:rsidRDefault="00C51891" w:rsidP="00C51891">
            <w:r>
              <w:t>Operation</w:t>
            </w:r>
          </w:p>
        </w:tc>
        <w:tc>
          <w:tcPr>
            <w:tcW w:w="1710" w:type="dxa"/>
            <w:shd w:val="clear" w:color="auto" w:fill="auto"/>
          </w:tcPr>
          <w:p w:rsidR="00C51891" w:rsidRDefault="00C51891" w:rsidP="00C51891">
            <w:r>
              <w:t>string</w:t>
            </w:r>
          </w:p>
        </w:tc>
        <w:tc>
          <w:tcPr>
            <w:tcW w:w="4950" w:type="dxa"/>
            <w:gridSpan w:val="2"/>
            <w:shd w:val="clear" w:color="auto" w:fill="auto"/>
          </w:tcPr>
          <w:p w:rsidR="00C51891" w:rsidRPr="00B30950" w:rsidRDefault="00C51891" w:rsidP="00C51891">
            <w:pPr>
              <w:rPr>
                <w:sz w:val="16"/>
                <w:szCs w:val="16"/>
              </w:rPr>
            </w:pPr>
            <w:r w:rsidRPr="00B30950">
              <w:rPr>
                <w:rFonts w:ascii="Arial" w:hAnsi="Arial" w:cs="Arial"/>
                <w:sz w:val="16"/>
                <w:szCs w:val="16"/>
              </w:rPr>
              <w:t>"I" - insert the record without checking if it exists -- fastest.</w:t>
            </w:r>
          </w:p>
          <w:p w:rsidR="00C51891" w:rsidRPr="00B30950" w:rsidRDefault="00C51891" w:rsidP="00C51891">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C51891" w:rsidRPr="00B30950" w:rsidRDefault="00C51891" w:rsidP="00C51891">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C51891" w:rsidRPr="00B30950" w:rsidRDefault="00C51891" w:rsidP="00C51891">
            <w:pPr>
              <w:rPr>
                <w:sz w:val="16"/>
                <w:szCs w:val="16"/>
              </w:rPr>
            </w:pPr>
            <w:r w:rsidRPr="00B30950">
              <w:rPr>
                <w:rFonts w:ascii="Arial" w:hAnsi="Arial" w:cs="Arial"/>
                <w:sz w:val="16"/>
                <w:szCs w:val="16"/>
              </w:rPr>
              <w:t>"D" - delete the record.  If used on a Header record, the details are automatically deleted also.</w:t>
            </w:r>
          </w:p>
          <w:p w:rsidR="00C51891" w:rsidRPr="00B30950" w:rsidRDefault="00C51891" w:rsidP="00C51891">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C51891" w:rsidTr="00C51891">
        <w:trPr>
          <w:gridAfter w:val="1"/>
          <w:wAfter w:w="90" w:type="dxa"/>
          <w:cantSplit/>
        </w:trPr>
        <w:tc>
          <w:tcPr>
            <w:tcW w:w="558" w:type="dxa"/>
          </w:tcPr>
          <w:p w:rsidR="00C51891" w:rsidRDefault="00C51891" w:rsidP="00C51891">
            <w:r>
              <w:t>2</w:t>
            </w:r>
          </w:p>
        </w:tc>
        <w:tc>
          <w:tcPr>
            <w:tcW w:w="2520" w:type="dxa"/>
          </w:tcPr>
          <w:p w:rsidR="00C51891" w:rsidRDefault="00C51891" w:rsidP="00C51891">
            <w:r>
              <w:t>Flag</w:t>
            </w:r>
          </w:p>
        </w:tc>
        <w:tc>
          <w:tcPr>
            <w:tcW w:w="1710" w:type="dxa"/>
            <w:shd w:val="clear" w:color="auto" w:fill="auto"/>
          </w:tcPr>
          <w:p w:rsidR="00C51891" w:rsidRDefault="00C51891" w:rsidP="00C51891">
            <w:r>
              <w:t>string</w:t>
            </w:r>
          </w:p>
        </w:tc>
        <w:tc>
          <w:tcPr>
            <w:tcW w:w="4860" w:type="dxa"/>
            <w:shd w:val="clear" w:color="auto" w:fill="auto"/>
          </w:tcPr>
          <w:p w:rsidR="00C51891" w:rsidRDefault="00C51891" w:rsidP="00C51891">
            <w:r>
              <w:t>“H” =this is an part header item</w:t>
            </w:r>
          </w:p>
        </w:tc>
      </w:tr>
      <w:tr w:rsidR="00C51891" w:rsidTr="00C51891">
        <w:trPr>
          <w:gridAfter w:val="1"/>
          <w:wAfter w:w="90" w:type="dxa"/>
          <w:cantSplit/>
        </w:trPr>
        <w:tc>
          <w:tcPr>
            <w:tcW w:w="558" w:type="dxa"/>
          </w:tcPr>
          <w:p w:rsidR="00C51891" w:rsidRDefault="00C51891" w:rsidP="00C51891">
            <w:r>
              <w:t>3</w:t>
            </w:r>
          </w:p>
        </w:tc>
        <w:tc>
          <w:tcPr>
            <w:tcW w:w="2520" w:type="dxa"/>
          </w:tcPr>
          <w:p w:rsidR="00C51891" w:rsidRDefault="00C51891" w:rsidP="00C51891">
            <w:r>
              <w:t>objectId</w:t>
            </w:r>
          </w:p>
        </w:tc>
        <w:tc>
          <w:tcPr>
            <w:tcW w:w="1710" w:type="dxa"/>
            <w:shd w:val="clear" w:color="auto" w:fill="auto"/>
          </w:tcPr>
          <w:p w:rsidR="00C51891" w:rsidRDefault="00C51891" w:rsidP="00C51891">
            <w:r>
              <w:t>string</w:t>
            </w:r>
          </w:p>
        </w:tc>
        <w:tc>
          <w:tcPr>
            <w:tcW w:w="4860" w:type="dxa"/>
            <w:shd w:val="clear" w:color="auto" w:fill="auto"/>
          </w:tcPr>
          <w:p w:rsidR="00C51891" w:rsidRDefault="00C51891" w:rsidP="00C51891">
            <w:r>
              <w:t>This is the objectId for the detail if you are updating a record otherwise it is blank.</w:t>
            </w:r>
          </w:p>
        </w:tc>
      </w:tr>
      <w:tr w:rsidR="00C51891" w:rsidTr="00C51891">
        <w:trPr>
          <w:gridAfter w:val="1"/>
          <w:wAfter w:w="90" w:type="dxa"/>
          <w:cantSplit/>
        </w:trPr>
        <w:tc>
          <w:tcPr>
            <w:tcW w:w="558" w:type="dxa"/>
          </w:tcPr>
          <w:p w:rsidR="00C51891" w:rsidRDefault="00C51891" w:rsidP="00C51891">
            <w:r>
              <w:t>4</w:t>
            </w:r>
          </w:p>
        </w:tc>
        <w:tc>
          <w:tcPr>
            <w:tcW w:w="2520" w:type="dxa"/>
          </w:tcPr>
          <w:p w:rsidR="00C51891" w:rsidRDefault="00C51891" w:rsidP="00C51891">
            <w:r>
              <w:t>objectType</w:t>
            </w:r>
          </w:p>
        </w:tc>
        <w:tc>
          <w:tcPr>
            <w:tcW w:w="1710" w:type="dxa"/>
            <w:shd w:val="clear" w:color="auto" w:fill="auto"/>
          </w:tcPr>
          <w:p w:rsidR="00C51891" w:rsidRDefault="00C51891" w:rsidP="00C51891">
            <w:r>
              <w:t>string</w:t>
            </w:r>
          </w:p>
        </w:tc>
        <w:tc>
          <w:tcPr>
            <w:tcW w:w="4860" w:type="dxa"/>
            <w:shd w:val="clear" w:color="auto" w:fill="auto"/>
          </w:tcPr>
          <w:p w:rsidR="00C51891" w:rsidRDefault="00C51891" w:rsidP="00C51891">
            <w:r>
              <w:t>This is the objectType for the detail if you are updating a record otherwise it is blank</w:t>
            </w:r>
          </w:p>
        </w:tc>
      </w:tr>
      <w:tr w:rsidR="00C51891" w:rsidTr="00C51891">
        <w:trPr>
          <w:cantSplit/>
        </w:trPr>
        <w:tc>
          <w:tcPr>
            <w:tcW w:w="558" w:type="dxa"/>
            <w:tcBorders>
              <w:top w:val="single" w:sz="4" w:space="0" w:color="auto"/>
              <w:left w:val="single" w:sz="4" w:space="0" w:color="auto"/>
              <w:bottom w:val="single" w:sz="4" w:space="0" w:color="auto"/>
              <w:right w:val="single" w:sz="4" w:space="0" w:color="auto"/>
            </w:tcBorders>
          </w:tcPr>
          <w:p w:rsidR="00C51891" w:rsidRDefault="00C51891" w:rsidP="00C51891">
            <w:r>
              <w:t>5</w:t>
            </w:r>
          </w:p>
        </w:tc>
        <w:tc>
          <w:tcPr>
            <w:tcW w:w="2520" w:type="dxa"/>
            <w:tcBorders>
              <w:top w:val="single" w:sz="4" w:space="0" w:color="auto"/>
              <w:left w:val="single" w:sz="4" w:space="0" w:color="auto"/>
              <w:bottom w:val="single" w:sz="4" w:space="0" w:color="auto"/>
              <w:right w:val="single" w:sz="4" w:space="0" w:color="auto"/>
            </w:tcBorders>
          </w:tcPr>
          <w:p w:rsidR="00C51891" w:rsidRDefault="00C51891" w:rsidP="00C51891">
            <w:r>
              <w:t>MobileRecordId</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C51891" w:rsidRDefault="00C51891" w:rsidP="00C51891">
            <w:r>
              <w:t>String</w:t>
            </w:r>
          </w:p>
        </w:tc>
        <w:tc>
          <w:tcPr>
            <w:tcW w:w="4950" w:type="dxa"/>
            <w:gridSpan w:val="2"/>
            <w:tcBorders>
              <w:top w:val="single" w:sz="4" w:space="0" w:color="auto"/>
              <w:left w:val="single" w:sz="4" w:space="0" w:color="auto"/>
              <w:bottom w:val="single" w:sz="4" w:space="0" w:color="auto"/>
              <w:right w:val="single" w:sz="4" w:space="0" w:color="auto"/>
            </w:tcBorders>
            <w:shd w:val="clear" w:color="auto" w:fill="auto"/>
          </w:tcPr>
          <w:p w:rsidR="00C51891" w:rsidRDefault="00C51891" w:rsidP="00C51891">
            <w:r>
              <w:t>This is used by the local device database and is generated by deviceid+timestamp</w:t>
            </w:r>
          </w:p>
        </w:tc>
      </w:tr>
      <w:tr w:rsidR="00C51891" w:rsidTr="00C51891">
        <w:trPr>
          <w:cantSplit/>
        </w:trPr>
        <w:tc>
          <w:tcPr>
            <w:tcW w:w="558" w:type="dxa"/>
            <w:tcBorders>
              <w:top w:val="single" w:sz="4" w:space="0" w:color="auto"/>
              <w:left w:val="single" w:sz="4" w:space="0" w:color="auto"/>
              <w:bottom w:val="single" w:sz="4" w:space="0" w:color="auto"/>
              <w:right w:val="single" w:sz="4" w:space="0" w:color="auto"/>
            </w:tcBorders>
          </w:tcPr>
          <w:p w:rsidR="00C51891" w:rsidRDefault="00C51891" w:rsidP="00C51891">
            <w:r>
              <w:t>6</w:t>
            </w:r>
          </w:p>
        </w:tc>
        <w:tc>
          <w:tcPr>
            <w:tcW w:w="2520" w:type="dxa"/>
            <w:tcBorders>
              <w:top w:val="single" w:sz="4" w:space="0" w:color="auto"/>
              <w:left w:val="single" w:sz="4" w:space="0" w:color="auto"/>
              <w:bottom w:val="single" w:sz="4" w:space="0" w:color="auto"/>
              <w:right w:val="single" w:sz="4" w:space="0" w:color="auto"/>
            </w:tcBorders>
          </w:tcPr>
          <w:p w:rsidR="00C51891" w:rsidRPr="009A7866" w:rsidRDefault="00C51891" w:rsidP="00C51891">
            <w:r w:rsidRPr="009A7866">
              <w:t>FunctionalGroupName</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C51891" w:rsidRDefault="00C51891" w:rsidP="00C51891">
            <w:r w:rsidRPr="00B605FF">
              <w:t>string</w:t>
            </w:r>
          </w:p>
        </w:tc>
        <w:tc>
          <w:tcPr>
            <w:tcW w:w="4950" w:type="dxa"/>
            <w:gridSpan w:val="2"/>
            <w:tcBorders>
              <w:top w:val="single" w:sz="4" w:space="0" w:color="auto"/>
              <w:left w:val="single" w:sz="4" w:space="0" w:color="auto"/>
              <w:bottom w:val="single" w:sz="4" w:space="0" w:color="auto"/>
              <w:right w:val="single" w:sz="4" w:space="0" w:color="auto"/>
            </w:tcBorders>
            <w:shd w:val="clear" w:color="auto" w:fill="auto"/>
          </w:tcPr>
          <w:p w:rsidR="00C51891" w:rsidRDefault="00C51891" w:rsidP="00C51891">
            <w:r>
              <w:t>This is the group responsible for the record</w:t>
            </w:r>
          </w:p>
        </w:tc>
      </w:tr>
      <w:tr w:rsidR="00C51891" w:rsidTr="00C51891">
        <w:trPr>
          <w:cantSplit/>
        </w:trPr>
        <w:tc>
          <w:tcPr>
            <w:tcW w:w="558" w:type="dxa"/>
            <w:tcBorders>
              <w:top w:val="single" w:sz="4" w:space="0" w:color="auto"/>
              <w:left w:val="single" w:sz="4" w:space="0" w:color="auto"/>
              <w:bottom w:val="single" w:sz="4" w:space="0" w:color="auto"/>
              <w:right w:val="single" w:sz="4" w:space="0" w:color="auto"/>
            </w:tcBorders>
          </w:tcPr>
          <w:p w:rsidR="00C51891" w:rsidRDefault="00C51891" w:rsidP="00C51891">
            <w:r>
              <w:t>7</w:t>
            </w:r>
          </w:p>
        </w:tc>
        <w:tc>
          <w:tcPr>
            <w:tcW w:w="2520" w:type="dxa"/>
            <w:tcBorders>
              <w:top w:val="single" w:sz="4" w:space="0" w:color="auto"/>
              <w:left w:val="single" w:sz="4" w:space="0" w:color="auto"/>
              <w:bottom w:val="single" w:sz="4" w:space="0" w:color="auto"/>
              <w:right w:val="single" w:sz="4" w:space="0" w:color="auto"/>
            </w:tcBorders>
          </w:tcPr>
          <w:p w:rsidR="00C51891" w:rsidRPr="009A7866" w:rsidRDefault="00C51891" w:rsidP="00C51891">
            <w:r>
              <w:t>Organization Name</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C51891" w:rsidRDefault="00C51891" w:rsidP="00C51891">
            <w:r>
              <w:t>String</w:t>
            </w:r>
          </w:p>
        </w:tc>
        <w:tc>
          <w:tcPr>
            <w:tcW w:w="4950" w:type="dxa"/>
            <w:gridSpan w:val="2"/>
            <w:tcBorders>
              <w:top w:val="single" w:sz="4" w:space="0" w:color="auto"/>
              <w:left w:val="single" w:sz="4" w:space="0" w:color="auto"/>
              <w:bottom w:val="single" w:sz="4" w:space="0" w:color="auto"/>
              <w:right w:val="single" w:sz="4" w:space="0" w:color="auto"/>
            </w:tcBorders>
            <w:shd w:val="clear" w:color="auto" w:fill="auto"/>
          </w:tcPr>
          <w:p w:rsidR="00C51891" w:rsidRDefault="00C51891" w:rsidP="00C51891"/>
        </w:tc>
      </w:tr>
      <w:tr w:rsidR="00C51891" w:rsidTr="00C51891">
        <w:trPr>
          <w:cantSplit/>
        </w:trPr>
        <w:tc>
          <w:tcPr>
            <w:tcW w:w="558" w:type="dxa"/>
            <w:tcBorders>
              <w:top w:val="single" w:sz="4" w:space="0" w:color="auto"/>
              <w:left w:val="single" w:sz="4" w:space="0" w:color="auto"/>
              <w:bottom w:val="single" w:sz="4" w:space="0" w:color="auto"/>
              <w:right w:val="single" w:sz="4" w:space="0" w:color="auto"/>
            </w:tcBorders>
          </w:tcPr>
          <w:p w:rsidR="00C51891" w:rsidRDefault="00C51891" w:rsidP="00C51891">
            <w:r>
              <w:t>8</w:t>
            </w:r>
          </w:p>
        </w:tc>
        <w:tc>
          <w:tcPr>
            <w:tcW w:w="2520" w:type="dxa"/>
            <w:tcBorders>
              <w:top w:val="single" w:sz="4" w:space="0" w:color="auto"/>
              <w:left w:val="single" w:sz="4" w:space="0" w:color="auto"/>
              <w:bottom w:val="single" w:sz="4" w:space="0" w:color="auto"/>
              <w:right w:val="single" w:sz="4" w:space="0" w:color="auto"/>
            </w:tcBorders>
          </w:tcPr>
          <w:p w:rsidR="00C51891" w:rsidRDefault="00C51891" w:rsidP="00C51891">
            <w:r>
              <w:t>Organization Number</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C51891" w:rsidRDefault="00C51891" w:rsidP="00C51891">
            <w:r>
              <w:t>String</w:t>
            </w:r>
          </w:p>
        </w:tc>
        <w:tc>
          <w:tcPr>
            <w:tcW w:w="4950" w:type="dxa"/>
            <w:gridSpan w:val="2"/>
            <w:tcBorders>
              <w:top w:val="single" w:sz="4" w:space="0" w:color="auto"/>
              <w:left w:val="single" w:sz="4" w:space="0" w:color="auto"/>
              <w:bottom w:val="single" w:sz="4" w:space="0" w:color="auto"/>
              <w:right w:val="single" w:sz="4" w:space="0" w:color="auto"/>
            </w:tcBorders>
            <w:shd w:val="clear" w:color="auto" w:fill="auto"/>
          </w:tcPr>
          <w:p w:rsidR="00C51891" w:rsidRDefault="00C51891" w:rsidP="00C51891"/>
        </w:tc>
      </w:tr>
      <w:tr w:rsidR="00C51891" w:rsidTr="00C51891">
        <w:trPr>
          <w:cantSplit/>
        </w:trPr>
        <w:tc>
          <w:tcPr>
            <w:tcW w:w="558" w:type="dxa"/>
            <w:tcBorders>
              <w:top w:val="single" w:sz="4" w:space="0" w:color="auto"/>
              <w:left w:val="single" w:sz="4" w:space="0" w:color="auto"/>
              <w:bottom w:val="single" w:sz="4" w:space="0" w:color="auto"/>
              <w:right w:val="single" w:sz="4" w:space="0" w:color="auto"/>
            </w:tcBorders>
          </w:tcPr>
          <w:p w:rsidR="00C51891" w:rsidRDefault="00C51891" w:rsidP="00C51891">
            <w:r>
              <w:t>9</w:t>
            </w:r>
          </w:p>
        </w:tc>
        <w:tc>
          <w:tcPr>
            <w:tcW w:w="2520" w:type="dxa"/>
            <w:tcBorders>
              <w:top w:val="single" w:sz="4" w:space="0" w:color="auto"/>
              <w:left w:val="single" w:sz="4" w:space="0" w:color="auto"/>
              <w:bottom w:val="single" w:sz="4" w:space="0" w:color="auto"/>
              <w:right w:val="single" w:sz="4" w:space="0" w:color="auto"/>
            </w:tcBorders>
          </w:tcPr>
          <w:p w:rsidR="00C51891" w:rsidRDefault="00C51891" w:rsidP="00C51891">
            <w:r>
              <w:t>itemNumber</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C51891" w:rsidRDefault="00C51891" w:rsidP="00C51891">
            <w:r>
              <w:t>String</w:t>
            </w:r>
          </w:p>
        </w:tc>
        <w:tc>
          <w:tcPr>
            <w:tcW w:w="4950" w:type="dxa"/>
            <w:gridSpan w:val="2"/>
            <w:tcBorders>
              <w:top w:val="single" w:sz="4" w:space="0" w:color="auto"/>
              <w:left w:val="single" w:sz="4" w:space="0" w:color="auto"/>
              <w:bottom w:val="single" w:sz="4" w:space="0" w:color="auto"/>
              <w:right w:val="single" w:sz="4" w:space="0" w:color="auto"/>
            </w:tcBorders>
            <w:shd w:val="clear" w:color="auto" w:fill="auto"/>
          </w:tcPr>
          <w:p w:rsidR="00C51891" w:rsidRDefault="00C51891" w:rsidP="00C51891"/>
        </w:tc>
      </w:tr>
      <w:tr w:rsidR="00C51891" w:rsidTr="00C51891">
        <w:trPr>
          <w:cantSplit/>
        </w:trPr>
        <w:tc>
          <w:tcPr>
            <w:tcW w:w="558" w:type="dxa"/>
            <w:tcBorders>
              <w:top w:val="single" w:sz="4" w:space="0" w:color="auto"/>
              <w:left w:val="single" w:sz="4" w:space="0" w:color="auto"/>
              <w:bottom w:val="single" w:sz="4" w:space="0" w:color="auto"/>
              <w:right w:val="single" w:sz="4" w:space="0" w:color="auto"/>
            </w:tcBorders>
          </w:tcPr>
          <w:p w:rsidR="00C51891" w:rsidRDefault="00C51891" w:rsidP="00C51891">
            <w:r>
              <w:lastRenderedPageBreak/>
              <w:t>10</w:t>
            </w:r>
          </w:p>
        </w:tc>
        <w:tc>
          <w:tcPr>
            <w:tcW w:w="2520" w:type="dxa"/>
            <w:tcBorders>
              <w:top w:val="single" w:sz="4" w:space="0" w:color="auto"/>
              <w:left w:val="single" w:sz="4" w:space="0" w:color="auto"/>
              <w:bottom w:val="single" w:sz="4" w:space="0" w:color="auto"/>
              <w:right w:val="single" w:sz="4" w:space="0" w:color="auto"/>
            </w:tcBorders>
          </w:tcPr>
          <w:p w:rsidR="00C51891" w:rsidRDefault="00C51891" w:rsidP="00C51891">
            <w:r>
              <w:t>quantity</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C51891" w:rsidRDefault="00C51891" w:rsidP="00C51891">
            <w:r>
              <w:t>String</w:t>
            </w:r>
          </w:p>
        </w:tc>
        <w:tc>
          <w:tcPr>
            <w:tcW w:w="4950" w:type="dxa"/>
            <w:gridSpan w:val="2"/>
            <w:tcBorders>
              <w:top w:val="single" w:sz="4" w:space="0" w:color="auto"/>
              <w:left w:val="single" w:sz="4" w:space="0" w:color="auto"/>
              <w:bottom w:val="single" w:sz="4" w:space="0" w:color="auto"/>
              <w:right w:val="single" w:sz="4" w:space="0" w:color="auto"/>
            </w:tcBorders>
            <w:shd w:val="clear" w:color="auto" w:fill="auto"/>
          </w:tcPr>
          <w:p w:rsidR="00C51891" w:rsidRDefault="00C51891" w:rsidP="00C51891"/>
        </w:tc>
      </w:tr>
      <w:tr w:rsidR="00C51891" w:rsidTr="00C51891">
        <w:trPr>
          <w:cantSplit/>
        </w:trPr>
        <w:tc>
          <w:tcPr>
            <w:tcW w:w="558" w:type="dxa"/>
            <w:tcBorders>
              <w:top w:val="single" w:sz="4" w:space="0" w:color="auto"/>
              <w:left w:val="single" w:sz="4" w:space="0" w:color="auto"/>
              <w:bottom w:val="single" w:sz="4" w:space="0" w:color="auto"/>
              <w:right w:val="single" w:sz="4" w:space="0" w:color="auto"/>
            </w:tcBorders>
          </w:tcPr>
          <w:p w:rsidR="00C51891" w:rsidRDefault="00C51891" w:rsidP="00C51891">
            <w:r>
              <w:t>11</w:t>
            </w:r>
          </w:p>
        </w:tc>
        <w:tc>
          <w:tcPr>
            <w:tcW w:w="2520" w:type="dxa"/>
            <w:tcBorders>
              <w:top w:val="single" w:sz="4" w:space="0" w:color="auto"/>
              <w:left w:val="single" w:sz="4" w:space="0" w:color="auto"/>
              <w:bottom w:val="single" w:sz="4" w:space="0" w:color="auto"/>
              <w:right w:val="single" w:sz="4" w:space="0" w:color="auto"/>
            </w:tcBorders>
          </w:tcPr>
          <w:p w:rsidR="00C51891" w:rsidRDefault="00C51891" w:rsidP="00C51891">
            <w:r>
              <w:t>locationRecordId</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C51891" w:rsidRDefault="00C51891" w:rsidP="00C51891">
            <w:r>
              <w:t>String</w:t>
            </w:r>
          </w:p>
        </w:tc>
        <w:tc>
          <w:tcPr>
            <w:tcW w:w="4950" w:type="dxa"/>
            <w:gridSpan w:val="2"/>
            <w:tcBorders>
              <w:top w:val="single" w:sz="4" w:space="0" w:color="auto"/>
              <w:left w:val="single" w:sz="4" w:space="0" w:color="auto"/>
              <w:bottom w:val="single" w:sz="4" w:space="0" w:color="auto"/>
              <w:right w:val="single" w:sz="4" w:space="0" w:color="auto"/>
            </w:tcBorders>
            <w:shd w:val="clear" w:color="auto" w:fill="auto"/>
          </w:tcPr>
          <w:p w:rsidR="00C51891" w:rsidRDefault="00C51891" w:rsidP="00C51891"/>
        </w:tc>
      </w:tr>
      <w:tr w:rsidR="00C51891" w:rsidTr="00C51891">
        <w:trPr>
          <w:cantSplit/>
        </w:trPr>
        <w:tc>
          <w:tcPr>
            <w:tcW w:w="558" w:type="dxa"/>
            <w:tcBorders>
              <w:top w:val="single" w:sz="4" w:space="0" w:color="auto"/>
              <w:left w:val="single" w:sz="4" w:space="0" w:color="auto"/>
              <w:bottom w:val="single" w:sz="4" w:space="0" w:color="auto"/>
              <w:right w:val="single" w:sz="4" w:space="0" w:color="auto"/>
            </w:tcBorders>
          </w:tcPr>
          <w:p w:rsidR="00C51891" w:rsidRDefault="00C51891" w:rsidP="00C51891">
            <w:r>
              <w:t>12</w:t>
            </w:r>
          </w:p>
        </w:tc>
        <w:tc>
          <w:tcPr>
            <w:tcW w:w="2520" w:type="dxa"/>
            <w:tcBorders>
              <w:top w:val="single" w:sz="4" w:space="0" w:color="auto"/>
              <w:left w:val="single" w:sz="4" w:space="0" w:color="auto"/>
              <w:bottom w:val="single" w:sz="4" w:space="0" w:color="auto"/>
              <w:right w:val="single" w:sz="4" w:space="0" w:color="auto"/>
            </w:tcBorders>
          </w:tcPr>
          <w:p w:rsidR="00C51891" w:rsidRDefault="00C51891" w:rsidP="00C51891">
            <w:r>
              <w:t>Deployment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C51891" w:rsidRDefault="00C51891" w:rsidP="00C51891">
            <w:r>
              <w:t>String</w:t>
            </w:r>
          </w:p>
        </w:tc>
        <w:tc>
          <w:tcPr>
            <w:tcW w:w="4950" w:type="dxa"/>
            <w:gridSpan w:val="2"/>
            <w:tcBorders>
              <w:top w:val="single" w:sz="4" w:space="0" w:color="auto"/>
              <w:left w:val="single" w:sz="4" w:space="0" w:color="auto"/>
              <w:bottom w:val="single" w:sz="4" w:space="0" w:color="auto"/>
              <w:right w:val="single" w:sz="4" w:space="0" w:color="auto"/>
            </w:tcBorders>
            <w:shd w:val="clear" w:color="auto" w:fill="auto"/>
          </w:tcPr>
          <w:p w:rsidR="00C51891" w:rsidRDefault="00C51891" w:rsidP="00C51891"/>
        </w:tc>
      </w:tr>
      <w:tr w:rsidR="00C51891" w:rsidTr="00C51891">
        <w:trPr>
          <w:cantSplit/>
        </w:trPr>
        <w:tc>
          <w:tcPr>
            <w:tcW w:w="558" w:type="dxa"/>
            <w:tcBorders>
              <w:top w:val="single" w:sz="4" w:space="0" w:color="auto"/>
              <w:left w:val="single" w:sz="4" w:space="0" w:color="auto"/>
              <w:bottom w:val="single" w:sz="4" w:space="0" w:color="auto"/>
              <w:right w:val="single" w:sz="4" w:space="0" w:color="auto"/>
            </w:tcBorders>
          </w:tcPr>
          <w:p w:rsidR="00C51891" w:rsidRDefault="00C51891" w:rsidP="00C51891">
            <w:r>
              <w:t>13</w:t>
            </w:r>
          </w:p>
        </w:tc>
        <w:tc>
          <w:tcPr>
            <w:tcW w:w="2520" w:type="dxa"/>
            <w:tcBorders>
              <w:top w:val="single" w:sz="4" w:space="0" w:color="auto"/>
              <w:left w:val="single" w:sz="4" w:space="0" w:color="auto"/>
              <w:bottom w:val="single" w:sz="4" w:space="0" w:color="auto"/>
              <w:right w:val="single" w:sz="4" w:space="0" w:color="auto"/>
            </w:tcBorders>
          </w:tcPr>
          <w:p w:rsidR="00C51891" w:rsidRDefault="00C51891" w:rsidP="00C51891">
            <w:r>
              <w:t>vendorName</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C51891" w:rsidRDefault="00C51891" w:rsidP="00C51891">
            <w:r>
              <w:t>String</w:t>
            </w:r>
          </w:p>
        </w:tc>
        <w:tc>
          <w:tcPr>
            <w:tcW w:w="4950" w:type="dxa"/>
            <w:gridSpan w:val="2"/>
            <w:tcBorders>
              <w:top w:val="single" w:sz="4" w:space="0" w:color="auto"/>
              <w:left w:val="single" w:sz="4" w:space="0" w:color="auto"/>
              <w:bottom w:val="single" w:sz="4" w:space="0" w:color="auto"/>
              <w:right w:val="single" w:sz="4" w:space="0" w:color="auto"/>
            </w:tcBorders>
            <w:shd w:val="clear" w:color="auto" w:fill="auto"/>
          </w:tcPr>
          <w:p w:rsidR="00C51891" w:rsidRDefault="00C51891" w:rsidP="00C51891"/>
        </w:tc>
      </w:tr>
      <w:tr w:rsidR="00C51891" w:rsidTr="00C51891">
        <w:trPr>
          <w:cantSplit/>
        </w:trPr>
        <w:tc>
          <w:tcPr>
            <w:tcW w:w="558" w:type="dxa"/>
            <w:tcBorders>
              <w:top w:val="single" w:sz="4" w:space="0" w:color="auto"/>
              <w:left w:val="single" w:sz="4" w:space="0" w:color="auto"/>
              <w:bottom w:val="single" w:sz="4" w:space="0" w:color="auto"/>
              <w:right w:val="single" w:sz="4" w:space="0" w:color="auto"/>
            </w:tcBorders>
          </w:tcPr>
          <w:p w:rsidR="00C51891" w:rsidRDefault="00C51891" w:rsidP="00C51891">
            <w:r>
              <w:t>14</w:t>
            </w:r>
          </w:p>
        </w:tc>
        <w:tc>
          <w:tcPr>
            <w:tcW w:w="2520" w:type="dxa"/>
            <w:tcBorders>
              <w:top w:val="single" w:sz="4" w:space="0" w:color="auto"/>
              <w:left w:val="single" w:sz="4" w:space="0" w:color="auto"/>
              <w:bottom w:val="single" w:sz="4" w:space="0" w:color="auto"/>
              <w:right w:val="single" w:sz="4" w:space="0" w:color="auto"/>
            </w:tcBorders>
          </w:tcPr>
          <w:p w:rsidR="00C51891" w:rsidRDefault="00C51891" w:rsidP="00C51891">
            <w:r>
              <w:t>manufacturerSerialNumber</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C51891" w:rsidRDefault="00C51891" w:rsidP="00C51891">
            <w:r>
              <w:t>String</w:t>
            </w:r>
          </w:p>
        </w:tc>
        <w:tc>
          <w:tcPr>
            <w:tcW w:w="4950" w:type="dxa"/>
            <w:gridSpan w:val="2"/>
            <w:tcBorders>
              <w:top w:val="single" w:sz="4" w:space="0" w:color="auto"/>
              <w:left w:val="single" w:sz="4" w:space="0" w:color="auto"/>
              <w:bottom w:val="single" w:sz="4" w:space="0" w:color="auto"/>
              <w:right w:val="single" w:sz="4" w:space="0" w:color="auto"/>
            </w:tcBorders>
            <w:shd w:val="clear" w:color="auto" w:fill="auto"/>
          </w:tcPr>
          <w:p w:rsidR="00C51891" w:rsidRDefault="00C51891" w:rsidP="00C51891"/>
        </w:tc>
      </w:tr>
      <w:tr w:rsidR="00C51891" w:rsidTr="00C51891">
        <w:trPr>
          <w:cantSplit/>
        </w:trPr>
        <w:tc>
          <w:tcPr>
            <w:tcW w:w="558" w:type="dxa"/>
            <w:tcBorders>
              <w:top w:val="single" w:sz="4" w:space="0" w:color="auto"/>
              <w:left w:val="single" w:sz="4" w:space="0" w:color="auto"/>
              <w:bottom w:val="single" w:sz="4" w:space="0" w:color="auto"/>
              <w:right w:val="single" w:sz="4" w:space="0" w:color="auto"/>
            </w:tcBorders>
          </w:tcPr>
          <w:p w:rsidR="00C51891" w:rsidRDefault="00C51891" w:rsidP="00C51891">
            <w:r>
              <w:t>15</w:t>
            </w:r>
          </w:p>
        </w:tc>
        <w:tc>
          <w:tcPr>
            <w:tcW w:w="2520" w:type="dxa"/>
            <w:tcBorders>
              <w:top w:val="single" w:sz="4" w:space="0" w:color="auto"/>
              <w:left w:val="single" w:sz="4" w:space="0" w:color="auto"/>
              <w:bottom w:val="single" w:sz="4" w:space="0" w:color="auto"/>
              <w:right w:val="single" w:sz="4" w:space="0" w:color="auto"/>
            </w:tcBorders>
          </w:tcPr>
          <w:p w:rsidR="00C51891" w:rsidRDefault="00C51891" w:rsidP="00C51891">
            <w:r>
              <w:t>objectTypeOptional</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C51891" w:rsidRDefault="00C51891" w:rsidP="00C51891">
            <w:r>
              <w:t>string</w:t>
            </w:r>
          </w:p>
        </w:tc>
        <w:tc>
          <w:tcPr>
            <w:tcW w:w="4950" w:type="dxa"/>
            <w:gridSpan w:val="2"/>
            <w:tcBorders>
              <w:top w:val="single" w:sz="4" w:space="0" w:color="auto"/>
              <w:left w:val="single" w:sz="4" w:space="0" w:color="auto"/>
              <w:bottom w:val="single" w:sz="4" w:space="0" w:color="auto"/>
              <w:right w:val="single" w:sz="4" w:space="0" w:color="auto"/>
            </w:tcBorders>
            <w:shd w:val="clear" w:color="auto" w:fill="auto"/>
          </w:tcPr>
          <w:p w:rsidR="00C51891" w:rsidRDefault="00C51891" w:rsidP="00C51891"/>
        </w:tc>
      </w:tr>
    </w:tbl>
    <w:p w:rsidR="00C144C9" w:rsidRPr="00C144C9" w:rsidRDefault="00C144C9" w:rsidP="00C144C9">
      <w:pPr>
        <w:rPr>
          <w:lang w:eastAsia="x-none"/>
        </w:rPr>
      </w:pPr>
    </w:p>
    <w:p w:rsidR="00C144C9" w:rsidRDefault="00C144C9" w:rsidP="00C144C9">
      <w:pPr>
        <w:pStyle w:val="Heading3"/>
      </w:pPr>
      <w:bookmarkStart w:id="5026" w:name="_Toc469976781"/>
      <w:r>
        <w:t>createPart</w:t>
      </w:r>
      <w:bookmarkEnd w:id="5026"/>
    </w:p>
    <w:p w:rsidR="00C144C9" w:rsidRDefault="00C144C9" w:rsidP="00C144C9">
      <w:r>
        <w:t xml:space="preserve">This restful interface is used to create a single part in Inventory under the Parts storage container for a give organizationNumber. Within the Parts container there is an inventory storage container where the parts are stored. We separate parts by the first letter. </w:t>
      </w:r>
    </w:p>
    <w:p w:rsidR="00C144C9" w:rsidRDefault="00C144C9" w:rsidP="00C144C9"/>
    <w:p w:rsidR="00C144C9" w:rsidRPr="00B41041" w:rsidRDefault="00C144C9" w:rsidP="00C144C9">
      <w:pPr>
        <w:rPr>
          <w:sz w:val="20"/>
          <w:szCs w:val="20"/>
        </w:rPr>
      </w:pPr>
      <w:r>
        <w:rPr>
          <w:b/>
          <w:sz w:val="20"/>
          <w:szCs w:val="20"/>
        </w:rPr>
        <w:t>POS</w:t>
      </w:r>
      <w:r w:rsidRPr="00B41041">
        <w:rPr>
          <w:b/>
          <w:sz w:val="20"/>
          <w:szCs w:val="20"/>
        </w:rPr>
        <w:t>T:</w:t>
      </w:r>
    </w:p>
    <w:p w:rsidR="00C144C9" w:rsidRPr="00180D11" w:rsidRDefault="00C144C9" w:rsidP="00C144C9">
      <w:r w:rsidRPr="00180D11">
        <w:t>{webserver}/partservice/createPart/{login}/{password}/{itemNumber}/{quantity}/{LocationRecordId}/{deployment}/</w:t>
      </w:r>
      <w:r>
        <w:t>{VendorName</w:t>
      </w:r>
      <w:r w:rsidRPr="00180D11">
        <w:t>}/</w:t>
      </w:r>
      <w:r>
        <w:t>{ManufacturerSerialNumber</w:t>
      </w:r>
      <w:r w:rsidRPr="00180D11">
        <w:t>}/</w:t>
      </w:r>
    </w:p>
    <w:p w:rsidR="00C144C9" w:rsidRPr="00180D11" w:rsidRDefault="00C144C9" w:rsidP="00C144C9"/>
    <w:p w:rsidR="00C144C9" w:rsidRDefault="00C144C9" w:rsidP="00C144C9">
      <w:r>
        <w:t>  </w:t>
      </w:r>
    </w:p>
    <w:p w:rsidR="00C144C9" w:rsidRDefault="00C144C9" w:rsidP="00C144C9">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9"/>
        <w:gridCol w:w="5879"/>
      </w:tblGrid>
      <w:tr w:rsidR="00C144C9" w:rsidTr="00C144C9">
        <w:trPr>
          <w:cantSplit/>
        </w:trPr>
        <w:tc>
          <w:tcPr>
            <w:tcW w:w="2869" w:type="dxa"/>
            <w:tcBorders>
              <w:top w:val="single" w:sz="4" w:space="0" w:color="auto"/>
              <w:left w:val="single" w:sz="4" w:space="0" w:color="auto"/>
              <w:bottom w:val="single" w:sz="4" w:space="0" w:color="auto"/>
              <w:right w:val="single" w:sz="4" w:space="0" w:color="auto"/>
            </w:tcBorders>
            <w:shd w:val="clear" w:color="auto" w:fill="FFFF00"/>
          </w:tcPr>
          <w:p w:rsidR="00C144C9" w:rsidRPr="00CA388B" w:rsidRDefault="00C144C9" w:rsidP="00C144C9">
            <w:pPr>
              <w:rPr>
                <w:b/>
              </w:rPr>
            </w:pPr>
            <w:r>
              <w:rPr>
                <w:b/>
              </w:rPr>
              <w:t>Argument</w:t>
            </w:r>
          </w:p>
        </w:tc>
        <w:tc>
          <w:tcPr>
            <w:tcW w:w="5879" w:type="dxa"/>
            <w:tcBorders>
              <w:top w:val="single" w:sz="4" w:space="0" w:color="auto"/>
              <w:left w:val="single" w:sz="4" w:space="0" w:color="auto"/>
              <w:bottom w:val="single" w:sz="4" w:space="0" w:color="auto"/>
              <w:right w:val="single" w:sz="4" w:space="0" w:color="auto"/>
            </w:tcBorders>
            <w:shd w:val="clear" w:color="auto" w:fill="FFFF00"/>
          </w:tcPr>
          <w:p w:rsidR="00C144C9" w:rsidRPr="00CA388B" w:rsidRDefault="00C144C9" w:rsidP="00C144C9">
            <w:pPr>
              <w:rPr>
                <w:b/>
              </w:rPr>
            </w:pPr>
            <w:r w:rsidRPr="00CA388B">
              <w:rPr>
                <w:b/>
              </w:rPr>
              <w:t>Description</w:t>
            </w:r>
          </w:p>
        </w:tc>
      </w:tr>
      <w:tr w:rsidR="00C144C9" w:rsidTr="00C144C9">
        <w:trPr>
          <w:cantSplit/>
        </w:trPr>
        <w:tc>
          <w:tcPr>
            <w:tcW w:w="2869" w:type="dxa"/>
            <w:shd w:val="clear" w:color="auto" w:fill="auto"/>
          </w:tcPr>
          <w:p w:rsidR="00C144C9" w:rsidRDefault="00C144C9" w:rsidP="00C144C9">
            <w:r>
              <w:t>action</w:t>
            </w:r>
          </w:p>
        </w:tc>
        <w:tc>
          <w:tcPr>
            <w:tcW w:w="5879" w:type="dxa"/>
            <w:shd w:val="clear" w:color="auto" w:fill="auto"/>
          </w:tcPr>
          <w:p w:rsidR="00C144C9" w:rsidRDefault="00C144C9" w:rsidP="00C144C9">
            <w:r w:rsidRPr="00A91E34">
              <w:t>Action code or method name</w:t>
            </w:r>
          </w:p>
        </w:tc>
      </w:tr>
      <w:tr w:rsidR="00C144C9" w:rsidTr="00C144C9">
        <w:trPr>
          <w:cantSplit/>
        </w:trPr>
        <w:tc>
          <w:tcPr>
            <w:tcW w:w="2869" w:type="dxa"/>
            <w:shd w:val="clear" w:color="auto" w:fill="auto"/>
          </w:tcPr>
          <w:p w:rsidR="00C144C9" w:rsidRDefault="00C144C9" w:rsidP="00C144C9">
            <w:r>
              <w:t>login</w:t>
            </w:r>
          </w:p>
        </w:tc>
        <w:tc>
          <w:tcPr>
            <w:tcW w:w="5879" w:type="dxa"/>
            <w:shd w:val="clear" w:color="auto" w:fill="auto"/>
          </w:tcPr>
          <w:p w:rsidR="00C144C9" w:rsidRDefault="00C144C9" w:rsidP="00C144C9">
            <w:r>
              <w:rPr>
                <w:rFonts w:ascii="Arial" w:hAnsi="Arial" w:cs="Arial"/>
                <w:color w:val="000000"/>
                <w:sz w:val="18"/>
                <w:szCs w:val="18"/>
              </w:rPr>
              <w:t>Unique system wide user authentication string</w:t>
            </w:r>
          </w:p>
        </w:tc>
      </w:tr>
      <w:tr w:rsidR="00C144C9" w:rsidTr="00C144C9">
        <w:trPr>
          <w:cantSplit/>
        </w:trPr>
        <w:tc>
          <w:tcPr>
            <w:tcW w:w="2869" w:type="dxa"/>
            <w:shd w:val="clear" w:color="auto" w:fill="auto"/>
          </w:tcPr>
          <w:p w:rsidR="00C144C9" w:rsidRDefault="00C144C9" w:rsidP="00C144C9">
            <w:r>
              <w:t>Password</w:t>
            </w:r>
          </w:p>
        </w:tc>
        <w:tc>
          <w:tcPr>
            <w:tcW w:w="5879" w:type="dxa"/>
            <w:shd w:val="clear" w:color="auto" w:fill="auto"/>
          </w:tcPr>
          <w:p w:rsidR="00C144C9" w:rsidRDefault="00C144C9" w:rsidP="00C144C9">
            <w:r>
              <w:rPr>
                <w:rFonts w:ascii="Arial" w:hAnsi="Arial" w:cs="Arial"/>
                <w:color w:val="000000"/>
                <w:sz w:val="18"/>
                <w:szCs w:val="18"/>
              </w:rPr>
              <w:t>User’s password for authentication</w:t>
            </w:r>
          </w:p>
        </w:tc>
      </w:tr>
      <w:tr w:rsidR="00C144C9" w:rsidTr="00C144C9">
        <w:trPr>
          <w:cantSplit/>
        </w:trPr>
        <w:tc>
          <w:tcPr>
            <w:tcW w:w="2869" w:type="dxa"/>
            <w:shd w:val="clear" w:color="auto" w:fill="auto"/>
          </w:tcPr>
          <w:p w:rsidR="00C144C9" w:rsidRDefault="00C144C9" w:rsidP="00C144C9">
            <w:r>
              <w:t>itemNumber</w:t>
            </w:r>
          </w:p>
        </w:tc>
        <w:tc>
          <w:tcPr>
            <w:tcW w:w="5879" w:type="dxa"/>
            <w:shd w:val="clear" w:color="auto" w:fill="auto"/>
          </w:tcPr>
          <w:p w:rsidR="00C144C9" w:rsidRDefault="00C144C9" w:rsidP="00C144C9">
            <w:r>
              <w:t>This is item number in the library</w:t>
            </w:r>
          </w:p>
        </w:tc>
      </w:tr>
      <w:tr w:rsidR="00C144C9" w:rsidTr="00C144C9">
        <w:trPr>
          <w:cantSplit/>
        </w:trPr>
        <w:tc>
          <w:tcPr>
            <w:tcW w:w="2869" w:type="dxa"/>
            <w:shd w:val="clear" w:color="auto" w:fill="auto"/>
          </w:tcPr>
          <w:p w:rsidR="00C144C9" w:rsidRDefault="00C144C9" w:rsidP="00C144C9">
            <w:r>
              <w:t>Quantity</w:t>
            </w:r>
          </w:p>
        </w:tc>
        <w:tc>
          <w:tcPr>
            <w:tcW w:w="5879" w:type="dxa"/>
            <w:shd w:val="clear" w:color="auto" w:fill="auto"/>
          </w:tcPr>
          <w:p w:rsidR="00C144C9" w:rsidRDefault="00C144C9" w:rsidP="00C144C9">
            <w:r>
              <w:t>Number of items to create</w:t>
            </w:r>
          </w:p>
        </w:tc>
      </w:tr>
      <w:tr w:rsidR="00C144C9" w:rsidTr="00C144C9">
        <w:trPr>
          <w:cantSplit/>
        </w:trPr>
        <w:tc>
          <w:tcPr>
            <w:tcW w:w="2869" w:type="dxa"/>
            <w:shd w:val="clear" w:color="auto" w:fill="auto"/>
          </w:tcPr>
          <w:p w:rsidR="00C144C9" w:rsidRDefault="00C144C9" w:rsidP="00C144C9">
            <w:r>
              <w:t>locationRecordId</w:t>
            </w:r>
          </w:p>
        </w:tc>
        <w:tc>
          <w:tcPr>
            <w:tcW w:w="5879" w:type="dxa"/>
            <w:shd w:val="clear" w:color="auto" w:fill="auto"/>
          </w:tcPr>
          <w:p w:rsidR="00C144C9" w:rsidRDefault="00C144C9" w:rsidP="00C144C9">
            <w:r>
              <w:t>Where the item will go</w:t>
            </w:r>
          </w:p>
        </w:tc>
      </w:tr>
      <w:tr w:rsidR="00C144C9" w:rsidTr="00C144C9">
        <w:trPr>
          <w:cantSplit/>
        </w:trPr>
        <w:tc>
          <w:tcPr>
            <w:tcW w:w="2869" w:type="dxa"/>
            <w:shd w:val="clear" w:color="auto" w:fill="auto"/>
          </w:tcPr>
          <w:p w:rsidR="00C144C9" w:rsidRDefault="00C144C9" w:rsidP="00C144C9">
            <w:r>
              <w:t>Deployment</w:t>
            </w:r>
          </w:p>
        </w:tc>
        <w:tc>
          <w:tcPr>
            <w:tcW w:w="5879" w:type="dxa"/>
            <w:shd w:val="clear" w:color="auto" w:fill="auto"/>
          </w:tcPr>
          <w:p w:rsidR="00C144C9" w:rsidRDefault="00C144C9" w:rsidP="00C144C9">
            <w:r>
              <w:t>General state of where part is located</w:t>
            </w:r>
          </w:p>
        </w:tc>
      </w:tr>
      <w:tr w:rsidR="00C144C9" w:rsidTr="00C144C9">
        <w:trPr>
          <w:cantSplit/>
        </w:trPr>
        <w:tc>
          <w:tcPr>
            <w:tcW w:w="2869" w:type="dxa"/>
            <w:shd w:val="clear" w:color="auto" w:fill="auto"/>
          </w:tcPr>
          <w:p w:rsidR="00C144C9" w:rsidRDefault="00C144C9" w:rsidP="00C144C9">
            <w:r>
              <w:t>VendorName</w:t>
            </w:r>
          </w:p>
        </w:tc>
        <w:tc>
          <w:tcPr>
            <w:tcW w:w="5879" w:type="dxa"/>
            <w:shd w:val="clear" w:color="auto" w:fill="auto"/>
          </w:tcPr>
          <w:p w:rsidR="00C144C9" w:rsidRDefault="00C144C9" w:rsidP="00C144C9">
            <w:r>
              <w:t>Vendor name</w:t>
            </w:r>
          </w:p>
        </w:tc>
      </w:tr>
      <w:tr w:rsidR="00C144C9" w:rsidTr="00C144C9">
        <w:trPr>
          <w:cantSplit/>
        </w:trPr>
        <w:tc>
          <w:tcPr>
            <w:tcW w:w="2869" w:type="dxa"/>
            <w:shd w:val="clear" w:color="auto" w:fill="auto"/>
          </w:tcPr>
          <w:p w:rsidR="00C144C9" w:rsidRDefault="00C144C9" w:rsidP="00C144C9">
            <w:r>
              <w:t>ManufacturerSerialNumber</w:t>
            </w:r>
          </w:p>
        </w:tc>
        <w:tc>
          <w:tcPr>
            <w:tcW w:w="5879" w:type="dxa"/>
            <w:shd w:val="clear" w:color="auto" w:fill="auto"/>
          </w:tcPr>
          <w:p w:rsidR="00C144C9" w:rsidRDefault="00C144C9" w:rsidP="00C144C9">
            <w:r>
              <w:t>This is the serial number for a tracked part created by the manufacturer to uniquely identify each of their parts.</w:t>
            </w:r>
          </w:p>
        </w:tc>
      </w:tr>
      <w:tr w:rsidR="00C144C9" w:rsidTr="00C144C9">
        <w:trPr>
          <w:cantSplit/>
        </w:trPr>
        <w:tc>
          <w:tcPr>
            <w:tcW w:w="2869" w:type="dxa"/>
            <w:shd w:val="clear" w:color="auto" w:fill="auto"/>
          </w:tcPr>
          <w:p w:rsidR="00C144C9" w:rsidRDefault="00C144C9" w:rsidP="00C144C9">
            <w:r>
              <w:t>PartType</w:t>
            </w:r>
          </w:p>
        </w:tc>
        <w:tc>
          <w:tcPr>
            <w:tcW w:w="5879" w:type="dxa"/>
            <w:shd w:val="clear" w:color="auto" w:fill="auto"/>
          </w:tcPr>
          <w:p w:rsidR="00C144C9" w:rsidRDefault="00C144C9" w:rsidP="00C144C9">
            <w:r>
              <w:t>This is either (part, adjustment or phantom) with the default being part if argument is missing.</w:t>
            </w:r>
          </w:p>
        </w:tc>
      </w:tr>
    </w:tbl>
    <w:p w:rsidR="00C144C9" w:rsidRPr="00C144C9" w:rsidRDefault="00C144C9" w:rsidP="00C144C9">
      <w:pPr>
        <w:rPr>
          <w:lang w:eastAsia="x-none"/>
        </w:rPr>
      </w:pPr>
    </w:p>
    <w:p w:rsidR="008C5173" w:rsidRDefault="008C5173" w:rsidP="00AE17F1">
      <w:pPr>
        <w:pStyle w:val="Heading3"/>
        <w:rPr>
          <w:lang w:val="en-US"/>
        </w:rPr>
      </w:pPr>
      <w:bookmarkStart w:id="5027" w:name="_Toc469976782"/>
      <w:r>
        <w:rPr>
          <w:lang w:val="en-US"/>
        </w:rPr>
        <w:t>createPartWithCoding</w:t>
      </w:r>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5027"/>
    </w:p>
    <w:p w:rsidR="008C5173" w:rsidRDefault="008C5173" w:rsidP="008C5173">
      <w:r>
        <w:t xml:space="preserve">This restful interface is used to create a single part in Inventory under the Parts storage container for a give organizationNumber. Within the Parts container there is an inventory storage container where the parts are stored. We separate parts by the first letter. This is the same as createPart except that you </w:t>
      </w:r>
      <w:r w:rsidR="008D0CCD">
        <w:t>have 2 extra arguments PTN and Activation Date</w:t>
      </w:r>
      <w:r>
        <w:t>.</w:t>
      </w:r>
    </w:p>
    <w:p w:rsidR="008C5173" w:rsidRDefault="008C5173" w:rsidP="008C5173"/>
    <w:p w:rsidR="008C5173" w:rsidRPr="00B41041" w:rsidRDefault="008D0CCD" w:rsidP="008C5173">
      <w:pPr>
        <w:rPr>
          <w:sz w:val="20"/>
          <w:szCs w:val="20"/>
        </w:rPr>
      </w:pPr>
      <w:r>
        <w:rPr>
          <w:b/>
          <w:sz w:val="20"/>
          <w:szCs w:val="20"/>
        </w:rPr>
        <w:t>POST</w:t>
      </w:r>
      <w:r w:rsidR="008C5173" w:rsidRPr="00B41041">
        <w:rPr>
          <w:b/>
          <w:sz w:val="20"/>
          <w:szCs w:val="20"/>
        </w:rPr>
        <w:t>:</w:t>
      </w:r>
    </w:p>
    <w:p w:rsidR="008C5173" w:rsidRPr="00180D11" w:rsidRDefault="008C5173" w:rsidP="008C5173">
      <w:r w:rsidRPr="00180D11">
        <w:t>{webserver}/partservice/createPart/{login}/{password}/{itemNumber}/{quantity}/{LocationRecordId}/{deployment}/</w:t>
      </w:r>
      <w:r>
        <w:t>{VendorName</w:t>
      </w:r>
      <w:r w:rsidRPr="00180D11">
        <w:t>}/</w:t>
      </w:r>
      <w:r>
        <w:t>{ManufacturerSerialNumber</w:t>
      </w:r>
      <w:r w:rsidRPr="00180D11">
        <w:t>}/</w:t>
      </w:r>
      <w:r w:rsidR="008D0CCD">
        <w:t>{PTN</w:t>
      </w:r>
      <w:r>
        <w:t>}/</w:t>
      </w:r>
      <w:r w:rsidR="008D0CCD">
        <w:t>{ActivationDate}</w:t>
      </w:r>
    </w:p>
    <w:p w:rsidR="008C5173" w:rsidRPr="00180D11" w:rsidRDefault="008C5173" w:rsidP="008C5173"/>
    <w:p w:rsidR="008C5173" w:rsidRDefault="008C5173" w:rsidP="008C5173">
      <w:r>
        <w:lastRenderedPageBreak/>
        <w:t>  </w:t>
      </w:r>
    </w:p>
    <w:p w:rsidR="008C5173" w:rsidRDefault="008C5173" w:rsidP="008C5173">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9"/>
        <w:gridCol w:w="5879"/>
      </w:tblGrid>
      <w:tr w:rsidR="008C5173" w:rsidTr="008C5173">
        <w:trPr>
          <w:cantSplit/>
        </w:trPr>
        <w:tc>
          <w:tcPr>
            <w:tcW w:w="2869" w:type="dxa"/>
            <w:tcBorders>
              <w:top w:val="single" w:sz="4" w:space="0" w:color="auto"/>
              <w:left w:val="single" w:sz="4" w:space="0" w:color="auto"/>
              <w:bottom w:val="single" w:sz="4" w:space="0" w:color="auto"/>
              <w:right w:val="single" w:sz="4" w:space="0" w:color="auto"/>
            </w:tcBorders>
            <w:shd w:val="clear" w:color="auto" w:fill="FFFF00"/>
          </w:tcPr>
          <w:p w:rsidR="008C5173" w:rsidRPr="00CA388B" w:rsidRDefault="008C5173" w:rsidP="000043D1">
            <w:pPr>
              <w:rPr>
                <w:b/>
              </w:rPr>
            </w:pPr>
            <w:r>
              <w:rPr>
                <w:b/>
              </w:rPr>
              <w:t>Argument</w:t>
            </w:r>
          </w:p>
        </w:tc>
        <w:tc>
          <w:tcPr>
            <w:tcW w:w="5879" w:type="dxa"/>
            <w:tcBorders>
              <w:top w:val="single" w:sz="4" w:space="0" w:color="auto"/>
              <w:left w:val="single" w:sz="4" w:space="0" w:color="auto"/>
              <w:bottom w:val="single" w:sz="4" w:space="0" w:color="auto"/>
              <w:right w:val="single" w:sz="4" w:space="0" w:color="auto"/>
            </w:tcBorders>
            <w:shd w:val="clear" w:color="auto" w:fill="FFFF00"/>
          </w:tcPr>
          <w:p w:rsidR="008C5173" w:rsidRPr="00CA388B" w:rsidRDefault="008C5173" w:rsidP="000043D1">
            <w:pPr>
              <w:rPr>
                <w:b/>
              </w:rPr>
            </w:pPr>
            <w:r w:rsidRPr="00CA388B">
              <w:rPr>
                <w:b/>
              </w:rPr>
              <w:t>Description</w:t>
            </w:r>
          </w:p>
        </w:tc>
      </w:tr>
      <w:tr w:rsidR="008C5173" w:rsidTr="008C5173">
        <w:trPr>
          <w:cantSplit/>
        </w:trPr>
        <w:tc>
          <w:tcPr>
            <w:tcW w:w="2869" w:type="dxa"/>
            <w:shd w:val="clear" w:color="auto" w:fill="auto"/>
          </w:tcPr>
          <w:p w:rsidR="008C5173" w:rsidRDefault="008C5173" w:rsidP="000043D1">
            <w:r>
              <w:t>action</w:t>
            </w:r>
          </w:p>
        </w:tc>
        <w:tc>
          <w:tcPr>
            <w:tcW w:w="5879" w:type="dxa"/>
            <w:shd w:val="clear" w:color="auto" w:fill="auto"/>
          </w:tcPr>
          <w:p w:rsidR="008C5173" w:rsidRDefault="008C5173" w:rsidP="000043D1">
            <w:r w:rsidRPr="00A91E34">
              <w:t>Action code or method name</w:t>
            </w:r>
          </w:p>
        </w:tc>
      </w:tr>
      <w:tr w:rsidR="008C5173" w:rsidTr="008C5173">
        <w:trPr>
          <w:cantSplit/>
        </w:trPr>
        <w:tc>
          <w:tcPr>
            <w:tcW w:w="2869" w:type="dxa"/>
            <w:shd w:val="clear" w:color="auto" w:fill="auto"/>
          </w:tcPr>
          <w:p w:rsidR="008C5173" w:rsidRDefault="008C5173" w:rsidP="000043D1">
            <w:r>
              <w:t>login</w:t>
            </w:r>
          </w:p>
        </w:tc>
        <w:tc>
          <w:tcPr>
            <w:tcW w:w="5879" w:type="dxa"/>
            <w:shd w:val="clear" w:color="auto" w:fill="auto"/>
          </w:tcPr>
          <w:p w:rsidR="008C5173" w:rsidRDefault="008C5173" w:rsidP="000043D1">
            <w:r>
              <w:rPr>
                <w:rFonts w:ascii="Arial" w:hAnsi="Arial" w:cs="Arial"/>
                <w:color w:val="000000"/>
                <w:sz w:val="18"/>
                <w:szCs w:val="18"/>
              </w:rPr>
              <w:t>Unique system wide user authentication string</w:t>
            </w:r>
          </w:p>
        </w:tc>
      </w:tr>
      <w:tr w:rsidR="008C5173" w:rsidTr="008C5173">
        <w:trPr>
          <w:cantSplit/>
        </w:trPr>
        <w:tc>
          <w:tcPr>
            <w:tcW w:w="2869" w:type="dxa"/>
            <w:shd w:val="clear" w:color="auto" w:fill="auto"/>
          </w:tcPr>
          <w:p w:rsidR="008C5173" w:rsidRDefault="008C5173" w:rsidP="000043D1">
            <w:r>
              <w:t>Password</w:t>
            </w:r>
          </w:p>
        </w:tc>
        <w:tc>
          <w:tcPr>
            <w:tcW w:w="5879" w:type="dxa"/>
            <w:shd w:val="clear" w:color="auto" w:fill="auto"/>
          </w:tcPr>
          <w:p w:rsidR="008C5173" w:rsidRDefault="008C5173" w:rsidP="000043D1">
            <w:r>
              <w:rPr>
                <w:rFonts w:ascii="Arial" w:hAnsi="Arial" w:cs="Arial"/>
                <w:color w:val="000000"/>
                <w:sz w:val="18"/>
                <w:szCs w:val="18"/>
              </w:rPr>
              <w:t>User’s password for authentication</w:t>
            </w:r>
          </w:p>
        </w:tc>
      </w:tr>
      <w:tr w:rsidR="008C5173" w:rsidTr="008C5173">
        <w:trPr>
          <w:cantSplit/>
        </w:trPr>
        <w:tc>
          <w:tcPr>
            <w:tcW w:w="2869" w:type="dxa"/>
            <w:shd w:val="clear" w:color="auto" w:fill="auto"/>
          </w:tcPr>
          <w:p w:rsidR="008C5173" w:rsidRDefault="008C5173" w:rsidP="000043D1">
            <w:r>
              <w:t>itemNumber</w:t>
            </w:r>
          </w:p>
        </w:tc>
        <w:tc>
          <w:tcPr>
            <w:tcW w:w="5879" w:type="dxa"/>
            <w:shd w:val="clear" w:color="auto" w:fill="auto"/>
          </w:tcPr>
          <w:p w:rsidR="008C5173" w:rsidRDefault="008C5173" w:rsidP="000043D1">
            <w:r>
              <w:t>This is item number in the library</w:t>
            </w:r>
          </w:p>
        </w:tc>
      </w:tr>
      <w:tr w:rsidR="008C5173" w:rsidTr="008C5173">
        <w:trPr>
          <w:cantSplit/>
        </w:trPr>
        <w:tc>
          <w:tcPr>
            <w:tcW w:w="2869" w:type="dxa"/>
            <w:shd w:val="clear" w:color="auto" w:fill="auto"/>
          </w:tcPr>
          <w:p w:rsidR="008C5173" w:rsidRDefault="008C5173" w:rsidP="000043D1">
            <w:r>
              <w:t>Quantity</w:t>
            </w:r>
          </w:p>
        </w:tc>
        <w:tc>
          <w:tcPr>
            <w:tcW w:w="5879" w:type="dxa"/>
            <w:shd w:val="clear" w:color="auto" w:fill="auto"/>
          </w:tcPr>
          <w:p w:rsidR="008C5173" w:rsidRDefault="008C5173" w:rsidP="000043D1">
            <w:r>
              <w:t>Number of items to create</w:t>
            </w:r>
          </w:p>
        </w:tc>
      </w:tr>
      <w:tr w:rsidR="008C5173" w:rsidTr="008C5173">
        <w:trPr>
          <w:cantSplit/>
        </w:trPr>
        <w:tc>
          <w:tcPr>
            <w:tcW w:w="2869" w:type="dxa"/>
            <w:shd w:val="clear" w:color="auto" w:fill="auto"/>
          </w:tcPr>
          <w:p w:rsidR="008C5173" w:rsidRDefault="008C5173" w:rsidP="000043D1">
            <w:r>
              <w:t>locationRecordId</w:t>
            </w:r>
          </w:p>
        </w:tc>
        <w:tc>
          <w:tcPr>
            <w:tcW w:w="5879" w:type="dxa"/>
            <w:shd w:val="clear" w:color="auto" w:fill="auto"/>
          </w:tcPr>
          <w:p w:rsidR="008C5173" w:rsidRDefault="008C5173" w:rsidP="000043D1">
            <w:r>
              <w:t>Where the item will go</w:t>
            </w:r>
          </w:p>
        </w:tc>
      </w:tr>
      <w:tr w:rsidR="008C5173" w:rsidTr="008C5173">
        <w:trPr>
          <w:cantSplit/>
        </w:trPr>
        <w:tc>
          <w:tcPr>
            <w:tcW w:w="2869" w:type="dxa"/>
            <w:shd w:val="clear" w:color="auto" w:fill="auto"/>
          </w:tcPr>
          <w:p w:rsidR="008C5173" w:rsidRDefault="008C5173" w:rsidP="000043D1">
            <w:r>
              <w:t>Deployment</w:t>
            </w:r>
          </w:p>
        </w:tc>
        <w:tc>
          <w:tcPr>
            <w:tcW w:w="5879" w:type="dxa"/>
            <w:shd w:val="clear" w:color="auto" w:fill="auto"/>
          </w:tcPr>
          <w:p w:rsidR="008C5173" w:rsidRDefault="008C5173" w:rsidP="000043D1">
            <w:r>
              <w:t>General state of where part is located</w:t>
            </w:r>
          </w:p>
        </w:tc>
      </w:tr>
      <w:tr w:rsidR="008C5173" w:rsidTr="008C5173">
        <w:trPr>
          <w:cantSplit/>
        </w:trPr>
        <w:tc>
          <w:tcPr>
            <w:tcW w:w="2869" w:type="dxa"/>
            <w:shd w:val="clear" w:color="auto" w:fill="auto"/>
          </w:tcPr>
          <w:p w:rsidR="008C5173" w:rsidRDefault="008C5173" w:rsidP="000043D1">
            <w:r>
              <w:t>VendorName</w:t>
            </w:r>
          </w:p>
        </w:tc>
        <w:tc>
          <w:tcPr>
            <w:tcW w:w="5879" w:type="dxa"/>
            <w:shd w:val="clear" w:color="auto" w:fill="auto"/>
          </w:tcPr>
          <w:p w:rsidR="008C5173" w:rsidRDefault="008C5173" w:rsidP="000043D1">
            <w:r>
              <w:t>Vendor name</w:t>
            </w:r>
          </w:p>
        </w:tc>
      </w:tr>
      <w:tr w:rsidR="008C5173" w:rsidTr="008C5173">
        <w:trPr>
          <w:cantSplit/>
        </w:trPr>
        <w:tc>
          <w:tcPr>
            <w:tcW w:w="2869" w:type="dxa"/>
            <w:shd w:val="clear" w:color="auto" w:fill="auto"/>
          </w:tcPr>
          <w:p w:rsidR="008C5173" w:rsidRDefault="008C5173" w:rsidP="000043D1">
            <w:r>
              <w:t>ManufacturerSerialNumber</w:t>
            </w:r>
          </w:p>
        </w:tc>
        <w:tc>
          <w:tcPr>
            <w:tcW w:w="5879" w:type="dxa"/>
            <w:shd w:val="clear" w:color="auto" w:fill="auto"/>
          </w:tcPr>
          <w:p w:rsidR="008C5173" w:rsidRDefault="008C5173" w:rsidP="000043D1">
            <w:r>
              <w:t>This is the serial number for a tracked part created by the manufacturer to uniquely identify each of their parts.</w:t>
            </w:r>
          </w:p>
        </w:tc>
      </w:tr>
      <w:tr w:rsidR="008D0CCD" w:rsidTr="00977226">
        <w:trPr>
          <w:cantSplit/>
        </w:trPr>
        <w:tc>
          <w:tcPr>
            <w:tcW w:w="2869" w:type="dxa"/>
            <w:shd w:val="clear" w:color="auto" w:fill="auto"/>
          </w:tcPr>
          <w:p w:rsidR="008D0CCD" w:rsidRDefault="008D0CCD" w:rsidP="00977226">
            <w:r>
              <w:t>PTN</w:t>
            </w:r>
          </w:p>
        </w:tc>
        <w:tc>
          <w:tcPr>
            <w:tcW w:w="5879" w:type="dxa"/>
            <w:shd w:val="clear" w:color="auto" w:fill="auto"/>
          </w:tcPr>
          <w:p w:rsidR="008D0CCD" w:rsidRDefault="008D0CCD" w:rsidP="00977226">
            <w:r>
              <w:t>This is the phone number</w:t>
            </w:r>
          </w:p>
        </w:tc>
      </w:tr>
      <w:tr w:rsidR="008C5173" w:rsidTr="008C5173">
        <w:trPr>
          <w:cantSplit/>
        </w:trPr>
        <w:tc>
          <w:tcPr>
            <w:tcW w:w="2869" w:type="dxa"/>
            <w:shd w:val="clear" w:color="auto" w:fill="auto"/>
          </w:tcPr>
          <w:p w:rsidR="008C5173" w:rsidRDefault="008D0CCD" w:rsidP="000043D1">
            <w:r>
              <w:t>Activation Date</w:t>
            </w:r>
          </w:p>
        </w:tc>
        <w:tc>
          <w:tcPr>
            <w:tcW w:w="5879" w:type="dxa"/>
            <w:shd w:val="clear" w:color="auto" w:fill="auto"/>
          </w:tcPr>
          <w:p w:rsidR="008C5173" w:rsidRDefault="008D0CCD" w:rsidP="000043D1">
            <w:r>
              <w:t>When the device was activated</w:t>
            </w:r>
          </w:p>
        </w:tc>
      </w:tr>
    </w:tbl>
    <w:p w:rsidR="008C5173" w:rsidRPr="008C5173" w:rsidRDefault="008C5173" w:rsidP="008C5173">
      <w:pPr>
        <w:rPr>
          <w:lang w:eastAsia="x-none"/>
        </w:rPr>
      </w:pPr>
    </w:p>
    <w:p w:rsidR="00C363F7" w:rsidRDefault="00C363F7" w:rsidP="00AE17F1">
      <w:pPr>
        <w:pStyle w:val="Heading3"/>
        <w:rPr>
          <w:lang w:val="en-US"/>
        </w:rPr>
      </w:pPr>
      <w:bookmarkStart w:id="5028" w:name="_Toc389157853"/>
      <w:bookmarkStart w:id="5029" w:name="_Toc391278032"/>
      <w:bookmarkStart w:id="5030" w:name="_Toc392481005"/>
      <w:bookmarkStart w:id="5031" w:name="_Toc393306108"/>
      <w:bookmarkStart w:id="5032" w:name="_Toc469976783"/>
      <w:bookmarkStart w:id="5033" w:name="_Toc372054371"/>
      <w:bookmarkStart w:id="5034" w:name="_Toc372178193"/>
      <w:bookmarkStart w:id="5035" w:name="_Toc373053296"/>
      <w:bookmarkStart w:id="5036" w:name="_Toc373053575"/>
      <w:bookmarkStart w:id="5037" w:name="_Toc373060504"/>
      <w:bookmarkStart w:id="5038" w:name="_Toc373061205"/>
      <w:bookmarkStart w:id="5039" w:name="_Toc373061486"/>
      <w:bookmarkStart w:id="5040" w:name="_Toc373130780"/>
      <w:bookmarkStart w:id="5041" w:name="_Toc373139896"/>
      <w:bookmarkStart w:id="5042" w:name="_Toc375311963"/>
      <w:bookmarkStart w:id="5043" w:name="_Toc375640849"/>
      <w:bookmarkStart w:id="5044" w:name="_Toc376110168"/>
      <w:bookmarkStart w:id="5045" w:name="_Toc378409426"/>
      <w:bookmarkStart w:id="5046" w:name="_Toc379897192"/>
      <w:bookmarkStart w:id="5047" w:name="_Toc384060839"/>
      <w:bookmarkStart w:id="5048" w:name="_Toc388897814"/>
      <w:r>
        <w:rPr>
          <w:lang w:val="en-US"/>
        </w:rPr>
        <w:t>createTrackedPart</w:t>
      </w:r>
      <w:bookmarkEnd w:id="5028"/>
      <w:bookmarkEnd w:id="5029"/>
      <w:bookmarkEnd w:id="5030"/>
      <w:bookmarkEnd w:id="5031"/>
      <w:bookmarkEnd w:id="5032"/>
    </w:p>
    <w:p w:rsidR="0084451B" w:rsidRDefault="0084451B" w:rsidP="00AE17F1">
      <w:pPr>
        <w:pStyle w:val="Heading3"/>
        <w:rPr>
          <w:lang w:val="en-US"/>
        </w:rPr>
      </w:pPr>
      <w:bookmarkStart w:id="5049" w:name="_Toc389157854"/>
      <w:bookmarkStart w:id="5050" w:name="_Toc391278033"/>
      <w:bookmarkStart w:id="5051" w:name="_Toc392481006"/>
      <w:bookmarkStart w:id="5052" w:name="_Toc393306109"/>
      <w:bookmarkStart w:id="5053" w:name="_Toc469976784"/>
      <w:r>
        <w:rPr>
          <w:lang w:val="en-US"/>
        </w:rPr>
        <w:t>createStore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p>
    <w:p w:rsidR="0084451B" w:rsidRDefault="0084451B" w:rsidP="0084451B">
      <w:r>
        <w:t>This restful interface creates a ship store</w:t>
      </w:r>
      <w:r w:rsidR="00AF4AD9">
        <w:t xml:space="preserve"> header</w:t>
      </w:r>
      <w:r>
        <w:t xml:space="preserve"> used to send items to the customer or vendor.</w:t>
      </w:r>
    </w:p>
    <w:p w:rsidR="0084451B" w:rsidRDefault="0084451B" w:rsidP="0084451B">
      <w:r>
        <w:tab/>
      </w:r>
      <w:r>
        <w:tab/>
      </w:r>
    </w:p>
    <w:p w:rsidR="0084451B" w:rsidRDefault="00A33656" w:rsidP="0084451B">
      <w:r>
        <w:rPr>
          <w:b/>
        </w:rPr>
        <w:t>POS</w:t>
      </w:r>
      <w:r w:rsidR="0084451B">
        <w:rPr>
          <w:b/>
        </w:rPr>
        <w:t>T</w:t>
      </w:r>
      <w:r w:rsidR="0084451B" w:rsidRPr="00A91E34">
        <w:rPr>
          <w:b/>
        </w:rPr>
        <w:t>:</w:t>
      </w:r>
    </w:p>
    <w:p w:rsidR="00DC717D" w:rsidRPr="00180D11" w:rsidRDefault="00055D15" w:rsidP="00DC717D">
      <w:r w:rsidRPr="00180D11">
        <w:t>{webserver}</w:t>
      </w:r>
      <w:r w:rsidR="00DC717D" w:rsidRPr="00180D11">
        <w:t>/partservice/createStore/{logi</w:t>
      </w:r>
      <w:r w:rsidR="008421AF" w:rsidRPr="00180D11">
        <w:t>nId}/{password}/</w:t>
      </w:r>
      <w:r w:rsidR="00DC717D" w:rsidRPr="00180D11">
        <w:t>{location</w:t>
      </w:r>
      <w:r w:rsidR="008421AF" w:rsidRPr="00180D11">
        <w:t>RecordId</w:t>
      </w:r>
      <w:r w:rsidR="00DC717D" w:rsidRPr="00180D11">
        <w:t>}/{itemType}/{storeId}/{storeName}/{storeNumber}/{invoiceNumber}/{vendorRmaNumber}/{destinationStoreNumber</w:t>
      </w:r>
      <w:r w:rsidR="008421AF" w:rsidRPr="00180D11">
        <w:t>}</w:t>
      </w:r>
    </w:p>
    <w:p w:rsidR="0084451B" w:rsidRDefault="0084451B" w:rsidP="0084451B">
      <w:r>
        <w:t>  </w:t>
      </w:r>
    </w:p>
    <w:p w:rsidR="0084451B" w:rsidRDefault="0084451B" w:rsidP="0084451B">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6119"/>
      </w:tblGrid>
      <w:tr w:rsidR="0084451B" w:rsidTr="00611349">
        <w:trPr>
          <w:cantSplit/>
        </w:trPr>
        <w:tc>
          <w:tcPr>
            <w:tcW w:w="2629" w:type="dxa"/>
            <w:tcBorders>
              <w:top w:val="single" w:sz="4" w:space="0" w:color="auto"/>
              <w:left w:val="single" w:sz="4" w:space="0" w:color="auto"/>
              <w:bottom w:val="single" w:sz="4" w:space="0" w:color="auto"/>
              <w:right w:val="single" w:sz="4" w:space="0" w:color="auto"/>
            </w:tcBorders>
            <w:shd w:val="clear" w:color="auto" w:fill="FFFF00"/>
          </w:tcPr>
          <w:p w:rsidR="0084451B" w:rsidRPr="00CA388B" w:rsidRDefault="0084451B" w:rsidP="008570AA">
            <w:pPr>
              <w:rPr>
                <w:b/>
              </w:rPr>
            </w:pPr>
            <w:r>
              <w:rPr>
                <w:b/>
              </w:rPr>
              <w:t>Argument</w:t>
            </w:r>
          </w:p>
        </w:tc>
        <w:tc>
          <w:tcPr>
            <w:tcW w:w="6119" w:type="dxa"/>
            <w:tcBorders>
              <w:top w:val="single" w:sz="4" w:space="0" w:color="auto"/>
              <w:left w:val="single" w:sz="4" w:space="0" w:color="auto"/>
              <w:bottom w:val="single" w:sz="4" w:space="0" w:color="auto"/>
              <w:right w:val="single" w:sz="4" w:space="0" w:color="auto"/>
            </w:tcBorders>
            <w:shd w:val="clear" w:color="auto" w:fill="FFFF00"/>
          </w:tcPr>
          <w:p w:rsidR="0084451B" w:rsidRPr="00CA388B" w:rsidRDefault="0084451B" w:rsidP="008570AA">
            <w:pPr>
              <w:rPr>
                <w:b/>
              </w:rPr>
            </w:pPr>
            <w:r w:rsidRPr="00CA388B">
              <w:rPr>
                <w:b/>
              </w:rPr>
              <w:t>Description</w:t>
            </w:r>
          </w:p>
        </w:tc>
      </w:tr>
      <w:tr w:rsidR="0084451B" w:rsidTr="00611349">
        <w:trPr>
          <w:cantSplit/>
        </w:trPr>
        <w:tc>
          <w:tcPr>
            <w:tcW w:w="2629" w:type="dxa"/>
            <w:shd w:val="clear" w:color="auto" w:fill="auto"/>
          </w:tcPr>
          <w:p w:rsidR="0084451B" w:rsidRDefault="0084451B" w:rsidP="008570AA">
            <w:r>
              <w:t>action</w:t>
            </w:r>
          </w:p>
        </w:tc>
        <w:tc>
          <w:tcPr>
            <w:tcW w:w="6119" w:type="dxa"/>
            <w:shd w:val="clear" w:color="auto" w:fill="auto"/>
          </w:tcPr>
          <w:p w:rsidR="0084451B" w:rsidRDefault="0084451B" w:rsidP="008570AA">
            <w:r w:rsidRPr="00A91E34">
              <w:t>Action code or method name</w:t>
            </w:r>
          </w:p>
        </w:tc>
      </w:tr>
      <w:tr w:rsidR="0084451B" w:rsidTr="00611349">
        <w:trPr>
          <w:cantSplit/>
        </w:trPr>
        <w:tc>
          <w:tcPr>
            <w:tcW w:w="2629" w:type="dxa"/>
            <w:shd w:val="clear" w:color="auto" w:fill="auto"/>
          </w:tcPr>
          <w:p w:rsidR="0084451B" w:rsidRDefault="0084451B" w:rsidP="008570AA">
            <w:r>
              <w:t>login</w:t>
            </w:r>
          </w:p>
        </w:tc>
        <w:tc>
          <w:tcPr>
            <w:tcW w:w="6119" w:type="dxa"/>
            <w:shd w:val="clear" w:color="auto" w:fill="auto"/>
          </w:tcPr>
          <w:p w:rsidR="0084451B" w:rsidRDefault="0084451B" w:rsidP="008570AA">
            <w:r>
              <w:rPr>
                <w:rFonts w:ascii="Arial" w:hAnsi="Arial" w:cs="Arial"/>
                <w:color w:val="000000"/>
                <w:sz w:val="18"/>
                <w:szCs w:val="18"/>
              </w:rPr>
              <w:t>Unique system wide user authentication string</w:t>
            </w:r>
          </w:p>
        </w:tc>
      </w:tr>
      <w:tr w:rsidR="0084451B" w:rsidTr="00611349">
        <w:trPr>
          <w:cantSplit/>
        </w:trPr>
        <w:tc>
          <w:tcPr>
            <w:tcW w:w="2629" w:type="dxa"/>
            <w:shd w:val="clear" w:color="auto" w:fill="auto"/>
          </w:tcPr>
          <w:p w:rsidR="0084451B" w:rsidRDefault="0084451B" w:rsidP="008570AA">
            <w:r>
              <w:t>Password</w:t>
            </w:r>
          </w:p>
        </w:tc>
        <w:tc>
          <w:tcPr>
            <w:tcW w:w="6119" w:type="dxa"/>
            <w:shd w:val="clear" w:color="auto" w:fill="auto"/>
          </w:tcPr>
          <w:p w:rsidR="0084451B" w:rsidRDefault="0084451B" w:rsidP="008570AA">
            <w:r>
              <w:rPr>
                <w:rFonts w:ascii="Arial" w:hAnsi="Arial" w:cs="Arial"/>
                <w:color w:val="000000"/>
                <w:sz w:val="18"/>
                <w:szCs w:val="18"/>
              </w:rPr>
              <w:t>User’s password for authentication</w:t>
            </w:r>
          </w:p>
        </w:tc>
      </w:tr>
      <w:tr w:rsidR="00611349" w:rsidTr="008E7680">
        <w:trPr>
          <w:cantSplit/>
        </w:trPr>
        <w:tc>
          <w:tcPr>
            <w:tcW w:w="2629" w:type="dxa"/>
            <w:shd w:val="clear" w:color="auto" w:fill="auto"/>
          </w:tcPr>
          <w:p w:rsidR="00611349" w:rsidRDefault="008421AF" w:rsidP="008E7680">
            <w:r>
              <w:t>l</w:t>
            </w:r>
            <w:r w:rsidR="00611349">
              <w:t>ocation</w:t>
            </w:r>
            <w:r>
              <w:t>RecordId</w:t>
            </w:r>
          </w:p>
        </w:tc>
        <w:tc>
          <w:tcPr>
            <w:tcW w:w="6119" w:type="dxa"/>
            <w:shd w:val="clear" w:color="auto" w:fill="auto"/>
          </w:tcPr>
          <w:p w:rsidR="00611349" w:rsidRDefault="008421AF" w:rsidP="008421AF">
            <w:r>
              <w:t>This is the carrier</w:t>
            </w:r>
            <w:r w:rsidR="00611349">
              <w:t xml:space="preserve"> location </w:t>
            </w:r>
            <w:r>
              <w:t>recordId</w:t>
            </w:r>
          </w:p>
        </w:tc>
      </w:tr>
      <w:tr w:rsidR="00611349" w:rsidTr="008E7680">
        <w:trPr>
          <w:cantSplit/>
        </w:trPr>
        <w:tc>
          <w:tcPr>
            <w:tcW w:w="2629" w:type="dxa"/>
            <w:shd w:val="clear" w:color="auto" w:fill="auto"/>
          </w:tcPr>
          <w:p w:rsidR="00611349" w:rsidRDefault="00611349" w:rsidP="008E7680">
            <w:r>
              <w:t>itemType</w:t>
            </w:r>
          </w:p>
        </w:tc>
        <w:tc>
          <w:tcPr>
            <w:tcW w:w="6119" w:type="dxa"/>
            <w:shd w:val="clear" w:color="auto" w:fill="auto"/>
          </w:tcPr>
          <w:p w:rsidR="00611349" w:rsidRDefault="00611349" w:rsidP="008E7680">
            <w:r>
              <w:t>this should be store</w:t>
            </w:r>
          </w:p>
        </w:tc>
      </w:tr>
      <w:tr w:rsidR="00611349" w:rsidTr="00611349">
        <w:trPr>
          <w:cantSplit/>
        </w:trPr>
        <w:tc>
          <w:tcPr>
            <w:tcW w:w="2629" w:type="dxa"/>
            <w:shd w:val="clear" w:color="auto" w:fill="auto"/>
          </w:tcPr>
          <w:p w:rsidR="00611349" w:rsidRDefault="00611349" w:rsidP="008E7680">
            <w:r>
              <w:t>storeId</w:t>
            </w:r>
          </w:p>
        </w:tc>
        <w:tc>
          <w:tcPr>
            <w:tcW w:w="6119" w:type="dxa"/>
            <w:shd w:val="clear" w:color="auto" w:fill="auto"/>
          </w:tcPr>
          <w:p w:rsidR="00611349" w:rsidRDefault="00611349" w:rsidP="008E7680">
            <w:r>
              <w:t>this is a further unique store identification Ex hac#</w:t>
            </w:r>
          </w:p>
        </w:tc>
      </w:tr>
      <w:tr w:rsidR="0084451B" w:rsidTr="00611349">
        <w:trPr>
          <w:cantSplit/>
        </w:trPr>
        <w:tc>
          <w:tcPr>
            <w:tcW w:w="2629" w:type="dxa"/>
            <w:shd w:val="clear" w:color="auto" w:fill="auto"/>
          </w:tcPr>
          <w:p w:rsidR="0084451B" w:rsidRDefault="0084451B" w:rsidP="008570AA">
            <w:r>
              <w:t>storeName</w:t>
            </w:r>
          </w:p>
        </w:tc>
        <w:tc>
          <w:tcPr>
            <w:tcW w:w="6119" w:type="dxa"/>
            <w:shd w:val="clear" w:color="auto" w:fill="auto"/>
          </w:tcPr>
          <w:p w:rsidR="0084451B" w:rsidRDefault="0084451B" w:rsidP="008570AA">
            <w:r>
              <w:t>This is the carrier</w:t>
            </w:r>
          </w:p>
        </w:tc>
      </w:tr>
      <w:tr w:rsidR="0084451B" w:rsidTr="00611349">
        <w:trPr>
          <w:cantSplit/>
        </w:trPr>
        <w:tc>
          <w:tcPr>
            <w:tcW w:w="2629" w:type="dxa"/>
            <w:shd w:val="clear" w:color="auto" w:fill="auto"/>
          </w:tcPr>
          <w:p w:rsidR="0084451B" w:rsidRDefault="0084451B" w:rsidP="008570AA">
            <w:r>
              <w:t>storeNumber</w:t>
            </w:r>
          </w:p>
        </w:tc>
        <w:tc>
          <w:tcPr>
            <w:tcW w:w="6119" w:type="dxa"/>
            <w:shd w:val="clear" w:color="auto" w:fill="auto"/>
          </w:tcPr>
          <w:p w:rsidR="0084451B" w:rsidRDefault="0084451B" w:rsidP="008570AA">
            <w:r>
              <w:t>This is the trackingId</w:t>
            </w:r>
          </w:p>
        </w:tc>
      </w:tr>
      <w:tr w:rsidR="0084451B" w:rsidTr="00611349">
        <w:trPr>
          <w:cantSplit/>
        </w:trPr>
        <w:tc>
          <w:tcPr>
            <w:tcW w:w="2629" w:type="dxa"/>
            <w:shd w:val="clear" w:color="auto" w:fill="auto"/>
          </w:tcPr>
          <w:p w:rsidR="0084451B" w:rsidRDefault="0084451B" w:rsidP="008570AA">
            <w:r>
              <w:t>invoiceNumber</w:t>
            </w:r>
          </w:p>
        </w:tc>
        <w:tc>
          <w:tcPr>
            <w:tcW w:w="6119" w:type="dxa"/>
            <w:shd w:val="clear" w:color="auto" w:fill="auto"/>
          </w:tcPr>
          <w:p w:rsidR="0084451B" w:rsidRDefault="0084451B" w:rsidP="008570AA">
            <w:r>
              <w:t>If you have an invoice then items are going to customer</w:t>
            </w:r>
          </w:p>
        </w:tc>
      </w:tr>
      <w:tr w:rsidR="0084451B" w:rsidTr="00611349">
        <w:trPr>
          <w:cantSplit/>
        </w:trPr>
        <w:tc>
          <w:tcPr>
            <w:tcW w:w="2629" w:type="dxa"/>
            <w:shd w:val="clear" w:color="auto" w:fill="auto"/>
          </w:tcPr>
          <w:p w:rsidR="0084451B" w:rsidRDefault="0084451B" w:rsidP="008570AA">
            <w:r>
              <w:t>vendorRmaNumber</w:t>
            </w:r>
          </w:p>
        </w:tc>
        <w:tc>
          <w:tcPr>
            <w:tcW w:w="6119" w:type="dxa"/>
            <w:shd w:val="clear" w:color="auto" w:fill="auto"/>
          </w:tcPr>
          <w:p w:rsidR="0084451B" w:rsidRDefault="0084451B" w:rsidP="008570AA">
            <w:r>
              <w:t>If you have a vendor rma then items are going to vendor</w:t>
            </w:r>
          </w:p>
        </w:tc>
      </w:tr>
      <w:tr w:rsidR="0084451B" w:rsidTr="00611349">
        <w:trPr>
          <w:cantSplit/>
        </w:trPr>
        <w:tc>
          <w:tcPr>
            <w:tcW w:w="2629" w:type="dxa"/>
            <w:shd w:val="clear" w:color="auto" w:fill="auto"/>
          </w:tcPr>
          <w:p w:rsidR="0084451B" w:rsidRDefault="0084451B" w:rsidP="008570AA">
            <w:r>
              <w:t>desitinationStoreNumber</w:t>
            </w:r>
          </w:p>
        </w:tc>
        <w:tc>
          <w:tcPr>
            <w:tcW w:w="6119" w:type="dxa"/>
            <w:shd w:val="clear" w:color="auto" w:fill="auto"/>
          </w:tcPr>
          <w:p w:rsidR="0084451B" w:rsidRDefault="0084451B" w:rsidP="008570AA">
            <w:r>
              <w:t>If invoiceNumber is not blank then lookup store name from the invoice and then look up store number (getRecordIdsAll)</w:t>
            </w:r>
          </w:p>
          <w:p w:rsidR="0084451B" w:rsidRDefault="0084451B" w:rsidP="008570AA">
            <w:r>
              <w:t>If  vendorRma is not blank then store number from getVendorHeaderId</w:t>
            </w:r>
          </w:p>
        </w:tc>
      </w:tr>
    </w:tbl>
    <w:p w:rsidR="0084451B" w:rsidRPr="0084451B" w:rsidRDefault="0084451B" w:rsidP="0084451B">
      <w:pPr>
        <w:rPr>
          <w:lang w:eastAsia="x-none"/>
        </w:rPr>
      </w:pPr>
    </w:p>
    <w:p w:rsidR="007F4AD0" w:rsidRDefault="007F4AD0" w:rsidP="000E3989">
      <w:pPr>
        <w:pStyle w:val="Heading3"/>
        <w:rPr>
          <w:lang w:val="en-US"/>
        </w:rPr>
      </w:pPr>
      <w:bookmarkStart w:id="5054" w:name="_Toc469976785"/>
      <w:bookmarkStart w:id="5055" w:name="_Toc341877195"/>
      <w:bookmarkStart w:id="5056" w:name="_Toc343798620"/>
      <w:bookmarkStart w:id="5057" w:name="_Toc344960056"/>
      <w:bookmarkStart w:id="5058" w:name="_Toc345404296"/>
      <w:bookmarkStart w:id="5059" w:name="_Toc345404527"/>
      <w:bookmarkStart w:id="5060" w:name="_Toc345571728"/>
      <w:bookmarkStart w:id="5061" w:name="_Toc346442739"/>
      <w:bookmarkStart w:id="5062" w:name="_Toc346650268"/>
      <w:bookmarkStart w:id="5063" w:name="_Toc346780290"/>
      <w:bookmarkStart w:id="5064" w:name="_Toc346780625"/>
      <w:bookmarkStart w:id="5065" w:name="_Toc346962198"/>
      <w:bookmarkStart w:id="5066" w:name="_Toc347423540"/>
      <w:bookmarkStart w:id="5067" w:name="_Toc347473773"/>
      <w:bookmarkStart w:id="5068" w:name="_Toc347480506"/>
      <w:bookmarkStart w:id="5069" w:name="_Toc347758152"/>
      <w:bookmarkStart w:id="5070" w:name="_Toc347815837"/>
      <w:bookmarkStart w:id="5071" w:name="_Toc347848084"/>
      <w:bookmarkStart w:id="5072" w:name="_Toc348074901"/>
      <w:bookmarkStart w:id="5073" w:name="_Toc348340192"/>
      <w:bookmarkStart w:id="5074" w:name="_Toc348378889"/>
      <w:bookmarkStart w:id="5075" w:name="_Toc348505945"/>
      <w:bookmarkStart w:id="5076" w:name="_Toc348510328"/>
      <w:bookmarkStart w:id="5077" w:name="_Toc349029359"/>
      <w:bookmarkStart w:id="5078" w:name="_Toc349063837"/>
      <w:bookmarkStart w:id="5079" w:name="_Toc350252452"/>
      <w:bookmarkStart w:id="5080" w:name="_Toc350275204"/>
      <w:bookmarkStart w:id="5081" w:name="_Toc350448669"/>
      <w:bookmarkStart w:id="5082" w:name="_Toc350448988"/>
      <w:bookmarkStart w:id="5083" w:name="_Toc350867678"/>
      <w:bookmarkStart w:id="5084" w:name="_Toc350867934"/>
      <w:bookmarkStart w:id="5085" w:name="_Toc350953745"/>
      <w:bookmarkStart w:id="5086" w:name="_Toc350957986"/>
      <w:bookmarkStart w:id="5087" w:name="_Toc351013479"/>
      <w:bookmarkStart w:id="5088" w:name="_Toc351103457"/>
      <w:bookmarkStart w:id="5089" w:name="_Toc353303743"/>
      <w:bookmarkStart w:id="5090" w:name="_Toc355601011"/>
      <w:bookmarkStart w:id="5091" w:name="_Toc355603886"/>
      <w:bookmarkStart w:id="5092" w:name="_Toc357003945"/>
      <w:bookmarkStart w:id="5093" w:name="_Toc357326366"/>
      <w:bookmarkStart w:id="5094" w:name="_Toc357585697"/>
      <w:bookmarkStart w:id="5095" w:name="_Toc357837048"/>
      <w:bookmarkStart w:id="5096" w:name="_Toc358228405"/>
      <w:bookmarkStart w:id="5097" w:name="_Toc358228672"/>
      <w:bookmarkStart w:id="5098" w:name="_Toc361751531"/>
      <w:bookmarkStart w:id="5099" w:name="_Toc361768301"/>
      <w:bookmarkStart w:id="5100" w:name="_Toc361818825"/>
      <w:bookmarkStart w:id="5101" w:name="_Toc362979556"/>
      <w:bookmarkStart w:id="5102" w:name="_Toc364189577"/>
      <w:bookmarkStart w:id="5103" w:name="_Toc364236540"/>
      <w:bookmarkStart w:id="5104" w:name="_Toc364258680"/>
      <w:bookmarkStart w:id="5105" w:name="_Toc364794660"/>
      <w:bookmarkStart w:id="5106" w:name="_Toc367188070"/>
      <w:bookmarkStart w:id="5107" w:name="_Toc372054372"/>
      <w:bookmarkStart w:id="5108" w:name="_Toc372178194"/>
      <w:bookmarkStart w:id="5109" w:name="_Toc373053297"/>
      <w:bookmarkStart w:id="5110" w:name="_Toc373053576"/>
      <w:bookmarkStart w:id="5111" w:name="_Toc373060505"/>
      <w:bookmarkStart w:id="5112" w:name="_Toc373061206"/>
      <w:bookmarkStart w:id="5113" w:name="_Toc373061487"/>
      <w:bookmarkStart w:id="5114" w:name="_Toc373130781"/>
      <w:bookmarkStart w:id="5115" w:name="_Toc373139897"/>
      <w:bookmarkStart w:id="5116" w:name="_Toc375311964"/>
      <w:bookmarkStart w:id="5117" w:name="_Toc375640850"/>
      <w:bookmarkStart w:id="5118" w:name="_Toc376110169"/>
      <w:bookmarkStart w:id="5119" w:name="_Toc378409427"/>
      <w:bookmarkStart w:id="5120" w:name="_Toc379897193"/>
      <w:bookmarkStart w:id="5121" w:name="_Toc384060840"/>
      <w:bookmarkStart w:id="5122" w:name="_Toc388897815"/>
      <w:bookmarkStart w:id="5123" w:name="_Toc389157855"/>
      <w:bookmarkStart w:id="5124" w:name="_Toc391278034"/>
      <w:bookmarkStart w:id="5125" w:name="_Toc392481007"/>
      <w:bookmarkStart w:id="5126" w:name="_Toc393306110"/>
      <w:r>
        <w:rPr>
          <w:lang w:val="en-US"/>
        </w:rPr>
        <w:lastRenderedPageBreak/>
        <w:t>findTruck</w:t>
      </w:r>
      <w:bookmarkEnd w:id="5054"/>
    </w:p>
    <w:p w:rsidR="007F4AD0" w:rsidRDefault="007F4AD0" w:rsidP="007F4AD0">
      <w:r>
        <w:t>Give the license number return the truck gps latitude and longitude.</w:t>
      </w:r>
    </w:p>
    <w:p w:rsidR="007F4AD0" w:rsidRDefault="007F4AD0" w:rsidP="007F4AD0"/>
    <w:p w:rsidR="007F4AD0" w:rsidRPr="00B41041" w:rsidRDefault="007F4AD0" w:rsidP="007F4AD0">
      <w:pPr>
        <w:rPr>
          <w:sz w:val="20"/>
          <w:szCs w:val="20"/>
        </w:rPr>
      </w:pPr>
      <w:r w:rsidRPr="00B41041">
        <w:rPr>
          <w:b/>
          <w:sz w:val="20"/>
          <w:szCs w:val="20"/>
        </w:rPr>
        <w:t>GET:</w:t>
      </w:r>
    </w:p>
    <w:p w:rsidR="007F4AD0" w:rsidRDefault="007F4AD0" w:rsidP="007F4AD0">
      <w:r w:rsidRPr="007F0718">
        <w:t>{webserver}/partservice/</w:t>
      </w:r>
      <w:r>
        <w:t>findTruck/{login}/{LicenseNumber}/</w:t>
      </w:r>
    </w:p>
    <w:p w:rsidR="007F4AD0" w:rsidRDefault="007F4AD0" w:rsidP="007F4AD0">
      <w:r>
        <w:t>  </w:t>
      </w:r>
    </w:p>
    <w:p w:rsidR="007F4AD0" w:rsidRDefault="007F4AD0" w:rsidP="007F4AD0">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7F4AD0" w:rsidTr="00D92C35">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7F4AD0" w:rsidRPr="00CA388B" w:rsidRDefault="007F4AD0" w:rsidP="00D92C35">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7F4AD0" w:rsidRPr="00CA388B" w:rsidRDefault="007F4AD0" w:rsidP="00D92C35">
            <w:pPr>
              <w:rPr>
                <w:b/>
              </w:rPr>
            </w:pPr>
            <w:r w:rsidRPr="00CA388B">
              <w:rPr>
                <w:b/>
              </w:rPr>
              <w:t>Description</w:t>
            </w:r>
          </w:p>
        </w:tc>
      </w:tr>
      <w:tr w:rsidR="007F4AD0" w:rsidTr="00D92C35">
        <w:trPr>
          <w:cantSplit/>
        </w:trPr>
        <w:tc>
          <w:tcPr>
            <w:tcW w:w="2268" w:type="dxa"/>
            <w:shd w:val="clear" w:color="auto" w:fill="auto"/>
          </w:tcPr>
          <w:p w:rsidR="007F4AD0" w:rsidRDefault="007F4AD0" w:rsidP="00D92C35">
            <w:r>
              <w:t>Action</w:t>
            </w:r>
          </w:p>
        </w:tc>
        <w:tc>
          <w:tcPr>
            <w:tcW w:w="6480" w:type="dxa"/>
            <w:shd w:val="clear" w:color="auto" w:fill="auto"/>
          </w:tcPr>
          <w:p w:rsidR="007F4AD0" w:rsidRDefault="007F4AD0" w:rsidP="00D92C35">
            <w:r w:rsidRPr="00A91E34">
              <w:t>Action code or method name</w:t>
            </w:r>
          </w:p>
        </w:tc>
      </w:tr>
      <w:tr w:rsidR="007F4AD0" w:rsidTr="00D92C35">
        <w:trPr>
          <w:cantSplit/>
        </w:trPr>
        <w:tc>
          <w:tcPr>
            <w:tcW w:w="2268" w:type="dxa"/>
            <w:shd w:val="clear" w:color="auto" w:fill="auto"/>
          </w:tcPr>
          <w:p w:rsidR="007F4AD0" w:rsidRDefault="007F4AD0" w:rsidP="00D92C35">
            <w:r>
              <w:t>Logon</w:t>
            </w:r>
          </w:p>
        </w:tc>
        <w:tc>
          <w:tcPr>
            <w:tcW w:w="6480" w:type="dxa"/>
            <w:shd w:val="clear" w:color="auto" w:fill="auto"/>
          </w:tcPr>
          <w:p w:rsidR="007F4AD0" w:rsidRDefault="007F4AD0" w:rsidP="00D92C35">
            <w:r>
              <w:t>Unique string to identify user</w:t>
            </w:r>
          </w:p>
        </w:tc>
      </w:tr>
      <w:tr w:rsidR="007F4AD0" w:rsidTr="00D92C35">
        <w:trPr>
          <w:cantSplit/>
        </w:trPr>
        <w:tc>
          <w:tcPr>
            <w:tcW w:w="2268" w:type="dxa"/>
            <w:shd w:val="clear" w:color="auto" w:fill="auto"/>
          </w:tcPr>
          <w:p w:rsidR="007F4AD0" w:rsidRDefault="007F4AD0" w:rsidP="00D92C35">
            <w:r>
              <w:t>password</w:t>
            </w:r>
          </w:p>
        </w:tc>
        <w:tc>
          <w:tcPr>
            <w:tcW w:w="6480" w:type="dxa"/>
            <w:shd w:val="clear" w:color="auto" w:fill="auto"/>
          </w:tcPr>
          <w:p w:rsidR="007F4AD0" w:rsidRDefault="007F4AD0" w:rsidP="00D92C35">
            <w:r>
              <w:t>User’s password</w:t>
            </w:r>
          </w:p>
        </w:tc>
      </w:tr>
      <w:tr w:rsidR="007F4AD0" w:rsidTr="00D92C35">
        <w:trPr>
          <w:cantSplit/>
        </w:trPr>
        <w:tc>
          <w:tcPr>
            <w:tcW w:w="2268" w:type="dxa"/>
            <w:shd w:val="clear" w:color="auto" w:fill="auto"/>
          </w:tcPr>
          <w:p w:rsidR="007F4AD0" w:rsidRDefault="007F4AD0" w:rsidP="00D92C35">
            <w:r>
              <w:t>LicenseNumber</w:t>
            </w:r>
          </w:p>
        </w:tc>
        <w:tc>
          <w:tcPr>
            <w:tcW w:w="6480" w:type="dxa"/>
            <w:shd w:val="clear" w:color="auto" w:fill="auto"/>
          </w:tcPr>
          <w:p w:rsidR="007F4AD0" w:rsidRDefault="007F4AD0" w:rsidP="00D92C35">
            <w:r>
              <w:t>This is a unique vehichle license number</w:t>
            </w:r>
          </w:p>
        </w:tc>
      </w:tr>
    </w:tbl>
    <w:p w:rsidR="007F4AD0" w:rsidRDefault="007F4AD0" w:rsidP="007F4AD0">
      <w:pPr>
        <w:rPr>
          <w:lang w:eastAsia="x-none"/>
        </w:rPr>
      </w:pPr>
    </w:p>
    <w:p w:rsidR="007F4AD0" w:rsidRPr="007F4AD0" w:rsidRDefault="007F4AD0" w:rsidP="007F4AD0">
      <w:pPr>
        <w:rPr>
          <w:b/>
          <w:lang w:eastAsia="x-none"/>
        </w:rPr>
      </w:pPr>
      <w:r w:rsidRPr="007F4AD0">
        <w:rPr>
          <w:b/>
          <w:lang w:eastAsia="x-none"/>
        </w:rPr>
        <w:t>Returns</w:t>
      </w:r>
    </w:p>
    <w:p w:rsidR="007F4AD0" w:rsidRDefault="007F4AD0" w:rsidP="007F4AD0">
      <w:pPr>
        <w:rPr>
          <w:lang w:eastAsia="x-none"/>
        </w:rPr>
      </w:pPr>
      <w:r>
        <w:rPr>
          <w:lang w:eastAsia="x-none"/>
        </w:rPr>
        <w:t>objectId, objectType, latitude, longitude</w:t>
      </w:r>
    </w:p>
    <w:p w:rsidR="007F4AD0" w:rsidRPr="007F4AD0" w:rsidRDefault="007F4AD0" w:rsidP="007F4AD0">
      <w:pPr>
        <w:rPr>
          <w:lang w:eastAsia="x-none"/>
        </w:rPr>
      </w:pPr>
    </w:p>
    <w:p w:rsidR="002653B3" w:rsidRDefault="002653B3" w:rsidP="002653B3">
      <w:pPr>
        <w:pStyle w:val="Heading3"/>
        <w:rPr>
          <w:lang w:val="en-US"/>
        </w:rPr>
      </w:pPr>
      <w:bookmarkStart w:id="5127" w:name="_Toc341877202"/>
      <w:bookmarkStart w:id="5128" w:name="_Toc343798627"/>
      <w:bookmarkStart w:id="5129" w:name="_Toc344960063"/>
      <w:bookmarkStart w:id="5130" w:name="_Toc345404303"/>
      <w:bookmarkStart w:id="5131" w:name="_Toc345404534"/>
      <w:bookmarkStart w:id="5132" w:name="_Toc345571735"/>
      <w:bookmarkStart w:id="5133" w:name="_Toc346442746"/>
      <w:bookmarkStart w:id="5134" w:name="_Toc346650276"/>
      <w:bookmarkStart w:id="5135" w:name="_Toc346780298"/>
      <w:bookmarkStart w:id="5136" w:name="_Toc346780633"/>
      <w:bookmarkStart w:id="5137" w:name="_Toc346962205"/>
      <w:bookmarkStart w:id="5138" w:name="_Toc347423547"/>
      <w:bookmarkStart w:id="5139" w:name="_Toc347473780"/>
      <w:bookmarkStart w:id="5140" w:name="_Toc347480513"/>
      <w:bookmarkStart w:id="5141" w:name="_Toc347758159"/>
      <w:bookmarkStart w:id="5142" w:name="_Toc347815844"/>
      <w:bookmarkStart w:id="5143" w:name="_Toc347848091"/>
      <w:bookmarkStart w:id="5144" w:name="_Toc348074908"/>
      <w:bookmarkStart w:id="5145" w:name="_Toc348340199"/>
      <w:bookmarkStart w:id="5146" w:name="_Toc348378896"/>
      <w:bookmarkStart w:id="5147" w:name="_Toc348505952"/>
      <w:bookmarkStart w:id="5148" w:name="_Toc348510335"/>
      <w:bookmarkStart w:id="5149" w:name="_Toc349029366"/>
      <w:bookmarkStart w:id="5150" w:name="_Toc349063844"/>
      <w:bookmarkStart w:id="5151" w:name="_Toc350252459"/>
      <w:bookmarkStart w:id="5152" w:name="_Toc350275211"/>
      <w:bookmarkStart w:id="5153" w:name="_Toc350448676"/>
      <w:bookmarkStart w:id="5154" w:name="_Toc350448995"/>
      <w:bookmarkStart w:id="5155" w:name="_Toc350867685"/>
      <w:bookmarkStart w:id="5156" w:name="_Toc350867941"/>
      <w:bookmarkStart w:id="5157" w:name="_Toc350953753"/>
      <w:bookmarkStart w:id="5158" w:name="_Toc350957994"/>
      <w:bookmarkStart w:id="5159" w:name="_Toc351013487"/>
      <w:bookmarkStart w:id="5160" w:name="_Toc351103465"/>
      <w:bookmarkStart w:id="5161" w:name="_Toc353303751"/>
      <w:bookmarkStart w:id="5162" w:name="_Toc355601019"/>
      <w:bookmarkStart w:id="5163" w:name="_Toc355603894"/>
      <w:bookmarkStart w:id="5164" w:name="_Toc357003953"/>
      <w:bookmarkStart w:id="5165" w:name="_Toc357326374"/>
      <w:bookmarkStart w:id="5166" w:name="_Toc357585705"/>
      <w:bookmarkStart w:id="5167" w:name="_Toc357837056"/>
      <w:bookmarkStart w:id="5168" w:name="_Toc358228413"/>
      <w:bookmarkStart w:id="5169" w:name="_Toc358228680"/>
      <w:bookmarkStart w:id="5170" w:name="_Toc361751539"/>
      <w:bookmarkStart w:id="5171" w:name="_Toc361768309"/>
      <w:bookmarkStart w:id="5172" w:name="_Toc361818833"/>
      <w:bookmarkStart w:id="5173" w:name="_Toc362979564"/>
      <w:bookmarkStart w:id="5174" w:name="_Toc364189585"/>
      <w:bookmarkStart w:id="5175" w:name="_Toc364236549"/>
      <w:bookmarkStart w:id="5176" w:name="_Toc364258689"/>
      <w:bookmarkStart w:id="5177" w:name="_Toc364794669"/>
      <w:bookmarkStart w:id="5178" w:name="_Toc367188079"/>
      <w:bookmarkStart w:id="5179" w:name="_Toc372054381"/>
      <w:bookmarkStart w:id="5180" w:name="_Toc372178203"/>
      <w:bookmarkStart w:id="5181" w:name="_Toc373053306"/>
      <w:bookmarkStart w:id="5182" w:name="_Toc373053585"/>
      <w:bookmarkStart w:id="5183" w:name="_Toc373060514"/>
      <w:bookmarkStart w:id="5184" w:name="_Toc373061215"/>
      <w:bookmarkStart w:id="5185" w:name="_Toc373061496"/>
      <w:bookmarkStart w:id="5186" w:name="_Toc373130790"/>
      <w:bookmarkStart w:id="5187" w:name="_Toc373139906"/>
      <w:bookmarkStart w:id="5188" w:name="_Toc375311973"/>
      <w:bookmarkStart w:id="5189" w:name="_Toc375640859"/>
      <w:bookmarkStart w:id="5190" w:name="_Toc376110178"/>
      <w:bookmarkStart w:id="5191" w:name="_Toc378409436"/>
      <w:bookmarkStart w:id="5192" w:name="_Toc379897202"/>
      <w:bookmarkStart w:id="5193" w:name="_Toc384060849"/>
      <w:bookmarkStart w:id="5194" w:name="_Toc388897824"/>
      <w:bookmarkStart w:id="5195" w:name="_Toc389157864"/>
      <w:bookmarkStart w:id="5196" w:name="_Toc391278043"/>
      <w:bookmarkStart w:id="5197" w:name="_Toc392481016"/>
      <w:bookmarkStart w:id="5198" w:name="_Toc393306119"/>
      <w:bookmarkStart w:id="5199" w:name="_Toc469976786"/>
      <w:r>
        <w:rPr>
          <w:lang w:val="en-US"/>
        </w:rPr>
        <w:t>getAllItemLocations</w:t>
      </w:r>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r>
        <w:rPr>
          <w:lang w:val="en-US"/>
        </w:rPr>
        <w:t>ByStore</w:t>
      </w:r>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p>
    <w:p w:rsidR="002653B3" w:rsidRDefault="002653B3" w:rsidP="002653B3">
      <w:r>
        <w:t xml:space="preserve">This call will return all the locations for a given store. The return includes </w:t>
      </w:r>
      <w:r w:rsidR="00343831">
        <w:t>objectId, objectType, recordId</w:t>
      </w:r>
      <w:r>
        <w:t>.</w:t>
      </w:r>
    </w:p>
    <w:p w:rsidR="002653B3" w:rsidRDefault="002653B3" w:rsidP="002653B3"/>
    <w:p w:rsidR="002653B3" w:rsidRPr="002067DF" w:rsidRDefault="002653B3" w:rsidP="002653B3">
      <w:pPr>
        <w:rPr>
          <w:sz w:val="20"/>
          <w:szCs w:val="20"/>
        </w:rPr>
      </w:pPr>
      <w:r w:rsidRPr="002067DF">
        <w:rPr>
          <w:b/>
          <w:sz w:val="20"/>
          <w:szCs w:val="20"/>
        </w:rPr>
        <w:t>GET:</w:t>
      </w:r>
    </w:p>
    <w:p w:rsidR="002653B3" w:rsidRPr="00180D11" w:rsidRDefault="002653B3" w:rsidP="002653B3">
      <w:pPr>
        <w:rPr>
          <w:rFonts w:ascii="Calibri" w:eastAsia="Calibri" w:hAnsi="Calibri" w:cs="Calibri"/>
        </w:rPr>
      </w:pPr>
      <w:r w:rsidRPr="00180D11">
        <w:t>{webserver}/partservice/</w:t>
      </w:r>
      <w:r>
        <w:t>getStoreShelfLocations</w:t>
      </w:r>
      <w:r w:rsidRPr="00180D11">
        <w:t>/{login}/{password}/{</w:t>
      </w:r>
      <w:r>
        <w:t>storeNumber</w:t>
      </w:r>
      <w:r w:rsidRPr="00180D11">
        <w:t>}/</w:t>
      </w:r>
    </w:p>
    <w:p w:rsidR="002653B3" w:rsidRDefault="002653B3" w:rsidP="002653B3">
      <w:pPr>
        <w:rPr>
          <w:rFonts w:ascii="Arial" w:hAnsi="Arial" w:cs="Arial"/>
          <w:color w:val="000000"/>
          <w:sz w:val="20"/>
          <w:szCs w:val="20"/>
        </w:rPr>
      </w:pPr>
    </w:p>
    <w:p w:rsidR="002653B3" w:rsidRDefault="002653B3" w:rsidP="002653B3">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6386"/>
      </w:tblGrid>
      <w:tr w:rsidR="002653B3" w:rsidTr="002E6C6D">
        <w:trPr>
          <w:cantSplit/>
        </w:trPr>
        <w:tc>
          <w:tcPr>
            <w:tcW w:w="2362" w:type="dxa"/>
            <w:tcBorders>
              <w:top w:val="single" w:sz="4" w:space="0" w:color="auto"/>
              <w:left w:val="single" w:sz="4" w:space="0" w:color="auto"/>
              <w:bottom w:val="single" w:sz="4" w:space="0" w:color="auto"/>
              <w:right w:val="single" w:sz="4" w:space="0" w:color="auto"/>
            </w:tcBorders>
            <w:shd w:val="clear" w:color="auto" w:fill="FFFF00"/>
          </w:tcPr>
          <w:p w:rsidR="002653B3" w:rsidRPr="00CA388B" w:rsidRDefault="002653B3" w:rsidP="002E6C6D">
            <w:pPr>
              <w:rPr>
                <w:b/>
              </w:rPr>
            </w:pPr>
            <w:r>
              <w:rPr>
                <w:b/>
              </w:rPr>
              <w:t>Argument</w:t>
            </w:r>
          </w:p>
        </w:tc>
        <w:tc>
          <w:tcPr>
            <w:tcW w:w="6386" w:type="dxa"/>
            <w:tcBorders>
              <w:top w:val="single" w:sz="4" w:space="0" w:color="auto"/>
              <w:left w:val="single" w:sz="4" w:space="0" w:color="auto"/>
              <w:bottom w:val="single" w:sz="4" w:space="0" w:color="auto"/>
              <w:right w:val="single" w:sz="4" w:space="0" w:color="auto"/>
            </w:tcBorders>
            <w:shd w:val="clear" w:color="auto" w:fill="FFFF00"/>
          </w:tcPr>
          <w:p w:rsidR="002653B3" w:rsidRPr="00CA388B" w:rsidRDefault="002653B3" w:rsidP="002E6C6D">
            <w:pPr>
              <w:rPr>
                <w:b/>
              </w:rPr>
            </w:pPr>
            <w:r w:rsidRPr="00CA388B">
              <w:rPr>
                <w:b/>
              </w:rPr>
              <w:t>Description</w:t>
            </w:r>
          </w:p>
        </w:tc>
      </w:tr>
      <w:tr w:rsidR="002653B3" w:rsidTr="002E6C6D">
        <w:trPr>
          <w:cantSplit/>
        </w:trPr>
        <w:tc>
          <w:tcPr>
            <w:tcW w:w="2362" w:type="dxa"/>
            <w:shd w:val="clear" w:color="auto" w:fill="auto"/>
          </w:tcPr>
          <w:p w:rsidR="002653B3" w:rsidRDefault="002653B3" w:rsidP="002E6C6D">
            <w:r>
              <w:t>Action</w:t>
            </w:r>
          </w:p>
        </w:tc>
        <w:tc>
          <w:tcPr>
            <w:tcW w:w="6386" w:type="dxa"/>
            <w:shd w:val="clear" w:color="auto" w:fill="auto"/>
          </w:tcPr>
          <w:p w:rsidR="002653B3" w:rsidRDefault="002653B3" w:rsidP="002E6C6D">
            <w:r w:rsidRPr="00A91E34">
              <w:t>Action code or method name</w:t>
            </w:r>
          </w:p>
        </w:tc>
      </w:tr>
      <w:tr w:rsidR="002653B3" w:rsidTr="002E6C6D">
        <w:trPr>
          <w:cantSplit/>
        </w:trPr>
        <w:tc>
          <w:tcPr>
            <w:tcW w:w="2362" w:type="dxa"/>
            <w:shd w:val="clear" w:color="auto" w:fill="auto"/>
          </w:tcPr>
          <w:p w:rsidR="002653B3" w:rsidRDefault="002653B3" w:rsidP="002E6C6D">
            <w:r>
              <w:t>Login</w:t>
            </w:r>
          </w:p>
        </w:tc>
        <w:tc>
          <w:tcPr>
            <w:tcW w:w="6386" w:type="dxa"/>
            <w:shd w:val="clear" w:color="auto" w:fill="auto"/>
          </w:tcPr>
          <w:p w:rsidR="002653B3" w:rsidRDefault="002653B3" w:rsidP="002E6C6D">
            <w:r>
              <w:rPr>
                <w:rFonts w:ascii="Arial" w:hAnsi="Arial" w:cs="Arial"/>
                <w:color w:val="000000"/>
                <w:sz w:val="18"/>
                <w:szCs w:val="18"/>
              </w:rPr>
              <w:t>Unique system wide user authentication string</w:t>
            </w:r>
          </w:p>
        </w:tc>
      </w:tr>
      <w:tr w:rsidR="002653B3" w:rsidTr="002E6C6D">
        <w:trPr>
          <w:cantSplit/>
        </w:trPr>
        <w:tc>
          <w:tcPr>
            <w:tcW w:w="2362" w:type="dxa"/>
            <w:shd w:val="clear" w:color="auto" w:fill="auto"/>
          </w:tcPr>
          <w:p w:rsidR="002653B3" w:rsidRDefault="002653B3" w:rsidP="002E6C6D">
            <w:r>
              <w:t>Password</w:t>
            </w:r>
          </w:p>
        </w:tc>
        <w:tc>
          <w:tcPr>
            <w:tcW w:w="6386" w:type="dxa"/>
            <w:shd w:val="clear" w:color="auto" w:fill="auto"/>
          </w:tcPr>
          <w:p w:rsidR="002653B3" w:rsidRDefault="002653B3" w:rsidP="002E6C6D">
            <w:r>
              <w:rPr>
                <w:rFonts w:ascii="Arial" w:hAnsi="Arial" w:cs="Arial"/>
                <w:color w:val="000000"/>
                <w:sz w:val="18"/>
                <w:szCs w:val="18"/>
              </w:rPr>
              <w:t>User’s password for authentication</w:t>
            </w:r>
          </w:p>
        </w:tc>
      </w:tr>
      <w:tr w:rsidR="002653B3" w:rsidTr="002E6C6D">
        <w:trPr>
          <w:cantSplit/>
        </w:trPr>
        <w:tc>
          <w:tcPr>
            <w:tcW w:w="2362" w:type="dxa"/>
            <w:shd w:val="clear" w:color="auto" w:fill="auto"/>
          </w:tcPr>
          <w:p w:rsidR="002653B3" w:rsidRDefault="002653B3" w:rsidP="002E6C6D">
            <w:r>
              <w:t>storeNumber</w:t>
            </w:r>
          </w:p>
        </w:tc>
        <w:tc>
          <w:tcPr>
            <w:tcW w:w="6386" w:type="dxa"/>
            <w:shd w:val="clear" w:color="auto" w:fill="auto"/>
          </w:tcPr>
          <w:p w:rsidR="002653B3" w:rsidRDefault="002653B3" w:rsidP="002E6C6D">
            <w:r>
              <w:t>This is the store number for the given login</w:t>
            </w:r>
          </w:p>
        </w:tc>
      </w:tr>
    </w:tbl>
    <w:p w:rsidR="002653B3" w:rsidRDefault="002653B3" w:rsidP="002653B3">
      <w:pPr>
        <w:spacing w:after="180" w:line="360" w:lineRule="atLeast"/>
        <w:rPr>
          <w:rFonts w:ascii="Arial" w:hAnsi="Arial" w:cs="Arial"/>
          <w:color w:val="000000"/>
          <w:sz w:val="20"/>
          <w:szCs w:val="20"/>
        </w:rPr>
      </w:pPr>
    </w:p>
    <w:p w:rsidR="002653B3" w:rsidRPr="00D50561" w:rsidRDefault="002653B3" w:rsidP="002653B3">
      <w:pPr>
        <w:rPr>
          <w:lang w:eastAsia="x-none"/>
        </w:rPr>
      </w:pPr>
    </w:p>
    <w:p w:rsidR="00343831" w:rsidRDefault="00343831" w:rsidP="000E3989">
      <w:pPr>
        <w:pStyle w:val="Heading3"/>
        <w:rPr>
          <w:lang w:val="en-US"/>
        </w:rPr>
      </w:pPr>
      <w:bookmarkStart w:id="5200" w:name="_Toc469976787"/>
      <w:r>
        <w:rPr>
          <w:lang w:val="en-US"/>
        </w:rPr>
        <w:t>getCycleCount</w:t>
      </w:r>
      <w:bookmarkEnd w:id="5200"/>
    </w:p>
    <w:p w:rsidR="00343831" w:rsidRDefault="00343831" w:rsidP="00343831">
      <w:r>
        <w:t>This call will return the cycle count for a given user that the mobile device can use to obtain the counts.</w:t>
      </w:r>
    </w:p>
    <w:p w:rsidR="00343831" w:rsidRDefault="00343831" w:rsidP="00343831"/>
    <w:p w:rsidR="00343831" w:rsidRPr="002067DF" w:rsidRDefault="00343831" w:rsidP="00343831">
      <w:pPr>
        <w:rPr>
          <w:sz w:val="20"/>
          <w:szCs w:val="20"/>
        </w:rPr>
      </w:pPr>
      <w:r w:rsidRPr="002067DF">
        <w:rPr>
          <w:b/>
          <w:sz w:val="20"/>
          <w:szCs w:val="20"/>
        </w:rPr>
        <w:t>GET:</w:t>
      </w:r>
    </w:p>
    <w:p w:rsidR="00343831" w:rsidRPr="00180D11" w:rsidRDefault="00343831" w:rsidP="00343831">
      <w:pPr>
        <w:rPr>
          <w:rFonts w:ascii="Calibri" w:eastAsia="Calibri" w:hAnsi="Calibri" w:cs="Calibri"/>
        </w:rPr>
      </w:pPr>
      <w:r w:rsidRPr="00180D11">
        <w:t>{webserver}/partservice/</w:t>
      </w:r>
      <w:r>
        <w:t>getCycleCount</w:t>
      </w:r>
      <w:r w:rsidRPr="00180D11">
        <w:t>/{login}/{password}/{</w:t>
      </w:r>
      <w:r>
        <w:t>userRecordId</w:t>
      </w:r>
      <w:r w:rsidRPr="00180D11">
        <w:t>}/</w:t>
      </w:r>
      <w:r w:rsidR="001B7FAA">
        <w:t>{date}</w:t>
      </w:r>
    </w:p>
    <w:p w:rsidR="00343831" w:rsidRDefault="00343831" w:rsidP="00343831">
      <w:pPr>
        <w:rPr>
          <w:rFonts w:ascii="Arial" w:hAnsi="Arial" w:cs="Arial"/>
          <w:color w:val="000000"/>
          <w:sz w:val="20"/>
          <w:szCs w:val="20"/>
        </w:rPr>
      </w:pPr>
    </w:p>
    <w:p w:rsidR="00343831" w:rsidRDefault="00343831" w:rsidP="00343831">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6386"/>
      </w:tblGrid>
      <w:tr w:rsidR="00343831" w:rsidTr="00343831">
        <w:trPr>
          <w:cantSplit/>
        </w:trPr>
        <w:tc>
          <w:tcPr>
            <w:tcW w:w="2362" w:type="dxa"/>
            <w:tcBorders>
              <w:top w:val="single" w:sz="4" w:space="0" w:color="auto"/>
              <w:left w:val="single" w:sz="4" w:space="0" w:color="auto"/>
              <w:bottom w:val="single" w:sz="4" w:space="0" w:color="auto"/>
              <w:right w:val="single" w:sz="4" w:space="0" w:color="auto"/>
            </w:tcBorders>
            <w:shd w:val="clear" w:color="auto" w:fill="FFFF00"/>
          </w:tcPr>
          <w:p w:rsidR="00343831" w:rsidRPr="00CA388B" w:rsidRDefault="00343831" w:rsidP="00343831">
            <w:pPr>
              <w:rPr>
                <w:b/>
              </w:rPr>
            </w:pPr>
            <w:r>
              <w:rPr>
                <w:b/>
              </w:rPr>
              <w:t>Argument</w:t>
            </w:r>
          </w:p>
        </w:tc>
        <w:tc>
          <w:tcPr>
            <w:tcW w:w="6386" w:type="dxa"/>
            <w:tcBorders>
              <w:top w:val="single" w:sz="4" w:space="0" w:color="auto"/>
              <w:left w:val="single" w:sz="4" w:space="0" w:color="auto"/>
              <w:bottom w:val="single" w:sz="4" w:space="0" w:color="auto"/>
              <w:right w:val="single" w:sz="4" w:space="0" w:color="auto"/>
            </w:tcBorders>
            <w:shd w:val="clear" w:color="auto" w:fill="FFFF00"/>
          </w:tcPr>
          <w:p w:rsidR="00343831" w:rsidRPr="00CA388B" w:rsidRDefault="00343831" w:rsidP="00343831">
            <w:pPr>
              <w:rPr>
                <w:b/>
              </w:rPr>
            </w:pPr>
            <w:r w:rsidRPr="00CA388B">
              <w:rPr>
                <w:b/>
              </w:rPr>
              <w:t>Description</w:t>
            </w:r>
          </w:p>
        </w:tc>
      </w:tr>
      <w:tr w:rsidR="00343831" w:rsidTr="00343831">
        <w:trPr>
          <w:cantSplit/>
        </w:trPr>
        <w:tc>
          <w:tcPr>
            <w:tcW w:w="2362" w:type="dxa"/>
            <w:shd w:val="clear" w:color="auto" w:fill="auto"/>
          </w:tcPr>
          <w:p w:rsidR="00343831" w:rsidRDefault="00343831" w:rsidP="00343831">
            <w:r>
              <w:t>Action</w:t>
            </w:r>
          </w:p>
        </w:tc>
        <w:tc>
          <w:tcPr>
            <w:tcW w:w="6386" w:type="dxa"/>
            <w:shd w:val="clear" w:color="auto" w:fill="auto"/>
          </w:tcPr>
          <w:p w:rsidR="00343831" w:rsidRDefault="00343831" w:rsidP="00343831">
            <w:r w:rsidRPr="00A91E34">
              <w:t>Action code or method name</w:t>
            </w:r>
          </w:p>
        </w:tc>
      </w:tr>
      <w:tr w:rsidR="00343831" w:rsidTr="00343831">
        <w:trPr>
          <w:cantSplit/>
        </w:trPr>
        <w:tc>
          <w:tcPr>
            <w:tcW w:w="2362" w:type="dxa"/>
            <w:shd w:val="clear" w:color="auto" w:fill="auto"/>
          </w:tcPr>
          <w:p w:rsidR="00343831" w:rsidRDefault="00343831" w:rsidP="00343831">
            <w:r>
              <w:t>Login</w:t>
            </w:r>
          </w:p>
        </w:tc>
        <w:tc>
          <w:tcPr>
            <w:tcW w:w="6386" w:type="dxa"/>
            <w:shd w:val="clear" w:color="auto" w:fill="auto"/>
          </w:tcPr>
          <w:p w:rsidR="00343831" w:rsidRDefault="00343831" w:rsidP="00343831">
            <w:r>
              <w:rPr>
                <w:rFonts w:ascii="Arial" w:hAnsi="Arial" w:cs="Arial"/>
                <w:color w:val="000000"/>
                <w:sz w:val="18"/>
                <w:szCs w:val="18"/>
              </w:rPr>
              <w:t>Unique system wide user authentication string</w:t>
            </w:r>
          </w:p>
        </w:tc>
      </w:tr>
      <w:tr w:rsidR="00343831" w:rsidTr="00343831">
        <w:trPr>
          <w:cantSplit/>
        </w:trPr>
        <w:tc>
          <w:tcPr>
            <w:tcW w:w="2362" w:type="dxa"/>
            <w:shd w:val="clear" w:color="auto" w:fill="auto"/>
          </w:tcPr>
          <w:p w:rsidR="00343831" w:rsidRDefault="00343831" w:rsidP="00343831">
            <w:r>
              <w:t>Password</w:t>
            </w:r>
          </w:p>
        </w:tc>
        <w:tc>
          <w:tcPr>
            <w:tcW w:w="6386" w:type="dxa"/>
            <w:shd w:val="clear" w:color="auto" w:fill="auto"/>
          </w:tcPr>
          <w:p w:rsidR="00343831" w:rsidRDefault="00343831" w:rsidP="00343831">
            <w:r>
              <w:rPr>
                <w:rFonts w:ascii="Arial" w:hAnsi="Arial" w:cs="Arial"/>
                <w:color w:val="000000"/>
                <w:sz w:val="18"/>
                <w:szCs w:val="18"/>
              </w:rPr>
              <w:t>User’s password for authentication</w:t>
            </w:r>
          </w:p>
        </w:tc>
      </w:tr>
      <w:tr w:rsidR="001B7FAA" w:rsidTr="00AB10B5">
        <w:trPr>
          <w:cantSplit/>
        </w:trPr>
        <w:tc>
          <w:tcPr>
            <w:tcW w:w="2362" w:type="dxa"/>
            <w:shd w:val="clear" w:color="auto" w:fill="auto"/>
          </w:tcPr>
          <w:p w:rsidR="001B7FAA" w:rsidRDefault="001B7FAA" w:rsidP="00AB10B5">
            <w:r>
              <w:t>UserRecordId</w:t>
            </w:r>
          </w:p>
        </w:tc>
        <w:tc>
          <w:tcPr>
            <w:tcW w:w="6386" w:type="dxa"/>
            <w:shd w:val="clear" w:color="auto" w:fill="auto"/>
          </w:tcPr>
          <w:p w:rsidR="001B7FAA" w:rsidRDefault="001B7FAA" w:rsidP="00AB10B5">
            <w:pPr>
              <w:rPr>
                <w:rFonts w:ascii="Arial" w:hAnsi="Arial" w:cs="Arial"/>
                <w:color w:val="000000"/>
                <w:sz w:val="18"/>
                <w:szCs w:val="18"/>
              </w:rPr>
            </w:pPr>
            <w:r>
              <w:rPr>
                <w:rFonts w:ascii="Arial" w:hAnsi="Arial" w:cs="Arial"/>
                <w:color w:val="000000"/>
                <w:sz w:val="18"/>
                <w:szCs w:val="18"/>
              </w:rPr>
              <w:t>The cycle counter’s user record id</w:t>
            </w:r>
          </w:p>
        </w:tc>
      </w:tr>
      <w:tr w:rsidR="00343831" w:rsidTr="00343831">
        <w:trPr>
          <w:cantSplit/>
        </w:trPr>
        <w:tc>
          <w:tcPr>
            <w:tcW w:w="2362" w:type="dxa"/>
            <w:shd w:val="clear" w:color="auto" w:fill="auto"/>
          </w:tcPr>
          <w:p w:rsidR="00343831" w:rsidRDefault="001B7FAA" w:rsidP="00343831">
            <w:r>
              <w:lastRenderedPageBreak/>
              <w:t>Date</w:t>
            </w:r>
          </w:p>
        </w:tc>
        <w:tc>
          <w:tcPr>
            <w:tcW w:w="6386" w:type="dxa"/>
            <w:shd w:val="clear" w:color="auto" w:fill="auto"/>
          </w:tcPr>
          <w:p w:rsidR="00343831" w:rsidRDefault="001B7FAA" w:rsidP="00343831">
            <w:pPr>
              <w:rPr>
                <w:rFonts w:ascii="Arial" w:hAnsi="Arial" w:cs="Arial"/>
                <w:color w:val="000000"/>
                <w:sz w:val="18"/>
                <w:szCs w:val="18"/>
              </w:rPr>
            </w:pPr>
            <w:r>
              <w:rPr>
                <w:rFonts w:ascii="Arial" w:hAnsi="Arial" w:cs="Arial"/>
                <w:color w:val="000000"/>
                <w:sz w:val="18"/>
                <w:szCs w:val="18"/>
              </w:rPr>
              <w:t>Normally this is todays date and if blank then all cycle counts for this user starting from 0</w:t>
            </w:r>
          </w:p>
        </w:tc>
      </w:tr>
    </w:tbl>
    <w:p w:rsidR="00343831" w:rsidRPr="00343831" w:rsidRDefault="00343831" w:rsidP="00343831">
      <w:pPr>
        <w:rPr>
          <w:lang w:eastAsia="x-none"/>
        </w:rPr>
      </w:pPr>
    </w:p>
    <w:p w:rsidR="00343831" w:rsidRPr="00343831" w:rsidRDefault="00343831" w:rsidP="00343831">
      <w:pPr>
        <w:rPr>
          <w:lang w:eastAsia="x-none"/>
        </w:rPr>
      </w:pPr>
    </w:p>
    <w:p w:rsidR="00865011" w:rsidRDefault="00865011" w:rsidP="000E3989">
      <w:pPr>
        <w:pStyle w:val="Heading3"/>
        <w:rPr>
          <w:lang w:val="en-US"/>
        </w:rPr>
      </w:pPr>
      <w:bookmarkStart w:id="5201" w:name="_Toc469976788"/>
      <w:r>
        <w:rPr>
          <w:lang w:val="en-US"/>
        </w:rPr>
        <w:t>getInventoryCount</w:t>
      </w:r>
      <w:r w:rsidR="002E4859">
        <w:rPr>
          <w:lang w:val="en-US"/>
        </w:rPr>
        <w:t>s</w:t>
      </w:r>
      <w:bookmarkEnd w:id="5201"/>
    </w:p>
    <w:p w:rsidR="00865011" w:rsidRDefault="00865011" w:rsidP="00865011">
      <w:r>
        <w:t xml:space="preserve">This call will return </w:t>
      </w:r>
      <w:r w:rsidR="002E4859">
        <w:t xml:space="preserve">a list of </w:t>
      </w:r>
      <w:r>
        <w:t>count</w:t>
      </w:r>
      <w:r w:rsidR="002E4859">
        <w:t>s</w:t>
      </w:r>
      <w:r>
        <w:t xml:space="preserve"> for a</w:t>
      </w:r>
      <w:r w:rsidR="002E4859">
        <w:t>ll items if ItemNumber is blank.</w:t>
      </w:r>
    </w:p>
    <w:p w:rsidR="00865011" w:rsidRDefault="00865011" w:rsidP="00865011"/>
    <w:p w:rsidR="00865011" w:rsidRPr="002067DF" w:rsidRDefault="00865011" w:rsidP="00865011">
      <w:pPr>
        <w:rPr>
          <w:sz w:val="20"/>
          <w:szCs w:val="20"/>
        </w:rPr>
      </w:pPr>
      <w:r w:rsidRPr="002067DF">
        <w:rPr>
          <w:b/>
          <w:sz w:val="20"/>
          <w:szCs w:val="20"/>
        </w:rPr>
        <w:t>GET:</w:t>
      </w:r>
    </w:p>
    <w:p w:rsidR="00865011" w:rsidRPr="00180D11" w:rsidRDefault="00865011" w:rsidP="00865011">
      <w:pPr>
        <w:rPr>
          <w:rFonts w:ascii="Calibri" w:eastAsia="Calibri" w:hAnsi="Calibri" w:cs="Calibri"/>
        </w:rPr>
      </w:pPr>
      <w:r w:rsidRPr="00180D11">
        <w:t>{webserver}/partservice/</w:t>
      </w:r>
      <w:r>
        <w:t>getInventoryCount</w:t>
      </w:r>
      <w:r w:rsidR="002E4859">
        <w:t>s</w:t>
      </w:r>
      <w:r w:rsidRPr="00180D11">
        <w:t>/{login}/{password}/</w:t>
      </w:r>
      <w:r>
        <w:t>{locationRecordId}</w:t>
      </w:r>
      <w:r w:rsidRPr="00180D11">
        <w:t>{</w:t>
      </w:r>
      <w:r w:rsidR="002E4859">
        <w:t>I</w:t>
      </w:r>
      <w:r>
        <w:t>temNumber</w:t>
      </w:r>
      <w:r w:rsidRPr="00180D11">
        <w:t>}/</w:t>
      </w:r>
      <w:r w:rsidR="002E4859">
        <w:t>{MaxItemsReturned}</w:t>
      </w:r>
    </w:p>
    <w:p w:rsidR="00865011" w:rsidRDefault="00865011" w:rsidP="00865011">
      <w:pPr>
        <w:rPr>
          <w:rFonts w:ascii="Arial" w:hAnsi="Arial" w:cs="Arial"/>
          <w:color w:val="000000"/>
          <w:sz w:val="20"/>
          <w:szCs w:val="20"/>
        </w:rPr>
      </w:pPr>
    </w:p>
    <w:p w:rsidR="00865011" w:rsidRDefault="00865011" w:rsidP="00865011">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6386"/>
      </w:tblGrid>
      <w:tr w:rsidR="00865011" w:rsidTr="00865011">
        <w:trPr>
          <w:cantSplit/>
        </w:trPr>
        <w:tc>
          <w:tcPr>
            <w:tcW w:w="2362" w:type="dxa"/>
            <w:tcBorders>
              <w:top w:val="single" w:sz="4" w:space="0" w:color="auto"/>
              <w:left w:val="single" w:sz="4" w:space="0" w:color="auto"/>
              <w:bottom w:val="single" w:sz="4" w:space="0" w:color="auto"/>
              <w:right w:val="single" w:sz="4" w:space="0" w:color="auto"/>
            </w:tcBorders>
            <w:shd w:val="clear" w:color="auto" w:fill="FFFF00"/>
          </w:tcPr>
          <w:p w:rsidR="00865011" w:rsidRPr="00CA388B" w:rsidRDefault="00865011" w:rsidP="00865011">
            <w:pPr>
              <w:rPr>
                <w:b/>
              </w:rPr>
            </w:pPr>
            <w:r>
              <w:rPr>
                <w:b/>
              </w:rPr>
              <w:t>Argument</w:t>
            </w:r>
          </w:p>
        </w:tc>
        <w:tc>
          <w:tcPr>
            <w:tcW w:w="6386" w:type="dxa"/>
            <w:tcBorders>
              <w:top w:val="single" w:sz="4" w:space="0" w:color="auto"/>
              <w:left w:val="single" w:sz="4" w:space="0" w:color="auto"/>
              <w:bottom w:val="single" w:sz="4" w:space="0" w:color="auto"/>
              <w:right w:val="single" w:sz="4" w:space="0" w:color="auto"/>
            </w:tcBorders>
            <w:shd w:val="clear" w:color="auto" w:fill="FFFF00"/>
          </w:tcPr>
          <w:p w:rsidR="00865011" w:rsidRPr="00CA388B" w:rsidRDefault="00865011" w:rsidP="00865011">
            <w:pPr>
              <w:rPr>
                <w:b/>
              </w:rPr>
            </w:pPr>
            <w:r w:rsidRPr="00CA388B">
              <w:rPr>
                <w:b/>
              </w:rPr>
              <w:t>Description</w:t>
            </w:r>
          </w:p>
        </w:tc>
      </w:tr>
      <w:tr w:rsidR="00865011" w:rsidTr="00865011">
        <w:trPr>
          <w:cantSplit/>
        </w:trPr>
        <w:tc>
          <w:tcPr>
            <w:tcW w:w="2362" w:type="dxa"/>
            <w:shd w:val="clear" w:color="auto" w:fill="auto"/>
          </w:tcPr>
          <w:p w:rsidR="00865011" w:rsidRDefault="00865011" w:rsidP="00865011">
            <w:r>
              <w:t>Action</w:t>
            </w:r>
          </w:p>
        </w:tc>
        <w:tc>
          <w:tcPr>
            <w:tcW w:w="6386" w:type="dxa"/>
            <w:shd w:val="clear" w:color="auto" w:fill="auto"/>
          </w:tcPr>
          <w:p w:rsidR="00865011" w:rsidRDefault="00865011" w:rsidP="00865011">
            <w:r w:rsidRPr="00A91E34">
              <w:t>Action code or method name</w:t>
            </w:r>
          </w:p>
        </w:tc>
      </w:tr>
      <w:tr w:rsidR="00865011" w:rsidTr="00865011">
        <w:trPr>
          <w:cantSplit/>
        </w:trPr>
        <w:tc>
          <w:tcPr>
            <w:tcW w:w="2362" w:type="dxa"/>
            <w:shd w:val="clear" w:color="auto" w:fill="auto"/>
          </w:tcPr>
          <w:p w:rsidR="00865011" w:rsidRDefault="00865011" w:rsidP="00865011">
            <w:r>
              <w:t>Login</w:t>
            </w:r>
          </w:p>
        </w:tc>
        <w:tc>
          <w:tcPr>
            <w:tcW w:w="6386" w:type="dxa"/>
            <w:shd w:val="clear" w:color="auto" w:fill="auto"/>
          </w:tcPr>
          <w:p w:rsidR="00865011" w:rsidRDefault="00865011" w:rsidP="00865011">
            <w:r>
              <w:rPr>
                <w:rFonts w:ascii="Arial" w:hAnsi="Arial" w:cs="Arial"/>
                <w:color w:val="000000"/>
                <w:sz w:val="18"/>
                <w:szCs w:val="18"/>
              </w:rPr>
              <w:t>Unique system wide user authentication string</w:t>
            </w:r>
          </w:p>
        </w:tc>
      </w:tr>
      <w:tr w:rsidR="00865011" w:rsidTr="00865011">
        <w:trPr>
          <w:cantSplit/>
        </w:trPr>
        <w:tc>
          <w:tcPr>
            <w:tcW w:w="2362" w:type="dxa"/>
            <w:shd w:val="clear" w:color="auto" w:fill="auto"/>
          </w:tcPr>
          <w:p w:rsidR="00865011" w:rsidRDefault="00865011" w:rsidP="00865011">
            <w:r>
              <w:t>Password</w:t>
            </w:r>
          </w:p>
        </w:tc>
        <w:tc>
          <w:tcPr>
            <w:tcW w:w="6386" w:type="dxa"/>
            <w:shd w:val="clear" w:color="auto" w:fill="auto"/>
          </w:tcPr>
          <w:p w:rsidR="00865011" w:rsidRDefault="00865011" w:rsidP="00865011">
            <w:r>
              <w:rPr>
                <w:rFonts w:ascii="Arial" w:hAnsi="Arial" w:cs="Arial"/>
                <w:color w:val="000000"/>
                <w:sz w:val="18"/>
                <w:szCs w:val="18"/>
              </w:rPr>
              <w:t>User’s password for authentication</w:t>
            </w:r>
          </w:p>
        </w:tc>
      </w:tr>
      <w:tr w:rsidR="00865011" w:rsidTr="00865011">
        <w:trPr>
          <w:cantSplit/>
        </w:trPr>
        <w:tc>
          <w:tcPr>
            <w:tcW w:w="2362" w:type="dxa"/>
            <w:shd w:val="clear" w:color="auto" w:fill="auto"/>
          </w:tcPr>
          <w:p w:rsidR="00865011" w:rsidRDefault="00865011" w:rsidP="00865011">
            <w:r>
              <w:t>locationRecordId</w:t>
            </w:r>
          </w:p>
        </w:tc>
        <w:tc>
          <w:tcPr>
            <w:tcW w:w="6386" w:type="dxa"/>
            <w:shd w:val="clear" w:color="auto" w:fill="auto"/>
          </w:tcPr>
          <w:p w:rsidR="00865011" w:rsidRDefault="00865011" w:rsidP="00865011">
            <w:r>
              <w:t>This is where the item is located</w:t>
            </w:r>
          </w:p>
        </w:tc>
      </w:tr>
      <w:tr w:rsidR="002E4859" w:rsidTr="007A12C0">
        <w:trPr>
          <w:cantSplit/>
        </w:trPr>
        <w:tc>
          <w:tcPr>
            <w:tcW w:w="2362" w:type="dxa"/>
            <w:shd w:val="clear" w:color="auto" w:fill="auto"/>
          </w:tcPr>
          <w:p w:rsidR="002E4859" w:rsidRDefault="002E4859" w:rsidP="007A12C0">
            <w:r>
              <w:t>ItemNumber</w:t>
            </w:r>
          </w:p>
        </w:tc>
        <w:tc>
          <w:tcPr>
            <w:tcW w:w="6386" w:type="dxa"/>
            <w:shd w:val="clear" w:color="auto" w:fill="auto"/>
          </w:tcPr>
          <w:p w:rsidR="002E4859" w:rsidRDefault="002E4859" w:rsidP="007A12C0">
            <w:r>
              <w:t>this is the library item</w:t>
            </w:r>
          </w:p>
        </w:tc>
      </w:tr>
      <w:tr w:rsidR="00865011" w:rsidTr="00865011">
        <w:trPr>
          <w:cantSplit/>
        </w:trPr>
        <w:tc>
          <w:tcPr>
            <w:tcW w:w="2362" w:type="dxa"/>
            <w:shd w:val="clear" w:color="auto" w:fill="auto"/>
          </w:tcPr>
          <w:p w:rsidR="00865011" w:rsidRDefault="002E4859" w:rsidP="00865011">
            <w:r>
              <w:t>MaxItemsReturned</w:t>
            </w:r>
          </w:p>
        </w:tc>
        <w:tc>
          <w:tcPr>
            <w:tcW w:w="6386" w:type="dxa"/>
            <w:shd w:val="clear" w:color="auto" w:fill="auto"/>
          </w:tcPr>
          <w:p w:rsidR="00865011" w:rsidRDefault="002E4859" w:rsidP="00865011">
            <w:r>
              <w:t>If ItemNumber is blank and you specify 500 then it will return only 500 quantities. If blank then it returns all item numbers and their quanties.</w:t>
            </w:r>
          </w:p>
        </w:tc>
      </w:tr>
    </w:tbl>
    <w:p w:rsidR="00865011" w:rsidRPr="00865011" w:rsidRDefault="00865011" w:rsidP="00865011">
      <w:pPr>
        <w:rPr>
          <w:lang w:eastAsia="x-none"/>
        </w:rPr>
      </w:pPr>
    </w:p>
    <w:p w:rsidR="002414CC" w:rsidRDefault="002414CC" w:rsidP="000E3989">
      <w:pPr>
        <w:pStyle w:val="Heading3"/>
        <w:rPr>
          <w:lang w:val="en-US"/>
        </w:rPr>
      </w:pPr>
      <w:bookmarkStart w:id="5202" w:name="_Toc469976789"/>
      <w:r>
        <w:rPr>
          <w:lang w:val="en-US"/>
        </w:rPr>
        <w:t>getItemIdInfo</w:t>
      </w:r>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202"/>
    </w:p>
    <w:p w:rsidR="002414CC" w:rsidRDefault="002414CC" w:rsidP="002414CC">
      <w:r>
        <w:t>This restful interface is used to get object id, object type for a given item id and location.</w:t>
      </w:r>
    </w:p>
    <w:p w:rsidR="002414CC" w:rsidRDefault="002414CC" w:rsidP="002414CC"/>
    <w:p w:rsidR="002414CC" w:rsidRPr="00B41041" w:rsidRDefault="002414CC" w:rsidP="002414CC">
      <w:pPr>
        <w:rPr>
          <w:sz w:val="20"/>
          <w:szCs w:val="20"/>
        </w:rPr>
      </w:pPr>
      <w:r w:rsidRPr="00B41041">
        <w:rPr>
          <w:b/>
          <w:sz w:val="20"/>
          <w:szCs w:val="20"/>
        </w:rPr>
        <w:t>GET:</w:t>
      </w:r>
    </w:p>
    <w:p w:rsidR="002414CC" w:rsidRDefault="00055D15" w:rsidP="002414CC">
      <w:r w:rsidRPr="007F0718">
        <w:t>{webserver}</w:t>
      </w:r>
      <w:r w:rsidR="00031A9C" w:rsidRPr="007F0718">
        <w:t>/partservice/getItemI</w:t>
      </w:r>
      <w:r w:rsidR="00F93918">
        <w:t>dInfo/{login}/{password}/{</w:t>
      </w:r>
      <w:r w:rsidR="00EA61BE">
        <w:t>recordId</w:t>
      </w:r>
      <w:r w:rsidR="00031A9C" w:rsidRPr="007F0718">
        <w:t>}/</w:t>
      </w:r>
    </w:p>
    <w:p w:rsidR="002414CC" w:rsidRDefault="002414CC" w:rsidP="002414CC">
      <w:r>
        <w:t>  </w:t>
      </w:r>
    </w:p>
    <w:p w:rsidR="002414CC" w:rsidRDefault="002414CC" w:rsidP="002414CC">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2414CC" w:rsidTr="00CF02D5">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2414CC" w:rsidRPr="00CA388B" w:rsidRDefault="002414CC" w:rsidP="00CF02D5">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2414CC" w:rsidRPr="00CA388B" w:rsidRDefault="002414CC" w:rsidP="00CF02D5">
            <w:pPr>
              <w:rPr>
                <w:b/>
              </w:rPr>
            </w:pPr>
            <w:r w:rsidRPr="00CA388B">
              <w:rPr>
                <w:b/>
              </w:rPr>
              <w:t>Description</w:t>
            </w:r>
          </w:p>
        </w:tc>
      </w:tr>
      <w:tr w:rsidR="002414CC" w:rsidTr="00CF02D5">
        <w:trPr>
          <w:cantSplit/>
        </w:trPr>
        <w:tc>
          <w:tcPr>
            <w:tcW w:w="2268" w:type="dxa"/>
            <w:shd w:val="clear" w:color="auto" w:fill="auto"/>
          </w:tcPr>
          <w:p w:rsidR="002414CC" w:rsidRDefault="002414CC" w:rsidP="00CF02D5">
            <w:r>
              <w:t>Action</w:t>
            </w:r>
          </w:p>
        </w:tc>
        <w:tc>
          <w:tcPr>
            <w:tcW w:w="6480" w:type="dxa"/>
            <w:shd w:val="clear" w:color="auto" w:fill="auto"/>
          </w:tcPr>
          <w:p w:rsidR="002414CC" w:rsidRDefault="002414CC" w:rsidP="00CF02D5">
            <w:r w:rsidRPr="00A91E34">
              <w:t>Action code or method name</w:t>
            </w:r>
          </w:p>
        </w:tc>
      </w:tr>
      <w:tr w:rsidR="002414CC" w:rsidTr="00CF02D5">
        <w:trPr>
          <w:cantSplit/>
        </w:trPr>
        <w:tc>
          <w:tcPr>
            <w:tcW w:w="2268" w:type="dxa"/>
            <w:shd w:val="clear" w:color="auto" w:fill="auto"/>
          </w:tcPr>
          <w:p w:rsidR="002414CC" w:rsidRDefault="002414CC" w:rsidP="00CF02D5">
            <w:r>
              <w:t>Logon</w:t>
            </w:r>
          </w:p>
        </w:tc>
        <w:tc>
          <w:tcPr>
            <w:tcW w:w="6480" w:type="dxa"/>
            <w:shd w:val="clear" w:color="auto" w:fill="auto"/>
          </w:tcPr>
          <w:p w:rsidR="002414CC" w:rsidRDefault="002414CC" w:rsidP="00CF02D5">
            <w:r>
              <w:t>Unique string to identify user</w:t>
            </w:r>
          </w:p>
        </w:tc>
      </w:tr>
      <w:tr w:rsidR="002414CC" w:rsidTr="00CF02D5">
        <w:trPr>
          <w:cantSplit/>
        </w:trPr>
        <w:tc>
          <w:tcPr>
            <w:tcW w:w="2268" w:type="dxa"/>
            <w:shd w:val="clear" w:color="auto" w:fill="auto"/>
          </w:tcPr>
          <w:p w:rsidR="002414CC" w:rsidRDefault="002414CC" w:rsidP="00CF02D5">
            <w:r>
              <w:t>password</w:t>
            </w:r>
          </w:p>
        </w:tc>
        <w:tc>
          <w:tcPr>
            <w:tcW w:w="6480" w:type="dxa"/>
            <w:shd w:val="clear" w:color="auto" w:fill="auto"/>
          </w:tcPr>
          <w:p w:rsidR="002414CC" w:rsidRDefault="002414CC" w:rsidP="00CF02D5">
            <w:r>
              <w:t>User’s password</w:t>
            </w:r>
          </w:p>
        </w:tc>
      </w:tr>
      <w:tr w:rsidR="002414CC" w:rsidTr="00CF02D5">
        <w:trPr>
          <w:cantSplit/>
        </w:trPr>
        <w:tc>
          <w:tcPr>
            <w:tcW w:w="2268" w:type="dxa"/>
            <w:shd w:val="clear" w:color="auto" w:fill="auto"/>
          </w:tcPr>
          <w:p w:rsidR="002414CC" w:rsidRDefault="00EA61BE" w:rsidP="00CF02D5">
            <w:r>
              <w:t>recordId</w:t>
            </w:r>
          </w:p>
        </w:tc>
        <w:tc>
          <w:tcPr>
            <w:tcW w:w="6480" w:type="dxa"/>
            <w:shd w:val="clear" w:color="auto" w:fill="auto"/>
          </w:tcPr>
          <w:p w:rsidR="002414CC" w:rsidRDefault="00EA61BE" w:rsidP="00CF02D5">
            <w:r>
              <w:t>Unique rms system recordId for the given item</w:t>
            </w:r>
          </w:p>
        </w:tc>
      </w:tr>
    </w:tbl>
    <w:p w:rsidR="002414CC" w:rsidRDefault="002414CC" w:rsidP="002414CC">
      <w:pPr>
        <w:spacing w:after="180" w:line="360" w:lineRule="atLeast"/>
        <w:rPr>
          <w:rFonts w:ascii="Arial" w:hAnsi="Arial" w:cs="Arial"/>
          <w:color w:val="000000"/>
          <w:sz w:val="20"/>
          <w:szCs w:val="20"/>
        </w:rPr>
      </w:pPr>
    </w:p>
    <w:p w:rsidR="002E3C52" w:rsidRDefault="002E3C52" w:rsidP="000E3989">
      <w:pPr>
        <w:pStyle w:val="Heading3"/>
        <w:rPr>
          <w:lang w:val="en-US"/>
        </w:rPr>
      </w:pPr>
      <w:bookmarkStart w:id="5203" w:name="_Toc469976790"/>
      <w:bookmarkStart w:id="5204" w:name="_Toc341877196"/>
      <w:bookmarkStart w:id="5205" w:name="_Toc343798621"/>
      <w:bookmarkStart w:id="5206" w:name="_Toc344960057"/>
      <w:bookmarkStart w:id="5207" w:name="_Toc345404297"/>
      <w:bookmarkStart w:id="5208" w:name="_Toc345404528"/>
      <w:bookmarkStart w:id="5209" w:name="_Toc345571729"/>
      <w:bookmarkStart w:id="5210" w:name="_Toc346442740"/>
      <w:bookmarkStart w:id="5211" w:name="_Toc346650269"/>
      <w:bookmarkStart w:id="5212" w:name="_Toc346780291"/>
      <w:bookmarkStart w:id="5213" w:name="_Toc346780626"/>
      <w:bookmarkStart w:id="5214" w:name="_Toc346962199"/>
      <w:bookmarkStart w:id="5215" w:name="_Toc347423541"/>
      <w:bookmarkStart w:id="5216" w:name="_Toc347473774"/>
      <w:bookmarkStart w:id="5217" w:name="_Toc347480507"/>
      <w:bookmarkStart w:id="5218" w:name="_Toc347758153"/>
      <w:bookmarkStart w:id="5219" w:name="_Toc347815838"/>
      <w:bookmarkStart w:id="5220" w:name="_Toc347848085"/>
      <w:bookmarkStart w:id="5221" w:name="_Toc348074902"/>
      <w:bookmarkStart w:id="5222" w:name="_Toc348340193"/>
      <w:bookmarkStart w:id="5223" w:name="_Toc348378890"/>
      <w:bookmarkStart w:id="5224" w:name="_Toc348505946"/>
      <w:bookmarkStart w:id="5225" w:name="_Toc348510329"/>
      <w:bookmarkStart w:id="5226" w:name="_Toc349029360"/>
      <w:bookmarkStart w:id="5227" w:name="_Toc349063838"/>
      <w:bookmarkStart w:id="5228" w:name="_Toc350252453"/>
      <w:bookmarkStart w:id="5229" w:name="_Toc350275205"/>
      <w:bookmarkStart w:id="5230" w:name="_Toc350448670"/>
      <w:bookmarkStart w:id="5231" w:name="_Toc350448989"/>
      <w:bookmarkStart w:id="5232" w:name="_Toc350867679"/>
      <w:bookmarkStart w:id="5233" w:name="_Toc350867935"/>
      <w:bookmarkStart w:id="5234" w:name="_Toc350953746"/>
      <w:bookmarkStart w:id="5235" w:name="_Toc350957987"/>
      <w:bookmarkStart w:id="5236" w:name="_Toc351013480"/>
      <w:bookmarkStart w:id="5237" w:name="_Toc351103458"/>
      <w:bookmarkStart w:id="5238" w:name="_Toc353303744"/>
      <w:bookmarkStart w:id="5239" w:name="_Toc355601012"/>
      <w:bookmarkStart w:id="5240" w:name="_Toc355603887"/>
      <w:bookmarkStart w:id="5241" w:name="_Toc357003946"/>
      <w:bookmarkStart w:id="5242" w:name="_Toc357326367"/>
      <w:bookmarkStart w:id="5243" w:name="_Toc357585698"/>
      <w:bookmarkStart w:id="5244" w:name="_Toc357837049"/>
      <w:bookmarkStart w:id="5245" w:name="_Toc358228406"/>
      <w:bookmarkStart w:id="5246" w:name="_Toc358228673"/>
      <w:bookmarkStart w:id="5247" w:name="_Toc361751532"/>
      <w:bookmarkStart w:id="5248" w:name="_Toc361768302"/>
      <w:bookmarkStart w:id="5249" w:name="_Toc361818826"/>
      <w:bookmarkStart w:id="5250" w:name="_Toc362979557"/>
      <w:bookmarkStart w:id="5251" w:name="_Toc364189578"/>
      <w:bookmarkStart w:id="5252" w:name="_Toc364236541"/>
      <w:bookmarkStart w:id="5253" w:name="_Toc364258681"/>
      <w:bookmarkStart w:id="5254" w:name="_Toc364794661"/>
      <w:bookmarkStart w:id="5255" w:name="_Toc367188071"/>
      <w:bookmarkStart w:id="5256" w:name="_Toc372054373"/>
      <w:bookmarkStart w:id="5257" w:name="_Toc372178195"/>
      <w:bookmarkStart w:id="5258" w:name="_Toc373053298"/>
      <w:bookmarkStart w:id="5259" w:name="_Toc373053577"/>
      <w:bookmarkStart w:id="5260" w:name="_Toc373060506"/>
      <w:bookmarkStart w:id="5261" w:name="_Toc373061207"/>
      <w:bookmarkStart w:id="5262" w:name="_Toc373061488"/>
      <w:bookmarkStart w:id="5263" w:name="_Toc373130782"/>
      <w:bookmarkStart w:id="5264" w:name="_Toc373139898"/>
      <w:bookmarkStart w:id="5265" w:name="_Toc375311965"/>
      <w:bookmarkStart w:id="5266" w:name="_Toc375640851"/>
      <w:bookmarkStart w:id="5267" w:name="_Toc376110170"/>
      <w:bookmarkStart w:id="5268" w:name="_Toc378409428"/>
      <w:bookmarkStart w:id="5269" w:name="_Toc379897194"/>
      <w:bookmarkStart w:id="5270" w:name="_Toc384060841"/>
      <w:bookmarkStart w:id="5271" w:name="_Toc388897816"/>
      <w:bookmarkStart w:id="5272" w:name="_Toc389157856"/>
      <w:bookmarkStart w:id="5273" w:name="_Toc391278035"/>
      <w:bookmarkStart w:id="5274" w:name="_Toc392481008"/>
      <w:bookmarkStart w:id="5275" w:name="_Toc393306111"/>
      <w:r>
        <w:rPr>
          <w:lang w:val="en-US"/>
        </w:rPr>
        <w:t>getPacking</w:t>
      </w:r>
      <w:bookmarkEnd w:id="5203"/>
    </w:p>
    <w:p w:rsidR="002E3C52" w:rsidRDefault="002E3C52" w:rsidP="002E3C52">
      <w:r>
        <w:t>This call returns all the invoice header and details for a given truck and given date range.</w:t>
      </w:r>
    </w:p>
    <w:p w:rsidR="002E3C52" w:rsidRDefault="002E3C52" w:rsidP="002E3C52"/>
    <w:p w:rsidR="002E3C52" w:rsidRPr="00B41041" w:rsidRDefault="002E3C52" w:rsidP="002E3C52">
      <w:pPr>
        <w:rPr>
          <w:sz w:val="20"/>
          <w:szCs w:val="20"/>
        </w:rPr>
      </w:pPr>
      <w:r w:rsidRPr="00B41041">
        <w:rPr>
          <w:b/>
          <w:sz w:val="20"/>
          <w:szCs w:val="20"/>
        </w:rPr>
        <w:t>GET:</w:t>
      </w:r>
    </w:p>
    <w:p w:rsidR="002E3C52" w:rsidRDefault="002E3C52" w:rsidP="002E3C52">
      <w:r w:rsidRPr="007F0718">
        <w:t>{webserver}/partservice/get</w:t>
      </w:r>
      <w:r w:rsidR="000917E6">
        <w:t>Packing</w:t>
      </w:r>
      <w:r>
        <w:t>/{login}/{</w:t>
      </w:r>
      <w:r w:rsidR="000917E6">
        <w:t>VehicleLicenseNumber</w:t>
      </w:r>
      <w:r>
        <w:t>}/{</w:t>
      </w:r>
      <w:r w:rsidR="00CD2FAD">
        <w:t>fromDate</w:t>
      </w:r>
      <w:r w:rsidRPr="007F0718">
        <w:t>}/</w:t>
      </w:r>
      <w:r w:rsidR="00CD2FAD">
        <w:t>{toDate</w:t>
      </w:r>
      <w:r w:rsidR="00CD2FAD" w:rsidRPr="007F0718">
        <w:t>}/</w:t>
      </w:r>
    </w:p>
    <w:p w:rsidR="002E3C52" w:rsidRDefault="002E3C52" w:rsidP="002E3C52">
      <w:r>
        <w:t>  </w:t>
      </w:r>
    </w:p>
    <w:p w:rsidR="002E3C52" w:rsidRDefault="002E3C52" w:rsidP="002E3C52">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5"/>
        <w:gridCol w:w="6253"/>
      </w:tblGrid>
      <w:tr w:rsidR="002E3C52" w:rsidTr="000917E6">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2E3C52" w:rsidRPr="00CA388B" w:rsidRDefault="002E3C52" w:rsidP="000917E6">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2E3C52" w:rsidRPr="00CA388B" w:rsidRDefault="002E3C52" w:rsidP="000917E6">
            <w:pPr>
              <w:rPr>
                <w:b/>
              </w:rPr>
            </w:pPr>
            <w:r w:rsidRPr="00CA388B">
              <w:rPr>
                <w:b/>
              </w:rPr>
              <w:t>Description</w:t>
            </w:r>
          </w:p>
        </w:tc>
      </w:tr>
      <w:tr w:rsidR="002E3C52" w:rsidTr="000917E6">
        <w:trPr>
          <w:cantSplit/>
        </w:trPr>
        <w:tc>
          <w:tcPr>
            <w:tcW w:w="2268" w:type="dxa"/>
            <w:shd w:val="clear" w:color="auto" w:fill="auto"/>
          </w:tcPr>
          <w:p w:rsidR="002E3C52" w:rsidRDefault="002E3C52" w:rsidP="000917E6">
            <w:r>
              <w:lastRenderedPageBreak/>
              <w:t>Action</w:t>
            </w:r>
          </w:p>
        </w:tc>
        <w:tc>
          <w:tcPr>
            <w:tcW w:w="6480" w:type="dxa"/>
            <w:shd w:val="clear" w:color="auto" w:fill="auto"/>
          </w:tcPr>
          <w:p w:rsidR="002E3C52" w:rsidRDefault="002E3C52" w:rsidP="000917E6">
            <w:r w:rsidRPr="00A91E34">
              <w:t>Action code or method name</w:t>
            </w:r>
          </w:p>
        </w:tc>
      </w:tr>
      <w:tr w:rsidR="002E3C52" w:rsidTr="000917E6">
        <w:trPr>
          <w:cantSplit/>
        </w:trPr>
        <w:tc>
          <w:tcPr>
            <w:tcW w:w="2268" w:type="dxa"/>
            <w:shd w:val="clear" w:color="auto" w:fill="auto"/>
          </w:tcPr>
          <w:p w:rsidR="002E3C52" w:rsidRDefault="002E3C52" w:rsidP="000917E6">
            <w:r>
              <w:t>Logon</w:t>
            </w:r>
          </w:p>
        </w:tc>
        <w:tc>
          <w:tcPr>
            <w:tcW w:w="6480" w:type="dxa"/>
            <w:shd w:val="clear" w:color="auto" w:fill="auto"/>
          </w:tcPr>
          <w:p w:rsidR="002E3C52" w:rsidRDefault="002E3C52" w:rsidP="000917E6">
            <w:r>
              <w:t>Unique string to identify user</w:t>
            </w:r>
          </w:p>
        </w:tc>
      </w:tr>
      <w:tr w:rsidR="002E3C52" w:rsidTr="000917E6">
        <w:trPr>
          <w:cantSplit/>
        </w:trPr>
        <w:tc>
          <w:tcPr>
            <w:tcW w:w="2268" w:type="dxa"/>
            <w:shd w:val="clear" w:color="auto" w:fill="auto"/>
          </w:tcPr>
          <w:p w:rsidR="002E3C52" w:rsidRDefault="002E3C52" w:rsidP="000917E6">
            <w:r>
              <w:t>password</w:t>
            </w:r>
          </w:p>
        </w:tc>
        <w:tc>
          <w:tcPr>
            <w:tcW w:w="6480" w:type="dxa"/>
            <w:shd w:val="clear" w:color="auto" w:fill="auto"/>
          </w:tcPr>
          <w:p w:rsidR="002E3C52" w:rsidRDefault="002E3C52" w:rsidP="000917E6">
            <w:r>
              <w:t>User’s password</w:t>
            </w:r>
          </w:p>
        </w:tc>
      </w:tr>
      <w:tr w:rsidR="002E3C52" w:rsidTr="000917E6">
        <w:trPr>
          <w:cantSplit/>
        </w:trPr>
        <w:tc>
          <w:tcPr>
            <w:tcW w:w="2268" w:type="dxa"/>
            <w:shd w:val="clear" w:color="auto" w:fill="auto"/>
          </w:tcPr>
          <w:p w:rsidR="002E3C52" w:rsidRDefault="00CD2FAD" w:rsidP="000917E6">
            <w:r>
              <w:t>VehicleLicenseNumber</w:t>
            </w:r>
          </w:p>
        </w:tc>
        <w:tc>
          <w:tcPr>
            <w:tcW w:w="6480" w:type="dxa"/>
            <w:shd w:val="clear" w:color="auto" w:fill="auto"/>
          </w:tcPr>
          <w:p w:rsidR="002E3C52" w:rsidRDefault="00CD2FAD" w:rsidP="000917E6">
            <w:r>
              <w:t>This is the truck vehicle license number</w:t>
            </w:r>
          </w:p>
        </w:tc>
      </w:tr>
      <w:tr w:rsidR="00CD2FAD" w:rsidTr="000917E6">
        <w:trPr>
          <w:cantSplit/>
        </w:trPr>
        <w:tc>
          <w:tcPr>
            <w:tcW w:w="2268" w:type="dxa"/>
            <w:shd w:val="clear" w:color="auto" w:fill="auto"/>
          </w:tcPr>
          <w:p w:rsidR="00CD2FAD" w:rsidRDefault="00CD2FAD" w:rsidP="000917E6">
            <w:r>
              <w:t>fromDate</w:t>
            </w:r>
          </w:p>
        </w:tc>
        <w:tc>
          <w:tcPr>
            <w:tcW w:w="6480" w:type="dxa"/>
            <w:shd w:val="clear" w:color="auto" w:fill="auto"/>
          </w:tcPr>
          <w:p w:rsidR="00CD2FAD" w:rsidRDefault="00CD2FAD" w:rsidP="000917E6">
            <w:r>
              <w:t>The from and to date can be equal to get a specific date</w:t>
            </w:r>
          </w:p>
        </w:tc>
      </w:tr>
      <w:tr w:rsidR="00CD2FAD" w:rsidTr="000917E6">
        <w:trPr>
          <w:cantSplit/>
        </w:trPr>
        <w:tc>
          <w:tcPr>
            <w:tcW w:w="2268" w:type="dxa"/>
            <w:shd w:val="clear" w:color="auto" w:fill="auto"/>
          </w:tcPr>
          <w:p w:rsidR="00CD2FAD" w:rsidRDefault="00CD2FAD" w:rsidP="000917E6">
            <w:r>
              <w:t>toDate</w:t>
            </w:r>
          </w:p>
        </w:tc>
        <w:tc>
          <w:tcPr>
            <w:tcW w:w="6480" w:type="dxa"/>
            <w:shd w:val="clear" w:color="auto" w:fill="auto"/>
          </w:tcPr>
          <w:p w:rsidR="00CD2FAD" w:rsidRDefault="00CD2FAD" w:rsidP="000917E6">
            <w:r>
              <w:t>Date format is YYYYMMDD</w:t>
            </w:r>
          </w:p>
        </w:tc>
      </w:tr>
    </w:tbl>
    <w:p w:rsidR="002E3C52" w:rsidRPr="002E3C52" w:rsidRDefault="002E3C52" w:rsidP="002E3C52">
      <w:pPr>
        <w:rPr>
          <w:lang w:eastAsia="x-none"/>
        </w:rPr>
      </w:pPr>
    </w:p>
    <w:p w:rsidR="002F5BDF" w:rsidRDefault="002F5BDF" w:rsidP="000E3989">
      <w:pPr>
        <w:pStyle w:val="Heading3"/>
        <w:rPr>
          <w:lang w:val="en-US"/>
        </w:rPr>
      </w:pPr>
      <w:bookmarkStart w:id="5276" w:name="_Toc469976791"/>
      <w:r>
        <w:rPr>
          <w:lang w:val="en-US"/>
        </w:rPr>
        <w:t>getPart</w:t>
      </w:r>
      <w:r w:rsidR="002414CC">
        <w:rPr>
          <w:lang w:val="en-US"/>
        </w:rPr>
        <w:t>Id</w:t>
      </w:r>
      <w:r>
        <w:rPr>
          <w:lang w:val="en-US"/>
        </w:rPr>
        <w:t>Info</w:t>
      </w:r>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p>
    <w:p w:rsidR="002F5BDF" w:rsidRDefault="002F5BDF" w:rsidP="002F5BDF">
      <w:r>
        <w:t>This r</w:t>
      </w:r>
      <w:r w:rsidR="002414CC">
        <w:t>estful interface is used to get object id, object type</w:t>
      </w:r>
      <w:r>
        <w:t xml:space="preserve"> for a given </w:t>
      </w:r>
      <w:r w:rsidR="002414CC">
        <w:t>part id</w:t>
      </w:r>
      <w:r>
        <w:t>.</w:t>
      </w:r>
    </w:p>
    <w:p w:rsidR="002F5BDF" w:rsidRDefault="002F5BDF" w:rsidP="002F5BDF"/>
    <w:p w:rsidR="002F5BDF" w:rsidRDefault="002F5BDF" w:rsidP="002F5BDF">
      <w:r w:rsidRPr="00A91E34">
        <w:rPr>
          <w:b/>
        </w:rPr>
        <w:t>G</w:t>
      </w:r>
      <w:r>
        <w:rPr>
          <w:b/>
        </w:rPr>
        <w:t>ET</w:t>
      </w:r>
      <w:r w:rsidRPr="00A91E34">
        <w:rPr>
          <w:b/>
        </w:rPr>
        <w:t>:</w:t>
      </w:r>
    </w:p>
    <w:p w:rsidR="002F5BDF" w:rsidRDefault="00055D15" w:rsidP="002F5BDF">
      <w:r w:rsidRPr="007F0718">
        <w:t>{webserver}</w:t>
      </w:r>
      <w:r w:rsidR="002414CC" w:rsidRPr="007F0718">
        <w:t>/partservice/getPartInfo/{login}/{password}/{partId}/</w:t>
      </w:r>
    </w:p>
    <w:p w:rsidR="002F5BDF" w:rsidRDefault="002F5BDF" w:rsidP="002F5BDF">
      <w:r>
        <w:t>  </w:t>
      </w:r>
    </w:p>
    <w:p w:rsidR="00305E60" w:rsidRDefault="00305E60" w:rsidP="002F5BDF">
      <w:pPr>
        <w:pStyle w:val="NormalWeb"/>
        <w:spacing w:before="0" w:beforeAutospacing="0" w:after="0" w:afterAutospacing="0"/>
        <w:rPr>
          <w:color w:val="3F7F5F"/>
          <w:sz w:val="20"/>
          <w:szCs w:val="20"/>
        </w:rPr>
      </w:pPr>
    </w:p>
    <w:p w:rsidR="002F5BDF" w:rsidRDefault="002F5BDF" w:rsidP="002F5BDF">
      <w:pPr>
        <w:rPr>
          <w:rFonts w:ascii="Arial" w:hAnsi="Arial" w:cs="Arial"/>
          <w:b/>
          <w:color w:val="000000"/>
          <w:sz w:val="20"/>
          <w:szCs w:val="20"/>
        </w:rPr>
      </w:pPr>
      <w:r w:rsidRPr="00A91E34">
        <w:rPr>
          <w:rFonts w:ascii="Arial" w:hAnsi="Arial" w:cs="Arial"/>
          <w:b/>
          <w:color w:val="000000"/>
          <w:sz w:val="20"/>
          <w:szCs w:val="20"/>
        </w:rPr>
        <w:t>ARGUMENTS:</w:t>
      </w:r>
    </w:p>
    <w:p w:rsidR="002F5BDF" w:rsidRDefault="002F5BDF" w:rsidP="002F5BDF">
      <w:pPr>
        <w:rPr>
          <w:rFonts w:ascii="Arial" w:hAnsi="Arial" w:cs="Arial"/>
          <w:color w:val="000000"/>
          <w:sz w:val="20"/>
          <w:szCs w:val="20"/>
        </w:rPr>
      </w:pPr>
      <w:r w:rsidRPr="003C4F4D">
        <w:rPr>
          <w:rFonts w:ascii="Arial" w:hAnsi="Arial" w:cs="Arial"/>
          <w:color w:val="000000"/>
          <w:sz w:val="20"/>
          <w:szCs w:val="20"/>
        </w:rPr>
        <w:t>No empty arguments allowed.</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2F5BDF" w:rsidTr="00AF6752">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2F5BDF" w:rsidRPr="00CA388B" w:rsidRDefault="002F5BDF" w:rsidP="00AF6752">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2F5BDF" w:rsidRPr="00CA388B" w:rsidRDefault="002F5BDF" w:rsidP="00AF6752">
            <w:pPr>
              <w:rPr>
                <w:b/>
              </w:rPr>
            </w:pPr>
            <w:r w:rsidRPr="00CA388B">
              <w:rPr>
                <w:b/>
              </w:rPr>
              <w:t>Description</w:t>
            </w:r>
          </w:p>
        </w:tc>
      </w:tr>
      <w:tr w:rsidR="002F5BDF" w:rsidTr="00AF6752">
        <w:trPr>
          <w:cantSplit/>
        </w:trPr>
        <w:tc>
          <w:tcPr>
            <w:tcW w:w="2268" w:type="dxa"/>
            <w:shd w:val="clear" w:color="auto" w:fill="auto"/>
          </w:tcPr>
          <w:p w:rsidR="002F5BDF" w:rsidRDefault="00C97843" w:rsidP="00AF6752">
            <w:r>
              <w:t>A</w:t>
            </w:r>
            <w:r w:rsidR="002F5BDF">
              <w:t>ction</w:t>
            </w:r>
          </w:p>
        </w:tc>
        <w:tc>
          <w:tcPr>
            <w:tcW w:w="6480" w:type="dxa"/>
            <w:shd w:val="clear" w:color="auto" w:fill="auto"/>
          </w:tcPr>
          <w:p w:rsidR="002F5BDF" w:rsidRDefault="002F5BDF" w:rsidP="00AF6752">
            <w:r w:rsidRPr="00A91E34">
              <w:t>Action code or method name</w:t>
            </w:r>
          </w:p>
        </w:tc>
      </w:tr>
      <w:tr w:rsidR="002F5BDF" w:rsidTr="00AF6752">
        <w:trPr>
          <w:cantSplit/>
        </w:trPr>
        <w:tc>
          <w:tcPr>
            <w:tcW w:w="2268" w:type="dxa"/>
            <w:shd w:val="clear" w:color="auto" w:fill="auto"/>
          </w:tcPr>
          <w:p w:rsidR="002F5BDF" w:rsidRDefault="002F5BDF" w:rsidP="00AF6752">
            <w:r>
              <w:t>logon</w:t>
            </w:r>
          </w:p>
        </w:tc>
        <w:tc>
          <w:tcPr>
            <w:tcW w:w="6480" w:type="dxa"/>
            <w:shd w:val="clear" w:color="auto" w:fill="auto"/>
          </w:tcPr>
          <w:p w:rsidR="002F5BDF" w:rsidRDefault="002F5BDF" w:rsidP="00AF6752">
            <w:r>
              <w:t>Unique string to identify user</w:t>
            </w:r>
          </w:p>
        </w:tc>
      </w:tr>
      <w:tr w:rsidR="002F5BDF" w:rsidTr="00AF6752">
        <w:trPr>
          <w:cantSplit/>
        </w:trPr>
        <w:tc>
          <w:tcPr>
            <w:tcW w:w="2268" w:type="dxa"/>
            <w:shd w:val="clear" w:color="auto" w:fill="auto"/>
          </w:tcPr>
          <w:p w:rsidR="002F5BDF" w:rsidRDefault="002F5BDF" w:rsidP="00AF6752">
            <w:r>
              <w:t>password</w:t>
            </w:r>
          </w:p>
        </w:tc>
        <w:tc>
          <w:tcPr>
            <w:tcW w:w="6480" w:type="dxa"/>
            <w:shd w:val="clear" w:color="auto" w:fill="auto"/>
          </w:tcPr>
          <w:p w:rsidR="002F5BDF" w:rsidRDefault="002F5BDF" w:rsidP="00AF6752">
            <w:r>
              <w:t>User’s password</w:t>
            </w:r>
          </w:p>
        </w:tc>
      </w:tr>
      <w:tr w:rsidR="002F5BDF" w:rsidTr="00AF6752">
        <w:trPr>
          <w:cantSplit/>
        </w:trPr>
        <w:tc>
          <w:tcPr>
            <w:tcW w:w="2268" w:type="dxa"/>
            <w:shd w:val="clear" w:color="auto" w:fill="auto"/>
          </w:tcPr>
          <w:p w:rsidR="002F5BDF" w:rsidRDefault="002F5BDF" w:rsidP="00AF6752">
            <w:r>
              <w:t>partId</w:t>
            </w:r>
          </w:p>
        </w:tc>
        <w:tc>
          <w:tcPr>
            <w:tcW w:w="6480" w:type="dxa"/>
            <w:shd w:val="clear" w:color="auto" w:fill="auto"/>
          </w:tcPr>
          <w:p w:rsidR="002F5BDF" w:rsidRDefault="002F5BDF" w:rsidP="00AF6752">
            <w:r>
              <w:t>This is a unique rms id assigned to an item number that has tracking=true and might also have kit=true</w:t>
            </w:r>
          </w:p>
        </w:tc>
      </w:tr>
      <w:tr w:rsidR="002F5BDF" w:rsidTr="00AF6752">
        <w:trPr>
          <w:cantSplit/>
        </w:trPr>
        <w:tc>
          <w:tcPr>
            <w:tcW w:w="2268" w:type="dxa"/>
            <w:shd w:val="clear" w:color="auto" w:fill="auto"/>
          </w:tcPr>
          <w:p w:rsidR="002F5BDF" w:rsidRDefault="002F5BDF" w:rsidP="00AF6752">
            <w:r>
              <w:t>objectTypePart</w:t>
            </w:r>
          </w:p>
        </w:tc>
        <w:tc>
          <w:tcPr>
            <w:tcW w:w="6480" w:type="dxa"/>
            <w:shd w:val="clear" w:color="auto" w:fill="auto"/>
          </w:tcPr>
          <w:p w:rsidR="002F5BDF" w:rsidRDefault="002F5BDF" w:rsidP="00AF6752">
            <w:r>
              <w:t>this can be null ask Randy what this is used for</w:t>
            </w:r>
          </w:p>
        </w:tc>
      </w:tr>
    </w:tbl>
    <w:p w:rsidR="002F5BDF" w:rsidRDefault="002F5BDF" w:rsidP="002F5BDF">
      <w:pPr>
        <w:spacing w:after="180" w:line="360" w:lineRule="atLeast"/>
        <w:rPr>
          <w:rFonts w:ascii="Arial" w:hAnsi="Arial" w:cs="Arial"/>
          <w:color w:val="000000"/>
          <w:sz w:val="20"/>
          <w:szCs w:val="20"/>
        </w:rPr>
      </w:pPr>
    </w:p>
    <w:p w:rsidR="00381A7D" w:rsidRDefault="00381A7D" w:rsidP="00381A7D">
      <w:pPr>
        <w:pStyle w:val="Heading3"/>
        <w:rPr>
          <w:lang w:val="en-US"/>
        </w:rPr>
      </w:pPr>
      <w:bookmarkStart w:id="5277" w:name="_Toc364236542"/>
      <w:bookmarkStart w:id="5278" w:name="_Toc364258682"/>
      <w:bookmarkStart w:id="5279" w:name="_Toc364794662"/>
      <w:bookmarkStart w:id="5280" w:name="_Toc367188072"/>
      <w:bookmarkStart w:id="5281" w:name="_Toc372054374"/>
      <w:bookmarkStart w:id="5282" w:name="_Toc372178196"/>
      <w:bookmarkStart w:id="5283" w:name="_Toc373053299"/>
      <w:bookmarkStart w:id="5284" w:name="_Toc373053578"/>
      <w:bookmarkStart w:id="5285" w:name="_Toc373060507"/>
      <w:bookmarkStart w:id="5286" w:name="_Toc373061208"/>
      <w:bookmarkStart w:id="5287" w:name="_Toc373061489"/>
      <w:bookmarkStart w:id="5288" w:name="_Toc373130783"/>
      <w:bookmarkStart w:id="5289" w:name="_Toc373139899"/>
      <w:bookmarkStart w:id="5290" w:name="_Toc375311966"/>
      <w:bookmarkStart w:id="5291" w:name="_Toc375640852"/>
      <w:bookmarkStart w:id="5292" w:name="_Toc376110171"/>
      <w:bookmarkStart w:id="5293" w:name="_Toc378409429"/>
      <w:bookmarkStart w:id="5294" w:name="_Toc379897195"/>
      <w:bookmarkStart w:id="5295" w:name="_Toc384060842"/>
      <w:bookmarkStart w:id="5296" w:name="_Toc388897817"/>
      <w:bookmarkStart w:id="5297" w:name="_Toc389157857"/>
      <w:bookmarkStart w:id="5298" w:name="_Toc391278036"/>
      <w:bookmarkStart w:id="5299" w:name="_Toc392481009"/>
      <w:bookmarkStart w:id="5300" w:name="_Toc393306112"/>
      <w:bookmarkStart w:id="5301" w:name="_Toc469976792"/>
      <w:bookmarkStart w:id="5302" w:name="_Toc341877197"/>
      <w:bookmarkStart w:id="5303" w:name="_Toc343798622"/>
      <w:bookmarkStart w:id="5304" w:name="_Toc344960058"/>
      <w:bookmarkStart w:id="5305" w:name="_Toc345404298"/>
      <w:bookmarkStart w:id="5306" w:name="_Toc345404529"/>
      <w:bookmarkStart w:id="5307" w:name="_Toc345571730"/>
      <w:bookmarkStart w:id="5308" w:name="_Toc346442741"/>
      <w:bookmarkStart w:id="5309" w:name="_Toc346650271"/>
      <w:bookmarkStart w:id="5310" w:name="_Toc346780293"/>
      <w:bookmarkStart w:id="5311" w:name="_Toc346780628"/>
      <w:bookmarkStart w:id="5312" w:name="_Toc346962200"/>
      <w:bookmarkStart w:id="5313" w:name="_Toc347423542"/>
      <w:bookmarkStart w:id="5314" w:name="_Toc347473775"/>
      <w:bookmarkStart w:id="5315" w:name="_Toc347480508"/>
      <w:bookmarkStart w:id="5316" w:name="_Toc347758154"/>
      <w:bookmarkStart w:id="5317" w:name="_Toc347815839"/>
      <w:bookmarkStart w:id="5318" w:name="_Toc347848086"/>
      <w:bookmarkStart w:id="5319" w:name="_Toc348074903"/>
      <w:bookmarkStart w:id="5320" w:name="_Toc348340194"/>
      <w:bookmarkStart w:id="5321" w:name="_Toc348378891"/>
      <w:bookmarkStart w:id="5322" w:name="_Toc348505947"/>
      <w:bookmarkStart w:id="5323" w:name="_Toc348510330"/>
      <w:bookmarkStart w:id="5324" w:name="_Toc349029361"/>
      <w:bookmarkStart w:id="5325" w:name="_Toc349063839"/>
      <w:bookmarkStart w:id="5326" w:name="_Toc350252454"/>
      <w:bookmarkStart w:id="5327" w:name="_Toc350275206"/>
      <w:bookmarkStart w:id="5328" w:name="_Toc350448671"/>
      <w:bookmarkStart w:id="5329" w:name="_Toc350448990"/>
      <w:bookmarkStart w:id="5330" w:name="_Toc350867680"/>
      <w:bookmarkStart w:id="5331" w:name="_Toc350867936"/>
      <w:bookmarkStart w:id="5332" w:name="_Toc350953747"/>
      <w:bookmarkStart w:id="5333" w:name="_Toc350957988"/>
      <w:bookmarkStart w:id="5334" w:name="_Toc351013481"/>
      <w:bookmarkStart w:id="5335" w:name="_Toc351103459"/>
      <w:bookmarkStart w:id="5336" w:name="_Toc353303745"/>
      <w:bookmarkStart w:id="5337" w:name="_Toc355601013"/>
      <w:bookmarkStart w:id="5338" w:name="_Toc355603888"/>
      <w:bookmarkStart w:id="5339" w:name="_Toc357003947"/>
      <w:bookmarkStart w:id="5340" w:name="_Toc357326368"/>
      <w:bookmarkStart w:id="5341" w:name="_Toc357585699"/>
      <w:bookmarkStart w:id="5342" w:name="_Toc357837050"/>
      <w:bookmarkStart w:id="5343" w:name="_Toc358228407"/>
      <w:bookmarkStart w:id="5344" w:name="_Toc358228674"/>
      <w:bookmarkStart w:id="5345" w:name="_Toc361751533"/>
      <w:bookmarkStart w:id="5346" w:name="_Toc361768303"/>
      <w:bookmarkStart w:id="5347" w:name="_Toc361818827"/>
      <w:bookmarkStart w:id="5348" w:name="_Toc362979558"/>
      <w:bookmarkStart w:id="5349" w:name="_Toc364189579"/>
      <w:r>
        <w:rPr>
          <w:lang w:val="en-US"/>
        </w:rPr>
        <w:t>getPendingServiceTickets</w:t>
      </w:r>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p>
    <w:p w:rsidR="00381A7D" w:rsidRDefault="00381A7D" w:rsidP="00381A7D">
      <w:r>
        <w:t>Get all the pending service tickets where departure time is blank for the given logon’s organization.</w:t>
      </w:r>
    </w:p>
    <w:p w:rsidR="00381A7D" w:rsidRDefault="00381A7D" w:rsidP="00381A7D"/>
    <w:p w:rsidR="00381A7D" w:rsidRDefault="00381A7D" w:rsidP="00381A7D">
      <w:r w:rsidRPr="00A91E34">
        <w:rPr>
          <w:b/>
        </w:rPr>
        <w:t>G</w:t>
      </w:r>
      <w:r>
        <w:rPr>
          <w:b/>
        </w:rPr>
        <w:t>ET</w:t>
      </w:r>
      <w:r w:rsidRPr="00A91E34">
        <w:rPr>
          <w:b/>
        </w:rPr>
        <w:t>:</w:t>
      </w:r>
    </w:p>
    <w:p w:rsidR="00381A7D" w:rsidRDefault="00381A7D" w:rsidP="00381A7D">
      <w:r w:rsidRPr="007F0718">
        <w:t>{webserver}/partservice/getPartInfo/{login}/{passwor</w:t>
      </w:r>
      <w:r>
        <w:t>d}/</w:t>
      </w:r>
    </w:p>
    <w:p w:rsidR="00381A7D" w:rsidRDefault="00381A7D" w:rsidP="00381A7D">
      <w:r>
        <w:t>  </w:t>
      </w:r>
    </w:p>
    <w:p w:rsidR="00381A7D" w:rsidRDefault="00381A7D" w:rsidP="00381A7D">
      <w:pPr>
        <w:pStyle w:val="NormalWeb"/>
        <w:spacing w:before="0" w:beforeAutospacing="0" w:after="0" w:afterAutospacing="0"/>
        <w:rPr>
          <w:color w:val="3F7F5F"/>
          <w:sz w:val="20"/>
          <w:szCs w:val="20"/>
        </w:rPr>
      </w:pPr>
    </w:p>
    <w:p w:rsidR="00381A7D" w:rsidRDefault="00381A7D" w:rsidP="00381A7D">
      <w:pPr>
        <w:rPr>
          <w:rFonts w:ascii="Arial" w:hAnsi="Arial" w:cs="Arial"/>
          <w:b/>
          <w:color w:val="000000"/>
          <w:sz w:val="20"/>
          <w:szCs w:val="20"/>
        </w:rPr>
      </w:pPr>
      <w:r w:rsidRPr="00A91E34">
        <w:rPr>
          <w:rFonts w:ascii="Arial" w:hAnsi="Arial" w:cs="Arial"/>
          <w:b/>
          <w:color w:val="000000"/>
          <w:sz w:val="20"/>
          <w:szCs w:val="20"/>
        </w:rPr>
        <w:t>ARGUMENTS:</w:t>
      </w:r>
    </w:p>
    <w:p w:rsidR="00381A7D" w:rsidRDefault="00381A7D" w:rsidP="00381A7D">
      <w:pPr>
        <w:rPr>
          <w:rFonts w:ascii="Arial" w:hAnsi="Arial" w:cs="Arial"/>
          <w:color w:val="000000"/>
          <w:sz w:val="20"/>
          <w:szCs w:val="20"/>
        </w:rPr>
      </w:pPr>
      <w:r w:rsidRPr="003C4F4D">
        <w:rPr>
          <w:rFonts w:ascii="Arial" w:hAnsi="Arial" w:cs="Arial"/>
          <w:color w:val="000000"/>
          <w:sz w:val="20"/>
          <w:szCs w:val="20"/>
        </w:rPr>
        <w:t>No empty arguments allowed.</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381A7D" w:rsidTr="00D36307">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381A7D" w:rsidRPr="00CA388B" w:rsidRDefault="00381A7D" w:rsidP="00D36307">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381A7D" w:rsidRPr="00CA388B" w:rsidRDefault="00381A7D" w:rsidP="00D36307">
            <w:pPr>
              <w:rPr>
                <w:b/>
              </w:rPr>
            </w:pPr>
            <w:r w:rsidRPr="00CA388B">
              <w:rPr>
                <w:b/>
              </w:rPr>
              <w:t>Description</w:t>
            </w:r>
          </w:p>
        </w:tc>
      </w:tr>
      <w:tr w:rsidR="00381A7D" w:rsidTr="00D36307">
        <w:trPr>
          <w:cantSplit/>
        </w:trPr>
        <w:tc>
          <w:tcPr>
            <w:tcW w:w="2268" w:type="dxa"/>
            <w:shd w:val="clear" w:color="auto" w:fill="auto"/>
          </w:tcPr>
          <w:p w:rsidR="00381A7D" w:rsidRDefault="00381A7D" w:rsidP="00D36307">
            <w:r>
              <w:t>Action</w:t>
            </w:r>
          </w:p>
        </w:tc>
        <w:tc>
          <w:tcPr>
            <w:tcW w:w="6480" w:type="dxa"/>
            <w:shd w:val="clear" w:color="auto" w:fill="auto"/>
          </w:tcPr>
          <w:p w:rsidR="00381A7D" w:rsidRDefault="00381A7D" w:rsidP="00D36307">
            <w:r w:rsidRPr="00A91E34">
              <w:t>Action code or method name</w:t>
            </w:r>
          </w:p>
        </w:tc>
      </w:tr>
      <w:tr w:rsidR="00381A7D" w:rsidTr="00D36307">
        <w:trPr>
          <w:cantSplit/>
        </w:trPr>
        <w:tc>
          <w:tcPr>
            <w:tcW w:w="2268" w:type="dxa"/>
            <w:shd w:val="clear" w:color="auto" w:fill="auto"/>
          </w:tcPr>
          <w:p w:rsidR="00381A7D" w:rsidRDefault="00381A7D" w:rsidP="00D36307">
            <w:r>
              <w:t>logon</w:t>
            </w:r>
          </w:p>
        </w:tc>
        <w:tc>
          <w:tcPr>
            <w:tcW w:w="6480" w:type="dxa"/>
            <w:shd w:val="clear" w:color="auto" w:fill="auto"/>
          </w:tcPr>
          <w:p w:rsidR="00381A7D" w:rsidRDefault="00381A7D" w:rsidP="00D36307">
            <w:r>
              <w:t>Unique string to identify user</w:t>
            </w:r>
          </w:p>
        </w:tc>
      </w:tr>
      <w:tr w:rsidR="00381A7D" w:rsidTr="00D36307">
        <w:trPr>
          <w:cantSplit/>
        </w:trPr>
        <w:tc>
          <w:tcPr>
            <w:tcW w:w="2268" w:type="dxa"/>
            <w:shd w:val="clear" w:color="auto" w:fill="auto"/>
          </w:tcPr>
          <w:p w:rsidR="00381A7D" w:rsidRDefault="00381A7D" w:rsidP="00D36307">
            <w:r>
              <w:t>password</w:t>
            </w:r>
          </w:p>
        </w:tc>
        <w:tc>
          <w:tcPr>
            <w:tcW w:w="6480" w:type="dxa"/>
            <w:shd w:val="clear" w:color="auto" w:fill="auto"/>
          </w:tcPr>
          <w:p w:rsidR="00381A7D" w:rsidRDefault="00381A7D" w:rsidP="00D36307">
            <w:r>
              <w:t>User’s password</w:t>
            </w:r>
          </w:p>
        </w:tc>
      </w:tr>
    </w:tbl>
    <w:p w:rsidR="00381A7D" w:rsidRPr="00381A7D" w:rsidRDefault="00381A7D" w:rsidP="00381A7D">
      <w:pPr>
        <w:rPr>
          <w:lang w:eastAsia="x-none"/>
        </w:rPr>
      </w:pPr>
    </w:p>
    <w:p w:rsidR="00D50561" w:rsidRDefault="00D50561" w:rsidP="002473E4">
      <w:pPr>
        <w:pStyle w:val="Heading3"/>
        <w:rPr>
          <w:lang w:val="en-US"/>
        </w:rPr>
      </w:pPr>
      <w:bookmarkStart w:id="5350" w:name="_Toc364236543"/>
      <w:bookmarkStart w:id="5351" w:name="_Toc364258683"/>
      <w:bookmarkStart w:id="5352" w:name="_Toc364794663"/>
      <w:bookmarkStart w:id="5353" w:name="_Toc367188073"/>
      <w:bookmarkStart w:id="5354" w:name="_Toc372054375"/>
      <w:bookmarkStart w:id="5355" w:name="_Toc372178197"/>
      <w:bookmarkStart w:id="5356" w:name="_Toc373053300"/>
      <w:bookmarkStart w:id="5357" w:name="_Toc373053579"/>
      <w:bookmarkStart w:id="5358" w:name="_Toc373060508"/>
      <w:bookmarkStart w:id="5359" w:name="_Toc373061209"/>
      <w:bookmarkStart w:id="5360" w:name="_Toc373061490"/>
      <w:bookmarkStart w:id="5361" w:name="_Toc373130784"/>
      <w:bookmarkStart w:id="5362" w:name="_Toc373139900"/>
      <w:bookmarkStart w:id="5363" w:name="_Toc375311967"/>
      <w:bookmarkStart w:id="5364" w:name="_Toc375640853"/>
      <w:bookmarkStart w:id="5365" w:name="_Toc376110172"/>
      <w:bookmarkStart w:id="5366" w:name="_Toc378409430"/>
      <w:bookmarkStart w:id="5367" w:name="_Toc379897196"/>
      <w:bookmarkStart w:id="5368" w:name="_Toc384060843"/>
      <w:bookmarkStart w:id="5369" w:name="_Toc388897818"/>
      <w:bookmarkStart w:id="5370" w:name="_Toc389157858"/>
      <w:bookmarkStart w:id="5371" w:name="_Toc391278037"/>
      <w:bookmarkStart w:id="5372" w:name="_Toc392481010"/>
      <w:bookmarkStart w:id="5373" w:name="_Toc393306113"/>
      <w:bookmarkStart w:id="5374" w:name="_Toc469976793"/>
      <w:r>
        <w:rPr>
          <w:lang w:val="en-US"/>
        </w:rPr>
        <w:t>getStoreHeaderId</w:t>
      </w:r>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p>
    <w:p w:rsidR="00D50561" w:rsidRDefault="00D50561" w:rsidP="00AF4AD9">
      <w:r>
        <w:t>This is used to get the store header id for a given storeNumber and organization.</w:t>
      </w:r>
    </w:p>
    <w:p w:rsidR="00D50561" w:rsidRDefault="00D50561" w:rsidP="00AF4AD9"/>
    <w:p w:rsidR="00D50561" w:rsidRDefault="00D50561" w:rsidP="00AF4AD9">
      <w:pPr>
        <w:rPr>
          <w:b/>
        </w:rPr>
      </w:pPr>
      <w:r>
        <w:rPr>
          <w:b/>
        </w:rPr>
        <w:t>GET:</w:t>
      </w:r>
    </w:p>
    <w:p w:rsidR="00D50561" w:rsidRDefault="00D50561" w:rsidP="00AF4AD9">
      <w:pPr>
        <w:rPr>
          <w:rFonts w:ascii="Arial" w:hAnsi="Arial" w:cs="Arial"/>
          <w:color w:val="000000"/>
          <w:sz w:val="18"/>
          <w:szCs w:val="18"/>
        </w:rPr>
      </w:pPr>
      <w:r w:rsidRPr="007F0718">
        <w:rPr>
          <w:sz w:val="18"/>
          <w:szCs w:val="18"/>
          <w:bdr w:val="none" w:sz="0" w:space="0" w:color="auto" w:frame="1"/>
          <w:shd w:val="clear" w:color="auto" w:fill="F8F8F8"/>
        </w:rPr>
        <w:lastRenderedPageBreak/>
        <w:t>{webserver}</w:t>
      </w:r>
      <w:r w:rsidRPr="007F0718">
        <w:rPr>
          <w:sz w:val="18"/>
          <w:szCs w:val="18"/>
        </w:rPr>
        <w:t>/partservice/getStoreHeaderId/</w:t>
      </w:r>
      <w:r>
        <w:rPr>
          <w:sz w:val="18"/>
          <w:szCs w:val="18"/>
        </w:rPr>
        <w:t>{login}/{password}</w:t>
      </w:r>
      <w:r w:rsidRPr="007F0718">
        <w:rPr>
          <w:sz w:val="18"/>
          <w:szCs w:val="18"/>
        </w:rPr>
        <w:t>/{organizationumber}/{storeNumber}</w:t>
      </w:r>
    </w:p>
    <w:p w:rsidR="00D50561" w:rsidRDefault="00D50561" w:rsidP="00AF4AD9">
      <w:pPr>
        <w:rPr>
          <w:rFonts w:ascii="Arial" w:hAnsi="Arial" w:cs="Arial"/>
          <w:color w:val="000000"/>
          <w:sz w:val="18"/>
          <w:szCs w:val="18"/>
        </w:rPr>
      </w:pPr>
    </w:p>
    <w:p w:rsidR="00D50561" w:rsidRPr="00FB253C" w:rsidRDefault="00D50561" w:rsidP="00AF4AD9"/>
    <w:p w:rsidR="00D50561" w:rsidRDefault="00D50561" w:rsidP="00AF4AD9">
      <w:pPr>
        <w:rPr>
          <w:rFonts w:ascii="Arial" w:hAnsi="Arial" w:cs="Arial"/>
          <w:b/>
          <w:color w:val="000000"/>
          <w:sz w:val="20"/>
          <w:szCs w:val="20"/>
        </w:rPr>
      </w:pPr>
      <w:r>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6426"/>
      </w:tblGrid>
      <w:tr w:rsidR="00D50561" w:rsidRPr="00E912B0" w:rsidTr="00AF4AD9">
        <w:trPr>
          <w:cantSplit/>
        </w:trPr>
        <w:tc>
          <w:tcPr>
            <w:tcW w:w="2322" w:type="dxa"/>
            <w:tcBorders>
              <w:top w:val="single" w:sz="4" w:space="0" w:color="auto"/>
              <w:left w:val="single" w:sz="4" w:space="0" w:color="auto"/>
              <w:bottom w:val="single" w:sz="4" w:space="0" w:color="auto"/>
              <w:right w:val="single" w:sz="4" w:space="0" w:color="auto"/>
            </w:tcBorders>
            <w:shd w:val="clear" w:color="auto" w:fill="FFFF00"/>
          </w:tcPr>
          <w:p w:rsidR="00D50561" w:rsidRDefault="00D50561" w:rsidP="00AF6752">
            <w:pPr>
              <w:spacing w:line="276" w:lineRule="auto"/>
              <w:rPr>
                <w:b/>
              </w:rPr>
            </w:pPr>
            <w:r>
              <w:rPr>
                <w:b/>
              </w:rPr>
              <w:t>Argument</w:t>
            </w:r>
          </w:p>
        </w:tc>
        <w:tc>
          <w:tcPr>
            <w:tcW w:w="6426" w:type="dxa"/>
            <w:tcBorders>
              <w:top w:val="single" w:sz="4" w:space="0" w:color="auto"/>
              <w:left w:val="single" w:sz="4" w:space="0" w:color="auto"/>
              <w:bottom w:val="single" w:sz="4" w:space="0" w:color="auto"/>
              <w:right w:val="single" w:sz="4" w:space="0" w:color="auto"/>
            </w:tcBorders>
            <w:shd w:val="clear" w:color="auto" w:fill="FFFF00"/>
          </w:tcPr>
          <w:p w:rsidR="00D50561" w:rsidRDefault="00D50561" w:rsidP="00AF6752">
            <w:pPr>
              <w:spacing w:line="276" w:lineRule="auto"/>
              <w:rPr>
                <w:b/>
              </w:rPr>
            </w:pPr>
            <w:r>
              <w:rPr>
                <w:b/>
              </w:rPr>
              <w:t>Description</w:t>
            </w:r>
          </w:p>
        </w:tc>
      </w:tr>
      <w:tr w:rsidR="00D50561" w:rsidRPr="00E912B0" w:rsidTr="00AF4AD9">
        <w:trPr>
          <w:cantSplit/>
        </w:trPr>
        <w:tc>
          <w:tcPr>
            <w:tcW w:w="2322" w:type="dxa"/>
            <w:tcBorders>
              <w:top w:val="single" w:sz="4" w:space="0" w:color="auto"/>
              <w:left w:val="single" w:sz="4" w:space="0" w:color="auto"/>
              <w:bottom w:val="single" w:sz="4" w:space="0" w:color="auto"/>
              <w:right w:val="single" w:sz="4" w:space="0" w:color="auto"/>
            </w:tcBorders>
          </w:tcPr>
          <w:p w:rsidR="00D50561" w:rsidRDefault="00D50561" w:rsidP="00AF6752">
            <w:pPr>
              <w:spacing w:line="276" w:lineRule="auto"/>
            </w:pPr>
            <w:r>
              <w:t>action</w:t>
            </w:r>
          </w:p>
        </w:tc>
        <w:tc>
          <w:tcPr>
            <w:tcW w:w="6426" w:type="dxa"/>
            <w:tcBorders>
              <w:top w:val="single" w:sz="4" w:space="0" w:color="auto"/>
              <w:left w:val="single" w:sz="4" w:space="0" w:color="auto"/>
              <w:bottom w:val="single" w:sz="4" w:space="0" w:color="auto"/>
              <w:right w:val="single" w:sz="4" w:space="0" w:color="auto"/>
            </w:tcBorders>
          </w:tcPr>
          <w:p w:rsidR="00D50561" w:rsidRDefault="00D50561" w:rsidP="00AF6752">
            <w:pPr>
              <w:spacing w:line="276" w:lineRule="auto"/>
            </w:pPr>
            <w:r>
              <w:t>getRecordMaxTimestamp - action code or method name</w:t>
            </w:r>
          </w:p>
        </w:tc>
      </w:tr>
      <w:tr w:rsidR="00D50561" w:rsidRPr="00E912B0" w:rsidTr="00AF4AD9">
        <w:trPr>
          <w:cantSplit/>
        </w:trPr>
        <w:tc>
          <w:tcPr>
            <w:tcW w:w="2322" w:type="dxa"/>
            <w:tcBorders>
              <w:top w:val="single" w:sz="4" w:space="0" w:color="auto"/>
              <w:left w:val="single" w:sz="4" w:space="0" w:color="auto"/>
              <w:bottom w:val="single" w:sz="4" w:space="0" w:color="auto"/>
              <w:right w:val="single" w:sz="4" w:space="0" w:color="auto"/>
            </w:tcBorders>
          </w:tcPr>
          <w:p w:rsidR="00D50561" w:rsidRDefault="00D50561" w:rsidP="00AF6752">
            <w:pPr>
              <w:spacing w:line="276" w:lineRule="auto"/>
            </w:pPr>
            <w:r>
              <w:t>loginId</w:t>
            </w:r>
          </w:p>
        </w:tc>
        <w:tc>
          <w:tcPr>
            <w:tcW w:w="6426" w:type="dxa"/>
            <w:tcBorders>
              <w:top w:val="single" w:sz="4" w:space="0" w:color="auto"/>
              <w:left w:val="single" w:sz="4" w:space="0" w:color="auto"/>
              <w:bottom w:val="single" w:sz="4" w:space="0" w:color="auto"/>
              <w:right w:val="single" w:sz="4" w:space="0" w:color="auto"/>
            </w:tcBorders>
          </w:tcPr>
          <w:p w:rsidR="00D50561" w:rsidRDefault="00D50561" w:rsidP="00AF6752">
            <w:pPr>
              <w:spacing w:line="276" w:lineRule="auto"/>
            </w:pPr>
            <w:r>
              <w:t>User’s login for authentication</w:t>
            </w:r>
          </w:p>
        </w:tc>
      </w:tr>
      <w:tr w:rsidR="00D50561" w:rsidRPr="00E912B0" w:rsidTr="00AF4AD9">
        <w:trPr>
          <w:cantSplit/>
        </w:trPr>
        <w:tc>
          <w:tcPr>
            <w:tcW w:w="2322" w:type="dxa"/>
            <w:tcBorders>
              <w:top w:val="single" w:sz="4" w:space="0" w:color="auto"/>
              <w:left w:val="single" w:sz="4" w:space="0" w:color="auto"/>
              <w:bottom w:val="single" w:sz="4" w:space="0" w:color="auto"/>
              <w:right w:val="single" w:sz="4" w:space="0" w:color="auto"/>
            </w:tcBorders>
          </w:tcPr>
          <w:p w:rsidR="00D50561" w:rsidRDefault="00D50561" w:rsidP="00AF6752">
            <w:pPr>
              <w:spacing w:line="276" w:lineRule="auto"/>
            </w:pPr>
            <w:r>
              <w:t>password</w:t>
            </w:r>
          </w:p>
        </w:tc>
        <w:tc>
          <w:tcPr>
            <w:tcW w:w="6426" w:type="dxa"/>
            <w:tcBorders>
              <w:top w:val="single" w:sz="4" w:space="0" w:color="auto"/>
              <w:left w:val="single" w:sz="4" w:space="0" w:color="auto"/>
              <w:bottom w:val="single" w:sz="4" w:space="0" w:color="auto"/>
              <w:right w:val="single" w:sz="4" w:space="0" w:color="auto"/>
            </w:tcBorders>
          </w:tcPr>
          <w:p w:rsidR="00D50561" w:rsidRDefault="00D50561" w:rsidP="00AF6752">
            <w:pPr>
              <w:spacing w:line="276" w:lineRule="auto"/>
            </w:pPr>
            <w:r>
              <w:t>User’s password for authentication</w:t>
            </w:r>
          </w:p>
        </w:tc>
      </w:tr>
      <w:tr w:rsidR="00D50561" w:rsidRPr="00E912B0" w:rsidTr="00AF4AD9">
        <w:trPr>
          <w:cantSplit/>
        </w:trPr>
        <w:tc>
          <w:tcPr>
            <w:tcW w:w="2322" w:type="dxa"/>
            <w:tcBorders>
              <w:top w:val="single" w:sz="4" w:space="0" w:color="auto"/>
              <w:left w:val="single" w:sz="4" w:space="0" w:color="auto"/>
              <w:bottom w:val="single" w:sz="4" w:space="0" w:color="auto"/>
              <w:right w:val="single" w:sz="4" w:space="0" w:color="auto"/>
            </w:tcBorders>
          </w:tcPr>
          <w:p w:rsidR="00D50561" w:rsidRDefault="00D50561" w:rsidP="00AF6752">
            <w:pPr>
              <w:spacing w:line="276" w:lineRule="auto"/>
            </w:pPr>
            <w:r>
              <w:t>organinzationNumber</w:t>
            </w:r>
          </w:p>
        </w:tc>
        <w:tc>
          <w:tcPr>
            <w:tcW w:w="6426" w:type="dxa"/>
            <w:tcBorders>
              <w:top w:val="single" w:sz="4" w:space="0" w:color="auto"/>
              <w:left w:val="single" w:sz="4" w:space="0" w:color="auto"/>
              <w:bottom w:val="single" w:sz="4" w:space="0" w:color="auto"/>
              <w:right w:val="single" w:sz="4" w:space="0" w:color="auto"/>
            </w:tcBorders>
          </w:tcPr>
          <w:p w:rsidR="00D50561" w:rsidRDefault="00D50561" w:rsidP="00AF6752">
            <w:pPr>
              <w:spacing w:line="276" w:lineRule="auto"/>
            </w:pPr>
            <w:r>
              <w:t>This is the user’s organization number</w:t>
            </w:r>
          </w:p>
        </w:tc>
      </w:tr>
      <w:tr w:rsidR="00D50561" w:rsidRPr="00E912B0" w:rsidTr="00AF4AD9">
        <w:trPr>
          <w:cantSplit/>
        </w:trPr>
        <w:tc>
          <w:tcPr>
            <w:tcW w:w="2322" w:type="dxa"/>
            <w:tcBorders>
              <w:top w:val="single" w:sz="4" w:space="0" w:color="auto"/>
              <w:left w:val="single" w:sz="4" w:space="0" w:color="auto"/>
              <w:bottom w:val="single" w:sz="4" w:space="0" w:color="auto"/>
              <w:right w:val="single" w:sz="4" w:space="0" w:color="auto"/>
            </w:tcBorders>
          </w:tcPr>
          <w:p w:rsidR="00D50561" w:rsidRDefault="00D50561" w:rsidP="00AF6752">
            <w:pPr>
              <w:spacing w:line="276" w:lineRule="auto"/>
            </w:pPr>
            <w:r>
              <w:t>storeNumber</w:t>
            </w:r>
          </w:p>
        </w:tc>
        <w:tc>
          <w:tcPr>
            <w:tcW w:w="6426" w:type="dxa"/>
            <w:tcBorders>
              <w:top w:val="single" w:sz="4" w:space="0" w:color="auto"/>
              <w:left w:val="single" w:sz="4" w:space="0" w:color="auto"/>
              <w:bottom w:val="single" w:sz="4" w:space="0" w:color="auto"/>
              <w:right w:val="single" w:sz="4" w:space="0" w:color="auto"/>
            </w:tcBorders>
          </w:tcPr>
          <w:p w:rsidR="00D50561" w:rsidRDefault="00D50561" w:rsidP="00AF6752">
            <w:pPr>
              <w:spacing w:line="276" w:lineRule="auto"/>
            </w:pPr>
            <w:r>
              <w:t>this is the store number where you want to get the objectId and objectType</w:t>
            </w:r>
          </w:p>
        </w:tc>
      </w:tr>
    </w:tbl>
    <w:p w:rsidR="00D50561" w:rsidRDefault="00D50561" w:rsidP="00AF4AD9">
      <w:pPr>
        <w:spacing w:after="180" w:line="360" w:lineRule="atLeast"/>
        <w:rPr>
          <w:rFonts w:ascii="Arial" w:hAnsi="Arial" w:cs="Arial"/>
          <w:color w:val="000000"/>
          <w:sz w:val="20"/>
          <w:szCs w:val="20"/>
        </w:rPr>
      </w:pPr>
    </w:p>
    <w:p w:rsidR="00682271" w:rsidRDefault="00682271" w:rsidP="00682271">
      <w:pPr>
        <w:pStyle w:val="Heading3"/>
        <w:rPr>
          <w:lang w:val="en-US"/>
        </w:rPr>
      </w:pPr>
      <w:bookmarkStart w:id="5375" w:name="_Toc350953748"/>
      <w:bookmarkStart w:id="5376" w:name="_Toc350957989"/>
      <w:bookmarkStart w:id="5377" w:name="_Toc351013482"/>
      <w:bookmarkStart w:id="5378" w:name="_Toc351103460"/>
      <w:bookmarkStart w:id="5379" w:name="_Toc353303746"/>
      <w:bookmarkStart w:id="5380" w:name="_Toc355601014"/>
      <w:bookmarkStart w:id="5381" w:name="_Toc355603889"/>
      <w:bookmarkStart w:id="5382" w:name="_Toc357003948"/>
      <w:bookmarkStart w:id="5383" w:name="_Toc357326369"/>
      <w:bookmarkStart w:id="5384" w:name="_Toc357585700"/>
      <w:bookmarkStart w:id="5385" w:name="_Toc357837051"/>
      <w:bookmarkStart w:id="5386" w:name="_Toc358228408"/>
      <w:bookmarkStart w:id="5387" w:name="_Toc358228675"/>
      <w:bookmarkStart w:id="5388" w:name="_Toc361751534"/>
      <w:bookmarkStart w:id="5389" w:name="_Toc361768304"/>
      <w:bookmarkStart w:id="5390" w:name="_Toc361818828"/>
      <w:bookmarkStart w:id="5391" w:name="_Toc362979559"/>
      <w:bookmarkStart w:id="5392" w:name="_Toc364189580"/>
      <w:bookmarkStart w:id="5393" w:name="_Toc364236544"/>
      <w:bookmarkStart w:id="5394" w:name="_Toc364258684"/>
      <w:bookmarkStart w:id="5395" w:name="_Toc364794664"/>
      <w:bookmarkStart w:id="5396" w:name="_Toc367188074"/>
      <w:bookmarkStart w:id="5397" w:name="_Toc372054376"/>
      <w:bookmarkStart w:id="5398" w:name="_Toc372178198"/>
      <w:bookmarkStart w:id="5399" w:name="_Toc373053301"/>
      <w:bookmarkStart w:id="5400" w:name="_Toc373053580"/>
      <w:bookmarkStart w:id="5401" w:name="_Toc373060509"/>
      <w:bookmarkStart w:id="5402" w:name="_Toc373061210"/>
      <w:bookmarkStart w:id="5403" w:name="_Toc373061491"/>
      <w:bookmarkStart w:id="5404" w:name="_Toc373130785"/>
      <w:bookmarkStart w:id="5405" w:name="_Toc373139901"/>
      <w:bookmarkStart w:id="5406" w:name="_Toc375311968"/>
      <w:bookmarkStart w:id="5407" w:name="_Toc375640854"/>
      <w:bookmarkStart w:id="5408" w:name="_Toc376110173"/>
      <w:bookmarkStart w:id="5409" w:name="_Toc378409431"/>
      <w:bookmarkStart w:id="5410" w:name="_Toc379897197"/>
      <w:bookmarkStart w:id="5411" w:name="_Toc384060844"/>
      <w:bookmarkStart w:id="5412" w:name="_Toc388897819"/>
      <w:bookmarkStart w:id="5413" w:name="_Toc389157859"/>
      <w:bookmarkStart w:id="5414" w:name="_Toc391278038"/>
      <w:bookmarkStart w:id="5415" w:name="_Toc392481011"/>
      <w:bookmarkStart w:id="5416" w:name="_Toc393306114"/>
      <w:bookmarkStart w:id="5417" w:name="_Toc469976794"/>
      <w:bookmarkStart w:id="5418" w:name="_Toc341877198"/>
      <w:bookmarkStart w:id="5419" w:name="_Toc343798623"/>
      <w:bookmarkStart w:id="5420" w:name="_Toc344960059"/>
      <w:bookmarkStart w:id="5421" w:name="_Toc345404299"/>
      <w:bookmarkStart w:id="5422" w:name="_Toc345404530"/>
      <w:bookmarkStart w:id="5423" w:name="_Toc345571731"/>
      <w:bookmarkStart w:id="5424" w:name="_Toc346442742"/>
      <w:bookmarkStart w:id="5425" w:name="_Toc346650272"/>
      <w:bookmarkStart w:id="5426" w:name="_Toc346780294"/>
      <w:bookmarkStart w:id="5427" w:name="_Toc346780629"/>
      <w:bookmarkStart w:id="5428" w:name="_Toc346962201"/>
      <w:bookmarkStart w:id="5429" w:name="_Toc347423543"/>
      <w:bookmarkStart w:id="5430" w:name="_Toc347473776"/>
      <w:bookmarkStart w:id="5431" w:name="_Toc347480509"/>
      <w:bookmarkStart w:id="5432" w:name="_Toc347758155"/>
      <w:bookmarkStart w:id="5433" w:name="_Toc347815840"/>
      <w:bookmarkStart w:id="5434" w:name="_Toc347848087"/>
      <w:bookmarkStart w:id="5435" w:name="_Toc348074904"/>
      <w:bookmarkStart w:id="5436" w:name="_Toc348340195"/>
      <w:bookmarkStart w:id="5437" w:name="_Toc348378892"/>
      <w:bookmarkStart w:id="5438" w:name="_Toc348505948"/>
      <w:bookmarkStart w:id="5439" w:name="_Toc348510331"/>
      <w:bookmarkStart w:id="5440" w:name="_Toc349029362"/>
      <w:bookmarkStart w:id="5441" w:name="_Toc349063840"/>
      <w:bookmarkStart w:id="5442" w:name="_Toc350252455"/>
      <w:bookmarkStart w:id="5443" w:name="_Toc350275207"/>
      <w:bookmarkStart w:id="5444" w:name="_Toc350448672"/>
      <w:bookmarkStart w:id="5445" w:name="_Toc350448991"/>
      <w:bookmarkStart w:id="5446" w:name="_Toc350867681"/>
      <w:bookmarkStart w:id="5447" w:name="_Toc350867937"/>
      <w:r>
        <w:rPr>
          <w:lang w:val="en-US"/>
        </w:rPr>
        <w:t>getStore</w:t>
      </w:r>
      <w:r w:rsidR="00172BAE">
        <w:rPr>
          <w:lang w:val="en-US"/>
        </w:rPr>
        <w:t>NumberFor</w:t>
      </w:r>
      <w:r>
        <w:rPr>
          <w:lang w:val="en-US"/>
        </w:rPr>
        <w:t>LocationRecordId</w:t>
      </w:r>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p>
    <w:p w:rsidR="00682271" w:rsidRDefault="00682271" w:rsidP="00682271">
      <w:r>
        <w:t xml:space="preserve">This call all the coding fields for a given RecordId. </w:t>
      </w:r>
    </w:p>
    <w:p w:rsidR="00682271" w:rsidRDefault="00682271" w:rsidP="00682271"/>
    <w:p w:rsidR="00682271" w:rsidRPr="00C614BF" w:rsidRDefault="00682271" w:rsidP="00682271">
      <w:r w:rsidRPr="00C614BF">
        <w:rPr>
          <w:b/>
        </w:rPr>
        <w:t>GET:</w:t>
      </w:r>
    </w:p>
    <w:p w:rsidR="00682271" w:rsidRPr="009668EF" w:rsidRDefault="00682271" w:rsidP="00682271">
      <w:pPr>
        <w:rPr>
          <w:sz w:val="22"/>
          <w:szCs w:val="22"/>
        </w:rPr>
      </w:pPr>
      <w:r w:rsidRPr="009668EF">
        <w:rPr>
          <w:sz w:val="22"/>
          <w:szCs w:val="22"/>
        </w:rPr>
        <w:t>{webserver}/</w:t>
      </w:r>
      <w:r>
        <w:rPr>
          <w:sz w:val="22"/>
          <w:szCs w:val="22"/>
        </w:rPr>
        <w:t>part</w:t>
      </w:r>
      <w:r w:rsidRPr="009668EF">
        <w:rPr>
          <w:sz w:val="22"/>
          <w:szCs w:val="22"/>
        </w:rPr>
        <w:t>service/get</w:t>
      </w:r>
      <w:r w:rsidR="00172BAE">
        <w:rPr>
          <w:sz w:val="22"/>
          <w:szCs w:val="22"/>
        </w:rPr>
        <w:t>StoreNumberForLocationRecordId</w:t>
      </w:r>
      <w:r w:rsidRPr="009668EF">
        <w:rPr>
          <w:sz w:val="22"/>
          <w:szCs w:val="22"/>
        </w:rPr>
        <w:t>/{login}/{password}/{</w:t>
      </w:r>
      <w:r>
        <w:rPr>
          <w:sz w:val="22"/>
          <w:szCs w:val="22"/>
        </w:rPr>
        <w:t>LocationR</w:t>
      </w:r>
      <w:r w:rsidRPr="009668EF">
        <w:rPr>
          <w:sz w:val="22"/>
          <w:szCs w:val="22"/>
        </w:rPr>
        <w:t>ecordId}/</w:t>
      </w:r>
    </w:p>
    <w:p w:rsidR="00682271" w:rsidRDefault="00682271" w:rsidP="00682271">
      <w:r>
        <w:t>  </w:t>
      </w:r>
    </w:p>
    <w:p w:rsidR="00682271" w:rsidRDefault="00682271" w:rsidP="00682271">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682271" w:rsidTr="002657D1">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682271" w:rsidRPr="00CA388B" w:rsidRDefault="00682271" w:rsidP="002657D1">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682271" w:rsidRPr="00CA388B" w:rsidRDefault="00682271" w:rsidP="002657D1">
            <w:pPr>
              <w:rPr>
                <w:b/>
              </w:rPr>
            </w:pPr>
            <w:r w:rsidRPr="00CA388B">
              <w:rPr>
                <w:b/>
              </w:rPr>
              <w:t>Description</w:t>
            </w:r>
          </w:p>
        </w:tc>
      </w:tr>
      <w:tr w:rsidR="00682271" w:rsidTr="002657D1">
        <w:trPr>
          <w:cantSplit/>
        </w:trPr>
        <w:tc>
          <w:tcPr>
            <w:tcW w:w="2268" w:type="dxa"/>
            <w:shd w:val="clear" w:color="auto" w:fill="auto"/>
          </w:tcPr>
          <w:p w:rsidR="00682271" w:rsidRDefault="00682271" w:rsidP="002657D1">
            <w:r>
              <w:t>Action</w:t>
            </w:r>
          </w:p>
        </w:tc>
        <w:tc>
          <w:tcPr>
            <w:tcW w:w="6480" w:type="dxa"/>
            <w:shd w:val="clear" w:color="auto" w:fill="auto"/>
          </w:tcPr>
          <w:p w:rsidR="00682271" w:rsidRDefault="00682271" w:rsidP="002657D1">
            <w:r w:rsidRPr="00A91E34">
              <w:t>Action code or method name</w:t>
            </w:r>
          </w:p>
        </w:tc>
      </w:tr>
      <w:tr w:rsidR="00682271" w:rsidTr="002657D1">
        <w:trPr>
          <w:cantSplit/>
        </w:trPr>
        <w:tc>
          <w:tcPr>
            <w:tcW w:w="2268" w:type="dxa"/>
            <w:shd w:val="clear" w:color="auto" w:fill="auto"/>
          </w:tcPr>
          <w:p w:rsidR="00682271" w:rsidRDefault="00682271" w:rsidP="002657D1">
            <w:r>
              <w:t>logon</w:t>
            </w:r>
          </w:p>
        </w:tc>
        <w:tc>
          <w:tcPr>
            <w:tcW w:w="6480" w:type="dxa"/>
            <w:shd w:val="clear" w:color="auto" w:fill="auto"/>
          </w:tcPr>
          <w:p w:rsidR="00682271" w:rsidRDefault="00682271" w:rsidP="002657D1">
            <w:r>
              <w:t>Unique string to identify user</w:t>
            </w:r>
          </w:p>
        </w:tc>
      </w:tr>
      <w:tr w:rsidR="00682271" w:rsidTr="002657D1">
        <w:trPr>
          <w:cantSplit/>
        </w:trPr>
        <w:tc>
          <w:tcPr>
            <w:tcW w:w="2268" w:type="dxa"/>
            <w:shd w:val="clear" w:color="auto" w:fill="auto"/>
          </w:tcPr>
          <w:p w:rsidR="00682271" w:rsidRDefault="00682271" w:rsidP="002657D1">
            <w:r>
              <w:t>password</w:t>
            </w:r>
          </w:p>
        </w:tc>
        <w:tc>
          <w:tcPr>
            <w:tcW w:w="6480" w:type="dxa"/>
            <w:shd w:val="clear" w:color="auto" w:fill="auto"/>
          </w:tcPr>
          <w:p w:rsidR="00682271" w:rsidRDefault="00682271" w:rsidP="002657D1">
            <w:r>
              <w:t>User’s password</w:t>
            </w:r>
          </w:p>
        </w:tc>
      </w:tr>
      <w:tr w:rsidR="00682271" w:rsidTr="002657D1">
        <w:trPr>
          <w:cantSplit/>
        </w:trPr>
        <w:tc>
          <w:tcPr>
            <w:tcW w:w="2268" w:type="dxa"/>
            <w:shd w:val="clear" w:color="auto" w:fill="auto"/>
          </w:tcPr>
          <w:p w:rsidR="00682271" w:rsidRDefault="00682271" w:rsidP="002657D1">
            <w:r>
              <w:t>LocationRecordId</w:t>
            </w:r>
          </w:p>
        </w:tc>
        <w:tc>
          <w:tcPr>
            <w:tcW w:w="6480" w:type="dxa"/>
            <w:shd w:val="clear" w:color="auto" w:fill="auto"/>
          </w:tcPr>
          <w:p w:rsidR="00682271" w:rsidRDefault="00682271" w:rsidP="009668EF">
            <w:r>
              <w:t>This is the recordId from where all the coding will be returned</w:t>
            </w:r>
          </w:p>
        </w:tc>
      </w:tr>
    </w:tbl>
    <w:p w:rsidR="00682271" w:rsidRPr="00C614BF" w:rsidRDefault="00682271" w:rsidP="00682271">
      <w:pPr>
        <w:rPr>
          <w:lang w:eastAsia="x-none"/>
        </w:rPr>
      </w:pPr>
    </w:p>
    <w:p w:rsidR="000E65E7" w:rsidRDefault="000E65E7" w:rsidP="000E65E7">
      <w:pPr>
        <w:pStyle w:val="Heading3"/>
        <w:rPr>
          <w:lang w:val="en-US"/>
        </w:rPr>
      </w:pPr>
      <w:bookmarkStart w:id="5448" w:name="_Toc350953749"/>
      <w:bookmarkStart w:id="5449" w:name="_Toc350957990"/>
      <w:bookmarkStart w:id="5450" w:name="_Toc351013483"/>
      <w:bookmarkStart w:id="5451" w:name="_Toc351103461"/>
      <w:bookmarkStart w:id="5452" w:name="_Toc353303747"/>
      <w:bookmarkStart w:id="5453" w:name="_Toc355601015"/>
      <w:bookmarkStart w:id="5454" w:name="_Toc355603890"/>
      <w:bookmarkStart w:id="5455" w:name="_Toc357003949"/>
      <w:bookmarkStart w:id="5456" w:name="_Toc357326370"/>
      <w:bookmarkStart w:id="5457" w:name="_Toc357585701"/>
      <w:bookmarkStart w:id="5458" w:name="_Toc357837052"/>
      <w:bookmarkStart w:id="5459" w:name="_Toc358228409"/>
      <w:bookmarkStart w:id="5460" w:name="_Toc358228676"/>
      <w:bookmarkStart w:id="5461" w:name="_Toc361751535"/>
      <w:bookmarkStart w:id="5462" w:name="_Toc361768305"/>
      <w:bookmarkStart w:id="5463" w:name="_Toc361818829"/>
      <w:bookmarkStart w:id="5464" w:name="_Toc362979560"/>
      <w:bookmarkStart w:id="5465" w:name="_Toc364189581"/>
      <w:bookmarkStart w:id="5466" w:name="_Toc364236545"/>
      <w:bookmarkStart w:id="5467" w:name="_Toc364258685"/>
      <w:bookmarkStart w:id="5468" w:name="_Toc364794665"/>
      <w:bookmarkStart w:id="5469" w:name="_Toc367188075"/>
      <w:bookmarkStart w:id="5470" w:name="_Toc372054377"/>
      <w:bookmarkStart w:id="5471" w:name="_Toc372178199"/>
      <w:bookmarkStart w:id="5472" w:name="_Toc373053302"/>
      <w:bookmarkStart w:id="5473" w:name="_Toc373053581"/>
      <w:bookmarkStart w:id="5474" w:name="_Toc373060510"/>
      <w:bookmarkStart w:id="5475" w:name="_Toc373061211"/>
      <w:bookmarkStart w:id="5476" w:name="_Toc373061492"/>
      <w:bookmarkStart w:id="5477" w:name="_Toc373130786"/>
      <w:bookmarkStart w:id="5478" w:name="_Toc373139902"/>
      <w:bookmarkStart w:id="5479" w:name="_Toc375311969"/>
      <w:bookmarkStart w:id="5480" w:name="_Toc375640855"/>
      <w:bookmarkStart w:id="5481" w:name="_Toc376110174"/>
      <w:bookmarkStart w:id="5482" w:name="_Toc378409432"/>
      <w:bookmarkStart w:id="5483" w:name="_Toc379897198"/>
      <w:bookmarkStart w:id="5484" w:name="_Toc384060845"/>
      <w:bookmarkStart w:id="5485" w:name="_Toc388897820"/>
      <w:bookmarkStart w:id="5486" w:name="_Toc389157860"/>
      <w:bookmarkStart w:id="5487" w:name="_Toc391278039"/>
      <w:bookmarkStart w:id="5488" w:name="_Toc392481012"/>
      <w:bookmarkStart w:id="5489" w:name="_Toc393306115"/>
      <w:bookmarkStart w:id="5490" w:name="_Toc469976795"/>
      <w:r>
        <w:rPr>
          <w:lang w:val="en-US"/>
        </w:rPr>
        <w:t>getStoreInventoryList</w:t>
      </w:r>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p>
    <w:p w:rsidR="000E65E7" w:rsidRDefault="000E65E7" w:rsidP="000E65E7">
      <w:r>
        <w:t>This restful interface is used to get the part count of each part type of a given store number.</w:t>
      </w:r>
      <w:r w:rsidR="00C94B99">
        <w:t xml:space="preserve"> This is returning an array of each different part with the count for each part.</w:t>
      </w:r>
    </w:p>
    <w:p w:rsidR="000E65E7" w:rsidRDefault="000E65E7" w:rsidP="000E65E7"/>
    <w:p w:rsidR="000E65E7" w:rsidRPr="00B41041" w:rsidRDefault="000E65E7" w:rsidP="000E65E7">
      <w:pPr>
        <w:rPr>
          <w:sz w:val="20"/>
          <w:szCs w:val="20"/>
        </w:rPr>
      </w:pPr>
      <w:r w:rsidRPr="00B41041">
        <w:rPr>
          <w:b/>
          <w:sz w:val="20"/>
          <w:szCs w:val="20"/>
        </w:rPr>
        <w:t>GET:</w:t>
      </w:r>
    </w:p>
    <w:p w:rsidR="000E65E7" w:rsidRPr="00C94B99" w:rsidRDefault="00055D15" w:rsidP="000E65E7">
      <w:pPr>
        <w:rPr>
          <w:sz w:val="20"/>
          <w:szCs w:val="20"/>
        </w:rPr>
      </w:pPr>
      <w:r w:rsidRPr="007F0718">
        <w:rPr>
          <w:sz w:val="20"/>
          <w:szCs w:val="20"/>
        </w:rPr>
        <w:t>{webserver}</w:t>
      </w:r>
      <w:r w:rsidR="00C94B99" w:rsidRPr="007F0718">
        <w:rPr>
          <w:sz w:val="20"/>
          <w:szCs w:val="20"/>
        </w:rPr>
        <w:t>/partservice/getStoreInventoryList/{login}/{password}/{storeNumber}/</w:t>
      </w:r>
    </w:p>
    <w:p w:rsidR="000E65E7" w:rsidRDefault="000E65E7" w:rsidP="000E65E7">
      <w:r>
        <w:t>  </w:t>
      </w:r>
    </w:p>
    <w:p w:rsidR="000E65E7" w:rsidRDefault="000E65E7" w:rsidP="000E65E7">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0E65E7" w:rsidTr="000E65E7">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0E65E7" w:rsidRPr="00CA388B" w:rsidRDefault="000E65E7" w:rsidP="000E65E7">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0E65E7" w:rsidRPr="00CA388B" w:rsidRDefault="000E65E7" w:rsidP="000E65E7">
            <w:pPr>
              <w:rPr>
                <w:b/>
              </w:rPr>
            </w:pPr>
            <w:r w:rsidRPr="00CA388B">
              <w:rPr>
                <w:b/>
              </w:rPr>
              <w:t>Description</w:t>
            </w:r>
          </w:p>
        </w:tc>
      </w:tr>
      <w:tr w:rsidR="000E65E7" w:rsidTr="000E65E7">
        <w:trPr>
          <w:cantSplit/>
        </w:trPr>
        <w:tc>
          <w:tcPr>
            <w:tcW w:w="2268" w:type="dxa"/>
            <w:shd w:val="clear" w:color="auto" w:fill="auto"/>
          </w:tcPr>
          <w:p w:rsidR="000E65E7" w:rsidRDefault="000E65E7" w:rsidP="000E65E7">
            <w:r>
              <w:t>Action</w:t>
            </w:r>
          </w:p>
        </w:tc>
        <w:tc>
          <w:tcPr>
            <w:tcW w:w="6480" w:type="dxa"/>
            <w:shd w:val="clear" w:color="auto" w:fill="auto"/>
          </w:tcPr>
          <w:p w:rsidR="000E65E7" w:rsidRDefault="000E65E7" w:rsidP="000E65E7">
            <w:r w:rsidRPr="00A91E34">
              <w:t>Action code or method name</w:t>
            </w:r>
          </w:p>
        </w:tc>
      </w:tr>
      <w:tr w:rsidR="000E65E7" w:rsidTr="000E65E7">
        <w:trPr>
          <w:cantSplit/>
        </w:trPr>
        <w:tc>
          <w:tcPr>
            <w:tcW w:w="2268" w:type="dxa"/>
            <w:shd w:val="clear" w:color="auto" w:fill="auto"/>
          </w:tcPr>
          <w:p w:rsidR="000E65E7" w:rsidRDefault="000E65E7" w:rsidP="000E65E7">
            <w:r>
              <w:t>logon</w:t>
            </w:r>
          </w:p>
        </w:tc>
        <w:tc>
          <w:tcPr>
            <w:tcW w:w="6480" w:type="dxa"/>
            <w:shd w:val="clear" w:color="auto" w:fill="auto"/>
          </w:tcPr>
          <w:p w:rsidR="000E65E7" w:rsidRDefault="000E65E7" w:rsidP="000E65E7">
            <w:r>
              <w:t>Unique string to identify user</w:t>
            </w:r>
          </w:p>
        </w:tc>
      </w:tr>
      <w:tr w:rsidR="000E65E7" w:rsidTr="000E65E7">
        <w:trPr>
          <w:cantSplit/>
        </w:trPr>
        <w:tc>
          <w:tcPr>
            <w:tcW w:w="2268" w:type="dxa"/>
            <w:shd w:val="clear" w:color="auto" w:fill="auto"/>
          </w:tcPr>
          <w:p w:rsidR="000E65E7" w:rsidRDefault="000E65E7" w:rsidP="000E65E7">
            <w:r>
              <w:t>password</w:t>
            </w:r>
          </w:p>
        </w:tc>
        <w:tc>
          <w:tcPr>
            <w:tcW w:w="6480" w:type="dxa"/>
            <w:shd w:val="clear" w:color="auto" w:fill="auto"/>
          </w:tcPr>
          <w:p w:rsidR="000E65E7" w:rsidRDefault="000E65E7" w:rsidP="000E65E7">
            <w:r>
              <w:t>User’s password</w:t>
            </w:r>
          </w:p>
        </w:tc>
      </w:tr>
      <w:tr w:rsidR="000E65E7" w:rsidTr="000E65E7">
        <w:trPr>
          <w:cantSplit/>
        </w:trPr>
        <w:tc>
          <w:tcPr>
            <w:tcW w:w="2268" w:type="dxa"/>
            <w:shd w:val="clear" w:color="auto" w:fill="auto"/>
          </w:tcPr>
          <w:p w:rsidR="000E65E7" w:rsidRDefault="000E65E7" w:rsidP="000E65E7">
            <w:r>
              <w:t>storeNumber</w:t>
            </w:r>
          </w:p>
        </w:tc>
        <w:tc>
          <w:tcPr>
            <w:tcW w:w="6480" w:type="dxa"/>
            <w:shd w:val="clear" w:color="auto" w:fill="auto"/>
          </w:tcPr>
          <w:p w:rsidR="000E65E7" w:rsidRDefault="000E65E7" w:rsidP="00C94B99">
            <w:r>
              <w:t xml:space="preserve">This is the number of the store you want to </w:t>
            </w:r>
            <w:r w:rsidR="00C94B99">
              <w:t>get</w:t>
            </w:r>
            <w:r>
              <w:t xml:space="preserve"> the parts</w:t>
            </w:r>
            <w:r w:rsidR="00C94B99">
              <w:t xml:space="preserve"> inventory list</w:t>
            </w:r>
            <w:r>
              <w:t>.</w:t>
            </w:r>
          </w:p>
        </w:tc>
      </w:tr>
    </w:tbl>
    <w:p w:rsidR="000E65E7" w:rsidRPr="00087360" w:rsidRDefault="000E65E7" w:rsidP="000E65E7">
      <w:pPr>
        <w:rPr>
          <w:lang w:eastAsia="x-none"/>
        </w:rPr>
      </w:pPr>
    </w:p>
    <w:p w:rsidR="00087360" w:rsidRDefault="00087360" w:rsidP="000E3989">
      <w:pPr>
        <w:pStyle w:val="Heading3"/>
        <w:rPr>
          <w:lang w:val="en-US"/>
        </w:rPr>
      </w:pPr>
      <w:bookmarkStart w:id="5491" w:name="_Toc341877199"/>
      <w:bookmarkStart w:id="5492" w:name="_Toc343798624"/>
      <w:bookmarkStart w:id="5493" w:name="_Toc344960060"/>
      <w:bookmarkStart w:id="5494" w:name="_Toc345404300"/>
      <w:bookmarkStart w:id="5495" w:name="_Toc345404531"/>
      <w:bookmarkStart w:id="5496" w:name="_Toc345571732"/>
      <w:bookmarkStart w:id="5497" w:name="_Toc346442743"/>
      <w:bookmarkStart w:id="5498" w:name="_Toc346650273"/>
      <w:bookmarkStart w:id="5499" w:name="_Toc346780295"/>
      <w:bookmarkStart w:id="5500" w:name="_Toc346780630"/>
      <w:bookmarkStart w:id="5501" w:name="_Toc346962202"/>
      <w:bookmarkStart w:id="5502" w:name="_Toc347423544"/>
      <w:bookmarkStart w:id="5503" w:name="_Toc347473777"/>
      <w:bookmarkStart w:id="5504" w:name="_Toc347480510"/>
      <w:bookmarkStart w:id="5505" w:name="_Toc347758156"/>
      <w:bookmarkStart w:id="5506" w:name="_Toc347815841"/>
      <w:bookmarkStart w:id="5507" w:name="_Toc347848088"/>
      <w:bookmarkStart w:id="5508" w:name="_Toc348074905"/>
      <w:bookmarkStart w:id="5509" w:name="_Toc348340196"/>
      <w:bookmarkStart w:id="5510" w:name="_Toc348378893"/>
      <w:bookmarkStart w:id="5511" w:name="_Toc348505949"/>
      <w:bookmarkStart w:id="5512" w:name="_Toc348510332"/>
      <w:bookmarkStart w:id="5513" w:name="_Toc349029363"/>
      <w:bookmarkStart w:id="5514" w:name="_Toc349063841"/>
      <w:bookmarkStart w:id="5515" w:name="_Toc350252456"/>
      <w:bookmarkStart w:id="5516" w:name="_Toc350275208"/>
      <w:bookmarkStart w:id="5517" w:name="_Toc350448673"/>
      <w:bookmarkStart w:id="5518" w:name="_Toc350448992"/>
      <w:bookmarkStart w:id="5519" w:name="_Toc350867682"/>
      <w:bookmarkStart w:id="5520" w:name="_Toc350867938"/>
      <w:bookmarkStart w:id="5521" w:name="_Toc350953750"/>
      <w:bookmarkStart w:id="5522" w:name="_Toc350957991"/>
      <w:bookmarkStart w:id="5523" w:name="_Toc351013484"/>
      <w:bookmarkStart w:id="5524" w:name="_Toc351103462"/>
      <w:bookmarkStart w:id="5525" w:name="_Toc353303748"/>
      <w:bookmarkStart w:id="5526" w:name="_Toc355601016"/>
      <w:bookmarkStart w:id="5527" w:name="_Toc355603891"/>
      <w:bookmarkStart w:id="5528" w:name="_Toc357003950"/>
      <w:bookmarkStart w:id="5529" w:name="_Toc357326371"/>
      <w:bookmarkStart w:id="5530" w:name="_Toc357585702"/>
      <w:bookmarkStart w:id="5531" w:name="_Toc357837053"/>
      <w:bookmarkStart w:id="5532" w:name="_Toc358228410"/>
      <w:bookmarkStart w:id="5533" w:name="_Toc358228677"/>
      <w:bookmarkStart w:id="5534" w:name="_Toc361751536"/>
      <w:bookmarkStart w:id="5535" w:name="_Toc361768306"/>
      <w:bookmarkStart w:id="5536" w:name="_Toc361818830"/>
      <w:bookmarkStart w:id="5537" w:name="_Toc362979561"/>
      <w:bookmarkStart w:id="5538" w:name="_Toc364189582"/>
      <w:bookmarkStart w:id="5539" w:name="_Toc364236546"/>
      <w:bookmarkStart w:id="5540" w:name="_Toc364258686"/>
      <w:bookmarkStart w:id="5541" w:name="_Toc364794666"/>
      <w:bookmarkStart w:id="5542" w:name="_Toc367188076"/>
      <w:bookmarkStart w:id="5543" w:name="_Toc372054378"/>
      <w:bookmarkStart w:id="5544" w:name="_Toc372178200"/>
      <w:bookmarkStart w:id="5545" w:name="_Toc373053303"/>
      <w:bookmarkStart w:id="5546" w:name="_Toc373053582"/>
      <w:bookmarkStart w:id="5547" w:name="_Toc373060511"/>
      <w:bookmarkStart w:id="5548" w:name="_Toc373061212"/>
      <w:bookmarkStart w:id="5549" w:name="_Toc373061493"/>
      <w:bookmarkStart w:id="5550" w:name="_Toc373130787"/>
      <w:bookmarkStart w:id="5551" w:name="_Toc373139903"/>
      <w:bookmarkStart w:id="5552" w:name="_Toc375311970"/>
      <w:bookmarkStart w:id="5553" w:name="_Toc375640856"/>
      <w:bookmarkStart w:id="5554" w:name="_Toc376110175"/>
      <w:bookmarkStart w:id="5555" w:name="_Toc378409433"/>
      <w:bookmarkStart w:id="5556" w:name="_Toc379897199"/>
      <w:bookmarkStart w:id="5557" w:name="_Toc384060846"/>
      <w:bookmarkStart w:id="5558" w:name="_Toc388897821"/>
      <w:bookmarkStart w:id="5559" w:name="_Toc389157861"/>
      <w:bookmarkStart w:id="5560" w:name="_Toc391278040"/>
      <w:bookmarkStart w:id="5561" w:name="_Toc392481013"/>
      <w:bookmarkStart w:id="5562" w:name="_Toc393306116"/>
      <w:bookmarkStart w:id="5563" w:name="_Toc469976796"/>
      <w:r>
        <w:rPr>
          <w:lang w:val="en-US"/>
        </w:rPr>
        <w:lastRenderedPageBreak/>
        <w:t>getStorePartCount</w:t>
      </w:r>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p>
    <w:p w:rsidR="00087360" w:rsidRDefault="00087360" w:rsidP="00087360">
      <w:r>
        <w:t>This restful interface is used to get the part count of each part type of a given store number.</w:t>
      </w:r>
    </w:p>
    <w:p w:rsidR="00087360" w:rsidRDefault="00087360" w:rsidP="00087360"/>
    <w:p w:rsidR="00087360" w:rsidRDefault="00087360" w:rsidP="00087360">
      <w:r w:rsidRPr="00A91E34">
        <w:rPr>
          <w:b/>
        </w:rPr>
        <w:t>G</w:t>
      </w:r>
      <w:r>
        <w:rPr>
          <w:b/>
        </w:rPr>
        <w:t>ET</w:t>
      </w:r>
      <w:r w:rsidRPr="00A91E34">
        <w:rPr>
          <w:b/>
        </w:rPr>
        <w:t>:</w:t>
      </w:r>
    </w:p>
    <w:p w:rsidR="00087360" w:rsidRDefault="00055D15" w:rsidP="00087360">
      <w:r w:rsidRPr="007F0718">
        <w:t>{webserver}</w:t>
      </w:r>
      <w:r w:rsidR="00087360" w:rsidRPr="007F0718">
        <w:t>/partservice/getStorePartCount/{login}/{password}/{storeNumber}/</w:t>
      </w:r>
    </w:p>
    <w:p w:rsidR="00087360" w:rsidRDefault="00087360" w:rsidP="00087360">
      <w:r>
        <w:t>  </w:t>
      </w:r>
    </w:p>
    <w:p w:rsidR="00087360" w:rsidRDefault="00087360" w:rsidP="00087360"/>
    <w:p w:rsidR="00087360" w:rsidRDefault="00087360" w:rsidP="00087360">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087360" w:rsidTr="00981E1F">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087360" w:rsidRPr="00CA388B" w:rsidRDefault="00087360" w:rsidP="00981E1F">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087360" w:rsidRPr="00CA388B" w:rsidRDefault="00087360" w:rsidP="00981E1F">
            <w:pPr>
              <w:rPr>
                <w:b/>
              </w:rPr>
            </w:pPr>
            <w:r w:rsidRPr="00CA388B">
              <w:rPr>
                <w:b/>
              </w:rPr>
              <w:t>Description</w:t>
            </w:r>
          </w:p>
        </w:tc>
      </w:tr>
      <w:tr w:rsidR="00087360" w:rsidTr="00981E1F">
        <w:trPr>
          <w:cantSplit/>
        </w:trPr>
        <w:tc>
          <w:tcPr>
            <w:tcW w:w="2268" w:type="dxa"/>
            <w:shd w:val="clear" w:color="auto" w:fill="auto"/>
          </w:tcPr>
          <w:p w:rsidR="00087360" w:rsidRDefault="00087360" w:rsidP="00981E1F">
            <w:r>
              <w:t>Action</w:t>
            </w:r>
          </w:p>
        </w:tc>
        <w:tc>
          <w:tcPr>
            <w:tcW w:w="6480" w:type="dxa"/>
            <w:shd w:val="clear" w:color="auto" w:fill="auto"/>
          </w:tcPr>
          <w:p w:rsidR="00087360" w:rsidRDefault="00087360" w:rsidP="00981E1F">
            <w:r w:rsidRPr="00A91E34">
              <w:t>Action code or method name</w:t>
            </w:r>
          </w:p>
        </w:tc>
      </w:tr>
      <w:tr w:rsidR="00087360" w:rsidTr="00981E1F">
        <w:trPr>
          <w:cantSplit/>
        </w:trPr>
        <w:tc>
          <w:tcPr>
            <w:tcW w:w="2268" w:type="dxa"/>
            <w:shd w:val="clear" w:color="auto" w:fill="auto"/>
          </w:tcPr>
          <w:p w:rsidR="00087360" w:rsidRDefault="00087360" w:rsidP="00981E1F">
            <w:r>
              <w:t>logon</w:t>
            </w:r>
          </w:p>
        </w:tc>
        <w:tc>
          <w:tcPr>
            <w:tcW w:w="6480" w:type="dxa"/>
            <w:shd w:val="clear" w:color="auto" w:fill="auto"/>
          </w:tcPr>
          <w:p w:rsidR="00087360" w:rsidRDefault="00087360" w:rsidP="00981E1F">
            <w:r>
              <w:t>Unique string to identify user</w:t>
            </w:r>
          </w:p>
        </w:tc>
      </w:tr>
      <w:tr w:rsidR="00087360" w:rsidTr="00981E1F">
        <w:trPr>
          <w:cantSplit/>
        </w:trPr>
        <w:tc>
          <w:tcPr>
            <w:tcW w:w="2268" w:type="dxa"/>
            <w:shd w:val="clear" w:color="auto" w:fill="auto"/>
          </w:tcPr>
          <w:p w:rsidR="00087360" w:rsidRDefault="00087360" w:rsidP="00981E1F">
            <w:r>
              <w:t>password</w:t>
            </w:r>
          </w:p>
        </w:tc>
        <w:tc>
          <w:tcPr>
            <w:tcW w:w="6480" w:type="dxa"/>
            <w:shd w:val="clear" w:color="auto" w:fill="auto"/>
          </w:tcPr>
          <w:p w:rsidR="00087360" w:rsidRDefault="00087360" w:rsidP="00981E1F">
            <w:r>
              <w:t>User’s password</w:t>
            </w:r>
          </w:p>
        </w:tc>
      </w:tr>
      <w:tr w:rsidR="00087360" w:rsidTr="00981E1F">
        <w:trPr>
          <w:cantSplit/>
        </w:trPr>
        <w:tc>
          <w:tcPr>
            <w:tcW w:w="2268" w:type="dxa"/>
            <w:shd w:val="clear" w:color="auto" w:fill="auto"/>
          </w:tcPr>
          <w:p w:rsidR="00087360" w:rsidRDefault="00087360" w:rsidP="00981E1F">
            <w:r>
              <w:t>storeNumber</w:t>
            </w:r>
          </w:p>
        </w:tc>
        <w:tc>
          <w:tcPr>
            <w:tcW w:w="6480" w:type="dxa"/>
            <w:shd w:val="clear" w:color="auto" w:fill="auto"/>
          </w:tcPr>
          <w:p w:rsidR="00087360" w:rsidRDefault="00087360" w:rsidP="00981E1F">
            <w:r>
              <w:t>This is the number of the store you want to count the parts.</w:t>
            </w:r>
          </w:p>
        </w:tc>
      </w:tr>
    </w:tbl>
    <w:p w:rsidR="00087360" w:rsidRDefault="00087360" w:rsidP="00087360">
      <w:pPr>
        <w:spacing w:after="180" w:line="360" w:lineRule="atLeast"/>
        <w:rPr>
          <w:rFonts w:ascii="Arial" w:hAnsi="Arial" w:cs="Arial"/>
          <w:color w:val="000000"/>
          <w:sz w:val="20"/>
          <w:szCs w:val="20"/>
        </w:rPr>
      </w:pPr>
    </w:p>
    <w:p w:rsidR="00087360" w:rsidRPr="00087360" w:rsidRDefault="00087360" w:rsidP="00087360">
      <w:pPr>
        <w:rPr>
          <w:lang w:eastAsia="x-none"/>
        </w:rPr>
      </w:pPr>
    </w:p>
    <w:p w:rsidR="003D3D90" w:rsidRDefault="003D3D90" w:rsidP="000E3989">
      <w:pPr>
        <w:pStyle w:val="Heading3"/>
        <w:rPr>
          <w:lang w:val="en-US"/>
        </w:rPr>
      </w:pPr>
      <w:bookmarkStart w:id="5564" w:name="_Toc341877200"/>
      <w:bookmarkStart w:id="5565" w:name="_Toc343798625"/>
      <w:bookmarkStart w:id="5566" w:name="_Toc344960061"/>
      <w:bookmarkStart w:id="5567" w:name="_Toc345404301"/>
      <w:bookmarkStart w:id="5568" w:name="_Toc345404532"/>
      <w:bookmarkStart w:id="5569" w:name="_Toc345571733"/>
      <w:bookmarkStart w:id="5570" w:name="_Toc346442744"/>
      <w:bookmarkStart w:id="5571" w:name="_Toc346650274"/>
      <w:bookmarkStart w:id="5572" w:name="_Toc346780296"/>
      <w:bookmarkStart w:id="5573" w:name="_Toc346780631"/>
      <w:bookmarkStart w:id="5574" w:name="_Toc346962203"/>
      <w:bookmarkStart w:id="5575" w:name="_Toc347423545"/>
      <w:bookmarkStart w:id="5576" w:name="_Toc347473778"/>
      <w:bookmarkStart w:id="5577" w:name="_Toc347480511"/>
      <w:bookmarkStart w:id="5578" w:name="_Toc347758157"/>
      <w:bookmarkStart w:id="5579" w:name="_Toc347815842"/>
      <w:bookmarkStart w:id="5580" w:name="_Toc347848089"/>
      <w:bookmarkStart w:id="5581" w:name="_Toc348074906"/>
      <w:bookmarkStart w:id="5582" w:name="_Toc348340197"/>
      <w:bookmarkStart w:id="5583" w:name="_Toc348378894"/>
      <w:bookmarkStart w:id="5584" w:name="_Toc348505950"/>
      <w:bookmarkStart w:id="5585" w:name="_Toc348510333"/>
      <w:bookmarkStart w:id="5586" w:name="_Toc349029364"/>
      <w:bookmarkStart w:id="5587" w:name="_Toc349063842"/>
      <w:bookmarkStart w:id="5588" w:name="_Toc350252457"/>
      <w:bookmarkStart w:id="5589" w:name="_Toc350275209"/>
      <w:bookmarkStart w:id="5590" w:name="_Toc350448674"/>
      <w:bookmarkStart w:id="5591" w:name="_Toc350448993"/>
      <w:bookmarkStart w:id="5592" w:name="_Toc350867683"/>
      <w:bookmarkStart w:id="5593" w:name="_Toc350867939"/>
      <w:bookmarkStart w:id="5594" w:name="_Toc350953751"/>
      <w:bookmarkStart w:id="5595" w:name="_Toc350957992"/>
      <w:bookmarkStart w:id="5596" w:name="_Toc351013485"/>
      <w:bookmarkStart w:id="5597" w:name="_Toc351103463"/>
      <w:bookmarkStart w:id="5598" w:name="_Toc353303749"/>
      <w:bookmarkStart w:id="5599" w:name="_Toc355601017"/>
      <w:bookmarkStart w:id="5600" w:name="_Toc355603892"/>
      <w:bookmarkStart w:id="5601" w:name="_Toc357003951"/>
      <w:bookmarkStart w:id="5602" w:name="_Toc357326372"/>
      <w:bookmarkStart w:id="5603" w:name="_Toc357585703"/>
      <w:bookmarkStart w:id="5604" w:name="_Toc357837054"/>
      <w:bookmarkStart w:id="5605" w:name="_Toc358228411"/>
      <w:bookmarkStart w:id="5606" w:name="_Toc358228678"/>
      <w:bookmarkStart w:id="5607" w:name="_Toc361751537"/>
      <w:bookmarkStart w:id="5608" w:name="_Toc361768307"/>
      <w:bookmarkStart w:id="5609" w:name="_Toc361818831"/>
      <w:bookmarkStart w:id="5610" w:name="_Toc362979562"/>
      <w:bookmarkStart w:id="5611" w:name="_Toc364189583"/>
      <w:bookmarkStart w:id="5612" w:name="_Toc364236547"/>
      <w:bookmarkStart w:id="5613" w:name="_Toc364258687"/>
      <w:bookmarkStart w:id="5614" w:name="_Toc364794667"/>
      <w:bookmarkStart w:id="5615" w:name="_Toc367188077"/>
      <w:bookmarkStart w:id="5616" w:name="_Toc372054379"/>
      <w:bookmarkStart w:id="5617" w:name="_Toc372178201"/>
      <w:bookmarkStart w:id="5618" w:name="_Toc373053304"/>
      <w:bookmarkStart w:id="5619" w:name="_Toc373053583"/>
      <w:bookmarkStart w:id="5620" w:name="_Toc373060512"/>
      <w:bookmarkStart w:id="5621" w:name="_Toc373061213"/>
      <w:bookmarkStart w:id="5622" w:name="_Toc373061494"/>
      <w:bookmarkStart w:id="5623" w:name="_Toc373130788"/>
      <w:bookmarkStart w:id="5624" w:name="_Toc373139904"/>
      <w:bookmarkStart w:id="5625" w:name="_Toc375311971"/>
      <w:bookmarkStart w:id="5626" w:name="_Toc375640857"/>
      <w:bookmarkStart w:id="5627" w:name="_Toc376110176"/>
      <w:bookmarkStart w:id="5628" w:name="_Toc378409434"/>
      <w:bookmarkStart w:id="5629" w:name="_Toc379897200"/>
      <w:bookmarkStart w:id="5630" w:name="_Toc384060847"/>
      <w:bookmarkStart w:id="5631" w:name="_Toc388897822"/>
      <w:bookmarkStart w:id="5632" w:name="_Toc389157862"/>
      <w:bookmarkStart w:id="5633" w:name="_Toc391278041"/>
      <w:bookmarkStart w:id="5634" w:name="_Toc392481014"/>
      <w:bookmarkStart w:id="5635" w:name="_Toc393306117"/>
      <w:bookmarkStart w:id="5636" w:name="_Toc469976797"/>
      <w:r>
        <w:rPr>
          <w:lang w:val="en-US"/>
        </w:rPr>
        <w:t>getStorePartIdsAll</w:t>
      </w:r>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p>
    <w:p w:rsidR="003D3D90" w:rsidRDefault="003D3D90" w:rsidP="00E65D1D">
      <w:r>
        <w:t>This restful interface is used to get all the part ids for a given store number.</w:t>
      </w:r>
    </w:p>
    <w:p w:rsidR="003D3D90" w:rsidRDefault="003D3D90" w:rsidP="00E65D1D"/>
    <w:p w:rsidR="003D3D90" w:rsidRPr="0042348C" w:rsidRDefault="003D3D90" w:rsidP="00E65D1D">
      <w:pPr>
        <w:rPr>
          <w:sz w:val="20"/>
          <w:szCs w:val="20"/>
        </w:rPr>
      </w:pPr>
      <w:r w:rsidRPr="0042348C">
        <w:rPr>
          <w:b/>
          <w:sz w:val="20"/>
          <w:szCs w:val="20"/>
        </w:rPr>
        <w:t>GET:</w:t>
      </w:r>
    </w:p>
    <w:p w:rsidR="003D3D90" w:rsidRDefault="00055D15" w:rsidP="00E65D1D">
      <w:r w:rsidRPr="007F0718">
        <w:t>{webserver}</w:t>
      </w:r>
      <w:r w:rsidR="00215EC5" w:rsidRPr="007F0718">
        <w:t>/partservice/getStorePartIdsAll/{login}/{password}/{storeNumber}</w:t>
      </w:r>
    </w:p>
    <w:p w:rsidR="003D3D90" w:rsidRDefault="003D3D90" w:rsidP="00E65D1D">
      <w:r>
        <w:t>  </w:t>
      </w:r>
    </w:p>
    <w:p w:rsidR="003D3D90" w:rsidRDefault="003D3D90" w:rsidP="00E65D1D">
      <w:pPr>
        <w:rPr>
          <w:rFonts w:ascii="Arial" w:hAnsi="Arial" w:cs="Arial"/>
          <w:b/>
          <w:color w:val="000000"/>
          <w:sz w:val="20"/>
          <w:szCs w:val="20"/>
        </w:rPr>
      </w:pPr>
      <w:r w:rsidRPr="00A91E34">
        <w:rPr>
          <w:rFonts w:ascii="Arial" w:hAnsi="Arial" w:cs="Arial"/>
          <w:b/>
          <w:color w:val="000000"/>
          <w:sz w:val="20"/>
          <w:szCs w:val="20"/>
        </w:rPr>
        <w:t>ARGUMENTS:</w:t>
      </w:r>
    </w:p>
    <w:tbl>
      <w:tblPr>
        <w:tblW w:w="8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6570"/>
      </w:tblGrid>
      <w:tr w:rsidR="003D3D90" w:rsidTr="0042348C">
        <w:trPr>
          <w:cantSplit/>
        </w:trPr>
        <w:tc>
          <w:tcPr>
            <w:tcW w:w="1908" w:type="dxa"/>
            <w:tcBorders>
              <w:top w:val="single" w:sz="4" w:space="0" w:color="auto"/>
              <w:left w:val="single" w:sz="4" w:space="0" w:color="auto"/>
              <w:bottom w:val="single" w:sz="4" w:space="0" w:color="auto"/>
              <w:right w:val="single" w:sz="4" w:space="0" w:color="auto"/>
            </w:tcBorders>
            <w:shd w:val="clear" w:color="auto" w:fill="FFFF00"/>
          </w:tcPr>
          <w:p w:rsidR="003D3D90" w:rsidRPr="00CA388B" w:rsidRDefault="003D3D90" w:rsidP="00013CDB">
            <w:pPr>
              <w:rPr>
                <w:b/>
              </w:rPr>
            </w:pPr>
            <w:r>
              <w:rPr>
                <w:b/>
              </w:rPr>
              <w:t>Argument</w:t>
            </w:r>
          </w:p>
        </w:tc>
        <w:tc>
          <w:tcPr>
            <w:tcW w:w="6570" w:type="dxa"/>
            <w:tcBorders>
              <w:top w:val="single" w:sz="4" w:space="0" w:color="auto"/>
              <w:left w:val="single" w:sz="4" w:space="0" w:color="auto"/>
              <w:bottom w:val="single" w:sz="4" w:space="0" w:color="auto"/>
              <w:right w:val="single" w:sz="4" w:space="0" w:color="auto"/>
            </w:tcBorders>
            <w:shd w:val="clear" w:color="auto" w:fill="FFFF00"/>
          </w:tcPr>
          <w:p w:rsidR="003D3D90" w:rsidRPr="00CA388B" w:rsidRDefault="003D3D90" w:rsidP="00013CDB">
            <w:pPr>
              <w:rPr>
                <w:b/>
              </w:rPr>
            </w:pPr>
            <w:r w:rsidRPr="00CA388B">
              <w:rPr>
                <w:b/>
              </w:rPr>
              <w:t>Description</w:t>
            </w:r>
          </w:p>
        </w:tc>
      </w:tr>
      <w:tr w:rsidR="003D3D90" w:rsidRPr="0042348C" w:rsidTr="0042348C">
        <w:trPr>
          <w:cantSplit/>
        </w:trPr>
        <w:tc>
          <w:tcPr>
            <w:tcW w:w="1908" w:type="dxa"/>
            <w:shd w:val="clear" w:color="auto" w:fill="auto"/>
          </w:tcPr>
          <w:p w:rsidR="003D3D90" w:rsidRPr="0042348C" w:rsidRDefault="003D3D90" w:rsidP="00013CDB">
            <w:pPr>
              <w:rPr>
                <w:sz w:val="20"/>
                <w:szCs w:val="20"/>
              </w:rPr>
            </w:pPr>
            <w:r w:rsidRPr="0042348C">
              <w:rPr>
                <w:sz w:val="20"/>
                <w:szCs w:val="20"/>
              </w:rPr>
              <w:t>action</w:t>
            </w:r>
          </w:p>
        </w:tc>
        <w:tc>
          <w:tcPr>
            <w:tcW w:w="6570" w:type="dxa"/>
            <w:shd w:val="clear" w:color="auto" w:fill="auto"/>
          </w:tcPr>
          <w:p w:rsidR="003D3D90" w:rsidRPr="0042348C" w:rsidRDefault="003D3D90" w:rsidP="00013CDB">
            <w:pPr>
              <w:rPr>
                <w:sz w:val="20"/>
                <w:szCs w:val="20"/>
              </w:rPr>
            </w:pPr>
            <w:r w:rsidRPr="0042348C">
              <w:rPr>
                <w:sz w:val="20"/>
                <w:szCs w:val="20"/>
              </w:rPr>
              <w:t>Action code or method name</w:t>
            </w:r>
          </w:p>
        </w:tc>
      </w:tr>
      <w:tr w:rsidR="003D3D90" w:rsidRPr="0042348C" w:rsidTr="0042348C">
        <w:trPr>
          <w:cantSplit/>
        </w:trPr>
        <w:tc>
          <w:tcPr>
            <w:tcW w:w="1908" w:type="dxa"/>
            <w:shd w:val="clear" w:color="auto" w:fill="auto"/>
          </w:tcPr>
          <w:p w:rsidR="003D3D90" w:rsidRPr="0042348C" w:rsidRDefault="003D3D90" w:rsidP="00013CDB">
            <w:pPr>
              <w:rPr>
                <w:sz w:val="20"/>
                <w:szCs w:val="20"/>
              </w:rPr>
            </w:pPr>
            <w:r w:rsidRPr="0042348C">
              <w:rPr>
                <w:sz w:val="20"/>
                <w:szCs w:val="20"/>
              </w:rPr>
              <w:t>logon</w:t>
            </w:r>
          </w:p>
        </w:tc>
        <w:tc>
          <w:tcPr>
            <w:tcW w:w="6570" w:type="dxa"/>
            <w:shd w:val="clear" w:color="auto" w:fill="auto"/>
          </w:tcPr>
          <w:p w:rsidR="003D3D90" w:rsidRPr="0042348C" w:rsidRDefault="003D3D90" w:rsidP="00013CDB">
            <w:pPr>
              <w:rPr>
                <w:sz w:val="20"/>
                <w:szCs w:val="20"/>
              </w:rPr>
            </w:pPr>
            <w:r w:rsidRPr="0042348C">
              <w:rPr>
                <w:sz w:val="20"/>
                <w:szCs w:val="20"/>
              </w:rPr>
              <w:t>Unique string to identify user</w:t>
            </w:r>
          </w:p>
        </w:tc>
      </w:tr>
      <w:tr w:rsidR="003D3D90" w:rsidRPr="0042348C" w:rsidTr="0042348C">
        <w:trPr>
          <w:cantSplit/>
        </w:trPr>
        <w:tc>
          <w:tcPr>
            <w:tcW w:w="1908" w:type="dxa"/>
            <w:shd w:val="clear" w:color="auto" w:fill="auto"/>
          </w:tcPr>
          <w:p w:rsidR="003D3D90" w:rsidRPr="0042348C" w:rsidRDefault="003D3D90" w:rsidP="00013CDB">
            <w:pPr>
              <w:rPr>
                <w:sz w:val="20"/>
                <w:szCs w:val="20"/>
              </w:rPr>
            </w:pPr>
            <w:r w:rsidRPr="0042348C">
              <w:rPr>
                <w:sz w:val="20"/>
                <w:szCs w:val="20"/>
              </w:rPr>
              <w:t>password</w:t>
            </w:r>
          </w:p>
        </w:tc>
        <w:tc>
          <w:tcPr>
            <w:tcW w:w="6570" w:type="dxa"/>
            <w:shd w:val="clear" w:color="auto" w:fill="auto"/>
          </w:tcPr>
          <w:p w:rsidR="003D3D90" w:rsidRPr="0042348C" w:rsidRDefault="003D3D90" w:rsidP="00013CDB">
            <w:pPr>
              <w:rPr>
                <w:sz w:val="20"/>
                <w:szCs w:val="20"/>
              </w:rPr>
            </w:pPr>
            <w:r w:rsidRPr="0042348C">
              <w:rPr>
                <w:sz w:val="20"/>
                <w:szCs w:val="20"/>
              </w:rPr>
              <w:t>User’s password</w:t>
            </w:r>
          </w:p>
        </w:tc>
      </w:tr>
      <w:tr w:rsidR="003D3D90" w:rsidRPr="0042348C" w:rsidTr="0042348C">
        <w:trPr>
          <w:cantSplit/>
        </w:trPr>
        <w:tc>
          <w:tcPr>
            <w:tcW w:w="1908" w:type="dxa"/>
            <w:shd w:val="clear" w:color="auto" w:fill="auto"/>
          </w:tcPr>
          <w:p w:rsidR="003D3D90" w:rsidRPr="0042348C" w:rsidRDefault="003D3D90" w:rsidP="00013CDB">
            <w:pPr>
              <w:rPr>
                <w:sz w:val="20"/>
                <w:szCs w:val="20"/>
              </w:rPr>
            </w:pPr>
            <w:r w:rsidRPr="0042348C">
              <w:rPr>
                <w:sz w:val="20"/>
                <w:szCs w:val="20"/>
              </w:rPr>
              <w:t>storeNumber</w:t>
            </w:r>
          </w:p>
        </w:tc>
        <w:tc>
          <w:tcPr>
            <w:tcW w:w="6570" w:type="dxa"/>
            <w:shd w:val="clear" w:color="auto" w:fill="auto"/>
          </w:tcPr>
          <w:p w:rsidR="003D3D90" w:rsidRPr="0042348C" w:rsidRDefault="003D3D90" w:rsidP="00013CDB">
            <w:pPr>
              <w:rPr>
                <w:sz w:val="20"/>
                <w:szCs w:val="20"/>
              </w:rPr>
            </w:pPr>
            <w:r w:rsidRPr="0042348C">
              <w:rPr>
                <w:sz w:val="20"/>
                <w:szCs w:val="20"/>
              </w:rPr>
              <w:t>This is the given store number from which you want all the part ids.</w:t>
            </w:r>
          </w:p>
        </w:tc>
      </w:tr>
    </w:tbl>
    <w:p w:rsidR="003D3D90" w:rsidRDefault="003D3D90" w:rsidP="00E65D1D">
      <w:pPr>
        <w:spacing w:after="180" w:line="360" w:lineRule="atLeast"/>
        <w:rPr>
          <w:rFonts w:ascii="Arial" w:hAnsi="Arial" w:cs="Arial"/>
          <w:color w:val="000000"/>
          <w:sz w:val="20"/>
          <w:szCs w:val="20"/>
        </w:rPr>
      </w:pPr>
    </w:p>
    <w:p w:rsidR="003D3D90" w:rsidRDefault="003D3D90" w:rsidP="000E3989">
      <w:pPr>
        <w:pStyle w:val="Heading3"/>
        <w:rPr>
          <w:lang w:val="en-US"/>
        </w:rPr>
      </w:pPr>
      <w:bookmarkStart w:id="5637" w:name="_Toc341877201"/>
      <w:bookmarkStart w:id="5638" w:name="_Toc343798626"/>
      <w:bookmarkStart w:id="5639" w:name="_Toc344960062"/>
      <w:bookmarkStart w:id="5640" w:name="_Toc345404302"/>
      <w:bookmarkStart w:id="5641" w:name="_Toc345404533"/>
      <w:bookmarkStart w:id="5642" w:name="_Toc345571734"/>
      <w:bookmarkStart w:id="5643" w:name="_Toc346442745"/>
      <w:bookmarkStart w:id="5644" w:name="_Toc346650275"/>
      <w:bookmarkStart w:id="5645" w:name="_Toc346780297"/>
      <w:bookmarkStart w:id="5646" w:name="_Toc346780632"/>
      <w:bookmarkStart w:id="5647" w:name="_Toc346962204"/>
      <w:bookmarkStart w:id="5648" w:name="_Toc347423546"/>
      <w:bookmarkStart w:id="5649" w:name="_Toc347473779"/>
      <w:bookmarkStart w:id="5650" w:name="_Toc347480512"/>
      <w:bookmarkStart w:id="5651" w:name="_Toc347758158"/>
      <w:bookmarkStart w:id="5652" w:name="_Toc347815843"/>
      <w:bookmarkStart w:id="5653" w:name="_Toc347848090"/>
      <w:bookmarkStart w:id="5654" w:name="_Toc348074907"/>
      <w:bookmarkStart w:id="5655" w:name="_Toc348340198"/>
      <w:bookmarkStart w:id="5656" w:name="_Toc348378895"/>
      <w:bookmarkStart w:id="5657" w:name="_Toc348505951"/>
      <w:bookmarkStart w:id="5658" w:name="_Toc348510334"/>
      <w:bookmarkStart w:id="5659" w:name="_Toc349029365"/>
      <w:bookmarkStart w:id="5660" w:name="_Toc349063843"/>
      <w:bookmarkStart w:id="5661" w:name="_Toc350252458"/>
      <w:bookmarkStart w:id="5662" w:name="_Toc350275210"/>
      <w:bookmarkStart w:id="5663" w:name="_Toc350448675"/>
      <w:bookmarkStart w:id="5664" w:name="_Toc350448994"/>
      <w:bookmarkStart w:id="5665" w:name="_Toc350867684"/>
      <w:bookmarkStart w:id="5666" w:name="_Toc350867940"/>
      <w:bookmarkStart w:id="5667" w:name="_Toc350953752"/>
      <w:bookmarkStart w:id="5668" w:name="_Toc350957993"/>
      <w:bookmarkStart w:id="5669" w:name="_Toc351013486"/>
      <w:bookmarkStart w:id="5670" w:name="_Toc351103464"/>
      <w:bookmarkStart w:id="5671" w:name="_Toc353303750"/>
      <w:bookmarkStart w:id="5672" w:name="_Toc355601018"/>
      <w:bookmarkStart w:id="5673" w:name="_Toc355603893"/>
      <w:bookmarkStart w:id="5674" w:name="_Toc357003952"/>
      <w:bookmarkStart w:id="5675" w:name="_Toc357326373"/>
      <w:bookmarkStart w:id="5676" w:name="_Toc357585704"/>
      <w:bookmarkStart w:id="5677" w:name="_Toc357837055"/>
      <w:bookmarkStart w:id="5678" w:name="_Toc358228412"/>
      <w:bookmarkStart w:id="5679" w:name="_Toc358228679"/>
      <w:bookmarkStart w:id="5680" w:name="_Toc361751538"/>
      <w:bookmarkStart w:id="5681" w:name="_Toc361768308"/>
      <w:bookmarkStart w:id="5682" w:name="_Toc361818832"/>
      <w:bookmarkStart w:id="5683" w:name="_Toc362979563"/>
      <w:bookmarkStart w:id="5684" w:name="_Toc364189584"/>
      <w:bookmarkStart w:id="5685" w:name="_Toc364236548"/>
      <w:bookmarkStart w:id="5686" w:name="_Toc364258688"/>
      <w:bookmarkStart w:id="5687" w:name="_Toc364794668"/>
      <w:bookmarkStart w:id="5688" w:name="_Toc367188078"/>
      <w:bookmarkStart w:id="5689" w:name="_Toc372054380"/>
      <w:bookmarkStart w:id="5690" w:name="_Toc372178202"/>
      <w:bookmarkStart w:id="5691" w:name="_Toc373053305"/>
      <w:bookmarkStart w:id="5692" w:name="_Toc373053584"/>
      <w:bookmarkStart w:id="5693" w:name="_Toc373060513"/>
      <w:bookmarkStart w:id="5694" w:name="_Toc373061214"/>
      <w:bookmarkStart w:id="5695" w:name="_Toc373061495"/>
      <w:bookmarkStart w:id="5696" w:name="_Toc373130789"/>
      <w:bookmarkStart w:id="5697" w:name="_Toc373139905"/>
      <w:bookmarkStart w:id="5698" w:name="_Toc375311972"/>
      <w:bookmarkStart w:id="5699" w:name="_Toc375640858"/>
      <w:bookmarkStart w:id="5700" w:name="_Toc376110177"/>
      <w:bookmarkStart w:id="5701" w:name="_Toc378409435"/>
      <w:bookmarkStart w:id="5702" w:name="_Toc379897201"/>
      <w:bookmarkStart w:id="5703" w:name="_Toc384060848"/>
      <w:bookmarkStart w:id="5704" w:name="_Toc388897823"/>
      <w:bookmarkStart w:id="5705" w:name="_Toc389157863"/>
      <w:bookmarkStart w:id="5706" w:name="_Toc391278042"/>
      <w:bookmarkStart w:id="5707" w:name="_Toc392481015"/>
      <w:bookmarkStart w:id="5708" w:name="_Toc393306118"/>
      <w:bookmarkStart w:id="5709" w:name="_Toc469976798"/>
      <w:r>
        <w:rPr>
          <w:lang w:val="en-US"/>
        </w:rPr>
        <w:t>getStorePartIdsUpdated</w:t>
      </w:r>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p>
    <w:p w:rsidR="003D3D90" w:rsidRDefault="003D3D90" w:rsidP="00E65D1D">
      <w:r>
        <w:t>This restful interface is used to get all the part ids for a given stores that are greater than the given coding timestamp.</w:t>
      </w:r>
    </w:p>
    <w:p w:rsidR="003D3D90" w:rsidRDefault="003D3D90" w:rsidP="00E65D1D"/>
    <w:p w:rsidR="003D3D90" w:rsidRPr="0042348C" w:rsidRDefault="003D3D90" w:rsidP="00E65D1D">
      <w:pPr>
        <w:rPr>
          <w:sz w:val="20"/>
          <w:szCs w:val="20"/>
        </w:rPr>
      </w:pPr>
      <w:r w:rsidRPr="0042348C">
        <w:rPr>
          <w:b/>
          <w:sz w:val="20"/>
          <w:szCs w:val="20"/>
        </w:rPr>
        <w:t>GET:</w:t>
      </w:r>
    </w:p>
    <w:p w:rsidR="003D3D90" w:rsidRPr="0042348C" w:rsidRDefault="00055D15" w:rsidP="00E65D1D">
      <w:pPr>
        <w:rPr>
          <w:sz w:val="20"/>
          <w:szCs w:val="20"/>
        </w:rPr>
      </w:pPr>
      <w:r w:rsidRPr="007F0718">
        <w:rPr>
          <w:sz w:val="20"/>
          <w:szCs w:val="20"/>
        </w:rPr>
        <w:t>{webserver}</w:t>
      </w:r>
      <w:r w:rsidR="00215EC5" w:rsidRPr="007F0718">
        <w:rPr>
          <w:sz w:val="20"/>
          <w:szCs w:val="20"/>
        </w:rPr>
        <w:t>/partservice/getStorePartIdsUpdated/{login}/{password}/{storeNumber}/{codingTimestamp}</w:t>
      </w:r>
    </w:p>
    <w:p w:rsidR="003D3D90" w:rsidRDefault="003D3D90" w:rsidP="00E65D1D">
      <w:r>
        <w:t>  </w:t>
      </w:r>
    </w:p>
    <w:p w:rsidR="0042348C" w:rsidRPr="0042348C" w:rsidRDefault="0042348C" w:rsidP="0042348C">
      <w:pPr>
        <w:rPr>
          <w:sz w:val="20"/>
          <w:szCs w:val="20"/>
        </w:rPr>
      </w:pPr>
      <w:r w:rsidRPr="0042348C">
        <w:rPr>
          <w:sz w:val="20"/>
          <w:szCs w:val="20"/>
        </w:rPr>
        <w:t>Use 0 for the first time to give all part ids but if we would supply a timestamp then the system would give us only those parts that have a greater timestamp.</w:t>
      </w:r>
    </w:p>
    <w:p w:rsidR="0042348C" w:rsidRDefault="0042348C" w:rsidP="00E65D1D"/>
    <w:p w:rsidR="003D3D90" w:rsidRDefault="003D3D90" w:rsidP="00E65D1D">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3D3D90" w:rsidTr="00013CDB">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3D3D90" w:rsidRPr="00CA388B" w:rsidRDefault="003D3D90" w:rsidP="00013CDB">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3D3D90" w:rsidRPr="00CA388B" w:rsidRDefault="003D3D90" w:rsidP="00013CDB">
            <w:pPr>
              <w:rPr>
                <w:b/>
              </w:rPr>
            </w:pPr>
            <w:r w:rsidRPr="00CA388B">
              <w:rPr>
                <w:b/>
              </w:rPr>
              <w:t>Description</w:t>
            </w:r>
          </w:p>
        </w:tc>
      </w:tr>
      <w:tr w:rsidR="003D3D90" w:rsidTr="00013CDB">
        <w:trPr>
          <w:cantSplit/>
        </w:trPr>
        <w:tc>
          <w:tcPr>
            <w:tcW w:w="2268" w:type="dxa"/>
            <w:shd w:val="clear" w:color="auto" w:fill="auto"/>
          </w:tcPr>
          <w:p w:rsidR="003D3D90" w:rsidRDefault="003D3D90" w:rsidP="00013CDB">
            <w:r>
              <w:t>action</w:t>
            </w:r>
          </w:p>
        </w:tc>
        <w:tc>
          <w:tcPr>
            <w:tcW w:w="6480" w:type="dxa"/>
            <w:shd w:val="clear" w:color="auto" w:fill="auto"/>
          </w:tcPr>
          <w:p w:rsidR="003D3D90" w:rsidRDefault="003D3D90" w:rsidP="00013CDB">
            <w:r w:rsidRPr="00A91E34">
              <w:t>Action code or method name</w:t>
            </w:r>
          </w:p>
        </w:tc>
      </w:tr>
      <w:tr w:rsidR="003D3D90" w:rsidTr="00013CDB">
        <w:trPr>
          <w:cantSplit/>
        </w:trPr>
        <w:tc>
          <w:tcPr>
            <w:tcW w:w="2268" w:type="dxa"/>
            <w:shd w:val="clear" w:color="auto" w:fill="auto"/>
          </w:tcPr>
          <w:p w:rsidR="003D3D90" w:rsidRDefault="003D3D90" w:rsidP="00013CDB">
            <w:r>
              <w:t>logon</w:t>
            </w:r>
          </w:p>
        </w:tc>
        <w:tc>
          <w:tcPr>
            <w:tcW w:w="6480" w:type="dxa"/>
            <w:shd w:val="clear" w:color="auto" w:fill="auto"/>
          </w:tcPr>
          <w:p w:rsidR="003D3D90" w:rsidRDefault="003D3D90" w:rsidP="00013CDB">
            <w:r>
              <w:t>Unique string to identify user</w:t>
            </w:r>
          </w:p>
        </w:tc>
      </w:tr>
      <w:tr w:rsidR="003D3D90" w:rsidTr="00013CDB">
        <w:trPr>
          <w:cantSplit/>
        </w:trPr>
        <w:tc>
          <w:tcPr>
            <w:tcW w:w="2268" w:type="dxa"/>
            <w:shd w:val="clear" w:color="auto" w:fill="auto"/>
          </w:tcPr>
          <w:p w:rsidR="003D3D90" w:rsidRDefault="003D3D90" w:rsidP="00013CDB">
            <w:r>
              <w:t>password</w:t>
            </w:r>
          </w:p>
        </w:tc>
        <w:tc>
          <w:tcPr>
            <w:tcW w:w="6480" w:type="dxa"/>
            <w:shd w:val="clear" w:color="auto" w:fill="auto"/>
          </w:tcPr>
          <w:p w:rsidR="003D3D90" w:rsidRDefault="003D3D90" w:rsidP="00013CDB">
            <w:r>
              <w:t>User’s password</w:t>
            </w:r>
          </w:p>
        </w:tc>
      </w:tr>
      <w:tr w:rsidR="003D3D90" w:rsidTr="00013CDB">
        <w:trPr>
          <w:cantSplit/>
        </w:trPr>
        <w:tc>
          <w:tcPr>
            <w:tcW w:w="2268" w:type="dxa"/>
            <w:shd w:val="clear" w:color="auto" w:fill="auto"/>
          </w:tcPr>
          <w:p w:rsidR="003D3D90" w:rsidRDefault="003D3D90" w:rsidP="00013CDB">
            <w:r>
              <w:lastRenderedPageBreak/>
              <w:t>storeNumber</w:t>
            </w:r>
          </w:p>
        </w:tc>
        <w:tc>
          <w:tcPr>
            <w:tcW w:w="6480" w:type="dxa"/>
            <w:shd w:val="clear" w:color="auto" w:fill="auto"/>
          </w:tcPr>
          <w:p w:rsidR="003D3D90" w:rsidRDefault="003D3D90" w:rsidP="00013CDB">
            <w:r>
              <w:t>This is the given store number from which you want all the part ids.</w:t>
            </w:r>
          </w:p>
        </w:tc>
      </w:tr>
    </w:tbl>
    <w:p w:rsidR="003D3D90" w:rsidRDefault="003D3D90" w:rsidP="00E65D1D">
      <w:pPr>
        <w:spacing w:after="180" w:line="360" w:lineRule="atLeast"/>
        <w:rPr>
          <w:rFonts w:ascii="Arial" w:hAnsi="Arial" w:cs="Arial"/>
          <w:color w:val="000000"/>
          <w:sz w:val="20"/>
          <w:szCs w:val="20"/>
        </w:rPr>
      </w:pPr>
    </w:p>
    <w:p w:rsidR="002653B3" w:rsidRDefault="002653B3" w:rsidP="002653B3">
      <w:pPr>
        <w:pStyle w:val="Heading3"/>
        <w:rPr>
          <w:lang w:val="en-US"/>
        </w:rPr>
      </w:pPr>
      <w:bookmarkStart w:id="5710" w:name="_Toc469976799"/>
      <w:bookmarkStart w:id="5711" w:name="_Toc341877203"/>
      <w:bookmarkStart w:id="5712" w:name="_Toc343798628"/>
      <w:bookmarkStart w:id="5713" w:name="_Toc344960064"/>
      <w:bookmarkStart w:id="5714" w:name="_Toc345404304"/>
      <w:bookmarkStart w:id="5715" w:name="_Toc345404535"/>
      <w:bookmarkStart w:id="5716" w:name="_Toc345571736"/>
      <w:bookmarkStart w:id="5717" w:name="_Toc346442747"/>
      <w:bookmarkStart w:id="5718" w:name="_Toc346650277"/>
      <w:bookmarkStart w:id="5719" w:name="_Toc346780299"/>
      <w:bookmarkStart w:id="5720" w:name="_Toc346780634"/>
      <w:bookmarkStart w:id="5721" w:name="_Toc346962206"/>
      <w:bookmarkStart w:id="5722" w:name="_Toc347423548"/>
      <w:bookmarkStart w:id="5723" w:name="_Toc347473781"/>
      <w:bookmarkStart w:id="5724" w:name="_Toc347480514"/>
      <w:bookmarkStart w:id="5725" w:name="_Toc347758160"/>
      <w:bookmarkStart w:id="5726" w:name="_Toc347815845"/>
      <w:bookmarkStart w:id="5727" w:name="_Toc347848092"/>
      <w:bookmarkStart w:id="5728" w:name="_Toc348074909"/>
      <w:bookmarkStart w:id="5729" w:name="_Toc348340200"/>
      <w:bookmarkStart w:id="5730" w:name="_Toc348378897"/>
      <w:bookmarkStart w:id="5731" w:name="_Toc348505953"/>
      <w:bookmarkStart w:id="5732" w:name="_Toc348510336"/>
      <w:bookmarkStart w:id="5733" w:name="_Toc349029367"/>
      <w:bookmarkStart w:id="5734" w:name="_Toc349063845"/>
      <w:bookmarkStart w:id="5735" w:name="_Toc350252460"/>
      <w:bookmarkStart w:id="5736" w:name="_Toc350275212"/>
      <w:bookmarkStart w:id="5737" w:name="_Toc350448677"/>
      <w:bookmarkStart w:id="5738" w:name="_Toc350448996"/>
      <w:bookmarkStart w:id="5739" w:name="_Toc350867686"/>
      <w:bookmarkStart w:id="5740" w:name="_Toc350867942"/>
      <w:bookmarkStart w:id="5741" w:name="_Toc350953754"/>
      <w:bookmarkStart w:id="5742" w:name="_Toc350957995"/>
      <w:bookmarkStart w:id="5743" w:name="_Toc351013488"/>
      <w:bookmarkStart w:id="5744" w:name="_Toc351103466"/>
      <w:bookmarkStart w:id="5745" w:name="_Toc353303752"/>
      <w:bookmarkStart w:id="5746" w:name="_Toc355601020"/>
      <w:bookmarkStart w:id="5747" w:name="_Toc355603895"/>
      <w:bookmarkStart w:id="5748" w:name="_Toc357003954"/>
      <w:bookmarkStart w:id="5749" w:name="_Toc357326375"/>
      <w:bookmarkStart w:id="5750" w:name="_Toc357585706"/>
      <w:bookmarkStart w:id="5751" w:name="_Toc357837057"/>
      <w:bookmarkStart w:id="5752" w:name="_Toc358228414"/>
      <w:bookmarkStart w:id="5753" w:name="_Toc358228681"/>
      <w:bookmarkStart w:id="5754" w:name="_Toc361751540"/>
      <w:bookmarkStart w:id="5755" w:name="_Toc361768310"/>
      <w:bookmarkStart w:id="5756" w:name="_Toc361818834"/>
      <w:bookmarkStart w:id="5757" w:name="_Toc362979565"/>
      <w:bookmarkStart w:id="5758" w:name="_Toc364189586"/>
      <w:bookmarkStart w:id="5759" w:name="_Toc364236550"/>
      <w:bookmarkStart w:id="5760" w:name="_Toc364258690"/>
      <w:bookmarkStart w:id="5761" w:name="_Toc364794670"/>
      <w:bookmarkStart w:id="5762" w:name="_Toc367188080"/>
      <w:bookmarkStart w:id="5763" w:name="_Toc372054382"/>
      <w:bookmarkStart w:id="5764" w:name="_Toc372178204"/>
      <w:bookmarkStart w:id="5765" w:name="_Toc373053307"/>
      <w:bookmarkStart w:id="5766" w:name="_Toc373053586"/>
      <w:bookmarkStart w:id="5767" w:name="_Toc373060515"/>
      <w:bookmarkStart w:id="5768" w:name="_Toc373061216"/>
      <w:bookmarkStart w:id="5769" w:name="_Toc373061497"/>
      <w:bookmarkStart w:id="5770" w:name="_Toc373130791"/>
      <w:bookmarkStart w:id="5771" w:name="_Toc373139907"/>
      <w:bookmarkStart w:id="5772" w:name="_Toc375311974"/>
      <w:bookmarkStart w:id="5773" w:name="_Toc375640860"/>
      <w:bookmarkStart w:id="5774" w:name="_Toc376110179"/>
      <w:bookmarkStart w:id="5775" w:name="_Toc378409437"/>
      <w:bookmarkStart w:id="5776" w:name="_Toc379897203"/>
      <w:bookmarkStart w:id="5777" w:name="_Toc384060850"/>
      <w:bookmarkStart w:id="5778" w:name="_Toc388897825"/>
      <w:bookmarkStart w:id="5779" w:name="_Toc389157865"/>
      <w:bookmarkStart w:id="5780" w:name="_Toc391278044"/>
      <w:bookmarkStart w:id="5781" w:name="_Toc392481017"/>
      <w:bookmarkStart w:id="5782" w:name="_Toc393306120"/>
      <w:r>
        <w:rPr>
          <w:lang w:val="en-US"/>
        </w:rPr>
        <w:t>getTruckPacking</w:t>
      </w:r>
      <w:bookmarkEnd w:id="5710"/>
    </w:p>
    <w:p w:rsidR="002653B3" w:rsidRDefault="002653B3" w:rsidP="002653B3">
      <w:r>
        <w:t>This call returns all the packing header and details for a given truck for the last packing.</w:t>
      </w:r>
    </w:p>
    <w:p w:rsidR="002653B3" w:rsidRDefault="002653B3" w:rsidP="002653B3"/>
    <w:p w:rsidR="002653B3" w:rsidRPr="00B41041" w:rsidRDefault="002653B3" w:rsidP="002653B3">
      <w:pPr>
        <w:rPr>
          <w:sz w:val="20"/>
          <w:szCs w:val="20"/>
        </w:rPr>
      </w:pPr>
      <w:r w:rsidRPr="00B41041">
        <w:rPr>
          <w:b/>
          <w:sz w:val="20"/>
          <w:szCs w:val="20"/>
        </w:rPr>
        <w:t>GET:</w:t>
      </w:r>
    </w:p>
    <w:p w:rsidR="002653B3" w:rsidRDefault="002653B3" w:rsidP="002653B3">
      <w:r w:rsidRPr="007F0718">
        <w:t>{webserver}/</w:t>
      </w:r>
      <w:r>
        <w:t>part</w:t>
      </w:r>
      <w:r w:rsidRPr="007F0718">
        <w:t>service/get</w:t>
      </w:r>
      <w:r>
        <w:t>truckPacking/{login}/{VehicleLicenseNumber}/</w:t>
      </w:r>
    </w:p>
    <w:p w:rsidR="002653B3" w:rsidRDefault="002653B3" w:rsidP="002653B3">
      <w:r>
        <w:t>  </w:t>
      </w:r>
    </w:p>
    <w:p w:rsidR="002653B3" w:rsidRDefault="002653B3" w:rsidP="002653B3">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5"/>
        <w:gridCol w:w="6253"/>
      </w:tblGrid>
      <w:tr w:rsidR="002653B3" w:rsidTr="00895D8E">
        <w:trPr>
          <w:cantSplit/>
        </w:trPr>
        <w:tc>
          <w:tcPr>
            <w:tcW w:w="2495" w:type="dxa"/>
            <w:tcBorders>
              <w:top w:val="single" w:sz="4" w:space="0" w:color="auto"/>
              <w:left w:val="single" w:sz="4" w:space="0" w:color="auto"/>
              <w:bottom w:val="single" w:sz="4" w:space="0" w:color="auto"/>
              <w:right w:val="single" w:sz="4" w:space="0" w:color="auto"/>
            </w:tcBorders>
            <w:shd w:val="clear" w:color="auto" w:fill="FFFF00"/>
          </w:tcPr>
          <w:p w:rsidR="002653B3" w:rsidRPr="00CA388B" w:rsidRDefault="002653B3" w:rsidP="00895D8E">
            <w:pPr>
              <w:rPr>
                <w:b/>
              </w:rPr>
            </w:pPr>
            <w:r>
              <w:rPr>
                <w:b/>
              </w:rPr>
              <w:t>Argument</w:t>
            </w:r>
          </w:p>
        </w:tc>
        <w:tc>
          <w:tcPr>
            <w:tcW w:w="6253" w:type="dxa"/>
            <w:tcBorders>
              <w:top w:val="single" w:sz="4" w:space="0" w:color="auto"/>
              <w:left w:val="single" w:sz="4" w:space="0" w:color="auto"/>
              <w:bottom w:val="single" w:sz="4" w:space="0" w:color="auto"/>
              <w:right w:val="single" w:sz="4" w:space="0" w:color="auto"/>
            </w:tcBorders>
            <w:shd w:val="clear" w:color="auto" w:fill="FFFF00"/>
          </w:tcPr>
          <w:p w:rsidR="002653B3" w:rsidRPr="00CA388B" w:rsidRDefault="002653B3" w:rsidP="00895D8E">
            <w:pPr>
              <w:rPr>
                <w:b/>
              </w:rPr>
            </w:pPr>
            <w:r w:rsidRPr="00CA388B">
              <w:rPr>
                <w:b/>
              </w:rPr>
              <w:t>Description</w:t>
            </w:r>
          </w:p>
        </w:tc>
      </w:tr>
      <w:tr w:rsidR="002653B3" w:rsidTr="00895D8E">
        <w:trPr>
          <w:cantSplit/>
        </w:trPr>
        <w:tc>
          <w:tcPr>
            <w:tcW w:w="2495" w:type="dxa"/>
            <w:shd w:val="clear" w:color="auto" w:fill="auto"/>
          </w:tcPr>
          <w:p w:rsidR="002653B3" w:rsidRDefault="002653B3" w:rsidP="00895D8E">
            <w:r>
              <w:t>Action</w:t>
            </w:r>
          </w:p>
        </w:tc>
        <w:tc>
          <w:tcPr>
            <w:tcW w:w="6253" w:type="dxa"/>
            <w:shd w:val="clear" w:color="auto" w:fill="auto"/>
          </w:tcPr>
          <w:p w:rsidR="002653B3" w:rsidRDefault="002653B3" w:rsidP="00895D8E">
            <w:r w:rsidRPr="00A91E34">
              <w:t>Action code or method name</w:t>
            </w:r>
          </w:p>
        </w:tc>
      </w:tr>
      <w:tr w:rsidR="002653B3" w:rsidTr="00895D8E">
        <w:trPr>
          <w:cantSplit/>
        </w:trPr>
        <w:tc>
          <w:tcPr>
            <w:tcW w:w="2495" w:type="dxa"/>
            <w:shd w:val="clear" w:color="auto" w:fill="auto"/>
          </w:tcPr>
          <w:p w:rsidR="002653B3" w:rsidRDefault="002653B3" w:rsidP="00895D8E">
            <w:r>
              <w:t>Logon</w:t>
            </w:r>
          </w:p>
        </w:tc>
        <w:tc>
          <w:tcPr>
            <w:tcW w:w="6253" w:type="dxa"/>
            <w:shd w:val="clear" w:color="auto" w:fill="auto"/>
          </w:tcPr>
          <w:p w:rsidR="002653B3" w:rsidRDefault="002653B3" w:rsidP="00895D8E">
            <w:r>
              <w:t>Unique string to identify user</w:t>
            </w:r>
          </w:p>
        </w:tc>
      </w:tr>
      <w:tr w:rsidR="002653B3" w:rsidTr="00895D8E">
        <w:trPr>
          <w:cantSplit/>
        </w:trPr>
        <w:tc>
          <w:tcPr>
            <w:tcW w:w="2495" w:type="dxa"/>
            <w:shd w:val="clear" w:color="auto" w:fill="auto"/>
          </w:tcPr>
          <w:p w:rsidR="002653B3" w:rsidRDefault="002653B3" w:rsidP="00895D8E">
            <w:r>
              <w:t>password</w:t>
            </w:r>
          </w:p>
        </w:tc>
        <w:tc>
          <w:tcPr>
            <w:tcW w:w="6253" w:type="dxa"/>
            <w:shd w:val="clear" w:color="auto" w:fill="auto"/>
          </w:tcPr>
          <w:p w:rsidR="002653B3" w:rsidRDefault="002653B3" w:rsidP="00895D8E">
            <w:r>
              <w:t>User’s password</w:t>
            </w:r>
          </w:p>
        </w:tc>
      </w:tr>
      <w:tr w:rsidR="002653B3" w:rsidTr="00895D8E">
        <w:trPr>
          <w:cantSplit/>
        </w:trPr>
        <w:tc>
          <w:tcPr>
            <w:tcW w:w="2495" w:type="dxa"/>
            <w:shd w:val="clear" w:color="auto" w:fill="auto"/>
          </w:tcPr>
          <w:p w:rsidR="002653B3" w:rsidRDefault="002653B3" w:rsidP="00895D8E">
            <w:r>
              <w:t>VehicleLicenseNumber</w:t>
            </w:r>
          </w:p>
        </w:tc>
        <w:tc>
          <w:tcPr>
            <w:tcW w:w="6253" w:type="dxa"/>
            <w:shd w:val="clear" w:color="auto" w:fill="auto"/>
          </w:tcPr>
          <w:p w:rsidR="002653B3" w:rsidRDefault="002653B3" w:rsidP="00895D8E">
            <w:r>
              <w:t>This is the truck vehicle license number</w:t>
            </w:r>
          </w:p>
        </w:tc>
      </w:tr>
    </w:tbl>
    <w:p w:rsidR="002653B3" w:rsidRPr="00895D8E" w:rsidRDefault="002653B3" w:rsidP="002653B3">
      <w:pPr>
        <w:rPr>
          <w:lang w:eastAsia="x-none"/>
        </w:rPr>
      </w:pPr>
    </w:p>
    <w:p w:rsidR="002473E4" w:rsidRDefault="002473E4" w:rsidP="002473E4">
      <w:pPr>
        <w:pStyle w:val="Heading3"/>
        <w:rPr>
          <w:lang w:val="en-US"/>
        </w:rPr>
      </w:pPr>
      <w:bookmarkStart w:id="5783" w:name="_Toc469976800"/>
      <w:r>
        <w:rPr>
          <w:lang w:val="en-US"/>
        </w:rPr>
        <w:t>movePart</w:t>
      </w:r>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p>
    <w:p w:rsidR="002473E4" w:rsidRDefault="002473E4" w:rsidP="002473E4">
      <w:r>
        <w:t xml:space="preserve">This </w:t>
      </w:r>
      <w:r w:rsidR="00D50561">
        <w:t>call</w:t>
      </w:r>
      <w:r>
        <w:t xml:space="preserve"> </w:t>
      </w:r>
      <w:r w:rsidR="00D50561">
        <w:t>will</w:t>
      </w:r>
      <w:r>
        <w:t xml:space="preserve"> move a </w:t>
      </w:r>
      <w:r w:rsidR="00331384">
        <w:t xml:space="preserve">tracked or non-tracked </w:t>
      </w:r>
      <w:r>
        <w:t xml:space="preserve">part from the old location to the new location. </w:t>
      </w:r>
      <w:r w:rsidR="00331384">
        <w:t>When moving a non-tracked part the system will decrement the quantity on hand at the old location and increment the quantity on hand at the new location. If the non tracked part does not exist at the new location one will be created.</w:t>
      </w:r>
    </w:p>
    <w:p w:rsidR="002473E4" w:rsidRDefault="002473E4" w:rsidP="002473E4"/>
    <w:p w:rsidR="002473E4" w:rsidRPr="002067DF" w:rsidRDefault="00A33656" w:rsidP="002473E4">
      <w:pPr>
        <w:rPr>
          <w:sz w:val="20"/>
          <w:szCs w:val="20"/>
        </w:rPr>
      </w:pPr>
      <w:r>
        <w:rPr>
          <w:b/>
          <w:sz w:val="20"/>
          <w:szCs w:val="20"/>
        </w:rPr>
        <w:t>POS</w:t>
      </w:r>
      <w:r w:rsidR="002473E4" w:rsidRPr="002067DF">
        <w:rPr>
          <w:b/>
          <w:sz w:val="20"/>
          <w:szCs w:val="20"/>
        </w:rPr>
        <w:t>T:</w:t>
      </w:r>
    </w:p>
    <w:p w:rsidR="002067DF" w:rsidRPr="00180D11" w:rsidRDefault="002067DF" w:rsidP="002067DF">
      <w:pPr>
        <w:rPr>
          <w:rFonts w:ascii="Calibri" w:eastAsia="Calibri" w:hAnsi="Calibri" w:cs="Calibri"/>
        </w:rPr>
      </w:pPr>
      <w:r w:rsidRPr="00180D11">
        <w:t>{webserver}/partservice/movePart/</w:t>
      </w:r>
      <w:r w:rsidR="00E15F5D" w:rsidRPr="00180D11">
        <w:t>{login}/{password}</w:t>
      </w:r>
      <w:r w:rsidRPr="00180D11">
        <w:t>/</w:t>
      </w:r>
      <w:r w:rsidR="00183FB0">
        <w:t>OldRecordIdNontracked}</w:t>
      </w:r>
      <w:r w:rsidRPr="00180D11">
        <w:t>/{newLocationRecordId}</w:t>
      </w:r>
      <w:r w:rsidR="002F312A">
        <w:t>/</w:t>
      </w:r>
      <w:r w:rsidR="002F312A" w:rsidRPr="00180D11">
        <w:t>{partRecordId}</w:t>
      </w:r>
      <w:r w:rsidRPr="00180D11">
        <w:t>/{quantity}/{deployment}/</w:t>
      </w:r>
      <w:r w:rsidR="00CA6BED">
        <w:t>{ScanCode</w:t>
      </w:r>
      <w:r w:rsidR="00CA6BED" w:rsidRPr="00180D11">
        <w:t>}/</w:t>
      </w:r>
    </w:p>
    <w:p w:rsidR="002067DF" w:rsidRDefault="002067DF" w:rsidP="002473E4">
      <w:pPr>
        <w:rPr>
          <w:rFonts w:ascii="Arial" w:hAnsi="Arial" w:cs="Arial"/>
          <w:color w:val="000000"/>
          <w:sz w:val="20"/>
          <w:szCs w:val="20"/>
        </w:rPr>
      </w:pPr>
    </w:p>
    <w:p w:rsidR="002473E4" w:rsidRDefault="002473E4" w:rsidP="002473E4">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5"/>
        <w:gridCol w:w="5373"/>
      </w:tblGrid>
      <w:tr w:rsidR="002473E4" w:rsidTr="00D62A92">
        <w:trPr>
          <w:cantSplit/>
        </w:trPr>
        <w:tc>
          <w:tcPr>
            <w:tcW w:w="2362" w:type="dxa"/>
            <w:tcBorders>
              <w:top w:val="single" w:sz="4" w:space="0" w:color="auto"/>
              <w:left w:val="single" w:sz="4" w:space="0" w:color="auto"/>
              <w:bottom w:val="single" w:sz="4" w:space="0" w:color="auto"/>
              <w:right w:val="single" w:sz="4" w:space="0" w:color="auto"/>
            </w:tcBorders>
            <w:shd w:val="clear" w:color="auto" w:fill="FFFF00"/>
          </w:tcPr>
          <w:p w:rsidR="002473E4" w:rsidRPr="00CA388B" w:rsidRDefault="002473E4" w:rsidP="004475B8">
            <w:pPr>
              <w:rPr>
                <w:b/>
              </w:rPr>
            </w:pPr>
            <w:r>
              <w:rPr>
                <w:b/>
              </w:rPr>
              <w:t>Argument</w:t>
            </w:r>
          </w:p>
        </w:tc>
        <w:tc>
          <w:tcPr>
            <w:tcW w:w="6386" w:type="dxa"/>
            <w:tcBorders>
              <w:top w:val="single" w:sz="4" w:space="0" w:color="auto"/>
              <w:left w:val="single" w:sz="4" w:space="0" w:color="auto"/>
              <w:bottom w:val="single" w:sz="4" w:space="0" w:color="auto"/>
              <w:right w:val="single" w:sz="4" w:space="0" w:color="auto"/>
            </w:tcBorders>
            <w:shd w:val="clear" w:color="auto" w:fill="FFFF00"/>
          </w:tcPr>
          <w:p w:rsidR="002473E4" w:rsidRPr="00CA388B" w:rsidRDefault="002473E4" w:rsidP="004475B8">
            <w:pPr>
              <w:rPr>
                <w:b/>
              </w:rPr>
            </w:pPr>
            <w:r w:rsidRPr="00CA388B">
              <w:rPr>
                <w:b/>
              </w:rPr>
              <w:t>Description</w:t>
            </w:r>
          </w:p>
        </w:tc>
      </w:tr>
      <w:tr w:rsidR="002473E4" w:rsidTr="00D62A92">
        <w:trPr>
          <w:cantSplit/>
        </w:trPr>
        <w:tc>
          <w:tcPr>
            <w:tcW w:w="2362" w:type="dxa"/>
            <w:shd w:val="clear" w:color="auto" w:fill="auto"/>
          </w:tcPr>
          <w:p w:rsidR="002473E4" w:rsidRDefault="002473E4" w:rsidP="004475B8">
            <w:r>
              <w:t>Action</w:t>
            </w:r>
          </w:p>
        </w:tc>
        <w:tc>
          <w:tcPr>
            <w:tcW w:w="6386" w:type="dxa"/>
            <w:shd w:val="clear" w:color="auto" w:fill="auto"/>
          </w:tcPr>
          <w:p w:rsidR="002473E4" w:rsidRDefault="002473E4" w:rsidP="004475B8">
            <w:r w:rsidRPr="00A91E34">
              <w:t>Action code or method name</w:t>
            </w:r>
          </w:p>
        </w:tc>
      </w:tr>
      <w:tr w:rsidR="002473E4" w:rsidTr="00D62A92">
        <w:trPr>
          <w:cantSplit/>
        </w:trPr>
        <w:tc>
          <w:tcPr>
            <w:tcW w:w="2362" w:type="dxa"/>
            <w:shd w:val="clear" w:color="auto" w:fill="auto"/>
          </w:tcPr>
          <w:p w:rsidR="002473E4" w:rsidRDefault="002473E4" w:rsidP="004475B8">
            <w:r>
              <w:t>Login</w:t>
            </w:r>
          </w:p>
        </w:tc>
        <w:tc>
          <w:tcPr>
            <w:tcW w:w="6386" w:type="dxa"/>
            <w:shd w:val="clear" w:color="auto" w:fill="auto"/>
          </w:tcPr>
          <w:p w:rsidR="002473E4" w:rsidRDefault="002473E4" w:rsidP="004475B8">
            <w:r>
              <w:rPr>
                <w:rFonts w:ascii="Arial" w:hAnsi="Arial" w:cs="Arial"/>
                <w:color w:val="000000"/>
                <w:sz w:val="18"/>
                <w:szCs w:val="18"/>
              </w:rPr>
              <w:t>Unique system wide user authentication string</w:t>
            </w:r>
          </w:p>
        </w:tc>
      </w:tr>
      <w:tr w:rsidR="002473E4" w:rsidTr="00D62A92">
        <w:trPr>
          <w:cantSplit/>
        </w:trPr>
        <w:tc>
          <w:tcPr>
            <w:tcW w:w="2362" w:type="dxa"/>
            <w:shd w:val="clear" w:color="auto" w:fill="auto"/>
          </w:tcPr>
          <w:p w:rsidR="002473E4" w:rsidRDefault="002473E4" w:rsidP="004475B8">
            <w:r>
              <w:t>Password</w:t>
            </w:r>
          </w:p>
        </w:tc>
        <w:tc>
          <w:tcPr>
            <w:tcW w:w="6386" w:type="dxa"/>
            <w:shd w:val="clear" w:color="auto" w:fill="auto"/>
          </w:tcPr>
          <w:p w:rsidR="002473E4" w:rsidRDefault="002473E4" w:rsidP="004475B8">
            <w:r>
              <w:rPr>
                <w:rFonts w:ascii="Arial" w:hAnsi="Arial" w:cs="Arial"/>
                <w:color w:val="000000"/>
                <w:sz w:val="18"/>
                <w:szCs w:val="18"/>
              </w:rPr>
              <w:t>User’s password for authentication</w:t>
            </w:r>
          </w:p>
        </w:tc>
      </w:tr>
      <w:tr w:rsidR="00183FB0" w:rsidTr="00AB595D">
        <w:trPr>
          <w:cantSplit/>
        </w:trPr>
        <w:tc>
          <w:tcPr>
            <w:tcW w:w="2362" w:type="dxa"/>
            <w:shd w:val="clear" w:color="auto" w:fill="auto"/>
          </w:tcPr>
          <w:p w:rsidR="00183FB0" w:rsidRDefault="00183FB0" w:rsidP="00AB595D">
            <w:r>
              <w:t>OldocationRecordIdNonTracked</w:t>
            </w:r>
          </w:p>
        </w:tc>
        <w:tc>
          <w:tcPr>
            <w:tcW w:w="6386" w:type="dxa"/>
            <w:shd w:val="clear" w:color="auto" w:fill="auto"/>
          </w:tcPr>
          <w:p w:rsidR="00183FB0" w:rsidRDefault="00183FB0" w:rsidP="00AB595D">
            <w:r>
              <w:t xml:space="preserve">This is the record id of the location where you are moving the non tracked part from. Tracked parts do not need to fill in this field and it is better to leave this field blank </w:t>
            </w:r>
          </w:p>
        </w:tc>
      </w:tr>
      <w:tr w:rsidR="0022119B" w:rsidTr="00D62A92">
        <w:trPr>
          <w:cantSplit/>
        </w:trPr>
        <w:tc>
          <w:tcPr>
            <w:tcW w:w="2362" w:type="dxa"/>
            <w:shd w:val="clear" w:color="auto" w:fill="auto"/>
          </w:tcPr>
          <w:p w:rsidR="0022119B" w:rsidRDefault="00D62A92" w:rsidP="005311F7">
            <w:r>
              <w:t>newLocationRecordId</w:t>
            </w:r>
          </w:p>
        </w:tc>
        <w:tc>
          <w:tcPr>
            <w:tcW w:w="6386" w:type="dxa"/>
            <w:shd w:val="clear" w:color="auto" w:fill="auto"/>
          </w:tcPr>
          <w:p w:rsidR="0022119B" w:rsidRDefault="00D62A92" w:rsidP="005311F7">
            <w:r>
              <w:t>This is the record id of where you are moving the part</w:t>
            </w:r>
          </w:p>
        </w:tc>
      </w:tr>
      <w:tr w:rsidR="002473E4" w:rsidTr="00D62A92">
        <w:trPr>
          <w:cantSplit/>
        </w:trPr>
        <w:tc>
          <w:tcPr>
            <w:tcW w:w="2362" w:type="dxa"/>
            <w:shd w:val="clear" w:color="auto" w:fill="auto"/>
          </w:tcPr>
          <w:p w:rsidR="002473E4" w:rsidRDefault="00D62A92" w:rsidP="004475B8">
            <w:r>
              <w:t>partRecordId</w:t>
            </w:r>
          </w:p>
        </w:tc>
        <w:tc>
          <w:tcPr>
            <w:tcW w:w="6386" w:type="dxa"/>
            <w:shd w:val="clear" w:color="auto" w:fill="auto"/>
          </w:tcPr>
          <w:p w:rsidR="002473E4" w:rsidRDefault="00D62A92" w:rsidP="004475B8">
            <w:r>
              <w:t>This is the record id of the part you are moving</w:t>
            </w:r>
          </w:p>
        </w:tc>
      </w:tr>
      <w:tr w:rsidR="002473E4" w:rsidTr="00D62A92">
        <w:trPr>
          <w:cantSplit/>
        </w:trPr>
        <w:tc>
          <w:tcPr>
            <w:tcW w:w="2362" w:type="dxa"/>
            <w:shd w:val="clear" w:color="auto" w:fill="auto"/>
          </w:tcPr>
          <w:p w:rsidR="002473E4" w:rsidRDefault="002473E4" w:rsidP="004475B8">
            <w:r>
              <w:t>Quantity</w:t>
            </w:r>
          </w:p>
        </w:tc>
        <w:tc>
          <w:tcPr>
            <w:tcW w:w="6386" w:type="dxa"/>
            <w:shd w:val="clear" w:color="auto" w:fill="auto"/>
          </w:tcPr>
          <w:p w:rsidR="002473E4" w:rsidRDefault="002473E4" w:rsidP="002473E4">
            <w:r>
              <w:t>Number of parts to move. A tracked part must have a quantity of 1</w:t>
            </w:r>
          </w:p>
        </w:tc>
      </w:tr>
      <w:tr w:rsidR="00CA6BED" w:rsidTr="00EC0D6C">
        <w:trPr>
          <w:cantSplit/>
        </w:trPr>
        <w:tc>
          <w:tcPr>
            <w:tcW w:w="2362" w:type="dxa"/>
            <w:shd w:val="clear" w:color="auto" w:fill="auto"/>
          </w:tcPr>
          <w:p w:rsidR="00CA6BED" w:rsidRDefault="00CA6BED" w:rsidP="00EC0D6C">
            <w:r>
              <w:t>Deployment</w:t>
            </w:r>
          </w:p>
        </w:tc>
        <w:tc>
          <w:tcPr>
            <w:tcW w:w="6386" w:type="dxa"/>
            <w:shd w:val="clear" w:color="auto" w:fill="auto"/>
          </w:tcPr>
          <w:p w:rsidR="00CA6BED" w:rsidRDefault="00CA6BED" w:rsidP="00EC0D6C">
            <w:r>
              <w:t>This is a coding field that helps distinguish the status of a part. Is the part in the factory, depot, customer, vendor</w:t>
            </w:r>
          </w:p>
        </w:tc>
      </w:tr>
      <w:tr w:rsidR="002473E4" w:rsidTr="00D62A92">
        <w:trPr>
          <w:cantSplit/>
        </w:trPr>
        <w:tc>
          <w:tcPr>
            <w:tcW w:w="2362" w:type="dxa"/>
            <w:shd w:val="clear" w:color="auto" w:fill="auto"/>
          </w:tcPr>
          <w:p w:rsidR="002473E4" w:rsidRDefault="00CA6BED" w:rsidP="004475B8">
            <w:r>
              <w:lastRenderedPageBreak/>
              <w:t>ScanCode</w:t>
            </w:r>
          </w:p>
        </w:tc>
        <w:tc>
          <w:tcPr>
            <w:tcW w:w="6386" w:type="dxa"/>
            <w:shd w:val="clear" w:color="auto" w:fill="auto"/>
          </w:tcPr>
          <w:p w:rsidR="002473E4" w:rsidRDefault="00CA6BED" w:rsidP="00D62A92">
            <w:r>
              <w:t>If newLocationRecordId is unknown then ScanCode which is derived from Item Primary Key Coding Field in the Database record type under org/settings Example: recordId or manufacturer serial number. Please note that if you have the recordId then you have put that in newLocationRecordId and ScanCode</w:t>
            </w:r>
          </w:p>
        </w:tc>
      </w:tr>
    </w:tbl>
    <w:p w:rsidR="002473E4" w:rsidRDefault="002473E4" w:rsidP="002473E4">
      <w:pPr>
        <w:spacing w:after="180" w:line="360" w:lineRule="atLeast"/>
        <w:rPr>
          <w:rFonts w:ascii="Arial" w:hAnsi="Arial" w:cs="Arial"/>
          <w:color w:val="000000"/>
          <w:sz w:val="20"/>
          <w:szCs w:val="20"/>
        </w:rPr>
      </w:pPr>
    </w:p>
    <w:p w:rsidR="00920359" w:rsidRDefault="00920359" w:rsidP="00920359">
      <w:pPr>
        <w:rPr>
          <w:lang w:eastAsia="x-none"/>
        </w:rPr>
      </w:pPr>
      <w:r>
        <w:rPr>
          <w:lang w:eastAsia="x-none"/>
        </w:rPr>
        <w:t>// lot of fun validation &amp; error handling</w:t>
      </w:r>
    </w:p>
    <w:p w:rsidR="00920359" w:rsidRDefault="00920359" w:rsidP="00920359">
      <w:pPr>
        <w:rPr>
          <w:lang w:eastAsia="x-none"/>
        </w:rPr>
      </w:pPr>
      <w:r>
        <w:rPr>
          <w:lang w:eastAsia="x-none"/>
        </w:rPr>
        <w:t xml:space="preserve">If  substring(part or item id,2)  equals “@@” then </w:t>
      </w:r>
    </w:p>
    <w:p w:rsidR="00920359" w:rsidRDefault="00920359" w:rsidP="00920359">
      <w:pPr>
        <w:ind w:firstLine="720"/>
        <w:rPr>
          <w:lang w:eastAsia="x-none"/>
        </w:rPr>
      </w:pPr>
      <w:r>
        <w:rPr>
          <w:lang w:eastAsia="x-none"/>
        </w:rPr>
        <w:t>// this is an tracked part case</w:t>
      </w:r>
    </w:p>
    <w:p w:rsidR="00920359" w:rsidRDefault="00920359" w:rsidP="00920359">
      <w:pPr>
        <w:ind w:firstLine="720"/>
        <w:rPr>
          <w:lang w:eastAsia="x-none"/>
        </w:rPr>
      </w:pPr>
      <w:r>
        <w:rPr>
          <w:lang w:eastAsia="x-none"/>
        </w:rPr>
        <w:tab/>
        <w:t>Move(oldLocation,NewLocation)</w:t>
      </w:r>
    </w:p>
    <w:p w:rsidR="00920359" w:rsidRDefault="00920359" w:rsidP="00920359">
      <w:pPr>
        <w:rPr>
          <w:lang w:eastAsia="x-none"/>
        </w:rPr>
      </w:pPr>
      <w:r>
        <w:rPr>
          <w:lang w:eastAsia="x-none"/>
        </w:rPr>
        <w:t>Else // this is a non-tracked part</w:t>
      </w:r>
    </w:p>
    <w:p w:rsidR="00920359" w:rsidRDefault="00920359" w:rsidP="00920359">
      <w:pPr>
        <w:rPr>
          <w:lang w:eastAsia="x-none"/>
        </w:rPr>
      </w:pPr>
      <w:r>
        <w:rPr>
          <w:lang w:eastAsia="x-none"/>
        </w:rPr>
        <w:t>{</w:t>
      </w:r>
    </w:p>
    <w:p w:rsidR="00920359" w:rsidRDefault="00920359" w:rsidP="00920359">
      <w:pPr>
        <w:ind w:firstLine="720"/>
        <w:rPr>
          <w:lang w:eastAsia="x-none"/>
        </w:rPr>
      </w:pPr>
      <w:r>
        <w:rPr>
          <w:lang w:eastAsia="x-none"/>
        </w:rPr>
        <w:tab/>
        <w:t>If storage bin substring(item number,1) does not exist create it</w:t>
      </w:r>
    </w:p>
    <w:p w:rsidR="00920359" w:rsidRDefault="00920359" w:rsidP="00920359">
      <w:pPr>
        <w:ind w:firstLine="720"/>
        <w:rPr>
          <w:lang w:eastAsia="x-none"/>
        </w:rPr>
      </w:pPr>
      <w:r>
        <w:rPr>
          <w:lang w:eastAsia="x-none"/>
        </w:rPr>
        <w:tab/>
      </w:r>
      <w:r>
        <w:rPr>
          <w:lang w:eastAsia="x-none"/>
        </w:rPr>
        <w:tab/>
        <w:t>If !part.exist create part with quantity on hand = 0</w:t>
      </w:r>
    </w:p>
    <w:p w:rsidR="00920359" w:rsidRDefault="00920359" w:rsidP="00920359">
      <w:pPr>
        <w:ind w:firstLine="720"/>
        <w:rPr>
          <w:lang w:eastAsia="x-none"/>
        </w:rPr>
      </w:pPr>
      <w:r>
        <w:rPr>
          <w:lang w:eastAsia="x-none"/>
        </w:rPr>
        <w:tab/>
        <w:t>decrement part.quantity on hand by quantity at old location</w:t>
      </w:r>
    </w:p>
    <w:p w:rsidR="00920359" w:rsidRDefault="00920359" w:rsidP="00920359">
      <w:pPr>
        <w:ind w:firstLine="720"/>
        <w:rPr>
          <w:lang w:eastAsia="x-none"/>
        </w:rPr>
      </w:pPr>
      <w:r>
        <w:rPr>
          <w:lang w:eastAsia="x-none"/>
        </w:rPr>
        <w:tab/>
        <w:t>Increment part.quantity on hand by quantity at new location</w:t>
      </w:r>
    </w:p>
    <w:p w:rsidR="00920359" w:rsidRDefault="00920359" w:rsidP="00920359">
      <w:pPr>
        <w:rPr>
          <w:lang w:eastAsia="x-none"/>
        </w:rPr>
      </w:pPr>
      <w:r>
        <w:rPr>
          <w:lang w:eastAsia="x-none"/>
        </w:rPr>
        <w:t>}</w:t>
      </w:r>
    </w:p>
    <w:p w:rsidR="002473E4" w:rsidRPr="002473E4" w:rsidRDefault="002473E4" w:rsidP="002473E4">
      <w:pPr>
        <w:rPr>
          <w:lang w:eastAsia="x-none"/>
        </w:rPr>
      </w:pPr>
    </w:p>
    <w:p w:rsidR="006538EB" w:rsidRDefault="006538EB" w:rsidP="006538EB">
      <w:pPr>
        <w:spacing w:after="180" w:line="360" w:lineRule="atLeast"/>
        <w:rPr>
          <w:rFonts w:ascii="Arial" w:hAnsi="Arial" w:cs="Arial"/>
          <w:color w:val="000000"/>
          <w:sz w:val="20"/>
          <w:szCs w:val="20"/>
        </w:rPr>
      </w:pPr>
    </w:p>
    <w:p w:rsidR="00F2155B" w:rsidRDefault="00F2155B" w:rsidP="002473E4">
      <w:pPr>
        <w:pStyle w:val="Heading3"/>
        <w:rPr>
          <w:lang w:val="en-US"/>
        </w:rPr>
      </w:pPr>
      <w:bookmarkStart w:id="5784" w:name="_Toc364794671"/>
      <w:bookmarkStart w:id="5785" w:name="_Toc367188081"/>
      <w:bookmarkStart w:id="5786" w:name="_Toc372054383"/>
      <w:bookmarkStart w:id="5787" w:name="_Toc372178205"/>
      <w:bookmarkStart w:id="5788" w:name="_Toc373053308"/>
      <w:bookmarkStart w:id="5789" w:name="_Toc373053587"/>
      <w:bookmarkStart w:id="5790" w:name="_Toc373060516"/>
      <w:bookmarkStart w:id="5791" w:name="_Toc373061217"/>
      <w:bookmarkStart w:id="5792" w:name="_Toc373061498"/>
      <w:bookmarkStart w:id="5793" w:name="_Toc373130792"/>
      <w:bookmarkStart w:id="5794" w:name="_Toc373139908"/>
      <w:bookmarkStart w:id="5795" w:name="_Toc375311975"/>
      <w:bookmarkStart w:id="5796" w:name="_Toc375640861"/>
      <w:bookmarkStart w:id="5797" w:name="_Toc376110180"/>
      <w:bookmarkStart w:id="5798" w:name="_Toc378409438"/>
      <w:bookmarkStart w:id="5799" w:name="_Toc379897204"/>
      <w:bookmarkStart w:id="5800" w:name="_Toc384060851"/>
      <w:bookmarkStart w:id="5801" w:name="_Toc388897826"/>
      <w:bookmarkStart w:id="5802" w:name="_Toc389157866"/>
      <w:bookmarkStart w:id="5803" w:name="_Toc391278045"/>
      <w:bookmarkStart w:id="5804" w:name="_Toc392481018"/>
      <w:bookmarkStart w:id="5805" w:name="_Toc393306121"/>
      <w:bookmarkStart w:id="5806" w:name="_Toc469976801"/>
      <w:bookmarkStart w:id="5807" w:name="_Toc341877204"/>
      <w:bookmarkStart w:id="5808" w:name="_Toc343798629"/>
      <w:bookmarkStart w:id="5809" w:name="_Toc344960065"/>
      <w:bookmarkStart w:id="5810" w:name="_Toc345404305"/>
      <w:bookmarkStart w:id="5811" w:name="_Toc345404536"/>
      <w:bookmarkStart w:id="5812" w:name="_Toc345571737"/>
      <w:bookmarkStart w:id="5813" w:name="_Toc346442748"/>
      <w:bookmarkStart w:id="5814" w:name="_Toc346650278"/>
      <w:bookmarkStart w:id="5815" w:name="_Toc346780300"/>
      <w:bookmarkStart w:id="5816" w:name="_Toc346780635"/>
      <w:bookmarkStart w:id="5817" w:name="_Toc346962207"/>
      <w:bookmarkStart w:id="5818" w:name="_Toc347423549"/>
      <w:bookmarkStart w:id="5819" w:name="_Toc347473782"/>
      <w:bookmarkStart w:id="5820" w:name="_Toc347480515"/>
      <w:bookmarkStart w:id="5821" w:name="_Toc347758161"/>
      <w:bookmarkStart w:id="5822" w:name="_Toc347815846"/>
      <w:bookmarkStart w:id="5823" w:name="_Toc347848093"/>
      <w:bookmarkStart w:id="5824" w:name="_Toc348074910"/>
      <w:bookmarkStart w:id="5825" w:name="_Toc348340201"/>
      <w:bookmarkStart w:id="5826" w:name="_Toc348378898"/>
      <w:bookmarkStart w:id="5827" w:name="_Toc348505954"/>
      <w:bookmarkStart w:id="5828" w:name="_Toc348510337"/>
      <w:bookmarkStart w:id="5829" w:name="_Toc349029368"/>
      <w:bookmarkStart w:id="5830" w:name="_Toc349063846"/>
      <w:bookmarkStart w:id="5831" w:name="_Toc350252461"/>
      <w:bookmarkStart w:id="5832" w:name="_Toc350275213"/>
      <w:bookmarkStart w:id="5833" w:name="_Toc350448678"/>
      <w:bookmarkStart w:id="5834" w:name="_Toc350448997"/>
      <w:bookmarkStart w:id="5835" w:name="_Toc350867687"/>
      <w:bookmarkStart w:id="5836" w:name="_Toc350867943"/>
      <w:bookmarkStart w:id="5837" w:name="_Toc350953755"/>
      <w:bookmarkStart w:id="5838" w:name="_Toc350957996"/>
      <w:bookmarkStart w:id="5839" w:name="_Toc351013489"/>
      <w:bookmarkStart w:id="5840" w:name="_Toc351103467"/>
      <w:bookmarkStart w:id="5841" w:name="_Toc353303753"/>
      <w:bookmarkStart w:id="5842" w:name="_Toc355601021"/>
      <w:bookmarkStart w:id="5843" w:name="_Toc355603896"/>
      <w:bookmarkStart w:id="5844" w:name="_Toc357003955"/>
      <w:bookmarkStart w:id="5845" w:name="_Toc357326376"/>
      <w:bookmarkStart w:id="5846" w:name="_Toc357585707"/>
      <w:bookmarkStart w:id="5847" w:name="_Toc357837058"/>
      <w:bookmarkStart w:id="5848" w:name="_Toc358228415"/>
      <w:bookmarkStart w:id="5849" w:name="_Toc358228682"/>
      <w:bookmarkStart w:id="5850" w:name="_Toc361751541"/>
      <w:bookmarkStart w:id="5851" w:name="_Toc361768311"/>
      <w:bookmarkStart w:id="5852" w:name="_Toc361818835"/>
      <w:bookmarkStart w:id="5853" w:name="_Toc362979566"/>
      <w:bookmarkStart w:id="5854" w:name="_Toc364189587"/>
      <w:bookmarkStart w:id="5855" w:name="_Toc364236551"/>
      <w:bookmarkStart w:id="5856" w:name="_Toc364258691"/>
      <w:r>
        <w:rPr>
          <w:lang w:val="en-US"/>
        </w:rPr>
        <w:t>moveParts</w:t>
      </w:r>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p>
    <w:p w:rsidR="00845100" w:rsidRDefault="00F2155B" w:rsidP="00845100">
      <w:pPr>
        <w:spacing w:before="100" w:beforeAutospacing="1" w:after="100" w:afterAutospacing="1"/>
        <w:rPr>
          <w:lang w:eastAsia="x-none"/>
        </w:rPr>
      </w:pPr>
      <w:r>
        <w:rPr>
          <w:lang w:eastAsia="x-none"/>
        </w:rPr>
        <w:t xml:space="preserve">Move a list of parts </w:t>
      </w:r>
      <w:r w:rsidR="00FF5BB9">
        <w:rPr>
          <w:lang w:eastAsia="x-none"/>
        </w:rPr>
        <w:t xml:space="preserve">given a csv file (see next table) </w:t>
      </w:r>
      <w:r>
        <w:rPr>
          <w:lang w:eastAsia="x-none"/>
        </w:rPr>
        <w:t>to a new location</w:t>
      </w:r>
      <w:r w:rsidR="00845100">
        <w:rPr>
          <w:lang w:eastAsia="x-none"/>
        </w:rPr>
        <w:t xml:space="preserve">. The </w:t>
      </w:r>
      <w:r w:rsidR="00845100" w:rsidRPr="00845100">
        <w:rPr>
          <w:lang w:eastAsia="x-none"/>
        </w:rPr>
        <w:t xml:space="preserve">moveParts </w:t>
      </w:r>
      <w:r w:rsidR="00845100">
        <w:rPr>
          <w:lang w:eastAsia="x-none"/>
        </w:rPr>
        <w:t xml:space="preserve">call </w:t>
      </w:r>
      <w:r w:rsidR="00845100" w:rsidRPr="00845100">
        <w:rPr>
          <w:lang w:eastAsia="x-none"/>
        </w:rPr>
        <w:t xml:space="preserve">will return an </w:t>
      </w:r>
      <w:r w:rsidR="00845100" w:rsidRPr="00845100">
        <w:rPr>
          <w:b/>
          <w:bCs/>
          <w:lang w:eastAsia="x-none"/>
        </w:rPr>
        <w:t>array</w:t>
      </w:r>
      <w:r w:rsidR="00845100" w:rsidRPr="00845100">
        <w:rPr>
          <w:lang w:eastAsia="x-none"/>
        </w:rPr>
        <w:t xml:space="preserve"> of "NodeInfoBase" objects, each element represents one of the parts moved.</w:t>
      </w:r>
    </w:p>
    <w:p w:rsidR="00845100" w:rsidRDefault="00845100" w:rsidP="00845100">
      <w:pPr>
        <w:spacing w:before="100" w:beforeAutospacing="1" w:after="100" w:afterAutospacing="1"/>
        <w:rPr>
          <w:lang w:eastAsia="x-none"/>
        </w:rPr>
      </w:pPr>
      <w:r>
        <w:rPr>
          <w:lang w:eastAsia="x-none"/>
        </w:rPr>
        <w:t> </w:t>
      </w:r>
    </w:p>
    <w:p w:rsidR="00845100" w:rsidRDefault="00845100" w:rsidP="00845100">
      <w:pPr>
        <w:spacing w:before="100" w:beforeAutospacing="1" w:after="100" w:afterAutospacing="1"/>
      </w:pPr>
      <w:r>
        <w:rPr>
          <w:rFonts w:ascii="Courier New" w:hAnsi="Courier New" w:cs="Courier New"/>
          <w:sz w:val="20"/>
          <w:szCs w:val="20"/>
        </w:rPr>
        <w:t>public class NodeInfoBase</w:t>
      </w:r>
      <w:r>
        <w:rPr>
          <w:rFonts w:ascii="Courier New" w:hAnsi="Courier New" w:cs="Courier New"/>
          <w:sz w:val="20"/>
          <w:szCs w:val="20"/>
        </w:rPr>
        <w:br/>
        <w:t>{</w:t>
      </w:r>
      <w:r>
        <w:rPr>
          <w:rFonts w:ascii="Courier New" w:hAnsi="Courier New" w:cs="Courier New"/>
          <w:sz w:val="20"/>
          <w:szCs w:val="20"/>
        </w:rPr>
        <w:br/>
        <w:t> // data members</w:t>
      </w:r>
      <w:r>
        <w:rPr>
          <w:rFonts w:ascii="Courier New" w:hAnsi="Courier New" w:cs="Courier New"/>
          <w:sz w:val="20"/>
          <w:szCs w:val="20"/>
        </w:rPr>
        <w:br/>
        <w:t> protected int treeId = -1;</w:t>
      </w:r>
      <w:r>
        <w:rPr>
          <w:rFonts w:ascii="Courier New" w:hAnsi="Courier New" w:cs="Courier New"/>
          <w:sz w:val="20"/>
          <w:szCs w:val="20"/>
        </w:rPr>
        <w:br/>
        <w:t> protected int objectId = -1;</w:t>
      </w:r>
      <w:r>
        <w:rPr>
          <w:rFonts w:ascii="Courier New" w:hAnsi="Courier New" w:cs="Courier New"/>
          <w:sz w:val="20"/>
          <w:szCs w:val="20"/>
        </w:rPr>
        <w:br/>
        <w:t> protected String objectType = "";</w:t>
      </w:r>
      <w:r>
        <w:rPr>
          <w:rFonts w:ascii="Courier New" w:hAnsi="Courier New" w:cs="Courier New"/>
          <w:sz w:val="20"/>
          <w:szCs w:val="20"/>
        </w:rPr>
        <w:br/>
        <w:t> protected String name = "";</w:t>
      </w:r>
      <w:r>
        <w:rPr>
          <w:rFonts w:ascii="Courier New" w:hAnsi="Courier New" w:cs="Courier New"/>
          <w:sz w:val="20"/>
          <w:szCs w:val="20"/>
        </w:rPr>
        <w:br/>
        <w:t> protected int parentTreeId = -1;</w:t>
      </w:r>
      <w:r>
        <w:rPr>
          <w:rFonts w:ascii="Courier New" w:hAnsi="Courier New" w:cs="Courier New"/>
          <w:sz w:val="20"/>
          <w:szCs w:val="20"/>
        </w:rPr>
        <w:br/>
        <w:t> protected boolean isEncrypted = false;</w:t>
      </w:r>
      <w:r>
        <w:rPr>
          <w:rFonts w:ascii="Courier New" w:hAnsi="Courier New" w:cs="Courier New"/>
          <w:sz w:val="20"/>
          <w:szCs w:val="20"/>
        </w:rPr>
        <w:br/>
        <w:t> protected int encryptMode = -1;</w:t>
      </w:r>
      <w:r>
        <w:rPr>
          <w:rFonts w:ascii="Courier New" w:hAnsi="Courier New" w:cs="Courier New"/>
          <w:sz w:val="20"/>
          <w:szCs w:val="20"/>
        </w:rPr>
        <w:br/>
        <w:t> </w:t>
      </w:r>
      <w:r>
        <w:rPr>
          <w:rFonts w:ascii="Courier New" w:hAnsi="Courier New" w:cs="Courier New"/>
          <w:color w:val="800000"/>
          <w:sz w:val="20"/>
          <w:szCs w:val="20"/>
        </w:rPr>
        <w:t>protected String scanCode = ""; // new member</w:t>
      </w:r>
      <w:r>
        <w:rPr>
          <w:rFonts w:ascii="Courier New" w:hAnsi="Courier New" w:cs="Courier New"/>
          <w:color w:val="800000"/>
          <w:sz w:val="20"/>
          <w:szCs w:val="20"/>
        </w:rPr>
        <w:br/>
      </w:r>
      <w:r>
        <w:rPr>
          <w:rFonts w:ascii="Courier New" w:hAnsi="Courier New" w:cs="Courier New"/>
          <w:sz w:val="20"/>
          <w:szCs w:val="20"/>
        </w:rPr>
        <w:t>}</w:t>
      </w:r>
    </w:p>
    <w:p w:rsidR="00F2155B" w:rsidRDefault="00F2155B" w:rsidP="00F2155B"/>
    <w:p w:rsidR="00F2155B" w:rsidRDefault="00F2155B" w:rsidP="00F2155B"/>
    <w:p w:rsidR="00F2155B" w:rsidRDefault="00F2155B" w:rsidP="00F2155B"/>
    <w:p w:rsidR="00F2155B" w:rsidRPr="006C7FE7" w:rsidRDefault="00F2155B" w:rsidP="00F2155B">
      <w:pPr>
        <w:rPr>
          <w:b/>
        </w:rPr>
      </w:pPr>
      <w:r>
        <w:rPr>
          <w:b/>
        </w:rPr>
        <w:t>POS</w:t>
      </w:r>
      <w:r w:rsidRPr="006C7FE7">
        <w:rPr>
          <w:b/>
        </w:rPr>
        <w:t>T:</w:t>
      </w:r>
    </w:p>
    <w:p w:rsidR="00F2155B" w:rsidRPr="00CD2B77" w:rsidRDefault="00F2155B" w:rsidP="00F2155B">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/part</w:t>
      </w:r>
      <w:r w:rsidRPr="00CD2B77">
        <w:rPr>
          <w:rFonts w:ascii="Arial" w:hAnsi="Arial" w:cs="Arial"/>
          <w:color w:val="000000"/>
        </w:rPr>
        <w:t>service/</w:t>
      </w:r>
      <w:r>
        <w:rPr>
          <w:rFonts w:ascii="Arial" w:hAnsi="Arial" w:cs="Arial"/>
          <w:color w:val="000000"/>
        </w:rPr>
        <w:t>moveParts</w:t>
      </w:r>
      <w:r w:rsidRPr="00CD2B77">
        <w:rPr>
          <w:rFonts w:ascii="Arial" w:hAnsi="Arial" w:cs="Arial"/>
          <w:color w:val="000000"/>
        </w:rPr>
        <w:t>/{login}/{password}/</w:t>
      </w:r>
    </w:p>
    <w:p w:rsidR="00F2155B" w:rsidRDefault="00F2155B" w:rsidP="00F2155B">
      <w:pPr>
        <w:rPr>
          <w:rFonts w:ascii="Arial" w:hAnsi="Arial" w:cs="Arial"/>
          <w:color w:val="000000"/>
          <w:sz w:val="20"/>
          <w:szCs w:val="20"/>
        </w:rPr>
      </w:pPr>
    </w:p>
    <w:p w:rsidR="00F2155B" w:rsidRDefault="00F2155B" w:rsidP="00F2155B">
      <w:pPr>
        <w:rPr>
          <w:rFonts w:ascii="Arial" w:hAnsi="Arial" w:cs="Arial"/>
          <w:b/>
          <w:color w:val="000000"/>
          <w:sz w:val="20"/>
          <w:szCs w:val="20"/>
        </w:rPr>
      </w:pPr>
    </w:p>
    <w:p w:rsidR="00F2155B" w:rsidRDefault="00F2155B" w:rsidP="00F2155B">
      <w:pPr>
        <w:rPr>
          <w:rFonts w:ascii="Arial" w:hAnsi="Arial" w:cs="Arial"/>
          <w:b/>
          <w:color w:val="000000"/>
          <w:sz w:val="20"/>
          <w:szCs w:val="20"/>
        </w:rPr>
      </w:pPr>
      <w:r w:rsidRPr="0055362E">
        <w:rPr>
          <w:rFonts w:ascii="Arial" w:hAnsi="Arial" w:cs="Arial"/>
          <w:b/>
          <w:color w:val="000000"/>
          <w:sz w:val="20"/>
          <w:szCs w:val="20"/>
        </w:rPr>
        <w:t>CSV File:</w:t>
      </w:r>
    </w:p>
    <w:p w:rsidR="00F2155B" w:rsidRDefault="00F2155B" w:rsidP="00F2155B">
      <w:pPr>
        <w:rPr>
          <w:rFonts w:ascii="Arial" w:hAnsi="Arial" w:cs="Arial"/>
          <w:b/>
          <w:color w:val="000000"/>
          <w:sz w:val="20"/>
          <w:szCs w:val="20"/>
        </w:rPr>
      </w:pPr>
    </w:p>
    <w:p w:rsidR="00F2155B" w:rsidRDefault="00F2155B" w:rsidP="00F2155B">
      <w:pPr>
        <w:rPr>
          <w:rFonts w:ascii="Arial" w:hAnsi="Arial" w:cs="Arial"/>
          <w:b/>
          <w:color w:val="000000"/>
          <w:sz w:val="20"/>
          <w:szCs w:val="20"/>
        </w:rPr>
      </w:pPr>
      <w:r>
        <w:rPr>
          <w:rFonts w:ascii="Arial" w:hAnsi="Arial" w:cs="Arial"/>
          <w:b/>
          <w:color w:val="000000"/>
          <w:sz w:val="20"/>
          <w:szCs w:val="20"/>
        </w:rPr>
        <w:t>each Line terminated with CRLF</w:t>
      </w:r>
    </w:p>
    <w:p w:rsidR="00F2155B" w:rsidRPr="0055362E" w:rsidRDefault="00F2155B" w:rsidP="00F2155B">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F2155B" w:rsidTr="00F2155B">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F2155B" w:rsidRPr="00CA388B" w:rsidRDefault="00F2155B" w:rsidP="00A718B8">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F2155B" w:rsidRPr="00CA388B" w:rsidRDefault="00F2155B" w:rsidP="00A718B8">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F2155B" w:rsidRPr="00CA388B" w:rsidRDefault="00F2155B" w:rsidP="00A718B8">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F2155B" w:rsidRPr="00CA388B" w:rsidRDefault="00F2155B" w:rsidP="00A718B8">
            <w:pPr>
              <w:rPr>
                <w:b/>
              </w:rPr>
            </w:pPr>
            <w:r w:rsidRPr="00CA388B">
              <w:rPr>
                <w:b/>
              </w:rPr>
              <w:t>Description</w:t>
            </w:r>
          </w:p>
        </w:tc>
      </w:tr>
      <w:tr w:rsidR="00183FB0" w:rsidTr="00AB595D">
        <w:trPr>
          <w:cantSplit/>
        </w:trPr>
        <w:tc>
          <w:tcPr>
            <w:tcW w:w="558" w:type="dxa"/>
          </w:tcPr>
          <w:p w:rsidR="00183FB0" w:rsidRDefault="00183FB0" w:rsidP="00183FB0">
            <w:r>
              <w:t>1</w:t>
            </w:r>
          </w:p>
        </w:tc>
        <w:tc>
          <w:tcPr>
            <w:tcW w:w="1980" w:type="dxa"/>
            <w:shd w:val="clear" w:color="auto" w:fill="auto"/>
          </w:tcPr>
          <w:p w:rsidR="00183FB0" w:rsidRDefault="00183FB0" w:rsidP="00183FB0">
            <w:r>
              <w:t>OldLocationRecordIdNonTracked</w:t>
            </w:r>
          </w:p>
        </w:tc>
        <w:tc>
          <w:tcPr>
            <w:tcW w:w="810" w:type="dxa"/>
          </w:tcPr>
          <w:p w:rsidR="00183FB0" w:rsidRDefault="00183FB0" w:rsidP="00183FB0">
            <w:r>
              <w:t>string</w:t>
            </w:r>
          </w:p>
        </w:tc>
        <w:tc>
          <w:tcPr>
            <w:tcW w:w="6390" w:type="dxa"/>
            <w:shd w:val="clear" w:color="auto" w:fill="auto"/>
          </w:tcPr>
          <w:p w:rsidR="00183FB0" w:rsidRDefault="00183FB0" w:rsidP="00183FB0">
            <w:r>
              <w:t xml:space="preserve">This is the record id of the location where you are moving the non tracked part from. Tracked parts do not need to fill in this field and it is better to leave this field blank </w:t>
            </w:r>
          </w:p>
        </w:tc>
      </w:tr>
      <w:tr w:rsidR="00F2155B" w:rsidTr="00F2155B">
        <w:trPr>
          <w:cantSplit/>
        </w:trPr>
        <w:tc>
          <w:tcPr>
            <w:tcW w:w="558" w:type="dxa"/>
          </w:tcPr>
          <w:p w:rsidR="00F2155B" w:rsidRDefault="00183FB0" w:rsidP="00A718B8">
            <w:r>
              <w:t>2</w:t>
            </w:r>
          </w:p>
        </w:tc>
        <w:tc>
          <w:tcPr>
            <w:tcW w:w="1980" w:type="dxa"/>
            <w:shd w:val="clear" w:color="auto" w:fill="auto"/>
          </w:tcPr>
          <w:p w:rsidR="00F2155B" w:rsidRDefault="00F2155B" w:rsidP="00A718B8">
            <w:r>
              <w:t>newLocationRecordId</w:t>
            </w:r>
          </w:p>
        </w:tc>
        <w:tc>
          <w:tcPr>
            <w:tcW w:w="810" w:type="dxa"/>
          </w:tcPr>
          <w:p w:rsidR="00F2155B" w:rsidRDefault="00F2155B" w:rsidP="00A718B8">
            <w:r>
              <w:t>string</w:t>
            </w:r>
          </w:p>
        </w:tc>
        <w:tc>
          <w:tcPr>
            <w:tcW w:w="6390" w:type="dxa"/>
            <w:shd w:val="clear" w:color="auto" w:fill="auto"/>
          </w:tcPr>
          <w:p w:rsidR="00F2155B" w:rsidRDefault="00F2155B" w:rsidP="00A718B8">
            <w:r>
              <w:t>This is the record id of where you are moving the part</w:t>
            </w:r>
          </w:p>
        </w:tc>
      </w:tr>
      <w:tr w:rsidR="00F2155B" w:rsidTr="00F2155B">
        <w:trPr>
          <w:cantSplit/>
        </w:trPr>
        <w:tc>
          <w:tcPr>
            <w:tcW w:w="558" w:type="dxa"/>
          </w:tcPr>
          <w:p w:rsidR="00F2155B" w:rsidRDefault="00183FB0" w:rsidP="00F2155B">
            <w:r>
              <w:t>3</w:t>
            </w:r>
          </w:p>
        </w:tc>
        <w:tc>
          <w:tcPr>
            <w:tcW w:w="1980" w:type="dxa"/>
            <w:shd w:val="clear" w:color="auto" w:fill="auto"/>
          </w:tcPr>
          <w:p w:rsidR="00F2155B" w:rsidRDefault="00F2155B" w:rsidP="00F2155B">
            <w:r>
              <w:t>partRecordId</w:t>
            </w:r>
          </w:p>
        </w:tc>
        <w:tc>
          <w:tcPr>
            <w:tcW w:w="810" w:type="dxa"/>
          </w:tcPr>
          <w:p w:rsidR="00F2155B" w:rsidRDefault="00F2155B" w:rsidP="00F2155B">
            <w:r>
              <w:t>string</w:t>
            </w:r>
          </w:p>
        </w:tc>
        <w:tc>
          <w:tcPr>
            <w:tcW w:w="6390" w:type="dxa"/>
            <w:shd w:val="clear" w:color="auto" w:fill="auto"/>
          </w:tcPr>
          <w:p w:rsidR="00F2155B" w:rsidRDefault="00F2155B" w:rsidP="00F2155B">
            <w:r>
              <w:t>This is the record id of the part you are moving</w:t>
            </w:r>
          </w:p>
        </w:tc>
      </w:tr>
      <w:tr w:rsidR="00F2155B" w:rsidTr="00F2155B">
        <w:trPr>
          <w:cantSplit/>
        </w:trPr>
        <w:tc>
          <w:tcPr>
            <w:tcW w:w="558" w:type="dxa"/>
          </w:tcPr>
          <w:p w:rsidR="00F2155B" w:rsidRDefault="00183FB0" w:rsidP="00F2155B">
            <w:r>
              <w:t>4</w:t>
            </w:r>
          </w:p>
        </w:tc>
        <w:tc>
          <w:tcPr>
            <w:tcW w:w="1980" w:type="dxa"/>
            <w:shd w:val="clear" w:color="auto" w:fill="auto"/>
          </w:tcPr>
          <w:p w:rsidR="00F2155B" w:rsidRDefault="00F2155B" w:rsidP="00F2155B">
            <w:r>
              <w:t>Quantity</w:t>
            </w:r>
          </w:p>
        </w:tc>
        <w:tc>
          <w:tcPr>
            <w:tcW w:w="810" w:type="dxa"/>
          </w:tcPr>
          <w:p w:rsidR="00F2155B" w:rsidRDefault="00F2155B" w:rsidP="00F2155B">
            <w:r>
              <w:t>string</w:t>
            </w:r>
          </w:p>
        </w:tc>
        <w:tc>
          <w:tcPr>
            <w:tcW w:w="6390" w:type="dxa"/>
            <w:shd w:val="clear" w:color="auto" w:fill="auto"/>
          </w:tcPr>
          <w:p w:rsidR="00F2155B" w:rsidRDefault="00F2155B" w:rsidP="00F2155B">
            <w:r>
              <w:t>Number of parts to move. A tracked part must have a quantity of 1</w:t>
            </w:r>
          </w:p>
        </w:tc>
      </w:tr>
      <w:tr w:rsidR="00CA6BED" w:rsidTr="00EC0D6C">
        <w:trPr>
          <w:cantSplit/>
        </w:trPr>
        <w:tc>
          <w:tcPr>
            <w:tcW w:w="558" w:type="dxa"/>
          </w:tcPr>
          <w:p w:rsidR="00CA6BED" w:rsidRDefault="00183FB0" w:rsidP="00EC0D6C">
            <w:r>
              <w:t>5</w:t>
            </w:r>
          </w:p>
        </w:tc>
        <w:tc>
          <w:tcPr>
            <w:tcW w:w="1980" w:type="dxa"/>
            <w:shd w:val="clear" w:color="auto" w:fill="auto"/>
          </w:tcPr>
          <w:p w:rsidR="00CA6BED" w:rsidRDefault="00CA6BED" w:rsidP="00EC0D6C">
            <w:r>
              <w:t>Deployment</w:t>
            </w:r>
          </w:p>
        </w:tc>
        <w:tc>
          <w:tcPr>
            <w:tcW w:w="810" w:type="dxa"/>
          </w:tcPr>
          <w:p w:rsidR="00CA6BED" w:rsidRDefault="00CA6BED" w:rsidP="00EC0D6C">
            <w:r>
              <w:t>string</w:t>
            </w:r>
          </w:p>
        </w:tc>
        <w:tc>
          <w:tcPr>
            <w:tcW w:w="6390" w:type="dxa"/>
            <w:shd w:val="clear" w:color="auto" w:fill="auto"/>
          </w:tcPr>
          <w:p w:rsidR="00CA6BED" w:rsidRDefault="00CA6BED" w:rsidP="00EC0D6C">
            <w:r>
              <w:t>This is a coding field that helps distinguish the status of a part. Is the part in the factory, depot, customer, vendor</w:t>
            </w:r>
          </w:p>
        </w:tc>
      </w:tr>
      <w:tr w:rsidR="00CA6BED" w:rsidTr="00F2155B">
        <w:trPr>
          <w:cantSplit/>
        </w:trPr>
        <w:tc>
          <w:tcPr>
            <w:tcW w:w="558" w:type="dxa"/>
          </w:tcPr>
          <w:p w:rsidR="00CA6BED" w:rsidRDefault="00183FB0" w:rsidP="00CA6BED">
            <w:r>
              <w:t>6</w:t>
            </w:r>
          </w:p>
        </w:tc>
        <w:tc>
          <w:tcPr>
            <w:tcW w:w="1980" w:type="dxa"/>
            <w:shd w:val="clear" w:color="auto" w:fill="auto"/>
          </w:tcPr>
          <w:p w:rsidR="00CA6BED" w:rsidRDefault="00CA6BED" w:rsidP="00CA6BED">
            <w:r>
              <w:t>ScanCode</w:t>
            </w:r>
          </w:p>
        </w:tc>
        <w:tc>
          <w:tcPr>
            <w:tcW w:w="810" w:type="dxa"/>
          </w:tcPr>
          <w:p w:rsidR="00CA6BED" w:rsidRDefault="00CA6BED" w:rsidP="00CA6BED">
            <w:r>
              <w:t>string</w:t>
            </w:r>
          </w:p>
        </w:tc>
        <w:tc>
          <w:tcPr>
            <w:tcW w:w="6390" w:type="dxa"/>
            <w:shd w:val="clear" w:color="auto" w:fill="auto"/>
          </w:tcPr>
          <w:p w:rsidR="00CA6BED" w:rsidRDefault="00CA6BED" w:rsidP="00CA6BED">
            <w:r>
              <w:t>If newLocationRecordId is unknown then ScanCode which is derived from Item Primary Key Coding Field in the Database record type under org/settings Example: recordId or manufacturer serial number. Please note that if you have the recordId then you have put that in newLocationRecordId and ScanCode</w:t>
            </w:r>
          </w:p>
        </w:tc>
      </w:tr>
    </w:tbl>
    <w:p w:rsidR="00F2155B" w:rsidRPr="00F2155B" w:rsidRDefault="00F2155B" w:rsidP="00F2155B">
      <w:pPr>
        <w:rPr>
          <w:lang w:eastAsia="x-none"/>
        </w:rPr>
      </w:pPr>
    </w:p>
    <w:p w:rsidR="00D65B2F" w:rsidRDefault="00D65B2F" w:rsidP="00D65B2F">
      <w:pPr>
        <w:pStyle w:val="Heading3"/>
        <w:spacing w:before="0" w:after="0"/>
        <w:ind w:left="0" w:firstLine="0"/>
        <w:rPr>
          <w:lang w:val="en-US"/>
        </w:rPr>
      </w:pPr>
      <w:bookmarkStart w:id="5857" w:name="_Toc469976802"/>
      <w:bookmarkStart w:id="5858" w:name="_Toc364794672"/>
      <w:bookmarkStart w:id="5859" w:name="_Toc367188082"/>
      <w:bookmarkStart w:id="5860" w:name="_Toc372054384"/>
      <w:bookmarkStart w:id="5861" w:name="_Toc372178206"/>
      <w:bookmarkStart w:id="5862" w:name="_Toc373053309"/>
      <w:bookmarkStart w:id="5863" w:name="_Toc373053588"/>
      <w:bookmarkStart w:id="5864" w:name="_Toc373060517"/>
      <w:bookmarkStart w:id="5865" w:name="_Toc373061218"/>
      <w:bookmarkStart w:id="5866" w:name="_Toc373061499"/>
      <w:bookmarkStart w:id="5867" w:name="_Toc373130793"/>
      <w:bookmarkStart w:id="5868" w:name="_Toc373139909"/>
      <w:bookmarkStart w:id="5869" w:name="_Toc375311976"/>
      <w:bookmarkStart w:id="5870" w:name="_Toc375640862"/>
      <w:bookmarkStart w:id="5871" w:name="_Toc376110181"/>
      <w:bookmarkStart w:id="5872" w:name="_Toc378409439"/>
      <w:bookmarkStart w:id="5873" w:name="_Toc379897205"/>
      <w:bookmarkStart w:id="5874" w:name="_Toc384060852"/>
      <w:bookmarkStart w:id="5875" w:name="_Toc388897827"/>
      <w:bookmarkStart w:id="5876" w:name="_Toc389157867"/>
      <w:bookmarkStart w:id="5877" w:name="_Toc391278046"/>
      <w:bookmarkStart w:id="5878" w:name="_Toc392481019"/>
      <w:bookmarkStart w:id="5879" w:name="_Toc393306122"/>
      <w:r>
        <w:rPr>
          <w:lang w:val="en-US"/>
        </w:rPr>
        <w:t>movePartsOffline</w:t>
      </w:r>
      <w:bookmarkEnd w:id="5857"/>
    </w:p>
    <w:p w:rsidR="00D65B2F" w:rsidRDefault="00D65B2F" w:rsidP="00D65B2F">
      <w:pPr>
        <w:rPr>
          <w:lang w:eastAsia="x-none"/>
        </w:rPr>
      </w:pPr>
      <w:r>
        <w:rPr>
          <w:lang w:eastAsia="x-none"/>
        </w:rPr>
        <w:t>Move a list of parts given a csv file (see next table) to a new location. The call will return an array of the scan codes received.The rms processes all offline moves starting at 11pm each day.</w:t>
      </w:r>
    </w:p>
    <w:p w:rsidR="00D65B2F" w:rsidRDefault="00D65B2F" w:rsidP="00D65B2F"/>
    <w:p w:rsidR="00D65B2F" w:rsidRDefault="00D65B2F" w:rsidP="00D65B2F"/>
    <w:p w:rsidR="00D65B2F" w:rsidRPr="006C7FE7" w:rsidRDefault="00D65B2F" w:rsidP="00D65B2F">
      <w:pPr>
        <w:rPr>
          <w:b/>
        </w:rPr>
      </w:pPr>
      <w:r>
        <w:rPr>
          <w:b/>
        </w:rPr>
        <w:t>POS</w:t>
      </w:r>
      <w:r w:rsidRPr="006C7FE7">
        <w:rPr>
          <w:b/>
        </w:rPr>
        <w:t>T:</w:t>
      </w:r>
    </w:p>
    <w:p w:rsidR="00D65B2F" w:rsidRPr="00CD2B77" w:rsidRDefault="00D65B2F" w:rsidP="00D65B2F">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/part</w:t>
      </w:r>
      <w:r w:rsidRPr="00CD2B77">
        <w:rPr>
          <w:rFonts w:ascii="Arial" w:hAnsi="Arial" w:cs="Arial"/>
          <w:color w:val="000000"/>
        </w:rPr>
        <w:t>service/</w:t>
      </w:r>
      <w:r>
        <w:rPr>
          <w:rFonts w:ascii="Arial" w:hAnsi="Arial" w:cs="Arial"/>
          <w:color w:val="000000"/>
        </w:rPr>
        <w:t>movePartsOffline</w:t>
      </w:r>
      <w:r w:rsidRPr="00CD2B77">
        <w:rPr>
          <w:rFonts w:ascii="Arial" w:hAnsi="Arial" w:cs="Arial"/>
          <w:color w:val="000000"/>
        </w:rPr>
        <w:t>/{login}/{password}/</w:t>
      </w:r>
    </w:p>
    <w:p w:rsidR="00D65B2F" w:rsidRDefault="00D65B2F" w:rsidP="00D65B2F">
      <w:pPr>
        <w:rPr>
          <w:rFonts w:ascii="Arial" w:hAnsi="Arial" w:cs="Arial"/>
          <w:color w:val="000000"/>
          <w:sz w:val="20"/>
          <w:szCs w:val="20"/>
        </w:rPr>
      </w:pPr>
    </w:p>
    <w:p w:rsidR="00D65B2F" w:rsidRDefault="00D65B2F" w:rsidP="00D65B2F">
      <w:pPr>
        <w:rPr>
          <w:rFonts w:ascii="Arial" w:hAnsi="Arial" w:cs="Arial"/>
          <w:b/>
          <w:color w:val="000000"/>
          <w:sz w:val="20"/>
          <w:szCs w:val="20"/>
        </w:rPr>
      </w:pPr>
    </w:p>
    <w:p w:rsidR="00D65B2F" w:rsidRDefault="00D65B2F" w:rsidP="00D65B2F">
      <w:pPr>
        <w:rPr>
          <w:rFonts w:ascii="Arial" w:hAnsi="Arial" w:cs="Arial"/>
          <w:b/>
          <w:color w:val="000000"/>
          <w:sz w:val="20"/>
          <w:szCs w:val="20"/>
        </w:rPr>
      </w:pPr>
      <w:r w:rsidRPr="0055362E">
        <w:rPr>
          <w:rFonts w:ascii="Arial" w:hAnsi="Arial" w:cs="Arial"/>
          <w:b/>
          <w:color w:val="000000"/>
          <w:sz w:val="20"/>
          <w:szCs w:val="20"/>
        </w:rPr>
        <w:t>CSV File:</w:t>
      </w:r>
    </w:p>
    <w:p w:rsidR="00D65B2F" w:rsidRDefault="00D65B2F" w:rsidP="00D65B2F">
      <w:pPr>
        <w:rPr>
          <w:rFonts w:ascii="Arial" w:hAnsi="Arial" w:cs="Arial"/>
          <w:b/>
          <w:color w:val="000000"/>
          <w:sz w:val="20"/>
          <w:szCs w:val="20"/>
        </w:rPr>
      </w:pPr>
    </w:p>
    <w:p w:rsidR="00D65B2F" w:rsidRDefault="00D65B2F" w:rsidP="00D65B2F">
      <w:pPr>
        <w:rPr>
          <w:rFonts w:ascii="Arial" w:hAnsi="Arial" w:cs="Arial"/>
          <w:b/>
          <w:color w:val="000000"/>
          <w:sz w:val="20"/>
          <w:szCs w:val="20"/>
        </w:rPr>
      </w:pPr>
      <w:r>
        <w:rPr>
          <w:rFonts w:ascii="Arial" w:hAnsi="Arial" w:cs="Arial"/>
          <w:b/>
          <w:color w:val="000000"/>
          <w:sz w:val="20"/>
          <w:szCs w:val="20"/>
        </w:rPr>
        <w:t>each Line terminated with CRLF</w:t>
      </w:r>
    </w:p>
    <w:p w:rsidR="00D65B2F" w:rsidRPr="0055362E" w:rsidRDefault="00D65B2F" w:rsidP="00D65B2F">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D65B2F" w:rsidTr="00A55123">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D65B2F" w:rsidRPr="00CA388B" w:rsidRDefault="00D65B2F" w:rsidP="00A55123">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D65B2F" w:rsidRPr="00CA388B" w:rsidRDefault="00D65B2F" w:rsidP="00A55123">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D65B2F" w:rsidRPr="00CA388B" w:rsidRDefault="00D65B2F" w:rsidP="00A55123">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D65B2F" w:rsidRPr="00CA388B" w:rsidRDefault="00D65B2F" w:rsidP="00A55123">
            <w:pPr>
              <w:rPr>
                <w:b/>
              </w:rPr>
            </w:pPr>
            <w:r w:rsidRPr="00CA388B">
              <w:rPr>
                <w:b/>
              </w:rPr>
              <w:t>Description</w:t>
            </w:r>
          </w:p>
        </w:tc>
      </w:tr>
      <w:tr w:rsidR="00D65B2F" w:rsidTr="00A55123">
        <w:trPr>
          <w:cantSplit/>
        </w:trPr>
        <w:tc>
          <w:tcPr>
            <w:tcW w:w="558" w:type="dxa"/>
          </w:tcPr>
          <w:p w:rsidR="00D65B2F" w:rsidRDefault="00D65B2F" w:rsidP="00A55123">
            <w:r>
              <w:t>1</w:t>
            </w:r>
          </w:p>
        </w:tc>
        <w:tc>
          <w:tcPr>
            <w:tcW w:w="1980" w:type="dxa"/>
            <w:shd w:val="clear" w:color="auto" w:fill="auto"/>
          </w:tcPr>
          <w:p w:rsidR="00D65B2F" w:rsidRDefault="00D65B2F" w:rsidP="00A55123">
            <w:r>
              <w:t>OldLocationRecordIdNonTracked</w:t>
            </w:r>
          </w:p>
        </w:tc>
        <w:tc>
          <w:tcPr>
            <w:tcW w:w="810" w:type="dxa"/>
          </w:tcPr>
          <w:p w:rsidR="00D65B2F" w:rsidRDefault="00D65B2F" w:rsidP="00A55123">
            <w:r>
              <w:t>string</w:t>
            </w:r>
          </w:p>
        </w:tc>
        <w:tc>
          <w:tcPr>
            <w:tcW w:w="6390" w:type="dxa"/>
            <w:shd w:val="clear" w:color="auto" w:fill="auto"/>
          </w:tcPr>
          <w:p w:rsidR="00D65B2F" w:rsidRDefault="00D65B2F" w:rsidP="00A55123">
            <w:r>
              <w:t xml:space="preserve">This is the record id of the location where you are moving the non tracked part from. Tracked parts do not need to fill in this field and it is better to leave this field blank </w:t>
            </w:r>
          </w:p>
        </w:tc>
      </w:tr>
      <w:tr w:rsidR="00D65B2F" w:rsidTr="00A55123">
        <w:trPr>
          <w:cantSplit/>
        </w:trPr>
        <w:tc>
          <w:tcPr>
            <w:tcW w:w="558" w:type="dxa"/>
          </w:tcPr>
          <w:p w:rsidR="00D65B2F" w:rsidRDefault="00D65B2F" w:rsidP="00A55123">
            <w:r>
              <w:t>2</w:t>
            </w:r>
          </w:p>
        </w:tc>
        <w:tc>
          <w:tcPr>
            <w:tcW w:w="1980" w:type="dxa"/>
            <w:shd w:val="clear" w:color="auto" w:fill="auto"/>
          </w:tcPr>
          <w:p w:rsidR="00D65B2F" w:rsidRDefault="00D65B2F" w:rsidP="00A55123">
            <w:r>
              <w:t>destinationRecordId</w:t>
            </w:r>
          </w:p>
        </w:tc>
        <w:tc>
          <w:tcPr>
            <w:tcW w:w="810" w:type="dxa"/>
          </w:tcPr>
          <w:p w:rsidR="00D65B2F" w:rsidRDefault="00D65B2F" w:rsidP="00A55123">
            <w:r>
              <w:t>string</w:t>
            </w:r>
          </w:p>
        </w:tc>
        <w:tc>
          <w:tcPr>
            <w:tcW w:w="6390" w:type="dxa"/>
            <w:shd w:val="clear" w:color="auto" w:fill="auto"/>
          </w:tcPr>
          <w:p w:rsidR="00D65B2F" w:rsidRDefault="00D65B2F" w:rsidP="00A55123">
            <w:r>
              <w:t>This is the parent in the tree. The container</w:t>
            </w:r>
          </w:p>
        </w:tc>
      </w:tr>
      <w:tr w:rsidR="00D65B2F" w:rsidTr="00A55123">
        <w:trPr>
          <w:cantSplit/>
        </w:trPr>
        <w:tc>
          <w:tcPr>
            <w:tcW w:w="558" w:type="dxa"/>
          </w:tcPr>
          <w:p w:rsidR="00D65B2F" w:rsidRDefault="00D65B2F" w:rsidP="00A55123">
            <w:r>
              <w:t>3</w:t>
            </w:r>
          </w:p>
        </w:tc>
        <w:tc>
          <w:tcPr>
            <w:tcW w:w="1980" w:type="dxa"/>
            <w:shd w:val="clear" w:color="auto" w:fill="auto"/>
          </w:tcPr>
          <w:p w:rsidR="00D65B2F" w:rsidRDefault="00D65B2F" w:rsidP="00A55123">
            <w:r>
              <w:t>partRecordId</w:t>
            </w:r>
          </w:p>
        </w:tc>
        <w:tc>
          <w:tcPr>
            <w:tcW w:w="810" w:type="dxa"/>
          </w:tcPr>
          <w:p w:rsidR="00D65B2F" w:rsidRDefault="00D65B2F" w:rsidP="00A55123">
            <w:r>
              <w:t>string</w:t>
            </w:r>
          </w:p>
        </w:tc>
        <w:tc>
          <w:tcPr>
            <w:tcW w:w="6390" w:type="dxa"/>
            <w:shd w:val="clear" w:color="auto" w:fill="auto"/>
          </w:tcPr>
          <w:p w:rsidR="00D65B2F" w:rsidRDefault="00D65B2F" w:rsidP="00A55123">
            <w:r>
              <w:t>This is the record id of the part you are moving</w:t>
            </w:r>
          </w:p>
        </w:tc>
      </w:tr>
      <w:tr w:rsidR="00D65B2F" w:rsidTr="00A55123">
        <w:trPr>
          <w:cantSplit/>
        </w:trPr>
        <w:tc>
          <w:tcPr>
            <w:tcW w:w="558" w:type="dxa"/>
          </w:tcPr>
          <w:p w:rsidR="00D65B2F" w:rsidRDefault="00D65B2F" w:rsidP="00A55123">
            <w:r>
              <w:lastRenderedPageBreak/>
              <w:t>4</w:t>
            </w:r>
          </w:p>
        </w:tc>
        <w:tc>
          <w:tcPr>
            <w:tcW w:w="1980" w:type="dxa"/>
            <w:shd w:val="clear" w:color="auto" w:fill="auto"/>
          </w:tcPr>
          <w:p w:rsidR="00D65B2F" w:rsidRDefault="00D65B2F" w:rsidP="00A55123">
            <w:r>
              <w:t>Quantity</w:t>
            </w:r>
          </w:p>
        </w:tc>
        <w:tc>
          <w:tcPr>
            <w:tcW w:w="810" w:type="dxa"/>
          </w:tcPr>
          <w:p w:rsidR="00D65B2F" w:rsidRDefault="00D65B2F" w:rsidP="00A55123">
            <w:r>
              <w:t>string</w:t>
            </w:r>
          </w:p>
        </w:tc>
        <w:tc>
          <w:tcPr>
            <w:tcW w:w="6390" w:type="dxa"/>
            <w:shd w:val="clear" w:color="auto" w:fill="auto"/>
          </w:tcPr>
          <w:p w:rsidR="00D65B2F" w:rsidRDefault="00D65B2F" w:rsidP="00A55123">
            <w:r>
              <w:t>Number of parts to move. A tracked part must have a quantity of 1</w:t>
            </w:r>
          </w:p>
        </w:tc>
      </w:tr>
      <w:tr w:rsidR="00D65B2F" w:rsidTr="00A55123">
        <w:trPr>
          <w:cantSplit/>
        </w:trPr>
        <w:tc>
          <w:tcPr>
            <w:tcW w:w="558" w:type="dxa"/>
          </w:tcPr>
          <w:p w:rsidR="00D65B2F" w:rsidRDefault="00D65B2F" w:rsidP="00A55123">
            <w:r>
              <w:t>5</w:t>
            </w:r>
          </w:p>
        </w:tc>
        <w:tc>
          <w:tcPr>
            <w:tcW w:w="1980" w:type="dxa"/>
            <w:shd w:val="clear" w:color="auto" w:fill="auto"/>
          </w:tcPr>
          <w:p w:rsidR="00D65B2F" w:rsidRDefault="00D65B2F" w:rsidP="00A55123">
            <w:r>
              <w:t>Deployment</w:t>
            </w:r>
          </w:p>
        </w:tc>
        <w:tc>
          <w:tcPr>
            <w:tcW w:w="810" w:type="dxa"/>
          </w:tcPr>
          <w:p w:rsidR="00D65B2F" w:rsidRDefault="00D65B2F" w:rsidP="00A55123">
            <w:r>
              <w:t>string</w:t>
            </w:r>
          </w:p>
        </w:tc>
        <w:tc>
          <w:tcPr>
            <w:tcW w:w="6390" w:type="dxa"/>
            <w:shd w:val="clear" w:color="auto" w:fill="auto"/>
          </w:tcPr>
          <w:p w:rsidR="00D65B2F" w:rsidRDefault="00D65B2F" w:rsidP="00A55123">
            <w:r>
              <w:t>This is a coding field that helps distinguish the status of a part. Is the part in the factory, depot, customer, vendor</w:t>
            </w:r>
          </w:p>
        </w:tc>
      </w:tr>
      <w:tr w:rsidR="00D65B2F" w:rsidTr="00A55123">
        <w:trPr>
          <w:cantSplit/>
        </w:trPr>
        <w:tc>
          <w:tcPr>
            <w:tcW w:w="558" w:type="dxa"/>
          </w:tcPr>
          <w:p w:rsidR="00D65B2F" w:rsidRDefault="00D65B2F" w:rsidP="00A55123">
            <w:r>
              <w:t>6</w:t>
            </w:r>
          </w:p>
        </w:tc>
        <w:tc>
          <w:tcPr>
            <w:tcW w:w="1980" w:type="dxa"/>
            <w:shd w:val="clear" w:color="auto" w:fill="auto"/>
          </w:tcPr>
          <w:p w:rsidR="00D65B2F" w:rsidRDefault="00D65B2F" w:rsidP="00A55123">
            <w:r>
              <w:t>ScanCode</w:t>
            </w:r>
          </w:p>
        </w:tc>
        <w:tc>
          <w:tcPr>
            <w:tcW w:w="810" w:type="dxa"/>
          </w:tcPr>
          <w:p w:rsidR="00D65B2F" w:rsidRDefault="00D65B2F" w:rsidP="00A55123">
            <w:r>
              <w:t>string</w:t>
            </w:r>
          </w:p>
        </w:tc>
        <w:tc>
          <w:tcPr>
            <w:tcW w:w="6390" w:type="dxa"/>
            <w:shd w:val="clear" w:color="auto" w:fill="auto"/>
          </w:tcPr>
          <w:p w:rsidR="00D65B2F" w:rsidRDefault="00D65B2F" w:rsidP="00A55123">
            <w:r>
              <w:t>If newLocationRecordId is unknown then ScanCode which is derived from Item Primary Key Coding Field in the Database record type under org/settings Example: recordId or manufacturer serial number. Please note that if you have the recordId then you have put that in newLocationRecordId and ScanCode</w:t>
            </w:r>
          </w:p>
        </w:tc>
      </w:tr>
      <w:tr w:rsidR="00D65B2F" w:rsidTr="00A55123">
        <w:trPr>
          <w:cantSplit/>
        </w:trPr>
        <w:tc>
          <w:tcPr>
            <w:tcW w:w="558" w:type="dxa"/>
          </w:tcPr>
          <w:p w:rsidR="00D65B2F" w:rsidRDefault="00D65B2F" w:rsidP="00A55123">
            <w:r>
              <w:t>7</w:t>
            </w:r>
          </w:p>
        </w:tc>
        <w:tc>
          <w:tcPr>
            <w:tcW w:w="1980" w:type="dxa"/>
            <w:shd w:val="clear" w:color="auto" w:fill="auto"/>
          </w:tcPr>
          <w:p w:rsidR="00D65B2F" w:rsidRDefault="00D65B2F" w:rsidP="00A55123">
            <w:r>
              <w:t>Timestamp</w:t>
            </w:r>
          </w:p>
        </w:tc>
        <w:tc>
          <w:tcPr>
            <w:tcW w:w="810" w:type="dxa"/>
          </w:tcPr>
          <w:p w:rsidR="00D65B2F" w:rsidRDefault="00D65B2F" w:rsidP="00A55123">
            <w:r>
              <w:t>string</w:t>
            </w:r>
          </w:p>
        </w:tc>
        <w:tc>
          <w:tcPr>
            <w:tcW w:w="6390" w:type="dxa"/>
            <w:shd w:val="clear" w:color="auto" w:fill="auto"/>
          </w:tcPr>
          <w:p w:rsidR="00D65B2F" w:rsidRDefault="00D65B2F" w:rsidP="00A55123">
            <w:r>
              <w:t>This is the timestamp when the scan was mded</w:t>
            </w:r>
          </w:p>
        </w:tc>
      </w:tr>
    </w:tbl>
    <w:p w:rsidR="00D65B2F" w:rsidRPr="00F2155B" w:rsidRDefault="00D65B2F" w:rsidP="00D65B2F">
      <w:pPr>
        <w:rPr>
          <w:lang w:eastAsia="x-none"/>
        </w:rPr>
      </w:pPr>
    </w:p>
    <w:p w:rsidR="00D65B2F" w:rsidRPr="000C454A" w:rsidRDefault="00D65B2F" w:rsidP="00D65B2F">
      <w:pPr>
        <w:rPr>
          <w:lang w:eastAsia="x-none"/>
        </w:rPr>
      </w:pPr>
    </w:p>
    <w:p w:rsidR="002473E4" w:rsidRDefault="005A11A4" w:rsidP="002473E4">
      <w:pPr>
        <w:pStyle w:val="Heading3"/>
        <w:rPr>
          <w:lang w:val="en-US"/>
        </w:rPr>
      </w:pPr>
      <w:bookmarkStart w:id="5880" w:name="_Toc469976803"/>
      <w:r>
        <w:rPr>
          <w:lang w:val="en-US"/>
        </w:rPr>
        <w:t>r</w:t>
      </w:r>
      <w:r w:rsidR="002473E4">
        <w:rPr>
          <w:lang w:val="en-US"/>
        </w:rPr>
        <w:t>eceivePart</w:t>
      </w:r>
      <w:r w:rsidR="00655ECD">
        <w:rPr>
          <w:lang w:val="en-US"/>
        </w:rPr>
        <w:t>Header</w:t>
      </w:r>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p>
    <w:p w:rsidR="003A1909" w:rsidRDefault="002473E4" w:rsidP="003A1909">
      <w:r>
        <w:t xml:space="preserve">This restful interface is used to receive a part in a location. </w:t>
      </w:r>
      <w:r w:rsidR="003A1909">
        <w:t>There are 2 types of parts coming into the factory. There are several different types of parts coming into the factory. For each receive purchase order item you update the library item number quantity on hand.</w:t>
      </w:r>
    </w:p>
    <w:p w:rsidR="003A1909" w:rsidRDefault="003A1909" w:rsidP="003A1909">
      <w:pPr>
        <w:rPr>
          <w:rFonts w:ascii="Arial" w:hAnsi="Arial" w:cs="Arial"/>
          <w:b/>
          <w:color w:val="000000"/>
        </w:rPr>
      </w:pPr>
    </w:p>
    <w:tbl>
      <w:tblPr>
        <w:tblW w:w="8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6030"/>
      </w:tblGrid>
      <w:tr w:rsidR="003A1909" w:rsidTr="003A1909">
        <w:trPr>
          <w:cantSplit/>
          <w:trHeight w:val="360"/>
        </w:trPr>
        <w:tc>
          <w:tcPr>
            <w:tcW w:w="2088" w:type="dxa"/>
            <w:tcBorders>
              <w:top w:val="single" w:sz="4" w:space="0" w:color="auto"/>
              <w:left w:val="single" w:sz="4" w:space="0" w:color="auto"/>
              <w:bottom w:val="single" w:sz="4" w:space="0" w:color="auto"/>
              <w:right w:val="single" w:sz="4" w:space="0" w:color="auto"/>
            </w:tcBorders>
            <w:shd w:val="clear" w:color="auto" w:fill="FFFF00"/>
          </w:tcPr>
          <w:p w:rsidR="003A1909" w:rsidRPr="00555B48" w:rsidRDefault="003A1909" w:rsidP="008026A7">
            <w:pPr>
              <w:rPr>
                <w:b/>
              </w:rPr>
            </w:pPr>
            <w:r>
              <w:rPr>
                <w:b/>
              </w:rPr>
              <w:t>Part</w:t>
            </w:r>
          </w:p>
        </w:tc>
        <w:tc>
          <w:tcPr>
            <w:tcW w:w="6030" w:type="dxa"/>
            <w:tcBorders>
              <w:top w:val="single" w:sz="4" w:space="0" w:color="auto"/>
              <w:left w:val="single" w:sz="4" w:space="0" w:color="auto"/>
              <w:bottom w:val="single" w:sz="4" w:space="0" w:color="auto"/>
              <w:right w:val="single" w:sz="4" w:space="0" w:color="auto"/>
            </w:tcBorders>
            <w:shd w:val="clear" w:color="auto" w:fill="FFFF00"/>
          </w:tcPr>
          <w:p w:rsidR="003A1909" w:rsidRPr="00555B48" w:rsidRDefault="003A1909" w:rsidP="008026A7">
            <w:pPr>
              <w:rPr>
                <w:b/>
              </w:rPr>
            </w:pPr>
            <w:r>
              <w:rPr>
                <w:b/>
              </w:rPr>
              <w:t>Description</w:t>
            </w:r>
          </w:p>
        </w:tc>
      </w:tr>
      <w:tr w:rsidR="003A1909" w:rsidTr="003A1909">
        <w:trPr>
          <w:cantSplit/>
        </w:trPr>
        <w:tc>
          <w:tcPr>
            <w:tcW w:w="2088" w:type="dxa"/>
            <w:shd w:val="clear" w:color="auto" w:fill="auto"/>
          </w:tcPr>
          <w:p w:rsidR="003A1909" w:rsidRPr="00555B48" w:rsidRDefault="003A1909" w:rsidP="008026A7">
            <w:r>
              <w:t>New part</w:t>
            </w:r>
          </w:p>
        </w:tc>
        <w:tc>
          <w:tcPr>
            <w:tcW w:w="6030" w:type="dxa"/>
            <w:shd w:val="clear" w:color="auto" w:fill="auto"/>
          </w:tcPr>
          <w:p w:rsidR="003A1909" w:rsidRPr="00555B48" w:rsidRDefault="003A1909" w:rsidP="008026A7">
            <w:r>
              <w:t>A new part comes from a vendor defined in the accounting system and a purchase order number exists that defines the quantity, item number. The vendor has to put the title purchase order followed on the shipment box.</w:t>
            </w:r>
            <w:r w:rsidR="00655ECD">
              <w:t xml:space="preserve"> The mobile unit sets originType=PURCHASE</w:t>
            </w:r>
          </w:p>
        </w:tc>
      </w:tr>
      <w:tr w:rsidR="003A1909" w:rsidTr="003A1909">
        <w:trPr>
          <w:cantSplit/>
        </w:trPr>
        <w:tc>
          <w:tcPr>
            <w:tcW w:w="2088" w:type="dxa"/>
            <w:shd w:val="clear" w:color="auto" w:fill="auto"/>
          </w:tcPr>
          <w:p w:rsidR="003A1909" w:rsidRPr="00555B48" w:rsidRDefault="003A1909" w:rsidP="008026A7">
            <w:r>
              <w:t>Customer rma</w:t>
            </w:r>
          </w:p>
        </w:tc>
        <w:tc>
          <w:tcPr>
            <w:tcW w:w="6030" w:type="dxa"/>
            <w:shd w:val="clear" w:color="auto" w:fill="auto"/>
          </w:tcPr>
          <w:p w:rsidR="003A1909" w:rsidRPr="00555B48" w:rsidRDefault="003A1909" w:rsidP="008026A7">
            <w:r>
              <w:t xml:space="preserve">The factory generates a unique ++number from a customer rma forms. The form consists of a header and detail form. </w:t>
            </w:r>
            <w:r w:rsidR="00655ECD">
              <w:t xml:space="preserve"> The mobile unit sets originType=CUSTOMERRMA</w:t>
            </w:r>
          </w:p>
        </w:tc>
      </w:tr>
      <w:tr w:rsidR="003A1909" w:rsidTr="003A1909">
        <w:trPr>
          <w:cantSplit/>
        </w:trPr>
        <w:tc>
          <w:tcPr>
            <w:tcW w:w="2088" w:type="dxa"/>
            <w:shd w:val="clear" w:color="auto" w:fill="auto"/>
          </w:tcPr>
          <w:p w:rsidR="003A1909" w:rsidRPr="00555B48" w:rsidRDefault="003A1909" w:rsidP="008026A7">
            <w:r>
              <w:t>Vendor rma</w:t>
            </w:r>
          </w:p>
        </w:tc>
        <w:tc>
          <w:tcPr>
            <w:tcW w:w="6030" w:type="dxa"/>
            <w:shd w:val="clear" w:color="auto" w:fill="auto"/>
          </w:tcPr>
          <w:p w:rsidR="003A1909" w:rsidRPr="00555B48" w:rsidRDefault="003A1909" w:rsidP="003A1909">
            <w:r>
              <w:t>When the factory ships parts to the vendor and the vendor returns the part they must have the rma number on the box</w:t>
            </w:r>
            <w:r w:rsidR="00655ECD">
              <w:t>.  The mobile unit sets originType=VENDORRMA</w:t>
            </w:r>
          </w:p>
        </w:tc>
      </w:tr>
    </w:tbl>
    <w:p w:rsidR="003A1909" w:rsidRDefault="003A1909" w:rsidP="002473E4"/>
    <w:p w:rsidR="003A1909" w:rsidRDefault="003A1909" w:rsidP="002473E4"/>
    <w:p w:rsidR="003A1909" w:rsidRDefault="002473E4" w:rsidP="002473E4">
      <w:r>
        <w:t xml:space="preserve">If you have an rma then you have to either increment the quantity at old location and increment the quantity on the new location for a non-tracked part or you move the </w:t>
      </w:r>
      <w:r w:rsidR="00211ABE">
        <w:t xml:space="preserve">tracked </w:t>
      </w:r>
      <w:r>
        <w:t xml:space="preserve">part from the old location to the new location. </w:t>
      </w:r>
      <w:r w:rsidR="003A1909">
        <w:t>You have to increment the quantity returned coding field in the rma form.</w:t>
      </w:r>
    </w:p>
    <w:p w:rsidR="003A1909" w:rsidRDefault="003A1909" w:rsidP="002473E4"/>
    <w:p w:rsidR="003A1909" w:rsidRDefault="00CF6210" w:rsidP="002473E4">
      <w:r w:rsidRPr="00272F4C">
        <w:rPr>
          <w:noProof/>
        </w:rPr>
        <w:lastRenderedPageBreak/>
        <w:drawing>
          <wp:inline distT="0" distB="0" distL="0" distR="0" wp14:anchorId="6A047B76" wp14:editId="49014FAF">
            <wp:extent cx="5943600" cy="3552825"/>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rsidR="003A1909" w:rsidRDefault="003A1909" w:rsidP="002473E4"/>
    <w:p w:rsidR="003A1909" w:rsidRDefault="003A1909" w:rsidP="002473E4">
      <w:r>
        <w:t>If origin type is Purchase Order then check if the itemReceiptHeader exists for the given and origin number. If the header does not exist then create the header as shown in the following figure and create the itemReceiptDetail.</w:t>
      </w:r>
    </w:p>
    <w:p w:rsidR="002473E4" w:rsidRDefault="002473E4" w:rsidP="002473E4"/>
    <w:p w:rsidR="003A1909" w:rsidRDefault="003A1909" w:rsidP="002473E4"/>
    <w:p w:rsidR="003A1909" w:rsidRDefault="00CF6210" w:rsidP="002473E4">
      <w:pPr>
        <w:rPr>
          <w:noProof/>
        </w:rPr>
      </w:pPr>
      <w:r w:rsidRPr="00272F4C">
        <w:rPr>
          <w:noProof/>
        </w:rPr>
        <w:lastRenderedPageBreak/>
        <w:drawing>
          <wp:inline distT="0" distB="0" distL="0" distR="0" wp14:anchorId="525AC30A" wp14:editId="7EF947FF">
            <wp:extent cx="5943600" cy="369570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rsidR="003A1909" w:rsidRDefault="003A1909" w:rsidP="002473E4">
      <w:pPr>
        <w:rPr>
          <w:noProof/>
        </w:rPr>
      </w:pPr>
    </w:p>
    <w:p w:rsidR="003A1909" w:rsidRDefault="003A1909" w:rsidP="002473E4"/>
    <w:p w:rsidR="002473E4" w:rsidRDefault="002473E4" w:rsidP="002473E4">
      <w:r w:rsidRPr="00A91E34">
        <w:rPr>
          <w:b/>
        </w:rPr>
        <w:t>G</w:t>
      </w:r>
      <w:r>
        <w:rPr>
          <w:b/>
        </w:rPr>
        <w:t>ET</w:t>
      </w:r>
      <w:r w:rsidRPr="00A91E34">
        <w:rPr>
          <w:b/>
        </w:rPr>
        <w:t>:</w:t>
      </w:r>
    </w:p>
    <w:p w:rsidR="002473E4" w:rsidRDefault="00055D15" w:rsidP="002473E4">
      <w:r>
        <w:t>{webserver}</w:t>
      </w:r>
      <w:r w:rsidR="00655ECD" w:rsidRPr="00655ECD">
        <w:t>/partservice/receivePartHeader/{login}</w:t>
      </w:r>
      <w:r w:rsidR="005A11A4">
        <w:t>/{</w:t>
      </w:r>
      <w:r w:rsidR="00655ECD" w:rsidRPr="00655ECD">
        <w:t>password}/{origin number}/{origin type}/{receiptDate</w:t>
      </w:r>
      <w:r w:rsidR="00655ECD">
        <w:t>}</w:t>
      </w:r>
      <w:r w:rsidR="00E042CD">
        <w:t>/{referenceNumber}</w:t>
      </w:r>
      <w:r w:rsidR="00655ECD">
        <w:t>/</w:t>
      </w:r>
    </w:p>
    <w:p w:rsidR="00655ECD" w:rsidRDefault="00655ECD" w:rsidP="002473E4"/>
    <w:p w:rsidR="002473E4" w:rsidRDefault="002473E4" w:rsidP="002473E4">
      <w:pPr>
        <w:rPr>
          <w:rFonts w:ascii="Arial" w:hAnsi="Arial" w:cs="Arial"/>
          <w:color w:val="000000"/>
          <w:sz w:val="20"/>
          <w:szCs w:val="20"/>
        </w:rPr>
      </w:pPr>
    </w:p>
    <w:p w:rsidR="002473E4" w:rsidRDefault="002473E4" w:rsidP="002473E4">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2473E4" w:rsidTr="004475B8">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2473E4" w:rsidRPr="00CA388B" w:rsidRDefault="002473E4" w:rsidP="004475B8">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2473E4" w:rsidRPr="00CA388B" w:rsidRDefault="002473E4" w:rsidP="004475B8">
            <w:pPr>
              <w:rPr>
                <w:b/>
              </w:rPr>
            </w:pPr>
            <w:r w:rsidRPr="00CA388B">
              <w:rPr>
                <w:b/>
              </w:rPr>
              <w:t>Description</w:t>
            </w:r>
          </w:p>
        </w:tc>
      </w:tr>
      <w:tr w:rsidR="002473E4" w:rsidTr="004475B8">
        <w:trPr>
          <w:cantSplit/>
        </w:trPr>
        <w:tc>
          <w:tcPr>
            <w:tcW w:w="2268" w:type="dxa"/>
            <w:shd w:val="clear" w:color="auto" w:fill="auto"/>
          </w:tcPr>
          <w:p w:rsidR="002473E4" w:rsidRDefault="002473E4" w:rsidP="004475B8">
            <w:r>
              <w:t>Action</w:t>
            </w:r>
          </w:p>
        </w:tc>
        <w:tc>
          <w:tcPr>
            <w:tcW w:w="6480" w:type="dxa"/>
            <w:shd w:val="clear" w:color="auto" w:fill="auto"/>
          </w:tcPr>
          <w:p w:rsidR="002473E4" w:rsidRDefault="002473E4" w:rsidP="004475B8">
            <w:r w:rsidRPr="00A91E34">
              <w:t>Action code or method name</w:t>
            </w:r>
          </w:p>
        </w:tc>
      </w:tr>
      <w:tr w:rsidR="002473E4" w:rsidTr="004475B8">
        <w:trPr>
          <w:cantSplit/>
        </w:trPr>
        <w:tc>
          <w:tcPr>
            <w:tcW w:w="2268" w:type="dxa"/>
            <w:shd w:val="clear" w:color="auto" w:fill="auto"/>
          </w:tcPr>
          <w:p w:rsidR="002473E4" w:rsidRDefault="002473E4" w:rsidP="004475B8">
            <w:r>
              <w:t>Login</w:t>
            </w:r>
          </w:p>
        </w:tc>
        <w:tc>
          <w:tcPr>
            <w:tcW w:w="6480" w:type="dxa"/>
            <w:shd w:val="clear" w:color="auto" w:fill="auto"/>
          </w:tcPr>
          <w:p w:rsidR="002473E4" w:rsidRDefault="002473E4" w:rsidP="004475B8">
            <w:r>
              <w:rPr>
                <w:rFonts w:ascii="Arial" w:hAnsi="Arial" w:cs="Arial"/>
                <w:color w:val="000000"/>
                <w:sz w:val="18"/>
                <w:szCs w:val="18"/>
              </w:rPr>
              <w:t>Unique system wide user authentication string</w:t>
            </w:r>
          </w:p>
        </w:tc>
      </w:tr>
      <w:tr w:rsidR="002473E4" w:rsidTr="004475B8">
        <w:trPr>
          <w:cantSplit/>
        </w:trPr>
        <w:tc>
          <w:tcPr>
            <w:tcW w:w="2268" w:type="dxa"/>
            <w:shd w:val="clear" w:color="auto" w:fill="auto"/>
          </w:tcPr>
          <w:p w:rsidR="002473E4" w:rsidRDefault="002473E4" w:rsidP="004475B8">
            <w:r>
              <w:t>Password</w:t>
            </w:r>
          </w:p>
        </w:tc>
        <w:tc>
          <w:tcPr>
            <w:tcW w:w="6480" w:type="dxa"/>
            <w:shd w:val="clear" w:color="auto" w:fill="auto"/>
          </w:tcPr>
          <w:p w:rsidR="002473E4" w:rsidRDefault="002473E4" w:rsidP="004475B8">
            <w:r>
              <w:rPr>
                <w:rFonts w:ascii="Arial" w:hAnsi="Arial" w:cs="Arial"/>
                <w:color w:val="000000"/>
                <w:sz w:val="18"/>
                <w:szCs w:val="18"/>
              </w:rPr>
              <w:t>User’s password for authentication</w:t>
            </w:r>
          </w:p>
        </w:tc>
      </w:tr>
      <w:tr w:rsidR="002473E4" w:rsidTr="004475B8">
        <w:trPr>
          <w:cantSplit/>
        </w:trPr>
        <w:tc>
          <w:tcPr>
            <w:tcW w:w="2268" w:type="dxa"/>
            <w:shd w:val="clear" w:color="auto" w:fill="auto"/>
          </w:tcPr>
          <w:p w:rsidR="002473E4" w:rsidRDefault="00CB45F1" w:rsidP="004475B8">
            <w:r>
              <w:t>origin number</w:t>
            </w:r>
          </w:p>
        </w:tc>
        <w:tc>
          <w:tcPr>
            <w:tcW w:w="6480" w:type="dxa"/>
            <w:shd w:val="clear" w:color="auto" w:fill="auto"/>
          </w:tcPr>
          <w:p w:rsidR="002473E4" w:rsidRDefault="00CB45F1" w:rsidP="00C948EF">
            <w:r>
              <w:t>This is the 1</w:t>
            </w:r>
            <w:r w:rsidRPr="00CB45F1">
              <w:rPr>
                <w:vertAlign w:val="superscript"/>
              </w:rPr>
              <w:t>st</w:t>
            </w:r>
            <w:r>
              <w:t xml:space="preserve"> number scanned</w:t>
            </w:r>
          </w:p>
        </w:tc>
      </w:tr>
      <w:tr w:rsidR="00CB45F1" w:rsidTr="00B977CA">
        <w:trPr>
          <w:cantSplit/>
        </w:trPr>
        <w:tc>
          <w:tcPr>
            <w:tcW w:w="2268" w:type="dxa"/>
            <w:shd w:val="clear" w:color="auto" w:fill="auto"/>
          </w:tcPr>
          <w:p w:rsidR="00CB45F1" w:rsidRDefault="00CB45F1" w:rsidP="00B977CA">
            <w:r>
              <w:t>origin type</w:t>
            </w:r>
          </w:p>
        </w:tc>
        <w:tc>
          <w:tcPr>
            <w:tcW w:w="6480" w:type="dxa"/>
            <w:shd w:val="clear" w:color="auto" w:fill="auto"/>
          </w:tcPr>
          <w:p w:rsidR="00CB45F1" w:rsidRDefault="00CB45F1" w:rsidP="00B977CA">
            <w:r>
              <w:t>This is a combo box that describe what the receive number is which can be {factory rma, vendor rma or purchase order}. The origin type is blank but if we detect a ++ we will automatically fill in factory rma.</w:t>
            </w:r>
          </w:p>
        </w:tc>
      </w:tr>
      <w:tr w:rsidR="0022119B" w:rsidTr="005311F7">
        <w:trPr>
          <w:cantSplit/>
        </w:trPr>
        <w:tc>
          <w:tcPr>
            <w:tcW w:w="2268" w:type="dxa"/>
            <w:shd w:val="clear" w:color="auto" w:fill="auto"/>
          </w:tcPr>
          <w:p w:rsidR="0022119B" w:rsidRDefault="00655ECD" w:rsidP="005311F7">
            <w:r>
              <w:t>receiptDate</w:t>
            </w:r>
          </w:p>
        </w:tc>
        <w:tc>
          <w:tcPr>
            <w:tcW w:w="6480" w:type="dxa"/>
            <w:shd w:val="clear" w:color="auto" w:fill="auto"/>
          </w:tcPr>
          <w:p w:rsidR="0022119B" w:rsidRDefault="00655ECD" w:rsidP="005311F7">
            <w:r>
              <w:t>This is when you received the items</w:t>
            </w:r>
          </w:p>
        </w:tc>
      </w:tr>
    </w:tbl>
    <w:p w:rsidR="002473E4" w:rsidRDefault="002473E4" w:rsidP="002473E4">
      <w:pPr>
        <w:spacing w:after="180" w:line="360" w:lineRule="atLeast"/>
        <w:rPr>
          <w:rFonts w:ascii="Arial" w:hAnsi="Arial" w:cs="Arial"/>
          <w:color w:val="000000"/>
          <w:sz w:val="20"/>
          <w:szCs w:val="20"/>
        </w:rPr>
      </w:pPr>
    </w:p>
    <w:p w:rsidR="002473E4" w:rsidRDefault="002473E4" w:rsidP="002473E4">
      <w:pPr>
        <w:rPr>
          <w:rFonts w:ascii="Arial" w:hAnsi="Arial" w:cs="Arial"/>
          <w:color w:val="000000"/>
          <w:sz w:val="20"/>
          <w:szCs w:val="20"/>
        </w:rPr>
      </w:pPr>
    </w:p>
    <w:p w:rsidR="00920359" w:rsidRDefault="00920359" w:rsidP="002473E4">
      <w:pPr>
        <w:rPr>
          <w:rFonts w:ascii="Arial" w:hAnsi="Arial" w:cs="Arial"/>
          <w:color w:val="000000"/>
          <w:sz w:val="20"/>
          <w:szCs w:val="20"/>
        </w:rPr>
      </w:pPr>
      <w:r>
        <w:rPr>
          <w:rFonts w:ascii="Arial" w:hAnsi="Arial" w:cs="Arial"/>
          <w:color w:val="000000"/>
          <w:sz w:val="20"/>
          <w:szCs w:val="20"/>
        </w:rPr>
        <w:t>// lot of validation and error handling left as an exercise for the reader.</w:t>
      </w:r>
    </w:p>
    <w:p w:rsidR="005A11A4" w:rsidRDefault="00655ECD" w:rsidP="002473E4">
      <w:pPr>
        <w:rPr>
          <w:lang w:eastAsia="x-none"/>
        </w:rPr>
      </w:pPr>
      <w:r>
        <w:rPr>
          <w:lang w:eastAsia="x-none"/>
        </w:rPr>
        <w:t>If  (originType == CUSTOMERRMA)</w:t>
      </w:r>
      <w:r w:rsidR="00920359">
        <w:rPr>
          <w:lang w:eastAsia="x-none"/>
        </w:rPr>
        <w:t xml:space="preserve"> then</w:t>
      </w:r>
    </w:p>
    <w:p w:rsidR="005A11A4" w:rsidRDefault="005A11A4" w:rsidP="002473E4">
      <w:pPr>
        <w:rPr>
          <w:lang w:eastAsia="x-none"/>
        </w:rPr>
      </w:pPr>
      <w:r>
        <w:rPr>
          <w:lang w:eastAsia="x-none"/>
        </w:rPr>
        <w:tab/>
        <w:t>Lookup up the customer rma number header by</w:t>
      </w:r>
    </w:p>
    <w:p w:rsidR="002473E4" w:rsidRDefault="005A11A4" w:rsidP="005A11A4">
      <w:pPr>
        <w:ind w:firstLine="720"/>
        <w:rPr>
          <w:lang w:eastAsia="x-none"/>
        </w:rPr>
      </w:pPr>
      <w:r>
        <w:rPr>
          <w:lang w:eastAsia="x-none"/>
        </w:rPr>
        <w:t>customerRmaNumber=originNumber</w:t>
      </w:r>
      <w:r w:rsidR="00920359">
        <w:rPr>
          <w:lang w:eastAsia="x-none"/>
        </w:rPr>
        <w:t xml:space="preserve"> </w:t>
      </w:r>
      <w:r>
        <w:rPr>
          <w:lang w:eastAsia="x-none"/>
        </w:rPr>
        <w:t>&amp; return record id of customerRmaHeader</w:t>
      </w:r>
    </w:p>
    <w:p w:rsidR="00920359" w:rsidRDefault="00920359" w:rsidP="00920359">
      <w:pPr>
        <w:ind w:firstLine="720"/>
        <w:rPr>
          <w:lang w:eastAsia="x-none"/>
        </w:rPr>
      </w:pPr>
      <w:r>
        <w:rPr>
          <w:lang w:eastAsia="x-none"/>
        </w:rPr>
        <w:t>Move(oldLocation,NewLocation)</w:t>
      </w:r>
    </w:p>
    <w:p w:rsidR="005A11A4" w:rsidRDefault="005A11A4" w:rsidP="005A11A4">
      <w:pPr>
        <w:rPr>
          <w:lang w:eastAsia="x-none"/>
        </w:rPr>
      </w:pPr>
      <w:r>
        <w:rPr>
          <w:lang w:eastAsia="x-none"/>
        </w:rPr>
        <w:lastRenderedPageBreak/>
        <w:t>If  (originType == VENDORRRMA) then</w:t>
      </w:r>
    </w:p>
    <w:p w:rsidR="005A11A4" w:rsidRDefault="005A11A4" w:rsidP="005A11A4">
      <w:pPr>
        <w:rPr>
          <w:lang w:eastAsia="x-none"/>
        </w:rPr>
      </w:pPr>
      <w:r>
        <w:rPr>
          <w:lang w:eastAsia="x-none"/>
        </w:rPr>
        <w:tab/>
        <w:t>Lookup up the vendor rma number header by</w:t>
      </w:r>
    </w:p>
    <w:p w:rsidR="005A11A4" w:rsidRDefault="005A11A4" w:rsidP="005A11A4">
      <w:pPr>
        <w:ind w:firstLine="720"/>
        <w:rPr>
          <w:lang w:eastAsia="x-none"/>
        </w:rPr>
      </w:pPr>
      <w:r>
        <w:rPr>
          <w:lang w:eastAsia="x-none"/>
        </w:rPr>
        <w:t>vendorRmaNumber=originNumber &amp; return record id of vendorRmaHeader</w:t>
      </w:r>
    </w:p>
    <w:p w:rsidR="005A11A4" w:rsidRDefault="005A11A4" w:rsidP="005A11A4">
      <w:pPr>
        <w:ind w:firstLine="720"/>
        <w:rPr>
          <w:lang w:eastAsia="x-none"/>
        </w:rPr>
      </w:pPr>
      <w:r>
        <w:rPr>
          <w:lang w:eastAsia="x-none"/>
        </w:rPr>
        <w:t>Move(oldLocation,NewLocation)</w:t>
      </w:r>
    </w:p>
    <w:p w:rsidR="005A11A4" w:rsidRDefault="005A11A4" w:rsidP="00655ECD">
      <w:pPr>
        <w:rPr>
          <w:lang w:eastAsia="x-none"/>
        </w:rPr>
      </w:pPr>
    </w:p>
    <w:p w:rsidR="00655ECD" w:rsidRDefault="00655ECD" w:rsidP="00655ECD">
      <w:pPr>
        <w:rPr>
          <w:lang w:eastAsia="x-none"/>
        </w:rPr>
      </w:pPr>
      <w:r>
        <w:rPr>
          <w:lang w:eastAsia="x-none"/>
        </w:rPr>
        <w:t xml:space="preserve">Else If  (originType == PURCHASE) then </w:t>
      </w:r>
    </w:p>
    <w:p w:rsidR="00655ECD" w:rsidRDefault="00655ECD" w:rsidP="00655ECD">
      <w:pPr>
        <w:rPr>
          <w:lang w:eastAsia="x-none"/>
        </w:rPr>
      </w:pPr>
      <w:r>
        <w:rPr>
          <w:lang w:eastAsia="x-none"/>
        </w:rPr>
        <w:t>{</w:t>
      </w:r>
    </w:p>
    <w:p w:rsidR="00920359" w:rsidRDefault="00655ECD" w:rsidP="00920359">
      <w:pPr>
        <w:rPr>
          <w:lang w:eastAsia="x-none"/>
        </w:rPr>
      </w:pPr>
      <w:r>
        <w:rPr>
          <w:lang w:eastAsia="x-none"/>
        </w:rPr>
        <w:tab/>
      </w:r>
      <w:r w:rsidR="005A11A4">
        <w:rPr>
          <w:lang w:eastAsia="x-none"/>
        </w:rPr>
        <w:t>lookupPurchaseOrderHeader by purchaserOrderNumber=originNumber</w:t>
      </w:r>
    </w:p>
    <w:p w:rsidR="005A11A4" w:rsidRDefault="005A11A4" w:rsidP="00920359">
      <w:pPr>
        <w:rPr>
          <w:lang w:eastAsia="x-none"/>
        </w:rPr>
      </w:pPr>
      <w:r>
        <w:rPr>
          <w:lang w:eastAsia="x-none"/>
        </w:rPr>
        <w:tab/>
        <w:t>get the vendor name from purchaseOrderHeaderRecord</w:t>
      </w:r>
    </w:p>
    <w:p w:rsidR="005A11A4" w:rsidRDefault="005A11A4" w:rsidP="00920359">
      <w:pPr>
        <w:rPr>
          <w:lang w:eastAsia="x-none"/>
        </w:rPr>
      </w:pPr>
      <w:r>
        <w:rPr>
          <w:lang w:eastAsia="x-none"/>
        </w:rPr>
        <w:tab/>
        <w:t>create the itemReceiptHeader and return the record id of the itemReceiptHeader</w:t>
      </w:r>
    </w:p>
    <w:p w:rsidR="005A11A4" w:rsidRDefault="005A11A4" w:rsidP="00920359">
      <w:pPr>
        <w:rPr>
          <w:lang w:eastAsia="x-none"/>
        </w:rPr>
      </w:pPr>
      <w:r>
        <w:rPr>
          <w:lang w:eastAsia="x-none"/>
        </w:rPr>
        <w:tab/>
        <w:t>plug in the vendorName</w:t>
      </w:r>
    </w:p>
    <w:p w:rsidR="00655ECD" w:rsidRDefault="00655ECD" w:rsidP="00920359">
      <w:pPr>
        <w:rPr>
          <w:lang w:eastAsia="x-none"/>
        </w:rPr>
      </w:pPr>
      <w:r>
        <w:rPr>
          <w:lang w:eastAsia="x-none"/>
        </w:rPr>
        <w:t>}</w:t>
      </w:r>
    </w:p>
    <w:p w:rsidR="00655ECD" w:rsidRDefault="00655ECD" w:rsidP="00655ECD">
      <w:pPr>
        <w:rPr>
          <w:lang w:eastAsia="x-none"/>
        </w:rPr>
      </w:pPr>
      <w:r>
        <w:rPr>
          <w:lang w:eastAsia="x-none"/>
        </w:rPr>
        <w:t xml:space="preserve">Else If  (originType == VENDORRMA) then </w:t>
      </w:r>
    </w:p>
    <w:p w:rsidR="00920359" w:rsidRDefault="00920359" w:rsidP="00655ECD">
      <w:pPr>
        <w:ind w:firstLine="720"/>
        <w:rPr>
          <w:lang w:eastAsia="x-none"/>
        </w:rPr>
      </w:pPr>
      <w:r>
        <w:rPr>
          <w:lang w:eastAsia="x-none"/>
        </w:rPr>
        <w:t>Lookup rma.header.invoiceNumber.total</w:t>
      </w:r>
    </w:p>
    <w:p w:rsidR="00920359" w:rsidRDefault="00920359" w:rsidP="00920359">
      <w:pPr>
        <w:ind w:left="720"/>
        <w:rPr>
          <w:lang w:eastAsia="x-none"/>
        </w:rPr>
      </w:pPr>
    </w:p>
    <w:p w:rsidR="00920359" w:rsidRDefault="00920359" w:rsidP="00920359">
      <w:pPr>
        <w:ind w:firstLine="720"/>
        <w:rPr>
          <w:lang w:eastAsia="x-none"/>
        </w:rPr>
      </w:pPr>
      <w:r>
        <w:rPr>
          <w:lang w:eastAsia="x-none"/>
        </w:rPr>
        <w:tab/>
      </w:r>
    </w:p>
    <w:p w:rsidR="00920359" w:rsidRDefault="00920359" w:rsidP="002473E4">
      <w:pPr>
        <w:rPr>
          <w:lang w:eastAsia="x-none"/>
        </w:rPr>
      </w:pPr>
      <w:r>
        <w:rPr>
          <w:lang w:eastAsia="x-none"/>
        </w:rPr>
        <w:tab/>
      </w:r>
    </w:p>
    <w:p w:rsidR="00920359" w:rsidRPr="002473E4" w:rsidRDefault="00920359" w:rsidP="002473E4">
      <w:pPr>
        <w:rPr>
          <w:lang w:eastAsia="x-none"/>
        </w:rPr>
      </w:pPr>
    </w:p>
    <w:p w:rsidR="00655ECD" w:rsidRDefault="00655ECD" w:rsidP="003D3D90">
      <w:pPr>
        <w:pStyle w:val="Heading3"/>
        <w:rPr>
          <w:lang w:val="en-US"/>
        </w:rPr>
      </w:pPr>
      <w:bookmarkStart w:id="5881" w:name="_Toc341877205"/>
      <w:bookmarkStart w:id="5882" w:name="_Toc343798630"/>
      <w:bookmarkStart w:id="5883" w:name="_Toc344960066"/>
      <w:bookmarkStart w:id="5884" w:name="_Toc345404306"/>
      <w:bookmarkStart w:id="5885" w:name="_Toc345404537"/>
      <w:bookmarkStart w:id="5886" w:name="_Toc345571738"/>
      <w:bookmarkStart w:id="5887" w:name="_Toc346442749"/>
      <w:bookmarkStart w:id="5888" w:name="_Toc346650279"/>
      <w:bookmarkStart w:id="5889" w:name="_Toc346780301"/>
      <w:bookmarkStart w:id="5890" w:name="_Toc346780636"/>
      <w:bookmarkStart w:id="5891" w:name="_Toc346962208"/>
      <w:bookmarkStart w:id="5892" w:name="_Toc347423550"/>
      <w:bookmarkStart w:id="5893" w:name="_Toc347473783"/>
      <w:bookmarkStart w:id="5894" w:name="_Toc347480516"/>
      <w:bookmarkStart w:id="5895" w:name="_Toc347758162"/>
      <w:bookmarkStart w:id="5896" w:name="_Toc347815847"/>
      <w:bookmarkStart w:id="5897" w:name="_Toc347848094"/>
      <w:bookmarkStart w:id="5898" w:name="_Toc348074911"/>
      <w:bookmarkStart w:id="5899" w:name="_Toc348340202"/>
      <w:bookmarkStart w:id="5900" w:name="_Toc348378899"/>
      <w:bookmarkStart w:id="5901" w:name="_Toc348505955"/>
      <w:bookmarkStart w:id="5902" w:name="_Toc348510338"/>
      <w:bookmarkStart w:id="5903" w:name="_Toc349029369"/>
      <w:bookmarkStart w:id="5904" w:name="_Toc349063847"/>
      <w:bookmarkStart w:id="5905" w:name="_Toc350252462"/>
      <w:bookmarkStart w:id="5906" w:name="_Toc350275214"/>
      <w:bookmarkStart w:id="5907" w:name="_Toc350448679"/>
      <w:bookmarkStart w:id="5908" w:name="_Toc350448998"/>
      <w:bookmarkStart w:id="5909" w:name="_Toc350867688"/>
      <w:bookmarkStart w:id="5910" w:name="_Toc350867944"/>
      <w:bookmarkStart w:id="5911" w:name="_Toc350953756"/>
      <w:bookmarkStart w:id="5912" w:name="_Toc350957997"/>
      <w:bookmarkStart w:id="5913" w:name="_Toc351013490"/>
      <w:bookmarkStart w:id="5914" w:name="_Toc351103468"/>
      <w:bookmarkStart w:id="5915" w:name="_Toc353303754"/>
      <w:bookmarkStart w:id="5916" w:name="_Toc355601022"/>
      <w:bookmarkStart w:id="5917" w:name="_Toc355603897"/>
      <w:bookmarkStart w:id="5918" w:name="_Toc357003956"/>
      <w:bookmarkStart w:id="5919" w:name="_Toc357326377"/>
      <w:bookmarkStart w:id="5920" w:name="_Toc357585708"/>
      <w:bookmarkStart w:id="5921" w:name="_Toc357837059"/>
      <w:bookmarkStart w:id="5922" w:name="_Toc358228416"/>
      <w:bookmarkStart w:id="5923" w:name="_Toc358228683"/>
      <w:bookmarkStart w:id="5924" w:name="_Toc361751542"/>
      <w:bookmarkStart w:id="5925" w:name="_Toc361768312"/>
      <w:bookmarkStart w:id="5926" w:name="_Toc361818836"/>
      <w:bookmarkStart w:id="5927" w:name="_Toc362979567"/>
      <w:bookmarkStart w:id="5928" w:name="_Toc364189588"/>
      <w:bookmarkStart w:id="5929" w:name="_Toc364236552"/>
      <w:bookmarkStart w:id="5930" w:name="_Toc364258692"/>
      <w:bookmarkStart w:id="5931" w:name="_Toc364794673"/>
      <w:bookmarkStart w:id="5932" w:name="_Toc367188083"/>
      <w:bookmarkStart w:id="5933" w:name="_Toc372054385"/>
      <w:bookmarkStart w:id="5934" w:name="_Toc372178207"/>
      <w:bookmarkStart w:id="5935" w:name="_Toc373053310"/>
      <w:bookmarkStart w:id="5936" w:name="_Toc373053589"/>
      <w:bookmarkStart w:id="5937" w:name="_Toc373060518"/>
      <w:bookmarkStart w:id="5938" w:name="_Toc373061219"/>
      <w:bookmarkStart w:id="5939" w:name="_Toc373061500"/>
      <w:bookmarkStart w:id="5940" w:name="_Toc373130794"/>
      <w:bookmarkStart w:id="5941" w:name="_Toc373139910"/>
      <w:bookmarkStart w:id="5942" w:name="_Toc375311977"/>
      <w:bookmarkStart w:id="5943" w:name="_Toc375640863"/>
      <w:bookmarkStart w:id="5944" w:name="_Toc376110182"/>
      <w:bookmarkStart w:id="5945" w:name="_Toc378409440"/>
      <w:bookmarkStart w:id="5946" w:name="_Toc379897206"/>
      <w:bookmarkStart w:id="5947" w:name="_Toc384060853"/>
      <w:bookmarkStart w:id="5948" w:name="_Toc388897828"/>
      <w:bookmarkStart w:id="5949" w:name="_Toc389157868"/>
      <w:bookmarkStart w:id="5950" w:name="_Toc391278047"/>
      <w:bookmarkStart w:id="5951" w:name="_Toc392481020"/>
      <w:bookmarkStart w:id="5952" w:name="_Toc393306123"/>
      <w:bookmarkStart w:id="5953" w:name="_Toc469976804"/>
      <w:r>
        <w:rPr>
          <w:lang w:val="en-US"/>
        </w:rPr>
        <w:t>receivePartDetail</w:t>
      </w:r>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p>
    <w:p w:rsidR="00655ECD" w:rsidRDefault="00655ECD" w:rsidP="00655ECD">
      <w:r>
        <w:t>This restful interface is used to receive a part in a location. There are 2 types of parts coming into the factory. There are several different types of parts coming into the factory. For each receive purchase order item you update the library item number quantity on hand.</w:t>
      </w:r>
    </w:p>
    <w:p w:rsidR="00655ECD" w:rsidRDefault="00655ECD" w:rsidP="00655ECD">
      <w:pPr>
        <w:rPr>
          <w:lang w:eastAsia="x-none"/>
        </w:rPr>
      </w:pPr>
    </w:p>
    <w:p w:rsidR="001C6CAF" w:rsidRDefault="001C6CAF" w:rsidP="001C6CAF">
      <w:r>
        <w:rPr>
          <w:rFonts w:ascii="Arial" w:hAnsi="Arial" w:cs="Arial"/>
          <w:sz w:val="20"/>
          <w:szCs w:val="20"/>
        </w:rPr>
        <w:t>It is a weird format:</w:t>
      </w:r>
    </w:p>
    <w:p w:rsidR="001C6CAF" w:rsidRDefault="001C6CAF" w:rsidP="001C6CAF">
      <w:r>
        <w:t> </w:t>
      </w:r>
    </w:p>
    <w:p w:rsidR="001C6CAF" w:rsidRDefault="001C6CAF" w:rsidP="001C6CAF">
      <w:r>
        <w:rPr>
          <w:rFonts w:ascii="Arial" w:hAnsi="Arial" w:cs="Arial"/>
          <w:sz w:val="20"/>
          <w:szCs w:val="20"/>
        </w:rPr>
        <w:t xml:space="preserve">The </w:t>
      </w:r>
      <w:r>
        <w:rPr>
          <w:rFonts w:ascii="Arial" w:hAnsi="Arial" w:cs="Arial"/>
          <w:sz w:val="20"/>
          <w:szCs w:val="20"/>
          <w:u w:val="single"/>
        </w:rPr>
        <w:t xml:space="preserve">first </w:t>
      </w:r>
      <w:r>
        <w:rPr>
          <w:rFonts w:ascii="Arial" w:hAnsi="Arial" w:cs="Arial"/>
          <w:sz w:val="20"/>
          <w:szCs w:val="20"/>
        </w:rPr>
        <w:t>item in the returned array is the node-info for the "Item Receipt Detail" record.</w:t>
      </w:r>
    </w:p>
    <w:p w:rsidR="001C6CAF" w:rsidRDefault="001C6CAF" w:rsidP="001C6CAF">
      <w:r>
        <w:t> </w:t>
      </w:r>
    </w:p>
    <w:p w:rsidR="001C6CAF" w:rsidRDefault="001C6CAF" w:rsidP="001C6CAF">
      <w:r>
        <w:rPr>
          <w:rFonts w:ascii="Arial" w:hAnsi="Arial" w:cs="Arial"/>
          <w:sz w:val="20"/>
          <w:szCs w:val="20"/>
        </w:rPr>
        <w:t xml:space="preserve">The </w:t>
      </w:r>
      <w:r>
        <w:rPr>
          <w:rFonts w:ascii="Arial" w:hAnsi="Arial" w:cs="Arial"/>
          <w:sz w:val="20"/>
          <w:szCs w:val="20"/>
          <w:u w:val="single"/>
        </w:rPr>
        <w:t>last</w:t>
      </w:r>
      <w:r>
        <w:rPr>
          <w:rFonts w:ascii="Arial" w:hAnsi="Arial" w:cs="Arial"/>
          <w:sz w:val="20"/>
          <w:szCs w:val="20"/>
        </w:rPr>
        <w:t xml:space="preserve"> item in the returned array is the node-info for the "Purchase Order Detail" record.</w:t>
      </w:r>
    </w:p>
    <w:p w:rsidR="001C6CAF" w:rsidRDefault="001C6CAF" w:rsidP="001C6CAF">
      <w:r>
        <w:t> </w:t>
      </w:r>
    </w:p>
    <w:p w:rsidR="001C6CAF" w:rsidRDefault="001C6CAF" w:rsidP="001C6CAF">
      <w:r>
        <w:rPr>
          <w:rFonts w:ascii="Arial" w:hAnsi="Arial" w:cs="Arial"/>
          <w:sz w:val="20"/>
          <w:szCs w:val="20"/>
        </w:rPr>
        <w:t>The returned array items in between the first and last are the node-info for the new Parts received.</w:t>
      </w:r>
    </w:p>
    <w:p w:rsidR="001C6CAF" w:rsidRDefault="001C6CAF" w:rsidP="00655ECD">
      <w:pPr>
        <w:rPr>
          <w:lang w:eastAsia="x-none"/>
        </w:rPr>
      </w:pPr>
    </w:p>
    <w:p w:rsidR="001C6CAF" w:rsidRDefault="001C6CAF" w:rsidP="00655ECD">
      <w:pPr>
        <w:rPr>
          <w:lang w:eastAsia="x-none"/>
        </w:rPr>
      </w:pPr>
    </w:p>
    <w:p w:rsidR="00655ECD" w:rsidRPr="002067DF" w:rsidRDefault="00655ECD" w:rsidP="00655ECD">
      <w:pPr>
        <w:rPr>
          <w:sz w:val="20"/>
          <w:szCs w:val="20"/>
        </w:rPr>
      </w:pPr>
      <w:r w:rsidRPr="002067DF">
        <w:rPr>
          <w:b/>
          <w:sz w:val="20"/>
          <w:szCs w:val="20"/>
        </w:rPr>
        <w:t>GET:</w:t>
      </w:r>
    </w:p>
    <w:p w:rsidR="00084548" w:rsidRPr="00180D11" w:rsidRDefault="00055D15" w:rsidP="00084548">
      <w:r w:rsidRPr="00180D11">
        <w:t>{webserver}</w:t>
      </w:r>
      <w:r w:rsidR="00BF3255" w:rsidRPr="00180D11">
        <w:t>/partservice/receivePartDetail/</w:t>
      </w:r>
      <w:r w:rsidR="00E15F5D" w:rsidRPr="00180D11">
        <w:t>{login}/{password}</w:t>
      </w:r>
      <w:r w:rsidR="00BF3255" w:rsidRPr="00180D11">
        <w:t>/{objectIdHeader}/{objectTypeHeader}/{origin number}/{origin type}/{receiptDate}/{customer}/{</w:t>
      </w:r>
      <w:r w:rsidR="00591F5F" w:rsidRPr="00180D11">
        <w:t xml:space="preserve">itemNumber or </w:t>
      </w:r>
      <w:r w:rsidR="00E31DC0" w:rsidRPr="00180D11">
        <w:t>itemLabel</w:t>
      </w:r>
      <w:r w:rsidR="00591F5F" w:rsidRPr="00180D11">
        <w:t>**</w:t>
      </w:r>
      <w:r w:rsidR="00BF3255" w:rsidRPr="00180D11">
        <w:t>}/</w:t>
      </w:r>
      <w:r w:rsidR="00D13404">
        <w:t>{ManufacturerSerialNumber</w:t>
      </w:r>
      <w:r w:rsidR="00D13404" w:rsidRPr="00180D11">
        <w:t>}/</w:t>
      </w:r>
      <w:r w:rsidR="00BF3255" w:rsidRPr="00180D11">
        <w:t>{quantity}/{</w:t>
      </w:r>
      <w:r w:rsidR="00BF4D6B" w:rsidRPr="00180D11">
        <w:t>L</w:t>
      </w:r>
      <w:r w:rsidR="00BF3255" w:rsidRPr="00180D11">
        <w:t>ocation</w:t>
      </w:r>
      <w:r w:rsidR="00BF4D6B" w:rsidRPr="00180D11">
        <w:t>RecordId</w:t>
      </w:r>
      <w:r w:rsidR="003F4BDF">
        <w:t>}/</w:t>
      </w:r>
    </w:p>
    <w:p w:rsidR="0000755F" w:rsidRPr="00180D11" w:rsidRDefault="0000755F" w:rsidP="0000755F"/>
    <w:p w:rsidR="00655ECD" w:rsidRPr="00180D11" w:rsidRDefault="00655ECD" w:rsidP="00655ECD"/>
    <w:p w:rsidR="00655ECD" w:rsidRDefault="00655ECD" w:rsidP="00655ECD"/>
    <w:p w:rsidR="00591F5F" w:rsidRPr="00180D11" w:rsidRDefault="00591F5F" w:rsidP="00655ECD">
      <w:r w:rsidRPr="00180D11">
        <w:t>** - itemNumber when you have a Purchase Order or recordId if RMA</w:t>
      </w:r>
    </w:p>
    <w:p w:rsidR="00591F5F" w:rsidRPr="00180D11" w:rsidRDefault="00591F5F" w:rsidP="00655ECD"/>
    <w:p w:rsidR="00655ECD" w:rsidRPr="00180D11" w:rsidRDefault="00591F5F" w:rsidP="00655ECD">
      <w:pPr>
        <w:rPr>
          <w:b/>
        </w:rPr>
      </w:pPr>
      <w:r w:rsidRPr="00180D11">
        <w:rPr>
          <w:b/>
        </w:rPr>
        <w:t>returns</w:t>
      </w:r>
      <w:r w:rsidR="00655ECD" w:rsidRPr="00180D11">
        <w:rPr>
          <w:b/>
        </w:rPr>
        <w:t>:</w:t>
      </w:r>
    </w:p>
    <w:p w:rsidR="00655ECD" w:rsidRPr="00180D11" w:rsidRDefault="00591F5F" w:rsidP="00655ECD">
      <w:pPr>
        <w:pStyle w:val="NormalWeb"/>
        <w:spacing w:before="0" w:beforeAutospacing="0" w:after="0" w:afterAutospacing="0"/>
      </w:pPr>
      <w:r w:rsidRPr="00180D11">
        <w:t>array of nodeinfobase which can be used to get itemLabels to generate the part labels</w:t>
      </w:r>
    </w:p>
    <w:p w:rsidR="00655ECD" w:rsidRDefault="00655ECD" w:rsidP="00655ECD">
      <w:pPr>
        <w:rPr>
          <w:rFonts w:ascii="Arial" w:hAnsi="Arial" w:cs="Arial"/>
          <w:color w:val="000000"/>
          <w:sz w:val="20"/>
          <w:szCs w:val="20"/>
        </w:rPr>
      </w:pPr>
    </w:p>
    <w:p w:rsidR="00655ECD" w:rsidRDefault="00655ECD" w:rsidP="00655ECD">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9"/>
        <w:gridCol w:w="5879"/>
      </w:tblGrid>
      <w:tr w:rsidR="00655ECD" w:rsidTr="00084548">
        <w:trPr>
          <w:cantSplit/>
        </w:trPr>
        <w:tc>
          <w:tcPr>
            <w:tcW w:w="2869" w:type="dxa"/>
            <w:tcBorders>
              <w:top w:val="single" w:sz="4" w:space="0" w:color="auto"/>
              <w:left w:val="single" w:sz="4" w:space="0" w:color="auto"/>
              <w:bottom w:val="single" w:sz="4" w:space="0" w:color="auto"/>
              <w:right w:val="single" w:sz="4" w:space="0" w:color="auto"/>
            </w:tcBorders>
            <w:shd w:val="clear" w:color="auto" w:fill="FFFF00"/>
          </w:tcPr>
          <w:p w:rsidR="00655ECD" w:rsidRPr="00CA388B" w:rsidRDefault="00655ECD" w:rsidP="009B51A4">
            <w:pPr>
              <w:rPr>
                <w:b/>
              </w:rPr>
            </w:pPr>
            <w:r>
              <w:rPr>
                <w:b/>
              </w:rPr>
              <w:lastRenderedPageBreak/>
              <w:t>Argument</w:t>
            </w:r>
          </w:p>
        </w:tc>
        <w:tc>
          <w:tcPr>
            <w:tcW w:w="5879" w:type="dxa"/>
            <w:tcBorders>
              <w:top w:val="single" w:sz="4" w:space="0" w:color="auto"/>
              <w:left w:val="single" w:sz="4" w:space="0" w:color="auto"/>
              <w:bottom w:val="single" w:sz="4" w:space="0" w:color="auto"/>
              <w:right w:val="single" w:sz="4" w:space="0" w:color="auto"/>
            </w:tcBorders>
            <w:shd w:val="clear" w:color="auto" w:fill="FFFF00"/>
          </w:tcPr>
          <w:p w:rsidR="00655ECD" w:rsidRPr="00CA388B" w:rsidRDefault="00655ECD" w:rsidP="009B51A4">
            <w:pPr>
              <w:rPr>
                <w:b/>
              </w:rPr>
            </w:pPr>
            <w:r w:rsidRPr="00CA388B">
              <w:rPr>
                <w:b/>
              </w:rPr>
              <w:t>Description</w:t>
            </w:r>
          </w:p>
        </w:tc>
      </w:tr>
      <w:tr w:rsidR="00655ECD" w:rsidTr="00084548">
        <w:trPr>
          <w:cantSplit/>
        </w:trPr>
        <w:tc>
          <w:tcPr>
            <w:tcW w:w="2869" w:type="dxa"/>
            <w:shd w:val="clear" w:color="auto" w:fill="auto"/>
          </w:tcPr>
          <w:p w:rsidR="00655ECD" w:rsidRDefault="00655ECD" w:rsidP="009B51A4">
            <w:r>
              <w:t>Action</w:t>
            </w:r>
          </w:p>
        </w:tc>
        <w:tc>
          <w:tcPr>
            <w:tcW w:w="5879" w:type="dxa"/>
            <w:shd w:val="clear" w:color="auto" w:fill="auto"/>
          </w:tcPr>
          <w:p w:rsidR="00655ECD" w:rsidRDefault="00655ECD" w:rsidP="009B51A4">
            <w:r w:rsidRPr="00A91E34">
              <w:t>Action code or method name</w:t>
            </w:r>
          </w:p>
        </w:tc>
      </w:tr>
      <w:tr w:rsidR="00655ECD" w:rsidTr="00084548">
        <w:trPr>
          <w:cantSplit/>
        </w:trPr>
        <w:tc>
          <w:tcPr>
            <w:tcW w:w="2869" w:type="dxa"/>
            <w:shd w:val="clear" w:color="auto" w:fill="auto"/>
          </w:tcPr>
          <w:p w:rsidR="00655ECD" w:rsidRDefault="00655ECD" w:rsidP="009B51A4">
            <w:r>
              <w:t>Login</w:t>
            </w:r>
          </w:p>
        </w:tc>
        <w:tc>
          <w:tcPr>
            <w:tcW w:w="5879" w:type="dxa"/>
            <w:shd w:val="clear" w:color="auto" w:fill="auto"/>
          </w:tcPr>
          <w:p w:rsidR="00655ECD" w:rsidRDefault="00655ECD" w:rsidP="009B51A4">
            <w:r>
              <w:rPr>
                <w:rFonts w:ascii="Arial" w:hAnsi="Arial" w:cs="Arial"/>
                <w:color w:val="000000"/>
                <w:sz w:val="18"/>
                <w:szCs w:val="18"/>
              </w:rPr>
              <w:t>Unique system wide user authentication string</w:t>
            </w:r>
          </w:p>
        </w:tc>
      </w:tr>
      <w:tr w:rsidR="00655ECD" w:rsidTr="00084548">
        <w:trPr>
          <w:cantSplit/>
        </w:trPr>
        <w:tc>
          <w:tcPr>
            <w:tcW w:w="2869" w:type="dxa"/>
            <w:shd w:val="clear" w:color="auto" w:fill="auto"/>
          </w:tcPr>
          <w:p w:rsidR="00655ECD" w:rsidRDefault="00655ECD" w:rsidP="009B51A4">
            <w:r>
              <w:t>Password</w:t>
            </w:r>
          </w:p>
        </w:tc>
        <w:tc>
          <w:tcPr>
            <w:tcW w:w="5879" w:type="dxa"/>
            <w:shd w:val="clear" w:color="auto" w:fill="auto"/>
          </w:tcPr>
          <w:p w:rsidR="00655ECD" w:rsidRDefault="00655ECD" w:rsidP="009B51A4">
            <w:r>
              <w:rPr>
                <w:rFonts w:ascii="Arial" w:hAnsi="Arial" w:cs="Arial"/>
                <w:color w:val="000000"/>
                <w:sz w:val="18"/>
                <w:szCs w:val="18"/>
              </w:rPr>
              <w:t>User’s password for authentication</w:t>
            </w:r>
          </w:p>
        </w:tc>
      </w:tr>
      <w:tr w:rsidR="005A11A4" w:rsidTr="00084548">
        <w:trPr>
          <w:cantSplit/>
        </w:trPr>
        <w:tc>
          <w:tcPr>
            <w:tcW w:w="2869" w:type="dxa"/>
            <w:shd w:val="clear" w:color="auto" w:fill="auto"/>
          </w:tcPr>
          <w:p w:rsidR="005A11A4" w:rsidRDefault="005A11A4" w:rsidP="006F3B4A">
            <w:r>
              <w:t>objectIdHeader</w:t>
            </w:r>
          </w:p>
        </w:tc>
        <w:tc>
          <w:tcPr>
            <w:tcW w:w="5879" w:type="dxa"/>
            <w:shd w:val="clear" w:color="auto" w:fill="auto"/>
          </w:tcPr>
          <w:p w:rsidR="005A11A4" w:rsidRDefault="005A11A4" w:rsidP="006F3B4A">
            <w:r>
              <w:t>This is returned from the re</w:t>
            </w:r>
            <w:r w:rsidR="004345A2">
              <w:t xml:space="preserve">ceivePartHeader call </w:t>
            </w:r>
          </w:p>
        </w:tc>
      </w:tr>
      <w:tr w:rsidR="005A11A4" w:rsidTr="00084548">
        <w:trPr>
          <w:cantSplit/>
        </w:trPr>
        <w:tc>
          <w:tcPr>
            <w:tcW w:w="2869" w:type="dxa"/>
            <w:shd w:val="clear" w:color="auto" w:fill="auto"/>
          </w:tcPr>
          <w:p w:rsidR="005A11A4" w:rsidRDefault="005A11A4" w:rsidP="006F3B4A">
            <w:r>
              <w:t>objectTypeHeader</w:t>
            </w:r>
          </w:p>
        </w:tc>
        <w:tc>
          <w:tcPr>
            <w:tcW w:w="5879" w:type="dxa"/>
            <w:shd w:val="clear" w:color="auto" w:fill="auto"/>
          </w:tcPr>
          <w:p w:rsidR="005A11A4" w:rsidRDefault="005A11A4" w:rsidP="006F3B4A">
            <w:r>
              <w:t>This is returned from the rece</w:t>
            </w:r>
            <w:r w:rsidR="004345A2">
              <w:t xml:space="preserve">ivePartHeader call </w:t>
            </w:r>
          </w:p>
        </w:tc>
      </w:tr>
      <w:tr w:rsidR="00655ECD" w:rsidTr="00084548">
        <w:trPr>
          <w:cantSplit/>
        </w:trPr>
        <w:tc>
          <w:tcPr>
            <w:tcW w:w="2869" w:type="dxa"/>
            <w:shd w:val="clear" w:color="auto" w:fill="auto"/>
          </w:tcPr>
          <w:p w:rsidR="00655ECD" w:rsidRDefault="00655ECD" w:rsidP="009B51A4">
            <w:r>
              <w:t>origin number</w:t>
            </w:r>
          </w:p>
        </w:tc>
        <w:tc>
          <w:tcPr>
            <w:tcW w:w="5879" w:type="dxa"/>
            <w:shd w:val="clear" w:color="auto" w:fill="auto"/>
          </w:tcPr>
          <w:p w:rsidR="00655ECD" w:rsidRDefault="00655ECD" w:rsidP="009B51A4">
            <w:r>
              <w:t>This is the 1</w:t>
            </w:r>
            <w:r w:rsidRPr="00CB45F1">
              <w:rPr>
                <w:vertAlign w:val="superscript"/>
              </w:rPr>
              <w:t>st</w:t>
            </w:r>
            <w:r>
              <w:t xml:space="preserve"> number scanned</w:t>
            </w:r>
          </w:p>
        </w:tc>
      </w:tr>
      <w:tr w:rsidR="00655ECD" w:rsidTr="00084548">
        <w:trPr>
          <w:cantSplit/>
        </w:trPr>
        <w:tc>
          <w:tcPr>
            <w:tcW w:w="2869" w:type="dxa"/>
            <w:shd w:val="clear" w:color="auto" w:fill="auto"/>
          </w:tcPr>
          <w:p w:rsidR="00655ECD" w:rsidRDefault="00655ECD" w:rsidP="009B51A4">
            <w:r>
              <w:t>origin type</w:t>
            </w:r>
          </w:p>
        </w:tc>
        <w:tc>
          <w:tcPr>
            <w:tcW w:w="5879" w:type="dxa"/>
            <w:shd w:val="clear" w:color="auto" w:fill="auto"/>
          </w:tcPr>
          <w:p w:rsidR="00655ECD" w:rsidRDefault="00655ECD" w:rsidP="009B51A4">
            <w:r>
              <w:t>This is a combo box that describe what the receive number is which can be {factory rma, vendor rma or purchase order}. The origin type is blank but if we detect a ++ we will automatically fill in factory rma.</w:t>
            </w:r>
          </w:p>
        </w:tc>
      </w:tr>
      <w:tr w:rsidR="00E042CD" w:rsidTr="00084548">
        <w:trPr>
          <w:cantSplit/>
        </w:trPr>
        <w:tc>
          <w:tcPr>
            <w:tcW w:w="2869" w:type="dxa"/>
            <w:shd w:val="clear" w:color="auto" w:fill="auto"/>
          </w:tcPr>
          <w:p w:rsidR="00E042CD" w:rsidRDefault="00E042CD" w:rsidP="001E185B">
            <w:r>
              <w:t>receiptDate</w:t>
            </w:r>
          </w:p>
        </w:tc>
        <w:tc>
          <w:tcPr>
            <w:tcW w:w="5879" w:type="dxa"/>
            <w:shd w:val="clear" w:color="auto" w:fill="auto"/>
          </w:tcPr>
          <w:p w:rsidR="00E042CD" w:rsidRDefault="00E042CD" w:rsidP="001E185B">
            <w:r>
              <w:t>This is the you received the part date</w:t>
            </w:r>
          </w:p>
        </w:tc>
      </w:tr>
      <w:tr w:rsidR="00E042CD" w:rsidTr="00084548">
        <w:trPr>
          <w:cantSplit/>
        </w:trPr>
        <w:tc>
          <w:tcPr>
            <w:tcW w:w="2869" w:type="dxa"/>
            <w:shd w:val="clear" w:color="auto" w:fill="auto"/>
          </w:tcPr>
          <w:p w:rsidR="00E042CD" w:rsidRDefault="00E042CD" w:rsidP="001E185B">
            <w:r>
              <w:t>Customer</w:t>
            </w:r>
          </w:p>
        </w:tc>
        <w:tc>
          <w:tcPr>
            <w:tcW w:w="5879" w:type="dxa"/>
            <w:shd w:val="clear" w:color="auto" w:fill="auto"/>
          </w:tcPr>
          <w:p w:rsidR="00E042CD" w:rsidRDefault="00E042CD" w:rsidP="00E042CD">
            <w:r>
              <w:t>This is if you are specifying a designated customer for a job</w:t>
            </w:r>
          </w:p>
        </w:tc>
      </w:tr>
      <w:tr w:rsidR="00655ECD" w:rsidTr="00084548">
        <w:trPr>
          <w:cantSplit/>
        </w:trPr>
        <w:tc>
          <w:tcPr>
            <w:tcW w:w="2869" w:type="dxa"/>
            <w:shd w:val="clear" w:color="auto" w:fill="auto"/>
          </w:tcPr>
          <w:p w:rsidR="00655ECD" w:rsidRDefault="00591F5F" w:rsidP="009B51A4">
            <w:r>
              <w:t xml:space="preserve">**ItemNumber or </w:t>
            </w:r>
            <w:r w:rsidR="00E31DC0">
              <w:t>itemLabel</w:t>
            </w:r>
          </w:p>
        </w:tc>
        <w:tc>
          <w:tcPr>
            <w:tcW w:w="5879" w:type="dxa"/>
            <w:shd w:val="clear" w:color="auto" w:fill="auto"/>
          </w:tcPr>
          <w:p w:rsidR="00655ECD" w:rsidRDefault="00591F5F" w:rsidP="00E31DC0">
            <w:r>
              <w:t xml:space="preserve">ItemNumber if you have purchase order or </w:t>
            </w:r>
            <w:r w:rsidR="00E31DC0">
              <w:t>itemLabel</w:t>
            </w:r>
            <w:r>
              <w:t xml:space="preserve"> if you have an </w:t>
            </w:r>
            <w:r w:rsidR="00E31DC0">
              <w:t xml:space="preserve">customer or vendor </w:t>
            </w:r>
            <w:r>
              <w:t>RMA</w:t>
            </w:r>
          </w:p>
        </w:tc>
      </w:tr>
      <w:tr w:rsidR="00D13404" w:rsidTr="00084548">
        <w:trPr>
          <w:cantSplit/>
        </w:trPr>
        <w:tc>
          <w:tcPr>
            <w:tcW w:w="2869" w:type="dxa"/>
            <w:shd w:val="clear" w:color="auto" w:fill="auto"/>
          </w:tcPr>
          <w:p w:rsidR="00D13404" w:rsidRDefault="00D13404" w:rsidP="00161589">
            <w:r>
              <w:t>ManufacturerSerialNumber</w:t>
            </w:r>
          </w:p>
        </w:tc>
        <w:tc>
          <w:tcPr>
            <w:tcW w:w="5879" w:type="dxa"/>
            <w:shd w:val="clear" w:color="auto" w:fill="auto"/>
          </w:tcPr>
          <w:p w:rsidR="00D13404" w:rsidRDefault="00D13404" w:rsidP="00161589">
            <w:r>
              <w:t>This is the serial number for a tracked part created by the manufacturer to uniquely identify each of their parts.</w:t>
            </w:r>
          </w:p>
        </w:tc>
      </w:tr>
      <w:tr w:rsidR="00E042CD" w:rsidTr="00084548">
        <w:trPr>
          <w:cantSplit/>
        </w:trPr>
        <w:tc>
          <w:tcPr>
            <w:tcW w:w="2869" w:type="dxa"/>
            <w:shd w:val="clear" w:color="auto" w:fill="auto"/>
          </w:tcPr>
          <w:p w:rsidR="00E042CD" w:rsidRDefault="00E042CD" w:rsidP="001E185B">
            <w:r>
              <w:t>Quantity</w:t>
            </w:r>
          </w:p>
        </w:tc>
        <w:tc>
          <w:tcPr>
            <w:tcW w:w="5879" w:type="dxa"/>
            <w:shd w:val="clear" w:color="auto" w:fill="auto"/>
          </w:tcPr>
          <w:p w:rsidR="00E042CD" w:rsidRDefault="00E042CD" w:rsidP="001E185B">
            <w:r>
              <w:t>Number of the item number received</w:t>
            </w:r>
          </w:p>
        </w:tc>
      </w:tr>
      <w:tr w:rsidR="00084548" w:rsidTr="00084548">
        <w:trPr>
          <w:cantSplit/>
        </w:trPr>
        <w:tc>
          <w:tcPr>
            <w:tcW w:w="2869" w:type="dxa"/>
            <w:shd w:val="clear" w:color="auto" w:fill="auto"/>
          </w:tcPr>
          <w:p w:rsidR="00084548" w:rsidRDefault="00084548" w:rsidP="00571D0C">
            <w:r>
              <w:t>LocationRecordId</w:t>
            </w:r>
          </w:p>
        </w:tc>
        <w:tc>
          <w:tcPr>
            <w:tcW w:w="5879" w:type="dxa"/>
            <w:shd w:val="clear" w:color="auto" w:fill="auto"/>
          </w:tcPr>
          <w:p w:rsidR="00084548" w:rsidRDefault="00084548" w:rsidP="00571D0C">
            <w:r>
              <w:t>This is where the item is getting stored</w:t>
            </w:r>
          </w:p>
        </w:tc>
      </w:tr>
    </w:tbl>
    <w:p w:rsidR="00655ECD" w:rsidRDefault="00655ECD" w:rsidP="00655ECD">
      <w:pPr>
        <w:spacing w:after="180" w:line="360" w:lineRule="atLeast"/>
        <w:rPr>
          <w:rFonts w:ascii="Arial" w:hAnsi="Arial" w:cs="Arial"/>
          <w:color w:val="000000"/>
          <w:sz w:val="20"/>
          <w:szCs w:val="20"/>
        </w:rPr>
      </w:pPr>
    </w:p>
    <w:p w:rsidR="00655ECD" w:rsidRDefault="00655ECD" w:rsidP="00655ECD">
      <w:pPr>
        <w:rPr>
          <w:rFonts w:ascii="Arial" w:hAnsi="Arial" w:cs="Arial"/>
          <w:color w:val="000000"/>
          <w:sz w:val="20"/>
          <w:szCs w:val="20"/>
        </w:rPr>
      </w:pPr>
    </w:p>
    <w:p w:rsidR="00655ECD" w:rsidRDefault="00655ECD" w:rsidP="00655ECD">
      <w:pPr>
        <w:rPr>
          <w:rFonts w:ascii="Arial" w:hAnsi="Arial" w:cs="Arial"/>
          <w:color w:val="000000"/>
          <w:sz w:val="20"/>
          <w:szCs w:val="20"/>
        </w:rPr>
      </w:pPr>
      <w:r>
        <w:rPr>
          <w:rFonts w:ascii="Arial" w:hAnsi="Arial" w:cs="Arial"/>
          <w:color w:val="000000"/>
          <w:sz w:val="20"/>
          <w:szCs w:val="20"/>
        </w:rPr>
        <w:t>// lot of validation and error handling left as an exercise for the reader.</w:t>
      </w:r>
    </w:p>
    <w:p w:rsidR="00655ECD" w:rsidRDefault="00655ECD" w:rsidP="00655ECD">
      <w:pPr>
        <w:rPr>
          <w:lang w:eastAsia="x-none"/>
        </w:rPr>
      </w:pPr>
      <w:r>
        <w:rPr>
          <w:lang w:eastAsia="x-none"/>
        </w:rPr>
        <w:t xml:space="preserve">If  (originType == CUSTOMERRMA) then </w:t>
      </w:r>
    </w:p>
    <w:p w:rsidR="00655ECD" w:rsidRDefault="00655ECD" w:rsidP="00655ECD">
      <w:pPr>
        <w:ind w:firstLine="720"/>
        <w:rPr>
          <w:lang w:eastAsia="x-none"/>
        </w:rPr>
      </w:pPr>
      <w:r>
        <w:rPr>
          <w:lang w:eastAsia="x-none"/>
        </w:rPr>
        <w:t>Move(oldLocation,NewLocation)</w:t>
      </w:r>
    </w:p>
    <w:p w:rsidR="005A11A4" w:rsidRDefault="005A11A4" w:rsidP="00655ECD">
      <w:pPr>
        <w:ind w:firstLine="720"/>
        <w:rPr>
          <w:lang w:eastAsia="x-none"/>
        </w:rPr>
      </w:pPr>
      <w:r>
        <w:rPr>
          <w:lang w:eastAsia="x-none"/>
        </w:rPr>
        <w:t>Have handle to header record</w:t>
      </w:r>
    </w:p>
    <w:p w:rsidR="005A11A4" w:rsidRDefault="005A11A4" w:rsidP="00655ECD">
      <w:pPr>
        <w:ind w:firstLine="720"/>
        <w:rPr>
          <w:lang w:eastAsia="x-none"/>
        </w:rPr>
      </w:pPr>
      <w:r>
        <w:rPr>
          <w:lang w:eastAsia="x-none"/>
        </w:rPr>
        <w:t>getBarcodeOfHeaderRecord</w:t>
      </w:r>
    </w:p>
    <w:p w:rsidR="005A11A4" w:rsidRDefault="005A11A4" w:rsidP="00655ECD">
      <w:pPr>
        <w:ind w:firstLine="720"/>
        <w:rPr>
          <w:lang w:eastAsia="x-none"/>
        </w:rPr>
      </w:pPr>
      <w:r>
        <w:rPr>
          <w:lang w:eastAsia="x-none"/>
        </w:rPr>
        <w:t xml:space="preserve">lookupDetailRecord by MasterBarcode &amp; partOrItemId </w:t>
      </w:r>
    </w:p>
    <w:p w:rsidR="005A11A4" w:rsidRDefault="005A11A4" w:rsidP="00655ECD">
      <w:pPr>
        <w:ind w:firstLine="720"/>
        <w:rPr>
          <w:lang w:eastAsia="x-none"/>
        </w:rPr>
      </w:pPr>
      <w:r>
        <w:rPr>
          <w:lang w:eastAsia="x-none"/>
        </w:rPr>
        <w:t>update Item Return Count</w:t>
      </w:r>
    </w:p>
    <w:p w:rsidR="005A11A4" w:rsidRDefault="005A11A4" w:rsidP="005A11A4">
      <w:pPr>
        <w:rPr>
          <w:lang w:eastAsia="x-none"/>
        </w:rPr>
      </w:pPr>
      <w:r>
        <w:rPr>
          <w:lang w:eastAsia="x-none"/>
        </w:rPr>
        <w:t xml:space="preserve">If  (originType == VENDORMA) then </w:t>
      </w:r>
    </w:p>
    <w:p w:rsidR="005A11A4" w:rsidRDefault="005A11A4" w:rsidP="005A11A4">
      <w:pPr>
        <w:ind w:firstLine="720"/>
        <w:rPr>
          <w:lang w:eastAsia="x-none"/>
        </w:rPr>
      </w:pPr>
      <w:r>
        <w:rPr>
          <w:lang w:eastAsia="x-none"/>
        </w:rPr>
        <w:t>Move(oldLocation,NewLocation)</w:t>
      </w:r>
    </w:p>
    <w:p w:rsidR="005A11A4" w:rsidRDefault="005A11A4" w:rsidP="005A11A4">
      <w:pPr>
        <w:ind w:firstLine="720"/>
        <w:rPr>
          <w:lang w:eastAsia="x-none"/>
        </w:rPr>
      </w:pPr>
      <w:r>
        <w:rPr>
          <w:lang w:eastAsia="x-none"/>
        </w:rPr>
        <w:t>Have handle to header record</w:t>
      </w:r>
    </w:p>
    <w:p w:rsidR="005A11A4" w:rsidRDefault="005A11A4" w:rsidP="005A11A4">
      <w:pPr>
        <w:ind w:firstLine="720"/>
        <w:rPr>
          <w:lang w:eastAsia="x-none"/>
        </w:rPr>
      </w:pPr>
      <w:r>
        <w:rPr>
          <w:lang w:eastAsia="x-none"/>
        </w:rPr>
        <w:t>getBarcodeOfHeaderRecord</w:t>
      </w:r>
    </w:p>
    <w:p w:rsidR="005A11A4" w:rsidRDefault="005A11A4" w:rsidP="005A11A4">
      <w:pPr>
        <w:ind w:firstLine="720"/>
        <w:rPr>
          <w:lang w:eastAsia="x-none"/>
        </w:rPr>
      </w:pPr>
      <w:r>
        <w:rPr>
          <w:lang w:eastAsia="x-none"/>
        </w:rPr>
        <w:t xml:space="preserve">lookupDetailRecord by MasterBarcode &amp; partOrItemId </w:t>
      </w:r>
    </w:p>
    <w:p w:rsidR="005A11A4" w:rsidRDefault="005A11A4" w:rsidP="005A11A4">
      <w:pPr>
        <w:ind w:firstLine="720"/>
        <w:rPr>
          <w:lang w:eastAsia="x-none"/>
        </w:rPr>
      </w:pPr>
      <w:r>
        <w:rPr>
          <w:lang w:eastAsia="x-none"/>
        </w:rPr>
        <w:t>update Item Return Count</w:t>
      </w:r>
    </w:p>
    <w:p w:rsidR="00655ECD" w:rsidRDefault="00655ECD" w:rsidP="00655ECD">
      <w:pPr>
        <w:rPr>
          <w:lang w:eastAsia="x-none"/>
        </w:rPr>
      </w:pPr>
      <w:r>
        <w:rPr>
          <w:lang w:eastAsia="x-none"/>
        </w:rPr>
        <w:t xml:space="preserve">Else If  (originType == PURCHASE) then </w:t>
      </w:r>
    </w:p>
    <w:p w:rsidR="00655ECD" w:rsidRDefault="00655ECD" w:rsidP="00655ECD">
      <w:pPr>
        <w:rPr>
          <w:lang w:eastAsia="x-none"/>
        </w:rPr>
      </w:pPr>
      <w:r>
        <w:rPr>
          <w:lang w:eastAsia="x-none"/>
        </w:rPr>
        <w:tab/>
        <w:t>createPart(NewLocation)</w:t>
      </w:r>
    </w:p>
    <w:p w:rsidR="005A11A4" w:rsidRDefault="005A11A4" w:rsidP="00655ECD">
      <w:pPr>
        <w:rPr>
          <w:lang w:eastAsia="x-none"/>
        </w:rPr>
      </w:pPr>
      <w:r>
        <w:rPr>
          <w:lang w:eastAsia="x-none"/>
        </w:rPr>
        <w:tab/>
        <w:t>createItemReceiptDetail for the part</w:t>
      </w:r>
    </w:p>
    <w:p w:rsidR="005A11A4" w:rsidRDefault="005A11A4" w:rsidP="00655ECD">
      <w:pPr>
        <w:rPr>
          <w:lang w:eastAsia="x-none"/>
        </w:rPr>
      </w:pPr>
      <w:r>
        <w:rPr>
          <w:lang w:eastAsia="x-none"/>
        </w:rPr>
        <w:tab/>
      </w:r>
      <w:r>
        <w:rPr>
          <w:lang w:eastAsia="x-none"/>
        </w:rPr>
        <w:tab/>
      </w:r>
    </w:p>
    <w:p w:rsidR="00655ECD" w:rsidRDefault="00655ECD" w:rsidP="00655ECD">
      <w:pPr>
        <w:rPr>
          <w:lang w:eastAsia="x-none"/>
        </w:rPr>
      </w:pPr>
      <w:r>
        <w:rPr>
          <w:lang w:eastAsia="x-none"/>
        </w:rPr>
        <w:t xml:space="preserve">Else If  (originType == VENDORRMA) then </w:t>
      </w:r>
    </w:p>
    <w:p w:rsidR="00655ECD" w:rsidRDefault="00655ECD" w:rsidP="00655ECD">
      <w:pPr>
        <w:ind w:firstLine="720"/>
        <w:rPr>
          <w:lang w:eastAsia="x-none"/>
        </w:rPr>
      </w:pPr>
      <w:r>
        <w:rPr>
          <w:lang w:eastAsia="x-none"/>
        </w:rPr>
        <w:t>Lookup rma.header.invoiceNumber.total</w:t>
      </w:r>
    </w:p>
    <w:p w:rsidR="00655ECD" w:rsidRPr="00655ECD" w:rsidRDefault="00655ECD" w:rsidP="00655ECD">
      <w:pPr>
        <w:rPr>
          <w:lang w:eastAsia="x-none"/>
        </w:rPr>
      </w:pPr>
    </w:p>
    <w:p w:rsidR="00214B2A" w:rsidRDefault="00214B2A" w:rsidP="003D3D90">
      <w:pPr>
        <w:pStyle w:val="Heading3"/>
        <w:rPr>
          <w:lang w:val="en-US"/>
        </w:rPr>
      </w:pPr>
      <w:bookmarkStart w:id="5954" w:name="_Toc367188084"/>
      <w:bookmarkStart w:id="5955" w:name="_Toc372054386"/>
      <w:bookmarkStart w:id="5956" w:name="_Toc372178208"/>
      <w:bookmarkStart w:id="5957" w:name="_Toc373053311"/>
      <w:bookmarkStart w:id="5958" w:name="_Toc373053590"/>
      <w:bookmarkStart w:id="5959" w:name="_Toc373060519"/>
      <w:bookmarkStart w:id="5960" w:name="_Toc373061220"/>
      <w:bookmarkStart w:id="5961" w:name="_Toc373061501"/>
      <w:bookmarkStart w:id="5962" w:name="_Toc373130795"/>
      <w:bookmarkStart w:id="5963" w:name="_Toc373139911"/>
      <w:bookmarkStart w:id="5964" w:name="_Toc375311978"/>
      <w:bookmarkStart w:id="5965" w:name="_Toc375640864"/>
      <w:bookmarkStart w:id="5966" w:name="_Toc376110183"/>
      <w:bookmarkStart w:id="5967" w:name="_Toc378409441"/>
      <w:bookmarkStart w:id="5968" w:name="_Toc379897207"/>
      <w:bookmarkStart w:id="5969" w:name="_Toc384060854"/>
      <w:bookmarkStart w:id="5970" w:name="_Toc388897829"/>
      <w:bookmarkStart w:id="5971" w:name="_Toc389157869"/>
      <w:bookmarkStart w:id="5972" w:name="_Toc391278048"/>
      <w:bookmarkStart w:id="5973" w:name="_Toc392481021"/>
      <w:bookmarkStart w:id="5974" w:name="_Toc393306124"/>
      <w:bookmarkStart w:id="5975" w:name="_Toc469976805"/>
      <w:bookmarkStart w:id="5976" w:name="_Toc357837060"/>
      <w:bookmarkStart w:id="5977" w:name="_Toc358228417"/>
      <w:bookmarkStart w:id="5978" w:name="_Toc358228684"/>
      <w:bookmarkStart w:id="5979" w:name="_Toc361751543"/>
      <w:bookmarkStart w:id="5980" w:name="_Toc361768313"/>
      <w:bookmarkStart w:id="5981" w:name="_Toc361818837"/>
      <w:bookmarkStart w:id="5982" w:name="_Toc362979568"/>
      <w:bookmarkStart w:id="5983" w:name="_Toc364189589"/>
      <w:bookmarkStart w:id="5984" w:name="_Toc364236553"/>
      <w:bookmarkStart w:id="5985" w:name="_Toc364258693"/>
      <w:bookmarkStart w:id="5986" w:name="_Toc364794674"/>
      <w:bookmarkStart w:id="5987" w:name="_Toc355601023"/>
      <w:bookmarkStart w:id="5988" w:name="_Toc355603898"/>
      <w:bookmarkStart w:id="5989" w:name="_Toc357003957"/>
      <w:bookmarkStart w:id="5990" w:name="_Toc357326378"/>
      <w:bookmarkStart w:id="5991" w:name="_Toc357585709"/>
      <w:bookmarkStart w:id="5992" w:name="_Toc341877206"/>
      <w:bookmarkStart w:id="5993" w:name="_Toc343798631"/>
      <w:bookmarkStart w:id="5994" w:name="_Toc344960067"/>
      <w:bookmarkStart w:id="5995" w:name="_Toc345404307"/>
      <w:bookmarkStart w:id="5996" w:name="_Toc345404538"/>
      <w:bookmarkStart w:id="5997" w:name="_Toc345571739"/>
      <w:bookmarkStart w:id="5998" w:name="_Toc346442750"/>
      <w:bookmarkStart w:id="5999" w:name="_Toc346650280"/>
      <w:bookmarkStart w:id="6000" w:name="_Toc346780302"/>
      <w:bookmarkStart w:id="6001" w:name="_Toc346780637"/>
      <w:bookmarkStart w:id="6002" w:name="_Toc346962209"/>
      <w:bookmarkStart w:id="6003" w:name="_Toc347423551"/>
      <w:bookmarkStart w:id="6004" w:name="_Toc347473784"/>
      <w:bookmarkStart w:id="6005" w:name="_Toc347480517"/>
      <w:bookmarkStart w:id="6006" w:name="_Toc347758163"/>
      <w:bookmarkStart w:id="6007" w:name="_Toc347815848"/>
      <w:bookmarkStart w:id="6008" w:name="_Toc347848095"/>
      <w:bookmarkStart w:id="6009" w:name="_Toc348074912"/>
      <w:bookmarkStart w:id="6010" w:name="_Toc348340203"/>
      <w:bookmarkStart w:id="6011" w:name="_Toc348378900"/>
      <w:bookmarkStart w:id="6012" w:name="_Toc348505956"/>
      <w:bookmarkStart w:id="6013" w:name="_Toc348510339"/>
      <w:bookmarkStart w:id="6014" w:name="_Toc349029370"/>
      <w:bookmarkStart w:id="6015" w:name="_Toc349063848"/>
      <w:bookmarkStart w:id="6016" w:name="_Toc350252463"/>
      <w:bookmarkStart w:id="6017" w:name="_Toc350275215"/>
      <w:bookmarkStart w:id="6018" w:name="_Toc350448680"/>
      <w:bookmarkStart w:id="6019" w:name="_Toc350448999"/>
      <w:bookmarkStart w:id="6020" w:name="_Toc350867689"/>
      <w:bookmarkStart w:id="6021" w:name="_Toc350867945"/>
      <w:bookmarkStart w:id="6022" w:name="_Toc350953757"/>
      <w:bookmarkStart w:id="6023" w:name="_Toc350957998"/>
      <w:bookmarkStart w:id="6024" w:name="_Toc351013491"/>
      <w:bookmarkStart w:id="6025" w:name="_Toc351103469"/>
      <w:bookmarkStart w:id="6026" w:name="_Toc353303755"/>
      <w:r>
        <w:rPr>
          <w:lang w:val="en-US"/>
        </w:rPr>
        <w:lastRenderedPageBreak/>
        <w:t>PartsImport</w:t>
      </w:r>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p>
    <w:p w:rsidR="00214B2A" w:rsidRDefault="00214B2A" w:rsidP="00214B2A">
      <w:r>
        <w:t xml:space="preserve">This </w:t>
      </w:r>
      <w:r w:rsidR="00DB28F0">
        <w:t xml:space="preserve">reads a csv file created on the workstation that contains a list of part record ids and the part key (normally the manufacturer serial number). The system will </w:t>
      </w:r>
    </w:p>
    <w:p w:rsidR="00214B2A" w:rsidRDefault="00214B2A" w:rsidP="00214B2A"/>
    <w:p w:rsidR="00214B2A" w:rsidRPr="006C7FE7" w:rsidRDefault="00214B2A" w:rsidP="00214B2A">
      <w:pPr>
        <w:rPr>
          <w:b/>
        </w:rPr>
      </w:pPr>
      <w:r>
        <w:rPr>
          <w:b/>
        </w:rPr>
        <w:t>POS</w:t>
      </w:r>
      <w:r w:rsidRPr="006C7FE7">
        <w:rPr>
          <w:b/>
        </w:rPr>
        <w:t>T:</w:t>
      </w:r>
    </w:p>
    <w:p w:rsidR="00214B2A" w:rsidRPr="00CD2B77" w:rsidRDefault="00214B2A" w:rsidP="00214B2A">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/part</w:t>
      </w:r>
      <w:r w:rsidR="00A00AC9">
        <w:rPr>
          <w:rFonts w:ascii="Arial" w:hAnsi="Arial" w:cs="Arial"/>
          <w:color w:val="000000"/>
        </w:rPr>
        <w:t>service/</w:t>
      </w:r>
      <w:r>
        <w:rPr>
          <w:rFonts w:ascii="Arial" w:hAnsi="Arial" w:cs="Arial"/>
          <w:color w:val="000000"/>
        </w:rPr>
        <w:t>PartsImport</w:t>
      </w:r>
      <w:r w:rsidRPr="00CD2B77">
        <w:rPr>
          <w:rFonts w:ascii="Arial" w:hAnsi="Arial" w:cs="Arial"/>
          <w:color w:val="000000"/>
        </w:rPr>
        <w:t>/{login}/{password}/</w:t>
      </w:r>
    </w:p>
    <w:p w:rsidR="00214B2A" w:rsidRDefault="00214B2A" w:rsidP="00214B2A">
      <w:pPr>
        <w:rPr>
          <w:rFonts w:ascii="Arial" w:hAnsi="Arial" w:cs="Arial"/>
          <w:color w:val="000000"/>
          <w:sz w:val="20"/>
          <w:szCs w:val="20"/>
        </w:rPr>
      </w:pPr>
    </w:p>
    <w:p w:rsidR="00214B2A" w:rsidRDefault="00214B2A" w:rsidP="00214B2A">
      <w:pPr>
        <w:rPr>
          <w:rFonts w:ascii="Arial" w:hAnsi="Arial" w:cs="Arial"/>
          <w:b/>
          <w:color w:val="000000"/>
          <w:sz w:val="20"/>
          <w:szCs w:val="20"/>
        </w:rPr>
      </w:pPr>
      <w:r w:rsidRPr="0055362E">
        <w:rPr>
          <w:rFonts w:ascii="Arial" w:hAnsi="Arial" w:cs="Arial"/>
          <w:b/>
          <w:color w:val="000000"/>
          <w:sz w:val="20"/>
          <w:szCs w:val="20"/>
        </w:rPr>
        <w:t>CSV File:</w:t>
      </w:r>
    </w:p>
    <w:p w:rsidR="00214B2A" w:rsidRDefault="00214B2A" w:rsidP="00214B2A">
      <w:pPr>
        <w:rPr>
          <w:rFonts w:ascii="Arial" w:hAnsi="Arial" w:cs="Arial"/>
          <w:b/>
          <w:color w:val="000000"/>
          <w:sz w:val="20"/>
          <w:szCs w:val="20"/>
        </w:rPr>
      </w:pPr>
    </w:p>
    <w:p w:rsidR="00214B2A" w:rsidRDefault="00214B2A" w:rsidP="00214B2A">
      <w:pPr>
        <w:rPr>
          <w:rFonts w:ascii="Arial" w:hAnsi="Arial" w:cs="Arial"/>
          <w:b/>
          <w:color w:val="000000"/>
          <w:sz w:val="20"/>
          <w:szCs w:val="20"/>
        </w:rPr>
      </w:pPr>
      <w:r>
        <w:rPr>
          <w:rFonts w:ascii="Arial" w:hAnsi="Arial" w:cs="Arial"/>
          <w:b/>
          <w:color w:val="000000"/>
          <w:sz w:val="20"/>
          <w:szCs w:val="20"/>
        </w:rPr>
        <w:t>each Line terminated with CRLF</w:t>
      </w:r>
    </w:p>
    <w:p w:rsidR="00214B2A" w:rsidRPr="0055362E" w:rsidRDefault="00214B2A" w:rsidP="00214B2A">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214B2A" w:rsidTr="00FA517B">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214B2A" w:rsidRPr="00CA388B" w:rsidRDefault="00214B2A" w:rsidP="00FA517B">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214B2A" w:rsidRPr="00CA388B" w:rsidRDefault="00214B2A" w:rsidP="00FA517B">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214B2A" w:rsidRPr="00CA388B" w:rsidRDefault="00214B2A" w:rsidP="00FA517B">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214B2A" w:rsidRPr="00CA388B" w:rsidRDefault="00214B2A" w:rsidP="00FA517B">
            <w:pPr>
              <w:rPr>
                <w:b/>
              </w:rPr>
            </w:pPr>
            <w:r w:rsidRPr="00CA388B">
              <w:rPr>
                <w:b/>
              </w:rPr>
              <w:t>Description</w:t>
            </w:r>
          </w:p>
        </w:tc>
      </w:tr>
      <w:tr w:rsidR="00214B2A" w:rsidTr="00FA517B">
        <w:trPr>
          <w:cantSplit/>
        </w:trPr>
        <w:tc>
          <w:tcPr>
            <w:tcW w:w="558" w:type="dxa"/>
          </w:tcPr>
          <w:p w:rsidR="00214B2A" w:rsidRDefault="00214B2A" w:rsidP="00FA517B">
            <w:r>
              <w:t>1</w:t>
            </w:r>
          </w:p>
        </w:tc>
        <w:tc>
          <w:tcPr>
            <w:tcW w:w="1980" w:type="dxa"/>
          </w:tcPr>
          <w:p w:rsidR="00214B2A" w:rsidRDefault="00214B2A" w:rsidP="00A00AC9">
            <w:r>
              <w:t>Part</w:t>
            </w:r>
            <w:r w:rsidR="00A00AC9">
              <w:t>Record</w:t>
            </w:r>
            <w:r>
              <w:t>Id</w:t>
            </w:r>
          </w:p>
        </w:tc>
        <w:tc>
          <w:tcPr>
            <w:tcW w:w="810" w:type="dxa"/>
            <w:shd w:val="clear" w:color="auto" w:fill="auto"/>
          </w:tcPr>
          <w:p w:rsidR="00214B2A" w:rsidRDefault="00214B2A" w:rsidP="00FA517B">
            <w:r>
              <w:t>string</w:t>
            </w:r>
          </w:p>
        </w:tc>
        <w:tc>
          <w:tcPr>
            <w:tcW w:w="6390" w:type="dxa"/>
            <w:shd w:val="clear" w:color="auto" w:fill="auto"/>
          </w:tcPr>
          <w:p w:rsidR="00214B2A" w:rsidRPr="00B30950" w:rsidRDefault="00214B2A" w:rsidP="00FA517B">
            <w:pPr>
              <w:rPr>
                <w:sz w:val="16"/>
                <w:szCs w:val="16"/>
              </w:rPr>
            </w:pPr>
            <w:r>
              <w:rPr>
                <w:rFonts w:ascii="Arial" w:hAnsi="Arial" w:cs="Arial"/>
                <w:sz w:val="16"/>
                <w:szCs w:val="16"/>
              </w:rPr>
              <w:t>This is the recordId of the part</w:t>
            </w:r>
          </w:p>
        </w:tc>
      </w:tr>
      <w:tr w:rsidR="00214B2A" w:rsidTr="00FA517B">
        <w:trPr>
          <w:cantSplit/>
        </w:trPr>
        <w:tc>
          <w:tcPr>
            <w:tcW w:w="558" w:type="dxa"/>
          </w:tcPr>
          <w:p w:rsidR="00214B2A" w:rsidRDefault="00214B2A" w:rsidP="00FA517B">
            <w:r>
              <w:t>2</w:t>
            </w:r>
          </w:p>
        </w:tc>
        <w:tc>
          <w:tcPr>
            <w:tcW w:w="1980" w:type="dxa"/>
          </w:tcPr>
          <w:p w:rsidR="00214B2A" w:rsidRDefault="00214B2A" w:rsidP="00FA517B">
            <w:r>
              <w:t>Key</w:t>
            </w:r>
          </w:p>
        </w:tc>
        <w:tc>
          <w:tcPr>
            <w:tcW w:w="810" w:type="dxa"/>
            <w:shd w:val="clear" w:color="auto" w:fill="auto"/>
          </w:tcPr>
          <w:p w:rsidR="00214B2A" w:rsidRDefault="00214B2A" w:rsidP="00FA517B">
            <w:r>
              <w:t>string</w:t>
            </w:r>
          </w:p>
        </w:tc>
        <w:tc>
          <w:tcPr>
            <w:tcW w:w="6390" w:type="dxa"/>
            <w:shd w:val="clear" w:color="auto" w:fill="auto"/>
          </w:tcPr>
          <w:p w:rsidR="00214B2A" w:rsidRDefault="00214B2A" w:rsidP="00FA517B">
            <w:r>
              <w:t>This is the coding field used as the key. Ex S/N</w:t>
            </w:r>
          </w:p>
        </w:tc>
      </w:tr>
    </w:tbl>
    <w:p w:rsidR="00214B2A" w:rsidRPr="00214B2A" w:rsidRDefault="00214B2A" w:rsidP="00214B2A">
      <w:pPr>
        <w:rPr>
          <w:lang w:eastAsia="x-none"/>
        </w:rPr>
      </w:pPr>
    </w:p>
    <w:p w:rsidR="00127FBA" w:rsidRDefault="00127FBA" w:rsidP="003D3D90">
      <w:pPr>
        <w:pStyle w:val="Heading3"/>
        <w:rPr>
          <w:lang w:val="en-US"/>
        </w:rPr>
      </w:pPr>
      <w:bookmarkStart w:id="6027" w:name="_Toc388897830"/>
      <w:bookmarkStart w:id="6028" w:name="_Toc389157870"/>
      <w:bookmarkStart w:id="6029" w:name="_Toc391278049"/>
      <w:bookmarkStart w:id="6030" w:name="_Toc392481022"/>
      <w:bookmarkStart w:id="6031" w:name="_Toc393306125"/>
      <w:bookmarkStart w:id="6032" w:name="_Toc469976806"/>
      <w:bookmarkStart w:id="6033" w:name="_Toc367188085"/>
      <w:bookmarkStart w:id="6034" w:name="_Toc372054387"/>
      <w:bookmarkStart w:id="6035" w:name="_Toc372178209"/>
      <w:bookmarkStart w:id="6036" w:name="_Toc373053312"/>
      <w:bookmarkStart w:id="6037" w:name="_Toc373053591"/>
      <w:bookmarkStart w:id="6038" w:name="_Toc373060520"/>
      <w:bookmarkStart w:id="6039" w:name="_Toc373061221"/>
      <w:bookmarkStart w:id="6040" w:name="_Toc373061502"/>
      <w:bookmarkStart w:id="6041" w:name="_Toc373130796"/>
      <w:bookmarkStart w:id="6042" w:name="_Toc373139912"/>
      <w:bookmarkStart w:id="6043" w:name="_Toc375311979"/>
      <w:bookmarkStart w:id="6044" w:name="_Toc375640865"/>
      <w:bookmarkStart w:id="6045" w:name="_Toc376110184"/>
      <w:bookmarkStart w:id="6046" w:name="_Toc378409442"/>
      <w:bookmarkStart w:id="6047" w:name="_Toc379897208"/>
      <w:bookmarkStart w:id="6048" w:name="_Toc384060855"/>
      <w:r>
        <w:rPr>
          <w:lang w:val="en-US"/>
        </w:rPr>
        <w:t>recodeTrackedItem</w:t>
      </w:r>
      <w:bookmarkEnd w:id="6027"/>
      <w:bookmarkEnd w:id="6028"/>
      <w:bookmarkEnd w:id="6029"/>
      <w:bookmarkEnd w:id="6030"/>
      <w:bookmarkEnd w:id="6031"/>
      <w:bookmarkEnd w:id="6032"/>
    </w:p>
    <w:p w:rsidR="00127FBA" w:rsidRDefault="00127FBA" w:rsidP="00127FBA">
      <w:r>
        <w:t xml:space="preserve">When an item is incorrectly coded the operator wants to fix the item on the fly. This call does several things. </w:t>
      </w:r>
    </w:p>
    <w:p w:rsidR="00127FBA" w:rsidRDefault="00127FBA" w:rsidP="00127FBA"/>
    <w:p w:rsidR="00127FBA" w:rsidRDefault="00127FBA" w:rsidP="00127FBA">
      <w:pPr>
        <w:pStyle w:val="ListParagraph"/>
        <w:numPr>
          <w:ilvl w:val="0"/>
          <w:numId w:val="31"/>
        </w:numPr>
      </w:pPr>
      <w:r>
        <w:t>Change the number of the directory node to New Item Number Description</w:t>
      </w:r>
    </w:p>
    <w:p w:rsidR="00127FBA" w:rsidRDefault="00127FBA" w:rsidP="00127FBA">
      <w:pPr>
        <w:pStyle w:val="ListParagraph"/>
        <w:numPr>
          <w:ilvl w:val="0"/>
          <w:numId w:val="31"/>
        </w:numPr>
      </w:pPr>
      <w:r>
        <w:t>Change the item number to New Item Number</w:t>
      </w:r>
    </w:p>
    <w:p w:rsidR="00127FBA" w:rsidRDefault="00127FBA" w:rsidP="00127FBA">
      <w:pPr>
        <w:pStyle w:val="ListParagraph"/>
        <w:numPr>
          <w:ilvl w:val="0"/>
          <w:numId w:val="31"/>
        </w:numPr>
      </w:pPr>
      <w:r>
        <w:t>Change the description, description on Sales Transaction, description of Purchase transaction</w:t>
      </w:r>
    </w:p>
    <w:p w:rsidR="00127FBA" w:rsidRDefault="00127FBA" w:rsidP="00127FBA">
      <w:pPr>
        <w:pStyle w:val="ListParagraph"/>
        <w:numPr>
          <w:ilvl w:val="0"/>
          <w:numId w:val="31"/>
        </w:numPr>
      </w:pPr>
      <w:r>
        <w:t>In the library decrement the old item number quantity on hand</w:t>
      </w:r>
    </w:p>
    <w:p w:rsidR="00127FBA" w:rsidRDefault="00127FBA" w:rsidP="00127FBA">
      <w:pPr>
        <w:pStyle w:val="ListParagraph"/>
        <w:numPr>
          <w:ilvl w:val="0"/>
          <w:numId w:val="31"/>
        </w:numPr>
      </w:pPr>
      <w:r>
        <w:t>In the library increment the inew item number quantity on hand</w:t>
      </w:r>
    </w:p>
    <w:p w:rsidR="00127FBA" w:rsidRDefault="00127FBA" w:rsidP="00127FBA"/>
    <w:p w:rsidR="00127FBA" w:rsidRPr="006C7FE7" w:rsidRDefault="00127FBA" w:rsidP="00127FBA">
      <w:pPr>
        <w:rPr>
          <w:b/>
        </w:rPr>
      </w:pPr>
      <w:r>
        <w:rPr>
          <w:b/>
        </w:rPr>
        <w:t>POS</w:t>
      </w:r>
      <w:r w:rsidRPr="006C7FE7">
        <w:rPr>
          <w:b/>
        </w:rPr>
        <w:t>T:</w:t>
      </w:r>
    </w:p>
    <w:p w:rsidR="00127FBA" w:rsidRPr="00127FBA" w:rsidRDefault="00127FBA" w:rsidP="00127FBA">
      <w:pPr>
        <w:rPr>
          <w:rFonts w:ascii="Arial" w:hAnsi="Arial" w:cs="Arial"/>
          <w:color w:val="000000"/>
          <w:sz w:val="20"/>
          <w:szCs w:val="20"/>
        </w:rPr>
      </w:pPr>
      <w:r w:rsidRPr="00127FBA">
        <w:rPr>
          <w:rFonts w:ascii="Arial" w:hAnsi="Arial" w:cs="Arial"/>
          <w:color w:val="000000"/>
          <w:sz w:val="20"/>
          <w:szCs w:val="20"/>
          <w:bdr w:val="none" w:sz="0" w:space="0" w:color="auto" w:frame="1"/>
          <w:shd w:val="clear" w:color="auto" w:fill="F8F8F8"/>
        </w:rPr>
        <w:t>{webserver}</w:t>
      </w:r>
      <w:r w:rsidRPr="00127FBA">
        <w:rPr>
          <w:rFonts w:ascii="Arial" w:hAnsi="Arial" w:cs="Arial"/>
          <w:color w:val="000000"/>
          <w:sz w:val="20"/>
          <w:szCs w:val="20"/>
        </w:rPr>
        <w:t>/partservice/recodeTrackedItem/{login}/{password}/</w:t>
      </w:r>
      <w:r>
        <w:rPr>
          <w:rFonts w:ascii="Arial" w:hAnsi="Arial" w:cs="Arial"/>
          <w:color w:val="000000"/>
          <w:sz w:val="20"/>
          <w:szCs w:val="20"/>
        </w:rPr>
        <w:t>{ObjectId}/{ObjectType}/{OldItemNumber}/{NewItemNumber}</w:t>
      </w:r>
    </w:p>
    <w:p w:rsidR="00127FBA" w:rsidRPr="00CD2B77" w:rsidRDefault="00127FBA" w:rsidP="00127FBA">
      <w:pPr>
        <w:rPr>
          <w:rFonts w:ascii="Arial" w:hAnsi="Arial" w:cs="Arial"/>
          <w:color w:val="000000"/>
        </w:rPr>
      </w:pPr>
    </w:p>
    <w:p w:rsidR="00127FBA" w:rsidRPr="00127FBA" w:rsidRDefault="00127FBA" w:rsidP="00127FBA">
      <w:pPr>
        <w:rPr>
          <w:lang w:eastAsia="x-none"/>
        </w:rPr>
      </w:pPr>
    </w:p>
    <w:p w:rsidR="00B6601E" w:rsidRDefault="00B6601E" w:rsidP="003D3D90">
      <w:pPr>
        <w:pStyle w:val="Heading3"/>
        <w:rPr>
          <w:lang w:val="en-US"/>
        </w:rPr>
      </w:pPr>
      <w:bookmarkStart w:id="6049" w:name="_Toc469976807"/>
      <w:bookmarkStart w:id="6050" w:name="_Toc391278050"/>
      <w:bookmarkStart w:id="6051" w:name="_Toc392481023"/>
      <w:bookmarkStart w:id="6052" w:name="_Toc393306126"/>
      <w:bookmarkStart w:id="6053" w:name="_Toc388897831"/>
      <w:bookmarkStart w:id="6054" w:name="_Toc389157871"/>
      <w:r>
        <w:rPr>
          <w:lang w:val="en-US"/>
        </w:rPr>
        <w:t>setAdjustments</w:t>
      </w:r>
      <w:bookmarkEnd w:id="6049"/>
    </w:p>
    <w:p w:rsidR="00B6601E" w:rsidRDefault="00B6601E" w:rsidP="00B6601E">
      <w:pPr>
        <w:rPr>
          <w:lang w:eastAsia="x-none"/>
        </w:rPr>
      </w:pPr>
      <w:r>
        <w:rPr>
          <w:lang w:eastAsia="x-none"/>
        </w:rPr>
        <w:t>This function takes a csv file containing a table of rows where the columns are:</w:t>
      </w:r>
    </w:p>
    <w:p w:rsidR="00B6601E" w:rsidRDefault="00B6601E" w:rsidP="00B6601E">
      <w:pPr>
        <w:rPr>
          <w:lang w:eastAsia="x-none"/>
        </w:rPr>
      </w:pPr>
      <w:r>
        <w:rPr>
          <w:lang w:eastAsia="x-none"/>
        </w:rPr>
        <w:t>Item Number,</w:t>
      </w:r>
      <w:r w:rsidRPr="00B6601E">
        <w:rPr>
          <w:lang w:eastAsia="x-none"/>
        </w:rPr>
        <w:t>Item Description</w:t>
      </w:r>
      <w:r>
        <w:rPr>
          <w:lang w:eastAsia="x-none"/>
        </w:rPr>
        <w:t>,</w:t>
      </w:r>
      <w:r w:rsidRPr="00B6601E">
        <w:rPr>
          <w:lang w:eastAsia="x-none"/>
        </w:rPr>
        <w:t>Qty</w:t>
      </w:r>
      <w:r>
        <w:rPr>
          <w:lang w:eastAsia="x-none"/>
        </w:rPr>
        <w:t>,</w:t>
      </w:r>
      <w:r w:rsidRPr="00B6601E">
        <w:rPr>
          <w:lang w:eastAsia="x-none"/>
        </w:rPr>
        <w:t>Store Name</w:t>
      </w:r>
      <w:r>
        <w:rPr>
          <w:lang w:eastAsia="x-none"/>
        </w:rPr>
        <w:t>,</w:t>
      </w:r>
      <w:r w:rsidRPr="00B6601E">
        <w:rPr>
          <w:lang w:eastAsia="x-none"/>
        </w:rPr>
        <w:t>Store Number</w:t>
      </w:r>
      <w:r>
        <w:rPr>
          <w:lang w:eastAsia="x-none"/>
        </w:rPr>
        <w:t>,</w:t>
      </w:r>
      <w:r w:rsidRPr="00B6601E">
        <w:rPr>
          <w:lang w:eastAsia="x-none"/>
        </w:rPr>
        <w:t>New</w:t>
      </w:r>
      <w:r>
        <w:rPr>
          <w:lang w:eastAsia="x-none"/>
        </w:rPr>
        <w:t>,</w:t>
      </w:r>
      <w:r w:rsidRPr="00B6601E">
        <w:rPr>
          <w:lang w:eastAsia="x-none"/>
        </w:rPr>
        <w:t>CRMA</w:t>
      </w:r>
      <w:r>
        <w:rPr>
          <w:lang w:eastAsia="x-none"/>
        </w:rPr>
        <w:t>. You have to add New &amp; CRMA and then create an adjustment part in the store if it does not exist subtracting the difference from the quantity on hand. You also have to adjust the library quantity on hand for the given part.</w:t>
      </w:r>
    </w:p>
    <w:p w:rsidR="00B6601E" w:rsidRPr="00B6601E" w:rsidRDefault="00B6601E" w:rsidP="00B6601E">
      <w:pPr>
        <w:rPr>
          <w:lang w:eastAsia="x-none"/>
        </w:rPr>
      </w:pPr>
    </w:p>
    <w:p w:rsidR="00B6601E" w:rsidRPr="00C614BF" w:rsidRDefault="00B6601E" w:rsidP="00B6601E">
      <w:r w:rsidRPr="00C614BF">
        <w:rPr>
          <w:b/>
        </w:rPr>
        <w:t>GET:</w:t>
      </w:r>
    </w:p>
    <w:p w:rsidR="00B6601E" w:rsidRPr="00F819F2" w:rsidRDefault="00B6601E" w:rsidP="00B6601E">
      <w:pPr>
        <w:rPr>
          <w:sz w:val="20"/>
          <w:szCs w:val="20"/>
        </w:rPr>
      </w:pPr>
      <w:r w:rsidRPr="00F819F2">
        <w:rPr>
          <w:sz w:val="20"/>
          <w:szCs w:val="20"/>
        </w:rPr>
        <w:t>{webserver}/partservice/setErrorMessage/{login}/{password}/</w:t>
      </w:r>
      <w:r w:rsidR="00F819F2" w:rsidRPr="00F819F2">
        <w:rPr>
          <w:sz w:val="20"/>
          <w:szCs w:val="20"/>
        </w:rPr>
        <w:t>{</w:t>
      </w:r>
      <w:r w:rsidR="00F819F2" w:rsidRPr="00F819F2">
        <w:rPr>
          <w:color w:val="000000"/>
          <w:sz w:val="20"/>
          <w:szCs w:val="20"/>
        </w:rPr>
        <w:t>InventoryDate}/{ReportDate}/</w:t>
      </w:r>
    </w:p>
    <w:p w:rsidR="00B6601E" w:rsidRDefault="00B6601E" w:rsidP="00B6601E">
      <w:pPr>
        <w:rPr>
          <w:sz w:val="22"/>
          <w:szCs w:val="22"/>
        </w:rPr>
      </w:pPr>
    </w:p>
    <w:p w:rsidR="00B6601E" w:rsidRDefault="00B6601E" w:rsidP="00B6601E">
      <w:pPr>
        <w:rPr>
          <w:sz w:val="22"/>
          <w:szCs w:val="22"/>
        </w:rPr>
      </w:pPr>
      <w:r>
        <w:rPr>
          <w:sz w:val="22"/>
          <w:szCs w:val="22"/>
        </w:rPr>
        <w:t>Returns:</w:t>
      </w:r>
    </w:p>
    <w:p w:rsidR="00B6601E" w:rsidRPr="009668EF" w:rsidRDefault="00B6601E" w:rsidP="00B6601E">
      <w:pPr>
        <w:rPr>
          <w:sz w:val="22"/>
          <w:szCs w:val="22"/>
        </w:rPr>
      </w:pPr>
      <w:r>
        <w:rPr>
          <w:sz w:val="22"/>
          <w:szCs w:val="22"/>
        </w:rPr>
        <w:t>Success or Failure</w:t>
      </w:r>
    </w:p>
    <w:p w:rsidR="00B6601E" w:rsidRDefault="00B6601E" w:rsidP="00B6601E">
      <w:r>
        <w:t>  </w:t>
      </w:r>
    </w:p>
    <w:p w:rsidR="00B6601E" w:rsidRDefault="00B6601E" w:rsidP="00B6601E">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B6601E" w:rsidTr="00B6601E">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B6601E" w:rsidRPr="00CA388B" w:rsidRDefault="00B6601E" w:rsidP="00B6601E">
            <w:pPr>
              <w:rPr>
                <w:b/>
              </w:rPr>
            </w:pPr>
            <w:r>
              <w:rPr>
                <w:b/>
              </w:rPr>
              <w:lastRenderedPageBreak/>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B6601E" w:rsidRPr="00CA388B" w:rsidRDefault="00B6601E" w:rsidP="00B6601E">
            <w:pPr>
              <w:rPr>
                <w:b/>
              </w:rPr>
            </w:pPr>
            <w:r w:rsidRPr="00CA388B">
              <w:rPr>
                <w:b/>
              </w:rPr>
              <w:t>Description</w:t>
            </w:r>
          </w:p>
        </w:tc>
      </w:tr>
      <w:tr w:rsidR="00B6601E" w:rsidTr="00B6601E">
        <w:trPr>
          <w:cantSplit/>
        </w:trPr>
        <w:tc>
          <w:tcPr>
            <w:tcW w:w="2268" w:type="dxa"/>
            <w:shd w:val="clear" w:color="auto" w:fill="auto"/>
          </w:tcPr>
          <w:p w:rsidR="00B6601E" w:rsidRDefault="00B6601E" w:rsidP="00B6601E">
            <w:r>
              <w:t>Action</w:t>
            </w:r>
          </w:p>
        </w:tc>
        <w:tc>
          <w:tcPr>
            <w:tcW w:w="6480" w:type="dxa"/>
            <w:shd w:val="clear" w:color="auto" w:fill="auto"/>
          </w:tcPr>
          <w:p w:rsidR="00B6601E" w:rsidRDefault="00B6601E" w:rsidP="00B6601E">
            <w:r w:rsidRPr="00A91E34">
              <w:t>Action code or method name</w:t>
            </w:r>
          </w:p>
        </w:tc>
      </w:tr>
      <w:tr w:rsidR="00B6601E" w:rsidTr="00B6601E">
        <w:trPr>
          <w:cantSplit/>
        </w:trPr>
        <w:tc>
          <w:tcPr>
            <w:tcW w:w="2268" w:type="dxa"/>
            <w:shd w:val="clear" w:color="auto" w:fill="auto"/>
          </w:tcPr>
          <w:p w:rsidR="00B6601E" w:rsidRDefault="00B6601E" w:rsidP="00B6601E">
            <w:r>
              <w:t>logon</w:t>
            </w:r>
          </w:p>
        </w:tc>
        <w:tc>
          <w:tcPr>
            <w:tcW w:w="6480" w:type="dxa"/>
            <w:shd w:val="clear" w:color="auto" w:fill="auto"/>
          </w:tcPr>
          <w:p w:rsidR="00B6601E" w:rsidRDefault="00B6601E" w:rsidP="00B6601E">
            <w:r>
              <w:t>Unique string to identify user</w:t>
            </w:r>
          </w:p>
        </w:tc>
      </w:tr>
      <w:tr w:rsidR="00F819F2" w:rsidTr="00016E73">
        <w:trPr>
          <w:cantSplit/>
        </w:trPr>
        <w:tc>
          <w:tcPr>
            <w:tcW w:w="2268" w:type="dxa"/>
            <w:shd w:val="clear" w:color="auto" w:fill="auto"/>
          </w:tcPr>
          <w:p w:rsidR="00F819F2" w:rsidRDefault="00F819F2" w:rsidP="00016E73">
            <w:r>
              <w:t>password</w:t>
            </w:r>
          </w:p>
        </w:tc>
        <w:tc>
          <w:tcPr>
            <w:tcW w:w="6480" w:type="dxa"/>
            <w:shd w:val="clear" w:color="auto" w:fill="auto"/>
          </w:tcPr>
          <w:p w:rsidR="00F819F2" w:rsidRDefault="00F819F2" w:rsidP="00016E73">
            <w:r>
              <w:t>User’s password</w:t>
            </w:r>
          </w:p>
        </w:tc>
      </w:tr>
      <w:tr w:rsidR="00F819F2" w:rsidTr="00016E73">
        <w:trPr>
          <w:cantSplit/>
        </w:trPr>
        <w:tc>
          <w:tcPr>
            <w:tcW w:w="2268" w:type="dxa"/>
            <w:shd w:val="clear" w:color="auto" w:fill="auto"/>
          </w:tcPr>
          <w:p w:rsidR="00F819F2" w:rsidRDefault="00F819F2" w:rsidP="00016E73">
            <w:r>
              <w:t>InventoryDate</w:t>
            </w:r>
          </w:p>
        </w:tc>
        <w:tc>
          <w:tcPr>
            <w:tcW w:w="6480" w:type="dxa"/>
            <w:shd w:val="clear" w:color="auto" w:fill="auto"/>
          </w:tcPr>
          <w:p w:rsidR="00F819F2" w:rsidRDefault="00F819F2" w:rsidP="00016E73">
            <w:r>
              <w:t>???</w:t>
            </w:r>
          </w:p>
        </w:tc>
      </w:tr>
      <w:tr w:rsidR="00B6601E" w:rsidTr="00B6601E">
        <w:trPr>
          <w:cantSplit/>
        </w:trPr>
        <w:tc>
          <w:tcPr>
            <w:tcW w:w="2268" w:type="dxa"/>
            <w:shd w:val="clear" w:color="auto" w:fill="auto"/>
          </w:tcPr>
          <w:p w:rsidR="00B6601E" w:rsidRDefault="00F819F2" w:rsidP="00B6601E">
            <w:r>
              <w:t>ReportDate</w:t>
            </w:r>
          </w:p>
        </w:tc>
        <w:tc>
          <w:tcPr>
            <w:tcW w:w="6480" w:type="dxa"/>
            <w:shd w:val="clear" w:color="auto" w:fill="auto"/>
          </w:tcPr>
          <w:p w:rsidR="00B6601E" w:rsidRDefault="00F819F2" w:rsidP="00B6601E">
            <w:r>
              <w:t>???</w:t>
            </w:r>
          </w:p>
        </w:tc>
      </w:tr>
    </w:tbl>
    <w:p w:rsidR="00B6601E" w:rsidRPr="00C614BF" w:rsidRDefault="00B6601E" w:rsidP="00B6601E">
      <w:pPr>
        <w:rPr>
          <w:lang w:eastAsia="x-none"/>
        </w:rPr>
      </w:pPr>
    </w:p>
    <w:p w:rsidR="00B6601E" w:rsidRPr="00B6601E" w:rsidRDefault="00B6601E" w:rsidP="00B6601E">
      <w:pPr>
        <w:rPr>
          <w:lang w:eastAsia="x-none"/>
        </w:rPr>
      </w:pPr>
    </w:p>
    <w:p w:rsidR="002D107A" w:rsidRDefault="002D107A" w:rsidP="003D3D90">
      <w:pPr>
        <w:pStyle w:val="Heading3"/>
        <w:rPr>
          <w:lang w:val="en-US"/>
        </w:rPr>
      </w:pPr>
      <w:bookmarkStart w:id="6055" w:name="_Toc469976808"/>
      <w:r>
        <w:rPr>
          <w:lang w:val="en-US"/>
        </w:rPr>
        <w:t>setChangeItemNumbers</w:t>
      </w:r>
      <w:bookmarkEnd w:id="6055"/>
    </w:p>
    <w:p w:rsidR="002D107A" w:rsidRDefault="002D107A" w:rsidP="002D107A">
      <w:r>
        <w:t>This call changes the item number</w:t>
      </w:r>
      <w:r w:rsidR="003A4357">
        <w:t>s of multiple records</w:t>
      </w:r>
      <w:r>
        <w:t xml:space="preserve"> and is used for auditing the move operation which is a processing operation like packing. The call pass a c</w:t>
      </w:r>
      <w:r w:rsidR="003A4357">
        <w:t>sv file.</w:t>
      </w:r>
    </w:p>
    <w:p w:rsidR="002D107A" w:rsidRDefault="002D107A" w:rsidP="002D107A"/>
    <w:p w:rsidR="002D107A" w:rsidRPr="00B41041" w:rsidRDefault="002D107A" w:rsidP="002D107A">
      <w:pPr>
        <w:rPr>
          <w:sz w:val="20"/>
          <w:szCs w:val="20"/>
        </w:rPr>
      </w:pPr>
      <w:r>
        <w:rPr>
          <w:b/>
          <w:sz w:val="20"/>
          <w:szCs w:val="20"/>
        </w:rPr>
        <w:t>POS</w:t>
      </w:r>
      <w:r w:rsidRPr="00B41041">
        <w:rPr>
          <w:b/>
          <w:sz w:val="20"/>
          <w:szCs w:val="20"/>
        </w:rPr>
        <w:t>T:</w:t>
      </w:r>
    </w:p>
    <w:p w:rsidR="002D107A" w:rsidRPr="00180D11" w:rsidRDefault="002D107A" w:rsidP="002D107A">
      <w:r>
        <w:t>{webserver}/partservice/set</w:t>
      </w:r>
      <w:r w:rsidR="003A4357">
        <w:t>C</w:t>
      </w:r>
      <w:r>
        <w:t>hangeItemNumbers</w:t>
      </w:r>
      <w:r w:rsidRPr="00180D11">
        <w:t>/{login}/{password}/</w:t>
      </w:r>
    </w:p>
    <w:p w:rsidR="002D107A" w:rsidRPr="00180D11" w:rsidRDefault="002D107A" w:rsidP="002D107A"/>
    <w:p w:rsidR="002D107A" w:rsidRDefault="002D107A" w:rsidP="002D107A">
      <w:r>
        <w:t>  </w:t>
      </w:r>
    </w:p>
    <w:p w:rsidR="003A4357" w:rsidRDefault="003A4357" w:rsidP="003A4357">
      <w:pPr>
        <w:rPr>
          <w:rFonts w:ascii="Arial" w:hAnsi="Arial" w:cs="Arial"/>
          <w:b/>
          <w:color w:val="000000"/>
          <w:sz w:val="20"/>
          <w:szCs w:val="20"/>
        </w:rPr>
      </w:pPr>
      <w:r w:rsidRPr="0055362E">
        <w:rPr>
          <w:rFonts w:ascii="Arial" w:hAnsi="Arial" w:cs="Arial"/>
          <w:b/>
          <w:color w:val="000000"/>
          <w:sz w:val="20"/>
          <w:szCs w:val="20"/>
        </w:rPr>
        <w:t>CSV File:</w:t>
      </w:r>
    </w:p>
    <w:p w:rsidR="003A4357" w:rsidRDefault="003A4357" w:rsidP="003A4357">
      <w:pPr>
        <w:rPr>
          <w:rFonts w:ascii="Arial" w:hAnsi="Arial" w:cs="Arial"/>
          <w:b/>
          <w:color w:val="000000"/>
          <w:sz w:val="20"/>
          <w:szCs w:val="20"/>
        </w:rPr>
      </w:pPr>
    </w:p>
    <w:p w:rsidR="003A4357" w:rsidRDefault="003A4357" w:rsidP="003A4357">
      <w:pPr>
        <w:rPr>
          <w:rFonts w:ascii="Arial" w:hAnsi="Arial" w:cs="Arial"/>
          <w:b/>
          <w:color w:val="000000"/>
          <w:sz w:val="20"/>
          <w:szCs w:val="20"/>
        </w:rPr>
      </w:pPr>
      <w:r>
        <w:rPr>
          <w:rFonts w:ascii="Arial" w:hAnsi="Arial" w:cs="Arial"/>
          <w:b/>
          <w:color w:val="000000"/>
          <w:sz w:val="20"/>
          <w:szCs w:val="20"/>
        </w:rPr>
        <w:t>Header Line terminated with CRLF</w:t>
      </w:r>
    </w:p>
    <w:p w:rsidR="002D107A" w:rsidRDefault="002D107A" w:rsidP="002D107A">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900"/>
        <w:gridCol w:w="5693"/>
      </w:tblGrid>
      <w:tr w:rsidR="003A4357" w:rsidTr="00895D8E">
        <w:trPr>
          <w:cantSplit/>
        </w:trPr>
        <w:tc>
          <w:tcPr>
            <w:tcW w:w="558" w:type="dxa"/>
          </w:tcPr>
          <w:p w:rsidR="003A4357" w:rsidRDefault="003A4357" w:rsidP="00895D8E">
            <w:r>
              <w:t>1</w:t>
            </w:r>
          </w:p>
        </w:tc>
        <w:tc>
          <w:tcPr>
            <w:tcW w:w="2587" w:type="dxa"/>
          </w:tcPr>
          <w:p w:rsidR="003A4357" w:rsidRDefault="003A4357" w:rsidP="00895D8E">
            <w:r>
              <w:t>Operation</w:t>
            </w:r>
          </w:p>
        </w:tc>
        <w:tc>
          <w:tcPr>
            <w:tcW w:w="900" w:type="dxa"/>
            <w:shd w:val="clear" w:color="auto" w:fill="auto"/>
          </w:tcPr>
          <w:p w:rsidR="003A4357" w:rsidRDefault="003A4357" w:rsidP="00895D8E">
            <w:r>
              <w:t>string</w:t>
            </w:r>
          </w:p>
        </w:tc>
        <w:tc>
          <w:tcPr>
            <w:tcW w:w="5693" w:type="dxa"/>
            <w:shd w:val="clear" w:color="auto" w:fill="auto"/>
          </w:tcPr>
          <w:p w:rsidR="003A4357" w:rsidRPr="00B30950" w:rsidRDefault="003A4357" w:rsidP="00895D8E">
            <w:pPr>
              <w:rPr>
                <w:sz w:val="16"/>
                <w:szCs w:val="16"/>
              </w:rPr>
            </w:pPr>
            <w:r w:rsidRPr="00B30950">
              <w:rPr>
                <w:rFonts w:ascii="Arial" w:hAnsi="Arial" w:cs="Arial"/>
                <w:sz w:val="16"/>
                <w:szCs w:val="16"/>
              </w:rPr>
              <w:t>"I" - insert the record without checking if it exists -- fastest.</w:t>
            </w:r>
          </w:p>
          <w:p w:rsidR="003A4357" w:rsidRPr="00B30950" w:rsidRDefault="003A4357" w:rsidP="00895D8E">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3A4357" w:rsidRPr="00B30950" w:rsidRDefault="003A4357" w:rsidP="00895D8E">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3A4357" w:rsidRPr="00B30950" w:rsidRDefault="003A4357" w:rsidP="00895D8E">
            <w:pPr>
              <w:rPr>
                <w:sz w:val="16"/>
                <w:szCs w:val="16"/>
              </w:rPr>
            </w:pPr>
            <w:r w:rsidRPr="00B30950">
              <w:rPr>
                <w:rFonts w:ascii="Arial" w:hAnsi="Arial" w:cs="Arial"/>
                <w:sz w:val="16"/>
                <w:szCs w:val="16"/>
              </w:rPr>
              <w:t>"D" - delete the record.  If used on a Header record, the details are automatically deleted also.</w:t>
            </w:r>
          </w:p>
          <w:p w:rsidR="003A4357" w:rsidRPr="00B30950" w:rsidRDefault="003A4357" w:rsidP="00895D8E">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3A4357" w:rsidTr="00895D8E">
        <w:trPr>
          <w:cantSplit/>
        </w:trPr>
        <w:tc>
          <w:tcPr>
            <w:tcW w:w="558" w:type="dxa"/>
          </w:tcPr>
          <w:p w:rsidR="003A4357" w:rsidRDefault="003A4357" w:rsidP="00895D8E">
            <w:r>
              <w:t>2</w:t>
            </w:r>
          </w:p>
        </w:tc>
        <w:tc>
          <w:tcPr>
            <w:tcW w:w="2587" w:type="dxa"/>
          </w:tcPr>
          <w:p w:rsidR="003A4357" w:rsidRDefault="003A4357" w:rsidP="00895D8E">
            <w:r>
              <w:t>Flag</w:t>
            </w:r>
          </w:p>
        </w:tc>
        <w:tc>
          <w:tcPr>
            <w:tcW w:w="900" w:type="dxa"/>
            <w:shd w:val="clear" w:color="auto" w:fill="auto"/>
          </w:tcPr>
          <w:p w:rsidR="003A4357" w:rsidRDefault="003A4357" w:rsidP="00895D8E">
            <w:r>
              <w:t>string</w:t>
            </w:r>
          </w:p>
        </w:tc>
        <w:tc>
          <w:tcPr>
            <w:tcW w:w="5693" w:type="dxa"/>
            <w:shd w:val="clear" w:color="auto" w:fill="auto"/>
          </w:tcPr>
          <w:p w:rsidR="003A4357" w:rsidRDefault="003A4357" w:rsidP="00895D8E">
            <w:r>
              <w:t>“H” - Indicates this is a header item</w:t>
            </w:r>
          </w:p>
        </w:tc>
      </w:tr>
      <w:tr w:rsidR="003A4357" w:rsidTr="00895D8E">
        <w:trPr>
          <w:cantSplit/>
        </w:trPr>
        <w:tc>
          <w:tcPr>
            <w:tcW w:w="558" w:type="dxa"/>
          </w:tcPr>
          <w:p w:rsidR="003A4357" w:rsidRDefault="003A4357" w:rsidP="00895D8E">
            <w:r>
              <w:t>3</w:t>
            </w:r>
          </w:p>
        </w:tc>
        <w:tc>
          <w:tcPr>
            <w:tcW w:w="2587" w:type="dxa"/>
          </w:tcPr>
          <w:p w:rsidR="003A4357" w:rsidRDefault="003A4357" w:rsidP="00895D8E">
            <w:r>
              <w:t>objectId</w:t>
            </w:r>
          </w:p>
        </w:tc>
        <w:tc>
          <w:tcPr>
            <w:tcW w:w="900" w:type="dxa"/>
            <w:shd w:val="clear" w:color="auto" w:fill="auto"/>
          </w:tcPr>
          <w:p w:rsidR="003A4357" w:rsidRDefault="003A4357" w:rsidP="00895D8E">
            <w:r>
              <w:t>string</w:t>
            </w:r>
          </w:p>
        </w:tc>
        <w:tc>
          <w:tcPr>
            <w:tcW w:w="5693" w:type="dxa"/>
            <w:shd w:val="clear" w:color="auto" w:fill="auto"/>
          </w:tcPr>
          <w:p w:rsidR="003A4357" w:rsidRDefault="003A4357" w:rsidP="00895D8E">
            <w:r>
              <w:t>If the invoice header has already been created then this is the objectId for the header which means this is an update operation. If blank then create header.</w:t>
            </w:r>
          </w:p>
        </w:tc>
      </w:tr>
      <w:tr w:rsidR="003A4357" w:rsidTr="00895D8E">
        <w:trPr>
          <w:cantSplit/>
        </w:trPr>
        <w:tc>
          <w:tcPr>
            <w:tcW w:w="558" w:type="dxa"/>
            <w:tcBorders>
              <w:top w:val="single" w:sz="4" w:space="0" w:color="auto"/>
              <w:left w:val="single" w:sz="4" w:space="0" w:color="auto"/>
              <w:bottom w:val="single" w:sz="4" w:space="0" w:color="auto"/>
              <w:right w:val="single" w:sz="4" w:space="0" w:color="auto"/>
            </w:tcBorders>
          </w:tcPr>
          <w:p w:rsidR="003A4357" w:rsidRDefault="003A4357" w:rsidP="00895D8E">
            <w:r>
              <w:t>4</w:t>
            </w:r>
          </w:p>
        </w:tc>
        <w:tc>
          <w:tcPr>
            <w:tcW w:w="2587" w:type="dxa"/>
            <w:tcBorders>
              <w:top w:val="single" w:sz="4" w:space="0" w:color="auto"/>
              <w:left w:val="single" w:sz="4" w:space="0" w:color="auto"/>
              <w:bottom w:val="single" w:sz="4" w:space="0" w:color="auto"/>
              <w:right w:val="single" w:sz="4" w:space="0" w:color="auto"/>
            </w:tcBorders>
          </w:tcPr>
          <w:p w:rsidR="003A4357" w:rsidRPr="00197B3B" w:rsidRDefault="003A4357" w:rsidP="00895D8E">
            <w:r>
              <w:t>ObjectType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3A4357" w:rsidRDefault="003A4357" w:rsidP="00895D8E">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3A4357" w:rsidRDefault="003A4357" w:rsidP="00895D8E"/>
        </w:tc>
      </w:tr>
      <w:tr w:rsidR="003A4357" w:rsidTr="00895D8E">
        <w:trPr>
          <w:cantSplit/>
        </w:trPr>
        <w:tc>
          <w:tcPr>
            <w:tcW w:w="558" w:type="dxa"/>
            <w:tcBorders>
              <w:top w:val="single" w:sz="4" w:space="0" w:color="auto"/>
              <w:left w:val="single" w:sz="4" w:space="0" w:color="auto"/>
              <w:bottom w:val="single" w:sz="4" w:space="0" w:color="auto"/>
              <w:right w:val="single" w:sz="4" w:space="0" w:color="auto"/>
            </w:tcBorders>
          </w:tcPr>
          <w:p w:rsidR="003A4357" w:rsidRDefault="003A4357" w:rsidP="00895D8E">
            <w:r>
              <w:t>5</w:t>
            </w:r>
          </w:p>
        </w:tc>
        <w:tc>
          <w:tcPr>
            <w:tcW w:w="2587" w:type="dxa"/>
            <w:tcBorders>
              <w:top w:val="single" w:sz="4" w:space="0" w:color="auto"/>
              <w:left w:val="single" w:sz="4" w:space="0" w:color="auto"/>
              <w:bottom w:val="single" w:sz="4" w:space="0" w:color="auto"/>
              <w:right w:val="single" w:sz="4" w:space="0" w:color="auto"/>
            </w:tcBorders>
          </w:tcPr>
          <w:p w:rsidR="003A4357" w:rsidRPr="00197B3B" w:rsidRDefault="003A4357" w:rsidP="00895D8E">
            <w:r>
              <w:t>MobileRecordId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3A4357" w:rsidRDefault="003A4357" w:rsidP="00895D8E">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3A4357" w:rsidRDefault="003A4357" w:rsidP="00895D8E"/>
        </w:tc>
      </w:tr>
      <w:tr w:rsidR="003A4357" w:rsidTr="00895D8E">
        <w:trPr>
          <w:cantSplit/>
        </w:trPr>
        <w:tc>
          <w:tcPr>
            <w:tcW w:w="558" w:type="dxa"/>
            <w:tcBorders>
              <w:top w:val="single" w:sz="4" w:space="0" w:color="auto"/>
              <w:left w:val="single" w:sz="4" w:space="0" w:color="auto"/>
              <w:bottom w:val="single" w:sz="4" w:space="0" w:color="auto"/>
              <w:right w:val="single" w:sz="4" w:space="0" w:color="auto"/>
            </w:tcBorders>
          </w:tcPr>
          <w:p w:rsidR="003A4357" w:rsidRDefault="003A4357" w:rsidP="00895D8E">
            <w:r>
              <w:t>6</w:t>
            </w:r>
          </w:p>
        </w:tc>
        <w:tc>
          <w:tcPr>
            <w:tcW w:w="2587" w:type="dxa"/>
            <w:tcBorders>
              <w:top w:val="single" w:sz="4" w:space="0" w:color="auto"/>
              <w:left w:val="single" w:sz="4" w:space="0" w:color="auto"/>
              <w:bottom w:val="single" w:sz="4" w:space="0" w:color="auto"/>
              <w:right w:val="single" w:sz="4" w:space="0" w:color="auto"/>
            </w:tcBorders>
          </w:tcPr>
          <w:p w:rsidR="003A4357" w:rsidRPr="00197B3B" w:rsidRDefault="003A4357" w:rsidP="00895D8E">
            <w:r>
              <w:t>FunctionalGroupName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3A4357" w:rsidRDefault="003A4357" w:rsidP="00895D8E">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3A4357" w:rsidRDefault="003A4357" w:rsidP="00895D8E"/>
        </w:tc>
      </w:tr>
      <w:tr w:rsidR="003A4357" w:rsidTr="00895D8E">
        <w:trPr>
          <w:cantSplit/>
        </w:trPr>
        <w:tc>
          <w:tcPr>
            <w:tcW w:w="558" w:type="dxa"/>
            <w:tcBorders>
              <w:top w:val="single" w:sz="4" w:space="0" w:color="auto"/>
              <w:left w:val="single" w:sz="4" w:space="0" w:color="auto"/>
              <w:bottom w:val="single" w:sz="4" w:space="0" w:color="auto"/>
              <w:right w:val="single" w:sz="4" w:space="0" w:color="auto"/>
            </w:tcBorders>
          </w:tcPr>
          <w:p w:rsidR="003A4357" w:rsidRDefault="003A4357" w:rsidP="00895D8E">
            <w:r>
              <w:t>7</w:t>
            </w:r>
          </w:p>
        </w:tc>
        <w:tc>
          <w:tcPr>
            <w:tcW w:w="2587" w:type="dxa"/>
            <w:tcBorders>
              <w:top w:val="single" w:sz="4" w:space="0" w:color="auto"/>
              <w:left w:val="single" w:sz="4" w:space="0" w:color="auto"/>
              <w:bottom w:val="single" w:sz="4" w:space="0" w:color="auto"/>
              <w:right w:val="single" w:sz="4" w:space="0" w:color="auto"/>
            </w:tcBorders>
          </w:tcPr>
          <w:p w:rsidR="003A4357" w:rsidRPr="00197B3B" w:rsidRDefault="003A4357" w:rsidP="00895D8E">
            <w:r>
              <w:t>Organization 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3A4357" w:rsidRDefault="003A4357" w:rsidP="00895D8E">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3A4357" w:rsidRDefault="003A4357" w:rsidP="00895D8E"/>
        </w:tc>
      </w:tr>
      <w:tr w:rsidR="003A4357" w:rsidTr="00895D8E">
        <w:trPr>
          <w:cantSplit/>
        </w:trPr>
        <w:tc>
          <w:tcPr>
            <w:tcW w:w="558" w:type="dxa"/>
            <w:tcBorders>
              <w:top w:val="single" w:sz="4" w:space="0" w:color="auto"/>
              <w:left w:val="single" w:sz="4" w:space="0" w:color="auto"/>
              <w:bottom w:val="single" w:sz="4" w:space="0" w:color="auto"/>
              <w:right w:val="single" w:sz="4" w:space="0" w:color="auto"/>
            </w:tcBorders>
          </w:tcPr>
          <w:p w:rsidR="003A4357" w:rsidRDefault="003A4357" w:rsidP="00895D8E">
            <w:r>
              <w:t>8</w:t>
            </w:r>
          </w:p>
        </w:tc>
        <w:tc>
          <w:tcPr>
            <w:tcW w:w="2587" w:type="dxa"/>
            <w:tcBorders>
              <w:top w:val="single" w:sz="4" w:space="0" w:color="auto"/>
              <w:left w:val="single" w:sz="4" w:space="0" w:color="auto"/>
              <w:bottom w:val="single" w:sz="4" w:space="0" w:color="auto"/>
              <w:right w:val="single" w:sz="4" w:space="0" w:color="auto"/>
            </w:tcBorders>
          </w:tcPr>
          <w:p w:rsidR="003A4357" w:rsidRPr="00197B3B" w:rsidRDefault="003A4357" w:rsidP="00895D8E">
            <w:r>
              <w:t>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3A4357" w:rsidRDefault="003A4357" w:rsidP="00895D8E">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3A4357" w:rsidRDefault="003A4357" w:rsidP="00895D8E"/>
        </w:tc>
      </w:tr>
      <w:tr w:rsidR="003A4357" w:rsidTr="00895D8E">
        <w:trPr>
          <w:cantSplit/>
        </w:trPr>
        <w:tc>
          <w:tcPr>
            <w:tcW w:w="558" w:type="dxa"/>
            <w:tcBorders>
              <w:top w:val="single" w:sz="4" w:space="0" w:color="auto"/>
              <w:left w:val="single" w:sz="4" w:space="0" w:color="auto"/>
              <w:bottom w:val="single" w:sz="4" w:space="0" w:color="auto"/>
              <w:right w:val="single" w:sz="4" w:space="0" w:color="auto"/>
            </w:tcBorders>
          </w:tcPr>
          <w:p w:rsidR="003A4357" w:rsidRDefault="003A4357" w:rsidP="00895D8E">
            <w:r>
              <w:t>9</w:t>
            </w:r>
          </w:p>
        </w:tc>
        <w:tc>
          <w:tcPr>
            <w:tcW w:w="2587" w:type="dxa"/>
            <w:tcBorders>
              <w:top w:val="single" w:sz="4" w:space="0" w:color="auto"/>
              <w:left w:val="single" w:sz="4" w:space="0" w:color="auto"/>
              <w:bottom w:val="single" w:sz="4" w:space="0" w:color="auto"/>
              <w:right w:val="single" w:sz="4" w:space="0" w:color="auto"/>
            </w:tcBorders>
          </w:tcPr>
          <w:p w:rsidR="003A4357" w:rsidRPr="00197B3B" w:rsidRDefault="003A4357" w:rsidP="00895D8E">
            <w:r>
              <w:t>ScanCode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3A4357" w:rsidRDefault="003A4357" w:rsidP="00895D8E">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3A4357" w:rsidRDefault="003A4357" w:rsidP="00895D8E">
            <w:r>
              <w:t>manufacturer serial number barcode you scan</w:t>
            </w:r>
          </w:p>
        </w:tc>
      </w:tr>
      <w:tr w:rsidR="003A4357" w:rsidTr="00895D8E">
        <w:trPr>
          <w:cantSplit/>
        </w:trPr>
        <w:tc>
          <w:tcPr>
            <w:tcW w:w="558" w:type="dxa"/>
            <w:tcBorders>
              <w:top w:val="single" w:sz="4" w:space="0" w:color="auto"/>
              <w:left w:val="single" w:sz="4" w:space="0" w:color="auto"/>
              <w:bottom w:val="single" w:sz="4" w:space="0" w:color="auto"/>
              <w:right w:val="single" w:sz="4" w:space="0" w:color="auto"/>
            </w:tcBorders>
          </w:tcPr>
          <w:p w:rsidR="003A4357" w:rsidRDefault="003A4357" w:rsidP="00895D8E">
            <w:r>
              <w:t>10</w:t>
            </w:r>
          </w:p>
        </w:tc>
        <w:tc>
          <w:tcPr>
            <w:tcW w:w="2587" w:type="dxa"/>
            <w:tcBorders>
              <w:top w:val="single" w:sz="4" w:space="0" w:color="auto"/>
              <w:left w:val="single" w:sz="4" w:space="0" w:color="auto"/>
              <w:bottom w:val="single" w:sz="4" w:space="0" w:color="auto"/>
              <w:right w:val="single" w:sz="4" w:space="0" w:color="auto"/>
            </w:tcBorders>
          </w:tcPr>
          <w:p w:rsidR="003A4357" w:rsidRPr="00197B3B" w:rsidRDefault="003A4357" w:rsidP="00895D8E">
            <w:r>
              <w:t>OldItemNumber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3A4357" w:rsidRDefault="003A4357" w:rsidP="00895D8E">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3A4357" w:rsidRDefault="00052A09" w:rsidP="00895D8E">
            <w:r>
              <w:t>This is the empty packaging</w:t>
            </w:r>
          </w:p>
        </w:tc>
      </w:tr>
      <w:tr w:rsidR="00052A09" w:rsidTr="00895D8E">
        <w:trPr>
          <w:cantSplit/>
        </w:trPr>
        <w:tc>
          <w:tcPr>
            <w:tcW w:w="558" w:type="dxa"/>
            <w:tcBorders>
              <w:top w:val="single" w:sz="4" w:space="0" w:color="auto"/>
              <w:left w:val="single" w:sz="4" w:space="0" w:color="auto"/>
              <w:bottom w:val="single" w:sz="4" w:space="0" w:color="auto"/>
              <w:right w:val="single" w:sz="4" w:space="0" w:color="auto"/>
            </w:tcBorders>
          </w:tcPr>
          <w:p w:rsidR="00052A09" w:rsidRDefault="00052A09" w:rsidP="00052A09">
            <w:r>
              <w:t>11</w:t>
            </w:r>
          </w:p>
        </w:tc>
        <w:tc>
          <w:tcPr>
            <w:tcW w:w="2587" w:type="dxa"/>
            <w:tcBorders>
              <w:top w:val="single" w:sz="4" w:space="0" w:color="auto"/>
              <w:left w:val="single" w:sz="4" w:space="0" w:color="auto"/>
              <w:bottom w:val="single" w:sz="4" w:space="0" w:color="auto"/>
              <w:right w:val="single" w:sz="4" w:space="0" w:color="auto"/>
            </w:tcBorders>
          </w:tcPr>
          <w:p w:rsidR="00052A09" w:rsidRDefault="00052A09" w:rsidP="00052A09">
            <w:r>
              <w:t>OldItemDescription</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52A09" w:rsidRDefault="00052A09" w:rsidP="00052A09">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052A09" w:rsidRDefault="00052A09" w:rsidP="00052A09">
            <w:r>
              <w:t>This is the description of the empty packaging</w:t>
            </w:r>
          </w:p>
        </w:tc>
      </w:tr>
      <w:tr w:rsidR="00052A09" w:rsidTr="00895D8E">
        <w:trPr>
          <w:cantSplit/>
        </w:trPr>
        <w:tc>
          <w:tcPr>
            <w:tcW w:w="558" w:type="dxa"/>
            <w:tcBorders>
              <w:top w:val="single" w:sz="4" w:space="0" w:color="auto"/>
              <w:left w:val="single" w:sz="4" w:space="0" w:color="auto"/>
              <w:bottom w:val="single" w:sz="4" w:space="0" w:color="auto"/>
              <w:right w:val="single" w:sz="4" w:space="0" w:color="auto"/>
            </w:tcBorders>
          </w:tcPr>
          <w:p w:rsidR="00052A09" w:rsidRDefault="00052A09" w:rsidP="00052A09">
            <w:r>
              <w:t>12</w:t>
            </w:r>
          </w:p>
        </w:tc>
        <w:tc>
          <w:tcPr>
            <w:tcW w:w="2587" w:type="dxa"/>
            <w:tcBorders>
              <w:top w:val="single" w:sz="4" w:space="0" w:color="auto"/>
              <w:left w:val="single" w:sz="4" w:space="0" w:color="auto"/>
              <w:bottom w:val="single" w:sz="4" w:space="0" w:color="auto"/>
              <w:right w:val="single" w:sz="4" w:space="0" w:color="auto"/>
            </w:tcBorders>
          </w:tcPr>
          <w:p w:rsidR="00052A09" w:rsidRDefault="00052A09" w:rsidP="00052A09">
            <w:r>
              <w:t>NewItemNumber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52A09" w:rsidRDefault="00052A09" w:rsidP="00052A09">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052A09" w:rsidRDefault="00052A09" w:rsidP="00052A09">
            <w:r>
              <w:t>Based on the accounting item number so if you have an empty product case and you scan strawberries into the product pack now the item is a strawberry pack but the record type is still a product pack</w:t>
            </w:r>
          </w:p>
        </w:tc>
      </w:tr>
      <w:tr w:rsidR="00052A09" w:rsidTr="00895D8E">
        <w:trPr>
          <w:cantSplit/>
        </w:trPr>
        <w:tc>
          <w:tcPr>
            <w:tcW w:w="558" w:type="dxa"/>
            <w:tcBorders>
              <w:top w:val="single" w:sz="4" w:space="0" w:color="auto"/>
              <w:left w:val="single" w:sz="4" w:space="0" w:color="auto"/>
              <w:bottom w:val="single" w:sz="4" w:space="0" w:color="auto"/>
              <w:right w:val="single" w:sz="4" w:space="0" w:color="auto"/>
            </w:tcBorders>
          </w:tcPr>
          <w:p w:rsidR="00052A09" w:rsidRDefault="00052A09" w:rsidP="00052A09">
            <w:r>
              <w:t>13</w:t>
            </w:r>
          </w:p>
        </w:tc>
        <w:tc>
          <w:tcPr>
            <w:tcW w:w="2587" w:type="dxa"/>
            <w:tcBorders>
              <w:top w:val="single" w:sz="4" w:space="0" w:color="auto"/>
              <w:left w:val="single" w:sz="4" w:space="0" w:color="auto"/>
              <w:bottom w:val="single" w:sz="4" w:space="0" w:color="auto"/>
              <w:right w:val="single" w:sz="4" w:space="0" w:color="auto"/>
            </w:tcBorders>
          </w:tcPr>
          <w:p w:rsidR="00052A09" w:rsidRDefault="00052A09" w:rsidP="00052A09">
            <w:r>
              <w:t>NewItemDesciption</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52A09" w:rsidRDefault="00052A09" w:rsidP="00052A09">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052A09" w:rsidRDefault="00052A09" w:rsidP="00052A09">
            <w:r>
              <w:t>This is the retail package description</w:t>
            </w:r>
          </w:p>
        </w:tc>
      </w:tr>
      <w:tr w:rsidR="00052A09" w:rsidTr="00895D8E">
        <w:trPr>
          <w:cantSplit/>
        </w:trPr>
        <w:tc>
          <w:tcPr>
            <w:tcW w:w="558" w:type="dxa"/>
            <w:tcBorders>
              <w:top w:val="single" w:sz="4" w:space="0" w:color="auto"/>
              <w:left w:val="single" w:sz="4" w:space="0" w:color="auto"/>
              <w:bottom w:val="single" w:sz="4" w:space="0" w:color="auto"/>
              <w:right w:val="single" w:sz="4" w:space="0" w:color="auto"/>
            </w:tcBorders>
          </w:tcPr>
          <w:p w:rsidR="00052A09" w:rsidRDefault="00052A09" w:rsidP="00052A09">
            <w:r>
              <w:t>14</w:t>
            </w:r>
          </w:p>
        </w:tc>
        <w:tc>
          <w:tcPr>
            <w:tcW w:w="2587" w:type="dxa"/>
            <w:tcBorders>
              <w:top w:val="single" w:sz="4" w:space="0" w:color="auto"/>
              <w:left w:val="single" w:sz="4" w:space="0" w:color="auto"/>
              <w:bottom w:val="single" w:sz="4" w:space="0" w:color="auto"/>
              <w:right w:val="single" w:sz="4" w:space="0" w:color="auto"/>
            </w:tcBorders>
          </w:tcPr>
          <w:p w:rsidR="00052A09" w:rsidRDefault="00052A09" w:rsidP="00052A09">
            <w:r>
              <w:t>ChangeReason</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52A09" w:rsidRDefault="00052A09" w:rsidP="00052A09">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052A09" w:rsidRDefault="00052A09" w:rsidP="00052A09">
            <w:r>
              <w:t>This is the reason for the change like packing</w:t>
            </w:r>
          </w:p>
        </w:tc>
      </w:tr>
      <w:tr w:rsidR="00052A09" w:rsidTr="00895D8E">
        <w:trPr>
          <w:cantSplit/>
        </w:trPr>
        <w:tc>
          <w:tcPr>
            <w:tcW w:w="558" w:type="dxa"/>
            <w:tcBorders>
              <w:top w:val="single" w:sz="4" w:space="0" w:color="auto"/>
              <w:left w:val="single" w:sz="4" w:space="0" w:color="auto"/>
              <w:bottom w:val="single" w:sz="4" w:space="0" w:color="auto"/>
              <w:right w:val="single" w:sz="4" w:space="0" w:color="auto"/>
            </w:tcBorders>
          </w:tcPr>
          <w:p w:rsidR="00052A09" w:rsidRDefault="00052A09" w:rsidP="00052A09">
            <w:r>
              <w:t>15</w:t>
            </w:r>
          </w:p>
        </w:tc>
        <w:tc>
          <w:tcPr>
            <w:tcW w:w="2587" w:type="dxa"/>
            <w:tcBorders>
              <w:top w:val="single" w:sz="4" w:space="0" w:color="auto"/>
              <w:left w:val="single" w:sz="4" w:space="0" w:color="auto"/>
              <w:bottom w:val="single" w:sz="4" w:space="0" w:color="auto"/>
              <w:right w:val="single" w:sz="4" w:space="0" w:color="auto"/>
            </w:tcBorders>
          </w:tcPr>
          <w:p w:rsidR="00052A09" w:rsidRDefault="00052A09" w:rsidP="00052A09">
            <w:r>
              <w:t>Datetime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52A09" w:rsidRDefault="00052A09" w:rsidP="00052A09">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052A09" w:rsidRDefault="00052A09" w:rsidP="00052A09">
            <w:r>
              <w:t>Ansi format YYYY-MM-DD HH:MM:SS.SSS</w:t>
            </w:r>
          </w:p>
        </w:tc>
      </w:tr>
      <w:tr w:rsidR="00052A09" w:rsidTr="00895D8E">
        <w:trPr>
          <w:cantSplit/>
        </w:trPr>
        <w:tc>
          <w:tcPr>
            <w:tcW w:w="558" w:type="dxa"/>
            <w:tcBorders>
              <w:top w:val="single" w:sz="4" w:space="0" w:color="auto"/>
              <w:left w:val="single" w:sz="4" w:space="0" w:color="auto"/>
              <w:bottom w:val="single" w:sz="4" w:space="0" w:color="auto"/>
              <w:right w:val="single" w:sz="4" w:space="0" w:color="auto"/>
            </w:tcBorders>
          </w:tcPr>
          <w:p w:rsidR="00052A09" w:rsidRDefault="00052A09" w:rsidP="00052A09">
            <w:r>
              <w:lastRenderedPageBreak/>
              <w:t>16</w:t>
            </w:r>
          </w:p>
        </w:tc>
        <w:tc>
          <w:tcPr>
            <w:tcW w:w="2587" w:type="dxa"/>
            <w:tcBorders>
              <w:top w:val="single" w:sz="4" w:space="0" w:color="auto"/>
              <w:left w:val="single" w:sz="4" w:space="0" w:color="auto"/>
              <w:bottom w:val="single" w:sz="4" w:space="0" w:color="auto"/>
              <w:right w:val="single" w:sz="4" w:space="0" w:color="auto"/>
            </w:tcBorders>
          </w:tcPr>
          <w:p w:rsidR="00052A09" w:rsidRDefault="00052A09" w:rsidP="00052A09">
            <w:r>
              <w:t>LocationRecordId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52A09" w:rsidRDefault="00052A09" w:rsidP="00052A09">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052A09" w:rsidRDefault="00052A09" w:rsidP="00052A09">
            <w:r>
              <w:t>Location where the item is at the time you changed the item number</w:t>
            </w:r>
          </w:p>
        </w:tc>
      </w:tr>
    </w:tbl>
    <w:p w:rsidR="003A4357" w:rsidRDefault="003A4357" w:rsidP="002D107A">
      <w:pPr>
        <w:rPr>
          <w:rFonts w:ascii="Arial" w:hAnsi="Arial" w:cs="Arial"/>
          <w:b/>
          <w:color w:val="000000"/>
          <w:sz w:val="20"/>
          <w:szCs w:val="20"/>
        </w:rPr>
      </w:pPr>
    </w:p>
    <w:p w:rsidR="002D107A" w:rsidRPr="002D107A" w:rsidRDefault="002D107A" w:rsidP="002D107A">
      <w:pPr>
        <w:rPr>
          <w:lang w:eastAsia="x-none"/>
        </w:rPr>
      </w:pPr>
    </w:p>
    <w:p w:rsidR="00F86FD0" w:rsidRDefault="00F86FD0" w:rsidP="003D3D90">
      <w:pPr>
        <w:pStyle w:val="Heading3"/>
        <w:rPr>
          <w:lang w:val="en-US"/>
        </w:rPr>
      </w:pPr>
      <w:bookmarkStart w:id="6056" w:name="_Toc469976809"/>
      <w:r>
        <w:rPr>
          <w:lang w:val="en-US"/>
        </w:rPr>
        <w:t>setCows</w:t>
      </w:r>
      <w:bookmarkEnd w:id="6056"/>
    </w:p>
    <w:p w:rsidR="008E0DD4" w:rsidRDefault="008E0DD4" w:rsidP="003D3D90">
      <w:pPr>
        <w:pStyle w:val="Heading3"/>
        <w:rPr>
          <w:lang w:val="en-US"/>
        </w:rPr>
      </w:pPr>
      <w:bookmarkStart w:id="6057" w:name="_Toc469976810"/>
      <w:r>
        <w:rPr>
          <w:lang w:val="en-US"/>
        </w:rPr>
        <w:t>setCycleCounts</w:t>
      </w:r>
      <w:bookmarkEnd w:id="6057"/>
    </w:p>
    <w:p w:rsidR="008E0DD4" w:rsidRDefault="009A3191" w:rsidP="008E0DD4">
      <w:pPr>
        <w:rPr>
          <w:lang w:eastAsia="x-none"/>
        </w:rPr>
      </w:pPr>
      <w:r>
        <w:rPr>
          <w:lang w:eastAsia="x-none"/>
        </w:rPr>
        <w:t>This call is used to create and update cycle count worksheets. The directory struction is shown in the following figure where you have the first letter of the store and then year, month, day followed by the cycle count header and details for each user.</w:t>
      </w:r>
    </w:p>
    <w:p w:rsidR="009A3191" w:rsidRDefault="009A3191" w:rsidP="008E0DD4">
      <w:pPr>
        <w:rPr>
          <w:lang w:eastAsia="x-none"/>
        </w:rPr>
      </w:pPr>
    </w:p>
    <w:p w:rsidR="009A3191" w:rsidRDefault="009A3191" w:rsidP="008E0DD4">
      <w:pPr>
        <w:rPr>
          <w:lang w:eastAsia="x-none"/>
        </w:rPr>
      </w:pPr>
      <w:r>
        <w:rPr>
          <w:noProof/>
        </w:rPr>
        <w:drawing>
          <wp:inline distT="0" distB="0" distL="0" distR="0" wp14:anchorId="3C4BFB05" wp14:editId="49E9D28C">
            <wp:extent cx="3104762" cy="1704762"/>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04762" cy="1704762"/>
                    </a:xfrm>
                    <a:prstGeom prst="rect">
                      <a:avLst/>
                    </a:prstGeom>
                  </pic:spPr>
                </pic:pic>
              </a:graphicData>
            </a:graphic>
          </wp:inline>
        </w:drawing>
      </w:r>
    </w:p>
    <w:p w:rsidR="008E0DD4" w:rsidRDefault="008E0DD4" w:rsidP="008E0DD4">
      <w:pPr>
        <w:rPr>
          <w:lang w:eastAsia="x-none"/>
        </w:rPr>
      </w:pPr>
    </w:p>
    <w:p w:rsidR="008E0DD4" w:rsidRPr="006C7FE7" w:rsidRDefault="008E0DD4" w:rsidP="008E0DD4">
      <w:pPr>
        <w:rPr>
          <w:b/>
        </w:rPr>
      </w:pPr>
      <w:r>
        <w:rPr>
          <w:b/>
        </w:rPr>
        <w:t>GE</w:t>
      </w:r>
      <w:r w:rsidRPr="006C7FE7">
        <w:rPr>
          <w:b/>
        </w:rPr>
        <w:t>T:</w:t>
      </w:r>
    </w:p>
    <w:p w:rsidR="008E0DD4" w:rsidRPr="00CD2B77" w:rsidRDefault="008E0DD4" w:rsidP="008E0DD4">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/part</w:t>
      </w:r>
      <w:r w:rsidRPr="00CD2B77">
        <w:rPr>
          <w:rFonts w:ascii="Arial" w:hAnsi="Arial" w:cs="Arial"/>
          <w:color w:val="000000"/>
        </w:rPr>
        <w:t>service/set</w:t>
      </w:r>
      <w:r>
        <w:rPr>
          <w:rFonts w:ascii="Arial" w:hAnsi="Arial" w:cs="Arial"/>
          <w:color w:val="000000"/>
        </w:rPr>
        <w:t>CycleCounts</w:t>
      </w:r>
      <w:r w:rsidRPr="00CD2B77">
        <w:rPr>
          <w:rFonts w:ascii="Arial" w:hAnsi="Arial" w:cs="Arial"/>
          <w:color w:val="000000"/>
        </w:rPr>
        <w:t>/{login}/{password}/</w:t>
      </w:r>
    </w:p>
    <w:p w:rsidR="008E0DD4" w:rsidRDefault="008E0DD4" w:rsidP="008E0DD4">
      <w:pPr>
        <w:rPr>
          <w:rFonts w:ascii="Arial" w:hAnsi="Arial" w:cs="Arial"/>
          <w:color w:val="000000"/>
          <w:sz w:val="20"/>
          <w:szCs w:val="20"/>
        </w:rPr>
      </w:pPr>
    </w:p>
    <w:p w:rsidR="008E0DD4" w:rsidRDefault="008E0DD4" w:rsidP="008E0DD4">
      <w:pPr>
        <w:rPr>
          <w:rFonts w:ascii="Arial" w:hAnsi="Arial" w:cs="Arial"/>
          <w:b/>
          <w:color w:val="000000"/>
          <w:sz w:val="20"/>
          <w:szCs w:val="20"/>
        </w:rPr>
      </w:pPr>
      <w:r w:rsidRPr="0055362E">
        <w:rPr>
          <w:rFonts w:ascii="Arial" w:hAnsi="Arial" w:cs="Arial"/>
          <w:b/>
          <w:color w:val="000000"/>
          <w:sz w:val="20"/>
          <w:szCs w:val="20"/>
        </w:rPr>
        <w:t>CSV File:</w:t>
      </w:r>
    </w:p>
    <w:p w:rsidR="008E0DD4" w:rsidRDefault="008E0DD4" w:rsidP="008E0DD4">
      <w:pPr>
        <w:rPr>
          <w:rFonts w:ascii="Arial" w:hAnsi="Arial" w:cs="Arial"/>
          <w:b/>
          <w:color w:val="000000"/>
          <w:sz w:val="20"/>
          <w:szCs w:val="20"/>
        </w:rPr>
      </w:pPr>
    </w:p>
    <w:p w:rsidR="008E0DD4" w:rsidRDefault="008E0DD4" w:rsidP="008E0DD4">
      <w:pPr>
        <w:rPr>
          <w:rFonts w:ascii="Arial" w:hAnsi="Arial" w:cs="Arial"/>
          <w:b/>
          <w:color w:val="000000"/>
          <w:sz w:val="20"/>
          <w:szCs w:val="20"/>
        </w:rPr>
      </w:pPr>
      <w:r>
        <w:rPr>
          <w:rFonts w:ascii="Arial" w:hAnsi="Arial" w:cs="Arial"/>
          <w:b/>
          <w:color w:val="000000"/>
          <w:sz w:val="20"/>
          <w:szCs w:val="20"/>
        </w:rPr>
        <w:t>each Line terminated with CRLF</w:t>
      </w:r>
    </w:p>
    <w:p w:rsidR="008E0DD4" w:rsidRPr="0055362E" w:rsidRDefault="008E0DD4" w:rsidP="008E0DD4">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8E0DD4" w:rsidTr="008E0DD4">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8E0DD4" w:rsidRPr="00CA388B" w:rsidRDefault="008E0DD4" w:rsidP="008E0DD4">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8E0DD4" w:rsidRPr="00CA388B" w:rsidRDefault="008E0DD4" w:rsidP="008E0DD4">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8E0DD4" w:rsidRPr="00CA388B" w:rsidRDefault="008E0DD4" w:rsidP="008E0DD4">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8E0DD4" w:rsidRPr="00CA388B" w:rsidRDefault="008E0DD4" w:rsidP="008E0DD4">
            <w:pPr>
              <w:rPr>
                <w:b/>
              </w:rPr>
            </w:pPr>
            <w:r w:rsidRPr="00CA388B">
              <w:rPr>
                <w:b/>
              </w:rPr>
              <w:t>Description</w:t>
            </w:r>
          </w:p>
        </w:tc>
      </w:tr>
      <w:tr w:rsidR="008E0DD4" w:rsidTr="008E0DD4">
        <w:trPr>
          <w:cantSplit/>
        </w:trPr>
        <w:tc>
          <w:tcPr>
            <w:tcW w:w="558" w:type="dxa"/>
          </w:tcPr>
          <w:p w:rsidR="008E0DD4" w:rsidRDefault="008E0DD4" w:rsidP="008E0DD4">
            <w:r>
              <w:t>1</w:t>
            </w:r>
          </w:p>
        </w:tc>
        <w:tc>
          <w:tcPr>
            <w:tcW w:w="1980" w:type="dxa"/>
          </w:tcPr>
          <w:p w:rsidR="008E0DD4" w:rsidRDefault="008E0DD4" w:rsidP="008E0DD4">
            <w:r>
              <w:t>Operation</w:t>
            </w:r>
          </w:p>
        </w:tc>
        <w:tc>
          <w:tcPr>
            <w:tcW w:w="810" w:type="dxa"/>
            <w:shd w:val="clear" w:color="auto" w:fill="auto"/>
          </w:tcPr>
          <w:p w:rsidR="008E0DD4" w:rsidRDefault="008E0DD4" w:rsidP="008E0DD4">
            <w:r>
              <w:t>string</w:t>
            </w:r>
          </w:p>
        </w:tc>
        <w:tc>
          <w:tcPr>
            <w:tcW w:w="6390" w:type="dxa"/>
            <w:shd w:val="clear" w:color="auto" w:fill="auto"/>
          </w:tcPr>
          <w:p w:rsidR="008E0DD4" w:rsidRPr="00B30950" w:rsidRDefault="008E0DD4" w:rsidP="008E0DD4">
            <w:pPr>
              <w:rPr>
                <w:sz w:val="16"/>
                <w:szCs w:val="16"/>
              </w:rPr>
            </w:pPr>
            <w:r w:rsidRPr="00B30950">
              <w:rPr>
                <w:rFonts w:ascii="Arial" w:hAnsi="Arial" w:cs="Arial"/>
                <w:sz w:val="16"/>
                <w:szCs w:val="16"/>
              </w:rPr>
              <w:t>"I" - insert the record without checking if it exists -- fastest.</w:t>
            </w:r>
          </w:p>
          <w:p w:rsidR="008E0DD4" w:rsidRPr="00B30950" w:rsidRDefault="008E0DD4" w:rsidP="008E0DD4">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8E0DD4" w:rsidRPr="00B30950" w:rsidRDefault="008E0DD4" w:rsidP="008E0DD4">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8E0DD4" w:rsidRPr="00B30950" w:rsidRDefault="008E0DD4" w:rsidP="008E0DD4">
            <w:pPr>
              <w:rPr>
                <w:sz w:val="16"/>
                <w:szCs w:val="16"/>
              </w:rPr>
            </w:pPr>
            <w:r w:rsidRPr="00B30950">
              <w:rPr>
                <w:rFonts w:ascii="Arial" w:hAnsi="Arial" w:cs="Arial"/>
                <w:sz w:val="16"/>
                <w:szCs w:val="16"/>
              </w:rPr>
              <w:t>"D" - delete the record.  If used on a Header record, the details are automatically deleted also.</w:t>
            </w:r>
          </w:p>
          <w:p w:rsidR="008E0DD4" w:rsidRPr="00B30950" w:rsidRDefault="008E0DD4" w:rsidP="008E0DD4">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8E0DD4" w:rsidTr="008E0DD4">
        <w:trPr>
          <w:cantSplit/>
        </w:trPr>
        <w:tc>
          <w:tcPr>
            <w:tcW w:w="558" w:type="dxa"/>
          </w:tcPr>
          <w:p w:rsidR="008E0DD4" w:rsidRDefault="008E0DD4" w:rsidP="008E0DD4">
            <w:r>
              <w:t>2</w:t>
            </w:r>
          </w:p>
        </w:tc>
        <w:tc>
          <w:tcPr>
            <w:tcW w:w="1980" w:type="dxa"/>
          </w:tcPr>
          <w:p w:rsidR="008E0DD4" w:rsidRDefault="008E0DD4" w:rsidP="008E0DD4">
            <w:r>
              <w:t>Flag</w:t>
            </w:r>
          </w:p>
        </w:tc>
        <w:tc>
          <w:tcPr>
            <w:tcW w:w="810" w:type="dxa"/>
            <w:shd w:val="clear" w:color="auto" w:fill="auto"/>
          </w:tcPr>
          <w:p w:rsidR="008E0DD4" w:rsidRDefault="008E0DD4" w:rsidP="008E0DD4">
            <w:r>
              <w:t>string</w:t>
            </w:r>
          </w:p>
        </w:tc>
        <w:tc>
          <w:tcPr>
            <w:tcW w:w="6390" w:type="dxa"/>
            <w:shd w:val="clear" w:color="auto" w:fill="auto"/>
          </w:tcPr>
          <w:p w:rsidR="008E0DD4" w:rsidRDefault="008E0DD4" w:rsidP="008E0DD4">
            <w:r>
              <w:t>“H” - Indicates this is a invoice header item</w:t>
            </w:r>
          </w:p>
        </w:tc>
      </w:tr>
      <w:tr w:rsidR="008E0DD4" w:rsidTr="008E0DD4">
        <w:trPr>
          <w:cantSplit/>
        </w:trPr>
        <w:tc>
          <w:tcPr>
            <w:tcW w:w="558" w:type="dxa"/>
          </w:tcPr>
          <w:p w:rsidR="008E0DD4" w:rsidRDefault="008E0DD4" w:rsidP="008E0DD4">
            <w:r>
              <w:t>3</w:t>
            </w:r>
          </w:p>
        </w:tc>
        <w:tc>
          <w:tcPr>
            <w:tcW w:w="1980" w:type="dxa"/>
          </w:tcPr>
          <w:p w:rsidR="008E0DD4" w:rsidRDefault="008E0DD4" w:rsidP="008E0DD4">
            <w:r>
              <w:t>objectId</w:t>
            </w:r>
          </w:p>
        </w:tc>
        <w:tc>
          <w:tcPr>
            <w:tcW w:w="810" w:type="dxa"/>
            <w:shd w:val="clear" w:color="auto" w:fill="auto"/>
          </w:tcPr>
          <w:p w:rsidR="008E0DD4" w:rsidRDefault="008E0DD4" w:rsidP="008E0DD4">
            <w:r>
              <w:t>string</w:t>
            </w:r>
          </w:p>
        </w:tc>
        <w:tc>
          <w:tcPr>
            <w:tcW w:w="6390" w:type="dxa"/>
            <w:shd w:val="clear" w:color="auto" w:fill="auto"/>
          </w:tcPr>
          <w:p w:rsidR="008E0DD4" w:rsidRDefault="008E0DD4" w:rsidP="008E0DD4">
            <w:r>
              <w:t>If the invoice header has already been created then this is the objectId for the header which means this is an update operation. If blank then create header.</w:t>
            </w:r>
          </w:p>
        </w:tc>
      </w:tr>
      <w:tr w:rsidR="008E0DD4" w:rsidTr="008E0DD4">
        <w:trPr>
          <w:cantSplit/>
        </w:trPr>
        <w:tc>
          <w:tcPr>
            <w:tcW w:w="558" w:type="dxa"/>
          </w:tcPr>
          <w:p w:rsidR="008E0DD4" w:rsidRDefault="008E0DD4" w:rsidP="008E0DD4">
            <w:r>
              <w:t>4</w:t>
            </w:r>
          </w:p>
        </w:tc>
        <w:tc>
          <w:tcPr>
            <w:tcW w:w="1980" w:type="dxa"/>
          </w:tcPr>
          <w:p w:rsidR="008E0DD4" w:rsidRDefault="008E0DD4" w:rsidP="008E0DD4">
            <w:r>
              <w:t>objectType</w:t>
            </w:r>
          </w:p>
        </w:tc>
        <w:tc>
          <w:tcPr>
            <w:tcW w:w="810" w:type="dxa"/>
            <w:shd w:val="clear" w:color="auto" w:fill="auto"/>
          </w:tcPr>
          <w:p w:rsidR="008E0DD4" w:rsidRDefault="008E0DD4" w:rsidP="008E0DD4">
            <w:r>
              <w:t>string</w:t>
            </w:r>
          </w:p>
        </w:tc>
        <w:tc>
          <w:tcPr>
            <w:tcW w:w="6390" w:type="dxa"/>
            <w:shd w:val="clear" w:color="auto" w:fill="auto"/>
          </w:tcPr>
          <w:p w:rsidR="008E0DD4" w:rsidRDefault="008E0DD4" w:rsidP="008E0DD4">
            <w:r>
              <w:t>If invoice header exists then this is Invoice Header</w:t>
            </w:r>
          </w:p>
        </w:tc>
      </w:tr>
      <w:tr w:rsidR="008E0DD4" w:rsidTr="008E0DD4">
        <w:trPr>
          <w:cantSplit/>
        </w:trPr>
        <w:tc>
          <w:tcPr>
            <w:tcW w:w="558" w:type="dxa"/>
          </w:tcPr>
          <w:p w:rsidR="008E0DD4" w:rsidRDefault="008E0DD4" w:rsidP="008E0DD4">
            <w:r>
              <w:t>5</w:t>
            </w:r>
          </w:p>
        </w:tc>
        <w:tc>
          <w:tcPr>
            <w:tcW w:w="1980" w:type="dxa"/>
          </w:tcPr>
          <w:p w:rsidR="008E0DD4" w:rsidRDefault="008E0DD4" w:rsidP="008E0DD4">
            <w:r>
              <w:t>MobileRecordId</w:t>
            </w:r>
          </w:p>
        </w:tc>
        <w:tc>
          <w:tcPr>
            <w:tcW w:w="810" w:type="dxa"/>
            <w:shd w:val="clear" w:color="auto" w:fill="auto"/>
          </w:tcPr>
          <w:p w:rsidR="008E0DD4" w:rsidRDefault="008E0DD4" w:rsidP="008E0DD4">
            <w:r>
              <w:t>string</w:t>
            </w:r>
          </w:p>
        </w:tc>
        <w:tc>
          <w:tcPr>
            <w:tcW w:w="6390" w:type="dxa"/>
            <w:shd w:val="clear" w:color="auto" w:fill="auto"/>
          </w:tcPr>
          <w:p w:rsidR="008E0DD4" w:rsidRDefault="008E0DD4" w:rsidP="008E0DD4">
            <w:r>
              <w:t>This is used by the device</w:t>
            </w:r>
          </w:p>
        </w:tc>
      </w:tr>
      <w:tr w:rsidR="008E0DD4" w:rsidTr="008E0DD4">
        <w:trPr>
          <w:cantSplit/>
        </w:trPr>
        <w:tc>
          <w:tcPr>
            <w:tcW w:w="558" w:type="dxa"/>
          </w:tcPr>
          <w:p w:rsidR="008E0DD4" w:rsidRDefault="008E0DD4" w:rsidP="008E0DD4">
            <w:r>
              <w:t>6</w:t>
            </w:r>
          </w:p>
        </w:tc>
        <w:tc>
          <w:tcPr>
            <w:tcW w:w="1980" w:type="dxa"/>
          </w:tcPr>
          <w:p w:rsidR="008E0DD4" w:rsidRDefault="008E0DD4" w:rsidP="008E0DD4">
            <w:r>
              <w:t>Functional Group Name</w:t>
            </w:r>
          </w:p>
        </w:tc>
        <w:tc>
          <w:tcPr>
            <w:tcW w:w="810" w:type="dxa"/>
            <w:shd w:val="clear" w:color="auto" w:fill="auto"/>
          </w:tcPr>
          <w:p w:rsidR="008E0DD4" w:rsidRDefault="008E0DD4" w:rsidP="008E0DD4">
            <w:r>
              <w:t>string</w:t>
            </w:r>
          </w:p>
        </w:tc>
        <w:tc>
          <w:tcPr>
            <w:tcW w:w="6390" w:type="dxa"/>
            <w:shd w:val="clear" w:color="auto" w:fill="auto"/>
          </w:tcPr>
          <w:p w:rsidR="008E0DD4" w:rsidRDefault="008E0DD4" w:rsidP="008E0DD4">
            <w:r>
              <w:t>This is security for login user what they can see</w:t>
            </w:r>
          </w:p>
        </w:tc>
      </w:tr>
      <w:tr w:rsidR="008E0DD4" w:rsidTr="008E0DD4">
        <w:trPr>
          <w:cantSplit/>
        </w:trPr>
        <w:tc>
          <w:tcPr>
            <w:tcW w:w="558" w:type="dxa"/>
            <w:tcBorders>
              <w:top w:val="single" w:sz="4" w:space="0" w:color="auto"/>
              <w:left w:val="single" w:sz="4" w:space="0" w:color="auto"/>
              <w:bottom w:val="single" w:sz="4" w:space="0" w:color="auto"/>
              <w:right w:val="single" w:sz="4" w:space="0" w:color="auto"/>
            </w:tcBorders>
          </w:tcPr>
          <w:p w:rsidR="008E0DD4" w:rsidRDefault="008E0DD4" w:rsidP="008E0DD4">
            <w:r>
              <w:lastRenderedPageBreak/>
              <w:t>7</w:t>
            </w:r>
          </w:p>
        </w:tc>
        <w:tc>
          <w:tcPr>
            <w:tcW w:w="1980" w:type="dxa"/>
            <w:tcBorders>
              <w:top w:val="single" w:sz="4" w:space="0" w:color="auto"/>
              <w:left w:val="single" w:sz="4" w:space="0" w:color="auto"/>
              <w:bottom w:val="single" w:sz="4" w:space="0" w:color="auto"/>
              <w:right w:val="single" w:sz="4" w:space="0" w:color="auto"/>
            </w:tcBorders>
          </w:tcPr>
          <w:p w:rsidR="008E0DD4" w:rsidRDefault="008E0DD4" w:rsidP="008E0DD4">
            <w:r>
              <w:t>Organization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E0DD4" w:rsidRDefault="008E0DD4" w:rsidP="008E0DD4">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E0DD4" w:rsidRDefault="008E0DD4" w:rsidP="008E0DD4"/>
        </w:tc>
      </w:tr>
      <w:tr w:rsidR="008E0DD4" w:rsidTr="008E0DD4">
        <w:trPr>
          <w:cantSplit/>
        </w:trPr>
        <w:tc>
          <w:tcPr>
            <w:tcW w:w="558" w:type="dxa"/>
            <w:tcBorders>
              <w:top w:val="single" w:sz="4" w:space="0" w:color="auto"/>
              <w:left w:val="single" w:sz="4" w:space="0" w:color="auto"/>
              <w:bottom w:val="single" w:sz="4" w:space="0" w:color="auto"/>
              <w:right w:val="single" w:sz="4" w:space="0" w:color="auto"/>
            </w:tcBorders>
          </w:tcPr>
          <w:p w:rsidR="008E0DD4" w:rsidRDefault="008E0DD4" w:rsidP="008E0DD4">
            <w:r>
              <w:t>8</w:t>
            </w:r>
          </w:p>
        </w:tc>
        <w:tc>
          <w:tcPr>
            <w:tcW w:w="1980" w:type="dxa"/>
            <w:tcBorders>
              <w:top w:val="single" w:sz="4" w:space="0" w:color="auto"/>
              <w:left w:val="single" w:sz="4" w:space="0" w:color="auto"/>
              <w:bottom w:val="single" w:sz="4" w:space="0" w:color="auto"/>
              <w:right w:val="single" w:sz="4" w:space="0" w:color="auto"/>
            </w:tcBorders>
          </w:tcPr>
          <w:p w:rsidR="008E0DD4" w:rsidRDefault="008E0DD4" w:rsidP="008E0DD4">
            <w:r>
              <w:t>Organization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E0DD4" w:rsidRDefault="008E0DD4" w:rsidP="008E0DD4">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E0DD4" w:rsidRDefault="008E0DD4" w:rsidP="008E0DD4"/>
        </w:tc>
      </w:tr>
      <w:tr w:rsidR="008E0DD4" w:rsidTr="008E0DD4">
        <w:trPr>
          <w:cantSplit/>
        </w:trPr>
        <w:tc>
          <w:tcPr>
            <w:tcW w:w="558" w:type="dxa"/>
            <w:tcBorders>
              <w:top w:val="single" w:sz="4" w:space="0" w:color="auto"/>
              <w:left w:val="single" w:sz="4" w:space="0" w:color="auto"/>
              <w:bottom w:val="single" w:sz="4" w:space="0" w:color="auto"/>
              <w:right w:val="single" w:sz="4" w:space="0" w:color="auto"/>
            </w:tcBorders>
          </w:tcPr>
          <w:p w:rsidR="008E0DD4" w:rsidRDefault="008E0DD4" w:rsidP="008E0DD4">
            <w:r>
              <w:t>9</w:t>
            </w:r>
          </w:p>
        </w:tc>
        <w:tc>
          <w:tcPr>
            <w:tcW w:w="1980" w:type="dxa"/>
            <w:tcBorders>
              <w:top w:val="single" w:sz="4" w:space="0" w:color="auto"/>
              <w:left w:val="single" w:sz="4" w:space="0" w:color="auto"/>
              <w:bottom w:val="single" w:sz="4" w:space="0" w:color="auto"/>
              <w:right w:val="single" w:sz="4" w:space="0" w:color="auto"/>
            </w:tcBorders>
          </w:tcPr>
          <w:p w:rsidR="008E0DD4" w:rsidRPr="009A7866" w:rsidRDefault="008E0DD4" w:rsidP="008E0DD4">
            <w:pPr>
              <w:rPr>
                <w:sz w:val="18"/>
                <w:szCs w:val="18"/>
              </w:rPr>
            </w:pPr>
            <w:r>
              <w:t>UserRecordId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E0DD4" w:rsidRDefault="008E0DD4" w:rsidP="008E0DD4">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E0DD4" w:rsidRDefault="008E0DD4" w:rsidP="008E0DD4"/>
        </w:tc>
      </w:tr>
      <w:tr w:rsidR="008E0DD4" w:rsidTr="008E0DD4">
        <w:trPr>
          <w:cantSplit/>
        </w:trPr>
        <w:tc>
          <w:tcPr>
            <w:tcW w:w="558" w:type="dxa"/>
            <w:tcBorders>
              <w:top w:val="single" w:sz="4" w:space="0" w:color="auto"/>
              <w:left w:val="single" w:sz="4" w:space="0" w:color="auto"/>
              <w:bottom w:val="single" w:sz="4" w:space="0" w:color="auto"/>
              <w:right w:val="single" w:sz="4" w:space="0" w:color="auto"/>
            </w:tcBorders>
          </w:tcPr>
          <w:p w:rsidR="008E0DD4" w:rsidRDefault="008E0DD4" w:rsidP="008E0DD4">
            <w:r>
              <w:t>10</w:t>
            </w:r>
          </w:p>
        </w:tc>
        <w:tc>
          <w:tcPr>
            <w:tcW w:w="1980" w:type="dxa"/>
            <w:tcBorders>
              <w:top w:val="single" w:sz="4" w:space="0" w:color="auto"/>
              <w:left w:val="single" w:sz="4" w:space="0" w:color="auto"/>
              <w:bottom w:val="single" w:sz="4" w:space="0" w:color="auto"/>
              <w:right w:val="single" w:sz="4" w:space="0" w:color="auto"/>
            </w:tcBorders>
          </w:tcPr>
          <w:p w:rsidR="008E0DD4" w:rsidRPr="00426F97" w:rsidRDefault="008E0DD4" w:rsidP="008E0DD4">
            <w:r>
              <w:t>First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E0DD4" w:rsidRDefault="008E0DD4" w:rsidP="008E0DD4">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E0DD4" w:rsidRDefault="008E0DD4" w:rsidP="008E0DD4"/>
        </w:tc>
      </w:tr>
      <w:tr w:rsidR="008E0DD4" w:rsidTr="008E0DD4">
        <w:trPr>
          <w:cantSplit/>
        </w:trPr>
        <w:tc>
          <w:tcPr>
            <w:tcW w:w="558" w:type="dxa"/>
            <w:tcBorders>
              <w:top w:val="single" w:sz="4" w:space="0" w:color="auto"/>
              <w:left w:val="single" w:sz="4" w:space="0" w:color="auto"/>
              <w:bottom w:val="single" w:sz="4" w:space="0" w:color="auto"/>
              <w:right w:val="single" w:sz="4" w:space="0" w:color="auto"/>
            </w:tcBorders>
          </w:tcPr>
          <w:p w:rsidR="008E0DD4" w:rsidRDefault="008E0DD4" w:rsidP="008E0DD4">
            <w:r>
              <w:t>11</w:t>
            </w:r>
          </w:p>
        </w:tc>
        <w:tc>
          <w:tcPr>
            <w:tcW w:w="1980" w:type="dxa"/>
            <w:tcBorders>
              <w:top w:val="single" w:sz="4" w:space="0" w:color="auto"/>
              <w:left w:val="single" w:sz="4" w:space="0" w:color="auto"/>
              <w:bottom w:val="single" w:sz="4" w:space="0" w:color="auto"/>
              <w:right w:val="single" w:sz="4" w:space="0" w:color="auto"/>
            </w:tcBorders>
          </w:tcPr>
          <w:p w:rsidR="008E0DD4" w:rsidRPr="00426F97" w:rsidRDefault="008E0DD4" w:rsidP="008E0DD4">
            <w:r>
              <w:t>Last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E0DD4" w:rsidRDefault="008E0DD4" w:rsidP="008E0DD4">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E0DD4" w:rsidRDefault="008E0DD4" w:rsidP="008E0DD4"/>
        </w:tc>
      </w:tr>
      <w:tr w:rsidR="008E0DD4" w:rsidTr="008E0DD4">
        <w:trPr>
          <w:cantSplit/>
        </w:trPr>
        <w:tc>
          <w:tcPr>
            <w:tcW w:w="558" w:type="dxa"/>
            <w:tcBorders>
              <w:top w:val="single" w:sz="4" w:space="0" w:color="auto"/>
              <w:left w:val="single" w:sz="4" w:space="0" w:color="auto"/>
              <w:bottom w:val="single" w:sz="4" w:space="0" w:color="auto"/>
              <w:right w:val="single" w:sz="4" w:space="0" w:color="auto"/>
            </w:tcBorders>
          </w:tcPr>
          <w:p w:rsidR="008E0DD4" w:rsidRDefault="008E0DD4" w:rsidP="008E0DD4">
            <w:r>
              <w:t>12</w:t>
            </w:r>
          </w:p>
        </w:tc>
        <w:tc>
          <w:tcPr>
            <w:tcW w:w="1980" w:type="dxa"/>
            <w:tcBorders>
              <w:top w:val="single" w:sz="4" w:space="0" w:color="auto"/>
              <w:left w:val="single" w:sz="4" w:space="0" w:color="auto"/>
              <w:bottom w:val="single" w:sz="4" w:space="0" w:color="auto"/>
              <w:right w:val="single" w:sz="4" w:space="0" w:color="auto"/>
            </w:tcBorders>
          </w:tcPr>
          <w:p w:rsidR="008E0DD4" w:rsidRDefault="008E0DD4" w:rsidP="008E0DD4">
            <w:r>
              <w:t>Date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E0DD4" w:rsidRPr="00B605FF" w:rsidRDefault="008E0DD4" w:rsidP="008E0DD4">
            <w:r>
              <w:t>Date</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E0DD4" w:rsidRDefault="008E0DD4" w:rsidP="008E0DD4"/>
        </w:tc>
      </w:tr>
      <w:tr w:rsidR="008E0DD4" w:rsidTr="008E0DD4">
        <w:trPr>
          <w:cantSplit/>
        </w:trPr>
        <w:tc>
          <w:tcPr>
            <w:tcW w:w="558" w:type="dxa"/>
            <w:tcBorders>
              <w:top w:val="single" w:sz="4" w:space="0" w:color="auto"/>
              <w:left w:val="single" w:sz="4" w:space="0" w:color="auto"/>
              <w:bottom w:val="single" w:sz="4" w:space="0" w:color="auto"/>
              <w:right w:val="single" w:sz="4" w:space="0" w:color="auto"/>
            </w:tcBorders>
          </w:tcPr>
          <w:p w:rsidR="008E0DD4" w:rsidRDefault="008E0DD4" w:rsidP="008E0DD4">
            <w:r>
              <w:t>13</w:t>
            </w:r>
          </w:p>
        </w:tc>
        <w:tc>
          <w:tcPr>
            <w:tcW w:w="1980" w:type="dxa"/>
            <w:tcBorders>
              <w:top w:val="single" w:sz="4" w:space="0" w:color="auto"/>
              <w:left w:val="single" w:sz="4" w:space="0" w:color="auto"/>
              <w:bottom w:val="single" w:sz="4" w:space="0" w:color="auto"/>
              <w:right w:val="single" w:sz="4" w:space="0" w:color="auto"/>
            </w:tcBorders>
          </w:tcPr>
          <w:p w:rsidR="008E0DD4" w:rsidRDefault="008E0DD4" w:rsidP="008E0DD4">
            <w:r>
              <w:t>Store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E0DD4" w:rsidRDefault="008E0DD4" w:rsidP="008E0DD4">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E0DD4" w:rsidRDefault="008E0DD4" w:rsidP="008E0DD4"/>
        </w:tc>
      </w:tr>
      <w:tr w:rsidR="00F81DA4" w:rsidTr="00343831">
        <w:trPr>
          <w:cantSplit/>
        </w:trPr>
        <w:tc>
          <w:tcPr>
            <w:tcW w:w="558" w:type="dxa"/>
            <w:tcBorders>
              <w:top w:val="single" w:sz="4" w:space="0" w:color="auto"/>
              <w:left w:val="single" w:sz="4" w:space="0" w:color="auto"/>
              <w:bottom w:val="single" w:sz="4" w:space="0" w:color="auto"/>
              <w:right w:val="single" w:sz="4" w:space="0" w:color="auto"/>
            </w:tcBorders>
          </w:tcPr>
          <w:p w:rsidR="00F81DA4" w:rsidRDefault="00F81DA4" w:rsidP="00343831">
            <w:r>
              <w:t>14</w:t>
            </w:r>
          </w:p>
        </w:tc>
        <w:tc>
          <w:tcPr>
            <w:tcW w:w="1980" w:type="dxa"/>
            <w:tcBorders>
              <w:top w:val="single" w:sz="4" w:space="0" w:color="auto"/>
              <w:left w:val="single" w:sz="4" w:space="0" w:color="auto"/>
              <w:bottom w:val="single" w:sz="4" w:space="0" w:color="auto"/>
              <w:right w:val="single" w:sz="4" w:space="0" w:color="auto"/>
            </w:tcBorders>
          </w:tcPr>
          <w:p w:rsidR="00F81DA4" w:rsidRDefault="00F81DA4" w:rsidP="00343831">
            <w:r>
              <w:t>Store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81DA4" w:rsidRDefault="00F81DA4" w:rsidP="00343831">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F81DA4" w:rsidRDefault="00F81DA4" w:rsidP="00343831"/>
        </w:tc>
      </w:tr>
    </w:tbl>
    <w:p w:rsidR="008E0DD4" w:rsidRDefault="008E0DD4" w:rsidP="008E0DD4">
      <w:pPr>
        <w:rPr>
          <w:lang w:eastAsia="x-none"/>
        </w:rPr>
      </w:pPr>
    </w:p>
    <w:p w:rsidR="0021122E" w:rsidRDefault="0021122E" w:rsidP="0021122E">
      <w:pPr>
        <w:rPr>
          <w:rFonts w:ascii="Arial" w:hAnsi="Arial" w:cs="Arial"/>
          <w:b/>
          <w:color w:val="000000"/>
          <w:sz w:val="20"/>
          <w:szCs w:val="20"/>
        </w:rPr>
      </w:pPr>
      <w:r>
        <w:rPr>
          <w:rFonts w:ascii="Arial" w:hAnsi="Arial" w:cs="Arial"/>
          <w:b/>
          <w:color w:val="000000"/>
          <w:sz w:val="20"/>
          <w:szCs w:val="20"/>
        </w:rPr>
        <w:t>Detail Line terminated with CRLF</w:t>
      </w:r>
    </w:p>
    <w:p w:rsidR="0021122E" w:rsidRPr="0055362E" w:rsidRDefault="0021122E" w:rsidP="0021122E">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21122E" w:rsidTr="00343831">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21122E" w:rsidRPr="00CA388B" w:rsidRDefault="0021122E" w:rsidP="00343831">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21122E" w:rsidRPr="00CA388B" w:rsidRDefault="0021122E" w:rsidP="00343831">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21122E" w:rsidRPr="00CA388B" w:rsidRDefault="0021122E" w:rsidP="00343831">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21122E" w:rsidRPr="00CA388B" w:rsidRDefault="0021122E" w:rsidP="00343831">
            <w:pPr>
              <w:rPr>
                <w:b/>
              </w:rPr>
            </w:pPr>
            <w:r w:rsidRPr="00CA388B">
              <w:rPr>
                <w:b/>
              </w:rPr>
              <w:t>Description</w:t>
            </w:r>
          </w:p>
        </w:tc>
      </w:tr>
      <w:tr w:rsidR="0021122E" w:rsidTr="00343831">
        <w:trPr>
          <w:cantSplit/>
        </w:trPr>
        <w:tc>
          <w:tcPr>
            <w:tcW w:w="558" w:type="dxa"/>
          </w:tcPr>
          <w:p w:rsidR="0021122E" w:rsidRDefault="0021122E" w:rsidP="00343831">
            <w:r>
              <w:t>1</w:t>
            </w:r>
          </w:p>
        </w:tc>
        <w:tc>
          <w:tcPr>
            <w:tcW w:w="1980" w:type="dxa"/>
          </w:tcPr>
          <w:p w:rsidR="0021122E" w:rsidRDefault="0021122E" w:rsidP="00343831">
            <w:r>
              <w:t>Operation</w:t>
            </w:r>
          </w:p>
        </w:tc>
        <w:tc>
          <w:tcPr>
            <w:tcW w:w="810" w:type="dxa"/>
            <w:shd w:val="clear" w:color="auto" w:fill="auto"/>
          </w:tcPr>
          <w:p w:rsidR="0021122E" w:rsidRDefault="0021122E" w:rsidP="00343831">
            <w:r>
              <w:t>string</w:t>
            </w:r>
          </w:p>
        </w:tc>
        <w:tc>
          <w:tcPr>
            <w:tcW w:w="6390" w:type="dxa"/>
            <w:shd w:val="clear" w:color="auto" w:fill="auto"/>
          </w:tcPr>
          <w:p w:rsidR="0021122E" w:rsidRPr="00B30950" w:rsidRDefault="0021122E" w:rsidP="00343831">
            <w:pPr>
              <w:rPr>
                <w:sz w:val="16"/>
                <w:szCs w:val="16"/>
              </w:rPr>
            </w:pPr>
            <w:r w:rsidRPr="00B30950">
              <w:rPr>
                <w:rFonts w:ascii="Arial" w:hAnsi="Arial" w:cs="Arial"/>
                <w:sz w:val="16"/>
                <w:szCs w:val="16"/>
              </w:rPr>
              <w:t>"I" - insert the record without checking if it exists -- fastest.</w:t>
            </w:r>
          </w:p>
          <w:p w:rsidR="0021122E" w:rsidRPr="00B30950" w:rsidRDefault="0021122E" w:rsidP="00343831">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21122E" w:rsidRPr="00B30950" w:rsidRDefault="0021122E" w:rsidP="00343831">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21122E" w:rsidRPr="00B30950" w:rsidRDefault="0021122E" w:rsidP="00343831">
            <w:pPr>
              <w:rPr>
                <w:sz w:val="16"/>
                <w:szCs w:val="16"/>
              </w:rPr>
            </w:pPr>
            <w:r w:rsidRPr="00B30950">
              <w:rPr>
                <w:rFonts w:ascii="Arial" w:hAnsi="Arial" w:cs="Arial"/>
                <w:sz w:val="16"/>
                <w:szCs w:val="16"/>
              </w:rPr>
              <w:t>"D" - delete the record.  If used on a Header record, the details are automatically deleted also.</w:t>
            </w:r>
          </w:p>
          <w:p w:rsidR="0021122E" w:rsidRPr="00B30950" w:rsidRDefault="0021122E" w:rsidP="00343831">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21122E" w:rsidTr="00343831">
        <w:trPr>
          <w:cantSplit/>
        </w:trPr>
        <w:tc>
          <w:tcPr>
            <w:tcW w:w="558" w:type="dxa"/>
          </w:tcPr>
          <w:p w:rsidR="0021122E" w:rsidRDefault="0021122E" w:rsidP="00343831">
            <w:r>
              <w:t>2</w:t>
            </w:r>
          </w:p>
        </w:tc>
        <w:tc>
          <w:tcPr>
            <w:tcW w:w="1980" w:type="dxa"/>
          </w:tcPr>
          <w:p w:rsidR="0021122E" w:rsidRDefault="0021122E" w:rsidP="00343831">
            <w:r>
              <w:t>Flag</w:t>
            </w:r>
          </w:p>
        </w:tc>
        <w:tc>
          <w:tcPr>
            <w:tcW w:w="810" w:type="dxa"/>
            <w:shd w:val="clear" w:color="auto" w:fill="auto"/>
          </w:tcPr>
          <w:p w:rsidR="0021122E" w:rsidRDefault="0021122E" w:rsidP="00343831">
            <w:r>
              <w:t>string</w:t>
            </w:r>
          </w:p>
        </w:tc>
        <w:tc>
          <w:tcPr>
            <w:tcW w:w="6390" w:type="dxa"/>
            <w:shd w:val="clear" w:color="auto" w:fill="auto"/>
          </w:tcPr>
          <w:p w:rsidR="0021122E" w:rsidRDefault="0021122E" w:rsidP="00343831">
            <w:r>
              <w:t>“D” - Indicates this is a detail item</w:t>
            </w:r>
          </w:p>
        </w:tc>
      </w:tr>
      <w:tr w:rsidR="0021122E" w:rsidTr="00343831">
        <w:trPr>
          <w:cantSplit/>
        </w:trPr>
        <w:tc>
          <w:tcPr>
            <w:tcW w:w="558" w:type="dxa"/>
          </w:tcPr>
          <w:p w:rsidR="0021122E" w:rsidRDefault="0021122E" w:rsidP="00343831">
            <w:r>
              <w:t>3</w:t>
            </w:r>
          </w:p>
        </w:tc>
        <w:tc>
          <w:tcPr>
            <w:tcW w:w="1980" w:type="dxa"/>
          </w:tcPr>
          <w:p w:rsidR="0021122E" w:rsidRDefault="0021122E" w:rsidP="00343831">
            <w:r>
              <w:t>objectId</w:t>
            </w:r>
          </w:p>
        </w:tc>
        <w:tc>
          <w:tcPr>
            <w:tcW w:w="810" w:type="dxa"/>
            <w:shd w:val="clear" w:color="auto" w:fill="auto"/>
          </w:tcPr>
          <w:p w:rsidR="0021122E" w:rsidRDefault="0021122E" w:rsidP="00343831">
            <w:r>
              <w:t>string</w:t>
            </w:r>
          </w:p>
        </w:tc>
        <w:tc>
          <w:tcPr>
            <w:tcW w:w="6390" w:type="dxa"/>
            <w:shd w:val="clear" w:color="auto" w:fill="auto"/>
          </w:tcPr>
          <w:p w:rsidR="0021122E" w:rsidRDefault="0021122E" w:rsidP="00343831"/>
        </w:tc>
      </w:tr>
      <w:tr w:rsidR="0021122E" w:rsidTr="00343831">
        <w:trPr>
          <w:cantSplit/>
        </w:trPr>
        <w:tc>
          <w:tcPr>
            <w:tcW w:w="558" w:type="dxa"/>
            <w:tcBorders>
              <w:top w:val="single" w:sz="4" w:space="0" w:color="auto"/>
              <w:left w:val="single" w:sz="4" w:space="0" w:color="auto"/>
              <w:bottom w:val="single" w:sz="4" w:space="0" w:color="auto"/>
              <w:right w:val="single" w:sz="4" w:space="0" w:color="auto"/>
            </w:tcBorders>
          </w:tcPr>
          <w:p w:rsidR="0021122E" w:rsidRDefault="0021122E" w:rsidP="00343831">
            <w:r>
              <w:t>4</w:t>
            </w:r>
          </w:p>
        </w:tc>
        <w:tc>
          <w:tcPr>
            <w:tcW w:w="1980" w:type="dxa"/>
            <w:tcBorders>
              <w:top w:val="single" w:sz="4" w:space="0" w:color="auto"/>
              <w:left w:val="single" w:sz="4" w:space="0" w:color="auto"/>
              <w:bottom w:val="single" w:sz="4" w:space="0" w:color="auto"/>
              <w:right w:val="single" w:sz="4" w:space="0" w:color="auto"/>
            </w:tcBorders>
          </w:tcPr>
          <w:p w:rsidR="0021122E" w:rsidRPr="00197B3B" w:rsidRDefault="0021122E" w:rsidP="00343831">
            <w:r>
              <w:t>ObjectType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tc>
      </w:tr>
      <w:tr w:rsidR="0021122E" w:rsidTr="00343831">
        <w:trPr>
          <w:cantSplit/>
        </w:trPr>
        <w:tc>
          <w:tcPr>
            <w:tcW w:w="558" w:type="dxa"/>
            <w:tcBorders>
              <w:top w:val="single" w:sz="4" w:space="0" w:color="auto"/>
              <w:left w:val="single" w:sz="4" w:space="0" w:color="auto"/>
              <w:bottom w:val="single" w:sz="4" w:space="0" w:color="auto"/>
              <w:right w:val="single" w:sz="4" w:space="0" w:color="auto"/>
            </w:tcBorders>
          </w:tcPr>
          <w:p w:rsidR="0021122E" w:rsidRDefault="0021122E" w:rsidP="00343831">
            <w:r>
              <w:t>5</w:t>
            </w:r>
          </w:p>
        </w:tc>
        <w:tc>
          <w:tcPr>
            <w:tcW w:w="1980" w:type="dxa"/>
            <w:tcBorders>
              <w:top w:val="single" w:sz="4" w:space="0" w:color="auto"/>
              <w:left w:val="single" w:sz="4" w:space="0" w:color="auto"/>
              <w:bottom w:val="single" w:sz="4" w:space="0" w:color="auto"/>
              <w:right w:val="single" w:sz="4" w:space="0" w:color="auto"/>
            </w:tcBorders>
          </w:tcPr>
          <w:p w:rsidR="0021122E" w:rsidRPr="00197B3B" w:rsidRDefault="0021122E" w:rsidP="00343831">
            <w:r>
              <w:t>MobileRecordId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tc>
      </w:tr>
      <w:tr w:rsidR="0021122E" w:rsidTr="00343831">
        <w:trPr>
          <w:cantSplit/>
        </w:trPr>
        <w:tc>
          <w:tcPr>
            <w:tcW w:w="558" w:type="dxa"/>
            <w:tcBorders>
              <w:top w:val="single" w:sz="4" w:space="0" w:color="auto"/>
              <w:left w:val="single" w:sz="4" w:space="0" w:color="auto"/>
              <w:bottom w:val="single" w:sz="4" w:space="0" w:color="auto"/>
              <w:right w:val="single" w:sz="4" w:space="0" w:color="auto"/>
            </w:tcBorders>
          </w:tcPr>
          <w:p w:rsidR="0021122E" w:rsidRDefault="0021122E" w:rsidP="00343831">
            <w:r>
              <w:t>6</w:t>
            </w:r>
          </w:p>
        </w:tc>
        <w:tc>
          <w:tcPr>
            <w:tcW w:w="1980" w:type="dxa"/>
            <w:tcBorders>
              <w:top w:val="single" w:sz="4" w:space="0" w:color="auto"/>
              <w:left w:val="single" w:sz="4" w:space="0" w:color="auto"/>
              <w:bottom w:val="single" w:sz="4" w:space="0" w:color="auto"/>
              <w:right w:val="single" w:sz="4" w:space="0" w:color="auto"/>
            </w:tcBorders>
          </w:tcPr>
          <w:p w:rsidR="0021122E" w:rsidRPr="00197B3B" w:rsidRDefault="0021122E" w:rsidP="00343831">
            <w:r>
              <w:t>FunctionalGroupName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tc>
      </w:tr>
      <w:tr w:rsidR="0021122E" w:rsidTr="00343831">
        <w:trPr>
          <w:cantSplit/>
        </w:trPr>
        <w:tc>
          <w:tcPr>
            <w:tcW w:w="558" w:type="dxa"/>
            <w:tcBorders>
              <w:top w:val="single" w:sz="4" w:space="0" w:color="auto"/>
              <w:left w:val="single" w:sz="4" w:space="0" w:color="auto"/>
              <w:bottom w:val="single" w:sz="4" w:space="0" w:color="auto"/>
              <w:right w:val="single" w:sz="4" w:space="0" w:color="auto"/>
            </w:tcBorders>
          </w:tcPr>
          <w:p w:rsidR="0021122E" w:rsidRDefault="0021122E" w:rsidP="00343831">
            <w:r>
              <w:t>7</w:t>
            </w:r>
          </w:p>
        </w:tc>
        <w:tc>
          <w:tcPr>
            <w:tcW w:w="1980" w:type="dxa"/>
            <w:tcBorders>
              <w:top w:val="single" w:sz="4" w:space="0" w:color="auto"/>
              <w:left w:val="single" w:sz="4" w:space="0" w:color="auto"/>
              <w:bottom w:val="single" w:sz="4" w:space="0" w:color="auto"/>
              <w:right w:val="single" w:sz="4" w:space="0" w:color="auto"/>
            </w:tcBorders>
          </w:tcPr>
          <w:p w:rsidR="0021122E" w:rsidRPr="00197B3B" w:rsidRDefault="0021122E" w:rsidP="00343831">
            <w:r>
              <w:t>Organization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tc>
      </w:tr>
      <w:tr w:rsidR="0021122E" w:rsidTr="00343831">
        <w:trPr>
          <w:cantSplit/>
        </w:trPr>
        <w:tc>
          <w:tcPr>
            <w:tcW w:w="558" w:type="dxa"/>
            <w:tcBorders>
              <w:top w:val="single" w:sz="4" w:space="0" w:color="auto"/>
              <w:left w:val="single" w:sz="4" w:space="0" w:color="auto"/>
              <w:bottom w:val="single" w:sz="4" w:space="0" w:color="auto"/>
              <w:right w:val="single" w:sz="4" w:space="0" w:color="auto"/>
            </w:tcBorders>
          </w:tcPr>
          <w:p w:rsidR="0021122E" w:rsidRDefault="0021122E" w:rsidP="00343831">
            <w:r>
              <w:t>8</w:t>
            </w:r>
          </w:p>
        </w:tc>
        <w:tc>
          <w:tcPr>
            <w:tcW w:w="1980" w:type="dxa"/>
            <w:tcBorders>
              <w:top w:val="single" w:sz="4" w:space="0" w:color="auto"/>
              <w:left w:val="single" w:sz="4" w:space="0" w:color="auto"/>
              <w:bottom w:val="single" w:sz="4" w:space="0" w:color="auto"/>
              <w:right w:val="single" w:sz="4" w:space="0" w:color="auto"/>
            </w:tcBorders>
          </w:tcPr>
          <w:p w:rsidR="0021122E" w:rsidRPr="00197B3B" w:rsidRDefault="0021122E" w:rsidP="00343831">
            <w:r>
              <w:t>Organization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tc>
      </w:tr>
      <w:tr w:rsidR="0021122E" w:rsidTr="0021122E">
        <w:trPr>
          <w:cantSplit/>
        </w:trPr>
        <w:tc>
          <w:tcPr>
            <w:tcW w:w="558" w:type="dxa"/>
            <w:tcBorders>
              <w:top w:val="single" w:sz="4" w:space="0" w:color="auto"/>
              <w:left w:val="single" w:sz="4" w:space="0" w:color="auto"/>
              <w:bottom w:val="single" w:sz="4" w:space="0" w:color="auto"/>
              <w:right w:val="single" w:sz="4" w:space="0" w:color="auto"/>
            </w:tcBorders>
          </w:tcPr>
          <w:p w:rsidR="0021122E" w:rsidRDefault="0021122E" w:rsidP="00343831">
            <w:r>
              <w:t>9</w:t>
            </w:r>
          </w:p>
        </w:tc>
        <w:tc>
          <w:tcPr>
            <w:tcW w:w="1980" w:type="dxa"/>
            <w:tcBorders>
              <w:top w:val="single" w:sz="4" w:space="0" w:color="auto"/>
              <w:left w:val="single" w:sz="4" w:space="0" w:color="auto"/>
              <w:bottom w:val="single" w:sz="4" w:space="0" w:color="auto"/>
              <w:right w:val="single" w:sz="4" w:space="0" w:color="auto"/>
            </w:tcBorders>
          </w:tcPr>
          <w:p w:rsidR="0021122E" w:rsidRPr="0021122E" w:rsidRDefault="0021122E" w:rsidP="00343831">
            <w:r>
              <w:t>UserRecordId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tc>
      </w:tr>
      <w:tr w:rsidR="0021122E" w:rsidTr="0021122E">
        <w:trPr>
          <w:cantSplit/>
        </w:trPr>
        <w:tc>
          <w:tcPr>
            <w:tcW w:w="558" w:type="dxa"/>
            <w:tcBorders>
              <w:top w:val="single" w:sz="4" w:space="0" w:color="auto"/>
              <w:left w:val="single" w:sz="4" w:space="0" w:color="auto"/>
              <w:bottom w:val="single" w:sz="4" w:space="0" w:color="auto"/>
              <w:right w:val="single" w:sz="4" w:space="0" w:color="auto"/>
            </w:tcBorders>
          </w:tcPr>
          <w:p w:rsidR="0021122E" w:rsidRDefault="0021122E" w:rsidP="00343831">
            <w:r>
              <w:t>10</w:t>
            </w:r>
          </w:p>
        </w:tc>
        <w:tc>
          <w:tcPr>
            <w:tcW w:w="1980" w:type="dxa"/>
            <w:tcBorders>
              <w:top w:val="single" w:sz="4" w:space="0" w:color="auto"/>
              <w:left w:val="single" w:sz="4" w:space="0" w:color="auto"/>
              <w:bottom w:val="single" w:sz="4" w:space="0" w:color="auto"/>
              <w:right w:val="single" w:sz="4" w:space="0" w:color="auto"/>
            </w:tcBorders>
          </w:tcPr>
          <w:p w:rsidR="0021122E" w:rsidRPr="00426F97" w:rsidRDefault="0021122E" w:rsidP="00343831">
            <w:r>
              <w:t>First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tc>
      </w:tr>
      <w:tr w:rsidR="0021122E" w:rsidTr="0021122E">
        <w:trPr>
          <w:cantSplit/>
        </w:trPr>
        <w:tc>
          <w:tcPr>
            <w:tcW w:w="558" w:type="dxa"/>
            <w:tcBorders>
              <w:top w:val="single" w:sz="4" w:space="0" w:color="auto"/>
              <w:left w:val="single" w:sz="4" w:space="0" w:color="auto"/>
              <w:bottom w:val="single" w:sz="4" w:space="0" w:color="auto"/>
              <w:right w:val="single" w:sz="4" w:space="0" w:color="auto"/>
            </w:tcBorders>
          </w:tcPr>
          <w:p w:rsidR="0021122E" w:rsidRDefault="0021122E" w:rsidP="00343831">
            <w:r>
              <w:t>11</w:t>
            </w:r>
          </w:p>
        </w:tc>
        <w:tc>
          <w:tcPr>
            <w:tcW w:w="1980" w:type="dxa"/>
            <w:tcBorders>
              <w:top w:val="single" w:sz="4" w:space="0" w:color="auto"/>
              <w:left w:val="single" w:sz="4" w:space="0" w:color="auto"/>
              <w:bottom w:val="single" w:sz="4" w:space="0" w:color="auto"/>
              <w:right w:val="single" w:sz="4" w:space="0" w:color="auto"/>
            </w:tcBorders>
          </w:tcPr>
          <w:p w:rsidR="0021122E" w:rsidRPr="00426F97" w:rsidRDefault="0021122E" w:rsidP="00343831">
            <w:r>
              <w:t>Last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tc>
      </w:tr>
      <w:tr w:rsidR="0021122E" w:rsidTr="0021122E">
        <w:trPr>
          <w:cantSplit/>
        </w:trPr>
        <w:tc>
          <w:tcPr>
            <w:tcW w:w="558" w:type="dxa"/>
            <w:tcBorders>
              <w:top w:val="single" w:sz="4" w:space="0" w:color="auto"/>
              <w:left w:val="single" w:sz="4" w:space="0" w:color="auto"/>
              <w:bottom w:val="single" w:sz="4" w:space="0" w:color="auto"/>
              <w:right w:val="single" w:sz="4" w:space="0" w:color="auto"/>
            </w:tcBorders>
          </w:tcPr>
          <w:p w:rsidR="0021122E" w:rsidRDefault="0021122E" w:rsidP="00343831">
            <w:r>
              <w:t>12</w:t>
            </w:r>
          </w:p>
        </w:tc>
        <w:tc>
          <w:tcPr>
            <w:tcW w:w="1980" w:type="dxa"/>
            <w:tcBorders>
              <w:top w:val="single" w:sz="4" w:space="0" w:color="auto"/>
              <w:left w:val="single" w:sz="4" w:space="0" w:color="auto"/>
              <w:bottom w:val="single" w:sz="4" w:space="0" w:color="auto"/>
              <w:right w:val="single" w:sz="4" w:space="0" w:color="auto"/>
            </w:tcBorders>
          </w:tcPr>
          <w:p w:rsidR="0021122E" w:rsidRDefault="0021122E" w:rsidP="00343831">
            <w:r>
              <w:t>Date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122E" w:rsidRPr="00B605FF" w:rsidRDefault="0021122E" w:rsidP="00343831">
            <w:r>
              <w:t>Date</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tc>
      </w:tr>
      <w:tr w:rsidR="0021122E" w:rsidTr="0021122E">
        <w:trPr>
          <w:cantSplit/>
        </w:trPr>
        <w:tc>
          <w:tcPr>
            <w:tcW w:w="558" w:type="dxa"/>
            <w:tcBorders>
              <w:top w:val="single" w:sz="4" w:space="0" w:color="auto"/>
              <w:left w:val="single" w:sz="4" w:space="0" w:color="auto"/>
              <w:bottom w:val="single" w:sz="4" w:space="0" w:color="auto"/>
              <w:right w:val="single" w:sz="4" w:space="0" w:color="auto"/>
            </w:tcBorders>
          </w:tcPr>
          <w:p w:rsidR="0021122E" w:rsidRDefault="0021122E" w:rsidP="00343831">
            <w:r>
              <w:t>13</w:t>
            </w:r>
          </w:p>
        </w:tc>
        <w:tc>
          <w:tcPr>
            <w:tcW w:w="1980" w:type="dxa"/>
            <w:tcBorders>
              <w:top w:val="single" w:sz="4" w:space="0" w:color="auto"/>
              <w:left w:val="single" w:sz="4" w:space="0" w:color="auto"/>
              <w:bottom w:val="single" w:sz="4" w:space="0" w:color="auto"/>
              <w:right w:val="single" w:sz="4" w:space="0" w:color="auto"/>
            </w:tcBorders>
          </w:tcPr>
          <w:p w:rsidR="0021122E" w:rsidRDefault="0021122E" w:rsidP="00343831">
            <w:r>
              <w:t>Store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tc>
      </w:tr>
      <w:tr w:rsidR="0021122E" w:rsidTr="0021122E">
        <w:trPr>
          <w:cantSplit/>
        </w:trPr>
        <w:tc>
          <w:tcPr>
            <w:tcW w:w="558" w:type="dxa"/>
            <w:tcBorders>
              <w:top w:val="single" w:sz="4" w:space="0" w:color="auto"/>
              <w:left w:val="single" w:sz="4" w:space="0" w:color="auto"/>
              <w:bottom w:val="single" w:sz="4" w:space="0" w:color="auto"/>
              <w:right w:val="single" w:sz="4" w:space="0" w:color="auto"/>
            </w:tcBorders>
          </w:tcPr>
          <w:p w:rsidR="0021122E" w:rsidRDefault="0021122E" w:rsidP="00343831">
            <w:r>
              <w:t>14</w:t>
            </w:r>
          </w:p>
        </w:tc>
        <w:tc>
          <w:tcPr>
            <w:tcW w:w="1980" w:type="dxa"/>
            <w:tcBorders>
              <w:top w:val="single" w:sz="4" w:space="0" w:color="auto"/>
              <w:left w:val="single" w:sz="4" w:space="0" w:color="auto"/>
              <w:bottom w:val="single" w:sz="4" w:space="0" w:color="auto"/>
              <w:right w:val="single" w:sz="4" w:space="0" w:color="auto"/>
            </w:tcBorders>
          </w:tcPr>
          <w:p w:rsidR="0021122E" w:rsidRDefault="0021122E" w:rsidP="00343831">
            <w:r>
              <w:t>Store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tc>
      </w:tr>
      <w:tr w:rsidR="0021122E" w:rsidTr="0021122E">
        <w:trPr>
          <w:cantSplit/>
        </w:trPr>
        <w:tc>
          <w:tcPr>
            <w:tcW w:w="558" w:type="dxa"/>
            <w:tcBorders>
              <w:top w:val="single" w:sz="4" w:space="0" w:color="auto"/>
              <w:left w:val="single" w:sz="4" w:space="0" w:color="auto"/>
              <w:bottom w:val="single" w:sz="4" w:space="0" w:color="auto"/>
              <w:right w:val="single" w:sz="4" w:space="0" w:color="auto"/>
            </w:tcBorders>
          </w:tcPr>
          <w:p w:rsidR="0021122E" w:rsidRDefault="0021122E" w:rsidP="00343831">
            <w:r>
              <w:t>15</w:t>
            </w:r>
          </w:p>
        </w:tc>
        <w:tc>
          <w:tcPr>
            <w:tcW w:w="1980" w:type="dxa"/>
            <w:tcBorders>
              <w:top w:val="single" w:sz="4" w:space="0" w:color="auto"/>
              <w:left w:val="single" w:sz="4" w:space="0" w:color="auto"/>
              <w:bottom w:val="single" w:sz="4" w:space="0" w:color="auto"/>
              <w:right w:val="single" w:sz="4" w:space="0" w:color="auto"/>
            </w:tcBorders>
          </w:tcPr>
          <w:p w:rsidR="0021122E" w:rsidRDefault="0021122E" w:rsidP="00343831">
            <w:r>
              <w:t>Location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r>
              <w:t>This is a string that uniquely identifies where the items are</w:t>
            </w:r>
          </w:p>
        </w:tc>
      </w:tr>
      <w:tr w:rsidR="0021122E" w:rsidTr="0021122E">
        <w:trPr>
          <w:cantSplit/>
        </w:trPr>
        <w:tc>
          <w:tcPr>
            <w:tcW w:w="558" w:type="dxa"/>
            <w:tcBorders>
              <w:top w:val="single" w:sz="4" w:space="0" w:color="auto"/>
              <w:left w:val="single" w:sz="4" w:space="0" w:color="auto"/>
              <w:bottom w:val="single" w:sz="4" w:space="0" w:color="auto"/>
              <w:right w:val="single" w:sz="4" w:space="0" w:color="auto"/>
            </w:tcBorders>
          </w:tcPr>
          <w:p w:rsidR="0021122E" w:rsidRDefault="0021122E" w:rsidP="00343831">
            <w:r>
              <w:t>16</w:t>
            </w:r>
          </w:p>
        </w:tc>
        <w:tc>
          <w:tcPr>
            <w:tcW w:w="1980" w:type="dxa"/>
            <w:tcBorders>
              <w:top w:val="single" w:sz="4" w:space="0" w:color="auto"/>
              <w:left w:val="single" w:sz="4" w:space="0" w:color="auto"/>
              <w:bottom w:val="single" w:sz="4" w:space="0" w:color="auto"/>
              <w:right w:val="single" w:sz="4" w:space="0" w:color="auto"/>
            </w:tcBorders>
          </w:tcPr>
          <w:p w:rsidR="0021122E" w:rsidRDefault="0021122E" w:rsidP="00343831">
            <w:r>
              <w:t>Item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tc>
      </w:tr>
      <w:tr w:rsidR="0021122E" w:rsidTr="0021122E">
        <w:trPr>
          <w:cantSplit/>
        </w:trPr>
        <w:tc>
          <w:tcPr>
            <w:tcW w:w="558" w:type="dxa"/>
            <w:tcBorders>
              <w:top w:val="single" w:sz="4" w:space="0" w:color="auto"/>
              <w:left w:val="single" w:sz="4" w:space="0" w:color="auto"/>
              <w:bottom w:val="single" w:sz="4" w:space="0" w:color="auto"/>
              <w:right w:val="single" w:sz="4" w:space="0" w:color="auto"/>
            </w:tcBorders>
          </w:tcPr>
          <w:p w:rsidR="0021122E" w:rsidRDefault="0021122E" w:rsidP="00343831">
            <w:r>
              <w:t>17</w:t>
            </w:r>
          </w:p>
        </w:tc>
        <w:tc>
          <w:tcPr>
            <w:tcW w:w="1980" w:type="dxa"/>
            <w:tcBorders>
              <w:top w:val="single" w:sz="4" w:space="0" w:color="auto"/>
              <w:left w:val="single" w:sz="4" w:space="0" w:color="auto"/>
              <w:bottom w:val="single" w:sz="4" w:space="0" w:color="auto"/>
              <w:right w:val="single" w:sz="4" w:space="0" w:color="auto"/>
            </w:tcBorders>
          </w:tcPr>
          <w:p w:rsidR="0021122E" w:rsidRDefault="0021122E" w:rsidP="00343831">
            <w:r>
              <w:t>Description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tc>
      </w:tr>
      <w:tr w:rsidR="0021122E" w:rsidTr="0021122E">
        <w:trPr>
          <w:cantSplit/>
        </w:trPr>
        <w:tc>
          <w:tcPr>
            <w:tcW w:w="558" w:type="dxa"/>
            <w:tcBorders>
              <w:top w:val="single" w:sz="4" w:space="0" w:color="auto"/>
              <w:left w:val="single" w:sz="4" w:space="0" w:color="auto"/>
              <w:bottom w:val="single" w:sz="4" w:space="0" w:color="auto"/>
              <w:right w:val="single" w:sz="4" w:space="0" w:color="auto"/>
            </w:tcBorders>
          </w:tcPr>
          <w:p w:rsidR="0021122E" w:rsidRDefault="0021122E" w:rsidP="00343831">
            <w:r>
              <w:t>18</w:t>
            </w:r>
          </w:p>
        </w:tc>
        <w:tc>
          <w:tcPr>
            <w:tcW w:w="1980" w:type="dxa"/>
            <w:tcBorders>
              <w:top w:val="single" w:sz="4" w:space="0" w:color="auto"/>
              <w:left w:val="single" w:sz="4" w:space="0" w:color="auto"/>
              <w:bottom w:val="single" w:sz="4" w:space="0" w:color="auto"/>
              <w:right w:val="single" w:sz="4" w:space="0" w:color="auto"/>
            </w:tcBorders>
          </w:tcPr>
          <w:p w:rsidR="0021122E" w:rsidRDefault="0021122E" w:rsidP="00343831">
            <w:r>
              <w:t>Unit of Measure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tc>
      </w:tr>
      <w:tr w:rsidR="0021122E" w:rsidTr="0021122E">
        <w:trPr>
          <w:cantSplit/>
        </w:trPr>
        <w:tc>
          <w:tcPr>
            <w:tcW w:w="558" w:type="dxa"/>
            <w:tcBorders>
              <w:top w:val="single" w:sz="4" w:space="0" w:color="auto"/>
              <w:left w:val="single" w:sz="4" w:space="0" w:color="auto"/>
              <w:bottom w:val="single" w:sz="4" w:space="0" w:color="auto"/>
              <w:right w:val="single" w:sz="4" w:space="0" w:color="auto"/>
            </w:tcBorders>
          </w:tcPr>
          <w:p w:rsidR="0021122E" w:rsidRDefault="0021122E" w:rsidP="00343831">
            <w:r>
              <w:t>19</w:t>
            </w:r>
          </w:p>
        </w:tc>
        <w:tc>
          <w:tcPr>
            <w:tcW w:w="1980" w:type="dxa"/>
            <w:tcBorders>
              <w:top w:val="single" w:sz="4" w:space="0" w:color="auto"/>
              <w:left w:val="single" w:sz="4" w:space="0" w:color="auto"/>
              <w:bottom w:val="single" w:sz="4" w:space="0" w:color="auto"/>
              <w:right w:val="single" w:sz="4" w:space="0" w:color="auto"/>
            </w:tcBorders>
          </w:tcPr>
          <w:p w:rsidR="0021122E" w:rsidRDefault="0021122E" w:rsidP="00343831">
            <w:r>
              <w:t>Quantity on Hand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122E" w:rsidRDefault="0021122E" w:rsidP="00343831"/>
        </w:tc>
      </w:tr>
      <w:tr w:rsidR="00466F84" w:rsidTr="00AB10B5">
        <w:trPr>
          <w:cantSplit/>
        </w:trPr>
        <w:tc>
          <w:tcPr>
            <w:tcW w:w="558" w:type="dxa"/>
            <w:tcBorders>
              <w:top w:val="single" w:sz="4" w:space="0" w:color="auto"/>
              <w:left w:val="single" w:sz="4" w:space="0" w:color="auto"/>
              <w:bottom w:val="single" w:sz="4" w:space="0" w:color="auto"/>
              <w:right w:val="single" w:sz="4" w:space="0" w:color="auto"/>
            </w:tcBorders>
          </w:tcPr>
          <w:p w:rsidR="00466F84" w:rsidRDefault="00466F84" w:rsidP="00AB10B5">
            <w:r>
              <w:t>20</w:t>
            </w:r>
          </w:p>
        </w:tc>
        <w:tc>
          <w:tcPr>
            <w:tcW w:w="1980" w:type="dxa"/>
            <w:tcBorders>
              <w:top w:val="single" w:sz="4" w:space="0" w:color="auto"/>
              <w:left w:val="single" w:sz="4" w:space="0" w:color="auto"/>
              <w:bottom w:val="single" w:sz="4" w:space="0" w:color="auto"/>
              <w:right w:val="single" w:sz="4" w:space="0" w:color="auto"/>
            </w:tcBorders>
          </w:tcPr>
          <w:p w:rsidR="00466F84" w:rsidRDefault="00466F84" w:rsidP="00AB10B5">
            <w:r>
              <w:t>Quantity Counted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66F84" w:rsidRDefault="00466F84" w:rsidP="00AB10B5">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66F84" w:rsidRDefault="00466F84" w:rsidP="00AB10B5"/>
        </w:tc>
      </w:tr>
      <w:tr w:rsidR="00F81DA4" w:rsidTr="00343831">
        <w:trPr>
          <w:cantSplit/>
        </w:trPr>
        <w:tc>
          <w:tcPr>
            <w:tcW w:w="558" w:type="dxa"/>
            <w:tcBorders>
              <w:top w:val="single" w:sz="4" w:space="0" w:color="auto"/>
              <w:left w:val="single" w:sz="4" w:space="0" w:color="auto"/>
              <w:bottom w:val="single" w:sz="4" w:space="0" w:color="auto"/>
              <w:right w:val="single" w:sz="4" w:space="0" w:color="auto"/>
            </w:tcBorders>
          </w:tcPr>
          <w:p w:rsidR="00F81DA4" w:rsidRDefault="00F81DA4" w:rsidP="00343831">
            <w:r>
              <w:t>2</w:t>
            </w:r>
            <w:r w:rsidR="00466F84">
              <w:t>1</w:t>
            </w:r>
          </w:p>
        </w:tc>
        <w:tc>
          <w:tcPr>
            <w:tcW w:w="1980" w:type="dxa"/>
            <w:tcBorders>
              <w:top w:val="single" w:sz="4" w:space="0" w:color="auto"/>
              <w:left w:val="single" w:sz="4" w:space="0" w:color="auto"/>
              <w:bottom w:val="single" w:sz="4" w:space="0" w:color="auto"/>
              <w:right w:val="single" w:sz="4" w:space="0" w:color="auto"/>
            </w:tcBorders>
          </w:tcPr>
          <w:p w:rsidR="00F81DA4" w:rsidRDefault="00466F84" w:rsidP="00343831">
            <w:r>
              <w:t>ABCD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81DA4" w:rsidRDefault="00F81DA4" w:rsidP="00343831">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F81DA4" w:rsidRDefault="00466F84" w:rsidP="00343831">
            <w:r>
              <w:t>classification</w:t>
            </w:r>
          </w:p>
        </w:tc>
      </w:tr>
    </w:tbl>
    <w:p w:rsidR="0021122E" w:rsidRPr="008E0DD4" w:rsidRDefault="0021122E" w:rsidP="008E0DD4">
      <w:pPr>
        <w:rPr>
          <w:lang w:eastAsia="x-none"/>
        </w:rPr>
      </w:pPr>
    </w:p>
    <w:p w:rsidR="005A5310" w:rsidRDefault="005A5310" w:rsidP="003D3D90">
      <w:pPr>
        <w:pStyle w:val="Heading3"/>
        <w:rPr>
          <w:lang w:val="en-US"/>
        </w:rPr>
      </w:pPr>
      <w:bookmarkStart w:id="6058" w:name="_Toc469976811"/>
      <w:r>
        <w:rPr>
          <w:lang w:val="en-US"/>
        </w:rPr>
        <w:lastRenderedPageBreak/>
        <w:t>setErrorMessage</w:t>
      </w:r>
      <w:bookmarkEnd w:id="6050"/>
      <w:bookmarkEnd w:id="6051"/>
      <w:bookmarkEnd w:id="6052"/>
      <w:bookmarkEnd w:id="6058"/>
    </w:p>
    <w:p w:rsidR="00120559" w:rsidRDefault="00120559" w:rsidP="005A5310">
      <w:r>
        <w:t xml:space="preserve">The purpose of this call resulted when a customer would get failures on performing shipping operations using the tablet mobile application and could not continue operations because an exception was thrown on the server. The mobile application would then retry and the server would continue to throw exceptions. In this particular case the exception was caused by having duplicated nodes for a part. </w:t>
      </w:r>
      <w:r w:rsidR="005A5310">
        <w:t xml:space="preserve">When the server returns a 500 error </w:t>
      </w:r>
      <w:r>
        <w:t>to the mobile application the app will make this call to the server with</w:t>
      </w:r>
      <w:r w:rsidR="005A5310">
        <w:t xml:space="preserve"> the csv filename</w:t>
      </w:r>
      <w:r>
        <w:t xml:space="preserve">. </w:t>
      </w:r>
    </w:p>
    <w:p w:rsidR="00120559" w:rsidRDefault="00120559" w:rsidP="005A5310"/>
    <w:p w:rsidR="00120559" w:rsidRDefault="00120559" w:rsidP="005A5310">
      <w:r>
        <w:t>The web services will</w:t>
      </w:r>
      <w:r w:rsidR="005A5310">
        <w:t xml:space="preserve"> send an e</w:t>
      </w:r>
      <w:r w:rsidR="00F3565E">
        <w:t xml:space="preserve">mail to </w:t>
      </w:r>
      <w:hyperlink r:id="rId73" w:history="1">
        <w:r w:rsidR="00F3565E" w:rsidRPr="00771C40">
          <w:rPr>
            <w:rStyle w:val="Hyperlink"/>
          </w:rPr>
          <w:t>roynabel@gmail.com</w:t>
        </w:r>
      </w:hyperlink>
      <w:r w:rsidR="00696A61">
        <w:t xml:space="preserve"> with the filename and update a file \\servername\cdrive\UploadErrors\ErrorLog.txt.</w:t>
      </w:r>
    </w:p>
    <w:p w:rsidR="00120559" w:rsidRDefault="00120559" w:rsidP="005A5310"/>
    <w:p w:rsidR="005769F2" w:rsidRDefault="005769F2" w:rsidP="005769F2">
      <w:pPr>
        <w:rPr>
          <w:sz w:val="22"/>
          <w:szCs w:val="22"/>
        </w:rPr>
      </w:pPr>
      <w:r>
        <w:t xml:space="preserve">For the setErrorMessage web service just update a file </w:t>
      </w:r>
      <w:hyperlink r:id="rId74" w:history="1">
        <w:r>
          <w:rPr>
            <w:rStyle w:val="Hyperlink"/>
          </w:rPr>
          <w:t>\\servername\cdrive\UploadErrors\setErrorMessageLog.txt</w:t>
        </w:r>
      </w:hyperlink>
      <w:r>
        <w:t xml:space="preserve"> using the following line format.</w:t>
      </w:r>
    </w:p>
    <w:p w:rsidR="005769F2" w:rsidRDefault="005769F2" w:rsidP="005769F2"/>
    <w:p w:rsidR="005769F2" w:rsidRDefault="005769F2" w:rsidP="005769F2">
      <w:r>
        <w:t>Date, Time, Filename1</w:t>
      </w:r>
    </w:p>
    <w:p w:rsidR="005769F2" w:rsidRDefault="005769F2" w:rsidP="005769F2">
      <w:r>
        <w:t>Date, Time, Filename2</w:t>
      </w:r>
    </w:p>
    <w:p w:rsidR="005769F2" w:rsidRDefault="005769F2" w:rsidP="005769F2">
      <w:r>
        <w:t>Date, Time, Filename3</w:t>
      </w:r>
    </w:p>
    <w:p w:rsidR="005769F2" w:rsidRDefault="005769F2" w:rsidP="005769F2">
      <w:r>
        <w:t>Date, Time, Filename4</w:t>
      </w:r>
    </w:p>
    <w:p w:rsidR="005769F2" w:rsidRDefault="005769F2" w:rsidP="005769F2"/>
    <w:p w:rsidR="005769F2" w:rsidRDefault="005769F2" w:rsidP="005769F2">
      <w:r>
        <w:t xml:space="preserve">Rand will update a file </w:t>
      </w:r>
      <w:hyperlink r:id="rId75" w:history="1">
        <w:r>
          <w:rPr>
            <w:rStyle w:val="Hyperlink"/>
          </w:rPr>
          <w:t>\\servername\cdrive\UploadErrors\ErrorDetailsLog.txt</w:t>
        </w:r>
      </w:hyperlink>
      <w:r>
        <w:t xml:space="preserve"> using the following line format.</w:t>
      </w:r>
    </w:p>
    <w:p w:rsidR="005769F2" w:rsidRDefault="005769F2" w:rsidP="005769F2"/>
    <w:p w:rsidR="005769F2" w:rsidRDefault="005769F2" w:rsidP="005769F2">
      <w:r>
        <w:t>Date, Time, Filename1, operation, itemNumber, serialnumber</w:t>
      </w:r>
    </w:p>
    <w:p w:rsidR="005769F2" w:rsidRDefault="005769F2" w:rsidP="005769F2">
      <w:r>
        <w:t>Date, Time, Filename1, operation, itemNumber, serialnumber</w:t>
      </w:r>
    </w:p>
    <w:p w:rsidR="005769F2" w:rsidRDefault="005769F2" w:rsidP="005769F2">
      <w:r>
        <w:t>Date, Time, Filename1, operation, itemNumber, serialnumber</w:t>
      </w:r>
    </w:p>
    <w:p w:rsidR="005769F2" w:rsidRDefault="005769F2" w:rsidP="005769F2">
      <w:r>
        <w:t>Date, Time, Filename1, operation, itemNumber, serialnumber</w:t>
      </w:r>
    </w:p>
    <w:p w:rsidR="005769F2" w:rsidRDefault="005769F2" w:rsidP="005A5310"/>
    <w:p w:rsidR="005A5310" w:rsidRDefault="00F3565E" w:rsidP="005A5310">
      <w:r>
        <w:t>When there are problems in processing a csv file the server will write the filename to the following folder and each line will correspond to the item that could not be processed.</w:t>
      </w:r>
    </w:p>
    <w:p w:rsidR="00F3565E" w:rsidRDefault="00F3565E" w:rsidP="005A5310"/>
    <w:p w:rsidR="00F3565E" w:rsidRDefault="00EC1E50" w:rsidP="005A5310">
      <w:hyperlink r:id="rId76" w:history="1">
        <w:r w:rsidR="00397E96" w:rsidRPr="00771C40">
          <w:rPr>
            <w:rStyle w:val="Hyperlink"/>
          </w:rPr>
          <w:t>\\servername\cdrive\UploadErrors</w:t>
        </w:r>
      </w:hyperlink>
    </w:p>
    <w:p w:rsidR="00F3565E" w:rsidRDefault="00F3565E" w:rsidP="005A5310">
      <w:r w:rsidRPr="00F3565E">
        <w:t>1611_setShipParts_shippingheader-1403222164762989_2625.txt</w:t>
      </w:r>
    </w:p>
    <w:p w:rsidR="005A5310" w:rsidRDefault="005A5310" w:rsidP="005A5310"/>
    <w:p w:rsidR="005A5310" w:rsidRPr="00C614BF" w:rsidRDefault="005A5310" w:rsidP="005A5310">
      <w:r w:rsidRPr="00C614BF">
        <w:rPr>
          <w:b/>
        </w:rPr>
        <w:t>GET:</w:t>
      </w:r>
    </w:p>
    <w:p w:rsidR="005A5310" w:rsidRPr="009668EF" w:rsidRDefault="005A5310" w:rsidP="005A5310">
      <w:pPr>
        <w:rPr>
          <w:sz w:val="22"/>
          <w:szCs w:val="22"/>
        </w:rPr>
      </w:pPr>
      <w:r w:rsidRPr="009668EF">
        <w:rPr>
          <w:sz w:val="22"/>
          <w:szCs w:val="22"/>
        </w:rPr>
        <w:t>{webserver}/</w:t>
      </w:r>
      <w:r>
        <w:rPr>
          <w:sz w:val="22"/>
          <w:szCs w:val="22"/>
        </w:rPr>
        <w:t>part</w:t>
      </w:r>
      <w:r w:rsidRPr="009668EF">
        <w:rPr>
          <w:sz w:val="22"/>
          <w:szCs w:val="22"/>
        </w:rPr>
        <w:t>service/</w:t>
      </w:r>
      <w:r>
        <w:rPr>
          <w:sz w:val="22"/>
          <w:szCs w:val="22"/>
        </w:rPr>
        <w:t>s</w:t>
      </w:r>
      <w:r w:rsidRPr="009668EF">
        <w:rPr>
          <w:sz w:val="22"/>
          <w:szCs w:val="22"/>
        </w:rPr>
        <w:t>et</w:t>
      </w:r>
      <w:r>
        <w:rPr>
          <w:sz w:val="22"/>
          <w:szCs w:val="22"/>
        </w:rPr>
        <w:t>ErrorMessage</w:t>
      </w:r>
      <w:r w:rsidRPr="009668EF">
        <w:rPr>
          <w:sz w:val="22"/>
          <w:szCs w:val="22"/>
        </w:rPr>
        <w:t>/{login}/{password}/{</w:t>
      </w:r>
      <w:r>
        <w:rPr>
          <w:sz w:val="22"/>
          <w:szCs w:val="22"/>
        </w:rPr>
        <w:t>filename</w:t>
      </w:r>
      <w:r w:rsidRPr="009668EF">
        <w:rPr>
          <w:sz w:val="22"/>
          <w:szCs w:val="22"/>
        </w:rPr>
        <w:t>}/</w:t>
      </w:r>
    </w:p>
    <w:p w:rsidR="005A5310" w:rsidRDefault="005A5310" w:rsidP="005A5310">
      <w:r>
        <w:t>  </w:t>
      </w:r>
    </w:p>
    <w:p w:rsidR="005A5310" w:rsidRDefault="005A5310" w:rsidP="005A5310">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5A5310" w:rsidTr="005A5310">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5A5310" w:rsidRPr="00CA388B" w:rsidRDefault="005A5310" w:rsidP="005A5310">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5A5310" w:rsidRPr="00CA388B" w:rsidRDefault="005A5310" w:rsidP="005A5310">
            <w:pPr>
              <w:rPr>
                <w:b/>
              </w:rPr>
            </w:pPr>
            <w:r w:rsidRPr="00CA388B">
              <w:rPr>
                <w:b/>
              </w:rPr>
              <w:t>Description</w:t>
            </w:r>
          </w:p>
        </w:tc>
      </w:tr>
      <w:tr w:rsidR="005A5310" w:rsidTr="005A5310">
        <w:trPr>
          <w:cantSplit/>
        </w:trPr>
        <w:tc>
          <w:tcPr>
            <w:tcW w:w="2268" w:type="dxa"/>
            <w:shd w:val="clear" w:color="auto" w:fill="auto"/>
          </w:tcPr>
          <w:p w:rsidR="005A5310" w:rsidRDefault="005A5310" w:rsidP="005A5310">
            <w:r>
              <w:t>Action</w:t>
            </w:r>
          </w:p>
        </w:tc>
        <w:tc>
          <w:tcPr>
            <w:tcW w:w="6480" w:type="dxa"/>
            <w:shd w:val="clear" w:color="auto" w:fill="auto"/>
          </w:tcPr>
          <w:p w:rsidR="005A5310" w:rsidRDefault="005A5310" w:rsidP="005A5310">
            <w:r w:rsidRPr="00A91E34">
              <w:t>Action code or method name</w:t>
            </w:r>
          </w:p>
        </w:tc>
      </w:tr>
      <w:tr w:rsidR="005A5310" w:rsidTr="005A5310">
        <w:trPr>
          <w:cantSplit/>
        </w:trPr>
        <w:tc>
          <w:tcPr>
            <w:tcW w:w="2268" w:type="dxa"/>
            <w:shd w:val="clear" w:color="auto" w:fill="auto"/>
          </w:tcPr>
          <w:p w:rsidR="005A5310" w:rsidRDefault="005A5310" w:rsidP="005A5310">
            <w:r>
              <w:t>logon</w:t>
            </w:r>
          </w:p>
        </w:tc>
        <w:tc>
          <w:tcPr>
            <w:tcW w:w="6480" w:type="dxa"/>
            <w:shd w:val="clear" w:color="auto" w:fill="auto"/>
          </w:tcPr>
          <w:p w:rsidR="005A5310" w:rsidRDefault="005A5310" w:rsidP="005A5310">
            <w:r>
              <w:t>Unique string to identify user</w:t>
            </w:r>
          </w:p>
        </w:tc>
      </w:tr>
      <w:tr w:rsidR="005A5310" w:rsidTr="005A5310">
        <w:trPr>
          <w:cantSplit/>
        </w:trPr>
        <w:tc>
          <w:tcPr>
            <w:tcW w:w="2268" w:type="dxa"/>
            <w:shd w:val="clear" w:color="auto" w:fill="auto"/>
          </w:tcPr>
          <w:p w:rsidR="005A5310" w:rsidRDefault="005A5310" w:rsidP="005A5310">
            <w:r>
              <w:t>password</w:t>
            </w:r>
          </w:p>
        </w:tc>
        <w:tc>
          <w:tcPr>
            <w:tcW w:w="6480" w:type="dxa"/>
            <w:shd w:val="clear" w:color="auto" w:fill="auto"/>
          </w:tcPr>
          <w:p w:rsidR="005A5310" w:rsidRDefault="005A5310" w:rsidP="005A5310">
            <w:r>
              <w:t>User’s password</w:t>
            </w:r>
          </w:p>
        </w:tc>
      </w:tr>
      <w:tr w:rsidR="005A5310" w:rsidTr="005A5310">
        <w:trPr>
          <w:cantSplit/>
        </w:trPr>
        <w:tc>
          <w:tcPr>
            <w:tcW w:w="2268" w:type="dxa"/>
            <w:shd w:val="clear" w:color="auto" w:fill="auto"/>
          </w:tcPr>
          <w:p w:rsidR="005A5310" w:rsidRDefault="005A5310" w:rsidP="005A5310">
            <w:r>
              <w:t>Filename</w:t>
            </w:r>
          </w:p>
        </w:tc>
        <w:tc>
          <w:tcPr>
            <w:tcW w:w="6480" w:type="dxa"/>
            <w:shd w:val="clear" w:color="auto" w:fill="auto"/>
          </w:tcPr>
          <w:p w:rsidR="005A5310" w:rsidRDefault="005A5310" w:rsidP="005A5310">
            <w:r>
              <w:t>This is the csv file the mobile just uploaded that caused the error</w:t>
            </w:r>
          </w:p>
        </w:tc>
      </w:tr>
    </w:tbl>
    <w:p w:rsidR="005A5310" w:rsidRPr="00C614BF" w:rsidRDefault="005A5310" w:rsidP="005A5310">
      <w:pPr>
        <w:rPr>
          <w:lang w:eastAsia="x-none"/>
        </w:rPr>
      </w:pPr>
    </w:p>
    <w:p w:rsidR="005A5310" w:rsidRPr="005A5310" w:rsidRDefault="005A5310" w:rsidP="005A5310">
      <w:pPr>
        <w:rPr>
          <w:lang w:eastAsia="x-none"/>
        </w:rPr>
      </w:pPr>
    </w:p>
    <w:p w:rsidR="00855E64" w:rsidRDefault="00855E64" w:rsidP="003D3D90">
      <w:pPr>
        <w:pStyle w:val="Heading3"/>
        <w:rPr>
          <w:lang w:val="en-US"/>
        </w:rPr>
      </w:pPr>
      <w:bookmarkStart w:id="6059" w:name="_Toc469976812"/>
      <w:bookmarkStart w:id="6060" w:name="_Toc391278051"/>
      <w:bookmarkStart w:id="6061" w:name="_Toc392481024"/>
      <w:bookmarkStart w:id="6062" w:name="_Toc393306127"/>
      <w:r>
        <w:rPr>
          <w:lang w:val="en-US"/>
        </w:rPr>
        <w:lastRenderedPageBreak/>
        <w:t>setMailPackages</w:t>
      </w:r>
      <w:bookmarkEnd w:id="6059"/>
    </w:p>
    <w:p w:rsidR="00855E64" w:rsidRDefault="006E3A40" w:rsidP="00855E64">
      <w:r>
        <w:t xml:space="preserve">This call will create/update mail packages in a mail </w:t>
      </w:r>
      <w:r w:rsidR="006D5869">
        <w:t>zone</w:t>
      </w:r>
      <w:r>
        <w:t xml:space="preserve">. If the mobilerecordid does not exist at the locationrecordid then you create the mail package in the mail </w:t>
      </w:r>
      <w:r w:rsidR="006D5869">
        <w:t>zone</w:t>
      </w:r>
      <w:r>
        <w:t xml:space="preserve">. The directory structure looks like the following. You have a list of mail </w:t>
      </w:r>
      <w:r w:rsidR="006D5869">
        <w:t>zones</w:t>
      </w:r>
      <w:r>
        <w:t xml:space="preserve"> located under a storage node called Mail </w:t>
      </w:r>
      <w:r w:rsidR="006D5869">
        <w:t>Zones</w:t>
      </w:r>
      <w:r>
        <w:t xml:space="preserve">. Within the Mail </w:t>
      </w:r>
      <w:r w:rsidR="006D5869">
        <w:t>Zone</w:t>
      </w:r>
      <w:r w:rsidR="00165263">
        <w:t xml:space="preserve"> first you break out the year, month and day and then</w:t>
      </w:r>
      <w:r>
        <w:t xml:space="preserve"> you have a list of one or more mail packages. The mail package is a tracked record type and the quantity on hand is always 1. </w:t>
      </w:r>
    </w:p>
    <w:p w:rsidR="00855E64" w:rsidRDefault="00855E64" w:rsidP="00855E64"/>
    <w:p w:rsidR="00855E64" w:rsidRDefault="00165263" w:rsidP="00855E64">
      <w:r>
        <w:rPr>
          <w:noProof/>
        </w:rPr>
        <w:drawing>
          <wp:inline distT="0" distB="0" distL="0" distR="0" wp14:anchorId="277B856A" wp14:editId="359BBA77">
            <wp:extent cx="5486400" cy="23501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350135"/>
                    </a:xfrm>
                    <a:prstGeom prst="rect">
                      <a:avLst/>
                    </a:prstGeom>
                  </pic:spPr>
                </pic:pic>
              </a:graphicData>
            </a:graphic>
          </wp:inline>
        </w:drawing>
      </w:r>
    </w:p>
    <w:p w:rsidR="00855E64" w:rsidRPr="00EF643E" w:rsidRDefault="00855E64" w:rsidP="00855E64"/>
    <w:p w:rsidR="00855E64" w:rsidRDefault="00855E64" w:rsidP="00855E64">
      <w:pPr>
        <w:rPr>
          <w:b/>
        </w:rPr>
      </w:pPr>
    </w:p>
    <w:p w:rsidR="00855E64" w:rsidRPr="001169A0" w:rsidRDefault="00855E64" w:rsidP="00855E64">
      <w:pPr>
        <w:rPr>
          <w:b/>
        </w:rPr>
      </w:pPr>
      <w:r w:rsidRPr="001169A0">
        <w:rPr>
          <w:b/>
        </w:rPr>
        <w:t>GET:</w:t>
      </w:r>
    </w:p>
    <w:p w:rsidR="00855E64" w:rsidRPr="001169A0" w:rsidRDefault="00855E64" w:rsidP="00855E64">
      <w:pPr>
        <w:rPr>
          <w:rFonts w:ascii="Arial" w:hAnsi="Arial" w:cs="Arial"/>
          <w:color w:val="000000"/>
        </w:rPr>
      </w:pPr>
      <w:r w:rsidRPr="001169A0">
        <w:rPr>
          <w:bdr w:val="none" w:sz="0" w:space="0" w:color="auto" w:frame="1"/>
          <w:shd w:val="clear" w:color="auto" w:fill="F8F8F8"/>
        </w:rPr>
        <w:t>{webserver}</w:t>
      </w:r>
      <w:r>
        <w:t>/part</w:t>
      </w:r>
      <w:r w:rsidRPr="001169A0">
        <w:t>service/</w:t>
      </w:r>
      <w:r>
        <w:t>s</w:t>
      </w:r>
      <w:r w:rsidRPr="001169A0">
        <w:t>et</w:t>
      </w:r>
      <w:r>
        <w:t>MailPackages</w:t>
      </w:r>
      <w:r w:rsidRPr="001169A0">
        <w:t>/{log</w:t>
      </w:r>
      <w:r>
        <w:t>in}/{password}/</w:t>
      </w:r>
    </w:p>
    <w:p w:rsidR="00855E64" w:rsidRDefault="00855E64" w:rsidP="00855E64">
      <w:pPr>
        <w:rPr>
          <w:lang w:eastAsia="x-none"/>
        </w:rPr>
      </w:pPr>
    </w:p>
    <w:p w:rsidR="00855E64" w:rsidRDefault="00855E64" w:rsidP="00855E64">
      <w:pPr>
        <w:rPr>
          <w:lang w:eastAsia="x-none"/>
        </w:rPr>
      </w:pPr>
    </w:p>
    <w:p w:rsidR="00855E64" w:rsidRDefault="00855E64" w:rsidP="00855E64">
      <w:pPr>
        <w:rPr>
          <w:rFonts w:ascii="Arial" w:hAnsi="Arial" w:cs="Arial"/>
          <w:b/>
          <w:color w:val="000000"/>
          <w:sz w:val="20"/>
          <w:szCs w:val="20"/>
        </w:rPr>
      </w:pPr>
      <w:r w:rsidRPr="0055362E">
        <w:rPr>
          <w:rFonts w:ascii="Arial" w:hAnsi="Arial" w:cs="Arial"/>
          <w:b/>
          <w:color w:val="000000"/>
          <w:sz w:val="20"/>
          <w:szCs w:val="20"/>
        </w:rPr>
        <w:t>CSV File:</w:t>
      </w:r>
    </w:p>
    <w:p w:rsidR="00855E64" w:rsidRDefault="00855E64" w:rsidP="00855E64">
      <w:pPr>
        <w:rPr>
          <w:rFonts w:ascii="Arial" w:hAnsi="Arial" w:cs="Arial"/>
          <w:b/>
          <w:color w:val="000000"/>
          <w:sz w:val="20"/>
          <w:szCs w:val="20"/>
        </w:rPr>
      </w:pPr>
    </w:p>
    <w:p w:rsidR="00855E64" w:rsidRDefault="00855E64" w:rsidP="00855E64">
      <w:pPr>
        <w:rPr>
          <w:rFonts w:ascii="Arial" w:hAnsi="Arial" w:cs="Arial"/>
          <w:b/>
          <w:color w:val="000000"/>
          <w:sz w:val="20"/>
          <w:szCs w:val="20"/>
        </w:rPr>
      </w:pPr>
      <w:r>
        <w:rPr>
          <w:rFonts w:ascii="Arial" w:hAnsi="Arial" w:cs="Arial"/>
          <w:b/>
          <w:color w:val="000000"/>
          <w:sz w:val="20"/>
          <w:szCs w:val="20"/>
        </w:rPr>
        <w:t>Header Line terminated with CRLF</w:t>
      </w:r>
    </w:p>
    <w:p w:rsidR="00855E64" w:rsidRPr="0055362E" w:rsidRDefault="00855E64" w:rsidP="00855E64">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900"/>
        <w:gridCol w:w="5693"/>
      </w:tblGrid>
      <w:tr w:rsidR="00855E64" w:rsidTr="00855E64">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855E64" w:rsidRPr="00CA388B" w:rsidRDefault="00855E64" w:rsidP="00855E64">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855E64" w:rsidRPr="00CA388B" w:rsidRDefault="00855E64" w:rsidP="00855E64">
            <w:pPr>
              <w:rPr>
                <w:b/>
              </w:rPr>
            </w:pPr>
            <w:r>
              <w:rPr>
                <w:b/>
              </w:rPr>
              <w:t>Argument</w:t>
            </w:r>
          </w:p>
        </w:tc>
        <w:tc>
          <w:tcPr>
            <w:tcW w:w="900" w:type="dxa"/>
            <w:tcBorders>
              <w:top w:val="single" w:sz="4" w:space="0" w:color="auto"/>
              <w:left w:val="single" w:sz="4" w:space="0" w:color="auto"/>
              <w:bottom w:val="single" w:sz="4" w:space="0" w:color="auto"/>
              <w:right w:val="single" w:sz="4" w:space="0" w:color="auto"/>
            </w:tcBorders>
            <w:shd w:val="clear" w:color="auto" w:fill="FFFF00"/>
          </w:tcPr>
          <w:p w:rsidR="00855E64" w:rsidRPr="00CA388B" w:rsidRDefault="00855E64" w:rsidP="00855E64">
            <w:pPr>
              <w:rPr>
                <w:b/>
              </w:rPr>
            </w:pPr>
            <w:r>
              <w:rPr>
                <w:b/>
              </w:rPr>
              <w:t>Data Type</w:t>
            </w:r>
          </w:p>
        </w:tc>
        <w:tc>
          <w:tcPr>
            <w:tcW w:w="5693" w:type="dxa"/>
            <w:tcBorders>
              <w:top w:val="single" w:sz="4" w:space="0" w:color="auto"/>
              <w:left w:val="single" w:sz="4" w:space="0" w:color="auto"/>
              <w:bottom w:val="single" w:sz="4" w:space="0" w:color="auto"/>
              <w:right w:val="single" w:sz="4" w:space="0" w:color="auto"/>
            </w:tcBorders>
            <w:shd w:val="clear" w:color="auto" w:fill="FFFF00"/>
          </w:tcPr>
          <w:p w:rsidR="00855E64" w:rsidRPr="00CA388B" w:rsidRDefault="00855E64" w:rsidP="00855E64">
            <w:pPr>
              <w:rPr>
                <w:b/>
              </w:rPr>
            </w:pPr>
            <w:r w:rsidRPr="00CA388B">
              <w:rPr>
                <w:b/>
              </w:rPr>
              <w:t>Description</w:t>
            </w:r>
          </w:p>
        </w:tc>
      </w:tr>
      <w:tr w:rsidR="00855E64" w:rsidTr="00855E64">
        <w:trPr>
          <w:cantSplit/>
        </w:trPr>
        <w:tc>
          <w:tcPr>
            <w:tcW w:w="558" w:type="dxa"/>
          </w:tcPr>
          <w:p w:rsidR="00855E64" w:rsidRDefault="00855E64" w:rsidP="00855E64">
            <w:r>
              <w:t>1</w:t>
            </w:r>
          </w:p>
        </w:tc>
        <w:tc>
          <w:tcPr>
            <w:tcW w:w="2587" w:type="dxa"/>
          </w:tcPr>
          <w:p w:rsidR="00855E64" w:rsidRDefault="00855E64" w:rsidP="00855E64">
            <w:r>
              <w:t>Operation</w:t>
            </w:r>
          </w:p>
        </w:tc>
        <w:tc>
          <w:tcPr>
            <w:tcW w:w="900" w:type="dxa"/>
            <w:shd w:val="clear" w:color="auto" w:fill="auto"/>
          </w:tcPr>
          <w:p w:rsidR="00855E64" w:rsidRDefault="00855E64" w:rsidP="00855E64">
            <w:r>
              <w:t>string</w:t>
            </w:r>
          </w:p>
        </w:tc>
        <w:tc>
          <w:tcPr>
            <w:tcW w:w="5693" w:type="dxa"/>
            <w:shd w:val="clear" w:color="auto" w:fill="auto"/>
          </w:tcPr>
          <w:p w:rsidR="00855E64" w:rsidRPr="00B30950" w:rsidRDefault="00855E64" w:rsidP="00855E64">
            <w:pPr>
              <w:rPr>
                <w:sz w:val="16"/>
                <w:szCs w:val="16"/>
              </w:rPr>
            </w:pPr>
            <w:r w:rsidRPr="00B30950">
              <w:rPr>
                <w:rFonts w:ascii="Arial" w:hAnsi="Arial" w:cs="Arial"/>
                <w:sz w:val="16"/>
                <w:szCs w:val="16"/>
              </w:rPr>
              <w:t>"I" - insert the record without checking if it exists -- fastest.</w:t>
            </w:r>
          </w:p>
          <w:p w:rsidR="00855E64" w:rsidRPr="00B30950" w:rsidRDefault="00855E64" w:rsidP="00855E64">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855E64" w:rsidRPr="00B30950" w:rsidRDefault="00855E64" w:rsidP="00855E64">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855E64" w:rsidRPr="00B30950" w:rsidRDefault="00855E64" w:rsidP="00855E64">
            <w:pPr>
              <w:rPr>
                <w:sz w:val="16"/>
                <w:szCs w:val="16"/>
              </w:rPr>
            </w:pPr>
            <w:r w:rsidRPr="00B30950">
              <w:rPr>
                <w:rFonts w:ascii="Arial" w:hAnsi="Arial" w:cs="Arial"/>
                <w:sz w:val="16"/>
                <w:szCs w:val="16"/>
              </w:rPr>
              <w:t>"D" - delete the record.  If used on a Header record, the details are automatically deleted also.</w:t>
            </w:r>
          </w:p>
          <w:p w:rsidR="00855E64" w:rsidRPr="00B30950" w:rsidRDefault="00855E64" w:rsidP="00855E64">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855E64" w:rsidTr="00855E64">
        <w:trPr>
          <w:cantSplit/>
        </w:trPr>
        <w:tc>
          <w:tcPr>
            <w:tcW w:w="558" w:type="dxa"/>
          </w:tcPr>
          <w:p w:rsidR="00855E64" w:rsidRDefault="00855E64" w:rsidP="00855E64">
            <w:r>
              <w:t>2</w:t>
            </w:r>
          </w:p>
        </w:tc>
        <w:tc>
          <w:tcPr>
            <w:tcW w:w="2587" w:type="dxa"/>
          </w:tcPr>
          <w:p w:rsidR="00855E64" w:rsidRDefault="00855E64" w:rsidP="00855E64">
            <w:r>
              <w:t>Flag</w:t>
            </w:r>
          </w:p>
        </w:tc>
        <w:tc>
          <w:tcPr>
            <w:tcW w:w="900" w:type="dxa"/>
            <w:shd w:val="clear" w:color="auto" w:fill="auto"/>
          </w:tcPr>
          <w:p w:rsidR="00855E64" w:rsidRDefault="00855E64" w:rsidP="00855E64">
            <w:r>
              <w:t>string</w:t>
            </w:r>
          </w:p>
        </w:tc>
        <w:tc>
          <w:tcPr>
            <w:tcW w:w="5693" w:type="dxa"/>
            <w:shd w:val="clear" w:color="auto" w:fill="auto"/>
          </w:tcPr>
          <w:p w:rsidR="00855E64" w:rsidRDefault="00855E64" w:rsidP="00855E64">
            <w:r>
              <w:t>“H” - Indicates this is a header item</w:t>
            </w:r>
          </w:p>
        </w:tc>
      </w:tr>
      <w:tr w:rsidR="00855E64" w:rsidTr="00855E64">
        <w:trPr>
          <w:cantSplit/>
        </w:trPr>
        <w:tc>
          <w:tcPr>
            <w:tcW w:w="558" w:type="dxa"/>
          </w:tcPr>
          <w:p w:rsidR="00855E64" w:rsidRDefault="00855E64" w:rsidP="00855E64">
            <w:r>
              <w:t>3</w:t>
            </w:r>
          </w:p>
        </w:tc>
        <w:tc>
          <w:tcPr>
            <w:tcW w:w="2587" w:type="dxa"/>
          </w:tcPr>
          <w:p w:rsidR="00855E64" w:rsidRDefault="00855E64" w:rsidP="00855E64">
            <w:r>
              <w:t>objectId</w:t>
            </w:r>
          </w:p>
        </w:tc>
        <w:tc>
          <w:tcPr>
            <w:tcW w:w="900" w:type="dxa"/>
            <w:shd w:val="clear" w:color="auto" w:fill="auto"/>
          </w:tcPr>
          <w:p w:rsidR="00855E64" w:rsidRDefault="00855E64" w:rsidP="00855E64">
            <w:r>
              <w:t>string</w:t>
            </w:r>
          </w:p>
        </w:tc>
        <w:tc>
          <w:tcPr>
            <w:tcW w:w="5693" w:type="dxa"/>
            <w:shd w:val="clear" w:color="auto" w:fill="auto"/>
          </w:tcPr>
          <w:p w:rsidR="00855E64" w:rsidRDefault="00855E64" w:rsidP="00855E64">
            <w:r>
              <w:t>If the invoice header has already been created then this is the objectId for the header which means this is an update operation. If blank then create header.</w:t>
            </w:r>
          </w:p>
        </w:tc>
      </w:tr>
      <w:tr w:rsidR="00855E64" w:rsidTr="00855E64">
        <w:trPr>
          <w:cantSplit/>
        </w:trPr>
        <w:tc>
          <w:tcPr>
            <w:tcW w:w="558" w:type="dxa"/>
            <w:tcBorders>
              <w:top w:val="single" w:sz="4" w:space="0" w:color="auto"/>
              <w:left w:val="single" w:sz="4" w:space="0" w:color="auto"/>
              <w:bottom w:val="single" w:sz="4" w:space="0" w:color="auto"/>
              <w:right w:val="single" w:sz="4" w:space="0" w:color="auto"/>
            </w:tcBorders>
          </w:tcPr>
          <w:p w:rsidR="00855E64" w:rsidRDefault="00855E64" w:rsidP="00855E64">
            <w:r>
              <w:t>4</w:t>
            </w:r>
          </w:p>
        </w:tc>
        <w:tc>
          <w:tcPr>
            <w:tcW w:w="2587" w:type="dxa"/>
            <w:tcBorders>
              <w:top w:val="single" w:sz="4" w:space="0" w:color="auto"/>
              <w:left w:val="single" w:sz="4" w:space="0" w:color="auto"/>
              <w:bottom w:val="single" w:sz="4" w:space="0" w:color="auto"/>
              <w:right w:val="single" w:sz="4" w:space="0" w:color="auto"/>
            </w:tcBorders>
          </w:tcPr>
          <w:p w:rsidR="00855E64" w:rsidRPr="00197B3B" w:rsidRDefault="00855E64" w:rsidP="00855E64">
            <w:r>
              <w:t>ObjectType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855E64" w:rsidRDefault="00855E64"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855E64" w:rsidRDefault="00855E64" w:rsidP="00855E64"/>
        </w:tc>
      </w:tr>
      <w:tr w:rsidR="00855E64" w:rsidTr="00855E64">
        <w:trPr>
          <w:cantSplit/>
        </w:trPr>
        <w:tc>
          <w:tcPr>
            <w:tcW w:w="558" w:type="dxa"/>
            <w:tcBorders>
              <w:top w:val="single" w:sz="4" w:space="0" w:color="auto"/>
              <w:left w:val="single" w:sz="4" w:space="0" w:color="auto"/>
              <w:bottom w:val="single" w:sz="4" w:space="0" w:color="auto"/>
              <w:right w:val="single" w:sz="4" w:space="0" w:color="auto"/>
            </w:tcBorders>
          </w:tcPr>
          <w:p w:rsidR="00855E64" w:rsidRDefault="00855E64" w:rsidP="00855E64">
            <w:r>
              <w:t>5</w:t>
            </w:r>
          </w:p>
        </w:tc>
        <w:tc>
          <w:tcPr>
            <w:tcW w:w="2587" w:type="dxa"/>
            <w:tcBorders>
              <w:top w:val="single" w:sz="4" w:space="0" w:color="auto"/>
              <w:left w:val="single" w:sz="4" w:space="0" w:color="auto"/>
              <w:bottom w:val="single" w:sz="4" w:space="0" w:color="auto"/>
              <w:right w:val="single" w:sz="4" w:space="0" w:color="auto"/>
            </w:tcBorders>
          </w:tcPr>
          <w:p w:rsidR="00855E64" w:rsidRPr="00197B3B" w:rsidRDefault="00855E64" w:rsidP="00855E64">
            <w:r>
              <w:t>MobileRecordId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855E64" w:rsidRDefault="00855E64"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855E64" w:rsidRDefault="00855E64" w:rsidP="00855E64"/>
        </w:tc>
      </w:tr>
      <w:tr w:rsidR="00855E64" w:rsidTr="00855E64">
        <w:trPr>
          <w:cantSplit/>
        </w:trPr>
        <w:tc>
          <w:tcPr>
            <w:tcW w:w="558" w:type="dxa"/>
            <w:tcBorders>
              <w:top w:val="single" w:sz="4" w:space="0" w:color="auto"/>
              <w:left w:val="single" w:sz="4" w:space="0" w:color="auto"/>
              <w:bottom w:val="single" w:sz="4" w:space="0" w:color="auto"/>
              <w:right w:val="single" w:sz="4" w:space="0" w:color="auto"/>
            </w:tcBorders>
          </w:tcPr>
          <w:p w:rsidR="00855E64" w:rsidRDefault="00855E64" w:rsidP="00855E64">
            <w:r>
              <w:lastRenderedPageBreak/>
              <w:t>6</w:t>
            </w:r>
          </w:p>
        </w:tc>
        <w:tc>
          <w:tcPr>
            <w:tcW w:w="2587" w:type="dxa"/>
            <w:tcBorders>
              <w:top w:val="single" w:sz="4" w:space="0" w:color="auto"/>
              <w:left w:val="single" w:sz="4" w:space="0" w:color="auto"/>
              <w:bottom w:val="single" w:sz="4" w:space="0" w:color="auto"/>
              <w:right w:val="single" w:sz="4" w:space="0" w:color="auto"/>
            </w:tcBorders>
          </w:tcPr>
          <w:p w:rsidR="00855E64" w:rsidRPr="00197B3B" w:rsidRDefault="00855E64" w:rsidP="00855E64">
            <w:r>
              <w:t>FunctionalGroupName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855E64" w:rsidRDefault="00855E64"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855E64" w:rsidRDefault="00855E64" w:rsidP="00855E64"/>
        </w:tc>
      </w:tr>
      <w:tr w:rsidR="00855E64" w:rsidTr="00855E64">
        <w:trPr>
          <w:cantSplit/>
        </w:trPr>
        <w:tc>
          <w:tcPr>
            <w:tcW w:w="558" w:type="dxa"/>
            <w:tcBorders>
              <w:top w:val="single" w:sz="4" w:space="0" w:color="auto"/>
              <w:left w:val="single" w:sz="4" w:space="0" w:color="auto"/>
              <w:bottom w:val="single" w:sz="4" w:space="0" w:color="auto"/>
              <w:right w:val="single" w:sz="4" w:space="0" w:color="auto"/>
            </w:tcBorders>
          </w:tcPr>
          <w:p w:rsidR="00855E64" w:rsidRDefault="00855E64" w:rsidP="00855E64">
            <w:r>
              <w:t>7</w:t>
            </w:r>
          </w:p>
        </w:tc>
        <w:tc>
          <w:tcPr>
            <w:tcW w:w="2587" w:type="dxa"/>
            <w:tcBorders>
              <w:top w:val="single" w:sz="4" w:space="0" w:color="auto"/>
              <w:left w:val="single" w:sz="4" w:space="0" w:color="auto"/>
              <w:bottom w:val="single" w:sz="4" w:space="0" w:color="auto"/>
              <w:right w:val="single" w:sz="4" w:space="0" w:color="auto"/>
            </w:tcBorders>
          </w:tcPr>
          <w:p w:rsidR="00855E64" w:rsidRPr="00197B3B" w:rsidRDefault="00855E64" w:rsidP="00855E64">
            <w:r>
              <w:t>Organization 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855E64" w:rsidRDefault="00855E64"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855E64" w:rsidRDefault="00855E64" w:rsidP="00855E64"/>
        </w:tc>
      </w:tr>
      <w:tr w:rsidR="00855E64" w:rsidTr="00855E64">
        <w:trPr>
          <w:cantSplit/>
        </w:trPr>
        <w:tc>
          <w:tcPr>
            <w:tcW w:w="558" w:type="dxa"/>
            <w:tcBorders>
              <w:top w:val="single" w:sz="4" w:space="0" w:color="auto"/>
              <w:left w:val="single" w:sz="4" w:space="0" w:color="auto"/>
              <w:bottom w:val="single" w:sz="4" w:space="0" w:color="auto"/>
              <w:right w:val="single" w:sz="4" w:space="0" w:color="auto"/>
            </w:tcBorders>
          </w:tcPr>
          <w:p w:rsidR="00855E64" w:rsidRDefault="00855E64" w:rsidP="00855E64">
            <w:r>
              <w:t>8</w:t>
            </w:r>
          </w:p>
        </w:tc>
        <w:tc>
          <w:tcPr>
            <w:tcW w:w="2587" w:type="dxa"/>
            <w:tcBorders>
              <w:top w:val="single" w:sz="4" w:space="0" w:color="auto"/>
              <w:left w:val="single" w:sz="4" w:space="0" w:color="auto"/>
              <w:bottom w:val="single" w:sz="4" w:space="0" w:color="auto"/>
              <w:right w:val="single" w:sz="4" w:space="0" w:color="auto"/>
            </w:tcBorders>
          </w:tcPr>
          <w:p w:rsidR="00855E64" w:rsidRPr="00197B3B" w:rsidRDefault="00855E64" w:rsidP="00855E64">
            <w:r>
              <w:t>Organization 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855E64" w:rsidRDefault="00855E64"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855E64" w:rsidRDefault="00855E64" w:rsidP="00855E64"/>
        </w:tc>
      </w:tr>
      <w:tr w:rsidR="009D2A7B" w:rsidTr="002538A8">
        <w:trPr>
          <w:cantSplit/>
        </w:trPr>
        <w:tc>
          <w:tcPr>
            <w:tcW w:w="558" w:type="dxa"/>
          </w:tcPr>
          <w:p w:rsidR="009D2A7B" w:rsidRDefault="002538A8" w:rsidP="002538A8">
            <w:r>
              <w:t>9</w:t>
            </w:r>
          </w:p>
        </w:tc>
        <w:tc>
          <w:tcPr>
            <w:tcW w:w="2587" w:type="dxa"/>
          </w:tcPr>
          <w:p w:rsidR="009D2A7B" w:rsidRDefault="009D2A7B" w:rsidP="002538A8">
            <w:pPr>
              <w:spacing w:line="276" w:lineRule="auto"/>
            </w:pPr>
            <w:r>
              <w:t>Datetime</w:t>
            </w:r>
          </w:p>
        </w:tc>
        <w:tc>
          <w:tcPr>
            <w:tcW w:w="900" w:type="dxa"/>
            <w:shd w:val="clear" w:color="auto" w:fill="auto"/>
          </w:tcPr>
          <w:p w:rsidR="009D2A7B" w:rsidRDefault="009D2A7B" w:rsidP="002538A8">
            <w:r>
              <w:t>string</w:t>
            </w:r>
          </w:p>
        </w:tc>
        <w:tc>
          <w:tcPr>
            <w:tcW w:w="5693" w:type="dxa"/>
            <w:shd w:val="clear" w:color="auto" w:fill="auto"/>
          </w:tcPr>
          <w:p w:rsidR="009D2A7B" w:rsidRDefault="009D2A7B" w:rsidP="002538A8">
            <w:pPr>
              <w:spacing w:line="276" w:lineRule="auto"/>
            </w:pPr>
          </w:p>
        </w:tc>
      </w:tr>
      <w:tr w:rsidR="00855E64" w:rsidTr="00855E64">
        <w:trPr>
          <w:cantSplit/>
        </w:trPr>
        <w:tc>
          <w:tcPr>
            <w:tcW w:w="558" w:type="dxa"/>
          </w:tcPr>
          <w:p w:rsidR="00855E64" w:rsidRDefault="00855E64" w:rsidP="00855E64">
            <w:r>
              <w:t>1</w:t>
            </w:r>
            <w:r w:rsidR="000169EF">
              <w:t>0</w:t>
            </w:r>
          </w:p>
        </w:tc>
        <w:tc>
          <w:tcPr>
            <w:tcW w:w="2587" w:type="dxa"/>
          </w:tcPr>
          <w:p w:rsidR="00855E64" w:rsidRDefault="00B26646" w:rsidP="00855E64">
            <w:pPr>
              <w:spacing w:line="276" w:lineRule="auto"/>
            </w:pPr>
            <w:r>
              <w:t>Length</w:t>
            </w:r>
          </w:p>
        </w:tc>
        <w:tc>
          <w:tcPr>
            <w:tcW w:w="900" w:type="dxa"/>
            <w:shd w:val="clear" w:color="auto" w:fill="auto"/>
          </w:tcPr>
          <w:p w:rsidR="00855E64" w:rsidRDefault="00855E64" w:rsidP="00855E64">
            <w:r>
              <w:t>string</w:t>
            </w:r>
          </w:p>
        </w:tc>
        <w:tc>
          <w:tcPr>
            <w:tcW w:w="5693" w:type="dxa"/>
            <w:shd w:val="clear" w:color="auto" w:fill="auto"/>
          </w:tcPr>
          <w:p w:rsidR="00855E64" w:rsidRDefault="00855E64" w:rsidP="00855E64">
            <w:pPr>
              <w:spacing w:line="276" w:lineRule="auto"/>
            </w:pPr>
          </w:p>
        </w:tc>
      </w:tr>
      <w:tr w:rsidR="00855E64" w:rsidTr="00855E64">
        <w:trPr>
          <w:cantSplit/>
        </w:trPr>
        <w:tc>
          <w:tcPr>
            <w:tcW w:w="558" w:type="dxa"/>
          </w:tcPr>
          <w:p w:rsidR="00855E64" w:rsidRDefault="00855E64" w:rsidP="00855E64">
            <w:r>
              <w:t>1</w:t>
            </w:r>
            <w:r w:rsidR="000169EF">
              <w:t>1</w:t>
            </w:r>
          </w:p>
        </w:tc>
        <w:tc>
          <w:tcPr>
            <w:tcW w:w="2587" w:type="dxa"/>
          </w:tcPr>
          <w:p w:rsidR="00855E64" w:rsidRDefault="00B26646" w:rsidP="00855E64">
            <w:pPr>
              <w:spacing w:line="276" w:lineRule="auto"/>
            </w:pPr>
            <w:r>
              <w:t>Width</w:t>
            </w:r>
          </w:p>
        </w:tc>
        <w:tc>
          <w:tcPr>
            <w:tcW w:w="900" w:type="dxa"/>
            <w:shd w:val="clear" w:color="auto" w:fill="auto"/>
          </w:tcPr>
          <w:p w:rsidR="00855E64" w:rsidRDefault="00855E64" w:rsidP="00855E64">
            <w:r>
              <w:t>string</w:t>
            </w:r>
          </w:p>
        </w:tc>
        <w:tc>
          <w:tcPr>
            <w:tcW w:w="5693" w:type="dxa"/>
            <w:shd w:val="clear" w:color="auto" w:fill="auto"/>
          </w:tcPr>
          <w:p w:rsidR="00855E64" w:rsidRDefault="00855E64" w:rsidP="00855E64">
            <w:pPr>
              <w:spacing w:line="276" w:lineRule="auto"/>
            </w:pPr>
          </w:p>
        </w:tc>
      </w:tr>
      <w:tr w:rsidR="00855E64" w:rsidTr="00855E64">
        <w:trPr>
          <w:cantSplit/>
        </w:trPr>
        <w:tc>
          <w:tcPr>
            <w:tcW w:w="558" w:type="dxa"/>
          </w:tcPr>
          <w:p w:rsidR="00855E64" w:rsidRDefault="00855E64" w:rsidP="00855E64">
            <w:r>
              <w:t>1</w:t>
            </w:r>
            <w:r w:rsidR="000169EF">
              <w:t>2</w:t>
            </w:r>
          </w:p>
        </w:tc>
        <w:tc>
          <w:tcPr>
            <w:tcW w:w="2587" w:type="dxa"/>
          </w:tcPr>
          <w:p w:rsidR="00855E64" w:rsidRDefault="00B26646" w:rsidP="00855E64">
            <w:pPr>
              <w:spacing w:line="276" w:lineRule="auto"/>
            </w:pPr>
            <w:r>
              <w:t>Height</w:t>
            </w:r>
          </w:p>
        </w:tc>
        <w:tc>
          <w:tcPr>
            <w:tcW w:w="900" w:type="dxa"/>
            <w:shd w:val="clear" w:color="auto" w:fill="auto"/>
          </w:tcPr>
          <w:p w:rsidR="00855E64" w:rsidRDefault="00855E64" w:rsidP="00855E64">
            <w:r>
              <w:t>string</w:t>
            </w:r>
          </w:p>
        </w:tc>
        <w:tc>
          <w:tcPr>
            <w:tcW w:w="5693" w:type="dxa"/>
            <w:shd w:val="clear" w:color="auto" w:fill="auto"/>
          </w:tcPr>
          <w:p w:rsidR="00855E64" w:rsidRDefault="00855E64" w:rsidP="00855E64">
            <w:pPr>
              <w:spacing w:line="276" w:lineRule="auto"/>
            </w:pPr>
          </w:p>
        </w:tc>
      </w:tr>
      <w:tr w:rsidR="00FD222D" w:rsidTr="00326188">
        <w:trPr>
          <w:cantSplit/>
        </w:trPr>
        <w:tc>
          <w:tcPr>
            <w:tcW w:w="558" w:type="dxa"/>
          </w:tcPr>
          <w:p w:rsidR="00FD222D" w:rsidRDefault="00FD222D" w:rsidP="00326188">
            <w:r>
              <w:t>1</w:t>
            </w:r>
            <w:r w:rsidR="000169EF">
              <w:t>3</w:t>
            </w:r>
          </w:p>
        </w:tc>
        <w:tc>
          <w:tcPr>
            <w:tcW w:w="2587" w:type="dxa"/>
          </w:tcPr>
          <w:p w:rsidR="00FD222D" w:rsidRDefault="00FD222D" w:rsidP="00326188">
            <w:pPr>
              <w:spacing w:line="276" w:lineRule="auto"/>
            </w:pPr>
            <w:r>
              <w:t>Weight</w:t>
            </w:r>
          </w:p>
        </w:tc>
        <w:tc>
          <w:tcPr>
            <w:tcW w:w="900" w:type="dxa"/>
            <w:shd w:val="clear" w:color="auto" w:fill="auto"/>
          </w:tcPr>
          <w:p w:rsidR="00FD222D" w:rsidRDefault="00FD222D" w:rsidP="00326188">
            <w:r>
              <w:t>string</w:t>
            </w:r>
          </w:p>
        </w:tc>
        <w:tc>
          <w:tcPr>
            <w:tcW w:w="5693" w:type="dxa"/>
            <w:shd w:val="clear" w:color="auto" w:fill="auto"/>
          </w:tcPr>
          <w:p w:rsidR="00FD222D" w:rsidRDefault="00FD222D" w:rsidP="00326188">
            <w:pPr>
              <w:spacing w:line="276" w:lineRule="auto"/>
            </w:pPr>
          </w:p>
        </w:tc>
      </w:tr>
      <w:tr w:rsidR="00855E64" w:rsidTr="00855E64">
        <w:trPr>
          <w:cantSplit/>
        </w:trPr>
        <w:tc>
          <w:tcPr>
            <w:tcW w:w="558" w:type="dxa"/>
          </w:tcPr>
          <w:p w:rsidR="00855E64" w:rsidRDefault="00855E64" w:rsidP="00855E64">
            <w:r>
              <w:t>1</w:t>
            </w:r>
            <w:r w:rsidR="000169EF">
              <w:t>4</w:t>
            </w:r>
          </w:p>
        </w:tc>
        <w:tc>
          <w:tcPr>
            <w:tcW w:w="2587" w:type="dxa"/>
          </w:tcPr>
          <w:p w:rsidR="00855E64" w:rsidRDefault="00B26646" w:rsidP="00855E64">
            <w:pPr>
              <w:spacing w:line="276" w:lineRule="auto"/>
            </w:pPr>
            <w:r>
              <w:t>Location</w:t>
            </w:r>
          </w:p>
        </w:tc>
        <w:tc>
          <w:tcPr>
            <w:tcW w:w="900" w:type="dxa"/>
            <w:shd w:val="clear" w:color="auto" w:fill="auto"/>
          </w:tcPr>
          <w:p w:rsidR="00855E64" w:rsidRDefault="00855E64" w:rsidP="00855E64">
            <w:r>
              <w:t>string</w:t>
            </w:r>
          </w:p>
        </w:tc>
        <w:tc>
          <w:tcPr>
            <w:tcW w:w="5693" w:type="dxa"/>
            <w:shd w:val="clear" w:color="auto" w:fill="auto"/>
          </w:tcPr>
          <w:p w:rsidR="00855E64" w:rsidRDefault="00855E64" w:rsidP="00855E64">
            <w:pPr>
              <w:spacing w:line="276" w:lineRule="auto"/>
            </w:pPr>
          </w:p>
        </w:tc>
      </w:tr>
      <w:tr w:rsidR="00855E64" w:rsidTr="00855E64">
        <w:trPr>
          <w:cantSplit/>
        </w:trPr>
        <w:tc>
          <w:tcPr>
            <w:tcW w:w="558" w:type="dxa"/>
          </w:tcPr>
          <w:p w:rsidR="00855E64" w:rsidRDefault="00855E64" w:rsidP="00855E64">
            <w:r>
              <w:t>1</w:t>
            </w:r>
            <w:r w:rsidR="000169EF">
              <w:t>5</w:t>
            </w:r>
          </w:p>
        </w:tc>
        <w:tc>
          <w:tcPr>
            <w:tcW w:w="2587" w:type="dxa"/>
          </w:tcPr>
          <w:p w:rsidR="00855E64" w:rsidRDefault="00B26646" w:rsidP="00855E64">
            <w:pPr>
              <w:spacing w:line="276" w:lineRule="auto"/>
            </w:pPr>
            <w:r>
              <w:t>Status</w:t>
            </w:r>
          </w:p>
        </w:tc>
        <w:tc>
          <w:tcPr>
            <w:tcW w:w="900" w:type="dxa"/>
            <w:shd w:val="clear" w:color="auto" w:fill="auto"/>
          </w:tcPr>
          <w:p w:rsidR="00855E64" w:rsidRDefault="00855E64" w:rsidP="00855E64">
            <w:r>
              <w:t>string</w:t>
            </w:r>
          </w:p>
        </w:tc>
        <w:tc>
          <w:tcPr>
            <w:tcW w:w="5693" w:type="dxa"/>
            <w:shd w:val="clear" w:color="auto" w:fill="auto"/>
          </w:tcPr>
          <w:p w:rsidR="00855E64" w:rsidRDefault="00855E64" w:rsidP="00855E64">
            <w:pPr>
              <w:spacing w:line="276" w:lineRule="auto"/>
            </w:pPr>
          </w:p>
        </w:tc>
      </w:tr>
      <w:tr w:rsidR="00855E64" w:rsidTr="00855E64">
        <w:trPr>
          <w:cantSplit/>
        </w:trPr>
        <w:tc>
          <w:tcPr>
            <w:tcW w:w="558" w:type="dxa"/>
          </w:tcPr>
          <w:p w:rsidR="00855E64" w:rsidRDefault="000169EF" w:rsidP="00855E64">
            <w:r>
              <w:t>16</w:t>
            </w:r>
          </w:p>
        </w:tc>
        <w:tc>
          <w:tcPr>
            <w:tcW w:w="2587" w:type="dxa"/>
          </w:tcPr>
          <w:p w:rsidR="00855E64" w:rsidRDefault="00B26646" w:rsidP="00855E64">
            <w:pPr>
              <w:spacing w:line="276" w:lineRule="auto"/>
            </w:pPr>
            <w:r>
              <w:t>From Company</w:t>
            </w:r>
          </w:p>
        </w:tc>
        <w:tc>
          <w:tcPr>
            <w:tcW w:w="900" w:type="dxa"/>
            <w:shd w:val="clear" w:color="auto" w:fill="auto"/>
          </w:tcPr>
          <w:p w:rsidR="00855E64" w:rsidRDefault="00855E64" w:rsidP="00855E64">
            <w:r>
              <w:t>Date</w:t>
            </w:r>
          </w:p>
        </w:tc>
        <w:tc>
          <w:tcPr>
            <w:tcW w:w="5693" w:type="dxa"/>
            <w:shd w:val="clear" w:color="auto" w:fill="auto"/>
          </w:tcPr>
          <w:p w:rsidR="00855E64" w:rsidRDefault="00855E64" w:rsidP="00855E64">
            <w:pPr>
              <w:spacing w:line="276" w:lineRule="auto"/>
            </w:pPr>
          </w:p>
        </w:tc>
      </w:tr>
      <w:tr w:rsidR="00855E64" w:rsidTr="00855E64">
        <w:trPr>
          <w:cantSplit/>
        </w:trPr>
        <w:tc>
          <w:tcPr>
            <w:tcW w:w="558" w:type="dxa"/>
          </w:tcPr>
          <w:p w:rsidR="00855E64" w:rsidRDefault="000169EF" w:rsidP="00855E64">
            <w:r>
              <w:t>17</w:t>
            </w:r>
          </w:p>
        </w:tc>
        <w:tc>
          <w:tcPr>
            <w:tcW w:w="2587" w:type="dxa"/>
          </w:tcPr>
          <w:p w:rsidR="00855E64" w:rsidRDefault="00B26646" w:rsidP="00855E64">
            <w:pPr>
              <w:spacing w:line="276" w:lineRule="auto"/>
            </w:pPr>
            <w:r>
              <w:t>From Name</w:t>
            </w:r>
          </w:p>
        </w:tc>
        <w:tc>
          <w:tcPr>
            <w:tcW w:w="900" w:type="dxa"/>
            <w:shd w:val="clear" w:color="auto" w:fill="auto"/>
          </w:tcPr>
          <w:p w:rsidR="00855E64" w:rsidRDefault="00855E64" w:rsidP="00855E64">
            <w:r>
              <w:t>Date</w:t>
            </w:r>
          </w:p>
        </w:tc>
        <w:tc>
          <w:tcPr>
            <w:tcW w:w="5693" w:type="dxa"/>
            <w:shd w:val="clear" w:color="auto" w:fill="auto"/>
          </w:tcPr>
          <w:p w:rsidR="00855E64" w:rsidRDefault="00855E64" w:rsidP="00855E64">
            <w:pPr>
              <w:spacing w:line="276" w:lineRule="auto"/>
            </w:pPr>
          </w:p>
        </w:tc>
      </w:tr>
      <w:tr w:rsidR="00855E64" w:rsidTr="00855E64">
        <w:trPr>
          <w:cantSplit/>
        </w:trPr>
        <w:tc>
          <w:tcPr>
            <w:tcW w:w="558" w:type="dxa"/>
            <w:tcBorders>
              <w:top w:val="single" w:sz="4" w:space="0" w:color="auto"/>
              <w:left w:val="single" w:sz="4" w:space="0" w:color="auto"/>
              <w:bottom w:val="single" w:sz="4" w:space="0" w:color="auto"/>
              <w:right w:val="single" w:sz="4" w:space="0" w:color="auto"/>
            </w:tcBorders>
          </w:tcPr>
          <w:p w:rsidR="00855E64" w:rsidRDefault="000169EF" w:rsidP="00855E64">
            <w:r>
              <w:t>18</w:t>
            </w:r>
          </w:p>
        </w:tc>
        <w:tc>
          <w:tcPr>
            <w:tcW w:w="2587" w:type="dxa"/>
            <w:tcBorders>
              <w:top w:val="single" w:sz="4" w:space="0" w:color="auto"/>
              <w:left w:val="single" w:sz="4" w:space="0" w:color="auto"/>
              <w:bottom w:val="single" w:sz="4" w:space="0" w:color="auto"/>
              <w:right w:val="single" w:sz="4" w:space="0" w:color="auto"/>
            </w:tcBorders>
          </w:tcPr>
          <w:p w:rsidR="00855E64" w:rsidRDefault="00B26646" w:rsidP="00855E64">
            <w:pPr>
              <w:spacing w:line="276" w:lineRule="auto"/>
            </w:pPr>
            <w:r>
              <w:t>From Address</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855E64" w:rsidRDefault="00855E64" w:rsidP="00855E64">
            <w:r>
              <w:t>Integer</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855E64" w:rsidRDefault="00855E64" w:rsidP="00855E64">
            <w:pPr>
              <w:spacing w:line="276" w:lineRule="auto"/>
            </w:pPr>
          </w:p>
        </w:tc>
      </w:tr>
      <w:tr w:rsidR="00855E64" w:rsidTr="00855E64">
        <w:trPr>
          <w:cantSplit/>
        </w:trPr>
        <w:tc>
          <w:tcPr>
            <w:tcW w:w="558" w:type="dxa"/>
            <w:tcBorders>
              <w:top w:val="single" w:sz="4" w:space="0" w:color="auto"/>
              <w:left w:val="single" w:sz="4" w:space="0" w:color="auto"/>
              <w:bottom w:val="single" w:sz="4" w:space="0" w:color="auto"/>
              <w:right w:val="single" w:sz="4" w:space="0" w:color="auto"/>
            </w:tcBorders>
          </w:tcPr>
          <w:p w:rsidR="00855E64" w:rsidRDefault="000169EF" w:rsidP="00855E64">
            <w:r>
              <w:t>19</w:t>
            </w:r>
          </w:p>
        </w:tc>
        <w:tc>
          <w:tcPr>
            <w:tcW w:w="2587" w:type="dxa"/>
            <w:tcBorders>
              <w:top w:val="single" w:sz="4" w:space="0" w:color="auto"/>
              <w:left w:val="single" w:sz="4" w:space="0" w:color="auto"/>
              <w:bottom w:val="single" w:sz="4" w:space="0" w:color="auto"/>
              <w:right w:val="single" w:sz="4" w:space="0" w:color="auto"/>
            </w:tcBorders>
          </w:tcPr>
          <w:p w:rsidR="00855E64" w:rsidRDefault="00B26646" w:rsidP="00855E64">
            <w:pPr>
              <w:spacing w:line="276" w:lineRule="auto"/>
            </w:pPr>
            <w:r>
              <w:t>From City</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855E64" w:rsidRDefault="00855E64" w:rsidP="00855E64">
            <w:r>
              <w:t>Integer</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855E64" w:rsidRDefault="00855E64" w:rsidP="00855E64">
            <w:pPr>
              <w:spacing w:line="276" w:lineRule="auto"/>
            </w:pPr>
          </w:p>
        </w:tc>
      </w:tr>
      <w:tr w:rsidR="00855E64" w:rsidTr="00855E64">
        <w:trPr>
          <w:cantSplit/>
        </w:trPr>
        <w:tc>
          <w:tcPr>
            <w:tcW w:w="558" w:type="dxa"/>
            <w:tcBorders>
              <w:top w:val="single" w:sz="4" w:space="0" w:color="auto"/>
              <w:left w:val="single" w:sz="4" w:space="0" w:color="auto"/>
              <w:bottom w:val="single" w:sz="4" w:space="0" w:color="auto"/>
              <w:right w:val="single" w:sz="4" w:space="0" w:color="auto"/>
            </w:tcBorders>
          </w:tcPr>
          <w:p w:rsidR="00855E64" w:rsidRDefault="00855E64" w:rsidP="00855E64">
            <w:r>
              <w:t>2</w:t>
            </w:r>
            <w:r w:rsidR="000169EF">
              <w:t>0</w:t>
            </w:r>
          </w:p>
        </w:tc>
        <w:tc>
          <w:tcPr>
            <w:tcW w:w="2587" w:type="dxa"/>
            <w:tcBorders>
              <w:top w:val="single" w:sz="4" w:space="0" w:color="auto"/>
              <w:left w:val="single" w:sz="4" w:space="0" w:color="auto"/>
              <w:bottom w:val="single" w:sz="4" w:space="0" w:color="auto"/>
              <w:right w:val="single" w:sz="4" w:space="0" w:color="auto"/>
            </w:tcBorders>
          </w:tcPr>
          <w:p w:rsidR="00855E64" w:rsidRDefault="00B26646" w:rsidP="00855E64">
            <w:pPr>
              <w:spacing w:line="276" w:lineRule="auto"/>
            </w:pPr>
            <w:r>
              <w:t>From State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855E64" w:rsidRDefault="00855E64" w:rsidP="00855E64">
            <w:r>
              <w:t>Integer</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855E64" w:rsidRDefault="00855E64" w:rsidP="00855E64">
            <w:pPr>
              <w:spacing w:line="276" w:lineRule="auto"/>
            </w:pPr>
          </w:p>
        </w:tc>
      </w:tr>
      <w:tr w:rsidR="00855E64" w:rsidTr="00855E64">
        <w:trPr>
          <w:cantSplit/>
        </w:trPr>
        <w:tc>
          <w:tcPr>
            <w:tcW w:w="558" w:type="dxa"/>
            <w:tcBorders>
              <w:top w:val="single" w:sz="4" w:space="0" w:color="auto"/>
              <w:left w:val="single" w:sz="4" w:space="0" w:color="auto"/>
              <w:bottom w:val="single" w:sz="4" w:space="0" w:color="auto"/>
              <w:right w:val="single" w:sz="4" w:space="0" w:color="auto"/>
            </w:tcBorders>
          </w:tcPr>
          <w:p w:rsidR="00855E64" w:rsidRDefault="00855E64" w:rsidP="00855E64">
            <w:r>
              <w:t>2</w:t>
            </w:r>
            <w:r w:rsidR="000169EF">
              <w:t>1</w:t>
            </w:r>
          </w:p>
        </w:tc>
        <w:tc>
          <w:tcPr>
            <w:tcW w:w="2587" w:type="dxa"/>
            <w:tcBorders>
              <w:top w:val="single" w:sz="4" w:space="0" w:color="auto"/>
              <w:left w:val="single" w:sz="4" w:space="0" w:color="auto"/>
              <w:bottom w:val="single" w:sz="4" w:space="0" w:color="auto"/>
              <w:right w:val="single" w:sz="4" w:space="0" w:color="auto"/>
            </w:tcBorders>
          </w:tcPr>
          <w:p w:rsidR="00855E64" w:rsidRDefault="00B26646" w:rsidP="00855E64">
            <w:pPr>
              <w:spacing w:line="276" w:lineRule="auto"/>
            </w:pPr>
            <w:r>
              <w:t>From Zipcode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855E64" w:rsidRDefault="00855E64"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855E64" w:rsidRDefault="00855E64" w:rsidP="00855E64">
            <w:pPr>
              <w:spacing w:line="276" w:lineRule="auto"/>
            </w:pPr>
          </w:p>
        </w:tc>
      </w:tr>
      <w:tr w:rsidR="00B26646" w:rsidTr="00855E64">
        <w:trPr>
          <w:cantSplit/>
        </w:trPr>
        <w:tc>
          <w:tcPr>
            <w:tcW w:w="558" w:type="dxa"/>
            <w:tcBorders>
              <w:top w:val="single" w:sz="4" w:space="0" w:color="auto"/>
              <w:left w:val="single" w:sz="4" w:space="0" w:color="auto"/>
              <w:bottom w:val="single" w:sz="4" w:space="0" w:color="auto"/>
              <w:right w:val="single" w:sz="4" w:space="0" w:color="auto"/>
            </w:tcBorders>
          </w:tcPr>
          <w:p w:rsidR="00B26646" w:rsidRDefault="00B26646" w:rsidP="00855E64">
            <w:r>
              <w:t>2</w:t>
            </w:r>
            <w:r w:rsidR="000169EF">
              <w:t>2</w:t>
            </w:r>
          </w:p>
        </w:tc>
        <w:tc>
          <w:tcPr>
            <w:tcW w:w="2587" w:type="dxa"/>
            <w:tcBorders>
              <w:top w:val="single" w:sz="4" w:space="0" w:color="auto"/>
              <w:left w:val="single" w:sz="4" w:space="0" w:color="auto"/>
              <w:bottom w:val="single" w:sz="4" w:space="0" w:color="auto"/>
              <w:right w:val="single" w:sz="4" w:space="0" w:color="auto"/>
            </w:tcBorders>
          </w:tcPr>
          <w:p w:rsidR="00B26646" w:rsidRDefault="00B26646" w:rsidP="00855E64">
            <w:pPr>
              <w:spacing w:line="276" w:lineRule="auto"/>
            </w:pPr>
            <w:r>
              <w:t>From Phone 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pPr>
              <w:spacing w:line="276" w:lineRule="auto"/>
            </w:pPr>
          </w:p>
        </w:tc>
      </w:tr>
      <w:tr w:rsidR="00B26646" w:rsidTr="00855E64">
        <w:trPr>
          <w:cantSplit/>
        </w:trPr>
        <w:tc>
          <w:tcPr>
            <w:tcW w:w="558" w:type="dxa"/>
            <w:tcBorders>
              <w:top w:val="single" w:sz="4" w:space="0" w:color="auto"/>
              <w:left w:val="single" w:sz="4" w:space="0" w:color="auto"/>
              <w:bottom w:val="single" w:sz="4" w:space="0" w:color="auto"/>
              <w:right w:val="single" w:sz="4" w:space="0" w:color="auto"/>
            </w:tcBorders>
          </w:tcPr>
          <w:p w:rsidR="00B26646" w:rsidRDefault="00B26646" w:rsidP="00855E64">
            <w:r>
              <w:t>2</w:t>
            </w:r>
            <w:r w:rsidR="000169EF">
              <w:t>3</w:t>
            </w:r>
          </w:p>
        </w:tc>
        <w:tc>
          <w:tcPr>
            <w:tcW w:w="2587" w:type="dxa"/>
            <w:tcBorders>
              <w:top w:val="single" w:sz="4" w:space="0" w:color="auto"/>
              <w:left w:val="single" w:sz="4" w:space="0" w:color="auto"/>
              <w:bottom w:val="single" w:sz="4" w:space="0" w:color="auto"/>
              <w:right w:val="single" w:sz="4" w:space="0" w:color="auto"/>
            </w:tcBorders>
          </w:tcPr>
          <w:p w:rsidR="00B26646" w:rsidRDefault="00B26646" w:rsidP="00855E64">
            <w:pPr>
              <w:spacing w:line="276" w:lineRule="auto"/>
            </w:pPr>
            <w:r>
              <w:t>To Company</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pPr>
              <w:spacing w:line="276" w:lineRule="auto"/>
            </w:pPr>
          </w:p>
        </w:tc>
      </w:tr>
      <w:tr w:rsidR="00B26646" w:rsidTr="00855E64">
        <w:trPr>
          <w:cantSplit/>
        </w:trPr>
        <w:tc>
          <w:tcPr>
            <w:tcW w:w="558" w:type="dxa"/>
            <w:tcBorders>
              <w:top w:val="single" w:sz="4" w:space="0" w:color="auto"/>
              <w:left w:val="single" w:sz="4" w:space="0" w:color="auto"/>
              <w:bottom w:val="single" w:sz="4" w:space="0" w:color="auto"/>
              <w:right w:val="single" w:sz="4" w:space="0" w:color="auto"/>
            </w:tcBorders>
          </w:tcPr>
          <w:p w:rsidR="00B26646" w:rsidRDefault="00B26646" w:rsidP="00855E64">
            <w:r>
              <w:t>2</w:t>
            </w:r>
            <w:r w:rsidR="000169EF">
              <w:t>4</w:t>
            </w:r>
          </w:p>
        </w:tc>
        <w:tc>
          <w:tcPr>
            <w:tcW w:w="2587" w:type="dxa"/>
            <w:tcBorders>
              <w:top w:val="single" w:sz="4" w:space="0" w:color="auto"/>
              <w:left w:val="single" w:sz="4" w:space="0" w:color="auto"/>
              <w:bottom w:val="single" w:sz="4" w:space="0" w:color="auto"/>
              <w:right w:val="single" w:sz="4" w:space="0" w:color="auto"/>
            </w:tcBorders>
          </w:tcPr>
          <w:p w:rsidR="00B26646" w:rsidRDefault="00B26646" w:rsidP="00855E64">
            <w:pPr>
              <w:spacing w:line="276" w:lineRule="auto"/>
            </w:pPr>
            <w:r>
              <w:t>To 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pPr>
              <w:spacing w:line="276" w:lineRule="auto"/>
            </w:pPr>
          </w:p>
        </w:tc>
      </w:tr>
      <w:tr w:rsidR="00B26646" w:rsidTr="00855E64">
        <w:trPr>
          <w:cantSplit/>
        </w:trPr>
        <w:tc>
          <w:tcPr>
            <w:tcW w:w="558" w:type="dxa"/>
            <w:tcBorders>
              <w:top w:val="single" w:sz="4" w:space="0" w:color="auto"/>
              <w:left w:val="single" w:sz="4" w:space="0" w:color="auto"/>
              <w:bottom w:val="single" w:sz="4" w:space="0" w:color="auto"/>
              <w:right w:val="single" w:sz="4" w:space="0" w:color="auto"/>
            </w:tcBorders>
          </w:tcPr>
          <w:p w:rsidR="00B26646" w:rsidRDefault="00B26646" w:rsidP="00855E64">
            <w:r>
              <w:t>2</w:t>
            </w:r>
            <w:r w:rsidR="000169EF">
              <w:t>5</w:t>
            </w:r>
          </w:p>
        </w:tc>
        <w:tc>
          <w:tcPr>
            <w:tcW w:w="2587" w:type="dxa"/>
            <w:tcBorders>
              <w:top w:val="single" w:sz="4" w:space="0" w:color="auto"/>
              <w:left w:val="single" w:sz="4" w:space="0" w:color="auto"/>
              <w:bottom w:val="single" w:sz="4" w:space="0" w:color="auto"/>
              <w:right w:val="single" w:sz="4" w:space="0" w:color="auto"/>
            </w:tcBorders>
          </w:tcPr>
          <w:p w:rsidR="00B26646" w:rsidRDefault="00B26646" w:rsidP="00855E64">
            <w:pPr>
              <w:spacing w:line="276" w:lineRule="auto"/>
            </w:pPr>
            <w:r>
              <w:t>To Address</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pPr>
              <w:spacing w:line="276" w:lineRule="auto"/>
            </w:pPr>
          </w:p>
        </w:tc>
      </w:tr>
      <w:tr w:rsidR="00B26646" w:rsidTr="00855E64">
        <w:trPr>
          <w:cantSplit/>
        </w:trPr>
        <w:tc>
          <w:tcPr>
            <w:tcW w:w="558" w:type="dxa"/>
            <w:tcBorders>
              <w:top w:val="single" w:sz="4" w:space="0" w:color="auto"/>
              <w:left w:val="single" w:sz="4" w:space="0" w:color="auto"/>
              <w:bottom w:val="single" w:sz="4" w:space="0" w:color="auto"/>
              <w:right w:val="single" w:sz="4" w:space="0" w:color="auto"/>
            </w:tcBorders>
          </w:tcPr>
          <w:p w:rsidR="00B26646" w:rsidRDefault="000169EF" w:rsidP="00855E64">
            <w:r>
              <w:t>26</w:t>
            </w:r>
          </w:p>
        </w:tc>
        <w:tc>
          <w:tcPr>
            <w:tcW w:w="2587" w:type="dxa"/>
            <w:tcBorders>
              <w:top w:val="single" w:sz="4" w:space="0" w:color="auto"/>
              <w:left w:val="single" w:sz="4" w:space="0" w:color="auto"/>
              <w:bottom w:val="single" w:sz="4" w:space="0" w:color="auto"/>
              <w:right w:val="single" w:sz="4" w:space="0" w:color="auto"/>
            </w:tcBorders>
          </w:tcPr>
          <w:p w:rsidR="00B26646" w:rsidRDefault="00B26646" w:rsidP="00855E64">
            <w:pPr>
              <w:spacing w:line="276" w:lineRule="auto"/>
            </w:pPr>
            <w:r>
              <w:t>To City</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pPr>
              <w:spacing w:line="276" w:lineRule="auto"/>
            </w:pPr>
          </w:p>
        </w:tc>
      </w:tr>
      <w:tr w:rsidR="00B26646" w:rsidTr="00855E64">
        <w:trPr>
          <w:cantSplit/>
        </w:trPr>
        <w:tc>
          <w:tcPr>
            <w:tcW w:w="558" w:type="dxa"/>
            <w:tcBorders>
              <w:top w:val="single" w:sz="4" w:space="0" w:color="auto"/>
              <w:left w:val="single" w:sz="4" w:space="0" w:color="auto"/>
              <w:bottom w:val="single" w:sz="4" w:space="0" w:color="auto"/>
              <w:right w:val="single" w:sz="4" w:space="0" w:color="auto"/>
            </w:tcBorders>
          </w:tcPr>
          <w:p w:rsidR="00B26646" w:rsidRDefault="000169EF" w:rsidP="00855E64">
            <w:r>
              <w:t>27</w:t>
            </w:r>
          </w:p>
        </w:tc>
        <w:tc>
          <w:tcPr>
            <w:tcW w:w="2587" w:type="dxa"/>
            <w:tcBorders>
              <w:top w:val="single" w:sz="4" w:space="0" w:color="auto"/>
              <w:left w:val="single" w:sz="4" w:space="0" w:color="auto"/>
              <w:bottom w:val="single" w:sz="4" w:space="0" w:color="auto"/>
              <w:right w:val="single" w:sz="4" w:space="0" w:color="auto"/>
            </w:tcBorders>
          </w:tcPr>
          <w:p w:rsidR="00B26646" w:rsidRDefault="00B26646" w:rsidP="00855E64">
            <w:pPr>
              <w:spacing w:line="276" w:lineRule="auto"/>
            </w:pPr>
            <w:r>
              <w:t>To State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pPr>
              <w:spacing w:line="276" w:lineRule="auto"/>
            </w:pPr>
          </w:p>
        </w:tc>
      </w:tr>
      <w:tr w:rsidR="00B26646" w:rsidTr="00855E64">
        <w:trPr>
          <w:cantSplit/>
        </w:trPr>
        <w:tc>
          <w:tcPr>
            <w:tcW w:w="558" w:type="dxa"/>
            <w:tcBorders>
              <w:top w:val="single" w:sz="4" w:space="0" w:color="auto"/>
              <w:left w:val="single" w:sz="4" w:space="0" w:color="auto"/>
              <w:bottom w:val="single" w:sz="4" w:space="0" w:color="auto"/>
              <w:right w:val="single" w:sz="4" w:space="0" w:color="auto"/>
            </w:tcBorders>
          </w:tcPr>
          <w:p w:rsidR="00B26646" w:rsidRDefault="000169EF" w:rsidP="00855E64">
            <w:r>
              <w:t>28</w:t>
            </w:r>
          </w:p>
        </w:tc>
        <w:tc>
          <w:tcPr>
            <w:tcW w:w="2587" w:type="dxa"/>
            <w:tcBorders>
              <w:top w:val="single" w:sz="4" w:space="0" w:color="auto"/>
              <w:left w:val="single" w:sz="4" w:space="0" w:color="auto"/>
              <w:bottom w:val="single" w:sz="4" w:space="0" w:color="auto"/>
              <w:right w:val="single" w:sz="4" w:space="0" w:color="auto"/>
            </w:tcBorders>
          </w:tcPr>
          <w:p w:rsidR="00B26646" w:rsidRDefault="00B26646" w:rsidP="00855E64">
            <w:pPr>
              <w:spacing w:line="276" w:lineRule="auto"/>
            </w:pPr>
            <w:r>
              <w:t>To Zipcode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pPr>
              <w:spacing w:line="276" w:lineRule="auto"/>
            </w:pPr>
          </w:p>
        </w:tc>
      </w:tr>
      <w:tr w:rsidR="00B26646" w:rsidTr="00855E64">
        <w:trPr>
          <w:cantSplit/>
        </w:trPr>
        <w:tc>
          <w:tcPr>
            <w:tcW w:w="558" w:type="dxa"/>
            <w:tcBorders>
              <w:top w:val="single" w:sz="4" w:space="0" w:color="auto"/>
              <w:left w:val="single" w:sz="4" w:space="0" w:color="auto"/>
              <w:bottom w:val="single" w:sz="4" w:space="0" w:color="auto"/>
              <w:right w:val="single" w:sz="4" w:space="0" w:color="auto"/>
            </w:tcBorders>
          </w:tcPr>
          <w:p w:rsidR="00B26646" w:rsidRDefault="000169EF" w:rsidP="00855E64">
            <w:r>
              <w:t>29</w:t>
            </w:r>
          </w:p>
        </w:tc>
        <w:tc>
          <w:tcPr>
            <w:tcW w:w="2587" w:type="dxa"/>
            <w:tcBorders>
              <w:top w:val="single" w:sz="4" w:space="0" w:color="auto"/>
              <w:left w:val="single" w:sz="4" w:space="0" w:color="auto"/>
              <w:bottom w:val="single" w:sz="4" w:space="0" w:color="auto"/>
              <w:right w:val="single" w:sz="4" w:space="0" w:color="auto"/>
            </w:tcBorders>
          </w:tcPr>
          <w:p w:rsidR="00B26646" w:rsidRDefault="00B26646" w:rsidP="00855E64">
            <w:pPr>
              <w:spacing w:line="276" w:lineRule="auto"/>
            </w:pPr>
            <w:r>
              <w:t>To Phone 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pPr>
              <w:spacing w:line="276" w:lineRule="auto"/>
            </w:pPr>
          </w:p>
        </w:tc>
      </w:tr>
      <w:tr w:rsidR="00B26646" w:rsidTr="00855E64">
        <w:trPr>
          <w:cantSplit/>
        </w:trPr>
        <w:tc>
          <w:tcPr>
            <w:tcW w:w="558" w:type="dxa"/>
            <w:tcBorders>
              <w:top w:val="single" w:sz="4" w:space="0" w:color="auto"/>
              <w:left w:val="single" w:sz="4" w:space="0" w:color="auto"/>
              <w:bottom w:val="single" w:sz="4" w:space="0" w:color="auto"/>
              <w:right w:val="single" w:sz="4" w:space="0" w:color="auto"/>
            </w:tcBorders>
          </w:tcPr>
          <w:p w:rsidR="00B26646" w:rsidRDefault="00B26646" w:rsidP="00855E64">
            <w:r>
              <w:t>3</w:t>
            </w:r>
            <w:r w:rsidR="000169EF">
              <w:t>0</w:t>
            </w:r>
          </w:p>
        </w:tc>
        <w:tc>
          <w:tcPr>
            <w:tcW w:w="2587" w:type="dxa"/>
            <w:tcBorders>
              <w:top w:val="single" w:sz="4" w:space="0" w:color="auto"/>
              <w:left w:val="single" w:sz="4" w:space="0" w:color="auto"/>
              <w:bottom w:val="single" w:sz="4" w:space="0" w:color="auto"/>
              <w:right w:val="single" w:sz="4" w:space="0" w:color="auto"/>
            </w:tcBorders>
          </w:tcPr>
          <w:p w:rsidR="00B26646" w:rsidRDefault="00B26646" w:rsidP="00855E64">
            <w:pPr>
              <w:spacing w:line="276" w:lineRule="auto"/>
            </w:pPr>
            <w:r>
              <w:t>Contents</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pPr>
              <w:spacing w:line="276" w:lineRule="auto"/>
            </w:pPr>
          </w:p>
        </w:tc>
      </w:tr>
      <w:tr w:rsidR="00B26646" w:rsidTr="00855E64">
        <w:trPr>
          <w:cantSplit/>
        </w:trPr>
        <w:tc>
          <w:tcPr>
            <w:tcW w:w="558" w:type="dxa"/>
            <w:tcBorders>
              <w:top w:val="single" w:sz="4" w:space="0" w:color="auto"/>
              <w:left w:val="single" w:sz="4" w:space="0" w:color="auto"/>
              <w:bottom w:val="single" w:sz="4" w:space="0" w:color="auto"/>
              <w:right w:val="single" w:sz="4" w:space="0" w:color="auto"/>
            </w:tcBorders>
          </w:tcPr>
          <w:p w:rsidR="00B26646" w:rsidRDefault="00B26646" w:rsidP="00855E64">
            <w:r>
              <w:t>3</w:t>
            </w:r>
            <w:r w:rsidR="000169EF">
              <w:t>1</w:t>
            </w:r>
          </w:p>
        </w:tc>
        <w:tc>
          <w:tcPr>
            <w:tcW w:w="2587" w:type="dxa"/>
            <w:tcBorders>
              <w:top w:val="single" w:sz="4" w:space="0" w:color="auto"/>
              <w:left w:val="single" w:sz="4" w:space="0" w:color="auto"/>
              <w:bottom w:val="single" w:sz="4" w:space="0" w:color="auto"/>
              <w:right w:val="single" w:sz="4" w:space="0" w:color="auto"/>
            </w:tcBorders>
          </w:tcPr>
          <w:p w:rsidR="00B26646" w:rsidRDefault="00B26646" w:rsidP="00855E64">
            <w:pPr>
              <w:spacing w:line="276" w:lineRule="auto"/>
            </w:pPr>
            <w:r>
              <w:t>Tracking 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pPr>
              <w:spacing w:line="276" w:lineRule="auto"/>
            </w:pPr>
          </w:p>
        </w:tc>
      </w:tr>
      <w:tr w:rsidR="00127FC8" w:rsidTr="00F01BE3">
        <w:trPr>
          <w:cantSplit/>
        </w:trPr>
        <w:tc>
          <w:tcPr>
            <w:tcW w:w="558" w:type="dxa"/>
            <w:tcBorders>
              <w:top w:val="single" w:sz="4" w:space="0" w:color="auto"/>
              <w:left w:val="single" w:sz="4" w:space="0" w:color="auto"/>
              <w:bottom w:val="single" w:sz="4" w:space="0" w:color="auto"/>
              <w:right w:val="single" w:sz="4" w:space="0" w:color="auto"/>
            </w:tcBorders>
          </w:tcPr>
          <w:p w:rsidR="00127FC8" w:rsidRDefault="00127FC8" w:rsidP="00F01BE3">
            <w:r>
              <w:t>3</w:t>
            </w:r>
            <w:r w:rsidR="000169EF">
              <w:t>2</w:t>
            </w:r>
          </w:p>
        </w:tc>
        <w:tc>
          <w:tcPr>
            <w:tcW w:w="2587" w:type="dxa"/>
            <w:tcBorders>
              <w:top w:val="single" w:sz="4" w:space="0" w:color="auto"/>
              <w:left w:val="single" w:sz="4" w:space="0" w:color="auto"/>
              <w:bottom w:val="single" w:sz="4" w:space="0" w:color="auto"/>
              <w:right w:val="single" w:sz="4" w:space="0" w:color="auto"/>
            </w:tcBorders>
          </w:tcPr>
          <w:p w:rsidR="00127FC8" w:rsidRDefault="00127FC8" w:rsidP="00F01BE3">
            <w:pPr>
              <w:spacing w:line="276" w:lineRule="auto"/>
            </w:pPr>
            <w:r>
              <w:t>Carrier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27FC8" w:rsidRDefault="00127FC8" w:rsidP="00F01BE3">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127FC8" w:rsidRDefault="00127FC8" w:rsidP="00F01BE3">
            <w:pPr>
              <w:spacing w:line="276" w:lineRule="auto"/>
            </w:pPr>
            <w:r>
              <w:t>Logistics carrier = fedex, ups, usps, dhl</w:t>
            </w:r>
          </w:p>
        </w:tc>
      </w:tr>
      <w:tr w:rsidR="009D2A7B" w:rsidTr="002538A8">
        <w:trPr>
          <w:cantSplit/>
        </w:trPr>
        <w:tc>
          <w:tcPr>
            <w:tcW w:w="558" w:type="dxa"/>
            <w:tcBorders>
              <w:top w:val="single" w:sz="4" w:space="0" w:color="auto"/>
              <w:left w:val="single" w:sz="4" w:space="0" w:color="auto"/>
              <w:bottom w:val="single" w:sz="4" w:space="0" w:color="auto"/>
              <w:right w:val="single" w:sz="4" w:space="0" w:color="auto"/>
            </w:tcBorders>
          </w:tcPr>
          <w:p w:rsidR="009D2A7B" w:rsidRDefault="009D2A7B" w:rsidP="002538A8">
            <w:r>
              <w:t>3</w:t>
            </w:r>
            <w:r w:rsidR="000169EF">
              <w:t>3</w:t>
            </w:r>
          </w:p>
        </w:tc>
        <w:tc>
          <w:tcPr>
            <w:tcW w:w="2587" w:type="dxa"/>
            <w:tcBorders>
              <w:top w:val="single" w:sz="4" w:space="0" w:color="auto"/>
              <w:left w:val="single" w:sz="4" w:space="0" w:color="auto"/>
              <w:bottom w:val="single" w:sz="4" w:space="0" w:color="auto"/>
              <w:right w:val="single" w:sz="4" w:space="0" w:color="auto"/>
            </w:tcBorders>
          </w:tcPr>
          <w:p w:rsidR="009D2A7B" w:rsidRDefault="009D2A7B" w:rsidP="002538A8">
            <w:pPr>
              <w:spacing w:line="276" w:lineRule="auto"/>
            </w:pPr>
            <w:r>
              <w:t>Notes</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9D2A7B" w:rsidRDefault="009D2A7B" w:rsidP="002538A8">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9D2A7B" w:rsidRDefault="009D2A7B" w:rsidP="002538A8">
            <w:pPr>
              <w:spacing w:line="276" w:lineRule="auto"/>
            </w:pPr>
          </w:p>
        </w:tc>
      </w:tr>
      <w:tr w:rsidR="00127FC8" w:rsidTr="00F01BE3">
        <w:trPr>
          <w:cantSplit/>
        </w:trPr>
        <w:tc>
          <w:tcPr>
            <w:tcW w:w="558" w:type="dxa"/>
            <w:tcBorders>
              <w:top w:val="single" w:sz="4" w:space="0" w:color="auto"/>
              <w:left w:val="single" w:sz="4" w:space="0" w:color="auto"/>
              <w:bottom w:val="single" w:sz="4" w:space="0" w:color="auto"/>
              <w:right w:val="single" w:sz="4" w:space="0" w:color="auto"/>
            </w:tcBorders>
          </w:tcPr>
          <w:p w:rsidR="00127FC8" w:rsidRDefault="00127FC8" w:rsidP="00F01BE3">
            <w:r>
              <w:t>3</w:t>
            </w:r>
            <w:r w:rsidR="000169EF">
              <w:t>4</w:t>
            </w:r>
          </w:p>
        </w:tc>
        <w:tc>
          <w:tcPr>
            <w:tcW w:w="2587" w:type="dxa"/>
            <w:tcBorders>
              <w:top w:val="single" w:sz="4" w:space="0" w:color="auto"/>
              <w:left w:val="single" w:sz="4" w:space="0" w:color="auto"/>
              <w:bottom w:val="single" w:sz="4" w:space="0" w:color="auto"/>
              <w:right w:val="single" w:sz="4" w:space="0" w:color="auto"/>
            </w:tcBorders>
          </w:tcPr>
          <w:p w:rsidR="00127FC8" w:rsidRDefault="009D2A7B" w:rsidP="00F01BE3">
            <w:pPr>
              <w:spacing w:line="276" w:lineRule="auto"/>
            </w:pPr>
            <w:r>
              <w:t>Tracking</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27FC8" w:rsidRDefault="00127FC8" w:rsidP="00F01BE3">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127FC8" w:rsidRDefault="00127FC8" w:rsidP="00F01BE3">
            <w:pPr>
              <w:spacing w:line="276" w:lineRule="auto"/>
            </w:pPr>
          </w:p>
        </w:tc>
      </w:tr>
      <w:tr w:rsidR="00B26646" w:rsidTr="00855E64">
        <w:trPr>
          <w:cantSplit/>
        </w:trPr>
        <w:tc>
          <w:tcPr>
            <w:tcW w:w="558" w:type="dxa"/>
            <w:tcBorders>
              <w:top w:val="single" w:sz="4" w:space="0" w:color="auto"/>
              <w:left w:val="single" w:sz="4" w:space="0" w:color="auto"/>
              <w:bottom w:val="single" w:sz="4" w:space="0" w:color="auto"/>
              <w:right w:val="single" w:sz="4" w:space="0" w:color="auto"/>
            </w:tcBorders>
          </w:tcPr>
          <w:p w:rsidR="00B26646" w:rsidRDefault="00B26646" w:rsidP="00855E64">
            <w:r>
              <w:t>3</w:t>
            </w:r>
            <w:r w:rsidR="000169EF">
              <w:t>5</w:t>
            </w:r>
          </w:p>
        </w:tc>
        <w:tc>
          <w:tcPr>
            <w:tcW w:w="2587" w:type="dxa"/>
            <w:tcBorders>
              <w:top w:val="single" w:sz="4" w:space="0" w:color="auto"/>
              <w:left w:val="single" w:sz="4" w:space="0" w:color="auto"/>
              <w:bottom w:val="single" w:sz="4" w:space="0" w:color="auto"/>
              <w:right w:val="single" w:sz="4" w:space="0" w:color="auto"/>
            </w:tcBorders>
          </w:tcPr>
          <w:p w:rsidR="00B26646" w:rsidRDefault="00B26646" w:rsidP="00855E64">
            <w:pPr>
              <w:spacing w:line="276" w:lineRule="auto"/>
            </w:pPr>
            <w:r>
              <w:t>Item 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pPr>
              <w:spacing w:line="276" w:lineRule="auto"/>
            </w:pPr>
          </w:p>
        </w:tc>
      </w:tr>
      <w:tr w:rsidR="00FD222D" w:rsidTr="00326188">
        <w:trPr>
          <w:cantSplit/>
        </w:trPr>
        <w:tc>
          <w:tcPr>
            <w:tcW w:w="558" w:type="dxa"/>
            <w:tcBorders>
              <w:top w:val="single" w:sz="4" w:space="0" w:color="auto"/>
              <w:left w:val="single" w:sz="4" w:space="0" w:color="auto"/>
              <w:bottom w:val="single" w:sz="4" w:space="0" w:color="auto"/>
              <w:right w:val="single" w:sz="4" w:space="0" w:color="auto"/>
            </w:tcBorders>
          </w:tcPr>
          <w:p w:rsidR="00FD222D" w:rsidRDefault="000169EF" w:rsidP="00326188">
            <w:r>
              <w:t>36</w:t>
            </w:r>
          </w:p>
        </w:tc>
        <w:tc>
          <w:tcPr>
            <w:tcW w:w="2587" w:type="dxa"/>
            <w:tcBorders>
              <w:top w:val="single" w:sz="4" w:space="0" w:color="auto"/>
              <w:left w:val="single" w:sz="4" w:space="0" w:color="auto"/>
              <w:bottom w:val="single" w:sz="4" w:space="0" w:color="auto"/>
              <w:right w:val="single" w:sz="4" w:space="0" w:color="auto"/>
            </w:tcBorders>
          </w:tcPr>
          <w:p w:rsidR="00FD222D" w:rsidRDefault="00FD222D" w:rsidP="00326188">
            <w:pPr>
              <w:spacing w:line="276" w:lineRule="auto"/>
            </w:pPr>
            <w:r>
              <w:t>Description</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FD222D" w:rsidRDefault="00FD222D" w:rsidP="00326188">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FD222D" w:rsidRDefault="00FD222D" w:rsidP="00326188">
            <w:pPr>
              <w:spacing w:line="276" w:lineRule="auto"/>
            </w:pPr>
          </w:p>
        </w:tc>
      </w:tr>
      <w:tr w:rsidR="00B26646" w:rsidTr="00855E64">
        <w:trPr>
          <w:cantSplit/>
        </w:trPr>
        <w:tc>
          <w:tcPr>
            <w:tcW w:w="558" w:type="dxa"/>
            <w:tcBorders>
              <w:top w:val="single" w:sz="4" w:space="0" w:color="auto"/>
              <w:left w:val="single" w:sz="4" w:space="0" w:color="auto"/>
              <w:bottom w:val="single" w:sz="4" w:space="0" w:color="auto"/>
              <w:right w:val="single" w:sz="4" w:space="0" w:color="auto"/>
            </w:tcBorders>
          </w:tcPr>
          <w:p w:rsidR="00B26646" w:rsidRDefault="000169EF" w:rsidP="00855E64">
            <w:r>
              <w:t>37</w:t>
            </w:r>
          </w:p>
        </w:tc>
        <w:tc>
          <w:tcPr>
            <w:tcW w:w="2587" w:type="dxa"/>
            <w:tcBorders>
              <w:top w:val="single" w:sz="4" w:space="0" w:color="auto"/>
              <w:left w:val="single" w:sz="4" w:space="0" w:color="auto"/>
              <w:bottom w:val="single" w:sz="4" w:space="0" w:color="auto"/>
              <w:right w:val="single" w:sz="4" w:space="0" w:color="auto"/>
            </w:tcBorders>
          </w:tcPr>
          <w:p w:rsidR="00B26646" w:rsidRDefault="00B26646" w:rsidP="00855E64">
            <w:pPr>
              <w:spacing w:line="276" w:lineRule="auto"/>
            </w:pPr>
            <w:r>
              <w:t>ItemType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pPr>
              <w:spacing w:line="276" w:lineRule="auto"/>
            </w:pPr>
          </w:p>
        </w:tc>
      </w:tr>
      <w:tr w:rsidR="00B26646" w:rsidTr="00855E64">
        <w:trPr>
          <w:cantSplit/>
        </w:trPr>
        <w:tc>
          <w:tcPr>
            <w:tcW w:w="558" w:type="dxa"/>
            <w:tcBorders>
              <w:top w:val="single" w:sz="4" w:space="0" w:color="auto"/>
              <w:left w:val="single" w:sz="4" w:space="0" w:color="auto"/>
              <w:bottom w:val="single" w:sz="4" w:space="0" w:color="auto"/>
              <w:right w:val="single" w:sz="4" w:space="0" w:color="auto"/>
            </w:tcBorders>
          </w:tcPr>
          <w:p w:rsidR="00B26646" w:rsidRDefault="000169EF" w:rsidP="00855E64">
            <w:r>
              <w:t>38</w:t>
            </w:r>
          </w:p>
        </w:tc>
        <w:tc>
          <w:tcPr>
            <w:tcW w:w="2587" w:type="dxa"/>
            <w:tcBorders>
              <w:top w:val="single" w:sz="4" w:space="0" w:color="auto"/>
              <w:left w:val="single" w:sz="4" w:space="0" w:color="auto"/>
              <w:bottom w:val="single" w:sz="4" w:space="0" w:color="auto"/>
              <w:right w:val="single" w:sz="4" w:space="0" w:color="auto"/>
            </w:tcBorders>
          </w:tcPr>
          <w:p w:rsidR="00B26646" w:rsidRDefault="00B26646" w:rsidP="00855E64">
            <w:pPr>
              <w:spacing w:line="276" w:lineRule="auto"/>
            </w:pPr>
            <w:r>
              <w:t>Store 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pPr>
              <w:spacing w:line="276" w:lineRule="auto"/>
            </w:pPr>
          </w:p>
        </w:tc>
      </w:tr>
      <w:tr w:rsidR="00B26646" w:rsidTr="00855E64">
        <w:trPr>
          <w:cantSplit/>
        </w:trPr>
        <w:tc>
          <w:tcPr>
            <w:tcW w:w="558" w:type="dxa"/>
            <w:tcBorders>
              <w:top w:val="single" w:sz="4" w:space="0" w:color="auto"/>
              <w:left w:val="single" w:sz="4" w:space="0" w:color="auto"/>
              <w:bottom w:val="single" w:sz="4" w:space="0" w:color="auto"/>
              <w:right w:val="single" w:sz="4" w:space="0" w:color="auto"/>
            </w:tcBorders>
          </w:tcPr>
          <w:p w:rsidR="00B26646" w:rsidRDefault="000169EF" w:rsidP="00855E64">
            <w:r>
              <w:t>39</w:t>
            </w:r>
          </w:p>
        </w:tc>
        <w:tc>
          <w:tcPr>
            <w:tcW w:w="2587" w:type="dxa"/>
            <w:tcBorders>
              <w:top w:val="single" w:sz="4" w:space="0" w:color="auto"/>
              <w:left w:val="single" w:sz="4" w:space="0" w:color="auto"/>
              <w:bottom w:val="single" w:sz="4" w:space="0" w:color="auto"/>
              <w:right w:val="single" w:sz="4" w:space="0" w:color="auto"/>
            </w:tcBorders>
          </w:tcPr>
          <w:p w:rsidR="00B26646" w:rsidRDefault="00B26646" w:rsidP="00855E64">
            <w:pPr>
              <w:spacing w:line="276" w:lineRule="auto"/>
            </w:pPr>
            <w:r>
              <w:t>Store 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pPr>
              <w:spacing w:line="276" w:lineRule="auto"/>
            </w:pPr>
          </w:p>
        </w:tc>
      </w:tr>
      <w:tr w:rsidR="00B26646" w:rsidTr="00855E64">
        <w:trPr>
          <w:cantSplit/>
        </w:trPr>
        <w:tc>
          <w:tcPr>
            <w:tcW w:w="558" w:type="dxa"/>
            <w:tcBorders>
              <w:top w:val="single" w:sz="4" w:space="0" w:color="auto"/>
              <w:left w:val="single" w:sz="4" w:space="0" w:color="auto"/>
              <w:bottom w:val="single" w:sz="4" w:space="0" w:color="auto"/>
              <w:right w:val="single" w:sz="4" w:space="0" w:color="auto"/>
            </w:tcBorders>
          </w:tcPr>
          <w:p w:rsidR="00B26646" w:rsidRDefault="00FD222D" w:rsidP="00855E64">
            <w:r>
              <w:t>4</w:t>
            </w:r>
            <w:r w:rsidR="000169EF">
              <w:t>0</w:t>
            </w:r>
          </w:p>
        </w:tc>
        <w:tc>
          <w:tcPr>
            <w:tcW w:w="2587" w:type="dxa"/>
            <w:tcBorders>
              <w:top w:val="single" w:sz="4" w:space="0" w:color="auto"/>
              <w:left w:val="single" w:sz="4" w:space="0" w:color="auto"/>
              <w:bottom w:val="single" w:sz="4" w:space="0" w:color="auto"/>
              <w:right w:val="single" w:sz="4" w:space="0" w:color="auto"/>
            </w:tcBorders>
          </w:tcPr>
          <w:p w:rsidR="00B26646" w:rsidRDefault="00B26646" w:rsidP="00855E64">
            <w:pPr>
              <w:spacing w:line="276" w:lineRule="auto"/>
            </w:pPr>
            <w:r>
              <w:t>Store Type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pPr>
              <w:spacing w:line="276" w:lineRule="auto"/>
            </w:pPr>
          </w:p>
        </w:tc>
      </w:tr>
      <w:tr w:rsidR="00B26646" w:rsidTr="00855E64">
        <w:trPr>
          <w:cantSplit/>
        </w:trPr>
        <w:tc>
          <w:tcPr>
            <w:tcW w:w="558" w:type="dxa"/>
            <w:tcBorders>
              <w:top w:val="single" w:sz="4" w:space="0" w:color="auto"/>
              <w:left w:val="single" w:sz="4" w:space="0" w:color="auto"/>
              <w:bottom w:val="single" w:sz="4" w:space="0" w:color="auto"/>
              <w:right w:val="single" w:sz="4" w:space="0" w:color="auto"/>
            </w:tcBorders>
          </w:tcPr>
          <w:p w:rsidR="00B26646" w:rsidRDefault="00FD222D" w:rsidP="00855E64">
            <w:r>
              <w:t>4</w:t>
            </w:r>
            <w:r w:rsidR="000169EF">
              <w:t>1</w:t>
            </w:r>
          </w:p>
        </w:tc>
        <w:tc>
          <w:tcPr>
            <w:tcW w:w="2587" w:type="dxa"/>
            <w:tcBorders>
              <w:top w:val="single" w:sz="4" w:space="0" w:color="auto"/>
              <w:left w:val="single" w:sz="4" w:space="0" w:color="auto"/>
              <w:bottom w:val="single" w:sz="4" w:space="0" w:color="auto"/>
              <w:right w:val="single" w:sz="4" w:space="0" w:color="auto"/>
            </w:tcBorders>
          </w:tcPr>
          <w:p w:rsidR="00B26646" w:rsidRDefault="00B26646" w:rsidP="00855E64">
            <w:pPr>
              <w:spacing w:line="276" w:lineRule="auto"/>
            </w:pPr>
            <w:r>
              <w:t>Deployment</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pPr>
              <w:spacing w:line="276" w:lineRule="auto"/>
            </w:pPr>
          </w:p>
        </w:tc>
      </w:tr>
      <w:tr w:rsidR="00B26646" w:rsidTr="00855E64">
        <w:trPr>
          <w:cantSplit/>
        </w:trPr>
        <w:tc>
          <w:tcPr>
            <w:tcW w:w="558" w:type="dxa"/>
            <w:tcBorders>
              <w:top w:val="single" w:sz="4" w:space="0" w:color="auto"/>
              <w:left w:val="single" w:sz="4" w:space="0" w:color="auto"/>
              <w:bottom w:val="single" w:sz="4" w:space="0" w:color="auto"/>
              <w:right w:val="single" w:sz="4" w:space="0" w:color="auto"/>
            </w:tcBorders>
          </w:tcPr>
          <w:p w:rsidR="00B26646" w:rsidRDefault="00127FC8" w:rsidP="00855E64">
            <w:r>
              <w:t>4</w:t>
            </w:r>
            <w:r w:rsidR="000169EF">
              <w:t>2</w:t>
            </w:r>
          </w:p>
        </w:tc>
        <w:tc>
          <w:tcPr>
            <w:tcW w:w="2587" w:type="dxa"/>
            <w:tcBorders>
              <w:top w:val="single" w:sz="4" w:space="0" w:color="auto"/>
              <w:left w:val="single" w:sz="4" w:space="0" w:color="auto"/>
              <w:bottom w:val="single" w:sz="4" w:space="0" w:color="auto"/>
              <w:right w:val="single" w:sz="4" w:space="0" w:color="auto"/>
            </w:tcBorders>
          </w:tcPr>
          <w:p w:rsidR="00B26646" w:rsidRDefault="00B26646" w:rsidP="00855E64">
            <w:pPr>
              <w:spacing w:line="276" w:lineRule="auto"/>
            </w:pPr>
            <w:r>
              <w:t>Manufacturer Serial 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pPr>
              <w:spacing w:line="276" w:lineRule="auto"/>
            </w:pPr>
          </w:p>
        </w:tc>
      </w:tr>
      <w:tr w:rsidR="00B26646" w:rsidTr="00855E64">
        <w:trPr>
          <w:cantSplit/>
        </w:trPr>
        <w:tc>
          <w:tcPr>
            <w:tcW w:w="558" w:type="dxa"/>
            <w:tcBorders>
              <w:top w:val="single" w:sz="4" w:space="0" w:color="auto"/>
              <w:left w:val="single" w:sz="4" w:space="0" w:color="auto"/>
              <w:bottom w:val="single" w:sz="4" w:space="0" w:color="auto"/>
              <w:right w:val="single" w:sz="4" w:space="0" w:color="auto"/>
            </w:tcBorders>
          </w:tcPr>
          <w:p w:rsidR="00B26646" w:rsidRDefault="00B26646" w:rsidP="00855E64">
            <w:r>
              <w:t>4</w:t>
            </w:r>
            <w:r w:rsidR="000169EF">
              <w:t>3</w:t>
            </w:r>
          </w:p>
        </w:tc>
        <w:tc>
          <w:tcPr>
            <w:tcW w:w="2587" w:type="dxa"/>
            <w:tcBorders>
              <w:top w:val="single" w:sz="4" w:space="0" w:color="auto"/>
              <w:left w:val="single" w:sz="4" w:space="0" w:color="auto"/>
              <w:bottom w:val="single" w:sz="4" w:space="0" w:color="auto"/>
              <w:right w:val="single" w:sz="4" w:space="0" w:color="auto"/>
            </w:tcBorders>
          </w:tcPr>
          <w:p w:rsidR="00B26646" w:rsidRDefault="00B26646" w:rsidP="00855E64">
            <w:pPr>
              <w:spacing w:line="276" w:lineRule="auto"/>
            </w:pPr>
            <w:r>
              <w:t>Quantity on Hand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B26646" w:rsidRDefault="006E3A40" w:rsidP="00855E64">
            <w:r>
              <w:t>Float</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B26646" w:rsidRDefault="00B26646" w:rsidP="00855E64">
            <w:pPr>
              <w:spacing w:line="276" w:lineRule="auto"/>
            </w:pPr>
          </w:p>
        </w:tc>
      </w:tr>
      <w:tr w:rsidR="006E3A40" w:rsidTr="00855E64">
        <w:trPr>
          <w:cantSplit/>
        </w:trPr>
        <w:tc>
          <w:tcPr>
            <w:tcW w:w="558" w:type="dxa"/>
            <w:tcBorders>
              <w:top w:val="single" w:sz="4" w:space="0" w:color="auto"/>
              <w:left w:val="single" w:sz="4" w:space="0" w:color="auto"/>
              <w:bottom w:val="single" w:sz="4" w:space="0" w:color="auto"/>
              <w:right w:val="single" w:sz="4" w:space="0" w:color="auto"/>
            </w:tcBorders>
          </w:tcPr>
          <w:p w:rsidR="006E3A40" w:rsidRDefault="006E3A40" w:rsidP="00855E64">
            <w:r>
              <w:lastRenderedPageBreak/>
              <w:t>4</w:t>
            </w:r>
            <w:r w:rsidR="000169EF">
              <w:t>4</w:t>
            </w:r>
          </w:p>
        </w:tc>
        <w:tc>
          <w:tcPr>
            <w:tcW w:w="2587" w:type="dxa"/>
            <w:tcBorders>
              <w:top w:val="single" w:sz="4" w:space="0" w:color="auto"/>
              <w:left w:val="single" w:sz="4" w:space="0" w:color="auto"/>
              <w:bottom w:val="single" w:sz="4" w:space="0" w:color="auto"/>
              <w:right w:val="single" w:sz="4" w:space="0" w:color="auto"/>
            </w:tcBorders>
          </w:tcPr>
          <w:p w:rsidR="006E3A40" w:rsidRDefault="006E3A40" w:rsidP="00855E64">
            <w:pPr>
              <w:spacing w:line="276" w:lineRule="auto"/>
            </w:pPr>
            <w:r>
              <w:t>LocationRecordId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6E3A40" w:rsidRDefault="006E3A40"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6E3A40" w:rsidRDefault="006E3A40" w:rsidP="00855E64">
            <w:pPr>
              <w:spacing w:line="276" w:lineRule="auto"/>
            </w:pPr>
          </w:p>
        </w:tc>
      </w:tr>
      <w:tr w:rsidR="006E3A40" w:rsidTr="00855E64">
        <w:trPr>
          <w:cantSplit/>
        </w:trPr>
        <w:tc>
          <w:tcPr>
            <w:tcW w:w="558" w:type="dxa"/>
            <w:tcBorders>
              <w:top w:val="single" w:sz="4" w:space="0" w:color="auto"/>
              <w:left w:val="single" w:sz="4" w:space="0" w:color="auto"/>
              <w:bottom w:val="single" w:sz="4" w:space="0" w:color="auto"/>
              <w:right w:val="single" w:sz="4" w:space="0" w:color="auto"/>
            </w:tcBorders>
          </w:tcPr>
          <w:p w:rsidR="006E3A40" w:rsidRDefault="006E3A40" w:rsidP="00855E64">
            <w:r>
              <w:t>4</w:t>
            </w:r>
            <w:r w:rsidR="000169EF">
              <w:t>5</w:t>
            </w:r>
          </w:p>
        </w:tc>
        <w:tc>
          <w:tcPr>
            <w:tcW w:w="2587" w:type="dxa"/>
            <w:tcBorders>
              <w:top w:val="single" w:sz="4" w:space="0" w:color="auto"/>
              <w:left w:val="single" w:sz="4" w:space="0" w:color="auto"/>
              <w:bottom w:val="single" w:sz="4" w:space="0" w:color="auto"/>
              <w:right w:val="single" w:sz="4" w:space="0" w:color="auto"/>
            </w:tcBorders>
          </w:tcPr>
          <w:p w:rsidR="006E3A40" w:rsidRDefault="006E3A40" w:rsidP="00855E64">
            <w:pPr>
              <w:spacing w:line="276" w:lineRule="auto"/>
            </w:pPr>
            <w:r>
              <w:t>ContainerRecordId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6E3A40" w:rsidRDefault="006E3A40"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6E3A40" w:rsidRDefault="006E3A40" w:rsidP="00855E64">
            <w:pPr>
              <w:spacing w:line="276" w:lineRule="auto"/>
            </w:pPr>
          </w:p>
        </w:tc>
      </w:tr>
      <w:tr w:rsidR="00F01BE3" w:rsidTr="00F01BE3">
        <w:trPr>
          <w:cantSplit/>
        </w:trPr>
        <w:tc>
          <w:tcPr>
            <w:tcW w:w="558" w:type="dxa"/>
            <w:tcBorders>
              <w:top w:val="single" w:sz="4" w:space="0" w:color="auto"/>
              <w:left w:val="single" w:sz="4" w:space="0" w:color="auto"/>
              <w:bottom w:val="single" w:sz="4" w:space="0" w:color="auto"/>
              <w:right w:val="single" w:sz="4" w:space="0" w:color="auto"/>
            </w:tcBorders>
          </w:tcPr>
          <w:p w:rsidR="00F01BE3" w:rsidRDefault="000169EF" w:rsidP="00F01BE3">
            <w:r>
              <w:t>46</w:t>
            </w:r>
          </w:p>
        </w:tc>
        <w:tc>
          <w:tcPr>
            <w:tcW w:w="2587" w:type="dxa"/>
            <w:tcBorders>
              <w:top w:val="single" w:sz="4" w:space="0" w:color="auto"/>
              <w:left w:val="single" w:sz="4" w:space="0" w:color="auto"/>
              <w:bottom w:val="single" w:sz="4" w:space="0" w:color="auto"/>
              <w:right w:val="single" w:sz="4" w:space="0" w:color="auto"/>
            </w:tcBorders>
          </w:tcPr>
          <w:p w:rsidR="00F01BE3" w:rsidRDefault="00F01BE3" w:rsidP="00F01BE3">
            <w:pPr>
              <w:spacing w:line="276" w:lineRule="auto"/>
            </w:pPr>
            <w:r>
              <w:t>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F01BE3" w:rsidRDefault="00F01BE3" w:rsidP="00F01BE3">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F01BE3" w:rsidRDefault="00F01BE3" w:rsidP="00F01BE3">
            <w:pPr>
              <w:spacing w:line="276" w:lineRule="auto"/>
            </w:pPr>
          </w:p>
        </w:tc>
      </w:tr>
      <w:tr w:rsidR="00E81463" w:rsidTr="00326188">
        <w:trPr>
          <w:cantSplit/>
        </w:trPr>
        <w:tc>
          <w:tcPr>
            <w:tcW w:w="558" w:type="dxa"/>
            <w:tcBorders>
              <w:top w:val="single" w:sz="4" w:space="0" w:color="auto"/>
              <w:left w:val="single" w:sz="4" w:space="0" w:color="auto"/>
              <w:bottom w:val="single" w:sz="4" w:space="0" w:color="auto"/>
              <w:right w:val="single" w:sz="4" w:space="0" w:color="auto"/>
            </w:tcBorders>
          </w:tcPr>
          <w:p w:rsidR="00E81463" w:rsidRDefault="000169EF" w:rsidP="00326188">
            <w:r>
              <w:t>47</w:t>
            </w:r>
          </w:p>
        </w:tc>
        <w:tc>
          <w:tcPr>
            <w:tcW w:w="2587" w:type="dxa"/>
            <w:tcBorders>
              <w:top w:val="single" w:sz="4" w:space="0" w:color="auto"/>
              <w:left w:val="single" w:sz="4" w:space="0" w:color="auto"/>
              <w:bottom w:val="single" w:sz="4" w:space="0" w:color="auto"/>
              <w:right w:val="single" w:sz="4" w:space="0" w:color="auto"/>
            </w:tcBorders>
          </w:tcPr>
          <w:p w:rsidR="00E81463" w:rsidRDefault="00E81463" w:rsidP="00326188">
            <w:pPr>
              <w:spacing w:line="276" w:lineRule="auto"/>
            </w:pPr>
            <w:r>
              <w:t>Direction</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81463" w:rsidRDefault="00E81463" w:rsidP="00326188">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E81463" w:rsidRDefault="00E81463" w:rsidP="00326188">
            <w:pPr>
              <w:spacing w:line="276" w:lineRule="auto"/>
            </w:pPr>
            <w:r>
              <w:t>Mail flow direction = in or out</w:t>
            </w:r>
          </w:p>
        </w:tc>
      </w:tr>
      <w:tr w:rsidR="009D2A7B" w:rsidTr="002538A8">
        <w:trPr>
          <w:cantSplit/>
        </w:trPr>
        <w:tc>
          <w:tcPr>
            <w:tcW w:w="558" w:type="dxa"/>
            <w:tcBorders>
              <w:top w:val="single" w:sz="4" w:space="0" w:color="auto"/>
              <w:left w:val="single" w:sz="4" w:space="0" w:color="auto"/>
              <w:bottom w:val="single" w:sz="4" w:space="0" w:color="auto"/>
              <w:right w:val="single" w:sz="4" w:space="0" w:color="auto"/>
            </w:tcBorders>
          </w:tcPr>
          <w:p w:rsidR="009D2A7B" w:rsidRDefault="000169EF" w:rsidP="002538A8">
            <w:r>
              <w:t>48</w:t>
            </w:r>
          </w:p>
        </w:tc>
        <w:tc>
          <w:tcPr>
            <w:tcW w:w="2587" w:type="dxa"/>
            <w:tcBorders>
              <w:top w:val="single" w:sz="4" w:space="0" w:color="auto"/>
              <w:left w:val="single" w:sz="4" w:space="0" w:color="auto"/>
              <w:bottom w:val="single" w:sz="4" w:space="0" w:color="auto"/>
              <w:right w:val="single" w:sz="4" w:space="0" w:color="auto"/>
            </w:tcBorders>
          </w:tcPr>
          <w:p w:rsidR="009D2A7B" w:rsidRDefault="009D2A7B" w:rsidP="002538A8">
            <w:pPr>
              <w:spacing w:line="276" w:lineRule="auto"/>
            </w:pPr>
            <w:r>
              <w:t>Mailcode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9D2A7B" w:rsidRDefault="009D2A7B" w:rsidP="002538A8">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9D2A7B" w:rsidRDefault="009D2A7B" w:rsidP="002538A8">
            <w:pPr>
              <w:spacing w:line="276" w:lineRule="auto"/>
            </w:pPr>
          </w:p>
        </w:tc>
      </w:tr>
      <w:tr w:rsidR="00B47503" w:rsidTr="00855E64">
        <w:trPr>
          <w:cantSplit/>
        </w:trPr>
        <w:tc>
          <w:tcPr>
            <w:tcW w:w="558" w:type="dxa"/>
            <w:tcBorders>
              <w:top w:val="single" w:sz="4" w:space="0" w:color="auto"/>
              <w:left w:val="single" w:sz="4" w:space="0" w:color="auto"/>
              <w:bottom w:val="single" w:sz="4" w:space="0" w:color="auto"/>
              <w:right w:val="single" w:sz="4" w:space="0" w:color="auto"/>
            </w:tcBorders>
          </w:tcPr>
          <w:p w:rsidR="00B47503" w:rsidRDefault="000169EF" w:rsidP="009D2A7B">
            <w:r>
              <w:t>49</w:t>
            </w:r>
          </w:p>
        </w:tc>
        <w:tc>
          <w:tcPr>
            <w:tcW w:w="2587" w:type="dxa"/>
            <w:tcBorders>
              <w:top w:val="single" w:sz="4" w:space="0" w:color="auto"/>
              <w:left w:val="single" w:sz="4" w:space="0" w:color="auto"/>
              <w:bottom w:val="single" w:sz="4" w:space="0" w:color="auto"/>
              <w:right w:val="single" w:sz="4" w:space="0" w:color="auto"/>
            </w:tcBorders>
          </w:tcPr>
          <w:p w:rsidR="00B47503" w:rsidRDefault="009D2A7B" w:rsidP="00855E64">
            <w:pPr>
              <w:spacing w:line="276" w:lineRule="auto"/>
            </w:pPr>
            <w:r>
              <w:t xml:space="preserve">Container </w:t>
            </w:r>
            <w:r w:rsidR="001A26AF">
              <w:t xml:space="preserve">Type </w:t>
            </w:r>
            <w:r>
              <w:t>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B47503" w:rsidRDefault="00B47503"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B47503" w:rsidRDefault="00B47503" w:rsidP="00855E64">
            <w:pPr>
              <w:spacing w:line="276" w:lineRule="auto"/>
            </w:pPr>
          </w:p>
        </w:tc>
      </w:tr>
      <w:tr w:rsidR="00DB1675" w:rsidTr="00855E64">
        <w:trPr>
          <w:cantSplit/>
        </w:trPr>
        <w:tc>
          <w:tcPr>
            <w:tcW w:w="558" w:type="dxa"/>
            <w:tcBorders>
              <w:top w:val="single" w:sz="4" w:space="0" w:color="auto"/>
              <w:left w:val="single" w:sz="4" w:space="0" w:color="auto"/>
              <w:bottom w:val="single" w:sz="4" w:space="0" w:color="auto"/>
              <w:right w:val="single" w:sz="4" w:space="0" w:color="auto"/>
            </w:tcBorders>
          </w:tcPr>
          <w:p w:rsidR="00DB1675" w:rsidRDefault="00DB1675" w:rsidP="009D2A7B">
            <w:r>
              <w:t>50</w:t>
            </w:r>
          </w:p>
        </w:tc>
        <w:tc>
          <w:tcPr>
            <w:tcW w:w="2587" w:type="dxa"/>
            <w:tcBorders>
              <w:top w:val="single" w:sz="4" w:space="0" w:color="auto"/>
              <w:left w:val="single" w:sz="4" w:space="0" w:color="auto"/>
              <w:bottom w:val="single" w:sz="4" w:space="0" w:color="auto"/>
              <w:right w:val="single" w:sz="4" w:space="0" w:color="auto"/>
            </w:tcBorders>
          </w:tcPr>
          <w:p w:rsidR="00DB1675" w:rsidRDefault="00DB1675" w:rsidP="00855E64">
            <w:pPr>
              <w:spacing w:line="276" w:lineRule="auto"/>
            </w:pPr>
            <w:r>
              <w:t>Purchase Order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DB1675" w:rsidRDefault="00DB1675"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DB1675" w:rsidRDefault="00DB1675" w:rsidP="00855E64">
            <w:pPr>
              <w:spacing w:line="276" w:lineRule="auto"/>
            </w:pPr>
          </w:p>
        </w:tc>
      </w:tr>
      <w:tr w:rsidR="00DB1675" w:rsidTr="00855E64">
        <w:trPr>
          <w:cantSplit/>
        </w:trPr>
        <w:tc>
          <w:tcPr>
            <w:tcW w:w="558" w:type="dxa"/>
            <w:tcBorders>
              <w:top w:val="single" w:sz="4" w:space="0" w:color="auto"/>
              <w:left w:val="single" w:sz="4" w:space="0" w:color="auto"/>
              <w:bottom w:val="single" w:sz="4" w:space="0" w:color="auto"/>
              <w:right w:val="single" w:sz="4" w:space="0" w:color="auto"/>
            </w:tcBorders>
          </w:tcPr>
          <w:p w:rsidR="00DB1675" w:rsidRDefault="00DB1675" w:rsidP="009D2A7B">
            <w:r>
              <w:t>51</w:t>
            </w:r>
          </w:p>
        </w:tc>
        <w:tc>
          <w:tcPr>
            <w:tcW w:w="2587" w:type="dxa"/>
            <w:tcBorders>
              <w:top w:val="single" w:sz="4" w:space="0" w:color="auto"/>
              <w:left w:val="single" w:sz="4" w:space="0" w:color="auto"/>
              <w:bottom w:val="single" w:sz="4" w:space="0" w:color="auto"/>
              <w:right w:val="single" w:sz="4" w:space="0" w:color="auto"/>
            </w:tcBorders>
          </w:tcPr>
          <w:p w:rsidR="00DB1675" w:rsidRDefault="00DB1675" w:rsidP="00855E64">
            <w:pPr>
              <w:spacing w:line="276" w:lineRule="auto"/>
            </w:pPr>
            <w:r>
              <w:t>Vendor 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DB1675" w:rsidRDefault="00DB1675"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DB1675" w:rsidRDefault="00DB1675" w:rsidP="00855E64">
            <w:pPr>
              <w:spacing w:line="276" w:lineRule="auto"/>
            </w:pPr>
          </w:p>
        </w:tc>
      </w:tr>
      <w:tr w:rsidR="00DB1675" w:rsidTr="00855E64">
        <w:trPr>
          <w:cantSplit/>
        </w:trPr>
        <w:tc>
          <w:tcPr>
            <w:tcW w:w="558" w:type="dxa"/>
            <w:tcBorders>
              <w:top w:val="single" w:sz="4" w:space="0" w:color="auto"/>
              <w:left w:val="single" w:sz="4" w:space="0" w:color="auto"/>
              <w:bottom w:val="single" w:sz="4" w:space="0" w:color="auto"/>
              <w:right w:val="single" w:sz="4" w:space="0" w:color="auto"/>
            </w:tcBorders>
          </w:tcPr>
          <w:p w:rsidR="00DB1675" w:rsidRDefault="00DB1675" w:rsidP="009D2A7B">
            <w:r>
              <w:t>52</w:t>
            </w:r>
          </w:p>
        </w:tc>
        <w:tc>
          <w:tcPr>
            <w:tcW w:w="2587" w:type="dxa"/>
            <w:tcBorders>
              <w:top w:val="single" w:sz="4" w:space="0" w:color="auto"/>
              <w:left w:val="single" w:sz="4" w:space="0" w:color="auto"/>
              <w:bottom w:val="single" w:sz="4" w:space="0" w:color="auto"/>
              <w:right w:val="single" w:sz="4" w:space="0" w:color="auto"/>
            </w:tcBorders>
          </w:tcPr>
          <w:p w:rsidR="00DB1675" w:rsidRDefault="00DB1675" w:rsidP="00855E64">
            <w:pPr>
              <w:spacing w:line="276" w:lineRule="auto"/>
            </w:pPr>
            <w:r>
              <w:t>Vendor 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DB1675" w:rsidRDefault="00DB1675"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DB1675" w:rsidRDefault="00DB1675" w:rsidP="00855E64">
            <w:pPr>
              <w:spacing w:line="276" w:lineRule="auto"/>
            </w:pPr>
          </w:p>
        </w:tc>
      </w:tr>
      <w:tr w:rsidR="00DB1675" w:rsidTr="00855E64">
        <w:trPr>
          <w:cantSplit/>
        </w:trPr>
        <w:tc>
          <w:tcPr>
            <w:tcW w:w="558" w:type="dxa"/>
            <w:tcBorders>
              <w:top w:val="single" w:sz="4" w:space="0" w:color="auto"/>
              <w:left w:val="single" w:sz="4" w:space="0" w:color="auto"/>
              <w:bottom w:val="single" w:sz="4" w:space="0" w:color="auto"/>
              <w:right w:val="single" w:sz="4" w:space="0" w:color="auto"/>
            </w:tcBorders>
          </w:tcPr>
          <w:p w:rsidR="00DB1675" w:rsidRDefault="00DB1675" w:rsidP="009D2A7B">
            <w:r>
              <w:t>53</w:t>
            </w:r>
          </w:p>
        </w:tc>
        <w:tc>
          <w:tcPr>
            <w:tcW w:w="2587" w:type="dxa"/>
            <w:tcBorders>
              <w:top w:val="single" w:sz="4" w:space="0" w:color="auto"/>
              <w:left w:val="single" w:sz="4" w:space="0" w:color="auto"/>
              <w:bottom w:val="single" w:sz="4" w:space="0" w:color="auto"/>
              <w:right w:val="single" w:sz="4" w:space="0" w:color="auto"/>
            </w:tcBorders>
          </w:tcPr>
          <w:p w:rsidR="00DB1675" w:rsidRDefault="00DB1675" w:rsidP="00855E64">
            <w:pPr>
              <w:spacing w:line="276" w:lineRule="auto"/>
            </w:pPr>
            <w:r>
              <w:t>Sendor 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DB1675" w:rsidRDefault="00DB1675"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DB1675" w:rsidRDefault="00DB1675" w:rsidP="00855E64">
            <w:pPr>
              <w:spacing w:line="276" w:lineRule="auto"/>
            </w:pPr>
          </w:p>
        </w:tc>
      </w:tr>
      <w:tr w:rsidR="00DB1675" w:rsidTr="00855E64">
        <w:trPr>
          <w:cantSplit/>
        </w:trPr>
        <w:tc>
          <w:tcPr>
            <w:tcW w:w="558" w:type="dxa"/>
            <w:tcBorders>
              <w:top w:val="single" w:sz="4" w:space="0" w:color="auto"/>
              <w:left w:val="single" w:sz="4" w:space="0" w:color="auto"/>
              <w:bottom w:val="single" w:sz="4" w:space="0" w:color="auto"/>
              <w:right w:val="single" w:sz="4" w:space="0" w:color="auto"/>
            </w:tcBorders>
          </w:tcPr>
          <w:p w:rsidR="00DB1675" w:rsidRDefault="00DB1675" w:rsidP="009D2A7B">
            <w:r>
              <w:t>54</w:t>
            </w:r>
          </w:p>
        </w:tc>
        <w:tc>
          <w:tcPr>
            <w:tcW w:w="2587" w:type="dxa"/>
            <w:tcBorders>
              <w:top w:val="single" w:sz="4" w:space="0" w:color="auto"/>
              <w:left w:val="single" w:sz="4" w:space="0" w:color="auto"/>
              <w:bottom w:val="single" w:sz="4" w:space="0" w:color="auto"/>
              <w:right w:val="single" w:sz="4" w:space="0" w:color="auto"/>
            </w:tcBorders>
          </w:tcPr>
          <w:p w:rsidR="00DB1675" w:rsidRDefault="00DB1675" w:rsidP="00855E64">
            <w:pPr>
              <w:spacing w:line="276" w:lineRule="auto"/>
            </w:pPr>
            <w:r>
              <w:t xml:space="preserve">Sendor Number </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DB1675" w:rsidRDefault="00DB1675"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DB1675" w:rsidRDefault="00DB1675" w:rsidP="00855E64">
            <w:pPr>
              <w:spacing w:line="276" w:lineRule="auto"/>
            </w:pPr>
          </w:p>
        </w:tc>
      </w:tr>
      <w:tr w:rsidR="00DB1675" w:rsidTr="00855E64">
        <w:trPr>
          <w:cantSplit/>
        </w:trPr>
        <w:tc>
          <w:tcPr>
            <w:tcW w:w="558" w:type="dxa"/>
            <w:tcBorders>
              <w:top w:val="single" w:sz="4" w:space="0" w:color="auto"/>
              <w:left w:val="single" w:sz="4" w:space="0" w:color="auto"/>
              <w:bottom w:val="single" w:sz="4" w:space="0" w:color="auto"/>
              <w:right w:val="single" w:sz="4" w:space="0" w:color="auto"/>
            </w:tcBorders>
          </w:tcPr>
          <w:p w:rsidR="00DB1675" w:rsidRDefault="00DB1675" w:rsidP="009D2A7B">
            <w:r>
              <w:t>55</w:t>
            </w:r>
          </w:p>
        </w:tc>
        <w:tc>
          <w:tcPr>
            <w:tcW w:w="2587" w:type="dxa"/>
            <w:tcBorders>
              <w:top w:val="single" w:sz="4" w:space="0" w:color="auto"/>
              <w:left w:val="single" w:sz="4" w:space="0" w:color="auto"/>
              <w:bottom w:val="single" w:sz="4" w:space="0" w:color="auto"/>
              <w:right w:val="single" w:sz="4" w:space="0" w:color="auto"/>
            </w:tcBorders>
          </w:tcPr>
          <w:p w:rsidR="00DB1675" w:rsidRDefault="00DB1675" w:rsidP="00855E64">
            <w:pPr>
              <w:spacing w:line="276" w:lineRule="auto"/>
            </w:pPr>
            <w:r>
              <w:t>Cost Center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DB1675" w:rsidRDefault="00DB1675"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DB1675" w:rsidRDefault="00DB1675" w:rsidP="00855E64">
            <w:pPr>
              <w:spacing w:line="276" w:lineRule="auto"/>
            </w:pPr>
          </w:p>
        </w:tc>
      </w:tr>
      <w:tr w:rsidR="00DB1675" w:rsidTr="00855E64">
        <w:trPr>
          <w:cantSplit/>
        </w:trPr>
        <w:tc>
          <w:tcPr>
            <w:tcW w:w="558" w:type="dxa"/>
            <w:tcBorders>
              <w:top w:val="single" w:sz="4" w:space="0" w:color="auto"/>
              <w:left w:val="single" w:sz="4" w:space="0" w:color="auto"/>
              <w:bottom w:val="single" w:sz="4" w:space="0" w:color="auto"/>
              <w:right w:val="single" w:sz="4" w:space="0" w:color="auto"/>
            </w:tcBorders>
          </w:tcPr>
          <w:p w:rsidR="00DB1675" w:rsidRDefault="00DB1675" w:rsidP="009D2A7B">
            <w:r>
              <w:t>56</w:t>
            </w:r>
          </w:p>
        </w:tc>
        <w:tc>
          <w:tcPr>
            <w:tcW w:w="2587" w:type="dxa"/>
            <w:tcBorders>
              <w:top w:val="single" w:sz="4" w:space="0" w:color="auto"/>
              <w:left w:val="single" w:sz="4" w:space="0" w:color="auto"/>
              <w:bottom w:val="single" w:sz="4" w:space="0" w:color="auto"/>
              <w:right w:val="single" w:sz="4" w:space="0" w:color="auto"/>
            </w:tcBorders>
          </w:tcPr>
          <w:p w:rsidR="00DB1675" w:rsidRDefault="00DB1675" w:rsidP="00855E64">
            <w:pPr>
              <w:spacing w:line="276" w:lineRule="auto"/>
            </w:pPr>
            <w:r>
              <w:t>Resolution Notes</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DB1675" w:rsidRDefault="00DB1675"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DB1675" w:rsidRDefault="00DB1675" w:rsidP="00855E64">
            <w:pPr>
              <w:spacing w:line="276" w:lineRule="auto"/>
            </w:pPr>
          </w:p>
        </w:tc>
      </w:tr>
      <w:tr w:rsidR="00DB1675" w:rsidTr="00855E64">
        <w:trPr>
          <w:cantSplit/>
        </w:trPr>
        <w:tc>
          <w:tcPr>
            <w:tcW w:w="558" w:type="dxa"/>
            <w:tcBorders>
              <w:top w:val="single" w:sz="4" w:space="0" w:color="auto"/>
              <w:left w:val="single" w:sz="4" w:space="0" w:color="auto"/>
              <w:bottom w:val="single" w:sz="4" w:space="0" w:color="auto"/>
              <w:right w:val="single" w:sz="4" w:space="0" w:color="auto"/>
            </w:tcBorders>
          </w:tcPr>
          <w:p w:rsidR="00DB1675" w:rsidRDefault="00DB1675" w:rsidP="009D2A7B">
            <w:r>
              <w:t>57</w:t>
            </w:r>
          </w:p>
        </w:tc>
        <w:tc>
          <w:tcPr>
            <w:tcW w:w="2587" w:type="dxa"/>
            <w:tcBorders>
              <w:top w:val="single" w:sz="4" w:space="0" w:color="auto"/>
              <w:left w:val="single" w:sz="4" w:space="0" w:color="auto"/>
              <w:bottom w:val="single" w:sz="4" w:space="0" w:color="auto"/>
              <w:right w:val="single" w:sz="4" w:space="0" w:color="auto"/>
            </w:tcBorders>
          </w:tcPr>
          <w:p w:rsidR="00DB1675" w:rsidRDefault="00DB1675" w:rsidP="00855E64">
            <w:pPr>
              <w:spacing w:line="276" w:lineRule="auto"/>
            </w:pPr>
            <w:r>
              <w:t>Destination Location</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DB1675" w:rsidRDefault="00DB1675"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DB1675" w:rsidRDefault="00DB1675" w:rsidP="00855E64">
            <w:pPr>
              <w:spacing w:line="276" w:lineRule="auto"/>
            </w:pPr>
          </w:p>
        </w:tc>
      </w:tr>
      <w:tr w:rsidR="00DB1675" w:rsidTr="00855E64">
        <w:trPr>
          <w:cantSplit/>
        </w:trPr>
        <w:tc>
          <w:tcPr>
            <w:tcW w:w="558" w:type="dxa"/>
            <w:tcBorders>
              <w:top w:val="single" w:sz="4" w:space="0" w:color="auto"/>
              <w:left w:val="single" w:sz="4" w:space="0" w:color="auto"/>
              <w:bottom w:val="single" w:sz="4" w:space="0" w:color="auto"/>
              <w:right w:val="single" w:sz="4" w:space="0" w:color="auto"/>
            </w:tcBorders>
          </w:tcPr>
          <w:p w:rsidR="00DB1675" w:rsidRDefault="00DB1675" w:rsidP="009D2A7B">
            <w:r>
              <w:t>58</w:t>
            </w:r>
          </w:p>
        </w:tc>
        <w:tc>
          <w:tcPr>
            <w:tcW w:w="2587" w:type="dxa"/>
            <w:tcBorders>
              <w:top w:val="single" w:sz="4" w:space="0" w:color="auto"/>
              <w:left w:val="single" w:sz="4" w:space="0" w:color="auto"/>
              <w:bottom w:val="single" w:sz="4" w:space="0" w:color="auto"/>
              <w:right w:val="single" w:sz="4" w:space="0" w:color="auto"/>
            </w:tcBorders>
          </w:tcPr>
          <w:p w:rsidR="00DB1675" w:rsidRDefault="00DB1675" w:rsidP="00855E64">
            <w:pPr>
              <w:spacing w:line="276" w:lineRule="auto"/>
            </w:pPr>
            <w:r>
              <w:t>Special Handling</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DB1675" w:rsidRDefault="00DB1675"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DB1675" w:rsidRDefault="00DB1675" w:rsidP="00855E64">
            <w:pPr>
              <w:spacing w:line="276" w:lineRule="auto"/>
            </w:pPr>
          </w:p>
        </w:tc>
      </w:tr>
      <w:tr w:rsidR="00B10679" w:rsidTr="00855E64">
        <w:trPr>
          <w:cantSplit/>
        </w:trPr>
        <w:tc>
          <w:tcPr>
            <w:tcW w:w="558" w:type="dxa"/>
            <w:tcBorders>
              <w:top w:val="single" w:sz="4" w:space="0" w:color="auto"/>
              <w:left w:val="single" w:sz="4" w:space="0" w:color="auto"/>
              <w:bottom w:val="single" w:sz="4" w:space="0" w:color="auto"/>
              <w:right w:val="single" w:sz="4" w:space="0" w:color="auto"/>
            </w:tcBorders>
          </w:tcPr>
          <w:p w:rsidR="00B10679" w:rsidRDefault="00B10679" w:rsidP="009D2A7B">
            <w:r>
              <w:t>59</w:t>
            </w:r>
          </w:p>
        </w:tc>
        <w:tc>
          <w:tcPr>
            <w:tcW w:w="2587" w:type="dxa"/>
            <w:tcBorders>
              <w:top w:val="single" w:sz="4" w:space="0" w:color="auto"/>
              <w:left w:val="single" w:sz="4" w:space="0" w:color="auto"/>
              <w:bottom w:val="single" w:sz="4" w:space="0" w:color="auto"/>
              <w:right w:val="single" w:sz="4" w:space="0" w:color="auto"/>
            </w:tcBorders>
          </w:tcPr>
          <w:p w:rsidR="00B10679" w:rsidRDefault="00B10679" w:rsidP="00855E64">
            <w:pPr>
              <w:spacing w:line="276" w:lineRule="auto"/>
            </w:pPr>
            <w:r>
              <w:t>MailLabelRecordId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B10679" w:rsidRDefault="00B10679"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B10679" w:rsidRDefault="00B10679" w:rsidP="00855E64">
            <w:pPr>
              <w:spacing w:line="276" w:lineRule="auto"/>
            </w:pPr>
          </w:p>
        </w:tc>
      </w:tr>
      <w:tr w:rsidR="00462CE1" w:rsidTr="00855E64">
        <w:trPr>
          <w:cantSplit/>
        </w:trPr>
        <w:tc>
          <w:tcPr>
            <w:tcW w:w="558" w:type="dxa"/>
            <w:tcBorders>
              <w:top w:val="single" w:sz="4" w:space="0" w:color="auto"/>
              <w:left w:val="single" w:sz="4" w:space="0" w:color="auto"/>
              <w:bottom w:val="single" w:sz="4" w:space="0" w:color="auto"/>
              <w:right w:val="single" w:sz="4" w:space="0" w:color="auto"/>
            </w:tcBorders>
          </w:tcPr>
          <w:p w:rsidR="00462CE1" w:rsidRDefault="00462CE1" w:rsidP="009D2A7B">
            <w:r>
              <w:t>60</w:t>
            </w:r>
          </w:p>
        </w:tc>
        <w:tc>
          <w:tcPr>
            <w:tcW w:w="2587" w:type="dxa"/>
            <w:tcBorders>
              <w:top w:val="single" w:sz="4" w:space="0" w:color="auto"/>
              <w:left w:val="single" w:sz="4" w:space="0" w:color="auto"/>
              <w:bottom w:val="single" w:sz="4" w:space="0" w:color="auto"/>
              <w:right w:val="single" w:sz="4" w:space="0" w:color="auto"/>
            </w:tcBorders>
          </w:tcPr>
          <w:p w:rsidR="00462CE1" w:rsidRDefault="001A26AF" w:rsidP="00855E64">
            <w:pPr>
              <w:spacing w:line="276" w:lineRule="auto"/>
            </w:pPr>
            <w:r>
              <w:t>ContainerRecordId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462CE1" w:rsidRDefault="00462CE1"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462CE1" w:rsidRDefault="00462CE1" w:rsidP="00855E64">
            <w:pPr>
              <w:spacing w:line="276" w:lineRule="auto"/>
            </w:pPr>
          </w:p>
        </w:tc>
      </w:tr>
      <w:tr w:rsidR="001A26AF" w:rsidTr="00855E64">
        <w:trPr>
          <w:cantSplit/>
        </w:trPr>
        <w:tc>
          <w:tcPr>
            <w:tcW w:w="558" w:type="dxa"/>
            <w:tcBorders>
              <w:top w:val="single" w:sz="4" w:space="0" w:color="auto"/>
              <w:left w:val="single" w:sz="4" w:space="0" w:color="auto"/>
              <w:bottom w:val="single" w:sz="4" w:space="0" w:color="auto"/>
              <w:right w:val="single" w:sz="4" w:space="0" w:color="auto"/>
            </w:tcBorders>
          </w:tcPr>
          <w:p w:rsidR="001A26AF" w:rsidRDefault="001A26AF" w:rsidP="009D2A7B">
            <w:r>
              <w:t>61</w:t>
            </w:r>
          </w:p>
        </w:tc>
        <w:tc>
          <w:tcPr>
            <w:tcW w:w="2587" w:type="dxa"/>
            <w:tcBorders>
              <w:top w:val="single" w:sz="4" w:space="0" w:color="auto"/>
              <w:left w:val="single" w:sz="4" w:space="0" w:color="auto"/>
              <w:bottom w:val="single" w:sz="4" w:space="0" w:color="auto"/>
              <w:right w:val="single" w:sz="4" w:space="0" w:color="auto"/>
            </w:tcBorders>
          </w:tcPr>
          <w:p w:rsidR="001A26AF" w:rsidRDefault="001A26AF" w:rsidP="00855E64">
            <w:pPr>
              <w:spacing w:line="276" w:lineRule="auto"/>
            </w:pPr>
            <w:r>
              <w:t>Mail Zone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A26AF" w:rsidRDefault="001A26AF" w:rsidP="00855E64">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1A26AF" w:rsidRDefault="001A26AF" w:rsidP="00855E64">
            <w:pPr>
              <w:spacing w:line="276" w:lineRule="auto"/>
            </w:pPr>
          </w:p>
        </w:tc>
      </w:tr>
    </w:tbl>
    <w:p w:rsidR="00855E64" w:rsidRDefault="00855E64" w:rsidP="00855E64">
      <w:pPr>
        <w:rPr>
          <w:rFonts w:ascii="Arial" w:hAnsi="Arial" w:cs="Arial"/>
          <w:b/>
          <w:color w:val="000000"/>
          <w:sz w:val="20"/>
          <w:szCs w:val="20"/>
        </w:rPr>
      </w:pPr>
    </w:p>
    <w:p w:rsidR="00855E64" w:rsidRDefault="00855E64" w:rsidP="00855E64">
      <w:pPr>
        <w:rPr>
          <w:rFonts w:ascii="Arial" w:hAnsi="Arial" w:cs="Arial"/>
          <w:b/>
          <w:color w:val="000000"/>
          <w:sz w:val="20"/>
          <w:szCs w:val="20"/>
        </w:rPr>
      </w:pPr>
    </w:p>
    <w:p w:rsidR="00855E64" w:rsidRDefault="00855E64" w:rsidP="00855E64">
      <w:pPr>
        <w:rPr>
          <w:lang w:eastAsia="x-none"/>
        </w:rPr>
      </w:pPr>
    </w:p>
    <w:p w:rsidR="00855E64" w:rsidRPr="00855E64" w:rsidRDefault="00855E64" w:rsidP="00855E64">
      <w:pPr>
        <w:rPr>
          <w:lang w:eastAsia="x-none"/>
        </w:rPr>
      </w:pPr>
    </w:p>
    <w:p w:rsidR="00F86FD0" w:rsidRDefault="00F86FD0" w:rsidP="003D3D90">
      <w:pPr>
        <w:pStyle w:val="Heading3"/>
        <w:rPr>
          <w:lang w:val="en-US"/>
        </w:rPr>
      </w:pPr>
      <w:bookmarkStart w:id="6063" w:name="_Toc469976813"/>
      <w:r>
        <w:rPr>
          <w:lang w:val="en-US"/>
        </w:rPr>
        <w:t>setMilk</w:t>
      </w:r>
      <w:r w:rsidR="00E11B7B">
        <w:rPr>
          <w:lang w:val="en-US"/>
        </w:rPr>
        <w:t>ing</w:t>
      </w:r>
      <w:r>
        <w:rPr>
          <w:lang w:val="en-US"/>
        </w:rPr>
        <w:t>Histories</w:t>
      </w:r>
      <w:bookmarkEnd w:id="6063"/>
    </w:p>
    <w:p w:rsidR="00E11B7B" w:rsidRDefault="00E11B7B" w:rsidP="00E11B7B">
      <w:r>
        <w:t xml:space="preserve">This call will create/update milking histories. The directory structure looks like the following. </w:t>
      </w:r>
      <w:r w:rsidR="007C37CA">
        <w:t>The system will break out the miking history record first by location and then datetime. Note that in the database setting each organization can define</w:t>
      </w:r>
      <w:r w:rsidR="00630CE0">
        <w:t xml:space="preserve"> the shift start and end times (24 hour format (zulu)).</w:t>
      </w:r>
    </w:p>
    <w:p w:rsidR="00E11B7B" w:rsidRDefault="00E11B7B" w:rsidP="00E11B7B"/>
    <w:p w:rsidR="00E11B7B" w:rsidRDefault="00630CE0" w:rsidP="00E11B7B">
      <w:r>
        <w:rPr>
          <w:noProof/>
        </w:rPr>
        <w:lastRenderedPageBreak/>
        <w:drawing>
          <wp:inline distT="0" distB="0" distL="0" distR="0" wp14:anchorId="6252C1A5" wp14:editId="1BDBC490">
            <wp:extent cx="5486400" cy="38620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3862070"/>
                    </a:xfrm>
                    <a:prstGeom prst="rect">
                      <a:avLst/>
                    </a:prstGeom>
                  </pic:spPr>
                </pic:pic>
              </a:graphicData>
            </a:graphic>
          </wp:inline>
        </w:drawing>
      </w:r>
    </w:p>
    <w:p w:rsidR="00E11B7B" w:rsidRPr="00EF643E" w:rsidRDefault="00E11B7B" w:rsidP="00E11B7B"/>
    <w:p w:rsidR="00E11B7B" w:rsidRDefault="00E11B7B" w:rsidP="00E11B7B">
      <w:pPr>
        <w:rPr>
          <w:b/>
        </w:rPr>
      </w:pPr>
    </w:p>
    <w:p w:rsidR="00E11B7B" w:rsidRPr="001169A0" w:rsidRDefault="00E11B7B" w:rsidP="00E11B7B">
      <w:pPr>
        <w:rPr>
          <w:b/>
        </w:rPr>
      </w:pPr>
      <w:r w:rsidRPr="001169A0">
        <w:rPr>
          <w:b/>
        </w:rPr>
        <w:t>GET:</w:t>
      </w:r>
    </w:p>
    <w:p w:rsidR="00E11B7B" w:rsidRPr="001169A0" w:rsidRDefault="00E11B7B" w:rsidP="00E11B7B">
      <w:pPr>
        <w:rPr>
          <w:rFonts w:ascii="Arial" w:hAnsi="Arial" w:cs="Arial"/>
          <w:color w:val="000000"/>
        </w:rPr>
      </w:pPr>
      <w:r w:rsidRPr="001169A0">
        <w:rPr>
          <w:bdr w:val="none" w:sz="0" w:space="0" w:color="auto" w:frame="1"/>
          <w:shd w:val="clear" w:color="auto" w:fill="F8F8F8"/>
        </w:rPr>
        <w:t>{webserver}</w:t>
      </w:r>
      <w:r>
        <w:t>/part</w:t>
      </w:r>
      <w:r w:rsidRPr="001169A0">
        <w:t>service/</w:t>
      </w:r>
      <w:r>
        <w:t>s</w:t>
      </w:r>
      <w:r w:rsidRPr="001169A0">
        <w:t>et</w:t>
      </w:r>
      <w:r>
        <w:t>MilkingHi</w:t>
      </w:r>
      <w:r w:rsidR="007D4386">
        <w:t>s</w:t>
      </w:r>
      <w:r>
        <w:t>tories</w:t>
      </w:r>
      <w:r w:rsidRPr="001169A0">
        <w:t>/{log</w:t>
      </w:r>
      <w:r>
        <w:t>in}/{password}/</w:t>
      </w:r>
    </w:p>
    <w:p w:rsidR="00E11B7B" w:rsidRDefault="00E11B7B" w:rsidP="00E11B7B">
      <w:pPr>
        <w:rPr>
          <w:lang w:eastAsia="x-none"/>
        </w:rPr>
      </w:pPr>
    </w:p>
    <w:p w:rsidR="00E11B7B" w:rsidRDefault="00E11B7B" w:rsidP="00E11B7B">
      <w:pPr>
        <w:rPr>
          <w:lang w:eastAsia="x-none"/>
        </w:rPr>
      </w:pPr>
    </w:p>
    <w:p w:rsidR="00E11B7B" w:rsidRDefault="00E11B7B" w:rsidP="00E11B7B">
      <w:pPr>
        <w:rPr>
          <w:rFonts w:ascii="Arial" w:hAnsi="Arial" w:cs="Arial"/>
          <w:b/>
          <w:color w:val="000000"/>
          <w:sz w:val="20"/>
          <w:szCs w:val="20"/>
        </w:rPr>
      </w:pPr>
      <w:r w:rsidRPr="0055362E">
        <w:rPr>
          <w:rFonts w:ascii="Arial" w:hAnsi="Arial" w:cs="Arial"/>
          <w:b/>
          <w:color w:val="000000"/>
          <w:sz w:val="20"/>
          <w:szCs w:val="20"/>
        </w:rPr>
        <w:t>CSV File:</w:t>
      </w:r>
    </w:p>
    <w:p w:rsidR="00E11B7B" w:rsidRDefault="00E11B7B" w:rsidP="00E11B7B">
      <w:pPr>
        <w:rPr>
          <w:rFonts w:ascii="Arial" w:hAnsi="Arial" w:cs="Arial"/>
          <w:b/>
          <w:color w:val="000000"/>
          <w:sz w:val="20"/>
          <w:szCs w:val="20"/>
        </w:rPr>
      </w:pPr>
    </w:p>
    <w:p w:rsidR="00E11B7B" w:rsidRDefault="00E11B7B" w:rsidP="00E11B7B">
      <w:pPr>
        <w:rPr>
          <w:rFonts w:ascii="Arial" w:hAnsi="Arial" w:cs="Arial"/>
          <w:b/>
          <w:color w:val="000000"/>
          <w:sz w:val="20"/>
          <w:szCs w:val="20"/>
        </w:rPr>
      </w:pPr>
      <w:r>
        <w:rPr>
          <w:rFonts w:ascii="Arial" w:hAnsi="Arial" w:cs="Arial"/>
          <w:b/>
          <w:color w:val="000000"/>
          <w:sz w:val="20"/>
          <w:szCs w:val="20"/>
        </w:rPr>
        <w:t>Header Line terminated with CRLF</w:t>
      </w:r>
    </w:p>
    <w:p w:rsidR="00E11B7B" w:rsidRPr="0055362E" w:rsidRDefault="00E11B7B" w:rsidP="00E11B7B">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900"/>
        <w:gridCol w:w="5693"/>
      </w:tblGrid>
      <w:tr w:rsidR="00E11B7B" w:rsidTr="003B13C6">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E11B7B" w:rsidRPr="00CA388B" w:rsidRDefault="00E11B7B" w:rsidP="003B13C6">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E11B7B" w:rsidRPr="00CA388B" w:rsidRDefault="00E11B7B" w:rsidP="003B13C6">
            <w:pPr>
              <w:rPr>
                <w:b/>
              </w:rPr>
            </w:pPr>
            <w:r>
              <w:rPr>
                <w:b/>
              </w:rPr>
              <w:t>Argument</w:t>
            </w:r>
          </w:p>
        </w:tc>
        <w:tc>
          <w:tcPr>
            <w:tcW w:w="900" w:type="dxa"/>
            <w:tcBorders>
              <w:top w:val="single" w:sz="4" w:space="0" w:color="auto"/>
              <w:left w:val="single" w:sz="4" w:space="0" w:color="auto"/>
              <w:bottom w:val="single" w:sz="4" w:space="0" w:color="auto"/>
              <w:right w:val="single" w:sz="4" w:space="0" w:color="auto"/>
            </w:tcBorders>
            <w:shd w:val="clear" w:color="auto" w:fill="FFFF00"/>
          </w:tcPr>
          <w:p w:rsidR="00E11B7B" w:rsidRPr="00CA388B" w:rsidRDefault="00E11B7B" w:rsidP="003B13C6">
            <w:pPr>
              <w:rPr>
                <w:b/>
              </w:rPr>
            </w:pPr>
            <w:r>
              <w:rPr>
                <w:b/>
              </w:rPr>
              <w:t>Data Type</w:t>
            </w:r>
          </w:p>
        </w:tc>
        <w:tc>
          <w:tcPr>
            <w:tcW w:w="5693" w:type="dxa"/>
            <w:tcBorders>
              <w:top w:val="single" w:sz="4" w:space="0" w:color="auto"/>
              <w:left w:val="single" w:sz="4" w:space="0" w:color="auto"/>
              <w:bottom w:val="single" w:sz="4" w:space="0" w:color="auto"/>
              <w:right w:val="single" w:sz="4" w:space="0" w:color="auto"/>
            </w:tcBorders>
            <w:shd w:val="clear" w:color="auto" w:fill="FFFF00"/>
          </w:tcPr>
          <w:p w:rsidR="00E11B7B" w:rsidRPr="00CA388B" w:rsidRDefault="00E11B7B" w:rsidP="003B13C6">
            <w:pPr>
              <w:rPr>
                <w:b/>
              </w:rPr>
            </w:pPr>
            <w:r w:rsidRPr="00CA388B">
              <w:rPr>
                <w:b/>
              </w:rPr>
              <w:t>Description</w:t>
            </w:r>
          </w:p>
        </w:tc>
      </w:tr>
      <w:tr w:rsidR="00E11B7B" w:rsidTr="003B13C6">
        <w:trPr>
          <w:cantSplit/>
        </w:trPr>
        <w:tc>
          <w:tcPr>
            <w:tcW w:w="558" w:type="dxa"/>
          </w:tcPr>
          <w:p w:rsidR="00E11B7B" w:rsidRDefault="00E11B7B" w:rsidP="003B13C6">
            <w:r>
              <w:t>1</w:t>
            </w:r>
          </w:p>
        </w:tc>
        <w:tc>
          <w:tcPr>
            <w:tcW w:w="2587" w:type="dxa"/>
          </w:tcPr>
          <w:p w:rsidR="00E11B7B" w:rsidRDefault="00E11B7B" w:rsidP="003B13C6">
            <w:r>
              <w:t>Operation</w:t>
            </w:r>
          </w:p>
        </w:tc>
        <w:tc>
          <w:tcPr>
            <w:tcW w:w="900" w:type="dxa"/>
            <w:shd w:val="clear" w:color="auto" w:fill="auto"/>
          </w:tcPr>
          <w:p w:rsidR="00E11B7B" w:rsidRDefault="00E11B7B" w:rsidP="003B13C6">
            <w:r>
              <w:t>string</w:t>
            </w:r>
          </w:p>
        </w:tc>
        <w:tc>
          <w:tcPr>
            <w:tcW w:w="5693" w:type="dxa"/>
            <w:shd w:val="clear" w:color="auto" w:fill="auto"/>
          </w:tcPr>
          <w:p w:rsidR="00E11B7B" w:rsidRPr="00B30950" w:rsidRDefault="00E11B7B" w:rsidP="003B13C6">
            <w:pPr>
              <w:rPr>
                <w:sz w:val="16"/>
                <w:szCs w:val="16"/>
              </w:rPr>
            </w:pPr>
            <w:r w:rsidRPr="00B30950">
              <w:rPr>
                <w:rFonts w:ascii="Arial" w:hAnsi="Arial" w:cs="Arial"/>
                <w:sz w:val="16"/>
                <w:szCs w:val="16"/>
              </w:rPr>
              <w:t>"I" - insert the record without checking if it exists -- fastest.</w:t>
            </w:r>
          </w:p>
          <w:p w:rsidR="00E11B7B" w:rsidRPr="00B30950" w:rsidRDefault="00E11B7B" w:rsidP="003B13C6">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E11B7B" w:rsidRPr="00B30950" w:rsidRDefault="00E11B7B" w:rsidP="003B13C6">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E11B7B" w:rsidRPr="00B30950" w:rsidRDefault="00E11B7B" w:rsidP="003B13C6">
            <w:pPr>
              <w:rPr>
                <w:sz w:val="16"/>
                <w:szCs w:val="16"/>
              </w:rPr>
            </w:pPr>
            <w:r w:rsidRPr="00B30950">
              <w:rPr>
                <w:rFonts w:ascii="Arial" w:hAnsi="Arial" w:cs="Arial"/>
                <w:sz w:val="16"/>
                <w:szCs w:val="16"/>
              </w:rPr>
              <w:t>"D" - delete the record.  If used on a Header record, the details are automatically deleted also.</w:t>
            </w:r>
          </w:p>
          <w:p w:rsidR="00E11B7B" w:rsidRPr="00B30950" w:rsidRDefault="00E11B7B" w:rsidP="003B13C6">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E11B7B" w:rsidTr="003B13C6">
        <w:trPr>
          <w:cantSplit/>
        </w:trPr>
        <w:tc>
          <w:tcPr>
            <w:tcW w:w="558" w:type="dxa"/>
          </w:tcPr>
          <w:p w:rsidR="00E11B7B" w:rsidRDefault="00E11B7B" w:rsidP="003B13C6">
            <w:r>
              <w:t>2</w:t>
            </w:r>
          </w:p>
        </w:tc>
        <w:tc>
          <w:tcPr>
            <w:tcW w:w="2587" w:type="dxa"/>
          </w:tcPr>
          <w:p w:rsidR="00E11B7B" w:rsidRDefault="00E11B7B" w:rsidP="003B13C6">
            <w:r>
              <w:t>Flag</w:t>
            </w:r>
          </w:p>
        </w:tc>
        <w:tc>
          <w:tcPr>
            <w:tcW w:w="900" w:type="dxa"/>
            <w:shd w:val="clear" w:color="auto" w:fill="auto"/>
          </w:tcPr>
          <w:p w:rsidR="00E11B7B" w:rsidRDefault="00E11B7B" w:rsidP="003B13C6">
            <w:r>
              <w:t>string</w:t>
            </w:r>
          </w:p>
        </w:tc>
        <w:tc>
          <w:tcPr>
            <w:tcW w:w="5693" w:type="dxa"/>
            <w:shd w:val="clear" w:color="auto" w:fill="auto"/>
          </w:tcPr>
          <w:p w:rsidR="00E11B7B" w:rsidRDefault="00E11B7B" w:rsidP="003B13C6">
            <w:r>
              <w:t>“H” - Indicates this is a header item</w:t>
            </w:r>
          </w:p>
        </w:tc>
      </w:tr>
      <w:tr w:rsidR="00E11B7B" w:rsidTr="003B13C6">
        <w:trPr>
          <w:cantSplit/>
        </w:trPr>
        <w:tc>
          <w:tcPr>
            <w:tcW w:w="558" w:type="dxa"/>
          </w:tcPr>
          <w:p w:rsidR="00E11B7B" w:rsidRDefault="00E11B7B" w:rsidP="003B13C6">
            <w:r>
              <w:t>3</w:t>
            </w:r>
          </w:p>
        </w:tc>
        <w:tc>
          <w:tcPr>
            <w:tcW w:w="2587" w:type="dxa"/>
          </w:tcPr>
          <w:p w:rsidR="00E11B7B" w:rsidRDefault="00E11B7B" w:rsidP="003B13C6">
            <w:r>
              <w:t>objectId</w:t>
            </w:r>
          </w:p>
        </w:tc>
        <w:tc>
          <w:tcPr>
            <w:tcW w:w="900" w:type="dxa"/>
            <w:shd w:val="clear" w:color="auto" w:fill="auto"/>
          </w:tcPr>
          <w:p w:rsidR="00E11B7B" w:rsidRDefault="00E11B7B" w:rsidP="003B13C6">
            <w:r>
              <w:t>string</w:t>
            </w:r>
          </w:p>
        </w:tc>
        <w:tc>
          <w:tcPr>
            <w:tcW w:w="5693" w:type="dxa"/>
            <w:shd w:val="clear" w:color="auto" w:fill="auto"/>
          </w:tcPr>
          <w:p w:rsidR="00E11B7B" w:rsidRDefault="00E11B7B" w:rsidP="003B13C6">
            <w:r>
              <w:t>If the invoice header has already been created then this is the objectId for the header which means this is an update operation. If blank then create header.</w:t>
            </w:r>
          </w:p>
        </w:tc>
      </w:tr>
      <w:tr w:rsidR="00E11B7B" w:rsidTr="003B13C6">
        <w:trPr>
          <w:cantSplit/>
        </w:trPr>
        <w:tc>
          <w:tcPr>
            <w:tcW w:w="558" w:type="dxa"/>
            <w:tcBorders>
              <w:top w:val="single" w:sz="4" w:space="0" w:color="auto"/>
              <w:left w:val="single" w:sz="4" w:space="0" w:color="auto"/>
              <w:bottom w:val="single" w:sz="4" w:space="0" w:color="auto"/>
              <w:right w:val="single" w:sz="4" w:space="0" w:color="auto"/>
            </w:tcBorders>
          </w:tcPr>
          <w:p w:rsidR="00E11B7B" w:rsidRDefault="00E11B7B" w:rsidP="003B13C6">
            <w:r>
              <w:t>4</w:t>
            </w:r>
          </w:p>
        </w:tc>
        <w:tc>
          <w:tcPr>
            <w:tcW w:w="2587" w:type="dxa"/>
            <w:tcBorders>
              <w:top w:val="single" w:sz="4" w:space="0" w:color="auto"/>
              <w:left w:val="single" w:sz="4" w:space="0" w:color="auto"/>
              <w:bottom w:val="single" w:sz="4" w:space="0" w:color="auto"/>
              <w:right w:val="single" w:sz="4" w:space="0" w:color="auto"/>
            </w:tcBorders>
          </w:tcPr>
          <w:p w:rsidR="00E11B7B" w:rsidRPr="00197B3B" w:rsidRDefault="00E11B7B" w:rsidP="003B13C6">
            <w:r>
              <w:t>ObjectType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11B7B" w:rsidRDefault="00E11B7B" w:rsidP="003B13C6">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E11B7B" w:rsidRDefault="00E11B7B" w:rsidP="003B13C6"/>
        </w:tc>
      </w:tr>
      <w:tr w:rsidR="00E11B7B" w:rsidTr="003B13C6">
        <w:trPr>
          <w:cantSplit/>
        </w:trPr>
        <w:tc>
          <w:tcPr>
            <w:tcW w:w="558" w:type="dxa"/>
            <w:tcBorders>
              <w:top w:val="single" w:sz="4" w:space="0" w:color="auto"/>
              <w:left w:val="single" w:sz="4" w:space="0" w:color="auto"/>
              <w:bottom w:val="single" w:sz="4" w:space="0" w:color="auto"/>
              <w:right w:val="single" w:sz="4" w:space="0" w:color="auto"/>
            </w:tcBorders>
          </w:tcPr>
          <w:p w:rsidR="00E11B7B" w:rsidRDefault="00E11B7B" w:rsidP="003B13C6">
            <w:r>
              <w:t>5</w:t>
            </w:r>
          </w:p>
        </w:tc>
        <w:tc>
          <w:tcPr>
            <w:tcW w:w="2587" w:type="dxa"/>
            <w:tcBorders>
              <w:top w:val="single" w:sz="4" w:space="0" w:color="auto"/>
              <w:left w:val="single" w:sz="4" w:space="0" w:color="auto"/>
              <w:bottom w:val="single" w:sz="4" w:space="0" w:color="auto"/>
              <w:right w:val="single" w:sz="4" w:space="0" w:color="auto"/>
            </w:tcBorders>
          </w:tcPr>
          <w:p w:rsidR="00E11B7B" w:rsidRPr="00197B3B" w:rsidRDefault="00E11B7B" w:rsidP="003B13C6">
            <w:r>
              <w:t>MobileRecordId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11B7B" w:rsidRDefault="00E11B7B" w:rsidP="003B13C6">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E11B7B" w:rsidRDefault="00E11B7B" w:rsidP="003B13C6"/>
        </w:tc>
      </w:tr>
      <w:tr w:rsidR="00E11B7B" w:rsidTr="003B13C6">
        <w:trPr>
          <w:cantSplit/>
        </w:trPr>
        <w:tc>
          <w:tcPr>
            <w:tcW w:w="558" w:type="dxa"/>
            <w:tcBorders>
              <w:top w:val="single" w:sz="4" w:space="0" w:color="auto"/>
              <w:left w:val="single" w:sz="4" w:space="0" w:color="auto"/>
              <w:bottom w:val="single" w:sz="4" w:space="0" w:color="auto"/>
              <w:right w:val="single" w:sz="4" w:space="0" w:color="auto"/>
            </w:tcBorders>
          </w:tcPr>
          <w:p w:rsidR="00E11B7B" w:rsidRDefault="00E11B7B" w:rsidP="003B13C6">
            <w:r>
              <w:lastRenderedPageBreak/>
              <w:t>6</w:t>
            </w:r>
          </w:p>
        </w:tc>
        <w:tc>
          <w:tcPr>
            <w:tcW w:w="2587" w:type="dxa"/>
            <w:tcBorders>
              <w:top w:val="single" w:sz="4" w:space="0" w:color="auto"/>
              <w:left w:val="single" w:sz="4" w:space="0" w:color="auto"/>
              <w:bottom w:val="single" w:sz="4" w:space="0" w:color="auto"/>
              <w:right w:val="single" w:sz="4" w:space="0" w:color="auto"/>
            </w:tcBorders>
          </w:tcPr>
          <w:p w:rsidR="00E11B7B" w:rsidRPr="00197B3B" w:rsidRDefault="00E11B7B" w:rsidP="003B13C6">
            <w:r>
              <w:t>FunctionalGroupName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11B7B" w:rsidRDefault="00E11B7B" w:rsidP="003B13C6">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E11B7B" w:rsidRDefault="00E11B7B" w:rsidP="003B13C6"/>
        </w:tc>
      </w:tr>
      <w:tr w:rsidR="00E11B7B" w:rsidTr="003B13C6">
        <w:trPr>
          <w:cantSplit/>
        </w:trPr>
        <w:tc>
          <w:tcPr>
            <w:tcW w:w="558" w:type="dxa"/>
            <w:tcBorders>
              <w:top w:val="single" w:sz="4" w:space="0" w:color="auto"/>
              <w:left w:val="single" w:sz="4" w:space="0" w:color="auto"/>
              <w:bottom w:val="single" w:sz="4" w:space="0" w:color="auto"/>
              <w:right w:val="single" w:sz="4" w:space="0" w:color="auto"/>
            </w:tcBorders>
          </w:tcPr>
          <w:p w:rsidR="00E11B7B" w:rsidRDefault="00E11B7B" w:rsidP="003B13C6">
            <w:r>
              <w:t>7</w:t>
            </w:r>
          </w:p>
        </w:tc>
        <w:tc>
          <w:tcPr>
            <w:tcW w:w="2587" w:type="dxa"/>
            <w:tcBorders>
              <w:top w:val="single" w:sz="4" w:space="0" w:color="auto"/>
              <w:left w:val="single" w:sz="4" w:space="0" w:color="auto"/>
              <w:bottom w:val="single" w:sz="4" w:space="0" w:color="auto"/>
              <w:right w:val="single" w:sz="4" w:space="0" w:color="auto"/>
            </w:tcBorders>
          </w:tcPr>
          <w:p w:rsidR="00E11B7B" w:rsidRPr="00197B3B" w:rsidRDefault="00E11B7B" w:rsidP="003B13C6">
            <w:r>
              <w:t>Organization 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11B7B" w:rsidRDefault="00E11B7B" w:rsidP="003B13C6">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E11B7B" w:rsidRDefault="00E11B7B" w:rsidP="003B13C6"/>
        </w:tc>
      </w:tr>
      <w:tr w:rsidR="00E11B7B" w:rsidTr="003B13C6">
        <w:trPr>
          <w:cantSplit/>
        </w:trPr>
        <w:tc>
          <w:tcPr>
            <w:tcW w:w="558" w:type="dxa"/>
            <w:tcBorders>
              <w:top w:val="single" w:sz="4" w:space="0" w:color="auto"/>
              <w:left w:val="single" w:sz="4" w:space="0" w:color="auto"/>
              <w:bottom w:val="single" w:sz="4" w:space="0" w:color="auto"/>
              <w:right w:val="single" w:sz="4" w:space="0" w:color="auto"/>
            </w:tcBorders>
          </w:tcPr>
          <w:p w:rsidR="00E11B7B" w:rsidRDefault="00E11B7B" w:rsidP="003B13C6">
            <w:r>
              <w:t>8</w:t>
            </w:r>
          </w:p>
        </w:tc>
        <w:tc>
          <w:tcPr>
            <w:tcW w:w="2587" w:type="dxa"/>
            <w:tcBorders>
              <w:top w:val="single" w:sz="4" w:space="0" w:color="auto"/>
              <w:left w:val="single" w:sz="4" w:space="0" w:color="auto"/>
              <w:bottom w:val="single" w:sz="4" w:space="0" w:color="auto"/>
              <w:right w:val="single" w:sz="4" w:space="0" w:color="auto"/>
            </w:tcBorders>
          </w:tcPr>
          <w:p w:rsidR="00E11B7B" w:rsidRPr="00197B3B" w:rsidRDefault="00E11B7B" w:rsidP="003B13C6">
            <w:r>
              <w:t>Organization 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E11B7B" w:rsidRDefault="00E11B7B" w:rsidP="003B13C6">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E11B7B" w:rsidRDefault="00E11B7B" w:rsidP="003B13C6"/>
        </w:tc>
      </w:tr>
      <w:tr w:rsidR="00E11B7B" w:rsidTr="003B13C6">
        <w:trPr>
          <w:cantSplit/>
        </w:trPr>
        <w:tc>
          <w:tcPr>
            <w:tcW w:w="558" w:type="dxa"/>
          </w:tcPr>
          <w:p w:rsidR="00E11B7B" w:rsidRDefault="00E11B7B" w:rsidP="003B13C6">
            <w:r>
              <w:t>9</w:t>
            </w:r>
          </w:p>
        </w:tc>
        <w:tc>
          <w:tcPr>
            <w:tcW w:w="2587" w:type="dxa"/>
          </w:tcPr>
          <w:p w:rsidR="00E11B7B" w:rsidRDefault="00E11B7B" w:rsidP="003B13C6">
            <w:pPr>
              <w:spacing w:line="276" w:lineRule="auto"/>
            </w:pPr>
            <w:r>
              <w:t>Datetime</w:t>
            </w:r>
          </w:p>
        </w:tc>
        <w:tc>
          <w:tcPr>
            <w:tcW w:w="900" w:type="dxa"/>
            <w:shd w:val="clear" w:color="auto" w:fill="auto"/>
          </w:tcPr>
          <w:p w:rsidR="00E11B7B" w:rsidRDefault="00E11B7B" w:rsidP="003B13C6">
            <w:r>
              <w:t>string</w:t>
            </w:r>
          </w:p>
        </w:tc>
        <w:tc>
          <w:tcPr>
            <w:tcW w:w="5693" w:type="dxa"/>
            <w:shd w:val="clear" w:color="auto" w:fill="auto"/>
          </w:tcPr>
          <w:p w:rsidR="00E11B7B" w:rsidRDefault="00E11B7B" w:rsidP="003B13C6">
            <w:pPr>
              <w:spacing w:line="276" w:lineRule="auto"/>
            </w:pPr>
          </w:p>
        </w:tc>
      </w:tr>
      <w:tr w:rsidR="00E11B7B" w:rsidTr="003B13C6">
        <w:trPr>
          <w:cantSplit/>
        </w:trPr>
        <w:tc>
          <w:tcPr>
            <w:tcW w:w="558" w:type="dxa"/>
          </w:tcPr>
          <w:p w:rsidR="00E11B7B" w:rsidRDefault="00E11B7B" w:rsidP="003B13C6">
            <w:r>
              <w:t>10</w:t>
            </w:r>
          </w:p>
        </w:tc>
        <w:tc>
          <w:tcPr>
            <w:tcW w:w="2587" w:type="dxa"/>
          </w:tcPr>
          <w:p w:rsidR="00E11B7B" w:rsidRDefault="00E11B7B" w:rsidP="003B13C6">
            <w:pPr>
              <w:spacing w:line="276" w:lineRule="auto"/>
            </w:pPr>
            <w:r>
              <w:t>Milk Production</w:t>
            </w:r>
          </w:p>
        </w:tc>
        <w:tc>
          <w:tcPr>
            <w:tcW w:w="900" w:type="dxa"/>
            <w:shd w:val="clear" w:color="auto" w:fill="auto"/>
          </w:tcPr>
          <w:p w:rsidR="00E11B7B" w:rsidRDefault="00E11B7B" w:rsidP="003B13C6">
            <w:r>
              <w:t>string</w:t>
            </w:r>
          </w:p>
        </w:tc>
        <w:tc>
          <w:tcPr>
            <w:tcW w:w="5693" w:type="dxa"/>
            <w:shd w:val="clear" w:color="auto" w:fill="auto"/>
          </w:tcPr>
          <w:p w:rsidR="00E11B7B" w:rsidRDefault="00E11B7B" w:rsidP="003B13C6">
            <w:pPr>
              <w:spacing w:line="276" w:lineRule="auto"/>
            </w:pPr>
          </w:p>
        </w:tc>
      </w:tr>
      <w:tr w:rsidR="00A62569" w:rsidTr="003B13C6">
        <w:trPr>
          <w:cantSplit/>
        </w:trPr>
        <w:tc>
          <w:tcPr>
            <w:tcW w:w="558" w:type="dxa"/>
          </w:tcPr>
          <w:p w:rsidR="00A62569" w:rsidRDefault="00A62569" w:rsidP="003B13C6">
            <w:r>
              <w:t>11</w:t>
            </w:r>
          </w:p>
        </w:tc>
        <w:tc>
          <w:tcPr>
            <w:tcW w:w="2587" w:type="dxa"/>
          </w:tcPr>
          <w:p w:rsidR="00A62569" w:rsidRDefault="00A62569" w:rsidP="003B13C6">
            <w:pPr>
              <w:spacing w:line="276" w:lineRule="auto"/>
            </w:pPr>
            <w:r>
              <w:t>CowRecordId</w:t>
            </w:r>
          </w:p>
        </w:tc>
        <w:tc>
          <w:tcPr>
            <w:tcW w:w="900" w:type="dxa"/>
            <w:shd w:val="clear" w:color="auto" w:fill="auto"/>
          </w:tcPr>
          <w:p w:rsidR="00A62569" w:rsidRDefault="00A62569" w:rsidP="003B13C6">
            <w:r>
              <w:t>String</w:t>
            </w:r>
          </w:p>
        </w:tc>
        <w:tc>
          <w:tcPr>
            <w:tcW w:w="5693" w:type="dxa"/>
            <w:shd w:val="clear" w:color="auto" w:fill="auto"/>
          </w:tcPr>
          <w:p w:rsidR="00A62569" w:rsidRDefault="00A62569" w:rsidP="003B13C6">
            <w:pPr>
              <w:spacing w:line="276" w:lineRule="auto"/>
            </w:pPr>
          </w:p>
        </w:tc>
      </w:tr>
      <w:tr w:rsidR="00EF34D8" w:rsidTr="003B13C6">
        <w:trPr>
          <w:cantSplit/>
        </w:trPr>
        <w:tc>
          <w:tcPr>
            <w:tcW w:w="558" w:type="dxa"/>
          </w:tcPr>
          <w:p w:rsidR="00EF34D8" w:rsidRDefault="00EF34D8" w:rsidP="003B13C6">
            <w:r>
              <w:t>12</w:t>
            </w:r>
          </w:p>
        </w:tc>
        <w:tc>
          <w:tcPr>
            <w:tcW w:w="2587" w:type="dxa"/>
          </w:tcPr>
          <w:p w:rsidR="00EF34D8" w:rsidRDefault="00EF34D8" w:rsidP="003B13C6">
            <w:pPr>
              <w:spacing w:line="276" w:lineRule="auto"/>
            </w:pPr>
            <w:r>
              <w:t>Location</w:t>
            </w:r>
          </w:p>
        </w:tc>
        <w:tc>
          <w:tcPr>
            <w:tcW w:w="900" w:type="dxa"/>
            <w:shd w:val="clear" w:color="auto" w:fill="auto"/>
          </w:tcPr>
          <w:p w:rsidR="00EF34D8" w:rsidRDefault="00EF34D8" w:rsidP="003B13C6">
            <w:r>
              <w:t>String</w:t>
            </w:r>
          </w:p>
        </w:tc>
        <w:tc>
          <w:tcPr>
            <w:tcW w:w="5693" w:type="dxa"/>
            <w:shd w:val="clear" w:color="auto" w:fill="auto"/>
          </w:tcPr>
          <w:p w:rsidR="00EF34D8" w:rsidRDefault="00EF34D8" w:rsidP="003B13C6">
            <w:pPr>
              <w:spacing w:line="276" w:lineRule="auto"/>
            </w:pPr>
          </w:p>
        </w:tc>
      </w:tr>
      <w:tr w:rsidR="00EF34D8" w:rsidTr="003B13C6">
        <w:trPr>
          <w:cantSplit/>
        </w:trPr>
        <w:tc>
          <w:tcPr>
            <w:tcW w:w="558" w:type="dxa"/>
          </w:tcPr>
          <w:p w:rsidR="00EF34D8" w:rsidRDefault="00EF34D8" w:rsidP="003B13C6">
            <w:r>
              <w:t>13</w:t>
            </w:r>
          </w:p>
        </w:tc>
        <w:tc>
          <w:tcPr>
            <w:tcW w:w="2587" w:type="dxa"/>
          </w:tcPr>
          <w:p w:rsidR="00EF34D8" w:rsidRDefault="00EF34D8" w:rsidP="003B13C6">
            <w:pPr>
              <w:spacing w:line="276" w:lineRule="auto"/>
            </w:pPr>
            <w:r>
              <w:t>LocationRecordId</w:t>
            </w:r>
          </w:p>
        </w:tc>
        <w:tc>
          <w:tcPr>
            <w:tcW w:w="900" w:type="dxa"/>
            <w:shd w:val="clear" w:color="auto" w:fill="auto"/>
          </w:tcPr>
          <w:p w:rsidR="00EF34D8" w:rsidRDefault="00EF34D8" w:rsidP="003B13C6">
            <w:r>
              <w:t>String</w:t>
            </w:r>
          </w:p>
        </w:tc>
        <w:tc>
          <w:tcPr>
            <w:tcW w:w="5693" w:type="dxa"/>
            <w:shd w:val="clear" w:color="auto" w:fill="auto"/>
          </w:tcPr>
          <w:p w:rsidR="00EF34D8" w:rsidRDefault="00EF34D8" w:rsidP="003B13C6">
            <w:pPr>
              <w:spacing w:line="276" w:lineRule="auto"/>
            </w:pPr>
          </w:p>
        </w:tc>
      </w:tr>
      <w:tr w:rsidR="00963140" w:rsidTr="003B13C6">
        <w:trPr>
          <w:cantSplit/>
        </w:trPr>
        <w:tc>
          <w:tcPr>
            <w:tcW w:w="558" w:type="dxa"/>
          </w:tcPr>
          <w:p w:rsidR="00963140" w:rsidRDefault="00963140" w:rsidP="003B13C6">
            <w:r>
              <w:t>14</w:t>
            </w:r>
          </w:p>
        </w:tc>
        <w:tc>
          <w:tcPr>
            <w:tcW w:w="2587" w:type="dxa"/>
          </w:tcPr>
          <w:p w:rsidR="00963140" w:rsidRDefault="00963140" w:rsidP="003B13C6">
            <w:pPr>
              <w:spacing w:line="276" w:lineRule="auto"/>
            </w:pPr>
            <w:r>
              <w:t>ItemType</w:t>
            </w:r>
          </w:p>
        </w:tc>
        <w:tc>
          <w:tcPr>
            <w:tcW w:w="900" w:type="dxa"/>
            <w:shd w:val="clear" w:color="auto" w:fill="auto"/>
          </w:tcPr>
          <w:p w:rsidR="00963140" w:rsidRDefault="00963140" w:rsidP="003B13C6">
            <w:r>
              <w:t>string</w:t>
            </w:r>
          </w:p>
        </w:tc>
        <w:tc>
          <w:tcPr>
            <w:tcW w:w="5693" w:type="dxa"/>
            <w:shd w:val="clear" w:color="auto" w:fill="auto"/>
          </w:tcPr>
          <w:p w:rsidR="00963140" w:rsidRDefault="00963140" w:rsidP="003B13C6">
            <w:pPr>
              <w:spacing w:line="276" w:lineRule="auto"/>
            </w:pPr>
          </w:p>
        </w:tc>
      </w:tr>
      <w:tr w:rsidR="00B25D17" w:rsidTr="003B13C6">
        <w:trPr>
          <w:cantSplit/>
        </w:trPr>
        <w:tc>
          <w:tcPr>
            <w:tcW w:w="558" w:type="dxa"/>
          </w:tcPr>
          <w:p w:rsidR="00B25D17" w:rsidRDefault="00B25D17" w:rsidP="003B13C6">
            <w:r>
              <w:t>15</w:t>
            </w:r>
          </w:p>
        </w:tc>
        <w:tc>
          <w:tcPr>
            <w:tcW w:w="2587" w:type="dxa"/>
          </w:tcPr>
          <w:p w:rsidR="00B25D17" w:rsidRDefault="00B25D17" w:rsidP="003B13C6">
            <w:pPr>
              <w:spacing w:line="276" w:lineRule="auto"/>
            </w:pPr>
            <w:r>
              <w:t>Farm Number</w:t>
            </w:r>
          </w:p>
        </w:tc>
        <w:tc>
          <w:tcPr>
            <w:tcW w:w="900" w:type="dxa"/>
            <w:shd w:val="clear" w:color="auto" w:fill="auto"/>
          </w:tcPr>
          <w:p w:rsidR="00B25D17" w:rsidRDefault="00B25D17" w:rsidP="003B13C6">
            <w:r>
              <w:t>string</w:t>
            </w:r>
          </w:p>
        </w:tc>
        <w:tc>
          <w:tcPr>
            <w:tcW w:w="5693" w:type="dxa"/>
            <w:shd w:val="clear" w:color="auto" w:fill="auto"/>
          </w:tcPr>
          <w:p w:rsidR="00B25D17" w:rsidRDefault="00B25D17" w:rsidP="003B13C6">
            <w:pPr>
              <w:spacing w:line="276" w:lineRule="auto"/>
            </w:pPr>
          </w:p>
        </w:tc>
      </w:tr>
      <w:tr w:rsidR="00630CE0" w:rsidTr="003B13C6">
        <w:trPr>
          <w:cantSplit/>
        </w:trPr>
        <w:tc>
          <w:tcPr>
            <w:tcW w:w="558" w:type="dxa"/>
          </w:tcPr>
          <w:p w:rsidR="00630CE0" w:rsidRDefault="00630CE0" w:rsidP="00B25D17">
            <w:r>
              <w:t>1</w:t>
            </w:r>
            <w:r w:rsidR="00B25D17">
              <w:t>6</w:t>
            </w:r>
          </w:p>
        </w:tc>
        <w:tc>
          <w:tcPr>
            <w:tcW w:w="2587" w:type="dxa"/>
          </w:tcPr>
          <w:p w:rsidR="00630CE0" w:rsidRDefault="00963140" w:rsidP="003B13C6">
            <w:pPr>
              <w:spacing w:line="276" w:lineRule="auto"/>
            </w:pPr>
            <w:r>
              <w:t xml:space="preserve">Farm </w:t>
            </w:r>
            <w:r w:rsidR="00B25D17">
              <w:t>Name</w:t>
            </w:r>
          </w:p>
        </w:tc>
        <w:tc>
          <w:tcPr>
            <w:tcW w:w="900" w:type="dxa"/>
            <w:shd w:val="clear" w:color="auto" w:fill="auto"/>
          </w:tcPr>
          <w:p w:rsidR="00630CE0" w:rsidRDefault="00630CE0" w:rsidP="003B13C6">
            <w:r>
              <w:t>string</w:t>
            </w:r>
          </w:p>
        </w:tc>
        <w:tc>
          <w:tcPr>
            <w:tcW w:w="5693" w:type="dxa"/>
            <w:shd w:val="clear" w:color="auto" w:fill="auto"/>
          </w:tcPr>
          <w:p w:rsidR="00630CE0" w:rsidRDefault="00630CE0" w:rsidP="003B13C6">
            <w:pPr>
              <w:spacing w:line="276" w:lineRule="auto"/>
            </w:pPr>
          </w:p>
        </w:tc>
      </w:tr>
      <w:tr w:rsidR="00B25D17" w:rsidTr="003B13C6">
        <w:trPr>
          <w:cantSplit/>
        </w:trPr>
        <w:tc>
          <w:tcPr>
            <w:tcW w:w="558" w:type="dxa"/>
          </w:tcPr>
          <w:p w:rsidR="00B25D17" w:rsidRDefault="00B25D17" w:rsidP="003B13C6">
            <w:r>
              <w:t>17</w:t>
            </w:r>
          </w:p>
        </w:tc>
        <w:tc>
          <w:tcPr>
            <w:tcW w:w="2587" w:type="dxa"/>
          </w:tcPr>
          <w:p w:rsidR="00B25D17" w:rsidRDefault="00B25D17" w:rsidP="003B13C6">
            <w:pPr>
              <w:spacing w:line="276" w:lineRule="auto"/>
            </w:pPr>
            <w:r>
              <w:t>Shift Number</w:t>
            </w:r>
          </w:p>
        </w:tc>
        <w:tc>
          <w:tcPr>
            <w:tcW w:w="900" w:type="dxa"/>
            <w:shd w:val="clear" w:color="auto" w:fill="auto"/>
          </w:tcPr>
          <w:p w:rsidR="00B25D17" w:rsidRDefault="00B25D17" w:rsidP="003B13C6">
            <w:r>
              <w:t>string</w:t>
            </w:r>
          </w:p>
        </w:tc>
        <w:tc>
          <w:tcPr>
            <w:tcW w:w="5693" w:type="dxa"/>
            <w:shd w:val="clear" w:color="auto" w:fill="auto"/>
          </w:tcPr>
          <w:p w:rsidR="00B25D17" w:rsidRDefault="00B25D17" w:rsidP="003B13C6">
            <w:pPr>
              <w:spacing w:line="276" w:lineRule="auto"/>
            </w:pPr>
          </w:p>
        </w:tc>
      </w:tr>
      <w:tr w:rsidR="00963140" w:rsidTr="003B13C6">
        <w:trPr>
          <w:cantSplit/>
        </w:trPr>
        <w:tc>
          <w:tcPr>
            <w:tcW w:w="558" w:type="dxa"/>
          </w:tcPr>
          <w:p w:rsidR="00963140" w:rsidRDefault="00963140" w:rsidP="00963140">
            <w:r>
              <w:t>1</w:t>
            </w:r>
            <w:r w:rsidR="00B25D17">
              <w:t>8</w:t>
            </w:r>
          </w:p>
        </w:tc>
        <w:tc>
          <w:tcPr>
            <w:tcW w:w="2587" w:type="dxa"/>
          </w:tcPr>
          <w:p w:rsidR="00963140" w:rsidRDefault="00963140" w:rsidP="003B13C6">
            <w:pPr>
              <w:spacing w:line="276" w:lineRule="auto"/>
            </w:pPr>
            <w:r>
              <w:t>Shift Name</w:t>
            </w:r>
          </w:p>
        </w:tc>
        <w:tc>
          <w:tcPr>
            <w:tcW w:w="900" w:type="dxa"/>
            <w:shd w:val="clear" w:color="auto" w:fill="auto"/>
          </w:tcPr>
          <w:p w:rsidR="00963140" w:rsidRDefault="00963140" w:rsidP="003B13C6">
            <w:r>
              <w:t>string</w:t>
            </w:r>
          </w:p>
        </w:tc>
        <w:tc>
          <w:tcPr>
            <w:tcW w:w="5693" w:type="dxa"/>
            <w:shd w:val="clear" w:color="auto" w:fill="auto"/>
          </w:tcPr>
          <w:p w:rsidR="00963140" w:rsidRDefault="00963140" w:rsidP="003B13C6">
            <w:pPr>
              <w:spacing w:line="276" w:lineRule="auto"/>
            </w:pPr>
          </w:p>
        </w:tc>
      </w:tr>
      <w:tr w:rsidR="003B13C6" w:rsidTr="003B13C6">
        <w:trPr>
          <w:cantSplit/>
        </w:trPr>
        <w:tc>
          <w:tcPr>
            <w:tcW w:w="558" w:type="dxa"/>
          </w:tcPr>
          <w:p w:rsidR="003B13C6" w:rsidRDefault="003B13C6" w:rsidP="00963140">
            <w:r>
              <w:t>19</w:t>
            </w:r>
          </w:p>
        </w:tc>
        <w:tc>
          <w:tcPr>
            <w:tcW w:w="2587" w:type="dxa"/>
          </w:tcPr>
          <w:p w:rsidR="003B13C6" w:rsidRDefault="003B13C6" w:rsidP="003B13C6">
            <w:pPr>
              <w:spacing w:line="276" w:lineRule="auto"/>
            </w:pPr>
            <w:r>
              <w:t>Device Id</w:t>
            </w:r>
          </w:p>
        </w:tc>
        <w:tc>
          <w:tcPr>
            <w:tcW w:w="900" w:type="dxa"/>
            <w:shd w:val="clear" w:color="auto" w:fill="auto"/>
          </w:tcPr>
          <w:p w:rsidR="003B13C6" w:rsidRDefault="003B13C6" w:rsidP="003B13C6">
            <w:r>
              <w:t>String</w:t>
            </w:r>
          </w:p>
        </w:tc>
        <w:tc>
          <w:tcPr>
            <w:tcW w:w="5693" w:type="dxa"/>
            <w:shd w:val="clear" w:color="auto" w:fill="auto"/>
          </w:tcPr>
          <w:p w:rsidR="003B13C6" w:rsidRDefault="003B13C6" w:rsidP="003B13C6">
            <w:pPr>
              <w:spacing w:line="276" w:lineRule="auto"/>
            </w:pPr>
          </w:p>
        </w:tc>
      </w:tr>
      <w:tr w:rsidR="003B13C6" w:rsidTr="003B13C6">
        <w:trPr>
          <w:cantSplit/>
        </w:trPr>
        <w:tc>
          <w:tcPr>
            <w:tcW w:w="558" w:type="dxa"/>
          </w:tcPr>
          <w:p w:rsidR="003B13C6" w:rsidRDefault="003B13C6" w:rsidP="00963140">
            <w:r>
              <w:t>20</w:t>
            </w:r>
          </w:p>
        </w:tc>
        <w:tc>
          <w:tcPr>
            <w:tcW w:w="2587" w:type="dxa"/>
          </w:tcPr>
          <w:p w:rsidR="003B13C6" w:rsidRDefault="003B13C6" w:rsidP="003B13C6">
            <w:pPr>
              <w:spacing w:line="276" w:lineRule="auto"/>
            </w:pPr>
            <w:r>
              <w:t>Device Name</w:t>
            </w:r>
          </w:p>
        </w:tc>
        <w:tc>
          <w:tcPr>
            <w:tcW w:w="900" w:type="dxa"/>
            <w:shd w:val="clear" w:color="auto" w:fill="auto"/>
          </w:tcPr>
          <w:p w:rsidR="003B13C6" w:rsidRDefault="003B13C6" w:rsidP="003B13C6">
            <w:r>
              <w:t>string</w:t>
            </w:r>
          </w:p>
        </w:tc>
        <w:tc>
          <w:tcPr>
            <w:tcW w:w="5693" w:type="dxa"/>
            <w:shd w:val="clear" w:color="auto" w:fill="auto"/>
          </w:tcPr>
          <w:p w:rsidR="003B13C6" w:rsidRDefault="003B13C6" w:rsidP="003B13C6">
            <w:pPr>
              <w:spacing w:line="276" w:lineRule="auto"/>
            </w:pPr>
          </w:p>
        </w:tc>
      </w:tr>
    </w:tbl>
    <w:p w:rsidR="00E11B7B" w:rsidRPr="00E11B7B" w:rsidRDefault="00E11B7B" w:rsidP="00E11B7B">
      <w:pPr>
        <w:rPr>
          <w:lang w:eastAsia="x-none"/>
        </w:rPr>
      </w:pPr>
    </w:p>
    <w:p w:rsidR="00D454E4" w:rsidRDefault="00D454E4" w:rsidP="00D454E4">
      <w:pPr>
        <w:pStyle w:val="Heading3"/>
        <w:rPr>
          <w:lang w:val="en-US"/>
        </w:rPr>
      </w:pPr>
      <w:bookmarkStart w:id="6064" w:name="_Toc469976814"/>
      <w:r>
        <w:rPr>
          <w:lang w:val="en-US"/>
        </w:rPr>
        <w:t>setMovePartsViolations</w:t>
      </w:r>
      <w:bookmarkEnd w:id="6064"/>
    </w:p>
    <w:p w:rsidR="00D454E4" w:rsidRDefault="00D454E4" w:rsidP="00D454E4">
      <w:pPr>
        <w:rPr>
          <w:lang w:eastAsia="x-none"/>
        </w:rPr>
      </w:pPr>
      <w:r>
        <w:rPr>
          <w:lang w:eastAsia="x-none"/>
        </w:rPr>
        <w:t>This keeps tracks of parts that were supposed to be in another location. The directory is broken down by the grower then the date and the violation is the pickup order number which is the invoice number.</w:t>
      </w:r>
    </w:p>
    <w:p w:rsidR="00D454E4" w:rsidRDefault="00D454E4" w:rsidP="00D454E4"/>
    <w:p w:rsidR="00D454E4" w:rsidRDefault="00D454E4" w:rsidP="00D454E4">
      <w:r>
        <w:rPr>
          <w:noProof/>
        </w:rPr>
        <w:lastRenderedPageBreak/>
        <w:drawing>
          <wp:inline distT="0" distB="0" distL="0" distR="0" wp14:anchorId="3D197B63" wp14:editId="159F6B05">
            <wp:extent cx="5486400" cy="46513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4651375"/>
                    </a:xfrm>
                    <a:prstGeom prst="rect">
                      <a:avLst/>
                    </a:prstGeom>
                  </pic:spPr>
                </pic:pic>
              </a:graphicData>
            </a:graphic>
          </wp:inline>
        </w:drawing>
      </w:r>
    </w:p>
    <w:p w:rsidR="00D454E4" w:rsidRPr="006C7FE7" w:rsidRDefault="00D454E4" w:rsidP="00D454E4">
      <w:pPr>
        <w:rPr>
          <w:b/>
        </w:rPr>
      </w:pPr>
      <w:r>
        <w:rPr>
          <w:b/>
        </w:rPr>
        <w:t>POS</w:t>
      </w:r>
      <w:r w:rsidRPr="006C7FE7">
        <w:rPr>
          <w:b/>
        </w:rPr>
        <w:t>T:</w:t>
      </w:r>
    </w:p>
    <w:p w:rsidR="00D454E4" w:rsidRPr="00CD2B77" w:rsidRDefault="00D454E4" w:rsidP="00D454E4">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/part</w:t>
      </w:r>
      <w:r w:rsidRPr="00CD2B77">
        <w:rPr>
          <w:rFonts w:ascii="Arial" w:hAnsi="Arial" w:cs="Arial"/>
          <w:color w:val="000000"/>
        </w:rPr>
        <w:t>service/</w:t>
      </w:r>
      <w:r>
        <w:rPr>
          <w:rFonts w:ascii="Arial" w:hAnsi="Arial" w:cs="Arial"/>
          <w:color w:val="000000"/>
        </w:rPr>
        <w:t>movePartsViolations</w:t>
      </w:r>
      <w:r w:rsidRPr="00CD2B77">
        <w:rPr>
          <w:rFonts w:ascii="Arial" w:hAnsi="Arial" w:cs="Arial"/>
          <w:color w:val="000000"/>
        </w:rPr>
        <w:t>/{login}/{password}/</w:t>
      </w:r>
    </w:p>
    <w:p w:rsidR="00D454E4" w:rsidRDefault="00D454E4" w:rsidP="00D454E4">
      <w:pPr>
        <w:rPr>
          <w:rFonts w:ascii="Arial" w:hAnsi="Arial" w:cs="Arial"/>
          <w:color w:val="000000"/>
          <w:sz w:val="20"/>
          <w:szCs w:val="20"/>
        </w:rPr>
      </w:pPr>
    </w:p>
    <w:p w:rsidR="00D454E4" w:rsidRDefault="00D454E4" w:rsidP="00D454E4">
      <w:pPr>
        <w:rPr>
          <w:rFonts w:ascii="Arial" w:hAnsi="Arial" w:cs="Arial"/>
          <w:b/>
          <w:color w:val="000000"/>
          <w:sz w:val="20"/>
          <w:szCs w:val="20"/>
        </w:rPr>
      </w:pPr>
    </w:p>
    <w:p w:rsidR="00D454E4" w:rsidRDefault="00D454E4" w:rsidP="00D454E4">
      <w:pPr>
        <w:rPr>
          <w:rFonts w:ascii="Arial" w:hAnsi="Arial" w:cs="Arial"/>
          <w:b/>
          <w:color w:val="000000"/>
          <w:sz w:val="20"/>
          <w:szCs w:val="20"/>
        </w:rPr>
      </w:pPr>
      <w:r w:rsidRPr="0055362E">
        <w:rPr>
          <w:rFonts w:ascii="Arial" w:hAnsi="Arial" w:cs="Arial"/>
          <w:b/>
          <w:color w:val="000000"/>
          <w:sz w:val="20"/>
          <w:szCs w:val="20"/>
        </w:rPr>
        <w:t>CSV File:</w:t>
      </w:r>
    </w:p>
    <w:p w:rsidR="00D454E4" w:rsidRDefault="00D454E4" w:rsidP="00D454E4">
      <w:pPr>
        <w:rPr>
          <w:rFonts w:ascii="Arial" w:hAnsi="Arial" w:cs="Arial"/>
          <w:b/>
          <w:color w:val="000000"/>
          <w:sz w:val="20"/>
          <w:szCs w:val="20"/>
        </w:rPr>
      </w:pPr>
    </w:p>
    <w:p w:rsidR="00D454E4" w:rsidRDefault="00D454E4" w:rsidP="00D454E4">
      <w:pPr>
        <w:rPr>
          <w:rFonts w:ascii="Arial" w:hAnsi="Arial" w:cs="Arial"/>
          <w:b/>
          <w:color w:val="000000"/>
          <w:sz w:val="20"/>
          <w:szCs w:val="20"/>
        </w:rPr>
      </w:pPr>
      <w:r>
        <w:rPr>
          <w:rFonts w:ascii="Arial" w:hAnsi="Arial" w:cs="Arial"/>
          <w:b/>
          <w:color w:val="000000"/>
          <w:sz w:val="20"/>
          <w:szCs w:val="20"/>
        </w:rPr>
        <w:t>each Line terminated with CRLF</w:t>
      </w:r>
    </w:p>
    <w:p w:rsidR="005F3EBC" w:rsidRDefault="005F3EBC" w:rsidP="00D454E4">
      <w:pPr>
        <w:rPr>
          <w:rFonts w:ascii="Arial" w:hAnsi="Arial" w:cs="Arial"/>
          <w:b/>
          <w:color w:val="000000"/>
          <w:sz w:val="20"/>
          <w:szCs w:val="20"/>
        </w:rPr>
      </w:pPr>
    </w:p>
    <w:p w:rsidR="005F3EBC" w:rsidRPr="0055362E" w:rsidRDefault="005F3EBC" w:rsidP="005F3EBC">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857"/>
        <w:gridCol w:w="900"/>
        <w:gridCol w:w="5423"/>
      </w:tblGrid>
      <w:tr w:rsidR="005F3EBC" w:rsidTr="005F3EBC">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5F3EBC" w:rsidRPr="00CA388B" w:rsidRDefault="005F3EBC" w:rsidP="00B62175">
            <w:pPr>
              <w:rPr>
                <w:b/>
              </w:rPr>
            </w:pPr>
            <w:r>
              <w:rPr>
                <w:b/>
              </w:rPr>
              <w:t>#</w:t>
            </w:r>
          </w:p>
        </w:tc>
        <w:tc>
          <w:tcPr>
            <w:tcW w:w="2857" w:type="dxa"/>
            <w:tcBorders>
              <w:top w:val="single" w:sz="4" w:space="0" w:color="auto"/>
              <w:left w:val="single" w:sz="4" w:space="0" w:color="auto"/>
              <w:bottom w:val="single" w:sz="4" w:space="0" w:color="auto"/>
              <w:right w:val="single" w:sz="4" w:space="0" w:color="auto"/>
            </w:tcBorders>
            <w:shd w:val="clear" w:color="auto" w:fill="FFFF00"/>
          </w:tcPr>
          <w:p w:rsidR="005F3EBC" w:rsidRPr="00CA388B" w:rsidRDefault="005F3EBC" w:rsidP="00B62175">
            <w:pPr>
              <w:rPr>
                <w:b/>
              </w:rPr>
            </w:pPr>
            <w:r>
              <w:rPr>
                <w:b/>
              </w:rPr>
              <w:t>Argument</w:t>
            </w:r>
          </w:p>
        </w:tc>
        <w:tc>
          <w:tcPr>
            <w:tcW w:w="900" w:type="dxa"/>
            <w:tcBorders>
              <w:top w:val="single" w:sz="4" w:space="0" w:color="auto"/>
              <w:left w:val="single" w:sz="4" w:space="0" w:color="auto"/>
              <w:bottom w:val="single" w:sz="4" w:space="0" w:color="auto"/>
              <w:right w:val="single" w:sz="4" w:space="0" w:color="auto"/>
            </w:tcBorders>
            <w:shd w:val="clear" w:color="auto" w:fill="FFFF00"/>
          </w:tcPr>
          <w:p w:rsidR="005F3EBC" w:rsidRPr="00CA388B" w:rsidRDefault="005F3EBC" w:rsidP="00B62175">
            <w:pPr>
              <w:rPr>
                <w:b/>
              </w:rPr>
            </w:pPr>
            <w:r>
              <w:rPr>
                <w:b/>
              </w:rPr>
              <w:t>Data Type</w:t>
            </w:r>
          </w:p>
        </w:tc>
        <w:tc>
          <w:tcPr>
            <w:tcW w:w="5423" w:type="dxa"/>
            <w:tcBorders>
              <w:top w:val="single" w:sz="4" w:space="0" w:color="auto"/>
              <w:left w:val="single" w:sz="4" w:space="0" w:color="auto"/>
              <w:bottom w:val="single" w:sz="4" w:space="0" w:color="auto"/>
              <w:right w:val="single" w:sz="4" w:space="0" w:color="auto"/>
            </w:tcBorders>
            <w:shd w:val="clear" w:color="auto" w:fill="FFFF00"/>
          </w:tcPr>
          <w:p w:rsidR="005F3EBC" w:rsidRPr="00CA388B" w:rsidRDefault="005F3EBC" w:rsidP="00B62175">
            <w:pPr>
              <w:rPr>
                <w:b/>
              </w:rPr>
            </w:pPr>
            <w:r w:rsidRPr="00CA388B">
              <w:rPr>
                <w:b/>
              </w:rPr>
              <w:t>Description</w:t>
            </w:r>
          </w:p>
        </w:tc>
      </w:tr>
      <w:tr w:rsidR="005F3EBC" w:rsidTr="005F3EBC">
        <w:trPr>
          <w:cantSplit/>
        </w:trPr>
        <w:tc>
          <w:tcPr>
            <w:tcW w:w="558" w:type="dxa"/>
          </w:tcPr>
          <w:p w:rsidR="005F3EBC" w:rsidRDefault="005F3EBC" w:rsidP="00B62175">
            <w:r>
              <w:t>1</w:t>
            </w:r>
          </w:p>
        </w:tc>
        <w:tc>
          <w:tcPr>
            <w:tcW w:w="2857" w:type="dxa"/>
          </w:tcPr>
          <w:p w:rsidR="005F3EBC" w:rsidRDefault="005F3EBC" w:rsidP="00B62175">
            <w:r>
              <w:t>Operation</w:t>
            </w:r>
          </w:p>
        </w:tc>
        <w:tc>
          <w:tcPr>
            <w:tcW w:w="900" w:type="dxa"/>
            <w:shd w:val="clear" w:color="auto" w:fill="auto"/>
          </w:tcPr>
          <w:p w:rsidR="005F3EBC" w:rsidRDefault="005F3EBC" w:rsidP="00B62175">
            <w:r>
              <w:t>string</w:t>
            </w:r>
          </w:p>
        </w:tc>
        <w:tc>
          <w:tcPr>
            <w:tcW w:w="5423" w:type="dxa"/>
            <w:shd w:val="clear" w:color="auto" w:fill="auto"/>
          </w:tcPr>
          <w:p w:rsidR="005F3EBC" w:rsidRPr="00B30950" w:rsidRDefault="005F3EBC" w:rsidP="00B62175">
            <w:pPr>
              <w:rPr>
                <w:sz w:val="16"/>
                <w:szCs w:val="16"/>
              </w:rPr>
            </w:pPr>
            <w:r w:rsidRPr="00B30950">
              <w:rPr>
                <w:rFonts w:ascii="Arial" w:hAnsi="Arial" w:cs="Arial"/>
                <w:sz w:val="16"/>
                <w:szCs w:val="16"/>
              </w:rPr>
              <w:t>"I" - insert the record without checking if it exists -- fastest.</w:t>
            </w:r>
          </w:p>
          <w:p w:rsidR="005F3EBC" w:rsidRPr="00B30950" w:rsidRDefault="005F3EBC" w:rsidP="00B62175">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5F3EBC" w:rsidRPr="00B30950" w:rsidRDefault="005F3EBC" w:rsidP="00B62175">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5F3EBC" w:rsidRPr="00B30950" w:rsidRDefault="005F3EBC" w:rsidP="00B62175">
            <w:pPr>
              <w:rPr>
                <w:sz w:val="16"/>
                <w:szCs w:val="16"/>
              </w:rPr>
            </w:pPr>
            <w:r w:rsidRPr="00B30950">
              <w:rPr>
                <w:rFonts w:ascii="Arial" w:hAnsi="Arial" w:cs="Arial"/>
                <w:sz w:val="16"/>
                <w:szCs w:val="16"/>
              </w:rPr>
              <w:t>"D" - delete the record.  If used on a Header record, the details are automatically deleted also.</w:t>
            </w:r>
          </w:p>
          <w:p w:rsidR="005F3EBC" w:rsidRPr="00B30950" w:rsidRDefault="005F3EBC" w:rsidP="00B62175">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5F3EBC" w:rsidTr="005F3EBC">
        <w:trPr>
          <w:cantSplit/>
        </w:trPr>
        <w:tc>
          <w:tcPr>
            <w:tcW w:w="558" w:type="dxa"/>
          </w:tcPr>
          <w:p w:rsidR="005F3EBC" w:rsidRDefault="005F3EBC" w:rsidP="00B62175">
            <w:r>
              <w:t>2</w:t>
            </w:r>
          </w:p>
        </w:tc>
        <w:tc>
          <w:tcPr>
            <w:tcW w:w="2857" w:type="dxa"/>
          </w:tcPr>
          <w:p w:rsidR="005F3EBC" w:rsidRDefault="005F3EBC" w:rsidP="00B62175">
            <w:r>
              <w:t>Flag</w:t>
            </w:r>
          </w:p>
        </w:tc>
        <w:tc>
          <w:tcPr>
            <w:tcW w:w="900" w:type="dxa"/>
            <w:shd w:val="clear" w:color="auto" w:fill="auto"/>
          </w:tcPr>
          <w:p w:rsidR="005F3EBC" w:rsidRDefault="005F3EBC" w:rsidP="00B62175">
            <w:r>
              <w:t>string</w:t>
            </w:r>
          </w:p>
        </w:tc>
        <w:tc>
          <w:tcPr>
            <w:tcW w:w="5423" w:type="dxa"/>
            <w:shd w:val="clear" w:color="auto" w:fill="auto"/>
          </w:tcPr>
          <w:p w:rsidR="005F3EBC" w:rsidRDefault="005F3EBC" w:rsidP="00B62175">
            <w:r>
              <w:t>“H” - Indicates this is a header item</w:t>
            </w:r>
          </w:p>
        </w:tc>
      </w:tr>
      <w:tr w:rsidR="005F3EBC" w:rsidTr="005F3EBC">
        <w:trPr>
          <w:cantSplit/>
        </w:trPr>
        <w:tc>
          <w:tcPr>
            <w:tcW w:w="558" w:type="dxa"/>
          </w:tcPr>
          <w:p w:rsidR="005F3EBC" w:rsidRDefault="005F3EBC" w:rsidP="00B62175">
            <w:r>
              <w:lastRenderedPageBreak/>
              <w:t>3</w:t>
            </w:r>
          </w:p>
        </w:tc>
        <w:tc>
          <w:tcPr>
            <w:tcW w:w="2857" w:type="dxa"/>
          </w:tcPr>
          <w:p w:rsidR="005F3EBC" w:rsidRDefault="005F3EBC" w:rsidP="00B62175">
            <w:r>
              <w:t>objectId</w:t>
            </w:r>
          </w:p>
        </w:tc>
        <w:tc>
          <w:tcPr>
            <w:tcW w:w="900" w:type="dxa"/>
            <w:shd w:val="clear" w:color="auto" w:fill="auto"/>
          </w:tcPr>
          <w:p w:rsidR="005F3EBC" w:rsidRDefault="005F3EBC" w:rsidP="00B62175">
            <w:r>
              <w:t>string</w:t>
            </w:r>
          </w:p>
        </w:tc>
        <w:tc>
          <w:tcPr>
            <w:tcW w:w="5423" w:type="dxa"/>
            <w:shd w:val="clear" w:color="auto" w:fill="auto"/>
          </w:tcPr>
          <w:p w:rsidR="005F3EBC" w:rsidRDefault="005F3EBC" w:rsidP="00B62175">
            <w:r>
              <w:t>If the invoice header has already been created then this is the objectId for the header which means this is an update operation. If blank then create header.</w:t>
            </w:r>
          </w:p>
        </w:tc>
      </w:tr>
      <w:tr w:rsidR="005F3EBC" w:rsidTr="005F3EBC">
        <w:trPr>
          <w:cantSplit/>
        </w:trPr>
        <w:tc>
          <w:tcPr>
            <w:tcW w:w="558" w:type="dxa"/>
            <w:tcBorders>
              <w:top w:val="single" w:sz="4" w:space="0" w:color="auto"/>
              <w:left w:val="single" w:sz="4" w:space="0" w:color="auto"/>
              <w:bottom w:val="single" w:sz="4" w:space="0" w:color="auto"/>
              <w:right w:val="single" w:sz="4" w:space="0" w:color="auto"/>
            </w:tcBorders>
          </w:tcPr>
          <w:p w:rsidR="005F3EBC" w:rsidRDefault="005F3EBC" w:rsidP="00B62175">
            <w:r>
              <w:t>4</w:t>
            </w:r>
          </w:p>
        </w:tc>
        <w:tc>
          <w:tcPr>
            <w:tcW w:w="2857" w:type="dxa"/>
            <w:tcBorders>
              <w:top w:val="single" w:sz="4" w:space="0" w:color="auto"/>
              <w:left w:val="single" w:sz="4" w:space="0" w:color="auto"/>
              <w:bottom w:val="single" w:sz="4" w:space="0" w:color="auto"/>
              <w:right w:val="single" w:sz="4" w:space="0" w:color="auto"/>
            </w:tcBorders>
          </w:tcPr>
          <w:p w:rsidR="005F3EBC" w:rsidRPr="00197B3B" w:rsidRDefault="005F3EBC" w:rsidP="00B62175">
            <w:r>
              <w:t>ObjectType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5F3EBC" w:rsidRDefault="005F3EBC" w:rsidP="00B62175">
            <w:r>
              <w:t>string</w:t>
            </w:r>
          </w:p>
        </w:tc>
        <w:tc>
          <w:tcPr>
            <w:tcW w:w="5423" w:type="dxa"/>
            <w:tcBorders>
              <w:top w:val="single" w:sz="4" w:space="0" w:color="auto"/>
              <w:left w:val="single" w:sz="4" w:space="0" w:color="auto"/>
              <w:bottom w:val="single" w:sz="4" w:space="0" w:color="auto"/>
              <w:right w:val="single" w:sz="4" w:space="0" w:color="auto"/>
            </w:tcBorders>
            <w:shd w:val="clear" w:color="auto" w:fill="auto"/>
          </w:tcPr>
          <w:p w:rsidR="005F3EBC" w:rsidRDefault="005F3EBC" w:rsidP="00B62175"/>
        </w:tc>
      </w:tr>
      <w:tr w:rsidR="005F3EBC" w:rsidTr="005F3EBC">
        <w:trPr>
          <w:cantSplit/>
        </w:trPr>
        <w:tc>
          <w:tcPr>
            <w:tcW w:w="558" w:type="dxa"/>
            <w:tcBorders>
              <w:top w:val="single" w:sz="4" w:space="0" w:color="auto"/>
              <w:left w:val="single" w:sz="4" w:space="0" w:color="auto"/>
              <w:bottom w:val="single" w:sz="4" w:space="0" w:color="auto"/>
              <w:right w:val="single" w:sz="4" w:space="0" w:color="auto"/>
            </w:tcBorders>
          </w:tcPr>
          <w:p w:rsidR="005F3EBC" w:rsidRDefault="005F3EBC" w:rsidP="00B62175">
            <w:r>
              <w:t>5</w:t>
            </w:r>
          </w:p>
        </w:tc>
        <w:tc>
          <w:tcPr>
            <w:tcW w:w="2857" w:type="dxa"/>
            <w:tcBorders>
              <w:top w:val="single" w:sz="4" w:space="0" w:color="auto"/>
              <w:left w:val="single" w:sz="4" w:space="0" w:color="auto"/>
              <w:bottom w:val="single" w:sz="4" w:space="0" w:color="auto"/>
              <w:right w:val="single" w:sz="4" w:space="0" w:color="auto"/>
            </w:tcBorders>
          </w:tcPr>
          <w:p w:rsidR="005F3EBC" w:rsidRPr="00197B3B" w:rsidRDefault="005F3EBC" w:rsidP="00B62175">
            <w:r>
              <w:t>MobileRecordId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5F3EBC" w:rsidRDefault="005F3EBC" w:rsidP="00B62175">
            <w:r>
              <w:t>String</w:t>
            </w:r>
          </w:p>
        </w:tc>
        <w:tc>
          <w:tcPr>
            <w:tcW w:w="5423" w:type="dxa"/>
            <w:tcBorders>
              <w:top w:val="single" w:sz="4" w:space="0" w:color="auto"/>
              <w:left w:val="single" w:sz="4" w:space="0" w:color="auto"/>
              <w:bottom w:val="single" w:sz="4" w:space="0" w:color="auto"/>
              <w:right w:val="single" w:sz="4" w:space="0" w:color="auto"/>
            </w:tcBorders>
            <w:shd w:val="clear" w:color="auto" w:fill="auto"/>
          </w:tcPr>
          <w:p w:rsidR="005F3EBC" w:rsidRDefault="005F3EBC" w:rsidP="00B62175"/>
        </w:tc>
      </w:tr>
      <w:tr w:rsidR="005F3EBC" w:rsidTr="005F3EBC">
        <w:trPr>
          <w:cantSplit/>
        </w:trPr>
        <w:tc>
          <w:tcPr>
            <w:tcW w:w="558" w:type="dxa"/>
            <w:tcBorders>
              <w:top w:val="single" w:sz="4" w:space="0" w:color="auto"/>
              <w:left w:val="single" w:sz="4" w:space="0" w:color="auto"/>
              <w:bottom w:val="single" w:sz="4" w:space="0" w:color="auto"/>
              <w:right w:val="single" w:sz="4" w:space="0" w:color="auto"/>
            </w:tcBorders>
          </w:tcPr>
          <w:p w:rsidR="005F3EBC" w:rsidRDefault="005F3EBC" w:rsidP="00B62175">
            <w:r>
              <w:t>6</w:t>
            </w:r>
          </w:p>
        </w:tc>
        <w:tc>
          <w:tcPr>
            <w:tcW w:w="2857" w:type="dxa"/>
            <w:tcBorders>
              <w:top w:val="single" w:sz="4" w:space="0" w:color="auto"/>
              <w:left w:val="single" w:sz="4" w:space="0" w:color="auto"/>
              <w:bottom w:val="single" w:sz="4" w:space="0" w:color="auto"/>
              <w:right w:val="single" w:sz="4" w:space="0" w:color="auto"/>
            </w:tcBorders>
          </w:tcPr>
          <w:p w:rsidR="005F3EBC" w:rsidRPr="00197B3B" w:rsidRDefault="005F3EBC" w:rsidP="00B62175">
            <w:r>
              <w:t>FunctionalGroupName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5F3EBC" w:rsidRDefault="005F3EBC" w:rsidP="00B62175">
            <w:r>
              <w:t>string</w:t>
            </w:r>
          </w:p>
        </w:tc>
        <w:tc>
          <w:tcPr>
            <w:tcW w:w="5423" w:type="dxa"/>
            <w:tcBorders>
              <w:top w:val="single" w:sz="4" w:space="0" w:color="auto"/>
              <w:left w:val="single" w:sz="4" w:space="0" w:color="auto"/>
              <w:bottom w:val="single" w:sz="4" w:space="0" w:color="auto"/>
              <w:right w:val="single" w:sz="4" w:space="0" w:color="auto"/>
            </w:tcBorders>
            <w:shd w:val="clear" w:color="auto" w:fill="auto"/>
          </w:tcPr>
          <w:p w:rsidR="005F3EBC" w:rsidRDefault="005F3EBC" w:rsidP="00B62175"/>
        </w:tc>
      </w:tr>
      <w:tr w:rsidR="005F3EBC" w:rsidTr="005F3EBC">
        <w:trPr>
          <w:cantSplit/>
        </w:trPr>
        <w:tc>
          <w:tcPr>
            <w:tcW w:w="558" w:type="dxa"/>
            <w:tcBorders>
              <w:top w:val="single" w:sz="4" w:space="0" w:color="auto"/>
              <w:left w:val="single" w:sz="4" w:space="0" w:color="auto"/>
              <w:bottom w:val="single" w:sz="4" w:space="0" w:color="auto"/>
              <w:right w:val="single" w:sz="4" w:space="0" w:color="auto"/>
            </w:tcBorders>
          </w:tcPr>
          <w:p w:rsidR="005F3EBC" w:rsidRDefault="005F3EBC" w:rsidP="00B62175">
            <w:r>
              <w:t>7</w:t>
            </w:r>
          </w:p>
        </w:tc>
        <w:tc>
          <w:tcPr>
            <w:tcW w:w="2857" w:type="dxa"/>
            <w:tcBorders>
              <w:top w:val="single" w:sz="4" w:space="0" w:color="auto"/>
              <w:left w:val="single" w:sz="4" w:space="0" w:color="auto"/>
              <w:bottom w:val="single" w:sz="4" w:space="0" w:color="auto"/>
              <w:right w:val="single" w:sz="4" w:space="0" w:color="auto"/>
            </w:tcBorders>
          </w:tcPr>
          <w:p w:rsidR="005F3EBC" w:rsidRPr="00197B3B" w:rsidRDefault="005F3EBC" w:rsidP="00B62175">
            <w:r>
              <w:t>Organization 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5F3EBC" w:rsidRDefault="005F3EBC" w:rsidP="00B62175">
            <w:r>
              <w:t>String</w:t>
            </w:r>
          </w:p>
        </w:tc>
        <w:tc>
          <w:tcPr>
            <w:tcW w:w="5423" w:type="dxa"/>
            <w:tcBorders>
              <w:top w:val="single" w:sz="4" w:space="0" w:color="auto"/>
              <w:left w:val="single" w:sz="4" w:space="0" w:color="auto"/>
              <w:bottom w:val="single" w:sz="4" w:space="0" w:color="auto"/>
              <w:right w:val="single" w:sz="4" w:space="0" w:color="auto"/>
            </w:tcBorders>
            <w:shd w:val="clear" w:color="auto" w:fill="auto"/>
          </w:tcPr>
          <w:p w:rsidR="005F3EBC" w:rsidRDefault="005F3EBC" w:rsidP="00B62175"/>
        </w:tc>
      </w:tr>
      <w:tr w:rsidR="005F3EBC" w:rsidTr="005F3EBC">
        <w:trPr>
          <w:cantSplit/>
        </w:trPr>
        <w:tc>
          <w:tcPr>
            <w:tcW w:w="558" w:type="dxa"/>
            <w:tcBorders>
              <w:top w:val="single" w:sz="4" w:space="0" w:color="auto"/>
              <w:left w:val="single" w:sz="4" w:space="0" w:color="auto"/>
              <w:bottom w:val="single" w:sz="4" w:space="0" w:color="auto"/>
              <w:right w:val="single" w:sz="4" w:space="0" w:color="auto"/>
            </w:tcBorders>
          </w:tcPr>
          <w:p w:rsidR="005F3EBC" w:rsidRDefault="005F3EBC" w:rsidP="00B62175">
            <w:r>
              <w:t>8</w:t>
            </w:r>
          </w:p>
        </w:tc>
        <w:tc>
          <w:tcPr>
            <w:tcW w:w="2857" w:type="dxa"/>
            <w:tcBorders>
              <w:top w:val="single" w:sz="4" w:space="0" w:color="auto"/>
              <w:left w:val="single" w:sz="4" w:space="0" w:color="auto"/>
              <w:bottom w:val="single" w:sz="4" w:space="0" w:color="auto"/>
              <w:right w:val="single" w:sz="4" w:space="0" w:color="auto"/>
            </w:tcBorders>
          </w:tcPr>
          <w:p w:rsidR="005F3EBC" w:rsidRPr="00197B3B" w:rsidRDefault="005F3EBC" w:rsidP="00B62175">
            <w:r>
              <w:t>Organization 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5F3EBC" w:rsidRDefault="005F3EBC" w:rsidP="00B62175">
            <w:r>
              <w:t>String</w:t>
            </w:r>
          </w:p>
        </w:tc>
        <w:tc>
          <w:tcPr>
            <w:tcW w:w="5423" w:type="dxa"/>
            <w:tcBorders>
              <w:top w:val="single" w:sz="4" w:space="0" w:color="auto"/>
              <w:left w:val="single" w:sz="4" w:space="0" w:color="auto"/>
              <w:bottom w:val="single" w:sz="4" w:space="0" w:color="auto"/>
              <w:right w:val="single" w:sz="4" w:space="0" w:color="auto"/>
            </w:tcBorders>
            <w:shd w:val="clear" w:color="auto" w:fill="auto"/>
          </w:tcPr>
          <w:p w:rsidR="005F3EBC" w:rsidRDefault="005F3EBC" w:rsidP="00B62175"/>
        </w:tc>
      </w:tr>
      <w:tr w:rsidR="005F3EBC" w:rsidTr="005F3EBC">
        <w:trPr>
          <w:cantSplit/>
        </w:trPr>
        <w:tc>
          <w:tcPr>
            <w:tcW w:w="558" w:type="dxa"/>
          </w:tcPr>
          <w:p w:rsidR="005F3EBC" w:rsidRDefault="005F3EBC" w:rsidP="00B62175">
            <w:r>
              <w:t>9</w:t>
            </w:r>
          </w:p>
        </w:tc>
        <w:tc>
          <w:tcPr>
            <w:tcW w:w="2857" w:type="dxa"/>
          </w:tcPr>
          <w:p w:rsidR="005F3EBC" w:rsidRDefault="005F3EBC" w:rsidP="00B62175">
            <w:pPr>
              <w:spacing w:line="276" w:lineRule="auto"/>
            </w:pPr>
            <w:r>
              <w:t>Grower</w:t>
            </w:r>
          </w:p>
        </w:tc>
        <w:tc>
          <w:tcPr>
            <w:tcW w:w="900" w:type="dxa"/>
            <w:shd w:val="clear" w:color="auto" w:fill="auto"/>
          </w:tcPr>
          <w:p w:rsidR="005F3EBC" w:rsidRDefault="005F3EBC" w:rsidP="00B62175">
            <w:r>
              <w:t>string</w:t>
            </w:r>
          </w:p>
        </w:tc>
        <w:tc>
          <w:tcPr>
            <w:tcW w:w="5423" w:type="dxa"/>
            <w:shd w:val="clear" w:color="auto" w:fill="auto"/>
          </w:tcPr>
          <w:p w:rsidR="005F3EBC" w:rsidRDefault="005F3EBC" w:rsidP="00B62175">
            <w:pPr>
              <w:spacing w:line="276" w:lineRule="auto"/>
            </w:pPr>
          </w:p>
        </w:tc>
      </w:tr>
      <w:tr w:rsidR="005F3EBC" w:rsidTr="005F3EBC">
        <w:trPr>
          <w:cantSplit/>
        </w:trPr>
        <w:tc>
          <w:tcPr>
            <w:tcW w:w="558" w:type="dxa"/>
          </w:tcPr>
          <w:p w:rsidR="005F3EBC" w:rsidRDefault="005F3EBC" w:rsidP="00B62175">
            <w:r>
              <w:t>10</w:t>
            </w:r>
          </w:p>
        </w:tc>
        <w:tc>
          <w:tcPr>
            <w:tcW w:w="2857" w:type="dxa"/>
          </w:tcPr>
          <w:p w:rsidR="005F3EBC" w:rsidRDefault="005F3EBC" w:rsidP="00B62175">
            <w:pPr>
              <w:spacing w:line="276" w:lineRule="auto"/>
            </w:pPr>
            <w:r>
              <w:t>GrowerRecordId</w:t>
            </w:r>
          </w:p>
        </w:tc>
        <w:tc>
          <w:tcPr>
            <w:tcW w:w="900" w:type="dxa"/>
            <w:shd w:val="clear" w:color="auto" w:fill="auto"/>
          </w:tcPr>
          <w:p w:rsidR="005F3EBC" w:rsidRDefault="005F3EBC" w:rsidP="00B62175">
            <w:r>
              <w:t>string</w:t>
            </w:r>
          </w:p>
        </w:tc>
        <w:tc>
          <w:tcPr>
            <w:tcW w:w="5423" w:type="dxa"/>
            <w:shd w:val="clear" w:color="auto" w:fill="auto"/>
          </w:tcPr>
          <w:p w:rsidR="005F3EBC" w:rsidRDefault="005F3EBC" w:rsidP="00B62175">
            <w:pPr>
              <w:spacing w:line="276" w:lineRule="auto"/>
            </w:pPr>
          </w:p>
        </w:tc>
      </w:tr>
      <w:tr w:rsidR="005F3EBC" w:rsidTr="005F3EBC">
        <w:trPr>
          <w:cantSplit/>
        </w:trPr>
        <w:tc>
          <w:tcPr>
            <w:tcW w:w="558" w:type="dxa"/>
          </w:tcPr>
          <w:p w:rsidR="005F3EBC" w:rsidRDefault="005F3EBC" w:rsidP="00B62175">
            <w:r>
              <w:t>11</w:t>
            </w:r>
          </w:p>
        </w:tc>
        <w:tc>
          <w:tcPr>
            <w:tcW w:w="2857" w:type="dxa"/>
          </w:tcPr>
          <w:p w:rsidR="005F3EBC" w:rsidRDefault="005F3EBC" w:rsidP="00B62175">
            <w:pPr>
              <w:spacing w:line="276" w:lineRule="auto"/>
            </w:pPr>
            <w:r>
              <w:t>Ranch</w:t>
            </w:r>
          </w:p>
        </w:tc>
        <w:tc>
          <w:tcPr>
            <w:tcW w:w="900" w:type="dxa"/>
            <w:shd w:val="clear" w:color="auto" w:fill="auto"/>
          </w:tcPr>
          <w:p w:rsidR="005F3EBC" w:rsidRDefault="005F3EBC" w:rsidP="00B62175">
            <w:r>
              <w:t>string</w:t>
            </w:r>
          </w:p>
        </w:tc>
        <w:tc>
          <w:tcPr>
            <w:tcW w:w="5423" w:type="dxa"/>
            <w:shd w:val="clear" w:color="auto" w:fill="auto"/>
          </w:tcPr>
          <w:p w:rsidR="005F3EBC" w:rsidRDefault="005F3EBC" w:rsidP="00B62175">
            <w:pPr>
              <w:spacing w:line="276" w:lineRule="auto"/>
            </w:pPr>
          </w:p>
        </w:tc>
      </w:tr>
      <w:tr w:rsidR="005F3EBC" w:rsidTr="005F3EBC">
        <w:trPr>
          <w:cantSplit/>
        </w:trPr>
        <w:tc>
          <w:tcPr>
            <w:tcW w:w="558" w:type="dxa"/>
          </w:tcPr>
          <w:p w:rsidR="005F3EBC" w:rsidRDefault="005F3EBC" w:rsidP="00B62175">
            <w:r>
              <w:t>12</w:t>
            </w:r>
          </w:p>
        </w:tc>
        <w:tc>
          <w:tcPr>
            <w:tcW w:w="2857" w:type="dxa"/>
          </w:tcPr>
          <w:p w:rsidR="005F3EBC" w:rsidRDefault="005F3EBC" w:rsidP="00B62175">
            <w:pPr>
              <w:spacing w:line="276" w:lineRule="auto"/>
            </w:pPr>
            <w:r>
              <w:t>RanchRecordId</w:t>
            </w:r>
          </w:p>
        </w:tc>
        <w:tc>
          <w:tcPr>
            <w:tcW w:w="900" w:type="dxa"/>
            <w:shd w:val="clear" w:color="auto" w:fill="auto"/>
          </w:tcPr>
          <w:p w:rsidR="005F3EBC" w:rsidRDefault="005F3EBC" w:rsidP="00B62175">
            <w:r>
              <w:t>string</w:t>
            </w:r>
          </w:p>
        </w:tc>
        <w:tc>
          <w:tcPr>
            <w:tcW w:w="5423" w:type="dxa"/>
            <w:shd w:val="clear" w:color="auto" w:fill="auto"/>
          </w:tcPr>
          <w:p w:rsidR="005F3EBC" w:rsidRDefault="005F3EBC" w:rsidP="00B62175">
            <w:pPr>
              <w:spacing w:line="276" w:lineRule="auto"/>
            </w:pPr>
          </w:p>
        </w:tc>
      </w:tr>
      <w:tr w:rsidR="005F3EBC" w:rsidTr="005F3EBC">
        <w:trPr>
          <w:cantSplit/>
        </w:trPr>
        <w:tc>
          <w:tcPr>
            <w:tcW w:w="558" w:type="dxa"/>
          </w:tcPr>
          <w:p w:rsidR="005F3EBC" w:rsidRDefault="005F3EBC" w:rsidP="00B62175">
            <w:r>
              <w:t>13</w:t>
            </w:r>
          </w:p>
        </w:tc>
        <w:tc>
          <w:tcPr>
            <w:tcW w:w="2857" w:type="dxa"/>
          </w:tcPr>
          <w:p w:rsidR="005F3EBC" w:rsidRDefault="005F3EBC" w:rsidP="00B62175">
            <w:pPr>
              <w:spacing w:line="276" w:lineRule="auto"/>
            </w:pPr>
            <w:r>
              <w:t>Field Name</w:t>
            </w:r>
          </w:p>
        </w:tc>
        <w:tc>
          <w:tcPr>
            <w:tcW w:w="900" w:type="dxa"/>
            <w:shd w:val="clear" w:color="auto" w:fill="auto"/>
          </w:tcPr>
          <w:p w:rsidR="005F3EBC" w:rsidRDefault="005F3EBC" w:rsidP="00B62175">
            <w:r>
              <w:t>string</w:t>
            </w:r>
          </w:p>
        </w:tc>
        <w:tc>
          <w:tcPr>
            <w:tcW w:w="5423" w:type="dxa"/>
            <w:shd w:val="clear" w:color="auto" w:fill="auto"/>
          </w:tcPr>
          <w:p w:rsidR="005F3EBC" w:rsidRDefault="005F3EBC" w:rsidP="00B62175">
            <w:pPr>
              <w:spacing w:line="276" w:lineRule="auto"/>
            </w:pPr>
          </w:p>
        </w:tc>
      </w:tr>
      <w:tr w:rsidR="005F3EBC" w:rsidTr="005F3EBC">
        <w:trPr>
          <w:cantSplit/>
        </w:trPr>
        <w:tc>
          <w:tcPr>
            <w:tcW w:w="558" w:type="dxa"/>
          </w:tcPr>
          <w:p w:rsidR="005F3EBC" w:rsidRDefault="005F3EBC" w:rsidP="00B62175">
            <w:r>
              <w:t>14</w:t>
            </w:r>
          </w:p>
        </w:tc>
        <w:tc>
          <w:tcPr>
            <w:tcW w:w="2857" w:type="dxa"/>
          </w:tcPr>
          <w:p w:rsidR="005F3EBC" w:rsidRDefault="005F3EBC" w:rsidP="00B62175">
            <w:pPr>
              <w:spacing w:line="276" w:lineRule="auto"/>
            </w:pPr>
            <w:r>
              <w:t>FieldRecordId</w:t>
            </w:r>
          </w:p>
        </w:tc>
        <w:tc>
          <w:tcPr>
            <w:tcW w:w="900" w:type="dxa"/>
            <w:shd w:val="clear" w:color="auto" w:fill="auto"/>
          </w:tcPr>
          <w:p w:rsidR="005F3EBC" w:rsidRDefault="005F3EBC" w:rsidP="00B62175">
            <w:r>
              <w:t>string</w:t>
            </w:r>
          </w:p>
        </w:tc>
        <w:tc>
          <w:tcPr>
            <w:tcW w:w="5423" w:type="dxa"/>
            <w:shd w:val="clear" w:color="auto" w:fill="auto"/>
          </w:tcPr>
          <w:p w:rsidR="005F3EBC" w:rsidRDefault="005F3EBC" w:rsidP="00B62175">
            <w:pPr>
              <w:spacing w:line="276" w:lineRule="auto"/>
            </w:pPr>
          </w:p>
        </w:tc>
      </w:tr>
      <w:tr w:rsidR="005F3EBC" w:rsidTr="005F3EBC">
        <w:trPr>
          <w:cantSplit/>
        </w:trPr>
        <w:tc>
          <w:tcPr>
            <w:tcW w:w="558" w:type="dxa"/>
          </w:tcPr>
          <w:p w:rsidR="005F3EBC" w:rsidRDefault="005F3EBC" w:rsidP="00B62175">
            <w:r>
              <w:t>15</w:t>
            </w:r>
          </w:p>
        </w:tc>
        <w:tc>
          <w:tcPr>
            <w:tcW w:w="2857" w:type="dxa"/>
          </w:tcPr>
          <w:p w:rsidR="005F3EBC" w:rsidRDefault="005F3EBC" w:rsidP="00B62175">
            <w:pPr>
              <w:spacing w:line="276" w:lineRule="auto"/>
            </w:pPr>
            <w:r>
              <w:t>DateTime</w:t>
            </w:r>
          </w:p>
        </w:tc>
        <w:tc>
          <w:tcPr>
            <w:tcW w:w="900" w:type="dxa"/>
            <w:shd w:val="clear" w:color="auto" w:fill="auto"/>
          </w:tcPr>
          <w:p w:rsidR="005F3EBC" w:rsidRDefault="005F3EBC" w:rsidP="00B62175">
            <w:r>
              <w:t>Date</w:t>
            </w:r>
          </w:p>
        </w:tc>
        <w:tc>
          <w:tcPr>
            <w:tcW w:w="5423" w:type="dxa"/>
            <w:shd w:val="clear" w:color="auto" w:fill="auto"/>
          </w:tcPr>
          <w:p w:rsidR="005F3EBC" w:rsidRDefault="005F3EBC" w:rsidP="00B62175">
            <w:pPr>
              <w:spacing w:line="276" w:lineRule="auto"/>
            </w:pPr>
          </w:p>
        </w:tc>
      </w:tr>
      <w:tr w:rsidR="005F3EBC" w:rsidTr="005F3EBC">
        <w:trPr>
          <w:cantSplit/>
        </w:trPr>
        <w:tc>
          <w:tcPr>
            <w:tcW w:w="558" w:type="dxa"/>
          </w:tcPr>
          <w:p w:rsidR="005F3EBC" w:rsidRDefault="005F3EBC" w:rsidP="00B62175">
            <w:r>
              <w:t>16</w:t>
            </w:r>
          </w:p>
        </w:tc>
        <w:tc>
          <w:tcPr>
            <w:tcW w:w="2857" w:type="dxa"/>
          </w:tcPr>
          <w:p w:rsidR="005F3EBC" w:rsidRDefault="005F3EBC" w:rsidP="00B62175">
            <w:pPr>
              <w:spacing w:line="276" w:lineRule="auto"/>
            </w:pPr>
            <w:r>
              <w:t>Delivered Field Name</w:t>
            </w:r>
          </w:p>
        </w:tc>
        <w:tc>
          <w:tcPr>
            <w:tcW w:w="900" w:type="dxa"/>
            <w:shd w:val="clear" w:color="auto" w:fill="auto"/>
          </w:tcPr>
          <w:p w:rsidR="005F3EBC" w:rsidRDefault="005F3EBC" w:rsidP="00B62175">
            <w:r>
              <w:t>String</w:t>
            </w:r>
          </w:p>
        </w:tc>
        <w:tc>
          <w:tcPr>
            <w:tcW w:w="5423" w:type="dxa"/>
            <w:shd w:val="clear" w:color="auto" w:fill="auto"/>
          </w:tcPr>
          <w:p w:rsidR="005F3EBC" w:rsidRDefault="005F3EBC" w:rsidP="00B62175">
            <w:pPr>
              <w:spacing w:line="276" w:lineRule="auto"/>
            </w:pPr>
          </w:p>
        </w:tc>
      </w:tr>
      <w:tr w:rsidR="005F3EBC" w:rsidTr="005F3EBC">
        <w:trPr>
          <w:cantSplit/>
        </w:trPr>
        <w:tc>
          <w:tcPr>
            <w:tcW w:w="558" w:type="dxa"/>
          </w:tcPr>
          <w:p w:rsidR="005F3EBC" w:rsidRDefault="005F3EBC" w:rsidP="00B62175">
            <w:r>
              <w:t>17</w:t>
            </w:r>
          </w:p>
        </w:tc>
        <w:tc>
          <w:tcPr>
            <w:tcW w:w="2857" w:type="dxa"/>
          </w:tcPr>
          <w:p w:rsidR="005F3EBC" w:rsidRDefault="005F3EBC" w:rsidP="00B62175">
            <w:pPr>
              <w:spacing w:line="276" w:lineRule="auto"/>
            </w:pPr>
            <w:r>
              <w:t>Delivered Grower</w:t>
            </w:r>
          </w:p>
        </w:tc>
        <w:tc>
          <w:tcPr>
            <w:tcW w:w="900" w:type="dxa"/>
            <w:shd w:val="clear" w:color="auto" w:fill="auto"/>
          </w:tcPr>
          <w:p w:rsidR="005F3EBC" w:rsidRDefault="005F3EBC" w:rsidP="00B62175">
            <w:r>
              <w:t>String</w:t>
            </w:r>
          </w:p>
        </w:tc>
        <w:tc>
          <w:tcPr>
            <w:tcW w:w="5423" w:type="dxa"/>
            <w:shd w:val="clear" w:color="auto" w:fill="auto"/>
          </w:tcPr>
          <w:p w:rsidR="005F3EBC" w:rsidRDefault="005F3EBC" w:rsidP="00B62175">
            <w:pPr>
              <w:spacing w:line="276" w:lineRule="auto"/>
            </w:pPr>
          </w:p>
        </w:tc>
      </w:tr>
      <w:tr w:rsidR="005F3EBC" w:rsidTr="005F3EBC">
        <w:trPr>
          <w:cantSplit/>
        </w:trPr>
        <w:tc>
          <w:tcPr>
            <w:tcW w:w="558" w:type="dxa"/>
            <w:tcBorders>
              <w:top w:val="single" w:sz="4" w:space="0" w:color="auto"/>
              <w:left w:val="single" w:sz="4" w:space="0" w:color="auto"/>
              <w:bottom w:val="single" w:sz="4" w:space="0" w:color="auto"/>
              <w:right w:val="single" w:sz="4" w:space="0" w:color="auto"/>
            </w:tcBorders>
          </w:tcPr>
          <w:p w:rsidR="005F3EBC" w:rsidRDefault="005F3EBC" w:rsidP="00B62175">
            <w:r>
              <w:t>18</w:t>
            </w:r>
          </w:p>
        </w:tc>
        <w:tc>
          <w:tcPr>
            <w:tcW w:w="2857" w:type="dxa"/>
            <w:tcBorders>
              <w:top w:val="single" w:sz="4" w:space="0" w:color="auto"/>
              <w:left w:val="single" w:sz="4" w:space="0" w:color="auto"/>
              <w:bottom w:val="single" w:sz="4" w:space="0" w:color="auto"/>
              <w:right w:val="single" w:sz="4" w:space="0" w:color="auto"/>
            </w:tcBorders>
          </w:tcPr>
          <w:p w:rsidR="005F3EBC" w:rsidRDefault="005F3EBC" w:rsidP="00B62175">
            <w:pPr>
              <w:spacing w:line="276" w:lineRule="auto"/>
            </w:pPr>
            <w:r>
              <w:t>Delivered Ranch</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5F3EBC" w:rsidRDefault="005F3EBC" w:rsidP="00B62175">
            <w:r>
              <w:t>String</w:t>
            </w:r>
          </w:p>
        </w:tc>
        <w:tc>
          <w:tcPr>
            <w:tcW w:w="5423" w:type="dxa"/>
            <w:tcBorders>
              <w:top w:val="single" w:sz="4" w:space="0" w:color="auto"/>
              <w:left w:val="single" w:sz="4" w:space="0" w:color="auto"/>
              <w:bottom w:val="single" w:sz="4" w:space="0" w:color="auto"/>
              <w:right w:val="single" w:sz="4" w:space="0" w:color="auto"/>
            </w:tcBorders>
            <w:shd w:val="clear" w:color="auto" w:fill="auto"/>
          </w:tcPr>
          <w:p w:rsidR="005F3EBC" w:rsidRDefault="005F3EBC" w:rsidP="00B62175">
            <w:pPr>
              <w:spacing w:line="276" w:lineRule="auto"/>
            </w:pPr>
          </w:p>
        </w:tc>
      </w:tr>
      <w:tr w:rsidR="005F3EBC" w:rsidTr="005F3EBC">
        <w:trPr>
          <w:cantSplit/>
        </w:trPr>
        <w:tc>
          <w:tcPr>
            <w:tcW w:w="558" w:type="dxa"/>
            <w:tcBorders>
              <w:top w:val="single" w:sz="4" w:space="0" w:color="auto"/>
              <w:left w:val="single" w:sz="4" w:space="0" w:color="auto"/>
              <w:bottom w:val="single" w:sz="4" w:space="0" w:color="auto"/>
              <w:right w:val="single" w:sz="4" w:space="0" w:color="auto"/>
            </w:tcBorders>
          </w:tcPr>
          <w:p w:rsidR="005F3EBC" w:rsidRDefault="005F3EBC" w:rsidP="00B62175">
            <w:r>
              <w:t>19</w:t>
            </w:r>
          </w:p>
        </w:tc>
        <w:tc>
          <w:tcPr>
            <w:tcW w:w="2857" w:type="dxa"/>
            <w:tcBorders>
              <w:top w:val="single" w:sz="4" w:space="0" w:color="auto"/>
              <w:left w:val="single" w:sz="4" w:space="0" w:color="auto"/>
              <w:bottom w:val="single" w:sz="4" w:space="0" w:color="auto"/>
              <w:right w:val="single" w:sz="4" w:space="0" w:color="auto"/>
            </w:tcBorders>
          </w:tcPr>
          <w:p w:rsidR="005F3EBC" w:rsidRDefault="005F3EBC" w:rsidP="00B62175">
            <w:pPr>
              <w:spacing w:line="276" w:lineRule="auto"/>
            </w:pPr>
            <w:r>
              <w:t>Delivered Status</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5F3EBC" w:rsidRDefault="005F3EBC" w:rsidP="00B62175">
            <w:r>
              <w:t>String</w:t>
            </w:r>
          </w:p>
        </w:tc>
        <w:tc>
          <w:tcPr>
            <w:tcW w:w="5423" w:type="dxa"/>
            <w:tcBorders>
              <w:top w:val="single" w:sz="4" w:space="0" w:color="auto"/>
              <w:left w:val="single" w:sz="4" w:space="0" w:color="auto"/>
              <w:bottom w:val="single" w:sz="4" w:space="0" w:color="auto"/>
              <w:right w:val="single" w:sz="4" w:space="0" w:color="auto"/>
            </w:tcBorders>
            <w:shd w:val="clear" w:color="auto" w:fill="auto"/>
          </w:tcPr>
          <w:p w:rsidR="005F3EBC" w:rsidRDefault="005F3EBC" w:rsidP="00B62175">
            <w:pPr>
              <w:spacing w:line="276" w:lineRule="auto"/>
            </w:pPr>
          </w:p>
        </w:tc>
      </w:tr>
      <w:tr w:rsidR="005F3EBC" w:rsidTr="005F3EBC">
        <w:trPr>
          <w:cantSplit/>
        </w:trPr>
        <w:tc>
          <w:tcPr>
            <w:tcW w:w="558" w:type="dxa"/>
            <w:tcBorders>
              <w:top w:val="single" w:sz="4" w:space="0" w:color="auto"/>
              <w:left w:val="single" w:sz="4" w:space="0" w:color="auto"/>
              <w:bottom w:val="single" w:sz="4" w:space="0" w:color="auto"/>
              <w:right w:val="single" w:sz="4" w:space="0" w:color="auto"/>
            </w:tcBorders>
          </w:tcPr>
          <w:p w:rsidR="005F3EBC" w:rsidRDefault="005F3EBC" w:rsidP="00B62175">
            <w:r>
              <w:t>20</w:t>
            </w:r>
          </w:p>
        </w:tc>
        <w:tc>
          <w:tcPr>
            <w:tcW w:w="2857" w:type="dxa"/>
            <w:tcBorders>
              <w:top w:val="single" w:sz="4" w:space="0" w:color="auto"/>
              <w:left w:val="single" w:sz="4" w:space="0" w:color="auto"/>
              <w:bottom w:val="single" w:sz="4" w:space="0" w:color="auto"/>
              <w:right w:val="single" w:sz="4" w:space="0" w:color="auto"/>
            </w:tcBorders>
          </w:tcPr>
          <w:p w:rsidR="005F3EBC" w:rsidRDefault="005F3EBC" w:rsidP="00B62175">
            <w:pPr>
              <w:spacing w:line="276" w:lineRule="auto"/>
            </w:pPr>
            <w:r>
              <w:t>DeliveredGrowerRecordId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5F3EBC" w:rsidRDefault="005F3EBC" w:rsidP="00B62175">
            <w:r>
              <w:t>String</w:t>
            </w:r>
          </w:p>
        </w:tc>
        <w:tc>
          <w:tcPr>
            <w:tcW w:w="5423" w:type="dxa"/>
            <w:tcBorders>
              <w:top w:val="single" w:sz="4" w:space="0" w:color="auto"/>
              <w:left w:val="single" w:sz="4" w:space="0" w:color="auto"/>
              <w:bottom w:val="single" w:sz="4" w:space="0" w:color="auto"/>
              <w:right w:val="single" w:sz="4" w:space="0" w:color="auto"/>
            </w:tcBorders>
            <w:shd w:val="clear" w:color="auto" w:fill="auto"/>
          </w:tcPr>
          <w:p w:rsidR="005F3EBC" w:rsidRDefault="005F3EBC" w:rsidP="00B62175">
            <w:pPr>
              <w:spacing w:line="276" w:lineRule="auto"/>
            </w:pPr>
          </w:p>
        </w:tc>
      </w:tr>
      <w:tr w:rsidR="005F3EBC" w:rsidTr="005F3EBC">
        <w:trPr>
          <w:cantSplit/>
        </w:trPr>
        <w:tc>
          <w:tcPr>
            <w:tcW w:w="558" w:type="dxa"/>
            <w:tcBorders>
              <w:top w:val="single" w:sz="4" w:space="0" w:color="auto"/>
              <w:left w:val="single" w:sz="4" w:space="0" w:color="auto"/>
              <w:bottom w:val="single" w:sz="4" w:space="0" w:color="auto"/>
              <w:right w:val="single" w:sz="4" w:space="0" w:color="auto"/>
            </w:tcBorders>
          </w:tcPr>
          <w:p w:rsidR="005F3EBC" w:rsidRDefault="005F3EBC" w:rsidP="00B62175">
            <w:r>
              <w:t>21</w:t>
            </w:r>
          </w:p>
        </w:tc>
        <w:tc>
          <w:tcPr>
            <w:tcW w:w="2857" w:type="dxa"/>
            <w:tcBorders>
              <w:top w:val="single" w:sz="4" w:space="0" w:color="auto"/>
              <w:left w:val="single" w:sz="4" w:space="0" w:color="auto"/>
              <w:bottom w:val="single" w:sz="4" w:space="0" w:color="auto"/>
              <w:right w:val="single" w:sz="4" w:space="0" w:color="auto"/>
            </w:tcBorders>
          </w:tcPr>
          <w:p w:rsidR="005F3EBC" w:rsidRDefault="005F3EBC" w:rsidP="00B62175">
            <w:pPr>
              <w:spacing w:line="276" w:lineRule="auto"/>
            </w:pPr>
            <w:r>
              <w:t>DeliveredRanchRecordId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5F3EBC" w:rsidRDefault="005F3EBC" w:rsidP="00B62175">
            <w:r>
              <w:t>String</w:t>
            </w:r>
          </w:p>
        </w:tc>
        <w:tc>
          <w:tcPr>
            <w:tcW w:w="5423" w:type="dxa"/>
            <w:tcBorders>
              <w:top w:val="single" w:sz="4" w:space="0" w:color="auto"/>
              <w:left w:val="single" w:sz="4" w:space="0" w:color="auto"/>
              <w:bottom w:val="single" w:sz="4" w:space="0" w:color="auto"/>
              <w:right w:val="single" w:sz="4" w:space="0" w:color="auto"/>
            </w:tcBorders>
            <w:shd w:val="clear" w:color="auto" w:fill="auto"/>
          </w:tcPr>
          <w:p w:rsidR="005F3EBC" w:rsidRDefault="005F3EBC" w:rsidP="00B62175">
            <w:pPr>
              <w:spacing w:line="276" w:lineRule="auto"/>
            </w:pPr>
          </w:p>
        </w:tc>
      </w:tr>
      <w:tr w:rsidR="005F3EBC" w:rsidTr="005F3EBC">
        <w:trPr>
          <w:cantSplit/>
        </w:trPr>
        <w:tc>
          <w:tcPr>
            <w:tcW w:w="558" w:type="dxa"/>
            <w:tcBorders>
              <w:top w:val="single" w:sz="4" w:space="0" w:color="auto"/>
              <w:left w:val="single" w:sz="4" w:space="0" w:color="auto"/>
              <w:bottom w:val="single" w:sz="4" w:space="0" w:color="auto"/>
              <w:right w:val="single" w:sz="4" w:space="0" w:color="auto"/>
            </w:tcBorders>
          </w:tcPr>
          <w:p w:rsidR="005F3EBC" w:rsidRDefault="005F3EBC" w:rsidP="00B62175">
            <w:r>
              <w:t>22</w:t>
            </w:r>
          </w:p>
        </w:tc>
        <w:tc>
          <w:tcPr>
            <w:tcW w:w="2857" w:type="dxa"/>
            <w:tcBorders>
              <w:top w:val="single" w:sz="4" w:space="0" w:color="auto"/>
              <w:left w:val="single" w:sz="4" w:space="0" w:color="auto"/>
              <w:bottom w:val="single" w:sz="4" w:space="0" w:color="auto"/>
              <w:right w:val="single" w:sz="4" w:space="0" w:color="auto"/>
            </w:tcBorders>
          </w:tcPr>
          <w:p w:rsidR="005F3EBC" w:rsidRDefault="005F3EBC" w:rsidP="00B62175">
            <w:pPr>
              <w:spacing w:line="276" w:lineRule="auto"/>
            </w:pPr>
            <w:r>
              <w:t>Invoice 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5F3EBC" w:rsidRDefault="005F3EBC" w:rsidP="00B62175">
            <w:r>
              <w:t>String</w:t>
            </w:r>
          </w:p>
        </w:tc>
        <w:tc>
          <w:tcPr>
            <w:tcW w:w="5423" w:type="dxa"/>
            <w:tcBorders>
              <w:top w:val="single" w:sz="4" w:space="0" w:color="auto"/>
              <w:left w:val="single" w:sz="4" w:space="0" w:color="auto"/>
              <w:bottom w:val="single" w:sz="4" w:space="0" w:color="auto"/>
              <w:right w:val="single" w:sz="4" w:space="0" w:color="auto"/>
            </w:tcBorders>
            <w:shd w:val="clear" w:color="auto" w:fill="auto"/>
          </w:tcPr>
          <w:p w:rsidR="005F3EBC" w:rsidRDefault="005F3EBC" w:rsidP="00B62175">
            <w:pPr>
              <w:spacing w:line="276" w:lineRule="auto"/>
            </w:pPr>
          </w:p>
        </w:tc>
      </w:tr>
    </w:tbl>
    <w:p w:rsidR="00D454E4" w:rsidRPr="00F2155B" w:rsidRDefault="00D454E4" w:rsidP="00D454E4">
      <w:pPr>
        <w:rPr>
          <w:lang w:eastAsia="x-none"/>
        </w:rPr>
      </w:pPr>
    </w:p>
    <w:p w:rsidR="00D454E4" w:rsidRPr="00D65B2F" w:rsidRDefault="00D454E4" w:rsidP="00D454E4">
      <w:pPr>
        <w:rPr>
          <w:lang w:eastAsia="x-none"/>
        </w:rPr>
      </w:pPr>
    </w:p>
    <w:p w:rsidR="00F04B71" w:rsidRDefault="00F04B71" w:rsidP="003D3D90">
      <w:pPr>
        <w:pStyle w:val="Heading3"/>
        <w:rPr>
          <w:lang w:val="en-US"/>
        </w:rPr>
      </w:pPr>
      <w:bookmarkStart w:id="6065" w:name="_Toc469976815"/>
      <w:r>
        <w:rPr>
          <w:lang w:val="en-US"/>
        </w:rPr>
        <w:t>setPacking</w:t>
      </w:r>
      <w:bookmarkEnd w:id="6065"/>
    </w:p>
    <w:p w:rsidR="00F04B71" w:rsidRDefault="00F04B71" w:rsidP="00F04B71">
      <w:r>
        <w:t xml:space="preserve">This call is </w:t>
      </w:r>
      <w:r w:rsidR="001454DF">
        <w:t xml:space="preserve">like the setShipParts except we add a layer for each truck since we are trying to have the shipping manifest for each truck and is </w:t>
      </w:r>
      <w:r>
        <w:t>a combination of createShipHeader and createShipDetail. After the header and detail are created the system will move the items to the destinationLocationRecordId.</w:t>
      </w:r>
    </w:p>
    <w:p w:rsidR="00F04B71" w:rsidRDefault="00F04B71" w:rsidP="00F04B71"/>
    <w:p w:rsidR="001454DF" w:rsidRDefault="001454DF" w:rsidP="00F04B71">
      <w:r>
        <w:t>Directory Structure</w:t>
      </w:r>
    </w:p>
    <w:p w:rsidR="001454DF" w:rsidRDefault="001454DF" w:rsidP="00F04B71"/>
    <w:p w:rsidR="001454DF" w:rsidRDefault="001454DF" w:rsidP="00F04B71">
      <w:r>
        <w:t>Packing</w:t>
      </w:r>
    </w:p>
    <w:p w:rsidR="001454DF" w:rsidRDefault="001454DF" w:rsidP="00F04B71">
      <w:r>
        <w:tab/>
        <w:t>Year</w:t>
      </w:r>
    </w:p>
    <w:p w:rsidR="001454DF" w:rsidRDefault="001454DF" w:rsidP="00F04B71">
      <w:r>
        <w:tab/>
      </w:r>
      <w:r>
        <w:tab/>
        <w:t>Month</w:t>
      </w:r>
    </w:p>
    <w:p w:rsidR="001454DF" w:rsidRDefault="001454DF" w:rsidP="00F04B71">
      <w:r>
        <w:tab/>
      </w:r>
      <w:r>
        <w:tab/>
      </w:r>
      <w:r>
        <w:tab/>
        <w:t>Day</w:t>
      </w:r>
    </w:p>
    <w:p w:rsidR="001454DF" w:rsidRDefault="001454DF" w:rsidP="00F04B71">
      <w:r>
        <w:tab/>
      </w:r>
      <w:r>
        <w:tab/>
      </w:r>
      <w:r>
        <w:tab/>
      </w:r>
      <w:r>
        <w:tab/>
        <w:t>Truck</w:t>
      </w:r>
    </w:p>
    <w:p w:rsidR="001454DF" w:rsidRDefault="001454DF" w:rsidP="00F04B71">
      <w:r>
        <w:tab/>
      </w:r>
      <w:r>
        <w:tab/>
      </w:r>
      <w:r>
        <w:tab/>
      </w:r>
      <w:r>
        <w:tab/>
      </w:r>
      <w:r>
        <w:tab/>
        <w:t>Invoice Header</w:t>
      </w:r>
    </w:p>
    <w:p w:rsidR="001454DF" w:rsidRDefault="001454DF" w:rsidP="00F04B71">
      <w:r>
        <w:tab/>
      </w:r>
      <w:r>
        <w:tab/>
      </w:r>
      <w:r>
        <w:tab/>
      </w:r>
      <w:r>
        <w:tab/>
      </w:r>
      <w:r>
        <w:tab/>
      </w:r>
      <w:r>
        <w:tab/>
        <w:t>Invoice Detail</w:t>
      </w:r>
    </w:p>
    <w:p w:rsidR="001454DF" w:rsidRDefault="001454DF" w:rsidP="00F04B71">
      <w:r>
        <w:tab/>
      </w:r>
      <w:r>
        <w:tab/>
      </w:r>
      <w:r>
        <w:tab/>
      </w:r>
      <w:r>
        <w:tab/>
      </w:r>
      <w:r>
        <w:tab/>
      </w:r>
      <w:r>
        <w:tab/>
        <w:t>Invoice Detail</w:t>
      </w:r>
    </w:p>
    <w:p w:rsidR="001454DF" w:rsidRPr="00EF643E" w:rsidRDefault="001454DF" w:rsidP="00F04B71"/>
    <w:p w:rsidR="00F04B71" w:rsidRDefault="00F04B71" w:rsidP="00F04B71">
      <w:pPr>
        <w:rPr>
          <w:b/>
        </w:rPr>
      </w:pPr>
    </w:p>
    <w:p w:rsidR="00F04B71" w:rsidRPr="001169A0" w:rsidRDefault="00F04B71" w:rsidP="00F04B71">
      <w:pPr>
        <w:rPr>
          <w:b/>
        </w:rPr>
      </w:pPr>
      <w:r w:rsidRPr="001169A0">
        <w:rPr>
          <w:b/>
        </w:rPr>
        <w:lastRenderedPageBreak/>
        <w:t>GET:</w:t>
      </w:r>
    </w:p>
    <w:p w:rsidR="00F04B71" w:rsidRPr="001169A0" w:rsidRDefault="00F04B71" w:rsidP="00F04B71">
      <w:pPr>
        <w:rPr>
          <w:rFonts w:ascii="Arial" w:hAnsi="Arial" w:cs="Arial"/>
          <w:color w:val="000000"/>
        </w:rPr>
      </w:pPr>
      <w:r w:rsidRPr="001169A0">
        <w:rPr>
          <w:bdr w:val="none" w:sz="0" w:space="0" w:color="auto" w:frame="1"/>
          <w:shd w:val="clear" w:color="auto" w:fill="F8F8F8"/>
        </w:rPr>
        <w:t>{webserver}</w:t>
      </w:r>
      <w:r>
        <w:t>/part</w:t>
      </w:r>
      <w:r w:rsidRPr="001169A0">
        <w:t>service/</w:t>
      </w:r>
      <w:r>
        <w:t>s</w:t>
      </w:r>
      <w:r w:rsidRPr="001169A0">
        <w:t>et</w:t>
      </w:r>
      <w:r w:rsidR="001454DF">
        <w:t>Packing</w:t>
      </w:r>
      <w:r w:rsidRPr="001169A0">
        <w:t>/{log</w:t>
      </w:r>
      <w:r>
        <w:t>in}/{password}/</w:t>
      </w:r>
    </w:p>
    <w:p w:rsidR="00F04B71" w:rsidRDefault="00F04B71" w:rsidP="00F04B71">
      <w:pPr>
        <w:rPr>
          <w:lang w:eastAsia="x-none"/>
        </w:rPr>
      </w:pPr>
    </w:p>
    <w:p w:rsidR="00F04B71" w:rsidRDefault="00F04B71" w:rsidP="00F04B71">
      <w:pPr>
        <w:rPr>
          <w:lang w:eastAsia="x-none"/>
        </w:rPr>
      </w:pPr>
    </w:p>
    <w:p w:rsidR="00F04B71" w:rsidRDefault="00F04B71" w:rsidP="00F04B71">
      <w:pPr>
        <w:rPr>
          <w:rFonts w:ascii="Arial" w:hAnsi="Arial" w:cs="Arial"/>
          <w:b/>
          <w:color w:val="000000"/>
          <w:sz w:val="20"/>
          <w:szCs w:val="20"/>
        </w:rPr>
      </w:pPr>
      <w:r w:rsidRPr="0055362E">
        <w:rPr>
          <w:rFonts w:ascii="Arial" w:hAnsi="Arial" w:cs="Arial"/>
          <w:b/>
          <w:color w:val="000000"/>
          <w:sz w:val="20"/>
          <w:szCs w:val="20"/>
        </w:rPr>
        <w:t>CSV File:</w:t>
      </w:r>
    </w:p>
    <w:p w:rsidR="00F04B71" w:rsidRDefault="00F04B71" w:rsidP="00F04B71">
      <w:pPr>
        <w:rPr>
          <w:rFonts w:ascii="Arial" w:hAnsi="Arial" w:cs="Arial"/>
          <w:b/>
          <w:color w:val="000000"/>
          <w:sz w:val="20"/>
          <w:szCs w:val="20"/>
        </w:rPr>
      </w:pPr>
    </w:p>
    <w:p w:rsidR="00F04B71" w:rsidRDefault="00F04B71" w:rsidP="00F04B71">
      <w:pPr>
        <w:rPr>
          <w:rFonts w:ascii="Arial" w:hAnsi="Arial" w:cs="Arial"/>
          <w:b/>
          <w:color w:val="000000"/>
          <w:sz w:val="20"/>
          <w:szCs w:val="20"/>
        </w:rPr>
      </w:pPr>
      <w:r>
        <w:rPr>
          <w:rFonts w:ascii="Arial" w:hAnsi="Arial" w:cs="Arial"/>
          <w:b/>
          <w:color w:val="000000"/>
          <w:sz w:val="20"/>
          <w:szCs w:val="20"/>
        </w:rPr>
        <w:t>Header Line terminated with CRLF</w:t>
      </w:r>
    </w:p>
    <w:p w:rsidR="00F04B71" w:rsidRPr="0055362E" w:rsidRDefault="00F04B71" w:rsidP="00F04B71">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900"/>
        <w:gridCol w:w="5693"/>
      </w:tblGrid>
      <w:tr w:rsidR="00F04B71" w:rsidTr="00F04B71">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F04B71" w:rsidRPr="00CA388B" w:rsidRDefault="00F04B71" w:rsidP="00F04B71">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F04B71" w:rsidRPr="00CA388B" w:rsidRDefault="00F04B71" w:rsidP="00F04B71">
            <w:pPr>
              <w:rPr>
                <w:b/>
              </w:rPr>
            </w:pPr>
            <w:r>
              <w:rPr>
                <w:b/>
              </w:rPr>
              <w:t>Argument</w:t>
            </w:r>
          </w:p>
        </w:tc>
        <w:tc>
          <w:tcPr>
            <w:tcW w:w="900" w:type="dxa"/>
            <w:tcBorders>
              <w:top w:val="single" w:sz="4" w:space="0" w:color="auto"/>
              <w:left w:val="single" w:sz="4" w:space="0" w:color="auto"/>
              <w:bottom w:val="single" w:sz="4" w:space="0" w:color="auto"/>
              <w:right w:val="single" w:sz="4" w:space="0" w:color="auto"/>
            </w:tcBorders>
            <w:shd w:val="clear" w:color="auto" w:fill="FFFF00"/>
          </w:tcPr>
          <w:p w:rsidR="00F04B71" w:rsidRPr="00CA388B" w:rsidRDefault="00F04B71" w:rsidP="00F04B71">
            <w:pPr>
              <w:rPr>
                <w:b/>
              </w:rPr>
            </w:pPr>
            <w:r>
              <w:rPr>
                <w:b/>
              </w:rPr>
              <w:t>Data Type</w:t>
            </w:r>
          </w:p>
        </w:tc>
        <w:tc>
          <w:tcPr>
            <w:tcW w:w="5693" w:type="dxa"/>
            <w:tcBorders>
              <w:top w:val="single" w:sz="4" w:space="0" w:color="auto"/>
              <w:left w:val="single" w:sz="4" w:space="0" w:color="auto"/>
              <w:bottom w:val="single" w:sz="4" w:space="0" w:color="auto"/>
              <w:right w:val="single" w:sz="4" w:space="0" w:color="auto"/>
            </w:tcBorders>
            <w:shd w:val="clear" w:color="auto" w:fill="FFFF00"/>
          </w:tcPr>
          <w:p w:rsidR="00F04B71" w:rsidRPr="00CA388B" w:rsidRDefault="00F04B71" w:rsidP="00F04B71">
            <w:pPr>
              <w:rPr>
                <w:b/>
              </w:rPr>
            </w:pPr>
            <w:r w:rsidRPr="00CA388B">
              <w:rPr>
                <w:b/>
              </w:rPr>
              <w:t>Description</w:t>
            </w:r>
          </w:p>
        </w:tc>
      </w:tr>
      <w:tr w:rsidR="00F04B71" w:rsidTr="00F04B71">
        <w:trPr>
          <w:cantSplit/>
        </w:trPr>
        <w:tc>
          <w:tcPr>
            <w:tcW w:w="558" w:type="dxa"/>
          </w:tcPr>
          <w:p w:rsidR="00F04B71" w:rsidRDefault="00F04B71" w:rsidP="00F04B71">
            <w:r>
              <w:t>1</w:t>
            </w:r>
          </w:p>
        </w:tc>
        <w:tc>
          <w:tcPr>
            <w:tcW w:w="2587" w:type="dxa"/>
          </w:tcPr>
          <w:p w:rsidR="00F04B71" w:rsidRDefault="00F04B71" w:rsidP="00F04B71">
            <w:r>
              <w:t>Operation</w:t>
            </w:r>
          </w:p>
        </w:tc>
        <w:tc>
          <w:tcPr>
            <w:tcW w:w="900" w:type="dxa"/>
            <w:shd w:val="clear" w:color="auto" w:fill="auto"/>
          </w:tcPr>
          <w:p w:rsidR="00F04B71" w:rsidRDefault="00F04B71" w:rsidP="00F04B71">
            <w:r>
              <w:t>string</w:t>
            </w:r>
          </w:p>
        </w:tc>
        <w:tc>
          <w:tcPr>
            <w:tcW w:w="5693" w:type="dxa"/>
            <w:shd w:val="clear" w:color="auto" w:fill="auto"/>
          </w:tcPr>
          <w:p w:rsidR="00F04B71" w:rsidRPr="00B30950" w:rsidRDefault="00F04B71" w:rsidP="00F04B71">
            <w:pPr>
              <w:rPr>
                <w:sz w:val="16"/>
                <w:szCs w:val="16"/>
              </w:rPr>
            </w:pPr>
            <w:r w:rsidRPr="00B30950">
              <w:rPr>
                <w:rFonts w:ascii="Arial" w:hAnsi="Arial" w:cs="Arial"/>
                <w:sz w:val="16"/>
                <w:szCs w:val="16"/>
              </w:rPr>
              <w:t>"I" - insert the record without checking if it exists -- fastest.</w:t>
            </w:r>
          </w:p>
          <w:p w:rsidR="00F04B71" w:rsidRPr="00B30950" w:rsidRDefault="00F04B71" w:rsidP="00F04B71">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F04B71" w:rsidRPr="00B30950" w:rsidRDefault="00F04B71" w:rsidP="00F04B71">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F04B71" w:rsidRPr="00B30950" w:rsidRDefault="00F04B71" w:rsidP="00F04B71">
            <w:pPr>
              <w:rPr>
                <w:sz w:val="16"/>
                <w:szCs w:val="16"/>
              </w:rPr>
            </w:pPr>
            <w:r w:rsidRPr="00B30950">
              <w:rPr>
                <w:rFonts w:ascii="Arial" w:hAnsi="Arial" w:cs="Arial"/>
                <w:sz w:val="16"/>
                <w:szCs w:val="16"/>
              </w:rPr>
              <w:t>"D" - delete the record.  If used on a Header record, the details are automatically deleted also.</w:t>
            </w:r>
          </w:p>
          <w:p w:rsidR="00F04B71" w:rsidRPr="00B30950" w:rsidRDefault="00F04B71" w:rsidP="00F04B71">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F04B71" w:rsidTr="00F04B71">
        <w:trPr>
          <w:cantSplit/>
        </w:trPr>
        <w:tc>
          <w:tcPr>
            <w:tcW w:w="558" w:type="dxa"/>
          </w:tcPr>
          <w:p w:rsidR="00F04B71" w:rsidRDefault="00F04B71" w:rsidP="00F04B71">
            <w:r>
              <w:t>2</w:t>
            </w:r>
          </w:p>
        </w:tc>
        <w:tc>
          <w:tcPr>
            <w:tcW w:w="2587" w:type="dxa"/>
          </w:tcPr>
          <w:p w:rsidR="00F04B71" w:rsidRDefault="00F04B71" w:rsidP="00F04B71">
            <w:r>
              <w:t>Flag</w:t>
            </w:r>
          </w:p>
        </w:tc>
        <w:tc>
          <w:tcPr>
            <w:tcW w:w="900" w:type="dxa"/>
            <w:shd w:val="clear" w:color="auto" w:fill="auto"/>
          </w:tcPr>
          <w:p w:rsidR="00F04B71" w:rsidRDefault="00F04B71" w:rsidP="00F04B71">
            <w:r>
              <w:t>string</w:t>
            </w:r>
          </w:p>
        </w:tc>
        <w:tc>
          <w:tcPr>
            <w:tcW w:w="5693" w:type="dxa"/>
            <w:shd w:val="clear" w:color="auto" w:fill="auto"/>
          </w:tcPr>
          <w:p w:rsidR="00F04B71" w:rsidRDefault="00F04B71" w:rsidP="00F04B71">
            <w:r>
              <w:t>“H” - Indicates this is a header item</w:t>
            </w:r>
          </w:p>
        </w:tc>
      </w:tr>
      <w:tr w:rsidR="00F04B71" w:rsidTr="00F04B71">
        <w:trPr>
          <w:cantSplit/>
        </w:trPr>
        <w:tc>
          <w:tcPr>
            <w:tcW w:w="558" w:type="dxa"/>
          </w:tcPr>
          <w:p w:rsidR="00F04B71" w:rsidRDefault="00F04B71" w:rsidP="00F04B71">
            <w:r>
              <w:t>3</w:t>
            </w:r>
          </w:p>
        </w:tc>
        <w:tc>
          <w:tcPr>
            <w:tcW w:w="2587" w:type="dxa"/>
          </w:tcPr>
          <w:p w:rsidR="00F04B71" w:rsidRDefault="00F04B71" w:rsidP="00F04B71">
            <w:r>
              <w:t>objectId</w:t>
            </w:r>
          </w:p>
        </w:tc>
        <w:tc>
          <w:tcPr>
            <w:tcW w:w="900" w:type="dxa"/>
            <w:shd w:val="clear" w:color="auto" w:fill="auto"/>
          </w:tcPr>
          <w:p w:rsidR="00F04B71" w:rsidRDefault="00F04B71" w:rsidP="00F04B71">
            <w:r>
              <w:t>string</w:t>
            </w:r>
          </w:p>
        </w:tc>
        <w:tc>
          <w:tcPr>
            <w:tcW w:w="5693" w:type="dxa"/>
            <w:shd w:val="clear" w:color="auto" w:fill="auto"/>
          </w:tcPr>
          <w:p w:rsidR="00F04B71" w:rsidRDefault="00F04B71" w:rsidP="00F04B71">
            <w:r>
              <w:t>If the invoice header has already been created then this is the objectId for the header which means this is an update operation. If blank then create header.</w:t>
            </w:r>
          </w:p>
        </w:tc>
      </w:tr>
      <w:tr w:rsidR="00F04B71" w:rsidTr="00F04B71">
        <w:trPr>
          <w:cantSplit/>
        </w:trPr>
        <w:tc>
          <w:tcPr>
            <w:tcW w:w="558" w:type="dxa"/>
            <w:tcBorders>
              <w:top w:val="single" w:sz="4" w:space="0" w:color="auto"/>
              <w:left w:val="single" w:sz="4" w:space="0" w:color="auto"/>
              <w:bottom w:val="single" w:sz="4" w:space="0" w:color="auto"/>
              <w:right w:val="single" w:sz="4" w:space="0" w:color="auto"/>
            </w:tcBorders>
          </w:tcPr>
          <w:p w:rsidR="00F04B71" w:rsidRDefault="00F04B71" w:rsidP="00F04B71">
            <w:r>
              <w:t>4</w:t>
            </w:r>
          </w:p>
        </w:tc>
        <w:tc>
          <w:tcPr>
            <w:tcW w:w="2587" w:type="dxa"/>
            <w:tcBorders>
              <w:top w:val="single" w:sz="4" w:space="0" w:color="auto"/>
              <w:left w:val="single" w:sz="4" w:space="0" w:color="auto"/>
              <w:bottom w:val="single" w:sz="4" w:space="0" w:color="auto"/>
              <w:right w:val="single" w:sz="4" w:space="0" w:color="auto"/>
            </w:tcBorders>
          </w:tcPr>
          <w:p w:rsidR="00F04B71" w:rsidRPr="00197B3B" w:rsidRDefault="00F04B71" w:rsidP="00F04B71">
            <w:r>
              <w:t>ObjectType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F04B71" w:rsidRDefault="00F04B71" w:rsidP="00F04B71">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F04B71" w:rsidRDefault="00F04B71" w:rsidP="00F04B71"/>
        </w:tc>
      </w:tr>
      <w:tr w:rsidR="00F04B71" w:rsidTr="00F04B71">
        <w:trPr>
          <w:cantSplit/>
        </w:trPr>
        <w:tc>
          <w:tcPr>
            <w:tcW w:w="558" w:type="dxa"/>
            <w:tcBorders>
              <w:top w:val="single" w:sz="4" w:space="0" w:color="auto"/>
              <w:left w:val="single" w:sz="4" w:space="0" w:color="auto"/>
              <w:bottom w:val="single" w:sz="4" w:space="0" w:color="auto"/>
              <w:right w:val="single" w:sz="4" w:space="0" w:color="auto"/>
            </w:tcBorders>
          </w:tcPr>
          <w:p w:rsidR="00F04B71" w:rsidRDefault="00F04B71" w:rsidP="00F04B71">
            <w:r>
              <w:t>5</w:t>
            </w:r>
          </w:p>
        </w:tc>
        <w:tc>
          <w:tcPr>
            <w:tcW w:w="2587" w:type="dxa"/>
            <w:tcBorders>
              <w:top w:val="single" w:sz="4" w:space="0" w:color="auto"/>
              <w:left w:val="single" w:sz="4" w:space="0" w:color="auto"/>
              <w:bottom w:val="single" w:sz="4" w:space="0" w:color="auto"/>
              <w:right w:val="single" w:sz="4" w:space="0" w:color="auto"/>
            </w:tcBorders>
          </w:tcPr>
          <w:p w:rsidR="00F04B71" w:rsidRPr="00197B3B" w:rsidRDefault="00F04B71" w:rsidP="00F04B71">
            <w:r>
              <w:t>MobileRecordId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F04B71" w:rsidRDefault="00F04B71" w:rsidP="00F04B71">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F04B71" w:rsidRDefault="00F04B71" w:rsidP="00F04B71"/>
        </w:tc>
      </w:tr>
      <w:tr w:rsidR="00F04B71" w:rsidTr="00F04B71">
        <w:trPr>
          <w:cantSplit/>
        </w:trPr>
        <w:tc>
          <w:tcPr>
            <w:tcW w:w="558" w:type="dxa"/>
            <w:tcBorders>
              <w:top w:val="single" w:sz="4" w:space="0" w:color="auto"/>
              <w:left w:val="single" w:sz="4" w:space="0" w:color="auto"/>
              <w:bottom w:val="single" w:sz="4" w:space="0" w:color="auto"/>
              <w:right w:val="single" w:sz="4" w:space="0" w:color="auto"/>
            </w:tcBorders>
          </w:tcPr>
          <w:p w:rsidR="00F04B71" w:rsidRDefault="00F04B71" w:rsidP="00F04B71">
            <w:r>
              <w:t>6</w:t>
            </w:r>
          </w:p>
        </w:tc>
        <w:tc>
          <w:tcPr>
            <w:tcW w:w="2587" w:type="dxa"/>
            <w:tcBorders>
              <w:top w:val="single" w:sz="4" w:space="0" w:color="auto"/>
              <w:left w:val="single" w:sz="4" w:space="0" w:color="auto"/>
              <w:bottom w:val="single" w:sz="4" w:space="0" w:color="auto"/>
              <w:right w:val="single" w:sz="4" w:space="0" w:color="auto"/>
            </w:tcBorders>
          </w:tcPr>
          <w:p w:rsidR="00F04B71" w:rsidRPr="00197B3B" w:rsidRDefault="00F04B71" w:rsidP="00F04B71">
            <w:r>
              <w:t>FunctionalGroupName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F04B71" w:rsidRDefault="00F04B71" w:rsidP="00F04B71">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F04B71" w:rsidRDefault="00F04B71" w:rsidP="00F04B71"/>
        </w:tc>
      </w:tr>
      <w:tr w:rsidR="00F04B71" w:rsidTr="00F04B71">
        <w:trPr>
          <w:cantSplit/>
        </w:trPr>
        <w:tc>
          <w:tcPr>
            <w:tcW w:w="558" w:type="dxa"/>
            <w:tcBorders>
              <w:top w:val="single" w:sz="4" w:space="0" w:color="auto"/>
              <w:left w:val="single" w:sz="4" w:space="0" w:color="auto"/>
              <w:bottom w:val="single" w:sz="4" w:space="0" w:color="auto"/>
              <w:right w:val="single" w:sz="4" w:space="0" w:color="auto"/>
            </w:tcBorders>
          </w:tcPr>
          <w:p w:rsidR="00F04B71" w:rsidRDefault="00F04B71" w:rsidP="00F04B71">
            <w:r>
              <w:t>7</w:t>
            </w:r>
          </w:p>
        </w:tc>
        <w:tc>
          <w:tcPr>
            <w:tcW w:w="2587" w:type="dxa"/>
            <w:tcBorders>
              <w:top w:val="single" w:sz="4" w:space="0" w:color="auto"/>
              <w:left w:val="single" w:sz="4" w:space="0" w:color="auto"/>
              <w:bottom w:val="single" w:sz="4" w:space="0" w:color="auto"/>
              <w:right w:val="single" w:sz="4" w:space="0" w:color="auto"/>
            </w:tcBorders>
          </w:tcPr>
          <w:p w:rsidR="00F04B71" w:rsidRPr="00197B3B" w:rsidRDefault="00F04B71" w:rsidP="00F04B71">
            <w:r>
              <w:t>Organization 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F04B71" w:rsidRDefault="00F04B71" w:rsidP="00F04B71">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F04B71" w:rsidRDefault="00F04B71" w:rsidP="00F04B71"/>
        </w:tc>
      </w:tr>
      <w:tr w:rsidR="00F04B71" w:rsidTr="00F04B71">
        <w:trPr>
          <w:cantSplit/>
        </w:trPr>
        <w:tc>
          <w:tcPr>
            <w:tcW w:w="558" w:type="dxa"/>
            <w:tcBorders>
              <w:top w:val="single" w:sz="4" w:space="0" w:color="auto"/>
              <w:left w:val="single" w:sz="4" w:space="0" w:color="auto"/>
              <w:bottom w:val="single" w:sz="4" w:space="0" w:color="auto"/>
              <w:right w:val="single" w:sz="4" w:space="0" w:color="auto"/>
            </w:tcBorders>
          </w:tcPr>
          <w:p w:rsidR="00F04B71" w:rsidRDefault="00F04B71" w:rsidP="00F04B71">
            <w:r>
              <w:t>8</w:t>
            </w:r>
          </w:p>
        </w:tc>
        <w:tc>
          <w:tcPr>
            <w:tcW w:w="2587" w:type="dxa"/>
            <w:tcBorders>
              <w:top w:val="single" w:sz="4" w:space="0" w:color="auto"/>
              <w:left w:val="single" w:sz="4" w:space="0" w:color="auto"/>
              <w:bottom w:val="single" w:sz="4" w:space="0" w:color="auto"/>
              <w:right w:val="single" w:sz="4" w:space="0" w:color="auto"/>
            </w:tcBorders>
          </w:tcPr>
          <w:p w:rsidR="00F04B71" w:rsidRPr="00197B3B" w:rsidRDefault="00F04B71" w:rsidP="00F04B71">
            <w:r>
              <w:t>Organization 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F04B71" w:rsidRDefault="00F04B71" w:rsidP="00F04B71">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F04B71" w:rsidRDefault="00F04B71" w:rsidP="00F04B71"/>
        </w:tc>
      </w:tr>
      <w:tr w:rsidR="00F04B71" w:rsidTr="00F04B71">
        <w:trPr>
          <w:cantSplit/>
        </w:trPr>
        <w:tc>
          <w:tcPr>
            <w:tcW w:w="558" w:type="dxa"/>
          </w:tcPr>
          <w:p w:rsidR="00F04B71" w:rsidRDefault="00F04B71" w:rsidP="00F04B71">
            <w:r>
              <w:t>9</w:t>
            </w:r>
          </w:p>
        </w:tc>
        <w:tc>
          <w:tcPr>
            <w:tcW w:w="2587" w:type="dxa"/>
          </w:tcPr>
          <w:p w:rsidR="00F04B71" w:rsidRDefault="00F04B71" w:rsidP="00F04B71">
            <w:pPr>
              <w:spacing w:line="276" w:lineRule="auto"/>
            </w:pPr>
            <w:r>
              <w:t>OriginType</w:t>
            </w:r>
          </w:p>
        </w:tc>
        <w:tc>
          <w:tcPr>
            <w:tcW w:w="900" w:type="dxa"/>
            <w:shd w:val="clear" w:color="auto" w:fill="auto"/>
          </w:tcPr>
          <w:p w:rsidR="00F04B71" w:rsidRDefault="00F04B71" w:rsidP="00F04B71">
            <w:r>
              <w:t>string</w:t>
            </w:r>
          </w:p>
        </w:tc>
        <w:tc>
          <w:tcPr>
            <w:tcW w:w="5693" w:type="dxa"/>
            <w:shd w:val="clear" w:color="auto" w:fill="auto"/>
          </w:tcPr>
          <w:p w:rsidR="00F04B71" w:rsidRDefault="00F04B71" w:rsidP="00F04B71">
            <w:pPr>
              <w:spacing w:line="276" w:lineRule="auto"/>
            </w:pPr>
            <w:r>
              <w:t>This can be INVOICE, CUSTOMERRMA, VENDORRMA</w:t>
            </w:r>
          </w:p>
        </w:tc>
      </w:tr>
      <w:tr w:rsidR="00F04B71" w:rsidTr="00F04B71">
        <w:trPr>
          <w:cantSplit/>
        </w:trPr>
        <w:tc>
          <w:tcPr>
            <w:tcW w:w="558" w:type="dxa"/>
          </w:tcPr>
          <w:p w:rsidR="00F04B71" w:rsidRDefault="00F04B71" w:rsidP="00F04B71">
            <w:r>
              <w:t>10</w:t>
            </w:r>
          </w:p>
        </w:tc>
        <w:tc>
          <w:tcPr>
            <w:tcW w:w="2587" w:type="dxa"/>
          </w:tcPr>
          <w:p w:rsidR="00F04B71" w:rsidRDefault="00F04B71" w:rsidP="00F04B71">
            <w:pPr>
              <w:spacing w:line="276" w:lineRule="auto"/>
            </w:pPr>
            <w:r>
              <w:t>OriginNumber</w:t>
            </w:r>
          </w:p>
        </w:tc>
        <w:tc>
          <w:tcPr>
            <w:tcW w:w="900" w:type="dxa"/>
            <w:shd w:val="clear" w:color="auto" w:fill="auto"/>
          </w:tcPr>
          <w:p w:rsidR="00F04B71" w:rsidRDefault="00F04B71" w:rsidP="00F04B71">
            <w:r>
              <w:t>string</w:t>
            </w:r>
          </w:p>
        </w:tc>
        <w:tc>
          <w:tcPr>
            <w:tcW w:w="5693" w:type="dxa"/>
            <w:shd w:val="clear" w:color="auto" w:fill="auto"/>
          </w:tcPr>
          <w:p w:rsidR="00F04B71" w:rsidRDefault="00F04B71" w:rsidP="00F04B71">
            <w:pPr>
              <w:spacing w:line="276" w:lineRule="auto"/>
            </w:pPr>
            <w:r>
              <w:t>This is the invoice#, CRMA#, VRMA#</w:t>
            </w:r>
          </w:p>
        </w:tc>
      </w:tr>
      <w:tr w:rsidR="00F04B71" w:rsidTr="00F04B71">
        <w:trPr>
          <w:cantSplit/>
        </w:trPr>
        <w:tc>
          <w:tcPr>
            <w:tcW w:w="558" w:type="dxa"/>
          </w:tcPr>
          <w:p w:rsidR="00F04B71" w:rsidRDefault="00F04B71" w:rsidP="00F04B71">
            <w:r>
              <w:t>11</w:t>
            </w:r>
          </w:p>
        </w:tc>
        <w:tc>
          <w:tcPr>
            <w:tcW w:w="2587" w:type="dxa"/>
          </w:tcPr>
          <w:p w:rsidR="00F04B71" w:rsidRDefault="00F04B71" w:rsidP="00F04B71">
            <w:pPr>
              <w:spacing w:line="276" w:lineRule="auto"/>
            </w:pPr>
            <w:r>
              <w:t>MobileOriginNumber</w:t>
            </w:r>
          </w:p>
        </w:tc>
        <w:tc>
          <w:tcPr>
            <w:tcW w:w="900" w:type="dxa"/>
            <w:shd w:val="clear" w:color="auto" w:fill="auto"/>
          </w:tcPr>
          <w:p w:rsidR="00F04B71" w:rsidRDefault="00F04B71" w:rsidP="00F04B71">
            <w:r>
              <w:t>string</w:t>
            </w:r>
          </w:p>
        </w:tc>
        <w:tc>
          <w:tcPr>
            <w:tcW w:w="5693" w:type="dxa"/>
            <w:shd w:val="clear" w:color="auto" w:fill="auto"/>
          </w:tcPr>
          <w:p w:rsidR="00F04B71" w:rsidRDefault="00F04B71" w:rsidP="00F04B71">
            <w:pPr>
              <w:spacing w:line="276" w:lineRule="auto"/>
            </w:pPr>
            <w:r>
              <w:t>If you generate the shipping offline (not recommended)</w:t>
            </w:r>
          </w:p>
        </w:tc>
      </w:tr>
      <w:tr w:rsidR="00F04B71" w:rsidTr="00F04B71">
        <w:trPr>
          <w:cantSplit/>
        </w:trPr>
        <w:tc>
          <w:tcPr>
            <w:tcW w:w="558" w:type="dxa"/>
          </w:tcPr>
          <w:p w:rsidR="00F04B71" w:rsidRDefault="00F04B71" w:rsidP="00F04B71">
            <w:r>
              <w:t>12</w:t>
            </w:r>
          </w:p>
        </w:tc>
        <w:tc>
          <w:tcPr>
            <w:tcW w:w="2587" w:type="dxa"/>
          </w:tcPr>
          <w:p w:rsidR="00F04B71" w:rsidRDefault="00F04B71" w:rsidP="00F04B71">
            <w:pPr>
              <w:spacing w:line="276" w:lineRule="auto"/>
            </w:pPr>
            <w:r>
              <w:t>OriginName</w:t>
            </w:r>
          </w:p>
        </w:tc>
        <w:tc>
          <w:tcPr>
            <w:tcW w:w="900" w:type="dxa"/>
            <w:shd w:val="clear" w:color="auto" w:fill="auto"/>
          </w:tcPr>
          <w:p w:rsidR="00F04B71" w:rsidRDefault="00F04B71" w:rsidP="00F04B71">
            <w:r>
              <w:t>string</w:t>
            </w:r>
          </w:p>
        </w:tc>
        <w:tc>
          <w:tcPr>
            <w:tcW w:w="5693" w:type="dxa"/>
            <w:shd w:val="clear" w:color="auto" w:fill="auto"/>
          </w:tcPr>
          <w:p w:rsidR="00F04B71" w:rsidRDefault="00F04B71" w:rsidP="00F04B71">
            <w:pPr>
              <w:spacing w:line="276" w:lineRule="auto"/>
            </w:pPr>
            <w:r>
              <w:t>This is the store name where the items are going</w:t>
            </w:r>
          </w:p>
        </w:tc>
      </w:tr>
      <w:tr w:rsidR="00F04B71" w:rsidTr="00F04B71">
        <w:trPr>
          <w:cantSplit/>
        </w:trPr>
        <w:tc>
          <w:tcPr>
            <w:tcW w:w="558" w:type="dxa"/>
          </w:tcPr>
          <w:p w:rsidR="00F04B71" w:rsidRDefault="00F04B71" w:rsidP="00F04B71">
            <w:r>
              <w:t>13</w:t>
            </w:r>
          </w:p>
        </w:tc>
        <w:tc>
          <w:tcPr>
            <w:tcW w:w="2587" w:type="dxa"/>
          </w:tcPr>
          <w:p w:rsidR="00F04B71" w:rsidRDefault="00F04B71" w:rsidP="00F04B71">
            <w:pPr>
              <w:spacing w:line="276" w:lineRule="auto"/>
            </w:pPr>
            <w:r>
              <w:t>Carrier</w:t>
            </w:r>
          </w:p>
        </w:tc>
        <w:tc>
          <w:tcPr>
            <w:tcW w:w="900" w:type="dxa"/>
            <w:shd w:val="clear" w:color="auto" w:fill="auto"/>
          </w:tcPr>
          <w:p w:rsidR="00F04B71" w:rsidRDefault="00F04B71" w:rsidP="00F04B71">
            <w:r>
              <w:t>string</w:t>
            </w:r>
          </w:p>
        </w:tc>
        <w:tc>
          <w:tcPr>
            <w:tcW w:w="5693" w:type="dxa"/>
            <w:shd w:val="clear" w:color="auto" w:fill="auto"/>
          </w:tcPr>
          <w:p w:rsidR="00F04B71" w:rsidRDefault="00F04B71" w:rsidP="00F04B71">
            <w:pPr>
              <w:spacing w:line="276" w:lineRule="auto"/>
            </w:pPr>
            <w:r>
              <w:t>Name of the shipping company</w:t>
            </w:r>
          </w:p>
        </w:tc>
      </w:tr>
      <w:tr w:rsidR="00F04B71" w:rsidTr="00F04B71">
        <w:trPr>
          <w:cantSplit/>
        </w:trPr>
        <w:tc>
          <w:tcPr>
            <w:tcW w:w="558" w:type="dxa"/>
          </w:tcPr>
          <w:p w:rsidR="00F04B71" w:rsidRDefault="00F04B71" w:rsidP="00F04B71">
            <w:r>
              <w:t>14</w:t>
            </w:r>
          </w:p>
        </w:tc>
        <w:tc>
          <w:tcPr>
            <w:tcW w:w="2587" w:type="dxa"/>
          </w:tcPr>
          <w:p w:rsidR="00F04B71" w:rsidRDefault="00F04B71" w:rsidP="00F04B71">
            <w:pPr>
              <w:spacing w:line="276" w:lineRule="auto"/>
            </w:pPr>
            <w:r>
              <w:t>trackNumber</w:t>
            </w:r>
          </w:p>
        </w:tc>
        <w:tc>
          <w:tcPr>
            <w:tcW w:w="900" w:type="dxa"/>
            <w:shd w:val="clear" w:color="auto" w:fill="auto"/>
          </w:tcPr>
          <w:p w:rsidR="00F04B71" w:rsidRDefault="00F04B71" w:rsidP="00F04B71">
            <w:r>
              <w:t>string</w:t>
            </w:r>
          </w:p>
        </w:tc>
        <w:tc>
          <w:tcPr>
            <w:tcW w:w="5693" w:type="dxa"/>
            <w:shd w:val="clear" w:color="auto" w:fill="auto"/>
          </w:tcPr>
          <w:p w:rsidR="00F04B71" w:rsidRDefault="00F04B71" w:rsidP="00F04B71">
            <w:pPr>
              <w:spacing w:line="276" w:lineRule="auto"/>
            </w:pPr>
            <w:r>
              <w:t>This is the shipping companies tracking id</w:t>
            </w:r>
          </w:p>
        </w:tc>
      </w:tr>
      <w:tr w:rsidR="00F04B71" w:rsidTr="00F04B71">
        <w:trPr>
          <w:cantSplit/>
        </w:trPr>
        <w:tc>
          <w:tcPr>
            <w:tcW w:w="558" w:type="dxa"/>
          </w:tcPr>
          <w:p w:rsidR="00F04B71" w:rsidRDefault="00F04B71" w:rsidP="00F04B71">
            <w:r>
              <w:t>15</w:t>
            </w:r>
          </w:p>
        </w:tc>
        <w:tc>
          <w:tcPr>
            <w:tcW w:w="2587" w:type="dxa"/>
          </w:tcPr>
          <w:p w:rsidR="00F04B71" w:rsidRDefault="00F04B71" w:rsidP="00F04B71">
            <w:pPr>
              <w:spacing w:line="276" w:lineRule="auto"/>
            </w:pPr>
            <w:r>
              <w:t>destinationRecordId</w:t>
            </w:r>
          </w:p>
        </w:tc>
        <w:tc>
          <w:tcPr>
            <w:tcW w:w="900" w:type="dxa"/>
            <w:shd w:val="clear" w:color="auto" w:fill="auto"/>
          </w:tcPr>
          <w:p w:rsidR="00F04B71" w:rsidRDefault="00F04B71" w:rsidP="00F04B71">
            <w:r>
              <w:t>string</w:t>
            </w:r>
          </w:p>
        </w:tc>
        <w:tc>
          <w:tcPr>
            <w:tcW w:w="5693" w:type="dxa"/>
            <w:shd w:val="clear" w:color="auto" w:fill="auto"/>
          </w:tcPr>
          <w:p w:rsidR="00F04B71" w:rsidRDefault="00F04B71" w:rsidP="00F04B71">
            <w:pPr>
              <w:spacing w:line="276" w:lineRule="auto"/>
            </w:pPr>
            <w:r>
              <w:t>this is the customer store receiving record id</w:t>
            </w:r>
          </w:p>
        </w:tc>
      </w:tr>
      <w:tr w:rsidR="00F04B71" w:rsidTr="00F04B71">
        <w:trPr>
          <w:cantSplit/>
        </w:trPr>
        <w:tc>
          <w:tcPr>
            <w:tcW w:w="558" w:type="dxa"/>
          </w:tcPr>
          <w:p w:rsidR="00F04B71" w:rsidRDefault="00F04B71" w:rsidP="003D0CB0">
            <w:r>
              <w:t>1</w:t>
            </w:r>
            <w:r w:rsidR="003D0CB0">
              <w:t>6</w:t>
            </w:r>
          </w:p>
        </w:tc>
        <w:tc>
          <w:tcPr>
            <w:tcW w:w="2587" w:type="dxa"/>
          </w:tcPr>
          <w:p w:rsidR="00F04B71" w:rsidRDefault="00F04B71" w:rsidP="00F04B71">
            <w:pPr>
              <w:spacing w:line="276" w:lineRule="auto"/>
            </w:pPr>
            <w:r>
              <w:t>Ship Date</w:t>
            </w:r>
          </w:p>
        </w:tc>
        <w:tc>
          <w:tcPr>
            <w:tcW w:w="900" w:type="dxa"/>
            <w:shd w:val="clear" w:color="auto" w:fill="auto"/>
          </w:tcPr>
          <w:p w:rsidR="00F04B71" w:rsidRDefault="00F04B71" w:rsidP="00F04B71">
            <w:r>
              <w:t>Date</w:t>
            </w:r>
          </w:p>
        </w:tc>
        <w:tc>
          <w:tcPr>
            <w:tcW w:w="5693" w:type="dxa"/>
            <w:shd w:val="clear" w:color="auto" w:fill="auto"/>
          </w:tcPr>
          <w:p w:rsidR="00F04B71" w:rsidRDefault="00F04B71" w:rsidP="00F04B71">
            <w:pPr>
              <w:spacing w:line="276" w:lineRule="auto"/>
            </w:pPr>
            <w:r>
              <w:t>YYYY-MM-DD this the date items were sent to destination</w:t>
            </w:r>
          </w:p>
        </w:tc>
      </w:tr>
      <w:tr w:rsidR="00F04B71" w:rsidTr="00F04B71">
        <w:trPr>
          <w:cantSplit/>
        </w:trPr>
        <w:tc>
          <w:tcPr>
            <w:tcW w:w="558" w:type="dxa"/>
          </w:tcPr>
          <w:p w:rsidR="00F04B71" w:rsidRDefault="00F04B71" w:rsidP="003D0CB0">
            <w:r>
              <w:t>1</w:t>
            </w:r>
            <w:r w:rsidR="003D0CB0">
              <w:t>7</w:t>
            </w:r>
          </w:p>
        </w:tc>
        <w:tc>
          <w:tcPr>
            <w:tcW w:w="2587" w:type="dxa"/>
          </w:tcPr>
          <w:p w:rsidR="00F04B71" w:rsidRDefault="00F04B71" w:rsidP="00F04B71">
            <w:pPr>
              <w:spacing w:line="276" w:lineRule="auto"/>
            </w:pPr>
            <w:r>
              <w:t>Ship Time</w:t>
            </w:r>
          </w:p>
        </w:tc>
        <w:tc>
          <w:tcPr>
            <w:tcW w:w="900" w:type="dxa"/>
            <w:shd w:val="clear" w:color="auto" w:fill="auto"/>
          </w:tcPr>
          <w:p w:rsidR="00F04B71" w:rsidRDefault="00F04B71" w:rsidP="00F04B71">
            <w:r>
              <w:t>Date</w:t>
            </w:r>
          </w:p>
        </w:tc>
        <w:tc>
          <w:tcPr>
            <w:tcW w:w="5693" w:type="dxa"/>
            <w:shd w:val="clear" w:color="auto" w:fill="auto"/>
          </w:tcPr>
          <w:p w:rsidR="00F04B71" w:rsidRDefault="00F04B71" w:rsidP="00F04B71">
            <w:pPr>
              <w:spacing w:line="276" w:lineRule="auto"/>
            </w:pPr>
            <w:r>
              <w:t>HH:MM:DD this is the time items were sent to destination</w:t>
            </w:r>
          </w:p>
        </w:tc>
      </w:tr>
      <w:tr w:rsidR="001454DF" w:rsidTr="00097CDD">
        <w:trPr>
          <w:cantSplit/>
        </w:trPr>
        <w:tc>
          <w:tcPr>
            <w:tcW w:w="558" w:type="dxa"/>
            <w:tcBorders>
              <w:top w:val="single" w:sz="4" w:space="0" w:color="auto"/>
              <w:left w:val="single" w:sz="4" w:space="0" w:color="auto"/>
              <w:bottom w:val="single" w:sz="4" w:space="0" w:color="auto"/>
              <w:right w:val="single" w:sz="4" w:space="0" w:color="auto"/>
            </w:tcBorders>
          </w:tcPr>
          <w:p w:rsidR="001454DF" w:rsidRDefault="001454DF" w:rsidP="003D0CB0">
            <w:r>
              <w:t>1</w:t>
            </w:r>
            <w:r w:rsidR="003D0CB0">
              <w:t>8</w:t>
            </w:r>
          </w:p>
        </w:tc>
        <w:tc>
          <w:tcPr>
            <w:tcW w:w="2587" w:type="dxa"/>
            <w:tcBorders>
              <w:top w:val="single" w:sz="4" w:space="0" w:color="auto"/>
              <w:left w:val="single" w:sz="4" w:space="0" w:color="auto"/>
              <w:bottom w:val="single" w:sz="4" w:space="0" w:color="auto"/>
              <w:right w:val="single" w:sz="4" w:space="0" w:color="auto"/>
            </w:tcBorders>
          </w:tcPr>
          <w:p w:rsidR="001454DF" w:rsidRDefault="001454DF" w:rsidP="00097CDD">
            <w:pPr>
              <w:spacing w:line="276" w:lineRule="auto"/>
            </w:pPr>
            <w:r>
              <w:t>Number of Packages</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454DF" w:rsidRDefault="001454DF" w:rsidP="00097CDD">
            <w:r>
              <w:t>Integer</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1454DF" w:rsidRDefault="001454DF" w:rsidP="00097CDD">
            <w:pPr>
              <w:spacing w:line="276" w:lineRule="auto"/>
            </w:pPr>
            <w:r>
              <w:t>Number of packages in shipment</w:t>
            </w:r>
          </w:p>
        </w:tc>
      </w:tr>
      <w:tr w:rsidR="001454DF" w:rsidTr="00097CDD">
        <w:trPr>
          <w:cantSplit/>
        </w:trPr>
        <w:tc>
          <w:tcPr>
            <w:tcW w:w="558" w:type="dxa"/>
            <w:tcBorders>
              <w:top w:val="single" w:sz="4" w:space="0" w:color="auto"/>
              <w:left w:val="single" w:sz="4" w:space="0" w:color="auto"/>
              <w:bottom w:val="single" w:sz="4" w:space="0" w:color="auto"/>
              <w:right w:val="single" w:sz="4" w:space="0" w:color="auto"/>
            </w:tcBorders>
          </w:tcPr>
          <w:p w:rsidR="001454DF" w:rsidRDefault="003D0CB0" w:rsidP="00097CDD">
            <w:r>
              <w:t>19</w:t>
            </w:r>
          </w:p>
        </w:tc>
        <w:tc>
          <w:tcPr>
            <w:tcW w:w="2587" w:type="dxa"/>
            <w:tcBorders>
              <w:top w:val="single" w:sz="4" w:space="0" w:color="auto"/>
              <w:left w:val="single" w:sz="4" w:space="0" w:color="auto"/>
              <w:bottom w:val="single" w:sz="4" w:space="0" w:color="auto"/>
              <w:right w:val="single" w:sz="4" w:space="0" w:color="auto"/>
            </w:tcBorders>
          </w:tcPr>
          <w:p w:rsidR="001454DF" w:rsidRDefault="001454DF" w:rsidP="00097CDD">
            <w:pPr>
              <w:spacing w:line="276" w:lineRule="auto"/>
            </w:pPr>
            <w:r>
              <w:t>SalesOrder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1454DF" w:rsidRDefault="001454DF" w:rsidP="00097CDD">
            <w:r>
              <w:t>Integer</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1454DF" w:rsidRDefault="001454DF" w:rsidP="00097CDD">
            <w:pPr>
              <w:spacing w:line="276" w:lineRule="auto"/>
            </w:pPr>
            <w:r>
              <w:t>Sales order from accounting system</w:t>
            </w:r>
          </w:p>
        </w:tc>
      </w:tr>
      <w:tr w:rsidR="00567E6E" w:rsidTr="00567E6E">
        <w:trPr>
          <w:cantSplit/>
        </w:trPr>
        <w:tc>
          <w:tcPr>
            <w:tcW w:w="558" w:type="dxa"/>
            <w:tcBorders>
              <w:top w:val="single" w:sz="4" w:space="0" w:color="auto"/>
              <w:left w:val="single" w:sz="4" w:space="0" w:color="auto"/>
              <w:bottom w:val="single" w:sz="4" w:space="0" w:color="auto"/>
              <w:right w:val="single" w:sz="4" w:space="0" w:color="auto"/>
            </w:tcBorders>
          </w:tcPr>
          <w:p w:rsidR="00567E6E" w:rsidRDefault="00567E6E" w:rsidP="00567E6E">
            <w:r>
              <w:t>2</w:t>
            </w:r>
            <w:r w:rsidR="003D0CB0">
              <w:t>0</w:t>
            </w:r>
          </w:p>
        </w:tc>
        <w:tc>
          <w:tcPr>
            <w:tcW w:w="2587" w:type="dxa"/>
            <w:tcBorders>
              <w:top w:val="single" w:sz="4" w:space="0" w:color="auto"/>
              <w:left w:val="single" w:sz="4" w:space="0" w:color="auto"/>
              <w:bottom w:val="single" w:sz="4" w:space="0" w:color="auto"/>
              <w:right w:val="single" w:sz="4" w:space="0" w:color="auto"/>
            </w:tcBorders>
          </w:tcPr>
          <w:p w:rsidR="00567E6E" w:rsidRDefault="00567E6E" w:rsidP="00567E6E">
            <w:pPr>
              <w:spacing w:line="276" w:lineRule="auto"/>
            </w:pPr>
            <w:r>
              <w:t>InvoiceNumber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567E6E" w:rsidRDefault="00567E6E" w:rsidP="00567E6E">
            <w:r>
              <w:t>Integer</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567E6E" w:rsidRDefault="00567E6E" w:rsidP="00567E6E">
            <w:pPr>
              <w:spacing w:line="276" w:lineRule="auto"/>
            </w:pPr>
            <w:r>
              <w:t>Invoice Number from the accounting system</w:t>
            </w:r>
          </w:p>
        </w:tc>
      </w:tr>
      <w:tr w:rsidR="00567E6E" w:rsidTr="00567E6E">
        <w:trPr>
          <w:cantSplit/>
        </w:trPr>
        <w:tc>
          <w:tcPr>
            <w:tcW w:w="558" w:type="dxa"/>
            <w:tcBorders>
              <w:top w:val="single" w:sz="4" w:space="0" w:color="auto"/>
              <w:left w:val="single" w:sz="4" w:space="0" w:color="auto"/>
              <w:bottom w:val="single" w:sz="4" w:space="0" w:color="auto"/>
              <w:right w:val="single" w:sz="4" w:space="0" w:color="auto"/>
            </w:tcBorders>
          </w:tcPr>
          <w:p w:rsidR="00567E6E" w:rsidRDefault="00567E6E" w:rsidP="00567E6E">
            <w:r>
              <w:t>2</w:t>
            </w:r>
            <w:r w:rsidR="003D0CB0">
              <w:t>1</w:t>
            </w:r>
          </w:p>
        </w:tc>
        <w:tc>
          <w:tcPr>
            <w:tcW w:w="2587" w:type="dxa"/>
            <w:tcBorders>
              <w:top w:val="single" w:sz="4" w:space="0" w:color="auto"/>
              <w:left w:val="single" w:sz="4" w:space="0" w:color="auto"/>
              <w:bottom w:val="single" w:sz="4" w:space="0" w:color="auto"/>
              <w:right w:val="single" w:sz="4" w:space="0" w:color="auto"/>
            </w:tcBorders>
          </w:tcPr>
          <w:p w:rsidR="00567E6E" w:rsidRDefault="00567E6E" w:rsidP="00567E6E">
            <w:pPr>
              <w:spacing w:line="276" w:lineRule="auto"/>
            </w:pPr>
            <w:r>
              <w:t>VehicleLicenseNumber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567E6E" w:rsidRDefault="00567E6E" w:rsidP="00567E6E">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567E6E" w:rsidRDefault="00567E6E" w:rsidP="00567E6E">
            <w:pPr>
              <w:spacing w:line="276" w:lineRule="auto"/>
            </w:pPr>
            <w:r>
              <w:t>Truck vehicle license number</w:t>
            </w:r>
          </w:p>
        </w:tc>
      </w:tr>
    </w:tbl>
    <w:p w:rsidR="00F04B71" w:rsidRDefault="00F04B71" w:rsidP="00F04B71">
      <w:pPr>
        <w:rPr>
          <w:rFonts w:ascii="Arial" w:hAnsi="Arial" w:cs="Arial"/>
          <w:b/>
          <w:color w:val="000000"/>
          <w:sz w:val="20"/>
          <w:szCs w:val="20"/>
        </w:rPr>
      </w:pPr>
    </w:p>
    <w:p w:rsidR="00567E6E" w:rsidRDefault="00567E6E" w:rsidP="00F04B71">
      <w:pPr>
        <w:rPr>
          <w:rFonts w:ascii="Arial" w:hAnsi="Arial" w:cs="Arial"/>
          <w:b/>
          <w:color w:val="000000"/>
          <w:sz w:val="20"/>
          <w:szCs w:val="20"/>
        </w:rPr>
      </w:pPr>
    </w:p>
    <w:p w:rsidR="00567E6E" w:rsidRDefault="00567E6E" w:rsidP="00F04B71">
      <w:pPr>
        <w:rPr>
          <w:rFonts w:ascii="Arial" w:hAnsi="Arial" w:cs="Arial"/>
          <w:b/>
          <w:color w:val="000000"/>
          <w:sz w:val="20"/>
          <w:szCs w:val="20"/>
        </w:rPr>
      </w:pPr>
    </w:p>
    <w:p w:rsidR="00567E6E" w:rsidRDefault="00567E6E" w:rsidP="00F04B71">
      <w:pPr>
        <w:rPr>
          <w:rFonts w:ascii="Arial" w:hAnsi="Arial" w:cs="Arial"/>
          <w:b/>
          <w:color w:val="000000"/>
          <w:sz w:val="20"/>
          <w:szCs w:val="20"/>
        </w:rPr>
      </w:pPr>
    </w:p>
    <w:p w:rsidR="00F04B71" w:rsidRDefault="00F04B71" w:rsidP="00F04B71">
      <w:pPr>
        <w:rPr>
          <w:rFonts w:ascii="Arial" w:hAnsi="Arial" w:cs="Arial"/>
          <w:b/>
          <w:color w:val="000000"/>
          <w:sz w:val="20"/>
          <w:szCs w:val="20"/>
        </w:rPr>
      </w:pPr>
      <w:r>
        <w:rPr>
          <w:rFonts w:ascii="Arial" w:hAnsi="Arial" w:cs="Arial"/>
          <w:b/>
          <w:color w:val="000000"/>
          <w:sz w:val="20"/>
          <w:szCs w:val="20"/>
        </w:rPr>
        <w:t>Detail Line terminated with CRLF</w:t>
      </w:r>
    </w:p>
    <w:p w:rsidR="00F04B71" w:rsidRPr="0055362E" w:rsidRDefault="00F04B71" w:rsidP="00F04B71">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F04B71" w:rsidTr="00F04B71">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F04B71" w:rsidRPr="00CA388B" w:rsidRDefault="00F04B71" w:rsidP="00F04B71">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F04B71" w:rsidRPr="00CA388B" w:rsidRDefault="00F04B71" w:rsidP="00F04B71">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F04B71" w:rsidRPr="00CA388B" w:rsidRDefault="00F04B71" w:rsidP="00F04B71">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F04B71" w:rsidRPr="00CA388B" w:rsidRDefault="00F04B71" w:rsidP="00F04B71">
            <w:pPr>
              <w:rPr>
                <w:b/>
              </w:rPr>
            </w:pPr>
            <w:r w:rsidRPr="00CA388B">
              <w:rPr>
                <w:b/>
              </w:rPr>
              <w:t>Description</w:t>
            </w:r>
          </w:p>
        </w:tc>
      </w:tr>
      <w:tr w:rsidR="00F04B71" w:rsidTr="00F04B71">
        <w:trPr>
          <w:cantSplit/>
        </w:trPr>
        <w:tc>
          <w:tcPr>
            <w:tcW w:w="558" w:type="dxa"/>
          </w:tcPr>
          <w:p w:rsidR="00F04B71" w:rsidRDefault="00F04B71" w:rsidP="00F04B71">
            <w:r>
              <w:t>1</w:t>
            </w:r>
          </w:p>
        </w:tc>
        <w:tc>
          <w:tcPr>
            <w:tcW w:w="1980" w:type="dxa"/>
          </w:tcPr>
          <w:p w:rsidR="00F04B71" w:rsidRDefault="00F04B71" w:rsidP="00F04B71">
            <w:r>
              <w:t>Operation</w:t>
            </w:r>
          </w:p>
        </w:tc>
        <w:tc>
          <w:tcPr>
            <w:tcW w:w="810" w:type="dxa"/>
            <w:shd w:val="clear" w:color="auto" w:fill="auto"/>
          </w:tcPr>
          <w:p w:rsidR="00F04B71" w:rsidRDefault="00F04B71" w:rsidP="00F04B71">
            <w:r>
              <w:t>string</w:t>
            </w:r>
          </w:p>
        </w:tc>
        <w:tc>
          <w:tcPr>
            <w:tcW w:w="6390" w:type="dxa"/>
            <w:shd w:val="clear" w:color="auto" w:fill="auto"/>
          </w:tcPr>
          <w:p w:rsidR="00F04B71" w:rsidRPr="00B30950" w:rsidRDefault="00F04B71" w:rsidP="00F04B71">
            <w:pPr>
              <w:rPr>
                <w:sz w:val="16"/>
                <w:szCs w:val="16"/>
              </w:rPr>
            </w:pPr>
            <w:r w:rsidRPr="00B30950">
              <w:rPr>
                <w:rFonts w:ascii="Arial" w:hAnsi="Arial" w:cs="Arial"/>
                <w:sz w:val="16"/>
                <w:szCs w:val="16"/>
              </w:rPr>
              <w:t>"I" - insert the record without checking if it exists -- fastest.</w:t>
            </w:r>
          </w:p>
          <w:p w:rsidR="00F04B71" w:rsidRPr="00B30950" w:rsidRDefault="00F04B71" w:rsidP="00F04B71">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F04B71" w:rsidRPr="00B30950" w:rsidRDefault="00F04B71" w:rsidP="00F04B71">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F04B71" w:rsidRPr="00B30950" w:rsidRDefault="00F04B71" w:rsidP="00F04B71">
            <w:pPr>
              <w:rPr>
                <w:sz w:val="16"/>
                <w:szCs w:val="16"/>
              </w:rPr>
            </w:pPr>
            <w:r w:rsidRPr="00B30950">
              <w:rPr>
                <w:rFonts w:ascii="Arial" w:hAnsi="Arial" w:cs="Arial"/>
                <w:sz w:val="16"/>
                <w:szCs w:val="16"/>
              </w:rPr>
              <w:t>"D" - delete the record.  If used on a Header record, the details are automatically deleted also.</w:t>
            </w:r>
          </w:p>
          <w:p w:rsidR="00F04B71" w:rsidRPr="00B30950" w:rsidRDefault="00F04B71" w:rsidP="00F04B71">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F04B71" w:rsidTr="00F04B71">
        <w:trPr>
          <w:cantSplit/>
        </w:trPr>
        <w:tc>
          <w:tcPr>
            <w:tcW w:w="558" w:type="dxa"/>
          </w:tcPr>
          <w:p w:rsidR="00F04B71" w:rsidRDefault="00F04B71" w:rsidP="00F04B71">
            <w:r>
              <w:t>2</w:t>
            </w:r>
          </w:p>
        </w:tc>
        <w:tc>
          <w:tcPr>
            <w:tcW w:w="1980" w:type="dxa"/>
          </w:tcPr>
          <w:p w:rsidR="00F04B71" w:rsidRDefault="00F04B71" w:rsidP="00F04B71">
            <w:r>
              <w:t>Flag</w:t>
            </w:r>
          </w:p>
        </w:tc>
        <w:tc>
          <w:tcPr>
            <w:tcW w:w="810" w:type="dxa"/>
            <w:shd w:val="clear" w:color="auto" w:fill="auto"/>
          </w:tcPr>
          <w:p w:rsidR="00F04B71" w:rsidRDefault="00F04B71" w:rsidP="00F04B71">
            <w:r>
              <w:t>string</w:t>
            </w:r>
          </w:p>
        </w:tc>
        <w:tc>
          <w:tcPr>
            <w:tcW w:w="6390" w:type="dxa"/>
            <w:shd w:val="clear" w:color="auto" w:fill="auto"/>
          </w:tcPr>
          <w:p w:rsidR="00F04B71" w:rsidRDefault="00F04B71" w:rsidP="00F04B71">
            <w:r>
              <w:t>“D” - Indicates this is a detail item</w:t>
            </w:r>
          </w:p>
        </w:tc>
      </w:tr>
      <w:tr w:rsidR="00F04B71" w:rsidTr="00F04B71">
        <w:trPr>
          <w:cantSplit/>
        </w:trPr>
        <w:tc>
          <w:tcPr>
            <w:tcW w:w="558" w:type="dxa"/>
          </w:tcPr>
          <w:p w:rsidR="00F04B71" w:rsidRDefault="00F04B71" w:rsidP="00F04B71">
            <w:r>
              <w:t>3</w:t>
            </w:r>
          </w:p>
        </w:tc>
        <w:tc>
          <w:tcPr>
            <w:tcW w:w="1980" w:type="dxa"/>
          </w:tcPr>
          <w:p w:rsidR="00F04B71" w:rsidRDefault="00F04B71" w:rsidP="00F04B71">
            <w:r>
              <w:t>objectId</w:t>
            </w:r>
          </w:p>
        </w:tc>
        <w:tc>
          <w:tcPr>
            <w:tcW w:w="810" w:type="dxa"/>
            <w:shd w:val="clear" w:color="auto" w:fill="auto"/>
          </w:tcPr>
          <w:p w:rsidR="00F04B71" w:rsidRDefault="00F04B71" w:rsidP="00F04B71">
            <w:r>
              <w:t>string</w:t>
            </w:r>
          </w:p>
        </w:tc>
        <w:tc>
          <w:tcPr>
            <w:tcW w:w="6390" w:type="dxa"/>
            <w:shd w:val="clear" w:color="auto" w:fill="auto"/>
          </w:tcPr>
          <w:p w:rsidR="00F04B71" w:rsidRDefault="00F04B71" w:rsidP="00F04B71">
            <w:r>
              <w:t>If the invoice header has already been created then this is the objectId for the header which means this is an update operation. If blank then create header.</w:t>
            </w:r>
          </w:p>
        </w:tc>
      </w:tr>
      <w:tr w:rsidR="00F04B71" w:rsidTr="00F04B71">
        <w:trPr>
          <w:cantSplit/>
        </w:trPr>
        <w:tc>
          <w:tcPr>
            <w:tcW w:w="558" w:type="dxa"/>
            <w:tcBorders>
              <w:top w:val="single" w:sz="4" w:space="0" w:color="auto"/>
              <w:left w:val="single" w:sz="4" w:space="0" w:color="auto"/>
              <w:bottom w:val="single" w:sz="4" w:space="0" w:color="auto"/>
              <w:right w:val="single" w:sz="4" w:space="0" w:color="auto"/>
            </w:tcBorders>
          </w:tcPr>
          <w:p w:rsidR="00F04B71" w:rsidRDefault="00F04B71" w:rsidP="00F04B71">
            <w:r>
              <w:t>4</w:t>
            </w:r>
          </w:p>
        </w:tc>
        <w:tc>
          <w:tcPr>
            <w:tcW w:w="1980" w:type="dxa"/>
            <w:tcBorders>
              <w:top w:val="single" w:sz="4" w:space="0" w:color="auto"/>
              <w:left w:val="single" w:sz="4" w:space="0" w:color="auto"/>
              <w:bottom w:val="single" w:sz="4" w:space="0" w:color="auto"/>
              <w:right w:val="single" w:sz="4" w:space="0" w:color="auto"/>
            </w:tcBorders>
          </w:tcPr>
          <w:p w:rsidR="00F04B71" w:rsidRPr="00197B3B" w:rsidRDefault="00F04B71" w:rsidP="00F04B71">
            <w:r>
              <w:t>ObjectType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04B71" w:rsidRDefault="00F04B71" w:rsidP="00F04B71">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F04B71" w:rsidRDefault="00F04B71" w:rsidP="00F04B71"/>
        </w:tc>
      </w:tr>
      <w:tr w:rsidR="00F04B71" w:rsidTr="00F04B71">
        <w:trPr>
          <w:cantSplit/>
        </w:trPr>
        <w:tc>
          <w:tcPr>
            <w:tcW w:w="558" w:type="dxa"/>
            <w:tcBorders>
              <w:top w:val="single" w:sz="4" w:space="0" w:color="auto"/>
              <w:left w:val="single" w:sz="4" w:space="0" w:color="auto"/>
              <w:bottom w:val="single" w:sz="4" w:space="0" w:color="auto"/>
              <w:right w:val="single" w:sz="4" w:space="0" w:color="auto"/>
            </w:tcBorders>
          </w:tcPr>
          <w:p w:rsidR="00F04B71" w:rsidRDefault="00F04B71" w:rsidP="00F04B71">
            <w:r>
              <w:t>5</w:t>
            </w:r>
          </w:p>
        </w:tc>
        <w:tc>
          <w:tcPr>
            <w:tcW w:w="1980" w:type="dxa"/>
            <w:tcBorders>
              <w:top w:val="single" w:sz="4" w:space="0" w:color="auto"/>
              <w:left w:val="single" w:sz="4" w:space="0" w:color="auto"/>
              <w:bottom w:val="single" w:sz="4" w:space="0" w:color="auto"/>
              <w:right w:val="single" w:sz="4" w:space="0" w:color="auto"/>
            </w:tcBorders>
          </w:tcPr>
          <w:p w:rsidR="00F04B71" w:rsidRPr="00197B3B" w:rsidRDefault="00F04B71" w:rsidP="00F04B71">
            <w:r>
              <w:t>MobileRecordId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04B71" w:rsidRDefault="00F04B71" w:rsidP="00F04B71">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F04B71" w:rsidRDefault="00F04B71" w:rsidP="00F04B71"/>
        </w:tc>
      </w:tr>
      <w:tr w:rsidR="00F04B71" w:rsidTr="00F04B71">
        <w:trPr>
          <w:cantSplit/>
        </w:trPr>
        <w:tc>
          <w:tcPr>
            <w:tcW w:w="558" w:type="dxa"/>
            <w:tcBorders>
              <w:top w:val="single" w:sz="4" w:space="0" w:color="auto"/>
              <w:left w:val="single" w:sz="4" w:space="0" w:color="auto"/>
              <w:bottom w:val="single" w:sz="4" w:space="0" w:color="auto"/>
              <w:right w:val="single" w:sz="4" w:space="0" w:color="auto"/>
            </w:tcBorders>
          </w:tcPr>
          <w:p w:rsidR="00F04B71" w:rsidRDefault="00F04B71" w:rsidP="00F04B71">
            <w:r>
              <w:t>6</w:t>
            </w:r>
          </w:p>
        </w:tc>
        <w:tc>
          <w:tcPr>
            <w:tcW w:w="1980" w:type="dxa"/>
            <w:tcBorders>
              <w:top w:val="single" w:sz="4" w:space="0" w:color="auto"/>
              <w:left w:val="single" w:sz="4" w:space="0" w:color="auto"/>
              <w:bottom w:val="single" w:sz="4" w:space="0" w:color="auto"/>
              <w:right w:val="single" w:sz="4" w:space="0" w:color="auto"/>
            </w:tcBorders>
          </w:tcPr>
          <w:p w:rsidR="00F04B71" w:rsidRPr="00197B3B" w:rsidRDefault="00F04B71" w:rsidP="00F04B71">
            <w:r>
              <w:t>FunctionalGroupName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04B71" w:rsidRDefault="00F04B71" w:rsidP="00F04B71">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F04B71" w:rsidRDefault="00F04B71" w:rsidP="00F04B71"/>
        </w:tc>
      </w:tr>
      <w:tr w:rsidR="00F04B71" w:rsidTr="00F04B71">
        <w:trPr>
          <w:cantSplit/>
        </w:trPr>
        <w:tc>
          <w:tcPr>
            <w:tcW w:w="558" w:type="dxa"/>
            <w:tcBorders>
              <w:top w:val="single" w:sz="4" w:space="0" w:color="auto"/>
              <w:left w:val="single" w:sz="4" w:space="0" w:color="auto"/>
              <w:bottom w:val="single" w:sz="4" w:space="0" w:color="auto"/>
              <w:right w:val="single" w:sz="4" w:space="0" w:color="auto"/>
            </w:tcBorders>
          </w:tcPr>
          <w:p w:rsidR="00F04B71" w:rsidRDefault="00F04B71" w:rsidP="00F04B71">
            <w:r>
              <w:t>7</w:t>
            </w:r>
          </w:p>
        </w:tc>
        <w:tc>
          <w:tcPr>
            <w:tcW w:w="1980" w:type="dxa"/>
            <w:tcBorders>
              <w:top w:val="single" w:sz="4" w:space="0" w:color="auto"/>
              <w:left w:val="single" w:sz="4" w:space="0" w:color="auto"/>
              <w:bottom w:val="single" w:sz="4" w:space="0" w:color="auto"/>
              <w:right w:val="single" w:sz="4" w:space="0" w:color="auto"/>
            </w:tcBorders>
          </w:tcPr>
          <w:p w:rsidR="00F04B71" w:rsidRPr="00197B3B" w:rsidRDefault="00F04B71" w:rsidP="00F04B71">
            <w:r>
              <w:t>Organization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04B71" w:rsidRDefault="00F04B71" w:rsidP="00F04B71">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F04B71" w:rsidRDefault="00F04B71" w:rsidP="00F04B71"/>
        </w:tc>
      </w:tr>
      <w:tr w:rsidR="00F04B71" w:rsidTr="00F04B71">
        <w:trPr>
          <w:cantSplit/>
        </w:trPr>
        <w:tc>
          <w:tcPr>
            <w:tcW w:w="558" w:type="dxa"/>
            <w:tcBorders>
              <w:top w:val="single" w:sz="4" w:space="0" w:color="auto"/>
              <w:left w:val="single" w:sz="4" w:space="0" w:color="auto"/>
              <w:bottom w:val="single" w:sz="4" w:space="0" w:color="auto"/>
              <w:right w:val="single" w:sz="4" w:space="0" w:color="auto"/>
            </w:tcBorders>
          </w:tcPr>
          <w:p w:rsidR="00F04B71" w:rsidRDefault="00F04B71" w:rsidP="00F04B71">
            <w:r>
              <w:t>8</w:t>
            </w:r>
          </w:p>
        </w:tc>
        <w:tc>
          <w:tcPr>
            <w:tcW w:w="1980" w:type="dxa"/>
            <w:tcBorders>
              <w:top w:val="single" w:sz="4" w:space="0" w:color="auto"/>
              <w:left w:val="single" w:sz="4" w:space="0" w:color="auto"/>
              <w:bottom w:val="single" w:sz="4" w:space="0" w:color="auto"/>
              <w:right w:val="single" w:sz="4" w:space="0" w:color="auto"/>
            </w:tcBorders>
          </w:tcPr>
          <w:p w:rsidR="00F04B71" w:rsidRPr="00197B3B" w:rsidRDefault="00F04B71" w:rsidP="00F04B71">
            <w:r>
              <w:t>Organization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04B71" w:rsidRDefault="00F04B71" w:rsidP="00F04B71">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F04B71" w:rsidRDefault="00F04B71" w:rsidP="00F04B71"/>
        </w:tc>
      </w:tr>
      <w:tr w:rsidR="00F04B71" w:rsidTr="00F04B71">
        <w:trPr>
          <w:cantSplit/>
        </w:trPr>
        <w:tc>
          <w:tcPr>
            <w:tcW w:w="558" w:type="dxa"/>
          </w:tcPr>
          <w:p w:rsidR="00F04B71" w:rsidRDefault="00F04B71" w:rsidP="00F04B71">
            <w:r>
              <w:t>9</w:t>
            </w:r>
          </w:p>
        </w:tc>
        <w:tc>
          <w:tcPr>
            <w:tcW w:w="1980" w:type="dxa"/>
          </w:tcPr>
          <w:p w:rsidR="00F04B71" w:rsidRDefault="002C3340" w:rsidP="00F04B71">
            <w:pPr>
              <w:spacing w:line="276" w:lineRule="auto"/>
            </w:pPr>
            <w:r>
              <w:t>S</w:t>
            </w:r>
            <w:r w:rsidR="00F04B71">
              <w:t>hippedItemRecordId</w:t>
            </w:r>
          </w:p>
        </w:tc>
        <w:tc>
          <w:tcPr>
            <w:tcW w:w="810" w:type="dxa"/>
            <w:shd w:val="clear" w:color="auto" w:fill="auto"/>
          </w:tcPr>
          <w:p w:rsidR="00F04B71" w:rsidRDefault="00F04B71" w:rsidP="00F04B71">
            <w:r>
              <w:t>string</w:t>
            </w:r>
          </w:p>
        </w:tc>
        <w:tc>
          <w:tcPr>
            <w:tcW w:w="6390" w:type="dxa"/>
            <w:shd w:val="clear" w:color="auto" w:fill="auto"/>
          </w:tcPr>
          <w:p w:rsidR="00F04B71" w:rsidRDefault="00F04B71" w:rsidP="00F04B71">
            <w:pPr>
              <w:spacing w:line="276" w:lineRule="auto"/>
            </w:pPr>
            <w:r>
              <w:t>Part number can be non-tracked or tracked</w:t>
            </w:r>
          </w:p>
        </w:tc>
      </w:tr>
      <w:tr w:rsidR="00F04B71" w:rsidTr="00F04B71">
        <w:trPr>
          <w:cantSplit/>
        </w:trPr>
        <w:tc>
          <w:tcPr>
            <w:tcW w:w="558" w:type="dxa"/>
          </w:tcPr>
          <w:p w:rsidR="00F04B71" w:rsidRDefault="00F04B71" w:rsidP="00F04B71">
            <w:r>
              <w:t>10</w:t>
            </w:r>
          </w:p>
        </w:tc>
        <w:tc>
          <w:tcPr>
            <w:tcW w:w="1980" w:type="dxa"/>
          </w:tcPr>
          <w:p w:rsidR="00F04B71" w:rsidRDefault="002C3340" w:rsidP="00F04B71">
            <w:pPr>
              <w:spacing w:line="276" w:lineRule="auto"/>
            </w:pPr>
            <w:r>
              <w:t>Q</w:t>
            </w:r>
            <w:r w:rsidR="00F04B71">
              <w:t>uantity</w:t>
            </w:r>
          </w:p>
        </w:tc>
        <w:tc>
          <w:tcPr>
            <w:tcW w:w="810" w:type="dxa"/>
            <w:shd w:val="clear" w:color="auto" w:fill="auto"/>
          </w:tcPr>
          <w:p w:rsidR="00F04B71" w:rsidRDefault="00F04B71" w:rsidP="00F04B71">
            <w:r>
              <w:t>string</w:t>
            </w:r>
          </w:p>
        </w:tc>
        <w:tc>
          <w:tcPr>
            <w:tcW w:w="6390" w:type="dxa"/>
            <w:shd w:val="clear" w:color="auto" w:fill="auto"/>
          </w:tcPr>
          <w:p w:rsidR="00F04B71" w:rsidRDefault="00F04B71" w:rsidP="00F04B71">
            <w:pPr>
              <w:spacing w:line="276" w:lineRule="auto"/>
            </w:pPr>
            <w:r>
              <w:t>Number of items needed by receiver</w:t>
            </w:r>
          </w:p>
        </w:tc>
      </w:tr>
      <w:tr w:rsidR="00F04B71" w:rsidTr="00F04B71">
        <w:trPr>
          <w:cantSplit/>
        </w:trPr>
        <w:tc>
          <w:tcPr>
            <w:tcW w:w="558" w:type="dxa"/>
          </w:tcPr>
          <w:p w:rsidR="00F04B71" w:rsidRDefault="00F04B71" w:rsidP="00F04B71">
            <w:r>
              <w:t>11</w:t>
            </w:r>
          </w:p>
        </w:tc>
        <w:tc>
          <w:tcPr>
            <w:tcW w:w="1980" w:type="dxa"/>
          </w:tcPr>
          <w:p w:rsidR="00F04B71" w:rsidRDefault="00274569" w:rsidP="00F04B71">
            <w:pPr>
              <w:spacing w:line="276" w:lineRule="auto"/>
            </w:pPr>
            <w:r>
              <w:t>Manufacturer Serial Number</w:t>
            </w:r>
          </w:p>
        </w:tc>
        <w:tc>
          <w:tcPr>
            <w:tcW w:w="810" w:type="dxa"/>
            <w:shd w:val="clear" w:color="auto" w:fill="auto"/>
          </w:tcPr>
          <w:p w:rsidR="00F04B71" w:rsidRDefault="00F04B71" w:rsidP="00F04B71">
            <w:r>
              <w:t>string</w:t>
            </w:r>
          </w:p>
        </w:tc>
        <w:tc>
          <w:tcPr>
            <w:tcW w:w="6390" w:type="dxa"/>
            <w:shd w:val="clear" w:color="auto" w:fill="auto"/>
          </w:tcPr>
          <w:p w:rsidR="00F04B71" w:rsidRDefault="00F04B71" w:rsidP="00F04B71">
            <w:pPr>
              <w:spacing w:line="276" w:lineRule="auto"/>
            </w:pPr>
            <w:r>
              <w:t>This is the serial number that was scanned if you are not using recordId’s</w:t>
            </w:r>
            <w:r w:rsidR="00274569">
              <w:t xml:space="preserve"> This was called ScanCode</w:t>
            </w:r>
          </w:p>
        </w:tc>
      </w:tr>
      <w:tr w:rsidR="00F04B71" w:rsidTr="00F04B71">
        <w:trPr>
          <w:cantSplit/>
        </w:trPr>
        <w:tc>
          <w:tcPr>
            <w:tcW w:w="558" w:type="dxa"/>
          </w:tcPr>
          <w:p w:rsidR="00F04B71" w:rsidRDefault="00F04B71" w:rsidP="00F04B71">
            <w:r>
              <w:t>12</w:t>
            </w:r>
          </w:p>
        </w:tc>
        <w:tc>
          <w:tcPr>
            <w:tcW w:w="1980" w:type="dxa"/>
          </w:tcPr>
          <w:p w:rsidR="00F04B71" w:rsidRDefault="00F04B71" w:rsidP="00F04B71">
            <w:pPr>
              <w:spacing w:line="276" w:lineRule="auto"/>
            </w:pPr>
            <w:r>
              <w:t>FromLocationRecordId</w:t>
            </w:r>
          </w:p>
        </w:tc>
        <w:tc>
          <w:tcPr>
            <w:tcW w:w="810" w:type="dxa"/>
            <w:shd w:val="clear" w:color="auto" w:fill="auto"/>
          </w:tcPr>
          <w:p w:rsidR="00F04B71" w:rsidRDefault="00F04B71" w:rsidP="00F04B71">
            <w:r>
              <w:t>string</w:t>
            </w:r>
          </w:p>
        </w:tc>
        <w:tc>
          <w:tcPr>
            <w:tcW w:w="6390" w:type="dxa"/>
            <w:shd w:val="clear" w:color="auto" w:fill="auto"/>
          </w:tcPr>
          <w:p w:rsidR="00F04B71" w:rsidRDefault="00F04B71" w:rsidP="00F04B71">
            <w:pPr>
              <w:spacing w:line="276" w:lineRule="auto"/>
            </w:pPr>
            <w:r>
              <w:t>This is where the part is coming from</w:t>
            </w:r>
          </w:p>
        </w:tc>
      </w:tr>
      <w:tr w:rsidR="00F04B71" w:rsidTr="00F04B71">
        <w:trPr>
          <w:cantSplit/>
        </w:trPr>
        <w:tc>
          <w:tcPr>
            <w:tcW w:w="558" w:type="dxa"/>
          </w:tcPr>
          <w:p w:rsidR="00F04B71" w:rsidRDefault="00F04B71" w:rsidP="00F04B71">
            <w:r>
              <w:t>13</w:t>
            </w:r>
          </w:p>
        </w:tc>
        <w:tc>
          <w:tcPr>
            <w:tcW w:w="1980" w:type="dxa"/>
          </w:tcPr>
          <w:p w:rsidR="00F04B71" w:rsidRDefault="00F04B71" w:rsidP="00F04B71">
            <w:pPr>
              <w:spacing w:line="276" w:lineRule="auto"/>
            </w:pPr>
            <w:r>
              <w:t>Item Number Shipped</w:t>
            </w:r>
          </w:p>
        </w:tc>
        <w:tc>
          <w:tcPr>
            <w:tcW w:w="810" w:type="dxa"/>
            <w:shd w:val="clear" w:color="auto" w:fill="auto"/>
          </w:tcPr>
          <w:p w:rsidR="00F04B71" w:rsidRDefault="00F04B71" w:rsidP="00F04B71">
            <w:r>
              <w:t>string</w:t>
            </w:r>
          </w:p>
        </w:tc>
        <w:tc>
          <w:tcPr>
            <w:tcW w:w="6390" w:type="dxa"/>
            <w:shd w:val="clear" w:color="auto" w:fill="auto"/>
          </w:tcPr>
          <w:p w:rsidR="00F04B71" w:rsidRDefault="00F04B71" w:rsidP="00F04B71">
            <w:pPr>
              <w:spacing w:line="276" w:lineRule="auto"/>
            </w:pPr>
            <w:r>
              <w:t>This is the part item number used to create a part with scancode when the part does not exist.</w:t>
            </w:r>
          </w:p>
        </w:tc>
      </w:tr>
      <w:tr w:rsidR="00F04B71" w:rsidTr="00F04B71">
        <w:trPr>
          <w:cantSplit/>
        </w:trPr>
        <w:tc>
          <w:tcPr>
            <w:tcW w:w="558" w:type="dxa"/>
          </w:tcPr>
          <w:p w:rsidR="00F04B71" w:rsidRDefault="00F04B71" w:rsidP="00F04B71">
            <w:r>
              <w:t>14</w:t>
            </w:r>
          </w:p>
        </w:tc>
        <w:tc>
          <w:tcPr>
            <w:tcW w:w="1980" w:type="dxa"/>
          </w:tcPr>
          <w:p w:rsidR="00F04B71" w:rsidRDefault="00F04B71" w:rsidP="00F04B71">
            <w:pPr>
              <w:spacing w:line="276" w:lineRule="auto"/>
            </w:pPr>
            <w:r>
              <w:t>Item Number Received</w:t>
            </w:r>
          </w:p>
        </w:tc>
        <w:tc>
          <w:tcPr>
            <w:tcW w:w="810" w:type="dxa"/>
            <w:shd w:val="clear" w:color="auto" w:fill="auto"/>
          </w:tcPr>
          <w:p w:rsidR="00F04B71" w:rsidRDefault="00F04B71" w:rsidP="00F04B71">
            <w:r>
              <w:t>string</w:t>
            </w:r>
          </w:p>
        </w:tc>
        <w:tc>
          <w:tcPr>
            <w:tcW w:w="6390" w:type="dxa"/>
            <w:shd w:val="clear" w:color="auto" w:fill="auto"/>
          </w:tcPr>
          <w:p w:rsidR="00F04B71" w:rsidRDefault="00F04B71" w:rsidP="00F04B71">
            <w:pPr>
              <w:spacing w:line="276" w:lineRule="auto"/>
            </w:pPr>
            <w:r>
              <w:t>This is the part item number that was received originally and may be changed in the item number shipped (ex a newer part)</w:t>
            </w:r>
          </w:p>
        </w:tc>
      </w:tr>
      <w:tr w:rsidR="00F04B71" w:rsidTr="00F04B71">
        <w:trPr>
          <w:cantSplit/>
        </w:trPr>
        <w:tc>
          <w:tcPr>
            <w:tcW w:w="558" w:type="dxa"/>
          </w:tcPr>
          <w:p w:rsidR="00F04B71" w:rsidRDefault="00F04B71" w:rsidP="00F04B71">
            <w:r>
              <w:t>15</w:t>
            </w:r>
          </w:p>
        </w:tc>
        <w:tc>
          <w:tcPr>
            <w:tcW w:w="1980" w:type="dxa"/>
          </w:tcPr>
          <w:p w:rsidR="00F04B71" w:rsidRDefault="00F04B71" w:rsidP="00F04B71">
            <w:pPr>
              <w:spacing w:line="276" w:lineRule="auto"/>
            </w:pPr>
            <w:r>
              <w:t>Carrier</w:t>
            </w:r>
          </w:p>
        </w:tc>
        <w:tc>
          <w:tcPr>
            <w:tcW w:w="810" w:type="dxa"/>
            <w:shd w:val="clear" w:color="auto" w:fill="auto"/>
          </w:tcPr>
          <w:p w:rsidR="00F04B71" w:rsidRDefault="00F04B71" w:rsidP="00F04B71">
            <w:r>
              <w:t>string</w:t>
            </w:r>
          </w:p>
        </w:tc>
        <w:tc>
          <w:tcPr>
            <w:tcW w:w="6390" w:type="dxa"/>
            <w:shd w:val="clear" w:color="auto" w:fill="auto"/>
          </w:tcPr>
          <w:p w:rsidR="00F04B71" w:rsidRDefault="00F04B71" w:rsidP="00F04B71">
            <w:pPr>
              <w:spacing w:line="276" w:lineRule="auto"/>
            </w:pPr>
            <w:r>
              <w:t>Shipping Carrier (fedex,dhl, ups, usps)</w:t>
            </w:r>
          </w:p>
        </w:tc>
      </w:tr>
      <w:tr w:rsidR="00F04B71" w:rsidTr="00F04B71">
        <w:trPr>
          <w:cantSplit/>
        </w:trPr>
        <w:tc>
          <w:tcPr>
            <w:tcW w:w="558" w:type="dxa"/>
          </w:tcPr>
          <w:p w:rsidR="00F04B71" w:rsidRDefault="00F04B71" w:rsidP="00F04B71">
            <w:r>
              <w:t>16</w:t>
            </w:r>
          </w:p>
        </w:tc>
        <w:tc>
          <w:tcPr>
            <w:tcW w:w="1980" w:type="dxa"/>
          </w:tcPr>
          <w:p w:rsidR="00F04B71" w:rsidRDefault="00F04B71" w:rsidP="00F04B71">
            <w:pPr>
              <w:spacing w:line="276" w:lineRule="auto"/>
            </w:pPr>
            <w:r>
              <w:t>Tracking Number</w:t>
            </w:r>
          </w:p>
        </w:tc>
        <w:tc>
          <w:tcPr>
            <w:tcW w:w="810" w:type="dxa"/>
            <w:shd w:val="clear" w:color="auto" w:fill="auto"/>
          </w:tcPr>
          <w:p w:rsidR="00F04B71" w:rsidRDefault="00F04B71" w:rsidP="00F04B71">
            <w:r>
              <w:t>string</w:t>
            </w:r>
          </w:p>
        </w:tc>
        <w:tc>
          <w:tcPr>
            <w:tcW w:w="6390" w:type="dxa"/>
            <w:shd w:val="clear" w:color="auto" w:fill="auto"/>
          </w:tcPr>
          <w:p w:rsidR="00F04B71" w:rsidRDefault="00F04B71" w:rsidP="00F04B71">
            <w:pPr>
              <w:spacing w:line="276" w:lineRule="auto"/>
            </w:pPr>
            <w:r>
              <w:t>This is the carrier’s shipping tracking number</w:t>
            </w:r>
          </w:p>
        </w:tc>
      </w:tr>
      <w:tr w:rsidR="00F04B71" w:rsidTr="00F04B71">
        <w:trPr>
          <w:cantSplit/>
        </w:trPr>
        <w:tc>
          <w:tcPr>
            <w:tcW w:w="558" w:type="dxa"/>
          </w:tcPr>
          <w:p w:rsidR="00F04B71" w:rsidRDefault="00F04B71" w:rsidP="00F04B71">
            <w:r>
              <w:t>17</w:t>
            </w:r>
          </w:p>
        </w:tc>
        <w:tc>
          <w:tcPr>
            <w:tcW w:w="1980" w:type="dxa"/>
          </w:tcPr>
          <w:p w:rsidR="00F04B71" w:rsidRDefault="00F04B71" w:rsidP="00F04B71">
            <w:pPr>
              <w:spacing w:line="276" w:lineRule="auto"/>
            </w:pPr>
            <w:r>
              <w:t>Tracking Status</w:t>
            </w:r>
          </w:p>
        </w:tc>
        <w:tc>
          <w:tcPr>
            <w:tcW w:w="810" w:type="dxa"/>
            <w:shd w:val="clear" w:color="auto" w:fill="auto"/>
          </w:tcPr>
          <w:p w:rsidR="00F04B71" w:rsidRDefault="00F04B71" w:rsidP="00F04B71">
            <w:r>
              <w:t>string</w:t>
            </w:r>
          </w:p>
        </w:tc>
        <w:tc>
          <w:tcPr>
            <w:tcW w:w="6390" w:type="dxa"/>
            <w:shd w:val="clear" w:color="auto" w:fill="auto"/>
          </w:tcPr>
          <w:p w:rsidR="00F04B71" w:rsidRDefault="00F04B71" w:rsidP="00F04B71">
            <w:pPr>
              <w:spacing w:line="276" w:lineRule="auto"/>
            </w:pPr>
            <w:r>
              <w:t>{delivered, transit, unknown}</w:t>
            </w:r>
          </w:p>
        </w:tc>
      </w:tr>
      <w:tr w:rsidR="00F04B71" w:rsidTr="00F04B71">
        <w:trPr>
          <w:cantSplit/>
        </w:trPr>
        <w:tc>
          <w:tcPr>
            <w:tcW w:w="558" w:type="dxa"/>
          </w:tcPr>
          <w:p w:rsidR="00F04B71" w:rsidRDefault="00F04B71" w:rsidP="00F04B71">
            <w:r>
              <w:t>18</w:t>
            </w:r>
          </w:p>
        </w:tc>
        <w:tc>
          <w:tcPr>
            <w:tcW w:w="1980" w:type="dxa"/>
          </w:tcPr>
          <w:p w:rsidR="00F04B71" w:rsidRDefault="00F04B71" w:rsidP="00F04B71">
            <w:pPr>
              <w:spacing w:line="276" w:lineRule="auto"/>
            </w:pPr>
            <w:r>
              <w:t>Notes</w:t>
            </w:r>
          </w:p>
        </w:tc>
        <w:tc>
          <w:tcPr>
            <w:tcW w:w="810" w:type="dxa"/>
            <w:shd w:val="clear" w:color="auto" w:fill="auto"/>
          </w:tcPr>
          <w:p w:rsidR="00F04B71" w:rsidRDefault="00F04B71" w:rsidP="00F04B71">
            <w:r>
              <w:t>string</w:t>
            </w:r>
          </w:p>
        </w:tc>
        <w:tc>
          <w:tcPr>
            <w:tcW w:w="6390" w:type="dxa"/>
            <w:shd w:val="clear" w:color="auto" w:fill="auto"/>
          </w:tcPr>
          <w:p w:rsidR="00F04B71" w:rsidRDefault="00F04B71" w:rsidP="00F04B71">
            <w:pPr>
              <w:spacing w:line="276" w:lineRule="auto"/>
            </w:pPr>
            <w:r>
              <w:t>Comments on a ship detail</w:t>
            </w:r>
          </w:p>
        </w:tc>
      </w:tr>
      <w:tr w:rsidR="00F04B71" w:rsidTr="00F04B71">
        <w:trPr>
          <w:cantSplit/>
        </w:trPr>
        <w:tc>
          <w:tcPr>
            <w:tcW w:w="558" w:type="dxa"/>
            <w:tcBorders>
              <w:top w:val="single" w:sz="4" w:space="0" w:color="auto"/>
              <w:left w:val="single" w:sz="4" w:space="0" w:color="auto"/>
              <w:bottom w:val="single" w:sz="4" w:space="0" w:color="auto"/>
              <w:right w:val="single" w:sz="4" w:space="0" w:color="auto"/>
            </w:tcBorders>
          </w:tcPr>
          <w:p w:rsidR="00F04B71" w:rsidRDefault="00F04B71" w:rsidP="00F04B71">
            <w:r>
              <w:t>19</w:t>
            </w:r>
          </w:p>
        </w:tc>
        <w:tc>
          <w:tcPr>
            <w:tcW w:w="1980" w:type="dxa"/>
            <w:tcBorders>
              <w:top w:val="single" w:sz="4" w:space="0" w:color="auto"/>
              <w:left w:val="single" w:sz="4" w:space="0" w:color="auto"/>
              <w:bottom w:val="single" w:sz="4" w:space="0" w:color="auto"/>
              <w:right w:val="single" w:sz="4" w:space="0" w:color="auto"/>
            </w:tcBorders>
          </w:tcPr>
          <w:p w:rsidR="00F04B71" w:rsidRDefault="00F04B71" w:rsidP="00F04B71">
            <w:pPr>
              <w:spacing w:line="276" w:lineRule="auto"/>
            </w:pPr>
            <w:r>
              <w:t>Freight Amount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04B71" w:rsidRDefault="00F04B71" w:rsidP="00F04B71">
            <w:r>
              <w:t>Fractional #</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F04B71" w:rsidRDefault="00F04B71" w:rsidP="00F04B71">
            <w:pPr>
              <w:spacing w:line="276" w:lineRule="auto"/>
            </w:pPr>
            <w:r>
              <w:t>Freight amount for this shipment</w:t>
            </w:r>
          </w:p>
        </w:tc>
      </w:tr>
      <w:tr w:rsidR="00F04B71" w:rsidTr="00F04B71">
        <w:trPr>
          <w:cantSplit/>
        </w:trPr>
        <w:tc>
          <w:tcPr>
            <w:tcW w:w="558" w:type="dxa"/>
            <w:tcBorders>
              <w:top w:val="single" w:sz="4" w:space="0" w:color="auto"/>
              <w:left w:val="single" w:sz="4" w:space="0" w:color="auto"/>
              <w:bottom w:val="single" w:sz="4" w:space="0" w:color="auto"/>
              <w:right w:val="single" w:sz="4" w:space="0" w:color="auto"/>
            </w:tcBorders>
          </w:tcPr>
          <w:p w:rsidR="00F04B71" w:rsidRDefault="00F04B71" w:rsidP="00F04B71">
            <w:r>
              <w:t>20</w:t>
            </w:r>
          </w:p>
        </w:tc>
        <w:tc>
          <w:tcPr>
            <w:tcW w:w="1980" w:type="dxa"/>
            <w:tcBorders>
              <w:top w:val="single" w:sz="4" w:space="0" w:color="auto"/>
              <w:left w:val="single" w:sz="4" w:space="0" w:color="auto"/>
              <w:bottom w:val="single" w:sz="4" w:space="0" w:color="auto"/>
              <w:right w:val="single" w:sz="4" w:space="0" w:color="auto"/>
            </w:tcBorders>
          </w:tcPr>
          <w:p w:rsidR="00F04B71" w:rsidRDefault="00F04B71" w:rsidP="00F04B71">
            <w:pPr>
              <w:spacing w:line="276" w:lineRule="auto"/>
            </w:pPr>
            <w:r>
              <w:t>Ship Zone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04B71" w:rsidRDefault="00F04B71" w:rsidP="00F04B71">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F04B71" w:rsidRDefault="00F04B71" w:rsidP="00F04B71">
            <w:pPr>
              <w:spacing w:line="276" w:lineRule="auto"/>
            </w:pPr>
            <w:r>
              <w:t>Where the shipment is going</w:t>
            </w:r>
          </w:p>
        </w:tc>
      </w:tr>
      <w:tr w:rsidR="00F04B71" w:rsidTr="00F04B71">
        <w:trPr>
          <w:cantSplit/>
        </w:trPr>
        <w:tc>
          <w:tcPr>
            <w:tcW w:w="558" w:type="dxa"/>
            <w:tcBorders>
              <w:top w:val="single" w:sz="4" w:space="0" w:color="auto"/>
              <w:left w:val="single" w:sz="4" w:space="0" w:color="auto"/>
              <w:bottom w:val="single" w:sz="4" w:space="0" w:color="auto"/>
              <w:right w:val="single" w:sz="4" w:space="0" w:color="auto"/>
            </w:tcBorders>
          </w:tcPr>
          <w:p w:rsidR="00F04B71" w:rsidRDefault="00F04B71" w:rsidP="00F04B71">
            <w:r>
              <w:t>21</w:t>
            </w:r>
          </w:p>
        </w:tc>
        <w:tc>
          <w:tcPr>
            <w:tcW w:w="1980" w:type="dxa"/>
            <w:tcBorders>
              <w:top w:val="single" w:sz="4" w:space="0" w:color="auto"/>
              <w:left w:val="single" w:sz="4" w:space="0" w:color="auto"/>
              <w:bottom w:val="single" w:sz="4" w:space="0" w:color="auto"/>
              <w:right w:val="single" w:sz="4" w:space="0" w:color="auto"/>
            </w:tcBorders>
          </w:tcPr>
          <w:p w:rsidR="00F04B71" w:rsidRDefault="00F04B71" w:rsidP="00F04B71">
            <w:pPr>
              <w:spacing w:line="276" w:lineRule="auto"/>
            </w:pPr>
            <w:r>
              <w:t>Ship</w:t>
            </w:r>
            <w:r w:rsidR="002C3340">
              <w:t>ping</w:t>
            </w:r>
            <w:r>
              <w:t xml:space="preserve"> Weight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04B71" w:rsidRDefault="00F04B71" w:rsidP="00F04B71">
            <w:r>
              <w:t>Fractional #</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F04B71" w:rsidRDefault="00F04B71" w:rsidP="00F04B71">
            <w:pPr>
              <w:spacing w:line="276" w:lineRule="auto"/>
            </w:pPr>
            <w:r>
              <w:t>Total weight of shipment</w:t>
            </w:r>
          </w:p>
        </w:tc>
      </w:tr>
      <w:tr w:rsidR="001D6241" w:rsidTr="00C669CA">
        <w:trPr>
          <w:cantSplit/>
        </w:trPr>
        <w:tc>
          <w:tcPr>
            <w:tcW w:w="558" w:type="dxa"/>
            <w:tcBorders>
              <w:top w:val="single" w:sz="4" w:space="0" w:color="auto"/>
              <w:left w:val="single" w:sz="4" w:space="0" w:color="auto"/>
              <w:bottom w:val="single" w:sz="4" w:space="0" w:color="auto"/>
              <w:right w:val="single" w:sz="4" w:space="0" w:color="auto"/>
            </w:tcBorders>
          </w:tcPr>
          <w:p w:rsidR="001D6241" w:rsidRDefault="001D6241" w:rsidP="00C669CA">
            <w:r>
              <w:lastRenderedPageBreak/>
              <w:t>22</w:t>
            </w:r>
          </w:p>
        </w:tc>
        <w:tc>
          <w:tcPr>
            <w:tcW w:w="1980" w:type="dxa"/>
            <w:tcBorders>
              <w:top w:val="single" w:sz="4" w:space="0" w:color="auto"/>
              <w:left w:val="single" w:sz="4" w:space="0" w:color="auto"/>
              <w:bottom w:val="single" w:sz="4" w:space="0" w:color="auto"/>
              <w:right w:val="single" w:sz="4" w:space="0" w:color="auto"/>
            </w:tcBorders>
          </w:tcPr>
          <w:p w:rsidR="001D6241" w:rsidRDefault="001D6241" w:rsidP="00C669CA">
            <w:pPr>
              <w:spacing w:line="276" w:lineRule="auto"/>
            </w:pPr>
            <w:r>
              <w:t>Number of Packages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1D6241" w:rsidRDefault="001D6241" w:rsidP="00C669CA">
            <w:r>
              <w:t>Integer</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1D6241" w:rsidRDefault="001D6241" w:rsidP="00C669CA">
            <w:pPr>
              <w:spacing w:line="276" w:lineRule="auto"/>
            </w:pPr>
            <w:r>
              <w:t>Number of packages in shipment</w:t>
            </w:r>
          </w:p>
        </w:tc>
      </w:tr>
      <w:tr w:rsidR="001D6241" w:rsidTr="00C669CA">
        <w:trPr>
          <w:cantSplit/>
        </w:trPr>
        <w:tc>
          <w:tcPr>
            <w:tcW w:w="558" w:type="dxa"/>
            <w:tcBorders>
              <w:top w:val="single" w:sz="4" w:space="0" w:color="auto"/>
              <w:left w:val="single" w:sz="4" w:space="0" w:color="auto"/>
              <w:bottom w:val="single" w:sz="4" w:space="0" w:color="auto"/>
              <w:right w:val="single" w:sz="4" w:space="0" w:color="auto"/>
            </w:tcBorders>
          </w:tcPr>
          <w:p w:rsidR="001D6241" w:rsidRDefault="001D6241" w:rsidP="00C669CA">
            <w:r>
              <w:t>23</w:t>
            </w:r>
          </w:p>
        </w:tc>
        <w:tc>
          <w:tcPr>
            <w:tcW w:w="1980" w:type="dxa"/>
            <w:tcBorders>
              <w:top w:val="single" w:sz="4" w:space="0" w:color="auto"/>
              <w:left w:val="single" w:sz="4" w:space="0" w:color="auto"/>
              <w:bottom w:val="single" w:sz="4" w:space="0" w:color="auto"/>
              <w:right w:val="single" w:sz="4" w:space="0" w:color="auto"/>
            </w:tcBorders>
          </w:tcPr>
          <w:p w:rsidR="001D6241" w:rsidRDefault="001D6241" w:rsidP="00C669CA">
            <w:pPr>
              <w:spacing w:line="276" w:lineRule="auto"/>
            </w:pPr>
            <w:r>
              <w:t>Description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1D6241" w:rsidRDefault="001D6241" w:rsidP="00C669CA">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1D6241" w:rsidRDefault="001D6241" w:rsidP="00C669CA">
            <w:pPr>
              <w:spacing w:line="276" w:lineRule="auto"/>
            </w:pPr>
            <w:r>
              <w:t>This is the item description</w:t>
            </w:r>
          </w:p>
        </w:tc>
      </w:tr>
      <w:tr w:rsidR="00F04B71" w:rsidTr="00F04B71">
        <w:trPr>
          <w:cantSplit/>
        </w:trPr>
        <w:tc>
          <w:tcPr>
            <w:tcW w:w="558" w:type="dxa"/>
            <w:tcBorders>
              <w:top w:val="single" w:sz="4" w:space="0" w:color="auto"/>
              <w:left w:val="single" w:sz="4" w:space="0" w:color="auto"/>
              <w:bottom w:val="single" w:sz="4" w:space="0" w:color="auto"/>
              <w:right w:val="single" w:sz="4" w:space="0" w:color="auto"/>
            </w:tcBorders>
          </w:tcPr>
          <w:p w:rsidR="00F04B71" w:rsidRDefault="001D6241" w:rsidP="00F04B71">
            <w:r>
              <w:t>24</w:t>
            </w:r>
          </w:p>
        </w:tc>
        <w:tc>
          <w:tcPr>
            <w:tcW w:w="1980" w:type="dxa"/>
            <w:tcBorders>
              <w:top w:val="single" w:sz="4" w:space="0" w:color="auto"/>
              <w:left w:val="single" w:sz="4" w:space="0" w:color="auto"/>
              <w:bottom w:val="single" w:sz="4" w:space="0" w:color="auto"/>
              <w:right w:val="single" w:sz="4" w:space="0" w:color="auto"/>
            </w:tcBorders>
          </w:tcPr>
          <w:p w:rsidR="00F04B71" w:rsidRDefault="001D6241" w:rsidP="00F04B71">
            <w:pPr>
              <w:spacing w:line="276" w:lineRule="auto"/>
            </w:pPr>
            <w:r>
              <w:t>Invoice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04B71" w:rsidRDefault="001D6241" w:rsidP="00F04B71">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F04B71" w:rsidRDefault="001D6241" w:rsidP="00F04B71">
            <w:pPr>
              <w:spacing w:line="276" w:lineRule="auto"/>
            </w:pPr>
            <w:r>
              <w:t>This is from the accounting</w:t>
            </w:r>
          </w:p>
        </w:tc>
      </w:tr>
    </w:tbl>
    <w:p w:rsidR="00F04B71" w:rsidRPr="00EF643E" w:rsidRDefault="00F04B71" w:rsidP="00F04B71">
      <w:pPr>
        <w:rPr>
          <w:lang w:eastAsia="x-none"/>
        </w:rPr>
      </w:pPr>
    </w:p>
    <w:p w:rsidR="00F04B71" w:rsidRPr="00F04B71" w:rsidRDefault="00F04B71" w:rsidP="00F04B71">
      <w:pPr>
        <w:rPr>
          <w:lang w:eastAsia="x-none"/>
        </w:rPr>
      </w:pPr>
    </w:p>
    <w:p w:rsidR="00D1064D" w:rsidRDefault="00D1064D" w:rsidP="003D3D90">
      <w:pPr>
        <w:pStyle w:val="Heading3"/>
        <w:rPr>
          <w:lang w:val="en-US"/>
        </w:rPr>
      </w:pPr>
      <w:bookmarkStart w:id="6066" w:name="_Toc469976816"/>
      <w:r>
        <w:rPr>
          <w:lang w:val="en-US"/>
        </w:rPr>
        <w:t>setParts</w:t>
      </w:r>
      <w:bookmarkEnd w:id="5976"/>
      <w:bookmarkEnd w:id="5977"/>
      <w:bookmarkEnd w:id="5978"/>
      <w:bookmarkEnd w:id="5979"/>
      <w:bookmarkEnd w:id="5980"/>
      <w:bookmarkEnd w:id="5981"/>
      <w:bookmarkEnd w:id="5982"/>
      <w:bookmarkEnd w:id="5983"/>
      <w:bookmarkEnd w:id="5984"/>
      <w:bookmarkEnd w:id="5985"/>
      <w:bookmarkEnd w:id="5986"/>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53"/>
      <w:bookmarkEnd w:id="6054"/>
      <w:bookmarkEnd w:id="6060"/>
      <w:bookmarkEnd w:id="6061"/>
      <w:bookmarkEnd w:id="6062"/>
      <w:bookmarkEnd w:id="6066"/>
    </w:p>
    <w:p w:rsidR="00D1064D" w:rsidRDefault="001212AD" w:rsidP="00D1064D">
      <w:r>
        <w:t>This creates part</w:t>
      </w:r>
      <w:r w:rsidR="00D1064D">
        <w:t xml:space="preserve">s separated as follows in the directory. </w:t>
      </w:r>
      <w:r>
        <w:t>The record type is part</w:t>
      </w:r>
      <w:r w:rsidR="00D1064D">
        <w:t>.</w:t>
      </w:r>
    </w:p>
    <w:p w:rsidR="00D1064D" w:rsidRDefault="00D1064D" w:rsidP="00D1064D"/>
    <w:p w:rsidR="00D1064D" w:rsidRDefault="00D1064D" w:rsidP="00D1064D"/>
    <w:p w:rsidR="00D1064D" w:rsidRPr="006C7FE7" w:rsidRDefault="00D1064D" w:rsidP="00D1064D">
      <w:pPr>
        <w:rPr>
          <w:b/>
        </w:rPr>
      </w:pPr>
      <w:r>
        <w:rPr>
          <w:b/>
        </w:rPr>
        <w:t>POS</w:t>
      </w:r>
      <w:r w:rsidRPr="006C7FE7">
        <w:rPr>
          <w:b/>
        </w:rPr>
        <w:t>T:</w:t>
      </w:r>
    </w:p>
    <w:p w:rsidR="00D1064D" w:rsidRPr="00CD2B77" w:rsidRDefault="00D1064D" w:rsidP="00D1064D">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/part</w:t>
      </w:r>
      <w:r w:rsidRPr="00CD2B77">
        <w:rPr>
          <w:rFonts w:ascii="Arial" w:hAnsi="Arial" w:cs="Arial"/>
          <w:color w:val="000000"/>
        </w:rPr>
        <w:t>service/set</w:t>
      </w:r>
      <w:r>
        <w:rPr>
          <w:rFonts w:ascii="Arial" w:hAnsi="Arial" w:cs="Arial"/>
          <w:color w:val="000000"/>
        </w:rPr>
        <w:t>Parts</w:t>
      </w:r>
      <w:r w:rsidRPr="00CD2B77">
        <w:rPr>
          <w:rFonts w:ascii="Arial" w:hAnsi="Arial" w:cs="Arial"/>
          <w:color w:val="000000"/>
        </w:rPr>
        <w:t>/{login}/{password}/</w:t>
      </w:r>
    </w:p>
    <w:p w:rsidR="00D1064D" w:rsidRDefault="00D1064D" w:rsidP="00D1064D">
      <w:pPr>
        <w:rPr>
          <w:rFonts w:ascii="Arial" w:hAnsi="Arial" w:cs="Arial"/>
          <w:color w:val="000000"/>
          <w:sz w:val="20"/>
          <w:szCs w:val="20"/>
        </w:rPr>
      </w:pPr>
    </w:p>
    <w:p w:rsidR="00D1064D" w:rsidRDefault="00D1064D" w:rsidP="00D1064D">
      <w:pPr>
        <w:rPr>
          <w:rFonts w:ascii="Arial" w:hAnsi="Arial" w:cs="Arial"/>
          <w:b/>
          <w:color w:val="000000"/>
          <w:sz w:val="20"/>
          <w:szCs w:val="20"/>
        </w:rPr>
      </w:pPr>
      <w:r w:rsidRPr="0055362E">
        <w:rPr>
          <w:rFonts w:ascii="Arial" w:hAnsi="Arial" w:cs="Arial"/>
          <w:b/>
          <w:color w:val="000000"/>
          <w:sz w:val="20"/>
          <w:szCs w:val="20"/>
        </w:rPr>
        <w:t>CSV File:</w:t>
      </w:r>
    </w:p>
    <w:p w:rsidR="00D1064D" w:rsidRDefault="00D1064D" w:rsidP="00D1064D">
      <w:pPr>
        <w:rPr>
          <w:rFonts w:ascii="Arial" w:hAnsi="Arial" w:cs="Arial"/>
          <w:b/>
          <w:color w:val="000000"/>
          <w:sz w:val="20"/>
          <w:szCs w:val="20"/>
        </w:rPr>
      </w:pPr>
    </w:p>
    <w:p w:rsidR="00D1064D" w:rsidRDefault="00D1064D" w:rsidP="00D1064D">
      <w:pPr>
        <w:rPr>
          <w:rFonts w:ascii="Arial" w:hAnsi="Arial" w:cs="Arial"/>
          <w:b/>
          <w:color w:val="000000"/>
          <w:sz w:val="20"/>
          <w:szCs w:val="20"/>
        </w:rPr>
      </w:pPr>
      <w:r>
        <w:rPr>
          <w:rFonts w:ascii="Arial" w:hAnsi="Arial" w:cs="Arial"/>
          <w:b/>
          <w:color w:val="000000"/>
          <w:sz w:val="20"/>
          <w:szCs w:val="20"/>
        </w:rPr>
        <w:t>each Line terminated with CRLF</w:t>
      </w:r>
    </w:p>
    <w:p w:rsidR="00D1064D" w:rsidRPr="0055362E" w:rsidRDefault="00D1064D" w:rsidP="00D1064D">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D1064D" w:rsidTr="004B7486">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D1064D" w:rsidRPr="00CA388B" w:rsidRDefault="00D1064D" w:rsidP="004B7486">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D1064D" w:rsidRPr="00CA388B" w:rsidRDefault="00D1064D" w:rsidP="004B7486">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D1064D" w:rsidRPr="00CA388B" w:rsidRDefault="00D1064D" w:rsidP="004B7486">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D1064D" w:rsidRPr="00CA388B" w:rsidRDefault="00D1064D" w:rsidP="004B7486">
            <w:pPr>
              <w:rPr>
                <w:b/>
              </w:rPr>
            </w:pPr>
            <w:r w:rsidRPr="00CA388B">
              <w:rPr>
                <w:b/>
              </w:rPr>
              <w:t>Description</w:t>
            </w:r>
          </w:p>
        </w:tc>
      </w:tr>
      <w:tr w:rsidR="00D1064D" w:rsidTr="004B7486">
        <w:trPr>
          <w:cantSplit/>
        </w:trPr>
        <w:tc>
          <w:tcPr>
            <w:tcW w:w="558" w:type="dxa"/>
          </w:tcPr>
          <w:p w:rsidR="00D1064D" w:rsidRDefault="00D1064D" w:rsidP="004B7486">
            <w:r>
              <w:t>1</w:t>
            </w:r>
          </w:p>
        </w:tc>
        <w:tc>
          <w:tcPr>
            <w:tcW w:w="1980" w:type="dxa"/>
          </w:tcPr>
          <w:p w:rsidR="00D1064D" w:rsidRDefault="00D1064D" w:rsidP="004B7486">
            <w:r>
              <w:t>Operation</w:t>
            </w:r>
          </w:p>
        </w:tc>
        <w:tc>
          <w:tcPr>
            <w:tcW w:w="810" w:type="dxa"/>
            <w:shd w:val="clear" w:color="auto" w:fill="auto"/>
          </w:tcPr>
          <w:p w:rsidR="00D1064D" w:rsidRDefault="00D1064D" w:rsidP="004B7486">
            <w:r>
              <w:t>string</w:t>
            </w:r>
          </w:p>
        </w:tc>
        <w:tc>
          <w:tcPr>
            <w:tcW w:w="6390" w:type="dxa"/>
            <w:shd w:val="clear" w:color="auto" w:fill="auto"/>
          </w:tcPr>
          <w:p w:rsidR="00D1064D" w:rsidRPr="00B30950" w:rsidRDefault="00D1064D" w:rsidP="004B7486">
            <w:pPr>
              <w:rPr>
                <w:sz w:val="16"/>
                <w:szCs w:val="16"/>
              </w:rPr>
            </w:pPr>
            <w:r w:rsidRPr="00B30950">
              <w:rPr>
                <w:rFonts w:ascii="Arial" w:hAnsi="Arial" w:cs="Arial"/>
                <w:sz w:val="16"/>
                <w:szCs w:val="16"/>
              </w:rPr>
              <w:t>"I" - insert the record without checking if it exists -- fastest.</w:t>
            </w:r>
          </w:p>
          <w:p w:rsidR="00D1064D" w:rsidRPr="00B30950" w:rsidRDefault="00D1064D" w:rsidP="004B7486">
            <w:pPr>
              <w:rPr>
                <w:sz w:val="16"/>
                <w:szCs w:val="16"/>
              </w:rPr>
            </w:pPr>
            <w:r w:rsidRPr="00B30950">
              <w:rPr>
                <w:rFonts w:ascii="Arial" w:hAnsi="Arial" w:cs="Arial"/>
                <w:sz w:val="16"/>
                <w:szCs w:val="16"/>
              </w:rPr>
              <w:t>"U" - update existing record.  A search by ObjectId/ObjectType, mob</w:t>
            </w:r>
            <w:r w:rsidR="003A272B">
              <w:rPr>
                <w:rFonts w:ascii="Arial" w:hAnsi="Arial" w:cs="Arial"/>
                <w:sz w:val="16"/>
                <w:szCs w:val="16"/>
              </w:rPr>
              <w:t>ileRecordId, or Part Id</w:t>
            </w:r>
            <w:r w:rsidRPr="00B30950">
              <w:rPr>
                <w:rFonts w:ascii="Arial" w:hAnsi="Arial" w:cs="Arial"/>
                <w:sz w:val="16"/>
                <w:szCs w:val="16"/>
              </w:rPr>
              <w:t xml:space="preserve"> will be performed first.  Error if not found.</w:t>
            </w:r>
          </w:p>
          <w:p w:rsidR="00D1064D" w:rsidRPr="00B30950" w:rsidRDefault="00D1064D" w:rsidP="004B7486">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D1064D" w:rsidRPr="00B30950" w:rsidRDefault="00D1064D" w:rsidP="004B7486">
            <w:pPr>
              <w:rPr>
                <w:sz w:val="16"/>
                <w:szCs w:val="16"/>
              </w:rPr>
            </w:pPr>
            <w:r w:rsidRPr="00B30950">
              <w:rPr>
                <w:rFonts w:ascii="Arial" w:hAnsi="Arial" w:cs="Arial"/>
                <w:sz w:val="16"/>
                <w:szCs w:val="16"/>
              </w:rPr>
              <w:t>"D" - delete the record.  If used on a Header record, the details are automatically deleted also.</w:t>
            </w:r>
          </w:p>
          <w:p w:rsidR="00D1064D" w:rsidRPr="00B30950" w:rsidRDefault="00D1064D" w:rsidP="004B7486">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D1064D" w:rsidTr="004B7486">
        <w:trPr>
          <w:cantSplit/>
        </w:trPr>
        <w:tc>
          <w:tcPr>
            <w:tcW w:w="558" w:type="dxa"/>
          </w:tcPr>
          <w:p w:rsidR="00D1064D" w:rsidRDefault="00D1064D" w:rsidP="004B7486">
            <w:r>
              <w:t>2</w:t>
            </w:r>
          </w:p>
        </w:tc>
        <w:tc>
          <w:tcPr>
            <w:tcW w:w="1980" w:type="dxa"/>
          </w:tcPr>
          <w:p w:rsidR="00D1064D" w:rsidRDefault="00D1064D" w:rsidP="004B7486">
            <w:r>
              <w:t>Flag</w:t>
            </w:r>
          </w:p>
        </w:tc>
        <w:tc>
          <w:tcPr>
            <w:tcW w:w="810" w:type="dxa"/>
            <w:shd w:val="clear" w:color="auto" w:fill="auto"/>
          </w:tcPr>
          <w:p w:rsidR="00D1064D" w:rsidRDefault="00D1064D" w:rsidP="004B7486">
            <w:r>
              <w:t>string</w:t>
            </w:r>
          </w:p>
        </w:tc>
        <w:tc>
          <w:tcPr>
            <w:tcW w:w="6390" w:type="dxa"/>
            <w:shd w:val="clear" w:color="auto" w:fill="auto"/>
          </w:tcPr>
          <w:p w:rsidR="00D1064D" w:rsidRDefault="00D1064D" w:rsidP="00D1064D">
            <w:r>
              <w:t>“H” - Indicates this is a header item</w:t>
            </w:r>
          </w:p>
        </w:tc>
      </w:tr>
      <w:tr w:rsidR="00D1064D" w:rsidTr="004B7486">
        <w:trPr>
          <w:cantSplit/>
        </w:trPr>
        <w:tc>
          <w:tcPr>
            <w:tcW w:w="558" w:type="dxa"/>
          </w:tcPr>
          <w:p w:rsidR="00D1064D" w:rsidRDefault="00D1064D" w:rsidP="004B7486">
            <w:r>
              <w:t>3</w:t>
            </w:r>
          </w:p>
        </w:tc>
        <w:tc>
          <w:tcPr>
            <w:tcW w:w="1980" w:type="dxa"/>
          </w:tcPr>
          <w:p w:rsidR="00D1064D" w:rsidRDefault="00D1064D" w:rsidP="004B7486">
            <w:r>
              <w:t>objectId</w:t>
            </w:r>
          </w:p>
        </w:tc>
        <w:tc>
          <w:tcPr>
            <w:tcW w:w="810" w:type="dxa"/>
            <w:shd w:val="clear" w:color="auto" w:fill="auto"/>
          </w:tcPr>
          <w:p w:rsidR="00D1064D" w:rsidRDefault="00D1064D" w:rsidP="004B7486">
            <w:r>
              <w:t>string</w:t>
            </w:r>
          </w:p>
        </w:tc>
        <w:tc>
          <w:tcPr>
            <w:tcW w:w="6390" w:type="dxa"/>
            <w:shd w:val="clear" w:color="auto" w:fill="auto"/>
          </w:tcPr>
          <w:p w:rsidR="00D1064D" w:rsidRDefault="00D1064D" w:rsidP="004B7486">
            <w:r>
              <w:t>If the invoice header has already been created then this is the objectId for the header which means this is an update operation. If blank then create header.</w:t>
            </w:r>
          </w:p>
        </w:tc>
      </w:tr>
      <w:tr w:rsidR="00730C9D" w:rsidTr="0012457C">
        <w:trPr>
          <w:cantSplit/>
        </w:trPr>
        <w:tc>
          <w:tcPr>
            <w:tcW w:w="558" w:type="dxa"/>
            <w:tcBorders>
              <w:top w:val="single" w:sz="4" w:space="0" w:color="auto"/>
              <w:left w:val="single" w:sz="4" w:space="0" w:color="auto"/>
              <w:bottom w:val="single" w:sz="4" w:space="0" w:color="auto"/>
              <w:right w:val="single" w:sz="4" w:space="0" w:color="auto"/>
            </w:tcBorders>
          </w:tcPr>
          <w:p w:rsidR="00730C9D" w:rsidRDefault="00730C9D" w:rsidP="0012457C">
            <w:r>
              <w:t>4</w:t>
            </w:r>
          </w:p>
        </w:tc>
        <w:tc>
          <w:tcPr>
            <w:tcW w:w="1980" w:type="dxa"/>
            <w:tcBorders>
              <w:top w:val="single" w:sz="4" w:space="0" w:color="auto"/>
              <w:left w:val="single" w:sz="4" w:space="0" w:color="auto"/>
              <w:bottom w:val="single" w:sz="4" w:space="0" w:color="auto"/>
              <w:right w:val="single" w:sz="4" w:space="0" w:color="auto"/>
            </w:tcBorders>
          </w:tcPr>
          <w:p w:rsidR="00730C9D" w:rsidRPr="00197B3B" w:rsidRDefault="00730C9D" w:rsidP="0012457C">
            <w:r>
              <w:t>ObjectType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730C9D" w:rsidRDefault="00730C9D" w:rsidP="0012457C">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730C9D" w:rsidRDefault="00730C9D" w:rsidP="0012457C"/>
        </w:tc>
      </w:tr>
      <w:tr w:rsidR="00730C9D" w:rsidTr="0012457C">
        <w:trPr>
          <w:cantSplit/>
        </w:trPr>
        <w:tc>
          <w:tcPr>
            <w:tcW w:w="558" w:type="dxa"/>
            <w:tcBorders>
              <w:top w:val="single" w:sz="4" w:space="0" w:color="auto"/>
              <w:left w:val="single" w:sz="4" w:space="0" w:color="auto"/>
              <w:bottom w:val="single" w:sz="4" w:space="0" w:color="auto"/>
              <w:right w:val="single" w:sz="4" w:space="0" w:color="auto"/>
            </w:tcBorders>
          </w:tcPr>
          <w:p w:rsidR="00730C9D" w:rsidRDefault="00730C9D" w:rsidP="0012457C">
            <w:r>
              <w:t>5</w:t>
            </w:r>
          </w:p>
        </w:tc>
        <w:tc>
          <w:tcPr>
            <w:tcW w:w="1980" w:type="dxa"/>
            <w:tcBorders>
              <w:top w:val="single" w:sz="4" w:space="0" w:color="auto"/>
              <w:left w:val="single" w:sz="4" w:space="0" w:color="auto"/>
              <w:bottom w:val="single" w:sz="4" w:space="0" w:color="auto"/>
              <w:right w:val="single" w:sz="4" w:space="0" w:color="auto"/>
            </w:tcBorders>
          </w:tcPr>
          <w:p w:rsidR="00730C9D" w:rsidRPr="00197B3B" w:rsidRDefault="00730C9D" w:rsidP="0012457C">
            <w:r>
              <w:t>MobileRecordId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730C9D" w:rsidRDefault="00730C9D" w:rsidP="0012457C">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730C9D" w:rsidRDefault="00730C9D" w:rsidP="0012457C"/>
        </w:tc>
      </w:tr>
      <w:tr w:rsidR="00730C9D" w:rsidTr="0012457C">
        <w:trPr>
          <w:cantSplit/>
        </w:trPr>
        <w:tc>
          <w:tcPr>
            <w:tcW w:w="558" w:type="dxa"/>
            <w:tcBorders>
              <w:top w:val="single" w:sz="4" w:space="0" w:color="auto"/>
              <w:left w:val="single" w:sz="4" w:space="0" w:color="auto"/>
              <w:bottom w:val="single" w:sz="4" w:space="0" w:color="auto"/>
              <w:right w:val="single" w:sz="4" w:space="0" w:color="auto"/>
            </w:tcBorders>
          </w:tcPr>
          <w:p w:rsidR="00730C9D" w:rsidRDefault="00730C9D" w:rsidP="0012457C">
            <w:r>
              <w:t>6</w:t>
            </w:r>
          </w:p>
        </w:tc>
        <w:tc>
          <w:tcPr>
            <w:tcW w:w="1980" w:type="dxa"/>
            <w:tcBorders>
              <w:top w:val="single" w:sz="4" w:space="0" w:color="auto"/>
              <w:left w:val="single" w:sz="4" w:space="0" w:color="auto"/>
              <w:bottom w:val="single" w:sz="4" w:space="0" w:color="auto"/>
              <w:right w:val="single" w:sz="4" w:space="0" w:color="auto"/>
            </w:tcBorders>
          </w:tcPr>
          <w:p w:rsidR="00730C9D" w:rsidRPr="00197B3B" w:rsidRDefault="00730C9D" w:rsidP="0012457C">
            <w:r>
              <w:t>FunctionalGroupName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730C9D" w:rsidRDefault="00730C9D" w:rsidP="0012457C">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730C9D" w:rsidRDefault="00730C9D" w:rsidP="0012457C"/>
        </w:tc>
      </w:tr>
      <w:tr w:rsidR="00DB09C7" w:rsidTr="004B7486">
        <w:trPr>
          <w:cantSplit/>
        </w:trPr>
        <w:tc>
          <w:tcPr>
            <w:tcW w:w="558" w:type="dxa"/>
            <w:tcBorders>
              <w:top w:val="single" w:sz="4" w:space="0" w:color="auto"/>
              <w:left w:val="single" w:sz="4" w:space="0" w:color="auto"/>
              <w:bottom w:val="single" w:sz="4" w:space="0" w:color="auto"/>
              <w:right w:val="single" w:sz="4" w:space="0" w:color="auto"/>
            </w:tcBorders>
          </w:tcPr>
          <w:p w:rsidR="00DB09C7" w:rsidRDefault="00730C9D" w:rsidP="004B7486">
            <w:r>
              <w:t>7</w:t>
            </w:r>
          </w:p>
        </w:tc>
        <w:tc>
          <w:tcPr>
            <w:tcW w:w="1980" w:type="dxa"/>
            <w:tcBorders>
              <w:top w:val="single" w:sz="4" w:space="0" w:color="auto"/>
              <w:left w:val="single" w:sz="4" w:space="0" w:color="auto"/>
              <w:bottom w:val="single" w:sz="4" w:space="0" w:color="auto"/>
              <w:right w:val="single" w:sz="4" w:space="0" w:color="auto"/>
            </w:tcBorders>
          </w:tcPr>
          <w:p w:rsidR="00DB09C7" w:rsidRPr="00197B3B" w:rsidRDefault="00DB09C7" w:rsidP="004B7486">
            <w:r>
              <w:t>Organization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B09C7" w:rsidRDefault="00DB09C7" w:rsidP="004B7486">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B09C7" w:rsidRDefault="00DB09C7" w:rsidP="004B7486"/>
        </w:tc>
      </w:tr>
      <w:tr w:rsidR="00D82959" w:rsidTr="006751A3">
        <w:trPr>
          <w:cantSplit/>
        </w:trPr>
        <w:tc>
          <w:tcPr>
            <w:tcW w:w="558" w:type="dxa"/>
            <w:tcBorders>
              <w:top w:val="single" w:sz="4" w:space="0" w:color="auto"/>
              <w:left w:val="single" w:sz="4" w:space="0" w:color="auto"/>
              <w:bottom w:val="single" w:sz="4" w:space="0" w:color="auto"/>
              <w:right w:val="single" w:sz="4" w:space="0" w:color="auto"/>
            </w:tcBorders>
          </w:tcPr>
          <w:p w:rsidR="00D82959" w:rsidRDefault="00D82959" w:rsidP="006751A3">
            <w:r>
              <w:t>8</w:t>
            </w:r>
          </w:p>
        </w:tc>
        <w:tc>
          <w:tcPr>
            <w:tcW w:w="1980" w:type="dxa"/>
            <w:tcBorders>
              <w:top w:val="single" w:sz="4" w:space="0" w:color="auto"/>
              <w:left w:val="single" w:sz="4" w:space="0" w:color="auto"/>
              <w:bottom w:val="single" w:sz="4" w:space="0" w:color="auto"/>
              <w:right w:val="single" w:sz="4" w:space="0" w:color="auto"/>
            </w:tcBorders>
          </w:tcPr>
          <w:p w:rsidR="00D82959" w:rsidRPr="00197B3B" w:rsidRDefault="00D82959" w:rsidP="006751A3">
            <w:r>
              <w:t>Organization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82959" w:rsidRDefault="00D82959" w:rsidP="006751A3">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82959" w:rsidRDefault="00D82959" w:rsidP="006751A3"/>
        </w:tc>
      </w:tr>
      <w:tr w:rsidR="00D82959" w:rsidTr="006751A3">
        <w:trPr>
          <w:cantSplit/>
        </w:trPr>
        <w:tc>
          <w:tcPr>
            <w:tcW w:w="558" w:type="dxa"/>
            <w:tcBorders>
              <w:top w:val="single" w:sz="4" w:space="0" w:color="auto"/>
              <w:left w:val="single" w:sz="4" w:space="0" w:color="auto"/>
              <w:bottom w:val="single" w:sz="4" w:space="0" w:color="auto"/>
              <w:right w:val="single" w:sz="4" w:space="0" w:color="auto"/>
            </w:tcBorders>
          </w:tcPr>
          <w:p w:rsidR="00D82959" w:rsidRDefault="00D82959" w:rsidP="006751A3">
            <w:r>
              <w:t>9</w:t>
            </w:r>
          </w:p>
        </w:tc>
        <w:tc>
          <w:tcPr>
            <w:tcW w:w="1980" w:type="dxa"/>
            <w:tcBorders>
              <w:top w:val="single" w:sz="4" w:space="0" w:color="auto"/>
              <w:left w:val="single" w:sz="4" w:space="0" w:color="auto"/>
              <w:bottom w:val="single" w:sz="4" w:space="0" w:color="auto"/>
              <w:right w:val="single" w:sz="4" w:space="0" w:color="auto"/>
            </w:tcBorders>
          </w:tcPr>
          <w:p w:rsidR="00D82959" w:rsidRPr="00197B3B" w:rsidRDefault="00D82959" w:rsidP="006751A3">
            <w:r>
              <w:t>ObjectTypePartOverride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82959" w:rsidRDefault="00D82959" w:rsidP="006751A3">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82959" w:rsidRDefault="00D82959" w:rsidP="006751A3"/>
        </w:tc>
      </w:tr>
      <w:tr w:rsidR="00DB09C7" w:rsidTr="004B7486">
        <w:trPr>
          <w:cantSplit/>
        </w:trPr>
        <w:tc>
          <w:tcPr>
            <w:tcW w:w="558" w:type="dxa"/>
            <w:tcBorders>
              <w:top w:val="single" w:sz="4" w:space="0" w:color="auto"/>
              <w:left w:val="single" w:sz="4" w:space="0" w:color="auto"/>
              <w:bottom w:val="single" w:sz="4" w:space="0" w:color="auto"/>
              <w:right w:val="single" w:sz="4" w:space="0" w:color="auto"/>
            </w:tcBorders>
          </w:tcPr>
          <w:p w:rsidR="00DB09C7" w:rsidRDefault="00D82959" w:rsidP="004B7486">
            <w:r>
              <w:t>10</w:t>
            </w:r>
          </w:p>
        </w:tc>
        <w:tc>
          <w:tcPr>
            <w:tcW w:w="1980" w:type="dxa"/>
            <w:tcBorders>
              <w:top w:val="single" w:sz="4" w:space="0" w:color="auto"/>
              <w:left w:val="single" w:sz="4" w:space="0" w:color="auto"/>
              <w:bottom w:val="single" w:sz="4" w:space="0" w:color="auto"/>
              <w:right w:val="single" w:sz="4" w:space="0" w:color="auto"/>
            </w:tcBorders>
          </w:tcPr>
          <w:p w:rsidR="00DB09C7" w:rsidRPr="00197B3B" w:rsidRDefault="00D82959" w:rsidP="00CB6D0B">
            <w:r>
              <w:t>RecordPartType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B09C7" w:rsidRDefault="00DB09C7" w:rsidP="004B7486">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B09C7" w:rsidRDefault="00DB09C7" w:rsidP="004B7486"/>
        </w:tc>
      </w:tr>
      <w:tr w:rsidR="00D1064D" w:rsidTr="004B7486">
        <w:trPr>
          <w:cantSplit/>
        </w:trPr>
        <w:tc>
          <w:tcPr>
            <w:tcW w:w="558" w:type="dxa"/>
          </w:tcPr>
          <w:p w:rsidR="00D1064D" w:rsidRDefault="00D82959" w:rsidP="004B7486">
            <w:r>
              <w:t>11</w:t>
            </w:r>
          </w:p>
        </w:tc>
        <w:tc>
          <w:tcPr>
            <w:tcW w:w="1980" w:type="dxa"/>
          </w:tcPr>
          <w:p w:rsidR="00D1064D" w:rsidRDefault="00D1064D" w:rsidP="00D1064D">
            <w:r>
              <w:t>LocationRecordId</w:t>
            </w:r>
          </w:p>
        </w:tc>
        <w:tc>
          <w:tcPr>
            <w:tcW w:w="810" w:type="dxa"/>
            <w:shd w:val="clear" w:color="auto" w:fill="auto"/>
          </w:tcPr>
          <w:p w:rsidR="00D1064D" w:rsidRDefault="00D1064D" w:rsidP="004B7486">
            <w:r>
              <w:t>string</w:t>
            </w:r>
          </w:p>
        </w:tc>
        <w:tc>
          <w:tcPr>
            <w:tcW w:w="6390" w:type="dxa"/>
            <w:shd w:val="clear" w:color="auto" w:fill="auto"/>
          </w:tcPr>
          <w:p w:rsidR="00D1064D" w:rsidRDefault="00D1064D" w:rsidP="004B7486">
            <w:r>
              <w:t>This is the record id of the parent object where you want to store the part</w:t>
            </w:r>
          </w:p>
        </w:tc>
      </w:tr>
      <w:tr w:rsidR="00D1064D" w:rsidTr="004B7486">
        <w:trPr>
          <w:cantSplit/>
        </w:trPr>
        <w:tc>
          <w:tcPr>
            <w:tcW w:w="558" w:type="dxa"/>
          </w:tcPr>
          <w:p w:rsidR="00D1064D" w:rsidRDefault="00730C9D" w:rsidP="004B7486">
            <w:r>
              <w:t>1</w:t>
            </w:r>
            <w:r w:rsidR="00D82959">
              <w:t>2</w:t>
            </w:r>
          </w:p>
        </w:tc>
        <w:tc>
          <w:tcPr>
            <w:tcW w:w="1980" w:type="dxa"/>
          </w:tcPr>
          <w:p w:rsidR="00D1064D" w:rsidRDefault="005D0FFF" w:rsidP="004B7486">
            <w:r>
              <w:t>Location</w:t>
            </w:r>
            <w:r w:rsidR="00D1064D">
              <w:t>ObjectId</w:t>
            </w:r>
          </w:p>
        </w:tc>
        <w:tc>
          <w:tcPr>
            <w:tcW w:w="810" w:type="dxa"/>
            <w:shd w:val="clear" w:color="auto" w:fill="auto"/>
          </w:tcPr>
          <w:p w:rsidR="00D1064D" w:rsidRDefault="00D1064D" w:rsidP="004B7486">
            <w:r>
              <w:t>string</w:t>
            </w:r>
          </w:p>
        </w:tc>
        <w:tc>
          <w:tcPr>
            <w:tcW w:w="6390" w:type="dxa"/>
            <w:shd w:val="clear" w:color="auto" w:fill="auto"/>
          </w:tcPr>
          <w:p w:rsidR="00D1064D" w:rsidRDefault="00D1064D" w:rsidP="004B7486">
            <w:r>
              <w:t>This is the record id of the parent object where you want to store the part</w:t>
            </w:r>
          </w:p>
        </w:tc>
      </w:tr>
      <w:tr w:rsidR="00D1064D" w:rsidTr="004B7486">
        <w:trPr>
          <w:cantSplit/>
        </w:trPr>
        <w:tc>
          <w:tcPr>
            <w:tcW w:w="558" w:type="dxa"/>
          </w:tcPr>
          <w:p w:rsidR="00D1064D" w:rsidRDefault="00730C9D" w:rsidP="004B7486">
            <w:r>
              <w:lastRenderedPageBreak/>
              <w:t>1</w:t>
            </w:r>
            <w:r w:rsidR="00D82959">
              <w:t>3</w:t>
            </w:r>
          </w:p>
        </w:tc>
        <w:tc>
          <w:tcPr>
            <w:tcW w:w="1980" w:type="dxa"/>
          </w:tcPr>
          <w:p w:rsidR="00D1064D" w:rsidRDefault="005D0FFF" w:rsidP="00730C9D">
            <w:r>
              <w:t>Location</w:t>
            </w:r>
            <w:r w:rsidR="00730C9D">
              <w:t>Object</w:t>
            </w:r>
            <w:r w:rsidR="00D1064D">
              <w:t>Type</w:t>
            </w:r>
          </w:p>
        </w:tc>
        <w:tc>
          <w:tcPr>
            <w:tcW w:w="810" w:type="dxa"/>
            <w:shd w:val="clear" w:color="auto" w:fill="auto"/>
          </w:tcPr>
          <w:p w:rsidR="00D1064D" w:rsidRDefault="00D1064D" w:rsidP="004B7486">
            <w:r>
              <w:t>string</w:t>
            </w:r>
          </w:p>
        </w:tc>
        <w:tc>
          <w:tcPr>
            <w:tcW w:w="6390" w:type="dxa"/>
            <w:shd w:val="clear" w:color="auto" w:fill="auto"/>
          </w:tcPr>
          <w:p w:rsidR="00D1064D" w:rsidRDefault="00D1064D" w:rsidP="004B7486">
            <w:r>
              <w:t>This is the record id of the parent object where you want to store the part</w:t>
            </w:r>
          </w:p>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7C2FBB" w:rsidP="004B7486">
            <w:r>
              <w:t>1</w:t>
            </w:r>
            <w:r w:rsidR="00D82959">
              <w:t>4</w:t>
            </w:r>
          </w:p>
        </w:tc>
        <w:tc>
          <w:tcPr>
            <w:tcW w:w="1980" w:type="dxa"/>
            <w:tcBorders>
              <w:top w:val="single" w:sz="4" w:space="0" w:color="auto"/>
              <w:left w:val="single" w:sz="4" w:space="0" w:color="auto"/>
              <w:bottom w:val="single" w:sz="4" w:space="0" w:color="auto"/>
              <w:right w:val="single" w:sz="4" w:space="0" w:color="auto"/>
            </w:tcBorders>
          </w:tcPr>
          <w:p w:rsidR="00D1064D" w:rsidRPr="009A7866" w:rsidRDefault="00D1064D" w:rsidP="004B7486">
            <w:pPr>
              <w:rPr>
                <w:sz w:val="18"/>
                <w:szCs w:val="18"/>
              </w:rPr>
            </w:pPr>
            <w:r>
              <w:t>Item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r>
              <w:t>This is normally from the accounting system chart of accounts</w:t>
            </w:r>
          </w:p>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DB09C7" w:rsidP="004B7486">
            <w:r>
              <w:t>1</w:t>
            </w:r>
            <w:r w:rsidR="00D82959">
              <w:t>5</w:t>
            </w:r>
          </w:p>
        </w:tc>
        <w:tc>
          <w:tcPr>
            <w:tcW w:w="1980" w:type="dxa"/>
            <w:tcBorders>
              <w:top w:val="single" w:sz="4" w:space="0" w:color="auto"/>
              <w:left w:val="single" w:sz="4" w:space="0" w:color="auto"/>
              <w:bottom w:val="single" w:sz="4" w:space="0" w:color="auto"/>
              <w:right w:val="single" w:sz="4" w:space="0" w:color="auto"/>
            </w:tcBorders>
          </w:tcPr>
          <w:p w:rsidR="00D1064D" w:rsidRPr="00426F97" w:rsidRDefault="00D1064D" w:rsidP="004B7486">
            <w:r>
              <w:t>Manufacturers Part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r>
              <w:t>Note this only works with one vendor (lame)</w:t>
            </w:r>
          </w:p>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DB09C7" w:rsidP="004B7486">
            <w:r>
              <w:t>1</w:t>
            </w:r>
            <w:r w:rsidR="00D82959">
              <w:t>6</w:t>
            </w:r>
          </w:p>
        </w:tc>
        <w:tc>
          <w:tcPr>
            <w:tcW w:w="1980" w:type="dxa"/>
            <w:tcBorders>
              <w:top w:val="single" w:sz="4" w:space="0" w:color="auto"/>
              <w:left w:val="single" w:sz="4" w:space="0" w:color="auto"/>
              <w:bottom w:val="single" w:sz="4" w:space="0" w:color="auto"/>
              <w:right w:val="single" w:sz="4" w:space="0" w:color="auto"/>
            </w:tcBorders>
          </w:tcPr>
          <w:p w:rsidR="00D1064D" w:rsidRPr="00426F97" w:rsidRDefault="003544BE" w:rsidP="004B7486">
            <w:r>
              <w:t>Preferred Vendor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3544BE" w:rsidP="004B7486">
            <w:r>
              <w:t>Note this only works with one vendor</w:t>
            </w:r>
          </w:p>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DB09C7" w:rsidP="004B7486">
            <w:r>
              <w:t>1</w:t>
            </w:r>
            <w:r w:rsidR="00D82959">
              <w:t>7</w:t>
            </w:r>
          </w:p>
        </w:tc>
        <w:tc>
          <w:tcPr>
            <w:tcW w:w="1980" w:type="dxa"/>
            <w:tcBorders>
              <w:top w:val="single" w:sz="4" w:space="0" w:color="auto"/>
              <w:left w:val="single" w:sz="4" w:space="0" w:color="auto"/>
              <w:bottom w:val="single" w:sz="4" w:space="0" w:color="auto"/>
              <w:right w:val="single" w:sz="4" w:space="0" w:color="auto"/>
            </w:tcBorders>
          </w:tcPr>
          <w:p w:rsidR="00D1064D" w:rsidRPr="00426F97" w:rsidRDefault="003544BE" w:rsidP="004B7486">
            <w:r>
              <w:t>Subitem of</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3544BE" w:rsidP="004B7486">
            <w:r>
              <w:t>This is when you group accounting items</w:t>
            </w:r>
          </w:p>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DB09C7" w:rsidP="004B7486">
            <w:r>
              <w:t>1</w:t>
            </w:r>
            <w:r w:rsidR="00D82959">
              <w:t>8</w:t>
            </w:r>
          </w:p>
        </w:tc>
        <w:tc>
          <w:tcPr>
            <w:tcW w:w="1980" w:type="dxa"/>
            <w:tcBorders>
              <w:top w:val="single" w:sz="4" w:space="0" w:color="auto"/>
              <w:left w:val="single" w:sz="4" w:space="0" w:color="auto"/>
              <w:bottom w:val="single" w:sz="4" w:space="0" w:color="auto"/>
              <w:right w:val="single" w:sz="4" w:space="0" w:color="auto"/>
            </w:tcBorders>
          </w:tcPr>
          <w:p w:rsidR="00D1064D" w:rsidRPr="00426F97" w:rsidRDefault="003544BE" w:rsidP="004B7486">
            <w:r>
              <w:t>Description on Purchase Transaction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DB09C7" w:rsidP="004B7486">
            <w:r>
              <w:t>1</w:t>
            </w:r>
            <w:r w:rsidR="00D82959">
              <w:t>9</w:t>
            </w:r>
          </w:p>
        </w:tc>
        <w:tc>
          <w:tcPr>
            <w:tcW w:w="1980" w:type="dxa"/>
            <w:tcBorders>
              <w:top w:val="single" w:sz="4" w:space="0" w:color="auto"/>
              <w:left w:val="single" w:sz="4" w:space="0" w:color="auto"/>
              <w:bottom w:val="single" w:sz="4" w:space="0" w:color="auto"/>
              <w:right w:val="single" w:sz="4" w:space="0" w:color="auto"/>
            </w:tcBorders>
          </w:tcPr>
          <w:p w:rsidR="00D1064D" w:rsidRPr="009A7866" w:rsidRDefault="003544BE" w:rsidP="004B7486">
            <w:pPr>
              <w:rPr>
                <w:sz w:val="18"/>
                <w:szCs w:val="18"/>
              </w:rPr>
            </w:pPr>
            <w:r>
              <w:t>Description on Sales Transaction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D82959" w:rsidP="004B7486">
            <w:r>
              <w:t>20</w:t>
            </w:r>
          </w:p>
        </w:tc>
        <w:tc>
          <w:tcPr>
            <w:tcW w:w="1980" w:type="dxa"/>
            <w:tcBorders>
              <w:top w:val="single" w:sz="4" w:space="0" w:color="auto"/>
              <w:left w:val="single" w:sz="4" w:space="0" w:color="auto"/>
              <w:bottom w:val="single" w:sz="4" w:space="0" w:color="auto"/>
              <w:right w:val="single" w:sz="4" w:space="0" w:color="auto"/>
            </w:tcBorders>
          </w:tcPr>
          <w:p w:rsidR="00D1064D" w:rsidRPr="00426F97" w:rsidRDefault="003544BE" w:rsidP="004B7486">
            <w:r>
              <w:t>Cost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3544BE" w:rsidP="004B7486">
            <w:r>
              <w:t>The amount you buy the part for from your vendor or distributor</w:t>
            </w:r>
          </w:p>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D82959" w:rsidP="004B7486">
            <w:r>
              <w:t>21</w:t>
            </w:r>
          </w:p>
        </w:tc>
        <w:tc>
          <w:tcPr>
            <w:tcW w:w="1980" w:type="dxa"/>
            <w:tcBorders>
              <w:top w:val="single" w:sz="4" w:space="0" w:color="auto"/>
              <w:left w:val="single" w:sz="4" w:space="0" w:color="auto"/>
              <w:bottom w:val="single" w:sz="4" w:space="0" w:color="auto"/>
              <w:right w:val="single" w:sz="4" w:space="0" w:color="auto"/>
            </w:tcBorders>
          </w:tcPr>
          <w:p w:rsidR="00D1064D" w:rsidRPr="00426F97" w:rsidRDefault="003544BE" w:rsidP="004B7486">
            <w:r>
              <w:t>Sales Price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3544BE" w:rsidP="004B7486">
            <w:r>
              <w:t>The prices you sell the item to a customer</w:t>
            </w:r>
          </w:p>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7C2FBB" w:rsidP="004B7486">
            <w:r>
              <w:t>2</w:t>
            </w:r>
            <w:r w:rsidR="00D82959">
              <w:t>2</w:t>
            </w:r>
          </w:p>
        </w:tc>
        <w:tc>
          <w:tcPr>
            <w:tcW w:w="1980" w:type="dxa"/>
            <w:tcBorders>
              <w:top w:val="single" w:sz="4" w:space="0" w:color="auto"/>
              <w:left w:val="single" w:sz="4" w:space="0" w:color="auto"/>
              <w:bottom w:val="single" w:sz="4" w:space="0" w:color="auto"/>
              <w:right w:val="single" w:sz="4" w:space="0" w:color="auto"/>
            </w:tcBorders>
          </w:tcPr>
          <w:p w:rsidR="00D1064D" w:rsidRPr="00426F97" w:rsidRDefault="003544BE" w:rsidP="004B7486">
            <w:r>
              <w:t>COGS Account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3544BE" w:rsidP="004B7486">
            <w:r>
              <w:t>Cost of good sold account</w:t>
            </w:r>
          </w:p>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7C2FBB" w:rsidP="004B7486">
            <w:r>
              <w:t>2</w:t>
            </w:r>
            <w:r w:rsidR="00D82959">
              <w:t>3</w:t>
            </w:r>
          </w:p>
        </w:tc>
        <w:tc>
          <w:tcPr>
            <w:tcW w:w="1980" w:type="dxa"/>
            <w:tcBorders>
              <w:top w:val="single" w:sz="4" w:space="0" w:color="auto"/>
              <w:left w:val="single" w:sz="4" w:space="0" w:color="auto"/>
              <w:bottom w:val="single" w:sz="4" w:space="0" w:color="auto"/>
              <w:right w:val="single" w:sz="4" w:space="0" w:color="auto"/>
            </w:tcBorders>
          </w:tcPr>
          <w:p w:rsidR="00D1064D" w:rsidRPr="00426F97" w:rsidRDefault="003544BE" w:rsidP="004B7486">
            <w:r>
              <w:t>Tax Code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3544BE" w:rsidP="004B7486">
            <w:r>
              <w:t>This is for sales tax</w:t>
            </w:r>
          </w:p>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7C2FBB" w:rsidP="004B7486">
            <w:r>
              <w:t>2</w:t>
            </w:r>
            <w:r w:rsidR="00D82959">
              <w:t>4</w:t>
            </w:r>
          </w:p>
        </w:tc>
        <w:tc>
          <w:tcPr>
            <w:tcW w:w="1980" w:type="dxa"/>
            <w:tcBorders>
              <w:top w:val="single" w:sz="4" w:space="0" w:color="auto"/>
              <w:left w:val="single" w:sz="4" w:space="0" w:color="auto"/>
              <w:bottom w:val="single" w:sz="4" w:space="0" w:color="auto"/>
              <w:right w:val="single" w:sz="4" w:space="0" w:color="auto"/>
            </w:tcBorders>
          </w:tcPr>
          <w:p w:rsidR="00D1064D" w:rsidRPr="00426F97" w:rsidRDefault="003544BE" w:rsidP="004B7486">
            <w:r>
              <w:t>Income Account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3544BE" w:rsidP="004B7486">
            <w:r>
              <w:t>Which income account from the chart of accounts</w:t>
            </w:r>
          </w:p>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7C2FBB" w:rsidP="004B7486">
            <w:r>
              <w:t>2</w:t>
            </w:r>
            <w:r w:rsidR="00D82959">
              <w:t>5</w:t>
            </w:r>
          </w:p>
        </w:tc>
        <w:tc>
          <w:tcPr>
            <w:tcW w:w="1980" w:type="dxa"/>
            <w:tcBorders>
              <w:top w:val="single" w:sz="4" w:space="0" w:color="auto"/>
              <w:left w:val="single" w:sz="4" w:space="0" w:color="auto"/>
              <w:bottom w:val="single" w:sz="4" w:space="0" w:color="auto"/>
              <w:right w:val="single" w:sz="4" w:space="0" w:color="auto"/>
            </w:tcBorders>
          </w:tcPr>
          <w:p w:rsidR="00D1064D" w:rsidRPr="00426F97" w:rsidRDefault="003544BE" w:rsidP="004B7486">
            <w:r>
              <w:t>Asset Account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3544BE" w:rsidP="004B7486">
            <w:r>
              <w:t>If the item is purchased for internal use which chart of account</w:t>
            </w:r>
          </w:p>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DB09C7" w:rsidP="004B7486">
            <w:r>
              <w:t>2</w:t>
            </w:r>
            <w:r w:rsidR="00D82959">
              <w:t>6</w:t>
            </w:r>
          </w:p>
        </w:tc>
        <w:tc>
          <w:tcPr>
            <w:tcW w:w="1980" w:type="dxa"/>
            <w:tcBorders>
              <w:top w:val="single" w:sz="4" w:space="0" w:color="auto"/>
              <w:left w:val="single" w:sz="4" w:space="0" w:color="auto"/>
              <w:bottom w:val="single" w:sz="4" w:space="0" w:color="auto"/>
              <w:right w:val="single" w:sz="4" w:space="0" w:color="auto"/>
            </w:tcBorders>
          </w:tcPr>
          <w:p w:rsidR="00D1064D" w:rsidRPr="00426F97" w:rsidRDefault="003544BE" w:rsidP="004B7486">
            <w:r>
              <w:t>Reorder Point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3544BE" w:rsidP="004B7486">
            <w:r>
              <w:t>This is the alert level when to reorder item</w:t>
            </w:r>
          </w:p>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D1064D" w:rsidP="00D82959">
            <w:r>
              <w:t>2</w:t>
            </w:r>
            <w:r w:rsidR="00D82959">
              <w:t>7</w:t>
            </w:r>
          </w:p>
        </w:tc>
        <w:tc>
          <w:tcPr>
            <w:tcW w:w="1980" w:type="dxa"/>
            <w:tcBorders>
              <w:top w:val="single" w:sz="4" w:space="0" w:color="auto"/>
              <w:left w:val="single" w:sz="4" w:space="0" w:color="auto"/>
              <w:bottom w:val="single" w:sz="4" w:space="0" w:color="auto"/>
              <w:right w:val="single" w:sz="4" w:space="0" w:color="auto"/>
            </w:tcBorders>
          </w:tcPr>
          <w:p w:rsidR="00D1064D" w:rsidRPr="00426F97" w:rsidRDefault="003544BE" w:rsidP="004B7486">
            <w:r>
              <w:t>Quantity Picked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D1064D" w:rsidP="004B7486">
            <w:r>
              <w:t>2</w:t>
            </w:r>
            <w:r w:rsidR="00D82959">
              <w:t>8</w:t>
            </w:r>
          </w:p>
        </w:tc>
        <w:tc>
          <w:tcPr>
            <w:tcW w:w="1980" w:type="dxa"/>
            <w:tcBorders>
              <w:top w:val="single" w:sz="4" w:space="0" w:color="auto"/>
              <w:left w:val="single" w:sz="4" w:space="0" w:color="auto"/>
              <w:bottom w:val="single" w:sz="4" w:space="0" w:color="auto"/>
              <w:right w:val="single" w:sz="4" w:space="0" w:color="auto"/>
            </w:tcBorders>
          </w:tcPr>
          <w:p w:rsidR="00D1064D" w:rsidRPr="00426F97" w:rsidRDefault="003544BE" w:rsidP="004B7486">
            <w:r>
              <w:t>Quantity on Hand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3544BE" w:rsidP="004B7486">
            <w:r>
              <w:t>This is how much of the item you really have if you did a hand count</w:t>
            </w:r>
          </w:p>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D1064D" w:rsidP="004B7486">
            <w:r>
              <w:t>2</w:t>
            </w:r>
            <w:r w:rsidR="00D82959">
              <w:t>9</w:t>
            </w:r>
          </w:p>
        </w:tc>
        <w:tc>
          <w:tcPr>
            <w:tcW w:w="1980" w:type="dxa"/>
            <w:tcBorders>
              <w:top w:val="single" w:sz="4" w:space="0" w:color="auto"/>
              <w:left w:val="single" w:sz="4" w:space="0" w:color="auto"/>
              <w:bottom w:val="single" w:sz="4" w:space="0" w:color="auto"/>
              <w:right w:val="single" w:sz="4" w:space="0" w:color="auto"/>
            </w:tcBorders>
          </w:tcPr>
          <w:p w:rsidR="00D1064D" w:rsidRPr="00426F97" w:rsidRDefault="003544BE" w:rsidP="004B7486">
            <w:r>
              <w:t>Quantity on Hold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3544BE" w:rsidP="004B7486">
            <w:r>
              <w:t>This is if somebody put a hold for a sales order</w:t>
            </w:r>
          </w:p>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D82959" w:rsidP="004B7486">
            <w:r>
              <w:t>30</w:t>
            </w:r>
          </w:p>
        </w:tc>
        <w:tc>
          <w:tcPr>
            <w:tcW w:w="1980" w:type="dxa"/>
            <w:tcBorders>
              <w:top w:val="single" w:sz="4" w:space="0" w:color="auto"/>
              <w:left w:val="single" w:sz="4" w:space="0" w:color="auto"/>
              <w:bottom w:val="single" w:sz="4" w:space="0" w:color="auto"/>
              <w:right w:val="single" w:sz="4" w:space="0" w:color="auto"/>
            </w:tcBorders>
          </w:tcPr>
          <w:p w:rsidR="00D1064D" w:rsidRPr="00426F97" w:rsidRDefault="003544BE" w:rsidP="004B7486">
            <w:r>
              <w:t>Quantity Counted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3544BE" w:rsidP="004B7486">
            <w:r>
              <w:t>This is an inventory hand count</w:t>
            </w:r>
          </w:p>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D82959" w:rsidP="004B7486">
            <w:r>
              <w:t>31</w:t>
            </w:r>
          </w:p>
        </w:tc>
        <w:tc>
          <w:tcPr>
            <w:tcW w:w="1980" w:type="dxa"/>
            <w:tcBorders>
              <w:top w:val="single" w:sz="4" w:space="0" w:color="auto"/>
              <w:left w:val="single" w:sz="4" w:space="0" w:color="auto"/>
              <w:bottom w:val="single" w:sz="4" w:space="0" w:color="auto"/>
              <w:right w:val="single" w:sz="4" w:space="0" w:color="auto"/>
            </w:tcBorders>
          </w:tcPr>
          <w:p w:rsidR="00D1064D" w:rsidRPr="00426F97" w:rsidRDefault="003544BE" w:rsidP="004B7486">
            <w:r>
              <w:t>Total value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3544BE" w:rsidP="004B7486">
            <w:r>
              <w:t>Not sure what people had in mind with this?</w:t>
            </w:r>
          </w:p>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7C2FBB" w:rsidP="004B7486">
            <w:r>
              <w:t>3</w:t>
            </w:r>
            <w:r w:rsidR="00D82959">
              <w:t>2</w:t>
            </w:r>
          </w:p>
        </w:tc>
        <w:tc>
          <w:tcPr>
            <w:tcW w:w="1980" w:type="dxa"/>
            <w:tcBorders>
              <w:top w:val="single" w:sz="4" w:space="0" w:color="auto"/>
              <w:left w:val="single" w:sz="4" w:space="0" w:color="auto"/>
              <w:bottom w:val="single" w:sz="4" w:space="0" w:color="auto"/>
              <w:right w:val="single" w:sz="4" w:space="0" w:color="auto"/>
            </w:tcBorders>
          </w:tcPr>
          <w:p w:rsidR="00D1064D" w:rsidRPr="00426F97" w:rsidRDefault="003544BE" w:rsidP="004B7486">
            <w:r>
              <w:t>as of Date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3544BE" w:rsidP="004B7486">
            <w:r>
              <w:t>This is a date to indicate when the coding values were applied</w:t>
            </w:r>
          </w:p>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7C2FBB" w:rsidP="004B7486">
            <w:r>
              <w:t>3</w:t>
            </w:r>
            <w:r w:rsidR="00D82959">
              <w:t>3</w:t>
            </w:r>
          </w:p>
        </w:tc>
        <w:tc>
          <w:tcPr>
            <w:tcW w:w="1980" w:type="dxa"/>
            <w:tcBorders>
              <w:top w:val="single" w:sz="4" w:space="0" w:color="auto"/>
              <w:left w:val="single" w:sz="4" w:space="0" w:color="auto"/>
              <w:bottom w:val="single" w:sz="4" w:space="0" w:color="auto"/>
              <w:right w:val="single" w:sz="4" w:space="0" w:color="auto"/>
            </w:tcBorders>
          </w:tcPr>
          <w:p w:rsidR="00D1064D" w:rsidRPr="00C3252E" w:rsidRDefault="003544BE" w:rsidP="004B7486">
            <w:r>
              <w:t>Deployment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3544BE" w:rsidP="004B7486">
            <w:r>
              <w:t>Is the item in inventory, in transit, in the field</w:t>
            </w:r>
          </w:p>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7C2FBB" w:rsidP="004B7486">
            <w:r>
              <w:t>3</w:t>
            </w:r>
            <w:r w:rsidR="00D82959">
              <w:t>4</w:t>
            </w:r>
          </w:p>
        </w:tc>
        <w:tc>
          <w:tcPr>
            <w:tcW w:w="1980" w:type="dxa"/>
            <w:tcBorders>
              <w:top w:val="single" w:sz="4" w:space="0" w:color="auto"/>
              <w:left w:val="single" w:sz="4" w:space="0" w:color="auto"/>
              <w:bottom w:val="single" w:sz="4" w:space="0" w:color="auto"/>
              <w:right w:val="single" w:sz="4" w:space="0" w:color="auto"/>
            </w:tcBorders>
          </w:tcPr>
          <w:p w:rsidR="00D1064D" w:rsidRPr="00197B3B" w:rsidRDefault="003544BE" w:rsidP="004B7486">
            <w:r>
              <w:t>Location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3544BE" w:rsidP="004B7486">
            <w:r w:rsidRPr="00B605FF">
              <w:t>S</w:t>
            </w:r>
            <w:r w:rsidR="00D1064D" w:rsidRPr="00B605FF">
              <w:t>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3544BE" w:rsidP="003544BE">
            <w:r>
              <w:t>A string to identify where the item is (record id should be used) Please don’t use a sequence!</w:t>
            </w:r>
          </w:p>
        </w:tc>
      </w:tr>
      <w:tr w:rsidR="00DB09C7" w:rsidTr="004B7486">
        <w:trPr>
          <w:cantSplit/>
        </w:trPr>
        <w:tc>
          <w:tcPr>
            <w:tcW w:w="558" w:type="dxa"/>
            <w:tcBorders>
              <w:top w:val="single" w:sz="4" w:space="0" w:color="auto"/>
              <w:left w:val="single" w:sz="4" w:space="0" w:color="auto"/>
              <w:bottom w:val="single" w:sz="4" w:space="0" w:color="auto"/>
              <w:right w:val="single" w:sz="4" w:space="0" w:color="auto"/>
            </w:tcBorders>
          </w:tcPr>
          <w:p w:rsidR="00DB09C7" w:rsidRDefault="007C2FBB" w:rsidP="004B7486">
            <w:r>
              <w:t>3</w:t>
            </w:r>
            <w:r w:rsidR="00D82959">
              <w:t>5</w:t>
            </w:r>
          </w:p>
        </w:tc>
        <w:tc>
          <w:tcPr>
            <w:tcW w:w="1980" w:type="dxa"/>
            <w:tcBorders>
              <w:top w:val="single" w:sz="4" w:space="0" w:color="auto"/>
              <w:left w:val="single" w:sz="4" w:space="0" w:color="auto"/>
              <w:bottom w:val="single" w:sz="4" w:space="0" w:color="auto"/>
              <w:right w:val="single" w:sz="4" w:space="0" w:color="auto"/>
            </w:tcBorders>
          </w:tcPr>
          <w:p w:rsidR="00DB09C7" w:rsidRPr="00197B3B" w:rsidRDefault="00DB09C7" w:rsidP="004B7486">
            <w:r>
              <w:t>Center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B09C7" w:rsidRDefault="00DB09C7" w:rsidP="004B7486">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B09C7" w:rsidRDefault="00DB09C7" w:rsidP="004B7486"/>
        </w:tc>
      </w:tr>
      <w:tr w:rsidR="00DB09C7" w:rsidTr="004B7486">
        <w:trPr>
          <w:cantSplit/>
        </w:trPr>
        <w:tc>
          <w:tcPr>
            <w:tcW w:w="558" w:type="dxa"/>
            <w:tcBorders>
              <w:top w:val="single" w:sz="4" w:space="0" w:color="auto"/>
              <w:left w:val="single" w:sz="4" w:space="0" w:color="auto"/>
              <w:bottom w:val="single" w:sz="4" w:space="0" w:color="auto"/>
              <w:right w:val="single" w:sz="4" w:space="0" w:color="auto"/>
            </w:tcBorders>
          </w:tcPr>
          <w:p w:rsidR="00DB09C7" w:rsidRDefault="007C2FBB" w:rsidP="004B7486">
            <w:r>
              <w:t>3</w:t>
            </w:r>
            <w:r w:rsidR="00D82959">
              <w:t>6</w:t>
            </w:r>
          </w:p>
        </w:tc>
        <w:tc>
          <w:tcPr>
            <w:tcW w:w="1980" w:type="dxa"/>
            <w:tcBorders>
              <w:top w:val="single" w:sz="4" w:space="0" w:color="auto"/>
              <w:left w:val="single" w:sz="4" w:space="0" w:color="auto"/>
              <w:bottom w:val="single" w:sz="4" w:space="0" w:color="auto"/>
              <w:right w:val="single" w:sz="4" w:space="0" w:color="auto"/>
            </w:tcBorders>
          </w:tcPr>
          <w:p w:rsidR="00DB09C7" w:rsidRPr="00197B3B" w:rsidRDefault="00DB09C7" w:rsidP="004B7486">
            <w:r>
              <w:t>Center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B09C7" w:rsidRDefault="00DB09C7" w:rsidP="004B7486">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B09C7" w:rsidRDefault="00DB09C7" w:rsidP="004B7486"/>
        </w:tc>
      </w:tr>
      <w:tr w:rsidR="00DB09C7" w:rsidTr="004B7486">
        <w:trPr>
          <w:cantSplit/>
        </w:trPr>
        <w:tc>
          <w:tcPr>
            <w:tcW w:w="558" w:type="dxa"/>
            <w:tcBorders>
              <w:top w:val="single" w:sz="4" w:space="0" w:color="auto"/>
              <w:left w:val="single" w:sz="4" w:space="0" w:color="auto"/>
              <w:bottom w:val="single" w:sz="4" w:space="0" w:color="auto"/>
              <w:right w:val="single" w:sz="4" w:space="0" w:color="auto"/>
            </w:tcBorders>
          </w:tcPr>
          <w:p w:rsidR="00DB09C7" w:rsidRDefault="007C2FBB" w:rsidP="004B7486">
            <w:r>
              <w:t>3</w:t>
            </w:r>
            <w:r w:rsidR="00D82959">
              <w:t>7</w:t>
            </w:r>
          </w:p>
        </w:tc>
        <w:tc>
          <w:tcPr>
            <w:tcW w:w="1980" w:type="dxa"/>
            <w:tcBorders>
              <w:top w:val="single" w:sz="4" w:space="0" w:color="auto"/>
              <w:left w:val="single" w:sz="4" w:space="0" w:color="auto"/>
              <w:bottom w:val="single" w:sz="4" w:space="0" w:color="auto"/>
              <w:right w:val="single" w:sz="4" w:space="0" w:color="auto"/>
            </w:tcBorders>
          </w:tcPr>
          <w:p w:rsidR="00DB09C7" w:rsidRPr="00197B3B" w:rsidRDefault="00DB09C7" w:rsidP="004B7486">
            <w:r>
              <w:t>Store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B09C7" w:rsidRDefault="00DB09C7" w:rsidP="004B7486">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B09C7" w:rsidRDefault="00DB09C7" w:rsidP="004B7486"/>
        </w:tc>
      </w:tr>
      <w:tr w:rsidR="00DB09C7" w:rsidTr="004B7486">
        <w:trPr>
          <w:cantSplit/>
        </w:trPr>
        <w:tc>
          <w:tcPr>
            <w:tcW w:w="558" w:type="dxa"/>
            <w:tcBorders>
              <w:top w:val="single" w:sz="4" w:space="0" w:color="auto"/>
              <w:left w:val="single" w:sz="4" w:space="0" w:color="auto"/>
              <w:bottom w:val="single" w:sz="4" w:space="0" w:color="auto"/>
              <w:right w:val="single" w:sz="4" w:space="0" w:color="auto"/>
            </w:tcBorders>
          </w:tcPr>
          <w:p w:rsidR="00DB09C7" w:rsidRDefault="007C2FBB" w:rsidP="004B7486">
            <w:r>
              <w:t>3</w:t>
            </w:r>
            <w:r w:rsidR="00D82959">
              <w:t>8</w:t>
            </w:r>
          </w:p>
        </w:tc>
        <w:tc>
          <w:tcPr>
            <w:tcW w:w="1980" w:type="dxa"/>
            <w:tcBorders>
              <w:top w:val="single" w:sz="4" w:space="0" w:color="auto"/>
              <w:left w:val="single" w:sz="4" w:space="0" w:color="auto"/>
              <w:bottom w:val="single" w:sz="4" w:space="0" w:color="auto"/>
              <w:right w:val="single" w:sz="4" w:space="0" w:color="auto"/>
            </w:tcBorders>
          </w:tcPr>
          <w:p w:rsidR="00DB09C7" w:rsidRPr="00197B3B" w:rsidRDefault="00DB09C7" w:rsidP="004B7486">
            <w:r>
              <w:t>Store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B09C7" w:rsidRDefault="00DB09C7" w:rsidP="004B7486">
            <w:r>
              <w:t>Date</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B09C7" w:rsidRDefault="00DB09C7" w:rsidP="004B7486"/>
        </w:tc>
      </w:tr>
      <w:tr w:rsidR="00DB09C7" w:rsidTr="004B7486">
        <w:trPr>
          <w:cantSplit/>
        </w:trPr>
        <w:tc>
          <w:tcPr>
            <w:tcW w:w="558" w:type="dxa"/>
            <w:tcBorders>
              <w:top w:val="single" w:sz="4" w:space="0" w:color="auto"/>
              <w:left w:val="single" w:sz="4" w:space="0" w:color="auto"/>
              <w:bottom w:val="single" w:sz="4" w:space="0" w:color="auto"/>
              <w:right w:val="single" w:sz="4" w:space="0" w:color="auto"/>
            </w:tcBorders>
          </w:tcPr>
          <w:p w:rsidR="00DB09C7" w:rsidRDefault="007C2FBB" w:rsidP="004B7486">
            <w:r>
              <w:t>3</w:t>
            </w:r>
            <w:r w:rsidR="00D82959">
              <w:t>9</w:t>
            </w:r>
          </w:p>
        </w:tc>
        <w:tc>
          <w:tcPr>
            <w:tcW w:w="1980" w:type="dxa"/>
            <w:tcBorders>
              <w:top w:val="single" w:sz="4" w:space="0" w:color="auto"/>
              <w:left w:val="single" w:sz="4" w:space="0" w:color="auto"/>
              <w:bottom w:val="single" w:sz="4" w:space="0" w:color="auto"/>
              <w:right w:val="single" w:sz="4" w:space="0" w:color="auto"/>
            </w:tcBorders>
          </w:tcPr>
          <w:p w:rsidR="00DB09C7" w:rsidRPr="00197B3B" w:rsidRDefault="00DB09C7" w:rsidP="004B7486">
            <w:r>
              <w:t>Aisle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B09C7" w:rsidRDefault="00DB09C7" w:rsidP="004B7486">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B09C7" w:rsidRDefault="00DB09C7" w:rsidP="004B7486"/>
        </w:tc>
      </w:tr>
      <w:tr w:rsidR="00DB09C7" w:rsidTr="004B7486">
        <w:trPr>
          <w:cantSplit/>
        </w:trPr>
        <w:tc>
          <w:tcPr>
            <w:tcW w:w="558" w:type="dxa"/>
            <w:tcBorders>
              <w:top w:val="single" w:sz="4" w:space="0" w:color="auto"/>
              <w:left w:val="single" w:sz="4" w:space="0" w:color="auto"/>
              <w:bottom w:val="single" w:sz="4" w:space="0" w:color="auto"/>
              <w:right w:val="single" w:sz="4" w:space="0" w:color="auto"/>
            </w:tcBorders>
          </w:tcPr>
          <w:p w:rsidR="00DB09C7" w:rsidRDefault="00D82959" w:rsidP="004B7486">
            <w:r>
              <w:t>40</w:t>
            </w:r>
          </w:p>
        </w:tc>
        <w:tc>
          <w:tcPr>
            <w:tcW w:w="1980" w:type="dxa"/>
            <w:tcBorders>
              <w:top w:val="single" w:sz="4" w:space="0" w:color="auto"/>
              <w:left w:val="single" w:sz="4" w:space="0" w:color="auto"/>
              <w:bottom w:val="single" w:sz="4" w:space="0" w:color="auto"/>
              <w:right w:val="single" w:sz="4" w:space="0" w:color="auto"/>
            </w:tcBorders>
          </w:tcPr>
          <w:p w:rsidR="00DB09C7" w:rsidRPr="00197B3B" w:rsidRDefault="00DB09C7" w:rsidP="004B7486">
            <w:r>
              <w:t>Bay</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B09C7" w:rsidRDefault="00DB09C7" w:rsidP="004B7486">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B09C7" w:rsidRDefault="00DB09C7" w:rsidP="004B7486"/>
        </w:tc>
      </w:tr>
      <w:tr w:rsidR="00DB09C7" w:rsidTr="004B7486">
        <w:trPr>
          <w:cantSplit/>
        </w:trPr>
        <w:tc>
          <w:tcPr>
            <w:tcW w:w="558" w:type="dxa"/>
            <w:tcBorders>
              <w:top w:val="single" w:sz="4" w:space="0" w:color="auto"/>
              <w:left w:val="single" w:sz="4" w:space="0" w:color="auto"/>
              <w:bottom w:val="single" w:sz="4" w:space="0" w:color="auto"/>
              <w:right w:val="single" w:sz="4" w:space="0" w:color="auto"/>
            </w:tcBorders>
          </w:tcPr>
          <w:p w:rsidR="00DB09C7" w:rsidRDefault="00D82959" w:rsidP="004B7486">
            <w:r>
              <w:t>41</w:t>
            </w:r>
          </w:p>
        </w:tc>
        <w:tc>
          <w:tcPr>
            <w:tcW w:w="1980" w:type="dxa"/>
            <w:tcBorders>
              <w:top w:val="single" w:sz="4" w:space="0" w:color="auto"/>
              <w:left w:val="single" w:sz="4" w:space="0" w:color="auto"/>
              <w:bottom w:val="single" w:sz="4" w:space="0" w:color="auto"/>
              <w:right w:val="single" w:sz="4" w:space="0" w:color="auto"/>
            </w:tcBorders>
          </w:tcPr>
          <w:p w:rsidR="00DB09C7" w:rsidRPr="00197B3B" w:rsidRDefault="00DB09C7" w:rsidP="004B7486">
            <w:r>
              <w:t>Shelf</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B09C7" w:rsidRDefault="00DB09C7" w:rsidP="004B7486">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B09C7" w:rsidRDefault="00DB09C7" w:rsidP="004B7486"/>
        </w:tc>
      </w:tr>
      <w:tr w:rsidR="00355038" w:rsidTr="00931F3F">
        <w:trPr>
          <w:cantSplit/>
        </w:trPr>
        <w:tc>
          <w:tcPr>
            <w:tcW w:w="558" w:type="dxa"/>
            <w:tcBorders>
              <w:top w:val="single" w:sz="4" w:space="0" w:color="auto"/>
              <w:left w:val="single" w:sz="4" w:space="0" w:color="auto"/>
              <w:bottom w:val="single" w:sz="4" w:space="0" w:color="auto"/>
              <w:right w:val="single" w:sz="4" w:space="0" w:color="auto"/>
            </w:tcBorders>
          </w:tcPr>
          <w:p w:rsidR="00355038" w:rsidRDefault="007C2FBB" w:rsidP="00931F3F">
            <w:r>
              <w:t>4</w:t>
            </w:r>
            <w:r w:rsidR="00D82959">
              <w:t>2</w:t>
            </w:r>
          </w:p>
        </w:tc>
        <w:tc>
          <w:tcPr>
            <w:tcW w:w="1980" w:type="dxa"/>
            <w:tcBorders>
              <w:top w:val="single" w:sz="4" w:space="0" w:color="auto"/>
              <w:left w:val="single" w:sz="4" w:space="0" w:color="auto"/>
              <w:bottom w:val="single" w:sz="4" w:space="0" w:color="auto"/>
              <w:right w:val="single" w:sz="4" w:space="0" w:color="auto"/>
            </w:tcBorders>
          </w:tcPr>
          <w:p w:rsidR="00355038" w:rsidRPr="00197B3B" w:rsidRDefault="00F639F2" w:rsidP="00931F3F">
            <w:r>
              <w:t>Customer RMA</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55038" w:rsidRDefault="00355038" w:rsidP="00931F3F">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55038" w:rsidRDefault="00355038" w:rsidP="00931F3F"/>
        </w:tc>
      </w:tr>
      <w:tr w:rsidR="00355038" w:rsidTr="00931F3F">
        <w:trPr>
          <w:cantSplit/>
        </w:trPr>
        <w:tc>
          <w:tcPr>
            <w:tcW w:w="558" w:type="dxa"/>
            <w:tcBorders>
              <w:top w:val="single" w:sz="4" w:space="0" w:color="auto"/>
              <w:left w:val="single" w:sz="4" w:space="0" w:color="auto"/>
              <w:bottom w:val="single" w:sz="4" w:space="0" w:color="auto"/>
              <w:right w:val="single" w:sz="4" w:space="0" w:color="auto"/>
            </w:tcBorders>
          </w:tcPr>
          <w:p w:rsidR="00355038" w:rsidRDefault="007C2FBB" w:rsidP="00931F3F">
            <w:r>
              <w:t>4</w:t>
            </w:r>
            <w:r w:rsidR="00D82959">
              <w:t>3</w:t>
            </w:r>
          </w:p>
        </w:tc>
        <w:tc>
          <w:tcPr>
            <w:tcW w:w="1980" w:type="dxa"/>
            <w:tcBorders>
              <w:top w:val="single" w:sz="4" w:space="0" w:color="auto"/>
              <w:left w:val="single" w:sz="4" w:space="0" w:color="auto"/>
              <w:bottom w:val="single" w:sz="4" w:space="0" w:color="auto"/>
              <w:right w:val="single" w:sz="4" w:space="0" w:color="auto"/>
            </w:tcBorders>
          </w:tcPr>
          <w:p w:rsidR="00355038" w:rsidRPr="00197B3B" w:rsidRDefault="00F639F2" w:rsidP="00931F3F">
            <w:r>
              <w:t>Vendor RMA</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55038" w:rsidRDefault="00355038" w:rsidP="00931F3F">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55038" w:rsidRDefault="00355038" w:rsidP="00931F3F"/>
        </w:tc>
      </w:tr>
      <w:tr w:rsidR="00355038" w:rsidTr="00931F3F">
        <w:trPr>
          <w:cantSplit/>
        </w:trPr>
        <w:tc>
          <w:tcPr>
            <w:tcW w:w="558" w:type="dxa"/>
            <w:tcBorders>
              <w:top w:val="single" w:sz="4" w:space="0" w:color="auto"/>
              <w:left w:val="single" w:sz="4" w:space="0" w:color="auto"/>
              <w:bottom w:val="single" w:sz="4" w:space="0" w:color="auto"/>
              <w:right w:val="single" w:sz="4" w:space="0" w:color="auto"/>
            </w:tcBorders>
          </w:tcPr>
          <w:p w:rsidR="00355038" w:rsidRDefault="007C2FBB" w:rsidP="00931F3F">
            <w:r>
              <w:t>4</w:t>
            </w:r>
            <w:r w:rsidR="00D82959">
              <w:t>4</w:t>
            </w:r>
          </w:p>
        </w:tc>
        <w:tc>
          <w:tcPr>
            <w:tcW w:w="1980" w:type="dxa"/>
            <w:tcBorders>
              <w:top w:val="single" w:sz="4" w:space="0" w:color="auto"/>
              <w:left w:val="single" w:sz="4" w:space="0" w:color="auto"/>
              <w:bottom w:val="single" w:sz="4" w:space="0" w:color="auto"/>
              <w:right w:val="single" w:sz="4" w:space="0" w:color="auto"/>
            </w:tcBorders>
          </w:tcPr>
          <w:p w:rsidR="00355038" w:rsidRPr="00197B3B" w:rsidRDefault="00F639F2" w:rsidP="00931F3F">
            <w:r>
              <w:t>Parent 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55038" w:rsidRDefault="00355038" w:rsidP="00931F3F">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55038" w:rsidRDefault="00355038" w:rsidP="00931F3F"/>
        </w:tc>
      </w:tr>
      <w:tr w:rsidR="008B6D56" w:rsidTr="00D56BB2">
        <w:trPr>
          <w:cantSplit/>
        </w:trPr>
        <w:tc>
          <w:tcPr>
            <w:tcW w:w="558" w:type="dxa"/>
            <w:tcBorders>
              <w:top w:val="single" w:sz="4" w:space="0" w:color="auto"/>
              <w:left w:val="single" w:sz="4" w:space="0" w:color="auto"/>
              <w:bottom w:val="single" w:sz="4" w:space="0" w:color="auto"/>
              <w:right w:val="single" w:sz="4" w:space="0" w:color="auto"/>
            </w:tcBorders>
          </w:tcPr>
          <w:p w:rsidR="008B6D56" w:rsidRDefault="00D82959" w:rsidP="00D56BB2">
            <w:r>
              <w:t>45</w:t>
            </w:r>
          </w:p>
        </w:tc>
        <w:tc>
          <w:tcPr>
            <w:tcW w:w="1980" w:type="dxa"/>
            <w:tcBorders>
              <w:top w:val="single" w:sz="4" w:space="0" w:color="auto"/>
              <w:left w:val="single" w:sz="4" w:space="0" w:color="auto"/>
              <w:bottom w:val="single" w:sz="4" w:space="0" w:color="auto"/>
              <w:right w:val="single" w:sz="4" w:space="0" w:color="auto"/>
            </w:tcBorders>
          </w:tcPr>
          <w:p w:rsidR="008B6D56" w:rsidRPr="00197B3B" w:rsidRDefault="008B6D56" w:rsidP="00D56BB2">
            <w:r>
              <w:t>Part 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B6D56" w:rsidRDefault="008B6D56" w:rsidP="00D56BB2">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B6D56" w:rsidRDefault="008B6D56" w:rsidP="00D56BB2"/>
        </w:tc>
      </w:tr>
      <w:tr w:rsidR="00355038" w:rsidTr="00931F3F">
        <w:trPr>
          <w:cantSplit/>
        </w:trPr>
        <w:tc>
          <w:tcPr>
            <w:tcW w:w="558" w:type="dxa"/>
            <w:tcBorders>
              <w:top w:val="single" w:sz="4" w:space="0" w:color="auto"/>
              <w:left w:val="single" w:sz="4" w:space="0" w:color="auto"/>
              <w:bottom w:val="single" w:sz="4" w:space="0" w:color="auto"/>
              <w:right w:val="single" w:sz="4" w:space="0" w:color="auto"/>
            </w:tcBorders>
          </w:tcPr>
          <w:p w:rsidR="00355038" w:rsidRDefault="00812BA6" w:rsidP="00931F3F">
            <w:r>
              <w:t>4</w:t>
            </w:r>
            <w:r w:rsidR="00D82959">
              <w:t>6</w:t>
            </w:r>
          </w:p>
        </w:tc>
        <w:tc>
          <w:tcPr>
            <w:tcW w:w="1980" w:type="dxa"/>
            <w:tcBorders>
              <w:top w:val="single" w:sz="4" w:space="0" w:color="auto"/>
              <w:left w:val="single" w:sz="4" w:space="0" w:color="auto"/>
              <w:bottom w:val="single" w:sz="4" w:space="0" w:color="auto"/>
              <w:right w:val="single" w:sz="4" w:space="0" w:color="auto"/>
            </w:tcBorders>
          </w:tcPr>
          <w:p w:rsidR="00355038" w:rsidRPr="00197B3B" w:rsidRDefault="00F639F2" w:rsidP="00931F3F">
            <w:r>
              <w:t>Tracking</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55038" w:rsidRDefault="00224E5F" w:rsidP="00931F3F">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55038" w:rsidRDefault="00355038" w:rsidP="00931F3F"/>
        </w:tc>
      </w:tr>
      <w:tr w:rsidR="00355038" w:rsidTr="00931F3F">
        <w:trPr>
          <w:cantSplit/>
        </w:trPr>
        <w:tc>
          <w:tcPr>
            <w:tcW w:w="558" w:type="dxa"/>
            <w:tcBorders>
              <w:top w:val="single" w:sz="4" w:space="0" w:color="auto"/>
              <w:left w:val="single" w:sz="4" w:space="0" w:color="auto"/>
              <w:bottom w:val="single" w:sz="4" w:space="0" w:color="auto"/>
              <w:right w:val="single" w:sz="4" w:space="0" w:color="auto"/>
            </w:tcBorders>
          </w:tcPr>
          <w:p w:rsidR="00355038" w:rsidRDefault="00812BA6" w:rsidP="00931F3F">
            <w:r>
              <w:t>4</w:t>
            </w:r>
            <w:r w:rsidR="00D82959">
              <w:t>7</w:t>
            </w:r>
          </w:p>
        </w:tc>
        <w:tc>
          <w:tcPr>
            <w:tcW w:w="1980" w:type="dxa"/>
            <w:tcBorders>
              <w:top w:val="single" w:sz="4" w:space="0" w:color="auto"/>
              <w:left w:val="single" w:sz="4" w:space="0" w:color="auto"/>
              <w:bottom w:val="single" w:sz="4" w:space="0" w:color="auto"/>
              <w:right w:val="single" w:sz="4" w:space="0" w:color="auto"/>
            </w:tcBorders>
          </w:tcPr>
          <w:p w:rsidR="00355038" w:rsidRPr="00197B3B" w:rsidRDefault="00F639F2" w:rsidP="00931F3F">
            <w:r>
              <w:t>Kit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55038" w:rsidRDefault="00355038" w:rsidP="00931F3F">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55038" w:rsidRDefault="00355038" w:rsidP="00931F3F"/>
        </w:tc>
      </w:tr>
      <w:tr w:rsidR="00355038" w:rsidTr="00931F3F">
        <w:trPr>
          <w:cantSplit/>
        </w:trPr>
        <w:tc>
          <w:tcPr>
            <w:tcW w:w="558" w:type="dxa"/>
            <w:tcBorders>
              <w:top w:val="single" w:sz="4" w:space="0" w:color="auto"/>
              <w:left w:val="single" w:sz="4" w:space="0" w:color="auto"/>
              <w:bottom w:val="single" w:sz="4" w:space="0" w:color="auto"/>
              <w:right w:val="single" w:sz="4" w:space="0" w:color="auto"/>
            </w:tcBorders>
          </w:tcPr>
          <w:p w:rsidR="00355038" w:rsidRDefault="00812BA6" w:rsidP="00931F3F">
            <w:r>
              <w:t>4</w:t>
            </w:r>
            <w:r w:rsidR="00D82959">
              <w:t>8</w:t>
            </w:r>
          </w:p>
        </w:tc>
        <w:tc>
          <w:tcPr>
            <w:tcW w:w="1980" w:type="dxa"/>
            <w:tcBorders>
              <w:top w:val="single" w:sz="4" w:space="0" w:color="auto"/>
              <w:left w:val="single" w:sz="4" w:space="0" w:color="auto"/>
              <w:bottom w:val="single" w:sz="4" w:space="0" w:color="auto"/>
              <w:right w:val="single" w:sz="4" w:space="0" w:color="auto"/>
            </w:tcBorders>
          </w:tcPr>
          <w:p w:rsidR="00355038" w:rsidRPr="00197B3B" w:rsidRDefault="00F639F2" w:rsidP="00931F3F">
            <w:r>
              <w:t>Client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55038" w:rsidRDefault="00355038" w:rsidP="00931F3F">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55038" w:rsidRDefault="00355038" w:rsidP="00931F3F"/>
        </w:tc>
      </w:tr>
      <w:tr w:rsidR="00355038" w:rsidTr="00931F3F">
        <w:trPr>
          <w:cantSplit/>
        </w:trPr>
        <w:tc>
          <w:tcPr>
            <w:tcW w:w="558" w:type="dxa"/>
            <w:tcBorders>
              <w:top w:val="single" w:sz="4" w:space="0" w:color="auto"/>
              <w:left w:val="single" w:sz="4" w:space="0" w:color="auto"/>
              <w:bottom w:val="single" w:sz="4" w:space="0" w:color="auto"/>
              <w:right w:val="single" w:sz="4" w:space="0" w:color="auto"/>
            </w:tcBorders>
          </w:tcPr>
          <w:p w:rsidR="00355038" w:rsidRDefault="00812BA6" w:rsidP="00931F3F">
            <w:r>
              <w:t>4</w:t>
            </w:r>
            <w:r w:rsidR="00D82959">
              <w:t>9</w:t>
            </w:r>
          </w:p>
        </w:tc>
        <w:tc>
          <w:tcPr>
            <w:tcW w:w="1980" w:type="dxa"/>
            <w:tcBorders>
              <w:top w:val="single" w:sz="4" w:space="0" w:color="auto"/>
              <w:left w:val="single" w:sz="4" w:space="0" w:color="auto"/>
              <w:bottom w:val="single" w:sz="4" w:space="0" w:color="auto"/>
              <w:right w:val="single" w:sz="4" w:space="0" w:color="auto"/>
            </w:tcBorders>
          </w:tcPr>
          <w:p w:rsidR="00355038" w:rsidRPr="00197B3B" w:rsidRDefault="00F639F2" w:rsidP="00931F3F">
            <w:r>
              <w:t>Client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55038" w:rsidRDefault="00355038" w:rsidP="00931F3F">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55038" w:rsidRDefault="00355038" w:rsidP="00931F3F"/>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D82959" w:rsidP="004B7486">
            <w:r>
              <w:lastRenderedPageBreak/>
              <w:t>50</w:t>
            </w:r>
          </w:p>
        </w:tc>
        <w:tc>
          <w:tcPr>
            <w:tcW w:w="1980" w:type="dxa"/>
            <w:tcBorders>
              <w:top w:val="single" w:sz="4" w:space="0" w:color="auto"/>
              <w:left w:val="single" w:sz="4" w:space="0" w:color="auto"/>
              <w:bottom w:val="single" w:sz="4" w:space="0" w:color="auto"/>
              <w:right w:val="single" w:sz="4" w:space="0" w:color="auto"/>
            </w:tcBorders>
          </w:tcPr>
          <w:p w:rsidR="00D1064D" w:rsidRPr="00197B3B" w:rsidRDefault="00F639F2" w:rsidP="004B7486">
            <w:r>
              <w:t>U/M</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224E5F" w:rsidP="004B7486">
            <w:r w:rsidRPr="00B605FF">
              <w:t>S</w:t>
            </w:r>
            <w:r w:rsidR="00D1064D" w:rsidRPr="00B605FF">
              <w:t>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D82959" w:rsidP="004B7486">
            <w:r>
              <w:t>51</w:t>
            </w:r>
          </w:p>
        </w:tc>
        <w:tc>
          <w:tcPr>
            <w:tcW w:w="1980" w:type="dxa"/>
            <w:tcBorders>
              <w:top w:val="single" w:sz="4" w:space="0" w:color="auto"/>
              <w:left w:val="single" w:sz="4" w:space="0" w:color="auto"/>
              <w:bottom w:val="single" w:sz="4" w:space="0" w:color="auto"/>
              <w:right w:val="single" w:sz="4" w:space="0" w:color="auto"/>
            </w:tcBorders>
          </w:tcPr>
          <w:p w:rsidR="00D1064D" w:rsidRPr="00197B3B" w:rsidRDefault="00F639F2" w:rsidP="004B7486">
            <w:r>
              <w:t>Base U/M</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224E5F" w:rsidP="004B7486">
            <w:r w:rsidRPr="00B605FF">
              <w:t>S</w:t>
            </w:r>
            <w:r w:rsidR="00D1064D" w:rsidRPr="00B605FF">
              <w:t>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8B6D56" w:rsidP="004B7486">
            <w:r>
              <w:t>5</w:t>
            </w:r>
            <w:r w:rsidR="00D82959">
              <w:t>2</w:t>
            </w:r>
          </w:p>
        </w:tc>
        <w:tc>
          <w:tcPr>
            <w:tcW w:w="1980" w:type="dxa"/>
            <w:tcBorders>
              <w:top w:val="single" w:sz="4" w:space="0" w:color="auto"/>
              <w:left w:val="single" w:sz="4" w:space="0" w:color="auto"/>
              <w:bottom w:val="single" w:sz="4" w:space="0" w:color="auto"/>
              <w:right w:val="single" w:sz="4" w:space="0" w:color="auto"/>
            </w:tcBorders>
          </w:tcPr>
          <w:p w:rsidR="00D1064D" w:rsidRPr="00197B3B" w:rsidRDefault="00F639F2" w:rsidP="004B7486">
            <w:r>
              <w:t>Purchase U/M</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224E5F" w:rsidP="004B7486">
            <w:r w:rsidRPr="00B605FF">
              <w:t>S</w:t>
            </w:r>
            <w:r w:rsidR="00D1064D" w:rsidRPr="00B605FF">
              <w:t>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7C2FBB" w:rsidP="004B7486">
            <w:r>
              <w:t>5</w:t>
            </w:r>
            <w:r w:rsidR="00D82959">
              <w:t>3</w:t>
            </w:r>
          </w:p>
        </w:tc>
        <w:tc>
          <w:tcPr>
            <w:tcW w:w="1980" w:type="dxa"/>
            <w:tcBorders>
              <w:top w:val="single" w:sz="4" w:space="0" w:color="auto"/>
              <w:left w:val="single" w:sz="4" w:space="0" w:color="auto"/>
              <w:bottom w:val="single" w:sz="4" w:space="0" w:color="auto"/>
              <w:right w:val="single" w:sz="4" w:space="0" w:color="auto"/>
            </w:tcBorders>
          </w:tcPr>
          <w:p w:rsidR="00D1064D" w:rsidRPr="00197B3B" w:rsidRDefault="00F639F2" w:rsidP="004B7486">
            <w:r>
              <w:t>Sales U/M</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224E5F" w:rsidP="004B7486">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7C2FBB" w:rsidP="004B7486">
            <w:r>
              <w:t>5</w:t>
            </w:r>
            <w:r w:rsidR="00D82959">
              <w:t>4</w:t>
            </w:r>
          </w:p>
        </w:tc>
        <w:tc>
          <w:tcPr>
            <w:tcW w:w="1980" w:type="dxa"/>
            <w:tcBorders>
              <w:top w:val="single" w:sz="4" w:space="0" w:color="auto"/>
              <w:left w:val="single" w:sz="4" w:space="0" w:color="auto"/>
              <w:bottom w:val="single" w:sz="4" w:space="0" w:color="auto"/>
              <w:right w:val="single" w:sz="4" w:space="0" w:color="auto"/>
            </w:tcBorders>
          </w:tcPr>
          <w:p w:rsidR="00D1064D" w:rsidRPr="00197B3B" w:rsidRDefault="00F639F2" w:rsidP="004B7486">
            <w:r>
              <w:t>Ship Weight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7C2FBB" w:rsidP="004B7486">
            <w:r>
              <w:t>5</w:t>
            </w:r>
            <w:r w:rsidR="00D82959">
              <w:t>5</w:t>
            </w:r>
          </w:p>
        </w:tc>
        <w:tc>
          <w:tcPr>
            <w:tcW w:w="1980" w:type="dxa"/>
            <w:tcBorders>
              <w:top w:val="single" w:sz="4" w:space="0" w:color="auto"/>
              <w:left w:val="single" w:sz="4" w:space="0" w:color="auto"/>
              <w:bottom w:val="single" w:sz="4" w:space="0" w:color="auto"/>
              <w:right w:val="single" w:sz="4" w:space="0" w:color="auto"/>
            </w:tcBorders>
          </w:tcPr>
          <w:p w:rsidR="00D1064D" w:rsidRPr="00197B3B" w:rsidRDefault="00F639F2" w:rsidP="004B7486">
            <w:r>
              <w:t>Ship Via</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tc>
      </w:tr>
      <w:tr w:rsidR="008663A5" w:rsidTr="00931F3F">
        <w:trPr>
          <w:cantSplit/>
        </w:trPr>
        <w:tc>
          <w:tcPr>
            <w:tcW w:w="558" w:type="dxa"/>
            <w:tcBorders>
              <w:top w:val="single" w:sz="4" w:space="0" w:color="auto"/>
              <w:left w:val="single" w:sz="4" w:space="0" w:color="auto"/>
              <w:bottom w:val="single" w:sz="4" w:space="0" w:color="auto"/>
              <w:right w:val="single" w:sz="4" w:space="0" w:color="auto"/>
            </w:tcBorders>
          </w:tcPr>
          <w:p w:rsidR="008663A5" w:rsidRDefault="00812BA6" w:rsidP="00931F3F">
            <w:r>
              <w:t>5</w:t>
            </w:r>
            <w:r w:rsidR="00D82959">
              <w:t>6</w:t>
            </w:r>
          </w:p>
        </w:tc>
        <w:tc>
          <w:tcPr>
            <w:tcW w:w="1980" w:type="dxa"/>
            <w:tcBorders>
              <w:top w:val="single" w:sz="4" w:space="0" w:color="auto"/>
              <w:left w:val="single" w:sz="4" w:space="0" w:color="auto"/>
              <w:bottom w:val="single" w:sz="4" w:space="0" w:color="auto"/>
              <w:right w:val="single" w:sz="4" w:space="0" w:color="auto"/>
            </w:tcBorders>
          </w:tcPr>
          <w:p w:rsidR="008663A5" w:rsidRPr="00197B3B" w:rsidRDefault="00F639F2" w:rsidP="00931F3F">
            <w:r>
              <w:t>Ship Date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663A5" w:rsidRDefault="00224E5F" w:rsidP="00931F3F">
            <w:r w:rsidRPr="00B605FF">
              <w:t>S</w:t>
            </w:r>
            <w:r w:rsidR="008663A5" w:rsidRPr="00B605FF">
              <w:t>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663A5" w:rsidRDefault="008663A5" w:rsidP="00931F3F"/>
        </w:tc>
      </w:tr>
      <w:tr w:rsidR="0086221B" w:rsidTr="00931F3F">
        <w:trPr>
          <w:cantSplit/>
        </w:trPr>
        <w:tc>
          <w:tcPr>
            <w:tcW w:w="558" w:type="dxa"/>
            <w:tcBorders>
              <w:top w:val="single" w:sz="4" w:space="0" w:color="auto"/>
              <w:left w:val="single" w:sz="4" w:space="0" w:color="auto"/>
              <w:bottom w:val="single" w:sz="4" w:space="0" w:color="auto"/>
              <w:right w:val="single" w:sz="4" w:space="0" w:color="auto"/>
            </w:tcBorders>
          </w:tcPr>
          <w:p w:rsidR="0086221B" w:rsidRDefault="00812BA6" w:rsidP="00931F3F">
            <w:r>
              <w:t>5</w:t>
            </w:r>
            <w:r w:rsidR="005A6A8C">
              <w:t>7</w:t>
            </w:r>
          </w:p>
        </w:tc>
        <w:tc>
          <w:tcPr>
            <w:tcW w:w="1980" w:type="dxa"/>
            <w:tcBorders>
              <w:top w:val="single" w:sz="4" w:space="0" w:color="auto"/>
              <w:left w:val="single" w:sz="4" w:space="0" w:color="auto"/>
              <w:bottom w:val="single" w:sz="4" w:space="0" w:color="auto"/>
              <w:right w:val="single" w:sz="4" w:space="0" w:color="auto"/>
            </w:tcBorders>
          </w:tcPr>
          <w:p w:rsidR="0086221B" w:rsidRPr="00197B3B" w:rsidRDefault="00F639F2" w:rsidP="00931F3F">
            <w:r>
              <w:t>Ship Time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6221B" w:rsidRDefault="0086221B" w:rsidP="00931F3F">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6221B" w:rsidRDefault="0086221B" w:rsidP="00931F3F"/>
        </w:tc>
      </w:tr>
      <w:tr w:rsidR="0086221B" w:rsidTr="00931F3F">
        <w:trPr>
          <w:cantSplit/>
        </w:trPr>
        <w:tc>
          <w:tcPr>
            <w:tcW w:w="558" w:type="dxa"/>
            <w:tcBorders>
              <w:top w:val="single" w:sz="4" w:space="0" w:color="auto"/>
              <w:left w:val="single" w:sz="4" w:space="0" w:color="auto"/>
              <w:bottom w:val="single" w:sz="4" w:space="0" w:color="auto"/>
              <w:right w:val="single" w:sz="4" w:space="0" w:color="auto"/>
            </w:tcBorders>
          </w:tcPr>
          <w:p w:rsidR="0086221B" w:rsidRDefault="00812BA6" w:rsidP="00931F3F">
            <w:r>
              <w:t>5</w:t>
            </w:r>
            <w:r w:rsidR="005A6A8C">
              <w:t>8</w:t>
            </w:r>
          </w:p>
        </w:tc>
        <w:tc>
          <w:tcPr>
            <w:tcW w:w="1980" w:type="dxa"/>
            <w:tcBorders>
              <w:top w:val="single" w:sz="4" w:space="0" w:color="auto"/>
              <w:left w:val="single" w:sz="4" w:space="0" w:color="auto"/>
              <w:bottom w:val="single" w:sz="4" w:space="0" w:color="auto"/>
              <w:right w:val="single" w:sz="4" w:space="0" w:color="auto"/>
            </w:tcBorders>
          </w:tcPr>
          <w:p w:rsidR="0086221B" w:rsidRPr="00197B3B" w:rsidRDefault="00F639F2" w:rsidP="00931F3F">
            <w:r>
              <w:t>Receive Date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6221B" w:rsidRDefault="0086221B" w:rsidP="00931F3F">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6221B" w:rsidRDefault="0086221B" w:rsidP="00931F3F"/>
        </w:tc>
      </w:tr>
      <w:tr w:rsidR="0086221B" w:rsidTr="00931F3F">
        <w:trPr>
          <w:cantSplit/>
        </w:trPr>
        <w:tc>
          <w:tcPr>
            <w:tcW w:w="558" w:type="dxa"/>
            <w:tcBorders>
              <w:top w:val="single" w:sz="4" w:space="0" w:color="auto"/>
              <w:left w:val="single" w:sz="4" w:space="0" w:color="auto"/>
              <w:bottom w:val="single" w:sz="4" w:space="0" w:color="auto"/>
              <w:right w:val="single" w:sz="4" w:space="0" w:color="auto"/>
            </w:tcBorders>
          </w:tcPr>
          <w:p w:rsidR="0086221B" w:rsidRDefault="00812BA6" w:rsidP="00931F3F">
            <w:r>
              <w:t>5</w:t>
            </w:r>
            <w:r w:rsidR="005A6A8C">
              <w:t>9</w:t>
            </w:r>
          </w:p>
        </w:tc>
        <w:tc>
          <w:tcPr>
            <w:tcW w:w="1980" w:type="dxa"/>
            <w:tcBorders>
              <w:top w:val="single" w:sz="4" w:space="0" w:color="auto"/>
              <w:left w:val="single" w:sz="4" w:space="0" w:color="auto"/>
              <w:bottom w:val="single" w:sz="4" w:space="0" w:color="auto"/>
              <w:right w:val="single" w:sz="4" w:space="0" w:color="auto"/>
            </w:tcBorders>
          </w:tcPr>
          <w:p w:rsidR="0086221B" w:rsidRPr="00197B3B" w:rsidRDefault="00F639F2" w:rsidP="00931F3F">
            <w:r>
              <w:t>Receive Time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6221B" w:rsidRDefault="0086221B" w:rsidP="00931F3F">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6221B" w:rsidRDefault="0086221B" w:rsidP="00931F3F"/>
        </w:tc>
      </w:tr>
      <w:tr w:rsidR="0086221B" w:rsidTr="00931F3F">
        <w:trPr>
          <w:cantSplit/>
        </w:trPr>
        <w:tc>
          <w:tcPr>
            <w:tcW w:w="558" w:type="dxa"/>
            <w:tcBorders>
              <w:top w:val="single" w:sz="4" w:space="0" w:color="auto"/>
              <w:left w:val="single" w:sz="4" w:space="0" w:color="auto"/>
              <w:bottom w:val="single" w:sz="4" w:space="0" w:color="auto"/>
              <w:right w:val="single" w:sz="4" w:space="0" w:color="auto"/>
            </w:tcBorders>
          </w:tcPr>
          <w:p w:rsidR="0086221B" w:rsidRDefault="005A6A8C" w:rsidP="00931F3F">
            <w:r>
              <w:t>60</w:t>
            </w:r>
          </w:p>
        </w:tc>
        <w:tc>
          <w:tcPr>
            <w:tcW w:w="1980" w:type="dxa"/>
            <w:tcBorders>
              <w:top w:val="single" w:sz="4" w:space="0" w:color="auto"/>
              <w:left w:val="single" w:sz="4" w:space="0" w:color="auto"/>
              <w:bottom w:val="single" w:sz="4" w:space="0" w:color="auto"/>
              <w:right w:val="single" w:sz="4" w:space="0" w:color="auto"/>
            </w:tcBorders>
          </w:tcPr>
          <w:p w:rsidR="0086221B" w:rsidRPr="00197B3B" w:rsidRDefault="00F639F2" w:rsidP="00931F3F">
            <w:r>
              <w:t>Received By</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6221B" w:rsidRDefault="0086221B" w:rsidP="00931F3F">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6221B" w:rsidRDefault="0086221B" w:rsidP="00931F3F"/>
        </w:tc>
      </w:tr>
      <w:tr w:rsidR="0086221B" w:rsidTr="00931F3F">
        <w:trPr>
          <w:cantSplit/>
        </w:trPr>
        <w:tc>
          <w:tcPr>
            <w:tcW w:w="558" w:type="dxa"/>
            <w:tcBorders>
              <w:top w:val="single" w:sz="4" w:space="0" w:color="auto"/>
              <w:left w:val="single" w:sz="4" w:space="0" w:color="auto"/>
              <w:bottom w:val="single" w:sz="4" w:space="0" w:color="auto"/>
              <w:right w:val="single" w:sz="4" w:space="0" w:color="auto"/>
            </w:tcBorders>
          </w:tcPr>
          <w:p w:rsidR="0086221B" w:rsidRDefault="005A6A8C" w:rsidP="00931F3F">
            <w:r>
              <w:t>61</w:t>
            </w:r>
          </w:p>
        </w:tc>
        <w:tc>
          <w:tcPr>
            <w:tcW w:w="1980" w:type="dxa"/>
            <w:tcBorders>
              <w:top w:val="single" w:sz="4" w:space="0" w:color="auto"/>
              <w:left w:val="single" w:sz="4" w:space="0" w:color="auto"/>
              <w:bottom w:val="single" w:sz="4" w:space="0" w:color="auto"/>
              <w:right w:val="single" w:sz="4" w:space="0" w:color="auto"/>
            </w:tcBorders>
          </w:tcPr>
          <w:p w:rsidR="0086221B" w:rsidRPr="00197B3B" w:rsidRDefault="00F639F2" w:rsidP="00931F3F">
            <w:r>
              <w:t>Trackin</w:t>
            </w:r>
            <w:r w:rsidR="007C2FBB">
              <w:t>g</w:t>
            </w:r>
            <w:r>
              <w:t xml:space="preserve">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6221B" w:rsidRDefault="0086221B" w:rsidP="00931F3F">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6221B" w:rsidRDefault="0086221B" w:rsidP="00931F3F"/>
        </w:tc>
      </w:tr>
      <w:tr w:rsidR="0086221B" w:rsidTr="00931F3F">
        <w:trPr>
          <w:cantSplit/>
        </w:trPr>
        <w:tc>
          <w:tcPr>
            <w:tcW w:w="558" w:type="dxa"/>
            <w:tcBorders>
              <w:top w:val="single" w:sz="4" w:space="0" w:color="auto"/>
              <w:left w:val="single" w:sz="4" w:space="0" w:color="auto"/>
              <w:bottom w:val="single" w:sz="4" w:space="0" w:color="auto"/>
              <w:right w:val="single" w:sz="4" w:space="0" w:color="auto"/>
            </w:tcBorders>
          </w:tcPr>
          <w:p w:rsidR="0086221B" w:rsidRDefault="008B6D56" w:rsidP="00931F3F">
            <w:r>
              <w:t>6</w:t>
            </w:r>
            <w:r w:rsidR="005A6A8C">
              <w:t>2</w:t>
            </w:r>
          </w:p>
        </w:tc>
        <w:tc>
          <w:tcPr>
            <w:tcW w:w="1980" w:type="dxa"/>
            <w:tcBorders>
              <w:top w:val="single" w:sz="4" w:space="0" w:color="auto"/>
              <w:left w:val="single" w:sz="4" w:space="0" w:color="auto"/>
              <w:bottom w:val="single" w:sz="4" w:space="0" w:color="auto"/>
              <w:right w:val="single" w:sz="4" w:space="0" w:color="auto"/>
            </w:tcBorders>
          </w:tcPr>
          <w:p w:rsidR="0086221B" w:rsidRPr="00197B3B" w:rsidRDefault="00F639F2" w:rsidP="00931F3F">
            <w:r>
              <w:t>Master Barcode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6221B" w:rsidRDefault="0086221B" w:rsidP="00931F3F">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6221B" w:rsidRDefault="0086221B" w:rsidP="00931F3F"/>
        </w:tc>
      </w:tr>
      <w:tr w:rsidR="0086221B" w:rsidTr="00931F3F">
        <w:trPr>
          <w:cantSplit/>
        </w:trPr>
        <w:tc>
          <w:tcPr>
            <w:tcW w:w="558" w:type="dxa"/>
            <w:tcBorders>
              <w:top w:val="single" w:sz="4" w:space="0" w:color="auto"/>
              <w:left w:val="single" w:sz="4" w:space="0" w:color="auto"/>
              <w:bottom w:val="single" w:sz="4" w:space="0" w:color="auto"/>
              <w:right w:val="single" w:sz="4" w:space="0" w:color="auto"/>
            </w:tcBorders>
          </w:tcPr>
          <w:p w:rsidR="0086221B" w:rsidRDefault="007C2FBB" w:rsidP="00931F3F">
            <w:r>
              <w:t>6</w:t>
            </w:r>
            <w:r w:rsidR="005A6A8C">
              <w:t>3</w:t>
            </w:r>
          </w:p>
        </w:tc>
        <w:tc>
          <w:tcPr>
            <w:tcW w:w="1980" w:type="dxa"/>
            <w:tcBorders>
              <w:top w:val="single" w:sz="4" w:space="0" w:color="auto"/>
              <w:left w:val="single" w:sz="4" w:space="0" w:color="auto"/>
              <w:bottom w:val="single" w:sz="4" w:space="0" w:color="auto"/>
              <w:right w:val="single" w:sz="4" w:space="0" w:color="auto"/>
            </w:tcBorders>
          </w:tcPr>
          <w:p w:rsidR="0086221B" w:rsidRPr="00197B3B" w:rsidRDefault="00F639F2" w:rsidP="00931F3F">
            <w:r>
              <w:t>Quantity Required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6221B" w:rsidRDefault="0086221B" w:rsidP="00931F3F">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6221B" w:rsidRDefault="0086221B" w:rsidP="00931F3F"/>
        </w:tc>
      </w:tr>
      <w:tr w:rsidR="008663A5" w:rsidTr="00931F3F">
        <w:trPr>
          <w:cantSplit/>
        </w:trPr>
        <w:tc>
          <w:tcPr>
            <w:tcW w:w="558" w:type="dxa"/>
            <w:tcBorders>
              <w:top w:val="single" w:sz="4" w:space="0" w:color="auto"/>
              <w:left w:val="single" w:sz="4" w:space="0" w:color="auto"/>
              <w:bottom w:val="single" w:sz="4" w:space="0" w:color="auto"/>
              <w:right w:val="single" w:sz="4" w:space="0" w:color="auto"/>
            </w:tcBorders>
          </w:tcPr>
          <w:p w:rsidR="008663A5" w:rsidRDefault="007C2FBB" w:rsidP="00931F3F">
            <w:r>
              <w:t>6</w:t>
            </w:r>
            <w:r w:rsidR="005A6A8C">
              <w:t>4</w:t>
            </w:r>
          </w:p>
        </w:tc>
        <w:tc>
          <w:tcPr>
            <w:tcW w:w="1980" w:type="dxa"/>
            <w:tcBorders>
              <w:top w:val="single" w:sz="4" w:space="0" w:color="auto"/>
              <w:left w:val="single" w:sz="4" w:space="0" w:color="auto"/>
              <w:bottom w:val="single" w:sz="4" w:space="0" w:color="auto"/>
              <w:right w:val="single" w:sz="4" w:space="0" w:color="auto"/>
            </w:tcBorders>
          </w:tcPr>
          <w:p w:rsidR="008663A5" w:rsidRPr="00197B3B" w:rsidRDefault="00F639F2" w:rsidP="00931F3F">
            <w:r>
              <w:t>Required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663A5" w:rsidRDefault="00224E5F" w:rsidP="00931F3F">
            <w:r w:rsidRPr="00B605FF">
              <w:t>S</w:t>
            </w:r>
            <w:r w:rsidR="008663A5" w:rsidRPr="00B605FF">
              <w:t>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663A5" w:rsidRDefault="008663A5" w:rsidP="00931F3F"/>
        </w:tc>
      </w:tr>
      <w:tr w:rsidR="008663A5" w:rsidTr="00931F3F">
        <w:trPr>
          <w:cantSplit/>
        </w:trPr>
        <w:tc>
          <w:tcPr>
            <w:tcW w:w="558" w:type="dxa"/>
            <w:tcBorders>
              <w:top w:val="single" w:sz="4" w:space="0" w:color="auto"/>
              <w:left w:val="single" w:sz="4" w:space="0" w:color="auto"/>
              <w:bottom w:val="single" w:sz="4" w:space="0" w:color="auto"/>
              <w:right w:val="single" w:sz="4" w:space="0" w:color="auto"/>
            </w:tcBorders>
          </w:tcPr>
          <w:p w:rsidR="008663A5" w:rsidRDefault="00776CF7" w:rsidP="00931F3F">
            <w:r>
              <w:t>6</w:t>
            </w:r>
            <w:r w:rsidR="005A6A8C">
              <w:t>5</w:t>
            </w:r>
          </w:p>
        </w:tc>
        <w:tc>
          <w:tcPr>
            <w:tcW w:w="1980" w:type="dxa"/>
            <w:tcBorders>
              <w:top w:val="single" w:sz="4" w:space="0" w:color="auto"/>
              <w:left w:val="single" w:sz="4" w:space="0" w:color="auto"/>
              <w:bottom w:val="single" w:sz="4" w:space="0" w:color="auto"/>
              <w:right w:val="single" w:sz="4" w:space="0" w:color="auto"/>
            </w:tcBorders>
          </w:tcPr>
          <w:p w:rsidR="008663A5" w:rsidRPr="00197B3B" w:rsidRDefault="00F639F2" w:rsidP="00931F3F">
            <w:r>
              <w:t>Signature Required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663A5" w:rsidRDefault="00224E5F" w:rsidP="00931F3F">
            <w:r w:rsidRPr="00B605FF">
              <w:t>S</w:t>
            </w:r>
            <w:r w:rsidR="008663A5" w:rsidRPr="00B605FF">
              <w:t>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663A5" w:rsidRDefault="008663A5" w:rsidP="00931F3F"/>
        </w:tc>
      </w:tr>
      <w:tr w:rsidR="008663A5" w:rsidTr="00931F3F">
        <w:trPr>
          <w:cantSplit/>
        </w:trPr>
        <w:tc>
          <w:tcPr>
            <w:tcW w:w="558" w:type="dxa"/>
            <w:tcBorders>
              <w:top w:val="single" w:sz="4" w:space="0" w:color="auto"/>
              <w:left w:val="single" w:sz="4" w:space="0" w:color="auto"/>
              <w:bottom w:val="single" w:sz="4" w:space="0" w:color="auto"/>
              <w:right w:val="single" w:sz="4" w:space="0" w:color="auto"/>
            </w:tcBorders>
          </w:tcPr>
          <w:p w:rsidR="008663A5" w:rsidRDefault="00812BA6" w:rsidP="00931F3F">
            <w:r>
              <w:t>6</w:t>
            </w:r>
            <w:r w:rsidR="005A6A8C">
              <w:t>6</w:t>
            </w:r>
          </w:p>
        </w:tc>
        <w:tc>
          <w:tcPr>
            <w:tcW w:w="1980" w:type="dxa"/>
            <w:tcBorders>
              <w:top w:val="single" w:sz="4" w:space="0" w:color="auto"/>
              <w:left w:val="single" w:sz="4" w:space="0" w:color="auto"/>
              <w:bottom w:val="single" w:sz="4" w:space="0" w:color="auto"/>
              <w:right w:val="single" w:sz="4" w:space="0" w:color="auto"/>
            </w:tcBorders>
          </w:tcPr>
          <w:p w:rsidR="008663A5" w:rsidRPr="00197B3B" w:rsidRDefault="00F639F2" w:rsidP="00931F3F">
            <w:r>
              <w:t>ItemLabel</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663A5" w:rsidRDefault="008663A5" w:rsidP="00931F3F">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663A5" w:rsidRDefault="008663A5" w:rsidP="00931F3F"/>
        </w:tc>
      </w:tr>
      <w:tr w:rsidR="008663A5" w:rsidTr="00931F3F">
        <w:trPr>
          <w:cantSplit/>
        </w:trPr>
        <w:tc>
          <w:tcPr>
            <w:tcW w:w="558" w:type="dxa"/>
            <w:tcBorders>
              <w:top w:val="single" w:sz="4" w:space="0" w:color="auto"/>
              <w:left w:val="single" w:sz="4" w:space="0" w:color="auto"/>
              <w:bottom w:val="single" w:sz="4" w:space="0" w:color="auto"/>
              <w:right w:val="single" w:sz="4" w:space="0" w:color="auto"/>
            </w:tcBorders>
          </w:tcPr>
          <w:p w:rsidR="008663A5" w:rsidRDefault="00812BA6" w:rsidP="00931F3F">
            <w:r>
              <w:t>6</w:t>
            </w:r>
            <w:r w:rsidR="005A6A8C">
              <w:t>7</w:t>
            </w:r>
          </w:p>
        </w:tc>
        <w:tc>
          <w:tcPr>
            <w:tcW w:w="1980" w:type="dxa"/>
            <w:tcBorders>
              <w:top w:val="single" w:sz="4" w:space="0" w:color="auto"/>
              <w:left w:val="single" w:sz="4" w:space="0" w:color="auto"/>
              <w:bottom w:val="single" w:sz="4" w:space="0" w:color="auto"/>
              <w:right w:val="single" w:sz="4" w:space="0" w:color="auto"/>
            </w:tcBorders>
          </w:tcPr>
          <w:p w:rsidR="008663A5" w:rsidRPr="00197B3B" w:rsidRDefault="00F639F2" w:rsidP="00931F3F">
            <w:r>
              <w:t>UserRecordId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663A5" w:rsidRDefault="008663A5" w:rsidP="00931F3F">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663A5" w:rsidRDefault="008663A5" w:rsidP="00931F3F"/>
        </w:tc>
      </w:tr>
      <w:tr w:rsidR="003C1E6C" w:rsidTr="00931F3F">
        <w:trPr>
          <w:cantSplit/>
        </w:trPr>
        <w:tc>
          <w:tcPr>
            <w:tcW w:w="558" w:type="dxa"/>
            <w:tcBorders>
              <w:top w:val="single" w:sz="4" w:space="0" w:color="auto"/>
              <w:left w:val="single" w:sz="4" w:space="0" w:color="auto"/>
              <w:bottom w:val="single" w:sz="4" w:space="0" w:color="auto"/>
              <w:right w:val="single" w:sz="4" w:space="0" w:color="auto"/>
            </w:tcBorders>
          </w:tcPr>
          <w:p w:rsidR="003C1E6C" w:rsidRDefault="00812BA6" w:rsidP="00931F3F">
            <w:r>
              <w:t>6</w:t>
            </w:r>
            <w:r w:rsidR="005A6A8C">
              <w:t>8</w:t>
            </w:r>
          </w:p>
        </w:tc>
        <w:tc>
          <w:tcPr>
            <w:tcW w:w="1980" w:type="dxa"/>
            <w:tcBorders>
              <w:top w:val="single" w:sz="4" w:space="0" w:color="auto"/>
              <w:left w:val="single" w:sz="4" w:space="0" w:color="auto"/>
              <w:bottom w:val="single" w:sz="4" w:space="0" w:color="auto"/>
              <w:right w:val="single" w:sz="4" w:space="0" w:color="auto"/>
            </w:tcBorders>
          </w:tcPr>
          <w:p w:rsidR="003C1E6C" w:rsidRPr="00197B3B" w:rsidRDefault="003C1E6C" w:rsidP="00931F3F">
            <w:r>
              <w:t>Due Date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C1E6C" w:rsidRDefault="003C1E6C" w:rsidP="00931F3F">
            <w:r>
              <w:t>Date</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C1E6C" w:rsidRDefault="003C1E6C" w:rsidP="00931F3F"/>
        </w:tc>
      </w:tr>
      <w:tr w:rsidR="003C1E6C" w:rsidTr="00931F3F">
        <w:trPr>
          <w:cantSplit/>
        </w:trPr>
        <w:tc>
          <w:tcPr>
            <w:tcW w:w="558" w:type="dxa"/>
            <w:tcBorders>
              <w:top w:val="single" w:sz="4" w:space="0" w:color="auto"/>
              <w:left w:val="single" w:sz="4" w:space="0" w:color="auto"/>
              <w:bottom w:val="single" w:sz="4" w:space="0" w:color="auto"/>
              <w:right w:val="single" w:sz="4" w:space="0" w:color="auto"/>
            </w:tcBorders>
          </w:tcPr>
          <w:p w:rsidR="003C1E6C" w:rsidRDefault="00812BA6" w:rsidP="00931F3F">
            <w:r>
              <w:t>6</w:t>
            </w:r>
            <w:r w:rsidR="005A6A8C">
              <w:t>9</w:t>
            </w:r>
          </w:p>
        </w:tc>
        <w:tc>
          <w:tcPr>
            <w:tcW w:w="1980" w:type="dxa"/>
            <w:tcBorders>
              <w:top w:val="single" w:sz="4" w:space="0" w:color="auto"/>
              <w:left w:val="single" w:sz="4" w:space="0" w:color="auto"/>
              <w:bottom w:val="single" w:sz="4" w:space="0" w:color="auto"/>
              <w:right w:val="single" w:sz="4" w:space="0" w:color="auto"/>
            </w:tcBorders>
          </w:tcPr>
          <w:p w:rsidR="003C1E6C" w:rsidRPr="00197B3B" w:rsidRDefault="003C1E6C" w:rsidP="00931F3F">
            <w:r>
              <w:t>Quantity Not Picked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C1E6C" w:rsidRDefault="003C1E6C" w:rsidP="00931F3F">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C1E6C" w:rsidRDefault="003C1E6C" w:rsidP="00931F3F"/>
        </w:tc>
      </w:tr>
      <w:tr w:rsidR="003C1E6C" w:rsidTr="00931F3F">
        <w:trPr>
          <w:cantSplit/>
        </w:trPr>
        <w:tc>
          <w:tcPr>
            <w:tcW w:w="558" w:type="dxa"/>
            <w:tcBorders>
              <w:top w:val="single" w:sz="4" w:space="0" w:color="auto"/>
              <w:left w:val="single" w:sz="4" w:space="0" w:color="auto"/>
              <w:bottom w:val="single" w:sz="4" w:space="0" w:color="auto"/>
              <w:right w:val="single" w:sz="4" w:space="0" w:color="auto"/>
            </w:tcBorders>
          </w:tcPr>
          <w:p w:rsidR="003C1E6C" w:rsidRDefault="005A6A8C" w:rsidP="00931F3F">
            <w:r>
              <w:t>70</w:t>
            </w:r>
          </w:p>
        </w:tc>
        <w:tc>
          <w:tcPr>
            <w:tcW w:w="1980" w:type="dxa"/>
            <w:tcBorders>
              <w:top w:val="single" w:sz="4" w:space="0" w:color="auto"/>
              <w:left w:val="single" w:sz="4" w:space="0" w:color="auto"/>
              <w:bottom w:val="single" w:sz="4" w:space="0" w:color="auto"/>
              <w:right w:val="single" w:sz="4" w:space="0" w:color="auto"/>
            </w:tcBorders>
          </w:tcPr>
          <w:p w:rsidR="003C1E6C" w:rsidRPr="00197B3B" w:rsidRDefault="003C1E6C" w:rsidP="00931F3F">
            <w:r>
              <w:t>Description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C1E6C" w:rsidRDefault="003C1E6C" w:rsidP="00931F3F">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C1E6C" w:rsidRDefault="003C1E6C" w:rsidP="00931F3F"/>
        </w:tc>
      </w:tr>
      <w:tr w:rsidR="003C1E6C" w:rsidTr="00931F3F">
        <w:trPr>
          <w:cantSplit/>
        </w:trPr>
        <w:tc>
          <w:tcPr>
            <w:tcW w:w="558" w:type="dxa"/>
            <w:tcBorders>
              <w:top w:val="single" w:sz="4" w:space="0" w:color="auto"/>
              <w:left w:val="single" w:sz="4" w:space="0" w:color="auto"/>
              <w:bottom w:val="single" w:sz="4" w:space="0" w:color="auto"/>
              <w:right w:val="single" w:sz="4" w:space="0" w:color="auto"/>
            </w:tcBorders>
          </w:tcPr>
          <w:p w:rsidR="003C1E6C" w:rsidRDefault="005A6A8C" w:rsidP="00931F3F">
            <w:r>
              <w:t>71</w:t>
            </w:r>
          </w:p>
        </w:tc>
        <w:tc>
          <w:tcPr>
            <w:tcW w:w="1980" w:type="dxa"/>
            <w:tcBorders>
              <w:top w:val="single" w:sz="4" w:space="0" w:color="auto"/>
              <w:left w:val="single" w:sz="4" w:space="0" w:color="auto"/>
              <w:bottom w:val="single" w:sz="4" w:space="0" w:color="auto"/>
              <w:right w:val="single" w:sz="4" w:space="0" w:color="auto"/>
            </w:tcBorders>
          </w:tcPr>
          <w:p w:rsidR="003C1E6C" w:rsidRPr="00197B3B" w:rsidRDefault="003C1E6C" w:rsidP="00931F3F">
            <w:r>
              <w:t>Alert Count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C1E6C" w:rsidRDefault="003C1E6C" w:rsidP="00931F3F">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C1E6C" w:rsidRDefault="003C1E6C" w:rsidP="00931F3F"/>
        </w:tc>
      </w:tr>
      <w:tr w:rsidR="003C1E6C" w:rsidTr="00931F3F">
        <w:trPr>
          <w:cantSplit/>
        </w:trPr>
        <w:tc>
          <w:tcPr>
            <w:tcW w:w="558" w:type="dxa"/>
            <w:tcBorders>
              <w:top w:val="single" w:sz="4" w:space="0" w:color="auto"/>
              <w:left w:val="single" w:sz="4" w:space="0" w:color="auto"/>
              <w:bottom w:val="single" w:sz="4" w:space="0" w:color="auto"/>
              <w:right w:val="single" w:sz="4" w:space="0" w:color="auto"/>
            </w:tcBorders>
          </w:tcPr>
          <w:p w:rsidR="003C1E6C" w:rsidRDefault="00812BA6" w:rsidP="00931F3F">
            <w:r>
              <w:t>7</w:t>
            </w:r>
            <w:r w:rsidR="005A6A8C">
              <w:t>2</w:t>
            </w:r>
          </w:p>
        </w:tc>
        <w:tc>
          <w:tcPr>
            <w:tcW w:w="1980" w:type="dxa"/>
            <w:tcBorders>
              <w:top w:val="single" w:sz="4" w:space="0" w:color="auto"/>
              <w:left w:val="single" w:sz="4" w:space="0" w:color="auto"/>
              <w:bottom w:val="single" w:sz="4" w:space="0" w:color="auto"/>
              <w:right w:val="single" w:sz="4" w:space="0" w:color="auto"/>
            </w:tcBorders>
          </w:tcPr>
          <w:p w:rsidR="003C1E6C" w:rsidRPr="00197B3B" w:rsidRDefault="003C1E6C" w:rsidP="00931F3F">
            <w:r>
              <w:t>Alert Functional Group</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C1E6C" w:rsidRDefault="003C1E6C" w:rsidP="00931F3F">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C1E6C" w:rsidRDefault="003C1E6C" w:rsidP="00931F3F"/>
        </w:tc>
      </w:tr>
      <w:tr w:rsidR="003C1E6C" w:rsidTr="00931F3F">
        <w:trPr>
          <w:cantSplit/>
        </w:trPr>
        <w:tc>
          <w:tcPr>
            <w:tcW w:w="558" w:type="dxa"/>
            <w:tcBorders>
              <w:top w:val="single" w:sz="4" w:space="0" w:color="auto"/>
              <w:left w:val="single" w:sz="4" w:space="0" w:color="auto"/>
              <w:bottom w:val="single" w:sz="4" w:space="0" w:color="auto"/>
              <w:right w:val="single" w:sz="4" w:space="0" w:color="auto"/>
            </w:tcBorders>
          </w:tcPr>
          <w:p w:rsidR="003C1E6C" w:rsidRDefault="00812BA6" w:rsidP="00931F3F">
            <w:r>
              <w:t>7</w:t>
            </w:r>
            <w:r w:rsidR="005A6A8C">
              <w:t>3</w:t>
            </w:r>
          </w:p>
        </w:tc>
        <w:tc>
          <w:tcPr>
            <w:tcW w:w="1980" w:type="dxa"/>
            <w:tcBorders>
              <w:top w:val="single" w:sz="4" w:space="0" w:color="auto"/>
              <w:left w:val="single" w:sz="4" w:space="0" w:color="auto"/>
              <w:bottom w:val="single" w:sz="4" w:space="0" w:color="auto"/>
              <w:right w:val="single" w:sz="4" w:space="0" w:color="auto"/>
            </w:tcBorders>
          </w:tcPr>
          <w:p w:rsidR="003C1E6C" w:rsidRPr="00197B3B" w:rsidRDefault="003C1E6C" w:rsidP="00931F3F">
            <w:r>
              <w:t>Max Qty on Hand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C1E6C" w:rsidRDefault="003C1E6C" w:rsidP="00931F3F">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C1E6C" w:rsidRDefault="003C1E6C" w:rsidP="00931F3F"/>
        </w:tc>
      </w:tr>
      <w:tr w:rsidR="003C1E6C" w:rsidTr="00931F3F">
        <w:trPr>
          <w:cantSplit/>
        </w:trPr>
        <w:tc>
          <w:tcPr>
            <w:tcW w:w="558" w:type="dxa"/>
            <w:tcBorders>
              <w:top w:val="single" w:sz="4" w:space="0" w:color="auto"/>
              <w:left w:val="single" w:sz="4" w:space="0" w:color="auto"/>
              <w:bottom w:val="single" w:sz="4" w:space="0" w:color="auto"/>
              <w:right w:val="single" w:sz="4" w:space="0" w:color="auto"/>
            </w:tcBorders>
          </w:tcPr>
          <w:p w:rsidR="003C1E6C" w:rsidRDefault="00812BA6" w:rsidP="00931F3F">
            <w:r>
              <w:t>7</w:t>
            </w:r>
            <w:r w:rsidR="005A6A8C">
              <w:t>4</w:t>
            </w:r>
          </w:p>
        </w:tc>
        <w:tc>
          <w:tcPr>
            <w:tcW w:w="1980" w:type="dxa"/>
            <w:tcBorders>
              <w:top w:val="single" w:sz="4" w:space="0" w:color="auto"/>
              <w:left w:val="single" w:sz="4" w:space="0" w:color="auto"/>
              <w:bottom w:val="single" w:sz="4" w:space="0" w:color="auto"/>
              <w:right w:val="single" w:sz="4" w:space="0" w:color="auto"/>
            </w:tcBorders>
          </w:tcPr>
          <w:p w:rsidR="003C1E6C" w:rsidRPr="00197B3B" w:rsidRDefault="003C1E6C" w:rsidP="00931F3F">
            <w:r>
              <w:t>Min Qty on Hand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C1E6C" w:rsidRDefault="003C1E6C" w:rsidP="00931F3F">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C1E6C" w:rsidRDefault="003C1E6C" w:rsidP="00931F3F"/>
        </w:tc>
      </w:tr>
      <w:tr w:rsidR="003C1E6C" w:rsidTr="00931F3F">
        <w:trPr>
          <w:cantSplit/>
        </w:trPr>
        <w:tc>
          <w:tcPr>
            <w:tcW w:w="558" w:type="dxa"/>
            <w:tcBorders>
              <w:top w:val="single" w:sz="4" w:space="0" w:color="auto"/>
              <w:left w:val="single" w:sz="4" w:space="0" w:color="auto"/>
              <w:bottom w:val="single" w:sz="4" w:space="0" w:color="auto"/>
              <w:right w:val="single" w:sz="4" w:space="0" w:color="auto"/>
            </w:tcBorders>
          </w:tcPr>
          <w:p w:rsidR="003C1E6C" w:rsidRDefault="00812BA6" w:rsidP="00931F3F">
            <w:r>
              <w:t>7</w:t>
            </w:r>
            <w:r w:rsidR="005A6A8C">
              <w:t>5</w:t>
            </w:r>
          </w:p>
        </w:tc>
        <w:tc>
          <w:tcPr>
            <w:tcW w:w="1980" w:type="dxa"/>
            <w:tcBorders>
              <w:top w:val="single" w:sz="4" w:space="0" w:color="auto"/>
              <w:left w:val="single" w:sz="4" w:space="0" w:color="auto"/>
              <w:bottom w:val="single" w:sz="4" w:space="0" w:color="auto"/>
              <w:right w:val="single" w:sz="4" w:space="0" w:color="auto"/>
            </w:tcBorders>
          </w:tcPr>
          <w:p w:rsidR="003C1E6C" w:rsidRPr="00197B3B" w:rsidRDefault="003C1E6C" w:rsidP="00931F3F">
            <w:r>
              <w:t>Store Factor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C1E6C" w:rsidRDefault="003C1E6C" w:rsidP="00931F3F">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C1E6C" w:rsidRDefault="003C1E6C" w:rsidP="00931F3F"/>
        </w:tc>
      </w:tr>
      <w:tr w:rsidR="003C1E6C" w:rsidTr="00931F3F">
        <w:trPr>
          <w:cantSplit/>
        </w:trPr>
        <w:tc>
          <w:tcPr>
            <w:tcW w:w="558" w:type="dxa"/>
            <w:tcBorders>
              <w:top w:val="single" w:sz="4" w:space="0" w:color="auto"/>
              <w:left w:val="single" w:sz="4" w:space="0" w:color="auto"/>
              <w:bottom w:val="single" w:sz="4" w:space="0" w:color="auto"/>
              <w:right w:val="single" w:sz="4" w:space="0" w:color="auto"/>
            </w:tcBorders>
          </w:tcPr>
          <w:p w:rsidR="003C1E6C" w:rsidRDefault="00812BA6" w:rsidP="00931F3F">
            <w:r>
              <w:t>7</w:t>
            </w:r>
            <w:r w:rsidR="005A6A8C">
              <w:t>6</w:t>
            </w:r>
          </w:p>
        </w:tc>
        <w:tc>
          <w:tcPr>
            <w:tcW w:w="1980" w:type="dxa"/>
            <w:tcBorders>
              <w:top w:val="single" w:sz="4" w:space="0" w:color="auto"/>
              <w:left w:val="single" w:sz="4" w:space="0" w:color="auto"/>
              <w:bottom w:val="single" w:sz="4" w:space="0" w:color="auto"/>
              <w:right w:val="single" w:sz="4" w:space="0" w:color="auto"/>
            </w:tcBorders>
          </w:tcPr>
          <w:p w:rsidR="003C1E6C" w:rsidRPr="00197B3B" w:rsidRDefault="00812BA6" w:rsidP="00931F3F">
            <w:r>
              <w:t>Last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C1E6C" w:rsidRDefault="003C1E6C" w:rsidP="00931F3F">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C1E6C" w:rsidRDefault="003C1E6C" w:rsidP="00931F3F"/>
        </w:tc>
      </w:tr>
      <w:tr w:rsidR="00812BA6" w:rsidTr="00931F3F">
        <w:trPr>
          <w:cantSplit/>
        </w:trPr>
        <w:tc>
          <w:tcPr>
            <w:tcW w:w="558" w:type="dxa"/>
            <w:tcBorders>
              <w:top w:val="single" w:sz="4" w:space="0" w:color="auto"/>
              <w:left w:val="single" w:sz="4" w:space="0" w:color="auto"/>
              <w:bottom w:val="single" w:sz="4" w:space="0" w:color="auto"/>
              <w:right w:val="single" w:sz="4" w:space="0" w:color="auto"/>
            </w:tcBorders>
          </w:tcPr>
          <w:p w:rsidR="00812BA6" w:rsidRDefault="008B6D56" w:rsidP="00931F3F">
            <w:r>
              <w:t>7</w:t>
            </w:r>
            <w:r w:rsidR="005A6A8C">
              <w:t>7</w:t>
            </w:r>
          </w:p>
        </w:tc>
        <w:tc>
          <w:tcPr>
            <w:tcW w:w="1980" w:type="dxa"/>
            <w:tcBorders>
              <w:top w:val="single" w:sz="4" w:space="0" w:color="auto"/>
              <w:left w:val="single" w:sz="4" w:space="0" w:color="auto"/>
              <w:bottom w:val="single" w:sz="4" w:space="0" w:color="auto"/>
              <w:right w:val="single" w:sz="4" w:space="0" w:color="auto"/>
            </w:tcBorders>
          </w:tcPr>
          <w:p w:rsidR="00812BA6" w:rsidRPr="00197B3B" w:rsidRDefault="00812BA6" w:rsidP="00931F3F">
            <w:r>
              <w:t>First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12BA6" w:rsidRDefault="00812BA6" w:rsidP="00931F3F">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12BA6" w:rsidRDefault="00812BA6" w:rsidP="00931F3F"/>
        </w:tc>
      </w:tr>
      <w:tr w:rsidR="00812BA6" w:rsidTr="00931F3F">
        <w:trPr>
          <w:cantSplit/>
        </w:trPr>
        <w:tc>
          <w:tcPr>
            <w:tcW w:w="558" w:type="dxa"/>
            <w:tcBorders>
              <w:top w:val="single" w:sz="4" w:space="0" w:color="auto"/>
              <w:left w:val="single" w:sz="4" w:space="0" w:color="auto"/>
              <w:bottom w:val="single" w:sz="4" w:space="0" w:color="auto"/>
              <w:right w:val="single" w:sz="4" w:space="0" w:color="auto"/>
            </w:tcBorders>
          </w:tcPr>
          <w:p w:rsidR="00812BA6" w:rsidRDefault="008B6D56" w:rsidP="00931F3F">
            <w:r>
              <w:t>7</w:t>
            </w:r>
            <w:r w:rsidR="005A6A8C">
              <w:t>8</w:t>
            </w:r>
          </w:p>
        </w:tc>
        <w:tc>
          <w:tcPr>
            <w:tcW w:w="1980" w:type="dxa"/>
            <w:tcBorders>
              <w:top w:val="single" w:sz="4" w:space="0" w:color="auto"/>
              <w:left w:val="single" w:sz="4" w:space="0" w:color="auto"/>
              <w:bottom w:val="single" w:sz="4" w:space="0" w:color="auto"/>
              <w:right w:val="single" w:sz="4" w:space="0" w:color="auto"/>
            </w:tcBorders>
          </w:tcPr>
          <w:p w:rsidR="00812BA6" w:rsidRPr="00197B3B" w:rsidRDefault="00812BA6" w:rsidP="00931F3F">
            <w:r>
              <w:t>Record State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12BA6" w:rsidRDefault="00812BA6" w:rsidP="00931F3F">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12BA6" w:rsidRDefault="00812BA6" w:rsidP="00931F3F"/>
        </w:tc>
      </w:tr>
      <w:tr w:rsidR="00812BA6" w:rsidTr="00931F3F">
        <w:trPr>
          <w:cantSplit/>
        </w:trPr>
        <w:tc>
          <w:tcPr>
            <w:tcW w:w="558" w:type="dxa"/>
            <w:tcBorders>
              <w:top w:val="single" w:sz="4" w:space="0" w:color="auto"/>
              <w:left w:val="single" w:sz="4" w:space="0" w:color="auto"/>
              <w:bottom w:val="single" w:sz="4" w:space="0" w:color="auto"/>
              <w:right w:val="single" w:sz="4" w:space="0" w:color="auto"/>
            </w:tcBorders>
          </w:tcPr>
          <w:p w:rsidR="00812BA6" w:rsidRDefault="008B6D56" w:rsidP="00931F3F">
            <w:r>
              <w:t>7</w:t>
            </w:r>
            <w:r w:rsidR="005A6A8C">
              <w:t>9</w:t>
            </w:r>
          </w:p>
        </w:tc>
        <w:tc>
          <w:tcPr>
            <w:tcW w:w="1980" w:type="dxa"/>
            <w:tcBorders>
              <w:top w:val="single" w:sz="4" w:space="0" w:color="auto"/>
              <w:left w:val="single" w:sz="4" w:space="0" w:color="auto"/>
              <w:bottom w:val="single" w:sz="4" w:space="0" w:color="auto"/>
              <w:right w:val="single" w:sz="4" w:space="0" w:color="auto"/>
            </w:tcBorders>
          </w:tcPr>
          <w:p w:rsidR="00812BA6" w:rsidRPr="00197B3B" w:rsidRDefault="00812BA6" w:rsidP="00931F3F">
            <w:r>
              <w:t>Record State Date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12BA6" w:rsidRDefault="00812BA6" w:rsidP="00931F3F">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12BA6" w:rsidRDefault="00812BA6" w:rsidP="00931F3F"/>
        </w:tc>
      </w:tr>
      <w:tr w:rsidR="00812BA6" w:rsidTr="00931F3F">
        <w:trPr>
          <w:cantSplit/>
        </w:trPr>
        <w:tc>
          <w:tcPr>
            <w:tcW w:w="558" w:type="dxa"/>
            <w:tcBorders>
              <w:top w:val="single" w:sz="4" w:space="0" w:color="auto"/>
              <w:left w:val="single" w:sz="4" w:space="0" w:color="auto"/>
              <w:bottom w:val="single" w:sz="4" w:space="0" w:color="auto"/>
              <w:right w:val="single" w:sz="4" w:space="0" w:color="auto"/>
            </w:tcBorders>
          </w:tcPr>
          <w:p w:rsidR="00812BA6" w:rsidRDefault="005A6A8C" w:rsidP="00931F3F">
            <w:r>
              <w:t>80</w:t>
            </w:r>
          </w:p>
        </w:tc>
        <w:tc>
          <w:tcPr>
            <w:tcW w:w="1980" w:type="dxa"/>
            <w:tcBorders>
              <w:top w:val="single" w:sz="4" w:space="0" w:color="auto"/>
              <w:left w:val="single" w:sz="4" w:space="0" w:color="auto"/>
              <w:bottom w:val="single" w:sz="4" w:space="0" w:color="auto"/>
              <w:right w:val="single" w:sz="4" w:space="0" w:color="auto"/>
            </w:tcBorders>
          </w:tcPr>
          <w:p w:rsidR="00812BA6" w:rsidRPr="00197B3B" w:rsidRDefault="00812BA6" w:rsidP="00931F3F">
            <w:r>
              <w:t>PTN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12BA6" w:rsidRDefault="00812BA6" w:rsidP="00931F3F">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12BA6" w:rsidRDefault="00812BA6" w:rsidP="00931F3F"/>
        </w:tc>
      </w:tr>
      <w:tr w:rsidR="00812BA6" w:rsidTr="00931F3F">
        <w:trPr>
          <w:cantSplit/>
        </w:trPr>
        <w:tc>
          <w:tcPr>
            <w:tcW w:w="558" w:type="dxa"/>
            <w:tcBorders>
              <w:top w:val="single" w:sz="4" w:space="0" w:color="auto"/>
              <w:left w:val="single" w:sz="4" w:space="0" w:color="auto"/>
              <w:bottom w:val="single" w:sz="4" w:space="0" w:color="auto"/>
              <w:right w:val="single" w:sz="4" w:space="0" w:color="auto"/>
            </w:tcBorders>
          </w:tcPr>
          <w:p w:rsidR="00812BA6" w:rsidRDefault="005A6A8C" w:rsidP="00931F3F">
            <w:r>
              <w:t>81</w:t>
            </w:r>
          </w:p>
        </w:tc>
        <w:tc>
          <w:tcPr>
            <w:tcW w:w="1980" w:type="dxa"/>
            <w:tcBorders>
              <w:top w:val="single" w:sz="4" w:space="0" w:color="auto"/>
              <w:left w:val="single" w:sz="4" w:space="0" w:color="auto"/>
              <w:bottom w:val="single" w:sz="4" w:space="0" w:color="auto"/>
              <w:right w:val="single" w:sz="4" w:space="0" w:color="auto"/>
            </w:tcBorders>
          </w:tcPr>
          <w:p w:rsidR="00812BA6" w:rsidRPr="00197B3B" w:rsidRDefault="00812BA6" w:rsidP="00931F3F">
            <w:r>
              <w:t>Model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12BA6" w:rsidRDefault="00812BA6" w:rsidP="00931F3F">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12BA6" w:rsidRDefault="00812BA6" w:rsidP="00931F3F"/>
        </w:tc>
      </w:tr>
      <w:tr w:rsidR="00812BA6" w:rsidTr="00931F3F">
        <w:trPr>
          <w:cantSplit/>
        </w:trPr>
        <w:tc>
          <w:tcPr>
            <w:tcW w:w="558" w:type="dxa"/>
            <w:tcBorders>
              <w:top w:val="single" w:sz="4" w:space="0" w:color="auto"/>
              <w:left w:val="single" w:sz="4" w:space="0" w:color="auto"/>
              <w:bottom w:val="single" w:sz="4" w:space="0" w:color="auto"/>
              <w:right w:val="single" w:sz="4" w:space="0" w:color="auto"/>
            </w:tcBorders>
          </w:tcPr>
          <w:p w:rsidR="00812BA6" w:rsidRDefault="008B6D56" w:rsidP="00931F3F">
            <w:r>
              <w:t>8</w:t>
            </w:r>
            <w:r w:rsidR="005A6A8C">
              <w:t>2</w:t>
            </w:r>
          </w:p>
        </w:tc>
        <w:tc>
          <w:tcPr>
            <w:tcW w:w="1980" w:type="dxa"/>
            <w:tcBorders>
              <w:top w:val="single" w:sz="4" w:space="0" w:color="auto"/>
              <w:left w:val="single" w:sz="4" w:space="0" w:color="auto"/>
              <w:bottom w:val="single" w:sz="4" w:space="0" w:color="auto"/>
              <w:right w:val="single" w:sz="4" w:space="0" w:color="auto"/>
            </w:tcBorders>
          </w:tcPr>
          <w:p w:rsidR="00812BA6" w:rsidRPr="00197B3B" w:rsidRDefault="00812BA6" w:rsidP="00931F3F">
            <w:r>
              <w:t>ESN_DEC</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12BA6" w:rsidRDefault="00812BA6" w:rsidP="00931F3F">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12BA6" w:rsidRDefault="00812BA6" w:rsidP="00931F3F"/>
        </w:tc>
      </w:tr>
      <w:tr w:rsidR="00812BA6" w:rsidTr="00931F3F">
        <w:trPr>
          <w:cantSplit/>
        </w:trPr>
        <w:tc>
          <w:tcPr>
            <w:tcW w:w="558" w:type="dxa"/>
            <w:tcBorders>
              <w:top w:val="single" w:sz="4" w:space="0" w:color="auto"/>
              <w:left w:val="single" w:sz="4" w:space="0" w:color="auto"/>
              <w:bottom w:val="single" w:sz="4" w:space="0" w:color="auto"/>
              <w:right w:val="single" w:sz="4" w:space="0" w:color="auto"/>
            </w:tcBorders>
          </w:tcPr>
          <w:p w:rsidR="00812BA6" w:rsidRDefault="008B6D56" w:rsidP="00931F3F">
            <w:r>
              <w:t>8</w:t>
            </w:r>
            <w:r w:rsidR="005A6A8C">
              <w:t>3</w:t>
            </w:r>
          </w:p>
        </w:tc>
        <w:tc>
          <w:tcPr>
            <w:tcW w:w="1980" w:type="dxa"/>
            <w:tcBorders>
              <w:top w:val="single" w:sz="4" w:space="0" w:color="auto"/>
              <w:left w:val="single" w:sz="4" w:space="0" w:color="auto"/>
              <w:bottom w:val="single" w:sz="4" w:space="0" w:color="auto"/>
              <w:right w:val="single" w:sz="4" w:space="0" w:color="auto"/>
            </w:tcBorders>
          </w:tcPr>
          <w:p w:rsidR="00812BA6" w:rsidRPr="00197B3B" w:rsidRDefault="00812BA6" w:rsidP="00931F3F">
            <w:r>
              <w:t>ESN_HEX</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12BA6" w:rsidRDefault="00812BA6" w:rsidP="00931F3F">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12BA6" w:rsidRDefault="00812BA6" w:rsidP="00931F3F"/>
        </w:tc>
      </w:tr>
      <w:tr w:rsidR="00812BA6" w:rsidTr="00931F3F">
        <w:trPr>
          <w:cantSplit/>
        </w:trPr>
        <w:tc>
          <w:tcPr>
            <w:tcW w:w="558" w:type="dxa"/>
            <w:tcBorders>
              <w:top w:val="single" w:sz="4" w:space="0" w:color="auto"/>
              <w:left w:val="single" w:sz="4" w:space="0" w:color="auto"/>
              <w:bottom w:val="single" w:sz="4" w:space="0" w:color="auto"/>
              <w:right w:val="single" w:sz="4" w:space="0" w:color="auto"/>
            </w:tcBorders>
          </w:tcPr>
          <w:p w:rsidR="00812BA6" w:rsidRDefault="008B6D56" w:rsidP="00931F3F">
            <w:r>
              <w:t>8</w:t>
            </w:r>
            <w:r w:rsidR="005A6A8C">
              <w:t>4</w:t>
            </w:r>
          </w:p>
        </w:tc>
        <w:tc>
          <w:tcPr>
            <w:tcW w:w="1980" w:type="dxa"/>
            <w:tcBorders>
              <w:top w:val="single" w:sz="4" w:space="0" w:color="auto"/>
              <w:left w:val="single" w:sz="4" w:space="0" w:color="auto"/>
              <w:bottom w:val="single" w:sz="4" w:space="0" w:color="auto"/>
              <w:right w:val="single" w:sz="4" w:space="0" w:color="auto"/>
            </w:tcBorders>
          </w:tcPr>
          <w:p w:rsidR="00812BA6" w:rsidRPr="00197B3B" w:rsidRDefault="00812BA6" w:rsidP="00931F3F">
            <w:r>
              <w:t>MSL</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12BA6" w:rsidRDefault="00812BA6" w:rsidP="00931F3F">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12BA6" w:rsidRDefault="00812BA6" w:rsidP="00931F3F"/>
        </w:tc>
      </w:tr>
      <w:tr w:rsidR="00D1064D" w:rsidTr="004B7486">
        <w:trPr>
          <w:cantSplit/>
        </w:trPr>
        <w:tc>
          <w:tcPr>
            <w:tcW w:w="558" w:type="dxa"/>
            <w:tcBorders>
              <w:top w:val="single" w:sz="4" w:space="0" w:color="auto"/>
              <w:left w:val="single" w:sz="4" w:space="0" w:color="auto"/>
              <w:bottom w:val="single" w:sz="4" w:space="0" w:color="auto"/>
              <w:right w:val="single" w:sz="4" w:space="0" w:color="auto"/>
            </w:tcBorders>
          </w:tcPr>
          <w:p w:rsidR="00D1064D" w:rsidRDefault="00812BA6" w:rsidP="004B7486">
            <w:r>
              <w:t>8</w:t>
            </w:r>
            <w:r w:rsidR="005A6A8C">
              <w:t>5</w:t>
            </w:r>
          </w:p>
        </w:tc>
        <w:tc>
          <w:tcPr>
            <w:tcW w:w="1980" w:type="dxa"/>
            <w:tcBorders>
              <w:top w:val="single" w:sz="4" w:space="0" w:color="auto"/>
              <w:left w:val="single" w:sz="4" w:space="0" w:color="auto"/>
              <w:bottom w:val="single" w:sz="4" w:space="0" w:color="auto"/>
              <w:right w:val="single" w:sz="4" w:space="0" w:color="auto"/>
            </w:tcBorders>
          </w:tcPr>
          <w:p w:rsidR="00D1064D" w:rsidRPr="00197B3B" w:rsidRDefault="00812BA6" w:rsidP="004B7486">
            <w:r>
              <w:t>MSID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1064D" w:rsidRDefault="003C1E6C" w:rsidP="004B7486">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1064D" w:rsidRDefault="00D1064D" w:rsidP="004B7486"/>
        </w:tc>
      </w:tr>
      <w:tr w:rsidR="00B65B93" w:rsidTr="00664EDE">
        <w:trPr>
          <w:cantSplit/>
        </w:trPr>
        <w:tc>
          <w:tcPr>
            <w:tcW w:w="558" w:type="dxa"/>
            <w:tcBorders>
              <w:top w:val="single" w:sz="4" w:space="0" w:color="auto"/>
              <w:left w:val="single" w:sz="4" w:space="0" w:color="auto"/>
              <w:bottom w:val="single" w:sz="4" w:space="0" w:color="auto"/>
              <w:right w:val="single" w:sz="4" w:space="0" w:color="auto"/>
            </w:tcBorders>
          </w:tcPr>
          <w:p w:rsidR="00B65B93" w:rsidRDefault="005558E3" w:rsidP="00664EDE">
            <w:r>
              <w:t>8</w:t>
            </w:r>
            <w:r w:rsidR="005A6A8C">
              <w:t>6</w:t>
            </w:r>
          </w:p>
        </w:tc>
        <w:tc>
          <w:tcPr>
            <w:tcW w:w="1980" w:type="dxa"/>
            <w:tcBorders>
              <w:top w:val="single" w:sz="4" w:space="0" w:color="auto"/>
              <w:left w:val="single" w:sz="4" w:space="0" w:color="auto"/>
              <w:bottom w:val="single" w:sz="4" w:space="0" w:color="auto"/>
              <w:right w:val="single" w:sz="4" w:space="0" w:color="auto"/>
            </w:tcBorders>
          </w:tcPr>
          <w:p w:rsidR="00B65B93" w:rsidRDefault="00B65B93" w:rsidP="00664EDE">
            <w:r>
              <w:t>Subscriber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65B93" w:rsidRDefault="00B65B93" w:rsidP="00664EDE">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65B93" w:rsidRDefault="00B65B93" w:rsidP="00664EDE"/>
        </w:tc>
      </w:tr>
      <w:tr w:rsidR="00B65B93" w:rsidTr="00664EDE">
        <w:trPr>
          <w:cantSplit/>
        </w:trPr>
        <w:tc>
          <w:tcPr>
            <w:tcW w:w="558" w:type="dxa"/>
            <w:tcBorders>
              <w:top w:val="single" w:sz="4" w:space="0" w:color="auto"/>
              <w:left w:val="single" w:sz="4" w:space="0" w:color="auto"/>
              <w:bottom w:val="single" w:sz="4" w:space="0" w:color="auto"/>
              <w:right w:val="single" w:sz="4" w:space="0" w:color="auto"/>
            </w:tcBorders>
          </w:tcPr>
          <w:p w:rsidR="00B65B93" w:rsidRDefault="005558E3" w:rsidP="00664EDE">
            <w:r>
              <w:t>8</w:t>
            </w:r>
            <w:r w:rsidR="005A6A8C">
              <w:t>7</w:t>
            </w:r>
          </w:p>
        </w:tc>
        <w:tc>
          <w:tcPr>
            <w:tcW w:w="1980" w:type="dxa"/>
            <w:tcBorders>
              <w:top w:val="single" w:sz="4" w:space="0" w:color="auto"/>
              <w:left w:val="single" w:sz="4" w:space="0" w:color="auto"/>
              <w:bottom w:val="single" w:sz="4" w:space="0" w:color="auto"/>
              <w:right w:val="single" w:sz="4" w:space="0" w:color="auto"/>
            </w:tcBorders>
          </w:tcPr>
          <w:p w:rsidR="00B65B93" w:rsidRDefault="00B65B93" w:rsidP="00664EDE">
            <w:r>
              <w:t>Status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65B93" w:rsidRDefault="00B65B93" w:rsidP="00664EDE">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65B93" w:rsidRDefault="00B65B93" w:rsidP="00664EDE"/>
        </w:tc>
      </w:tr>
      <w:tr w:rsidR="00B65B93" w:rsidTr="00664EDE">
        <w:trPr>
          <w:cantSplit/>
        </w:trPr>
        <w:tc>
          <w:tcPr>
            <w:tcW w:w="558" w:type="dxa"/>
            <w:tcBorders>
              <w:top w:val="single" w:sz="4" w:space="0" w:color="auto"/>
              <w:left w:val="single" w:sz="4" w:space="0" w:color="auto"/>
              <w:bottom w:val="single" w:sz="4" w:space="0" w:color="auto"/>
              <w:right w:val="single" w:sz="4" w:space="0" w:color="auto"/>
            </w:tcBorders>
          </w:tcPr>
          <w:p w:rsidR="00B65B93" w:rsidRDefault="005558E3" w:rsidP="00664EDE">
            <w:r>
              <w:t>8</w:t>
            </w:r>
            <w:r w:rsidR="005A6A8C">
              <w:t>8</w:t>
            </w:r>
          </w:p>
        </w:tc>
        <w:tc>
          <w:tcPr>
            <w:tcW w:w="1980" w:type="dxa"/>
            <w:tcBorders>
              <w:top w:val="single" w:sz="4" w:space="0" w:color="auto"/>
              <w:left w:val="single" w:sz="4" w:space="0" w:color="auto"/>
              <w:bottom w:val="single" w:sz="4" w:space="0" w:color="auto"/>
              <w:right w:val="single" w:sz="4" w:space="0" w:color="auto"/>
            </w:tcBorders>
          </w:tcPr>
          <w:p w:rsidR="00B65B93" w:rsidRDefault="00B65B93" w:rsidP="00664EDE">
            <w:r>
              <w:t>Contract Start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65B93" w:rsidRDefault="00B65B93" w:rsidP="00664EDE">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65B93" w:rsidRDefault="00B65B93" w:rsidP="00664EDE"/>
        </w:tc>
      </w:tr>
      <w:tr w:rsidR="000F1A3E" w:rsidTr="00511544">
        <w:trPr>
          <w:cantSplit/>
        </w:trPr>
        <w:tc>
          <w:tcPr>
            <w:tcW w:w="558" w:type="dxa"/>
            <w:tcBorders>
              <w:top w:val="single" w:sz="4" w:space="0" w:color="auto"/>
              <w:left w:val="single" w:sz="4" w:space="0" w:color="auto"/>
              <w:bottom w:val="single" w:sz="4" w:space="0" w:color="auto"/>
              <w:right w:val="single" w:sz="4" w:space="0" w:color="auto"/>
            </w:tcBorders>
          </w:tcPr>
          <w:p w:rsidR="000F1A3E" w:rsidRDefault="005558E3" w:rsidP="00511544">
            <w:r>
              <w:t>8</w:t>
            </w:r>
            <w:r w:rsidR="005A6A8C">
              <w:t>9</w:t>
            </w:r>
          </w:p>
        </w:tc>
        <w:tc>
          <w:tcPr>
            <w:tcW w:w="1980" w:type="dxa"/>
            <w:tcBorders>
              <w:top w:val="single" w:sz="4" w:space="0" w:color="auto"/>
              <w:left w:val="single" w:sz="4" w:space="0" w:color="auto"/>
              <w:bottom w:val="single" w:sz="4" w:space="0" w:color="auto"/>
              <w:right w:val="single" w:sz="4" w:space="0" w:color="auto"/>
            </w:tcBorders>
          </w:tcPr>
          <w:p w:rsidR="000F1A3E" w:rsidRDefault="000F1A3E" w:rsidP="00511544">
            <w:r>
              <w:t>Contract End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0F1A3E" w:rsidRDefault="000F1A3E" w:rsidP="00511544">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0F1A3E" w:rsidRDefault="000F1A3E" w:rsidP="00511544"/>
        </w:tc>
      </w:tr>
      <w:tr w:rsidR="00B65B93" w:rsidTr="00664EDE">
        <w:trPr>
          <w:cantSplit/>
        </w:trPr>
        <w:tc>
          <w:tcPr>
            <w:tcW w:w="558" w:type="dxa"/>
            <w:tcBorders>
              <w:top w:val="single" w:sz="4" w:space="0" w:color="auto"/>
              <w:left w:val="single" w:sz="4" w:space="0" w:color="auto"/>
              <w:bottom w:val="single" w:sz="4" w:space="0" w:color="auto"/>
              <w:right w:val="single" w:sz="4" w:space="0" w:color="auto"/>
            </w:tcBorders>
          </w:tcPr>
          <w:p w:rsidR="00B65B93" w:rsidRDefault="005A6A8C" w:rsidP="00664EDE">
            <w:r>
              <w:t>90</w:t>
            </w:r>
          </w:p>
        </w:tc>
        <w:tc>
          <w:tcPr>
            <w:tcW w:w="1980" w:type="dxa"/>
            <w:tcBorders>
              <w:top w:val="single" w:sz="4" w:space="0" w:color="auto"/>
              <w:left w:val="single" w:sz="4" w:space="0" w:color="auto"/>
              <w:bottom w:val="single" w:sz="4" w:space="0" w:color="auto"/>
              <w:right w:val="single" w:sz="4" w:space="0" w:color="auto"/>
            </w:tcBorders>
          </w:tcPr>
          <w:p w:rsidR="00B65B93" w:rsidRDefault="00B65B93" w:rsidP="00664EDE">
            <w:r>
              <w:t>Sims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65B93" w:rsidRDefault="00B65B93" w:rsidP="00664EDE">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65B93" w:rsidRDefault="00B65B93" w:rsidP="00664EDE"/>
        </w:tc>
      </w:tr>
      <w:tr w:rsidR="00B65B93" w:rsidTr="00664EDE">
        <w:trPr>
          <w:cantSplit/>
        </w:trPr>
        <w:tc>
          <w:tcPr>
            <w:tcW w:w="558" w:type="dxa"/>
            <w:tcBorders>
              <w:top w:val="single" w:sz="4" w:space="0" w:color="auto"/>
              <w:left w:val="single" w:sz="4" w:space="0" w:color="auto"/>
              <w:bottom w:val="single" w:sz="4" w:space="0" w:color="auto"/>
              <w:right w:val="single" w:sz="4" w:space="0" w:color="auto"/>
            </w:tcBorders>
          </w:tcPr>
          <w:p w:rsidR="00B65B93" w:rsidRDefault="005A6A8C" w:rsidP="00664EDE">
            <w:r>
              <w:lastRenderedPageBreak/>
              <w:t>91</w:t>
            </w:r>
          </w:p>
        </w:tc>
        <w:tc>
          <w:tcPr>
            <w:tcW w:w="1980" w:type="dxa"/>
            <w:tcBorders>
              <w:top w:val="single" w:sz="4" w:space="0" w:color="auto"/>
              <w:left w:val="single" w:sz="4" w:space="0" w:color="auto"/>
              <w:bottom w:val="single" w:sz="4" w:space="0" w:color="auto"/>
              <w:right w:val="single" w:sz="4" w:space="0" w:color="auto"/>
            </w:tcBorders>
          </w:tcPr>
          <w:p w:rsidR="00B65B93" w:rsidRDefault="00B65B93" w:rsidP="00664EDE">
            <w:r>
              <w:t>IMEIs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65B93" w:rsidRDefault="00B65B93" w:rsidP="00664EDE">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65B93" w:rsidRDefault="00B65B93" w:rsidP="00664EDE"/>
        </w:tc>
      </w:tr>
      <w:tr w:rsidR="00B65B93" w:rsidTr="00664EDE">
        <w:trPr>
          <w:cantSplit/>
        </w:trPr>
        <w:tc>
          <w:tcPr>
            <w:tcW w:w="558" w:type="dxa"/>
            <w:tcBorders>
              <w:top w:val="single" w:sz="4" w:space="0" w:color="auto"/>
              <w:left w:val="single" w:sz="4" w:space="0" w:color="auto"/>
              <w:bottom w:val="single" w:sz="4" w:space="0" w:color="auto"/>
              <w:right w:val="single" w:sz="4" w:space="0" w:color="auto"/>
            </w:tcBorders>
          </w:tcPr>
          <w:p w:rsidR="00B65B93" w:rsidRDefault="005558E3" w:rsidP="00664EDE">
            <w:r>
              <w:t>9</w:t>
            </w:r>
            <w:r w:rsidR="005A6A8C">
              <w:t>2</w:t>
            </w:r>
          </w:p>
        </w:tc>
        <w:tc>
          <w:tcPr>
            <w:tcW w:w="1980" w:type="dxa"/>
            <w:tcBorders>
              <w:top w:val="single" w:sz="4" w:space="0" w:color="auto"/>
              <w:left w:val="single" w:sz="4" w:space="0" w:color="auto"/>
              <w:bottom w:val="single" w:sz="4" w:space="0" w:color="auto"/>
              <w:right w:val="single" w:sz="4" w:space="0" w:color="auto"/>
            </w:tcBorders>
          </w:tcPr>
          <w:p w:rsidR="00B65B93" w:rsidRDefault="00B65B93" w:rsidP="00664EDE">
            <w:r>
              <w:t>PUK1</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65B93" w:rsidRDefault="00B65B93" w:rsidP="00664EDE">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65B93" w:rsidRDefault="00B65B93" w:rsidP="00664EDE"/>
        </w:tc>
      </w:tr>
      <w:tr w:rsidR="0067238E" w:rsidTr="00680259">
        <w:trPr>
          <w:cantSplit/>
        </w:trPr>
        <w:tc>
          <w:tcPr>
            <w:tcW w:w="558" w:type="dxa"/>
            <w:tcBorders>
              <w:top w:val="single" w:sz="4" w:space="0" w:color="auto"/>
              <w:left w:val="single" w:sz="4" w:space="0" w:color="auto"/>
              <w:bottom w:val="single" w:sz="4" w:space="0" w:color="auto"/>
              <w:right w:val="single" w:sz="4" w:space="0" w:color="auto"/>
            </w:tcBorders>
          </w:tcPr>
          <w:p w:rsidR="0067238E" w:rsidRDefault="005A6A8C" w:rsidP="00680259">
            <w:r>
              <w:t>93</w:t>
            </w:r>
          </w:p>
        </w:tc>
        <w:tc>
          <w:tcPr>
            <w:tcW w:w="1980" w:type="dxa"/>
            <w:tcBorders>
              <w:top w:val="single" w:sz="4" w:space="0" w:color="auto"/>
              <w:left w:val="single" w:sz="4" w:space="0" w:color="auto"/>
              <w:bottom w:val="single" w:sz="4" w:space="0" w:color="auto"/>
              <w:right w:val="single" w:sz="4" w:space="0" w:color="auto"/>
            </w:tcBorders>
          </w:tcPr>
          <w:p w:rsidR="0067238E" w:rsidRDefault="0067238E" w:rsidP="00680259">
            <w:r>
              <w:t>PUK2</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67238E" w:rsidRDefault="0067238E" w:rsidP="00680259">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67238E" w:rsidRDefault="0067238E" w:rsidP="00680259"/>
        </w:tc>
      </w:tr>
      <w:tr w:rsidR="0067238E" w:rsidTr="00680259">
        <w:trPr>
          <w:cantSplit/>
        </w:trPr>
        <w:tc>
          <w:tcPr>
            <w:tcW w:w="558" w:type="dxa"/>
            <w:tcBorders>
              <w:top w:val="single" w:sz="4" w:space="0" w:color="auto"/>
              <w:left w:val="single" w:sz="4" w:space="0" w:color="auto"/>
              <w:bottom w:val="single" w:sz="4" w:space="0" w:color="auto"/>
              <w:right w:val="single" w:sz="4" w:space="0" w:color="auto"/>
            </w:tcBorders>
          </w:tcPr>
          <w:p w:rsidR="0067238E" w:rsidRDefault="005A6A8C" w:rsidP="0067238E">
            <w:r>
              <w:t>94</w:t>
            </w:r>
          </w:p>
        </w:tc>
        <w:tc>
          <w:tcPr>
            <w:tcW w:w="1980" w:type="dxa"/>
            <w:tcBorders>
              <w:top w:val="single" w:sz="4" w:space="0" w:color="auto"/>
              <w:left w:val="single" w:sz="4" w:space="0" w:color="auto"/>
              <w:bottom w:val="single" w:sz="4" w:space="0" w:color="auto"/>
              <w:right w:val="single" w:sz="4" w:space="0" w:color="auto"/>
            </w:tcBorders>
          </w:tcPr>
          <w:p w:rsidR="0067238E" w:rsidRDefault="0067238E" w:rsidP="00680259">
            <w:r>
              <w:t>VIN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67238E" w:rsidRDefault="0067238E" w:rsidP="00680259">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67238E" w:rsidRDefault="0067238E" w:rsidP="00680259"/>
        </w:tc>
      </w:tr>
      <w:tr w:rsidR="004E153B" w:rsidTr="00AF5587">
        <w:trPr>
          <w:cantSplit/>
        </w:trPr>
        <w:tc>
          <w:tcPr>
            <w:tcW w:w="558" w:type="dxa"/>
            <w:tcBorders>
              <w:top w:val="single" w:sz="4" w:space="0" w:color="auto"/>
              <w:left w:val="single" w:sz="4" w:space="0" w:color="auto"/>
              <w:bottom w:val="single" w:sz="4" w:space="0" w:color="auto"/>
              <w:right w:val="single" w:sz="4" w:space="0" w:color="auto"/>
            </w:tcBorders>
          </w:tcPr>
          <w:p w:rsidR="004E153B" w:rsidRDefault="005A6A8C" w:rsidP="00AF5587">
            <w:r>
              <w:t>95</w:t>
            </w:r>
          </w:p>
        </w:tc>
        <w:tc>
          <w:tcPr>
            <w:tcW w:w="1980" w:type="dxa"/>
            <w:tcBorders>
              <w:top w:val="single" w:sz="4" w:space="0" w:color="auto"/>
              <w:left w:val="single" w:sz="4" w:space="0" w:color="auto"/>
              <w:bottom w:val="single" w:sz="4" w:space="0" w:color="auto"/>
              <w:right w:val="single" w:sz="4" w:space="0" w:color="auto"/>
            </w:tcBorders>
          </w:tcPr>
          <w:p w:rsidR="004E153B" w:rsidRDefault="004E153B" w:rsidP="00AF5587">
            <w:r>
              <w:t>Medallion 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E153B" w:rsidRDefault="004E153B" w:rsidP="00AF5587">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E153B" w:rsidRDefault="004E153B" w:rsidP="00AF5587"/>
        </w:tc>
      </w:tr>
      <w:tr w:rsidR="00DD4516" w:rsidTr="002B06E7">
        <w:trPr>
          <w:cantSplit/>
        </w:trPr>
        <w:tc>
          <w:tcPr>
            <w:tcW w:w="558" w:type="dxa"/>
            <w:tcBorders>
              <w:top w:val="single" w:sz="4" w:space="0" w:color="auto"/>
              <w:left w:val="single" w:sz="4" w:space="0" w:color="auto"/>
              <w:bottom w:val="single" w:sz="4" w:space="0" w:color="auto"/>
              <w:right w:val="single" w:sz="4" w:space="0" w:color="auto"/>
            </w:tcBorders>
          </w:tcPr>
          <w:p w:rsidR="00DD4516" w:rsidRDefault="005A6A8C" w:rsidP="002B06E7">
            <w:r>
              <w:t>96</w:t>
            </w:r>
          </w:p>
        </w:tc>
        <w:tc>
          <w:tcPr>
            <w:tcW w:w="1980" w:type="dxa"/>
            <w:tcBorders>
              <w:top w:val="single" w:sz="4" w:space="0" w:color="auto"/>
              <w:left w:val="single" w:sz="4" w:space="0" w:color="auto"/>
              <w:bottom w:val="single" w:sz="4" w:space="0" w:color="auto"/>
              <w:right w:val="single" w:sz="4" w:space="0" w:color="auto"/>
            </w:tcBorders>
          </w:tcPr>
          <w:p w:rsidR="00DD4516" w:rsidRDefault="00DD4516" w:rsidP="002B06E7">
            <w:r>
              <w:t>PIM 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D4516" w:rsidRDefault="00DD4516" w:rsidP="002B06E7">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D4516" w:rsidRDefault="00DD4516" w:rsidP="002B06E7"/>
        </w:tc>
      </w:tr>
      <w:tr w:rsidR="00500ACA" w:rsidTr="005C2B1D">
        <w:trPr>
          <w:cantSplit/>
        </w:trPr>
        <w:tc>
          <w:tcPr>
            <w:tcW w:w="558" w:type="dxa"/>
            <w:tcBorders>
              <w:top w:val="single" w:sz="4" w:space="0" w:color="auto"/>
              <w:left w:val="single" w:sz="4" w:space="0" w:color="auto"/>
              <w:bottom w:val="single" w:sz="4" w:space="0" w:color="auto"/>
              <w:right w:val="single" w:sz="4" w:space="0" w:color="auto"/>
            </w:tcBorders>
          </w:tcPr>
          <w:p w:rsidR="00500ACA" w:rsidRDefault="005A6A8C" w:rsidP="005C2B1D">
            <w:r>
              <w:t>97</w:t>
            </w:r>
          </w:p>
        </w:tc>
        <w:tc>
          <w:tcPr>
            <w:tcW w:w="1980" w:type="dxa"/>
            <w:tcBorders>
              <w:top w:val="single" w:sz="4" w:space="0" w:color="auto"/>
              <w:left w:val="single" w:sz="4" w:space="0" w:color="auto"/>
              <w:bottom w:val="single" w:sz="4" w:space="0" w:color="auto"/>
              <w:right w:val="single" w:sz="4" w:space="0" w:color="auto"/>
            </w:tcBorders>
          </w:tcPr>
          <w:p w:rsidR="00500ACA" w:rsidRDefault="00500ACA" w:rsidP="005C2B1D">
            <w:r>
              <w:t>Vendor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500ACA" w:rsidRDefault="00500ACA" w:rsidP="005C2B1D">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500ACA" w:rsidRDefault="00500ACA" w:rsidP="005C2B1D"/>
        </w:tc>
      </w:tr>
      <w:tr w:rsidR="00B65B93" w:rsidTr="004B7486">
        <w:trPr>
          <w:cantSplit/>
        </w:trPr>
        <w:tc>
          <w:tcPr>
            <w:tcW w:w="558" w:type="dxa"/>
            <w:tcBorders>
              <w:top w:val="single" w:sz="4" w:space="0" w:color="auto"/>
              <w:left w:val="single" w:sz="4" w:space="0" w:color="auto"/>
              <w:bottom w:val="single" w:sz="4" w:space="0" w:color="auto"/>
              <w:right w:val="single" w:sz="4" w:space="0" w:color="auto"/>
            </w:tcBorders>
          </w:tcPr>
          <w:p w:rsidR="00B65B93" w:rsidRDefault="000F1A3E" w:rsidP="00500ACA">
            <w:r>
              <w:t>9</w:t>
            </w:r>
            <w:r w:rsidR="005A6A8C">
              <w:t>8</w:t>
            </w:r>
          </w:p>
        </w:tc>
        <w:tc>
          <w:tcPr>
            <w:tcW w:w="1980" w:type="dxa"/>
            <w:tcBorders>
              <w:top w:val="single" w:sz="4" w:space="0" w:color="auto"/>
              <w:left w:val="single" w:sz="4" w:space="0" w:color="auto"/>
              <w:bottom w:val="single" w:sz="4" w:space="0" w:color="auto"/>
              <w:right w:val="single" w:sz="4" w:space="0" w:color="auto"/>
            </w:tcBorders>
          </w:tcPr>
          <w:p w:rsidR="00B65B93" w:rsidRDefault="00500ACA" w:rsidP="004B7486">
            <w:r>
              <w:t>Manufacturer Serial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65B93" w:rsidRDefault="00B65B93" w:rsidP="004B7486">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65B93" w:rsidRDefault="00B65B93" w:rsidP="004B7486"/>
        </w:tc>
      </w:tr>
    </w:tbl>
    <w:p w:rsidR="00D1064D" w:rsidRDefault="00D1064D" w:rsidP="00D1064D"/>
    <w:p w:rsidR="00D1064D" w:rsidRDefault="00D1064D" w:rsidP="00D1064D"/>
    <w:p w:rsidR="00D1064D" w:rsidRDefault="00D1064D" w:rsidP="00D1064D">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D1064D" w:rsidTr="004B7486">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D1064D" w:rsidRPr="00CA388B" w:rsidRDefault="00D1064D" w:rsidP="004B7486">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D1064D" w:rsidRPr="00CA388B" w:rsidRDefault="00D1064D" w:rsidP="004B7486">
            <w:pPr>
              <w:rPr>
                <w:b/>
              </w:rPr>
            </w:pPr>
            <w:r w:rsidRPr="00CA388B">
              <w:rPr>
                <w:b/>
              </w:rPr>
              <w:t>Description</w:t>
            </w:r>
          </w:p>
        </w:tc>
      </w:tr>
      <w:tr w:rsidR="00D1064D" w:rsidTr="004B7486">
        <w:trPr>
          <w:cantSplit/>
        </w:trPr>
        <w:tc>
          <w:tcPr>
            <w:tcW w:w="2270" w:type="dxa"/>
            <w:shd w:val="clear" w:color="auto" w:fill="auto"/>
          </w:tcPr>
          <w:p w:rsidR="00D1064D" w:rsidRDefault="00D1064D" w:rsidP="004B7486">
            <w:r>
              <w:t>Action</w:t>
            </w:r>
          </w:p>
        </w:tc>
        <w:tc>
          <w:tcPr>
            <w:tcW w:w="6478" w:type="dxa"/>
            <w:shd w:val="clear" w:color="auto" w:fill="auto"/>
          </w:tcPr>
          <w:p w:rsidR="00D1064D" w:rsidRDefault="00D1064D" w:rsidP="004B7486">
            <w:r>
              <w:rPr>
                <w:rFonts w:ascii="Arial" w:hAnsi="Arial" w:cs="Arial"/>
                <w:color w:val="000000"/>
                <w:sz w:val="18"/>
                <w:szCs w:val="18"/>
              </w:rPr>
              <w:t>setRecordCodingFields</w:t>
            </w:r>
          </w:p>
        </w:tc>
      </w:tr>
      <w:tr w:rsidR="00D1064D" w:rsidTr="004B7486">
        <w:trPr>
          <w:cantSplit/>
        </w:trPr>
        <w:tc>
          <w:tcPr>
            <w:tcW w:w="2270" w:type="dxa"/>
            <w:shd w:val="clear" w:color="auto" w:fill="auto"/>
          </w:tcPr>
          <w:p w:rsidR="00D1064D" w:rsidRDefault="00D1064D" w:rsidP="004B7486">
            <w:r>
              <w:t>Login</w:t>
            </w:r>
          </w:p>
        </w:tc>
        <w:tc>
          <w:tcPr>
            <w:tcW w:w="6478" w:type="dxa"/>
            <w:shd w:val="clear" w:color="auto" w:fill="auto"/>
          </w:tcPr>
          <w:p w:rsidR="00D1064D" w:rsidRDefault="00D1064D" w:rsidP="004B7486">
            <w:r w:rsidRPr="004B3B1C">
              <w:t>Unique system wide user authentication string</w:t>
            </w:r>
          </w:p>
        </w:tc>
      </w:tr>
      <w:tr w:rsidR="00D1064D" w:rsidTr="004B7486">
        <w:trPr>
          <w:cantSplit/>
        </w:trPr>
        <w:tc>
          <w:tcPr>
            <w:tcW w:w="2270" w:type="dxa"/>
            <w:shd w:val="clear" w:color="auto" w:fill="auto"/>
          </w:tcPr>
          <w:p w:rsidR="00D1064D" w:rsidRDefault="00D1064D" w:rsidP="004B7486">
            <w:r>
              <w:t>Password</w:t>
            </w:r>
          </w:p>
        </w:tc>
        <w:tc>
          <w:tcPr>
            <w:tcW w:w="6478" w:type="dxa"/>
            <w:shd w:val="clear" w:color="auto" w:fill="auto"/>
          </w:tcPr>
          <w:p w:rsidR="00D1064D" w:rsidRDefault="00D1064D" w:rsidP="004B7486">
            <w:r w:rsidRPr="004B3B1C">
              <w:t>User’s password for authentication</w:t>
            </w:r>
          </w:p>
        </w:tc>
      </w:tr>
    </w:tbl>
    <w:p w:rsidR="00D1064D" w:rsidRDefault="00D1064D" w:rsidP="00D1064D">
      <w:pPr>
        <w:spacing w:after="180" w:line="360" w:lineRule="atLeast"/>
        <w:rPr>
          <w:rFonts w:ascii="Arial" w:hAnsi="Arial" w:cs="Arial"/>
          <w:color w:val="000000"/>
          <w:sz w:val="20"/>
          <w:szCs w:val="20"/>
        </w:rPr>
      </w:pPr>
    </w:p>
    <w:p w:rsidR="00D1064D" w:rsidRPr="00D1064D" w:rsidRDefault="00D1064D" w:rsidP="00D1064D">
      <w:pPr>
        <w:rPr>
          <w:lang w:eastAsia="x-none"/>
        </w:rPr>
      </w:pPr>
    </w:p>
    <w:p w:rsidR="002B0024" w:rsidRDefault="002B0024" w:rsidP="00214B2A">
      <w:pPr>
        <w:pStyle w:val="Heading3"/>
        <w:rPr>
          <w:lang w:val="en-US"/>
        </w:rPr>
      </w:pPr>
      <w:bookmarkStart w:id="6067" w:name="_Toc469976817"/>
      <w:bookmarkStart w:id="6068" w:name="_Toc367188086"/>
      <w:bookmarkStart w:id="6069" w:name="_Toc372054388"/>
      <w:bookmarkStart w:id="6070" w:name="_Toc372178210"/>
      <w:bookmarkStart w:id="6071" w:name="_Toc373053313"/>
      <w:bookmarkStart w:id="6072" w:name="_Toc373053592"/>
      <w:bookmarkStart w:id="6073" w:name="_Toc373060521"/>
      <w:bookmarkStart w:id="6074" w:name="_Toc373061222"/>
      <w:bookmarkStart w:id="6075" w:name="_Toc373061503"/>
      <w:bookmarkStart w:id="6076" w:name="_Toc373130797"/>
      <w:bookmarkStart w:id="6077" w:name="_Toc373139913"/>
      <w:bookmarkStart w:id="6078" w:name="_Toc375311980"/>
      <w:bookmarkStart w:id="6079" w:name="_Toc375640866"/>
      <w:bookmarkStart w:id="6080" w:name="_Toc376110185"/>
      <w:bookmarkStart w:id="6081" w:name="_Toc378409443"/>
      <w:bookmarkStart w:id="6082" w:name="_Toc379897209"/>
      <w:bookmarkStart w:id="6083" w:name="_Toc384060856"/>
      <w:bookmarkStart w:id="6084" w:name="_Toc388897832"/>
      <w:bookmarkStart w:id="6085" w:name="_Toc389157872"/>
      <w:bookmarkStart w:id="6086" w:name="_Toc391278052"/>
      <w:bookmarkStart w:id="6087" w:name="_Toc392481025"/>
      <w:bookmarkStart w:id="6088" w:name="_Toc393306128"/>
      <w:bookmarkStart w:id="6089" w:name="_Toc364258694"/>
      <w:bookmarkStart w:id="6090" w:name="_Toc364794675"/>
      <w:bookmarkStart w:id="6091" w:name="_Toc361768314"/>
      <w:bookmarkStart w:id="6092" w:name="_Toc361818838"/>
      <w:bookmarkStart w:id="6093" w:name="_Toc362979569"/>
      <w:bookmarkStart w:id="6094" w:name="_Toc364189590"/>
      <w:bookmarkStart w:id="6095" w:name="_Toc364236554"/>
      <w:bookmarkStart w:id="6096" w:name="_Toc357837061"/>
      <w:bookmarkStart w:id="6097" w:name="_Toc358228418"/>
      <w:bookmarkStart w:id="6098" w:name="_Toc358228685"/>
      <w:bookmarkStart w:id="6099" w:name="_Toc361751544"/>
      <w:r>
        <w:rPr>
          <w:lang w:val="en-US"/>
        </w:rPr>
        <w:t>setQuickBooksOnlineLog</w:t>
      </w:r>
      <w:bookmarkEnd w:id="6067"/>
    </w:p>
    <w:p w:rsidR="002B0024" w:rsidRDefault="002B0024" w:rsidP="002B0024">
      <w:r>
        <w:t>This call is used to log the activity of the quickbooks online process. The system will build a folder for each date</w:t>
      </w:r>
    </w:p>
    <w:p w:rsidR="002B0024" w:rsidRDefault="002B0024" w:rsidP="002B0024"/>
    <w:p w:rsidR="002B0024" w:rsidRDefault="002B0024" w:rsidP="002B0024">
      <w:r>
        <w:t>QuickbooksOnlineLogs (folder name)</w:t>
      </w:r>
    </w:p>
    <w:p w:rsidR="002B0024" w:rsidRDefault="002B0024" w:rsidP="002B0024">
      <w:r>
        <w:t>The following lines are in a file called qbolog20141217.txt</w:t>
      </w:r>
    </w:p>
    <w:p w:rsidR="002B0024" w:rsidRDefault="002B0024" w:rsidP="002B0024">
      <w:pPr>
        <w:ind w:firstLine="720"/>
      </w:pPr>
      <w:r>
        <w:t>Date, Time, Message</w:t>
      </w:r>
    </w:p>
    <w:p w:rsidR="002B0024" w:rsidRDefault="002B0024" w:rsidP="002B0024">
      <w:pPr>
        <w:ind w:firstLine="720"/>
      </w:pPr>
      <w:r>
        <w:t>Date, Time, Message</w:t>
      </w:r>
    </w:p>
    <w:p w:rsidR="002B0024" w:rsidRDefault="002B0024" w:rsidP="002B0024">
      <w:r>
        <w:t>The following lines are in a file called qbolog20141218.txt</w:t>
      </w:r>
    </w:p>
    <w:p w:rsidR="002B0024" w:rsidRDefault="002B0024" w:rsidP="002B0024">
      <w:pPr>
        <w:ind w:firstLine="720"/>
      </w:pPr>
      <w:r>
        <w:t>Date, Time, Message</w:t>
      </w:r>
    </w:p>
    <w:p w:rsidR="002B0024" w:rsidRDefault="002B0024" w:rsidP="002B0024">
      <w:pPr>
        <w:ind w:firstLine="720"/>
      </w:pPr>
      <w:r>
        <w:t>Date, Time, Message</w:t>
      </w:r>
    </w:p>
    <w:p w:rsidR="002B0024" w:rsidRDefault="002B0024" w:rsidP="002B0024"/>
    <w:p w:rsidR="002B0024" w:rsidRDefault="002B0024" w:rsidP="002B0024"/>
    <w:p w:rsidR="002B0024" w:rsidRPr="00C614BF" w:rsidRDefault="002B0024" w:rsidP="002B0024">
      <w:r w:rsidRPr="00C614BF">
        <w:rPr>
          <w:b/>
        </w:rPr>
        <w:t>GET:</w:t>
      </w:r>
    </w:p>
    <w:p w:rsidR="002B0024" w:rsidRPr="009668EF" w:rsidRDefault="002B0024" w:rsidP="002B0024">
      <w:pPr>
        <w:rPr>
          <w:sz w:val="22"/>
          <w:szCs w:val="22"/>
        </w:rPr>
      </w:pPr>
      <w:r w:rsidRPr="009668EF">
        <w:rPr>
          <w:sz w:val="22"/>
          <w:szCs w:val="22"/>
        </w:rPr>
        <w:t>{webserver}/</w:t>
      </w:r>
      <w:r>
        <w:rPr>
          <w:sz w:val="22"/>
          <w:szCs w:val="22"/>
        </w:rPr>
        <w:t>part</w:t>
      </w:r>
      <w:r w:rsidRPr="009668EF">
        <w:rPr>
          <w:sz w:val="22"/>
          <w:szCs w:val="22"/>
        </w:rPr>
        <w:t>service/</w:t>
      </w:r>
      <w:r>
        <w:rPr>
          <w:sz w:val="22"/>
          <w:szCs w:val="22"/>
        </w:rPr>
        <w:t>s</w:t>
      </w:r>
      <w:r w:rsidRPr="009668EF">
        <w:rPr>
          <w:sz w:val="22"/>
          <w:szCs w:val="22"/>
        </w:rPr>
        <w:t>et</w:t>
      </w:r>
      <w:r>
        <w:rPr>
          <w:sz w:val="22"/>
          <w:szCs w:val="22"/>
        </w:rPr>
        <w:t>Quickbook</w:t>
      </w:r>
      <w:r w:rsidR="00D351E8">
        <w:rPr>
          <w:sz w:val="22"/>
          <w:szCs w:val="22"/>
        </w:rPr>
        <w:t>s</w:t>
      </w:r>
      <w:r>
        <w:rPr>
          <w:sz w:val="22"/>
          <w:szCs w:val="22"/>
        </w:rPr>
        <w:t>OnlineLog</w:t>
      </w:r>
      <w:r w:rsidRPr="009668EF">
        <w:rPr>
          <w:sz w:val="22"/>
          <w:szCs w:val="22"/>
        </w:rPr>
        <w:t>/{login}/{password}/{</w:t>
      </w:r>
      <w:r>
        <w:rPr>
          <w:sz w:val="22"/>
          <w:szCs w:val="22"/>
        </w:rPr>
        <w:t>message</w:t>
      </w:r>
      <w:r w:rsidRPr="009668EF">
        <w:rPr>
          <w:sz w:val="22"/>
          <w:szCs w:val="22"/>
        </w:rPr>
        <w:t>}/</w:t>
      </w:r>
    </w:p>
    <w:p w:rsidR="002B0024" w:rsidRDefault="002B0024" w:rsidP="002B0024">
      <w:r>
        <w:t>  </w:t>
      </w:r>
    </w:p>
    <w:p w:rsidR="002B0024" w:rsidRDefault="002B0024" w:rsidP="002B0024">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2B0024" w:rsidTr="002B0024">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2B0024" w:rsidRPr="00CA388B" w:rsidRDefault="002B0024" w:rsidP="002B0024">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2B0024" w:rsidRPr="00CA388B" w:rsidRDefault="002B0024" w:rsidP="002B0024">
            <w:pPr>
              <w:rPr>
                <w:b/>
              </w:rPr>
            </w:pPr>
            <w:r w:rsidRPr="00CA388B">
              <w:rPr>
                <w:b/>
              </w:rPr>
              <w:t>Description</w:t>
            </w:r>
          </w:p>
        </w:tc>
      </w:tr>
      <w:tr w:rsidR="002B0024" w:rsidTr="002B0024">
        <w:trPr>
          <w:cantSplit/>
        </w:trPr>
        <w:tc>
          <w:tcPr>
            <w:tcW w:w="2268" w:type="dxa"/>
            <w:shd w:val="clear" w:color="auto" w:fill="auto"/>
          </w:tcPr>
          <w:p w:rsidR="002B0024" w:rsidRDefault="002B0024" w:rsidP="002B0024">
            <w:r>
              <w:t>Action</w:t>
            </w:r>
          </w:p>
        </w:tc>
        <w:tc>
          <w:tcPr>
            <w:tcW w:w="6480" w:type="dxa"/>
            <w:shd w:val="clear" w:color="auto" w:fill="auto"/>
          </w:tcPr>
          <w:p w:rsidR="002B0024" w:rsidRDefault="002B0024" w:rsidP="002B0024">
            <w:r w:rsidRPr="00A91E34">
              <w:t>Action code or method name</w:t>
            </w:r>
          </w:p>
        </w:tc>
      </w:tr>
      <w:tr w:rsidR="002B0024" w:rsidTr="002B0024">
        <w:trPr>
          <w:cantSplit/>
        </w:trPr>
        <w:tc>
          <w:tcPr>
            <w:tcW w:w="2268" w:type="dxa"/>
            <w:shd w:val="clear" w:color="auto" w:fill="auto"/>
          </w:tcPr>
          <w:p w:rsidR="002B0024" w:rsidRDefault="002B0024" w:rsidP="002B0024">
            <w:r>
              <w:t>logon</w:t>
            </w:r>
          </w:p>
        </w:tc>
        <w:tc>
          <w:tcPr>
            <w:tcW w:w="6480" w:type="dxa"/>
            <w:shd w:val="clear" w:color="auto" w:fill="auto"/>
          </w:tcPr>
          <w:p w:rsidR="002B0024" w:rsidRDefault="002B0024" w:rsidP="002B0024">
            <w:r>
              <w:t>Unique string to identify user</w:t>
            </w:r>
          </w:p>
        </w:tc>
      </w:tr>
      <w:tr w:rsidR="002B0024" w:rsidTr="002B0024">
        <w:trPr>
          <w:cantSplit/>
        </w:trPr>
        <w:tc>
          <w:tcPr>
            <w:tcW w:w="2268" w:type="dxa"/>
            <w:shd w:val="clear" w:color="auto" w:fill="auto"/>
          </w:tcPr>
          <w:p w:rsidR="002B0024" w:rsidRDefault="002B0024" w:rsidP="002B0024">
            <w:r>
              <w:t>password</w:t>
            </w:r>
          </w:p>
        </w:tc>
        <w:tc>
          <w:tcPr>
            <w:tcW w:w="6480" w:type="dxa"/>
            <w:shd w:val="clear" w:color="auto" w:fill="auto"/>
          </w:tcPr>
          <w:p w:rsidR="002B0024" w:rsidRDefault="002B0024" w:rsidP="002B0024">
            <w:r>
              <w:t>User’s password</w:t>
            </w:r>
          </w:p>
        </w:tc>
      </w:tr>
      <w:tr w:rsidR="002B0024" w:rsidTr="002B0024">
        <w:trPr>
          <w:cantSplit/>
        </w:trPr>
        <w:tc>
          <w:tcPr>
            <w:tcW w:w="2268" w:type="dxa"/>
            <w:shd w:val="clear" w:color="auto" w:fill="auto"/>
          </w:tcPr>
          <w:p w:rsidR="002B0024" w:rsidRDefault="002B0024" w:rsidP="002B0024">
            <w:r>
              <w:t>Message</w:t>
            </w:r>
          </w:p>
        </w:tc>
        <w:tc>
          <w:tcPr>
            <w:tcW w:w="6480" w:type="dxa"/>
            <w:shd w:val="clear" w:color="auto" w:fill="auto"/>
          </w:tcPr>
          <w:p w:rsidR="002B0024" w:rsidRDefault="002B0024" w:rsidP="002B0024">
            <w:r>
              <w:t>This is the csv string from quickbook online sync process</w:t>
            </w:r>
          </w:p>
        </w:tc>
      </w:tr>
    </w:tbl>
    <w:p w:rsidR="002B0024" w:rsidRPr="00C614BF" w:rsidRDefault="002B0024" w:rsidP="002B0024">
      <w:pPr>
        <w:rPr>
          <w:lang w:eastAsia="x-none"/>
        </w:rPr>
      </w:pPr>
    </w:p>
    <w:p w:rsidR="002B0024" w:rsidRPr="002B0024" w:rsidRDefault="002B0024" w:rsidP="002B0024">
      <w:pPr>
        <w:rPr>
          <w:lang w:eastAsia="x-none"/>
        </w:rPr>
      </w:pPr>
    </w:p>
    <w:p w:rsidR="00214B2A" w:rsidRDefault="00214B2A" w:rsidP="00214B2A">
      <w:pPr>
        <w:pStyle w:val="Heading3"/>
        <w:rPr>
          <w:lang w:val="en-US"/>
        </w:rPr>
      </w:pPr>
      <w:bookmarkStart w:id="6100" w:name="_Toc469976818"/>
      <w:r>
        <w:rPr>
          <w:lang w:val="en-US"/>
        </w:rPr>
        <w:lastRenderedPageBreak/>
        <w:t>setPartsImport</w:t>
      </w:r>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100"/>
    </w:p>
    <w:p w:rsidR="00214B2A" w:rsidRDefault="00214B2A" w:rsidP="00214B2A">
      <w:r>
        <w:t xml:space="preserve">This creates parts using the record type PartsImport and stored under a node in the Stores container called PartsImport with a store number 999999999999 (12 nines). </w:t>
      </w:r>
      <w:r w:rsidR="00DB28F0">
        <w:t>Note that this creation uses all the fields. There is another part that is created in stored number and only two fields are used from the following csv (item number and description). This is done because when you attach a label to a part you can then scan the part record id and the manufacturer serial number you assign all the coding field you find by looking for the serial number in the PartsImport store. Once you assign the information you remove the PartImport record.</w:t>
      </w:r>
    </w:p>
    <w:p w:rsidR="00214B2A" w:rsidRDefault="00214B2A" w:rsidP="00214B2A"/>
    <w:p w:rsidR="00214B2A" w:rsidRDefault="00214B2A" w:rsidP="00214B2A"/>
    <w:p w:rsidR="00214B2A" w:rsidRPr="006C7FE7" w:rsidRDefault="00214B2A" w:rsidP="00214B2A">
      <w:pPr>
        <w:rPr>
          <w:b/>
        </w:rPr>
      </w:pPr>
      <w:r>
        <w:rPr>
          <w:b/>
        </w:rPr>
        <w:t>POS</w:t>
      </w:r>
      <w:r w:rsidRPr="006C7FE7">
        <w:rPr>
          <w:b/>
        </w:rPr>
        <w:t>T:</w:t>
      </w:r>
    </w:p>
    <w:p w:rsidR="00214B2A" w:rsidRPr="00CD2B77" w:rsidRDefault="00214B2A" w:rsidP="00214B2A">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/part</w:t>
      </w:r>
      <w:r w:rsidRPr="00CD2B77">
        <w:rPr>
          <w:rFonts w:ascii="Arial" w:hAnsi="Arial" w:cs="Arial"/>
          <w:color w:val="000000"/>
        </w:rPr>
        <w:t>service/set</w:t>
      </w:r>
      <w:r>
        <w:rPr>
          <w:rFonts w:ascii="Arial" w:hAnsi="Arial" w:cs="Arial"/>
          <w:color w:val="000000"/>
        </w:rPr>
        <w:t>PartsImport</w:t>
      </w:r>
      <w:r w:rsidRPr="00CD2B77">
        <w:rPr>
          <w:rFonts w:ascii="Arial" w:hAnsi="Arial" w:cs="Arial"/>
          <w:color w:val="000000"/>
        </w:rPr>
        <w:t>/{login}/{password}/</w:t>
      </w:r>
    </w:p>
    <w:p w:rsidR="00214B2A" w:rsidRDefault="00214B2A" w:rsidP="00214B2A">
      <w:pPr>
        <w:rPr>
          <w:rFonts w:ascii="Arial" w:hAnsi="Arial" w:cs="Arial"/>
          <w:color w:val="000000"/>
          <w:sz w:val="20"/>
          <w:szCs w:val="20"/>
        </w:rPr>
      </w:pPr>
    </w:p>
    <w:p w:rsidR="00214B2A" w:rsidRDefault="00214B2A" w:rsidP="00214B2A">
      <w:pPr>
        <w:rPr>
          <w:rFonts w:ascii="Arial" w:hAnsi="Arial" w:cs="Arial"/>
          <w:b/>
          <w:color w:val="000000"/>
          <w:sz w:val="20"/>
          <w:szCs w:val="20"/>
        </w:rPr>
      </w:pPr>
      <w:r w:rsidRPr="0055362E">
        <w:rPr>
          <w:rFonts w:ascii="Arial" w:hAnsi="Arial" w:cs="Arial"/>
          <w:b/>
          <w:color w:val="000000"/>
          <w:sz w:val="20"/>
          <w:szCs w:val="20"/>
        </w:rPr>
        <w:t>CSV File:</w:t>
      </w:r>
    </w:p>
    <w:p w:rsidR="00214B2A" w:rsidRDefault="00214B2A" w:rsidP="00214B2A">
      <w:pPr>
        <w:rPr>
          <w:rFonts w:ascii="Arial" w:hAnsi="Arial" w:cs="Arial"/>
          <w:b/>
          <w:color w:val="000000"/>
          <w:sz w:val="20"/>
          <w:szCs w:val="20"/>
        </w:rPr>
      </w:pPr>
    </w:p>
    <w:p w:rsidR="00214B2A" w:rsidRDefault="00214B2A" w:rsidP="00214B2A">
      <w:pPr>
        <w:rPr>
          <w:rFonts w:ascii="Arial" w:hAnsi="Arial" w:cs="Arial"/>
          <w:b/>
          <w:color w:val="000000"/>
          <w:sz w:val="20"/>
          <w:szCs w:val="20"/>
        </w:rPr>
      </w:pPr>
      <w:r>
        <w:rPr>
          <w:rFonts w:ascii="Arial" w:hAnsi="Arial" w:cs="Arial"/>
          <w:b/>
          <w:color w:val="000000"/>
          <w:sz w:val="20"/>
          <w:szCs w:val="20"/>
        </w:rPr>
        <w:t>each Line terminated with CRLF</w:t>
      </w:r>
    </w:p>
    <w:p w:rsidR="00214B2A" w:rsidRPr="0055362E" w:rsidRDefault="00214B2A" w:rsidP="00214B2A">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214B2A" w:rsidTr="00FA517B">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214B2A" w:rsidRPr="00CA388B" w:rsidRDefault="00214B2A" w:rsidP="00FA517B">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214B2A" w:rsidRPr="00CA388B" w:rsidRDefault="00214B2A" w:rsidP="00FA517B">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214B2A" w:rsidRPr="00CA388B" w:rsidRDefault="00214B2A" w:rsidP="00FA517B">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214B2A" w:rsidRPr="00CA388B" w:rsidRDefault="00214B2A" w:rsidP="00FA517B">
            <w:pPr>
              <w:rPr>
                <w:b/>
              </w:rPr>
            </w:pPr>
            <w:r w:rsidRPr="00CA388B">
              <w:rPr>
                <w:b/>
              </w:rPr>
              <w:t>Description</w:t>
            </w:r>
          </w:p>
        </w:tc>
      </w:tr>
      <w:tr w:rsidR="00214B2A" w:rsidTr="00FA517B">
        <w:trPr>
          <w:cantSplit/>
        </w:trPr>
        <w:tc>
          <w:tcPr>
            <w:tcW w:w="558" w:type="dxa"/>
          </w:tcPr>
          <w:p w:rsidR="00214B2A" w:rsidRDefault="00214B2A" w:rsidP="00FA517B">
            <w:r>
              <w:t>1</w:t>
            </w:r>
          </w:p>
        </w:tc>
        <w:tc>
          <w:tcPr>
            <w:tcW w:w="1980" w:type="dxa"/>
          </w:tcPr>
          <w:p w:rsidR="00214B2A" w:rsidRDefault="00214B2A" w:rsidP="00FA517B">
            <w:r>
              <w:t>Operation</w:t>
            </w:r>
          </w:p>
        </w:tc>
        <w:tc>
          <w:tcPr>
            <w:tcW w:w="810" w:type="dxa"/>
            <w:shd w:val="clear" w:color="auto" w:fill="auto"/>
          </w:tcPr>
          <w:p w:rsidR="00214B2A" w:rsidRDefault="00214B2A" w:rsidP="00FA517B">
            <w:r>
              <w:t>string</w:t>
            </w:r>
          </w:p>
        </w:tc>
        <w:tc>
          <w:tcPr>
            <w:tcW w:w="6390" w:type="dxa"/>
            <w:shd w:val="clear" w:color="auto" w:fill="auto"/>
          </w:tcPr>
          <w:p w:rsidR="00214B2A" w:rsidRPr="00B30950" w:rsidRDefault="00214B2A" w:rsidP="00FA517B">
            <w:pPr>
              <w:rPr>
                <w:sz w:val="16"/>
                <w:szCs w:val="16"/>
              </w:rPr>
            </w:pPr>
            <w:r w:rsidRPr="00B30950">
              <w:rPr>
                <w:rFonts w:ascii="Arial" w:hAnsi="Arial" w:cs="Arial"/>
                <w:sz w:val="16"/>
                <w:szCs w:val="16"/>
              </w:rPr>
              <w:t>"I" - insert the record without checking if it exists -- fastest.</w:t>
            </w:r>
          </w:p>
          <w:p w:rsidR="00214B2A" w:rsidRPr="00B30950" w:rsidRDefault="00214B2A" w:rsidP="00FA517B">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214B2A" w:rsidRPr="00B30950" w:rsidRDefault="00214B2A" w:rsidP="00FA517B">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214B2A" w:rsidRPr="00B30950" w:rsidRDefault="00214B2A" w:rsidP="00FA517B">
            <w:pPr>
              <w:rPr>
                <w:sz w:val="16"/>
                <w:szCs w:val="16"/>
              </w:rPr>
            </w:pPr>
            <w:r w:rsidRPr="00B30950">
              <w:rPr>
                <w:rFonts w:ascii="Arial" w:hAnsi="Arial" w:cs="Arial"/>
                <w:sz w:val="16"/>
                <w:szCs w:val="16"/>
              </w:rPr>
              <w:t>"D" - delete the record.  If used on a Header record, the details are automatically deleted also.</w:t>
            </w:r>
          </w:p>
          <w:p w:rsidR="00214B2A" w:rsidRPr="00B30950" w:rsidRDefault="00214B2A" w:rsidP="00FA517B">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214B2A" w:rsidTr="00FA517B">
        <w:trPr>
          <w:cantSplit/>
        </w:trPr>
        <w:tc>
          <w:tcPr>
            <w:tcW w:w="558" w:type="dxa"/>
          </w:tcPr>
          <w:p w:rsidR="00214B2A" w:rsidRDefault="00214B2A" w:rsidP="00FA517B">
            <w:r>
              <w:t>2</w:t>
            </w:r>
          </w:p>
        </w:tc>
        <w:tc>
          <w:tcPr>
            <w:tcW w:w="1980" w:type="dxa"/>
          </w:tcPr>
          <w:p w:rsidR="00214B2A" w:rsidRDefault="00214B2A" w:rsidP="00FA517B">
            <w:r>
              <w:t>Flag</w:t>
            </w:r>
          </w:p>
        </w:tc>
        <w:tc>
          <w:tcPr>
            <w:tcW w:w="810" w:type="dxa"/>
            <w:shd w:val="clear" w:color="auto" w:fill="auto"/>
          </w:tcPr>
          <w:p w:rsidR="00214B2A" w:rsidRDefault="00214B2A" w:rsidP="00FA517B">
            <w:r>
              <w:t>string</w:t>
            </w:r>
          </w:p>
        </w:tc>
        <w:tc>
          <w:tcPr>
            <w:tcW w:w="6390" w:type="dxa"/>
            <w:shd w:val="clear" w:color="auto" w:fill="auto"/>
          </w:tcPr>
          <w:p w:rsidR="00214B2A" w:rsidRDefault="00214B2A" w:rsidP="00FA517B">
            <w:r>
              <w:t>“H” - Indicates this is a header item</w:t>
            </w:r>
          </w:p>
        </w:tc>
      </w:tr>
      <w:tr w:rsidR="00214B2A" w:rsidTr="00FA517B">
        <w:trPr>
          <w:cantSplit/>
        </w:trPr>
        <w:tc>
          <w:tcPr>
            <w:tcW w:w="558" w:type="dxa"/>
          </w:tcPr>
          <w:p w:rsidR="00214B2A" w:rsidRDefault="00214B2A" w:rsidP="00FA517B">
            <w:r>
              <w:t>3</w:t>
            </w:r>
          </w:p>
        </w:tc>
        <w:tc>
          <w:tcPr>
            <w:tcW w:w="1980" w:type="dxa"/>
          </w:tcPr>
          <w:p w:rsidR="00214B2A" w:rsidRDefault="00214B2A" w:rsidP="00FA517B">
            <w:r>
              <w:t>objectId</w:t>
            </w:r>
          </w:p>
        </w:tc>
        <w:tc>
          <w:tcPr>
            <w:tcW w:w="810" w:type="dxa"/>
            <w:shd w:val="clear" w:color="auto" w:fill="auto"/>
          </w:tcPr>
          <w:p w:rsidR="00214B2A" w:rsidRDefault="00214B2A" w:rsidP="00FA517B">
            <w:r>
              <w:t>string</w:t>
            </w:r>
          </w:p>
        </w:tc>
        <w:tc>
          <w:tcPr>
            <w:tcW w:w="6390" w:type="dxa"/>
            <w:shd w:val="clear" w:color="auto" w:fill="auto"/>
          </w:tcPr>
          <w:p w:rsidR="00214B2A" w:rsidRDefault="00214B2A" w:rsidP="00FA517B">
            <w:r>
              <w:t>If the invoice header has already been created then this is the objectId for the header which means this is an update operation. If blank then create header.</w:t>
            </w:r>
          </w:p>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4</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ObjectType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5</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MobileRecordId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6</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FunctionalGroupName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7</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Organization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8</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Organization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Pr>
          <w:p w:rsidR="00214B2A" w:rsidRDefault="00214B2A" w:rsidP="00FA517B">
            <w:r>
              <w:t>9</w:t>
            </w:r>
          </w:p>
        </w:tc>
        <w:tc>
          <w:tcPr>
            <w:tcW w:w="1980" w:type="dxa"/>
          </w:tcPr>
          <w:p w:rsidR="00214B2A" w:rsidRDefault="00214B2A" w:rsidP="00FA517B">
            <w:r>
              <w:t>LocationRecordId</w:t>
            </w:r>
          </w:p>
        </w:tc>
        <w:tc>
          <w:tcPr>
            <w:tcW w:w="810" w:type="dxa"/>
            <w:shd w:val="clear" w:color="auto" w:fill="auto"/>
          </w:tcPr>
          <w:p w:rsidR="00214B2A" w:rsidRDefault="00214B2A" w:rsidP="00FA517B">
            <w:r>
              <w:t>string</w:t>
            </w:r>
          </w:p>
        </w:tc>
        <w:tc>
          <w:tcPr>
            <w:tcW w:w="6390" w:type="dxa"/>
            <w:shd w:val="clear" w:color="auto" w:fill="auto"/>
          </w:tcPr>
          <w:p w:rsidR="00214B2A" w:rsidRDefault="00214B2A" w:rsidP="00FA517B">
            <w:r>
              <w:t>This is the record id of the parent object where you want to store the part</w:t>
            </w:r>
          </w:p>
        </w:tc>
      </w:tr>
      <w:tr w:rsidR="00214B2A" w:rsidTr="00FA517B">
        <w:trPr>
          <w:cantSplit/>
        </w:trPr>
        <w:tc>
          <w:tcPr>
            <w:tcW w:w="558" w:type="dxa"/>
          </w:tcPr>
          <w:p w:rsidR="00214B2A" w:rsidRDefault="00214B2A" w:rsidP="00FA517B">
            <w:r>
              <w:t>10</w:t>
            </w:r>
          </w:p>
        </w:tc>
        <w:tc>
          <w:tcPr>
            <w:tcW w:w="1980" w:type="dxa"/>
          </w:tcPr>
          <w:p w:rsidR="00214B2A" w:rsidRDefault="00214B2A" w:rsidP="00FA517B">
            <w:r>
              <w:t>LocationObjectId</w:t>
            </w:r>
          </w:p>
        </w:tc>
        <w:tc>
          <w:tcPr>
            <w:tcW w:w="810" w:type="dxa"/>
            <w:shd w:val="clear" w:color="auto" w:fill="auto"/>
          </w:tcPr>
          <w:p w:rsidR="00214B2A" w:rsidRDefault="00214B2A" w:rsidP="00FA517B">
            <w:r>
              <w:t>string</w:t>
            </w:r>
          </w:p>
        </w:tc>
        <w:tc>
          <w:tcPr>
            <w:tcW w:w="6390" w:type="dxa"/>
            <w:shd w:val="clear" w:color="auto" w:fill="auto"/>
          </w:tcPr>
          <w:p w:rsidR="00214B2A" w:rsidRDefault="00214B2A" w:rsidP="00FA517B">
            <w:r>
              <w:t>This is the record id of the parent object where you want to store the part</w:t>
            </w:r>
          </w:p>
        </w:tc>
      </w:tr>
      <w:tr w:rsidR="00214B2A" w:rsidTr="00FA517B">
        <w:trPr>
          <w:cantSplit/>
        </w:trPr>
        <w:tc>
          <w:tcPr>
            <w:tcW w:w="558" w:type="dxa"/>
          </w:tcPr>
          <w:p w:rsidR="00214B2A" w:rsidRDefault="00214B2A" w:rsidP="00FA517B">
            <w:r>
              <w:t>11</w:t>
            </w:r>
          </w:p>
        </w:tc>
        <w:tc>
          <w:tcPr>
            <w:tcW w:w="1980" w:type="dxa"/>
          </w:tcPr>
          <w:p w:rsidR="00214B2A" w:rsidRDefault="00214B2A" w:rsidP="00FA517B">
            <w:r>
              <w:t>LocationObjectType</w:t>
            </w:r>
          </w:p>
        </w:tc>
        <w:tc>
          <w:tcPr>
            <w:tcW w:w="810" w:type="dxa"/>
            <w:shd w:val="clear" w:color="auto" w:fill="auto"/>
          </w:tcPr>
          <w:p w:rsidR="00214B2A" w:rsidRDefault="00214B2A" w:rsidP="00FA517B">
            <w:r>
              <w:t>string</w:t>
            </w:r>
          </w:p>
        </w:tc>
        <w:tc>
          <w:tcPr>
            <w:tcW w:w="6390" w:type="dxa"/>
            <w:shd w:val="clear" w:color="auto" w:fill="auto"/>
          </w:tcPr>
          <w:p w:rsidR="00214B2A" w:rsidRDefault="00214B2A" w:rsidP="00FA517B">
            <w:r>
              <w:t>This is the record id of the parent object where you want to store the part</w:t>
            </w:r>
          </w:p>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12</w:t>
            </w:r>
          </w:p>
        </w:tc>
        <w:tc>
          <w:tcPr>
            <w:tcW w:w="1980" w:type="dxa"/>
            <w:tcBorders>
              <w:top w:val="single" w:sz="4" w:space="0" w:color="auto"/>
              <w:left w:val="single" w:sz="4" w:space="0" w:color="auto"/>
              <w:bottom w:val="single" w:sz="4" w:space="0" w:color="auto"/>
              <w:right w:val="single" w:sz="4" w:space="0" w:color="auto"/>
            </w:tcBorders>
          </w:tcPr>
          <w:p w:rsidR="00214B2A" w:rsidRPr="009A7866" w:rsidRDefault="00214B2A" w:rsidP="00FA517B">
            <w:pPr>
              <w:rPr>
                <w:sz w:val="18"/>
                <w:szCs w:val="18"/>
              </w:rPr>
            </w:pPr>
            <w:r>
              <w:t>Item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This is normally from the accounting system chart of accounts</w:t>
            </w:r>
          </w:p>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lastRenderedPageBreak/>
              <w:t>13</w:t>
            </w:r>
          </w:p>
        </w:tc>
        <w:tc>
          <w:tcPr>
            <w:tcW w:w="1980" w:type="dxa"/>
            <w:tcBorders>
              <w:top w:val="single" w:sz="4" w:space="0" w:color="auto"/>
              <w:left w:val="single" w:sz="4" w:space="0" w:color="auto"/>
              <w:bottom w:val="single" w:sz="4" w:space="0" w:color="auto"/>
              <w:right w:val="single" w:sz="4" w:space="0" w:color="auto"/>
            </w:tcBorders>
          </w:tcPr>
          <w:p w:rsidR="00214B2A" w:rsidRPr="00426F97" w:rsidRDefault="00214B2A" w:rsidP="00FA517B">
            <w:r>
              <w:t>Manufacturers Part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Note this only works with one vendor (lame)</w:t>
            </w:r>
          </w:p>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14</w:t>
            </w:r>
          </w:p>
        </w:tc>
        <w:tc>
          <w:tcPr>
            <w:tcW w:w="1980" w:type="dxa"/>
            <w:tcBorders>
              <w:top w:val="single" w:sz="4" w:space="0" w:color="auto"/>
              <w:left w:val="single" w:sz="4" w:space="0" w:color="auto"/>
              <w:bottom w:val="single" w:sz="4" w:space="0" w:color="auto"/>
              <w:right w:val="single" w:sz="4" w:space="0" w:color="auto"/>
            </w:tcBorders>
          </w:tcPr>
          <w:p w:rsidR="00214B2A" w:rsidRPr="00426F97" w:rsidRDefault="00214B2A" w:rsidP="00FA517B">
            <w:r>
              <w:t>Preferred Vendor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Note this only works with one vendor</w:t>
            </w:r>
          </w:p>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15</w:t>
            </w:r>
          </w:p>
        </w:tc>
        <w:tc>
          <w:tcPr>
            <w:tcW w:w="1980" w:type="dxa"/>
            <w:tcBorders>
              <w:top w:val="single" w:sz="4" w:space="0" w:color="auto"/>
              <w:left w:val="single" w:sz="4" w:space="0" w:color="auto"/>
              <w:bottom w:val="single" w:sz="4" w:space="0" w:color="auto"/>
              <w:right w:val="single" w:sz="4" w:space="0" w:color="auto"/>
            </w:tcBorders>
          </w:tcPr>
          <w:p w:rsidR="00214B2A" w:rsidRPr="00426F97" w:rsidRDefault="00214B2A" w:rsidP="00FA517B">
            <w:r>
              <w:t>Subitem of</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This is when you group accounting items</w:t>
            </w:r>
          </w:p>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16</w:t>
            </w:r>
          </w:p>
        </w:tc>
        <w:tc>
          <w:tcPr>
            <w:tcW w:w="1980" w:type="dxa"/>
            <w:tcBorders>
              <w:top w:val="single" w:sz="4" w:space="0" w:color="auto"/>
              <w:left w:val="single" w:sz="4" w:space="0" w:color="auto"/>
              <w:bottom w:val="single" w:sz="4" w:space="0" w:color="auto"/>
              <w:right w:val="single" w:sz="4" w:space="0" w:color="auto"/>
            </w:tcBorders>
          </w:tcPr>
          <w:p w:rsidR="00214B2A" w:rsidRPr="00426F97" w:rsidRDefault="00214B2A" w:rsidP="00FA517B">
            <w:r>
              <w:t>Description on Purchase Transaction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17</w:t>
            </w:r>
          </w:p>
        </w:tc>
        <w:tc>
          <w:tcPr>
            <w:tcW w:w="1980" w:type="dxa"/>
            <w:tcBorders>
              <w:top w:val="single" w:sz="4" w:space="0" w:color="auto"/>
              <w:left w:val="single" w:sz="4" w:space="0" w:color="auto"/>
              <w:bottom w:val="single" w:sz="4" w:space="0" w:color="auto"/>
              <w:right w:val="single" w:sz="4" w:space="0" w:color="auto"/>
            </w:tcBorders>
          </w:tcPr>
          <w:p w:rsidR="00214B2A" w:rsidRPr="009A7866" w:rsidRDefault="00214B2A" w:rsidP="00FA517B">
            <w:pPr>
              <w:rPr>
                <w:sz w:val="18"/>
                <w:szCs w:val="18"/>
              </w:rPr>
            </w:pPr>
            <w:r>
              <w:t>Description on Sales Transaction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18</w:t>
            </w:r>
          </w:p>
        </w:tc>
        <w:tc>
          <w:tcPr>
            <w:tcW w:w="1980" w:type="dxa"/>
            <w:tcBorders>
              <w:top w:val="single" w:sz="4" w:space="0" w:color="auto"/>
              <w:left w:val="single" w:sz="4" w:space="0" w:color="auto"/>
              <w:bottom w:val="single" w:sz="4" w:space="0" w:color="auto"/>
              <w:right w:val="single" w:sz="4" w:space="0" w:color="auto"/>
            </w:tcBorders>
          </w:tcPr>
          <w:p w:rsidR="00214B2A" w:rsidRPr="00426F97" w:rsidRDefault="00214B2A" w:rsidP="00FA517B">
            <w:r>
              <w:t>Cost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The amount you buy the part for from your vendor or distributor</w:t>
            </w:r>
          </w:p>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19</w:t>
            </w:r>
          </w:p>
        </w:tc>
        <w:tc>
          <w:tcPr>
            <w:tcW w:w="1980" w:type="dxa"/>
            <w:tcBorders>
              <w:top w:val="single" w:sz="4" w:space="0" w:color="auto"/>
              <w:left w:val="single" w:sz="4" w:space="0" w:color="auto"/>
              <w:bottom w:val="single" w:sz="4" w:space="0" w:color="auto"/>
              <w:right w:val="single" w:sz="4" w:space="0" w:color="auto"/>
            </w:tcBorders>
          </w:tcPr>
          <w:p w:rsidR="00214B2A" w:rsidRPr="00426F97" w:rsidRDefault="00214B2A" w:rsidP="00FA517B">
            <w:r>
              <w:t>Sales Price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The prices you sell the item to a customer</w:t>
            </w:r>
          </w:p>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20</w:t>
            </w:r>
          </w:p>
        </w:tc>
        <w:tc>
          <w:tcPr>
            <w:tcW w:w="1980" w:type="dxa"/>
            <w:tcBorders>
              <w:top w:val="single" w:sz="4" w:space="0" w:color="auto"/>
              <w:left w:val="single" w:sz="4" w:space="0" w:color="auto"/>
              <w:bottom w:val="single" w:sz="4" w:space="0" w:color="auto"/>
              <w:right w:val="single" w:sz="4" w:space="0" w:color="auto"/>
            </w:tcBorders>
          </w:tcPr>
          <w:p w:rsidR="00214B2A" w:rsidRPr="00426F97" w:rsidRDefault="00214B2A" w:rsidP="00FA517B">
            <w:r>
              <w:t>COGS Account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Cost of good sold account</w:t>
            </w:r>
          </w:p>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21</w:t>
            </w:r>
          </w:p>
        </w:tc>
        <w:tc>
          <w:tcPr>
            <w:tcW w:w="1980" w:type="dxa"/>
            <w:tcBorders>
              <w:top w:val="single" w:sz="4" w:space="0" w:color="auto"/>
              <w:left w:val="single" w:sz="4" w:space="0" w:color="auto"/>
              <w:bottom w:val="single" w:sz="4" w:space="0" w:color="auto"/>
              <w:right w:val="single" w:sz="4" w:space="0" w:color="auto"/>
            </w:tcBorders>
          </w:tcPr>
          <w:p w:rsidR="00214B2A" w:rsidRPr="00426F97" w:rsidRDefault="00214B2A" w:rsidP="00FA517B">
            <w:r>
              <w:t>Tax Code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This is for sales tax</w:t>
            </w:r>
          </w:p>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22</w:t>
            </w:r>
          </w:p>
        </w:tc>
        <w:tc>
          <w:tcPr>
            <w:tcW w:w="1980" w:type="dxa"/>
            <w:tcBorders>
              <w:top w:val="single" w:sz="4" w:space="0" w:color="auto"/>
              <w:left w:val="single" w:sz="4" w:space="0" w:color="auto"/>
              <w:bottom w:val="single" w:sz="4" w:space="0" w:color="auto"/>
              <w:right w:val="single" w:sz="4" w:space="0" w:color="auto"/>
            </w:tcBorders>
          </w:tcPr>
          <w:p w:rsidR="00214B2A" w:rsidRPr="00426F97" w:rsidRDefault="00214B2A" w:rsidP="00FA517B">
            <w:r>
              <w:t>Income Account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Which income account from the chart of accounts</w:t>
            </w:r>
          </w:p>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23</w:t>
            </w:r>
          </w:p>
        </w:tc>
        <w:tc>
          <w:tcPr>
            <w:tcW w:w="1980" w:type="dxa"/>
            <w:tcBorders>
              <w:top w:val="single" w:sz="4" w:space="0" w:color="auto"/>
              <w:left w:val="single" w:sz="4" w:space="0" w:color="auto"/>
              <w:bottom w:val="single" w:sz="4" w:space="0" w:color="auto"/>
              <w:right w:val="single" w:sz="4" w:space="0" w:color="auto"/>
            </w:tcBorders>
          </w:tcPr>
          <w:p w:rsidR="00214B2A" w:rsidRPr="00426F97" w:rsidRDefault="00214B2A" w:rsidP="00FA517B">
            <w:r>
              <w:t>Asset Account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If the item is purchased for internal use which chart of account</w:t>
            </w:r>
          </w:p>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24</w:t>
            </w:r>
          </w:p>
        </w:tc>
        <w:tc>
          <w:tcPr>
            <w:tcW w:w="1980" w:type="dxa"/>
            <w:tcBorders>
              <w:top w:val="single" w:sz="4" w:space="0" w:color="auto"/>
              <w:left w:val="single" w:sz="4" w:space="0" w:color="auto"/>
              <w:bottom w:val="single" w:sz="4" w:space="0" w:color="auto"/>
              <w:right w:val="single" w:sz="4" w:space="0" w:color="auto"/>
            </w:tcBorders>
          </w:tcPr>
          <w:p w:rsidR="00214B2A" w:rsidRPr="00426F97" w:rsidRDefault="00214B2A" w:rsidP="00FA517B">
            <w:r>
              <w:t>Reorder Point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This is the alert level when to reorder item</w:t>
            </w:r>
          </w:p>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25</w:t>
            </w:r>
          </w:p>
        </w:tc>
        <w:tc>
          <w:tcPr>
            <w:tcW w:w="1980" w:type="dxa"/>
            <w:tcBorders>
              <w:top w:val="single" w:sz="4" w:space="0" w:color="auto"/>
              <w:left w:val="single" w:sz="4" w:space="0" w:color="auto"/>
              <w:bottom w:val="single" w:sz="4" w:space="0" w:color="auto"/>
              <w:right w:val="single" w:sz="4" w:space="0" w:color="auto"/>
            </w:tcBorders>
          </w:tcPr>
          <w:p w:rsidR="00214B2A" w:rsidRPr="00426F97" w:rsidRDefault="00214B2A" w:rsidP="00FA517B">
            <w:r>
              <w:t>Quantity Picked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26</w:t>
            </w:r>
          </w:p>
        </w:tc>
        <w:tc>
          <w:tcPr>
            <w:tcW w:w="1980" w:type="dxa"/>
            <w:tcBorders>
              <w:top w:val="single" w:sz="4" w:space="0" w:color="auto"/>
              <w:left w:val="single" w:sz="4" w:space="0" w:color="auto"/>
              <w:bottom w:val="single" w:sz="4" w:space="0" w:color="auto"/>
              <w:right w:val="single" w:sz="4" w:space="0" w:color="auto"/>
            </w:tcBorders>
          </w:tcPr>
          <w:p w:rsidR="00214B2A" w:rsidRPr="00426F97" w:rsidRDefault="00214B2A" w:rsidP="00FA517B">
            <w:r>
              <w:t>Quantity on Hand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This is how much of the item you really have if you did a hand count</w:t>
            </w:r>
          </w:p>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27</w:t>
            </w:r>
          </w:p>
        </w:tc>
        <w:tc>
          <w:tcPr>
            <w:tcW w:w="1980" w:type="dxa"/>
            <w:tcBorders>
              <w:top w:val="single" w:sz="4" w:space="0" w:color="auto"/>
              <w:left w:val="single" w:sz="4" w:space="0" w:color="auto"/>
              <w:bottom w:val="single" w:sz="4" w:space="0" w:color="auto"/>
              <w:right w:val="single" w:sz="4" w:space="0" w:color="auto"/>
            </w:tcBorders>
          </w:tcPr>
          <w:p w:rsidR="00214B2A" w:rsidRPr="00426F97" w:rsidRDefault="00214B2A" w:rsidP="00FA517B">
            <w:r>
              <w:t>Quantity on Hold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This is if somebody put a hold for a sales order</w:t>
            </w:r>
          </w:p>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28</w:t>
            </w:r>
          </w:p>
        </w:tc>
        <w:tc>
          <w:tcPr>
            <w:tcW w:w="1980" w:type="dxa"/>
            <w:tcBorders>
              <w:top w:val="single" w:sz="4" w:space="0" w:color="auto"/>
              <w:left w:val="single" w:sz="4" w:space="0" w:color="auto"/>
              <w:bottom w:val="single" w:sz="4" w:space="0" w:color="auto"/>
              <w:right w:val="single" w:sz="4" w:space="0" w:color="auto"/>
            </w:tcBorders>
          </w:tcPr>
          <w:p w:rsidR="00214B2A" w:rsidRPr="00426F97" w:rsidRDefault="00214B2A" w:rsidP="00FA517B">
            <w:r>
              <w:t>Quantity Counted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This is an inventory hand count</w:t>
            </w:r>
          </w:p>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29</w:t>
            </w:r>
          </w:p>
        </w:tc>
        <w:tc>
          <w:tcPr>
            <w:tcW w:w="1980" w:type="dxa"/>
            <w:tcBorders>
              <w:top w:val="single" w:sz="4" w:space="0" w:color="auto"/>
              <w:left w:val="single" w:sz="4" w:space="0" w:color="auto"/>
              <w:bottom w:val="single" w:sz="4" w:space="0" w:color="auto"/>
              <w:right w:val="single" w:sz="4" w:space="0" w:color="auto"/>
            </w:tcBorders>
          </w:tcPr>
          <w:p w:rsidR="00214B2A" w:rsidRPr="00426F97" w:rsidRDefault="00214B2A" w:rsidP="00FA517B">
            <w:r>
              <w:t>Total value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Not sure what people had in mind with this?</w:t>
            </w:r>
          </w:p>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30</w:t>
            </w:r>
          </w:p>
        </w:tc>
        <w:tc>
          <w:tcPr>
            <w:tcW w:w="1980" w:type="dxa"/>
            <w:tcBorders>
              <w:top w:val="single" w:sz="4" w:space="0" w:color="auto"/>
              <w:left w:val="single" w:sz="4" w:space="0" w:color="auto"/>
              <w:bottom w:val="single" w:sz="4" w:space="0" w:color="auto"/>
              <w:right w:val="single" w:sz="4" w:space="0" w:color="auto"/>
            </w:tcBorders>
          </w:tcPr>
          <w:p w:rsidR="00214B2A" w:rsidRPr="00426F97" w:rsidRDefault="00214B2A" w:rsidP="00FA517B">
            <w:r>
              <w:t>as of Date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This is a date to indicate when the coding values were applied</w:t>
            </w:r>
          </w:p>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31</w:t>
            </w:r>
          </w:p>
        </w:tc>
        <w:tc>
          <w:tcPr>
            <w:tcW w:w="1980" w:type="dxa"/>
            <w:tcBorders>
              <w:top w:val="single" w:sz="4" w:space="0" w:color="auto"/>
              <w:left w:val="single" w:sz="4" w:space="0" w:color="auto"/>
              <w:bottom w:val="single" w:sz="4" w:space="0" w:color="auto"/>
              <w:right w:val="single" w:sz="4" w:space="0" w:color="auto"/>
            </w:tcBorders>
          </w:tcPr>
          <w:p w:rsidR="00214B2A" w:rsidRPr="00C3252E" w:rsidRDefault="00214B2A" w:rsidP="00FA517B">
            <w:r>
              <w:t>Deployment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Is the item in inventory, in transit, in the field</w:t>
            </w:r>
          </w:p>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32</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Location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A string to identify where the item is (record id should be used) Please don’t use a sequence!</w:t>
            </w:r>
          </w:p>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33</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Center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34</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Center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35</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Store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36</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Store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Date</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37</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Aisle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38</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Bay</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39</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Shelf</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40</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Customer RMA</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41</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Vendor RMA</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42</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Parent 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43</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Part 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44</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Tracking</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45</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Kit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46</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Client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47</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Client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48</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U/M</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49</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Base U/M</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50</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Purchase U/M</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lastRenderedPageBreak/>
              <w:t>51</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Sales U/M</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52</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Ship Weight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53</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Ship Via</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54</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Ship Date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55</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Ship Time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56</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Receive Date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57</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Receive Time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58</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Received By</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59</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Tracking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60</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Master Barcode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61</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Quantity Required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62</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Required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63</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Signature Required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64</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ItemLabel</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65</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UserRecordId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66</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Due Date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Date</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67</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Quantity Not Picked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68</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Description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69</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Alert Count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70</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Alert Functional Group</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71</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Max Qty on Hand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72</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Min Qty on Hand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73</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Store Factor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74</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Last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75</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First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76</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Record State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77</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Record State Date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78</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PTN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79</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Model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80</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ESN_DEC</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81</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ESN_HEX</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82</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MSL</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83</w:t>
            </w:r>
          </w:p>
        </w:tc>
        <w:tc>
          <w:tcPr>
            <w:tcW w:w="1980" w:type="dxa"/>
            <w:tcBorders>
              <w:top w:val="single" w:sz="4" w:space="0" w:color="auto"/>
              <w:left w:val="single" w:sz="4" w:space="0" w:color="auto"/>
              <w:bottom w:val="single" w:sz="4" w:space="0" w:color="auto"/>
              <w:right w:val="single" w:sz="4" w:space="0" w:color="auto"/>
            </w:tcBorders>
          </w:tcPr>
          <w:p w:rsidR="00214B2A" w:rsidRPr="00197B3B" w:rsidRDefault="00214B2A" w:rsidP="00FA517B">
            <w:r>
              <w:t>MSID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84</w:t>
            </w:r>
          </w:p>
        </w:tc>
        <w:tc>
          <w:tcPr>
            <w:tcW w:w="1980" w:type="dxa"/>
            <w:tcBorders>
              <w:top w:val="single" w:sz="4" w:space="0" w:color="auto"/>
              <w:left w:val="single" w:sz="4" w:space="0" w:color="auto"/>
              <w:bottom w:val="single" w:sz="4" w:space="0" w:color="auto"/>
              <w:right w:val="single" w:sz="4" w:space="0" w:color="auto"/>
            </w:tcBorders>
          </w:tcPr>
          <w:p w:rsidR="00214B2A" w:rsidRDefault="00214B2A" w:rsidP="00FA517B">
            <w:r>
              <w:t>Subscriber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85</w:t>
            </w:r>
          </w:p>
        </w:tc>
        <w:tc>
          <w:tcPr>
            <w:tcW w:w="1980" w:type="dxa"/>
            <w:tcBorders>
              <w:top w:val="single" w:sz="4" w:space="0" w:color="auto"/>
              <w:left w:val="single" w:sz="4" w:space="0" w:color="auto"/>
              <w:bottom w:val="single" w:sz="4" w:space="0" w:color="auto"/>
              <w:right w:val="single" w:sz="4" w:space="0" w:color="auto"/>
            </w:tcBorders>
          </w:tcPr>
          <w:p w:rsidR="00214B2A" w:rsidRDefault="00214B2A" w:rsidP="00FA517B">
            <w:r>
              <w:t>Status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86</w:t>
            </w:r>
          </w:p>
        </w:tc>
        <w:tc>
          <w:tcPr>
            <w:tcW w:w="1980" w:type="dxa"/>
            <w:tcBorders>
              <w:top w:val="single" w:sz="4" w:space="0" w:color="auto"/>
              <w:left w:val="single" w:sz="4" w:space="0" w:color="auto"/>
              <w:bottom w:val="single" w:sz="4" w:space="0" w:color="auto"/>
              <w:right w:val="single" w:sz="4" w:space="0" w:color="auto"/>
            </w:tcBorders>
          </w:tcPr>
          <w:p w:rsidR="00214B2A" w:rsidRDefault="00214B2A" w:rsidP="00FA517B">
            <w:r>
              <w:t>Contract Start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87</w:t>
            </w:r>
          </w:p>
        </w:tc>
        <w:tc>
          <w:tcPr>
            <w:tcW w:w="1980" w:type="dxa"/>
            <w:tcBorders>
              <w:top w:val="single" w:sz="4" w:space="0" w:color="auto"/>
              <w:left w:val="single" w:sz="4" w:space="0" w:color="auto"/>
              <w:bottom w:val="single" w:sz="4" w:space="0" w:color="auto"/>
              <w:right w:val="single" w:sz="4" w:space="0" w:color="auto"/>
            </w:tcBorders>
          </w:tcPr>
          <w:p w:rsidR="00214B2A" w:rsidRDefault="00214B2A" w:rsidP="00FA517B">
            <w:r>
              <w:t>Contract End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88</w:t>
            </w:r>
          </w:p>
        </w:tc>
        <w:tc>
          <w:tcPr>
            <w:tcW w:w="1980" w:type="dxa"/>
            <w:tcBorders>
              <w:top w:val="single" w:sz="4" w:space="0" w:color="auto"/>
              <w:left w:val="single" w:sz="4" w:space="0" w:color="auto"/>
              <w:bottom w:val="single" w:sz="4" w:space="0" w:color="auto"/>
              <w:right w:val="single" w:sz="4" w:space="0" w:color="auto"/>
            </w:tcBorders>
          </w:tcPr>
          <w:p w:rsidR="00214B2A" w:rsidRDefault="00214B2A" w:rsidP="00FA517B">
            <w:r>
              <w:t>Sims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89</w:t>
            </w:r>
          </w:p>
        </w:tc>
        <w:tc>
          <w:tcPr>
            <w:tcW w:w="1980" w:type="dxa"/>
            <w:tcBorders>
              <w:top w:val="single" w:sz="4" w:space="0" w:color="auto"/>
              <w:left w:val="single" w:sz="4" w:space="0" w:color="auto"/>
              <w:bottom w:val="single" w:sz="4" w:space="0" w:color="auto"/>
              <w:right w:val="single" w:sz="4" w:space="0" w:color="auto"/>
            </w:tcBorders>
          </w:tcPr>
          <w:p w:rsidR="00214B2A" w:rsidRDefault="00214B2A" w:rsidP="00FA517B">
            <w:r>
              <w:t>IMEIs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90</w:t>
            </w:r>
          </w:p>
        </w:tc>
        <w:tc>
          <w:tcPr>
            <w:tcW w:w="1980" w:type="dxa"/>
            <w:tcBorders>
              <w:top w:val="single" w:sz="4" w:space="0" w:color="auto"/>
              <w:left w:val="single" w:sz="4" w:space="0" w:color="auto"/>
              <w:bottom w:val="single" w:sz="4" w:space="0" w:color="auto"/>
              <w:right w:val="single" w:sz="4" w:space="0" w:color="auto"/>
            </w:tcBorders>
          </w:tcPr>
          <w:p w:rsidR="00214B2A" w:rsidRDefault="00214B2A" w:rsidP="00FA517B">
            <w:r>
              <w:t>PUK1</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91</w:t>
            </w:r>
          </w:p>
        </w:tc>
        <w:tc>
          <w:tcPr>
            <w:tcW w:w="1980" w:type="dxa"/>
            <w:tcBorders>
              <w:top w:val="single" w:sz="4" w:space="0" w:color="auto"/>
              <w:left w:val="single" w:sz="4" w:space="0" w:color="auto"/>
              <w:bottom w:val="single" w:sz="4" w:space="0" w:color="auto"/>
              <w:right w:val="single" w:sz="4" w:space="0" w:color="auto"/>
            </w:tcBorders>
          </w:tcPr>
          <w:p w:rsidR="00214B2A" w:rsidRDefault="00214B2A" w:rsidP="00FA517B">
            <w:r>
              <w:t>PUK2</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lastRenderedPageBreak/>
              <w:t>92</w:t>
            </w:r>
          </w:p>
        </w:tc>
        <w:tc>
          <w:tcPr>
            <w:tcW w:w="1980" w:type="dxa"/>
            <w:tcBorders>
              <w:top w:val="single" w:sz="4" w:space="0" w:color="auto"/>
              <w:left w:val="single" w:sz="4" w:space="0" w:color="auto"/>
              <w:bottom w:val="single" w:sz="4" w:space="0" w:color="auto"/>
              <w:right w:val="single" w:sz="4" w:space="0" w:color="auto"/>
            </w:tcBorders>
          </w:tcPr>
          <w:p w:rsidR="00214B2A" w:rsidRDefault="00214B2A" w:rsidP="00FA517B">
            <w:r>
              <w:t>VIN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93</w:t>
            </w:r>
          </w:p>
        </w:tc>
        <w:tc>
          <w:tcPr>
            <w:tcW w:w="1980" w:type="dxa"/>
            <w:tcBorders>
              <w:top w:val="single" w:sz="4" w:space="0" w:color="auto"/>
              <w:left w:val="single" w:sz="4" w:space="0" w:color="auto"/>
              <w:bottom w:val="single" w:sz="4" w:space="0" w:color="auto"/>
              <w:right w:val="single" w:sz="4" w:space="0" w:color="auto"/>
            </w:tcBorders>
          </w:tcPr>
          <w:p w:rsidR="00214B2A" w:rsidRDefault="00214B2A" w:rsidP="00FA517B">
            <w:r>
              <w:t>Medallion 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94</w:t>
            </w:r>
          </w:p>
        </w:tc>
        <w:tc>
          <w:tcPr>
            <w:tcW w:w="1980" w:type="dxa"/>
            <w:tcBorders>
              <w:top w:val="single" w:sz="4" w:space="0" w:color="auto"/>
              <w:left w:val="single" w:sz="4" w:space="0" w:color="auto"/>
              <w:bottom w:val="single" w:sz="4" w:space="0" w:color="auto"/>
              <w:right w:val="single" w:sz="4" w:space="0" w:color="auto"/>
            </w:tcBorders>
          </w:tcPr>
          <w:p w:rsidR="00214B2A" w:rsidRDefault="00214B2A" w:rsidP="00FA517B">
            <w:r>
              <w:t>PIM 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r w:rsidR="00214B2A" w:rsidTr="00FA517B">
        <w:trPr>
          <w:cantSplit/>
        </w:trPr>
        <w:tc>
          <w:tcPr>
            <w:tcW w:w="558" w:type="dxa"/>
            <w:tcBorders>
              <w:top w:val="single" w:sz="4" w:space="0" w:color="auto"/>
              <w:left w:val="single" w:sz="4" w:space="0" w:color="auto"/>
              <w:bottom w:val="single" w:sz="4" w:space="0" w:color="auto"/>
              <w:right w:val="single" w:sz="4" w:space="0" w:color="auto"/>
            </w:tcBorders>
          </w:tcPr>
          <w:p w:rsidR="00214B2A" w:rsidRDefault="00214B2A" w:rsidP="00FA517B">
            <w:r>
              <w:t>95</w:t>
            </w:r>
          </w:p>
        </w:tc>
        <w:tc>
          <w:tcPr>
            <w:tcW w:w="1980" w:type="dxa"/>
            <w:tcBorders>
              <w:top w:val="single" w:sz="4" w:space="0" w:color="auto"/>
              <w:left w:val="single" w:sz="4" w:space="0" w:color="auto"/>
              <w:bottom w:val="single" w:sz="4" w:space="0" w:color="auto"/>
              <w:right w:val="single" w:sz="4" w:space="0" w:color="auto"/>
            </w:tcBorders>
          </w:tcPr>
          <w:p w:rsidR="00214B2A" w:rsidRDefault="00214B2A" w:rsidP="00FA517B">
            <w:r>
              <w:t>Vendor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14B2A" w:rsidRDefault="00214B2A" w:rsidP="00FA517B"/>
        </w:tc>
      </w:tr>
    </w:tbl>
    <w:p w:rsidR="00214B2A" w:rsidRDefault="00214B2A" w:rsidP="00214B2A"/>
    <w:p w:rsidR="00214B2A" w:rsidRDefault="00214B2A" w:rsidP="00214B2A"/>
    <w:p w:rsidR="00214B2A" w:rsidRDefault="00214B2A" w:rsidP="00214B2A">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214B2A" w:rsidTr="00FA517B">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214B2A" w:rsidRPr="00CA388B" w:rsidRDefault="00214B2A" w:rsidP="00FA517B">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214B2A" w:rsidRPr="00CA388B" w:rsidRDefault="00214B2A" w:rsidP="00FA517B">
            <w:pPr>
              <w:rPr>
                <w:b/>
              </w:rPr>
            </w:pPr>
            <w:r w:rsidRPr="00CA388B">
              <w:rPr>
                <w:b/>
              </w:rPr>
              <w:t>Description</w:t>
            </w:r>
          </w:p>
        </w:tc>
      </w:tr>
      <w:tr w:rsidR="00214B2A" w:rsidTr="00FA517B">
        <w:trPr>
          <w:cantSplit/>
        </w:trPr>
        <w:tc>
          <w:tcPr>
            <w:tcW w:w="2270" w:type="dxa"/>
            <w:shd w:val="clear" w:color="auto" w:fill="auto"/>
          </w:tcPr>
          <w:p w:rsidR="00214B2A" w:rsidRDefault="00214B2A" w:rsidP="00FA517B">
            <w:r>
              <w:t>Action</w:t>
            </w:r>
          </w:p>
        </w:tc>
        <w:tc>
          <w:tcPr>
            <w:tcW w:w="6478" w:type="dxa"/>
            <w:shd w:val="clear" w:color="auto" w:fill="auto"/>
          </w:tcPr>
          <w:p w:rsidR="00214B2A" w:rsidRDefault="00214B2A" w:rsidP="00FA517B">
            <w:r>
              <w:rPr>
                <w:rFonts w:ascii="Arial" w:hAnsi="Arial" w:cs="Arial"/>
                <w:color w:val="000000"/>
                <w:sz w:val="18"/>
                <w:szCs w:val="18"/>
              </w:rPr>
              <w:t>setRecordCodingFields</w:t>
            </w:r>
          </w:p>
        </w:tc>
      </w:tr>
      <w:tr w:rsidR="00214B2A" w:rsidTr="00FA517B">
        <w:trPr>
          <w:cantSplit/>
        </w:trPr>
        <w:tc>
          <w:tcPr>
            <w:tcW w:w="2270" w:type="dxa"/>
            <w:shd w:val="clear" w:color="auto" w:fill="auto"/>
          </w:tcPr>
          <w:p w:rsidR="00214B2A" w:rsidRDefault="00214B2A" w:rsidP="00FA517B">
            <w:r>
              <w:t>Login</w:t>
            </w:r>
          </w:p>
        </w:tc>
        <w:tc>
          <w:tcPr>
            <w:tcW w:w="6478" w:type="dxa"/>
            <w:shd w:val="clear" w:color="auto" w:fill="auto"/>
          </w:tcPr>
          <w:p w:rsidR="00214B2A" w:rsidRDefault="00214B2A" w:rsidP="00FA517B">
            <w:r w:rsidRPr="004B3B1C">
              <w:t>Unique system wide user authentication string</w:t>
            </w:r>
          </w:p>
        </w:tc>
      </w:tr>
      <w:tr w:rsidR="00214B2A" w:rsidTr="00FA517B">
        <w:trPr>
          <w:cantSplit/>
        </w:trPr>
        <w:tc>
          <w:tcPr>
            <w:tcW w:w="2270" w:type="dxa"/>
            <w:shd w:val="clear" w:color="auto" w:fill="auto"/>
          </w:tcPr>
          <w:p w:rsidR="00214B2A" w:rsidRDefault="00214B2A" w:rsidP="00FA517B">
            <w:r>
              <w:t>Password</w:t>
            </w:r>
          </w:p>
        </w:tc>
        <w:tc>
          <w:tcPr>
            <w:tcW w:w="6478" w:type="dxa"/>
            <w:shd w:val="clear" w:color="auto" w:fill="auto"/>
          </w:tcPr>
          <w:p w:rsidR="00214B2A" w:rsidRDefault="00214B2A" w:rsidP="00FA517B">
            <w:r w:rsidRPr="004B3B1C">
              <w:t>User’s password for authentication</w:t>
            </w:r>
          </w:p>
        </w:tc>
      </w:tr>
    </w:tbl>
    <w:p w:rsidR="00214B2A" w:rsidRPr="00214B2A" w:rsidRDefault="00214B2A" w:rsidP="00214B2A">
      <w:pPr>
        <w:rPr>
          <w:lang w:eastAsia="x-none"/>
        </w:rPr>
      </w:pPr>
    </w:p>
    <w:p w:rsidR="00522514" w:rsidRDefault="00522514" w:rsidP="003D3D90">
      <w:pPr>
        <w:pStyle w:val="Heading3"/>
        <w:rPr>
          <w:lang w:val="en-US"/>
        </w:rPr>
      </w:pPr>
      <w:bookmarkStart w:id="6101" w:name="_Toc375311981"/>
      <w:bookmarkStart w:id="6102" w:name="_Toc375640867"/>
      <w:bookmarkStart w:id="6103" w:name="_Toc376110186"/>
      <w:bookmarkStart w:id="6104" w:name="_Toc378409444"/>
      <w:bookmarkStart w:id="6105" w:name="_Toc379897210"/>
      <w:bookmarkStart w:id="6106" w:name="_Toc384060857"/>
      <w:bookmarkStart w:id="6107" w:name="_Toc388897833"/>
      <w:bookmarkStart w:id="6108" w:name="_Toc389157873"/>
      <w:bookmarkStart w:id="6109" w:name="_Toc391278053"/>
      <w:bookmarkStart w:id="6110" w:name="_Toc392481026"/>
      <w:bookmarkStart w:id="6111" w:name="_Toc393306129"/>
      <w:bookmarkStart w:id="6112" w:name="_Toc469976819"/>
      <w:bookmarkStart w:id="6113" w:name="_Toc367188087"/>
      <w:bookmarkStart w:id="6114" w:name="_Toc372054389"/>
      <w:bookmarkStart w:id="6115" w:name="_Toc372178211"/>
      <w:bookmarkStart w:id="6116" w:name="_Toc373053314"/>
      <w:bookmarkStart w:id="6117" w:name="_Toc373053593"/>
      <w:bookmarkStart w:id="6118" w:name="_Toc373060522"/>
      <w:bookmarkStart w:id="6119" w:name="_Toc373061223"/>
      <w:bookmarkStart w:id="6120" w:name="_Toc373061504"/>
      <w:bookmarkStart w:id="6121" w:name="_Toc373130798"/>
      <w:bookmarkStart w:id="6122" w:name="_Toc373139914"/>
      <w:r>
        <w:rPr>
          <w:lang w:val="en-US"/>
        </w:rPr>
        <w:t>setReceiv</w:t>
      </w:r>
      <w:bookmarkEnd w:id="6101"/>
      <w:r w:rsidR="001725CD">
        <w:rPr>
          <w:lang w:val="en-US"/>
        </w:rPr>
        <w:t>eParts</w:t>
      </w:r>
      <w:bookmarkEnd w:id="6102"/>
      <w:bookmarkEnd w:id="6103"/>
      <w:bookmarkEnd w:id="6104"/>
      <w:bookmarkEnd w:id="6105"/>
      <w:bookmarkEnd w:id="6106"/>
      <w:bookmarkEnd w:id="6107"/>
      <w:bookmarkEnd w:id="6108"/>
      <w:bookmarkEnd w:id="6109"/>
      <w:bookmarkEnd w:id="6110"/>
      <w:bookmarkEnd w:id="6111"/>
      <w:bookmarkEnd w:id="6112"/>
    </w:p>
    <w:p w:rsidR="00B134D9" w:rsidRDefault="00D36A67" w:rsidP="00B134D9">
      <w:pPr>
        <w:rPr>
          <w:noProof/>
        </w:rPr>
      </w:pPr>
      <w:r>
        <w:rPr>
          <w:noProof/>
        </w:rPr>
        <w:t>This call is a combination of receivePartHeader and receivePartDetail.</w:t>
      </w:r>
      <w:r w:rsidR="00216722">
        <w:rPr>
          <w:noProof/>
        </w:rPr>
        <w:t xml:space="preserve"> The reason why we added this call was for speed.</w:t>
      </w:r>
    </w:p>
    <w:p w:rsidR="00B134D9" w:rsidRDefault="00B134D9" w:rsidP="00B134D9"/>
    <w:p w:rsidR="00B134D9" w:rsidRDefault="00B134D9" w:rsidP="00B134D9">
      <w:r w:rsidRPr="00A91E34">
        <w:rPr>
          <w:b/>
        </w:rPr>
        <w:t>G</w:t>
      </w:r>
      <w:r>
        <w:rPr>
          <w:b/>
        </w:rPr>
        <w:t>ET</w:t>
      </w:r>
      <w:r w:rsidRPr="00A91E34">
        <w:rPr>
          <w:b/>
        </w:rPr>
        <w:t>:</w:t>
      </w:r>
    </w:p>
    <w:p w:rsidR="00B134D9" w:rsidRDefault="00B134D9" w:rsidP="00B134D9">
      <w:r>
        <w:t>{webserver}</w:t>
      </w:r>
      <w:r w:rsidRPr="00655ECD">
        <w:t>/partservice/</w:t>
      </w:r>
      <w:r>
        <w:t>setR</w:t>
      </w:r>
      <w:r w:rsidR="00D773C0">
        <w:t>eceiveParts</w:t>
      </w:r>
      <w:r w:rsidRPr="00655ECD">
        <w:t>/{login}</w:t>
      </w:r>
      <w:r>
        <w:t>/{password}/</w:t>
      </w:r>
    </w:p>
    <w:p w:rsidR="00B134D9" w:rsidRDefault="00B134D9" w:rsidP="00B134D9"/>
    <w:p w:rsidR="00B134D9" w:rsidRDefault="00B134D9" w:rsidP="00B134D9">
      <w:pPr>
        <w:rPr>
          <w:rFonts w:ascii="Arial" w:hAnsi="Arial" w:cs="Arial"/>
          <w:color w:val="000000"/>
          <w:sz w:val="20"/>
          <w:szCs w:val="20"/>
        </w:rPr>
      </w:pPr>
    </w:p>
    <w:p w:rsidR="00B134D9" w:rsidRDefault="00B134D9" w:rsidP="00B134D9">
      <w:pPr>
        <w:rPr>
          <w:rFonts w:ascii="Arial" w:hAnsi="Arial" w:cs="Arial"/>
          <w:b/>
          <w:color w:val="000000"/>
          <w:sz w:val="20"/>
          <w:szCs w:val="20"/>
        </w:rPr>
      </w:pPr>
      <w:r w:rsidRPr="0055362E">
        <w:rPr>
          <w:rFonts w:ascii="Arial" w:hAnsi="Arial" w:cs="Arial"/>
          <w:b/>
          <w:color w:val="000000"/>
          <w:sz w:val="20"/>
          <w:szCs w:val="20"/>
        </w:rPr>
        <w:t>CSV File:</w:t>
      </w:r>
    </w:p>
    <w:p w:rsidR="00B134D9" w:rsidRDefault="00B134D9" w:rsidP="00B134D9">
      <w:pPr>
        <w:rPr>
          <w:rFonts w:ascii="Arial" w:hAnsi="Arial" w:cs="Arial"/>
          <w:b/>
          <w:color w:val="000000"/>
          <w:sz w:val="20"/>
          <w:szCs w:val="20"/>
        </w:rPr>
      </w:pPr>
    </w:p>
    <w:p w:rsidR="00B134D9" w:rsidRDefault="00B134D9" w:rsidP="00B134D9">
      <w:pPr>
        <w:rPr>
          <w:rFonts w:ascii="Arial" w:hAnsi="Arial" w:cs="Arial"/>
          <w:b/>
          <w:color w:val="000000"/>
          <w:sz w:val="20"/>
          <w:szCs w:val="20"/>
        </w:rPr>
      </w:pPr>
      <w:r>
        <w:rPr>
          <w:rFonts w:ascii="Arial" w:hAnsi="Arial" w:cs="Arial"/>
          <w:b/>
          <w:color w:val="000000"/>
          <w:sz w:val="20"/>
          <w:szCs w:val="20"/>
        </w:rPr>
        <w:t>Header Line terminated with CRLF</w:t>
      </w:r>
    </w:p>
    <w:p w:rsidR="00B134D9" w:rsidRPr="0055362E" w:rsidRDefault="00B134D9" w:rsidP="00B134D9">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B134D9" w:rsidTr="00471797">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B134D9" w:rsidRPr="00CA388B" w:rsidRDefault="00B134D9" w:rsidP="00471797">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B134D9" w:rsidRPr="00CA388B" w:rsidRDefault="00B134D9" w:rsidP="00471797">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B134D9" w:rsidRPr="00CA388B" w:rsidRDefault="00B134D9" w:rsidP="00471797">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B134D9" w:rsidRPr="00CA388B" w:rsidRDefault="00B134D9" w:rsidP="00471797">
            <w:pPr>
              <w:rPr>
                <w:b/>
              </w:rPr>
            </w:pPr>
            <w:r w:rsidRPr="00CA388B">
              <w:rPr>
                <w:b/>
              </w:rPr>
              <w:t>Description</w:t>
            </w:r>
          </w:p>
        </w:tc>
      </w:tr>
      <w:tr w:rsidR="00B134D9" w:rsidTr="00471797">
        <w:trPr>
          <w:cantSplit/>
        </w:trPr>
        <w:tc>
          <w:tcPr>
            <w:tcW w:w="558" w:type="dxa"/>
          </w:tcPr>
          <w:p w:rsidR="00B134D9" w:rsidRDefault="00B134D9" w:rsidP="00471797">
            <w:r>
              <w:t>1</w:t>
            </w:r>
          </w:p>
        </w:tc>
        <w:tc>
          <w:tcPr>
            <w:tcW w:w="1980" w:type="dxa"/>
          </w:tcPr>
          <w:p w:rsidR="00B134D9" w:rsidRDefault="00B134D9" w:rsidP="00471797">
            <w:r>
              <w:t>Operation</w:t>
            </w:r>
          </w:p>
        </w:tc>
        <w:tc>
          <w:tcPr>
            <w:tcW w:w="810" w:type="dxa"/>
            <w:shd w:val="clear" w:color="auto" w:fill="auto"/>
          </w:tcPr>
          <w:p w:rsidR="00B134D9" w:rsidRDefault="00B134D9" w:rsidP="00471797">
            <w:r>
              <w:t>string</w:t>
            </w:r>
          </w:p>
        </w:tc>
        <w:tc>
          <w:tcPr>
            <w:tcW w:w="6390" w:type="dxa"/>
            <w:shd w:val="clear" w:color="auto" w:fill="auto"/>
          </w:tcPr>
          <w:p w:rsidR="00B134D9" w:rsidRPr="00B30950" w:rsidRDefault="00B134D9" w:rsidP="00471797">
            <w:pPr>
              <w:rPr>
                <w:sz w:val="16"/>
                <w:szCs w:val="16"/>
              </w:rPr>
            </w:pPr>
            <w:r w:rsidRPr="00B30950">
              <w:rPr>
                <w:rFonts w:ascii="Arial" w:hAnsi="Arial" w:cs="Arial"/>
                <w:sz w:val="16"/>
                <w:szCs w:val="16"/>
              </w:rPr>
              <w:t>"I" - insert the record without checking if it exists -- fastest.</w:t>
            </w:r>
          </w:p>
          <w:p w:rsidR="00B134D9" w:rsidRPr="00B30950" w:rsidRDefault="00B134D9" w:rsidP="00471797">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B134D9" w:rsidRPr="00B30950" w:rsidRDefault="00B134D9" w:rsidP="00471797">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B134D9" w:rsidRPr="00B30950" w:rsidRDefault="00B134D9" w:rsidP="00471797">
            <w:pPr>
              <w:rPr>
                <w:sz w:val="16"/>
                <w:szCs w:val="16"/>
              </w:rPr>
            </w:pPr>
            <w:r w:rsidRPr="00B30950">
              <w:rPr>
                <w:rFonts w:ascii="Arial" w:hAnsi="Arial" w:cs="Arial"/>
                <w:sz w:val="16"/>
                <w:szCs w:val="16"/>
              </w:rPr>
              <w:t>"D" - delete the record.  If used on a Header record, the details are automatically deleted also.</w:t>
            </w:r>
          </w:p>
          <w:p w:rsidR="00B134D9" w:rsidRPr="00B30950" w:rsidRDefault="00B134D9" w:rsidP="00471797">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B134D9" w:rsidTr="00471797">
        <w:trPr>
          <w:cantSplit/>
        </w:trPr>
        <w:tc>
          <w:tcPr>
            <w:tcW w:w="558" w:type="dxa"/>
          </w:tcPr>
          <w:p w:rsidR="00B134D9" w:rsidRDefault="00B134D9" w:rsidP="00471797">
            <w:r>
              <w:t>2</w:t>
            </w:r>
          </w:p>
        </w:tc>
        <w:tc>
          <w:tcPr>
            <w:tcW w:w="1980" w:type="dxa"/>
          </w:tcPr>
          <w:p w:rsidR="00B134D9" w:rsidRDefault="00B134D9" w:rsidP="00471797">
            <w:r>
              <w:t>Flag</w:t>
            </w:r>
          </w:p>
        </w:tc>
        <w:tc>
          <w:tcPr>
            <w:tcW w:w="810" w:type="dxa"/>
            <w:shd w:val="clear" w:color="auto" w:fill="auto"/>
          </w:tcPr>
          <w:p w:rsidR="00B134D9" w:rsidRDefault="00B134D9" w:rsidP="00471797">
            <w:r>
              <w:t>string</w:t>
            </w:r>
          </w:p>
        </w:tc>
        <w:tc>
          <w:tcPr>
            <w:tcW w:w="6390" w:type="dxa"/>
            <w:shd w:val="clear" w:color="auto" w:fill="auto"/>
          </w:tcPr>
          <w:p w:rsidR="00B134D9" w:rsidRDefault="00B134D9" w:rsidP="00471797">
            <w:r>
              <w:t>“H” - Indicates this is a header item</w:t>
            </w:r>
          </w:p>
        </w:tc>
      </w:tr>
      <w:tr w:rsidR="00B134D9" w:rsidTr="00471797">
        <w:trPr>
          <w:cantSplit/>
        </w:trPr>
        <w:tc>
          <w:tcPr>
            <w:tcW w:w="558" w:type="dxa"/>
          </w:tcPr>
          <w:p w:rsidR="00B134D9" w:rsidRDefault="00B134D9" w:rsidP="00471797">
            <w:r>
              <w:t>3</w:t>
            </w:r>
          </w:p>
        </w:tc>
        <w:tc>
          <w:tcPr>
            <w:tcW w:w="1980" w:type="dxa"/>
          </w:tcPr>
          <w:p w:rsidR="00B134D9" w:rsidRDefault="00B134D9" w:rsidP="00471797">
            <w:r>
              <w:t>objectId</w:t>
            </w:r>
          </w:p>
        </w:tc>
        <w:tc>
          <w:tcPr>
            <w:tcW w:w="810" w:type="dxa"/>
            <w:shd w:val="clear" w:color="auto" w:fill="auto"/>
          </w:tcPr>
          <w:p w:rsidR="00B134D9" w:rsidRDefault="00B134D9" w:rsidP="00471797">
            <w:r>
              <w:t>string</w:t>
            </w:r>
          </w:p>
        </w:tc>
        <w:tc>
          <w:tcPr>
            <w:tcW w:w="6390" w:type="dxa"/>
            <w:shd w:val="clear" w:color="auto" w:fill="auto"/>
          </w:tcPr>
          <w:p w:rsidR="00B134D9" w:rsidRDefault="00B134D9" w:rsidP="00471797">
            <w:r>
              <w:t>If the invoice header has already been created then this is the objectId for the header which means this is an update operation. If blank then create header.</w:t>
            </w:r>
          </w:p>
        </w:tc>
      </w:tr>
      <w:tr w:rsidR="00B134D9" w:rsidTr="00471797">
        <w:trPr>
          <w:cantSplit/>
        </w:trPr>
        <w:tc>
          <w:tcPr>
            <w:tcW w:w="558" w:type="dxa"/>
            <w:tcBorders>
              <w:top w:val="single" w:sz="4" w:space="0" w:color="auto"/>
              <w:left w:val="single" w:sz="4" w:space="0" w:color="auto"/>
              <w:bottom w:val="single" w:sz="4" w:space="0" w:color="auto"/>
              <w:right w:val="single" w:sz="4" w:space="0" w:color="auto"/>
            </w:tcBorders>
          </w:tcPr>
          <w:p w:rsidR="00B134D9" w:rsidRDefault="00B134D9" w:rsidP="00471797"/>
        </w:tc>
        <w:tc>
          <w:tcPr>
            <w:tcW w:w="1980" w:type="dxa"/>
            <w:tcBorders>
              <w:top w:val="single" w:sz="4" w:space="0" w:color="auto"/>
              <w:left w:val="single" w:sz="4" w:space="0" w:color="auto"/>
              <w:bottom w:val="single" w:sz="4" w:space="0" w:color="auto"/>
              <w:right w:val="single" w:sz="4" w:space="0" w:color="auto"/>
            </w:tcBorders>
          </w:tcPr>
          <w:p w:rsidR="00B134D9" w:rsidRPr="00197B3B" w:rsidRDefault="00B134D9" w:rsidP="00471797">
            <w:r>
              <w:t>ObjectType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134D9" w:rsidRDefault="00B134D9" w:rsidP="00471797">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134D9" w:rsidRDefault="00B134D9" w:rsidP="00471797"/>
        </w:tc>
      </w:tr>
      <w:tr w:rsidR="00B134D9" w:rsidTr="00471797">
        <w:trPr>
          <w:cantSplit/>
        </w:trPr>
        <w:tc>
          <w:tcPr>
            <w:tcW w:w="558" w:type="dxa"/>
            <w:tcBorders>
              <w:top w:val="single" w:sz="4" w:space="0" w:color="auto"/>
              <w:left w:val="single" w:sz="4" w:space="0" w:color="auto"/>
              <w:bottom w:val="single" w:sz="4" w:space="0" w:color="auto"/>
              <w:right w:val="single" w:sz="4" w:space="0" w:color="auto"/>
            </w:tcBorders>
          </w:tcPr>
          <w:p w:rsidR="00B134D9" w:rsidRDefault="00B134D9" w:rsidP="00471797">
            <w:r>
              <w:t>5</w:t>
            </w:r>
          </w:p>
        </w:tc>
        <w:tc>
          <w:tcPr>
            <w:tcW w:w="1980" w:type="dxa"/>
            <w:tcBorders>
              <w:top w:val="single" w:sz="4" w:space="0" w:color="auto"/>
              <w:left w:val="single" w:sz="4" w:space="0" w:color="auto"/>
              <w:bottom w:val="single" w:sz="4" w:space="0" w:color="auto"/>
              <w:right w:val="single" w:sz="4" w:space="0" w:color="auto"/>
            </w:tcBorders>
          </w:tcPr>
          <w:p w:rsidR="00B134D9" w:rsidRPr="00197B3B" w:rsidRDefault="00B134D9" w:rsidP="00471797">
            <w:r>
              <w:t>MobileRecordId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134D9" w:rsidRDefault="00B134D9" w:rsidP="00471797">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134D9" w:rsidRDefault="00B134D9" w:rsidP="00471797"/>
        </w:tc>
      </w:tr>
      <w:tr w:rsidR="00B134D9" w:rsidTr="00471797">
        <w:trPr>
          <w:cantSplit/>
        </w:trPr>
        <w:tc>
          <w:tcPr>
            <w:tcW w:w="558" w:type="dxa"/>
            <w:tcBorders>
              <w:top w:val="single" w:sz="4" w:space="0" w:color="auto"/>
              <w:left w:val="single" w:sz="4" w:space="0" w:color="auto"/>
              <w:bottom w:val="single" w:sz="4" w:space="0" w:color="auto"/>
              <w:right w:val="single" w:sz="4" w:space="0" w:color="auto"/>
            </w:tcBorders>
          </w:tcPr>
          <w:p w:rsidR="00B134D9" w:rsidRDefault="00B134D9" w:rsidP="00471797">
            <w:r>
              <w:t>6</w:t>
            </w:r>
          </w:p>
        </w:tc>
        <w:tc>
          <w:tcPr>
            <w:tcW w:w="1980" w:type="dxa"/>
            <w:tcBorders>
              <w:top w:val="single" w:sz="4" w:space="0" w:color="auto"/>
              <w:left w:val="single" w:sz="4" w:space="0" w:color="auto"/>
              <w:bottom w:val="single" w:sz="4" w:space="0" w:color="auto"/>
              <w:right w:val="single" w:sz="4" w:space="0" w:color="auto"/>
            </w:tcBorders>
          </w:tcPr>
          <w:p w:rsidR="00B134D9" w:rsidRPr="00197B3B" w:rsidRDefault="00B134D9" w:rsidP="00471797">
            <w:r>
              <w:t>FunctionalGroupName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134D9" w:rsidRDefault="00B134D9" w:rsidP="00471797">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134D9" w:rsidRDefault="00B134D9" w:rsidP="00471797"/>
        </w:tc>
      </w:tr>
      <w:tr w:rsidR="00B134D9" w:rsidTr="00471797">
        <w:trPr>
          <w:cantSplit/>
        </w:trPr>
        <w:tc>
          <w:tcPr>
            <w:tcW w:w="558" w:type="dxa"/>
            <w:tcBorders>
              <w:top w:val="single" w:sz="4" w:space="0" w:color="auto"/>
              <w:left w:val="single" w:sz="4" w:space="0" w:color="auto"/>
              <w:bottom w:val="single" w:sz="4" w:space="0" w:color="auto"/>
              <w:right w:val="single" w:sz="4" w:space="0" w:color="auto"/>
            </w:tcBorders>
          </w:tcPr>
          <w:p w:rsidR="00B134D9" w:rsidRDefault="00B134D9" w:rsidP="00471797">
            <w:r>
              <w:t>7</w:t>
            </w:r>
          </w:p>
        </w:tc>
        <w:tc>
          <w:tcPr>
            <w:tcW w:w="1980" w:type="dxa"/>
            <w:tcBorders>
              <w:top w:val="single" w:sz="4" w:space="0" w:color="auto"/>
              <w:left w:val="single" w:sz="4" w:space="0" w:color="auto"/>
              <w:bottom w:val="single" w:sz="4" w:space="0" w:color="auto"/>
              <w:right w:val="single" w:sz="4" w:space="0" w:color="auto"/>
            </w:tcBorders>
          </w:tcPr>
          <w:p w:rsidR="00B134D9" w:rsidRPr="00197B3B" w:rsidRDefault="00B134D9" w:rsidP="00471797">
            <w:r>
              <w:t>Organization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134D9" w:rsidRDefault="00B134D9" w:rsidP="00471797">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134D9" w:rsidRDefault="00B134D9" w:rsidP="00471797"/>
        </w:tc>
      </w:tr>
      <w:tr w:rsidR="00B134D9" w:rsidTr="00471797">
        <w:trPr>
          <w:cantSplit/>
        </w:trPr>
        <w:tc>
          <w:tcPr>
            <w:tcW w:w="558" w:type="dxa"/>
            <w:tcBorders>
              <w:top w:val="single" w:sz="4" w:space="0" w:color="auto"/>
              <w:left w:val="single" w:sz="4" w:space="0" w:color="auto"/>
              <w:bottom w:val="single" w:sz="4" w:space="0" w:color="auto"/>
              <w:right w:val="single" w:sz="4" w:space="0" w:color="auto"/>
            </w:tcBorders>
          </w:tcPr>
          <w:p w:rsidR="00B134D9" w:rsidRDefault="00B134D9" w:rsidP="00471797">
            <w:r>
              <w:t>8</w:t>
            </w:r>
          </w:p>
        </w:tc>
        <w:tc>
          <w:tcPr>
            <w:tcW w:w="1980" w:type="dxa"/>
            <w:tcBorders>
              <w:top w:val="single" w:sz="4" w:space="0" w:color="auto"/>
              <w:left w:val="single" w:sz="4" w:space="0" w:color="auto"/>
              <w:bottom w:val="single" w:sz="4" w:space="0" w:color="auto"/>
              <w:right w:val="single" w:sz="4" w:space="0" w:color="auto"/>
            </w:tcBorders>
          </w:tcPr>
          <w:p w:rsidR="00B134D9" w:rsidRPr="00197B3B" w:rsidRDefault="00B134D9" w:rsidP="00471797">
            <w:r>
              <w:t>Organization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134D9" w:rsidRDefault="00B134D9" w:rsidP="00471797">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134D9" w:rsidRDefault="00B134D9" w:rsidP="00471797"/>
        </w:tc>
      </w:tr>
      <w:tr w:rsidR="00326750" w:rsidTr="004B4F54">
        <w:trPr>
          <w:cantSplit/>
        </w:trPr>
        <w:tc>
          <w:tcPr>
            <w:tcW w:w="558" w:type="dxa"/>
          </w:tcPr>
          <w:p w:rsidR="00326750" w:rsidRDefault="00326750" w:rsidP="00326750">
            <w:r>
              <w:t>9</w:t>
            </w:r>
          </w:p>
        </w:tc>
        <w:tc>
          <w:tcPr>
            <w:tcW w:w="1980" w:type="dxa"/>
          </w:tcPr>
          <w:p w:rsidR="00326750" w:rsidRDefault="00326750" w:rsidP="00326750">
            <w:r>
              <w:t>origin type</w:t>
            </w:r>
          </w:p>
        </w:tc>
        <w:tc>
          <w:tcPr>
            <w:tcW w:w="810" w:type="dxa"/>
            <w:shd w:val="clear" w:color="auto" w:fill="auto"/>
          </w:tcPr>
          <w:p w:rsidR="00326750" w:rsidRDefault="00326750" w:rsidP="00326750">
            <w:r>
              <w:t>string</w:t>
            </w:r>
          </w:p>
        </w:tc>
        <w:tc>
          <w:tcPr>
            <w:tcW w:w="6390" w:type="dxa"/>
            <w:shd w:val="clear" w:color="auto" w:fill="auto"/>
          </w:tcPr>
          <w:p w:rsidR="00326750" w:rsidRDefault="00EE308B" w:rsidP="00326750">
            <w:r>
              <w:t>This is PURHASE, CUSTOMERRMA, VENDORRMA</w:t>
            </w:r>
          </w:p>
        </w:tc>
      </w:tr>
      <w:tr w:rsidR="00326750" w:rsidTr="00EE1A97">
        <w:trPr>
          <w:cantSplit/>
        </w:trPr>
        <w:tc>
          <w:tcPr>
            <w:tcW w:w="558" w:type="dxa"/>
          </w:tcPr>
          <w:p w:rsidR="00326750" w:rsidRDefault="00326750" w:rsidP="00326750">
            <w:r>
              <w:lastRenderedPageBreak/>
              <w:t>10</w:t>
            </w:r>
          </w:p>
        </w:tc>
        <w:tc>
          <w:tcPr>
            <w:tcW w:w="1980" w:type="dxa"/>
          </w:tcPr>
          <w:p w:rsidR="00326750" w:rsidRDefault="00326750" w:rsidP="00326750">
            <w:r>
              <w:t>origin number</w:t>
            </w:r>
          </w:p>
        </w:tc>
        <w:tc>
          <w:tcPr>
            <w:tcW w:w="810" w:type="dxa"/>
            <w:shd w:val="clear" w:color="auto" w:fill="auto"/>
          </w:tcPr>
          <w:p w:rsidR="00326750" w:rsidRDefault="00326750" w:rsidP="00326750">
            <w:r>
              <w:t>string</w:t>
            </w:r>
          </w:p>
        </w:tc>
        <w:tc>
          <w:tcPr>
            <w:tcW w:w="6390" w:type="dxa"/>
            <w:shd w:val="clear" w:color="auto" w:fill="auto"/>
          </w:tcPr>
          <w:p w:rsidR="00326750" w:rsidRDefault="00EE308B" w:rsidP="00326750">
            <w:r>
              <w:t>This is generated by the mobile device or the accounting system if attached</w:t>
            </w:r>
          </w:p>
        </w:tc>
      </w:tr>
      <w:tr w:rsidR="00326750" w:rsidTr="004B4F54">
        <w:trPr>
          <w:cantSplit/>
        </w:trPr>
        <w:tc>
          <w:tcPr>
            <w:tcW w:w="558" w:type="dxa"/>
          </w:tcPr>
          <w:p w:rsidR="00326750" w:rsidRDefault="00326750" w:rsidP="00326750">
            <w:r>
              <w:t>11</w:t>
            </w:r>
          </w:p>
        </w:tc>
        <w:tc>
          <w:tcPr>
            <w:tcW w:w="1980" w:type="dxa"/>
          </w:tcPr>
          <w:p w:rsidR="00326750" w:rsidRDefault="00326750" w:rsidP="00326750">
            <w:r>
              <w:t>Mobile Origin Number</w:t>
            </w:r>
          </w:p>
        </w:tc>
        <w:tc>
          <w:tcPr>
            <w:tcW w:w="810" w:type="dxa"/>
            <w:shd w:val="clear" w:color="auto" w:fill="auto"/>
          </w:tcPr>
          <w:p w:rsidR="00326750" w:rsidRDefault="00326750" w:rsidP="00326750">
            <w:r>
              <w:t>string</w:t>
            </w:r>
          </w:p>
        </w:tc>
        <w:tc>
          <w:tcPr>
            <w:tcW w:w="6390" w:type="dxa"/>
            <w:shd w:val="clear" w:color="auto" w:fill="auto"/>
          </w:tcPr>
          <w:p w:rsidR="00326750" w:rsidRDefault="00326750" w:rsidP="00326750">
            <w:r>
              <w:t>The mobile device generates a purchase order number for new orders, or uses customer rma number for a customer return or vendor rma number for a vendor return</w:t>
            </w:r>
          </w:p>
        </w:tc>
      </w:tr>
      <w:tr w:rsidR="00326750" w:rsidTr="004B4F54">
        <w:trPr>
          <w:cantSplit/>
        </w:trPr>
        <w:tc>
          <w:tcPr>
            <w:tcW w:w="558" w:type="dxa"/>
          </w:tcPr>
          <w:p w:rsidR="00326750" w:rsidRDefault="00326750" w:rsidP="00326750">
            <w:r>
              <w:t>12</w:t>
            </w:r>
          </w:p>
        </w:tc>
        <w:tc>
          <w:tcPr>
            <w:tcW w:w="1980" w:type="dxa"/>
          </w:tcPr>
          <w:p w:rsidR="00326750" w:rsidRDefault="00326750" w:rsidP="00326750">
            <w:r>
              <w:t>origin name</w:t>
            </w:r>
          </w:p>
        </w:tc>
        <w:tc>
          <w:tcPr>
            <w:tcW w:w="810" w:type="dxa"/>
            <w:shd w:val="clear" w:color="auto" w:fill="auto"/>
          </w:tcPr>
          <w:p w:rsidR="00326750" w:rsidRDefault="00326750" w:rsidP="00326750">
            <w:r>
              <w:t>string</w:t>
            </w:r>
          </w:p>
        </w:tc>
        <w:tc>
          <w:tcPr>
            <w:tcW w:w="6390" w:type="dxa"/>
            <w:shd w:val="clear" w:color="auto" w:fill="auto"/>
          </w:tcPr>
          <w:p w:rsidR="00326750" w:rsidRDefault="00EE308B" w:rsidP="00326750">
            <w:r>
              <w:t>This is the store name from where you are receiving items: for a purchase then you have the vendor store name and also for a vendor rma. For a customer return you will a customer store name</w:t>
            </w:r>
          </w:p>
        </w:tc>
      </w:tr>
      <w:tr w:rsidR="00326750" w:rsidTr="00471797">
        <w:trPr>
          <w:cantSplit/>
        </w:trPr>
        <w:tc>
          <w:tcPr>
            <w:tcW w:w="558" w:type="dxa"/>
          </w:tcPr>
          <w:p w:rsidR="00326750" w:rsidRDefault="00326750" w:rsidP="00326750">
            <w:r>
              <w:t>13</w:t>
            </w:r>
          </w:p>
        </w:tc>
        <w:tc>
          <w:tcPr>
            <w:tcW w:w="1980" w:type="dxa"/>
          </w:tcPr>
          <w:p w:rsidR="00326750" w:rsidRDefault="00326750" w:rsidP="00326750">
            <w:r>
              <w:t>receiptDate</w:t>
            </w:r>
          </w:p>
        </w:tc>
        <w:tc>
          <w:tcPr>
            <w:tcW w:w="810" w:type="dxa"/>
            <w:shd w:val="clear" w:color="auto" w:fill="auto"/>
          </w:tcPr>
          <w:p w:rsidR="00326750" w:rsidRDefault="00326750" w:rsidP="00326750">
            <w:r>
              <w:t>string</w:t>
            </w:r>
          </w:p>
        </w:tc>
        <w:tc>
          <w:tcPr>
            <w:tcW w:w="6390" w:type="dxa"/>
            <w:shd w:val="clear" w:color="auto" w:fill="auto"/>
          </w:tcPr>
          <w:p w:rsidR="00326750" w:rsidRDefault="00326750" w:rsidP="00326750">
            <w:r>
              <w:t>This is when you received the items</w:t>
            </w:r>
          </w:p>
        </w:tc>
      </w:tr>
      <w:tr w:rsidR="00326750" w:rsidTr="00476E15">
        <w:trPr>
          <w:cantSplit/>
        </w:trPr>
        <w:tc>
          <w:tcPr>
            <w:tcW w:w="558" w:type="dxa"/>
          </w:tcPr>
          <w:p w:rsidR="00326750" w:rsidRDefault="00326750" w:rsidP="00326750">
            <w:r>
              <w:t>14</w:t>
            </w:r>
          </w:p>
        </w:tc>
        <w:tc>
          <w:tcPr>
            <w:tcW w:w="1980" w:type="dxa"/>
          </w:tcPr>
          <w:p w:rsidR="00326750" w:rsidRDefault="00326750" w:rsidP="00326750">
            <w:r>
              <w:t>referenceNumber</w:t>
            </w:r>
          </w:p>
        </w:tc>
        <w:tc>
          <w:tcPr>
            <w:tcW w:w="810" w:type="dxa"/>
            <w:shd w:val="clear" w:color="auto" w:fill="auto"/>
          </w:tcPr>
          <w:p w:rsidR="00326750" w:rsidRDefault="00326750" w:rsidP="00326750">
            <w:r>
              <w:t>string</w:t>
            </w:r>
          </w:p>
        </w:tc>
        <w:tc>
          <w:tcPr>
            <w:tcW w:w="6390" w:type="dxa"/>
            <w:shd w:val="clear" w:color="auto" w:fill="auto"/>
          </w:tcPr>
          <w:p w:rsidR="00326750" w:rsidRDefault="00326750" w:rsidP="00326750">
            <w:r>
              <w:t>This is from the vendor identifying the po</w:t>
            </w:r>
          </w:p>
        </w:tc>
      </w:tr>
      <w:tr w:rsidR="00326750" w:rsidTr="00471797">
        <w:trPr>
          <w:cantSplit/>
        </w:trPr>
        <w:tc>
          <w:tcPr>
            <w:tcW w:w="558" w:type="dxa"/>
          </w:tcPr>
          <w:p w:rsidR="00326750" w:rsidRDefault="00326750" w:rsidP="00326750">
            <w:r>
              <w:t>15</w:t>
            </w:r>
          </w:p>
        </w:tc>
        <w:tc>
          <w:tcPr>
            <w:tcW w:w="1980" w:type="dxa"/>
          </w:tcPr>
          <w:p w:rsidR="00326750" w:rsidRDefault="00326750" w:rsidP="00326750">
            <w:r>
              <w:t>Processed</w:t>
            </w:r>
          </w:p>
        </w:tc>
        <w:tc>
          <w:tcPr>
            <w:tcW w:w="810" w:type="dxa"/>
            <w:shd w:val="clear" w:color="auto" w:fill="auto"/>
          </w:tcPr>
          <w:p w:rsidR="00326750" w:rsidRDefault="00326750" w:rsidP="00326750">
            <w:r>
              <w:t>string</w:t>
            </w:r>
          </w:p>
        </w:tc>
        <w:tc>
          <w:tcPr>
            <w:tcW w:w="6390" w:type="dxa"/>
            <w:shd w:val="clear" w:color="auto" w:fill="auto"/>
          </w:tcPr>
          <w:p w:rsidR="00326750" w:rsidRDefault="00326750" w:rsidP="00326750">
            <w:r>
              <w:t>Yes or no</w:t>
            </w:r>
          </w:p>
        </w:tc>
      </w:tr>
    </w:tbl>
    <w:p w:rsidR="00B134D9" w:rsidRDefault="00B134D9" w:rsidP="00B134D9">
      <w:pPr>
        <w:rPr>
          <w:rFonts w:ascii="Arial" w:hAnsi="Arial" w:cs="Arial"/>
          <w:color w:val="000000"/>
          <w:sz w:val="20"/>
          <w:szCs w:val="20"/>
        </w:rPr>
      </w:pPr>
    </w:p>
    <w:p w:rsidR="00216722" w:rsidRDefault="00216722" w:rsidP="00D36A67">
      <w:pPr>
        <w:rPr>
          <w:rFonts w:ascii="Arial" w:hAnsi="Arial" w:cs="Arial"/>
          <w:b/>
          <w:color w:val="000000"/>
          <w:sz w:val="20"/>
          <w:szCs w:val="20"/>
        </w:rPr>
      </w:pPr>
    </w:p>
    <w:p w:rsidR="00D36A67" w:rsidRDefault="00D36A67" w:rsidP="00D36A67">
      <w:pPr>
        <w:rPr>
          <w:rFonts w:ascii="Arial" w:hAnsi="Arial" w:cs="Arial"/>
          <w:b/>
          <w:color w:val="000000"/>
          <w:sz w:val="20"/>
          <w:szCs w:val="20"/>
        </w:rPr>
      </w:pPr>
      <w:r>
        <w:rPr>
          <w:rFonts w:ascii="Arial" w:hAnsi="Arial" w:cs="Arial"/>
          <w:b/>
          <w:color w:val="000000"/>
          <w:sz w:val="20"/>
          <w:szCs w:val="20"/>
        </w:rPr>
        <w:t>Detail Line terminated with CRLF</w:t>
      </w:r>
    </w:p>
    <w:p w:rsidR="00D36A67" w:rsidRPr="0055362E" w:rsidRDefault="00D36A67" w:rsidP="00D36A67">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D36A67" w:rsidTr="00471797">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D36A67" w:rsidRPr="00CA388B" w:rsidRDefault="00D36A67" w:rsidP="00471797">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D36A67" w:rsidRPr="00CA388B" w:rsidRDefault="00D36A67" w:rsidP="00471797">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D36A67" w:rsidRPr="00CA388B" w:rsidRDefault="00D36A67" w:rsidP="00471797">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D36A67" w:rsidRPr="00CA388B" w:rsidRDefault="00D36A67" w:rsidP="00471797">
            <w:pPr>
              <w:rPr>
                <w:b/>
              </w:rPr>
            </w:pPr>
            <w:r w:rsidRPr="00CA388B">
              <w:rPr>
                <w:b/>
              </w:rPr>
              <w:t>Description</w:t>
            </w:r>
          </w:p>
        </w:tc>
      </w:tr>
      <w:tr w:rsidR="00D36A67" w:rsidTr="00471797">
        <w:trPr>
          <w:cantSplit/>
        </w:trPr>
        <w:tc>
          <w:tcPr>
            <w:tcW w:w="558" w:type="dxa"/>
          </w:tcPr>
          <w:p w:rsidR="00D36A67" w:rsidRDefault="00D36A67" w:rsidP="00471797">
            <w:r>
              <w:t>1</w:t>
            </w:r>
          </w:p>
        </w:tc>
        <w:tc>
          <w:tcPr>
            <w:tcW w:w="1980" w:type="dxa"/>
          </w:tcPr>
          <w:p w:rsidR="00D36A67" w:rsidRDefault="00D36A67" w:rsidP="00471797">
            <w:r>
              <w:t>Operation</w:t>
            </w:r>
          </w:p>
        </w:tc>
        <w:tc>
          <w:tcPr>
            <w:tcW w:w="810" w:type="dxa"/>
            <w:shd w:val="clear" w:color="auto" w:fill="auto"/>
          </w:tcPr>
          <w:p w:rsidR="00D36A67" w:rsidRDefault="00D36A67" w:rsidP="00471797">
            <w:r>
              <w:t>string</w:t>
            </w:r>
          </w:p>
        </w:tc>
        <w:tc>
          <w:tcPr>
            <w:tcW w:w="6390" w:type="dxa"/>
            <w:shd w:val="clear" w:color="auto" w:fill="auto"/>
          </w:tcPr>
          <w:p w:rsidR="00D36A67" w:rsidRPr="00B30950" w:rsidRDefault="00D36A67" w:rsidP="00471797">
            <w:pPr>
              <w:rPr>
                <w:sz w:val="16"/>
                <w:szCs w:val="16"/>
              </w:rPr>
            </w:pPr>
            <w:r w:rsidRPr="00B30950">
              <w:rPr>
                <w:rFonts w:ascii="Arial" w:hAnsi="Arial" w:cs="Arial"/>
                <w:sz w:val="16"/>
                <w:szCs w:val="16"/>
              </w:rPr>
              <w:t>"I" - insert the record without checking if it exists -- fastest.</w:t>
            </w:r>
          </w:p>
          <w:p w:rsidR="00D36A67" w:rsidRPr="00B30950" w:rsidRDefault="00D36A67" w:rsidP="00471797">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D36A67" w:rsidRPr="00B30950" w:rsidRDefault="00D36A67" w:rsidP="00471797">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D36A67" w:rsidRPr="00B30950" w:rsidRDefault="00D36A67" w:rsidP="00471797">
            <w:pPr>
              <w:rPr>
                <w:sz w:val="16"/>
                <w:szCs w:val="16"/>
              </w:rPr>
            </w:pPr>
            <w:r w:rsidRPr="00B30950">
              <w:rPr>
                <w:rFonts w:ascii="Arial" w:hAnsi="Arial" w:cs="Arial"/>
                <w:sz w:val="16"/>
                <w:szCs w:val="16"/>
              </w:rPr>
              <w:t>"D" - delete the record.  If used on a Header record, the details are automatically deleted also.</w:t>
            </w:r>
          </w:p>
          <w:p w:rsidR="00D36A67" w:rsidRPr="00B30950" w:rsidRDefault="00D36A67" w:rsidP="00471797">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D36A67" w:rsidTr="00471797">
        <w:trPr>
          <w:cantSplit/>
        </w:trPr>
        <w:tc>
          <w:tcPr>
            <w:tcW w:w="558" w:type="dxa"/>
          </w:tcPr>
          <w:p w:rsidR="00D36A67" w:rsidRDefault="00D36A67" w:rsidP="00471797">
            <w:r>
              <w:t>2</w:t>
            </w:r>
          </w:p>
        </w:tc>
        <w:tc>
          <w:tcPr>
            <w:tcW w:w="1980" w:type="dxa"/>
          </w:tcPr>
          <w:p w:rsidR="00D36A67" w:rsidRDefault="00D36A67" w:rsidP="00471797">
            <w:r>
              <w:t>Flag</w:t>
            </w:r>
          </w:p>
        </w:tc>
        <w:tc>
          <w:tcPr>
            <w:tcW w:w="810" w:type="dxa"/>
            <w:shd w:val="clear" w:color="auto" w:fill="auto"/>
          </w:tcPr>
          <w:p w:rsidR="00D36A67" w:rsidRDefault="00D36A67" w:rsidP="00471797">
            <w:r>
              <w:t>string</w:t>
            </w:r>
          </w:p>
        </w:tc>
        <w:tc>
          <w:tcPr>
            <w:tcW w:w="6390" w:type="dxa"/>
            <w:shd w:val="clear" w:color="auto" w:fill="auto"/>
          </w:tcPr>
          <w:p w:rsidR="00D36A67" w:rsidRDefault="00D36A67" w:rsidP="00471797">
            <w:r>
              <w:t>“D” - Indicates this is a detail item</w:t>
            </w:r>
          </w:p>
        </w:tc>
      </w:tr>
      <w:tr w:rsidR="00D36A67" w:rsidTr="00471797">
        <w:trPr>
          <w:cantSplit/>
        </w:trPr>
        <w:tc>
          <w:tcPr>
            <w:tcW w:w="558" w:type="dxa"/>
          </w:tcPr>
          <w:p w:rsidR="00D36A67" w:rsidRDefault="00D36A67" w:rsidP="00471797">
            <w:r>
              <w:t>3</w:t>
            </w:r>
          </w:p>
        </w:tc>
        <w:tc>
          <w:tcPr>
            <w:tcW w:w="1980" w:type="dxa"/>
          </w:tcPr>
          <w:p w:rsidR="00D36A67" w:rsidRDefault="00D36A67" w:rsidP="00471797">
            <w:r>
              <w:t>objectId</w:t>
            </w:r>
          </w:p>
        </w:tc>
        <w:tc>
          <w:tcPr>
            <w:tcW w:w="810" w:type="dxa"/>
            <w:shd w:val="clear" w:color="auto" w:fill="auto"/>
          </w:tcPr>
          <w:p w:rsidR="00D36A67" w:rsidRDefault="00D36A67" w:rsidP="00471797">
            <w:r>
              <w:t>string</w:t>
            </w:r>
          </w:p>
        </w:tc>
        <w:tc>
          <w:tcPr>
            <w:tcW w:w="6390" w:type="dxa"/>
            <w:shd w:val="clear" w:color="auto" w:fill="auto"/>
          </w:tcPr>
          <w:p w:rsidR="00D36A67" w:rsidRDefault="00D36A67" w:rsidP="00471797">
            <w:r>
              <w:t>If the invoice header has already been created then this is the objectId for the header which means this is an update operation. If blank then create header.</w:t>
            </w:r>
          </w:p>
        </w:tc>
      </w:tr>
      <w:tr w:rsidR="00D36A67" w:rsidTr="00471797">
        <w:trPr>
          <w:cantSplit/>
        </w:trPr>
        <w:tc>
          <w:tcPr>
            <w:tcW w:w="558" w:type="dxa"/>
            <w:tcBorders>
              <w:top w:val="single" w:sz="4" w:space="0" w:color="auto"/>
              <w:left w:val="single" w:sz="4" w:space="0" w:color="auto"/>
              <w:bottom w:val="single" w:sz="4" w:space="0" w:color="auto"/>
              <w:right w:val="single" w:sz="4" w:space="0" w:color="auto"/>
            </w:tcBorders>
          </w:tcPr>
          <w:p w:rsidR="00D36A67" w:rsidRDefault="00D36A67" w:rsidP="00471797">
            <w:r>
              <w:t>4</w:t>
            </w:r>
          </w:p>
        </w:tc>
        <w:tc>
          <w:tcPr>
            <w:tcW w:w="1980" w:type="dxa"/>
            <w:tcBorders>
              <w:top w:val="single" w:sz="4" w:space="0" w:color="auto"/>
              <w:left w:val="single" w:sz="4" w:space="0" w:color="auto"/>
              <w:bottom w:val="single" w:sz="4" w:space="0" w:color="auto"/>
              <w:right w:val="single" w:sz="4" w:space="0" w:color="auto"/>
            </w:tcBorders>
          </w:tcPr>
          <w:p w:rsidR="00D36A67" w:rsidRPr="00197B3B" w:rsidRDefault="00D36A67" w:rsidP="00471797">
            <w:r>
              <w:t>ObjectType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36A67" w:rsidRDefault="00D36A67" w:rsidP="00471797">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36A67" w:rsidRDefault="00D36A67" w:rsidP="00471797"/>
        </w:tc>
      </w:tr>
      <w:tr w:rsidR="00D36A67" w:rsidTr="00471797">
        <w:trPr>
          <w:cantSplit/>
        </w:trPr>
        <w:tc>
          <w:tcPr>
            <w:tcW w:w="558" w:type="dxa"/>
            <w:tcBorders>
              <w:top w:val="single" w:sz="4" w:space="0" w:color="auto"/>
              <w:left w:val="single" w:sz="4" w:space="0" w:color="auto"/>
              <w:bottom w:val="single" w:sz="4" w:space="0" w:color="auto"/>
              <w:right w:val="single" w:sz="4" w:space="0" w:color="auto"/>
            </w:tcBorders>
          </w:tcPr>
          <w:p w:rsidR="00D36A67" w:rsidRDefault="00D36A67" w:rsidP="00471797">
            <w:r>
              <w:t>5</w:t>
            </w:r>
          </w:p>
        </w:tc>
        <w:tc>
          <w:tcPr>
            <w:tcW w:w="1980" w:type="dxa"/>
            <w:tcBorders>
              <w:top w:val="single" w:sz="4" w:space="0" w:color="auto"/>
              <w:left w:val="single" w:sz="4" w:space="0" w:color="auto"/>
              <w:bottom w:val="single" w:sz="4" w:space="0" w:color="auto"/>
              <w:right w:val="single" w:sz="4" w:space="0" w:color="auto"/>
            </w:tcBorders>
          </w:tcPr>
          <w:p w:rsidR="00D36A67" w:rsidRPr="00197B3B" w:rsidRDefault="00D36A67" w:rsidP="00471797">
            <w:r>
              <w:t>MobileRecordId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36A67" w:rsidRDefault="00D36A67" w:rsidP="00471797">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36A67" w:rsidRDefault="00D36A67" w:rsidP="00471797"/>
        </w:tc>
      </w:tr>
      <w:tr w:rsidR="00D36A67" w:rsidTr="00471797">
        <w:trPr>
          <w:cantSplit/>
        </w:trPr>
        <w:tc>
          <w:tcPr>
            <w:tcW w:w="558" w:type="dxa"/>
            <w:tcBorders>
              <w:top w:val="single" w:sz="4" w:space="0" w:color="auto"/>
              <w:left w:val="single" w:sz="4" w:space="0" w:color="auto"/>
              <w:bottom w:val="single" w:sz="4" w:space="0" w:color="auto"/>
              <w:right w:val="single" w:sz="4" w:space="0" w:color="auto"/>
            </w:tcBorders>
          </w:tcPr>
          <w:p w:rsidR="00D36A67" w:rsidRDefault="00D36A67" w:rsidP="00471797">
            <w:r>
              <w:t>6</w:t>
            </w:r>
          </w:p>
        </w:tc>
        <w:tc>
          <w:tcPr>
            <w:tcW w:w="1980" w:type="dxa"/>
            <w:tcBorders>
              <w:top w:val="single" w:sz="4" w:space="0" w:color="auto"/>
              <w:left w:val="single" w:sz="4" w:space="0" w:color="auto"/>
              <w:bottom w:val="single" w:sz="4" w:space="0" w:color="auto"/>
              <w:right w:val="single" w:sz="4" w:space="0" w:color="auto"/>
            </w:tcBorders>
          </w:tcPr>
          <w:p w:rsidR="00D36A67" w:rsidRPr="00197B3B" w:rsidRDefault="00D36A67" w:rsidP="00471797">
            <w:r>
              <w:t>FunctionalGroupName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36A67" w:rsidRDefault="00D36A67" w:rsidP="00471797">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36A67" w:rsidRDefault="00D36A67" w:rsidP="00471797"/>
        </w:tc>
      </w:tr>
      <w:tr w:rsidR="00D36A67" w:rsidTr="00471797">
        <w:trPr>
          <w:cantSplit/>
        </w:trPr>
        <w:tc>
          <w:tcPr>
            <w:tcW w:w="558" w:type="dxa"/>
            <w:tcBorders>
              <w:top w:val="single" w:sz="4" w:space="0" w:color="auto"/>
              <w:left w:val="single" w:sz="4" w:space="0" w:color="auto"/>
              <w:bottom w:val="single" w:sz="4" w:space="0" w:color="auto"/>
              <w:right w:val="single" w:sz="4" w:space="0" w:color="auto"/>
            </w:tcBorders>
          </w:tcPr>
          <w:p w:rsidR="00D36A67" w:rsidRDefault="00D36A67" w:rsidP="00471797">
            <w:r>
              <w:t>7</w:t>
            </w:r>
          </w:p>
        </w:tc>
        <w:tc>
          <w:tcPr>
            <w:tcW w:w="1980" w:type="dxa"/>
            <w:tcBorders>
              <w:top w:val="single" w:sz="4" w:space="0" w:color="auto"/>
              <w:left w:val="single" w:sz="4" w:space="0" w:color="auto"/>
              <w:bottom w:val="single" w:sz="4" w:space="0" w:color="auto"/>
              <w:right w:val="single" w:sz="4" w:space="0" w:color="auto"/>
            </w:tcBorders>
          </w:tcPr>
          <w:p w:rsidR="00D36A67" w:rsidRPr="00197B3B" w:rsidRDefault="00D36A67" w:rsidP="00471797">
            <w:r>
              <w:t>Organization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36A67" w:rsidRDefault="00D36A67" w:rsidP="00471797">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36A67" w:rsidRDefault="00D36A67" w:rsidP="00471797"/>
        </w:tc>
      </w:tr>
      <w:tr w:rsidR="00D36A67" w:rsidTr="00471797">
        <w:trPr>
          <w:cantSplit/>
        </w:trPr>
        <w:tc>
          <w:tcPr>
            <w:tcW w:w="558" w:type="dxa"/>
            <w:tcBorders>
              <w:top w:val="single" w:sz="4" w:space="0" w:color="auto"/>
              <w:left w:val="single" w:sz="4" w:space="0" w:color="auto"/>
              <w:bottom w:val="single" w:sz="4" w:space="0" w:color="auto"/>
              <w:right w:val="single" w:sz="4" w:space="0" w:color="auto"/>
            </w:tcBorders>
          </w:tcPr>
          <w:p w:rsidR="00D36A67" w:rsidRDefault="00D36A67" w:rsidP="00471797">
            <w:r>
              <w:t>8</w:t>
            </w:r>
          </w:p>
        </w:tc>
        <w:tc>
          <w:tcPr>
            <w:tcW w:w="1980" w:type="dxa"/>
            <w:tcBorders>
              <w:top w:val="single" w:sz="4" w:space="0" w:color="auto"/>
              <w:left w:val="single" w:sz="4" w:space="0" w:color="auto"/>
              <w:bottom w:val="single" w:sz="4" w:space="0" w:color="auto"/>
              <w:right w:val="single" w:sz="4" w:space="0" w:color="auto"/>
            </w:tcBorders>
          </w:tcPr>
          <w:p w:rsidR="00D36A67" w:rsidRPr="00197B3B" w:rsidRDefault="00D36A67" w:rsidP="00471797">
            <w:r>
              <w:t>Organization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36A67" w:rsidRDefault="00D36A67" w:rsidP="00471797">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36A67" w:rsidRDefault="00D36A67" w:rsidP="00471797"/>
        </w:tc>
      </w:tr>
      <w:tr w:rsidR="00727DD4" w:rsidTr="004B4F54">
        <w:trPr>
          <w:cantSplit/>
        </w:trPr>
        <w:tc>
          <w:tcPr>
            <w:tcW w:w="558" w:type="dxa"/>
          </w:tcPr>
          <w:p w:rsidR="00727DD4" w:rsidRDefault="00727DD4" w:rsidP="00727DD4">
            <w:r>
              <w:t>9</w:t>
            </w:r>
          </w:p>
        </w:tc>
        <w:tc>
          <w:tcPr>
            <w:tcW w:w="1980" w:type="dxa"/>
          </w:tcPr>
          <w:p w:rsidR="00727DD4" w:rsidRDefault="00727DD4" w:rsidP="00727DD4">
            <w:r>
              <w:t>OriginType</w:t>
            </w:r>
          </w:p>
        </w:tc>
        <w:tc>
          <w:tcPr>
            <w:tcW w:w="810" w:type="dxa"/>
            <w:shd w:val="clear" w:color="auto" w:fill="auto"/>
          </w:tcPr>
          <w:p w:rsidR="00727DD4" w:rsidRDefault="00727DD4" w:rsidP="00727DD4">
            <w:r>
              <w:t>string</w:t>
            </w:r>
          </w:p>
        </w:tc>
        <w:tc>
          <w:tcPr>
            <w:tcW w:w="6390" w:type="dxa"/>
            <w:shd w:val="clear" w:color="auto" w:fill="auto"/>
          </w:tcPr>
          <w:p w:rsidR="00727DD4" w:rsidRDefault="00727DD4" w:rsidP="00727DD4">
            <w:r>
              <w:t>This is PURHASE, CUSTOMERRMA, VENDORRMA</w:t>
            </w:r>
          </w:p>
        </w:tc>
      </w:tr>
      <w:tr w:rsidR="00727DD4" w:rsidTr="00471797">
        <w:trPr>
          <w:cantSplit/>
        </w:trPr>
        <w:tc>
          <w:tcPr>
            <w:tcW w:w="558" w:type="dxa"/>
          </w:tcPr>
          <w:p w:rsidR="00727DD4" w:rsidRDefault="00727DD4" w:rsidP="00727DD4">
            <w:r>
              <w:t>10</w:t>
            </w:r>
          </w:p>
        </w:tc>
        <w:tc>
          <w:tcPr>
            <w:tcW w:w="1980" w:type="dxa"/>
          </w:tcPr>
          <w:p w:rsidR="00727DD4" w:rsidRDefault="00727DD4" w:rsidP="00727DD4">
            <w:r>
              <w:t>OriginNumber</w:t>
            </w:r>
          </w:p>
        </w:tc>
        <w:tc>
          <w:tcPr>
            <w:tcW w:w="810" w:type="dxa"/>
            <w:shd w:val="clear" w:color="auto" w:fill="auto"/>
          </w:tcPr>
          <w:p w:rsidR="00727DD4" w:rsidRDefault="00727DD4" w:rsidP="00727DD4">
            <w:r>
              <w:t>string</w:t>
            </w:r>
          </w:p>
        </w:tc>
        <w:tc>
          <w:tcPr>
            <w:tcW w:w="6390" w:type="dxa"/>
            <w:shd w:val="clear" w:color="auto" w:fill="auto"/>
          </w:tcPr>
          <w:p w:rsidR="00727DD4" w:rsidRDefault="00727DD4" w:rsidP="00727DD4"/>
        </w:tc>
      </w:tr>
      <w:tr w:rsidR="00727DD4" w:rsidTr="00EE1A97">
        <w:trPr>
          <w:cantSplit/>
        </w:trPr>
        <w:tc>
          <w:tcPr>
            <w:tcW w:w="558" w:type="dxa"/>
          </w:tcPr>
          <w:p w:rsidR="00727DD4" w:rsidRDefault="00727DD4" w:rsidP="00727DD4">
            <w:r>
              <w:t>11</w:t>
            </w:r>
          </w:p>
        </w:tc>
        <w:tc>
          <w:tcPr>
            <w:tcW w:w="1980" w:type="dxa"/>
          </w:tcPr>
          <w:p w:rsidR="00727DD4" w:rsidRDefault="00727DD4" w:rsidP="00727DD4">
            <w:r>
              <w:t>MobileOriginNumber</w:t>
            </w:r>
          </w:p>
        </w:tc>
        <w:tc>
          <w:tcPr>
            <w:tcW w:w="810" w:type="dxa"/>
            <w:shd w:val="clear" w:color="auto" w:fill="auto"/>
          </w:tcPr>
          <w:p w:rsidR="00727DD4" w:rsidRDefault="00727DD4" w:rsidP="00727DD4">
            <w:r>
              <w:t>string</w:t>
            </w:r>
          </w:p>
        </w:tc>
        <w:tc>
          <w:tcPr>
            <w:tcW w:w="6390" w:type="dxa"/>
            <w:shd w:val="clear" w:color="auto" w:fill="auto"/>
          </w:tcPr>
          <w:p w:rsidR="00727DD4" w:rsidRDefault="00727DD4" w:rsidP="00727DD4">
            <w:r>
              <w:t>The mobile device generates a purchase order number for new orders, or uses customer rma number for a customer return or vendor rma number for a vendor return</w:t>
            </w:r>
          </w:p>
        </w:tc>
      </w:tr>
      <w:tr w:rsidR="00727DD4" w:rsidTr="00471797">
        <w:trPr>
          <w:cantSplit/>
        </w:trPr>
        <w:tc>
          <w:tcPr>
            <w:tcW w:w="558" w:type="dxa"/>
          </w:tcPr>
          <w:p w:rsidR="00727DD4" w:rsidRDefault="00727DD4" w:rsidP="00727DD4">
            <w:r>
              <w:t>12</w:t>
            </w:r>
          </w:p>
        </w:tc>
        <w:tc>
          <w:tcPr>
            <w:tcW w:w="1980" w:type="dxa"/>
          </w:tcPr>
          <w:p w:rsidR="00727DD4" w:rsidRDefault="00727DD4" w:rsidP="00727DD4">
            <w:r>
              <w:t>OriginName</w:t>
            </w:r>
          </w:p>
        </w:tc>
        <w:tc>
          <w:tcPr>
            <w:tcW w:w="810" w:type="dxa"/>
            <w:shd w:val="clear" w:color="auto" w:fill="auto"/>
          </w:tcPr>
          <w:p w:rsidR="00727DD4" w:rsidRDefault="00727DD4" w:rsidP="00727DD4">
            <w:r>
              <w:t>string</w:t>
            </w:r>
          </w:p>
        </w:tc>
        <w:tc>
          <w:tcPr>
            <w:tcW w:w="6390" w:type="dxa"/>
            <w:shd w:val="clear" w:color="auto" w:fill="auto"/>
          </w:tcPr>
          <w:p w:rsidR="00727DD4" w:rsidRDefault="00727DD4" w:rsidP="00727DD4">
            <w:r>
              <w:t>This is the store name from where you are receiving items: for a purchase then you have the vendor store name and also for a vendor rma. For a customer return you will a customer store name</w:t>
            </w:r>
          </w:p>
        </w:tc>
      </w:tr>
      <w:tr w:rsidR="00727DD4" w:rsidTr="00471797">
        <w:trPr>
          <w:cantSplit/>
        </w:trPr>
        <w:tc>
          <w:tcPr>
            <w:tcW w:w="558" w:type="dxa"/>
          </w:tcPr>
          <w:p w:rsidR="00727DD4" w:rsidRDefault="00727DD4" w:rsidP="00727DD4">
            <w:r>
              <w:t>13</w:t>
            </w:r>
          </w:p>
        </w:tc>
        <w:tc>
          <w:tcPr>
            <w:tcW w:w="1980" w:type="dxa"/>
          </w:tcPr>
          <w:p w:rsidR="00727DD4" w:rsidRDefault="00727DD4" w:rsidP="00727DD4">
            <w:r>
              <w:t>receiptDate</w:t>
            </w:r>
          </w:p>
        </w:tc>
        <w:tc>
          <w:tcPr>
            <w:tcW w:w="810" w:type="dxa"/>
            <w:shd w:val="clear" w:color="auto" w:fill="auto"/>
          </w:tcPr>
          <w:p w:rsidR="00727DD4" w:rsidRDefault="00727DD4" w:rsidP="00727DD4">
            <w:r>
              <w:t>string</w:t>
            </w:r>
          </w:p>
        </w:tc>
        <w:tc>
          <w:tcPr>
            <w:tcW w:w="6390" w:type="dxa"/>
            <w:shd w:val="clear" w:color="auto" w:fill="auto"/>
          </w:tcPr>
          <w:p w:rsidR="00727DD4" w:rsidRDefault="00727DD4" w:rsidP="00727DD4">
            <w:r>
              <w:t>This is when you received the items</w:t>
            </w:r>
          </w:p>
        </w:tc>
      </w:tr>
      <w:tr w:rsidR="00727DD4" w:rsidTr="00471797">
        <w:trPr>
          <w:cantSplit/>
        </w:trPr>
        <w:tc>
          <w:tcPr>
            <w:tcW w:w="558" w:type="dxa"/>
          </w:tcPr>
          <w:p w:rsidR="00727DD4" w:rsidRDefault="00727DD4" w:rsidP="00727DD4">
            <w:r>
              <w:lastRenderedPageBreak/>
              <w:t>14</w:t>
            </w:r>
          </w:p>
        </w:tc>
        <w:tc>
          <w:tcPr>
            <w:tcW w:w="1980" w:type="dxa"/>
          </w:tcPr>
          <w:p w:rsidR="00727DD4" w:rsidRDefault="00727DD4" w:rsidP="00727DD4">
            <w:r>
              <w:t>Scan Code</w:t>
            </w:r>
          </w:p>
        </w:tc>
        <w:tc>
          <w:tcPr>
            <w:tcW w:w="810" w:type="dxa"/>
            <w:shd w:val="clear" w:color="auto" w:fill="auto"/>
          </w:tcPr>
          <w:p w:rsidR="00727DD4" w:rsidRDefault="00727DD4" w:rsidP="00727DD4">
            <w:r>
              <w:t>string</w:t>
            </w:r>
          </w:p>
        </w:tc>
        <w:tc>
          <w:tcPr>
            <w:tcW w:w="6390" w:type="dxa"/>
            <w:shd w:val="clear" w:color="auto" w:fill="auto"/>
          </w:tcPr>
          <w:p w:rsidR="00727DD4" w:rsidRDefault="00727DD4" w:rsidP="00727DD4">
            <w:r>
              <w:t>This is the manufacturer serial number</w:t>
            </w:r>
          </w:p>
        </w:tc>
      </w:tr>
      <w:tr w:rsidR="00727DD4" w:rsidTr="00471797">
        <w:trPr>
          <w:cantSplit/>
        </w:trPr>
        <w:tc>
          <w:tcPr>
            <w:tcW w:w="558" w:type="dxa"/>
          </w:tcPr>
          <w:p w:rsidR="00727DD4" w:rsidRDefault="00727DD4" w:rsidP="00727DD4">
            <w:r>
              <w:t>15</w:t>
            </w:r>
          </w:p>
        </w:tc>
        <w:tc>
          <w:tcPr>
            <w:tcW w:w="1980" w:type="dxa"/>
          </w:tcPr>
          <w:p w:rsidR="00727DD4" w:rsidRDefault="00727DD4" w:rsidP="00727DD4">
            <w:r>
              <w:t>**ItemNumber or itemLabel</w:t>
            </w:r>
          </w:p>
        </w:tc>
        <w:tc>
          <w:tcPr>
            <w:tcW w:w="810" w:type="dxa"/>
            <w:shd w:val="clear" w:color="auto" w:fill="auto"/>
          </w:tcPr>
          <w:p w:rsidR="00727DD4" w:rsidRDefault="00727DD4" w:rsidP="00727DD4">
            <w:r>
              <w:t>string</w:t>
            </w:r>
          </w:p>
        </w:tc>
        <w:tc>
          <w:tcPr>
            <w:tcW w:w="6390" w:type="dxa"/>
            <w:shd w:val="clear" w:color="auto" w:fill="auto"/>
          </w:tcPr>
          <w:p w:rsidR="00727DD4" w:rsidRDefault="00727DD4" w:rsidP="00727DD4">
            <w:r>
              <w:t>This is the item number from the chart of accounts</w:t>
            </w:r>
          </w:p>
        </w:tc>
      </w:tr>
      <w:tr w:rsidR="0060186D" w:rsidTr="001F1B53">
        <w:trPr>
          <w:cantSplit/>
        </w:trPr>
        <w:tc>
          <w:tcPr>
            <w:tcW w:w="558" w:type="dxa"/>
          </w:tcPr>
          <w:p w:rsidR="0060186D" w:rsidRDefault="0060186D" w:rsidP="0060186D">
            <w:r>
              <w:t>16</w:t>
            </w:r>
          </w:p>
        </w:tc>
        <w:tc>
          <w:tcPr>
            <w:tcW w:w="1980" w:type="dxa"/>
          </w:tcPr>
          <w:p w:rsidR="0060186D" w:rsidRDefault="0060186D" w:rsidP="0060186D">
            <w:r>
              <w:t>itemDescription</w:t>
            </w:r>
          </w:p>
        </w:tc>
        <w:tc>
          <w:tcPr>
            <w:tcW w:w="810" w:type="dxa"/>
            <w:shd w:val="clear" w:color="auto" w:fill="auto"/>
          </w:tcPr>
          <w:p w:rsidR="0060186D" w:rsidRDefault="0060186D" w:rsidP="0060186D">
            <w:r>
              <w:t>string</w:t>
            </w:r>
          </w:p>
        </w:tc>
        <w:tc>
          <w:tcPr>
            <w:tcW w:w="6390" w:type="dxa"/>
            <w:shd w:val="clear" w:color="auto" w:fill="auto"/>
          </w:tcPr>
          <w:p w:rsidR="0060186D" w:rsidRDefault="0060186D" w:rsidP="0060186D">
            <w:r>
              <w:t>Description of item received</w:t>
            </w:r>
          </w:p>
        </w:tc>
      </w:tr>
      <w:tr w:rsidR="0060186D" w:rsidTr="009F71C9">
        <w:trPr>
          <w:cantSplit/>
        </w:trPr>
        <w:tc>
          <w:tcPr>
            <w:tcW w:w="558" w:type="dxa"/>
          </w:tcPr>
          <w:p w:rsidR="0060186D" w:rsidRDefault="0060186D" w:rsidP="0060186D">
            <w:r>
              <w:t>17</w:t>
            </w:r>
          </w:p>
        </w:tc>
        <w:tc>
          <w:tcPr>
            <w:tcW w:w="1980" w:type="dxa"/>
          </w:tcPr>
          <w:p w:rsidR="0060186D" w:rsidRDefault="0060186D" w:rsidP="0060186D">
            <w:r>
              <w:t>ManufacturerSerialNumber</w:t>
            </w:r>
          </w:p>
        </w:tc>
        <w:tc>
          <w:tcPr>
            <w:tcW w:w="810" w:type="dxa"/>
            <w:shd w:val="clear" w:color="auto" w:fill="auto"/>
          </w:tcPr>
          <w:p w:rsidR="0060186D" w:rsidRDefault="0060186D" w:rsidP="0060186D">
            <w:r>
              <w:t>string</w:t>
            </w:r>
          </w:p>
        </w:tc>
        <w:tc>
          <w:tcPr>
            <w:tcW w:w="6390" w:type="dxa"/>
            <w:shd w:val="clear" w:color="auto" w:fill="auto"/>
          </w:tcPr>
          <w:p w:rsidR="0060186D" w:rsidRDefault="0060186D" w:rsidP="0060186D">
            <w:r>
              <w:t>This is when you received the items</w:t>
            </w:r>
          </w:p>
        </w:tc>
      </w:tr>
      <w:tr w:rsidR="0060186D" w:rsidTr="00471797">
        <w:trPr>
          <w:cantSplit/>
        </w:trPr>
        <w:tc>
          <w:tcPr>
            <w:tcW w:w="558" w:type="dxa"/>
          </w:tcPr>
          <w:p w:rsidR="0060186D" w:rsidRDefault="0060186D" w:rsidP="0060186D">
            <w:r>
              <w:t>18</w:t>
            </w:r>
          </w:p>
        </w:tc>
        <w:tc>
          <w:tcPr>
            <w:tcW w:w="1980" w:type="dxa"/>
          </w:tcPr>
          <w:p w:rsidR="0060186D" w:rsidRDefault="0060186D" w:rsidP="0060186D">
            <w:r>
              <w:t>Quantity</w:t>
            </w:r>
          </w:p>
        </w:tc>
        <w:tc>
          <w:tcPr>
            <w:tcW w:w="810" w:type="dxa"/>
            <w:shd w:val="clear" w:color="auto" w:fill="auto"/>
          </w:tcPr>
          <w:p w:rsidR="0060186D" w:rsidRDefault="0060186D" w:rsidP="0060186D">
            <w:r>
              <w:t>string</w:t>
            </w:r>
          </w:p>
        </w:tc>
        <w:tc>
          <w:tcPr>
            <w:tcW w:w="6390" w:type="dxa"/>
            <w:shd w:val="clear" w:color="auto" w:fill="auto"/>
          </w:tcPr>
          <w:p w:rsidR="0060186D" w:rsidRDefault="0060186D" w:rsidP="0060186D">
            <w:r>
              <w:t>This is when you received the items</w:t>
            </w:r>
          </w:p>
        </w:tc>
      </w:tr>
      <w:tr w:rsidR="0060186D" w:rsidTr="00476E15">
        <w:trPr>
          <w:cantSplit/>
        </w:trPr>
        <w:tc>
          <w:tcPr>
            <w:tcW w:w="558" w:type="dxa"/>
          </w:tcPr>
          <w:p w:rsidR="0060186D" w:rsidRDefault="0060186D" w:rsidP="0060186D">
            <w:r>
              <w:t>19</w:t>
            </w:r>
          </w:p>
        </w:tc>
        <w:tc>
          <w:tcPr>
            <w:tcW w:w="1980" w:type="dxa"/>
          </w:tcPr>
          <w:p w:rsidR="0060186D" w:rsidRDefault="0060186D" w:rsidP="0060186D">
            <w:r>
              <w:t>OldLocationRecordId</w:t>
            </w:r>
          </w:p>
        </w:tc>
        <w:tc>
          <w:tcPr>
            <w:tcW w:w="810" w:type="dxa"/>
            <w:shd w:val="clear" w:color="auto" w:fill="auto"/>
          </w:tcPr>
          <w:p w:rsidR="0060186D" w:rsidRDefault="0060186D" w:rsidP="0060186D">
            <w:r>
              <w:t>string</w:t>
            </w:r>
          </w:p>
        </w:tc>
        <w:tc>
          <w:tcPr>
            <w:tcW w:w="6390" w:type="dxa"/>
            <w:shd w:val="clear" w:color="auto" w:fill="auto"/>
          </w:tcPr>
          <w:p w:rsidR="0060186D" w:rsidRDefault="0060186D" w:rsidP="0060186D">
            <w:r>
              <w:t>This is where the received items will come from. This is mainly used for non-tracked items so you can set quantities</w:t>
            </w:r>
          </w:p>
        </w:tc>
      </w:tr>
      <w:tr w:rsidR="0060186D" w:rsidTr="00476E15">
        <w:trPr>
          <w:cantSplit/>
        </w:trPr>
        <w:tc>
          <w:tcPr>
            <w:tcW w:w="558" w:type="dxa"/>
          </w:tcPr>
          <w:p w:rsidR="0060186D" w:rsidRDefault="0060186D" w:rsidP="0060186D">
            <w:r>
              <w:t>20</w:t>
            </w:r>
          </w:p>
        </w:tc>
        <w:tc>
          <w:tcPr>
            <w:tcW w:w="1980" w:type="dxa"/>
          </w:tcPr>
          <w:p w:rsidR="0060186D" w:rsidRDefault="0060186D" w:rsidP="0060186D">
            <w:r>
              <w:t>DestinationLocationRecordId</w:t>
            </w:r>
          </w:p>
        </w:tc>
        <w:tc>
          <w:tcPr>
            <w:tcW w:w="810" w:type="dxa"/>
            <w:shd w:val="clear" w:color="auto" w:fill="auto"/>
          </w:tcPr>
          <w:p w:rsidR="0060186D" w:rsidRDefault="0060186D" w:rsidP="0060186D">
            <w:r>
              <w:t>string</w:t>
            </w:r>
          </w:p>
        </w:tc>
        <w:tc>
          <w:tcPr>
            <w:tcW w:w="6390" w:type="dxa"/>
            <w:shd w:val="clear" w:color="auto" w:fill="auto"/>
          </w:tcPr>
          <w:p w:rsidR="0060186D" w:rsidRDefault="0060186D" w:rsidP="0060186D">
            <w:r>
              <w:t>This is where the received items will get created</w:t>
            </w:r>
          </w:p>
        </w:tc>
      </w:tr>
      <w:tr w:rsidR="0060186D" w:rsidTr="00471797">
        <w:trPr>
          <w:cantSplit/>
        </w:trPr>
        <w:tc>
          <w:tcPr>
            <w:tcW w:w="558" w:type="dxa"/>
          </w:tcPr>
          <w:p w:rsidR="0060186D" w:rsidRDefault="0060186D" w:rsidP="0060186D">
            <w:r>
              <w:t>21</w:t>
            </w:r>
          </w:p>
        </w:tc>
        <w:tc>
          <w:tcPr>
            <w:tcW w:w="1980" w:type="dxa"/>
          </w:tcPr>
          <w:p w:rsidR="0060186D" w:rsidRDefault="0060186D" w:rsidP="0060186D">
            <w:r>
              <w:t>Processed</w:t>
            </w:r>
          </w:p>
        </w:tc>
        <w:tc>
          <w:tcPr>
            <w:tcW w:w="810" w:type="dxa"/>
            <w:shd w:val="clear" w:color="auto" w:fill="auto"/>
          </w:tcPr>
          <w:p w:rsidR="0060186D" w:rsidRDefault="0060186D" w:rsidP="0060186D">
            <w:r>
              <w:t>string</w:t>
            </w:r>
          </w:p>
        </w:tc>
        <w:tc>
          <w:tcPr>
            <w:tcW w:w="6390" w:type="dxa"/>
            <w:shd w:val="clear" w:color="auto" w:fill="auto"/>
          </w:tcPr>
          <w:p w:rsidR="0060186D" w:rsidRDefault="0060186D" w:rsidP="0060186D">
            <w:r>
              <w:t>Yes or no</w:t>
            </w:r>
          </w:p>
        </w:tc>
      </w:tr>
      <w:tr w:rsidR="0060186D" w:rsidTr="00476E15">
        <w:trPr>
          <w:cantSplit/>
        </w:trPr>
        <w:tc>
          <w:tcPr>
            <w:tcW w:w="558" w:type="dxa"/>
          </w:tcPr>
          <w:p w:rsidR="0060186D" w:rsidRDefault="0060186D" w:rsidP="0060186D">
            <w:r>
              <w:t>22</w:t>
            </w:r>
          </w:p>
        </w:tc>
        <w:tc>
          <w:tcPr>
            <w:tcW w:w="1980" w:type="dxa"/>
          </w:tcPr>
          <w:p w:rsidR="0060186D" w:rsidRDefault="0060186D" w:rsidP="0060186D">
            <w:r>
              <w:t>UnitOfMeasure</w:t>
            </w:r>
          </w:p>
        </w:tc>
        <w:tc>
          <w:tcPr>
            <w:tcW w:w="810" w:type="dxa"/>
            <w:shd w:val="clear" w:color="auto" w:fill="auto"/>
          </w:tcPr>
          <w:p w:rsidR="0060186D" w:rsidRDefault="0060186D" w:rsidP="0060186D">
            <w:r>
              <w:t>string</w:t>
            </w:r>
          </w:p>
        </w:tc>
        <w:tc>
          <w:tcPr>
            <w:tcW w:w="6390" w:type="dxa"/>
            <w:shd w:val="clear" w:color="auto" w:fill="auto"/>
          </w:tcPr>
          <w:p w:rsidR="0060186D" w:rsidRDefault="0060186D" w:rsidP="0060186D"/>
        </w:tc>
      </w:tr>
      <w:tr w:rsidR="0060186D" w:rsidTr="00476E15">
        <w:trPr>
          <w:cantSplit/>
        </w:trPr>
        <w:tc>
          <w:tcPr>
            <w:tcW w:w="558" w:type="dxa"/>
          </w:tcPr>
          <w:p w:rsidR="0060186D" w:rsidRDefault="0060186D" w:rsidP="0060186D">
            <w:r>
              <w:t>23</w:t>
            </w:r>
          </w:p>
        </w:tc>
        <w:tc>
          <w:tcPr>
            <w:tcW w:w="1980" w:type="dxa"/>
          </w:tcPr>
          <w:p w:rsidR="0060186D" w:rsidRDefault="0060186D" w:rsidP="0060186D">
            <w:r>
              <w:t>Cost</w:t>
            </w:r>
          </w:p>
        </w:tc>
        <w:tc>
          <w:tcPr>
            <w:tcW w:w="810" w:type="dxa"/>
            <w:shd w:val="clear" w:color="auto" w:fill="auto"/>
          </w:tcPr>
          <w:p w:rsidR="0060186D" w:rsidRDefault="0060186D" w:rsidP="0060186D">
            <w:r>
              <w:t>string</w:t>
            </w:r>
          </w:p>
        </w:tc>
        <w:tc>
          <w:tcPr>
            <w:tcW w:w="6390" w:type="dxa"/>
            <w:shd w:val="clear" w:color="auto" w:fill="auto"/>
          </w:tcPr>
          <w:p w:rsidR="0060186D" w:rsidRDefault="0060186D" w:rsidP="0060186D"/>
        </w:tc>
      </w:tr>
      <w:tr w:rsidR="0060186D" w:rsidTr="00476E15">
        <w:trPr>
          <w:cantSplit/>
        </w:trPr>
        <w:tc>
          <w:tcPr>
            <w:tcW w:w="558" w:type="dxa"/>
          </w:tcPr>
          <w:p w:rsidR="0060186D" w:rsidRDefault="0060186D" w:rsidP="0060186D">
            <w:r>
              <w:t>24</w:t>
            </w:r>
          </w:p>
        </w:tc>
        <w:tc>
          <w:tcPr>
            <w:tcW w:w="1980" w:type="dxa"/>
          </w:tcPr>
          <w:p w:rsidR="0060186D" w:rsidRDefault="0060186D" w:rsidP="0060186D">
            <w:r>
              <w:t>Amount</w:t>
            </w:r>
          </w:p>
        </w:tc>
        <w:tc>
          <w:tcPr>
            <w:tcW w:w="810" w:type="dxa"/>
            <w:shd w:val="clear" w:color="auto" w:fill="auto"/>
          </w:tcPr>
          <w:p w:rsidR="0060186D" w:rsidRDefault="0060186D" w:rsidP="0060186D">
            <w:r>
              <w:t>string</w:t>
            </w:r>
          </w:p>
        </w:tc>
        <w:tc>
          <w:tcPr>
            <w:tcW w:w="6390" w:type="dxa"/>
            <w:shd w:val="clear" w:color="auto" w:fill="auto"/>
          </w:tcPr>
          <w:p w:rsidR="0060186D" w:rsidRDefault="0060186D" w:rsidP="0060186D"/>
        </w:tc>
      </w:tr>
      <w:tr w:rsidR="0060186D" w:rsidTr="00471797">
        <w:trPr>
          <w:cantSplit/>
        </w:trPr>
        <w:tc>
          <w:tcPr>
            <w:tcW w:w="558" w:type="dxa"/>
          </w:tcPr>
          <w:p w:rsidR="0060186D" w:rsidRDefault="0060186D" w:rsidP="0060186D">
            <w:r>
              <w:t>25</w:t>
            </w:r>
          </w:p>
        </w:tc>
        <w:tc>
          <w:tcPr>
            <w:tcW w:w="1980" w:type="dxa"/>
          </w:tcPr>
          <w:p w:rsidR="0060186D" w:rsidRDefault="0060186D" w:rsidP="0060186D">
            <w:r>
              <w:t>Billable</w:t>
            </w:r>
          </w:p>
        </w:tc>
        <w:tc>
          <w:tcPr>
            <w:tcW w:w="810" w:type="dxa"/>
            <w:shd w:val="clear" w:color="auto" w:fill="auto"/>
          </w:tcPr>
          <w:p w:rsidR="0060186D" w:rsidRDefault="0060186D" w:rsidP="0060186D">
            <w:r>
              <w:t>Boolean</w:t>
            </w:r>
          </w:p>
        </w:tc>
        <w:tc>
          <w:tcPr>
            <w:tcW w:w="6390" w:type="dxa"/>
            <w:shd w:val="clear" w:color="auto" w:fill="auto"/>
          </w:tcPr>
          <w:p w:rsidR="0060186D" w:rsidRDefault="0060186D" w:rsidP="0060186D"/>
        </w:tc>
      </w:tr>
      <w:tr w:rsidR="0060186D" w:rsidTr="00CF6088">
        <w:trPr>
          <w:cantSplit/>
        </w:trPr>
        <w:tc>
          <w:tcPr>
            <w:tcW w:w="558" w:type="dxa"/>
            <w:tcBorders>
              <w:top w:val="single" w:sz="4" w:space="0" w:color="auto"/>
              <w:left w:val="single" w:sz="4" w:space="0" w:color="auto"/>
              <w:bottom w:val="single" w:sz="4" w:space="0" w:color="auto"/>
              <w:right w:val="single" w:sz="4" w:space="0" w:color="auto"/>
            </w:tcBorders>
          </w:tcPr>
          <w:p w:rsidR="0060186D" w:rsidRDefault="0060186D" w:rsidP="0060186D">
            <w:r>
              <w:t>26</w:t>
            </w:r>
          </w:p>
        </w:tc>
        <w:tc>
          <w:tcPr>
            <w:tcW w:w="1980" w:type="dxa"/>
            <w:tcBorders>
              <w:top w:val="single" w:sz="4" w:space="0" w:color="auto"/>
              <w:left w:val="single" w:sz="4" w:space="0" w:color="auto"/>
              <w:bottom w:val="single" w:sz="4" w:space="0" w:color="auto"/>
              <w:right w:val="single" w:sz="4" w:space="0" w:color="auto"/>
            </w:tcBorders>
          </w:tcPr>
          <w:p w:rsidR="0060186D" w:rsidRDefault="0060186D" w:rsidP="0060186D">
            <w:r>
              <w:t>Carrier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60186D" w:rsidRDefault="0060186D" w:rsidP="0060186D">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60186D" w:rsidRDefault="0060186D" w:rsidP="0060186D">
            <w:r>
              <w:t>Shipping Carrier (fedex,dhl, ups, usps)</w:t>
            </w:r>
          </w:p>
        </w:tc>
      </w:tr>
      <w:tr w:rsidR="0060186D" w:rsidTr="00706AE8">
        <w:trPr>
          <w:cantSplit/>
        </w:trPr>
        <w:tc>
          <w:tcPr>
            <w:tcW w:w="558" w:type="dxa"/>
            <w:tcBorders>
              <w:top w:val="single" w:sz="4" w:space="0" w:color="auto"/>
              <w:left w:val="single" w:sz="4" w:space="0" w:color="auto"/>
              <w:bottom w:val="single" w:sz="4" w:space="0" w:color="auto"/>
              <w:right w:val="single" w:sz="4" w:space="0" w:color="auto"/>
            </w:tcBorders>
          </w:tcPr>
          <w:p w:rsidR="0060186D" w:rsidRDefault="0060186D" w:rsidP="0060186D">
            <w:r>
              <w:t>27</w:t>
            </w:r>
          </w:p>
        </w:tc>
        <w:tc>
          <w:tcPr>
            <w:tcW w:w="1980" w:type="dxa"/>
            <w:tcBorders>
              <w:top w:val="single" w:sz="4" w:space="0" w:color="auto"/>
              <w:left w:val="single" w:sz="4" w:space="0" w:color="auto"/>
              <w:bottom w:val="single" w:sz="4" w:space="0" w:color="auto"/>
              <w:right w:val="single" w:sz="4" w:space="0" w:color="auto"/>
            </w:tcBorders>
          </w:tcPr>
          <w:p w:rsidR="0060186D" w:rsidRDefault="0060186D" w:rsidP="0060186D">
            <w:r>
              <w:t>Tracking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60186D" w:rsidRDefault="0060186D" w:rsidP="0060186D">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60186D" w:rsidRDefault="0060186D" w:rsidP="0060186D">
            <w:r>
              <w:t>This is the carrier’s shipping tracking number</w:t>
            </w:r>
          </w:p>
        </w:tc>
      </w:tr>
      <w:tr w:rsidR="0060186D" w:rsidTr="00AC6BCA">
        <w:trPr>
          <w:cantSplit/>
        </w:trPr>
        <w:tc>
          <w:tcPr>
            <w:tcW w:w="558" w:type="dxa"/>
            <w:tcBorders>
              <w:top w:val="single" w:sz="4" w:space="0" w:color="auto"/>
              <w:left w:val="single" w:sz="4" w:space="0" w:color="auto"/>
              <w:bottom w:val="single" w:sz="4" w:space="0" w:color="auto"/>
              <w:right w:val="single" w:sz="4" w:space="0" w:color="auto"/>
            </w:tcBorders>
          </w:tcPr>
          <w:p w:rsidR="0060186D" w:rsidRDefault="0060186D" w:rsidP="0060186D">
            <w:r>
              <w:t>28</w:t>
            </w:r>
          </w:p>
        </w:tc>
        <w:tc>
          <w:tcPr>
            <w:tcW w:w="1980" w:type="dxa"/>
            <w:tcBorders>
              <w:top w:val="single" w:sz="4" w:space="0" w:color="auto"/>
              <w:left w:val="single" w:sz="4" w:space="0" w:color="auto"/>
              <w:bottom w:val="single" w:sz="4" w:space="0" w:color="auto"/>
              <w:right w:val="single" w:sz="4" w:space="0" w:color="auto"/>
            </w:tcBorders>
          </w:tcPr>
          <w:p w:rsidR="0060186D" w:rsidRDefault="0060186D" w:rsidP="0060186D">
            <w:r>
              <w:t>Tracking Status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60186D" w:rsidRDefault="0060186D" w:rsidP="0060186D">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60186D" w:rsidRDefault="0060186D" w:rsidP="0060186D">
            <w:r>
              <w:t>{delivered, transit, unknown}</w:t>
            </w:r>
          </w:p>
        </w:tc>
      </w:tr>
      <w:tr w:rsidR="002E7FC2" w:rsidTr="002E7FC2">
        <w:trPr>
          <w:cantSplit/>
        </w:trPr>
        <w:tc>
          <w:tcPr>
            <w:tcW w:w="558" w:type="dxa"/>
            <w:tcBorders>
              <w:top w:val="single" w:sz="4" w:space="0" w:color="auto"/>
              <w:left w:val="single" w:sz="4" w:space="0" w:color="auto"/>
              <w:bottom w:val="single" w:sz="4" w:space="0" w:color="auto"/>
              <w:right w:val="single" w:sz="4" w:space="0" w:color="auto"/>
            </w:tcBorders>
          </w:tcPr>
          <w:p w:rsidR="002E7FC2" w:rsidRDefault="002E7FC2" w:rsidP="002E7FC2">
            <w:r>
              <w:t>29</w:t>
            </w:r>
          </w:p>
        </w:tc>
        <w:tc>
          <w:tcPr>
            <w:tcW w:w="1980" w:type="dxa"/>
            <w:tcBorders>
              <w:top w:val="single" w:sz="4" w:space="0" w:color="auto"/>
              <w:left w:val="single" w:sz="4" w:space="0" w:color="auto"/>
              <w:bottom w:val="single" w:sz="4" w:space="0" w:color="auto"/>
              <w:right w:val="single" w:sz="4" w:space="0" w:color="auto"/>
            </w:tcBorders>
          </w:tcPr>
          <w:p w:rsidR="002E7FC2" w:rsidRDefault="002E7FC2" w:rsidP="002E7FC2">
            <w:r>
              <w:t>Notes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E7FC2" w:rsidRDefault="002E7FC2" w:rsidP="002E7FC2">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E7FC2" w:rsidRDefault="002E7FC2" w:rsidP="002E7FC2">
            <w:r>
              <w:t>Comments on line detail</w:t>
            </w:r>
          </w:p>
        </w:tc>
      </w:tr>
      <w:tr w:rsidR="00236066" w:rsidTr="002E7FC2">
        <w:trPr>
          <w:cantSplit/>
        </w:trPr>
        <w:tc>
          <w:tcPr>
            <w:tcW w:w="558" w:type="dxa"/>
            <w:tcBorders>
              <w:top w:val="single" w:sz="4" w:space="0" w:color="auto"/>
              <w:left w:val="single" w:sz="4" w:space="0" w:color="auto"/>
              <w:bottom w:val="single" w:sz="4" w:space="0" w:color="auto"/>
              <w:right w:val="single" w:sz="4" w:space="0" w:color="auto"/>
            </w:tcBorders>
          </w:tcPr>
          <w:p w:rsidR="00236066" w:rsidRDefault="00236066" w:rsidP="002E7FC2">
            <w:r>
              <w:t>30</w:t>
            </w:r>
          </w:p>
        </w:tc>
        <w:tc>
          <w:tcPr>
            <w:tcW w:w="1980" w:type="dxa"/>
            <w:tcBorders>
              <w:top w:val="single" w:sz="4" w:space="0" w:color="auto"/>
              <w:left w:val="single" w:sz="4" w:space="0" w:color="auto"/>
              <w:bottom w:val="single" w:sz="4" w:space="0" w:color="auto"/>
              <w:right w:val="single" w:sz="4" w:space="0" w:color="auto"/>
            </w:tcBorders>
          </w:tcPr>
          <w:p w:rsidR="00236066" w:rsidRDefault="00236066" w:rsidP="002E7FC2">
            <w:r>
              <w:t>ItemMobileRecordId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36066" w:rsidRDefault="00236066" w:rsidP="002E7FC2">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36066" w:rsidRDefault="00236066" w:rsidP="002E7FC2">
            <w:r>
              <w:t>When you receive an item into a store then that item get created with this mobile recordid</w:t>
            </w:r>
          </w:p>
        </w:tc>
      </w:tr>
    </w:tbl>
    <w:p w:rsidR="00D36A67" w:rsidRDefault="00D36A67" w:rsidP="00B134D9">
      <w:pPr>
        <w:rPr>
          <w:rFonts w:ascii="Arial" w:hAnsi="Arial" w:cs="Arial"/>
          <w:color w:val="000000"/>
          <w:sz w:val="20"/>
          <w:szCs w:val="20"/>
        </w:rPr>
      </w:pPr>
    </w:p>
    <w:p w:rsidR="00B134D9" w:rsidRDefault="00B134D9" w:rsidP="00216722">
      <w:pPr>
        <w:rPr>
          <w:lang w:eastAsia="x-none"/>
        </w:rPr>
      </w:pPr>
      <w:r>
        <w:rPr>
          <w:lang w:eastAsia="x-none"/>
        </w:rPr>
        <w:tab/>
      </w:r>
    </w:p>
    <w:p w:rsidR="00B134D9" w:rsidRPr="00B134D9" w:rsidRDefault="00B134D9" w:rsidP="00B134D9">
      <w:pPr>
        <w:rPr>
          <w:lang w:eastAsia="x-none"/>
        </w:rPr>
      </w:pPr>
    </w:p>
    <w:p w:rsidR="009F71C9" w:rsidRDefault="009F71C9" w:rsidP="003D3D90">
      <w:pPr>
        <w:pStyle w:val="Heading3"/>
        <w:rPr>
          <w:lang w:val="en-US"/>
        </w:rPr>
      </w:pPr>
      <w:bookmarkStart w:id="6123" w:name="_Toc379897211"/>
      <w:bookmarkStart w:id="6124" w:name="_Toc384060858"/>
      <w:bookmarkStart w:id="6125" w:name="_Toc388897834"/>
      <w:bookmarkStart w:id="6126" w:name="_Toc389157874"/>
      <w:bookmarkStart w:id="6127" w:name="_Toc391278054"/>
      <w:bookmarkStart w:id="6128" w:name="_Toc392481027"/>
      <w:bookmarkStart w:id="6129" w:name="_Toc393306130"/>
      <w:bookmarkStart w:id="6130" w:name="_Toc469976820"/>
      <w:bookmarkStart w:id="6131" w:name="_Toc375311982"/>
      <w:bookmarkStart w:id="6132" w:name="_Toc375640868"/>
      <w:bookmarkStart w:id="6133" w:name="_Toc376110187"/>
      <w:bookmarkStart w:id="6134" w:name="_Toc378409445"/>
      <w:r>
        <w:rPr>
          <w:lang w:val="en-US"/>
        </w:rPr>
        <w:t>setReceivePartsSingle</w:t>
      </w:r>
      <w:bookmarkEnd w:id="6123"/>
      <w:bookmarkEnd w:id="6124"/>
      <w:bookmarkEnd w:id="6125"/>
      <w:bookmarkEnd w:id="6126"/>
      <w:bookmarkEnd w:id="6127"/>
      <w:bookmarkEnd w:id="6128"/>
      <w:bookmarkEnd w:id="6129"/>
      <w:bookmarkEnd w:id="6130"/>
    </w:p>
    <w:p w:rsidR="009F71C9" w:rsidRDefault="009F71C9" w:rsidP="009F71C9">
      <w:pPr>
        <w:rPr>
          <w:noProof/>
        </w:rPr>
      </w:pPr>
      <w:r>
        <w:rPr>
          <w:noProof/>
        </w:rPr>
        <w:t>This call will create a single receiver part (header and detail). Please see the call setReceiveParts for a description of the header and detail. The reason why we added this call was because the ios and android communication libraries don’t do good handshaking and the csv file does not get attached to the web service call when received by tomcat. We add a second retry but sometimes this is not enough so we increased the retries to 3 times and then the single record is called until all records get processed. Note that there are 3 retries on this call and if the call fails 3 times the next record is processed. At the end if there are more than 0 errors a message is displayed to the operator to contact support and the number of errors.</w:t>
      </w:r>
    </w:p>
    <w:p w:rsidR="009F71C9" w:rsidRDefault="009F71C9" w:rsidP="009F71C9"/>
    <w:p w:rsidR="009F71C9" w:rsidRDefault="009F71C9" w:rsidP="009F71C9">
      <w:r w:rsidRPr="00A91E34">
        <w:rPr>
          <w:b/>
        </w:rPr>
        <w:t>G</w:t>
      </w:r>
      <w:r>
        <w:rPr>
          <w:b/>
        </w:rPr>
        <w:t>ET</w:t>
      </w:r>
      <w:r w:rsidRPr="00A91E34">
        <w:rPr>
          <w:b/>
        </w:rPr>
        <w:t>:</w:t>
      </w:r>
    </w:p>
    <w:p w:rsidR="009F71C9" w:rsidRDefault="009F71C9" w:rsidP="009F71C9">
      <w:r>
        <w:t>{webserver}</w:t>
      </w:r>
      <w:r w:rsidRPr="00655ECD">
        <w:t>/partservice/</w:t>
      </w:r>
      <w:r>
        <w:t>setReceivePartsSingle</w:t>
      </w:r>
      <w:r w:rsidRPr="00655ECD">
        <w:t>/{login}</w:t>
      </w:r>
      <w:r>
        <w:t>/{password}/</w:t>
      </w:r>
      <w:r w:rsidRPr="00655ECD">
        <w:t>{</w:t>
      </w:r>
      <w:r>
        <w:t>header</w:t>
      </w:r>
      <w:r w:rsidRPr="00655ECD">
        <w:t>}</w:t>
      </w:r>
      <w:r>
        <w:t>/{detail}/</w:t>
      </w:r>
    </w:p>
    <w:p w:rsidR="009F71C9" w:rsidRDefault="009F71C9" w:rsidP="009F71C9"/>
    <w:p w:rsidR="009F71C9" w:rsidRDefault="009F71C9" w:rsidP="009F71C9"/>
    <w:p w:rsidR="009F71C9" w:rsidRPr="009F71C9" w:rsidRDefault="009F71C9" w:rsidP="009F71C9">
      <w:pPr>
        <w:rPr>
          <w:lang w:eastAsia="x-none"/>
        </w:rPr>
      </w:pPr>
    </w:p>
    <w:p w:rsidR="00D6761D" w:rsidRDefault="00D6761D" w:rsidP="003D3D90">
      <w:pPr>
        <w:pStyle w:val="Heading3"/>
        <w:rPr>
          <w:lang w:val="en-US"/>
        </w:rPr>
      </w:pPr>
      <w:bookmarkStart w:id="6135" w:name="_Toc469976821"/>
      <w:bookmarkStart w:id="6136" w:name="_Toc379897212"/>
      <w:bookmarkStart w:id="6137" w:name="_Toc384060859"/>
      <w:bookmarkStart w:id="6138" w:name="_Toc388897835"/>
      <w:bookmarkStart w:id="6139" w:name="_Toc389157875"/>
      <w:bookmarkStart w:id="6140" w:name="_Toc391278055"/>
      <w:bookmarkStart w:id="6141" w:name="_Toc392481028"/>
      <w:bookmarkStart w:id="6142" w:name="_Toc393306131"/>
      <w:r>
        <w:rPr>
          <w:lang w:val="en-US"/>
        </w:rPr>
        <w:lastRenderedPageBreak/>
        <w:t>setFieldBox</w:t>
      </w:r>
      <w:r w:rsidR="00784569">
        <w:rPr>
          <w:lang w:val="en-US"/>
        </w:rPr>
        <w:t>es</w:t>
      </w:r>
      <w:bookmarkEnd w:id="6135"/>
    </w:p>
    <w:p w:rsidR="000E4114" w:rsidRDefault="000E4114" w:rsidP="000E4114">
      <w:r>
        <w:t>This call creates and/or updates a field box which is its own record type with coding fields specific to shipping since we do not want to overload a part’s coding fields. Note that you receive shipping boxes as non-tracked items and then you create a product box and decrement the non-track part item quantity on hand in the fromLocationRecordId. The product box will be created under the node called Product and will have a node name specified by Field Box Name (coding field see below).</w:t>
      </w:r>
    </w:p>
    <w:p w:rsidR="000E4114" w:rsidRPr="00EF643E" w:rsidRDefault="000E4114" w:rsidP="000E4114"/>
    <w:p w:rsidR="000E4114" w:rsidRDefault="000E4114" w:rsidP="000E4114">
      <w:pPr>
        <w:rPr>
          <w:b/>
        </w:rPr>
      </w:pPr>
    </w:p>
    <w:p w:rsidR="000E4114" w:rsidRPr="001169A0" w:rsidRDefault="000E4114" w:rsidP="000E4114">
      <w:pPr>
        <w:rPr>
          <w:b/>
        </w:rPr>
      </w:pPr>
      <w:r w:rsidRPr="001169A0">
        <w:rPr>
          <w:b/>
        </w:rPr>
        <w:t>GET:</w:t>
      </w:r>
    </w:p>
    <w:p w:rsidR="000E4114" w:rsidRPr="001169A0" w:rsidRDefault="000E4114" w:rsidP="000E4114">
      <w:pPr>
        <w:rPr>
          <w:rFonts w:ascii="Arial" w:hAnsi="Arial" w:cs="Arial"/>
          <w:color w:val="000000"/>
        </w:rPr>
      </w:pPr>
      <w:r w:rsidRPr="001169A0">
        <w:rPr>
          <w:bdr w:val="none" w:sz="0" w:space="0" w:color="auto" w:frame="1"/>
          <w:shd w:val="clear" w:color="auto" w:fill="F8F8F8"/>
        </w:rPr>
        <w:t>{webserver}</w:t>
      </w:r>
      <w:r>
        <w:t>/part</w:t>
      </w:r>
      <w:r w:rsidRPr="001169A0">
        <w:t>service/</w:t>
      </w:r>
      <w:r>
        <w:t>s</w:t>
      </w:r>
      <w:r w:rsidRPr="001169A0">
        <w:t>et</w:t>
      </w:r>
      <w:r>
        <w:t>FieldBox</w:t>
      </w:r>
      <w:r w:rsidR="00784569">
        <w:t>es</w:t>
      </w:r>
      <w:r w:rsidRPr="001169A0">
        <w:t>/{log</w:t>
      </w:r>
      <w:r>
        <w:t>in}/{password}/</w:t>
      </w:r>
    </w:p>
    <w:p w:rsidR="000E4114" w:rsidRDefault="000E4114" w:rsidP="000E4114">
      <w:pPr>
        <w:rPr>
          <w:lang w:eastAsia="x-none"/>
        </w:rPr>
      </w:pPr>
    </w:p>
    <w:p w:rsidR="000E4114" w:rsidRDefault="000E4114" w:rsidP="000E4114">
      <w:pPr>
        <w:rPr>
          <w:lang w:eastAsia="x-none"/>
        </w:rPr>
      </w:pPr>
    </w:p>
    <w:p w:rsidR="000E4114" w:rsidRDefault="000E4114" w:rsidP="000E4114">
      <w:pPr>
        <w:rPr>
          <w:rFonts w:ascii="Arial" w:hAnsi="Arial" w:cs="Arial"/>
          <w:b/>
          <w:color w:val="000000"/>
          <w:sz w:val="20"/>
          <w:szCs w:val="20"/>
        </w:rPr>
      </w:pPr>
      <w:r w:rsidRPr="0055362E">
        <w:rPr>
          <w:rFonts w:ascii="Arial" w:hAnsi="Arial" w:cs="Arial"/>
          <w:b/>
          <w:color w:val="000000"/>
          <w:sz w:val="20"/>
          <w:szCs w:val="20"/>
        </w:rPr>
        <w:t>CSV File:</w:t>
      </w:r>
    </w:p>
    <w:p w:rsidR="000E4114" w:rsidRDefault="000E4114" w:rsidP="000E4114">
      <w:pPr>
        <w:rPr>
          <w:rFonts w:ascii="Arial" w:hAnsi="Arial" w:cs="Arial"/>
          <w:b/>
          <w:color w:val="000000"/>
          <w:sz w:val="20"/>
          <w:szCs w:val="20"/>
        </w:rPr>
      </w:pPr>
    </w:p>
    <w:p w:rsidR="000E4114" w:rsidRDefault="000E4114" w:rsidP="000E4114">
      <w:pPr>
        <w:rPr>
          <w:rFonts w:ascii="Arial" w:hAnsi="Arial" w:cs="Arial"/>
          <w:b/>
          <w:color w:val="000000"/>
          <w:sz w:val="20"/>
          <w:szCs w:val="20"/>
        </w:rPr>
      </w:pPr>
      <w:r>
        <w:rPr>
          <w:rFonts w:ascii="Arial" w:hAnsi="Arial" w:cs="Arial"/>
          <w:b/>
          <w:color w:val="000000"/>
          <w:sz w:val="20"/>
          <w:szCs w:val="20"/>
        </w:rPr>
        <w:t>Header Line terminated with CRLF</w:t>
      </w:r>
    </w:p>
    <w:p w:rsidR="000E4114" w:rsidRPr="0055362E" w:rsidRDefault="000E4114" w:rsidP="000E4114">
      <w:pPr>
        <w:rPr>
          <w:rFonts w:ascii="Arial" w:hAnsi="Arial" w:cs="Arial"/>
          <w:b/>
          <w:color w:val="000000"/>
          <w:sz w:val="20"/>
          <w:szCs w:val="20"/>
        </w:rPr>
      </w:pPr>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80"/>
      </w:tblGrid>
      <w:tr w:rsidR="000E4114" w:rsidTr="00963B3E">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0E4114" w:rsidRPr="00CA388B" w:rsidRDefault="000E4114" w:rsidP="00E16BFB">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0E4114" w:rsidRPr="00CA388B" w:rsidRDefault="000E4114" w:rsidP="00E16BFB">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0E4114" w:rsidRPr="00CA388B" w:rsidRDefault="000E4114" w:rsidP="00E16BFB">
            <w:pPr>
              <w:rPr>
                <w:b/>
              </w:rPr>
            </w:pPr>
            <w:r>
              <w:rPr>
                <w:b/>
              </w:rPr>
              <w:t>Data Type</w:t>
            </w:r>
          </w:p>
        </w:tc>
        <w:tc>
          <w:tcPr>
            <w:tcW w:w="5580" w:type="dxa"/>
            <w:tcBorders>
              <w:top w:val="single" w:sz="4" w:space="0" w:color="auto"/>
              <w:left w:val="single" w:sz="4" w:space="0" w:color="auto"/>
              <w:bottom w:val="single" w:sz="4" w:space="0" w:color="auto"/>
              <w:right w:val="single" w:sz="4" w:space="0" w:color="auto"/>
            </w:tcBorders>
            <w:shd w:val="clear" w:color="auto" w:fill="FFFF00"/>
          </w:tcPr>
          <w:p w:rsidR="000E4114" w:rsidRPr="00CA388B" w:rsidRDefault="000E4114" w:rsidP="00E16BFB">
            <w:pPr>
              <w:rPr>
                <w:b/>
              </w:rPr>
            </w:pPr>
            <w:r w:rsidRPr="00CA388B">
              <w:rPr>
                <w:b/>
              </w:rPr>
              <w:t>Description</w:t>
            </w:r>
          </w:p>
        </w:tc>
      </w:tr>
      <w:tr w:rsidR="000E4114" w:rsidTr="00963B3E">
        <w:trPr>
          <w:cantSplit/>
        </w:trPr>
        <w:tc>
          <w:tcPr>
            <w:tcW w:w="558" w:type="dxa"/>
          </w:tcPr>
          <w:p w:rsidR="000E4114" w:rsidRDefault="000E4114" w:rsidP="00E16BFB">
            <w:r>
              <w:t>1</w:t>
            </w:r>
          </w:p>
        </w:tc>
        <w:tc>
          <w:tcPr>
            <w:tcW w:w="2587" w:type="dxa"/>
          </w:tcPr>
          <w:p w:rsidR="000E4114" w:rsidRDefault="000E4114" w:rsidP="00E16BFB">
            <w:r>
              <w:t>Operation</w:t>
            </w:r>
          </w:p>
        </w:tc>
        <w:tc>
          <w:tcPr>
            <w:tcW w:w="1080" w:type="dxa"/>
            <w:shd w:val="clear" w:color="auto" w:fill="auto"/>
          </w:tcPr>
          <w:p w:rsidR="000E4114" w:rsidRDefault="000E4114" w:rsidP="00E16BFB">
            <w:r>
              <w:t>string</w:t>
            </w:r>
          </w:p>
        </w:tc>
        <w:tc>
          <w:tcPr>
            <w:tcW w:w="5580" w:type="dxa"/>
            <w:shd w:val="clear" w:color="auto" w:fill="auto"/>
          </w:tcPr>
          <w:p w:rsidR="000E4114" w:rsidRPr="00B30950" w:rsidRDefault="000E4114" w:rsidP="00E16BFB">
            <w:pPr>
              <w:rPr>
                <w:sz w:val="16"/>
                <w:szCs w:val="16"/>
              </w:rPr>
            </w:pPr>
            <w:r w:rsidRPr="00B30950">
              <w:rPr>
                <w:rFonts w:ascii="Arial" w:hAnsi="Arial" w:cs="Arial"/>
                <w:sz w:val="16"/>
                <w:szCs w:val="16"/>
              </w:rPr>
              <w:t>"I" - insert the record without checking if it exists -- fastest.</w:t>
            </w:r>
          </w:p>
          <w:p w:rsidR="000E4114" w:rsidRPr="00B30950" w:rsidRDefault="000E4114" w:rsidP="00E16BFB">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0E4114" w:rsidRPr="00B30950" w:rsidRDefault="000E4114" w:rsidP="00E16BFB">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0E4114" w:rsidRPr="00B30950" w:rsidRDefault="000E4114" w:rsidP="00E16BFB">
            <w:pPr>
              <w:rPr>
                <w:sz w:val="16"/>
                <w:szCs w:val="16"/>
              </w:rPr>
            </w:pPr>
            <w:r w:rsidRPr="00B30950">
              <w:rPr>
                <w:rFonts w:ascii="Arial" w:hAnsi="Arial" w:cs="Arial"/>
                <w:sz w:val="16"/>
                <w:szCs w:val="16"/>
              </w:rPr>
              <w:t>"D" - delete the record.  If used on a Header record, the details are automatically deleted also.</w:t>
            </w:r>
          </w:p>
          <w:p w:rsidR="000E4114" w:rsidRPr="00B30950" w:rsidRDefault="000E4114" w:rsidP="00E16BFB">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0E4114" w:rsidTr="00963B3E">
        <w:trPr>
          <w:cantSplit/>
        </w:trPr>
        <w:tc>
          <w:tcPr>
            <w:tcW w:w="558" w:type="dxa"/>
          </w:tcPr>
          <w:p w:rsidR="000E4114" w:rsidRDefault="000E4114" w:rsidP="00E16BFB">
            <w:r>
              <w:t>2</w:t>
            </w:r>
          </w:p>
        </w:tc>
        <w:tc>
          <w:tcPr>
            <w:tcW w:w="2587" w:type="dxa"/>
          </w:tcPr>
          <w:p w:rsidR="000E4114" w:rsidRDefault="000E4114" w:rsidP="00E16BFB">
            <w:r>
              <w:t>Flag</w:t>
            </w:r>
          </w:p>
        </w:tc>
        <w:tc>
          <w:tcPr>
            <w:tcW w:w="1080" w:type="dxa"/>
            <w:shd w:val="clear" w:color="auto" w:fill="auto"/>
          </w:tcPr>
          <w:p w:rsidR="000E4114" w:rsidRDefault="000E4114" w:rsidP="00E16BFB">
            <w:r>
              <w:t>string</w:t>
            </w:r>
          </w:p>
        </w:tc>
        <w:tc>
          <w:tcPr>
            <w:tcW w:w="5580" w:type="dxa"/>
            <w:shd w:val="clear" w:color="auto" w:fill="auto"/>
          </w:tcPr>
          <w:p w:rsidR="000E4114" w:rsidRDefault="000E4114" w:rsidP="00E16BFB">
            <w:r>
              <w:t>“H” - Indicates this is a header item</w:t>
            </w:r>
          </w:p>
        </w:tc>
      </w:tr>
      <w:tr w:rsidR="000E4114" w:rsidTr="00963B3E">
        <w:trPr>
          <w:cantSplit/>
        </w:trPr>
        <w:tc>
          <w:tcPr>
            <w:tcW w:w="558" w:type="dxa"/>
          </w:tcPr>
          <w:p w:rsidR="000E4114" w:rsidRDefault="000E4114" w:rsidP="00E16BFB">
            <w:r>
              <w:t>3</w:t>
            </w:r>
          </w:p>
        </w:tc>
        <w:tc>
          <w:tcPr>
            <w:tcW w:w="2587" w:type="dxa"/>
          </w:tcPr>
          <w:p w:rsidR="000E4114" w:rsidRDefault="000E4114" w:rsidP="00E16BFB">
            <w:r>
              <w:t>objectId</w:t>
            </w:r>
          </w:p>
        </w:tc>
        <w:tc>
          <w:tcPr>
            <w:tcW w:w="1080" w:type="dxa"/>
            <w:shd w:val="clear" w:color="auto" w:fill="auto"/>
          </w:tcPr>
          <w:p w:rsidR="000E4114" w:rsidRDefault="000E4114" w:rsidP="00E16BFB">
            <w:r>
              <w:t>string</w:t>
            </w:r>
          </w:p>
        </w:tc>
        <w:tc>
          <w:tcPr>
            <w:tcW w:w="5580" w:type="dxa"/>
            <w:shd w:val="clear" w:color="auto" w:fill="auto"/>
          </w:tcPr>
          <w:p w:rsidR="000E4114" w:rsidRDefault="000E4114" w:rsidP="00E16BFB">
            <w:r>
              <w:t>If the invoice header has already been created then this is the objectId for the header which means this is an update operation. If blank then create header.</w:t>
            </w:r>
          </w:p>
        </w:tc>
      </w:tr>
      <w:tr w:rsidR="000E4114" w:rsidTr="00963B3E">
        <w:trPr>
          <w:cantSplit/>
        </w:trPr>
        <w:tc>
          <w:tcPr>
            <w:tcW w:w="558" w:type="dxa"/>
            <w:tcBorders>
              <w:top w:val="single" w:sz="4" w:space="0" w:color="auto"/>
              <w:left w:val="single" w:sz="4" w:space="0" w:color="auto"/>
              <w:bottom w:val="single" w:sz="4" w:space="0" w:color="auto"/>
              <w:right w:val="single" w:sz="4" w:space="0" w:color="auto"/>
            </w:tcBorders>
          </w:tcPr>
          <w:p w:rsidR="000E4114" w:rsidRDefault="000E4114" w:rsidP="00E16BFB">
            <w:r>
              <w:t>4</w:t>
            </w:r>
          </w:p>
        </w:tc>
        <w:tc>
          <w:tcPr>
            <w:tcW w:w="2587" w:type="dxa"/>
            <w:tcBorders>
              <w:top w:val="single" w:sz="4" w:space="0" w:color="auto"/>
              <w:left w:val="single" w:sz="4" w:space="0" w:color="auto"/>
              <w:bottom w:val="single" w:sz="4" w:space="0" w:color="auto"/>
              <w:right w:val="single" w:sz="4" w:space="0" w:color="auto"/>
            </w:tcBorders>
          </w:tcPr>
          <w:p w:rsidR="000E4114" w:rsidRPr="00197B3B" w:rsidRDefault="000E4114" w:rsidP="00E16BFB">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E4114" w:rsidRDefault="000E4114" w:rsidP="00E16BFB">
            <w:r>
              <w:t>string</w:t>
            </w:r>
          </w:p>
        </w:tc>
        <w:tc>
          <w:tcPr>
            <w:tcW w:w="5580" w:type="dxa"/>
            <w:tcBorders>
              <w:top w:val="single" w:sz="4" w:space="0" w:color="auto"/>
              <w:left w:val="single" w:sz="4" w:space="0" w:color="auto"/>
              <w:bottom w:val="single" w:sz="4" w:space="0" w:color="auto"/>
              <w:right w:val="single" w:sz="4" w:space="0" w:color="auto"/>
            </w:tcBorders>
            <w:shd w:val="clear" w:color="auto" w:fill="auto"/>
          </w:tcPr>
          <w:p w:rsidR="000E4114" w:rsidRDefault="000E4114" w:rsidP="00E16BFB"/>
        </w:tc>
      </w:tr>
      <w:tr w:rsidR="000E4114" w:rsidTr="00963B3E">
        <w:trPr>
          <w:cantSplit/>
        </w:trPr>
        <w:tc>
          <w:tcPr>
            <w:tcW w:w="558" w:type="dxa"/>
            <w:tcBorders>
              <w:top w:val="single" w:sz="4" w:space="0" w:color="auto"/>
              <w:left w:val="single" w:sz="4" w:space="0" w:color="auto"/>
              <w:bottom w:val="single" w:sz="4" w:space="0" w:color="auto"/>
              <w:right w:val="single" w:sz="4" w:space="0" w:color="auto"/>
            </w:tcBorders>
          </w:tcPr>
          <w:p w:rsidR="000E4114" w:rsidRDefault="000E4114" w:rsidP="00E16BFB">
            <w:r>
              <w:t>5</w:t>
            </w:r>
          </w:p>
        </w:tc>
        <w:tc>
          <w:tcPr>
            <w:tcW w:w="2587" w:type="dxa"/>
            <w:tcBorders>
              <w:top w:val="single" w:sz="4" w:space="0" w:color="auto"/>
              <w:left w:val="single" w:sz="4" w:space="0" w:color="auto"/>
              <w:bottom w:val="single" w:sz="4" w:space="0" w:color="auto"/>
              <w:right w:val="single" w:sz="4" w:space="0" w:color="auto"/>
            </w:tcBorders>
          </w:tcPr>
          <w:p w:rsidR="000E4114" w:rsidRPr="00197B3B" w:rsidRDefault="000E4114" w:rsidP="00E16BFB">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E4114" w:rsidRDefault="000E4114" w:rsidP="00E16BFB">
            <w:r>
              <w:t>String</w:t>
            </w:r>
          </w:p>
        </w:tc>
        <w:tc>
          <w:tcPr>
            <w:tcW w:w="5580" w:type="dxa"/>
            <w:tcBorders>
              <w:top w:val="single" w:sz="4" w:space="0" w:color="auto"/>
              <w:left w:val="single" w:sz="4" w:space="0" w:color="auto"/>
              <w:bottom w:val="single" w:sz="4" w:space="0" w:color="auto"/>
              <w:right w:val="single" w:sz="4" w:space="0" w:color="auto"/>
            </w:tcBorders>
            <w:shd w:val="clear" w:color="auto" w:fill="auto"/>
          </w:tcPr>
          <w:p w:rsidR="000E4114" w:rsidRDefault="000E4114" w:rsidP="00E16BFB"/>
        </w:tc>
      </w:tr>
      <w:tr w:rsidR="000E4114" w:rsidTr="00963B3E">
        <w:trPr>
          <w:cantSplit/>
        </w:trPr>
        <w:tc>
          <w:tcPr>
            <w:tcW w:w="558" w:type="dxa"/>
            <w:tcBorders>
              <w:top w:val="single" w:sz="4" w:space="0" w:color="auto"/>
              <w:left w:val="single" w:sz="4" w:space="0" w:color="auto"/>
              <w:bottom w:val="single" w:sz="4" w:space="0" w:color="auto"/>
              <w:right w:val="single" w:sz="4" w:space="0" w:color="auto"/>
            </w:tcBorders>
          </w:tcPr>
          <w:p w:rsidR="000E4114" w:rsidRDefault="000E4114" w:rsidP="00E16BFB">
            <w:r>
              <w:t>6</w:t>
            </w:r>
          </w:p>
        </w:tc>
        <w:tc>
          <w:tcPr>
            <w:tcW w:w="2587" w:type="dxa"/>
            <w:tcBorders>
              <w:top w:val="single" w:sz="4" w:space="0" w:color="auto"/>
              <w:left w:val="single" w:sz="4" w:space="0" w:color="auto"/>
              <w:bottom w:val="single" w:sz="4" w:space="0" w:color="auto"/>
              <w:right w:val="single" w:sz="4" w:space="0" w:color="auto"/>
            </w:tcBorders>
          </w:tcPr>
          <w:p w:rsidR="000E4114" w:rsidRPr="00197B3B" w:rsidRDefault="000E4114" w:rsidP="00E16BFB">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E4114" w:rsidRDefault="000E4114" w:rsidP="00E16BFB">
            <w:r>
              <w:t>string</w:t>
            </w:r>
          </w:p>
        </w:tc>
        <w:tc>
          <w:tcPr>
            <w:tcW w:w="5580" w:type="dxa"/>
            <w:tcBorders>
              <w:top w:val="single" w:sz="4" w:space="0" w:color="auto"/>
              <w:left w:val="single" w:sz="4" w:space="0" w:color="auto"/>
              <w:bottom w:val="single" w:sz="4" w:space="0" w:color="auto"/>
              <w:right w:val="single" w:sz="4" w:space="0" w:color="auto"/>
            </w:tcBorders>
            <w:shd w:val="clear" w:color="auto" w:fill="auto"/>
          </w:tcPr>
          <w:p w:rsidR="000E4114" w:rsidRDefault="000E4114" w:rsidP="00E16BFB"/>
        </w:tc>
      </w:tr>
      <w:tr w:rsidR="000E4114" w:rsidTr="00963B3E">
        <w:trPr>
          <w:cantSplit/>
        </w:trPr>
        <w:tc>
          <w:tcPr>
            <w:tcW w:w="558" w:type="dxa"/>
            <w:tcBorders>
              <w:top w:val="single" w:sz="4" w:space="0" w:color="auto"/>
              <w:left w:val="single" w:sz="4" w:space="0" w:color="auto"/>
              <w:bottom w:val="single" w:sz="4" w:space="0" w:color="auto"/>
              <w:right w:val="single" w:sz="4" w:space="0" w:color="auto"/>
            </w:tcBorders>
          </w:tcPr>
          <w:p w:rsidR="000E4114" w:rsidRDefault="000E4114" w:rsidP="00E16BFB">
            <w:r>
              <w:t>7</w:t>
            </w:r>
          </w:p>
        </w:tc>
        <w:tc>
          <w:tcPr>
            <w:tcW w:w="2587" w:type="dxa"/>
            <w:tcBorders>
              <w:top w:val="single" w:sz="4" w:space="0" w:color="auto"/>
              <w:left w:val="single" w:sz="4" w:space="0" w:color="auto"/>
              <w:bottom w:val="single" w:sz="4" w:space="0" w:color="auto"/>
              <w:right w:val="single" w:sz="4" w:space="0" w:color="auto"/>
            </w:tcBorders>
          </w:tcPr>
          <w:p w:rsidR="000E4114" w:rsidRPr="00197B3B" w:rsidRDefault="000E4114" w:rsidP="00E16BFB">
            <w:r>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E4114" w:rsidRDefault="000E4114" w:rsidP="00E16BFB">
            <w:r>
              <w:t>String</w:t>
            </w:r>
          </w:p>
        </w:tc>
        <w:tc>
          <w:tcPr>
            <w:tcW w:w="5580" w:type="dxa"/>
            <w:tcBorders>
              <w:top w:val="single" w:sz="4" w:space="0" w:color="auto"/>
              <w:left w:val="single" w:sz="4" w:space="0" w:color="auto"/>
              <w:bottom w:val="single" w:sz="4" w:space="0" w:color="auto"/>
              <w:right w:val="single" w:sz="4" w:space="0" w:color="auto"/>
            </w:tcBorders>
            <w:shd w:val="clear" w:color="auto" w:fill="auto"/>
          </w:tcPr>
          <w:p w:rsidR="000E4114" w:rsidRDefault="000E4114" w:rsidP="00E16BFB"/>
        </w:tc>
      </w:tr>
      <w:tr w:rsidR="000E4114" w:rsidTr="00963B3E">
        <w:trPr>
          <w:cantSplit/>
        </w:trPr>
        <w:tc>
          <w:tcPr>
            <w:tcW w:w="558" w:type="dxa"/>
            <w:tcBorders>
              <w:top w:val="single" w:sz="4" w:space="0" w:color="auto"/>
              <w:left w:val="single" w:sz="4" w:space="0" w:color="auto"/>
              <w:bottom w:val="single" w:sz="4" w:space="0" w:color="auto"/>
              <w:right w:val="single" w:sz="4" w:space="0" w:color="auto"/>
            </w:tcBorders>
          </w:tcPr>
          <w:p w:rsidR="000E4114" w:rsidRDefault="000E4114" w:rsidP="00E16BFB">
            <w:r>
              <w:t>8</w:t>
            </w:r>
          </w:p>
        </w:tc>
        <w:tc>
          <w:tcPr>
            <w:tcW w:w="2587" w:type="dxa"/>
            <w:tcBorders>
              <w:top w:val="single" w:sz="4" w:space="0" w:color="auto"/>
              <w:left w:val="single" w:sz="4" w:space="0" w:color="auto"/>
              <w:bottom w:val="single" w:sz="4" w:space="0" w:color="auto"/>
              <w:right w:val="single" w:sz="4" w:space="0" w:color="auto"/>
            </w:tcBorders>
          </w:tcPr>
          <w:p w:rsidR="000E4114" w:rsidRPr="00197B3B" w:rsidRDefault="000E4114" w:rsidP="00E16BFB">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E4114" w:rsidRDefault="000E4114" w:rsidP="00E16BFB">
            <w:r>
              <w:t>String</w:t>
            </w:r>
          </w:p>
        </w:tc>
        <w:tc>
          <w:tcPr>
            <w:tcW w:w="5580" w:type="dxa"/>
            <w:tcBorders>
              <w:top w:val="single" w:sz="4" w:space="0" w:color="auto"/>
              <w:left w:val="single" w:sz="4" w:space="0" w:color="auto"/>
              <w:bottom w:val="single" w:sz="4" w:space="0" w:color="auto"/>
              <w:right w:val="single" w:sz="4" w:space="0" w:color="auto"/>
            </w:tcBorders>
            <w:shd w:val="clear" w:color="auto" w:fill="auto"/>
          </w:tcPr>
          <w:p w:rsidR="000E4114" w:rsidRDefault="000E4114" w:rsidP="00E16BFB"/>
        </w:tc>
      </w:tr>
      <w:tr w:rsidR="00E16BFB" w:rsidTr="00963B3E">
        <w:trPr>
          <w:cantSplit/>
        </w:trPr>
        <w:tc>
          <w:tcPr>
            <w:tcW w:w="558" w:type="dxa"/>
          </w:tcPr>
          <w:p w:rsidR="00E16BFB" w:rsidRDefault="00E16BFB" w:rsidP="00E16BFB">
            <w:r>
              <w:t>9</w:t>
            </w:r>
          </w:p>
        </w:tc>
        <w:tc>
          <w:tcPr>
            <w:tcW w:w="2587" w:type="dxa"/>
          </w:tcPr>
          <w:p w:rsidR="00E16BFB" w:rsidRDefault="00E16BFB" w:rsidP="00E16BFB">
            <w:pPr>
              <w:spacing w:line="276" w:lineRule="auto"/>
            </w:pPr>
            <w:r>
              <w:t>Box Number</w:t>
            </w:r>
          </w:p>
        </w:tc>
        <w:tc>
          <w:tcPr>
            <w:tcW w:w="1080" w:type="dxa"/>
            <w:shd w:val="clear" w:color="auto" w:fill="auto"/>
          </w:tcPr>
          <w:p w:rsidR="00E16BFB" w:rsidRDefault="00E16BFB" w:rsidP="00E16BFB">
            <w:r>
              <w:t>string</w:t>
            </w:r>
          </w:p>
        </w:tc>
        <w:tc>
          <w:tcPr>
            <w:tcW w:w="5580" w:type="dxa"/>
            <w:shd w:val="clear" w:color="auto" w:fill="auto"/>
          </w:tcPr>
          <w:p w:rsidR="00E16BFB" w:rsidRDefault="00E16BFB" w:rsidP="00E16BFB">
            <w:pPr>
              <w:spacing w:line="276" w:lineRule="auto"/>
            </w:pPr>
            <w:r>
              <w:t>This is the non-track part of a product box</w:t>
            </w:r>
          </w:p>
        </w:tc>
      </w:tr>
      <w:tr w:rsidR="000E4114" w:rsidTr="00963B3E">
        <w:trPr>
          <w:cantSplit/>
        </w:trPr>
        <w:tc>
          <w:tcPr>
            <w:tcW w:w="558" w:type="dxa"/>
          </w:tcPr>
          <w:p w:rsidR="000E4114" w:rsidRDefault="00E16BFB" w:rsidP="00E16BFB">
            <w:r>
              <w:t>10</w:t>
            </w:r>
          </w:p>
        </w:tc>
        <w:tc>
          <w:tcPr>
            <w:tcW w:w="2587" w:type="dxa"/>
          </w:tcPr>
          <w:p w:rsidR="000E4114" w:rsidRDefault="000E4114" w:rsidP="00E16BFB">
            <w:pPr>
              <w:spacing w:line="276" w:lineRule="auto"/>
            </w:pPr>
            <w:r>
              <w:t>Item Number</w:t>
            </w:r>
          </w:p>
        </w:tc>
        <w:tc>
          <w:tcPr>
            <w:tcW w:w="1080" w:type="dxa"/>
            <w:shd w:val="clear" w:color="auto" w:fill="auto"/>
          </w:tcPr>
          <w:p w:rsidR="000E4114" w:rsidRDefault="000E4114" w:rsidP="00E16BFB">
            <w:r>
              <w:t>string</w:t>
            </w:r>
          </w:p>
        </w:tc>
        <w:tc>
          <w:tcPr>
            <w:tcW w:w="5580" w:type="dxa"/>
            <w:shd w:val="clear" w:color="auto" w:fill="auto"/>
          </w:tcPr>
          <w:p w:rsidR="000E4114" w:rsidRDefault="000E4114" w:rsidP="00E16BFB">
            <w:pPr>
              <w:spacing w:line="276" w:lineRule="auto"/>
            </w:pPr>
            <w:r>
              <w:t>This is the non-track part of a product box</w:t>
            </w:r>
          </w:p>
        </w:tc>
      </w:tr>
      <w:tr w:rsidR="000E4114" w:rsidTr="00963B3E">
        <w:trPr>
          <w:cantSplit/>
        </w:trPr>
        <w:tc>
          <w:tcPr>
            <w:tcW w:w="558" w:type="dxa"/>
          </w:tcPr>
          <w:p w:rsidR="000E4114" w:rsidRDefault="000E4114" w:rsidP="00E16BFB">
            <w:r>
              <w:t>1</w:t>
            </w:r>
            <w:r w:rsidR="00E16BFB">
              <w:t>1</w:t>
            </w:r>
          </w:p>
        </w:tc>
        <w:tc>
          <w:tcPr>
            <w:tcW w:w="2587" w:type="dxa"/>
          </w:tcPr>
          <w:p w:rsidR="000E4114" w:rsidRDefault="000E4114" w:rsidP="00E16BFB">
            <w:pPr>
              <w:spacing w:line="276" w:lineRule="auto"/>
            </w:pPr>
            <w:r>
              <w:t>Lot</w:t>
            </w:r>
          </w:p>
        </w:tc>
        <w:tc>
          <w:tcPr>
            <w:tcW w:w="1080" w:type="dxa"/>
            <w:shd w:val="clear" w:color="auto" w:fill="auto"/>
          </w:tcPr>
          <w:p w:rsidR="000E4114" w:rsidRDefault="000E4114" w:rsidP="00E16BFB">
            <w:r>
              <w:t>string</w:t>
            </w:r>
          </w:p>
        </w:tc>
        <w:tc>
          <w:tcPr>
            <w:tcW w:w="5580" w:type="dxa"/>
            <w:shd w:val="clear" w:color="auto" w:fill="auto"/>
          </w:tcPr>
          <w:p w:rsidR="000E4114" w:rsidRDefault="000E4114" w:rsidP="00E16BFB">
            <w:pPr>
              <w:spacing w:line="276" w:lineRule="auto"/>
            </w:pPr>
            <w:r>
              <w:t>This is the lot where the raw product came from</w:t>
            </w:r>
          </w:p>
        </w:tc>
      </w:tr>
      <w:tr w:rsidR="000E4114" w:rsidTr="00963B3E">
        <w:trPr>
          <w:cantSplit/>
        </w:trPr>
        <w:tc>
          <w:tcPr>
            <w:tcW w:w="558" w:type="dxa"/>
          </w:tcPr>
          <w:p w:rsidR="000E4114" w:rsidRDefault="000E4114" w:rsidP="00E16BFB">
            <w:r>
              <w:t>1</w:t>
            </w:r>
            <w:r w:rsidR="00E16BFB">
              <w:t>2</w:t>
            </w:r>
          </w:p>
        </w:tc>
        <w:tc>
          <w:tcPr>
            <w:tcW w:w="2587" w:type="dxa"/>
          </w:tcPr>
          <w:p w:rsidR="000E4114" w:rsidRDefault="000E4114" w:rsidP="00E16BFB">
            <w:pPr>
              <w:spacing w:line="276" w:lineRule="auto"/>
            </w:pPr>
            <w:r>
              <w:t>Batch</w:t>
            </w:r>
          </w:p>
        </w:tc>
        <w:tc>
          <w:tcPr>
            <w:tcW w:w="1080" w:type="dxa"/>
            <w:shd w:val="clear" w:color="auto" w:fill="auto"/>
          </w:tcPr>
          <w:p w:rsidR="000E4114" w:rsidRDefault="000E4114" w:rsidP="00E16BFB">
            <w:r>
              <w:t>string</w:t>
            </w:r>
          </w:p>
        </w:tc>
        <w:tc>
          <w:tcPr>
            <w:tcW w:w="5580" w:type="dxa"/>
            <w:shd w:val="clear" w:color="auto" w:fill="auto"/>
          </w:tcPr>
          <w:p w:rsidR="000E4114" w:rsidRDefault="000E4114" w:rsidP="00E16BFB">
            <w:pPr>
              <w:spacing w:line="276" w:lineRule="auto"/>
            </w:pPr>
            <w:r>
              <w:t>This is the batch where the product came from</w:t>
            </w:r>
          </w:p>
        </w:tc>
      </w:tr>
      <w:tr w:rsidR="000E4114" w:rsidTr="00963B3E">
        <w:trPr>
          <w:cantSplit/>
        </w:trPr>
        <w:tc>
          <w:tcPr>
            <w:tcW w:w="558" w:type="dxa"/>
          </w:tcPr>
          <w:p w:rsidR="000E4114" w:rsidRDefault="000E4114" w:rsidP="00E16BFB">
            <w:r>
              <w:t>1</w:t>
            </w:r>
            <w:r w:rsidR="00E16BFB">
              <w:t>3</w:t>
            </w:r>
          </w:p>
        </w:tc>
        <w:tc>
          <w:tcPr>
            <w:tcW w:w="2587" w:type="dxa"/>
          </w:tcPr>
          <w:p w:rsidR="000E4114" w:rsidRDefault="000E4114" w:rsidP="00E16BFB">
            <w:pPr>
              <w:spacing w:line="276" w:lineRule="auto"/>
            </w:pPr>
            <w:r>
              <w:t>FieldBoxRecordId</w:t>
            </w:r>
          </w:p>
        </w:tc>
        <w:tc>
          <w:tcPr>
            <w:tcW w:w="1080" w:type="dxa"/>
            <w:shd w:val="clear" w:color="auto" w:fill="auto"/>
          </w:tcPr>
          <w:p w:rsidR="000E4114" w:rsidRDefault="000E4114" w:rsidP="00E16BFB">
            <w:r>
              <w:t>string</w:t>
            </w:r>
          </w:p>
        </w:tc>
        <w:tc>
          <w:tcPr>
            <w:tcW w:w="5580" w:type="dxa"/>
            <w:shd w:val="clear" w:color="auto" w:fill="auto"/>
          </w:tcPr>
          <w:p w:rsidR="000E4114" w:rsidRDefault="000E4114" w:rsidP="00E16BFB">
            <w:pPr>
              <w:spacing w:line="276" w:lineRule="auto"/>
            </w:pPr>
            <w:r>
              <w:t xml:space="preserve">This is the </w:t>
            </w:r>
            <w:r w:rsidR="00E16BFB">
              <w:t>store</w:t>
            </w:r>
            <w:r>
              <w:t xml:space="preserve"> where the product came from</w:t>
            </w:r>
            <w:r w:rsidR="00E16BFB">
              <w:t>. Normally this is where you receive inventory</w:t>
            </w:r>
          </w:p>
        </w:tc>
      </w:tr>
      <w:tr w:rsidR="000E4114" w:rsidTr="00963B3E">
        <w:trPr>
          <w:cantSplit/>
        </w:trPr>
        <w:tc>
          <w:tcPr>
            <w:tcW w:w="558" w:type="dxa"/>
          </w:tcPr>
          <w:p w:rsidR="000E4114" w:rsidRDefault="000E4114" w:rsidP="00E16BFB">
            <w:r>
              <w:t>1</w:t>
            </w:r>
            <w:r w:rsidR="00E16BFB">
              <w:t>4</w:t>
            </w:r>
          </w:p>
        </w:tc>
        <w:tc>
          <w:tcPr>
            <w:tcW w:w="2587" w:type="dxa"/>
          </w:tcPr>
          <w:p w:rsidR="000E4114" w:rsidRDefault="00963B3E" w:rsidP="00E16BFB">
            <w:pPr>
              <w:spacing w:line="276" w:lineRule="auto"/>
            </w:pPr>
            <w:r>
              <w:t>FieldWorkers</w:t>
            </w:r>
          </w:p>
        </w:tc>
        <w:tc>
          <w:tcPr>
            <w:tcW w:w="1080" w:type="dxa"/>
            <w:shd w:val="clear" w:color="auto" w:fill="auto"/>
          </w:tcPr>
          <w:p w:rsidR="000E4114" w:rsidRDefault="000E4114" w:rsidP="00E16BFB">
            <w:r>
              <w:t>string</w:t>
            </w:r>
          </w:p>
        </w:tc>
        <w:tc>
          <w:tcPr>
            <w:tcW w:w="5580" w:type="dxa"/>
            <w:shd w:val="clear" w:color="auto" w:fill="auto"/>
          </w:tcPr>
          <w:p w:rsidR="000E4114" w:rsidRDefault="00963B3E" w:rsidP="00E16BFB">
            <w:pPr>
              <w:spacing w:line="276" w:lineRule="auto"/>
            </w:pPr>
            <w:r>
              <w:t>Name of worker(s)</w:t>
            </w:r>
          </w:p>
        </w:tc>
      </w:tr>
      <w:tr w:rsidR="00963B3E" w:rsidTr="00963B3E">
        <w:trPr>
          <w:cantSplit/>
        </w:trPr>
        <w:tc>
          <w:tcPr>
            <w:tcW w:w="558" w:type="dxa"/>
          </w:tcPr>
          <w:p w:rsidR="00963B3E" w:rsidRDefault="00963B3E" w:rsidP="006153A9">
            <w:r>
              <w:t>15</w:t>
            </w:r>
          </w:p>
        </w:tc>
        <w:tc>
          <w:tcPr>
            <w:tcW w:w="2587" w:type="dxa"/>
          </w:tcPr>
          <w:p w:rsidR="00963B3E" w:rsidRDefault="00963B3E" w:rsidP="006153A9">
            <w:pPr>
              <w:spacing w:line="276" w:lineRule="auto"/>
            </w:pPr>
            <w:r>
              <w:t>FieldSection</w:t>
            </w:r>
          </w:p>
        </w:tc>
        <w:tc>
          <w:tcPr>
            <w:tcW w:w="1080" w:type="dxa"/>
            <w:shd w:val="clear" w:color="auto" w:fill="auto"/>
          </w:tcPr>
          <w:p w:rsidR="00963B3E" w:rsidRDefault="00963B3E" w:rsidP="006153A9">
            <w:r>
              <w:t>string</w:t>
            </w:r>
          </w:p>
        </w:tc>
        <w:tc>
          <w:tcPr>
            <w:tcW w:w="5580" w:type="dxa"/>
            <w:shd w:val="clear" w:color="auto" w:fill="auto"/>
          </w:tcPr>
          <w:p w:rsidR="00963B3E" w:rsidRDefault="00963B3E" w:rsidP="006153A9">
            <w:pPr>
              <w:spacing w:line="276" w:lineRule="auto"/>
            </w:pPr>
            <w:r>
              <w:t>Section where field was workd</w:t>
            </w:r>
          </w:p>
        </w:tc>
      </w:tr>
      <w:tr w:rsidR="00963B3E" w:rsidTr="00963B3E">
        <w:trPr>
          <w:cantSplit/>
        </w:trPr>
        <w:tc>
          <w:tcPr>
            <w:tcW w:w="558" w:type="dxa"/>
          </w:tcPr>
          <w:p w:rsidR="00963B3E" w:rsidRDefault="00963B3E" w:rsidP="006153A9">
            <w:r>
              <w:t>16</w:t>
            </w:r>
          </w:p>
        </w:tc>
        <w:tc>
          <w:tcPr>
            <w:tcW w:w="2587" w:type="dxa"/>
          </w:tcPr>
          <w:p w:rsidR="00963B3E" w:rsidRDefault="00963B3E" w:rsidP="006153A9">
            <w:pPr>
              <w:spacing w:line="276" w:lineRule="auto"/>
            </w:pPr>
            <w:r>
              <w:t>LoadDateTime</w:t>
            </w:r>
          </w:p>
        </w:tc>
        <w:tc>
          <w:tcPr>
            <w:tcW w:w="1080" w:type="dxa"/>
            <w:shd w:val="clear" w:color="auto" w:fill="auto"/>
          </w:tcPr>
          <w:p w:rsidR="00963B3E" w:rsidRDefault="00963B3E" w:rsidP="006153A9">
            <w:r>
              <w:t>datetime</w:t>
            </w:r>
          </w:p>
        </w:tc>
        <w:tc>
          <w:tcPr>
            <w:tcW w:w="5580" w:type="dxa"/>
            <w:shd w:val="clear" w:color="auto" w:fill="auto"/>
          </w:tcPr>
          <w:p w:rsidR="00963B3E" w:rsidRDefault="00963B3E" w:rsidP="006153A9">
            <w:pPr>
              <w:spacing w:line="276" w:lineRule="auto"/>
            </w:pPr>
            <w:r>
              <w:t>Date/time field box was loaded</w:t>
            </w:r>
          </w:p>
        </w:tc>
      </w:tr>
      <w:tr w:rsidR="000E4114" w:rsidTr="00963B3E">
        <w:trPr>
          <w:cantSplit/>
        </w:trPr>
        <w:tc>
          <w:tcPr>
            <w:tcW w:w="558" w:type="dxa"/>
          </w:tcPr>
          <w:p w:rsidR="000E4114" w:rsidRDefault="000E4114" w:rsidP="00E16BFB">
            <w:r>
              <w:t>1</w:t>
            </w:r>
            <w:r w:rsidR="00963B3E">
              <w:t>7</w:t>
            </w:r>
          </w:p>
        </w:tc>
        <w:tc>
          <w:tcPr>
            <w:tcW w:w="2587" w:type="dxa"/>
          </w:tcPr>
          <w:p w:rsidR="000E4114" w:rsidRDefault="000E4114" w:rsidP="00E16BFB">
            <w:pPr>
              <w:spacing w:line="276" w:lineRule="auto"/>
            </w:pPr>
            <w:r>
              <w:t>Product Type</w:t>
            </w:r>
          </w:p>
        </w:tc>
        <w:tc>
          <w:tcPr>
            <w:tcW w:w="1080" w:type="dxa"/>
            <w:shd w:val="clear" w:color="auto" w:fill="auto"/>
          </w:tcPr>
          <w:p w:rsidR="000E4114" w:rsidRDefault="000E4114" w:rsidP="00E16BFB">
            <w:r>
              <w:t>string</w:t>
            </w:r>
          </w:p>
        </w:tc>
        <w:tc>
          <w:tcPr>
            <w:tcW w:w="5580" w:type="dxa"/>
            <w:shd w:val="clear" w:color="auto" w:fill="auto"/>
          </w:tcPr>
          <w:p w:rsidR="000E4114" w:rsidRDefault="000E4114" w:rsidP="00E16BFB">
            <w:pPr>
              <w:spacing w:line="276" w:lineRule="auto"/>
            </w:pPr>
            <w:r>
              <w:t>Short description of finished product rasberry</w:t>
            </w:r>
          </w:p>
        </w:tc>
      </w:tr>
      <w:tr w:rsidR="000E4114" w:rsidTr="00963B3E">
        <w:trPr>
          <w:cantSplit/>
        </w:trPr>
        <w:tc>
          <w:tcPr>
            <w:tcW w:w="558" w:type="dxa"/>
          </w:tcPr>
          <w:p w:rsidR="000E4114" w:rsidRDefault="000E4114" w:rsidP="00E16BFB">
            <w:r>
              <w:lastRenderedPageBreak/>
              <w:t>1</w:t>
            </w:r>
            <w:r w:rsidR="00E16BFB">
              <w:t>6</w:t>
            </w:r>
          </w:p>
        </w:tc>
        <w:tc>
          <w:tcPr>
            <w:tcW w:w="2587" w:type="dxa"/>
          </w:tcPr>
          <w:p w:rsidR="000E4114" w:rsidRDefault="00E16BFB" w:rsidP="00E16BFB">
            <w:pPr>
              <w:spacing w:line="276" w:lineRule="auto"/>
            </w:pPr>
            <w:r>
              <w:t>FieldBoxName</w:t>
            </w:r>
          </w:p>
        </w:tc>
        <w:tc>
          <w:tcPr>
            <w:tcW w:w="1080" w:type="dxa"/>
            <w:shd w:val="clear" w:color="auto" w:fill="auto"/>
          </w:tcPr>
          <w:p w:rsidR="000E4114" w:rsidRDefault="000E4114" w:rsidP="00E16BFB">
            <w:r>
              <w:t>string</w:t>
            </w:r>
          </w:p>
        </w:tc>
        <w:tc>
          <w:tcPr>
            <w:tcW w:w="5580" w:type="dxa"/>
            <w:shd w:val="clear" w:color="auto" w:fill="auto"/>
          </w:tcPr>
          <w:p w:rsidR="000E4114" w:rsidRDefault="00E16BFB" w:rsidP="00E16BFB">
            <w:pPr>
              <w:spacing w:line="276" w:lineRule="auto"/>
            </w:pPr>
            <w:r>
              <w:t xml:space="preserve">Directory </w:t>
            </w:r>
            <w:r w:rsidR="000E4114">
              <w:t>Box Number (assigned by rms) Product Type</w:t>
            </w:r>
          </w:p>
        </w:tc>
      </w:tr>
    </w:tbl>
    <w:p w:rsidR="000E4114" w:rsidRDefault="000E4114" w:rsidP="000E4114">
      <w:pPr>
        <w:rPr>
          <w:rFonts w:ascii="Arial" w:hAnsi="Arial" w:cs="Arial"/>
          <w:b/>
          <w:color w:val="000000"/>
          <w:sz w:val="20"/>
          <w:szCs w:val="20"/>
        </w:rPr>
      </w:pPr>
    </w:p>
    <w:p w:rsidR="000E4114" w:rsidRPr="000E4114" w:rsidRDefault="000E4114" w:rsidP="000E4114">
      <w:pPr>
        <w:rPr>
          <w:lang w:eastAsia="x-none"/>
        </w:rPr>
      </w:pPr>
    </w:p>
    <w:p w:rsidR="00D6761D" w:rsidRDefault="00E93F5A" w:rsidP="003D3D90">
      <w:pPr>
        <w:pStyle w:val="Heading3"/>
        <w:rPr>
          <w:lang w:val="en-US"/>
        </w:rPr>
      </w:pPr>
      <w:bookmarkStart w:id="6143" w:name="_Toc469976822"/>
      <w:r>
        <w:rPr>
          <w:lang w:val="en-US"/>
        </w:rPr>
        <w:t>fill</w:t>
      </w:r>
      <w:r w:rsidR="00D6761D">
        <w:rPr>
          <w:lang w:val="en-US"/>
        </w:rPr>
        <w:t>Produc</w:t>
      </w:r>
      <w:r w:rsidR="009F2152">
        <w:rPr>
          <w:lang w:val="en-US"/>
        </w:rPr>
        <w:t>ePacks</w:t>
      </w:r>
      <w:bookmarkEnd w:id="6143"/>
    </w:p>
    <w:p w:rsidR="00D6761D" w:rsidRDefault="00D6761D" w:rsidP="00D6761D">
      <w:r>
        <w:t xml:space="preserve">This call </w:t>
      </w:r>
      <w:r w:rsidR="009F2152">
        <w:t>updates the coding fields for multiple produce packs. Note that coding ids have to be unique within the entire organization and all children sub-organizations.</w:t>
      </w:r>
    </w:p>
    <w:p w:rsidR="00D6761D" w:rsidRPr="00EF643E" w:rsidRDefault="00D6761D" w:rsidP="00D6761D"/>
    <w:p w:rsidR="00D6761D" w:rsidRDefault="00D6761D" w:rsidP="00D6761D">
      <w:pPr>
        <w:rPr>
          <w:b/>
        </w:rPr>
      </w:pPr>
    </w:p>
    <w:p w:rsidR="00D6761D" w:rsidRPr="001169A0" w:rsidRDefault="00D6761D" w:rsidP="00D6761D">
      <w:pPr>
        <w:rPr>
          <w:b/>
        </w:rPr>
      </w:pPr>
      <w:r w:rsidRPr="001169A0">
        <w:rPr>
          <w:b/>
        </w:rPr>
        <w:t>GET:</w:t>
      </w:r>
    </w:p>
    <w:p w:rsidR="00D6761D" w:rsidRPr="001169A0" w:rsidRDefault="00D6761D" w:rsidP="00D6761D">
      <w:pPr>
        <w:rPr>
          <w:rFonts w:ascii="Arial" w:hAnsi="Arial" w:cs="Arial"/>
          <w:color w:val="000000"/>
        </w:rPr>
      </w:pPr>
      <w:r w:rsidRPr="001169A0">
        <w:rPr>
          <w:bdr w:val="none" w:sz="0" w:space="0" w:color="auto" w:frame="1"/>
          <w:shd w:val="clear" w:color="auto" w:fill="F8F8F8"/>
        </w:rPr>
        <w:t>{webserver}</w:t>
      </w:r>
      <w:r>
        <w:t>/part</w:t>
      </w:r>
      <w:r w:rsidRPr="001169A0">
        <w:t>service/</w:t>
      </w:r>
      <w:r w:rsidR="00E93F5A">
        <w:t>fill</w:t>
      </w:r>
      <w:r w:rsidR="009F2152">
        <w:t>ProducePacks</w:t>
      </w:r>
      <w:r w:rsidRPr="001169A0">
        <w:t>/{log</w:t>
      </w:r>
      <w:r>
        <w:t>in}/{password}/</w:t>
      </w:r>
    </w:p>
    <w:p w:rsidR="00D6761D" w:rsidRDefault="00D6761D" w:rsidP="00D6761D">
      <w:pPr>
        <w:rPr>
          <w:lang w:eastAsia="x-none"/>
        </w:rPr>
      </w:pPr>
    </w:p>
    <w:p w:rsidR="00D6761D" w:rsidRDefault="00D6761D" w:rsidP="00D6761D">
      <w:pPr>
        <w:rPr>
          <w:lang w:eastAsia="x-none"/>
        </w:rPr>
      </w:pPr>
    </w:p>
    <w:p w:rsidR="00D6761D" w:rsidRDefault="00D6761D" w:rsidP="00D6761D">
      <w:pPr>
        <w:rPr>
          <w:rFonts w:ascii="Arial" w:hAnsi="Arial" w:cs="Arial"/>
          <w:b/>
          <w:color w:val="000000"/>
          <w:sz w:val="20"/>
          <w:szCs w:val="20"/>
        </w:rPr>
      </w:pPr>
      <w:r w:rsidRPr="0055362E">
        <w:rPr>
          <w:rFonts w:ascii="Arial" w:hAnsi="Arial" w:cs="Arial"/>
          <w:b/>
          <w:color w:val="000000"/>
          <w:sz w:val="20"/>
          <w:szCs w:val="20"/>
        </w:rPr>
        <w:t>CSV File:</w:t>
      </w:r>
    </w:p>
    <w:p w:rsidR="00D6761D" w:rsidRDefault="00D6761D" w:rsidP="00D6761D">
      <w:pPr>
        <w:rPr>
          <w:rFonts w:ascii="Arial" w:hAnsi="Arial" w:cs="Arial"/>
          <w:b/>
          <w:color w:val="000000"/>
          <w:sz w:val="20"/>
          <w:szCs w:val="20"/>
        </w:rPr>
      </w:pPr>
    </w:p>
    <w:p w:rsidR="00D6761D" w:rsidRDefault="00D6761D" w:rsidP="00D6761D">
      <w:pPr>
        <w:rPr>
          <w:rFonts w:ascii="Arial" w:hAnsi="Arial" w:cs="Arial"/>
          <w:b/>
          <w:color w:val="000000"/>
          <w:sz w:val="20"/>
          <w:szCs w:val="20"/>
        </w:rPr>
      </w:pPr>
      <w:r>
        <w:rPr>
          <w:rFonts w:ascii="Arial" w:hAnsi="Arial" w:cs="Arial"/>
          <w:b/>
          <w:color w:val="000000"/>
          <w:sz w:val="20"/>
          <w:szCs w:val="20"/>
        </w:rPr>
        <w:t>Header Line terminated with CRLF</w:t>
      </w:r>
    </w:p>
    <w:p w:rsidR="00D6761D" w:rsidRPr="0055362E" w:rsidRDefault="00D6761D" w:rsidP="00D6761D">
      <w:pPr>
        <w:rPr>
          <w:rFonts w:ascii="Arial" w:hAnsi="Arial" w:cs="Arial"/>
          <w:b/>
          <w:color w:val="000000"/>
          <w:sz w:val="20"/>
          <w:szCs w:val="20"/>
        </w:rPr>
      </w:pPr>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900"/>
        <w:gridCol w:w="5760"/>
      </w:tblGrid>
      <w:tr w:rsidR="00D6761D" w:rsidTr="00144DEF">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D6761D" w:rsidRPr="00CA388B" w:rsidRDefault="00D6761D" w:rsidP="00D6761D">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D6761D" w:rsidRPr="00CA388B" w:rsidRDefault="00D6761D" w:rsidP="00D6761D">
            <w:pPr>
              <w:rPr>
                <w:b/>
              </w:rPr>
            </w:pPr>
            <w:r>
              <w:rPr>
                <w:b/>
              </w:rPr>
              <w:t>Argument</w:t>
            </w:r>
          </w:p>
        </w:tc>
        <w:tc>
          <w:tcPr>
            <w:tcW w:w="900" w:type="dxa"/>
            <w:tcBorders>
              <w:top w:val="single" w:sz="4" w:space="0" w:color="auto"/>
              <w:left w:val="single" w:sz="4" w:space="0" w:color="auto"/>
              <w:bottom w:val="single" w:sz="4" w:space="0" w:color="auto"/>
              <w:right w:val="single" w:sz="4" w:space="0" w:color="auto"/>
            </w:tcBorders>
            <w:shd w:val="clear" w:color="auto" w:fill="FFFF00"/>
          </w:tcPr>
          <w:p w:rsidR="00D6761D" w:rsidRPr="00CA388B" w:rsidRDefault="00D6761D" w:rsidP="00D6761D">
            <w:pPr>
              <w:rPr>
                <w:b/>
              </w:rPr>
            </w:pPr>
            <w:r>
              <w:rPr>
                <w:b/>
              </w:rPr>
              <w:t>Data Type</w:t>
            </w:r>
          </w:p>
        </w:tc>
        <w:tc>
          <w:tcPr>
            <w:tcW w:w="5760" w:type="dxa"/>
            <w:tcBorders>
              <w:top w:val="single" w:sz="4" w:space="0" w:color="auto"/>
              <w:left w:val="single" w:sz="4" w:space="0" w:color="auto"/>
              <w:bottom w:val="single" w:sz="4" w:space="0" w:color="auto"/>
              <w:right w:val="single" w:sz="4" w:space="0" w:color="auto"/>
            </w:tcBorders>
            <w:shd w:val="clear" w:color="auto" w:fill="FFFF00"/>
          </w:tcPr>
          <w:p w:rsidR="00D6761D" w:rsidRPr="00CA388B" w:rsidRDefault="00D6761D" w:rsidP="00D6761D">
            <w:pPr>
              <w:rPr>
                <w:b/>
              </w:rPr>
            </w:pPr>
            <w:r w:rsidRPr="00CA388B">
              <w:rPr>
                <w:b/>
              </w:rPr>
              <w:t>Description</w:t>
            </w:r>
          </w:p>
        </w:tc>
      </w:tr>
      <w:tr w:rsidR="009D056B" w:rsidTr="00144DEF">
        <w:trPr>
          <w:cantSplit/>
        </w:trPr>
        <w:tc>
          <w:tcPr>
            <w:tcW w:w="558" w:type="dxa"/>
          </w:tcPr>
          <w:p w:rsidR="009D056B" w:rsidRDefault="009D056B" w:rsidP="009002BC">
            <w:r>
              <w:t>1</w:t>
            </w:r>
          </w:p>
        </w:tc>
        <w:tc>
          <w:tcPr>
            <w:tcW w:w="2587" w:type="dxa"/>
          </w:tcPr>
          <w:p w:rsidR="009D056B" w:rsidRDefault="009D056B" w:rsidP="009002BC">
            <w:r>
              <w:t>Operation</w:t>
            </w:r>
          </w:p>
        </w:tc>
        <w:tc>
          <w:tcPr>
            <w:tcW w:w="900" w:type="dxa"/>
            <w:shd w:val="clear" w:color="auto" w:fill="auto"/>
          </w:tcPr>
          <w:p w:rsidR="009D056B" w:rsidRDefault="009D056B" w:rsidP="009002BC">
            <w:r>
              <w:t>string</w:t>
            </w:r>
          </w:p>
        </w:tc>
        <w:tc>
          <w:tcPr>
            <w:tcW w:w="5760" w:type="dxa"/>
            <w:shd w:val="clear" w:color="auto" w:fill="auto"/>
          </w:tcPr>
          <w:p w:rsidR="009D056B" w:rsidRPr="00B30950" w:rsidRDefault="009D056B" w:rsidP="009002BC">
            <w:pPr>
              <w:rPr>
                <w:sz w:val="16"/>
                <w:szCs w:val="16"/>
              </w:rPr>
            </w:pPr>
            <w:r w:rsidRPr="00B30950">
              <w:rPr>
                <w:rFonts w:ascii="Arial" w:hAnsi="Arial" w:cs="Arial"/>
                <w:sz w:val="16"/>
                <w:szCs w:val="16"/>
              </w:rPr>
              <w:t>"I" - insert the record without checking if it exists -- fastest.</w:t>
            </w:r>
          </w:p>
          <w:p w:rsidR="009D056B" w:rsidRPr="00B30950" w:rsidRDefault="009D056B" w:rsidP="009002BC">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9D056B" w:rsidRPr="00B30950" w:rsidRDefault="009D056B" w:rsidP="009002BC">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9D056B" w:rsidRPr="00B30950" w:rsidRDefault="009D056B" w:rsidP="009002BC">
            <w:pPr>
              <w:rPr>
                <w:sz w:val="16"/>
                <w:szCs w:val="16"/>
              </w:rPr>
            </w:pPr>
            <w:r w:rsidRPr="00B30950">
              <w:rPr>
                <w:rFonts w:ascii="Arial" w:hAnsi="Arial" w:cs="Arial"/>
                <w:sz w:val="16"/>
                <w:szCs w:val="16"/>
              </w:rPr>
              <w:t>"D" - delete the record.  If used on a Header record, the details are automatically deleted also.</w:t>
            </w:r>
          </w:p>
          <w:p w:rsidR="009D056B" w:rsidRPr="00B30950" w:rsidRDefault="009D056B" w:rsidP="009002BC">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9D056B" w:rsidTr="00144DEF">
        <w:trPr>
          <w:cantSplit/>
        </w:trPr>
        <w:tc>
          <w:tcPr>
            <w:tcW w:w="558" w:type="dxa"/>
          </w:tcPr>
          <w:p w:rsidR="009D056B" w:rsidRDefault="009D056B" w:rsidP="009002BC">
            <w:r>
              <w:t>2</w:t>
            </w:r>
          </w:p>
        </w:tc>
        <w:tc>
          <w:tcPr>
            <w:tcW w:w="2587" w:type="dxa"/>
          </w:tcPr>
          <w:p w:rsidR="009D056B" w:rsidRDefault="009D056B" w:rsidP="009002BC">
            <w:r>
              <w:t>Flag</w:t>
            </w:r>
          </w:p>
        </w:tc>
        <w:tc>
          <w:tcPr>
            <w:tcW w:w="900" w:type="dxa"/>
            <w:shd w:val="clear" w:color="auto" w:fill="auto"/>
          </w:tcPr>
          <w:p w:rsidR="009D056B" w:rsidRDefault="009D056B" w:rsidP="009002BC">
            <w:r>
              <w:t>string</w:t>
            </w:r>
          </w:p>
        </w:tc>
        <w:tc>
          <w:tcPr>
            <w:tcW w:w="5760" w:type="dxa"/>
            <w:shd w:val="clear" w:color="auto" w:fill="auto"/>
          </w:tcPr>
          <w:p w:rsidR="009D056B" w:rsidRDefault="009D056B" w:rsidP="009002BC">
            <w:r>
              <w:t>“H” - Indicates this is a header item</w:t>
            </w:r>
          </w:p>
        </w:tc>
      </w:tr>
      <w:tr w:rsidR="009D056B" w:rsidTr="00144DEF">
        <w:trPr>
          <w:cantSplit/>
        </w:trPr>
        <w:tc>
          <w:tcPr>
            <w:tcW w:w="558" w:type="dxa"/>
          </w:tcPr>
          <w:p w:rsidR="009D056B" w:rsidRDefault="009D056B" w:rsidP="009002BC">
            <w:r>
              <w:t>3</w:t>
            </w:r>
          </w:p>
        </w:tc>
        <w:tc>
          <w:tcPr>
            <w:tcW w:w="2587" w:type="dxa"/>
          </w:tcPr>
          <w:p w:rsidR="009D056B" w:rsidRDefault="009D056B" w:rsidP="009002BC">
            <w:r>
              <w:t>objectId</w:t>
            </w:r>
          </w:p>
        </w:tc>
        <w:tc>
          <w:tcPr>
            <w:tcW w:w="900" w:type="dxa"/>
            <w:shd w:val="clear" w:color="auto" w:fill="auto"/>
          </w:tcPr>
          <w:p w:rsidR="009D056B" w:rsidRDefault="009D056B" w:rsidP="009002BC">
            <w:r>
              <w:t>string</w:t>
            </w:r>
          </w:p>
        </w:tc>
        <w:tc>
          <w:tcPr>
            <w:tcW w:w="5760" w:type="dxa"/>
            <w:shd w:val="clear" w:color="auto" w:fill="auto"/>
          </w:tcPr>
          <w:p w:rsidR="009D056B" w:rsidRDefault="009D056B" w:rsidP="009002BC">
            <w:r>
              <w:t>If the invoice header has already been created then this is the objectId for the header which means this is an update operation. If blank then create header.</w:t>
            </w:r>
          </w:p>
        </w:tc>
      </w:tr>
      <w:tr w:rsidR="009D056B" w:rsidTr="00144DEF">
        <w:trPr>
          <w:cantSplit/>
        </w:trPr>
        <w:tc>
          <w:tcPr>
            <w:tcW w:w="558" w:type="dxa"/>
            <w:tcBorders>
              <w:top w:val="single" w:sz="4" w:space="0" w:color="auto"/>
              <w:left w:val="single" w:sz="4" w:space="0" w:color="auto"/>
              <w:bottom w:val="single" w:sz="4" w:space="0" w:color="auto"/>
              <w:right w:val="single" w:sz="4" w:space="0" w:color="auto"/>
            </w:tcBorders>
          </w:tcPr>
          <w:p w:rsidR="009D056B" w:rsidRDefault="009D056B" w:rsidP="009002BC">
            <w:r>
              <w:t>4</w:t>
            </w:r>
          </w:p>
        </w:tc>
        <w:tc>
          <w:tcPr>
            <w:tcW w:w="2587" w:type="dxa"/>
            <w:tcBorders>
              <w:top w:val="single" w:sz="4" w:space="0" w:color="auto"/>
              <w:left w:val="single" w:sz="4" w:space="0" w:color="auto"/>
              <w:bottom w:val="single" w:sz="4" w:space="0" w:color="auto"/>
              <w:right w:val="single" w:sz="4" w:space="0" w:color="auto"/>
            </w:tcBorders>
          </w:tcPr>
          <w:p w:rsidR="009D056B" w:rsidRPr="00197B3B" w:rsidRDefault="009D056B" w:rsidP="009002BC">
            <w:r>
              <w:t>ObjectType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9D056B" w:rsidRDefault="009D056B" w:rsidP="009002BC">
            <w:r>
              <w:t>string</w:t>
            </w:r>
          </w:p>
        </w:tc>
        <w:tc>
          <w:tcPr>
            <w:tcW w:w="5760" w:type="dxa"/>
            <w:tcBorders>
              <w:top w:val="single" w:sz="4" w:space="0" w:color="auto"/>
              <w:left w:val="single" w:sz="4" w:space="0" w:color="auto"/>
              <w:bottom w:val="single" w:sz="4" w:space="0" w:color="auto"/>
              <w:right w:val="single" w:sz="4" w:space="0" w:color="auto"/>
            </w:tcBorders>
            <w:shd w:val="clear" w:color="auto" w:fill="auto"/>
          </w:tcPr>
          <w:p w:rsidR="009D056B" w:rsidRDefault="009D056B" w:rsidP="009002BC"/>
        </w:tc>
      </w:tr>
      <w:tr w:rsidR="009D056B" w:rsidTr="00144DEF">
        <w:trPr>
          <w:cantSplit/>
        </w:trPr>
        <w:tc>
          <w:tcPr>
            <w:tcW w:w="558" w:type="dxa"/>
            <w:tcBorders>
              <w:top w:val="single" w:sz="4" w:space="0" w:color="auto"/>
              <w:left w:val="single" w:sz="4" w:space="0" w:color="auto"/>
              <w:bottom w:val="single" w:sz="4" w:space="0" w:color="auto"/>
              <w:right w:val="single" w:sz="4" w:space="0" w:color="auto"/>
            </w:tcBorders>
          </w:tcPr>
          <w:p w:rsidR="009D056B" w:rsidRDefault="009D056B" w:rsidP="009002BC">
            <w:r>
              <w:t>5</w:t>
            </w:r>
          </w:p>
        </w:tc>
        <w:tc>
          <w:tcPr>
            <w:tcW w:w="2587" w:type="dxa"/>
            <w:tcBorders>
              <w:top w:val="single" w:sz="4" w:space="0" w:color="auto"/>
              <w:left w:val="single" w:sz="4" w:space="0" w:color="auto"/>
              <w:bottom w:val="single" w:sz="4" w:space="0" w:color="auto"/>
              <w:right w:val="single" w:sz="4" w:space="0" w:color="auto"/>
            </w:tcBorders>
          </w:tcPr>
          <w:p w:rsidR="009D056B" w:rsidRPr="00197B3B" w:rsidRDefault="009D056B" w:rsidP="009002BC">
            <w:r>
              <w:t>MobileRecordId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9D056B" w:rsidRDefault="009D056B" w:rsidP="009002BC">
            <w:r>
              <w:t>String</w:t>
            </w:r>
          </w:p>
        </w:tc>
        <w:tc>
          <w:tcPr>
            <w:tcW w:w="5760" w:type="dxa"/>
            <w:tcBorders>
              <w:top w:val="single" w:sz="4" w:space="0" w:color="auto"/>
              <w:left w:val="single" w:sz="4" w:space="0" w:color="auto"/>
              <w:bottom w:val="single" w:sz="4" w:space="0" w:color="auto"/>
              <w:right w:val="single" w:sz="4" w:space="0" w:color="auto"/>
            </w:tcBorders>
            <w:shd w:val="clear" w:color="auto" w:fill="auto"/>
          </w:tcPr>
          <w:p w:rsidR="009D056B" w:rsidRDefault="009D056B" w:rsidP="009002BC"/>
        </w:tc>
      </w:tr>
      <w:tr w:rsidR="009D056B" w:rsidTr="00144DEF">
        <w:trPr>
          <w:cantSplit/>
        </w:trPr>
        <w:tc>
          <w:tcPr>
            <w:tcW w:w="558" w:type="dxa"/>
            <w:tcBorders>
              <w:top w:val="single" w:sz="4" w:space="0" w:color="auto"/>
              <w:left w:val="single" w:sz="4" w:space="0" w:color="auto"/>
              <w:bottom w:val="single" w:sz="4" w:space="0" w:color="auto"/>
              <w:right w:val="single" w:sz="4" w:space="0" w:color="auto"/>
            </w:tcBorders>
          </w:tcPr>
          <w:p w:rsidR="009D056B" w:rsidRDefault="009D056B" w:rsidP="009002BC">
            <w:r>
              <w:t>6</w:t>
            </w:r>
          </w:p>
        </w:tc>
        <w:tc>
          <w:tcPr>
            <w:tcW w:w="2587" w:type="dxa"/>
            <w:tcBorders>
              <w:top w:val="single" w:sz="4" w:space="0" w:color="auto"/>
              <w:left w:val="single" w:sz="4" w:space="0" w:color="auto"/>
              <w:bottom w:val="single" w:sz="4" w:space="0" w:color="auto"/>
              <w:right w:val="single" w:sz="4" w:space="0" w:color="auto"/>
            </w:tcBorders>
          </w:tcPr>
          <w:p w:rsidR="009D056B" w:rsidRPr="00197B3B" w:rsidRDefault="009D056B" w:rsidP="009002BC">
            <w:r>
              <w:t>FunctionalGroupName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9D056B" w:rsidRDefault="009D056B" w:rsidP="009002BC">
            <w:r>
              <w:t>string</w:t>
            </w:r>
          </w:p>
        </w:tc>
        <w:tc>
          <w:tcPr>
            <w:tcW w:w="5760" w:type="dxa"/>
            <w:tcBorders>
              <w:top w:val="single" w:sz="4" w:space="0" w:color="auto"/>
              <w:left w:val="single" w:sz="4" w:space="0" w:color="auto"/>
              <w:bottom w:val="single" w:sz="4" w:space="0" w:color="auto"/>
              <w:right w:val="single" w:sz="4" w:space="0" w:color="auto"/>
            </w:tcBorders>
            <w:shd w:val="clear" w:color="auto" w:fill="auto"/>
          </w:tcPr>
          <w:p w:rsidR="009D056B" w:rsidRDefault="009D056B" w:rsidP="009002BC"/>
        </w:tc>
      </w:tr>
      <w:tr w:rsidR="009D056B" w:rsidTr="00144DEF">
        <w:trPr>
          <w:cantSplit/>
        </w:trPr>
        <w:tc>
          <w:tcPr>
            <w:tcW w:w="558" w:type="dxa"/>
            <w:tcBorders>
              <w:top w:val="single" w:sz="4" w:space="0" w:color="auto"/>
              <w:left w:val="single" w:sz="4" w:space="0" w:color="auto"/>
              <w:bottom w:val="single" w:sz="4" w:space="0" w:color="auto"/>
              <w:right w:val="single" w:sz="4" w:space="0" w:color="auto"/>
            </w:tcBorders>
          </w:tcPr>
          <w:p w:rsidR="009D056B" w:rsidRDefault="009D056B" w:rsidP="009002BC">
            <w:r>
              <w:t>7</w:t>
            </w:r>
          </w:p>
        </w:tc>
        <w:tc>
          <w:tcPr>
            <w:tcW w:w="2587" w:type="dxa"/>
            <w:tcBorders>
              <w:top w:val="single" w:sz="4" w:space="0" w:color="auto"/>
              <w:left w:val="single" w:sz="4" w:space="0" w:color="auto"/>
              <w:bottom w:val="single" w:sz="4" w:space="0" w:color="auto"/>
              <w:right w:val="single" w:sz="4" w:space="0" w:color="auto"/>
            </w:tcBorders>
          </w:tcPr>
          <w:p w:rsidR="009D056B" w:rsidRPr="00197B3B" w:rsidRDefault="009D056B" w:rsidP="009002BC">
            <w:r>
              <w:t>Organization 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9D056B" w:rsidRDefault="009D056B" w:rsidP="009002BC">
            <w:r>
              <w:t>String</w:t>
            </w:r>
          </w:p>
        </w:tc>
        <w:tc>
          <w:tcPr>
            <w:tcW w:w="5760" w:type="dxa"/>
            <w:tcBorders>
              <w:top w:val="single" w:sz="4" w:space="0" w:color="auto"/>
              <w:left w:val="single" w:sz="4" w:space="0" w:color="auto"/>
              <w:bottom w:val="single" w:sz="4" w:space="0" w:color="auto"/>
              <w:right w:val="single" w:sz="4" w:space="0" w:color="auto"/>
            </w:tcBorders>
            <w:shd w:val="clear" w:color="auto" w:fill="auto"/>
          </w:tcPr>
          <w:p w:rsidR="009D056B" w:rsidRDefault="009D056B" w:rsidP="009002BC"/>
        </w:tc>
      </w:tr>
      <w:tr w:rsidR="009D056B" w:rsidTr="00144DEF">
        <w:trPr>
          <w:cantSplit/>
        </w:trPr>
        <w:tc>
          <w:tcPr>
            <w:tcW w:w="558" w:type="dxa"/>
            <w:tcBorders>
              <w:top w:val="single" w:sz="4" w:space="0" w:color="auto"/>
              <w:left w:val="single" w:sz="4" w:space="0" w:color="auto"/>
              <w:bottom w:val="single" w:sz="4" w:space="0" w:color="auto"/>
              <w:right w:val="single" w:sz="4" w:space="0" w:color="auto"/>
            </w:tcBorders>
          </w:tcPr>
          <w:p w:rsidR="009D056B" w:rsidRDefault="009D056B" w:rsidP="009002BC">
            <w:r>
              <w:t>8</w:t>
            </w:r>
          </w:p>
        </w:tc>
        <w:tc>
          <w:tcPr>
            <w:tcW w:w="2587" w:type="dxa"/>
            <w:tcBorders>
              <w:top w:val="single" w:sz="4" w:space="0" w:color="auto"/>
              <w:left w:val="single" w:sz="4" w:space="0" w:color="auto"/>
              <w:bottom w:val="single" w:sz="4" w:space="0" w:color="auto"/>
              <w:right w:val="single" w:sz="4" w:space="0" w:color="auto"/>
            </w:tcBorders>
          </w:tcPr>
          <w:p w:rsidR="009D056B" w:rsidRPr="00197B3B" w:rsidRDefault="009D056B" w:rsidP="009002BC">
            <w:r>
              <w:t>Organization 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9D056B" w:rsidRDefault="009D056B" w:rsidP="009002BC">
            <w:r>
              <w:t>String</w:t>
            </w:r>
          </w:p>
        </w:tc>
        <w:tc>
          <w:tcPr>
            <w:tcW w:w="5760" w:type="dxa"/>
            <w:tcBorders>
              <w:top w:val="single" w:sz="4" w:space="0" w:color="auto"/>
              <w:left w:val="single" w:sz="4" w:space="0" w:color="auto"/>
              <w:bottom w:val="single" w:sz="4" w:space="0" w:color="auto"/>
              <w:right w:val="single" w:sz="4" w:space="0" w:color="auto"/>
            </w:tcBorders>
            <w:shd w:val="clear" w:color="auto" w:fill="auto"/>
          </w:tcPr>
          <w:p w:rsidR="009D056B" w:rsidRDefault="009D056B" w:rsidP="009002BC"/>
        </w:tc>
      </w:tr>
      <w:tr w:rsidR="0055522F" w:rsidTr="00144DEF">
        <w:trPr>
          <w:cantSplit/>
        </w:trPr>
        <w:tc>
          <w:tcPr>
            <w:tcW w:w="558" w:type="dxa"/>
            <w:tcBorders>
              <w:top w:val="single" w:sz="4" w:space="0" w:color="auto"/>
              <w:left w:val="single" w:sz="4" w:space="0" w:color="auto"/>
              <w:bottom w:val="single" w:sz="4" w:space="0" w:color="auto"/>
              <w:right w:val="single" w:sz="4" w:space="0" w:color="auto"/>
            </w:tcBorders>
          </w:tcPr>
          <w:p w:rsidR="0055522F" w:rsidRDefault="009D056B" w:rsidP="0055522F">
            <w:r>
              <w:t>9</w:t>
            </w:r>
          </w:p>
        </w:tc>
        <w:tc>
          <w:tcPr>
            <w:tcW w:w="2587" w:type="dxa"/>
            <w:tcBorders>
              <w:top w:val="single" w:sz="4" w:space="0" w:color="auto"/>
              <w:left w:val="single" w:sz="4" w:space="0" w:color="auto"/>
              <w:bottom w:val="single" w:sz="4" w:space="0" w:color="auto"/>
              <w:right w:val="single" w:sz="4" w:space="0" w:color="auto"/>
            </w:tcBorders>
          </w:tcPr>
          <w:p w:rsidR="0055522F" w:rsidRDefault="0055522F" w:rsidP="0055522F">
            <w:r>
              <w:t>NewItemNumber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55522F" w:rsidRDefault="0055522F" w:rsidP="0055522F">
            <w:r>
              <w:t>String</w:t>
            </w:r>
          </w:p>
        </w:tc>
        <w:tc>
          <w:tcPr>
            <w:tcW w:w="5760" w:type="dxa"/>
            <w:tcBorders>
              <w:top w:val="single" w:sz="4" w:space="0" w:color="auto"/>
              <w:left w:val="single" w:sz="4" w:space="0" w:color="auto"/>
              <w:bottom w:val="single" w:sz="4" w:space="0" w:color="auto"/>
              <w:right w:val="single" w:sz="4" w:space="0" w:color="auto"/>
            </w:tcBorders>
            <w:shd w:val="clear" w:color="auto" w:fill="auto"/>
          </w:tcPr>
          <w:p w:rsidR="0055522F" w:rsidRDefault="0055522F" w:rsidP="0055522F">
            <w:r>
              <w:t>Based on the accounting item number so if you have an empty product case and you scan strawberries into the product pack now the item is a strawberry pack but the record type is still a product pack</w:t>
            </w:r>
          </w:p>
        </w:tc>
      </w:tr>
      <w:tr w:rsidR="0055522F" w:rsidTr="00144DEF">
        <w:trPr>
          <w:cantSplit/>
        </w:trPr>
        <w:tc>
          <w:tcPr>
            <w:tcW w:w="558" w:type="dxa"/>
            <w:tcBorders>
              <w:top w:val="single" w:sz="4" w:space="0" w:color="auto"/>
              <w:left w:val="single" w:sz="4" w:space="0" w:color="auto"/>
              <w:bottom w:val="single" w:sz="4" w:space="0" w:color="auto"/>
              <w:right w:val="single" w:sz="4" w:space="0" w:color="auto"/>
            </w:tcBorders>
          </w:tcPr>
          <w:p w:rsidR="0055522F" w:rsidRDefault="009D056B" w:rsidP="0055522F">
            <w:r>
              <w:t>10</w:t>
            </w:r>
          </w:p>
        </w:tc>
        <w:tc>
          <w:tcPr>
            <w:tcW w:w="2587" w:type="dxa"/>
            <w:tcBorders>
              <w:top w:val="single" w:sz="4" w:space="0" w:color="auto"/>
              <w:left w:val="single" w:sz="4" w:space="0" w:color="auto"/>
              <w:bottom w:val="single" w:sz="4" w:space="0" w:color="auto"/>
              <w:right w:val="single" w:sz="4" w:space="0" w:color="auto"/>
            </w:tcBorders>
          </w:tcPr>
          <w:p w:rsidR="0055522F" w:rsidRDefault="0055522F" w:rsidP="0055522F">
            <w:r>
              <w:t>NewItemDesciption</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55522F" w:rsidRDefault="0055522F" w:rsidP="0055522F">
            <w:r>
              <w:t>String</w:t>
            </w:r>
          </w:p>
        </w:tc>
        <w:tc>
          <w:tcPr>
            <w:tcW w:w="5760" w:type="dxa"/>
            <w:tcBorders>
              <w:top w:val="single" w:sz="4" w:space="0" w:color="auto"/>
              <w:left w:val="single" w:sz="4" w:space="0" w:color="auto"/>
              <w:bottom w:val="single" w:sz="4" w:space="0" w:color="auto"/>
              <w:right w:val="single" w:sz="4" w:space="0" w:color="auto"/>
            </w:tcBorders>
            <w:shd w:val="clear" w:color="auto" w:fill="auto"/>
          </w:tcPr>
          <w:p w:rsidR="0055522F" w:rsidRDefault="0055522F" w:rsidP="0055522F">
            <w:r>
              <w:t>This is the retail package description</w:t>
            </w:r>
          </w:p>
        </w:tc>
      </w:tr>
      <w:tr w:rsidR="0055522F" w:rsidTr="00144DEF">
        <w:trPr>
          <w:cantSplit/>
        </w:trPr>
        <w:tc>
          <w:tcPr>
            <w:tcW w:w="558" w:type="dxa"/>
            <w:tcBorders>
              <w:top w:val="single" w:sz="4" w:space="0" w:color="auto"/>
              <w:left w:val="single" w:sz="4" w:space="0" w:color="auto"/>
              <w:bottom w:val="single" w:sz="4" w:space="0" w:color="auto"/>
              <w:right w:val="single" w:sz="4" w:space="0" w:color="auto"/>
            </w:tcBorders>
          </w:tcPr>
          <w:p w:rsidR="0055522F" w:rsidRDefault="009D056B" w:rsidP="0055522F">
            <w:r>
              <w:t>11</w:t>
            </w:r>
          </w:p>
        </w:tc>
        <w:tc>
          <w:tcPr>
            <w:tcW w:w="2587" w:type="dxa"/>
            <w:tcBorders>
              <w:top w:val="single" w:sz="4" w:space="0" w:color="auto"/>
              <w:left w:val="single" w:sz="4" w:space="0" w:color="auto"/>
              <w:bottom w:val="single" w:sz="4" w:space="0" w:color="auto"/>
              <w:right w:val="single" w:sz="4" w:space="0" w:color="auto"/>
            </w:tcBorders>
          </w:tcPr>
          <w:p w:rsidR="0055522F" w:rsidRDefault="0055522F" w:rsidP="0055522F">
            <w:r>
              <w:t>Datetime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55522F" w:rsidRDefault="0055522F" w:rsidP="0055522F">
            <w:r>
              <w:t>String</w:t>
            </w:r>
          </w:p>
        </w:tc>
        <w:tc>
          <w:tcPr>
            <w:tcW w:w="5760" w:type="dxa"/>
            <w:tcBorders>
              <w:top w:val="single" w:sz="4" w:space="0" w:color="auto"/>
              <w:left w:val="single" w:sz="4" w:space="0" w:color="auto"/>
              <w:bottom w:val="single" w:sz="4" w:space="0" w:color="auto"/>
              <w:right w:val="single" w:sz="4" w:space="0" w:color="auto"/>
            </w:tcBorders>
            <w:shd w:val="clear" w:color="auto" w:fill="auto"/>
          </w:tcPr>
          <w:p w:rsidR="0055522F" w:rsidRDefault="0055522F" w:rsidP="0055522F">
            <w:r>
              <w:t>Ansi format YYYY-MM-DD HH:MM:SS.SSS</w:t>
            </w:r>
          </w:p>
        </w:tc>
      </w:tr>
      <w:tr w:rsidR="0055522F" w:rsidTr="00144DEF">
        <w:trPr>
          <w:cantSplit/>
        </w:trPr>
        <w:tc>
          <w:tcPr>
            <w:tcW w:w="558" w:type="dxa"/>
            <w:tcBorders>
              <w:top w:val="single" w:sz="4" w:space="0" w:color="auto"/>
              <w:left w:val="single" w:sz="4" w:space="0" w:color="auto"/>
              <w:bottom w:val="single" w:sz="4" w:space="0" w:color="auto"/>
              <w:right w:val="single" w:sz="4" w:space="0" w:color="auto"/>
            </w:tcBorders>
          </w:tcPr>
          <w:p w:rsidR="0055522F" w:rsidRDefault="009D056B" w:rsidP="0055522F">
            <w:r>
              <w:t>12</w:t>
            </w:r>
          </w:p>
        </w:tc>
        <w:tc>
          <w:tcPr>
            <w:tcW w:w="2587" w:type="dxa"/>
            <w:tcBorders>
              <w:top w:val="single" w:sz="4" w:space="0" w:color="auto"/>
              <w:left w:val="single" w:sz="4" w:space="0" w:color="auto"/>
              <w:bottom w:val="single" w:sz="4" w:space="0" w:color="auto"/>
              <w:right w:val="single" w:sz="4" w:space="0" w:color="auto"/>
            </w:tcBorders>
          </w:tcPr>
          <w:p w:rsidR="0055522F" w:rsidRDefault="00DE0AEC" w:rsidP="00BC26C4">
            <w:r>
              <w:t xml:space="preserve">Produce </w:t>
            </w:r>
            <w:r w:rsidR="00E93F5A">
              <w:t>Pack Manufacturer Serial 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55522F" w:rsidRDefault="0055522F" w:rsidP="0055522F">
            <w:r>
              <w:t>String</w:t>
            </w:r>
          </w:p>
        </w:tc>
        <w:tc>
          <w:tcPr>
            <w:tcW w:w="5760" w:type="dxa"/>
            <w:tcBorders>
              <w:top w:val="single" w:sz="4" w:space="0" w:color="auto"/>
              <w:left w:val="single" w:sz="4" w:space="0" w:color="auto"/>
              <w:bottom w:val="single" w:sz="4" w:space="0" w:color="auto"/>
              <w:right w:val="single" w:sz="4" w:space="0" w:color="auto"/>
            </w:tcBorders>
            <w:shd w:val="clear" w:color="auto" w:fill="auto"/>
          </w:tcPr>
          <w:p w:rsidR="0055522F" w:rsidRDefault="00E93F5A" w:rsidP="0055522F">
            <w:r>
              <w:t>This is the plastic clamshell</w:t>
            </w:r>
          </w:p>
        </w:tc>
      </w:tr>
      <w:tr w:rsidR="0055522F" w:rsidTr="00144DEF">
        <w:trPr>
          <w:cantSplit/>
        </w:trPr>
        <w:tc>
          <w:tcPr>
            <w:tcW w:w="558" w:type="dxa"/>
            <w:tcBorders>
              <w:top w:val="single" w:sz="4" w:space="0" w:color="auto"/>
              <w:left w:val="single" w:sz="4" w:space="0" w:color="auto"/>
              <w:bottom w:val="single" w:sz="4" w:space="0" w:color="auto"/>
              <w:right w:val="single" w:sz="4" w:space="0" w:color="auto"/>
            </w:tcBorders>
          </w:tcPr>
          <w:p w:rsidR="0055522F" w:rsidRDefault="009D056B" w:rsidP="0055522F">
            <w:r>
              <w:t>13</w:t>
            </w:r>
          </w:p>
        </w:tc>
        <w:tc>
          <w:tcPr>
            <w:tcW w:w="2587" w:type="dxa"/>
            <w:tcBorders>
              <w:top w:val="single" w:sz="4" w:space="0" w:color="auto"/>
              <w:left w:val="single" w:sz="4" w:space="0" w:color="auto"/>
              <w:bottom w:val="single" w:sz="4" w:space="0" w:color="auto"/>
              <w:right w:val="single" w:sz="4" w:space="0" w:color="auto"/>
            </w:tcBorders>
          </w:tcPr>
          <w:p w:rsidR="0055522F" w:rsidRDefault="00DE0AEC" w:rsidP="0055522F">
            <w:r>
              <w:t>Container Manufacturer Serial 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55522F" w:rsidRDefault="0055522F" w:rsidP="0055522F">
            <w:r>
              <w:t>String</w:t>
            </w:r>
          </w:p>
        </w:tc>
        <w:tc>
          <w:tcPr>
            <w:tcW w:w="5760" w:type="dxa"/>
            <w:tcBorders>
              <w:top w:val="single" w:sz="4" w:space="0" w:color="auto"/>
              <w:left w:val="single" w:sz="4" w:space="0" w:color="auto"/>
              <w:bottom w:val="single" w:sz="4" w:space="0" w:color="auto"/>
              <w:right w:val="single" w:sz="4" w:space="0" w:color="auto"/>
            </w:tcBorders>
            <w:shd w:val="clear" w:color="auto" w:fill="auto"/>
          </w:tcPr>
          <w:p w:rsidR="0055522F" w:rsidRDefault="00DE0AEC" w:rsidP="0055522F">
            <w:r>
              <w:t>This is the tray</w:t>
            </w:r>
          </w:p>
        </w:tc>
      </w:tr>
      <w:tr w:rsidR="00D6761D" w:rsidTr="00144DEF">
        <w:trPr>
          <w:cantSplit/>
        </w:trPr>
        <w:tc>
          <w:tcPr>
            <w:tcW w:w="558" w:type="dxa"/>
          </w:tcPr>
          <w:p w:rsidR="00D6761D" w:rsidRDefault="009D056B" w:rsidP="00D6761D">
            <w:r>
              <w:t>14</w:t>
            </w:r>
          </w:p>
        </w:tc>
        <w:tc>
          <w:tcPr>
            <w:tcW w:w="2587" w:type="dxa"/>
          </w:tcPr>
          <w:p w:rsidR="00D6761D" w:rsidRDefault="009F2152" w:rsidP="00D6761D">
            <w:pPr>
              <w:spacing w:line="276" w:lineRule="auto"/>
            </w:pPr>
            <w:r>
              <w:t>Grower</w:t>
            </w:r>
          </w:p>
        </w:tc>
        <w:tc>
          <w:tcPr>
            <w:tcW w:w="900" w:type="dxa"/>
            <w:shd w:val="clear" w:color="auto" w:fill="auto"/>
          </w:tcPr>
          <w:p w:rsidR="00D6761D" w:rsidRDefault="00D6761D" w:rsidP="00D6761D">
            <w:r>
              <w:t>string</w:t>
            </w:r>
          </w:p>
        </w:tc>
        <w:tc>
          <w:tcPr>
            <w:tcW w:w="5760" w:type="dxa"/>
            <w:shd w:val="clear" w:color="auto" w:fill="auto"/>
          </w:tcPr>
          <w:p w:rsidR="00D6761D" w:rsidRDefault="009F2152" w:rsidP="00D6761D">
            <w:pPr>
              <w:spacing w:line="276" w:lineRule="auto"/>
            </w:pPr>
            <w:r>
              <w:t>This is the id of the grower</w:t>
            </w:r>
          </w:p>
        </w:tc>
      </w:tr>
      <w:tr w:rsidR="00D6761D" w:rsidTr="00144DEF">
        <w:trPr>
          <w:cantSplit/>
        </w:trPr>
        <w:tc>
          <w:tcPr>
            <w:tcW w:w="558" w:type="dxa"/>
          </w:tcPr>
          <w:p w:rsidR="00D6761D" w:rsidRDefault="009D056B" w:rsidP="00D6761D">
            <w:r>
              <w:lastRenderedPageBreak/>
              <w:t>15</w:t>
            </w:r>
          </w:p>
        </w:tc>
        <w:tc>
          <w:tcPr>
            <w:tcW w:w="2587" w:type="dxa"/>
          </w:tcPr>
          <w:p w:rsidR="00D6761D" w:rsidRDefault="009F2152" w:rsidP="00D6761D">
            <w:pPr>
              <w:spacing w:line="276" w:lineRule="auto"/>
            </w:pPr>
            <w:r>
              <w:t>Ranch</w:t>
            </w:r>
          </w:p>
        </w:tc>
        <w:tc>
          <w:tcPr>
            <w:tcW w:w="900" w:type="dxa"/>
            <w:shd w:val="clear" w:color="auto" w:fill="auto"/>
          </w:tcPr>
          <w:p w:rsidR="00D6761D" w:rsidRDefault="00D6761D" w:rsidP="00D6761D">
            <w:r>
              <w:t>string</w:t>
            </w:r>
          </w:p>
        </w:tc>
        <w:tc>
          <w:tcPr>
            <w:tcW w:w="5760" w:type="dxa"/>
            <w:shd w:val="clear" w:color="auto" w:fill="auto"/>
          </w:tcPr>
          <w:p w:rsidR="00D6761D" w:rsidRDefault="009F2152" w:rsidP="00D6761D">
            <w:pPr>
              <w:spacing w:line="276" w:lineRule="auto"/>
            </w:pPr>
            <w:r>
              <w:t>This is the ranch id since grower can have multiple locations</w:t>
            </w:r>
          </w:p>
        </w:tc>
      </w:tr>
      <w:tr w:rsidR="00D6761D" w:rsidTr="00144DEF">
        <w:trPr>
          <w:cantSplit/>
        </w:trPr>
        <w:tc>
          <w:tcPr>
            <w:tcW w:w="558" w:type="dxa"/>
          </w:tcPr>
          <w:p w:rsidR="00D6761D" w:rsidRDefault="009D056B" w:rsidP="00D6761D">
            <w:r>
              <w:t>16</w:t>
            </w:r>
          </w:p>
        </w:tc>
        <w:tc>
          <w:tcPr>
            <w:tcW w:w="2587" w:type="dxa"/>
          </w:tcPr>
          <w:p w:rsidR="00D6761D" w:rsidRDefault="009F2152" w:rsidP="00D6761D">
            <w:pPr>
              <w:spacing w:line="276" w:lineRule="auto"/>
            </w:pPr>
            <w:r>
              <w:t>Block</w:t>
            </w:r>
          </w:p>
        </w:tc>
        <w:tc>
          <w:tcPr>
            <w:tcW w:w="900" w:type="dxa"/>
            <w:shd w:val="clear" w:color="auto" w:fill="auto"/>
          </w:tcPr>
          <w:p w:rsidR="00D6761D" w:rsidRDefault="009F2152" w:rsidP="00D6761D">
            <w:r>
              <w:t>String</w:t>
            </w:r>
          </w:p>
        </w:tc>
        <w:tc>
          <w:tcPr>
            <w:tcW w:w="5760" w:type="dxa"/>
            <w:shd w:val="clear" w:color="auto" w:fill="auto"/>
          </w:tcPr>
          <w:p w:rsidR="00D6761D" w:rsidRDefault="009F2152" w:rsidP="00D6761D">
            <w:pPr>
              <w:spacing w:line="276" w:lineRule="auto"/>
            </w:pPr>
            <w:r>
              <w:t>This is the block id within a given ranch</w:t>
            </w:r>
          </w:p>
        </w:tc>
      </w:tr>
      <w:tr w:rsidR="00D6761D" w:rsidTr="00144DEF">
        <w:trPr>
          <w:cantSplit/>
        </w:trPr>
        <w:tc>
          <w:tcPr>
            <w:tcW w:w="558" w:type="dxa"/>
          </w:tcPr>
          <w:p w:rsidR="00D6761D" w:rsidRDefault="009D056B" w:rsidP="00D6761D">
            <w:r>
              <w:t>17</w:t>
            </w:r>
          </w:p>
        </w:tc>
        <w:tc>
          <w:tcPr>
            <w:tcW w:w="2587" w:type="dxa"/>
          </w:tcPr>
          <w:p w:rsidR="00D6761D" w:rsidRDefault="009F2152" w:rsidP="00D6761D">
            <w:pPr>
              <w:spacing w:line="276" w:lineRule="auto"/>
            </w:pPr>
            <w:r>
              <w:t>Row</w:t>
            </w:r>
          </w:p>
        </w:tc>
        <w:tc>
          <w:tcPr>
            <w:tcW w:w="900" w:type="dxa"/>
            <w:shd w:val="clear" w:color="auto" w:fill="auto"/>
          </w:tcPr>
          <w:p w:rsidR="00D6761D" w:rsidRDefault="00D6761D" w:rsidP="00D6761D">
            <w:r>
              <w:t>string</w:t>
            </w:r>
          </w:p>
        </w:tc>
        <w:tc>
          <w:tcPr>
            <w:tcW w:w="5760" w:type="dxa"/>
            <w:shd w:val="clear" w:color="auto" w:fill="auto"/>
          </w:tcPr>
          <w:p w:rsidR="00D6761D" w:rsidRDefault="00D6761D" w:rsidP="00D6761D">
            <w:pPr>
              <w:spacing w:line="276" w:lineRule="auto"/>
            </w:pPr>
            <w:r>
              <w:t>This is the field box where the product came from</w:t>
            </w:r>
          </w:p>
        </w:tc>
      </w:tr>
      <w:tr w:rsidR="00963B3E" w:rsidTr="00144DEF">
        <w:trPr>
          <w:cantSplit/>
        </w:trPr>
        <w:tc>
          <w:tcPr>
            <w:tcW w:w="558" w:type="dxa"/>
          </w:tcPr>
          <w:p w:rsidR="00963B3E" w:rsidRDefault="009D056B" w:rsidP="006153A9">
            <w:r>
              <w:t>18</w:t>
            </w:r>
          </w:p>
        </w:tc>
        <w:tc>
          <w:tcPr>
            <w:tcW w:w="2587" w:type="dxa"/>
          </w:tcPr>
          <w:p w:rsidR="00963B3E" w:rsidRDefault="009F2152" w:rsidP="006153A9">
            <w:pPr>
              <w:spacing w:line="276" w:lineRule="auto"/>
            </w:pPr>
            <w:r>
              <w:t>UserRecordId</w:t>
            </w:r>
          </w:p>
        </w:tc>
        <w:tc>
          <w:tcPr>
            <w:tcW w:w="900" w:type="dxa"/>
            <w:shd w:val="clear" w:color="auto" w:fill="auto"/>
          </w:tcPr>
          <w:p w:rsidR="00963B3E" w:rsidRDefault="00963B3E" w:rsidP="006153A9">
            <w:r>
              <w:t>string</w:t>
            </w:r>
          </w:p>
        </w:tc>
        <w:tc>
          <w:tcPr>
            <w:tcW w:w="5760" w:type="dxa"/>
            <w:shd w:val="clear" w:color="auto" w:fill="auto"/>
          </w:tcPr>
          <w:p w:rsidR="00963B3E" w:rsidRDefault="009F2152" w:rsidP="006153A9">
            <w:pPr>
              <w:spacing w:line="276" w:lineRule="auto"/>
            </w:pPr>
            <w:r>
              <w:t>This is the recordid of the person that packed the produce pack</w:t>
            </w:r>
          </w:p>
        </w:tc>
      </w:tr>
      <w:tr w:rsidR="00BC26C4" w:rsidTr="00144DEF">
        <w:trPr>
          <w:cantSplit/>
        </w:trPr>
        <w:tc>
          <w:tcPr>
            <w:tcW w:w="558" w:type="dxa"/>
          </w:tcPr>
          <w:p w:rsidR="00BC26C4" w:rsidRDefault="00DE0AEC" w:rsidP="00E93F5A">
            <w:r>
              <w:t>1</w:t>
            </w:r>
            <w:r w:rsidR="009D056B">
              <w:t>9</w:t>
            </w:r>
          </w:p>
        </w:tc>
        <w:tc>
          <w:tcPr>
            <w:tcW w:w="2587" w:type="dxa"/>
          </w:tcPr>
          <w:p w:rsidR="00BC26C4" w:rsidRDefault="00736CAF" w:rsidP="00E93F5A">
            <w:pPr>
              <w:spacing w:line="276" w:lineRule="auto"/>
            </w:pPr>
            <w:r>
              <w:t>VehicleLicenseNumber</w:t>
            </w:r>
          </w:p>
        </w:tc>
        <w:tc>
          <w:tcPr>
            <w:tcW w:w="900" w:type="dxa"/>
            <w:shd w:val="clear" w:color="auto" w:fill="auto"/>
          </w:tcPr>
          <w:p w:rsidR="00BC26C4" w:rsidRDefault="00BC26C4" w:rsidP="00E93F5A">
            <w:r>
              <w:t>string</w:t>
            </w:r>
          </w:p>
        </w:tc>
        <w:tc>
          <w:tcPr>
            <w:tcW w:w="5760" w:type="dxa"/>
            <w:shd w:val="clear" w:color="auto" w:fill="auto"/>
          </w:tcPr>
          <w:p w:rsidR="00BC26C4" w:rsidRDefault="00736CAF" w:rsidP="00E93F5A">
            <w:pPr>
              <w:spacing w:line="276" w:lineRule="auto"/>
            </w:pPr>
            <w:r>
              <w:t>this is the truck vehicle license number must be unique world wide</w:t>
            </w:r>
          </w:p>
        </w:tc>
      </w:tr>
      <w:tr w:rsidR="00E93F5A" w:rsidTr="00144DEF">
        <w:trPr>
          <w:cantSplit/>
        </w:trPr>
        <w:tc>
          <w:tcPr>
            <w:tcW w:w="558" w:type="dxa"/>
          </w:tcPr>
          <w:p w:rsidR="00E93F5A" w:rsidRDefault="009D056B" w:rsidP="00E93F5A">
            <w:r>
              <w:t>20</w:t>
            </w:r>
          </w:p>
        </w:tc>
        <w:tc>
          <w:tcPr>
            <w:tcW w:w="2587" w:type="dxa"/>
          </w:tcPr>
          <w:p w:rsidR="00E93F5A" w:rsidRDefault="00DE0AEC" w:rsidP="00E93F5A">
            <w:pPr>
              <w:spacing w:line="276" w:lineRule="auto"/>
            </w:pPr>
            <w:r>
              <w:t>Vehicle Manufacturer Serial Number</w:t>
            </w:r>
          </w:p>
        </w:tc>
        <w:tc>
          <w:tcPr>
            <w:tcW w:w="900" w:type="dxa"/>
            <w:shd w:val="clear" w:color="auto" w:fill="auto"/>
          </w:tcPr>
          <w:p w:rsidR="00E93F5A" w:rsidRDefault="00E93F5A" w:rsidP="00E93F5A">
            <w:r>
              <w:t>string</w:t>
            </w:r>
          </w:p>
        </w:tc>
        <w:tc>
          <w:tcPr>
            <w:tcW w:w="5760" w:type="dxa"/>
            <w:shd w:val="clear" w:color="auto" w:fill="auto"/>
          </w:tcPr>
          <w:p w:rsidR="00E93F5A" w:rsidRDefault="00DE0AEC" w:rsidP="00E93F5A">
            <w:pPr>
              <w:spacing w:line="276" w:lineRule="auto"/>
            </w:pPr>
            <w:r>
              <w:t>This is the truck manufacturer serial number</w:t>
            </w:r>
          </w:p>
        </w:tc>
      </w:tr>
      <w:tr w:rsidR="00DE0AEC" w:rsidTr="00144DEF">
        <w:trPr>
          <w:cantSplit/>
        </w:trPr>
        <w:tc>
          <w:tcPr>
            <w:tcW w:w="558" w:type="dxa"/>
          </w:tcPr>
          <w:p w:rsidR="00DE0AEC" w:rsidRDefault="009D056B" w:rsidP="00072CE8">
            <w:r>
              <w:t>21</w:t>
            </w:r>
          </w:p>
        </w:tc>
        <w:tc>
          <w:tcPr>
            <w:tcW w:w="2587" w:type="dxa"/>
          </w:tcPr>
          <w:p w:rsidR="00DE0AEC" w:rsidRDefault="00DE0AEC" w:rsidP="00072CE8">
            <w:pPr>
              <w:spacing w:line="276" w:lineRule="auto"/>
            </w:pPr>
            <w:r>
              <w:t>Quantity on Hand</w:t>
            </w:r>
          </w:p>
        </w:tc>
        <w:tc>
          <w:tcPr>
            <w:tcW w:w="900" w:type="dxa"/>
            <w:shd w:val="clear" w:color="auto" w:fill="auto"/>
          </w:tcPr>
          <w:p w:rsidR="00DE0AEC" w:rsidRDefault="00DE0AEC" w:rsidP="00072CE8">
            <w:r>
              <w:t>string</w:t>
            </w:r>
          </w:p>
        </w:tc>
        <w:tc>
          <w:tcPr>
            <w:tcW w:w="5760" w:type="dxa"/>
            <w:shd w:val="clear" w:color="auto" w:fill="auto"/>
          </w:tcPr>
          <w:p w:rsidR="00DE0AEC" w:rsidRDefault="00DE0AEC" w:rsidP="00072CE8">
            <w:pPr>
              <w:spacing w:line="276" w:lineRule="auto"/>
            </w:pPr>
            <w:r>
              <w:t>Always 1</w:t>
            </w:r>
          </w:p>
        </w:tc>
      </w:tr>
      <w:tr w:rsidR="0055522F" w:rsidTr="00144DEF">
        <w:trPr>
          <w:cantSplit/>
        </w:trPr>
        <w:tc>
          <w:tcPr>
            <w:tcW w:w="558" w:type="dxa"/>
          </w:tcPr>
          <w:p w:rsidR="0055522F" w:rsidRDefault="009D056B" w:rsidP="00DE0AEC">
            <w:r>
              <w:t>22</w:t>
            </w:r>
          </w:p>
        </w:tc>
        <w:tc>
          <w:tcPr>
            <w:tcW w:w="2587" w:type="dxa"/>
          </w:tcPr>
          <w:p w:rsidR="0055522F" w:rsidRDefault="00DE0AEC" w:rsidP="0055522F">
            <w:pPr>
              <w:spacing w:line="276" w:lineRule="auto"/>
            </w:pPr>
            <w:r>
              <w:t>Deployment</w:t>
            </w:r>
          </w:p>
        </w:tc>
        <w:tc>
          <w:tcPr>
            <w:tcW w:w="900" w:type="dxa"/>
            <w:shd w:val="clear" w:color="auto" w:fill="auto"/>
          </w:tcPr>
          <w:p w:rsidR="0055522F" w:rsidRDefault="0055522F" w:rsidP="0055522F">
            <w:r>
              <w:t>string</w:t>
            </w:r>
          </w:p>
        </w:tc>
        <w:tc>
          <w:tcPr>
            <w:tcW w:w="5760" w:type="dxa"/>
            <w:shd w:val="clear" w:color="auto" w:fill="auto"/>
          </w:tcPr>
          <w:p w:rsidR="0055522F" w:rsidRDefault="00E93F5A" w:rsidP="0055522F">
            <w:pPr>
              <w:spacing w:line="276" w:lineRule="auto"/>
            </w:pPr>
            <w:r>
              <w:t xml:space="preserve">Always </w:t>
            </w:r>
            <w:r w:rsidR="00DE0AEC">
              <w:t>inventory</w:t>
            </w:r>
          </w:p>
        </w:tc>
      </w:tr>
    </w:tbl>
    <w:p w:rsidR="00D6761D" w:rsidRDefault="00D6761D" w:rsidP="00D6761D">
      <w:pPr>
        <w:rPr>
          <w:rFonts w:ascii="Arial" w:hAnsi="Arial" w:cs="Arial"/>
          <w:b/>
          <w:color w:val="000000"/>
          <w:sz w:val="20"/>
          <w:szCs w:val="20"/>
        </w:rPr>
      </w:pPr>
    </w:p>
    <w:p w:rsidR="00D6761D" w:rsidRPr="00D6761D" w:rsidRDefault="00D6761D" w:rsidP="00D6761D">
      <w:pPr>
        <w:rPr>
          <w:lang w:eastAsia="x-none"/>
        </w:rPr>
      </w:pPr>
    </w:p>
    <w:p w:rsidR="00C07F93" w:rsidRDefault="00C07F93" w:rsidP="003D3D90">
      <w:pPr>
        <w:pStyle w:val="Heading3"/>
        <w:rPr>
          <w:lang w:val="en-US"/>
        </w:rPr>
      </w:pPr>
      <w:bookmarkStart w:id="6144" w:name="_Toc469976823"/>
      <w:r>
        <w:rPr>
          <w:lang w:val="en-US"/>
        </w:rPr>
        <w:t>setForklifts</w:t>
      </w:r>
      <w:bookmarkEnd w:id="6144"/>
    </w:p>
    <w:p w:rsidR="00C07F93" w:rsidRDefault="00C07F93" w:rsidP="00C07F93">
      <w:pPr>
        <w:rPr>
          <w:lang w:eastAsia="x-none"/>
        </w:rPr>
      </w:pPr>
      <w:r>
        <w:rPr>
          <w:lang w:eastAsia="x-none"/>
        </w:rPr>
        <w:t>This creates edits the forklift record type.</w:t>
      </w:r>
    </w:p>
    <w:p w:rsidR="00C07F93" w:rsidRDefault="00C07F93" w:rsidP="00C07F93">
      <w:pPr>
        <w:rPr>
          <w:lang w:eastAsia="x-none"/>
        </w:rPr>
      </w:pPr>
    </w:p>
    <w:p w:rsidR="00C07F93" w:rsidRPr="001169A0" w:rsidRDefault="00C07F93" w:rsidP="00C07F93">
      <w:pPr>
        <w:rPr>
          <w:b/>
        </w:rPr>
      </w:pPr>
      <w:r w:rsidRPr="001169A0">
        <w:rPr>
          <w:b/>
        </w:rPr>
        <w:t>GET:</w:t>
      </w:r>
    </w:p>
    <w:p w:rsidR="00C07F93" w:rsidRPr="001169A0" w:rsidRDefault="00C07F93" w:rsidP="00C07F93">
      <w:pPr>
        <w:rPr>
          <w:rFonts w:ascii="Arial" w:hAnsi="Arial" w:cs="Arial"/>
          <w:color w:val="000000"/>
        </w:rPr>
      </w:pPr>
      <w:r w:rsidRPr="001169A0">
        <w:rPr>
          <w:bdr w:val="none" w:sz="0" w:space="0" w:color="auto" w:frame="1"/>
          <w:shd w:val="clear" w:color="auto" w:fill="F8F8F8"/>
        </w:rPr>
        <w:t>{webserver}</w:t>
      </w:r>
      <w:r>
        <w:t>/part</w:t>
      </w:r>
      <w:r w:rsidRPr="001169A0">
        <w:t>service/</w:t>
      </w:r>
      <w:r>
        <w:t>s</w:t>
      </w:r>
      <w:r w:rsidRPr="001169A0">
        <w:t>et</w:t>
      </w:r>
      <w:r>
        <w:t>Forklifts</w:t>
      </w:r>
      <w:r w:rsidRPr="001169A0">
        <w:t>/{log</w:t>
      </w:r>
      <w:r>
        <w:t>in}/{password}/</w:t>
      </w:r>
    </w:p>
    <w:p w:rsidR="00C07F93" w:rsidRDefault="00C07F93" w:rsidP="00C07F93">
      <w:pPr>
        <w:rPr>
          <w:lang w:eastAsia="x-none"/>
        </w:rPr>
      </w:pPr>
    </w:p>
    <w:p w:rsidR="00C07F93" w:rsidRDefault="00C07F93" w:rsidP="00C07F93">
      <w:pPr>
        <w:rPr>
          <w:lang w:eastAsia="x-none"/>
        </w:rPr>
      </w:pPr>
    </w:p>
    <w:p w:rsidR="00C07F93" w:rsidRDefault="00C07F93" w:rsidP="00C07F93">
      <w:pPr>
        <w:rPr>
          <w:rFonts w:ascii="Arial" w:hAnsi="Arial" w:cs="Arial"/>
          <w:b/>
          <w:color w:val="000000"/>
          <w:sz w:val="20"/>
          <w:szCs w:val="20"/>
        </w:rPr>
      </w:pPr>
      <w:r w:rsidRPr="0055362E">
        <w:rPr>
          <w:rFonts w:ascii="Arial" w:hAnsi="Arial" w:cs="Arial"/>
          <w:b/>
          <w:color w:val="000000"/>
          <w:sz w:val="20"/>
          <w:szCs w:val="20"/>
        </w:rPr>
        <w:t>CSV File:</w:t>
      </w:r>
    </w:p>
    <w:p w:rsidR="00C07F93" w:rsidRDefault="00C07F93" w:rsidP="00C07F93">
      <w:pPr>
        <w:rPr>
          <w:rFonts w:ascii="Arial" w:hAnsi="Arial" w:cs="Arial"/>
          <w:b/>
          <w:color w:val="000000"/>
          <w:sz w:val="20"/>
          <w:szCs w:val="20"/>
        </w:rPr>
      </w:pPr>
    </w:p>
    <w:p w:rsidR="00C07F93" w:rsidRDefault="00C07F93" w:rsidP="00C07F93">
      <w:pPr>
        <w:rPr>
          <w:rFonts w:ascii="Arial" w:hAnsi="Arial" w:cs="Arial"/>
          <w:b/>
          <w:color w:val="000000"/>
          <w:sz w:val="20"/>
          <w:szCs w:val="20"/>
        </w:rPr>
      </w:pPr>
      <w:r>
        <w:rPr>
          <w:rFonts w:ascii="Arial" w:hAnsi="Arial" w:cs="Arial"/>
          <w:b/>
          <w:color w:val="000000"/>
          <w:sz w:val="20"/>
          <w:szCs w:val="20"/>
        </w:rPr>
        <w:t>Header Line terminated with CRLF</w:t>
      </w:r>
    </w:p>
    <w:p w:rsidR="00C07F93" w:rsidRPr="0055362E" w:rsidRDefault="00C07F93" w:rsidP="00C07F93">
      <w:pPr>
        <w:rPr>
          <w:rFonts w:ascii="Arial" w:hAnsi="Arial" w:cs="Arial"/>
          <w:b/>
          <w:color w:val="000000"/>
          <w:sz w:val="20"/>
          <w:szCs w:val="20"/>
        </w:rPr>
      </w:pPr>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80"/>
      </w:tblGrid>
      <w:tr w:rsidR="00C07F93" w:rsidTr="00B63390">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C07F93" w:rsidRPr="00CA388B" w:rsidRDefault="00C07F93" w:rsidP="00B63390">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C07F93" w:rsidRPr="00CA388B" w:rsidRDefault="00C07F93" w:rsidP="00B63390">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C07F93" w:rsidRPr="00CA388B" w:rsidRDefault="00C07F93" w:rsidP="00B63390">
            <w:pPr>
              <w:rPr>
                <w:b/>
              </w:rPr>
            </w:pPr>
            <w:r>
              <w:rPr>
                <w:b/>
              </w:rPr>
              <w:t>Data Type</w:t>
            </w:r>
          </w:p>
        </w:tc>
        <w:tc>
          <w:tcPr>
            <w:tcW w:w="5580" w:type="dxa"/>
            <w:tcBorders>
              <w:top w:val="single" w:sz="4" w:space="0" w:color="auto"/>
              <w:left w:val="single" w:sz="4" w:space="0" w:color="auto"/>
              <w:bottom w:val="single" w:sz="4" w:space="0" w:color="auto"/>
              <w:right w:val="single" w:sz="4" w:space="0" w:color="auto"/>
            </w:tcBorders>
            <w:shd w:val="clear" w:color="auto" w:fill="FFFF00"/>
          </w:tcPr>
          <w:p w:rsidR="00C07F93" w:rsidRPr="00CA388B" w:rsidRDefault="00C07F93" w:rsidP="00B63390">
            <w:pPr>
              <w:rPr>
                <w:b/>
              </w:rPr>
            </w:pPr>
            <w:r w:rsidRPr="00CA388B">
              <w:rPr>
                <w:b/>
              </w:rPr>
              <w:t>Description</w:t>
            </w:r>
          </w:p>
        </w:tc>
      </w:tr>
      <w:tr w:rsidR="00C07F93" w:rsidTr="00B63390">
        <w:trPr>
          <w:cantSplit/>
        </w:trPr>
        <w:tc>
          <w:tcPr>
            <w:tcW w:w="558" w:type="dxa"/>
          </w:tcPr>
          <w:p w:rsidR="00C07F93" w:rsidRDefault="00C07F93" w:rsidP="00B63390">
            <w:r>
              <w:t>1</w:t>
            </w:r>
          </w:p>
        </w:tc>
        <w:tc>
          <w:tcPr>
            <w:tcW w:w="2587" w:type="dxa"/>
          </w:tcPr>
          <w:p w:rsidR="00C07F93" w:rsidRDefault="00C07F93" w:rsidP="00B63390">
            <w:r>
              <w:t>Operation</w:t>
            </w:r>
          </w:p>
        </w:tc>
        <w:tc>
          <w:tcPr>
            <w:tcW w:w="1080" w:type="dxa"/>
            <w:shd w:val="clear" w:color="auto" w:fill="auto"/>
          </w:tcPr>
          <w:p w:rsidR="00C07F93" w:rsidRDefault="00C07F93" w:rsidP="00B63390">
            <w:r>
              <w:t>string</w:t>
            </w:r>
          </w:p>
        </w:tc>
        <w:tc>
          <w:tcPr>
            <w:tcW w:w="5580" w:type="dxa"/>
            <w:shd w:val="clear" w:color="auto" w:fill="auto"/>
          </w:tcPr>
          <w:p w:rsidR="00C07F93" w:rsidRPr="00B30950" w:rsidRDefault="00C07F93" w:rsidP="00B63390">
            <w:pPr>
              <w:rPr>
                <w:sz w:val="16"/>
                <w:szCs w:val="16"/>
              </w:rPr>
            </w:pPr>
            <w:r w:rsidRPr="00B30950">
              <w:rPr>
                <w:rFonts w:ascii="Arial" w:hAnsi="Arial" w:cs="Arial"/>
                <w:sz w:val="16"/>
                <w:szCs w:val="16"/>
              </w:rPr>
              <w:t>"I" - insert the record without checking if it exists -- fastest.</w:t>
            </w:r>
          </w:p>
          <w:p w:rsidR="00C07F93" w:rsidRPr="00B30950" w:rsidRDefault="00C07F93" w:rsidP="00B63390">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C07F93" w:rsidRPr="00B30950" w:rsidRDefault="00C07F93" w:rsidP="00B63390">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C07F93" w:rsidRPr="00B30950" w:rsidRDefault="00C07F93" w:rsidP="00B63390">
            <w:pPr>
              <w:rPr>
                <w:sz w:val="16"/>
                <w:szCs w:val="16"/>
              </w:rPr>
            </w:pPr>
            <w:r w:rsidRPr="00B30950">
              <w:rPr>
                <w:rFonts w:ascii="Arial" w:hAnsi="Arial" w:cs="Arial"/>
                <w:sz w:val="16"/>
                <w:szCs w:val="16"/>
              </w:rPr>
              <w:t>"D" - delete the record.  If used on a Header record, the details are automatically deleted also.</w:t>
            </w:r>
          </w:p>
          <w:p w:rsidR="00C07F93" w:rsidRPr="00B30950" w:rsidRDefault="00C07F93" w:rsidP="00B63390">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C07F93" w:rsidTr="00B63390">
        <w:trPr>
          <w:cantSplit/>
        </w:trPr>
        <w:tc>
          <w:tcPr>
            <w:tcW w:w="558" w:type="dxa"/>
          </w:tcPr>
          <w:p w:rsidR="00C07F93" w:rsidRDefault="00C07F93" w:rsidP="00B63390">
            <w:r>
              <w:t>2</w:t>
            </w:r>
          </w:p>
        </w:tc>
        <w:tc>
          <w:tcPr>
            <w:tcW w:w="2587" w:type="dxa"/>
          </w:tcPr>
          <w:p w:rsidR="00C07F93" w:rsidRDefault="00C07F93" w:rsidP="00B63390">
            <w:r>
              <w:t>Flag</w:t>
            </w:r>
          </w:p>
        </w:tc>
        <w:tc>
          <w:tcPr>
            <w:tcW w:w="1080" w:type="dxa"/>
            <w:shd w:val="clear" w:color="auto" w:fill="auto"/>
          </w:tcPr>
          <w:p w:rsidR="00C07F93" w:rsidRDefault="00C07F93" w:rsidP="00B63390">
            <w:r>
              <w:t>string</w:t>
            </w:r>
          </w:p>
        </w:tc>
        <w:tc>
          <w:tcPr>
            <w:tcW w:w="5580" w:type="dxa"/>
            <w:shd w:val="clear" w:color="auto" w:fill="auto"/>
          </w:tcPr>
          <w:p w:rsidR="00C07F93" w:rsidRDefault="00C07F93" w:rsidP="00B63390">
            <w:r>
              <w:t>“H” - Indicates this is a header item</w:t>
            </w:r>
          </w:p>
        </w:tc>
      </w:tr>
      <w:tr w:rsidR="00C07F93" w:rsidTr="00B63390">
        <w:trPr>
          <w:cantSplit/>
        </w:trPr>
        <w:tc>
          <w:tcPr>
            <w:tcW w:w="558" w:type="dxa"/>
          </w:tcPr>
          <w:p w:rsidR="00C07F93" w:rsidRDefault="00C07F93" w:rsidP="00B63390">
            <w:r>
              <w:t>3</w:t>
            </w:r>
          </w:p>
        </w:tc>
        <w:tc>
          <w:tcPr>
            <w:tcW w:w="2587" w:type="dxa"/>
          </w:tcPr>
          <w:p w:rsidR="00C07F93" w:rsidRDefault="00C07F93" w:rsidP="00B63390">
            <w:r>
              <w:t>objectId</w:t>
            </w:r>
          </w:p>
        </w:tc>
        <w:tc>
          <w:tcPr>
            <w:tcW w:w="1080" w:type="dxa"/>
            <w:shd w:val="clear" w:color="auto" w:fill="auto"/>
          </w:tcPr>
          <w:p w:rsidR="00C07F93" w:rsidRDefault="00C07F93" w:rsidP="00B63390">
            <w:r>
              <w:t>string</w:t>
            </w:r>
          </w:p>
        </w:tc>
        <w:tc>
          <w:tcPr>
            <w:tcW w:w="5580" w:type="dxa"/>
            <w:shd w:val="clear" w:color="auto" w:fill="auto"/>
          </w:tcPr>
          <w:p w:rsidR="00C07F93" w:rsidRDefault="00C07F93" w:rsidP="00B63390">
            <w:r>
              <w:t>If the invoice header has already been created then this is the objectId for the header which means this is an update operation. If blank then create header.</w:t>
            </w:r>
          </w:p>
        </w:tc>
      </w:tr>
      <w:tr w:rsidR="00C07F93" w:rsidTr="00B63390">
        <w:trPr>
          <w:cantSplit/>
        </w:trPr>
        <w:tc>
          <w:tcPr>
            <w:tcW w:w="558" w:type="dxa"/>
            <w:tcBorders>
              <w:top w:val="single" w:sz="4" w:space="0" w:color="auto"/>
              <w:left w:val="single" w:sz="4" w:space="0" w:color="auto"/>
              <w:bottom w:val="single" w:sz="4" w:space="0" w:color="auto"/>
              <w:right w:val="single" w:sz="4" w:space="0" w:color="auto"/>
            </w:tcBorders>
          </w:tcPr>
          <w:p w:rsidR="00C07F93" w:rsidRDefault="00C07F93" w:rsidP="00B63390">
            <w:r>
              <w:t>4</w:t>
            </w:r>
          </w:p>
        </w:tc>
        <w:tc>
          <w:tcPr>
            <w:tcW w:w="2587" w:type="dxa"/>
            <w:tcBorders>
              <w:top w:val="single" w:sz="4" w:space="0" w:color="auto"/>
              <w:left w:val="single" w:sz="4" w:space="0" w:color="auto"/>
              <w:bottom w:val="single" w:sz="4" w:space="0" w:color="auto"/>
              <w:right w:val="single" w:sz="4" w:space="0" w:color="auto"/>
            </w:tcBorders>
          </w:tcPr>
          <w:p w:rsidR="00C07F93" w:rsidRPr="00197B3B" w:rsidRDefault="00C07F93" w:rsidP="00B63390">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C07F93" w:rsidRDefault="00C07F93" w:rsidP="00B63390">
            <w:r>
              <w:t>string</w:t>
            </w:r>
          </w:p>
        </w:tc>
        <w:tc>
          <w:tcPr>
            <w:tcW w:w="5580" w:type="dxa"/>
            <w:tcBorders>
              <w:top w:val="single" w:sz="4" w:space="0" w:color="auto"/>
              <w:left w:val="single" w:sz="4" w:space="0" w:color="auto"/>
              <w:bottom w:val="single" w:sz="4" w:space="0" w:color="auto"/>
              <w:right w:val="single" w:sz="4" w:space="0" w:color="auto"/>
            </w:tcBorders>
            <w:shd w:val="clear" w:color="auto" w:fill="auto"/>
          </w:tcPr>
          <w:p w:rsidR="00C07F93" w:rsidRDefault="00C07F93" w:rsidP="00B63390"/>
        </w:tc>
      </w:tr>
      <w:tr w:rsidR="00C07F93" w:rsidTr="00B63390">
        <w:trPr>
          <w:cantSplit/>
        </w:trPr>
        <w:tc>
          <w:tcPr>
            <w:tcW w:w="558" w:type="dxa"/>
            <w:tcBorders>
              <w:top w:val="single" w:sz="4" w:space="0" w:color="auto"/>
              <w:left w:val="single" w:sz="4" w:space="0" w:color="auto"/>
              <w:bottom w:val="single" w:sz="4" w:space="0" w:color="auto"/>
              <w:right w:val="single" w:sz="4" w:space="0" w:color="auto"/>
            </w:tcBorders>
          </w:tcPr>
          <w:p w:rsidR="00C07F93" w:rsidRDefault="00C07F93" w:rsidP="00B63390">
            <w:r>
              <w:t>5</w:t>
            </w:r>
          </w:p>
        </w:tc>
        <w:tc>
          <w:tcPr>
            <w:tcW w:w="2587" w:type="dxa"/>
            <w:tcBorders>
              <w:top w:val="single" w:sz="4" w:space="0" w:color="auto"/>
              <w:left w:val="single" w:sz="4" w:space="0" w:color="auto"/>
              <w:bottom w:val="single" w:sz="4" w:space="0" w:color="auto"/>
              <w:right w:val="single" w:sz="4" w:space="0" w:color="auto"/>
            </w:tcBorders>
          </w:tcPr>
          <w:p w:rsidR="00C07F93" w:rsidRPr="00197B3B" w:rsidRDefault="00C07F93" w:rsidP="00B63390">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C07F93" w:rsidRDefault="00C07F93" w:rsidP="00B63390">
            <w:r>
              <w:t>String</w:t>
            </w:r>
          </w:p>
        </w:tc>
        <w:tc>
          <w:tcPr>
            <w:tcW w:w="5580" w:type="dxa"/>
            <w:tcBorders>
              <w:top w:val="single" w:sz="4" w:space="0" w:color="auto"/>
              <w:left w:val="single" w:sz="4" w:space="0" w:color="auto"/>
              <w:bottom w:val="single" w:sz="4" w:space="0" w:color="auto"/>
              <w:right w:val="single" w:sz="4" w:space="0" w:color="auto"/>
            </w:tcBorders>
            <w:shd w:val="clear" w:color="auto" w:fill="auto"/>
          </w:tcPr>
          <w:p w:rsidR="00C07F93" w:rsidRDefault="00C07F93" w:rsidP="00B63390"/>
        </w:tc>
      </w:tr>
      <w:tr w:rsidR="00C07F93" w:rsidTr="00B63390">
        <w:trPr>
          <w:cantSplit/>
        </w:trPr>
        <w:tc>
          <w:tcPr>
            <w:tcW w:w="558" w:type="dxa"/>
            <w:tcBorders>
              <w:top w:val="single" w:sz="4" w:space="0" w:color="auto"/>
              <w:left w:val="single" w:sz="4" w:space="0" w:color="auto"/>
              <w:bottom w:val="single" w:sz="4" w:space="0" w:color="auto"/>
              <w:right w:val="single" w:sz="4" w:space="0" w:color="auto"/>
            </w:tcBorders>
          </w:tcPr>
          <w:p w:rsidR="00C07F93" w:rsidRDefault="00C07F93" w:rsidP="00B63390">
            <w:r>
              <w:t>6</w:t>
            </w:r>
          </w:p>
        </w:tc>
        <w:tc>
          <w:tcPr>
            <w:tcW w:w="2587" w:type="dxa"/>
            <w:tcBorders>
              <w:top w:val="single" w:sz="4" w:space="0" w:color="auto"/>
              <w:left w:val="single" w:sz="4" w:space="0" w:color="auto"/>
              <w:bottom w:val="single" w:sz="4" w:space="0" w:color="auto"/>
              <w:right w:val="single" w:sz="4" w:space="0" w:color="auto"/>
            </w:tcBorders>
          </w:tcPr>
          <w:p w:rsidR="00C07F93" w:rsidRPr="00197B3B" w:rsidRDefault="00C07F93" w:rsidP="00B63390">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C07F93" w:rsidRDefault="00C07F93" w:rsidP="00B63390">
            <w:r>
              <w:t>string</w:t>
            </w:r>
          </w:p>
        </w:tc>
        <w:tc>
          <w:tcPr>
            <w:tcW w:w="5580" w:type="dxa"/>
            <w:tcBorders>
              <w:top w:val="single" w:sz="4" w:space="0" w:color="auto"/>
              <w:left w:val="single" w:sz="4" w:space="0" w:color="auto"/>
              <w:bottom w:val="single" w:sz="4" w:space="0" w:color="auto"/>
              <w:right w:val="single" w:sz="4" w:space="0" w:color="auto"/>
            </w:tcBorders>
            <w:shd w:val="clear" w:color="auto" w:fill="auto"/>
          </w:tcPr>
          <w:p w:rsidR="00C07F93" w:rsidRDefault="00C07F93" w:rsidP="00B63390"/>
        </w:tc>
      </w:tr>
      <w:tr w:rsidR="00C07F93" w:rsidTr="00B63390">
        <w:trPr>
          <w:cantSplit/>
        </w:trPr>
        <w:tc>
          <w:tcPr>
            <w:tcW w:w="558" w:type="dxa"/>
            <w:tcBorders>
              <w:top w:val="single" w:sz="4" w:space="0" w:color="auto"/>
              <w:left w:val="single" w:sz="4" w:space="0" w:color="auto"/>
              <w:bottom w:val="single" w:sz="4" w:space="0" w:color="auto"/>
              <w:right w:val="single" w:sz="4" w:space="0" w:color="auto"/>
            </w:tcBorders>
          </w:tcPr>
          <w:p w:rsidR="00C07F93" w:rsidRDefault="00C07F93" w:rsidP="00B63390">
            <w:r>
              <w:t>7</w:t>
            </w:r>
          </w:p>
        </w:tc>
        <w:tc>
          <w:tcPr>
            <w:tcW w:w="2587" w:type="dxa"/>
            <w:tcBorders>
              <w:top w:val="single" w:sz="4" w:space="0" w:color="auto"/>
              <w:left w:val="single" w:sz="4" w:space="0" w:color="auto"/>
              <w:bottom w:val="single" w:sz="4" w:space="0" w:color="auto"/>
              <w:right w:val="single" w:sz="4" w:space="0" w:color="auto"/>
            </w:tcBorders>
          </w:tcPr>
          <w:p w:rsidR="00C07F93" w:rsidRPr="00197B3B" w:rsidRDefault="00C07F93" w:rsidP="00B63390">
            <w:r>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C07F93" w:rsidRDefault="00C07F93" w:rsidP="00B63390">
            <w:r>
              <w:t>String</w:t>
            </w:r>
          </w:p>
        </w:tc>
        <w:tc>
          <w:tcPr>
            <w:tcW w:w="5580" w:type="dxa"/>
            <w:tcBorders>
              <w:top w:val="single" w:sz="4" w:space="0" w:color="auto"/>
              <w:left w:val="single" w:sz="4" w:space="0" w:color="auto"/>
              <w:bottom w:val="single" w:sz="4" w:space="0" w:color="auto"/>
              <w:right w:val="single" w:sz="4" w:space="0" w:color="auto"/>
            </w:tcBorders>
            <w:shd w:val="clear" w:color="auto" w:fill="auto"/>
          </w:tcPr>
          <w:p w:rsidR="00C07F93" w:rsidRDefault="00C07F93" w:rsidP="00B63390"/>
        </w:tc>
      </w:tr>
      <w:tr w:rsidR="00C07F93" w:rsidTr="00B63390">
        <w:trPr>
          <w:cantSplit/>
        </w:trPr>
        <w:tc>
          <w:tcPr>
            <w:tcW w:w="558" w:type="dxa"/>
            <w:tcBorders>
              <w:top w:val="single" w:sz="4" w:space="0" w:color="auto"/>
              <w:left w:val="single" w:sz="4" w:space="0" w:color="auto"/>
              <w:bottom w:val="single" w:sz="4" w:space="0" w:color="auto"/>
              <w:right w:val="single" w:sz="4" w:space="0" w:color="auto"/>
            </w:tcBorders>
          </w:tcPr>
          <w:p w:rsidR="00C07F93" w:rsidRDefault="00C07F93" w:rsidP="00B63390">
            <w:r>
              <w:t>8</w:t>
            </w:r>
          </w:p>
        </w:tc>
        <w:tc>
          <w:tcPr>
            <w:tcW w:w="2587" w:type="dxa"/>
            <w:tcBorders>
              <w:top w:val="single" w:sz="4" w:space="0" w:color="auto"/>
              <w:left w:val="single" w:sz="4" w:space="0" w:color="auto"/>
              <w:bottom w:val="single" w:sz="4" w:space="0" w:color="auto"/>
              <w:right w:val="single" w:sz="4" w:space="0" w:color="auto"/>
            </w:tcBorders>
          </w:tcPr>
          <w:p w:rsidR="00C07F93" w:rsidRPr="00197B3B" w:rsidRDefault="00C07F93" w:rsidP="00B63390">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C07F93" w:rsidRDefault="00C07F93" w:rsidP="00B63390">
            <w:r>
              <w:t>String</w:t>
            </w:r>
          </w:p>
        </w:tc>
        <w:tc>
          <w:tcPr>
            <w:tcW w:w="5580" w:type="dxa"/>
            <w:tcBorders>
              <w:top w:val="single" w:sz="4" w:space="0" w:color="auto"/>
              <w:left w:val="single" w:sz="4" w:space="0" w:color="auto"/>
              <w:bottom w:val="single" w:sz="4" w:space="0" w:color="auto"/>
              <w:right w:val="single" w:sz="4" w:space="0" w:color="auto"/>
            </w:tcBorders>
            <w:shd w:val="clear" w:color="auto" w:fill="auto"/>
          </w:tcPr>
          <w:p w:rsidR="00C07F93" w:rsidRDefault="00C07F93" w:rsidP="00B63390"/>
        </w:tc>
      </w:tr>
      <w:tr w:rsidR="00C07F93" w:rsidTr="00B63390">
        <w:trPr>
          <w:cantSplit/>
        </w:trPr>
        <w:tc>
          <w:tcPr>
            <w:tcW w:w="558" w:type="dxa"/>
          </w:tcPr>
          <w:p w:rsidR="00C07F93" w:rsidRDefault="00C07F93" w:rsidP="00B63390">
            <w:r>
              <w:t>9</w:t>
            </w:r>
          </w:p>
        </w:tc>
        <w:tc>
          <w:tcPr>
            <w:tcW w:w="2587" w:type="dxa"/>
          </w:tcPr>
          <w:p w:rsidR="00C07F93" w:rsidRDefault="00C07F93" w:rsidP="00B63390">
            <w:pPr>
              <w:spacing w:line="276" w:lineRule="auto"/>
            </w:pPr>
            <w:r>
              <w:t>Number</w:t>
            </w:r>
          </w:p>
        </w:tc>
        <w:tc>
          <w:tcPr>
            <w:tcW w:w="1080" w:type="dxa"/>
            <w:shd w:val="clear" w:color="auto" w:fill="auto"/>
          </w:tcPr>
          <w:p w:rsidR="00C07F93" w:rsidRDefault="00C07F93" w:rsidP="00B63390">
            <w:r>
              <w:t>string</w:t>
            </w:r>
          </w:p>
        </w:tc>
        <w:tc>
          <w:tcPr>
            <w:tcW w:w="5580" w:type="dxa"/>
            <w:shd w:val="clear" w:color="auto" w:fill="auto"/>
          </w:tcPr>
          <w:p w:rsidR="00C07F93" w:rsidRDefault="00C07F93" w:rsidP="00B63390">
            <w:pPr>
              <w:spacing w:line="276" w:lineRule="auto"/>
            </w:pPr>
          </w:p>
        </w:tc>
      </w:tr>
      <w:tr w:rsidR="00C07F93" w:rsidTr="00B63390">
        <w:trPr>
          <w:cantSplit/>
        </w:trPr>
        <w:tc>
          <w:tcPr>
            <w:tcW w:w="558" w:type="dxa"/>
          </w:tcPr>
          <w:p w:rsidR="00C07F93" w:rsidRDefault="00C07F93" w:rsidP="00B63390">
            <w:r>
              <w:lastRenderedPageBreak/>
              <w:t>10</w:t>
            </w:r>
          </w:p>
        </w:tc>
        <w:tc>
          <w:tcPr>
            <w:tcW w:w="2587" w:type="dxa"/>
          </w:tcPr>
          <w:p w:rsidR="00C07F93" w:rsidRDefault="00C07F93" w:rsidP="00B63390">
            <w:pPr>
              <w:spacing w:line="276" w:lineRule="auto"/>
            </w:pPr>
            <w:r>
              <w:t>Purchase Date</w:t>
            </w:r>
          </w:p>
        </w:tc>
        <w:tc>
          <w:tcPr>
            <w:tcW w:w="1080" w:type="dxa"/>
            <w:shd w:val="clear" w:color="auto" w:fill="auto"/>
          </w:tcPr>
          <w:p w:rsidR="00C07F93" w:rsidRDefault="00C07F93" w:rsidP="00B63390">
            <w:r>
              <w:t>string</w:t>
            </w:r>
          </w:p>
        </w:tc>
        <w:tc>
          <w:tcPr>
            <w:tcW w:w="5580" w:type="dxa"/>
            <w:shd w:val="clear" w:color="auto" w:fill="auto"/>
          </w:tcPr>
          <w:p w:rsidR="00C07F93" w:rsidRDefault="00C07F93" w:rsidP="00B63390">
            <w:pPr>
              <w:spacing w:line="276" w:lineRule="auto"/>
            </w:pPr>
          </w:p>
        </w:tc>
      </w:tr>
      <w:tr w:rsidR="00C07F93" w:rsidTr="00B63390">
        <w:trPr>
          <w:cantSplit/>
        </w:trPr>
        <w:tc>
          <w:tcPr>
            <w:tcW w:w="558" w:type="dxa"/>
          </w:tcPr>
          <w:p w:rsidR="00C07F93" w:rsidRDefault="00C07F93" w:rsidP="00B63390">
            <w:r>
              <w:t>11</w:t>
            </w:r>
          </w:p>
        </w:tc>
        <w:tc>
          <w:tcPr>
            <w:tcW w:w="2587" w:type="dxa"/>
          </w:tcPr>
          <w:p w:rsidR="00C07F93" w:rsidRDefault="00C07F93" w:rsidP="00B63390">
            <w:pPr>
              <w:spacing w:line="276" w:lineRule="auto"/>
            </w:pPr>
            <w:r>
              <w:t>Last Worked</w:t>
            </w:r>
          </w:p>
        </w:tc>
        <w:tc>
          <w:tcPr>
            <w:tcW w:w="1080" w:type="dxa"/>
            <w:shd w:val="clear" w:color="auto" w:fill="auto"/>
          </w:tcPr>
          <w:p w:rsidR="00C07F93" w:rsidRDefault="00C07F93" w:rsidP="00B63390">
            <w:r>
              <w:t>string</w:t>
            </w:r>
          </w:p>
        </w:tc>
        <w:tc>
          <w:tcPr>
            <w:tcW w:w="5580" w:type="dxa"/>
            <w:shd w:val="clear" w:color="auto" w:fill="auto"/>
          </w:tcPr>
          <w:p w:rsidR="00C07F93" w:rsidRDefault="00C07F93" w:rsidP="00B63390">
            <w:pPr>
              <w:spacing w:line="276" w:lineRule="auto"/>
            </w:pPr>
          </w:p>
        </w:tc>
      </w:tr>
      <w:tr w:rsidR="00C07F93" w:rsidTr="00B63390">
        <w:trPr>
          <w:cantSplit/>
        </w:trPr>
        <w:tc>
          <w:tcPr>
            <w:tcW w:w="558" w:type="dxa"/>
          </w:tcPr>
          <w:p w:rsidR="00C07F93" w:rsidRDefault="00C07F93" w:rsidP="00B63390">
            <w:r>
              <w:t>12</w:t>
            </w:r>
          </w:p>
        </w:tc>
        <w:tc>
          <w:tcPr>
            <w:tcW w:w="2587" w:type="dxa"/>
          </w:tcPr>
          <w:p w:rsidR="00C07F93" w:rsidRDefault="00C07F93" w:rsidP="00B63390">
            <w:pPr>
              <w:spacing w:line="276" w:lineRule="auto"/>
            </w:pPr>
            <w:r>
              <w:t>ItemType</w:t>
            </w:r>
          </w:p>
        </w:tc>
        <w:tc>
          <w:tcPr>
            <w:tcW w:w="1080" w:type="dxa"/>
            <w:shd w:val="clear" w:color="auto" w:fill="auto"/>
          </w:tcPr>
          <w:p w:rsidR="00C07F93" w:rsidRDefault="00C07F93" w:rsidP="00B63390">
            <w:r>
              <w:t>string</w:t>
            </w:r>
          </w:p>
        </w:tc>
        <w:tc>
          <w:tcPr>
            <w:tcW w:w="5580" w:type="dxa"/>
            <w:shd w:val="clear" w:color="auto" w:fill="auto"/>
          </w:tcPr>
          <w:p w:rsidR="00C07F93" w:rsidRDefault="00C07F93" w:rsidP="00B63390">
            <w:pPr>
              <w:spacing w:line="276" w:lineRule="auto"/>
            </w:pPr>
          </w:p>
        </w:tc>
      </w:tr>
    </w:tbl>
    <w:p w:rsidR="00C07F93" w:rsidRDefault="00C07F93" w:rsidP="00C07F93">
      <w:pPr>
        <w:rPr>
          <w:rFonts w:ascii="Arial" w:hAnsi="Arial" w:cs="Arial"/>
          <w:b/>
          <w:color w:val="000000"/>
          <w:sz w:val="20"/>
          <w:szCs w:val="20"/>
        </w:rPr>
      </w:pPr>
    </w:p>
    <w:p w:rsidR="00C07F93" w:rsidRPr="00C07F93" w:rsidRDefault="00C07F93" w:rsidP="00C07F93">
      <w:pPr>
        <w:rPr>
          <w:lang w:eastAsia="x-none"/>
        </w:rPr>
      </w:pPr>
    </w:p>
    <w:p w:rsidR="00B63390" w:rsidRDefault="00B63390" w:rsidP="003D3D90">
      <w:pPr>
        <w:pStyle w:val="Heading3"/>
        <w:rPr>
          <w:lang w:val="en-US"/>
        </w:rPr>
      </w:pPr>
      <w:bookmarkStart w:id="6145" w:name="_Toc469976824"/>
      <w:r>
        <w:rPr>
          <w:lang w:val="en-US"/>
        </w:rPr>
        <w:t>setHarvestWeight</w:t>
      </w:r>
      <w:bookmarkEnd w:id="6145"/>
    </w:p>
    <w:p w:rsidR="00B63390" w:rsidRDefault="00B63390" w:rsidP="00B63390">
      <w:r>
        <w:t>This creates weight measure as shown in the directory figure below. Use the first letter of the location then the location name then yea</w:t>
      </w:r>
      <w:r w:rsidR="00AD4BE6">
        <w:t>r, month day and then first letter of last name</w:t>
      </w:r>
      <w:r>
        <w:t>.</w:t>
      </w:r>
      <w:r w:rsidR="00AD4BE6">
        <w:t xml:space="preserve"> The record name is just the weight. Note the system will look up the userrecordid and get the first name, last name and location.</w:t>
      </w:r>
    </w:p>
    <w:p w:rsidR="00B63390" w:rsidRDefault="00B63390" w:rsidP="00B63390"/>
    <w:p w:rsidR="00B63390" w:rsidRDefault="00B63390" w:rsidP="00B63390"/>
    <w:p w:rsidR="00B63390" w:rsidRDefault="006823A7" w:rsidP="00B63390">
      <w:r>
        <w:rPr>
          <w:noProof/>
        </w:rPr>
        <w:drawing>
          <wp:inline distT="0" distB="0" distL="0" distR="0" wp14:anchorId="5910982F" wp14:editId="6CAB350A">
            <wp:extent cx="5486400" cy="35807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3580765"/>
                    </a:xfrm>
                    <a:prstGeom prst="rect">
                      <a:avLst/>
                    </a:prstGeom>
                  </pic:spPr>
                </pic:pic>
              </a:graphicData>
            </a:graphic>
          </wp:inline>
        </w:drawing>
      </w:r>
    </w:p>
    <w:p w:rsidR="00B63390" w:rsidRDefault="00B63390" w:rsidP="00B63390"/>
    <w:p w:rsidR="00B63390" w:rsidRDefault="00B63390" w:rsidP="00B63390"/>
    <w:p w:rsidR="00B63390" w:rsidRPr="006C7FE7" w:rsidRDefault="00B63390" w:rsidP="00B63390">
      <w:pPr>
        <w:rPr>
          <w:b/>
        </w:rPr>
      </w:pPr>
      <w:r>
        <w:rPr>
          <w:b/>
        </w:rPr>
        <w:t>GET</w:t>
      </w:r>
      <w:r w:rsidRPr="006C7FE7">
        <w:rPr>
          <w:b/>
        </w:rPr>
        <w:t>:</w:t>
      </w:r>
    </w:p>
    <w:p w:rsidR="00B63390" w:rsidRPr="00B63390" w:rsidRDefault="00B63390" w:rsidP="00B63390">
      <w:pPr>
        <w:rPr>
          <w:rFonts w:ascii="Arial" w:hAnsi="Arial" w:cs="Arial"/>
          <w:color w:val="000000"/>
          <w:sz w:val="20"/>
          <w:szCs w:val="20"/>
        </w:rPr>
      </w:pPr>
      <w:r w:rsidRPr="00B63390">
        <w:rPr>
          <w:rFonts w:ascii="Arial" w:hAnsi="Arial" w:cs="Arial"/>
          <w:color w:val="000000"/>
          <w:sz w:val="20"/>
          <w:szCs w:val="20"/>
          <w:bdr w:val="none" w:sz="0" w:space="0" w:color="auto" w:frame="1"/>
          <w:shd w:val="clear" w:color="auto" w:fill="F8F8F8"/>
        </w:rPr>
        <w:t>{webserver}</w:t>
      </w:r>
      <w:r w:rsidRPr="00B63390">
        <w:rPr>
          <w:rFonts w:ascii="Arial" w:hAnsi="Arial" w:cs="Arial"/>
          <w:color w:val="000000"/>
          <w:sz w:val="20"/>
          <w:szCs w:val="20"/>
        </w:rPr>
        <w:t>/partservice/setHarvestWeight/{login}/{password}/</w:t>
      </w:r>
      <w:r>
        <w:rPr>
          <w:rFonts w:ascii="Arial" w:hAnsi="Arial" w:cs="Arial"/>
          <w:color w:val="000000"/>
          <w:sz w:val="20"/>
          <w:szCs w:val="20"/>
        </w:rPr>
        <w:t>{</w:t>
      </w:r>
      <w:r w:rsidR="006823A7">
        <w:rPr>
          <w:rFonts w:ascii="Arial" w:hAnsi="Arial" w:cs="Arial"/>
          <w:color w:val="000000"/>
          <w:sz w:val="20"/>
          <w:szCs w:val="20"/>
        </w:rPr>
        <w:t>D</w:t>
      </w:r>
      <w:r>
        <w:rPr>
          <w:rFonts w:ascii="Arial" w:hAnsi="Arial" w:cs="Arial"/>
          <w:color w:val="000000"/>
          <w:sz w:val="20"/>
          <w:szCs w:val="20"/>
        </w:rPr>
        <w:t>ate</w:t>
      </w:r>
      <w:r w:rsidR="006823A7">
        <w:rPr>
          <w:rFonts w:ascii="Arial" w:hAnsi="Arial" w:cs="Arial"/>
          <w:color w:val="000000"/>
          <w:sz w:val="20"/>
          <w:szCs w:val="20"/>
        </w:rPr>
        <w:t>T</w:t>
      </w:r>
      <w:r>
        <w:rPr>
          <w:rFonts w:ascii="Arial" w:hAnsi="Arial" w:cs="Arial"/>
          <w:color w:val="000000"/>
          <w:sz w:val="20"/>
          <w:szCs w:val="20"/>
        </w:rPr>
        <w:t>ime}/{</w:t>
      </w:r>
      <w:r w:rsidR="006823A7">
        <w:rPr>
          <w:rFonts w:ascii="Arial" w:hAnsi="Arial" w:cs="Arial"/>
          <w:color w:val="000000"/>
          <w:sz w:val="20"/>
          <w:szCs w:val="20"/>
        </w:rPr>
        <w:t>U</w:t>
      </w:r>
      <w:r>
        <w:rPr>
          <w:rFonts w:ascii="Arial" w:hAnsi="Arial" w:cs="Arial"/>
          <w:color w:val="000000"/>
          <w:sz w:val="20"/>
          <w:szCs w:val="20"/>
        </w:rPr>
        <w:t>ser</w:t>
      </w:r>
      <w:r w:rsidR="006823A7">
        <w:rPr>
          <w:rFonts w:ascii="Arial" w:hAnsi="Arial" w:cs="Arial"/>
          <w:color w:val="000000"/>
          <w:sz w:val="20"/>
          <w:szCs w:val="20"/>
        </w:rPr>
        <w:t>R</w:t>
      </w:r>
      <w:r>
        <w:rPr>
          <w:rFonts w:ascii="Arial" w:hAnsi="Arial" w:cs="Arial"/>
          <w:color w:val="000000"/>
          <w:sz w:val="20"/>
          <w:szCs w:val="20"/>
        </w:rPr>
        <w:t>ecord</w:t>
      </w:r>
      <w:r w:rsidR="006823A7">
        <w:rPr>
          <w:rFonts w:ascii="Arial" w:hAnsi="Arial" w:cs="Arial"/>
          <w:color w:val="000000"/>
          <w:sz w:val="20"/>
          <w:szCs w:val="20"/>
        </w:rPr>
        <w:t>I</w:t>
      </w:r>
      <w:r>
        <w:rPr>
          <w:rFonts w:ascii="Arial" w:hAnsi="Arial" w:cs="Arial"/>
          <w:color w:val="000000"/>
          <w:sz w:val="20"/>
          <w:szCs w:val="20"/>
        </w:rPr>
        <w:t>d}/{</w:t>
      </w:r>
      <w:r w:rsidR="006823A7">
        <w:rPr>
          <w:rFonts w:ascii="Arial" w:hAnsi="Arial" w:cs="Arial"/>
          <w:color w:val="000000"/>
          <w:sz w:val="20"/>
          <w:szCs w:val="20"/>
        </w:rPr>
        <w:t>S</w:t>
      </w:r>
      <w:r>
        <w:rPr>
          <w:rFonts w:ascii="Arial" w:hAnsi="Arial" w:cs="Arial"/>
          <w:color w:val="000000"/>
          <w:sz w:val="20"/>
          <w:szCs w:val="20"/>
        </w:rPr>
        <w:t>cale</w:t>
      </w:r>
      <w:r w:rsidR="006823A7">
        <w:rPr>
          <w:rFonts w:ascii="Arial" w:hAnsi="Arial" w:cs="Arial"/>
          <w:color w:val="000000"/>
          <w:sz w:val="20"/>
          <w:szCs w:val="20"/>
        </w:rPr>
        <w:t xml:space="preserve"> I</w:t>
      </w:r>
      <w:r>
        <w:rPr>
          <w:rFonts w:ascii="Arial" w:hAnsi="Arial" w:cs="Arial"/>
          <w:color w:val="000000"/>
          <w:sz w:val="20"/>
          <w:szCs w:val="20"/>
        </w:rPr>
        <w:t>d}/{</w:t>
      </w:r>
      <w:r w:rsidR="00761B9A">
        <w:rPr>
          <w:rFonts w:ascii="Arial" w:hAnsi="Arial" w:cs="Arial"/>
          <w:color w:val="000000"/>
          <w:sz w:val="20"/>
          <w:szCs w:val="20"/>
        </w:rPr>
        <w:t>W</w:t>
      </w:r>
      <w:r>
        <w:rPr>
          <w:rFonts w:ascii="Arial" w:hAnsi="Arial" w:cs="Arial"/>
          <w:color w:val="000000"/>
          <w:sz w:val="20"/>
          <w:szCs w:val="20"/>
        </w:rPr>
        <w:t>eight}</w:t>
      </w:r>
      <w:r w:rsidR="006823A7">
        <w:rPr>
          <w:rFonts w:ascii="Arial" w:hAnsi="Arial" w:cs="Arial"/>
          <w:color w:val="000000"/>
          <w:sz w:val="20"/>
          <w:szCs w:val="20"/>
        </w:rPr>
        <w:t>/{ItemType}</w:t>
      </w:r>
      <w:r w:rsidR="004A019C">
        <w:rPr>
          <w:rFonts w:ascii="Arial" w:hAnsi="Arial" w:cs="Arial"/>
          <w:color w:val="000000"/>
          <w:sz w:val="20"/>
          <w:szCs w:val="20"/>
        </w:rPr>
        <w:t>/</w:t>
      </w:r>
      <w:r w:rsidR="00881964">
        <w:rPr>
          <w:rFonts w:ascii="Arial" w:hAnsi="Arial" w:cs="Arial"/>
          <w:color w:val="000000"/>
          <w:sz w:val="20"/>
          <w:szCs w:val="20"/>
        </w:rPr>
        <w:t>{Location}/</w:t>
      </w:r>
      <w:r w:rsidR="008D5A72">
        <w:rPr>
          <w:rFonts w:ascii="Arial" w:hAnsi="Arial" w:cs="Arial"/>
          <w:color w:val="000000"/>
          <w:sz w:val="20"/>
          <w:szCs w:val="20"/>
        </w:rPr>
        <w:t>{</w:t>
      </w:r>
      <w:r w:rsidR="00761B9A">
        <w:rPr>
          <w:rFonts w:ascii="Arial" w:hAnsi="Arial" w:cs="Arial"/>
          <w:color w:val="000000"/>
          <w:sz w:val="20"/>
          <w:szCs w:val="20"/>
        </w:rPr>
        <w:t>F</w:t>
      </w:r>
      <w:r w:rsidR="008D5A72">
        <w:rPr>
          <w:rFonts w:ascii="Arial" w:hAnsi="Arial" w:cs="Arial"/>
          <w:color w:val="000000"/>
          <w:sz w:val="20"/>
          <w:szCs w:val="20"/>
        </w:rPr>
        <w:t>ield</w:t>
      </w:r>
      <w:r w:rsidR="00D84F5C">
        <w:rPr>
          <w:rFonts w:ascii="Arial" w:hAnsi="Arial" w:cs="Arial"/>
          <w:color w:val="000000"/>
          <w:sz w:val="20"/>
          <w:szCs w:val="20"/>
        </w:rPr>
        <w:t>Name</w:t>
      </w:r>
      <w:r w:rsidR="008D5A72">
        <w:rPr>
          <w:rFonts w:ascii="Arial" w:hAnsi="Arial" w:cs="Arial"/>
          <w:color w:val="000000"/>
          <w:sz w:val="20"/>
          <w:szCs w:val="20"/>
        </w:rPr>
        <w:t xml:space="preserve">}/{Product </w:t>
      </w:r>
      <w:r w:rsidR="00761B9A">
        <w:rPr>
          <w:rFonts w:ascii="Arial" w:hAnsi="Arial" w:cs="Arial"/>
          <w:color w:val="000000"/>
          <w:sz w:val="20"/>
          <w:szCs w:val="20"/>
        </w:rPr>
        <w:t>Category</w:t>
      </w:r>
      <w:r w:rsidR="008D5A72">
        <w:rPr>
          <w:rFonts w:ascii="Arial" w:hAnsi="Arial" w:cs="Arial"/>
          <w:color w:val="000000"/>
          <w:sz w:val="20"/>
          <w:szCs w:val="20"/>
        </w:rPr>
        <w:t xml:space="preserve">}/{Product </w:t>
      </w:r>
      <w:r w:rsidR="00761B9A">
        <w:rPr>
          <w:rFonts w:ascii="Arial" w:hAnsi="Arial" w:cs="Arial"/>
          <w:color w:val="000000"/>
          <w:sz w:val="20"/>
          <w:szCs w:val="20"/>
        </w:rPr>
        <w:t>Type</w:t>
      </w:r>
      <w:r w:rsidR="008D5A72">
        <w:rPr>
          <w:rFonts w:ascii="Arial" w:hAnsi="Arial" w:cs="Arial"/>
          <w:color w:val="000000"/>
          <w:sz w:val="20"/>
          <w:szCs w:val="20"/>
        </w:rPr>
        <w:t>}</w:t>
      </w:r>
      <w:r w:rsidR="00CE1790">
        <w:rPr>
          <w:rFonts w:ascii="Arial" w:hAnsi="Arial" w:cs="Arial"/>
          <w:color w:val="000000"/>
          <w:sz w:val="20"/>
          <w:szCs w:val="20"/>
        </w:rPr>
        <w:t>/</w:t>
      </w:r>
    </w:p>
    <w:p w:rsidR="00B63390" w:rsidRDefault="00B63390" w:rsidP="00B63390">
      <w:pPr>
        <w:rPr>
          <w:rFonts w:ascii="Arial" w:hAnsi="Arial" w:cs="Arial"/>
          <w:color w:val="000000"/>
          <w:sz w:val="20"/>
          <w:szCs w:val="20"/>
        </w:rPr>
      </w:pPr>
    </w:p>
    <w:p w:rsidR="00B63390" w:rsidRDefault="00B63390" w:rsidP="00B63390">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9"/>
        <w:gridCol w:w="6199"/>
      </w:tblGrid>
      <w:tr w:rsidR="00B63390" w:rsidTr="00CE1790">
        <w:trPr>
          <w:cantSplit/>
        </w:trPr>
        <w:tc>
          <w:tcPr>
            <w:tcW w:w="2549" w:type="dxa"/>
            <w:tcBorders>
              <w:top w:val="single" w:sz="4" w:space="0" w:color="auto"/>
              <w:left w:val="single" w:sz="4" w:space="0" w:color="auto"/>
              <w:bottom w:val="single" w:sz="4" w:space="0" w:color="auto"/>
              <w:right w:val="single" w:sz="4" w:space="0" w:color="auto"/>
            </w:tcBorders>
            <w:shd w:val="clear" w:color="auto" w:fill="FFFF00"/>
          </w:tcPr>
          <w:p w:rsidR="00B63390" w:rsidRPr="00CA388B" w:rsidRDefault="00B63390" w:rsidP="00B63390">
            <w:pPr>
              <w:rPr>
                <w:b/>
              </w:rPr>
            </w:pPr>
            <w:r>
              <w:rPr>
                <w:b/>
              </w:rPr>
              <w:t>Argument</w:t>
            </w:r>
          </w:p>
        </w:tc>
        <w:tc>
          <w:tcPr>
            <w:tcW w:w="6199" w:type="dxa"/>
            <w:tcBorders>
              <w:top w:val="single" w:sz="4" w:space="0" w:color="auto"/>
              <w:left w:val="single" w:sz="4" w:space="0" w:color="auto"/>
              <w:bottom w:val="single" w:sz="4" w:space="0" w:color="auto"/>
              <w:right w:val="single" w:sz="4" w:space="0" w:color="auto"/>
            </w:tcBorders>
            <w:shd w:val="clear" w:color="auto" w:fill="FFFF00"/>
          </w:tcPr>
          <w:p w:rsidR="00B63390" w:rsidRPr="00CA388B" w:rsidRDefault="00B63390" w:rsidP="00B63390">
            <w:pPr>
              <w:rPr>
                <w:b/>
              </w:rPr>
            </w:pPr>
            <w:r w:rsidRPr="00CA388B">
              <w:rPr>
                <w:b/>
              </w:rPr>
              <w:t>Description</w:t>
            </w:r>
          </w:p>
        </w:tc>
      </w:tr>
      <w:tr w:rsidR="00B63390" w:rsidTr="00CE1790">
        <w:trPr>
          <w:cantSplit/>
        </w:trPr>
        <w:tc>
          <w:tcPr>
            <w:tcW w:w="2549" w:type="dxa"/>
            <w:shd w:val="clear" w:color="auto" w:fill="auto"/>
          </w:tcPr>
          <w:p w:rsidR="00B63390" w:rsidRDefault="00B63390" w:rsidP="00B63390">
            <w:r>
              <w:t>Action</w:t>
            </w:r>
          </w:p>
        </w:tc>
        <w:tc>
          <w:tcPr>
            <w:tcW w:w="6199" w:type="dxa"/>
            <w:shd w:val="clear" w:color="auto" w:fill="auto"/>
          </w:tcPr>
          <w:p w:rsidR="00B63390" w:rsidRDefault="00B63390" w:rsidP="00B63390">
            <w:r w:rsidRPr="00A91E34">
              <w:t>Action code or method name</w:t>
            </w:r>
          </w:p>
        </w:tc>
      </w:tr>
      <w:tr w:rsidR="00B63390" w:rsidTr="00CE1790">
        <w:trPr>
          <w:cantSplit/>
        </w:trPr>
        <w:tc>
          <w:tcPr>
            <w:tcW w:w="2549" w:type="dxa"/>
            <w:shd w:val="clear" w:color="auto" w:fill="auto"/>
          </w:tcPr>
          <w:p w:rsidR="00B63390" w:rsidRDefault="00B63390" w:rsidP="00B63390">
            <w:r>
              <w:t>logon</w:t>
            </w:r>
          </w:p>
        </w:tc>
        <w:tc>
          <w:tcPr>
            <w:tcW w:w="6199" w:type="dxa"/>
            <w:shd w:val="clear" w:color="auto" w:fill="auto"/>
          </w:tcPr>
          <w:p w:rsidR="00B63390" w:rsidRDefault="00B63390" w:rsidP="00B63390">
            <w:r>
              <w:t>Unique string to identify user</w:t>
            </w:r>
          </w:p>
        </w:tc>
      </w:tr>
      <w:tr w:rsidR="00B63390" w:rsidTr="00CE1790">
        <w:trPr>
          <w:cantSplit/>
        </w:trPr>
        <w:tc>
          <w:tcPr>
            <w:tcW w:w="2549" w:type="dxa"/>
            <w:shd w:val="clear" w:color="auto" w:fill="auto"/>
          </w:tcPr>
          <w:p w:rsidR="00B63390" w:rsidRDefault="00B63390" w:rsidP="00B63390">
            <w:r>
              <w:t>password</w:t>
            </w:r>
          </w:p>
        </w:tc>
        <w:tc>
          <w:tcPr>
            <w:tcW w:w="6199" w:type="dxa"/>
            <w:shd w:val="clear" w:color="auto" w:fill="auto"/>
          </w:tcPr>
          <w:p w:rsidR="00B63390" w:rsidRDefault="00B63390" w:rsidP="00B63390">
            <w:r>
              <w:t>User’s password</w:t>
            </w:r>
          </w:p>
        </w:tc>
      </w:tr>
      <w:tr w:rsidR="00B63390" w:rsidTr="00CE1790">
        <w:trPr>
          <w:cantSplit/>
        </w:trPr>
        <w:tc>
          <w:tcPr>
            <w:tcW w:w="2549" w:type="dxa"/>
            <w:shd w:val="clear" w:color="auto" w:fill="auto"/>
          </w:tcPr>
          <w:p w:rsidR="00B63390" w:rsidRDefault="00B63390" w:rsidP="00B63390">
            <w:r>
              <w:t>Date</w:t>
            </w:r>
            <w:r w:rsidR="00F856D3">
              <w:t>Time</w:t>
            </w:r>
          </w:p>
        </w:tc>
        <w:tc>
          <w:tcPr>
            <w:tcW w:w="6199" w:type="dxa"/>
            <w:shd w:val="clear" w:color="auto" w:fill="auto"/>
          </w:tcPr>
          <w:p w:rsidR="00B63390" w:rsidRDefault="00B63390" w:rsidP="00B63390">
            <w:r>
              <w:t>This is the date weight was done</w:t>
            </w:r>
            <w:r w:rsidR="006823A7">
              <w:t xml:space="preserve"> YYYYMMDD</w:t>
            </w:r>
            <w:r w:rsidR="00F856D3">
              <w:t xml:space="preserve"> HHMMSS</w:t>
            </w:r>
          </w:p>
        </w:tc>
      </w:tr>
      <w:tr w:rsidR="00B63390" w:rsidTr="00CE1790">
        <w:trPr>
          <w:cantSplit/>
        </w:trPr>
        <w:tc>
          <w:tcPr>
            <w:tcW w:w="2549" w:type="dxa"/>
            <w:shd w:val="clear" w:color="auto" w:fill="auto"/>
          </w:tcPr>
          <w:p w:rsidR="00B63390" w:rsidRDefault="00B63390" w:rsidP="00BE1EF6">
            <w:r>
              <w:t>User</w:t>
            </w:r>
            <w:r w:rsidR="00AD4BE6">
              <w:t>Re</w:t>
            </w:r>
            <w:r>
              <w:t>cord</w:t>
            </w:r>
            <w:r w:rsidR="00AD4BE6">
              <w:t>I</w:t>
            </w:r>
            <w:r>
              <w:t>d</w:t>
            </w:r>
          </w:p>
        </w:tc>
        <w:tc>
          <w:tcPr>
            <w:tcW w:w="6199" w:type="dxa"/>
            <w:shd w:val="clear" w:color="auto" w:fill="auto"/>
          </w:tcPr>
          <w:p w:rsidR="00B63390" w:rsidRDefault="00B63390" w:rsidP="00B63390">
            <w:r>
              <w:t>This is user who produced product getting weighed</w:t>
            </w:r>
          </w:p>
        </w:tc>
      </w:tr>
      <w:tr w:rsidR="00B63390" w:rsidTr="00CE1790">
        <w:trPr>
          <w:cantSplit/>
        </w:trPr>
        <w:tc>
          <w:tcPr>
            <w:tcW w:w="2549" w:type="dxa"/>
            <w:shd w:val="clear" w:color="auto" w:fill="auto"/>
          </w:tcPr>
          <w:p w:rsidR="00B63390" w:rsidRDefault="00B63390" w:rsidP="00761B9A">
            <w:r>
              <w:lastRenderedPageBreak/>
              <w:t>Scale</w:t>
            </w:r>
            <w:r w:rsidR="00761B9A">
              <w:t xml:space="preserve"> I</w:t>
            </w:r>
            <w:r>
              <w:t>d</w:t>
            </w:r>
          </w:p>
        </w:tc>
        <w:tc>
          <w:tcPr>
            <w:tcW w:w="6199" w:type="dxa"/>
            <w:shd w:val="clear" w:color="auto" w:fill="auto"/>
          </w:tcPr>
          <w:p w:rsidR="00B63390" w:rsidRDefault="00B63390" w:rsidP="00B63390">
            <w:r>
              <w:t>This is a unique scale id for entire organization</w:t>
            </w:r>
          </w:p>
        </w:tc>
      </w:tr>
      <w:tr w:rsidR="00B63390" w:rsidTr="00CE1790">
        <w:trPr>
          <w:cantSplit/>
        </w:trPr>
        <w:tc>
          <w:tcPr>
            <w:tcW w:w="2549" w:type="dxa"/>
            <w:shd w:val="clear" w:color="auto" w:fill="auto"/>
          </w:tcPr>
          <w:p w:rsidR="00B63390" w:rsidRDefault="00B63390" w:rsidP="00B63390">
            <w:r>
              <w:t>Weight</w:t>
            </w:r>
          </w:p>
        </w:tc>
        <w:tc>
          <w:tcPr>
            <w:tcW w:w="6199" w:type="dxa"/>
            <w:shd w:val="clear" w:color="auto" w:fill="auto"/>
          </w:tcPr>
          <w:p w:rsidR="00B63390" w:rsidRDefault="00B63390" w:rsidP="00B63390">
            <w:r>
              <w:t>This is the weight in pounds</w:t>
            </w:r>
          </w:p>
        </w:tc>
      </w:tr>
      <w:tr w:rsidR="006823A7" w:rsidTr="00CE1790">
        <w:trPr>
          <w:cantSplit/>
        </w:trPr>
        <w:tc>
          <w:tcPr>
            <w:tcW w:w="2549" w:type="dxa"/>
            <w:shd w:val="clear" w:color="auto" w:fill="auto"/>
          </w:tcPr>
          <w:p w:rsidR="006823A7" w:rsidRDefault="006823A7" w:rsidP="00B63390">
            <w:r>
              <w:t>ItemType</w:t>
            </w:r>
          </w:p>
        </w:tc>
        <w:tc>
          <w:tcPr>
            <w:tcW w:w="6199" w:type="dxa"/>
            <w:shd w:val="clear" w:color="auto" w:fill="auto"/>
          </w:tcPr>
          <w:p w:rsidR="006823A7" w:rsidRDefault="006823A7" w:rsidP="00B63390">
            <w:r>
              <w:t xml:space="preserve">“harvestweight” used for filtering operations </w:t>
            </w:r>
          </w:p>
        </w:tc>
      </w:tr>
      <w:tr w:rsidR="00881964" w:rsidTr="00CE1790">
        <w:trPr>
          <w:cantSplit/>
        </w:trPr>
        <w:tc>
          <w:tcPr>
            <w:tcW w:w="2549" w:type="dxa"/>
            <w:shd w:val="clear" w:color="auto" w:fill="auto"/>
          </w:tcPr>
          <w:p w:rsidR="00881964" w:rsidRDefault="00881964" w:rsidP="00B63390">
            <w:r>
              <w:t>Location</w:t>
            </w:r>
          </w:p>
        </w:tc>
        <w:tc>
          <w:tcPr>
            <w:tcW w:w="6199" w:type="dxa"/>
            <w:shd w:val="clear" w:color="auto" w:fill="auto"/>
          </w:tcPr>
          <w:p w:rsidR="00881964" w:rsidRDefault="008D5A72" w:rsidP="00B63390">
            <w:r>
              <w:t xml:space="preserve">This is the </w:t>
            </w:r>
            <w:r w:rsidR="002C402C">
              <w:t>geographic area (</w:t>
            </w:r>
            <w:r>
              <w:t>ranch</w:t>
            </w:r>
            <w:r w:rsidR="002C402C">
              <w:t>)</w:t>
            </w:r>
            <w:r w:rsidR="00881964">
              <w:t xml:space="preserve"> where weight recorded</w:t>
            </w:r>
          </w:p>
        </w:tc>
      </w:tr>
      <w:tr w:rsidR="00881964" w:rsidTr="00CE1790">
        <w:trPr>
          <w:cantSplit/>
        </w:trPr>
        <w:tc>
          <w:tcPr>
            <w:tcW w:w="2549" w:type="dxa"/>
            <w:shd w:val="clear" w:color="auto" w:fill="auto"/>
          </w:tcPr>
          <w:p w:rsidR="00881964" w:rsidRDefault="008D5A72" w:rsidP="00B63390">
            <w:r>
              <w:t>Field</w:t>
            </w:r>
            <w:r w:rsidR="00D84F5C">
              <w:t>Name</w:t>
            </w:r>
          </w:p>
        </w:tc>
        <w:tc>
          <w:tcPr>
            <w:tcW w:w="6199" w:type="dxa"/>
            <w:shd w:val="clear" w:color="auto" w:fill="auto"/>
          </w:tcPr>
          <w:p w:rsidR="00881964" w:rsidRDefault="008D5A72" w:rsidP="00B63390">
            <w:r>
              <w:t xml:space="preserve">This is the </w:t>
            </w:r>
            <w:r w:rsidR="002C402C">
              <w:t xml:space="preserve">unique </w:t>
            </w:r>
            <w:r>
              <w:t>field where the weight recorded</w:t>
            </w:r>
          </w:p>
        </w:tc>
      </w:tr>
      <w:tr w:rsidR="008D5A72" w:rsidTr="00CE1790">
        <w:trPr>
          <w:cantSplit/>
        </w:trPr>
        <w:tc>
          <w:tcPr>
            <w:tcW w:w="2549" w:type="dxa"/>
            <w:shd w:val="clear" w:color="auto" w:fill="auto"/>
          </w:tcPr>
          <w:p w:rsidR="008D5A72" w:rsidRDefault="00761B9A" w:rsidP="00B63390">
            <w:r>
              <w:t>Product Category</w:t>
            </w:r>
          </w:p>
        </w:tc>
        <w:tc>
          <w:tcPr>
            <w:tcW w:w="6199" w:type="dxa"/>
            <w:shd w:val="clear" w:color="auto" w:fill="auto"/>
          </w:tcPr>
          <w:p w:rsidR="008D5A72" w:rsidRDefault="008D5A72" w:rsidP="00B63390">
            <w:r>
              <w:t>This a general class describing the product</w:t>
            </w:r>
          </w:p>
        </w:tc>
      </w:tr>
      <w:tr w:rsidR="008D5A72" w:rsidTr="00CE1790">
        <w:trPr>
          <w:cantSplit/>
        </w:trPr>
        <w:tc>
          <w:tcPr>
            <w:tcW w:w="2549" w:type="dxa"/>
            <w:shd w:val="clear" w:color="auto" w:fill="auto"/>
          </w:tcPr>
          <w:p w:rsidR="008D5A72" w:rsidRDefault="00761B9A" w:rsidP="00B63390">
            <w:r>
              <w:t>Product Type</w:t>
            </w:r>
          </w:p>
        </w:tc>
        <w:tc>
          <w:tcPr>
            <w:tcW w:w="6199" w:type="dxa"/>
            <w:shd w:val="clear" w:color="auto" w:fill="auto"/>
          </w:tcPr>
          <w:p w:rsidR="008D5A72" w:rsidRDefault="008D5A72" w:rsidP="00B63390">
            <w:r>
              <w:t>This is a detailed class of product type</w:t>
            </w:r>
          </w:p>
        </w:tc>
      </w:tr>
    </w:tbl>
    <w:p w:rsidR="00B63390" w:rsidRPr="00B63390" w:rsidRDefault="00B63390" w:rsidP="00B63390">
      <w:pPr>
        <w:rPr>
          <w:lang w:eastAsia="x-none"/>
        </w:rPr>
      </w:pPr>
    </w:p>
    <w:p w:rsidR="002A76F6" w:rsidRDefault="002A76F6" w:rsidP="003D3D90">
      <w:pPr>
        <w:pStyle w:val="Heading3"/>
        <w:rPr>
          <w:lang w:val="en-US"/>
        </w:rPr>
      </w:pPr>
      <w:bookmarkStart w:id="6146" w:name="_Toc469976825"/>
      <w:r>
        <w:rPr>
          <w:lang w:val="en-US"/>
        </w:rPr>
        <w:t>setHarvestWeights</w:t>
      </w:r>
      <w:bookmarkEnd w:id="6146"/>
    </w:p>
    <w:p w:rsidR="002A76F6" w:rsidRDefault="002A76F6" w:rsidP="002A76F6">
      <w:r>
        <w:t>This creates weight measure as shown in the directory figure below. Use the first letter of the location then the location name then year, month day and then first letter of last name. The record name is just the weight. Note the system will look up the userrecordid and get the first name, last name and location.</w:t>
      </w:r>
    </w:p>
    <w:p w:rsidR="002A76F6" w:rsidRDefault="002A76F6" w:rsidP="002A76F6"/>
    <w:p w:rsidR="002A76F6" w:rsidRDefault="002A76F6" w:rsidP="002A76F6"/>
    <w:p w:rsidR="002A76F6" w:rsidRDefault="002A76F6" w:rsidP="002A76F6">
      <w:r>
        <w:rPr>
          <w:noProof/>
        </w:rPr>
        <w:drawing>
          <wp:inline distT="0" distB="0" distL="0" distR="0" wp14:anchorId="7F1EA508" wp14:editId="55AE3365">
            <wp:extent cx="5486400" cy="35807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3580765"/>
                    </a:xfrm>
                    <a:prstGeom prst="rect">
                      <a:avLst/>
                    </a:prstGeom>
                  </pic:spPr>
                </pic:pic>
              </a:graphicData>
            </a:graphic>
          </wp:inline>
        </w:drawing>
      </w:r>
    </w:p>
    <w:p w:rsidR="002A76F6" w:rsidRDefault="002A76F6" w:rsidP="002A76F6"/>
    <w:p w:rsidR="002A76F6" w:rsidRDefault="002A76F6" w:rsidP="002A76F6"/>
    <w:p w:rsidR="002A76F6" w:rsidRPr="006C7FE7" w:rsidRDefault="002A76F6" w:rsidP="002A76F6">
      <w:pPr>
        <w:rPr>
          <w:b/>
        </w:rPr>
      </w:pPr>
      <w:r>
        <w:rPr>
          <w:b/>
        </w:rPr>
        <w:t>GET</w:t>
      </w:r>
      <w:r w:rsidRPr="006C7FE7">
        <w:rPr>
          <w:b/>
        </w:rPr>
        <w:t>:</w:t>
      </w:r>
    </w:p>
    <w:p w:rsidR="002A76F6" w:rsidRPr="00B63390" w:rsidRDefault="002A76F6" w:rsidP="002A76F6">
      <w:pPr>
        <w:rPr>
          <w:rFonts w:ascii="Arial" w:hAnsi="Arial" w:cs="Arial"/>
          <w:color w:val="000000"/>
          <w:sz w:val="20"/>
          <w:szCs w:val="20"/>
        </w:rPr>
      </w:pPr>
      <w:r w:rsidRPr="00B63390">
        <w:rPr>
          <w:rFonts w:ascii="Arial" w:hAnsi="Arial" w:cs="Arial"/>
          <w:color w:val="000000"/>
          <w:sz w:val="20"/>
          <w:szCs w:val="20"/>
          <w:bdr w:val="none" w:sz="0" w:space="0" w:color="auto" w:frame="1"/>
          <w:shd w:val="clear" w:color="auto" w:fill="F8F8F8"/>
        </w:rPr>
        <w:t>{webserver}</w:t>
      </w:r>
      <w:r w:rsidRPr="00B63390">
        <w:rPr>
          <w:rFonts w:ascii="Arial" w:hAnsi="Arial" w:cs="Arial"/>
          <w:color w:val="000000"/>
          <w:sz w:val="20"/>
          <w:szCs w:val="20"/>
        </w:rPr>
        <w:t>/partservice/setHarvestWeight</w:t>
      </w:r>
      <w:r>
        <w:rPr>
          <w:rFonts w:ascii="Arial" w:hAnsi="Arial" w:cs="Arial"/>
          <w:color w:val="000000"/>
          <w:sz w:val="20"/>
          <w:szCs w:val="20"/>
        </w:rPr>
        <w:t>s</w:t>
      </w:r>
      <w:r w:rsidRPr="00B63390">
        <w:rPr>
          <w:rFonts w:ascii="Arial" w:hAnsi="Arial" w:cs="Arial"/>
          <w:color w:val="000000"/>
          <w:sz w:val="20"/>
          <w:szCs w:val="20"/>
        </w:rPr>
        <w:t>/{login}/{password}/</w:t>
      </w:r>
    </w:p>
    <w:p w:rsidR="003713D9" w:rsidRDefault="003713D9" w:rsidP="003713D9">
      <w:pPr>
        <w:rPr>
          <w:rFonts w:ascii="Arial" w:hAnsi="Arial" w:cs="Arial"/>
          <w:b/>
          <w:color w:val="000000"/>
          <w:sz w:val="20"/>
          <w:szCs w:val="20"/>
        </w:rPr>
      </w:pPr>
    </w:p>
    <w:p w:rsidR="003713D9" w:rsidRDefault="003713D9" w:rsidP="003713D9">
      <w:pPr>
        <w:rPr>
          <w:rFonts w:ascii="Arial" w:hAnsi="Arial" w:cs="Arial"/>
          <w:b/>
          <w:color w:val="000000"/>
          <w:sz w:val="20"/>
          <w:szCs w:val="20"/>
        </w:rPr>
      </w:pPr>
      <w:r>
        <w:rPr>
          <w:rFonts w:ascii="Arial" w:hAnsi="Arial" w:cs="Arial"/>
          <w:b/>
          <w:color w:val="000000"/>
          <w:sz w:val="20"/>
          <w:szCs w:val="20"/>
        </w:rPr>
        <w:t>Header Line terminated with CRLF</w:t>
      </w:r>
    </w:p>
    <w:p w:rsidR="003713D9" w:rsidRPr="0055362E" w:rsidRDefault="003713D9" w:rsidP="003713D9">
      <w:pPr>
        <w:rPr>
          <w:rFonts w:ascii="Arial" w:hAnsi="Arial" w:cs="Arial"/>
          <w:b/>
          <w:color w:val="000000"/>
          <w:sz w:val="20"/>
          <w:szCs w:val="20"/>
        </w:rPr>
      </w:pPr>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80"/>
      </w:tblGrid>
      <w:tr w:rsidR="003713D9" w:rsidTr="00D6552A">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3713D9" w:rsidRPr="00CA388B" w:rsidRDefault="003713D9" w:rsidP="00D6552A">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3713D9" w:rsidRPr="00CA388B" w:rsidRDefault="003713D9" w:rsidP="00D6552A">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3713D9" w:rsidRPr="00CA388B" w:rsidRDefault="003713D9" w:rsidP="00D6552A">
            <w:pPr>
              <w:rPr>
                <w:b/>
              </w:rPr>
            </w:pPr>
            <w:r>
              <w:rPr>
                <w:b/>
              </w:rPr>
              <w:t>Data Type</w:t>
            </w:r>
          </w:p>
        </w:tc>
        <w:tc>
          <w:tcPr>
            <w:tcW w:w="5580" w:type="dxa"/>
            <w:tcBorders>
              <w:top w:val="single" w:sz="4" w:space="0" w:color="auto"/>
              <w:left w:val="single" w:sz="4" w:space="0" w:color="auto"/>
              <w:bottom w:val="single" w:sz="4" w:space="0" w:color="auto"/>
              <w:right w:val="single" w:sz="4" w:space="0" w:color="auto"/>
            </w:tcBorders>
            <w:shd w:val="clear" w:color="auto" w:fill="FFFF00"/>
          </w:tcPr>
          <w:p w:rsidR="003713D9" w:rsidRPr="00CA388B" w:rsidRDefault="003713D9" w:rsidP="00D6552A">
            <w:pPr>
              <w:rPr>
                <w:b/>
              </w:rPr>
            </w:pPr>
            <w:r w:rsidRPr="00CA388B">
              <w:rPr>
                <w:b/>
              </w:rPr>
              <w:t>Description</w:t>
            </w:r>
          </w:p>
        </w:tc>
      </w:tr>
      <w:tr w:rsidR="003713D9" w:rsidTr="00D6552A">
        <w:trPr>
          <w:cantSplit/>
        </w:trPr>
        <w:tc>
          <w:tcPr>
            <w:tcW w:w="558" w:type="dxa"/>
          </w:tcPr>
          <w:p w:rsidR="003713D9" w:rsidRDefault="003713D9" w:rsidP="00D6552A">
            <w:r>
              <w:lastRenderedPageBreak/>
              <w:t>1</w:t>
            </w:r>
          </w:p>
        </w:tc>
        <w:tc>
          <w:tcPr>
            <w:tcW w:w="2587" w:type="dxa"/>
          </w:tcPr>
          <w:p w:rsidR="003713D9" w:rsidRDefault="003713D9" w:rsidP="00D6552A">
            <w:r>
              <w:t>Operation</w:t>
            </w:r>
          </w:p>
        </w:tc>
        <w:tc>
          <w:tcPr>
            <w:tcW w:w="1080" w:type="dxa"/>
            <w:shd w:val="clear" w:color="auto" w:fill="auto"/>
          </w:tcPr>
          <w:p w:rsidR="003713D9" w:rsidRDefault="003713D9" w:rsidP="00D6552A">
            <w:r>
              <w:t>string</w:t>
            </w:r>
          </w:p>
        </w:tc>
        <w:tc>
          <w:tcPr>
            <w:tcW w:w="5580" w:type="dxa"/>
            <w:shd w:val="clear" w:color="auto" w:fill="auto"/>
          </w:tcPr>
          <w:p w:rsidR="003713D9" w:rsidRPr="00B30950" w:rsidRDefault="003713D9" w:rsidP="00D6552A">
            <w:pPr>
              <w:rPr>
                <w:sz w:val="16"/>
                <w:szCs w:val="16"/>
              </w:rPr>
            </w:pPr>
            <w:r w:rsidRPr="00B30950">
              <w:rPr>
                <w:rFonts w:ascii="Arial" w:hAnsi="Arial" w:cs="Arial"/>
                <w:sz w:val="16"/>
                <w:szCs w:val="16"/>
              </w:rPr>
              <w:t>"I" - insert the record without checking if it exists -- fastest.</w:t>
            </w:r>
          </w:p>
          <w:p w:rsidR="003713D9" w:rsidRPr="00B30950" w:rsidRDefault="003713D9" w:rsidP="00D6552A">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3713D9" w:rsidRPr="00B30950" w:rsidRDefault="003713D9" w:rsidP="00D6552A">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3713D9" w:rsidRPr="00B30950" w:rsidRDefault="003713D9" w:rsidP="00D6552A">
            <w:pPr>
              <w:rPr>
                <w:sz w:val="16"/>
                <w:szCs w:val="16"/>
              </w:rPr>
            </w:pPr>
            <w:r w:rsidRPr="00B30950">
              <w:rPr>
                <w:rFonts w:ascii="Arial" w:hAnsi="Arial" w:cs="Arial"/>
                <w:sz w:val="16"/>
                <w:szCs w:val="16"/>
              </w:rPr>
              <w:t>"D" - delete the record.  If used on a Header record, the details are automatically deleted also.</w:t>
            </w:r>
          </w:p>
          <w:p w:rsidR="003713D9" w:rsidRPr="00B30950" w:rsidRDefault="003713D9" w:rsidP="00D6552A">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3713D9" w:rsidTr="00D6552A">
        <w:trPr>
          <w:cantSplit/>
        </w:trPr>
        <w:tc>
          <w:tcPr>
            <w:tcW w:w="558" w:type="dxa"/>
          </w:tcPr>
          <w:p w:rsidR="003713D9" w:rsidRDefault="003713D9" w:rsidP="00D6552A">
            <w:r>
              <w:t>2</w:t>
            </w:r>
          </w:p>
        </w:tc>
        <w:tc>
          <w:tcPr>
            <w:tcW w:w="2587" w:type="dxa"/>
          </w:tcPr>
          <w:p w:rsidR="003713D9" w:rsidRDefault="003713D9" w:rsidP="00D6552A">
            <w:r>
              <w:t>Flag</w:t>
            </w:r>
          </w:p>
        </w:tc>
        <w:tc>
          <w:tcPr>
            <w:tcW w:w="1080" w:type="dxa"/>
            <w:shd w:val="clear" w:color="auto" w:fill="auto"/>
          </w:tcPr>
          <w:p w:rsidR="003713D9" w:rsidRDefault="003713D9" w:rsidP="00D6552A">
            <w:r>
              <w:t>string</w:t>
            </w:r>
          </w:p>
        </w:tc>
        <w:tc>
          <w:tcPr>
            <w:tcW w:w="5580" w:type="dxa"/>
            <w:shd w:val="clear" w:color="auto" w:fill="auto"/>
          </w:tcPr>
          <w:p w:rsidR="003713D9" w:rsidRDefault="003713D9" w:rsidP="00D6552A">
            <w:r>
              <w:t>“H” - Indicates this is a header item</w:t>
            </w:r>
          </w:p>
        </w:tc>
      </w:tr>
      <w:tr w:rsidR="003713D9" w:rsidTr="00D6552A">
        <w:trPr>
          <w:cantSplit/>
        </w:trPr>
        <w:tc>
          <w:tcPr>
            <w:tcW w:w="558" w:type="dxa"/>
          </w:tcPr>
          <w:p w:rsidR="003713D9" w:rsidRDefault="003713D9" w:rsidP="00D6552A">
            <w:r>
              <w:t>3</w:t>
            </w:r>
          </w:p>
        </w:tc>
        <w:tc>
          <w:tcPr>
            <w:tcW w:w="2587" w:type="dxa"/>
          </w:tcPr>
          <w:p w:rsidR="003713D9" w:rsidRDefault="003713D9" w:rsidP="00D6552A">
            <w:r>
              <w:t>objectId</w:t>
            </w:r>
          </w:p>
        </w:tc>
        <w:tc>
          <w:tcPr>
            <w:tcW w:w="1080" w:type="dxa"/>
            <w:shd w:val="clear" w:color="auto" w:fill="auto"/>
          </w:tcPr>
          <w:p w:rsidR="003713D9" w:rsidRDefault="003713D9" w:rsidP="00D6552A">
            <w:r>
              <w:t>string</w:t>
            </w:r>
          </w:p>
        </w:tc>
        <w:tc>
          <w:tcPr>
            <w:tcW w:w="5580" w:type="dxa"/>
            <w:shd w:val="clear" w:color="auto" w:fill="auto"/>
          </w:tcPr>
          <w:p w:rsidR="003713D9" w:rsidRDefault="003713D9" w:rsidP="00D6552A">
            <w:r>
              <w:t>If the invoice header has already been created then this is the objectId for the header which means this is an update operation. If blank then create header.</w:t>
            </w:r>
          </w:p>
        </w:tc>
      </w:tr>
      <w:tr w:rsidR="003713D9" w:rsidTr="00D6552A">
        <w:trPr>
          <w:cantSplit/>
        </w:trPr>
        <w:tc>
          <w:tcPr>
            <w:tcW w:w="558" w:type="dxa"/>
            <w:tcBorders>
              <w:top w:val="single" w:sz="4" w:space="0" w:color="auto"/>
              <w:left w:val="single" w:sz="4" w:space="0" w:color="auto"/>
              <w:bottom w:val="single" w:sz="4" w:space="0" w:color="auto"/>
              <w:right w:val="single" w:sz="4" w:space="0" w:color="auto"/>
            </w:tcBorders>
          </w:tcPr>
          <w:p w:rsidR="003713D9" w:rsidRDefault="003713D9" w:rsidP="00D6552A">
            <w:r>
              <w:t>4</w:t>
            </w:r>
          </w:p>
        </w:tc>
        <w:tc>
          <w:tcPr>
            <w:tcW w:w="2587" w:type="dxa"/>
            <w:tcBorders>
              <w:top w:val="single" w:sz="4" w:space="0" w:color="auto"/>
              <w:left w:val="single" w:sz="4" w:space="0" w:color="auto"/>
              <w:bottom w:val="single" w:sz="4" w:space="0" w:color="auto"/>
              <w:right w:val="single" w:sz="4" w:space="0" w:color="auto"/>
            </w:tcBorders>
          </w:tcPr>
          <w:p w:rsidR="003713D9" w:rsidRPr="00197B3B" w:rsidRDefault="003713D9" w:rsidP="00D6552A">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713D9" w:rsidRDefault="003713D9" w:rsidP="00D6552A">
            <w:r>
              <w:t>string</w:t>
            </w:r>
          </w:p>
        </w:tc>
        <w:tc>
          <w:tcPr>
            <w:tcW w:w="5580" w:type="dxa"/>
            <w:tcBorders>
              <w:top w:val="single" w:sz="4" w:space="0" w:color="auto"/>
              <w:left w:val="single" w:sz="4" w:space="0" w:color="auto"/>
              <w:bottom w:val="single" w:sz="4" w:space="0" w:color="auto"/>
              <w:right w:val="single" w:sz="4" w:space="0" w:color="auto"/>
            </w:tcBorders>
            <w:shd w:val="clear" w:color="auto" w:fill="auto"/>
          </w:tcPr>
          <w:p w:rsidR="003713D9" w:rsidRDefault="003713D9" w:rsidP="00D6552A"/>
        </w:tc>
      </w:tr>
      <w:tr w:rsidR="003713D9" w:rsidTr="00D6552A">
        <w:trPr>
          <w:cantSplit/>
        </w:trPr>
        <w:tc>
          <w:tcPr>
            <w:tcW w:w="558" w:type="dxa"/>
            <w:tcBorders>
              <w:top w:val="single" w:sz="4" w:space="0" w:color="auto"/>
              <w:left w:val="single" w:sz="4" w:space="0" w:color="auto"/>
              <w:bottom w:val="single" w:sz="4" w:space="0" w:color="auto"/>
              <w:right w:val="single" w:sz="4" w:space="0" w:color="auto"/>
            </w:tcBorders>
          </w:tcPr>
          <w:p w:rsidR="003713D9" w:rsidRDefault="003713D9" w:rsidP="00D6552A">
            <w:r>
              <w:t>5</w:t>
            </w:r>
          </w:p>
        </w:tc>
        <w:tc>
          <w:tcPr>
            <w:tcW w:w="2587" w:type="dxa"/>
            <w:tcBorders>
              <w:top w:val="single" w:sz="4" w:space="0" w:color="auto"/>
              <w:left w:val="single" w:sz="4" w:space="0" w:color="auto"/>
              <w:bottom w:val="single" w:sz="4" w:space="0" w:color="auto"/>
              <w:right w:val="single" w:sz="4" w:space="0" w:color="auto"/>
            </w:tcBorders>
          </w:tcPr>
          <w:p w:rsidR="003713D9" w:rsidRPr="00197B3B" w:rsidRDefault="003713D9" w:rsidP="00D6552A">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713D9" w:rsidRDefault="003713D9" w:rsidP="00D6552A">
            <w:r>
              <w:t>String</w:t>
            </w:r>
          </w:p>
        </w:tc>
        <w:tc>
          <w:tcPr>
            <w:tcW w:w="5580" w:type="dxa"/>
            <w:tcBorders>
              <w:top w:val="single" w:sz="4" w:space="0" w:color="auto"/>
              <w:left w:val="single" w:sz="4" w:space="0" w:color="auto"/>
              <w:bottom w:val="single" w:sz="4" w:space="0" w:color="auto"/>
              <w:right w:val="single" w:sz="4" w:space="0" w:color="auto"/>
            </w:tcBorders>
            <w:shd w:val="clear" w:color="auto" w:fill="auto"/>
          </w:tcPr>
          <w:p w:rsidR="003713D9" w:rsidRDefault="003713D9" w:rsidP="00D6552A"/>
        </w:tc>
      </w:tr>
      <w:tr w:rsidR="003713D9" w:rsidTr="00D6552A">
        <w:trPr>
          <w:cantSplit/>
        </w:trPr>
        <w:tc>
          <w:tcPr>
            <w:tcW w:w="558" w:type="dxa"/>
            <w:tcBorders>
              <w:top w:val="single" w:sz="4" w:space="0" w:color="auto"/>
              <w:left w:val="single" w:sz="4" w:space="0" w:color="auto"/>
              <w:bottom w:val="single" w:sz="4" w:space="0" w:color="auto"/>
              <w:right w:val="single" w:sz="4" w:space="0" w:color="auto"/>
            </w:tcBorders>
          </w:tcPr>
          <w:p w:rsidR="003713D9" w:rsidRDefault="003713D9" w:rsidP="00D6552A">
            <w:r>
              <w:t>6</w:t>
            </w:r>
          </w:p>
        </w:tc>
        <w:tc>
          <w:tcPr>
            <w:tcW w:w="2587" w:type="dxa"/>
            <w:tcBorders>
              <w:top w:val="single" w:sz="4" w:space="0" w:color="auto"/>
              <w:left w:val="single" w:sz="4" w:space="0" w:color="auto"/>
              <w:bottom w:val="single" w:sz="4" w:space="0" w:color="auto"/>
              <w:right w:val="single" w:sz="4" w:space="0" w:color="auto"/>
            </w:tcBorders>
          </w:tcPr>
          <w:p w:rsidR="003713D9" w:rsidRPr="00197B3B" w:rsidRDefault="003713D9" w:rsidP="00D6552A">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713D9" w:rsidRDefault="003713D9" w:rsidP="00D6552A">
            <w:r>
              <w:t>string</w:t>
            </w:r>
          </w:p>
        </w:tc>
        <w:tc>
          <w:tcPr>
            <w:tcW w:w="5580" w:type="dxa"/>
            <w:tcBorders>
              <w:top w:val="single" w:sz="4" w:space="0" w:color="auto"/>
              <w:left w:val="single" w:sz="4" w:space="0" w:color="auto"/>
              <w:bottom w:val="single" w:sz="4" w:space="0" w:color="auto"/>
              <w:right w:val="single" w:sz="4" w:space="0" w:color="auto"/>
            </w:tcBorders>
            <w:shd w:val="clear" w:color="auto" w:fill="auto"/>
          </w:tcPr>
          <w:p w:rsidR="003713D9" w:rsidRDefault="003713D9" w:rsidP="00D6552A"/>
        </w:tc>
      </w:tr>
    </w:tbl>
    <w:p w:rsidR="002A76F6" w:rsidRDefault="002A76F6" w:rsidP="002A76F6">
      <w:pPr>
        <w:rPr>
          <w:rFonts w:ascii="Arial" w:hAnsi="Arial" w:cs="Arial"/>
          <w:color w:val="000000"/>
          <w:sz w:val="20"/>
          <w:szCs w:val="20"/>
        </w:rPr>
      </w:pPr>
    </w:p>
    <w:tbl>
      <w:tblPr>
        <w:tblW w:w="10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610"/>
        <w:gridCol w:w="1080"/>
        <w:gridCol w:w="6655"/>
      </w:tblGrid>
      <w:tr w:rsidR="00B00027" w:rsidTr="00B00027">
        <w:trPr>
          <w:cantSplit/>
        </w:trPr>
        <w:tc>
          <w:tcPr>
            <w:tcW w:w="535" w:type="dxa"/>
          </w:tcPr>
          <w:p w:rsidR="00B00027" w:rsidRDefault="00B00027" w:rsidP="00B00027">
            <w:r>
              <w:t>7</w:t>
            </w:r>
          </w:p>
        </w:tc>
        <w:tc>
          <w:tcPr>
            <w:tcW w:w="2610" w:type="dxa"/>
          </w:tcPr>
          <w:p w:rsidR="00B00027" w:rsidRDefault="00B00027" w:rsidP="00B00027">
            <w:r>
              <w:t>Organization Name</w:t>
            </w:r>
          </w:p>
        </w:tc>
        <w:tc>
          <w:tcPr>
            <w:tcW w:w="1080" w:type="dxa"/>
            <w:shd w:val="clear" w:color="auto" w:fill="auto"/>
          </w:tcPr>
          <w:p w:rsidR="00B00027" w:rsidRDefault="00B00027" w:rsidP="00B00027">
            <w:r>
              <w:t>String</w:t>
            </w:r>
          </w:p>
        </w:tc>
        <w:tc>
          <w:tcPr>
            <w:tcW w:w="6655" w:type="dxa"/>
            <w:shd w:val="clear" w:color="auto" w:fill="auto"/>
          </w:tcPr>
          <w:p w:rsidR="00B00027" w:rsidRDefault="00B00027" w:rsidP="00B00027"/>
        </w:tc>
      </w:tr>
      <w:tr w:rsidR="00B00027" w:rsidTr="00B00027">
        <w:trPr>
          <w:cantSplit/>
        </w:trPr>
        <w:tc>
          <w:tcPr>
            <w:tcW w:w="535" w:type="dxa"/>
          </w:tcPr>
          <w:p w:rsidR="00B00027" w:rsidRDefault="00B00027" w:rsidP="00B00027">
            <w:r>
              <w:t>8</w:t>
            </w:r>
          </w:p>
        </w:tc>
        <w:tc>
          <w:tcPr>
            <w:tcW w:w="2610" w:type="dxa"/>
          </w:tcPr>
          <w:p w:rsidR="00B00027" w:rsidRDefault="00B00027" w:rsidP="00B00027">
            <w:r>
              <w:t>Organization Number</w:t>
            </w:r>
          </w:p>
        </w:tc>
        <w:tc>
          <w:tcPr>
            <w:tcW w:w="1080" w:type="dxa"/>
            <w:shd w:val="clear" w:color="auto" w:fill="auto"/>
          </w:tcPr>
          <w:p w:rsidR="00B00027" w:rsidRDefault="00B00027" w:rsidP="00B00027">
            <w:r>
              <w:t>String</w:t>
            </w:r>
          </w:p>
        </w:tc>
        <w:tc>
          <w:tcPr>
            <w:tcW w:w="6655" w:type="dxa"/>
            <w:shd w:val="clear" w:color="auto" w:fill="auto"/>
          </w:tcPr>
          <w:p w:rsidR="00B00027" w:rsidRDefault="00B00027" w:rsidP="00B00027"/>
        </w:tc>
      </w:tr>
      <w:tr w:rsidR="003713D9" w:rsidTr="003713D9">
        <w:trPr>
          <w:cantSplit/>
        </w:trPr>
        <w:tc>
          <w:tcPr>
            <w:tcW w:w="535" w:type="dxa"/>
          </w:tcPr>
          <w:p w:rsidR="003713D9" w:rsidRDefault="008D3CEC" w:rsidP="003713D9">
            <w:r>
              <w:t>9</w:t>
            </w:r>
          </w:p>
        </w:tc>
        <w:tc>
          <w:tcPr>
            <w:tcW w:w="2610" w:type="dxa"/>
          </w:tcPr>
          <w:p w:rsidR="003713D9" w:rsidRDefault="003713D9" w:rsidP="003713D9">
            <w:r>
              <w:t>DateTime</w:t>
            </w:r>
          </w:p>
        </w:tc>
        <w:tc>
          <w:tcPr>
            <w:tcW w:w="1080" w:type="dxa"/>
            <w:shd w:val="clear" w:color="auto" w:fill="auto"/>
          </w:tcPr>
          <w:p w:rsidR="003713D9" w:rsidRDefault="00D6552A" w:rsidP="003713D9">
            <w:r>
              <w:t>string</w:t>
            </w:r>
          </w:p>
        </w:tc>
        <w:tc>
          <w:tcPr>
            <w:tcW w:w="6655" w:type="dxa"/>
            <w:shd w:val="clear" w:color="auto" w:fill="auto"/>
          </w:tcPr>
          <w:p w:rsidR="003713D9" w:rsidRDefault="003713D9" w:rsidP="003713D9">
            <w:r>
              <w:t>This is the date weight was done YYYYMMDD HHMMSS</w:t>
            </w:r>
          </w:p>
        </w:tc>
      </w:tr>
      <w:tr w:rsidR="003713D9" w:rsidTr="003713D9">
        <w:trPr>
          <w:cantSplit/>
        </w:trPr>
        <w:tc>
          <w:tcPr>
            <w:tcW w:w="535" w:type="dxa"/>
          </w:tcPr>
          <w:p w:rsidR="003713D9" w:rsidRDefault="003713D9" w:rsidP="003713D9">
            <w:r>
              <w:t>1</w:t>
            </w:r>
            <w:r w:rsidR="008D3CEC">
              <w:t>0</w:t>
            </w:r>
          </w:p>
        </w:tc>
        <w:tc>
          <w:tcPr>
            <w:tcW w:w="2610" w:type="dxa"/>
          </w:tcPr>
          <w:p w:rsidR="003713D9" w:rsidRDefault="003713D9" w:rsidP="003713D9">
            <w:r>
              <w:t>UserRecordId</w:t>
            </w:r>
          </w:p>
        </w:tc>
        <w:tc>
          <w:tcPr>
            <w:tcW w:w="1080" w:type="dxa"/>
            <w:shd w:val="clear" w:color="auto" w:fill="auto"/>
          </w:tcPr>
          <w:p w:rsidR="003713D9" w:rsidRDefault="005F3100" w:rsidP="003713D9">
            <w:r>
              <w:t>String</w:t>
            </w:r>
          </w:p>
        </w:tc>
        <w:tc>
          <w:tcPr>
            <w:tcW w:w="6655" w:type="dxa"/>
            <w:shd w:val="clear" w:color="auto" w:fill="auto"/>
          </w:tcPr>
          <w:p w:rsidR="003713D9" w:rsidRDefault="003713D9" w:rsidP="003713D9">
            <w:r>
              <w:t>This is user who produced product getting weighed</w:t>
            </w:r>
          </w:p>
        </w:tc>
      </w:tr>
      <w:tr w:rsidR="003713D9" w:rsidTr="003713D9">
        <w:trPr>
          <w:cantSplit/>
        </w:trPr>
        <w:tc>
          <w:tcPr>
            <w:tcW w:w="535" w:type="dxa"/>
          </w:tcPr>
          <w:p w:rsidR="003713D9" w:rsidRDefault="003713D9" w:rsidP="003713D9">
            <w:r>
              <w:t>1</w:t>
            </w:r>
            <w:r w:rsidR="008D3CEC">
              <w:t>1</w:t>
            </w:r>
          </w:p>
        </w:tc>
        <w:tc>
          <w:tcPr>
            <w:tcW w:w="2610" w:type="dxa"/>
          </w:tcPr>
          <w:p w:rsidR="003713D9" w:rsidRDefault="003713D9" w:rsidP="003713D9">
            <w:r>
              <w:t>Scale Id</w:t>
            </w:r>
          </w:p>
        </w:tc>
        <w:tc>
          <w:tcPr>
            <w:tcW w:w="1080" w:type="dxa"/>
            <w:shd w:val="clear" w:color="auto" w:fill="auto"/>
          </w:tcPr>
          <w:p w:rsidR="003713D9" w:rsidRDefault="005F3100" w:rsidP="003713D9">
            <w:r>
              <w:t>String</w:t>
            </w:r>
          </w:p>
        </w:tc>
        <w:tc>
          <w:tcPr>
            <w:tcW w:w="6655" w:type="dxa"/>
            <w:shd w:val="clear" w:color="auto" w:fill="auto"/>
          </w:tcPr>
          <w:p w:rsidR="003713D9" w:rsidRDefault="003713D9" w:rsidP="003713D9">
            <w:r>
              <w:t>This is a unique scale id for entire organization</w:t>
            </w:r>
          </w:p>
        </w:tc>
      </w:tr>
      <w:tr w:rsidR="003713D9" w:rsidTr="003713D9">
        <w:trPr>
          <w:cantSplit/>
        </w:trPr>
        <w:tc>
          <w:tcPr>
            <w:tcW w:w="535" w:type="dxa"/>
          </w:tcPr>
          <w:p w:rsidR="003713D9" w:rsidRDefault="003713D9" w:rsidP="003713D9">
            <w:r>
              <w:t>1</w:t>
            </w:r>
            <w:r w:rsidR="008D3CEC">
              <w:t>2</w:t>
            </w:r>
          </w:p>
        </w:tc>
        <w:tc>
          <w:tcPr>
            <w:tcW w:w="2610" w:type="dxa"/>
          </w:tcPr>
          <w:p w:rsidR="003713D9" w:rsidRDefault="003713D9" w:rsidP="003713D9">
            <w:r>
              <w:t>Weight</w:t>
            </w:r>
          </w:p>
        </w:tc>
        <w:tc>
          <w:tcPr>
            <w:tcW w:w="1080" w:type="dxa"/>
            <w:shd w:val="clear" w:color="auto" w:fill="auto"/>
          </w:tcPr>
          <w:p w:rsidR="003713D9" w:rsidRDefault="005F3100" w:rsidP="003713D9">
            <w:r>
              <w:t>String</w:t>
            </w:r>
          </w:p>
        </w:tc>
        <w:tc>
          <w:tcPr>
            <w:tcW w:w="6655" w:type="dxa"/>
            <w:shd w:val="clear" w:color="auto" w:fill="auto"/>
          </w:tcPr>
          <w:p w:rsidR="003713D9" w:rsidRDefault="003713D9" w:rsidP="003713D9">
            <w:r>
              <w:t>This is the weight in pounds</w:t>
            </w:r>
          </w:p>
        </w:tc>
      </w:tr>
      <w:tr w:rsidR="003713D9" w:rsidTr="003713D9">
        <w:trPr>
          <w:cantSplit/>
        </w:trPr>
        <w:tc>
          <w:tcPr>
            <w:tcW w:w="535" w:type="dxa"/>
          </w:tcPr>
          <w:p w:rsidR="003713D9" w:rsidRDefault="003713D9" w:rsidP="003713D9">
            <w:r>
              <w:t>1</w:t>
            </w:r>
            <w:r w:rsidR="008D3CEC">
              <w:t>3</w:t>
            </w:r>
          </w:p>
        </w:tc>
        <w:tc>
          <w:tcPr>
            <w:tcW w:w="2610" w:type="dxa"/>
          </w:tcPr>
          <w:p w:rsidR="003713D9" w:rsidRDefault="003713D9" w:rsidP="003713D9">
            <w:r>
              <w:t>ItemType</w:t>
            </w:r>
          </w:p>
        </w:tc>
        <w:tc>
          <w:tcPr>
            <w:tcW w:w="1080" w:type="dxa"/>
            <w:shd w:val="clear" w:color="auto" w:fill="auto"/>
          </w:tcPr>
          <w:p w:rsidR="003713D9" w:rsidRDefault="005F3100" w:rsidP="003713D9">
            <w:r>
              <w:t>String</w:t>
            </w:r>
          </w:p>
        </w:tc>
        <w:tc>
          <w:tcPr>
            <w:tcW w:w="6655" w:type="dxa"/>
            <w:shd w:val="clear" w:color="auto" w:fill="auto"/>
          </w:tcPr>
          <w:p w:rsidR="003713D9" w:rsidRDefault="003713D9" w:rsidP="003713D9">
            <w:r>
              <w:t xml:space="preserve">“harvestweight” used for filtering operations </w:t>
            </w:r>
          </w:p>
        </w:tc>
      </w:tr>
      <w:tr w:rsidR="003713D9" w:rsidTr="003713D9">
        <w:trPr>
          <w:cantSplit/>
        </w:trPr>
        <w:tc>
          <w:tcPr>
            <w:tcW w:w="535" w:type="dxa"/>
          </w:tcPr>
          <w:p w:rsidR="003713D9" w:rsidRDefault="003713D9" w:rsidP="003713D9">
            <w:r>
              <w:t>1</w:t>
            </w:r>
            <w:r w:rsidR="008D3CEC">
              <w:t>4</w:t>
            </w:r>
          </w:p>
        </w:tc>
        <w:tc>
          <w:tcPr>
            <w:tcW w:w="2610" w:type="dxa"/>
          </w:tcPr>
          <w:p w:rsidR="003713D9" w:rsidRDefault="003713D9" w:rsidP="003713D9">
            <w:r>
              <w:t>Location</w:t>
            </w:r>
          </w:p>
        </w:tc>
        <w:tc>
          <w:tcPr>
            <w:tcW w:w="1080" w:type="dxa"/>
            <w:shd w:val="clear" w:color="auto" w:fill="auto"/>
          </w:tcPr>
          <w:p w:rsidR="003713D9" w:rsidRDefault="005F3100" w:rsidP="003713D9">
            <w:r>
              <w:t>String</w:t>
            </w:r>
          </w:p>
        </w:tc>
        <w:tc>
          <w:tcPr>
            <w:tcW w:w="6655" w:type="dxa"/>
            <w:shd w:val="clear" w:color="auto" w:fill="auto"/>
          </w:tcPr>
          <w:p w:rsidR="003713D9" w:rsidRDefault="003713D9" w:rsidP="003713D9">
            <w:r>
              <w:t>This is the geographic area (ranch) where weight recorded</w:t>
            </w:r>
          </w:p>
        </w:tc>
      </w:tr>
      <w:tr w:rsidR="003713D9" w:rsidTr="003713D9">
        <w:trPr>
          <w:cantSplit/>
        </w:trPr>
        <w:tc>
          <w:tcPr>
            <w:tcW w:w="535" w:type="dxa"/>
          </w:tcPr>
          <w:p w:rsidR="003713D9" w:rsidRDefault="003713D9" w:rsidP="003713D9">
            <w:r>
              <w:t>1</w:t>
            </w:r>
            <w:r w:rsidR="008D3CEC">
              <w:t>5</w:t>
            </w:r>
          </w:p>
        </w:tc>
        <w:tc>
          <w:tcPr>
            <w:tcW w:w="2610" w:type="dxa"/>
          </w:tcPr>
          <w:p w:rsidR="003713D9" w:rsidRDefault="003713D9" w:rsidP="003713D9">
            <w:r>
              <w:t>Product Category</w:t>
            </w:r>
          </w:p>
        </w:tc>
        <w:tc>
          <w:tcPr>
            <w:tcW w:w="1080" w:type="dxa"/>
            <w:shd w:val="clear" w:color="auto" w:fill="auto"/>
          </w:tcPr>
          <w:p w:rsidR="003713D9" w:rsidRDefault="005F3100" w:rsidP="003713D9">
            <w:r>
              <w:t>String</w:t>
            </w:r>
          </w:p>
        </w:tc>
        <w:tc>
          <w:tcPr>
            <w:tcW w:w="6655" w:type="dxa"/>
            <w:shd w:val="clear" w:color="auto" w:fill="auto"/>
          </w:tcPr>
          <w:p w:rsidR="003713D9" w:rsidRDefault="003713D9" w:rsidP="003713D9">
            <w:r>
              <w:t>This a general class describing the product</w:t>
            </w:r>
          </w:p>
        </w:tc>
      </w:tr>
      <w:tr w:rsidR="003713D9" w:rsidTr="003713D9">
        <w:trPr>
          <w:cantSplit/>
        </w:trPr>
        <w:tc>
          <w:tcPr>
            <w:tcW w:w="535" w:type="dxa"/>
          </w:tcPr>
          <w:p w:rsidR="003713D9" w:rsidRDefault="003713D9" w:rsidP="003713D9">
            <w:r>
              <w:t>1</w:t>
            </w:r>
            <w:r w:rsidR="008D3CEC">
              <w:t>6</w:t>
            </w:r>
          </w:p>
        </w:tc>
        <w:tc>
          <w:tcPr>
            <w:tcW w:w="2610" w:type="dxa"/>
          </w:tcPr>
          <w:p w:rsidR="003713D9" w:rsidRDefault="003713D9" w:rsidP="003713D9">
            <w:r>
              <w:t>Product Type</w:t>
            </w:r>
          </w:p>
        </w:tc>
        <w:tc>
          <w:tcPr>
            <w:tcW w:w="1080" w:type="dxa"/>
            <w:shd w:val="clear" w:color="auto" w:fill="auto"/>
          </w:tcPr>
          <w:p w:rsidR="003713D9" w:rsidRDefault="005F3100" w:rsidP="003713D9">
            <w:r>
              <w:t>String</w:t>
            </w:r>
          </w:p>
        </w:tc>
        <w:tc>
          <w:tcPr>
            <w:tcW w:w="6655" w:type="dxa"/>
            <w:shd w:val="clear" w:color="auto" w:fill="auto"/>
          </w:tcPr>
          <w:p w:rsidR="003713D9" w:rsidRDefault="003713D9" w:rsidP="003713D9">
            <w:r>
              <w:t>This is a detailed class of product type</w:t>
            </w:r>
          </w:p>
        </w:tc>
      </w:tr>
      <w:tr w:rsidR="003713D9" w:rsidTr="003713D9">
        <w:trPr>
          <w:cantSplit/>
        </w:trPr>
        <w:tc>
          <w:tcPr>
            <w:tcW w:w="535" w:type="dxa"/>
          </w:tcPr>
          <w:p w:rsidR="003713D9" w:rsidRDefault="008D3CEC" w:rsidP="003713D9">
            <w:r>
              <w:t>17</w:t>
            </w:r>
          </w:p>
        </w:tc>
        <w:tc>
          <w:tcPr>
            <w:tcW w:w="2610" w:type="dxa"/>
          </w:tcPr>
          <w:p w:rsidR="003713D9" w:rsidRDefault="003713D9" w:rsidP="003713D9">
            <w:r>
              <w:t>Estimated Yield</w:t>
            </w:r>
          </w:p>
        </w:tc>
        <w:tc>
          <w:tcPr>
            <w:tcW w:w="1080" w:type="dxa"/>
            <w:shd w:val="clear" w:color="auto" w:fill="auto"/>
          </w:tcPr>
          <w:p w:rsidR="003713D9" w:rsidRDefault="005F3100" w:rsidP="003713D9">
            <w:r>
              <w:t>String</w:t>
            </w:r>
          </w:p>
        </w:tc>
        <w:tc>
          <w:tcPr>
            <w:tcW w:w="6655" w:type="dxa"/>
            <w:shd w:val="clear" w:color="auto" w:fill="auto"/>
          </w:tcPr>
          <w:p w:rsidR="003713D9" w:rsidRDefault="003713D9" w:rsidP="003713D9"/>
        </w:tc>
      </w:tr>
      <w:tr w:rsidR="003713D9" w:rsidTr="003713D9">
        <w:trPr>
          <w:cantSplit/>
        </w:trPr>
        <w:tc>
          <w:tcPr>
            <w:tcW w:w="535" w:type="dxa"/>
          </w:tcPr>
          <w:p w:rsidR="003713D9" w:rsidRDefault="008D3CEC" w:rsidP="003713D9">
            <w:r>
              <w:t>18</w:t>
            </w:r>
          </w:p>
        </w:tc>
        <w:tc>
          <w:tcPr>
            <w:tcW w:w="2610" w:type="dxa"/>
          </w:tcPr>
          <w:p w:rsidR="003713D9" w:rsidRDefault="003713D9" w:rsidP="003713D9">
            <w:r>
              <w:t>Status</w:t>
            </w:r>
          </w:p>
        </w:tc>
        <w:tc>
          <w:tcPr>
            <w:tcW w:w="1080" w:type="dxa"/>
            <w:shd w:val="clear" w:color="auto" w:fill="auto"/>
          </w:tcPr>
          <w:p w:rsidR="003713D9" w:rsidRDefault="005F3100" w:rsidP="003713D9">
            <w:r>
              <w:t>String</w:t>
            </w:r>
          </w:p>
        </w:tc>
        <w:tc>
          <w:tcPr>
            <w:tcW w:w="6655" w:type="dxa"/>
            <w:shd w:val="clear" w:color="auto" w:fill="auto"/>
          </w:tcPr>
          <w:p w:rsidR="003713D9" w:rsidRDefault="003713D9" w:rsidP="003713D9"/>
        </w:tc>
      </w:tr>
      <w:tr w:rsidR="003713D9" w:rsidTr="003713D9">
        <w:trPr>
          <w:cantSplit/>
        </w:trPr>
        <w:tc>
          <w:tcPr>
            <w:tcW w:w="535" w:type="dxa"/>
          </w:tcPr>
          <w:p w:rsidR="003713D9" w:rsidRDefault="008D3CEC" w:rsidP="003713D9">
            <w:r>
              <w:t>19</w:t>
            </w:r>
          </w:p>
        </w:tc>
        <w:tc>
          <w:tcPr>
            <w:tcW w:w="2610" w:type="dxa"/>
          </w:tcPr>
          <w:p w:rsidR="003713D9" w:rsidRDefault="003713D9" w:rsidP="003713D9">
            <w:r>
              <w:t>Field Name</w:t>
            </w:r>
          </w:p>
        </w:tc>
        <w:tc>
          <w:tcPr>
            <w:tcW w:w="1080" w:type="dxa"/>
            <w:shd w:val="clear" w:color="auto" w:fill="auto"/>
          </w:tcPr>
          <w:p w:rsidR="003713D9" w:rsidRDefault="005F3100" w:rsidP="003713D9">
            <w:r>
              <w:t>String</w:t>
            </w:r>
          </w:p>
        </w:tc>
        <w:tc>
          <w:tcPr>
            <w:tcW w:w="6655" w:type="dxa"/>
            <w:shd w:val="clear" w:color="auto" w:fill="auto"/>
          </w:tcPr>
          <w:p w:rsidR="003713D9" w:rsidRDefault="003713D9" w:rsidP="003713D9"/>
        </w:tc>
      </w:tr>
      <w:tr w:rsidR="003713D9" w:rsidTr="003713D9">
        <w:trPr>
          <w:cantSplit/>
        </w:trPr>
        <w:tc>
          <w:tcPr>
            <w:tcW w:w="535" w:type="dxa"/>
          </w:tcPr>
          <w:p w:rsidR="003713D9" w:rsidRDefault="003713D9" w:rsidP="003713D9">
            <w:r>
              <w:t>2</w:t>
            </w:r>
            <w:r w:rsidR="008D3CEC">
              <w:t>0</w:t>
            </w:r>
          </w:p>
        </w:tc>
        <w:tc>
          <w:tcPr>
            <w:tcW w:w="2610" w:type="dxa"/>
          </w:tcPr>
          <w:p w:rsidR="003713D9" w:rsidRDefault="003713D9" w:rsidP="003713D9">
            <w:r>
              <w:t>Field Number</w:t>
            </w:r>
          </w:p>
        </w:tc>
        <w:tc>
          <w:tcPr>
            <w:tcW w:w="1080" w:type="dxa"/>
            <w:shd w:val="clear" w:color="auto" w:fill="auto"/>
          </w:tcPr>
          <w:p w:rsidR="003713D9" w:rsidRDefault="005F3100" w:rsidP="003713D9">
            <w:r>
              <w:t>String</w:t>
            </w:r>
          </w:p>
        </w:tc>
        <w:tc>
          <w:tcPr>
            <w:tcW w:w="6655" w:type="dxa"/>
            <w:shd w:val="clear" w:color="auto" w:fill="auto"/>
          </w:tcPr>
          <w:p w:rsidR="003713D9" w:rsidRDefault="003713D9" w:rsidP="003713D9"/>
        </w:tc>
      </w:tr>
      <w:tr w:rsidR="003713D9" w:rsidTr="003713D9">
        <w:trPr>
          <w:cantSplit/>
        </w:trPr>
        <w:tc>
          <w:tcPr>
            <w:tcW w:w="535" w:type="dxa"/>
          </w:tcPr>
          <w:p w:rsidR="003713D9" w:rsidRDefault="003713D9" w:rsidP="003713D9">
            <w:r>
              <w:t>2</w:t>
            </w:r>
            <w:r w:rsidR="008D3CEC">
              <w:t>1</w:t>
            </w:r>
          </w:p>
        </w:tc>
        <w:tc>
          <w:tcPr>
            <w:tcW w:w="2610" w:type="dxa"/>
          </w:tcPr>
          <w:p w:rsidR="003713D9" w:rsidRDefault="003713D9" w:rsidP="003713D9">
            <w:r>
              <w:t>Container Type</w:t>
            </w:r>
          </w:p>
        </w:tc>
        <w:tc>
          <w:tcPr>
            <w:tcW w:w="1080" w:type="dxa"/>
            <w:shd w:val="clear" w:color="auto" w:fill="auto"/>
          </w:tcPr>
          <w:p w:rsidR="003713D9" w:rsidRDefault="005F3100" w:rsidP="003713D9">
            <w:r>
              <w:t>String</w:t>
            </w:r>
          </w:p>
        </w:tc>
        <w:tc>
          <w:tcPr>
            <w:tcW w:w="6655" w:type="dxa"/>
            <w:shd w:val="clear" w:color="auto" w:fill="auto"/>
          </w:tcPr>
          <w:p w:rsidR="003713D9" w:rsidRDefault="003713D9" w:rsidP="003713D9"/>
        </w:tc>
      </w:tr>
      <w:tr w:rsidR="003713D9" w:rsidTr="003713D9">
        <w:trPr>
          <w:cantSplit/>
        </w:trPr>
        <w:tc>
          <w:tcPr>
            <w:tcW w:w="535" w:type="dxa"/>
          </w:tcPr>
          <w:p w:rsidR="003713D9" w:rsidRDefault="003713D9" w:rsidP="003713D9">
            <w:r>
              <w:t>2</w:t>
            </w:r>
            <w:r w:rsidR="008D3CEC">
              <w:t>2</w:t>
            </w:r>
          </w:p>
        </w:tc>
        <w:tc>
          <w:tcPr>
            <w:tcW w:w="2610" w:type="dxa"/>
          </w:tcPr>
          <w:p w:rsidR="003713D9" w:rsidRDefault="003713D9" w:rsidP="003713D9">
            <w:r>
              <w:t>Container Number</w:t>
            </w:r>
          </w:p>
        </w:tc>
        <w:tc>
          <w:tcPr>
            <w:tcW w:w="1080" w:type="dxa"/>
            <w:shd w:val="clear" w:color="auto" w:fill="auto"/>
          </w:tcPr>
          <w:p w:rsidR="003713D9" w:rsidRDefault="005F3100" w:rsidP="003713D9">
            <w:r>
              <w:t>String</w:t>
            </w:r>
          </w:p>
        </w:tc>
        <w:tc>
          <w:tcPr>
            <w:tcW w:w="6655" w:type="dxa"/>
            <w:shd w:val="clear" w:color="auto" w:fill="auto"/>
          </w:tcPr>
          <w:p w:rsidR="003713D9" w:rsidRDefault="003713D9" w:rsidP="003713D9"/>
        </w:tc>
      </w:tr>
      <w:tr w:rsidR="003713D9" w:rsidTr="003713D9">
        <w:trPr>
          <w:cantSplit/>
        </w:trPr>
        <w:tc>
          <w:tcPr>
            <w:tcW w:w="535" w:type="dxa"/>
          </w:tcPr>
          <w:p w:rsidR="003713D9" w:rsidRDefault="003713D9" w:rsidP="003713D9">
            <w:r>
              <w:t>2</w:t>
            </w:r>
            <w:r w:rsidR="008D3CEC">
              <w:t>3</w:t>
            </w:r>
          </w:p>
        </w:tc>
        <w:tc>
          <w:tcPr>
            <w:tcW w:w="2610" w:type="dxa"/>
          </w:tcPr>
          <w:p w:rsidR="003713D9" w:rsidRDefault="003713D9" w:rsidP="003713D9">
            <w:r>
              <w:t>Harvest Area Name</w:t>
            </w:r>
          </w:p>
        </w:tc>
        <w:tc>
          <w:tcPr>
            <w:tcW w:w="1080" w:type="dxa"/>
            <w:shd w:val="clear" w:color="auto" w:fill="auto"/>
          </w:tcPr>
          <w:p w:rsidR="003713D9" w:rsidRDefault="005F3100" w:rsidP="003713D9">
            <w:r>
              <w:t>String</w:t>
            </w:r>
          </w:p>
        </w:tc>
        <w:tc>
          <w:tcPr>
            <w:tcW w:w="6655" w:type="dxa"/>
            <w:shd w:val="clear" w:color="auto" w:fill="auto"/>
          </w:tcPr>
          <w:p w:rsidR="003713D9" w:rsidRDefault="003713D9" w:rsidP="003713D9"/>
        </w:tc>
      </w:tr>
      <w:tr w:rsidR="003713D9" w:rsidTr="003713D9">
        <w:trPr>
          <w:cantSplit/>
        </w:trPr>
        <w:tc>
          <w:tcPr>
            <w:tcW w:w="535" w:type="dxa"/>
          </w:tcPr>
          <w:p w:rsidR="003713D9" w:rsidRDefault="003713D9" w:rsidP="003713D9">
            <w:r>
              <w:t>2</w:t>
            </w:r>
            <w:r w:rsidR="008D3CEC">
              <w:t>4</w:t>
            </w:r>
          </w:p>
        </w:tc>
        <w:tc>
          <w:tcPr>
            <w:tcW w:w="2610" w:type="dxa"/>
          </w:tcPr>
          <w:p w:rsidR="003713D9" w:rsidRDefault="003713D9" w:rsidP="003713D9">
            <w:r>
              <w:t>Harvest Area Number</w:t>
            </w:r>
          </w:p>
        </w:tc>
        <w:tc>
          <w:tcPr>
            <w:tcW w:w="1080" w:type="dxa"/>
            <w:shd w:val="clear" w:color="auto" w:fill="auto"/>
          </w:tcPr>
          <w:p w:rsidR="003713D9" w:rsidRDefault="005F3100" w:rsidP="003713D9">
            <w:r>
              <w:t>String</w:t>
            </w:r>
          </w:p>
        </w:tc>
        <w:tc>
          <w:tcPr>
            <w:tcW w:w="6655" w:type="dxa"/>
            <w:shd w:val="clear" w:color="auto" w:fill="auto"/>
          </w:tcPr>
          <w:p w:rsidR="003713D9" w:rsidRDefault="003713D9" w:rsidP="003713D9"/>
        </w:tc>
      </w:tr>
      <w:tr w:rsidR="003713D9" w:rsidTr="003713D9">
        <w:trPr>
          <w:cantSplit/>
        </w:trPr>
        <w:tc>
          <w:tcPr>
            <w:tcW w:w="535" w:type="dxa"/>
          </w:tcPr>
          <w:p w:rsidR="003713D9" w:rsidRDefault="003713D9" w:rsidP="003713D9">
            <w:r>
              <w:t>2</w:t>
            </w:r>
            <w:r w:rsidR="008D3CEC">
              <w:t>5</w:t>
            </w:r>
          </w:p>
        </w:tc>
        <w:tc>
          <w:tcPr>
            <w:tcW w:w="2610" w:type="dxa"/>
          </w:tcPr>
          <w:p w:rsidR="003713D9" w:rsidRDefault="003713D9" w:rsidP="003713D9">
            <w:r>
              <w:t>Acres</w:t>
            </w:r>
          </w:p>
        </w:tc>
        <w:tc>
          <w:tcPr>
            <w:tcW w:w="1080" w:type="dxa"/>
            <w:shd w:val="clear" w:color="auto" w:fill="auto"/>
          </w:tcPr>
          <w:p w:rsidR="003713D9" w:rsidRDefault="005F3100" w:rsidP="003713D9">
            <w:r>
              <w:t>string</w:t>
            </w:r>
          </w:p>
        </w:tc>
        <w:tc>
          <w:tcPr>
            <w:tcW w:w="6655" w:type="dxa"/>
            <w:shd w:val="clear" w:color="auto" w:fill="auto"/>
          </w:tcPr>
          <w:p w:rsidR="003713D9" w:rsidRDefault="003713D9" w:rsidP="003713D9"/>
        </w:tc>
      </w:tr>
    </w:tbl>
    <w:p w:rsidR="002A76F6" w:rsidRPr="002A76F6" w:rsidRDefault="002A76F6" w:rsidP="002A76F6">
      <w:pPr>
        <w:rPr>
          <w:lang w:eastAsia="x-none"/>
        </w:rPr>
      </w:pPr>
    </w:p>
    <w:p w:rsidR="00C07F93" w:rsidRDefault="00C07F93" w:rsidP="003D3D90">
      <w:pPr>
        <w:pStyle w:val="Heading3"/>
        <w:rPr>
          <w:lang w:val="en-US"/>
        </w:rPr>
      </w:pPr>
      <w:bookmarkStart w:id="6147" w:name="_Toc469976826"/>
      <w:r>
        <w:rPr>
          <w:lang w:val="en-US"/>
        </w:rPr>
        <w:t>setPalletJacks</w:t>
      </w:r>
      <w:bookmarkEnd w:id="6147"/>
    </w:p>
    <w:p w:rsidR="00C07F93" w:rsidRDefault="00C07F93" w:rsidP="00C07F93">
      <w:pPr>
        <w:rPr>
          <w:lang w:eastAsia="x-none"/>
        </w:rPr>
      </w:pPr>
      <w:r>
        <w:rPr>
          <w:lang w:eastAsia="x-none"/>
        </w:rPr>
        <w:t>This creates edits the pallet jack record type</w:t>
      </w:r>
    </w:p>
    <w:p w:rsidR="00C07F93" w:rsidRDefault="00C07F93" w:rsidP="00C07F93">
      <w:pPr>
        <w:rPr>
          <w:lang w:eastAsia="x-none"/>
        </w:rPr>
      </w:pPr>
    </w:p>
    <w:p w:rsidR="00C07F93" w:rsidRPr="001169A0" w:rsidRDefault="00C07F93" w:rsidP="00C07F93">
      <w:pPr>
        <w:rPr>
          <w:b/>
        </w:rPr>
      </w:pPr>
      <w:r w:rsidRPr="001169A0">
        <w:rPr>
          <w:b/>
        </w:rPr>
        <w:t>GET:</w:t>
      </w:r>
    </w:p>
    <w:p w:rsidR="00C07F93" w:rsidRPr="001169A0" w:rsidRDefault="00C07F93" w:rsidP="00C07F93">
      <w:pPr>
        <w:rPr>
          <w:rFonts w:ascii="Arial" w:hAnsi="Arial" w:cs="Arial"/>
          <w:color w:val="000000"/>
        </w:rPr>
      </w:pPr>
      <w:r w:rsidRPr="001169A0">
        <w:rPr>
          <w:bdr w:val="none" w:sz="0" w:space="0" w:color="auto" w:frame="1"/>
          <w:shd w:val="clear" w:color="auto" w:fill="F8F8F8"/>
        </w:rPr>
        <w:t>{webserver}</w:t>
      </w:r>
      <w:r>
        <w:t>/part</w:t>
      </w:r>
      <w:r w:rsidRPr="001169A0">
        <w:t>service/</w:t>
      </w:r>
      <w:r>
        <w:t>s</w:t>
      </w:r>
      <w:r w:rsidRPr="001169A0">
        <w:t>et</w:t>
      </w:r>
      <w:r>
        <w:t>PalletJacks</w:t>
      </w:r>
      <w:r w:rsidRPr="001169A0">
        <w:t>/{log</w:t>
      </w:r>
      <w:r>
        <w:t>in}/{password}/</w:t>
      </w:r>
    </w:p>
    <w:p w:rsidR="00C07F93" w:rsidRDefault="00C07F93" w:rsidP="00C07F93">
      <w:pPr>
        <w:rPr>
          <w:lang w:eastAsia="x-none"/>
        </w:rPr>
      </w:pPr>
    </w:p>
    <w:p w:rsidR="00C07F93" w:rsidRDefault="00C07F93" w:rsidP="00C07F93">
      <w:pPr>
        <w:rPr>
          <w:lang w:eastAsia="x-none"/>
        </w:rPr>
      </w:pPr>
    </w:p>
    <w:p w:rsidR="00C07F93" w:rsidRDefault="00C07F93" w:rsidP="00C07F93">
      <w:pPr>
        <w:rPr>
          <w:rFonts w:ascii="Arial" w:hAnsi="Arial" w:cs="Arial"/>
          <w:b/>
          <w:color w:val="000000"/>
          <w:sz w:val="20"/>
          <w:szCs w:val="20"/>
        </w:rPr>
      </w:pPr>
      <w:r w:rsidRPr="0055362E">
        <w:rPr>
          <w:rFonts w:ascii="Arial" w:hAnsi="Arial" w:cs="Arial"/>
          <w:b/>
          <w:color w:val="000000"/>
          <w:sz w:val="20"/>
          <w:szCs w:val="20"/>
        </w:rPr>
        <w:t>CSV File:</w:t>
      </w:r>
    </w:p>
    <w:p w:rsidR="00C07F93" w:rsidRDefault="00C07F93" w:rsidP="00C07F93">
      <w:pPr>
        <w:rPr>
          <w:rFonts w:ascii="Arial" w:hAnsi="Arial" w:cs="Arial"/>
          <w:b/>
          <w:color w:val="000000"/>
          <w:sz w:val="20"/>
          <w:szCs w:val="20"/>
        </w:rPr>
      </w:pPr>
    </w:p>
    <w:p w:rsidR="00C07F93" w:rsidRDefault="00C07F93" w:rsidP="00C07F93">
      <w:pPr>
        <w:rPr>
          <w:rFonts w:ascii="Arial" w:hAnsi="Arial" w:cs="Arial"/>
          <w:b/>
          <w:color w:val="000000"/>
          <w:sz w:val="20"/>
          <w:szCs w:val="20"/>
        </w:rPr>
      </w:pPr>
      <w:r>
        <w:rPr>
          <w:rFonts w:ascii="Arial" w:hAnsi="Arial" w:cs="Arial"/>
          <w:b/>
          <w:color w:val="000000"/>
          <w:sz w:val="20"/>
          <w:szCs w:val="20"/>
        </w:rPr>
        <w:t>Header Line terminated with CRLF</w:t>
      </w:r>
    </w:p>
    <w:p w:rsidR="00C07F93" w:rsidRPr="0055362E" w:rsidRDefault="00C07F93" w:rsidP="00C07F93">
      <w:pPr>
        <w:rPr>
          <w:rFonts w:ascii="Arial" w:hAnsi="Arial" w:cs="Arial"/>
          <w:b/>
          <w:color w:val="000000"/>
          <w:sz w:val="20"/>
          <w:szCs w:val="20"/>
        </w:rPr>
      </w:pPr>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80"/>
      </w:tblGrid>
      <w:tr w:rsidR="00C07F93" w:rsidTr="00B63390">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C07F93" w:rsidRPr="00CA388B" w:rsidRDefault="00C07F93" w:rsidP="00B63390">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C07F93" w:rsidRPr="00CA388B" w:rsidRDefault="00C07F93" w:rsidP="00B63390">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C07F93" w:rsidRPr="00CA388B" w:rsidRDefault="00C07F93" w:rsidP="00B63390">
            <w:pPr>
              <w:rPr>
                <w:b/>
              </w:rPr>
            </w:pPr>
            <w:r>
              <w:rPr>
                <w:b/>
              </w:rPr>
              <w:t>Data Type</w:t>
            </w:r>
          </w:p>
        </w:tc>
        <w:tc>
          <w:tcPr>
            <w:tcW w:w="5580" w:type="dxa"/>
            <w:tcBorders>
              <w:top w:val="single" w:sz="4" w:space="0" w:color="auto"/>
              <w:left w:val="single" w:sz="4" w:space="0" w:color="auto"/>
              <w:bottom w:val="single" w:sz="4" w:space="0" w:color="auto"/>
              <w:right w:val="single" w:sz="4" w:space="0" w:color="auto"/>
            </w:tcBorders>
            <w:shd w:val="clear" w:color="auto" w:fill="FFFF00"/>
          </w:tcPr>
          <w:p w:rsidR="00C07F93" w:rsidRPr="00CA388B" w:rsidRDefault="00C07F93" w:rsidP="00B63390">
            <w:pPr>
              <w:rPr>
                <w:b/>
              </w:rPr>
            </w:pPr>
            <w:r w:rsidRPr="00CA388B">
              <w:rPr>
                <w:b/>
              </w:rPr>
              <w:t>Description</w:t>
            </w:r>
          </w:p>
        </w:tc>
      </w:tr>
      <w:tr w:rsidR="00C07F93" w:rsidTr="00B63390">
        <w:trPr>
          <w:cantSplit/>
        </w:trPr>
        <w:tc>
          <w:tcPr>
            <w:tcW w:w="558" w:type="dxa"/>
          </w:tcPr>
          <w:p w:rsidR="00C07F93" w:rsidRDefault="00C07F93" w:rsidP="00B63390">
            <w:r>
              <w:t>1</w:t>
            </w:r>
          </w:p>
        </w:tc>
        <w:tc>
          <w:tcPr>
            <w:tcW w:w="2587" w:type="dxa"/>
          </w:tcPr>
          <w:p w:rsidR="00C07F93" w:rsidRDefault="00C07F93" w:rsidP="00B63390">
            <w:r>
              <w:t>Operation</w:t>
            </w:r>
          </w:p>
        </w:tc>
        <w:tc>
          <w:tcPr>
            <w:tcW w:w="1080" w:type="dxa"/>
            <w:shd w:val="clear" w:color="auto" w:fill="auto"/>
          </w:tcPr>
          <w:p w:rsidR="00C07F93" w:rsidRDefault="00C07F93" w:rsidP="00B63390">
            <w:r>
              <w:t>string</w:t>
            </w:r>
          </w:p>
        </w:tc>
        <w:tc>
          <w:tcPr>
            <w:tcW w:w="5580" w:type="dxa"/>
            <w:shd w:val="clear" w:color="auto" w:fill="auto"/>
          </w:tcPr>
          <w:p w:rsidR="00C07F93" w:rsidRPr="00B30950" w:rsidRDefault="00C07F93" w:rsidP="00B63390">
            <w:pPr>
              <w:rPr>
                <w:sz w:val="16"/>
                <w:szCs w:val="16"/>
              </w:rPr>
            </w:pPr>
            <w:r w:rsidRPr="00B30950">
              <w:rPr>
                <w:rFonts w:ascii="Arial" w:hAnsi="Arial" w:cs="Arial"/>
                <w:sz w:val="16"/>
                <w:szCs w:val="16"/>
              </w:rPr>
              <w:t>"I" - insert the record without checking if it exists -- fastest.</w:t>
            </w:r>
          </w:p>
          <w:p w:rsidR="00C07F93" w:rsidRPr="00B30950" w:rsidRDefault="00C07F93" w:rsidP="00B63390">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C07F93" w:rsidRPr="00B30950" w:rsidRDefault="00C07F93" w:rsidP="00B63390">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C07F93" w:rsidRPr="00B30950" w:rsidRDefault="00C07F93" w:rsidP="00B63390">
            <w:pPr>
              <w:rPr>
                <w:sz w:val="16"/>
                <w:szCs w:val="16"/>
              </w:rPr>
            </w:pPr>
            <w:r w:rsidRPr="00B30950">
              <w:rPr>
                <w:rFonts w:ascii="Arial" w:hAnsi="Arial" w:cs="Arial"/>
                <w:sz w:val="16"/>
                <w:szCs w:val="16"/>
              </w:rPr>
              <w:t>"D" - delete the record.  If used on a Header record, the details are automatically deleted also.</w:t>
            </w:r>
          </w:p>
          <w:p w:rsidR="00C07F93" w:rsidRPr="00B30950" w:rsidRDefault="00C07F93" w:rsidP="00B63390">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C07F93" w:rsidTr="00B63390">
        <w:trPr>
          <w:cantSplit/>
        </w:trPr>
        <w:tc>
          <w:tcPr>
            <w:tcW w:w="558" w:type="dxa"/>
          </w:tcPr>
          <w:p w:rsidR="00C07F93" w:rsidRDefault="00C07F93" w:rsidP="00B63390">
            <w:r>
              <w:t>2</w:t>
            </w:r>
          </w:p>
        </w:tc>
        <w:tc>
          <w:tcPr>
            <w:tcW w:w="2587" w:type="dxa"/>
          </w:tcPr>
          <w:p w:rsidR="00C07F93" w:rsidRDefault="00C07F93" w:rsidP="00B63390">
            <w:r>
              <w:t>Flag</w:t>
            </w:r>
          </w:p>
        </w:tc>
        <w:tc>
          <w:tcPr>
            <w:tcW w:w="1080" w:type="dxa"/>
            <w:shd w:val="clear" w:color="auto" w:fill="auto"/>
          </w:tcPr>
          <w:p w:rsidR="00C07F93" w:rsidRDefault="00C07F93" w:rsidP="00B63390">
            <w:r>
              <w:t>string</w:t>
            </w:r>
          </w:p>
        </w:tc>
        <w:tc>
          <w:tcPr>
            <w:tcW w:w="5580" w:type="dxa"/>
            <w:shd w:val="clear" w:color="auto" w:fill="auto"/>
          </w:tcPr>
          <w:p w:rsidR="00C07F93" w:rsidRDefault="00C07F93" w:rsidP="00B63390">
            <w:r>
              <w:t>“H” - Indicates this is a header item</w:t>
            </w:r>
          </w:p>
        </w:tc>
      </w:tr>
      <w:tr w:rsidR="00C07F93" w:rsidTr="00B63390">
        <w:trPr>
          <w:cantSplit/>
        </w:trPr>
        <w:tc>
          <w:tcPr>
            <w:tcW w:w="558" w:type="dxa"/>
          </w:tcPr>
          <w:p w:rsidR="00C07F93" w:rsidRDefault="00C07F93" w:rsidP="00B63390">
            <w:r>
              <w:t>3</w:t>
            </w:r>
          </w:p>
        </w:tc>
        <w:tc>
          <w:tcPr>
            <w:tcW w:w="2587" w:type="dxa"/>
          </w:tcPr>
          <w:p w:rsidR="00C07F93" w:rsidRDefault="00C07F93" w:rsidP="00B63390">
            <w:r>
              <w:t>objectId</w:t>
            </w:r>
          </w:p>
        </w:tc>
        <w:tc>
          <w:tcPr>
            <w:tcW w:w="1080" w:type="dxa"/>
            <w:shd w:val="clear" w:color="auto" w:fill="auto"/>
          </w:tcPr>
          <w:p w:rsidR="00C07F93" w:rsidRDefault="00C07F93" w:rsidP="00B63390">
            <w:r>
              <w:t>string</w:t>
            </w:r>
          </w:p>
        </w:tc>
        <w:tc>
          <w:tcPr>
            <w:tcW w:w="5580" w:type="dxa"/>
            <w:shd w:val="clear" w:color="auto" w:fill="auto"/>
          </w:tcPr>
          <w:p w:rsidR="00C07F93" w:rsidRDefault="00C07F93" w:rsidP="00B63390">
            <w:r>
              <w:t>If the invoice header has already been created then this is the objectId for the header which means this is an update operation. If blank then create header.</w:t>
            </w:r>
          </w:p>
        </w:tc>
      </w:tr>
      <w:tr w:rsidR="00C07F93" w:rsidTr="00B63390">
        <w:trPr>
          <w:cantSplit/>
        </w:trPr>
        <w:tc>
          <w:tcPr>
            <w:tcW w:w="558" w:type="dxa"/>
            <w:tcBorders>
              <w:top w:val="single" w:sz="4" w:space="0" w:color="auto"/>
              <w:left w:val="single" w:sz="4" w:space="0" w:color="auto"/>
              <w:bottom w:val="single" w:sz="4" w:space="0" w:color="auto"/>
              <w:right w:val="single" w:sz="4" w:space="0" w:color="auto"/>
            </w:tcBorders>
          </w:tcPr>
          <w:p w:rsidR="00C07F93" w:rsidRDefault="00C07F93" w:rsidP="00B63390">
            <w:r>
              <w:t>4</w:t>
            </w:r>
          </w:p>
        </w:tc>
        <w:tc>
          <w:tcPr>
            <w:tcW w:w="2587" w:type="dxa"/>
            <w:tcBorders>
              <w:top w:val="single" w:sz="4" w:space="0" w:color="auto"/>
              <w:left w:val="single" w:sz="4" w:space="0" w:color="auto"/>
              <w:bottom w:val="single" w:sz="4" w:space="0" w:color="auto"/>
              <w:right w:val="single" w:sz="4" w:space="0" w:color="auto"/>
            </w:tcBorders>
          </w:tcPr>
          <w:p w:rsidR="00C07F93" w:rsidRPr="00197B3B" w:rsidRDefault="00C07F93" w:rsidP="00B63390">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C07F93" w:rsidRDefault="00C07F93" w:rsidP="00B63390">
            <w:r>
              <w:t>string</w:t>
            </w:r>
          </w:p>
        </w:tc>
        <w:tc>
          <w:tcPr>
            <w:tcW w:w="5580" w:type="dxa"/>
            <w:tcBorders>
              <w:top w:val="single" w:sz="4" w:space="0" w:color="auto"/>
              <w:left w:val="single" w:sz="4" w:space="0" w:color="auto"/>
              <w:bottom w:val="single" w:sz="4" w:space="0" w:color="auto"/>
              <w:right w:val="single" w:sz="4" w:space="0" w:color="auto"/>
            </w:tcBorders>
            <w:shd w:val="clear" w:color="auto" w:fill="auto"/>
          </w:tcPr>
          <w:p w:rsidR="00C07F93" w:rsidRDefault="00C07F93" w:rsidP="00B63390"/>
        </w:tc>
      </w:tr>
      <w:tr w:rsidR="00C07F93" w:rsidTr="00B63390">
        <w:trPr>
          <w:cantSplit/>
        </w:trPr>
        <w:tc>
          <w:tcPr>
            <w:tcW w:w="558" w:type="dxa"/>
            <w:tcBorders>
              <w:top w:val="single" w:sz="4" w:space="0" w:color="auto"/>
              <w:left w:val="single" w:sz="4" w:space="0" w:color="auto"/>
              <w:bottom w:val="single" w:sz="4" w:space="0" w:color="auto"/>
              <w:right w:val="single" w:sz="4" w:space="0" w:color="auto"/>
            </w:tcBorders>
          </w:tcPr>
          <w:p w:rsidR="00C07F93" w:rsidRDefault="00C07F93" w:rsidP="00B63390">
            <w:r>
              <w:t>5</w:t>
            </w:r>
          </w:p>
        </w:tc>
        <w:tc>
          <w:tcPr>
            <w:tcW w:w="2587" w:type="dxa"/>
            <w:tcBorders>
              <w:top w:val="single" w:sz="4" w:space="0" w:color="auto"/>
              <w:left w:val="single" w:sz="4" w:space="0" w:color="auto"/>
              <w:bottom w:val="single" w:sz="4" w:space="0" w:color="auto"/>
              <w:right w:val="single" w:sz="4" w:space="0" w:color="auto"/>
            </w:tcBorders>
          </w:tcPr>
          <w:p w:rsidR="00C07F93" w:rsidRPr="00197B3B" w:rsidRDefault="00C07F93" w:rsidP="00B63390">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C07F93" w:rsidRDefault="00C07F93" w:rsidP="00B63390">
            <w:r>
              <w:t>String</w:t>
            </w:r>
          </w:p>
        </w:tc>
        <w:tc>
          <w:tcPr>
            <w:tcW w:w="5580" w:type="dxa"/>
            <w:tcBorders>
              <w:top w:val="single" w:sz="4" w:space="0" w:color="auto"/>
              <w:left w:val="single" w:sz="4" w:space="0" w:color="auto"/>
              <w:bottom w:val="single" w:sz="4" w:space="0" w:color="auto"/>
              <w:right w:val="single" w:sz="4" w:space="0" w:color="auto"/>
            </w:tcBorders>
            <w:shd w:val="clear" w:color="auto" w:fill="auto"/>
          </w:tcPr>
          <w:p w:rsidR="00C07F93" w:rsidRDefault="00C07F93" w:rsidP="00B63390"/>
        </w:tc>
      </w:tr>
      <w:tr w:rsidR="00C07F93" w:rsidTr="00B63390">
        <w:trPr>
          <w:cantSplit/>
        </w:trPr>
        <w:tc>
          <w:tcPr>
            <w:tcW w:w="558" w:type="dxa"/>
            <w:tcBorders>
              <w:top w:val="single" w:sz="4" w:space="0" w:color="auto"/>
              <w:left w:val="single" w:sz="4" w:space="0" w:color="auto"/>
              <w:bottom w:val="single" w:sz="4" w:space="0" w:color="auto"/>
              <w:right w:val="single" w:sz="4" w:space="0" w:color="auto"/>
            </w:tcBorders>
          </w:tcPr>
          <w:p w:rsidR="00C07F93" w:rsidRDefault="00C07F93" w:rsidP="00B63390">
            <w:r>
              <w:t>6</w:t>
            </w:r>
          </w:p>
        </w:tc>
        <w:tc>
          <w:tcPr>
            <w:tcW w:w="2587" w:type="dxa"/>
            <w:tcBorders>
              <w:top w:val="single" w:sz="4" w:space="0" w:color="auto"/>
              <w:left w:val="single" w:sz="4" w:space="0" w:color="auto"/>
              <w:bottom w:val="single" w:sz="4" w:space="0" w:color="auto"/>
              <w:right w:val="single" w:sz="4" w:space="0" w:color="auto"/>
            </w:tcBorders>
          </w:tcPr>
          <w:p w:rsidR="00C07F93" w:rsidRPr="00197B3B" w:rsidRDefault="00C07F93" w:rsidP="00B63390">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C07F93" w:rsidRDefault="00C07F93" w:rsidP="00B63390">
            <w:r>
              <w:t>string</w:t>
            </w:r>
          </w:p>
        </w:tc>
        <w:tc>
          <w:tcPr>
            <w:tcW w:w="5580" w:type="dxa"/>
            <w:tcBorders>
              <w:top w:val="single" w:sz="4" w:space="0" w:color="auto"/>
              <w:left w:val="single" w:sz="4" w:space="0" w:color="auto"/>
              <w:bottom w:val="single" w:sz="4" w:space="0" w:color="auto"/>
              <w:right w:val="single" w:sz="4" w:space="0" w:color="auto"/>
            </w:tcBorders>
            <w:shd w:val="clear" w:color="auto" w:fill="auto"/>
          </w:tcPr>
          <w:p w:rsidR="00C07F93" w:rsidRDefault="00C07F93" w:rsidP="00B63390"/>
        </w:tc>
      </w:tr>
      <w:tr w:rsidR="00C07F93" w:rsidTr="00B63390">
        <w:trPr>
          <w:cantSplit/>
        </w:trPr>
        <w:tc>
          <w:tcPr>
            <w:tcW w:w="558" w:type="dxa"/>
            <w:tcBorders>
              <w:top w:val="single" w:sz="4" w:space="0" w:color="auto"/>
              <w:left w:val="single" w:sz="4" w:space="0" w:color="auto"/>
              <w:bottom w:val="single" w:sz="4" w:space="0" w:color="auto"/>
              <w:right w:val="single" w:sz="4" w:space="0" w:color="auto"/>
            </w:tcBorders>
          </w:tcPr>
          <w:p w:rsidR="00C07F93" w:rsidRDefault="00C07F93" w:rsidP="00B63390">
            <w:r>
              <w:t>7</w:t>
            </w:r>
          </w:p>
        </w:tc>
        <w:tc>
          <w:tcPr>
            <w:tcW w:w="2587" w:type="dxa"/>
            <w:tcBorders>
              <w:top w:val="single" w:sz="4" w:space="0" w:color="auto"/>
              <w:left w:val="single" w:sz="4" w:space="0" w:color="auto"/>
              <w:bottom w:val="single" w:sz="4" w:space="0" w:color="auto"/>
              <w:right w:val="single" w:sz="4" w:space="0" w:color="auto"/>
            </w:tcBorders>
          </w:tcPr>
          <w:p w:rsidR="00C07F93" w:rsidRPr="00197B3B" w:rsidRDefault="00C07F93" w:rsidP="00B63390">
            <w:r>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C07F93" w:rsidRDefault="00C07F93" w:rsidP="00B63390">
            <w:r>
              <w:t>String</w:t>
            </w:r>
          </w:p>
        </w:tc>
        <w:tc>
          <w:tcPr>
            <w:tcW w:w="5580" w:type="dxa"/>
            <w:tcBorders>
              <w:top w:val="single" w:sz="4" w:space="0" w:color="auto"/>
              <w:left w:val="single" w:sz="4" w:space="0" w:color="auto"/>
              <w:bottom w:val="single" w:sz="4" w:space="0" w:color="auto"/>
              <w:right w:val="single" w:sz="4" w:space="0" w:color="auto"/>
            </w:tcBorders>
            <w:shd w:val="clear" w:color="auto" w:fill="auto"/>
          </w:tcPr>
          <w:p w:rsidR="00C07F93" w:rsidRDefault="00C07F93" w:rsidP="00B63390"/>
        </w:tc>
      </w:tr>
      <w:tr w:rsidR="00C07F93" w:rsidTr="00B63390">
        <w:trPr>
          <w:cantSplit/>
        </w:trPr>
        <w:tc>
          <w:tcPr>
            <w:tcW w:w="558" w:type="dxa"/>
            <w:tcBorders>
              <w:top w:val="single" w:sz="4" w:space="0" w:color="auto"/>
              <w:left w:val="single" w:sz="4" w:space="0" w:color="auto"/>
              <w:bottom w:val="single" w:sz="4" w:space="0" w:color="auto"/>
              <w:right w:val="single" w:sz="4" w:space="0" w:color="auto"/>
            </w:tcBorders>
          </w:tcPr>
          <w:p w:rsidR="00C07F93" w:rsidRDefault="00C07F93" w:rsidP="00B63390">
            <w:r>
              <w:t>8</w:t>
            </w:r>
          </w:p>
        </w:tc>
        <w:tc>
          <w:tcPr>
            <w:tcW w:w="2587" w:type="dxa"/>
            <w:tcBorders>
              <w:top w:val="single" w:sz="4" w:space="0" w:color="auto"/>
              <w:left w:val="single" w:sz="4" w:space="0" w:color="auto"/>
              <w:bottom w:val="single" w:sz="4" w:space="0" w:color="auto"/>
              <w:right w:val="single" w:sz="4" w:space="0" w:color="auto"/>
            </w:tcBorders>
          </w:tcPr>
          <w:p w:rsidR="00C07F93" w:rsidRPr="00197B3B" w:rsidRDefault="00C07F93" w:rsidP="00B63390">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C07F93" w:rsidRDefault="00C07F93" w:rsidP="00B63390">
            <w:r>
              <w:t>String</w:t>
            </w:r>
          </w:p>
        </w:tc>
        <w:tc>
          <w:tcPr>
            <w:tcW w:w="5580" w:type="dxa"/>
            <w:tcBorders>
              <w:top w:val="single" w:sz="4" w:space="0" w:color="auto"/>
              <w:left w:val="single" w:sz="4" w:space="0" w:color="auto"/>
              <w:bottom w:val="single" w:sz="4" w:space="0" w:color="auto"/>
              <w:right w:val="single" w:sz="4" w:space="0" w:color="auto"/>
            </w:tcBorders>
            <w:shd w:val="clear" w:color="auto" w:fill="auto"/>
          </w:tcPr>
          <w:p w:rsidR="00C07F93" w:rsidRDefault="00C07F93" w:rsidP="00B63390"/>
        </w:tc>
      </w:tr>
      <w:tr w:rsidR="00C07F93" w:rsidTr="00B63390">
        <w:trPr>
          <w:cantSplit/>
        </w:trPr>
        <w:tc>
          <w:tcPr>
            <w:tcW w:w="558" w:type="dxa"/>
          </w:tcPr>
          <w:p w:rsidR="00C07F93" w:rsidRDefault="00C07F93" w:rsidP="00B63390">
            <w:r>
              <w:t>9</w:t>
            </w:r>
          </w:p>
        </w:tc>
        <w:tc>
          <w:tcPr>
            <w:tcW w:w="2587" w:type="dxa"/>
          </w:tcPr>
          <w:p w:rsidR="00C07F93" w:rsidRDefault="00C07F93" w:rsidP="00B63390">
            <w:pPr>
              <w:spacing w:line="276" w:lineRule="auto"/>
            </w:pPr>
            <w:r>
              <w:t>Number</w:t>
            </w:r>
          </w:p>
        </w:tc>
        <w:tc>
          <w:tcPr>
            <w:tcW w:w="1080" w:type="dxa"/>
            <w:shd w:val="clear" w:color="auto" w:fill="auto"/>
          </w:tcPr>
          <w:p w:rsidR="00C07F93" w:rsidRDefault="00C07F93" w:rsidP="00B63390">
            <w:r>
              <w:t>string</w:t>
            </w:r>
          </w:p>
        </w:tc>
        <w:tc>
          <w:tcPr>
            <w:tcW w:w="5580" w:type="dxa"/>
            <w:shd w:val="clear" w:color="auto" w:fill="auto"/>
          </w:tcPr>
          <w:p w:rsidR="00C07F93" w:rsidRDefault="00C07F93" w:rsidP="00B63390">
            <w:pPr>
              <w:spacing w:line="276" w:lineRule="auto"/>
            </w:pPr>
          </w:p>
        </w:tc>
      </w:tr>
      <w:tr w:rsidR="00C07F93" w:rsidTr="00B63390">
        <w:trPr>
          <w:cantSplit/>
        </w:trPr>
        <w:tc>
          <w:tcPr>
            <w:tcW w:w="558" w:type="dxa"/>
          </w:tcPr>
          <w:p w:rsidR="00C07F93" w:rsidRDefault="00C07F93" w:rsidP="00B63390">
            <w:r>
              <w:t>10</w:t>
            </w:r>
          </w:p>
        </w:tc>
        <w:tc>
          <w:tcPr>
            <w:tcW w:w="2587" w:type="dxa"/>
          </w:tcPr>
          <w:p w:rsidR="00C07F93" w:rsidRDefault="00C07F93" w:rsidP="00B63390">
            <w:pPr>
              <w:spacing w:line="276" w:lineRule="auto"/>
            </w:pPr>
            <w:r>
              <w:t>Purchase Date</w:t>
            </w:r>
          </w:p>
        </w:tc>
        <w:tc>
          <w:tcPr>
            <w:tcW w:w="1080" w:type="dxa"/>
            <w:shd w:val="clear" w:color="auto" w:fill="auto"/>
          </w:tcPr>
          <w:p w:rsidR="00C07F93" w:rsidRDefault="00C07F93" w:rsidP="00B63390">
            <w:r>
              <w:t>string</w:t>
            </w:r>
          </w:p>
        </w:tc>
        <w:tc>
          <w:tcPr>
            <w:tcW w:w="5580" w:type="dxa"/>
            <w:shd w:val="clear" w:color="auto" w:fill="auto"/>
          </w:tcPr>
          <w:p w:rsidR="00C07F93" w:rsidRDefault="00C07F93" w:rsidP="00B63390">
            <w:pPr>
              <w:spacing w:line="276" w:lineRule="auto"/>
            </w:pPr>
          </w:p>
        </w:tc>
      </w:tr>
      <w:tr w:rsidR="00C07F93" w:rsidTr="00B63390">
        <w:trPr>
          <w:cantSplit/>
        </w:trPr>
        <w:tc>
          <w:tcPr>
            <w:tcW w:w="558" w:type="dxa"/>
          </w:tcPr>
          <w:p w:rsidR="00C07F93" w:rsidRDefault="00C07F93" w:rsidP="00B63390">
            <w:r>
              <w:t>11</w:t>
            </w:r>
          </w:p>
        </w:tc>
        <w:tc>
          <w:tcPr>
            <w:tcW w:w="2587" w:type="dxa"/>
          </w:tcPr>
          <w:p w:rsidR="00C07F93" w:rsidRDefault="00C07F93" w:rsidP="00B63390">
            <w:pPr>
              <w:spacing w:line="276" w:lineRule="auto"/>
            </w:pPr>
            <w:r>
              <w:t>Last Worked</w:t>
            </w:r>
          </w:p>
        </w:tc>
        <w:tc>
          <w:tcPr>
            <w:tcW w:w="1080" w:type="dxa"/>
            <w:shd w:val="clear" w:color="auto" w:fill="auto"/>
          </w:tcPr>
          <w:p w:rsidR="00C07F93" w:rsidRDefault="00C07F93" w:rsidP="00B63390">
            <w:r>
              <w:t>string</w:t>
            </w:r>
          </w:p>
        </w:tc>
        <w:tc>
          <w:tcPr>
            <w:tcW w:w="5580" w:type="dxa"/>
            <w:shd w:val="clear" w:color="auto" w:fill="auto"/>
          </w:tcPr>
          <w:p w:rsidR="00C07F93" w:rsidRDefault="00C07F93" w:rsidP="00B63390">
            <w:pPr>
              <w:spacing w:line="276" w:lineRule="auto"/>
            </w:pPr>
          </w:p>
        </w:tc>
      </w:tr>
      <w:tr w:rsidR="00C07F93" w:rsidTr="00B63390">
        <w:trPr>
          <w:cantSplit/>
        </w:trPr>
        <w:tc>
          <w:tcPr>
            <w:tcW w:w="558" w:type="dxa"/>
          </w:tcPr>
          <w:p w:rsidR="00C07F93" w:rsidRDefault="00C07F93" w:rsidP="00B63390">
            <w:r>
              <w:t>12</w:t>
            </w:r>
          </w:p>
        </w:tc>
        <w:tc>
          <w:tcPr>
            <w:tcW w:w="2587" w:type="dxa"/>
          </w:tcPr>
          <w:p w:rsidR="00C07F93" w:rsidRDefault="00C07F93" w:rsidP="00B63390">
            <w:pPr>
              <w:spacing w:line="276" w:lineRule="auto"/>
            </w:pPr>
            <w:r>
              <w:t>ItemType</w:t>
            </w:r>
          </w:p>
        </w:tc>
        <w:tc>
          <w:tcPr>
            <w:tcW w:w="1080" w:type="dxa"/>
            <w:shd w:val="clear" w:color="auto" w:fill="auto"/>
          </w:tcPr>
          <w:p w:rsidR="00C07F93" w:rsidRDefault="00C07F93" w:rsidP="00B63390">
            <w:r>
              <w:t>string</w:t>
            </w:r>
          </w:p>
        </w:tc>
        <w:tc>
          <w:tcPr>
            <w:tcW w:w="5580" w:type="dxa"/>
            <w:shd w:val="clear" w:color="auto" w:fill="auto"/>
          </w:tcPr>
          <w:p w:rsidR="00C07F93" w:rsidRDefault="00C07F93" w:rsidP="00B63390">
            <w:pPr>
              <w:spacing w:line="276" w:lineRule="auto"/>
            </w:pPr>
          </w:p>
        </w:tc>
      </w:tr>
    </w:tbl>
    <w:p w:rsidR="00C07F93" w:rsidRPr="00C07F93" w:rsidRDefault="00C07F93" w:rsidP="00C07F93">
      <w:pPr>
        <w:rPr>
          <w:lang w:eastAsia="x-none"/>
        </w:rPr>
      </w:pPr>
    </w:p>
    <w:p w:rsidR="00323F48" w:rsidRDefault="00323F48" w:rsidP="003D3D90">
      <w:pPr>
        <w:pStyle w:val="Heading3"/>
        <w:rPr>
          <w:lang w:val="en-US"/>
        </w:rPr>
      </w:pPr>
      <w:bookmarkStart w:id="6148" w:name="_Toc469976827"/>
      <w:r>
        <w:rPr>
          <w:lang w:val="en-US"/>
        </w:rPr>
        <w:t>setServiceTicket</w:t>
      </w:r>
      <w:r w:rsidR="008B73EE">
        <w:rPr>
          <w:lang w:val="en-US"/>
        </w:rPr>
        <w:t>s</w:t>
      </w:r>
      <w:bookmarkEnd w:id="6089"/>
      <w:bookmarkEnd w:id="6090"/>
      <w:bookmarkEnd w:id="6113"/>
      <w:bookmarkEnd w:id="6114"/>
      <w:bookmarkEnd w:id="6115"/>
      <w:bookmarkEnd w:id="6116"/>
      <w:bookmarkEnd w:id="6117"/>
      <w:bookmarkEnd w:id="6118"/>
      <w:bookmarkEnd w:id="6119"/>
      <w:bookmarkEnd w:id="6120"/>
      <w:bookmarkEnd w:id="6121"/>
      <w:bookmarkEnd w:id="6122"/>
      <w:bookmarkEnd w:id="6131"/>
      <w:bookmarkEnd w:id="6132"/>
      <w:bookmarkEnd w:id="6133"/>
      <w:bookmarkEnd w:id="6134"/>
      <w:bookmarkEnd w:id="6136"/>
      <w:bookmarkEnd w:id="6137"/>
      <w:bookmarkEnd w:id="6138"/>
      <w:bookmarkEnd w:id="6139"/>
      <w:bookmarkEnd w:id="6140"/>
      <w:bookmarkEnd w:id="6141"/>
      <w:bookmarkEnd w:id="6142"/>
      <w:bookmarkEnd w:id="6148"/>
    </w:p>
    <w:p w:rsidR="00323F48" w:rsidRDefault="00323F48" w:rsidP="00323F48">
      <w:pPr>
        <w:rPr>
          <w:lang w:eastAsia="x-none"/>
        </w:rPr>
      </w:pPr>
      <w:r>
        <w:rPr>
          <w:lang w:eastAsia="x-none"/>
        </w:rPr>
        <w:t>This function is used to create/modify/delete service tickets in the directory for a given organization and to set the coding fields using a CSV file.The data for the csv file will normally come from the mobile device used by the service manager. In the directory service tickets are stored under a node</w:t>
      </w:r>
      <w:r w:rsidR="008B73EE">
        <w:rPr>
          <w:lang w:eastAsia="x-none"/>
        </w:rPr>
        <w:t xml:space="preserve"> called “Service Tickets” using the YYYY/MM/DD format. The directory node name is formed by concatenating the recordId of the node – Medallion Id. The directory node is of “Service Ticket” record type.</w:t>
      </w:r>
    </w:p>
    <w:p w:rsidR="00323F48" w:rsidRDefault="00323F48" w:rsidP="00323F48">
      <w:pPr>
        <w:rPr>
          <w:lang w:eastAsia="x-none"/>
        </w:rPr>
      </w:pPr>
    </w:p>
    <w:p w:rsidR="00323F48" w:rsidRPr="006C7FE7" w:rsidRDefault="009F71C9" w:rsidP="00323F48">
      <w:pPr>
        <w:rPr>
          <w:b/>
        </w:rPr>
      </w:pPr>
      <w:r>
        <w:rPr>
          <w:b/>
        </w:rPr>
        <w:t>GE</w:t>
      </w:r>
      <w:r w:rsidR="00323F48" w:rsidRPr="006C7FE7">
        <w:rPr>
          <w:b/>
        </w:rPr>
        <w:t>T:</w:t>
      </w:r>
    </w:p>
    <w:p w:rsidR="00323F48" w:rsidRPr="00CD2B77" w:rsidRDefault="00323F48" w:rsidP="00323F48">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/part</w:t>
      </w:r>
      <w:r w:rsidRPr="00CD2B77">
        <w:rPr>
          <w:rFonts w:ascii="Arial" w:hAnsi="Arial" w:cs="Arial"/>
          <w:color w:val="000000"/>
        </w:rPr>
        <w:t>service/set</w:t>
      </w:r>
      <w:r>
        <w:rPr>
          <w:rFonts w:ascii="Arial" w:hAnsi="Arial" w:cs="Arial"/>
          <w:color w:val="000000"/>
        </w:rPr>
        <w:t>ServiceTicket</w:t>
      </w:r>
      <w:r w:rsidR="009E17C9">
        <w:rPr>
          <w:rFonts w:ascii="Arial" w:hAnsi="Arial" w:cs="Arial"/>
          <w:color w:val="000000"/>
        </w:rPr>
        <w:t>s</w:t>
      </w:r>
      <w:r w:rsidRPr="00CD2B77">
        <w:rPr>
          <w:rFonts w:ascii="Arial" w:hAnsi="Arial" w:cs="Arial"/>
          <w:color w:val="000000"/>
        </w:rPr>
        <w:t>/{login}/{password}/</w:t>
      </w:r>
    </w:p>
    <w:p w:rsidR="00323F48" w:rsidRDefault="00323F48" w:rsidP="00323F48">
      <w:pPr>
        <w:rPr>
          <w:rFonts w:ascii="Arial" w:hAnsi="Arial" w:cs="Arial"/>
          <w:color w:val="000000"/>
          <w:sz w:val="20"/>
          <w:szCs w:val="20"/>
        </w:rPr>
      </w:pPr>
    </w:p>
    <w:p w:rsidR="00323F48" w:rsidRDefault="00323F48" w:rsidP="00323F48">
      <w:pPr>
        <w:rPr>
          <w:rFonts w:ascii="Arial" w:hAnsi="Arial" w:cs="Arial"/>
          <w:b/>
          <w:color w:val="000000"/>
          <w:sz w:val="20"/>
          <w:szCs w:val="20"/>
        </w:rPr>
      </w:pPr>
      <w:r w:rsidRPr="0055362E">
        <w:rPr>
          <w:rFonts w:ascii="Arial" w:hAnsi="Arial" w:cs="Arial"/>
          <w:b/>
          <w:color w:val="000000"/>
          <w:sz w:val="20"/>
          <w:szCs w:val="20"/>
        </w:rPr>
        <w:t>CSV File:</w:t>
      </w:r>
    </w:p>
    <w:p w:rsidR="00323F48" w:rsidRDefault="00323F48" w:rsidP="00323F48">
      <w:pPr>
        <w:rPr>
          <w:rFonts w:ascii="Arial" w:hAnsi="Arial" w:cs="Arial"/>
          <w:b/>
          <w:color w:val="000000"/>
          <w:sz w:val="20"/>
          <w:szCs w:val="20"/>
        </w:rPr>
      </w:pPr>
    </w:p>
    <w:p w:rsidR="00323F48" w:rsidRDefault="00323F48" w:rsidP="00323F48">
      <w:pPr>
        <w:rPr>
          <w:rFonts w:ascii="Arial" w:hAnsi="Arial" w:cs="Arial"/>
          <w:b/>
          <w:color w:val="000000"/>
          <w:sz w:val="20"/>
          <w:szCs w:val="20"/>
        </w:rPr>
      </w:pPr>
      <w:r>
        <w:rPr>
          <w:rFonts w:ascii="Arial" w:hAnsi="Arial" w:cs="Arial"/>
          <w:b/>
          <w:color w:val="000000"/>
          <w:sz w:val="20"/>
          <w:szCs w:val="20"/>
        </w:rPr>
        <w:t>each Line terminated with CRLF</w:t>
      </w:r>
    </w:p>
    <w:p w:rsidR="00323F48" w:rsidRPr="0055362E" w:rsidRDefault="00323F48" w:rsidP="00323F48">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323F48" w:rsidTr="000A0A27">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323F48" w:rsidRPr="00CA388B" w:rsidRDefault="00323F48" w:rsidP="000A0A27">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323F48" w:rsidRPr="00CA388B" w:rsidRDefault="00323F48" w:rsidP="000A0A27">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323F48" w:rsidRPr="00CA388B" w:rsidRDefault="00323F48" w:rsidP="000A0A27">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323F48" w:rsidRPr="00CA388B" w:rsidRDefault="00323F48" w:rsidP="000A0A27">
            <w:pPr>
              <w:rPr>
                <w:b/>
              </w:rPr>
            </w:pPr>
            <w:r w:rsidRPr="00CA388B">
              <w:rPr>
                <w:b/>
              </w:rPr>
              <w:t>Description</w:t>
            </w:r>
          </w:p>
        </w:tc>
      </w:tr>
      <w:tr w:rsidR="00323F48" w:rsidTr="000A0A27">
        <w:trPr>
          <w:cantSplit/>
        </w:trPr>
        <w:tc>
          <w:tcPr>
            <w:tcW w:w="558" w:type="dxa"/>
          </w:tcPr>
          <w:p w:rsidR="00323F48" w:rsidRDefault="00323F48" w:rsidP="000A0A27">
            <w:r>
              <w:lastRenderedPageBreak/>
              <w:t>1</w:t>
            </w:r>
          </w:p>
        </w:tc>
        <w:tc>
          <w:tcPr>
            <w:tcW w:w="1980" w:type="dxa"/>
          </w:tcPr>
          <w:p w:rsidR="00323F48" w:rsidRDefault="00323F48" w:rsidP="000A0A27">
            <w:r>
              <w:t>Operation</w:t>
            </w:r>
          </w:p>
        </w:tc>
        <w:tc>
          <w:tcPr>
            <w:tcW w:w="810" w:type="dxa"/>
            <w:shd w:val="clear" w:color="auto" w:fill="auto"/>
          </w:tcPr>
          <w:p w:rsidR="00323F48" w:rsidRDefault="00323F48" w:rsidP="000A0A27">
            <w:r>
              <w:t>string</w:t>
            </w:r>
          </w:p>
        </w:tc>
        <w:tc>
          <w:tcPr>
            <w:tcW w:w="6390" w:type="dxa"/>
            <w:shd w:val="clear" w:color="auto" w:fill="auto"/>
          </w:tcPr>
          <w:p w:rsidR="00323F48" w:rsidRPr="00B30950" w:rsidRDefault="00323F48" w:rsidP="000A0A27">
            <w:pPr>
              <w:rPr>
                <w:sz w:val="16"/>
                <w:szCs w:val="16"/>
              </w:rPr>
            </w:pPr>
            <w:r w:rsidRPr="00B30950">
              <w:rPr>
                <w:rFonts w:ascii="Arial" w:hAnsi="Arial" w:cs="Arial"/>
                <w:sz w:val="16"/>
                <w:szCs w:val="16"/>
              </w:rPr>
              <w:t>"I" - insert the record without checking if it exists -- fastest.</w:t>
            </w:r>
          </w:p>
          <w:p w:rsidR="00323F48" w:rsidRPr="00B30950" w:rsidRDefault="00323F48" w:rsidP="000A0A27">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323F48" w:rsidRPr="00B30950" w:rsidRDefault="00323F48" w:rsidP="000A0A27">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323F48" w:rsidRPr="00B30950" w:rsidRDefault="00323F48" w:rsidP="000A0A27">
            <w:pPr>
              <w:rPr>
                <w:sz w:val="16"/>
                <w:szCs w:val="16"/>
              </w:rPr>
            </w:pPr>
            <w:r w:rsidRPr="00B30950">
              <w:rPr>
                <w:rFonts w:ascii="Arial" w:hAnsi="Arial" w:cs="Arial"/>
                <w:sz w:val="16"/>
                <w:szCs w:val="16"/>
              </w:rPr>
              <w:t>"D" - delete the record.  If used on a Header record, the details are automatically deleted also.</w:t>
            </w:r>
          </w:p>
          <w:p w:rsidR="00323F48" w:rsidRPr="00B30950" w:rsidRDefault="00323F48" w:rsidP="000A0A27">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323F48" w:rsidTr="000A0A27">
        <w:trPr>
          <w:cantSplit/>
        </w:trPr>
        <w:tc>
          <w:tcPr>
            <w:tcW w:w="558" w:type="dxa"/>
          </w:tcPr>
          <w:p w:rsidR="00323F48" w:rsidRDefault="00323F48" w:rsidP="000A0A27">
            <w:r>
              <w:t>2</w:t>
            </w:r>
          </w:p>
        </w:tc>
        <w:tc>
          <w:tcPr>
            <w:tcW w:w="1980" w:type="dxa"/>
          </w:tcPr>
          <w:p w:rsidR="00323F48" w:rsidRDefault="00323F48" w:rsidP="000A0A27">
            <w:r>
              <w:t>Flag</w:t>
            </w:r>
          </w:p>
        </w:tc>
        <w:tc>
          <w:tcPr>
            <w:tcW w:w="810" w:type="dxa"/>
            <w:shd w:val="clear" w:color="auto" w:fill="auto"/>
          </w:tcPr>
          <w:p w:rsidR="00323F48" w:rsidRDefault="00323F48" w:rsidP="000A0A27">
            <w:r>
              <w:t>string</w:t>
            </w:r>
          </w:p>
        </w:tc>
        <w:tc>
          <w:tcPr>
            <w:tcW w:w="6390" w:type="dxa"/>
            <w:shd w:val="clear" w:color="auto" w:fill="auto"/>
          </w:tcPr>
          <w:p w:rsidR="00323F48" w:rsidRDefault="00323F48" w:rsidP="000A0A27">
            <w:r>
              <w:t>“H” - Indicates this is a invoice header item</w:t>
            </w:r>
          </w:p>
        </w:tc>
      </w:tr>
      <w:tr w:rsidR="00323F48" w:rsidTr="000A0A27">
        <w:trPr>
          <w:cantSplit/>
        </w:trPr>
        <w:tc>
          <w:tcPr>
            <w:tcW w:w="558" w:type="dxa"/>
          </w:tcPr>
          <w:p w:rsidR="00323F48" w:rsidRDefault="00323F48" w:rsidP="000A0A27">
            <w:r>
              <w:t>3</w:t>
            </w:r>
          </w:p>
        </w:tc>
        <w:tc>
          <w:tcPr>
            <w:tcW w:w="1980" w:type="dxa"/>
          </w:tcPr>
          <w:p w:rsidR="00323F48" w:rsidRDefault="00323F48" w:rsidP="000A0A27">
            <w:r>
              <w:t>objectId</w:t>
            </w:r>
          </w:p>
        </w:tc>
        <w:tc>
          <w:tcPr>
            <w:tcW w:w="810" w:type="dxa"/>
            <w:shd w:val="clear" w:color="auto" w:fill="auto"/>
          </w:tcPr>
          <w:p w:rsidR="00323F48" w:rsidRDefault="00323F48" w:rsidP="000A0A27">
            <w:r>
              <w:t>string</w:t>
            </w:r>
          </w:p>
        </w:tc>
        <w:tc>
          <w:tcPr>
            <w:tcW w:w="6390" w:type="dxa"/>
            <w:shd w:val="clear" w:color="auto" w:fill="auto"/>
          </w:tcPr>
          <w:p w:rsidR="00323F48" w:rsidRDefault="00323F48" w:rsidP="000A0A27">
            <w:r>
              <w:t>If the invoice header has already been created then this is the objectId for the header which means this is an update operation. If blank then create header.</w:t>
            </w:r>
          </w:p>
        </w:tc>
      </w:tr>
      <w:tr w:rsidR="00323F48" w:rsidTr="000A0A27">
        <w:trPr>
          <w:cantSplit/>
        </w:trPr>
        <w:tc>
          <w:tcPr>
            <w:tcW w:w="558" w:type="dxa"/>
          </w:tcPr>
          <w:p w:rsidR="00323F48" w:rsidRDefault="00323F48" w:rsidP="000A0A27">
            <w:r>
              <w:t>4</w:t>
            </w:r>
          </w:p>
        </w:tc>
        <w:tc>
          <w:tcPr>
            <w:tcW w:w="1980" w:type="dxa"/>
          </w:tcPr>
          <w:p w:rsidR="00323F48" w:rsidRDefault="00323F48" w:rsidP="000A0A27">
            <w:r>
              <w:t>objectType</w:t>
            </w:r>
          </w:p>
        </w:tc>
        <w:tc>
          <w:tcPr>
            <w:tcW w:w="810" w:type="dxa"/>
            <w:shd w:val="clear" w:color="auto" w:fill="auto"/>
          </w:tcPr>
          <w:p w:rsidR="00323F48" w:rsidRDefault="00323F48" w:rsidP="000A0A27">
            <w:r>
              <w:t>string</w:t>
            </w:r>
          </w:p>
        </w:tc>
        <w:tc>
          <w:tcPr>
            <w:tcW w:w="6390" w:type="dxa"/>
            <w:shd w:val="clear" w:color="auto" w:fill="auto"/>
          </w:tcPr>
          <w:p w:rsidR="00323F48" w:rsidRDefault="00323F48" w:rsidP="000A0A27">
            <w:r>
              <w:t>If invoice header exists then this is Invoice Header</w:t>
            </w:r>
          </w:p>
        </w:tc>
      </w:tr>
      <w:tr w:rsidR="00323F48" w:rsidTr="000A0A27">
        <w:trPr>
          <w:cantSplit/>
        </w:trPr>
        <w:tc>
          <w:tcPr>
            <w:tcW w:w="558" w:type="dxa"/>
          </w:tcPr>
          <w:p w:rsidR="00323F48" w:rsidRDefault="00323F48" w:rsidP="000A0A27">
            <w:r>
              <w:t>5</w:t>
            </w:r>
          </w:p>
        </w:tc>
        <w:tc>
          <w:tcPr>
            <w:tcW w:w="1980" w:type="dxa"/>
          </w:tcPr>
          <w:p w:rsidR="00323F48" w:rsidRDefault="00323F48" w:rsidP="000A0A27">
            <w:r>
              <w:t>MobileRecordId</w:t>
            </w:r>
          </w:p>
        </w:tc>
        <w:tc>
          <w:tcPr>
            <w:tcW w:w="810" w:type="dxa"/>
            <w:shd w:val="clear" w:color="auto" w:fill="auto"/>
          </w:tcPr>
          <w:p w:rsidR="00323F48" w:rsidRDefault="00323F48" w:rsidP="000A0A27">
            <w:r>
              <w:t>string</w:t>
            </w:r>
          </w:p>
        </w:tc>
        <w:tc>
          <w:tcPr>
            <w:tcW w:w="6390" w:type="dxa"/>
            <w:shd w:val="clear" w:color="auto" w:fill="auto"/>
          </w:tcPr>
          <w:p w:rsidR="00323F48" w:rsidRDefault="00323F48" w:rsidP="000A0A27">
            <w:r>
              <w:t>This is used by the device</w:t>
            </w:r>
          </w:p>
        </w:tc>
      </w:tr>
      <w:tr w:rsidR="00323F48" w:rsidTr="000A0A27">
        <w:trPr>
          <w:cantSplit/>
        </w:trPr>
        <w:tc>
          <w:tcPr>
            <w:tcW w:w="558" w:type="dxa"/>
          </w:tcPr>
          <w:p w:rsidR="00323F48" w:rsidRDefault="00323F48" w:rsidP="000A0A27">
            <w:r>
              <w:t>6</w:t>
            </w:r>
          </w:p>
        </w:tc>
        <w:tc>
          <w:tcPr>
            <w:tcW w:w="1980" w:type="dxa"/>
          </w:tcPr>
          <w:p w:rsidR="00323F48" w:rsidRDefault="00323F48" w:rsidP="000A0A27">
            <w:r>
              <w:t>Functional Group Name</w:t>
            </w:r>
          </w:p>
        </w:tc>
        <w:tc>
          <w:tcPr>
            <w:tcW w:w="810" w:type="dxa"/>
            <w:shd w:val="clear" w:color="auto" w:fill="auto"/>
          </w:tcPr>
          <w:p w:rsidR="00323F48" w:rsidRDefault="00323F48" w:rsidP="000A0A27">
            <w:r>
              <w:t>string</w:t>
            </w:r>
          </w:p>
        </w:tc>
        <w:tc>
          <w:tcPr>
            <w:tcW w:w="6390" w:type="dxa"/>
            <w:shd w:val="clear" w:color="auto" w:fill="auto"/>
          </w:tcPr>
          <w:p w:rsidR="00323F48" w:rsidRDefault="00323F48" w:rsidP="000A0A27">
            <w:r>
              <w:t>This is security for login user what they can see</w:t>
            </w:r>
          </w:p>
        </w:tc>
      </w:tr>
      <w:tr w:rsidR="00323F48" w:rsidTr="000A0A27">
        <w:trPr>
          <w:cantSplit/>
        </w:trPr>
        <w:tc>
          <w:tcPr>
            <w:tcW w:w="558" w:type="dxa"/>
            <w:tcBorders>
              <w:top w:val="single" w:sz="4" w:space="0" w:color="auto"/>
              <w:left w:val="single" w:sz="4" w:space="0" w:color="auto"/>
              <w:bottom w:val="single" w:sz="4" w:space="0" w:color="auto"/>
              <w:right w:val="single" w:sz="4" w:space="0" w:color="auto"/>
            </w:tcBorders>
          </w:tcPr>
          <w:p w:rsidR="00323F48" w:rsidRDefault="00323F48" w:rsidP="000A0A27">
            <w:r>
              <w:t>7</w:t>
            </w:r>
          </w:p>
        </w:tc>
        <w:tc>
          <w:tcPr>
            <w:tcW w:w="1980" w:type="dxa"/>
            <w:tcBorders>
              <w:top w:val="single" w:sz="4" w:space="0" w:color="auto"/>
              <w:left w:val="single" w:sz="4" w:space="0" w:color="auto"/>
              <w:bottom w:val="single" w:sz="4" w:space="0" w:color="auto"/>
              <w:right w:val="single" w:sz="4" w:space="0" w:color="auto"/>
            </w:tcBorders>
          </w:tcPr>
          <w:p w:rsidR="00323F48" w:rsidRDefault="00323F48" w:rsidP="000A0A27">
            <w:r>
              <w:t>Organization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23F48" w:rsidRDefault="00323F48" w:rsidP="000A0A27">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23F48" w:rsidRDefault="00323F48" w:rsidP="000A0A27"/>
        </w:tc>
      </w:tr>
      <w:tr w:rsidR="00323F48" w:rsidTr="000A0A27">
        <w:trPr>
          <w:cantSplit/>
        </w:trPr>
        <w:tc>
          <w:tcPr>
            <w:tcW w:w="558" w:type="dxa"/>
            <w:tcBorders>
              <w:top w:val="single" w:sz="4" w:space="0" w:color="auto"/>
              <w:left w:val="single" w:sz="4" w:space="0" w:color="auto"/>
              <w:bottom w:val="single" w:sz="4" w:space="0" w:color="auto"/>
              <w:right w:val="single" w:sz="4" w:space="0" w:color="auto"/>
            </w:tcBorders>
          </w:tcPr>
          <w:p w:rsidR="00323F48" w:rsidRDefault="00323F48" w:rsidP="000A0A27">
            <w:r>
              <w:t>8</w:t>
            </w:r>
          </w:p>
        </w:tc>
        <w:tc>
          <w:tcPr>
            <w:tcW w:w="1980" w:type="dxa"/>
            <w:tcBorders>
              <w:top w:val="single" w:sz="4" w:space="0" w:color="auto"/>
              <w:left w:val="single" w:sz="4" w:space="0" w:color="auto"/>
              <w:bottom w:val="single" w:sz="4" w:space="0" w:color="auto"/>
              <w:right w:val="single" w:sz="4" w:space="0" w:color="auto"/>
            </w:tcBorders>
          </w:tcPr>
          <w:p w:rsidR="00323F48" w:rsidRDefault="00323F48" w:rsidP="000A0A27">
            <w:r>
              <w:t>Organization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23F48" w:rsidRDefault="00323F48" w:rsidP="000A0A27">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23F48" w:rsidRDefault="00323F48" w:rsidP="000A0A27"/>
        </w:tc>
      </w:tr>
      <w:tr w:rsidR="00323F48" w:rsidTr="000A0A27">
        <w:trPr>
          <w:cantSplit/>
        </w:trPr>
        <w:tc>
          <w:tcPr>
            <w:tcW w:w="558" w:type="dxa"/>
            <w:tcBorders>
              <w:top w:val="single" w:sz="4" w:space="0" w:color="auto"/>
              <w:left w:val="single" w:sz="4" w:space="0" w:color="auto"/>
              <w:bottom w:val="single" w:sz="4" w:space="0" w:color="auto"/>
              <w:right w:val="single" w:sz="4" w:space="0" w:color="auto"/>
            </w:tcBorders>
          </w:tcPr>
          <w:p w:rsidR="00323F48" w:rsidRDefault="00323F48" w:rsidP="000A0A27">
            <w:r>
              <w:t>9</w:t>
            </w:r>
          </w:p>
        </w:tc>
        <w:tc>
          <w:tcPr>
            <w:tcW w:w="1980" w:type="dxa"/>
            <w:tcBorders>
              <w:top w:val="single" w:sz="4" w:space="0" w:color="auto"/>
              <w:left w:val="single" w:sz="4" w:space="0" w:color="auto"/>
              <w:bottom w:val="single" w:sz="4" w:space="0" w:color="auto"/>
              <w:right w:val="single" w:sz="4" w:space="0" w:color="auto"/>
            </w:tcBorders>
          </w:tcPr>
          <w:p w:rsidR="00323F48" w:rsidRPr="009A7866" w:rsidRDefault="00323F48" w:rsidP="000A0A27">
            <w:pPr>
              <w:rPr>
                <w:sz w:val="18"/>
                <w:szCs w:val="18"/>
              </w:rPr>
            </w:pPr>
            <w:r>
              <w:t>Arrival Date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23F48" w:rsidRDefault="00323F48" w:rsidP="000A0A27">
            <w:r>
              <w:t>Date</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23F48" w:rsidRDefault="00323F48" w:rsidP="000A0A27">
            <w:r>
              <w:t>mm/dd/yyyy</w:t>
            </w:r>
          </w:p>
        </w:tc>
      </w:tr>
      <w:tr w:rsidR="00323F48" w:rsidTr="000A0A27">
        <w:trPr>
          <w:cantSplit/>
        </w:trPr>
        <w:tc>
          <w:tcPr>
            <w:tcW w:w="558" w:type="dxa"/>
            <w:tcBorders>
              <w:top w:val="single" w:sz="4" w:space="0" w:color="auto"/>
              <w:left w:val="single" w:sz="4" w:space="0" w:color="auto"/>
              <w:bottom w:val="single" w:sz="4" w:space="0" w:color="auto"/>
              <w:right w:val="single" w:sz="4" w:space="0" w:color="auto"/>
            </w:tcBorders>
          </w:tcPr>
          <w:p w:rsidR="00323F48" w:rsidRDefault="00323F48" w:rsidP="000A0A27">
            <w:r>
              <w:t>10</w:t>
            </w:r>
          </w:p>
        </w:tc>
        <w:tc>
          <w:tcPr>
            <w:tcW w:w="1980" w:type="dxa"/>
            <w:tcBorders>
              <w:top w:val="single" w:sz="4" w:space="0" w:color="auto"/>
              <w:left w:val="single" w:sz="4" w:space="0" w:color="auto"/>
              <w:bottom w:val="single" w:sz="4" w:space="0" w:color="auto"/>
              <w:right w:val="single" w:sz="4" w:space="0" w:color="auto"/>
            </w:tcBorders>
          </w:tcPr>
          <w:p w:rsidR="00323F48" w:rsidRPr="00426F97" w:rsidRDefault="00323F48" w:rsidP="000A0A27">
            <w:r>
              <w:t>Arrival Time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23F48" w:rsidRDefault="00323F48" w:rsidP="000A0A27">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23F48" w:rsidRDefault="00323F48" w:rsidP="000A0A27">
            <w:r>
              <w:t>hh:mm:ss  (24 hour mode)  - when the vehicle arrived</w:t>
            </w:r>
          </w:p>
        </w:tc>
      </w:tr>
      <w:tr w:rsidR="00323F48" w:rsidTr="000A0A27">
        <w:trPr>
          <w:cantSplit/>
        </w:trPr>
        <w:tc>
          <w:tcPr>
            <w:tcW w:w="558" w:type="dxa"/>
            <w:tcBorders>
              <w:top w:val="single" w:sz="4" w:space="0" w:color="auto"/>
              <w:left w:val="single" w:sz="4" w:space="0" w:color="auto"/>
              <w:bottom w:val="single" w:sz="4" w:space="0" w:color="auto"/>
              <w:right w:val="single" w:sz="4" w:space="0" w:color="auto"/>
            </w:tcBorders>
          </w:tcPr>
          <w:p w:rsidR="00323F48" w:rsidRDefault="00323F48" w:rsidP="000A0A27">
            <w:r>
              <w:t>11</w:t>
            </w:r>
          </w:p>
        </w:tc>
        <w:tc>
          <w:tcPr>
            <w:tcW w:w="1980" w:type="dxa"/>
            <w:tcBorders>
              <w:top w:val="single" w:sz="4" w:space="0" w:color="auto"/>
              <w:left w:val="single" w:sz="4" w:space="0" w:color="auto"/>
              <w:bottom w:val="single" w:sz="4" w:space="0" w:color="auto"/>
              <w:right w:val="single" w:sz="4" w:space="0" w:color="auto"/>
            </w:tcBorders>
          </w:tcPr>
          <w:p w:rsidR="00323F48" w:rsidRPr="00426F97" w:rsidRDefault="00323F48" w:rsidP="000A0A27">
            <w:r>
              <w:t>Medallion 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23F48" w:rsidRDefault="00323F48" w:rsidP="000A0A27">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23F48" w:rsidRDefault="00323F48" w:rsidP="000A0A27">
            <w:r>
              <w:t>This is the vehicle medallion number</w:t>
            </w:r>
          </w:p>
        </w:tc>
      </w:tr>
      <w:tr w:rsidR="00323F48" w:rsidTr="000A0A27">
        <w:trPr>
          <w:cantSplit/>
        </w:trPr>
        <w:tc>
          <w:tcPr>
            <w:tcW w:w="558" w:type="dxa"/>
            <w:tcBorders>
              <w:top w:val="single" w:sz="4" w:space="0" w:color="auto"/>
              <w:left w:val="single" w:sz="4" w:space="0" w:color="auto"/>
              <w:bottom w:val="single" w:sz="4" w:space="0" w:color="auto"/>
              <w:right w:val="single" w:sz="4" w:space="0" w:color="auto"/>
            </w:tcBorders>
          </w:tcPr>
          <w:p w:rsidR="00323F48" w:rsidRDefault="00323F48" w:rsidP="000A0A27">
            <w:r>
              <w:t>12</w:t>
            </w:r>
          </w:p>
        </w:tc>
        <w:tc>
          <w:tcPr>
            <w:tcW w:w="1980" w:type="dxa"/>
            <w:tcBorders>
              <w:top w:val="single" w:sz="4" w:space="0" w:color="auto"/>
              <w:left w:val="single" w:sz="4" w:space="0" w:color="auto"/>
              <w:bottom w:val="single" w:sz="4" w:space="0" w:color="auto"/>
              <w:right w:val="single" w:sz="4" w:space="0" w:color="auto"/>
            </w:tcBorders>
          </w:tcPr>
          <w:p w:rsidR="00323F48" w:rsidRDefault="00323F48" w:rsidP="000A0A27">
            <w:r>
              <w:t>Technician1</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23F48" w:rsidRDefault="00323F48" w:rsidP="000A0A27">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23F48" w:rsidRDefault="00323F48" w:rsidP="000A0A27">
            <w:r>
              <w:t>Primary technician</w:t>
            </w:r>
          </w:p>
        </w:tc>
      </w:tr>
      <w:tr w:rsidR="00323F48" w:rsidTr="000A0A27">
        <w:trPr>
          <w:cantSplit/>
        </w:trPr>
        <w:tc>
          <w:tcPr>
            <w:tcW w:w="558" w:type="dxa"/>
            <w:tcBorders>
              <w:top w:val="single" w:sz="4" w:space="0" w:color="auto"/>
              <w:left w:val="single" w:sz="4" w:space="0" w:color="auto"/>
              <w:bottom w:val="single" w:sz="4" w:space="0" w:color="auto"/>
              <w:right w:val="single" w:sz="4" w:space="0" w:color="auto"/>
            </w:tcBorders>
          </w:tcPr>
          <w:p w:rsidR="00323F48" w:rsidRDefault="00323F48" w:rsidP="000A0A27">
            <w:r>
              <w:t>13</w:t>
            </w:r>
          </w:p>
        </w:tc>
        <w:tc>
          <w:tcPr>
            <w:tcW w:w="1980" w:type="dxa"/>
            <w:tcBorders>
              <w:top w:val="single" w:sz="4" w:space="0" w:color="auto"/>
              <w:left w:val="single" w:sz="4" w:space="0" w:color="auto"/>
              <w:bottom w:val="single" w:sz="4" w:space="0" w:color="auto"/>
              <w:right w:val="single" w:sz="4" w:space="0" w:color="auto"/>
            </w:tcBorders>
          </w:tcPr>
          <w:p w:rsidR="00323F48" w:rsidRDefault="00323F48" w:rsidP="000A0A27">
            <w:r>
              <w:t>Technician2</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23F48" w:rsidRDefault="00323F48" w:rsidP="000A0A27">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23F48" w:rsidRDefault="00323F48" w:rsidP="000A0A27">
            <w:r>
              <w:t>Secondary technician</w:t>
            </w:r>
          </w:p>
        </w:tc>
      </w:tr>
      <w:tr w:rsidR="00323F48" w:rsidTr="000A0A27">
        <w:trPr>
          <w:cantSplit/>
        </w:trPr>
        <w:tc>
          <w:tcPr>
            <w:tcW w:w="558" w:type="dxa"/>
            <w:tcBorders>
              <w:top w:val="single" w:sz="4" w:space="0" w:color="auto"/>
              <w:left w:val="single" w:sz="4" w:space="0" w:color="auto"/>
              <w:bottom w:val="single" w:sz="4" w:space="0" w:color="auto"/>
              <w:right w:val="single" w:sz="4" w:space="0" w:color="auto"/>
            </w:tcBorders>
          </w:tcPr>
          <w:p w:rsidR="00323F48" w:rsidRDefault="00323F48" w:rsidP="000A0A27">
            <w:r>
              <w:t>14</w:t>
            </w:r>
          </w:p>
        </w:tc>
        <w:tc>
          <w:tcPr>
            <w:tcW w:w="1980" w:type="dxa"/>
            <w:tcBorders>
              <w:top w:val="single" w:sz="4" w:space="0" w:color="auto"/>
              <w:left w:val="single" w:sz="4" w:space="0" w:color="auto"/>
              <w:bottom w:val="single" w:sz="4" w:space="0" w:color="auto"/>
              <w:right w:val="single" w:sz="4" w:space="0" w:color="auto"/>
            </w:tcBorders>
          </w:tcPr>
          <w:p w:rsidR="00323F48" w:rsidRPr="00426F97" w:rsidRDefault="00323F48" w:rsidP="000A0A27">
            <w:r>
              <w:t>Service 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23F48" w:rsidRDefault="00323F48" w:rsidP="000A0A27">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23F48" w:rsidRDefault="00323F48" w:rsidP="000A0A27">
            <w:r>
              <w:t>This is the service performed on the vehicle</w:t>
            </w:r>
          </w:p>
        </w:tc>
      </w:tr>
      <w:tr w:rsidR="00323F48" w:rsidTr="000A0A27">
        <w:trPr>
          <w:cantSplit/>
        </w:trPr>
        <w:tc>
          <w:tcPr>
            <w:tcW w:w="558" w:type="dxa"/>
            <w:tcBorders>
              <w:top w:val="single" w:sz="4" w:space="0" w:color="auto"/>
              <w:left w:val="single" w:sz="4" w:space="0" w:color="auto"/>
              <w:bottom w:val="single" w:sz="4" w:space="0" w:color="auto"/>
              <w:right w:val="single" w:sz="4" w:space="0" w:color="auto"/>
            </w:tcBorders>
          </w:tcPr>
          <w:p w:rsidR="00323F48" w:rsidRDefault="00323F48" w:rsidP="000A0A27">
            <w:r>
              <w:t>15</w:t>
            </w:r>
          </w:p>
        </w:tc>
        <w:tc>
          <w:tcPr>
            <w:tcW w:w="1980" w:type="dxa"/>
            <w:tcBorders>
              <w:top w:val="single" w:sz="4" w:space="0" w:color="auto"/>
              <w:left w:val="single" w:sz="4" w:space="0" w:color="auto"/>
              <w:bottom w:val="single" w:sz="4" w:space="0" w:color="auto"/>
              <w:right w:val="single" w:sz="4" w:space="0" w:color="auto"/>
            </w:tcBorders>
          </w:tcPr>
          <w:p w:rsidR="00323F48" w:rsidRPr="00426F97" w:rsidRDefault="00323F48" w:rsidP="000A0A27">
            <w:r>
              <w:t>Bad Parts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23F48" w:rsidRDefault="00323F48" w:rsidP="000A0A27">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23F48" w:rsidRDefault="00323F48" w:rsidP="000A0A27">
            <w:r>
              <w:t>This is a string of part record id’s separated by a space</w:t>
            </w:r>
          </w:p>
        </w:tc>
      </w:tr>
      <w:tr w:rsidR="00323F48" w:rsidTr="000A0A27">
        <w:trPr>
          <w:cantSplit/>
        </w:trPr>
        <w:tc>
          <w:tcPr>
            <w:tcW w:w="558" w:type="dxa"/>
            <w:tcBorders>
              <w:top w:val="single" w:sz="4" w:space="0" w:color="auto"/>
              <w:left w:val="single" w:sz="4" w:space="0" w:color="auto"/>
              <w:bottom w:val="single" w:sz="4" w:space="0" w:color="auto"/>
              <w:right w:val="single" w:sz="4" w:space="0" w:color="auto"/>
            </w:tcBorders>
          </w:tcPr>
          <w:p w:rsidR="00323F48" w:rsidRDefault="00323F48" w:rsidP="000A0A27">
            <w:r>
              <w:t>16</w:t>
            </w:r>
          </w:p>
        </w:tc>
        <w:tc>
          <w:tcPr>
            <w:tcW w:w="1980" w:type="dxa"/>
            <w:tcBorders>
              <w:top w:val="single" w:sz="4" w:space="0" w:color="auto"/>
              <w:left w:val="single" w:sz="4" w:space="0" w:color="auto"/>
              <w:bottom w:val="single" w:sz="4" w:space="0" w:color="auto"/>
              <w:right w:val="single" w:sz="4" w:space="0" w:color="auto"/>
            </w:tcBorders>
          </w:tcPr>
          <w:p w:rsidR="00323F48" w:rsidRDefault="00323F48" w:rsidP="000A0A27">
            <w:r>
              <w:t>Description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23F48" w:rsidRDefault="00323F48" w:rsidP="000A0A27">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23F48" w:rsidRDefault="00323F48" w:rsidP="000A0A27">
            <w:r>
              <w:t>This is a general short version of the service done on vehicle</w:t>
            </w:r>
          </w:p>
        </w:tc>
      </w:tr>
      <w:tr w:rsidR="00323F48" w:rsidTr="000A0A27">
        <w:trPr>
          <w:cantSplit/>
        </w:trPr>
        <w:tc>
          <w:tcPr>
            <w:tcW w:w="558" w:type="dxa"/>
            <w:tcBorders>
              <w:top w:val="single" w:sz="4" w:space="0" w:color="auto"/>
              <w:left w:val="single" w:sz="4" w:space="0" w:color="auto"/>
              <w:bottom w:val="single" w:sz="4" w:space="0" w:color="auto"/>
              <w:right w:val="single" w:sz="4" w:space="0" w:color="auto"/>
            </w:tcBorders>
          </w:tcPr>
          <w:p w:rsidR="00323F48" w:rsidRDefault="00323F48" w:rsidP="00323F48">
            <w:r>
              <w:t>17</w:t>
            </w:r>
          </w:p>
        </w:tc>
        <w:tc>
          <w:tcPr>
            <w:tcW w:w="1980" w:type="dxa"/>
            <w:tcBorders>
              <w:top w:val="single" w:sz="4" w:space="0" w:color="auto"/>
              <w:left w:val="single" w:sz="4" w:space="0" w:color="auto"/>
              <w:bottom w:val="single" w:sz="4" w:space="0" w:color="auto"/>
              <w:right w:val="single" w:sz="4" w:space="0" w:color="auto"/>
            </w:tcBorders>
          </w:tcPr>
          <w:p w:rsidR="00323F48" w:rsidRPr="00426F97" w:rsidRDefault="00323F48" w:rsidP="00323F48">
            <w:r>
              <w:t>Replacement Parts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23F48" w:rsidRDefault="00323F48" w:rsidP="00323F48">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23F48" w:rsidRDefault="00323F48" w:rsidP="00323F48">
            <w:r>
              <w:t>This is a string of part record id’s separated by a space</w:t>
            </w:r>
          </w:p>
        </w:tc>
      </w:tr>
      <w:tr w:rsidR="00F6392C" w:rsidTr="00C855A9">
        <w:trPr>
          <w:cantSplit/>
        </w:trPr>
        <w:tc>
          <w:tcPr>
            <w:tcW w:w="558" w:type="dxa"/>
            <w:tcBorders>
              <w:top w:val="single" w:sz="4" w:space="0" w:color="auto"/>
              <w:left w:val="single" w:sz="4" w:space="0" w:color="auto"/>
              <w:bottom w:val="single" w:sz="4" w:space="0" w:color="auto"/>
              <w:right w:val="single" w:sz="4" w:space="0" w:color="auto"/>
            </w:tcBorders>
          </w:tcPr>
          <w:p w:rsidR="00F6392C" w:rsidRDefault="00F6392C" w:rsidP="00C855A9">
            <w:r>
              <w:t>18</w:t>
            </w:r>
          </w:p>
        </w:tc>
        <w:tc>
          <w:tcPr>
            <w:tcW w:w="1980" w:type="dxa"/>
            <w:tcBorders>
              <w:top w:val="single" w:sz="4" w:space="0" w:color="auto"/>
              <w:left w:val="single" w:sz="4" w:space="0" w:color="auto"/>
              <w:bottom w:val="single" w:sz="4" w:space="0" w:color="auto"/>
              <w:right w:val="single" w:sz="4" w:space="0" w:color="auto"/>
            </w:tcBorders>
          </w:tcPr>
          <w:p w:rsidR="00F6392C" w:rsidRDefault="00F6392C" w:rsidP="00C855A9">
            <w:r>
              <w:t>Departure Time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6392C" w:rsidRPr="00B605FF" w:rsidRDefault="00F6392C" w:rsidP="00C855A9">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F6392C" w:rsidRDefault="00F6392C" w:rsidP="00C855A9">
            <w:r>
              <w:t>hh:mm:ss  (24 hour mode)  - when the vehicle left</w:t>
            </w:r>
          </w:p>
        </w:tc>
      </w:tr>
      <w:tr w:rsidR="00F6392C" w:rsidTr="00C855A9">
        <w:trPr>
          <w:cantSplit/>
        </w:trPr>
        <w:tc>
          <w:tcPr>
            <w:tcW w:w="558" w:type="dxa"/>
            <w:tcBorders>
              <w:top w:val="single" w:sz="4" w:space="0" w:color="auto"/>
              <w:left w:val="single" w:sz="4" w:space="0" w:color="auto"/>
              <w:bottom w:val="single" w:sz="4" w:space="0" w:color="auto"/>
              <w:right w:val="single" w:sz="4" w:space="0" w:color="auto"/>
            </w:tcBorders>
          </w:tcPr>
          <w:p w:rsidR="00F6392C" w:rsidRDefault="00F6392C" w:rsidP="00C855A9">
            <w:r>
              <w:t>19</w:t>
            </w:r>
          </w:p>
        </w:tc>
        <w:tc>
          <w:tcPr>
            <w:tcW w:w="1980" w:type="dxa"/>
            <w:tcBorders>
              <w:top w:val="single" w:sz="4" w:space="0" w:color="auto"/>
              <w:left w:val="single" w:sz="4" w:space="0" w:color="auto"/>
              <w:bottom w:val="single" w:sz="4" w:space="0" w:color="auto"/>
              <w:right w:val="single" w:sz="4" w:space="0" w:color="auto"/>
            </w:tcBorders>
          </w:tcPr>
          <w:p w:rsidR="00F6392C" w:rsidRDefault="00F6392C" w:rsidP="00C855A9">
            <w:r>
              <w:t>Bad Parts Serial Numbers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6392C" w:rsidRPr="00B605FF" w:rsidRDefault="00F6392C" w:rsidP="00C855A9">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F6392C" w:rsidRDefault="00F6392C" w:rsidP="00F6392C">
            <w:r>
              <w:t>These are the serial numbers associated with the record id’s in the Bad Parts coding fields</w:t>
            </w:r>
          </w:p>
        </w:tc>
      </w:tr>
      <w:tr w:rsidR="00377326" w:rsidTr="006B3370">
        <w:trPr>
          <w:cantSplit/>
        </w:trPr>
        <w:tc>
          <w:tcPr>
            <w:tcW w:w="558" w:type="dxa"/>
            <w:tcBorders>
              <w:top w:val="single" w:sz="4" w:space="0" w:color="auto"/>
              <w:left w:val="single" w:sz="4" w:space="0" w:color="auto"/>
              <w:bottom w:val="single" w:sz="4" w:space="0" w:color="auto"/>
              <w:right w:val="single" w:sz="4" w:space="0" w:color="auto"/>
            </w:tcBorders>
          </w:tcPr>
          <w:p w:rsidR="00377326" w:rsidRDefault="00377326" w:rsidP="006B3370">
            <w:r>
              <w:t>20</w:t>
            </w:r>
          </w:p>
        </w:tc>
        <w:tc>
          <w:tcPr>
            <w:tcW w:w="1980" w:type="dxa"/>
            <w:tcBorders>
              <w:top w:val="single" w:sz="4" w:space="0" w:color="auto"/>
              <w:left w:val="single" w:sz="4" w:space="0" w:color="auto"/>
              <w:bottom w:val="single" w:sz="4" w:space="0" w:color="auto"/>
              <w:right w:val="single" w:sz="4" w:space="0" w:color="auto"/>
            </w:tcBorders>
          </w:tcPr>
          <w:p w:rsidR="00377326" w:rsidRDefault="00377326" w:rsidP="006B3370">
            <w:r>
              <w:t>Replacement Parts Serial Numbers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77326" w:rsidRPr="00B605FF" w:rsidRDefault="00377326" w:rsidP="006B3370">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77326" w:rsidRDefault="00377326" w:rsidP="006B3370">
            <w:r>
              <w:t>These are the serial numbers associated with the record id’s in the Replacement Parts coding fields</w:t>
            </w:r>
          </w:p>
        </w:tc>
      </w:tr>
      <w:tr w:rsidR="00377326" w:rsidTr="006B3370">
        <w:trPr>
          <w:cantSplit/>
        </w:trPr>
        <w:tc>
          <w:tcPr>
            <w:tcW w:w="558" w:type="dxa"/>
            <w:tcBorders>
              <w:top w:val="single" w:sz="4" w:space="0" w:color="auto"/>
              <w:left w:val="single" w:sz="4" w:space="0" w:color="auto"/>
              <w:bottom w:val="single" w:sz="4" w:space="0" w:color="auto"/>
              <w:right w:val="single" w:sz="4" w:space="0" w:color="auto"/>
            </w:tcBorders>
          </w:tcPr>
          <w:p w:rsidR="00377326" w:rsidRDefault="00377326" w:rsidP="006B3370">
            <w:r>
              <w:t>21</w:t>
            </w:r>
          </w:p>
        </w:tc>
        <w:tc>
          <w:tcPr>
            <w:tcW w:w="1980" w:type="dxa"/>
            <w:tcBorders>
              <w:top w:val="single" w:sz="4" w:space="0" w:color="auto"/>
              <w:left w:val="single" w:sz="4" w:space="0" w:color="auto"/>
              <w:bottom w:val="single" w:sz="4" w:space="0" w:color="auto"/>
              <w:right w:val="single" w:sz="4" w:space="0" w:color="auto"/>
            </w:tcBorders>
          </w:tcPr>
          <w:p w:rsidR="00377326" w:rsidRDefault="00377326" w:rsidP="006B3370">
            <w:r>
              <w:t>Bad Parts RecordIds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77326" w:rsidRPr="00B605FF" w:rsidRDefault="00377326" w:rsidP="006B3370">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77326" w:rsidRDefault="00377326" w:rsidP="006B3370">
            <w:r>
              <w:t>Look at Item Primary Key Coding Field on the Database record type to determine whether you are scanning recordIds or manufacturer serial numbers into this field</w:t>
            </w:r>
          </w:p>
        </w:tc>
      </w:tr>
      <w:tr w:rsidR="00323F48" w:rsidTr="000A0A27">
        <w:trPr>
          <w:cantSplit/>
        </w:trPr>
        <w:tc>
          <w:tcPr>
            <w:tcW w:w="558" w:type="dxa"/>
            <w:tcBorders>
              <w:top w:val="single" w:sz="4" w:space="0" w:color="auto"/>
              <w:left w:val="single" w:sz="4" w:space="0" w:color="auto"/>
              <w:bottom w:val="single" w:sz="4" w:space="0" w:color="auto"/>
              <w:right w:val="single" w:sz="4" w:space="0" w:color="auto"/>
            </w:tcBorders>
          </w:tcPr>
          <w:p w:rsidR="00323F48" w:rsidRDefault="00F6392C" w:rsidP="00323F48">
            <w:r>
              <w:t>2</w:t>
            </w:r>
            <w:r w:rsidR="00377326">
              <w:t>2</w:t>
            </w:r>
          </w:p>
        </w:tc>
        <w:tc>
          <w:tcPr>
            <w:tcW w:w="1980" w:type="dxa"/>
            <w:tcBorders>
              <w:top w:val="single" w:sz="4" w:space="0" w:color="auto"/>
              <w:left w:val="single" w:sz="4" w:space="0" w:color="auto"/>
              <w:bottom w:val="single" w:sz="4" w:space="0" w:color="auto"/>
              <w:right w:val="single" w:sz="4" w:space="0" w:color="auto"/>
            </w:tcBorders>
          </w:tcPr>
          <w:p w:rsidR="00323F48" w:rsidRDefault="00377326" w:rsidP="00323F48">
            <w:r>
              <w:t>Replacement Parts RecordIds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23F48" w:rsidRPr="00B605FF" w:rsidRDefault="00323F48" w:rsidP="00323F4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23F48" w:rsidRDefault="00377326" w:rsidP="00F6392C">
            <w:r>
              <w:t>Look at Item Primary Key Coding Field on the Database record type to determine whether you are scanning recordIds or manufacturer serial numbers into this field</w:t>
            </w:r>
          </w:p>
        </w:tc>
      </w:tr>
    </w:tbl>
    <w:p w:rsidR="00323F48" w:rsidRPr="00323F48" w:rsidRDefault="00377326" w:rsidP="00323F48">
      <w:pPr>
        <w:rPr>
          <w:lang w:eastAsia="x-none"/>
        </w:rPr>
      </w:pPr>
      <w:r>
        <w:rPr>
          <w:lang w:eastAsia="x-none"/>
        </w:rPr>
        <w:tab/>
      </w:r>
    </w:p>
    <w:p w:rsidR="009F71C9" w:rsidRDefault="009F71C9" w:rsidP="002E6555">
      <w:pPr>
        <w:pStyle w:val="Heading3"/>
        <w:rPr>
          <w:lang w:val="en-US"/>
        </w:rPr>
      </w:pPr>
      <w:bookmarkStart w:id="6149" w:name="_Toc379897213"/>
      <w:bookmarkStart w:id="6150" w:name="_Toc384060860"/>
      <w:bookmarkStart w:id="6151" w:name="_Toc388897836"/>
      <w:bookmarkStart w:id="6152" w:name="_Toc389157876"/>
      <w:bookmarkStart w:id="6153" w:name="_Toc391278056"/>
      <w:bookmarkStart w:id="6154" w:name="_Toc392481029"/>
      <w:bookmarkStart w:id="6155" w:name="_Toc393306132"/>
      <w:bookmarkStart w:id="6156" w:name="_Toc469976828"/>
      <w:bookmarkStart w:id="6157" w:name="_Toc375312117"/>
      <w:bookmarkStart w:id="6158" w:name="_Toc375640869"/>
      <w:bookmarkStart w:id="6159" w:name="_Toc376110188"/>
      <w:bookmarkStart w:id="6160" w:name="_Toc378409446"/>
      <w:bookmarkStart w:id="6161" w:name="_Toc364258695"/>
      <w:bookmarkStart w:id="6162" w:name="_Toc364794676"/>
      <w:bookmarkStart w:id="6163" w:name="_Toc367188088"/>
      <w:bookmarkStart w:id="6164" w:name="_Toc372054390"/>
      <w:bookmarkStart w:id="6165" w:name="_Toc372178212"/>
      <w:bookmarkStart w:id="6166" w:name="_Toc373053315"/>
      <w:bookmarkStart w:id="6167" w:name="_Toc373053594"/>
      <w:bookmarkStart w:id="6168" w:name="_Toc373060523"/>
      <w:bookmarkStart w:id="6169" w:name="_Toc373061224"/>
      <w:bookmarkStart w:id="6170" w:name="_Toc373061505"/>
      <w:bookmarkStart w:id="6171" w:name="_Toc373130799"/>
      <w:bookmarkStart w:id="6172" w:name="_Toc373139915"/>
      <w:bookmarkStart w:id="6173" w:name="_Toc375311983"/>
      <w:r>
        <w:rPr>
          <w:lang w:val="en-US"/>
        </w:rPr>
        <w:t>setServiceTicketsSingle</w:t>
      </w:r>
      <w:bookmarkEnd w:id="6149"/>
      <w:bookmarkEnd w:id="6150"/>
      <w:bookmarkEnd w:id="6151"/>
      <w:bookmarkEnd w:id="6152"/>
      <w:bookmarkEnd w:id="6153"/>
      <w:bookmarkEnd w:id="6154"/>
      <w:bookmarkEnd w:id="6155"/>
      <w:bookmarkEnd w:id="6156"/>
    </w:p>
    <w:p w:rsidR="009F71C9" w:rsidRDefault="009F71C9" w:rsidP="009F71C9">
      <w:pPr>
        <w:rPr>
          <w:noProof/>
        </w:rPr>
      </w:pPr>
      <w:r>
        <w:rPr>
          <w:lang w:eastAsia="x-none"/>
        </w:rPr>
        <w:t xml:space="preserve">This call process a single ServiceTicket header and detail. Please see setServiceTickets for a description of the header and detail. </w:t>
      </w:r>
      <w:r>
        <w:rPr>
          <w:noProof/>
        </w:rPr>
        <w:t xml:space="preserve">The reason why we added this call was because </w:t>
      </w:r>
      <w:r>
        <w:rPr>
          <w:noProof/>
        </w:rPr>
        <w:lastRenderedPageBreak/>
        <w:t>the ios and android communication libraries don’t do good handshaking and the csv file does not get attached to the web service call when received by tomcat. We add a second retry but sometimes this is not enough so we increased the retries to 3 times and then the single record is called until all records get processed. Note that there are 3 retries on this call and if the call fails 3 times the next record is processed. At the end if there are more than 0 errors a message is displayed to the operator to contact support and the number of errors.</w:t>
      </w:r>
    </w:p>
    <w:p w:rsidR="009F71C9" w:rsidRDefault="009F71C9" w:rsidP="009F71C9">
      <w:pPr>
        <w:rPr>
          <w:noProof/>
        </w:rPr>
      </w:pPr>
    </w:p>
    <w:p w:rsidR="009F71C9" w:rsidRPr="006C7FE7" w:rsidRDefault="009F71C9" w:rsidP="009F71C9">
      <w:pPr>
        <w:rPr>
          <w:b/>
        </w:rPr>
      </w:pPr>
      <w:r>
        <w:rPr>
          <w:b/>
        </w:rPr>
        <w:t>GE</w:t>
      </w:r>
      <w:r w:rsidRPr="006C7FE7">
        <w:rPr>
          <w:b/>
        </w:rPr>
        <w:t>T:</w:t>
      </w:r>
    </w:p>
    <w:p w:rsidR="009F71C9" w:rsidRPr="00517273" w:rsidRDefault="009F71C9" w:rsidP="009F71C9">
      <w:pPr>
        <w:rPr>
          <w:rFonts w:ascii="Arial" w:hAnsi="Arial" w:cs="Arial"/>
          <w:color w:val="000000"/>
          <w:sz w:val="20"/>
          <w:szCs w:val="20"/>
        </w:rPr>
      </w:pPr>
      <w:r w:rsidRPr="00517273">
        <w:rPr>
          <w:rFonts w:ascii="Arial" w:hAnsi="Arial" w:cs="Arial"/>
          <w:color w:val="000000"/>
          <w:sz w:val="20"/>
          <w:szCs w:val="20"/>
          <w:bdr w:val="none" w:sz="0" w:space="0" w:color="auto" w:frame="1"/>
          <w:shd w:val="clear" w:color="auto" w:fill="F8F8F8"/>
        </w:rPr>
        <w:t>{webserver}</w:t>
      </w:r>
      <w:r w:rsidRPr="00517273">
        <w:rPr>
          <w:rFonts w:ascii="Arial" w:hAnsi="Arial" w:cs="Arial"/>
          <w:color w:val="000000"/>
          <w:sz w:val="20"/>
          <w:szCs w:val="20"/>
        </w:rPr>
        <w:t>/partservice/setServiceTickets</w:t>
      </w:r>
      <w:r w:rsidR="00517273" w:rsidRPr="00517273">
        <w:rPr>
          <w:rFonts w:ascii="Arial" w:hAnsi="Arial" w:cs="Arial"/>
          <w:color w:val="000000"/>
          <w:sz w:val="20"/>
          <w:szCs w:val="20"/>
        </w:rPr>
        <w:t>Single</w:t>
      </w:r>
      <w:r w:rsidRPr="00517273">
        <w:rPr>
          <w:rFonts w:ascii="Arial" w:hAnsi="Arial" w:cs="Arial"/>
          <w:color w:val="000000"/>
          <w:sz w:val="20"/>
          <w:szCs w:val="20"/>
        </w:rPr>
        <w:t>/{login}/{password}/</w:t>
      </w:r>
      <w:r w:rsidR="00517273" w:rsidRPr="00517273">
        <w:rPr>
          <w:rFonts w:ascii="Arial" w:hAnsi="Arial" w:cs="Arial"/>
          <w:color w:val="000000"/>
          <w:sz w:val="20"/>
          <w:szCs w:val="20"/>
        </w:rPr>
        <w:t>{header}/{detail}</w:t>
      </w:r>
    </w:p>
    <w:p w:rsidR="009F71C9" w:rsidRPr="009F71C9" w:rsidRDefault="009F71C9" w:rsidP="009F71C9">
      <w:pPr>
        <w:rPr>
          <w:lang w:eastAsia="x-none"/>
        </w:rPr>
      </w:pPr>
    </w:p>
    <w:p w:rsidR="00C22C85" w:rsidRDefault="00C22C85" w:rsidP="002E6555">
      <w:pPr>
        <w:pStyle w:val="Heading3"/>
        <w:rPr>
          <w:lang w:val="en-US"/>
        </w:rPr>
      </w:pPr>
      <w:bookmarkStart w:id="6174" w:name="_Toc469976829"/>
      <w:bookmarkStart w:id="6175" w:name="_Toc379897214"/>
      <w:bookmarkStart w:id="6176" w:name="_Toc384060861"/>
      <w:bookmarkStart w:id="6177" w:name="_Toc388897837"/>
      <w:bookmarkStart w:id="6178" w:name="_Toc389157877"/>
      <w:bookmarkStart w:id="6179" w:name="_Toc391278057"/>
      <w:bookmarkStart w:id="6180" w:name="_Toc392481030"/>
      <w:bookmarkStart w:id="6181" w:name="_Toc393306133"/>
      <w:r>
        <w:rPr>
          <w:lang w:val="en-US"/>
        </w:rPr>
        <w:t>setShippingBox</w:t>
      </w:r>
      <w:r w:rsidR="00784569">
        <w:rPr>
          <w:lang w:val="en-US"/>
        </w:rPr>
        <w:t>es</w:t>
      </w:r>
      <w:bookmarkEnd w:id="6174"/>
    </w:p>
    <w:p w:rsidR="00C22C85" w:rsidRDefault="00C22C85" w:rsidP="00C22C85">
      <w:r>
        <w:t xml:space="preserve">This call creates and/or updates a shipping box which is its own record type with coding fields specific to shipping since we do not want to overload a part’s coding fields. Note that you receive shipping boxes as non-tracked items and then you create a shipping box and decrement the non-track part item quantity on hand in the fromLocationRecordId. </w:t>
      </w:r>
      <w:r w:rsidR="003C2EDE">
        <w:t>The shipping box will be created under the node called Packing and will have a node name specified by Shipping Box Name (coding field see below).</w:t>
      </w:r>
    </w:p>
    <w:p w:rsidR="00C22C85" w:rsidRPr="00EF643E" w:rsidRDefault="00C22C85" w:rsidP="00C22C85"/>
    <w:p w:rsidR="00C22C85" w:rsidRDefault="00C22C85" w:rsidP="00C22C85">
      <w:pPr>
        <w:rPr>
          <w:b/>
        </w:rPr>
      </w:pPr>
    </w:p>
    <w:p w:rsidR="00C22C85" w:rsidRPr="001169A0" w:rsidRDefault="00C22C85" w:rsidP="00C22C85">
      <w:pPr>
        <w:rPr>
          <w:b/>
        </w:rPr>
      </w:pPr>
      <w:r w:rsidRPr="001169A0">
        <w:rPr>
          <w:b/>
        </w:rPr>
        <w:t>GET:</w:t>
      </w:r>
    </w:p>
    <w:p w:rsidR="00C22C85" w:rsidRPr="001169A0" w:rsidRDefault="00C22C85" w:rsidP="00C22C85">
      <w:pPr>
        <w:rPr>
          <w:rFonts w:ascii="Arial" w:hAnsi="Arial" w:cs="Arial"/>
          <w:color w:val="000000"/>
        </w:rPr>
      </w:pPr>
      <w:r w:rsidRPr="001169A0">
        <w:rPr>
          <w:bdr w:val="none" w:sz="0" w:space="0" w:color="auto" w:frame="1"/>
          <w:shd w:val="clear" w:color="auto" w:fill="F8F8F8"/>
        </w:rPr>
        <w:t>{webserver}</w:t>
      </w:r>
      <w:r>
        <w:t>/part</w:t>
      </w:r>
      <w:r w:rsidRPr="001169A0">
        <w:t>service/</w:t>
      </w:r>
      <w:r>
        <w:t>s</w:t>
      </w:r>
      <w:r w:rsidRPr="001169A0">
        <w:t>et</w:t>
      </w:r>
      <w:r>
        <w:t>ShippingBox</w:t>
      </w:r>
      <w:r w:rsidR="00784569">
        <w:t>es</w:t>
      </w:r>
      <w:r w:rsidRPr="001169A0">
        <w:t>/{log</w:t>
      </w:r>
      <w:r>
        <w:t>in}/{password}/</w:t>
      </w:r>
    </w:p>
    <w:p w:rsidR="00C22C85" w:rsidRDefault="00C22C85" w:rsidP="00C22C85">
      <w:pPr>
        <w:rPr>
          <w:lang w:eastAsia="x-none"/>
        </w:rPr>
      </w:pPr>
    </w:p>
    <w:p w:rsidR="00C22C85" w:rsidRDefault="00C22C85" w:rsidP="00C22C85">
      <w:pPr>
        <w:rPr>
          <w:lang w:eastAsia="x-none"/>
        </w:rPr>
      </w:pPr>
    </w:p>
    <w:p w:rsidR="00C22C85" w:rsidRDefault="00C22C85" w:rsidP="00C22C85">
      <w:pPr>
        <w:rPr>
          <w:rFonts w:ascii="Arial" w:hAnsi="Arial" w:cs="Arial"/>
          <w:b/>
          <w:color w:val="000000"/>
          <w:sz w:val="20"/>
          <w:szCs w:val="20"/>
        </w:rPr>
      </w:pPr>
      <w:r w:rsidRPr="0055362E">
        <w:rPr>
          <w:rFonts w:ascii="Arial" w:hAnsi="Arial" w:cs="Arial"/>
          <w:b/>
          <w:color w:val="000000"/>
          <w:sz w:val="20"/>
          <w:szCs w:val="20"/>
        </w:rPr>
        <w:t>CSV File:</w:t>
      </w:r>
    </w:p>
    <w:p w:rsidR="00C22C85" w:rsidRDefault="00C22C85" w:rsidP="00C22C85">
      <w:pPr>
        <w:rPr>
          <w:rFonts w:ascii="Arial" w:hAnsi="Arial" w:cs="Arial"/>
          <w:b/>
          <w:color w:val="000000"/>
          <w:sz w:val="20"/>
          <w:szCs w:val="20"/>
        </w:rPr>
      </w:pPr>
    </w:p>
    <w:p w:rsidR="00C22C85" w:rsidRDefault="00C22C85" w:rsidP="00C22C85">
      <w:pPr>
        <w:rPr>
          <w:rFonts w:ascii="Arial" w:hAnsi="Arial" w:cs="Arial"/>
          <w:b/>
          <w:color w:val="000000"/>
          <w:sz w:val="20"/>
          <w:szCs w:val="20"/>
        </w:rPr>
      </w:pPr>
      <w:r>
        <w:rPr>
          <w:rFonts w:ascii="Arial" w:hAnsi="Arial" w:cs="Arial"/>
          <w:b/>
          <w:color w:val="000000"/>
          <w:sz w:val="20"/>
          <w:szCs w:val="20"/>
        </w:rPr>
        <w:t>Header Line terminated with CRLF</w:t>
      </w:r>
    </w:p>
    <w:p w:rsidR="00C22C85" w:rsidRPr="0055362E" w:rsidRDefault="00C22C85" w:rsidP="00C22C85">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900"/>
        <w:gridCol w:w="5693"/>
      </w:tblGrid>
      <w:tr w:rsidR="00C22C85" w:rsidTr="00C22C85">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C22C85" w:rsidRPr="00CA388B" w:rsidRDefault="00C22C85" w:rsidP="00C22C85">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C22C85" w:rsidRPr="00CA388B" w:rsidRDefault="00C22C85" w:rsidP="00C22C85">
            <w:pPr>
              <w:rPr>
                <w:b/>
              </w:rPr>
            </w:pPr>
            <w:r>
              <w:rPr>
                <w:b/>
              </w:rPr>
              <w:t>Argument</w:t>
            </w:r>
          </w:p>
        </w:tc>
        <w:tc>
          <w:tcPr>
            <w:tcW w:w="900" w:type="dxa"/>
            <w:tcBorders>
              <w:top w:val="single" w:sz="4" w:space="0" w:color="auto"/>
              <w:left w:val="single" w:sz="4" w:space="0" w:color="auto"/>
              <w:bottom w:val="single" w:sz="4" w:space="0" w:color="auto"/>
              <w:right w:val="single" w:sz="4" w:space="0" w:color="auto"/>
            </w:tcBorders>
            <w:shd w:val="clear" w:color="auto" w:fill="FFFF00"/>
          </w:tcPr>
          <w:p w:rsidR="00C22C85" w:rsidRPr="00CA388B" w:rsidRDefault="00C22C85" w:rsidP="00C22C85">
            <w:pPr>
              <w:rPr>
                <w:b/>
              </w:rPr>
            </w:pPr>
            <w:r>
              <w:rPr>
                <w:b/>
              </w:rPr>
              <w:t>Data Type</w:t>
            </w:r>
          </w:p>
        </w:tc>
        <w:tc>
          <w:tcPr>
            <w:tcW w:w="5693" w:type="dxa"/>
            <w:tcBorders>
              <w:top w:val="single" w:sz="4" w:space="0" w:color="auto"/>
              <w:left w:val="single" w:sz="4" w:space="0" w:color="auto"/>
              <w:bottom w:val="single" w:sz="4" w:space="0" w:color="auto"/>
              <w:right w:val="single" w:sz="4" w:space="0" w:color="auto"/>
            </w:tcBorders>
            <w:shd w:val="clear" w:color="auto" w:fill="FFFF00"/>
          </w:tcPr>
          <w:p w:rsidR="00C22C85" w:rsidRPr="00CA388B" w:rsidRDefault="00C22C85" w:rsidP="00C22C85">
            <w:pPr>
              <w:rPr>
                <w:b/>
              </w:rPr>
            </w:pPr>
            <w:r w:rsidRPr="00CA388B">
              <w:rPr>
                <w:b/>
              </w:rPr>
              <w:t>Description</w:t>
            </w:r>
          </w:p>
        </w:tc>
      </w:tr>
      <w:tr w:rsidR="00C22C85" w:rsidTr="00C22C85">
        <w:trPr>
          <w:cantSplit/>
        </w:trPr>
        <w:tc>
          <w:tcPr>
            <w:tcW w:w="558" w:type="dxa"/>
          </w:tcPr>
          <w:p w:rsidR="00C22C85" w:rsidRDefault="00C22C85" w:rsidP="00C22C85">
            <w:r>
              <w:t>1</w:t>
            </w:r>
          </w:p>
        </w:tc>
        <w:tc>
          <w:tcPr>
            <w:tcW w:w="2587" w:type="dxa"/>
          </w:tcPr>
          <w:p w:rsidR="00C22C85" w:rsidRDefault="00C22C85" w:rsidP="00C22C85">
            <w:r>
              <w:t>Operation</w:t>
            </w:r>
          </w:p>
        </w:tc>
        <w:tc>
          <w:tcPr>
            <w:tcW w:w="900" w:type="dxa"/>
            <w:shd w:val="clear" w:color="auto" w:fill="auto"/>
          </w:tcPr>
          <w:p w:rsidR="00C22C85" w:rsidRDefault="00C22C85" w:rsidP="00C22C85">
            <w:r>
              <w:t>string</w:t>
            </w:r>
          </w:p>
        </w:tc>
        <w:tc>
          <w:tcPr>
            <w:tcW w:w="5693" w:type="dxa"/>
            <w:shd w:val="clear" w:color="auto" w:fill="auto"/>
          </w:tcPr>
          <w:p w:rsidR="00C22C85" w:rsidRPr="00B30950" w:rsidRDefault="00C22C85" w:rsidP="00C22C85">
            <w:pPr>
              <w:rPr>
                <w:sz w:val="16"/>
                <w:szCs w:val="16"/>
              </w:rPr>
            </w:pPr>
            <w:r w:rsidRPr="00B30950">
              <w:rPr>
                <w:rFonts w:ascii="Arial" w:hAnsi="Arial" w:cs="Arial"/>
                <w:sz w:val="16"/>
                <w:szCs w:val="16"/>
              </w:rPr>
              <w:t>"I" - insert the record without checking if it exists -- fastest.</w:t>
            </w:r>
          </w:p>
          <w:p w:rsidR="00C22C85" w:rsidRPr="00B30950" w:rsidRDefault="00C22C85" w:rsidP="00C22C85">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C22C85" w:rsidRPr="00B30950" w:rsidRDefault="00C22C85" w:rsidP="00C22C85">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C22C85" w:rsidRPr="00B30950" w:rsidRDefault="00C22C85" w:rsidP="00C22C85">
            <w:pPr>
              <w:rPr>
                <w:sz w:val="16"/>
                <w:szCs w:val="16"/>
              </w:rPr>
            </w:pPr>
            <w:r w:rsidRPr="00B30950">
              <w:rPr>
                <w:rFonts w:ascii="Arial" w:hAnsi="Arial" w:cs="Arial"/>
                <w:sz w:val="16"/>
                <w:szCs w:val="16"/>
              </w:rPr>
              <w:t>"D" - delete the record.  If used on a Header record, the details are automatically deleted also.</w:t>
            </w:r>
          </w:p>
          <w:p w:rsidR="00C22C85" w:rsidRPr="00B30950" w:rsidRDefault="00C22C85" w:rsidP="00C22C85">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C22C85" w:rsidTr="00C22C85">
        <w:trPr>
          <w:cantSplit/>
        </w:trPr>
        <w:tc>
          <w:tcPr>
            <w:tcW w:w="558" w:type="dxa"/>
          </w:tcPr>
          <w:p w:rsidR="00C22C85" w:rsidRDefault="00C22C85" w:rsidP="00C22C85">
            <w:r>
              <w:t>2</w:t>
            </w:r>
          </w:p>
        </w:tc>
        <w:tc>
          <w:tcPr>
            <w:tcW w:w="2587" w:type="dxa"/>
          </w:tcPr>
          <w:p w:rsidR="00C22C85" w:rsidRDefault="00C22C85" w:rsidP="00C22C85">
            <w:r>
              <w:t>Flag</w:t>
            </w:r>
          </w:p>
        </w:tc>
        <w:tc>
          <w:tcPr>
            <w:tcW w:w="900" w:type="dxa"/>
            <w:shd w:val="clear" w:color="auto" w:fill="auto"/>
          </w:tcPr>
          <w:p w:rsidR="00C22C85" w:rsidRDefault="00C22C85" w:rsidP="00C22C85">
            <w:r>
              <w:t>string</w:t>
            </w:r>
          </w:p>
        </w:tc>
        <w:tc>
          <w:tcPr>
            <w:tcW w:w="5693" w:type="dxa"/>
            <w:shd w:val="clear" w:color="auto" w:fill="auto"/>
          </w:tcPr>
          <w:p w:rsidR="00C22C85" w:rsidRDefault="00C22C85" w:rsidP="00C22C85">
            <w:r>
              <w:t>“H” - Indicates this is a header item</w:t>
            </w:r>
          </w:p>
        </w:tc>
      </w:tr>
      <w:tr w:rsidR="00C22C85" w:rsidTr="00C22C85">
        <w:trPr>
          <w:cantSplit/>
        </w:trPr>
        <w:tc>
          <w:tcPr>
            <w:tcW w:w="558" w:type="dxa"/>
          </w:tcPr>
          <w:p w:rsidR="00C22C85" w:rsidRDefault="00C22C85" w:rsidP="00C22C85">
            <w:r>
              <w:t>3</w:t>
            </w:r>
          </w:p>
        </w:tc>
        <w:tc>
          <w:tcPr>
            <w:tcW w:w="2587" w:type="dxa"/>
          </w:tcPr>
          <w:p w:rsidR="00C22C85" w:rsidRDefault="00C22C85" w:rsidP="00C22C85">
            <w:r>
              <w:t>objectId</w:t>
            </w:r>
          </w:p>
        </w:tc>
        <w:tc>
          <w:tcPr>
            <w:tcW w:w="900" w:type="dxa"/>
            <w:shd w:val="clear" w:color="auto" w:fill="auto"/>
          </w:tcPr>
          <w:p w:rsidR="00C22C85" w:rsidRDefault="00C22C85" w:rsidP="00C22C85">
            <w:r>
              <w:t>string</w:t>
            </w:r>
          </w:p>
        </w:tc>
        <w:tc>
          <w:tcPr>
            <w:tcW w:w="5693" w:type="dxa"/>
            <w:shd w:val="clear" w:color="auto" w:fill="auto"/>
          </w:tcPr>
          <w:p w:rsidR="00C22C85" w:rsidRDefault="00C22C85" w:rsidP="00C22C85">
            <w:r>
              <w:t>If the invoice header has already been created then this is the objectId for the header which means this is an update operation. If blank then create header.</w:t>
            </w:r>
          </w:p>
        </w:tc>
      </w:tr>
      <w:tr w:rsidR="00C22C85" w:rsidTr="00C22C85">
        <w:trPr>
          <w:cantSplit/>
        </w:trPr>
        <w:tc>
          <w:tcPr>
            <w:tcW w:w="558" w:type="dxa"/>
            <w:tcBorders>
              <w:top w:val="single" w:sz="4" w:space="0" w:color="auto"/>
              <w:left w:val="single" w:sz="4" w:space="0" w:color="auto"/>
              <w:bottom w:val="single" w:sz="4" w:space="0" w:color="auto"/>
              <w:right w:val="single" w:sz="4" w:space="0" w:color="auto"/>
            </w:tcBorders>
          </w:tcPr>
          <w:p w:rsidR="00C22C85" w:rsidRDefault="00C22C85" w:rsidP="00C22C85">
            <w:r>
              <w:t>4</w:t>
            </w:r>
          </w:p>
        </w:tc>
        <w:tc>
          <w:tcPr>
            <w:tcW w:w="2587" w:type="dxa"/>
            <w:tcBorders>
              <w:top w:val="single" w:sz="4" w:space="0" w:color="auto"/>
              <w:left w:val="single" w:sz="4" w:space="0" w:color="auto"/>
              <w:bottom w:val="single" w:sz="4" w:space="0" w:color="auto"/>
              <w:right w:val="single" w:sz="4" w:space="0" w:color="auto"/>
            </w:tcBorders>
          </w:tcPr>
          <w:p w:rsidR="00C22C85" w:rsidRPr="00197B3B" w:rsidRDefault="00C22C85" w:rsidP="00C22C85">
            <w:r>
              <w:t>ObjectType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C22C85" w:rsidRDefault="00C22C85" w:rsidP="00C22C85">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C22C85" w:rsidRDefault="00C22C85" w:rsidP="00C22C85"/>
        </w:tc>
      </w:tr>
      <w:tr w:rsidR="00C22C85" w:rsidTr="00C22C85">
        <w:trPr>
          <w:cantSplit/>
        </w:trPr>
        <w:tc>
          <w:tcPr>
            <w:tcW w:w="558" w:type="dxa"/>
            <w:tcBorders>
              <w:top w:val="single" w:sz="4" w:space="0" w:color="auto"/>
              <w:left w:val="single" w:sz="4" w:space="0" w:color="auto"/>
              <w:bottom w:val="single" w:sz="4" w:space="0" w:color="auto"/>
              <w:right w:val="single" w:sz="4" w:space="0" w:color="auto"/>
            </w:tcBorders>
          </w:tcPr>
          <w:p w:rsidR="00C22C85" w:rsidRDefault="00C22C85" w:rsidP="00C22C85">
            <w:r>
              <w:t>5</w:t>
            </w:r>
          </w:p>
        </w:tc>
        <w:tc>
          <w:tcPr>
            <w:tcW w:w="2587" w:type="dxa"/>
            <w:tcBorders>
              <w:top w:val="single" w:sz="4" w:space="0" w:color="auto"/>
              <w:left w:val="single" w:sz="4" w:space="0" w:color="auto"/>
              <w:bottom w:val="single" w:sz="4" w:space="0" w:color="auto"/>
              <w:right w:val="single" w:sz="4" w:space="0" w:color="auto"/>
            </w:tcBorders>
          </w:tcPr>
          <w:p w:rsidR="00C22C85" w:rsidRPr="00197B3B" w:rsidRDefault="00C22C85" w:rsidP="00C22C85">
            <w:r>
              <w:t>MobileRecordId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C22C85" w:rsidRDefault="00C22C85" w:rsidP="00C22C85">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C22C85" w:rsidRDefault="00C22C85" w:rsidP="00C22C85"/>
        </w:tc>
      </w:tr>
      <w:tr w:rsidR="00C22C85" w:rsidTr="00C22C85">
        <w:trPr>
          <w:cantSplit/>
        </w:trPr>
        <w:tc>
          <w:tcPr>
            <w:tcW w:w="558" w:type="dxa"/>
            <w:tcBorders>
              <w:top w:val="single" w:sz="4" w:space="0" w:color="auto"/>
              <w:left w:val="single" w:sz="4" w:space="0" w:color="auto"/>
              <w:bottom w:val="single" w:sz="4" w:space="0" w:color="auto"/>
              <w:right w:val="single" w:sz="4" w:space="0" w:color="auto"/>
            </w:tcBorders>
          </w:tcPr>
          <w:p w:rsidR="00C22C85" w:rsidRDefault="00C22C85" w:rsidP="00C22C85">
            <w:r>
              <w:t>6</w:t>
            </w:r>
          </w:p>
        </w:tc>
        <w:tc>
          <w:tcPr>
            <w:tcW w:w="2587" w:type="dxa"/>
            <w:tcBorders>
              <w:top w:val="single" w:sz="4" w:space="0" w:color="auto"/>
              <w:left w:val="single" w:sz="4" w:space="0" w:color="auto"/>
              <w:bottom w:val="single" w:sz="4" w:space="0" w:color="auto"/>
              <w:right w:val="single" w:sz="4" w:space="0" w:color="auto"/>
            </w:tcBorders>
          </w:tcPr>
          <w:p w:rsidR="00C22C85" w:rsidRPr="00197B3B" w:rsidRDefault="00C22C85" w:rsidP="00C22C85">
            <w:r>
              <w:t>FunctionalGroupName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C22C85" w:rsidRDefault="00C22C85" w:rsidP="00C22C85">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C22C85" w:rsidRDefault="00C22C85" w:rsidP="00C22C85"/>
        </w:tc>
      </w:tr>
      <w:tr w:rsidR="00C22C85" w:rsidTr="00C22C85">
        <w:trPr>
          <w:cantSplit/>
        </w:trPr>
        <w:tc>
          <w:tcPr>
            <w:tcW w:w="558" w:type="dxa"/>
            <w:tcBorders>
              <w:top w:val="single" w:sz="4" w:space="0" w:color="auto"/>
              <w:left w:val="single" w:sz="4" w:space="0" w:color="auto"/>
              <w:bottom w:val="single" w:sz="4" w:space="0" w:color="auto"/>
              <w:right w:val="single" w:sz="4" w:space="0" w:color="auto"/>
            </w:tcBorders>
          </w:tcPr>
          <w:p w:rsidR="00C22C85" w:rsidRDefault="00C22C85" w:rsidP="00C22C85">
            <w:r>
              <w:t>7</w:t>
            </w:r>
          </w:p>
        </w:tc>
        <w:tc>
          <w:tcPr>
            <w:tcW w:w="2587" w:type="dxa"/>
            <w:tcBorders>
              <w:top w:val="single" w:sz="4" w:space="0" w:color="auto"/>
              <w:left w:val="single" w:sz="4" w:space="0" w:color="auto"/>
              <w:bottom w:val="single" w:sz="4" w:space="0" w:color="auto"/>
              <w:right w:val="single" w:sz="4" w:space="0" w:color="auto"/>
            </w:tcBorders>
          </w:tcPr>
          <w:p w:rsidR="00C22C85" w:rsidRPr="00197B3B" w:rsidRDefault="00C22C85" w:rsidP="00C22C85">
            <w:r>
              <w:t>Organization 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C22C85" w:rsidRDefault="00C22C85" w:rsidP="00C22C85">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C22C85" w:rsidRDefault="00C22C85" w:rsidP="00C22C85"/>
        </w:tc>
      </w:tr>
      <w:tr w:rsidR="00C22C85" w:rsidTr="00C22C85">
        <w:trPr>
          <w:cantSplit/>
        </w:trPr>
        <w:tc>
          <w:tcPr>
            <w:tcW w:w="558" w:type="dxa"/>
            <w:tcBorders>
              <w:top w:val="single" w:sz="4" w:space="0" w:color="auto"/>
              <w:left w:val="single" w:sz="4" w:space="0" w:color="auto"/>
              <w:bottom w:val="single" w:sz="4" w:space="0" w:color="auto"/>
              <w:right w:val="single" w:sz="4" w:space="0" w:color="auto"/>
            </w:tcBorders>
          </w:tcPr>
          <w:p w:rsidR="00C22C85" w:rsidRDefault="00C22C85" w:rsidP="00C22C85">
            <w:r>
              <w:t>8</w:t>
            </w:r>
          </w:p>
        </w:tc>
        <w:tc>
          <w:tcPr>
            <w:tcW w:w="2587" w:type="dxa"/>
            <w:tcBorders>
              <w:top w:val="single" w:sz="4" w:space="0" w:color="auto"/>
              <w:left w:val="single" w:sz="4" w:space="0" w:color="auto"/>
              <w:bottom w:val="single" w:sz="4" w:space="0" w:color="auto"/>
              <w:right w:val="single" w:sz="4" w:space="0" w:color="auto"/>
            </w:tcBorders>
          </w:tcPr>
          <w:p w:rsidR="00C22C85" w:rsidRPr="00197B3B" w:rsidRDefault="00C22C85" w:rsidP="00C22C85">
            <w:r>
              <w:t>Organization 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C22C85" w:rsidRDefault="00C22C85" w:rsidP="00C22C85">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C22C85" w:rsidRDefault="00C22C85" w:rsidP="00C22C85"/>
        </w:tc>
      </w:tr>
      <w:tr w:rsidR="00C22C85" w:rsidTr="00C22C85">
        <w:trPr>
          <w:cantSplit/>
        </w:trPr>
        <w:tc>
          <w:tcPr>
            <w:tcW w:w="558" w:type="dxa"/>
          </w:tcPr>
          <w:p w:rsidR="00C22C85" w:rsidRDefault="00C22C85" w:rsidP="00C22C85">
            <w:r>
              <w:lastRenderedPageBreak/>
              <w:t>9</w:t>
            </w:r>
          </w:p>
        </w:tc>
        <w:tc>
          <w:tcPr>
            <w:tcW w:w="2587" w:type="dxa"/>
          </w:tcPr>
          <w:p w:rsidR="00C22C85" w:rsidRDefault="00C22C85" w:rsidP="00C22C85">
            <w:pPr>
              <w:spacing w:line="276" w:lineRule="auto"/>
            </w:pPr>
            <w:r>
              <w:t>Item Number</w:t>
            </w:r>
          </w:p>
        </w:tc>
        <w:tc>
          <w:tcPr>
            <w:tcW w:w="900" w:type="dxa"/>
            <w:shd w:val="clear" w:color="auto" w:fill="auto"/>
          </w:tcPr>
          <w:p w:rsidR="00C22C85" w:rsidRDefault="00C22C85" w:rsidP="00C22C85">
            <w:r>
              <w:t>string</w:t>
            </w:r>
          </w:p>
        </w:tc>
        <w:tc>
          <w:tcPr>
            <w:tcW w:w="5693" w:type="dxa"/>
            <w:shd w:val="clear" w:color="auto" w:fill="auto"/>
          </w:tcPr>
          <w:p w:rsidR="00C22C85" w:rsidRDefault="00C22C85" w:rsidP="00C22C85">
            <w:pPr>
              <w:spacing w:line="276" w:lineRule="auto"/>
            </w:pPr>
            <w:r>
              <w:t>This is the non-track part of a shipping box</w:t>
            </w:r>
          </w:p>
        </w:tc>
      </w:tr>
      <w:tr w:rsidR="00C22C85" w:rsidTr="00C22C85">
        <w:trPr>
          <w:cantSplit/>
        </w:trPr>
        <w:tc>
          <w:tcPr>
            <w:tcW w:w="558" w:type="dxa"/>
          </w:tcPr>
          <w:p w:rsidR="00C22C85" w:rsidRDefault="00C22C85" w:rsidP="00C22C85">
            <w:r>
              <w:t>10</w:t>
            </w:r>
          </w:p>
        </w:tc>
        <w:tc>
          <w:tcPr>
            <w:tcW w:w="2587" w:type="dxa"/>
          </w:tcPr>
          <w:p w:rsidR="00C22C85" w:rsidRDefault="00C22C85" w:rsidP="00C22C85">
            <w:pPr>
              <w:spacing w:line="276" w:lineRule="auto"/>
            </w:pPr>
            <w:r>
              <w:t>FromLocationRecordId</w:t>
            </w:r>
          </w:p>
        </w:tc>
        <w:tc>
          <w:tcPr>
            <w:tcW w:w="900" w:type="dxa"/>
            <w:shd w:val="clear" w:color="auto" w:fill="auto"/>
          </w:tcPr>
          <w:p w:rsidR="00C22C85" w:rsidRDefault="00C22C85" w:rsidP="00C22C85">
            <w:r>
              <w:t>string</w:t>
            </w:r>
          </w:p>
        </w:tc>
        <w:tc>
          <w:tcPr>
            <w:tcW w:w="5693" w:type="dxa"/>
            <w:shd w:val="clear" w:color="auto" w:fill="auto"/>
          </w:tcPr>
          <w:p w:rsidR="00C22C85" w:rsidRDefault="00C22C85" w:rsidP="00C22C85">
            <w:pPr>
              <w:spacing w:line="276" w:lineRule="auto"/>
            </w:pPr>
            <w:r>
              <w:t>This is the store record id where we take the non-track box</w:t>
            </w:r>
          </w:p>
        </w:tc>
      </w:tr>
      <w:tr w:rsidR="00C22C85" w:rsidTr="00C22C85">
        <w:trPr>
          <w:cantSplit/>
        </w:trPr>
        <w:tc>
          <w:tcPr>
            <w:tcW w:w="558" w:type="dxa"/>
          </w:tcPr>
          <w:p w:rsidR="00C22C85" w:rsidRDefault="00C22C85" w:rsidP="00C22C85">
            <w:r>
              <w:t>11</w:t>
            </w:r>
          </w:p>
        </w:tc>
        <w:tc>
          <w:tcPr>
            <w:tcW w:w="2587" w:type="dxa"/>
          </w:tcPr>
          <w:p w:rsidR="00C22C85" w:rsidRDefault="00C22C85" w:rsidP="00C22C85">
            <w:pPr>
              <w:spacing w:line="276" w:lineRule="auto"/>
            </w:pPr>
            <w:r>
              <w:t>Carrier</w:t>
            </w:r>
          </w:p>
        </w:tc>
        <w:tc>
          <w:tcPr>
            <w:tcW w:w="900" w:type="dxa"/>
            <w:shd w:val="clear" w:color="auto" w:fill="auto"/>
          </w:tcPr>
          <w:p w:rsidR="00C22C85" w:rsidRDefault="00C22C85" w:rsidP="00C22C85">
            <w:r>
              <w:t>string</w:t>
            </w:r>
          </w:p>
        </w:tc>
        <w:tc>
          <w:tcPr>
            <w:tcW w:w="5693" w:type="dxa"/>
            <w:shd w:val="clear" w:color="auto" w:fill="auto"/>
          </w:tcPr>
          <w:p w:rsidR="00C22C85" w:rsidRDefault="00C22C85" w:rsidP="00C22C85">
            <w:pPr>
              <w:spacing w:line="276" w:lineRule="auto"/>
            </w:pPr>
            <w:r>
              <w:t>This is the shipping carrier</w:t>
            </w:r>
          </w:p>
        </w:tc>
      </w:tr>
      <w:tr w:rsidR="00C22C85" w:rsidTr="00C22C85">
        <w:trPr>
          <w:cantSplit/>
        </w:trPr>
        <w:tc>
          <w:tcPr>
            <w:tcW w:w="558" w:type="dxa"/>
          </w:tcPr>
          <w:p w:rsidR="00C22C85" w:rsidRDefault="00C22C85" w:rsidP="00C22C85">
            <w:r>
              <w:t>12</w:t>
            </w:r>
          </w:p>
        </w:tc>
        <w:tc>
          <w:tcPr>
            <w:tcW w:w="2587" w:type="dxa"/>
          </w:tcPr>
          <w:p w:rsidR="00C22C85" w:rsidRDefault="00C22C85" w:rsidP="00C22C85">
            <w:pPr>
              <w:spacing w:line="276" w:lineRule="auto"/>
            </w:pPr>
            <w:r>
              <w:t>Shpping Weight</w:t>
            </w:r>
          </w:p>
        </w:tc>
        <w:tc>
          <w:tcPr>
            <w:tcW w:w="900" w:type="dxa"/>
            <w:shd w:val="clear" w:color="auto" w:fill="auto"/>
          </w:tcPr>
          <w:p w:rsidR="00C22C85" w:rsidRDefault="00C22C85" w:rsidP="00C22C85">
            <w:r>
              <w:t>string</w:t>
            </w:r>
          </w:p>
        </w:tc>
        <w:tc>
          <w:tcPr>
            <w:tcW w:w="5693" w:type="dxa"/>
            <w:shd w:val="clear" w:color="auto" w:fill="auto"/>
          </w:tcPr>
          <w:p w:rsidR="00C22C85" w:rsidRDefault="00C22C85" w:rsidP="00C22C85">
            <w:pPr>
              <w:spacing w:line="276" w:lineRule="auto"/>
            </w:pPr>
            <w:r>
              <w:t>This is the weight of the give box</w:t>
            </w:r>
          </w:p>
        </w:tc>
      </w:tr>
      <w:tr w:rsidR="00C22C85" w:rsidTr="00C22C85">
        <w:trPr>
          <w:cantSplit/>
        </w:trPr>
        <w:tc>
          <w:tcPr>
            <w:tcW w:w="558" w:type="dxa"/>
          </w:tcPr>
          <w:p w:rsidR="00C22C85" w:rsidRDefault="00C22C85" w:rsidP="00C22C85">
            <w:r>
              <w:t>13</w:t>
            </w:r>
          </w:p>
        </w:tc>
        <w:tc>
          <w:tcPr>
            <w:tcW w:w="2587" w:type="dxa"/>
          </w:tcPr>
          <w:p w:rsidR="00C22C85" w:rsidRDefault="00C22C85" w:rsidP="00C22C85">
            <w:pPr>
              <w:spacing w:line="276" w:lineRule="auto"/>
            </w:pPr>
            <w:r>
              <w:t>Tracking Number</w:t>
            </w:r>
          </w:p>
        </w:tc>
        <w:tc>
          <w:tcPr>
            <w:tcW w:w="900" w:type="dxa"/>
            <w:shd w:val="clear" w:color="auto" w:fill="auto"/>
          </w:tcPr>
          <w:p w:rsidR="00C22C85" w:rsidRDefault="00C22C85" w:rsidP="00C22C85">
            <w:r>
              <w:t>string</w:t>
            </w:r>
          </w:p>
        </w:tc>
        <w:tc>
          <w:tcPr>
            <w:tcW w:w="5693" w:type="dxa"/>
            <w:shd w:val="clear" w:color="auto" w:fill="auto"/>
          </w:tcPr>
          <w:p w:rsidR="00C22C85" w:rsidRDefault="00C22C85" w:rsidP="00C22C85">
            <w:pPr>
              <w:spacing w:line="276" w:lineRule="auto"/>
            </w:pPr>
            <w:r>
              <w:t>This is the label supplied by the shipping carrier</w:t>
            </w:r>
          </w:p>
        </w:tc>
      </w:tr>
      <w:tr w:rsidR="00C22C85" w:rsidTr="00C22C85">
        <w:trPr>
          <w:cantSplit/>
        </w:trPr>
        <w:tc>
          <w:tcPr>
            <w:tcW w:w="558" w:type="dxa"/>
          </w:tcPr>
          <w:p w:rsidR="00C22C85" w:rsidRDefault="00C22C85" w:rsidP="00C22C85">
            <w:r>
              <w:t>14</w:t>
            </w:r>
          </w:p>
        </w:tc>
        <w:tc>
          <w:tcPr>
            <w:tcW w:w="2587" w:type="dxa"/>
          </w:tcPr>
          <w:p w:rsidR="00C22C85" w:rsidRDefault="00C22C85" w:rsidP="00C22C85">
            <w:pPr>
              <w:spacing w:line="276" w:lineRule="auto"/>
            </w:pPr>
            <w:r>
              <w:t>Number of Boxes</w:t>
            </w:r>
          </w:p>
        </w:tc>
        <w:tc>
          <w:tcPr>
            <w:tcW w:w="900" w:type="dxa"/>
            <w:shd w:val="clear" w:color="auto" w:fill="auto"/>
          </w:tcPr>
          <w:p w:rsidR="00C22C85" w:rsidRDefault="00C22C85" w:rsidP="00C22C85">
            <w:r>
              <w:t>string</w:t>
            </w:r>
          </w:p>
        </w:tc>
        <w:tc>
          <w:tcPr>
            <w:tcW w:w="5693" w:type="dxa"/>
            <w:shd w:val="clear" w:color="auto" w:fill="auto"/>
          </w:tcPr>
          <w:p w:rsidR="00C22C85" w:rsidRDefault="00C22C85" w:rsidP="00C22C85">
            <w:pPr>
              <w:spacing w:line="276" w:lineRule="auto"/>
            </w:pPr>
            <w:r>
              <w:t>this is the total number of boxes to be shipped</w:t>
            </w:r>
          </w:p>
        </w:tc>
      </w:tr>
      <w:tr w:rsidR="00C22C85" w:rsidTr="00C22C85">
        <w:trPr>
          <w:cantSplit/>
        </w:trPr>
        <w:tc>
          <w:tcPr>
            <w:tcW w:w="558" w:type="dxa"/>
          </w:tcPr>
          <w:p w:rsidR="00C22C85" w:rsidRDefault="00C22C85" w:rsidP="00C22C85">
            <w:r>
              <w:t>15</w:t>
            </w:r>
          </w:p>
        </w:tc>
        <w:tc>
          <w:tcPr>
            <w:tcW w:w="2587" w:type="dxa"/>
          </w:tcPr>
          <w:p w:rsidR="00C22C85" w:rsidRDefault="00C22C85" w:rsidP="00C22C85">
            <w:pPr>
              <w:spacing w:line="276" w:lineRule="auto"/>
            </w:pPr>
            <w:r>
              <w:t>Series Number</w:t>
            </w:r>
          </w:p>
        </w:tc>
        <w:tc>
          <w:tcPr>
            <w:tcW w:w="900" w:type="dxa"/>
            <w:shd w:val="clear" w:color="auto" w:fill="auto"/>
          </w:tcPr>
          <w:p w:rsidR="00C22C85" w:rsidRDefault="00C22C85" w:rsidP="00C22C85">
            <w:r>
              <w:t>string</w:t>
            </w:r>
          </w:p>
        </w:tc>
        <w:tc>
          <w:tcPr>
            <w:tcW w:w="5693" w:type="dxa"/>
            <w:shd w:val="clear" w:color="auto" w:fill="auto"/>
          </w:tcPr>
          <w:p w:rsidR="00C22C85" w:rsidRDefault="00C22C85" w:rsidP="00C22C85">
            <w:pPr>
              <w:spacing w:line="276" w:lineRule="auto"/>
            </w:pPr>
            <w:r>
              <w:t>This is box X of total number of boxes</w:t>
            </w:r>
          </w:p>
        </w:tc>
      </w:tr>
      <w:tr w:rsidR="00C22C85" w:rsidTr="00C22C85">
        <w:trPr>
          <w:cantSplit/>
        </w:trPr>
        <w:tc>
          <w:tcPr>
            <w:tcW w:w="558" w:type="dxa"/>
          </w:tcPr>
          <w:p w:rsidR="00C22C85" w:rsidRDefault="00C22C85" w:rsidP="00C22C85">
            <w:r>
              <w:t>16</w:t>
            </w:r>
          </w:p>
        </w:tc>
        <w:tc>
          <w:tcPr>
            <w:tcW w:w="2587" w:type="dxa"/>
          </w:tcPr>
          <w:p w:rsidR="00C22C85" w:rsidRDefault="00C22C85" w:rsidP="00C22C85">
            <w:pPr>
              <w:spacing w:line="276" w:lineRule="auto"/>
            </w:pPr>
            <w:r>
              <w:t>Serial Numbers</w:t>
            </w:r>
          </w:p>
        </w:tc>
        <w:tc>
          <w:tcPr>
            <w:tcW w:w="900" w:type="dxa"/>
            <w:shd w:val="clear" w:color="auto" w:fill="auto"/>
          </w:tcPr>
          <w:p w:rsidR="00C22C85" w:rsidRDefault="00C22C85" w:rsidP="00C22C85">
            <w:r>
              <w:t>string</w:t>
            </w:r>
          </w:p>
        </w:tc>
        <w:tc>
          <w:tcPr>
            <w:tcW w:w="5693" w:type="dxa"/>
            <w:shd w:val="clear" w:color="auto" w:fill="auto"/>
          </w:tcPr>
          <w:p w:rsidR="00C22C85" w:rsidRDefault="00C22C85" w:rsidP="00C22C85">
            <w:pPr>
              <w:spacing w:line="276" w:lineRule="auto"/>
            </w:pPr>
            <w:r>
              <w:t>This is a comma separated list of all the boxes</w:t>
            </w:r>
          </w:p>
        </w:tc>
      </w:tr>
      <w:tr w:rsidR="00C22C85" w:rsidTr="00C22C85">
        <w:trPr>
          <w:cantSplit/>
        </w:trPr>
        <w:tc>
          <w:tcPr>
            <w:tcW w:w="558" w:type="dxa"/>
          </w:tcPr>
          <w:p w:rsidR="00C22C85" w:rsidRDefault="00C22C85" w:rsidP="00C22C85">
            <w:r>
              <w:t>17</w:t>
            </w:r>
          </w:p>
        </w:tc>
        <w:tc>
          <w:tcPr>
            <w:tcW w:w="2587" w:type="dxa"/>
          </w:tcPr>
          <w:p w:rsidR="00C22C85" w:rsidRDefault="00C22C85" w:rsidP="00C22C85">
            <w:pPr>
              <w:spacing w:line="276" w:lineRule="auto"/>
            </w:pPr>
            <w:r>
              <w:t>Shipping Box Name</w:t>
            </w:r>
          </w:p>
        </w:tc>
        <w:tc>
          <w:tcPr>
            <w:tcW w:w="900" w:type="dxa"/>
            <w:shd w:val="clear" w:color="auto" w:fill="auto"/>
          </w:tcPr>
          <w:p w:rsidR="00C22C85" w:rsidRDefault="003C2EDE" w:rsidP="00C22C85">
            <w:r>
              <w:t>s</w:t>
            </w:r>
            <w:r w:rsidR="00C22C85">
              <w:t>tring</w:t>
            </w:r>
          </w:p>
        </w:tc>
        <w:tc>
          <w:tcPr>
            <w:tcW w:w="5693" w:type="dxa"/>
            <w:shd w:val="clear" w:color="auto" w:fill="auto"/>
          </w:tcPr>
          <w:p w:rsidR="00C22C85" w:rsidRDefault="00C22C85" w:rsidP="00C22C85">
            <w:pPr>
              <w:spacing w:line="276" w:lineRule="auto"/>
            </w:pPr>
            <w:r>
              <w:t>This is the directory node name invoice number, customer name</w:t>
            </w:r>
            <w:r w:rsidR="003C2EDE">
              <w:t>, series number</w:t>
            </w:r>
          </w:p>
        </w:tc>
      </w:tr>
      <w:tr w:rsidR="00C22C85" w:rsidTr="00C22C85">
        <w:trPr>
          <w:cantSplit/>
        </w:trPr>
        <w:tc>
          <w:tcPr>
            <w:tcW w:w="558" w:type="dxa"/>
          </w:tcPr>
          <w:p w:rsidR="00C22C85" w:rsidRDefault="00C22C85" w:rsidP="00C22C85">
            <w:r>
              <w:t>18</w:t>
            </w:r>
          </w:p>
        </w:tc>
        <w:tc>
          <w:tcPr>
            <w:tcW w:w="2587" w:type="dxa"/>
          </w:tcPr>
          <w:p w:rsidR="00C22C85" w:rsidRDefault="003C2EDE" w:rsidP="00C22C85">
            <w:pPr>
              <w:spacing w:line="276" w:lineRule="auto"/>
            </w:pPr>
            <w:r>
              <w:t>Status</w:t>
            </w:r>
          </w:p>
        </w:tc>
        <w:tc>
          <w:tcPr>
            <w:tcW w:w="900" w:type="dxa"/>
            <w:shd w:val="clear" w:color="auto" w:fill="auto"/>
          </w:tcPr>
          <w:p w:rsidR="00C22C85" w:rsidRDefault="003C2EDE" w:rsidP="00C22C85">
            <w:r>
              <w:t>string</w:t>
            </w:r>
          </w:p>
        </w:tc>
        <w:tc>
          <w:tcPr>
            <w:tcW w:w="5693" w:type="dxa"/>
            <w:shd w:val="clear" w:color="auto" w:fill="auto"/>
          </w:tcPr>
          <w:p w:rsidR="00C22C85" w:rsidRDefault="003C2EDE" w:rsidP="00C22C85">
            <w:pPr>
              <w:spacing w:line="276" w:lineRule="auto"/>
            </w:pPr>
            <w:r>
              <w:t>Not shipped, In Transit, Lost, Delivered</w:t>
            </w:r>
          </w:p>
        </w:tc>
      </w:tr>
      <w:tr w:rsidR="00C22C85" w:rsidTr="00C22C85">
        <w:trPr>
          <w:cantSplit/>
        </w:trPr>
        <w:tc>
          <w:tcPr>
            <w:tcW w:w="558" w:type="dxa"/>
            <w:tcBorders>
              <w:top w:val="single" w:sz="4" w:space="0" w:color="auto"/>
              <w:left w:val="single" w:sz="4" w:space="0" w:color="auto"/>
              <w:bottom w:val="single" w:sz="4" w:space="0" w:color="auto"/>
              <w:right w:val="single" w:sz="4" w:space="0" w:color="auto"/>
            </w:tcBorders>
          </w:tcPr>
          <w:p w:rsidR="00C22C85" w:rsidRDefault="00C22C85" w:rsidP="00C22C85">
            <w:r>
              <w:t>19</w:t>
            </w:r>
          </w:p>
        </w:tc>
        <w:tc>
          <w:tcPr>
            <w:tcW w:w="2587" w:type="dxa"/>
            <w:tcBorders>
              <w:top w:val="single" w:sz="4" w:space="0" w:color="auto"/>
              <w:left w:val="single" w:sz="4" w:space="0" w:color="auto"/>
              <w:bottom w:val="single" w:sz="4" w:space="0" w:color="auto"/>
              <w:right w:val="single" w:sz="4" w:space="0" w:color="auto"/>
            </w:tcBorders>
          </w:tcPr>
          <w:p w:rsidR="00C22C85" w:rsidRDefault="003C2EDE" w:rsidP="00C22C85">
            <w:pPr>
              <w:spacing w:line="276" w:lineRule="auto"/>
            </w:pPr>
            <w:r>
              <w:t>Delivery Date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C22C85" w:rsidRDefault="003C2EDE" w:rsidP="00C22C85">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C22C85" w:rsidRDefault="003C2EDE" w:rsidP="003C2EDE">
            <w:pPr>
              <w:spacing w:line="276" w:lineRule="auto"/>
            </w:pPr>
            <w:r>
              <w:t>Date when the box was delivered</w:t>
            </w:r>
          </w:p>
        </w:tc>
      </w:tr>
      <w:tr w:rsidR="003C2EDE" w:rsidTr="00C22C85">
        <w:trPr>
          <w:cantSplit/>
        </w:trPr>
        <w:tc>
          <w:tcPr>
            <w:tcW w:w="558" w:type="dxa"/>
            <w:tcBorders>
              <w:top w:val="single" w:sz="4" w:space="0" w:color="auto"/>
              <w:left w:val="single" w:sz="4" w:space="0" w:color="auto"/>
              <w:bottom w:val="single" w:sz="4" w:space="0" w:color="auto"/>
              <w:right w:val="single" w:sz="4" w:space="0" w:color="auto"/>
            </w:tcBorders>
          </w:tcPr>
          <w:p w:rsidR="003C2EDE" w:rsidRDefault="003C2EDE" w:rsidP="00C22C85">
            <w:r>
              <w:t>20</w:t>
            </w:r>
          </w:p>
        </w:tc>
        <w:tc>
          <w:tcPr>
            <w:tcW w:w="2587" w:type="dxa"/>
            <w:tcBorders>
              <w:top w:val="single" w:sz="4" w:space="0" w:color="auto"/>
              <w:left w:val="single" w:sz="4" w:space="0" w:color="auto"/>
              <w:bottom w:val="single" w:sz="4" w:space="0" w:color="auto"/>
              <w:right w:val="single" w:sz="4" w:space="0" w:color="auto"/>
            </w:tcBorders>
          </w:tcPr>
          <w:p w:rsidR="003C2EDE" w:rsidRDefault="003C2EDE" w:rsidP="00C22C85">
            <w:pPr>
              <w:spacing w:line="276" w:lineRule="auto"/>
            </w:pPr>
            <w:r>
              <w:t>Delivery Time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3C2EDE" w:rsidRDefault="003C2EDE" w:rsidP="00C22C85">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3C2EDE" w:rsidRDefault="003C2EDE" w:rsidP="00C22C85">
            <w:pPr>
              <w:spacing w:line="276" w:lineRule="auto"/>
            </w:pPr>
            <w:r>
              <w:t>Time when the box was delivered</w:t>
            </w:r>
          </w:p>
        </w:tc>
      </w:tr>
      <w:tr w:rsidR="003C2EDE" w:rsidTr="00C22C85">
        <w:trPr>
          <w:cantSplit/>
        </w:trPr>
        <w:tc>
          <w:tcPr>
            <w:tcW w:w="558" w:type="dxa"/>
            <w:tcBorders>
              <w:top w:val="single" w:sz="4" w:space="0" w:color="auto"/>
              <w:left w:val="single" w:sz="4" w:space="0" w:color="auto"/>
              <w:bottom w:val="single" w:sz="4" w:space="0" w:color="auto"/>
              <w:right w:val="single" w:sz="4" w:space="0" w:color="auto"/>
            </w:tcBorders>
          </w:tcPr>
          <w:p w:rsidR="003C2EDE" w:rsidRDefault="003C2EDE" w:rsidP="00C22C85">
            <w:r>
              <w:t>21</w:t>
            </w:r>
          </w:p>
        </w:tc>
        <w:tc>
          <w:tcPr>
            <w:tcW w:w="2587" w:type="dxa"/>
            <w:tcBorders>
              <w:top w:val="single" w:sz="4" w:space="0" w:color="auto"/>
              <w:left w:val="single" w:sz="4" w:space="0" w:color="auto"/>
              <w:bottom w:val="single" w:sz="4" w:space="0" w:color="auto"/>
              <w:right w:val="single" w:sz="4" w:space="0" w:color="auto"/>
            </w:tcBorders>
          </w:tcPr>
          <w:p w:rsidR="003C2EDE" w:rsidRDefault="003C2EDE" w:rsidP="00C22C85">
            <w:pPr>
              <w:spacing w:line="276" w:lineRule="auto"/>
            </w:pPr>
            <w:r>
              <w:t>Received By</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3C2EDE" w:rsidRDefault="003C2EDE" w:rsidP="00C22C85">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3C2EDE" w:rsidRDefault="003C2EDE" w:rsidP="00C22C85">
            <w:pPr>
              <w:spacing w:line="276" w:lineRule="auto"/>
            </w:pPr>
            <w:r>
              <w:t>Person who received the box</w:t>
            </w:r>
          </w:p>
        </w:tc>
      </w:tr>
    </w:tbl>
    <w:p w:rsidR="00C22C85" w:rsidRDefault="00C22C85" w:rsidP="00C22C85">
      <w:pPr>
        <w:rPr>
          <w:rFonts w:ascii="Arial" w:hAnsi="Arial" w:cs="Arial"/>
          <w:b/>
          <w:color w:val="000000"/>
          <w:sz w:val="20"/>
          <w:szCs w:val="20"/>
        </w:rPr>
      </w:pPr>
    </w:p>
    <w:p w:rsidR="00C22C85" w:rsidRPr="00C22C85" w:rsidRDefault="00C22C85" w:rsidP="00C22C85">
      <w:pPr>
        <w:rPr>
          <w:lang w:eastAsia="x-none"/>
        </w:rPr>
      </w:pPr>
    </w:p>
    <w:p w:rsidR="002E6555" w:rsidRDefault="002E6555" w:rsidP="002E6555">
      <w:pPr>
        <w:pStyle w:val="Heading3"/>
        <w:rPr>
          <w:lang w:val="en-US"/>
        </w:rPr>
      </w:pPr>
      <w:bookmarkStart w:id="6182" w:name="_Toc469976830"/>
      <w:r>
        <w:rPr>
          <w:lang w:val="en-US"/>
        </w:rPr>
        <w:t>setShip</w:t>
      </w:r>
      <w:bookmarkEnd w:id="6157"/>
      <w:r>
        <w:rPr>
          <w:lang w:val="en-US"/>
        </w:rPr>
        <w:t>Parts</w:t>
      </w:r>
      <w:bookmarkEnd w:id="6158"/>
      <w:bookmarkEnd w:id="6159"/>
      <w:bookmarkEnd w:id="6160"/>
      <w:bookmarkEnd w:id="6175"/>
      <w:bookmarkEnd w:id="6176"/>
      <w:bookmarkEnd w:id="6177"/>
      <w:bookmarkEnd w:id="6178"/>
      <w:bookmarkEnd w:id="6179"/>
      <w:bookmarkEnd w:id="6180"/>
      <w:bookmarkEnd w:id="6181"/>
      <w:bookmarkEnd w:id="6182"/>
    </w:p>
    <w:p w:rsidR="002E6555" w:rsidRDefault="002E6555" w:rsidP="002E6555">
      <w:r>
        <w:t>This call is a combination of createShipHeader and createShipDetail.</w:t>
      </w:r>
      <w:r w:rsidR="00CD5562">
        <w:t xml:space="preserve"> After the header and detail are created the system will move the items to the destinationLocationRecordId.</w:t>
      </w:r>
    </w:p>
    <w:p w:rsidR="002E6555" w:rsidRPr="00EF643E" w:rsidRDefault="002E6555" w:rsidP="002E6555"/>
    <w:p w:rsidR="002E6555" w:rsidRDefault="002E6555" w:rsidP="002E6555">
      <w:pPr>
        <w:rPr>
          <w:b/>
        </w:rPr>
      </w:pPr>
    </w:p>
    <w:p w:rsidR="002E6555" w:rsidRPr="001169A0" w:rsidRDefault="002E6555" w:rsidP="002E6555">
      <w:pPr>
        <w:rPr>
          <w:b/>
        </w:rPr>
      </w:pPr>
      <w:r w:rsidRPr="001169A0">
        <w:rPr>
          <w:b/>
        </w:rPr>
        <w:t>GET:</w:t>
      </w:r>
    </w:p>
    <w:p w:rsidR="002E6555" w:rsidRPr="001169A0" w:rsidRDefault="002E6555" w:rsidP="002E6555">
      <w:pPr>
        <w:rPr>
          <w:rFonts w:ascii="Arial" w:hAnsi="Arial" w:cs="Arial"/>
          <w:color w:val="000000"/>
        </w:rPr>
      </w:pPr>
      <w:r w:rsidRPr="001169A0">
        <w:rPr>
          <w:bdr w:val="none" w:sz="0" w:space="0" w:color="auto" w:frame="1"/>
          <w:shd w:val="clear" w:color="auto" w:fill="F8F8F8"/>
        </w:rPr>
        <w:t>{webserver}</w:t>
      </w:r>
      <w:r>
        <w:t>/part</w:t>
      </w:r>
      <w:r w:rsidRPr="001169A0">
        <w:t>service/</w:t>
      </w:r>
      <w:r>
        <w:t>s</w:t>
      </w:r>
      <w:r w:rsidRPr="001169A0">
        <w:t>et</w:t>
      </w:r>
      <w:r>
        <w:t>ShipParts</w:t>
      </w:r>
      <w:r w:rsidRPr="001169A0">
        <w:t>/{log</w:t>
      </w:r>
      <w:r>
        <w:t>in}/{password}/</w:t>
      </w:r>
    </w:p>
    <w:p w:rsidR="002E6555" w:rsidRDefault="002E6555" w:rsidP="002E6555">
      <w:pPr>
        <w:rPr>
          <w:lang w:eastAsia="x-none"/>
        </w:rPr>
      </w:pPr>
    </w:p>
    <w:p w:rsidR="002E6555" w:rsidRDefault="002E6555" w:rsidP="002E6555">
      <w:pPr>
        <w:rPr>
          <w:lang w:eastAsia="x-none"/>
        </w:rPr>
      </w:pPr>
    </w:p>
    <w:p w:rsidR="002E6555" w:rsidRDefault="002E6555" w:rsidP="002E6555">
      <w:pPr>
        <w:rPr>
          <w:rFonts w:ascii="Arial" w:hAnsi="Arial" w:cs="Arial"/>
          <w:b/>
          <w:color w:val="000000"/>
          <w:sz w:val="20"/>
          <w:szCs w:val="20"/>
        </w:rPr>
      </w:pPr>
      <w:r w:rsidRPr="0055362E">
        <w:rPr>
          <w:rFonts w:ascii="Arial" w:hAnsi="Arial" w:cs="Arial"/>
          <w:b/>
          <w:color w:val="000000"/>
          <w:sz w:val="20"/>
          <w:szCs w:val="20"/>
        </w:rPr>
        <w:t>CSV File:</w:t>
      </w:r>
    </w:p>
    <w:p w:rsidR="002E6555" w:rsidRDefault="002E6555" w:rsidP="002E6555">
      <w:pPr>
        <w:rPr>
          <w:rFonts w:ascii="Arial" w:hAnsi="Arial" w:cs="Arial"/>
          <w:b/>
          <w:color w:val="000000"/>
          <w:sz w:val="20"/>
          <w:szCs w:val="20"/>
        </w:rPr>
      </w:pPr>
    </w:p>
    <w:p w:rsidR="002E6555" w:rsidRDefault="002E6555" w:rsidP="002E6555">
      <w:pPr>
        <w:rPr>
          <w:rFonts w:ascii="Arial" w:hAnsi="Arial" w:cs="Arial"/>
          <w:b/>
          <w:color w:val="000000"/>
          <w:sz w:val="20"/>
          <w:szCs w:val="20"/>
        </w:rPr>
      </w:pPr>
      <w:r>
        <w:rPr>
          <w:rFonts w:ascii="Arial" w:hAnsi="Arial" w:cs="Arial"/>
          <w:b/>
          <w:color w:val="000000"/>
          <w:sz w:val="20"/>
          <w:szCs w:val="20"/>
        </w:rPr>
        <w:t>Header Line terminated with CRLF</w:t>
      </w:r>
    </w:p>
    <w:p w:rsidR="002E6555" w:rsidRPr="0055362E" w:rsidRDefault="002E6555" w:rsidP="002E6555">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900"/>
        <w:gridCol w:w="5693"/>
      </w:tblGrid>
      <w:tr w:rsidR="002E6555" w:rsidTr="00502949">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2E6555" w:rsidRPr="00CA388B" w:rsidRDefault="002E6555" w:rsidP="00471797">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2E6555" w:rsidRPr="00CA388B" w:rsidRDefault="002E6555" w:rsidP="00471797">
            <w:pPr>
              <w:rPr>
                <w:b/>
              </w:rPr>
            </w:pPr>
            <w:r>
              <w:rPr>
                <w:b/>
              </w:rPr>
              <w:t>Argument</w:t>
            </w:r>
          </w:p>
        </w:tc>
        <w:tc>
          <w:tcPr>
            <w:tcW w:w="900" w:type="dxa"/>
            <w:tcBorders>
              <w:top w:val="single" w:sz="4" w:space="0" w:color="auto"/>
              <w:left w:val="single" w:sz="4" w:space="0" w:color="auto"/>
              <w:bottom w:val="single" w:sz="4" w:space="0" w:color="auto"/>
              <w:right w:val="single" w:sz="4" w:space="0" w:color="auto"/>
            </w:tcBorders>
            <w:shd w:val="clear" w:color="auto" w:fill="FFFF00"/>
          </w:tcPr>
          <w:p w:rsidR="002E6555" w:rsidRPr="00CA388B" w:rsidRDefault="002E6555" w:rsidP="00471797">
            <w:pPr>
              <w:rPr>
                <w:b/>
              </w:rPr>
            </w:pPr>
            <w:r>
              <w:rPr>
                <w:b/>
              </w:rPr>
              <w:t>Data Type</w:t>
            </w:r>
          </w:p>
        </w:tc>
        <w:tc>
          <w:tcPr>
            <w:tcW w:w="5693" w:type="dxa"/>
            <w:tcBorders>
              <w:top w:val="single" w:sz="4" w:space="0" w:color="auto"/>
              <w:left w:val="single" w:sz="4" w:space="0" w:color="auto"/>
              <w:bottom w:val="single" w:sz="4" w:space="0" w:color="auto"/>
              <w:right w:val="single" w:sz="4" w:space="0" w:color="auto"/>
            </w:tcBorders>
            <w:shd w:val="clear" w:color="auto" w:fill="FFFF00"/>
          </w:tcPr>
          <w:p w:rsidR="002E6555" w:rsidRPr="00CA388B" w:rsidRDefault="002E6555" w:rsidP="00471797">
            <w:pPr>
              <w:rPr>
                <w:b/>
              </w:rPr>
            </w:pPr>
            <w:r w:rsidRPr="00CA388B">
              <w:rPr>
                <w:b/>
              </w:rPr>
              <w:t>Description</w:t>
            </w:r>
          </w:p>
        </w:tc>
      </w:tr>
      <w:tr w:rsidR="002E6555" w:rsidTr="00502949">
        <w:trPr>
          <w:cantSplit/>
        </w:trPr>
        <w:tc>
          <w:tcPr>
            <w:tcW w:w="558" w:type="dxa"/>
          </w:tcPr>
          <w:p w:rsidR="002E6555" w:rsidRDefault="002E6555" w:rsidP="00471797">
            <w:r>
              <w:t>1</w:t>
            </w:r>
          </w:p>
        </w:tc>
        <w:tc>
          <w:tcPr>
            <w:tcW w:w="2587" w:type="dxa"/>
          </w:tcPr>
          <w:p w:rsidR="002E6555" w:rsidRDefault="002E6555" w:rsidP="00471797">
            <w:r>
              <w:t>Operation</w:t>
            </w:r>
          </w:p>
        </w:tc>
        <w:tc>
          <w:tcPr>
            <w:tcW w:w="900" w:type="dxa"/>
            <w:shd w:val="clear" w:color="auto" w:fill="auto"/>
          </w:tcPr>
          <w:p w:rsidR="002E6555" w:rsidRDefault="002E6555" w:rsidP="00471797">
            <w:r>
              <w:t>string</w:t>
            </w:r>
          </w:p>
        </w:tc>
        <w:tc>
          <w:tcPr>
            <w:tcW w:w="5693" w:type="dxa"/>
            <w:shd w:val="clear" w:color="auto" w:fill="auto"/>
          </w:tcPr>
          <w:p w:rsidR="002E6555" w:rsidRPr="00B30950" w:rsidRDefault="002E6555" w:rsidP="00471797">
            <w:pPr>
              <w:rPr>
                <w:sz w:val="16"/>
                <w:szCs w:val="16"/>
              </w:rPr>
            </w:pPr>
            <w:r w:rsidRPr="00B30950">
              <w:rPr>
                <w:rFonts w:ascii="Arial" w:hAnsi="Arial" w:cs="Arial"/>
                <w:sz w:val="16"/>
                <w:szCs w:val="16"/>
              </w:rPr>
              <w:t>"I" - insert the record without checking if it exists -- fastest.</w:t>
            </w:r>
          </w:p>
          <w:p w:rsidR="002E6555" w:rsidRPr="00B30950" w:rsidRDefault="002E6555" w:rsidP="00471797">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2E6555" w:rsidRPr="00B30950" w:rsidRDefault="002E6555" w:rsidP="00471797">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2E6555" w:rsidRPr="00B30950" w:rsidRDefault="002E6555" w:rsidP="00471797">
            <w:pPr>
              <w:rPr>
                <w:sz w:val="16"/>
                <w:szCs w:val="16"/>
              </w:rPr>
            </w:pPr>
            <w:r w:rsidRPr="00B30950">
              <w:rPr>
                <w:rFonts w:ascii="Arial" w:hAnsi="Arial" w:cs="Arial"/>
                <w:sz w:val="16"/>
                <w:szCs w:val="16"/>
              </w:rPr>
              <w:t>"D" - delete the record.  If used on a Header record, the details are automatically deleted also.</w:t>
            </w:r>
          </w:p>
          <w:p w:rsidR="002E6555" w:rsidRPr="00B30950" w:rsidRDefault="002E6555" w:rsidP="00471797">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2E6555" w:rsidTr="00502949">
        <w:trPr>
          <w:cantSplit/>
        </w:trPr>
        <w:tc>
          <w:tcPr>
            <w:tcW w:w="558" w:type="dxa"/>
          </w:tcPr>
          <w:p w:rsidR="002E6555" w:rsidRDefault="002E6555" w:rsidP="00471797">
            <w:r>
              <w:t>2</w:t>
            </w:r>
          </w:p>
        </w:tc>
        <w:tc>
          <w:tcPr>
            <w:tcW w:w="2587" w:type="dxa"/>
          </w:tcPr>
          <w:p w:rsidR="002E6555" w:rsidRDefault="002E6555" w:rsidP="00471797">
            <w:r>
              <w:t>Flag</w:t>
            </w:r>
          </w:p>
        </w:tc>
        <w:tc>
          <w:tcPr>
            <w:tcW w:w="900" w:type="dxa"/>
            <w:shd w:val="clear" w:color="auto" w:fill="auto"/>
          </w:tcPr>
          <w:p w:rsidR="002E6555" w:rsidRDefault="002E6555" w:rsidP="00471797">
            <w:r>
              <w:t>string</w:t>
            </w:r>
          </w:p>
        </w:tc>
        <w:tc>
          <w:tcPr>
            <w:tcW w:w="5693" w:type="dxa"/>
            <w:shd w:val="clear" w:color="auto" w:fill="auto"/>
          </w:tcPr>
          <w:p w:rsidR="002E6555" w:rsidRDefault="002E6555" w:rsidP="00471797">
            <w:r>
              <w:t>“H” - Indicates this is a header item</w:t>
            </w:r>
          </w:p>
        </w:tc>
      </w:tr>
      <w:tr w:rsidR="002E6555" w:rsidTr="00502949">
        <w:trPr>
          <w:cantSplit/>
        </w:trPr>
        <w:tc>
          <w:tcPr>
            <w:tcW w:w="558" w:type="dxa"/>
          </w:tcPr>
          <w:p w:rsidR="002E6555" w:rsidRDefault="002E6555" w:rsidP="00471797">
            <w:r>
              <w:t>3</w:t>
            </w:r>
          </w:p>
        </w:tc>
        <w:tc>
          <w:tcPr>
            <w:tcW w:w="2587" w:type="dxa"/>
          </w:tcPr>
          <w:p w:rsidR="002E6555" w:rsidRDefault="002E6555" w:rsidP="00471797">
            <w:r>
              <w:t>objectId</w:t>
            </w:r>
          </w:p>
        </w:tc>
        <w:tc>
          <w:tcPr>
            <w:tcW w:w="900" w:type="dxa"/>
            <w:shd w:val="clear" w:color="auto" w:fill="auto"/>
          </w:tcPr>
          <w:p w:rsidR="002E6555" w:rsidRDefault="002E6555" w:rsidP="00471797">
            <w:r>
              <w:t>string</w:t>
            </w:r>
          </w:p>
        </w:tc>
        <w:tc>
          <w:tcPr>
            <w:tcW w:w="5693" w:type="dxa"/>
            <w:shd w:val="clear" w:color="auto" w:fill="auto"/>
          </w:tcPr>
          <w:p w:rsidR="002E6555" w:rsidRDefault="002E6555" w:rsidP="00471797">
            <w:r>
              <w:t>If the invoice header has already been created then this is the objectId for the header which means this is an update operation. If blank then create header.</w:t>
            </w:r>
          </w:p>
        </w:tc>
      </w:tr>
      <w:tr w:rsidR="002E6555" w:rsidTr="00502949">
        <w:trPr>
          <w:cantSplit/>
        </w:trPr>
        <w:tc>
          <w:tcPr>
            <w:tcW w:w="558" w:type="dxa"/>
            <w:tcBorders>
              <w:top w:val="single" w:sz="4" w:space="0" w:color="auto"/>
              <w:left w:val="single" w:sz="4" w:space="0" w:color="auto"/>
              <w:bottom w:val="single" w:sz="4" w:space="0" w:color="auto"/>
              <w:right w:val="single" w:sz="4" w:space="0" w:color="auto"/>
            </w:tcBorders>
          </w:tcPr>
          <w:p w:rsidR="002E6555" w:rsidRDefault="002E6555" w:rsidP="00471797">
            <w:r>
              <w:lastRenderedPageBreak/>
              <w:t>4</w:t>
            </w:r>
          </w:p>
        </w:tc>
        <w:tc>
          <w:tcPr>
            <w:tcW w:w="2587" w:type="dxa"/>
            <w:tcBorders>
              <w:top w:val="single" w:sz="4" w:space="0" w:color="auto"/>
              <w:left w:val="single" w:sz="4" w:space="0" w:color="auto"/>
              <w:bottom w:val="single" w:sz="4" w:space="0" w:color="auto"/>
              <w:right w:val="single" w:sz="4" w:space="0" w:color="auto"/>
            </w:tcBorders>
          </w:tcPr>
          <w:p w:rsidR="002E6555" w:rsidRPr="00197B3B" w:rsidRDefault="002E6555" w:rsidP="00471797">
            <w:r>
              <w:t>ObjectType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2E6555" w:rsidRDefault="002E6555" w:rsidP="00471797">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2E6555" w:rsidRDefault="002E6555" w:rsidP="00471797"/>
        </w:tc>
      </w:tr>
      <w:tr w:rsidR="002E6555" w:rsidTr="00502949">
        <w:trPr>
          <w:cantSplit/>
        </w:trPr>
        <w:tc>
          <w:tcPr>
            <w:tcW w:w="558" w:type="dxa"/>
            <w:tcBorders>
              <w:top w:val="single" w:sz="4" w:space="0" w:color="auto"/>
              <w:left w:val="single" w:sz="4" w:space="0" w:color="auto"/>
              <w:bottom w:val="single" w:sz="4" w:space="0" w:color="auto"/>
              <w:right w:val="single" w:sz="4" w:space="0" w:color="auto"/>
            </w:tcBorders>
          </w:tcPr>
          <w:p w:rsidR="002E6555" w:rsidRDefault="002E6555" w:rsidP="00471797">
            <w:r>
              <w:t>5</w:t>
            </w:r>
          </w:p>
        </w:tc>
        <w:tc>
          <w:tcPr>
            <w:tcW w:w="2587" w:type="dxa"/>
            <w:tcBorders>
              <w:top w:val="single" w:sz="4" w:space="0" w:color="auto"/>
              <w:left w:val="single" w:sz="4" w:space="0" w:color="auto"/>
              <w:bottom w:val="single" w:sz="4" w:space="0" w:color="auto"/>
              <w:right w:val="single" w:sz="4" w:space="0" w:color="auto"/>
            </w:tcBorders>
          </w:tcPr>
          <w:p w:rsidR="002E6555" w:rsidRPr="00197B3B" w:rsidRDefault="002E6555" w:rsidP="00471797">
            <w:r>
              <w:t>MobileRecordId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2E6555" w:rsidRDefault="002E6555" w:rsidP="00471797">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2E6555" w:rsidRDefault="002E6555" w:rsidP="00471797"/>
        </w:tc>
      </w:tr>
      <w:tr w:rsidR="002E6555" w:rsidTr="00502949">
        <w:trPr>
          <w:cantSplit/>
        </w:trPr>
        <w:tc>
          <w:tcPr>
            <w:tcW w:w="558" w:type="dxa"/>
            <w:tcBorders>
              <w:top w:val="single" w:sz="4" w:space="0" w:color="auto"/>
              <w:left w:val="single" w:sz="4" w:space="0" w:color="auto"/>
              <w:bottom w:val="single" w:sz="4" w:space="0" w:color="auto"/>
              <w:right w:val="single" w:sz="4" w:space="0" w:color="auto"/>
            </w:tcBorders>
          </w:tcPr>
          <w:p w:rsidR="002E6555" w:rsidRDefault="002E6555" w:rsidP="00471797">
            <w:r>
              <w:t>6</w:t>
            </w:r>
          </w:p>
        </w:tc>
        <w:tc>
          <w:tcPr>
            <w:tcW w:w="2587" w:type="dxa"/>
            <w:tcBorders>
              <w:top w:val="single" w:sz="4" w:space="0" w:color="auto"/>
              <w:left w:val="single" w:sz="4" w:space="0" w:color="auto"/>
              <w:bottom w:val="single" w:sz="4" w:space="0" w:color="auto"/>
              <w:right w:val="single" w:sz="4" w:space="0" w:color="auto"/>
            </w:tcBorders>
          </w:tcPr>
          <w:p w:rsidR="002E6555" w:rsidRPr="00197B3B" w:rsidRDefault="002E6555" w:rsidP="00471797">
            <w:r>
              <w:t>FunctionalGroupName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2E6555" w:rsidRDefault="002E6555" w:rsidP="00471797">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2E6555" w:rsidRDefault="002E6555" w:rsidP="00471797"/>
        </w:tc>
      </w:tr>
      <w:tr w:rsidR="002E6555" w:rsidTr="00502949">
        <w:trPr>
          <w:cantSplit/>
        </w:trPr>
        <w:tc>
          <w:tcPr>
            <w:tcW w:w="558" w:type="dxa"/>
            <w:tcBorders>
              <w:top w:val="single" w:sz="4" w:space="0" w:color="auto"/>
              <w:left w:val="single" w:sz="4" w:space="0" w:color="auto"/>
              <w:bottom w:val="single" w:sz="4" w:space="0" w:color="auto"/>
              <w:right w:val="single" w:sz="4" w:space="0" w:color="auto"/>
            </w:tcBorders>
          </w:tcPr>
          <w:p w:rsidR="002E6555" w:rsidRDefault="002E6555" w:rsidP="00471797">
            <w:r>
              <w:t>7</w:t>
            </w:r>
          </w:p>
        </w:tc>
        <w:tc>
          <w:tcPr>
            <w:tcW w:w="2587" w:type="dxa"/>
            <w:tcBorders>
              <w:top w:val="single" w:sz="4" w:space="0" w:color="auto"/>
              <w:left w:val="single" w:sz="4" w:space="0" w:color="auto"/>
              <w:bottom w:val="single" w:sz="4" w:space="0" w:color="auto"/>
              <w:right w:val="single" w:sz="4" w:space="0" w:color="auto"/>
            </w:tcBorders>
          </w:tcPr>
          <w:p w:rsidR="002E6555" w:rsidRPr="00197B3B" w:rsidRDefault="002E6555" w:rsidP="00471797">
            <w:r>
              <w:t>Organization 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2E6555" w:rsidRDefault="002E6555" w:rsidP="00471797">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2E6555" w:rsidRDefault="002E6555" w:rsidP="00471797"/>
        </w:tc>
      </w:tr>
      <w:tr w:rsidR="002E6555" w:rsidTr="00502949">
        <w:trPr>
          <w:cantSplit/>
        </w:trPr>
        <w:tc>
          <w:tcPr>
            <w:tcW w:w="558" w:type="dxa"/>
            <w:tcBorders>
              <w:top w:val="single" w:sz="4" w:space="0" w:color="auto"/>
              <w:left w:val="single" w:sz="4" w:space="0" w:color="auto"/>
              <w:bottom w:val="single" w:sz="4" w:space="0" w:color="auto"/>
              <w:right w:val="single" w:sz="4" w:space="0" w:color="auto"/>
            </w:tcBorders>
          </w:tcPr>
          <w:p w:rsidR="002E6555" w:rsidRDefault="002E6555" w:rsidP="00471797">
            <w:r>
              <w:t>8</w:t>
            </w:r>
          </w:p>
        </w:tc>
        <w:tc>
          <w:tcPr>
            <w:tcW w:w="2587" w:type="dxa"/>
            <w:tcBorders>
              <w:top w:val="single" w:sz="4" w:space="0" w:color="auto"/>
              <w:left w:val="single" w:sz="4" w:space="0" w:color="auto"/>
              <w:bottom w:val="single" w:sz="4" w:space="0" w:color="auto"/>
              <w:right w:val="single" w:sz="4" w:space="0" w:color="auto"/>
            </w:tcBorders>
          </w:tcPr>
          <w:p w:rsidR="002E6555" w:rsidRPr="00197B3B" w:rsidRDefault="002E6555" w:rsidP="00471797">
            <w:r>
              <w:t>Organization Number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2E6555" w:rsidRDefault="002E6555" w:rsidP="00471797">
            <w:r>
              <w:t>String</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2E6555" w:rsidRDefault="002E6555" w:rsidP="00471797"/>
        </w:tc>
      </w:tr>
      <w:tr w:rsidR="002E6555" w:rsidTr="00502949">
        <w:trPr>
          <w:cantSplit/>
        </w:trPr>
        <w:tc>
          <w:tcPr>
            <w:tcW w:w="558" w:type="dxa"/>
          </w:tcPr>
          <w:p w:rsidR="002E6555" w:rsidRDefault="00502949" w:rsidP="00EF643E">
            <w:r>
              <w:t>9</w:t>
            </w:r>
          </w:p>
        </w:tc>
        <w:tc>
          <w:tcPr>
            <w:tcW w:w="2587" w:type="dxa"/>
          </w:tcPr>
          <w:p w:rsidR="002E6555" w:rsidRDefault="009A3FF6" w:rsidP="00EF643E">
            <w:pPr>
              <w:spacing w:line="276" w:lineRule="auto"/>
            </w:pPr>
            <w:r>
              <w:t>OriginType</w:t>
            </w:r>
          </w:p>
        </w:tc>
        <w:tc>
          <w:tcPr>
            <w:tcW w:w="900" w:type="dxa"/>
            <w:shd w:val="clear" w:color="auto" w:fill="auto"/>
          </w:tcPr>
          <w:p w:rsidR="002E6555" w:rsidRDefault="002E6555" w:rsidP="00EF643E">
            <w:r>
              <w:t>string</w:t>
            </w:r>
          </w:p>
        </w:tc>
        <w:tc>
          <w:tcPr>
            <w:tcW w:w="5693" w:type="dxa"/>
            <w:shd w:val="clear" w:color="auto" w:fill="auto"/>
          </w:tcPr>
          <w:p w:rsidR="002E6555" w:rsidRDefault="00CF306F" w:rsidP="00EF643E">
            <w:pPr>
              <w:spacing w:line="276" w:lineRule="auto"/>
            </w:pPr>
            <w:r>
              <w:t>This can be INVOICE</w:t>
            </w:r>
            <w:r w:rsidR="009A3FF6">
              <w:t>, C</w:t>
            </w:r>
            <w:r w:rsidR="0022027F">
              <w:t>USTOMER</w:t>
            </w:r>
            <w:r w:rsidR="009A3FF6">
              <w:t>RMA, V</w:t>
            </w:r>
            <w:r w:rsidR="0022027F">
              <w:t>ENDOR</w:t>
            </w:r>
            <w:r w:rsidR="009A3FF6">
              <w:t>RMA</w:t>
            </w:r>
          </w:p>
        </w:tc>
      </w:tr>
      <w:tr w:rsidR="00502949" w:rsidTr="00502949">
        <w:trPr>
          <w:cantSplit/>
        </w:trPr>
        <w:tc>
          <w:tcPr>
            <w:tcW w:w="558" w:type="dxa"/>
          </w:tcPr>
          <w:p w:rsidR="00502949" w:rsidRDefault="00502949" w:rsidP="004B4F54">
            <w:r>
              <w:t>10</w:t>
            </w:r>
          </w:p>
        </w:tc>
        <w:tc>
          <w:tcPr>
            <w:tcW w:w="2587" w:type="dxa"/>
          </w:tcPr>
          <w:p w:rsidR="00502949" w:rsidRDefault="00502949" w:rsidP="004B4F54">
            <w:pPr>
              <w:spacing w:line="276" w:lineRule="auto"/>
            </w:pPr>
            <w:r>
              <w:t>OriginNumber</w:t>
            </w:r>
          </w:p>
        </w:tc>
        <w:tc>
          <w:tcPr>
            <w:tcW w:w="900" w:type="dxa"/>
            <w:shd w:val="clear" w:color="auto" w:fill="auto"/>
          </w:tcPr>
          <w:p w:rsidR="00502949" w:rsidRDefault="00502949" w:rsidP="004B4F54">
            <w:r>
              <w:t>string</w:t>
            </w:r>
          </w:p>
        </w:tc>
        <w:tc>
          <w:tcPr>
            <w:tcW w:w="5693" w:type="dxa"/>
            <w:shd w:val="clear" w:color="auto" w:fill="auto"/>
          </w:tcPr>
          <w:p w:rsidR="00502949" w:rsidRDefault="00502949" w:rsidP="004B4F54">
            <w:pPr>
              <w:spacing w:line="276" w:lineRule="auto"/>
            </w:pPr>
            <w:r>
              <w:t>This is the invoice#, CRMA#, VRMA#</w:t>
            </w:r>
          </w:p>
        </w:tc>
      </w:tr>
      <w:tr w:rsidR="00502949" w:rsidTr="00502949">
        <w:trPr>
          <w:cantSplit/>
        </w:trPr>
        <w:tc>
          <w:tcPr>
            <w:tcW w:w="558" w:type="dxa"/>
          </w:tcPr>
          <w:p w:rsidR="00502949" w:rsidRDefault="00502949" w:rsidP="004B4F54">
            <w:r>
              <w:t>11</w:t>
            </w:r>
          </w:p>
        </w:tc>
        <w:tc>
          <w:tcPr>
            <w:tcW w:w="2587" w:type="dxa"/>
          </w:tcPr>
          <w:p w:rsidR="00502949" w:rsidRDefault="00502949" w:rsidP="004B4F54">
            <w:pPr>
              <w:spacing w:line="276" w:lineRule="auto"/>
            </w:pPr>
            <w:r>
              <w:t>MobileOriginNumber</w:t>
            </w:r>
          </w:p>
        </w:tc>
        <w:tc>
          <w:tcPr>
            <w:tcW w:w="900" w:type="dxa"/>
            <w:shd w:val="clear" w:color="auto" w:fill="auto"/>
          </w:tcPr>
          <w:p w:rsidR="00502949" w:rsidRDefault="00502949" w:rsidP="004B4F54">
            <w:r>
              <w:t>string</w:t>
            </w:r>
          </w:p>
        </w:tc>
        <w:tc>
          <w:tcPr>
            <w:tcW w:w="5693" w:type="dxa"/>
            <w:shd w:val="clear" w:color="auto" w:fill="auto"/>
          </w:tcPr>
          <w:p w:rsidR="00502949" w:rsidRDefault="00502949" w:rsidP="004B4F54">
            <w:pPr>
              <w:spacing w:line="276" w:lineRule="auto"/>
            </w:pPr>
            <w:r>
              <w:t>If you generate the shipping offline (not recommended)</w:t>
            </w:r>
          </w:p>
        </w:tc>
      </w:tr>
      <w:tr w:rsidR="00502949" w:rsidTr="00502949">
        <w:trPr>
          <w:cantSplit/>
        </w:trPr>
        <w:tc>
          <w:tcPr>
            <w:tcW w:w="558" w:type="dxa"/>
          </w:tcPr>
          <w:p w:rsidR="00502949" w:rsidRDefault="00502949" w:rsidP="00502949">
            <w:r>
              <w:t>12</w:t>
            </w:r>
          </w:p>
        </w:tc>
        <w:tc>
          <w:tcPr>
            <w:tcW w:w="2587" w:type="dxa"/>
          </w:tcPr>
          <w:p w:rsidR="00502949" w:rsidRDefault="00502949" w:rsidP="004B4F54">
            <w:pPr>
              <w:spacing w:line="276" w:lineRule="auto"/>
            </w:pPr>
            <w:r>
              <w:t>OriginName</w:t>
            </w:r>
          </w:p>
        </w:tc>
        <w:tc>
          <w:tcPr>
            <w:tcW w:w="900" w:type="dxa"/>
            <w:shd w:val="clear" w:color="auto" w:fill="auto"/>
          </w:tcPr>
          <w:p w:rsidR="00502949" w:rsidRDefault="00502949" w:rsidP="004B4F54">
            <w:r>
              <w:t>string</w:t>
            </w:r>
          </w:p>
        </w:tc>
        <w:tc>
          <w:tcPr>
            <w:tcW w:w="5693" w:type="dxa"/>
            <w:shd w:val="clear" w:color="auto" w:fill="auto"/>
          </w:tcPr>
          <w:p w:rsidR="00502949" w:rsidRDefault="00502949" w:rsidP="004B4F54">
            <w:pPr>
              <w:spacing w:line="276" w:lineRule="auto"/>
            </w:pPr>
            <w:r>
              <w:t>This is the store name where the items are going</w:t>
            </w:r>
          </w:p>
        </w:tc>
      </w:tr>
      <w:tr w:rsidR="002E6555" w:rsidTr="00502949">
        <w:trPr>
          <w:cantSplit/>
        </w:trPr>
        <w:tc>
          <w:tcPr>
            <w:tcW w:w="558" w:type="dxa"/>
          </w:tcPr>
          <w:p w:rsidR="002E6555" w:rsidRDefault="00502949" w:rsidP="00EF643E">
            <w:r>
              <w:t>1</w:t>
            </w:r>
            <w:r w:rsidR="00526CC2">
              <w:t>3</w:t>
            </w:r>
          </w:p>
        </w:tc>
        <w:tc>
          <w:tcPr>
            <w:tcW w:w="2587" w:type="dxa"/>
          </w:tcPr>
          <w:p w:rsidR="002E6555" w:rsidRDefault="002E6555" w:rsidP="00EF643E">
            <w:pPr>
              <w:spacing w:line="276" w:lineRule="auto"/>
            </w:pPr>
            <w:r>
              <w:t>Carrier</w:t>
            </w:r>
          </w:p>
        </w:tc>
        <w:tc>
          <w:tcPr>
            <w:tcW w:w="900" w:type="dxa"/>
            <w:shd w:val="clear" w:color="auto" w:fill="auto"/>
          </w:tcPr>
          <w:p w:rsidR="002E6555" w:rsidRDefault="002E6555" w:rsidP="00EF643E">
            <w:r>
              <w:t>string</w:t>
            </w:r>
          </w:p>
        </w:tc>
        <w:tc>
          <w:tcPr>
            <w:tcW w:w="5693" w:type="dxa"/>
            <w:shd w:val="clear" w:color="auto" w:fill="auto"/>
          </w:tcPr>
          <w:p w:rsidR="002E6555" w:rsidRDefault="002E6555" w:rsidP="00EF643E">
            <w:pPr>
              <w:spacing w:line="276" w:lineRule="auto"/>
            </w:pPr>
            <w:r>
              <w:t>Name of the shipping company</w:t>
            </w:r>
          </w:p>
        </w:tc>
      </w:tr>
      <w:tr w:rsidR="002E6555" w:rsidTr="00502949">
        <w:trPr>
          <w:cantSplit/>
        </w:trPr>
        <w:tc>
          <w:tcPr>
            <w:tcW w:w="558" w:type="dxa"/>
          </w:tcPr>
          <w:p w:rsidR="002E6555" w:rsidRDefault="00502949" w:rsidP="00EF643E">
            <w:r>
              <w:t>1</w:t>
            </w:r>
            <w:r w:rsidR="00526CC2">
              <w:t>4</w:t>
            </w:r>
          </w:p>
        </w:tc>
        <w:tc>
          <w:tcPr>
            <w:tcW w:w="2587" w:type="dxa"/>
          </w:tcPr>
          <w:p w:rsidR="002E6555" w:rsidRDefault="002E6555" w:rsidP="00EF643E">
            <w:pPr>
              <w:spacing w:line="276" w:lineRule="auto"/>
            </w:pPr>
            <w:r>
              <w:t>trackNumber</w:t>
            </w:r>
          </w:p>
        </w:tc>
        <w:tc>
          <w:tcPr>
            <w:tcW w:w="900" w:type="dxa"/>
            <w:shd w:val="clear" w:color="auto" w:fill="auto"/>
          </w:tcPr>
          <w:p w:rsidR="002E6555" w:rsidRDefault="002E6555" w:rsidP="00EF643E">
            <w:r>
              <w:t>string</w:t>
            </w:r>
          </w:p>
        </w:tc>
        <w:tc>
          <w:tcPr>
            <w:tcW w:w="5693" w:type="dxa"/>
            <w:shd w:val="clear" w:color="auto" w:fill="auto"/>
          </w:tcPr>
          <w:p w:rsidR="002E6555" w:rsidRDefault="002E6555" w:rsidP="00EF643E">
            <w:pPr>
              <w:spacing w:line="276" w:lineRule="auto"/>
            </w:pPr>
            <w:r>
              <w:t>This is the shipping companies tracking id</w:t>
            </w:r>
          </w:p>
        </w:tc>
      </w:tr>
      <w:tr w:rsidR="002E6555" w:rsidTr="00502949">
        <w:trPr>
          <w:cantSplit/>
        </w:trPr>
        <w:tc>
          <w:tcPr>
            <w:tcW w:w="558" w:type="dxa"/>
          </w:tcPr>
          <w:p w:rsidR="002E6555" w:rsidRDefault="002E6555" w:rsidP="00EF643E">
            <w:r>
              <w:t>1</w:t>
            </w:r>
            <w:r w:rsidR="00526CC2">
              <w:t>5</w:t>
            </w:r>
          </w:p>
        </w:tc>
        <w:tc>
          <w:tcPr>
            <w:tcW w:w="2587" w:type="dxa"/>
          </w:tcPr>
          <w:p w:rsidR="002E6555" w:rsidRDefault="002E6555" w:rsidP="00EF643E">
            <w:pPr>
              <w:spacing w:line="276" w:lineRule="auto"/>
            </w:pPr>
            <w:r>
              <w:t>destinationRecordId</w:t>
            </w:r>
          </w:p>
        </w:tc>
        <w:tc>
          <w:tcPr>
            <w:tcW w:w="900" w:type="dxa"/>
            <w:shd w:val="clear" w:color="auto" w:fill="auto"/>
          </w:tcPr>
          <w:p w:rsidR="002E6555" w:rsidRDefault="002E6555" w:rsidP="00EF643E">
            <w:r>
              <w:t>string</w:t>
            </w:r>
          </w:p>
        </w:tc>
        <w:tc>
          <w:tcPr>
            <w:tcW w:w="5693" w:type="dxa"/>
            <w:shd w:val="clear" w:color="auto" w:fill="auto"/>
          </w:tcPr>
          <w:p w:rsidR="002E6555" w:rsidRDefault="002E6555" w:rsidP="00EF643E">
            <w:pPr>
              <w:spacing w:line="276" w:lineRule="auto"/>
            </w:pPr>
            <w:r>
              <w:t>this is the customer store receiving record id</w:t>
            </w:r>
          </w:p>
        </w:tc>
      </w:tr>
      <w:tr w:rsidR="002E6555" w:rsidTr="00502949">
        <w:trPr>
          <w:cantSplit/>
        </w:trPr>
        <w:tc>
          <w:tcPr>
            <w:tcW w:w="558" w:type="dxa"/>
          </w:tcPr>
          <w:p w:rsidR="002E6555" w:rsidRDefault="002E6555" w:rsidP="00EF643E">
            <w:r>
              <w:t>1</w:t>
            </w:r>
            <w:r w:rsidR="00526CC2">
              <w:t>6</w:t>
            </w:r>
          </w:p>
        </w:tc>
        <w:tc>
          <w:tcPr>
            <w:tcW w:w="2587" w:type="dxa"/>
          </w:tcPr>
          <w:p w:rsidR="002E6555" w:rsidRDefault="002E6555" w:rsidP="00EF643E">
            <w:pPr>
              <w:spacing w:line="276" w:lineRule="auto"/>
            </w:pPr>
            <w:r>
              <w:t>mobileRecordId</w:t>
            </w:r>
          </w:p>
        </w:tc>
        <w:tc>
          <w:tcPr>
            <w:tcW w:w="900" w:type="dxa"/>
            <w:shd w:val="clear" w:color="auto" w:fill="auto"/>
          </w:tcPr>
          <w:p w:rsidR="002E6555" w:rsidRDefault="002E6555" w:rsidP="00EF643E">
            <w:r>
              <w:t>string</w:t>
            </w:r>
          </w:p>
        </w:tc>
        <w:tc>
          <w:tcPr>
            <w:tcW w:w="5693" w:type="dxa"/>
            <w:shd w:val="clear" w:color="auto" w:fill="auto"/>
          </w:tcPr>
          <w:p w:rsidR="002E6555" w:rsidRDefault="002E6555" w:rsidP="00EF643E">
            <w:pPr>
              <w:spacing w:line="276" w:lineRule="auto"/>
            </w:pPr>
            <w:r>
              <w:t>This is unique identifier created by mobile device</w:t>
            </w:r>
          </w:p>
        </w:tc>
      </w:tr>
      <w:tr w:rsidR="004C06F0" w:rsidTr="00502949">
        <w:trPr>
          <w:cantSplit/>
        </w:trPr>
        <w:tc>
          <w:tcPr>
            <w:tcW w:w="558" w:type="dxa"/>
          </w:tcPr>
          <w:p w:rsidR="004C06F0" w:rsidRDefault="004C06F0" w:rsidP="00502949">
            <w:r>
              <w:t>1</w:t>
            </w:r>
            <w:r w:rsidR="00526CC2">
              <w:t>7</w:t>
            </w:r>
          </w:p>
        </w:tc>
        <w:tc>
          <w:tcPr>
            <w:tcW w:w="2587" w:type="dxa"/>
          </w:tcPr>
          <w:p w:rsidR="004C06F0" w:rsidRDefault="004C06F0" w:rsidP="007F1B1F">
            <w:pPr>
              <w:spacing w:line="276" w:lineRule="auto"/>
            </w:pPr>
            <w:r>
              <w:t>Ship Date</w:t>
            </w:r>
          </w:p>
        </w:tc>
        <w:tc>
          <w:tcPr>
            <w:tcW w:w="900" w:type="dxa"/>
            <w:shd w:val="clear" w:color="auto" w:fill="auto"/>
          </w:tcPr>
          <w:p w:rsidR="004C06F0" w:rsidRDefault="004C06F0" w:rsidP="007F1B1F">
            <w:r>
              <w:t>Date</w:t>
            </w:r>
          </w:p>
        </w:tc>
        <w:tc>
          <w:tcPr>
            <w:tcW w:w="5693" w:type="dxa"/>
            <w:shd w:val="clear" w:color="auto" w:fill="auto"/>
          </w:tcPr>
          <w:p w:rsidR="004C06F0" w:rsidRDefault="004C06F0" w:rsidP="007F1B1F">
            <w:pPr>
              <w:spacing w:line="276" w:lineRule="auto"/>
            </w:pPr>
            <w:r>
              <w:t>YYYY-MM-DD this the date items were sent to destination</w:t>
            </w:r>
          </w:p>
        </w:tc>
      </w:tr>
      <w:tr w:rsidR="004C06F0" w:rsidTr="00502949">
        <w:trPr>
          <w:cantSplit/>
        </w:trPr>
        <w:tc>
          <w:tcPr>
            <w:tcW w:w="558" w:type="dxa"/>
          </w:tcPr>
          <w:p w:rsidR="004C06F0" w:rsidRDefault="004C06F0" w:rsidP="00502949">
            <w:r>
              <w:t>1</w:t>
            </w:r>
            <w:r w:rsidR="00526CC2">
              <w:t>8</w:t>
            </w:r>
          </w:p>
        </w:tc>
        <w:tc>
          <w:tcPr>
            <w:tcW w:w="2587" w:type="dxa"/>
          </w:tcPr>
          <w:p w:rsidR="004C06F0" w:rsidRDefault="004C06F0" w:rsidP="004C06F0">
            <w:pPr>
              <w:spacing w:line="276" w:lineRule="auto"/>
            </w:pPr>
            <w:r>
              <w:t>Ship Time</w:t>
            </w:r>
          </w:p>
        </w:tc>
        <w:tc>
          <w:tcPr>
            <w:tcW w:w="900" w:type="dxa"/>
            <w:shd w:val="clear" w:color="auto" w:fill="auto"/>
          </w:tcPr>
          <w:p w:rsidR="004C06F0" w:rsidRDefault="004C06F0" w:rsidP="004C06F0">
            <w:r>
              <w:t>Date</w:t>
            </w:r>
          </w:p>
        </w:tc>
        <w:tc>
          <w:tcPr>
            <w:tcW w:w="5693" w:type="dxa"/>
            <w:shd w:val="clear" w:color="auto" w:fill="auto"/>
          </w:tcPr>
          <w:p w:rsidR="004C06F0" w:rsidRDefault="004C06F0" w:rsidP="004C06F0">
            <w:pPr>
              <w:spacing w:line="276" w:lineRule="auto"/>
            </w:pPr>
            <w:r>
              <w:t>HH:MM:DD this is the time items were sent to destination</w:t>
            </w:r>
          </w:p>
        </w:tc>
      </w:tr>
      <w:tr w:rsidR="009B1170" w:rsidTr="009B1170">
        <w:trPr>
          <w:cantSplit/>
        </w:trPr>
        <w:tc>
          <w:tcPr>
            <w:tcW w:w="558" w:type="dxa"/>
            <w:tcBorders>
              <w:top w:val="single" w:sz="4" w:space="0" w:color="auto"/>
              <w:left w:val="single" w:sz="4" w:space="0" w:color="auto"/>
              <w:bottom w:val="single" w:sz="4" w:space="0" w:color="auto"/>
              <w:right w:val="single" w:sz="4" w:space="0" w:color="auto"/>
            </w:tcBorders>
          </w:tcPr>
          <w:p w:rsidR="009B1170" w:rsidRDefault="009B1170" w:rsidP="00C22C85">
            <w:r>
              <w:t>19</w:t>
            </w:r>
          </w:p>
        </w:tc>
        <w:tc>
          <w:tcPr>
            <w:tcW w:w="2587" w:type="dxa"/>
            <w:tcBorders>
              <w:top w:val="single" w:sz="4" w:space="0" w:color="auto"/>
              <w:left w:val="single" w:sz="4" w:space="0" w:color="auto"/>
              <w:bottom w:val="single" w:sz="4" w:space="0" w:color="auto"/>
              <w:right w:val="single" w:sz="4" w:space="0" w:color="auto"/>
            </w:tcBorders>
          </w:tcPr>
          <w:p w:rsidR="009B1170" w:rsidRDefault="009B1170" w:rsidP="00C22C85">
            <w:pPr>
              <w:spacing w:line="276" w:lineRule="auto"/>
            </w:pPr>
            <w:r>
              <w:t>Number of Packages</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9B1170" w:rsidRDefault="009B1170" w:rsidP="00C22C85">
            <w:r>
              <w:t>Integer</w:t>
            </w:r>
          </w:p>
        </w:tc>
        <w:tc>
          <w:tcPr>
            <w:tcW w:w="5693" w:type="dxa"/>
            <w:tcBorders>
              <w:top w:val="single" w:sz="4" w:space="0" w:color="auto"/>
              <w:left w:val="single" w:sz="4" w:space="0" w:color="auto"/>
              <w:bottom w:val="single" w:sz="4" w:space="0" w:color="auto"/>
              <w:right w:val="single" w:sz="4" w:space="0" w:color="auto"/>
            </w:tcBorders>
            <w:shd w:val="clear" w:color="auto" w:fill="auto"/>
          </w:tcPr>
          <w:p w:rsidR="009B1170" w:rsidRDefault="009B1170" w:rsidP="00C22C85">
            <w:pPr>
              <w:spacing w:line="276" w:lineRule="auto"/>
            </w:pPr>
            <w:r>
              <w:t>Number of packages in shipment</w:t>
            </w:r>
          </w:p>
        </w:tc>
      </w:tr>
    </w:tbl>
    <w:p w:rsidR="002E6555" w:rsidRDefault="002E6555" w:rsidP="002E6555">
      <w:pPr>
        <w:rPr>
          <w:rFonts w:ascii="Arial" w:hAnsi="Arial" w:cs="Arial"/>
          <w:b/>
          <w:color w:val="000000"/>
          <w:sz w:val="20"/>
          <w:szCs w:val="20"/>
        </w:rPr>
      </w:pPr>
    </w:p>
    <w:p w:rsidR="002E6555" w:rsidRDefault="002E6555" w:rsidP="002E6555">
      <w:pPr>
        <w:rPr>
          <w:rFonts w:ascii="Arial" w:hAnsi="Arial" w:cs="Arial"/>
          <w:b/>
          <w:color w:val="000000"/>
          <w:sz w:val="20"/>
          <w:szCs w:val="20"/>
        </w:rPr>
      </w:pPr>
      <w:r>
        <w:rPr>
          <w:rFonts w:ascii="Arial" w:hAnsi="Arial" w:cs="Arial"/>
          <w:b/>
          <w:color w:val="000000"/>
          <w:sz w:val="20"/>
          <w:szCs w:val="20"/>
        </w:rPr>
        <w:t>Detail Line terminated with CRLF</w:t>
      </w:r>
    </w:p>
    <w:p w:rsidR="002E6555" w:rsidRPr="0055362E" w:rsidRDefault="002E6555" w:rsidP="002E6555">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2E6555" w:rsidTr="00471797">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2E6555" w:rsidRPr="00CA388B" w:rsidRDefault="002E6555" w:rsidP="00471797">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2E6555" w:rsidRPr="00CA388B" w:rsidRDefault="002E6555" w:rsidP="00471797">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2E6555" w:rsidRPr="00CA388B" w:rsidRDefault="002E6555" w:rsidP="00471797">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2E6555" w:rsidRPr="00CA388B" w:rsidRDefault="002E6555" w:rsidP="00471797">
            <w:pPr>
              <w:rPr>
                <w:b/>
              </w:rPr>
            </w:pPr>
            <w:r w:rsidRPr="00CA388B">
              <w:rPr>
                <w:b/>
              </w:rPr>
              <w:t>Description</w:t>
            </w:r>
          </w:p>
        </w:tc>
      </w:tr>
      <w:tr w:rsidR="002E6555" w:rsidTr="00471797">
        <w:trPr>
          <w:cantSplit/>
        </w:trPr>
        <w:tc>
          <w:tcPr>
            <w:tcW w:w="558" w:type="dxa"/>
          </w:tcPr>
          <w:p w:rsidR="002E6555" w:rsidRDefault="002E6555" w:rsidP="00471797">
            <w:r>
              <w:t>1</w:t>
            </w:r>
          </w:p>
        </w:tc>
        <w:tc>
          <w:tcPr>
            <w:tcW w:w="1980" w:type="dxa"/>
          </w:tcPr>
          <w:p w:rsidR="002E6555" w:rsidRDefault="002E6555" w:rsidP="00471797">
            <w:r>
              <w:t>Operation</w:t>
            </w:r>
          </w:p>
        </w:tc>
        <w:tc>
          <w:tcPr>
            <w:tcW w:w="810" w:type="dxa"/>
            <w:shd w:val="clear" w:color="auto" w:fill="auto"/>
          </w:tcPr>
          <w:p w:rsidR="002E6555" w:rsidRDefault="002E6555" w:rsidP="00471797">
            <w:r>
              <w:t>string</w:t>
            </w:r>
          </w:p>
        </w:tc>
        <w:tc>
          <w:tcPr>
            <w:tcW w:w="6390" w:type="dxa"/>
            <w:shd w:val="clear" w:color="auto" w:fill="auto"/>
          </w:tcPr>
          <w:p w:rsidR="002E6555" w:rsidRPr="00B30950" w:rsidRDefault="002E6555" w:rsidP="00471797">
            <w:pPr>
              <w:rPr>
                <w:sz w:val="16"/>
                <w:szCs w:val="16"/>
              </w:rPr>
            </w:pPr>
            <w:r w:rsidRPr="00B30950">
              <w:rPr>
                <w:rFonts w:ascii="Arial" w:hAnsi="Arial" w:cs="Arial"/>
                <w:sz w:val="16"/>
                <w:szCs w:val="16"/>
              </w:rPr>
              <w:t>"I" - insert the record without checking if it exists -- fastest.</w:t>
            </w:r>
          </w:p>
          <w:p w:rsidR="002E6555" w:rsidRPr="00B30950" w:rsidRDefault="002E6555" w:rsidP="00471797">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2E6555" w:rsidRPr="00B30950" w:rsidRDefault="002E6555" w:rsidP="00471797">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2E6555" w:rsidRPr="00B30950" w:rsidRDefault="002E6555" w:rsidP="00471797">
            <w:pPr>
              <w:rPr>
                <w:sz w:val="16"/>
                <w:szCs w:val="16"/>
              </w:rPr>
            </w:pPr>
            <w:r w:rsidRPr="00B30950">
              <w:rPr>
                <w:rFonts w:ascii="Arial" w:hAnsi="Arial" w:cs="Arial"/>
                <w:sz w:val="16"/>
                <w:szCs w:val="16"/>
              </w:rPr>
              <w:t>"D" - delete the record.  If used on a Header record, the details are automatically deleted also.</w:t>
            </w:r>
          </w:p>
          <w:p w:rsidR="002E6555" w:rsidRPr="00B30950" w:rsidRDefault="002E6555" w:rsidP="00471797">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2E6555" w:rsidTr="00471797">
        <w:trPr>
          <w:cantSplit/>
        </w:trPr>
        <w:tc>
          <w:tcPr>
            <w:tcW w:w="558" w:type="dxa"/>
          </w:tcPr>
          <w:p w:rsidR="002E6555" w:rsidRDefault="002E6555" w:rsidP="00471797">
            <w:r>
              <w:t>2</w:t>
            </w:r>
          </w:p>
        </w:tc>
        <w:tc>
          <w:tcPr>
            <w:tcW w:w="1980" w:type="dxa"/>
          </w:tcPr>
          <w:p w:rsidR="002E6555" w:rsidRDefault="002E6555" w:rsidP="00471797">
            <w:r>
              <w:t>Flag</w:t>
            </w:r>
          </w:p>
        </w:tc>
        <w:tc>
          <w:tcPr>
            <w:tcW w:w="810" w:type="dxa"/>
            <w:shd w:val="clear" w:color="auto" w:fill="auto"/>
          </w:tcPr>
          <w:p w:rsidR="002E6555" w:rsidRDefault="002E6555" w:rsidP="00471797">
            <w:r>
              <w:t>string</w:t>
            </w:r>
          </w:p>
        </w:tc>
        <w:tc>
          <w:tcPr>
            <w:tcW w:w="6390" w:type="dxa"/>
            <w:shd w:val="clear" w:color="auto" w:fill="auto"/>
          </w:tcPr>
          <w:p w:rsidR="002E6555" w:rsidRDefault="002E6555" w:rsidP="00471797">
            <w:r>
              <w:t>“D” - Indicates this is a detail item</w:t>
            </w:r>
          </w:p>
        </w:tc>
      </w:tr>
      <w:tr w:rsidR="002E6555" w:rsidTr="00471797">
        <w:trPr>
          <w:cantSplit/>
        </w:trPr>
        <w:tc>
          <w:tcPr>
            <w:tcW w:w="558" w:type="dxa"/>
          </w:tcPr>
          <w:p w:rsidR="002E6555" w:rsidRDefault="002E6555" w:rsidP="00471797">
            <w:r>
              <w:t>3</w:t>
            </w:r>
          </w:p>
        </w:tc>
        <w:tc>
          <w:tcPr>
            <w:tcW w:w="1980" w:type="dxa"/>
          </w:tcPr>
          <w:p w:rsidR="002E6555" w:rsidRDefault="002E6555" w:rsidP="00471797">
            <w:r>
              <w:t>objectId</w:t>
            </w:r>
          </w:p>
        </w:tc>
        <w:tc>
          <w:tcPr>
            <w:tcW w:w="810" w:type="dxa"/>
            <w:shd w:val="clear" w:color="auto" w:fill="auto"/>
          </w:tcPr>
          <w:p w:rsidR="002E6555" w:rsidRDefault="002E6555" w:rsidP="00471797">
            <w:r>
              <w:t>string</w:t>
            </w:r>
          </w:p>
        </w:tc>
        <w:tc>
          <w:tcPr>
            <w:tcW w:w="6390" w:type="dxa"/>
            <w:shd w:val="clear" w:color="auto" w:fill="auto"/>
          </w:tcPr>
          <w:p w:rsidR="002E6555" w:rsidRDefault="002E6555" w:rsidP="00471797">
            <w:r>
              <w:t>If the invoice header has already been created then this is the objectId for the header which means this is an update operation. If blank then create header.</w:t>
            </w:r>
          </w:p>
        </w:tc>
      </w:tr>
      <w:tr w:rsidR="002E6555" w:rsidTr="00471797">
        <w:trPr>
          <w:cantSplit/>
        </w:trPr>
        <w:tc>
          <w:tcPr>
            <w:tcW w:w="558" w:type="dxa"/>
            <w:tcBorders>
              <w:top w:val="single" w:sz="4" w:space="0" w:color="auto"/>
              <w:left w:val="single" w:sz="4" w:space="0" w:color="auto"/>
              <w:bottom w:val="single" w:sz="4" w:space="0" w:color="auto"/>
              <w:right w:val="single" w:sz="4" w:space="0" w:color="auto"/>
            </w:tcBorders>
          </w:tcPr>
          <w:p w:rsidR="002E6555" w:rsidRDefault="002E6555" w:rsidP="00471797">
            <w:r>
              <w:t>4</w:t>
            </w:r>
          </w:p>
        </w:tc>
        <w:tc>
          <w:tcPr>
            <w:tcW w:w="1980" w:type="dxa"/>
            <w:tcBorders>
              <w:top w:val="single" w:sz="4" w:space="0" w:color="auto"/>
              <w:left w:val="single" w:sz="4" w:space="0" w:color="auto"/>
              <w:bottom w:val="single" w:sz="4" w:space="0" w:color="auto"/>
              <w:right w:val="single" w:sz="4" w:space="0" w:color="auto"/>
            </w:tcBorders>
          </w:tcPr>
          <w:p w:rsidR="002E6555" w:rsidRPr="00197B3B" w:rsidRDefault="002E6555" w:rsidP="00471797">
            <w:r>
              <w:t>ObjectType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E6555" w:rsidRDefault="002E6555" w:rsidP="00471797">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E6555" w:rsidRDefault="002E6555" w:rsidP="00471797"/>
        </w:tc>
      </w:tr>
      <w:tr w:rsidR="002E6555" w:rsidTr="00471797">
        <w:trPr>
          <w:cantSplit/>
        </w:trPr>
        <w:tc>
          <w:tcPr>
            <w:tcW w:w="558" w:type="dxa"/>
            <w:tcBorders>
              <w:top w:val="single" w:sz="4" w:space="0" w:color="auto"/>
              <w:left w:val="single" w:sz="4" w:space="0" w:color="auto"/>
              <w:bottom w:val="single" w:sz="4" w:space="0" w:color="auto"/>
              <w:right w:val="single" w:sz="4" w:space="0" w:color="auto"/>
            </w:tcBorders>
          </w:tcPr>
          <w:p w:rsidR="002E6555" w:rsidRDefault="002E6555" w:rsidP="00471797">
            <w:r>
              <w:t>5</w:t>
            </w:r>
          </w:p>
        </w:tc>
        <w:tc>
          <w:tcPr>
            <w:tcW w:w="1980" w:type="dxa"/>
            <w:tcBorders>
              <w:top w:val="single" w:sz="4" w:space="0" w:color="auto"/>
              <w:left w:val="single" w:sz="4" w:space="0" w:color="auto"/>
              <w:bottom w:val="single" w:sz="4" w:space="0" w:color="auto"/>
              <w:right w:val="single" w:sz="4" w:space="0" w:color="auto"/>
            </w:tcBorders>
          </w:tcPr>
          <w:p w:rsidR="002E6555" w:rsidRPr="00197B3B" w:rsidRDefault="002E6555" w:rsidP="00471797">
            <w:r>
              <w:t>MobileRecordId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E6555" w:rsidRDefault="002E6555" w:rsidP="00471797">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E6555" w:rsidRDefault="002E6555" w:rsidP="00471797"/>
        </w:tc>
      </w:tr>
      <w:tr w:rsidR="002E6555" w:rsidTr="00471797">
        <w:trPr>
          <w:cantSplit/>
        </w:trPr>
        <w:tc>
          <w:tcPr>
            <w:tcW w:w="558" w:type="dxa"/>
            <w:tcBorders>
              <w:top w:val="single" w:sz="4" w:space="0" w:color="auto"/>
              <w:left w:val="single" w:sz="4" w:space="0" w:color="auto"/>
              <w:bottom w:val="single" w:sz="4" w:space="0" w:color="auto"/>
              <w:right w:val="single" w:sz="4" w:space="0" w:color="auto"/>
            </w:tcBorders>
          </w:tcPr>
          <w:p w:rsidR="002E6555" w:rsidRDefault="002E6555" w:rsidP="00471797">
            <w:r>
              <w:t>6</w:t>
            </w:r>
          </w:p>
        </w:tc>
        <w:tc>
          <w:tcPr>
            <w:tcW w:w="1980" w:type="dxa"/>
            <w:tcBorders>
              <w:top w:val="single" w:sz="4" w:space="0" w:color="auto"/>
              <w:left w:val="single" w:sz="4" w:space="0" w:color="auto"/>
              <w:bottom w:val="single" w:sz="4" w:space="0" w:color="auto"/>
              <w:right w:val="single" w:sz="4" w:space="0" w:color="auto"/>
            </w:tcBorders>
          </w:tcPr>
          <w:p w:rsidR="002E6555" w:rsidRPr="00197B3B" w:rsidRDefault="002E6555" w:rsidP="00471797">
            <w:r>
              <w:t>FunctionalGroupName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E6555" w:rsidRDefault="002E6555" w:rsidP="00471797">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E6555" w:rsidRDefault="002E6555" w:rsidP="00471797"/>
        </w:tc>
      </w:tr>
      <w:tr w:rsidR="002E6555" w:rsidTr="00471797">
        <w:trPr>
          <w:cantSplit/>
        </w:trPr>
        <w:tc>
          <w:tcPr>
            <w:tcW w:w="558" w:type="dxa"/>
            <w:tcBorders>
              <w:top w:val="single" w:sz="4" w:space="0" w:color="auto"/>
              <w:left w:val="single" w:sz="4" w:space="0" w:color="auto"/>
              <w:bottom w:val="single" w:sz="4" w:space="0" w:color="auto"/>
              <w:right w:val="single" w:sz="4" w:space="0" w:color="auto"/>
            </w:tcBorders>
          </w:tcPr>
          <w:p w:rsidR="002E6555" w:rsidRDefault="002E6555" w:rsidP="00471797">
            <w:r>
              <w:t>7</w:t>
            </w:r>
          </w:p>
        </w:tc>
        <w:tc>
          <w:tcPr>
            <w:tcW w:w="1980" w:type="dxa"/>
            <w:tcBorders>
              <w:top w:val="single" w:sz="4" w:space="0" w:color="auto"/>
              <w:left w:val="single" w:sz="4" w:space="0" w:color="auto"/>
              <w:bottom w:val="single" w:sz="4" w:space="0" w:color="auto"/>
              <w:right w:val="single" w:sz="4" w:space="0" w:color="auto"/>
            </w:tcBorders>
          </w:tcPr>
          <w:p w:rsidR="002E6555" w:rsidRPr="00197B3B" w:rsidRDefault="002E6555" w:rsidP="00471797">
            <w:r>
              <w:t>Organization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E6555" w:rsidRDefault="002E6555" w:rsidP="00471797">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E6555" w:rsidRDefault="002E6555" w:rsidP="00471797"/>
        </w:tc>
      </w:tr>
      <w:tr w:rsidR="002E6555" w:rsidTr="00471797">
        <w:trPr>
          <w:cantSplit/>
        </w:trPr>
        <w:tc>
          <w:tcPr>
            <w:tcW w:w="558" w:type="dxa"/>
            <w:tcBorders>
              <w:top w:val="single" w:sz="4" w:space="0" w:color="auto"/>
              <w:left w:val="single" w:sz="4" w:space="0" w:color="auto"/>
              <w:bottom w:val="single" w:sz="4" w:space="0" w:color="auto"/>
              <w:right w:val="single" w:sz="4" w:space="0" w:color="auto"/>
            </w:tcBorders>
          </w:tcPr>
          <w:p w:rsidR="002E6555" w:rsidRDefault="002E6555" w:rsidP="00471797">
            <w:r>
              <w:t>8</w:t>
            </w:r>
          </w:p>
        </w:tc>
        <w:tc>
          <w:tcPr>
            <w:tcW w:w="1980" w:type="dxa"/>
            <w:tcBorders>
              <w:top w:val="single" w:sz="4" w:space="0" w:color="auto"/>
              <w:left w:val="single" w:sz="4" w:space="0" w:color="auto"/>
              <w:bottom w:val="single" w:sz="4" w:space="0" w:color="auto"/>
              <w:right w:val="single" w:sz="4" w:space="0" w:color="auto"/>
            </w:tcBorders>
          </w:tcPr>
          <w:p w:rsidR="002E6555" w:rsidRPr="00197B3B" w:rsidRDefault="002E6555" w:rsidP="00471797">
            <w:r>
              <w:t>Organization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E6555" w:rsidRDefault="002E6555" w:rsidP="00471797">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E6555" w:rsidRDefault="002E6555" w:rsidP="00471797"/>
        </w:tc>
      </w:tr>
      <w:tr w:rsidR="002E6555" w:rsidTr="00471797">
        <w:trPr>
          <w:cantSplit/>
        </w:trPr>
        <w:tc>
          <w:tcPr>
            <w:tcW w:w="558" w:type="dxa"/>
          </w:tcPr>
          <w:p w:rsidR="002E6555" w:rsidRDefault="00B20B30" w:rsidP="00901D0D">
            <w:r>
              <w:t>9</w:t>
            </w:r>
          </w:p>
        </w:tc>
        <w:tc>
          <w:tcPr>
            <w:tcW w:w="1980" w:type="dxa"/>
          </w:tcPr>
          <w:p w:rsidR="002E6555" w:rsidRDefault="002E6555" w:rsidP="00901D0D">
            <w:pPr>
              <w:spacing w:line="276" w:lineRule="auto"/>
            </w:pPr>
            <w:r>
              <w:t>shippedItemRecordId</w:t>
            </w:r>
          </w:p>
        </w:tc>
        <w:tc>
          <w:tcPr>
            <w:tcW w:w="810" w:type="dxa"/>
            <w:shd w:val="clear" w:color="auto" w:fill="auto"/>
          </w:tcPr>
          <w:p w:rsidR="002E6555" w:rsidRDefault="002E6555" w:rsidP="00901D0D">
            <w:r>
              <w:t>string</w:t>
            </w:r>
          </w:p>
        </w:tc>
        <w:tc>
          <w:tcPr>
            <w:tcW w:w="6390" w:type="dxa"/>
            <w:shd w:val="clear" w:color="auto" w:fill="auto"/>
          </w:tcPr>
          <w:p w:rsidR="002E6555" w:rsidRDefault="002E6555" w:rsidP="00901D0D">
            <w:pPr>
              <w:spacing w:line="276" w:lineRule="auto"/>
            </w:pPr>
            <w:r>
              <w:t>Part number can be non-tracked or tracked</w:t>
            </w:r>
          </w:p>
        </w:tc>
      </w:tr>
      <w:tr w:rsidR="00CF0513" w:rsidTr="00BF5789">
        <w:trPr>
          <w:cantSplit/>
        </w:trPr>
        <w:tc>
          <w:tcPr>
            <w:tcW w:w="558" w:type="dxa"/>
          </w:tcPr>
          <w:p w:rsidR="00CF0513" w:rsidRDefault="00CF0513" w:rsidP="00BF5789">
            <w:r>
              <w:lastRenderedPageBreak/>
              <w:t>10</w:t>
            </w:r>
          </w:p>
        </w:tc>
        <w:tc>
          <w:tcPr>
            <w:tcW w:w="1980" w:type="dxa"/>
          </w:tcPr>
          <w:p w:rsidR="00CF0513" w:rsidRDefault="00CF0513" w:rsidP="00BF5789">
            <w:pPr>
              <w:spacing w:line="276" w:lineRule="auto"/>
            </w:pPr>
            <w:r>
              <w:t>quantity</w:t>
            </w:r>
          </w:p>
        </w:tc>
        <w:tc>
          <w:tcPr>
            <w:tcW w:w="810" w:type="dxa"/>
            <w:shd w:val="clear" w:color="auto" w:fill="auto"/>
          </w:tcPr>
          <w:p w:rsidR="00CF0513" w:rsidRDefault="00CF0513" w:rsidP="00BF5789">
            <w:r>
              <w:t>string</w:t>
            </w:r>
          </w:p>
        </w:tc>
        <w:tc>
          <w:tcPr>
            <w:tcW w:w="6390" w:type="dxa"/>
            <w:shd w:val="clear" w:color="auto" w:fill="auto"/>
          </w:tcPr>
          <w:p w:rsidR="00CF0513" w:rsidRDefault="00CF0513" w:rsidP="00BF5789">
            <w:pPr>
              <w:spacing w:line="276" w:lineRule="auto"/>
            </w:pPr>
            <w:r>
              <w:t>Number of items needed by receiver</w:t>
            </w:r>
          </w:p>
        </w:tc>
      </w:tr>
      <w:tr w:rsidR="007C7978" w:rsidTr="005972F2">
        <w:trPr>
          <w:cantSplit/>
        </w:trPr>
        <w:tc>
          <w:tcPr>
            <w:tcW w:w="558" w:type="dxa"/>
          </w:tcPr>
          <w:p w:rsidR="007C7978" w:rsidRDefault="007C7978" w:rsidP="005972F2">
            <w:r>
              <w:t>11</w:t>
            </w:r>
          </w:p>
        </w:tc>
        <w:tc>
          <w:tcPr>
            <w:tcW w:w="1980" w:type="dxa"/>
          </w:tcPr>
          <w:p w:rsidR="007C7978" w:rsidRDefault="007C7978" w:rsidP="005972F2">
            <w:pPr>
              <w:spacing w:line="276" w:lineRule="auto"/>
            </w:pPr>
            <w:r>
              <w:t>ScanCode</w:t>
            </w:r>
          </w:p>
        </w:tc>
        <w:tc>
          <w:tcPr>
            <w:tcW w:w="810" w:type="dxa"/>
            <w:shd w:val="clear" w:color="auto" w:fill="auto"/>
          </w:tcPr>
          <w:p w:rsidR="007C7978" w:rsidRDefault="007C7978" w:rsidP="005972F2">
            <w:r>
              <w:t>string</w:t>
            </w:r>
          </w:p>
        </w:tc>
        <w:tc>
          <w:tcPr>
            <w:tcW w:w="6390" w:type="dxa"/>
            <w:shd w:val="clear" w:color="auto" w:fill="auto"/>
          </w:tcPr>
          <w:p w:rsidR="007C7978" w:rsidRDefault="007C7978" w:rsidP="005972F2">
            <w:pPr>
              <w:spacing w:line="276" w:lineRule="auto"/>
            </w:pPr>
            <w:r>
              <w:t>This is the serial number that was scanned if you are not using recordId’s</w:t>
            </w:r>
          </w:p>
        </w:tc>
      </w:tr>
      <w:tr w:rsidR="008B5D43" w:rsidTr="00392C07">
        <w:trPr>
          <w:cantSplit/>
        </w:trPr>
        <w:tc>
          <w:tcPr>
            <w:tcW w:w="558" w:type="dxa"/>
          </w:tcPr>
          <w:p w:rsidR="008B5D43" w:rsidRDefault="008B5D43" w:rsidP="00392C07">
            <w:r>
              <w:t>12</w:t>
            </w:r>
          </w:p>
        </w:tc>
        <w:tc>
          <w:tcPr>
            <w:tcW w:w="1980" w:type="dxa"/>
          </w:tcPr>
          <w:p w:rsidR="008B5D43" w:rsidRDefault="008B5D43" w:rsidP="00392C07">
            <w:pPr>
              <w:spacing w:line="276" w:lineRule="auto"/>
            </w:pPr>
            <w:r>
              <w:t>FromLocationRecordId</w:t>
            </w:r>
          </w:p>
        </w:tc>
        <w:tc>
          <w:tcPr>
            <w:tcW w:w="810" w:type="dxa"/>
            <w:shd w:val="clear" w:color="auto" w:fill="auto"/>
          </w:tcPr>
          <w:p w:rsidR="008B5D43" w:rsidRDefault="008B5D43" w:rsidP="00392C07">
            <w:r>
              <w:t>string</w:t>
            </w:r>
          </w:p>
        </w:tc>
        <w:tc>
          <w:tcPr>
            <w:tcW w:w="6390" w:type="dxa"/>
            <w:shd w:val="clear" w:color="auto" w:fill="auto"/>
          </w:tcPr>
          <w:p w:rsidR="008B5D43" w:rsidRDefault="008B5D43" w:rsidP="00392C07">
            <w:pPr>
              <w:spacing w:line="276" w:lineRule="auto"/>
            </w:pPr>
            <w:r>
              <w:t>This is where the part is coming from</w:t>
            </w:r>
          </w:p>
        </w:tc>
      </w:tr>
      <w:tr w:rsidR="00CF6088" w:rsidTr="00706AE8">
        <w:trPr>
          <w:cantSplit/>
        </w:trPr>
        <w:tc>
          <w:tcPr>
            <w:tcW w:w="558" w:type="dxa"/>
          </w:tcPr>
          <w:p w:rsidR="00CF6088" w:rsidRDefault="00CF6088" w:rsidP="00706AE8">
            <w:r>
              <w:t>13</w:t>
            </w:r>
          </w:p>
        </w:tc>
        <w:tc>
          <w:tcPr>
            <w:tcW w:w="1980" w:type="dxa"/>
          </w:tcPr>
          <w:p w:rsidR="00CF6088" w:rsidRDefault="00CF6088" w:rsidP="00706AE8">
            <w:pPr>
              <w:spacing w:line="276" w:lineRule="auto"/>
            </w:pPr>
            <w:r>
              <w:t>Item Number</w:t>
            </w:r>
            <w:r w:rsidR="00467EBB">
              <w:t xml:space="preserve"> Shipped</w:t>
            </w:r>
          </w:p>
        </w:tc>
        <w:tc>
          <w:tcPr>
            <w:tcW w:w="810" w:type="dxa"/>
            <w:shd w:val="clear" w:color="auto" w:fill="auto"/>
          </w:tcPr>
          <w:p w:rsidR="00CF6088" w:rsidRDefault="00CF6088" w:rsidP="00706AE8">
            <w:r>
              <w:t>string</w:t>
            </w:r>
          </w:p>
        </w:tc>
        <w:tc>
          <w:tcPr>
            <w:tcW w:w="6390" w:type="dxa"/>
            <w:shd w:val="clear" w:color="auto" w:fill="auto"/>
          </w:tcPr>
          <w:p w:rsidR="00CF6088" w:rsidRDefault="00CF6088" w:rsidP="00706AE8">
            <w:pPr>
              <w:spacing w:line="276" w:lineRule="auto"/>
            </w:pPr>
            <w:r>
              <w:t>This is the part item number used to create a part with scancode when the part does not exist.</w:t>
            </w:r>
          </w:p>
        </w:tc>
      </w:tr>
      <w:tr w:rsidR="00467EBB" w:rsidTr="001F1B53">
        <w:trPr>
          <w:cantSplit/>
        </w:trPr>
        <w:tc>
          <w:tcPr>
            <w:tcW w:w="558" w:type="dxa"/>
          </w:tcPr>
          <w:p w:rsidR="00467EBB" w:rsidRDefault="00467EBB" w:rsidP="001F1B53">
            <w:r>
              <w:t>14</w:t>
            </w:r>
          </w:p>
        </w:tc>
        <w:tc>
          <w:tcPr>
            <w:tcW w:w="1980" w:type="dxa"/>
          </w:tcPr>
          <w:p w:rsidR="00467EBB" w:rsidRDefault="00467EBB" w:rsidP="001F1B53">
            <w:pPr>
              <w:spacing w:line="276" w:lineRule="auto"/>
            </w:pPr>
            <w:r>
              <w:t>Item Number Received</w:t>
            </w:r>
          </w:p>
        </w:tc>
        <w:tc>
          <w:tcPr>
            <w:tcW w:w="810" w:type="dxa"/>
            <w:shd w:val="clear" w:color="auto" w:fill="auto"/>
          </w:tcPr>
          <w:p w:rsidR="00467EBB" w:rsidRDefault="00467EBB" w:rsidP="001F1B53">
            <w:r>
              <w:t>string</w:t>
            </w:r>
          </w:p>
        </w:tc>
        <w:tc>
          <w:tcPr>
            <w:tcW w:w="6390" w:type="dxa"/>
            <w:shd w:val="clear" w:color="auto" w:fill="auto"/>
          </w:tcPr>
          <w:p w:rsidR="00467EBB" w:rsidRDefault="00467EBB" w:rsidP="001F1B53">
            <w:pPr>
              <w:spacing w:line="276" w:lineRule="auto"/>
            </w:pPr>
            <w:r>
              <w:t>This is the part item number that was received originally and may be changed in the item number shipped (ex a newer part)</w:t>
            </w:r>
          </w:p>
        </w:tc>
      </w:tr>
      <w:tr w:rsidR="00CF6088" w:rsidTr="00706AE8">
        <w:trPr>
          <w:cantSplit/>
        </w:trPr>
        <w:tc>
          <w:tcPr>
            <w:tcW w:w="558" w:type="dxa"/>
          </w:tcPr>
          <w:p w:rsidR="00CF6088" w:rsidRDefault="00CF6088" w:rsidP="00706AE8">
            <w:r>
              <w:t>1</w:t>
            </w:r>
            <w:r w:rsidR="00467EBB">
              <w:t>5</w:t>
            </w:r>
          </w:p>
        </w:tc>
        <w:tc>
          <w:tcPr>
            <w:tcW w:w="1980" w:type="dxa"/>
          </w:tcPr>
          <w:p w:rsidR="00CF6088" w:rsidRDefault="00CF6088" w:rsidP="00706AE8">
            <w:pPr>
              <w:spacing w:line="276" w:lineRule="auto"/>
            </w:pPr>
            <w:r>
              <w:t>Carrier</w:t>
            </w:r>
          </w:p>
        </w:tc>
        <w:tc>
          <w:tcPr>
            <w:tcW w:w="810" w:type="dxa"/>
            <w:shd w:val="clear" w:color="auto" w:fill="auto"/>
          </w:tcPr>
          <w:p w:rsidR="00CF6088" w:rsidRDefault="00CF6088" w:rsidP="00706AE8">
            <w:r>
              <w:t>string</w:t>
            </w:r>
          </w:p>
        </w:tc>
        <w:tc>
          <w:tcPr>
            <w:tcW w:w="6390" w:type="dxa"/>
            <w:shd w:val="clear" w:color="auto" w:fill="auto"/>
          </w:tcPr>
          <w:p w:rsidR="00CF6088" w:rsidRDefault="00CF6088" w:rsidP="00706AE8">
            <w:pPr>
              <w:spacing w:line="276" w:lineRule="auto"/>
            </w:pPr>
            <w:r>
              <w:t>Shipping Carrier (fedex,dhl, ups, usps)</w:t>
            </w:r>
          </w:p>
        </w:tc>
      </w:tr>
      <w:tr w:rsidR="00706AE8" w:rsidTr="00706AE8">
        <w:trPr>
          <w:cantSplit/>
        </w:trPr>
        <w:tc>
          <w:tcPr>
            <w:tcW w:w="558" w:type="dxa"/>
          </w:tcPr>
          <w:p w:rsidR="00706AE8" w:rsidRDefault="00706AE8" w:rsidP="00706AE8">
            <w:r>
              <w:t>1</w:t>
            </w:r>
            <w:r w:rsidR="00467EBB">
              <w:t>6</w:t>
            </w:r>
          </w:p>
        </w:tc>
        <w:tc>
          <w:tcPr>
            <w:tcW w:w="1980" w:type="dxa"/>
          </w:tcPr>
          <w:p w:rsidR="00706AE8" w:rsidRDefault="00706AE8" w:rsidP="00706AE8">
            <w:pPr>
              <w:spacing w:line="276" w:lineRule="auto"/>
            </w:pPr>
            <w:r>
              <w:t>Tracking Number</w:t>
            </w:r>
          </w:p>
        </w:tc>
        <w:tc>
          <w:tcPr>
            <w:tcW w:w="810" w:type="dxa"/>
            <w:shd w:val="clear" w:color="auto" w:fill="auto"/>
          </w:tcPr>
          <w:p w:rsidR="00706AE8" w:rsidRDefault="00706AE8" w:rsidP="00706AE8">
            <w:r>
              <w:t>string</w:t>
            </w:r>
          </w:p>
        </w:tc>
        <w:tc>
          <w:tcPr>
            <w:tcW w:w="6390" w:type="dxa"/>
            <w:shd w:val="clear" w:color="auto" w:fill="auto"/>
          </w:tcPr>
          <w:p w:rsidR="00706AE8" w:rsidRDefault="00706AE8" w:rsidP="00706AE8">
            <w:pPr>
              <w:spacing w:line="276" w:lineRule="auto"/>
            </w:pPr>
            <w:r>
              <w:t>This is the carrier’s shipping tracking number</w:t>
            </w:r>
          </w:p>
        </w:tc>
      </w:tr>
      <w:tr w:rsidR="004A588C" w:rsidTr="00AC6BCA">
        <w:trPr>
          <w:cantSplit/>
        </w:trPr>
        <w:tc>
          <w:tcPr>
            <w:tcW w:w="558" w:type="dxa"/>
          </w:tcPr>
          <w:p w:rsidR="004A588C" w:rsidRDefault="004A588C" w:rsidP="00AC6BCA">
            <w:r>
              <w:t>1</w:t>
            </w:r>
            <w:r w:rsidR="00467EBB">
              <w:t>7</w:t>
            </w:r>
          </w:p>
        </w:tc>
        <w:tc>
          <w:tcPr>
            <w:tcW w:w="1980" w:type="dxa"/>
          </w:tcPr>
          <w:p w:rsidR="004A588C" w:rsidRDefault="004A588C" w:rsidP="00AC6BCA">
            <w:pPr>
              <w:spacing w:line="276" w:lineRule="auto"/>
            </w:pPr>
            <w:r>
              <w:t>Tracking Status</w:t>
            </w:r>
          </w:p>
        </w:tc>
        <w:tc>
          <w:tcPr>
            <w:tcW w:w="810" w:type="dxa"/>
            <w:shd w:val="clear" w:color="auto" w:fill="auto"/>
          </w:tcPr>
          <w:p w:rsidR="004A588C" w:rsidRDefault="004A588C" w:rsidP="00AC6BCA">
            <w:r>
              <w:t>string</w:t>
            </w:r>
          </w:p>
        </w:tc>
        <w:tc>
          <w:tcPr>
            <w:tcW w:w="6390" w:type="dxa"/>
            <w:shd w:val="clear" w:color="auto" w:fill="auto"/>
          </w:tcPr>
          <w:p w:rsidR="004A588C" w:rsidRDefault="004A588C" w:rsidP="00AC6BCA">
            <w:pPr>
              <w:spacing w:line="276" w:lineRule="auto"/>
            </w:pPr>
            <w:r>
              <w:t>{delivered, transit, unknown}</w:t>
            </w:r>
          </w:p>
        </w:tc>
      </w:tr>
      <w:tr w:rsidR="007C7978" w:rsidTr="005972F2">
        <w:trPr>
          <w:cantSplit/>
        </w:trPr>
        <w:tc>
          <w:tcPr>
            <w:tcW w:w="558" w:type="dxa"/>
          </w:tcPr>
          <w:p w:rsidR="007C7978" w:rsidRDefault="008B5D43" w:rsidP="004A588C">
            <w:r>
              <w:t>1</w:t>
            </w:r>
            <w:r w:rsidR="00467EBB">
              <w:t>8</w:t>
            </w:r>
          </w:p>
        </w:tc>
        <w:tc>
          <w:tcPr>
            <w:tcW w:w="1980" w:type="dxa"/>
          </w:tcPr>
          <w:p w:rsidR="007C7978" w:rsidRDefault="004A588C" w:rsidP="00706AE8">
            <w:pPr>
              <w:spacing w:line="276" w:lineRule="auto"/>
            </w:pPr>
            <w:r>
              <w:t>Notes</w:t>
            </w:r>
          </w:p>
        </w:tc>
        <w:tc>
          <w:tcPr>
            <w:tcW w:w="810" w:type="dxa"/>
            <w:shd w:val="clear" w:color="auto" w:fill="auto"/>
          </w:tcPr>
          <w:p w:rsidR="007C7978" w:rsidRDefault="007C7978" w:rsidP="005972F2">
            <w:r>
              <w:t>string</w:t>
            </w:r>
          </w:p>
        </w:tc>
        <w:tc>
          <w:tcPr>
            <w:tcW w:w="6390" w:type="dxa"/>
            <w:shd w:val="clear" w:color="auto" w:fill="auto"/>
          </w:tcPr>
          <w:p w:rsidR="007C7978" w:rsidRDefault="004A588C" w:rsidP="005972F2">
            <w:pPr>
              <w:spacing w:line="276" w:lineRule="auto"/>
            </w:pPr>
            <w:r>
              <w:t>Comments on a ship detail</w:t>
            </w:r>
          </w:p>
        </w:tc>
      </w:tr>
      <w:tr w:rsidR="008D20C5" w:rsidTr="008D20C5">
        <w:trPr>
          <w:cantSplit/>
        </w:trPr>
        <w:tc>
          <w:tcPr>
            <w:tcW w:w="558" w:type="dxa"/>
            <w:tcBorders>
              <w:top w:val="single" w:sz="4" w:space="0" w:color="auto"/>
              <w:left w:val="single" w:sz="4" w:space="0" w:color="auto"/>
              <w:bottom w:val="single" w:sz="4" w:space="0" w:color="auto"/>
              <w:right w:val="single" w:sz="4" w:space="0" w:color="auto"/>
            </w:tcBorders>
          </w:tcPr>
          <w:p w:rsidR="008D20C5" w:rsidRDefault="008D20C5" w:rsidP="008D20C5">
            <w:r>
              <w:t>19</w:t>
            </w:r>
          </w:p>
        </w:tc>
        <w:tc>
          <w:tcPr>
            <w:tcW w:w="1980" w:type="dxa"/>
            <w:tcBorders>
              <w:top w:val="single" w:sz="4" w:space="0" w:color="auto"/>
              <w:left w:val="single" w:sz="4" w:space="0" w:color="auto"/>
              <w:bottom w:val="single" w:sz="4" w:space="0" w:color="auto"/>
              <w:right w:val="single" w:sz="4" w:space="0" w:color="auto"/>
            </w:tcBorders>
          </w:tcPr>
          <w:p w:rsidR="008D20C5" w:rsidRDefault="008D20C5" w:rsidP="008D20C5">
            <w:pPr>
              <w:spacing w:line="276" w:lineRule="auto"/>
            </w:pPr>
            <w:r>
              <w:t>Freight Amount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D20C5" w:rsidRDefault="008D20C5" w:rsidP="008D20C5">
            <w:r>
              <w:t>Fractional #</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D20C5" w:rsidRDefault="008D20C5" w:rsidP="008D20C5">
            <w:pPr>
              <w:spacing w:line="276" w:lineRule="auto"/>
            </w:pPr>
            <w:r>
              <w:t>Freight amount for this shipment</w:t>
            </w:r>
          </w:p>
        </w:tc>
      </w:tr>
      <w:tr w:rsidR="008D20C5" w:rsidTr="008D20C5">
        <w:trPr>
          <w:cantSplit/>
        </w:trPr>
        <w:tc>
          <w:tcPr>
            <w:tcW w:w="558" w:type="dxa"/>
            <w:tcBorders>
              <w:top w:val="single" w:sz="4" w:space="0" w:color="auto"/>
              <w:left w:val="single" w:sz="4" w:space="0" w:color="auto"/>
              <w:bottom w:val="single" w:sz="4" w:space="0" w:color="auto"/>
              <w:right w:val="single" w:sz="4" w:space="0" w:color="auto"/>
            </w:tcBorders>
          </w:tcPr>
          <w:p w:rsidR="008D20C5" w:rsidRDefault="008D20C5" w:rsidP="008D20C5">
            <w:r>
              <w:t>20</w:t>
            </w:r>
          </w:p>
        </w:tc>
        <w:tc>
          <w:tcPr>
            <w:tcW w:w="1980" w:type="dxa"/>
            <w:tcBorders>
              <w:top w:val="single" w:sz="4" w:space="0" w:color="auto"/>
              <w:left w:val="single" w:sz="4" w:space="0" w:color="auto"/>
              <w:bottom w:val="single" w:sz="4" w:space="0" w:color="auto"/>
              <w:right w:val="single" w:sz="4" w:space="0" w:color="auto"/>
            </w:tcBorders>
          </w:tcPr>
          <w:p w:rsidR="008D20C5" w:rsidRDefault="008D20C5" w:rsidP="008D20C5">
            <w:pPr>
              <w:spacing w:line="276" w:lineRule="auto"/>
            </w:pPr>
            <w:r>
              <w:t>Ship Zone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D20C5" w:rsidRDefault="008D20C5" w:rsidP="008D20C5">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D20C5" w:rsidRDefault="008D20C5" w:rsidP="008D20C5">
            <w:pPr>
              <w:spacing w:line="276" w:lineRule="auto"/>
            </w:pPr>
            <w:r>
              <w:t>Where the shipment is going</w:t>
            </w:r>
          </w:p>
        </w:tc>
      </w:tr>
      <w:tr w:rsidR="008D20C5" w:rsidTr="008D20C5">
        <w:trPr>
          <w:cantSplit/>
        </w:trPr>
        <w:tc>
          <w:tcPr>
            <w:tcW w:w="558" w:type="dxa"/>
            <w:tcBorders>
              <w:top w:val="single" w:sz="4" w:space="0" w:color="auto"/>
              <w:left w:val="single" w:sz="4" w:space="0" w:color="auto"/>
              <w:bottom w:val="single" w:sz="4" w:space="0" w:color="auto"/>
              <w:right w:val="single" w:sz="4" w:space="0" w:color="auto"/>
            </w:tcBorders>
          </w:tcPr>
          <w:p w:rsidR="008D20C5" w:rsidRDefault="008D20C5" w:rsidP="008D20C5">
            <w:r>
              <w:t>21</w:t>
            </w:r>
          </w:p>
        </w:tc>
        <w:tc>
          <w:tcPr>
            <w:tcW w:w="1980" w:type="dxa"/>
            <w:tcBorders>
              <w:top w:val="single" w:sz="4" w:space="0" w:color="auto"/>
              <w:left w:val="single" w:sz="4" w:space="0" w:color="auto"/>
              <w:bottom w:val="single" w:sz="4" w:space="0" w:color="auto"/>
              <w:right w:val="single" w:sz="4" w:space="0" w:color="auto"/>
            </w:tcBorders>
          </w:tcPr>
          <w:p w:rsidR="008D20C5" w:rsidRDefault="00FD4715" w:rsidP="008D20C5">
            <w:pPr>
              <w:spacing w:line="276" w:lineRule="auto"/>
            </w:pPr>
            <w:r>
              <w:t>Ship</w:t>
            </w:r>
            <w:r w:rsidR="008D20C5">
              <w:t xml:space="preserve"> Weight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D20C5" w:rsidRDefault="008D20C5" w:rsidP="008D20C5">
            <w:r>
              <w:t>Fractional #</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D20C5" w:rsidRDefault="008D20C5" w:rsidP="008D20C5">
            <w:pPr>
              <w:spacing w:line="276" w:lineRule="auto"/>
            </w:pPr>
            <w:r>
              <w:t>Total weight of shipment</w:t>
            </w:r>
          </w:p>
        </w:tc>
      </w:tr>
      <w:tr w:rsidR="008D20C5" w:rsidTr="008D20C5">
        <w:trPr>
          <w:cantSplit/>
        </w:trPr>
        <w:tc>
          <w:tcPr>
            <w:tcW w:w="558" w:type="dxa"/>
            <w:tcBorders>
              <w:top w:val="single" w:sz="4" w:space="0" w:color="auto"/>
              <w:left w:val="single" w:sz="4" w:space="0" w:color="auto"/>
              <w:bottom w:val="single" w:sz="4" w:space="0" w:color="auto"/>
              <w:right w:val="single" w:sz="4" w:space="0" w:color="auto"/>
            </w:tcBorders>
          </w:tcPr>
          <w:p w:rsidR="008D20C5" w:rsidRDefault="008D20C5" w:rsidP="008D20C5">
            <w:r>
              <w:t>22</w:t>
            </w:r>
          </w:p>
        </w:tc>
        <w:tc>
          <w:tcPr>
            <w:tcW w:w="1980" w:type="dxa"/>
            <w:tcBorders>
              <w:top w:val="single" w:sz="4" w:space="0" w:color="auto"/>
              <w:left w:val="single" w:sz="4" w:space="0" w:color="auto"/>
              <w:bottom w:val="single" w:sz="4" w:space="0" w:color="auto"/>
              <w:right w:val="single" w:sz="4" w:space="0" w:color="auto"/>
            </w:tcBorders>
          </w:tcPr>
          <w:p w:rsidR="008D20C5" w:rsidRDefault="008D20C5" w:rsidP="008D20C5">
            <w:pPr>
              <w:spacing w:line="276" w:lineRule="auto"/>
            </w:pPr>
            <w:r>
              <w:t>Number of Packages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D20C5" w:rsidRDefault="008D20C5" w:rsidP="008D20C5">
            <w:r>
              <w:t>Integer</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D20C5" w:rsidRDefault="008D20C5" w:rsidP="008D20C5">
            <w:pPr>
              <w:spacing w:line="276" w:lineRule="auto"/>
            </w:pPr>
            <w:r>
              <w:t>Number of packages in shipment</w:t>
            </w:r>
          </w:p>
        </w:tc>
      </w:tr>
    </w:tbl>
    <w:p w:rsidR="00AE3172" w:rsidRPr="00EF643E" w:rsidRDefault="00AE3172" w:rsidP="002E6555">
      <w:pPr>
        <w:rPr>
          <w:lang w:eastAsia="x-none"/>
        </w:rPr>
      </w:pPr>
    </w:p>
    <w:p w:rsidR="007C05B3" w:rsidRDefault="007C05B3" w:rsidP="003D3D90">
      <w:pPr>
        <w:pStyle w:val="Heading3"/>
        <w:rPr>
          <w:lang w:val="en-US"/>
        </w:rPr>
      </w:pPr>
      <w:bookmarkStart w:id="6183" w:name="_Toc378409447"/>
      <w:bookmarkStart w:id="6184" w:name="_Toc379897215"/>
      <w:bookmarkStart w:id="6185" w:name="_Toc384060862"/>
      <w:bookmarkStart w:id="6186" w:name="_Toc388897838"/>
      <w:bookmarkStart w:id="6187" w:name="_Toc389157878"/>
      <w:bookmarkStart w:id="6188" w:name="_Toc391278058"/>
      <w:bookmarkStart w:id="6189" w:name="_Toc392481031"/>
      <w:bookmarkStart w:id="6190" w:name="_Toc393306134"/>
      <w:bookmarkStart w:id="6191" w:name="_Toc469976831"/>
      <w:bookmarkStart w:id="6192" w:name="_Toc375640870"/>
      <w:bookmarkStart w:id="6193" w:name="_Toc376110189"/>
      <w:r>
        <w:rPr>
          <w:lang w:val="en-US"/>
        </w:rPr>
        <w:t>setShipPartsNoReturnData</w:t>
      </w:r>
      <w:bookmarkEnd w:id="6183"/>
      <w:bookmarkEnd w:id="6184"/>
      <w:bookmarkEnd w:id="6185"/>
      <w:bookmarkEnd w:id="6186"/>
      <w:bookmarkEnd w:id="6187"/>
      <w:bookmarkEnd w:id="6188"/>
      <w:bookmarkEnd w:id="6189"/>
      <w:bookmarkEnd w:id="6190"/>
      <w:bookmarkEnd w:id="6191"/>
    </w:p>
    <w:p w:rsidR="007C05B3" w:rsidRPr="00EF643E" w:rsidRDefault="007C05B3" w:rsidP="007C05B3">
      <w:r>
        <w:t>This call is the same as setShipParts except that it only returns a message. The purpose of this call is used when importing old data and preserving the shipping dates of items.</w:t>
      </w:r>
    </w:p>
    <w:p w:rsidR="007C05B3" w:rsidRDefault="007C05B3" w:rsidP="007C05B3">
      <w:pPr>
        <w:rPr>
          <w:b/>
        </w:rPr>
      </w:pPr>
    </w:p>
    <w:p w:rsidR="007C05B3" w:rsidRPr="001169A0" w:rsidRDefault="007C05B3" w:rsidP="007C05B3">
      <w:pPr>
        <w:rPr>
          <w:b/>
        </w:rPr>
      </w:pPr>
      <w:r w:rsidRPr="001169A0">
        <w:rPr>
          <w:b/>
        </w:rPr>
        <w:t>GET:</w:t>
      </w:r>
    </w:p>
    <w:p w:rsidR="007C05B3" w:rsidRPr="001169A0" w:rsidRDefault="007C05B3" w:rsidP="007C05B3">
      <w:pPr>
        <w:rPr>
          <w:rFonts w:ascii="Arial" w:hAnsi="Arial" w:cs="Arial"/>
          <w:color w:val="000000"/>
        </w:rPr>
      </w:pPr>
      <w:r w:rsidRPr="001169A0">
        <w:rPr>
          <w:bdr w:val="none" w:sz="0" w:space="0" w:color="auto" w:frame="1"/>
          <w:shd w:val="clear" w:color="auto" w:fill="F8F8F8"/>
        </w:rPr>
        <w:t>{webserver}</w:t>
      </w:r>
      <w:r>
        <w:t>/part</w:t>
      </w:r>
      <w:r w:rsidRPr="001169A0">
        <w:t>service/</w:t>
      </w:r>
      <w:r>
        <w:t>s</w:t>
      </w:r>
      <w:r w:rsidRPr="001169A0">
        <w:t>et</w:t>
      </w:r>
      <w:r>
        <w:t>ShipParts</w:t>
      </w:r>
      <w:r w:rsidR="001B142C">
        <w:t>NoReturnData</w:t>
      </w:r>
      <w:r w:rsidRPr="001169A0">
        <w:t>/{log</w:t>
      </w:r>
      <w:r>
        <w:t>in}/{password}/</w:t>
      </w:r>
    </w:p>
    <w:p w:rsidR="007C05B3" w:rsidRDefault="007C05B3" w:rsidP="007C05B3">
      <w:pPr>
        <w:rPr>
          <w:lang w:eastAsia="x-none"/>
        </w:rPr>
      </w:pPr>
    </w:p>
    <w:p w:rsidR="007C05B3" w:rsidRDefault="007C05B3" w:rsidP="007C05B3">
      <w:pPr>
        <w:rPr>
          <w:lang w:eastAsia="x-none"/>
        </w:rPr>
      </w:pPr>
    </w:p>
    <w:p w:rsidR="007C05B3" w:rsidRDefault="007C05B3" w:rsidP="007C05B3">
      <w:pPr>
        <w:rPr>
          <w:rFonts w:ascii="Arial" w:hAnsi="Arial" w:cs="Arial"/>
          <w:b/>
          <w:color w:val="000000"/>
          <w:sz w:val="20"/>
          <w:szCs w:val="20"/>
        </w:rPr>
      </w:pPr>
      <w:r w:rsidRPr="0055362E">
        <w:rPr>
          <w:rFonts w:ascii="Arial" w:hAnsi="Arial" w:cs="Arial"/>
          <w:b/>
          <w:color w:val="000000"/>
          <w:sz w:val="20"/>
          <w:szCs w:val="20"/>
        </w:rPr>
        <w:t>CSV File:</w:t>
      </w:r>
    </w:p>
    <w:p w:rsidR="007C05B3" w:rsidRDefault="007C05B3" w:rsidP="007C05B3">
      <w:pPr>
        <w:rPr>
          <w:rFonts w:ascii="Arial" w:hAnsi="Arial" w:cs="Arial"/>
          <w:b/>
          <w:color w:val="000000"/>
          <w:sz w:val="20"/>
          <w:szCs w:val="20"/>
        </w:rPr>
      </w:pPr>
    </w:p>
    <w:p w:rsidR="007C05B3" w:rsidRDefault="007C05B3" w:rsidP="007C05B3">
      <w:pPr>
        <w:rPr>
          <w:rFonts w:ascii="Arial" w:hAnsi="Arial" w:cs="Arial"/>
          <w:b/>
          <w:color w:val="000000"/>
          <w:sz w:val="20"/>
          <w:szCs w:val="20"/>
        </w:rPr>
      </w:pPr>
      <w:r>
        <w:rPr>
          <w:rFonts w:ascii="Arial" w:hAnsi="Arial" w:cs="Arial"/>
          <w:b/>
          <w:color w:val="000000"/>
          <w:sz w:val="20"/>
          <w:szCs w:val="20"/>
        </w:rPr>
        <w:t>Header Line terminated with CRLF</w:t>
      </w:r>
    </w:p>
    <w:p w:rsidR="007C05B3" w:rsidRPr="0055362E" w:rsidRDefault="007C05B3" w:rsidP="007C05B3">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7C05B3" w:rsidTr="00F679AA">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7C05B3" w:rsidRPr="00CA388B" w:rsidRDefault="007C05B3" w:rsidP="00F679AA">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7C05B3" w:rsidRPr="00CA388B" w:rsidRDefault="007C05B3" w:rsidP="00F679AA">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7C05B3" w:rsidRPr="00CA388B" w:rsidRDefault="007C05B3" w:rsidP="00F679AA">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7C05B3" w:rsidRPr="00CA388B" w:rsidRDefault="007C05B3" w:rsidP="00F679AA">
            <w:pPr>
              <w:rPr>
                <w:b/>
              </w:rPr>
            </w:pPr>
            <w:r w:rsidRPr="00CA388B">
              <w:rPr>
                <w:b/>
              </w:rPr>
              <w:t>Description</w:t>
            </w:r>
          </w:p>
        </w:tc>
      </w:tr>
      <w:tr w:rsidR="007C05B3" w:rsidTr="00F679AA">
        <w:trPr>
          <w:cantSplit/>
        </w:trPr>
        <w:tc>
          <w:tcPr>
            <w:tcW w:w="558" w:type="dxa"/>
          </w:tcPr>
          <w:p w:rsidR="007C05B3" w:rsidRDefault="007C05B3" w:rsidP="00F679AA">
            <w:r>
              <w:t>1</w:t>
            </w:r>
          </w:p>
        </w:tc>
        <w:tc>
          <w:tcPr>
            <w:tcW w:w="1980" w:type="dxa"/>
          </w:tcPr>
          <w:p w:rsidR="007C05B3" w:rsidRDefault="007C05B3" w:rsidP="00F679AA">
            <w:r>
              <w:t>Operation</w:t>
            </w:r>
          </w:p>
        </w:tc>
        <w:tc>
          <w:tcPr>
            <w:tcW w:w="810" w:type="dxa"/>
            <w:shd w:val="clear" w:color="auto" w:fill="auto"/>
          </w:tcPr>
          <w:p w:rsidR="007C05B3" w:rsidRDefault="007C05B3" w:rsidP="00F679AA">
            <w:r>
              <w:t>string</w:t>
            </w:r>
          </w:p>
        </w:tc>
        <w:tc>
          <w:tcPr>
            <w:tcW w:w="6390" w:type="dxa"/>
            <w:shd w:val="clear" w:color="auto" w:fill="auto"/>
          </w:tcPr>
          <w:p w:rsidR="007C05B3" w:rsidRPr="00B30950" w:rsidRDefault="007C05B3" w:rsidP="00F679AA">
            <w:pPr>
              <w:rPr>
                <w:sz w:val="16"/>
                <w:szCs w:val="16"/>
              </w:rPr>
            </w:pPr>
            <w:r w:rsidRPr="00B30950">
              <w:rPr>
                <w:rFonts w:ascii="Arial" w:hAnsi="Arial" w:cs="Arial"/>
                <w:sz w:val="16"/>
                <w:szCs w:val="16"/>
              </w:rPr>
              <w:t>"I" - insert the record without checking if it exists -- fastest.</w:t>
            </w:r>
          </w:p>
          <w:p w:rsidR="007C05B3" w:rsidRPr="00B30950" w:rsidRDefault="007C05B3" w:rsidP="00F679AA">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7C05B3" w:rsidRPr="00B30950" w:rsidRDefault="007C05B3" w:rsidP="00F679AA">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7C05B3" w:rsidRPr="00B30950" w:rsidRDefault="007C05B3" w:rsidP="00F679AA">
            <w:pPr>
              <w:rPr>
                <w:sz w:val="16"/>
                <w:szCs w:val="16"/>
              </w:rPr>
            </w:pPr>
            <w:r w:rsidRPr="00B30950">
              <w:rPr>
                <w:rFonts w:ascii="Arial" w:hAnsi="Arial" w:cs="Arial"/>
                <w:sz w:val="16"/>
                <w:szCs w:val="16"/>
              </w:rPr>
              <w:t>"D" - delete the record.  If used on a Header record, the details are automatically deleted also.</w:t>
            </w:r>
          </w:p>
          <w:p w:rsidR="007C05B3" w:rsidRPr="00B30950" w:rsidRDefault="007C05B3" w:rsidP="00F679AA">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7C05B3" w:rsidTr="00F679AA">
        <w:trPr>
          <w:cantSplit/>
        </w:trPr>
        <w:tc>
          <w:tcPr>
            <w:tcW w:w="558" w:type="dxa"/>
          </w:tcPr>
          <w:p w:rsidR="007C05B3" w:rsidRDefault="007C05B3" w:rsidP="00F679AA">
            <w:r>
              <w:t>2</w:t>
            </w:r>
          </w:p>
        </w:tc>
        <w:tc>
          <w:tcPr>
            <w:tcW w:w="1980" w:type="dxa"/>
          </w:tcPr>
          <w:p w:rsidR="007C05B3" w:rsidRDefault="007C05B3" w:rsidP="00F679AA">
            <w:r>
              <w:t>Flag</w:t>
            </w:r>
          </w:p>
        </w:tc>
        <w:tc>
          <w:tcPr>
            <w:tcW w:w="810" w:type="dxa"/>
            <w:shd w:val="clear" w:color="auto" w:fill="auto"/>
          </w:tcPr>
          <w:p w:rsidR="007C05B3" w:rsidRDefault="007C05B3" w:rsidP="00F679AA">
            <w:r>
              <w:t>string</w:t>
            </w:r>
          </w:p>
        </w:tc>
        <w:tc>
          <w:tcPr>
            <w:tcW w:w="6390" w:type="dxa"/>
            <w:shd w:val="clear" w:color="auto" w:fill="auto"/>
          </w:tcPr>
          <w:p w:rsidR="007C05B3" w:rsidRDefault="007C05B3" w:rsidP="00F679AA">
            <w:r>
              <w:t>“H” - Indicates this is a header item</w:t>
            </w:r>
          </w:p>
        </w:tc>
      </w:tr>
      <w:tr w:rsidR="007C05B3" w:rsidTr="00F679AA">
        <w:trPr>
          <w:cantSplit/>
        </w:trPr>
        <w:tc>
          <w:tcPr>
            <w:tcW w:w="558" w:type="dxa"/>
          </w:tcPr>
          <w:p w:rsidR="007C05B3" w:rsidRDefault="007C05B3" w:rsidP="00F679AA">
            <w:r>
              <w:lastRenderedPageBreak/>
              <w:t>3</w:t>
            </w:r>
          </w:p>
        </w:tc>
        <w:tc>
          <w:tcPr>
            <w:tcW w:w="1980" w:type="dxa"/>
          </w:tcPr>
          <w:p w:rsidR="007C05B3" w:rsidRDefault="007C05B3" w:rsidP="00F679AA">
            <w:r>
              <w:t>objectId</w:t>
            </w:r>
          </w:p>
        </w:tc>
        <w:tc>
          <w:tcPr>
            <w:tcW w:w="810" w:type="dxa"/>
            <w:shd w:val="clear" w:color="auto" w:fill="auto"/>
          </w:tcPr>
          <w:p w:rsidR="007C05B3" w:rsidRDefault="007C05B3" w:rsidP="00F679AA">
            <w:r>
              <w:t>string</w:t>
            </w:r>
          </w:p>
        </w:tc>
        <w:tc>
          <w:tcPr>
            <w:tcW w:w="6390" w:type="dxa"/>
            <w:shd w:val="clear" w:color="auto" w:fill="auto"/>
          </w:tcPr>
          <w:p w:rsidR="007C05B3" w:rsidRDefault="007C05B3" w:rsidP="00F679AA">
            <w:r>
              <w:t>If the invoice header has already been created then this is the objectId for the header which means this is an update operation. If blank then create header.</w:t>
            </w:r>
          </w:p>
        </w:tc>
      </w:tr>
      <w:tr w:rsidR="007C05B3" w:rsidTr="00F679AA">
        <w:trPr>
          <w:cantSplit/>
        </w:trPr>
        <w:tc>
          <w:tcPr>
            <w:tcW w:w="558" w:type="dxa"/>
            <w:tcBorders>
              <w:top w:val="single" w:sz="4" w:space="0" w:color="auto"/>
              <w:left w:val="single" w:sz="4" w:space="0" w:color="auto"/>
              <w:bottom w:val="single" w:sz="4" w:space="0" w:color="auto"/>
              <w:right w:val="single" w:sz="4" w:space="0" w:color="auto"/>
            </w:tcBorders>
          </w:tcPr>
          <w:p w:rsidR="007C05B3" w:rsidRDefault="007C05B3" w:rsidP="00F679AA">
            <w:r>
              <w:t>4</w:t>
            </w:r>
          </w:p>
        </w:tc>
        <w:tc>
          <w:tcPr>
            <w:tcW w:w="1980" w:type="dxa"/>
            <w:tcBorders>
              <w:top w:val="single" w:sz="4" w:space="0" w:color="auto"/>
              <w:left w:val="single" w:sz="4" w:space="0" w:color="auto"/>
              <w:bottom w:val="single" w:sz="4" w:space="0" w:color="auto"/>
              <w:right w:val="single" w:sz="4" w:space="0" w:color="auto"/>
            </w:tcBorders>
          </w:tcPr>
          <w:p w:rsidR="007C05B3" w:rsidRPr="00197B3B" w:rsidRDefault="007C05B3" w:rsidP="00F679AA">
            <w:r>
              <w:t>ObjectType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tc>
      </w:tr>
      <w:tr w:rsidR="007C05B3" w:rsidTr="00F679AA">
        <w:trPr>
          <w:cantSplit/>
        </w:trPr>
        <w:tc>
          <w:tcPr>
            <w:tcW w:w="558" w:type="dxa"/>
            <w:tcBorders>
              <w:top w:val="single" w:sz="4" w:space="0" w:color="auto"/>
              <w:left w:val="single" w:sz="4" w:space="0" w:color="auto"/>
              <w:bottom w:val="single" w:sz="4" w:space="0" w:color="auto"/>
              <w:right w:val="single" w:sz="4" w:space="0" w:color="auto"/>
            </w:tcBorders>
          </w:tcPr>
          <w:p w:rsidR="007C05B3" w:rsidRDefault="007C05B3" w:rsidP="00F679AA">
            <w:r>
              <w:t>5</w:t>
            </w:r>
          </w:p>
        </w:tc>
        <w:tc>
          <w:tcPr>
            <w:tcW w:w="1980" w:type="dxa"/>
            <w:tcBorders>
              <w:top w:val="single" w:sz="4" w:space="0" w:color="auto"/>
              <w:left w:val="single" w:sz="4" w:space="0" w:color="auto"/>
              <w:bottom w:val="single" w:sz="4" w:space="0" w:color="auto"/>
              <w:right w:val="single" w:sz="4" w:space="0" w:color="auto"/>
            </w:tcBorders>
          </w:tcPr>
          <w:p w:rsidR="007C05B3" w:rsidRPr="00197B3B" w:rsidRDefault="007C05B3" w:rsidP="00F679AA">
            <w:r>
              <w:t>MobileRecordId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tc>
      </w:tr>
      <w:tr w:rsidR="007C05B3" w:rsidTr="00F679AA">
        <w:trPr>
          <w:cantSplit/>
        </w:trPr>
        <w:tc>
          <w:tcPr>
            <w:tcW w:w="558" w:type="dxa"/>
            <w:tcBorders>
              <w:top w:val="single" w:sz="4" w:space="0" w:color="auto"/>
              <w:left w:val="single" w:sz="4" w:space="0" w:color="auto"/>
              <w:bottom w:val="single" w:sz="4" w:space="0" w:color="auto"/>
              <w:right w:val="single" w:sz="4" w:space="0" w:color="auto"/>
            </w:tcBorders>
          </w:tcPr>
          <w:p w:rsidR="007C05B3" w:rsidRDefault="007C05B3" w:rsidP="00F679AA">
            <w:r>
              <w:t>6</w:t>
            </w:r>
          </w:p>
        </w:tc>
        <w:tc>
          <w:tcPr>
            <w:tcW w:w="1980" w:type="dxa"/>
            <w:tcBorders>
              <w:top w:val="single" w:sz="4" w:space="0" w:color="auto"/>
              <w:left w:val="single" w:sz="4" w:space="0" w:color="auto"/>
              <w:bottom w:val="single" w:sz="4" w:space="0" w:color="auto"/>
              <w:right w:val="single" w:sz="4" w:space="0" w:color="auto"/>
            </w:tcBorders>
          </w:tcPr>
          <w:p w:rsidR="007C05B3" w:rsidRPr="00197B3B" w:rsidRDefault="007C05B3" w:rsidP="00F679AA">
            <w:r>
              <w:t>FunctionalGroupName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tc>
      </w:tr>
      <w:tr w:rsidR="007C05B3" w:rsidTr="00F679AA">
        <w:trPr>
          <w:cantSplit/>
        </w:trPr>
        <w:tc>
          <w:tcPr>
            <w:tcW w:w="558" w:type="dxa"/>
            <w:tcBorders>
              <w:top w:val="single" w:sz="4" w:space="0" w:color="auto"/>
              <w:left w:val="single" w:sz="4" w:space="0" w:color="auto"/>
              <w:bottom w:val="single" w:sz="4" w:space="0" w:color="auto"/>
              <w:right w:val="single" w:sz="4" w:space="0" w:color="auto"/>
            </w:tcBorders>
          </w:tcPr>
          <w:p w:rsidR="007C05B3" w:rsidRDefault="007C05B3" w:rsidP="00F679AA">
            <w:r>
              <w:t>7</w:t>
            </w:r>
          </w:p>
        </w:tc>
        <w:tc>
          <w:tcPr>
            <w:tcW w:w="1980" w:type="dxa"/>
            <w:tcBorders>
              <w:top w:val="single" w:sz="4" w:space="0" w:color="auto"/>
              <w:left w:val="single" w:sz="4" w:space="0" w:color="auto"/>
              <w:bottom w:val="single" w:sz="4" w:space="0" w:color="auto"/>
              <w:right w:val="single" w:sz="4" w:space="0" w:color="auto"/>
            </w:tcBorders>
          </w:tcPr>
          <w:p w:rsidR="007C05B3" w:rsidRPr="00197B3B" w:rsidRDefault="007C05B3" w:rsidP="00F679AA">
            <w:r>
              <w:t>Organization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tc>
      </w:tr>
      <w:tr w:rsidR="007C05B3" w:rsidTr="00F679AA">
        <w:trPr>
          <w:cantSplit/>
        </w:trPr>
        <w:tc>
          <w:tcPr>
            <w:tcW w:w="558" w:type="dxa"/>
            <w:tcBorders>
              <w:top w:val="single" w:sz="4" w:space="0" w:color="auto"/>
              <w:left w:val="single" w:sz="4" w:space="0" w:color="auto"/>
              <w:bottom w:val="single" w:sz="4" w:space="0" w:color="auto"/>
              <w:right w:val="single" w:sz="4" w:space="0" w:color="auto"/>
            </w:tcBorders>
          </w:tcPr>
          <w:p w:rsidR="007C05B3" w:rsidRDefault="007C05B3" w:rsidP="00F679AA">
            <w:r>
              <w:t>8</w:t>
            </w:r>
          </w:p>
        </w:tc>
        <w:tc>
          <w:tcPr>
            <w:tcW w:w="1980" w:type="dxa"/>
            <w:tcBorders>
              <w:top w:val="single" w:sz="4" w:space="0" w:color="auto"/>
              <w:left w:val="single" w:sz="4" w:space="0" w:color="auto"/>
              <w:bottom w:val="single" w:sz="4" w:space="0" w:color="auto"/>
              <w:right w:val="single" w:sz="4" w:space="0" w:color="auto"/>
            </w:tcBorders>
          </w:tcPr>
          <w:p w:rsidR="007C05B3" w:rsidRPr="00197B3B" w:rsidRDefault="007C05B3" w:rsidP="00F679AA">
            <w:r>
              <w:t>Organization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tc>
      </w:tr>
      <w:tr w:rsidR="004F4E76" w:rsidTr="004F4E76">
        <w:trPr>
          <w:cantSplit/>
        </w:trPr>
        <w:tc>
          <w:tcPr>
            <w:tcW w:w="558" w:type="dxa"/>
          </w:tcPr>
          <w:p w:rsidR="004F4E76" w:rsidRDefault="004F4E76" w:rsidP="004F4E76">
            <w:r>
              <w:t>9</w:t>
            </w:r>
          </w:p>
        </w:tc>
        <w:tc>
          <w:tcPr>
            <w:tcW w:w="1980" w:type="dxa"/>
          </w:tcPr>
          <w:p w:rsidR="004F4E76" w:rsidRDefault="004F4E76" w:rsidP="004F4E76">
            <w:pPr>
              <w:spacing w:line="276" w:lineRule="auto"/>
            </w:pPr>
            <w:r>
              <w:t>OriginType</w:t>
            </w:r>
          </w:p>
        </w:tc>
        <w:tc>
          <w:tcPr>
            <w:tcW w:w="810" w:type="dxa"/>
            <w:shd w:val="clear" w:color="auto" w:fill="auto"/>
          </w:tcPr>
          <w:p w:rsidR="004F4E76" w:rsidRDefault="004F4E76" w:rsidP="004F4E76">
            <w:r>
              <w:t>string</w:t>
            </w:r>
          </w:p>
        </w:tc>
        <w:tc>
          <w:tcPr>
            <w:tcW w:w="6390" w:type="dxa"/>
            <w:shd w:val="clear" w:color="auto" w:fill="auto"/>
          </w:tcPr>
          <w:p w:rsidR="004F4E76" w:rsidRDefault="004F4E76" w:rsidP="004F4E76">
            <w:pPr>
              <w:spacing w:line="276" w:lineRule="auto"/>
            </w:pPr>
            <w:r>
              <w:t>This can be INVOICE, CUSTOMERRMA, VENDORRMA</w:t>
            </w:r>
          </w:p>
        </w:tc>
      </w:tr>
      <w:tr w:rsidR="007C05B3" w:rsidTr="00F679AA">
        <w:trPr>
          <w:cantSplit/>
        </w:trPr>
        <w:tc>
          <w:tcPr>
            <w:tcW w:w="558" w:type="dxa"/>
          </w:tcPr>
          <w:p w:rsidR="007C05B3" w:rsidRDefault="004F4E76" w:rsidP="00F679AA">
            <w:r>
              <w:t>10</w:t>
            </w:r>
          </w:p>
        </w:tc>
        <w:tc>
          <w:tcPr>
            <w:tcW w:w="1980" w:type="dxa"/>
          </w:tcPr>
          <w:p w:rsidR="007C05B3" w:rsidRDefault="007C05B3" w:rsidP="00F679AA">
            <w:pPr>
              <w:spacing w:line="276" w:lineRule="auto"/>
            </w:pPr>
            <w:r>
              <w:t>OriginNumber</w:t>
            </w:r>
          </w:p>
        </w:tc>
        <w:tc>
          <w:tcPr>
            <w:tcW w:w="810" w:type="dxa"/>
            <w:shd w:val="clear" w:color="auto" w:fill="auto"/>
          </w:tcPr>
          <w:p w:rsidR="007C05B3" w:rsidRDefault="007C05B3" w:rsidP="00F679AA">
            <w:r>
              <w:t>string</w:t>
            </w:r>
          </w:p>
        </w:tc>
        <w:tc>
          <w:tcPr>
            <w:tcW w:w="6390" w:type="dxa"/>
            <w:shd w:val="clear" w:color="auto" w:fill="auto"/>
          </w:tcPr>
          <w:p w:rsidR="007C05B3" w:rsidRDefault="007C05B3" w:rsidP="00F679AA">
            <w:pPr>
              <w:spacing w:line="276" w:lineRule="auto"/>
            </w:pPr>
            <w:r>
              <w:t>This is the invoice#, CRMA#, VRMA#</w:t>
            </w:r>
          </w:p>
        </w:tc>
      </w:tr>
      <w:tr w:rsidR="007C05B3" w:rsidTr="00F679AA">
        <w:trPr>
          <w:cantSplit/>
        </w:trPr>
        <w:tc>
          <w:tcPr>
            <w:tcW w:w="558" w:type="dxa"/>
          </w:tcPr>
          <w:p w:rsidR="007C05B3" w:rsidRDefault="004F4E76" w:rsidP="00F679AA">
            <w:r>
              <w:t>11</w:t>
            </w:r>
          </w:p>
        </w:tc>
        <w:tc>
          <w:tcPr>
            <w:tcW w:w="1980" w:type="dxa"/>
          </w:tcPr>
          <w:p w:rsidR="007C05B3" w:rsidRDefault="004F4E76" w:rsidP="004F4E76">
            <w:pPr>
              <w:spacing w:line="276" w:lineRule="auto"/>
            </w:pPr>
            <w:r>
              <w:t>MobileOriginNumber</w:t>
            </w:r>
          </w:p>
        </w:tc>
        <w:tc>
          <w:tcPr>
            <w:tcW w:w="810" w:type="dxa"/>
            <w:shd w:val="clear" w:color="auto" w:fill="auto"/>
          </w:tcPr>
          <w:p w:rsidR="007C05B3" w:rsidRDefault="007C05B3" w:rsidP="00F679AA">
            <w:r>
              <w:t>string</w:t>
            </w:r>
          </w:p>
        </w:tc>
        <w:tc>
          <w:tcPr>
            <w:tcW w:w="6390" w:type="dxa"/>
            <w:shd w:val="clear" w:color="auto" w:fill="auto"/>
          </w:tcPr>
          <w:p w:rsidR="007C05B3" w:rsidRDefault="007C05B3" w:rsidP="00F679AA">
            <w:pPr>
              <w:spacing w:line="276" w:lineRule="auto"/>
            </w:pPr>
          </w:p>
        </w:tc>
      </w:tr>
      <w:tr w:rsidR="004F4E76" w:rsidTr="004F4E76">
        <w:trPr>
          <w:cantSplit/>
        </w:trPr>
        <w:tc>
          <w:tcPr>
            <w:tcW w:w="558" w:type="dxa"/>
          </w:tcPr>
          <w:p w:rsidR="004F4E76" w:rsidRDefault="004F4E76" w:rsidP="004F4E76">
            <w:r>
              <w:t>12</w:t>
            </w:r>
          </w:p>
        </w:tc>
        <w:tc>
          <w:tcPr>
            <w:tcW w:w="1980" w:type="dxa"/>
          </w:tcPr>
          <w:p w:rsidR="004F4E76" w:rsidRDefault="004F4E76" w:rsidP="004F4E76">
            <w:pPr>
              <w:spacing w:line="276" w:lineRule="auto"/>
            </w:pPr>
            <w:r>
              <w:t>OriginName</w:t>
            </w:r>
          </w:p>
        </w:tc>
        <w:tc>
          <w:tcPr>
            <w:tcW w:w="810" w:type="dxa"/>
            <w:shd w:val="clear" w:color="auto" w:fill="auto"/>
          </w:tcPr>
          <w:p w:rsidR="004F4E76" w:rsidRDefault="004F4E76" w:rsidP="004F4E76">
            <w:r>
              <w:t>string</w:t>
            </w:r>
          </w:p>
        </w:tc>
        <w:tc>
          <w:tcPr>
            <w:tcW w:w="6390" w:type="dxa"/>
            <w:shd w:val="clear" w:color="auto" w:fill="auto"/>
          </w:tcPr>
          <w:p w:rsidR="004F4E76" w:rsidRDefault="004F4E76" w:rsidP="004F4E76">
            <w:pPr>
              <w:spacing w:line="276" w:lineRule="auto"/>
            </w:pPr>
          </w:p>
        </w:tc>
      </w:tr>
      <w:tr w:rsidR="007C05B3" w:rsidTr="00F679AA">
        <w:trPr>
          <w:cantSplit/>
        </w:trPr>
        <w:tc>
          <w:tcPr>
            <w:tcW w:w="558" w:type="dxa"/>
          </w:tcPr>
          <w:p w:rsidR="007C05B3" w:rsidRDefault="007C05B3" w:rsidP="00F679AA">
            <w:r>
              <w:t>1</w:t>
            </w:r>
            <w:r w:rsidR="004F4E76">
              <w:t>3</w:t>
            </w:r>
          </w:p>
        </w:tc>
        <w:tc>
          <w:tcPr>
            <w:tcW w:w="1980" w:type="dxa"/>
          </w:tcPr>
          <w:p w:rsidR="007C05B3" w:rsidRDefault="007C05B3" w:rsidP="00F679AA">
            <w:pPr>
              <w:spacing w:line="276" w:lineRule="auto"/>
            </w:pPr>
            <w:r>
              <w:t>Carrier</w:t>
            </w:r>
          </w:p>
        </w:tc>
        <w:tc>
          <w:tcPr>
            <w:tcW w:w="810" w:type="dxa"/>
            <w:shd w:val="clear" w:color="auto" w:fill="auto"/>
          </w:tcPr>
          <w:p w:rsidR="007C05B3" w:rsidRDefault="007C05B3" w:rsidP="00F679AA">
            <w:r>
              <w:t>string</w:t>
            </w:r>
          </w:p>
        </w:tc>
        <w:tc>
          <w:tcPr>
            <w:tcW w:w="6390" w:type="dxa"/>
            <w:shd w:val="clear" w:color="auto" w:fill="auto"/>
          </w:tcPr>
          <w:p w:rsidR="007C05B3" w:rsidRDefault="007C05B3" w:rsidP="00F679AA">
            <w:pPr>
              <w:spacing w:line="276" w:lineRule="auto"/>
            </w:pPr>
            <w:r>
              <w:t>Name of the shipping company</w:t>
            </w:r>
          </w:p>
        </w:tc>
      </w:tr>
      <w:tr w:rsidR="007C05B3" w:rsidTr="00F679AA">
        <w:trPr>
          <w:cantSplit/>
        </w:trPr>
        <w:tc>
          <w:tcPr>
            <w:tcW w:w="558" w:type="dxa"/>
          </w:tcPr>
          <w:p w:rsidR="007C05B3" w:rsidRDefault="007C05B3" w:rsidP="00F679AA">
            <w:r>
              <w:t>1</w:t>
            </w:r>
            <w:r w:rsidR="004F4E76">
              <w:t>4</w:t>
            </w:r>
          </w:p>
        </w:tc>
        <w:tc>
          <w:tcPr>
            <w:tcW w:w="1980" w:type="dxa"/>
          </w:tcPr>
          <w:p w:rsidR="007C05B3" w:rsidRDefault="007C05B3" w:rsidP="00F679AA">
            <w:pPr>
              <w:spacing w:line="276" w:lineRule="auto"/>
            </w:pPr>
            <w:r>
              <w:t>trackNumber</w:t>
            </w:r>
          </w:p>
        </w:tc>
        <w:tc>
          <w:tcPr>
            <w:tcW w:w="810" w:type="dxa"/>
            <w:shd w:val="clear" w:color="auto" w:fill="auto"/>
          </w:tcPr>
          <w:p w:rsidR="007C05B3" w:rsidRDefault="007C05B3" w:rsidP="00F679AA">
            <w:r>
              <w:t>string</w:t>
            </w:r>
          </w:p>
        </w:tc>
        <w:tc>
          <w:tcPr>
            <w:tcW w:w="6390" w:type="dxa"/>
            <w:shd w:val="clear" w:color="auto" w:fill="auto"/>
          </w:tcPr>
          <w:p w:rsidR="007C05B3" w:rsidRDefault="007C05B3" w:rsidP="00F679AA">
            <w:pPr>
              <w:spacing w:line="276" w:lineRule="auto"/>
            </w:pPr>
            <w:r>
              <w:t>This is the shipping companies tracking id</w:t>
            </w:r>
          </w:p>
        </w:tc>
      </w:tr>
      <w:tr w:rsidR="007C05B3" w:rsidTr="00F679AA">
        <w:trPr>
          <w:cantSplit/>
        </w:trPr>
        <w:tc>
          <w:tcPr>
            <w:tcW w:w="558" w:type="dxa"/>
          </w:tcPr>
          <w:p w:rsidR="007C05B3" w:rsidRDefault="007C05B3" w:rsidP="00F679AA">
            <w:r>
              <w:t>1</w:t>
            </w:r>
            <w:r w:rsidR="004F4E76">
              <w:t>5</w:t>
            </w:r>
          </w:p>
        </w:tc>
        <w:tc>
          <w:tcPr>
            <w:tcW w:w="1980" w:type="dxa"/>
          </w:tcPr>
          <w:p w:rsidR="007C05B3" w:rsidRDefault="007C05B3" w:rsidP="00F679AA">
            <w:pPr>
              <w:spacing w:line="276" w:lineRule="auto"/>
            </w:pPr>
            <w:r>
              <w:t>destinationRecordId</w:t>
            </w:r>
          </w:p>
        </w:tc>
        <w:tc>
          <w:tcPr>
            <w:tcW w:w="810" w:type="dxa"/>
            <w:shd w:val="clear" w:color="auto" w:fill="auto"/>
          </w:tcPr>
          <w:p w:rsidR="007C05B3" w:rsidRDefault="007C05B3" w:rsidP="00F679AA">
            <w:r>
              <w:t>string</w:t>
            </w:r>
          </w:p>
        </w:tc>
        <w:tc>
          <w:tcPr>
            <w:tcW w:w="6390" w:type="dxa"/>
            <w:shd w:val="clear" w:color="auto" w:fill="auto"/>
          </w:tcPr>
          <w:p w:rsidR="007C05B3" w:rsidRDefault="007C05B3" w:rsidP="00F679AA">
            <w:pPr>
              <w:spacing w:line="276" w:lineRule="auto"/>
            </w:pPr>
            <w:r>
              <w:t>this is the customer store receiving record id</w:t>
            </w:r>
          </w:p>
        </w:tc>
      </w:tr>
      <w:tr w:rsidR="007C05B3" w:rsidTr="00F679AA">
        <w:trPr>
          <w:cantSplit/>
        </w:trPr>
        <w:tc>
          <w:tcPr>
            <w:tcW w:w="558" w:type="dxa"/>
          </w:tcPr>
          <w:p w:rsidR="007C05B3" w:rsidRDefault="007C05B3" w:rsidP="00F679AA">
            <w:r>
              <w:t>1</w:t>
            </w:r>
            <w:r w:rsidR="004F4E76">
              <w:t>6</w:t>
            </w:r>
          </w:p>
        </w:tc>
        <w:tc>
          <w:tcPr>
            <w:tcW w:w="1980" w:type="dxa"/>
          </w:tcPr>
          <w:p w:rsidR="007C05B3" w:rsidRDefault="007C05B3" w:rsidP="00F679AA">
            <w:pPr>
              <w:spacing w:line="276" w:lineRule="auto"/>
            </w:pPr>
            <w:r>
              <w:t>mobileRecordId</w:t>
            </w:r>
          </w:p>
        </w:tc>
        <w:tc>
          <w:tcPr>
            <w:tcW w:w="810" w:type="dxa"/>
            <w:shd w:val="clear" w:color="auto" w:fill="auto"/>
          </w:tcPr>
          <w:p w:rsidR="007C05B3" w:rsidRDefault="007C05B3" w:rsidP="00F679AA">
            <w:r>
              <w:t>string</w:t>
            </w:r>
          </w:p>
        </w:tc>
        <w:tc>
          <w:tcPr>
            <w:tcW w:w="6390" w:type="dxa"/>
            <w:shd w:val="clear" w:color="auto" w:fill="auto"/>
          </w:tcPr>
          <w:p w:rsidR="007C05B3" w:rsidRDefault="007C05B3" w:rsidP="00F679AA">
            <w:pPr>
              <w:spacing w:line="276" w:lineRule="auto"/>
            </w:pPr>
            <w:r>
              <w:t>This is unique identifier created by mobile device</w:t>
            </w:r>
          </w:p>
        </w:tc>
      </w:tr>
      <w:tr w:rsidR="007C05B3" w:rsidTr="00F679AA">
        <w:trPr>
          <w:cantSplit/>
        </w:trPr>
        <w:tc>
          <w:tcPr>
            <w:tcW w:w="558" w:type="dxa"/>
          </w:tcPr>
          <w:p w:rsidR="007C05B3" w:rsidRDefault="007C05B3" w:rsidP="00F679AA">
            <w:r>
              <w:t>1</w:t>
            </w:r>
            <w:r w:rsidR="004F4E76">
              <w:t>7</w:t>
            </w:r>
          </w:p>
        </w:tc>
        <w:tc>
          <w:tcPr>
            <w:tcW w:w="1980" w:type="dxa"/>
          </w:tcPr>
          <w:p w:rsidR="007C05B3" w:rsidRDefault="007C05B3" w:rsidP="00F679AA">
            <w:pPr>
              <w:spacing w:line="276" w:lineRule="auto"/>
            </w:pPr>
            <w:r>
              <w:t>Ship Date</w:t>
            </w:r>
          </w:p>
        </w:tc>
        <w:tc>
          <w:tcPr>
            <w:tcW w:w="810" w:type="dxa"/>
            <w:shd w:val="clear" w:color="auto" w:fill="auto"/>
          </w:tcPr>
          <w:p w:rsidR="007C05B3" w:rsidRDefault="007C05B3" w:rsidP="00F679AA">
            <w:r>
              <w:t>Date</w:t>
            </w:r>
          </w:p>
        </w:tc>
        <w:tc>
          <w:tcPr>
            <w:tcW w:w="6390" w:type="dxa"/>
            <w:shd w:val="clear" w:color="auto" w:fill="auto"/>
          </w:tcPr>
          <w:p w:rsidR="007C05B3" w:rsidRDefault="007C05B3" w:rsidP="00F679AA">
            <w:pPr>
              <w:spacing w:line="276" w:lineRule="auto"/>
            </w:pPr>
            <w:r>
              <w:t>YYYY-MM-DD this the date items were sent to destination</w:t>
            </w:r>
          </w:p>
        </w:tc>
      </w:tr>
      <w:tr w:rsidR="007C05B3" w:rsidTr="00F679AA">
        <w:trPr>
          <w:cantSplit/>
        </w:trPr>
        <w:tc>
          <w:tcPr>
            <w:tcW w:w="558" w:type="dxa"/>
          </w:tcPr>
          <w:p w:rsidR="007C05B3" w:rsidRDefault="004F4E76" w:rsidP="00F679AA">
            <w:r>
              <w:t>18</w:t>
            </w:r>
          </w:p>
        </w:tc>
        <w:tc>
          <w:tcPr>
            <w:tcW w:w="1980" w:type="dxa"/>
          </w:tcPr>
          <w:p w:rsidR="007C05B3" w:rsidRDefault="007C05B3" w:rsidP="00F679AA">
            <w:pPr>
              <w:spacing w:line="276" w:lineRule="auto"/>
            </w:pPr>
            <w:r>
              <w:t>Ship Time</w:t>
            </w:r>
          </w:p>
        </w:tc>
        <w:tc>
          <w:tcPr>
            <w:tcW w:w="810" w:type="dxa"/>
            <w:shd w:val="clear" w:color="auto" w:fill="auto"/>
          </w:tcPr>
          <w:p w:rsidR="007C05B3" w:rsidRDefault="007C05B3" w:rsidP="00F679AA">
            <w:r>
              <w:t>Date</w:t>
            </w:r>
          </w:p>
        </w:tc>
        <w:tc>
          <w:tcPr>
            <w:tcW w:w="6390" w:type="dxa"/>
            <w:shd w:val="clear" w:color="auto" w:fill="auto"/>
          </w:tcPr>
          <w:p w:rsidR="007C05B3" w:rsidRDefault="007C05B3" w:rsidP="00F679AA">
            <w:pPr>
              <w:spacing w:line="276" w:lineRule="auto"/>
            </w:pPr>
            <w:r>
              <w:t>HH:MM:DD this is the time items were sent to destination</w:t>
            </w:r>
          </w:p>
        </w:tc>
      </w:tr>
    </w:tbl>
    <w:p w:rsidR="007C05B3" w:rsidRDefault="007C05B3" w:rsidP="007C05B3">
      <w:pPr>
        <w:rPr>
          <w:rFonts w:ascii="Arial" w:hAnsi="Arial" w:cs="Arial"/>
          <w:color w:val="000000"/>
          <w:sz w:val="20"/>
          <w:szCs w:val="20"/>
        </w:rPr>
      </w:pPr>
    </w:p>
    <w:p w:rsidR="007C05B3" w:rsidRDefault="007C05B3" w:rsidP="007C05B3">
      <w:pPr>
        <w:rPr>
          <w:rFonts w:ascii="Arial" w:hAnsi="Arial" w:cs="Arial"/>
          <w:b/>
          <w:color w:val="000000"/>
          <w:sz w:val="20"/>
          <w:szCs w:val="20"/>
        </w:rPr>
      </w:pPr>
    </w:p>
    <w:p w:rsidR="007C05B3" w:rsidRDefault="007C05B3" w:rsidP="007C05B3">
      <w:pPr>
        <w:rPr>
          <w:rFonts w:ascii="Arial" w:hAnsi="Arial" w:cs="Arial"/>
          <w:b/>
          <w:color w:val="000000"/>
          <w:sz w:val="20"/>
          <w:szCs w:val="20"/>
        </w:rPr>
      </w:pPr>
      <w:r>
        <w:rPr>
          <w:rFonts w:ascii="Arial" w:hAnsi="Arial" w:cs="Arial"/>
          <w:b/>
          <w:color w:val="000000"/>
          <w:sz w:val="20"/>
          <w:szCs w:val="20"/>
        </w:rPr>
        <w:t>Detail Line terminated with CRLF</w:t>
      </w:r>
    </w:p>
    <w:p w:rsidR="007C05B3" w:rsidRPr="0055362E" w:rsidRDefault="007C05B3" w:rsidP="007C05B3">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7C05B3" w:rsidTr="00F679AA">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7C05B3" w:rsidRPr="00CA388B" w:rsidRDefault="007C05B3" w:rsidP="00F679AA">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7C05B3" w:rsidRPr="00CA388B" w:rsidRDefault="007C05B3" w:rsidP="00F679AA">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7C05B3" w:rsidRPr="00CA388B" w:rsidRDefault="007C05B3" w:rsidP="00F679AA">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7C05B3" w:rsidRPr="00CA388B" w:rsidRDefault="007C05B3" w:rsidP="00F679AA">
            <w:pPr>
              <w:rPr>
                <w:b/>
              </w:rPr>
            </w:pPr>
            <w:r w:rsidRPr="00CA388B">
              <w:rPr>
                <w:b/>
              </w:rPr>
              <w:t>Description</w:t>
            </w:r>
          </w:p>
        </w:tc>
      </w:tr>
      <w:tr w:rsidR="007C05B3" w:rsidTr="00F679AA">
        <w:trPr>
          <w:cantSplit/>
        </w:trPr>
        <w:tc>
          <w:tcPr>
            <w:tcW w:w="558" w:type="dxa"/>
          </w:tcPr>
          <w:p w:rsidR="007C05B3" w:rsidRDefault="007C05B3" w:rsidP="00F679AA">
            <w:r>
              <w:t>1</w:t>
            </w:r>
          </w:p>
        </w:tc>
        <w:tc>
          <w:tcPr>
            <w:tcW w:w="1980" w:type="dxa"/>
          </w:tcPr>
          <w:p w:rsidR="007C05B3" w:rsidRDefault="007C05B3" w:rsidP="00F679AA">
            <w:r>
              <w:t>Operation</w:t>
            </w:r>
          </w:p>
        </w:tc>
        <w:tc>
          <w:tcPr>
            <w:tcW w:w="810" w:type="dxa"/>
            <w:shd w:val="clear" w:color="auto" w:fill="auto"/>
          </w:tcPr>
          <w:p w:rsidR="007C05B3" w:rsidRDefault="007C05B3" w:rsidP="00F679AA">
            <w:r>
              <w:t>string</w:t>
            </w:r>
          </w:p>
        </w:tc>
        <w:tc>
          <w:tcPr>
            <w:tcW w:w="6390" w:type="dxa"/>
            <w:shd w:val="clear" w:color="auto" w:fill="auto"/>
          </w:tcPr>
          <w:p w:rsidR="007C05B3" w:rsidRPr="00B30950" w:rsidRDefault="007C05B3" w:rsidP="00F679AA">
            <w:pPr>
              <w:rPr>
                <w:sz w:val="16"/>
                <w:szCs w:val="16"/>
              </w:rPr>
            </w:pPr>
            <w:r w:rsidRPr="00B30950">
              <w:rPr>
                <w:rFonts w:ascii="Arial" w:hAnsi="Arial" w:cs="Arial"/>
                <w:sz w:val="16"/>
                <w:szCs w:val="16"/>
              </w:rPr>
              <w:t>"I" - insert the record without checking if it exists -- fastest.</w:t>
            </w:r>
          </w:p>
          <w:p w:rsidR="007C05B3" w:rsidRPr="00B30950" w:rsidRDefault="007C05B3" w:rsidP="00F679AA">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7C05B3" w:rsidRPr="00B30950" w:rsidRDefault="007C05B3" w:rsidP="00F679AA">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7C05B3" w:rsidRPr="00B30950" w:rsidRDefault="007C05B3" w:rsidP="00F679AA">
            <w:pPr>
              <w:rPr>
                <w:sz w:val="16"/>
                <w:szCs w:val="16"/>
              </w:rPr>
            </w:pPr>
            <w:r w:rsidRPr="00B30950">
              <w:rPr>
                <w:rFonts w:ascii="Arial" w:hAnsi="Arial" w:cs="Arial"/>
                <w:sz w:val="16"/>
                <w:szCs w:val="16"/>
              </w:rPr>
              <w:t>"D" - delete the record.  If used on a Header record, the details are automatically deleted also.</w:t>
            </w:r>
          </w:p>
          <w:p w:rsidR="007C05B3" w:rsidRPr="00B30950" w:rsidRDefault="007C05B3" w:rsidP="00F679AA">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7C05B3" w:rsidTr="00F679AA">
        <w:trPr>
          <w:cantSplit/>
        </w:trPr>
        <w:tc>
          <w:tcPr>
            <w:tcW w:w="558" w:type="dxa"/>
          </w:tcPr>
          <w:p w:rsidR="007C05B3" w:rsidRDefault="007C05B3" w:rsidP="00F679AA">
            <w:r>
              <w:t>2</w:t>
            </w:r>
          </w:p>
        </w:tc>
        <w:tc>
          <w:tcPr>
            <w:tcW w:w="1980" w:type="dxa"/>
          </w:tcPr>
          <w:p w:rsidR="007C05B3" w:rsidRDefault="007C05B3" w:rsidP="00F679AA">
            <w:r>
              <w:t>Flag</w:t>
            </w:r>
          </w:p>
        </w:tc>
        <w:tc>
          <w:tcPr>
            <w:tcW w:w="810" w:type="dxa"/>
            <w:shd w:val="clear" w:color="auto" w:fill="auto"/>
          </w:tcPr>
          <w:p w:rsidR="007C05B3" w:rsidRDefault="007C05B3" w:rsidP="00F679AA">
            <w:r>
              <w:t>string</w:t>
            </w:r>
          </w:p>
        </w:tc>
        <w:tc>
          <w:tcPr>
            <w:tcW w:w="6390" w:type="dxa"/>
            <w:shd w:val="clear" w:color="auto" w:fill="auto"/>
          </w:tcPr>
          <w:p w:rsidR="007C05B3" w:rsidRDefault="007C05B3" w:rsidP="00F679AA">
            <w:r>
              <w:t>“D” - Indicates this is a detail item</w:t>
            </w:r>
          </w:p>
        </w:tc>
      </w:tr>
      <w:tr w:rsidR="007C05B3" w:rsidTr="00F679AA">
        <w:trPr>
          <w:cantSplit/>
        </w:trPr>
        <w:tc>
          <w:tcPr>
            <w:tcW w:w="558" w:type="dxa"/>
          </w:tcPr>
          <w:p w:rsidR="007C05B3" w:rsidRDefault="007C05B3" w:rsidP="00F679AA">
            <w:r>
              <w:t>3</w:t>
            </w:r>
          </w:p>
        </w:tc>
        <w:tc>
          <w:tcPr>
            <w:tcW w:w="1980" w:type="dxa"/>
          </w:tcPr>
          <w:p w:rsidR="007C05B3" w:rsidRDefault="007C05B3" w:rsidP="00F679AA">
            <w:r>
              <w:t>objectId</w:t>
            </w:r>
          </w:p>
        </w:tc>
        <w:tc>
          <w:tcPr>
            <w:tcW w:w="810" w:type="dxa"/>
            <w:shd w:val="clear" w:color="auto" w:fill="auto"/>
          </w:tcPr>
          <w:p w:rsidR="007C05B3" w:rsidRDefault="007C05B3" w:rsidP="00F679AA">
            <w:r>
              <w:t>string</w:t>
            </w:r>
          </w:p>
        </w:tc>
        <w:tc>
          <w:tcPr>
            <w:tcW w:w="6390" w:type="dxa"/>
            <w:shd w:val="clear" w:color="auto" w:fill="auto"/>
          </w:tcPr>
          <w:p w:rsidR="007C05B3" w:rsidRDefault="007C05B3" w:rsidP="00F679AA">
            <w:r>
              <w:t>If the invoice header has already been created then this is the objectId for the header which means this is an update operation. If blank then create header.</w:t>
            </w:r>
          </w:p>
        </w:tc>
      </w:tr>
      <w:tr w:rsidR="007C05B3" w:rsidTr="00F679AA">
        <w:trPr>
          <w:cantSplit/>
        </w:trPr>
        <w:tc>
          <w:tcPr>
            <w:tcW w:w="558" w:type="dxa"/>
            <w:tcBorders>
              <w:top w:val="single" w:sz="4" w:space="0" w:color="auto"/>
              <w:left w:val="single" w:sz="4" w:space="0" w:color="auto"/>
              <w:bottom w:val="single" w:sz="4" w:space="0" w:color="auto"/>
              <w:right w:val="single" w:sz="4" w:space="0" w:color="auto"/>
            </w:tcBorders>
          </w:tcPr>
          <w:p w:rsidR="007C05B3" w:rsidRDefault="007C05B3" w:rsidP="00F679AA">
            <w:r>
              <w:t>4</w:t>
            </w:r>
          </w:p>
        </w:tc>
        <w:tc>
          <w:tcPr>
            <w:tcW w:w="1980" w:type="dxa"/>
            <w:tcBorders>
              <w:top w:val="single" w:sz="4" w:space="0" w:color="auto"/>
              <w:left w:val="single" w:sz="4" w:space="0" w:color="auto"/>
              <w:bottom w:val="single" w:sz="4" w:space="0" w:color="auto"/>
              <w:right w:val="single" w:sz="4" w:space="0" w:color="auto"/>
            </w:tcBorders>
          </w:tcPr>
          <w:p w:rsidR="007C05B3" w:rsidRPr="00197B3B" w:rsidRDefault="007C05B3" w:rsidP="00F679AA">
            <w:r>
              <w:t>ObjectType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tc>
      </w:tr>
      <w:tr w:rsidR="007C05B3" w:rsidTr="00F679AA">
        <w:trPr>
          <w:cantSplit/>
        </w:trPr>
        <w:tc>
          <w:tcPr>
            <w:tcW w:w="558" w:type="dxa"/>
            <w:tcBorders>
              <w:top w:val="single" w:sz="4" w:space="0" w:color="auto"/>
              <w:left w:val="single" w:sz="4" w:space="0" w:color="auto"/>
              <w:bottom w:val="single" w:sz="4" w:space="0" w:color="auto"/>
              <w:right w:val="single" w:sz="4" w:space="0" w:color="auto"/>
            </w:tcBorders>
          </w:tcPr>
          <w:p w:rsidR="007C05B3" w:rsidRDefault="007C05B3" w:rsidP="00F679AA">
            <w:r>
              <w:t>5</w:t>
            </w:r>
          </w:p>
        </w:tc>
        <w:tc>
          <w:tcPr>
            <w:tcW w:w="1980" w:type="dxa"/>
            <w:tcBorders>
              <w:top w:val="single" w:sz="4" w:space="0" w:color="auto"/>
              <w:left w:val="single" w:sz="4" w:space="0" w:color="auto"/>
              <w:bottom w:val="single" w:sz="4" w:space="0" w:color="auto"/>
              <w:right w:val="single" w:sz="4" w:space="0" w:color="auto"/>
            </w:tcBorders>
          </w:tcPr>
          <w:p w:rsidR="007C05B3" w:rsidRPr="00197B3B" w:rsidRDefault="007C05B3" w:rsidP="00F679AA">
            <w:r>
              <w:t>MobileRecordId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tc>
      </w:tr>
      <w:tr w:rsidR="007C05B3" w:rsidTr="00F679AA">
        <w:trPr>
          <w:cantSplit/>
        </w:trPr>
        <w:tc>
          <w:tcPr>
            <w:tcW w:w="558" w:type="dxa"/>
            <w:tcBorders>
              <w:top w:val="single" w:sz="4" w:space="0" w:color="auto"/>
              <w:left w:val="single" w:sz="4" w:space="0" w:color="auto"/>
              <w:bottom w:val="single" w:sz="4" w:space="0" w:color="auto"/>
              <w:right w:val="single" w:sz="4" w:space="0" w:color="auto"/>
            </w:tcBorders>
          </w:tcPr>
          <w:p w:rsidR="007C05B3" w:rsidRDefault="007C05B3" w:rsidP="00F679AA">
            <w:r>
              <w:t>6</w:t>
            </w:r>
          </w:p>
        </w:tc>
        <w:tc>
          <w:tcPr>
            <w:tcW w:w="1980" w:type="dxa"/>
            <w:tcBorders>
              <w:top w:val="single" w:sz="4" w:space="0" w:color="auto"/>
              <w:left w:val="single" w:sz="4" w:space="0" w:color="auto"/>
              <w:bottom w:val="single" w:sz="4" w:space="0" w:color="auto"/>
              <w:right w:val="single" w:sz="4" w:space="0" w:color="auto"/>
            </w:tcBorders>
          </w:tcPr>
          <w:p w:rsidR="007C05B3" w:rsidRPr="00197B3B" w:rsidRDefault="007C05B3" w:rsidP="00F679AA">
            <w:r>
              <w:t>FunctionalGroupName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tc>
      </w:tr>
      <w:tr w:rsidR="007C05B3" w:rsidTr="00F679AA">
        <w:trPr>
          <w:cantSplit/>
        </w:trPr>
        <w:tc>
          <w:tcPr>
            <w:tcW w:w="558" w:type="dxa"/>
            <w:tcBorders>
              <w:top w:val="single" w:sz="4" w:space="0" w:color="auto"/>
              <w:left w:val="single" w:sz="4" w:space="0" w:color="auto"/>
              <w:bottom w:val="single" w:sz="4" w:space="0" w:color="auto"/>
              <w:right w:val="single" w:sz="4" w:space="0" w:color="auto"/>
            </w:tcBorders>
          </w:tcPr>
          <w:p w:rsidR="007C05B3" w:rsidRDefault="007C05B3" w:rsidP="00F679AA">
            <w:r>
              <w:lastRenderedPageBreak/>
              <w:t>7</w:t>
            </w:r>
          </w:p>
        </w:tc>
        <w:tc>
          <w:tcPr>
            <w:tcW w:w="1980" w:type="dxa"/>
            <w:tcBorders>
              <w:top w:val="single" w:sz="4" w:space="0" w:color="auto"/>
              <w:left w:val="single" w:sz="4" w:space="0" w:color="auto"/>
              <w:bottom w:val="single" w:sz="4" w:space="0" w:color="auto"/>
              <w:right w:val="single" w:sz="4" w:space="0" w:color="auto"/>
            </w:tcBorders>
          </w:tcPr>
          <w:p w:rsidR="007C05B3" w:rsidRPr="00197B3B" w:rsidRDefault="007C05B3" w:rsidP="00F679AA">
            <w:r>
              <w:t>Organization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tc>
      </w:tr>
      <w:tr w:rsidR="007C05B3" w:rsidTr="00F679AA">
        <w:trPr>
          <w:cantSplit/>
        </w:trPr>
        <w:tc>
          <w:tcPr>
            <w:tcW w:w="558" w:type="dxa"/>
            <w:tcBorders>
              <w:top w:val="single" w:sz="4" w:space="0" w:color="auto"/>
              <w:left w:val="single" w:sz="4" w:space="0" w:color="auto"/>
              <w:bottom w:val="single" w:sz="4" w:space="0" w:color="auto"/>
              <w:right w:val="single" w:sz="4" w:space="0" w:color="auto"/>
            </w:tcBorders>
          </w:tcPr>
          <w:p w:rsidR="007C05B3" w:rsidRDefault="007C05B3" w:rsidP="00F679AA">
            <w:r>
              <w:t>8</w:t>
            </w:r>
          </w:p>
        </w:tc>
        <w:tc>
          <w:tcPr>
            <w:tcW w:w="1980" w:type="dxa"/>
            <w:tcBorders>
              <w:top w:val="single" w:sz="4" w:space="0" w:color="auto"/>
              <w:left w:val="single" w:sz="4" w:space="0" w:color="auto"/>
              <w:bottom w:val="single" w:sz="4" w:space="0" w:color="auto"/>
              <w:right w:val="single" w:sz="4" w:space="0" w:color="auto"/>
            </w:tcBorders>
          </w:tcPr>
          <w:p w:rsidR="007C05B3" w:rsidRPr="00197B3B" w:rsidRDefault="007C05B3" w:rsidP="00F679AA">
            <w:r>
              <w:t>Organization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tc>
      </w:tr>
      <w:tr w:rsidR="007C05B3" w:rsidTr="00F679AA">
        <w:trPr>
          <w:cantSplit/>
        </w:trPr>
        <w:tc>
          <w:tcPr>
            <w:tcW w:w="558" w:type="dxa"/>
          </w:tcPr>
          <w:p w:rsidR="007C05B3" w:rsidRDefault="007C05B3" w:rsidP="00F679AA">
            <w:r>
              <w:t>9</w:t>
            </w:r>
          </w:p>
        </w:tc>
        <w:tc>
          <w:tcPr>
            <w:tcW w:w="1980" w:type="dxa"/>
          </w:tcPr>
          <w:p w:rsidR="007C05B3" w:rsidRDefault="007C05B3" w:rsidP="00F679AA">
            <w:pPr>
              <w:spacing w:line="276" w:lineRule="auto"/>
            </w:pPr>
            <w:r>
              <w:t>RecordId</w:t>
            </w:r>
          </w:p>
        </w:tc>
        <w:tc>
          <w:tcPr>
            <w:tcW w:w="810" w:type="dxa"/>
            <w:shd w:val="clear" w:color="auto" w:fill="auto"/>
          </w:tcPr>
          <w:p w:rsidR="007C05B3" w:rsidRDefault="007C05B3" w:rsidP="00F679AA">
            <w:r>
              <w:t>string</w:t>
            </w:r>
          </w:p>
        </w:tc>
        <w:tc>
          <w:tcPr>
            <w:tcW w:w="6390" w:type="dxa"/>
            <w:shd w:val="clear" w:color="auto" w:fill="auto"/>
          </w:tcPr>
          <w:p w:rsidR="007C05B3" w:rsidRDefault="007C05B3" w:rsidP="00F679AA">
            <w:pPr>
              <w:spacing w:line="276" w:lineRule="auto"/>
            </w:pPr>
            <w:r>
              <w:t>Part number can be non-tracked or tracked</w:t>
            </w:r>
          </w:p>
        </w:tc>
      </w:tr>
      <w:tr w:rsidR="007C05B3" w:rsidTr="00F679AA">
        <w:trPr>
          <w:cantSplit/>
        </w:trPr>
        <w:tc>
          <w:tcPr>
            <w:tcW w:w="558" w:type="dxa"/>
          </w:tcPr>
          <w:p w:rsidR="007C05B3" w:rsidRDefault="007C05B3" w:rsidP="00F679AA">
            <w:r>
              <w:t>10</w:t>
            </w:r>
          </w:p>
        </w:tc>
        <w:tc>
          <w:tcPr>
            <w:tcW w:w="1980" w:type="dxa"/>
          </w:tcPr>
          <w:p w:rsidR="007C05B3" w:rsidRDefault="007C05B3" w:rsidP="00F679AA">
            <w:pPr>
              <w:spacing w:line="276" w:lineRule="auto"/>
            </w:pPr>
            <w:r>
              <w:t>quantity</w:t>
            </w:r>
          </w:p>
        </w:tc>
        <w:tc>
          <w:tcPr>
            <w:tcW w:w="810" w:type="dxa"/>
            <w:shd w:val="clear" w:color="auto" w:fill="auto"/>
          </w:tcPr>
          <w:p w:rsidR="007C05B3" w:rsidRDefault="007C05B3" w:rsidP="00F679AA">
            <w:r>
              <w:t>string</w:t>
            </w:r>
          </w:p>
        </w:tc>
        <w:tc>
          <w:tcPr>
            <w:tcW w:w="6390" w:type="dxa"/>
            <w:shd w:val="clear" w:color="auto" w:fill="auto"/>
          </w:tcPr>
          <w:p w:rsidR="007C05B3" w:rsidRDefault="007C05B3" w:rsidP="00F679AA">
            <w:pPr>
              <w:spacing w:line="276" w:lineRule="auto"/>
            </w:pPr>
            <w:r>
              <w:t>Number of items needed by receiver</w:t>
            </w:r>
          </w:p>
        </w:tc>
      </w:tr>
      <w:tr w:rsidR="007C05B3" w:rsidTr="00F679AA">
        <w:trPr>
          <w:cantSplit/>
        </w:trPr>
        <w:tc>
          <w:tcPr>
            <w:tcW w:w="558" w:type="dxa"/>
          </w:tcPr>
          <w:p w:rsidR="007C05B3" w:rsidRDefault="007C05B3" w:rsidP="00F679AA">
            <w:r>
              <w:t>11</w:t>
            </w:r>
          </w:p>
        </w:tc>
        <w:tc>
          <w:tcPr>
            <w:tcW w:w="1980" w:type="dxa"/>
          </w:tcPr>
          <w:p w:rsidR="007C05B3" w:rsidRDefault="007C05B3" w:rsidP="00F679AA">
            <w:pPr>
              <w:spacing w:line="276" w:lineRule="auto"/>
            </w:pPr>
            <w:r>
              <w:t>ScanCode</w:t>
            </w:r>
          </w:p>
        </w:tc>
        <w:tc>
          <w:tcPr>
            <w:tcW w:w="810" w:type="dxa"/>
            <w:shd w:val="clear" w:color="auto" w:fill="auto"/>
          </w:tcPr>
          <w:p w:rsidR="007C05B3" w:rsidRDefault="007C05B3" w:rsidP="00F679AA">
            <w:r>
              <w:t>string</w:t>
            </w:r>
          </w:p>
        </w:tc>
        <w:tc>
          <w:tcPr>
            <w:tcW w:w="6390" w:type="dxa"/>
            <w:shd w:val="clear" w:color="auto" w:fill="auto"/>
          </w:tcPr>
          <w:p w:rsidR="007C05B3" w:rsidRDefault="007C05B3" w:rsidP="00F679AA">
            <w:pPr>
              <w:spacing w:line="276" w:lineRule="auto"/>
            </w:pPr>
            <w:r>
              <w:t>This is the serial number that was scanned if you are not using recordId’s</w:t>
            </w:r>
          </w:p>
        </w:tc>
      </w:tr>
      <w:tr w:rsidR="007C05B3" w:rsidTr="00F679AA">
        <w:trPr>
          <w:cantSplit/>
        </w:trPr>
        <w:tc>
          <w:tcPr>
            <w:tcW w:w="558" w:type="dxa"/>
          </w:tcPr>
          <w:p w:rsidR="007C05B3" w:rsidRDefault="007C05B3" w:rsidP="00F679AA">
            <w:r>
              <w:t>12</w:t>
            </w:r>
          </w:p>
        </w:tc>
        <w:tc>
          <w:tcPr>
            <w:tcW w:w="1980" w:type="dxa"/>
          </w:tcPr>
          <w:p w:rsidR="007C05B3" w:rsidRDefault="007C05B3" w:rsidP="00F679AA">
            <w:pPr>
              <w:spacing w:line="276" w:lineRule="auto"/>
            </w:pPr>
            <w:r>
              <w:t>FromLocationRecordId</w:t>
            </w:r>
          </w:p>
        </w:tc>
        <w:tc>
          <w:tcPr>
            <w:tcW w:w="810" w:type="dxa"/>
            <w:shd w:val="clear" w:color="auto" w:fill="auto"/>
          </w:tcPr>
          <w:p w:rsidR="007C05B3" w:rsidRDefault="007C05B3" w:rsidP="00F679AA">
            <w:r>
              <w:t>string</w:t>
            </w:r>
          </w:p>
        </w:tc>
        <w:tc>
          <w:tcPr>
            <w:tcW w:w="6390" w:type="dxa"/>
            <w:shd w:val="clear" w:color="auto" w:fill="auto"/>
          </w:tcPr>
          <w:p w:rsidR="007C05B3" w:rsidRDefault="007C05B3" w:rsidP="00F679AA">
            <w:pPr>
              <w:spacing w:line="276" w:lineRule="auto"/>
            </w:pPr>
            <w:r>
              <w:t>This is where the part is coming from</w:t>
            </w:r>
          </w:p>
        </w:tc>
      </w:tr>
      <w:tr w:rsidR="007C05B3" w:rsidTr="00F679AA">
        <w:trPr>
          <w:cantSplit/>
        </w:trPr>
        <w:tc>
          <w:tcPr>
            <w:tcW w:w="558" w:type="dxa"/>
          </w:tcPr>
          <w:p w:rsidR="007C05B3" w:rsidRDefault="007C05B3" w:rsidP="00F679AA">
            <w:r>
              <w:t>13</w:t>
            </w:r>
          </w:p>
        </w:tc>
        <w:tc>
          <w:tcPr>
            <w:tcW w:w="1980" w:type="dxa"/>
          </w:tcPr>
          <w:p w:rsidR="007C05B3" w:rsidRDefault="007C05B3" w:rsidP="00F679AA">
            <w:pPr>
              <w:spacing w:line="276" w:lineRule="auto"/>
            </w:pPr>
            <w:r>
              <w:t>Item Number</w:t>
            </w:r>
          </w:p>
        </w:tc>
        <w:tc>
          <w:tcPr>
            <w:tcW w:w="810" w:type="dxa"/>
            <w:shd w:val="clear" w:color="auto" w:fill="auto"/>
          </w:tcPr>
          <w:p w:rsidR="007C05B3" w:rsidRDefault="007C05B3" w:rsidP="00F679AA">
            <w:r>
              <w:t>string</w:t>
            </w:r>
          </w:p>
        </w:tc>
        <w:tc>
          <w:tcPr>
            <w:tcW w:w="6390" w:type="dxa"/>
            <w:shd w:val="clear" w:color="auto" w:fill="auto"/>
          </w:tcPr>
          <w:p w:rsidR="007C05B3" w:rsidRDefault="007C05B3" w:rsidP="00F679AA">
            <w:pPr>
              <w:spacing w:line="276" w:lineRule="auto"/>
            </w:pPr>
            <w:r>
              <w:t>This is the part item number used to create a part with scancode when the part does not exist.</w:t>
            </w:r>
          </w:p>
        </w:tc>
      </w:tr>
      <w:tr w:rsidR="00CF6088" w:rsidTr="00CF6088">
        <w:trPr>
          <w:cantSplit/>
        </w:trPr>
        <w:tc>
          <w:tcPr>
            <w:tcW w:w="558" w:type="dxa"/>
            <w:tcBorders>
              <w:top w:val="single" w:sz="4" w:space="0" w:color="auto"/>
              <w:left w:val="single" w:sz="4" w:space="0" w:color="auto"/>
              <w:bottom w:val="single" w:sz="4" w:space="0" w:color="auto"/>
              <w:right w:val="single" w:sz="4" w:space="0" w:color="auto"/>
            </w:tcBorders>
          </w:tcPr>
          <w:p w:rsidR="00CF6088" w:rsidRDefault="00CF6088" w:rsidP="00706AE8">
            <w:r>
              <w:t>14</w:t>
            </w:r>
          </w:p>
        </w:tc>
        <w:tc>
          <w:tcPr>
            <w:tcW w:w="1980" w:type="dxa"/>
            <w:tcBorders>
              <w:top w:val="single" w:sz="4" w:space="0" w:color="auto"/>
              <w:left w:val="single" w:sz="4" w:space="0" w:color="auto"/>
              <w:bottom w:val="single" w:sz="4" w:space="0" w:color="auto"/>
              <w:right w:val="single" w:sz="4" w:space="0" w:color="auto"/>
            </w:tcBorders>
          </w:tcPr>
          <w:p w:rsidR="00CF6088" w:rsidRDefault="00CF6088" w:rsidP="00706AE8">
            <w:pPr>
              <w:spacing w:line="276" w:lineRule="auto"/>
            </w:pPr>
            <w:r>
              <w:t>Carrier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CF6088" w:rsidRDefault="00CF6088" w:rsidP="00706AE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CF6088" w:rsidRDefault="00CF6088" w:rsidP="00706AE8">
            <w:pPr>
              <w:spacing w:line="276" w:lineRule="auto"/>
            </w:pPr>
            <w:r>
              <w:t>Shipping Carrier (fedex,dhl, ups, usps)</w:t>
            </w:r>
          </w:p>
        </w:tc>
      </w:tr>
      <w:tr w:rsidR="00CF6088" w:rsidTr="00CF6088">
        <w:trPr>
          <w:cantSplit/>
        </w:trPr>
        <w:tc>
          <w:tcPr>
            <w:tcW w:w="558" w:type="dxa"/>
            <w:tcBorders>
              <w:top w:val="single" w:sz="4" w:space="0" w:color="auto"/>
              <w:left w:val="single" w:sz="4" w:space="0" w:color="auto"/>
              <w:bottom w:val="single" w:sz="4" w:space="0" w:color="auto"/>
              <w:right w:val="single" w:sz="4" w:space="0" w:color="auto"/>
            </w:tcBorders>
          </w:tcPr>
          <w:p w:rsidR="00CF6088" w:rsidRDefault="00CF6088" w:rsidP="00706AE8">
            <w:r>
              <w:t>15</w:t>
            </w:r>
          </w:p>
        </w:tc>
        <w:tc>
          <w:tcPr>
            <w:tcW w:w="1980" w:type="dxa"/>
            <w:tcBorders>
              <w:top w:val="single" w:sz="4" w:space="0" w:color="auto"/>
              <w:left w:val="single" w:sz="4" w:space="0" w:color="auto"/>
              <w:bottom w:val="single" w:sz="4" w:space="0" w:color="auto"/>
              <w:right w:val="single" w:sz="4" w:space="0" w:color="auto"/>
            </w:tcBorders>
          </w:tcPr>
          <w:p w:rsidR="00CF6088" w:rsidRDefault="00CF6088" w:rsidP="00706AE8">
            <w:pPr>
              <w:spacing w:line="276" w:lineRule="auto"/>
            </w:pPr>
            <w:r>
              <w:t>Tracking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CF6088" w:rsidRDefault="00CF6088" w:rsidP="00706AE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CF6088" w:rsidRDefault="00CF6088" w:rsidP="00706AE8">
            <w:pPr>
              <w:spacing w:line="276" w:lineRule="auto"/>
            </w:pPr>
            <w:r>
              <w:t>This is the carrier’s shipping tracking number</w:t>
            </w:r>
          </w:p>
        </w:tc>
      </w:tr>
      <w:tr w:rsidR="00706AE8" w:rsidTr="00706AE8">
        <w:trPr>
          <w:cantSplit/>
        </w:trPr>
        <w:tc>
          <w:tcPr>
            <w:tcW w:w="558" w:type="dxa"/>
            <w:tcBorders>
              <w:top w:val="single" w:sz="4" w:space="0" w:color="auto"/>
              <w:left w:val="single" w:sz="4" w:space="0" w:color="auto"/>
              <w:bottom w:val="single" w:sz="4" w:space="0" w:color="auto"/>
              <w:right w:val="single" w:sz="4" w:space="0" w:color="auto"/>
            </w:tcBorders>
          </w:tcPr>
          <w:p w:rsidR="00706AE8" w:rsidRDefault="00706AE8" w:rsidP="00706AE8">
            <w:r>
              <w:t>16</w:t>
            </w:r>
          </w:p>
        </w:tc>
        <w:tc>
          <w:tcPr>
            <w:tcW w:w="1980" w:type="dxa"/>
            <w:tcBorders>
              <w:top w:val="single" w:sz="4" w:space="0" w:color="auto"/>
              <w:left w:val="single" w:sz="4" w:space="0" w:color="auto"/>
              <w:bottom w:val="single" w:sz="4" w:space="0" w:color="auto"/>
              <w:right w:val="single" w:sz="4" w:space="0" w:color="auto"/>
            </w:tcBorders>
          </w:tcPr>
          <w:p w:rsidR="00706AE8" w:rsidRDefault="00706AE8" w:rsidP="00706AE8">
            <w:pPr>
              <w:spacing w:line="276" w:lineRule="auto"/>
            </w:pPr>
            <w:r>
              <w:t>Tracking Status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706AE8" w:rsidRDefault="00706AE8" w:rsidP="00706AE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706AE8" w:rsidRDefault="00706AE8" w:rsidP="00706AE8">
            <w:pPr>
              <w:spacing w:line="276" w:lineRule="auto"/>
            </w:pPr>
            <w:r>
              <w:t>{delivered, transit, unknown}</w:t>
            </w:r>
          </w:p>
        </w:tc>
      </w:tr>
      <w:tr w:rsidR="004A588C" w:rsidTr="004A588C">
        <w:trPr>
          <w:cantSplit/>
        </w:trPr>
        <w:tc>
          <w:tcPr>
            <w:tcW w:w="558" w:type="dxa"/>
            <w:tcBorders>
              <w:top w:val="single" w:sz="4" w:space="0" w:color="auto"/>
              <w:left w:val="single" w:sz="4" w:space="0" w:color="auto"/>
              <w:bottom w:val="single" w:sz="4" w:space="0" w:color="auto"/>
              <w:right w:val="single" w:sz="4" w:space="0" w:color="auto"/>
            </w:tcBorders>
          </w:tcPr>
          <w:p w:rsidR="004A588C" w:rsidRDefault="004A588C" w:rsidP="00AC6BCA">
            <w:r>
              <w:t>17</w:t>
            </w:r>
          </w:p>
        </w:tc>
        <w:tc>
          <w:tcPr>
            <w:tcW w:w="1980" w:type="dxa"/>
            <w:tcBorders>
              <w:top w:val="single" w:sz="4" w:space="0" w:color="auto"/>
              <w:left w:val="single" w:sz="4" w:space="0" w:color="auto"/>
              <w:bottom w:val="single" w:sz="4" w:space="0" w:color="auto"/>
              <w:right w:val="single" w:sz="4" w:space="0" w:color="auto"/>
            </w:tcBorders>
          </w:tcPr>
          <w:p w:rsidR="004A588C" w:rsidRDefault="004A588C" w:rsidP="00AC6BCA">
            <w:pPr>
              <w:spacing w:line="276" w:lineRule="auto"/>
            </w:pPr>
            <w:r>
              <w:t>Notes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A588C" w:rsidRDefault="004A588C" w:rsidP="00AC6BCA">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A588C" w:rsidRDefault="004A588C" w:rsidP="00AC6BCA">
            <w:pPr>
              <w:spacing w:line="276" w:lineRule="auto"/>
            </w:pPr>
            <w:r>
              <w:t>Comments on a ship detail</w:t>
            </w:r>
          </w:p>
        </w:tc>
      </w:tr>
    </w:tbl>
    <w:p w:rsidR="007C05B3" w:rsidRPr="007C05B3" w:rsidRDefault="007C05B3" w:rsidP="007C05B3">
      <w:pPr>
        <w:rPr>
          <w:lang w:eastAsia="x-none"/>
        </w:rPr>
      </w:pPr>
    </w:p>
    <w:p w:rsidR="009F71C9" w:rsidRDefault="009F71C9" w:rsidP="003D3D90">
      <w:pPr>
        <w:pStyle w:val="Heading3"/>
        <w:rPr>
          <w:lang w:val="en-US"/>
        </w:rPr>
      </w:pPr>
      <w:bookmarkStart w:id="6194" w:name="_Toc379897216"/>
      <w:bookmarkStart w:id="6195" w:name="_Toc384060863"/>
      <w:bookmarkStart w:id="6196" w:name="_Toc388897839"/>
      <w:bookmarkStart w:id="6197" w:name="_Toc389157879"/>
      <w:bookmarkStart w:id="6198" w:name="_Toc391278059"/>
      <w:bookmarkStart w:id="6199" w:name="_Toc392481032"/>
      <w:bookmarkStart w:id="6200" w:name="_Toc393306135"/>
      <w:bookmarkStart w:id="6201" w:name="_Toc469976832"/>
      <w:bookmarkStart w:id="6202" w:name="_Toc378409448"/>
      <w:r>
        <w:rPr>
          <w:lang w:val="en-US"/>
        </w:rPr>
        <w:t>setShipPartsSingle</w:t>
      </w:r>
      <w:bookmarkEnd w:id="6194"/>
      <w:bookmarkEnd w:id="6195"/>
      <w:bookmarkEnd w:id="6196"/>
      <w:bookmarkEnd w:id="6197"/>
      <w:bookmarkEnd w:id="6198"/>
      <w:bookmarkEnd w:id="6199"/>
      <w:bookmarkEnd w:id="6200"/>
      <w:bookmarkEnd w:id="6201"/>
    </w:p>
    <w:p w:rsidR="00517273" w:rsidRDefault="00517273" w:rsidP="00517273">
      <w:pPr>
        <w:rPr>
          <w:noProof/>
        </w:rPr>
      </w:pPr>
      <w:r>
        <w:rPr>
          <w:lang w:eastAsia="x-none"/>
        </w:rPr>
        <w:t xml:space="preserve">This call does a single header and detail. Please see setShipParts for a description of the header and detail records. </w:t>
      </w:r>
      <w:r>
        <w:rPr>
          <w:noProof/>
        </w:rPr>
        <w:t>The reason why we added this call was because the ios and android communication libraries don’t do good handshaking and the csv file does not get attached to the web service call when received by tomcat. We add a second retry but sometimes this is not enough so we increased the retries to 3 times and then the single record is called until all records get processed. Note that there are 3 retries on this call and if the call fails 3 times the next record is processed. At the end if there are more than 0 errors a message is displayed to the operator to contact support and the number of errors.</w:t>
      </w:r>
    </w:p>
    <w:p w:rsidR="00517273" w:rsidRDefault="00517273" w:rsidP="00517273">
      <w:pPr>
        <w:rPr>
          <w:lang w:eastAsia="x-none"/>
        </w:rPr>
      </w:pPr>
    </w:p>
    <w:p w:rsidR="00517273" w:rsidRPr="001169A0" w:rsidRDefault="00517273" w:rsidP="00517273">
      <w:pPr>
        <w:rPr>
          <w:b/>
        </w:rPr>
      </w:pPr>
      <w:r w:rsidRPr="001169A0">
        <w:rPr>
          <w:b/>
        </w:rPr>
        <w:t>GET:</w:t>
      </w:r>
    </w:p>
    <w:p w:rsidR="00517273" w:rsidRPr="001169A0" w:rsidRDefault="00517273" w:rsidP="00517273">
      <w:pPr>
        <w:rPr>
          <w:rFonts w:ascii="Arial" w:hAnsi="Arial" w:cs="Arial"/>
          <w:color w:val="000000"/>
        </w:rPr>
      </w:pPr>
      <w:r w:rsidRPr="001169A0">
        <w:rPr>
          <w:bdr w:val="none" w:sz="0" w:space="0" w:color="auto" w:frame="1"/>
          <w:shd w:val="clear" w:color="auto" w:fill="F8F8F8"/>
        </w:rPr>
        <w:t>{webserver}</w:t>
      </w:r>
      <w:r>
        <w:t>/part</w:t>
      </w:r>
      <w:r w:rsidRPr="001169A0">
        <w:t>service/</w:t>
      </w:r>
      <w:r>
        <w:t>s</w:t>
      </w:r>
      <w:r w:rsidRPr="001169A0">
        <w:t>et</w:t>
      </w:r>
      <w:r>
        <w:t>ShipPartsSingle</w:t>
      </w:r>
      <w:r w:rsidRPr="001169A0">
        <w:t>/{log</w:t>
      </w:r>
      <w:r>
        <w:t>in}/{password}/{header}/{detail}</w:t>
      </w:r>
    </w:p>
    <w:p w:rsidR="00517273" w:rsidRDefault="00517273" w:rsidP="00517273">
      <w:pPr>
        <w:rPr>
          <w:lang w:eastAsia="x-none"/>
        </w:rPr>
      </w:pPr>
    </w:p>
    <w:p w:rsidR="00517273" w:rsidRPr="00517273" w:rsidRDefault="00517273" w:rsidP="00517273">
      <w:pPr>
        <w:rPr>
          <w:lang w:eastAsia="x-none"/>
        </w:rPr>
      </w:pPr>
    </w:p>
    <w:p w:rsidR="00074204" w:rsidRDefault="00074204" w:rsidP="003D3D90">
      <w:pPr>
        <w:pStyle w:val="Heading3"/>
        <w:rPr>
          <w:lang w:val="en-US"/>
        </w:rPr>
      </w:pPr>
      <w:bookmarkStart w:id="6203" w:name="_Toc469976833"/>
      <w:bookmarkStart w:id="6204" w:name="_Toc379897217"/>
      <w:bookmarkStart w:id="6205" w:name="_Toc384060864"/>
      <w:bookmarkStart w:id="6206" w:name="_Toc388897840"/>
      <w:bookmarkStart w:id="6207" w:name="_Toc389157880"/>
      <w:bookmarkStart w:id="6208" w:name="_Toc391278060"/>
      <w:bookmarkStart w:id="6209" w:name="_Toc392481033"/>
      <w:bookmarkStart w:id="6210" w:name="_Toc393306136"/>
      <w:r>
        <w:rPr>
          <w:lang w:val="en-US"/>
        </w:rPr>
        <w:t>setShips</w:t>
      </w:r>
      <w:bookmarkEnd w:id="6203"/>
    </w:p>
    <w:p w:rsidR="00074204" w:rsidRDefault="004D18B3" w:rsidP="00074204">
      <w:r>
        <w:t xml:space="preserve">This creates </w:t>
      </w:r>
      <w:r w:rsidR="00074204">
        <w:t>s</w:t>
      </w:r>
      <w:r>
        <w:t>hips</w:t>
      </w:r>
      <w:r w:rsidR="00074204">
        <w:t xml:space="preserve"> separated as follows in the directory.</w:t>
      </w:r>
      <w:r w:rsidR="00E350BC">
        <w:t xml:space="preserve"> You take the first letter of the name of the ship</w:t>
      </w:r>
      <w:r>
        <w:t>. The record type is Ship</w:t>
      </w:r>
      <w:r w:rsidR="00074204">
        <w:t>.</w:t>
      </w:r>
    </w:p>
    <w:p w:rsidR="00074204" w:rsidRDefault="00074204" w:rsidP="00074204"/>
    <w:p w:rsidR="00074204" w:rsidRDefault="00074204" w:rsidP="00074204">
      <w:r>
        <w:t>Ships</w:t>
      </w:r>
    </w:p>
    <w:p w:rsidR="00074204" w:rsidRDefault="00074204" w:rsidP="00074204">
      <w:pPr>
        <w:ind w:firstLine="720"/>
      </w:pPr>
      <w:r>
        <w:t>K</w:t>
      </w:r>
    </w:p>
    <w:p w:rsidR="00074204" w:rsidRDefault="00074204" w:rsidP="00074204">
      <w:r>
        <w:tab/>
      </w:r>
      <w:r>
        <w:tab/>
        <w:t>Kodiak Enterprise</w:t>
      </w:r>
    </w:p>
    <w:p w:rsidR="00074204" w:rsidRDefault="00074204" w:rsidP="00074204"/>
    <w:p w:rsidR="00074204" w:rsidRDefault="00074204" w:rsidP="00074204"/>
    <w:p w:rsidR="00074204" w:rsidRPr="006C7FE7" w:rsidRDefault="00074204" w:rsidP="00074204">
      <w:pPr>
        <w:rPr>
          <w:b/>
        </w:rPr>
      </w:pPr>
      <w:r>
        <w:rPr>
          <w:b/>
        </w:rPr>
        <w:t>POS</w:t>
      </w:r>
      <w:r w:rsidRPr="006C7FE7">
        <w:rPr>
          <w:b/>
        </w:rPr>
        <w:t>T:</w:t>
      </w:r>
    </w:p>
    <w:p w:rsidR="00074204" w:rsidRPr="00E350BC" w:rsidRDefault="00074204" w:rsidP="00074204">
      <w:pPr>
        <w:rPr>
          <w:rFonts w:asciiTheme="minorHAnsi" w:hAnsiTheme="minorHAnsi" w:cs="Arial"/>
          <w:color w:val="000000"/>
        </w:rPr>
      </w:pPr>
      <w:r w:rsidRPr="00E350BC">
        <w:rPr>
          <w:rFonts w:asciiTheme="minorHAnsi" w:hAnsiTheme="minorHAnsi" w:cs="Arial"/>
          <w:color w:val="000000"/>
          <w:bdr w:val="none" w:sz="0" w:space="0" w:color="auto" w:frame="1"/>
          <w:shd w:val="clear" w:color="auto" w:fill="F8F8F8"/>
        </w:rPr>
        <w:lastRenderedPageBreak/>
        <w:t>{webserver}</w:t>
      </w:r>
      <w:r w:rsidRPr="00E350BC">
        <w:rPr>
          <w:rFonts w:asciiTheme="minorHAnsi" w:hAnsiTheme="minorHAnsi" w:cs="Arial"/>
          <w:color w:val="000000"/>
        </w:rPr>
        <w:t>/partservice/setShips/{login}/{password}/</w:t>
      </w:r>
    </w:p>
    <w:p w:rsidR="00074204" w:rsidRDefault="00074204" w:rsidP="00074204">
      <w:pPr>
        <w:rPr>
          <w:rFonts w:ascii="Arial" w:hAnsi="Arial" w:cs="Arial"/>
          <w:color w:val="000000"/>
          <w:sz w:val="20"/>
          <w:szCs w:val="20"/>
        </w:rPr>
      </w:pPr>
    </w:p>
    <w:p w:rsidR="00074204" w:rsidRDefault="00074204" w:rsidP="00074204">
      <w:pPr>
        <w:rPr>
          <w:rFonts w:ascii="Arial" w:hAnsi="Arial" w:cs="Arial"/>
          <w:b/>
          <w:color w:val="000000"/>
          <w:sz w:val="20"/>
          <w:szCs w:val="20"/>
        </w:rPr>
      </w:pPr>
      <w:r w:rsidRPr="0055362E">
        <w:rPr>
          <w:rFonts w:ascii="Arial" w:hAnsi="Arial" w:cs="Arial"/>
          <w:b/>
          <w:color w:val="000000"/>
          <w:sz w:val="20"/>
          <w:szCs w:val="20"/>
        </w:rPr>
        <w:t>CSV File:</w:t>
      </w:r>
    </w:p>
    <w:p w:rsidR="00074204" w:rsidRDefault="00074204" w:rsidP="00074204">
      <w:pPr>
        <w:rPr>
          <w:rFonts w:ascii="Arial" w:hAnsi="Arial" w:cs="Arial"/>
          <w:b/>
          <w:color w:val="000000"/>
          <w:sz w:val="20"/>
          <w:szCs w:val="20"/>
        </w:rPr>
      </w:pPr>
    </w:p>
    <w:p w:rsidR="00074204" w:rsidRDefault="00074204" w:rsidP="00074204">
      <w:pPr>
        <w:rPr>
          <w:rFonts w:ascii="Arial" w:hAnsi="Arial" w:cs="Arial"/>
          <w:b/>
          <w:color w:val="000000"/>
          <w:sz w:val="20"/>
          <w:szCs w:val="20"/>
        </w:rPr>
      </w:pPr>
      <w:r>
        <w:rPr>
          <w:rFonts w:ascii="Arial" w:hAnsi="Arial" w:cs="Arial"/>
          <w:b/>
          <w:color w:val="000000"/>
          <w:sz w:val="20"/>
          <w:szCs w:val="20"/>
        </w:rPr>
        <w:t>each Line terminated with CRLF</w:t>
      </w:r>
    </w:p>
    <w:p w:rsidR="00074204" w:rsidRPr="0055362E" w:rsidRDefault="00074204" w:rsidP="00074204">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074204" w:rsidTr="00074204">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074204" w:rsidRPr="00CA388B" w:rsidRDefault="00074204" w:rsidP="00074204">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074204" w:rsidRPr="00CA388B" w:rsidRDefault="00074204" w:rsidP="00074204">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074204" w:rsidRPr="00CA388B" w:rsidRDefault="00074204" w:rsidP="00074204">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074204" w:rsidRPr="00CA388B" w:rsidRDefault="00074204" w:rsidP="00074204">
            <w:pPr>
              <w:rPr>
                <w:b/>
              </w:rPr>
            </w:pPr>
            <w:r w:rsidRPr="00CA388B">
              <w:rPr>
                <w:b/>
              </w:rPr>
              <w:t>Description</w:t>
            </w:r>
          </w:p>
        </w:tc>
      </w:tr>
      <w:tr w:rsidR="00074204" w:rsidTr="00074204">
        <w:trPr>
          <w:cantSplit/>
        </w:trPr>
        <w:tc>
          <w:tcPr>
            <w:tcW w:w="558" w:type="dxa"/>
          </w:tcPr>
          <w:p w:rsidR="00074204" w:rsidRDefault="00074204" w:rsidP="00074204">
            <w:r>
              <w:t>1</w:t>
            </w:r>
          </w:p>
        </w:tc>
        <w:tc>
          <w:tcPr>
            <w:tcW w:w="1980" w:type="dxa"/>
          </w:tcPr>
          <w:p w:rsidR="00074204" w:rsidRDefault="00074204" w:rsidP="00074204">
            <w:r>
              <w:t>Operation</w:t>
            </w:r>
          </w:p>
        </w:tc>
        <w:tc>
          <w:tcPr>
            <w:tcW w:w="810" w:type="dxa"/>
            <w:shd w:val="clear" w:color="auto" w:fill="auto"/>
          </w:tcPr>
          <w:p w:rsidR="00074204" w:rsidRDefault="00074204" w:rsidP="00074204">
            <w:r>
              <w:t>string</w:t>
            </w:r>
          </w:p>
        </w:tc>
        <w:tc>
          <w:tcPr>
            <w:tcW w:w="6390" w:type="dxa"/>
            <w:shd w:val="clear" w:color="auto" w:fill="auto"/>
          </w:tcPr>
          <w:p w:rsidR="00074204" w:rsidRPr="00B30950" w:rsidRDefault="00074204" w:rsidP="00074204">
            <w:pPr>
              <w:rPr>
                <w:sz w:val="16"/>
                <w:szCs w:val="16"/>
              </w:rPr>
            </w:pPr>
            <w:r w:rsidRPr="00B30950">
              <w:rPr>
                <w:rFonts w:ascii="Arial" w:hAnsi="Arial" w:cs="Arial"/>
                <w:sz w:val="16"/>
                <w:szCs w:val="16"/>
              </w:rPr>
              <w:t>"I" - insert the record without checking if it exists -- fastest.</w:t>
            </w:r>
          </w:p>
          <w:p w:rsidR="00074204" w:rsidRPr="00B30950" w:rsidRDefault="00074204" w:rsidP="00074204">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074204" w:rsidRPr="00B30950" w:rsidRDefault="00074204" w:rsidP="00074204">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074204" w:rsidRPr="00B30950" w:rsidRDefault="00074204" w:rsidP="00074204">
            <w:pPr>
              <w:rPr>
                <w:sz w:val="16"/>
                <w:szCs w:val="16"/>
              </w:rPr>
            </w:pPr>
            <w:r w:rsidRPr="00B30950">
              <w:rPr>
                <w:rFonts w:ascii="Arial" w:hAnsi="Arial" w:cs="Arial"/>
                <w:sz w:val="16"/>
                <w:szCs w:val="16"/>
              </w:rPr>
              <w:t>"D" - delete the record.  If used on a Header record, the details are automatically deleted also.</w:t>
            </w:r>
          </w:p>
          <w:p w:rsidR="00074204" w:rsidRPr="00B30950" w:rsidRDefault="00074204" w:rsidP="00074204">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074204" w:rsidTr="00074204">
        <w:trPr>
          <w:cantSplit/>
        </w:trPr>
        <w:tc>
          <w:tcPr>
            <w:tcW w:w="558" w:type="dxa"/>
          </w:tcPr>
          <w:p w:rsidR="00074204" w:rsidRDefault="00074204" w:rsidP="00074204">
            <w:r>
              <w:t>2</w:t>
            </w:r>
          </w:p>
        </w:tc>
        <w:tc>
          <w:tcPr>
            <w:tcW w:w="1980" w:type="dxa"/>
          </w:tcPr>
          <w:p w:rsidR="00074204" w:rsidRDefault="00074204" w:rsidP="00074204">
            <w:r>
              <w:t>Flag</w:t>
            </w:r>
          </w:p>
        </w:tc>
        <w:tc>
          <w:tcPr>
            <w:tcW w:w="810" w:type="dxa"/>
            <w:shd w:val="clear" w:color="auto" w:fill="auto"/>
          </w:tcPr>
          <w:p w:rsidR="00074204" w:rsidRDefault="00074204" w:rsidP="00074204">
            <w:r>
              <w:t>string</w:t>
            </w:r>
          </w:p>
        </w:tc>
        <w:tc>
          <w:tcPr>
            <w:tcW w:w="6390" w:type="dxa"/>
            <w:shd w:val="clear" w:color="auto" w:fill="auto"/>
          </w:tcPr>
          <w:p w:rsidR="00074204" w:rsidRDefault="00074204" w:rsidP="00074204">
            <w:r>
              <w:t>“H” - Indicates this is a invoice header item</w:t>
            </w:r>
          </w:p>
        </w:tc>
      </w:tr>
      <w:tr w:rsidR="00074204" w:rsidTr="00074204">
        <w:trPr>
          <w:cantSplit/>
        </w:trPr>
        <w:tc>
          <w:tcPr>
            <w:tcW w:w="558" w:type="dxa"/>
          </w:tcPr>
          <w:p w:rsidR="00074204" w:rsidRDefault="00074204" w:rsidP="00074204">
            <w:r>
              <w:t>3</w:t>
            </w:r>
          </w:p>
        </w:tc>
        <w:tc>
          <w:tcPr>
            <w:tcW w:w="1980" w:type="dxa"/>
          </w:tcPr>
          <w:p w:rsidR="00074204" w:rsidRDefault="00074204" w:rsidP="00074204">
            <w:r>
              <w:t>objectId</w:t>
            </w:r>
          </w:p>
        </w:tc>
        <w:tc>
          <w:tcPr>
            <w:tcW w:w="810" w:type="dxa"/>
            <w:shd w:val="clear" w:color="auto" w:fill="auto"/>
          </w:tcPr>
          <w:p w:rsidR="00074204" w:rsidRDefault="00074204" w:rsidP="00074204">
            <w:r>
              <w:t>string</w:t>
            </w:r>
          </w:p>
        </w:tc>
        <w:tc>
          <w:tcPr>
            <w:tcW w:w="6390" w:type="dxa"/>
            <w:shd w:val="clear" w:color="auto" w:fill="auto"/>
          </w:tcPr>
          <w:p w:rsidR="00074204" w:rsidRDefault="00074204" w:rsidP="00074204">
            <w:r>
              <w:t>If the invoice header has already been created then this is the objectId for the header which means this is an update operation. If blank then create header.</w:t>
            </w:r>
          </w:p>
        </w:tc>
      </w:tr>
      <w:tr w:rsidR="00074204" w:rsidTr="00074204">
        <w:trPr>
          <w:cantSplit/>
        </w:trPr>
        <w:tc>
          <w:tcPr>
            <w:tcW w:w="558" w:type="dxa"/>
          </w:tcPr>
          <w:p w:rsidR="00074204" w:rsidRDefault="00074204" w:rsidP="00074204">
            <w:r>
              <w:t>4</w:t>
            </w:r>
          </w:p>
        </w:tc>
        <w:tc>
          <w:tcPr>
            <w:tcW w:w="1980" w:type="dxa"/>
          </w:tcPr>
          <w:p w:rsidR="00074204" w:rsidRDefault="00074204" w:rsidP="00074204">
            <w:r>
              <w:t>objectType</w:t>
            </w:r>
          </w:p>
        </w:tc>
        <w:tc>
          <w:tcPr>
            <w:tcW w:w="810" w:type="dxa"/>
            <w:shd w:val="clear" w:color="auto" w:fill="auto"/>
          </w:tcPr>
          <w:p w:rsidR="00074204" w:rsidRDefault="00074204" w:rsidP="00074204">
            <w:r>
              <w:t>string</w:t>
            </w:r>
          </w:p>
        </w:tc>
        <w:tc>
          <w:tcPr>
            <w:tcW w:w="6390" w:type="dxa"/>
            <w:shd w:val="clear" w:color="auto" w:fill="auto"/>
          </w:tcPr>
          <w:p w:rsidR="00074204" w:rsidRDefault="00074204" w:rsidP="00074204">
            <w:r>
              <w:t>If invoice header exists then this is Invoice Header</w:t>
            </w:r>
          </w:p>
        </w:tc>
      </w:tr>
      <w:tr w:rsidR="00074204" w:rsidTr="00074204">
        <w:trPr>
          <w:cantSplit/>
        </w:trPr>
        <w:tc>
          <w:tcPr>
            <w:tcW w:w="558" w:type="dxa"/>
          </w:tcPr>
          <w:p w:rsidR="00074204" w:rsidRDefault="00074204" w:rsidP="00074204">
            <w:r>
              <w:t>5</w:t>
            </w:r>
          </w:p>
        </w:tc>
        <w:tc>
          <w:tcPr>
            <w:tcW w:w="1980" w:type="dxa"/>
          </w:tcPr>
          <w:p w:rsidR="00074204" w:rsidRDefault="00074204" w:rsidP="00074204">
            <w:r>
              <w:t>MobileRecordId</w:t>
            </w:r>
          </w:p>
        </w:tc>
        <w:tc>
          <w:tcPr>
            <w:tcW w:w="810" w:type="dxa"/>
            <w:shd w:val="clear" w:color="auto" w:fill="auto"/>
          </w:tcPr>
          <w:p w:rsidR="00074204" w:rsidRDefault="00074204" w:rsidP="00074204">
            <w:r>
              <w:t>string</w:t>
            </w:r>
          </w:p>
        </w:tc>
        <w:tc>
          <w:tcPr>
            <w:tcW w:w="6390" w:type="dxa"/>
            <w:shd w:val="clear" w:color="auto" w:fill="auto"/>
          </w:tcPr>
          <w:p w:rsidR="00074204" w:rsidRDefault="00074204" w:rsidP="00074204">
            <w:r>
              <w:t>This is used by the device</w:t>
            </w:r>
          </w:p>
        </w:tc>
      </w:tr>
      <w:tr w:rsidR="00074204" w:rsidTr="00074204">
        <w:trPr>
          <w:cantSplit/>
        </w:trPr>
        <w:tc>
          <w:tcPr>
            <w:tcW w:w="558" w:type="dxa"/>
          </w:tcPr>
          <w:p w:rsidR="00074204" w:rsidRDefault="00074204" w:rsidP="00074204">
            <w:r>
              <w:t>6</w:t>
            </w:r>
          </w:p>
        </w:tc>
        <w:tc>
          <w:tcPr>
            <w:tcW w:w="1980" w:type="dxa"/>
          </w:tcPr>
          <w:p w:rsidR="00074204" w:rsidRDefault="00074204" w:rsidP="00074204">
            <w:r>
              <w:t>Functional Group Name</w:t>
            </w:r>
          </w:p>
        </w:tc>
        <w:tc>
          <w:tcPr>
            <w:tcW w:w="810" w:type="dxa"/>
            <w:shd w:val="clear" w:color="auto" w:fill="auto"/>
          </w:tcPr>
          <w:p w:rsidR="00074204" w:rsidRDefault="00074204" w:rsidP="00074204">
            <w:r>
              <w:t>string</w:t>
            </w:r>
          </w:p>
        </w:tc>
        <w:tc>
          <w:tcPr>
            <w:tcW w:w="6390" w:type="dxa"/>
            <w:shd w:val="clear" w:color="auto" w:fill="auto"/>
          </w:tcPr>
          <w:p w:rsidR="00074204" w:rsidRDefault="00074204" w:rsidP="00074204">
            <w:r>
              <w:t>This is security for login user what they can see</w:t>
            </w:r>
          </w:p>
        </w:tc>
      </w:tr>
      <w:tr w:rsidR="00074204" w:rsidTr="00074204">
        <w:trPr>
          <w:cantSplit/>
        </w:trPr>
        <w:tc>
          <w:tcPr>
            <w:tcW w:w="558" w:type="dxa"/>
            <w:tcBorders>
              <w:top w:val="single" w:sz="4" w:space="0" w:color="auto"/>
              <w:left w:val="single" w:sz="4" w:space="0" w:color="auto"/>
              <w:bottom w:val="single" w:sz="4" w:space="0" w:color="auto"/>
              <w:right w:val="single" w:sz="4" w:space="0" w:color="auto"/>
            </w:tcBorders>
          </w:tcPr>
          <w:p w:rsidR="00074204" w:rsidRDefault="00074204" w:rsidP="00074204">
            <w:r>
              <w:t>7</w:t>
            </w:r>
          </w:p>
        </w:tc>
        <w:tc>
          <w:tcPr>
            <w:tcW w:w="1980" w:type="dxa"/>
            <w:tcBorders>
              <w:top w:val="single" w:sz="4" w:space="0" w:color="auto"/>
              <w:left w:val="single" w:sz="4" w:space="0" w:color="auto"/>
              <w:bottom w:val="single" w:sz="4" w:space="0" w:color="auto"/>
              <w:right w:val="single" w:sz="4" w:space="0" w:color="auto"/>
            </w:tcBorders>
          </w:tcPr>
          <w:p w:rsidR="00074204" w:rsidRPr="00197B3B" w:rsidRDefault="00074204" w:rsidP="00074204">
            <w:r>
              <w:t>Organization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074204" w:rsidRDefault="00074204" w:rsidP="00074204">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074204" w:rsidRDefault="00074204" w:rsidP="00074204"/>
        </w:tc>
      </w:tr>
      <w:tr w:rsidR="00074204" w:rsidTr="00074204">
        <w:trPr>
          <w:cantSplit/>
        </w:trPr>
        <w:tc>
          <w:tcPr>
            <w:tcW w:w="558" w:type="dxa"/>
            <w:tcBorders>
              <w:top w:val="single" w:sz="4" w:space="0" w:color="auto"/>
              <w:left w:val="single" w:sz="4" w:space="0" w:color="auto"/>
              <w:bottom w:val="single" w:sz="4" w:space="0" w:color="auto"/>
              <w:right w:val="single" w:sz="4" w:space="0" w:color="auto"/>
            </w:tcBorders>
          </w:tcPr>
          <w:p w:rsidR="00074204" w:rsidRDefault="00074204" w:rsidP="00074204">
            <w:r>
              <w:t>8</w:t>
            </w:r>
          </w:p>
        </w:tc>
        <w:tc>
          <w:tcPr>
            <w:tcW w:w="1980" w:type="dxa"/>
            <w:tcBorders>
              <w:top w:val="single" w:sz="4" w:space="0" w:color="auto"/>
              <w:left w:val="single" w:sz="4" w:space="0" w:color="auto"/>
              <w:bottom w:val="single" w:sz="4" w:space="0" w:color="auto"/>
              <w:right w:val="single" w:sz="4" w:space="0" w:color="auto"/>
            </w:tcBorders>
          </w:tcPr>
          <w:p w:rsidR="00074204" w:rsidRPr="00197B3B" w:rsidRDefault="00074204" w:rsidP="00074204">
            <w:r>
              <w:t>Organization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074204" w:rsidRDefault="00074204" w:rsidP="00074204">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074204" w:rsidRDefault="00074204" w:rsidP="00074204"/>
        </w:tc>
      </w:tr>
      <w:tr w:rsidR="00074204" w:rsidTr="00074204">
        <w:trPr>
          <w:cantSplit/>
        </w:trPr>
        <w:tc>
          <w:tcPr>
            <w:tcW w:w="558" w:type="dxa"/>
            <w:tcBorders>
              <w:top w:val="single" w:sz="4" w:space="0" w:color="auto"/>
              <w:left w:val="single" w:sz="4" w:space="0" w:color="auto"/>
              <w:bottom w:val="single" w:sz="4" w:space="0" w:color="auto"/>
              <w:right w:val="single" w:sz="4" w:space="0" w:color="auto"/>
            </w:tcBorders>
          </w:tcPr>
          <w:p w:rsidR="00074204" w:rsidRDefault="00074204" w:rsidP="00074204">
            <w:r>
              <w:t>9</w:t>
            </w:r>
          </w:p>
        </w:tc>
        <w:tc>
          <w:tcPr>
            <w:tcW w:w="1980" w:type="dxa"/>
            <w:tcBorders>
              <w:top w:val="single" w:sz="4" w:space="0" w:color="auto"/>
              <w:left w:val="single" w:sz="4" w:space="0" w:color="auto"/>
              <w:bottom w:val="single" w:sz="4" w:space="0" w:color="auto"/>
              <w:right w:val="single" w:sz="4" w:space="0" w:color="auto"/>
            </w:tcBorders>
          </w:tcPr>
          <w:p w:rsidR="00074204" w:rsidRPr="009A7866" w:rsidRDefault="00074204" w:rsidP="00074204">
            <w:pPr>
              <w:rPr>
                <w:sz w:val="18"/>
                <w:szCs w:val="18"/>
              </w:rPr>
            </w:pPr>
            <w:r>
              <w:t>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074204" w:rsidRDefault="00074204" w:rsidP="00074204">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074204" w:rsidRDefault="00074204" w:rsidP="00074204">
            <w:r>
              <w:t>Type of vessel</w:t>
            </w:r>
          </w:p>
        </w:tc>
      </w:tr>
      <w:tr w:rsidR="00074204" w:rsidTr="00074204">
        <w:trPr>
          <w:cantSplit/>
        </w:trPr>
        <w:tc>
          <w:tcPr>
            <w:tcW w:w="558" w:type="dxa"/>
            <w:tcBorders>
              <w:top w:val="single" w:sz="4" w:space="0" w:color="auto"/>
              <w:left w:val="single" w:sz="4" w:space="0" w:color="auto"/>
              <w:bottom w:val="single" w:sz="4" w:space="0" w:color="auto"/>
              <w:right w:val="single" w:sz="4" w:space="0" w:color="auto"/>
            </w:tcBorders>
          </w:tcPr>
          <w:p w:rsidR="00074204" w:rsidRDefault="00074204" w:rsidP="00074204">
            <w:r>
              <w:t>10</w:t>
            </w:r>
          </w:p>
        </w:tc>
        <w:tc>
          <w:tcPr>
            <w:tcW w:w="1980" w:type="dxa"/>
            <w:tcBorders>
              <w:top w:val="single" w:sz="4" w:space="0" w:color="auto"/>
              <w:left w:val="single" w:sz="4" w:space="0" w:color="auto"/>
              <w:bottom w:val="single" w:sz="4" w:space="0" w:color="auto"/>
              <w:right w:val="single" w:sz="4" w:space="0" w:color="auto"/>
            </w:tcBorders>
          </w:tcPr>
          <w:p w:rsidR="00074204" w:rsidRPr="00426F97" w:rsidRDefault="00074204" w:rsidP="00074204">
            <w:r>
              <w:t>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074204" w:rsidRDefault="00074204" w:rsidP="00074204">
            <w:r>
              <w:t>Int</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074204" w:rsidRDefault="00074204" w:rsidP="00074204">
            <w:r>
              <w:t>Name of vessel</w:t>
            </w:r>
          </w:p>
        </w:tc>
      </w:tr>
      <w:tr w:rsidR="00DE6AE6" w:rsidTr="00DE6AE6">
        <w:trPr>
          <w:cantSplit/>
        </w:trPr>
        <w:tc>
          <w:tcPr>
            <w:tcW w:w="558" w:type="dxa"/>
            <w:tcBorders>
              <w:top w:val="single" w:sz="4" w:space="0" w:color="auto"/>
              <w:left w:val="single" w:sz="4" w:space="0" w:color="auto"/>
              <w:bottom w:val="single" w:sz="4" w:space="0" w:color="auto"/>
              <w:right w:val="single" w:sz="4" w:space="0" w:color="auto"/>
            </w:tcBorders>
          </w:tcPr>
          <w:p w:rsidR="00DE6AE6" w:rsidRDefault="00DE6AE6" w:rsidP="00DE6AE6">
            <w:r>
              <w:t>11</w:t>
            </w:r>
          </w:p>
        </w:tc>
        <w:tc>
          <w:tcPr>
            <w:tcW w:w="1980" w:type="dxa"/>
            <w:tcBorders>
              <w:top w:val="single" w:sz="4" w:space="0" w:color="auto"/>
              <w:left w:val="single" w:sz="4" w:space="0" w:color="auto"/>
              <w:bottom w:val="single" w:sz="4" w:space="0" w:color="auto"/>
              <w:right w:val="single" w:sz="4" w:space="0" w:color="auto"/>
            </w:tcBorders>
          </w:tcPr>
          <w:p w:rsidR="00DE6AE6" w:rsidRPr="00426F97" w:rsidRDefault="00DE6AE6" w:rsidP="00DE6AE6">
            <w:r>
              <w:t>Number of Crew</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r>
              <w:t>Int</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tc>
      </w:tr>
      <w:tr w:rsidR="00074204" w:rsidTr="00074204">
        <w:trPr>
          <w:cantSplit/>
        </w:trPr>
        <w:tc>
          <w:tcPr>
            <w:tcW w:w="558" w:type="dxa"/>
            <w:tcBorders>
              <w:top w:val="single" w:sz="4" w:space="0" w:color="auto"/>
              <w:left w:val="single" w:sz="4" w:space="0" w:color="auto"/>
              <w:bottom w:val="single" w:sz="4" w:space="0" w:color="auto"/>
              <w:right w:val="single" w:sz="4" w:space="0" w:color="auto"/>
            </w:tcBorders>
          </w:tcPr>
          <w:p w:rsidR="00074204" w:rsidRDefault="00074204" w:rsidP="00DE6AE6">
            <w:r>
              <w:t>1</w:t>
            </w:r>
            <w:r w:rsidR="00DE6AE6">
              <w:t>2</w:t>
            </w:r>
          </w:p>
        </w:tc>
        <w:tc>
          <w:tcPr>
            <w:tcW w:w="1980" w:type="dxa"/>
            <w:tcBorders>
              <w:top w:val="single" w:sz="4" w:space="0" w:color="auto"/>
              <w:left w:val="single" w:sz="4" w:space="0" w:color="auto"/>
              <w:bottom w:val="single" w:sz="4" w:space="0" w:color="auto"/>
              <w:right w:val="single" w:sz="4" w:space="0" w:color="auto"/>
            </w:tcBorders>
          </w:tcPr>
          <w:p w:rsidR="00074204" w:rsidRPr="00426F97" w:rsidRDefault="00074204" w:rsidP="00074204">
            <w:r>
              <w:t>Species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074204" w:rsidRDefault="00074204" w:rsidP="00074204">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074204" w:rsidRDefault="00074204" w:rsidP="00074204">
            <w:r>
              <w:t>Type of fish caught</w:t>
            </w:r>
          </w:p>
        </w:tc>
      </w:tr>
      <w:tr w:rsidR="00DE6AE6" w:rsidTr="00DE6AE6">
        <w:trPr>
          <w:cantSplit/>
        </w:trPr>
        <w:tc>
          <w:tcPr>
            <w:tcW w:w="558" w:type="dxa"/>
            <w:tcBorders>
              <w:top w:val="single" w:sz="4" w:space="0" w:color="auto"/>
              <w:left w:val="single" w:sz="4" w:space="0" w:color="auto"/>
              <w:bottom w:val="single" w:sz="4" w:space="0" w:color="auto"/>
              <w:right w:val="single" w:sz="4" w:space="0" w:color="auto"/>
            </w:tcBorders>
          </w:tcPr>
          <w:p w:rsidR="00DE6AE6" w:rsidRDefault="00DE6AE6" w:rsidP="00DE6AE6">
            <w:r>
              <w:t>13</w:t>
            </w:r>
          </w:p>
        </w:tc>
        <w:tc>
          <w:tcPr>
            <w:tcW w:w="1980" w:type="dxa"/>
            <w:tcBorders>
              <w:top w:val="single" w:sz="4" w:space="0" w:color="auto"/>
              <w:left w:val="single" w:sz="4" w:space="0" w:color="auto"/>
              <w:bottom w:val="single" w:sz="4" w:space="0" w:color="auto"/>
              <w:right w:val="single" w:sz="4" w:space="0" w:color="auto"/>
            </w:tcBorders>
          </w:tcPr>
          <w:p w:rsidR="00DE6AE6" w:rsidRPr="00426F97" w:rsidRDefault="00DE6AE6" w:rsidP="00DE6AE6">
            <w:r>
              <w:t>Length</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r>
              <w:t>Int</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r>
              <w:t>Overall length of vessel</w:t>
            </w:r>
          </w:p>
        </w:tc>
      </w:tr>
      <w:tr w:rsidR="00DE6AE6" w:rsidTr="00DE6AE6">
        <w:trPr>
          <w:cantSplit/>
        </w:trPr>
        <w:tc>
          <w:tcPr>
            <w:tcW w:w="558" w:type="dxa"/>
            <w:tcBorders>
              <w:top w:val="single" w:sz="4" w:space="0" w:color="auto"/>
              <w:left w:val="single" w:sz="4" w:space="0" w:color="auto"/>
              <w:bottom w:val="single" w:sz="4" w:space="0" w:color="auto"/>
              <w:right w:val="single" w:sz="4" w:space="0" w:color="auto"/>
            </w:tcBorders>
          </w:tcPr>
          <w:p w:rsidR="00DE6AE6" w:rsidRDefault="00DE6AE6" w:rsidP="00DE6AE6">
            <w:r>
              <w:t>14</w:t>
            </w:r>
          </w:p>
        </w:tc>
        <w:tc>
          <w:tcPr>
            <w:tcW w:w="1980" w:type="dxa"/>
            <w:tcBorders>
              <w:top w:val="single" w:sz="4" w:space="0" w:color="auto"/>
              <w:left w:val="single" w:sz="4" w:space="0" w:color="auto"/>
              <w:bottom w:val="single" w:sz="4" w:space="0" w:color="auto"/>
              <w:right w:val="single" w:sz="4" w:space="0" w:color="auto"/>
            </w:tcBorders>
          </w:tcPr>
          <w:p w:rsidR="00DE6AE6" w:rsidRPr="00197B3B" w:rsidRDefault="00DE6AE6" w:rsidP="00DE6AE6">
            <w:r>
              <w:t>Breadth</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r>
              <w:t>Int</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tc>
      </w:tr>
      <w:tr w:rsidR="00074204" w:rsidTr="00074204">
        <w:trPr>
          <w:cantSplit/>
        </w:trPr>
        <w:tc>
          <w:tcPr>
            <w:tcW w:w="558" w:type="dxa"/>
            <w:tcBorders>
              <w:top w:val="single" w:sz="4" w:space="0" w:color="auto"/>
              <w:left w:val="single" w:sz="4" w:space="0" w:color="auto"/>
              <w:bottom w:val="single" w:sz="4" w:space="0" w:color="auto"/>
              <w:right w:val="single" w:sz="4" w:space="0" w:color="auto"/>
            </w:tcBorders>
          </w:tcPr>
          <w:p w:rsidR="00074204" w:rsidRDefault="00074204" w:rsidP="00DE6AE6">
            <w:r>
              <w:t>1</w:t>
            </w:r>
            <w:r w:rsidR="00DE6AE6">
              <w:t>5</w:t>
            </w:r>
          </w:p>
        </w:tc>
        <w:tc>
          <w:tcPr>
            <w:tcW w:w="1980" w:type="dxa"/>
            <w:tcBorders>
              <w:top w:val="single" w:sz="4" w:space="0" w:color="auto"/>
              <w:left w:val="single" w:sz="4" w:space="0" w:color="auto"/>
              <w:bottom w:val="single" w:sz="4" w:space="0" w:color="auto"/>
              <w:right w:val="single" w:sz="4" w:space="0" w:color="auto"/>
            </w:tcBorders>
          </w:tcPr>
          <w:p w:rsidR="00074204" w:rsidRPr="00197B3B" w:rsidRDefault="00DE6AE6" w:rsidP="00074204">
            <w:r>
              <w:t>Draught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074204" w:rsidRDefault="00074204" w:rsidP="00074204">
            <w:r>
              <w:t>Int</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074204" w:rsidRDefault="00074204" w:rsidP="00074204"/>
        </w:tc>
      </w:tr>
      <w:tr w:rsidR="00DE6AE6" w:rsidTr="00DE6AE6">
        <w:trPr>
          <w:cantSplit/>
        </w:trPr>
        <w:tc>
          <w:tcPr>
            <w:tcW w:w="558" w:type="dxa"/>
            <w:tcBorders>
              <w:top w:val="single" w:sz="4" w:space="0" w:color="auto"/>
              <w:left w:val="single" w:sz="4" w:space="0" w:color="auto"/>
              <w:bottom w:val="single" w:sz="4" w:space="0" w:color="auto"/>
              <w:right w:val="single" w:sz="4" w:space="0" w:color="auto"/>
            </w:tcBorders>
          </w:tcPr>
          <w:p w:rsidR="00DE6AE6" w:rsidRDefault="00DE6AE6" w:rsidP="00DE6AE6">
            <w:r>
              <w:t>1</w:t>
            </w:r>
            <w:r w:rsidR="008D57B6">
              <w:t>6</w:t>
            </w:r>
          </w:p>
        </w:tc>
        <w:tc>
          <w:tcPr>
            <w:tcW w:w="1980" w:type="dxa"/>
            <w:tcBorders>
              <w:top w:val="single" w:sz="4" w:space="0" w:color="auto"/>
              <w:left w:val="single" w:sz="4" w:space="0" w:color="auto"/>
              <w:bottom w:val="single" w:sz="4" w:space="0" w:color="auto"/>
              <w:right w:val="single" w:sz="4" w:space="0" w:color="auto"/>
            </w:tcBorders>
          </w:tcPr>
          <w:p w:rsidR="00DE6AE6" w:rsidRPr="00426F97" w:rsidRDefault="00DE6AE6" w:rsidP="00DE6AE6">
            <w:r>
              <w:t>Gross Tons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r>
              <w:t>Int</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tc>
      </w:tr>
      <w:tr w:rsidR="00DE6AE6" w:rsidTr="00DE6AE6">
        <w:trPr>
          <w:cantSplit/>
        </w:trPr>
        <w:tc>
          <w:tcPr>
            <w:tcW w:w="558" w:type="dxa"/>
            <w:tcBorders>
              <w:top w:val="single" w:sz="4" w:space="0" w:color="auto"/>
              <w:left w:val="single" w:sz="4" w:space="0" w:color="auto"/>
              <w:bottom w:val="single" w:sz="4" w:space="0" w:color="auto"/>
              <w:right w:val="single" w:sz="4" w:space="0" w:color="auto"/>
            </w:tcBorders>
          </w:tcPr>
          <w:p w:rsidR="00DE6AE6" w:rsidRDefault="00DE6AE6" w:rsidP="00DE6AE6">
            <w:r>
              <w:t>1</w:t>
            </w:r>
            <w:r w:rsidR="008D57B6">
              <w:t>7</w:t>
            </w:r>
          </w:p>
        </w:tc>
        <w:tc>
          <w:tcPr>
            <w:tcW w:w="1980" w:type="dxa"/>
            <w:tcBorders>
              <w:top w:val="single" w:sz="4" w:space="0" w:color="auto"/>
              <w:left w:val="single" w:sz="4" w:space="0" w:color="auto"/>
              <w:bottom w:val="single" w:sz="4" w:space="0" w:color="auto"/>
              <w:right w:val="single" w:sz="4" w:space="0" w:color="auto"/>
            </w:tcBorders>
          </w:tcPr>
          <w:p w:rsidR="00DE6AE6" w:rsidRPr="00197B3B" w:rsidRDefault="00DE6AE6" w:rsidP="00DE6AE6">
            <w:r>
              <w:t>Horse Power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r>
              <w:t>Int</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tc>
      </w:tr>
      <w:tr w:rsidR="00DE6AE6" w:rsidTr="00DE6AE6">
        <w:trPr>
          <w:cantSplit/>
        </w:trPr>
        <w:tc>
          <w:tcPr>
            <w:tcW w:w="558" w:type="dxa"/>
            <w:tcBorders>
              <w:top w:val="single" w:sz="4" w:space="0" w:color="auto"/>
              <w:left w:val="single" w:sz="4" w:space="0" w:color="auto"/>
              <w:bottom w:val="single" w:sz="4" w:space="0" w:color="auto"/>
              <w:right w:val="single" w:sz="4" w:space="0" w:color="auto"/>
            </w:tcBorders>
          </w:tcPr>
          <w:p w:rsidR="00DE6AE6" w:rsidRDefault="00DE6AE6" w:rsidP="00DE6AE6">
            <w:r>
              <w:t>1</w:t>
            </w:r>
            <w:r w:rsidR="008D57B6">
              <w:t>8</w:t>
            </w:r>
          </w:p>
        </w:tc>
        <w:tc>
          <w:tcPr>
            <w:tcW w:w="1980" w:type="dxa"/>
            <w:tcBorders>
              <w:top w:val="single" w:sz="4" w:space="0" w:color="auto"/>
              <w:left w:val="single" w:sz="4" w:space="0" w:color="auto"/>
              <w:bottom w:val="single" w:sz="4" w:space="0" w:color="auto"/>
              <w:right w:val="single" w:sz="4" w:space="0" w:color="auto"/>
            </w:tcBorders>
          </w:tcPr>
          <w:p w:rsidR="00DE6AE6" w:rsidRPr="00197B3B" w:rsidRDefault="00DE6AE6" w:rsidP="00DE6AE6">
            <w:r>
              <w:t>Mains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tc>
      </w:tr>
      <w:tr w:rsidR="00074204" w:rsidTr="00074204">
        <w:trPr>
          <w:cantSplit/>
        </w:trPr>
        <w:tc>
          <w:tcPr>
            <w:tcW w:w="558" w:type="dxa"/>
            <w:tcBorders>
              <w:top w:val="single" w:sz="4" w:space="0" w:color="auto"/>
              <w:left w:val="single" w:sz="4" w:space="0" w:color="auto"/>
              <w:bottom w:val="single" w:sz="4" w:space="0" w:color="auto"/>
              <w:right w:val="single" w:sz="4" w:space="0" w:color="auto"/>
            </w:tcBorders>
          </w:tcPr>
          <w:p w:rsidR="00074204" w:rsidRDefault="00074204" w:rsidP="00DE6AE6">
            <w:r>
              <w:t>1</w:t>
            </w:r>
            <w:r w:rsidR="008D57B6">
              <w:t>9</w:t>
            </w:r>
          </w:p>
        </w:tc>
        <w:tc>
          <w:tcPr>
            <w:tcW w:w="1980" w:type="dxa"/>
            <w:tcBorders>
              <w:top w:val="single" w:sz="4" w:space="0" w:color="auto"/>
              <w:left w:val="single" w:sz="4" w:space="0" w:color="auto"/>
              <w:bottom w:val="single" w:sz="4" w:space="0" w:color="auto"/>
              <w:right w:val="single" w:sz="4" w:space="0" w:color="auto"/>
            </w:tcBorders>
          </w:tcPr>
          <w:p w:rsidR="00074204" w:rsidRPr="00197B3B" w:rsidRDefault="00074204" w:rsidP="00074204">
            <w:r>
              <w:t>Built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074204" w:rsidRDefault="00074204" w:rsidP="00074204">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074204" w:rsidRDefault="00074204" w:rsidP="00074204">
            <w:r>
              <w:t>Year vessel was first built</w:t>
            </w:r>
          </w:p>
        </w:tc>
      </w:tr>
      <w:tr w:rsidR="00074204" w:rsidTr="00074204">
        <w:trPr>
          <w:cantSplit/>
        </w:trPr>
        <w:tc>
          <w:tcPr>
            <w:tcW w:w="558" w:type="dxa"/>
            <w:tcBorders>
              <w:top w:val="single" w:sz="4" w:space="0" w:color="auto"/>
              <w:left w:val="single" w:sz="4" w:space="0" w:color="auto"/>
              <w:bottom w:val="single" w:sz="4" w:space="0" w:color="auto"/>
              <w:right w:val="single" w:sz="4" w:space="0" w:color="auto"/>
            </w:tcBorders>
          </w:tcPr>
          <w:p w:rsidR="00074204" w:rsidRDefault="008D57B6" w:rsidP="00074204">
            <w:r>
              <w:t>20</w:t>
            </w:r>
          </w:p>
        </w:tc>
        <w:tc>
          <w:tcPr>
            <w:tcW w:w="1980" w:type="dxa"/>
            <w:tcBorders>
              <w:top w:val="single" w:sz="4" w:space="0" w:color="auto"/>
              <w:left w:val="single" w:sz="4" w:space="0" w:color="auto"/>
              <w:bottom w:val="single" w:sz="4" w:space="0" w:color="auto"/>
              <w:right w:val="single" w:sz="4" w:space="0" w:color="auto"/>
            </w:tcBorders>
          </w:tcPr>
          <w:p w:rsidR="00074204" w:rsidRPr="00197B3B" w:rsidRDefault="00074204" w:rsidP="00074204">
            <w:r>
              <w:t>Refrigeratuion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074204" w:rsidRDefault="00074204" w:rsidP="00074204">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074204" w:rsidRDefault="00074204" w:rsidP="00074204"/>
        </w:tc>
      </w:tr>
      <w:tr w:rsidR="00074204" w:rsidTr="00074204">
        <w:trPr>
          <w:cantSplit/>
        </w:trPr>
        <w:tc>
          <w:tcPr>
            <w:tcW w:w="558" w:type="dxa"/>
            <w:tcBorders>
              <w:top w:val="single" w:sz="4" w:space="0" w:color="auto"/>
              <w:left w:val="single" w:sz="4" w:space="0" w:color="auto"/>
              <w:bottom w:val="single" w:sz="4" w:space="0" w:color="auto"/>
              <w:right w:val="single" w:sz="4" w:space="0" w:color="auto"/>
            </w:tcBorders>
          </w:tcPr>
          <w:p w:rsidR="00074204" w:rsidRDefault="004D18B3" w:rsidP="00074204">
            <w:r>
              <w:t>2</w:t>
            </w:r>
            <w:r w:rsidR="008D57B6">
              <w:t>1</w:t>
            </w:r>
          </w:p>
        </w:tc>
        <w:tc>
          <w:tcPr>
            <w:tcW w:w="1980" w:type="dxa"/>
            <w:tcBorders>
              <w:top w:val="single" w:sz="4" w:space="0" w:color="auto"/>
              <w:left w:val="single" w:sz="4" w:space="0" w:color="auto"/>
              <w:bottom w:val="single" w:sz="4" w:space="0" w:color="auto"/>
              <w:right w:val="single" w:sz="4" w:space="0" w:color="auto"/>
            </w:tcBorders>
          </w:tcPr>
          <w:p w:rsidR="00074204" w:rsidRPr="00197B3B" w:rsidRDefault="00074204" w:rsidP="00074204">
            <w:r>
              <w:t>First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074204" w:rsidRDefault="00074204" w:rsidP="00074204">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074204" w:rsidRDefault="00074204" w:rsidP="00074204"/>
        </w:tc>
      </w:tr>
      <w:tr w:rsidR="00074204" w:rsidTr="00074204">
        <w:trPr>
          <w:cantSplit/>
        </w:trPr>
        <w:tc>
          <w:tcPr>
            <w:tcW w:w="558" w:type="dxa"/>
            <w:tcBorders>
              <w:top w:val="single" w:sz="4" w:space="0" w:color="auto"/>
              <w:left w:val="single" w:sz="4" w:space="0" w:color="auto"/>
              <w:bottom w:val="single" w:sz="4" w:space="0" w:color="auto"/>
              <w:right w:val="single" w:sz="4" w:space="0" w:color="auto"/>
            </w:tcBorders>
          </w:tcPr>
          <w:p w:rsidR="00074204" w:rsidRDefault="00074204" w:rsidP="00074204">
            <w:r>
              <w:t>2</w:t>
            </w:r>
            <w:r w:rsidR="008D57B6">
              <w:t>2</w:t>
            </w:r>
          </w:p>
        </w:tc>
        <w:tc>
          <w:tcPr>
            <w:tcW w:w="1980" w:type="dxa"/>
            <w:tcBorders>
              <w:top w:val="single" w:sz="4" w:space="0" w:color="auto"/>
              <w:left w:val="single" w:sz="4" w:space="0" w:color="auto"/>
              <w:bottom w:val="single" w:sz="4" w:space="0" w:color="auto"/>
              <w:right w:val="single" w:sz="4" w:space="0" w:color="auto"/>
            </w:tcBorders>
          </w:tcPr>
          <w:p w:rsidR="00074204" w:rsidRPr="00197B3B" w:rsidRDefault="00074204" w:rsidP="00074204">
            <w:r>
              <w:t>Last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074204" w:rsidRDefault="00074204" w:rsidP="00074204">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074204" w:rsidRDefault="00074204" w:rsidP="00074204"/>
        </w:tc>
      </w:tr>
      <w:tr w:rsidR="00DE6AE6" w:rsidTr="00DE6AE6">
        <w:trPr>
          <w:cantSplit/>
        </w:trPr>
        <w:tc>
          <w:tcPr>
            <w:tcW w:w="558" w:type="dxa"/>
            <w:tcBorders>
              <w:top w:val="single" w:sz="4" w:space="0" w:color="auto"/>
              <w:left w:val="single" w:sz="4" w:space="0" w:color="auto"/>
              <w:bottom w:val="single" w:sz="4" w:space="0" w:color="auto"/>
              <w:right w:val="single" w:sz="4" w:space="0" w:color="auto"/>
            </w:tcBorders>
          </w:tcPr>
          <w:p w:rsidR="00DE6AE6" w:rsidRDefault="00DE6AE6" w:rsidP="00DE6AE6">
            <w:r>
              <w:t>2</w:t>
            </w:r>
            <w:r w:rsidR="008D57B6">
              <w:t>3</w:t>
            </w:r>
          </w:p>
        </w:tc>
        <w:tc>
          <w:tcPr>
            <w:tcW w:w="1980" w:type="dxa"/>
            <w:tcBorders>
              <w:top w:val="single" w:sz="4" w:space="0" w:color="auto"/>
              <w:left w:val="single" w:sz="4" w:space="0" w:color="auto"/>
              <w:bottom w:val="single" w:sz="4" w:space="0" w:color="auto"/>
              <w:right w:val="single" w:sz="4" w:space="0" w:color="auto"/>
            </w:tcBorders>
          </w:tcPr>
          <w:p w:rsidR="00DE6AE6" w:rsidRPr="00197B3B" w:rsidRDefault="00DE6AE6" w:rsidP="00DE6AE6">
            <w:r>
              <w:t>MobilePhone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tc>
      </w:tr>
      <w:tr w:rsidR="00074204" w:rsidTr="00074204">
        <w:trPr>
          <w:cantSplit/>
        </w:trPr>
        <w:tc>
          <w:tcPr>
            <w:tcW w:w="558" w:type="dxa"/>
            <w:tcBorders>
              <w:top w:val="single" w:sz="4" w:space="0" w:color="auto"/>
              <w:left w:val="single" w:sz="4" w:space="0" w:color="auto"/>
              <w:bottom w:val="single" w:sz="4" w:space="0" w:color="auto"/>
              <w:right w:val="single" w:sz="4" w:space="0" w:color="auto"/>
            </w:tcBorders>
          </w:tcPr>
          <w:p w:rsidR="00074204" w:rsidRDefault="00AD305C" w:rsidP="00074204">
            <w:r>
              <w:t>2</w:t>
            </w:r>
            <w:r w:rsidR="008D57B6">
              <w:t>4</w:t>
            </w:r>
          </w:p>
        </w:tc>
        <w:tc>
          <w:tcPr>
            <w:tcW w:w="1980" w:type="dxa"/>
            <w:tcBorders>
              <w:top w:val="single" w:sz="4" w:space="0" w:color="auto"/>
              <w:left w:val="single" w:sz="4" w:space="0" w:color="auto"/>
              <w:bottom w:val="single" w:sz="4" w:space="0" w:color="auto"/>
              <w:right w:val="single" w:sz="4" w:space="0" w:color="auto"/>
            </w:tcBorders>
          </w:tcPr>
          <w:p w:rsidR="00074204" w:rsidRPr="00197B3B" w:rsidRDefault="004D18B3" w:rsidP="00074204">
            <w:r>
              <w:t>Overdue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074204" w:rsidRDefault="00074204" w:rsidP="00074204">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074204" w:rsidRDefault="00074204" w:rsidP="00074204"/>
        </w:tc>
      </w:tr>
      <w:tr w:rsidR="004D18B3" w:rsidTr="00074204">
        <w:trPr>
          <w:cantSplit/>
        </w:trPr>
        <w:tc>
          <w:tcPr>
            <w:tcW w:w="558" w:type="dxa"/>
            <w:tcBorders>
              <w:top w:val="single" w:sz="4" w:space="0" w:color="auto"/>
              <w:left w:val="single" w:sz="4" w:space="0" w:color="auto"/>
              <w:bottom w:val="single" w:sz="4" w:space="0" w:color="auto"/>
              <w:right w:val="single" w:sz="4" w:space="0" w:color="auto"/>
            </w:tcBorders>
          </w:tcPr>
          <w:p w:rsidR="004D18B3" w:rsidRDefault="00DE6AE6" w:rsidP="00074204">
            <w:r>
              <w:t>2</w:t>
            </w:r>
            <w:r w:rsidR="008D57B6">
              <w:t>5</w:t>
            </w:r>
          </w:p>
        </w:tc>
        <w:tc>
          <w:tcPr>
            <w:tcW w:w="1980" w:type="dxa"/>
            <w:tcBorders>
              <w:top w:val="single" w:sz="4" w:space="0" w:color="auto"/>
              <w:left w:val="single" w:sz="4" w:space="0" w:color="auto"/>
              <w:bottom w:val="single" w:sz="4" w:space="0" w:color="auto"/>
              <w:right w:val="single" w:sz="4" w:space="0" w:color="auto"/>
            </w:tcBorders>
          </w:tcPr>
          <w:p w:rsidR="004D18B3" w:rsidRDefault="004D18B3" w:rsidP="00074204">
            <w:r>
              <w:t>Overdue Time Limit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D18B3" w:rsidRDefault="004D18B3" w:rsidP="00074204">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D18B3" w:rsidRDefault="004D18B3" w:rsidP="00074204"/>
        </w:tc>
      </w:tr>
      <w:tr w:rsidR="004D18B3" w:rsidTr="00074204">
        <w:trPr>
          <w:cantSplit/>
        </w:trPr>
        <w:tc>
          <w:tcPr>
            <w:tcW w:w="558" w:type="dxa"/>
            <w:tcBorders>
              <w:top w:val="single" w:sz="4" w:space="0" w:color="auto"/>
              <w:left w:val="single" w:sz="4" w:space="0" w:color="auto"/>
              <w:bottom w:val="single" w:sz="4" w:space="0" w:color="auto"/>
              <w:right w:val="single" w:sz="4" w:space="0" w:color="auto"/>
            </w:tcBorders>
          </w:tcPr>
          <w:p w:rsidR="004D18B3" w:rsidRDefault="00DE6AE6" w:rsidP="00074204">
            <w:r>
              <w:t>2</w:t>
            </w:r>
            <w:r w:rsidR="008D57B6">
              <w:t>6</w:t>
            </w:r>
          </w:p>
        </w:tc>
        <w:tc>
          <w:tcPr>
            <w:tcW w:w="1980" w:type="dxa"/>
            <w:tcBorders>
              <w:top w:val="single" w:sz="4" w:space="0" w:color="auto"/>
              <w:left w:val="single" w:sz="4" w:space="0" w:color="auto"/>
              <w:bottom w:val="single" w:sz="4" w:space="0" w:color="auto"/>
              <w:right w:val="single" w:sz="4" w:space="0" w:color="auto"/>
            </w:tcBorders>
          </w:tcPr>
          <w:p w:rsidR="004D18B3" w:rsidRDefault="004D18B3" w:rsidP="00074204">
            <w:r>
              <w:t>Active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D18B3" w:rsidRDefault="004D18B3" w:rsidP="00074204">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D18B3" w:rsidRDefault="004D18B3" w:rsidP="00074204"/>
        </w:tc>
      </w:tr>
      <w:tr w:rsidR="00DE6AE6" w:rsidTr="00DE6AE6">
        <w:trPr>
          <w:cantSplit/>
        </w:trPr>
        <w:tc>
          <w:tcPr>
            <w:tcW w:w="558" w:type="dxa"/>
            <w:tcBorders>
              <w:top w:val="single" w:sz="4" w:space="0" w:color="auto"/>
              <w:left w:val="single" w:sz="4" w:space="0" w:color="auto"/>
              <w:bottom w:val="single" w:sz="4" w:space="0" w:color="auto"/>
              <w:right w:val="single" w:sz="4" w:space="0" w:color="auto"/>
            </w:tcBorders>
          </w:tcPr>
          <w:p w:rsidR="00DE6AE6" w:rsidRDefault="00DE6AE6" w:rsidP="00DE6AE6">
            <w:r>
              <w:t>2</w:t>
            </w:r>
            <w:r w:rsidR="008D57B6">
              <w:t>7</w:t>
            </w:r>
          </w:p>
        </w:tc>
        <w:tc>
          <w:tcPr>
            <w:tcW w:w="1980" w:type="dxa"/>
            <w:tcBorders>
              <w:top w:val="single" w:sz="4" w:space="0" w:color="auto"/>
              <w:left w:val="single" w:sz="4" w:space="0" w:color="auto"/>
              <w:bottom w:val="single" w:sz="4" w:space="0" w:color="auto"/>
              <w:right w:val="single" w:sz="4" w:space="0" w:color="auto"/>
            </w:tcBorders>
          </w:tcPr>
          <w:p w:rsidR="00DE6AE6" w:rsidRPr="00197B3B" w:rsidRDefault="00DE6AE6" w:rsidP="00DE6AE6">
            <w:r>
              <w:t>Flag</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tc>
      </w:tr>
      <w:tr w:rsidR="00DE6AE6" w:rsidTr="00DE6AE6">
        <w:trPr>
          <w:cantSplit/>
        </w:trPr>
        <w:tc>
          <w:tcPr>
            <w:tcW w:w="558" w:type="dxa"/>
            <w:tcBorders>
              <w:top w:val="single" w:sz="4" w:space="0" w:color="auto"/>
              <w:left w:val="single" w:sz="4" w:space="0" w:color="auto"/>
              <w:bottom w:val="single" w:sz="4" w:space="0" w:color="auto"/>
              <w:right w:val="single" w:sz="4" w:space="0" w:color="auto"/>
            </w:tcBorders>
          </w:tcPr>
          <w:p w:rsidR="00DE6AE6" w:rsidRDefault="00DE6AE6" w:rsidP="00DE6AE6">
            <w:r>
              <w:lastRenderedPageBreak/>
              <w:t>2</w:t>
            </w:r>
            <w:r w:rsidR="008D57B6">
              <w:t>8</w:t>
            </w:r>
          </w:p>
        </w:tc>
        <w:tc>
          <w:tcPr>
            <w:tcW w:w="1980" w:type="dxa"/>
            <w:tcBorders>
              <w:top w:val="single" w:sz="4" w:space="0" w:color="auto"/>
              <w:left w:val="single" w:sz="4" w:space="0" w:color="auto"/>
              <w:bottom w:val="single" w:sz="4" w:space="0" w:color="auto"/>
              <w:right w:val="single" w:sz="4" w:space="0" w:color="auto"/>
            </w:tcBorders>
          </w:tcPr>
          <w:p w:rsidR="00DE6AE6" w:rsidRPr="00197B3B" w:rsidRDefault="00DE6AE6" w:rsidP="00DE6AE6">
            <w:r>
              <w:t>IMO</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tc>
      </w:tr>
      <w:tr w:rsidR="00DE6AE6" w:rsidTr="00DE6AE6">
        <w:trPr>
          <w:cantSplit/>
        </w:trPr>
        <w:tc>
          <w:tcPr>
            <w:tcW w:w="558" w:type="dxa"/>
            <w:tcBorders>
              <w:top w:val="single" w:sz="4" w:space="0" w:color="auto"/>
              <w:left w:val="single" w:sz="4" w:space="0" w:color="auto"/>
              <w:bottom w:val="single" w:sz="4" w:space="0" w:color="auto"/>
              <w:right w:val="single" w:sz="4" w:space="0" w:color="auto"/>
            </w:tcBorders>
          </w:tcPr>
          <w:p w:rsidR="00DE6AE6" w:rsidRDefault="00DE6AE6" w:rsidP="00DE6AE6">
            <w:r>
              <w:t>2</w:t>
            </w:r>
            <w:r w:rsidR="008D57B6">
              <w:t>9</w:t>
            </w:r>
          </w:p>
        </w:tc>
        <w:tc>
          <w:tcPr>
            <w:tcW w:w="1980" w:type="dxa"/>
            <w:tcBorders>
              <w:top w:val="single" w:sz="4" w:space="0" w:color="auto"/>
              <w:left w:val="single" w:sz="4" w:space="0" w:color="auto"/>
              <w:bottom w:val="single" w:sz="4" w:space="0" w:color="auto"/>
              <w:right w:val="single" w:sz="4" w:space="0" w:color="auto"/>
            </w:tcBorders>
          </w:tcPr>
          <w:p w:rsidR="00DE6AE6" w:rsidRDefault="00DE6AE6" w:rsidP="00DE6AE6">
            <w:r>
              <w:t>MMSI</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tc>
      </w:tr>
      <w:tr w:rsidR="00DE6AE6" w:rsidTr="00DE6AE6">
        <w:trPr>
          <w:cantSplit/>
        </w:trPr>
        <w:tc>
          <w:tcPr>
            <w:tcW w:w="558" w:type="dxa"/>
            <w:tcBorders>
              <w:top w:val="single" w:sz="4" w:space="0" w:color="auto"/>
              <w:left w:val="single" w:sz="4" w:space="0" w:color="auto"/>
              <w:bottom w:val="single" w:sz="4" w:space="0" w:color="auto"/>
              <w:right w:val="single" w:sz="4" w:space="0" w:color="auto"/>
            </w:tcBorders>
          </w:tcPr>
          <w:p w:rsidR="00DE6AE6" w:rsidRDefault="008D57B6" w:rsidP="00DE6AE6">
            <w:r>
              <w:t>30</w:t>
            </w:r>
          </w:p>
        </w:tc>
        <w:tc>
          <w:tcPr>
            <w:tcW w:w="1980" w:type="dxa"/>
            <w:tcBorders>
              <w:top w:val="single" w:sz="4" w:space="0" w:color="auto"/>
              <w:left w:val="single" w:sz="4" w:space="0" w:color="auto"/>
              <w:bottom w:val="single" w:sz="4" w:space="0" w:color="auto"/>
              <w:right w:val="single" w:sz="4" w:space="0" w:color="auto"/>
            </w:tcBorders>
          </w:tcPr>
          <w:p w:rsidR="00DE6AE6" w:rsidRDefault="00DE6AE6" w:rsidP="00DE6AE6">
            <w:r>
              <w:t>Call Sign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tc>
      </w:tr>
      <w:tr w:rsidR="00DE6AE6" w:rsidTr="00DE6AE6">
        <w:trPr>
          <w:cantSplit/>
        </w:trPr>
        <w:tc>
          <w:tcPr>
            <w:tcW w:w="558" w:type="dxa"/>
            <w:tcBorders>
              <w:top w:val="single" w:sz="4" w:space="0" w:color="auto"/>
              <w:left w:val="single" w:sz="4" w:space="0" w:color="auto"/>
              <w:bottom w:val="single" w:sz="4" w:space="0" w:color="auto"/>
              <w:right w:val="single" w:sz="4" w:space="0" w:color="auto"/>
            </w:tcBorders>
          </w:tcPr>
          <w:p w:rsidR="00DE6AE6" w:rsidRDefault="00DE6AE6" w:rsidP="00DE6AE6">
            <w:r>
              <w:t>3</w:t>
            </w:r>
            <w:r w:rsidR="008D57B6">
              <w:t>1</w:t>
            </w:r>
          </w:p>
        </w:tc>
        <w:tc>
          <w:tcPr>
            <w:tcW w:w="1980" w:type="dxa"/>
            <w:tcBorders>
              <w:top w:val="single" w:sz="4" w:space="0" w:color="auto"/>
              <w:left w:val="single" w:sz="4" w:space="0" w:color="auto"/>
              <w:bottom w:val="single" w:sz="4" w:space="0" w:color="auto"/>
              <w:right w:val="single" w:sz="4" w:space="0" w:color="auto"/>
            </w:tcBorders>
          </w:tcPr>
          <w:p w:rsidR="00DE6AE6" w:rsidRDefault="00DE6AE6" w:rsidP="00DE6AE6">
            <w:r>
              <w:t>Cargo</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tc>
      </w:tr>
      <w:tr w:rsidR="00DE6AE6" w:rsidTr="00DE6AE6">
        <w:trPr>
          <w:cantSplit/>
        </w:trPr>
        <w:tc>
          <w:tcPr>
            <w:tcW w:w="558" w:type="dxa"/>
            <w:tcBorders>
              <w:top w:val="single" w:sz="4" w:space="0" w:color="auto"/>
              <w:left w:val="single" w:sz="4" w:space="0" w:color="auto"/>
              <w:bottom w:val="single" w:sz="4" w:space="0" w:color="auto"/>
              <w:right w:val="single" w:sz="4" w:space="0" w:color="auto"/>
            </w:tcBorders>
          </w:tcPr>
          <w:p w:rsidR="00DE6AE6" w:rsidRDefault="00DE6AE6" w:rsidP="00DE6AE6">
            <w:r>
              <w:t>3</w:t>
            </w:r>
            <w:r w:rsidR="008D57B6">
              <w:t>2</w:t>
            </w:r>
          </w:p>
        </w:tc>
        <w:tc>
          <w:tcPr>
            <w:tcW w:w="1980" w:type="dxa"/>
            <w:tcBorders>
              <w:top w:val="single" w:sz="4" w:space="0" w:color="auto"/>
              <w:left w:val="single" w:sz="4" w:space="0" w:color="auto"/>
              <w:bottom w:val="single" w:sz="4" w:space="0" w:color="auto"/>
              <w:right w:val="single" w:sz="4" w:space="0" w:color="auto"/>
            </w:tcBorders>
          </w:tcPr>
          <w:p w:rsidR="00DE6AE6" w:rsidRPr="00197B3B" w:rsidRDefault="00DE6AE6" w:rsidP="00DE6AE6">
            <w:r>
              <w:t>Latitude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tc>
      </w:tr>
      <w:tr w:rsidR="00DE6AE6" w:rsidTr="00DE6AE6">
        <w:trPr>
          <w:cantSplit/>
        </w:trPr>
        <w:tc>
          <w:tcPr>
            <w:tcW w:w="558" w:type="dxa"/>
            <w:tcBorders>
              <w:top w:val="single" w:sz="4" w:space="0" w:color="auto"/>
              <w:left w:val="single" w:sz="4" w:space="0" w:color="auto"/>
              <w:bottom w:val="single" w:sz="4" w:space="0" w:color="auto"/>
              <w:right w:val="single" w:sz="4" w:space="0" w:color="auto"/>
            </w:tcBorders>
          </w:tcPr>
          <w:p w:rsidR="00DE6AE6" w:rsidRDefault="00DE6AE6" w:rsidP="00DE6AE6">
            <w:r>
              <w:t>3</w:t>
            </w:r>
            <w:r w:rsidR="008D57B6">
              <w:t>3</w:t>
            </w:r>
          </w:p>
        </w:tc>
        <w:tc>
          <w:tcPr>
            <w:tcW w:w="1980" w:type="dxa"/>
            <w:tcBorders>
              <w:top w:val="single" w:sz="4" w:space="0" w:color="auto"/>
              <w:left w:val="single" w:sz="4" w:space="0" w:color="auto"/>
              <w:bottom w:val="single" w:sz="4" w:space="0" w:color="auto"/>
              <w:right w:val="single" w:sz="4" w:space="0" w:color="auto"/>
            </w:tcBorders>
          </w:tcPr>
          <w:p w:rsidR="00DE6AE6" w:rsidRPr="00197B3B" w:rsidRDefault="00DE6AE6" w:rsidP="00DE6AE6">
            <w:r>
              <w:t>Longitude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tc>
      </w:tr>
      <w:tr w:rsidR="00DE6AE6" w:rsidTr="00DE6AE6">
        <w:trPr>
          <w:cantSplit/>
        </w:trPr>
        <w:tc>
          <w:tcPr>
            <w:tcW w:w="558" w:type="dxa"/>
            <w:tcBorders>
              <w:top w:val="single" w:sz="4" w:space="0" w:color="auto"/>
              <w:left w:val="single" w:sz="4" w:space="0" w:color="auto"/>
              <w:bottom w:val="single" w:sz="4" w:space="0" w:color="auto"/>
              <w:right w:val="single" w:sz="4" w:space="0" w:color="auto"/>
            </w:tcBorders>
          </w:tcPr>
          <w:p w:rsidR="00DE6AE6" w:rsidRDefault="00DE6AE6" w:rsidP="00DE6AE6">
            <w:r>
              <w:t>3</w:t>
            </w:r>
            <w:r w:rsidR="008D57B6">
              <w:t>4</w:t>
            </w:r>
          </w:p>
        </w:tc>
        <w:tc>
          <w:tcPr>
            <w:tcW w:w="1980" w:type="dxa"/>
            <w:tcBorders>
              <w:top w:val="single" w:sz="4" w:space="0" w:color="auto"/>
              <w:left w:val="single" w:sz="4" w:space="0" w:color="auto"/>
              <w:bottom w:val="single" w:sz="4" w:space="0" w:color="auto"/>
              <w:right w:val="single" w:sz="4" w:space="0" w:color="auto"/>
            </w:tcBorders>
          </w:tcPr>
          <w:p w:rsidR="00DE6AE6" w:rsidRDefault="00DE6AE6" w:rsidP="00DE6AE6">
            <w:r>
              <w:t>Heading</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r>
              <w:t>float</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DE6AE6"/>
        </w:tc>
      </w:tr>
      <w:tr w:rsidR="00DE6AE6" w:rsidTr="00074204">
        <w:trPr>
          <w:cantSplit/>
        </w:trPr>
        <w:tc>
          <w:tcPr>
            <w:tcW w:w="558" w:type="dxa"/>
            <w:tcBorders>
              <w:top w:val="single" w:sz="4" w:space="0" w:color="auto"/>
              <w:left w:val="single" w:sz="4" w:space="0" w:color="auto"/>
              <w:bottom w:val="single" w:sz="4" w:space="0" w:color="auto"/>
              <w:right w:val="single" w:sz="4" w:space="0" w:color="auto"/>
            </w:tcBorders>
          </w:tcPr>
          <w:p w:rsidR="00DE6AE6" w:rsidRDefault="008D57B6" w:rsidP="00074204">
            <w:r>
              <w:t>35</w:t>
            </w:r>
          </w:p>
        </w:tc>
        <w:tc>
          <w:tcPr>
            <w:tcW w:w="1980" w:type="dxa"/>
            <w:tcBorders>
              <w:top w:val="single" w:sz="4" w:space="0" w:color="auto"/>
              <w:left w:val="single" w:sz="4" w:space="0" w:color="auto"/>
              <w:bottom w:val="single" w:sz="4" w:space="0" w:color="auto"/>
              <w:right w:val="single" w:sz="4" w:space="0" w:color="auto"/>
            </w:tcBorders>
          </w:tcPr>
          <w:p w:rsidR="00DE6AE6" w:rsidRDefault="00DE6AE6" w:rsidP="00074204">
            <w:r>
              <w:t>Course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074204"/>
        </w:tc>
        <w:tc>
          <w:tcPr>
            <w:tcW w:w="639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074204"/>
        </w:tc>
      </w:tr>
      <w:tr w:rsidR="004D18B3" w:rsidTr="00074204">
        <w:trPr>
          <w:cantSplit/>
        </w:trPr>
        <w:tc>
          <w:tcPr>
            <w:tcW w:w="558" w:type="dxa"/>
            <w:tcBorders>
              <w:top w:val="single" w:sz="4" w:space="0" w:color="auto"/>
              <w:left w:val="single" w:sz="4" w:space="0" w:color="auto"/>
              <w:bottom w:val="single" w:sz="4" w:space="0" w:color="auto"/>
              <w:right w:val="single" w:sz="4" w:space="0" w:color="auto"/>
            </w:tcBorders>
          </w:tcPr>
          <w:p w:rsidR="004D18B3" w:rsidRDefault="008D57B6" w:rsidP="00074204">
            <w:r>
              <w:t>36</w:t>
            </w:r>
          </w:p>
        </w:tc>
        <w:tc>
          <w:tcPr>
            <w:tcW w:w="1980" w:type="dxa"/>
            <w:tcBorders>
              <w:top w:val="single" w:sz="4" w:space="0" w:color="auto"/>
              <w:left w:val="single" w:sz="4" w:space="0" w:color="auto"/>
              <w:bottom w:val="single" w:sz="4" w:space="0" w:color="auto"/>
              <w:right w:val="single" w:sz="4" w:space="0" w:color="auto"/>
            </w:tcBorders>
          </w:tcPr>
          <w:p w:rsidR="004D18B3" w:rsidRDefault="004D18B3" w:rsidP="00074204">
            <w:r>
              <w:t>Speed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D18B3" w:rsidRDefault="004D18B3" w:rsidP="00074204">
            <w:r>
              <w:t>Float</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D18B3" w:rsidRDefault="004D18B3" w:rsidP="00074204"/>
        </w:tc>
      </w:tr>
      <w:tr w:rsidR="00DE6AE6" w:rsidTr="00074204">
        <w:trPr>
          <w:cantSplit/>
        </w:trPr>
        <w:tc>
          <w:tcPr>
            <w:tcW w:w="558" w:type="dxa"/>
            <w:tcBorders>
              <w:top w:val="single" w:sz="4" w:space="0" w:color="auto"/>
              <w:left w:val="single" w:sz="4" w:space="0" w:color="auto"/>
              <w:bottom w:val="single" w:sz="4" w:space="0" w:color="auto"/>
              <w:right w:val="single" w:sz="4" w:space="0" w:color="auto"/>
            </w:tcBorders>
          </w:tcPr>
          <w:p w:rsidR="00DE6AE6" w:rsidRDefault="008D57B6" w:rsidP="00074204">
            <w:r>
              <w:t>37</w:t>
            </w:r>
          </w:p>
        </w:tc>
        <w:tc>
          <w:tcPr>
            <w:tcW w:w="1980" w:type="dxa"/>
            <w:tcBorders>
              <w:top w:val="single" w:sz="4" w:space="0" w:color="auto"/>
              <w:left w:val="single" w:sz="4" w:space="0" w:color="auto"/>
              <w:bottom w:val="single" w:sz="4" w:space="0" w:color="auto"/>
              <w:right w:val="single" w:sz="4" w:space="0" w:color="auto"/>
            </w:tcBorders>
          </w:tcPr>
          <w:p w:rsidR="00DE6AE6" w:rsidRDefault="00DE6AE6" w:rsidP="00074204">
            <w:r>
              <w:t>Source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074204"/>
        </w:tc>
        <w:tc>
          <w:tcPr>
            <w:tcW w:w="6390" w:type="dxa"/>
            <w:tcBorders>
              <w:top w:val="single" w:sz="4" w:space="0" w:color="auto"/>
              <w:left w:val="single" w:sz="4" w:space="0" w:color="auto"/>
              <w:bottom w:val="single" w:sz="4" w:space="0" w:color="auto"/>
              <w:right w:val="single" w:sz="4" w:space="0" w:color="auto"/>
            </w:tcBorders>
            <w:shd w:val="clear" w:color="auto" w:fill="auto"/>
          </w:tcPr>
          <w:p w:rsidR="00DE6AE6" w:rsidRDefault="00DE6AE6" w:rsidP="00074204"/>
        </w:tc>
      </w:tr>
      <w:tr w:rsidR="008D57B6" w:rsidTr="00074204">
        <w:trPr>
          <w:cantSplit/>
        </w:trPr>
        <w:tc>
          <w:tcPr>
            <w:tcW w:w="558" w:type="dxa"/>
            <w:tcBorders>
              <w:top w:val="single" w:sz="4" w:space="0" w:color="auto"/>
              <w:left w:val="single" w:sz="4" w:space="0" w:color="auto"/>
              <w:bottom w:val="single" w:sz="4" w:space="0" w:color="auto"/>
              <w:right w:val="single" w:sz="4" w:space="0" w:color="auto"/>
            </w:tcBorders>
          </w:tcPr>
          <w:p w:rsidR="008D57B6" w:rsidRDefault="008D57B6" w:rsidP="00074204">
            <w:r>
              <w:t>38</w:t>
            </w:r>
          </w:p>
        </w:tc>
        <w:tc>
          <w:tcPr>
            <w:tcW w:w="1980" w:type="dxa"/>
            <w:tcBorders>
              <w:top w:val="single" w:sz="4" w:space="0" w:color="auto"/>
              <w:left w:val="single" w:sz="4" w:space="0" w:color="auto"/>
              <w:bottom w:val="single" w:sz="4" w:space="0" w:color="auto"/>
              <w:right w:val="single" w:sz="4" w:space="0" w:color="auto"/>
            </w:tcBorders>
          </w:tcPr>
          <w:p w:rsidR="008D57B6" w:rsidRDefault="008D57B6" w:rsidP="00074204">
            <w:r>
              <w:t>Rate of turn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D57B6" w:rsidRDefault="008D57B6" w:rsidP="00074204"/>
        </w:tc>
        <w:tc>
          <w:tcPr>
            <w:tcW w:w="6390" w:type="dxa"/>
            <w:tcBorders>
              <w:top w:val="single" w:sz="4" w:space="0" w:color="auto"/>
              <w:left w:val="single" w:sz="4" w:space="0" w:color="auto"/>
              <w:bottom w:val="single" w:sz="4" w:space="0" w:color="auto"/>
              <w:right w:val="single" w:sz="4" w:space="0" w:color="auto"/>
            </w:tcBorders>
            <w:shd w:val="clear" w:color="auto" w:fill="auto"/>
          </w:tcPr>
          <w:p w:rsidR="008D57B6" w:rsidRDefault="008D57B6" w:rsidP="00074204"/>
        </w:tc>
      </w:tr>
      <w:tr w:rsidR="008D57B6" w:rsidTr="00074204">
        <w:trPr>
          <w:cantSplit/>
        </w:trPr>
        <w:tc>
          <w:tcPr>
            <w:tcW w:w="558" w:type="dxa"/>
            <w:tcBorders>
              <w:top w:val="single" w:sz="4" w:space="0" w:color="auto"/>
              <w:left w:val="single" w:sz="4" w:space="0" w:color="auto"/>
              <w:bottom w:val="single" w:sz="4" w:space="0" w:color="auto"/>
              <w:right w:val="single" w:sz="4" w:space="0" w:color="auto"/>
            </w:tcBorders>
          </w:tcPr>
          <w:p w:rsidR="008D57B6" w:rsidRDefault="008D57B6" w:rsidP="00074204">
            <w:r>
              <w:t>39</w:t>
            </w:r>
          </w:p>
        </w:tc>
        <w:tc>
          <w:tcPr>
            <w:tcW w:w="1980" w:type="dxa"/>
            <w:tcBorders>
              <w:top w:val="single" w:sz="4" w:space="0" w:color="auto"/>
              <w:left w:val="single" w:sz="4" w:space="0" w:color="auto"/>
              <w:bottom w:val="single" w:sz="4" w:space="0" w:color="auto"/>
              <w:right w:val="single" w:sz="4" w:space="0" w:color="auto"/>
            </w:tcBorders>
          </w:tcPr>
          <w:p w:rsidR="008D57B6" w:rsidRDefault="008D57B6" w:rsidP="00074204">
            <w:r>
              <w:t>Destination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D57B6" w:rsidRDefault="008D57B6" w:rsidP="00074204"/>
        </w:tc>
        <w:tc>
          <w:tcPr>
            <w:tcW w:w="6390" w:type="dxa"/>
            <w:tcBorders>
              <w:top w:val="single" w:sz="4" w:space="0" w:color="auto"/>
              <w:left w:val="single" w:sz="4" w:space="0" w:color="auto"/>
              <w:bottom w:val="single" w:sz="4" w:space="0" w:color="auto"/>
              <w:right w:val="single" w:sz="4" w:space="0" w:color="auto"/>
            </w:tcBorders>
            <w:shd w:val="clear" w:color="auto" w:fill="auto"/>
          </w:tcPr>
          <w:p w:rsidR="008D57B6" w:rsidRDefault="008D57B6" w:rsidP="00074204"/>
        </w:tc>
      </w:tr>
      <w:tr w:rsidR="008D57B6" w:rsidTr="00074204">
        <w:trPr>
          <w:cantSplit/>
        </w:trPr>
        <w:tc>
          <w:tcPr>
            <w:tcW w:w="558" w:type="dxa"/>
            <w:tcBorders>
              <w:top w:val="single" w:sz="4" w:space="0" w:color="auto"/>
              <w:left w:val="single" w:sz="4" w:space="0" w:color="auto"/>
              <w:bottom w:val="single" w:sz="4" w:space="0" w:color="auto"/>
              <w:right w:val="single" w:sz="4" w:space="0" w:color="auto"/>
            </w:tcBorders>
          </w:tcPr>
          <w:p w:rsidR="008D57B6" w:rsidRDefault="008D57B6" w:rsidP="00074204">
            <w:r>
              <w:t>40</w:t>
            </w:r>
          </w:p>
        </w:tc>
        <w:tc>
          <w:tcPr>
            <w:tcW w:w="1980" w:type="dxa"/>
            <w:tcBorders>
              <w:top w:val="single" w:sz="4" w:space="0" w:color="auto"/>
              <w:left w:val="single" w:sz="4" w:space="0" w:color="auto"/>
              <w:bottom w:val="single" w:sz="4" w:space="0" w:color="auto"/>
              <w:right w:val="single" w:sz="4" w:space="0" w:color="auto"/>
            </w:tcBorders>
          </w:tcPr>
          <w:p w:rsidR="008D57B6" w:rsidRDefault="008D57B6" w:rsidP="00074204">
            <w:r>
              <w:t>Estimated Time of Arrival</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D57B6" w:rsidRDefault="008D57B6" w:rsidP="00074204"/>
        </w:tc>
        <w:tc>
          <w:tcPr>
            <w:tcW w:w="6390" w:type="dxa"/>
            <w:tcBorders>
              <w:top w:val="single" w:sz="4" w:space="0" w:color="auto"/>
              <w:left w:val="single" w:sz="4" w:space="0" w:color="auto"/>
              <w:bottom w:val="single" w:sz="4" w:space="0" w:color="auto"/>
              <w:right w:val="single" w:sz="4" w:space="0" w:color="auto"/>
            </w:tcBorders>
            <w:shd w:val="clear" w:color="auto" w:fill="auto"/>
          </w:tcPr>
          <w:p w:rsidR="008D57B6" w:rsidRDefault="008D57B6" w:rsidP="00074204"/>
        </w:tc>
      </w:tr>
    </w:tbl>
    <w:p w:rsidR="00074204" w:rsidRDefault="00074204" w:rsidP="00074204"/>
    <w:p w:rsidR="00074204" w:rsidRDefault="00074204" w:rsidP="00074204"/>
    <w:p w:rsidR="00074204" w:rsidRDefault="00074204" w:rsidP="00074204">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074204" w:rsidTr="00074204">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074204" w:rsidRPr="00CA388B" w:rsidRDefault="00074204" w:rsidP="00074204">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074204" w:rsidRPr="00CA388B" w:rsidRDefault="00074204" w:rsidP="00074204">
            <w:pPr>
              <w:rPr>
                <w:b/>
              </w:rPr>
            </w:pPr>
            <w:r w:rsidRPr="00CA388B">
              <w:rPr>
                <w:b/>
              </w:rPr>
              <w:t>Description</w:t>
            </w:r>
          </w:p>
        </w:tc>
      </w:tr>
      <w:tr w:rsidR="00074204" w:rsidTr="00074204">
        <w:trPr>
          <w:cantSplit/>
        </w:trPr>
        <w:tc>
          <w:tcPr>
            <w:tcW w:w="2270" w:type="dxa"/>
            <w:shd w:val="clear" w:color="auto" w:fill="auto"/>
          </w:tcPr>
          <w:p w:rsidR="00074204" w:rsidRDefault="00074204" w:rsidP="00074204">
            <w:r>
              <w:t>Action</w:t>
            </w:r>
          </w:p>
        </w:tc>
        <w:tc>
          <w:tcPr>
            <w:tcW w:w="6478" w:type="dxa"/>
            <w:shd w:val="clear" w:color="auto" w:fill="auto"/>
          </w:tcPr>
          <w:p w:rsidR="00074204" w:rsidRDefault="00074204" w:rsidP="00074204">
            <w:r>
              <w:rPr>
                <w:rFonts w:ascii="Arial" w:hAnsi="Arial" w:cs="Arial"/>
                <w:color w:val="000000"/>
                <w:sz w:val="18"/>
                <w:szCs w:val="18"/>
              </w:rPr>
              <w:t>setRecordCodingFields</w:t>
            </w:r>
          </w:p>
        </w:tc>
      </w:tr>
      <w:tr w:rsidR="00074204" w:rsidTr="00074204">
        <w:trPr>
          <w:cantSplit/>
        </w:trPr>
        <w:tc>
          <w:tcPr>
            <w:tcW w:w="2270" w:type="dxa"/>
            <w:shd w:val="clear" w:color="auto" w:fill="auto"/>
          </w:tcPr>
          <w:p w:rsidR="00074204" w:rsidRDefault="00074204" w:rsidP="00074204">
            <w:r>
              <w:t>Login</w:t>
            </w:r>
          </w:p>
        </w:tc>
        <w:tc>
          <w:tcPr>
            <w:tcW w:w="6478" w:type="dxa"/>
            <w:shd w:val="clear" w:color="auto" w:fill="auto"/>
          </w:tcPr>
          <w:p w:rsidR="00074204" w:rsidRDefault="00074204" w:rsidP="00074204">
            <w:r w:rsidRPr="004B3B1C">
              <w:t>Unique system wide user authentication string</w:t>
            </w:r>
          </w:p>
        </w:tc>
      </w:tr>
      <w:tr w:rsidR="00074204" w:rsidTr="00074204">
        <w:trPr>
          <w:cantSplit/>
        </w:trPr>
        <w:tc>
          <w:tcPr>
            <w:tcW w:w="2270" w:type="dxa"/>
            <w:shd w:val="clear" w:color="auto" w:fill="auto"/>
          </w:tcPr>
          <w:p w:rsidR="00074204" w:rsidRDefault="00074204" w:rsidP="00074204">
            <w:r>
              <w:t>Password</w:t>
            </w:r>
          </w:p>
        </w:tc>
        <w:tc>
          <w:tcPr>
            <w:tcW w:w="6478" w:type="dxa"/>
            <w:shd w:val="clear" w:color="auto" w:fill="auto"/>
          </w:tcPr>
          <w:p w:rsidR="00074204" w:rsidRDefault="00074204" w:rsidP="00074204">
            <w:r w:rsidRPr="004B3B1C">
              <w:t>User’s password for authentication</w:t>
            </w:r>
          </w:p>
        </w:tc>
      </w:tr>
    </w:tbl>
    <w:p w:rsidR="00074204" w:rsidRDefault="00074204" w:rsidP="00074204">
      <w:pPr>
        <w:spacing w:after="180" w:line="360" w:lineRule="atLeast"/>
        <w:rPr>
          <w:rFonts w:ascii="Arial" w:hAnsi="Arial" w:cs="Arial"/>
          <w:color w:val="000000"/>
          <w:sz w:val="20"/>
          <w:szCs w:val="20"/>
        </w:rPr>
      </w:pPr>
    </w:p>
    <w:p w:rsidR="00074204" w:rsidRPr="00074204" w:rsidRDefault="00074204" w:rsidP="00074204">
      <w:pPr>
        <w:rPr>
          <w:lang w:eastAsia="x-none"/>
        </w:rPr>
      </w:pPr>
    </w:p>
    <w:p w:rsidR="00436A7A" w:rsidRDefault="00436A7A" w:rsidP="003D3D90">
      <w:pPr>
        <w:pStyle w:val="Heading3"/>
        <w:rPr>
          <w:lang w:val="en-US"/>
        </w:rPr>
      </w:pPr>
      <w:bookmarkStart w:id="6211" w:name="_Toc469976834"/>
      <w:r>
        <w:rPr>
          <w:lang w:val="en-US"/>
        </w:rPr>
        <w:t>setStores</w:t>
      </w:r>
      <w:bookmarkEnd w:id="6091"/>
      <w:bookmarkEnd w:id="6092"/>
      <w:bookmarkEnd w:id="6093"/>
      <w:bookmarkEnd w:id="6094"/>
      <w:bookmarkEnd w:id="6095"/>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92"/>
      <w:bookmarkEnd w:id="6193"/>
      <w:bookmarkEnd w:id="6202"/>
      <w:bookmarkEnd w:id="6204"/>
      <w:bookmarkEnd w:id="6205"/>
      <w:bookmarkEnd w:id="6206"/>
      <w:bookmarkEnd w:id="6207"/>
      <w:bookmarkEnd w:id="6208"/>
      <w:bookmarkEnd w:id="6209"/>
      <w:bookmarkEnd w:id="6210"/>
      <w:bookmarkEnd w:id="6211"/>
    </w:p>
    <w:p w:rsidR="00436A7A" w:rsidRDefault="0075272E" w:rsidP="00436A7A">
      <w:pPr>
        <w:rPr>
          <w:lang w:eastAsia="x-none"/>
        </w:rPr>
      </w:pPr>
      <w:r>
        <w:rPr>
          <w:lang w:eastAsia="x-none"/>
        </w:rPr>
        <w:t>This function is used to create/modify/delete stores in the directory for a give organization and to set the coding fields using a CSV file.The data for the csv file will normally come from the accounting system. This function is useful to configure the rms and is used to move return parts back to a vendor.</w:t>
      </w:r>
      <w:r w:rsidR="00ED3D90">
        <w:rPr>
          <w:lang w:eastAsia="x-none"/>
        </w:rPr>
        <w:t xml:space="preserve"> When creating a store the rms will look for the maximum store number string for a given login organization and assign the new store number = maximum store number + 1</w:t>
      </w:r>
    </w:p>
    <w:p w:rsidR="00ED3D90" w:rsidRDefault="00ED3D90" w:rsidP="00436A7A">
      <w:pPr>
        <w:rPr>
          <w:lang w:eastAsia="x-none"/>
        </w:rPr>
      </w:pPr>
    </w:p>
    <w:p w:rsidR="00ED3D90" w:rsidRDefault="00ED3D90" w:rsidP="00436A7A">
      <w:pPr>
        <w:rPr>
          <w:lang w:eastAsia="x-none"/>
        </w:rPr>
      </w:pPr>
      <w:r>
        <w:rPr>
          <w:lang w:eastAsia="x-none"/>
        </w:rPr>
        <w:t>Library = -1</w:t>
      </w:r>
    </w:p>
    <w:p w:rsidR="00ED3D90" w:rsidRDefault="00ED3D90" w:rsidP="00436A7A">
      <w:pPr>
        <w:rPr>
          <w:lang w:eastAsia="x-none"/>
        </w:rPr>
      </w:pPr>
    </w:p>
    <w:p w:rsidR="0075272E" w:rsidRDefault="0075272E" w:rsidP="00436A7A">
      <w:pPr>
        <w:rPr>
          <w:lang w:eastAsia="x-none"/>
        </w:rPr>
      </w:pPr>
    </w:p>
    <w:p w:rsidR="00436A7A" w:rsidRPr="006C7FE7" w:rsidRDefault="00436A7A" w:rsidP="00436A7A">
      <w:pPr>
        <w:rPr>
          <w:b/>
        </w:rPr>
      </w:pPr>
      <w:r>
        <w:rPr>
          <w:b/>
        </w:rPr>
        <w:t>POS</w:t>
      </w:r>
      <w:r w:rsidRPr="006C7FE7">
        <w:rPr>
          <w:b/>
        </w:rPr>
        <w:t>T:</w:t>
      </w:r>
    </w:p>
    <w:p w:rsidR="00436A7A" w:rsidRPr="00CD2B77" w:rsidRDefault="00436A7A" w:rsidP="00436A7A">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/part</w:t>
      </w:r>
      <w:r w:rsidRPr="00CD2B77">
        <w:rPr>
          <w:rFonts w:ascii="Arial" w:hAnsi="Arial" w:cs="Arial"/>
          <w:color w:val="000000"/>
        </w:rPr>
        <w:t>service/set</w:t>
      </w:r>
      <w:r>
        <w:rPr>
          <w:rFonts w:ascii="Arial" w:hAnsi="Arial" w:cs="Arial"/>
          <w:color w:val="000000"/>
        </w:rPr>
        <w:t>Stores</w:t>
      </w:r>
      <w:r w:rsidRPr="00CD2B77">
        <w:rPr>
          <w:rFonts w:ascii="Arial" w:hAnsi="Arial" w:cs="Arial"/>
          <w:color w:val="000000"/>
        </w:rPr>
        <w:t>/{login}/{password}/</w:t>
      </w:r>
    </w:p>
    <w:p w:rsidR="00436A7A" w:rsidRDefault="00436A7A" w:rsidP="00436A7A">
      <w:pPr>
        <w:rPr>
          <w:rFonts w:ascii="Arial" w:hAnsi="Arial" w:cs="Arial"/>
          <w:color w:val="000000"/>
          <w:sz w:val="20"/>
          <w:szCs w:val="20"/>
        </w:rPr>
      </w:pPr>
    </w:p>
    <w:p w:rsidR="00436A7A" w:rsidRDefault="00436A7A" w:rsidP="00436A7A">
      <w:pPr>
        <w:rPr>
          <w:rFonts w:ascii="Arial" w:hAnsi="Arial" w:cs="Arial"/>
          <w:b/>
          <w:color w:val="000000"/>
          <w:sz w:val="20"/>
          <w:szCs w:val="20"/>
        </w:rPr>
      </w:pPr>
      <w:r w:rsidRPr="0055362E">
        <w:rPr>
          <w:rFonts w:ascii="Arial" w:hAnsi="Arial" w:cs="Arial"/>
          <w:b/>
          <w:color w:val="000000"/>
          <w:sz w:val="20"/>
          <w:szCs w:val="20"/>
        </w:rPr>
        <w:t>CSV File:</w:t>
      </w:r>
    </w:p>
    <w:p w:rsidR="00436A7A" w:rsidRDefault="00436A7A" w:rsidP="00436A7A">
      <w:pPr>
        <w:rPr>
          <w:rFonts w:ascii="Arial" w:hAnsi="Arial" w:cs="Arial"/>
          <w:b/>
          <w:color w:val="000000"/>
          <w:sz w:val="20"/>
          <w:szCs w:val="20"/>
        </w:rPr>
      </w:pPr>
    </w:p>
    <w:p w:rsidR="00436A7A" w:rsidRDefault="00436A7A" w:rsidP="00436A7A">
      <w:pPr>
        <w:rPr>
          <w:rFonts w:ascii="Arial" w:hAnsi="Arial" w:cs="Arial"/>
          <w:b/>
          <w:color w:val="000000"/>
          <w:sz w:val="20"/>
          <w:szCs w:val="20"/>
        </w:rPr>
      </w:pPr>
      <w:r>
        <w:rPr>
          <w:rFonts w:ascii="Arial" w:hAnsi="Arial" w:cs="Arial"/>
          <w:b/>
          <w:color w:val="000000"/>
          <w:sz w:val="20"/>
          <w:szCs w:val="20"/>
        </w:rPr>
        <w:t>each Line terminated with CRLF</w:t>
      </w:r>
    </w:p>
    <w:p w:rsidR="00436A7A" w:rsidRPr="0055362E" w:rsidRDefault="00436A7A" w:rsidP="00436A7A">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436A7A" w:rsidTr="00475ECA">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436A7A" w:rsidRPr="00CA388B" w:rsidRDefault="00436A7A" w:rsidP="00475ECA">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436A7A" w:rsidRPr="00CA388B" w:rsidRDefault="00436A7A" w:rsidP="00475ECA">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436A7A" w:rsidRPr="00CA388B" w:rsidRDefault="00436A7A" w:rsidP="00475ECA">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436A7A" w:rsidRPr="00CA388B" w:rsidRDefault="00436A7A" w:rsidP="00475ECA">
            <w:pPr>
              <w:rPr>
                <w:b/>
              </w:rPr>
            </w:pPr>
            <w:r w:rsidRPr="00CA388B">
              <w:rPr>
                <w:b/>
              </w:rPr>
              <w:t>Description</w:t>
            </w:r>
          </w:p>
        </w:tc>
      </w:tr>
      <w:tr w:rsidR="00436A7A" w:rsidTr="00475ECA">
        <w:trPr>
          <w:cantSplit/>
        </w:trPr>
        <w:tc>
          <w:tcPr>
            <w:tcW w:w="558" w:type="dxa"/>
          </w:tcPr>
          <w:p w:rsidR="00436A7A" w:rsidRDefault="00436A7A" w:rsidP="00475ECA">
            <w:r>
              <w:lastRenderedPageBreak/>
              <w:t>1</w:t>
            </w:r>
          </w:p>
        </w:tc>
        <w:tc>
          <w:tcPr>
            <w:tcW w:w="1980" w:type="dxa"/>
          </w:tcPr>
          <w:p w:rsidR="00436A7A" w:rsidRDefault="00436A7A" w:rsidP="00475ECA">
            <w:r>
              <w:t>Operation</w:t>
            </w:r>
          </w:p>
        </w:tc>
        <w:tc>
          <w:tcPr>
            <w:tcW w:w="810" w:type="dxa"/>
            <w:shd w:val="clear" w:color="auto" w:fill="auto"/>
          </w:tcPr>
          <w:p w:rsidR="00436A7A" w:rsidRDefault="00436A7A" w:rsidP="00475ECA">
            <w:r>
              <w:t>string</w:t>
            </w:r>
          </w:p>
        </w:tc>
        <w:tc>
          <w:tcPr>
            <w:tcW w:w="6390" w:type="dxa"/>
            <w:shd w:val="clear" w:color="auto" w:fill="auto"/>
          </w:tcPr>
          <w:p w:rsidR="00436A7A" w:rsidRPr="00B30950" w:rsidRDefault="00436A7A" w:rsidP="00475ECA">
            <w:pPr>
              <w:rPr>
                <w:sz w:val="16"/>
                <w:szCs w:val="16"/>
              </w:rPr>
            </w:pPr>
            <w:r w:rsidRPr="00B30950">
              <w:rPr>
                <w:rFonts w:ascii="Arial" w:hAnsi="Arial" w:cs="Arial"/>
                <w:sz w:val="16"/>
                <w:szCs w:val="16"/>
              </w:rPr>
              <w:t>"I" - insert the record without checking if it exists -- fastest.</w:t>
            </w:r>
          </w:p>
          <w:p w:rsidR="00436A7A" w:rsidRPr="00B30950" w:rsidRDefault="00436A7A" w:rsidP="00475ECA">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436A7A" w:rsidRPr="00B30950" w:rsidRDefault="00436A7A" w:rsidP="00475ECA">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436A7A" w:rsidRPr="00B30950" w:rsidRDefault="00436A7A" w:rsidP="00475ECA">
            <w:pPr>
              <w:rPr>
                <w:sz w:val="16"/>
                <w:szCs w:val="16"/>
              </w:rPr>
            </w:pPr>
            <w:r w:rsidRPr="00B30950">
              <w:rPr>
                <w:rFonts w:ascii="Arial" w:hAnsi="Arial" w:cs="Arial"/>
                <w:sz w:val="16"/>
                <w:szCs w:val="16"/>
              </w:rPr>
              <w:t>"D" - delete the record.  If used on a Header record, the details are automatically deleted also.</w:t>
            </w:r>
          </w:p>
          <w:p w:rsidR="00436A7A" w:rsidRPr="00B30950" w:rsidRDefault="00436A7A" w:rsidP="00475ECA">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436A7A" w:rsidTr="00475ECA">
        <w:trPr>
          <w:cantSplit/>
        </w:trPr>
        <w:tc>
          <w:tcPr>
            <w:tcW w:w="558" w:type="dxa"/>
          </w:tcPr>
          <w:p w:rsidR="00436A7A" w:rsidRDefault="00436A7A" w:rsidP="00475ECA">
            <w:r>
              <w:t>2</w:t>
            </w:r>
          </w:p>
        </w:tc>
        <w:tc>
          <w:tcPr>
            <w:tcW w:w="1980" w:type="dxa"/>
          </w:tcPr>
          <w:p w:rsidR="00436A7A" w:rsidRDefault="00436A7A" w:rsidP="00475ECA">
            <w:r>
              <w:t>Flag</w:t>
            </w:r>
          </w:p>
        </w:tc>
        <w:tc>
          <w:tcPr>
            <w:tcW w:w="810" w:type="dxa"/>
            <w:shd w:val="clear" w:color="auto" w:fill="auto"/>
          </w:tcPr>
          <w:p w:rsidR="00436A7A" w:rsidRDefault="00436A7A" w:rsidP="00475ECA">
            <w:r>
              <w:t>string</w:t>
            </w:r>
          </w:p>
        </w:tc>
        <w:tc>
          <w:tcPr>
            <w:tcW w:w="6390" w:type="dxa"/>
            <w:shd w:val="clear" w:color="auto" w:fill="auto"/>
          </w:tcPr>
          <w:p w:rsidR="00436A7A" w:rsidRDefault="00436A7A" w:rsidP="00475ECA">
            <w:r>
              <w:t>“H” - Indicates this is a invoice header item</w:t>
            </w:r>
          </w:p>
        </w:tc>
      </w:tr>
      <w:tr w:rsidR="00436A7A" w:rsidTr="00475ECA">
        <w:trPr>
          <w:cantSplit/>
        </w:trPr>
        <w:tc>
          <w:tcPr>
            <w:tcW w:w="558" w:type="dxa"/>
          </w:tcPr>
          <w:p w:rsidR="00436A7A" w:rsidRDefault="00436A7A" w:rsidP="00475ECA">
            <w:r>
              <w:t>3</w:t>
            </w:r>
          </w:p>
        </w:tc>
        <w:tc>
          <w:tcPr>
            <w:tcW w:w="1980" w:type="dxa"/>
          </w:tcPr>
          <w:p w:rsidR="00436A7A" w:rsidRDefault="00436A7A" w:rsidP="00475ECA">
            <w:r>
              <w:t>objectId</w:t>
            </w:r>
          </w:p>
        </w:tc>
        <w:tc>
          <w:tcPr>
            <w:tcW w:w="810" w:type="dxa"/>
            <w:shd w:val="clear" w:color="auto" w:fill="auto"/>
          </w:tcPr>
          <w:p w:rsidR="00436A7A" w:rsidRDefault="00436A7A" w:rsidP="00475ECA">
            <w:r>
              <w:t>string</w:t>
            </w:r>
          </w:p>
        </w:tc>
        <w:tc>
          <w:tcPr>
            <w:tcW w:w="6390" w:type="dxa"/>
            <w:shd w:val="clear" w:color="auto" w:fill="auto"/>
          </w:tcPr>
          <w:p w:rsidR="00436A7A" w:rsidRDefault="00436A7A" w:rsidP="00475ECA">
            <w:r>
              <w:t>If the invoice header has already been created then this is the objectId for the header which means this is an update operation. If blank then create header.</w:t>
            </w:r>
          </w:p>
        </w:tc>
      </w:tr>
      <w:tr w:rsidR="00436A7A" w:rsidTr="00475ECA">
        <w:trPr>
          <w:cantSplit/>
        </w:trPr>
        <w:tc>
          <w:tcPr>
            <w:tcW w:w="558" w:type="dxa"/>
          </w:tcPr>
          <w:p w:rsidR="00436A7A" w:rsidRDefault="00436A7A" w:rsidP="00475ECA">
            <w:r>
              <w:t>4</w:t>
            </w:r>
          </w:p>
        </w:tc>
        <w:tc>
          <w:tcPr>
            <w:tcW w:w="1980" w:type="dxa"/>
          </w:tcPr>
          <w:p w:rsidR="00436A7A" w:rsidRDefault="00436A7A" w:rsidP="00475ECA">
            <w:r>
              <w:t>objectType</w:t>
            </w:r>
          </w:p>
        </w:tc>
        <w:tc>
          <w:tcPr>
            <w:tcW w:w="810" w:type="dxa"/>
            <w:shd w:val="clear" w:color="auto" w:fill="auto"/>
          </w:tcPr>
          <w:p w:rsidR="00436A7A" w:rsidRDefault="00436A7A" w:rsidP="00475ECA">
            <w:r>
              <w:t>string</w:t>
            </w:r>
          </w:p>
        </w:tc>
        <w:tc>
          <w:tcPr>
            <w:tcW w:w="6390" w:type="dxa"/>
            <w:shd w:val="clear" w:color="auto" w:fill="auto"/>
          </w:tcPr>
          <w:p w:rsidR="00436A7A" w:rsidRDefault="00436A7A" w:rsidP="00475ECA">
            <w:r>
              <w:t>If invoice header exists then this is Invoice Header</w:t>
            </w:r>
          </w:p>
        </w:tc>
      </w:tr>
      <w:tr w:rsidR="00436A7A" w:rsidTr="00475ECA">
        <w:trPr>
          <w:cantSplit/>
        </w:trPr>
        <w:tc>
          <w:tcPr>
            <w:tcW w:w="558" w:type="dxa"/>
          </w:tcPr>
          <w:p w:rsidR="00436A7A" w:rsidRDefault="00436A7A" w:rsidP="00475ECA">
            <w:r>
              <w:t>5</w:t>
            </w:r>
          </w:p>
        </w:tc>
        <w:tc>
          <w:tcPr>
            <w:tcW w:w="1980" w:type="dxa"/>
          </w:tcPr>
          <w:p w:rsidR="00436A7A" w:rsidRDefault="00436A7A" w:rsidP="00475ECA">
            <w:r>
              <w:t>MobileRecordId</w:t>
            </w:r>
          </w:p>
        </w:tc>
        <w:tc>
          <w:tcPr>
            <w:tcW w:w="810" w:type="dxa"/>
            <w:shd w:val="clear" w:color="auto" w:fill="auto"/>
          </w:tcPr>
          <w:p w:rsidR="00436A7A" w:rsidRDefault="00436A7A" w:rsidP="00475ECA">
            <w:r>
              <w:t>string</w:t>
            </w:r>
          </w:p>
        </w:tc>
        <w:tc>
          <w:tcPr>
            <w:tcW w:w="6390" w:type="dxa"/>
            <w:shd w:val="clear" w:color="auto" w:fill="auto"/>
          </w:tcPr>
          <w:p w:rsidR="00436A7A" w:rsidRDefault="00436A7A" w:rsidP="00475ECA">
            <w:r>
              <w:t>This is used by the device</w:t>
            </w:r>
          </w:p>
        </w:tc>
      </w:tr>
      <w:tr w:rsidR="00436A7A" w:rsidTr="00475ECA">
        <w:trPr>
          <w:cantSplit/>
        </w:trPr>
        <w:tc>
          <w:tcPr>
            <w:tcW w:w="558" w:type="dxa"/>
          </w:tcPr>
          <w:p w:rsidR="00436A7A" w:rsidRDefault="00436A7A" w:rsidP="00475ECA">
            <w:r>
              <w:t>6</w:t>
            </w:r>
          </w:p>
        </w:tc>
        <w:tc>
          <w:tcPr>
            <w:tcW w:w="1980" w:type="dxa"/>
          </w:tcPr>
          <w:p w:rsidR="00436A7A" w:rsidRDefault="00436A7A" w:rsidP="00475ECA">
            <w:r>
              <w:t>Functional Group Name</w:t>
            </w:r>
          </w:p>
        </w:tc>
        <w:tc>
          <w:tcPr>
            <w:tcW w:w="810" w:type="dxa"/>
            <w:shd w:val="clear" w:color="auto" w:fill="auto"/>
          </w:tcPr>
          <w:p w:rsidR="00436A7A" w:rsidRDefault="00436A7A" w:rsidP="00475ECA">
            <w:r>
              <w:t>string</w:t>
            </w:r>
          </w:p>
        </w:tc>
        <w:tc>
          <w:tcPr>
            <w:tcW w:w="6390" w:type="dxa"/>
            <w:shd w:val="clear" w:color="auto" w:fill="auto"/>
          </w:tcPr>
          <w:p w:rsidR="00436A7A" w:rsidRDefault="00436A7A" w:rsidP="00475ECA">
            <w:r>
              <w:t>This is security for login user what they can see</w:t>
            </w:r>
          </w:p>
        </w:tc>
      </w:tr>
      <w:tr w:rsidR="00A23C98" w:rsidTr="00BB6C48">
        <w:trPr>
          <w:cantSplit/>
        </w:trPr>
        <w:tc>
          <w:tcPr>
            <w:tcW w:w="558" w:type="dxa"/>
            <w:tcBorders>
              <w:top w:val="single" w:sz="4" w:space="0" w:color="auto"/>
              <w:left w:val="single" w:sz="4" w:space="0" w:color="auto"/>
              <w:bottom w:val="single" w:sz="4" w:space="0" w:color="auto"/>
              <w:right w:val="single" w:sz="4" w:space="0" w:color="auto"/>
            </w:tcBorders>
          </w:tcPr>
          <w:p w:rsidR="00A23C98" w:rsidRDefault="00A23C98" w:rsidP="00BB6C48">
            <w:r>
              <w:t>7</w:t>
            </w:r>
          </w:p>
        </w:tc>
        <w:tc>
          <w:tcPr>
            <w:tcW w:w="1980" w:type="dxa"/>
            <w:tcBorders>
              <w:top w:val="single" w:sz="4" w:space="0" w:color="auto"/>
              <w:left w:val="single" w:sz="4" w:space="0" w:color="auto"/>
              <w:bottom w:val="single" w:sz="4" w:space="0" w:color="auto"/>
              <w:right w:val="single" w:sz="4" w:space="0" w:color="auto"/>
            </w:tcBorders>
          </w:tcPr>
          <w:p w:rsidR="00A23C98" w:rsidRDefault="00A23C98" w:rsidP="00BB6C48">
            <w:r>
              <w:t>Organization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A23C98" w:rsidRDefault="00A23C98" w:rsidP="00BB6C4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A23C98" w:rsidRDefault="00A23C98" w:rsidP="00BB6C48"/>
        </w:tc>
      </w:tr>
      <w:tr w:rsidR="00A23C98" w:rsidTr="00BB6C48">
        <w:trPr>
          <w:cantSplit/>
        </w:trPr>
        <w:tc>
          <w:tcPr>
            <w:tcW w:w="558" w:type="dxa"/>
            <w:tcBorders>
              <w:top w:val="single" w:sz="4" w:space="0" w:color="auto"/>
              <w:left w:val="single" w:sz="4" w:space="0" w:color="auto"/>
              <w:bottom w:val="single" w:sz="4" w:space="0" w:color="auto"/>
              <w:right w:val="single" w:sz="4" w:space="0" w:color="auto"/>
            </w:tcBorders>
          </w:tcPr>
          <w:p w:rsidR="00A23C98" w:rsidRDefault="00A23C98" w:rsidP="00BB6C48">
            <w:r>
              <w:t>8</w:t>
            </w:r>
          </w:p>
        </w:tc>
        <w:tc>
          <w:tcPr>
            <w:tcW w:w="1980" w:type="dxa"/>
            <w:tcBorders>
              <w:top w:val="single" w:sz="4" w:space="0" w:color="auto"/>
              <w:left w:val="single" w:sz="4" w:space="0" w:color="auto"/>
              <w:bottom w:val="single" w:sz="4" w:space="0" w:color="auto"/>
              <w:right w:val="single" w:sz="4" w:space="0" w:color="auto"/>
            </w:tcBorders>
          </w:tcPr>
          <w:p w:rsidR="00A23C98" w:rsidRDefault="00A23C98" w:rsidP="00BB6C48">
            <w:r>
              <w:t>Organization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A23C98" w:rsidRDefault="00A23C98" w:rsidP="00BB6C4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A23C98" w:rsidRDefault="00A23C98" w:rsidP="00BB6C48"/>
        </w:tc>
      </w:tr>
      <w:tr w:rsidR="00436A7A" w:rsidTr="00475ECA">
        <w:trPr>
          <w:cantSplit/>
        </w:trPr>
        <w:tc>
          <w:tcPr>
            <w:tcW w:w="558" w:type="dxa"/>
            <w:tcBorders>
              <w:top w:val="single" w:sz="4" w:space="0" w:color="auto"/>
              <w:left w:val="single" w:sz="4" w:space="0" w:color="auto"/>
              <w:bottom w:val="single" w:sz="4" w:space="0" w:color="auto"/>
              <w:right w:val="single" w:sz="4" w:space="0" w:color="auto"/>
            </w:tcBorders>
          </w:tcPr>
          <w:p w:rsidR="00436A7A" w:rsidRDefault="00A23C98" w:rsidP="00475ECA">
            <w:r>
              <w:t>9</w:t>
            </w:r>
          </w:p>
        </w:tc>
        <w:tc>
          <w:tcPr>
            <w:tcW w:w="1980" w:type="dxa"/>
            <w:tcBorders>
              <w:top w:val="single" w:sz="4" w:space="0" w:color="auto"/>
              <w:left w:val="single" w:sz="4" w:space="0" w:color="auto"/>
              <w:bottom w:val="single" w:sz="4" w:space="0" w:color="auto"/>
              <w:right w:val="single" w:sz="4" w:space="0" w:color="auto"/>
            </w:tcBorders>
          </w:tcPr>
          <w:p w:rsidR="00436A7A" w:rsidRPr="009A7866" w:rsidRDefault="00436A7A" w:rsidP="00475ECA">
            <w:pPr>
              <w:rPr>
                <w:sz w:val="18"/>
                <w:szCs w:val="18"/>
              </w:rPr>
            </w:pPr>
            <w:r>
              <w:t>Store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36A7A" w:rsidRDefault="00436A7A" w:rsidP="00475ECA">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36A7A" w:rsidRDefault="00436A7A" w:rsidP="00475ECA"/>
        </w:tc>
      </w:tr>
      <w:tr w:rsidR="00436A7A" w:rsidTr="00475ECA">
        <w:trPr>
          <w:cantSplit/>
        </w:trPr>
        <w:tc>
          <w:tcPr>
            <w:tcW w:w="558" w:type="dxa"/>
            <w:tcBorders>
              <w:top w:val="single" w:sz="4" w:space="0" w:color="auto"/>
              <w:left w:val="single" w:sz="4" w:space="0" w:color="auto"/>
              <w:bottom w:val="single" w:sz="4" w:space="0" w:color="auto"/>
              <w:right w:val="single" w:sz="4" w:space="0" w:color="auto"/>
            </w:tcBorders>
          </w:tcPr>
          <w:p w:rsidR="00436A7A" w:rsidRDefault="00A23C98" w:rsidP="00475ECA">
            <w:r>
              <w:t>10</w:t>
            </w:r>
          </w:p>
        </w:tc>
        <w:tc>
          <w:tcPr>
            <w:tcW w:w="1980" w:type="dxa"/>
            <w:tcBorders>
              <w:top w:val="single" w:sz="4" w:space="0" w:color="auto"/>
              <w:left w:val="single" w:sz="4" w:space="0" w:color="auto"/>
              <w:bottom w:val="single" w:sz="4" w:space="0" w:color="auto"/>
              <w:right w:val="single" w:sz="4" w:space="0" w:color="auto"/>
            </w:tcBorders>
          </w:tcPr>
          <w:p w:rsidR="00436A7A" w:rsidRPr="00426F97" w:rsidRDefault="00436A7A" w:rsidP="00475ECA">
            <w:r>
              <w:t>Store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36A7A" w:rsidRDefault="00436A7A" w:rsidP="00475ECA">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36A7A" w:rsidRDefault="00436A7A" w:rsidP="00475ECA"/>
        </w:tc>
      </w:tr>
      <w:tr w:rsidR="00A23C98" w:rsidTr="00BB6C48">
        <w:trPr>
          <w:cantSplit/>
        </w:trPr>
        <w:tc>
          <w:tcPr>
            <w:tcW w:w="558" w:type="dxa"/>
            <w:tcBorders>
              <w:top w:val="single" w:sz="4" w:space="0" w:color="auto"/>
              <w:left w:val="single" w:sz="4" w:space="0" w:color="auto"/>
              <w:bottom w:val="single" w:sz="4" w:space="0" w:color="auto"/>
              <w:right w:val="single" w:sz="4" w:space="0" w:color="auto"/>
            </w:tcBorders>
          </w:tcPr>
          <w:p w:rsidR="00A23C98" w:rsidRDefault="00A23C98" w:rsidP="00BB6C48">
            <w:r>
              <w:t>11</w:t>
            </w:r>
          </w:p>
        </w:tc>
        <w:tc>
          <w:tcPr>
            <w:tcW w:w="1980" w:type="dxa"/>
            <w:tcBorders>
              <w:top w:val="single" w:sz="4" w:space="0" w:color="auto"/>
              <w:left w:val="single" w:sz="4" w:space="0" w:color="auto"/>
              <w:bottom w:val="single" w:sz="4" w:space="0" w:color="auto"/>
              <w:right w:val="single" w:sz="4" w:space="0" w:color="auto"/>
            </w:tcBorders>
          </w:tcPr>
          <w:p w:rsidR="00A23C98" w:rsidRDefault="00A23C98" w:rsidP="00BB6C48">
            <w:r>
              <w:t>Store 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A23C98" w:rsidRDefault="00A23C98" w:rsidP="00BB6C4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A23C98" w:rsidRDefault="00A23C98" w:rsidP="00BB6C48"/>
        </w:tc>
      </w:tr>
      <w:tr w:rsidR="00A23C98" w:rsidTr="00BB6C48">
        <w:trPr>
          <w:cantSplit/>
        </w:trPr>
        <w:tc>
          <w:tcPr>
            <w:tcW w:w="558" w:type="dxa"/>
            <w:tcBorders>
              <w:top w:val="single" w:sz="4" w:space="0" w:color="auto"/>
              <w:left w:val="single" w:sz="4" w:space="0" w:color="auto"/>
              <w:bottom w:val="single" w:sz="4" w:space="0" w:color="auto"/>
              <w:right w:val="single" w:sz="4" w:space="0" w:color="auto"/>
            </w:tcBorders>
          </w:tcPr>
          <w:p w:rsidR="00A23C98" w:rsidRDefault="00A23C98" w:rsidP="00BB6C48">
            <w:r>
              <w:t>12</w:t>
            </w:r>
          </w:p>
        </w:tc>
        <w:tc>
          <w:tcPr>
            <w:tcW w:w="1980" w:type="dxa"/>
            <w:tcBorders>
              <w:top w:val="single" w:sz="4" w:space="0" w:color="auto"/>
              <w:left w:val="single" w:sz="4" w:space="0" w:color="auto"/>
              <w:bottom w:val="single" w:sz="4" w:space="0" w:color="auto"/>
              <w:right w:val="single" w:sz="4" w:space="0" w:color="auto"/>
            </w:tcBorders>
          </w:tcPr>
          <w:p w:rsidR="00A23C98" w:rsidRDefault="00A23C98" w:rsidP="00BB6C48">
            <w:r>
              <w:t>Store 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A23C98" w:rsidRDefault="00A23C98" w:rsidP="00BB6C4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A23C98" w:rsidRDefault="00A23C98" w:rsidP="00BB6C48"/>
        </w:tc>
      </w:tr>
      <w:tr w:rsidR="00436A7A" w:rsidTr="00475ECA">
        <w:trPr>
          <w:cantSplit/>
        </w:trPr>
        <w:tc>
          <w:tcPr>
            <w:tcW w:w="558" w:type="dxa"/>
            <w:tcBorders>
              <w:top w:val="single" w:sz="4" w:space="0" w:color="auto"/>
              <w:left w:val="single" w:sz="4" w:space="0" w:color="auto"/>
              <w:bottom w:val="single" w:sz="4" w:space="0" w:color="auto"/>
              <w:right w:val="single" w:sz="4" w:space="0" w:color="auto"/>
            </w:tcBorders>
          </w:tcPr>
          <w:p w:rsidR="00436A7A" w:rsidRDefault="00A23C98" w:rsidP="00475ECA">
            <w:r>
              <w:t>13</w:t>
            </w:r>
          </w:p>
        </w:tc>
        <w:tc>
          <w:tcPr>
            <w:tcW w:w="1980" w:type="dxa"/>
            <w:tcBorders>
              <w:top w:val="single" w:sz="4" w:space="0" w:color="auto"/>
              <w:left w:val="single" w:sz="4" w:space="0" w:color="auto"/>
              <w:bottom w:val="single" w:sz="4" w:space="0" w:color="auto"/>
              <w:right w:val="single" w:sz="4" w:space="0" w:color="auto"/>
            </w:tcBorders>
          </w:tcPr>
          <w:p w:rsidR="00436A7A" w:rsidRPr="00426F97" w:rsidRDefault="00436A7A" w:rsidP="00475ECA">
            <w:r>
              <w:t>Center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36A7A" w:rsidRDefault="00436A7A" w:rsidP="00475ECA">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36A7A" w:rsidRDefault="00436A7A" w:rsidP="00475ECA"/>
        </w:tc>
      </w:tr>
      <w:tr w:rsidR="00436A7A" w:rsidTr="00475ECA">
        <w:trPr>
          <w:cantSplit/>
        </w:trPr>
        <w:tc>
          <w:tcPr>
            <w:tcW w:w="558" w:type="dxa"/>
            <w:tcBorders>
              <w:top w:val="single" w:sz="4" w:space="0" w:color="auto"/>
              <w:left w:val="single" w:sz="4" w:space="0" w:color="auto"/>
              <w:bottom w:val="single" w:sz="4" w:space="0" w:color="auto"/>
              <w:right w:val="single" w:sz="4" w:space="0" w:color="auto"/>
            </w:tcBorders>
          </w:tcPr>
          <w:p w:rsidR="00436A7A" w:rsidRDefault="00A23C98" w:rsidP="00475ECA">
            <w:r>
              <w:t>14</w:t>
            </w:r>
          </w:p>
        </w:tc>
        <w:tc>
          <w:tcPr>
            <w:tcW w:w="1980" w:type="dxa"/>
            <w:tcBorders>
              <w:top w:val="single" w:sz="4" w:space="0" w:color="auto"/>
              <w:left w:val="single" w:sz="4" w:space="0" w:color="auto"/>
              <w:bottom w:val="single" w:sz="4" w:space="0" w:color="auto"/>
              <w:right w:val="single" w:sz="4" w:space="0" w:color="auto"/>
            </w:tcBorders>
          </w:tcPr>
          <w:p w:rsidR="00436A7A" w:rsidRPr="00426F97" w:rsidRDefault="00436A7A" w:rsidP="00475ECA">
            <w:r>
              <w:t>Center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36A7A" w:rsidRDefault="00436A7A" w:rsidP="00475ECA">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36A7A" w:rsidRDefault="00436A7A" w:rsidP="00475ECA"/>
        </w:tc>
      </w:tr>
      <w:tr w:rsidR="00A23C98" w:rsidTr="00BB6C48">
        <w:trPr>
          <w:cantSplit/>
        </w:trPr>
        <w:tc>
          <w:tcPr>
            <w:tcW w:w="558" w:type="dxa"/>
            <w:tcBorders>
              <w:top w:val="single" w:sz="4" w:space="0" w:color="auto"/>
              <w:left w:val="single" w:sz="4" w:space="0" w:color="auto"/>
              <w:bottom w:val="single" w:sz="4" w:space="0" w:color="auto"/>
              <w:right w:val="single" w:sz="4" w:space="0" w:color="auto"/>
            </w:tcBorders>
          </w:tcPr>
          <w:p w:rsidR="00A23C98" w:rsidRDefault="00A23C98" w:rsidP="00BB6C48">
            <w:r>
              <w:t>15</w:t>
            </w:r>
          </w:p>
        </w:tc>
        <w:tc>
          <w:tcPr>
            <w:tcW w:w="1980" w:type="dxa"/>
            <w:tcBorders>
              <w:top w:val="single" w:sz="4" w:space="0" w:color="auto"/>
              <w:left w:val="single" w:sz="4" w:space="0" w:color="auto"/>
              <w:bottom w:val="single" w:sz="4" w:space="0" w:color="auto"/>
              <w:right w:val="single" w:sz="4" w:space="0" w:color="auto"/>
            </w:tcBorders>
          </w:tcPr>
          <w:p w:rsidR="00A23C98" w:rsidRDefault="00A23C98" w:rsidP="00BB6C48">
            <w:r>
              <w:t>Company</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A23C98" w:rsidRDefault="00A23C98" w:rsidP="00BB6C4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A23C98" w:rsidRDefault="00A23C98" w:rsidP="00BB6C48"/>
        </w:tc>
      </w:tr>
      <w:tr w:rsidR="00436A7A" w:rsidTr="00475ECA">
        <w:trPr>
          <w:cantSplit/>
        </w:trPr>
        <w:tc>
          <w:tcPr>
            <w:tcW w:w="558" w:type="dxa"/>
            <w:tcBorders>
              <w:top w:val="single" w:sz="4" w:space="0" w:color="auto"/>
              <w:left w:val="single" w:sz="4" w:space="0" w:color="auto"/>
              <w:bottom w:val="single" w:sz="4" w:space="0" w:color="auto"/>
              <w:right w:val="single" w:sz="4" w:space="0" w:color="auto"/>
            </w:tcBorders>
          </w:tcPr>
          <w:p w:rsidR="00436A7A" w:rsidRDefault="00A23C98" w:rsidP="00475ECA">
            <w:r>
              <w:t>16</w:t>
            </w:r>
          </w:p>
        </w:tc>
        <w:tc>
          <w:tcPr>
            <w:tcW w:w="1980" w:type="dxa"/>
            <w:tcBorders>
              <w:top w:val="single" w:sz="4" w:space="0" w:color="auto"/>
              <w:left w:val="single" w:sz="4" w:space="0" w:color="auto"/>
              <w:bottom w:val="single" w:sz="4" w:space="0" w:color="auto"/>
              <w:right w:val="single" w:sz="4" w:space="0" w:color="auto"/>
            </w:tcBorders>
          </w:tcPr>
          <w:p w:rsidR="00436A7A" w:rsidRPr="00426F97" w:rsidRDefault="0075272E" w:rsidP="00475ECA">
            <w:r>
              <w:t>First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36A7A" w:rsidRDefault="00436A7A" w:rsidP="00475ECA">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36A7A" w:rsidRDefault="00436A7A" w:rsidP="00475ECA"/>
        </w:tc>
      </w:tr>
      <w:tr w:rsidR="0075272E" w:rsidTr="00475ECA">
        <w:trPr>
          <w:cantSplit/>
        </w:trPr>
        <w:tc>
          <w:tcPr>
            <w:tcW w:w="558" w:type="dxa"/>
            <w:tcBorders>
              <w:top w:val="single" w:sz="4" w:space="0" w:color="auto"/>
              <w:left w:val="single" w:sz="4" w:space="0" w:color="auto"/>
              <w:bottom w:val="single" w:sz="4" w:space="0" w:color="auto"/>
              <w:right w:val="single" w:sz="4" w:space="0" w:color="auto"/>
            </w:tcBorders>
          </w:tcPr>
          <w:p w:rsidR="0075272E" w:rsidRDefault="00A23C98" w:rsidP="00475ECA">
            <w:r>
              <w:t>17</w:t>
            </w:r>
          </w:p>
        </w:tc>
        <w:tc>
          <w:tcPr>
            <w:tcW w:w="1980" w:type="dxa"/>
            <w:tcBorders>
              <w:top w:val="single" w:sz="4" w:space="0" w:color="auto"/>
              <w:left w:val="single" w:sz="4" w:space="0" w:color="auto"/>
              <w:bottom w:val="single" w:sz="4" w:space="0" w:color="auto"/>
              <w:right w:val="single" w:sz="4" w:space="0" w:color="auto"/>
            </w:tcBorders>
          </w:tcPr>
          <w:p w:rsidR="0075272E" w:rsidRDefault="0075272E" w:rsidP="00475ECA">
            <w:r>
              <w:t>Last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75272E" w:rsidRPr="00B605FF" w:rsidRDefault="0075272E" w:rsidP="00475ECA">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75272E" w:rsidRDefault="0075272E" w:rsidP="00475ECA"/>
        </w:tc>
      </w:tr>
      <w:tr w:rsidR="0075272E" w:rsidTr="00475ECA">
        <w:trPr>
          <w:cantSplit/>
        </w:trPr>
        <w:tc>
          <w:tcPr>
            <w:tcW w:w="558" w:type="dxa"/>
            <w:tcBorders>
              <w:top w:val="single" w:sz="4" w:space="0" w:color="auto"/>
              <w:left w:val="single" w:sz="4" w:space="0" w:color="auto"/>
              <w:bottom w:val="single" w:sz="4" w:space="0" w:color="auto"/>
              <w:right w:val="single" w:sz="4" w:space="0" w:color="auto"/>
            </w:tcBorders>
          </w:tcPr>
          <w:p w:rsidR="0075272E" w:rsidRDefault="00A23C98" w:rsidP="00475ECA">
            <w:r>
              <w:t>18</w:t>
            </w:r>
          </w:p>
        </w:tc>
        <w:tc>
          <w:tcPr>
            <w:tcW w:w="1980" w:type="dxa"/>
            <w:tcBorders>
              <w:top w:val="single" w:sz="4" w:space="0" w:color="auto"/>
              <w:left w:val="single" w:sz="4" w:space="0" w:color="auto"/>
              <w:bottom w:val="single" w:sz="4" w:space="0" w:color="auto"/>
              <w:right w:val="single" w:sz="4" w:space="0" w:color="auto"/>
            </w:tcBorders>
          </w:tcPr>
          <w:p w:rsidR="0075272E" w:rsidRDefault="0075272E" w:rsidP="00475ECA">
            <w:r>
              <w:t>Address1</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75272E" w:rsidRDefault="0075272E" w:rsidP="00475ECA">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75272E" w:rsidRDefault="0075272E" w:rsidP="00475ECA"/>
        </w:tc>
      </w:tr>
      <w:tr w:rsidR="0075272E" w:rsidTr="00475ECA">
        <w:trPr>
          <w:cantSplit/>
        </w:trPr>
        <w:tc>
          <w:tcPr>
            <w:tcW w:w="558" w:type="dxa"/>
            <w:tcBorders>
              <w:top w:val="single" w:sz="4" w:space="0" w:color="auto"/>
              <w:left w:val="single" w:sz="4" w:space="0" w:color="auto"/>
              <w:bottom w:val="single" w:sz="4" w:space="0" w:color="auto"/>
              <w:right w:val="single" w:sz="4" w:space="0" w:color="auto"/>
            </w:tcBorders>
          </w:tcPr>
          <w:p w:rsidR="0075272E" w:rsidRDefault="00A23C98" w:rsidP="00475ECA">
            <w:r>
              <w:t>19</w:t>
            </w:r>
          </w:p>
        </w:tc>
        <w:tc>
          <w:tcPr>
            <w:tcW w:w="1980" w:type="dxa"/>
            <w:tcBorders>
              <w:top w:val="single" w:sz="4" w:space="0" w:color="auto"/>
              <w:left w:val="single" w:sz="4" w:space="0" w:color="auto"/>
              <w:bottom w:val="single" w:sz="4" w:space="0" w:color="auto"/>
              <w:right w:val="single" w:sz="4" w:space="0" w:color="auto"/>
            </w:tcBorders>
          </w:tcPr>
          <w:p w:rsidR="0075272E" w:rsidRDefault="0075272E" w:rsidP="00475ECA">
            <w:r>
              <w:t>City</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75272E" w:rsidRDefault="0075272E" w:rsidP="00475ECA">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75272E" w:rsidRDefault="0075272E" w:rsidP="00475ECA"/>
        </w:tc>
      </w:tr>
      <w:tr w:rsidR="0075272E" w:rsidTr="00475ECA">
        <w:trPr>
          <w:cantSplit/>
        </w:trPr>
        <w:tc>
          <w:tcPr>
            <w:tcW w:w="558" w:type="dxa"/>
            <w:tcBorders>
              <w:top w:val="single" w:sz="4" w:space="0" w:color="auto"/>
              <w:left w:val="single" w:sz="4" w:space="0" w:color="auto"/>
              <w:bottom w:val="single" w:sz="4" w:space="0" w:color="auto"/>
              <w:right w:val="single" w:sz="4" w:space="0" w:color="auto"/>
            </w:tcBorders>
          </w:tcPr>
          <w:p w:rsidR="0075272E" w:rsidRDefault="00A23C98" w:rsidP="00475ECA">
            <w:r>
              <w:t>20</w:t>
            </w:r>
          </w:p>
        </w:tc>
        <w:tc>
          <w:tcPr>
            <w:tcW w:w="1980" w:type="dxa"/>
            <w:tcBorders>
              <w:top w:val="single" w:sz="4" w:space="0" w:color="auto"/>
              <w:left w:val="single" w:sz="4" w:space="0" w:color="auto"/>
              <w:bottom w:val="single" w:sz="4" w:space="0" w:color="auto"/>
              <w:right w:val="single" w:sz="4" w:space="0" w:color="auto"/>
            </w:tcBorders>
          </w:tcPr>
          <w:p w:rsidR="0075272E" w:rsidRDefault="0075272E" w:rsidP="00475ECA">
            <w:r>
              <w:t>State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75272E" w:rsidRDefault="0075272E" w:rsidP="00475ECA">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75272E" w:rsidRDefault="0075272E" w:rsidP="00475ECA"/>
        </w:tc>
      </w:tr>
      <w:tr w:rsidR="0075272E" w:rsidTr="00475ECA">
        <w:trPr>
          <w:cantSplit/>
        </w:trPr>
        <w:tc>
          <w:tcPr>
            <w:tcW w:w="558" w:type="dxa"/>
            <w:tcBorders>
              <w:top w:val="single" w:sz="4" w:space="0" w:color="auto"/>
              <w:left w:val="single" w:sz="4" w:space="0" w:color="auto"/>
              <w:bottom w:val="single" w:sz="4" w:space="0" w:color="auto"/>
              <w:right w:val="single" w:sz="4" w:space="0" w:color="auto"/>
            </w:tcBorders>
          </w:tcPr>
          <w:p w:rsidR="0075272E" w:rsidRDefault="00A23C98" w:rsidP="00475ECA">
            <w:r>
              <w:t>21</w:t>
            </w:r>
          </w:p>
        </w:tc>
        <w:tc>
          <w:tcPr>
            <w:tcW w:w="1980" w:type="dxa"/>
            <w:tcBorders>
              <w:top w:val="single" w:sz="4" w:space="0" w:color="auto"/>
              <w:left w:val="single" w:sz="4" w:space="0" w:color="auto"/>
              <w:bottom w:val="single" w:sz="4" w:space="0" w:color="auto"/>
              <w:right w:val="single" w:sz="4" w:space="0" w:color="auto"/>
            </w:tcBorders>
          </w:tcPr>
          <w:p w:rsidR="0075272E" w:rsidRDefault="0075272E" w:rsidP="00475ECA">
            <w:r>
              <w:t>ZipCode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75272E" w:rsidRDefault="0075272E" w:rsidP="00475ECA">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75272E" w:rsidRDefault="0075272E" w:rsidP="00475ECA"/>
        </w:tc>
      </w:tr>
      <w:tr w:rsidR="0075272E" w:rsidTr="00475ECA">
        <w:trPr>
          <w:cantSplit/>
        </w:trPr>
        <w:tc>
          <w:tcPr>
            <w:tcW w:w="558" w:type="dxa"/>
            <w:tcBorders>
              <w:top w:val="single" w:sz="4" w:space="0" w:color="auto"/>
              <w:left w:val="single" w:sz="4" w:space="0" w:color="auto"/>
              <w:bottom w:val="single" w:sz="4" w:space="0" w:color="auto"/>
              <w:right w:val="single" w:sz="4" w:space="0" w:color="auto"/>
            </w:tcBorders>
          </w:tcPr>
          <w:p w:rsidR="0075272E" w:rsidRDefault="00A23C98" w:rsidP="00475ECA">
            <w:r>
              <w:t>22</w:t>
            </w:r>
          </w:p>
        </w:tc>
        <w:tc>
          <w:tcPr>
            <w:tcW w:w="1980" w:type="dxa"/>
            <w:tcBorders>
              <w:top w:val="single" w:sz="4" w:space="0" w:color="auto"/>
              <w:left w:val="single" w:sz="4" w:space="0" w:color="auto"/>
              <w:bottom w:val="single" w:sz="4" w:space="0" w:color="auto"/>
              <w:right w:val="single" w:sz="4" w:space="0" w:color="auto"/>
            </w:tcBorders>
          </w:tcPr>
          <w:p w:rsidR="0075272E" w:rsidRDefault="0075272E" w:rsidP="00475ECA">
            <w:r>
              <w:t>Country</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75272E" w:rsidRDefault="0075272E" w:rsidP="00475ECA">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75272E" w:rsidRDefault="0075272E" w:rsidP="00475ECA"/>
        </w:tc>
      </w:tr>
      <w:tr w:rsidR="00A23C98" w:rsidTr="00BB6C48">
        <w:trPr>
          <w:cantSplit/>
        </w:trPr>
        <w:tc>
          <w:tcPr>
            <w:tcW w:w="558" w:type="dxa"/>
            <w:tcBorders>
              <w:top w:val="single" w:sz="4" w:space="0" w:color="auto"/>
              <w:left w:val="single" w:sz="4" w:space="0" w:color="auto"/>
              <w:bottom w:val="single" w:sz="4" w:space="0" w:color="auto"/>
              <w:right w:val="single" w:sz="4" w:space="0" w:color="auto"/>
            </w:tcBorders>
          </w:tcPr>
          <w:p w:rsidR="00A23C98" w:rsidRDefault="00A23C98" w:rsidP="00BB6C48">
            <w:r>
              <w:t>23</w:t>
            </w:r>
          </w:p>
        </w:tc>
        <w:tc>
          <w:tcPr>
            <w:tcW w:w="1980" w:type="dxa"/>
            <w:tcBorders>
              <w:top w:val="single" w:sz="4" w:space="0" w:color="auto"/>
              <w:left w:val="single" w:sz="4" w:space="0" w:color="auto"/>
              <w:bottom w:val="single" w:sz="4" w:space="0" w:color="auto"/>
              <w:right w:val="single" w:sz="4" w:space="0" w:color="auto"/>
            </w:tcBorders>
          </w:tcPr>
          <w:p w:rsidR="00A23C98" w:rsidRDefault="00A23C98" w:rsidP="00BB6C48">
            <w:r>
              <w:t>Phone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A23C98" w:rsidRDefault="00A23C98" w:rsidP="00BB6C4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A23C98" w:rsidRDefault="00A23C98" w:rsidP="00BB6C48"/>
        </w:tc>
      </w:tr>
      <w:tr w:rsidR="0075272E" w:rsidTr="00475ECA">
        <w:trPr>
          <w:cantSplit/>
        </w:trPr>
        <w:tc>
          <w:tcPr>
            <w:tcW w:w="558" w:type="dxa"/>
            <w:tcBorders>
              <w:top w:val="single" w:sz="4" w:space="0" w:color="auto"/>
              <w:left w:val="single" w:sz="4" w:space="0" w:color="auto"/>
              <w:bottom w:val="single" w:sz="4" w:space="0" w:color="auto"/>
              <w:right w:val="single" w:sz="4" w:space="0" w:color="auto"/>
            </w:tcBorders>
          </w:tcPr>
          <w:p w:rsidR="0075272E" w:rsidRDefault="00A23C98" w:rsidP="00475ECA">
            <w:r>
              <w:t>2</w:t>
            </w:r>
            <w:r w:rsidR="009D1D3C">
              <w:t>4</w:t>
            </w:r>
          </w:p>
        </w:tc>
        <w:tc>
          <w:tcPr>
            <w:tcW w:w="1980" w:type="dxa"/>
            <w:tcBorders>
              <w:top w:val="single" w:sz="4" w:space="0" w:color="auto"/>
              <w:left w:val="single" w:sz="4" w:space="0" w:color="auto"/>
              <w:bottom w:val="single" w:sz="4" w:space="0" w:color="auto"/>
              <w:right w:val="single" w:sz="4" w:space="0" w:color="auto"/>
            </w:tcBorders>
          </w:tcPr>
          <w:p w:rsidR="0075272E" w:rsidRDefault="0075272E" w:rsidP="00475ECA">
            <w:r>
              <w:t>Deployment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75272E" w:rsidRDefault="0075272E" w:rsidP="00475ECA">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75272E" w:rsidRDefault="0075272E" w:rsidP="00475ECA"/>
        </w:tc>
      </w:tr>
      <w:tr w:rsidR="0075272E" w:rsidTr="00475ECA">
        <w:trPr>
          <w:cantSplit/>
        </w:trPr>
        <w:tc>
          <w:tcPr>
            <w:tcW w:w="558" w:type="dxa"/>
            <w:tcBorders>
              <w:top w:val="single" w:sz="4" w:space="0" w:color="auto"/>
              <w:left w:val="single" w:sz="4" w:space="0" w:color="auto"/>
              <w:bottom w:val="single" w:sz="4" w:space="0" w:color="auto"/>
              <w:right w:val="single" w:sz="4" w:space="0" w:color="auto"/>
            </w:tcBorders>
          </w:tcPr>
          <w:p w:rsidR="0075272E" w:rsidRDefault="00A23C98" w:rsidP="00475ECA">
            <w:r>
              <w:t>2</w:t>
            </w:r>
            <w:r w:rsidR="009D1D3C">
              <w:t>5</w:t>
            </w:r>
          </w:p>
        </w:tc>
        <w:tc>
          <w:tcPr>
            <w:tcW w:w="1980" w:type="dxa"/>
            <w:tcBorders>
              <w:top w:val="single" w:sz="4" w:space="0" w:color="auto"/>
              <w:left w:val="single" w:sz="4" w:space="0" w:color="auto"/>
              <w:bottom w:val="single" w:sz="4" w:space="0" w:color="auto"/>
              <w:right w:val="single" w:sz="4" w:space="0" w:color="auto"/>
            </w:tcBorders>
          </w:tcPr>
          <w:p w:rsidR="0075272E" w:rsidRDefault="0075272E" w:rsidP="00475ECA">
            <w:r>
              <w:t>Location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75272E" w:rsidRDefault="0075272E" w:rsidP="00475ECA">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75272E" w:rsidRDefault="0075272E" w:rsidP="00475ECA"/>
        </w:tc>
      </w:tr>
      <w:tr w:rsidR="00780EF9" w:rsidTr="00E51151">
        <w:trPr>
          <w:cantSplit/>
        </w:trPr>
        <w:tc>
          <w:tcPr>
            <w:tcW w:w="558" w:type="dxa"/>
            <w:tcBorders>
              <w:top w:val="single" w:sz="4" w:space="0" w:color="auto"/>
              <w:left w:val="single" w:sz="4" w:space="0" w:color="auto"/>
              <w:bottom w:val="single" w:sz="4" w:space="0" w:color="auto"/>
              <w:right w:val="single" w:sz="4" w:space="0" w:color="auto"/>
            </w:tcBorders>
          </w:tcPr>
          <w:p w:rsidR="00780EF9" w:rsidRDefault="009D1D3C" w:rsidP="00E51151">
            <w:r>
              <w:t>26</w:t>
            </w:r>
          </w:p>
        </w:tc>
        <w:tc>
          <w:tcPr>
            <w:tcW w:w="1980" w:type="dxa"/>
            <w:tcBorders>
              <w:top w:val="single" w:sz="4" w:space="0" w:color="auto"/>
              <w:left w:val="single" w:sz="4" w:space="0" w:color="auto"/>
              <w:bottom w:val="single" w:sz="4" w:space="0" w:color="auto"/>
              <w:right w:val="single" w:sz="4" w:space="0" w:color="auto"/>
            </w:tcBorders>
          </w:tcPr>
          <w:p w:rsidR="00780EF9" w:rsidRDefault="00780EF9" w:rsidP="00E51151">
            <w:r>
              <w:t>IsaLocation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780EF9" w:rsidRDefault="00780EF9" w:rsidP="00E51151">
            <w:r>
              <w:t>Boolean</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780EF9" w:rsidRDefault="00780EF9" w:rsidP="00E51151"/>
        </w:tc>
      </w:tr>
      <w:tr w:rsidR="00780EF9" w:rsidTr="00E51151">
        <w:trPr>
          <w:cantSplit/>
        </w:trPr>
        <w:tc>
          <w:tcPr>
            <w:tcW w:w="558" w:type="dxa"/>
            <w:tcBorders>
              <w:top w:val="single" w:sz="4" w:space="0" w:color="auto"/>
              <w:left w:val="single" w:sz="4" w:space="0" w:color="auto"/>
              <w:bottom w:val="single" w:sz="4" w:space="0" w:color="auto"/>
              <w:right w:val="single" w:sz="4" w:space="0" w:color="auto"/>
            </w:tcBorders>
          </w:tcPr>
          <w:p w:rsidR="00780EF9" w:rsidRDefault="009D1D3C" w:rsidP="00E51151">
            <w:r>
              <w:t>27</w:t>
            </w:r>
          </w:p>
        </w:tc>
        <w:tc>
          <w:tcPr>
            <w:tcW w:w="1980" w:type="dxa"/>
            <w:tcBorders>
              <w:top w:val="single" w:sz="4" w:space="0" w:color="auto"/>
              <w:left w:val="single" w:sz="4" w:space="0" w:color="auto"/>
              <w:bottom w:val="single" w:sz="4" w:space="0" w:color="auto"/>
              <w:right w:val="single" w:sz="4" w:space="0" w:color="auto"/>
            </w:tcBorders>
          </w:tcPr>
          <w:p w:rsidR="00780EF9" w:rsidRDefault="00780EF9" w:rsidP="00E51151">
            <w:r>
              <w:t>Store Factor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780EF9" w:rsidRDefault="00780EF9" w:rsidP="00E51151">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780EF9" w:rsidRDefault="00780EF9" w:rsidP="00E51151"/>
        </w:tc>
      </w:tr>
      <w:tr w:rsidR="00B639B4" w:rsidTr="003A31DD">
        <w:trPr>
          <w:cantSplit/>
        </w:trPr>
        <w:tc>
          <w:tcPr>
            <w:tcW w:w="558" w:type="dxa"/>
            <w:tcBorders>
              <w:top w:val="single" w:sz="4" w:space="0" w:color="auto"/>
              <w:left w:val="single" w:sz="4" w:space="0" w:color="auto"/>
              <w:bottom w:val="single" w:sz="4" w:space="0" w:color="auto"/>
              <w:right w:val="single" w:sz="4" w:space="0" w:color="auto"/>
            </w:tcBorders>
          </w:tcPr>
          <w:p w:rsidR="00B639B4" w:rsidRDefault="009D1D3C" w:rsidP="003A31DD">
            <w:r>
              <w:t>28</w:t>
            </w:r>
          </w:p>
        </w:tc>
        <w:tc>
          <w:tcPr>
            <w:tcW w:w="1980" w:type="dxa"/>
            <w:tcBorders>
              <w:top w:val="single" w:sz="4" w:space="0" w:color="auto"/>
              <w:left w:val="single" w:sz="4" w:space="0" w:color="auto"/>
              <w:bottom w:val="single" w:sz="4" w:space="0" w:color="auto"/>
              <w:right w:val="single" w:sz="4" w:space="0" w:color="auto"/>
            </w:tcBorders>
          </w:tcPr>
          <w:p w:rsidR="00B639B4" w:rsidRDefault="00B639B4" w:rsidP="003A31DD">
            <w:r>
              <w:t>Alert Functional Group</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639B4" w:rsidRDefault="00B639B4" w:rsidP="003A31DD">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639B4" w:rsidRDefault="00B639B4" w:rsidP="003A31DD"/>
        </w:tc>
      </w:tr>
      <w:tr w:rsidR="002C378D" w:rsidTr="00C46742">
        <w:trPr>
          <w:cantSplit/>
        </w:trPr>
        <w:tc>
          <w:tcPr>
            <w:tcW w:w="558" w:type="dxa"/>
            <w:tcBorders>
              <w:top w:val="single" w:sz="4" w:space="0" w:color="auto"/>
              <w:left w:val="single" w:sz="4" w:space="0" w:color="auto"/>
              <w:bottom w:val="single" w:sz="4" w:space="0" w:color="auto"/>
              <w:right w:val="single" w:sz="4" w:space="0" w:color="auto"/>
            </w:tcBorders>
          </w:tcPr>
          <w:p w:rsidR="002C378D" w:rsidRDefault="009D1D3C" w:rsidP="00C46742">
            <w:r>
              <w:t>29</w:t>
            </w:r>
          </w:p>
        </w:tc>
        <w:tc>
          <w:tcPr>
            <w:tcW w:w="1980" w:type="dxa"/>
            <w:tcBorders>
              <w:top w:val="single" w:sz="4" w:space="0" w:color="auto"/>
              <w:left w:val="single" w:sz="4" w:space="0" w:color="auto"/>
              <w:bottom w:val="single" w:sz="4" w:space="0" w:color="auto"/>
              <w:right w:val="single" w:sz="4" w:space="0" w:color="auto"/>
            </w:tcBorders>
          </w:tcPr>
          <w:p w:rsidR="002C378D" w:rsidRDefault="002C378D" w:rsidP="00C46742">
            <w:r>
              <w:t>Directory Style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C378D" w:rsidRDefault="002C378D" w:rsidP="00C46742">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C378D" w:rsidRDefault="002C378D" w:rsidP="00C46742"/>
        </w:tc>
      </w:tr>
      <w:tr w:rsidR="002C378D" w:rsidTr="00C46742">
        <w:trPr>
          <w:cantSplit/>
        </w:trPr>
        <w:tc>
          <w:tcPr>
            <w:tcW w:w="558" w:type="dxa"/>
            <w:tcBorders>
              <w:top w:val="single" w:sz="4" w:space="0" w:color="auto"/>
              <w:left w:val="single" w:sz="4" w:space="0" w:color="auto"/>
              <w:bottom w:val="single" w:sz="4" w:space="0" w:color="auto"/>
              <w:right w:val="single" w:sz="4" w:space="0" w:color="auto"/>
            </w:tcBorders>
          </w:tcPr>
          <w:p w:rsidR="002C378D" w:rsidRDefault="009D1D3C" w:rsidP="00C46742">
            <w:r>
              <w:t>30</w:t>
            </w:r>
          </w:p>
        </w:tc>
        <w:tc>
          <w:tcPr>
            <w:tcW w:w="1980" w:type="dxa"/>
            <w:tcBorders>
              <w:top w:val="single" w:sz="4" w:space="0" w:color="auto"/>
              <w:left w:val="single" w:sz="4" w:space="0" w:color="auto"/>
              <w:bottom w:val="single" w:sz="4" w:space="0" w:color="auto"/>
              <w:right w:val="single" w:sz="4" w:space="0" w:color="auto"/>
            </w:tcBorders>
          </w:tcPr>
          <w:p w:rsidR="002C378D" w:rsidRDefault="002C378D" w:rsidP="00C46742">
            <w:r>
              <w:t>Latitude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C378D" w:rsidRDefault="002C378D" w:rsidP="00C46742">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C378D" w:rsidRDefault="002C378D" w:rsidP="00C46742"/>
        </w:tc>
      </w:tr>
      <w:tr w:rsidR="00EB6874" w:rsidTr="004C6EBB">
        <w:trPr>
          <w:cantSplit/>
        </w:trPr>
        <w:tc>
          <w:tcPr>
            <w:tcW w:w="558" w:type="dxa"/>
            <w:tcBorders>
              <w:top w:val="single" w:sz="4" w:space="0" w:color="auto"/>
              <w:left w:val="single" w:sz="4" w:space="0" w:color="auto"/>
              <w:bottom w:val="single" w:sz="4" w:space="0" w:color="auto"/>
              <w:right w:val="single" w:sz="4" w:space="0" w:color="auto"/>
            </w:tcBorders>
          </w:tcPr>
          <w:p w:rsidR="00EB6874" w:rsidRDefault="00EB6874" w:rsidP="004C6EBB">
            <w:r>
              <w:t>3</w:t>
            </w:r>
            <w:r w:rsidR="009D1D3C">
              <w:t>1</w:t>
            </w:r>
          </w:p>
        </w:tc>
        <w:tc>
          <w:tcPr>
            <w:tcW w:w="1980" w:type="dxa"/>
            <w:tcBorders>
              <w:top w:val="single" w:sz="4" w:space="0" w:color="auto"/>
              <w:left w:val="single" w:sz="4" w:space="0" w:color="auto"/>
              <w:bottom w:val="single" w:sz="4" w:space="0" w:color="auto"/>
              <w:right w:val="single" w:sz="4" w:space="0" w:color="auto"/>
            </w:tcBorders>
          </w:tcPr>
          <w:p w:rsidR="00EB6874" w:rsidRDefault="00EB6874" w:rsidP="004C6EBB">
            <w:r>
              <w:t>Longitude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EB6874" w:rsidRDefault="00EB6874" w:rsidP="004C6EB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EB6874" w:rsidRDefault="00EB6874" w:rsidP="004C6EBB"/>
        </w:tc>
      </w:tr>
      <w:tr w:rsidR="001E6706" w:rsidTr="0060440B">
        <w:trPr>
          <w:cantSplit/>
        </w:trPr>
        <w:tc>
          <w:tcPr>
            <w:tcW w:w="558" w:type="dxa"/>
            <w:tcBorders>
              <w:top w:val="single" w:sz="4" w:space="0" w:color="auto"/>
              <w:left w:val="single" w:sz="4" w:space="0" w:color="auto"/>
              <w:bottom w:val="single" w:sz="4" w:space="0" w:color="auto"/>
              <w:right w:val="single" w:sz="4" w:space="0" w:color="auto"/>
            </w:tcBorders>
          </w:tcPr>
          <w:p w:rsidR="001E6706" w:rsidRDefault="001E6706" w:rsidP="0060440B">
            <w:r>
              <w:t>3</w:t>
            </w:r>
            <w:r w:rsidR="009D1D3C">
              <w:t>2</w:t>
            </w:r>
          </w:p>
        </w:tc>
        <w:tc>
          <w:tcPr>
            <w:tcW w:w="1980" w:type="dxa"/>
            <w:tcBorders>
              <w:top w:val="single" w:sz="4" w:space="0" w:color="auto"/>
              <w:left w:val="single" w:sz="4" w:space="0" w:color="auto"/>
              <w:bottom w:val="single" w:sz="4" w:space="0" w:color="auto"/>
              <w:right w:val="single" w:sz="4" w:space="0" w:color="auto"/>
            </w:tcBorders>
          </w:tcPr>
          <w:p w:rsidR="001E6706" w:rsidRDefault="006B6C21" w:rsidP="0060440B">
            <w:r>
              <w:t>Owner</w:t>
            </w:r>
            <w:r w:rsidR="001E6706">
              <w:t>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1E6706" w:rsidRDefault="001E6706" w:rsidP="0060440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1E6706" w:rsidRDefault="001E6706" w:rsidP="006B6C21">
            <w:r>
              <w:t xml:space="preserve">This is the record id of the store owner which is the record id of </w:t>
            </w:r>
            <w:r w:rsidR="006B6C21">
              <w:t>some</w:t>
            </w:r>
            <w:r>
              <w:t xml:space="preserve"> user.</w:t>
            </w:r>
          </w:p>
        </w:tc>
      </w:tr>
      <w:tr w:rsidR="001E6706" w:rsidTr="0060440B">
        <w:trPr>
          <w:cantSplit/>
        </w:trPr>
        <w:tc>
          <w:tcPr>
            <w:tcW w:w="558" w:type="dxa"/>
            <w:tcBorders>
              <w:top w:val="single" w:sz="4" w:space="0" w:color="auto"/>
              <w:left w:val="single" w:sz="4" w:space="0" w:color="auto"/>
              <w:bottom w:val="single" w:sz="4" w:space="0" w:color="auto"/>
              <w:right w:val="single" w:sz="4" w:space="0" w:color="auto"/>
            </w:tcBorders>
          </w:tcPr>
          <w:p w:rsidR="001E6706" w:rsidRDefault="001E6706" w:rsidP="001E6706">
            <w:r>
              <w:lastRenderedPageBreak/>
              <w:t>3</w:t>
            </w:r>
            <w:r w:rsidR="009D1D3C">
              <w:t>3</w:t>
            </w:r>
          </w:p>
        </w:tc>
        <w:tc>
          <w:tcPr>
            <w:tcW w:w="1980" w:type="dxa"/>
            <w:tcBorders>
              <w:top w:val="single" w:sz="4" w:space="0" w:color="auto"/>
              <w:left w:val="single" w:sz="4" w:space="0" w:color="auto"/>
              <w:bottom w:val="single" w:sz="4" w:space="0" w:color="auto"/>
              <w:right w:val="single" w:sz="4" w:space="0" w:color="auto"/>
            </w:tcBorders>
          </w:tcPr>
          <w:p w:rsidR="001E6706" w:rsidRDefault="001E6706" w:rsidP="0060440B">
            <w:r>
              <w:t>Temp</w:t>
            </w:r>
            <w:r w:rsidR="0060440B">
              <w:t>erature</w:t>
            </w:r>
            <w:r>
              <w:t>1</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1E6706" w:rsidRDefault="001E6706" w:rsidP="0060440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1E6706" w:rsidRDefault="001E6706" w:rsidP="0060440B">
            <w:r>
              <w:t>Temperature in store</w:t>
            </w:r>
          </w:p>
        </w:tc>
      </w:tr>
      <w:tr w:rsidR="00780EF9" w:rsidTr="00E51151">
        <w:trPr>
          <w:cantSplit/>
        </w:trPr>
        <w:tc>
          <w:tcPr>
            <w:tcW w:w="558" w:type="dxa"/>
            <w:tcBorders>
              <w:top w:val="single" w:sz="4" w:space="0" w:color="auto"/>
              <w:left w:val="single" w:sz="4" w:space="0" w:color="auto"/>
              <w:bottom w:val="single" w:sz="4" w:space="0" w:color="auto"/>
              <w:right w:val="single" w:sz="4" w:space="0" w:color="auto"/>
            </w:tcBorders>
          </w:tcPr>
          <w:p w:rsidR="00780EF9" w:rsidRDefault="00A23C98" w:rsidP="001E6706">
            <w:r>
              <w:t>3</w:t>
            </w:r>
            <w:r w:rsidR="009D1D3C">
              <w:t>4</w:t>
            </w:r>
          </w:p>
        </w:tc>
        <w:tc>
          <w:tcPr>
            <w:tcW w:w="1980" w:type="dxa"/>
            <w:tcBorders>
              <w:top w:val="single" w:sz="4" w:space="0" w:color="auto"/>
              <w:left w:val="single" w:sz="4" w:space="0" w:color="auto"/>
              <w:bottom w:val="single" w:sz="4" w:space="0" w:color="auto"/>
              <w:right w:val="single" w:sz="4" w:space="0" w:color="auto"/>
            </w:tcBorders>
          </w:tcPr>
          <w:p w:rsidR="00780EF9" w:rsidRDefault="00123336" w:rsidP="00E51151">
            <w:r>
              <w:t>Store Class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60440B" w:rsidRDefault="00123336" w:rsidP="00E51151">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780EF9" w:rsidRDefault="00123336" w:rsidP="00E51151">
            <w:r>
              <w:t>This describes the general type of store warehouse, coldstorage, computers</w:t>
            </w:r>
          </w:p>
        </w:tc>
      </w:tr>
    </w:tbl>
    <w:p w:rsidR="00436A7A" w:rsidRDefault="00436A7A" w:rsidP="00436A7A">
      <w:pPr>
        <w:rPr>
          <w:lang w:eastAsia="x-none"/>
        </w:rPr>
      </w:pPr>
    </w:p>
    <w:p w:rsidR="0075272E" w:rsidRDefault="0075272E" w:rsidP="0075272E">
      <w:pPr>
        <w:rPr>
          <w:rFonts w:ascii="Arial" w:hAnsi="Arial" w:cs="Arial"/>
          <w:b/>
          <w:color w:val="000000"/>
          <w:sz w:val="20"/>
          <w:szCs w:val="20"/>
        </w:rPr>
      </w:pPr>
    </w:p>
    <w:p w:rsidR="0075272E" w:rsidRDefault="0075272E" w:rsidP="0075272E">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75272E" w:rsidTr="00475ECA">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75272E" w:rsidRPr="00CA388B" w:rsidRDefault="0075272E" w:rsidP="00475ECA">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75272E" w:rsidRPr="00CA388B" w:rsidRDefault="0075272E" w:rsidP="00475ECA">
            <w:pPr>
              <w:rPr>
                <w:b/>
              </w:rPr>
            </w:pPr>
            <w:r w:rsidRPr="00CA388B">
              <w:rPr>
                <w:b/>
              </w:rPr>
              <w:t>Description</w:t>
            </w:r>
          </w:p>
        </w:tc>
      </w:tr>
      <w:tr w:rsidR="0075272E" w:rsidTr="00475ECA">
        <w:trPr>
          <w:cantSplit/>
        </w:trPr>
        <w:tc>
          <w:tcPr>
            <w:tcW w:w="2270" w:type="dxa"/>
            <w:shd w:val="clear" w:color="auto" w:fill="auto"/>
          </w:tcPr>
          <w:p w:rsidR="0075272E" w:rsidRDefault="0075272E" w:rsidP="00475ECA">
            <w:r>
              <w:t>Action</w:t>
            </w:r>
          </w:p>
        </w:tc>
        <w:tc>
          <w:tcPr>
            <w:tcW w:w="6478" w:type="dxa"/>
            <w:shd w:val="clear" w:color="auto" w:fill="auto"/>
          </w:tcPr>
          <w:p w:rsidR="0075272E" w:rsidRDefault="0075272E" w:rsidP="00475ECA">
            <w:r>
              <w:rPr>
                <w:rFonts w:ascii="Arial" w:hAnsi="Arial" w:cs="Arial"/>
                <w:color w:val="000000"/>
                <w:sz w:val="18"/>
                <w:szCs w:val="18"/>
              </w:rPr>
              <w:t>setRecordCodingFields</w:t>
            </w:r>
          </w:p>
        </w:tc>
      </w:tr>
      <w:tr w:rsidR="0075272E" w:rsidTr="00475ECA">
        <w:trPr>
          <w:cantSplit/>
        </w:trPr>
        <w:tc>
          <w:tcPr>
            <w:tcW w:w="2270" w:type="dxa"/>
            <w:shd w:val="clear" w:color="auto" w:fill="auto"/>
          </w:tcPr>
          <w:p w:rsidR="0075272E" w:rsidRDefault="0075272E" w:rsidP="00475ECA">
            <w:r>
              <w:t>Login</w:t>
            </w:r>
          </w:p>
        </w:tc>
        <w:tc>
          <w:tcPr>
            <w:tcW w:w="6478" w:type="dxa"/>
            <w:shd w:val="clear" w:color="auto" w:fill="auto"/>
          </w:tcPr>
          <w:p w:rsidR="0075272E" w:rsidRDefault="0075272E" w:rsidP="00475ECA">
            <w:r w:rsidRPr="004B3B1C">
              <w:t>Unique system wide user authentication string</w:t>
            </w:r>
          </w:p>
        </w:tc>
      </w:tr>
      <w:tr w:rsidR="0075272E" w:rsidTr="00475ECA">
        <w:trPr>
          <w:cantSplit/>
        </w:trPr>
        <w:tc>
          <w:tcPr>
            <w:tcW w:w="2270" w:type="dxa"/>
            <w:shd w:val="clear" w:color="auto" w:fill="auto"/>
          </w:tcPr>
          <w:p w:rsidR="0075272E" w:rsidRDefault="0075272E" w:rsidP="00475ECA">
            <w:r>
              <w:t>Password</w:t>
            </w:r>
          </w:p>
        </w:tc>
        <w:tc>
          <w:tcPr>
            <w:tcW w:w="6478" w:type="dxa"/>
            <w:shd w:val="clear" w:color="auto" w:fill="auto"/>
          </w:tcPr>
          <w:p w:rsidR="0075272E" w:rsidRDefault="0075272E" w:rsidP="00475ECA">
            <w:r w:rsidRPr="004B3B1C">
              <w:t>User’s password for authentication</w:t>
            </w:r>
          </w:p>
        </w:tc>
      </w:tr>
    </w:tbl>
    <w:p w:rsidR="0075272E" w:rsidRDefault="0075272E" w:rsidP="0075272E">
      <w:pPr>
        <w:spacing w:after="180" w:line="360" w:lineRule="atLeast"/>
        <w:rPr>
          <w:rFonts w:ascii="Arial" w:hAnsi="Arial" w:cs="Arial"/>
          <w:color w:val="000000"/>
          <w:sz w:val="20"/>
          <w:szCs w:val="20"/>
        </w:rPr>
      </w:pPr>
    </w:p>
    <w:p w:rsidR="0075272E" w:rsidRPr="00436A7A" w:rsidRDefault="0075272E" w:rsidP="00436A7A">
      <w:pPr>
        <w:rPr>
          <w:lang w:eastAsia="x-none"/>
        </w:rPr>
      </w:pPr>
    </w:p>
    <w:p w:rsidR="00AB2CA7" w:rsidRDefault="00AB2CA7" w:rsidP="003D3D90">
      <w:pPr>
        <w:pStyle w:val="Heading3"/>
        <w:rPr>
          <w:lang w:val="en-US"/>
        </w:rPr>
      </w:pPr>
      <w:bookmarkStart w:id="6212" w:name="_Toc469976835"/>
      <w:bookmarkStart w:id="6213" w:name="_Toc361768315"/>
      <w:bookmarkStart w:id="6214" w:name="_Toc361818839"/>
      <w:bookmarkStart w:id="6215" w:name="_Toc362979570"/>
      <w:bookmarkStart w:id="6216" w:name="_Toc364189591"/>
      <w:bookmarkStart w:id="6217" w:name="_Toc364236555"/>
      <w:bookmarkStart w:id="6218" w:name="_Toc364258696"/>
      <w:bookmarkStart w:id="6219" w:name="_Toc364794677"/>
      <w:bookmarkStart w:id="6220" w:name="_Toc367188089"/>
      <w:bookmarkStart w:id="6221" w:name="_Toc372054391"/>
      <w:bookmarkStart w:id="6222" w:name="_Toc372178213"/>
      <w:bookmarkStart w:id="6223" w:name="_Toc373053316"/>
      <w:bookmarkStart w:id="6224" w:name="_Toc373053595"/>
      <w:bookmarkStart w:id="6225" w:name="_Toc373060524"/>
      <w:bookmarkStart w:id="6226" w:name="_Toc373061225"/>
      <w:bookmarkStart w:id="6227" w:name="_Toc373061506"/>
      <w:bookmarkStart w:id="6228" w:name="_Toc373130800"/>
      <w:bookmarkStart w:id="6229" w:name="_Toc373139916"/>
      <w:bookmarkStart w:id="6230" w:name="_Toc375311984"/>
      <w:bookmarkStart w:id="6231" w:name="_Toc375640871"/>
      <w:bookmarkStart w:id="6232" w:name="_Toc376110190"/>
      <w:bookmarkStart w:id="6233" w:name="_Toc378409449"/>
      <w:bookmarkStart w:id="6234" w:name="_Toc379897218"/>
      <w:bookmarkStart w:id="6235" w:name="_Toc384060865"/>
      <w:bookmarkStart w:id="6236" w:name="_Toc388897841"/>
      <w:bookmarkStart w:id="6237" w:name="_Toc389157881"/>
      <w:bookmarkStart w:id="6238" w:name="_Toc391278061"/>
      <w:bookmarkStart w:id="6239" w:name="_Toc392481034"/>
      <w:bookmarkStart w:id="6240" w:name="_Toc393306137"/>
      <w:r>
        <w:rPr>
          <w:lang w:val="en-US"/>
        </w:rPr>
        <w:t>setSyncMessage</w:t>
      </w:r>
      <w:bookmarkEnd w:id="6212"/>
    </w:p>
    <w:p w:rsidR="00AB2CA7" w:rsidRDefault="00AB2CA7" w:rsidP="00AB2CA7">
      <w:r>
        <w:t>This call logs in the sync status so we can determine which record types take too long. The web service will add a carriage return linefeed after each call.</w:t>
      </w:r>
    </w:p>
    <w:p w:rsidR="00AB2CA7" w:rsidRDefault="00AB2CA7" w:rsidP="00AB2CA7"/>
    <w:p w:rsidR="00AB2CA7" w:rsidRDefault="00AB2CA7" w:rsidP="00AB2CA7">
      <w:r>
        <w:t>The web services will update a file \\servername\cdrive\UploadErrors\SyncLog.txt.</w:t>
      </w:r>
    </w:p>
    <w:p w:rsidR="00AB2CA7" w:rsidRDefault="00AB2CA7" w:rsidP="00AB2CA7"/>
    <w:p w:rsidR="00AB2CA7" w:rsidRDefault="00AB2CA7" w:rsidP="00AB2CA7">
      <w:r>
        <w:t>Date, Time, SyncDescripiton</w:t>
      </w:r>
    </w:p>
    <w:p w:rsidR="00AB2CA7" w:rsidRDefault="00AB2CA7" w:rsidP="00AB2CA7">
      <w:r>
        <w:t>Date, Time, SyncDescripiton</w:t>
      </w:r>
    </w:p>
    <w:p w:rsidR="00AB2CA7" w:rsidRDefault="00AB2CA7" w:rsidP="00AB2CA7">
      <w:r>
        <w:t>Number of Records to Update, Duration (sec)</w:t>
      </w:r>
    </w:p>
    <w:p w:rsidR="00AB2CA7" w:rsidRDefault="00AB2CA7" w:rsidP="00AB2CA7"/>
    <w:p w:rsidR="00AB2CA7" w:rsidRDefault="00AB2CA7" w:rsidP="00AB2CA7"/>
    <w:p w:rsidR="00AB2CA7" w:rsidRPr="00C614BF" w:rsidRDefault="00AB2CA7" w:rsidP="00AB2CA7">
      <w:r w:rsidRPr="00C614BF">
        <w:rPr>
          <w:b/>
        </w:rPr>
        <w:t>GET:</w:t>
      </w:r>
    </w:p>
    <w:p w:rsidR="00AB2CA7" w:rsidRPr="009668EF" w:rsidRDefault="00AB2CA7" w:rsidP="00AB2CA7">
      <w:pPr>
        <w:rPr>
          <w:sz w:val="22"/>
          <w:szCs w:val="22"/>
        </w:rPr>
      </w:pPr>
      <w:r w:rsidRPr="009668EF">
        <w:rPr>
          <w:sz w:val="22"/>
          <w:szCs w:val="22"/>
        </w:rPr>
        <w:t>{webserver}/</w:t>
      </w:r>
      <w:r>
        <w:rPr>
          <w:sz w:val="22"/>
          <w:szCs w:val="22"/>
        </w:rPr>
        <w:t>part</w:t>
      </w:r>
      <w:r w:rsidRPr="009668EF">
        <w:rPr>
          <w:sz w:val="22"/>
          <w:szCs w:val="22"/>
        </w:rPr>
        <w:t>service/</w:t>
      </w:r>
      <w:r>
        <w:rPr>
          <w:sz w:val="22"/>
          <w:szCs w:val="22"/>
        </w:rPr>
        <w:t>s</w:t>
      </w:r>
      <w:r w:rsidRPr="009668EF">
        <w:rPr>
          <w:sz w:val="22"/>
          <w:szCs w:val="22"/>
        </w:rPr>
        <w:t>et</w:t>
      </w:r>
      <w:r>
        <w:rPr>
          <w:sz w:val="22"/>
          <w:szCs w:val="22"/>
        </w:rPr>
        <w:t>SyncLog</w:t>
      </w:r>
      <w:r w:rsidRPr="009668EF">
        <w:rPr>
          <w:sz w:val="22"/>
          <w:szCs w:val="22"/>
        </w:rPr>
        <w:t>/{login}/{password}/{</w:t>
      </w:r>
      <w:r>
        <w:rPr>
          <w:sz w:val="22"/>
          <w:szCs w:val="22"/>
        </w:rPr>
        <w:t>SyncDescription</w:t>
      </w:r>
      <w:r w:rsidRPr="009668EF">
        <w:rPr>
          <w:sz w:val="22"/>
          <w:szCs w:val="22"/>
        </w:rPr>
        <w:t>}/</w:t>
      </w:r>
    </w:p>
    <w:p w:rsidR="00AB2CA7" w:rsidRDefault="00AB2CA7" w:rsidP="00AB2CA7">
      <w:r>
        <w:t>  </w:t>
      </w:r>
    </w:p>
    <w:p w:rsidR="00AB2CA7" w:rsidRDefault="00AB2CA7" w:rsidP="00AB2CA7">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AB2CA7" w:rsidTr="00234FEC">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AB2CA7" w:rsidRPr="00CA388B" w:rsidRDefault="00AB2CA7" w:rsidP="00234FEC">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AB2CA7" w:rsidRPr="00CA388B" w:rsidRDefault="00AB2CA7" w:rsidP="00234FEC">
            <w:pPr>
              <w:rPr>
                <w:b/>
              </w:rPr>
            </w:pPr>
            <w:r w:rsidRPr="00CA388B">
              <w:rPr>
                <w:b/>
              </w:rPr>
              <w:t>Description</w:t>
            </w:r>
          </w:p>
        </w:tc>
      </w:tr>
      <w:tr w:rsidR="00AB2CA7" w:rsidTr="00234FEC">
        <w:trPr>
          <w:cantSplit/>
        </w:trPr>
        <w:tc>
          <w:tcPr>
            <w:tcW w:w="2268" w:type="dxa"/>
            <w:shd w:val="clear" w:color="auto" w:fill="auto"/>
          </w:tcPr>
          <w:p w:rsidR="00AB2CA7" w:rsidRDefault="00AB2CA7" w:rsidP="00234FEC">
            <w:r>
              <w:t>Action</w:t>
            </w:r>
          </w:p>
        </w:tc>
        <w:tc>
          <w:tcPr>
            <w:tcW w:w="6480" w:type="dxa"/>
            <w:shd w:val="clear" w:color="auto" w:fill="auto"/>
          </w:tcPr>
          <w:p w:rsidR="00AB2CA7" w:rsidRDefault="00AB2CA7" w:rsidP="00234FEC">
            <w:r w:rsidRPr="00A91E34">
              <w:t>Action code or method name</w:t>
            </w:r>
          </w:p>
        </w:tc>
      </w:tr>
      <w:tr w:rsidR="00AB2CA7" w:rsidTr="00234FEC">
        <w:trPr>
          <w:cantSplit/>
        </w:trPr>
        <w:tc>
          <w:tcPr>
            <w:tcW w:w="2268" w:type="dxa"/>
            <w:shd w:val="clear" w:color="auto" w:fill="auto"/>
          </w:tcPr>
          <w:p w:rsidR="00AB2CA7" w:rsidRDefault="00AB2CA7" w:rsidP="00234FEC">
            <w:r>
              <w:t>logon</w:t>
            </w:r>
          </w:p>
        </w:tc>
        <w:tc>
          <w:tcPr>
            <w:tcW w:w="6480" w:type="dxa"/>
            <w:shd w:val="clear" w:color="auto" w:fill="auto"/>
          </w:tcPr>
          <w:p w:rsidR="00AB2CA7" w:rsidRDefault="00AB2CA7" w:rsidP="00234FEC">
            <w:r>
              <w:t>Unique string to identify user</w:t>
            </w:r>
          </w:p>
        </w:tc>
      </w:tr>
      <w:tr w:rsidR="00AB2CA7" w:rsidTr="00234FEC">
        <w:trPr>
          <w:cantSplit/>
        </w:trPr>
        <w:tc>
          <w:tcPr>
            <w:tcW w:w="2268" w:type="dxa"/>
            <w:shd w:val="clear" w:color="auto" w:fill="auto"/>
          </w:tcPr>
          <w:p w:rsidR="00AB2CA7" w:rsidRDefault="00AB2CA7" w:rsidP="00234FEC">
            <w:r>
              <w:t>password</w:t>
            </w:r>
          </w:p>
        </w:tc>
        <w:tc>
          <w:tcPr>
            <w:tcW w:w="6480" w:type="dxa"/>
            <w:shd w:val="clear" w:color="auto" w:fill="auto"/>
          </w:tcPr>
          <w:p w:rsidR="00AB2CA7" w:rsidRDefault="00AB2CA7" w:rsidP="00234FEC">
            <w:r>
              <w:t>User’s password</w:t>
            </w:r>
          </w:p>
        </w:tc>
      </w:tr>
      <w:tr w:rsidR="00AB2CA7" w:rsidTr="00234FEC">
        <w:trPr>
          <w:cantSplit/>
        </w:trPr>
        <w:tc>
          <w:tcPr>
            <w:tcW w:w="2268" w:type="dxa"/>
            <w:shd w:val="clear" w:color="auto" w:fill="auto"/>
          </w:tcPr>
          <w:p w:rsidR="00AB2CA7" w:rsidRDefault="00AB2CA7" w:rsidP="00234FEC">
            <w:r>
              <w:t>SyncDescription</w:t>
            </w:r>
          </w:p>
        </w:tc>
        <w:tc>
          <w:tcPr>
            <w:tcW w:w="6480" w:type="dxa"/>
            <w:shd w:val="clear" w:color="auto" w:fill="auto"/>
          </w:tcPr>
          <w:p w:rsidR="00AB2CA7" w:rsidRDefault="00AB2CA7" w:rsidP="00234FEC">
            <w:r>
              <w:t>This is a string with sync status</w:t>
            </w:r>
          </w:p>
        </w:tc>
      </w:tr>
    </w:tbl>
    <w:p w:rsidR="00AB2CA7" w:rsidRPr="00AB2CA7" w:rsidRDefault="00AB2CA7" w:rsidP="00AB2CA7">
      <w:pPr>
        <w:rPr>
          <w:lang w:eastAsia="x-none"/>
        </w:rPr>
      </w:pPr>
    </w:p>
    <w:p w:rsidR="00426F97" w:rsidRDefault="00426F97" w:rsidP="003D3D90">
      <w:pPr>
        <w:pStyle w:val="Heading3"/>
        <w:rPr>
          <w:lang w:val="en-US"/>
        </w:rPr>
      </w:pPr>
      <w:bookmarkStart w:id="6241" w:name="_Toc469976836"/>
      <w:r>
        <w:rPr>
          <w:lang w:val="en-US"/>
        </w:rPr>
        <w:t>set</w:t>
      </w:r>
      <w:bookmarkEnd w:id="5987"/>
      <w:bookmarkEnd w:id="5988"/>
      <w:bookmarkEnd w:id="5989"/>
      <w:bookmarkEnd w:id="5990"/>
      <w:r w:rsidR="004D6F1D">
        <w:rPr>
          <w:lang w:val="en-US"/>
        </w:rPr>
        <w:t>Taxis</w:t>
      </w:r>
      <w:bookmarkEnd w:id="5991"/>
      <w:bookmarkEnd w:id="6096"/>
      <w:bookmarkEnd w:id="6097"/>
      <w:bookmarkEnd w:id="6098"/>
      <w:bookmarkEnd w:id="6099"/>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014B49" w:rsidRDefault="00426F97" w:rsidP="00426F97">
      <w:r>
        <w:t xml:space="preserve">This </w:t>
      </w:r>
      <w:r w:rsidR="00EF2BD9">
        <w:t xml:space="preserve">creates </w:t>
      </w:r>
      <w:r w:rsidR="002341BB">
        <w:t>vehicles separated as follows in the directory. Note that you may not have a State in all cases.</w:t>
      </w:r>
      <w:r w:rsidR="00C3252E">
        <w:t xml:space="preserve"> The record type is Taxi.</w:t>
      </w:r>
    </w:p>
    <w:p w:rsidR="00014B49" w:rsidRDefault="00014B49" w:rsidP="00426F97"/>
    <w:p w:rsidR="00014B49" w:rsidRDefault="00C3252E" w:rsidP="00426F97">
      <w:r>
        <w:t>Taxis</w:t>
      </w:r>
    </w:p>
    <w:p w:rsidR="00014B49" w:rsidRDefault="00014B49" w:rsidP="00C3252E">
      <w:pPr>
        <w:ind w:firstLine="720"/>
      </w:pPr>
      <w:r>
        <w:t>Country</w:t>
      </w:r>
    </w:p>
    <w:p w:rsidR="00014B49" w:rsidRDefault="00014B49" w:rsidP="00426F97">
      <w:r>
        <w:tab/>
      </w:r>
      <w:r w:rsidR="00C3252E">
        <w:tab/>
      </w:r>
      <w:r>
        <w:t>State</w:t>
      </w:r>
      <w:r w:rsidR="004D6F1D">
        <w:t xml:space="preserve"> or Region</w:t>
      </w:r>
    </w:p>
    <w:p w:rsidR="00014B49" w:rsidRDefault="00014B49" w:rsidP="00426F97">
      <w:r>
        <w:tab/>
      </w:r>
      <w:r>
        <w:tab/>
      </w:r>
      <w:r w:rsidR="00C3252E">
        <w:tab/>
      </w:r>
      <w:r>
        <w:t>City</w:t>
      </w:r>
    </w:p>
    <w:p w:rsidR="00014B49" w:rsidRDefault="004D6F1D" w:rsidP="00426F97">
      <w:r>
        <w:tab/>
      </w:r>
      <w:r>
        <w:tab/>
      </w:r>
      <w:r>
        <w:tab/>
      </w:r>
      <w:r w:rsidR="00C3252E">
        <w:tab/>
      </w:r>
      <w:r>
        <w:t>Operator Name</w:t>
      </w:r>
    </w:p>
    <w:p w:rsidR="00426F97" w:rsidRDefault="004D6F1D" w:rsidP="00426F97">
      <w:r>
        <w:tab/>
      </w:r>
      <w:r>
        <w:tab/>
      </w:r>
      <w:r>
        <w:tab/>
      </w:r>
      <w:r>
        <w:tab/>
      </w:r>
      <w:r w:rsidR="00C3252E">
        <w:tab/>
      </w:r>
      <w:r>
        <w:t>Vehicle Identification</w:t>
      </w:r>
      <w:r w:rsidR="00014B49">
        <w:t xml:space="preserve"> Number</w:t>
      </w:r>
      <w:r w:rsidR="00426F97">
        <w:t xml:space="preserve">  </w:t>
      </w:r>
    </w:p>
    <w:p w:rsidR="00C3252E" w:rsidRDefault="00C3252E" w:rsidP="00426F97">
      <w:r>
        <w:lastRenderedPageBreak/>
        <w:tab/>
      </w:r>
      <w:r>
        <w:tab/>
      </w:r>
      <w:r>
        <w:tab/>
      </w:r>
      <w:r>
        <w:tab/>
      </w:r>
      <w:r>
        <w:tab/>
      </w:r>
      <w:r>
        <w:tab/>
        <w:t>Part1</w:t>
      </w:r>
    </w:p>
    <w:p w:rsidR="00C3252E" w:rsidRDefault="00C3252E" w:rsidP="00426F97">
      <w:r>
        <w:tab/>
      </w:r>
      <w:r>
        <w:tab/>
      </w:r>
      <w:r>
        <w:tab/>
      </w:r>
      <w:r>
        <w:tab/>
      </w:r>
      <w:r>
        <w:tab/>
      </w:r>
      <w:r>
        <w:tab/>
        <w:t>Part2</w:t>
      </w:r>
    </w:p>
    <w:p w:rsidR="00426F97" w:rsidRDefault="00426F97" w:rsidP="00426F97"/>
    <w:p w:rsidR="00426F97" w:rsidRDefault="00426F97" w:rsidP="00426F97"/>
    <w:p w:rsidR="00426F97" w:rsidRPr="006C7FE7" w:rsidRDefault="00426F97" w:rsidP="00426F97">
      <w:pPr>
        <w:rPr>
          <w:b/>
        </w:rPr>
      </w:pPr>
      <w:r>
        <w:rPr>
          <w:b/>
        </w:rPr>
        <w:t>POS</w:t>
      </w:r>
      <w:r w:rsidRPr="006C7FE7">
        <w:rPr>
          <w:b/>
        </w:rPr>
        <w:t>T:</w:t>
      </w:r>
    </w:p>
    <w:p w:rsidR="00426F97" w:rsidRPr="00CD2B77" w:rsidRDefault="00426F97" w:rsidP="00426F97">
      <w:pPr>
        <w:rPr>
          <w:rFonts w:ascii="Arial" w:hAnsi="Arial" w:cs="Arial"/>
          <w:color w:val="000000"/>
        </w:rPr>
      </w:pPr>
      <w:r w:rsidRPr="00CD2B77">
        <w:rPr>
          <w:rFonts w:ascii="Arial" w:hAnsi="Arial" w:cs="Arial"/>
          <w:color w:val="000000"/>
          <w:bdr w:val="none" w:sz="0" w:space="0" w:color="auto" w:frame="1"/>
          <w:shd w:val="clear" w:color="auto" w:fill="F8F8F8"/>
        </w:rPr>
        <w:t>{webserver}</w:t>
      </w:r>
      <w:r w:rsidR="00C3252E">
        <w:rPr>
          <w:rFonts w:ascii="Arial" w:hAnsi="Arial" w:cs="Arial"/>
          <w:color w:val="000000"/>
        </w:rPr>
        <w:t>/part</w:t>
      </w:r>
      <w:r w:rsidRPr="00CD2B77">
        <w:rPr>
          <w:rFonts w:ascii="Arial" w:hAnsi="Arial" w:cs="Arial"/>
          <w:color w:val="000000"/>
        </w:rPr>
        <w:t>service/set</w:t>
      </w:r>
      <w:r w:rsidR="00C12A8C">
        <w:rPr>
          <w:rFonts w:ascii="Arial" w:hAnsi="Arial" w:cs="Arial"/>
          <w:color w:val="000000"/>
        </w:rPr>
        <w:t>Taxis</w:t>
      </w:r>
      <w:r w:rsidRPr="00CD2B77">
        <w:rPr>
          <w:rFonts w:ascii="Arial" w:hAnsi="Arial" w:cs="Arial"/>
          <w:color w:val="000000"/>
        </w:rPr>
        <w:t>/{login}/{password}/</w:t>
      </w:r>
    </w:p>
    <w:p w:rsidR="00426F97" w:rsidRDefault="00426F97" w:rsidP="00426F97">
      <w:pPr>
        <w:rPr>
          <w:rFonts w:ascii="Arial" w:hAnsi="Arial" w:cs="Arial"/>
          <w:color w:val="000000"/>
          <w:sz w:val="20"/>
          <w:szCs w:val="20"/>
        </w:rPr>
      </w:pPr>
    </w:p>
    <w:p w:rsidR="00426F97" w:rsidRDefault="00426F97" w:rsidP="00426F97">
      <w:pPr>
        <w:rPr>
          <w:rFonts w:ascii="Arial" w:hAnsi="Arial" w:cs="Arial"/>
          <w:b/>
          <w:color w:val="000000"/>
          <w:sz w:val="20"/>
          <w:szCs w:val="20"/>
        </w:rPr>
      </w:pPr>
      <w:r w:rsidRPr="0055362E">
        <w:rPr>
          <w:rFonts w:ascii="Arial" w:hAnsi="Arial" w:cs="Arial"/>
          <w:b/>
          <w:color w:val="000000"/>
          <w:sz w:val="20"/>
          <w:szCs w:val="20"/>
        </w:rPr>
        <w:t>CSV File:</w:t>
      </w:r>
    </w:p>
    <w:p w:rsidR="00426F97" w:rsidRDefault="00426F97" w:rsidP="00426F97">
      <w:pPr>
        <w:rPr>
          <w:rFonts w:ascii="Arial" w:hAnsi="Arial" w:cs="Arial"/>
          <w:b/>
          <w:color w:val="000000"/>
          <w:sz w:val="20"/>
          <w:szCs w:val="20"/>
        </w:rPr>
      </w:pPr>
    </w:p>
    <w:p w:rsidR="00426F97" w:rsidRDefault="00426F97" w:rsidP="00426F97">
      <w:pPr>
        <w:rPr>
          <w:rFonts w:ascii="Arial" w:hAnsi="Arial" w:cs="Arial"/>
          <w:b/>
          <w:color w:val="000000"/>
          <w:sz w:val="20"/>
          <w:szCs w:val="20"/>
        </w:rPr>
      </w:pPr>
      <w:r>
        <w:rPr>
          <w:rFonts w:ascii="Arial" w:hAnsi="Arial" w:cs="Arial"/>
          <w:b/>
          <w:color w:val="000000"/>
          <w:sz w:val="20"/>
          <w:szCs w:val="20"/>
        </w:rPr>
        <w:t>each Line terminated with CRLF</w:t>
      </w:r>
    </w:p>
    <w:p w:rsidR="00426F97" w:rsidRPr="0055362E" w:rsidRDefault="00426F97" w:rsidP="00426F97">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426F97" w:rsidTr="004D6F1D">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426F97" w:rsidRPr="00CA388B" w:rsidRDefault="00426F97" w:rsidP="001D063A">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426F97" w:rsidRPr="00CA388B" w:rsidRDefault="00426F97" w:rsidP="001D063A">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426F97" w:rsidRPr="00CA388B" w:rsidRDefault="00426F97" w:rsidP="001D063A">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426F97" w:rsidRPr="00CA388B" w:rsidRDefault="00426F97" w:rsidP="001D063A">
            <w:pPr>
              <w:rPr>
                <w:b/>
              </w:rPr>
            </w:pPr>
            <w:r w:rsidRPr="00CA388B">
              <w:rPr>
                <w:b/>
              </w:rPr>
              <w:t>Description</w:t>
            </w:r>
          </w:p>
        </w:tc>
      </w:tr>
      <w:tr w:rsidR="00426F97" w:rsidTr="001D063A">
        <w:trPr>
          <w:cantSplit/>
        </w:trPr>
        <w:tc>
          <w:tcPr>
            <w:tcW w:w="558" w:type="dxa"/>
          </w:tcPr>
          <w:p w:rsidR="00426F97" w:rsidRDefault="00426F97" w:rsidP="001D063A">
            <w:r>
              <w:t>1</w:t>
            </w:r>
          </w:p>
        </w:tc>
        <w:tc>
          <w:tcPr>
            <w:tcW w:w="1980" w:type="dxa"/>
          </w:tcPr>
          <w:p w:rsidR="00426F97" w:rsidRDefault="00426F97" w:rsidP="001D063A">
            <w:r>
              <w:t>Operation</w:t>
            </w:r>
          </w:p>
        </w:tc>
        <w:tc>
          <w:tcPr>
            <w:tcW w:w="810" w:type="dxa"/>
            <w:shd w:val="clear" w:color="auto" w:fill="auto"/>
          </w:tcPr>
          <w:p w:rsidR="00426F97" w:rsidRDefault="00426F97" w:rsidP="001D063A">
            <w:r>
              <w:t>string</w:t>
            </w:r>
          </w:p>
        </w:tc>
        <w:tc>
          <w:tcPr>
            <w:tcW w:w="6390" w:type="dxa"/>
            <w:shd w:val="clear" w:color="auto" w:fill="auto"/>
          </w:tcPr>
          <w:p w:rsidR="00426F97" w:rsidRPr="00B30950" w:rsidRDefault="00426F97" w:rsidP="001D063A">
            <w:pPr>
              <w:rPr>
                <w:sz w:val="16"/>
                <w:szCs w:val="16"/>
              </w:rPr>
            </w:pPr>
            <w:r w:rsidRPr="00B30950">
              <w:rPr>
                <w:rFonts w:ascii="Arial" w:hAnsi="Arial" w:cs="Arial"/>
                <w:sz w:val="16"/>
                <w:szCs w:val="16"/>
              </w:rPr>
              <w:t>"I" - insert the record without checking if it exists -- fastest.</w:t>
            </w:r>
          </w:p>
          <w:p w:rsidR="00426F97" w:rsidRPr="00B30950" w:rsidRDefault="00426F97" w:rsidP="001D063A">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426F97" w:rsidRPr="00B30950" w:rsidRDefault="00426F97" w:rsidP="001D063A">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426F97" w:rsidRPr="00B30950" w:rsidRDefault="00426F97" w:rsidP="001D063A">
            <w:pPr>
              <w:rPr>
                <w:sz w:val="16"/>
                <w:szCs w:val="16"/>
              </w:rPr>
            </w:pPr>
            <w:r w:rsidRPr="00B30950">
              <w:rPr>
                <w:rFonts w:ascii="Arial" w:hAnsi="Arial" w:cs="Arial"/>
                <w:sz w:val="16"/>
                <w:szCs w:val="16"/>
              </w:rPr>
              <w:t>"D" - delete the record.  If used on a Header record, the details are automatically deleted also.</w:t>
            </w:r>
          </w:p>
          <w:p w:rsidR="00426F97" w:rsidRPr="00B30950" w:rsidRDefault="00426F97" w:rsidP="001D063A">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426F97" w:rsidTr="001D063A">
        <w:trPr>
          <w:cantSplit/>
        </w:trPr>
        <w:tc>
          <w:tcPr>
            <w:tcW w:w="558" w:type="dxa"/>
          </w:tcPr>
          <w:p w:rsidR="00426F97" w:rsidRDefault="00426F97" w:rsidP="001D063A">
            <w:r>
              <w:t>2</w:t>
            </w:r>
          </w:p>
        </w:tc>
        <w:tc>
          <w:tcPr>
            <w:tcW w:w="1980" w:type="dxa"/>
          </w:tcPr>
          <w:p w:rsidR="00426F97" w:rsidRDefault="00426F97" w:rsidP="001D063A">
            <w:r>
              <w:t>Flag</w:t>
            </w:r>
          </w:p>
        </w:tc>
        <w:tc>
          <w:tcPr>
            <w:tcW w:w="810" w:type="dxa"/>
            <w:shd w:val="clear" w:color="auto" w:fill="auto"/>
          </w:tcPr>
          <w:p w:rsidR="00426F97" w:rsidRDefault="00426F97" w:rsidP="001D063A">
            <w:r>
              <w:t>string</w:t>
            </w:r>
          </w:p>
        </w:tc>
        <w:tc>
          <w:tcPr>
            <w:tcW w:w="6390" w:type="dxa"/>
            <w:shd w:val="clear" w:color="auto" w:fill="auto"/>
          </w:tcPr>
          <w:p w:rsidR="00426F97" w:rsidRDefault="00426F97" w:rsidP="001D063A">
            <w:r>
              <w:t>“H” - Indicates this is a invoice header item</w:t>
            </w:r>
          </w:p>
        </w:tc>
      </w:tr>
      <w:tr w:rsidR="00426F97" w:rsidTr="001D063A">
        <w:trPr>
          <w:cantSplit/>
        </w:trPr>
        <w:tc>
          <w:tcPr>
            <w:tcW w:w="558" w:type="dxa"/>
          </w:tcPr>
          <w:p w:rsidR="00426F97" w:rsidRDefault="00426F97" w:rsidP="001D063A">
            <w:r>
              <w:t>3</w:t>
            </w:r>
          </w:p>
        </w:tc>
        <w:tc>
          <w:tcPr>
            <w:tcW w:w="1980" w:type="dxa"/>
          </w:tcPr>
          <w:p w:rsidR="00426F97" w:rsidRDefault="00426F97" w:rsidP="001D063A">
            <w:r>
              <w:t>objectId</w:t>
            </w:r>
          </w:p>
        </w:tc>
        <w:tc>
          <w:tcPr>
            <w:tcW w:w="810" w:type="dxa"/>
            <w:shd w:val="clear" w:color="auto" w:fill="auto"/>
          </w:tcPr>
          <w:p w:rsidR="00426F97" w:rsidRDefault="00426F97" w:rsidP="001D063A">
            <w:r>
              <w:t>string</w:t>
            </w:r>
          </w:p>
        </w:tc>
        <w:tc>
          <w:tcPr>
            <w:tcW w:w="6390" w:type="dxa"/>
            <w:shd w:val="clear" w:color="auto" w:fill="auto"/>
          </w:tcPr>
          <w:p w:rsidR="00426F97" w:rsidRDefault="00426F97" w:rsidP="001D063A">
            <w:r>
              <w:t>If the invoice header has already been created then this is the objectId for the header which means this is an update operation. If blank then create header.</w:t>
            </w:r>
          </w:p>
        </w:tc>
      </w:tr>
      <w:tr w:rsidR="00426F97" w:rsidTr="001D063A">
        <w:trPr>
          <w:cantSplit/>
        </w:trPr>
        <w:tc>
          <w:tcPr>
            <w:tcW w:w="558" w:type="dxa"/>
          </w:tcPr>
          <w:p w:rsidR="00426F97" w:rsidRDefault="00426F97" w:rsidP="001D063A">
            <w:r>
              <w:t>4</w:t>
            </w:r>
          </w:p>
        </w:tc>
        <w:tc>
          <w:tcPr>
            <w:tcW w:w="1980" w:type="dxa"/>
          </w:tcPr>
          <w:p w:rsidR="00426F97" w:rsidRDefault="00426F97" w:rsidP="001D063A">
            <w:r>
              <w:t>objectType</w:t>
            </w:r>
          </w:p>
        </w:tc>
        <w:tc>
          <w:tcPr>
            <w:tcW w:w="810" w:type="dxa"/>
            <w:shd w:val="clear" w:color="auto" w:fill="auto"/>
          </w:tcPr>
          <w:p w:rsidR="00426F97" w:rsidRDefault="00426F97" w:rsidP="001D063A">
            <w:r>
              <w:t>string</w:t>
            </w:r>
          </w:p>
        </w:tc>
        <w:tc>
          <w:tcPr>
            <w:tcW w:w="6390" w:type="dxa"/>
            <w:shd w:val="clear" w:color="auto" w:fill="auto"/>
          </w:tcPr>
          <w:p w:rsidR="00426F97" w:rsidRDefault="00426F97" w:rsidP="001D063A">
            <w:r>
              <w:t>If invoice header exists then this is Invoice Header</w:t>
            </w:r>
          </w:p>
        </w:tc>
      </w:tr>
      <w:tr w:rsidR="004D6F1D" w:rsidTr="004D6F1D">
        <w:trPr>
          <w:cantSplit/>
        </w:trPr>
        <w:tc>
          <w:tcPr>
            <w:tcW w:w="558" w:type="dxa"/>
          </w:tcPr>
          <w:p w:rsidR="004D6F1D" w:rsidRDefault="004D6F1D" w:rsidP="002071C8">
            <w:r>
              <w:t>5</w:t>
            </w:r>
          </w:p>
        </w:tc>
        <w:tc>
          <w:tcPr>
            <w:tcW w:w="1980" w:type="dxa"/>
          </w:tcPr>
          <w:p w:rsidR="004D6F1D" w:rsidRDefault="004D6F1D" w:rsidP="002071C8">
            <w:r>
              <w:t>MobileRecordId</w:t>
            </w:r>
          </w:p>
        </w:tc>
        <w:tc>
          <w:tcPr>
            <w:tcW w:w="810" w:type="dxa"/>
            <w:shd w:val="clear" w:color="auto" w:fill="auto"/>
          </w:tcPr>
          <w:p w:rsidR="004D6F1D" w:rsidRDefault="004D6F1D" w:rsidP="002071C8">
            <w:r>
              <w:t>string</w:t>
            </w:r>
          </w:p>
        </w:tc>
        <w:tc>
          <w:tcPr>
            <w:tcW w:w="6390" w:type="dxa"/>
            <w:shd w:val="clear" w:color="auto" w:fill="auto"/>
          </w:tcPr>
          <w:p w:rsidR="004D6F1D" w:rsidRDefault="004D6F1D" w:rsidP="002071C8">
            <w:r>
              <w:t>This is used by the device</w:t>
            </w:r>
          </w:p>
        </w:tc>
      </w:tr>
      <w:tr w:rsidR="004D6F1D" w:rsidTr="004D6F1D">
        <w:trPr>
          <w:cantSplit/>
        </w:trPr>
        <w:tc>
          <w:tcPr>
            <w:tcW w:w="558" w:type="dxa"/>
          </w:tcPr>
          <w:p w:rsidR="004D6F1D" w:rsidRDefault="004D6F1D" w:rsidP="002071C8">
            <w:r>
              <w:t>6</w:t>
            </w:r>
          </w:p>
        </w:tc>
        <w:tc>
          <w:tcPr>
            <w:tcW w:w="1980" w:type="dxa"/>
          </w:tcPr>
          <w:p w:rsidR="004D6F1D" w:rsidRDefault="004D6F1D" w:rsidP="002071C8">
            <w:r>
              <w:t>Functional Group Name</w:t>
            </w:r>
          </w:p>
        </w:tc>
        <w:tc>
          <w:tcPr>
            <w:tcW w:w="810" w:type="dxa"/>
            <w:shd w:val="clear" w:color="auto" w:fill="auto"/>
          </w:tcPr>
          <w:p w:rsidR="004D6F1D" w:rsidRDefault="004D6F1D" w:rsidP="002071C8">
            <w:r>
              <w:t>string</w:t>
            </w:r>
          </w:p>
        </w:tc>
        <w:tc>
          <w:tcPr>
            <w:tcW w:w="6390" w:type="dxa"/>
            <w:shd w:val="clear" w:color="auto" w:fill="auto"/>
          </w:tcPr>
          <w:p w:rsidR="004D6F1D" w:rsidRDefault="004D6F1D" w:rsidP="002071C8">
            <w:r>
              <w:t>This is security for login user what they can see</w:t>
            </w:r>
          </w:p>
        </w:tc>
      </w:tr>
      <w:tr w:rsidR="00426F97" w:rsidTr="001D063A">
        <w:trPr>
          <w:cantSplit/>
        </w:trPr>
        <w:tc>
          <w:tcPr>
            <w:tcW w:w="558" w:type="dxa"/>
            <w:tcBorders>
              <w:top w:val="single" w:sz="4" w:space="0" w:color="auto"/>
              <w:left w:val="single" w:sz="4" w:space="0" w:color="auto"/>
              <w:bottom w:val="single" w:sz="4" w:space="0" w:color="auto"/>
              <w:right w:val="single" w:sz="4" w:space="0" w:color="auto"/>
            </w:tcBorders>
          </w:tcPr>
          <w:p w:rsidR="00426F97" w:rsidRDefault="00B10554" w:rsidP="001D063A">
            <w:r>
              <w:t>7</w:t>
            </w:r>
          </w:p>
        </w:tc>
        <w:tc>
          <w:tcPr>
            <w:tcW w:w="1980" w:type="dxa"/>
            <w:tcBorders>
              <w:top w:val="single" w:sz="4" w:space="0" w:color="auto"/>
              <w:left w:val="single" w:sz="4" w:space="0" w:color="auto"/>
              <w:bottom w:val="single" w:sz="4" w:space="0" w:color="auto"/>
              <w:right w:val="single" w:sz="4" w:space="0" w:color="auto"/>
            </w:tcBorders>
          </w:tcPr>
          <w:p w:rsidR="00426F97" w:rsidRPr="009A7866" w:rsidRDefault="00426F97" w:rsidP="001D063A">
            <w:pPr>
              <w:rPr>
                <w:sz w:val="18"/>
                <w:szCs w:val="18"/>
              </w:rPr>
            </w:pPr>
            <w:r>
              <w:t>Medallion 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r>
              <w:t>This is specific to the new York area</w:t>
            </w:r>
          </w:p>
        </w:tc>
      </w:tr>
      <w:tr w:rsidR="004D6F1D" w:rsidTr="002071C8">
        <w:trPr>
          <w:cantSplit/>
        </w:trPr>
        <w:tc>
          <w:tcPr>
            <w:tcW w:w="558" w:type="dxa"/>
            <w:tcBorders>
              <w:top w:val="single" w:sz="4" w:space="0" w:color="auto"/>
              <w:left w:val="single" w:sz="4" w:space="0" w:color="auto"/>
              <w:bottom w:val="single" w:sz="4" w:space="0" w:color="auto"/>
              <w:right w:val="single" w:sz="4" w:space="0" w:color="auto"/>
            </w:tcBorders>
          </w:tcPr>
          <w:p w:rsidR="004D6F1D" w:rsidRDefault="004D6F1D" w:rsidP="002071C8">
            <w:r>
              <w:t>8</w:t>
            </w:r>
          </w:p>
        </w:tc>
        <w:tc>
          <w:tcPr>
            <w:tcW w:w="1980" w:type="dxa"/>
            <w:tcBorders>
              <w:top w:val="single" w:sz="4" w:space="0" w:color="auto"/>
              <w:left w:val="single" w:sz="4" w:space="0" w:color="auto"/>
              <w:bottom w:val="single" w:sz="4" w:space="0" w:color="auto"/>
              <w:right w:val="single" w:sz="4" w:space="0" w:color="auto"/>
            </w:tcBorders>
          </w:tcPr>
          <w:p w:rsidR="004D6F1D" w:rsidRPr="00426F97" w:rsidRDefault="004D6F1D" w:rsidP="002071C8">
            <w:r w:rsidRPr="00426F97">
              <w:t>PIM 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D6F1D" w:rsidRDefault="004D6F1D" w:rsidP="002071C8">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D6F1D" w:rsidRDefault="004D6F1D" w:rsidP="002071C8"/>
        </w:tc>
      </w:tr>
      <w:tr w:rsidR="004D6F1D" w:rsidTr="002071C8">
        <w:trPr>
          <w:cantSplit/>
        </w:trPr>
        <w:tc>
          <w:tcPr>
            <w:tcW w:w="558" w:type="dxa"/>
            <w:tcBorders>
              <w:top w:val="single" w:sz="4" w:space="0" w:color="auto"/>
              <w:left w:val="single" w:sz="4" w:space="0" w:color="auto"/>
              <w:bottom w:val="single" w:sz="4" w:space="0" w:color="auto"/>
              <w:right w:val="single" w:sz="4" w:space="0" w:color="auto"/>
            </w:tcBorders>
          </w:tcPr>
          <w:p w:rsidR="004D6F1D" w:rsidRDefault="004D6F1D" w:rsidP="002071C8">
            <w:r>
              <w:t>9</w:t>
            </w:r>
          </w:p>
        </w:tc>
        <w:tc>
          <w:tcPr>
            <w:tcW w:w="1980" w:type="dxa"/>
            <w:tcBorders>
              <w:top w:val="single" w:sz="4" w:space="0" w:color="auto"/>
              <w:left w:val="single" w:sz="4" w:space="0" w:color="auto"/>
              <w:bottom w:val="single" w:sz="4" w:space="0" w:color="auto"/>
              <w:right w:val="single" w:sz="4" w:space="0" w:color="auto"/>
            </w:tcBorders>
          </w:tcPr>
          <w:p w:rsidR="004D6F1D" w:rsidRPr="00426F97" w:rsidRDefault="004D6F1D" w:rsidP="002071C8">
            <w:r>
              <w:t>VIN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D6F1D" w:rsidRDefault="004D6F1D" w:rsidP="002071C8">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D6F1D" w:rsidRDefault="004D6F1D" w:rsidP="002071C8"/>
        </w:tc>
      </w:tr>
      <w:tr w:rsidR="004D6F1D" w:rsidTr="002071C8">
        <w:trPr>
          <w:cantSplit/>
        </w:trPr>
        <w:tc>
          <w:tcPr>
            <w:tcW w:w="558" w:type="dxa"/>
            <w:tcBorders>
              <w:top w:val="single" w:sz="4" w:space="0" w:color="auto"/>
              <w:left w:val="single" w:sz="4" w:space="0" w:color="auto"/>
              <w:bottom w:val="single" w:sz="4" w:space="0" w:color="auto"/>
              <w:right w:val="single" w:sz="4" w:space="0" w:color="auto"/>
            </w:tcBorders>
          </w:tcPr>
          <w:p w:rsidR="004D6F1D" w:rsidRDefault="004D6F1D" w:rsidP="002071C8">
            <w:r>
              <w:t>10</w:t>
            </w:r>
          </w:p>
        </w:tc>
        <w:tc>
          <w:tcPr>
            <w:tcW w:w="1980" w:type="dxa"/>
            <w:tcBorders>
              <w:top w:val="single" w:sz="4" w:space="0" w:color="auto"/>
              <w:left w:val="single" w:sz="4" w:space="0" w:color="auto"/>
              <w:bottom w:val="single" w:sz="4" w:space="0" w:color="auto"/>
              <w:right w:val="single" w:sz="4" w:space="0" w:color="auto"/>
            </w:tcBorders>
          </w:tcPr>
          <w:p w:rsidR="004D6F1D" w:rsidRPr="00426F97" w:rsidRDefault="004D6F1D" w:rsidP="002071C8">
            <w:r w:rsidRPr="00426F97">
              <w:t>Vehicle License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D6F1D" w:rsidRDefault="004D6F1D" w:rsidP="002071C8">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D6F1D" w:rsidRDefault="004D6F1D" w:rsidP="002071C8"/>
        </w:tc>
      </w:tr>
      <w:tr w:rsidR="004D6F1D" w:rsidTr="002071C8">
        <w:trPr>
          <w:cantSplit/>
        </w:trPr>
        <w:tc>
          <w:tcPr>
            <w:tcW w:w="558" w:type="dxa"/>
            <w:tcBorders>
              <w:top w:val="single" w:sz="4" w:space="0" w:color="auto"/>
              <w:left w:val="single" w:sz="4" w:space="0" w:color="auto"/>
              <w:bottom w:val="single" w:sz="4" w:space="0" w:color="auto"/>
              <w:right w:val="single" w:sz="4" w:space="0" w:color="auto"/>
            </w:tcBorders>
          </w:tcPr>
          <w:p w:rsidR="004D6F1D" w:rsidRDefault="004D6F1D" w:rsidP="002071C8">
            <w:r>
              <w:t>11</w:t>
            </w:r>
          </w:p>
        </w:tc>
        <w:tc>
          <w:tcPr>
            <w:tcW w:w="1980" w:type="dxa"/>
            <w:tcBorders>
              <w:top w:val="single" w:sz="4" w:space="0" w:color="auto"/>
              <w:left w:val="single" w:sz="4" w:space="0" w:color="auto"/>
              <w:bottom w:val="single" w:sz="4" w:space="0" w:color="auto"/>
              <w:right w:val="single" w:sz="4" w:space="0" w:color="auto"/>
            </w:tcBorders>
          </w:tcPr>
          <w:p w:rsidR="004D6F1D" w:rsidRPr="00426F97" w:rsidRDefault="004D6F1D" w:rsidP="002071C8">
            <w:r>
              <w:t>Customer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D6F1D" w:rsidRDefault="004D6F1D" w:rsidP="002071C8">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D6F1D" w:rsidRDefault="004D6F1D" w:rsidP="002071C8"/>
        </w:tc>
      </w:tr>
      <w:tr w:rsidR="004D6F1D" w:rsidTr="002071C8">
        <w:trPr>
          <w:cantSplit/>
        </w:trPr>
        <w:tc>
          <w:tcPr>
            <w:tcW w:w="558" w:type="dxa"/>
            <w:tcBorders>
              <w:top w:val="single" w:sz="4" w:space="0" w:color="auto"/>
              <w:left w:val="single" w:sz="4" w:space="0" w:color="auto"/>
              <w:bottom w:val="single" w:sz="4" w:space="0" w:color="auto"/>
              <w:right w:val="single" w:sz="4" w:space="0" w:color="auto"/>
            </w:tcBorders>
          </w:tcPr>
          <w:p w:rsidR="004D6F1D" w:rsidRDefault="004D6F1D" w:rsidP="002071C8">
            <w:r>
              <w:t>12</w:t>
            </w:r>
          </w:p>
        </w:tc>
        <w:tc>
          <w:tcPr>
            <w:tcW w:w="1980" w:type="dxa"/>
            <w:tcBorders>
              <w:top w:val="single" w:sz="4" w:space="0" w:color="auto"/>
              <w:left w:val="single" w:sz="4" w:space="0" w:color="auto"/>
              <w:bottom w:val="single" w:sz="4" w:space="0" w:color="auto"/>
              <w:right w:val="single" w:sz="4" w:space="0" w:color="auto"/>
            </w:tcBorders>
          </w:tcPr>
          <w:p w:rsidR="004D6F1D" w:rsidRPr="009A7866" w:rsidRDefault="004D6F1D" w:rsidP="002071C8">
            <w:pPr>
              <w:rPr>
                <w:sz w:val="18"/>
                <w:szCs w:val="18"/>
              </w:rPr>
            </w:pPr>
            <w:r>
              <w:t>Operator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D6F1D" w:rsidRDefault="004D6F1D" w:rsidP="002071C8">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D6F1D" w:rsidRDefault="004D6F1D" w:rsidP="002071C8">
            <w:r>
              <w:t>Name of the customers</w:t>
            </w:r>
          </w:p>
        </w:tc>
      </w:tr>
      <w:tr w:rsidR="00426F97" w:rsidTr="001D063A">
        <w:trPr>
          <w:cantSplit/>
        </w:trPr>
        <w:tc>
          <w:tcPr>
            <w:tcW w:w="558" w:type="dxa"/>
            <w:tcBorders>
              <w:top w:val="single" w:sz="4" w:space="0" w:color="auto"/>
              <w:left w:val="single" w:sz="4" w:space="0" w:color="auto"/>
              <w:bottom w:val="single" w:sz="4" w:space="0" w:color="auto"/>
              <w:right w:val="single" w:sz="4" w:space="0" w:color="auto"/>
            </w:tcBorders>
          </w:tcPr>
          <w:p w:rsidR="00426F97" w:rsidRDefault="004D6F1D" w:rsidP="001D063A">
            <w:r>
              <w:t>13</w:t>
            </w:r>
          </w:p>
        </w:tc>
        <w:tc>
          <w:tcPr>
            <w:tcW w:w="1980" w:type="dxa"/>
            <w:tcBorders>
              <w:top w:val="single" w:sz="4" w:space="0" w:color="auto"/>
              <w:left w:val="single" w:sz="4" w:space="0" w:color="auto"/>
              <w:bottom w:val="single" w:sz="4" w:space="0" w:color="auto"/>
              <w:right w:val="single" w:sz="4" w:space="0" w:color="auto"/>
            </w:tcBorders>
          </w:tcPr>
          <w:p w:rsidR="00426F97" w:rsidRPr="00426F97" w:rsidRDefault="00426F97" w:rsidP="001D063A">
            <w:r w:rsidRPr="00426F97">
              <w:t>House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tc>
      </w:tr>
      <w:tr w:rsidR="00426F97" w:rsidTr="001D063A">
        <w:trPr>
          <w:cantSplit/>
        </w:trPr>
        <w:tc>
          <w:tcPr>
            <w:tcW w:w="558" w:type="dxa"/>
            <w:tcBorders>
              <w:top w:val="single" w:sz="4" w:space="0" w:color="auto"/>
              <w:left w:val="single" w:sz="4" w:space="0" w:color="auto"/>
              <w:bottom w:val="single" w:sz="4" w:space="0" w:color="auto"/>
              <w:right w:val="single" w:sz="4" w:space="0" w:color="auto"/>
            </w:tcBorders>
          </w:tcPr>
          <w:p w:rsidR="00426F97" w:rsidRDefault="004D6F1D" w:rsidP="001D063A">
            <w:r>
              <w:t>14</w:t>
            </w:r>
          </w:p>
        </w:tc>
        <w:tc>
          <w:tcPr>
            <w:tcW w:w="1980" w:type="dxa"/>
            <w:tcBorders>
              <w:top w:val="single" w:sz="4" w:space="0" w:color="auto"/>
              <w:left w:val="single" w:sz="4" w:space="0" w:color="auto"/>
              <w:bottom w:val="single" w:sz="4" w:space="0" w:color="auto"/>
              <w:right w:val="single" w:sz="4" w:space="0" w:color="auto"/>
            </w:tcBorders>
          </w:tcPr>
          <w:p w:rsidR="00426F97" w:rsidRPr="00426F97" w:rsidRDefault="00426F97" w:rsidP="001D063A">
            <w:r w:rsidRPr="00426F97">
              <w:t>Make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tc>
      </w:tr>
      <w:tr w:rsidR="00426F97" w:rsidTr="001D063A">
        <w:trPr>
          <w:cantSplit/>
        </w:trPr>
        <w:tc>
          <w:tcPr>
            <w:tcW w:w="558" w:type="dxa"/>
            <w:tcBorders>
              <w:top w:val="single" w:sz="4" w:space="0" w:color="auto"/>
              <w:left w:val="single" w:sz="4" w:space="0" w:color="auto"/>
              <w:bottom w:val="single" w:sz="4" w:space="0" w:color="auto"/>
              <w:right w:val="single" w:sz="4" w:space="0" w:color="auto"/>
            </w:tcBorders>
          </w:tcPr>
          <w:p w:rsidR="00426F97" w:rsidRDefault="00B10554" w:rsidP="001D063A">
            <w:r>
              <w:t>1</w:t>
            </w:r>
            <w:r w:rsidR="004D6F1D">
              <w:t>5</w:t>
            </w:r>
          </w:p>
        </w:tc>
        <w:tc>
          <w:tcPr>
            <w:tcW w:w="1980" w:type="dxa"/>
            <w:tcBorders>
              <w:top w:val="single" w:sz="4" w:space="0" w:color="auto"/>
              <w:left w:val="single" w:sz="4" w:space="0" w:color="auto"/>
              <w:bottom w:val="single" w:sz="4" w:space="0" w:color="auto"/>
              <w:right w:val="single" w:sz="4" w:space="0" w:color="auto"/>
            </w:tcBorders>
          </w:tcPr>
          <w:p w:rsidR="00426F97" w:rsidRPr="00426F97" w:rsidRDefault="00426F97" w:rsidP="001D063A">
            <w:r w:rsidRPr="00426F97">
              <w:t>Model</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tc>
      </w:tr>
      <w:tr w:rsidR="00426F97" w:rsidTr="001D063A">
        <w:trPr>
          <w:cantSplit/>
        </w:trPr>
        <w:tc>
          <w:tcPr>
            <w:tcW w:w="558" w:type="dxa"/>
            <w:tcBorders>
              <w:top w:val="single" w:sz="4" w:space="0" w:color="auto"/>
              <w:left w:val="single" w:sz="4" w:space="0" w:color="auto"/>
              <w:bottom w:val="single" w:sz="4" w:space="0" w:color="auto"/>
              <w:right w:val="single" w:sz="4" w:space="0" w:color="auto"/>
            </w:tcBorders>
          </w:tcPr>
          <w:p w:rsidR="00426F97" w:rsidRDefault="00B10554" w:rsidP="001D063A">
            <w:r>
              <w:t>1</w:t>
            </w:r>
            <w:r w:rsidR="004D6F1D">
              <w:t>6</w:t>
            </w:r>
          </w:p>
        </w:tc>
        <w:tc>
          <w:tcPr>
            <w:tcW w:w="1980" w:type="dxa"/>
            <w:tcBorders>
              <w:top w:val="single" w:sz="4" w:space="0" w:color="auto"/>
              <w:left w:val="single" w:sz="4" w:space="0" w:color="auto"/>
              <w:bottom w:val="single" w:sz="4" w:space="0" w:color="auto"/>
              <w:right w:val="single" w:sz="4" w:space="0" w:color="auto"/>
            </w:tcBorders>
          </w:tcPr>
          <w:p w:rsidR="00426F97" w:rsidRPr="00426F97" w:rsidRDefault="00426F97" w:rsidP="001D063A">
            <w:r w:rsidRPr="00426F97">
              <w:t>Year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tc>
      </w:tr>
      <w:tr w:rsidR="00426F97" w:rsidTr="001D063A">
        <w:trPr>
          <w:cantSplit/>
        </w:trPr>
        <w:tc>
          <w:tcPr>
            <w:tcW w:w="558" w:type="dxa"/>
            <w:tcBorders>
              <w:top w:val="single" w:sz="4" w:space="0" w:color="auto"/>
              <w:left w:val="single" w:sz="4" w:space="0" w:color="auto"/>
              <w:bottom w:val="single" w:sz="4" w:space="0" w:color="auto"/>
              <w:right w:val="single" w:sz="4" w:space="0" w:color="auto"/>
            </w:tcBorders>
          </w:tcPr>
          <w:p w:rsidR="00426F97" w:rsidRDefault="00B10554" w:rsidP="001D063A">
            <w:r>
              <w:t>1</w:t>
            </w:r>
            <w:r w:rsidR="004D6F1D">
              <w:t>7</w:t>
            </w:r>
          </w:p>
        </w:tc>
        <w:tc>
          <w:tcPr>
            <w:tcW w:w="1980" w:type="dxa"/>
            <w:tcBorders>
              <w:top w:val="single" w:sz="4" w:space="0" w:color="auto"/>
              <w:left w:val="single" w:sz="4" w:space="0" w:color="auto"/>
              <w:bottom w:val="single" w:sz="4" w:space="0" w:color="auto"/>
              <w:right w:val="single" w:sz="4" w:space="0" w:color="auto"/>
            </w:tcBorders>
          </w:tcPr>
          <w:p w:rsidR="00426F97" w:rsidRPr="00426F97" w:rsidRDefault="00426F97" w:rsidP="001D063A">
            <w:r>
              <w:t>Installed Status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tc>
      </w:tr>
      <w:tr w:rsidR="00426F97" w:rsidTr="001D063A">
        <w:trPr>
          <w:cantSplit/>
        </w:trPr>
        <w:tc>
          <w:tcPr>
            <w:tcW w:w="558" w:type="dxa"/>
            <w:tcBorders>
              <w:top w:val="single" w:sz="4" w:space="0" w:color="auto"/>
              <w:left w:val="single" w:sz="4" w:space="0" w:color="auto"/>
              <w:bottom w:val="single" w:sz="4" w:space="0" w:color="auto"/>
              <w:right w:val="single" w:sz="4" w:space="0" w:color="auto"/>
            </w:tcBorders>
          </w:tcPr>
          <w:p w:rsidR="00426F97" w:rsidRDefault="00B10554" w:rsidP="001D063A">
            <w:r>
              <w:t>1</w:t>
            </w:r>
            <w:r w:rsidR="004D6F1D">
              <w:t>8</w:t>
            </w:r>
          </w:p>
        </w:tc>
        <w:tc>
          <w:tcPr>
            <w:tcW w:w="1980" w:type="dxa"/>
            <w:tcBorders>
              <w:top w:val="single" w:sz="4" w:space="0" w:color="auto"/>
              <w:left w:val="single" w:sz="4" w:space="0" w:color="auto"/>
              <w:bottom w:val="single" w:sz="4" w:space="0" w:color="auto"/>
              <w:right w:val="single" w:sz="4" w:space="0" w:color="auto"/>
            </w:tcBorders>
          </w:tcPr>
          <w:p w:rsidR="00426F97" w:rsidRPr="00426F97" w:rsidRDefault="00426F97" w:rsidP="001D063A">
            <w:r>
              <w:t>Vehicle Status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tc>
      </w:tr>
      <w:tr w:rsidR="00426F97" w:rsidTr="001D063A">
        <w:trPr>
          <w:cantSplit/>
        </w:trPr>
        <w:tc>
          <w:tcPr>
            <w:tcW w:w="558" w:type="dxa"/>
            <w:tcBorders>
              <w:top w:val="single" w:sz="4" w:space="0" w:color="auto"/>
              <w:left w:val="single" w:sz="4" w:space="0" w:color="auto"/>
              <w:bottom w:val="single" w:sz="4" w:space="0" w:color="auto"/>
              <w:right w:val="single" w:sz="4" w:space="0" w:color="auto"/>
            </w:tcBorders>
          </w:tcPr>
          <w:p w:rsidR="00426F97" w:rsidRDefault="00B10554" w:rsidP="001D063A">
            <w:r>
              <w:t>1</w:t>
            </w:r>
            <w:r w:rsidR="0086393F">
              <w:t>9</w:t>
            </w:r>
          </w:p>
        </w:tc>
        <w:tc>
          <w:tcPr>
            <w:tcW w:w="1980" w:type="dxa"/>
            <w:tcBorders>
              <w:top w:val="single" w:sz="4" w:space="0" w:color="auto"/>
              <w:left w:val="single" w:sz="4" w:space="0" w:color="auto"/>
              <w:bottom w:val="single" w:sz="4" w:space="0" w:color="auto"/>
              <w:right w:val="single" w:sz="4" w:space="0" w:color="auto"/>
            </w:tcBorders>
          </w:tcPr>
          <w:p w:rsidR="00426F97" w:rsidRPr="00426F97" w:rsidRDefault="00426F97" w:rsidP="001D063A">
            <w:r>
              <w:t>Medallion Status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tc>
      </w:tr>
      <w:tr w:rsidR="00426F97" w:rsidTr="001D063A">
        <w:trPr>
          <w:cantSplit/>
        </w:trPr>
        <w:tc>
          <w:tcPr>
            <w:tcW w:w="558" w:type="dxa"/>
            <w:tcBorders>
              <w:top w:val="single" w:sz="4" w:space="0" w:color="auto"/>
              <w:left w:val="single" w:sz="4" w:space="0" w:color="auto"/>
              <w:bottom w:val="single" w:sz="4" w:space="0" w:color="auto"/>
              <w:right w:val="single" w:sz="4" w:space="0" w:color="auto"/>
            </w:tcBorders>
          </w:tcPr>
          <w:p w:rsidR="00426F97" w:rsidRDefault="004D6F1D" w:rsidP="001D063A">
            <w:r>
              <w:t>20</w:t>
            </w:r>
          </w:p>
        </w:tc>
        <w:tc>
          <w:tcPr>
            <w:tcW w:w="1980" w:type="dxa"/>
            <w:tcBorders>
              <w:top w:val="single" w:sz="4" w:space="0" w:color="auto"/>
              <w:left w:val="single" w:sz="4" w:space="0" w:color="auto"/>
              <w:bottom w:val="single" w:sz="4" w:space="0" w:color="auto"/>
              <w:right w:val="single" w:sz="4" w:space="0" w:color="auto"/>
            </w:tcBorders>
          </w:tcPr>
          <w:p w:rsidR="00426F97" w:rsidRPr="00426F97" w:rsidRDefault="00426F97" w:rsidP="001D063A">
            <w:r>
              <w:t>Install Date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tc>
      </w:tr>
      <w:tr w:rsidR="00426F97" w:rsidTr="001D063A">
        <w:trPr>
          <w:cantSplit/>
        </w:trPr>
        <w:tc>
          <w:tcPr>
            <w:tcW w:w="558" w:type="dxa"/>
            <w:tcBorders>
              <w:top w:val="single" w:sz="4" w:space="0" w:color="auto"/>
              <w:left w:val="single" w:sz="4" w:space="0" w:color="auto"/>
              <w:bottom w:val="single" w:sz="4" w:space="0" w:color="auto"/>
              <w:right w:val="single" w:sz="4" w:space="0" w:color="auto"/>
            </w:tcBorders>
          </w:tcPr>
          <w:p w:rsidR="00426F97" w:rsidRDefault="004D6F1D" w:rsidP="001D063A">
            <w:r>
              <w:t>21</w:t>
            </w:r>
          </w:p>
        </w:tc>
        <w:tc>
          <w:tcPr>
            <w:tcW w:w="1980" w:type="dxa"/>
            <w:tcBorders>
              <w:top w:val="single" w:sz="4" w:space="0" w:color="auto"/>
              <w:left w:val="single" w:sz="4" w:space="0" w:color="auto"/>
              <w:bottom w:val="single" w:sz="4" w:space="0" w:color="auto"/>
              <w:right w:val="single" w:sz="4" w:space="0" w:color="auto"/>
            </w:tcBorders>
          </w:tcPr>
          <w:p w:rsidR="00426F97" w:rsidRPr="00426F97" w:rsidRDefault="00197B3B" w:rsidP="001D063A">
            <w:r>
              <w:t>Mac Address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tc>
      </w:tr>
      <w:tr w:rsidR="00426F97" w:rsidTr="001D063A">
        <w:trPr>
          <w:cantSplit/>
        </w:trPr>
        <w:tc>
          <w:tcPr>
            <w:tcW w:w="558" w:type="dxa"/>
            <w:tcBorders>
              <w:top w:val="single" w:sz="4" w:space="0" w:color="auto"/>
              <w:left w:val="single" w:sz="4" w:space="0" w:color="auto"/>
              <w:bottom w:val="single" w:sz="4" w:space="0" w:color="auto"/>
              <w:right w:val="single" w:sz="4" w:space="0" w:color="auto"/>
            </w:tcBorders>
          </w:tcPr>
          <w:p w:rsidR="00426F97" w:rsidRDefault="004D6F1D" w:rsidP="001D063A">
            <w:r>
              <w:t>22</w:t>
            </w:r>
          </w:p>
        </w:tc>
        <w:tc>
          <w:tcPr>
            <w:tcW w:w="1980" w:type="dxa"/>
            <w:tcBorders>
              <w:top w:val="single" w:sz="4" w:space="0" w:color="auto"/>
              <w:left w:val="single" w:sz="4" w:space="0" w:color="auto"/>
              <w:bottom w:val="single" w:sz="4" w:space="0" w:color="auto"/>
              <w:right w:val="single" w:sz="4" w:space="0" w:color="auto"/>
            </w:tcBorders>
          </w:tcPr>
          <w:p w:rsidR="00426F97" w:rsidRPr="00426F97" w:rsidRDefault="00197B3B" w:rsidP="001D063A">
            <w:r>
              <w:t>SSID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tc>
      </w:tr>
      <w:tr w:rsidR="00426F97" w:rsidTr="001D063A">
        <w:trPr>
          <w:cantSplit/>
        </w:trPr>
        <w:tc>
          <w:tcPr>
            <w:tcW w:w="558" w:type="dxa"/>
            <w:tcBorders>
              <w:top w:val="single" w:sz="4" w:space="0" w:color="auto"/>
              <w:left w:val="single" w:sz="4" w:space="0" w:color="auto"/>
              <w:bottom w:val="single" w:sz="4" w:space="0" w:color="auto"/>
              <w:right w:val="single" w:sz="4" w:space="0" w:color="auto"/>
            </w:tcBorders>
          </w:tcPr>
          <w:p w:rsidR="00426F97" w:rsidRDefault="00B10554" w:rsidP="001D063A">
            <w:r>
              <w:t>2</w:t>
            </w:r>
            <w:r w:rsidR="004D6F1D">
              <w:t>3</w:t>
            </w:r>
          </w:p>
        </w:tc>
        <w:tc>
          <w:tcPr>
            <w:tcW w:w="1980" w:type="dxa"/>
            <w:tcBorders>
              <w:top w:val="single" w:sz="4" w:space="0" w:color="auto"/>
              <w:left w:val="single" w:sz="4" w:space="0" w:color="auto"/>
              <w:bottom w:val="single" w:sz="4" w:space="0" w:color="auto"/>
              <w:right w:val="single" w:sz="4" w:space="0" w:color="auto"/>
            </w:tcBorders>
          </w:tcPr>
          <w:p w:rsidR="00426F97" w:rsidRPr="00426F97" w:rsidRDefault="00197B3B" w:rsidP="001D063A">
            <w:r>
              <w:t>ESN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tc>
      </w:tr>
      <w:tr w:rsidR="00426F97" w:rsidTr="001D063A">
        <w:trPr>
          <w:cantSplit/>
        </w:trPr>
        <w:tc>
          <w:tcPr>
            <w:tcW w:w="558" w:type="dxa"/>
            <w:tcBorders>
              <w:top w:val="single" w:sz="4" w:space="0" w:color="auto"/>
              <w:left w:val="single" w:sz="4" w:space="0" w:color="auto"/>
              <w:bottom w:val="single" w:sz="4" w:space="0" w:color="auto"/>
              <w:right w:val="single" w:sz="4" w:space="0" w:color="auto"/>
            </w:tcBorders>
          </w:tcPr>
          <w:p w:rsidR="00426F97" w:rsidRDefault="00B10554" w:rsidP="001D063A">
            <w:r>
              <w:lastRenderedPageBreak/>
              <w:t>2</w:t>
            </w:r>
            <w:r w:rsidR="00C12A8C">
              <w:t>4</w:t>
            </w:r>
          </w:p>
        </w:tc>
        <w:tc>
          <w:tcPr>
            <w:tcW w:w="1980" w:type="dxa"/>
            <w:tcBorders>
              <w:top w:val="single" w:sz="4" w:space="0" w:color="auto"/>
              <w:left w:val="single" w:sz="4" w:space="0" w:color="auto"/>
              <w:bottom w:val="single" w:sz="4" w:space="0" w:color="auto"/>
              <w:right w:val="single" w:sz="4" w:space="0" w:color="auto"/>
            </w:tcBorders>
          </w:tcPr>
          <w:p w:rsidR="00426F97" w:rsidRPr="00426F97" w:rsidRDefault="00197B3B" w:rsidP="001D063A">
            <w:r>
              <w:t>Build Version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tc>
      </w:tr>
      <w:tr w:rsidR="00426F97" w:rsidTr="001D063A">
        <w:trPr>
          <w:cantSplit/>
        </w:trPr>
        <w:tc>
          <w:tcPr>
            <w:tcW w:w="558" w:type="dxa"/>
            <w:tcBorders>
              <w:top w:val="single" w:sz="4" w:space="0" w:color="auto"/>
              <w:left w:val="single" w:sz="4" w:space="0" w:color="auto"/>
              <w:bottom w:val="single" w:sz="4" w:space="0" w:color="auto"/>
              <w:right w:val="single" w:sz="4" w:space="0" w:color="auto"/>
            </w:tcBorders>
          </w:tcPr>
          <w:p w:rsidR="00426F97" w:rsidRDefault="00B10554" w:rsidP="001D063A">
            <w:r>
              <w:t>2</w:t>
            </w:r>
            <w:r w:rsidR="00C12A8C">
              <w:t>5</w:t>
            </w:r>
          </w:p>
        </w:tc>
        <w:tc>
          <w:tcPr>
            <w:tcW w:w="1980" w:type="dxa"/>
            <w:tcBorders>
              <w:top w:val="single" w:sz="4" w:space="0" w:color="auto"/>
              <w:left w:val="single" w:sz="4" w:space="0" w:color="auto"/>
              <w:bottom w:val="single" w:sz="4" w:space="0" w:color="auto"/>
              <w:right w:val="single" w:sz="4" w:space="0" w:color="auto"/>
            </w:tcBorders>
          </w:tcPr>
          <w:p w:rsidR="00426F97" w:rsidRPr="00426F97" w:rsidRDefault="00197B3B" w:rsidP="001D063A">
            <w:r>
              <w:t>OS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26F97" w:rsidRDefault="00426F97" w:rsidP="001D063A"/>
        </w:tc>
      </w:tr>
      <w:tr w:rsidR="00197B3B" w:rsidTr="001D063A">
        <w:trPr>
          <w:cantSplit/>
        </w:trPr>
        <w:tc>
          <w:tcPr>
            <w:tcW w:w="558" w:type="dxa"/>
            <w:tcBorders>
              <w:top w:val="single" w:sz="4" w:space="0" w:color="auto"/>
              <w:left w:val="single" w:sz="4" w:space="0" w:color="auto"/>
              <w:bottom w:val="single" w:sz="4" w:space="0" w:color="auto"/>
              <w:right w:val="single" w:sz="4" w:space="0" w:color="auto"/>
            </w:tcBorders>
          </w:tcPr>
          <w:p w:rsidR="00197B3B" w:rsidRDefault="00B10554" w:rsidP="001D063A">
            <w:r>
              <w:t>2</w:t>
            </w:r>
            <w:r w:rsidR="00C12A8C">
              <w:t>6</w:t>
            </w:r>
          </w:p>
        </w:tc>
        <w:tc>
          <w:tcPr>
            <w:tcW w:w="1980" w:type="dxa"/>
            <w:tcBorders>
              <w:top w:val="single" w:sz="4" w:space="0" w:color="auto"/>
              <w:left w:val="single" w:sz="4" w:space="0" w:color="auto"/>
              <w:bottom w:val="single" w:sz="4" w:space="0" w:color="auto"/>
              <w:right w:val="single" w:sz="4" w:space="0" w:color="auto"/>
            </w:tcBorders>
          </w:tcPr>
          <w:p w:rsidR="00197B3B" w:rsidRPr="00C3252E" w:rsidRDefault="00197B3B" w:rsidP="001D063A">
            <w:r w:rsidRPr="00C3252E">
              <w:t>EID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197B3B" w:rsidRDefault="00197B3B" w:rsidP="001D063A">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197B3B" w:rsidRDefault="00197B3B" w:rsidP="001D063A"/>
        </w:tc>
      </w:tr>
      <w:tr w:rsidR="00197B3B" w:rsidTr="001D063A">
        <w:trPr>
          <w:cantSplit/>
        </w:trPr>
        <w:tc>
          <w:tcPr>
            <w:tcW w:w="558" w:type="dxa"/>
            <w:tcBorders>
              <w:top w:val="single" w:sz="4" w:space="0" w:color="auto"/>
              <w:left w:val="single" w:sz="4" w:space="0" w:color="auto"/>
              <w:bottom w:val="single" w:sz="4" w:space="0" w:color="auto"/>
              <w:right w:val="single" w:sz="4" w:space="0" w:color="auto"/>
            </w:tcBorders>
          </w:tcPr>
          <w:p w:rsidR="00197B3B" w:rsidRDefault="00B10554" w:rsidP="001D063A">
            <w:r>
              <w:t>2</w:t>
            </w:r>
            <w:r w:rsidR="00C12A8C">
              <w:t>7</w:t>
            </w:r>
          </w:p>
        </w:tc>
        <w:tc>
          <w:tcPr>
            <w:tcW w:w="1980" w:type="dxa"/>
            <w:tcBorders>
              <w:top w:val="single" w:sz="4" w:space="0" w:color="auto"/>
              <w:left w:val="single" w:sz="4" w:space="0" w:color="auto"/>
              <w:bottom w:val="single" w:sz="4" w:space="0" w:color="auto"/>
              <w:right w:val="single" w:sz="4" w:space="0" w:color="auto"/>
            </w:tcBorders>
          </w:tcPr>
          <w:p w:rsidR="00197B3B" w:rsidRPr="00197B3B" w:rsidRDefault="00197B3B" w:rsidP="001D063A">
            <w:r w:rsidRPr="00197B3B">
              <w:t>Modem Phone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197B3B" w:rsidRDefault="00197B3B" w:rsidP="001D063A">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197B3B" w:rsidRDefault="00197B3B" w:rsidP="001D063A"/>
        </w:tc>
      </w:tr>
      <w:tr w:rsidR="00197B3B" w:rsidTr="001D063A">
        <w:trPr>
          <w:cantSplit/>
        </w:trPr>
        <w:tc>
          <w:tcPr>
            <w:tcW w:w="558" w:type="dxa"/>
            <w:tcBorders>
              <w:top w:val="single" w:sz="4" w:space="0" w:color="auto"/>
              <w:left w:val="single" w:sz="4" w:space="0" w:color="auto"/>
              <w:bottom w:val="single" w:sz="4" w:space="0" w:color="auto"/>
              <w:right w:val="single" w:sz="4" w:space="0" w:color="auto"/>
            </w:tcBorders>
          </w:tcPr>
          <w:p w:rsidR="00197B3B" w:rsidRDefault="00B10554" w:rsidP="001D063A">
            <w:r>
              <w:t>2</w:t>
            </w:r>
            <w:r w:rsidR="00C12A8C">
              <w:t>8</w:t>
            </w:r>
          </w:p>
        </w:tc>
        <w:tc>
          <w:tcPr>
            <w:tcW w:w="1980" w:type="dxa"/>
            <w:tcBorders>
              <w:top w:val="single" w:sz="4" w:space="0" w:color="auto"/>
              <w:left w:val="single" w:sz="4" w:space="0" w:color="auto"/>
              <w:bottom w:val="single" w:sz="4" w:space="0" w:color="auto"/>
              <w:right w:val="single" w:sz="4" w:space="0" w:color="auto"/>
            </w:tcBorders>
          </w:tcPr>
          <w:p w:rsidR="00197B3B" w:rsidRPr="00197B3B" w:rsidRDefault="00197B3B" w:rsidP="001D063A">
            <w:r w:rsidRPr="00197B3B">
              <w:t>MDT Version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197B3B" w:rsidRDefault="00197B3B" w:rsidP="001D063A">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197B3B" w:rsidRDefault="00197B3B" w:rsidP="001D063A"/>
        </w:tc>
      </w:tr>
      <w:tr w:rsidR="00197B3B" w:rsidTr="001D063A">
        <w:trPr>
          <w:cantSplit/>
        </w:trPr>
        <w:tc>
          <w:tcPr>
            <w:tcW w:w="558" w:type="dxa"/>
            <w:tcBorders>
              <w:top w:val="single" w:sz="4" w:space="0" w:color="auto"/>
              <w:left w:val="single" w:sz="4" w:space="0" w:color="auto"/>
              <w:bottom w:val="single" w:sz="4" w:space="0" w:color="auto"/>
              <w:right w:val="single" w:sz="4" w:space="0" w:color="auto"/>
            </w:tcBorders>
          </w:tcPr>
          <w:p w:rsidR="00197B3B" w:rsidRDefault="00B10554" w:rsidP="001D063A">
            <w:r>
              <w:t>2</w:t>
            </w:r>
            <w:r w:rsidR="00C12A8C">
              <w:t>9</w:t>
            </w:r>
          </w:p>
        </w:tc>
        <w:tc>
          <w:tcPr>
            <w:tcW w:w="1980" w:type="dxa"/>
            <w:tcBorders>
              <w:top w:val="single" w:sz="4" w:space="0" w:color="auto"/>
              <w:left w:val="single" w:sz="4" w:space="0" w:color="auto"/>
              <w:bottom w:val="single" w:sz="4" w:space="0" w:color="auto"/>
              <w:right w:val="single" w:sz="4" w:space="0" w:color="auto"/>
            </w:tcBorders>
          </w:tcPr>
          <w:p w:rsidR="00197B3B" w:rsidRPr="00197B3B" w:rsidRDefault="00197B3B" w:rsidP="001D063A">
            <w:r w:rsidRPr="00197B3B">
              <w:t>Dispatch Status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197B3B" w:rsidRDefault="00197B3B" w:rsidP="001D063A">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197B3B" w:rsidRDefault="00197B3B" w:rsidP="001D063A"/>
        </w:tc>
      </w:tr>
      <w:tr w:rsidR="00197B3B" w:rsidTr="001D063A">
        <w:trPr>
          <w:cantSplit/>
        </w:trPr>
        <w:tc>
          <w:tcPr>
            <w:tcW w:w="558" w:type="dxa"/>
            <w:tcBorders>
              <w:top w:val="single" w:sz="4" w:space="0" w:color="auto"/>
              <w:left w:val="single" w:sz="4" w:space="0" w:color="auto"/>
              <w:bottom w:val="single" w:sz="4" w:space="0" w:color="auto"/>
              <w:right w:val="single" w:sz="4" w:space="0" w:color="auto"/>
            </w:tcBorders>
          </w:tcPr>
          <w:p w:rsidR="00197B3B" w:rsidRDefault="00C12A8C" w:rsidP="001D063A">
            <w:r>
              <w:t>30</w:t>
            </w:r>
          </w:p>
        </w:tc>
        <w:tc>
          <w:tcPr>
            <w:tcW w:w="1980" w:type="dxa"/>
            <w:tcBorders>
              <w:top w:val="single" w:sz="4" w:space="0" w:color="auto"/>
              <w:left w:val="single" w:sz="4" w:space="0" w:color="auto"/>
              <w:bottom w:val="single" w:sz="4" w:space="0" w:color="auto"/>
              <w:right w:val="single" w:sz="4" w:space="0" w:color="auto"/>
            </w:tcBorders>
          </w:tcPr>
          <w:p w:rsidR="00197B3B" w:rsidRPr="00197B3B" w:rsidRDefault="00197B3B" w:rsidP="001D063A">
            <w:r w:rsidRPr="00197B3B">
              <w:t>Manufacturer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197B3B" w:rsidRDefault="00197B3B" w:rsidP="001D063A">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197B3B" w:rsidRDefault="00197B3B" w:rsidP="001D063A"/>
        </w:tc>
      </w:tr>
      <w:tr w:rsidR="00CD2C5B" w:rsidTr="002071C8">
        <w:trPr>
          <w:cantSplit/>
        </w:trPr>
        <w:tc>
          <w:tcPr>
            <w:tcW w:w="558" w:type="dxa"/>
            <w:tcBorders>
              <w:top w:val="single" w:sz="4" w:space="0" w:color="auto"/>
              <w:left w:val="single" w:sz="4" w:space="0" w:color="auto"/>
              <w:bottom w:val="single" w:sz="4" w:space="0" w:color="auto"/>
              <w:right w:val="single" w:sz="4" w:space="0" w:color="auto"/>
            </w:tcBorders>
          </w:tcPr>
          <w:p w:rsidR="00CD2C5B" w:rsidRDefault="00CD2C5B" w:rsidP="002071C8">
            <w:r>
              <w:t>31</w:t>
            </w:r>
          </w:p>
        </w:tc>
        <w:tc>
          <w:tcPr>
            <w:tcW w:w="1980" w:type="dxa"/>
            <w:tcBorders>
              <w:top w:val="single" w:sz="4" w:space="0" w:color="auto"/>
              <w:left w:val="single" w:sz="4" w:space="0" w:color="auto"/>
              <w:bottom w:val="single" w:sz="4" w:space="0" w:color="auto"/>
              <w:right w:val="single" w:sz="4" w:space="0" w:color="auto"/>
            </w:tcBorders>
          </w:tcPr>
          <w:p w:rsidR="00CD2C5B" w:rsidRPr="00197B3B" w:rsidRDefault="00CD2C5B" w:rsidP="002071C8">
            <w:r w:rsidRPr="00197B3B">
              <w:t>Last Worked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CD2C5B" w:rsidRDefault="00CD2C5B" w:rsidP="002071C8">
            <w:r>
              <w:t>Date</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CD2C5B" w:rsidRDefault="00CD2C5B" w:rsidP="002071C8"/>
        </w:tc>
      </w:tr>
      <w:tr w:rsidR="00CD2C5B" w:rsidTr="002071C8">
        <w:trPr>
          <w:cantSplit/>
        </w:trPr>
        <w:tc>
          <w:tcPr>
            <w:tcW w:w="558" w:type="dxa"/>
            <w:tcBorders>
              <w:top w:val="single" w:sz="4" w:space="0" w:color="auto"/>
              <w:left w:val="single" w:sz="4" w:space="0" w:color="auto"/>
              <w:bottom w:val="single" w:sz="4" w:space="0" w:color="auto"/>
              <w:right w:val="single" w:sz="4" w:space="0" w:color="auto"/>
            </w:tcBorders>
          </w:tcPr>
          <w:p w:rsidR="00CD2C5B" w:rsidRDefault="00CD2C5B" w:rsidP="002071C8">
            <w:r>
              <w:t>32</w:t>
            </w:r>
          </w:p>
        </w:tc>
        <w:tc>
          <w:tcPr>
            <w:tcW w:w="1980" w:type="dxa"/>
            <w:tcBorders>
              <w:top w:val="single" w:sz="4" w:space="0" w:color="auto"/>
              <w:left w:val="single" w:sz="4" w:space="0" w:color="auto"/>
              <w:bottom w:val="single" w:sz="4" w:space="0" w:color="auto"/>
              <w:right w:val="single" w:sz="4" w:space="0" w:color="auto"/>
            </w:tcBorders>
          </w:tcPr>
          <w:p w:rsidR="00CD2C5B" w:rsidRPr="00197B3B" w:rsidRDefault="00CD2C5B" w:rsidP="002071C8">
            <w:r>
              <w:t>Count</w:t>
            </w:r>
            <w:r w:rsidR="00AE555C">
              <w:t>r</w:t>
            </w:r>
            <w:r>
              <w:t>y</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CD2C5B" w:rsidRDefault="00CD2C5B" w:rsidP="002071C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CD2C5B" w:rsidRDefault="00CD2C5B" w:rsidP="002071C8"/>
        </w:tc>
      </w:tr>
      <w:tr w:rsidR="00CD2C5B" w:rsidTr="002071C8">
        <w:trPr>
          <w:cantSplit/>
        </w:trPr>
        <w:tc>
          <w:tcPr>
            <w:tcW w:w="558" w:type="dxa"/>
            <w:tcBorders>
              <w:top w:val="single" w:sz="4" w:space="0" w:color="auto"/>
              <w:left w:val="single" w:sz="4" w:space="0" w:color="auto"/>
              <w:bottom w:val="single" w:sz="4" w:space="0" w:color="auto"/>
              <w:right w:val="single" w:sz="4" w:space="0" w:color="auto"/>
            </w:tcBorders>
          </w:tcPr>
          <w:p w:rsidR="00CD2C5B" w:rsidRDefault="00CD2C5B" w:rsidP="002071C8">
            <w:r>
              <w:t>33</w:t>
            </w:r>
          </w:p>
        </w:tc>
        <w:tc>
          <w:tcPr>
            <w:tcW w:w="1980" w:type="dxa"/>
            <w:tcBorders>
              <w:top w:val="single" w:sz="4" w:space="0" w:color="auto"/>
              <w:left w:val="single" w:sz="4" w:space="0" w:color="auto"/>
              <w:bottom w:val="single" w:sz="4" w:space="0" w:color="auto"/>
              <w:right w:val="single" w:sz="4" w:space="0" w:color="auto"/>
            </w:tcBorders>
          </w:tcPr>
          <w:p w:rsidR="00CD2C5B" w:rsidRPr="00197B3B" w:rsidRDefault="00CD2C5B" w:rsidP="002071C8">
            <w:r>
              <w:t>StateRegion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CD2C5B" w:rsidRDefault="00CD2C5B" w:rsidP="002071C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CD2C5B" w:rsidRDefault="00CD2C5B" w:rsidP="002071C8"/>
        </w:tc>
      </w:tr>
      <w:tr w:rsidR="00CD2C5B" w:rsidTr="002071C8">
        <w:trPr>
          <w:cantSplit/>
        </w:trPr>
        <w:tc>
          <w:tcPr>
            <w:tcW w:w="558" w:type="dxa"/>
            <w:tcBorders>
              <w:top w:val="single" w:sz="4" w:space="0" w:color="auto"/>
              <w:left w:val="single" w:sz="4" w:space="0" w:color="auto"/>
              <w:bottom w:val="single" w:sz="4" w:space="0" w:color="auto"/>
              <w:right w:val="single" w:sz="4" w:space="0" w:color="auto"/>
            </w:tcBorders>
          </w:tcPr>
          <w:p w:rsidR="00CD2C5B" w:rsidRDefault="00CD2C5B" w:rsidP="002071C8">
            <w:r>
              <w:t>34</w:t>
            </w:r>
          </w:p>
        </w:tc>
        <w:tc>
          <w:tcPr>
            <w:tcW w:w="1980" w:type="dxa"/>
            <w:tcBorders>
              <w:top w:val="single" w:sz="4" w:space="0" w:color="auto"/>
              <w:left w:val="single" w:sz="4" w:space="0" w:color="auto"/>
              <w:bottom w:val="single" w:sz="4" w:space="0" w:color="auto"/>
              <w:right w:val="single" w:sz="4" w:space="0" w:color="auto"/>
            </w:tcBorders>
          </w:tcPr>
          <w:p w:rsidR="00CD2C5B" w:rsidRPr="00197B3B" w:rsidRDefault="00CD2C5B" w:rsidP="002071C8">
            <w:r>
              <w:t>City</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CD2C5B" w:rsidRDefault="00CD2C5B" w:rsidP="002071C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CD2C5B" w:rsidRDefault="00CD2C5B" w:rsidP="002071C8"/>
        </w:tc>
      </w:tr>
      <w:tr w:rsidR="00CD2C5B" w:rsidTr="002071C8">
        <w:trPr>
          <w:cantSplit/>
        </w:trPr>
        <w:tc>
          <w:tcPr>
            <w:tcW w:w="558" w:type="dxa"/>
            <w:tcBorders>
              <w:top w:val="single" w:sz="4" w:space="0" w:color="auto"/>
              <w:left w:val="single" w:sz="4" w:space="0" w:color="auto"/>
              <w:bottom w:val="single" w:sz="4" w:space="0" w:color="auto"/>
              <w:right w:val="single" w:sz="4" w:space="0" w:color="auto"/>
            </w:tcBorders>
          </w:tcPr>
          <w:p w:rsidR="00CD2C5B" w:rsidRDefault="00CD2C5B" w:rsidP="002071C8">
            <w:r>
              <w:t>35</w:t>
            </w:r>
          </w:p>
        </w:tc>
        <w:tc>
          <w:tcPr>
            <w:tcW w:w="1980" w:type="dxa"/>
            <w:tcBorders>
              <w:top w:val="single" w:sz="4" w:space="0" w:color="auto"/>
              <w:left w:val="single" w:sz="4" w:space="0" w:color="auto"/>
              <w:bottom w:val="single" w:sz="4" w:space="0" w:color="auto"/>
              <w:right w:val="single" w:sz="4" w:space="0" w:color="auto"/>
            </w:tcBorders>
          </w:tcPr>
          <w:p w:rsidR="00CD2C5B" w:rsidRPr="00197B3B" w:rsidRDefault="00CD2C5B" w:rsidP="002071C8">
            <w:r>
              <w:t>Organization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CD2C5B" w:rsidRDefault="00CD2C5B" w:rsidP="002071C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CD2C5B" w:rsidRDefault="00CD2C5B" w:rsidP="002071C8"/>
        </w:tc>
      </w:tr>
      <w:tr w:rsidR="00197B3B" w:rsidTr="001D063A">
        <w:trPr>
          <w:cantSplit/>
        </w:trPr>
        <w:tc>
          <w:tcPr>
            <w:tcW w:w="558" w:type="dxa"/>
            <w:tcBorders>
              <w:top w:val="single" w:sz="4" w:space="0" w:color="auto"/>
              <w:left w:val="single" w:sz="4" w:space="0" w:color="auto"/>
              <w:bottom w:val="single" w:sz="4" w:space="0" w:color="auto"/>
              <w:right w:val="single" w:sz="4" w:space="0" w:color="auto"/>
            </w:tcBorders>
          </w:tcPr>
          <w:p w:rsidR="00197B3B" w:rsidRDefault="00C12A8C" w:rsidP="001D063A">
            <w:r>
              <w:t>3</w:t>
            </w:r>
            <w:r w:rsidR="00CD2C5B">
              <w:t>6</w:t>
            </w:r>
          </w:p>
        </w:tc>
        <w:tc>
          <w:tcPr>
            <w:tcW w:w="1980" w:type="dxa"/>
            <w:tcBorders>
              <w:top w:val="single" w:sz="4" w:space="0" w:color="auto"/>
              <w:left w:val="single" w:sz="4" w:space="0" w:color="auto"/>
              <w:bottom w:val="single" w:sz="4" w:space="0" w:color="auto"/>
              <w:right w:val="single" w:sz="4" w:space="0" w:color="auto"/>
            </w:tcBorders>
          </w:tcPr>
          <w:p w:rsidR="00197B3B" w:rsidRPr="00197B3B" w:rsidRDefault="00CD2C5B" w:rsidP="001D063A">
            <w:r>
              <w:t>Organization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197B3B" w:rsidRDefault="00CD2C5B" w:rsidP="001D063A">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197B3B" w:rsidRDefault="00197B3B" w:rsidP="001D063A"/>
        </w:tc>
      </w:tr>
    </w:tbl>
    <w:p w:rsidR="00426F97" w:rsidRDefault="00426F97" w:rsidP="00426F97"/>
    <w:p w:rsidR="00426F97" w:rsidRDefault="00426F97" w:rsidP="00426F97"/>
    <w:p w:rsidR="00426F97" w:rsidRDefault="00426F97" w:rsidP="00426F97">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426F97" w:rsidTr="001D063A">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426F97" w:rsidRPr="00CA388B" w:rsidRDefault="00426F97" w:rsidP="001D063A">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426F97" w:rsidRPr="00CA388B" w:rsidRDefault="00426F97" w:rsidP="001D063A">
            <w:pPr>
              <w:rPr>
                <w:b/>
              </w:rPr>
            </w:pPr>
            <w:r w:rsidRPr="00CA388B">
              <w:rPr>
                <w:b/>
              </w:rPr>
              <w:t>Description</w:t>
            </w:r>
          </w:p>
        </w:tc>
      </w:tr>
      <w:tr w:rsidR="00426F97" w:rsidTr="001D063A">
        <w:trPr>
          <w:cantSplit/>
        </w:trPr>
        <w:tc>
          <w:tcPr>
            <w:tcW w:w="2270" w:type="dxa"/>
            <w:shd w:val="clear" w:color="auto" w:fill="auto"/>
          </w:tcPr>
          <w:p w:rsidR="00426F97" w:rsidRDefault="00426F97" w:rsidP="001D063A">
            <w:r>
              <w:t>Action</w:t>
            </w:r>
          </w:p>
        </w:tc>
        <w:tc>
          <w:tcPr>
            <w:tcW w:w="6478" w:type="dxa"/>
            <w:shd w:val="clear" w:color="auto" w:fill="auto"/>
          </w:tcPr>
          <w:p w:rsidR="00426F97" w:rsidRDefault="00426F97" w:rsidP="001D063A">
            <w:r>
              <w:rPr>
                <w:rFonts w:ascii="Arial" w:hAnsi="Arial" w:cs="Arial"/>
                <w:color w:val="000000"/>
                <w:sz w:val="18"/>
                <w:szCs w:val="18"/>
              </w:rPr>
              <w:t>setRecordCodingFields</w:t>
            </w:r>
          </w:p>
        </w:tc>
      </w:tr>
      <w:tr w:rsidR="00426F97" w:rsidTr="001D063A">
        <w:trPr>
          <w:cantSplit/>
        </w:trPr>
        <w:tc>
          <w:tcPr>
            <w:tcW w:w="2270" w:type="dxa"/>
            <w:shd w:val="clear" w:color="auto" w:fill="auto"/>
          </w:tcPr>
          <w:p w:rsidR="00426F97" w:rsidRDefault="00426F97" w:rsidP="001D063A">
            <w:r>
              <w:t>Login</w:t>
            </w:r>
          </w:p>
        </w:tc>
        <w:tc>
          <w:tcPr>
            <w:tcW w:w="6478" w:type="dxa"/>
            <w:shd w:val="clear" w:color="auto" w:fill="auto"/>
          </w:tcPr>
          <w:p w:rsidR="00426F97" w:rsidRDefault="00426F97" w:rsidP="001D063A">
            <w:r w:rsidRPr="004B3B1C">
              <w:t>Unique system wide user authentication string</w:t>
            </w:r>
          </w:p>
        </w:tc>
      </w:tr>
      <w:tr w:rsidR="00426F97" w:rsidTr="001D063A">
        <w:trPr>
          <w:cantSplit/>
        </w:trPr>
        <w:tc>
          <w:tcPr>
            <w:tcW w:w="2270" w:type="dxa"/>
            <w:shd w:val="clear" w:color="auto" w:fill="auto"/>
          </w:tcPr>
          <w:p w:rsidR="00426F97" w:rsidRDefault="00426F97" w:rsidP="001D063A">
            <w:r>
              <w:t>Password</w:t>
            </w:r>
          </w:p>
        </w:tc>
        <w:tc>
          <w:tcPr>
            <w:tcW w:w="6478" w:type="dxa"/>
            <w:shd w:val="clear" w:color="auto" w:fill="auto"/>
          </w:tcPr>
          <w:p w:rsidR="00426F97" w:rsidRDefault="00426F97" w:rsidP="001D063A">
            <w:r w:rsidRPr="004B3B1C">
              <w:t>User’s password for authentication</w:t>
            </w:r>
          </w:p>
        </w:tc>
      </w:tr>
    </w:tbl>
    <w:p w:rsidR="00426F97" w:rsidRDefault="00426F97" w:rsidP="00426F97">
      <w:pPr>
        <w:spacing w:after="180" w:line="360" w:lineRule="atLeast"/>
        <w:rPr>
          <w:rFonts w:ascii="Arial" w:hAnsi="Arial" w:cs="Arial"/>
          <w:color w:val="000000"/>
          <w:sz w:val="20"/>
          <w:szCs w:val="20"/>
        </w:rPr>
      </w:pPr>
    </w:p>
    <w:p w:rsidR="00426F97" w:rsidRPr="00426F97" w:rsidRDefault="00426F97" w:rsidP="00426F97">
      <w:pPr>
        <w:rPr>
          <w:lang w:eastAsia="x-none"/>
        </w:rPr>
      </w:pPr>
    </w:p>
    <w:p w:rsidR="00AB10B5" w:rsidRDefault="00AB10B5" w:rsidP="003D3D90">
      <w:pPr>
        <w:pStyle w:val="Heading3"/>
        <w:rPr>
          <w:lang w:val="en-US"/>
        </w:rPr>
      </w:pPr>
      <w:bookmarkStart w:id="6242" w:name="_Toc469976837"/>
      <w:bookmarkStart w:id="6243" w:name="_Toc355601024"/>
      <w:bookmarkStart w:id="6244" w:name="_Toc355603899"/>
      <w:bookmarkStart w:id="6245" w:name="_Toc357003958"/>
      <w:bookmarkStart w:id="6246" w:name="_Toc357326379"/>
      <w:bookmarkStart w:id="6247" w:name="_Toc357585710"/>
      <w:bookmarkStart w:id="6248" w:name="_Toc357837062"/>
      <w:bookmarkStart w:id="6249" w:name="_Toc358228419"/>
      <w:bookmarkStart w:id="6250" w:name="_Toc358228686"/>
      <w:bookmarkStart w:id="6251" w:name="_Toc361751545"/>
      <w:bookmarkStart w:id="6252" w:name="_Toc361768316"/>
      <w:bookmarkStart w:id="6253" w:name="_Toc361818840"/>
      <w:bookmarkStart w:id="6254" w:name="_Toc362979571"/>
      <w:bookmarkStart w:id="6255" w:name="_Toc364189592"/>
      <w:bookmarkStart w:id="6256" w:name="_Toc364236556"/>
      <w:bookmarkStart w:id="6257" w:name="_Toc364258697"/>
      <w:bookmarkStart w:id="6258" w:name="_Toc364794678"/>
      <w:bookmarkStart w:id="6259" w:name="_Toc367188090"/>
      <w:bookmarkStart w:id="6260" w:name="_Toc372054392"/>
      <w:bookmarkStart w:id="6261" w:name="_Toc372178214"/>
      <w:bookmarkStart w:id="6262" w:name="_Toc373053317"/>
      <w:bookmarkStart w:id="6263" w:name="_Toc373053596"/>
      <w:bookmarkStart w:id="6264" w:name="_Toc373060525"/>
      <w:bookmarkStart w:id="6265" w:name="_Toc373061226"/>
      <w:bookmarkStart w:id="6266" w:name="_Toc373061507"/>
      <w:bookmarkStart w:id="6267" w:name="_Toc373130801"/>
      <w:bookmarkStart w:id="6268" w:name="_Toc373139917"/>
      <w:bookmarkStart w:id="6269" w:name="_Toc375311985"/>
      <w:bookmarkStart w:id="6270" w:name="_Toc375640872"/>
      <w:bookmarkStart w:id="6271" w:name="_Toc376110191"/>
      <w:bookmarkStart w:id="6272" w:name="_Toc378409450"/>
      <w:bookmarkStart w:id="6273" w:name="_Toc379897219"/>
      <w:bookmarkStart w:id="6274" w:name="_Toc384060866"/>
      <w:bookmarkStart w:id="6275" w:name="_Toc388897842"/>
      <w:bookmarkStart w:id="6276" w:name="_Toc389157882"/>
      <w:bookmarkStart w:id="6277" w:name="_Toc391278062"/>
      <w:bookmarkStart w:id="6278" w:name="_Toc392481035"/>
      <w:bookmarkStart w:id="6279" w:name="_Toc393306138"/>
      <w:r>
        <w:rPr>
          <w:lang w:val="en-US"/>
        </w:rPr>
        <w:t>setTemperatures</w:t>
      </w:r>
      <w:bookmarkEnd w:id="6242"/>
    </w:p>
    <w:p w:rsidR="00AB10B5" w:rsidRDefault="00AB10B5" w:rsidP="00AB10B5">
      <w:r>
        <w:t>This creates a temperature measure record as shown in the directory figure below. Use the first letter of the location then the location name then year, month, day and hour and then the temperature. Time is in 24 hour format.</w:t>
      </w:r>
    </w:p>
    <w:p w:rsidR="00AB10B5" w:rsidRDefault="00AB10B5" w:rsidP="00AB10B5"/>
    <w:p w:rsidR="00AB10B5" w:rsidRDefault="001254FA" w:rsidP="00AB10B5">
      <w:r>
        <w:rPr>
          <w:noProof/>
        </w:rPr>
        <w:lastRenderedPageBreak/>
        <w:drawing>
          <wp:inline distT="0" distB="0" distL="0" distR="0" wp14:anchorId="16F67D8A" wp14:editId="093AD46E">
            <wp:extent cx="5486400" cy="3476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3476625"/>
                    </a:xfrm>
                    <a:prstGeom prst="rect">
                      <a:avLst/>
                    </a:prstGeom>
                  </pic:spPr>
                </pic:pic>
              </a:graphicData>
            </a:graphic>
          </wp:inline>
        </w:drawing>
      </w:r>
    </w:p>
    <w:p w:rsidR="00AB10B5" w:rsidRDefault="00AB10B5" w:rsidP="00AB10B5"/>
    <w:p w:rsidR="00AB10B5" w:rsidRDefault="00AB10B5" w:rsidP="00AB10B5"/>
    <w:p w:rsidR="00AB10B5" w:rsidRDefault="00AB10B5" w:rsidP="00AB10B5"/>
    <w:p w:rsidR="00AB10B5" w:rsidRPr="006C7FE7" w:rsidRDefault="00AB10B5" w:rsidP="00AB10B5">
      <w:pPr>
        <w:rPr>
          <w:b/>
        </w:rPr>
      </w:pPr>
      <w:r>
        <w:rPr>
          <w:b/>
        </w:rPr>
        <w:t>POS</w:t>
      </w:r>
      <w:r w:rsidRPr="006C7FE7">
        <w:rPr>
          <w:b/>
        </w:rPr>
        <w:t>T:</w:t>
      </w:r>
    </w:p>
    <w:p w:rsidR="00AB10B5" w:rsidRPr="00CD2B77" w:rsidRDefault="00AB10B5" w:rsidP="00AB10B5">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/part</w:t>
      </w:r>
      <w:r w:rsidRPr="00CD2B77">
        <w:rPr>
          <w:rFonts w:ascii="Arial" w:hAnsi="Arial" w:cs="Arial"/>
          <w:color w:val="000000"/>
        </w:rPr>
        <w:t>service/set</w:t>
      </w:r>
      <w:r>
        <w:rPr>
          <w:rFonts w:ascii="Arial" w:hAnsi="Arial" w:cs="Arial"/>
          <w:color w:val="000000"/>
        </w:rPr>
        <w:t>Temperatures</w:t>
      </w:r>
      <w:r w:rsidRPr="00CD2B77">
        <w:rPr>
          <w:rFonts w:ascii="Arial" w:hAnsi="Arial" w:cs="Arial"/>
          <w:color w:val="000000"/>
        </w:rPr>
        <w:t>/{login}/{password}/</w:t>
      </w:r>
    </w:p>
    <w:p w:rsidR="00AB10B5" w:rsidRDefault="00AB10B5" w:rsidP="00AB10B5">
      <w:pPr>
        <w:rPr>
          <w:rFonts w:ascii="Arial" w:hAnsi="Arial" w:cs="Arial"/>
          <w:color w:val="000000"/>
          <w:sz w:val="20"/>
          <w:szCs w:val="20"/>
        </w:rPr>
      </w:pPr>
    </w:p>
    <w:p w:rsidR="00AB10B5" w:rsidRDefault="00AB10B5" w:rsidP="00AB10B5">
      <w:pPr>
        <w:rPr>
          <w:rFonts w:ascii="Arial" w:hAnsi="Arial" w:cs="Arial"/>
          <w:b/>
          <w:color w:val="000000"/>
          <w:sz w:val="20"/>
          <w:szCs w:val="20"/>
        </w:rPr>
      </w:pPr>
      <w:r w:rsidRPr="0055362E">
        <w:rPr>
          <w:rFonts w:ascii="Arial" w:hAnsi="Arial" w:cs="Arial"/>
          <w:b/>
          <w:color w:val="000000"/>
          <w:sz w:val="20"/>
          <w:szCs w:val="20"/>
        </w:rPr>
        <w:t>CSV File:</w:t>
      </w:r>
    </w:p>
    <w:p w:rsidR="00AB10B5" w:rsidRDefault="00AB10B5" w:rsidP="00AB10B5">
      <w:pPr>
        <w:rPr>
          <w:rFonts w:ascii="Arial" w:hAnsi="Arial" w:cs="Arial"/>
          <w:b/>
          <w:color w:val="000000"/>
          <w:sz w:val="20"/>
          <w:szCs w:val="20"/>
        </w:rPr>
      </w:pPr>
    </w:p>
    <w:p w:rsidR="00AB10B5" w:rsidRDefault="00AB10B5" w:rsidP="00AB10B5">
      <w:pPr>
        <w:rPr>
          <w:rFonts w:ascii="Arial" w:hAnsi="Arial" w:cs="Arial"/>
          <w:b/>
          <w:color w:val="000000"/>
          <w:sz w:val="20"/>
          <w:szCs w:val="20"/>
        </w:rPr>
      </w:pPr>
      <w:r>
        <w:rPr>
          <w:rFonts w:ascii="Arial" w:hAnsi="Arial" w:cs="Arial"/>
          <w:b/>
          <w:color w:val="000000"/>
          <w:sz w:val="20"/>
          <w:szCs w:val="20"/>
        </w:rPr>
        <w:t>each Line terminated with CRLF</w:t>
      </w:r>
    </w:p>
    <w:p w:rsidR="00AB10B5" w:rsidRPr="0055362E" w:rsidRDefault="00AB10B5" w:rsidP="00AB10B5">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AB10B5" w:rsidTr="00AB10B5">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AB10B5" w:rsidRPr="00CA388B" w:rsidRDefault="00AB10B5" w:rsidP="00AB10B5">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AB10B5" w:rsidRPr="00CA388B" w:rsidRDefault="00AB10B5" w:rsidP="00AB10B5">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AB10B5" w:rsidRPr="00CA388B" w:rsidRDefault="00AB10B5" w:rsidP="00AB10B5">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AB10B5" w:rsidRPr="00CA388B" w:rsidRDefault="00AB10B5" w:rsidP="00AB10B5">
            <w:pPr>
              <w:rPr>
                <w:b/>
              </w:rPr>
            </w:pPr>
            <w:r w:rsidRPr="00CA388B">
              <w:rPr>
                <w:b/>
              </w:rPr>
              <w:t>Description</w:t>
            </w:r>
          </w:p>
        </w:tc>
      </w:tr>
      <w:tr w:rsidR="00AB10B5" w:rsidTr="00AB10B5">
        <w:trPr>
          <w:cantSplit/>
        </w:trPr>
        <w:tc>
          <w:tcPr>
            <w:tcW w:w="558" w:type="dxa"/>
          </w:tcPr>
          <w:p w:rsidR="00AB10B5" w:rsidRDefault="00AB10B5" w:rsidP="00AB10B5">
            <w:r>
              <w:t>1</w:t>
            </w:r>
          </w:p>
        </w:tc>
        <w:tc>
          <w:tcPr>
            <w:tcW w:w="1980" w:type="dxa"/>
          </w:tcPr>
          <w:p w:rsidR="00AB10B5" w:rsidRDefault="00AB10B5" w:rsidP="00AB10B5">
            <w:r>
              <w:t>Operation</w:t>
            </w:r>
          </w:p>
        </w:tc>
        <w:tc>
          <w:tcPr>
            <w:tcW w:w="810" w:type="dxa"/>
            <w:shd w:val="clear" w:color="auto" w:fill="auto"/>
          </w:tcPr>
          <w:p w:rsidR="00AB10B5" w:rsidRDefault="00AB10B5" w:rsidP="00AB10B5">
            <w:r>
              <w:t>string</w:t>
            </w:r>
          </w:p>
        </w:tc>
        <w:tc>
          <w:tcPr>
            <w:tcW w:w="6390" w:type="dxa"/>
            <w:shd w:val="clear" w:color="auto" w:fill="auto"/>
          </w:tcPr>
          <w:p w:rsidR="00AB10B5" w:rsidRPr="00B30950" w:rsidRDefault="00AB10B5" w:rsidP="00AB10B5">
            <w:pPr>
              <w:rPr>
                <w:sz w:val="16"/>
                <w:szCs w:val="16"/>
              </w:rPr>
            </w:pPr>
            <w:r w:rsidRPr="00B30950">
              <w:rPr>
                <w:rFonts w:ascii="Arial" w:hAnsi="Arial" w:cs="Arial"/>
                <w:sz w:val="16"/>
                <w:szCs w:val="16"/>
              </w:rPr>
              <w:t>"I" - insert the record without checking if it exists -- fastest.</w:t>
            </w:r>
          </w:p>
          <w:p w:rsidR="00AB10B5" w:rsidRPr="00B30950" w:rsidRDefault="00AB10B5" w:rsidP="00AB10B5">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AB10B5" w:rsidRPr="00B30950" w:rsidRDefault="00AB10B5" w:rsidP="00AB10B5">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AB10B5" w:rsidRPr="00B30950" w:rsidRDefault="00AB10B5" w:rsidP="00AB10B5">
            <w:pPr>
              <w:rPr>
                <w:sz w:val="16"/>
                <w:szCs w:val="16"/>
              </w:rPr>
            </w:pPr>
            <w:r w:rsidRPr="00B30950">
              <w:rPr>
                <w:rFonts w:ascii="Arial" w:hAnsi="Arial" w:cs="Arial"/>
                <w:sz w:val="16"/>
                <w:szCs w:val="16"/>
              </w:rPr>
              <w:t>"D" - delete the record.  If used on a Header record, the details are automatically deleted also.</w:t>
            </w:r>
          </w:p>
          <w:p w:rsidR="00AB10B5" w:rsidRPr="00B30950" w:rsidRDefault="00AB10B5" w:rsidP="00AB10B5">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AB10B5" w:rsidTr="00AB10B5">
        <w:trPr>
          <w:cantSplit/>
        </w:trPr>
        <w:tc>
          <w:tcPr>
            <w:tcW w:w="558" w:type="dxa"/>
          </w:tcPr>
          <w:p w:rsidR="00AB10B5" w:rsidRDefault="00AB10B5" w:rsidP="00AB10B5">
            <w:r>
              <w:t>2</w:t>
            </w:r>
          </w:p>
        </w:tc>
        <w:tc>
          <w:tcPr>
            <w:tcW w:w="1980" w:type="dxa"/>
          </w:tcPr>
          <w:p w:rsidR="00AB10B5" w:rsidRDefault="00AB10B5" w:rsidP="00AB10B5">
            <w:r>
              <w:t>Flag</w:t>
            </w:r>
          </w:p>
        </w:tc>
        <w:tc>
          <w:tcPr>
            <w:tcW w:w="810" w:type="dxa"/>
            <w:shd w:val="clear" w:color="auto" w:fill="auto"/>
          </w:tcPr>
          <w:p w:rsidR="00AB10B5" w:rsidRDefault="00AB10B5" w:rsidP="00AB10B5">
            <w:r>
              <w:t>string</w:t>
            </w:r>
          </w:p>
        </w:tc>
        <w:tc>
          <w:tcPr>
            <w:tcW w:w="6390" w:type="dxa"/>
            <w:shd w:val="clear" w:color="auto" w:fill="auto"/>
          </w:tcPr>
          <w:p w:rsidR="00AB10B5" w:rsidRDefault="00AB10B5" w:rsidP="00AB10B5">
            <w:r>
              <w:t>“H” - Indicates this is a invoice header item</w:t>
            </w:r>
          </w:p>
        </w:tc>
      </w:tr>
      <w:tr w:rsidR="00AB10B5" w:rsidTr="00AB10B5">
        <w:trPr>
          <w:cantSplit/>
        </w:trPr>
        <w:tc>
          <w:tcPr>
            <w:tcW w:w="558" w:type="dxa"/>
          </w:tcPr>
          <w:p w:rsidR="00AB10B5" w:rsidRDefault="00AB10B5" w:rsidP="00AB10B5">
            <w:r>
              <w:t>3</w:t>
            </w:r>
          </w:p>
        </w:tc>
        <w:tc>
          <w:tcPr>
            <w:tcW w:w="1980" w:type="dxa"/>
          </w:tcPr>
          <w:p w:rsidR="00AB10B5" w:rsidRDefault="00AB10B5" w:rsidP="00AB10B5">
            <w:r>
              <w:t>objectId</w:t>
            </w:r>
          </w:p>
        </w:tc>
        <w:tc>
          <w:tcPr>
            <w:tcW w:w="810" w:type="dxa"/>
            <w:shd w:val="clear" w:color="auto" w:fill="auto"/>
          </w:tcPr>
          <w:p w:rsidR="00AB10B5" w:rsidRDefault="00AB10B5" w:rsidP="00AB10B5">
            <w:r>
              <w:t>string</w:t>
            </w:r>
          </w:p>
        </w:tc>
        <w:tc>
          <w:tcPr>
            <w:tcW w:w="6390" w:type="dxa"/>
            <w:shd w:val="clear" w:color="auto" w:fill="auto"/>
          </w:tcPr>
          <w:p w:rsidR="00AB10B5" w:rsidRDefault="00AB10B5" w:rsidP="00AB10B5">
            <w:r>
              <w:t>If the invoice header has already been created then this is the objectId for the header which means this is an update operation. If blank then create header.</w:t>
            </w:r>
          </w:p>
        </w:tc>
      </w:tr>
      <w:tr w:rsidR="00AB10B5" w:rsidTr="00AB10B5">
        <w:trPr>
          <w:cantSplit/>
        </w:trPr>
        <w:tc>
          <w:tcPr>
            <w:tcW w:w="558" w:type="dxa"/>
          </w:tcPr>
          <w:p w:rsidR="00AB10B5" w:rsidRDefault="00AB10B5" w:rsidP="00AB10B5">
            <w:r>
              <w:t>4</w:t>
            </w:r>
          </w:p>
        </w:tc>
        <w:tc>
          <w:tcPr>
            <w:tcW w:w="1980" w:type="dxa"/>
          </w:tcPr>
          <w:p w:rsidR="00AB10B5" w:rsidRDefault="00AB10B5" w:rsidP="00AB10B5">
            <w:r>
              <w:t>objectType</w:t>
            </w:r>
          </w:p>
        </w:tc>
        <w:tc>
          <w:tcPr>
            <w:tcW w:w="810" w:type="dxa"/>
            <w:shd w:val="clear" w:color="auto" w:fill="auto"/>
          </w:tcPr>
          <w:p w:rsidR="00AB10B5" w:rsidRDefault="00AB10B5" w:rsidP="00AB10B5">
            <w:r>
              <w:t>string</w:t>
            </w:r>
          </w:p>
        </w:tc>
        <w:tc>
          <w:tcPr>
            <w:tcW w:w="6390" w:type="dxa"/>
            <w:shd w:val="clear" w:color="auto" w:fill="auto"/>
          </w:tcPr>
          <w:p w:rsidR="00AB10B5" w:rsidRDefault="00AB10B5" w:rsidP="00AB10B5">
            <w:r>
              <w:t>If invoice header exists then this is Invoice Header</w:t>
            </w:r>
          </w:p>
        </w:tc>
      </w:tr>
      <w:tr w:rsidR="00AB10B5" w:rsidTr="00AB10B5">
        <w:trPr>
          <w:cantSplit/>
        </w:trPr>
        <w:tc>
          <w:tcPr>
            <w:tcW w:w="558" w:type="dxa"/>
          </w:tcPr>
          <w:p w:rsidR="00AB10B5" w:rsidRDefault="00AB10B5" w:rsidP="00AB10B5">
            <w:r>
              <w:t>5</w:t>
            </w:r>
          </w:p>
        </w:tc>
        <w:tc>
          <w:tcPr>
            <w:tcW w:w="1980" w:type="dxa"/>
          </w:tcPr>
          <w:p w:rsidR="00AB10B5" w:rsidRDefault="00AB10B5" w:rsidP="00AB10B5">
            <w:r>
              <w:t>MobileRecordId</w:t>
            </w:r>
          </w:p>
        </w:tc>
        <w:tc>
          <w:tcPr>
            <w:tcW w:w="810" w:type="dxa"/>
            <w:shd w:val="clear" w:color="auto" w:fill="auto"/>
          </w:tcPr>
          <w:p w:rsidR="00AB10B5" w:rsidRDefault="00AB10B5" w:rsidP="00AB10B5">
            <w:r>
              <w:t>string</w:t>
            </w:r>
          </w:p>
        </w:tc>
        <w:tc>
          <w:tcPr>
            <w:tcW w:w="6390" w:type="dxa"/>
            <w:shd w:val="clear" w:color="auto" w:fill="auto"/>
          </w:tcPr>
          <w:p w:rsidR="00AB10B5" w:rsidRDefault="00AB10B5" w:rsidP="00AB10B5">
            <w:r>
              <w:t>This is used by the device</w:t>
            </w:r>
          </w:p>
        </w:tc>
      </w:tr>
      <w:tr w:rsidR="00AB10B5" w:rsidTr="00AB10B5">
        <w:trPr>
          <w:cantSplit/>
        </w:trPr>
        <w:tc>
          <w:tcPr>
            <w:tcW w:w="558" w:type="dxa"/>
          </w:tcPr>
          <w:p w:rsidR="00AB10B5" w:rsidRDefault="00AB10B5" w:rsidP="00AB10B5">
            <w:r>
              <w:t>6</w:t>
            </w:r>
          </w:p>
        </w:tc>
        <w:tc>
          <w:tcPr>
            <w:tcW w:w="1980" w:type="dxa"/>
          </w:tcPr>
          <w:p w:rsidR="00AB10B5" w:rsidRDefault="00AB10B5" w:rsidP="00AB10B5">
            <w:r>
              <w:t>Functional Group Name</w:t>
            </w:r>
          </w:p>
        </w:tc>
        <w:tc>
          <w:tcPr>
            <w:tcW w:w="810" w:type="dxa"/>
            <w:shd w:val="clear" w:color="auto" w:fill="auto"/>
          </w:tcPr>
          <w:p w:rsidR="00AB10B5" w:rsidRDefault="00AB10B5" w:rsidP="00AB10B5">
            <w:r>
              <w:t>string</w:t>
            </w:r>
          </w:p>
        </w:tc>
        <w:tc>
          <w:tcPr>
            <w:tcW w:w="6390" w:type="dxa"/>
            <w:shd w:val="clear" w:color="auto" w:fill="auto"/>
          </w:tcPr>
          <w:p w:rsidR="00AB10B5" w:rsidRDefault="00AB10B5" w:rsidP="00AB10B5">
            <w:r>
              <w:t>This is security for login user what they can see</w:t>
            </w:r>
          </w:p>
        </w:tc>
      </w:tr>
      <w:tr w:rsidR="00AB10B5" w:rsidTr="00AB10B5">
        <w:trPr>
          <w:cantSplit/>
        </w:trPr>
        <w:tc>
          <w:tcPr>
            <w:tcW w:w="558" w:type="dxa"/>
            <w:tcBorders>
              <w:top w:val="single" w:sz="4" w:space="0" w:color="auto"/>
              <w:left w:val="single" w:sz="4" w:space="0" w:color="auto"/>
              <w:bottom w:val="single" w:sz="4" w:space="0" w:color="auto"/>
              <w:right w:val="single" w:sz="4" w:space="0" w:color="auto"/>
            </w:tcBorders>
          </w:tcPr>
          <w:p w:rsidR="00AB10B5" w:rsidRDefault="00AB10B5" w:rsidP="00AB10B5">
            <w:r>
              <w:t>7</w:t>
            </w:r>
          </w:p>
        </w:tc>
        <w:tc>
          <w:tcPr>
            <w:tcW w:w="1980" w:type="dxa"/>
            <w:tcBorders>
              <w:top w:val="single" w:sz="4" w:space="0" w:color="auto"/>
              <w:left w:val="single" w:sz="4" w:space="0" w:color="auto"/>
              <w:bottom w:val="single" w:sz="4" w:space="0" w:color="auto"/>
              <w:right w:val="single" w:sz="4" w:space="0" w:color="auto"/>
            </w:tcBorders>
          </w:tcPr>
          <w:p w:rsidR="00AB10B5" w:rsidRPr="009A7866" w:rsidRDefault="00AB10B5" w:rsidP="00AB10B5">
            <w:pPr>
              <w:rPr>
                <w:sz w:val="18"/>
                <w:szCs w:val="18"/>
              </w:rPr>
            </w:pPr>
            <w:r>
              <w:rPr>
                <w:sz w:val="18"/>
                <w:szCs w:val="18"/>
              </w:rPr>
              <w:t>Organization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AB10B5" w:rsidRDefault="00AB10B5" w:rsidP="00AB10B5">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AB10B5" w:rsidRDefault="00AB10B5" w:rsidP="00AB10B5"/>
        </w:tc>
      </w:tr>
      <w:tr w:rsidR="00AB10B5" w:rsidTr="00AB10B5">
        <w:trPr>
          <w:cantSplit/>
        </w:trPr>
        <w:tc>
          <w:tcPr>
            <w:tcW w:w="558" w:type="dxa"/>
            <w:tcBorders>
              <w:top w:val="single" w:sz="4" w:space="0" w:color="auto"/>
              <w:left w:val="single" w:sz="4" w:space="0" w:color="auto"/>
              <w:bottom w:val="single" w:sz="4" w:space="0" w:color="auto"/>
              <w:right w:val="single" w:sz="4" w:space="0" w:color="auto"/>
            </w:tcBorders>
          </w:tcPr>
          <w:p w:rsidR="00AB10B5" w:rsidRDefault="00AB10B5" w:rsidP="00AB10B5">
            <w:r>
              <w:lastRenderedPageBreak/>
              <w:t>8</w:t>
            </w:r>
          </w:p>
        </w:tc>
        <w:tc>
          <w:tcPr>
            <w:tcW w:w="1980" w:type="dxa"/>
            <w:tcBorders>
              <w:top w:val="single" w:sz="4" w:space="0" w:color="auto"/>
              <w:left w:val="single" w:sz="4" w:space="0" w:color="auto"/>
              <w:bottom w:val="single" w:sz="4" w:space="0" w:color="auto"/>
              <w:right w:val="single" w:sz="4" w:space="0" w:color="auto"/>
            </w:tcBorders>
          </w:tcPr>
          <w:p w:rsidR="00AB10B5" w:rsidRPr="009A7866" w:rsidRDefault="00AB10B5" w:rsidP="00AB10B5">
            <w:pPr>
              <w:rPr>
                <w:sz w:val="18"/>
                <w:szCs w:val="18"/>
              </w:rPr>
            </w:pPr>
            <w:r>
              <w:t>Organization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AB10B5" w:rsidRDefault="00AB10B5" w:rsidP="00AB10B5">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AB10B5" w:rsidRDefault="00AB10B5" w:rsidP="00AB10B5"/>
        </w:tc>
      </w:tr>
      <w:tr w:rsidR="00AB10B5" w:rsidTr="00AB10B5">
        <w:trPr>
          <w:cantSplit/>
        </w:trPr>
        <w:tc>
          <w:tcPr>
            <w:tcW w:w="558" w:type="dxa"/>
            <w:tcBorders>
              <w:top w:val="single" w:sz="4" w:space="0" w:color="auto"/>
              <w:left w:val="single" w:sz="4" w:space="0" w:color="auto"/>
              <w:bottom w:val="single" w:sz="4" w:space="0" w:color="auto"/>
              <w:right w:val="single" w:sz="4" w:space="0" w:color="auto"/>
            </w:tcBorders>
          </w:tcPr>
          <w:p w:rsidR="00AB10B5" w:rsidRDefault="00AB10B5" w:rsidP="00AB10B5">
            <w:r>
              <w:t>9</w:t>
            </w:r>
          </w:p>
        </w:tc>
        <w:tc>
          <w:tcPr>
            <w:tcW w:w="1980" w:type="dxa"/>
            <w:tcBorders>
              <w:top w:val="single" w:sz="4" w:space="0" w:color="auto"/>
              <w:left w:val="single" w:sz="4" w:space="0" w:color="auto"/>
              <w:bottom w:val="single" w:sz="4" w:space="0" w:color="auto"/>
              <w:right w:val="single" w:sz="4" w:space="0" w:color="auto"/>
            </w:tcBorders>
          </w:tcPr>
          <w:p w:rsidR="00AB10B5" w:rsidRPr="009A7866" w:rsidRDefault="00AB10B5" w:rsidP="00AB10B5">
            <w:pPr>
              <w:rPr>
                <w:sz w:val="18"/>
                <w:szCs w:val="18"/>
              </w:rPr>
            </w:pPr>
            <w:r>
              <w:t>Temperature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AB10B5" w:rsidRDefault="00AB10B5" w:rsidP="00AB10B5">
            <w:r>
              <w:t>Float</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AB10B5" w:rsidRDefault="00AB10B5" w:rsidP="00AB10B5">
            <w:r>
              <w:t>temperature in celcius</w:t>
            </w:r>
          </w:p>
        </w:tc>
      </w:tr>
      <w:tr w:rsidR="00AB10B5" w:rsidTr="00AB10B5">
        <w:trPr>
          <w:cantSplit/>
        </w:trPr>
        <w:tc>
          <w:tcPr>
            <w:tcW w:w="558" w:type="dxa"/>
            <w:tcBorders>
              <w:top w:val="single" w:sz="4" w:space="0" w:color="auto"/>
              <w:left w:val="single" w:sz="4" w:space="0" w:color="auto"/>
              <w:bottom w:val="single" w:sz="4" w:space="0" w:color="auto"/>
              <w:right w:val="single" w:sz="4" w:space="0" w:color="auto"/>
            </w:tcBorders>
          </w:tcPr>
          <w:p w:rsidR="00AB10B5" w:rsidRDefault="00AB10B5" w:rsidP="00AB10B5">
            <w:r>
              <w:t>10</w:t>
            </w:r>
          </w:p>
        </w:tc>
        <w:tc>
          <w:tcPr>
            <w:tcW w:w="1980" w:type="dxa"/>
            <w:tcBorders>
              <w:top w:val="single" w:sz="4" w:space="0" w:color="auto"/>
              <w:left w:val="single" w:sz="4" w:space="0" w:color="auto"/>
              <w:bottom w:val="single" w:sz="4" w:space="0" w:color="auto"/>
              <w:right w:val="single" w:sz="4" w:space="0" w:color="auto"/>
            </w:tcBorders>
          </w:tcPr>
          <w:p w:rsidR="00AB10B5" w:rsidRPr="00426F97" w:rsidRDefault="00AB10B5" w:rsidP="00AB10B5">
            <w:r>
              <w:t>Location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AB10B5" w:rsidRDefault="00AB10B5" w:rsidP="00AB10B5">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AB10B5" w:rsidRDefault="00AB10B5" w:rsidP="00AB10B5">
            <w:r>
              <w:t>General location name of temperature device</w:t>
            </w:r>
          </w:p>
        </w:tc>
      </w:tr>
      <w:tr w:rsidR="00AB10B5" w:rsidTr="00AB10B5">
        <w:trPr>
          <w:cantSplit/>
        </w:trPr>
        <w:tc>
          <w:tcPr>
            <w:tcW w:w="558" w:type="dxa"/>
            <w:tcBorders>
              <w:top w:val="single" w:sz="4" w:space="0" w:color="auto"/>
              <w:left w:val="single" w:sz="4" w:space="0" w:color="auto"/>
              <w:bottom w:val="single" w:sz="4" w:space="0" w:color="auto"/>
              <w:right w:val="single" w:sz="4" w:space="0" w:color="auto"/>
            </w:tcBorders>
          </w:tcPr>
          <w:p w:rsidR="00AB10B5" w:rsidRDefault="00AB10B5" w:rsidP="00AB10B5">
            <w:r>
              <w:t>11</w:t>
            </w:r>
          </w:p>
        </w:tc>
        <w:tc>
          <w:tcPr>
            <w:tcW w:w="1980" w:type="dxa"/>
            <w:tcBorders>
              <w:top w:val="single" w:sz="4" w:space="0" w:color="auto"/>
              <w:left w:val="single" w:sz="4" w:space="0" w:color="auto"/>
              <w:bottom w:val="single" w:sz="4" w:space="0" w:color="auto"/>
              <w:right w:val="single" w:sz="4" w:space="0" w:color="auto"/>
            </w:tcBorders>
          </w:tcPr>
          <w:p w:rsidR="00AB10B5" w:rsidRPr="00426F97" w:rsidRDefault="00AB10B5" w:rsidP="00AB10B5">
            <w:r>
              <w:t>LocationRecordId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AB10B5" w:rsidRDefault="00AB10B5" w:rsidP="00AB10B5">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AB10B5" w:rsidRDefault="00AB10B5" w:rsidP="00AB10B5"/>
        </w:tc>
      </w:tr>
      <w:tr w:rsidR="00AB10B5" w:rsidTr="00AB10B5">
        <w:trPr>
          <w:cantSplit/>
        </w:trPr>
        <w:tc>
          <w:tcPr>
            <w:tcW w:w="558" w:type="dxa"/>
            <w:tcBorders>
              <w:top w:val="single" w:sz="4" w:space="0" w:color="auto"/>
              <w:left w:val="single" w:sz="4" w:space="0" w:color="auto"/>
              <w:bottom w:val="single" w:sz="4" w:space="0" w:color="auto"/>
              <w:right w:val="single" w:sz="4" w:space="0" w:color="auto"/>
            </w:tcBorders>
          </w:tcPr>
          <w:p w:rsidR="00AB10B5" w:rsidRDefault="00AB10B5" w:rsidP="00AB10B5">
            <w:r>
              <w:t>12</w:t>
            </w:r>
          </w:p>
        </w:tc>
        <w:tc>
          <w:tcPr>
            <w:tcW w:w="1980" w:type="dxa"/>
            <w:tcBorders>
              <w:top w:val="single" w:sz="4" w:space="0" w:color="auto"/>
              <w:left w:val="single" w:sz="4" w:space="0" w:color="auto"/>
              <w:bottom w:val="single" w:sz="4" w:space="0" w:color="auto"/>
              <w:right w:val="single" w:sz="4" w:space="0" w:color="auto"/>
            </w:tcBorders>
          </w:tcPr>
          <w:p w:rsidR="00AB10B5" w:rsidRPr="00197B3B" w:rsidRDefault="00AB10B5" w:rsidP="00AB10B5">
            <w:r>
              <w:t>Date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AB10B5" w:rsidRDefault="00AB10B5" w:rsidP="00AB10B5">
            <w:r>
              <w:t>Date</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AB10B5" w:rsidRDefault="00AB10B5" w:rsidP="00AB10B5"/>
        </w:tc>
      </w:tr>
      <w:tr w:rsidR="00AB10B5" w:rsidTr="00AB10B5">
        <w:trPr>
          <w:cantSplit/>
        </w:trPr>
        <w:tc>
          <w:tcPr>
            <w:tcW w:w="558" w:type="dxa"/>
            <w:tcBorders>
              <w:top w:val="single" w:sz="4" w:space="0" w:color="auto"/>
              <w:left w:val="single" w:sz="4" w:space="0" w:color="auto"/>
              <w:bottom w:val="single" w:sz="4" w:space="0" w:color="auto"/>
              <w:right w:val="single" w:sz="4" w:space="0" w:color="auto"/>
            </w:tcBorders>
          </w:tcPr>
          <w:p w:rsidR="00AB10B5" w:rsidRDefault="00AB10B5" w:rsidP="00AB10B5">
            <w:r>
              <w:t>13</w:t>
            </w:r>
          </w:p>
        </w:tc>
        <w:tc>
          <w:tcPr>
            <w:tcW w:w="1980" w:type="dxa"/>
            <w:tcBorders>
              <w:top w:val="single" w:sz="4" w:space="0" w:color="auto"/>
              <w:left w:val="single" w:sz="4" w:space="0" w:color="auto"/>
              <w:bottom w:val="single" w:sz="4" w:space="0" w:color="auto"/>
              <w:right w:val="single" w:sz="4" w:space="0" w:color="auto"/>
            </w:tcBorders>
          </w:tcPr>
          <w:p w:rsidR="00AB10B5" w:rsidRPr="00197B3B" w:rsidRDefault="00AB10B5" w:rsidP="00AB10B5">
            <w:r>
              <w:t>Time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AB10B5" w:rsidRDefault="00AB10B5" w:rsidP="00AB10B5">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AB10B5" w:rsidRDefault="00AB10B5" w:rsidP="00AB10B5"/>
        </w:tc>
      </w:tr>
      <w:tr w:rsidR="00AB10B5" w:rsidTr="00AB10B5">
        <w:trPr>
          <w:cantSplit/>
        </w:trPr>
        <w:tc>
          <w:tcPr>
            <w:tcW w:w="558" w:type="dxa"/>
            <w:tcBorders>
              <w:top w:val="single" w:sz="4" w:space="0" w:color="auto"/>
              <w:left w:val="single" w:sz="4" w:space="0" w:color="auto"/>
              <w:bottom w:val="single" w:sz="4" w:space="0" w:color="auto"/>
              <w:right w:val="single" w:sz="4" w:space="0" w:color="auto"/>
            </w:tcBorders>
          </w:tcPr>
          <w:p w:rsidR="00AB10B5" w:rsidRDefault="00AB10B5" w:rsidP="00AB10B5">
            <w:r>
              <w:t>14</w:t>
            </w:r>
          </w:p>
        </w:tc>
        <w:tc>
          <w:tcPr>
            <w:tcW w:w="1980" w:type="dxa"/>
            <w:tcBorders>
              <w:top w:val="single" w:sz="4" w:space="0" w:color="auto"/>
              <w:left w:val="single" w:sz="4" w:space="0" w:color="auto"/>
              <w:bottom w:val="single" w:sz="4" w:space="0" w:color="auto"/>
              <w:right w:val="single" w:sz="4" w:space="0" w:color="auto"/>
            </w:tcBorders>
          </w:tcPr>
          <w:p w:rsidR="00AB10B5" w:rsidRPr="00426F97" w:rsidRDefault="00AB10B5" w:rsidP="00AB10B5">
            <w:r>
              <w:t>ItemType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AB10B5" w:rsidRDefault="00AB10B5" w:rsidP="00AB10B5">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AB10B5" w:rsidRDefault="00AB10B5" w:rsidP="00AB10B5">
            <w:r>
              <w:t>Temperature</w:t>
            </w:r>
          </w:p>
        </w:tc>
      </w:tr>
      <w:tr w:rsidR="00AB10B5" w:rsidTr="00AB10B5">
        <w:trPr>
          <w:cantSplit/>
        </w:trPr>
        <w:tc>
          <w:tcPr>
            <w:tcW w:w="558" w:type="dxa"/>
            <w:tcBorders>
              <w:top w:val="single" w:sz="4" w:space="0" w:color="auto"/>
              <w:left w:val="single" w:sz="4" w:space="0" w:color="auto"/>
              <w:bottom w:val="single" w:sz="4" w:space="0" w:color="auto"/>
              <w:right w:val="single" w:sz="4" w:space="0" w:color="auto"/>
            </w:tcBorders>
          </w:tcPr>
          <w:p w:rsidR="00AB10B5" w:rsidRDefault="00AB10B5" w:rsidP="00AB10B5">
            <w:r>
              <w:t>15</w:t>
            </w:r>
          </w:p>
        </w:tc>
        <w:tc>
          <w:tcPr>
            <w:tcW w:w="1980" w:type="dxa"/>
            <w:tcBorders>
              <w:top w:val="single" w:sz="4" w:space="0" w:color="auto"/>
              <w:left w:val="single" w:sz="4" w:space="0" w:color="auto"/>
              <w:bottom w:val="single" w:sz="4" w:space="0" w:color="auto"/>
              <w:right w:val="single" w:sz="4" w:space="0" w:color="auto"/>
            </w:tcBorders>
          </w:tcPr>
          <w:p w:rsidR="00AB10B5" w:rsidRPr="00426F97" w:rsidRDefault="00AB10B5" w:rsidP="00AB10B5">
            <w:r>
              <w:t>Temperature Device 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AB10B5" w:rsidRDefault="00AB10B5" w:rsidP="00AB10B5">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AB10B5" w:rsidRDefault="00AB10B5" w:rsidP="00AB10B5">
            <w:r>
              <w:t>Every weight scale in organization needs a unique scale id</w:t>
            </w:r>
          </w:p>
        </w:tc>
      </w:tr>
      <w:tr w:rsidR="00AB10B5" w:rsidTr="00AB10B5">
        <w:trPr>
          <w:cantSplit/>
        </w:trPr>
        <w:tc>
          <w:tcPr>
            <w:tcW w:w="558" w:type="dxa"/>
            <w:tcBorders>
              <w:top w:val="single" w:sz="4" w:space="0" w:color="auto"/>
              <w:left w:val="single" w:sz="4" w:space="0" w:color="auto"/>
              <w:bottom w:val="single" w:sz="4" w:space="0" w:color="auto"/>
              <w:right w:val="single" w:sz="4" w:space="0" w:color="auto"/>
            </w:tcBorders>
          </w:tcPr>
          <w:p w:rsidR="00AB10B5" w:rsidRDefault="00AB10B5" w:rsidP="00AB10B5">
            <w:r>
              <w:t>16</w:t>
            </w:r>
          </w:p>
        </w:tc>
        <w:tc>
          <w:tcPr>
            <w:tcW w:w="1980" w:type="dxa"/>
            <w:tcBorders>
              <w:top w:val="single" w:sz="4" w:space="0" w:color="auto"/>
              <w:left w:val="single" w:sz="4" w:space="0" w:color="auto"/>
              <w:bottom w:val="single" w:sz="4" w:space="0" w:color="auto"/>
              <w:right w:val="single" w:sz="4" w:space="0" w:color="auto"/>
            </w:tcBorders>
          </w:tcPr>
          <w:p w:rsidR="00AB10B5" w:rsidRPr="00426F97" w:rsidRDefault="00AB10B5" w:rsidP="00AB10B5">
            <w:r>
              <w:t xml:space="preserve">Temperature </w:t>
            </w:r>
            <w:r w:rsidR="001254FA">
              <w:t xml:space="preserve">Device </w:t>
            </w:r>
            <w:r>
              <w:t>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AB10B5" w:rsidRDefault="00AB10B5" w:rsidP="00AB10B5">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AB10B5" w:rsidRDefault="00AB10B5" w:rsidP="00AB10B5">
            <w:r>
              <w:t>This is a relevant scale name</w:t>
            </w:r>
          </w:p>
        </w:tc>
      </w:tr>
    </w:tbl>
    <w:p w:rsidR="00AB10B5" w:rsidRPr="00AB10B5" w:rsidRDefault="00AB10B5" w:rsidP="00AB10B5">
      <w:pPr>
        <w:rPr>
          <w:lang w:eastAsia="x-none"/>
        </w:rPr>
      </w:pPr>
    </w:p>
    <w:p w:rsidR="00884758" w:rsidRDefault="00884758" w:rsidP="003D3D90">
      <w:pPr>
        <w:pStyle w:val="Heading3"/>
        <w:rPr>
          <w:lang w:val="en-US"/>
        </w:rPr>
      </w:pPr>
      <w:bookmarkStart w:id="6280" w:name="_Toc469976838"/>
      <w:r>
        <w:rPr>
          <w:lang w:val="en-US"/>
        </w:rPr>
        <w:t>setTrailers</w:t>
      </w:r>
      <w:bookmarkEnd w:id="6280"/>
    </w:p>
    <w:p w:rsidR="00884758" w:rsidRDefault="00884758" w:rsidP="00884758">
      <w:r>
        <w:t>This creates trailers separated as follows in the directory. Note that you may not have a State in all cases. The record type is Trailer.</w:t>
      </w:r>
    </w:p>
    <w:p w:rsidR="00884758" w:rsidRDefault="00884758" w:rsidP="00884758"/>
    <w:p w:rsidR="00884758" w:rsidRDefault="003B73B4" w:rsidP="00884758">
      <w:r>
        <w:t>Trailers</w:t>
      </w:r>
    </w:p>
    <w:p w:rsidR="00884758" w:rsidRDefault="00884758" w:rsidP="00884758">
      <w:pPr>
        <w:ind w:firstLine="720"/>
      </w:pPr>
      <w:r>
        <w:t>Country</w:t>
      </w:r>
    </w:p>
    <w:p w:rsidR="00884758" w:rsidRDefault="00884758" w:rsidP="00884758">
      <w:r>
        <w:tab/>
      </w:r>
      <w:r>
        <w:tab/>
        <w:t>State or Region</w:t>
      </w:r>
    </w:p>
    <w:p w:rsidR="00884758" w:rsidRDefault="00884758" w:rsidP="00884758">
      <w:r>
        <w:tab/>
      </w:r>
      <w:r>
        <w:tab/>
      </w:r>
      <w:r>
        <w:tab/>
        <w:t>City</w:t>
      </w:r>
    </w:p>
    <w:p w:rsidR="00884758" w:rsidRDefault="00884758" w:rsidP="00884758">
      <w:r>
        <w:tab/>
      </w:r>
      <w:r>
        <w:tab/>
      </w:r>
      <w:r>
        <w:tab/>
      </w:r>
      <w:r>
        <w:tab/>
        <w:t xml:space="preserve">TrailerNumber  </w:t>
      </w:r>
    </w:p>
    <w:p w:rsidR="00884758" w:rsidRDefault="00884758" w:rsidP="00884758"/>
    <w:p w:rsidR="003B73B4" w:rsidRDefault="003B73B4" w:rsidP="00884758">
      <w:r>
        <w:rPr>
          <w:noProof/>
        </w:rPr>
        <w:lastRenderedPageBreak/>
        <w:drawing>
          <wp:inline distT="0" distB="0" distL="0" distR="0" wp14:anchorId="30F42367" wp14:editId="20FEFD0A">
            <wp:extent cx="5486400" cy="44430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4443095"/>
                    </a:xfrm>
                    <a:prstGeom prst="rect">
                      <a:avLst/>
                    </a:prstGeom>
                  </pic:spPr>
                </pic:pic>
              </a:graphicData>
            </a:graphic>
          </wp:inline>
        </w:drawing>
      </w:r>
    </w:p>
    <w:p w:rsidR="00884758" w:rsidRDefault="00884758" w:rsidP="00884758"/>
    <w:p w:rsidR="00884758" w:rsidRPr="006C7FE7" w:rsidRDefault="00884758" w:rsidP="00884758">
      <w:pPr>
        <w:rPr>
          <w:b/>
        </w:rPr>
      </w:pPr>
      <w:r>
        <w:rPr>
          <w:b/>
        </w:rPr>
        <w:t>POS</w:t>
      </w:r>
      <w:r w:rsidRPr="006C7FE7">
        <w:rPr>
          <w:b/>
        </w:rPr>
        <w:t>T:</w:t>
      </w:r>
    </w:p>
    <w:p w:rsidR="00884758" w:rsidRPr="00CD2B77" w:rsidRDefault="00884758" w:rsidP="00884758">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/part</w:t>
      </w:r>
      <w:r w:rsidRPr="00CD2B77">
        <w:rPr>
          <w:rFonts w:ascii="Arial" w:hAnsi="Arial" w:cs="Arial"/>
          <w:color w:val="000000"/>
        </w:rPr>
        <w:t>service/set</w:t>
      </w:r>
      <w:r>
        <w:rPr>
          <w:rFonts w:ascii="Arial" w:hAnsi="Arial" w:cs="Arial"/>
          <w:color w:val="000000"/>
        </w:rPr>
        <w:t>Trailers</w:t>
      </w:r>
      <w:r w:rsidRPr="00CD2B77">
        <w:rPr>
          <w:rFonts w:ascii="Arial" w:hAnsi="Arial" w:cs="Arial"/>
          <w:color w:val="000000"/>
        </w:rPr>
        <w:t>/{login}/{password}/</w:t>
      </w:r>
    </w:p>
    <w:p w:rsidR="00884758" w:rsidRDefault="00884758" w:rsidP="00884758">
      <w:pPr>
        <w:rPr>
          <w:rFonts w:ascii="Arial" w:hAnsi="Arial" w:cs="Arial"/>
          <w:color w:val="000000"/>
          <w:sz w:val="20"/>
          <w:szCs w:val="20"/>
        </w:rPr>
      </w:pPr>
    </w:p>
    <w:p w:rsidR="00884758" w:rsidRDefault="00884758" w:rsidP="00884758">
      <w:pPr>
        <w:rPr>
          <w:rFonts w:ascii="Arial" w:hAnsi="Arial" w:cs="Arial"/>
          <w:b/>
          <w:color w:val="000000"/>
          <w:sz w:val="20"/>
          <w:szCs w:val="20"/>
        </w:rPr>
      </w:pPr>
      <w:r w:rsidRPr="0055362E">
        <w:rPr>
          <w:rFonts w:ascii="Arial" w:hAnsi="Arial" w:cs="Arial"/>
          <w:b/>
          <w:color w:val="000000"/>
          <w:sz w:val="20"/>
          <w:szCs w:val="20"/>
        </w:rPr>
        <w:t>CSV File:</w:t>
      </w:r>
    </w:p>
    <w:p w:rsidR="00884758" w:rsidRDefault="00884758" w:rsidP="00884758">
      <w:pPr>
        <w:rPr>
          <w:rFonts w:ascii="Arial" w:hAnsi="Arial" w:cs="Arial"/>
          <w:b/>
          <w:color w:val="000000"/>
          <w:sz w:val="20"/>
          <w:szCs w:val="20"/>
        </w:rPr>
      </w:pPr>
    </w:p>
    <w:p w:rsidR="00884758" w:rsidRDefault="00884758" w:rsidP="00884758">
      <w:pPr>
        <w:rPr>
          <w:rFonts w:ascii="Arial" w:hAnsi="Arial" w:cs="Arial"/>
          <w:b/>
          <w:color w:val="000000"/>
          <w:sz w:val="20"/>
          <w:szCs w:val="20"/>
        </w:rPr>
      </w:pPr>
      <w:r>
        <w:rPr>
          <w:rFonts w:ascii="Arial" w:hAnsi="Arial" w:cs="Arial"/>
          <w:b/>
          <w:color w:val="000000"/>
          <w:sz w:val="20"/>
          <w:szCs w:val="20"/>
        </w:rPr>
        <w:t>each Line terminated with CRLF</w:t>
      </w:r>
    </w:p>
    <w:p w:rsidR="00884758" w:rsidRPr="0055362E" w:rsidRDefault="00884758" w:rsidP="00884758">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884758" w:rsidTr="00884758">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884758" w:rsidRPr="00CA388B" w:rsidRDefault="00884758" w:rsidP="00884758">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884758" w:rsidRPr="00CA388B" w:rsidRDefault="00884758" w:rsidP="00884758">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884758" w:rsidRPr="00CA388B" w:rsidRDefault="00884758" w:rsidP="00884758">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884758" w:rsidRPr="00CA388B" w:rsidRDefault="00884758" w:rsidP="00884758">
            <w:pPr>
              <w:rPr>
                <w:b/>
              </w:rPr>
            </w:pPr>
            <w:r w:rsidRPr="00CA388B">
              <w:rPr>
                <w:b/>
              </w:rPr>
              <w:t>Description</w:t>
            </w:r>
          </w:p>
        </w:tc>
      </w:tr>
      <w:tr w:rsidR="00884758" w:rsidTr="00884758">
        <w:trPr>
          <w:cantSplit/>
        </w:trPr>
        <w:tc>
          <w:tcPr>
            <w:tcW w:w="558" w:type="dxa"/>
          </w:tcPr>
          <w:p w:rsidR="00884758" w:rsidRDefault="00884758" w:rsidP="00884758">
            <w:r>
              <w:t>1</w:t>
            </w:r>
          </w:p>
        </w:tc>
        <w:tc>
          <w:tcPr>
            <w:tcW w:w="1980" w:type="dxa"/>
          </w:tcPr>
          <w:p w:rsidR="00884758" w:rsidRDefault="00884758" w:rsidP="00884758">
            <w:r>
              <w:t>Operation</w:t>
            </w:r>
          </w:p>
        </w:tc>
        <w:tc>
          <w:tcPr>
            <w:tcW w:w="810" w:type="dxa"/>
            <w:shd w:val="clear" w:color="auto" w:fill="auto"/>
          </w:tcPr>
          <w:p w:rsidR="00884758" w:rsidRDefault="00884758" w:rsidP="00884758">
            <w:r>
              <w:t>string</w:t>
            </w:r>
          </w:p>
        </w:tc>
        <w:tc>
          <w:tcPr>
            <w:tcW w:w="6390" w:type="dxa"/>
            <w:shd w:val="clear" w:color="auto" w:fill="auto"/>
          </w:tcPr>
          <w:p w:rsidR="00884758" w:rsidRPr="00B30950" w:rsidRDefault="00884758" w:rsidP="00884758">
            <w:pPr>
              <w:rPr>
                <w:sz w:val="16"/>
                <w:szCs w:val="16"/>
              </w:rPr>
            </w:pPr>
            <w:r w:rsidRPr="00B30950">
              <w:rPr>
                <w:rFonts w:ascii="Arial" w:hAnsi="Arial" w:cs="Arial"/>
                <w:sz w:val="16"/>
                <w:szCs w:val="16"/>
              </w:rPr>
              <w:t>"I" - insert the record without checking if it exists -- fastest.</w:t>
            </w:r>
          </w:p>
          <w:p w:rsidR="00884758" w:rsidRPr="00B30950" w:rsidRDefault="00884758" w:rsidP="00884758">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884758" w:rsidRPr="00B30950" w:rsidRDefault="00884758" w:rsidP="00884758">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884758" w:rsidRPr="00B30950" w:rsidRDefault="00884758" w:rsidP="00884758">
            <w:pPr>
              <w:rPr>
                <w:sz w:val="16"/>
                <w:szCs w:val="16"/>
              </w:rPr>
            </w:pPr>
            <w:r w:rsidRPr="00B30950">
              <w:rPr>
                <w:rFonts w:ascii="Arial" w:hAnsi="Arial" w:cs="Arial"/>
                <w:sz w:val="16"/>
                <w:szCs w:val="16"/>
              </w:rPr>
              <w:t>"D" - delete the record.  If used on a Header record, the details are automatically deleted also.</w:t>
            </w:r>
          </w:p>
          <w:p w:rsidR="00884758" w:rsidRPr="00B30950" w:rsidRDefault="00884758" w:rsidP="00884758">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884758" w:rsidTr="00884758">
        <w:trPr>
          <w:cantSplit/>
        </w:trPr>
        <w:tc>
          <w:tcPr>
            <w:tcW w:w="558" w:type="dxa"/>
          </w:tcPr>
          <w:p w:rsidR="00884758" w:rsidRDefault="00884758" w:rsidP="00884758">
            <w:r>
              <w:t>2</w:t>
            </w:r>
          </w:p>
        </w:tc>
        <w:tc>
          <w:tcPr>
            <w:tcW w:w="1980" w:type="dxa"/>
          </w:tcPr>
          <w:p w:rsidR="00884758" w:rsidRDefault="00884758" w:rsidP="00884758">
            <w:r>
              <w:t>Flag</w:t>
            </w:r>
          </w:p>
        </w:tc>
        <w:tc>
          <w:tcPr>
            <w:tcW w:w="810" w:type="dxa"/>
            <w:shd w:val="clear" w:color="auto" w:fill="auto"/>
          </w:tcPr>
          <w:p w:rsidR="00884758" w:rsidRDefault="00884758" w:rsidP="00884758">
            <w:r>
              <w:t>string</w:t>
            </w:r>
          </w:p>
        </w:tc>
        <w:tc>
          <w:tcPr>
            <w:tcW w:w="6390" w:type="dxa"/>
            <w:shd w:val="clear" w:color="auto" w:fill="auto"/>
          </w:tcPr>
          <w:p w:rsidR="00884758" w:rsidRDefault="00884758" w:rsidP="00884758">
            <w:r>
              <w:t>“H” - Indicates this is a invoice header item</w:t>
            </w:r>
          </w:p>
        </w:tc>
      </w:tr>
      <w:tr w:rsidR="00884758" w:rsidTr="00884758">
        <w:trPr>
          <w:cantSplit/>
        </w:trPr>
        <w:tc>
          <w:tcPr>
            <w:tcW w:w="558" w:type="dxa"/>
          </w:tcPr>
          <w:p w:rsidR="00884758" w:rsidRDefault="00884758" w:rsidP="00884758">
            <w:r>
              <w:t>3</w:t>
            </w:r>
          </w:p>
        </w:tc>
        <w:tc>
          <w:tcPr>
            <w:tcW w:w="1980" w:type="dxa"/>
          </w:tcPr>
          <w:p w:rsidR="00884758" w:rsidRDefault="00884758" w:rsidP="00884758">
            <w:r>
              <w:t>objectId</w:t>
            </w:r>
          </w:p>
        </w:tc>
        <w:tc>
          <w:tcPr>
            <w:tcW w:w="810" w:type="dxa"/>
            <w:shd w:val="clear" w:color="auto" w:fill="auto"/>
          </w:tcPr>
          <w:p w:rsidR="00884758" w:rsidRDefault="00884758" w:rsidP="00884758">
            <w:r>
              <w:t>string</w:t>
            </w:r>
          </w:p>
        </w:tc>
        <w:tc>
          <w:tcPr>
            <w:tcW w:w="6390" w:type="dxa"/>
            <w:shd w:val="clear" w:color="auto" w:fill="auto"/>
          </w:tcPr>
          <w:p w:rsidR="00884758" w:rsidRDefault="00884758" w:rsidP="00884758">
            <w:r>
              <w:t>If the invoice header has already been created then this is the objectId for the header which means this is an update operation. If blank then create header.</w:t>
            </w:r>
          </w:p>
        </w:tc>
      </w:tr>
      <w:tr w:rsidR="00884758" w:rsidTr="00884758">
        <w:trPr>
          <w:cantSplit/>
        </w:trPr>
        <w:tc>
          <w:tcPr>
            <w:tcW w:w="558" w:type="dxa"/>
          </w:tcPr>
          <w:p w:rsidR="00884758" w:rsidRDefault="00884758" w:rsidP="00884758">
            <w:r>
              <w:t>4</w:t>
            </w:r>
          </w:p>
        </w:tc>
        <w:tc>
          <w:tcPr>
            <w:tcW w:w="1980" w:type="dxa"/>
          </w:tcPr>
          <w:p w:rsidR="00884758" w:rsidRDefault="00884758" w:rsidP="00884758">
            <w:r>
              <w:t>objectType</w:t>
            </w:r>
          </w:p>
        </w:tc>
        <w:tc>
          <w:tcPr>
            <w:tcW w:w="810" w:type="dxa"/>
            <w:shd w:val="clear" w:color="auto" w:fill="auto"/>
          </w:tcPr>
          <w:p w:rsidR="00884758" w:rsidRDefault="00884758" w:rsidP="00884758">
            <w:r>
              <w:t>string</w:t>
            </w:r>
          </w:p>
        </w:tc>
        <w:tc>
          <w:tcPr>
            <w:tcW w:w="6390" w:type="dxa"/>
            <w:shd w:val="clear" w:color="auto" w:fill="auto"/>
          </w:tcPr>
          <w:p w:rsidR="00884758" w:rsidRDefault="00884758" w:rsidP="00884758">
            <w:r>
              <w:t>If invoice header exists then this is Invoice Header</w:t>
            </w:r>
          </w:p>
        </w:tc>
      </w:tr>
      <w:tr w:rsidR="00884758" w:rsidTr="00884758">
        <w:trPr>
          <w:cantSplit/>
        </w:trPr>
        <w:tc>
          <w:tcPr>
            <w:tcW w:w="558" w:type="dxa"/>
          </w:tcPr>
          <w:p w:rsidR="00884758" w:rsidRDefault="00884758" w:rsidP="00884758">
            <w:r>
              <w:t>5</w:t>
            </w:r>
          </w:p>
        </w:tc>
        <w:tc>
          <w:tcPr>
            <w:tcW w:w="1980" w:type="dxa"/>
          </w:tcPr>
          <w:p w:rsidR="00884758" w:rsidRDefault="00884758" w:rsidP="00884758">
            <w:r>
              <w:t>MobileRecordId</w:t>
            </w:r>
          </w:p>
        </w:tc>
        <w:tc>
          <w:tcPr>
            <w:tcW w:w="810" w:type="dxa"/>
            <w:shd w:val="clear" w:color="auto" w:fill="auto"/>
          </w:tcPr>
          <w:p w:rsidR="00884758" w:rsidRDefault="00884758" w:rsidP="00884758">
            <w:r>
              <w:t>string</w:t>
            </w:r>
          </w:p>
        </w:tc>
        <w:tc>
          <w:tcPr>
            <w:tcW w:w="6390" w:type="dxa"/>
            <w:shd w:val="clear" w:color="auto" w:fill="auto"/>
          </w:tcPr>
          <w:p w:rsidR="00884758" w:rsidRDefault="00884758" w:rsidP="00884758">
            <w:r>
              <w:t>This is used by the device</w:t>
            </w:r>
          </w:p>
        </w:tc>
      </w:tr>
      <w:tr w:rsidR="00884758" w:rsidTr="00884758">
        <w:trPr>
          <w:cantSplit/>
        </w:trPr>
        <w:tc>
          <w:tcPr>
            <w:tcW w:w="558" w:type="dxa"/>
          </w:tcPr>
          <w:p w:rsidR="00884758" w:rsidRDefault="00884758" w:rsidP="00884758">
            <w:r>
              <w:lastRenderedPageBreak/>
              <w:t>6</w:t>
            </w:r>
          </w:p>
        </w:tc>
        <w:tc>
          <w:tcPr>
            <w:tcW w:w="1980" w:type="dxa"/>
          </w:tcPr>
          <w:p w:rsidR="00884758" w:rsidRDefault="00884758" w:rsidP="00884758">
            <w:r>
              <w:t>Functional Group Name</w:t>
            </w:r>
          </w:p>
        </w:tc>
        <w:tc>
          <w:tcPr>
            <w:tcW w:w="810" w:type="dxa"/>
            <w:shd w:val="clear" w:color="auto" w:fill="auto"/>
          </w:tcPr>
          <w:p w:rsidR="00884758" w:rsidRDefault="00884758" w:rsidP="00884758">
            <w:r>
              <w:t>string</w:t>
            </w:r>
          </w:p>
        </w:tc>
        <w:tc>
          <w:tcPr>
            <w:tcW w:w="6390" w:type="dxa"/>
            <w:shd w:val="clear" w:color="auto" w:fill="auto"/>
          </w:tcPr>
          <w:p w:rsidR="00884758" w:rsidRDefault="00884758" w:rsidP="00884758">
            <w:r>
              <w:t>This is security for login user what they can see</w:t>
            </w:r>
          </w:p>
        </w:tc>
      </w:tr>
      <w:tr w:rsidR="00961ED3" w:rsidTr="00961ED3">
        <w:trPr>
          <w:cantSplit/>
        </w:trPr>
        <w:tc>
          <w:tcPr>
            <w:tcW w:w="558" w:type="dxa"/>
            <w:tcBorders>
              <w:top w:val="single" w:sz="4" w:space="0" w:color="auto"/>
              <w:left w:val="single" w:sz="4" w:space="0" w:color="auto"/>
              <w:bottom w:val="single" w:sz="4" w:space="0" w:color="auto"/>
              <w:right w:val="single" w:sz="4" w:space="0" w:color="auto"/>
            </w:tcBorders>
          </w:tcPr>
          <w:p w:rsidR="00961ED3" w:rsidRDefault="00961ED3" w:rsidP="00961ED3">
            <w:r>
              <w:t>7</w:t>
            </w:r>
          </w:p>
        </w:tc>
        <w:tc>
          <w:tcPr>
            <w:tcW w:w="1980" w:type="dxa"/>
            <w:tcBorders>
              <w:top w:val="single" w:sz="4" w:space="0" w:color="auto"/>
              <w:left w:val="single" w:sz="4" w:space="0" w:color="auto"/>
              <w:bottom w:val="single" w:sz="4" w:space="0" w:color="auto"/>
              <w:right w:val="single" w:sz="4" w:space="0" w:color="auto"/>
            </w:tcBorders>
          </w:tcPr>
          <w:p w:rsidR="00961ED3" w:rsidRPr="00197B3B" w:rsidRDefault="00961ED3" w:rsidP="00961ED3">
            <w:r>
              <w:t>Organization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961ED3" w:rsidRDefault="00961ED3" w:rsidP="00961ED3">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961ED3" w:rsidRDefault="00961ED3" w:rsidP="00961ED3"/>
        </w:tc>
      </w:tr>
      <w:tr w:rsidR="00961ED3" w:rsidTr="00961ED3">
        <w:trPr>
          <w:cantSplit/>
        </w:trPr>
        <w:tc>
          <w:tcPr>
            <w:tcW w:w="558" w:type="dxa"/>
            <w:tcBorders>
              <w:top w:val="single" w:sz="4" w:space="0" w:color="auto"/>
              <w:left w:val="single" w:sz="4" w:space="0" w:color="auto"/>
              <w:bottom w:val="single" w:sz="4" w:space="0" w:color="auto"/>
              <w:right w:val="single" w:sz="4" w:space="0" w:color="auto"/>
            </w:tcBorders>
          </w:tcPr>
          <w:p w:rsidR="00961ED3" w:rsidRDefault="00961ED3" w:rsidP="00961ED3">
            <w:r>
              <w:t>8</w:t>
            </w:r>
          </w:p>
        </w:tc>
        <w:tc>
          <w:tcPr>
            <w:tcW w:w="1980" w:type="dxa"/>
            <w:tcBorders>
              <w:top w:val="single" w:sz="4" w:space="0" w:color="auto"/>
              <w:left w:val="single" w:sz="4" w:space="0" w:color="auto"/>
              <w:bottom w:val="single" w:sz="4" w:space="0" w:color="auto"/>
              <w:right w:val="single" w:sz="4" w:space="0" w:color="auto"/>
            </w:tcBorders>
          </w:tcPr>
          <w:p w:rsidR="00961ED3" w:rsidRPr="00197B3B" w:rsidRDefault="00961ED3" w:rsidP="00961ED3">
            <w:r>
              <w:t>Organization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961ED3" w:rsidRDefault="00961ED3" w:rsidP="00961ED3">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961ED3" w:rsidRDefault="00961ED3" w:rsidP="00961ED3"/>
        </w:tc>
      </w:tr>
      <w:tr w:rsidR="00884758" w:rsidTr="00884758">
        <w:trPr>
          <w:cantSplit/>
        </w:trPr>
        <w:tc>
          <w:tcPr>
            <w:tcW w:w="558" w:type="dxa"/>
            <w:tcBorders>
              <w:top w:val="single" w:sz="4" w:space="0" w:color="auto"/>
              <w:left w:val="single" w:sz="4" w:space="0" w:color="auto"/>
              <w:bottom w:val="single" w:sz="4" w:space="0" w:color="auto"/>
              <w:right w:val="single" w:sz="4" w:space="0" w:color="auto"/>
            </w:tcBorders>
          </w:tcPr>
          <w:p w:rsidR="00884758" w:rsidRDefault="00961ED3" w:rsidP="00884758">
            <w:r>
              <w:t>9</w:t>
            </w:r>
          </w:p>
        </w:tc>
        <w:tc>
          <w:tcPr>
            <w:tcW w:w="1980" w:type="dxa"/>
            <w:tcBorders>
              <w:top w:val="single" w:sz="4" w:space="0" w:color="auto"/>
              <w:left w:val="single" w:sz="4" w:space="0" w:color="auto"/>
              <w:bottom w:val="single" w:sz="4" w:space="0" w:color="auto"/>
              <w:right w:val="single" w:sz="4" w:space="0" w:color="auto"/>
            </w:tcBorders>
          </w:tcPr>
          <w:p w:rsidR="00884758" w:rsidRPr="009A7866" w:rsidRDefault="00884758" w:rsidP="00884758">
            <w:pPr>
              <w:rPr>
                <w:sz w:val="18"/>
                <w:szCs w:val="18"/>
              </w:rPr>
            </w:pPr>
            <w:r>
              <w:t>VIN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r>
              <w:t>This is the trailer vehicle identification number</w:t>
            </w:r>
          </w:p>
        </w:tc>
      </w:tr>
      <w:tr w:rsidR="00884758" w:rsidTr="00884758">
        <w:trPr>
          <w:cantSplit/>
        </w:trPr>
        <w:tc>
          <w:tcPr>
            <w:tcW w:w="558" w:type="dxa"/>
            <w:tcBorders>
              <w:top w:val="single" w:sz="4" w:space="0" w:color="auto"/>
              <w:left w:val="single" w:sz="4" w:space="0" w:color="auto"/>
              <w:bottom w:val="single" w:sz="4" w:space="0" w:color="auto"/>
              <w:right w:val="single" w:sz="4" w:space="0" w:color="auto"/>
            </w:tcBorders>
          </w:tcPr>
          <w:p w:rsidR="00884758" w:rsidRDefault="00961ED3" w:rsidP="00884758">
            <w:r>
              <w:t>10</w:t>
            </w:r>
          </w:p>
        </w:tc>
        <w:tc>
          <w:tcPr>
            <w:tcW w:w="1980" w:type="dxa"/>
            <w:tcBorders>
              <w:top w:val="single" w:sz="4" w:space="0" w:color="auto"/>
              <w:left w:val="single" w:sz="4" w:space="0" w:color="auto"/>
              <w:bottom w:val="single" w:sz="4" w:space="0" w:color="auto"/>
              <w:right w:val="single" w:sz="4" w:space="0" w:color="auto"/>
            </w:tcBorders>
          </w:tcPr>
          <w:p w:rsidR="00884758" w:rsidRPr="00426F97" w:rsidRDefault="00884758" w:rsidP="00884758">
            <w:r>
              <w:t>Trailer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tc>
      </w:tr>
      <w:tr w:rsidR="00884758" w:rsidTr="00884758">
        <w:trPr>
          <w:cantSplit/>
        </w:trPr>
        <w:tc>
          <w:tcPr>
            <w:tcW w:w="558" w:type="dxa"/>
            <w:tcBorders>
              <w:top w:val="single" w:sz="4" w:space="0" w:color="auto"/>
              <w:left w:val="single" w:sz="4" w:space="0" w:color="auto"/>
              <w:bottom w:val="single" w:sz="4" w:space="0" w:color="auto"/>
              <w:right w:val="single" w:sz="4" w:space="0" w:color="auto"/>
            </w:tcBorders>
          </w:tcPr>
          <w:p w:rsidR="00884758" w:rsidRDefault="00961ED3" w:rsidP="00884758">
            <w:r>
              <w:t>11</w:t>
            </w:r>
          </w:p>
        </w:tc>
        <w:tc>
          <w:tcPr>
            <w:tcW w:w="1980" w:type="dxa"/>
            <w:tcBorders>
              <w:top w:val="single" w:sz="4" w:space="0" w:color="auto"/>
              <w:left w:val="single" w:sz="4" w:space="0" w:color="auto"/>
              <w:bottom w:val="single" w:sz="4" w:space="0" w:color="auto"/>
              <w:right w:val="single" w:sz="4" w:space="0" w:color="auto"/>
            </w:tcBorders>
          </w:tcPr>
          <w:p w:rsidR="00884758" w:rsidRPr="00426F97" w:rsidRDefault="00884758" w:rsidP="00884758">
            <w:r w:rsidRPr="00426F97">
              <w:t>Make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tc>
      </w:tr>
      <w:tr w:rsidR="00884758" w:rsidTr="00884758">
        <w:trPr>
          <w:cantSplit/>
        </w:trPr>
        <w:tc>
          <w:tcPr>
            <w:tcW w:w="558" w:type="dxa"/>
            <w:tcBorders>
              <w:top w:val="single" w:sz="4" w:space="0" w:color="auto"/>
              <w:left w:val="single" w:sz="4" w:space="0" w:color="auto"/>
              <w:bottom w:val="single" w:sz="4" w:space="0" w:color="auto"/>
              <w:right w:val="single" w:sz="4" w:space="0" w:color="auto"/>
            </w:tcBorders>
          </w:tcPr>
          <w:p w:rsidR="00884758" w:rsidRDefault="00884758" w:rsidP="00884758">
            <w:r>
              <w:t>1</w:t>
            </w:r>
            <w:r w:rsidR="00961ED3">
              <w:t>2</w:t>
            </w:r>
          </w:p>
        </w:tc>
        <w:tc>
          <w:tcPr>
            <w:tcW w:w="1980" w:type="dxa"/>
            <w:tcBorders>
              <w:top w:val="single" w:sz="4" w:space="0" w:color="auto"/>
              <w:left w:val="single" w:sz="4" w:space="0" w:color="auto"/>
              <w:bottom w:val="single" w:sz="4" w:space="0" w:color="auto"/>
              <w:right w:val="single" w:sz="4" w:space="0" w:color="auto"/>
            </w:tcBorders>
          </w:tcPr>
          <w:p w:rsidR="00884758" w:rsidRPr="00426F97" w:rsidRDefault="00884758" w:rsidP="00884758">
            <w:r w:rsidRPr="00426F97">
              <w:t>Model</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tc>
      </w:tr>
      <w:tr w:rsidR="00884758" w:rsidTr="00884758">
        <w:trPr>
          <w:cantSplit/>
        </w:trPr>
        <w:tc>
          <w:tcPr>
            <w:tcW w:w="558" w:type="dxa"/>
            <w:tcBorders>
              <w:top w:val="single" w:sz="4" w:space="0" w:color="auto"/>
              <w:left w:val="single" w:sz="4" w:space="0" w:color="auto"/>
              <w:bottom w:val="single" w:sz="4" w:space="0" w:color="auto"/>
              <w:right w:val="single" w:sz="4" w:space="0" w:color="auto"/>
            </w:tcBorders>
          </w:tcPr>
          <w:p w:rsidR="00884758" w:rsidRDefault="00884758" w:rsidP="00884758">
            <w:r>
              <w:t>1</w:t>
            </w:r>
            <w:r w:rsidR="00961ED3">
              <w:t>3</w:t>
            </w:r>
          </w:p>
        </w:tc>
        <w:tc>
          <w:tcPr>
            <w:tcW w:w="1980" w:type="dxa"/>
            <w:tcBorders>
              <w:top w:val="single" w:sz="4" w:space="0" w:color="auto"/>
              <w:left w:val="single" w:sz="4" w:space="0" w:color="auto"/>
              <w:bottom w:val="single" w:sz="4" w:space="0" w:color="auto"/>
              <w:right w:val="single" w:sz="4" w:space="0" w:color="auto"/>
            </w:tcBorders>
          </w:tcPr>
          <w:p w:rsidR="00884758" w:rsidRPr="00426F97" w:rsidRDefault="00884758" w:rsidP="00884758">
            <w:r w:rsidRPr="00426F97">
              <w:t>Year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tc>
      </w:tr>
      <w:tr w:rsidR="00884758" w:rsidTr="00884758">
        <w:trPr>
          <w:cantSplit/>
        </w:trPr>
        <w:tc>
          <w:tcPr>
            <w:tcW w:w="558" w:type="dxa"/>
            <w:tcBorders>
              <w:top w:val="single" w:sz="4" w:space="0" w:color="auto"/>
              <w:left w:val="single" w:sz="4" w:space="0" w:color="auto"/>
              <w:bottom w:val="single" w:sz="4" w:space="0" w:color="auto"/>
              <w:right w:val="single" w:sz="4" w:space="0" w:color="auto"/>
            </w:tcBorders>
          </w:tcPr>
          <w:p w:rsidR="00884758" w:rsidRDefault="00884758" w:rsidP="00884758">
            <w:r>
              <w:t>1</w:t>
            </w:r>
            <w:r w:rsidR="00961ED3">
              <w:t>4</w:t>
            </w:r>
          </w:p>
        </w:tc>
        <w:tc>
          <w:tcPr>
            <w:tcW w:w="1980" w:type="dxa"/>
            <w:tcBorders>
              <w:top w:val="single" w:sz="4" w:space="0" w:color="auto"/>
              <w:left w:val="single" w:sz="4" w:space="0" w:color="auto"/>
              <w:bottom w:val="single" w:sz="4" w:space="0" w:color="auto"/>
              <w:right w:val="single" w:sz="4" w:space="0" w:color="auto"/>
            </w:tcBorders>
          </w:tcPr>
          <w:p w:rsidR="00884758" w:rsidRPr="00197B3B" w:rsidRDefault="00884758" w:rsidP="00884758">
            <w:r w:rsidRPr="00197B3B">
              <w:t>Last Worked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r>
              <w:t>Date</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tc>
      </w:tr>
      <w:tr w:rsidR="00884758" w:rsidTr="00884758">
        <w:trPr>
          <w:cantSplit/>
        </w:trPr>
        <w:tc>
          <w:tcPr>
            <w:tcW w:w="558" w:type="dxa"/>
            <w:tcBorders>
              <w:top w:val="single" w:sz="4" w:space="0" w:color="auto"/>
              <w:left w:val="single" w:sz="4" w:space="0" w:color="auto"/>
              <w:bottom w:val="single" w:sz="4" w:space="0" w:color="auto"/>
              <w:right w:val="single" w:sz="4" w:space="0" w:color="auto"/>
            </w:tcBorders>
          </w:tcPr>
          <w:p w:rsidR="00884758" w:rsidRDefault="00884758" w:rsidP="00884758">
            <w:r>
              <w:t>1</w:t>
            </w:r>
            <w:r w:rsidR="00961ED3">
              <w:t>5</w:t>
            </w:r>
          </w:p>
        </w:tc>
        <w:tc>
          <w:tcPr>
            <w:tcW w:w="1980" w:type="dxa"/>
            <w:tcBorders>
              <w:top w:val="single" w:sz="4" w:space="0" w:color="auto"/>
              <w:left w:val="single" w:sz="4" w:space="0" w:color="auto"/>
              <w:bottom w:val="single" w:sz="4" w:space="0" w:color="auto"/>
              <w:right w:val="single" w:sz="4" w:space="0" w:color="auto"/>
            </w:tcBorders>
          </w:tcPr>
          <w:p w:rsidR="00884758" w:rsidRPr="00197B3B" w:rsidRDefault="00884758" w:rsidP="00884758">
            <w:r>
              <w:t>Country</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tc>
      </w:tr>
      <w:tr w:rsidR="00884758" w:rsidTr="00884758">
        <w:trPr>
          <w:cantSplit/>
        </w:trPr>
        <w:tc>
          <w:tcPr>
            <w:tcW w:w="558" w:type="dxa"/>
            <w:tcBorders>
              <w:top w:val="single" w:sz="4" w:space="0" w:color="auto"/>
              <w:left w:val="single" w:sz="4" w:space="0" w:color="auto"/>
              <w:bottom w:val="single" w:sz="4" w:space="0" w:color="auto"/>
              <w:right w:val="single" w:sz="4" w:space="0" w:color="auto"/>
            </w:tcBorders>
          </w:tcPr>
          <w:p w:rsidR="00884758" w:rsidRDefault="00884758" w:rsidP="00884758">
            <w:r>
              <w:t>1</w:t>
            </w:r>
            <w:r w:rsidR="00961ED3">
              <w:t>6</w:t>
            </w:r>
          </w:p>
        </w:tc>
        <w:tc>
          <w:tcPr>
            <w:tcW w:w="1980" w:type="dxa"/>
            <w:tcBorders>
              <w:top w:val="single" w:sz="4" w:space="0" w:color="auto"/>
              <w:left w:val="single" w:sz="4" w:space="0" w:color="auto"/>
              <w:bottom w:val="single" w:sz="4" w:space="0" w:color="auto"/>
              <w:right w:val="single" w:sz="4" w:space="0" w:color="auto"/>
            </w:tcBorders>
          </w:tcPr>
          <w:p w:rsidR="00884758" w:rsidRPr="00197B3B" w:rsidRDefault="00884758" w:rsidP="00884758">
            <w:r>
              <w:t>StateRegion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tc>
      </w:tr>
      <w:tr w:rsidR="00884758" w:rsidTr="00884758">
        <w:trPr>
          <w:cantSplit/>
        </w:trPr>
        <w:tc>
          <w:tcPr>
            <w:tcW w:w="558" w:type="dxa"/>
            <w:tcBorders>
              <w:top w:val="single" w:sz="4" w:space="0" w:color="auto"/>
              <w:left w:val="single" w:sz="4" w:space="0" w:color="auto"/>
              <w:bottom w:val="single" w:sz="4" w:space="0" w:color="auto"/>
              <w:right w:val="single" w:sz="4" w:space="0" w:color="auto"/>
            </w:tcBorders>
          </w:tcPr>
          <w:p w:rsidR="00884758" w:rsidRDefault="00884758" w:rsidP="00884758">
            <w:r>
              <w:t>1</w:t>
            </w:r>
            <w:r w:rsidR="00961ED3">
              <w:t>7</w:t>
            </w:r>
          </w:p>
        </w:tc>
        <w:tc>
          <w:tcPr>
            <w:tcW w:w="1980" w:type="dxa"/>
            <w:tcBorders>
              <w:top w:val="single" w:sz="4" w:space="0" w:color="auto"/>
              <w:left w:val="single" w:sz="4" w:space="0" w:color="auto"/>
              <w:bottom w:val="single" w:sz="4" w:space="0" w:color="auto"/>
              <w:right w:val="single" w:sz="4" w:space="0" w:color="auto"/>
            </w:tcBorders>
          </w:tcPr>
          <w:p w:rsidR="00884758" w:rsidRPr="00197B3B" w:rsidRDefault="00884758" w:rsidP="00884758">
            <w:r>
              <w:t>City</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tc>
      </w:tr>
      <w:tr w:rsidR="00884758" w:rsidTr="00884758">
        <w:trPr>
          <w:cantSplit/>
        </w:trPr>
        <w:tc>
          <w:tcPr>
            <w:tcW w:w="558" w:type="dxa"/>
            <w:tcBorders>
              <w:top w:val="single" w:sz="4" w:space="0" w:color="auto"/>
              <w:left w:val="single" w:sz="4" w:space="0" w:color="auto"/>
              <w:bottom w:val="single" w:sz="4" w:space="0" w:color="auto"/>
              <w:right w:val="single" w:sz="4" w:space="0" w:color="auto"/>
            </w:tcBorders>
          </w:tcPr>
          <w:p w:rsidR="00884758" w:rsidRDefault="00884758" w:rsidP="00884758">
            <w:r>
              <w:t>18</w:t>
            </w:r>
          </w:p>
        </w:tc>
        <w:tc>
          <w:tcPr>
            <w:tcW w:w="1980" w:type="dxa"/>
            <w:tcBorders>
              <w:top w:val="single" w:sz="4" w:space="0" w:color="auto"/>
              <w:left w:val="single" w:sz="4" w:space="0" w:color="auto"/>
              <w:bottom w:val="single" w:sz="4" w:space="0" w:color="auto"/>
              <w:right w:val="single" w:sz="4" w:space="0" w:color="auto"/>
            </w:tcBorders>
          </w:tcPr>
          <w:p w:rsidR="00884758" w:rsidRPr="00197B3B" w:rsidRDefault="00884758" w:rsidP="00884758">
            <w:r>
              <w:t>Company</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tc>
      </w:tr>
      <w:tr w:rsidR="00884758" w:rsidTr="00884758">
        <w:trPr>
          <w:cantSplit/>
        </w:trPr>
        <w:tc>
          <w:tcPr>
            <w:tcW w:w="558" w:type="dxa"/>
            <w:tcBorders>
              <w:top w:val="single" w:sz="4" w:space="0" w:color="auto"/>
              <w:left w:val="single" w:sz="4" w:space="0" w:color="auto"/>
              <w:bottom w:val="single" w:sz="4" w:space="0" w:color="auto"/>
              <w:right w:val="single" w:sz="4" w:space="0" w:color="auto"/>
            </w:tcBorders>
          </w:tcPr>
          <w:p w:rsidR="00884758" w:rsidRDefault="00884758" w:rsidP="00884758">
            <w:r>
              <w:t>19</w:t>
            </w:r>
          </w:p>
        </w:tc>
        <w:tc>
          <w:tcPr>
            <w:tcW w:w="1980" w:type="dxa"/>
            <w:tcBorders>
              <w:top w:val="single" w:sz="4" w:space="0" w:color="auto"/>
              <w:left w:val="single" w:sz="4" w:space="0" w:color="auto"/>
              <w:bottom w:val="single" w:sz="4" w:space="0" w:color="auto"/>
              <w:right w:val="single" w:sz="4" w:space="0" w:color="auto"/>
            </w:tcBorders>
          </w:tcPr>
          <w:p w:rsidR="00884758" w:rsidRPr="00197B3B" w:rsidRDefault="00884758" w:rsidP="00884758">
            <w:r>
              <w:t>ProcessorId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tc>
      </w:tr>
      <w:tr w:rsidR="00884758" w:rsidTr="00884758">
        <w:trPr>
          <w:cantSplit/>
        </w:trPr>
        <w:tc>
          <w:tcPr>
            <w:tcW w:w="558" w:type="dxa"/>
            <w:tcBorders>
              <w:top w:val="single" w:sz="4" w:space="0" w:color="auto"/>
              <w:left w:val="single" w:sz="4" w:space="0" w:color="auto"/>
              <w:bottom w:val="single" w:sz="4" w:space="0" w:color="auto"/>
              <w:right w:val="single" w:sz="4" w:space="0" w:color="auto"/>
            </w:tcBorders>
          </w:tcPr>
          <w:p w:rsidR="00884758" w:rsidRDefault="00884758" w:rsidP="00884758">
            <w:r>
              <w:t>20</w:t>
            </w:r>
          </w:p>
        </w:tc>
        <w:tc>
          <w:tcPr>
            <w:tcW w:w="1980" w:type="dxa"/>
            <w:tcBorders>
              <w:top w:val="single" w:sz="4" w:space="0" w:color="auto"/>
              <w:left w:val="single" w:sz="4" w:space="0" w:color="auto"/>
              <w:bottom w:val="single" w:sz="4" w:space="0" w:color="auto"/>
              <w:right w:val="single" w:sz="4" w:space="0" w:color="auto"/>
            </w:tcBorders>
          </w:tcPr>
          <w:p w:rsidR="00884758" w:rsidRPr="00197B3B" w:rsidRDefault="00884758" w:rsidP="00884758">
            <w:r>
              <w:t>ProcssorInstalled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tc>
      </w:tr>
      <w:tr w:rsidR="00884758" w:rsidTr="00884758">
        <w:trPr>
          <w:cantSplit/>
        </w:trPr>
        <w:tc>
          <w:tcPr>
            <w:tcW w:w="558" w:type="dxa"/>
            <w:tcBorders>
              <w:top w:val="single" w:sz="4" w:space="0" w:color="auto"/>
              <w:left w:val="single" w:sz="4" w:space="0" w:color="auto"/>
              <w:bottom w:val="single" w:sz="4" w:space="0" w:color="auto"/>
              <w:right w:val="single" w:sz="4" w:space="0" w:color="auto"/>
            </w:tcBorders>
          </w:tcPr>
          <w:p w:rsidR="00884758" w:rsidRDefault="00884758" w:rsidP="00884758">
            <w:r>
              <w:t>21</w:t>
            </w:r>
          </w:p>
        </w:tc>
        <w:tc>
          <w:tcPr>
            <w:tcW w:w="1980" w:type="dxa"/>
            <w:tcBorders>
              <w:top w:val="single" w:sz="4" w:space="0" w:color="auto"/>
              <w:left w:val="single" w:sz="4" w:space="0" w:color="auto"/>
              <w:bottom w:val="single" w:sz="4" w:space="0" w:color="auto"/>
              <w:right w:val="single" w:sz="4" w:space="0" w:color="auto"/>
            </w:tcBorders>
          </w:tcPr>
          <w:p w:rsidR="00884758" w:rsidRPr="00197B3B" w:rsidRDefault="00884758" w:rsidP="00884758">
            <w:r>
              <w:t xml:space="preserve">Truck </w:t>
            </w:r>
            <w:r w:rsidR="00961ED3">
              <w:t xml:space="preserve">Tractor </w:t>
            </w:r>
            <w:r>
              <w:t>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tc>
      </w:tr>
      <w:tr w:rsidR="00884758" w:rsidTr="00884758">
        <w:trPr>
          <w:cantSplit/>
        </w:trPr>
        <w:tc>
          <w:tcPr>
            <w:tcW w:w="558" w:type="dxa"/>
            <w:tcBorders>
              <w:top w:val="single" w:sz="4" w:space="0" w:color="auto"/>
              <w:left w:val="single" w:sz="4" w:space="0" w:color="auto"/>
              <w:bottom w:val="single" w:sz="4" w:space="0" w:color="auto"/>
              <w:right w:val="single" w:sz="4" w:space="0" w:color="auto"/>
            </w:tcBorders>
          </w:tcPr>
          <w:p w:rsidR="00884758" w:rsidRDefault="00884758" w:rsidP="00884758">
            <w:r>
              <w:t>22</w:t>
            </w:r>
          </w:p>
        </w:tc>
        <w:tc>
          <w:tcPr>
            <w:tcW w:w="1980" w:type="dxa"/>
            <w:tcBorders>
              <w:top w:val="single" w:sz="4" w:space="0" w:color="auto"/>
              <w:left w:val="single" w:sz="4" w:space="0" w:color="auto"/>
              <w:bottom w:val="single" w:sz="4" w:space="0" w:color="auto"/>
              <w:right w:val="single" w:sz="4" w:space="0" w:color="auto"/>
            </w:tcBorders>
          </w:tcPr>
          <w:p w:rsidR="00884758" w:rsidRPr="00197B3B" w:rsidRDefault="00884758" w:rsidP="00884758">
            <w:r>
              <w:t>Latitude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tc>
      </w:tr>
      <w:tr w:rsidR="00884758" w:rsidTr="00884758">
        <w:trPr>
          <w:cantSplit/>
        </w:trPr>
        <w:tc>
          <w:tcPr>
            <w:tcW w:w="558" w:type="dxa"/>
            <w:tcBorders>
              <w:top w:val="single" w:sz="4" w:space="0" w:color="auto"/>
              <w:left w:val="single" w:sz="4" w:space="0" w:color="auto"/>
              <w:bottom w:val="single" w:sz="4" w:space="0" w:color="auto"/>
              <w:right w:val="single" w:sz="4" w:space="0" w:color="auto"/>
            </w:tcBorders>
          </w:tcPr>
          <w:p w:rsidR="00884758" w:rsidRDefault="00884758" w:rsidP="00884758">
            <w:r>
              <w:t>23</w:t>
            </w:r>
          </w:p>
        </w:tc>
        <w:tc>
          <w:tcPr>
            <w:tcW w:w="1980" w:type="dxa"/>
            <w:tcBorders>
              <w:top w:val="single" w:sz="4" w:space="0" w:color="auto"/>
              <w:left w:val="single" w:sz="4" w:space="0" w:color="auto"/>
              <w:bottom w:val="single" w:sz="4" w:space="0" w:color="auto"/>
              <w:right w:val="single" w:sz="4" w:space="0" w:color="auto"/>
            </w:tcBorders>
          </w:tcPr>
          <w:p w:rsidR="00884758" w:rsidRPr="00197B3B" w:rsidRDefault="00884758" w:rsidP="00884758">
            <w:r>
              <w:t>Longitude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tc>
      </w:tr>
      <w:tr w:rsidR="00884758" w:rsidTr="00884758">
        <w:trPr>
          <w:cantSplit/>
        </w:trPr>
        <w:tc>
          <w:tcPr>
            <w:tcW w:w="558" w:type="dxa"/>
            <w:tcBorders>
              <w:top w:val="single" w:sz="4" w:space="0" w:color="auto"/>
              <w:left w:val="single" w:sz="4" w:space="0" w:color="auto"/>
              <w:bottom w:val="single" w:sz="4" w:space="0" w:color="auto"/>
              <w:right w:val="single" w:sz="4" w:space="0" w:color="auto"/>
            </w:tcBorders>
          </w:tcPr>
          <w:p w:rsidR="00884758" w:rsidRDefault="00884758" w:rsidP="00884758">
            <w:r>
              <w:t>24</w:t>
            </w:r>
          </w:p>
        </w:tc>
        <w:tc>
          <w:tcPr>
            <w:tcW w:w="1980" w:type="dxa"/>
            <w:tcBorders>
              <w:top w:val="single" w:sz="4" w:space="0" w:color="auto"/>
              <w:left w:val="single" w:sz="4" w:space="0" w:color="auto"/>
              <w:bottom w:val="single" w:sz="4" w:space="0" w:color="auto"/>
              <w:right w:val="single" w:sz="4" w:space="0" w:color="auto"/>
            </w:tcBorders>
          </w:tcPr>
          <w:p w:rsidR="00884758" w:rsidRPr="00197B3B" w:rsidRDefault="00884758" w:rsidP="00884758">
            <w:r>
              <w:t>Active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r>
              <w:t>Boolean</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tc>
      </w:tr>
      <w:tr w:rsidR="00884758" w:rsidTr="00884758">
        <w:trPr>
          <w:cantSplit/>
        </w:trPr>
        <w:tc>
          <w:tcPr>
            <w:tcW w:w="558" w:type="dxa"/>
            <w:tcBorders>
              <w:top w:val="single" w:sz="4" w:space="0" w:color="auto"/>
              <w:left w:val="single" w:sz="4" w:space="0" w:color="auto"/>
              <w:bottom w:val="single" w:sz="4" w:space="0" w:color="auto"/>
              <w:right w:val="single" w:sz="4" w:space="0" w:color="auto"/>
            </w:tcBorders>
          </w:tcPr>
          <w:p w:rsidR="00884758" w:rsidRDefault="00884758" w:rsidP="00884758">
            <w:r>
              <w:t>25</w:t>
            </w:r>
          </w:p>
        </w:tc>
        <w:tc>
          <w:tcPr>
            <w:tcW w:w="1980" w:type="dxa"/>
            <w:tcBorders>
              <w:top w:val="single" w:sz="4" w:space="0" w:color="auto"/>
              <w:left w:val="single" w:sz="4" w:space="0" w:color="auto"/>
              <w:bottom w:val="single" w:sz="4" w:space="0" w:color="auto"/>
              <w:right w:val="single" w:sz="4" w:space="0" w:color="auto"/>
            </w:tcBorders>
          </w:tcPr>
          <w:p w:rsidR="00884758" w:rsidRPr="00197B3B" w:rsidRDefault="00884758" w:rsidP="00884758">
            <w:r>
              <w:t>Speed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tc>
      </w:tr>
      <w:tr w:rsidR="00884758" w:rsidTr="00884758">
        <w:trPr>
          <w:cantSplit/>
        </w:trPr>
        <w:tc>
          <w:tcPr>
            <w:tcW w:w="558" w:type="dxa"/>
            <w:tcBorders>
              <w:top w:val="single" w:sz="4" w:space="0" w:color="auto"/>
              <w:left w:val="single" w:sz="4" w:space="0" w:color="auto"/>
              <w:bottom w:val="single" w:sz="4" w:space="0" w:color="auto"/>
              <w:right w:val="single" w:sz="4" w:space="0" w:color="auto"/>
            </w:tcBorders>
          </w:tcPr>
          <w:p w:rsidR="00884758" w:rsidRDefault="00884758" w:rsidP="00884758">
            <w:r>
              <w:t>26</w:t>
            </w:r>
          </w:p>
        </w:tc>
        <w:tc>
          <w:tcPr>
            <w:tcW w:w="1980" w:type="dxa"/>
            <w:tcBorders>
              <w:top w:val="single" w:sz="4" w:space="0" w:color="auto"/>
              <w:left w:val="single" w:sz="4" w:space="0" w:color="auto"/>
              <w:bottom w:val="single" w:sz="4" w:space="0" w:color="auto"/>
              <w:right w:val="single" w:sz="4" w:space="0" w:color="auto"/>
            </w:tcBorders>
          </w:tcPr>
          <w:p w:rsidR="00884758" w:rsidRPr="00197B3B" w:rsidRDefault="00884758" w:rsidP="00884758">
            <w:r>
              <w:t>Temperature1</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tc>
      </w:tr>
      <w:tr w:rsidR="00884758" w:rsidTr="00884758">
        <w:trPr>
          <w:cantSplit/>
        </w:trPr>
        <w:tc>
          <w:tcPr>
            <w:tcW w:w="558" w:type="dxa"/>
            <w:tcBorders>
              <w:top w:val="single" w:sz="4" w:space="0" w:color="auto"/>
              <w:left w:val="single" w:sz="4" w:space="0" w:color="auto"/>
              <w:bottom w:val="single" w:sz="4" w:space="0" w:color="auto"/>
              <w:right w:val="single" w:sz="4" w:space="0" w:color="auto"/>
            </w:tcBorders>
          </w:tcPr>
          <w:p w:rsidR="00884758" w:rsidRDefault="00884758" w:rsidP="00884758">
            <w:r>
              <w:t>27</w:t>
            </w:r>
          </w:p>
        </w:tc>
        <w:tc>
          <w:tcPr>
            <w:tcW w:w="1980" w:type="dxa"/>
            <w:tcBorders>
              <w:top w:val="single" w:sz="4" w:space="0" w:color="auto"/>
              <w:left w:val="single" w:sz="4" w:space="0" w:color="auto"/>
              <w:bottom w:val="single" w:sz="4" w:space="0" w:color="auto"/>
              <w:right w:val="single" w:sz="4" w:space="0" w:color="auto"/>
            </w:tcBorders>
          </w:tcPr>
          <w:p w:rsidR="00884758" w:rsidRPr="00197B3B" w:rsidRDefault="00884758" w:rsidP="00884758">
            <w:r>
              <w:t>Temperature2</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tc>
      </w:tr>
      <w:tr w:rsidR="00884758" w:rsidTr="00884758">
        <w:trPr>
          <w:cantSplit/>
        </w:trPr>
        <w:tc>
          <w:tcPr>
            <w:tcW w:w="558" w:type="dxa"/>
            <w:tcBorders>
              <w:top w:val="single" w:sz="4" w:space="0" w:color="auto"/>
              <w:left w:val="single" w:sz="4" w:space="0" w:color="auto"/>
              <w:bottom w:val="single" w:sz="4" w:space="0" w:color="auto"/>
              <w:right w:val="single" w:sz="4" w:space="0" w:color="auto"/>
            </w:tcBorders>
          </w:tcPr>
          <w:p w:rsidR="00884758" w:rsidRDefault="00884758" w:rsidP="00884758">
            <w:r>
              <w:t>28</w:t>
            </w:r>
          </w:p>
        </w:tc>
        <w:tc>
          <w:tcPr>
            <w:tcW w:w="1980" w:type="dxa"/>
            <w:tcBorders>
              <w:top w:val="single" w:sz="4" w:space="0" w:color="auto"/>
              <w:left w:val="single" w:sz="4" w:space="0" w:color="auto"/>
              <w:bottom w:val="single" w:sz="4" w:space="0" w:color="auto"/>
              <w:right w:val="single" w:sz="4" w:space="0" w:color="auto"/>
            </w:tcBorders>
          </w:tcPr>
          <w:p w:rsidR="00884758" w:rsidRPr="00197B3B" w:rsidRDefault="00884758" w:rsidP="00884758">
            <w:r>
              <w:t>Door Status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tc>
      </w:tr>
      <w:tr w:rsidR="00884758" w:rsidTr="00884758">
        <w:trPr>
          <w:cantSplit/>
        </w:trPr>
        <w:tc>
          <w:tcPr>
            <w:tcW w:w="558" w:type="dxa"/>
            <w:tcBorders>
              <w:top w:val="single" w:sz="4" w:space="0" w:color="auto"/>
              <w:left w:val="single" w:sz="4" w:space="0" w:color="auto"/>
              <w:bottom w:val="single" w:sz="4" w:space="0" w:color="auto"/>
              <w:right w:val="single" w:sz="4" w:space="0" w:color="auto"/>
            </w:tcBorders>
          </w:tcPr>
          <w:p w:rsidR="00884758" w:rsidRDefault="00884758" w:rsidP="00884758">
            <w:r>
              <w:t>29</w:t>
            </w:r>
          </w:p>
        </w:tc>
        <w:tc>
          <w:tcPr>
            <w:tcW w:w="1980" w:type="dxa"/>
            <w:tcBorders>
              <w:top w:val="single" w:sz="4" w:space="0" w:color="auto"/>
              <w:left w:val="single" w:sz="4" w:space="0" w:color="auto"/>
              <w:bottom w:val="single" w:sz="4" w:space="0" w:color="auto"/>
              <w:right w:val="single" w:sz="4" w:space="0" w:color="auto"/>
            </w:tcBorders>
          </w:tcPr>
          <w:p w:rsidR="00884758" w:rsidRPr="00197B3B" w:rsidRDefault="00884758" w:rsidP="00884758">
            <w:r>
              <w:t>Heading</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84758" w:rsidRDefault="00884758" w:rsidP="00884758"/>
        </w:tc>
      </w:tr>
      <w:tr w:rsidR="00037A1C" w:rsidTr="00884758">
        <w:trPr>
          <w:cantSplit/>
        </w:trPr>
        <w:tc>
          <w:tcPr>
            <w:tcW w:w="558" w:type="dxa"/>
            <w:tcBorders>
              <w:top w:val="single" w:sz="4" w:space="0" w:color="auto"/>
              <w:left w:val="single" w:sz="4" w:space="0" w:color="auto"/>
              <w:bottom w:val="single" w:sz="4" w:space="0" w:color="auto"/>
              <w:right w:val="single" w:sz="4" w:space="0" w:color="auto"/>
            </w:tcBorders>
          </w:tcPr>
          <w:p w:rsidR="00037A1C" w:rsidRDefault="00037A1C" w:rsidP="00884758">
            <w:r>
              <w:t>30</w:t>
            </w:r>
          </w:p>
        </w:tc>
        <w:tc>
          <w:tcPr>
            <w:tcW w:w="1980" w:type="dxa"/>
            <w:tcBorders>
              <w:top w:val="single" w:sz="4" w:space="0" w:color="auto"/>
              <w:left w:val="single" w:sz="4" w:space="0" w:color="auto"/>
              <w:bottom w:val="single" w:sz="4" w:space="0" w:color="auto"/>
              <w:right w:val="single" w:sz="4" w:space="0" w:color="auto"/>
            </w:tcBorders>
          </w:tcPr>
          <w:p w:rsidR="00037A1C" w:rsidRDefault="00037A1C" w:rsidP="00884758">
            <w:r>
              <w:t>Generator Hours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037A1C" w:rsidRDefault="00037A1C" w:rsidP="0088475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037A1C" w:rsidRDefault="00037A1C" w:rsidP="00884758"/>
        </w:tc>
      </w:tr>
      <w:tr w:rsidR="00037A1C" w:rsidTr="00884758">
        <w:trPr>
          <w:cantSplit/>
        </w:trPr>
        <w:tc>
          <w:tcPr>
            <w:tcW w:w="558" w:type="dxa"/>
            <w:tcBorders>
              <w:top w:val="single" w:sz="4" w:space="0" w:color="auto"/>
              <w:left w:val="single" w:sz="4" w:space="0" w:color="auto"/>
              <w:bottom w:val="single" w:sz="4" w:space="0" w:color="auto"/>
              <w:right w:val="single" w:sz="4" w:space="0" w:color="auto"/>
            </w:tcBorders>
          </w:tcPr>
          <w:p w:rsidR="00037A1C" w:rsidRDefault="00037A1C" w:rsidP="00884758">
            <w:r>
              <w:t>31</w:t>
            </w:r>
          </w:p>
        </w:tc>
        <w:tc>
          <w:tcPr>
            <w:tcW w:w="1980" w:type="dxa"/>
            <w:tcBorders>
              <w:top w:val="single" w:sz="4" w:space="0" w:color="auto"/>
              <w:left w:val="single" w:sz="4" w:space="0" w:color="auto"/>
              <w:bottom w:val="single" w:sz="4" w:space="0" w:color="auto"/>
              <w:right w:val="single" w:sz="4" w:space="0" w:color="auto"/>
            </w:tcBorders>
          </w:tcPr>
          <w:p w:rsidR="00037A1C" w:rsidRDefault="00037A1C" w:rsidP="00884758">
            <w:r>
              <w:t>Miles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037A1C" w:rsidRDefault="00037A1C" w:rsidP="0088475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037A1C" w:rsidRDefault="00037A1C" w:rsidP="00884758"/>
        </w:tc>
      </w:tr>
      <w:tr w:rsidR="00037A1C" w:rsidTr="00884758">
        <w:trPr>
          <w:cantSplit/>
        </w:trPr>
        <w:tc>
          <w:tcPr>
            <w:tcW w:w="558" w:type="dxa"/>
            <w:tcBorders>
              <w:top w:val="single" w:sz="4" w:space="0" w:color="auto"/>
              <w:left w:val="single" w:sz="4" w:space="0" w:color="auto"/>
              <w:bottom w:val="single" w:sz="4" w:space="0" w:color="auto"/>
              <w:right w:val="single" w:sz="4" w:space="0" w:color="auto"/>
            </w:tcBorders>
          </w:tcPr>
          <w:p w:rsidR="00037A1C" w:rsidRDefault="00037A1C" w:rsidP="00884758">
            <w:r>
              <w:t>32</w:t>
            </w:r>
          </w:p>
        </w:tc>
        <w:tc>
          <w:tcPr>
            <w:tcW w:w="1980" w:type="dxa"/>
            <w:tcBorders>
              <w:top w:val="single" w:sz="4" w:space="0" w:color="auto"/>
              <w:left w:val="single" w:sz="4" w:space="0" w:color="auto"/>
              <w:bottom w:val="single" w:sz="4" w:space="0" w:color="auto"/>
              <w:right w:val="single" w:sz="4" w:space="0" w:color="auto"/>
            </w:tcBorders>
          </w:tcPr>
          <w:p w:rsidR="00037A1C" w:rsidRDefault="00037A1C" w:rsidP="00884758">
            <w:r>
              <w:t>Fuel Rate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037A1C" w:rsidRDefault="00037A1C" w:rsidP="0088475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037A1C" w:rsidRDefault="00037A1C" w:rsidP="00884758"/>
        </w:tc>
      </w:tr>
      <w:tr w:rsidR="00037A1C" w:rsidTr="00884758">
        <w:trPr>
          <w:cantSplit/>
        </w:trPr>
        <w:tc>
          <w:tcPr>
            <w:tcW w:w="558" w:type="dxa"/>
            <w:tcBorders>
              <w:top w:val="single" w:sz="4" w:space="0" w:color="auto"/>
              <w:left w:val="single" w:sz="4" w:space="0" w:color="auto"/>
              <w:bottom w:val="single" w:sz="4" w:space="0" w:color="auto"/>
              <w:right w:val="single" w:sz="4" w:space="0" w:color="auto"/>
            </w:tcBorders>
          </w:tcPr>
          <w:p w:rsidR="00037A1C" w:rsidRDefault="00037A1C" w:rsidP="00884758">
            <w:r>
              <w:t>33</w:t>
            </w:r>
          </w:p>
        </w:tc>
        <w:tc>
          <w:tcPr>
            <w:tcW w:w="1980" w:type="dxa"/>
            <w:tcBorders>
              <w:top w:val="single" w:sz="4" w:space="0" w:color="auto"/>
              <w:left w:val="single" w:sz="4" w:space="0" w:color="auto"/>
              <w:bottom w:val="single" w:sz="4" w:space="0" w:color="auto"/>
              <w:right w:val="single" w:sz="4" w:space="0" w:color="auto"/>
            </w:tcBorders>
          </w:tcPr>
          <w:p w:rsidR="00037A1C" w:rsidRDefault="00037A1C" w:rsidP="00884758">
            <w:r>
              <w:t>Shock</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037A1C" w:rsidRDefault="00037A1C" w:rsidP="0088475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037A1C" w:rsidRDefault="00037A1C" w:rsidP="00884758"/>
        </w:tc>
      </w:tr>
      <w:tr w:rsidR="00037A1C" w:rsidTr="00884758">
        <w:trPr>
          <w:cantSplit/>
        </w:trPr>
        <w:tc>
          <w:tcPr>
            <w:tcW w:w="558" w:type="dxa"/>
            <w:tcBorders>
              <w:top w:val="single" w:sz="4" w:space="0" w:color="auto"/>
              <w:left w:val="single" w:sz="4" w:space="0" w:color="auto"/>
              <w:bottom w:val="single" w:sz="4" w:space="0" w:color="auto"/>
              <w:right w:val="single" w:sz="4" w:space="0" w:color="auto"/>
            </w:tcBorders>
          </w:tcPr>
          <w:p w:rsidR="00037A1C" w:rsidRDefault="00037A1C" w:rsidP="00884758">
            <w:r>
              <w:t>34</w:t>
            </w:r>
          </w:p>
        </w:tc>
        <w:tc>
          <w:tcPr>
            <w:tcW w:w="1980" w:type="dxa"/>
            <w:tcBorders>
              <w:top w:val="single" w:sz="4" w:space="0" w:color="auto"/>
              <w:left w:val="single" w:sz="4" w:space="0" w:color="auto"/>
              <w:bottom w:val="single" w:sz="4" w:space="0" w:color="auto"/>
              <w:right w:val="single" w:sz="4" w:space="0" w:color="auto"/>
            </w:tcBorders>
          </w:tcPr>
          <w:p w:rsidR="00037A1C" w:rsidRDefault="00037A1C" w:rsidP="00884758">
            <w:r>
              <w:t>Tire Pressures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037A1C" w:rsidRDefault="00037A1C" w:rsidP="0088475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037A1C" w:rsidRDefault="00037A1C" w:rsidP="00884758"/>
        </w:tc>
      </w:tr>
      <w:tr w:rsidR="00202CCF" w:rsidTr="00884758">
        <w:trPr>
          <w:cantSplit/>
        </w:trPr>
        <w:tc>
          <w:tcPr>
            <w:tcW w:w="558" w:type="dxa"/>
            <w:tcBorders>
              <w:top w:val="single" w:sz="4" w:space="0" w:color="auto"/>
              <w:left w:val="single" w:sz="4" w:space="0" w:color="auto"/>
              <w:bottom w:val="single" w:sz="4" w:space="0" w:color="auto"/>
              <w:right w:val="single" w:sz="4" w:space="0" w:color="auto"/>
            </w:tcBorders>
          </w:tcPr>
          <w:p w:rsidR="00202CCF" w:rsidRDefault="00202CCF" w:rsidP="00884758">
            <w:r>
              <w:t>35</w:t>
            </w:r>
          </w:p>
        </w:tc>
        <w:tc>
          <w:tcPr>
            <w:tcW w:w="1980" w:type="dxa"/>
            <w:tcBorders>
              <w:top w:val="single" w:sz="4" w:space="0" w:color="auto"/>
              <w:left w:val="single" w:sz="4" w:space="0" w:color="auto"/>
              <w:bottom w:val="single" w:sz="4" w:space="0" w:color="auto"/>
              <w:right w:val="single" w:sz="4" w:space="0" w:color="auto"/>
            </w:tcBorders>
          </w:tcPr>
          <w:p w:rsidR="00202CCF" w:rsidRDefault="00202CCF" w:rsidP="00884758">
            <w:r>
              <w:t>ItemType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02CCF" w:rsidRDefault="00202CCF" w:rsidP="0088475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202CCF" w:rsidRDefault="00202CCF" w:rsidP="00884758"/>
        </w:tc>
      </w:tr>
      <w:tr w:rsidR="00FA333D" w:rsidTr="00884758">
        <w:trPr>
          <w:cantSplit/>
        </w:trPr>
        <w:tc>
          <w:tcPr>
            <w:tcW w:w="558" w:type="dxa"/>
            <w:tcBorders>
              <w:top w:val="single" w:sz="4" w:space="0" w:color="auto"/>
              <w:left w:val="single" w:sz="4" w:space="0" w:color="auto"/>
              <w:bottom w:val="single" w:sz="4" w:space="0" w:color="auto"/>
              <w:right w:val="single" w:sz="4" w:space="0" w:color="auto"/>
            </w:tcBorders>
          </w:tcPr>
          <w:p w:rsidR="00FA333D" w:rsidRDefault="00FA333D" w:rsidP="00884758">
            <w:r>
              <w:t>36</w:t>
            </w:r>
          </w:p>
        </w:tc>
        <w:tc>
          <w:tcPr>
            <w:tcW w:w="1980" w:type="dxa"/>
            <w:tcBorders>
              <w:top w:val="single" w:sz="4" w:space="0" w:color="auto"/>
              <w:left w:val="single" w:sz="4" w:space="0" w:color="auto"/>
              <w:bottom w:val="single" w:sz="4" w:space="0" w:color="auto"/>
              <w:right w:val="single" w:sz="4" w:space="0" w:color="auto"/>
            </w:tcBorders>
          </w:tcPr>
          <w:p w:rsidR="00FA333D" w:rsidRDefault="00FA333D" w:rsidP="00884758">
            <w:r>
              <w:t>Treads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A333D" w:rsidRDefault="00FA333D" w:rsidP="00884758">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FA333D" w:rsidRDefault="00FA333D" w:rsidP="00884758"/>
        </w:tc>
      </w:tr>
    </w:tbl>
    <w:p w:rsidR="00884758" w:rsidRDefault="00884758" w:rsidP="00884758"/>
    <w:p w:rsidR="00884758" w:rsidRDefault="00884758" w:rsidP="00884758"/>
    <w:p w:rsidR="00884758" w:rsidRDefault="00884758" w:rsidP="0088475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884758" w:rsidTr="00884758">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884758" w:rsidRPr="00CA388B" w:rsidRDefault="00884758" w:rsidP="00884758">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884758" w:rsidRPr="00CA388B" w:rsidRDefault="00884758" w:rsidP="00884758">
            <w:pPr>
              <w:rPr>
                <w:b/>
              </w:rPr>
            </w:pPr>
            <w:r w:rsidRPr="00CA388B">
              <w:rPr>
                <w:b/>
              </w:rPr>
              <w:t>Description</w:t>
            </w:r>
          </w:p>
        </w:tc>
      </w:tr>
      <w:tr w:rsidR="00884758" w:rsidTr="00884758">
        <w:trPr>
          <w:cantSplit/>
        </w:trPr>
        <w:tc>
          <w:tcPr>
            <w:tcW w:w="2270" w:type="dxa"/>
            <w:shd w:val="clear" w:color="auto" w:fill="auto"/>
          </w:tcPr>
          <w:p w:rsidR="00884758" w:rsidRDefault="00884758" w:rsidP="00884758">
            <w:r>
              <w:t>Action</w:t>
            </w:r>
          </w:p>
        </w:tc>
        <w:tc>
          <w:tcPr>
            <w:tcW w:w="6478" w:type="dxa"/>
            <w:shd w:val="clear" w:color="auto" w:fill="auto"/>
          </w:tcPr>
          <w:p w:rsidR="00884758" w:rsidRDefault="00884758" w:rsidP="00884758">
            <w:r>
              <w:rPr>
                <w:rFonts w:ascii="Arial" w:hAnsi="Arial" w:cs="Arial"/>
                <w:color w:val="000000"/>
                <w:sz w:val="18"/>
                <w:szCs w:val="18"/>
              </w:rPr>
              <w:t>setRecordCodingFields</w:t>
            </w:r>
          </w:p>
        </w:tc>
      </w:tr>
      <w:tr w:rsidR="00884758" w:rsidTr="00884758">
        <w:trPr>
          <w:cantSplit/>
        </w:trPr>
        <w:tc>
          <w:tcPr>
            <w:tcW w:w="2270" w:type="dxa"/>
            <w:shd w:val="clear" w:color="auto" w:fill="auto"/>
          </w:tcPr>
          <w:p w:rsidR="00884758" w:rsidRDefault="00884758" w:rsidP="00884758">
            <w:r>
              <w:t>Login</w:t>
            </w:r>
          </w:p>
        </w:tc>
        <w:tc>
          <w:tcPr>
            <w:tcW w:w="6478" w:type="dxa"/>
            <w:shd w:val="clear" w:color="auto" w:fill="auto"/>
          </w:tcPr>
          <w:p w:rsidR="00884758" w:rsidRDefault="00884758" w:rsidP="00884758">
            <w:r w:rsidRPr="004B3B1C">
              <w:t>Unique system wide user authentication string</w:t>
            </w:r>
          </w:p>
        </w:tc>
      </w:tr>
      <w:tr w:rsidR="00884758" w:rsidTr="00884758">
        <w:trPr>
          <w:cantSplit/>
        </w:trPr>
        <w:tc>
          <w:tcPr>
            <w:tcW w:w="2270" w:type="dxa"/>
            <w:shd w:val="clear" w:color="auto" w:fill="auto"/>
          </w:tcPr>
          <w:p w:rsidR="00884758" w:rsidRDefault="00884758" w:rsidP="00884758">
            <w:r>
              <w:t>Password</w:t>
            </w:r>
          </w:p>
        </w:tc>
        <w:tc>
          <w:tcPr>
            <w:tcW w:w="6478" w:type="dxa"/>
            <w:shd w:val="clear" w:color="auto" w:fill="auto"/>
          </w:tcPr>
          <w:p w:rsidR="00884758" w:rsidRDefault="00884758" w:rsidP="00884758">
            <w:r w:rsidRPr="004B3B1C">
              <w:t>User’s password for authentication</w:t>
            </w:r>
          </w:p>
        </w:tc>
      </w:tr>
    </w:tbl>
    <w:p w:rsidR="00884758" w:rsidRPr="00884758" w:rsidRDefault="00884758" w:rsidP="00884758">
      <w:pPr>
        <w:rPr>
          <w:lang w:eastAsia="x-none"/>
        </w:rPr>
      </w:pPr>
    </w:p>
    <w:p w:rsidR="004C6EBB" w:rsidRDefault="004C6EBB" w:rsidP="003D3D90">
      <w:pPr>
        <w:pStyle w:val="Heading3"/>
        <w:rPr>
          <w:lang w:val="en-US"/>
        </w:rPr>
      </w:pPr>
      <w:bookmarkStart w:id="6281" w:name="_Toc469976839"/>
      <w:r>
        <w:rPr>
          <w:lang w:val="en-US"/>
        </w:rPr>
        <w:lastRenderedPageBreak/>
        <w:t>setTrucks</w:t>
      </w:r>
      <w:bookmarkEnd w:id="6281"/>
    </w:p>
    <w:p w:rsidR="004C6EBB" w:rsidRDefault="004C6EBB" w:rsidP="004C6EBB">
      <w:r>
        <w:t>This creates vehicles separated as follows in the directory. Note that you may not have a State in all cases. The record type is Truck.</w:t>
      </w:r>
    </w:p>
    <w:p w:rsidR="004C6EBB" w:rsidRDefault="004C6EBB" w:rsidP="004C6EBB"/>
    <w:p w:rsidR="004C6EBB" w:rsidRDefault="003B73B4" w:rsidP="004C6EBB">
      <w:r>
        <w:t>Trucks</w:t>
      </w:r>
    </w:p>
    <w:p w:rsidR="004C6EBB" w:rsidRDefault="004C6EBB" w:rsidP="004C6EBB">
      <w:pPr>
        <w:ind w:firstLine="720"/>
      </w:pPr>
      <w:r>
        <w:t>Country</w:t>
      </w:r>
    </w:p>
    <w:p w:rsidR="004C6EBB" w:rsidRDefault="004C6EBB" w:rsidP="004C6EBB">
      <w:r>
        <w:tab/>
      </w:r>
      <w:r>
        <w:tab/>
        <w:t>State or Region</w:t>
      </w:r>
    </w:p>
    <w:p w:rsidR="004C6EBB" w:rsidRDefault="004C6EBB" w:rsidP="004C6EBB">
      <w:r>
        <w:tab/>
      </w:r>
      <w:r>
        <w:tab/>
      </w:r>
      <w:r>
        <w:tab/>
        <w:t>City</w:t>
      </w:r>
    </w:p>
    <w:p w:rsidR="004C6EBB" w:rsidRDefault="004C6EBB" w:rsidP="004C6EBB">
      <w:r>
        <w:tab/>
      </w:r>
      <w:r>
        <w:tab/>
      </w:r>
      <w:r>
        <w:tab/>
      </w:r>
      <w:r>
        <w:tab/>
        <w:t xml:space="preserve">LicenseNumber  </w:t>
      </w:r>
    </w:p>
    <w:p w:rsidR="004C6EBB" w:rsidRDefault="004C6EBB" w:rsidP="004C6EBB">
      <w:r>
        <w:tab/>
      </w:r>
      <w:r>
        <w:tab/>
      </w:r>
      <w:r>
        <w:tab/>
      </w:r>
      <w:r>
        <w:tab/>
      </w:r>
      <w:r>
        <w:tab/>
        <w:t>Part1</w:t>
      </w:r>
    </w:p>
    <w:p w:rsidR="004C6EBB" w:rsidRDefault="004C6EBB" w:rsidP="004C6EBB">
      <w:r>
        <w:tab/>
      </w:r>
      <w:r>
        <w:tab/>
      </w:r>
      <w:r>
        <w:tab/>
      </w:r>
      <w:r>
        <w:tab/>
      </w:r>
      <w:r>
        <w:tab/>
        <w:t>Part2</w:t>
      </w:r>
    </w:p>
    <w:p w:rsidR="004C6EBB" w:rsidRDefault="004C6EBB" w:rsidP="004C6EBB"/>
    <w:p w:rsidR="004C6EBB" w:rsidRDefault="004C6EBB" w:rsidP="004C6EBB"/>
    <w:p w:rsidR="004C6EBB" w:rsidRPr="006C7FE7" w:rsidRDefault="004C6EBB" w:rsidP="004C6EBB">
      <w:pPr>
        <w:rPr>
          <w:b/>
        </w:rPr>
      </w:pPr>
      <w:r>
        <w:rPr>
          <w:b/>
        </w:rPr>
        <w:t>POS</w:t>
      </w:r>
      <w:r w:rsidRPr="006C7FE7">
        <w:rPr>
          <w:b/>
        </w:rPr>
        <w:t>T:</w:t>
      </w:r>
    </w:p>
    <w:p w:rsidR="004C6EBB" w:rsidRPr="00CD2B77" w:rsidRDefault="004C6EBB" w:rsidP="004C6EBB">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/part</w:t>
      </w:r>
      <w:r w:rsidRPr="00CD2B77">
        <w:rPr>
          <w:rFonts w:ascii="Arial" w:hAnsi="Arial" w:cs="Arial"/>
          <w:color w:val="000000"/>
        </w:rPr>
        <w:t>service/set</w:t>
      </w:r>
      <w:r>
        <w:rPr>
          <w:rFonts w:ascii="Arial" w:hAnsi="Arial" w:cs="Arial"/>
          <w:color w:val="000000"/>
        </w:rPr>
        <w:t>Trucks</w:t>
      </w:r>
      <w:r w:rsidRPr="00CD2B77">
        <w:rPr>
          <w:rFonts w:ascii="Arial" w:hAnsi="Arial" w:cs="Arial"/>
          <w:color w:val="000000"/>
        </w:rPr>
        <w:t>/{login}/{password}/</w:t>
      </w:r>
    </w:p>
    <w:p w:rsidR="004C6EBB" w:rsidRDefault="004C6EBB" w:rsidP="004C6EBB">
      <w:pPr>
        <w:rPr>
          <w:rFonts w:ascii="Arial" w:hAnsi="Arial" w:cs="Arial"/>
          <w:color w:val="000000"/>
          <w:sz w:val="20"/>
          <w:szCs w:val="20"/>
        </w:rPr>
      </w:pPr>
    </w:p>
    <w:p w:rsidR="004C6EBB" w:rsidRDefault="004C6EBB" w:rsidP="004C6EBB">
      <w:pPr>
        <w:rPr>
          <w:rFonts w:ascii="Arial" w:hAnsi="Arial" w:cs="Arial"/>
          <w:b/>
          <w:color w:val="000000"/>
          <w:sz w:val="20"/>
          <w:szCs w:val="20"/>
        </w:rPr>
      </w:pPr>
      <w:r w:rsidRPr="0055362E">
        <w:rPr>
          <w:rFonts w:ascii="Arial" w:hAnsi="Arial" w:cs="Arial"/>
          <w:b/>
          <w:color w:val="000000"/>
          <w:sz w:val="20"/>
          <w:szCs w:val="20"/>
        </w:rPr>
        <w:t>CSV File:</w:t>
      </w:r>
    </w:p>
    <w:p w:rsidR="004C6EBB" w:rsidRDefault="004C6EBB" w:rsidP="004C6EBB">
      <w:pPr>
        <w:rPr>
          <w:rFonts w:ascii="Arial" w:hAnsi="Arial" w:cs="Arial"/>
          <w:b/>
          <w:color w:val="000000"/>
          <w:sz w:val="20"/>
          <w:szCs w:val="20"/>
        </w:rPr>
      </w:pPr>
    </w:p>
    <w:p w:rsidR="004C6EBB" w:rsidRDefault="004C6EBB" w:rsidP="004C6EBB">
      <w:pPr>
        <w:rPr>
          <w:rFonts w:ascii="Arial" w:hAnsi="Arial" w:cs="Arial"/>
          <w:b/>
          <w:color w:val="000000"/>
          <w:sz w:val="20"/>
          <w:szCs w:val="20"/>
        </w:rPr>
      </w:pPr>
      <w:r>
        <w:rPr>
          <w:rFonts w:ascii="Arial" w:hAnsi="Arial" w:cs="Arial"/>
          <w:b/>
          <w:color w:val="000000"/>
          <w:sz w:val="20"/>
          <w:szCs w:val="20"/>
        </w:rPr>
        <w:t>each Line terminated with CRLF</w:t>
      </w:r>
    </w:p>
    <w:p w:rsidR="004C6EBB" w:rsidRPr="0055362E" w:rsidRDefault="004C6EBB" w:rsidP="004C6EBB">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4C6EBB" w:rsidTr="004C6EBB">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4C6EBB" w:rsidRPr="00CA388B" w:rsidRDefault="004C6EBB" w:rsidP="004C6EBB">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4C6EBB" w:rsidRPr="00CA388B" w:rsidRDefault="004C6EBB" w:rsidP="004C6EBB">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4C6EBB" w:rsidRPr="00CA388B" w:rsidRDefault="004C6EBB" w:rsidP="004C6EBB">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4C6EBB" w:rsidRPr="00CA388B" w:rsidRDefault="004C6EBB" w:rsidP="004C6EBB">
            <w:pPr>
              <w:rPr>
                <w:b/>
              </w:rPr>
            </w:pPr>
            <w:r w:rsidRPr="00CA388B">
              <w:rPr>
                <w:b/>
              </w:rPr>
              <w:t>Description</w:t>
            </w:r>
          </w:p>
        </w:tc>
      </w:tr>
      <w:tr w:rsidR="004C6EBB" w:rsidTr="004C6EBB">
        <w:trPr>
          <w:cantSplit/>
        </w:trPr>
        <w:tc>
          <w:tcPr>
            <w:tcW w:w="558" w:type="dxa"/>
          </w:tcPr>
          <w:p w:rsidR="004C6EBB" w:rsidRDefault="004C6EBB" w:rsidP="004C6EBB">
            <w:r>
              <w:t>1</w:t>
            </w:r>
          </w:p>
        </w:tc>
        <w:tc>
          <w:tcPr>
            <w:tcW w:w="1980" w:type="dxa"/>
          </w:tcPr>
          <w:p w:rsidR="004C6EBB" w:rsidRDefault="004C6EBB" w:rsidP="004C6EBB">
            <w:r>
              <w:t>Operation</w:t>
            </w:r>
          </w:p>
        </w:tc>
        <w:tc>
          <w:tcPr>
            <w:tcW w:w="810" w:type="dxa"/>
            <w:shd w:val="clear" w:color="auto" w:fill="auto"/>
          </w:tcPr>
          <w:p w:rsidR="004C6EBB" w:rsidRDefault="004C6EBB" w:rsidP="004C6EBB">
            <w:r>
              <w:t>string</w:t>
            </w:r>
          </w:p>
        </w:tc>
        <w:tc>
          <w:tcPr>
            <w:tcW w:w="6390" w:type="dxa"/>
            <w:shd w:val="clear" w:color="auto" w:fill="auto"/>
          </w:tcPr>
          <w:p w:rsidR="004C6EBB" w:rsidRPr="00B30950" w:rsidRDefault="004C6EBB" w:rsidP="004C6EBB">
            <w:pPr>
              <w:rPr>
                <w:sz w:val="16"/>
                <w:szCs w:val="16"/>
              </w:rPr>
            </w:pPr>
            <w:r w:rsidRPr="00B30950">
              <w:rPr>
                <w:rFonts w:ascii="Arial" w:hAnsi="Arial" w:cs="Arial"/>
                <w:sz w:val="16"/>
                <w:szCs w:val="16"/>
              </w:rPr>
              <w:t>"I" - insert the record without checking if it exists -- fastest.</w:t>
            </w:r>
          </w:p>
          <w:p w:rsidR="004C6EBB" w:rsidRPr="00B30950" w:rsidRDefault="004C6EBB" w:rsidP="004C6EBB">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4C6EBB" w:rsidRPr="00B30950" w:rsidRDefault="004C6EBB" w:rsidP="004C6EBB">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4C6EBB" w:rsidRPr="00B30950" w:rsidRDefault="004C6EBB" w:rsidP="004C6EBB">
            <w:pPr>
              <w:rPr>
                <w:sz w:val="16"/>
                <w:szCs w:val="16"/>
              </w:rPr>
            </w:pPr>
            <w:r w:rsidRPr="00B30950">
              <w:rPr>
                <w:rFonts w:ascii="Arial" w:hAnsi="Arial" w:cs="Arial"/>
                <w:sz w:val="16"/>
                <w:szCs w:val="16"/>
              </w:rPr>
              <w:t>"D" - delete the record.  If used on a Header record, the details are automatically deleted also.</w:t>
            </w:r>
          </w:p>
          <w:p w:rsidR="004C6EBB" w:rsidRPr="00B30950" w:rsidRDefault="004C6EBB" w:rsidP="004C6EBB">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4C6EBB" w:rsidTr="004C6EBB">
        <w:trPr>
          <w:cantSplit/>
        </w:trPr>
        <w:tc>
          <w:tcPr>
            <w:tcW w:w="558" w:type="dxa"/>
          </w:tcPr>
          <w:p w:rsidR="004C6EBB" w:rsidRDefault="004C6EBB" w:rsidP="004C6EBB">
            <w:r>
              <w:t>2</w:t>
            </w:r>
          </w:p>
        </w:tc>
        <w:tc>
          <w:tcPr>
            <w:tcW w:w="1980" w:type="dxa"/>
          </w:tcPr>
          <w:p w:rsidR="004C6EBB" w:rsidRDefault="004C6EBB" w:rsidP="004C6EBB">
            <w:r>
              <w:t>Flag</w:t>
            </w:r>
          </w:p>
        </w:tc>
        <w:tc>
          <w:tcPr>
            <w:tcW w:w="810" w:type="dxa"/>
            <w:shd w:val="clear" w:color="auto" w:fill="auto"/>
          </w:tcPr>
          <w:p w:rsidR="004C6EBB" w:rsidRDefault="004C6EBB" w:rsidP="004C6EBB">
            <w:r>
              <w:t>string</w:t>
            </w:r>
          </w:p>
        </w:tc>
        <w:tc>
          <w:tcPr>
            <w:tcW w:w="6390" w:type="dxa"/>
            <w:shd w:val="clear" w:color="auto" w:fill="auto"/>
          </w:tcPr>
          <w:p w:rsidR="004C6EBB" w:rsidRDefault="004C6EBB" w:rsidP="004C6EBB">
            <w:r>
              <w:t>“H” - Indicates this is a invoice header item</w:t>
            </w:r>
          </w:p>
        </w:tc>
      </w:tr>
      <w:tr w:rsidR="004C6EBB" w:rsidTr="004C6EBB">
        <w:trPr>
          <w:cantSplit/>
        </w:trPr>
        <w:tc>
          <w:tcPr>
            <w:tcW w:w="558" w:type="dxa"/>
          </w:tcPr>
          <w:p w:rsidR="004C6EBB" w:rsidRDefault="004C6EBB" w:rsidP="004C6EBB">
            <w:r>
              <w:t>3</w:t>
            </w:r>
          </w:p>
        </w:tc>
        <w:tc>
          <w:tcPr>
            <w:tcW w:w="1980" w:type="dxa"/>
          </w:tcPr>
          <w:p w:rsidR="004C6EBB" w:rsidRDefault="004C6EBB" w:rsidP="004C6EBB">
            <w:r>
              <w:t>objectId</w:t>
            </w:r>
          </w:p>
        </w:tc>
        <w:tc>
          <w:tcPr>
            <w:tcW w:w="810" w:type="dxa"/>
            <w:shd w:val="clear" w:color="auto" w:fill="auto"/>
          </w:tcPr>
          <w:p w:rsidR="004C6EBB" w:rsidRDefault="004C6EBB" w:rsidP="004C6EBB">
            <w:r>
              <w:t>string</w:t>
            </w:r>
          </w:p>
        </w:tc>
        <w:tc>
          <w:tcPr>
            <w:tcW w:w="6390" w:type="dxa"/>
            <w:shd w:val="clear" w:color="auto" w:fill="auto"/>
          </w:tcPr>
          <w:p w:rsidR="004C6EBB" w:rsidRDefault="004C6EBB" w:rsidP="004C6EBB">
            <w:r>
              <w:t>If the invoice header has already been created then this is the objectId for the header which means this is an update operation. If blank then create header.</w:t>
            </w:r>
          </w:p>
        </w:tc>
      </w:tr>
      <w:tr w:rsidR="004C6EBB" w:rsidTr="004C6EBB">
        <w:trPr>
          <w:cantSplit/>
        </w:trPr>
        <w:tc>
          <w:tcPr>
            <w:tcW w:w="558" w:type="dxa"/>
          </w:tcPr>
          <w:p w:rsidR="004C6EBB" w:rsidRDefault="004C6EBB" w:rsidP="004C6EBB">
            <w:r>
              <w:t>4</w:t>
            </w:r>
          </w:p>
        </w:tc>
        <w:tc>
          <w:tcPr>
            <w:tcW w:w="1980" w:type="dxa"/>
          </w:tcPr>
          <w:p w:rsidR="004C6EBB" w:rsidRDefault="004C6EBB" w:rsidP="004C6EBB">
            <w:r>
              <w:t>objectType</w:t>
            </w:r>
          </w:p>
        </w:tc>
        <w:tc>
          <w:tcPr>
            <w:tcW w:w="810" w:type="dxa"/>
            <w:shd w:val="clear" w:color="auto" w:fill="auto"/>
          </w:tcPr>
          <w:p w:rsidR="004C6EBB" w:rsidRDefault="004C6EBB" w:rsidP="004C6EBB">
            <w:r>
              <w:t>string</w:t>
            </w:r>
          </w:p>
        </w:tc>
        <w:tc>
          <w:tcPr>
            <w:tcW w:w="6390" w:type="dxa"/>
            <w:shd w:val="clear" w:color="auto" w:fill="auto"/>
          </w:tcPr>
          <w:p w:rsidR="004C6EBB" w:rsidRDefault="004C6EBB" w:rsidP="004C6EBB">
            <w:r>
              <w:t>If invoice header exists then this is Invoice Header</w:t>
            </w:r>
          </w:p>
        </w:tc>
      </w:tr>
      <w:tr w:rsidR="004C6EBB" w:rsidTr="004C6EBB">
        <w:trPr>
          <w:cantSplit/>
        </w:trPr>
        <w:tc>
          <w:tcPr>
            <w:tcW w:w="558" w:type="dxa"/>
          </w:tcPr>
          <w:p w:rsidR="004C6EBB" w:rsidRDefault="004C6EBB" w:rsidP="004C6EBB">
            <w:r>
              <w:t>5</w:t>
            </w:r>
          </w:p>
        </w:tc>
        <w:tc>
          <w:tcPr>
            <w:tcW w:w="1980" w:type="dxa"/>
          </w:tcPr>
          <w:p w:rsidR="004C6EBB" w:rsidRDefault="004C6EBB" w:rsidP="004C6EBB">
            <w:r>
              <w:t>MobileRecordId</w:t>
            </w:r>
          </w:p>
        </w:tc>
        <w:tc>
          <w:tcPr>
            <w:tcW w:w="810" w:type="dxa"/>
            <w:shd w:val="clear" w:color="auto" w:fill="auto"/>
          </w:tcPr>
          <w:p w:rsidR="004C6EBB" w:rsidRDefault="004C6EBB" w:rsidP="004C6EBB">
            <w:r>
              <w:t>string</w:t>
            </w:r>
          </w:p>
        </w:tc>
        <w:tc>
          <w:tcPr>
            <w:tcW w:w="6390" w:type="dxa"/>
            <w:shd w:val="clear" w:color="auto" w:fill="auto"/>
          </w:tcPr>
          <w:p w:rsidR="004C6EBB" w:rsidRDefault="004C6EBB" w:rsidP="004C6EBB">
            <w:r>
              <w:t>This is used by the device</w:t>
            </w:r>
          </w:p>
        </w:tc>
      </w:tr>
      <w:tr w:rsidR="004C6EBB" w:rsidTr="004C6EBB">
        <w:trPr>
          <w:cantSplit/>
        </w:trPr>
        <w:tc>
          <w:tcPr>
            <w:tcW w:w="558" w:type="dxa"/>
          </w:tcPr>
          <w:p w:rsidR="004C6EBB" w:rsidRDefault="004C6EBB" w:rsidP="004C6EBB">
            <w:r>
              <w:t>6</w:t>
            </w:r>
          </w:p>
        </w:tc>
        <w:tc>
          <w:tcPr>
            <w:tcW w:w="1980" w:type="dxa"/>
          </w:tcPr>
          <w:p w:rsidR="004C6EBB" w:rsidRDefault="004C6EBB" w:rsidP="004C6EBB">
            <w:r>
              <w:t>Functional Group Name</w:t>
            </w:r>
          </w:p>
        </w:tc>
        <w:tc>
          <w:tcPr>
            <w:tcW w:w="810" w:type="dxa"/>
            <w:shd w:val="clear" w:color="auto" w:fill="auto"/>
          </w:tcPr>
          <w:p w:rsidR="004C6EBB" w:rsidRDefault="004C6EBB" w:rsidP="004C6EBB">
            <w:r>
              <w:t>string</w:t>
            </w:r>
          </w:p>
        </w:tc>
        <w:tc>
          <w:tcPr>
            <w:tcW w:w="6390" w:type="dxa"/>
            <w:shd w:val="clear" w:color="auto" w:fill="auto"/>
          </w:tcPr>
          <w:p w:rsidR="004C6EBB" w:rsidRDefault="004C6EBB" w:rsidP="004C6EBB">
            <w:r>
              <w:t>This is security for login user what they can see</w:t>
            </w:r>
          </w:p>
        </w:tc>
      </w:tr>
      <w:tr w:rsidR="00441FEC" w:rsidTr="000C3099">
        <w:trPr>
          <w:cantSplit/>
        </w:trPr>
        <w:tc>
          <w:tcPr>
            <w:tcW w:w="558" w:type="dxa"/>
            <w:tcBorders>
              <w:top w:val="single" w:sz="4" w:space="0" w:color="auto"/>
              <w:left w:val="single" w:sz="4" w:space="0" w:color="auto"/>
              <w:bottom w:val="single" w:sz="4" w:space="0" w:color="auto"/>
              <w:right w:val="single" w:sz="4" w:space="0" w:color="auto"/>
            </w:tcBorders>
          </w:tcPr>
          <w:p w:rsidR="00441FEC" w:rsidRDefault="00441FEC" w:rsidP="000C3099">
            <w:r>
              <w:t>7</w:t>
            </w:r>
          </w:p>
        </w:tc>
        <w:tc>
          <w:tcPr>
            <w:tcW w:w="1980" w:type="dxa"/>
            <w:tcBorders>
              <w:top w:val="single" w:sz="4" w:space="0" w:color="auto"/>
              <w:left w:val="single" w:sz="4" w:space="0" w:color="auto"/>
              <w:bottom w:val="single" w:sz="4" w:space="0" w:color="auto"/>
              <w:right w:val="single" w:sz="4" w:space="0" w:color="auto"/>
            </w:tcBorders>
          </w:tcPr>
          <w:p w:rsidR="00441FEC" w:rsidRPr="00197B3B" w:rsidRDefault="00441FEC" w:rsidP="000C3099">
            <w:r>
              <w:t>Organization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41FEC" w:rsidRDefault="00441FEC" w:rsidP="000C3099">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41FEC" w:rsidRDefault="00441FEC" w:rsidP="000C3099"/>
        </w:tc>
      </w:tr>
      <w:tr w:rsidR="00441FEC" w:rsidTr="000C3099">
        <w:trPr>
          <w:cantSplit/>
        </w:trPr>
        <w:tc>
          <w:tcPr>
            <w:tcW w:w="558" w:type="dxa"/>
            <w:tcBorders>
              <w:top w:val="single" w:sz="4" w:space="0" w:color="auto"/>
              <w:left w:val="single" w:sz="4" w:space="0" w:color="auto"/>
              <w:bottom w:val="single" w:sz="4" w:space="0" w:color="auto"/>
              <w:right w:val="single" w:sz="4" w:space="0" w:color="auto"/>
            </w:tcBorders>
          </w:tcPr>
          <w:p w:rsidR="00441FEC" w:rsidRDefault="00441FEC" w:rsidP="000C3099">
            <w:r>
              <w:t>8</w:t>
            </w:r>
          </w:p>
        </w:tc>
        <w:tc>
          <w:tcPr>
            <w:tcW w:w="1980" w:type="dxa"/>
            <w:tcBorders>
              <w:top w:val="single" w:sz="4" w:space="0" w:color="auto"/>
              <w:left w:val="single" w:sz="4" w:space="0" w:color="auto"/>
              <w:bottom w:val="single" w:sz="4" w:space="0" w:color="auto"/>
              <w:right w:val="single" w:sz="4" w:space="0" w:color="auto"/>
            </w:tcBorders>
          </w:tcPr>
          <w:p w:rsidR="00441FEC" w:rsidRPr="00197B3B" w:rsidRDefault="00441FEC" w:rsidP="000C3099">
            <w:r>
              <w:t>Organization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41FEC" w:rsidRDefault="00441FEC" w:rsidP="000C3099">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41FEC" w:rsidRDefault="00441FEC" w:rsidP="000C3099"/>
        </w:tc>
      </w:tr>
      <w:tr w:rsidR="004C6EBB" w:rsidTr="004C6EBB">
        <w:trPr>
          <w:cantSplit/>
        </w:trPr>
        <w:tc>
          <w:tcPr>
            <w:tcW w:w="558" w:type="dxa"/>
            <w:tcBorders>
              <w:top w:val="single" w:sz="4" w:space="0" w:color="auto"/>
              <w:left w:val="single" w:sz="4" w:space="0" w:color="auto"/>
              <w:bottom w:val="single" w:sz="4" w:space="0" w:color="auto"/>
              <w:right w:val="single" w:sz="4" w:space="0" w:color="auto"/>
            </w:tcBorders>
          </w:tcPr>
          <w:p w:rsidR="004C6EBB" w:rsidRDefault="00441FEC" w:rsidP="004C6EBB">
            <w:r>
              <w:t>9</w:t>
            </w:r>
          </w:p>
        </w:tc>
        <w:tc>
          <w:tcPr>
            <w:tcW w:w="1980" w:type="dxa"/>
            <w:tcBorders>
              <w:top w:val="single" w:sz="4" w:space="0" w:color="auto"/>
              <w:left w:val="single" w:sz="4" w:space="0" w:color="auto"/>
              <w:bottom w:val="single" w:sz="4" w:space="0" w:color="auto"/>
              <w:right w:val="single" w:sz="4" w:space="0" w:color="auto"/>
            </w:tcBorders>
          </w:tcPr>
          <w:p w:rsidR="004C6EBB" w:rsidRPr="009A7866" w:rsidRDefault="00B70D85" w:rsidP="004C6EBB">
            <w:pPr>
              <w:rPr>
                <w:sz w:val="18"/>
                <w:szCs w:val="18"/>
              </w:rPr>
            </w:pPr>
            <w:r>
              <w:t>VIN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C6EBB" w:rsidRDefault="004C6EBB" w:rsidP="004C6EB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C6EBB" w:rsidRDefault="004C6EBB" w:rsidP="004C6EBB">
            <w:r>
              <w:t>This is the vehicle license</w:t>
            </w:r>
          </w:p>
        </w:tc>
      </w:tr>
      <w:tr w:rsidR="004C6EBB" w:rsidTr="004C6EBB">
        <w:trPr>
          <w:cantSplit/>
        </w:trPr>
        <w:tc>
          <w:tcPr>
            <w:tcW w:w="558" w:type="dxa"/>
            <w:tcBorders>
              <w:top w:val="single" w:sz="4" w:space="0" w:color="auto"/>
              <w:left w:val="single" w:sz="4" w:space="0" w:color="auto"/>
              <w:bottom w:val="single" w:sz="4" w:space="0" w:color="auto"/>
              <w:right w:val="single" w:sz="4" w:space="0" w:color="auto"/>
            </w:tcBorders>
          </w:tcPr>
          <w:p w:rsidR="004C6EBB" w:rsidRDefault="00441FEC" w:rsidP="004C6EBB">
            <w:r>
              <w:t>10</w:t>
            </w:r>
          </w:p>
        </w:tc>
        <w:tc>
          <w:tcPr>
            <w:tcW w:w="1980" w:type="dxa"/>
            <w:tcBorders>
              <w:top w:val="single" w:sz="4" w:space="0" w:color="auto"/>
              <w:left w:val="single" w:sz="4" w:space="0" w:color="auto"/>
              <w:bottom w:val="single" w:sz="4" w:space="0" w:color="auto"/>
              <w:right w:val="single" w:sz="4" w:space="0" w:color="auto"/>
            </w:tcBorders>
          </w:tcPr>
          <w:p w:rsidR="004C6EBB" w:rsidRPr="00426F97" w:rsidRDefault="00B70D85" w:rsidP="004C6EBB">
            <w:r>
              <w:t>Vehicle License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C6EBB" w:rsidRDefault="004C6EBB" w:rsidP="004C6EB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C6EBB" w:rsidRDefault="004C6EBB" w:rsidP="004C6EBB"/>
        </w:tc>
      </w:tr>
      <w:tr w:rsidR="004C6EBB" w:rsidTr="004C6EBB">
        <w:trPr>
          <w:cantSplit/>
        </w:trPr>
        <w:tc>
          <w:tcPr>
            <w:tcW w:w="558" w:type="dxa"/>
            <w:tcBorders>
              <w:top w:val="single" w:sz="4" w:space="0" w:color="auto"/>
              <w:left w:val="single" w:sz="4" w:space="0" w:color="auto"/>
              <w:bottom w:val="single" w:sz="4" w:space="0" w:color="auto"/>
              <w:right w:val="single" w:sz="4" w:space="0" w:color="auto"/>
            </w:tcBorders>
          </w:tcPr>
          <w:p w:rsidR="004C6EBB" w:rsidRDefault="00441FEC" w:rsidP="004C6EBB">
            <w:r>
              <w:t>11</w:t>
            </w:r>
          </w:p>
        </w:tc>
        <w:tc>
          <w:tcPr>
            <w:tcW w:w="1980" w:type="dxa"/>
            <w:tcBorders>
              <w:top w:val="single" w:sz="4" w:space="0" w:color="auto"/>
              <w:left w:val="single" w:sz="4" w:space="0" w:color="auto"/>
              <w:bottom w:val="single" w:sz="4" w:space="0" w:color="auto"/>
              <w:right w:val="single" w:sz="4" w:space="0" w:color="auto"/>
            </w:tcBorders>
          </w:tcPr>
          <w:p w:rsidR="004C6EBB" w:rsidRPr="00426F97" w:rsidRDefault="004C6EBB" w:rsidP="004C6EBB">
            <w:r w:rsidRPr="00426F97">
              <w:t>Make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C6EBB" w:rsidRDefault="004C6EBB" w:rsidP="004C6EB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C6EBB" w:rsidRDefault="004C6EBB" w:rsidP="004C6EBB"/>
        </w:tc>
      </w:tr>
      <w:tr w:rsidR="004C6EBB" w:rsidTr="004C6EBB">
        <w:trPr>
          <w:cantSplit/>
        </w:trPr>
        <w:tc>
          <w:tcPr>
            <w:tcW w:w="558" w:type="dxa"/>
            <w:tcBorders>
              <w:top w:val="single" w:sz="4" w:space="0" w:color="auto"/>
              <w:left w:val="single" w:sz="4" w:space="0" w:color="auto"/>
              <w:bottom w:val="single" w:sz="4" w:space="0" w:color="auto"/>
              <w:right w:val="single" w:sz="4" w:space="0" w:color="auto"/>
            </w:tcBorders>
          </w:tcPr>
          <w:p w:rsidR="004C6EBB" w:rsidRDefault="00C05C3F" w:rsidP="004C6EBB">
            <w:r>
              <w:t>1</w:t>
            </w:r>
            <w:r w:rsidR="00441FEC">
              <w:t>2</w:t>
            </w:r>
          </w:p>
        </w:tc>
        <w:tc>
          <w:tcPr>
            <w:tcW w:w="1980" w:type="dxa"/>
            <w:tcBorders>
              <w:top w:val="single" w:sz="4" w:space="0" w:color="auto"/>
              <w:left w:val="single" w:sz="4" w:space="0" w:color="auto"/>
              <w:bottom w:val="single" w:sz="4" w:space="0" w:color="auto"/>
              <w:right w:val="single" w:sz="4" w:space="0" w:color="auto"/>
            </w:tcBorders>
          </w:tcPr>
          <w:p w:rsidR="004C6EBB" w:rsidRPr="00426F97" w:rsidRDefault="004C6EBB" w:rsidP="004C6EBB">
            <w:r w:rsidRPr="00426F97">
              <w:t>Model</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C6EBB" w:rsidRDefault="004C6EBB" w:rsidP="004C6EB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C6EBB" w:rsidRDefault="004C6EBB" w:rsidP="004C6EBB"/>
        </w:tc>
      </w:tr>
      <w:tr w:rsidR="004C6EBB" w:rsidTr="004C6EBB">
        <w:trPr>
          <w:cantSplit/>
        </w:trPr>
        <w:tc>
          <w:tcPr>
            <w:tcW w:w="558" w:type="dxa"/>
            <w:tcBorders>
              <w:top w:val="single" w:sz="4" w:space="0" w:color="auto"/>
              <w:left w:val="single" w:sz="4" w:space="0" w:color="auto"/>
              <w:bottom w:val="single" w:sz="4" w:space="0" w:color="auto"/>
              <w:right w:val="single" w:sz="4" w:space="0" w:color="auto"/>
            </w:tcBorders>
          </w:tcPr>
          <w:p w:rsidR="004C6EBB" w:rsidRDefault="00C05C3F" w:rsidP="004C6EBB">
            <w:r>
              <w:t>1</w:t>
            </w:r>
            <w:r w:rsidR="00441FEC">
              <w:t>3</w:t>
            </w:r>
          </w:p>
        </w:tc>
        <w:tc>
          <w:tcPr>
            <w:tcW w:w="1980" w:type="dxa"/>
            <w:tcBorders>
              <w:top w:val="single" w:sz="4" w:space="0" w:color="auto"/>
              <w:left w:val="single" w:sz="4" w:space="0" w:color="auto"/>
              <w:bottom w:val="single" w:sz="4" w:space="0" w:color="auto"/>
              <w:right w:val="single" w:sz="4" w:space="0" w:color="auto"/>
            </w:tcBorders>
          </w:tcPr>
          <w:p w:rsidR="004C6EBB" w:rsidRPr="00426F97" w:rsidRDefault="004C6EBB" w:rsidP="004C6EBB">
            <w:r w:rsidRPr="00426F97">
              <w:t>Year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C6EBB" w:rsidRDefault="004C6EBB" w:rsidP="004C6EB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C6EBB" w:rsidRDefault="004C6EBB" w:rsidP="004C6EBB"/>
        </w:tc>
      </w:tr>
      <w:tr w:rsidR="004C6EBB" w:rsidTr="004C6EBB">
        <w:trPr>
          <w:cantSplit/>
        </w:trPr>
        <w:tc>
          <w:tcPr>
            <w:tcW w:w="558" w:type="dxa"/>
            <w:tcBorders>
              <w:top w:val="single" w:sz="4" w:space="0" w:color="auto"/>
              <w:left w:val="single" w:sz="4" w:space="0" w:color="auto"/>
              <w:bottom w:val="single" w:sz="4" w:space="0" w:color="auto"/>
              <w:right w:val="single" w:sz="4" w:space="0" w:color="auto"/>
            </w:tcBorders>
          </w:tcPr>
          <w:p w:rsidR="004C6EBB" w:rsidRDefault="00C05C3F" w:rsidP="004C6EBB">
            <w:r>
              <w:lastRenderedPageBreak/>
              <w:t>1</w:t>
            </w:r>
            <w:r w:rsidR="00441FEC">
              <w:t>4</w:t>
            </w:r>
          </w:p>
        </w:tc>
        <w:tc>
          <w:tcPr>
            <w:tcW w:w="1980" w:type="dxa"/>
            <w:tcBorders>
              <w:top w:val="single" w:sz="4" w:space="0" w:color="auto"/>
              <w:left w:val="single" w:sz="4" w:space="0" w:color="auto"/>
              <w:bottom w:val="single" w:sz="4" w:space="0" w:color="auto"/>
              <w:right w:val="single" w:sz="4" w:space="0" w:color="auto"/>
            </w:tcBorders>
          </w:tcPr>
          <w:p w:rsidR="004C6EBB" w:rsidRPr="00197B3B" w:rsidRDefault="004C6EBB" w:rsidP="004C6EBB">
            <w:r w:rsidRPr="00197B3B">
              <w:t>Last Worked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C6EBB" w:rsidRDefault="004C6EBB" w:rsidP="004C6EBB">
            <w:r>
              <w:t>Date</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C6EBB" w:rsidRDefault="004C6EBB" w:rsidP="004C6EBB"/>
        </w:tc>
      </w:tr>
      <w:tr w:rsidR="004C6EBB" w:rsidTr="004C6EBB">
        <w:trPr>
          <w:cantSplit/>
        </w:trPr>
        <w:tc>
          <w:tcPr>
            <w:tcW w:w="558" w:type="dxa"/>
            <w:tcBorders>
              <w:top w:val="single" w:sz="4" w:space="0" w:color="auto"/>
              <w:left w:val="single" w:sz="4" w:space="0" w:color="auto"/>
              <w:bottom w:val="single" w:sz="4" w:space="0" w:color="auto"/>
              <w:right w:val="single" w:sz="4" w:space="0" w:color="auto"/>
            </w:tcBorders>
          </w:tcPr>
          <w:p w:rsidR="004C6EBB" w:rsidRDefault="00C05C3F" w:rsidP="004C6EBB">
            <w:r>
              <w:t>1</w:t>
            </w:r>
            <w:r w:rsidR="00441FEC">
              <w:t>5</w:t>
            </w:r>
          </w:p>
        </w:tc>
        <w:tc>
          <w:tcPr>
            <w:tcW w:w="1980" w:type="dxa"/>
            <w:tcBorders>
              <w:top w:val="single" w:sz="4" w:space="0" w:color="auto"/>
              <w:left w:val="single" w:sz="4" w:space="0" w:color="auto"/>
              <w:bottom w:val="single" w:sz="4" w:space="0" w:color="auto"/>
              <w:right w:val="single" w:sz="4" w:space="0" w:color="auto"/>
            </w:tcBorders>
          </w:tcPr>
          <w:p w:rsidR="004C6EBB" w:rsidRPr="00197B3B" w:rsidRDefault="004C6EBB" w:rsidP="004C6EBB">
            <w:r>
              <w:t>Country</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C6EBB" w:rsidRDefault="004C6EBB" w:rsidP="004C6EB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C6EBB" w:rsidRDefault="004C6EBB" w:rsidP="004C6EBB"/>
        </w:tc>
      </w:tr>
      <w:tr w:rsidR="004C6EBB" w:rsidTr="004C6EBB">
        <w:trPr>
          <w:cantSplit/>
        </w:trPr>
        <w:tc>
          <w:tcPr>
            <w:tcW w:w="558" w:type="dxa"/>
            <w:tcBorders>
              <w:top w:val="single" w:sz="4" w:space="0" w:color="auto"/>
              <w:left w:val="single" w:sz="4" w:space="0" w:color="auto"/>
              <w:bottom w:val="single" w:sz="4" w:space="0" w:color="auto"/>
              <w:right w:val="single" w:sz="4" w:space="0" w:color="auto"/>
            </w:tcBorders>
          </w:tcPr>
          <w:p w:rsidR="004C6EBB" w:rsidRDefault="00C05C3F" w:rsidP="004C6EBB">
            <w:r>
              <w:t>1</w:t>
            </w:r>
            <w:r w:rsidR="00441FEC">
              <w:t>6</w:t>
            </w:r>
          </w:p>
        </w:tc>
        <w:tc>
          <w:tcPr>
            <w:tcW w:w="1980" w:type="dxa"/>
            <w:tcBorders>
              <w:top w:val="single" w:sz="4" w:space="0" w:color="auto"/>
              <w:left w:val="single" w:sz="4" w:space="0" w:color="auto"/>
              <w:bottom w:val="single" w:sz="4" w:space="0" w:color="auto"/>
              <w:right w:val="single" w:sz="4" w:space="0" w:color="auto"/>
            </w:tcBorders>
          </w:tcPr>
          <w:p w:rsidR="004C6EBB" w:rsidRPr="00197B3B" w:rsidRDefault="004C6EBB" w:rsidP="004C6EBB">
            <w:r>
              <w:t>StateRegion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C6EBB" w:rsidRDefault="004C6EBB" w:rsidP="004C6EB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C6EBB" w:rsidRDefault="004C6EBB" w:rsidP="004C6EBB"/>
        </w:tc>
      </w:tr>
      <w:tr w:rsidR="004C6EBB" w:rsidTr="004C6EBB">
        <w:trPr>
          <w:cantSplit/>
        </w:trPr>
        <w:tc>
          <w:tcPr>
            <w:tcW w:w="558" w:type="dxa"/>
            <w:tcBorders>
              <w:top w:val="single" w:sz="4" w:space="0" w:color="auto"/>
              <w:left w:val="single" w:sz="4" w:space="0" w:color="auto"/>
              <w:bottom w:val="single" w:sz="4" w:space="0" w:color="auto"/>
              <w:right w:val="single" w:sz="4" w:space="0" w:color="auto"/>
            </w:tcBorders>
          </w:tcPr>
          <w:p w:rsidR="004C6EBB" w:rsidRDefault="00C05C3F" w:rsidP="004C6EBB">
            <w:r>
              <w:t>1</w:t>
            </w:r>
            <w:r w:rsidR="00441FEC">
              <w:t>7</w:t>
            </w:r>
          </w:p>
        </w:tc>
        <w:tc>
          <w:tcPr>
            <w:tcW w:w="1980" w:type="dxa"/>
            <w:tcBorders>
              <w:top w:val="single" w:sz="4" w:space="0" w:color="auto"/>
              <w:left w:val="single" w:sz="4" w:space="0" w:color="auto"/>
              <w:bottom w:val="single" w:sz="4" w:space="0" w:color="auto"/>
              <w:right w:val="single" w:sz="4" w:space="0" w:color="auto"/>
            </w:tcBorders>
          </w:tcPr>
          <w:p w:rsidR="004C6EBB" w:rsidRPr="00197B3B" w:rsidRDefault="004C6EBB" w:rsidP="004C6EBB">
            <w:r>
              <w:t>City</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C6EBB" w:rsidRDefault="004C6EBB" w:rsidP="004C6EB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C6EBB" w:rsidRDefault="004C6EBB" w:rsidP="004C6EBB"/>
        </w:tc>
      </w:tr>
      <w:tr w:rsidR="00A93E09" w:rsidTr="00D92C35">
        <w:trPr>
          <w:cantSplit/>
        </w:trPr>
        <w:tc>
          <w:tcPr>
            <w:tcW w:w="558" w:type="dxa"/>
            <w:tcBorders>
              <w:top w:val="single" w:sz="4" w:space="0" w:color="auto"/>
              <w:left w:val="single" w:sz="4" w:space="0" w:color="auto"/>
              <w:bottom w:val="single" w:sz="4" w:space="0" w:color="auto"/>
              <w:right w:val="single" w:sz="4" w:space="0" w:color="auto"/>
            </w:tcBorders>
          </w:tcPr>
          <w:p w:rsidR="00A93E09" w:rsidRDefault="00A93E09" w:rsidP="00D92C35">
            <w:r>
              <w:t>18</w:t>
            </w:r>
          </w:p>
        </w:tc>
        <w:tc>
          <w:tcPr>
            <w:tcW w:w="1980" w:type="dxa"/>
            <w:tcBorders>
              <w:top w:val="single" w:sz="4" w:space="0" w:color="auto"/>
              <w:left w:val="single" w:sz="4" w:space="0" w:color="auto"/>
              <w:bottom w:val="single" w:sz="4" w:space="0" w:color="auto"/>
              <w:right w:val="single" w:sz="4" w:space="0" w:color="auto"/>
            </w:tcBorders>
          </w:tcPr>
          <w:p w:rsidR="00A93E09" w:rsidRPr="00197B3B" w:rsidRDefault="00A93E09" w:rsidP="00D92C35">
            <w:r>
              <w:t>Company</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A93E09" w:rsidRDefault="00A93E09" w:rsidP="00D92C35">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A93E09" w:rsidRDefault="00A93E09" w:rsidP="00D92C35"/>
        </w:tc>
      </w:tr>
      <w:tr w:rsidR="00A93E09" w:rsidTr="00D92C35">
        <w:trPr>
          <w:cantSplit/>
        </w:trPr>
        <w:tc>
          <w:tcPr>
            <w:tcW w:w="558" w:type="dxa"/>
            <w:tcBorders>
              <w:top w:val="single" w:sz="4" w:space="0" w:color="auto"/>
              <w:left w:val="single" w:sz="4" w:space="0" w:color="auto"/>
              <w:bottom w:val="single" w:sz="4" w:space="0" w:color="auto"/>
              <w:right w:val="single" w:sz="4" w:space="0" w:color="auto"/>
            </w:tcBorders>
          </w:tcPr>
          <w:p w:rsidR="00A93E09" w:rsidRDefault="00A93E09" w:rsidP="00D92C35">
            <w:r>
              <w:t>19</w:t>
            </w:r>
          </w:p>
        </w:tc>
        <w:tc>
          <w:tcPr>
            <w:tcW w:w="1980" w:type="dxa"/>
            <w:tcBorders>
              <w:top w:val="single" w:sz="4" w:space="0" w:color="auto"/>
              <w:left w:val="single" w:sz="4" w:space="0" w:color="auto"/>
              <w:bottom w:val="single" w:sz="4" w:space="0" w:color="auto"/>
              <w:right w:val="single" w:sz="4" w:space="0" w:color="auto"/>
            </w:tcBorders>
          </w:tcPr>
          <w:p w:rsidR="00A93E09" w:rsidRPr="00197B3B" w:rsidRDefault="00A93E09" w:rsidP="00D92C35">
            <w:r>
              <w:t>First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A93E09" w:rsidRDefault="00A93E09" w:rsidP="00D92C35">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A93E09" w:rsidRDefault="00A93E09" w:rsidP="00D92C35"/>
        </w:tc>
      </w:tr>
      <w:tr w:rsidR="00A93E09" w:rsidTr="00D92C35">
        <w:trPr>
          <w:cantSplit/>
        </w:trPr>
        <w:tc>
          <w:tcPr>
            <w:tcW w:w="558" w:type="dxa"/>
            <w:tcBorders>
              <w:top w:val="single" w:sz="4" w:space="0" w:color="auto"/>
              <w:left w:val="single" w:sz="4" w:space="0" w:color="auto"/>
              <w:bottom w:val="single" w:sz="4" w:space="0" w:color="auto"/>
              <w:right w:val="single" w:sz="4" w:space="0" w:color="auto"/>
            </w:tcBorders>
          </w:tcPr>
          <w:p w:rsidR="00A93E09" w:rsidRDefault="00A93E09" w:rsidP="00D92C35">
            <w:r>
              <w:t>20</w:t>
            </w:r>
          </w:p>
        </w:tc>
        <w:tc>
          <w:tcPr>
            <w:tcW w:w="1980" w:type="dxa"/>
            <w:tcBorders>
              <w:top w:val="single" w:sz="4" w:space="0" w:color="auto"/>
              <w:left w:val="single" w:sz="4" w:space="0" w:color="auto"/>
              <w:bottom w:val="single" w:sz="4" w:space="0" w:color="auto"/>
              <w:right w:val="single" w:sz="4" w:space="0" w:color="auto"/>
            </w:tcBorders>
          </w:tcPr>
          <w:p w:rsidR="00A93E09" w:rsidRPr="00197B3B" w:rsidRDefault="00A93E09" w:rsidP="00D92C35">
            <w:r>
              <w:t>Last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A93E09" w:rsidRDefault="00A93E09" w:rsidP="00D92C35">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A93E09" w:rsidRDefault="00A93E09" w:rsidP="00D92C35"/>
        </w:tc>
      </w:tr>
      <w:tr w:rsidR="00152933" w:rsidTr="00D92C35">
        <w:trPr>
          <w:cantSplit/>
        </w:trPr>
        <w:tc>
          <w:tcPr>
            <w:tcW w:w="558" w:type="dxa"/>
            <w:tcBorders>
              <w:top w:val="single" w:sz="4" w:space="0" w:color="auto"/>
              <w:left w:val="single" w:sz="4" w:space="0" w:color="auto"/>
              <w:bottom w:val="single" w:sz="4" w:space="0" w:color="auto"/>
              <w:right w:val="single" w:sz="4" w:space="0" w:color="auto"/>
            </w:tcBorders>
          </w:tcPr>
          <w:p w:rsidR="00152933" w:rsidRDefault="00152933" w:rsidP="00D92C35">
            <w:r>
              <w:t>21</w:t>
            </w:r>
          </w:p>
        </w:tc>
        <w:tc>
          <w:tcPr>
            <w:tcW w:w="1980" w:type="dxa"/>
            <w:tcBorders>
              <w:top w:val="single" w:sz="4" w:space="0" w:color="auto"/>
              <w:left w:val="single" w:sz="4" w:space="0" w:color="auto"/>
              <w:bottom w:val="single" w:sz="4" w:space="0" w:color="auto"/>
              <w:right w:val="single" w:sz="4" w:space="0" w:color="auto"/>
            </w:tcBorders>
          </w:tcPr>
          <w:p w:rsidR="00152933" w:rsidRPr="00197B3B" w:rsidRDefault="00152933" w:rsidP="00D92C35">
            <w:r>
              <w:t>MobilePhone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152933" w:rsidRDefault="00152933" w:rsidP="00D92C35">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152933" w:rsidRDefault="00152933" w:rsidP="00D92C35"/>
        </w:tc>
      </w:tr>
      <w:tr w:rsidR="00152933" w:rsidTr="00D92C35">
        <w:trPr>
          <w:cantSplit/>
        </w:trPr>
        <w:tc>
          <w:tcPr>
            <w:tcW w:w="558" w:type="dxa"/>
            <w:tcBorders>
              <w:top w:val="single" w:sz="4" w:space="0" w:color="auto"/>
              <w:left w:val="single" w:sz="4" w:space="0" w:color="auto"/>
              <w:bottom w:val="single" w:sz="4" w:space="0" w:color="auto"/>
              <w:right w:val="single" w:sz="4" w:space="0" w:color="auto"/>
            </w:tcBorders>
          </w:tcPr>
          <w:p w:rsidR="00152933" w:rsidRDefault="00152933" w:rsidP="00D92C35">
            <w:r>
              <w:t>22</w:t>
            </w:r>
          </w:p>
        </w:tc>
        <w:tc>
          <w:tcPr>
            <w:tcW w:w="1980" w:type="dxa"/>
            <w:tcBorders>
              <w:top w:val="single" w:sz="4" w:space="0" w:color="auto"/>
              <w:left w:val="single" w:sz="4" w:space="0" w:color="auto"/>
              <w:bottom w:val="single" w:sz="4" w:space="0" w:color="auto"/>
              <w:right w:val="single" w:sz="4" w:space="0" w:color="auto"/>
            </w:tcBorders>
          </w:tcPr>
          <w:p w:rsidR="00152933" w:rsidRPr="00197B3B" w:rsidRDefault="00152933" w:rsidP="00D92C35">
            <w:r>
              <w:t>Latitude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152933" w:rsidRDefault="00152933" w:rsidP="00D92C35">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152933" w:rsidRDefault="00152933" w:rsidP="00D92C35"/>
        </w:tc>
      </w:tr>
      <w:tr w:rsidR="00B04B82" w:rsidTr="00B04B82">
        <w:trPr>
          <w:cantSplit/>
        </w:trPr>
        <w:tc>
          <w:tcPr>
            <w:tcW w:w="558" w:type="dxa"/>
            <w:tcBorders>
              <w:top w:val="single" w:sz="4" w:space="0" w:color="auto"/>
              <w:left w:val="single" w:sz="4" w:space="0" w:color="auto"/>
              <w:bottom w:val="single" w:sz="4" w:space="0" w:color="auto"/>
              <w:right w:val="single" w:sz="4" w:space="0" w:color="auto"/>
            </w:tcBorders>
          </w:tcPr>
          <w:p w:rsidR="00B04B82" w:rsidRDefault="00B04B82" w:rsidP="00B04B82">
            <w:r>
              <w:t>23</w:t>
            </w:r>
          </w:p>
        </w:tc>
        <w:tc>
          <w:tcPr>
            <w:tcW w:w="1980" w:type="dxa"/>
            <w:tcBorders>
              <w:top w:val="single" w:sz="4" w:space="0" w:color="auto"/>
              <w:left w:val="single" w:sz="4" w:space="0" w:color="auto"/>
              <w:bottom w:val="single" w:sz="4" w:space="0" w:color="auto"/>
              <w:right w:val="single" w:sz="4" w:space="0" w:color="auto"/>
            </w:tcBorders>
          </w:tcPr>
          <w:p w:rsidR="00B04B82" w:rsidRPr="00197B3B" w:rsidRDefault="00B04B82" w:rsidP="00B04B82">
            <w:r>
              <w:t>Longitude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04B82" w:rsidRDefault="00B04B82" w:rsidP="00B04B82">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04B82" w:rsidRDefault="00B04B82" w:rsidP="00B04B82"/>
        </w:tc>
      </w:tr>
      <w:tr w:rsidR="00B70D85" w:rsidTr="00F66543">
        <w:trPr>
          <w:cantSplit/>
        </w:trPr>
        <w:tc>
          <w:tcPr>
            <w:tcW w:w="558" w:type="dxa"/>
            <w:tcBorders>
              <w:top w:val="single" w:sz="4" w:space="0" w:color="auto"/>
              <w:left w:val="single" w:sz="4" w:space="0" w:color="auto"/>
              <w:bottom w:val="single" w:sz="4" w:space="0" w:color="auto"/>
              <w:right w:val="single" w:sz="4" w:space="0" w:color="auto"/>
            </w:tcBorders>
          </w:tcPr>
          <w:p w:rsidR="00B70D85" w:rsidRDefault="00B70D85" w:rsidP="00F66543">
            <w:r>
              <w:t>24</w:t>
            </w:r>
          </w:p>
        </w:tc>
        <w:tc>
          <w:tcPr>
            <w:tcW w:w="1980" w:type="dxa"/>
            <w:tcBorders>
              <w:top w:val="single" w:sz="4" w:space="0" w:color="auto"/>
              <w:left w:val="single" w:sz="4" w:space="0" w:color="auto"/>
              <w:bottom w:val="single" w:sz="4" w:space="0" w:color="auto"/>
              <w:right w:val="single" w:sz="4" w:space="0" w:color="auto"/>
            </w:tcBorders>
          </w:tcPr>
          <w:p w:rsidR="00B70D85" w:rsidRPr="00197B3B" w:rsidRDefault="00B70D85" w:rsidP="00F66543">
            <w:r>
              <w:t>Active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70D85" w:rsidRDefault="00B70D85" w:rsidP="00F66543">
            <w:r>
              <w:t>Boolean</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70D85" w:rsidRDefault="00B70D85" w:rsidP="00F66543"/>
        </w:tc>
      </w:tr>
      <w:tr w:rsidR="00B04B82" w:rsidTr="00B04B82">
        <w:trPr>
          <w:cantSplit/>
        </w:trPr>
        <w:tc>
          <w:tcPr>
            <w:tcW w:w="558" w:type="dxa"/>
            <w:tcBorders>
              <w:top w:val="single" w:sz="4" w:space="0" w:color="auto"/>
              <w:left w:val="single" w:sz="4" w:space="0" w:color="auto"/>
              <w:bottom w:val="single" w:sz="4" w:space="0" w:color="auto"/>
              <w:right w:val="single" w:sz="4" w:space="0" w:color="auto"/>
            </w:tcBorders>
          </w:tcPr>
          <w:p w:rsidR="00B04B82" w:rsidRDefault="00B04B82" w:rsidP="00B04B82">
            <w:r>
              <w:t>2</w:t>
            </w:r>
            <w:r w:rsidR="00B70D85">
              <w:t>5</w:t>
            </w:r>
          </w:p>
        </w:tc>
        <w:tc>
          <w:tcPr>
            <w:tcW w:w="1980" w:type="dxa"/>
            <w:tcBorders>
              <w:top w:val="single" w:sz="4" w:space="0" w:color="auto"/>
              <w:left w:val="single" w:sz="4" w:space="0" w:color="auto"/>
              <w:bottom w:val="single" w:sz="4" w:space="0" w:color="auto"/>
              <w:right w:val="single" w:sz="4" w:space="0" w:color="auto"/>
            </w:tcBorders>
          </w:tcPr>
          <w:p w:rsidR="00B04B82" w:rsidRPr="00197B3B" w:rsidRDefault="00B04B82" w:rsidP="00B04B82">
            <w:r>
              <w:t>Speed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04B82" w:rsidRDefault="00B04B82" w:rsidP="00B04B82">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04B82" w:rsidRDefault="00B04B82" w:rsidP="00B04B82"/>
        </w:tc>
      </w:tr>
      <w:tr w:rsidR="00B04B82" w:rsidTr="00B04B82">
        <w:trPr>
          <w:cantSplit/>
        </w:trPr>
        <w:tc>
          <w:tcPr>
            <w:tcW w:w="558" w:type="dxa"/>
            <w:tcBorders>
              <w:top w:val="single" w:sz="4" w:space="0" w:color="auto"/>
              <w:left w:val="single" w:sz="4" w:space="0" w:color="auto"/>
              <w:bottom w:val="single" w:sz="4" w:space="0" w:color="auto"/>
              <w:right w:val="single" w:sz="4" w:space="0" w:color="auto"/>
            </w:tcBorders>
          </w:tcPr>
          <w:p w:rsidR="00B04B82" w:rsidRDefault="00B04B82" w:rsidP="00B04B82">
            <w:r>
              <w:t>2</w:t>
            </w:r>
            <w:r w:rsidR="00B70D85">
              <w:t>6</w:t>
            </w:r>
          </w:p>
        </w:tc>
        <w:tc>
          <w:tcPr>
            <w:tcW w:w="1980" w:type="dxa"/>
            <w:tcBorders>
              <w:top w:val="single" w:sz="4" w:space="0" w:color="auto"/>
              <w:left w:val="single" w:sz="4" w:space="0" w:color="auto"/>
              <w:bottom w:val="single" w:sz="4" w:space="0" w:color="auto"/>
              <w:right w:val="single" w:sz="4" w:space="0" w:color="auto"/>
            </w:tcBorders>
          </w:tcPr>
          <w:p w:rsidR="00B04B82" w:rsidRPr="00197B3B" w:rsidRDefault="00B04B82" w:rsidP="00B04B82">
            <w:r>
              <w:t>Temperature1</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04B82" w:rsidRDefault="00B04B82" w:rsidP="00B04B82">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04B82" w:rsidRDefault="00B04B82" w:rsidP="00B04B82"/>
        </w:tc>
      </w:tr>
      <w:tr w:rsidR="00B04B82" w:rsidTr="00B04B82">
        <w:trPr>
          <w:cantSplit/>
        </w:trPr>
        <w:tc>
          <w:tcPr>
            <w:tcW w:w="558" w:type="dxa"/>
            <w:tcBorders>
              <w:top w:val="single" w:sz="4" w:space="0" w:color="auto"/>
              <w:left w:val="single" w:sz="4" w:space="0" w:color="auto"/>
              <w:bottom w:val="single" w:sz="4" w:space="0" w:color="auto"/>
              <w:right w:val="single" w:sz="4" w:space="0" w:color="auto"/>
            </w:tcBorders>
          </w:tcPr>
          <w:p w:rsidR="00B04B82" w:rsidRDefault="00B04B82" w:rsidP="00B04B82">
            <w:r>
              <w:t>2</w:t>
            </w:r>
            <w:r w:rsidR="00B70D85">
              <w:t>7</w:t>
            </w:r>
          </w:p>
        </w:tc>
        <w:tc>
          <w:tcPr>
            <w:tcW w:w="1980" w:type="dxa"/>
            <w:tcBorders>
              <w:top w:val="single" w:sz="4" w:space="0" w:color="auto"/>
              <w:left w:val="single" w:sz="4" w:space="0" w:color="auto"/>
              <w:bottom w:val="single" w:sz="4" w:space="0" w:color="auto"/>
              <w:right w:val="single" w:sz="4" w:space="0" w:color="auto"/>
            </w:tcBorders>
          </w:tcPr>
          <w:p w:rsidR="00B04B82" w:rsidRPr="00197B3B" w:rsidRDefault="00B04B82" w:rsidP="00B04B82">
            <w:r>
              <w:t>Temperature2</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04B82" w:rsidRDefault="00B04B82" w:rsidP="00B04B82">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04B82" w:rsidRDefault="00B04B82" w:rsidP="00B04B82"/>
        </w:tc>
      </w:tr>
      <w:tr w:rsidR="00B04B82" w:rsidTr="00B04B82">
        <w:trPr>
          <w:cantSplit/>
        </w:trPr>
        <w:tc>
          <w:tcPr>
            <w:tcW w:w="558" w:type="dxa"/>
            <w:tcBorders>
              <w:top w:val="single" w:sz="4" w:space="0" w:color="auto"/>
              <w:left w:val="single" w:sz="4" w:space="0" w:color="auto"/>
              <w:bottom w:val="single" w:sz="4" w:space="0" w:color="auto"/>
              <w:right w:val="single" w:sz="4" w:space="0" w:color="auto"/>
            </w:tcBorders>
          </w:tcPr>
          <w:p w:rsidR="00B04B82" w:rsidRDefault="00B04B82" w:rsidP="00B04B82">
            <w:r>
              <w:t>2</w:t>
            </w:r>
            <w:r w:rsidR="00B70D85">
              <w:t>8</w:t>
            </w:r>
          </w:p>
        </w:tc>
        <w:tc>
          <w:tcPr>
            <w:tcW w:w="1980" w:type="dxa"/>
            <w:tcBorders>
              <w:top w:val="single" w:sz="4" w:space="0" w:color="auto"/>
              <w:left w:val="single" w:sz="4" w:space="0" w:color="auto"/>
              <w:bottom w:val="single" w:sz="4" w:space="0" w:color="auto"/>
              <w:right w:val="single" w:sz="4" w:space="0" w:color="auto"/>
            </w:tcBorders>
          </w:tcPr>
          <w:p w:rsidR="00B04B82" w:rsidRPr="00197B3B" w:rsidRDefault="00B04B82" w:rsidP="00B04B82">
            <w:r>
              <w:t>Door Status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04B82" w:rsidRDefault="00B04B82" w:rsidP="00B04B82">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04B82" w:rsidRDefault="00B04B82" w:rsidP="00B04B82"/>
        </w:tc>
      </w:tr>
      <w:tr w:rsidR="004C6EBB" w:rsidTr="004C6EBB">
        <w:trPr>
          <w:cantSplit/>
        </w:trPr>
        <w:tc>
          <w:tcPr>
            <w:tcW w:w="558" w:type="dxa"/>
            <w:tcBorders>
              <w:top w:val="single" w:sz="4" w:space="0" w:color="auto"/>
              <w:left w:val="single" w:sz="4" w:space="0" w:color="auto"/>
              <w:bottom w:val="single" w:sz="4" w:space="0" w:color="auto"/>
              <w:right w:val="single" w:sz="4" w:space="0" w:color="auto"/>
            </w:tcBorders>
          </w:tcPr>
          <w:p w:rsidR="004C6EBB" w:rsidRDefault="00A93E09" w:rsidP="004C6EBB">
            <w:r>
              <w:t>2</w:t>
            </w:r>
            <w:r w:rsidR="00B70D85">
              <w:t>9</w:t>
            </w:r>
          </w:p>
        </w:tc>
        <w:tc>
          <w:tcPr>
            <w:tcW w:w="1980" w:type="dxa"/>
            <w:tcBorders>
              <w:top w:val="single" w:sz="4" w:space="0" w:color="auto"/>
              <w:left w:val="single" w:sz="4" w:space="0" w:color="auto"/>
              <w:bottom w:val="single" w:sz="4" w:space="0" w:color="auto"/>
              <w:right w:val="single" w:sz="4" w:space="0" w:color="auto"/>
            </w:tcBorders>
          </w:tcPr>
          <w:p w:rsidR="004C6EBB" w:rsidRPr="00197B3B" w:rsidRDefault="00B04B82" w:rsidP="004C6EBB">
            <w:r>
              <w:t>Heading</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C6EBB" w:rsidRDefault="004C6EBB" w:rsidP="004C6EB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C6EBB" w:rsidRDefault="004C6EBB" w:rsidP="004C6EBB"/>
        </w:tc>
      </w:tr>
      <w:tr w:rsidR="00CD2344" w:rsidTr="004C6EBB">
        <w:trPr>
          <w:cantSplit/>
        </w:trPr>
        <w:tc>
          <w:tcPr>
            <w:tcW w:w="558" w:type="dxa"/>
            <w:tcBorders>
              <w:top w:val="single" w:sz="4" w:space="0" w:color="auto"/>
              <w:left w:val="single" w:sz="4" w:space="0" w:color="auto"/>
              <w:bottom w:val="single" w:sz="4" w:space="0" w:color="auto"/>
              <w:right w:val="single" w:sz="4" w:space="0" w:color="auto"/>
            </w:tcBorders>
          </w:tcPr>
          <w:p w:rsidR="00CD2344" w:rsidRDefault="00CD2344" w:rsidP="004C6EBB">
            <w:r>
              <w:t>30</w:t>
            </w:r>
          </w:p>
        </w:tc>
        <w:tc>
          <w:tcPr>
            <w:tcW w:w="1980" w:type="dxa"/>
            <w:tcBorders>
              <w:top w:val="single" w:sz="4" w:space="0" w:color="auto"/>
              <w:left w:val="single" w:sz="4" w:space="0" w:color="auto"/>
              <w:bottom w:val="single" w:sz="4" w:space="0" w:color="auto"/>
              <w:right w:val="single" w:sz="4" w:space="0" w:color="auto"/>
            </w:tcBorders>
          </w:tcPr>
          <w:p w:rsidR="00CD2344" w:rsidRDefault="00CD2344" w:rsidP="004C6EBB">
            <w:r>
              <w:t>Truck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CD2344" w:rsidRDefault="00CD2344" w:rsidP="004C6EB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CD2344" w:rsidRDefault="00CD2344" w:rsidP="004C6EBB"/>
        </w:tc>
      </w:tr>
      <w:tr w:rsidR="000C3099" w:rsidTr="004C6EBB">
        <w:trPr>
          <w:cantSplit/>
        </w:trPr>
        <w:tc>
          <w:tcPr>
            <w:tcW w:w="558" w:type="dxa"/>
            <w:tcBorders>
              <w:top w:val="single" w:sz="4" w:space="0" w:color="auto"/>
              <w:left w:val="single" w:sz="4" w:space="0" w:color="auto"/>
              <w:bottom w:val="single" w:sz="4" w:space="0" w:color="auto"/>
              <w:right w:val="single" w:sz="4" w:space="0" w:color="auto"/>
            </w:tcBorders>
          </w:tcPr>
          <w:p w:rsidR="000C3099" w:rsidRDefault="000C3099" w:rsidP="004C6EBB">
            <w:r>
              <w:t xml:space="preserve">31 </w:t>
            </w:r>
          </w:p>
        </w:tc>
        <w:tc>
          <w:tcPr>
            <w:tcW w:w="1980" w:type="dxa"/>
            <w:tcBorders>
              <w:top w:val="single" w:sz="4" w:space="0" w:color="auto"/>
              <w:left w:val="single" w:sz="4" w:space="0" w:color="auto"/>
              <w:bottom w:val="single" w:sz="4" w:space="0" w:color="auto"/>
              <w:right w:val="single" w:sz="4" w:space="0" w:color="auto"/>
            </w:tcBorders>
          </w:tcPr>
          <w:p w:rsidR="000C3099" w:rsidRDefault="000C3099" w:rsidP="004C6EBB">
            <w:r>
              <w:t>Odometer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0C3099" w:rsidRDefault="000C3099" w:rsidP="004C6EBB">
            <w:r>
              <w:t>Int</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0C3099" w:rsidRDefault="000C3099" w:rsidP="004C6EBB"/>
        </w:tc>
      </w:tr>
      <w:tr w:rsidR="000C3099" w:rsidTr="004C6EBB">
        <w:trPr>
          <w:cantSplit/>
        </w:trPr>
        <w:tc>
          <w:tcPr>
            <w:tcW w:w="558" w:type="dxa"/>
            <w:tcBorders>
              <w:top w:val="single" w:sz="4" w:space="0" w:color="auto"/>
              <w:left w:val="single" w:sz="4" w:space="0" w:color="auto"/>
              <w:bottom w:val="single" w:sz="4" w:space="0" w:color="auto"/>
              <w:right w:val="single" w:sz="4" w:space="0" w:color="auto"/>
            </w:tcBorders>
          </w:tcPr>
          <w:p w:rsidR="000C3099" w:rsidRDefault="000C3099" w:rsidP="004C6EBB">
            <w:r>
              <w:t>32</w:t>
            </w:r>
          </w:p>
        </w:tc>
        <w:tc>
          <w:tcPr>
            <w:tcW w:w="1980" w:type="dxa"/>
            <w:tcBorders>
              <w:top w:val="single" w:sz="4" w:space="0" w:color="auto"/>
              <w:left w:val="single" w:sz="4" w:space="0" w:color="auto"/>
              <w:bottom w:val="single" w:sz="4" w:space="0" w:color="auto"/>
              <w:right w:val="single" w:sz="4" w:space="0" w:color="auto"/>
            </w:tcBorders>
          </w:tcPr>
          <w:p w:rsidR="000C3099" w:rsidRDefault="000C3099" w:rsidP="004C6EBB">
            <w:r>
              <w:t>EngineIdle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0C3099" w:rsidRDefault="000C3099" w:rsidP="004C6EBB">
            <w:r>
              <w:t>Bool</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0C3099" w:rsidRDefault="000C3099" w:rsidP="004C6EBB"/>
        </w:tc>
      </w:tr>
      <w:tr w:rsidR="000C3099" w:rsidTr="004C6EBB">
        <w:trPr>
          <w:cantSplit/>
        </w:trPr>
        <w:tc>
          <w:tcPr>
            <w:tcW w:w="558" w:type="dxa"/>
            <w:tcBorders>
              <w:top w:val="single" w:sz="4" w:space="0" w:color="auto"/>
              <w:left w:val="single" w:sz="4" w:space="0" w:color="auto"/>
              <w:bottom w:val="single" w:sz="4" w:space="0" w:color="auto"/>
              <w:right w:val="single" w:sz="4" w:space="0" w:color="auto"/>
            </w:tcBorders>
          </w:tcPr>
          <w:p w:rsidR="000C3099" w:rsidRDefault="000C3099" w:rsidP="004C6EBB">
            <w:r>
              <w:t>33</w:t>
            </w:r>
          </w:p>
        </w:tc>
        <w:tc>
          <w:tcPr>
            <w:tcW w:w="1980" w:type="dxa"/>
            <w:tcBorders>
              <w:top w:val="single" w:sz="4" w:space="0" w:color="auto"/>
              <w:left w:val="single" w:sz="4" w:space="0" w:color="auto"/>
              <w:bottom w:val="single" w:sz="4" w:space="0" w:color="auto"/>
              <w:right w:val="single" w:sz="4" w:space="0" w:color="auto"/>
            </w:tcBorders>
          </w:tcPr>
          <w:p w:rsidR="000C3099" w:rsidRDefault="000C3099" w:rsidP="004C6EBB">
            <w:r>
              <w:t>RPM</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0C3099" w:rsidRDefault="000C3099" w:rsidP="004C6EBB">
            <w:r>
              <w:t>int</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0C3099" w:rsidRDefault="000C3099" w:rsidP="004C6EBB"/>
        </w:tc>
      </w:tr>
      <w:tr w:rsidR="00F3673A" w:rsidTr="004C6EBB">
        <w:trPr>
          <w:cantSplit/>
        </w:trPr>
        <w:tc>
          <w:tcPr>
            <w:tcW w:w="558" w:type="dxa"/>
            <w:tcBorders>
              <w:top w:val="single" w:sz="4" w:space="0" w:color="auto"/>
              <w:left w:val="single" w:sz="4" w:space="0" w:color="auto"/>
              <w:bottom w:val="single" w:sz="4" w:space="0" w:color="auto"/>
              <w:right w:val="single" w:sz="4" w:space="0" w:color="auto"/>
            </w:tcBorders>
          </w:tcPr>
          <w:p w:rsidR="00F3673A" w:rsidRDefault="00F3673A" w:rsidP="004C6EBB">
            <w:r>
              <w:t>34</w:t>
            </w:r>
          </w:p>
        </w:tc>
        <w:tc>
          <w:tcPr>
            <w:tcW w:w="1980" w:type="dxa"/>
            <w:tcBorders>
              <w:top w:val="single" w:sz="4" w:space="0" w:color="auto"/>
              <w:left w:val="single" w:sz="4" w:space="0" w:color="auto"/>
              <w:bottom w:val="single" w:sz="4" w:space="0" w:color="auto"/>
              <w:right w:val="single" w:sz="4" w:space="0" w:color="auto"/>
            </w:tcBorders>
          </w:tcPr>
          <w:p w:rsidR="00F3673A" w:rsidRDefault="00F3673A" w:rsidP="004C6EBB">
            <w:r>
              <w:t>Engine Hours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3673A" w:rsidRDefault="00F3673A" w:rsidP="004C6EBB">
            <w:r>
              <w:t>int</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F3673A" w:rsidRDefault="00F3673A" w:rsidP="004C6EBB"/>
        </w:tc>
      </w:tr>
      <w:tr w:rsidR="003D24FF" w:rsidTr="004C6EBB">
        <w:trPr>
          <w:cantSplit/>
        </w:trPr>
        <w:tc>
          <w:tcPr>
            <w:tcW w:w="558" w:type="dxa"/>
            <w:tcBorders>
              <w:top w:val="single" w:sz="4" w:space="0" w:color="auto"/>
              <w:left w:val="single" w:sz="4" w:space="0" w:color="auto"/>
              <w:bottom w:val="single" w:sz="4" w:space="0" w:color="auto"/>
              <w:right w:val="single" w:sz="4" w:space="0" w:color="auto"/>
            </w:tcBorders>
          </w:tcPr>
          <w:p w:rsidR="003D24FF" w:rsidRDefault="003D24FF" w:rsidP="004C6EBB">
            <w:r>
              <w:t>35</w:t>
            </w:r>
          </w:p>
        </w:tc>
        <w:tc>
          <w:tcPr>
            <w:tcW w:w="1980" w:type="dxa"/>
            <w:tcBorders>
              <w:top w:val="single" w:sz="4" w:space="0" w:color="auto"/>
              <w:left w:val="single" w:sz="4" w:space="0" w:color="auto"/>
              <w:bottom w:val="single" w:sz="4" w:space="0" w:color="auto"/>
              <w:right w:val="single" w:sz="4" w:space="0" w:color="auto"/>
            </w:tcBorders>
          </w:tcPr>
          <w:p w:rsidR="003D24FF" w:rsidRDefault="003D24FF" w:rsidP="004C6EBB">
            <w:r>
              <w:t>Odometer Setup</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D24FF" w:rsidRDefault="003D24FF" w:rsidP="004C6EB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3D24FF" w:rsidRDefault="003D24FF" w:rsidP="004C6EBB"/>
        </w:tc>
      </w:tr>
      <w:tr w:rsidR="00B830D6" w:rsidTr="004C6EBB">
        <w:trPr>
          <w:cantSplit/>
        </w:trPr>
        <w:tc>
          <w:tcPr>
            <w:tcW w:w="558" w:type="dxa"/>
            <w:tcBorders>
              <w:top w:val="single" w:sz="4" w:space="0" w:color="auto"/>
              <w:left w:val="single" w:sz="4" w:space="0" w:color="auto"/>
              <w:bottom w:val="single" w:sz="4" w:space="0" w:color="auto"/>
              <w:right w:val="single" w:sz="4" w:space="0" w:color="auto"/>
            </w:tcBorders>
          </w:tcPr>
          <w:p w:rsidR="00B830D6" w:rsidRDefault="00B830D6" w:rsidP="004C6EBB">
            <w:r>
              <w:t>36</w:t>
            </w:r>
          </w:p>
        </w:tc>
        <w:tc>
          <w:tcPr>
            <w:tcW w:w="1980" w:type="dxa"/>
            <w:tcBorders>
              <w:top w:val="single" w:sz="4" w:space="0" w:color="auto"/>
              <w:left w:val="single" w:sz="4" w:space="0" w:color="auto"/>
              <w:bottom w:val="single" w:sz="4" w:space="0" w:color="auto"/>
              <w:right w:val="single" w:sz="4" w:space="0" w:color="auto"/>
            </w:tcBorders>
          </w:tcPr>
          <w:p w:rsidR="00B830D6" w:rsidRDefault="00B830D6" w:rsidP="004C6EBB">
            <w:r>
              <w:t>Shock</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830D6" w:rsidRDefault="00B830D6" w:rsidP="004C6EBB">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830D6" w:rsidRDefault="00B830D6" w:rsidP="004C6EBB"/>
        </w:tc>
      </w:tr>
    </w:tbl>
    <w:p w:rsidR="004C6EBB" w:rsidRDefault="004C6EBB" w:rsidP="004C6EBB"/>
    <w:p w:rsidR="004C6EBB" w:rsidRDefault="004C6EBB" w:rsidP="004C6EBB"/>
    <w:p w:rsidR="004C6EBB" w:rsidRDefault="004C6EBB" w:rsidP="004C6EBB">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4C6EBB" w:rsidTr="004C6EBB">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4C6EBB" w:rsidRPr="00CA388B" w:rsidRDefault="004C6EBB" w:rsidP="004C6EBB">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4C6EBB" w:rsidRPr="00CA388B" w:rsidRDefault="004C6EBB" w:rsidP="004C6EBB">
            <w:pPr>
              <w:rPr>
                <w:b/>
              </w:rPr>
            </w:pPr>
            <w:r w:rsidRPr="00CA388B">
              <w:rPr>
                <w:b/>
              </w:rPr>
              <w:t>Description</w:t>
            </w:r>
          </w:p>
        </w:tc>
      </w:tr>
      <w:tr w:rsidR="004C6EBB" w:rsidTr="004C6EBB">
        <w:trPr>
          <w:cantSplit/>
        </w:trPr>
        <w:tc>
          <w:tcPr>
            <w:tcW w:w="2270" w:type="dxa"/>
            <w:shd w:val="clear" w:color="auto" w:fill="auto"/>
          </w:tcPr>
          <w:p w:rsidR="004C6EBB" w:rsidRDefault="004C6EBB" w:rsidP="004C6EBB">
            <w:r>
              <w:t>Action</w:t>
            </w:r>
          </w:p>
        </w:tc>
        <w:tc>
          <w:tcPr>
            <w:tcW w:w="6478" w:type="dxa"/>
            <w:shd w:val="clear" w:color="auto" w:fill="auto"/>
          </w:tcPr>
          <w:p w:rsidR="004C6EBB" w:rsidRDefault="004C6EBB" w:rsidP="004C6EBB">
            <w:r>
              <w:rPr>
                <w:rFonts w:ascii="Arial" w:hAnsi="Arial" w:cs="Arial"/>
                <w:color w:val="000000"/>
                <w:sz w:val="18"/>
                <w:szCs w:val="18"/>
              </w:rPr>
              <w:t>setRecordCodingFields</w:t>
            </w:r>
          </w:p>
        </w:tc>
      </w:tr>
      <w:tr w:rsidR="004C6EBB" w:rsidTr="004C6EBB">
        <w:trPr>
          <w:cantSplit/>
        </w:trPr>
        <w:tc>
          <w:tcPr>
            <w:tcW w:w="2270" w:type="dxa"/>
            <w:shd w:val="clear" w:color="auto" w:fill="auto"/>
          </w:tcPr>
          <w:p w:rsidR="004C6EBB" w:rsidRDefault="004C6EBB" w:rsidP="004C6EBB">
            <w:r>
              <w:t>Login</w:t>
            </w:r>
          </w:p>
        </w:tc>
        <w:tc>
          <w:tcPr>
            <w:tcW w:w="6478" w:type="dxa"/>
            <w:shd w:val="clear" w:color="auto" w:fill="auto"/>
          </w:tcPr>
          <w:p w:rsidR="004C6EBB" w:rsidRDefault="004C6EBB" w:rsidP="004C6EBB">
            <w:r w:rsidRPr="004B3B1C">
              <w:t>Unique system wide user authentication string</w:t>
            </w:r>
          </w:p>
        </w:tc>
      </w:tr>
      <w:tr w:rsidR="004C6EBB" w:rsidTr="004C6EBB">
        <w:trPr>
          <w:cantSplit/>
        </w:trPr>
        <w:tc>
          <w:tcPr>
            <w:tcW w:w="2270" w:type="dxa"/>
            <w:shd w:val="clear" w:color="auto" w:fill="auto"/>
          </w:tcPr>
          <w:p w:rsidR="004C6EBB" w:rsidRDefault="004C6EBB" w:rsidP="004C6EBB">
            <w:r>
              <w:t>Password</w:t>
            </w:r>
          </w:p>
        </w:tc>
        <w:tc>
          <w:tcPr>
            <w:tcW w:w="6478" w:type="dxa"/>
            <w:shd w:val="clear" w:color="auto" w:fill="auto"/>
          </w:tcPr>
          <w:p w:rsidR="004C6EBB" w:rsidRDefault="004C6EBB" w:rsidP="004C6EBB">
            <w:r w:rsidRPr="004B3B1C">
              <w:t>User’s password for authentication</w:t>
            </w:r>
          </w:p>
        </w:tc>
      </w:tr>
    </w:tbl>
    <w:p w:rsidR="004C6EBB" w:rsidRDefault="004C6EBB" w:rsidP="004C6EBB">
      <w:pPr>
        <w:spacing w:after="180" w:line="360" w:lineRule="atLeast"/>
        <w:rPr>
          <w:rFonts w:ascii="Arial" w:hAnsi="Arial" w:cs="Arial"/>
          <w:color w:val="000000"/>
          <w:sz w:val="20"/>
          <w:szCs w:val="20"/>
        </w:rPr>
      </w:pPr>
    </w:p>
    <w:p w:rsidR="004C6EBB" w:rsidRPr="004C6EBB" w:rsidRDefault="004C6EBB" w:rsidP="004C6EBB">
      <w:pPr>
        <w:rPr>
          <w:lang w:eastAsia="x-none"/>
        </w:rPr>
      </w:pPr>
    </w:p>
    <w:p w:rsidR="00DC715A" w:rsidRDefault="00DC715A" w:rsidP="003D3D90">
      <w:pPr>
        <w:pStyle w:val="Heading3"/>
        <w:rPr>
          <w:lang w:val="en-US"/>
        </w:rPr>
      </w:pPr>
      <w:bookmarkStart w:id="6282" w:name="_Toc469976840"/>
      <w:r>
        <w:rPr>
          <w:lang w:val="en-US"/>
        </w:rPr>
        <w:t>setWeights</w:t>
      </w:r>
      <w:bookmarkEnd w:id="6282"/>
    </w:p>
    <w:p w:rsidR="00DC715A" w:rsidRDefault="00DC715A" w:rsidP="00DC715A">
      <w:r>
        <w:t>This creates weight measure as shown in the directory figure below. Use the first letter of the location then the location name then year, month day and then the weight.</w:t>
      </w:r>
    </w:p>
    <w:p w:rsidR="00DC715A" w:rsidRDefault="00DC715A" w:rsidP="00DC715A"/>
    <w:p w:rsidR="00DC715A" w:rsidRDefault="00DC715A" w:rsidP="00DC715A">
      <w:r>
        <w:rPr>
          <w:noProof/>
        </w:rPr>
        <w:lastRenderedPageBreak/>
        <w:drawing>
          <wp:inline distT="0" distB="0" distL="0" distR="0" wp14:anchorId="713E1B35" wp14:editId="76A6B165">
            <wp:extent cx="5486400" cy="22967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2296795"/>
                    </a:xfrm>
                    <a:prstGeom prst="rect">
                      <a:avLst/>
                    </a:prstGeom>
                  </pic:spPr>
                </pic:pic>
              </a:graphicData>
            </a:graphic>
          </wp:inline>
        </w:drawing>
      </w:r>
    </w:p>
    <w:p w:rsidR="00DC715A" w:rsidRDefault="00DC715A" w:rsidP="00DC715A"/>
    <w:p w:rsidR="00DC715A" w:rsidRDefault="00DC715A" w:rsidP="00DC715A"/>
    <w:p w:rsidR="00DC715A" w:rsidRDefault="00DC715A" w:rsidP="00DC715A"/>
    <w:p w:rsidR="00DC715A" w:rsidRPr="006C7FE7" w:rsidRDefault="00DC715A" w:rsidP="00DC715A">
      <w:pPr>
        <w:rPr>
          <w:b/>
        </w:rPr>
      </w:pPr>
      <w:r>
        <w:rPr>
          <w:b/>
        </w:rPr>
        <w:t>POS</w:t>
      </w:r>
      <w:r w:rsidRPr="006C7FE7">
        <w:rPr>
          <w:b/>
        </w:rPr>
        <w:t>T:</w:t>
      </w:r>
    </w:p>
    <w:p w:rsidR="00DC715A" w:rsidRPr="00CD2B77" w:rsidRDefault="00DC715A" w:rsidP="00DC715A">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/part</w:t>
      </w:r>
      <w:r w:rsidRPr="00CD2B77">
        <w:rPr>
          <w:rFonts w:ascii="Arial" w:hAnsi="Arial" w:cs="Arial"/>
          <w:color w:val="000000"/>
        </w:rPr>
        <w:t>service/set</w:t>
      </w:r>
      <w:r>
        <w:rPr>
          <w:rFonts w:ascii="Arial" w:hAnsi="Arial" w:cs="Arial"/>
          <w:color w:val="000000"/>
        </w:rPr>
        <w:t>Weights</w:t>
      </w:r>
      <w:r w:rsidRPr="00CD2B77">
        <w:rPr>
          <w:rFonts w:ascii="Arial" w:hAnsi="Arial" w:cs="Arial"/>
          <w:color w:val="000000"/>
        </w:rPr>
        <w:t>/{login}/{password}/</w:t>
      </w:r>
    </w:p>
    <w:p w:rsidR="00DC715A" w:rsidRDefault="00DC715A" w:rsidP="00DC715A">
      <w:pPr>
        <w:rPr>
          <w:rFonts w:ascii="Arial" w:hAnsi="Arial" w:cs="Arial"/>
          <w:color w:val="000000"/>
          <w:sz w:val="20"/>
          <w:szCs w:val="20"/>
        </w:rPr>
      </w:pPr>
    </w:p>
    <w:p w:rsidR="00DC715A" w:rsidRDefault="00DC715A" w:rsidP="00DC715A">
      <w:pPr>
        <w:rPr>
          <w:rFonts w:ascii="Arial" w:hAnsi="Arial" w:cs="Arial"/>
          <w:b/>
          <w:color w:val="000000"/>
          <w:sz w:val="20"/>
          <w:szCs w:val="20"/>
        </w:rPr>
      </w:pPr>
      <w:r w:rsidRPr="0055362E">
        <w:rPr>
          <w:rFonts w:ascii="Arial" w:hAnsi="Arial" w:cs="Arial"/>
          <w:b/>
          <w:color w:val="000000"/>
          <w:sz w:val="20"/>
          <w:szCs w:val="20"/>
        </w:rPr>
        <w:t>CSV File:</w:t>
      </w:r>
    </w:p>
    <w:p w:rsidR="00DC715A" w:rsidRDefault="00DC715A" w:rsidP="00DC715A">
      <w:pPr>
        <w:rPr>
          <w:rFonts w:ascii="Arial" w:hAnsi="Arial" w:cs="Arial"/>
          <w:b/>
          <w:color w:val="000000"/>
          <w:sz w:val="20"/>
          <w:szCs w:val="20"/>
        </w:rPr>
      </w:pPr>
    </w:p>
    <w:p w:rsidR="00DC715A" w:rsidRDefault="00DC715A" w:rsidP="00DC715A">
      <w:pPr>
        <w:rPr>
          <w:rFonts w:ascii="Arial" w:hAnsi="Arial" w:cs="Arial"/>
          <w:b/>
          <w:color w:val="000000"/>
          <w:sz w:val="20"/>
          <w:szCs w:val="20"/>
        </w:rPr>
      </w:pPr>
      <w:r>
        <w:rPr>
          <w:rFonts w:ascii="Arial" w:hAnsi="Arial" w:cs="Arial"/>
          <w:b/>
          <w:color w:val="000000"/>
          <w:sz w:val="20"/>
          <w:szCs w:val="20"/>
        </w:rPr>
        <w:t>each Line terminated with CRLF</w:t>
      </w:r>
    </w:p>
    <w:p w:rsidR="00DC715A" w:rsidRPr="0055362E" w:rsidRDefault="00DC715A" w:rsidP="00DC715A">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DC715A" w:rsidTr="00C35B09">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DC715A" w:rsidRPr="00CA388B" w:rsidRDefault="00DC715A" w:rsidP="00C35B09">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DC715A" w:rsidRPr="00CA388B" w:rsidRDefault="00DC715A" w:rsidP="00C35B09">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DC715A" w:rsidRPr="00CA388B" w:rsidRDefault="00DC715A" w:rsidP="00C35B09">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DC715A" w:rsidRPr="00CA388B" w:rsidRDefault="00DC715A" w:rsidP="00C35B09">
            <w:pPr>
              <w:rPr>
                <w:b/>
              </w:rPr>
            </w:pPr>
            <w:r w:rsidRPr="00CA388B">
              <w:rPr>
                <w:b/>
              </w:rPr>
              <w:t>Description</w:t>
            </w:r>
          </w:p>
        </w:tc>
      </w:tr>
      <w:tr w:rsidR="00DC715A" w:rsidTr="00C35B09">
        <w:trPr>
          <w:cantSplit/>
        </w:trPr>
        <w:tc>
          <w:tcPr>
            <w:tcW w:w="558" w:type="dxa"/>
          </w:tcPr>
          <w:p w:rsidR="00DC715A" w:rsidRDefault="00DC715A" w:rsidP="00C35B09">
            <w:r>
              <w:t>1</w:t>
            </w:r>
          </w:p>
        </w:tc>
        <w:tc>
          <w:tcPr>
            <w:tcW w:w="1980" w:type="dxa"/>
          </w:tcPr>
          <w:p w:rsidR="00DC715A" w:rsidRDefault="00DC715A" w:rsidP="00C35B09">
            <w:r>
              <w:t>Operation</w:t>
            </w:r>
          </w:p>
        </w:tc>
        <w:tc>
          <w:tcPr>
            <w:tcW w:w="810" w:type="dxa"/>
            <w:shd w:val="clear" w:color="auto" w:fill="auto"/>
          </w:tcPr>
          <w:p w:rsidR="00DC715A" w:rsidRDefault="00DC715A" w:rsidP="00C35B09">
            <w:r>
              <w:t>string</w:t>
            </w:r>
          </w:p>
        </w:tc>
        <w:tc>
          <w:tcPr>
            <w:tcW w:w="6390" w:type="dxa"/>
            <w:shd w:val="clear" w:color="auto" w:fill="auto"/>
          </w:tcPr>
          <w:p w:rsidR="00DC715A" w:rsidRPr="00B30950" w:rsidRDefault="00DC715A" w:rsidP="00C35B09">
            <w:pPr>
              <w:rPr>
                <w:sz w:val="16"/>
                <w:szCs w:val="16"/>
              </w:rPr>
            </w:pPr>
            <w:r w:rsidRPr="00B30950">
              <w:rPr>
                <w:rFonts w:ascii="Arial" w:hAnsi="Arial" w:cs="Arial"/>
                <w:sz w:val="16"/>
                <w:szCs w:val="16"/>
              </w:rPr>
              <w:t>"I" - insert the record without checking if it exists -- fastest.</w:t>
            </w:r>
          </w:p>
          <w:p w:rsidR="00DC715A" w:rsidRPr="00B30950" w:rsidRDefault="00DC715A" w:rsidP="00C35B09">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DC715A" w:rsidRPr="00B30950" w:rsidRDefault="00DC715A" w:rsidP="00C35B09">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DC715A" w:rsidRPr="00B30950" w:rsidRDefault="00DC715A" w:rsidP="00C35B09">
            <w:pPr>
              <w:rPr>
                <w:sz w:val="16"/>
                <w:szCs w:val="16"/>
              </w:rPr>
            </w:pPr>
            <w:r w:rsidRPr="00B30950">
              <w:rPr>
                <w:rFonts w:ascii="Arial" w:hAnsi="Arial" w:cs="Arial"/>
                <w:sz w:val="16"/>
                <w:szCs w:val="16"/>
              </w:rPr>
              <w:t>"D" - delete the record.  If used on a Header record, the details are automatically deleted also.</w:t>
            </w:r>
          </w:p>
          <w:p w:rsidR="00DC715A" w:rsidRPr="00B30950" w:rsidRDefault="00DC715A" w:rsidP="00C35B09">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DC715A" w:rsidTr="00C35B09">
        <w:trPr>
          <w:cantSplit/>
        </w:trPr>
        <w:tc>
          <w:tcPr>
            <w:tcW w:w="558" w:type="dxa"/>
          </w:tcPr>
          <w:p w:rsidR="00DC715A" w:rsidRDefault="00DC715A" w:rsidP="00C35B09">
            <w:r>
              <w:t>2</w:t>
            </w:r>
          </w:p>
        </w:tc>
        <w:tc>
          <w:tcPr>
            <w:tcW w:w="1980" w:type="dxa"/>
          </w:tcPr>
          <w:p w:rsidR="00DC715A" w:rsidRDefault="00DC715A" w:rsidP="00C35B09">
            <w:r>
              <w:t>Flag</w:t>
            </w:r>
          </w:p>
        </w:tc>
        <w:tc>
          <w:tcPr>
            <w:tcW w:w="810" w:type="dxa"/>
            <w:shd w:val="clear" w:color="auto" w:fill="auto"/>
          </w:tcPr>
          <w:p w:rsidR="00DC715A" w:rsidRDefault="00DC715A" w:rsidP="00C35B09">
            <w:r>
              <w:t>string</w:t>
            </w:r>
          </w:p>
        </w:tc>
        <w:tc>
          <w:tcPr>
            <w:tcW w:w="6390" w:type="dxa"/>
            <w:shd w:val="clear" w:color="auto" w:fill="auto"/>
          </w:tcPr>
          <w:p w:rsidR="00DC715A" w:rsidRDefault="00DC715A" w:rsidP="00C35B09">
            <w:r>
              <w:t>“H” - Indicates this is a invoice header item</w:t>
            </w:r>
          </w:p>
        </w:tc>
      </w:tr>
      <w:tr w:rsidR="00DC715A" w:rsidTr="00C35B09">
        <w:trPr>
          <w:cantSplit/>
        </w:trPr>
        <w:tc>
          <w:tcPr>
            <w:tcW w:w="558" w:type="dxa"/>
          </w:tcPr>
          <w:p w:rsidR="00DC715A" w:rsidRDefault="00DC715A" w:rsidP="00C35B09">
            <w:r>
              <w:t>3</w:t>
            </w:r>
          </w:p>
        </w:tc>
        <w:tc>
          <w:tcPr>
            <w:tcW w:w="1980" w:type="dxa"/>
          </w:tcPr>
          <w:p w:rsidR="00DC715A" w:rsidRDefault="00DC715A" w:rsidP="00C35B09">
            <w:r>
              <w:t>objectId</w:t>
            </w:r>
          </w:p>
        </w:tc>
        <w:tc>
          <w:tcPr>
            <w:tcW w:w="810" w:type="dxa"/>
            <w:shd w:val="clear" w:color="auto" w:fill="auto"/>
          </w:tcPr>
          <w:p w:rsidR="00DC715A" w:rsidRDefault="00DC715A" w:rsidP="00C35B09">
            <w:r>
              <w:t>string</w:t>
            </w:r>
          </w:p>
        </w:tc>
        <w:tc>
          <w:tcPr>
            <w:tcW w:w="6390" w:type="dxa"/>
            <w:shd w:val="clear" w:color="auto" w:fill="auto"/>
          </w:tcPr>
          <w:p w:rsidR="00DC715A" w:rsidRDefault="00DC715A" w:rsidP="00C35B09">
            <w:r>
              <w:t>If the invoice header has already been created then this is the objectId for the header which means this is an update operation. If blank then create header.</w:t>
            </w:r>
          </w:p>
        </w:tc>
      </w:tr>
      <w:tr w:rsidR="00DC715A" w:rsidTr="00C35B09">
        <w:trPr>
          <w:cantSplit/>
        </w:trPr>
        <w:tc>
          <w:tcPr>
            <w:tcW w:w="558" w:type="dxa"/>
          </w:tcPr>
          <w:p w:rsidR="00DC715A" w:rsidRDefault="00DC715A" w:rsidP="00C35B09">
            <w:r>
              <w:t>4</w:t>
            </w:r>
          </w:p>
        </w:tc>
        <w:tc>
          <w:tcPr>
            <w:tcW w:w="1980" w:type="dxa"/>
          </w:tcPr>
          <w:p w:rsidR="00DC715A" w:rsidRDefault="00DC715A" w:rsidP="00C35B09">
            <w:r>
              <w:t>objectType</w:t>
            </w:r>
          </w:p>
        </w:tc>
        <w:tc>
          <w:tcPr>
            <w:tcW w:w="810" w:type="dxa"/>
            <w:shd w:val="clear" w:color="auto" w:fill="auto"/>
          </w:tcPr>
          <w:p w:rsidR="00DC715A" w:rsidRDefault="00DC715A" w:rsidP="00C35B09">
            <w:r>
              <w:t>string</w:t>
            </w:r>
          </w:p>
        </w:tc>
        <w:tc>
          <w:tcPr>
            <w:tcW w:w="6390" w:type="dxa"/>
            <w:shd w:val="clear" w:color="auto" w:fill="auto"/>
          </w:tcPr>
          <w:p w:rsidR="00DC715A" w:rsidRDefault="00DC715A" w:rsidP="00C35B09">
            <w:r>
              <w:t>If invoice header exists then this is Invoice Header</w:t>
            </w:r>
          </w:p>
        </w:tc>
      </w:tr>
      <w:tr w:rsidR="00DC715A" w:rsidTr="00C35B09">
        <w:trPr>
          <w:cantSplit/>
        </w:trPr>
        <w:tc>
          <w:tcPr>
            <w:tcW w:w="558" w:type="dxa"/>
          </w:tcPr>
          <w:p w:rsidR="00DC715A" w:rsidRDefault="00DC715A" w:rsidP="00C35B09">
            <w:r>
              <w:t>5</w:t>
            </w:r>
          </w:p>
        </w:tc>
        <w:tc>
          <w:tcPr>
            <w:tcW w:w="1980" w:type="dxa"/>
          </w:tcPr>
          <w:p w:rsidR="00DC715A" w:rsidRDefault="00DC715A" w:rsidP="00C35B09">
            <w:r>
              <w:t>MobileRecordId</w:t>
            </w:r>
          </w:p>
        </w:tc>
        <w:tc>
          <w:tcPr>
            <w:tcW w:w="810" w:type="dxa"/>
            <w:shd w:val="clear" w:color="auto" w:fill="auto"/>
          </w:tcPr>
          <w:p w:rsidR="00DC715A" w:rsidRDefault="00DC715A" w:rsidP="00C35B09">
            <w:r>
              <w:t>string</w:t>
            </w:r>
          </w:p>
        </w:tc>
        <w:tc>
          <w:tcPr>
            <w:tcW w:w="6390" w:type="dxa"/>
            <w:shd w:val="clear" w:color="auto" w:fill="auto"/>
          </w:tcPr>
          <w:p w:rsidR="00DC715A" w:rsidRDefault="00DC715A" w:rsidP="00C35B09">
            <w:r>
              <w:t>This is used by the device</w:t>
            </w:r>
          </w:p>
        </w:tc>
      </w:tr>
      <w:tr w:rsidR="00DC715A" w:rsidTr="00C35B09">
        <w:trPr>
          <w:cantSplit/>
        </w:trPr>
        <w:tc>
          <w:tcPr>
            <w:tcW w:w="558" w:type="dxa"/>
          </w:tcPr>
          <w:p w:rsidR="00DC715A" w:rsidRDefault="00DC715A" w:rsidP="00C35B09">
            <w:r>
              <w:t>6</w:t>
            </w:r>
          </w:p>
        </w:tc>
        <w:tc>
          <w:tcPr>
            <w:tcW w:w="1980" w:type="dxa"/>
          </w:tcPr>
          <w:p w:rsidR="00DC715A" w:rsidRDefault="00DC715A" w:rsidP="00C35B09">
            <w:r>
              <w:t>Functional Group Name</w:t>
            </w:r>
          </w:p>
        </w:tc>
        <w:tc>
          <w:tcPr>
            <w:tcW w:w="810" w:type="dxa"/>
            <w:shd w:val="clear" w:color="auto" w:fill="auto"/>
          </w:tcPr>
          <w:p w:rsidR="00DC715A" w:rsidRDefault="00DC715A" w:rsidP="00C35B09">
            <w:r>
              <w:t>string</w:t>
            </w:r>
          </w:p>
        </w:tc>
        <w:tc>
          <w:tcPr>
            <w:tcW w:w="6390" w:type="dxa"/>
            <w:shd w:val="clear" w:color="auto" w:fill="auto"/>
          </w:tcPr>
          <w:p w:rsidR="00DC715A" w:rsidRDefault="00DC715A" w:rsidP="00C35B09">
            <w:r>
              <w:t>This is security for login user what they can see</w:t>
            </w:r>
          </w:p>
        </w:tc>
      </w:tr>
      <w:tr w:rsidR="00530C6A" w:rsidTr="008E0DD4">
        <w:trPr>
          <w:cantSplit/>
        </w:trPr>
        <w:tc>
          <w:tcPr>
            <w:tcW w:w="558" w:type="dxa"/>
            <w:tcBorders>
              <w:top w:val="single" w:sz="4" w:space="0" w:color="auto"/>
              <w:left w:val="single" w:sz="4" w:space="0" w:color="auto"/>
              <w:bottom w:val="single" w:sz="4" w:space="0" w:color="auto"/>
              <w:right w:val="single" w:sz="4" w:space="0" w:color="auto"/>
            </w:tcBorders>
          </w:tcPr>
          <w:p w:rsidR="00530C6A" w:rsidRDefault="00530C6A" w:rsidP="008E0DD4">
            <w:r>
              <w:t>7</w:t>
            </w:r>
          </w:p>
        </w:tc>
        <w:tc>
          <w:tcPr>
            <w:tcW w:w="1980" w:type="dxa"/>
            <w:tcBorders>
              <w:top w:val="single" w:sz="4" w:space="0" w:color="auto"/>
              <w:left w:val="single" w:sz="4" w:space="0" w:color="auto"/>
              <w:bottom w:val="single" w:sz="4" w:space="0" w:color="auto"/>
              <w:right w:val="single" w:sz="4" w:space="0" w:color="auto"/>
            </w:tcBorders>
          </w:tcPr>
          <w:p w:rsidR="00530C6A" w:rsidRPr="009A7866" w:rsidRDefault="00530C6A" w:rsidP="008E0DD4">
            <w:pPr>
              <w:rPr>
                <w:sz w:val="18"/>
                <w:szCs w:val="18"/>
              </w:rPr>
            </w:pPr>
            <w:r>
              <w:rPr>
                <w:sz w:val="18"/>
                <w:szCs w:val="18"/>
              </w:rPr>
              <w:t>Organization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530C6A" w:rsidRDefault="00530C6A" w:rsidP="008E0DD4">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530C6A" w:rsidRDefault="00530C6A" w:rsidP="008E0DD4"/>
        </w:tc>
      </w:tr>
      <w:tr w:rsidR="00530C6A" w:rsidTr="008E0DD4">
        <w:trPr>
          <w:cantSplit/>
        </w:trPr>
        <w:tc>
          <w:tcPr>
            <w:tcW w:w="558" w:type="dxa"/>
            <w:tcBorders>
              <w:top w:val="single" w:sz="4" w:space="0" w:color="auto"/>
              <w:left w:val="single" w:sz="4" w:space="0" w:color="auto"/>
              <w:bottom w:val="single" w:sz="4" w:space="0" w:color="auto"/>
              <w:right w:val="single" w:sz="4" w:space="0" w:color="auto"/>
            </w:tcBorders>
          </w:tcPr>
          <w:p w:rsidR="00530C6A" w:rsidRDefault="00530C6A" w:rsidP="008E0DD4">
            <w:r>
              <w:t>8</w:t>
            </w:r>
          </w:p>
        </w:tc>
        <w:tc>
          <w:tcPr>
            <w:tcW w:w="1980" w:type="dxa"/>
            <w:tcBorders>
              <w:top w:val="single" w:sz="4" w:space="0" w:color="auto"/>
              <w:left w:val="single" w:sz="4" w:space="0" w:color="auto"/>
              <w:bottom w:val="single" w:sz="4" w:space="0" w:color="auto"/>
              <w:right w:val="single" w:sz="4" w:space="0" w:color="auto"/>
            </w:tcBorders>
          </w:tcPr>
          <w:p w:rsidR="00530C6A" w:rsidRPr="009A7866" w:rsidRDefault="00530C6A" w:rsidP="008E0DD4">
            <w:pPr>
              <w:rPr>
                <w:sz w:val="18"/>
                <w:szCs w:val="18"/>
              </w:rPr>
            </w:pPr>
            <w:r>
              <w:t>Organization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530C6A" w:rsidRDefault="00530C6A" w:rsidP="008E0DD4">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530C6A" w:rsidRDefault="00530C6A" w:rsidP="008E0DD4"/>
        </w:tc>
      </w:tr>
      <w:tr w:rsidR="00DC715A" w:rsidTr="00C35B09">
        <w:trPr>
          <w:cantSplit/>
        </w:trPr>
        <w:tc>
          <w:tcPr>
            <w:tcW w:w="558" w:type="dxa"/>
            <w:tcBorders>
              <w:top w:val="single" w:sz="4" w:space="0" w:color="auto"/>
              <w:left w:val="single" w:sz="4" w:space="0" w:color="auto"/>
              <w:bottom w:val="single" w:sz="4" w:space="0" w:color="auto"/>
              <w:right w:val="single" w:sz="4" w:space="0" w:color="auto"/>
            </w:tcBorders>
          </w:tcPr>
          <w:p w:rsidR="00DC715A" w:rsidRDefault="00530C6A" w:rsidP="00C35B09">
            <w:r>
              <w:t>9</w:t>
            </w:r>
          </w:p>
        </w:tc>
        <w:tc>
          <w:tcPr>
            <w:tcW w:w="1980" w:type="dxa"/>
            <w:tcBorders>
              <w:top w:val="single" w:sz="4" w:space="0" w:color="auto"/>
              <w:left w:val="single" w:sz="4" w:space="0" w:color="auto"/>
              <w:bottom w:val="single" w:sz="4" w:space="0" w:color="auto"/>
              <w:right w:val="single" w:sz="4" w:space="0" w:color="auto"/>
            </w:tcBorders>
          </w:tcPr>
          <w:p w:rsidR="00DC715A" w:rsidRPr="009A7866" w:rsidRDefault="00DC715A" w:rsidP="00C35B09">
            <w:pPr>
              <w:rPr>
                <w:sz w:val="18"/>
                <w:szCs w:val="18"/>
              </w:rPr>
            </w:pPr>
            <w:r w:rsidRPr="00C35B09">
              <w:t>Weight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C715A" w:rsidRDefault="00DC715A" w:rsidP="00C35B09">
            <w:r>
              <w:t>Float</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C715A" w:rsidRDefault="00C35B09" w:rsidP="00C35B09">
            <w:r>
              <w:t>Weight in kilograms</w:t>
            </w:r>
          </w:p>
        </w:tc>
      </w:tr>
      <w:tr w:rsidR="00DC715A" w:rsidTr="00C35B09">
        <w:trPr>
          <w:cantSplit/>
        </w:trPr>
        <w:tc>
          <w:tcPr>
            <w:tcW w:w="558" w:type="dxa"/>
            <w:tcBorders>
              <w:top w:val="single" w:sz="4" w:space="0" w:color="auto"/>
              <w:left w:val="single" w:sz="4" w:space="0" w:color="auto"/>
              <w:bottom w:val="single" w:sz="4" w:space="0" w:color="auto"/>
              <w:right w:val="single" w:sz="4" w:space="0" w:color="auto"/>
            </w:tcBorders>
          </w:tcPr>
          <w:p w:rsidR="00DC715A" w:rsidRDefault="00530C6A" w:rsidP="00C35B09">
            <w:r>
              <w:t>10</w:t>
            </w:r>
          </w:p>
        </w:tc>
        <w:tc>
          <w:tcPr>
            <w:tcW w:w="1980" w:type="dxa"/>
            <w:tcBorders>
              <w:top w:val="single" w:sz="4" w:space="0" w:color="auto"/>
              <w:left w:val="single" w:sz="4" w:space="0" w:color="auto"/>
              <w:bottom w:val="single" w:sz="4" w:space="0" w:color="auto"/>
              <w:right w:val="single" w:sz="4" w:space="0" w:color="auto"/>
            </w:tcBorders>
          </w:tcPr>
          <w:p w:rsidR="00DC715A" w:rsidRPr="00426F97" w:rsidRDefault="00DC715A" w:rsidP="00C35B09">
            <w:r>
              <w:t>Location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C715A" w:rsidRDefault="00DC715A" w:rsidP="00C35B09">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C715A" w:rsidRDefault="00C35B09" w:rsidP="00C35B09">
            <w:r>
              <w:t>General location name of weight scales</w:t>
            </w:r>
          </w:p>
        </w:tc>
      </w:tr>
      <w:tr w:rsidR="00DC715A" w:rsidTr="00C35B09">
        <w:trPr>
          <w:cantSplit/>
        </w:trPr>
        <w:tc>
          <w:tcPr>
            <w:tcW w:w="558" w:type="dxa"/>
            <w:tcBorders>
              <w:top w:val="single" w:sz="4" w:space="0" w:color="auto"/>
              <w:left w:val="single" w:sz="4" w:space="0" w:color="auto"/>
              <w:bottom w:val="single" w:sz="4" w:space="0" w:color="auto"/>
              <w:right w:val="single" w:sz="4" w:space="0" w:color="auto"/>
            </w:tcBorders>
          </w:tcPr>
          <w:p w:rsidR="00DC715A" w:rsidRDefault="00530C6A" w:rsidP="00C35B09">
            <w:r>
              <w:t>11</w:t>
            </w:r>
          </w:p>
        </w:tc>
        <w:tc>
          <w:tcPr>
            <w:tcW w:w="1980" w:type="dxa"/>
            <w:tcBorders>
              <w:top w:val="single" w:sz="4" w:space="0" w:color="auto"/>
              <w:left w:val="single" w:sz="4" w:space="0" w:color="auto"/>
              <w:bottom w:val="single" w:sz="4" w:space="0" w:color="auto"/>
              <w:right w:val="single" w:sz="4" w:space="0" w:color="auto"/>
            </w:tcBorders>
          </w:tcPr>
          <w:p w:rsidR="00DC715A" w:rsidRPr="00426F97" w:rsidRDefault="00DC715A" w:rsidP="00C35B09">
            <w:r>
              <w:t>LocationRecordId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C715A" w:rsidRDefault="00DC715A" w:rsidP="00C35B09">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C715A" w:rsidRDefault="00DC715A" w:rsidP="00C35B09"/>
        </w:tc>
      </w:tr>
      <w:tr w:rsidR="00DC715A" w:rsidTr="00C35B09">
        <w:trPr>
          <w:cantSplit/>
        </w:trPr>
        <w:tc>
          <w:tcPr>
            <w:tcW w:w="558" w:type="dxa"/>
            <w:tcBorders>
              <w:top w:val="single" w:sz="4" w:space="0" w:color="auto"/>
              <w:left w:val="single" w:sz="4" w:space="0" w:color="auto"/>
              <w:bottom w:val="single" w:sz="4" w:space="0" w:color="auto"/>
              <w:right w:val="single" w:sz="4" w:space="0" w:color="auto"/>
            </w:tcBorders>
          </w:tcPr>
          <w:p w:rsidR="00DC715A" w:rsidRDefault="00DC715A" w:rsidP="00C35B09">
            <w:r>
              <w:t>1</w:t>
            </w:r>
            <w:r w:rsidR="00530C6A">
              <w:t>2</w:t>
            </w:r>
          </w:p>
        </w:tc>
        <w:tc>
          <w:tcPr>
            <w:tcW w:w="1980" w:type="dxa"/>
            <w:tcBorders>
              <w:top w:val="single" w:sz="4" w:space="0" w:color="auto"/>
              <w:left w:val="single" w:sz="4" w:space="0" w:color="auto"/>
              <w:bottom w:val="single" w:sz="4" w:space="0" w:color="auto"/>
              <w:right w:val="single" w:sz="4" w:space="0" w:color="auto"/>
            </w:tcBorders>
          </w:tcPr>
          <w:p w:rsidR="00DC715A" w:rsidRPr="00197B3B" w:rsidRDefault="00DC715A" w:rsidP="00C35B09">
            <w:r>
              <w:t>Date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C715A" w:rsidRDefault="00DC715A" w:rsidP="00C35B09">
            <w:r>
              <w:t>Date</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C715A" w:rsidRDefault="00DC715A" w:rsidP="00C35B09"/>
        </w:tc>
      </w:tr>
      <w:tr w:rsidR="00DC715A" w:rsidTr="00C35B09">
        <w:trPr>
          <w:cantSplit/>
        </w:trPr>
        <w:tc>
          <w:tcPr>
            <w:tcW w:w="558" w:type="dxa"/>
            <w:tcBorders>
              <w:top w:val="single" w:sz="4" w:space="0" w:color="auto"/>
              <w:left w:val="single" w:sz="4" w:space="0" w:color="auto"/>
              <w:bottom w:val="single" w:sz="4" w:space="0" w:color="auto"/>
              <w:right w:val="single" w:sz="4" w:space="0" w:color="auto"/>
            </w:tcBorders>
          </w:tcPr>
          <w:p w:rsidR="00DC715A" w:rsidRDefault="00DC715A" w:rsidP="00C35B09">
            <w:r>
              <w:t>1</w:t>
            </w:r>
            <w:r w:rsidR="00530C6A">
              <w:t>3</w:t>
            </w:r>
          </w:p>
        </w:tc>
        <w:tc>
          <w:tcPr>
            <w:tcW w:w="1980" w:type="dxa"/>
            <w:tcBorders>
              <w:top w:val="single" w:sz="4" w:space="0" w:color="auto"/>
              <w:left w:val="single" w:sz="4" w:space="0" w:color="auto"/>
              <w:bottom w:val="single" w:sz="4" w:space="0" w:color="auto"/>
              <w:right w:val="single" w:sz="4" w:space="0" w:color="auto"/>
            </w:tcBorders>
          </w:tcPr>
          <w:p w:rsidR="00DC715A" w:rsidRPr="00197B3B" w:rsidRDefault="00DC715A" w:rsidP="00C35B09">
            <w:r>
              <w:t>Time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C715A" w:rsidRDefault="00DC715A" w:rsidP="00C35B09">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C715A" w:rsidRDefault="00DC715A" w:rsidP="00C35B09"/>
        </w:tc>
      </w:tr>
      <w:tr w:rsidR="00DC715A" w:rsidTr="00C35B09">
        <w:trPr>
          <w:cantSplit/>
        </w:trPr>
        <w:tc>
          <w:tcPr>
            <w:tcW w:w="558" w:type="dxa"/>
            <w:tcBorders>
              <w:top w:val="single" w:sz="4" w:space="0" w:color="auto"/>
              <w:left w:val="single" w:sz="4" w:space="0" w:color="auto"/>
              <w:bottom w:val="single" w:sz="4" w:space="0" w:color="auto"/>
              <w:right w:val="single" w:sz="4" w:space="0" w:color="auto"/>
            </w:tcBorders>
          </w:tcPr>
          <w:p w:rsidR="00DC715A" w:rsidRDefault="00DC715A" w:rsidP="00C35B09">
            <w:r>
              <w:lastRenderedPageBreak/>
              <w:t>1</w:t>
            </w:r>
            <w:r w:rsidR="00530C6A">
              <w:t>4</w:t>
            </w:r>
          </w:p>
        </w:tc>
        <w:tc>
          <w:tcPr>
            <w:tcW w:w="1980" w:type="dxa"/>
            <w:tcBorders>
              <w:top w:val="single" w:sz="4" w:space="0" w:color="auto"/>
              <w:left w:val="single" w:sz="4" w:space="0" w:color="auto"/>
              <w:bottom w:val="single" w:sz="4" w:space="0" w:color="auto"/>
              <w:right w:val="single" w:sz="4" w:space="0" w:color="auto"/>
            </w:tcBorders>
          </w:tcPr>
          <w:p w:rsidR="00DC715A" w:rsidRPr="00197B3B" w:rsidRDefault="00DC715A" w:rsidP="00C35B09">
            <w:r>
              <w:t>TransportContainerRecordId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DC715A" w:rsidRDefault="00DC715A" w:rsidP="00C35B09">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DC715A" w:rsidRDefault="00DC715A" w:rsidP="00C35B09"/>
        </w:tc>
      </w:tr>
      <w:tr w:rsidR="00C35B09" w:rsidTr="00C35B09">
        <w:trPr>
          <w:cantSplit/>
        </w:trPr>
        <w:tc>
          <w:tcPr>
            <w:tcW w:w="558" w:type="dxa"/>
            <w:tcBorders>
              <w:top w:val="single" w:sz="4" w:space="0" w:color="auto"/>
              <w:left w:val="single" w:sz="4" w:space="0" w:color="auto"/>
              <w:bottom w:val="single" w:sz="4" w:space="0" w:color="auto"/>
              <w:right w:val="single" w:sz="4" w:space="0" w:color="auto"/>
            </w:tcBorders>
          </w:tcPr>
          <w:p w:rsidR="00C35B09" w:rsidRDefault="00C35B09" w:rsidP="00C35B09">
            <w:r>
              <w:t>1</w:t>
            </w:r>
            <w:r w:rsidR="00530C6A">
              <w:t>5</w:t>
            </w:r>
          </w:p>
        </w:tc>
        <w:tc>
          <w:tcPr>
            <w:tcW w:w="1980" w:type="dxa"/>
            <w:tcBorders>
              <w:top w:val="single" w:sz="4" w:space="0" w:color="auto"/>
              <w:left w:val="single" w:sz="4" w:space="0" w:color="auto"/>
              <w:bottom w:val="single" w:sz="4" w:space="0" w:color="auto"/>
              <w:right w:val="single" w:sz="4" w:space="0" w:color="auto"/>
            </w:tcBorders>
          </w:tcPr>
          <w:p w:rsidR="00C35B09" w:rsidRPr="00426F97" w:rsidRDefault="00C35B09" w:rsidP="00C35B09">
            <w:r>
              <w:t>ItemType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C35B09" w:rsidRDefault="00C35B09" w:rsidP="00C35B09">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C35B09" w:rsidRDefault="00C35B09" w:rsidP="00C35B09">
            <w:r>
              <w:t>weight</w:t>
            </w:r>
          </w:p>
        </w:tc>
      </w:tr>
      <w:tr w:rsidR="00C35B09" w:rsidTr="00C35B09">
        <w:trPr>
          <w:cantSplit/>
        </w:trPr>
        <w:tc>
          <w:tcPr>
            <w:tcW w:w="558" w:type="dxa"/>
            <w:tcBorders>
              <w:top w:val="single" w:sz="4" w:space="0" w:color="auto"/>
              <w:left w:val="single" w:sz="4" w:space="0" w:color="auto"/>
              <w:bottom w:val="single" w:sz="4" w:space="0" w:color="auto"/>
              <w:right w:val="single" w:sz="4" w:space="0" w:color="auto"/>
            </w:tcBorders>
          </w:tcPr>
          <w:p w:rsidR="00C35B09" w:rsidRDefault="00C35B09" w:rsidP="00C35B09">
            <w:r>
              <w:t>1</w:t>
            </w:r>
            <w:r w:rsidR="00530C6A">
              <w:t>6</w:t>
            </w:r>
          </w:p>
        </w:tc>
        <w:tc>
          <w:tcPr>
            <w:tcW w:w="1980" w:type="dxa"/>
            <w:tcBorders>
              <w:top w:val="single" w:sz="4" w:space="0" w:color="auto"/>
              <w:left w:val="single" w:sz="4" w:space="0" w:color="auto"/>
              <w:bottom w:val="single" w:sz="4" w:space="0" w:color="auto"/>
              <w:right w:val="single" w:sz="4" w:space="0" w:color="auto"/>
            </w:tcBorders>
          </w:tcPr>
          <w:p w:rsidR="00C35B09" w:rsidRPr="00426F97" w:rsidRDefault="00C35B09" w:rsidP="00C35B09">
            <w:r>
              <w:t>Scale 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C35B09" w:rsidRDefault="00C35B09" w:rsidP="00C35B09">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C35B09" w:rsidRDefault="00C35B09" w:rsidP="00C35B09">
            <w:r>
              <w:t>Every weight scale in organization needs a unique scale id</w:t>
            </w:r>
          </w:p>
        </w:tc>
      </w:tr>
      <w:tr w:rsidR="00C35B09" w:rsidTr="00C35B09">
        <w:trPr>
          <w:cantSplit/>
        </w:trPr>
        <w:tc>
          <w:tcPr>
            <w:tcW w:w="558" w:type="dxa"/>
            <w:tcBorders>
              <w:top w:val="single" w:sz="4" w:space="0" w:color="auto"/>
              <w:left w:val="single" w:sz="4" w:space="0" w:color="auto"/>
              <w:bottom w:val="single" w:sz="4" w:space="0" w:color="auto"/>
              <w:right w:val="single" w:sz="4" w:space="0" w:color="auto"/>
            </w:tcBorders>
          </w:tcPr>
          <w:p w:rsidR="00C35B09" w:rsidRDefault="00C35B09" w:rsidP="00C35B09">
            <w:r>
              <w:t>1</w:t>
            </w:r>
            <w:r w:rsidR="00530C6A">
              <w:t>7</w:t>
            </w:r>
          </w:p>
        </w:tc>
        <w:tc>
          <w:tcPr>
            <w:tcW w:w="1980" w:type="dxa"/>
            <w:tcBorders>
              <w:top w:val="single" w:sz="4" w:space="0" w:color="auto"/>
              <w:left w:val="single" w:sz="4" w:space="0" w:color="auto"/>
              <w:bottom w:val="single" w:sz="4" w:space="0" w:color="auto"/>
              <w:right w:val="single" w:sz="4" w:space="0" w:color="auto"/>
            </w:tcBorders>
          </w:tcPr>
          <w:p w:rsidR="00C35B09" w:rsidRPr="00426F97" w:rsidRDefault="00C35B09" w:rsidP="00C35B09">
            <w:r>
              <w:t>Scale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C35B09" w:rsidRDefault="00C35B09" w:rsidP="00C35B09">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C35B09" w:rsidRDefault="00C35B09" w:rsidP="00C35B09">
            <w:r>
              <w:t>This is a relevant scale name</w:t>
            </w:r>
          </w:p>
        </w:tc>
      </w:tr>
      <w:tr w:rsidR="00C35B09" w:rsidTr="00C35B09">
        <w:trPr>
          <w:cantSplit/>
        </w:trPr>
        <w:tc>
          <w:tcPr>
            <w:tcW w:w="558" w:type="dxa"/>
            <w:tcBorders>
              <w:top w:val="single" w:sz="4" w:space="0" w:color="auto"/>
              <w:left w:val="single" w:sz="4" w:space="0" w:color="auto"/>
              <w:bottom w:val="single" w:sz="4" w:space="0" w:color="auto"/>
              <w:right w:val="single" w:sz="4" w:space="0" w:color="auto"/>
            </w:tcBorders>
          </w:tcPr>
          <w:p w:rsidR="00C35B09" w:rsidRDefault="00C35B09" w:rsidP="00C35B09">
            <w:r>
              <w:t>1</w:t>
            </w:r>
            <w:r w:rsidR="00530C6A">
              <w:t>8</w:t>
            </w:r>
          </w:p>
        </w:tc>
        <w:tc>
          <w:tcPr>
            <w:tcW w:w="1980" w:type="dxa"/>
            <w:tcBorders>
              <w:top w:val="single" w:sz="4" w:space="0" w:color="auto"/>
              <w:left w:val="single" w:sz="4" w:space="0" w:color="auto"/>
              <w:bottom w:val="single" w:sz="4" w:space="0" w:color="auto"/>
              <w:right w:val="single" w:sz="4" w:space="0" w:color="auto"/>
            </w:tcBorders>
          </w:tcPr>
          <w:p w:rsidR="00C35B09" w:rsidRPr="00426F97" w:rsidRDefault="00C35B09" w:rsidP="00C35B09">
            <w:r>
              <w:t>Process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C35B09" w:rsidRDefault="00C35B09" w:rsidP="00C35B09">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C35B09" w:rsidRDefault="00C35B09" w:rsidP="00C35B09">
            <w:r>
              <w:t>reject</w:t>
            </w:r>
          </w:p>
        </w:tc>
      </w:tr>
      <w:tr w:rsidR="00C35B09" w:rsidTr="00C35B09">
        <w:trPr>
          <w:cantSplit/>
        </w:trPr>
        <w:tc>
          <w:tcPr>
            <w:tcW w:w="558" w:type="dxa"/>
            <w:tcBorders>
              <w:top w:val="single" w:sz="4" w:space="0" w:color="auto"/>
              <w:left w:val="single" w:sz="4" w:space="0" w:color="auto"/>
              <w:bottom w:val="single" w:sz="4" w:space="0" w:color="auto"/>
              <w:right w:val="single" w:sz="4" w:space="0" w:color="auto"/>
            </w:tcBorders>
          </w:tcPr>
          <w:p w:rsidR="00C35B09" w:rsidRDefault="00C35B09" w:rsidP="00C35B09">
            <w:r>
              <w:t>1</w:t>
            </w:r>
            <w:r w:rsidR="00530C6A">
              <w:t>9</w:t>
            </w:r>
          </w:p>
        </w:tc>
        <w:tc>
          <w:tcPr>
            <w:tcW w:w="1980" w:type="dxa"/>
            <w:tcBorders>
              <w:top w:val="single" w:sz="4" w:space="0" w:color="auto"/>
              <w:left w:val="single" w:sz="4" w:space="0" w:color="auto"/>
              <w:bottom w:val="single" w:sz="4" w:space="0" w:color="auto"/>
              <w:right w:val="single" w:sz="4" w:space="0" w:color="auto"/>
            </w:tcBorders>
          </w:tcPr>
          <w:p w:rsidR="00C35B09" w:rsidRDefault="00C35B09" w:rsidP="00C35B09">
            <w:r>
              <w:t>Product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C35B09" w:rsidRPr="00B605FF" w:rsidRDefault="00C35B09" w:rsidP="00C35B09">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C35B09" w:rsidRDefault="00C35B09" w:rsidP="00C35B09">
            <w:r>
              <w:t>Lemon</w:t>
            </w:r>
          </w:p>
        </w:tc>
      </w:tr>
    </w:tbl>
    <w:p w:rsidR="00DC715A" w:rsidRPr="00DC715A" w:rsidRDefault="00DC715A" w:rsidP="00DC715A">
      <w:pPr>
        <w:rPr>
          <w:lang w:eastAsia="x-none"/>
        </w:rPr>
      </w:pPr>
    </w:p>
    <w:p w:rsidR="00C2516E" w:rsidRDefault="00C2516E" w:rsidP="003D3D90">
      <w:pPr>
        <w:pStyle w:val="Heading3"/>
        <w:rPr>
          <w:lang w:val="en-US"/>
        </w:rPr>
      </w:pPr>
      <w:bookmarkStart w:id="6283" w:name="_Toc469976841"/>
      <w:r>
        <w:rPr>
          <w:lang w:val="en-US"/>
        </w:rPr>
        <w:t>setupPart</w:t>
      </w:r>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3"/>
    </w:p>
    <w:p w:rsidR="00C2516E" w:rsidRDefault="00C2516E" w:rsidP="00C2516E">
      <w:r>
        <w:t xml:space="preserve">This creates a single part in the library store which is hard coded as a constant in the code and you use for right the setRecordCoding api to assign values. </w:t>
      </w:r>
    </w:p>
    <w:p w:rsidR="00C2516E" w:rsidRDefault="00C2516E" w:rsidP="00C2516E"/>
    <w:p w:rsidR="00C2516E" w:rsidRPr="002067DF" w:rsidRDefault="00A33656" w:rsidP="00C2516E">
      <w:pPr>
        <w:rPr>
          <w:sz w:val="20"/>
          <w:szCs w:val="20"/>
        </w:rPr>
      </w:pPr>
      <w:r>
        <w:rPr>
          <w:b/>
          <w:sz w:val="20"/>
          <w:szCs w:val="20"/>
        </w:rPr>
        <w:t>POS</w:t>
      </w:r>
      <w:r w:rsidR="00C2516E" w:rsidRPr="002067DF">
        <w:rPr>
          <w:b/>
          <w:sz w:val="20"/>
          <w:szCs w:val="20"/>
        </w:rPr>
        <w:t>T:</w:t>
      </w:r>
    </w:p>
    <w:p w:rsidR="00C2516E" w:rsidRPr="00180D11" w:rsidRDefault="00055D15" w:rsidP="00C2516E">
      <w:r w:rsidRPr="00180D11">
        <w:t>{webserver}</w:t>
      </w:r>
      <w:r w:rsidR="00774C3F" w:rsidRPr="00180D11">
        <w:t>/partservice/setupPart/</w:t>
      </w:r>
      <w:r w:rsidR="00E15F5D" w:rsidRPr="00180D11">
        <w:t>{login}/{password}</w:t>
      </w:r>
      <w:r w:rsidR="00774C3F" w:rsidRPr="00180D11">
        <w:t>/{itemNumber}/{quantity}/</w:t>
      </w:r>
    </w:p>
    <w:p w:rsidR="00C2516E" w:rsidRDefault="00C2516E" w:rsidP="00C2516E">
      <w:r>
        <w:t>  </w:t>
      </w:r>
    </w:p>
    <w:p w:rsidR="00C2516E" w:rsidRDefault="00C2516E" w:rsidP="00C2516E">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C2516E" w:rsidTr="005C5878">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C2516E" w:rsidRPr="00CA388B" w:rsidRDefault="00C2516E" w:rsidP="005C5878">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C2516E" w:rsidRPr="00CA388B" w:rsidRDefault="00C2516E" w:rsidP="005C5878">
            <w:pPr>
              <w:rPr>
                <w:b/>
              </w:rPr>
            </w:pPr>
            <w:r w:rsidRPr="00CA388B">
              <w:rPr>
                <w:b/>
              </w:rPr>
              <w:t>Description</w:t>
            </w:r>
          </w:p>
        </w:tc>
      </w:tr>
      <w:tr w:rsidR="00C2516E" w:rsidTr="005C5878">
        <w:trPr>
          <w:cantSplit/>
        </w:trPr>
        <w:tc>
          <w:tcPr>
            <w:tcW w:w="2268" w:type="dxa"/>
            <w:shd w:val="clear" w:color="auto" w:fill="auto"/>
          </w:tcPr>
          <w:p w:rsidR="00C2516E" w:rsidRDefault="00C2516E" w:rsidP="005C5878">
            <w:r>
              <w:t>action</w:t>
            </w:r>
          </w:p>
        </w:tc>
        <w:tc>
          <w:tcPr>
            <w:tcW w:w="6480" w:type="dxa"/>
            <w:shd w:val="clear" w:color="auto" w:fill="auto"/>
          </w:tcPr>
          <w:p w:rsidR="00C2516E" w:rsidRDefault="00C2516E" w:rsidP="005C5878">
            <w:r w:rsidRPr="00A91E34">
              <w:t>Action code or method name</w:t>
            </w:r>
          </w:p>
        </w:tc>
      </w:tr>
      <w:tr w:rsidR="00C2516E" w:rsidTr="005C5878">
        <w:trPr>
          <w:cantSplit/>
        </w:trPr>
        <w:tc>
          <w:tcPr>
            <w:tcW w:w="2268" w:type="dxa"/>
            <w:shd w:val="clear" w:color="auto" w:fill="auto"/>
          </w:tcPr>
          <w:p w:rsidR="00C2516E" w:rsidRDefault="00C2516E" w:rsidP="005C5878">
            <w:r>
              <w:t>login</w:t>
            </w:r>
          </w:p>
        </w:tc>
        <w:tc>
          <w:tcPr>
            <w:tcW w:w="6480" w:type="dxa"/>
            <w:shd w:val="clear" w:color="auto" w:fill="auto"/>
          </w:tcPr>
          <w:p w:rsidR="00C2516E" w:rsidRDefault="00C2516E" w:rsidP="005C5878">
            <w:r>
              <w:rPr>
                <w:rFonts w:ascii="Arial" w:hAnsi="Arial" w:cs="Arial"/>
                <w:color w:val="000000"/>
                <w:sz w:val="18"/>
                <w:szCs w:val="18"/>
              </w:rPr>
              <w:t>Unique system wide user authentication string</w:t>
            </w:r>
          </w:p>
        </w:tc>
      </w:tr>
      <w:tr w:rsidR="00C2516E" w:rsidTr="005C5878">
        <w:trPr>
          <w:cantSplit/>
        </w:trPr>
        <w:tc>
          <w:tcPr>
            <w:tcW w:w="2268" w:type="dxa"/>
            <w:shd w:val="clear" w:color="auto" w:fill="auto"/>
          </w:tcPr>
          <w:p w:rsidR="00C2516E" w:rsidRDefault="00C2516E" w:rsidP="005C5878">
            <w:r>
              <w:t>Password</w:t>
            </w:r>
          </w:p>
        </w:tc>
        <w:tc>
          <w:tcPr>
            <w:tcW w:w="6480" w:type="dxa"/>
            <w:shd w:val="clear" w:color="auto" w:fill="auto"/>
          </w:tcPr>
          <w:p w:rsidR="00C2516E" w:rsidRDefault="00C2516E" w:rsidP="005C5878">
            <w:r>
              <w:rPr>
                <w:rFonts w:ascii="Arial" w:hAnsi="Arial" w:cs="Arial"/>
                <w:color w:val="000000"/>
                <w:sz w:val="18"/>
                <w:szCs w:val="18"/>
              </w:rPr>
              <w:t>User’s password for authentication</w:t>
            </w:r>
          </w:p>
        </w:tc>
      </w:tr>
      <w:tr w:rsidR="00774C3F" w:rsidTr="005C5878">
        <w:trPr>
          <w:cantSplit/>
        </w:trPr>
        <w:tc>
          <w:tcPr>
            <w:tcW w:w="2268" w:type="dxa"/>
            <w:shd w:val="clear" w:color="auto" w:fill="auto"/>
          </w:tcPr>
          <w:p w:rsidR="00774C3F" w:rsidRDefault="00774C3F" w:rsidP="005C5878">
            <w:r>
              <w:t>itemNumber</w:t>
            </w:r>
          </w:p>
        </w:tc>
        <w:tc>
          <w:tcPr>
            <w:tcW w:w="6480" w:type="dxa"/>
            <w:shd w:val="clear" w:color="auto" w:fill="auto"/>
          </w:tcPr>
          <w:p w:rsidR="00774C3F" w:rsidRDefault="00774C3F" w:rsidP="005C5878">
            <w:r>
              <w:t>Is the part number from the accounting system</w:t>
            </w:r>
          </w:p>
        </w:tc>
      </w:tr>
      <w:tr w:rsidR="00C2516E" w:rsidTr="005C5878">
        <w:trPr>
          <w:cantSplit/>
        </w:trPr>
        <w:tc>
          <w:tcPr>
            <w:tcW w:w="2268" w:type="dxa"/>
            <w:shd w:val="clear" w:color="auto" w:fill="auto"/>
          </w:tcPr>
          <w:p w:rsidR="00C2516E" w:rsidRDefault="00774C3F" w:rsidP="005C5878">
            <w:r>
              <w:t>Quantity</w:t>
            </w:r>
          </w:p>
        </w:tc>
        <w:tc>
          <w:tcPr>
            <w:tcW w:w="6480" w:type="dxa"/>
            <w:shd w:val="clear" w:color="auto" w:fill="auto"/>
          </w:tcPr>
          <w:p w:rsidR="00C2516E" w:rsidRDefault="00774C3F" w:rsidP="005C5878">
            <w:r>
              <w:t>Added this for the audit log. If parts exists then rms only updates the quantity.</w:t>
            </w:r>
          </w:p>
        </w:tc>
      </w:tr>
    </w:tbl>
    <w:p w:rsidR="00C2516E" w:rsidRPr="00C2516E" w:rsidRDefault="00C2516E" w:rsidP="00C2516E">
      <w:pPr>
        <w:rPr>
          <w:lang w:eastAsia="x-none"/>
        </w:rPr>
      </w:pPr>
    </w:p>
    <w:p w:rsidR="003D3D90" w:rsidRDefault="003D3D90" w:rsidP="003D3D90">
      <w:pPr>
        <w:pStyle w:val="Heading3"/>
        <w:rPr>
          <w:lang w:val="en-US"/>
        </w:rPr>
      </w:pPr>
      <w:bookmarkStart w:id="6284" w:name="_Toc341877207"/>
      <w:bookmarkStart w:id="6285" w:name="_Toc343798632"/>
      <w:bookmarkStart w:id="6286" w:name="_Toc344960068"/>
      <w:bookmarkStart w:id="6287" w:name="_Toc345404308"/>
      <w:bookmarkStart w:id="6288" w:name="_Toc345404539"/>
      <w:bookmarkStart w:id="6289" w:name="_Toc345571740"/>
      <w:bookmarkStart w:id="6290" w:name="_Toc346442751"/>
      <w:bookmarkStart w:id="6291" w:name="_Toc346650281"/>
      <w:bookmarkStart w:id="6292" w:name="_Toc346780303"/>
      <w:bookmarkStart w:id="6293" w:name="_Toc346780638"/>
      <w:bookmarkStart w:id="6294" w:name="_Toc346962210"/>
      <w:bookmarkStart w:id="6295" w:name="_Toc347423552"/>
      <w:bookmarkStart w:id="6296" w:name="_Toc347473785"/>
      <w:bookmarkStart w:id="6297" w:name="_Toc347480518"/>
      <w:bookmarkStart w:id="6298" w:name="_Toc347758164"/>
      <w:bookmarkStart w:id="6299" w:name="_Toc347815849"/>
      <w:bookmarkStart w:id="6300" w:name="_Toc347848096"/>
      <w:bookmarkStart w:id="6301" w:name="_Toc348074913"/>
      <w:bookmarkStart w:id="6302" w:name="_Toc348340204"/>
      <w:bookmarkStart w:id="6303" w:name="_Toc348378901"/>
      <w:bookmarkStart w:id="6304" w:name="_Toc348505957"/>
      <w:bookmarkStart w:id="6305" w:name="_Toc348510340"/>
      <w:bookmarkStart w:id="6306" w:name="_Toc349029371"/>
      <w:bookmarkStart w:id="6307" w:name="_Toc349063849"/>
      <w:bookmarkStart w:id="6308" w:name="_Toc350252464"/>
      <w:bookmarkStart w:id="6309" w:name="_Toc350275216"/>
      <w:bookmarkStart w:id="6310" w:name="_Toc350448681"/>
      <w:bookmarkStart w:id="6311" w:name="_Toc350449000"/>
      <w:bookmarkStart w:id="6312" w:name="_Toc350867690"/>
      <w:bookmarkStart w:id="6313" w:name="_Toc350867946"/>
      <w:bookmarkStart w:id="6314" w:name="_Toc350953758"/>
      <w:bookmarkStart w:id="6315" w:name="_Toc350957999"/>
      <w:bookmarkStart w:id="6316" w:name="_Toc351013492"/>
      <w:bookmarkStart w:id="6317" w:name="_Toc351103470"/>
      <w:bookmarkStart w:id="6318" w:name="_Toc353303756"/>
      <w:bookmarkStart w:id="6319" w:name="_Toc355601025"/>
      <w:bookmarkStart w:id="6320" w:name="_Toc355603900"/>
      <w:bookmarkStart w:id="6321" w:name="_Toc357003959"/>
      <w:bookmarkStart w:id="6322" w:name="_Toc357326380"/>
      <w:bookmarkStart w:id="6323" w:name="_Toc357585711"/>
      <w:bookmarkStart w:id="6324" w:name="_Toc357837063"/>
      <w:bookmarkStart w:id="6325" w:name="_Toc358228420"/>
      <w:bookmarkStart w:id="6326" w:name="_Toc358228687"/>
      <w:bookmarkStart w:id="6327" w:name="_Toc361751546"/>
      <w:bookmarkStart w:id="6328" w:name="_Toc361768317"/>
      <w:bookmarkStart w:id="6329" w:name="_Toc361818841"/>
      <w:bookmarkStart w:id="6330" w:name="_Toc362979572"/>
      <w:bookmarkStart w:id="6331" w:name="_Toc364189593"/>
      <w:bookmarkStart w:id="6332" w:name="_Toc364236557"/>
      <w:bookmarkStart w:id="6333" w:name="_Toc364258698"/>
      <w:bookmarkStart w:id="6334" w:name="_Toc364794679"/>
      <w:bookmarkStart w:id="6335" w:name="_Toc367188091"/>
      <w:bookmarkStart w:id="6336" w:name="_Toc372054393"/>
      <w:bookmarkStart w:id="6337" w:name="_Toc372178215"/>
      <w:bookmarkStart w:id="6338" w:name="_Toc373053318"/>
      <w:bookmarkStart w:id="6339" w:name="_Toc373053597"/>
      <w:bookmarkStart w:id="6340" w:name="_Toc373060526"/>
      <w:bookmarkStart w:id="6341" w:name="_Toc373061227"/>
      <w:bookmarkStart w:id="6342" w:name="_Toc373061508"/>
      <w:bookmarkStart w:id="6343" w:name="_Toc373130802"/>
      <w:bookmarkStart w:id="6344" w:name="_Toc373139918"/>
      <w:bookmarkStart w:id="6345" w:name="_Toc375311986"/>
      <w:bookmarkStart w:id="6346" w:name="_Toc375640873"/>
      <w:bookmarkStart w:id="6347" w:name="_Toc376110192"/>
      <w:bookmarkStart w:id="6348" w:name="_Toc378409451"/>
      <w:bookmarkStart w:id="6349" w:name="_Toc379897220"/>
      <w:bookmarkStart w:id="6350" w:name="_Toc384060867"/>
      <w:bookmarkStart w:id="6351" w:name="_Toc388897843"/>
      <w:bookmarkStart w:id="6352" w:name="_Toc389157883"/>
      <w:bookmarkStart w:id="6353" w:name="_Toc391278063"/>
      <w:bookmarkStart w:id="6354" w:name="_Toc392481036"/>
      <w:bookmarkStart w:id="6355" w:name="_Toc393306139"/>
      <w:bookmarkStart w:id="6356" w:name="_Toc469976842"/>
      <w:r>
        <w:rPr>
          <w:lang w:val="en-US"/>
        </w:rPr>
        <w:t>shipPart</w:t>
      </w:r>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p>
    <w:p w:rsidR="003D3D90" w:rsidRDefault="003D3D90" w:rsidP="003D3D90">
      <w:r>
        <w:t xml:space="preserve">This restful interface is used to ship a part to a location. </w:t>
      </w:r>
      <w:r w:rsidR="003A1909">
        <w:t>The ship part moves a part to a store where the store name and number are the tracking number. If the store number does not exist then the method creates the store and adds the child record and sets the coding fields.</w:t>
      </w:r>
    </w:p>
    <w:p w:rsidR="003A1909" w:rsidRDefault="003A1909" w:rsidP="003D3D90"/>
    <w:p w:rsidR="003A1909" w:rsidRDefault="00CF6210" w:rsidP="003D3D90">
      <w:r w:rsidRPr="00272F4C">
        <w:rPr>
          <w:noProof/>
        </w:rPr>
        <w:lastRenderedPageBreak/>
        <w:drawing>
          <wp:inline distT="0" distB="0" distL="0" distR="0" wp14:anchorId="73F05451" wp14:editId="65DFA587">
            <wp:extent cx="5943600" cy="419100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rsidR="003D3D90" w:rsidRDefault="003D3D90" w:rsidP="003D3D90"/>
    <w:p w:rsidR="00893894" w:rsidRDefault="00893894" w:rsidP="003D3D90">
      <w:r>
        <w:t>The following code describes the shipPart function.</w:t>
      </w:r>
    </w:p>
    <w:p w:rsidR="00893894" w:rsidRDefault="00893894" w:rsidP="003D3D90"/>
    <w:p w:rsidR="00893894" w:rsidRDefault="00893894" w:rsidP="003D3D90">
      <w:r>
        <w:t>If  InvoiceNumber is not blank then we have a ship to customer</w:t>
      </w:r>
    </w:p>
    <w:p w:rsidR="00893894" w:rsidRDefault="00893894" w:rsidP="003D3D90">
      <w:r>
        <w:tab/>
        <w:t>If store.tracking number does not exist then create store.tracking number</w:t>
      </w:r>
    </w:p>
    <w:p w:rsidR="00893894" w:rsidRDefault="00893894" w:rsidP="003D3D90">
      <w:r>
        <w:tab/>
        <w:t>createPart</w:t>
      </w:r>
    </w:p>
    <w:p w:rsidR="00893894" w:rsidRDefault="00893894" w:rsidP="003D3D90">
      <w:r>
        <w:tab/>
        <w:t>lookup customerName from invoiceNumber</w:t>
      </w:r>
    </w:p>
    <w:p w:rsidR="00893894" w:rsidRDefault="00893894" w:rsidP="003D3D90">
      <w:r>
        <w:tab/>
        <w:t>lookup destinationLocation from user.CustomerNumber</w:t>
      </w:r>
    </w:p>
    <w:p w:rsidR="00893894" w:rsidRDefault="00893894" w:rsidP="003D3D90">
      <w:r>
        <w:tab/>
        <w:t>set Destination StoreNumber, Store Number and Location</w:t>
      </w:r>
    </w:p>
    <w:p w:rsidR="00893894" w:rsidRDefault="00893894" w:rsidP="00893894">
      <w:r>
        <w:t>If  VendorRma is not blank then we have a ship to vendor</w:t>
      </w:r>
    </w:p>
    <w:p w:rsidR="00893894" w:rsidRDefault="00893894" w:rsidP="00893894">
      <w:r>
        <w:tab/>
        <w:t>If store.tracking number does not exist then create store.tracking number</w:t>
      </w:r>
    </w:p>
    <w:p w:rsidR="00893894" w:rsidRDefault="00893894" w:rsidP="00893894">
      <w:r>
        <w:tab/>
        <w:t>createPart</w:t>
      </w:r>
    </w:p>
    <w:p w:rsidR="00893894" w:rsidRDefault="00893894" w:rsidP="00893894">
      <w:r>
        <w:tab/>
        <w:t>lookup location from vendorRmaNumber</w:t>
      </w:r>
    </w:p>
    <w:p w:rsidR="00893894" w:rsidRDefault="00893894" w:rsidP="00893894">
      <w:r>
        <w:tab/>
        <w:t>set Destination StoreNumber, Store Number and Location</w:t>
      </w:r>
    </w:p>
    <w:p w:rsidR="00893894" w:rsidRDefault="00893894" w:rsidP="003D3D90"/>
    <w:p w:rsidR="003A1909" w:rsidRDefault="003A1909" w:rsidP="003D3D90"/>
    <w:p w:rsidR="003A1909" w:rsidRDefault="003A1909" w:rsidP="003D3D90">
      <w:r>
        <w:t>The following describes the tracking of part. There is a timer process that runs on the web server machine that triggers a method to check all the tracking numbers that have not been received. When a tracking number is delivered the children of the store are moved to the destination store number.</w:t>
      </w:r>
    </w:p>
    <w:p w:rsidR="003A1909" w:rsidRDefault="003A1909" w:rsidP="003D3D90"/>
    <w:p w:rsidR="003A1909" w:rsidRDefault="003A1909" w:rsidP="003D3D90">
      <w:r>
        <w:t>getActiveTrackingIdsAll – return id if deployment = transit and received date = null</w:t>
      </w:r>
    </w:p>
    <w:p w:rsidR="003A1909" w:rsidRDefault="003A1909" w:rsidP="003D3D90"/>
    <w:p w:rsidR="003A1909" w:rsidRDefault="003A1909" w:rsidP="003D3D90">
      <w:r>
        <w:lastRenderedPageBreak/>
        <w:t>timer with Cygwin (installed on rms server where apache web server is running)</w:t>
      </w:r>
    </w:p>
    <w:p w:rsidR="003A1909" w:rsidRDefault="003A1909" w:rsidP="003D3D90">
      <w:r>
        <w:t>timer interval = 1 hr</w:t>
      </w:r>
    </w:p>
    <w:p w:rsidR="003A1909" w:rsidRDefault="003A1909" w:rsidP="003D3D90">
      <w:r>
        <w:t>deployment = depot</w:t>
      </w:r>
    </w:p>
    <w:p w:rsidR="003A1909" w:rsidRDefault="003A1909" w:rsidP="003D3D90"/>
    <w:p w:rsidR="003A1909" w:rsidRDefault="003A1909" w:rsidP="003D3D90">
      <w:r>
        <w:t>loop through all ids</w:t>
      </w:r>
    </w:p>
    <w:p w:rsidR="003A1909" w:rsidRDefault="003A1909" w:rsidP="003D3D90">
      <w:r>
        <w:tab/>
        <w:t>call ups server with tracking number and update the coding fields</w:t>
      </w:r>
      <w:r>
        <w:tab/>
      </w:r>
    </w:p>
    <w:p w:rsidR="003A1909" w:rsidRDefault="003A1909" w:rsidP="003D3D90">
      <w:r>
        <w:tab/>
      </w:r>
      <w:r>
        <w:tab/>
        <w:t>received date</w:t>
      </w:r>
    </w:p>
    <w:p w:rsidR="003A1909" w:rsidRDefault="003A1909" w:rsidP="003D3D90">
      <w:r>
        <w:tab/>
      </w:r>
      <w:r>
        <w:tab/>
        <w:t>received time</w:t>
      </w:r>
    </w:p>
    <w:p w:rsidR="003A1909" w:rsidRDefault="003A1909" w:rsidP="003D3D90">
      <w:r>
        <w:tab/>
      </w:r>
      <w:r>
        <w:tab/>
        <w:t>received by</w:t>
      </w:r>
    </w:p>
    <w:p w:rsidR="003A1909" w:rsidRDefault="003A1909" w:rsidP="003D3D90">
      <w:r>
        <w:tab/>
      </w:r>
      <w:r>
        <w:tab/>
        <w:t>tracking status</w:t>
      </w:r>
    </w:p>
    <w:p w:rsidR="00B341C0" w:rsidRDefault="00B341C0" w:rsidP="003D3D90">
      <w:r>
        <w:tab/>
      </w:r>
      <w:r>
        <w:tab/>
        <w:t>set deployment to delivered</w:t>
      </w:r>
    </w:p>
    <w:p w:rsidR="003A1909" w:rsidRDefault="003A1909" w:rsidP="003D3D90"/>
    <w:p w:rsidR="003A1909" w:rsidRDefault="003A1909" w:rsidP="003D3D90">
      <w:r>
        <w:tab/>
        <w:t>move all children of the id and update deployment per config file parameter</w:t>
      </w:r>
    </w:p>
    <w:p w:rsidR="003A1909" w:rsidRDefault="003A1909" w:rsidP="003D3D90"/>
    <w:p w:rsidR="003D3D90" w:rsidRDefault="00A33656" w:rsidP="003D3D90">
      <w:r>
        <w:rPr>
          <w:b/>
          <w:sz w:val="20"/>
          <w:szCs w:val="20"/>
        </w:rPr>
        <w:t>POS</w:t>
      </w:r>
      <w:r w:rsidR="003D3D90" w:rsidRPr="00F93E3D">
        <w:rPr>
          <w:b/>
          <w:sz w:val="20"/>
          <w:szCs w:val="20"/>
        </w:rPr>
        <w:t>T:</w:t>
      </w:r>
    </w:p>
    <w:p w:rsidR="003D3D90" w:rsidRPr="00180D11" w:rsidRDefault="00055D15" w:rsidP="003D3D90">
      <w:r w:rsidRPr="00180D11">
        <w:t>{webserver</w:t>
      </w:r>
      <w:r w:rsidR="00F93E3D" w:rsidRPr="00180D11">
        <w:t>}/partservice/shipPart/{login}/{password}/{invoiceNumber}/{vendorRma}/{carrier}/{trackingId}/{itemRecordId}/{quantity}/{newLocationRecordId}</w:t>
      </w:r>
      <w:r w:rsidR="003D3D90" w:rsidRPr="00180D11">
        <w:t>  </w:t>
      </w:r>
    </w:p>
    <w:p w:rsidR="003D3D90" w:rsidRDefault="003D3D90" w:rsidP="003D3D90">
      <w:pPr>
        <w:pStyle w:val="NormalWeb"/>
        <w:spacing w:before="0" w:beforeAutospacing="0" w:after="0" w:afterAutospacing="0"/>
        <w:rPr>
          <w:color w:val="3F7F5F"/>
          <w:sz w:val="20"/>
          <w:szCs w:val="20"/>
        </w:rPr>
      </w:pPr>
    </w:p>
    <w:p w:rsidR="003D3D90" w:rsidRDefault="003D3D90" w:rsidP="003D3D90">
      <w:pPr>
        <w:rPr>
          <w:rFonts w:ascii="Arial" w:hAnsi="Arial" w:cs="Arial"/>
          <w:color w:val="000000"/>
          <w:sz w:val="20"/>
          <w:szCs w:val="20"/>
        </w:rPr>
      </w:pPr>
    </w:p>
    <w:p w:rsidR="003D3D90" w:rsidRDefault="003D3D90" w:rsidP="003D3D90">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6386"/>
      </w:tblGrid>
      <w:tr w:rsidR="003D3D90" w:rsidTr="0000135C">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3D3D90" w:rsidRPr="00CA388B" w:rsidRDefault="003D3D90" w:rsidP="0000135C">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3D3D90" w:rsidRPr="00CA388B" w:rsidRDefault="003D3D90" w:rsidP="0000135C">
            <w:pPr>
              <w:rPr>
                <w:b/>
              </w:rPr>
            </w:pPr>
            <w:r w:rsidRPr="00CA388B">
              <w:rPr>
                <w:b/>
              </w:rPr>
              <w:t>Description</w:t>
            </w:r>
          </w:p>
        </w:tc>
      </w:tr>
      <w:tr w:rsidR="003D3D90" w:rsidTr="0000135C">
        <w:trPr>
          <w:cantSplit/>
        </w:trPr>
        <w:tc>
          <w:tcPr>
            <w:tcW w:w="2268" w:type="dxa"/>
            <w:shd w:val="clear" w:color="auto" w:fill="auto"/>
          </w:tcPr>
          <w:p w:rsidR="003D3D90" w:rsidRDefault="003D3D90" w:rsidP="0000135C">
            <w:r>
              <w:t>Action</w:t>
            </w:r>
          </w:p>
        </w:tc>
        <w:tc>
          <w:tcPr>
            <w:tcW w:w="6480" w:type="dxa"/>
            <w:shd w:val="clear" w:color="auto" w:fill="auto"/>
          </w:tcPr>
          <w:p w:rsidR="003D3D90" w:rsidRDefault="003D3D90" w:rsidP="0000135C">
            <w:r w:rsidRPr="00A91E34">
              <w:t>Action code or method name</w:t>
            </w:r>
          </w:p>
        </w:tc>
      </w:tr>
      <w:tr w:rsidR="003D3D90" w:rsidTr="0000135C">
        <w:trPr>
          <w:cantSplit/>
        </w:trPr>
        <w:tc>
          <w:tcPr>
            <w:tcW w:w="2268" w:type="dxa"/>
            <w:shd w:val="clear" w:color="auto" w:fill="auto"/>
          </w:tcPr>
          <w:p w:rsidR="003D3D90" w:rsidRDefault="003D3D90" w:rsidP="0000135C">
            <w:r>
              <w:t>Login</w:t>
            </w:r>
          </w:p>
        </w:tc>
        <w:tc>
          <w:tcPr>
            <w:tcW w:w="6480" w:type="dxa"/>
            <w:shd w:val="clear" w:color="auto" w:fill="auto"/>
          </w:tcPr>
          <w:p w:rsidR="003D3D90" w:rsidRDefault="003D3D90" w:rsidP="0000135C">
            <w:r>
              <w:rPr>
                <w:rFonts w:ascii="Arial" w:hAnsi="Arial" w:cs="Arial"/>
                <w:color w:val="000000"/>
                <w:sz w:val="18"/>
                <w:szCs w:val="18"/>
              </w:rPr>
              <w:t>Unique system wide user authentication string</w:t>
            </w:r>
          </w:p>
        </w:tc>
      </w:tr>
      <w:tr w:rsidR="003D3D90" w:rsidTr="0000135C">
        <w:trPr>
          <w:cantSplit/>
        </w:trPr>
        <w:tc>
          <w:tcPr>
            <w:tcW w:w="2268" w:type="dxa"/>
            <w:shd w:val="clear" w:color="auto" w:fill="auto"/>
          </w:tcPr>
          <w:p w:rsidR="003D3D90" w:rsidRDefault="003D3D90" w:rsidP="0000135C">
            <w:r>
              <w:t>Password</w:t>
            </w:r>
          </w:p>
        </w:tc>
        <w:tc>
          <w:tcPr>
            <w:tcW w:w="6480" w:type="dxa"/>
            <w:shd w:val="clear" w:color="auto" w:fill="auto"/>
          </w:tcPr>
          <w:p w:rsidR="003D3D90" w:rsidRDefault="003D3D90" w:rsidP="0000135C">
            <w:r>
              <w:rPr>
                <w:rFonts w:ascii="Arial" w:hAnsi="Arial" w:cs="Arial"/>
                <w:color w:val="000000"/>
                <w:sz w:val="18"/>
                <w:szCs w:val="18"/>
              </w:rPr>
              <w:t>User’s password for authentication</w:t>
            </w:r>
          </w:p>
        </w:tc>
      </w:tr>
      <w:tr w:rsidR="00893894" w:rsidTr="006F3B4A">
        <w:trPr>
          <w:cantSplit/>
        </w:trPr>
        <w:tc>
          <w:tcPr>
            <w:tcW w:w="2268" w:type="dxa"/>
            <w:shd w:val="clear" w:color="auto" w:fill="auto"/>
          </w:tcPr>
          <w:p w:rsidR="00893894" w:rsidRDefault="00893894" w:rsidP="006F3B4A">
            <w:r>
              <w:t>InvoiceNumber</w:t>
            </w:r>
          </w:p>
        </w:tc>
        <w:tc>
          <w:tcPr>
            <w:tcW w:w="6480" w:type="dxa"/>
            <w:shd w:val="clear" w:color="auto" w:fill="auto"/>
          </w:tcPr>
          <w:p w:rsidR="00893894" w:rsidRDefault="00893894" w:rsidP="006F3B4A">
            <w:r>
              <w:t>Invoice number from accounting system</w:t>
            </w:r>
          </w:p>
        </w:tc>
      </w:tr>
      <w:tr w:rsidR="003D3D90" w:rsidTr="0000135C">
        <w:trPr>
          <w:cantSplit/>
        </w:trPr>
        <w:tc>
          <w:tcPr>
            <w:tcW w:w="2268" w:type="dxa"/>
            <w:shd w:val="clear" w:color="auto" w:fill="auto"/>
          </w:tcPr>
          <w:p w:rsidR="003D3D90" w:rsidRDefault="00893894" w:rsidP="0000135C">
            <w:r>
              <w:t>vendorRma</w:t>
            </w:r>
          </w:p>
        </w:tc>
        <w:tc>
          <w:tcPr>
            <w:tcW w:w="6480" w:type="dxa"/>
            <w:shd w:val="clear" w:color="auto" w:fill="auto"/>
          </w:tcPr>
          <w:p w:rsidR="003D3D90" w:rsidRDefault="00893894" w:rsidP="0000135C">
            <w:r>
              <w:t>This is the number supplied by the vendor</w:t>
            </w:r>
          </w:p>
        </w:tc>
      </w:tr>
      <w:tr w:rsidR="003D3D90" w:rsidTr="0000135C">
        <w:trPr>
          <w:cantSplit/>
        </w:trPr>
        <w:tc>
          <w:tcPr>
            <w:tcW w:w="2268" w:type="dxa"/>
            <w:shd w:val="clear" w:color="auto" w:fill="auto"/>
          </w:tcPr>
          <w:p w:rsidR="003D3D90" w:rsidRDefault="003D3D90" w:rsidP="0000135C">
            <w:r>
              <w:t>Tracking id</w:t>
            </w:r>
          </w:p>
        </w:tc>
        <w:tc>
          <w:tcPr>
            <w:tcW w:w="6480" w:type="dxa"/>
            <w:shd w:val="clear" w:color="auto" w:fill="auto"/>
          </w:tcPr>
          <w:p w:rsidR="003D3D90" w:rsidRDefault="003D3D90" w:rsidP="0000135C">
            <w:r>
              <w:t>This is the shippers tracking id</w:t>
            </w:r>
          </w:p>
        </w:tc>
      </w:tr>
      <w:tr w:rsidR="003D3D90" w:rsidTr="0000135C">
        <w:trPr>
          <w:cantSplit/>
        </w:trPr>
        <w:tc>
          <w:tcPr>
            <w:tcW w:w="2268" w:type="dxa"/>
            <w:shd w:val="clear" w:color="auto" w:fill="auto"/>
          </w:tcPr>
          <w:p w:rsidR="003D3D90" w:rsidRDefault="005C5CB2" w:rsidP="0000135C">
            <w:r>
              <w:t>itemRecordId</w:t>
            </w:r>
          </w:p>
        </w:tc>
        <w:tc>
          <w:tcPr>
            <w:tcW w:w="6480" w:type="dxa"/>
            <w:shd w:val="clear" w:color="auto" w:fill="auto"/>
          </w:tcPr>
          <w:p w:rsidR="003D3D90" w:rsidRDefault="003D3D90" w:rsidP="0000135C">
            <w:r>
              <w:t>This is the part you are receiving</w:t>
            </w:r>
          </w:p>
        </w:tc>
      </w:tr>
      <w:tr w:rsidR="003D3D90" w:rsidTr="0000135C">
        <w:trPr>
          <w:cantSplit/>
        </w:trPr>
        <w:tc>
          <w:tcPr>
            <w:tcW w:w="2268" w:type="dxa"/>
            <w:shd w:val="clear" w:color="auto" w:fill="auto"/>
          </w:tcPr>
          <w:p w:rsidR="003D3D90" w:rsidRDefault="003D3D90" w:rsidP="0000135C">
            <w:r>
              <w:t>Quantity</w:t>
            </w:r>
          </w:p>
        </w:tc>
        <w:tc>
          <w:tcPr>
            <w:tcW w:w="6480" w:type="dxa"/>
            <w:shd w:val="clear" w:color="auto" w:fill="auto"/>
          </w:tcPr>
          <w:p w:rsidR="003D3D90" w:rsidRDefault="003D3D90" w:rsidP="0000135C">
            <w:r>
              <w:t>Number of items to ship</w:t>
            </w:r>
          </w:p>
        </w:tc>
      </w:tr>
      <w:tr w:rsidR="003D3D90" w:rsidTr="0000135C">
        <w:trPr>
          <w:cantSplit/>
        </w:trPr>
        <w:tc>
          <w:tcPr>
            <w:tcW w:w="2268" w:type="dxa"/>
            <w:shd w:val="clear" w:color="auto" w:fill="auto"/>
          </w:tcPr>
          <w:p w:rsidR="003D3D90" w:rsidRDefault="005C5CB2" w:rsidP="00BF3255">
            <w:r>
              <w:t>new</w:t>
            </w:r>
            <w:r w:rsidR="00BF3255">
              <w:t>Location</w:t>
            </w:r>
            <w:r>
              <w:t>RecordId</w:t>
            </w:r>
          </w:p>
        </w:tc>
        <w:tc>
          <w:tcPr>
            <w:tcW w:w="6480" w:type="dxa"/>
            <w:shd w:val="clear" w:color="auto" w:fill="auto"/>
          </w:tcPr>
          <w:p w:rsidR="003D3D90" w:rsidRDefault="005C5CB2" w:rsidP="003D3D90">
            <w:r>
              <w:t>This is where part is new location of part</w:t>
            </w:r>
          </w:p>
        </w:tc>
      </w:tr>
    </w:tbl>
    <w:p w:rsidR="003D3D90" w:rsidRDefault="003D3D90" w:rsidP="003D3D90">
      <w:pPr>
        <w:spacing w:after="180" w:line="360" w:lineRule="atLeast"/>
        <w:rPr>
          <w:rFonts w:ascii="Arial" w:hAnsi="Arial" w:cs="Arial"/>
          <w:color w:val="000000"/>
          <w:sz w:val="20"/>
          <w:szCs w:val="20"/>
        </w:rPr>
      </w:pPr>
    </w:p>
    <w:p w:rsidR="003D3D90" w:rsidRPr="003D3D90" w:rsidRDefault="003D3D90" w:rsidP="003D3D90">
      <w:pPr>
        <w:rPr>
          <w:lang w:eastAsia="x-none"/>
        </w:rPr>
      </w:pPr>
    </w:p>
    <w:p w:rsidR="00F2155B" w:rsidRDefault="00F2155B" w:rsidP="00F2155B">
      <w:pPr>
        <w:pStyle w:val="Heading3"/>
        <w:rPr>
          <w:lang w:val="en-US"/>
        </w:rPr>
      </w:pPr>
      <w:bookmarkStart w:id="6357" w:name="_Toc364794680"/>
      <w:bookmarkStart w:id="6358" w:name="_Toc367188092"/>
      <w:bookmarkStart w:id="6359" w:name="_Toc372054394"/>
      <w:bookmarkStart w:id="6360" w:name="_Toc372178216"/>
      <w:bookmarkStart w:id="6361" w:name="_Toc373053319"/>
      <w:bookmarkStart w:id="6362" w:name="_Toc373053598"/>
      <w:bookmarkStart w:id="6363" w:name="_Toc373060527"/>
      <w:bookmarkStart w:id="6364" w:name="_Toc373061228"/>
      <w:bookmarkStart w:id="6365" w:name="_Toc373061509"/>
      <w:bookmarkStart w:id="6366" w:name="_Toc373130803"/>
      <w:bookmarkStart w:id="6367" w:name="_Toc373139919"/>
      <w:bookmarkStart w:id="6368" w:name="_Toc375311987"/>
      <w:bookmarkStart w:id="6369" w:name="_Toc375640874"/>
      <w:bookmarkStart w:id="6370" w:name="_Toc376110193"/>
      <w:bookmarkStart w:id="6371" w:name="_Toc378409452"/>
      <w:bookmarkStart w:id="6372" w:name="_Toc379897221"/>
      <w:bookmarkStart w:id="6373" w:name="_Toc384060868"/>
      <w:bookmarkStart w:id="6374" w:name="_Toc388897844"/>
      <w:bookmarkStart w:id="6375" w:name="_Toc389157884"/>
      <w:bookmarkStart w:id="6376" w:name="_Toc391278064"/>
      <w:bookmarkStart w:id="6377" w:name="_Toc392481037"/>
      <w:bookmarkStart w:id="6378" w:name="_Toc393306140"/>
      <w:bookmarkStart w:id="6379" w:name="_Toc469976843"/>
      <w:bookmarkStart w:id="6380" w:name="_Toc341877208"/>
      <w:bookmarkStart w:id="6381" w:name="_Toc343798633"/>
      <w:bookmarkStart w:id="6382" w:name="_Toc344960069"/>
      <w:bookmarkStart w:id="6383" w:name="_Toc345404309"/>
      <w:bookmarkStart w:id="6384" w:name="_Toc345404540"/>
      <w:bookmarkStart w:id="6385" w:name="_Toc345571741"/>
      <w:bookmarkStart w:id="6386" w:name="_Toc346442752"/>
      <w:bookmarkStart w:id="6387" w:name="_Toc346650282"/>
      <w:bookmarkStart w:id="6388" w:name="_Toc346780304"/>
      <w:bookmarkStart w:id="6389" w:name="_Toc346780639"/>
      <w:bookmarkStart w:id="6390" w:name="_Toc346962211"/>
      <w:bookmarkStart w:id="6391" w:name="_Toc347423553"/>
      <w:bookmarkStart w:id="6392" w:name="_Toc347473786"/>
      <w:bookmarkStart w:id="6393" w:name="_Toc347480519"/>
      <w:bookmarkStart w:id="6394" w:name="_Toc347758165"/>
      <w:bookmarkStart w:id="6395" w:name="_Toc347815850"/>
      <w:bookmarkStart w:id="6396" w:name="_Toc347848097"/>
      <w:bookmarkStart w:id="6397" w:name="_Toc348074914"/>
      <w:bookmarkStart w:id="6398" w:name="_Toc348340205"/>
      <w:bookmarkStart w:id="6399" w:name="_Toc348378902"/>
      <w:bookmarkStart w:id="6400" w:name="_Toc348505958"/>
      <w:bookmarkStart w:id="6401" w:name="_Toc348510341"/>
      <w:bookmarkStart w:id="6402" w:name="_Toc349029372"/>
      <w:bookmarkStart w:id="6403" w:name="_Toc349063850"/>
      <w:bookmarkStart w:id="6404" w:name="_Toc350252465"/>
      <w:bookmarkStart w:id="6405" w:name="_Toc350275217"/>
      <w:bookmarkStart w:id="6406" w:name="_Toc350448682"/>
      <w:bookmarkStart w:id="6407" w:name="_Toc350449001"/>
      <w:bookmarkStart w:id="6408" w:name="_Toc350867691"/>
      <w:bookmarkStart w:id="6409" w:name="_Toc350867947"/>
      <w:bookmarkStart w:id="6410" w:name="_Toc350953759"/>
      <w:bookmarkStart w:id="6411" w:name="_Toc350958000"/>
      <w:bookmarkStart w:id="6412" w:name="_Toc351013493"/>
      <w:bookmarkStart w:id="6413" w:name="_Toc351103471"/>
      <w:bookmarkStart w:id="6414" w:name="_Toc353303757"/>
      <w:bookmarkStart w:id="6415" w:name="_Toc355601026"/>
      <w:bookmarkStart w:id="6416" w:name="_Toc355603901"/>
      <w:bookmarkStart w:id="6417" w:name="_Toc357003960"/>
      <w:bookmarkStart w:id="6418" w:name="_Toc357326381"/>
      <w:bookmarkStart w:id="6419" w:name="_Toc357585712"/>
      <w:bookmarkStart w:id="6420" w:name="_Toc357837064"/>
      <w:bookmarkStart w:id="6421" w:name="_Toc358228421"/>
      <w:bookmarkStart w:id="6422" w:name="_Toc358228688"/>
      <w:bookmarkStart w:id="6423" w:name="_Toc361751547"/>
      <w:bookmarkStart w:id="6424" w:name="_Toc361768318"/>
      <w:bookmarkStart w:id="6425" w:name="_Toc361818842"/>
      <w:bookmarkStart w:id="6426" w:name="_Toc362979573"/>
      <w:bookmarkStart w:id="6427" w:name="_Toc364189594"/>
      <w:bookmarkStart w:id="6428" w:name="_Toc364236558"/>
      <w:bookmarkStart w:id="6429" w:name="_Toc364258699"/>
      <w:r>
        <w:rPr>
          <w:lang w:val="en-US"/>
        </w:rPr>
        <w:t>updateSerialNumbers</w:t>
      </w:r>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p>
    <w:p w:rsidR="00FF5BB9" w:rsidRDefault="00FF5BB9" w:rsidP="00FF5BB9">
      <w:r>
        <w:t>Update a given list of existing parts given a csv file (see next table)</w:t>
      </w:r>
    </w:p>
    <w:p w:rsidR="00FF5BB9" w:rsidRDefault="00FF5BB9" w:rsidP="00FF5BB9"/>
    <w:p w:rsidR="00FF5BB9" w:rsidRDefault="00FF5BB9" w:rsidP="00FF5BB9"/>
    <w:p w:rsidR="00FF5BB9" w:rsidRPr="006C7FE7" w:rsidRDefault="00FF5BB9" w:rsidP="00FF5BB9">
      <w:pPr>
        <w:rPr>
          <w:b/>
        </w:rPr>
      </w:pPr>
      <w:r>
        <w:rPr>
          <w:b/>
        </w:rPr>
        <w:t>POS</w:t>
      </w:r>
      <w:r w:rsidRPr="006C7FE7">
        <w:rPr>
          <w:b/>
        </w:rPr>
        <w:t>T:</w:t>
      </w:r>
    </w:p>
    <w:p w:rsidR="00FF5BB9" w:rsidRPr="00CD2B77" w:rsidRDefault="00FF5BB9" w:rsidP="00FF5BB9">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/part</w:t>
      </w:r>
      <w:r w:rsidRPr="00CD2B77">
        <w:rPr>
          <w:rFonts w:ascii="Arial" w:hAnsi="Arial" w:cs="Arial"/>
          <w:color w:val="000000"/>
        </w:rPr>
        <w:t>service/</w:t>
      </w:r>
      <w:r>
        <w:rPr>
          <w:rFonts w:ascii="Arial" w:hAnsi="Arial" w:cs="Arial"/>
          <w:color w:val="000000"/>
        </w:rPr>
        <w:t>updateSerialNumbers</w:t>
      </w:r>
      <w:r w:rsidRPr="00CD2B77">
        <w:rPr>
          <w:rFonts w:ascii="Arial" w:hAnsi="Arial" w:cs="Arial"/>
          <w:color w:val="000000"/>
        </w:rPr>
        <w:t>/{login}/{password}/</w:t>
      </w:r>
    </w:p>
    <w:p w:rsidR="00FF5BB9" w:rsidRDefault="00FF5BB9" w:rsidP="00FF5BB9">
      <w:pPr>
        <w:rPr>
          <w:rFonts w:ascii="Arial" w:hAnsi="Arial" w:cs="Arial"/>
          <w:color w:val="000000"/>
          <w:sz w:val="20"/>
          <w:szCs w:val="20"/>
        </w:rPr>
      </w:pPr>
    </w:p>
    <w:p w:rsidR="00FF5BB9" w:rsidRDefault="00FF5BB9" w:rsidP="00FF5BB9">
      <w:pPr>
        <w:rPr>
          <w:rFonts w:ascii="Arial" w:hAnsi="Arial" w:cs="Arial"/>
          <w:b/>
          <w:color w:val="000000"/>
          <w:sz w:val="20"/>
          <w:szCs w:val="20"/>
        </w:rPr>
      </w:pPr>
    </w:p>
    <w:p w:rsidR="00FF5BB9" w:rsidRDefault="00FF5BB9" w:rsidP="00FF5BB9">
      <w:pPr>
        <w:rPr>
          <w:rFonts w:ascii="Arial" w:hAnsi="Arial" w:cs="Arial"/>
          <w:b/>
          <w:color w:val="000000"/>
          <w:sz w:val="20"/>
          <w:szCs w:val="20"/>
        </w:rPr>
      </w:pPr>
      <w:r w:rsidRPr="0055362E">
        <w:rPr>
          <w:rFonts w:ascii="Arial" w:hAnsi="Arial" w:cs="Arial"/>
          <w:b/>
          <w:color w:val="000000"/>
          <w:sz w:val="20"/>
          <w:szCs w:val="20"/>
        </w:rPr>
        <w:t>CSV File:</w:t>
      </w:r>
    </w:p>
    <w:p w:rsidR="00FF5BB9" w:rsidRDefault="00FF5BB9" w:rsidP="00FF5BB9">
      <w:pPr>
        <w:rPr>
          <w:rFonts w:ascii="Arial" w:hAnsi="Arial" w:cs="Arial"/>
          <w:b/>
          <w:color w:val="000000"/>
          <w:sz w:val="20"/>
          <w:szCs w:val="20"/>
        </w:rPr>
      </w:pPr>
    </w:p>
    <w:p w:rsidR="00FF5BB9" w:rsidRDefault="00FF5BB9" w:rsidP="00FF5BB9">
      <w:pPr>
        <w:rPr>
          <w:rFonts w:ascii="Arial" w:hAnsi="Arial" w:cs="Arial"/>
          <w:b/>
          <w:color w:val="000000"/>
          <w:sz w:val="20"/>
          <w:szCs w:val="20"/>
        </w:rPr>
      </w:pPr>
      <w:r>
        <w:rPr>
          <w:rFonts w:ascii="Arial" w:hAnsi="Arial" w:cs="Arial"/>
          <w:b/>
          <w:color w:val="000000"/>
          <w:sz w:val="20"/>
          <w:szCs w:val="20"/>
        </w:rPr>
        <w:t>each Line terminated with CRLF</w:t>
      </w:r>
    </w:p>
    <w:p w:rsidR="00FF5BB9" w:rsidRPr="0055362E" w:rsidRDefault="00FF5BB9" w:rsidP="00FF5BB9">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FF5BB9" w:rsidTr="00A718B8">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FF5BB9" w:rsidRPr="00CA388B" w:rsidRDefault="00FF5BB9" w:rsidP="00A718B8">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FF5BB9" w:rsidRPr="00CA388B" w:rsidRDefault="00FF5BB9" w:rsidP="00A718B8">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FF5BB9" w:rsidRPr="00CA388B" w:rsidRDefault="00FF5BB9" w:rsidP="00A718B8">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FF5BB9" w:rsidRPr="00CA388B" w:rsidRDefault="00FF5BB9" w:rsidP="00A718B8">
            <w:pPr>
              <w:rPr>
                <w:b/>
              </w:rPr>
            </w:pPr>
            <w:r w:rsidRPr="00CA388B">
              <w:rPr>
                <w:b/>
              </w:rPr>
              <w:t>Description</w:t>
            </w:r>
          </w:p>
        </w:tc>
      </w:tr>
      <w:tr w:rsidR="00FF5BB9" w:rsidTr="00A718B8">
        <w:trPr>
          <w:cantSplit/>
        </w:trPr>
        <w:tc>
          <w:tcPr>
            <w:tcW w:w="558" w:type="dxa"/>
          </w:tcPr>
          <w:p w:rsidR="00FF5BB9" w:rsidRDefault="00FF5BB9" w:rsidP="00A718B8">
            <w:r>
              <w:lastRenderedPageBreak/>
              <w:t>1</w:t>
            </w:r>
          </w:p>
        </w:tc>
        <w:tc>
          <w:tcPr>
            <w:tcW w:w="1980" w:type="dxa"/>
            <w:shd w:val="clear" w:color="auto" w:fill="auto"/>
          </w:tcPr>
          <w:p w:rsidR="00FF5BB9" w:rsidRDefault="00FF5BB9" w:rsidP="00A718B8">
            <w:r>
              <w:t>partRecordId</w:t>
            </w:r>
          </w:p>
        </w:tc>
        <w:tc>
          <w:tcPr>
            <w:tcW w:w="810" w:type="dxa"/>
          </w:tcPr>
          <w:p w:rsidR="00FF5BB9" w:rsidRDefault="00FF5BB9" w:rsidP="00A718B8">
            <w:r>
              <w:t>string</w:t>
            </w:r>
          </w:p>
        </w:tc>
        <w:tc>
          <w:tcPr>
            <w:tcW w:w="6390" w:type="dxa"/>
            <w:shd w:val="clear" w:color="auto" w:fill="auto"/>
          </w:tcPr>
          <w:p w:rsidR="00FF5BB9" w:rsidRDefault="00FF5BB9" w:rsidP="00A718B8">
            <w:r>
              <w:t>This is the record id of the part you are moving</w:t>
            </w:r>
          </w:p>
        </w:tc>
      </w:tr>
      <w:tr w:rsidR="00FF5BB9" w:rsidTr="00A718B8">
        <w:trPr>
          <w:cantSplit/>
        </w:trPr>
        <w:tc>
          <w:tcPr>
            <w:tcW w:w="558" w:type="dxa"/>
          </w:tcPr>
          <w:p w:rsidR="00FF5BB9" w:rsidRDefault="00FF5BB9" w:rsidP="00A718B8">
            <w:r>
              <w:t>2</w:t>
            </w:r>
          </w:p>
        </w:tc>
        <w:tc>
          <w:tcPr>
            <w:tcW w:w="1980" w:type="dxa"/>
            <w:shd w:val="clear" w:color="auto" w:fill="auto"/>
          </w:tcPr>
          <w:p w:rsidR="00FF5BB9" w:rsidRDefault="00FF5BB9" w:rsidP="00A718B8">
            <w:r>
              <w:t>SerialNumber</w:t>
            </w:r>
          </w:p>
        </w:tc>
        <w:tc>
          <w:tcPr>
            <w:tcW w:w="810" w:type="dxa"/>
          </w:tcPr>
          <w:p w:rsidR="00FF5BB9" w:rsidRDefault="00FF5BB9" w:rsidP="00A718B8">
            <w:r>
              <w:t>string</w:t>
            </w:r>
          </w:p>
        </w:tc>
        <w:tc>
          <w:tcPr>
            <w:tcW w:w="6390" w:type="dxa"/>
            <w:shd w:val="clear" w:color="auto" w:fill="auto"/>
          </w:tcPr>
          <w:p w:rsidR="00FF5BB9" w:rsidRDefault="00FF5BB9" w:rsidP="00A718B8">
            <w:r>
              <w:t>Number of parts to move. A tracked part must have a quantity of 1</w:t>
            </w:r>
          </w:p>
        </w:tc>
      </w:tr>
    </w:tbl>
    <w:p w:rsidR="00FF5BB9" w:rsidRPr="00F2155B" w:rsidRDefault="00FF5BB9" w:rsidP="00FF5BB9">
      <w:pPr>
        <w:rPr>
          <w:lang w:eastAsia="x-none"/>
        </w:rPr>
      </w:pPr>
    </w:p>
    <w:p w:rsidR="00FF5BB9" w:rsidRPr="00FF5BB9" w:rsidRDefault="00FF5BB9" w:rsidP="00FF5BB9">
      <w:pPr>
        <w:rPr>
          <w:lang w:eastAsia="x-none"/>
        </w:rPr>
      </w:pPr>
    </w:p>
    <w:p w:rsidR="004244E2" w:rsidRDefault="004244E2" w:rsidP="000E3989">
      <w:pPr>
        <w:pStyle w:val="Heading2"/>
        <w:rPr>
          <w:lang w:val="en-US"/>
        </w:rPr>
      </w:pPr>
      <w:bookmarkStart w:id="6430" w:name="_Toc364794681"/>
      <w:bookmarkStart w:id="6431" w:name="_Toc367188093"/>
      <w:bookmarkStart w:id="6432" w:name="_Toc372054395"/>
      <w:bookmarkStart w:id="6433" w:name="_Toc372178217"/>
      <w:bookmarkStart w:id="6434" w:name="_Toc373053320"/>
      <w:bookmarkStart w:id="6435" w:name="_Toc373053599"/>
      <w:bookmarkStart w:id="6436" w:name="_Toc373060528"/>
      <w:bookmarkStart w:id="6437" w:name="_Toc373061229"/>
      <w:bookmarkStart w:id="6438" w:name="_Toc373061510"/>
      <w:bookmarkStart w:id="6439" w:name="_Toc373130804"/>
      <w:bookmarkStart w:id="6440" w:name="_Toc373139920"/>
      <w:bookmarkStart w:id="6441" w:name="_Toc375311988"/>
      <w:bookmarkStart w:id="6442" w:name="_Toc375640875"/>
      <w:bookmarkStart w:id="6443" w:name="_Toc376110194"/>
      <w:bookmarkStart w:id="6444" w:name="_Toc378409453"/>
      <w:bookmarkStart w:id="6445" w:name="_Toc379897222"/>
      <w:bookmarkStart w:id="6446" w:name="_Toc384060869"/>
      <w:bookmarkStart w:id="6447" w:name="_Toc388897845"/>
      <w:bookmarkStart w:id="6448" w:name="_Toc389157885"/>
      <w:bookmarkStart w:id="6449" w:name="_Toc391278065"/>
      <w:bookmarkStart w:id="6450" w:name="_Toc392481038"/>
      <w:bookmarkStart w:id="6451" w:name="_Toc393306141"/>
      <w:bookmarkStart w:id="6452" w:name="_Toc469976844"/>
      <w:r>
        <w:t>Record Service</w:t>
      </w:r>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p>
    <w:p w:rsidR="00516183" w:rsidRPr="00516183" w:rsidRDefault="00516183" w:rsidP="00516183">
      <w:pPr>
        <w:rPr>
          <w:lang w:eastAsia="x-none"/>
        </w:rPr>
      </w:pPr>
      <w:r>
        <w:rPr>
          <w:lang w:eastAsia="x-none"/>
        </w:rPr>
        <w:t>This section deals with all the operations that work on a database record set constrained by function arguments.</w:t>
      </w:r>
    </w:p>
    <w:p w:rsidR="007373C9" w:rsidRDefault="007373C9" w:rsidP="000E3989">
      <w:pPr>
        <w:pStyle w:val="Heading3"/>
        <w:rPr>
          <w:lang w:val="en-US"/>
        </w:rPr>
      </w:pPr>
      <w:bookmarkStart w:id="6453" w:name="_Toc469976845"/>
      <w:bookmarkStart w:id="6454" w:name="_Toc341877209"/>
      <w:bookmarkStart w:id="6455" w:name="_Toc343798634"/>
      <w:bookmarkStart w:id="6456" w:name="_Toc344960070"/>
      <w:bookmarkStart w:id="6457" w:name="_Toc345404310"/>
      <w:bookmarkStart w:id="6458" w:name="_Toc345404541"/>
      <w:bookmarkStart w:id="6459" w:name="_Toc345571742"/>
      <w:bookmarkStart w:id="6460" w:name="_Toc346442753"/>
      <w:bookmarkStart w:id="6461" w:name="_Toc346650283"/>
      <w:bookmarkStart w:id="6462" w:name="_Toc346780305"/>
      <w:bookmarkStart w:id="6463" w:name="_Toc346780640"/>
      <w:bookmarkStart w:id="6464" w:name="_Toc346962212"/>
      <w:bookmarkStart w:id="6465" w:name="_Toc347423554"/>
      <w:bookmarkStart w:id="6466" w:name="_Toc347473787"/>
      <w:bookmarkStart w:id="6467" w:name="_Toc347480520"/>
      <w:bookmarkStart w:id="6468" w:name="_Toc347758166"/>
      <w:bookmarkStart w:id="6469" w:name="_Toc347815851"/>
      <w:bookmarkStart w:id="6470" w:name="_Toc347848098"/>
      <w:bookmarkStart w:id="6471" w:name="_Toc348074915"/>
      <w:bookmarkStart w:id="6472" w:name="_Toc348340206"/>
      <w:bookmarkStart w:id="6473" w:name="_Toc348378903"/>
      <w:bookmarkStart w:id="6474" w:name="_Toc348505959"/>
      <w:bookmarkStart w:id="6475" w:name="_Toc348510342"/>
      <w:bookmarkStart w:id="6476" w:name="_Toc349029373"/>
      <w:bookmarkStart w:id="6477" w:name="_Toc349063851"/>
      <w:bookmarkStart w:id="6478" w:name="_Toc350252466"/>
      <w:bookmarkStart w:id="6479" w:name="_Toc350275218"/>
      <w:bookmarkStart w:id="6480" w:name="_Toc350448683"/>
      <w:bookmarkStart w:id="6481" w:name="_Toc350449002"/>
      <w:bookmarkStart w:id="6482" w:name="_Toc350867692"/>
      <w:bookmarkStart w:id="6483" w:name="_Toc350867948"/>
      <w:bookmarkStart w:id="6484" w:name="_Toc350953760"/>
      <w:bookmarkStart w:id="6485" w:name="_Toc350958001"/>
      <w:bookmarkStart w:id="6486" w:name="_Toc351013494"/>
      <w:bookmarkStart w:id="6487" w:name="_Toc351103472"/>
      <w:bookmarkStart w:id="6488" w:name="_Toc353303758"/>
      <w:bookmarkStart w:id="6489" w:name="_Toc355601027"/>
      <w:bookmarkStart w:id="6490" w:name="_Toc355603902"/>
      <w:bookmarkStart w:id="6491" w:name="_Toc357003961"/>
      <w:bookmarkStart w:id="6492" w:name="_Toc357326382"/>
      <w:bookmarkStart w:id="6493" w:name="_Toc357585713"/>
      <w:bookmarkStart w:id="6494" w:name="_Toc357837065"/>
      <w:bookmarkStart w:id="6495" w:name="_Toc358228422"/>
      <w:bookmarkStart w:id="6496" w:name="_Toc358228689"/>
      <w:bookmarkStart w:id="6497" w:name="_Toc361751548"/>
      <w:bookmarkStart w:id="6498" w:name="_Toc361768319"/>
      <w:bookmarkStart w:id="6499" w:name="_Toc361818843"/>
      <w:bookmarkStart w:id="6500" w:name="_Toc362979574"/>
      <w:bookmarkStart w:id="6501" w:name="_Toc364189595"/>
      <w:bookmarkStart w:id="6502" w:name="_Toc364236559"/>
      <w:bookmarkStart w:id="6503" w:name="_Toc364258700"/>
      <w:bookmarkStart w:id="6504" w:name="_Toc364794682"/>
      <w:bookmarkStart w:id="6505" w:name="_Toc367188094"/>
      <w:bookmarkStart w:id="6506" w:name="_Toc372054396"/>
      <w:bookmarkStart w:id="6507" w:name="_Toc372178218"/>
      <w:bookmarkStart w:id="6508" w:name="_Toc373053321"/>
      <w:bookmarkStart w:id="6509" w:name="_Toc373053600"/>
      <w:bookmarkStart w:id="6510" w:name="_Toc373060529"/>
      <w:bookmarkStart w:id="6511" w:name="_Toc373061230"/>
      <w:bookmarkStart w:id="6512" w:name="_Toc373061511"/>
      <w:bookmarkStart w:id="6513" w:name="_Toc373130805"/>
      <w:bookmarkStart w:id="6514" w:name="_Toc373139921"/>
      <w:bookmarkStart w:id="6515" w:name="_Toc375311989"/>
      <w:bookmarkStart w:id="6516" w:name="_Toc375640876"/>
      <w:bookmarkStart w:id="6517" w:name="_Toc376110195"/>
      <w:bookmarkStart w:id="6518" w:name="_Toc378409454"/>
      <w:bookmarkStart w:id="6519" w:name="_Toc379897223"/>
      <w:bookmarkStart w:id="6520" w:name="_Toc384060870"/>
      <w:bookmarkStart w:id="6521" w:name="_Toc388897846"/>
      <w:bookmarkStart w:id="6522" w:name="_Toc389157886"/>
      <w:bookmarkStart w:id="6523" w:name="_Toc391278066"/>
      <w:bookmarkStart w:id="6524" w:name="_Toc392481039"/>
      <w:bookmarkStart w:id="6525" w:name="_Toc393306142"/>
      <w:r>
        <w:rPr>
          <w:lang w:val="en-US"/>
        </w:rPr>
        <w:t>appendRecordContent</w:t>
      </w:r>
      <w:bookmarkEnd w:id="6453"/>
    </w:p>
    <w:p w:rsidR="007373C9" w:rsidRDefault="007373C9" w:rsidP="007373C9">
      <w:r>
        <w:t>This call appends the efile content for a given directory id. When we wrote this function this is a non-encrypted csv file that records truck position.</w:t>
      </w:r>
    </w:p>
    <w:p w:rsidR="007373C9" w:rsidRDefault="007373C9" w:rsidP="007373C9"/>
    <w:p w:rsidR="007373C9" w:rsidRDefault="007373C9" w:rsidP="007373C9">
      <w:r>
        <w:t>Date,time,vechicle license number,latitude,longitude,speed,heading</w:t>
      </w:r>
    </w:p>
    <w:p w:rsidR="007373C9" w:rsidRDefault="007373C9" w:rsidP="007373C9">
      <w:pPr>
        <w:rPr>
          <w:rFonts w:ascii="Arial" w:hAnsi="Arial" w:cs="Arial"/>
          <w:color w:val="000000"/>
          <w:sz w:val="20"/>
          <w:szCs w:val="20"/>
          <w:bdr w:val="none" w:sz="0" w:space="0" w:color="auto" w:frame="1"/>
          <w:shd w:val="clear" w:color="auto" w:fill="F8F8F8"/>
        </w:rPr>
      </w:pPr>
    </w:p>
    <w:p w:rsidR="007373C9" w:rsidRPr="006C7FE7" w:rsidRDefault="007373C9" w:rsidP="007373C9">
      <w:pPr>
        <w:rPr>
          <w:rFonts w:ascii="Arial" w:hAnsi="Arial" w:cs="Arial"/>
          <w:b/>
          <w:color w:val="000000"/>
          <w:sz w:val="20"/>
          <w:szCs w:val="20"/>
          <w:bdr w:val="none" w:sz="0" w:space="0" w:color="auto" w:frame="1"/>
          <w:shd w:val="clear" w:color="auto" w:fill="F8F8F8"/>
        </w:rPr>
      </w:pPr>
      <w:r>
        <w:rPr>
          <w:rFonts w:ascii="Arial" w:hAnsi="Arial" w:cs="Arial"/>
          <w:b/>
          <w:color w:val="000000"/>
          <w:sz w:val="20"/>
          <w:szCs w:val="20"/>
          <w:bdr w:val="none" w:sz="0" w:space="0" w:color="auto" w:frame="1"/>
          <w:shd w:val="clear" w:color="auto" w:fill="F8F8F8"/>
        </w:rPr>
        <w:t>POST</w:t>
      </w:r>
      <w:r w:rsidRPr="006C7FE7">
        <w:rPr>
          <w:rFonts w:ascii="Arial" w:hAnsi="Arial" w:cs="Arial"/>
          <w:b/>
          <w:color w:val="000000"/>
          <w:sz w:val="20"/>
          <w:szCs w:val="20"/>
          <w:bdr w:val="none" w:sz="0" w:space="0" w:color="auto" w:frame="1"/>
          <w:shd w:val="clear" w:color="auto" w:fill="F8F8F8"/>
        </w:rPr>
        <w:t xml:space="preserve">: </w:t>
      </w:r>
    </w:p>
    <w:p w:rsidR="007373C9" w:rsidRDefault="007373C9" w:rsidP="007373C9">
      <w:pPr>
        <w:rPr>
          <w:rFonts w:ascii="Arial" w:hAnsi="Arial" w:cs="Arial"/>
          <w:color w:val="000000"/>
          <w:sz w:val="20"/>
          <w:szCs w:val="20"/>
        </w:rPr>
      </w:pPr>
      <w:r>
        <w:rPr>
          <w:rFonts w:ascii="Arial" w:hAnsi="Arial" w:cs="Arial"/>
          <w:color w:val="000000"/>
          <w:sz w:val="20"/>
          <w:szCs w:val="20"/>
          <w:bdr w:val="none" w:sz="0" w:space="0" w:color="auto" w:frame="1"/>
          <w:shd w:val="clear" w:color="auto" w:fill="F8F8F8"/>
        </w:rPr>
        <w:t>{webserver}</w:t>
      </w:r>
      <w:r w:rsidRPr="00FC183A">
        <w:rPr>
          <w:rFonts w:ascii="Arial" w:hAnsi="Arial" w:cs="Arial"/>
          <w:color w:val="000000"/>
          <w:sz w:val="20"/>
          <w:szCs w:val="20"/>
        </w:rPr>
        <w:t>/</w:t>
      </w:r>
      <w:r>
        <w:rPr>
          <w:rFonts w:ascii="Arial" w:hAnsi="Arial" w:cs="Arial"/>
          <w:color w:val="000000"/>
          <w:sz w:val="20"/>
          <w:szCs w:val="20"/>
        </w:rPr>
        <w:t>record</w:t>
      </w:r>
      <w:r w:rsidRPr="00FC183A">
        <w:rPr>
          <w:rFonts w:ascii="Arial" w:hAnsi="Arial" w:cs="Arial"/>
          <w:color w:val="000000"/>
          <w:sz w:val="20"/>
          <w:szCs w:val="20"/>
        </w:rPr>
        <w:t>service/</w:t>
      </w:r>
      <w:r w:rsidR="000D52AB">
        <w:rPr>
          <w:rFonts w:ascii="Arial" w:hAnsi="Arial" w:cs="Arial"/>
          <w:color w:val="000000"/>
          <w:sz w:val="20"/>
          <w:szCs w:val="20"/>
        </w:rPr>
        <w:t>append</w:t>
      </w:r>
      <w:r w:rsidRPr="00FC183A">
        <w:rPr>
          <w:rFonts w:ascii="Arial" w:hAnsi="Arial" w:cs="Arial"/>
          <w:sz w:val="20"/>
          <w:szCs w:val="20"/>
        </w:rPr>
        <w:t>RecordCo</w:t>
      </w:r>
      <w:r>
        <w:rPr>
          <w:rFonts w:ascii="Arial" w:hAnsi="Arial" w:cs="Arial"/>
          <w:sz w:val="20"/>
          <w:szCs w:val="20"/>
        </w:rPr>
        <w:t>ntent</w:t>
      </w:r>
      <w:r w:rsidRPr="00FC183A">
        <w:rPr>
          <w:rFonts w:ascii="Arial" w:hAnsi="Arial" w:cs="Arial"/>
          <w:color w:val="000000"/>
          <w:sz w:val="20"/>
          <w:szCs w:val="20"/>
        </w:rPr>
        <w:t>/</w:t>
      </w:r>
      <w:r>
        <w:rPr>
          <w:rFonts w:ascii="Arial" w:hAnsi="Arial" w:cs="Arial"/>
          <w:color w:val="000000"/>
          <w:sz w:val="20"/>
          <w:szCs w:val="20"/>
        </w:rPr>
        <w:t>{login}/{password}</w:t>
      </w:r>
      <w:r w:rsidRPr="00FC183A">
        <w:rPr>
          <w:rFonts w:ascii="Arial" w:hAnsi="Arial" w:cs="Arial"/>
          <w:color w:val="000000"/>
          <w:sz w:val="20"/>
          <w:szCs w:val="20"/>
        </w:rPr>
        <w:t>/{</w:t>
      </w:r>
      <w:r>
        <w:rPr>
          <w:rFonts w:ascii="Arial" w:hAnsi="Arial" w:cs="Arial"/>
          <w:color w:val="000000"/>
          <w:sz w:val="20"/>
          <w:szCs w:val="20"/>
        </w:rPr>
        <w:t>object</w:t>
      </w:r>
      <w:r w:rsidRPr="00FC183A">
        <w:rPr>
          <w:rFonts w:ascii="Arial" w:hAnsi="Arial" w:cs="Arial"/>
          <w:color w:val="000000"/>
          <w:sz w:val="20"/>
          <w:szCs w:val="20"/>
        </w:rPr>
        <w:t>Id}/{</w:t>
      </w:r>
      <w:r>
        <w:rPr>
          <w:rFonts w:ascii="Arial" w:hAnsi="Arial" w:cs="Arial"/>
          <w:color w:val="000000"/>
          <w:sz w:val="20"/>
          <w:szCs w:val="20"/>
        </w:rPr>
        <w:t>object</w:t>
      </w:r>
      <w:r w:rsidRPr="00FC183A">
        <w:rPr>
          <w:rFonts w:ascii="Arial" w:hAnsi="Arial" w:cs="Arial"/>
          <w:color w:val="000000"/>
          <w:sz w:val="20"/>
          <w:szCs w:val="20"/>
        </w:rPr>
        <w:t>Type}</w:t>
      </w:r>
      <w:r>
        <w:rPr>
          <w:rFonts w:ascii="Arial" w:hAnsi="Arial" w:cs="Arial"/>
          <w:color w:val="000000"/>
          <w:sz w:val="20"/>
          <w:szCs w:val="20"/>
        </w:rPr>
        <w:t>{key}{Mode}</w:t>
      </w:r>
    </w:p>
    <w:p w:rsidR="007373C9" w:rsidRDefault="007373C9" w:rsidP="007373C9">
      <w:pPr>
        <w:rPr>
          <w:rFonts w:ascii="Arial" w:hAnsi="Arial" w:cs="Arial"/>
          <w:color w:val="000000"/>
          <w:sz w:val="20"/>
          <w:szCs w:val="20"/>
        </w:rPr>
      </w:pPr>
    </w:p>
    <w:p w:rsidR="007373C9" w:rsidRPr="006C7FE7" w:rsidRDefault="007373C9" w:rsidP="007373C9">
      <w:pPr>
        <w:rPr>
          <w:rFonts w:ascii="Arial" w:hAnsi="Arial" w:cs="Arial"/>
          <w:b/>
          <w:color w:val="000000"/>
          <w:sz w:val="20"/>
          <w:szCs w:val="20"/>
        </w:rPr>
      </w:pPr>
      <w:r w:rsidRPr="006C7FE7">
        <w:rPr>
          <w:rFonts w:ascii="Arial" w:hAnsi="Arial" w:cs="Arial"/>
          <w:b/>
          <w:color w:val="000000"/>
          <w:sz w:val="20"/>
          <w:szCs w:val="20"/>
        </w:rPr>
        <w:t>EXAMPLE:</w:t>
      </w:r>
    </w:p>
    <w:p w:rsidR="007373C9" w:rsidRPr="006C7FE7" w:rsidRDefault="007373C9" w:rsidP="007373C9">
      <w:pPr>
        <w:rPr>
          <w:rFonts w:ascii="Arial" w:hAnsi="Arial" w:cs="Arial"/>
          <w:color w:val="000000"/>
          <w:sz w:val="20"/>
          <w:szCs w:val="20"/>
        </w:rPr>
      </w:pPr>
      <w:r w:rsidRPr="0094291C">
        <w:rPr>
          <w:rFonts w:ascii="Arial" w:hAnsi="Arial" w:cs="Arial"/>
          <w:color w:val="000000"/>
          <w:sz w:val="20"/>
          <w:szCs w:val="20"/>
        </w:rPr>
        <w:t xml:space="preserve">curl -k -X POST -F </w:t>
      </w:r>
      <w:hyperlink r:id="rId85" w:history="1">
        <w:r w:rsidRPr="00D22E90">
          <w:rPr>
            <w:rStyle w:val="Hyperlink"/>
            <w:rFonts w:ascii="Arial" w:hAnsi="Arial" w:cs="Arial"/>
            <w:sz w:val="20"/>
            <w:szCs w:val="20"/>
          </w:rPr>
          <w:t>media=@6441.txt</w:t>
        </w:r>
      </w:hyperlink>
      <w:r>
        <w:rPr>
          <w:rFonts w:ascii="Arial" w:hAnsi="Arial" w:cs="Arial"/>
          <w:color w:val="000000"/>
          <w:sz w:val="20"/>
          <w:szCs w:val="20"/>
        </w:rPr>
        <w:t xml:space="preserve"> {webserver}</w:t>
      </w:r>
      <w:r w:rsidRPr="006C7FE7">
        <w:rPr>
          <w:rFonts w:ascii="Arial" w:hAnsi="Arial" w:cs="Arial"/>
          <w:color w:val="000000"/>
          <w:sz w:val="20"/>
          <w:szCs w:val="20"/>
        </w:rPr>
        <w:t>/</w:t>
      </w:r>
      <w:r>
        <w:rPr>
          <w:rFonts w:ascii="Arial" w:hAnsi="Arial" w:cs="Arial"/>
          <w:color w:val="000000"/>
          <w:sz w:val="20"/>
          <w:szCs w:val="20"/>
        </w:rPr>
        <w:t>record</w:t>
      </w:r>
      <w:r w:rsidRPr="006C7FE7">
        <w:rPr>
          <w:rFonts w:ascii="Arial" w:hAnsi="Arial" w:cs="Arial"/>
          <w:color w:val="000000"/>
          <w:sz w:val="20"/>
          <w:szCs w:val="20"/>
        </w:rPr>
        <w:t>service/</w:t>
      </w:r>
      <w:r w:rsidR="000D52AB">
        <w:rPr>
          <w:rFonts w:ascii="Arial" w:hAnsi="Arial" w:cs="Arial"/>
          <w:color w:val="000000"/>
          <w:sz w:val="20"/>
          <w:szCs w:val="20"/>
        </w:rPr>
        <w:t>append</w:t>
      </w:r>
      <w:r w:rsidRPr="006C7FE7">
        <w:rPr>
          <w:rFonts w:ascii="Arial" w:hAnsi="Arial" w:cs="Arial"/>
          <w:color w:val="000000"/>
          <w:sz w:val="20"/>
          <w:szCs w:val="20"/>
        </w:rPr>
        <w:t>RecordContent</w:t>
      </w:r>
      <w:r>
        <w:rPr>
          <w:rFonts w:ascii="Arial" w:hAnsi="Arial" w:cs="Arial"/>
          <w:color w:val="000000"/>
          <w:sz w:val="20"/>
          <w:szCs w:val="20"/>
        </w:rPr>
        <w:t>/login/password/</w:t>
      </w:r>
      <w:r w:rsidRPr="006C7FE7">
        <w:rPr>
          <w:rFonts w:ascii="Arial" w:hAnsi="Arial" w:cs="Arial"/>
          <w:color w:val="000000"/>
          <w:sz w:val="20"/>
          <w:szCs w:val="20"/>
        </w:rPr>
        <w:t>6440/User Note that 6441.txt is the file to be uploaded to the server.</w:t>
      </w:r>
    </w:p>
    <w:p w:rsidR="007373C9" w:rsidRDefault="007373C9" w:rsidP="007373C9"/>
    <w:p w:rsidR="007373C9" w:rsidRDefault="007373C9" w:rsidP="007373C9">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7373C9" w:rsidTr="007373C9">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7373C9" w:rsidRPr="00CA388B" w:rsidRDefault="007373C9" w:rsidP="007373C9">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7373C9" w:rsidRPr="00CA388B" w:rsidRDefault="007373C9" w:rsidP="007373C9">
            <w:pPr>
              <w:rPr>
                <w:b/>
              </w:rPr>
            </w:pPr>
            <w:r w:rsidRPr="00CA388B">
              <w:rPr>
                <w:b/>
              </w:rPr>
              <w:t>Description</w:t>
            </w:r>
          </w:p>
        </w:tc>
      </w:tr>
      <w:tr w:rsidR="007373C9" w:rsidRPr="00C505B6" w:rsidTr="007373C9">
        <w:trPr>
          <w:cantSplit/>
        </w:trPr>
        <w:tc>
          <w:tcPr>
            <w:tcW w:w="2270" w:type="dxa"/>
            <w:shd w:val="clear" w:color="auto" w:fill="auto"/>
          </w:tcPr>
          <w:p w:rsidR="007373C9" w:rsidRPr="00C505B6" w:rsidRDefault="007373C9" w:rsidP="007373C9">
            <w:pPr>
              <w:rPr>
                <w:sz w:val="20"/>
                <w:szCs w:val="20"/>
              </w:rPr>
            </w:pPr>
            <w:r w:rsidRPr="00C505B6">
              <w:rPr>
                <w:sz w:val="20"/>
                <w:szCs w:val="20"/>
              </w:rPr>
              <w:t>action</w:t>
            </w:r>
          </w:p>
        </w:tc>
        <w:tc>
          <w:tcPr>
            <w:tcW w:w="6478" w:type="dxa"/>
            <w:shd w:val="clear" w:color="auto" w:fill="auto"/>
          </w:tcPr>
          <w:p w:rsidR="007373C9" w:rsidRPr="00C505B6" w:rsidRDefault="007373C9" w:rsidP="007373C9">
            <w:pPr>
              <w:rPr>
                <w:sz w:val="20"/>
                <w:szCs w:val="20"/>
              </w:rPr>
            </w:pPr>
            <w:r w:rsidRPr="00C505B6">
              <w:rPr>
                <w:rFonts w:ascii="Arial" w:hAnsi="Arial" w:cs="Arial"/>
                <w:color w:val="000000"/>
                <w:sz w:val="20"/>
                <w:szCs w:val="20"/>
              </w:rPr>
              <w:t>action code or method name</w:t>
            </w:r>
          </w:p>
        </w:tc>
      </w:tr>
      <w:tr w:rsidR="007373C9" w:rsidRPr="00C505B6" w:rsidTr="007373C9">
        <w:trPr>
          <w:cantSplit/>
        </w:trPr>
        <w:tc>
          <w:tcPr>
            <w:tcW w:w="2270" w:type="dxa"/>
            <w:shd w:val="clear" w:color="auto" w:fill="auto"/>
          </w:tcPr>
          <w:p w:rsidR="007373C9" w:rsidRPr="00C505B6" w:rsidRDefault="007373C9" w:rsidP="007373C9">
            <w:pPr>
              <w:rPr>
                <w:sz w:val="20"/>
                <w:szCs w:val="20"/>
              </w:rPr>
            </w:pPr>
            <w:r w:rsidRPr="00C505B6">
              <w:rPr>
                <w:sz w:val="20"/>
                <w:szCs w:val="20"/>
              </w:rPr>
              <w:t>login</w:t>
            </w:r>
          </w:p>
        </w:tc>
        <w:tc>
          <w:tcPr>
            <w:tcW w:w="6478" w:type="dxa"/>
            <w:shd w:val="clear" w:color="auto" w:fill="auto"/>
          </w:tcPr>
          <w:p w:rsidR="007373C9" w:rsidRPr="00C505B6" w:rsidRDefault="007373C9" w:rsidP="007373C9">
            <w:pPr>
              <w:rPr>
                <w:sz w:val="20"/>
                <w:szCs w:val="20"/>
              </w:rPr>
            </w:pPr>
            <w:r w:rsidRPr="00C505B6">
              <w:rPr>
                <w:sz w:val="20"/>
                <w:szCs w:val="20"/>
              </w:rPr>
              <w:t>Unique system wide user authentication string</w:t>
            </w:r>
          </w:p>
        </w:tc>
      </w:tr>
      <w:tr w:rsidR="007373C9" w:rsidRPr="00C505B6" w:rsidTr="007373C9">
        <w:trPr>
          <w:cantSplit/>
        </w:trPr>
        <w:tc>
          <w:tcPr>
            <w:tcW w:w="2270" w:type="dxa"/>
            <w:shd w:val="clear" w:color="auto" w:fill="auto"/>
          </w:tcPr>
          <w:p w:rsidR="007373C9" w:rsidRPr="00C505B6" w:rsidRDefault="007373C9" w:rsidP="007373C9">
            <w:pPr>
              <w:rPr>
                <w:sz w:val="20"/>
                <w:szCs w:val="20"/>
              </w:rPr>
            </w:pPr>
            <w:r w:rsidRPr="00C505B6">
              <w:rPr>
                <w:sz w:val="20"/>
                <w:szCs w:val="20"/>
              </w:rPr>
              <w:t>password</w:t>
            </w:r>
          </w:p>
        </w:tc>
        <w:tc>
          <w:tcPr>
            <w:tcW w:w="6478" w:type="dxa"/>
            <w:shd w:val="clear" w:color="auto" w:fill="auto"/>
          </w:tcPr>
          <w:p w:rsidR="007373C9" w:rsidRPr="00C505B6" w:rsidRDefault="007373C9" w:rsidP="007373C9">
            <w:pPr>
              <w:rPr>
                <w:sz w:val="20"/>
                <w:szCs w:val="20"/>
              </w:rPr>
            </w:pPr>
            <w:r w:rsidRPr="00C505B6">
              <w:rPr>
                <w:sz w:val="20"/>
                <w:szCs w:val="20"/>
              </w:rPr>
              <w:t>User’s password for authentication</w:t>
            </w:r>
          </w:p>
        </w:tc>
      </w:tr>
      <w:tr w:rsidR="007373C9" w:rsidRPr="00C505B6" w:rsidTr="007373C9">
        <w:trPr>
          <w:cantSplit/>
        </w:trPr>
        <w:tc>
          <w:tcPr>
            <w:tcW w:w="2270" w:type="dxa"/>
            <w:shd w:val="clear" w:color="auto" w:fill="auto"/>
          </w:tcPr>
          <w:p w:rsidR="007373C9" w:rsidRPr="00C505B6" w:rsidRDefault="007373C9" w:rsidP="007373C9">
            <w:pPr>
              <w:rPr>
                <w:sz w:val="20"/>
                <w:szCs w:val="20"/>
              </w:rPr>
            </w:pPr>
            <w:r w:rsidRPr="00C505B6">
              <w:rPr>
                <w:sz w:val="20"/>
                <w:szCs w:val="20"/>
              </w:rPr>
              <w:t>objectId</w:t>
            </w:r>
          </w:p>
        </w:tc>
        <w:tc>
          <w:tcPr>
            <w:tcW w:w="6478" w:type="dxa"/>
            <w:shd w:val="clear" w:color="auto" w:fill="auto"/>
          </w:tcPr>
          <w:p w:rsidR="007373C9" w:rsidRPr="00C505B6" w:rsidRDefault="007373C9" w:rsidP="007373C9">
            <w:pPr>
              <w:rPr>
                <w:sz w:val="20"/>
                <w:szCs w:val="20"/>
              </w:rPr>
            </w:pPr>
            <w:r w:rsidRPr="00C505B6">
              <w:rPr>
                <w:rFonts w:ascii="Arial" w:hAnsi="Arial" w:cs="Arial"/>
                <w:color w:val="000000"/>
                <w:sz w:val="20"/>
                <w:szCs w:val="20"/>
              </w:rPr>
              <w:t>Record id</w:t>
            </w:r>
          </w:p>
        </w:tc>
      </w:tr>
      <w:tr w:rsidR="007373C9" w:rsidRPr="00C505B6" w:rsidTr="007373C9">
        <w:trPr>
          <w:cantSplit/>
        </w:trPr>
        <w:tc>
          <w:tcPr>
            <w:tcW w:w="2270" w:type="dxa"/>
            <w:shd w:val="clear" w:color="auto" w:fill="auto"/>
          </w:tcPr>
          <w:p w:rsidR="007373C9" w:rsidRPr="00C505B6" w:rsidRDefault="007373C9" w:rsidP="007373C9">
            <w:pPr>
              <w:rPr>
                <w:sz w:val="20"/>
                <w:szCs w:val="20"/>
              </w:rPr>
            </w:pPr>
            <w:r w:rsidRPr="00C505B6">
              <w:rPr>
                <w:sz w:val="20"/>
                <w:szCs w:val="20"/>
              </w:rPr>
              <w:t>objectType</w:t>
            </w:r>
          </w:p>
        </w:tc>
        <w:tc>
          <w:tcPr>
            <w:tcW w:w="6478" w:type="dxa"/>
            <w:shd w:val="clear" w:color="auto" w:fill="auto"/>
          </w:tcPr>
          <w:p w:rsidR="007373C9" w:rsidRPr="00C505B6" w:rsidRDefault="007373C9" w:rsidP="007373C9">
            <w:pPr>
              <w:rPr>
                <w:sz w:val="20"/>
                <w:szCs w:val="20"/>
              </w:rPr>
            </w:pPr>
            <w:r w:rsidRPr="00C505B6">
              <w:rPr>
                <w:rFonts w:ascii="Arial" w:hAnsi="Arial" w:cs="Arial"/>
                <w:color w:val="000000"/>
                <w:sz w:val="20"/>
                <w:szCs w:val="20"/>
              </w:rPr>
              <w:t>Record type</w:t>
            </w:r>
          </w:p>
        </w:tc>
      </w:tr>
      <w:tr w:rsidR="007373C9" w:rsidRPr="00C505B6" w:rsidTr="007373C9">
        <w:trPr>
          <w:cantSplit/>
        </w:trPr>
        <w:tc>
          <w:tcPr>
            <w:tcW w:w="2270" w:type="dxa"/>
            <w:shd w:val="clear" w:color="auto" w:fill="auto"/>
          </w:tcPr>
          <w:p w:rsidR="007373C9" w:rsidRPr="00C505B6" w:rsidRDefault="007373C9" w:rsidP="007373C9">
            <w:pPr>
              <w:rPr>
                <w:sz w:val="20"/>
                <w:szCs w:val="20"/>
              </w:rPr>
            </w:pPr>
            <w:r>
              <w:rPr>
                <w:sz w:val="20"/>
                <w:szCs w:val="20"/>
              </w:rPr>
              <w:t>Key</w:t>
            </w:r>
          </w:p>
        </w:tc>
        <w:tc>
          <w:tcPr>
            <w:tcW w:w="6478" w:type="dxa"/>
            <w:shd w:val="clear" w:color="auto" w:fill="auto"/>
          </w:tcPr>
          <w:p w:rsidR="007373C9" w:rsidRPr="00C505B6" w:rsidRDefault="007373C9" w:rsidP="007373C9">
            <w:pPr>
              <w:rPr>
                <w:sz w:val="20"/>
                <w:szCs w:val="20"/>
              </w:rPr>
            </w:pPr>
            <w:r>
              <w:rPr>
                <w:rFonts w:ascii="Arial" w:hAnsi="Arial" w:cs="Arial"/>
                <w:color w:val="000000"/>
                <w:sz w:val="20"/>
                <w:szCs w:val="20"/>
              </w:rPr>
              <w:t>Encryption key for server. If blank then no encryption else aes256</w:t>
            </w:r>
          </w:p>
        </w:tc>
      </w:tr>
      <w:tr w:rsidR="007373C9" w:rsidRPr="00C505B6" w:rsidTr="007373C9">
        <w:trPr>
          <w:cantSplit/>
        </w:trPr>
        <w:tc>
          <w:tcPr>
            <w:tcW w:w="2270" w:type="dxa"/>
            <w:shd w:val="clear" w:color="auto" w:fill="auto"/>
          </w:tcPr>
          <w:p w:rsidR="007373C9" w:rsidRPr="00C505B6" w:rsidRDefault="007373C9" w:rsidP="007373C9">
            <w:pPr>
              <w:rPr>
                <w:sz w:val="20"/>
                <w:szCs w:val="20"/>
              </w:rPr>
            </w:pPr>
            <w:r>
              <w:rPr>
                <w:sz w:val="20"/>
                <w:szCs w:val="20"/>
              </w:rPr>
              <w:t>Mode</w:t>
            </w:r>
          </w:p>
        </w:tc>
        <w:tc>
          <w:tcPr>
            <w:tcW w:w="6478" w:type="dxa"/>
            <w:shd w:val="clear" w:color="auto" w:fill="auto"/>
          </w:tcPr>
          <w:p w:rsidR="007373C9" w:rsidRDefault="007373C9" w:rsidP="007373C9">
            <w:pPr>
              <w:rPr>
                <w:rFonts w:ascii="Arial" w:hAnsi="Arial" w:cs="Arial"/>
                <w:color w:val="000000"/>
                <w:sz w:val="20"/>
                <w:szCs w:val="20"/>
              </w:rPr>
            </w:pPr>
            <w:r>
              <w:rPr>
                <w:rFonts w:ascii="Arial" w:hAnsi="Arial" w:cs="Arial"/>
                <w:color w:val="000000"/>
                <w:sz w:val="20"/>
                <w:szCs w:val="20"/>
              </w:rPr>
              <w:t>Encryption mode for server.</w:t>
            </w:r>
          </w:p>
          <w:p w:rsidR="007373C9" w:rsidRDefault="007373C9" w:rsidP="007373C9">
            <w:pPr>
              <w:rPr>
                <w:rFonts w:ascii="Arial" w:hAnsi="Arial" w:cs="Arial"/>
                <w:color w:val="000000"/>
                <w:sz w:val="20"/>
                <w:szCs w:val="20"/>
              </w:rPr>
            </w:pPr>
            <w:r>
              <w:rPr>
                <w:rFonts w:ascii="Arial" w:hAnsi="Arial" w:cs="Arial"/>
                <w:color w:val="000000"/>
                <w:sz w:val="20"/>
                <w:szCs w:val="20"/>
              </w:rPr>
              <w:t>0=no encryption</w:t>
            </w:r>
          </w:p>
          <w:p w:rsidR="007373C9" w:rsidRDefault="007373C9" w:rsidP="007373C9">
            <w:pPr>
              <w:rPr>
                <w:rFonts w:ascii="Arial" w:hAnsi="Arial" w:cs="Arial"/>
                <w:color w:val="000000"/>
                <w:sz w:val="20"/>
                <w:szCs w:val="20"/>
              </w:rPr>
            </w:pPr>
            <w:r>
              <w:rPr>
                <w:rFonts w:ascii="Arial" w:hAnsi="Arial" w:cs="Arial"/>
                <w:color w:val="000000"/>
                <w:sz w:val="20"/>
                <w:szCs w:val="20"/>
              </w:rPr>
              <w:t>1=use password for encryption</w:t>
            </w:r>
          </w:p>
          <w:p w:rsidR="007373C9" w:rsidRDefault="007373C9" w:rsidP="007373C9">
            <w:pPr>
              <w:rPr>
                <w:rFonts w:ascii="Arial" w:hAnsi="Arial" w:cs="Arial"/>
                <w:color w:val="000000"/>
                <w:sz w:val="20"/>
                <w:szCs w:val="20"/>
              </w:rPr>
            </w:pPr>
            <w:r>
              <w:rPr>
                <w:rFonts w:ascii="Arial" w:hAnsi="Arial" w:cs="Arial"/>
                <w:color w:val="000000"/>
                <w:sz w:val="20"/>
                <w:szCs w:val="20"/>
              </w:rPr>
              <w:t>2=use supplied key string</w:t>
            </w:r>
          </w:p>
          <w:p w:rsidR="007373C9" w:rsidRPr="00C505B6" w:rsidRDefault="007373C9" w:rsidP="007373C9">
            <w:pPr>
              <w:rPr>
                <w:sz w:val="20"/>
                <w:szCs w:val="20"/>
              </w:rPr>
            </w:pPr>
            <w:r>
              <w:rPr>
                <w:rFonts w:ascii="Arial" w:hAnsi="Arial" w:cs="Arial"/>
                <w:color w:val="000000"/>
                <w:sz w:val="20"/>
                <w:szCs w:val="20"/>
              </w:rPr>
              <w:t>5=adobe pdf encryption</w:t>
            </w:r>
          </w:p>
        </w:tc>
      </w:tr>
    </w:tbl>
    <w:p w:rsidR="007373C9" w:rsidRDefault="007373C9" w:rsidP="007373C9">
      <w:pPr>
        <w:spacing w:after="180" w:line="360" w:lineRule="atLeast"/>
        <w:rPr>
          <w:rFonts w:ascii="Arial" w:hAnsi="Arial" w:cs="Arial"/>
          <w:color w:val="000000"/>
          <w:sz w:val="20"/>
          <w:szCs w:val="20"/>
        </w:rPr>
      </w:pPr>
    </w:p>
    <w:p w:rsidR="007373C9" w:rsidRPr="007373C9" w:rsidRDefault="007373C9" w:rsidP="007373C9">
      <w:pPr>
        <w:rPr>
          <w:lang w:eastAsia="x-none"/>
        </w:rPr>
      </w:pPr>
    </w:p>
    <w:p w:rsidR="00CF6ADC" w:rsidRDefault="00CF6ADC" w:rsidP="000E3989">
      <w:pPr>
        <w:pStyle w:val="Heading3"/>
        <w:rPr>
          <w:lang w:val="en-US"/>
        </w:rPr>
      </w:pPr>
      <w:bookmarkStart w:id="6526" w:name="_Toc469976846"/>
      <w:r>
        <w:rPr>
          <w:lang w:val="en-US"/>
        </w:rPr>
        <w:t>checkinRecord</w:t>
      </w:r>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p>
    <w:p w:rsidR="00F333A1" w:rsidRDefault="00F333A1" w:rsidP="00F333A1">
      <w:r>
        <w:t>U</w:t>
      </w:r>
      <w:r w:rsidR="00CF6ADC">
        <w:t>sed to return a physical record</w:t>
      </w:r>
      <w:r w:rsidR="001A0B74">
        <w:t xml:space="preserve"> (recordId) to a physical location (LocationRecordId) and the record state coding field is set to checkedin. The record state date is set to the date of the scan or the manual data entry. The coding fields site name, site number, aisle, bay and shelf are set using the LocationRecordId information. If the number of free space records at this LocationRecordId is greater than 0 then 1 free space record is deleted.</w:t>
      </w:r>
    </w:p>
    <w:p w:rsidR="00CF6ADC" w:rsidRDefault="00D64333" w:rsidP="00CF6ADC">
      <w:r>
        <w:t>.</w:t>
      </w:r>
      <w:r w:rsidR="00CF6ADC">
        <w:tab/>
      </w:r>
    </w:p>
    <w:p w:rsidR="00CF6ADC" w:rsidRDefault="00A33656" w:rsidP="00CF6ADC">
      <w:r>
        <w:rPr>
          <w:b/>
        </w:rPr>
        <w:lastRenderedPageBreak/>
        <w:t>POS</w:t>
      </w:r>
      <w:r w:rsidR="00CF6ADC">
        <w:rPr>
          <w:b/>
        </w:rPr>
        <w:t>T</w:t>
      </w:r>
      <w:r w:rsidR="00CF6ADC" w:rsidRPr="00A91E34">
        <w:rPr>
          <w:b/>
        </w:rPr>
        <w:t>:</w:t>
      </w:r>
    </w:p>
    <w:p w:rsidR="00CF6ADC" w:rsidRPr="00F333A1" w:rsidRDefault="00055D15" w:rsidP="00CF6ADC">
      <w:pPr>
        <w:rPr>
          <w:sz w:val="20"/>
          <w:szCs w:val="20"/>
        </w:rPr>
      </w:pPr>
      <w:r w:rsidRPr="00F333A1">
        <w:rPr>
          <w:sz w:val="20"/>
          <w:szCs w:val="20"/>
        </w:rPr>
        <w:t>{webserver}</w:t>
      </w:r>
      <w:r w:rsidR="005A518E" w:rsidRPr="00F333A1">
        <w:rPr>
          <w:sz w:val="20"/>
          <w:szCs w:val="20"/>
        </w:rPr>
        <w:t>/recordservice/checkinRecord/{login}/{password}/{recordId</w:t>
      </w:r>
      <w:r w:rsidR="00F333A1" w:rsidRPr="00F333A1">
        <w:rPr>
          <w:sz w:val="20"/>
          <w:szCs w:val="20"/>
        </w:rPr>
        <w:t>}/{locationRecordId}/</w:t>
      </w:r>
    </w:p>
    <w:p w:rsidR="00CF6ADC" w:rsidRDefault="00CF6ADC" w:rsidP="00CF6ADC"/>
    <w:p w:rsidR="00CF6ADC" w:rsidRDefault="00CF6ADC" w:rsidP="00CF6ADC">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CF6ADC" w:rsidTr="00CF6ADC">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CF6ADC" w:rsidRPr="00CA388B" w:rsidRDefault="00CF6ADC" w:rsidP="00CF6ADC">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CF6ADC" w:rsidRPr="00CA388B" w:rsidRDefault="00CF6ADC" w:rsidP="00CF6ADC">
            <w:pPr>
              <w:rPr>
                <w:b/>
              </w:rPr>
            </w:pPr>
            <w:r w:rsidRPr="00CA388B">
              <w:rPr>
                <w:b/>
              </w:rPr>
              <w:t>Description</w:t>
            </w:r>
          </w:p>
        </w:tc>
      </w:tr>
      <w:tr w:rsidR="00CF6ADC" w:rsidRPr="002067DF" w:rsidTr="00CF6ADC">
        <w:trPr>
          <w:cantSplit/>
        </w:trPr>
        <w:tc>
          <w:tcPr>
            <w:tcW w:w="2268" w:type="dxa"/>
            <w:shd w:val="clear" w:color="auto" w:fill="auto"/>
          </w:tcPr>
          <w:p w:rsidR="00CF6ADC" w:rsidRPr="002067DF" w:rsidRDefault="00CF6ADC" w:rsidP="00CF6ADC">
            <w:pPr>
              <w:rPr>
                <w:sz w:val="20"/>
                <w:szCs w:val="20"/>
              </w:rPr>
            </w:pPr>
            <w:r w:rsidRPr="002067DF">
              <w:rPr>
                <w:sz w:val="20"/>
                <w:szCs w:val="20"/>
              </w:rPr>
              <w:t>action</w:t>
            </w:r>
          </w:p>
        </w:tc>
        <w:tc>
          <w:tcPr>
            <w:tcW w:w="6480" w:type="dxa"/>
            <w:shd w:val="clear" w:color="auto" w:fill="auto"/>
          </w:tcPr>
          <w:p w:rsidR="00CF6ADC" w:rsidRPr="002067DF" w:rsidRDefault="00CF6ADC" w:rsidP="00F333A1">
            <w:pPr>
              <w:rPr>
                <w:sz w:val="20"/>
                <w:szCs w:val="20"/>
              </w:rPr>
            </w:pPr>
            <w:r w:rsidRPr="002067DF">
              <w:rPr>
                <w:sz w:val="20"/>
                <w:szCs w:val="20"/>
              </w:rPr>
              <w:t>method name</w:t>
            </w:r>
          </w:p>
        </w:tc>
      </w:tr>
      <w:tr w:rsidR="00CF6ADC" w:rsidRPr="002067DF" w:rsidTr="00CF6ADC">
        <w:trPr>
          <w:cantSplit/>
        </w:trPr>
        <w:tc>
          <w:tcPr>
            <w:tcW w:w="2268" w:type="dxa"/>
            <w:shd w:val="clear" w:color="auto" w:fill="auto"/>
          </w:tcPr>
          <w:p w:rsidR="00CF6ADC" w:rsidRPr="002067DF" w:rsidRDefault="00CF6ADC" w:rsidP="00CF6ADC">
            <w:pPr>
              <w:rPr>
                <w:sz w:val="20"/>
                <w:szCs w:val="20"/>
              </w:rPr>
            </w:pPr>
            <w:r w:rsidRPr="002067DF">
              <w:rPr>
                <w:sz w:val="20"/>
                <w:szCs w:val="20"/>
              </w:rPr>
              <w:t>login</w:t>
            </w:r>
          </w:p>
        </w:tc>
        <w:tc>
          <w:tcPr>
            <w:tcW w:w="6480" w:type="dxa"/>
            <w:shd w:val="clear" w:color="auto" w:fill="auto"/>
          </w:tcPr>
          <w:p w:rsidR="00CF6ADC" w:rsidRPr="002067DF" w:rsidRDefault="00CF6ADC" w:rsidP="00CF6ADC">
            <w:pPr>
              <w:rPr>
                <w:sz w:val="20"/>
                <w:szCs w:val="20"/>
              </w:rPr>
            </w:pPr>
            <w:r w:rsidRPr="002067DF">
              <w:rPr>
                <w:color w:val="000000"/>
                <w:sz w:val="20"/>
                <w:szCs w:val="20"/>
              </w:rPr>
              <w:t>Unique system wide user authentication string</w:t>
            </w:r>
          </w:p>
        </w:tc>
      </w:tr>
      <w:tr w:rsidR="00CF6ADC" w:rsidRPr="002067DF" w:rsidTr="00CF6ADC">
        <w:trPr>
          <w:cantSplit/>
        </w:trPr>
        <w:tc>
          <w:tcPr>
            <w:tcW w:w="2268" w:type="dxa"/>
            <w:shd w:val="clear" w:color="auto" w:fill="auto"/>
          </w:tcPr>
          <w:p w:rsidR="00CF6ADC" w:rsidRPr="002067DF" w:rsidRDefault="00CF6ADC" w:rsidP="00CF6ADC">
            <w:pPr>
              <w:rPr>
                <w:sz w:val="20"/>
                <w:szCs w:val="20"/>
              </w:rPr>
            </w:pPr>
            <w:r w:rsidRPr="002067DF">
              <w:rPr>
                <w:sz w:val="20"/>
                <w:szCs w:val="20"/>
              </w:rPr>
              <w:t>password</w:t>
            </w:r>
          </w:p>
        </w:tc>
        <w:tc>
          <w:tcPr>
            <w:tcW w:w="6480" w:type="dxa"/>
            <w:shd w:val="clear" w:color="auto" w:fill="auto"/>
          </w:tcPr>
          <w:p w:rsidR="00CF6ADC" w:rsidRPr="002067DF" w:rsidRDefault="00CF6ADC" w:rsidP="00CF6ADC">
            <w:pPr>
              <w:rPr>
                <w:sz w:val="20"/>
                <w:szCs w:val="20"/>
              </w:rPr>
            </w:pPr>
            <w:r w:rsidRPr="002067DF">
              <w:rPr>
                <w:color w:val="000000"/>
                <w:sz w:val="20"/>
                <w:szCs w:val="20"/>
              </w:rPr>
              <w:t>User’s password for authentication</w:t>
            </w:r>
          </w:p>
        </w:tc>
      </w:tr>
      <w:tr w:rsidR="00CF6ADC" w:rsidRPr="002067DF" w:rsidTr="00CF6ADC">
        <w:trPr>
          <w:cantSplit/>
        </w:trPr>
        <w:tc>
          <w:tcPr>
            <w:tcW w:w="2268" w:type="dxa"/>
            <w:shd w:val="clear" w:color="auto" w:fill="auto"/>
          </w:tcPr>
          <w:p w:rsidR="00CF6ADC" w:rsidRPr="002067DF" w:rsidRDefault="00DF1076" w:rsidP="009152EA">
            <w:pPr>
              <w:rPr>
                <w:sz w:val="20"/>
                <w:szCs w:val="20"/>
              </w:rPr>
            </w:pPr>
            <w:r w:rsidRPr="002067DF">
              <w:rPr>
                <w:sz w:val="20"/>
                <w:szCs w:val="20"/>
              </w:rPr>
              <w:t>recordId</w:t>
            </w:r>
          </w:p>
        </w:tc>
        <w:tc>
          <w:tcPr>
            <w:tcW w:w="6480" w:type="dxa"/>
            <w:shd w:val="clear" w:color="auto" w:fill="auto"/>
          </w:tcPr>
          <w:p w:rsidR="00CF6ADC" w:rsidRPr="002067DF" w:rsidRDefault="00DF1076" w:rsidP="009152EA">
            <w:pPr>
              <w:rPr>
                <w:sz w:val="20"/>
                <w:szCs w:val="20"/>
              </w:rPr>
            </w:pPr>
            <w:r w:rsidRPr="002067DF">
              <w:rPr>
                <w:sz w:val="20"/>
                <w:szCs w:val="20"/>
              </w:rPr>
              <w:t xml:space="preserve">unique record </w:t>
            </w:r>
            <w:r w:rsidR="009152EA" w:rsidRPr="002067DF">
              <w:rPr>
                <w:sz w:val="20"/>
                <w:szCs w:val="20"/>
              </w:rPr>
              <w:t>identifier</w:t>
            </w:r>
          </w:p>
        </w:tc>
      </w:tr>
      <w:tr w:rsidR="00A273D7" w:rsidRPr="002067DF" w:rsidTr="00A273D7">
        <w:trPr>
          <w:cantSplit/>
        </w:trPr>
        <w:tc>
          <w:tcPr>
            <w:tcW w:w="2268" w:type="dxa"/>
            <w:shd w:val="clear" w:color="auto" w:fill="auto"/>
          </w:tcPr>
          <w:p w:rsidR="00A273D7" w:rsidRPr="002067DF" w:rsidRDefault="009152EA" w:rsidP="009152EA">
            <w:pPr>
              <w:rPr>
                <w:sz w:val="20"/>
                <w:szCs w:val="20"/>
              </w:rPr>
            </w:pPr>
            <w:r w:rsidRPr="002067DF">
              <w:rPr>
                <w:sz w:val="20"/>
                <w:szCs w:val="20"/>
              </w:rPr>
              <w:t>L</w:t>
            </w:r>
            <w:r w:rsidR="00A273D7" w:rsidRPr="002067DF">
              <w:rPr>
                <w:sz w:val="20"/>
                <w:szCs w:val="20"/>
              </w:rPr>
              <w:t>ocation</w:t>
            </w:r>
            <w:r w:rsidR="00F333A1">
              <w:rPr>
                <w:sz w:val="20"/>
                <w:szCs w:val="20"/>
              </w:rPr>
              <w:t>RecordId</w:t>
            </w:r>
          </w:p>
        </w:tc>
        <w:tc>
          <w:tcPr>
            <w:tcW w:w="6480" w:type="dxa"/>
            <w:shd w:val="clear" w:color="auto" w:fill="auto"/>
          </w:tcPr>
          <w:p w:rsidR="00A273D7" w:rsidRPr="002067DF" w:rsidRDefault="00A273D7" w:rsidP="009152EA">
            <w:pPr>
              <w:rPr>
                <w:sz w:val="20"/>
                <w:szCs w:val="20"/>
              </w:rPr>
            </w:pPr>
            <w:r w:rsidRPr="002067DF">
              <w:rPr>
                <w:sz w:val="20"/>
                <w:szCs w:val="20"/>
              </w:rPr>
              <w:t xml:space="preserve">unique record </w:t>
            </w:r>
            <w:r w:rsidR="009152EA" w:rsidRPr="002067DF">
              <w:rPr>
                <w:sz w:val="20"/>
                <w:szCs w:val="20"/>
              </w:rPr>
              <w:t xml:space="preserve">location </w:t>
            </w:r>
          </w:p>
        </w:tc>
      </w:tr>
    </w:tbl>
    <w:p w:rsidR="00CF6ADC" w:rsidRPr="00CF6ADC" w:rsidRDefault="00CF6ADC" w:rsidP="002067DF">
      <w:pPr>
        <w:spacing w:after="180" w:line="360" w:lineRule="atLeast"/>
        <w:rPr>
          <w:lang w:eastAsia="x-none"/>
        </w:rPr>
      </w:pPr>
      <w:r>
        <w:rPr>
          <w:rFonts w:ascii="Arial" w:hAnsi="Arial" w:cs="Arial"/>
          <w:color w:val="000000"/>
          <w:sz w:val="20"/>
          <w:szCs w:val="20"/>
        </w:rPr>
        <w:tab/>
      </w:r>
    </w:p>
    <w:p w:rsidR="00CF6ADC" w:rsidRDefault="00CF6ADC" w:rsidP="000E3989">
      <w:pPr>
        <w:pStyle w:val="Heading3"/>
        <w:rPr>
          <w:lang w:val="en-US"/>
        </w:rPr>
      </w:pPr>
      <w:bookmarkStart w:id="6527" w:name="_Toc341877210"/>
      <w:bookmarkStart w:id="6528" w:name="_Toc343798635"/>
      <w:bookmarkStart w:id="6529" w:name="_Toc344960071"/>
      <w:bookmarkStart w:id="6530" w:name="_Toc345404311"/>
      <w:bookmarkStart w:id="6531" w:name="_Toc345404542"/>
      <w:bookmarkStart w:id="6532" w:name="_Toc345571743"/>
      <w:bookmarkStart w:id="6533" w:name="_Toc346442754"/>
      <w:bookmarkStart w:id="6534" w:name="_Toc346650284"/>
      <w:bookmarkStart w:id="6535" w:name="_Toc346780306"/>
      <w:bookmarkStart w:id="6536" w:name="_Toc346780641"/>
      <w:bookmarkStart w:id="6537" w:name="_Toc346962213"/>
      <w:bookmarkStart w:id="6538" w:name="_Toc347423555"/>
      <w:bookmarkStart w:id="6539" w:name="_Toc347473788"/>
      <w:bookmarkStart w:id="6540" w:name="_Toc347480521"/>
      <w:bookmarkStart w:id="6541" w:name="_Toc347758167"/>
      <w:bookmarkStart w:id="6542" w:name="_Toc347815852"/>
      <w:bookmarkStart w:id="6543" w:name="_Toc347848099"/>
      <w:bookmarkStart w:id="6544" w:name="_Toc348074916"/>
      <w:bookmarkStart w:id="6545" w:name="_Toc348340207"/>
      <w:bookmarkStart w:id="6546" w:name="_Toc348378904"/>
      <w:bookmarkStart w:id="6547" w:name="_Toc348505960"/>
      <w:bookmarkStart w:id="6548" w:name="_Toc348510343"/>
      <w:bookmarkStart w:id="6549" w:name="_Toc349029374"/>
      <w:bookmarkStart w:id="6550" w:name="_Toc349063852"/>
      <w:bookmarkStart w:id="6551" w:name="_Toc350252467"/>
      <w:bookmarkStart w:id="6552" w:name="_Toc350275219"/>
      <w:bookmarkStart w:id="6553" w:name="_Toc350448684"/>
      <w:bookmarkStart w:id="6554" w:name="_Toc350449003"/>
      <w:bookmarkStart w:id="6555" w:name="_Toc350867693"/>
      <w:bookmarkStart w:id="6556" w:name="_Toc350867949"/>
      <w:bookmarkStart w:id="6557" w:name="_Toc350953761"/>
      <w:bookmarkStart w:id="6558" w:name="_Toc350958002"/>
      <w:bookmarkStart w:id="6559" w:name="_Toc351013495"/>
      <w:bookmarkStart w:id="6560" w:name="_Toc351103473"/>
      <w:bookmarkStart w:id="6561" w:name="_Toc353303759"/>
      <w:bookmarkStart w:id="6562" w:name="_Toc355601028"/>
      <w:bookmarkStart w:id="6563" w:name="_Toc355603903"/>
      <w:bookmarkStart w:id="6564" w:name="_Toc357003962"/>
      <w:bookmarkStart w:id="6565" w:name="_Toc357326383"/>
      <w:bookmarkStart w:id="6566" w:name="_Toc357585714"/>
      <w:bookmarkStart w:id="6567" w:name="_Toc357837066"/>
      <w:bookmarkStart w:id="6568" w:name="_Toc358228423"/>
      <w:bookmarkStart w:id="6569" w:name="_Toc358228690"/>
      <w:bookmarkStart w:id="6570" w:name="_Toc361751549"/>
      <w:bookmarkStart w:id="6571" w:name="_Toc361768320"/>
      <w:bookmarkStart w:id="6572" w:name="_Toc361818844"/>
      <w:bookmarkStart w:id="6573" w:name="_Toc362979575"/>
      <w:bookmarkStart w:id="6574" w:name="_Toc364189596"/>
      <w:bookmarkStart w:id="6575" w:name="_Toc364236560"/>
      <w:bookmarkStart w:id="6576" w:name="_Toc364258701"/>
      <w:bookmarkStart w:id="6577" w:name="_Toc364794683"/>
      <w:bookmarkStart w:id="6578" w:name="_Toc367188095"/>
      <w:bookmarkStart w:id="6579" w:name="_Toc372054397"/>
      <w:bookmarkStart w:id="6580" w:name="_Toc372178219"/>
      <w:bookmarkStart w:id="6581" w:name="_Toc373053322"/>
      <w:bookmarkStart w:id="6582" w:name="_Toc373053601"/>
      <w:bookmarkStart w:id="6583" w:name="_Toc373060530"/>
      <w:bookmarkStart w:id="6584" w:name="_Toc373061231"/>
      <w:bookmarkStart w:id="6585" w:name="_Toc373061512"/>
      <w:bookmarkStart w:id="6586" w:name="_Toc373130806"/>
      <w:bookmarkStart w:id="6587" w:name="_Toc373139922"/>
      <w:bookmarkStart w:id="6588" w:name="_Toc375311990"/>
      <w:bookmarkStart w:id="6589" w:name="_Toc375640877"/>
      <w:bookmarkStart w:id="6590" w:name="_Toc376110196"/>
      <w:bookmarkStart w:id="6591" w:name="_Toc378409455"/>
      <w:bookmarkStart w:id="6592" w:name="_Toc379897224"/>
      <w:bookmarkStart w:id="6593" w:name="_Toc384060871"/>
      <w:bookmarkStart w:id="6594" w:name="_Toc388897847"/>
      <w:bookmarkStart w:id="6595" w:name="_Toc389157887"/>
      <w:bookmarkStart w:id="6596" w:name="_Toc391278067"/>
      <w:bookmarkStart w:id="6597" w:name="_Toc392481040"/>
      <w:bookmarkStart w:id="6598" w:name="_Toc393306143"/>
      <w:bookmarkStart w:id="6599" w:name="_Toc469976847"/>
      <w:r>
        <w:rPr>
          <w:lang w:val="en-US"/>
        </w:rPr>
        <w:t>checkoutRecord</w:t>
      </w:r>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p>
    <w:p w:rsidR="008350A8" w:rsidRDefault="00F333A1" w:rsidP="00F333A1">
      <w:pPr>
        <w:rPr>
          <w:rFonts w:ascii="Arial" w:hAnsi="Arial" w:cs="Arial"/>
          <w:color w:val="000000"/>
          <w:sz w:val="20"/>
          <w:szCs w:val="20"/>
          <w:bdr w:val="none" w:sz="0" w:space="0" w:color="auto" w:frame="1"/>
          <w:shd w:val="clear" w:color="auto" w:fill="F8F8F8"/>
        </w:rPr>
      </w:pPr>
      <w:r>
        <w:t>U</w:t>
      </w:r>
      <w:r w:rsidR="00DF1076">
        <w:t>sed to remove a physical record fr</w:t>
      </w:r>
      <w:r>
        <w:t>om</w:t>
      </w:r>
      <w:r w:rsidR="00DF1076">
        <w:t xml:space="preserve"> </w:t>
      </w:r>
      <w:r>
        <w:t>a location and assi</w:t>
      </w:r>
      <w:r w:rsidR="00DF1076">
        <w:t xml:space="preserve">gn </w:t>
      </w:r>
      <w:r>
        <w:t>to</w:t>
      </w:r>
      <w:r w:rsidR="00DF1076">
        <w:t xml:space="preserve"> a user</w:t>
      </w:r>
      <w:r>
        <w:t xml:space="preserve"> or a location</w:t>
      </w:r>
      <w:r w:rsidR="00DF1076">
        <w:t>.</w:t>
      </w:r>
      <w:r>
        <w:t xml:space="preserve"> You have to specify at least a user or a location or both.</w:t>
      </w:r>
      <w:r w:rsidR="00DF1076">
        <w:t xml:space="preserve"> </w:t>
      </w:r>
      <w:r w:rsidR="001A0B74">
        <w:t xml:space="preserve">The record state coding field is set to checkedout and the record state date is set to the date of the scan or manual data entry. A free space is created at the LocationRecordId and all the coding filds are created. </w:t>
      </w:r>
    </w:p>
    <w:p w:rsidR="00DF1076" w:rsidRDefault="00DF1076" w:rsidP="00DF1076">
      <w:r>
        <w:tab/>
      </w:r>
    </w:p>
    <w:p w:rsidR="00DF1076" w:rsidRDefault="00A33656" w:rsidP="00DF1076">
      <w:r>
        <w:rPr>
          <w:b/>
        </w:rPr>
        <w:t>POS</w:t>
      </w:r>
      <w:r w:rsidR="00DF1076">
        <w:rPr>
          <w:b/>
        </w:rPr>
        <w:t>T</w:t>
      </w:r>
      <w:r w:rsidR="00DF1076" w:rsidRPr="00A91E34">
        <w:rPr>
          <w:b/>
        </w:rPr>
        <w:t>:</w:t>
      </w:r>
    </w:p>
    <w:p w:rsidR="00DF1076" w:rsidRPr="0095177C" w:rsidRDefault="00055D15" w:rsidP="00DF1076">
      <w:r w:rsidRPr="0095177C">
        <w:t>{webserver}</w:t>
      </w:r>
      <w:r w:rsidR="00932839" w:rsidRPr="0095177C">
        <w:t>/recordservice/checkoutRecord/</w:t>
      </w:r>
      <w:r w:rsidR="00E15F5D" w:rsidRPr="0095177C">
        <w:t>{login}/{password}</w:t>
      </w:r>
      <w:r w:rsidR="0021058C">
        <w:t>/{RecordId}/{userRecordId}/</w:t>
      </w:r>
    </w:p>
    <w:p w:rsidR="00DF1076" w:rsidRDefault="00DF1076" w:rsidP="00DF1076"/>
    <w:p w:rsidR="00DF1076" w:rsidRDefault="00DF1076" w:rsidP="00DF1076">
      <w:pPr>
        <w:rPr>
          <w:rFonts w:ascii="Arial" w:hAnsi="Arial" w:cs="Arial"/>
          <w:color w:val="000000"/>
          <w:sz w:val="20"/>
          <w:szCs w:val="20"/>
        </w:rPr>
      </w:pPr>
    </w:p>
    <w:p w:rsidR="00DF1076" w:rsidRDefault="00DF1076" w:rsidP="00DF1076">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DF1076" w:rsidTr="00A273D7">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DF1076" w:rsidRPr="00CA388B" w:rsidRDefault="00DF1076" w:rsidP="00A273D7">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DF1076" w:rsidRPr="00CA388B" w:rsidRDefault="00DF1076" w:rsidP="00A273D7">
            <w:pPr>
              <w:rPr>
                <w:b/>
              </w:rPr>
            </w:pPr>
            <w:r w:rsidRPr="00CA388B">
              <w:rPr>
                <w:b/>
              </w:rPr>
              <w:t>Description</w:t>
            </w:r>
          </w:p>
        </w:tc>
      </w:tr>
      <w:tr w:rsidR="00DF1076" w:rsidTr="00A273D7">
        <w:trPr>
          <w:cantSplit/>
        </w:trPr>
        <w:tc>
          <w:tcPr>
            <w:tcW w:w="2268" w:type="dxa"/>
            <w:shd w:val="clear" w:color="auto" w:fill="auto"/>
          </w:tcPr>
          <w:p w:rsidR="00DF1076" w:rsidRDefault="00DF1076" w:rsidP="00A273D7">
            <w:r>
              <w:t>action</w:t>
            </w:r>
          </w:p>
        </w:tc>
        <w:tc>
          <w:tcPr>
            <w:tcW w:w="6480" w:type="dxa"/>
            <w:shd w:val="clear" w:color="auto" w:fill="auto"/>
          </w:tcPr>
          <w:p w:rsidR="00DF1076" w:rsidRDefault="00DF1076" w:rsidP="00F333A1">
            <w:r w:rsidRPr="00A91E34">
              <w:t>method name</w:t>
            </w:r>
          </w:p>
        </w:tc>
      </w:tr>
      <w:tr w:rsidR="00DF1076" w:rsidTr="00A273D7">
        <w:trPr>
          <w:cantSplit/>
        </w:trPr>
        <w:tc>
          <w:tcPr>
            <w:tcW w:w="2268" w:type="dxa"/>
            <w:shd w:val="clear" w:color="auto" w:fill="auto"/>
          </w:tcPr>
          <w:p w:rsidR="00DF1076" w:rsidRDefault="00DF1076" w:rsidP="00A273D7">
            <w:r>
              <w:t>login</w:t>
            </w:r>
          </w:p>
        </w:tc>
        <w:tc>
          <w:tcPr>
            <w:tcW w:w="6480" w:type="dxa"/>
            <w:shd w:val="clear" w:color="auto" w:fill="auto"/>
          </w:tcPr>
          <w:p w:rsidR="00DF1076" w:rsidRDefault="00DF1076" w:rsidP="00A273D7">
            <w:r>
              <w:rPr>
                <w:rFonts w:ascii="Arial" w:hAnsi="Arial" w:cs="Arial"/>
                <w:color w:val="000000"/>
                <w:sz w:val="18"/>
                <w:szCs w:val="18"/>
              </w:rPr>
              <w:t>Unique system wide user authentication string</w:t>
            </w:r>
          </w:p>
        </w:tc>
      </w:tr>
      <w:tr w:rsidR="00DF1076" w:rsidTr="00A273D7">
        <w:trPr>
          <w:cantSplit/>
        </w:trPr>
        <w:tc>
          <w:tcPr>
            <w:tcW w:w="2268" w:type="dxa"/>
            <w:shd w:val="clear" w:color="auto" w:fill="auto"/>
          </w:tcPr>
          <w:p w:rsidR="00DF1076" w:rsidRDefault="00DF1076" w:rsidP="00A273D7">
            <w:r>
              <w:t>password</w:t>
            </w:r>
          </w:p>
        </w:tc>
        <w:tc>
          <w:tcPr>
            <w:tcW w:w="6480" w:type="dxa"/>
            <w:shd w:val="clear" w:color="auto" w:fill="auto"/>
          </w:tcPr>
          <w:p w:rsidR="00DF1076" w:rsidRDefault="00DF1076" w:rsidP="00A273D7">
            <w:r>
              <w:rPr>
                <w:rFonts w:ascii="Arial" w:hAnsi="Arial" w:cs="Arial"/>
                <w:color w:val="000000"/>
                <w:sz w:val="18"/>
                <w:szCs w:val="18"/>
              </w:rPr>
              <w:t>User’s password for authentication</w:t>
            </w:r>
          </w:p>
        </w:tc>
      </w:tr>
      <w:tr w:rsidR="00DF1076" w:rsidTr="00A273D7">
        <w:trPr>
          <w:cantSplit/>
        </w:trPr>
        <w:tc>
          <w:tcPr>
            <w:tcW w:w="2268" w:type="dxa"/>
            <w:shd w:val="clear" w:color="auto" w:fill="auto"/>
          </w:tcPr>
          <w:p w:rsidR="00DF1076" w:rsidRDefault="00DF7617" w:rsidP="00DF7617">
            <w:r>
              <w:t>R</w:t>
            </w:r>
            <w:r w:rsidR="00DF1076">
              <w:t>ecordId</w:t>
            </w:r>
          </w:p>
        </w:tc>
        <w:tc>
          <w:tcPr>
            <w:tcW w:w="6480" w:type="dxa"/>
            <w:shd w:val="clear" w:color="auto" w:fill="auto"/>
          </w:tcPr>
          <w:p w:rsidR="00DF1076" w:rsidRDefault="00DF1076" w:rsidP="001F1388">
            <w:r>
              <w:t>This is a unique record id</w:t>
            </w:r>
            <w:r w:rsidR="00DF7617">
              <w:t xml:space="preserve"> of what you are checking out</w:t>
            </w:r>
          </w:p>
        </w:tc>
      </w:tr>
      <w:tr w:rsidR="00932839" w:rsidTr="00932839">
        <w:trPr>
          <w:cantSplit/>
        </w:trPr>
        <w:tc>
          <w:tcPr>
            <w:tcW w:w="2268" w:type="dxa"/>
            <w:shd w:val="clear" w:color="auto" w:fill="auto"/>
          </w:tcPr>
          <w:p w:rsidR="00932839" w:rsidRDefault="00DF7617" w:rsidP="00DF7617">
            <w:r>
              <w:t>U</w:t>
            </w:r>
            <w:r w:rsidR="00932839">
              <w:t>ser</w:t>
            </w:r>
            <w:r>
              <w:t>Record</w:t>
            </w:r>
            <w:r w:rsidR="00932839">
              <w:t>Id</w:t>
            </w:r>
          </w:p>
        </w:tc>
        <w:tc>
          <w:tcPr>
            <w:tcW w:w="6480" w:type="dxa"/>
            <w:shd w:val="clear" w:color="auto" w:fill="auto"/>
          </w:tcPr>
          <w:p w:rsidR="00932839" w:rsidRDefault="00DF7617" w:rsidP="00932839">
            <w:r>
              <w:t>RecordId of the user you are checking out the item to</w:t>
            </w:r>
          </w:p>
        </w:tc>
      </w:tr>
    </w:tbl>
    <w:p w:rsidR="00DF1076" w:rsidRPr="00DF1076" w:rsidRDefault="00DF1076" w:rsidP="00DF1076">
      <w:pPr>
        <w:rPr>
          <w:lang w:eastAsia="x-none"/>
        </w:rPr>
      </w:pPr>
    </w:p>
    <w:p w:rsidR="00D80FD0" w:rsidRDefault="00D80FD0" w:rsidP="000E3989">
      <w:pPr>
        <w:pStyle w:val="Heading3"/>
        <w:rPr>
          <w:lang w:val="en-US"/>
        </w:rPr>
      </w:pPr>
      <w:bookmarkStart w:id="6600" w:name="_Toc341877211"/>
      <w:bookmarkStart w:id="6601" w:name="_Toc343798636"/>
      <w:bookmarkStart w:id="6602" w:name="_Toc344960072"/>
      <w:bookmarkStart w:id="6603" w:name="_Toc345404312"/>
      <w:bookmarkStart w:id="6604" w:name="_Toc345404543"/>
      <w:bookmarkStart w:id="6605" w:name="_Toc345571744"/>
      <w:bookmarkStart w:id="6606" w:name="_Toc346442755"/>
      <w:bookmarkStart w:id="6607" w:name="_Toc346650285"/>
      <w:bookmarkStart w:id="6608" w:name="_Toc346780307"/>
      <w:bookmarkStart w:id="6609" w:name="_Toc346780642"/>
      <w:bookmarkStart w:id="6610" w:name="_Toc346962214"/>
      <w:bookmarkStart w:id="6611" w:name="_Toc347423556"/>
      <w:bookmarkStart w:id="6612" w:name="_Toc347473789"/>
      <w:bookmarkStart w:id="6613" w:name="_Toc347480522"/>
      <w:bookmarkStart w:id="6614" w:name="_Toc347758168"/>
      <w:bookmarkStart w:id="6615" w:name="_Toc347815853"/>
      <w:bookmarkStart w:id="6616" w:name="_Toc347848100"/>
      <w:bookmarkStart w:id="6617" w:name="_Toc348074917"/>
      <w:bookmarkStart w:id="6618" w:name="_Toc348340208"/>
      <w:bookmarkStart w:id="6619" w:name="_Toc348378905"/>
      <w:bookmarkStart w:id="6620" w:name="_Toc348505961"/>
      <w:bookmarkStart w:id="6621" w:name="_Toc348510344"/>
      <w:bookmarkStart w:id="6622" w:name="_Toc349029375"/>
      <w:bookmarkStart w:id="6623" w:name="_Toc349063853"/>
      <w:bookmarkStart w:id="6624" w:name="_Toc350252468"/>
      <w:bookmarkStart w:id="6625" w:name="_Toc350275220"/>
      <w:bookmarkStart w:id="6626" w:name="_Toc350448685"/>
      <w:bookmarkStart w:id="6627" w:name="_Toc350449004"/>
      <w:bookmarkStart w:id="6628" w:name="_Toc350867694"/>
      <w:bookmarkStart w:id="6629" w:name="_Toc350867950"/>
      <w:bookmarkStart w:id="6630" w:name="_Toc350953762"/>
      <w:bookmarkStart w:id="6631" w:name="_Toc350958003"/>
      <w:bookmarkStart w:id="6632" w:name="_Toc351013496"/>
      <w:bookmarkStart w:id="6633" w:name="_Toc351103474"/>
      <w:bookmarkStart w:id="6634" w:name="_Toc353303760"/>
      <w:bookmarkStart w:id="6635" w:name="_Toc355601029"/>
      <w:bookmarkStart w:id="6636" w:name="_Toc355603904"/>
      <w:bookmarkStart w:id="6637" w:name="_Toc357003963"/>
      <w:bookmarkStart w:id="6638" w:name="_Toc357326384"/>
      <w:bookmarkStart w:id="6639" w:name="_Toc357585715"/>
      <w:bookmarkStart w:id="6640" w:name="_Toc357837067"/>
      <w:bookmarkStart w:id="6641" w:name="_Toc358228424"/>
      <w:bookmarkStart w:id="6642" w:name="_Toc358228691"/>
      <w:bookmarkStart w:id="6643" w:name="_Toc361751550"/>
      <w:bookmarkStart w:id="6644" w:name="_Toc361768321"/>
      <w:bookmarkStart w:id="6645" w:name="_Toc361818845"/>
      <w:bookmarkStart w:id="6646" w:name="_Toc362979576"/>
      <w:bookmarkStart w:id="6647" w:name="_Toc364189597"/>
      <w:bookmarkStart w:id="6648" w:name="_Toc364236561"/>
      <w:bookmarkStart w:id="6649" w:name="_Toc364258702"/>
      <w:bookmarkStart w:id="6650" w:name="_Toc364794684"/>
      <w:bookmarkStart w:id="6651" w:name="_Toc367188096"/>
      <w:bookmarkStart w:id="6652" w:name="_Toc372054398"/>
      <w:bookmarkStart w:id="6653" w:name="_Toc372178220"/>
      <w:bookmarkStart w:id="6654" w:name="_Toc373053323"/>
      <w:bookmarkStart w:id="6655" w:name="_Toc373053602"/>
      <w:bookmarkStart w:id="6656" w:name="_Toc373060531"/>
      <w:bookmarkStart w:id="6657" w:name="_Toc373061232"/>
      <w:bookmarkStart w:id="6658" w:name="_Toc373061513"/>
      <w:bookmarkStart w:id="6659" w:name="_Toc373130807"/>
      <w:bookmarkStart w:id="6660" w:name="_Toc373139923"/>
      <w:bookmarkStart w:id="6661" w:name="_Toc375311991"/>
      <w:bookmarkStart w:id="6662" w:name="_Toc375640878"/>
      <w:bookmarkStart w:id="6663" w:name="_Toc376110197"/>
      <w:bookmarkStart w:id="6664" w:name="_Toc378409456"/>
      <w:bookmarkStart w:id="6665" w:name="_Toc379897225"/>
      <w:bookmarkStart w:id="6666" w:name="_Toc384060872"/>
      <w:bookmarkStart w:id="6667" w:name="_Toc388897848"/>
      <w:bookmarkStart w:id="6668" w:name="_Toc389157888"/>
      <w:bookmarkStart w:id="6669" w:name="_Toc391278068"/>
      <w:bookmarkStart w:id="6670" w:name="_Toc392481041"/>
      <w:bookmarkStart w:id="6671" w:name="_Toc393306144"/>
      <w:bookmarkStart w:id="6672" w:name="_Toc469976848"/>
      <w:r>
        <w:rPr>
          <w:lang w:val="en-US"/>
        </w:rPr>
        <w:t>copyUserRecord</w:t>
      </w:r>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p>
    <w:p w:rsidR="00D80FD0" w:rsidRDefault="00D80FD0" w:rsidP="00D80FD0">
      <w:r>
        <w:t>This function is used to copy a user from a user group to a functional group. The purpose of the function is to provide record security. The initial need for the function is for the publish program where you want to create a functional group for each customer so that they can see their records.</w:t>
      </w:r>
    </w:p>
    <w:p w:rsidR="00D80FD0" w:rsidRDefault="00D80FD0" w:rsidP="00D80FD0">
      <w:r>
        <w:tab/>
      </w:r>
      <w:r>
        <w:tab/>
      </w:r>
    </w:p>
    <w:p w:rsidR="00D80FD0" w:rsidRPr="00DE5D39" w:rsidRDefault="00A33656" w:rsidP="00D80FD0">
      <w:pPr>
        <w:rPr>
          <w:sz w:val="20"/>
          <w:szCs w:val="20"/>
        </w:rPr>
      </w:pPr>
      <w:r>
        <w:rPr>
          <w:b/>
          <w:sz w:val="20"/>
          <w:szCs w:val="20"/>
        </w:rPr>
        <w:t>POS</w:t>
      </w:r>
      <w:r w:rsidR="00D80FD0" w:rsidRPr="00DE5D39">
        <w:rPr>
          <w:b/>
          <w:sz w:val="20"/>
          <w:szCs w:val="20"/>
        </w:rPr>
        <w:t>T:</w:t>
      </w:r>
    </w:p>
    <w:p w:rsidR="00D80FD0" w:rsidRPr="00A33656" w:rsidRDefault="00D80FD0" w:rsidP="00D80FD0">
      <w:pPr>
        <w:rPr>
          <w:sz w:val="20"/>
          <w:szCs w:val="20"/>
        </w:rPr>
      </w:pPr>
      <w:r w:rsidRPr="00A33656">
        <w:rPr>
          <w:sz w:val="20"/>
          <w:szCs w:val="20"/>
        </w:rPr>
        <w:t>{webserver}/recordservice/copyUserRecord/{login}/{password}/{sourceObjectId}/{sourceObjectType}/{targetObjectId}/{trargetObjectType}/</w:t>
      </w:r>
    </w:p>
    <w:p w:rsidR="00D80FD0" w:rsidRPr="00A33656" w:rsidRDefault="00D80FD0" w:rsidP="00D80FD0">
      <w:pPr>
        <w:rPr>
          <w:sz w:val="20"/>
          <w:szCs w:val="20"/>
        </w:rPr>
      </w:pPr>
      <w:r w:rsidRPr="00A33656">
        <w:rPr>
          <w:sz w:val="20"/>
          <w:szCs w:val="20"/>
        </w:rPr>
        <w:t>  </w:t>
      </w:r>
    </w:p>
    <w:p w:rsidR="00D80FD0" w:rsidRDefault="00D80FD0" w:rsidP="00D80FD0">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D80FD0" w:rsidTr="00D80FD0">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D80FD0" w:rsidRPr="00CA388B" w:rsidRDefault="00D80FD0" w:rsidP="00D80FD0">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D80FD0" w:rsidRPr="00CA388B" w:rsidRDefault="00D80FD0" w:rsidP="00D80FD0">
            <w:pPr>
              <w:rPr>
                <w:b/>
              </w:rPr>
            </w:pPr>
            <w:r w:rsidRPr="00CA388B">
              <w:rPr>
                <w:b/>
              </w:rPr>
              <w:t>Description</w:t>
            </w:r>
          </w:p>
        </w:tc>
      </w:tr>
      <w:tr w:rsidR="00D80FD0" w:rsidTr="00D80FD0">
        <w:trPr>
          <w:cantSplit/>
        </w:trPr>
        <w:tc>
          <w:tcPr>
            <w:tcW w:w="2268" w:type="dxa"/>
            <w:shd w:val="clear" w:color="auto" w:fill="auto"/>
          </w:tcPr>
          <w:p w:rsidR="00D80FD0" w:rsidRDefault="00D80FD0" w:rsidP="00D80FD0">
            <w:r>
              <w:t>Action</w:t>
            </w:r>
          </w:p>
        </w:tc>
        <w:tc>
          <w:tcPr>
            <w:tcW w:w="6480" w:type="dxa"/>
            <w:shd w:val="clear" w:color="auto" w:fill="auto"/>
          </w:tcPr>
          <w:p w:rsidR="00D80FD0" w:rsidRDefault="00D80FD0" w:rsidP="00D80FD0">
            <w:r w:rsidRPr="00A91E34">
              <w:t>Action code or method name</w:t>
            </w:r>
            <w:r>
              <w:t xml:space="preserve"> = createService</w:t>
            </w:r>
          </w:p>
        </w:tc>
      </w:tr>
      <w:tr w:rsidR="00D80FD0" w:rsidTr="00D80FD0">
        <w:trPr>
          <w:cantSplit/>
        </w:trPr>
        <w:tc>
          <w:tcPr>
            <w:tcW w:w="2268" w:type="dxa"/>
            <w:shd w:val="clear" w:color="auto" w:fill="auto"/>
          </w:tcPr>
          <w:p w:rsidR="00D80FD0" w:rsidRDefault="00D80FD0" w:rsidP="00D80FD0">
            <w:r>
              <w:t>Login</w:t>
            </w:r>
          </w:p>
        </w:tc>
        <w:tc>
          <w:tcPr>
            <w:tcW w:w="6480" w:type="dxa"/>
            <w:shd w:val="clear" w:color="auto" w:fill="auto"/>
          </w:tcPr>
          <w:p w:rsidR="00D80FD0" w:rsidRDefault="00D80FD0" w:rsidP="00D80FD0">
            <w:r>
              <w:rPr>
                <w:rFonts w:ascii="Arial" w:hAnsi="Arial" w:cs="Arial"/>
                <w:color w:val="000000"/>
                <w:sz w:val="18"/>
                <w:szCs w:val="18"/>
              </w:rPr>
              <w:t>Unique system wide user authentication string</w:t>
            </w:r>
          </w:p>
        </w:tc>
      </w:tr>
      <w:tr w:rsidR="00D80FD0" w:rsidTr="00D80FD0">
        <w:trPr>
          <w:cantSplit/>
        </w:trPr>
        <w:tc>
          <w:tcPr>
            <w:tcW w:w="2268" w:type="dxa"/>
            <w:shd w:val="clear" w:color="auto" w:fill="auto"/>
          </w:tcPr>
          <w:p w:rsidR="00D80FD0" w:rsidRDefault="00D80FD0" w:rsidP="00D80FD0">
            <w:r>
              <w:t>Password</w:t>
            </w:r>
          </w:p>
        </w:tc>
        <w:tc>
          <w:tcPr>
            <w:tcW w:w="6480" w:type="dxa"/>
            <w:shd w:val="clear" w:color="auto" w:fill="auto"/>
          </w:tcPr>
          <w:p w:rsidR="00D80FD0" w:rsidRDefault="00D80FD0" w:rsidP="00D80FD0">
            <w:r>
              <w:rPr>
                <w:rFonts w:ascii="Arial" w:hAnsi="Arial" w:cs="Arial"/>
                <w:color w:val="000000"/>
                <w:sz w:val="18"/>
                <w:szCs w:val="18"/>
              </w:rPr>
              <w:t>User’s password for authentication</w:t>
            </w:r>
          </w:p>
        </w:tc>
      </w:tr>
      <w:tr w:rsidR="00F803C3" w:rsidTr="00933A97">
        <w:trPr>
          <w:cantSplit/>
        </w:trPr>
        <w:tc>
          <w:tcPr>
            <w:tcW w:w="2268" w:type="dxa"/>
            <w:shd w:val="clear" w:color="auto" w:fill="auto"/>
          </w:tcPr>
          <w:p w:rsidR="00F803C3" w:rsidRDefault="00F803C3" w:rsidP="00933A97">
            <w:r>
              <w:lastRenderedPageBreak/>
              <w:t>sourceObjectId</w:t>
            </w:r>
          </w:p>
        </w:tc>
        <w:tc>
          <w:tcPr>
            <w:tcW w:w="6480" w:type="dxa"/>
            <w:shd w:val="clear" w:color="auto" w:fill="auto"/>
          </w:tcPr>
          <w:p w:rsidR="00F803C3" w:rsidRDefault="00F803C3" w:rsidP="00933A97">
            <w:r>
              <w:t>This is the object id of the user you want to copy</w:t>
            </w:r>
          </w:p>
        </w:tc>
      </w:tr>
      <w:tr w:rsidR="00F803C3" w:rsidTr="00933A97">
        <w:trPr>
          <w:cantSplit/>
        </w:trPr>
        <w:tc>
          <w:tcPr>
            <w:tcW w:w="2268" w:type="dxa"/>
            <w:shd w:val="clear" w:color="auto" w:fill="auto"/>
          </w:tcPr>
          <w:p w:rsidR="00F803C3" w:rsidRDefault="00F803C3" w:rsidP="00933A97">
            <w:r>
              <w:t>sourceObjectType</w:t>
            </w:r>
          </w:p>
        </w:tc>
        <w:tc>
          <w:tcPr>
            <w:tcW w:w="6480" w:type="dxa"/>
            <w:shd w:val="clear" w:color="auto" w:fill="auto"/>
          </w:tcPr>
          <w:p w:rsidR="00F803C3" w:rsidRDefault="00F803C3" w:rsidP="00933A97">
            <w:r>
              <w:t>This should be record type = user</w:t>
            </w:r>
          </w:p>
        </w:tc>
      </w:tr>
      <w:tr w:rsidR="00D80FD0" w:rsidTr="00D80FD0">
        <w:trPr>
          <w:cantSplit/>
        </w:trPr>
        <w:tc>
          <w:tcPr>
            <w:tcW w:w="2268" w:type="dxa"/>
            <w:shd w:val="clear" w:color="auto" w:fill="auto"/>
          </w:tcPr>
          <w:p w:rsidR="00D80FD0" w:rsidRDefault="00F803C3" w:rsidP="00D80FD0">
            <w:r>
              <w:t>targetObjectId</w:t>
            </w:r>
          </w:p>
        </w:tc>
        <w:tc>
          <w:tcPr>
            <w:tcW w:w="6480" w:type="dxa"/>
            <w:shd w:val="clear" w:color="auto" w:fill="auto"/>
          </w:tcPr>
          <w:p w:rsidR="00D80FD0" w:rsidRDefault="00F803C3" w:rsidP="00D80FD0">
            <w:r>
              <w:t>This is the object id of the parent node where you want to copy the user. This should be a storage object whose name is first letter of the last name</w:t>
            </w:r>
          </w:p>
        </w:tc>
      </w:tr>
      <w:tr w:rsidR="00D80FD0" w:rsidTr="00D80FD0">
        <w:trPr>
          <w:cantSplit/>
        </w:trPr>
        <w:tc>
          <w:tcPr>
            <w:tcW w:w="2268" w:type="dxa"/>
            <w:shd w:val="clear" w:color="auto" w:fill="auto"/>
          </w:tcPr>
          <w:p w:rsidR="00D80FD0" w:rsidRDefault="00F803C3" w:rsidP="00D80FD0">
            <w:r>
              <w:t>sourceObjectType</w:t>
            </w:r>
          </w:p>
        </w:tc>
        <w:tc>
          <w:tcPr>
            <w:tcW w:w="6480" w:type="dxa"/>
            <w:shd w:val="clear" w:color="auto" w:fill="auto"/>
          </w:tcPr>
          <w:p w:rsidR="00D80FD0" w:rsidRDefault="00F803C3" w:rsidP="00D80FD0">
            <w:r>
              <w:t>this should be record type = Storage</w:t>
            </w:r>
          </w:p>
        </w:tc>
      </w:tr>
    </w:tbl>
    <w:p w:rsidR="00D80FD0" w:rsidRPr="00D80FD0" w:rsidRDefault="00D80FD0" w:rsidP="00D80FD0">
      <w:pPr>
        <w:rPr>
          <w:lang w:eastAsia="x-none"/>
        </w:rPr>
      </w:pPr>
    </w:p>
    <w:p w:rsidR="001C7A10" w:rsidRDefault="001C7A10" w:rsidP="000E3989">
      <w:pPr>
        <w:pStyle w:val="Heading3"/>
        <w:rPr>
          <w:lang w:val="en-US"/>
        </w:rPr>
      </w:pPr>
      <w:bookmarkStart w:id="6673" w:name="_Toc341877212"/>
      <w:bookmarkStart w:id="6674" w:name="_Toc343798637"/>
      <w:bookmarkStart w:id="6675" w:name="_Toc344960073"/>
      <w:bookmarkStart w:id="6676" w:name="_Toc345404313"/>
      <w:bookmarkStart w:id="6677" w:name="_Toc345404544"/>
      <w:bookmarkStart w:id="6678" w:name="_Toc345571745"/>
      <w:bookmarkStart w:id="6679" w:name="_Toc346442756"/>
      <w:bookmarkStart w:id="6680" w:name="_Toc346650286"/>
      <w:bookmarkStart w:id="6681" w:name="_Toc346780308"/>
      <w:bookmarkStart w:id="6682" w:name="_Toc346780643"/>
      <w:bookmarkStart w:id="6683" w:name="_Toc346962215"/>
      <w:bookmarkStart w:id="6684" w:name="_Toc347423557"/>
      <w:bookmarkStart w:id="6685" w:name="_Toc347473790"/>
      <w:bookmarkStart w:id="6686" w:name="_Toc347480523"/>
      <w:bookmarkStart w:id="6687" w:name="_Toc347758169"/>
      <w:bookmarkStart w:id="6688" w:name="_Toc347815854"/>
      <w:bookmarkStart w:id="6689" w:name="_Toc347848101"/>
      <w:bookmarkStart w:id="6690" w:name="_Toc348074918"/>
      <w:bookmarkStart w:id="6691" w:name="_Toc348340209"/>
      <w:bookmarkStart w:id="6692" w:name="_Toc348378906"/>
      <w:bookmarkStart w:id="6693" w:name="_Toc348505962"/>
      <w:bookmarkStart w:id="6694" w:name="_Toc348510345"/>
      <w:bookmarkStart w:id="6695" w:name="_Toc349029376"/>
      <w:bookmarkStart w:id="6696" w:name="_Toc349063854"/>
      <w:bookmarkStart w:id="6697" w:name="_Toc350252469"/>
      <w:bookmarkStart w:id="6698" w:name="_Toc350275221"/>
      <w:bookmarkStart w:id="6699" w:name="_Toc350448686"/>
      <w:bookmarkStart w:id="6700" w:name="_Toc350449005"/>
      <w:bookmarkStart w:id="6701" w:name="_Toc350867695"/>
      <w:bookmarkStart w:id="6702" w:name="_Toc350867951"/>
      <w:bookmarkStart w:id="6703" w:name="_Toc350953763"/>
      <w:bookmarkStart w:id="6704" w:name="_Toc350958004"/>
      <w:bookmarkStart w:id="6705" w:name="_Toc351013497"/>
      <w:bookmarkStart w:id="6706" w:name="_Toc351103475"/>
      <w:bookmarkStart w:id="6707" w:name="_Toc353303761"/>
      <w:bookmarkStart w:id="6708" w:name="_Toc355601030"/>
      <w:bookmarkStart w:id="6709" w:name="_Toc355603905"/>
      <w:bookmarkStart w:id="6710" w:name="_Toc357003964"/>
      <w:bookmarkStart w:id="6711" w:name="_Toc357326385"/>
      <w:bookmarkStart w:id="6712" w:name="_Toc357585716"/>
      <w:bookmarkStart w:id="6713" w:name="_Toc357837068"/>
      <w:bookmarkStart w:id="6714" w:name="_Toc358228425"/>
      <w:bookmarkStart w:id="6715" w:name="_Toc358228692"/>
      <w:bookmarkStart w:id="6716" w:name="_Toc361751551"/>
      <w:bookmarkStart w:id="6717" w:name="_Toc361768322"/>
      <w:bookmarkStart w:id="6718" w:name="_Toc361818846"/>
      <w:bookmarkStart w:id="6719" w:name="_Toc362979577"/>
      <w:bookmarkStart w:id="6720" w:name="_Toc364189598"/>
      <w:bookmarkStart w:id="6721" w:name="_Toc364236562"/>
      <w:bookmarkStart w:id="6722" w:name="_Toc364258703"/>
      <w:bookmarkStart w:id="6723" w:name="_Toc364794685"/>
      <w:bookmarkStart w:id="6724" w:name="_Toc367188097"/>
      <w:bookmarkStart w:id="6725" w:name="_Toc372054399"/>
      <w:bookmarkStart w:id="6726" w:name="_Toc372178221"/>
      <w:bookmarkStart w:id="6727" w:name="_Toc373053324"/>
      <w:bookmarkStart w:id="6728" w:name="_Toc373053603"/>
      <w:bookmarkStart w:id="6729" w:name="_Toc373060532"/>
      <w:bookmarkStart w:id="6730" w:name="_Toc373061233"/>
      <w:bookmarkStart w:id="6731" w:name="_Toc373061514"/>
      <w:bookmarkStart w:id="6732" w:name="_Toc373130808"/>
      <w:bookmarkStart w:id="6733" w:name="_Toc373139924"/>
      <w:bookmarkStart w:id="6734" w:name="_Toc375311992"/>
      <w:bookmarkStart w:id="6735" w:name="_Toc375640879"/>
      <w:bookmarkStart w:id="6736" w:name="_Toc376110198"/>
      <w:bookmarkStart w:id="6737" w:name="_Toc378409457"/>
      <w:bookmarkStart w:id="6738" w:name="_Toc379897226"/>
      <w:bookmarkStart w:id="6739" w:name="_Toc384060873"/>
      <w:bookmarkStart w:id="6740" w:name="_Toc388897849"/>
      <w:bookmarkStart w:id="6741" w:name="_Toc389157889"/>
      <w:bookmarkStart w:id="6742" w:name="_Toc391278069"/>
      <w:bookmarkStart w:id="6743" w:name="_Toc392481042"/>
      <w:bookmarkStart w:id="6744" w:name="_Toc393306145"/>
      <w:bookmarkStart w:id="6745" w:name="_Toc469976849"/>
      <w:r>
        <w:rPr>
          <w:lang w:val="en-US"/>
        </w:rPr>
        <w:t>create</w:t>
      </w:r>
      <w:r w:rsidR="008E78AC">
        <w:rPr>
          <w:lang w:val="en-US"/>
        </w:rPr>
        <w:t>Document</w:t>
      </w:r>
      <w:r>
        <w:rPr>
          <w:lang w:val="en-US"/>
        </w:rPr>
        <w:t>Record</w:t>
      </w:r>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p>
    <w:p w:rsidR="001C7A10" w:rsidRDefault="001C7A10" w:rsidP="001C7A10">
      <w:r>
        <w:t xml:space="preserve">This </w:t>
      </w:r>
      <w:r w:rsidR="00D80FD0">
        <w:t>function</w:t>
      </w:r>
      <w:r>
        <w:t xml:space="preserve"> is used to create a single eFile record type for a given organizationNumber under category, subject, topic and date. This will create the category, subject and topic structure if it does not already exist.</w:t>
      </w:r>
    </w:p>
    <w:p w:rsidR="001C7A10" w:rsidRDefault="001C7A10" w:rsidP="001C7A10">
      <w:r>
        <w:tab/>
      </w:r>
      <w:r>
        <w:tab/>
      </w:r>
    </w:p>
    <w:p w:rsidR="008E78AC" w:rsidRPr="00DE5D39" w:rsidRDefault="00A33656" w:rsidP="008E78AC">
      <w:pPr>
        <w:rPr>
          <w:sz w:val="20"/>
          <w:szCs w:val="20"/>
        </w:rPr>
      </w:pPr>
      <w:r w:rsidRPr="00A33656">
        <w:rPr>
          <w:b/>
        </w:rPr>
        <w:t>POS</w:t>
      </w:r>
      <w:r w:rsidR="008E78AC" w:rsidRPr="00A33656">
        <w:rPr>
          <w:b/>
        </w:rPr>
        <w:t>T</w:t>
      </w:r>
      <w:r w:rsidR="008E78AC" w:rsidRPr="00DE5D39">
        <w:rPr>
          <w:b/>
          <w:sz w:val="20"/>
          <w:szCs w:val="20"/>
        </w:rPr>
        <w:t>:</w:t>
      </w:r>
    </w:p>
    <w:p w:rsidR="008E78AC" w:rsidRPr="00A33656" w:rsidRDefault="00055D15" w:rsidP="008E78AC">
      <w:r w:rsidRPr="00A33656">
        <w:t>{webserver}</w:t>
      </w:r>
      <w:r w:rsidR="008E78AC" w:rsidRPr="00A33656">
        <w:t>/recordservice/createDocumentRecord/</w:t>
      </w:r>
      <w:r w:rsidR="00E15F5D" w:rsidRPr="00A33656">
        <w:t>{login}/{password}</w:t>
      </w:r>
      <w:r w:rsidR="008E78AC" w:rsidRPr="00A33656">
        <w:t>/{category}/{subject}/{topic}/{date}/{recordName}/</w:t>
      </w:r>
    </w:p>
    <w:p w:rsidR="008E78AC" w:rsidRDefault="008E78AC" w:rsidP="008E78AC">
      <w:r>
        <w:t>  </w:t>
      </w:r>
    </w:p>
    <w:p w:rsidR="001C7A10" w:rsidRDefault="001C7A10" w:rsidP="001C7A10">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1C7A10" w:rsidTr="00AF0D42">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1C7A10" w:rsidRPr="00CA388B" w:rsidRDefault="001C7A10" w:rsidP="00AF0D42">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1C7A10" w:rsidRPr="00CA388B" w:rsidRDefault="001C7A10" w:rsidP="00AF0D42">
            <w:pPr>
              <w:rPr>
                <w:b/>
              </w:rPr>
            </w:pPr>
            <w:r w:rsidRPr="00CA388B">
              <w:rPr>
                <w:b/>
              </w:rPr>
              <w:t>Description</w:t>
            </w:r>
          </w:p>
        </w:tc>
      </w:tr>
      <w:tr w:rsidR="001C7A10" w:rsidTr="00AF0D42">
        <w:trPr>
          <w:cantSplit/>
        </w:trPr>
        <w:tc>
          <w:tcPr>
            <w:tcW w:w="2268" w:type="dxa"/>
            <w:shd w:val="clear" w:color="auto" w:fill="auto"/>
          </w:tcPr>
          <w:p w:rsidR="001C7A10" w:rsidRDefault="001C7A10" w:rsidP="00AF0D42">
            <w:r>
              <w:t>action</w:t>
            </w:r>
          </w:p>
        </w:tc>
        <w:tc>
          <w:tcPr>
            <w:tcW w:w="6480" w:type="dxa"/>
            <w:shd w:val="clear" w:color="auto" w:fill="auto"/>
          </w:tcPr>
          <w:p w:rsidR="001C7A10" w:rsidRDefault="001C7A10" w:rsidP="00AF0D42">
            <w:r w:rsidRPr="00A91E34">
              <w:t>Action code or method name</w:t>
            </w:r>
            <w:r>
              <w:t xml:space="preserve"> = createService</w:t>
            </w:r>
          </w:p>
        </w:tc>
      </w:tr>
      <w:tr w:rsidR="001C7A10" w:rsidTr="00AF0D42">
        <w:trPr>
          <w:cantSplit/>
        </w:trPr>
        <w:tc>
          <w:tcPr>
            <w:tcW w:w="2268" w:type="dxa"/>
            <w:shd w:val="clear" w:color="auto" w:fill="auto"/>
          </w:tcPr>
          <w:p w:rsidR="001C7A10" w:rsidRDefault="001C7A10" w:rsidP="00AF0D42">
            <w:r>
              <w:t>login</w:t>
            </w:r>
          </w:p>
        </w:tc>
        <w:tc>
          <w:tcPr>
            <w:tcW w:w="6480" w:type="dxa"/>
            <w:shd w:val="clear" w:color="auto" w:fill="auto"/>
          </w:tcPr>
          <w:p w:rsidR="001C7A10" w:rsidRDefault="001C7A10" w:rsidP="00AF0D42">
            <w:r>
              <w:rPr>
                <w:rFonts w:ascii="Arial" w:hAnsi="Arial" w:cs="Arial"/>
                <w:color w:val="000000"/>
                <w:sz w:val="18"/>
                <w:szCs w:val="18"/>
              </w:rPr>
              <w:t>Unique system wide user authentication string</w:t>
            </w:r>
          </w:p>
        </w:tc>
      </w:tr>
      <w:tr w:rsidR="001C7A10" w:rsidTr="00AF0D42">
        <w:trPr>
          <w:cantSplit/>
        </w:trPr>
        <w:tc>
          <w:tcPr>
            <w:tcW w:w="2268" w:type="dxa"/>
            <w:shd w:val="clear" w:color="auto" w:fill="auto"/>
          </w:tcPr>
          <w:p w:rsidR="001C7A10" w:rsidRDefault="001C7A10" w:rsidP="00AF0D42">
            <w:r>
              <w:t>password</w:t>
            </w:r>
          </w:p>
        </w:tc>
        <w:tc>
          <w:tcPr>
            <w:tcW w:w="6480" w:type="dxa"/>
            <w:shd w:val="clear" w:color="auto" w:fill="auto"/>
          </w:tcPr>
          <w:p w:rsidR="001C7A10" w:rsidRDefault="001C7A10" w:rsidP="00AF0D42">
            <w:r>
              <w:rPr>
                <w:rFonts w:ascii="Arial" w:hAnsi="Arial" w:cs="Arial"/>
                <w:color w:val="000000"/>
                <w:sz w:val="18"/>
                <w:szCs w:val="18"/>
              </w:rPr>
              <w:t>User’s password for authentication</w:t>
            </w:r>
          </w:p>
        </w:tc>
      </w:tr>
      <w:tr w:rsidR="001C7A10" w:rsidTr="00AF0D42">
        <w:trPr>
          <w:cantSplit/>
        </w:trPr>
        <w:tc>
          <w:tcPr>
            <w:tcW w:w="2268" w:type="dxa"/>
            <w:shd w:val="clear" w:color="auto" w:fill="auto"/>
          </w:tcPr>
          <w:p w:rsidR="001C7A10" w:rsidRDefault="001C7A10" w:rsidP="00AF0D42">
            <w:r>
              <w:t>category</w:t>
            </w:r>
          </w:p>
        </w:tc>
        <w:tc>
          <w:tcPr>
            <w:tcW w:w="6480" w:type="dxa"/>
            <w:shd w:val="clear" w:color="auto" w:fill="auto"/>
          </w:tcPr>
          <w:p w:rsidR="001C7A10" w:rsidRDefault="001C7A10" w:rsidP="00AF0D42">
            <w:r>
              <w:t>This must exist</w:t>
            </w:r>
          </w:p>
        </w:tc>
      </w:tr>
      <w:tr w:rsidR="001C7A10" w:rsidTr="00AF0D42">
        <w:trPr>
          <w:cantSplit/>
        </w:trPr>
        <w:tc>
          <w:tcPr>
            <w:tcW w:w="2268" w:type="dxa"/>
            <w:shd w:val="clear" w:color="auto" w:fill="auto"/>
          </w:tcPr>
          <w:p w:rsidR="001C7A10" w:rsidRDefault="001C7A10" w:rsidP="001C7A10">
            <w:r>
              <w:t>subject</w:t>
            </w:r>
          </w:p>
        </w:tc>
        <w:tc>
          <w:tcPr>
            <w:tcW w:w="6480" w:type="dxa"/>
            <w:shd w:val="clear" w:color="auto" w:fill="auto"/>
          </w:tcPr>
          <w:p w:rsidR="001C7A10" w:rsidRDefault="001C7A10" w:rsidP="00AF0D42">
            <w:r>
              <w:t>This is optional</w:t>
            </w:r>
          </w:p>
        </w:tc>
      </w:tr>
      <w:tr w:rsidR="001C7A10" w:rsidTr="00AF0D42">
        <w:trPr>
          <w:cantSplit/>
        </w:trPr>
        <w:tc>
          <w:tcPr>
            <w:tcW w:w="2268" w:type="dxa"/>
            <w:shd w:val="clear" w:color="auto" w:fill="auto"/>
          </w:tcPr>
          <w:p w:rsidR="001C7A10" w:rsidRDefault="001C7A10" w:rsidP="00AF0D42">
            <w:r>
              <w:t>topic</w:t>
            </w:r>
          </w:p>
        </w:tc>
        <w:tc>
          <w:tcPr>
            <w:tcW w:w="6480" w:type="dxa"/>
            <w:shd w:val="clear" w:color="auto" w:fill="auto"/>
          </w:tcPr>
          <w:p w:rsidR="001C7A10" w:rsidRDefault="001C7A10" w:rsidP="00AF0D42">
            <w:r>
              <w:t>this is optional</w:t>
            </w:r>
          </w:p>
        </w:tc>
      </w:tr>
      <w:tr w:rsidR="001C7A10" w:rsidTr="00AF0D42">
        <w:trPr>
          <w:cantSplit/>
        </w:trPr>
        <w:tc>
          <w:tcPr>
            <w:tcW w:w="2268" w:type="dxa"/>
            <w:shd w:val="clear" w:color="auto" w:fill="auto"/>
          </w:tcPr>
          <w:p w:rsidR="001C7A10" w:rsidRDefault="001C7A10" w:rsidP="001C7A10">
            <w:r>
              <w:t>date</w:t>
            </w:r>
          </w:p>
        </w:tc>
        <w:tc>
          <w:tcPr>
            <w:tcW w:w="6480" w:type="dxa"/>
            <w:shd w:val="clear" w:color="auto" w:fill="auto"/>
          </w:tcPr>
          <w:p w:rsidR="001C7A10" w:rsidRDefault="001C7A10" w:rsidP="00AF0D42">
            <w:r>
              <w:t>this is required and must have the format yyyy-mm-dd</w:t>
            </w:r>
          </w:p>
        </w:tc>
      </w:tr>
    </w:tbl>
    <w:p w:rsidR="001C7A10" w:rsidRPr="001C7A10" w:rsidRDefault="001C7A10" w:rsidP="001C7A10">
      <w:pPr>
        <w:rPr>
          <w:lang w:eastAsia="x-none"/>
        </w:rPr>
      </w:pPr>
    </w:p>
    <w:p w:rsidR="00AF175F" w:rsidRDefault="00AF175F" w:rsidP="000E3989">
      <w:pPr>
        <w:pStyle w:val="Heading3"/>
      </w:pPr>
      <w:bookmarkStart w:id="6746" w:name="_Toc341877213"/>
      <w:bookmarkStart w:id="6747" w:name="_Toc343798638"/>
      <w:bookmarkStart w:id="6748" w:name="_Toc344960074"/>
      <w:bookmarkStart w:id="6749" w:name="_Toc345404314"/>
      <w:bookmarkStart w:id="6750" w:name="_Toc345404545"/>
      <w:bookmarkStart w:id="6751" w:name="_Toc345571746"/>
      <w:bookmarkStart w:id="6752" w:name="_Toc346442757"/>
      <w:bookmarkStart w:id="6753" w:name="_Toc346650287"/>
      <w:bookmarkStart w:id="6754" w:name="_Toc346780309"/>
      <w:bookmarkStart w:id="6755" w:name="_Toc346780644"/>
      <w:bookmarkStart w:id="6756" w:name="_Toc346962216"/>
      <w:bookmarkStart w:id="6757" w:name="_Toc347423558"/>
      <w:bookmarkStart w:id="6758" w:name="_Toc347473791"/>
      <w:bookmarkStart w:id="6759" w:name="_Toc347480524"/>
      <w:bookmarkStart w:id="6760" w:name="_Toc347758170"/>
      <w:bookmarkStart w:id="6761" w:name="_Toc347815855"/>
      <w:bookmarkStart w:id="6762" w:name="_Toc347848102"/>
      <w:bookmarkStart w:id="6763" w:name="_Toc348074919"/>
      <w:bookmarkStart w:id="6764" w:name="_Toc348340210"/>
      <w:bookmarkStart w:id="6765" w:name="_Toc348378907"/>
      <w:bookmarkStart w:id="6766" w:name="_Toc348505963"/>
      <w:bookmarkStart w:id="6767" w:name="_Toc348510346"/>
      <w:bookmarkStart w:id="6768" w:name="_Toc349029377"/>
      <w:bookmarkStart w:id="6769" w:name="_Toc349063855"/>
      <w:bookmarkStart w:id="6770" w:name="_Toc350252470"/>
      <w:bookmarkStart w:id="6771" w:name="_Toc350275222"/>
      <w:bookmarkStart w:id="6772" w:name="_Toc350448687"/>
      <w:bookmarkStart w:id="6773" w:name="_Toc350449006"/>
      <w:bookmarkStart w:id="6774" w:name="_Toc350867696"/>
      <w:bookmarkStart w:id="6775" w:name="_Toc350867952"/>
      <w:bookmarkStart w:id="6776" w:name="_Toc350953764"/>
      <w:bookmarkStart w:id="6777" w:name="_Toc350958005"/>
      <w:bookmarkStart w:id="6778" w:name="_Toc351013498"/>
      <w:bookmarkStart w:id="6779" w:name="_Toc351103476"/>
      <w:bookmarkStart w:id="6780" w:name="_Toc353303762"/>
      <w:bookmarkStart w:id="6781" w:name="_Toc355601031"/>
      <w:bookmarkStart w:id="6782" w:name="_Toc355603906"/>
      <w:bookmarkStart w:id="6783" w:name="_Toc357003965"/>
      <w:bookmarkStart w:id="6784" w:name="_Toc357326386"/>
      <w:bookmarkStart w:id="6785" w:name="_Toc357585717"/>
      <w:bookmarkStart w:id="6786" w:name="_Toc357837069"/>
      <w:bookmarkStart w:id="6787" w:name="_Toc358228426"/>
      <w:bookmarkStart w:id="6788" w:name="_Toc358228693"/>
      <w:bookmarkStart w:id="6789" w:name="_Toc361751552"/>
      <w:bookmarkStart w:id="6790" w:name="_Toc361768323"/>
      <w:bookmarkStart w:id="6791" w:name="_Toc361818847"/>
      <w:bookmarkStart w:id="6792" w:name="_Toc362979578"/>
      <w:bookmarkStart w:id="6793" w:name="_Toc364189599"/>
      <w:bookmarkStart w:id="6794" w:name="_Toc364236563"/>
      <w:bookmarkStart w:id="6795" w:name="_Toc364258704"/>
      <w:bookmarkStart w:id="6796" w:name="_Toc364794686"/>
      <w:bookmarkStart w:id="6797" w:name="_Toc367188098"/>
      <w:bookmarkStart w:id="6798" w:name="_Toc372054400"/>
      <w:bookmarkStart w:id="6799" w:name="_Toc372178222"/>
      <w:bookmarkStart w:id="6800" w:name="_Toc373053325"/>
      <w:bookmarkStart w:id="6801" w:name="_Toc373053604"/>
      <w:bookmarkStart w:id="6802" w:name="_Toc373060533"/>
      <w:bookmarkStart w:id="6803" w:name="_Toc373061234"/>
      <w:bookmarkStart w:id="6804" w:name="_Toc373061515"/>
      <w:bookmarkStart w:id="6805" w:name="_Toc373130809"/>
      <w:bookmarkStart w:id="6806" w:name="_Toc373139925"/>
      <w:bookmarkStart w:id="6807" w:name="_Toc375311993"/>
      <w:bookmarkStart w:id="6808" w:name="_Toc375640880"/>
      <w:bookmarkStart w:id="6809" w:name="_Toc376110199"/>
      <w:bookmarkStart w:id="6810" w:name="_Toc378409458"/>
      <w:bookmarkStart w:id="6811" w:name="_Toc379897227"/>
      <w:bookmarkStart w:id="6812" w:name="_Toc384060874"/>
      <w:bookmarkStart w:id="6813" w:name="_Toc388897850"/>
      <w:bookmarkStart w:id="6814" w:name="_Toc389157890"/>
      <w:bookmarkStart w:id="6815" w:name="_Toc391278070"/>
      <w:bookmarkStart w:id="6816" w:name="_Toc392481043"/>
      <w:bookmarkStart w:id="6817" w:name="_Toc393306146"/>
      <w:bookmarkStart w:id="6818" w:name="_Toc469976850"/>
      <w:r>
        <w:t>createService</w:t>
      </w:r>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p>
    <w:p w:rsidR="00AF175F" w:rsidRDefault="00AF175F" w:rsidP="00AF175F">
      <w:r>
        <w:t>This restful interface is used to create a single service under Services storage container for a given organizationNumber.</w:t>
      </w:r>
    </w:p>
    <w:p w:rsidR="00AF175F" w:rsidRDefault="00AF175F" w:rsidP="00AF175F">
      <w:pPr>
        <w:rPr>
          <w:rFonts w:ascii="Arial" w:hAnsi="Arial" w:cs="Arial"/>
          <w:color w:val="000000"/>
          <w:sz w:val="20"/>
          <w:szCs w:val="20"/>
          <w:bdr w:val="none" w:sz="0" w:space="0" w:color="auto" w:frame="1"/>
          <w:shd w:val="clear" w:color="auto" w:fill="F8F8F8"/>
        </w:rPr>
      </w:pPr>
    </w:p>
    <w:p w:rsidR="00AF175F" w:rsidRPr="00DE5D39" w:rsidRDefault="00A33656" w:rsidP="00AF175F">
      <w:pPr>
        <w:rPr>
          <w:sz w:val="20"/>
          <w:szCs w:val="20"/>
        </w:rPr>
      </w:pPr>
      <w:r>
        <w:rPr>
          <w:b/>
          <w:sz w:val="20"/>
          <w:szCs w:val="20"/>
        </w:rPr>
        <w:t>POS</w:t>
      </w:r>
      <w:r w:rsidR="00AF175F" w:rsidRPr="00DE5D39">
        <w:rPr>
          <w:b/>
          <w:sz w:val="20"/>
          <w:szCs w:val="20"/>
        </w:rPr>
        <w:t>T:</w:t>
      </w:r>
    </w:p>
    <w:p w:rsidR="00AF175F" w:rsidRPr="00180D11" w:rsidRDefault="00055D15" w:rsidP="00AF175F">
      <w:r w:rsidRPr="00180D11">
        <w:t>{webserver}</w:t>
      </w:r>
      <w:r w:rsidR="00C9725F" w:rsidRPr="00180D11">
        <w:t>/recordservice/createService/</w:t>
      </w:r>
      <w:r w:rsidR="00E15F5D" w:rsidRPr="00180D11">
        <w:t>{login}/{password}</w:t>
      </w:r>
      <w:r w:rsidR="00C9725F" w:rsidRPr="00180D11">
        <w:t>/{serviceName}/</w:t>
      </w:r>
    </w:p>
    <w:p w:rsidR="00AF175F" w:rsidRDefault="00AF175F" w:rsidP="00AF175F">
      <w:r>
        <w:t>  </w:t>
      </w:r>
    </w:p>
    <w:p w:rsidR="00AF175F" w:rsidRDefault="00AF175F" w:rsidP="00AF175F">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AF175F" w:rsidTr="005037C2">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AF175F" w:rsidRPr="00CA388B" w:rsidRDefault="00AF175F" w:rsidP="005037C2">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AF175F" w:rsidRPr="00CA388B" w:rsidRDefault="00AF175F" w:rsidP="005037C2">
            <w:pPr>
              <w:rPr>
                <w:b/>
              </w:rPr>
            </w:pPr>
            <w:r w:rsidRPr="00CA388B">
              <w:rPr>
                <w:b/>
              </w:rPr>
              <w:t>Description</w:t>
            </w:r>
          </w:p>
        </w:tc>
      </w:tr>
      <w:tr w:rsidR="00AF175F" w:rsidTr="005037C2">
        <w:trPr>
          <w:cantSplit/>
        </w:trPr>
        <w:tc>
          <w:tcPr>
            <w:tcW w:w="2268" w:type="dxa"/>
            <w:shd w:val="clear" w:color="auto" w:fill="auto"/>
          </w:tcPr>
          <w:p w:rsidR="00AF175F" w:rsidRDefault="00AF175F" w:rsidP="005037C2">
            <w:r>
              <w:t>action</w:t>
            </w:r>
          </w:p>
        </w:tc>
        <w:tc>
          <w:tcPr>
            <w:tcW w:w="6480" w:type="dxa"/>
            <w:shd w:val="clear" w:color="auto" w:fill="auto"/>
          </w:tcPr>
          <w:p w:rsidR="00AF175F" w:rsidRDefault="00AF175F" w:rsidP="005037C2">
            <w:r w:rsidRPr="00A91E34">
              <w:t>Action code or method name</w:t>
            </w:r>
            <w:r w:rsidR="00633C16">
              <w:t xml:space="preserve"> = createService</w:t>
            </w:r>
          </w:p>
        </w:tc>
      </w:tr>
      <w:tr w:rsidR="00A54EF0" w:rsidTr="000669AB">
        <w:trPr>
          <w:cantSplit/>
        </w:trPr>
        <w:tc>
          <w:tcPr>
            <w:tcW w:w="2268" w:type="dxa"/>
            <w:shd w:val="clear" w:color="auto" w:fill="auto"/>
          </w:tcPr>
          <w:p w:rsidR="00A54EF0" w:rsidRDefault="00A54EF0" w:rsidP="000669AB">
            <w:r>
              <w:t>login</w:t>
            </w:r>
          </w:p>
        </w:tc>
        <w:tc>
          <w:tcPr>
            <w:tcW w:w="6480" w:type="dxa"/>
            <w:shd w:val="clear" w:color="auto" w:fill="auto"/>
          </w:tcPr>
          <w:p w:rsidR="00A54EF0" w:rsidRDefault="00A54EF0" w:rsidP="000669AB">
            <w:r>
              <w:rPr>
                <w:rFonts w:ascii="Arial" w:hAnsi="Arial" w:cs="Arial"/>
                <w:color w:val="000000"/>
                <w:sz w:val="18"/>
                <w:szCs w:val="18"/>
              </w:rPr>
              <w:t>Unique system wide user authentication string</w:t>
            </w:r>
          </w:p>
        </w:tc>
      </w:tr>
      <w:tr w:rsidR="00A54EF0" w:rsidTr="000669AB">
        <w:trPr>
          <w:cantSplit/>
        </w:trPr>
        <w:tc>
          <w:tcPr>
            <w:tcW w:w="2268" w:type="dxa"/>
            <w:shd w:val="clear" w:color="auto" w:fill="auto"/>
          </w:tcPr>
          <w:p w:rsidR="00A54EF0" w:rsidRDefault="00736BBA" w:rsidP="000669AB">
            <w:r>
              <w:t>p</w:t>
            </w:r>
            <w:r w:rsidR="00A54EF0">
              <w:t>assword</w:t>
            </w:r>
          </w:p>
        </w:tc>
        <w:tc>
          <w:tcPr>
            <w:tcW w:w="6480" w:type="dxa"/>
            <w:shd w:val="clear" w:color="auto" w:fill="auto"/>
          </w:tcPr>
          <w:p w:rsidR="00A54EF0" w:rsidRDefault="00A54EF0" w:rsidP="000669AB">
            <w:r>
              <w:rPr>
                <w:rFonts w:ascii="Arial" w:hAnsi="Arial" w:cs="Arial"/>
                <w:color w:val="000000"/>
                <w:sz w:val="18"/>
                <w:szCs w:val="18"/>
              </w:rPr>
              <w:t>User’s password for authentication</w:t>
            </w:r>
          </w:p>
        </w:tc>
      </w:tr>
      <w:tr w:rsidR="00AF175F" w:rsidTr="005037C2">
        <w:trPr>
          <w:cantSplit/>
        </w:trPr>
        <w:tc>
          <w:tcPr>
            <w:tcW w:w="2268" w:type="dxa"/>
            <w:shd w:val="clear" w:color="auto" w:fill="auto"/>
          </w:tcPr>
          <w:p w:rsidR="00AF175F" w:rsidRDefault="00633C16" w:rsidP="005037C2">
            <w:r>
              <w:t>service</w:t>
            </w:r>
            <w:r w:rsidR="00AF175F">
              <w:t>Name</w:t>
            </w:r>
          </w:p>
        </w:tc>
        <w:tc>
          <w:tcPr>
            <w:tcW w:w="6480" w:type="dxa"/>
            <w:shd w:val="clear" w:color="auto" w:fill="auto"/>
          </w:tcPr>
          <w:p w:rsidR="00AF175F" w:rsidRDefault="00633C16" w:rsidP="005037C2">
            <w:r>
              <w:t>Name of the service to create</w:t>
            </w:r>
          </w:p>
        </w:tc>
      </w:tr>
    </w:tbl>
    <w:p w:rsidR="00AF175F" w:rsidRDefault="00AF175F" w:rsidP="00AF175F">
      <w:pPr>
        <w:spacing w:after="180" w:line="360" w:lineRule="atLeast"/>
        <w:rPr>
          <w:rFonts w:ascii="Arial" w:hAnsi="Arial" w:cs="Arial"/>
          <w:color w:val="000000"/>
          <w:sz w:val="20"/>
          <w:szCs w:val="20"/>
        </w:rPr>
      </w:pPr>
    </w:p>
    <w:p w:rsidR="00820DC3" w:rsidRDefault="00820DC3" w:rsidP="00820DC3">
      <w:pPr>
        <w:spacing w:after="180" w:line="360" w:lineRule="atLeast"/>
        <w:rPr>
          <w:rFonts w:ascii="Arial" w:hAnsi="Arial" w:cs="Arial"/>
          <w:color w:val="000000"/>
          <w:sz w:val="20"/>
          <w:szCs w:val="20"/>
        </w:rPr>
      </w:pPr>
      <w:r>
        <w:rPr>
          <w:rFonts w:ascii="Arial" w:hAnsi="Arial" w:cs="Arial"/>
          <w:color w:val="000000"/>
          <w:sz w:val="20"/>
          <w:szCs w:val="20"/>
        </w:rPr>
        <w:tab/>
      </w:r>
    </w:p>
    <w:p w:rsidR="009D06D9" w:rsidRDefault="009D06D9" w:rsidP="000E3989">
      <w:pPr>
        <w:pStyle w:val="Heading3"/>
        <w:rPr>
          <w:lang w:val="en-US"/>
        </w:rPr>
      </w:pPr>
      <w:bookmarkStart w:id="6819" w:name="_Toc341877215"/>
      <w:bookmarkStart w:id="6820" w:name="_Toc343798640"/>
      <w:bookmarkStart w:id="6821" w:name="_Toc344960076"/>
      <w:bookmarkStart w:id="6822" w:name="_Toc345404316"/>
      <w:bookmarkStart w:id="6823" w:name="_Toc345404547"/>
      <w:bookmarkStart w:id="6824" w:name="_Toc345571748"/>
      <w:bookmarkStart w:id="6825" w:name="_Toc346442759"/>
      <w:bookmarkStart w:id="6826" w:name="_Toc346650289"/>
      <w:bookmarkStart w:id="6827" w:name="_Toc346780311"/>
      <w:bookmarkStart w:id="6828" w:name="_Toc346780646"/>
      <w:bookmarkStart w:id="6829" w:name="_Toc346962218"/>
      <w:bookmarkStart w:id="6830" w:name="_Toc347423560"/>
      <w:bookmarkStart w:id="6831" w:name="_Toc347473793"/>
      <w:bookmarkStart w:id="6832" w:name="_Toc347480526"/>
      <w:bookmarkStart w:id="6833" w:name="_Toc347758172"/>
      <w:bookmarkStart w:id="6834" w:name="_Toc347815857"/>
      <w:bookmarkStart w:id="6835" w:name="_Toc347848104"/>
      <w:bookmarkStart w:id="6836" w:name="_Toc348074921"/>
      <w:bookmarkStart w:id="6837" w:name="_Toc348340212"/>
      <w:bookmarkStart w:id="6838" w:name="_Toc348378909"/>
      <w:bookmarkStart w:id="6839" w:name="_Toc348505965"/>
      <w:bookmarkStart w:id="6840" w:name="_Toc348510348"/>
      <w:bookmarkStart w:id="6841" w:name="_Toc349029379"/>
      <w:bookmarkStart w:id="6842" w:name="_Toc349063857"/>
      <w:bookmarkStart w:id="6843" w:name="_Toc350252472"/>
      <w:bookmarkStart w:id="6844" w:name="_Toc350275224"/>
      <w:bookmarkStart w:id="6845" w:name="_Toc350448689"/>
      <w:bookmarkStart w:id="6846" w:name="_Toc350449008"/>
      <w:bookmarkStart w:id="6847" w:name="_Toc350867698"/>
      <w:bookmarkStart w:id="6848" w:name="_Toc350867954"/>
      <w:bookmarkStart w:id="6849" w:name="_Toc350953766"/>
      <w:bookmarkStart w:id="6850" w:name="_Toc350958007"/>
      <w:bookmarkStart w:id="6851" w:name="_Toc351013500"/>
      <w:bookmarkStart w:id="6852" w:name="_Toc351103478"/>
      <w:bookmarkStart w:id="6853" w:name="_Toc353303764"/>
      <w:bookmarkStart w:id="6854" w:name="_Toc355601033"/>
      <w:bookmarkStart w:id="6855" w:name="_Toc355603908"/>
      <w:bookmarkStart w:id="6856" w:name="_Toc357003967"/>
      <w:bookmarkStart w:id="6857" w:name="_Toc357326388"/>
      <w:bookmarkStart w:id="6858" w:name="_Toc357585719"/>
      <w:bookmarkStart w:id="6859" w:name="_Toc357837071"/>
      <w:bookmarkStart w:id="6860" w:name="_Toc358228428"/>
      <w:bookmarkStart w:id="6861" w:name="_Toc358228695"/>
      <w:bookmarkStart w:id="6862" w:name="_Toc361751554"/>
      <w:bookmarkStart w:id="6863" w:name="_Toc361768325"/>
      <w:bookmarkStart w:id="6864" w:name="_Toc361818849"/>
      <w:bookmarkStart w:id="6865" w:name="_Toc362979579"/>
      <w:bookmarkStart w:id="6866" w:name="_Toc364189600"/>
      <w:bookmarkStart w:id="6867" w:name="_Toc364236564"/>
      <w:bookmarkStart w:id="6868" w:name="_Toc364258705"/>
      <w:bookmarkStart w:id="6869" w:name="_Toc364794687"/>
      <w:bookmarkStart w:id="6870" w:name="_Toc367188099"/>
      <w:bookmarkStart w:id="6871" w:name="_Toc372054401"/>
      <w:bookmarkStart w:id="6872" w:name="_Toc372178223"/>
      <w:bookmarkStart w:id="6873" w:name="_Toc373053326"/>
      <w:bookmarkStart w:id="6874" w:name="_Toc373053605"/>
      <w:bookmarkStart w:id="6875" w:name="_Toc373060534"/>
      <w:bookmarkStart w:id="6876" w:name="_Toc373061235"/>
      <w:bookmarkStart w:id="6877" w:name="_Toc373061516"/>
      <w:bookmarkStart w:id="6878" w:name="_Toc373130810"/>
      <w:bookmarkStart w:id="6879" w:name="_Toc373139926"/>
      <w:bookmarkStart w:id="6880" w:name="_Toc375311994"/>
      <w:bookmarkStart w:id="6881" w:name="_Toc375640881"/>
      <w:bookmarkStart w:id="6882" w:name="_Toc376110200"/>
      <w:bookmarkStart w:id="6883" w:name="_Toc378409459"/>
      <w:bookmarkStart w:id="6884" w:name="_Toc379897228"/>
      <w:bookmarkStart w:id="6885" w:name="_Toc384060875"/>
      <w:bookmarkStart w:id="6886" w:name="_Toc388897851"/>
      <w:bookmarkStart w:id="6887" w:name="_Toc389157891"/>
      <w:bookmarkStart w:id="6888" w:name="_Toc391278071"/>
      <w:bookmarkStart w:id="6889" w:name="_Toc392481044"/>
      <w:bookmarkStart w:id="6890" w:name="_Toc393306147"/>
      <w:bookmarkStart w:id="6891" w:name="_Toc469976851"/>
      <w:bookmarkStart w:id="6892" w:name="_Toc292617089"/>
      <w:bookmarkStart w:id="6893" w:name="_Toc292617090"/>
      <w:r>
        <w:rPr>
          <w:lang w:val="en-US"/>
        </w:rPr>
        <w:lastRenderedPageBreak/>
        <w:t>createRecordInDateBranch</w:t>
      </w:r>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p>
    <w:p w:rsidR="009D06D9" w:rsidRDefault="009D06D9" w:rsidP="009D06D9">
      <w:r>
        <w:t>This is used to create a record given the treeid of the parent container record. The record is stored</w:t>
      </w:r>
      <w:r w:rsidR="005D049C">
        <w:t xml:space="preserve"> by year, month and day. Use setRecordContentFields to set the record coding fields.</w:t>
      </w:r>
    </w:p>
    <w:p w:rsidR="009D06D9" w:rsidRDefault="009D06D9" w:rsidP="009D06D9"/>
    <w:p w:rsidR="009D06D9" w:rsidRPr="009D06D9" w:rsidRDefault="00A33656" w:rsidP="009D06D9">
      <w:r>
        <w:rPr>
          <w:b/>
        </w:rPr>
        <w:t>POS</w:t>
      </w:r>
      <w:r w:rsidR="009D06D9" w:rsidRPr="009D06D9">
        <w:rPr>
          <w:b/>
        </w:rPr>
        <w:t>T:</w:t>
      </w:r>
    </w:p>
    <w:p w:rsidR="00052F05" w:rsidRDefault="009D06D9" w:rsidP="009D06D9">
      <w:r w:rsidRPr="009D06D9">
        <w:t>{webserver}/recordservice/createRecord</w:t>
      </w:r>
      <w:r w:rsidR="0057149E">
        <w:t>InDateBranch</w:t>
      </w:r>
      <w:r w:rsidRPr="009D06D9">
        <w:t>/{login}/{password}/{containerTreeId}/{recordName}/{</w:t>
      </w:r>
      <w:r w:rsidR="00052F05">
        <w:t>recordTypeFiller</w:t>
      </w:r>
      <w:r w:rsidRPr="009D06D9">
        <w:t>}/{</w:t>
      </w:r>
      <w:r w:rsidR="00052F05">
        <w:t>branchD</w:t>
      </w:r>
      <w:r w:rsidRPr="009D06D9">
        <w:t>ate}/</w:t>
      </w:r>
    </w:p>
    <w:p w:rsidR="009D06D9" w:rsidRDefault="009D06D9" w:rsidP="009D06D9">
      <w:r>
        <w:t>  </w:t>
      </w:r>
    </w:p>
    <w:p w:rsidR="009D06D9" w:rsidRDefault="009D06D9" w:rsidP="009D06D9">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9D06D9" w:rsidTr="009D06D9">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9D06D9" w:rsidRPr="00CA388B" w:rsidRDefault="009D06D9" w:rsidP="009D06D9">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9D06D9" w:rsidRPr="00CA388B" w:rsidRDefault="009D06D9" w:rsidP="009D06D9">
            <w:pPr>
              <w:rPr>
                <w:b/>
              </w:rPr>
            </w:pPr>
            <w:r w:rsidRPr="00CA388B">
              <w:rPr>
                <w:b/>
              </w:rPr>
              <w:t>Description</w:t>
            </w:r>
          </w:p>
        </w:tc>
      </w:tr>
      <w:tr w:rsidR="009D06D9" w:rsidTr="009D06D9">
        <w:trPr>
          <w:cantSplit/>
        </w:trPr>
        <w:tc>
          <w:tcPr>
            <w:tcW w:w="2268" w:type="dxa"/>
            <w:shd w:val="clear" w:color="auto" w:fill="auto"/>
          </w:tcPr>
          <w:p w:rsidR="009D06D9" w:rsidRDefault="009D06D9" w:rsidP="009D06D9">
            <w:r>
              <w:t>action</w:t>
            </w:r>
          </w:p>
        </w:tc>
        <w:tc>
          <w:tcPr>
            <w:tcW w:w="6480" w:type="dxa"/>
            <w:shd w:val="clear" w:color="auto" w:fill="auto"/>
          </w:tcPr>
          <w:p w:rsidR="009D06D9" w:rsidRDefault="009D06D9" w:rsidP="009D06D9">
            <w:r w:rsidRPr="00A91E34">
              <w:t>Action code or method name</w:t>
            </w:r>
            <w:r>
              <w:t xml:space="preserve"> = createService</w:t>
            </w:r>
          </w:p>
        </w:tc>
      </w:tr>
      <w:tr w:rsidR="009D06D9" w:rsidTr="009D06D9">
        <w:trPr>
          <w:cantSplit/>
        </w:trPr>
        <w:tc>
          <w:tcPr>
            <w:tcW w:w="2268" w:type="dxa"/>
            <w:shd w:val="clear" w:color="auto" w:fill="auto"/>
          </w:tcPr>
          <w:p w:rsidR="009D06D9" w:rsidRDefault="009D06D9" w:rsidP="009D06D9">
            <w:r>
              <w:t>login</w:t>
            </w:r>
          </w:p>
        </w:tc>
        <w:tc>
          <w:tcPr>
            <w:tcW w:w="6480" w:type="dxa"/>
            <w:shd w:val="clear" w:color="auto" w:fill="auto"/>
          </w:tcPr>
          <w:p w:rsidR="009D06D9" w:rsidRDefault="009D06D9" w:rsidP="009D06D9">
            <w:r>
              <w:rPr>
                <w:rFonts w:ascii="Arial" w:hAnsi="Arial" w:cs="Arial"/>
                <w:color w:val="000000"/>
                <w:sz w:val="18"/>
                <w:szCs w:val="18"/>
              </w:rPr>
              <w:t>Unique system wide user authentication string</w:t>
            </w:r>
          </w:p>
        </w:tc>
      </w:tr>
      <w:tr w:rsidR="009D06D9" w:rsidTr="009D06D9">
        <w:trPr>
          <w:cantSplit/>
        </w:trPr>
        <w:tc>
          <w:tcPr>
            <w:tcW w:w="2268" w:type="dxa"/>
            <w:shd w:val="clear" w:color="auto" w:fill="auto"/>
          </w:tcPr>
          <w:p w:rsidR="009D06D9" w:rsidRDefault="009D06D9" w:rsidP="009D06D9">
            <w:r>
              <w:t>password</w:t>
            </w:r>
          </w:p>
        </w:tc>
        <w:tc>
          <w:tcPr>
            <w:tcW w:w="6480" w:type="dxa"/>
            <w:shd w:val="clear" w:color="auto" w:fill="auto"/>
          </w:tcPr>
          <w:p w:rsidR="009D06D9" w:rsidRDefault="009D06D9" w:rsidP="009D06D9">
            <w:r>
              <w:rPr>
                <w:rFonts w:ascii="Arial" w:hAnsi="Arial" w:cs="Arial"/>
                <w:color w:val="000000"/>
                <w:sz w:val="18"/>
                <w:szCs w:val="18"/>
              </w:rPr>
              <w:t>User’s password for authentication</w:t>
            </w:r>
          </w:p>
        </w:tc>
      </w:tr>
      <w:tr w:rsidR="009D06D9" w:rsidTr="009D06D9">
        <w:trPr>
          <w:cantSplit/>
        </w:trPr>
        <w:tc>
          <w:tcPr>
            <w:tcW w:w="2268" w:type="dxa"/>
            <w:shd w:val="clear" w:color="auto" w:fill="auto"/>
          </w:tcPr>
          <w:p w:rsidR="009D06D9" w:rsidRDefault="009D06D9" w:rsidP="009D06D9">
            <w:r>
              <w:t>containerTreeId</w:t>
            </w:r>
          </w:p>
        </w:tc>
        <w:tc>
          <w:tcPr>
            <w:tcW w:w="6480" w:type="dxa"/>
            <w:shd w:val="clear" w:color="auto" w:fill="auto"/>
          </w:tcPr>
          <w:p w:rsidR="009D06D9" w:rsidRDefault="009D06D9" w:rsidP="009D06D9">
            <w:r>
              <w:t>This is an existing record type created in the admin interface</w:t>
            </w:r>
            <w:r w:rsidR="00DF0D0F">
              <w:t xml:space="preserve"> example //fox/ocwd/1018 board/203/ Board of Director Files/203.01 Board Chron Packets/139 = </w:t>
            </w:r>
            <w:r w:rsidR="00DF0D0F" w:rsidRPr="00DF0D0F">
              <w:t>355689</w:t>
            </w:r>
          </w:p>
        </w:tc>
      </w:tr>
      <w:tr w:rsidR="009D06D9" w:rsidTr="009D06D9">
        <w:trPr>
          <w:cantSplit/>
        </w:trPr>
        <w:tc>
          <w:tcPr>
            <w:tcW w:w="2268" w:type="dxa"/>
            <w:shd w:val="clear" w:color="auto" w:fill="auto"/>
          </w:tcPr>
          <w:p w:rsidR="009D06D9" w:rsidRDefault="009D06D9" w:rsidP="009D06D9">
            <w:r>
              <w:t>recordName</w:t>
            </w:r>
          </w:p>
        </w:tc>
        <w:tc>
          <w:tcPr>
            <w:tcW w:w="6480" w:type="dxa"/>
            <w:shd w:val="clear" w:color="auto" w:fill="auto"/>
          </w:tcPr>
          <w:p w:rsidR="009D06D9" w:rsidRDefault="009D06D9" w:rsidP="009D06D9">
            <w:r>
              <w:t>This is the name of the record in the directory tree</w:t>
            </w:r>
          </w:p>
        </w:tc>
      </w:tr>
      <w:tr w:rsidR="009D06D9" w:rsidTr="009D06D9">
        <w:trPr>
          <w:cantSplit/>
        </w:trPr>
        <w:tc>
          <w:tcPr>
            <w:tcW w:w="2268" w:type="dxa"/>
            <w:shd w:val="clear" w:color="auto" w:fill="auto"/>
          </w:tcPr>
          <w:p w:rsidR="009D06D9" w:rsidRDefault="009D06D9" w:rsidP="009D06D9">
            <w:r>
              <w:t>objectTypeRecord</w:t>
            </w:r>
          </w:p>
        </w:tc>
        <w:tc>
          <w:tcPr>
            <w:tcW w:w="6480" w:type="dxa"/>
            <w:shd w:val="clear" w:color="auto" w:fill="auto"/>
          </w:tcPr>
          <w:p w:rsidR="009D06D9" w:rsidRDefault="005D049C" w:rsidP="005D049C">
            <w:r>
              <w:t>This is the object type of the record you are adding for e</w:t>
            </w:r>
            <w:r w:rsidR="009D06D9">
              <w:t xml:space="preserve">xample </w:t>
            </w:r>
            <w:r>
              <w:t xml:space="preserve">a board chrom pact record  = </w:t>
            </w:r>
            <w:r w:rsidR="009D06D9">
              <w:t>NRT191</w:t>
            </w:r>
          </w:p>
        </w:tc>
      </w:tr>
      <w:tr w:rsidR="005D049C" w:rsidTr="005D049C">
        <w:trPr>
          <w:cantSplit/>
        </w:trPr>
        <w:tc>
          <w:tcPr>
            <w:tcW w:w="2268" w:type="dxa"/>
            <w:shd w:val="clear" w:color="auto" w:fill="auto"/>
          </w:tcPr>
          <w:p w:rsidR="005D049C" w:rsidRDefault="005D049C" w:rsidP="005D049C">
            <w:r>
              <w:t>recordTypeFiller</w:t>
            </w:r>
          </w:p>
        </w:tc>
        <w:tc>
          <w:tcPr>
            <w:tcW w:w="6480" w:type="dxa"/>
            <w:shd w:val="clear" w:color="auto" w:fill="auto"/>
          </w:tcPr>
          <w:p w:rsidR="005D049C" w:rsidRDefault="005D049C" w:rsidP="005D049C">
            <w:r>
              <w:t>Storage</w:t>
            </w:r>
          </w:p>
        </w:tc>
      </w:tr>
      <w:tr w:rsidR="009D06D9" w:rsidTr="009D06D9">
        <w:trPr>
          <w:cantSplit/>
        </w:trPr>
        <w:tc>
          <w:tcPr>
            <w:tcW w:w="2268" w:type="dxa"/>
            <w:shd w:val="clear" w:color="auto" w:fill="auto"/>
          </w:tcPr>
          <w:p w:rsidR="009D06D9" w:rsidRDefault="005D049C" w:rsidP="009D06D9">
            <w:r>
              <w:t>branchDate</w:t>
            </w:r>
          </w:p>
        </w:tc>
        <w:tc>
          <w:tcPr>
            <w:tcW w:w="6480" w:type="dxa"/>
            <w:shd w:val="clear" w:color="auto" w:fill="auto"/>
          </w:tcPr>
          <w:p w:rsidR="009D06D9" w:rsidRDefault="005D049C" w:rsidP="009D06D9">
            <w:r>
              <w:t>Supplied by the called to indicate date of record</w:t>
            </w:r>
            <w:r w:rsidR="006F58F4">
              <w:t xml:space="preserve"> Y</w:t>
            </w:r>
            <w:r w:rsidR="0057149E">
              <w:t>Y</w:t>
            </w:r>
            <w:r w:rsidR="006F58F4">
              <w:t>YY-MM-DD</w:t>
            </w:r>
          </w:p>
        </w:tc>
      </w:tr>
    </w:tbl>
    <w:p w:rsidR="009D06D9" w:rsidRPr="009D06D9" w:rsidRDefault="009D06D9" w:rsidP="009D06D9">
      <w:pPr>
        <w:rPr>
          <w:lang w:eastAsia="x-none"/>
        </w:rPr>
      </w:pPr>
    </w:p>
    <w:p w:rsidR="00CF6ADC" w:rsidRDefault="00CF6ADC" w:rsidP="000E3989">
      <w:pPr>
        <w:pStyle w:val="Heading3"/>
      </w:pPr>
      <w:bookmarkStart w:id="6894" w:name="_Toc341877216"/>
      <w:bookmarkStart w:id="6895" w:name="_Toc343798641"/>
      <w:bookmarkStart w:id="6896" w:name="_Toc344960077"/>
      <w:bookmarkStart w:id="6897" w:name="_Toc345404317"/>
      <w:bookmarkStart w:id="6898" w:name="_Toc345404548"/>
      <w:bookmarkStart w:id="6899" w:name="_Toc345571749"/>
      <w:bookmarkStart w:id="6900" w:name="_Toc346442760"/>
      <w:bookmarkStart w:id="6901" w:name="_Toc346650290"/>
      <w:bookmarkStart w:id="6902" w:name="_Toc346780312"/>
      <w:bookmarkStart w:id="6903" w:name="_Toc346780647"/>
      <w:bookmarkStart w:id="6904" w:name="_Toc346962219"/>
      <w:bookmarkStart w:id="6905" w:name="_Toc347423561"/>
      <w:bookmarkStart w:id="6906" w:name="_Toc347473794"/>
      <w:bookmarkStart w:id="6907" w:name="_Toc347480527"/>
      <w:bookmarkStart w:id="6908" w:name="_Toc347758173"/>
      <w:bookmarkStart w:id="6909" w:name="_Toc347815858"/>
      <w:bookmarkStart w:id="6910" w:name="_Toc347848105"/>
      <w:bookmarkStart w:id="6911" w:name="_Toc348074922"/>
      <w:bookmarkStart w:id="6912" w:name="_Toc348340213"/>
      <w:bookmarkStart w:id="6913" w:name="_Toc348378910"/>
      <w:bookmarkStart w:id="6914" w:name="_Toc348505966"/>
      <w:bookmarkStart w:id="6915" w:name="_Toc348510349"/>
      <w:bookmarkStart w:id="6916" w:name="_Toc349029380"/>
      <w:bookmarkStart w:id="6917" w:name="_Toc349063858"/>
      <w:bookmarkStart w:id="6918" w:name="_Toc350252473"/>
      <w:bookmarkStart w:id="6919" w:name="_Toc350275225"/>
      <w:bookmarkStart w:id="6920" w:name="_Toc350448690"/>
      <w:bookmarkStart w:id="6921" w:name="_Toc350449009"/>
      <w:bookmarkStart w:id="6922" w:name="_Toc350867699"/>
      <w:bookmarkStart w:id="6923" w:name="_Toc350867955"/>
      <w:bookmarkStart w:id="6924" w:name="_Toc350953767"/>
      <w:bookmarkStart w:id="6925" w:name="_Toc350958008"/>
      <w:bookmarkStart w:id="6926" w:name="_Toc351013501"/>
      <w:bookmarkStart w:id="6927" w:name="_Toc351103479"/>
      <w:bookmarkStart w:id="6928" w:name="_Toc353303765"/>
      <w:bookmarkStart w:id="6929" w:name="_Toc355601034"/>
      <w:bookmarkStart w:id="6930" w:name="_Toc355603909"/>
      <w:bookmarkStart w:id="6931" w:name="_Toc357003968"/>
      <w:bookmarkStart w:id="6932" w:name="_Toc357326389"/>
      <w:bookmarkStart w:id="6933" w:name="_Toc357585720"/>
      <w:bookmarkStart w:id="6934" w:name="_Toc357837072"/>
      <w:bookmarkStart w:id="6935" w:name="_Toc358228429"/>
      <w:bookmarkStart w:id="6936" w:name="_Toc358228696"/>
      <w:bookmarkStart w:id="6937" w:name="_Toc361751555"/>
      <w:bookmarkStart w:id="6938" w:name="_Toc361768326"/>
      <w:bookmarkStart w:id="6939" w:name="_Toc361818850"/>
      <w:bookmarkStart w:id="6940" w:name="_Toc362979580"/>
      <w:bookmarkStart w:id="6941" w:name="_Toc364189601"/>
      <w:bookmarkStart w:id="6942" w:name="_Toc364236565"/>
      <w:bookmarkStart w:id="6943" w:name="_Toc364258706"/>
      <w:bookmarkStart w:id="6944" w:name="_Toc364794688"/>
      <w:bookmarkStart w:id="6945" w:name="_Toc367188100"/>
      <w:bookmarkStart w:id="6946" w:name="_Toc372054402"/>
      <w:bookmarkStart w:id="6947" w:name="_Toc372178224"/>
      <w:bookmarkStart w:id="6948" w:name="_Toc373053327"/>
      <w:bookmarkStart w:id="6949" w:name="_Toc373053606"/>
      <w:bookmarkStart w:id="6950" w:name="_Toc373060535"/>
      <w:bookmarkStart w:id="6951" w:name="_Toc373061236"/>
      <w:bookmarkStart w:id="6952" w:name="_Toc373061517"/>
      <w:bookmarkStart w:id="6953" w:name="_Toc373130811"/>
      <w:bookmarkStart w:id="6954" w:name="_Toc373139927"/>
      <w:bookmarkStart w:id="6955" w:name="_Toc375311995"/>
      <w:bookmarkStart w:id="6956" w:name="_Toc375640882"/>
      <w:bookmarkStart w:id="6957" w:name="_Toc376110201"/>
      <w:bookmarkStart w:id="6958" w:name="_Toc378409460"/>
      <w:bookmarkStart w:id="6959" w:name="_Toc379897229"/>
      <w:bookmarkStart w:id="6960" w:name="_Toc384060876"/>
      <w:bookmarkStart w:id="6961" w:name="_Toc388897852"/>
      <w:bookmarkStart w:id="6962" w:name="_Toc389157892"/>
      <w:bookmarkStart w:id="6963" w:name="_Toc391278072"/>
      <w:bookmarkStart w:id="6964" w:name="_Toc392481045"/>
      <w:bookmarkStart w:id="6965" w:name="_Toc393306148"/>
      <w:bookmarkStart w:id="6966" w:name="_Toc469976852"/>
      <w:r>
        <w:t>deleteRecord</w:t>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p>
    <w:p w:rsidR="00CF6ADC" w:rsidRPr="00D005EA" w:rsidRDefault="00CF6ADC" w:rsidP="000E3989">
      <w:pPr>
        <w:rPr>
          <w:b/>
        </w:rPr>
      </w:pPr>
      <w:r w:rsidRPr="00D005EA">
        <w:rPr>
          <w:b/>
        </w:rPr>
        <w:t>Description</w:t>
      </w:r>
      <w:r>
        <w:rPr>
          <w:b/>
        </w:rPr>
        <w:t>:</w:t>
      </w:r>
    </w:p>
    <w:p w:rsidR="00CF6ADC" w:rsidRDefault="00CF6ADC" w:rsidP="000E3989">
      <w:r>
        <w:t>This restful interface is used to delete one directory record and all the children.</w:t>
      </w:r>
    </w:p>
    <w:p w:rsidR="00CF6ADC" w:rsidRDefault="00CF6ADC" w:rsidP="000E3989">
      <w:pPr>
        <w:rPr>
          <w:rFonts w:ascii="Arial" w:hAnsi="Arial" w:cs="Arial"/>
          <w:color w:val="000000"/>
          <w:sz w:val="20"/>
          <w:szCs w:val="20"/>
          <w:bdr w:val="none" w:sz="0" w:space="0" w:color="auto" w:frame="1"/>
          <w:shd w:val="clear" w:color="auto" w:fill="F8F8F8"/>
        </w:rPr>
      </w:pPr>
    </w:p>
    <w:p w:rsidR="00CF6ADC" w:rsidRPr="000F0D3B" w:rsidRDefault="00A33656" w:rsidP="000E3989">
      <w:pPr>
        <w:rPr>
          <w:rFonts w:ascii="Arial" w:hAnsi="Arial" w:cs="Arial"/>
          <w:b/>
          <w:color w:val="000000"/>
          <w:sz w:val="20"/>
          <w:szCs w:val="20"/>
          <w:bdr w:val="none" w:sz="0" w:space="0" w:color="auto" w:frame="1"/>
          <w:shd w:val="clear" w:color="auto" w:fill="F8F8F8"/>
        </w:rPr>
      </w:pPr>
      <w:r>
        <w:rPr>
          <w:rFonts w:ascii="Arial" w:hAnsi="Arial" w:cs="Arial"/>
          <w:b/>
          <w:color w:val="000000"/>
          <w:sz w:val="20"/>
          <w:szCs w:val="20"/>
          <w:bdr w:val="none" w:sz="0" w:space="0" w:color="auto" w:frame="1"/>
          <w:shd w:val="clear" w:color="auto" w:fill="F8F8F8"/>
        </w:rPr>
        <w:t>POS</w:t>
      </w:r>
      <w:r w:rsidR="00CF6ADC" w:rsidRPr="000F0D3B">
        <w:rPr>
          <w:rFonts w:ascii="Arial" w:hAnsi="Arial" w:cs="Arial"/>
          <w:b/>
          <w:color w:val="000000"/>
          <w:sz w:val="20"/>
          <w:szCs w:val="20"/>
          <w:bdr w:val="none" w:sz="0" w:space="0" w:color="auto" w:frame="1"/>
          <w:shd w:val="clear" w:color="auto" w:fill="F8F8F8"/>
        </w:rPr>
        <w:t xml:space="preserve">T: </w:t>
      </w:r>
    </w:p>
    <w:p w:rsidR="00CF6ADC" w:rsidRPr="00180D11" w:rsidRDefault="00055D15" w:rsidP="000E3989">
      <w:pPr>
        <w:rPr>
          <w:rFonts w:ascii="Arial" w:hAnsi="Arial" w:cs="Arial"/>
          <w:color w:val="000000"/>
        </w:rPr>
      </w:pPr>
      <w:r w:rsidRPr="00180D11">
        <w:rPr>
          <w:rFonts w:ascii="Arial" w:hAnsi="Arial" w:cs="Arial"/>
          <w:color w:val="000000"/>
          <w:bdr w:val="none" w:sz="0" w:space="0" w:color="auto" w:frame="1"/>
          <w:shd w:val="clear" w:color="auto" w:fill="F8F8F8"/>
        </w:rPr>
        <w:t>{webserver}</w:t>
      </w:r>
      <w:r w:rsidR="00275F05" w:rsidRPr="00180D11">
        <w:rPr>
          <w:rFonts w:ascii="Arial" w:hAnsi="Arial" w:cs="Arial"/>
          <w:color w:val="000000"/>
        </w:rPr>
        <w:t>/recordservice/deleteRecord/</w:t>
      </w:r>
      <w:r w:rsidR="00E15F5D" w:rsidRPr="00180D11">
        <w:rPr>
          <w:rFonts w:ascii="Arial" w:hAnsi="Arial" w:cs="Arial"/>
          <w:color w:val="000000"/>
        </w:rPr>
        <w:t>{login}/{password}</w:t>
      </w:r>
      <w:r w:rsidR="00275F05" w:rsidRPr="00180D11">
        <w:rPr>
          <w:rFonts w:ascii="Arial" w:hAnsi="Arial" w:cs="Arial"/>
          <w:color w:val="000000"/>
        </w:rPr>
        <w:t>/{objectId}/{objectType}</w:t>
      </w:r>
    </w:p>
    <w:p w:rsidR="00CF6ADC" w:rsidRDefault="00CF6ADC" w:rsidP="000E3989">
      <w:pPr>
        <w:rPr>
          <w:rFonts w:ascii="Arial" w:hAnsi="Arial" w:cs="Arial"/>
          <w:color w:val="000000"/>
          <w:sz w:val="20"/>
          <w:szCs w:val="20"/>
        </w:rPr>
      </w:pPr>
    </w:p>
    <w:p w:rsidR="00CF6ADC" w:rsidRDefault="00CF6ADC" w:rsidP="000F0D3B">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CF6ADC" w:rsidTr="00E6175D">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CF6ADC" w:rsidRPr="00CA388B" w:rsidRDefault="00CF6ADC" w:rsidP="00E6175D">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CF6ADC" w:rsidRPr="00CA388B" w:rsidRDefault="00CF6ADC" w:rsidP="00E6175D">
            <w:pPr>
              <w:rPr>
                <w:b/>
              </w:rPr>
            </w:pPr>
            <w:r w:rsidRPr="00CA388B">
              <w:rPr>
                <w:b/>
              </w:rPr>
              <w:t>Description</w:t>
            </w:r>
          </w:p>
        </w:tc>
      </w:tr>
      <w:tr w:rsidR="00CF6ADC" w:rsidTr="00E6175D">
        <w:trPr>
          <w:cantSplit/>
        </w:trPr>
        <w:tc>
          <w:tcPr>
            <w:tcW w:w="2268" w:type="dxa"/>
            <w:shd w:val="clear" w:color="auto" w:fill="auto"/>
          </w:tcPr>
          <w:p w:rsidR="00CF6ADC" w:rsidRDefault="00CF6ADC" w:rsidP="00E6175D">
            <w:r>
              <w:t>action</w:t>
            </w:r>
          </w:p>
        </w:tc>
        <w:tc>
          <w:tcPr>
            <w:tcW w:w="6480" w:type="dxa"/>
            <w:shd w:val="clear" w:color="auto" w:fill="auto"/>
          </w:tcPr>
          <w:p w:rsidR="00CF6ADC" w:rsidRDefault="00CF6ADC" w:rsidP="00E6175D">
            <w:r w:rsidRPr="00A91E34">
              <w:t>Action code or method name</w:t>
            </w:r>
          </w:p>
        </w:tc>
      </w:tr>
      <w:tr w:rsidR="00CF6ADC" w:rsidTr="00E6175D">
        <w:trPr>
          <w:cantSplit/>
        </w:trPr>
        <w:tc>
          <w:tcPr>
            <w:tcW w:w="2268" w:type="dxa"/>
            <w:shd w:val="clear" w:color="auto" w:fill="auto"/>
          </w:tcPr>
          <w:p w:rsidR="00CF6ADC" w:rsidRDefault="00CF6ADC" w:rsidP="00E6175D">
            <w:r>
              <w:t>login</w:t>
            </w:r>
          </w:p>
        </w:tc>
        <w:tc>
          <w:tcPr>
            <w:tcW w:w="6480" w:type="dxa"/>
            <w:shd w:val="clear" w:color="auto" w:fill="auto"/>
          </w:tcPr>
          <w:p w:rsidR="00CF6ADC" w:rsidRDefault="00CF6ADC" w:rsidP="00E6175D">
            <w:r>
              <w:rPr>
                <w:rFonts w:ascii="Arial" w:hAnsi="Arial" w:cs="Arial"/>
                <w:color w:val="000000"/>
                <w:sz w:val="18"/>
                <w:szCs w:val="18"/>
              </w:rPr>
              <w:t>Assigned login ID for access authentication</w:t>
            </w:r>
          </w:p>
        </w:tc>
      </w:tr>
      <w:tr w:rsidR="00CF6ADC" w:rsidTr="00E6175D">
        <w:trPr>
          <w:cantSplit/>
        </w:trPr>
        <w:tc>
          <w:tcPr>
            <w:tcW w:w="2268" w:type="dxa"/>
            <w:shd w:val="clear" w:color="auto" w:fill="auto"/>
          </w:tcPr>
          <w:p w:rsidR="00CF6ADC" w:rsidRDefault="00CF6ADC" w:rsidP="00E6175D">
            <w:r>
              <w:t>password</w:t>
            </w:r>
          </w:p>
        </w:tc>
        <w:tc>
          <w:tcPr>
            <w:tcW w:w="6480" w:type="dxa"/>
            <w:shd w:val="clear" w:color="auto" w:fill="auto"/>
          </w:tcPr>
          <w:p w:rsidR="00CF6ADC" w:rsidRDefault="00CF6ADC" w:rsidP="00E6175D">
            <w:r>
              <w:t>Password associated with login ID</w:t>
            </w:r>
          </w:p>
        </w:tc>
      </w:tr>
      <w:tr w:rsidR="00CF6ADC" w:rsidTr="00E6175D">
        <w:trPr>
          <w:cantSplit/>
        </w:trPr>
        <w:tc>
          <w:tcPr>
            <w:tcW w:w="2268" w:type="dxa"/>
            <w:shd w:val="clear" w:color="auto" w:fill="auto"/>
          </w:tcPr>
          <w:p w:rsidR="00CF6ADC" w:rsidRDefault="00CF6ADC" w:rsidP="00E6175D">
            <w:r>
              <w:t>objectId</w:t>
            </w:r>
          </w:p>
        </w:tc>
        <w:tc>
          <w:tcPr>
            <w:tcW w:w="6480" w:type="dxa"/>
            <w:shd w:val="clear" w:color="auto" w:fill="auto"/>
          </w:tcPr>
          <w:p w:rsidR="00CF6ADC" w:rsidRDefault="00CF6ADC" w:rsidP="00E6175D">
            <w:r>
              <w:t>Record id for what you want to delete</w:t>
            </w:r>
          </w:p>
        </w:tc>
      </w:tr>
      <w:tr w:rsidR="00CF6ADC" w:rsidTr="00E6175D">
        <w:trPr>
          <w:cantSplit/>
        </w:trPr>
        <w:tc>
          <w:tcPr>
            <w:tcW w:w="2268" w:type="dxa"/>
            <w:shd w:val="clear" w:color="auto" w:fill="auto"/>
          </w:tcPr>
          <w:p w:rsidR="00CF6ADC" w:rsidRDefault="00CF6ADC" w:rsidP="00E6175D">
            <w:r>
              <w:t>objectType</w:t>
            </w:r>
          </w:p>
        </w:tc>
        <w:tc>
          <w:tcPr>
            <w:tcW w:w="6480" w:type="dxa"/>
            <w:shd w:val="clear" w:color="auto" w:fill="auto"/>
          </w:tcPr>
          <w:p w:rsidR="00CF6ADC" w:rsidRDefault="00CF6ADC" w:rsidP="000F0D3B">
            <w:r>
              <w:t>Record type for what you want to delete</w:t>
            </w:r>
          </w:p>
        </w:tc>
      </w:tr>
    </w:tbl>
    <w:p w:rsidR="00CF6ADC" w:rsidRDefault="00CF6ADC" w:rsidP="000F0D3B">
      <w:pPr>
        <w:spacing w:after="180" w:line="360" w:lineRule="atLeast"/>
        <w:rPr>
          <w:rFonts w:ascii="Arial" w:hAnsi="Arial" w:cs="Arial"/>
          <w:color w:val="000000"/>
          <w:sz w:val="20"/>
          <w:szCs w:val="20"/>
        </w:rPr>
      </w:pPr>
    </w:p>
    <w:p w:rsidR="00236183" w:rsidRDefault="00236183" w:rsidP="000E3989">
      <w:pPr>
        <w:pStyle w:val="Heading3"/>
        <w:rPr>
          <w:lang w:val="en-US"/>
        </w:rPr>
      </w:pPr>
      <w:bookmarkStart w:id="6967" w:name="_Toc375640883"/>
      <w:bookmarkStart w:id="6968" w:name="_Toc376110202"/>
      <w:bookmarkStart w:id="6969" w:name="_Toc378409461"/>
      <w:bookmarkStart w:id="6970" w:name="_Toc379897230"/>
      <w:bookmarkStart w:id="6971" w:name="_Toc384060877"/>
      <w:bookmarkStart w:id="6972" w:name="_Toc388897853"/>
      <w:bookmarkStart w:id="6973" w:name="_Toc389157893"/>
      <w:bookmarkStart w:id="6974" w:name="_Toc391278073"/>
      <w:bookmarkStart w:id="6975" w:name="_Toc392481046"/>
      <w:bookmarkStart w:id="6976" w:name="_Toc393306149"/>
      <w:bookmarkStart w:id="6977" w:name="_Toc469976853"/>
      <w:bookmarkStart w:id="6978" w:name="_Toc341877217"/>
      <w:bookmarkStart w:id="6979" w:name="_Toc343798642"/>
      <w:bookmarkStart w:id="6980" w:name="_Toc344960078"/>
      <w:bookmarkStart w:id="6981" w:name="_Toc345404318"/>
      <w:bookmarkStart w:id="6982" w:name="_Toc345404549"/>
      <w:bookmarkStart w:id="6983" w:name="_Toc345571750"/>
      <w:bookmarkStart w:id="6984" w:name="_Toc346442761"/>
      <w:bookmarkStart w:id="6985" w:name="_Toc346650291"/>
      <w:bookmarkStart w:id="6986" w:name="_Toc346780313"/>
      <w:bookmarkStart w:id="6987" w:name="_Toc346780648"/>
      <w:bookmarkStart w:id="6988" w:name="_Toc346962220"/>
      <w:bookmarkStart w:id="6989" w:name="_Toc347423562"/>
      <w:bookmarkStart w:id="6990" w:name="_Toc347473795"/>
      <w:bookmarkStart w:id="6991" w:name="_Toc347480528"/>
      <w:bookmarkStart w:id="6992" w:name="_Toc347758174"/>
      <w:bookmarkStart w:id="6993" w:name="_Toc347815859"/>
      <w:bookmarkStart w:id="6994" w:name="_Toc347848106"/>
      <w:bookmarkStart w:id="6995" w:name="_Toc348074923"/>
      <w:bookmarkStart w:id="6996" w:name="_Toc348340214"/>
      <w:bookmarkStart w:id="6997" w:name="_Toc348378911"/>
      <w:bookmarkStart w:id="6998" w:name="_Toc348505967"/>
      <w:bookmarkStart w:id="6999" w:name="_Toc348510350"/>
      <w:bookmarkStart w:id="7000" w:name="_Toc349029381"/>
      <w:bookmarkStart w:id="7001" w:name="_Toc349063859"/>
      <w:bookmarkStart w:id="7002" w:name="_Toc350252474"/>
      <w:bookmarkStart w:id="7003" w:name="_Toc350275226"/>
      <w:bookmarkStart w:id="7004" w:name="_Toc350448691"/>
      <w:bookmarkStart w:id="7005" w:name="_Toc350449010"/>
      <w:bookmarkStart w:id="7006" w:name="_Toc350867700"/>
      <w:bookmarkStart w:id="7007" w:name="_Toc350867956"/>
      <w:bookmarkStart w:id="7008" w:name="_Toc350953768"/>
      <w:bookmarkStart w:id="7009" w:name="_Toc350958009"/>
      <w:bookmarkStart w:id="7010" w:name="_Toc351013502"/>
      <w:bookmarkStart w:id="7011" w:name="_Toc351103480"/>
      <w:bookmarkStart w:id="7012" w:name="_Toc353303766"/>
      <w:bookmarkStart w:id="7013" w:name="_Toc355601035"/>
      <w:bookmarkStart w:id="7014" w:name="_Toc355603910"/>
      <w:bookmarkStart w:id="7015" w:name="_Toc357003969"/>
      <w:bookmarkStart w:id="7016" w:name="_Toc357326390"/>
      <w:bookmarkStart w:id="7017" w:name="_Toc357585721"/>
      <w:bookmarkStart w:id="7018" w:name="_Toc357837073"/>
      <w:bookmarkStart w:id="7019" w:name="_Toc358228430"/>
      <w:bookmarkStart w:id="7020" w:name="_Toc358228697"/>
      <w:bookmarkStart w:id="7021" w:name="_Toc361751556"/>
      <w:bookmarkStart w:id="7022" w:name="_Toc361768327"/>
      <w:bookmarkStart w:id="7023" w:name="_Toc361818851"/>
      <w:bookmarkStart w:id="7024" w:name="_Toc362979581"/>
      <w:bookmarkStart w:id="7025" w:name="_Toc364189602"/>
      <w:bookmarkStart w:id="7026" w:name="_Toc364236566"/>
      <w:bookmarkStart w:id="7027" w:name="_Toc364258707"/>
      <w:bookmarkStart w:id="7028" w:name="_Toc364794689"/>
      <w:bookmarkStart w:id="7029" w:name="_Toc367188101"/>
      <w:bookmarkStart w:id="7030" w:name="_Toc372054403"/>
      <w:bookmarkStart w:id="7031" w:name="_Toc372178225"/>
      <w:bookmarkStart w:id="7032" w:name="_Toc373053328"/>
      <w:bookmarkStart w:id="7033" w:name="_Toc373053607"/>
      <w:bookmarkStart w:id="7034" w:name="_Toc373060536"/>
      <w:bookmarkStart w:id="7035" w:name="_Toc373061237"/>
      <w:bookmarkStart w:id="7036" w:name="_Toc373061518"/>
      <w:bookmarkStart w:id="7037" w:name="_Toc373130812"/>
      <w:bookmarkStart w:id="7038" w:name="_Toc373139928"/>
      <w:bookmarkStart w:id="7039" w:name="_Toc375311996"/>
      <w:bookmarkEnd w:id="6892"/>
      <w:bookmarkEnd w:id="6893"/>
      <w:r>
        <w:rPr>
          <w:lang w:val="en-US"/>
        </w:rPr>
        <w:t>deleteRecords</w:t>
      </w:r>
      <w:bookmarkEnd w:id="6967"/>
      <w:bookmarkEnd w:id="6968"/>
      <w:bookmarkEnd w:id="6969"/>
      <w:bookmarkEnd w:id="6970"/>
      <w:bookmarkEnd w:id="6971"/>
      <w:bookmarkEnd w:id="6972"/>
      <w:bookmarkEnd w:id="6973"/>
      <w:bookmarkEnd w:id="6974"/>
      <w:bookmarkEnd w:id="6975"/>
      <w:bookmarkEnd w:id="6976"/>
      <w:bookmarkEnd w:id="6977"/>
    </w:p>
    <w:p w:rsidR="00236183" w:rsidRDefault="00236183" w:rsidP="00236183">
      <w:r>
        <w:t>This call is used to delete multiple directory records and all the children of a given record.</w:t>
      </w:r>
    </w:p>
    <w:p w:rsidR="00236183" w:rsidRDefault="00236183" w:rsidP="00236183">
      <w:pPr>
        <w:rPr>
          <w:rFonts w:ascii="Arial" w:hAnsi="Arial" w:cs="Arial"/>
          <w:color w:val="000000"/>
          <w:sz w:val="20"/>
          <w:szCs w:val="20"/>
          <w:bdr w:val="none" w:sz="0" w:space="0" w:color="auto" w:frame="1"/>
          <w:shd w:val="clear" w:color="auto" w:fill="F8F8F8"/>
        </w:rPr>
      </w:pPr>
    </w:p>
    <w:p w:rsidR="00236183" w:rsidRPr="000F0D3B" w:rsidRDefault="00236183" w:rsidP="00236183">
      <w:pPr>
        <w:rPr>
          <w:rFonts w:ascii="Arial" w:hAnsi="Arial" w:cs="Arial"/>
          <w:b/>
          <w:color w:val="000000"/>
          <w:sz w:val="20"/>
          <w:szCs w:val="20"/>
          <w:bdr w:val="none" w:sz="0" w:space="0" w:color="auto" w:frame="1"/>
          <w:shd w:val="clear" w:color="auto" w:fill="F8F8F8"/>
        </w:rPr>
      </w:pPr>
      <w:r>
        <w:rPr>
          <w:rFonts w:ascii="Arial" w:hAnsi="Arial" w:cs="Arial"/>
          <w:b/>
          <w:color w:val="000000"/>
          <w:sz w:val="20"/>
          <w:szCs w:val="20"/>
          <w:bdr w:val="none" w:sz="0" w:space="0" w:color="auto" w:frame="1"/>
          <w:shd w:val="clear" w:color="auto" w:fill="F8F8F8"/>
        </w:rPr>
        <w:lastRenderedPageBreak/>
        <w:t>POS</w:t>
      </w:r>
      <w:r w:rsidRPr="000F0D3B">
        <w:rPr>
          <w:rFonts w:ascii="Arial" w:hAnsi="Arial" w:cs="Arial"/>
          <w:b/>
          <w:color w:val="000000"/>
          <w:sz w:val="20"/>
          <w:szCs w:val="20"/>
          <w:bdr w:val="none" w:sz="0" w:space="0" w:color="auto" w:frame="1"/>
          <w:shd w:val="clear" w:color="auto" w:fill="F8F8F8"/>
        </w:rPr>
        <w:t xml:space="preserve">T: </w:t>
      </w:r>
    </w:p>
    <w:p w:rsidR="00236183" w:rsidRPr="00180D11" w:rsidRDefault="00236183" w:rsidP="00236183">
      <w:pPr>
        <w:rPr>
          <w:rFonts w:ascii="Arial" w:hAnsi="Arial" w:cs="Arial"/>
          <w:color w:val="000000"/>
        </w:rPr>
      </w:pPr>
      <w:r w:rsidRPr="00180D11">
        <w:rPr>
          <w:rFonts w:ascii="Arial" w:hAnsi="Arial" w:cs="Arial"/>
          <w:color w:val="000000"/>
          <w:bdr w:val="none" w:sz="0" w:space="0" w:color="auto" w:frame="1"/>
          <w:shd w:val="clear" w:color="auto" w:fill="F8F8F8"/>
        </w:rPr>
        <w:t>{webserver}</w:t>
      </w:r>
      <w:r w:rsidRPr="00180D11">
        <w:rPr>
          <w:rFonts w:ascii="Arial" w:hAnsi="Arial" w:cs="Arial"/>
          <w:color w:val="000000"/>
        </w:rPr>
        <w:t>/recordservice/deleteRecord</w:t>
      </w:r>
      <w:r>
        <w:rPr>
          <w:rFonts w:ascii="Arial" w:hAnsi="Arial" w:cs="Arial"/>
          <w:color w:val="000000"/>
        </w:rPr>
        <w:t>s</w:t>
      </w:r>
      <w:r w:rsidRPr="00180D11">
        <w:rPr>
          <w:rFonts w:ascii="Arial" w:hAnsi="Arial" w:cs="Arial"/>
          <w:color w:val="000000"/>
        </w:rPr>
        <w:t>/{login}/{password}/</w:t>
      </w:r>
    </w:p>
    <w:p w:rsidR="00236183" w:rsidRDefault="00236183" w:rsidP="00236183">
      <w:pPr>
        <w:rPr>
          <w:rFonts w:ascii="Arial" w:hAnsi="Arial" w:cs="Arial"/>
          <w:color w:val="000000"/>
          <w:sz w:val="20"/>
          <w:szCs w:val="20"/>
        </w:rPr>
      </w:pPr>
    </w:p>
    <w:p w:rsidR="002A7FF8" w:rsidRDefault="002A7FF8" w:rsidP="002A7FF8">
      <w:pPr>
        <w:rPr>
          <w:rFonts w:ascii="Arial" w:hAnsi="Arial" w:cs="Arial"/>
          <w:b/>
          <w:color w:val="000000"/>
          <w:sz w:val="20"/>
          <w:szCs w:val="20"/>
        </w:rPr>
      </w:pPr>
      <w:r w:rsidRPr="0055362E">
        <w:rPr>
          <w:rFonts w:ascii="Arial" w:hAnsi="Arial" w:cs="Arial"/>
          <w:b/>
          <w:color w:val="000000"/>
          <w:sz w:val="20"/>
          <w:szCs w:val="20"/>
        </w:rPr>
        <w:t>CSV File:</w:t>
      </w:r>
    </w:p>
    <w:p w:rsidR="002A7FF8" w:rsidRDefault="002A7FF8" w:rsidP="002A7FF8">
      <w:pPr>
        <w:rPr>
          <w:rFonts w:ascii="Arial" w:hAnsi="Arial" w:cs="Arial"/>
          <w:b/>
          <w:color w:val="000000"/>
          <w:sz w:val="20"/>
          <w:szCs w:val="20"/>
        </w:rPr>
      </w:pPr>
    </w:p>
    <w:p w:rsidR="002A7FF8" w:rsidRDefault="002A7FF8" w:rsidP="002A7FF8">
      <w:pPr>
        <w:rPr>
          <w:rFonts w:ascii="Arial" w:hAnsi="Arial" w:cs="Arial"/>
          <w:b/>
          <w:color w:val="000000"/>
          <w:sz w:val="20"/>
          <w:szCs w:val="20"/>
        </w:rPr>
      </w:pPr>
      <w:r>
        <w:rPr>
          <w:rFonts w:ascii="Arial" w:hAnsi="Arial" w:cs="Arial"/>
          <w:b/>
          <w:color w:val="000000"/>
          <w:sz w:val="20"/>
          <w:szCs w:val="20"/>
        </w:rPr>
        <w:t>each header Line terminated with CRLF</w:t>
      </w:r>
    </w:p>
    <w:p w:rsidR="002A7FF8" w:rsidRPr="0055362E" w:rsidRDefault="002A7FF8" w:rsidP="002A7FF8">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2A7FF8" w:rsidTr="00EE1A97">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2A7FF8" w:rsidRPr="00CA388B" w:rsidRDefault="002A7FF8" w:rsidP="00EE1A97">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2A7FF8" w:rsidRPr="00CA388B" w:rsidRDefault="002A7FF8" w:rsidP="00EE1A97">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2A7FF8" w:rsidRPr="00CA388B" w:rsidRDefault="002A7FF8" w:rsidP="00EE1A97">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2A7FF8" w:rsidRPr="00CA388B" w:rsidRDefault="002A7FF8" w:rsidP="00EE1A97">
            <w:pPr>
              <w:rPr>
                <w:b/>
              </w:rPr>
            </w:pPr>
            <w:r w:rsidRPr="00CA388B">
              <w:rPr>
                <w:b/>
              </w:rPr>
              <w:t>Description</w:t>
            </w:r>
          </w:p>
        </w:tc>
      </w:tr>
      <w:tr w:rsidR="002A7FF8" w:rsidTr="00EE1A97">
        <w:trPr>
          <w:cantSplit/>
        </w:trPr>
        <w:tc>
          <w:tcPr>
            <w:tcW w:w="558" w:type="dxa"/>
          </w:tcPr>
          <w:p w:rsidR="002A7FF8" w:rsidRDefault="002A7FF8" w:rsidP="00EE1A97">
            <w:r>
              <w:t>1</w:t>
            </w:r>
          </w:p>
        </w:tc>
        <w:tc>
          <w:tcPr>
            <w:tcW w:w="1980" w:type="dxa"/>
          </w:tcPr>
          <w:p w:rsidR="002A7FF8" w:rsidRDefault="002A7FF8" w:rsidP="00EE1A97">
            <w:r>
              <w:t>RecordId</w:t>
            </w:r>
          </w:p>
        </w:tc>
        <w:tc>
          <w:tcPr>
            <w:tcW w:w="810" w:type="dxa"/>
            <w:shd w:val="clear" w:color="auto" w:fill="auto"/>
          </w:tcPr>
          <w:p w:rsidR="002A7FF8" w:rsidRDefault="002A7FF8" w:rsidP="00EE1A97">
            <w:r>
              <w:t>string</w:t>
            </w:r>
          </w:p>
        </w:tc>
        <w:tc>
          <w:tcPr>
            <w:tcW w:w="6390" w:type="dxa"/>
            <w:shd w:val="clear" w:color="auto" w:fill="auto"/>
          </w:tcPr>
          <w:p w:rsidR="002A7FF8" w:rsidRPr="00B30950" w:rsidRDefault="002A7FF8" w:rsidP="00EE1A97">
            <w:pPr>
              <w:rPr>
                <w:sz w:val="16"/>
                <w:szCs w:val="16"/>
              </w:rPr>
            </w:pPr>
            <w:r>
              <w:rPr>
                <w:sz w:val="16"/>
                <w:szCs w:val="16"/>
              </w:rPr>
              <w:t>Unique record id for each item</w:t>
            </w:r>
          </w:p>
        </w:tc>
      </w:tr>
      <w:tr w:rsidR="002A7FF8" w:rsidTr="00EE1A97">
        <w:trPr>
          <w:cantSplit/>
        </w:trPr>
        <w:tc>
          <w:tcPr>
            <w:tcW w:w="558" w:type="dxa"/>
          </w:tcPr>
          <w:p w:rsidR="002A7FF8" w:rsidRDefault="002A7FF8" w:rsidP="00EE1A97">
            <w:r>
              <w:t>3</w:t>
            </w:r>
          </w:p>
        </w:tc>
        <w:tc>
          <w:tcPr>
            <w:tcW w:w="1980" w:type="dxa"/>
          </w:tcPr>
          <w:p w:rsidR="002A7FF8" w:rsidRDefault="002A7FF8" w:rsidP="00EE1A97">
            <w:r>
              <w:t>objectId</w:t>
            </w:r>
          </w:p>
        </w:tc>
        <w:tc>
          <w:tcPr>
            <w:tcW w:w="810" w:type="dxa"/>
            <w:shd w:val="clear" w:color="auto" w:fill="auto"/>
          </w:tcPr>
          <w:p w:rsidR="002A7FF8" w:rsidRDefault="002A7FF8" w:rsidP="00EE1A97">
            <w:r>
              <w:t>string</w:t>
            </w:r>
          </w:p>
        </w:tc>
        <w:tc>
          <w:tcPr>
            <w:tcW w:w="6390" w:type="dxa"/>
            <w:shd w:val="clear" w:color="auto" w:fill="auto"/>
          </w:tcPr>
          <w:p w:rsidR="002A7FF8" w:rsidRDefault="002A7FF8" w:rsidP="00EE1A97">
            <w:r>
              <w:t>If the invoice header has already been created then this is the objectId for the header which means this is an update operation. If blank then create header.</w:t>
            </w:r>
          </w:p>
        </w:tc>
      </w:tr>
      <w:tr w:rsidR="002A7FF8" w:rsidTr="00EE1A97">
        <w:trPr>
          <w:cantSplit/>
        </w:trPr>
        <w:tc>
          <w:tcPr>
            <w:tcW w:w="558" w:type="dxa"/>
          </w:tcPr>
          <w:p w:rsidR="002A7FF8" w:rsidRDefault="002A7FF8" w:rsidP="00EE1A97">
            <w:r>
              <w:t>4</w:t>
            </w:r>
          </w:p>
        </w:tc>
        <w:tc>
          <w:tcPr>
            <w:tcW w:w="1980" w:type="dxa"/>
          </w:tcPr>
          <w:p w:rsidR="002A7FF8" w:rsidRDefault="002A7FF8" w:rsidP="00EE1A97">
            <w:r>
              <w:t>objectType</w:t>
            </w:r>
          </w:p>
        </w:tc>
        <w:tc>
          <w:tcPr>
            <w:tcW w:w="810" w:type="dxa"/>
            <w:shd w:val="clear" w:color="auto" w:fill="auto"/>
          </w:tcPr>
          <w:p w:rsidR="002A7FF8" w:rsidRDefault="002A7FF8" w:rsidP="00EE1A97">
            <w:r>
              <w:t>string</w:t>
            </w:r>
          </w:p>
        </w:tc>
        <w:tc>
          <w:tcPr>
            <w:tcW w:w="6390" w:type="dxa"/>
            <w:shd w:val="clear" w:color="auto" w:fill="auto"/>
          </w:tcPr>
          <w:p w:rsidR="002A7FF8" w:rsidRDefault="002A7FF8" w:rsidP="00EE1A97">
            <w:r>
              <w:t>If invoice header exists then this is Invoice Header</w:t>
            </w:r>
          </w:p>
        </w:tc>
      </w:tr>
    </w:tbl>
    <w:p w:rsidR="002A7FF8" w:rsidRDefault="002A7FF8" w:rsidP="00236183">
      <w:pPr>
        <w:rPr>
          <w:lang w:eastAsia="x-none"/>
        </w:rPr>
      </w:pPr>
    </w:p>
    <w:p w:rsidR="002A7FF8" w:rsidRPr="00236183" w:rsidRDefault="002A7FF8" w:rsidP="00236183">
      <w:pPr>
        <w:rPr>
          <w:lang w:eastAsia="x-none"/>
        </w:rPr>
      </w:pPr>
    </w:p>
    <w:p w:rsidR="003F68D5" w:rsidRDefault="003F68D5" w:rsidP="000E3989">
      <w:pPr>
        <w:pStyle w:val="Heading3"/>
        <w:rPr>
          <w:lang w:val="en-US"/>
        </w:rPr>
      </w:pPr>
      <w:bookmarkStart w:id="7040" w:name="_Toc469976854"/>
      <w:bookmarkStart w:id="7041" w:name="_Toc375640884"/>
      <w:bookmarkStart w:id="7042" w:name="_Toc376110203"/>
      <w:bookmarkStart w:id="7043" w:name="_Toc378409462"/>
      <w:bookmarkStart w:id="7044" w:name="_Toc379897231"/>
      <w:bookmarkStart w:id="7045" w:name="_Toc384060878"/>
      <w:bookmarkStart w:id="7046" w:name="_Toc388897854"/>
      <w:bookmarkStart w:id="7047" w:name="_Toc389157894"/>
      <w:bookmarkStart w:id="7048" w:name="_Toc391278074"/>
      <w:bookmarkStart w:id="7049" w:name="_Toc392481047"/>
      <w:bookmarkStart w:id="7050" w:name="_Toc393306150"/>
      <w:r>
        <w:rPr>
          <w:lang w:val="en-US"/>
        </w:rPr>
        <w:t>deleteRecordsByRecordTypeAndUser</w:t>
      </w:r>
      <w:bookmarkEnd w:id="7040"/>
    </w:p>
    <w:p w:rsidR="003F68D5" w:rsidRDefault="003F68D5" w:rsidP="003F68D5">
      <w:r>
        <w:t>This call is used to delete multiple directory records and all the children of a given record</w:t>
      </w:r>
      <w:r w:rsidR="001C4DB8">
        <w:t xml:space="preserve"> type for a given user</w:t>
      </w:r>
      <w:r>
        <w:t>.</w:t>
      </w:r>
    </w:p>
    <w:p w:rsidR="003F68D5" w:rsidRDefault="003F68D5" w:rsidP="003F68D5">
      <w:pPr>
        <w:rPr>
          <w:rFonts w:ascii="Arial" w:hAnsi="Arial" w:cs="Arial"/>
          <w:color w:val="000000"/>
          <w:sz w:val="20"/>
          <w:szCs w:val="20"/>
          <w:bdr w:val="none" w:sz="0" w:space="0" w:color="auto" w:frame="1"/>
          <w:shd w:val="clear" w:color="auto" w:fill="F8F8F8"/>
        </w:rPr>
      </w:pPr>
    </w:p>
    <w:p w:rsidR="003F68D5" w:rsidRPr="000F0D3B" w:rsidRDefault="003F68D5" w:rsidP="003F68D5">
      <w:pPr>
        <w:rPr>
          <w:rFonts w:ascii="Arial" w:hAnsi="Arial" w:cs="Arial"/>
          <w:b/>
          <w:color w:val="000000"/>
          <w:sz w:val="20"/>
          <w:szCs w:val="20"/>
          <w:bdr w:val="none" w:sz="0" w:space="0" w:color="auto" w:frame="1"/>
          <w:shd w:val="clear" w:color="auto" w:fill="F8F8F8"/>
        </w:rPr>
      </w:pPr>
      <w:r>
        <w:rPr>
          <w:rFonts w:ascii="Arial" w:hAnsi="Arial" w:cs="Arial"/>
          <w:b/>
          <w:color w:val="000000"/>
          <w:sz w:val="20"/>
          <w:szCs w:val="20"/>
          <w:bdr w:val="none" w:sz="0" w:space="0" w:color="auto" w:frame="1"/>
          <w:shd w:val="clear" w:color="auto" w:fill="F8F8F8"/>
        </w:rPr>
        <w:t>POS</w:t>
      </w:r>
      <w:r w:rsidRPr="000F0D3B">
        <w:rPr>
          <w:rFonts w:ascii="Arial" w:hAnsi="Arial" w:cs="Arial"/>
          <w:b/>
          <w:color w:val="000000"/>
          <w:sz w:val="20"/>
          <w:szCs w:val="20"/>
          <w:bdr w:val="none" w:sz="0" w:space="0" w:color="auto" w:frame="1"/>
          <w:shd w:val="clear" w:color="auto" w:fill="F8F8F8"/>
        </w:rPr>
        <w:t xml:space="preserve">T: </w:t>
      </w:r>
    </w:p>
    <w:p w:rsidR="003F68D5" w:rsidRPr="00180D11" w:rsidRDefault="003F68D5" w:rsidP="003F68D5">
      <w:pPr>
        <w:rPr>
          <w:rFonts w:ascii="Arial" w:hAnsi="Arial" w:cs="Arial"/>
          <w:color w:val="000000"/>
        </w:rPr>
      </w:pPr>
      <w:r w:rsidRPr="00180D11">
        <w:rPr>
          <w:rFonts w:ascii="Arial" w:hAnsi="Arial" w:cs="Arial"/>
          <w:color w:val="000000"/>
          <w:bdr w:val="none" w:sz="0" w:space="0" w:color="auto" w:frame="1"/>
          <w:shd w:val="clear" w:color="auto" w:fill="F8F8F8"/>
        </w:rPr>
        <w:t>{webserver}</w:t>
      </w:r>
      <w:r w:rsidRPr="00180D11">
        <w:rPr>
          <w:rFonts w:ascii="Arial" w:hAnsi="Arial" w:cs="Arial"/>
          <w:color w:val="000000"/>
        </w:rPr>
        <w:t>/recordservice/deleteRecord</w:t>
      </w:r>
      <w:r>
        <w:rPr>
          <w:rFonts w:ascii="Arial" w:hAnsi="Arial" w:cs="Arial"/>
          <w:color w:val="000000"/>
        </w:rPr>
        <w:t>s</w:t>
      </w:r>
      <w:r w:rsidR="001C4DB8">
        <w:rPr>
          <w:rFonts w:ascii="Arial" w:hAnsi="Arial" w:cs="Arial"/>
          <w:color w:val="000000"/>
        </w:rPr>
        <w:t>ByRecordTypeAndUser</w:t>
      </w:r>
      <w:r w:rsidRPr="00180D11">
        <w:rPr>
          <w:rFonts w:ascii="Arial" w:hAnsi="Arial" w:cs="Arial"/>
          <w:color w:val="000000"/>
        </w:rPr>
        <w:t>/{login}/{password}/</w:t>
      </w:r>
      <w:r w:rsidR="001C4DB8">
        <w:rPr>
          <w:rFonts w:ascii="Arial" w:hAnsi="Arial" w:cs="Arial"/>
          <w:color w:val="000000"/>
        </w:rPr>
        <w:t>{RecordType}/{UserRecordId}/</w:t>
      </w:r>
    </w:p>
    <w:p w:rsidR="003F68D5" w:rsidRDefault="003F68D5" w:rsidP="003F68D5">
      <w:pPr>
        <w:rPr>
          <w:rFonts w:ascii="Arial" w:hAnsi="Arial" w:cs="Arial"/>
          <w:color w:val="000000"/>
          <w:sz w:val="20"/>
          <w:szCs w:val="20"/>
        </w:rPr>
      </w:pPr>
    </w:p>
    <w:p w:rsidR="003F68D5" w:rsidRDefault="003F68D5" w:rsidP="003F68D5">
      <w:pPr>
        <w:rPr>
          <w:rFonts w:ascii="Arial" w:hAnsi="Arial" w:cs="Arial"/>
          <w:b/>
          <w:color w:val="000000"/>
          <w:sz w:val="20"/>
          <w:szCs w:val="20"/>
        </w:rPr>
      </w:pPr>
      <w:r w:rsidRPr="0055362E">
        <w:rPr>
          <w:rFonts w:ascii="Arial" w:hAnsi="Arial" w:cs="Arial"/>
          <w:b/>
          <w:color w:val="000000"/>
          <w:sz w:val="20"/>
          <w:szCs w:val="20"/>
        </w:rPr>
        <w:t>CSV File:</w:t>
      </w:r>
    </w:p>
    <w:p w:rsidR="003F68D5" w:rsidRDefault="003F68D5" w:rsidP="003F68D5">
      <w:pPr>
        <w:rPr>
          <w:rFonts w:ascii="Arial" w:hAnsi="Arial" w:cs="Arial"/>
          <w:b/>
          <w:color w:val="000000"/>
          <w:sz w:val="20"/>
          <w:szCs w:val="20"/>
        </w:rPr>
      </w:pPr>
    </w:p>
    <w:p w:rsidR="003F68D5" w:rsidRDefault="003F68D5" w:rsidP="003F68D5">
      <w:pPr>
        <w:rPr>
          <w:rFonts w:ascii="Arial" w:hAnsi="Arial" w:cs="Arial"/>
          <w:b/>
          <w:color w:val="000000"/>
          <w:sz w:val="20"/>
          <w:szCs w:val="20"/>
        </w:rPr>
      </w:pPr>
      <w:r>
        <w:rPr>
          <w:rFonts w:ascii="Arial" w:hAnsi="Arial" w:cs="Arial"/>
          <w:b/>
          <w:color w:val="000000"/>
          <w:sz w:val="20"/>
          <w:szCs w:val="20"/>
        </w:rPr>
        <w:t>each header Line terminated with CRLF</w:t>
      </w:r>
    </w:p>
    <w:p w:rsidR="003F68D5" w:rsidRPr="0055362E" w:rsidRDefault="003F68D5" w:rsidP="003F68D5">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3F68D5" w:rsidTr="003F68D5">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3F68D5" w:rsidRPr="00CA388B" w:rsidRDefault="003F68D5" w:rsidP="003F68D5">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3F68D5" w:rsidRPr="00CA388B" w:rsidRDefault="003F68D5" w:rsidP="003F68D5">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3F68D5" w:rsidRPr="00CA388B" w:rsidRDefault="003F68D5" w:rsidP="003F68D5">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3F68D5" w:rsidRPr="00CA388B" w:rsidRDefault="003F68D5" w:rsidP="003F68D5">
            <w:pPr>
              <w:rPr>
                <w:b/>
              </w:rPr>
            </w:pPr>
            <w:r w:rsidRPr="00CA388B">
              <w:rPr>
                <w:b/>
              </w:rPr>
              <w:t>Description</w:t>
            </w:r>
          </w:p>
        </w:tc>
      </w:tr>
      <w:tr w:rsidR="003F68D5" w:rsidTr="003F68D5">
        <w:trPr>
          <w:cantSplit/>
        </w:trPr>
        <w:tc>
          <w:tcPr>
            <w:tcW w:w="558" w:type="dxa"/>
          </w:tcPr>
          <w:p w:rsidR="003F68D5" w:rsidRDefault="003F68D5" w:rsidP="003F68D5">
            <w:r>
              <w:t>1</w:t>
            </w:r>
          </w:p>
        </w:tc>
        <w:tc>
          <w:tcPr>
            <w:tcW w:w="1980" w:type="dxa"/>
          </w:tcPr>
          <w:p w:rsidR="003F68D5" w:rsidRDefault="003F68D5" w:rsidP="003F68D5">
            <w:r>
              <w:t>RecordId</w:t>
            </w:r>
          </w:p>
        </w:tc>
        <w:tc>
          <w:tcPr>
            <w:tcW w:w="810" w:type="dxa"/>
            <w:shd w:val="clear" w:color="auto" w:fill="auto"/>
          </w:tcPr>
          <w:p w:rsidR="003F68D5" w:rsidRDefault="003F68D5" w:rsidP="003F68D5">
            <w:r>
              <w:t>string</w:t>
            </w:r>
          </w:p>
        </w:tc>
        <w:tc>
          <w:tcPr>
            <w:tcW w:w="6390" w:type="dxa"/>
            <w:shd w:val="clear" w:color="auto" w:fill="auto"/>
          </w:tcPr>
          <w:p w:rsidR="003F68D5" w:rsidRPr="00B30950" w:rsidRDefault="003F68D5" w:rsidP="003F68D5">
            <w:pPr>
              <w:rPr>
                <w:sz w:val="16"/>
                <w:szCs w:val="16"/>
              </w:rPr>
            </w:pPr>
            <w:r>
              <w:rPr>
                <w:sz w:val="16"/>
                <w:szCs w:val="16"/>
              </w:rPr>
              <w:t>Unique record id for each item</w:t>
            </w:r>
          </w:p>
        </w:tc>
      </w:tr>
      <w:tr w:rsidR="003F68D5" w:rsidTr="003F68D5">
        <w:trPr>
          <w:cantSplit/>
        </w:trPr>
        <w:tc>
          <w:tcPr>
            <w:tcW w:w="558" w:type="dxa"/>
          </w:tcPr>
          <w:p w:rsidR="003F68D5" w:rsidRDefault="003F68D5" w:rsidP="003F68D5">
            <w:r>
              <w:t>3</w:t>
            </w:r>
          </w:p>
        </w:tc>
        <w:tc>
          <w:tcPr>
            <w:tcW w:w="1980" w:type="dxa"/>
          </w:tcPr>
          <w:p w:rsidR="003F68D5" w:rsidRDefault="001C4DB8" w:rsidP="003F68D5">
            <w:r>
              <w:t>RecordType</w:t>
            </w:r>
          </w:p>
        </w:tc>
        <w:tc>
          <w:tcPr>
            <w:tcW w:w="810" w:type="dxa"/>
            <w:shd w:val="clear" w:color="auto" w:fill="auto"/>
          </w:tcPr>
          <w:p w:rsidR="003F68D5" w:rsidRDefault="003F68D5" w:rsidP="003F68D5">
            <w:r>
              <w:t>string</w:t>
            </w:r>
          </w:p>
        </w:tc>
        <w:tc>
          <w:tcPr>
            <w:tcW w:w="6390" w:type="dxa"/>
            <w:shd w:val="clear" w:color="auto" w:fill="auto"/>
          </w:tcPr>
          <w:p w:rsidR="003F68D5" w:rsidRDefault="001C4DB8" w:rsidP="003F68D5">
            <w:r>
              <w:t>This filters the records by a single Record Type</w:t>
            </w:r>
          </w:p>
        </w:tc>
      </w:tr>
      <w:tr w:rsidR="003F68D5" w:rsidTr="003F68D5">
        <w:trPr>
          <w:cantSplit/>
        </w:trPr>
        <w:tc>
          <w:tcPr>
            <w:tcW w:w="558" w:type="dxa"/>
          </w:tcPr>
          <w:p w:rsidR="003F68D5" w:rsidRDefault="003F68D5" w:rsidP="003F68D5">
            <w:r>
              <w:t>4</w:t>
            </w:r>
          </w:p>
        </w:tc>
        <w:tc>
          <w:tcPr>
            <w:tcW w:w="1980" w:type="dxa"/>
          </w:tcPr>
          <w:p w:rsidR="003F68D5" w:rsidRDefault="001C4DB8" w:rsidP="003F68D5">
            <w:r>
              <w:t>UserRecordId</w:t>
            </w:r>
          </w:p>
        </w:tc>
        <w:tc>
          <w:tcPr>
            <w:tcW w:w="810" w:type="dxa"/>
            <w:shd w:val="clear" w:color="auto" w:fill="auto"/>
          </w:tcPr>
          <w:p w:rsidR="003F68D5" w:rsidRDefault="003F68D5" w:rsidP="003F68D5">
            <w:r>
              <w:t>string</w:t>
            </w:r>
          </w:p>
        </w:tc>
        <w:tc>
          <w:tcPr>
            <w:tcW w:w="6390" w:type="dxa"/>
            <w:shd w:val="clear" w:color="auto" w:fill="auto"/>
          </w:tcPr>
          <w:p w:rsidR="003F68D5" w:rsidRDefault="001C4DB8" w:rsidP="001C4DB8">
            <w:r>
              <w:t>This is the secondary filter that filters the result by the user’s recordid.</w:t>
            </w:r>
          </w:p>
        </w:tc>
      </w:tr>
    </w:tbl>
    <w:p w:rsidR="003F68D5" w:rsidRDefault="003F68D5" w:rsidP="003F68D5">
      <w:pPr>
        <w:rPr>
          <w:lang w:eastAsia="x-none"/>
        </w:rPr>
      </w:pPr>
    </w:p>
    <w:p w:rsidR="003F68D5" w:rsidRPr="003F68D5" w:rsidRDefault="003F68D5" w:rsidP="003F68D5">
      <w:pPr>
        <w:rPr>
          <w:lang w:eastAsia="x-none"/>
        </w:rPr>
      </w:pPr>
    </w:p>
    <w:p w:rsidR="00496EC2" w:rsidRDefault="00496EC2" w:rsidP="000E3989">
      <w:pPr>
        <w:pStyle w:val="Heading3"/>
        <w:rPr>
          <w:lang w:val="en-US"/>
        </w:rPr>
      </w:pPr>
      <w:bookmarkStart w:id="7051" w:name="_Toc469976855"/>
      <w:r>
        <w:rPr>
          <w:lang w:val="en-US"/>
        </w:rPr>
        <w:t>emailLoginInfo</w:t>
      </w:r>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1"/>
      <w:bookmarkEnd w:id="7042"/>
      <w:bookmarkEnd w:id="7043"/>
      <w:bookmarkEnd w:id="7044"/>
      <w:bookmarkEnd w:id="7045"/>
      <w:bookmarkEnd w:id="7046"/>
      <w:bookmarkEnd w:id="7047"/>
      <w:bookmarkEnd w:id="7048"/>
      <w:bookmarkEnd w:id="7049"/>
      <w:bookmarkEnd w:id="7050"/>
      <w:bookmarkEnd w:id="7051"/>
    </w:p>
    <w:p w:rsidR="00496EC2" w:rsidRDefault="00496EC2" w:rsidP="00496EC2">
      <w:r>
        <w:t>This restful interface is used to email login/password for a given device id.</w:t>
      </w:r>
    </w:p>
    <w:p w:rsidR="00496EC2" w:rsidRDefault="00496EC2" w:rsidP="00496EC2"/>
    <w:p w:rsidR="00496EC2" w:rsidRPr="002067DF" w:rsidRDefault="00A33656" w:rsidP="00496EC2">
      <w:pPr>
        <w:rPr>
          <w:sz w:val="20"/>
          <w:szCs w:val="20"/>
        </w:rPr>
      </w:pPr>
      <w:r>
        <w:rPr>
          <w:b/>
          <w:sz w:val="20"/>
          <w:szCs w:val="20"/>
        </w:rPr>
        <w:t>POS</w:t>
      </w:r>
      <w:r w:rsidR="00496EC2" w:rsidRPr="002067DF">
        <w:rPr>
          <w:b/>
          <w:sz w:val="20"/>
          <w:szCs w:val="20"/>
        </w:rPr>
        <w:t>T:</w:t>
      </w:r>
    </w:p>
    <w:p w:rsidR="00496EC2" w:rsidRPr="00180D11" w:rsidRDefault="00055D15" w:rsidP="00496EC2">
      <w:r w:rsidRPr="00180D11">
        <w:t>{webserver}</w:t>
      </w:r>
      <w:r w:rsidR="00496EC2" w:rsidRPr="00180D11">
        <w:t>/recordservice/emailLoginInfo/{deviceId}/</w:t>
      </w:r>
    </w:p>
    <w:p w:rsidR="00496EC2" w:rsidRDefault="00496EC2" w:rsidP="00496EC2">
      <w:r>
        <w:t>  </w:t>
      </w:r>
    </w:p>
    <w:p w:rsidR="00496EC2" w:rsidRDefault="00496EC2" w:rsidP="00496EC2"/>
    <w:p w:rsidR="00496EC2" w:rsidRDefault="00496EC2" w:rsidP="00496EC2">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496EC2" w:rsidTr="005E2DE7">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496EC2" w:rsidRPr="00CA388B" w:rsidRDefault="00496EC2" w:rsidP="005E2DE7">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496EC2" w:rsidRPr="00CA388B" w:rsidRDefault="00496EC2" w:rsidP="005E2DE7">
            <w:pPr>
              <w:rPr>
                <w:b/>
              </w:rPr>
            </w:pPr>
            <w:r w:rsidRPr="00CA388B">
              <w:rPr>
                <w:b/>
              </w:rPr>
              <w:t>Description</w:t>
            </w:r>
          </w:p>
        </w:tc>
      </w:tr>
      <w:tr w:rsidR="00496EC2" w:rsidTr="005E2DE7">
        <w:trPr>
          <w:cantSplit/>
        </w:trPr>
        <w:tc>
          <w:tcPr>
            <w:tcW w:w="2268" w:type="dxa"/>
            <w:shd w:val="clear" w:color="auto" w:fill="auto"/>
          </w:tcPr>
          <w:p w:rsidR="00496EC2" w:rsidRDefault="00496EC2" w:rsidP="005E2DE7">
            <w:r>
              <w:t>action</w:t>
            </w:r>
          </w:p>
        </w:tc>
        <w:tc>
          <w:tcPr>
            <w:tcW w:w="6480" w:type="dxa"/>
            <w:shd w:val="clear" w:color="auto" w:fill="auto"/>
          </w:tcPr>
          <w:p w:rsidR="00496EC2" w:rsidRDefault="00496EC2" w:rsidP="005E2DE7">
            <w:r w:rsidRPr="00A91E34">
              <w:t>Action code or method name</w:t>
            </w:r>
          </w:p>
        </w:tc>
      </w:tr>
      <w:tr w:rsidR="00496EC2" w:rsidTr="005E2DE7">
        <w:trPr>
          <w:cantSplit/>
        </w:trPr>
        <w:tc>
          <w:tcPr>
            <w:tcW w:w="2268" w:type="dxa"/>
            <w:shd w:val="clear" w:color="auto" w:fill="auto"/>
          </w:tcPr>
          <w:p w:rsidR="00496EC2" w:rsidRDefault="005A6DF6" w:rsidP="005E2DE7">
            <w:r>
              <w:lastRenderedPageBreak/>
              <w:t>L</w:t>
            </w:r>
            <w:r w:rsidR="00496EC2">
              <w:t>ogon</w:t>
            </w:r>
          </w:p>
        </w:tc>
        <w:tc>
          <w:tcPr>
            <w:tcW w:w="6480" w:type="dxa"/>
            <w:shd w:val="clear" w:color="auto" w:fill="auto"/>
          </w:tcPr>
          <w:p w:rsidR="00496EC2" w:rsidRDefault="00496EC2" w:rsidP="005E2DE7">
            <w:r>
              <w:t>Unique string to identify user</w:t>
            </w:r>
          </w:p>
        </w:tc>
      </w:tr>
      <w:tr w:rsidR="00496EC2" w:rsidTr="005E2DE7">
        <w:trPr>
          <w:cantSplit/>
        </w:trPr>
        <w:tc>
          <w:tcPr>
            <w:tcW w:w="2268" w:type="dxa"/>
            <w:shd w:val="clear" w:color="auto" w:fill="auto"/>
          </w:tcPr>
          <w:p w:rsidR="00496EC2" w:rsidRDefault="00496EC2" w:rsidP="005E2DE7">
            <w:r>
              <w:t>deviceId</w:t>
            </w:r>
          </w:p>
        </w:tc>
        <w:tc>
          <w:tcPr>
            <w:tcW w:w="6480" w:type="dxa"/>
            <w:shd w:val="clear" w:color="auto" w:fill="auto"/>
          </w:tcPr>
          <w:p w:rsidR="00496EC2" w:rsidRDefault="00496EC2" w:rsidP="005E2DE7">
            <w:r>
              <w:t xml:space="preserve">Unique </w:t>
            </w:r>
            <w:smartTag w:uri="urn:schemas-microsoft-com:office:smarttags" w:element="place">
              <w:r>
                <w:t>Mobile</w:t>
              </w:r>
            </w:smartTag>
            <w:r>
              <w:t xml:space="preserve"> device id</w:t>
            </w:r>
          </w:p>
        </w:tc>
      </w:tr>
    </w:tbl>
    <w:p w:rsidR="00496EC2" w:rsidRDefault="00496EC2" w:rsidP="00496EC2">
      <w:pPr>
        <w:spacing w:after="180" w:line="360" w:lineRule="atLeast"/>
        <w:rPr>
          <w:rFonts w:ascii="Arial" w:hAnsi="Arial" w:cs="Arial"/>
          <w:color w:val="000000"/>
          <w:sz w:val="20"/>
          <w:szCs w:val="20"/>
        </w:rPr>
      </w:pPr>
    </w:p>
    <w:p w:rsidR="00072CE8" w:rsidRDefault="00072CE8" w:rsidP="000E3989">
      <w:pPr>
        <w:pStyle w:val="Heading3"/>
        <w:rPr>
          <w:lang w:val="en-US"/>
        </w:rPr>
      </w:pPr>
      <w:bookmarkStart w:id="7052" w:name="_Toc469976856"/>
      <w:bookmarkStart w:id="7053" w:name="_Toc341877218"/>
      <w:bookmarkStart w:id="7054" w:name="_Toc343798643"/>
      <w:bookmarkStart w:id="7055" w:name="_Toc344960079"/>
      <w:bookmarkStart w:id="7056" w:name="_Toc345404319"/>
      <w:bookmarkStart w:id="7057" w:name="_Toc345404550"/>
      <w:bookmarkStart w:id="7058" w:name="_Toc345571751"/>
      <w:bookmarkStart w:id="7059" w:name="_Toc346442762"/>
      <w:bookmarkStart w:id="7060" w:name="_Toc346650292"/>
      <w:bookmarkStart w:id="7061" w:name="_Toc346780314"/>
      <w:bookmarkStart w:id="7062" w:name="_Toc346780649"/>
      <w:bookmarkStart w:id="7063" w:name="_Toc346962221"/>
      <w:bookmarkStart w:id="7064" w:name="_Toc347423563"/>
      <w:bookmarkStart w:id="7065" w:name="_Toc347473796"/>
      <w:bookmarkStart w:id="7066" w:name="_Toc347480529"/>
      <w:bookmarkStart w:id="7067" w:name="_Toc347758175"/>
      <w:bookmarkStart w:id="7068" w:name="_Toc347815860"/>
      <w:bookmarkStart w:id="7069" w:name="_Toc347848107"/>
      <w:bookmarkStart w:id="7070" w:name="_Toc348074924"/>
      <w:bookmarkStart w:id="7071" w:name="_Toc348340215"/>
      <w:bookmarkStart w:id="7072" w:name="_Toc348378912"/>
      <w:bookmarkStart w:id="7073" w:name="_Toc348505968"/>
      <w:bookmarkStart w:id="7074" w:name="_Toc348510351"/>
      <w:bookmarkStart w:id="7075" w:name="_Toc349029382"/>
      <w:bookmarkStart w:id="7076" w:name="_Toc349063860"/>
      <w:bookmarkStart w:id="7077" w:name="_Toc350252475"/>
      <w:bookmarkStart w:id="7078" w:name="_Toc350275227"/>
      <w:bookmarkStart w:id="7079" w:name="_Toc350448692"/>
      <w:bookmarkStart w:id="7080" w:name="_Toc350449011"/>
      <w:bookmarkStart w:id="7081" w:name="_Toc350867701"/>
      <w:bookmarkStart w:id="7082" w:name="_Toc350867957"/>
      <w:bookmarkStart w:id="7083" w:name="_Toc350953769"/>
      <w:bookmarkStart w:id="7084" w:name="_Toc350958010"/>
      <w:bookmarkStart w:id="7085" w:name="_Toc351013503"/>
      <w:bookmarkStart w:id="7086" w:name="_Toc351103481"/>
      <w:bookmarkStart w:id="7087" w:name="_Toc353303767"/>
      <w:bookmarkStart w:id="7088" w:name="_Toc355601036"/>
      <w:bookmarkStart w:id="7089" w:name="_Toc355603911"/>
      <w:bookmarkStart w:id="7090" w:name="_Toc357003970"/>
      <w:bookmarkStart w:id="7091" w:name="_Toc357326391"/>
      <w:bookmarkStart w:id="7092" w:name="_Toc357585722"/>
      <w:bookmarkStart w:id="7093" w:name="_Toc357837074"/>
      <w:bookmarkStart w:id="7094" w:name="_Toc358228431"/>
      <w:bookmarkStart w:id="7095" w:name="_Toc358228698"/>
      <w:bookmarkStart w:id="7096" w:name="_Toc361751557"/>
      <w:bookmarkStart w:id="7097" w:name="_Toc361768328"/>
      <w:bookmarkStart w:id="7098" w:name="_Toc361818852"/>
      <w:bookmarkStart w:id="7099" w:name="_Toc362979582"/>
      <w:bookmarkStart w:id="7100" w:name="_Toc364189603"/>
      <w:bookmarkStart w:id="7101" w:name="_Toc364236567"/>
      <w:bookmarkStart w:id="7102" w:name="_Toc364258708"/>
      <w:bookmarkStart w:id="7103" w:name="_Toc364794690"/>
      <w:bookmarkStart w:id="7104" w:name="_Toc367188102"/>
      <w:bookmarkStart w:id="7105" w:name="_Toc372054404"/>
      <w:bookmarkStart w:id="7106" w:name="_Toc372178226"/>
      <w:bookmarkStart w:id="7107" w:name="_Toc373053329"/>
      <w:bookmarkStart w:id="7108" w:name="_Toc373053608"/>
      <w:bookmarkStart w:id="7109" w:name="_Toc373060537"/>
      <w:bookmarkStart w:id="7110" w:name="_Toc373061238"/>
      <w:bookmarkStart w:id="7111" w:name="_Toc373061519"/>
      <w:bookmarkStart w:id="7112" w:name="_Toc373130813"/>
      <w:bookmarkStart w:id="7113" w:name="_Toc373139929"/>
      <w:bookmarkStart w:id="7114" w:name="_Toc375311997"/>
      <w:bookmarkStart w:id="7115" w:name="_Toc375640885"/>
      <w:bookmarkStart w:id="7116" w:name="_Toc376110204"/>
      <w:bookmarkStart w:id="7117" w:name="_Toc378409463"/>
      <w:bookmarkStart w:id="7118" w:name="_Toc379897232"/>
      <w:bookmarkStart w:id="7119" w:name="_Toc384060879"/>
      <w:bookmarkStart w:id="7120" w:name="_Toc388897855"/>
      <w:bookmarkStart w:id="7121" w:name="_Toc389157895"/>
      <w:bookmarkStart w:id="7122" w:name="_Toc391278075"/>
      <w:bookmarkStart w:id="7123" w:name="_Toc392481048"/>
      <w:bookmarkStart w:id="7124" w:name="_Toc393306151"/>
      <w:r>
        <w:rPr>
          <w:lang w:val="en-US"/>
        </w:rPr>
        <w:t>getCsvContent</w:t>
      </w:r>
      <w:bookmarkEnd w:id="7052"/>
    </w:p>
    <w:p w:rsidR="00072CE8" w:rsidRDefault="00072CE8" w:rsidP="00072CE8">
      <w:r>
        <w:t>This call is used to retrieve a csv file for a given directory id. There are many directory objects that have csv data attached and this call makes it easier to get the data for plotting, reporting and emailing to name a few operations.</w:t>
      </w:r>
    </w:p>
    <w:p w:rsidR="00072CE8" w:rsidRDefault="00072CE8" w:rsidP="00072CE8"/>
    <w:p w:rsidR="00072CE8" w:rsidRPr="00C505B6" w:rsidRDefault="00072CE8" w:rsidP="00072CE8">
      <w:pPr>
        <w:rPr>
          <w:b/>
          <w:sz w:val="20"/>
          <w:szCs w:val="20"/>
        </w:rPr>
      </w:pPr>
      <w:r w:rsidRPr="00C505B6">
        <w:rPr>
          <w:b/>
          <w:sz w:val="20"/>
          <w:szCs w:val="20"/>
        </w:rPr>
        <w:t>GET:</w:t>
      </w:r>
    </w:p>
    <w:p w:rsidR="00072CE8" w:rsidRPr="00180D11" w:rsidRDefault="00072CE8" w:rsidP="00072CE8">
      <w:r w:rsidRPr="00180D11">
        <w:t>{webserver}/recordservice/get</w:t>
      </w:r>
      <w:r>
        <w:t>Csv</w:t>
      </w:r>
      <w:r w:rsidRPr="00180D11">
        <w:t>Content/{login}/{password}/{objectId}/{</w:t>
      </w:r>
      <w:r>
        <w:t>objectType}/</w:t>
      </w:r>
    </w:p>
    <w:p w:rsidR="00072CE8" w:rsidRDefault="00072CE8" w:rsidP="00072CE8">
      <w:pPr>
        <w:rPr>
          <w:rFonts w:ascii="Arial" w:hAnsi="Arial" w:cs="Arial"/>
          <w:color w:val="000000"/>
          <w:sz w:val="20"/>
          <w:szCs w:val="20"/>
          <w:bdr w:val="none" w:sz="0" w:space="0" w:color="auto" w:frame="1"/>
          <w:shd w:val="clear" w:color="auto" w:fill="F8F8F8"/>
        </w:rPr>
      </w:pPr>
    </w:p>
    <w:p w:rsidR="00072CE8" w:rsidRDefault="00072CE8" w:rsidP="00072CE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072CE8" w:rsidTr="00072CE8">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072CE8" w:rsidRPr="00CA388B" w:rsidRDefault="00072CE8" w:rsidP="00072CE8">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072CE8" w:rsidRPr="00CA388B" w:rsidRDefault="00072CE8" w:rsidP="00072CE8">
            <w:pPr>
              <w:rPr>
                <w:b/>
              </w:rPr>
            </w:pPr>
            <w:r w:rsidRPr="00CA388B">
              <w:rPr>
                <w:b/>
              </w:rPr>
              <w:t>Description</w:t>
            </w:r>
          </w:p>
        </w:tc>
      </w:tr>
      <w:tr w:rsidR="00072CE8" w:rsidTr="00072CE8">
        <w:trPr>
          <w:cantSplit/>
        </w:trPr>
        <w:tc>
          <w:tcPr>
            <w:tcW w:w="2270" w:type="dxa"/>
            <w:shd w:val="clear" w:color="auto" w:fill="auto"/>
          </w:tcPr>
          <w:p w:rsidR="00072CE8" w:rsidRDefault="00072CE8" w:rsidP="00072CE8">
            <w:r>
              <w:t>action</w:t>
            </w:r>
          </w:p>
        </w:tc>
        <w:tc>
          <w:tcPr>
            <w:tcW w:w="6478" w:type="dxa"/>
            <w:shd w:val="clear" w:color="auto" w:fill="auto"/>
          </w:tcPr>
          <w:p w:rsidR="00072CE8" w:rsidRDefault="00072CE8" w:rsidP="00072CE8">
            <w:r w:rsidRPr="00A91E34">
              <w:t>Action code or method name</w:t>
            </w:r>
          </w:p>
        </w:tc>
      </w:tr>
      <w:tr w:rsidR="00072CE8" w:rsidTr="00072CE8">
        <w:trPr>
          <w:cantSplit/>
        </w:trPr>
        <w:tc>
          <w:tcPr>
            <w:tcW w:w="2270" w:type="dxa"/>
            <w:shd w:val="clear" w:color="auto" w:fill="auto"/>
          </w:tcPr>
          <w:p w:rsidR="00072CE8" w:rsidRDefault="00072CE8" w:rsidP="00072CE8">
            <w:r>
              <w:t>login</w:t>
            </w:r>
          </w:p>
        </w:tc>
        <w:tc>
          <w:tcPr>
            <w:tcW w:w="6478" w:type="dxa"/>
            <w:shd w:val="clear" w:color="auto" w:fill="auto"/>
          </w:tcPr>
          <w:p w:rsidR="00072CE8" w:rsidRDefault="00072CE8" w:rsidP="00072CE8">
            <w:r w:rsidRPr="004B3B1C">
              <w:t>Unique system wide user authentication string</w:t>
            </w:r>
          </w:p>
        </w:tc>
      </w:tr>
      <w:tr w:rsidR="00072CE8" w:rsidTr="00072CE8">
        <w:trPr>
          <w:cantSplit/>
        </w:trPr>
        <w:tc>
          <w:tcPr>
            <w:tcW w:w="2270" w:type="dxa"/>
            <w:shd w:val="clear" w:color="auto" w:fill="auto"/>
          </w:tcPr>
          <w:p w:rsidR="00072CE8" w:rsidRDefault="00072CE8" w:rsidP="00072CE8">
            <w:r>
              <w:t>password</w:t>
            </w:r>
          </w:p>
        </w:tc>
        <w:tc>
          <w:tcPr>
            <w:tcW w:w="6478" w:type="dxa"/>
            <w:shd w:val="clear" w:color="auto" w:fill="auto"/>
          </w:tcPr>
          <w:p w:rsidR="00072CE8" w:rsidRDefault="00072CE8" w:rsidP="00072CE8">
            <w:r w:rsidRPr="004B3B1C">
              <w:t>User’s password for authentication</w:t>
            </w:r>
          </w:p>
        </w:tc>
      </w:tr>
      <w:tr w:rsidR="00072CE8" w:rsidTr="00072CE8">
        <w:trPr>
          <w:cantSplit/>
        </w:trPr>
        <w:tc>
          <w:tcPr>
            <w:tcW w:w="2270" w:type="dxa"/>
            <w:shd w:val="clear" w:color="auto" w:fill="auto"/>
          </w:tcPr>
          <w:p w:rsidR="00072CE8" w:rsidRDefault="00072CE8" w:rsidP="00072CE8">
            <w:r>
              <w:t>objectId</w:t>
            </w:r>
          </w:p>
        </w:tc>
        <w:tc>
          <w:tcPr>
            <w:tcW w:w="6478" w:type="dxa"/>
            <w:shd w:val="clear" w:color="auto" w:fill="auto"/>
          </w:tcPr>
          <w:p w:rsidR="00072CE8" w:rsidRDefault="00072CE8" w:rsidP="00072CE8">
            <w:r>
              <w:t>Record id</w:t>
            </w:r>
          </w:p>
        </w:tc>
      </w:tr>
      <w:tr w:rsidR="00072CE8" w:rsidTr="00072CE8">
        <w:trPr>
          <w:cantSplit/>
        </w:trPr>
        <w:tc>
          <w:tcPr>
            <w:tcW w:w="2270" w:type="dxa"/>
            <w:shd w:val="clear" w:color="auto" w:fill="auto"/>
          </w:tcPr>
          <w:p w:rsidR="00072CE8" w:rsidRDefault="00072CE8" w:rsidP="00072CE8">
            <w:r>
              <w:t>objectType</w:t>
            </w:r>
          </w:p>
        </w:tc>
        <w:tc>
          <w:tcPr>
            <w:tcW w:w="6478" w:type="dxa"/>
            <w:shd w:val="clear" w:color="auto" w:fill="auto"/>
          </w:tcPr>
          <w:p w:rsidR="00072CE8" w:rsidRDefault="00072CE8" w:rsidP="00072CE8">
            <w:r>
              <w:t>Record type</w:t>
            </w:r>
          </w:p>
        </w:tc>
      </w:tr>
    </w:tbl>
    <w:p w:rsidR="00072CE8" w:rsidRPr="00072CE8" w:rsidRDefault="00072CE8" w:rsidP="00072CE8">
      <w:pPr>
        <w:rPr>
          <w:lang w:eastAsia="x-none"/>
        </w:rPr>
      </w:pPr>
    </w:p>
    <w:p w:rsidR="00DB2FFF" w:rsidRDefault="00DB2FFF" w:rsidP="000E3989">
      <w:pPr>
        <w:pStyle w:val="Heading3"/>
        <w:rPr>
          <w:lang w:val="en-US"/>
        </w:rPr>
      </w:pPr>
      <w:bookmarkStart w:id="7125" w:name="_Toc469976857"/>
      <w:r>
        <w:rPr>
          <w:lang w:val="en-US"/>
        </w:rPr>
        <w:t>getLatLonByRecordType</w:t>
      </w:r>
      <w:bookmarkEnd w:id="7125"/>
    </w:p>
    <w:p w:rsidR="00DB2FFF" w:rsidRDefault="00DB2FFF" w:rsidP="00DB2FFF">
      <w:r>
        <w:t>This call gets all the coding fields for a given RecordType and filtered by coding fields.  If the coding fields are blank then the system will return all latitude and longitude values for the given record type.</w:t>
      </w:r>
    </w:p>
    <w:p w:rsidR="00DB2FFF" w:rsidRDefault="00DB2FFF" w:rsidP="00DB2FFF"/>
    <w:p w:rsidR="00DB2FFF" w:rsidRPr="00F1108E" w:rsidRDefault="00DB2FFF" w:rsidP="00DB2FFF">
      <w:pPr>
        <w:rPr>
          <w:sz w:val="20"/>
          <w:szCs w:val="20"/>
        </w:rPr>
      </w:pPr>
      <w:r w:rsidRPr="00F1108E">
        <w:rPr>
          <w:b/>
          <w:sz w:val="20"/>
          <w:szCs w:val="20"/>
        </w:rPr>
        <w:t>GET:</w:t>
      </w:r>
    </w:p>
    <w:p w:rsidR="00DB2FFF" w:rsidRDefault="00DB2FFF" w:rsidP="00DB2FFF">
      <w:r w:rsidRPr="00180D11">
        <w:t>{webserver}/recordservice/get</w:t>
      </w:r>
      <w:r>
        <w:t>LatLonByRecordType</w:t>
      </w:r>
      <w:r w:rsidRPr="00180D11">
        <w:t>/{login}/{password}/{</w:t>
      </w:r>
      <w:r>
        <w:t>RecordType</w:t>
      </w:r>
      <w:r w:rsidRPr="00180D11">
        <w:t>}/</w:t>
      </w:r>
      <w:r>
        <w:t>{codingName1}/{codingValue1}/{codingName2}/{codingValue2}/</w:t>
      </w:r>
    </w:p>
    <w:p w:rsidR="00DB2FFF" w:rsidRPr="00F1108E" w:rsidRDefault="00DB2FFF" w:rsidP="00DB2FFF">
      <w:pPr>
        <w:rPr>
          <w:sz w:val="20"/>
          <w:szCs w:val="20"/>
        </w:rPr>
      </w:pPr>
      <w:r w:rsidRPr="00F1108E">
        <w:rPr>
          <w:sz w:val="20"/>
          <w:szCs w:val="20"/>
        </w:rPr>
        <w:t> </w:t>
      </w:r>
    </w:p>
    <w:p w:rsidR="00DB2FFF" w:rsidRDefault="00DB2FFF" w:rsidP="00DB2FFF">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DB2FFF" w:rsidTr="00DB2FFF">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DB2FFF" w:rsidRPr="00CA388B" w:rsidRDefault="00DB2FFF" w:rsidP="00DB2FFF">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DB2FFF" w:rsidRPr="00CA388B" w:rsidRDefault="00DB2FFF" w:rsidP="00DB2FFF">
            <w:pPr>
              <w:rPr>
                <w:b/>
              </w:rPr>
            </w:pPr>
            <w:r w:rsidRPr="00CA388B">
              <w:rPr>
                <w:b/>
              </w:rPr>
              <w:t>Description</w:t>
            </w:r>
          </w:p>
        </w:tc>
      </w:tr>
      <w:tr w:rsidR="00DB2FFF" w:rsidTr="00DB2FFF">
        <w:trPr>
          <w:cantSplit/>
        </w:trPr>
        <w:tc>
          <w:tcPr>
            <w:tcW w:w="2268" w:type="dxa"/>
            <w:shd w:val="clear" w:color="auto" w:fill="auto"/>
          </w:tcPr>
          <w:p w:rsidR="00DB2FFF" w:rsidRDefault="005A6DF6" w:rsidP="00DB2FFF">
            <w:r>
              <w:t>A</w:t>
            </w:r>
            <w:r w:rsidR="00DB2FFF">
              <w:t>ction</w:t>
            </w:r>
          </w:p>
        </w:tc>
        <w:tc>
          <w:tcPr>
            <w:tcW w:w="6480" w:type="dxa"/>
            <w:shd w:val="clear" w:color="auto" w:fill="auto"/>
          </w:tcPr>
          <w:p w:rsidR="00DB2FFF" w:rsidRDefault="00DB2FFF" w:rsidP="00DB2FFF">
            <w:r w:rsidRPr="00A91E34">
              <w:t>Action code or method name</w:t>
            </w:r>
          </w:p>
        </w:tc>
      </w:tr>
      <w:tr w:rsidR="00DB2FFF" w:rsidTr="00DB2FFF">
        <w:trPr>
          <w:cantSplit/>
        </w:trPr>
        <w:tc>
          <w:tcPr>
            <w:tcW w:w="2268" w:type="dxa"/>
            <w:shd w:val="clear" w:color="auto" w:fill="auto"/>
          </w:tcPr>
          <w:p w:rsidR="00DB2FFF" w:rsidRDefault="005A6DF6" w:rsidP="00DB2FFF">
            <w:r>
              <w:t>L</w:t>
            </w:r>
            <w:r w:rsidR="00DB2FFF">
              <w:t>ogon</w:t>
            </w:r>
          </w:p>
        </w:tc>
        <w:tc>
          <w:tcPr>
            <w:tcW w:w="6480" w:type="dxa"/>
            <w:shd w:val="clear" w:color="auto" w:fill="auto"/>
          </w:tcPr>
          <w:p w:rsidR="00DB2FFF" w:rsidRDefault="00DB2FFF" w:rsidP="00DB2FFF">
            <w:r>
              <w:t>Unique string to identify user</w:t>
            </w:r>
          </w:p>
        </w:tc>
      </w:tr>
      <w:tr w:rsidR="00DB2FFF" w:rsidTr="00DB2FFF">
        <w:trPr>
          <w:cantSplit/>
        </w:trPr>
        <w:tc>
          <w:tcPr>
            <w:tcW w:w="2268" w:type="dxa"/>
            <w:shd w:val="clear" w:color="auto" w:fill="auto"/>
          </w:tcPr>
          <w:p w:rsidR="00DB2FFF" w:rsidRDefault="00DB2FFF" w:rsidP="00DB2FFF">
            <w:r>
              <w:t>password</w:t>
            </w:r>
          </w:p>
        </w:tc>
        <w:tc>
          <w:tcPr>
            <w:tcW w:w="6480" w:type="dxa"/>
            <w:shd w:val="clear" w:color="auto" w:fill="auto"/>
          </w:tcPr>
          <w:p w:rsidR="00DB2FFF" w:rsidRDefault="00DB2FFF" w:rsidP="00DB2FFF">
            <w:r>
              <w:t>User’s password</w:t>
            </w:r>
          </w:p>
        </w:tc>
      </w:tr>
      <w:tr w:rsidR="00DB2FFF" w:rsidTr="00DB2FFF">
        <w:trPr>
          <w:cantSplit/>
        </w:trPr>
        <w:tc>
          <w:tcPr>
            <w:tcW w:w="2268" w:type="dxa"/>
            <w:shd w:val="clear" w:color="auto" w:fill="auto"/>
          </w:tcPr>
          <w:p w:rsidR="00DB2FFF" w:rsidRDefault="00DB2FFF" w:rsidP="00DB2FFF">
            <w:r>
              <w:t>RecordType</w:t>
            </w:r>
          </w:p>
        </w:tc>
        <w:tc>
          <w:tcPr>
            <w:tcW w:w="6480" w:type="dxa"/>
            <w:shd w:val="clear" w:color="auto" w:fill="auto"/>
          </w:tcPr>
          <w:p w:rsidR="00DB2FFF" w:rsidRDefault="00DB2FFF" w:rsidP="00DB2FFF">
            <w:r>
              <w:t>Selected record type example store</w:t>
            </w:r>
          </w:p>
        </w:tc>
      </w:tr>
      <w:tr w:rsidR="00DB2FFF" w:rsidTr="00DB2FFF">
        <w:trPr>
          <w:cantSplit/>
        </w:trPr>
        <w:tc>
          <w:tcPr>
            <w:tcW w:w="2268" w:type="dxa"/>
            <w:shd w:val="clear" w:color="auto" w:fill="auto"/>
          </w:tcPr>
          <w:p w:rsidR="00DB2FFF" w:rsidRDefault="00DB2FFF" w:rsidP="00DB2FFF">
            <w:r>
              <w:t>codingName1</w:t>
            </w:r>
          </w:p>
        </w:tc>
        <w:tc>
          <w:tcPr>
            <w:tcW w:w="6480" w:type="dxa"/>
            <w:shd w:val="clear" w:color="auto" w:fill="auto"/>
          </w:tcPr>
          <w:p w:rsidR="00DB2FFF" w:rsidRDefault="00DB2FFF" w:rsidP="00DB2FFF">
            <w:r>
              <w:t>This is the coding field name for filtering example itemType</w:t>
            </w:r>
          </w:p>
        </w:tc>
      </w:tr>
      <w:tr w:rsidR="00DB2FFF" w:rsidTr="00DB2FFF">
        <w:trPr>
          <w:cantSplit/>
        </w:trPr>
        <w:tc>
          <w:tcPr>
            <w:tcW w:w="2268" w:type="dxa"/>
            <w:shd w:val="clear" w:color="auto" w:fill="auto"/>
          </w:tcPr>
          <w:p w:rsidR="00DB2FFF" w:rsidRDefault="00DB2FFF" w:rsidP="00DB2FFF">
            <w:r>
              <w:t>codingValue1</w:t>
            </w:r>
          </w:p>
        </w:tc>
        <w:tc>
          <w:tcPr>
            <w:tcW w:w="6480" w:type="dxa"/>
            <w:shd w:val="clear" w:color="auto" w:fill="auto"/>
          </w:tcPr>
          <w:p w:rsidR="00DB2FFF" w:rsidRDefault="00DB2FFF" w:rsidP="00DB2FFF">
            <w:r>
              <w:t>This is the coding field value for filtering example customer</w:t>
            </w:r>
          </w:p>
        </w:tc>
      </w:tr>
      <w:tr w:rsidR="00DB2FFF" w:rsidTr="00DB2FFF">
        <w:trPr>
          <w:cantSplit/>
        </w:trPr>
        <w:tc>
          <w:tcPr>
            <w:tcW w:w="2268" w:type="dxa"/>
            <w:shd w:val="clear" w:color="auto" w:fill="auto"/>
          </w:tcPr>
          <w:p w:rsidR="00DB2FFF" w:rsidRDefault="00DB2FFF" w:rsidP="00DB2FFF">
            <w:r>
              <w:t>codingName2</w:t>
            </w:r>
          </w:p>
        </w:tc>
        <w:tc>
          <w:tcPr>
            <w:tcW w:w="6480" w:type="dxa"/>
            <w:shd w:val="clear" w:color="auto" w:fill="auto"/>
          </w:tcPr>
          <w:p w:rsidR="00DB2FFF" w:rsidRDefault="00DB2FFF" w:rsidP="00DB2FFF">
            <w:r>
              <w:t>This is the coding field name for filtering example Region</w:t>
            </w:r>
          </w:p>
        </w:tc>
      </w:tr>
      <w:tr w:rsidR="00DB2FFF" w:rsidTr="00DB2FFF">
        <w:trPr>
          <w:cantSplit/>
        </w:trPr>
        <w:tc>
          <w:tcPr>
            <w:tcW w:w="2268" w:type="dxa"/>
            <w:shd w:val="clear" w:color="auto" w:fill="auto"/>
          </w:tcPr>
          <w:p w:rsidR="00DB2FFF" w:rsidRDefault="00DB2FFF" w:rsidP="00DB2FFF">
            <w:r>
              <w:t>codingValue2</w:t>
            </w:r>
          </w:p>
        </w:tc>
        <w:tc>
          <w:tcPr>
            <w:tcW w:w="6480" w:type="dxa"/>
            <w:shd w:val="clear" w:color="auto" w:fill="auto"/>
          </w:tcPr>
          <w:p w:rsidR="00DB2FFF" w:rsidRDefault="00DB2FFF" w:rsidP="00DB2FFF">
            <w:r>
              <w:t>This is the coding field value for filtering example southwest</w:t>
            </w:r>
          </w:p>
        </w:tc>
      </w:tr>
    </w:tbl>
    <w:p w:rsidR="00DB2FFF" w:rsidRDefault="00DB2FFF" w:rsidP="00DB2FFF">
      <w:pPr>
        <w:rPr>
          <w:rFonts w:ascii="Arial" w:hAnsi="Arial" w:cs="Arial"/>
          <w:color w:val="000000"/>
          <w:sz w:val="20"/>
          <w:szCs w:val="20"/>
        </w:rPr>
      </w:pPr>
    </w:p>
    <w:p w:rsidR="00DB2FFF" w:rsidRDefault="00DB2FFF" w:rsidP="00DB2FFF">
      <w:pPr>
        <w:rPr>
          <w:rFonts w:ascii="Arial" w:hAnsi="Arial" w:cs="Arial"/>
          <w:color w:val="000000"/>
          <w:sz w:val="20"/>
          <w:szCs w:val="20"/>
        </w:rPr>
      </w:pPr>
      <w:r>
        <w:rPr>
          <w:rFonts w:ascii="Arial" w:hAnsi="Arial" w:cs="Arial"/>
          <w:color w:val="000000"/>
          <w:sz w:val="20"/>
          <w:szCs w:val="20"/>
        </w:rPr>
        <w:t>Returns</w:t>
      </w:r>
    </w:p>
    <w:p w:rsidR="005A6DF6" w:rsidRDefault="005A6DF6" w:rsidP="00DB2FFF">
      <w:pPr>
        <w:rPr>
          <w:rFonts w:ascii="Arial" w:hAnsi="Arial" w:cs="Arial"/>
          <w:color w:val="000000"/>
          <w:sz w:val="20"/>
          <w:szCs w:val="20"/>
        </w:rPr>
      </w:pPr>
      <w:r>
        <w:rPr>
          <w:rFonts w:ascii="Arial" w:hAnsi="Arial" w:cs="Arial"/>
          <w:color w:val="000000"/>
          <w:sz w:val="20"/>
          <w:szCs w:val="20"/>
        </w:rPr>
        <w:t>NodeName</w:t>
      </w:r>
    </w:p>
    <w:p w:rsidR="005A6DF6" w:rsidRDefault="005A6DF6" w:rsidP="00DB2FFF">
      <w:pPr>
        <w:rPr>
          <w:rFonts w:ascii="Arial" w:hAnsi="Arial" w:cs="Arial"/>
          <w:color w:val="000000"/>
          <w:sz w:val="20"/>
          <w:szCs w:val="20"/>
        </w:rPr>
      </w:pPr>
      <w:r>
        <w:rPr>
          <w:rFonts w:ascii="Arial" w:hAnsi="Arial" w:cs="Arial"/>
          <w:color w:val="000000"/>
          <w:sz w:val="20"/>
          <w:szCs w:val="20"/>
        </w:rPr>
        <w:t>RecordId</w:t>
      </w:r>
    </w:p>
    <w:p w:rsidR="00DB2FFF" w:rsidRDefault="00DB2FFF" w:rsidP="00DB2FFF">
      <w:pPr>
        <w:rPr>
          <w:rFonts w:ascii="Arial" w:hAnsi="Arial" w:cs="Arial"/>
          <w:color w:val="000000"/>
          <w:sz w:val="20"/>
          <w:szCs w:val="20"/>
        </w:rPr>
      </w:pPr>
      <w:r>
        <w:rPr>
          <w:rFonts w:ascii="Arial" w:hAnsi="Arial" w:cs="Arial"/>
          <w:color w:val="000000"/>
          <w:sz w:val="20"/>
          <w:szCs w:val="20"/>
        </w:rPr>
        <w:t>Latitude</w:t>
      </w:r>
    </w:p>
    <w:p w:rsidR="00DB2FFF" w:rsidRDefault="00DB2FFF" w:rsidP="00DB2FFF">
      <w:pPr>
        <w:rPr>
          <w:rFonts w:ascii="Arial" w:hAnsi="Arial" w:cs="Arial"/>
          <w:color w:val="000000"/>
          <w:sz w:val="20"/>
          <w:szCs w:val="20"/>
        </w:rPr>
      </w:pPr>
      <w:r>
        <w:rPr>
          <w:rFonts w:ascii="Arial" w:hAnsi="Arial" w:cs="Arial"/>
          <w:color w:val="000000"/>
          <w:sz w:val="20"/>
          <w:szCs w:val="20"/>
        </w:rPr>
        <w:t>Longitude</w:t>
      </w:r>
    </w:p>
    <w:p w:rsidR="00DB2FFF" w:rsidRDefault="00DB2FFF" w:rsidP="00DB2FFF">
      <w:pPr>
        <w:rPr>
          <w:rFonts w:ascii="Arial" w:hAnsi="Arial" w:cs="Arial"/>
          <w:color w:val="000000"/>
          <w:sz w:val="20"/>
          <w:szCs w:val="20"/>
        </w:rPr>
      </w:pPr>
    </w:p>
    <w:p w:rsidR="00DB2FFF" w:rsidRDefault="00DB2FFF" w:rsidP="00DB2FFF">
      <w:pPr>
        <w:rPr>
          <w:rFonts w:ascii="Arial" w:hAnsi="Arial" w:cs="Arial"/>
          <w:color w:val="000000"/>
          <w:sz w:val="20"/>
          <w:szCs w:val="20"/>
        </w:rPr>
      </w:pPr>
    </w:p>
    <w:p w:rsidR="00DB2FFF" w:rsidRPr="00DB2FFF" w:rsidRDefault="00DB2FFF" w:rsidP="00DB2FFF">
      <w:pPr>
        <w:rPr>
          <w:lang w:eastAsia="x-none"/>
        </w:rPr>
      </w:pPr>
    </w:p>
    <w:p w:rsidR="00E95E44" w:rsidRDefault="00E95E44" w:rsidP="000E3989">
      <w:pPr>
        <w:pStyle w:val="Heading3"/>
        <w:rPr>
          <w:lang w:val="en-US"/>
        </w:rPr>
      </w:pPr>
      <w:bookmarkStart w:id="7126" w:name="_Toc469976858"/>
      <w:r>
        <w:rPr>
          <w:lang w:val="en-US"/>
        </w:rPr>
        <w:t>getLibraryCoding</w:t>
      </w:r>
      <w:bookmarkEnd w:id="7126"/>
    </w:p>
    <w:p w:rsidR="00E95E44" w:rsidRDefault="00E95E44" w:rsidP="00E95E44">
      <w:r>
        <w:t>This call gets all the coding fields for a given ItemNumber.</w:t>
      </w:r>
    </w:p>
    <w:p w:rsidR="00E95E44" w:rsidRDefault="00E95E44" w:rsidP="00E95E44"/>
    <w:p w:rsidR="00E95E44" w:rsidRPr="00F1108E" w:rsidRDefault="00E95E44" w:rsidP="00E95E44">
      <w:pPr>
        <w:rPr>
          <w:sz w:val="20"/>
          <w:szCs w:val="20"/>
        </w:rPr>
      </w:pPr>
      <w:r w:rsidRPr="00F1108E">
        <w:rPr>
          <w:b/>
          <w:sz w:val="20"/>
          <w:szCs w:val="20"/>
        </w:rPr>
        <w:t>GET:</w:t>
      </w:r>
    </w:p>
    <w:p w:rsidR="00E95E44" w:rsidRDefault="00E95E44" w:rsidP="00E95E44">
      <w:r w:rsidRPr="00180D11">
        <w:t>{webserver}/recordservice/get</w:t>
      </w:r>
      <w:r>
        <w:t>Library</w:t>
      </w:r>
      <w:r w:rsidRPr="00180D11">
        <w:t>Coding/{login}/{password}/{</w:t>
      </w:r>
      <w:r>
        <w:t>ItemNumber</w:t>
      </w:r>
      <w:r w:rsidRPr="00180D11">
        <w:t>}/</w:t>
      </w:r>
    </w:p>
    <w:p w:rsidR="00E95E44" w:rsidRPr="00F1108E" w:rsidRDefault="00E95E44" w:rsidP="00E95E44">
      <w:pPr>
        <w:rPr>
          <w:sz w:val="20"/>
          <w:szCs w:val="20"/>
        </w:rPr>
      </w:pPr>
      <w:r w:rsidRPr="00F1108E">
        <w:rPr>
          <w:sz w:val="20"/>
          <w:szCs w:val="20"/>
        </w:rPr>
        <w:t> </w:t>
      </w:r>
    </w:p>
    <w:p w:rsidR="00E95E44" w:rsidRDefault="00E95E44" w:rsidP="00E95E44">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E95E44" w:rsidTr="00E95E44">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E95E44" w:rsidRPr="00CA388B" w:rsidRDefault="00E95E44" w:rsidP="00E95E44">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E95E44" w:rsidRPr="00CA388B" w:rsidRDefault="00E95E44" w:rsidP="00E95E44">
            <w:pPr>
              <w:rPr>
                <w:b/>
              </w:rPr>
            </w:pPr>
            <w:r w:rsidRPr="00CA388B">
              <w:rPr>
                <w:b/>
              </w:rPr>
              <w:t>Description</w:t>
            </w:r>
          </w:p>
        </w:tc>
      </w:tr>
      <w:tr w:rsidR="00E95E44" w:rsidTr="00E95E44">
        <w:trPr>
          <w:cantSplit/>
        </w:trPr>
        <w:tc>
          <w:tcPr>
            <w:tcW w:w="2268" w:type="dxa"/>
            <w:shd w:val="clear" w:color="auto" w:fill="auto"/>
          </w:tcPr>
          <w:p w:rsidR="00E95E44" w:rsidRDefault="00E95E44" w:rsidP="00E95E44">
            <w:r>
              <w:t>action</w:t>
            </w:r>
          </w:p>
        </w:tc>
        <w:tc>
          <w:tcPr>
            <w:tcW w:w="6480" w:type="dxa"/>
            <w:shd w:val="clear" w:color="auto" w:fill="auto"/>
          </w:tcPr>
          <w:p w:rsidR="00E95E44" w:rsidRDefault="00E95E44" w:rsidP="00E95E44">
            <w:r w:rsidRPr="00A91E34">
              <w:t>Action code or method name</w:t>
            </w:r>
          </w:p>
        </w:tc>
      </w:tr>
      <w:tr w:rsidR="00E95E44" w:rsidTr="00E95E44">
        <w:trPr>
          <w:cantSplit/>
        </w:trPr>
        <w:tc>
          <w:tcPr>
            <w:tcW w:w="2268" w:type="dxa"/>
            <w:shd w:val="clear" w:color="auto" w:fill="auto"/>
          </w:tcPr>
          <w:p w:rsidR="00E95E44" w:rsidRDefault="00E95E44" w:rsidP="00E95E44">
            <w:r>
              <w:t>logon</w:t>
            </w:r>
          </w:p>
        </w:tc>
        <w:tc>
          <w:tcPr>
            <w:tcW w:w="6480" w:type="dxa"/>
            <w:shd w:val="clear" w:color="auto" w:fill="auto"/>
          </w:tcPr>
          <w:p w:rsidR="00E95E44" w:rsidRDefault="00E95E44" w:rsidP="00E95E44">
            <w:r>
              <w:t>Unique string to identify user</w:t>
            </w:r>
          </w:p>
        </w:tc>
      </w:tr>
      <w:tr w:rsidR="00E95E44" w:rsidTr="00E95E44">
        <w:trPr>
          <w:cantSplit/>
        </w:trPr>
        <w:tc>
          <w:tcPr>
            <w:tcW w:w="2268" w:type="dxa"/>
            <w:shd w:val="clear" w:color="auto" w:fill="auto"/>
          </w:tcPr>
          <w:p w:rsidR="00E95E44" w:rsidRDefault="00E95E44" w:rsidP="00E95E44">
            <w:r>
              <w:t>password</w:t>
            </w:r>
          </w:p>
        </w:tc>
        <w:tc>
          <w:tcPr>
            <w:tcW w:w="6480" w:type="dxa"/>
            <w:shd w:val="clear" w:color="auto" w:fill="auto"/>
          </w:tcPr>
          <w:p w:rsidR="00E95E44" w:rsidRDefault="00E95E44" w:rsidP="00E95E44">
            <w:r>
              <w:t>User’s password</w:t>
            </w:r>
          </w:p>
        </w:tc>
      </w:tr>
      <w:tr w:rsidR="00E95E44" w:rsidTr="00E95E44">
        <w:trPr>
          <w:cantSplit/>
        </w:trPr>
        <w:tc>
          <w:tcPr>
            <w:tcW w:w="2268" w:type="dxa"/>
            <w:shd w:val="clear" w:color="auto" w:fill="auto"/>
          </w:tcPr>
          <w:p w:rsidR="00E95E44" w:rsidRDefault="00E95E44" w:rsidP="00E95E44">
            <w:r>
              <w:t>ItemNumber</w:t>
            </w:r>
          </w:p>
        </w:tc>
        <w:tc>
          <w:tcPr>
            <w:tcW w:w="6480" w:type="dxa"/>
            <w:shd w:val="clear" w:color="auto" w:fill="auto"/>
          </w:tcPr>
          <w:p w:rsidR="00E95E44" w:rsidRDefault="00E95E44" w:rsidP="00E95E44">
            <w:r>
              <w:t>This matches the ItemNumber in the accounting system</w:t>
            </w:r>
          </w:p>
        </w:tc>
      </w:tr>
    </w:tbl>
    <w:p w:rsidR="00E95E44" w:rsidRDefault="00E95E44" w:rsidP="00E95E44">
      <w:pPr>
        <w:spacing w:after="180" w:line="360" w:lineRule="atLeast"/>
        <w:rPr>
          <w:rFonts w:ascii="Arial" w:hAnsi="Arial" w:cs="Arial"/>
          <w:color w:val="000000"/>
          <w:sz w:val="20"/>
          <w:szCs w:val="20"/>
        </w:rPr>
      </w:pPr>
    </w:p>
    <w:p w:rsidR="00E95E44" w:rsidRPr="00E95E44" w:rsidRDefault="00E95E44" w:rsidP="00E95E44">
      <w:pPr>
        <w:rPr>
          <w:lang w:eastAsia="x-none"/>
        </w:rPr>
      </w:pPr>
    </w:p>
    <w:p w:rsidR="004409CE" w:rsidRDefault="004409CE" w:rsidP="000E3989">
      <w:pPr>
        <w:pStyle w:val="Heading3"/>
        <w:rPr>
          <w:lang w:val="en-US"/>
        </w:rPr>
      </w:pPr>
      <w:bookmarkStart w:id="7127" w:name="_Toc469976859"/>
      <w:r>
        <w:rPr>
          <w:lang w:val="en-US"/>
        </w:rPr>
        <w:t>getLibraryItemsByRecordType</w:t>
      </w:r>
      <w:bookmarkEnd w:id="7127"/>
    </w:p>
    <w:p w:rsidR="004409CE" w:rsidRDefault="004409CE" w:rsidP="004409CE">
      <w:r>
        <w:t>This call will return all library items of a given record type. We want to get all the items in the library that we don’t sync because they have a huge quantity like produce packs and we do this with transaction but we need to specify different record types when doing scanning in the field.</w:t>
      </w:r>
    </w:p>
    <w:p w:rsidR="004409CE" w:rsidRDefault="004409CE" w:rsidP="004409CE"/>
    <w:p w:rsidR="004409CE" w:rsidRPr="00F1108E" w:rsidRDefault="004409CE" w:rsidP="004409CE">
      <w:pPr>
        <w:rPr>
          <w:sz w:val="20"/>
          <w:szCs w:val="20"/>
        </w:rPr>
      </w:pPr>
      <w:r w:rsidRPr="00F1108E">
        <w:rPr>
          <w:b/>
          <w:sz w:val="20"/>
          <w:szCs w:val="20"/>
        </w:rPr>
        <w:t>GET:</w:t>
      </w:r>
    </w:p>
    <w:p w:rsidR="004409CE" w:rsidRPr="00180D11" w:rsidRDefault="004409CE" w:rsidP="004409CE">
      <w:r w:rsidRPr="00180D11">
        <w:t>{webserver}/recordservice/get</w:t>
      </w:r>
      <w:r>
        <w:t>LibraryItemsByRecordType</w:t>
      </w:r>
      <w:r w:rsidRPr="00180D11">
        <w:t>/{login}/{password}/{objectId}/{objectType}</w:t>
      </w:r>
    </w:p>
    <w:p w:rsidR="004409CE" w:rsidRPr="00F1108E" w:rsidRDefault="004409CE" w:rsidP="004409CE">
      <w:pPr>
        <w:rPr>
          <w:sz w:val="20"/>
          <w:szCs w:val="20"/>
        </w:rPr>
      </w:pPr>
      <w:r w:rsidRPr="00F1108E">
        <w:rPr>
          <w:sz w:val="20"/>
          <w:szCs w:val="20"/>
        </w:rPr>
        <w:t>  </w:t>
      </w:r>
    </w:p>
    <w:p w:rsidR="004409CE" w:rsidRDefault="004409CE" w:rsidP="004409CE">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4409CE" w:rsidTr="004409CE">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4409CE" w:rsidRPr="00CA388B" w:rsidRDefault="004409CE" w:rsidP="004409CE">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4409CE" w:rsidRPr="00CA388B" w:rsidRDefault="004409CE" w:rsidP="004409CE">
            <w:pPr>
              <w:rPr>
                <w:b/>
              </w:rPr>
            </w:pPr>
            <w:r w:rsidRPr="00CA388B">
              <w:rPr>
                <w:b/>
              </w:rPr>
              <w:t>Description</w:t>
            </w:r>
          </w:p>
        </w:tc>
      </w:tr>
      <w:tr w:rsidR="004409CE" w:rsidTr="004409CE">
        <w:trPr>
          <w:cantSplit/>
        </w:trPr>
        <w:tc>
          <w:tcPr>
            <w:tcW w:w="2268" w:type="dxa"/>
            <w:shd w:val="clear" w:color="auto" w:fill="auto"/>
          </w:tcPr>
          <w:p w:rsidR="004409CE" w:rsidRDefault="004409CE" w:rsidP="004409CE">
            <w:r>
              <w:t>action</w:t>
            </w:r>
          </w:p>
        </w:tc>
        <w:tc>
          <w:tcPr>
            <w:tcW w:w="6480" w:type="dxa"/>
            <w:shd w:val="clear" w:color="auto" w:fill="auto"/>
          </w:tcPr>
          <w:p w:rsidR="004409CE" w:rsidRDefault="004409CE" w:rsidP="004409CE">
            <w:r w:rsidRPr="00A91E34">
              <w:t>Action code or method name</w:t>
            </w:r>
          </w:p>
        </w:tc>
      </w:tr>
      <w:tr w:rsidR="004409CE" w:rsidTr="004409CE">
        <w:trPr>
          <w:cantSplit/>
        </w:trPr>
        <w:tc>
          <w:tcPr>
            <w:tcW w:w="2268" w:type="dxa"/>
            <w:shd w:val="clear" w:color="auto" w:fill="auto"/>
          </w:tcPr>
          <w:p w:rsidR="004409CE" w:rsidRDefault="004409CE" w:rsidP="004409CE">
            <w:r>
              <w:t>logon</w:t>
            </w:r>
          </w:p>
        </w:tc>
        <w:tc>
          <w:tcPr>
            <w:tcW w:w="6480" w:type="dxa"/>
            <w:shd w:val="clear" w:color="auto" w:fill="auto"/>
          </w:tcPr>
          <w:p w:rsidR="004409CE" w:rsidRDefault="004409CE" w:rsidP="004409CE">
            <w:r>
              <w:t>Unique string to identify user</w:t>
            </w:r>
          </w:p>
        </w:tc>
      </w:tr>
      <w:tr w:rsidR="004409CE" w:rsidTr="004409CE">
        <w:trPr>
          <w:cantSplit/>
        </w:trPr>
        <w:tc>
          <w:tcPr>
            <w:tcW w:w="2268" w:type="dxa"/>
            <w:shd w:val="clear" w:color="auto" w:fill="auto"/>
          </w:tcPr>
          <w:p w:rsidR="004409CE" w:rsidRDefault="004409CE" w:rsidP="004409CE">
            <w:r>
              <w:t>password</w:t>
            </w:r>
          </w:p>
        </w:tc>
        <w:tc>
          <w:tcPr>
            <w:tcW w:w="6480" w:type="dxa"/>
            <w:shd w:val="clear" w:color="auto" w:fill="auto"/>
          </w:tcPr>
          <w:p w:rsidR="004409CE" w:rsidRDefault="004409CE" w:rsidP="004409CE">
            <w:r>
              <w:t>User’s password</w:t>
            </w:r>
          </w:p>
        </w:tc>
      </w:tr>
      <w:tr w:rsidR="004409CE" w:rsidTr="004409CE">
        <w:trPr>
          <w:cantSplit/>
        </w:trPr>
        <w:tc>
          <w:tcPr>
            <w:tcW w:w="2268" w:type="dxa"/>
            <w:shd w:val="clear" w:color="auto" w:fill="auto"/>
          </w:tcPr>
          <w:p w:rsidR="004409CE" w:rsidRDefault="004409CE" w:rsidP="004409CE">
            <w:r>
              <w:t>RecordType</w:t>
            </w:r>
          </w:p>
        </w:tc>
        <w:tc>
          <w:tcPr>
            <w:tcW w:w="6480" w:type="dxa"/>
            <w:shd w:val="clear" w:color="auto" w:fill="auto"/>
          </w:tcPr>
          <w:p w:rsidR="004409CE" w:rsidRDefault="004409CE" w:rsidP="004409CE"/>
        </w:tc>
      </w:tr>
    </w:tbl>
    <w:p w:rsidR="004409CE" w:rsidRPr="004409CE" w:rsidRDefault="004409CE" w:rsidP="004409CE">
      <w:pPr>
        <w:rPr>
          <w:lang w:eastAsia="x-none"/>
        </w:rPr>
      </w:pPr>
    </w:p>
    <w:p w:rsidR="004244E2" w:rsidRDefault="004244E2" w:rsidP="000E3989">
      <w:pPr>
        <w:pStyle w:val="Heading3"/>
      </w:pPr>
      <w:bookmarkStart w:id="7128" w:name="_Toc469976860"/>
      <w:r>
        <w:t>getRecordCoding</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8"/>
    </w:p>
    <w:p w:rsidR="004244E2" w:rsidRDefault="004244E2" w:rsidP="000E3989">
      <w:r>
        <w:t>This restful interface is used to read the coding data for a particular record id (objectId, objectType).</w:t>
      </w:r>
    </w:p>
    <w:p w:rsidR="004244E2" w:rsidRDefault="004244E2" w:rsidP="004244E2"/>
    <w:p w:rsidR="004244E2" w:rsidRPr="00F1108E" w:rsidRDefault="004244E2" w:rsidP="004244E2">
      <w:pPr>
        <w:rPr>
          <w:sz w:val="20"/>
          <w:szCs w:val="20"/>
        </w:rPr>
      </w:pPr>
      <w:r w:rsidRPr="00F1108E">
        <w:rPr>
          <w:b/>
          <w:sz w:val="20"/>
          <w:szCs w:val="20"/>
        </w:rPr>
        <w:t>GET:</w:t>
      </w:r>
    </w:p>
    <w:p w:rsidR="004244E2" w:rsidRPr="00180D11" w:rsidRDefault="00055D15" w:rsidP="004244E2">
      <w:r w:rsidRPr="00180D11">
        <w:t>{webserver}</w:t>
      </w:r>
      <w:r w:rsidR="00C9725F" w:rsidRPr="00180D11">
        <w:t>/recordservice/getRecordCoding/</w:t>
      </w:r>
      <w:r w:rsidR="00E15F5D" w:rsidRPr="00180D11">
        <w:t>{login}/{password}</w:t>
      </w:r>
      <w:r w:rsidR="00C9725F" w:rsidRPr="00180D11">
        <w:t>/{objectId}/{objectType</w:t>
      </w:r>
      <w:r w:rsidR="004244E2" w:rsidRPr="00180D11">
        <w:t>}</w:t>
      </w:r>
    </w:p>
    <w:p w:rsidR="004244E2" w:rsidRPr="00F1108E" w:rsidRDefault="004244E2" w:rsidP="004244E2">
      <w:pPr>
        <w:rPr>
          <w:sz w:val="20"/>
          <w:szCs w:val="20"/>
        </w:rPr>
      </w:pPr>
      <w:r w:rsidRPr="00F1108E">
        <w:rPr>
          <w:sz w:val="20"/>
          <w:szCs w:val="20"/>
        </w:rPr>
        <w:t>  </w:t>
      </w:r>
    </w:p>
    <w:p w:rsidR="004244E2" w:rsidRDefault="004244E2" w:rsidP="004244E2">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4244E2" w:rsidTr="00754C63">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4244E2" w:rsidRPr="00CA388B" w:rsidRDefault="004244E2" w:rsidP="00754C63">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4244E2" w:rsidRPr="00CA388B" w:rsidRDefault="004244E2" w:rsidP="00754C63">
            <w:pPr>
              <w:rPr>
                <w:b/>
              </w:rPr>
            </w:pPr>
            <w:r w:rsidRPr="00CA388B">
              <w:rPr>
                <w:b/>
              </w:rPr>
              <w:t>Description</w:t>
            </w:r>
          </w:p>
        </w:tc>
      </w:tr>
      <w:tr w:rsidR="004244E2" w:rsidTr="00754C63">
        <w:trPr>
          <w:cantSplit/>
        </w:trPr>
        <w:tc>
          <w:tcPr>
            <w:tcW w:w="2268" w:type="dxa"/>
            <w:shd w:val="clear" w:color="auto" w:fill="auto"/>
          </w:tcPr>
          <w:p w:rsidR="004244E2" w:rsidRDefault="004244E2" w:rsidP="00754C63">
            <w:r>
              <w:lastRenderedPageBreak/>
              <w:t>action</w:t>
            </w:r>
          </w:p>
        </w:tc>
        <w:tc>
          <w:tcPr>
            <w:tcW w:w="6480" w:type="dxa"/>
            <w:shd w:val="clear" w:color="auto" w:fill="auto"/>
          </w:tcPr>
          <w:p w:rsidR="004244E2" w:rsidRDefault="004244E2" w:rsidP="00754C63">
            <w:r w:rsidRPr="00A91E34">
              <w:t>Action code or method name</w:t>
            </w:r>
          </w:p>
        </w:tc>
      </w:tr>
      <w:tr w:rsidR="004244E2" w:rsidTr="00754C63">
        <w:trPr>
          <w:cantSplit/>
        </w:trPr>
        <w:tc>
          <w:tcPr>
            <w:tcW w:w="2268" w:type="dxa"/>
            <w:shd w:val="clear" w:color="auto" w:fill="auto"/>
          </w:tcPr>
          <w:p w:rsidR="004244E2" w:rsidRDefault="004244E2" w:rsidP="00754C63">
            <w:r>
              <w:t>logon</w:t>
            </w:r>
          </w:p>
        </w:tc>
        <w:tc>
          <w:tcPr>
            <w:tcW w:w="6480" w:type="dxa"/>
            <w:shd w:val="clear" w:color="auto" w:fill="auto"/>
          </w:tcPr>
          <w:p w:rsidR="004244E2" w:rsidRDefault="004244E2" w:rsidP="00754C63">
            <w:r>
              <w:t>Unique string to identify user</w:t>
            </w:r>
          </w:p>
        </w:tc>
      </w:tr>
      <w:tr w:rsidR="004244E2" w:rsidTr="00754C63">
        <w:trPr>
          <w:cantSplit/>
        </w:trPr>
        <w:tc>
          <w:tcPr>
            <w:tcW w:w="2268" w:type="dxa"/>
            <w:shd w:val="clear" w:color="auto" w:fill="auto"/>
          </w:tcPr>
          <w:p w:rsidR="004244E2" w:rsidRDefault="004244E2" w:rsidP="00754C63">
            <w:r>
              <w:t>password</w:t>
            </w:r>
          </w:p>
        </w:tc>
        <w:tc>
          <w:tcPr>
            <w:tcW w:w="6480" w:type="dxa"/>
            <w:shd w:val="clear" w:color="auto" w:fill="auto"/>
          </w:tcPr>
          <w:p w:rsidR="004244E2" w:rsidRDefault="004244E2" w:rsidP="00754C63">
            <w:r>
              <w:t>User’s password</w:t>
            </w:r>
          </w:p>
        </w:tc>
      </w:tr>
      <w:tr w:rsidR="004244E2" w:rsidTr="00754C63">
        <w:trPr>
          <w:cantSplit/>
        </w:trPr>
        <w:tc>
          <w:tcPr>
            <w:tcW w:w="2268" w:type="dxa"/>
            <w:shd w:val="clear" w:color="auto" w:fill="auto"/>
          </w:tcPr>
          <w:p w:rsidR="004244E2" w:rsidRDefault="004244E2" w:rsidP="00754C63">
            <w:r>
              <w:t>objectId</w:t>
            </w:r>
          </w:p>
        </w:tc>
        <w:tc>
          <w:tcPr>
            <w:tcW w:w="6480" w:type="dxa"/>
            <w:shd w:val="clear" w:color="auto" w:fill="auto"/>
          </w:tcPr>
          <w:p w:rsidR="004244E2" w:rsidRDefault="004244E2" w:rsidP="00754C63">
            <w:r>
              <w:t xml:space="preserve">Internal Record id </w:t>
            </w:r>
          </w:p>
        </w:tc>
      </w:tr>
      <w:tr w:rsidR="004244E2" w:rsidTr="00754C63">
        <w:trPr>
          <w:cantSplit/>
        </w:trPr>
        <w:tc>
          <w:tcPr>
            <w:tcW w:w="2268" w:type="dxa"/>
            <w:shd w:val="clear" w:color="auto" w:fill="auto"/>
          </w:tcPr>
          <w:p w:rsidR="004244E2" w:rsidRDefault="004244E2" w:rsidP="004244E2">
            <w:r>
              <w:t>objectType</w:t>
            </w:r>
          </w:p>
        </w:tc>
        <w:tc>
          <w:tcPr>
            <w:tcW w:w="6480" w:type="dxa"/>
            <w:shd w:val="clear" w:color="auto" w:fill="auto"/>
          </w:tcPr>
          <w:p w:rsidR="004244E2" w:rsidRDefault="004244E2" w:rsidP="00754C63">
            <w:r>
              <w:t>Internal Record type</w:t>
            </w:r>
          </w:p>
        </w:tc>
      </w:tr>
    </w:tbl>
    <w:p w:rsidR="004244E2" w:rsidRDefault="004244E2" w:rsidP="004244E2">
      <w:pPr>
        <w:spacing w:after="180" w:line="360" w:lineRule="atLeast"/>
        <w:rPr>
          <w:rFonts w:ascii="Arial" w:hAnsi="Arial" w:cs="Arial"/>
          <w:color w:val="000000"/>
          <w:sz w:val="20"/>
          <w:szCs w:val="20"/>
        </w:rPr>
      </w:pPr>
    </w:p>
    <w:p w:rsidR="00925BFD" w:rsidRDefault="00925BFD" w:rsidP="000E3989">
      <w:pPr>
        <w:pStyle w:val="Heading3"/>
        <w:rPr>
          <w:lang w:val="en-US"/>
        </w:rPr>
      </w:pPr>
      <w:bookmarkStart w:id="7129" w:name="_Toc469976861"/>
      <w:bookmarkStart w:id="7130" w:name="_Toc292617099"/>
      <w:bookmarkStart w:id="7131" w:name="_Toc341877219"/>
      <w:bookmarkStart w:id="7132" w:name="_Toc343798644"/>
      <w:bookmarkStart w:id="7133" w:name="_Toc344960080"/>
      <w:bookmarkStart w:id="7134" w:name="_Toc345404320"/>
      <w:bookmarkStart w:id="7135" w:name="_Toc345404551"/>
      <w:bookmarkStart w:id="7136" w:name="_Toc345571752"/>
      <w:bookmarkStart w:id="7137" w:name="_Toc346442763"/>
      <w:bookmarkStart w:id="7138" w:name="_Toc346650293"/>
      <w:bookmarkStart w:id="7139" w:name="_Toc346780315"/>
      <w:bookmarkStart w:id="7140" w:name="_Toc346780650"/>
      <w:bookmarkStart w:id="7141" w:name="_Toc346962222"/>
      <w:bookmarkStart w:id="7142" w:name="_Toc347423564"/>
      <w:bookmarkStart w:id="7143" w:name="_Toc347473797"/>
      <w:bookmarkStart w:id="7144" w:name="_Toc347480530"/>
      <w:bookmarkStart w:id="7145" w:name="_Toc347758176"/>
      <w:bookmarkStart w:id="7146" w:name="_Toc347815861"/>
      <w:bookmarkStart w:id="7147" w:name="_Toc347848108"/>
      <w:bookmarkStart w:id="7148" w:name="_Toc348074925"/>
      <w:bookmarkStart w:id="7149" w:name="_Toc348340216"/>
      <w:bookmarkStart w:id="7150" w:name="_Toc348378913"/>
      <w:bookmarkStart w:id="7151" w:name="_Toc348505969"/>
      <w:bookmarkStart w:id="7152" w:name="_Toc348510352"/>
      <w:bookmarkStart w:id="7153" w:name="_Toc349029383"/>
      <w:bookmarkStart w:id="7154" w:name="_Toc349063861"/>
      <w:bookmarkStart w:id="7155" w:name="_Toc350252476"/>
      <w:bookmarkStart w:id="7156" w:name="_Toc350275228"/>
      <w:bookmarkStart w:id="7157" w:name="_Toc350448693"/>
      <w:bookmarkStart w:id="7158" w:name="_Toc350449012"/>
      <w:bookmarkStart w:id="7159" w:name="_Toc350867702"/>
      <w:bookmarkStart w:id="7160" w:name="_Toc350867958"/>
      <w:bookmarkStart w:id="7161" w:name="_Toc350953770"/>
      <w:bookmarkStart w:id="7162" w:name="_Toc350958011"/>
      <w:bookmarkStart w:id="7163" w:name="_Toc351013504"/>
      <w:bookmarkStart w:id="7164" w:name="_Toc351103482"/>
      <w:bookmarkStart w:id="7165" w:name="_Toc353303768"/>
      <w:bookmarkStart w:id="7166" w:name="_Toc355601037"/>
      <w:bookmarkStart w:id="7167" w:name="_Toc355603912"/>
      <w:bookmarkStart w:id="7168" w:name="_Toc357003971"/>
      <w:bookmarkStart w:id="7169" w:name="_Toc357326392"/>
      <w:bookmarkStart w:id="7170" w:name="_Toc357585723"/>
      <w:bookmarkStart w:id="7171" w:name="_Toc357837075"/>
      <w:bookmarkStart w:id="7172" w:name="_Toc358228432"/>
      <w:bookmarkStart w:id="7173" w:name="_Toc358228699"/>
      <w:bookmarkStart w:id="7174" w:name="_Toc361751558"/>
      <w:bookmarkStart w:id="7175" w:name="_Toc361768329"/>
      <w:bookmarkStart w:id="7176" w:name="_Toc361818853"/>
      <w:bookmarkStart w:id="7177" w:name="_Toc362979583"/>
      <w:bookmarkStart w:id="7178" w:name="_Toc364189604"/>
      <w:bookmarkStart w:id="7179" w:name="_Toc364236568"/>
      <w:bookmarkStart w:id="7180" w:name="_Toc364258709"/>
      <w:bookmarkStart w:id="7181" w:name="_Toc364794691"/>
      <w:bookmarkStart w:id="7182" w:name="_Toc367188103"/>
      <w:bookmarkStart w:id="7183" w:name="_Toc372054405"/>
      <w:bookmarkStart w:id="7184" w:name="_Toc372178227"/>
      <w:bookmarkStart w:id="7185" w:name="_Toc373053330"/>
      <w:bookmarkStart w:id="7186" w:name="_Toc373053609"/>
      <w:bookmarkStart w:id="7187" w:name="_Toc373060538"/>
      <w:bookmarkStart w:id="7188" w:name="_Toc373061239"/>
      <w:bookmarkStart w:id="7189" w:name="_Toc373061520"/>
      <w:bookmarkStart w:id="7190" w:name="_Toc373130814"/>
      <w:bookmarkStart w:id="7191" w:name="_Toc373139930"/>
      <w:bookmarkStart w:id="7192" w:name="_Toc375311998"/>
      <w:bookmarkStart w:id="7193" w:name="_Toc375640886"/>
      <w:bookmarkStart w:id="7194" w:name="_Toc376110205"/>
      <w:bookmarkStart w:id="7195" w:name="_Toc378409464"/>
      <w:bookmarkStart w:id="7196" w:name="_Toc379897233"/>
      <w:bookmarkStart w:id="7197" w:name="_Toc384060880"/>
      <w:bookmarkStart w:id="7198" w:name="_Toc388897856"/>
      <w:bookmarkStart w:id="7199" w:name="_Toc389157896"/>
      <w:bookmarkStart w:id="7200" w:name="_Toc391278076"/>
      <w:bookmarkStart w:id="7201" w:name="_Toc392481049"/>
      <w:bookmarkStart w:id="7202" w:name="_Toc393306152"/>
      <w:r>
        <w:rPr>
          <w:lang w:val="en-US"/>
        </w:rPr>
        <w:t>getRecordCodingByRecordId</w:t>
      </w:r>
      <w:bookmarkEnd w:id="7129"/>
    </w:p>
    <w:p w:rsidR="00925BFD" w:rsidRDefault="00925BFD" w:rsidP="00925BFD">
      <w:r>
        <w:t>This restful interface is used to read the coding data for a particular record id.</w:t>
      </w:r>
      <w:r w:rsidR="00E1342E">
        <w:t xml:space="preserve"> This call returns the objectId, objectType and the coding fields.</w:t>
      </w:r>
    </w:p>
    <w:p w:rsidR="00925BFD" w:rsidRDefault="00925BFD" w:rsidP="00925BFD"/>
    <w:p w:rsidR="00925BFD" w:rsidRPr="00F1108E" w:rsidRDefault="00925BFD" w:rsidP="00925BFD">
      <w:pPr>
        <w:rPr>
          <w:sz w:val="20"/>
          <w:szCs w:val="20"/>
        </w:rPr>
      </w:pPr>
      <w:r w:rsidRPr="00F1108E">
        <w:rPr>
          <w:b/>
          <w:sz w:val="20"/>
          <w:szCs w:val="20"/>
        </w:rPr>
        <w:t>GET:</w:t>
      </w:r>
    </w:p>
    <w:p w:rsidR="00925BFD" w:rsidRPr="00925BFD" w:rsidRDefault="00925BFD" w:rsidP="00925BFD">
      <w:pPr>
        <w:rPr>
          <w:sz w:val="22"/>
          <w:szCs w:val="22"/>
        </w:rPr>
      </w:pPr>
      <w:r w:rsidRPr="00925BFD">
        <w:rPr>
          <w:sz w:val="22"/>
          <w:szCs w:val="22"/>
        </w:rPr>
        <w:t>{webserver}/recordservice/getRecordCodingByRecordId/{login}/{password}/{recordId}/</w:t>
      </w:r>
    </w:p>
    <w:p w:rsidR="00925BFD" w:rsidRPr="00F1108E" w:rsidRDefault="00925BFD" w:rsidP="00925BFD">
      <w:pPr>
        <w:rPr>
          <w:sz w:val="20"/>
          <w:szCs w:val="20"/>
        </w:rPr>
      </w:pPr>
      <w:r w:rsidRPr="00F1108E">
        <w:rPr>
          <w:sz w:val="20"/>
          <w:szCs w:val="20"/>
        </w:rPr>
        <w:t>  </w:t>
      </w:r>
    </w:p>
    <w:p w:rsidR="00925BFD" w:rsidRDefault="00925BFD" w:rsidP="00925BFD">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925BFD" w:rsidTr="00925BFD">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925BFD" w:rsidRPr="00CA388B" w:rsidRDefault="00925BFD" w:rsidP="00925BFD">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925BFD" w:rsidRPr="00CA388B" w:rsidRDefault="00925BFD" w:rsidP="00925BFD">
            <w:pPr>
              <w:rPr>
                <w:b/>
              </w:rPr>
            </w:pPr>
            <w:r w:rsidRPr="00CA388B">
              <w:rPr>
                <w:b/>
              </w:rPr>
              <w:t>Description</w:t>
            </w:r>
          </w:p>
        </w:tc>
      </w:tr>
      <w:tr w:rsidR="00925BFD" w:rsidTr="00925BFD">
        <w:trPr>
          <w:cantSplit/>
        </w:trPr>
        <w:tc>
          <w:tcPr>
            <w:tcW w:w="2268" w:type="dxa"/>
            <w:shd w:val="clear" w:color="auto" w:fill="auto"/>
          </w:tcPr>
          <w:p w:rsidR="00925BFD" w:rsidRDefault="00925BFD" w:rsidP="00925BFD">
            <w:r>
              <w:t>action</w:t>
            </w:r>
          </w:p>
        </w:tc>
        <w:tc>
          <w:tcPr>
            <w:tcW w:w="6480" w:type="dxa"/>
            <w:shd w:val="clear" w:color="auto" w:fill="auto"/>
          </w:tcPr>
          <w:p w:rsidR="00925BFD" w:rsidRDefault="00925BFD" w:rsidP="00925BFD">
            <w:r w:rsidRPr="00A91E34">
              <w:t>Action code or method name</w:t>
            </w:r>
          </w:p>
        </w:tc>
      </w:tr>
      <w:tr w:rsidR="00925BFD" w:rsidTr="00925BFD">
        <w:trPr>
          <w:cantSplit/>
        </w:trPr>
        <w:tc>
          <w:tcPr>
            <w:tcW w:w="2268" w:type="dxa"/>
            <w:shd w:val="clear" w:color="auto" w:fill="auto"/>
          </w:tcPr>
          <w:p w:rsidR="00925BFD" w:rsidRDefault="00925BFD" w:rsidP="00925BFD">
            <w:r>
              <w:t>logon</w:t>
            </w:r>
          </w:p>
        </w:tc>
        <w:tc>
          <w:tcPr>
            <w:tcW w:w="6480" w:type="dxa"/>
            <w:shd w:val="clear" w:color="auto" w:fill="auto"/>
          </w:tcPr>
          <w:p w:rsidR="00925BFD" w:rsidRDefault="00925BFD" w:rsidP="00925BFD">
            <w:r>
              <w:t>Unique string to identify user</w:t>
            </w:r>
          </w:p>
        </w:tc>
      </w:tr>
      <w:tr w:rsidR="00925BFD" w:rsidTr="00925BFD">
        <w:trPr>
          <w:cantSplit/>
        </w:trPr>
        <w:tc>
          <w:tcPr>
            <w:tcW w:w="2268" w:type="dxa"/>
            <w:shd w:val="clear" w:color="auto" w:fill="auto"/>
          </w:tcPr>
          <w:p w:rsidR="00925BFD" w:rsidRDefault="00925BFD" w:rsidP="00925BFD">
            <w:r>
              <w:t>password</w:t>
            </w:r>
          </w:p>
        </w:tc>
        <w:tc>
          <w:tcPr>
            <w:tcW w:w="6480" w:type="dxa"/>
            <w:shd w:val="clear" w:color="auto" w:fill="auto"/>
          </w:tcPr>
          <w:p w:rsidR="00925BFD" w:rsidRDefault="00925BFD" w:rsidP="00925BFD">
            <w:r>
              <w:t>User’s password</w:t>
            </w:r>
          </w:p>
        </w:tc>
      </w:tr>
      <w:tr w:rsidR="00925BFD" w:rsidTr="00925BFD">
        <w:trPr>
          <w:cantSplit/>
        </w:trPr>
        <w:tc>
          <w:tcPr>
            <w:tcW w:w="2268" w:type="dxa"/>
            <w:shd w:val="clear" w:color="auto" w:fill="auto"/>
          </w:tcPr>
          <w:p w:rsidR="00925BFD" w:rsidRDefault="00925BFD" w:rsidP="00925BFD">
            <w:r>
              <w:t>recordId</w:t>
            </w:r>
          </w:p>
        </w:tc>
        <w:tc>
          <w:tcPr>
            <w:tcW w:w="6480" w:type="dxa"/>
            <w:shd w:val="clear" w:color="auto" w:fill="auto"/>
          </w:tcPr>
          <w:p w:rsidR="00925BFD" w:rsidRDefault="008931A4" w:rsidP="00925BFD">
            <w:r>
              <w:t>This is</w:t>
            </w:r>
            <w:r w:rsidR="00925BFD">
              <w:t xml:space="preserve"> recordId</w:t>
            </w:r>
            <w:r>
              <w:t xml:space="preserve"> of the directory object you want</w:t>
            </w:r>
          </w:p>
        </w:tc>
      </w:tr>
    </w:tbl>
    <w:p w:rsidR="00925BFD" w:rsidRPr="00925BFD" w:rsidRDefault="00925BFD" w:rsidP="00925BFD">
      <w:pPr>
        <w:rPr>
          <w:lang w:eastAsia="x-none"/>
        </w:rPr>
      </w:pPr>
    </w:p>
    <w:p w:rsidR="008931A4" w:rsidRDefault="008931A4" w:rsidP="000E3989">
      <w:pPr>
        <w:pStyle w:val="Heading3"/>
        <w:rPr>
          <w:lang w:val="en-US"/>
        </w:rPr>
      </w:pPr>
      <w:bookmarkStart w:id="7203" w:name="_Toc469976862"/>
      <w:r>
        <w:rPr>
          <w:lang w:val="en-US"/>
        </w:rPr>
        <w:t>getRecordCodingByMobileRecordId</w:t>
      </w:r>
      <w:bookmarkEnd w:id="7203"/>
    </w:p>
    <w:p w:rsidR="008931A4" w:rsidRDefault="008931A4" w:rsidP="008931A4">
      <w:r>
        <w:t>This restful interface is used to read the coding data for a particular mobile record id. This call returns the objectId, objectType and the coding fields.</w:t>
      </w:r>
    </w:p>
    <w:p w:rsidR="008931A4" w:rsidRDefault="008931A4" w:rsidP="008931A4"/>
    <w:p w:rsidR="008931A4" w:rsidRPr="00F1108E" w:rsidRDefault="008931A4" w:rsidP="008931A4">
      <w:pPr>
        <w:rPr>
          <w:sz w:val="20"/>
          <w:szCs w:val="20"/>
        </w:rPr>
      </w:pPr>
      <w:r w:rsidRPr="00F1108E">
        <w:rPr>
          <w:b/>
          <w:sz w:val="20"/>
          <w:szCs w:val="20"/>
        </w:rPr>
        <w:t>GET:</w:t>
      </w:r>
    </w:p>
    <w:p w:rsidR="008931A4" w:rsidRPr="00925BFD" w:rsidRDefault="008931A4" w:rsidP="008931A4">
      <w:pPr>
        <w:rPr>
          <w:sz w:val="22"/>
          <w:szCs w:val="22"/>
        </w:rPr>
      </w:pPr>
      <w:r w:rsidRPr="00925BFD">
        <w:rPr>
          <w:sz w:val="22"/>
          <w:szCs w:val="22"/>
        </w:rPr>
        <w:t>{webserver}/recordservice/getRecordCodingByRecordId/{login}/{password}/{</w:t>
      </w:r>
      <w:r>
        <w:rPr>
          <w:sz w:val="22"/>
          <w:szCs w:val="22"/>
        </w:rPr>
        <w:t>MobileR</w:t>
      </w:r>
      <w:r w:rsidRPr="00925BFD">
        <w:rPr>
          <w:sz w:val="22"/>
          <w:szCs w:val="22"/>
        </w:rPr>
        <w:t>ecordId}/</w:t>
      </w:r>
    </w:p>
    <w:p w:rsidR="008931A4" w:rsidRPr="00F1108E" w:rsidRDefault="008931A4" w:rsidP="008931A4">
      <w:pPr>
        <w:rPr>
          <w:sz w:val="20"/>
          <w:szCs w:val="20"/>
        </w:rPr>
      </w:pPr>
      <w:r w:rsidRPr="00F1108E">
        <w:rPr>
          <w:sz w:val="20"/>
          <w:szCs w:val="20"/>
        </w:rPr>
        <w:t>  </w:t>
      </w:r>
    </w:p>
    <w:p w:rsidR="008931A4" w:rsidRDefault="008931A4" w:rsidP="008931A4">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8931A4" w:rsidTr="00D62639">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8931A4" w:rsidRPr="00CA388B" w:rsidRDefault="008931A4" w:rsidP="00D62639">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8931A4" w:rsidRPr="00CA388B" w:rsidRDefault="008931A4" w:rsidP="00D62639">
            <w:pPr>
              <w:rPr>
                <w:b/>
              </w:rPr>
            </w:pPr>
            <w:r w:rsidRPr="00CA388B">
              <w:rPr>
                <w:b/>
              </w:rPr>
              <w:t>Description</w:t>
            </w:r>
          </w:p>
        </w:tc>
      </w:tr>
      <w:tr w:rsidR="008931A4" w:rsidTr="00D62639">
        <w:trPr>
          <w:cantSplit/>
        </w:trPr>
        <w:tc>
          <w:tcPr>
            <w:tcW w:w="2268" w:type="dxa"/>
            <w:shd w:val="clear" w:color="auto" w:fill="auto"/>
          </w:tcPr>
          <w:p w:rsidR="008931A4" w:rsidRDefault="008931A4" w:rsidP="00D62639">
            <w:r>
              <w:t>action</w:t>
            </w:r>
          </w:p>
        </w:tc>
        <w:tc>
          <w:tcPr>
            <w:tcW w:w="6480" w:type="dxa"/>
            <w:shd w:val="clear" w:color="auto" w:fill="auto"/>
          </w:tcPr>
          <w:p w:rsidR="008931A4" w:rsidRDefault="008931A4" w:rsidP="00D62639">
            <w:r w:rsidRPr="00A91E34">
              <w:t>Action code or method name</w:t>
            </w:r>
          </w:p>
        </w:tc>
      </w:tr>
      <w:tr w:rsidR="008931A4" w:rsidTr="00D62639">
        <w:trPr>
          <w:cantSplit/>
        </w:trPr>
        <w:tc>
          <w:tcPr>
            <w:tcW w:w="2268" w:type="dxa"/>
            <w:shd w:val="clear" w:color="auto" w:fill="auto"/>
          </w:tcPr>
          <w:p w:rsidR="008931A4" w:rsidRDefault="008931A4" w:rsidP="00D62639">
            <w:r>
              <w:t>logon</w:t>
            </w:r>
          </w:p>
        </w:tc>
        <w:tc>
          <w:tcPr>
            <w:tcW w:w="6480" w:type="dxa"/>
            <w:shd w:val="clear" w:color="auto" w:fill="auto"/>
          </w:tcPr>
          <w:p w:rsidR="008931A4" w:rsidRDefault="008931A4" w:rsidP="00D62639">
            <w:r>
              <w:t>Unique string to identify user</w:t>
            </w:r>
          </w:p>
        </w:tc>
      </w:tr>
      <w:tr w:rsidR="008931A4" w:rsidTr="00D62639">
        <w:trPr>
          <w:cantSplit/>
        </w:trPr>
        <w:tc>
          <w:tcPr>
            <w:tcW w:w="2268" w:type="dxa"/>
            <w:shd w:val="clear" w:color="auto" w:fill="auto"/>
          </w:tcPr>
          <w:p w:rsidR="008931A4" w:rsidRDefault="008931A4" w:rsidP="00D62639">
            <w:r>
              <w:t>password</w:t>
            </w:r>
          </w:p>
        </w:tc>
        <w:tc>
          <w:tcPr>
            <w:tcW w:w="6480" w:type="dxa"/>
            <w:shd w:val="clear" w:color="auto" w:fill="auto"/>
          </w:tcPr>
          <w:p w:rsidR="008931A4" w:rsidRDefault="008931A4" w:rsidP="00D62639">
            <w:r>
              <w:t>User’s password</w:t>
            </w:r>
          </w:p>
        </w:tc>
      </w:tr>
      <w:tr w:rsidR="008931A4" w:rsidTr="00D62639">
        <w:trPr>
          <w:cantSplit/>
        </w:trPr>
        <w:tc>
          <w:tcPr>
            <w:tcW w:w="2268" w:type="dxa"/>
            <w:shd w:val="clear" w:color="auto" w:fill="auto"/>
          </w:tcPr>
          <w:p w:rsidR="008931A4" w:rsidRDefault="008931A4" w:rsidP="008931A4">
            <w:r>
              <w:t>MobileRecordId</w:t>
            </w:r>
          </w:p>
        </w:tc>
        <w:tc>
          <w:tcPr>
            <w:tcW w:w="6480" w:type="dxa"/>
            <w:shd w:val="clear" w:color="auto" w:fill="auto"/>
          </w:tcPr>
          <w:p w:rsidR="008931A4" w:rsidRDefault="008931A4" w:rsidP="008931A4">
            <w:r>
              <w:t>This is mobileRecordId of the directory object you want</w:t>
            </w:r>
          </w:p>
        </w:tc>
      </w:tr>
    </w:tbl>
    <w:p w:rsidR="008931A4" w:rsidRPr="008931A4" w:rsidRDefault="008931A4" w:rsidP="008931A4">
      <w:pPr>
        <w:rPr>
          <w:lang w:eastAsia="x-none"/>
        </w:rPr>
      </w:pPr>
    </w:p>
    <w:p w:rsidR="004244E2" w:rsidRDefault="004244E2" w:rsidP="000E3989">
      <w:pPr>
        <w:pStyle w:val="Heading3"/>
      </w:pPr>
      <w:bookmarkStart w:id="7204" w:name="_Toc469976863"/>
      <w:r>
        <w:t>getRecordCount</w:t>
      </w:r>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4"/>
    </w:p>
    <w:p w:rsidR="004244E2" w:rsidRDefault="004244E2" w:rsidP="000E3989">
      <w:r>
        <w:t>This restful interface is used to get a count of the records of a given type.</w:t>
      </w:r>
    </w:p>
    <w:p w:rsidR="004244E2" w:rsidRDefault="004244E2" w:rsidP="000E3989">
      <w:pPr>
        <w:rPr>
          <w:rFonts w:ascii="Arial" w:hAnsi="Arial" w:cs="Arial"/>
          <w:color w:val="000000"/>
          <w:sz w:val="20"/>
          <w:szCs w:val="20"/>
          <w:bdr w:val="none" w:sz="0" w:space="0" w:color="auto" w:frame="1"/>
          <w:shd w:val="clear" w:color="auto" w:fill="F8F8F8"/>
        </w:rPr>
      </w:pPr>
    </w:p>
    <w:p w:rsidR="004244E2" w:rsidRPr="00DE5D39" w:rsidRDefault="004244E2" w:rsidP="004244E2">
      <w:pPr>
        <w:rPr>
          <w:b/>
          <w:sz w:val="20"/>
          <w:szCs w:val="20"/>
        </w:rPr>
      </w:pPr>
      <w:r w:rsidRPr="00DE5D39">
        <w:rPr>
          <w:b/>
          <w:sz w:val="20"/>
          <w:szCs w:val="20"/>
        </w:rPr>
        <w:t>GET:</w:t>
      </w:r>
    </w:p>
    <w:p w:rsidR="004244E2" w:rsidRPr="00180D11" w:rsidRDefault="00055D15" w:rsidP="004244E2">
      <w:r w:rsidRPr="00180D11">
        <w:t>{webserver}</w:t>
      </w:r>
      <w:r w:rsidR="00087360" w:rsidRPr="00180D11">
        <w:t>/recordservice/getRecordCount/login/password/itemType</w:t>
      </w:r>
    </w:p>
    <w:p w:rsidR="004244E2" w:rsidRDefault="004244E2" w:rsidP="004244E2"/>
    <w:p w:rsidR="004244E2" w:rsidRDefault="004244E2" w:rsidP="004244E2">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4244E2" w:rsidTr="004244E2">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4244E2" w:rsidRPr="00CA388B" w:rsidRDefault="004244E2" w:rsidP="00754C63">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4244E2" w:rsidRPr="00CA388B" w:rsidRDefault="004244E2" w:rsidP="00754C63">
            <w:pPr>
              <w:rPr>
                <w:b/>
              </w:rPr>
            </w:pPr>
            <w:r w:rsidRPr="00CA388B">
              <w:rPr>
                <w:b/>
              </w:rPr>
              <w:t>Description</w:t>
            </w:r>
          </w:p>
        </w:tc>
      </w:tr>
      <w:tr w:rsidR="004244E2" w:rsidTr="004244E2">
        <w:trPr>
          <w:cantSplit/>
        </w:trPr>
        <w:tc>
          <w:tcPr>
            <w:tcW w:w="2268" w:type="dxa"/>
            <w:shd w:val="clear" w:color="auto" w:fill="auto"/>
          </w:tcPr>
          <w:p w:rsidR="004244E2" w:rsidRDefault="004244E2" w:rsidP="00754C63">
            <w:r>
              <w:t>action</w:t>
            </w:r>
          </w:p>
        </w:tc>
        <w:tc>
          <w:tcPr>
            <w:tcW w:w="6480" w:type="dxa"/>
            <w:shd w:val="clear" w:color="auto" w:fill="auto"/>
          </w:tcPr>
          <w:p w:rsidR="004244E2" w:rsidRDefault="004244E2" w:rsidP="00754C63">
            <w:r w:rsidRPr="00A91E34">
              <w:t>Action code or method name</w:t>
            </w:r>
          </w:p>
        </w:tc>
      </w:tr>
      <w:tr w:rsidR="004B3B1C" w:rsidTr="000669AB">
        <w:trPr>
          <w:cantSplit/>
        </w:trPr>
        <w:tc>
          <w:tcPr>
            <w:tcW w:w="2268" w:type="dxa"/>
            <w:shd w:val="clear" w:color="auto" w:fill="auto"/>
          </w:tcPr>
          <w:p w:rsidR="004B3B1C" w:rsidRDefault="004B3B1C" w:rsidP="000669AB">
            <w:r>
              <w:lastRenderedPageBreak/>
              <w:t>login</w:t>
            </w:r>
          </w:p>
        </w:tc>
        <w:tc>
          <w:tcPr>
            <w:tcW w:w="6480" w:type="dxa"/>
            <w:shd w:val="clear" w:color="auto" w:fill="auto"/>
          </w:tcPr>
          <w:p w:rsidR="004B3B1C" w:rsidRDefault="004B3B1C" w:rsidP="000669AB">
            <w:r w:rsidRPr="004B3B1C">
              <w:t>Unique system wide user authentication string</w:t>
            </w:r>
          </w:p>
        </w:tc>
      </w:tr>
      <w:tr w:rsidR="004B3B1C" w:rsidTr="000669AB">
        <w:trPr>
          <w:cantSplit/>
        </w:trPr>
        <w:tc>
          <w:tcPr>
            <w:tcW w:w="2268" w:type="dxa"/>
            <w:shd w:val="clear" w:color="auto" w:fill="auto"/>
          </w:tcPr>
          <w:p w:rsidR="004B3B1C" w:rsidRDefault="004B3B1C" w:rsidP="000669AB">
            <w:r>
              <w:t>password</w:t>
            </w:r>
          </w:p>
        </w:tc>
        <w:tc>
          <w:tcPr>
            <w:tcW w:w="6480" w:type="dxa"/>
            <w:shd w:val="clear" w:color="auto" w:fill="auto"/>
          </w:tcPr>
          <w:p w:rsidR="004B3B1C" w:rsidRDefault="004B3B1C" w:rsidP="000669AB">
            <w:r w:rsidRPr="004B3B1C">
              <w:t>User’s password for authentication</w:t>
            </w:r>
          </w:p>
        </w:tc>
      </w:tr>
      <w:tr w:rsidR="004244E2" w:rsidTr="004244E2">
        <w:trPr>
          <w:cantSplit/>
        </w:trPr>
        <w:tc>
          <w:tcPr>
            <w:tcW w:w="2268" w:type="dxa"/>
            <w:shd w:val="clear" w:color="auto" w:fill="auto"/>
          </w:tcPr>
          <w:p w:rsidR="004244E2" w:rsidRDefault="004244E2" w:rsidP="00754C63">
            <w:r>
              <w:t>itemType</w:t>
            </w:r>
          </w:p>
        </w:tc>
        <w:tc>
          <w:tcPr>
            <w:tcW w:w="6480" w:type="dxa"/>
            <w:shd w:val="clear" w:color="auto" w:fill="auto"/>
          </w:tcPr>
          <w:p w:rsidR="004244E2" w:rsidRDefault="004244E2" w:rsidP="00754C63">
            <w:r>
              <w:t>Client, staff, vendor, part, service</w:t>
            </w:r>
            <w:r w:rsidR="00087360">
              <w:t xml:space="preserve"> ***this is an enumerated type that can be a record except when you have a user and then you look at the coding </w:t>
            </w:r>
          </w:p>
        </w:tc>
      </w:tr>
    </w:tbl>
    <w:p w:rsidR="004244E2" w:rsidRDefault="004244E2" w:rsidP="000E3989"/>
    <w:p w:rsidR="004244E2" w:rsidRDefault="004244E2" w:rsidP="000E3989">
      <w:pPr>
        <w:pStyle w:val="Heading3"/>
      </w:pPr>
      <w:bookmarkStart w:id="7205" w:name="_Toc292617085"/>
      <w:bookmarkStart w:id="7206" w:name="_Toc341877220"/>
      <w:bookmarkStart w:id="7207" w:name="_Toc343798645"/>
      <w:bookmarkStart w:id="7208" w:name="_Toc344960081"/>
      <w:bookmarkStart w:id="7209" w:name="_Toc345404321"/>
      <w:bookmarkStart w:id="7210" w:name="_Toc345404552"/>
      <w:bookmarkStart w:id="7211" w:name="_Toc345571753"/>
      <w:bookmarkStart w:id="7212" w:name="_Toc346442764"/>
      <w:bookmarkStart w:id="7213" w:name="_Toc346650294"/>
      <w:bookmarkStart w:id="7214" w:name="_Toc346780316"/>
      <w:bookmarkStart w:id="7215" w:name="_Toc346780651"/>
      <w:bookmarkStart w:id="7216" w:name="_Toc346962223"/>
      <w:bookmarkStart w:id="7217" w:name="_Toc347423565"/>
      <w:bookmarkStart w:id="7218" w:name="_Toc347473798"/>
      <w:bookmarkStart w:id="7219" w:name="_Toc347480531"/>
      <w:bookmarkStart w:id="7220" w:name="_Toc347758177"/>
      <w:bookmarkStart w:id="7221" w:name="_Toc347815862"/>
      <w:bookmarkStart w:id="7222" w:name="_Toc347848109"/>
      <w:bookmarkStart w:id="7223" w:name="_Toc348074926"/>
      <w:bookmarkStart w:id="7224" w:name="_Toc348340217"/>
      <w:bookmarkStart w:id="7225" w:name="_Toc348378914"/>
      <w:bookmarkStart w:id="7226" w:name="_Toc348505970"/>
      <w:bookmarkStart w:id="7227" w:name="_Toc348510353"/>
      <w:bookmarkStart w:id="7228" w:name="_Toc349029384"/>
      <w:bookmarkStart w:id="7229" w:name="_Toc349063862"/>
      <w:bookmarkStart w:id="7230" w:name="_Toc350252477"/>
      <w:bookmarkStart w:id="7231" w:name="_Toc350275229"/>
      <w:bookmarkStart w:id="7232" w:name="_Toc350448694"/>
      <w:bookmarkStart w:id="7233" w:name="_Toc350449013"/>
      <w:bookmarkStart w:id="7234" w:name="_Toc350867703"/>
      <w:bookmarkStart w:id="7235" w:name="_Toc350867959"/>
      <w:bookmarkStart w:id="7236" w:name="_Toc350953771"/>
      <w:bookmarkStart w:id="7237" w:name="_Toc350958012"/>
      <w:bookmarkStart w:id="7238" w:name="_Toc351013505"/>
      <w:bookmarkStart w:id="7239" w:name="_Toc351103483"/>
      <w:bookmarkStart w:id="7240" w:name="_Toc353303769"/>
      <w:bookmarkStart w:id="7241" w:name="_Toc355601038"/>
      <w:bookmarkStart w:id="7242" w:name="_Toc355603913"/>
      <w:bookmarkStart w:id="7243" w:name="_Toc357003972"/>
      <w:bookmarkStart w:id="7244" w:name="_Toc357326393"/>
      <w:bookmarkStart w:id="7245" w:name="_Toc357585724"/>
      <w:bookmarkStart w:id="7246" w:name="_Toc357837076"/>
      <w:bookmarkStart w:id="7247" w:name="_Toc358228433"/>
      <w:bookmarkStart w:id="7248" w:name="_Toc358228700"/>
      <w:bookmarkStart w:id="7249" w:name="_Toc361751559"/>
      <w:bookmarkStart w:id="7250" w:name="_Toc361768330"/>
      <w:bookmarkStart w:id="7251" w:name="_Toc361818854"/>
      <w:bookmarkStart w:id="7252" w:name="_Toc362979584"/>
      <w:bookmarkStart w:id="7253" w:name="_Toc364189605"/>
      <w:bookmarkStart w:id="7254" w:name="_Toc364236569"/>
      <w:bookmarkStart w:id="7255" w:name="_Toc364258710"/>
      <w:bookmarkStart w:id="7256" w:name="_Toc364794692"/>
      <w:bookmarkStart w:id="7257" w:name="_Toc367188104"/>
      <w:bookmarkStart w:id="7258" w:name="_Toc372054406"/>
      <w:bookmarkStart w:id="7259" w:name="_Toc372178228"/>
      <w:bookmarkStart w:id="7260" w:name="_Toc373053331"/>
      <w:bookmarkStart w:id="7261" w:name="_Toc373053610"/>
      <w:bookmarkStart w:id="7262" w:name="_Toc373060539"/>
      <w:bookmarkStart w:id="7263" w:name="_Toc373061240"/>
      <w:bookmarkStart w:id="7264" w:name="_Toc373061521"/>
      <w:bookmarkStart w:id="7265" w:name="_Toc373130815"/>
      <w:bookmarkStart w:id="7266" w:name="_Toc373139931"/>
      <w:bookmarkStart w:id="7267" w:name="_Toc375311999"/>
      <w:bookmarkStart w:id="7268" w:name="_Toc375640887"/>
      <w:bookmarkStart w:id="7269" w:name="_Toc376110206"/>
      <w:bookmarkStart w:id="7270" w:name="_Toc378409465"/>
      <w:bookmarkStart w:id="7271" w:name="_Toc379897234"/>
      <w:bookmarkStart w:id="7272" w:name="_Toc384060881"/>
      <w:bookmarkStart w:id="7273" w:name="_Toc388897857"/>
      <w:bookmarkStart w:id="7274" w:name="_Toc389157897"/>
      <w:bookmarkStart w:id="7275" w:name="_Toc391278077"/>
      <w:bookmarkStart w:id="7276" w:name="_Toc392481050"/>
      <w:bookmarkStart w:id="7277" w:name="_Toc393306153"/>
      <w:bookmarkStart w:id="7278" w:name="_Toc469976864"/>
      <w:r>
        <w:t>getRecordContent</w: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p>
    <w:p w:rsidR="004244E2" w:rsidRDefault="004244E2" w:rsidP="000E3989">
      <w:r>
        <w:t xml:space="preserve">This </w:t>
      </w:r>
      <w:r w:rsidR="00760E2A">
        <w:t>call is</w:t>
      </w:r>
      <w:r>
        <w:t xml:space="preserve"> used to retrieve an image file for a given directory id.</w:t>
      </w:r>
      <w:r w:rsidR="00760E2A">
        <w:t xml:space="preserve"> If you pass in a negative number for maxDimensionPixels it returns the bytes in the file otherwise </w:t>
      </w:r>
      <w:r w:rsidR="00FA1976">
        <w:t>it will scale the image.</w:t>
      </w:r>
    </w:p>
    <w:p w:rsidR="004244E2" w:rsidRDefault="004244E2" w:rsidP="004244E2"/>
    <w:p w:rsidR="004244E2" w:rsidRPr="00C505B6" w:rsidRDefault="004244E2" w:rsidP="004244E2">
      <w:pPr>
        <w:rPr>
          <w:b/>
          <w:sz w:val="20"/>
          <w:szCs w:val="20"/>
        </w:rPr>
      </w:pPr>
      <w:r w:rsidRPr="00C505B6">
        <w:rPr>
          <w:b/>
          <w:sz w:val="20"/>
          <w:szCs w:val="20"/>
        </w:rPr>
        <w:t>GET:</w:t>
      </w:r>
    </w:p>
    <w:p w:rsidR="004244E2" w:rsidRPr="00180D11" w:rsidRDefault="00055D15" w:rsidP="004244E2">
      <w:r w:rsidRPr="00180D11">
        <w:t>{webserver}</w:t>
      </w:r>
      <w:r w:rsidR="00C9725F" w:rsidRPr="00180D11">
        <w:t>/recordservice/getRecordContent/</w:t>
      </w:r>
      <w:r w:rsidR="00E15F5D" w:rsidRPr="00180D11">
        <w:t>{login}/{password}</w:t>
      </w:r>
      <w:r w:rsidR="00C9725F" w:rsidRPr="00180D11">
        <w:t>/{objectId}/{objectType}/{maxDimensionPixels}</w:t>
      </w:r>
    </w:p>
    <w:p w:rsidR="004244E2" w:rsidRDefault="004244E2" w:rsidP="000E3989">
      <w:pPr>
        <w:rPr>
          <w:rFonts w:ascii="Arial" w:hAnsi="Arial" w:cs="Arial"/>
          <w:color w:val="000000"/>
          <w:sz w:val="20"/>
          <w:szCs w:val="20"/>
          <w:bdr w:val="none" w:sz="0" w:space="0" w:color="auto" w:frame="1"/>
          <w:shd w:val="clear" w:color="auto" w:fill="F8F8F8"/>
        </w:rPr>
      </w:pPr>
    </w:p>
    <w:p w:rsidR="004244E2" w:rsidRDefault="004244E2" w:rsidP="004244E2">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4244E2" w:rsidTr="00D005EA">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4244E2" w:rsidRPr="00CA388B" w:rsidRDefault="004244E2" w:rsidP="00754C63">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4244E2" w:rsidRPr="00CA388B" w:rsidRDefault="004244E2" w:rsidP="00754C63">
            <w:pPr>
              <w:rPr>
                <w:b/>
              </w:rPr>
            </w:pPr>
            <w:r w:rsidRPr="00CA388B">
              <w:rPr>
                <w:b/>
              </w:rPr>
              <w:t>Description</w:t>
            </w:r>
          </w:p>
        </w:tc>
      </w:tr>
      <w:tr w:rsidR="004244E2" w:rsidTr="00D005EA">
        <w:trPr>
          <w:cantSplit/>
        </w:trPr>
        <w:tc>
          <w:tcPr>
            <w:tcW w:w="2270" w:type="dxa"/>
            <w:shd w:val="clear" w:color="auto" w:fill="auto"/>
          </w:tcPr>
          <w:p w:rsidR="004244E2" w:rsidRDefault="004244E2" w:rsidP="00754C63">
            <w:r>
              <w:t>action</w:t>
            </w:r>
          </w:p>
        </w:tc>
        <w:tc>
          <w:tcPr>
            <w:tcW w:w="6478" w:type="dxa"/>
            <w:shd w:val="clear" w:color="auto" w:fill="auto"/>
          </w:tcPr>
          <w:p w:rsidR="004244E2" w:rsidRDefault="004244E2" w:rsidP="00754C63">
            <w:r w:rsidRPr="00A91E34">
              <w:t>Action code or method name</w:t>
            </w:r>
          </w:p>
        </w:tc>
      </w:tr>
      <w:tr w:rsidR="004B3B1C" w:rsidTr="004B3B1C">
        <w:trPr>
          <w:cantSplit/>
        </w:trPr>
        <w:tc>
          <w:tcPr>
            <w:tcW w:w="2270" w:type="dxa"/>
            <w:shd w:val="clear" w:color="auto" w:fill="auto"/>
          </w:tcPr>
          <w:p w:rsidR="004B3B1C" w:rsidRDefault="004B3B1C" w:rsidP="000669AB">
            <w:r>
              <w:t>login</w:t>
            </w:r>
          </w:p>
        </w:tc>
        <w:tc>
          <w:tcPr>
            <w:tcW w:w="6478" w:type="dxa"/>
            <w:shd w:val="clear" w:color="auto" w:fill="auto"/>
          </w:tcPr>
          <w:p w:rsidR="004B3B1C" w:rsidRDefault="004B3B1C" w:rsidP="000669AB">
            <w:r w:rsidRPr="004B3B1C">
              <w:t>Unique system wide user authentication string</w:t>
            </w:r>
          </w:p>
        </w:tc>
      </w:tr>
      <w:tr w:rsidR="004B3B1C" w:rsidTr="004B3B1C">
        <w:trPr>
          <w:cantSplit/>
        </w:trPr>
        <w:tc>
          <w:tcPr>
            <w:tcW w:w="2270" w:type="dxa"/>
            <w:shd w:val="clear" w:color="auto" w:fill="auto"/>
          </w:tcPr>
          <w:p w:rsidR="004B3B1C" w:rsidRDefault="004B3B1C" w:rsidP="000669AB">
            <w:r>
              <w:t>password</w:t>
            </w:r>
          </w:p>
        </w:tc>
        <w:tc>
          <w:tcPr>
            <w:tcW w:w="6478" w:type="dxa"/>
            <w:shd w:val="clear" w:color="auto" w:fill="auto"/>
          </w:tcPr>
          <w:p w:rsidR="004B3B1C" w:rsidRDefault="004B3B1C" w:rsidP="000669AB">
            <w:r w:rsidRPr="004B3B1C">
              <w:t>User’s password for authentication</w:t>
            </w:r>
          </w:p>
        </w:tc>
      </w:tr>
      <w:tr w:rsidR="004244E2" w:rsidTr="00D005EA">
        <w:trPr>
          <w:cantSplit/>
        </w:trPr>
        <w:tc>
          <w:tcPr>
            <w:tcW w:w="2270" w:type="dxa"/>
            <w:shd w:val="clear" w:color="auto" w:fill="auto"/>
          </w:tcPr>
          <w:p w:rsidR="004244E2" w:rsidRDefault="004244E2" w:rsidP="004244E2">
            <w:r>
              <w:t>objectId</w:t>
            </w:r>
          </w:p>
        </w:tc>
        <w:tc>
          <w:tcPr>
            <w:tcW w:w="6478" w:type="dxa"/>
            <w:shd w:val="clear" w:color="auto" w:fill="auto"/>
          </w:tcPr>
          <w:p w:rsidR="004244E2" w:rsidRDefault="004244E2" w:rsidP="00754C63">
            <w:r>
              <w:t>Record id</w:t>
            </w:r>
          </w:p>
        </w:tc>
      </w:tr>
      <w:tr w:rsidR="004244E2" w:rsidTr="00D005EA">
        <w:trPr>
          <w:cantSplit/>
        </w:trPr>
        <w:tc>
          <w:tcPr>
            <w:tcW w:w="2270" w:type="dxa"/>
            <w:shd w:val="clear" w:color="auto" w:fill="auto"/>
          </w:tcPr>
          <w:p w:rsidR="004244E2" w:rsidRDefault="004244E2" w:rsidP="00754C63">
            <w:r>
              <w:t>objectType</w:t>
            </w:r>
          </w:p>
        </w:tc>
        <w:tc>
          <w:tcPr>
            <w:tcW w:w="6478" w:type="dxa"/>
            <w:shd w:val="clear" w:color="auto" w:fill="auto"/>
          </w:tcPr>
          <w:p w:rsidR="004244E2" w:rsidRDefault="004244E2" w:rsidP="00754C63">
            <w:r>
              <w:t>Record type</w:t>
            </w:r>
          </w:p>
        </w:tc>
      </w:tr>
      <w:tr w:rsidR="004244E2" w:rsidTr="00D005EA">
        <w:trPr>
          <w:cantSplit/>
        </w:trPr>
        <w:tc>
          <w:tcPr>
            <w:tcW w:w="2270" w:type="dxa"/>
            <w:shd w:val="clear" w:color="auto" w:fill="auto"/>
          </w:tcPr>
          <w:p w:rsidR="004244E2" w:rsidRDefault="004244E2" w:rsidP="00754C63">
            <w:r>
              <w:t>maxDimensionPixels</w:t>
            </w:r>
          </w:p>
        </w:tc>
        <w:tc>
          <w:tcPr>
            <w:tcW w:w="6478" w:type="dxa"/>
            <w:shd w:val="clear" w:color="auto" w:fill="auto"/>
          </w:tcPr>
          <w:p w:rsidR="004244E2" w:rsidRDefault="004244E2" w:rsidP="00754C63">
            <w:r>
              <w:t>This is the desired image width in pixels (height is same)</w:t>
            </w:r>
          </w:p>
        </w:tc>
      </w:tr>
    </w:tbl>
    <w:p w:rsidR="004244E2" w:rsidRDefault="004244E2" w:rsidP="000E3989"/>
    <w:p w:rsidR="001D0BAA" w:rsidRPr="001E3C75" w:rsidRDefault="001D0BAA" w:rsidP="001D0BAA">
      <w:pPr>
        <w:rPr>
          <w:lang w:eastAsia="x-none"/>
        </w:rPr>
      </w:pPr>
      <w:bookmarkStart w:id="7279" w:name="_Toc341877221"/>
      <w:bookmarkStart w:id="7280" w:name="_Toc343798646"/>
      <w:bookmarkStart w:id="7281" w:name="_Toc344960082"/>
      <w:bookmarkStart w:id="7282" w:name="_Toc345404322"/>
      <w:bookmarkStart w:id="7283" w:name="_Toc345404553"/>
      <w:bookmarkStart w:id="7284" w:name="_Toc345571754"/>
      <w:bookmarkStart w:id="7285" w:name="_Toc346442765"/>
      <w:bookmarkStart w:id="7286" w:name="_Toc346650295"/>
      <w:bookmarkStart w:id="7287" w:name="_Toc346780317"/>
      <w:bookmarkStart w:id="7288" w:name="_Toc292617100"/>
      <w:bookmarkStart w:id="7289" w:name="_Toc292617084"/>
    </w:p>
    <w:p w:rsidR="00566A29" w:rsidRDefault="00566A29" w:rsidP="000E3989">
      <w:pPr>
        <w:pStyle w:val="Heading3"/>
        <w:rPr>
          <w:lang w:val="en-US"/>
        </w:rPr>
      </w:pPr>
      <w:bookmarkStart w:id="7290" w:name="_Toc469976865"/>
      <w:bookmarkStart w:id="7291" w:name="_Toc346780653"/>
      <w:bookmarkStart w:id="7292" w:name="_Toc346962224"/>
      <w:bookmarkStart w:id="7293" w:name="_Toc347423566"/>
      <w:bookmarkStart w:id="7294" w:name="_Toc347473799"/>
      <w:bookmarkStart w:id="7295" w:name="_Toc347480532"/>
      <w:bookmarkStart w:id="7296" w:name="_Toc347758178"/>
      <w:bookmarkStart w:id="7297" w:name="_Toc347815863"/>
      <w:bookmarkStart w:id="7298" w:name="_Toc347848110"/>
      <w:bookmarkStart w:id="7299" w:name="_Toc348074927"/>
      <w:bookmarkStart w:id="7300" w:name="_Toc348340218"/>
      <w:bookmarkStart w:id="7301" w:name="_Toc348378915"/>
      <w:bookmarkStart w:id="7302" w:name="_Toc348505971"/>
      <w:bookmarkStart w:id="7303" w:name="_Toc348510354"/>
      <w:bookmarkStart w:id="7304" w:name="_Toc349029385"/>
      <w:bookmarkStart w:id="7305" w:name="_Toc349063863"/>
      <w:bookmarkStart w:id="7306" w:name="_Toc350252478"/>
      <w:bookmarkStart w:id="7307" w:name="_Toc350275230"/>
      <w:bookmarkStart w:id="7308" w:name="_Toc350448695"/>
      <w:bookmarkStart w:id="7309" w:name="_Toc350449014"/>
      <w:bookmarkStart w:id="7310" w:name="_Toc350867704"/>
      <w:bookmarkStart w:id="7311" w:name="_Toc350867960"/>
      <w:bookmarkStart w:id="7312" w:name="_Toc350953772"/>
      <w:bookmarkStart w:id="7313" w:name="_Toc350958013"/>
      <w:bookmarkStart w:id="7314" w:name="_Toc351013506"/>
      <w:bookmarkStart w:id="7315" w:name="_Toc351103484"/>
      <w:bookmarkStart w:id="7316" w:name="_Toc353303770"/>
      <w:bookmarkStart w:id="7317" w:name="_Toc355601039"/>
      <w:bookmarkStart w:id="7318" w:name="_Toc355603914"/>
      <w:bookmarkStart w:id="7319" w:name="_Toc357003973"/>
      <w:bookmarkStart w:id="7320" w:name="_Toc357326394"/>
      <w:bookmarkStart w:id="7321" w:name="_Toc357585725"/>
      <w:bookmarkStart w:id="7322" w:name="_Toc357837077"/>
      <w:bookmarkStart w:id="7323" w:name="_Toc358228434"/>
      <w:bookmarkStart w:id="7324" w:name="_Toc358228701"/>
      <w:bookmarkStart w:id="7325" w:name="_Toc361751560"/>
      <w:bookmarkStart w:id="7326" w:name="_Toc361768331"/>
      <w:bookmarkStart w:id="7327" w:name="_Toc361818855"/>
      <w:bookmarkStart w:id="7328" w:name="_Toc362979585"/>
      <w:bookmarkStart w:id="7329" w:name="_Toc364189606"/>
      <w:bookmarkStart w:id="7330" w:name="_Toc364236570"/>
      <w:bookmarkStart w:id="7331" w:name="_Toc364258711"/>
      <w:bookmarkStart w:id="7332" w:name="_Toc364794693"/>
      <w:bookmarkStart w:id="7333" w:name="_Toc367188105"/>
      <w:bookmarkStart w:id="7334" w:name="_Toc372054407"/>
      <w:bookmarkStart w:id="7335" w:name="_Toc372178229"/>
      <w:bookmarkStart w:id="7336" w:name="_Toc373053332"/>
      <w:bookmarkStart w:id="7337" w:name="_Toc373053611"/>
      <w:bookmarkStart w:id="7338" w:name="_Toc373060540"/>
      <w:bookmarkStart w:id="7339" w:name="_Toc373061241"/>
      <w:bookmarkStart w:id="7340" w:name="_Toc373061522"/>
      <w:bookmarkStart w:id="7341" w:name="_Toc373130816"/>
      <w:bookmarkStart w:id="7342" w:name="_Toc373139932"/>
      <w:bookmarkStart w:id="7343" w:name="_Toc375312000"/>
      <w:bookmarkStart w:id="7344" w:name="_Toc375640888"/>
      <w:bookmarkStart w:id="7345" w:name="_Toc376110207"/>
      <w:bookmarkStart w:id="7346" w:name="_Toc378409466"/>
      <w:bookmarkStart w:id="7347" w:name="_Toc379897235"/>
      <w:bookmarkStart w:id="7348" w:name="_Toc384060882"/>
      <w:bookmarkStart w:id="7349" w:name="_Toc388897858"/>
      <w:bookmarkStart w:id="7350" w:name="_Toc389157898"/>
      <w:bookmarkStart w:id="7351" w:name="_Toc391278078"/>
      <w:bookmarkStart w:id="7352" w:name="_Toc392481051"/>
      <w:bookmarkStart w:id="7353" w:name="_Toc393306154"/>
      <w:r>
        <w:rPr>
          <w:lang w:val="en-US"/>
        </w:rPr>
        <w:t>getRecordContentAsByteData</w:t>
      </w:r>
      <w:bookmarkEnd w:id="7290"/>
    </w:p>
    <w:p w:rsidR="00566A29" w:rsidRDefault="00566A29" w:rsidP="00566A29">
      <w:r>
        <w:t xml:space="preserve">This call is used to retrieve an image file for a given directory id. If you pass in a negative number for maxDimensionPixels it returns the bytes in the file otherwise it will scale the image. The reason for the filename argument is so that you can pass a complete file name and extension to the google docs viewer. The filename name has to mimic a file url through a web server. The reason for the byte stream is so that it is quicker than a json object. </w:t>
      </w:r>
    </w:p>
    <w:p w:rsidR="00566A29" w:rsidRDefault="00566A29" w:rsidP="00566A29"/>
    <w:p w:rsidR="00566A29" w:rsidRPr="00C505B6" w:rsidRDefault="00566A29" w:rsidP="00566A29">
      <w:pPr>
        <w:rPr>
          <w:b/>
          <w:sz w:val="20"/>
          <w:szCs w:val="20"/>
        </w:rPr>
      </w:pPr>
      <w:r w:rsidRPr="00C505B6">
        <w:rPr>
          <w:b/>
          <w:sz w:val="20"/>
          <w:szCs w:val="20"/>
        </w:rPr>
        <w:t>GET:</w:t>
      </w:r>
    </w:p>
    <w:p w:rsidR="00566A29" w:rsidRPr="00180D11" w:rsidRDefault="00566A29" w:rsidP="00566A29">
      <w:r w:rsidRPr="00180D11">
        <w:t>{webserver}/recordservice/getRecordContent/{login}/{password}/{objectId}/{objectType}/{maxDimensionPixels}</w:t>
      </w:r>
      <w:r>
        <w:t>/{Filename}/</w:t>
      </w:r>
    </w:p>
    <w:p w:rsidR="00566A29" w:rsidRDefault="00566A29" w:rsidP="00566A29">
      <w:pPr>
        <w:rPr>
          <w:rFonts w:ascii="Arial" w:hAnsi="Arial" w:cs="Arial"/>
          <w:color w:val="000000"/>
          <w:sz w:val="20"/>
          <w:szCs w:val="20"/>
          <w:bdr w:val="none" w:sz="0" w:space="0" w:color="auto" w:frame="1"/>
          <w:shd w:val="clear" w:color="auto" w:fill="F8F8F8"/>
        </w:rPr>
      </w:pPr>
    </w:p>
    <w:p w:rsidR="00566A29" w:rsidRDefault="00566A29" w:rsidP="00566A29">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566A29" w:rsidTr="00566A29">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566A29" w:rsidRPr="00CA388B" w:rsidRDefault="00566A29" w:rsidP="00566A29">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566A29" w:rsidRPr="00CA388B" w:rsidRDefault="00566A29" w:rsidP="00566A29">
            <w:pPr>
              <w:rPr>
                <w:b/>
              </w:rPr>
            </w:pPr>
            <w:r w:rsidRPr="00CA388B">
              <w:rPr>
                <w:b/>
              </w:rPr>
              <w:t>Description</w:t>
            </w:r>
          </w:p>
        </w:tc>
      </w:tr>
      <w:tr w:rsidR="00566A29" w:rsidTr="00566A29">
        <w:trPr>
          <w:cantSplit/>
        </w:trPr>
        <w:tc>
          <w:tcPr>
            <w:tcW w:w="2270" w:type="dxa"/>
            <w:shd w:val="clear" w:color="auto" w:fill="auto"/>
          </w:tcPr>
          <w:p w:rsidR="00566A29" w:rsidRDefault="00566A29" w:rsidP="00566A29">
            <w:r>
              <w:t>action</w:t>
            </w:r>
          </w:p>
        </w:tc>
        <w:tc>
          <w:tcPr>
            <w:tcW w:w="6478" w:type="dxa"/>
            <w:shd w:val="clear" w:color="auto" w:fill="auto"/>
          </w:tcPr>
          <w:p w:rsidR="00566A29" w:rsidRDefault="00566A29" w:rsidP="00566A29">
            <w:r w:rsidRPr="00A91E34">
              <w:t>Action code or method name</w:t>
            </w:r>
          </w:p>
        </w:tc>
      </w:tr>
      <w:tr w:rsidR="00566A29" w:rsidTr="00566A29">
        <w:trPr>
          <w:cantSplit/>
        </w:trPr>
        <w:tc>
          <w:tcPr>
            <w:tcW w:w="2270" w:type="dxa"/>
            <w:shd w:val="clear" w:color="auto" w:fill="auto"/>
          </w:tcPr>
          <w:p w:rsidR="00566A29" w:rsidRDefault="00566A29" w:rsidP="00566A29">
            <w:r>
              <w:t>login</w:t>
            </w:r>
          </w:p>
        </w:tc>
        <w:tc>
          <w:tcPr>
            <w:tcW w:w="6478" w:type="dxa"/>
            <w:shd w:val="clear" w:color="auto" w:fill="auto"/>
          </w:tcPr>
          <w:p w:rsidR="00566A29" w:rsidRDefault="00566A29" w:rsidP="00566A29">
            <w:r w:rsidRPr="004B3B1C">
              <w:t>Unique system wide user authentication string</w:t>
            </w:r>
          </w:p>
        </w:tc>
      </w:tr>
      <w:tr w:rsidR="00566A29" w:rsidTr="00566A29">
        <w:trPr>
          <w:cantSplit/>
        </w:trPr>
        <w:tc>
          <w:tcPr>
            <w:tcW w:w="2270" w:type="dxa"/>
            <w:shd w:val="clear" w:color="auto" w:fill="auto"/>
          </w:tcPr>
          <w:p w:rsidR="00566A29" w:rsidRDefault="00566A29" w:rsidP="00566A29">
            <w:r>
              <w:t>password</w:t>
            </w:r>
          </w:p>
        </w:tc>
        <w:tc>
          <w:tcPr>
            <w:tcW w:w="6478" w:type="dxa"/>
            <w:shd w:val="clear" w:color="auto" w:fill="auto"/>
          </w:tcPr>
          <w:p w:rsidR="00566A29" w:rsidRDefault="00566A29" w:rsidP="00566A29">
            <w:r w:rsidRPr="004B3B1C">
              <w:t>User’s password for authentication</w:t>
            </w:r>
          </w:p>
        </w:tc>
      </w:tr>
      <w:tr w:rsidR="00566A29" w:rsidTr="00566A29">
        <w:trPr>
          <w:cantSplit/>
        </w:trPr>
        <w:tc>
          <w:tcPr>
            <w:tcW w:w="2270" w:type="dxa"/>
            <w:shd w:val="clear" w:color="auto" w:fill="auto"/>
          </w:tcPr>
          <w:p w:rsidR="00566A29" w:rsidRDefault="00566A29" w:rsidP="00566A29">
            <w:r>
              <w:t>objectId</w:t>
            </w:r>
          </w:p>
        </w:tc>
        <w:tc>
          <w:tcPr>
            <w:tcW w:w="6478" w:type="dxa"/>
            <w:shd w:val="clear" w:color="auto" w:fill="auto"/>
          </w:tcPr>
          <w:p w:rsidR="00566A29" w:rsidRDefault="00566A29" w:rsidP="00566A29">
            <w:r>
              <w:t>Record id</w:t>
            </w:r>
          </w:p>
        </w:tc>
      </w:tr>
      <w:tr w:rsidR="00566A29" w:rsidTr="00566A29">
        <w:trPr>
          <w:cantSplit/>
        </w:trPr>
        <w:tc>
          <w:tcPr>
            <w:tcW w:w="2270" w:type="dxa"/>
            <w:shd w:val="clear" w:color="auto" w:fill="auto"/>
          </w:tcPr>
          <w:p w:rsidR="00566A29" w:rsidRDefault="00566A29" w:rsidP="00566A29">
            <w:r>
              <w:t>objectType</w:t>
            </w:r>
          </w:p>
        </w:tc>
        <w:tc>
          <w:tcPr>
            <w:tcW w:w="6478" w:type="dxa"/>
            <w:shd w:val="clear" w:color="auto" w:fill="auto"/>
          </w:tcPr>
          <w:p w:rsidR="00566A29" w:rsidRDefault="00566A29" w:rsidP="00566A29">
            <w:r>
              <w:t>Record type</w:t>
            </w:r>
          </w:p>
        </w:tc>
      </w:tr>
      <w:tr w:rsidR="00566A29" w:rsidTr="00566A29">
        <w:trPr>
          <w:cantSplit/>
        </w:trPr>
        <w:tc>
          <w:tcPr>
            <w:tcW w:w="2270" w:type="dxa"/>
            <w:shd w:val="clear" w:color="auto" w:fill="auto"/>
          </w:tcPr>
          <w:p w:rsidR="00566A29" w:rsidRDefault="00566A29" w:rsidP="00566A29">
            <w:r>
              <w:lastRenderedPageBreak/>
              <w:t>maxDimensionPixels</w:t>
            </w:r>
          </w:p>
        </w:tc>
        <w:tc>
          <w:tcPr>
            <w:tcW w:w="6478" w:type="dxa"/>
            <w:shd w:val="clear" w:color="auto" w:fill="auto"/>
          </w:tcPr>
          <w:p w:rsidR="00566A29" w:rsidRDefault="00566A29" w:rsidP="00566A29">
            <w:r>
              <w:t>This is the desired image width in pixels (height is same)</w:t>
            </w:r>
          </w:p>
        </w:tc>
      </w:tr>
      <w:tr w:rsidR="00566A29" w:rsidTr="00566A29">
        <w:trPr>
          <w:cantSplit/>
        </w:trPr>
        <w:tc>
          <w:tcPr>
            <w:tcW w:w="2270" w:type="dxa"/>
            <w:shd w:val="clear" w:color="auto" w:fill="auto"/>
          </w:tcPr>
          <w:p w:rsidR="00566A29" w:rsidRDefault="00566A29" w:rsidP="00566A29">
            <w:r>
              <w:t>Filename</w:t>
            </w:r>
          </w:p>
        </w:tc>
        <w:tc>
          <w:tcPr>
            <w:tcW w:w="6478" w:type="dxa"/>
            <w:shd w:val="clear" w:color="auto" w:fill="auto"/>
          </w:tcPr>
          <w:p w:rsidR="00566A29" w:rsidRDefault="00566A29" w:rsidP="00566A29">
            <w:r>
              <w:t>This is the file name including the extension</w:t>
            </w:r>
          </w:p>
        </w:tc>
      </w:tr>
    </w:tbl>
    <w:p w:rsidR="00566A29" w:rsidRPr="00566A29" w:rsidRDefault="00566A29" w:rsidP="00566A29">
      <w:pPr>
        <w:rPr>
          <w:lang w:eastAsia="x-none"/>
        </w:rPr>
      </w:pPr>
    </w:p>
    <w:p w:rsidR="00972B5A" w:rsidRDefault="00972B5A" w:rsidP="000E3989">
      <w:pPr>
        <w:pStyle w:val="Heading3"/>
        <w:rPr>
          <w:lang w:val="en-US"/>
        </w:rPr>
      </w:pPr>
      <w:bookmarkStart w:id="7354" w:name="_Toc469976866"/>
      <w:r>
        <w:rPr>
          <w:lang w:val="en-US"/>
        </w:rPr>
        <w:t>getRecordContentUnencrypted</w:t>
      </w:r>
      <w:bookmarkEnd w:id="7279"/>
      <w:bookmarkEnd w:id="7280"/>
      <w:bookmarkEnd w:id="7281"/>
      <w:bookmarkEnd w:id="7282"/>
      <w:bookmarkEnd w:id="7283"/>
      <w:bookmarkEnd w:id="7284"/>
      <w:bookmarkEnd w:id="7285"/>
      <w:bookmarkEnd w:id="7286"/>
      <w:bookmarkEnd w:id="7287"/>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p>
    <w:p w:rsidR="00972B5A" w:rsidRDefault="00972B5A" w:rsidP="00972B5A">
      <w:r>
        <w:t>This restful interface is used to retrieve an eFile for a given directory id unencrypted. If the file is keyed then the system will use the key argument to decrypt. If encryption mode is auto then the system will use the password to decrypt.</w:t>
      </w:r>
    </w:p>
    <w:p w:rsidR="00972B5A" w:rsidRDefault="00972B5A" w:rsidP="00972B5A"/>
    <w:p w:rsidR="00972B5A" w:rsidRPr="00C505B6" w:rsidRDefault="00972B5A" w:rsidP="00972B5A">
      <w:pPr>
        <w:rPr>
          <w:b/>
          <w:sz w:val="20"/>
          <w:szCs w:val="20"/>
        </w:rPr>
      </w:pPr>
      <w:r w:rsidRPr="00C505B6">
        <w:rPr>
          <w:b/>
          <w:sz w:val="20"/>
          <w:szCs w:val="20"/>
        </w:rPr>
        <w:t>GET:</w:t>
      </w:r>
    </w:p>
    <w:p w:rsidR="00972B5A" w:rsidRPr="00180D11" w:rsidRDefault="00972B5A" w:rsidP="00972B5A">
      <w:r w:rsidRPr="00180D11">
        <w:t>{webserver}/recordservice/getRecordContent/{login}/{password}/{objectId}/{objectType}/{maxDimensionPixels}/{key}</w:t>
      </w:r>
    </w:p>
    <w:p w:rsidR="00972B5A" w:rsidRDefault="00972B5A" w:rsidP="00972B5A">
      <w:pPr>
        <w:rPr>
          <w:rFonts w:ascii="Arial" w:hAnsi="Arial" w:cs="Arial"/>
          <w:color w:val="000000"/>
          <w:sz w:val="20"/>
          <w:szCs w:val="20"/>
          <w:bdr w:val="none" w:sz="0" w:space="0" w:color="auto" w:frame="1"/>
          <w:shd w:val="clear" w:color="auto" w:fill="F8F8F8"/>
        </w:rPr>
      </w:pPr>
    </w:p>
    <w:p w:rsidR="00972B5A" w:rsidRDefault="00972B5A" w:rsidP="00972B5A">
      <w:pPr>
        <w:rPr>
          <w:rFonts w:ascii="Arial" w:hAnsi="Arial" w:cs="Arial"/>
          <w:b/>
          <w:color w:val="000000"/>
          <w:sz w:val="20"/>
          <w:szCs w:val="20"/>
        </w:rPr>
      </w:pPr>
    </w:p>
    <w:p w:rsidR="00972B5A" w:rsidRDefault="00972B5A" w:rsidP="00972B5A">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972B5A" w:rsidTr="00B52178">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972B5A" w:rsidRPr="00CA388B" w:rsidRDefault="00972B5A" w:rsidP="00B52178">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972B5A" w:rsidRPr="00CA388B" w:rsidRDefault="00972B5A" w:rsidP="00B52178">
            <w:pPr>
              <w:rPr>
                <w:b/>
              </w:rPr>
            </w:pPr>
            <w:r w:rsidRPr="00CA388B">
              <w:rPr>
                <w:b/>
              </w:rPr>
              <w:t>Description</w:t>
            </w:r>
          </w:p>
        </w:tc>
      </w:tr>
      <w:tr w:rsidR="00972B5A" w:rsidTr="00B52178">
        <w:trPr>
          <w:cantSplit/>
        </w:trPr>
        <w:tc>
          <w:tcPr>
            <w:tcW w:w="2270" w:type="dxa"/>
            <w:shd w:val="clear" w:color="auto" w:fill="auto"/>
          </w:tcPr>
          <w:p w:rsidR="00972B5A" w:rsidRDefault="00972B5A" w:rsidP="00B52178">
            <w:r>
              <w:t>action</w:t>
            </w:r>
          </w:p>
        </w:tc>
        <w:tc>
          <w:tcPr>
            <w:tcW w:w="6478" w:type="dxa"/>
            <w:shd w:val="clear" w:color="auto" w:fill="auto"/>
          </w:tcPr>
          <w:p w:rsidR="00972B5A" w:rsidRDefault="00972B5A" w:rsidP="00B52178">
            <w:r w:rsidRPr="00A91E34">
              <w:t>Action code or method name</w:t>
            </w:r>
          </w:p>
        </w:tc>
      </w:tr>
      <w:tr w:rsidR="00972B5A" w:rsidTr="00B52178">
        <w:trPr>
          <w:cantSplit/>
        </w:trPr>
        <w:tc>
          <w:tcPr>
            <w:tcW w:w="2270" w:type="dxa"/>
            <w:shd w:val="clear" w:color="auto" w:fill="auto"/>
          </w:tcPr>
          <w:p w:rsidR="00972B5A" w:rsidRDefault="00972B5A" w:rsidP="00B52178">
            <w:r>
              <w:t>login</w:t>
            </w:r>
          </w:p>
        </w:tc>
        <w:tc>
          <w:tcPr>
            <w:tcW w:w="6478" w:type="dxa"/>
            <w:shd w:val="clear" w:color="auto" w:fill="auto"/>
          </w:tcPr>
          <w:p w:rsidR="00972B5A" w:rsidRDefault="00972B5A" w:rsidP="00B52178">
            <w:r w:rsidRPr="004B3B1C">
              <w:t>Unique system wide user authentication string</w:t>
            </w:r>
          </w:p>
        </w:tc>
      </w:tr>
      <w:tr w:rsidR="00972B5A" w:rsidTr="00B52178">
        <w:trPr>
          <w:cantSplit/>
        </w:trPr>
        <w:tc>
          <w:tcPr>
            <w:tcW w:w="2270" w:type="dxa"/>
            <w:shd w:val="clear" w:color="auto" w:fill="auto"/>
          </w:tcPr>
          <w:p w:rsidR="00972B5A" w:rsidRDefault="00972B5A" w:rsidP="00B52178">
            <w:r>
              <w:t>password</w:t>
            </w:r>
          </w:p>
        </w:tc>
        <w:tc>
          <w:tcPr>
            <w:tcW w:w="6478" w:type="dxa"/>
            <w:shd w:val="clear" w:color="auto" w:fill="auto"/>
          </w:tcPr>
          <w:p w:rsidR="00972B5A" w:rsidRDefault="00972B5A" w:rsidP="00B52178">
            <w:r w:rsidRPr="004B3B1C">
              <w:t>User’s password for authentication</w:t>
            </w:r>
          </w:p>
        </w:tc>
      </w:tr>
      <w:tr w:rsidR="00972B5A" w:rsidTr="00B52178">
        <w:trPr>
          <w:cantSplit/>
        </w:trPr>
        <w:tc>
          <w:tcPr>
            <w:tcW w:w="2270" w:type="dxa"/>
            <w:shd w:val="clear" w:color="auto" w:fill="auto"/>
          </w:tcPr>
          <w:p w:rsidR="00972B5A" w:rsidRDefault="00972B5A" w:rsidP="00B52178">
            <w:r>
              <w:t>objectId</w:t>
            </w:r>
          </w:p>
        </w:tc>
        <w:tc>
          <w:tcPr>
            <w:tcW w:w="6478" w:type="dxa"/>
            <w:shd w:val="clear" w:color="auto" w:fill="auto"/>
          </w:tcPr>
          <w:p w:rsidR="00972B5A" w:rsidRDefault="00972B5A" w:rsidP="00B52178">
            <w:r>
              <w:t>Record id</w:t>
            </w:r>
          </w:p>
        </w:tc>
      </w:tr>
      <w:tr w:rsidR="00972B5A" w:rsidTr="00B52178">
        <w:trPr>
          <w:cantSplit/>
        </w:trPr>
        <w:tc>
          <w:tcPr>
            <w:tcW w:w="2270" w:type="dxa"/>
            <w:shd w:val="clear" w:color="auto" w:fill="auto"/>
          </w:tcPr>
          <w:p w:rsidR="00972B5A" w:rsidRDefault="00972B5A" w:rsidP="00B52178">
            <w:r>
              <w:t>objectType</w:t>
            </w:r>
          </w:p>
        </w:tc>
        <w:tc>
          <w:tcPr>
            <w:tcW w:w="6478" w:type="dxa"/>
            <w:shd w:val="clear" w:color="auto" w:fill="auto"/>
          </w:tcPr>
          <w:p w:rsidR="00972B5A" w:rsidRDefault="00972B5A" w:rsidP="00B52178">
            <w:r>
              <w:t>Record type</w:t>
            </w:r>
          </w:p>
        </w:tc>
      </w:tr>
      <w:tr w:rsidR="00972B5A" w:rsidTr="00B52178">
        <w:trPr>
          <w:cantSplit/>
        </w:trPr>
        <w:tc>
          <w:tcPr>
            <w:tcW w:w="2270" w:type="dxa"/>
            <w:shd w:val="clear" w:color="auto" w:fill="auto"/>
          </w:tcPr>
          <w:p w:rsidR="00972B5A" w:rsidRDefault="00972B5A" w:rsidP="00B52178">
            <w:r>
              <w:t>maxDimensionPixels</w:t>
            </w:r>
          </w:p>
        </w:tc>
        <w:tc>
          <w:tcPr>
            <w:tcW w:w="6478" w:type="dxa"/>
            <w:shd w:val="clear" w:color="auto" w:fill="auto"/>
          </w:tcPr>
          <w:p w:rsidR="00972B5A" w:rsidRDefault="00972B5A" w:rsidP="00B52178">
            <w:r>
              <w:t>This is the desired image width in pixels (height is same)</w:t>
            </w:r>
          </w:p>
        </w:tc>
      </w:tr>
      <w:tr w:rsidR="00972B5A" w:rsidTr="00B52178">
        <w:trPr>
          <w:cantSplit/>
        </w:trPr>
        <w:tc>
          <w:tcPr>
            <w:tcW w:w="2270" w:type="dxa"/>
            <w:shd w:val="clear" w:color="auto" w:fill="auto"/>
          </w:tcPr>
          <w:p w:rsidR="00972B5A" w:rsidRDefault="00972B5A" w:rsidP="00B52178">
            <w:r>
              <w:t>key</w:t>
            </w:r>
          </w:p>
        </w:tc>
        <w:tc>
          <w:tcPr>
            <w:tcW w:w="6478" w:type="dxa"/>
            <w:shd w:val="clear" w:color="auto" w:fill="auto"/>
          </w:tcPr>
          <w:p w:rsidR="00972B5A" w:rsidRDefault="00972B5A" w:rsidP="00B52178">
            <w:r>
              <w:t>This is used to decypt when the encryption mode is keyed</w:t>
            </w:r>
          </w:p>
        </w:tc>
      </w:tr>
    </w:tbl>
    <w:p w:rsidR="00972B5A" w:rsidRPr="00972B5A" w:rsidRDefault="00972B5A" w:rsidP="00972B5A">
      <w:pPr>
        <w:rPr>
          <w:lang w:eastAsia="x-none"/>
        </w:rPr>
      </w:pPr>
    </w:p>
    <w:p w:rsidR="00CB738B" w:rsidRDefault="00CB738B" w:rsidP="000E3989">
      <w:pPr>
        <w:pStyle w:val="Heading3"/>
        <w:rPr>
          <w:lang w:val="en-US"/>
        </w:rPr>
      </w:pPr>
      <w:bookmarkStart w:id="7355" w:name="_Toc341877222"/>
      <w:bookmarkStart w:id="7356" w:name="_Toc343798647"/>
      <w:bookmarkStart w:id="7357" w:name="_Toc344960083"/>
      <w:bookmarkStart w:id="7358" w:name="_Toc345404323"/>
      <w:bookmarkStart w:id="7359" w:name="_Toc345404554"/>
      <w:bookmarkStart w:id="7360" w:name="_Toc345571755"/>
      <w:bookmarkStart w:id="7361" w:name="_Toc346442766"/>
      <w:bookmarkStart w:id="7362" w:name="_Toc346650296"/>
      <w:bookmarkStart w:id="7363" w:name="_Toc346780318"/>
      <w:bookmarkStart w:id="7364" w:name="_Toc346780654"/>
      <w:bookmarkStart w:id="7365" w:name="_Toc346962225"/>
      <w:bookmarkStart w:id="7366" w:name="_Toc347423567"/>
      <w:bookmarkStart w:id="7367" w:name="_Toc347473800"/>
      <w:bookmarkStart w:id="7368" w:name="_Toc347480533"/>
      <w:bookmarkStart w:id="7369" w:name="_Toc347758179"/>
      <w:bookmarkStart w:id="7370" w:name="_Toc347815864"/>
      <w:bookmarkStart w:id="7371" w:name="_Toc347848111"/>
      <w:bookmarkStart w:id="7372" w:name="_Toc348074928"/>
      <w:bookmarkStart w:id="7373" w:name="_Toc348340219"/>
      <w:bookmarkStart w:id="7374" w:name="_Toc348378916"/>
      <w:bookmarkStart w:id="7375" w:name="_Toc348505972"/>
      <w:bookmarkStart w:id="7376" w:name="_Toc348510355"/>
      <w:bookmarkStart w:id="7377" w:name="_Toc349029386"/>
      <w:bookmarkStart w:id="7378" w:name="_Toc349063864"/>
      <w:bookmarkStart w:id="7379" w:name="_Toc350252479"/>
      <w:bookmarkStart w:id="7380" w:name="_Toc350275231"/>
      <w:bookmarkStart w:id="7381" w:name="_Toc350448696"/>
      <w:bookmarkStart w:id="7382" w:name="_Toc350449015"/>
      <w:bookmarkStart w:id="7383" w:name="_Toc350867705"/>
      <w:bookmarkStart w:id="7384" w:name="_Toc350867961"/>
      <w:bookmarkStart w:id="7385" w:name="_Toc350953773"/>
      <w:bookmarkStart w:id="7386" w:name="_Toc350958014"/>
      <w:bookmarkStart w:id="7387" w:name="_Toc351013507"/>
      <w:bookmarkStart w:id="7388" w:name="_Toc351103485"/>
      <w:bookmarkStart w:id="7389" w:name="_Toc353303771"/>
      <w:bookmarkStart w:id="7390" w:name="_Toc355601040"/>
      <w:bookmarkStart w:id="7391" w:name="_Toc355603915"/>
      <w:bookmarkStart w:id="7392" w:name="_Toc357003974"/>
      <w:bookmarkStart w:id="7393" w:name="_Toc357326395"/>
      <w:bookmarkStart w:id="7394" w:name="_Toc357585726"/>
      <w:bookmarkStart w:id="7395" w:name="_Toc357837078"/>
      <w:bookmarkStart w:id="7396" w:name="_Toc358228435"/>
      <w:bookmarkStart w:id="7397" w:name="_Toc358228702"/>
      <w:bookmarkStart w:id="7398" w:name="_Toc361751561"/>
      <w:bookmarkStart w:id="7399" w:name="_Toc361768332"/>
      <w:bookmarkStart w:id="7400" w:name="_Toc361818856"/>
      <w:bookmarkStart w:id="7401" w:name="_Toc362979586"/>
      <w:bookmarkStart w:id="7402" w:name="_Toc364189607"/>
      <w:bookmarkStart w:id="7403" w:name="_Toc364236571"/>
      <w:bookmarkStart w:id="7404" w:name="_Toc364258712"/>
      <w:bookmarkStart w:id="7405" w:name="_Toc364794694"/>
      <w:bookmarkStart w:id="7406" w:name="_Toc367188106"/>
      <w:bookmarkStart w:id="7407" w:name="_Toc372054408"/>
      <w:bookmarkStart w:id="7408" w:name="_Toc372178230"/>
      <w:bookmarkStart w:id="7409" w:name="_Toc373053333"/>
      <w:bookmarkStart w:id="7410" w:name="_Toc373053612"/>
      <w:bookmarkStart w:id="7411" w:name="_Toc373060541"/>
      <w:bookmarkStart w:id="7412" w:name="_Toc373061242"/>
      <w:bookmarkStart w:id="7413" w:name="_Toc373061523"/>
      <w:bookmarkStart w:id="7414" w:name="_Toc373130817"/>
      <w:bookmarkStart w:id="7415" w:name="_Toc373139933"/>
      <w:bookmarkStart w:id="7416" w:name="_Toc375312001"/>
      <w:bookmarkStart w:id="7417" w:name="_Toc375640889"/>
      <w:bookmarkStart w:id="7418" w:name="_Toc376110208"/>
      <w:bookmarkStart w:id="7419" w:name="_Toc378409467"/>
      <w:bookmarkStart w:id="7420" w:name="_Toc379897236"/>
      <w:bookmarkStart w:id="7421" w:name="_Toc384060883"/>
      <w:bookmarkStart w:id="7422" w:name="_Toc388897859"/>
      <w:bookmarkStart w:id="7423" w:name="_Toc389157899"/>
      <w:bookmarkStart w:id="7424" w:name="_Toc391278079"/>
      <w:bookmarkStart w:id="7425" w:name="_Toc392481052"/>
      <w:bookmarkStart w:id="7426" w:name="_Toc393306155"/>
      <w:bookmarkStart w:id="7427" w:name="_Toc469976867"/>
      <w:r>
        <w:rPr>
          <w:lang w:val="en-US"/>
        </w:rPr>
        <w:t>getRecord</w:t>
      </w:r>
      <w:r w:rsidR="002C0A21">
        <w:rPr>
          <w:lang w:val="en-US"/>
        </w:rPr>
        <w:t>FilterCodingFields</w:t>
      </w:r>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p>
    <w:p w:rsidR="00CB738B" w:rsidRDefault="00CB738B" w:rsidP="00CB738B">
      <w:r>
        <w:t>This function returns an array of strings of all the Filter.XXXX for a given record type. This function is used by the mobile devices in setting up the arguments for the getNestedList function.</w:t>
      </w:r>
    </w:p>
    <w:p w:rsidR="00CB738B" w:rsidRDefault="00CB738B" w:rsidP="00CB738B"/>
    <w:p w:rsidR="00CB738B" w:rsidRPr="00C505B6" w:rsidRDefault="00CB738B" w:rsidP="00CB738B">
      <w:pPr>
        <w:rPr>
          <w:b/>
          <w:sz w:val="20"/>
          <w:szCs w:val="20"/>
        </w:rPr>
      </w:pPr>
      <w:r w:rsidRPr="00C505B6">
        <w:rPr>
          <w:b/>
          <w:sz w:val="20"/>
          <w:szCs w:val="20"/>
        </w:rPr>
        <w:t>GET:</w:t>
      </w:r>
    </w:p>
    <w:p w:rsidR="00CB738B" w:rsidRPr="00180D11" w:rsidRDefault="00CB738B" w:rsidP="00CB738B">
      <w:r w:rsidRPr="00180D11">
        <w:t>{webserver}/recordservice/getRecordFilters/{login}/{password}/{recordType}/</w:t>
      </w:r>
    </w:p>
    <w:p w:rsidR="00CB738B" w:rsidRDefault="00CB738B" w:rsidP="00CB738B">
      <w:pPr>
        <w:rPr>
          <w:rFonts w:ascii="Arial" w:hAnsi="Arial" w:cs="Arial"/>
          <w:color w:val="000000"/>
          <w:sz w:val="20"/>
          <w:szCs w:val="20"/>
          <w:bdr w:val="none" w:sz="0" w:space="0" w:color="auto" w:frame="1"/>
          <w:shd w:val="clear" w:color="auto" w:fill="F8F8F8"/>
        </w:rPr>
      </w:pPr>
    </w:p>
    <w:p w:rsidR="00CB738B" w:rsidRDefault="00CB738B" w:rsidP="00CB738B">
      <w:pPr>
        <w:rPr>
          <w:rFonts w:ascii="Arial" w:hAnsi="Arial" w:cs="Arial"/>
          <w:b/>
          <w:color w:val="000000"/>
          <w:sz w:val="20"/>
          <w:szCs w:val="20"/>
        </w:rPr>
      </w:pPr>
    </w:p>
    <w:p w:rsidR="00CB738B" w:rsidRDefault="00CB738B" w:rsidP="00CB738B">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CB738B" w:rsidTr="00CB738B">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CB738B" w:rsidRPr="00CA388B" w:rsidRDefault="00CB738B" w:rsidP="00CB738B">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CB738B" w:rsidRPr="00CA388B" w:rsidRDefault="00CB738B" w:rsidP="00CB738B">
            <w:pPr>
              <w:rPr>
                <w:b/>
              </w:rPr>
            </w:pPr>
            <w:r w:rsidRPr="00CA388B">
              <w:rPr>
                <w:b/>
              </w:rPr>
              <w:t>Description</w:t>
            </w:r>
          </w:p>
        </w:tc>
      </w:tr>
      <w:tr w:rsidR="00CB738B" w:rsidTr="00CB738B">
        <w:trPr>
          <w:cantSplit/>
        </w:trPr>
        <w:tc>
          <w:tcPr>
            <w:tcW w:w="2270" w:type="dxa"/>
            <w:shd w:val="clear" w:color="auto" w:fill="auto"/>
          </w:tcPr>
          <w:p w:rsidR="00CB738B" w:rsidRDefault="00CB738B" w:rsidP="00CB738B">
            <w:r>
              <w:t>action</w:t>
            </w:r>
          </w:p>
        </w:tc>
        <w:tc>
          <w:tcPr>
            <w:tcW w:w="6478" w:type="dxa"/>
            <w:shd w:val="clear" w:color="auto" w:fill="auto"/>
          </w:tcPr>
          <w:p w:rsidR="00CB738B" w:rsidRDefault="00CB738B" w:rsidP="00CB738B">
            <w:r w:rsidRPr="00A91E34">
              <w:t>Action code or method name</w:t>
            </w:r>
          </w:p>
        </w:tc>
      </w:tr>
      <w:tr w:rsidR="00CB738B" w:rsidTr="00CB738B">
        <w:trPr>
          <w:cantSplit/>
        </w:trPr>
        <w:tc>
          <w:tcPr>
            <w:tcW w:w="2270" w:type="dxa"/>
            <w:shd w:val="clear" w:color="auto" w:fill="auto"/>
          </w:tcPr>
          <w:p w:rsidR="00CB738B" w:rsidRDefault="00CB738B" w:rsidP="00CB738B">
            <w:r>
              <w:t>login</w:t>
            </w:r>
          </w:p>
        </w:tc>
        <w:tc>
          <w:tcPr>
            <w:tcW w:w="6478" w:type="dxa"/>
            <w:shd w:val="clear" w:color="auto" w:fill="auto"/>
          </w:tcPr>
          <w:p w:rsidR="00CB738B" w:rsidRDefault="00CB738B" w:rsidP="00CB738B">
            <w:r w:rsidRPr="004B3B1C">
              <w:t>Unique system wide user authentication string</w:t>
            </w:r>
          </w:p>
        </w:tc>
      </w:tr>
      <w:tr w:rsidR="00CB738B" w:rsidTr="00CB738B">
        <w:trPr>
          <w:cantSplit/>
        </w:trPr>
        <w:tc>
          <w:tcPr>
            <w:tcW w:w="2270" w:type="dxa"/>
            <w:shd w:val="clear" w:color="auto" w:fill="auto"/>
          </w:tcPr>
          <w:p w:rsidR="00CB738B" w:rsidRDefault="00CB738B" w:rsidP="00CB738B">
            <w:r>
              <w:t>password</w:t>
            </w:r>
          </w:p>
        </w:tc>
        <w:tc>
          <w:tcPr>
            <w:tcW w:w="6478" w:type="dxa"/>
            <w:shd w:val="clear" w:color="auto" w:fill="auto"/>
          </w:tcPr>
          <w:p w:rsidR="00CB738B" w:rsidRDefault="00CB738B" w:rsidP="00CB738B">
            <w:r w:rsidRPr="004B3B1C">
              <w:t>User’s password for authentication</w:t>
            </w:r>
          </w:p>
        </w:tc>
      </w:tr>
      <w:tr w:rsidR="00CB738B" w:rsidTr="00CB738B">
        <w:trPr>
          <w:cantSplit/>
        </w:trPr>
        <w:tc>
          <w:tcPr>
            <w:tcW w:w="2270" w:type="dxa"/>
            <w:shd w:val="clear" w:color="auto" w:fill="auto"/>
          </w:tcPr>
          <w:p w:rsidR="00CB738B" w:rsidRDefault="00CB738B" w:rsidP="00CB738B">
            <w:r>
              <w:t>recordType</w:t>
            </w:r>
          </w:p>
        </w:tc>
        <w:tc>
          <w:tcPr>
            <w:tcW w:w="6478" w:type="dxa"/>
            <w:shd w:val="clear" w:color="auto" w:fill="auto"/>
          </w:tcPr>
          <w:p w:rsidR="00CB738B" w:rsidRDefault="00CB738B" w:rsidP="00CB738B">
            <w:r>
              <w:t>This is a record type for a specific record group (example Board Meeting Minutes for group electronic)</w:t>
            </w:r>
          </w:p>
        </w:tc>
      </w:tr>
    </w:tbl>
    <w:p w:rsidR="00CB738B" w:rsidRPr="00CB738B" w:rsidRDefault="00CB738B" w:rsidP="00CB738B">
      <w:pPr>
        <w:rPr>
          <w:lang w:eastAsia="x-none"/>
        </w:rPr>
      </w:pPr>
    </w:p>
    <w:p w:rsidR="004244E2" w:rsidRDefault="004244E2" w:rsidP="000E3989">
      <w:pPr>
        <w:pStyle w:val="Heading3"/>
      </w:pPr>
      <w:bookmarkStart w:id="7428" w:name="_Toc341877223"/>
      <w:bookmarkStart w:id="7429" w:name="_Toc343798648"/>
      <w:bookmarkStart w:id="7430" w:name="_Toc344960084"/>
      <w:bookmarkStart w:id="7431" w:name="_Toc345404324"/>
      <w:bookmarkStart w:id="7432" w:name="_Toc345404555"/>
      <w:bookmarkStart w:id="7433" w:name="_Toc345571756"/>
      <w:bookmarkStart w:id="7434" w:name="_Toc346442767"/>
      <w:bookmarkStart w:id="7435" w:name="_Toc346650297"/>
      <w:bookmarkStart w:id="7436" w:name="_Toc346780319"/>
      <w:bookmarkStart w:id="7437" w:name="_Toc346780655"/>
      <w:bookmarkStart w:id="7438" w:name="_Toc346962226"/>
      <w:bookmarkStart w:id="7439" w:name="_Toc347423568"/>
      <w:bookmarkStart w:id="7440" w:name="_Toc347473801"/>
      <w:bookmarkStart w:id="7441" w:name="_Toc347480534"/>
      <w:bookmarkStart w:id="7442" w:name="_Toc347758180"/>
      <w:bookmarkStart w:id="7443" w:name="_Toc347815865"/>
      <w:bookmarkStart w:id="7444" w:name="_Toc347848112"/>
      <w:bookmarkStart w:id="7445" w:name="_Toc348074929"/>
      <w:bookmarkStart w:id="7446" w:name="_Toc348340220"/>
      <w:bookmarkStart w:id="7447" w:name="_Toc348378917"/>
      <w:bookmarkStart w:id="7448" w:name="_Toc348505973"/>
      <w:bookmarkStart w:id="7449" w:name="_Toc348510356"/>
      <w:bookmarkStart w:id="7450" w:name="_Toc349029387"/>
      <w:bookmarkStart w:id="7451" w:name="_Toc349063865"/>
      <w:bookmarkStart w:id="7452" w:name="_Toc350252480"/>
      <w:bookmarkStart w:id="7453" w:name="_Toc350275232"/>
      <w:bookmarkStart w:id="7454" w:name="_Toc350448697"/>
      <w:bookmarkStart w:id="7455" w:name="_Toc350449016"/>
      <w:bookmarkStart w:id="7456" w:name="_Toc350867706"/>
      <w:bookmarkStart w:id="7457" w:name="_Toc350867962"/>
      <w:bookmarkStart w:id="7458" w:name="_Toc350953774"/>
      <w:bookmarkStart w:id="7459" w:name="_Toc350958015"/>
      <w:bookmarkStart w:id="7460" w:name="_Toc351013508"/>
      <w:bookmarkStart w:id="7461" w:name="_Toc351103486"/>
      <w:bookmarkStart w:id="7462" w:name="_Toc353303772"/>
      <w:bookmarkStart w:id="7463" w:name="_Toc355601041"/>
      <w:bookmarkStart w:id="7464" w:name="_Toc355603916"/>
      <w:bookmarkStart w:id="7465" w:name="_Toc357003975"/>
      <w:bookmarkStart w:id="7466" w:name="_Toc357326396"/>
      <w:bookmarkStart w:id="7467" w:name="_Toc357585727"/>
      <w:bookmarkStart w:id="7468" w:name="_Toc357837079"/>
      <w:bookmarkStart w:id="7469" w:name="_Toc358228436"/>
      <w:bookmarkStart w:id="7470" w:name="_Toc358228703"/>
      <w:bookmarkStart w:id="7471" w:name="_Toc361751562"/>
      <w:bookmarkStart w:id="7472" w:name="_Toc361768333"/>
      <w:bookmarkStart w:id="7473" w:name="_Toc361818857"/>
      <w:bookmarkStart w:id="7474" w:name="_Toc362979587"/>
      <w:bookmarkStart w:id="7475" w:name="_Toc364189608"/>
      <w:bookmarkStart w:id="7476" w:name="_Toc364236572"/>
      <w:bookmarkStart w:id="7477" w:name="_Toc364258713"/>
      <w:bookmarkStart w:id="7478" w:name="_Toc364794695"/>
      <w:bookmarkStart w:id="7479" w:name="_Toc367188107"/>
      <w:bookmarkStart w:id="7480" w:name="_Toc372054409"/>
      <w:bookmarkStart w:id="7481" w:name="_Toc372178231"/>
      <w:bookmarkStart w:id="7482" w:name="_Toc373053334"/>
      <w:bookmarkStart w:id="7483" w:name="_Toc373053613"/>
      <w:bookmarkStart w:id="7484" w:name="_Toc373060542"/>
      <w:bookmarkStart w:id="7485" w:name="_Toc373061243"/>
      <w:bookmarkStart w:id="7486" w:name="_Toc373061524"/>
      <w:bookmarkStart w:id="7487" w:name="_Toc373130818"/>
      <w:bookmarkStart w:id="7488" w:name="_Toc373139934"/>
      <w:bookmarkStart w:id="7489" w:name="_Toc375312002"/>
      <w:bookmarkStart w:id="7490" w:name="_Toc375640890"/>
      <w:bookmarkStart w:id="7491" w:name="_Toc376110209"/>
      <w:bookmarkStart w:id="7492" w:name="_Toc378409468"/>
      <w:bookmarkStart w:id="7493" w:name="_Toc379897237"/>
      <w:bookmarkStart w:id="7494" w:name="_Toc384060884"/>
      <w:bookmarkStart w:id="7495" w:name="_Toc388897860"/>
      <w:bookmarkStart w:id="7496" w:name="_Toc389157900"/>
      <w:bookmarkStart w:id="7497" w:name="_Toc391278080"/>
      <w:bookmarkStart w:id="7498" w:name="_Toc392481053"/>
      <w:bookmarkStart w:id="7499" w:name="_Toc393306156"/>
      <w:bookmarkStart w:id="7500" w:name="_Toc469976868"/>
      <w:r>
        <w:t>getRecordIdsAll</w:t>
      </w:r>
      <w:bookmarkEnd w:id="7288"/>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p>
    <w:p w:rsidR="004244E2" w:rsidRDefault="004244E2" w:rsidP="000E3989">
      <w:r>
        <w:t>This restful interface is used to get ids and time stamps for a given itemType.</w:t>
      </w:r>
      <w:r w:rsidR="004F77D4">
        <w:t xml:space="preserve"> Note that the itemType is mapped to the record type. The user record type needs the item type </w:t>
      </w:r>
      <w:r w:rsidR="004F77D4">
        <w:lastRenderedPageBreak/>
        <w:t>coding field and this is because several item types map to user but you only want the client item type and not the vendor or staff users.</w:t>
      </w:r>
    </w:p>
    <w:p w:rsidR="004244E2" w:rsidRDefault="004244E2" w:rsidP="004244E2">
      <w:r>
        <w:tab/>
      </w:r>
    </w:p>
    <w:p w:rsidR="004244E2" w:rsidRPr="00A91E34" w:rsidRDefault="004244E2" w:rsidP="004244E2">
      <w:pPr>
        <w:rPr>
          <w:b/>
        </w:rPr>
      </w:pPr>
      <w:r w:rsidRPr="00A91E34">
        <w:rPr>
          <w:b/>
        </w:rPr>
        <w:t>G</w:t>
      </w:r>
      <w:r>
        <w:rPr>
          <w:b/>
        </w:rPr>
        <w:t>ET</w:t>
      </w:r>
      <w:r w:rsidRPr="00A91E34">
        <w:rPr>
          <w:b/>
        </w:rPr>
        <w:t>:</w:t>
      </w:r>
    </w:p>
    <w:p w:rsidR="004244E2" w:rsidRPr="00180D11" w:rsidRDefault="00055D15" w:rsidP="004244E2">
      <w:r w:rsidRPr="00180D11">
        <w:t>{webserver}</w:t>
      </w:r>
      <w:r w:rsidR="004F77D4" w:rsidRPr="00180D11">
        <w:t>/recordservice/getRecordIdsAll/</w:t>
      </w:r>
      <w:r w:rsidR="00E15F5D" w:rsidRPr="00180D11">
        <w:t>{login}/{password}</w:t>
      </w:r>
      <w:r w:rsidR="004F77D4" w:rsidRPr="00180D11">
        <w:t>/{itemType</w:t>
      </w:r>
      <w:r w:rsidR="004244E2" w:rsidRPr="00180D11">
        <w:t>}</w:t>
      </w:r>
    </w:p>
    <w:p w:rsidR="004244E2" w:rsidRDefault="004244E2" w:rsidP="004244E2"/>
    <w:p w:rsidR="004244E2" w:rsidRDefault="004244E2" w:rsidP="004244E2">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4244E2" w:rsidTr="004B3B1C">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4244E2" w:rsidRPr="00CA388B" w:rsidRDefault="004244E2" w:rsidP="00754C63">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4244E2" w:rsidRPr="00CA388B" w:rsidRDefault="004244E2" w:rsidP="00754C63">
            <w:pPr>
              <w:rPr>
                <w:b/>
              </w:rPr>
            </w:pPr>
            <w:r w:rsidRPr="00CA388B">
              <w:rPr>
                <w:b/>
              </w:rPr>
              <w:t>Description</w:t>
            </w:r>
          </w:p>
        </w:tc>
      </w:tr>
      <w:tr w:rsidR="004244E2" w:rsidTr="004B3B1C">
        <w:trPr>
          <w:cantSplit/>
        </w:trPr>
        <w:tc>
          <w:tcPr>
            <w:tcW w:w="2270" w:type="dxa"/>
            <w:shd w:val="clear" w:color="auto" w:fill="auto"/>
          </w:tcPr>
          <w:p w:rsidR="004244E2" w:rsidRDefault="004244E2" w:rsidP="00754C63">
            <w:r>
              <w:t>action</w:t>
            </w:r>
          </w:p>
        </w:tc>
        <w:tc>
          <w:tcPr>
            <w:tcW w:w="6478" w:type="dxa"/>
            <w:shd w:val="clear" w:color="auto" w:fill="auto"/>
          </w:tcPr>
          <w:p w:rsidR="004244E2" w:rsidRDefault="004244E2" w:rsidP="00754C63">
            <w:r w:rsidRPr="00A91E34">
              <w:t>Action code or method name</w:t>
            </w:r>
          </w:p>
        </w:tc>
      </w:tr>
      <w:tr w:rsidR="004B3B1C" w:rsidTr="000669AB">
        <w:trPr>
          <w:cantSplit/>
        </w:trPr>
        <w:tc>
          <w:tcPr>
            <w:tcW w:w="2270" w:type="dxa"/>
            <w:shd w:val="clear" w:color="auto" w:fill="auto"/>
          </w:tcPr>
          <w:p w:rsidR="004B3B1C" w:rsidRDefault="004B3B1C" w:rsidP="000669AB">
            <w:r>
              <w:t>login</w:t>
            </w:r>
          </w:p>
        </w:tc>
        <w:tc>
          <w:tcPr>
            <w:tcW w:w="6478" w:type="dxa"/>
            <w:shd w:val="clear" w:color="auto" w:fill="auto"/>
          </w:tcPr>
          <w:p w:rsidR="004B3B1C" w:rsidRDefault="004B3B1C" w:rsidP="000669AB">
            <w:r w:rsidRPr="004B3B1C">
              <w:t>Unique system wide user authentication string</w:t>
            </w:r>
          </w:p>
        </w:tc>
      </w:tr>
      <w:tr w:rsidR="004B3B1C" w:rsidTr="000669AB">
        <w:trPr>
          <w:cantSplit/>
        </w:trPr>
        <w:tc>
          <w:tcPr>
            <w:tcW w:w="2270" w:type="dxa"/>
            <w:shd w:val="clear" w:color="auto" w:fill="auto"/>
          </w:tcPr>
          <w:p w:rsidR="004B3B1C" w:rsidRDefault="004B3B1C" w:rsidP="000669AB">
            <w:r>
              <w:t>password</w:t>
            </w:r>
          </w:p>
        </w:tc>
        <w:tc>
          <w:tcPr>
            <w:tcW w:w="6478" w:type="dxa"/>
            <w:shd w:val="clear" w:color="auto" w:fill="auto"/>
          </w:tcPr>
          <w:p w:rsidR="004B3B1C" w:rsidRDefault="004B3B1C" w:rsidP="000669AB">
            <w:r w:rsidRPr="004B3B1C">
              <w:t>User’s password for authentication</w:t>
            </w:r>
          </w:p>
        </w:tc>
      </w:tr>
      <w:tr w:rsidR="004244E2" w:rsidTr="004B3B1C">
        <w:trPr>
          <w:cantSplit/>
        </w:trPr>
        <w:tc>
          <w:tcPr>
            <w:tcW w:w="2270" w:type="dxa"/>
            <w:shd w:val="clear" w:color="auto" w:fill="auto"/>
          </w:tcPr>
          <w:p w:rsidR="004244E2" w:rsidRDefault="004244E2" w:rsidP="00754C63">
            <w:r>
              <w:t>itemType</w:t>
            </w:r>
          </w:p>
        </w:tc>
        <w:tc>
          <w:tcPr>
            <w:tcW w:w="6478" w:type="dxa"/>
            <w:shd w:val="clear" w:color="auto" w:fill="auto"/>
          </w:tcPr>
          <w:p w:rsidR="004244E2" w:rsidRDefault="00E65D1D" w:rsidP="00754C63">
            <w:r>
              <w:t>c</w:t>
            </w:r>
            <w:r w:rsidR="004244E2">
              <w:t>lient, staff, vendor, part, service</w:t>
            </w:r>
            <w:r>
              <w:t>, store</w:t>
            </w:r>
            <w:r w:rsidR="00820DC3">
              <w:t>, category, subject, topic</w:t>
            </w:r>
          </w:p>
        </w:tc>
      </w:tr>
    </w:tbl>
    <w:p w:rsidR="004244E2" w:rsidRDefault="004244E2" w:rsidP="004244E2">
      <w:pPr>
        <w:spacing w:after="180" w:line="360" w:lineRule="atLeast"/>
        <w:rPr>
          <w:rFonts w:ascii="Arial" w:hAnsi="Arial" w:cs="Arial"/>
          <w:color w:val="000000"/>
          <w:sz w:val="20"/>
          <w:szCs w:val="20"/>
        </w:rPr>
      </w:pPr>
    </w:p>
    <w:p w:rsidR="004244E2" w:rsidRDefault="004244E2" w:rsidP="000E3989"/>
    <w:p w:rsidR="004244E2" w:rsidRDefault="004244E2" w:rsidP="000E3989">
      <w:pPr>
        <w:pStyle w:val="Heading3"/>
      </w:pPr>
      <w:bookmarkStart w:id="7501" w:name="_Toc292617101"/>
      <w:bookmarkStart w:id="7502" w:name="_Toc341877224"/>
      <w:bookmarkStart w:id="7503" w:name="_Toc343798649"/>
      <w:bookmarkStart w:id="7504" w:name="_Toc344960085"/>
      <w:bookmarkStart w:id="7505" w:name="_Toc345404325"/>
      <w:bookmarkStart w:id="7506" w:name="_Toc345404556"/>
      <w:bookmarkStart w:id="7507" w:name="_Toc345571757"/>
      <w:bookmarkStart w:id="7508" w:name="_Toc346442768"/>
      <w:bookmarkStart w:id="7509" w:name="_Toc346650298"/>
      <w:bookmarkStart w:id="7510" w:name="_Toc346780320"/>
      <w:bookmarkStart w:id="7511" w:name="_Toc346780656"/>
      <w:bookmarkStart w:id="7512" w:name="_Toc346962227"/>
      <w:bookmarkStart w:id="7513" w:name="_Toc347423569"/>
      <w:bookmarkStart w:id="7514" w:name="_Toc347473802"/>
      <w:bookmarkStart w:id="7515" w:name="_Toc347480535"/>
      <w:bookmarkStart w:id="7516" w:name="_Toc347758181"/>
      <w:bookmarkStart w:id="7517" w:name="_Toc347815866"/>
      <w:bookmarkStart w:id="7518" w:name="_Toc347848113"/>
      <w:bookmarkStart w:id="7519" w:name="_Toc348074930"/>
      <w:bookmarkStart w:id="7520" w:name="_Toc348340221"/>
      <w:bookmarkStart w:id="7521" w:name="_Toc348378918"/>
      <w:bookmarkStart w:id="7522" w:name="_Toc348505974"/>
      <w:bookmarkStart w:id="7523" w:name="_Toc348510357"/>
      <w:bookmarkStart w:id="7524" w:name="_Toc349029388"/>
      <w:bookmarkStart w:id="7525" w:name="_Toc349063866"/>
      <w:bookmarkStart w:id="7526" w:name="_Toc350252481"/>
      <w:bookmarkStart w:id="7527" w:name="_Toc350275233"/>
      <w:bookmarkStart w:id="7528" w:name="_Toc350448698"/>
      <w:bookmarkStart w:id="7529" w:name="_Toc350449017"/>
      <w:bookmarkStart w:id="7530" w:name="_Toc350867707"/>
      <w:bookmarkStart w:id="7531" w:name="_Toc350867963"/>
      <w:bookmarkStart w:id="7532" w:name="_Toc350953775"/>
      <w:bookmarkStart w:id="7533" w:name="_Toc350958016"/>
      <w:bookmarkStart w:id="7534" w:name="_Toc351013509"/>
      <w:bookmarkStart w:id="7535" w:name="_Toc351103487"/>
      <w:bookmarkStart w:id="7536" w:name="_Toc353303773"/>
      <w:bookmarkStart w:id="7537" w:name="_Toc355601042"/>
      <w:bookmarkStart w:id="7538" w:name="_Toc355603917"/>
      <w:bookmarkStart w:id="7539" w:name="_Toc357003976"/>
      <w:bookmarkStart w:id="7540" w:name="_Toc357326397"/>
      <w:bookmarkStart w:id="7541" w:name="_Toc357585728"/>
      <w:bookmarkStart w:id="7542" w:name="_Toc357837080"/>
      <w:bookmarkStart w:id="7543" w:name="_Toc358228437"/>
      <w:bookmarkStart w:id="7544" w:name="_Toc358228704"/>
      <w:bookmarkStart w:id="7545" w:name="_Toc361751563"/>
      <w:bookmarkStart w:id="7546" w:name="_Toc361768334"/>
      <w:bookmarkStart w:id="7547" w:name="_Toc361818858"/>
      <w:bookmarkStart w:id="7548" w:name="_Toc362979588"/>
      <w:bookmarkStart w:id="7549" w:name="_Toc364189609"/>
      <w:bookmarkStart w:id="7550" w:name="_Toc364236573"/>
      <w:bookmarkStart w:id="7551" w:name="_Toc364258714"/>
      <w:bookmarkStart w:id="7552" w:name="_Toc364794696"/>
      <w:bookmarkStart w:id="7553" w:name="_Toc367188108"/>
      <w:bookmarkStart w:id="7554" w:name="_Toc372054410"/>
      <w:bookmarkStart w:id="7555" w:name="_Toc372178232"/>
      <w:bookmarkStart w:id="7556" w:name="_Toc373053335"/>
      <w:bookmarkStart w:id="7557" w:name="_Toc373053614"/>
      <w:bookmarkStart w:id="7558" w:name="_Toc373060543"/>
      <w:bookmarkStart w:id="7559" w:name="_Toc373061244"/>
      <w:bookmarkStart w:id="7560" w:name="_Toc373061525"/>
      <w:bookmarkStart w:id="7561" w:name="_Toc373130819"/>
      <w:bookmarkStart w:id="7562" w:name="_Toc373139935"/>
      <w:bookmarkStart w:id="7563" w:name="_Toc375312003"/>
      <w:bookmarkStart w:id="7564" w:name="_Toc375640891"/>
      <w:bookmarkStart w:id="7565" w:name="_Toc376110210"/>
      <w:bookmarkStart w:id="7566" w:name="_Toc378409469"/>
      <w:bookmarkStart w:id="7567" w:name="_Toc379897238"/>
      <w:bookmarkStart w:id="7568" w:name="_Toc384060885"/>
      <w:bookmarkStart w:id="7569" w:name="_Toc388897861"/>
      <w:bookmarkStart w:id="7570" w:name="_Toc389157901"/>
      <w:bookmarkStart w:id="7571" w:name="_Toc391278081"/>
      <w:bookmarkStart w:id="7572" w:name="_Toc392481054"/>
      <w:bookmarkStart w:id="7573" w:name="_Toc393306157"/>
      <w:bookmarkStart w:id="7574" w:name="_Toc469976869"/>
      <w:bookmarkStart w:id="7575" w:name="_Toc292617083"/>
      <w:bookmarkEnd w:id="7289"/>
      <w:r>
        <w:t>getRecordIdsUpdated</w:t>
      </w:r>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p>
    <w:p w:rsidR="004244E2" w:rsidRDefault="004244E2" w:rsidP="000E3989">
      <w:r>
        <w:t>This restful interface is used to get get ids and time stamps for a given displayTye under a directory node</w:t>
      </w:r>
      <w:r w:rsidR="00AF175F">
        <w:t xml:space="preserve"> based on the maxTimestamp</w:t>
      </w:r>
      <w:r>
        <w:t>.</w:t>
      </w:r>
    </w:p>
    <w:p w:rsidR="00AF175F" w:rsidRDefault="00AF175F" w:rsidP="000E3989">
      <w:pPr>
        <w:rPr>
          <w:rFonts w:ascii="Arial" w:hAnsi="Arial" w:cs="Arial"/>
          <w:color w:val="000000"/>
          <w:sz w:val="20"/>
          <w:szCs w:val="20"/>
          <w:bdr w:val="none" w:sz="0" w:space="0" w:color="auto" w:frame="1"/>
          <w:shd w:val="clear" w:color="auto" w:fill="F8F8F8"/>
        </w:rPr>
      </w:pPr>
      <w:r>
        <w:rPr>
          <w:rFonts w:ascii="Arial" w:hAnsi="Arial" w:cs="Arial"/>
          <w:color w:val="000000"/>
          <w:sz w:val="20"/>
          <w:szCs w:val="20"/>
          <w:bdr w:val="none" w:sz="0" w:space="0" w:color="auto" w:frame="1"/>
          <w:shd w:val="clear" w:color="auto" w:fill="F8F8F8"/>
        </w:rPr>
        <w:t xml:space="preserve"> </w:t>
      </w:r>
    </w:p>
    <w:p w:rsidR="004244E2" w:rsidRPr="00C9725F" w:rsidRDefault="00AF175F" w:rsidP="000E3989">
      <w:pPr>
        <w:rPr>
          <w:b/>
          <w:color w:val="000000"/>
          <w:bdr w:val="none" w:sz="0" w:space="0" w:color="auto" w:frame="1"/>
          <w:shd w:val="clear" w:color="auto" w:fill="F8F8F8"/>
        </w:rPr>
      </w:pPr>
      <w:r w:rsidRPr="00C9725F">
        <w:rPr>
          <w:b/>
          <w:color w:val="000000"/>
          <w:bdr w:val="none" w:sz="0" w:space="0" w:color="auto" w:frame="1"/>
          <w:shd w:val="clear" w:color="auto" w:fill="F8F8F8"/>
        </w:rPr>
        <w:t>GET</w:t>
      </w:r>
      <w:r w:rsidR="00C9725F">
        <w:rPr>
          <w:b/>
          <w:color w:val="000000"/>
          <w:bdr w:val="none" w:sz="0" w:space="0" w:color="auto" w:frame="1"/>
          <w:shd w:val="clear" w:color="auto" w:fill="F8F8F8"/>
        </w:rPr>
        <w:t>:</w:t>
      </w:r>
    </w:p>
    <w:p w:rsidR="00AF175F" w:rsidRPr="00E751E8" w:rsidRDefault="00055D15" w:rsidP="00AF175F">
      <w:pPr>
        <w:rPr>
          <w:sz w:val="20"/>
          <w:szCs w:val="20"/>
        </w:rPr>
      </w:pPr>
      <w:r w:rsidRPr="00E751E8">
        <w:rPr>
          <w:color w:val="2A00FF"/>
          <w:sz w:val="20"/>
          <w:szCs w:val="20"/>
        </w:rPr>
        <w:t>{webserver}</w:t>
      </w:r>
      <w:r w:rsidR="00C9725F" w:rsidRPr="00E751E8">
        <w:rPr>
          <w:color w:val="2A00FF"/>
          <w:sz w:val="20"/>
          <w:szCs w:val="20"/>
        </w:rPr>
        <w:t>/recordservice/getRecordIdsUpdated/</w:t>
      </w:r>
      <w:r w:rsidR="00E15F5D" w:rsidRPr="00E751E8">
        <w:rPr>
          <w:color w:val="2A00FF"/>
          <w:sz w:val="20"/>
          <w:szCs w:val="20"/>
        </w:rPr>
        <w:t>{login}/{password}</w:t>
      </w:r>
      <w:r w:rsidR="00C9725F" w:rsidRPr="00E751E8">
        <w:rPr>
          <w:color w:val="2A00FF"/>
          <w:sz w:val="20"/>
          <w:szCs w:val="20"/>
        </w:rPr>
        <w:t>/{recordType}/{maxTimeStamp}</w:t>
      </w:r>
    </w:p>
    <w:p w:rsidR="00AF175F" w:rsidRDefault="00AF175F" w:rsidP="00AF175F">
      <w:r>
        <w:t> </w:t>
      </w:r>
    </w:p>
    <w:p w:rsidR="00AF175F" w:rsidRPr="00C9725F" w:rsidRDefault="00AF175F" w:rsidP="00AF175F">
      <w:pPr>
        <w:pStyle w:val="NormalWeb"/>
        <w:spacing w:before="0" w:beforeAutospacing="0" w:after="0" w:afterAutospacing="0"/>
        <w:rPr>
          <w:b/>
        </w:rPr>
      </w:pPr>
      <w:r w:rsidRPr="00C9725F">
        <w:rPr>
          <w:b/>
        </w:rPr>
        <w:t>EXAMPLE</w:t>
      </w:r>
      <w:r w:rsidR="00C9725F">
        <w:rPr>
          <w:b/>
        </w:rPr>
        <w:t>:</w:t>
      </w:r>
    </w:p>
    <w:p w:rsidR="00AF175F" w:rsidRDefault="00055D15" w:rsidP="00AF175F">
      <w:pPr>
        <w:pStyle w:val="NormalWeb"/>
        <w:spacing w:before="0" w:beforeAutospacing="0" w:after="0" w:afterAutospacing="0"/>
        <w:rPr>
          <w:sz w:val="20"/>
          <w:szCs w:val="20"/>
        </w:rPr>
      </w:pPr>
      <w:r w:rsidRPr="00D35560">
        <w:rPr>
          <w:color w:val="2A00FF"/>
          <w:sz w:val="20"/>
          <w:szCs w:val="20"/>
        </w:rPr>
        <w:t>{webserver}</w:t>
      </w:r>
      <w:r w:rsidR="00362C28" w:rsidRPr="00D35560">
        <w:rPr>
          <w:color w:val="2A00FF"/>
          <w:sz w:val="20"/>
          <w:szCs w:val="20"/>
        </w:rPr>
        <w:t>/records</w:t>
      </w:r>
      <w:r w:rsidR="004832B6" w:rsidRPr="00D35560">
        <w:rPr>
          <w:color w:val="2A00FF"/>
          <w:sz w:val="20"/>
          <w:szCs w:val="20"/>
        </w:rPr>
        <w:t>ervice/getRecordIdsUpdated/</w:t>
      </w:r>
      <w:r w:rsidR="00441541" w:rsidRPr="00D35560">
        <w:rPr>
          <w:color w:val="2A00FF"/>
          <w:sz w:val="20"/>
          <w:szCs w:val="20"/>
        </w:rPr>
        <w:t>login/</w:t>
      </w:r>
      <w:r w:rsidR="00F16140" w:rsidRPr="00D35560">
        <w:rPr>
          <w:color w:val="2A00FF"/>
          <w:sz w:val="20"/>
          <w:szCs w:val="20"/>
        </w:rPr>
        <w:t>password/</w:t>
      </w:r>
      <w:r w:rsidR="004832B6" w:rsidRPr="00D35560">
        <w:rPr>
          <w:color w:val="2A00FF"/>
          <w:sz w:val="20"/>
          <w:szCs w:val="20"/>
        </w:rPr>
        <w:t>/invoiceheader</w:t>
      </w:r>
      <w:r w:rsidR="00362C28" w:rsidRPr="00D35560">
        <w:rPr>
          <w:color w:val="2A00FF"/>
          <w:sz w:val="20"/>
          <w:szCs w:val="20"/>
        </w:rPr>
        <w:t>/0</w:t>
      </w:r>
    </w:p>
    <w:p w:rsidR="00AF175F" w:rsidRDefault="00AF175F" w:rsidP="00AF175F">
      <w:pPr>
        <w:pStyle w:val="NormalWeb"/>
        <w:spacing w:before="0" w:beforeAutospacing="0" w:after="0" w:afterAutospacing="0"/>
      </w:pPr>
    </w:p>
    <w:p w:rsidR="00AF175F" w:rsidRDefault="00AF175F" w:rsidP="004244E2">
      <w:pPr>
        <w:rPr>
          <w:rFonts w:ascii="Arial" w:hAnsi="Arial" w:cs="Arial"/>
          <w:b/>
          <w:color w:val="000000"/>
          <w:sz w:val="20"/>
          <w:szCs w:val="20"/>
        </w:rPr>
      </w:pPr>
    </w:p>
    <w:p w:rsidR="004244E2" w:rsidRDefault="004244E2" w:rsidP="004244E2">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4244E2" w:rsidTr="004B3B1C">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4244E2" w:rsidRPr="00CA388B" w:rsidRDefault="004244E2" w:rsidP="00754C63">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4244E2" w:rsidRPr="00CA388B" w:rsidRDefault="004244E2" w:rsidP="00754C63">
            <w:pPr>
              <w:rPr>
                <w:b/>
              </w:rPr>
            </w:pPr>
            <w:r w:rsidRPr="00CA388B">
              <w:rPr>
                <w:b/>
              </w:rPr>
              <w:t>Description</w:t>
            </w:r>
          </w:p>
        </w:tc>
      </w:tr>
      <w:tr w:rsidR="004244E2" w:rsidTr="004B3B1C">
        <w:trPr>
          <w:cantSplit/>
        </w:trPr>
        <w:tc>
          <w:tcPr>
            <w:tcW w:w="2270" w:type="dxa"/>
            <w:shd w:val="clear" w:color="auto" w:fill="auto"/>
          </w:tcPr>
          <w:p w:rsidR="004244E2" w:rsidRDefault="00FB253C" w:rsidP="00754C63">
            <w:r>
              <w:t>A</w:t>
            </w:r>
            <w:r w:rsidR="004244E2">
              <w:t>ction</w:t>
            </w:r>
          </w:p>
        </w:tc>
        <w:tc>
          <w:tcPr>
            <w:tcW w:w="6478" w:type="dxa"/>
            <w:shd w:val="clear" w:color="auto" w:fill="auto"/>
          </w:tcPr>
          <w:p w:rsidR="004244E2" w:rsidRDefault="004244E2" w:rsidP="00754C63">
            <w:r w:rsidRPr="00A91E34">
              <w:t>Action code or method name</w:t>
            </w:r>
          </w:p>
        </w:tc>
      </w:tr>
      <w:tr w:rsidR="004B3B1C" w:rsidTr="000669AB">
        <w:trPr>
          <w:cantSplit/>
        </w:trPr>
        <w:tc>
          <w:tcPr>
            <w:tcW w:w="2270" w:type="dxa"/>
            <w:shd w:val="clear" w:color="auto" w:fill="auto"/>
          </w:tcPr>
          <w:p w:rsidR="004B3B1C" w:rsidRDefault="00FB253C" w:rsidP="000669AB">
            <w:r>
              <w:t>L</w:t>
            </w:r>
            <w:r w:rsidR="004B3B1C">
              <w:t>ogin</w:t>
            </w:r>
          </w:p>
        </w:tc>
        <w:tc>
          <w:tcPr>
            <w:tcW w:w="6478" w:type="dxa"/>
            <w:shd w:val="clear" w:color="auto" w:fill="auto"/>
          </w:tcPr>
          <w:p w:rsidR="004B3B1C" w:rsidRDefault="004B3B1C" w:rsidP="000669AB">
            <w:r w:rsidRPr="004B3B1C">
              <w:t>Unique system wide user authentication string</w:t>
            </w:r>
          </w:p>
        </w:tc>
      </w:tr>
      <w:tr w:rsidR="004B3B1C" w:rsidTr="000669AB">
        <w:trPr>
          <w:cantSplit/>
        </w:trPr>
        <w:tc>
          <w:tcPr>
            <w:tcW w:w="2270" w:type="dxa"/>
            <w:shd w:val="clear" w:color="auto" w:fill="auto"/>
          </w:tcPr>
          <w:p w:rsidR="004B3B1C" w:rsidRDefault="004B3B1C" w:rsidP="000669AB">
            <w:r>
              <w:t>password</w:t>
            </w:r>
          </w:p>
        </w:tc>
        <w:tc>
          <w:tcPr>
            <w:tcW w:w="6478" w:type="dxa"/>
            <w:shd w:val="clear" w:color="auto" w:fill="auto"/>
          </w:tcPr>
          <w:p w:rsidR="004B3B1C" w:rsidRDefault="004B3B1C" w:rsidP="000669AB">
            <w:r w:rsidRPr="004B3B1C">
              <w:t>User’s password for authentication</w:t>
            </w:r>
          </w:p>
        </w:tc>
      </w:tr>
      <w:tr w:rsidR="00AF175F" w:rsidTr="004B3B1C">
        <w:trPr>
          <w:cantSplit/>
        </w:trPr>
        <w:tc>
          <w:tcPr>
            <w:tcW w:w="2270" w:type="dxa"/>
            <w:shd w:val="clear" w:color="auto" w:fill="auto"/>
          </w:tcPr>
          <w:p w:rsidR="00AF175F" w:rsidRDefault="00B70CAD" w:rsidP="005037C2">
            <w:r>
              <w:t>record</w:t>
            </w:r>
            <w:r w:rsidR="00AF175F">
              <w:t>Type</w:t>
            </w:r>
          </w:p>
        </w:tc>
        <w:tc>
          <w:tcPr>
            <w:tcW w:w="6478" w:type="dxa"/>
            <w:shd w:val="clear" w:color="auto" w:fill="auto"/>
          </w:tcPr>
          <w:p w:rsidR="00AF175F" w:rsidRDefault="00AF175F" w:rsidP="005037C2">
            <w:r>
              <w:t>This is the record type coding field (eg. client, staff, vendor, part or service)</w:t>
            </w:r>
          </w:p>
        </w:tc>
      </w:tr>
      <w:tr w:rsidR="004244E2" w:rsidTr="004B3B1C">
        <w:trPr>
          <w:cantSplit/>
        </w:trPr>
        <w:tc>
          <w:tcPr>
            <w:tcW w:w="2270" w:type="dxa"/>
            <w:shd w:val="clear" w:color="auto" w:fill="auto"/>
          </w:tcPr>
          <w:p w:rsidR="004244E2" w:rsidRDefault="00AF175F" w:rsidP="00AF175F">
            <w:r>
              <w:t>max</w:t>
            </w:r>
            <w:r w:rsidR="004244E2">
              <w:t>T</w:t>
            </w:r>
            <w:r>
              <w:t>imestamp</w:t>
            </w:r>
          </w:p>
        </w:tc>
        <w:tc>
          <w:tcPr>
            <w:tcW w:w="6478" w:type="dxa"/>
            <w:shd w:val="clear" w:color="auto" w:fill="auto"/>
          </w:tcPr>
          <w:p w:rsidR="004244E2" w:rsidRDefault="00AF175F" w:rsidP="00754C63">
            <w:r>
              <w:t>This is the maximum of content and content timestamps for all records of the given type</w:t>
            </w:r>
          </w:p>
        </w:tc>
      </w:tr>
    </w:tbl>
    <w:p w:rsidR="004244E2" w:rsidRDefault="004244E2" w:rsidP="004244E2">
      <w:pPr>
        <w:spacing w:after="180" w:line="360" w:lineRule="atLeast"/>
        <w:rPr>
          <w:rFonts w:ascii="Arial" w:hAnsi="Arial" w:cs="Arial"/>
          <w:color w:val="000000"/>
          <w:sz w:val="20"/>
          <w:szCs w:val="20"/>
        </w:rPr>
      </w:pPr>
    </w:p>
    <w:p w:rsidR="00116C22" w:rsidRDefault="00116C22" w:rsidP="000E3989">
      <w:pPr>
        <w:pStyle w:val="Heading3"/>
        <w:rPr>
          <w:lang w:val="en-US"/>
        </w:rPr>
      </w:pPr>
      <w:bookmarkStart w:id="7576" w:name="_Toc341877225"/>
      <w:bookmarkStart w:id="7577" w:name="_Toc343798650"/>
      <w:bookmarkStart w:id="7578" w:name="_Toc344960086"/>
      <w:bookmarkStart w:id="7579" w:name="_Toc345404326"/>
      <w:bookmarkStart w:id="7580" w:name="_Toc345404557"/>
      <w:bookmarkStart w:id="7581" w:name="_Toc345571758"/>
      <w:bookmarkStart w:id="7582" w:name="_Toc346442769"/>
      <w:bookmarkStart w:id="7583" w:name="_Toc346650299"/>
      <w:bookmarkStart w:id="7584" w:name="_Toc346780321"/>
      <w:bookmarkStart w:id="7585" w:name="_Toc346780657"/>
      <w:bookmarkStart w:id="7586" w:name="_Toc346962228"/>
      <w:bookmarkStart w:id="7587" w:name="_Toc347423570"/>
      <w:bookmarkStart w:id="7588" w:name="_Toc347473803"/>
      <w:bookmarkStart w:id="7589" w:name="_Toc347480536"/>
      <w:bookmarkStart w:id="7590" w:name="_Toc347758182"/>
      <w:bookmarkStart w:id="7591" w:name="_Toc347815867"/>
      <w:bookmarkStart w:id="7592" w:name="_Toc347848114"/>
      <w:bookmarkStart w:id="7593" w:name="_Toc348074931"/>
      <w:bookmarkStart w:id="7594" w:name="_Toc348340222"/>
      <w:bookmarkStart w:id="7595" w:name="_Toc348378919"/>
      <w:bookmarkStart w:id="7596" w:name="_Toc348505975"/>
      <w:bookmarkStart w:id="7597" w:name="_Toc348510358"/>
      <w:bookmarkStart w:id="7598" w:name="_Toc349029389"/>
      <w:bookmarkStart w:id="7599" w:name="_Toc349063867"/>
      <w:bookmarkStart w:id="7600" w:name="_Toc350252482"/>
      <w:bookmarkStart w:id="7601" w:name="_Toc350275234"/>
      <w:bookmarkStart w:id="7602" w:name="_Toc350448699"/>
      <w:bookmarkStart w:id="7603" w:name="_Toc350449018"/>
      <w:bookmarkStart w:id="7604" w:name="_Toc350867708"/>
      <w:bookmarkStart w:id="7605" w:name="_Toc350867964"/>
      <w:bookmarkStart w:id="7606" w:name="_Toc350953776"/>
      <w:bookmarkStart w:id="7607" w:name="_Toc350958017"/>
      <w:bookmarkStart w:id="7608" w:name="_Toc351013512"/>
      <w:bookmarkStart w:id="7609" w:name="_Toc351103488"/>
      <w:bookmarkStart w:id="7610" w:name="_Toc353303774"/>
      <w:bookmarkStart w:id="7611" w:name="_Toc355601043"/>
      <w:bookmarkStart w:id="7612" w:name="_Toc355603918"/>
      <w:bookmarkStart w:id="7613" w:name="_Toc357003977"/>
      <w:bookmarkStart w:id="7614" w:name="_Toc357326398"/>
      <w:bookmarkStart w:id="7615" w:name="_Toc357585729"/>
      <w:bookmarkStart w:id="7616" w:name="_Toc357837081"/>
      <w:bookmarkStart w:id="7617" w:name="_Toc358228438"/>
      <w:bookmarkStart w:id="7618" w:name="_Toc358228705"/>
      <w:bookmarkStart w:id="7619" w:name="_Toc361751564"/>
      <w:bookmarkStart w:id="7620" w:name="_Toc361768335"/>
      <w:bookmarkStart w:id="7621" w:name="_Toc361818859"/>
      <w:bookmarkStart w:id="7622" w:name="_Toc362979589"/>
      <w:bookmarkStart w:id="7623" w:name="_Toc364189610"/>
      <w:bookmarkStart w:id="7624" w:name="_Toc364236574"/>
      <w:bookmarkStart w:id="7625" w:name="_Toc364258715"/>
      <w:bookmarkStart w:id="7626" w:name="_Toc364794697"/>
      <w:bookmarkStart w:id="7627" w:name="_Toc367188109"/>
      <w:bookmarkStart w:id="7628" w:name="_Toc372054411"/>
      <w:bookmarkStart w:id="7629" w:name="_Toc372178233"/>
      <w:bookmarkStart w:id="7630" w:name="_Toc373053336"/>
      <w:bookmarkStart w:id="7631" w:name="_Toc373053615"/>
      <w:bookmarkStart w:id="7632" w:name="_Toc373060544"/>
      <w:bookmarkStart w:id="7633" w:name="_Toc373061245"/>
      <w:bookmarkStart w:id="7634" w:name="_Toc373061526"/>
      <w:bookmarkStart w:id="7635" w:name="_Toc373130820"/>
      <w:bookmarkStart w:id="7636" w:name="_Toc373139936"/>
      <w:bookmarkStart w:id="7637" w:name="_Toc375312004"/>
      <w:bookmarkStart w:id="7638" w:name="_Toc375640892"/>
      <w:bookmarkStart w:id="7639" w:name="_Toc376110211"/>
      <w:bookmarkStart w:id="7640" w:name="_Toc378409470"/>
      <w:bookmarkStart w:id="7641" w:name="_Toc379897239"/>
      <w:bookmarkStart w:id="7642" w:name="_Toc384060886"/>
      <w:bookmarkStart w:id="7643" w:name="_Toc388897862"/>
      <w:bookmarkStart w:id="7644" w:name="_Toc389157902"/>
      <w:bookmarkStart w:id="7645" w:name="_Toc391278082"/>
      <w:bookmarkStart w:id="7646" w:name="_Toc392481055"/>
      <w:bookmarkStart w:id="7647" w:name="_Toc393306158"/>
      <w:bookmarkStart w:id="7648" w:name="_Toc469976870"/>
      <w:bookmarkStart w:id="7649" w:name="_Toc292617091"/>
      <w:bookmarkEnd w:id="7575"/>
      <w:r>
        <w:rPr>
          <w:lang w:val="en-US"/>
        </w:rPr>
        <w:t>getRecordIdsAllByRecordType</w:t>
      </w:r>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p>
    <w:p w:rsidR="00116C22" w:rsidRDefault="00116C22" w:rsidP="00116C22">
      <w:r>
        <w:t xml:space="preserve">This restful interface is used to get ids and time stamps for a given recordType. </w:t>
      </w:r>
    </w:p>
    <w:p w:rsidR="00116C22" w:rsidRDefault="00116C22" w:rsidP="00116C22">
      <w:r>
        <w:tab/>
      </w:r>
    </w:p>
    <w:p w:rsidR="00116C22" w:rsidRPr="00A91E34" w:rsidRDefault="00116C22" w:rsidP="00116C22">
      <w:pPr>
        <w:rPr>
          <w:b/>
        </w:rPr>
      </w:pPr>
      <w:r w:rsidRPr="00A91E34">
        <w:rPr>
          <w:b/>
        </w:rPr>
        <w:t>G</w:t>
      </w:r>
      <w:r>
        <w:rPr>
          <w:b/>
        </w:rPr>
        <w:t>ET</w:t>
      </w:r>
      <w:r w:rsidRPr="00A91E34">
        <w:rPr>
          <w:b/>
        </w:rPr>
        <w:t>:</w:t>
      </w:r>
    </w:p>
    <w:p w:rsidR="00116C22" w:rsidRPr="004244E2" w:rsidRDefault="00116C22" w:rsidP="00116C22">
      <w:pPr>
        <w:rPr>
          <w:sz w:val="20"/>
          <w:szCs w:val="20"/>
        </w:rPr>
      </w:pPr>
      <w:r w:rsidRPr="00D35560">
        <w:rPr>
          <w:sz w:val="20"/>
          <w:szCs w:val="20"/>
        </w:rPr>
        <w:t>{webserver}/recordservice/getRecordIdsAll</w:t>
      </w:r>
      <w:r>
        <w:rPr>
          <w:sz w:val="20"/>
          <w:szCs w:val="20"/>
        </w:rPr>
        <w:t>byRecordType</w:t>
      </w:r>
      <w:r w:rsidRPr="00D35560">
        <w:rPr>
          <w:sz w:val="20"/>
          <w:szCs w:val="20"/>
        </w:rPr>
        <w:t>/</w:t>
      </w:r>
      <w:r w:rsidR="00E15F5D">
        <w:rPr>
          <w:sz w:val="20"/>
          <w:szCs w:val="20"/>
        </w:rPr>
        <w:t>{login}/{password}</w:t>
      </w:r>
      <w:r w:rsidRPr="00D35560">
        <w:rPr>
          <w:sz w:val="20"/>
          <w:szCs w:val="20"/>
        </w:rPr>
        <w:t>/{</w:t>
      </w:r>
      <w:r>
        <w:rPr>
          <w:sz w:val="20"/>
          <w:szCs w:val="20"/>
        </w:rPr>
        <w:t>recordT</w:t>
      </w:r>
      <w:r w:rsidRPr="00D35560">
        <w:rPr>
          <w:sz w:val="20"/>
          <w:szCs w:val="20"/>
        </w:rPr>
        <w:t>ype</w:t>
      </w:r>
      <w:r w:rsidRPr="004244E2">
        <w:rPr>
          <w:sz w:val="20"/>
          <w:szCs w:val="20"/>
        </w:rPr>
        <w:t>}</w:t>
      </w:r>
    </w:p>
    <w:p w:rsidR="00116C22" w:rsidRDefault="00116C22" w:rsidP="00116C22"/>
    <w:p w:rsidR="00116C22" w:rsidRDefault="00116C22" w:rsidP="00116C22">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116C22" w:rsidTr="00116C22">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116C22" w:rsidRPr="00CA388B" w:rsidRDefault="00116C22" w:rsidP="00116C22">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116C22" w:rsidRPr="00CA388B" w:rsidRDefault="00116C22" w:rsidP="00116C22">
            <w:pPr>
              <w:rPr>
                <w:b/>
              </w:rPr>
            </w:pPr>
            <w:r w:rsidRPr="00CA388B">
              <w:rPr>
                <w:b/>
              </w:rPr>
              <w:t>Description</w:t>
            </w:r>
          </w:p>
        </w:tc>
      </w:tr>
      <w:tr w:rsidR="00116C22" w:rsidTr="00116C22">
        <w:trPr>
          <w:cantSplit/>
        </w:trPr>
        <w:tc>
          <w:tcPr>
            <w:tcW w:w="2270" w:type="dxa"/>
            <w:shd w:val="clear" w:color="auto" w:fill="auto"/>
          </w:tcPr>
          <w:p w:rsidR="00116C22" w:rsidRDefault="00116C22" w:rsidP="00116C22">
            <w:r>
              <w:t>action</w:t>
            </w:r>
          </w:p>
        </w:tc>
        <w:tc>
          <w:tcPr>
            <w:tcW w:w="6478" w:type="dxa"/>
            <w:shd w:val="clear" w:color="auto" w:fill="auto"/>
          </w:tcPr>
          <w:p w:rsidR="00116C22" w:rsidRDefault="00116C22" w:rsidP="00116C22">
            <w:r w:rsidRPr="00A91E34">
              <w:t>Action code or method name</w:t>
            </w:r>
          </w:p>
        </w:tc>
      </w:tr>
      <w:tr w:rsidR="00116C22" w:rsidTr="00116C22">
        <w:trPr>
          <w:cantSplit/>
        </w:trPr>
        <w:tc>
          <w:tcPr>
            <w:tcW w:w="2270" w:type="dxa"/>
            <w:shd w:val="clear" w:color="auto" w:fill="auto"/>
          </w:tcPr>
          <w:p w:rsidR="00116C22" w:rsidRDefault="00116C22" w:rsidP="00116C22">
            <w:r>
              <w:lastRenderedPageBreak/>
              <w:t>login</w:t>
            </w:r>
          </w:p>
        </w:tc>
        <w:tc>
          <w:tcPr>
            <w:tcW w:w="6478" w:type="dxa"/>
            <w:shd w:val="clear" w:color="auto" w:fill="auto"/>
          </w:tcPr>
          <w:p w:rsidR="00116C22" w:rsidRDefault="00116C22" w:rsidP="00116C22">
            <w:r w:rsidRPr="004B3B1C">
              <w:t>Unique system wide user authentication string</w:t>
            </w:r>
          </w:p>
        </w:tc>
      </w:tr>
      <w:tr w:rsidR="00116C22" w:rsidTr="00116C22">
        <w:trPr>
          <w:cantSplit/>
        </w:trPr>
        <w:tc>
          <w:tcPr>
            <w:tcW w:w="2270" w:type="dxa"/>
            <w:shd w:val="clear" w:color="auto" w:fill="auto"/>
          </w:tcPr>
          <w:p w:rsidR="00116C22" w:rsidRDefault="00116C22" w:rsidP="00116C22">
            <w:r>
              <w:t>password</w:t>
            </w:r>
          </w:p>
        </w:tc>
        <w:tc>
          <w:tcPr>
            <w:tcW w:w="6478" w:type="dxa"/>
            <w:shd w:val="clear" w:color="auto" w:fill="auto"/>
          </w:tcPr>
          <w:p w:rsidR="00116C22" w:rsidRDefault="00116C22" w:rsidP="00116C22">
            <w:r w:rsidRPr="004B3B1C">
              <w:t>User’s password for authentication</w:t>
            </w:r>
          </w:p>
        </w:tc>
      </w:tr>
      <w:tr w:rsidR="00116C22" w:rsidTr="00116C22">
        <w:trPr>
          <w:cantSplit/>
        </w:trPr>
        <w:tc>
          <w:tcPr>
            <w:tcW w:w="2270" w:type="dxa"/>
            <w:shd w:val="clear" w:color="auto" w:fill="auto"/>
          </w:tcPr>
          <w:p w:rsidR="00116C22" w:rsidRDefault="00116C22" w:rsidP="00116C22">
            <w:r>
              <w:t>recordType</w:t>
            </w:r>
          </w:p>
        </w:tc>
        <w:tc>
          <w:tcPr>
            <w:tcW w:w="6478" w:type="dxa"/>
            <w:shd w:val="clear" w:color="auto" w:fill="auto"/>
          </w:tcPr>
          <w:p w:rsidR="00116C22" w:rsidRDefault="00116C22" w:rsidP="00116C22">
            <w:r>
              <w:t>This is the rms record type name Eg. Timecard Detail</w:t>
            </w:r>
          </w:p>
        </w:tc>
      </w:tr>
      <w:tr w:rsidR="00116C22" w:rsidTr="00116C22">
        <w:trPr>
          <w:cantSplit/>
        </w:trPr>
        <w:tc>
          <w:tcPr>
            <w:tcW w:w="2270" w:type="dxa"/>
            <w:tcBorders>
              <w:top w:val="single" w:sz="4" w:space="0" w:color="auto"/>
              <w:left w:val="single" w:sz="4" w:space="0" w:color="auto"/>
              <w:bottom w:val="single" w:sz="4" w:space="0" w:color="auto"/>
              <w:right w:val="single" w:sz="4" w:space="0" w:color="auto"/>
            </w:tcBorders>
            <w:shd w:val="clear" w:color="auto" w:fill="auto"/>
          </w:tcPr>
          <w:p w:rsidR="00116C22" w:rsidRDefault="00116C22" w:rsidP="00116C22">
            <w:r>
              <w:t>maxTimestamp</w:t>
            </w:r>
          </w:p>
        </w:tc>
        <w:tc>
          <w:tcPr>
            <w:tcW w:w="6478" w:type="dxa"/>
            <w:tcBorders>
              <w:top w:val="single" w:sz="4" w:space="0" w:color="auto"/>
              <w:left w:val="single" w:sz="4" w:space="0" w:color="auto"/>
              <w:bottom w:val="single" w:sz="4" w:space="0" w:color="auto"/>
              <w:right w:val="single" w:sz="4" w:space="0" w:color="auto"/>
            </w:tcBorders>
            <w:shd w:val="clear" w:color="auto" w:fill="auto"/>
          </w:tcPr>
          <w:p w:rsidR="00116C22" w:rsidRDefault="00116C22" w:rsidP="00116C22">
            <w:r>
              <w:t>This is the maximum of content and content timestamps for all records of the given type</w:t>
            </w:r>
          </w:p>
        </w:tc>
      </w:tr>
    </w:tbl>
    <w:p w:rsidR="00116C22" w:rsidRPr="00116C22" w:rsidRDefault="00116C22" w:rsidP="00116C22">
      <w:pPr>
        <w:rPr>
          <w:lang w:eastAsia="x-none"/>
        </w:rPr>
      </w:pPr>
    </w:p>
    <w:p w:rsidR="00116C22" w:rsidRDefault="00116C22" w:rsidP="000E3989">
      <w:pPr>
        <w:pStyle w:val="Heading3"/>
        <w:rPr>
          <w:lang w:val="en-US"/>
        </w:rPr>
      </w:pPr>
      <w:bookmarkStart w:id="7650" w:name="_Toc341877226"/>
      <w:bookmarkStart w:id="7651" w:name="_Toc343798651"/>
      <w:bookmarkStart w:id="7652" w:name="_Toc344960087"/>
      <w:bookmarkStart w:id="7653" w:name="_Toc345404327"/>
      <w:bookmarkStart w:id="7654" w:name="_Toc345404558"/>
      <w:bookmarkStart w:id="7655" w:name="_Toc345571759"/>
      <w:bookmarkStart w:id="7656" w:name="_Toc346442770"/>
      <w:bookmarkStart w:id="7657" w:name="_Toc346650300"/>
      <w:bookmarkStart w:id="7658" w:name="_Toc346780322"/>
      <w:bookmarkStart w:id="7659" w:name="_Toc346780658"/>
      <w:bookmarkStart w:id="7660" w:name="_Toc346962229"/>
      <w:bookmarkStart w:id="7661" w:name="_Toc347423571"/>
      <w:bookmarkStart w:id="7662" w:name="_Toc347473804"/>
      <w:bookmarkStart w:id="7663" w:name="_Toc347480537"/>
      <w:bookmarkStart w:id="7664" w:name="_Toc347758183"/>
      <w:bookmarkStart w:id="7665" w:name="_Toc347815868"/>
      <w:bookmarkStart w:id="7666" w:name="_Toc347848115"/>
      <w:bookmarkStart w:id="7667" w:name="_Toc348074932"/>
      <w:bookmarkStart w:id="7668" w:name="_Toc348340223"/>
      <w:bookmarkStart w:id="7669" w:name="_Toc348378920"/>
      <w:bookmarkStart w:id="7670" w:name="_Toc348505976"/>
      <w:bookmarkStart w:id="7671" w:name="_Toc348510359"/>
      <w:bookmarkStart w:id="7672" w:name="_Toc349029390"/>
      <w:bookmarkStart w:id="7673" w:name="_Toc349063868"/>
      <w:bookmarkStart w:id="7674" w:name="_Toc350252483"/>
      <w:bookmarkStart w:id="7675" w:name="_Toc350275235"/>
      <w:bookmarkStart w:id="7676" w:name="_Toc350448700"/>
      <w:bookmarkStart w:id="7677" w:name="_Toc350449019"/>
      <w:bookmarkStart w:id="7678" w:name="_Toc350867709"/>
      <w:bookmarkStart w:id="7679" w:name="_Toc350867965"/>
      <w:bookmarkStart w:id="7680" w:name="_Toc350953777"/>
      <w:bookmarkStart w:id="7681" w:name="_Toc350958018"/>
      <w:bookmarkStart w:id="7682" w:name="_Toc351013513"/>
      <w:bookmarkStart w:id="7683" w:name="_Toc351103489"/>
      <w:bookmarkStart w:id="7684" w:name="_Toc353303775"/>
      <w:bookmarkStart w:id="7685" w:name="_Toc355601044"/>
      <w:bookmarkStart w:id="7686" w:name="_Toc355603919"/>
      <w:bookmarkStart w:id="7687" w:name="_Toc357003978"/>
      <w:bookmarkStart w:id="7688" w:name="_Toc357326399"/>
      <w:bookmarkStart w:id="7689" w:name="_Toc357585730"/>
      <w:bookmarkStart w:id="7690" w:name="_Toc357837082"/>
      <w:bookmarkStart w:id="7691" w:name="_Toc358228439"/>
      <w:bookmarkStart w:id="7692" w:name="_Toc358228706"/>
      <w:bookmarkStart w:id="7693" w:name="_Toc361751565"/>
      <w:bookmarkStart w:id="7694" w:name="_Toc361768336"/>
      <w:bookmarkStart w:id="7695" w:name="_Toc361818860"/>
      <w:bookmarkStart w:id="7696" w:name="_Toc362979590"/>
      <w:bookmarkStart w:id="7697" w:name="_Toc364189611"/>
      <w:bookmarkStart w:id="7698" w:name="_Toc364236575"/>
      <w:bookmarkStart w:id="7699" w:name="_Toc364258716"/>
      <w:bookmarkStart w:id="7700" w:name="_Toc364794698"/>
      <w:bookmarkStart w:id="7701" w:name="_Toc367188110"/>
      <w:bookmarkStart w:id="7702" w:name="_Toc372054412"/>
      <w:bookmarkStart w:id="7703" w:name="_Toc372178234"/>
      <w:bookmarkStart w:id="7704" w:name="_Toc373053337"/>
      <w:bookmarkStart w:id="7705" w:name="_Toc373053616"/>
      <w:bookmarkStart w:id="7706" w:name="_Toc373060545"/>
      <w:bookmarkStart w:id="7707" w:name="_Toc373061246"/>
      <w:bookmarkStart w:id="7708" w:name="_Toc373061527"/>
      <w:bookmarkStart w:id="7709" w:name="_Toc373130821"/>
      <w:bookmarkStart w:id="7710" w:name="_Toc373139937"/>
      <w:bookmarkStart w:id="7711" w:name="_Toc375312005"/>
      <w:bookmarkStart w:id="7712" w:name="_Toc375640893"/>
      <w:bookmarkStart w:id="7713" w:name="_Toc376110212"/>
      <w:bookmarkStart w:id="7714" w:name="_Toc378409471"/>
      <w:bookmarkStart w:id="7715" w:name="_Toc379897240"/>
      <w:bookmarkStart w:id="7716" w:name="_Toc384060887"/>
      <w:bookmarkStart w:id="7717" w:name="_Toc388897863"/>
      <w:bookmarkStart w:id="7718" w:name="_Toc389157903"/>
      <w:bookmarkStart w:id="7719" w:name="_Toc391278083"/>
      <w:bookmarkStart w:id="7720" w:name="_Toc392481056"/>
      <w:bookmarkStart w:id="7721" w:name="_Toc393306159"/>
      <w:bookmarkStart w:id="7722" w:name="_Toc469976871"/>
      <w:r>
        <w:rPr>
          <w:lang w:val="en-US"/>
        </w:rPr>
        <w:t>getRecordIdsUpdatedByRecordType</w:t>
      </w:r>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p>
    <w:p w:rsidR="00116C22" w:rsidRDefault="00116C22" w:rsidP="00116C22">
      <w:r>
        <w:t>This restful interface is used to get ids and time stamps for a given recordType that have been updated since</w:t>
      </w:r>
      <w:r w:rsidR="009F2B43">
        <w:t xml:space="preserve"> (greater than)</w:t>
      </w:r>
      <w:r>
        <w:t xml:space="preserve"> the maxTimeStamp argument. </w:t>
      </w:r>
    </w:p>
    <w:p w:rsidR="00116C22" w:rsidRDefault="00116C22" w:rsidP="00116C22">
      <w:r>
        <w:tab/>
      </w:r>
    </w:p>
    <w:p w:rsidR="00116C22" w:rsidRPr="00A91E34" w:rsidRDefault="00116C22" w:rsidP="00116C22">
      <w:pPr>
        <w:rPr>
          <w:b/>
        </w:rPr>
      </w:pPr>
      <w:r w:rsidRPr="00A91E34">
        <w:rPr>
          <w:b/>
        </w:rPr>
        <w:t>G</w:t>
      </w:r>
      <w:r>
        <w:rPr>
          <w:b/>
        </w:rPr>
        <w:t>ET</w:t>
      </w:r>
      <w:r w:rsidRPr="00A91E34">
        <w:rPr>
          <w:b/>
        </w:rPr>
        <w:t>:</w:t>
      </w:r>
    </w:p>
    <w:p w:rsidR="00116C22" w:rsidRPr="004244E2" w:rsidRDefault="00116C22" w:rsidP="00116C22">
      <w:pPr>
        <w:rPr>
          <w:sz w:val="20"/>
          <w:szCs w:val="20"/>
        </w:rPr>
      </w:pPr>
      <w:r w:rsidRPr="00D35560">
        <w:rPr>
          <w:sz w:val="20"/>
          <w:szCs w:val="20"/>
        </w:rPr>
        <w:t>{webserver}/recordservice/getRecordIds</w:t>
      </w:r>
      <w:r>
        <w:rPr>
          <w:sz w:val="20"/>
          <w:szCs w:val="20"/>
        </w:rPr>
        <w:t>UpdatedbyRecordType</w:t>
      </w:r>
      <w:r w:rsidRPr="00D35560">
        <w:rPr>
          <w:sz w:val="20"/>
          <w:szCs w:val="20"/>
        </w:rPr>
        <w:t>/</w:t>
      </w:r>
      <w:r w:rsidR="00E15F5D">
        <w:rPr>
          <w:sz w:val="20"/>
          <w:szCs w:val="20"/>
        </w:rPr>
        <w:t>{login}/{password}</w:t>
      </w:r>
      <w:r w:rsidRPr="00D35560">
        <w:rPr>
          <w:sz w:val="20"/>
          <w:szCs w:val="20"/>
        </w:rPr>
        <w:t>/{</w:t>
      </w:r>
      <w:r>
        <w:rPr>
          <w:sz w:val="20"/>
          <w:szCs w:val="20"/>
        </w:rPr>
        <w:t>recordT</w:t>
      </w:r>
      <w:r w:rsidRPr="00D35560">
        <w:rPr>
          <w:sz w:val="20"/>
          <w:szCs w:val="20"/>
        </w:rPr>
        <w:t>ype</w:t>
      </w:r>
      <w:r w:rsidRPr="004244E2">
        <w:rPr>
          <w:sz w:val="20"/>
          <w:szCs w:val="20"/>
        </w:rPr>
        <w:t>}</w:t>
      </w:r>
      <w:r>
        <w:rPr>
          <w:sz w:val="20"/>
          <w:szCs w:val="20"/>
        </w:rPr>
        <w:t>/{maxTimeStamp}/</w:t>
      </w:r>
    </w:p>
    <w:p w:rsidR="00116C22" w:rsidRDefault="00116C22" w:rsidP="00116C22"/>
    <w:p w:rsidR="00116C22" w:rsidRDefault="00116C22" w:rsidP="00116C22"/>
    <w:p w:rsidR="00116C22" w:rsidRDefault="00116C22" w:rsidP="00116C22">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116C22" w:rsidTr="00116C22">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116C22" w:rsidRPr="00CA388B" w:rsidRDefault="00116C22" w:rsidP="00116C22">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116C22" w:rsidRPr="00CA388B" w:rsidRDefault="00116C22" w:rsidP="00116C22">
            <w:pPr>
              <w:rPr>
                <w:b/>
              </w:rPr>
            </w:pPr>
            <w:r w:rsidRPr="00CA388B">
              <w:rPr>
                <w:b/>
              </w:rPr>
              <w:t>Description</w:t>
            </w:r>
          </w:p>
        </w:tc>
      </w:tr>
      <w:tr w:rsidR="00116C22" w:rsidTr="00116C22">
        <w:trPr>
          <w:cantSplit/>
        </w:trPr>
        <w:tc>
          <w:tcPr>
            <w:tcW w:w="2270" w:type="dxa"/>
            <w:shd w:val="clear" w:color="auto" w:fill="auto"/>
          </w:tcPr>
          <w:p w:rsidR="00116C22" w:rsidRDefault="00116C22" w:rsidP="00116C22">
            <w:r>
              <w:t>action</w:t>
            </w:r>
          </w:p>
        </w:tc>
        <w:tc>
          <w:tcPr>
            <w:tcW w:w="6478" w:type="dxa"/>
            <w:shd w:val="clear" w:color="auto" w:fill="auto"/>
          </w:tcPr>
          <w:p w:rsidR="00116C22" w:rsidRDefault="00116C22" w:rsidP="00116C22">
            <w:r w:rsidRPr="00A91E34">
              <w:t>Action code or method name</w:t>
            </w:r>
          </w:p>
        </w:tc>
      </w:tr>
      <w:tr w:rsidR="00116C22" w:rsidTr="00116C22">
        <w:trPr>
          <w:cantSplit/>
        </w:trPr>
        <w:tc>
          <w:tcPr>
            <w:tcW w:w="2270" w:type="dxa"/>
            <w:shd w:val="clear" w:color="auto" w:fill="auto"/>
          </w:tcPr>
          <w:p w:rsidR="00116C22" w:rsidRDefault="00116C22" w:rsidP="00116C22">
            <w:r>
              <w:t>login</w:t>
            </w:r>
          </w:p>
        </w:tc>
        <w:tc>
          <w:tcPr>
            <w:tcW w:w="6478" w:type="dxa"/>
            <w:shd w:val="clear" w:color="auto" w:fill="auto"/>
          </w:tcPr>
          <w:p w:rsidR="00116C22" w:rsidRDefault="00116C22" w:rsidP="00116C22">
            <w:r w:rsidRPr="004B3B1C">
              <w:t>Unique system wide user authentication string</w:t>
            </w:r>
          </w:p>
        </w:tc>
      </w:tr>
      <w:tr w:rsidR="00116C22" w:rsidTr="00116C22">
        <w:trPr>
          <w:cantSplit/>
        </w:trPr>
        <w:tc>
          <w:tcPr>
            <w:tcW w:w="2270" w:type="dxa"/>
            <w:shd w:val="clear" w:color="auto" w:fill="auto"/>
          </w:tcPr>
          <w:p w:rsidR="00116C22" w:rsidRDefault="00116C22" w:rsidP="00116C22">
            <w:r>
              <w:t>password</w:t>
            </w:r>
          </w:p>
        </w:tc>
        <w:tc>
          <w:tcPr>
            <w:tcW w:w="6478" w:type="dxa"/>
            <w:shd w:val="clear" w:color="auto" w:fill="auto"/>
          </w:tcPr>
          <w:p w:rsidR="00116C22" w:rsidRDefault="00116C22" w:rsidP="00116C22">
            <w:r w:rsidRPr="004B3B1C">
              <w:t>User’s password for authentication</w:t>
            </w:r>
          </w:p>
        </w:tc>
      </w:tr>
      <w:tr w:rsidR="00116C22" w:rsidTr="00116C22">
        <w:trPr>
          <w:cantSplit/>
        </w:trPr>
        <w:tc>
          <w:tcPr>
            <w:tcW w:w="2270" w:type="dxa"/>
            <w:shd w:val="clear" w:color="auto" w:fill="auto"/>
          </w:tcPr>
          <w:p w:rsidR="00116C22" w:rsidRDefault="00116C22" w:rsidP="00116C22">
            <w:r>
              <w:t>recordType</w:t>
            </w:r>
          </w:p>
        </w:tc>
        <w:tc>
          <w:tcPr>
            <w:tcW w:w="6478" w:type="dxa"/>
            <w:shd w:val="clear" w:color="auto" w:fill="auto"/>
          </w:tcPr>
          <w:p w:rsidR="00116C22" w:rsidRDefault="00116C22" w:rsidP="00116C22">
            <w:r>
              <w:t>This is the rms record type name Eg. Timecard Detail</w:t>
            </w:r>
          </w:p>
        </w:tc>
      </w:tr>
    </w:tbl>
    <w:p w:rsidR="00116C22" w:rsidRDefault="00116C22" w:rsidP="00116C22">
      <w:pPr>
        <w:spacing w:after="180" w:line="360" w:lineRule="atLeast"/>
        <w:rPr>
          <w:rFonts w:ascii="Arial" w:hAnsi="Arial" w:cs="Arial"/>
          <w:color w:val="000000"/>
          <w:sz w:val="20"/>
          <w:szCs w:val="20"/>
        </w:rPr>
      </w:pPr>
    </w:p>
    <w:p w:rsidR="00FE2688" w:rsidRDefault="00FE2688" w:rsidP="00116C22">
      <w:pPr>
        <w:spacing w:after="180" w:line="360" w:lineRule="atLeast"/>
        <w:rPr>
          <w:rFonts w:ascii="Arial" w:hAnsi="Arial" w:cs="Arial"/>
          <w:color w:val="000000"/>
          <w:sz w:val="20"/>
          <w:szCs w:val="20"/>
        </w:rPr>
      </w:pPr>
    </w:p>
    <w:p w:rsidR="00116C22" w:rsidRPr="00116C22" w:rsidRDefault="00116C22" w:rsidP="00116C22">
      <w:pPr>
        <w:rPr>
          <w:lang w:eastAsia="x-none"/>
        </w:rPr>
      </w:pPr>
    </w:p>
    <w:p w:rsidR="00076C39" w:rsidRDefault="00076C39" w:rsidP="000E3989">
      <w:pPr>
        <w:pStyle w:val="Heading3"/>
        <w:rPr>
          <w:lang w:val="en-US"/>
        </w:rPr>
      </w:pPr>
      <w:bookmarkStart w:id="7723" w:name="_Toc341877227"/>
      <w:bookmarkStart w:id="7724" w:name="_Toc343798652"/>
      <w:bookmarkStart w:id="7725" w:name="_Toc344960088"/>
      <w:bookmarkStart w:id="7726" w:name="_Toc345404328"/>
      <w:bookmarkStart w:id="7727" w:name="_Toc345404559"/>
      <w:bookmarkStart w:id="7728" w:name="_Toc345571760"/>
      <w:bookmarkStart w:id="7729" w:name="_Toc346442771"/>
      <w:bookmarkStart w:id="7730" w:name="_Toc346650301"/>
      <w:bookmarkStart w:id="7731" w:name="_Toc346780323"/>
      <w:bookmarkStart w:id="7732" w:name="_Toc346780659"/>
      <w:bookmarkStart w:id="7733" w:name="_Toc346962230"/>
      <w:bookmarkStart w:id="7734" w:name="_Toc347423572"/>
      <w:bookmarkStart w:id="7735" w:name="_Toc347473805"/>
      <w:bookmarkStart w:id="7736" w:name="_Toc347480538"/>
      <w:bookmarkStart w:id="7737" w:name="_Toc347758184"/>
      <w:bookmarkStart w:id="7738" w:name="_Toc347815869"/>
      <w:bookmarkStart w:id="7739" w:name="_Toc347848116"/>
      <w:bookmarkStart w:id="7740" w:name="_Toc348074933"/>
      <w:bookmarkStart w:id="7741" w:name="_Toc348340224"/>
      <w:bookmarkStart w:id="7742" w:name="_Toc348378921"/>
      <w:bookmarkStart w:id="7743" w:name="_Toc348505977"/>
      <w:bookmarkStart w:id="7744" w:name="_Toc348510360"/>
      <w:bookmarkStart w:id="7745" w:name="_Toc349029391"/>
      <w:bookmarkStart w:id="7746" w:name="_Toc349063869"/>
      <w:bookmarkStart w:id="7747" w:name="_Toc350252484"/>
      <w:bookmarkStart w:id="7748" w:name="_Toc350275236"/>
      <w:bookmarkStart w:id="7749" w:name="_Toc350448701"/>
      <w:bookmarkStart w:id="7750" w:name="_Toc350449020"/>
      <w:bookmarkStart w:id="7751" w:name="_Toc350867710"/>
      <w:bookmarkStart w:id="7752" w:name="_Toc350867966"/>
      <w:bookmarkStart w:id="7753" w:name="_Toc350953778"/>
      <w:bookmarkStart w:id="7754" w:name="_Toc350958019"/>
      <w:bookmarkStart w:id="7755" w:name="_Toc351013514"/>
      <w:bookmarkStart w:id="7756" w:name="_Toc351103490"/>
      <w:bookmarkStart w:id="7757" w:name="_Toc353303776"/>
      <w:bookmarkStart w:id="7758" w:name="_Toc355601045"/>
      <w:bookmarkStart w:id="7759" w:name="_Toc355603920"/>
      <w:bookmarkStart w:id="7760" w:name="_Toc357003979"/>
      <w:bookmarkStart w:id="7761" w:name="_Toc357326400"/>
      <w:bookmarkStart w:id="7762" w:name="_Toc357585731"/>
      <w:bookmarkStart w:id="7763" w:name="_Toc357837083"/>
      <w:bookmarkStart w:id="7764" w:name="_Toc358228440"/>
      <w:bookmarkStart w:id="7765" w:name="_Toc358228707"/>
      <w:bookmarkStart w:id="7766" w:name="_Toc361751566"/>
      <w:bookmarkStart w:id="7767" w:name="_Toc361768337"/>
      <w:bookmarkStart w:id="7768" w:name="_Toc361818861"/>
      <w:bookmarkStart w:id="7769" w:name="_Toc362979591"/>
      <w:bookmarkStart w:id="7770" w:name="_Toc364189612"/>
      <w:bookmarkStart w:id="7771" w:name="_Toc364236576"/>
      <w:bookmarkStart w:id="7772" w:name="_Toc364258717"/>
      <w:bookmarkStart w:id="7773" w:name="_Toc364794699"/>
      <w:bookmarkStart w:id="7774" w:name="_Toc367188111"/>
      <w:bookmarkStart w:id="7775" w:name="_Toc372054413"/>
      <w:bookmarkStart w:id="7776" w:name="_Toc372178235"/>
      <w:bookmarkStart w:id="7777" w:name="_Toc373053338"/>
      <w:bookmarkStart w:id="7778" w:name="_Toc373053617"/>
      <w:bookmarkStart w:id="7779" w:name="_Toc373060546"/>
      <w:bookmarkStart w:id="7780" w:name="_Toc373061247"/>
      <w:bookmarkStart w:id="7781" w:name="_Toc373061528"/>
      <w:bookmarkStart w:id="7782" w:name="_Toc373130822"/>
      <w:bookmarkStart w:id="7783" w:name="_Toc373139938"/>
      <w:bookmarkStart w:id="7784" w:name="_Toc375312006"/>
      <w:bookmarkStart w:id="7785" w:name="_Toc375640894"/>
      <w:bookmarkStart w:id="7786" w:name="_Toc376110213"/>
      <w:bookmarkStart w:id="7787" w:name="_Toc378409472"/>
      <w:bookmarkStart w:id="7788" w:name="_Toc379897241"/>
      <w:bookmarkStart w:id="7789" w:name="_Toc384060888"/>
      <w:bookmarkStart w:id="7790" w:name="_Toc388897864"/>
      <w:bookmarkStart w:id="7791" w:name="_Toc389157904"/>
      <w:bookmarkStart w:id="7792" w:name="_Toc391278084"/>
      <w:bookmarkStart w:id="7793" w:name="_Toc392481057"/>
      <w:bookmarkStart w:id="7794" w:name="_Toc393306160"/>
      <w:bookmarkStart w:id="7795" w:name="_Toc469976872"/>
      <w:r>
        <w:rPr>
          <w:lang w:val="en-US"/>
        </w:rPr>
        <w:t>getRecordsUpdated</w:t>
      </w:r>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p>
    <w:p w:rsidR="00076C39" w:rsidRDefault="00076C39" w:rsidP="00076C39">
      <w:r>
        <w:t xml:space="preserve">Used to get record data or ids depending on the parameter </w:t>
      </w:r>
      <w:r w:rsidR="008A7D81">
        <w:t>fullDataLimit</w:t>
      </w:r>
      <w:r>
        <w:t xml:space="preserve"> the caller can handle. </w:t>
      </w:r>
      <w:r w:rsidR="006934ED">
        <w:t>The recordType and maxTimestamp can be used to filter the data more although the call was designed for a sync process running in a low priority background thread on the mobile device.</w:t>
      </w:r>
      <w:r w:rsidR="008A7D81">
        <w:t xml:space="preserve"> Note that when you get back the oject id you are getting and updating the coding fields for a particular object id.</w:t>
      </w:r>
    </w:p>
    <w:p w:rsidR="00076C39" w:rsidRDefault="00076C39" w:rsidP="00076C39">
      <w:r>
        <w:tab/>
      </w:r>
    </w:p>
    <w:p w:rsidR="00076C39" w:rsidRPr="00A91E34" w:rsidRDefault="00076C39" w:rsidP="00076C39">
      <w:pPr>
        <w:rPr>
          <w:b/>
        </w:rPr>
      </w:pPr>
      <w:r w:rsidRPr="00A91E34">
        <w:rPr>
          <w:b/>
        </w:rPr>
        <w:t>G</w:t>
      </w:r>
      <w:r>
        <w:rPr>
          <w:b/>
        </w:rPr>
        <w:t>ET</w:t>
      </w:r>
      <w:r w:rsidRPr="00A91E34">
        <w:rPr>
          <w:b/>
        </w:rPr>
        <w:t>:</w:t>
      </w:r>
    </w:p>
    <w:p w:rsidR="006A7D80" w:rsidRPr="00076C39" w:rsidRDefault="00076C39" w:rsidP="006A7D80">
      <w:r w:rsidRPr="00076C39">
        <w:t>{webserver}/recordservice/getRecords</w:t>
      </w:r>
      <w:r>
        <w:t>Updated</w:t>
      </w:r>
      <w:r w:rsidRPr="00076C39">
        <w:t>/{login}/{password}/{recordType}/{</w:t>
      </w:r>
      <w:r w:rsidR="00A738D7">
        <w:t>fullDataLimit</w:t>
      </w:r>
      <w:r w:rsidRPr="00076C39">
        <w:t>}/</w:t>
      </w:r>
      <w:r w:rsidR="006A7D80" w:rsidRPr="00076C39">
        <w:t>{max</w:t>
      </w:r>
      <w:r w:rsidR="006A7D80">
        <w:t>Timestamp</w:t>
      </w:r>
      <w:r w:rsidR="006A7D80" w:rsidRPr="00076C39">
        <w:t>}/</w:t>
      </w:r>
    </w:p>
    <w:p w:rsidR="00076C39" w:rsidRPr="00076C39" w:rsidRDefault="00076C39" w:rsidP="00076C39"/>
    <w:p w:rsidR="00076C39" w:rsidRDefault="00076C39" w:rsidP="00076C39"/>
    <w:p w:rsidR="00076C39" w:rsidRDefault="00076C39" w:rsidP="00076C39">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6"/>
        <w:gridCol w:w="6052"/>
      </w:tblGrid>
      <w:tr w:rsidR="00076C39" w:rsidTr="007A3781">
        <w:trPr>
          <w:cantSplit/>
        </w:trPr>
        <w:tc>
          <w:tcPr>
            <w:tcW w:w="2696" w:type="dxa"/>
            <w:tcBorders>
              <w:top w:val="single" w:sz="4" w:space="0" w:color="auto"/>
              <w:left w:val="single" w:sz="4" w:space="0" w:color="auto"/>
              <w:bottom w:val="single" w:sz="4" w:space="0" w:color="auto"/>
              <w:right w:val="single" w:sz="4" w:space="0" w:color="auto"/>
            </w:tcBorders>
            <w:shd w:val="clear" w:color="auto" w:fill="FFFF00"/>
          </w:tcPr>
          <w:p w:rsidR="00076C39" w:rsidRPr="00CA388B" w:rsidRDefault="00076C39" w:rsidP="00076C39">
            <w:pPr>
              <w:rPr>
                <w:b/>
              </w:rPr>
            </w:pPr>
            <w:r>
              <w:rPr>
                <w:b/>
              </w:rPr>
              <w:t>Argument</w:t>
            </w:r>
          </w:p>
        </w:tc>
        <w:tc>
          <w:tcPr>
            <w:tcW w:w="6052" w:type="dxa"/>
            <w:tcBorders>
              <w:top w:val="single" w:sz="4" w:space="0" w:color="auto"/>
              <w:left w:val="single" w:sz="4" w:space="0" w:color="auto"/>
              <w:bottom w:val="single" w:sz="4" w:space="0" w:color="auto"/>
              <w:right w:val="single" w:sz="4" w:space="0" w:color="auto"/>
            </w:tcBorders>
            <w:shd w:val="clear" w:color="auto" w:fill="FFFF00"/>
          </w:tcPr>
          <w:p w:rsidR="00076C39" w:rsidRPr="00CA388B" w:rsidRDefault="00076C39" w:rsidP="00076C39">
            <w:pPr>
              <w:rPr>
                <w:b/>
              </w:rPr>
            </w:pPr>
            <w:r w:rsidRPr="00CA388B">
              <w:rPr>
                <w:b/>
              </w:rPr>
              <w:t>Description</w:t>
            </w:r>
          </w:p>
        </w:tc>
      </w:tr>
      <w:tr w:rsidR="00076C39" w:rsidTr="007A3781">
        <w:trPr>
          <w:cantSplit/>
        </w:trPr>
        <w:tc>
          <w:tcPr>
            <w:tcW w:w="2696" w:type="dxa"/>
            <w:shd w:val="clear" w:color="auto" w:fill="auto"/>
          </w:tcPr>
          <w:p w:rsidR="00076C39" w:rsidRDefault="00A738D7" w:rsidP="00076C39">
            <w:r>
              <w:t>A</w:t>
            </w:r>
            <w:r w:rsidR="00076C39">
              <w:t>ction</w:t>
            </w:r>
          </w:p>
        </w:tc>
        <w:tc>
          <w:tcPr>
            <w:tcW w:w="6052" w:type="dxa"/>
            <w:shd w:val="clear" w:color="auto" w:fill="auto"/>
          </w:tcPr>
          <w:p w:rsidR="00076C39" w:rsidRDefault="00076C39" w:rsidP="00076C39">
            <w:r w:rsidRPr="00A91E34">
              <w:t>Action code or method name</w:t>
            </w:r>
          </w:p>
        </w:tc>
      </w:tr>
      <w:tr w:rsidR="00076C39" w:rsidTr="007A3781">
        <w:trPr>
          <w:cantSplit/>
        </w:trPr>
        <w:tc>
          <w:tcPr>
            <w:tcW w:w="2696" w:type="dxa"/>
            <w:shd w:val="clear" w:color="auto" w:fill="auto"/>
          </w:tcPr>
          <w:p w:rsidR="00076C39" w:rsidRDefault="00A738D7" w:rsidP="00076C39">
            <w:r>
              <w:t>L</w:t>
            </w:r>
            <w:r w:rsidR="00076C39">
              <w:t>ogin</w:t>
            </w:r>
          </w:p>
        </w:tc>
        <w:tc>
          <w:tcPr>
            <w:tcW w:w="6052" w:type="dxa"/>
            <w:shd w:val="clear" w:color="auto" w:fill="auto"/>
          </w:tcPr>
          <w:p w:rsidR="00076C39" w:rsidRDefault="00076C39" w:rsidP="00076C39">
            <w:r w:rsidRPr="004B3B1C">
              <w:t>Unique system wide user authentication string</w:t>
            </w:r>
          </w:p>
        </w:tc>
      </w:tr>
      <w:tr w:rsidR="00076C39" w:rsidTr="007A3781">
        <w:trPr>
          <w:cantSplit/>
        </w:trPr>
        <w:tc>
          <w:tcPr>
            <w:tcW w:w="2696" w:type="dxa"/>
            <w:shd w:val="clear" w:color="auto" w:fill="auto"/>
          </w:tcPr>
          <w:p w:rsidR="00076C39" w:rsidRDefault="00076C39" w:rsidP="00076C39">
            <w:r>
              <w:t>password</w:t>
            </w:r>
          </w:p>
        </w:tc>
        <w:tc>
          <w:tcPr>
            <w:tcW w:w="6052" w:type="dxa"/>
            <w:shd w:val="clear" w:color="auto" w:fill="auto"/>
          </w:tcPr>
          <w:p w:rsidR="00076C39" w:rsidRDefault="00076C39" w:rsidP="00076C39">
            <w:r w:rsidRPr="004B3B1C">
              <w:t>User’s password for authentication</w:t>
            </w:r>
          </w:p>
        </w:tc>
      </w:tr>
      <w:tr w:rsidR="00076C39" w:rsidTr="007A3781">
        <w:trPr>
          <w:cantSplit/>
        </w:trPr>
        <w:tc>
          <w:tcPr>
            <w:tcW w:w="2696" w:type="dxa"/>
            <w:shd w:val="clear" w:color="auto" w:fill="auto"/>
          </w:tcPr>
          <w:p w:rsidR="00076C39" w:rsidRDefault="00076C39" w:rsidP="00076C39">
            <w:r>
              <w:t>recordType</w:t>
            </w:r>
          </w:p>
        </w:tc>
        <w:tc>
          <w:tcPr>
            <w:tcW w:w="6052" w:type="dxa"/>
            <w:shd w:val="clear" w:color="auto" w:fill="auto"/>
          </w:tcPr>
          <w:p w:rsidR="00076C39" w:rsidRDefault="00076C39" w:rsidP="00076C39">
            <w:r>
              <w:t>This is the rms record type name Eg. Timecard Detail</w:t>
            </w:r>
          </w:p>
        </w:tc>
      </w:tr>
      <w:tr w:rsidR="006934ED" w:rsidTr="006934ED">
        <w:trPr>
          <w:cantSplit/>
        </w:trPr>
        <w:tc>
          <w:tcPr>
            <w:tcW w:w="2696" w:type="dxa"/>
            <w:shd w:val="clear" w:color="auto" w:fill="auto"/>
          </w:tcPr>
          <w:p w:rsidR="006934ED" w:rsidRDefault="00A738D7" w:rsidP="006934ED">
            <w:r>
              <w:lastRenderedPageBreak/>
              <w:t>fullDataLimit</w:t>
            </w:r>
          </w:p>
        </w:tc>
        <w:tc>
          <w:tcPr>
            <w:tcW w:w="6052" w:type="dxa"/>
            <w:shd w:val="clear" w:color="auto" w:fill="auto"/>
          </w:tcPr>
          <w:p w:rsidR="006934ED" w:rsidRDefault="006934ED" w:rsidP="00A738D7">
            <w:r>
              <w:t>This is the number of records with full data (all coding fields) that the caller can handle. Example suppose you can handle 200 timecards (this could be header and detail records since the system may have been updated)</w:t>
            </w:r>
            <w:r w:rsidR="00A738D7">
              <w:t xml:space="preserve"> and there are 500 timecards that meet the filter criteria</w:t>
            </w:r>
            <w:r>
              <w:t>. If more tha</w:t>
            </w:r>
            <w:r w:rsidR="00A738D7">
              <w:t>n</w:t>
            </w:r>
            <w:r>
              <w:t xml:space="preserve"> the </w:t>
            </w:r>
            <w:r w:rsidR="00A738D7">
              <w:t>fullDataLimit</w:t>
            </w:r>
            <w:r>
              <w:t xml:space="preserve"> then only </w:t>
            </w:r>
            <w:r w:rsidR="00A738D7">
              <w:t xml:space="preserve">500 timecard header </w:t>
            </w:r>
            <w:r>
              <w:t>Id’s will be returned</w:t>
            </w:r>
            <w:r w:rsidR="00A738D7">
              <w:t>.</w:t>
            </w:r>
          </w:p>
        </w:tc>
      </w:tr>
      <w:tr w:rsidR="00076C39" w:rsidTr="007A3781">
        <w:trPr>
          <w:cantSplit/>
        </w:trPr>
        <w:tc>
          <w:tcPr>
            <w:tcW w:w="2696" w:type="dxa"/>
            <w:shd w:val="clear" w:color="auto" w:fill="auto"/>
          </w:tcPr>
          <w:p w:rsidR="00076C39" w:rsidRDefault="00076C39" w:rsidP="006934ED">
            <w:r>
              <w:t>max</w:t>
            </w:r>
            <w:r w:rsidR="006934ED">
              <w:t>Timestamp</w:t>
            </w:r>
          </w:p>
        </w:tc>
        <w:tc>
          <w:tcPr>
            <w:tcW w:w="6052" w:type="dxa"/>
            <w:shd w:val="clear" w:color="auto" w:fill="auto"/>
          </w:tcPr>
          <w:p w:rsidR="00076C39" w:rsidRDefault="006934ED" w:rsidP="00066284">
            <w:r>
              <w:t>This is 0 is to get all records or a positive integer.</w:t>
            </w:r>
          </w:p>
        </w:tc>
      </w:tr>
    </w:tbl>
    <w:p w:rsidR="00076C39" w:rsidRDefault="00076C39" w:rsidP="00076C39">
      <w:pPr>
        <w:spacing w:after="180" w:line="360" w:lineRule="atLeast"/>
        <w:rPr>
          <w:rFonts w:ascii="Arial" w:hAnsi="Arial" w:cs="Arial"/>
          <w:color w:val="000000"/>
          <w:sz w:val="20"/>
          <w:szCs w:val="20"/>
        </w:rPr>
      </w:pPr>
    </w:p>
    <w:p w:rsidR="00076C39" w:rsidRPr="00076C39" w:rsidRDefault="00076C39" w:rsidP="00076C39">
      <w:pPr>
        <w:rPr>
          <w:lang w:eastAsia="x-none"/>
        </w:rPr>
      </w:pPr>
    </w:p>
    <w:p w:rsidR="00606C92" w:rsidRDefault="00606C92" w:rsidP="000E3989">
      <w:pPr>
        <w:pStyle w:val="Heading3"/>
        <w:rPr>
          <w:lang w:val="en-US"/>
        </w:rPr>
      </w:pPr>
      <w:bookmarkStart w:id="7796" w:name="_Toc346780324"/>
      <w:bookmarkStart w:id="7797" w:name="_Toc346780660"/>
      <w:bookmarkStart w:id="7798" w:name="_Toc346962231"/>
      <w:bookmarkStart w:id="7799" w:name="_Toc347423573"/>
      <w:bookmarkStart w:id="7800" w:name="_Toc347473806"/>
      <w:bookmarkStart w:id="7801" w:name="_Toc347480539"/>
      <w:bookmarkStart w:id="7802" w:name="_Toc347758185"/>
      <w:bookmarkStart w:id="7803" w:name="_Toc347815870"/>
      <w:bookmarkStart w:id="7804" w:name="_Toc347848117"/>
      <w:bookmarkStart w:id="7805" w:name="_Toc348074934"/>
      <w:bookmarkStart w:id="7806" w:name="_Toc348340225"/>
      <w:bookmarkStart w:id="7807" w:name="_Toc348378922"/>
      <w:bookmarkStart w:id="7808" w:name="_Toc348505978"/>
      <w:bookmarkStart w:id="7809" w:name="_Toc348510361"/>
      <w:bookmarkStart w:id="7810" w:name="_Toc349029392"/>
      <w:bookmarkStart w:id="7811" w:name="_Toc349063870"/>
      <w:bookmarkStart w:id="7812" w:name="_Toc350252485"/>
      <w:bookmarkStart w:id="7813" w:name="_Toc350275237"/>
      <w:bookmarkStart w:id="7814" w:name="_Toc350448702"/>
      <w:bookmarkStart w:id="7815" w:name="_Toc350449021"/>
      <w:bookmarkStart w:id="7816" w:name="_Toc350867711"/>
      <w:bookmarkStart w:id="7817" w:name="_Toc350867967"/>
      <w:bookmarkStart w:id="7818" w:name="_Toc350953779"/>
      <w:bookmarkStart w:id="7819" w:name="_Toc350958020"/>
      <w:bookmarkStart w:id="7820" w:name="_Toc351013515"/>
      <w:bookmarkStart w:id="7821" w:name="_Toc351103491"/>
      <w:bookmarkStart w:id="7822" w:name="_Toc353303777"/>
      <w:bookmarkStart w:id="7823" w:name="_Toc355601046"/>
      <w:bookmarkStart w:id="7824" w:name="_Toc355603921"/>
      <w:bookmarkStart w:id="7825" w:name="_Toc357003980"/>
      <w:bookmarkStart w:id="7826" w:name="_Toc357326401"/>
      <w:bookmarkStart w:id="7827" w:name="_Toc357585732"/>
      <w:bookmarkStart w:id="7828" w:name="_Toc357837084"/>
      <w:bookmarkStart w:id="7829" w:name="_Toc358228441"/>
      <w:bookmarkStart w:id="7830" w:name="_Toc358228708"/>
      <w:bookmarkStart w:id="7831" w:name="_Toc361751567"/>
      <w:bookmarkStart w:id="7832" w:name="_Toc361768338"/>
      <w:bookmarkStart w:id="7833" w:name="_Toc361818862"/>
      <w:bookmarkStart w:id="7834" w:name="_Toc362979592"/>
      <w:bookmarkStart w:id="7835" w:name="_Toc364189613"/>
      <w:bookmarkStart w:id="7836" w:name="_Toc364236577"/>
      <w:bookmarkStart w:id="7837" w:name="_Toc364258718"/>
      <w:bookmarkStart w:id="7838" w:name="_Toc364794700"/>
      <w:bookmarkStart w:id="7839" w:name="_Toc367188112"/>
      <w:bookmarkStart w:id="7840" w:name="_Toc372054414"/>
      <w:bookmarkStart w:id="7841" w:name="_Toc372178236"/>
      <w:bookmarkStart w:id="7842" w:name="_Toc373053339"/>
      <w:bookmarkStart w:id="7843" w:name="_Toc373053618"/>
      <w:bookmarkStart w:id="7844" w:name="_Toc373060547"/>
      <w:bookmarkStart w:id="7845" w:name="_Toc373061248"/>
      <w:bookmarkStart w:id="7846" w:name="_Toc373061529"/>
      <w:bookmarkStart w:id="7847" w:name="_Toc373130823"/>
      <w:bookmarkStart w:id="7848" w:name="_Toc373139939"/>
      <w:bookmarkStart w:id="7849" w:name="_Toc375312007"/>
      <w:bookmarkStart w:id="7850" w:name="_Toc375640895"/>
      <w:bookmarkStart w:id="7851" w:name="_Toc376110214"/>
      <w:bookmarkStart w:id="7852" w:name="_Toc378409473"/>
      <w:bookmarkStart w:id="7853" w:name="_Toc379897242"/>
      <w:bookmarkStart w:id="7854" w:name="_Toc384060889"/>
      <w:bookmarkStart w:id="7855" w:name="_Toc388897865"/>
      <w:bookmarkStart w:id="7856" w:name="_Toc389157905"/>
      <w:bookmarkStart w:id="7857" w:name="_Toc391278085"/>
      <w:bookmarkStart w:id="7858" w:name="_Toc392481058"/>
      <w:bookmarkStart w:id="7859" w:name="_Toc393306161"/>
      <w:bookmarkStart w:id="7860" w:name="_Toc469976873"/>
      <w:bookmarkStart w:id="7861" w:name="_Toc341877228"/>
      <w:bookmarkStart w:id="7862" w:name="_Toc343798653"/>
      <w:bookmarkStart w:id="7863" w:name="_Toc344960089"/>
      <w:bookmarkStart w:id="7864" w:name="_Toc345404329"/>
      <w:bookmarkStart w:id="7865" w:name="_Toc345404560"/>
      <w:bookmarkStart w:id="7866" w:name="_Toc345571761"/>
      <w:bookmarkStart w:id="7867" w:name="_Toc346442772"/>
      <w:bookmarkStart w:id="7868" w:name="_Toc346650302"/>
      <w:r>
        <w:rPr>
          <w:lang w:val="en-US"/>
        </w:rPr>
        <w:t>getRecordsUpdatedFiltered</w:t>
      </w:r>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p>
    <w:p w:rsidR="00606C92" w:rsidRDefault="00606C92" w:rsidP="00606C92">
      <w:r>
        <w:t>Used to get record data or ids depending on the parameter fullDataLimit the caller can handle. The recordType and maxTimestamp can be used to filter the data more although the call was designed for a sync process running in a low priority background thread on the mobile device. Note that when you get back the oject id you are getting and updating the coding fields for a particular object id.</w:t>
      </w:r>
    </w:p>
    <w:p w:rsidR="00606C92" w:rsidRDefault="00606C92" w:rsidP="00606C92">
      <w:r>
        <w:tab/>
      </w:r>
    </w:p>
    <w:p w:rsidR="00606C92" w:rsidRPr="00A91E34" w:rsidRDefault="00606C92" w:rsidP="00606C92">
      <w:pPr>
        <w:rPr>
          <w:b/>
        </w:rPr>
      </w:pPr>
      <w:r w:rsidRPr="00A91E34">
        <w:rPr>
          <w:b/>
        </w:rPr>
        <w:t>G</w:t>
      </w:r>
      <w:r>
        <w:rPr>
          <w:b/>
        </w:rPr>
        <w:t>ET</w:t>
      </w:r>
      <w:r w:rsidRPr="00A91E34">
        <w:rPr>
          <w:b/>
        </w:rPr>
        <w:t>:</w:t>
      </w:r>
    </w:p>
    <w:p w:rsidR="00606C92" w:rsidRPr="00076C39" w:rsidRDefault="00606C92" w:rsidP="00606C92">
      <w:r w:rsidRPr="00076C39">
        <w:t>{webserver}/recordservice/getRecords</w:t>
      </w:r>
      <w:r>
        <w:t>Updated</w:t>
      </w:r>
      <w:r w:rsidR="0062038F">
        <w:t>Filtered</w:t>
      </w:r>
      <w:r w:rsidRPr="00076C39">
        <w:t>/{login}/{password}/{recordType}</w:t>
      </w:r>
      <w:r>
        <w:t>/</w:t>
      </w:r>
      <w:r w:rsidRPr="00076C39">
        <w:t>{</w:t>
      </w:r>
      <w:r>
        <w:t>fullDataLimit</w:t>
      </w:r>
      <w:r w:rsidRPr="00076C39">
        <w:t>}/{max</w:t>
      </w:r>
      <w:r>
        <w:t>Timestamp</w:t>
      </w:r>
      <w:r w:rsidRPr="00076C39">
        <w:t>}/</w:t>
      </w:r>
      <w:r w:rsidR="0062038F">
        <w:t>{filterCodingFieldName}/{filterCodingFieldValue}</w:t>
      </w:r>
      <w:r w:rsidR="0062038F" w:rsidRPr="00076C39">
        <w:t>/</w:t>
      </w:r>
    </w:p>
    <w:p w:rsidR="00606C92" w:rsidRPr="00076C39" w:rsidRDefault="00606C92" w:rsidP="00606C92"/>
    <w:p w:rsidR="00606C92" w:rsidRDefault="00606C92" w:rsidP="00606C92"/>
    <w:p w:rsidR="00606C92" w:rsidRDefault="00606C92" w:rsidP="00606C92">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6"/>
        <w:gridCol w:w="6052"/>
      </w:tblGrid>
      <w:tr w:rsidR="00606C92" w:rsidTr="00DF3A9E">
        <w:trPr>
          <w:cantSplit/>
        </w:trPr>
        <w:tc>
          <w:tcPr>
            <w:tcW w:w="2696" w:type="dxa"/>
            <w:tcBorders>
              <w:top w:val="single" w:sz="4" w:space="0" w:color="auto"/>
              <w:left w:val="single" w:sz="4" w:space="0" w:color="auto"/>
              <w:bottom w:val="single" w:sz="4" w:space="0" w:color="auto"/>
              <w:right w:val="single" w:sz="4" w:space="0" w:color="auto"/>
            </w:tcBorders>
            <w:shd w:val="clear" w:color="auto" w:fill="FFFF00"/>
          </w:tcPr>
          <w:p w:rsidR="00606C92" w:rsidRPr="00CA388B" w:rsidRDefault="00606C92" w:rsidP="00DF3A9E">
            <w:pPr>
              <w:rPr>
                <w:b/>
              </w:rPr>
            </w:pPr>
            <w:r>
              <w:rPr>
                <w:b/>
              </w:rPr>
              <w:t>Argument</w:t>
            </w:r>
          </w:p>
        </w:tc>
        <w:tc>
          <w:tcPr>
            <w:tcW w:w="6052" w:type="dxa"/>
            <w:tcBorders>
              <w:top w:val="single" w:sz="4" w:space="0" w:color="auto"/>
              <w:left w:val="single" w:sz="4" w:space="0" w:color="auto"/>
              <w:bottom w:val="single" w:sz="4" w:space="0" w:color="auto"/>
              <w:right w:val="single" w:sz="4" w:space="0" w:color="auto"/>
            </w:tcBorders>
            <w:shd w:val="clear" w:color="auto" w:fill="FFFF00"/>
          </w:tcPr>
          <w:p w:rsidR="00606C92" w:rsidRPr="00CA388B" w:rsidRDefault="00606C92" w:rsidP="00DF3A9E">
            <w:pPr>
              <w:rPr>
                <w:b/>
              </w:rPr>
            </w:pPr>
            <w:r w:rsidRPr="00CA388B">
              <w:rPr>
                <w:b/>
              </w:rPr>
              <w:t>Description</w:t>
            </w:r>
          </w:p>
        </w:tc>
      </w:tr>
      <w:tr w:rsidR="00606C92" w:rsidTr="00DF3A9E">
        <w:trPr>
          <w:cantSplit/>
        </w:trPr>
        <w:tc>
          <w:tcPr>
            <w:tcW w:w="2696" w:type="dxa"/>
            <w:shd w:val="clear" w:color="auto" w:fill="auto"/>
          </w:tcPr>
          <w:p w:rsidR="00606C92" w:rsidRDefault="00606C92" w:rsidP="00DF3A9E">
            <w:r>
              <w:t>Action</w:t>
            </w:r>
          </w:p>
        </w:tc>
        <w:tc>
          <w:tcPr>
            <w:tcW w:w="6052" w:type="dxa"/>
            <w:shd w:val="clear" w:color="auto" w:fill="auto"/>
          </w:tcPr>
          <w:p w:rsidR="00606C92" w:rsidRDefault="00606C92" w:rsidP="00DF3A9E">
            <w:r w:rsidRPr="00A91E34">
              <w:t>Action code or method name</w:t>
            </w:r>
          </w:p>
        </w:tc>
      </w:tr>
      <w:tr w:rsidR="00606C92" w:rsidTr="00DF3A9E">
        <w:trPr>
          <w:cantSplit/>
        </w:trPr>
        <w:tc>
          <w:tcPr>
            <w:tcW w:w="2696" w:type="dxa"/>
            <w:shd w:val="clear" w:color="auto" w:fill="auto"/>
          </w:tcPr>
          <w:p w:rsidR="00606C92" w:rsidRDefault="00606C92" w:rsidP="00DF3A9E">
            <w:r>
              <w:t>Login</w:t>
            </w:r>
          </w:p>
        </w:tc>
        <w:tc>
          <w:tcPr>
            <w:tcW w:w="6052" w:type="dxa"/>
            <w:shd w:val="clear" w:color="auto" w:fill="auto"/>
          </w:tcPr>
          <w:p w:rsidR="00606C92" w:rsidRDefault="00606C92" w:rsidP="00DF3A9E">
            <w:r w:rsidRPr="004B3B1C">
              <w:t>Unique system wide user authentication string</w:t>
            </w:r>
          </w:p>
        </w:tc>
      </w:tr>
      <w:tr w:rsidR="00606C92" w:rsidTr="00DF3A9E">
        <w:trPr>
          <w:cantSplit/>
        </w:trPr>
        <w:tc>
          <w:tcPr>
            <w:tcW w:w="2696" w:type="dxa"/>
            <w:shd w:val="clear" w:color="auto" w:fill="auto"/>
          </w:tcPr>
          <w:p w:rsidR="00606C92" w:rsidRDefault="0062038F" w:rsidP="00DF3A9E">
            <w:r>
              <w:t>P</w:t>
            </w:r>
            <w:r w:rsidR="00606C92">
              <w:t>assword</w:t>
            </w:r>
          </w:p>
        </w:tc>
        <w:tc>
          <w:tcPr>
            <w:tcW w:w="6052" w:type="dxa"/>
            <w:shd w:val="clear" w:color="auto" w:fill="auto"/>
          </w:tcPr>
          <w:p w:rsidR="00606C92" w:rsidRDefault="00606C92" w:rsidP="00DF3A9E">
            <w:r w:rsidRPr="004B3B1C">
              <w:t>User’s password for authentication</w:t>
            </w:r>
          </w:p>
        </w:tc>
      </w:tr>
      <w:tr w:rsidR="0062038F" w:rsidTr="00DF3A9E">
        <w:trPr>
          <w:cantSplit/>
        </w:trPr>
        <w:tc>
          <w:tcPr>
            <w:tcW w:w="2696" w:type="dxa"/>
            <w:shd w:val="clear" w:color="auto" w:fill="auto"/>
          </w:tcPr>
          <w:p w:rsidR="0062038F" w:rsidRDefault="0062038F" w:rsidP="00DF3A9E">
            <w:r>
              <w:t>recordType</w:t>
            </w:r>
          </w:p>
        </w:tc>
        <w:tc>
          <w:tcPr>
            <w:tcW w:w="6052" w:type="dxa"/>
            <w:shd w:val="clear" w:color="auto" w:fill="auto"/>
          </w:tcPr>
          <w:p w:rsidR="0062038F" w:rsidRDefault="0062038F" w:rsidP="00DF3A9E">
            <w:r>
              <w:t>This is the rms record type name Eg. Timecard Detail</w:t>
            </w:r>
          </w:p>
        </w:tc>
      </w:tr>
      <w:tr w:rsidR="00606C92" w:rsidTr="00DF3A9E">
        <w:trPr>
          <w:cantSplit/>
        </w:trPr>
        <w:tc>
          <w:tcPr>
            <w:tcW w:w="2696" w:type="dxa"/>
            <w:shd w:val="clear" w:color="auto" w:fill="auto"/>
          </w:tcPr>
          <w:p w:rsidR="00606C92" w:rsidRDefault="00606C92" w:rsidP="00DF3A9E">
            <w:r>
              <w:t>fullDataLimit</w:t>
            </w:r>
          </w:p>
        </w:tc>
        <w:tc>
          <w:tcPr>
            <w:tcW w:w="6052" w:type="dxa"/>
            <w:shd w:val="clear" w:color="auto" w:fill="auto"/>
          </w:tcPr>
          <w:p w:rsidR="00606C92" w:rsidRDefault="00606C92" w:rsidP="00DF3A9E">
            <w:r>
              <w:t>This is the number of records with full data (all coding fields) that the caller can handle. Example suppose you can handle 200 timecards (this could be header and detail records since the system may have been updated) and there are 500 timecards that meet the filter criteria. If more than the fullDataLimit then only 500 timecard header Id’s will be returned.</w:t>
            </w:r>
          </w:p>
        </w:tc>
      </w:tr>
      <w:tr w:rsidR="00606C92" w:rsidTr="00DF3A9E">
        <w:trPr>
          <w:cantSplit/>
        </w:trPr>
        <w:tc>
          <w:tcPr>
            <w:tcW w:w="2696" w:type="dxa"/>
            <w:shd w:val="clear" w:color="auto" w:fill="auto"/>
          </w:tcPr>
          <w:p w:rsidR="00606C92" w:rsidRDefault="00606C92" w:rsidP="00DF3A9E">
            <w:r>
              <w:t>maxTimestamp</w:t>
            </w:r>
          </w:p>
        </w:tc>
        <w:tc>
          <w:tcPr>
            <w:tcW w:w="6052" w:type="dxa"/>
            <w:shd w:val="clear" w:color="auto" w:fill="auto"/>
          </w:tcPr>
          <w:p w:rsidR="00606C92" w:rsidRDefault="00606C92" w:rsidP="00DF3A9E">
            <w:r>
              <w:t>This is 0 is to get all records or a positive integer.</w:t>
            </w:r>
          </w:p>
        </w:tc>
      </w:tr>
      <w:tr w:rsidR="0062038F" w:rsidTr="0062038F">
        <w:trPr>
          <w:cantSplit/>
        </w:trPr>
        <w:tc>
          <w:tcPr>
            <w:tcW w:w="2696" w:type="dxa"/>
            <w:tcBorders>
              <w:top w:val="single" w:sz="4" w:space="0" w:color="auto"/>
              <w:left w:val="single" w:sz="4" w:space="0" w:color="auto"/>
              <w:bottom w:val="single" w:sz="4" w:space="0" w:color="auto"/>
              <w:right w:val="single" w:sz="4" w:space="0" w:color="auto"/>
            </w:tcBorders>
            <w:shd w:val="clear" w:color="auto" w:fill="auto"/>
          </w:tcPr>
          <w:p w:rsidR="0062038F" w:rsidRDefault="0062038F" w:rsidP="00DF3A9E">
            <w:r>
              <w:t>filterCodingFieldName</w:t>
            </w:r>
          </w:p>
        </w:tc>
        <w:tc>
          <w:tcPr>
            <w:tcW w:w="6052" w:type="dxa"/>
            <w:tcBorders>
              <w:top w:val="single" w:sz="4" w:space="0" w:color="auto"/>
              <w:left w:val="single" w:sz="4" w:space="0" w:color="auto"/>
              <w:bottom w:val="single" w:sz="4" w:space="0" w:color="auto"/>
              <w:right w:val="single" w:sz="4" w:space="0" w:color="auto"/>
            </w:tcBorders>
            <w:shd w:val="clear" w:color="auto" w:fill="auto"/>
          </w:tcPr>
          <w:p w:rsidR="0062038F" w:rsidRDefault="0062038F" w:rsidP="00DF3A9E">
            <w:r>
              <w:t>This is the coding field that will be used for filtering Example would be “Processed”</w:t>
            </w:r>
          </w:p>
        </w:tc>
      </w:tr>
      <w:tr w:rsidR="0062038F" w:rsidTr="0062038F">
        <w:trPr>
          <w:cantSplit/>
        </w:trPr>
        <w:tc>
          <w:tcPr>
            <w:tcW w:w="2696" w:type="dxa"/>
            <w:tcBorders>
              <w:top w:val="single" w:sz="4" w:space="0" w:color="auto"/>
              <w:left w:val="single" w:sz="4" w:space="0" w:color="auto"/>
              <w:bottom w:val="single" w:sz="4" w:space="0" w:color="auto"/>
              <w:right w:val="single" w:sz="4" w:space="0" w:color="auto"/>
            </w:tcBorders>
            <w:shd w:val="clear" w:color="auto" w:fill="auto"/>
          </w:tcPr>
          <w:p w:rsidR="0062038F" w:rsidRDefault="0062038F" w:rsidP="0062038F">
            <w:r>
              <w:t>filterCodingFieldValue</w:t>
            </w:r>
          </w:p>
        </w:tc>
        <w:tc>
          <w:tcPr>
            <w:tcW w:w="6052" w:type="dxa"/>
            <w:tcBorders>
              <w:top w:val="single" w:sz="4" w:space="0" w:color="auto"/>
              <w:left w:val="single" w:sz="4" w:space="0" w:color="auto"/>
              <w:bottom w:val="single" w:sz="4" w:space="0" w:color="auto"/>
              <w:right w:val="single" w:sz="4" w:space="0" w:color="auto"/>
            </w:tcBorders>
            <w:shd w:val="clear" w:color="auto" w:fill="auto"/>
          </w:tcPr>
          <w:p w:rsidR="0062038F" w:rsidRDefault="0062038F" w:rsidP="0062038F">
            <w:r>
              <w:t>This is the coding value that will be used for filtering Example would be “No”</w:t>
            </w:r>
          </w:p>
        </w:tc>
      </w:tr>
    </w:tbl>
    <w:p w:rsidR="00606C92" w:rsidRDefault="00606C92" w:rsidP="00606C92">
      <w:pPr>
        <w:spacing w:after="180" w:line="360" w:lineRule="atLeast"/>
        <w:rPr>
          <w:rFonts w:ascii="Arial" w:hAnsi="Arial" w:cs="Arial"/>
          <w:color w:val="000000"/>
          <w:sz w:val="20"/>
          <w:szCs w:val="20"/>
        </w:rPr>
      </w:pPr>
    </w:p>
    <w:p w:rsidR="00606C92" w:rsidRPr="00606C92" w:rsidRDefault="00606C92" w:rsidP="00606C92">
      <w:pPr>
        <w:rPr>
          <w:lang w:eastAsia="x-none"/>
        </w:rPr>
      </w:pPr>
    </w:p>
    <w:p w:rsidR="007A12C0" w:rsidRDefault="007A12C0" w:rsidP="000E3989">
      <w:pPr>
        <w:pStyle w:val="Heading3"/>
        <w:rPr>
          <w:lang w:val="en-US"/>
        </w:rPr>
      </w:pPr>
      <w:bookmarkStart w:id="7869" w:name="_Toc469976874"/>
      <w:bookmarkStart w:id="7870" w:name="_Toc346780325"/>
      <w:bookmarkStart w:id="7871" w:name="_Toc346780661"/>
      <w:bookmarkStart w:id="7872" w:name="_Toc346962232"/>
      <w:bookmarkStart w:id="7873" w:name="_Toc347423574"/>
      <w:bookmarkStart w:id="7874" w:name="_Toc347473807"/>
      <w:bookmarkStart w:id="7875" w:name="_Toc347480540"/>
      <w:bookmarkStart w:id="7876" w:name="_Toc347758186"/>
      <w:bookmarkStart w:id="7877" w:name="_Toc347815871"/>
      <w:bookmarkStart w:id="7878" w:name="_Toc347848118"/>
      <w:bookmarkStart w:id="7879" w:name="_Toc348074935"/>
      <w:bookmarkStart w:id="7880" w:name="_Toc348340226"/>
      <w:bookmarkStart w:id="7881" w:name="_Toc348378923"/>
      <w:bookmarkStart w:id="7882" w:name="_Toc348505979"/>
      <w:bookmarkStart w:id="7883" w:name="_Toc348510362"/>
      <w:bookmarkStart w:id="7884" w:name="_Toc349029393"/>
      <w:bookmarkStart w:id="7885" w:name="_Toc349063871"/>
      <w:bookmarkStart w:id="7886" w:name="_Toc350252486"/>
      <w:bookmarkStart w:id="7887" w:name="_Toc350275238"/>
      <w:bookmarkStart w:id="7888" w:name="_Toc350448703"/>
      <w:bookmarkStart w:id="7889" w:name="_Toc350449022"/>
      <w:bookmarkStart w:id="7890" w:name="_Toc350867712"/>
      <w:bookmarkStart w:id="7891" w:name="_Toc350867968"/>
      <w:bookmarkStart w:id="7892" w:name="_Toc350953780"/>
      <w:bookmarkStart w:id="7893" w:name="_Toc350958021"/>
      <w:bookmarkStart w:id="7894" w:name="_Toc351013516"/>
      <w:bookmarkStart w:id="7895" w:name="_Toc351103492"/>
      <w:bookmarkStart w:id="7896" w:name="_Toc353303778"/>
      <w:bookmarkStart w:id="7897" w:name="_Toc355601047"/>
      <w:bookmarkStart w:id="7898" w:name="_Toc355603922"/>
      <w:bookmarkStart w:id="7899" w:name="_Toc357003981"/>
      <w:bookmarkStart w:id="7900" w:name="_Toc357326402"/>
      <w:bookmarkStart w:id="7901" w:name="_Toc357585733"/>
      <w:bookmarkStart w:id="7902" w:name="_Toc357837085"/>
      <w:bookmarkStart w:id="7903" w:name="_Toc358228442"/>
      <w:bookmarkStart w:id="7904" w:name="_Toc358228709"/>
      <w:bookmarkStart w:id="7905" w:name="_Toc361751568"/>
      <w:bookmarkStart w:id="7906" w:name="_Toc361768339"/>
      <w:bookmarkStart w:id="7907" w:name="_Toc361818863"/>
      <w:bookmarkStart w:id="7908" w:name="_Toc362979593"/>
      <w:bookmarkStart w:id="7909" w:name="_Toc364189614"/>
      <w:bookmarkStart w:id="7910" w:name="_Toc364236578"/>
      <w:bookmarkStart w:id="7911" w:name="_Toc364258719"/>
      <w:bookmarkStart w:id="7912" w:name="_Toc364794701"/>
      <w:bookmarkStart w:id="7913" w:name="_Toc367188113"/>
      <w:bookmarkStart w:id="7914" w:name="_Toc372054415"/>
      <w:bookmarkStart w:id="7915" w:name="_Toc372178237"/>
      <w:bookmarkStart w:id="7916" w:name="_Toc373053340"/>
      <w:bookmarkStart w:id="7917" w:name="_Toc373053619"/>
      <w:bookmarkStart w:id="7918" w:name="_Toc373060548"/>
      <w:bookmarkStart w:id="7919" w:name="_Toc373061249"/>
      <w:bookmarkStart w:id="7920" w:name="_Toc373061530"/>
      <w:bookmarkStart w:id="7921" w:name="_Toc373130824"/>
      <w:bookmarkStart w:id="7922" w:name="_Toc373139940"/>
      <w:bookmarkStart w:id="7923" w:name="_Toc375312008"/>
      <w:bookmarkStart w:id="7924" w:name="_Toc375640896"/>
      <w:bookmarkStart w:id="7925" w:name="_Toc376110215"/>
      <w:bookmarkStart w:id="7926" w:name="_Toc378409474"/>
      <w:bookmarkStart w:id="7927" w:name="_Toc379897243"/>
      <w:bookmarkStart w:id="7928" w:name="_Toc384060890"/>
      <w:bookmarkStart w:id="7929" w:name="_Toc388897866"/>
      <w:bookmarkStart w:id="7930" w:name="_Toc389157906"/>
      <w:bookmarkStart w:id="7931" w:name="_Toc391278086"/>
      <w:bookmarkStart w:id="7932" w:name="_Toc392481059"/>
      <w:bookmarkStart w:id="7933" w:name="_Toc393306162"/>
      <w:r>
        <w:rPr>
          <w:lang w:val="en-US"/>
        </w:rPr>
        <w:lastRenderedPageBreak/>
        <w:t>getRecordsUpdatedX</w:t>
      </w:r>
      <w:bookmarkEnd w:id="7869"/>
    </w:p>
    <w:p w:rsidR="007A12C0" w:rsidRDefault="007A12C0" w:rsidP="007A12C0">
      <w:r>
        <w:t>Used to get record data or ids depending on the parameter fullDataLimit the caller can handle. The recordType and maxTimestamp can be used to filter the data more although the call was designed for a sync process running in a low priority background thread on the mobile device. Note that when you get back the oject id you are getting and updating the coding fields for a particular object id.</w:t>
      </w:r>
    </w:p>
    <w:p w:rsidR="007A12C0" w:rsidRDefault="007A12C0" w:rsidP="007A12C0">
      <w:r>
        <w:tab/>
      </w:r>
    </w:p>
    <w:p w:rsidR="007A12C0" w:rsidRPr="00A91E34" w:rsidRDefault="007A12C0" w:rsidP="007A12C0">
      <w:pPr>
        <w:rPr>
          <w:b/>
        </w:rPr>
      </w:pPr>
      <w:r w:rsidRPr="00A91E34">
        <w:rPr>
          <w:b/>
        </w:rPr>
        <w:t>G</w:t>
      </w:r>
      <w:r>
        <w:rPr>
          <w:b/>
        </w:rPr>
        <w:t>ET</w:t>
      </w:r>
      <w:r w:rsidRPr="00A91E34">
        <w:rPr>
          <w:b/>
        </w:rPr>
        <w:t>:</w:t>
      </w:r>
    </w:p>
    <w:p w:rsidR="007A12C0" w:rsidRPr="00076C39" w:rsidRDefault="007A12C0" w:rsidP="007A12C0">
      <w:r w:rsidRPr="00076C39">
        <w:t>{webserver}/recordservice/getRecords</w:t>
      </w:r>
      <w:r>
        <w:t>UpdatedX</w:t>
      </w:r>
      <w:r w:rsidRPr="00076C39">
        <w:t>/{login}/{password}/{recordType}/{</w:t>
      </w:r>
      <w:r>
        <w:t>fullDataLimit</w:t>
      </w:r>
      <w:r w:rsidRPr="00076C39">
        <w:t>}/{max</w:t>
      </w:r>
      <w:r>
        <w:t>Timestamp</w:t>
      </w:r>
      <w:r w:rsidRPr="00076C39">
        <w:t>}/</w:t>
      </w:r>
    </w:p>
    <w:p w:rsidR="007A12C0" w:rsidRPr="00076C39" w:rsidRDefault="007A12C0" w:rsidP="007A12C0"/>
    <w:p w:rsidR="007A12C0" w:rsidRDefault="007A12C0" w:rsidP="007A12C0"/>
    <w:p w:rsidR="007A12C0" w:rsidRDefault="007A12C0" w:rsidP="007A12C0">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2"/>
        <w:gridCol w:w="5706"/>
      </w:tblGrid>
      <w:tr w:rsidR="007A12C0" w:rsidTr="007A12C0">
        <w:trPr>
          <w:cantSplit/>
        </w:trPr>
        <w:tc>
          <w:tcPr>
            <w:tcW w:w="3042" w:type="dxa"/>
            <w:tcBorders>
              <w:top w:val="single" w:sz="4" w:space="0" w:color="auto"/>
              <w:left w:val="single" w:sz="4" w:space="0" w:color="auto"/>
              <w:bottom w:val="single" w:sz="4" w:space="0" w:color="auto"/>
              <w:right w:val="single" w:sz="4" w:space="0" w:color="auto"/>
            </w:tcBorders>
            <w:shd w:val="clear" w:color="auto" w:fill="FFFF00"/>
          </w:tcPr>
          <w:p w:rsidR="007A12C0" w:rsidRPr="00CA388B" w:rsidRDefault="007A12C0" w:rsidP="007A12C0">
            <w:pPr>
              <w:rPr>
                <w:b/>
              </w:rPr>
            </w:pPr>
            <w:r>
              <w:rPr>
                <w:b/>
              </w:rPr>
              <w:t>Argument</w:t>
            </w:r>
          </w:p>
        </w:tc>
        <w:tc>
          <w:tcPr>
            <w:tcW w:w="5706" w:type="dxa"/>
            <w:tcBorders>
              <w:top w:val="single" w:sz="4" w:space="0" w:color="auto"/>
              <w:left w:val="single" w:sz="4" w:space="0" w:color="auto"/>
              <w:bottom w:val="single" w:sz="4" w:space="0" w:color="auto"/>
              <w:right w:val="single" w:sz="4" w:space="0" w:color="auto"/>
            </w:tcBorders>
            <w:shd w:val="clear" w:color="auto" w:fill="FFFF00"/>
          </w:tcPr>
          <w:p w:rsidR="007A12C0" w:rsidRPr="00CA388B" w:rsidRDefault="007A12C0" w:rsidP="007A12C0">
            <w:pPr>
              <w:rPr>
                <w:b/>
              </w:rPr>
            </w:pPr>
            <w:r w:rsidRPr="00CA388B">
              <w:rPr>
                <w:b/>
              </w:rPr>
              <w:t>Description</w:t>
            </w:r>
          </w:p>
        </w:tc>
      </w:tr>
      <w:tr w:rsidR="007A12C0" w:rsidTr="007A12C0">
        <w:trPr>
          <w:cantSplit/>
        </w:trPr>
        <w:tc>
          <w:tcPr>
            <w:tcW w:w="3042" w:type="dxa"/>
            <w:shd w:val="clear" w:color="auto" w:fill="auto"/>
          </w:tcPr>
          <w:p w:rsidR="007A12C0" w:rsidRDefault="007A12C0" w:rsidP="007A12C0">
            <w:r>
              <w:t>Action</w:t>
            </w:r>
          </w:p>
        </w:tc>
        <w:tc>
          <w:tcPr>
            <w:tcW w:w="5706" w:type="dxa"/>
            <w:shd w:val="clear" w:color="auto" w:fill="auto"/>
          </w:tcPr>
          <w:p w:rsidR="007A12C0" w:rsidRDefault="007A12C0" w:rsidP="007A12C0">
            <w:r w:rsidRPr="00A91E34">
              <w:t>Action code or method name</w:t>
            </w:r>
          </w:p>
        </w:tc>
      </w:tr>
      <w:tr w:rsidR="007A12C0" w:rsidTr="007A12C0">
        <w:trPr>
          <w:cantSplit/>
        </w:trPr>
        <w:tc>
          <w:tcPr>
            <w:tcW w:w="3042" w:type="dxa"/>
            <w:shd w:val="clear" w:color="auto" w:fill="auto"/>
          </w:tcPr>
          <w:p w:rsidR="007A12C0" w:rsidRDefault="007A12C0" w:rsidP="007A12C0">
            <w:r>
              <w:t>Login</w:t>
            </w:r>
          </w:p>
        </w:tc>
        <w:tc>
          <w:tcPr>
            <w:tcW w:w="5706" w:type="dxa"/>
            <w:shd w:val="clear" w:color="auto" w:fill="auto"/>
          </w:tcPr>
          <w:p w:rsidR="007A12C0" w:rsidRDefault="007A12C0" w:rsidP="007A12C0">
            <w:r w:rsidRPr="004B3B1C">
              <w:t>Unique system wide user authentication string</w:t>
            </w:r>
          </w:p>
        </w:tc>
      </w:tr>
      <w:tr w:rsidR="007A12C0" w:rsidTr="007A12C0">
        <w:trPr>
          <w:cantSplit/>
        </w:trPr>
        <w:tc>
          <w:tcPr>
            <w:tcW w:w="3042" w:type="dxa"/>
            <w:shd w:val="clear" w:color="auto" w:fill="auto"/>
          </w:tcPr>
          <w:p w:rsidR="007A12C0" w:rsidRDefault="007A12C0" w:rsidP="007A12C0">
            <w:r>
              <w:t>password</w:t>
            </w:r>
          </w:p>
        </w:tc>
        <w:tc>
          <w:tcPr>
            <w:tcW w:w="5706" w:type="dxa"/>
            <w:shd w:val="clear" w:color="auto" w:fill="auto"/>
          </w:tcPr>
          <w:p w:rsidR="007A12C0" w:rsidRDefault="007A12C0" w:rsidP="007A12C0">
            <w:r w:rsidRPr="004B3B1C">
              <w:t>User’s password for authentication</w:t>
            </w:r>
          </w:p>
        </w:tc>
      </w:tr>
      <w:tr w:rsidR="007A12C0" w:rsidTr="007A12C0">
        <w:trPr>
          <w:cantSplit/>
        </w:trPr>
        <w:tc>
          <w:tcPr>
            <w:tcW w:w="3042" w:type="dxa"/>
            <w:shd w:val="clear" w:color="auto" w:fill="auto"/>
          </w:tcPr>
          <w:p w:rsidR="007A12C0" w:rsidRDefault="007A12C0" w:rsidP="007A12C0">
            <w:r>
              <w:t>recordType</w:t>
            </w:r>
          </w:p>
        </w:tc>
        <w:tc>
          <w:tcPr>
            <w:tcW w:w="5706" w:type="dxa"/>
            <w:shd w:val="clear" w:color="auto" w:fill="auto"/>
          </w:tcPr>
          <w:p w:rsidR="007A12C0" w:rsidRDefault="007A12C0" w:rsidP="007A12C0">
            <w:r>
              <w:t>This is the rms record type name Eg. Timecard Detail</w:t>
            </w:r>
          </w:p>
        </w:tc>
      </w:tr>
      <w:tr w:rsidR="007A12C0" w:rsidTr="007A12C0">
        <w:trPr>
          <w:cantSplit/>
        </w:trPr>
        <w:tc>
          <w:tcPr>
            <w:tcW w:w="3042" w:type="dxa"/>
            <w:shd w:val="clear" w:color="auto" w:fill="auto"/>
          </w:tcPr>
          <w:p w:rsidR="007A12C0" w:rsidRDefault="007A12C0" w:rsidP="007A12C0">
            <w:r>
              <w:t>maxNumberFullDataRecords</w:t>
            </w:r>
          </w:p>
        </w:tc>
        <w:tc>
          <w:tcPr>
            <w:tcW w:w="5706" w:type="dxa"/>
            <w:shd w:val="clear" w:color="auto" w:fill="auto"/>
          </w:tcPr>
          <w:p w:rsidR="007A12C0" w:rsidRDefault="007A12C0" w:rsidP="007A12C0">
            <w:r>
              <w:t>This is the number of records with full data (all coding fields) that the caller can handle. Example suppose you can handle 200 timecards (this could be header and detail records since the system may have been updated) and there are 500 timecards that meet the filter criteria. If more than the fullDataLimit then only 500 timecard header Id’s will be returned.</w:t>
            </w:r>
          </w:p>
        </w:tc>
      </w:tr>
      <w:tr w:rsidR="007A12C0" w:rsidTr="007A12C0">
        <w:trPr>
          <w:cantSplit/>
        </w:trPr>
        <w:tc>
          <w:tcPr>
            <w:tcW w:w="3042" w:type="dxa"/>
            <w:shd w:val="clear" w:color="auto" w:fill="auto"/>
          </w:tcPr>
          <w:p w:rsidR="007A12C0" w:rsidRDefault="007A12C0" w:rsidP="007A12C0">
            <w:r>
              <w:t>maxTimestamp</w:t>
            </w:r>
          </w:p>
        </w:tc>
        <w:tc>
          <w:tcPr>
            <w:tcW w:w="5706" w:type="dxa"/>
            <w:shd w:val="clear" w:color="auto" w:fill="auto"/>
          </w:tcPr>
          <w:p w:rsidR="007A12C0" w:rsidRDefault="007A12C0" w:rsidP="007A12C0">
            <w:r>
              <w:t>This is 0 is to get all records or a positive integer.</w:t>
            </w:r>
          </w:p>
        </w:tc>
      </w:tr>
      <w:tr w:rsidR="007A12C0" w:rsidTr="007A12C0">
        <w:trPr>
          <w:cantSplit/>
        </w:trPr>
        <w:tc>
          <w:tcPr>
            <w:tcW w:w="3042" w:type="dxa"/>
            <w:shd w:val="clear" w:color="auto" w:fill="auto"/>
          </w:tcPr>
          <w:p w:rsidR="007A12C0" w:rsidRDefault="007A12C0" w:rsidP="007A12C0">
            <w:r>
              <w:t>includeFields</w:t>
            </w:r>
          </w:p>
        </w:tc>
        <w:tc>
          <w:tcPr>
            <w:tcW w:w="5706" w:type="dxa"/>
            <w:shd w:val="clear" w:color="auto" w:fill="auto"/>
          </w:tcPr>
          <w:p w:rsidR="007A12C0" w:rsidRDefault="007A12C0" w:rsidP="004404E9">
            <w:r>
              <w:t xml:space="preserve">Names of the coding fields you want separated by a comma  </w:t>
            </w:r>
          </w:p>
        </w:tc>
      </w:tr>
    </w:tbl>
    <w:p w:rsidR="007A12C0" w:rsidRDefault="007A12C0" w:rsidP="007A12C0">
      <w:pPr>
        <w:spacing w:after="180" w:line="360" w:lineRule="atLeast"/>
        <w:rPr>
          <w:rFonts w:ascii="Arial" w:hAnsi="Arial" w:cs="Arial"/>
          <w:color w:val="000000"/>
          <w:sz w:val="20"/>
          <w:szCs w:val="20"/>
        </w:rPr>
      </w:pPr>
    </w:p>
    <w:p w:rsidR="007A12C0" w:rsidRPr="007A12C0" w:rsidRDefault="007A12C0" w:rsidP="007A12C0">
      <w:pPr>
        <w:rPr>
          <w:lang w:eastAsia="x-none"/>
        </w:rPr>
      </w:pPr>
    </w:p>
    <w:p w:rsidR="00FA51DF" w:rsidRDefault="00FA51DF" w:rsidP="000E3989">
      <w:pPr>
        <w:pStyle w:val="Heading3"/>
        <w:rPr>
          <w:lang w:val="en-US"/>
        </w:rPr>
      </w:pPr>
      <w:bookmarkStart w:id="7934" w:name="_Toc469976875"/>
      <w:r>
        <w:rPr>
          <w:lang w:val="en-US"/>
        </w:rPr>
        <w:t>getRecordsUpdatedXFiltered</w:t>
      </w:r>
      <w:bookmarkEnd w:id="7934"/>
    </w:p>
    <w:p w:rsidR="00FA51DF" w:rsidRDefault="006F5C94" w:rsidP="00FA51DF">
      <w:r>
        <w:t xml:space="preserve">This is an enhanced </w:t>
      </w:r>
      <w:r w:rsidRPr="00FA51DF">
        <w:rPr>
          <w:rFonts w:ascii="Courier New" w:hAnsi="Courier New" w:cs="Courier New"/>
          <w:b/>
          <w:bCs/>
          <w:color w:val="000000"/>
          <w:sz w:val="20"/>
          <w:szCs w:val="20"/>
        </w:rPr>
        <w:t>getRecordsUpdatedFilteredX</w:t>
      </w:r>
      <w:r>
        <w:rPr>
          <w:rFonts w:ascii="Courier New" w:hAnsi="Courier New" w:cs="Courier New"/>
          <w:b/>
          <w:bCs/>
          <w:color w:val="000000"/>
          <w:sz w:val="20"/>
          <w:szCs w:val="20"/>
        </w:rPr>
        <w:t>.</w:t>
      </w:r>
    </w:p>
    <w:p w:rsidR="00FA51DF" w:rsidRDefault="00FA51DF" w:rsidP="00FA51DF">
      <w:r>
        <w:tab/>
      </w:r>
    </w:p>
    <w:p w:rsidR="00FA51DF" w:rsidRPr="00A91E34" w:rsidRDefault="00FA51DF" w:rsidP="00FA51DF">
      <w:pPr>
        <w:rPr>
          <w:b/>
        </w:rPr>
      </w:pPr>
      <w:r w:rsidRPr="00A91E34">
        <w:rPr>
          <w:b/>
        </w:rPr>
        <w:t>G</w:t>
      </w:r>
      <w:r>
        <w:rPr>
          <w:b/>
        </w:rPr>
        <w:t>ET</w:t>
      </w:r>
      <w:r w:rsidRPr="00A91E34">
        <w:rPr>
          <w:b/>
        </w:rPr>
        <w:t>:</w:t>
      </w:r>
    </w:p>
    <w:p w:rsidR="00FA51DF" w:rsidRPr="00076C39" w:rsidRDefault="00FA51DF" w:rsidP="00FA51DF">
      <w:r w:rsidRPr="00076C39">
        <w:t>{webserver}/recordservice/getRecords</w:t>
      </w:r>
      <w:r>
        <w:t>UpdatedX</w:t>
      </w:r>
      <w:r w:rsidR="0070768B">
        <w:t>Filtered</w:t>
      </w:r>
      <w:r w:rsidRPr="00076C39">
        <w:t>/{login}/{password}/{record</w:t>
      </w:r>
      <w:r w:rsidR="006F5C94">
        <w:t>Display</w:t>
      </w:r>
      <w:r w:rsidRPr="00076C39">
        <w:t>Type}/{</w:t>
      </w:r>
      <w:r w:rsidR="006F5C94">
        <w:t>maxNumber</w:t>
      </w:r>
      <w:r>
        <w:t>fullData</w:t>
      </w:r>
      <w:r w:rsidR="006F5C94">
        <w:t>Records</w:t>
      </w:r>
      <w:r w:rsidRPr="00076C39">
        <w:t>}/{max</w:t>
      </w:r>
      <w:r>
        <w:t>Timestamp</w:t>
      </w:r>
      <w:r w:rsidRPr="00076C39">
        <w:t>}/</w:t>
      </w:r>
      <w:r w:rsidR="006F5C94">
        <w:t>{fromDate}/{toDate}/{dateRangeField}/{filterFields}/{strFieldDelim}/{filterValues}/{strValueDelim}/{isFilterByFuncGroups}/{includeFields}</w:t>
      </w:r>
    </w:p>
    <w:p w:rsidR="00FA51DF" w:rsidRPr="00076C39" w:rsidRDefault="00FA51DF" w:rsidP="00FA51DF"/>
    <w:p w:rsidR="00FA51DF" w:rsidRDefault="00FA51DF" w:rsidP="00FA51DF"/>
    <w:p w:rsidR="00FA51DF" w:rsidRDefault="00FA51DF" w:rsidP="00FA51DF">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2"/>
        <w:gridCol w:w="5706"/>
      </w:tblGrid>
      <w:tr w:rsidR="00FA51DF" w:rsidTr="00FA51DF">
        <w:trPr>
          <w:cantSplit/>
        </w:trPr>
        <w:tc>
          <w:tcPr>
            <w:tcW w:w="3042" w:type="dxa"/>
            <w:tcBorders>
              <w:top w:val="single" w:sz="4" w:space="0" w:color="auto"/>
              <w:left w:val="single" w:sz="4" w:space="0" w:color="auto"/>
              <w:bottom w:val="single" w:sz="4" w:space="0" w:color="auto"/>
              <w:right w:val="single" w:sz="4" w:space="0" w:color="auto"/>
            </w:tcBorders>
            <w:shd w:val="clear" w:color="auto" w:fill="FFFF00"/>
          </w:tcPr>
          <w:p w:rsidR="00FA51DF" w:rsidRPr="00CA388B" w:rsidRDefault="00FA51DF" w:rsidP="00FA51DF">
            <w:pPr>
              <w:rPr>
                <w:b/>
              </w:rPr>
            </w:pPr>
            <w:r>
              <w:rPr>
                <w:b/>
              </w:rPr>
              <w:t>Argument</w:t>
            </w:r>
          </w:p>
        </w:tc>
        <w:tc>
          <w:tcPr>
            <w:tcW w:w="5706" w:type="dxa"/>
            <w:tcBorders>
              <w:top w:val="single" w:sz="4" w:space="0" w:color="auto"/>
              <w:left w:val="single" w:sz="4" w:space="0" w:color="auto"/>
              <w:bottom w:val="single" w:sz="4" w:space="0" w:color="auto"/>
              <w:right w:val="single" w:sz="4" w:space="0" w:color="auto"/>
            </w:tcBorders>
            <w:shd w:val="clear" w:color="auto" w:fill="FFFF00"/>
          </w:tcPr>
          <w:p w:rsidR="00FA51DF" w:rsidRPr="00CA388B" w:rsidRDefault="00FA51DF" w:rsidP="00FA51DF">
            <w:pPr>
              <w:rPr>
                <w:b/>
              </w:rPr>
            </w:pPr>
            <w:r w:rsidRPr="00CA388B">
              <w:rPr>
                <w:b/>
              </w:rPr>
              <w:t>Description</w:t>
            </w:r>
          </w:p>
        </w:tc>
      </w:tr>
      <w:tr w:rsidR="00FA51DF" w:rsidTr="00FA51DF">
        <w:trPr>
          <w:cantSplit/>
        </w:trPr>
        <w:tc>
          <w:tcPr>
            <w:tcW w:w="3042" w:type="dxa"/>
            <w:shd w:val="clear" w:color="auto" w:fill="auto"/>
          </w:tcPr>
          <w:p w:rsidR="00FA51DF" w:rsidRDefault="00FA51DF" w:rsidP="00FA51DF">
            <w:r>
              <w:t>Action</w:t>
            </w:r>
          </w:p>
        </w:tc>
        <w:tc>
          <w:tcPr>
            <w:tcW w:w="5706" w:type="dxa"/>
            <w:shd w:val="clear" w:color="auto" w:fill="auto"/>
          </w:tcPr>
          <w:p w:rsidR="00FA51DF" w:rsidRDefault="00FA51DF" w:rsidP="00FA51DF">
            <w:r w:rsidRPr="00A91E34">
              <w:t>Action code or method name</w:t>
            </w:r>
          </w:p>
        </w:tc>
      </w:tr>
      <w:tr w:rsidR="00FA51DF" w:rsidTr="00FA51DF">
        <w:trPr>
          <w:cantSplit/>
        </w:trPr>
        <w:tc>
          <w:tcPr>
            <w:tcW w:w="3042" w:type="dxa"/>
            <w:shd w:val="clear" w:color="auto" w:fill="auto"/>
          </w:tcPr>
          <w:p w:rsidR="00FA51DF" w:rsidRDefault="00FA51DF" w:rsidP="00FA51DF">
            <w:r>
              <w:t>Login</w:t>
            </w:r>
          </w:p>
        </w:tc>
        <w:tc>
          <w:tcPr>
            <w:tcW w:w="5706" w:type="dxa"/>
            <w:shd w:val="clear" w:color="auto" w:fill="auto"/>
          </w:tcPr>
          <w:p w:rsidR="00FA51DF" w:rsidRDefault="00FA51DF" w:rsidP="00FA51DF">
            <w:r w:rsidRPr="004B3B1C">
              <w:t>Unique system wide user authentication string</w:t>
            </w:r>
          </w:p>
        </w:tc>
      </w:tr>
      <w:tr w:rsidR="00FA51DF" w:rsidTr="00FA51DF">
        <w:trPr>
          <w:cantSplit/>
        </w:trPr>
        <w:tc>
          <w:tcPr>
            <w:tcW w:w="3042" w:type="dxa"/>
            <w:shd w:val="clear" w:color="auto" w:fill="auto"/>
          </w:tcPr>
          <w:p w:rsidR="00FA51DF" w:rsidRDefault="00FA51DF" w:rsidP="00FA51DF">
            <w:r>
              <w:lastRenderedPageBreak/>
              <w:t>password</w:t>
            </w:r>
          </w:p>
        </w:tc>
        <w:tc>
          <w:tcPr>
            <w:tcW w:w="5706" w:type="dxa"/>
            <w:shd w:val="clear" w:color="auto" w:fill="auto"/>
          </w:tcPr>
          <w:p w:rsidR="00FA51DF" w:rsidRDefault="00FA51DF" w:rsidP="00FA51DF">
            <w:r w:rsidRPr="004B3B1C">
              <w:t>User’s password for authentication</w:t>
            </w:r>
          </w:p>
        </w:tc>
      </w:tr>
      <w:tr w:rsidR="00FA51DF" w:rsidTr="00FA51DF">
        <w:trPr>
          <w:cantSplit/>
        </w:trPr>
        <w:tc>
          <w:tcPr>
            <w:tcW w:w="3042" w:type="dxa"/>
            <w:shd w:val="clear" w:color="auto" w:fill="auto"/>
          </w:tcPr>
          <w:p w:rsidR="00FA51DF" w:rsidRDefault="00FA51DF" w:rsidP="00FA51DF">
            <w:r>
              <w:t>record</w:t>
            </w:r>
            <w:r w:rsidR="006F5C94">
              <w:t>Display</w:t>
            </w:r>
            <w:r>
              <w:t>Type</w:t>
            </w:r>
          </w:p>
        </w:tc>
        <w:tc>
          <w:tcPr>
            <w:tcW w:w="5706" w:type="dxa"/>
            <w:shd w:val="clear" w:color="auto" w:fill="auto"/>
          </w:tcPr>
          <w:p w:rsidR="00FA51DF" w:rsidRDefault="00FA51DF" w:rsidP="00FA51DF">
            <w:r>
              <w:t>This is the rms record type name Eg. Timecard Detail</w:t>
            </w:r>
          </w:p>
        </w:tc>
      </w:tr>
      <w:tr w:rsidR="00FA51DF" w:rsidTr="00FA51DF">
        <w:trPr>
          <w:cantSplit/>
        </w:trPr>
        <w:tc>
          <w:tcPr>
            <w:tcW w:w="3042" w:type="dxa"/>
            <w:shd w:val="clear" w:color="auto" w:fill="auto"/>
          </w:tcPr>
          <w:p w:rsidR="00FA51DF" w:rsidRDefault="00FA51DF" w:rsidP="00FA51DF">
            <w:r>
              <w:t>maxNumberFullDataRecords</w:t>
            </w:r>
          </w:p>
        </w:tc>
        <w:tc>
          <w:tcPr>
            <w:tcW w:w="5706" w:type="dxa"/>
            <w:shd w:val="clear" w:color="auto" w:fill="auto"/>
          </w:tcPr>
          <w:p w:rsidR="00FA51DF" w:rsidRDefault="00FA51DF" w:rsidP="00FA51DF">
            <w:r>
              <w:t>This is the number of records with full data (all coding fields) that the caller can handle. Example suppose you can handle 200 timecards (this could be header and detail records since the system may have been updated) and there are 500 timecards that meet the filter criteria. If more than the fullDataLimit then only 500 timecard header Id’s will be returned.</w:t>
            </w:r>
          </w:p>
        </w:tc>
      </w:tr>
      <w:tr w:rsidR="00FA51DF" w:rsidTr="00FA51DF">
        <w:trPr>
          <w:cantSplit/>
        </w:trPr>
        <w:tc>
          <w:tcPr>
            <w:tcW w:w="3042" w:type="dxa"/>
            <w:shd w:val="clear" w:color="auto" w:fill="auto"/>
          </w:tcPr>
          <w:p w:rsidR="00FA51DF" w:rsidRDefault="00FA51DF" w:rsidP="00FA51DF">
            <w:r>
              <w:t>maxTimestamp</w:t>
            </w:r>
          </w:p>
        </w:tc>
        <w:tc>
          <w:tcPr>
            <w:tcW w:w="5706" w:type="dxa"/>
            <w:shd w:val="clear" w:color="auto" w:fill="auto"/>
          </w:tcPr>
          <w:p w:rsidR="00FA51DF" w:rsidRDefault="00FA51DF" w:rsidP="00FA51DF">
            <w:r>
              <w:t>This is 0 is to get all records or a positive integer.</w:t>
            </w:r>
          </w:p>
        </w:tc>
      </w:tr>
      <w:tr w:rsidR="00FA51DF" w:rsidTr="00FA51DF">
        <w:trPr>
          <w:cantSplit/>
        </w:trPr>
        <w:tc>
          <w:tcPr>
            <w:tcW w:w="3042" w:type="dxa"/>
            <w:shd w:val="clear" w:color="auto" w:fill="auto"/>
          </w:tcPr>
          <w:p w:rsidR="00FA51DF" w:rsidRDefault="006F5C94" w:rsidP="00FA51DF">
            <w:r>
              <w:t>fromDate</w:t>
            </w:r>
          </w:p>
        </w:tc>
        <w:tc>
          <w:tcPr>
            <w:tcW w:w="5706" w:type="dxa"/>
            <w:shd w:val="clear" w:color="auto" w:fill="auto"/>
          </w:tcPr>
          <w:p w:rsidR="00FA51DF" w:rsidRDefault="006A006D" w:rsidP="00FA51DF">
            <w:r>
              <w:t>Start date of records you want</w:t>
            </w:r>
          </w:p>
        </w:tc>
      </w:tr>
      <w:tr w:rsidR="006F5C94" w:rsidTr="00FA51DF">
        <w:trPr>
          <w:cantSplit/>
        </w:trPr>
        <w:tc>
          <w:tcPr>
            <w:tcW w:w="3042" w:type="dxa"/>
            <w:shd w:val="clear" w:color="auto" w:fill="auto"/>
          </w:tcPr>
          <w:p w:rsidR="006F5C94" w:rsidRDefault="006F5C94" w:rsidP="00FA51DF">
            <w:r>
              <w:t>toDate</w:t>
            </w:r>
          </w:p>
        </w:tc>
        <w:tc>
          <w:tcPr>
            <w:tcW w:w="5706" w:type="dxa"/>
            <w:shd w:val="clear" w:color="auto" w:fill="auto"/>
          </w:tcPr>
          <w:p w:rsidR="006F5C94" w:rsidRDefault="006A006D" w:rsidP="00FA51DF">
            <w:r>
              <w:t>End  date of records you want</w:t>
            </w:r>
          </w:p>
        </w:tc>
      </w:tr>
      <w:tr w:rsidR="006F5C94" w:rsidTr="00FA51DF">
        <w:trPr>
          <w:cantSplit/>
        </w:trPr>
        <w:tc>
          <w:tcPr>
            <w:tcW w:w="3042" w:type="dxa"/>
            <w:shd w:val="clear" w:color="auto" w:fill="auto"/>
          </w:tcPr>
          <w:p w:rsidR="006F5C94" w:rsidRDefault="006F5C94" w:rsidP="00FA51DF">
            <w:r>
              <w:t>dateRangeField</w:t>
            </w:r>
          </w:p>
        </w:tc>
        <w:tc>
          <w:tcPr>
            <w:tcW w:w="5706" w:type="dxa"/>
            <w:shd w:val="clear" w:color="auto" w:fill="auto"/>
          </w:tcPr>
          <w:p w:rsidR="006F5C94" w:rsidRDefault="006A006D" w:rsidP="00FA51DF">
            <w:r w:rsidRPr="006A006D">
              <w:t>optional name of codingfield to apply date range filter to.  Required if fromDate or toDate provided.</w:t>
            </w:r>
          </w:p>
        </w:tc>
      </w:tr>
      <w:tr w:rsidR="006F5C94" w:rsidTr="00FA51DF">
        <w:trPr>
          <w:cantSplit/>
        </w:trPr>
        <w:tc>
          <w:tcPr>
            <w:tcW w:w="3042" w:type="dxa"/>
            <w:shd w:val="clear" w:color="auto" w:fill="auto"/>
          </w:tcPr>
          <w:p w:rsidR="006F5C94" w:rsidRDefault="006F5C94" w:rsidP="00FA51DF">
            <w:r>
              <w:t>filterFields</w:t>
            </w:r>
          </w:p>
        </w:tc>
        <w:tc>
          <w:tcPr>
            <w:tcW w:w="5706" w:type="dxa"/>
            <w:shd w:val="clear" w:color="auto" w:fill="auto"/>
          </w:tcPr>
          <w:p w:rsidR="006F5C94" w:rsidRDefault="006A006D" w:rsidP="00FA51DF">
            <w:r>
              <w:t>These are the coding field names you want to filter by</w:t>
            </w:r>
          </w:p>
        </w:tc>
      </w:tr>
      <w:tr w:rsidR="006F5C94" w:rsidTr="00FA51DF">
        <w:trPr>
          <w:cantSplit/>
        </w:trPr>
        <w:tc>
          <w:tcPr>
            <w:tcW w:w="3042" w:type="dxa"/>
            <w:shd w:val="clear" w:color="auto" w:fill="auto"/>
          </w:tcPr>
          <w:p w:rsidR="006F5C94" w:rsidRDefault="006F5C94" w:rsidP="00FA51DF">
            <w:r>
              <w:t>strFieldDelim</w:t>
            </w:r>
          </w:p>
        </w:tc>
        <w:tc>
          <w:tcPr>
            <w:tcW w:w="5706" w:type="dxa"/>
            <w:shd w:val="clear" w:color="auto" w:fill="auto"/>
          </w:tcPr>
          <w:p w:rsidR="006F5C94" w:rsidRDefault="006A006D" w:rsidP="00FA51DF">
            <w:r>
              <w:t>symbol used normally a , to separate filter fields</w:t>
            </w:r>
          </w:p>
        </w:tc>
      </w:tr>
      <w:tr w:rsidR="006F5C94" w:rsidTr="00FA51DF">
        <w:trPr>
          <w:cantSplit/>
        </w:trPr>
        <w:tc>
          <w:tcPr>
            <w:tcW w:w="3042" w:type="dxa"/>
            <w:shd w:val="clear" w:color="auto" w:fill="auto"/>
          </w:tcPr>
          <w:p w:rsidR="006F5C94" w:rsidRDefault="006F5C94" w:rsidP="00FA51DF">
            <w:r>
              <w:t>filterValues</w:t>
            </w:r>
          </w:p>
        </w:tc>
        <w:tc>
          <w:tcPr>
            <w:tcW w:w="5706" w:type="dxa"/>
            <w:shd w:val="clear" w:color="auto" w:fill="auto"/>
          </w:tcPr>
          <w:p w:rsidR="006F5C94" w:rsidRDefault="006A006D" w:rsidP="00FA51DF">
            <w:r>
              <w:t>This is the values used in the filter query</w:t>
            </w:r>
          </w:p>
        </w:tc>
      </w:tr>
      <w:tr w:rsidR="006F5C94" w:rsidTr="00FA51DF">
        <w:trPr>
          <w:cantSplit/>
        </w:trPr>
        <w:tc>
          <w:tcPr>
            <w:tcW w:w="3042" w:type="dxa"/>
            <w:shd w:val="clear" w:color="auto" w:fill="auto"/>
          </w:tcPr>
          <w:p w:rsidR="006F5C94" w:rsidRDefault="006F5C94" w:rsidP="00FA51DF">
            <w:r>
              <w:t>strValueDelim</w:t>
            </w:r>
          </w:p>
        </w:tc>
        <w:tc>
          <w:tcPr>
            <w:tcW w:w="5706" w:type="dxa"/>
            <w:shd w:val="clear" w:color="auto" w:fill="auto"/>
          </w:tcPr>
          <w:p w:rsidR="006F5C94" w:rsidRDefault="006A006D" w:rsidP="00FA51DF">
            <w:r>
              <w:t>symbol used normally a , to separate data fields</w:t>
            </w:r>
          </w:p>
        </w:tc>
      </w:tr>
      <w:tr w:rsidR="006F5C94" w:rsidTr="00FA51DF">
        <w:trPr>
          <w:cantSplit/>
        </w:trPr>
        <w:tc>
          <w:tcPr>
            <w:tcW w:w="3042" w:type="dxa"/>
            <w:shd w:val="clear" w:color="auto" w:fill="auto"/>
          </w:tcPr>
          <w:p w:rsidR="006F5C94" w:rsidRDefault="006F5C94" w:rsidP="00FA51DF">
            <w:r>
              <w:t>isFilterByFuncGroups</w:t>
            </w:r>
          </w:p>
        </w:tc>
        <w:tc>
          <w:tcPr>
            <w:tcW w:w="5706" w:type="dxa"/>
            <w:shd w:val="clear" w:color="auto" w:fill="auto"/>
          </w:tcPr>
          <w:p w:rsidR="006F5C94" w:rsidRDefault="006A006D" w:rsidP="00FA51DF">
            <w:r>
              <w:t>This is if you include function groups to filter data</w:t>
            </w:r>
          </w:p>
        </w:tc>
      </w:tr>
      <w:tr w:rsidR="006F5C94" w:rsidTr="00FA51DF">
        <w:trPr>
          <w:cantSplit/>
        </w:trPr>
        <w:tc>
          <w:tcPr>
            <w:tcW w:w="3042" w:type="dxa"/>
            <w:shd w:val="clear" w:color="auto" w:fill="auto"/>
          </w:tcPr>
          <w:p w:rsidR="006F5C94" w:rsidRDefault="006F5C94" w:rsidP="00FA51DF">
            <w:r>
              <w:t>includeFields</w:t>
            </w:r>
          </w:p>
        </w:tc>
        <w:tc>
          <w:tcPr>
            <w:tcW w:w="5706" w:type="dxa"/>
            <w:shd w:val="clear" w:color="auto" w:fill="auto"/>
          </w:tcPr>
          <w:p w:rsidR="006F5C94" w:rsidRDefault="006A006D" w:rsidP="00FA51DF">
            <w:r>
              <w:t>These are the coding fields you want returned</w:t>
            </w:r>
          </w:p>
        </w:tc>
      </w:tr>
    </w:tbl>
    <w:p w:rsidR="00FA51DF" w:rsidRDefault="00FA51DF" w:rsidP="00FA51DF">
      <w:pPr>
        <w:spacing w:after="180" w:line="360" w:lineRule="atLeast"/>
        <w:rPr>
          <w:rFonts w:ascii="Arial" w:hAnsi="Arial" w:cs="Arial"/>
          <w:color w:val="000000"/>
          <w:sz w:val="20"/>
          <w:szCs w:val="20"/>
        </w:rPr>
      </w:pPr>
    </w:p>
    <w:p w:rsidR="00FA51DF" w:rsidRPr="00FA51DF" w:rsidRDefault="00FA51DF" w:rsidP="00FA51DF">
      <w:pPr>
        <w:shd w:val="clear" w:color="auto" w:fill="FFFFFF"/>
        <w:rPr>
          <w:rFonts w:ascii="Calibri" w:hAnsi="Calibri"/>
          <w:color w:val="000000"/>
        </w:rPr>
      </w:pPr>
      <w:r w:rsidRPr="00FA51DF">
        <w:rPr>
          <w:rFonts w:ascii="Calibri" w:hAnsi="Calibri"/>
          <w:color w:val="000000"/>
        </w:rPr>
        <w:t>I generalized  getRecordsUpdatedX in the back end (did not change the web API) as follows:</w:t>
      </w:r>
    </w:p>
    <w:p w:rsidR="00FA51DF" w:rsidRPr="00FA51DF" w:rsidRDefault="00FA51DF" w:rsidP="00FA51DF">
      <w:pPr>
        <w:shd w:val="clear" w:color="auto" w:fill="FFFFFF"/>
        <w:rPr>
          <w:rFonts w:ascii="Calibri" w:hAnsi="Calibri"/>
          <w:color w:val="000000"/>
        </w:rPr>
      </w:pPr>
      <w:r w:rsidRPr="00FA51DF">
        <w:rPr>
          <w:rFonts w:ascii="Calibri" w:hAnsi="Calibri"/>
          <w:color w:val="000000"/>
        </w:rPr>
        <w:t> </w:t>
      </w:r>
    </w:p>
    <w:p w:rsidR="00FA51DF" w:rsidRPr="00FA51DF" w:rsidRDefault="00FA51DF" w:rsidP="00FA51DF">
      <w:pPr>
        <w:shd w:val="clear" w:color="auto" w:fill="FFFFFF"/>
        <w:rPr>
          <w:rFonts w:ascii="Calibri" w:hAnsi="Calibri"/>
          <w:color w:val="000000"/>
        </w:rPr>
      </w:pPr>
      <w:r w:rsidRPr="00FA51DF">
        <w:rPr>
          <w:rFonts w:ascii="Courier New" w:hAnsi="Courier New" w:cs="Courier New"/>
          <w:color w:val="000000"/>
          <w:sz w:val="20"/>
          <w:szCs w:val="20"/>
        </w:rPr>
        <w:t>/**</w:t>
      </w:r>
      <w:r w:rsidRPr="00FA51DF">
        <w:rPr>
          <w:rFonts w:ascii="Courier New" w:hAnsi="Courier New" w:cs="Courier New"/>
          <w:color w:val="000000"/>
          <w:sz w:val="20"/>
          <w:szCs w:val="20"/>
        </w:rPr>
        <w:br/>
        <w:t>  *</w:t>
      </w:r>
      <w:r w:rsidRPr="00FA51DF">
        <w:rPr>
          <w:rFonts w:ascii="Courier New" w:hAnsi="Courier New" w:cs="Courier New"/>
          <w:color w:val="000000"/>
          <w:sz w:val="20"/>
          <w:szCs w:val="20"/>
        </w:rPr>
        <w:br/>
        <w:t>  * @param user</w:t>
      </w:r>
      <w:r w:rsidRPr="00FA51DF">
        <w:rPr>
          <w:rFonts w:ascii="Courier New" w:hAnsi="Courier New" w:cs="Courier New"/>
          <w:color w:val="000000"/>
          <w:sz w:val="20"/>
          <w:szCs w:val="20"/>
        </w:rPr>
        <w:br/>
        <w:t>  * @param securityCode</w:t>
      </w:r>
      <w:r w:rsidRPr="00FA51DF">
        <w:rPr>
          <w:rFonts w:ascii="Courier New" w:hAnsi="Courier New" w:cs="Courier New"/>
          <w:color w:val="000000"/>
          <w:sz w:val="20"/>
          <w:szCs w:val="20"/>
        </w:rPr>
        <w:br/>
        <w:t>  * @param recordDisplayType</w:t>
      </w:r>
      <w:r w:rsidRPr="00FA51DF">
        <w:rPr>
          <w:rFonts w:ascii="Courier New" w:hAnsi="Courier New" w:cs="Courier New"/>
          <w:color w:val="000000"/>
          <w:sz w:val="20"/>
          <w:szCs w:val="20"/>
        </w:rPr>
        <w:br/>
        <w:t>  * @param maxNumberFullDataRecords - if zero, gets all.</w:t>
      </w:r>
      <w:r w:rsidRPr="00FA51DF">
        <w:rPr>
          <w:rFonts w:ascii="Courier New" w:hAnsi="Courier New" w:cs="Courier New"/>
          <w:color w:val="000000"/>
          <w:sz w:val="20"/>
          <w:szCs w:val="20"/>
        </w:rPr>
        <w:br/>
        <w:t>  * @param maxTimeStamp</w:t>
      </w:r>
      <w:r w:rsidRPr="00FA51DF">
        <w:rPr>
          <w:rFonts w:ascii="Courier New" w:hAnsi="Courier New" w:cs="Courier New"/>
          <w:color w:val="000000"/>
          <w:sz w:val="20"/>
          <w:szCs w:val="20"/>
        </w:rPr>
        <w:br/>
        <w:t>  * @param fromDate - optional fromDate</w:t>
      </w:r>
      <w:r w:rsidRPr="00FA51DF">
        <w:rPr>
          <w:rFonts w:ascii="Courier New" w:hAnsi="Courier New" w:cs="Courier New"/>
          <w:color w:val="000000"/>
          <w:sz w:val="20"/>
          <w:szCs w:val="20"/>
        </w:rPr>
        <w:br/>
        <w:t>  * @param toDate- optional toDate</w:t>
      </w:r>
      <w:r w:rsidRPr="00FA51DF">
        <w:rPr>
          <w:rFonts w:ascii="Courier New" w:hAnsi="Courier New" w:cs="Courier New"/>
          <w:color w:val="000000"/>
          <w:sz w:val="20"/>
          <w:szCs w:val="20"/>
        </w:rPr>
        <w:br/>
        <w:t>  * @param dateRangeField - optional name of codingfield to apply date range filter to.  Required if fromDate or toDate provided.</w:t>
      </w:r>
      <w:r w:rsidRPr="00FA51DF">
        <w:rPr>
          <w:rFonts w:ascii="Courier New" w:hAnsi="Courier New" w:cs="Courier New"/>
          <w:color w:val="000000"/>
          <w:sz w:val="20"/>
          <w:szCs w:val="20"/>
        </w:rPr>
        <w:br/>
        <w:t>  * @param filterFields - optional string holding deliminated list of codingfields to filter on.</w:t>
      </w:r>
      <w:r w:rsidRPr="00FA51DF">
        <w:rPr>
          <w:rFonts w:ascii="Courier New" w:hAnsi="Courier New" w:cs="Courier New"/>
          <w:color w:val="000000"/>
          <w:sz w:val="20"/>
          <w:szCs w:val="20"/>
        </w:rPr>
        <w:br/>
        <w:t>  * @param strFieldDelim - optional delimiter for separating filter Fields. Defaults to comma.</w:t>
      </w:r>
      <w:r w:rsidRPr="00FA51DF">
        <w:rPr>
          <w:rFonts w:ascii="Courier New" w:hAnsi="Courier New" w:cs="Courier New"/>
          <w:color w:val="000000"/>
          <w:sz w:val="20"/>
          <w:szCs w:val="20"/>
        </w:rPr>
        <w:br/>
        <w:t>  * @param filterValues - optional string holding deliminated list of codingfield values to filter on.  Must match the list of filter fields.</w:t>
      </w:r>
      <w:r w:rsidRPr="00FA51DF">
        <w:rPr>
          <w:rFonts w:ascii="Courier New" w:hAnsi="Courier New" w:cs="Courier New"/>
          <w:color w:val="000000"/>
          <w:sz w:val="20"/>
          <w:szCs w:val="20"/>
        </w:rPr>
        <w:br/>
        <w:t>  * @param strValueDelim - optional delimiter for separating filter values. Defaults to comma.</w:t>
      </w:r>
      <w:r w:rsidRPr="00FA51DF">
        <w:rPr>
          <w:rFonts w:ascii="Courier New" w:hAnsi="Courier New" w:cs="Courier New"/>
          <w:color w:val="000000"/>
          <w:sz w:val="20"/>
          <w:szCs w:val="20"/>
        </w:rPr>
        <w:br/>
        <w:t>  * @param isFilterByFuncGroups - true if you want to filter by user's functional groups.</w:t>
      </w:r>
      <w:r w:rsidRPr="00FA51DF">
        <w:rPr>
          <w:rFonts w:ascii="Courier New" w:hAnsi="Courier New" w:cs="Courier New"/>
          <w:color w:val="000000"/>
          <w:sz w:val="20"/>
          <w:szCs w:val="20"/>
        </w:rPr>
        <w:br/>
        <w:t>  * @param includeFields - optional string holding a comma separated list of codingfield names you want returned.  If empty, get all.</w:t>
      </w:r>
      <w:r w:rsidRPr="00FA51DF">
        <w:rPr>
          <w:rFonts w:ascii="Courier New" w:hAnsi="Courier New" w:cs="Courier New"/>
          <w:color w:val="000000"/>
          <w:sz w:val="20"/>
          <w:szCs w:val="20"/>
        </w:rPr>
        <w:br/>
        <w:t>  * @return</w:t>
      </w:r>
      <w:r w:rsidRPr="00FA51DF">
        <w:rPr>
          <w:rFonts w:ascii="Courier New" w:hAnsi="Courier New" w:cs="Courier New"/>
          <w:color w:val="000000"/>
          <w:sz w:val="20"/>
          <w:szCs w:val="20"/>
        </w:rPr>
        <w:br/>
        <w:t>  * @throws Exception</w:t>
      </w:r>
      <w:r w:rsidRPr="00FA51DF">
        <w:rPr>
          <w:rFonts w:ascii="Courier New" w:hAnsi="Courier New" w:cs="Courier New"/>
          <w:color w:val="000000"/>
          <w:sz w:val="20"/>
          <w:szCs w:val="20"/>
        </w:rPr>
        <w:br/>
      </w:r>
      <w:r w:rsidRPr="00FA51DF">
        <w:rPr>
          <w:rFonts w:ascii="Courier New" w:hAnsi="Courier New" w:cs="Courier New"/>
          <w:color w:val="000000"/>
          <w:sz w:val="20"/>
          <w:szCs w:val="20"/>
        </w:rPr>
        <w:lastRenderedPageBreak/>
        <w:t>  */</w:t>
      </w:r>
      <w:r w:rsidRPr="00FA51DF">
        <w:rPr>
          <w:rFonts w:ascii="Courier New" w:hAnsi="Courier New" w:cs="Courier New"/>
          <w:color w:val="000000"/>
          <w:sz w:val="20"/>
          <w:szCs w:val="20"/>
        </w:rPr>
        <w:br/>
        <w:t>public Object[] getRecordsUpdatedX(</w:t>
      </w:r>
      <w:r w:rsidRPr="00FA51DF">
        <w:rPr>
          <w:rFonts w:ascii="Courier New" w:hAnsi="Courier New" w:cs="Courier New"/>
          <w:color w:val="000000"/>
          <w:sz w:val="20"/>
          <w:szCs w:val="20"/>
        </w:rPr>
        <w:br/>
        <w:t>  User user,</w:t>
      </w:r>
      <w:r w:rsidRPr="00FA51DF">
        <w:rPr>
          <w:rFonts w:ascii="Courier New" w:hAnsi="Courier New" w:cs="Courier New"/>
          <w:color w:val="000000"/>
          <w:sz w:val="20"/>
          <w:szCs w:val="20"/>
        </w:rPr>
        <w:br/>
        <w:t>  String securityCode,</w:t>
      </w:r>
      <w:r w:rsidRPr="00FA51DF">
        <w:rPr>
          <w:rFonts w:ascii="Courier New" w:hAnsi="Courier New" w:cs="Courier New"/>
          <w:color w:val="000000"/>
          <w:sz w:val="20"/>
          <w:szCs w:val="20"/>
        </w:rPr>
        <w:br/>
        <w:t>  String recordDisplayType,</w:t>
      </w:r>
      <w:r w:rsidRPr="00FA51DF">
        <w:rPr>
          <w:rFonts w:ascii="Courier New" w:hAnsi="Courier New" w:cs="Courier New"/>
          <w:color w:val="000000"/>
          <w:sz w:val="20"/>
          <w:szCs w:val="20"/>
        </w:rPr>
        <w:br/>
        <w:t>  String maxNumberFullDataRecords,</w:t>
      </w:r>
      <w:r w:rsidRPr="00FA51DF">
        <w:rPr>
          <w:rFonts w:ascii="Courier New" w:hAnsi="Courier New" w:cs="Courier New"/>
          <w:color w:val="000000"/>
          <w:sz w:val="20"/>
          <w:szCs w:val="20"/>
        </w:rPr>
        <w:br/>
        <w:t>  String maxTimeStamp,</w:t>
      </w:r>
      <w:r w:rsidRPr="00FA51DF">
        <w:rPr>
          <w:rFonts w:ascii="Courier New" w:hAnsi="Courier New" w:cs="Courier New"/>
          <w:color w:val="000000"/>
          <w:sz w:val="20"/>
          <w:szCs w:val="20"/>
        </w:rPr>
        <w:br/>
        <w:t>  String dateRangeField,</w:t>
      </w:r>
      <w:r w:rsidRPr="00FA51DF">
        <w:rPr>
          <w:rFonts w:ascii="Courier New" w:hAnsi="Courier New" w:cs="Courier New"/>
          <w:color w:val="000000"/>
          <w:sz w:val="20"/>
          <w:szCs w:val="20"/>
        </w:rPr>
        <w:br/>
        <w:t>  String fromDate,</w:t>
      </w:r>
      <w:r w:rsidRPr="00FA51DF">
        <w:rPr>
          <w:rFonts w:ascii="Courier New" w:hAnsi="Courier New" w:cs="Courier New"/>
          <w:color w:val="000000"/>
          <w:sz w:val="20"/>
          <w:szCs w:val="20"/>
        </w:rPr>
        <w:br/>
        <w:t>  String toDate,</w:t>
      </w:r>
      <w:r w:rsidRPr="00FA51DF">
        <w:rPr>
          <w:rFonts w:ascii="Courier New" w:hAnsi="Courier New" w:cs="Courier New"/>
          <w:color w:val="000000"/>
          <w:sz w:val="20"/>
          <w:szCs w:val="20"/>
        </w:rPr>
        <w:br/>
        <w:t>  String filterFields,</w:t>
      </w:r>
      <w:r w:rsidRPr="00FA51DF">
        <w:rPr>
          <w:rFonts w:ascii="Courier New" w:hAnsi="Courier New" w:cs="Courier New"/>
          <w:color w:val="000000"/>
          <w:sz w:val="20"/>
          <w:szCs w:val="20"/>
        </w:rPr>
        <w:br/>
        <w:t>  String strFieldDelim,</w:t>
      </w:r>
      <w:r w:rsidRPr="00FA51DF">
        <w:rPr>
          <w:rFonts w:ascii="Courier New" w:hAnsi="Courier New" w:cs="Courier New"/>
          <w:color w:val="000000"/>
          <w:sz w:val="20"/>
          <w:szCs w:val="20"/>
        </w:rPr>
        <w:br/>
        <w:t>  String filterValues,</w:t>
      </w:r>
      <w:r w:rsidRPr="00FA51DF">
        <w:rPr>
          <w:rFonts w:ascii="Courier New" w:hAnsi="Courier New" w:cs="Courier New"/>
          <w:color w:val="000000"/>
          <w:sz w:val="20"/>
          <w:szCs w:val="20"/>
        </w:rPr>
        <w:br/>
        <w:t>  String strValueDelim,</w:t>
      </w:r>
      <w:r w:rsidRPr="00FA51DF">
        <w:rPr>
          <w:rFonts w:ascii="Courier New" w:hAnsi="Courier New" w:cs="Courier New"/>
          <w:color w:val="000000"/>
          <w:sz w:val="20"/>
          <w:szCs w:val="20"/>
        </w:rPr>
        <w:br/>
        <w:t>  String isFilterByFuncGroups,</w:t>
      </w:r>
      <w:r w:rsidRPr="00FA51DF">
        <w:rPr>
          <w:rFonts w:ascii="Courier New" w:hAnsi="Courier New" w:cs="Courier New"/>
          <w:color w:val="000000"/>
          <w:sz w:val="20"/>
          <w:szCs w:val="20"/>
        </w:rPr>
        <w:br/>
        <w:t>  String includeFields) throws Exception</w:t>
      </w:r>
    </w:p>
    <w:p w:rsidR="00FA51DF" w:rsidRPr="00FA51DF" w:rsidRDefault="00FA51DF" w:rsidP="00FA51DF">
      <w:pPr>
        <w:shd w:val="clear" w:color="auto" w:fill="FFFFFF"/>
        <w:rPr>
          <w:rFonts w:ascii="Calibri" w:hAnsi="Calibri"/>
          <w:color w:val="000000"/>
        </w:rPr>
      </w:pPr>
      <w:r w:rsidRPr="00FA51DF">
        <w:rPr>
          <w:rFonts w:ascii="Calibri" w:hAnsi="Calibri"/>
          <w:color w:val="000000"/>
        </w:rPr>
        <w:t>This allows us to develop a very flexible </w:t>
      </w:r>
      <w:r w:rsidRPr="00FA51DF">
        <w:rPr>
          <w:rFonts w:ascii="Courier New" w:hAnsi="Courier New" w:cs="Courier New"/>
          <w:b/>
          <w:bCs/>
          <w:color w:val="000000"/>
          <w:sz w:val="20"/>
          <w:szCs w:val="20"/>
        </w:rPr>
        <w:t>getRecordsUpdatedFilteredX</w:t>
      </w:r>
      <w:r w:rsidRPr="00FA51DF">
        <w:rPr>
          <w:rFonts w:ascii="Calibri" w:hAnsi="Calibri"/>
          <w:color w:val="000000"/>
        </w:rPr>
        <w:t>.</w:t>
      </w:r>
    </w:p>
    <w:p w:rsidR="00FA51DF" w:rsidRPr="00FA51DF" w:rsidRDefault="00FA51DF" w:rsidP="00FA51DF">
      <w:pPr>
        <w:rPr>
          <w:lang w:eastAsia="x-none"/>
        </w:rPr>
      </w:pPr>
    </w:p>
    <w:p w:rsidR="008E0130" w:rsidRDefault="008E0130" w:rsidP="000E3989">
      <w:pPr>
        <w:pStyle w:val="Heading3"/>
        <w:rPr>
          <w:lang w:val="en-US"/>
        </w:rPr>
      </w:pPr>
      <w:bookmarkStart w:id="7935" w:name="_Toc469976876"/>
      <w:r>
        <w:rPr>
          <w:lang w:val="en-US"/>
        </w:rPr>
        <w:t>getRecordInfo</w:t>
      </w:r>
      <w:bookmarkEnd w:id="7861"/>
      <w:bookmarkEnd w:id="7862"/>
      <w:bookmarkEnd w:id="7863"/>
      <w:bookmarkEnd w:id="7864"/>
      <w:bookmarkEnd w:id="7865"/>
      <w:bookmarkEnd w:id="7866"/>
      <w:bookmarkEnd w:id="7867"/>
      <w:bookmarkEnd w:id="7868"/>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5"/>
    </w:p>
    <w:p w:rsidR="008E0130" w:rsidRDefault="008E0130" w:rsidP="008E0130">
      <w:r>
        <w:t>This is used to get all the part ids for a given store number and a given item id.</w:t>
      </w:r>
    </w:p>
    <w:p w:rsidR="008E0130" w:rsidRDefault="008E0130" w:rsidP="008E0130"/>
    <w:p w:rsidR="008E0130" w:rsidRPr="00C505B6" w:rsidRDefault="008E0130" w:rsidP="008E0130">
      <w:pPr>
        <w:rPr>
          <w:sz w:val="20"/>
          <w:szCs w:val="20"/>
        </w:rPr>
      </w:pPr>
      <w:r w:rsidRPr="00C505B6">
        <w:rPr>
          <w:b/>
          <w:sz w:val="20"/>
          <w:szCs w:val="20"/>
        </w:rPr>
        <w:t>GET:</w:t>
      </w:r>
    </w:p>
    <w:p w:rsidR="008E0130" w:rsidRPr="00275F05" w:rsidRDefault="00055D15" w:rsidP="008E0130">
      <w:pPr>
        <w:rPr>
          <w:sz w:val="16"/>
          <w:szCs w:val="16"/>
        </w:rPr>
      </w:pPr>
      <w:r w:rsidRPr="00D35560">
        <w:rPr>
          <w:sz w:val="16"/>
          <w:szCs w:val="16"/>
        </w:rPr>
        <w:t>{webserver}</w:t>
      </w:r>
      <w:r w:rsidR="008E0130" w:rsidRPr="00D35560">
        <w:rPr>
          <w:sz w:val="16"/>
          <w:szCs w:val="16"/>
        </w:rPr>
        <w:t>/recordservice/getRecordInfo/{login}/{password}/{coding name}/{coding value}</w:t>
      </w:r>
    </w:p>
    <w:p w:rsidR="008E0130" w:rsidRDefault="008E0130" w:rsidP="008E0130">
      <w:r>
        <w:t>  </w:t>
      </w:r>
    </w:p>
    <w:p w:rsidR="008E0130" w:rsidRDefault="008E0130" w:rsidP="008E0130">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8E0130" w:rsidTr="00133B7B">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8E0130" w:rsidRPr="00CA388B" w:rsidRDefault="008E0130" w:rsidP="00133B7B">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8E0130" w:rsidRPr="00CA388B" w:rsidRDefault="008E0130" w:rsidP="00133B7B">
            <w:pPr>
              <w:rPr>
                <w:b/>
              </w:rPr>
            </w:pPr>
            <w:r w:rsidRPr="00CA388B">
              <w:rPr>
                <w:b/>
              </w:rPr>
              <w:t>Description</w:t>
            </w:r>
          </w:p>
        </w:tc>
      </w:tr>
      <w:tr w:rsidR="008E0130" w:rsidTr="00133B7B">
        <w:trPr>
          <w:cantSplit/>
        </w:trPr>
        <w:tc>
          <w:tcPr>
            <w:tcW w:w="2268" w:type="dxa"/>
            <w:shd w:val="clear" w:color="auto" w:fill="auto"/>
          </w:tcPr>
          <w:p w:rsidR="008E0130" w:rsidRDefault="00FB253C" w:rsidP="00133B7B">
            <w:r>
              <w:t>A</w:t>
            </w:r>
            <w:r w:rsidR="008E0130">
              <w:t>ction</w:t>
            </w:r>
          </w:p>
        </w:tc>
        <w:tc>
          <w:tcPr>
            <w:tcW w:w="6480" w:type="dxa"/>
            <w:shd w:val="clear" w:color="auto" w:fill="auto"/>
          </w:tcPr>
          <w:p w:rsidR="008E0130" w:rsidRDefault="008E0130" w:rsidP="00133B7B">
            <w:r w:rsidRPr="00A91E34">
              <w:t>Action code or method name</w:t>
            </w:r>
          </w:p>
        </w:tc>
      </w:tr>
      <w:tr w:rsidR="008E0130" w:rsidTr="00133B7B">
        <w:trPr>
          <w:cantSplit/>
        </w:trPr>
        <w:tc>
          <w:tcPr>
            <w:tcW w:w="2268" w:type="dxa"/>
            <w:shd w:val="clear" w:color="auto" w:fill="auto"/>
          </w:tcPr>
          <w:p w:rsidR="008E0130" w:rsidRDefault="00FB253C" w:rsidP="008E0130">
            <w:r>
              <w:t>L</w:t>
            </w:r>
            <w:r w:rsidR="008E0130">
              <w:t>ogin</w:t>
            </w:r>
          </w:p>
        </w:tc>
        <w:tc>
          <w:tcPr>
            <w:tcW w:w="6480" w:type="dxa"/>
            <w:shd w:val="clear" w:color="auto" w:fill="auto"/>
          </w:tcPr>
          <w:p w:rsidR="008E0130" w:rsidRDefault="008E0130" w:rsidP="00133B7B">
            <w:r>
              <w:t>Unique string to identify user</w:t>
            </w:r>
          </w:p>
        </w:tc>
      </w:tr>
      <w:tr w:rsidR="008E0130" w:rsidTr="00133B7B">
        <w:trPr>
          <w:cantSplit/>
        </w:trPr>
        <w:tc>
          <w:tcPr>
            <w:tcW w:w="2268" w:type="dxa"/>
            <w:shd w:val="clear" w:color="auto" w:fill="auto"/>
          </w:tcPr>
          <w:p w:rsidR="008E0130" w:rsidRDefault="008E0130" w:rsidP="00133B7B">
            <w:r>
              <w:t>password</w:t>
            </w:r>
          </w:p>
        </w:tc>
        <w:tc>
          <w:tcPr>
            <w:tcW w:w="6480" w:type="dxa"/>
            <w:shd w:val="clear" w:color="auto" w:fill="auto"/>
          </w:tcPr>
          <w:p w:rsidR="008E0130" w:rsidRDefault="008E0130" w:rsidP="00133B7B">
            <w:r>
              <w:t>User’s password</w:t>
            </w:r>
          </w:p>
        </w:tc>
      </w:tr>
      <w:tr w:rsidR="008E0130" w:rsidTr="00133B7B">
        <w:trPr>
          <w:cantSplit/>
        </w:trPr>
        <w:tc>
          <w:tcPr>
            <w:tcW w:w="2268" w:type="dxa"/>
            <w:shd w:val="clear" w:color="auto" w:fill="auto"/>
          </w:tcPr>
          <w:p w:rsidR="008E0130" w:rsidRDefault="008E0130" w:rsidP="00133B7B">
            <w:r>
              <w:t>Coding name</w:t>
            </w:r>
          </w:p>
        </w:tc>
        <w:tc>
          <w:tcPr>
            <w:tcW w:w="6480" w:type="dxa"/>
            <w:shd w:val="clear" w:color="auto" w:fill="auto"/>
          </w:tcPr>
          <w:p w:rsidR="008E0130" w:rsidRDefault="008E0130" w:rsidP="00133B7B">
            <w:r>
              <w:t>This is the coding name of the record to use for the search</w:t>
            </w:r>
          </w:p>
        </w:tc>
      </w:tr>
      <w:tr w:rsidR="008E0130" w:rsidTr="00133B7B">
        <w:trPr>
          <w:cantSplit/>
        </w:trPr>
        <w:tc>
          <w:tcPr>
            <w:tcW w:w="2268" w:type="dxa"/>
            <w:shd w:val="clear" w:color="auto" w:fill="auto"/>
          </w:tcPr>
          <w:p w:rsidR="008E0130" w:rsidRDefault="008E0130" w:rsidP="00133B7B">
            <w:r>
              <w:t>Coding value</w:t>
            </w:r>
          </w:p>
        </w:tc>
        <w:tc>
          <w:tcPr>
            <w:tcW w:w="6480" w:type="dxa"/>
            <w:shd w:val="clear" w:color="auto" w:fill="auto"/>
          </w:tcPr>
          <w:p w:rsidR="008E0130" w:rsidRDefault="008E0130" w:rsidP="00133B7B">
            <w:r>
              <w:t>This is a unique value</w:t>
            </w:r>
          </w:p>
        </w:tc>
      </w:tr>
    </w:tbl>
    <w:p w:rsidR="008E0130" w:rsidRDefault="008E0130" w:rsidP="008E0130">
      <w:pPr>
        <w:spacing w:after="180" w:line="360" w:lineRule="atLeast"/>
        <w:rPr>
          <w:rFonts w:ascii="Arial" w:hAnsi="Arial" w:cs="Arial"/>
          <w:color w:val="000000"/>
          <w:sz w:val="20"/>
          <w:szCs w:val="20"/>
        </w:rPr>
      </w:pPr>
    </w:p>
    <w:p w:rsidR="00CC199C" w:rsidRPr="00CC199C" w:rsidRDefault="00CC199C" w:rsidP="00CC199C">
      <w:pPr>
        <w:rPr>
          <w:lang w:eastAsia="x-none"/>
        </w:rPr>
      </w:pPr>
    </w:p>
    <w:p w:rsidR="00217250" w:rsidRDefault="00217250" w:rsidP="000E3989">
      <w:pPr>
        <w:pStyle w:val="Heading3"/>
        <w:rPr>
          <w:lang w:val="en-US"/>
        </w:rPr>
      </w:pPr>
      <w:bookmarkStart w:id="7936" w:name="_Toc341877229"/>
      <w:bookmarkStart w:id="7937" w:name="_Toc343798654"/>
      <w:bookmarkStart w:id="7938" w:name="_Toc344960090"/>
      <w:bookmarkStart w:id="7939" w:name="_Toc345404330"/>
      <w:bookmarkStart w:id="7940" w:name="_Toc345404561"/>
      <w:bookmarkStart w:id="7941" w:name="_Toc345571762"/>
      <w:bookmarkStart w:id="7942" w:name="_Toc346442773"/>
      <w:bookmarkStart w:id="7943" w:name="_Toc346650303"/>
      <w:bookmarkStart w:id="7944" w:name="_Toc346780326"/>
      <w:bookmarkStart w:id="7945" w:name="_Toc346780662"/>
      <w:bookmarkStart w:id="7946" w:name="_Toc346962233"/>
      <w:bookmarkStart w:id="7947" w:name="_Toc347423575"/>
      <w:bookmarkStart w:id="7948" w:name="_Toc347473808"/>
      <w:bookmarkStart w:id="7949" w:name="_Toc347480541"/>
      <w:bookmarkStart w:id="7950" w:name="_Toc347758187"/>
      <w:bookmarkStart w:id="7951" w:name="_Toc347815872"/>
      <w:bookmarkStart w:id="7952" w:name="_Toc347848119"/>
      <w:bookmarkStart w:id="7953" w:name="_Toc348074936"/>
      <w:bookmarkStart w:id="7954" w:name="_Toc348340227"/>
      <w:bookmarkStart w:id="7955" w:name="_Toc348378924"/>
      <w:bookmarkStart w:id="7956" w:name="_Toc348505980"/>
      <w:bookmarkStart w:id="7957" w:name="_Toc348510363"/>
      <w:bookmarkStart w:id="7958" w:name="_Toc349029394"/>
      <w:bookmarkStart w:id="7959" w:name="_Toc349063872"/>
      <w:bookmarkStart w:id="7960" w:name="_Toc350252487"/>
      <w:bookmarkStart w:id="7961" w:name="_Toc350275239"/>
      <w:bookmarkStart w:id="7962" w:name="_Toc350448704"/>
      <w:bookmarkStart w:id="7963" w:name="_Toc350449023"/>
      <w:bookmarkStart w:id="7964" w:name="_Toc350867713"/>
      <w:bookmarkStart w:id="7965" w:name="_Toc350867969"/>
      <w:bookmarkStart w:id="7966" w:name="_Toc350953781"/>
      <w:bookmarkStart w:id="7967" w:name="_Toc350958022"/>
      <w:bookmarkStart w:id="7968" w:name="_Toc351013517"/>
      <w:bookmarkStart w:id="7969" w:name="_Toc351103493"/>
      <w:bookmarkStart w:id="7970" w:name="_Toc353303779"/>
      <w:bookmarkStart w:id="7971" w:name="_Toc355601048"/>
      <w:bookmarkStart w:id="7972" w:name="_Toc355603923"/>
      <w:bookmarkStart w:id="7973" w:name="_Toc357003982"/>
      <w:bookmarkStart w:id="7974" w:name="_Toc357326403"/>
      <w:bookmarkStart w:id="7975" w:name="_Toc357585734"/>
      <w:bookmarkStart w:id="7976" w:name="_Toc357837086"/>
      <w:bookmarkStart w:id="7977" w:name="_Toc358228443"/>
      <w:bookmarkStart w:id="7978" w:name="_Toc358228710"/>
      <w:bookmarkStart w:id="7979" w:name="_Toc361751569"/>
      <w:bookmarkStart w:id="7980" w:name="_Toc361768340"/>
      <w:bookmarkStart w:id="7981" w:name="_Toc361818864"/>
      <w:bookmarkStart w:id="7982" w:name="_Toc362979594"/>
      <w:bookmarkStart w:id="7983" w:name="_Toc364189615"/>
      <w:bookmarkStart w:id="7984" w:name="_Toc364236579"/>
      <w:bookmarkStart w:id="7985" w:name="_Toc364258720"/>
      <w:bookmarkStart w:id="7986" w:name="_Toc364794702"/>
      <w:bookmarkStart w:id="7987" w:name="_Toc367188114"/>
      <w:bookmarkStart w:id="7988" w:name="_Toc372054416"/>
      <w:bookmarkStart w:id="7989" w:name="_Toc372178238"/>
      <w:bookmarkStart w:id="7990" w:name="_Toc373053341"/>
      <w:bookmarkStart w:id="7991" w:name="_Toc373053620"/>
      <w:bookmarkStart w:id="7992" w:name="_Toc373060549"/>
      <w:bookmarkStart w:id="7993" w:name="_Toc373061250"/>
      <w:bookmarkStart w:id="7994" w:name="_Toc373061531"/>
      <w:bookmarkStart w:id="7995" w:name="_Toc373130825"/>
      <w:bookmarkStart w:id="7996" w:name="_Toc373139941"/>
      <w:bookmarkStart w:id="7997" w:name="_Toc375312009"/>
      <w:bookmarkStart w:id="7998" w:name="_Toc375640897"/>
      <w:bookmarkStart w:id="7999" w:name="_Toc376110216"/>
      <w:bookmarkStart w:id="8000" w:name="_Toc378409475"/>
      <w:bookmarkStart w:id="8001" w:name="_Toc379897244"/>
      <w:bookmarkStart w:id="8002" w:name="_Toc384060891"/>
      <w:bookmarkStart w:id="8003" w:name="_Toc388897867"/>
      <w:bookmarkStart w:id="8004" w:name="_Toc389157907"/>
      <w:bookmarkStart w:id="8005" w:name="_Toc391278087"/>
      <w:bookmarkStart w:id="8006" w:name="_Toc392481060"/>
      <w:bookmarkStart w:id="8007" w:name="_Toc393306163"/>
      <w:bookmarkStart w:id="8008" w:name="_Toc469976877"/>
      <w:r>
        <w:rPr>
          <w:lang w:val="en-US"/>
        </w:rPr>
        <w:t>getRecordTypes</w:t>
      </w:r>
      <w:r w:rsidR="002C0A21">
        <w:rPr>
          <w:lang w:val="en-US"/>
        </w:rPr>
        <w:t>ByGroup</w:t>
      </w:r>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p>
    <w:p w:rsidR="00217250" w:rsidRDefault="00217250" w:rsidP="00217250">
      <w:r>
        <w:t>This returns a string array of all the different record types for a given group.</w:t>
      </w:r>
    </w:p>
    <w:p w:rsidR="00217250" w:rsidRDefault="00217250" w:rsidP="00217250"/>
    <w:p w:rsidR="00217250" w:rsidRPr="00217250" w:rsidRDefault="00217250" w:rsidP="00217250">
      <w:r w:rsidRPr="00217250">
        <w:rPr>
          <w:b/>
        </w:rPr>
        <w:t>GET:</w:t>
      </w:r>
    </w:p>
    <w:p w:rsidR="00217250" w:rsidRPr="00217250" w:rsidRDefault="00217250" w:rsidP="00217250">
      <w:r w:rsidRPr="00217250">
        <w:t>{webserver}</w:t>
      </w:r>
      <w:r>
        <w:t>/recordservice/getRecordTypes</w:t>
      </w:r>
      <w:r w:rsidRPr="00217250">
        <w:t>/{login}/{password}/{coding name}/</w:t>
      </w:r>
    </w:p>
    <w:p w:rsidR="00217250" w:rsidRDefault="00217250" w:rsidP="00217250">
      <w:r>
        <w:t>  </w:t>
      </w:r>
    </w:p>
    <w:p w:rsidR="00217250" w:rsidRDefault="00217250" w:rsidP="00217250">
      <w:pPr>
        <w:pStyle w:val="NormalWeb"/>
        <w:spacing w:before="0" w:beforeAutospacing="0" w:after="0" w:afterAutospacing="0"/>
        <w:rPr>
          <w:color w:val="3F7F5F"/>
          <w:sz w:val="20"/>
          <w:szCs w:val="20"/>
        </w:rPr>
      </w:pPr>
    </w:p>
    <w:p w:rsidR="00217250" w:rsidRDefault="00217250" w:rsidP="00217250">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217250" w:rsidTr="00B01E4A">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217250" w:rsidRPr="00CA388B" w:rsidRDefault="00217250" w:rsidP="00B01E4A">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217250" w:rsidRPr="00CA388B" w:rsidRDefault="00217250" w:rsidP="00B01E4A">
            <w:pPr>
              <w:rPr>
                <w:b/>
              </w:rPr>
            </w:pPr>
            <w:r w:rsidRPr="00CA388B">
              <w:rPr>
                <w:b/>
              </w:rPr>
              <w:t>Description</w:t>
            </w:r>
          </w:p>
        </w:tc>
      </w:tr>
      <w:tr w:rsidR="00217250" w:rsidTr="00B01E4A">
        <w:trPr>
          <w:cantSplit/>
        </w:trPr>
        <w:tc>
          <w:tcPr>
            <w:tcW w:w="2268" w:type="dxa"/>
            <w:shd w:val="clear" w:color="auto" w:fill="auto"/>
          </w:tcPr>
          <w:p w:rsidR="00217250" w:rsidRDefault="00217250" w:rsidP="00B01E4A">
            <w:r>
              <w:t>Action</w:t>
            </w:r>
          </w:p>
        </w:tc>
        <w:tc>
          <w:tcPr>
            <w:tcW w:w="6480" w:type="dxa"/>
            <w:shd w:val="clear" w:color="auto" w:fill="auto"/>
          </w:tcPr>
          <w:p w:rsidR="00217250" w:rsidRDefault="00217250" w:rsidP="00B01E4A">
            <w:r w:rsidRPr="00A91E34">
              <w:t>Action code or method name</w:t>
            </w:r>
          </w:p>
        </w:tc>
      </w:tr>
      <w:tr w:rsidR="00217250" w:rsidTr="00B01E4A">
        <w:trPr>
          <w:cantSplit/>
        </w:trPr>
        <w:tc>
          <w:tcPr>
            <w:tcW w:w="2268" w:type="dxa"/>
            <w:shd w:val="clear" w:color="auto" w:fill="auto"/>
          </w:tcPr>
          <w:p w:rsidR="00217250" w:rsidRDefault="00217250" w:rsidP="00B01E4A">
            <w:r>
              <w:t>Login</w:t>
            </w:r>
          </w:p>
        </w:tc>
        <w:tc>
          <w:tcPr>
            <w:tcW w:w="6480" w:type="dxa"/>
            <w:shd w:val="clear" w:color="auto" w:fill="auto"/>
          </w:tcPr>
          <w:p w:rsidR="00217250" w:rsidRDefault="00217250" w:rsidP="00B01E4A">
            <w:r>
              <w:t>Unique string to identify user</w:t>
            </w:r>
          </w:p>
        </w:tc>
      </w:tr>
      <w:tr w:rsidR="00217250" w:rsidTr="00B01E4A">
        <w:trPr>
          <w:cantSplit/>
        </w:trPr>
        <w:tc>
          <w:tcPr>
            <w:tcW w:w="2268" w:type="dxa"/>
            <w:shd w:val="clear" w:color="auto" w:fill="auto"/>
          </w:tcPr>
          <w:p w:rsidR="00217250" w:rsidRDefault="00217250" w:rsidP="00B01E4A">
            <w:r>
              <w:t>password</w:t>
            </w:r>
          </w:p>
        </w:tc>
        <w:tc>
          <w:tcPr>
            <w:tcW w:w="6480" w:type="dxa"/>
            <w:shd w:val="clear" w:color="auto" w:fill="auto"/>
          </w:tcPr>
          <w:p w:rsidR="00217250" w:rsidRDefault="00217250" w:rsidP="00B01E4A">
            <w:r>
              <w:t>User’s password</w:t>
            </w:r>
          </w:p>
        </w:tc>
      </w:tr>
      <w:tr w:rsidR="00217250" w:rsidTr="00B01E4A">
        <w:trPr>
          <w:cantSplit/>
        </w:trPr>
        <w:tc>
          <w:tcPr>
            <w:tcW w:w="2268" w:type="dxa"/>
            <w:shd w:val="clear" w:color="auto" w:fill="auto"/>
          </w:tcPr>
          <w:p w:rsidR="00217250" w:rsidRDefault="00217250" w:rsidP="00217250">
            <w:r>
              <w:t>groupName</w:t>
            </w:r>
          </w:p>
        </w:tc>
        <w:tc>
          <w:tcPr>
            <w:tcW w:w="6480" w:type="dxa"/>
            <w:shd w:val="clear" w:color="auto" w:fill="auto"/>
          </w:tcPr>
          <w:p w:rsidR="00217250" w:rsidRDefault="00217250" w:rsidP="00B01E4A">
            <w:r>
              <w:t>This is the group {electronic, organization, physical, people}</w:t>
            </w:r>
          </w:p>
        </w:tc>
      </w:tr>
    </w:tbl>
    <w:p w:rsidR="00217250" w:rsidRDefault="00217250" w:rsidP="00217250">
      <w:pPr>
        <w:spacing w:after="180" w:line="360" w:lineRule="atLeast"/>
        <w:rPr>
          <w:rFonts w:ascii="Arial" w:hAnsi="Arial" w:cs="Arial"/>
          <w:color w:val="000000"/>
          <w:sz w:val="20"/>
          <w:szCs w:val="20"/>
        </w:rPr>
      </w:pPr>
    </w:p>
    <w:p w:rsidR="00217250" w:rsidRPr="00217250" w:rsidRDefault="00217250" w:rsidP="00217250">
      <w:pPr>
        <w:rPr>
          <w:lang w:eastAsia="x-none"/>
        </w:rPr>
      </w:pPr>
    </w:p>
    <w:p w:rsidR="00B744B4" w:rsidRDefault="00B744B4" w:rsidP="000E3989">
      <w:pPr>
        <w:pStyle w:val="Heading3"/>
        <w:rPr>
          <w:lang w:val="en-US"/>
        </w:rPr>
      </w:pPr>
      <w:bookmarkStart w:id="8009" w:name="_Toc341877230"/>
      <w:bookmarkStart w:id="8010" w:name="_Toc343798655"/>
      <w:bookmarkStart w:id="8011" w:name="_Toc344960091"/>
      <w:bookmarkStart w:id="8012" w:name="_Toc345404331"/>
      <w:bookmarkStart w:id="8013" w:name="_Toc345404562"/>
      <w:bookmarkStart w:id="8014" w:name="_Toc345571763"/>
      <w:bookmarkStart w:id="8015" w:name="_Toc346442774"/>
      <w:bookmarkStart w:id="8016" w:name="_Toc346650304"/>
      <w:bookmarkStart w:id="8017" w:name="_Toc346780327"/>
      <w:bookmarkStart w:id="8018" w:name="_Toc346780663"/>
      <w:bookmarkStart w:id="8019" w:name="_Toc346962234"/>
      <w:bookmarkStart w:id="8020" w:name="_Toc347423576"/>
      <w:bookmarkStart w:id="8021" w:name="_Toc347473809"/>
      <w:bookmarkStart w:id="8022" w:name="_Toc347480542"/>
      <w:bookmarkStart w:id="8023" w:name="_Toc347758188"/>
      <w:bookmarkStart w:id="8024" w:name="_Toc347815873"/>
      <w:bookmarkStart w:id="8025" w:name="_Toc347848120"/>
      <w:bookmarkStart w:id="8026" w:name="_Toc348074937"/>
      <w:bookmarkStart w:id="8027" w:name="_Toc348340228"/>
      <w:bookmarkStart w:id="8028" w:name="_Toc348378925"/>
      <w:bookmarkStart w:id="8029" w:name="_Toc348505981"/>
      <w:bookmarkStart w:id="8030" w:name="_Toc348510364"/>
      <w:bookmarkStart w:id="8031" w:name="_Toc349029395"/>
      <w:bookmarkStart w:id="8032" w:name="_Toc349063873"/>
      <w:bookmarkStart w:id="8033" w:name="_Toc350252488"/>
      <w:bookmarkStart w:id="8034" w:name="_Toc350275240"/>
      <w:bookmarkStart w:id="8035" w:name="_Toc350448705"/>
      <w:bookmarkStart w:id="8036" w:name="_Toc350449024"/>
      <w:bookmarkStart w:id="8037" w:name="_Toc350867714"/>
      <w:bookmarkStart w:id="8038" w:name="_Toc350867970"/>
      <w:bookmarkStart w:id="8039" w:name="_Toc350953782"/>
      <w:bookmarkStart w:id="8040" w:name="_Toc350958023"/>
      <w:bookmarkStart w:id="8041" w:name="_Toc351013518"/>
      <w:bookmarkStart w:id="8042" w:name="_Toc351103494"/>
      <w:bookmarkStart w:id="8043" w:name="_Toc353303780"/>
      <w:bookmarkStart w:id="8044" w:name="_Toc355601049"/>
      <w:bookmarkStart w:id="8045" w:name="_Toc355603924"/>
      <w:bookmarkStart w:id="8046" w:name="_Toc357003983"/>
      <w:bookmarkStart w:id="8047" w:name="_Toc357326404"/>
      <w:bookmarkStart w:id="8048" w:name="_Toc357585735"/>
      <w:bookmarkStart w:id="8049" w:name="_Toc357837087"/>
      <w:bookmarkStart w:id="8050" w:name="_Toc358228444"/>
      <w:bookmarkStart w:id="8051" w:name="_Toc358228711"/>
      <w:bookmarkStart w:id="8052" w:name="_Toc361751570"/>
      <w:bookmarkStart w:id="8053" w:name="_Toc361768341"/>
      <w:bookmarkStart w:id="8054" w:name="_Toc361818865"/>
      <w:bookmarkStart w:id="8055" w:name="_Toc362979595"/>
      <w:bookmarkStart w:id="8056" w:name="_Toc364189616"/>
      <w:bookmarkStart w:id="8057" w:name="_Toc364236580"/>
      <w:bookmarkStart w:id="8058" w:name="_Toc364258721"/>
      <w:bookmarkStart w:id="8059" w:name="_Toc364794703"/>
      <w:bookmarkStart w:id="8060" w:name="_Toc367188115"/>
      <w:bookmarkStart w:id="8061" w:name="_Toc372054417"/>
      <w:bookmarkStart w:id="8062" w:name="_Toc372178239"/>
      <w:bookmarkStart w:id="8063" w:name="_Toc373053342"/>
      <w:bookmarkStart w:id="8064" w:name="_Toc373053621"/>
      <w:bookmarkStart w:id="8065" w:name="_Toc373060550"/>
      <w:bookmarkStart w:id="8066" w:name="_Toc373061251"/>
      <w:bookmarkStart w:id="8067" w:name="_Toc373061532"/>
      <w:bookmarkStart w:id="8068" w:name="_Toc373130826"/>
      <w:bookmarkStart w:id="8069" w:name="_Toc373139942"/>
      <w:bookmarkStart w:id="8070" w:name="_Toc375312010"/>
      <w:bookmarkStart w:id="8071" w:name="_Toc375640898"/>
      <w:bookmarkStart w:id="8072" w:name="_Toc376110217"/>
      <w:bookmarkStart w:id="8073" w:name="_Toc378409476"/>
      <w:bookmarkStart w:id="8074" w:name="_Toc379897245"/>
      <w:bookmarkStart w:id="8075" w:name="_Toc384060892"/>
      <w:bookmarkStart w:id="8076" w:name="_Toc388897868"/>
      <w:bookmarkStart w:id="8077" w:name="_Toc389157908"/>
      <w:bookmarkStart w:id="8078" w:name="_Toc391278088"/>
      <w:bookmarkStart w:id="8079" w:name="_Toc392481061"/>
      <w:bookmarkStart w:id="8080" w:name="_Toc393306164"/>
      <w:bookmarkStart w:id="8081" w:name="_Toc469976878"/>
      <w:r>
        <w:rPr>
          <w:lang w:val="en-US"/>
        </w:rPr>
        <w:t>getTemplatePartIds</w:t>
      </w:r>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p>
    <w:p w:rsidR="00B744B4" w:rsidRDefault="00B744B4" w:rsidP="00267C59">
      <w:r>
        <w:t>This restful interface is used to get all the part ids for a given store number and a given item id.</w:t>
      </w:r>
    </w:p>
    <w:p w:rsidR="00B744B4" w:rsidRDefault="00B744B4" w:rsidP="00267C59"/>
    <w:p w:rsidR="00B744B4" w:rsidRPr="00C505B6" w:rsidRDefault="00B744B4" w:rsidP="00267C59">
      <w:pPr>
        <w:rPr>
          <w:sz w:val="20"/>
          <w:szCs w:val="20"/>
        </w:rPr>
      </w:pPr>
      <w:r w:rsidRPr="00C505B6">
        <w:rPr>
          <w:b/>
          <w:sz w:val="20"/>
          <w:szCs w:val="20"/>
        </w:rPr>
        <w:t>GET:</w:t>
      </w:r>
    </w:p>
    <w:p w:rsidR="00B744B4" w:rsidRPr="00C505B6" w:rsidRDefault="00055D15" w:rsidP="00267C59">
      <w:pPr>
        <w:rPr>
          <w:sz w:val="16"/>
          <w:szCs w:val="16"/>
        </w:rPr>
      </w:pPr>
      <w:r w:rsidRPr="00D35560">
        <w:rPr>
          <w:sz w:val="16"/>
          <w:szCs w:val="16"/>
        </w:rPr>
        <w:t>{webserver}</w:t>
      </w:r>
      <w:r w:rsidR="00B744B4" w:rsidRPr="00D35560">
        <w:rPr>
          <w:sz w:val="16"/>
          <w:szCs w:val="16"/>
        </w:rPr>
        <w:t>/recordservice/getTemplatePartIds/{login}/{password}/{item id}</w:t>
      </w:r>
    </w:p>
    <w:p w:rsidR="00B744B4" w:rsidRDefault="00B744B4" w:rsidP="00267C59">
      <w:r>
        <w:t>  </w:t>
      </w:r>
    </w:p>
    <w:p w:rsidR="00B744B4" w:rsidRPr="00C505B6" w:rsidRDefault="00B744B4" w:rsidP="00267C59">
      <w:pPr>
        <w:rPr>
          <w:b/>
          <w:sz w:val="20"/>
          <w:szCs w:val="20"/>
        </w:rPr>
      </w:pPr>
      <w:r w:rsidRPr="00C505B6">
        <w:rPr>
          <w:b/>
          <w:sz w:val="20"/>
          <w:szCs w:val="20"/>
        </w:rPr>
        <w:t>EXAMPLE:</w:t>
      </w:r>
    </w:p>
    <w:p w:rsidR="00B744B4" w:rsidRPr="00C505B6" w:rsidRDefault="00055D15" w:rsidP="00267C59">
      <w:pPr>
        <w:pStyle w:val="NormalWeb"/>
        <w:spacing w:before="0" w:beforeAutospacing="0" w:after="0" w:afterAutospacing="0"/>
        <w:rPr>
          <w:color w:val="3F7F5F"/>
          <w:sz w:val="16"/>
          <w:szCs w:val="16"/>
        </w:rPr>
      </w:pPr>
      <w:r w:rsidRPr="00D35560">
        <w:rPr>
          <w:color w:val="3F7F5F"/>
          <w:sz w:val="16"/>
          <w:szCs w:val="16"/>
        </w:rPr>
        <w:t>{webserver}</w:t>
      </w:r>
      <w:r w:rsidR="00B744B4" w:rsidRPr="00D35560">
        <w:rPr>
          <w:color w:val="3F7F5F"/>
          <w:sz w:val="16"/>
          <w:szCs w:val="16"/>
        </w:rPr>
        <w:t>/recordservice/getTemplatePartIds/</w:t>
      </w:r>
      <w:r w:rsidR="00441541" w:rsidRPr="00D35560">
        <w:rPr>
          <w:color w:val="3F7F5F"/>
          <w:sz w:val="16"/>
          <w:szCs w:val="16"/>
        </w:rPr>
        <w:t>login/</w:t>
      </w:r>
      <w:r w:rsidR="00F16140" w:rsidRPr="00D35560">
        <w:rPr>
          <w:color w:val="3F7F5F"/>
          <w:sz w:val="16"/>
          <w:szCs w:val="16"/>
        </w:rPr>
        <w:t>password/</w:t>
      </w:r>
      <w:r w:rsidR="00B744B4" w:rsidRPr="00D35560">
        <w:rPr>
          <w:color w:val="3F7F5F"/>
          <w:sz w:val="16"/>
          <w:szCs w:val="16"/>
        </w:rPr>
        <w:t>/602/500-100-0001/</w:t>
      </w:r>
    </w:p>
    <w:p w:rsidR="00B744B4" w:rsidRDefault="00B744B4" w:rsidP="00267C59"/>
    <w:p w:rsidR="00B744B4" w:rsidRDefault="00B744B4" w:rsidP="00267C59">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B744B4" w:rsidTr="00253841">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B744B4" w:rsidRPr="00CA388B" w:rsidRDefault="00B744B4" w:rsidP="00253841">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B744B4" w:rsidRPr="00CA388B" w:rsidRDefault="00B744B4" w:rsidP="00253841">
            <w:pPr>
              <w:rPr>
                <w:b/>
              </w:rPr>
            </w:pPr>
            <w:r w:rsidRPr="00CA388B">
              <w:rPr>
                <w:b/>
              </w:rPr>
              <w:t>Description</w:t>
            </w:r>
          </w:p>
        </w:tc>
      </w:tr>
      <w:tr w:rsidR="00B744B4" w:rsidTr="00253841">
        <w:trPr>
          <w:cantSplit/>
        </w:trPr>
        <w:tc>
          <w:tcPr>
            <w:tcW w:w="2268" w:type="dxa"/>
            <w:shd w:val="clear" w:color="auto" w:fill="auto"/>
          </w:tcPr>
          <w:p w:rsidR="00B744B4" w:rsidRDefault="00B744B4" w:rsidP="00253841">
            <w:r>
              <w:t>action</w:t>
            </w:r>
          </w:p>
        </w:tc>
        <w:tc>
          <w:tcPr>
            <w:tcW w:w="6480" w:type="dxa"/>
            <w:shd w:val="clear" w:color="auto" w:fill="auto"/>
          </w:tcPr>
          <w:p w:rsidR="00B744B4" w:rsidRDefault="00B744B4" w:rsidP="00253841">
            <w:r w:rsidRPr="00A91E34">
              <w:t>Action code or method name</w:t>
            </w:r>
          </w:p>
        </w:tc>
      </w:tr>
      <w:tr w:rsidR="00B744B4" w:rsidTr="00253841">
        <w:trPr>
          <w:cantSplit/>
        </w:trPr>
        <w:tc>
          <w:tcPr>
            <w:tcW w:w="2268" w:type="dxa"/>
            <w:shd w:val="clear" w:color="auto" w:fill="auto"/>
          </w:tcPr>
          <w:p w:rsidR="00B744B4" w:rsidRDefault="00B744B4" w:rsidP="00253841">
            <w:r>
              <w:t>logon</w:t>
            </w:r>
          </w:p>
        </w:tc>
        <w:tc>
          <w:tcPr>
            <w:tcW w:w="6480" w:type="dxa"/>
            <w:shd w:val="clear" w:color="auto" w:fill="auto"/>
          </w:tcPr>
          <w:p w:rsidR="00B744B4" w:rsidRDefault="00B744B4" w:rsidP="00253841">
            <w:r>
              <w:t>Unique string to identify user</w:t>
            </w:r>
          </w:p>
        </w:tc>
      </w:tr>
      <w:tr w:rsidR="00B744B4" w:rsidTr="00253841">
        <w:trPr>
          <w:cantSplit/>
        </w:trPr>
        <w:tc>
          <w:tcPr>
            <w:tcW w:w="2268" w:type="dxa"/>
            <w:shd w:val="clear" w:color="auto" w:fill="auto"/>
          </w:tcPr>
          <w:p w:rsidR="00B744B4" w:rsidRDefault="00B744B4" w:rsidP="00253841">
            <w:r>
              <w:t>password</w:t>
            </w:r>
          </w:p>
        </w:tc>
        <w:tc>
          <w:tcPr>
            <w:tcW w:w="6480" w:type="dxa"/>
            <w:shd w:val="clear" w:color="auto" w:fill="auto"/>
          </w:tcPr>
          <w:p w:rsidR="00B744B4" w:rsidRDefault="00B744B4" w:rsidP="00253841">
            <w:r>
              <w:t>User’s password</w:t>
            </w:r>
          </w:p>
        </w:tc>
      </w:tr>
      <w:tr w:rsidR="00B744B4" w:rsidTr="00253841">
        <w:trPr>
          <w:cantSplit/>
        </w:trPr>
        <w:tc>
          <w:tcPr>
            <w:tcW w:w="2268" w:type="dxa"/>
            <w:shd w:val="clear" w:color="auto" w:fill="auto"/>
          </w:tcPr>
          <w:p w:rsidR="00B744B4" w:rsidRDefault="00B744B4" w:rsidP="00253841">
            <w:r>
              <w:t>storeNumber</w:t>
            </w:r>
          </w:p>
        </w:tc>
        <w:tc>
          <w:tcPr>
            <w:tcW w:w="6480" w:type="dxa"/>
            <w:shd w:val="clear" w:color="auto" w:fill="auto"/>
          </w:tcPr>
          <w:p w:rsidR="00B744B4" w:rsidRDefault="00B744B4" w:rsidP="00253841">
            <w:r>
              <w:t>This is the given store number from which you want all the part ids.</w:t>
            </w:r>
          </w:p>
        </w:tc>
      </w:tr>
      <w:tr w:rsidR="00B744B4" w:rsidTr="00253841">
        <w:trPr>
          <w:cantSplit/>
        </w:trPr>
        <w:tc>
          <w:tcPr>
            <w:tcW w:w="2268" w:type="dxa"/>
            <w:shd w:val="clear" w:color="auto" w:fill="auto"/>
          </w:tcPr>
          <w:p w:rsidR="00B744B4" w:rsidRDefault="00B744B4" w:rsidP="00267C59">
            <w:r>
              <w:t>Item id</w:t>
            </w:r>
          </w:p>
        </w:tc>
        <w:tc>
          <w:tcPr>
            <w:tcW w:w="6480" w:type="dxa"/>
            <w:shd w:val="clear" w:color="auto" w:fill="auto"/>
          </w:tcPr>
          <w:p w:rsidR="00B744B4" w:rsidRDefault="00B744B4" w:rsidP="00253841">
            <w:r>
              <w:t>This is the item id of the parent object</w:t>
            </w:r>
          </w:p>
        </w:tc>
      </w:tr>
    </w:tbl>
    <w:p w:rsidR="00B744B4" w:rsidRPr="00267C59" w:rsidRDefault="00B744B4" w:rsidP="00267C59">
      <w:pPr>
        <w:rPr>
          <w:lang w:eastAsia="x-none"/>
        </w:rPr>
      </w:pPr>
    </w:p>
    <w:p w:rsidR="002E3F3D" w:rsidRDefault="002E3F3D" w:rsidP="000E3989">
      <w:pPr>
        <w:pStyle w:val="Heading3"/>
        <w:rPr>
          <w:lang w:val="en-US"/>
        </w:rPr>
      </w:pPr>
      <w:bookmarkStart w:id="8082" w:name="_Toc341877231"/>
      <w:bookmarkStart w:id="8083" w:name="_Toc343798656"/>
      <w:bookmarkStart w:id="8084" w:name="_Toc344960092"/>
      <w:bookmarkStart w:id="8085" w:name="_Toc345404332"/>
      <w:bookmarkStart w:id="8086" w:name="_Toc345404563"/>
      <w:bookmarkStart w:id="8087" w:name="_Toc345571764"/>
      <w:bookmarkStart w:id="8088" w:name="_Toc346442775"/>
      <w:bookmarkStart w:id="8089" w:name="_Toc346650305"/>
      <w:bookmarkStart w:id="8090" w:name="_Toc346780328"/>
      <w:bookmarkStart w:id="8091" w:name="_Toc346780664"/>
      <w:bookmarkStart w:id="8092" w:name="_Toc346962235"/>
      <w:bookmarkStart w:id="8093" w:name="_Toc347423577"/>
      <w:bookmarkStart w:id="8094" w:name="_Toc347473810"/>
      <w:bookmarkStart w:id="8095" w:name="_Toc347480543"/>
      <w:bookmarkStart w:id="8096" w:name="_Toc347758189"/>
      <w:bookmarkStart w:id="8097" w:name="_Toc347815874"/>
      <w:bookmarkStart w:id="8098" w:name="_Toc347848121"/>
      <w:bookmarkStart w:id="8099" w:name="_Toc348074938"/>
      <w:bookmarkStart w:id="8100" w:name="_Toc348340229"/>
      <w:bookmarkStart w:id="8101" w:name="_Toc348378926"/>
      <w:bookmarkStart w:id="8102" w:name="_Toc348505982"/>
      <w:bookmarkStart w:id="8103" w:name="_Toc348510365"/>
      <w:bookmarkStart w:id="8104" w:name="_Toc349029396"/>
      <w:bookmarkStart w:id="8105" w:name="_Toc349063874"/>
      <w:bookmarkStart w:id="8106" w:name="_Toc350252489"/>
      <w:bookmarkStart w:id="8107" w:name="_Toc350275241"/>
      <w:bookmarkStart w:id="8108" w:name="_Toc350448706"/>
      <w:bookmarkStart w:id="8109" w:name="_Toc350449025"/>
      <w:bookmarkStart w:id="8110" w:name="_Toc350867715"/>
      <w:bookmarkStart w:id="8111" w:name="_Toc350867971"/>
      <w:bookmarkStart w:id="8112" w:name="_Toc350953783"/>
      <w:bookmarkStart w:id="8113" w:name="_Toc350958024"/>
      <w:bookmarkStart w:id="8114" w:name="_Toc351013519"/>
      <w:bookmarkStart w:id="8115" w:name="_Toc351103495"/>
      <w:bookmarkStart w:id="8116" w:name="_Toc353303781"/>
      <w:bookmarkStart w:id="8117" w:name="_Toc355601050"/>
      <w:bookmarkStart w:id="8118" w:name="_Toc355603925"/>
      <w:bookmarkStart w:id="8119" w:name="_Toc357003984"/>
      <w:bookmarkStart w:id="8120" w:name="_Toc357326405"/>
      <w:bookmarkStart w:id="8121" w:name="_Toc357585736"/>
      <w:bookmarkStart w:id="8122" w:name="_Toc357837088"/>
      <w:bookmarkStart w:id="8123" w:name="_Toc358228445"/>
      <w:bookmarkStart w:id="8124" w:name="_Toc358228712"/>
      <w:bookmarkStart w:id="8125" w:name="_Toc361751571"/>
      <w:bookmarkStart w:id="8126" w:name="_Toc361768342"/>
      <w:bookmarkStart w:id="8127" w:name="_Toc361818866"/>
      <w:bookmarkStart w:id="8128" w:name="_Toc362979596"/>
      <w:bookmarkStart w:id="8129" w:name="_Toc364189617"/>
      <w:bookmarkStart w:id="8130" w:name="_Toc364236581"/>
      <w:bookmarkStart w:id="8131" w:name="_Toc364258722"/>
      <w:bookmarkStart w:id="8132" w:name="_Toc364794704"/>
      <w:bookmarkStart w:id="8133" w:name="_Toc367188116"/>
      <w:bookmarkStart w:id="8134" w:name="_Toc372054418"/>
      <w:bookmarkStart w:id="8135" w:name="_Toc372178240"/>
      <w:bookmarkStart w:id="8136" w:name="_Toc373053343"/>
      <w:bookmarkStart w:id="8137" w:name="_Toc373053622"/>
      <w:bookmarkStart w:id="8138" w:name="_Toc373060551"/>
      <w:bookmarkStart w:id="8139" w:name="_Toc373061252"/>
      <w:bookmarkStart w:id="8140" w:name="_Toc373061533"/>
      <w:bookmarkStart w:id="8141" w:name="_Toc373130827"/>
      <w:bookmarkStart w:id="8142" w:name="_Toc373139943"/>
      <w:bookmarkStart w:id="8143" w:name="_Toc375312011"/>
      <w:bookmarkStart w:id="8144" w:name="_Toc375640899"/>
      <w:bookmarkStart w:id="8145" w:name="_Toc376110218"/>
      <w:bookmarkStart w:id="8146" w:name="_Toc378409477"/>
      <w:bookmarkStart w:id="8147" w:name="_Toc379897246"/>
      <w:bookmarkStart w:id="8148" w:name="_Toc384060893"/>
      <w:bookmarkStart w:id="8149" w:name="_Toc388897869"/>
      <w:bookmarkStart w:id="8150" w:name="_Toc389157909"/>
      <w:bookmarkStart w:id="8151" w:name="_Toc391278089"/>
      <w:bookmarkStart w:id="8152" w:name="_Toc392481062"/>
      <w:bookmarkStart w:id="8153" w:name="_Toc393306165"/>
      <w:bookmarkStart w:id="8154" w:name="_Toc469976879"/>
      <w:r>
        <w:rPr>
          <w:lang w:val="en-US"/>
        </w:rPr>
        <w:t>movePhysicalRecord</w:t>
      </w:r>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p>
    <w:p w:rsidR="002E3F3D" w:rsidRDefault="002E3F3D" w:rsidP="002E3F3D">
      <w:r>
        <w:t xml:space="preserve">This is used to move a record in the directory to a new location. LocationRecordId </w:t>
      </w:r>
      <w:r w:rsidR="001F56CA">
        <w:t>will be updated</w:t>
      </w:r>
      <w:r>
        <w:t xml:space="preserve">. </w:t>
      </w:r>
      <w:r w:rsidR="001F56CA">
        <w:t xml:space="preserve">The </w:t>
      </w:r>
      <w:r>
        <w:t xml:space="preserve">free space record </w:t>
      </w:r>
      <w:r w:rsidR="001F56CA">
        <w:t>counters in the old and new container record will be decremented and incremented.</w:t>
      </w:r>
    </w:p>
    <w:p w:rsidR="002E3F3D" w:rsidRDefault="002E3F3D" w:rsidP="002E3F3D">
      <w:r>
        <w:tab/>
      </w:r>
    </w:p>
    <w:p w:rsidR="002E3F3D" w:rsidRDefault="00A33656" w:rsidP="002E3F3D">
      <w:r>
        <w:rPr>
          <w:b/>
        </w:rPr>
        <w:t>POS</w:t>
      </w:r>
      <w:r w:rsidR="002E3F3D">
        <w:rPr>
          <w:b/>
        </w:rPr>
        <w:t>T</w:t>
      </w:r>
      <w:r w:rsidR="002E3F3D" w:rsidRPr="00A91E34">
        <w:rPr>
          <w:b/>
        </w:rPr>
        <w:t>:</w:t>
      </w:r>
    </w:p>
    <w:p w:rsidR="002E3F3D" w:rsidRPr="00A33656" w:rsidRDefault="002E3F3D" w:rsidP="002E3F3D">
      <w:r w:rsidRPr="00A33656">
        <w:t>{</w:t>
      </w:r>
      <w:r w:rsidR="001F56CA" w:rsidRPr="00A33656">
        <w:t>webserver}/recordservice/movePhysical</w:t>
      </w:r>
      <w:r w:rsidRPr="00A33656">
        <w:t>Record/{login}/{password}/{recordId}/{locationRecordId}/</w:t>
      </w:r>
    </w:p>
    <w:p w:rsidR="002E3F3D" w:rsidRDefault="002E3F3D" w:rsidP="002E3F3D"/>
    <w:p w:rsidR="002E3F3D" w:rsidRDefault="002E3F3D" w:rsidP="002E3F3D">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2E3F3D" w:rsidTr="002E3F3D">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2E3F3D" w:rsidRPr="00CA388B" w:rsidRDefault="002E3F3D" w:rsidP="002E3F3D">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2E3F3D" w:rsidRPr="00CA388B" w:rsidRDefault="002E3F3D" w:rsidP="002E3F3D">
            <w:pPr>
              <w:rPr>
                <w:b/>
              </w:rPr>
            </w:pPr>
            <w:r w:rsidRPr="00CA388B">
              <w:rPr>
                <w:b/>
              </w:rPr>
              <w:t>Description</w:t>
            </w:r>
          </w:p>
        </w:tc>
      </w:tr>
      <w:tr w:rsidR="002E3F3D" w:rsidRPr="002067DF" w:rsidTr="002E3F3D">
        <w:trPr>
          <w:cantSplit/>
        </w:trPr>
        <w:tc>
          <w:tcPr>
            <w:tcW w:w="2268" w:type="dxa"/>
            <w:shd w:val="clear" w:color="auto" w:fill="auto"/>
          </w:tcPr>
          <w:p w:rsidR="002E3F3D" w:rsidRPr="002067DF" w:rsidRDefault="002E3F3D" w:rsidP="002E3F3D">
            <w:pPr>
              <w:rPr>
                <w:sz w:val="20"/>
                <w:szCs w:val="20"/>
              </w:rPr>
            </w:pPr>
            <w:r w:rsidRPr="002067DF">
              <w:rPr>
                <w:sz w:val="20"/>
                <w:szCs w:val="20"/>
              </w:rPr>
              <w:t>action</w:t>
            </w:r>
          </w:p>
        </w:tc>
        <w:tc>
          <w:tcPr>
            <w:tcW w:w="6480" w:type="dxa"/>
            <w:shd w:val="clear" w:color="auto" w:fill="auto"/>
          </w:tcPr>
          <w:p w:rsidR="002E3F3D" w:rsidRPr="002067DF" w:rsidRDefault="002E3F3D" w:rsidP="002E3F3D">
            <w:pPr>
              <w:rPr>
                <w:sz w:val="20"/>
                <w:szCs w:val="20"/>
              </w:rPr>
            </w:pPr>
            <w:r w:rsidRPr="002067DF">
              <w:rPr>
                <w:sz w:val="20"/>
                <w:szCs w:val="20"/>
              </w:rPr>
              <w:t>method name</w:t>
            </w:r>
          </w:p>
        </w:tc>
      </w:tr>
      <w:tr w:rsidR="002E3F3D" w:rsidRPr="002067DF" w:rsidTr="002E3F3D">
        <w:trPr>
          <w:cantSplit/>
        </w:trPr>
        <w:tc>
          <w:tcPr>
            <w:tcW w:w="2268" w:type="dxa"/>
            <w:shd w:val="clear" w:color="auto" w:fill="auto"/>
          </w:tcPr>
          <w:p w:rsidR="002E3F3D" w:rsidRPr="002067DF" w:rsidRDefault="002E3F3D" w:rsidP="002E3F3D">
            <w:pPr>
              <w:rPr>
                <w:sz w:val="20"/>
                <w:szCs w:val="20"/>
              </w:rPr>
            </w:pPr>
            <w:r w:rsidRPr="002067DF">
              <w:rPr>
                <w:sz w:val="20"/>
                <w:szCs w:val="20"/>
              </w:rPr>
              <w:t>login</w:t>
            </w:r>
          </w:p>
        </w:tc>
        <w:tc>
          <w:tcPr>
            <w:tcW w:w="6480" w:type="dxa"/>
            <w:shd w:val="clear" w:color="auto" w:fill="auto"/>
          </w:tcPr>
          <w:p w:rsidR="002E3F3D" w:rsidRPr="002067DF" w:rsidRDefault="002E3F3D" w:rsidP="002E3F3D">
            <w:pPr>
              <w:rPr>
                <w:sz w:val="20"/>
                <w:szCs w:val="20"/>
              </w:rPr>
            </w:pPr>
            <w:r w:rsidRPr="002067DF">
              <w:rPr>
                <w:color w:val="000000"/>
                <w:sz w:val="20"/>
                <w:szCs w:val="20"/>
              </w:rPr>
              <w:t>Unique system wide user authentication string</w:t>
            </w:r>
          </w:p>
        </w:tc>
      </w:tr>
      <w:tr w:rsidR="002E3F3D" w:rsidRPr="002067DF" w:rsidTr="002E3F3D">
        <w:trPr>
          <w:cantSplit/>
        </w:trPr>
        <w:tc>
          <w:tcPr>
            <w:tcW w:w="2268" w:type="dxa"/>
            <w:shd w:val="clear" w:color="auto" w:fill="auto"/>
          </w:tcPr>
          <w:p w:rsidR="002E3F3D" w:rsidRPr="002067DF" w:rsidRDefault="002E3F3D" w:rsidP="002E3F3D">
            <w:pPr>
              <w:rPr>
                <w:sz w:val="20"/>
                <w:szCs w:val="20"/>
              </w:rPr>
            </w:pPr>
            <w:r w:rsidRPr="002067DF">
              <w:rPr>
                <w:sz w:val="20"/>
                <w:szCs w:val="20"/>
              </w:rPr>
              <w:t>password</w:t>
            </w:r>
          </w:p>
        </w:tc>
        <w:tc>
          <w:tcPr>
            <w:tcW w:w="6480" w:type="dxa"/>
            <w:shd w:val="clear" w:color="auto" w:fill="auto"/>
          </w:tcPr>
          <w:p w:rsidR="002E3F3D" w:rsidRPr="002067DF" w:rsidRDefault="002E3F3D" w:rsidP="002E3F3D">
            <w:pPr>
              <w:rPr>
                <w:sz w:val="20"/>
                <w:szCs w:val="20"/>
              </w:rPr>
            </w:pPr>
            <w:r w:rsidRPr="002067DF">
              <w:rPr>
                <w:color w:val="000000"/>
                <w:sz w:val="20"/>
                <w:szCs w:val="20"/>
              </w:rPr>
              <w:t>User’s password for authentication</w:t>
            </w:r>
          </w:p>
        </w:tc>
      </w:tr>
      <w:tr w:rsidR="002E3F3D" w:rsidRPr="002067DF" w:rsidTr="002E3F3D">
        <w:trPr>
          <w:cantSplit/>
        </w:trPr>
        <w:tc>
          <w:tcPr>
            <w:tcW w:w="2268" w:type="dxa"/>
            <w:shd w:val="clear" w:color="auto" w:fill="auto"/>
          </w:tcPr>
          <w:p w:rsidR="002E3F3D" w:rsidRPr="002067DF" w:rsidRDefault="002E3F3D" w:rsidP="002E3F3D">
            <w:pPr>
              <w:rPr>
                <w:sz w:val="20"/>
                <w:szCs w:val="20"/>
              </w:rPr>
            </w:pPr>
            <w:r w:rsidRPr="002067DF">
              <w:rPr>
                <w:sz w:val="20"/>
                <w:szCs w:val="20"/>
              </w:rPr>
              <w:t>recordId</w:t>
            </w:r>
          </w:p>
        </w:tc>
        <w:tc>
          <w:tcPr>
            <w:tcW w:w="6480" w:type="dxa"/>
            <w:shd w:val="clear" w:color="auto" w:fill="auto"/>
          </w:tcPr>
          <w:p w:rsidR="002E3F3D" w:rsidRPr="002067DF" w:rsidRDefault="002E3F3D" w:rsidP="002E3F3D">
            <w:pPr>
              <w:rPr>
                <w:sz w:val="20"/>
                <w:szCs w:val="20"/>
              </w:rPr>
            </w:pPr>
            <w:r w:rsidRPr="002067DF">
              <w:rPr>
                <w:sz w:val="20"/>
                <w:szCs w:val="20"/>
              </w:rPr>
              <w:t>unique record identifier</w:t>
            </w:r>
          </w:p>
        </w:tc>
      </w:tr>
      <w:tr w:rsidR="002E3F3D" w:rsidRPr="002067DF" w:rsidTr="002E3F3D">
        <w:trPr>
          <w:cantSplit/>
        </w:trPr>
        <w:tc>
          <w:tcPr>
            <w:tcW w:w="2268" w:type="dxa"/>
            <w:shd w:val="clear" w:color="auto" w:fill="auto"/>
          </w:tcPr>
          <w:p w:rsidR="002E3F3D" w:rsidRPr="002067DF" w:rsidRDefault="002E3F3D" w:rsidP="002E3F3D">
            <w:pPr>
              <w:rPr>
                <w:sz w:val="20"/>
                <w:szCs w:val="20"/>
              </w:rPr>
            </w:pPr>
            <w:r w:rsidRPr="002067DF">
              <w:rPr>
                <w:sz w:val="20"/>
                <w:szCs w:val="20"/>
              </w:rPr>
              <w:t>Location</w:t>
            </w:r>
            <w:r>
              <w:rPr>
                <w:sz w:val="20"/>
                <w:szCs w:val="20"/>
              </w:rPr>
              <w:t>RecordId</w:t>
            </w:r>
          </w:p>
        </w:tc>
        <w:tc>
          <w:tcPr>
            <w:tcW w:w="6480" w:type="dxa"/>
            <w:shd w:val="clear" w:color="auto" w:fill="auto"/>
          </w:tcPr>
          <w:p w:rsidR="002E3F3D" w:rsidRPr="002067DF" w:rsidRDefault="002E3F3D" w:rsidP="002E3F3D">
            <w:pPr>
              <w:rPr>
                <w:sz w:val="20"/>
                <w:szCs w:val="20"/>
              </w:rPr>
            </w:pPr>
            <w:r>
              <w:rPr>
                <w:sz w:val="20"/>
                <w:szCs w:val="20"/>
              </w:rPr>
              <w:t>This is the new</w:t>
            </w:r>
            <w:r w:rsidRPr="002067DF">
              <w:rPr>
                <w:sz w:val="20"/>
                <w:szCs w:val="20"/>
              </w:rPr>
              <w:t xml:space="preserve"> record location </w:t>
            </w:r>
            <w:r>
              <w:rPr>
                <w:sz w:val="20"/>
                <w:szCs w:val="20"/>
              </w:rPr>
              <w:t>id of where the record will go</w:t>
            </w:r>
          </w:p>
        </w:tc>
      </w:tr>
    </w:tbl>
    <w:p w:rsidR="002E3F3D" w:rsidRPr="002E3F3D" w:rsidRDefault="002E3F3D" w:rsidP="002E3F3D">
      <w:pPr>
        <w:rPr>
          <w:lang w:eastAsia="x-none"/>
        </w:rPr>
      </w:pPr>
    </w:p>
    <w:p w:rsidR="008423DF" w:rsidRDefault="008423DF" w:rsidP="000E3989">
      <w:pPr>
        <w:pStyle w:val="Heading3"/>
        <w:rPr>
          <w:lang w:val="en-US"/>
        </w:rPr>
      </w:pPr>
      <w:bookmarkStart w:id="8155" w:name="_Toc469976880"/>
      <w:bookmarkStart w:id="8156" w:name="_Toc341877232"/>
      <w:bookmarkStart w:id="8157" w:name="_Toc343798657"/>
      <w:bookmarkStart w:id="8158" w:name="_Toc344960093"/>
      <w:bookmarkStart w:id="8159" w:name="_Toc345404333"/>
      <w:bookmarkStart w:id="8160" w:name="_Toc345404564"/>
      <w:bookmarkStart w:id="8161" w:name="_Toc345571765"/>
      <w:bookmarkStart w:id="8162" w:name="_Toc346442776"/>
      <w:bookmarkStart w:id="8163" w:name="_Toc346650306"/>
      <w:bookmarkStart w:id="8164" w:name="_Toc346780329"/>
      <w:bookmarkStart w:id="8165" w:name="_Toc346780665"/>
      <w:bookmarkStart w:id="8166" w:name="_Toc346962236"/>
      <w:bookmarkStart w:id="8167" w:name="_Toc347423578"/>
      <w:bookmarkStart w:id="8168" w:name="_Toc347473811"/>
      <w:bookmarkStart w:id="8169" w:name="_Toc347480544"/>
      <w:bookmarkStart w:id="8170" w:name="_Toc347758190"/>
      <w:bookmarkStart w:id="8171" w:name="_Toc347815875"/>
      <w:bookmarkStart w:id="8172" w:name="_Toc347848122"/>
      <w:bookmarkStart w:id="8173" w:name="_Toc348074939"/>
      <w:bookmarkStart w:id="8174" w:name="_Toc348340230"/>
      <w:bookmarkStart w:id="8175" w:name="_Toc348378927"/>
      <w:bookmarkStart w:id="8176" w:name="_Toc348505983"/>
      <w:bookmarkStart w:id="8177" w:name="_Toc348510366"/>
      <w:bookmarkStart w:id="8178" w:name="_Toc349029397"/>
      <w:bookmarkStart w:id="8179" w:name="_Toc349063875"/>
      <w:bookmarkStart w:id="8180" w:name="_Toc350252490"/>
      <w:bookmarkStart w:id="8181" w:name="_Toc350275242"/>
      <w:bookmarkStart w:id="8182" w:name="_Toc350448707"/>
      <w:bookmarkStart w:id="8183" w:name="_Toc350449026"/>
      <w:bookmarkStart w:id="8184" w:name="_Toc350867716"/>
      <w:bookmarkStart w:id="8185" w:name="_Toc350867972"/>
      <w:bookmarkStart w:id="8186" w:name="_Toc350953784"/>
      <w:bookmarkStart w:id="8187" w:name="_Toc350958025"/>
      <w:bookmarkStart w:id="8188" w:name="_Toc351013520"/>
      <w:bookmarkStart w:id="8189" w:name="_Toc351103496"/>
      <w:bookmarkStart w:id="8190" w:name="_Toc353303782"/>
      <w:bookmarkStart w:id="8191" w:name="_Toc355601051"/>
      <w:bookmarkStart w:id="8192" w:name="_Toc355603926"/>
      <w:bookmarkStart w:id="8193" w:name="_Toc357003985"/>
      <w:bookmarkStart w:id="8194" w:name="_Toc357326406"/>
      <w:bookmarkStart w:id="8195" w:name="_Toc357585737"/>
      <w:bookmarkStart w:id="8196" w:name="_Toc357837089"/>
      <w:bookmarkStart w:id="8197" w:name="_Toc358228446"/>
      <w:bookmarkStart w:id="8198" w:name="_Toc358228713"/>
      <w:bookmarkStart w:id="8199" w:name="_Toc361751572"/>
      <w:bookmarkStart w:id="8200" w:name="_Toc361768343"/>
      <w:bookmarkStart w:id="8201" w:name="_Toc361818867"/>
      <w:bookmarkStart w:id="8202" w:name="_Toc362979597"/>
      <w:bookmarkStart w:id="8203" w:name="_Toc364189618"/>
      <w:bookmarkStart w:id="8204" w:name="_Toc364236582"/>
      <w:bookmarkStart w:id="8205" w:name="_Toc364258723"/>
      <w:bookmarkStart w:id="8206" w:name="_Toc364794705"/>
      <w:bookmarkStart w:id="8207" w:name="_Toc367188117"/>
      <w:bookmarkStart w:id="8208" w:name="_Toc372054419"/>
      <w:bookmarkStart w:id="8209" w:name="_Toc372178241"/>
      <w:bookmarkStart w:id="8210" w:name="_Toc373053344"/>
      <w:bookmarkStart w:id="8211" w:name="_Toc373053623"/>
      <w:bookmarkStart w:id="8212" w:name="_Toc373060552"/>
      <w:bookmarkStart w:id="8213" w:name="_Toc373061253"/>
      <w:bookmarkStart w:id="8214" w:name="_Toc373061534"/>
      <w:bookmarkStart w:id="8215" w:name="_Toc373130828"/>
      <w:bookmarkStart w:id="8216" w:name="_Toc373139944"/>
      <w:bookmarkStart w:id="8217" w:name="_Toc375312012"/>
      <w:bookmarkStart w:id="8218" w:name="_Toc375640900"/>
      <w:bookmarkStart w:id="8219" w:name="_Toc376110219"/>
      <w:bookmarkStart w:id="8220" w:name="_Toc378409478"/>
      <w:bookmarkStart w:id="8221" w:name="_Toc379897247"/>
      <w:bookmarkStart w:id="8222" w:name="_Toc384060894"/>
      <w:bookmarkStart w:id="8223" w:name="_Toc388897870"/>
      <w:bookmarkStart w:id="8224" w:name="_Toc389157910"/>
      <w:bookmarkStart w:id="8225" w:name="_Toc391278090"/>
      <w:bookmarkStart w:id="8226" w:name="_Toc392481063"/>
      <w:bookmarkStart w:id="8227" w:name="_Toc393306166"/>
      <w:r>
        <w:rPr>
          <w:lang w:val="en-US"/>
        </w:rPr>
        <w:t>setRecordsByRecordTypeAndUser</w:t>
      </w:r>
      <w:bookmarkEnd w:id="8155"/>
    </w:p>
    <w:p w:rsidR="008423DF" w:rsidRPr="00A367AA" w:rsidRDefault="008423DF" w:rsidP="008423DF">
      <w:r w:rsidRPr="00A367AA">
        <w:t xml:space="preserve">This call creates </w:t>
      </w:r>
      <w:r>
        <w:t xml:space="preserve">record data for setup and/or testing. </w:t>
      </w:r>
      <w:r w:rsidRPr="00A367AA">
        <w:t xml:space="preserve"> </w:t>
      </w:r>
    </w:p>
    <w:p w:rsidR="008423DF" w:rsidRDefault="008423DF" w:rsidP="008423DF">
      <w:pPr>
        <w:rPr>
          <w:b/>
        </w:rPr>
      </w:pPr>
    </w:p>
    <w:p w:rsidR="008423DF" w:rsidRDefault="008423DF" w:rsidP="008423DF">
      <w:pPr>
        <w:rPr>
          <w:b/>
        </w:rPr>
      </w:pPr>
    </w:p>
    <w:p w:rsidR="008423DF" w:rsidRDefault="008423DF" w:rsidP="008423DF">
      <w:pPr>
        <w:rPr>
          <w:b/>
        </w:rPr>
      </w:pPr>
    </w:p>
    <w:p w:rsidR="008423DF" w:rsidRDefault="008423DF" w:rsidP="008423DF">
      <w:r w:rsidRPr="00A91E34">
        <w:rPr>
          <w:b/>
        </w:rPr>
        <w:t>G</w:t>
      </w:r>
      <w:r>
        <w:rPr>
          <w:b/>
        </w:rPr>
        <w:t>ET</w:t>
      </w:r>
      <w:r w:rsidRPr="00A91E34">
        <w:rPr>
          <w:b/>
        </w:rPr>
        <w:t>:</w:t>
      </w:r>
    </w:p>
    <w:p w:rsidR="008423DF" w:rsidRDefault="008423DF" w:rsidP="008423DF">
      <w:r>
        <w:lastRenderedPageBreak/>
        <w:t>{webserver}/ships</w:t>
      </w:r>
      <w:r w:rsidRPr="00BA0222">
        <w:t>ervice/</w:t>
      </w:r>
      <w:r>
        <w:t>setRecordsByRecordTypeAndUser</w:t>
      </w:r>
      <w:r w:rsidRPr="00BA0222">
        <w:t>/</w:t>
      </w:r>
      <w:r>
        <w:t>{login}/{password}/</w:t>
      </w:r>
    </w:p>
    <w:p w:rsidR="008423DF" w:rsidRDefault="008423DF" w:rsidP="008423DF"/>
    <w:p w:rsidR="008423DF" w:rsidRDefault="008423DF" w:rsidP="008423DF">
      <w:pPr>
        <w:rPr>
          <w:rFonts w:ascii="Arial" w:hAnsi="Arial" w:cs="Arial"/>
          <w:b/>
          <w:color w:val="000000"/>
          <w:sz w:val="20"/>
          <w:szCs w:val="20"/>
        </w:rPr>
      </w:pPr>
      <w:r w:rsidRPr="0055362E">
        <w:rPr>
          <w:rFonts w:ascii="Arial" w:hAnsi="Arial" w:cs="Arial"/>
          <w:b/>
          <w:color w:val="000000"/>
          <w:sz w:val="20"/>
          <w:szCs w:val="20"/>
        </w:rPr>
        <w:t>CSV File:</w:t>
      </w:r>
    </w:p>
    <w:p w:rsidR="008423DF" w:rsidRDefault="008423DF" w:rsidP="008423DF">
      <w:pPr>
        <w:rPr>
          <w:rFonts w:ascii="Arial" w:hAnsi="Arial" w:cs="Arial"/>
          <w:b/>
          <w:color w:val="000000"/>
          <w:sz w:val="20"/>
          <w:szCs w:val="20"/>
        </w:rPr>
      </w:pPr>
    </w:p>
    <w:p w:rsidR="008423DF" w:rsidRDefault="008423DF" w:rsidP="008423DF">
      <w:pPr>
        <w:rPr>
          <w:rFonts w:ascii="Arial" w:hAnsi="Arial" w:cs="Arial"/>
          <w:b/>
          <w:color w:val="000000"/>
          <w:sz w:val="20"/>
          <w:szCs w:val="20"/>
        </w:rPr>
      </w:pPr>
      <w:r>
        <w:rPr>
          <w:rFonts w:ascii="Arial" w:hAnsi="Arial" w:cs="Arial"/>
          <w:b/>
          <w:color w:val="000000"/>
          <w:sz w:val="20"/>
          <w:szCs w:val="20"/>
        </w:rPr>
        <w:t>Header Line terminated with CRLF</w:t>
      </w:r>
    </w:p>
    <w:p w:rsidR="008423DF" w:rsidRPr="0055362E" w:rsidRDefault="008423DF" w:rsidP="008423DF">
      <w:pPr>
        <w:rPr>
          <w:rFonts w:ascii="Arial" w:hAnsi="Arial" w:cs="Arial"/>
          <w:b/>
          <w:color w:val="000000"/>
          <w:sz w:val="20"/>
          <w:szCs w:val="20"/>
        </w:rPr>
      </w:pPr>
    </w:p>
    <w:tbl>
      <w:tblPr>
        <w:tblW w:w="9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
        <w:gridCol w:w="2430"/>
        <w:gridCol w:w="1410"/>
        <w:gridCol w:w="5310"/>
      </w:tblGrid>
      <w:tr w:rsidR="008423DF" w:rsidTr="00923D32">
        <w:trPr>
          <w:cantSplit/>
        </w:trPr>
        <w:tc>
          <w:tcPr>
            <w:tcW w:w="468" w:type="dxa"/>
            <w:tcBorders>
              <w:top w:val="single" w:sz="4" w:space="0" w:color="auto"/>
              <w:left w:val="single" w:sz="4" w:space="0" w:color="auto"/>
              <w:bottom w:val="single" w:sz="4" w:space="0" w:color="auto"/>
              <w:right w:val="single" w:sz="4" w:space="0" w:color="auto"/>
            </w:tcBorders>
            <w:shd w:val="clear" w:color="auto" w:fill="FFFF00"/>
          </w:tcPr>
          <w:p w:rsidR="008423DF" w:rsidRPr="00CA388B" w:rsidRDefault="008423DF" w:rsidP="00923D32">
            <w:pPr>
              <w:rPr>
                <w:b/>
              </w:rPr>
            </w:pPr>
            <w:r>
              <w:rPr>
                <w:b/>
              </w:rPr>
              <w:t>#</w:t>
            </w:r>
          </w:p>
        </w:tc>
        <w:tc>
          <w:tcPr>
            <w:tcW w:w="2430" w:type="dxa"/>
            <w:tcBorders>
              <w:top w:val="single" w:sz="4" w:space="0" w:color="auto"/>
              <w:left w:val="single" w:sz="4" w:space="0" w:color="auto"/>
              <w:bottom w:val="single" w:sz="4" w:space="0" w:color="auto"/>
              <w:right w:val="single" w:sz="4" w:space="0" w:color="auto"/>
            </w:tcBorders>
            <w:shd w:val="clear" w:color="auto" w:fill="FFFF00"/>
          </w:tcPr>
          <w:p w:rsidR="008423DF" w:rsidRPr="00CA388B" w:rsidRDefault="008423DF" w:rsidP="00923D32">
            <w:pPr>
              <w:rPr>
                <w:b/>
              </w:rPr>
            </w:pPr>
            <w:r>
              <w:rPr>
                <w:b/>
              </w:rPr>
              <w:t>Argument</w:t>
            </w:r>
          </w:p>
        </w:tc>
        <w:tc>
          <w:tcPr>
            <w:tcW w:w="1410" w:type="dxa"/>
            <w:tcBorders>
              <w:top w:val="single" w:sz="4" w:space="0" w:color="auto"/>
              <w:left w:val="single" w:sz="4" w:space="0" w:color="auto"/>
              <w:bottom w:val="single" w:sz="4" w:space="0" w:color="auto"/>
              <w:right w:val="single" w:sz="4" w:space="0" w:color="auto"/>
            </w:tcBorders>
            <w:shd w:val="clear" w:color="auto" w:fill="FFFF00"/>
          </w:tcPr>
          <w:p w:rsidR="008423DF" w:rsidRPr="00CA388B" w:rsidRDefault="008423DF" w:rsidP="00923D32">
            <w:pPr>
              <w:rPr>
                <w:b/>
              </w:rPr>
            </w:pPr>
            <w:r>
              <w:rPr>
                <w:b/>
              </w:rPr>
              <w:t>Data Type</w:t>
            </w:r>
          </w:p>
        </w:tc>
        <w:tc>
          <w:tcPr>
            <w:tcW w:w="5310" w:type="dxa"/>
            <w:tcBorders>
              <w:top w:val="single" w:sz="4" w:space="0" w:color="auto"/>
              <w:left w:val="single" w:sz="4" w:space="0" w:color="auto"/>
              <w:bottom w:val="single" w:sz="4" w:space="0" w:color="auto"/>
              <w:right w:val="single" w:sz="4" w:space="0" w:color="auto"/>
            </w:tcBorders>
            <w:shd w:val="clear" w:color="auto" w:fill="FFFF00"/>
          </w:tcPr>
          <w:p w:rsidR="008423DF" w:rsidRPr="00CA388B" w:rsidRDefault="008423DF" w:rsidP="00923D32">
            <w:pPr>
              <w:rPr>
                <w:b/>
              </w:rPr>
            </w:pPr>
            <w:r w:rsidRPr="00CA388B">
              <w:rPr>
                <w:b/>
              </w:rPr>
              <w:t>Description</w:t>
            </w:r>
          </w:p>
        </w:tc>
      </w:tr>
      <w:tr w:rsidR="008423DF" w:rsidTr="00923D32">
        <w:trPr>
          <w:cantSplit/>
        </w:trPr>
        <w:tc>
          <w:tcPr>
            <w:tcW w:w="468" w:type="dxa"/>
          </w:tcPr>
          <w:p w:rsidR="008423DF" w:rsidRDefault="008423DF" w:rsidP="00923D32">
            <w:r>
              <w:t>1</w:t>
            </w:r>
          </w:p>
        </w:tc>
        <w:tc>
          <w:tcPr>
            <w:tcW w:w="2430" w:type="dxa"/>
          </w:tcPr>
          <w:p w:rsidR="008423DF" w:rsidRDefault="008423DF" w:rsidP="00923D32">
            <w:r>
              <w:t>Operation</w:t>
            </w:r>
          </w:p>
        </w:tc>
        <w:tc>
          <w:tcPr>
            <w:tcW w:w="1410" w:type="dxa"/>
            <w:shd w:val="clear" w:color="auto" w:fill="auto"/>
          </w:tcPr>
          <w:p w:rsidR="008423DF" w:rsidRDefault="008423DF" w:rsidP="00923D32">
            <w:r>
              <w:t>string</w:t>
            </w:r>
          </w:p>
        </w:tc>
        <w:tc>
          <w:tcPr>
            <w:tcW w:w="5310" w:type="dxa"/>
            <w:shd w:val="clear" w:color="auto" w:fill="auto"/>
          </w:tcPr>
          <w:p w:rsidR="008423DF" w:rsidRPr="00B30950" w:rsidRDefault="008423DF" w:rsidP="00923D32">
            <w:pPr>
              <w:rPr>
                <w:sz w:val="16"/>
                <w:szCs w:val="16"/>
              </w:rPr>
            </w:pPr>
            <w:r w:rsidRPr="00B30950">
              <w:rPr>
                <w:rFonts w:ascii="Arial" w:hAnsi="Arial" w:cs="Arial"/>
                <w:sz w:val="16"/>
                <w:szCs w:val="16"/>
              </w:rPr>
              <w:t>"I" - insert the record without checking if it exists -- fastest.</w:t>
            </w:r>
          </w:p>
          <w:p w:rsidR="008423DF" w:rsidRPr="00B30950" w:rsidRDefault="008423DF" w:rsidP="00923D32">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8423DF" w:rsidRPr="00B30950" w:rsidRDefault="008423DF" w:rsidP="00923D32">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8423DF" w:rsidRPr="00B30950" w:rsidRDefault="008423DF" w:rsidP="00923D32">
            <w:pPr>
              <w:rPr>
                <w:sz w:val="16"/>
                <w:szCs w:val="16"/>
              </w:rPr>
            </w:pPr>
            <w:r w:rsidRPr="00B30950">
              <w:rPr>
                <w:rFonts w:ascii="Arial" w:hAnsi="Arial" w:cs="Arial"/>
                <w:sz w:val="16"/>
                <w:szCs w:val="16"/>
              </w:rPr>
              <w:t>"D" - delete the record.  If used on a Header record, the details are automatically deleted also.</w:t>
            </w:r>
          </w:p>
          <w:p w:rsidR="008423DF" w:rsidRPr="00B30950" w:rsidRDefault="008423DF" w:rsidP="00923D32">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8423DF" w:rsidTr="00923D32">
        <w:trPr>
          <w:cantSplit/>
        </w:trPr>
        <w:tc>
          <w:tcPr>
            <w:tcW w:w="468" w:type="dxa"/>
          </w:tcPr>
          <w:p w:rsidR="008423DF" w:rsidRDefault="008423DF" w:rsidP="00923D32">
            <w:r>
              <w:t>2</w:t>
            </w:r>
          </w:p>
        </w:tc>
        <w:tc>
          <w:tcPr>
            <w:tcW w:w="2430" w:type="dxa"/>
          </w:tcPr>
          <w:p w:rsidR="008423DF" w:rsidRDefault="008423DF" w:rsidP="00923D32">
            <w:r>
              <w:t>HeaderDetailFlag</w:t>
            </w:r>
          </w:p>
        </w:tc>
        <w:tc>
          <w:tcPr>
            <w:tcW w:w="1410" w:type="dxa"/>
            <w:shd w:val="clear" w:color="auto" w:fill="auto"/>
          </w:tcPr>
          <w:p w:rsidR="008423DF" w:rsidRDefault="008423DF" w:rsidP="00923D32">
            <w:r>
              <w:t>string</w:t>
            </w:r>
          </w:p>
        </w:tc>
        <w:tc>
          <w:tcPr>
            <w:tcW w:w="5310" w:type="dxa"/>
            <w:shd w:val="clear" w:color="auto" w:fill="auto"/>
          </w:tcPr>
          <w:p w:rsidR="008423DF" w:rsidRDefault="008423DF" w:rsidP="00923D32">
            <w:r>
              <w:t>“H” - Indicates this is a invoice header item</w:t>
            </w:r>
          </w:p>
        </w:tc>
      </w:tr>
      <w:tr w:rsidR="008423DF" w:rsidTr="00923D32">
        <w:trPr>
          <w:cantSplit/>
        </w:trPr>
        <w:tc>
          <w:tcPr>
            <w:tcW w:w="468" w:type="dxa"/>
          </w:tcPr>
          <w:p w:rsidR="008423DF" w:rsidRDefault="008423DF" w:rsidP="00923D32">
            <w:r>
              <w:t>3</w:t>
            </w:r>
          </w:p>
        </w:tc>
        <w:tc>
          <w:tcPr>
            <w:tcW w:w="2430" w:type="dxa"/>
          </w:tcPr>
          <w:p w:rsidR="008423DF" w:rsidRDefault="008423DF" w:rsidP="00923D32">
            <w:r>
              <w:t>objectId</w:t>
            </w:r>
          </w:p>
        </w:tc>
        <w:tc>
          <w:tcPr>
            <w:tcW w:w="1410" w:type="dxa"/>
            <w:shd w:val="clear" w:color="auto" w:fill="auto"/>
          </w:tcPr>
          <w:p w:rsidR="008423DF" w:rsidRDefault="008423DF" w:rsidP="00923D32">
            <w:r>
              <w:t>string</w:t>
            </w:r>
          </w:p>
        </w:tc>
        <w:tc>
          <w:tcPr>
            <w:tcW w:w="5310" w:type="dxa"/>
            <w:shd w:val="clear" w:color="auto" w:fill="auto"/>
          </w:tcPr>
          <w:p w:rsidR="008423DF" w:rsidRDefault="008423DF" w:rsidP="00923D32">
            <w:r>
              <w:t>If the invoice header has already been created then this is the objectId for the header which means this is an update operation. If blank then create header.</w:t>
            </w:r>
          </w:p>
        </w:tc>
      </w:tr>
      <w:tr w:rsidR="008423DF" w:rsidTr="00923D32">
        <w:trPr>
          <w:cantSplit/>
        </w:trPr>
        <w:tc>
          <w:tcPr>
            <w:tcW w:w="468" w:type="dxa"/>
          </w:tcPr>
          <w:p w:rsidR="008423DF" w:rsidRDefault="008423DF" w:rsidP="00923D32">
            <w:r>
              <w:t>4</w:t>
            </w:r>
          </w:p>
        </w:tc>
        <w:tc>
          <w:tcPr>
            <w:tcW w:w="2430" w:type="dxa"/>
          </w:tcPr>
          <w:p w:rsidR="008423DF" w:rsidRDefault="008423DF" w:rsidP="00923D32">
            <w:r>
              <w:t>objectType</w:t>
            </w:r>
          </w:p>
        </w:tc>
        <w:tc>
          <w:tcPr>
            <w:tcW w:w="1410" w:type="dxa"/>
            <w:shd w:val="clear" w:color="auto" w:fill="auto"/>
          </w:tcPr>
          <w:p w:rsidR="008423DF" w:rsidRDefault="008423DF" w:rsidP="00923D32">
            <w:r>
              <w:t>string</w:t>
            </w:r>
          </w:p>
        </w:tc>
        <w:tc>
          <w:tcPr>
            <w:tcW w:w="5310" w:type="dxa"/>
            <w:shd w:val="clear" w:color="auto" w:fill="auto"/>
          </w:tcPr>
          <w:p w:rsidR="008423DF" w:rsidRDefault="008423DF" w:rsidP="00923D32">
            <w:r>
              <w:t>If invoice header exists then this is Invoice Header</w:t>
            </w:r>
          </w:p>
        </w:tc>
      </w:tr>
      <w:tr w:rsidR="008423DF" w:rsidTr="00923D32">
        <w:trPr>
          <w:cantSplit/>
        </w:trPr>
        <w:tc>
          <w:tcPr>
            <w:tcW w:w="468" w:type="dxa"/>
            <w:tcBorders>
              <w:top w:val="single" w:sz="4" w:space="0" w:color="auto"/>
              <w:left w:val="single" w:sz="4" w:space="0" w:color="auto"/>
              <w:bottom w:val="single" w:sz="4" w:space="0" w:color="auto"/>
              <w:right w:val="single" w:sz="4" w:space="0" w:color="auto"/>
            </w:tcBorders>
          </w:tcPr>
          <w:p w:rsidR="008423DF" w:rsidRDefault="008423DF" w:rsidP="00923D32">
            <w:r>
              <w:t>5</w:t>
            </w:r>
          </w:p>
        </w:tc>
        <w:tc>
          <w:tcPr>
            <w:tcW w:w="2430" w:type="dxa"/>
            <w:tcBorders>
              <w:top w:val="single" w:sz="4" w:space="0" w:color="auto"/>
              <w:left w:val="single" w:sz="4" w:space="0" w:color="auto"/>
              <w:bottom w:val="single" w:sz="4" w:space="0" w:color="auto"/>
              <w:right w:val="single" w:sz="4" w:space="0" w:color="auto"/>
            </w:tcBorders>
          </w:tcPr>
          <w:p w:rsidR="008423DF" w:rsidRDefault="008423DF" w:rsidP="00923D32">
            <w:r>
              <w:t>MobileRecordId</w:t>
            </w:r>
          </w:p>
        </w:tc>
        <w:tc>
          <w:tcPr>
            <w:tcW w:w="1410" w:type="dxa"/>
            <w:tcBorders>
              <w:top w:val="single" w:sz="4" w:space="0" w:color="auto"/>
              <w:left w:val="single" w:sz="4" w:space="0" w:color="auto"/>
              <w:bottom w:val="single" w:sz="4" w:space="0" w:color="auto"/>
              <w:right w:val="single" w:sz="4" w:space="0" w:color="auto"/>
            </w:tcBorders>
            <w:shd w:val="clear" w:color="auto" w:fill="auto"/>
          </w:tcPr>
          <w:p w:rsidR="008423DF" w:rsidRDefault="008423DF" w:rsidP="00923D32">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8423DF" w:rsidRDefault="008423DF" w:rsidP="00923D32">
            <w:r>
              <w:t>This is used by the local device database and is generated by deviceid+timestamp</w:t>
            </w:r>
          </w:p>
        </w:tc>
      </w:tr>
      <w:tr w:rsidR="008423DF" w:rsidTr="00923D32">
        <w:trPr>
          <w:cantSplit/>
        </w:trPr>
        <w:tc>
          <w:tcPr>
            <w:tcW w:w="468" w:type="dxa"/>
            <w:tcBorders>
              <w:top w:val="single" w:sz="4" w:space="0" w:color="auto"/>
              <w:left w:val="single" w:sz="4" w:space="0" w:color="auto"/>
              <w:bottom w:val="single" w:sz="4" w:space="0" w:color="auto"/>
              <w:right w:val="single" w:sz="4" w:space="0" w:color="auto"/>
            </w:tcBorders>
          </w:tcPr>
          <w:p w:rsidR="008423DF" w:rsidRDefault="008423DF" w:rsidP="00923D32">
            <w:r>
              <w:t>6</w:t>
            </w:r>
          </w:p>
        </w:tc>
        <w:tc>
          <w:tcPr>
            <w:tcW w:w="2430" w:type="dxa"/>
            <w:tcBorders>
              <w:top w:val="single" w:sz="4" w:space="0" w:color="auto"/>
              <w:left w:val="single" w:sz="4" w:space="0" w:color="auto"/>
              <w:bottom w:val="single" w:sz="4" w:space="0" w:color="auto"/>
              <w:right w:val="single" w:sz="4" w:space="0" w:color="auto"/>
            </w:tcBorders>
          </w:tcPr>
          <w:p w:rsidR="008423DF" w:rsidRPr="009A7866" w:rsidRDefault="008423DF" w:rsidP="00923D32">
            <w:r w:rsidRPr="009A7866">
              <w:t>FunctionalGroupName</w:t>
            </w:r>
          </w:p>
        </w:tc>
        <w:tc>
          <w:tcPr>
            <w:tcW w:w="1410" w:type="dxa"/>
            <w:tcBorders>
              <w:top w:val="single" w:sz="4" w:space="0" w:color="auto"/>
              <w:left w:val="single" w:sz="4" w:space="0" w:color="auto"/>
              <w:bottom w:val="single" w:sz="4" w:space="0" w:color="auto"/>
              <w:right w:val="single" w:sz="4" w:space="0" w:color="auto"/>
            </w:tcBorders>
            <w:shd w:val="clear" w:color="auto" w:fill="auto"/>
          </w:tcPr>
          <w:p w:rsidR="008423DF" w:rsidRDefault="008423DF" w:rsidP="00923D32">
            <w:r w:rsidRPr="00B605FF">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8423DF" w:rsidRDefault="008423DF" w:rsidP="00923D32">
            <w:r>
              <w:t>This is the group responsible for the record</w:t>
            </w:r>
          </w:p>
        </w:tc>
      </w:tr>
      <w:tr w:rsidR="008423DF" w:rsidTr="00923D32">
        <w:trPr>
          <w:cantSplit/>
        </w:trPr>
        <w:tc>
          <w:tcPr>
            <w:tcW w:w="468" w:type="dxa"/>
          </w:tcPr>
          <w:p w:rsidR="008423DF" w:rsidRDefault="008423DF" w:rsidP="00923D32">
            <w:r>
              <w:t>7</w:t>
            </w:r>
          </w:p>
        </w:tc>
        <w:tc>
          <w:tcPr>
            <w:tcW w:w="2430" w:type="dxa"/>
          </w:tcPr>
          <w:p w:rsidR="008423DF" w:rsidRDefault="008423DF" w:rsidP="00923D32">
            <w:r>
              <w:t>organizationName</w:t>
            </w:r>
          </w:p>
        </w:tc>
        <w:tc>
          <w:tcPr>
            <w:tcW w:w="1410" w:type="dxa"/>
            <w:shd w:val="clear" w:color="auto" w:fill="auto"/>
          </w:tcPr>
          <w:p w:rsidR="008423DF" w:rsidRDefault="008423DF" w:rsidP="00923D32">
            <w:r>
              <w:t>string</w:t>
            </w:r>
          </w:p>
        </w:tc>
        <w:tc>
          <w:tcPr>
            <w:tcW w:w="5310" w:type="dxa"/>
            <w:shd w:val="clear" w:color="auto" w:fill="auto"/>
          </w:tcPr>
          <w:p w:rsidR="008423DF" w:rsidRDefault="008423DF" w:rsidP="00923D32">
            <w:r>
              <w:t>This is the organization name</w:t>
            </w:r>
          </w:p>
        </w:tc>
      </w:tr>
      <w:tr w:rsidR="008423DF" w:rsidTr="00923D32">
        <w:trPr>
          <w:cantSplit/>
        </w:trPr>
        <w:tc>
          <w:tcPr>
            <w:tcW w:w="468" w:type="dxa"/>
          </w:tcPr>
          <w:p w:rsidR="008423DF" w:rsidRDefault="008423DF" w:rsidP="00923D32">
            <w:r>
              <w:t>8</w:t>
            </w:r>
          </w:p>
        </w:tc>
        <w:tc>
          <w:tcPr>
            <w:tcW w:w="2430" w:type="dxa"/>
          </w:tcPr>
          <w:p w:rsidR="008423DF" w:rsidRDefault="008423DF" w:rsidP="00923D32">
            <w:r>
              <w:t>organizationNumber</w:t>
            </w:r>
          </w:p>
        </w:tc>
        <w:tc>
          <w:tcPr>
            <w:tcW w:w="1410" w:type="dxa"/>
            <w:shd w:val="clear" w:color="auto" w:fill="auto"/>
          </w:tcPr>
          <w:p w:rsidR="008423DF" w:rsidRDefault="008423DF" w:rsidP="00923D32">
            <w:r>
              <w:t>string</w:t>
            </w:r>
          </w:p>
        </w:tc>
        <w:tc>
          <w:tcPr>
            <w:tcW w:w="5310" w:type="dxa"/>
            <w:shd w:val="clear" w:color="auto" w:fill="auto"/>
          </w:tcPr>
          <w:p w:rsidR="008423DF" w:rsidRDefault="008423DF" w:rsidP="00923D32">
            <w:r>
              <w:t>This is the organization number</w:t>
            </w:r>
          </w:p>
        </w:tc>
      </w:tr>
      <w:tr w:rsidR="008423DF" w:rsidTr="00923D32">
        <w:trPr>
          <w:cantSplit/>
        </w:trPr>
        <w:tc>
          <w:tcPr>
            <w:tcW w:w="468" w:type="dxa"/>
          </w:tcPr>
          <w:p w:rsidR="008423DF" w:rsidRDefault="008423DF" w:rsidP="00923D32"/>
        </w:tc>
        <w:tc>
          <w:tcPr>
            <w:tcW w:w="2430" w:type="dxa"/>
          </w:tcPr>
          <w:p w:rsidR="008423DF" w:rsidRDefault="008423DF" w:rsidP="00923D32"/>
        </w:tc>
        <w:tc>
          <w:tcPr>
            <w:tcW w:w="1410" w:type="dxa"/>
            <w:shd w:val="clear" w:color="auto" w:fill="auto"/>
          </w:tcPr>
          <w:p w:rsidR="008423DF" w:rsidRDefault="008423DF" w:rsidP="00923D32"/>
        </w:tc>
        <w:tc>
          <w:tcPr>
            <w:tcW w:w="5310" w:type="dxa"/>
            <w:shd w:val="clear" w:color="auto" w:fill="auto"/>
          </w:tcPr>
          <w:p w:rsidR="008423DF" w:rsidRDefault="008423DF" w:rsidP="00923D32"/>
        </w:tc>
      </w:tr>
      <w:tr w:rsidR="008423DF" w:rsidTr="00923D32">
        <w:trPr>
          <w:cantSplit/>
        </w:trPr>
        <w:tc>
          <w:tcPr>
            <w:tcW w:w="468" w:type="dxa"/>
          </w:tcPr>
          <w:p w:rsidR="008423DF" w:rsidRDefault="008423DF" w:rsidP="00923D32"/>
        </w:tc>
        <w:tc>
          <w:tcPr>
            <w:tcW w:w="2430" w:type="dxa"/>
          </w:tcPr>
          <w:p w:rsidR="008423DF" w:rsidRDefault="008423DF" w:rsidP="00923D32"/>
        </w:tc>
        <w:tc>
          <w:tcPr>
            <w:tcW w:w="1410" w:type="dxa"/>
            <w:shd w:val="clear" w:color="auto" w:fill="auto"/>
          </w:tcPr>
          <w:p w:rsidR="008423DF" w:rsidRDefault="008423DF" w:rsidP="00923D32"/>
        </w:tc>
        <w:tc>
          <w:tcPr>
            <w:tcW w:w="5310" w:type="dxa"/>
            <w:shd w:val="clear" w:color="auto" w:fill="auto"/>
          </w:tcPr>
          <w:p w:rsidR="008423DF" w:rsidRDefault="008423DF" w:rsidP="00923D32"/>
        </w:tc>
      </w:tr>
      <w:tr w:rsidR="008423DF" w:rsidTr="00923D32">
        <w:trPr>
          <w:cantSplit/>
        </w:trPr>
        <w:tc>
          <w:tcPr>
            <w:tcW w:w="468" w:type="dxa"/>
          </w:tcPr>
          <w:p w:rsidR="008423DF" w:rsidRDefault="008423DF" w:rsidP="00923D32"/>
        </w:tc>
        <w:tc>
          <w:tcPr>
            <w:tcW w:w="2430" w:type="dxa"/>
          </w:tcPr>
          <w:p w:rsidR="008423DF" w:rsidRDefault="008423DF" w:rsidP="00923D32"/>
        </w:tc>
        <w:tc>
          <w:tcPr>
            <w:tcW w:w="1410" w:type="dxa"/>
            <w:shd w:val="clear" w:color="auto" w:fill="auto"/>
          </w:tcPr>
          <w:p w:rsidR="008423DF" w:rsidRDefault="008423DF" w:rsidP="00923D32"/>
        </w:tc>
        <w:tc>
          <w:tcPr>
            <w:tcW w:w="5310" w:type="dxa"/>
            <w:shd w:val="clear" w:color="auto" w:fill="auto"/>
          </w:tcPr>
          <w:p w:rsidR="008423DF" w:rsidRDefault="008423DF" w:rsidP="00923D32"/>
        </w:tc>
      </w:tr>
      <w:tr w:rsidR="008423DF" w:rsidTr="00923D32">
        <w:trPr>
          <w:cantSplit/>
        </w:trPr>
        <w:tc>
          <w:tcPr>
            <w:tcW w:w="468" w:type="dxa"/>
          </w:tcPr>
          <w:p w:rsidR="008423DF" w:rsidRDefault="008423DF" w:rsidP="00923D32"/>
        </w:tc>
        <w:tc>
          <w:tcPr>
            <w:tcW w:w="2430" w:type="dxa"/>
          </w:tcPr>
          <w:p w:rsidR="008423DF" w:rsidRDefault="008423DF" w:rsidP="00923D32"/>
        </w:tc>
        <w:tc>
          <w:tcPr>
            <w:tcW w:w="1410" w:type="dxa"/>
            <w:shd w:val="clear" w:color="auto" w:fill="auto"/>
          </w:tcPr>
          <w:p w:rsidR="008423DF" w:rsidRDefault="008423DF" w:rsidP="00923D32"/>
        </w:tc>
        <w:tc>
          <w:tcPr>
            <w:tcW w:w="5310" w:type="dxa"/>
            <w:shd w:val="clear" w:color="auto" w:fill="auto"/>
          </w:tcPr>
          <w:p w:rsidR="008423DF" w:rsidRDefault="008423DF" w:rsidP="00923D32"/>
        </w:tc>
      </w:tr>
      <w:tr w:rsidR="008423DF" w:rsidTr="00923D32">
        <w:trPr>
          <w:cantSplit/>
        </w:trPr>
        <w:tc>
          <w:tcPr>
            <w:tcW w:w="468" w:type="dxa"/>
          </w:tcPr>
          <w:p w:rsidR="008423DF" w:rsidRDefault="008423DF" w:rsidP="00923D32"/>
        </w:tc>
        <w:tc>
          <w:tcPr>
            <w:tcW w:w="2430" w:type="dxa"/>
          </w:tcPr>
          <w:p w:rsidR="008423DF" w:rsidRDefault="008423DF" w:rsidP="00923D32"/>
        </w:tc>
        <w:tc>
          <w:tcPr>
            <w:tcW w:w="1410" w:type="dxa"/>
            <w:shd w:val="clear" w:color="auto" w:fill="auto"/>
          </w:tcPr>
          <w:p w:rsidR="008423DF" w:rsidRDefault="008423DF" w:rsidP="00923D32"/>
        </w:tc>
        <w:tc>
          <w:tcPr>
            <w:tcW w:w="5310" w:type="dxa"/>
            <w:shd w:val="clear" w:color="auto" w:fill="auto"/>
          </w:tcPr>
          <w:p w:rsidR="008423DF" w:rsidRDefault="008423DF" w:rsidP="00923D32"/>
        </w:tc>
      </w:tr>
      <w:tr w:rsidR="008423DF" w:rsidTr="00923D32">
        <w:trPr>
          <w:cantSplit/>
        </w:trPr>
        <w:tc>
          <w:tcPr>
            <w:tcW w:w="468" w:type="dxa"/>
          </w:tcPr>
          <w:p w:rsidR="008423DF" w:rsidRDefault="008423DF" w:rsidP="00923D32"/>
        </w:tc>
        <w:tc>
          <w:tcPr>
            <w:tcW w:w="2430" w:type="dxa"/>
          </w:tcPr>
          <w:p w:rsidR="008423DF" w:rsidRPr="00411542" w:rsidRDefault="008423DF" w:rsidP="00923D32"/>
        </w:tc>
        <w:tc>
          <w:tcPr>
            <w:tcW w:w="1410" w:type="dxa"/>
            <w:shd w:val="clear" w:color="auto" w:fill="auto"/>
          </w:tcPr>
          <w:p w:rsidR="008423DF" w:rsidRDefault="008423DF" w:rsidP="00923D32"/>
        </w:tc>
        <w:tc>
          <w:tcPr>
            <w:tcW w:w="5310" w:type="dxa"/>
            <w:shd w:val="clear" w:color="auto" w:fill="auto"/>
          </w:tcPr>
          <w:p w:rsidR="008423DF" w:rsidRDefault="008423DF" w:rsidP="00923D32"/>
        </w:tc>
      </w:tr>
      <w:tr w:rsidR="008423DF" w:rsidTr="00923D32">
        <w:trPr>
          <w:cantSplit/>
        </w:trPr>
        <w:tc>
          <w:tcPr>
            <w:tcW w:w="468" w:type="dxa"/>
          </w:tcPr>
          <w:p w:rsidR="008423DF" w:rsidRDefault="008423DF" w:rsidP="00923D32"/>
        </w:tc>
        <w:tc>
          <w:tcPr>
            <w:tcW w:w="2430" w:type="dxa"/>
          </w:tcPr>
          <w:p w:rsidR="008423DF" w:rsidRPr="00411542" w:rsidRDefault="008423DF" w:rsidP="00923D32"/>
        </w:tc>
        <w:tc>
          <w:tcPr>
            <w:tcW w:w="1410" w:type="dxa"/>
            <w:shd w:val="clear" w:color="auto" w:fill="auto"/>
          </w:tcPr>
          <w:p w:rsidR="008423DF" w:rsidRDefault="008423DF" w:rsidP="00923D32"/>
        </w:tc>
        <w:tc>
          <w:tcPr>
            <w:tcW w:w="5310" w:type="dxa"/>
            <w:shd w:val="clear" w:color="auto" w:fill="auto"/>
          </w:tcPr>
          <w:p w:rsidR="008423DF" w:rsidRDefault="008423DF" w:rsidP="00923D32"/>
        </w:tc>
      </w:tr>
      <w:tr w:rsidR="008423DF" w:rsidTr="00923D32">
        <w:trPr>
          <w:cantSplit/>
        </w:trPr>
        <w:tc>
          <w:tcPr>
            <w:tcW w:w="468" w:type="dxa"/>
          </w:tcPr>
          <w:p w:rsidR="008423DF" w:rsidRDefault="008423DF" w:rsidP="00923D32"/>
        </w:tc>
        <w:tc>
          <w:tcPr>
            <w:tcW w:w="2430" w:type="dxa"/>
          </w:tcPr>
          <w:p w:rsidR="008423DF" w:rsidRPr="00411542" w:rsidRDefault="008423DF" w:rsidP="00923D32"/>
        </w:tc>
        <w:tc>
          <w:tcPr>
            <w:tcW w:w="1410" w:type="dxa"/>
            <w:shd w:val="clear" w:color="auto" w:fill="auto"/>
          </w:tcPr>
          <w:p w:rsidR="008423DF" w:rsidRDefault="008423DF" w:rsidP="00923D32"/>
        </w:tc>
        <w:tc>
          <w:tcPr>
            <w:tcW w:w="5310" w:type="dxa"/>
            <w:shd w:val="clear" w:color="auto" w:fill="auto"/>
          </w:tcPr>
          <w:p w:rsidR="008423DF" w:rsidRDefault="008423DF" w:rsidP="00923D32"/>
        </w:tc>
      </w:tr>
      <w:tr w:rsidR="008423DF" w:rsidTr="00923D32">
        <w:trPr>
          <w:cantSplit/>
        </w:trPr>
        <w:tc>
          <w:tcPr>
            <w:tcW w:w="468" w:type="dxa"/>
          </w:tcPr>
          <w:p w:rsidR="008423DF" w:rsidRDefault="008423DF" w:rsidP="00923D32"/>
        </w:tc>
        <w:tc>
          <w:tcPr>
            <w:tcW w:w="2430" w:type="dxa"/>
          </w:tcPr>
          <w:p w:rsidR="008423DF" w:rsidRPr="00411542" w:rsidRDefault="008423DF" w:rsidP="00923D32"/>
        </w:tc>
        <w:tc>
          <w:tcPr>
            <w:tcW w:w="1410" w:type="dxa"/>
            <w:shd w:val="clear" w:color="auto" w:fill="auto"/>
          </w:tcPr>
          <w:p w:rsidR="008423DF" w:rsidRDefault="008423DF" w:rsidP="00923D32"/>
        </w:tc>
        <w:tc>
          <w:tcPr>
            <w:tcW w:w="5310" w:type="dxa"/>
            <w:shd w:val="clear" w:color="auto" w:fill="auto"/>
          </w:tcPr>
          <w:p w:rsidR="008423DF" w:rsidRDefault="008423DF" w:rsidP="00923D32"/>
        </w:tc>
      </w:tr>
    </w:tbl>
    <w:p w:rsidR="008423DF" w:rsidRDefault="008423DF" w:rsidP="008423DF"/>
    <w:p w:rsidR="008423DF" w:rsidRDefault="008423DF" w:rsidP="008423DF">
      <w:r>
        <w:t> </w:t>
      </w:r>
    </w:p>
    <w:p w:rsidR="008423DF" w:rsidRDefault="008423DF" w:rsidP="008423DF">
      <w:pPr>
        <w:rPr>
          <w:b/>
        </w:rPr>
      </w:pPr>
      <w:r>
        <w:rPr>
          <w:b/>
        </w:rPr>
        <w:t>Returns</w:t>
      </w:r>
      <w:r w:rsidRPr="001E0D97">
        <w:rPr>
          <w:b/>
        </w:rPr>
        <w:t>:</w:t>
      </w:r>
    </w:p>
    <w:p w:rsidR="008423DF" w:rsidRDefault="008423DF" w:rsidP="008423DF">
      <w:pPr>
        <w:rPr>
          <w:sz w:val="20"/>
          <w:szCs w:val="20"/>
        </w:rPr>
      </w:pPr>
      <w:r>
        <w:rPr>
          <w:sz w:val="20"/>
          <w:szCs w:val="20"/>
        </w:rPr>
        <w:t>Number of locations created/modified/deleted</w:t>
      </w:r>
    </w:p>
    <w:p w:rsidR="008423DF" w:rsidRPr="00FB253C" w:rsidRDefault="008423DF" w:rsidP="008423DF">
      <w:pPr>
        <w:rPr>
          <w:sz w:val="20"/>
          <w:szCs w:val="20"/>
        </w:rPr>
      </w:pPr>
      <w:r>
        <w:rPr>
          <w:sz w:val="20"/>
          <w:szCs w:val="20"/>
        </w:rPr>
        <w:t>Number+error message string</w:t>
      </w:r>
    </w:p>
    <w:p w:rsidR="008423DF" w:rsidRDefault="008423DF" w:rsidP="008423DF"/>
    <w:p w:rsidR="008423DF" w:rsidRDefault="008423DF" w:rsidP="008423DF">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6"/>
        <w:gridCol w:w="5932"/>
      </w:tblGrid>
      <w:tr w:rsidR="008423DF" w:rsidTr="00923D32">
        <w:trPr>
          <w:cantSplit/>
        </w:trPr>
        <w:tc>
          <w:tcPr>
            <w:tcW w:w="2816" w:type="dxa"/>
            <w:tcBorders>
              <w:top w:val="single" w:sz="4" w:space="0" w:color="auto"/>
              <w:left w:val="single" w:sz="4" w:space="0" w:color="auto"/>
              <w:bottom w:val="single" w:sz="4" w:space="0" w:color="auto"/>
              <w:right w:val="single" w:sz="4" w:space="0" w:color="auto"/>
            </w:tcBorders>
            <w:shd w:val="clear" w:color="auto" w:fill="FFFF00"/>
          </w:tcPr>
          <w:p w:rsidR="008423DF" w:rsidRPr="00CA388B" w:rsidRDefault="008423DF" w:rsidP="00923D32">
            <w:pPr>
              <w:rPr>
                <w:b/>
              </w:rPr>
            </w:pPr>
            <w:r>
              <w:rPr>
                <w:b/>
              </w:rPr>
              <w:t>Argument</w:t>
            </w:r>
          </w:p>
        </w:tc>
        <w:tc>
          <w:tcPr>
            <w:tcW w:w="5932" w:type="dxa"/>
            <w:tcBorders>
              <w:top w:val="single" w:sz="4" w:space="0" w:color="auto"/>
              <w:left w:val="single" w:sz="4" w:space="0" w:color="auto"/>
              <w:bottom w:val="single" w:sz="4" w:space="0" w:color="auto"/>
              <w:right w:val="single" w:sz="4" w:space="0" w:color="auto"/>
            </w:tcBorders>
            <w:shd w:val="clear" w:color="auto" w:fill="FFFF00"/>
          </w:tcPr>
          <w:p w:rsidR="008423DF" w:rsidRPr="00CA388B" w:rsidRDefault="008423DF" w:rsidP="00923D32">
            <w:pPr>
              <w:rPr>
                <w:b/>
              </w:rPr>
            </w:pPr>
            <w:r w:rsidRPr="00CA388B">
              <w:rPr>
                <w:b/>
              </w:rPr>
              <w:t>Description</w:t>
            </w:r>
          </w:p>
        </w:tc>
      </w:tr>
      <w:tr w:rsidR="008423DF" w:rsidTr="00923D32">
        <w:trPr>
          <w:cantSplit/>
        </w:trPr>
        <w:tc>
          <w:tcPr>
            <w:tcW w:w="2816" w:type="dxa"/>
            <w:shd w:val="clear" w:color="auto" w:fill="auto"/>
          </w:tcPr>
          <w:p w:rsidR="008423DF" w:rsidRDefault="008423DF" w:rsidP="00923D32">
            <w:r>
              <w:t>Action</w:t>
            </w:r>
          </w:p>
        </w:tc>
        <w:tc>
          <w:tcPr>
            <w:tcW w:w="5932" w:type="dxa"/>
            <w:shd w:val="clear" w:color="auto" w:fill="auto"/>
          </w:tcPr>
          <w:p w:rsidR="008423DF" w:rsidRDefault="008423DF" w:rsidP="00923D32">
            <w:r w:rsidRPr="00A91E34">
              <w:t>Action code or method name</w:t>
            </w:r>
          </w:p>
        </w:tc>
      </w:tr>
      <w:tr w:rsidR="008423DF" w:rsidTr="00923D32">
        <w:trPr>
          <w:cantSplit/>
        </w:trPr>
        <w:tc>
          <w:tcPr>
            <w:tcW w:w="2816" w:type="dxa"/>
            <w:shd w:val="clear" w:color="auto" w:fill="auto"/>
          </w:tcPr>
          <w:p w:rsidR="008423DF" w:rsidRDefault="008423DF" w:rsidP="00923D32">
            <w:r>
              <w:t>Login</w:t>
            </w:r>
          </w:p>
        </w:tc>
        <w:tc>
          <w:tcPr>
            <w:tcW w:w="5932" w:type="dxa"/>
            <w:shd w:val="clear" w:color="auto" w:fill="auto"/>
          </w:tcPr>
          <w:p w:rsidR="008423DF" w:rsidRDefault="008423DF" w:rsidP="00923D32">
            <w:r w:rsidRPr="0027273E">
              <w:t>Unique system wide user authentication string</w:t>
            </w:r>
          </w:p>
        </w:tc>
      </w:tr>
      <w:tr w:rsidR="008423DF" w:rsidTr="00923D32">
        <w:trPr>
          <w:cantSplit/>
        </w:trPr>
        <w:tc>
          <w:tcPr>
            <w:tcW w:w="2816" w:type="dxa"/>
            <w:shd w:val="clear" w:color="auto" w:fill="auto"/>
          </w:tcPr>
          <w:p w:rsidR="008423DF" w:rsidRDefault="008423DF" w:rsidP="00923D32">
            <w:r>
              <w:t>Password</w:t>
            </w:r>
          </w:p>
        </w:tc>
        <w:tc>
          <w:tcPr>
            <w:tcW w:w="5932" w:type="dxa"/>
            <w:shd w:val="clear" w:color="auto" w:fill="auto"/>
          </w:tcPr>
          <w:p w:rsidR="008423DF" w:rsidRDefault="008423DF" w:rsidP="00923D32">
            <w:r w:rsidRPr="0027273E">
              <w:t>User’s password for authentication</w:t>
            </w:r>
          </w:p>
        </w:tc>
      </w:tr>
    </w:tbl>
    <w:p w:rsidR="008423DF" w:rsidRPr="00411542" w:rsidRDefault="008423DF" w:rsidP="008423DF">
      <w:pPr>
        <w:rPr>
          <w:lang w:eastAsia="x-none"/>
        </w:rPr>
      </w:pPr>
    </w:p>
    <w:p w:rsidR="008423DF" w:rsidRPr="008423DF" w:rsidRDefault="008423DF" w:rsidP="008423DF">
      <w:pPr>
        <w:rPr>
          <w:lang w:eastAsia="x-none"/>
        </w:rPr>
      </w:pPr>
    </w:p>
    <w:p w:rsidR="004244E2" w:rsidRDefault="004244E2" w:rsidP="000E3989">
      <w:pPr>
        <w:pStyle w:val="Heading3"/>
      </w:pPr>
      <w:bookmarkStart w:id="8228" w:name="_Toc469976881"/>
      <w:r>
        <w:lastRenderedPageBreak/>
        <w:t>setRecordCodingTimestamp</w:t>
      </w:r>
      <w:bookmarkEnd w:id="7649"/>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p>
    <w:p w:rsidR="004244E2" w:rsidRDefault="004244E2" w:rsidP="000E3989">
      <w:r>
        <w:t>This restful interface is used to set the specified records coding timestamp.</w:t>
      </w:r>
    </w:p>
    <w:p w:rsidR="004244E2" w:rsidRDefault="004244E2" w:rsidP="000E3989">
      <w:pPr>
        <w:rPr>
          <w:rFonts w:ascii="Arial" w:hAnsi="Arial" w:cs="Arial"/>
          <w:color w:val="000000"/>
          <w:sz w:val="20"/>
          <w:szCs w:val="20"/>
          <w:bdr w:val="none" w:sz="0" w:space="0" w:color="auto" w:frame="1"/>
          <w:shd w:val="clear" w:color="auto" w:fill="F8F8F8"/>
        </w:rPr>
      </w:pPr>
    </w:p>
    <w:p w:rsidR="006C7FE7" w:rsidRPr="00A33656" w:rsidRDefault="004244E2" w:rsidP="000E3989">
      <w:pPr>
        <w:rPr>
          <w:rFonts w:ascii="Arial" w:hAnsi="Arial" w:cs="Arial"/>
          <w:b/>
          <w:color w:val="000000"/>
          <w:bdr w:val="none" w:sz="0" w:space="0" w:color="auto" w:frame="1"/>
          <w:shd w:val="clear" w:color="auto" w:fill="F8F8F8"/>
        </w:rPr>
      </w:pPr>
      <w:r w:rsidRPr="00A33656">
        <w:rPr>
          <w:rFonts w:ascii="Arial" w:hAnsi="Arial" w:cs="Arial"/>
          <w:b/>
          <w:color w:val="000000"/>
          <w:bdr w:val="none" w:sz="0" w:space="0" w:color="auto" w:frame="1"/>
          <w:shd w:val="clear" w:color="auto" w:fill="F8F8F8"/>
        </w:rPr>
        <w:t>GET:</w:t>
      </w:r>
    </w:p>
    <w:p w:rsidR="004244E2" w:rsidRPr="00A33656" w:rsidRDefault="00055D15" w:rsidP="000E3989">
      <w:r w:rsidRPr="00A33656">
        <w:t>{webserver}</w:t>
      </w:r>
      <w:r w:rsidR="004244E2" w:rsidRPr="00A33656">
        <w:t>/directoryservice/setRecordCodingTimestamp/</w:t>
      </w:r>
      <w:r w:rsidR="00E15F5D" w:rsidRPr="00A33656">
        <w:t>{login}/{password}</w:t>
      </w:r>
      <w:r w:rsidR="004244E2" w:rsidRPr="00A33656">
        <w:t>/{timeStamp}/{objectId}/{objectType}</w:t>
      </w:r>
    </w:p>
    <w:p w:rsidR="006C7FE7" w:rsidRDefault="006C7FE7" w:rsidP="000E3989">
      <w:pPr>
        <w:rPr>
          <w:rFonts w:ascii="Arial" w:hAnsi="Arial" w:cs="Arial"/>
          <w:color w:val="000000"/>
          <w:sz w:val="20"/>
          <w:szCs w:val="20"/>
        </w:rPr>
      </w:pPr>
    </w:p>
    <w:p w:rsidR="006C7FE7" w:rsidRDefault="006C7FE7" w:rsidP="006C7FE7">
      <w:pPr>
        <w:rPr>
          <w:rFonts w:ascii="Arial" w:hAnsi="Arial" w:cs="Arial"/>
          <w:b/>
          <w:color w:val="000000"/>
          <w:sz w:val="20"/>
          <w:szCs w:val="20"/>
        </w:rPr>
      </w:pPr>
    </w:p>
    <w:p w:rsidR="006C7FE7" w:rsidRDefault="006C7FE7" w:rsidP="006C7FE7">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6C7FE7" w:rsidTr="004B3B1C">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6C7FE7" w:rsidRPr="00CA388B" w:rsidRDefault="006C7FE7" w:rsidP="005037C2">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6C7FE7" w:rsidRPr="00CA388B" w:rsidRDefault="006C7FE7" w:rsidP="005037C2">
            <w:pPr>
              <w:rPr>
                <w:b/>
              </w:rPr>
            </w:pPr>
            <w:r w:rsidRPr="00CA388B">
              <w:rPr>
                <w:b/>
              </w:rPr>
              <w:t>Description</w:t>
            </w:r>
          </w:p>
        </w:tc>
      </w:tr>
      <w:tr w:rsidR="006C7FE7" w:rsidTr="004B3B1C">
        <w:trPr>
          <w:cantSplit/>
        </w:trPr>
        <w:tc>
          <w:tcPr>
            <w:tcW w:w="2270" w:type="dxa"/>
            <w:shd w:val="clear" w:color="auto" w:fill="auto"/>
          </w:tcPr>
          <w:p w:rsidR="006C7FE7" w:rsidRDefault="006C7FE7" w:rsidP="005037C2">
            <w:r>
              <w:t>action</w:t>
            </w:r>
          </w:p>
        </w:tc>
        <w:tc>
          <w:tcPr>
            <w:tcW w:w="6478" w:type="dxa"/>
            <w:shd w:val="clear" w:color="auto" w:fill="auto"/>
          </w:tcPr>
          <w:p w:rsidR="006C7FE7" w:rsidRDefault="006C7FE7" w:rsidP="005037C2">
            <w:r>
              <w:rPr>
                <w:rFonts w:ascii="Arial" w:hAnsi="Arial" w:cs="Arial"/>
                <w:color w:val="000000"/>
                <w:sz w:val="18"/>
                <w:szCs w:val="18"/>
              </w:rPr>
              <w:t>getRecordMaxTimestamp - action code or method name</w:t>
            </w:r>
          </w:p>
        </w:tc>
      </w:tr>
      <w:tr w:rsidR="004B3B1C" w:rsidTr="000669AB">
        <w:trPr>
          <w:cantSplit/>
        </w:trPr>
        <w:tc>
          <w:tcPr>
            <w:tcW w:w="2270" w:type="dxa"/>
            <w:shd w:val="clear" w:color="auto" w:fill="auto"/>
          </w:tcPr>
          <w:p w:rsidR="004B3B1C" w:rsidRDefault="004B3B1C" w:rsidP="000669AB">
            <w:r>
              <w:t>login</w:t>
            </w:r>
          </w:p>
        </w:tc>
        <w:tc>
          <w:tcPr>
            <w:tcW w:w="6478" w:type="dxa"/>
            <w:shd w:val="clear" w:color="auto" w:fill="auto"/>
          </w:tcPr>
          <w:p w:rsidR="004B3B1C" w:rsidRDefault="004B3B1C" w:rsidP="000669AB">
            <w:r w:rsidRPr="004B3B1C">
              <w:t>Unique system wide user authentication string</w:t>
            </w:r>
          </w:p>
        </w:tc>
      </w:tr>
      <w:tr w:rsidR="004B3B1C" w:rsidTr="000669AB">
        <w:trPr>
          <w:cantSplit/>
        </w:trPr>
        <w:tc>
          <w:tcPr>
            <w:tcW w:w="2270" w:type="dxa"/>
            <w:shd w:val="clear" w:color="auto" w:fill="auto"/>
          </w:tcPr>
          <w:p w:rsidR="004B3B1C" w:rsidRDefault="004B3B1C" w:rsidP="000669AB">
            <w:r>
              <w:t>password</w:t>
            </w:r>
          </w:p>
        </w:tc>
        <w:tc>
          <w:tcPr>
            <w:tcW w:w="6478" w:type="dxa"/>
            <w:shd w:val="clear" w:color="auto" w:fill="auto"/>
          </w:tcPr>
          <w:p w:rsidR="004B3B1C" w:rsidRDefault="004B3B1C" w:rsidP="000669AB">
            <w:r w:rsidRPr="004B3B1C">
              <w:t>User’s password for authentication</w:t>
            </w:r>
          </w:p>
        </w:tc>
      </w:tr>
      <w:tr w:rsidR="006C7FE7" w:rsidTr="004B3B1C">
        <w:trPr>
          <w:cantSplit/>
        </w:trPr>
        <w:tc>
          <w:tcPr>
            <w:tcW w:w="2270" w:type="dxa"/>
            <w:shd w:val="clear" w:color="auto" w:fill="auto"/>
          </w:tcPr>
          <w:p w:rsidR="006C7FE7" w:rsidRDefault="006C7FE7" w:rsidP="005037C2">
            <w:r>
              <w:t>timestamp</w:t>
            </w:r>
          </w:p>
        </w:tc>
        <w:tc>
          <w:tcPr>
            <w:tcW w:w="6478" w:type="dxa"/>
            <w:shd w:val="clear" w:color="auto" w:fill="auto"/>
          </w:tcPr>
          <w:p w:rsidR="006C7FE7" w:rsidRDefault="006C7FE7" w:rsidP="005037C2">
            <w:r>
              <w:rPr>
                <w:rFonts w:ascii="Arial" w:hAnsi="Arial" w:cs="Arial"/>
                <w:color w:val="000000"/>
                <w:sz w:val="20"/>
                <w:szCs w:val="20"/>
              </w:rPr>
              <w:t>Internal timestamp to indicate one or more coding fields has been changes for the given record.</w:t>
            </w:r>
          </w:p>
        </w:tc>
      </w:tr>
      <w:tr w:rsidR="006C7FE7" w:rsidTr="004B3B1C">
        <w:trPr>
          <w:cantSplit/>
        </w:trPr>
        <w:tc>
          <w:tcPr>
            <w:tcW w:w="2270" w:type="dxa"/>
            <w:shd w:val="clear" w:color="auto" w:fill="auto"/>
          </w:tcPr>
          <w:p w:rsidR="006C7FE7" w:rsidRDefault="006C7FE7" w:rsidP="005037C2">
            <w:r>
              <w:t>objectId</w:t>
            </w:r>
          </w:p>
        </w:tc>
        <w:tc>
          <w:tcPr>
            <w:tcW w:w="6478" w:type="dxa"/>
            <w:shd w:val="clear" w:color="auto" w:fill="auto"/>
          </w:tcPr>
          <w:p w:rsidR="006C7FE7" w:rsidRDefault="006C7FE7" w:rsidP="005037C2">
            <w:r>
              <w:rPr>
                <w:rFonts w:ascii="Arial" w:hAnsi="Arial" w:cs="Arial"/>
                <w:color w:val="000000"/>
                <w:sz w:val="20"/>
                <w:szCs w:val="20"/>
              </w:rPr>
              <w:t>Record id</w:t>
            </w:r>
          </w:p>
        </w:tc>
      </w:tr>
      <w:tr w:rsidR="006C7FE7" w:rsidTr="004B3B1C">
        <w:trPr>
          <w:cantSplit/>
        </w:trPr>
        <w:tc>
          <w:tcPr>
            <w:tcW w:w="2270" w:type="dxa"/>
            <w:shd w:val="clear" w:color="auto" w:fill="auto"/>
          </w:tcPr>
          <w:p w:rsidR="006C7FE7" w:rsidRDefault="006C7FE7" w:rsidP="005037C2">
            <w:r>
              <w:t>objectType</w:t>
            </w:r>
          </w:p>
        </w:tc>
        <w:tc>
          <w:tcPr>
            <w:tcW w:w="6478" w:type="dxa"/>
            <w:shd w:val="clear" w:color="auto" w:fill="auto"/>
          </w:tcPr>
          <w:p w:rsidR="006C7FE7" w:rsidRDefault="006C7FE7" w:rsidP="005037C2">
            <w:r>
              <w:rPr>
                <w:rFonts w:ascii="Arial" w:hAnsi="Arial" w:cs="Arial"/>
                <w:color w:val="000000"/>
                <w:sz w:val="20"/>
                <w:szCs w:val="20"/>
              </w:rPr>
              <w:t>Record type</w:t>
            </w:r>
          </w:p>
        </w:tc>
      </w:tr>
    </w:tbl>
    <w:p w:rsidR="006C7FE7" w:rsidRDefault="006C7FE7" w:rsidP="006C7FE7">
      <w:pPr>
        <w:spacing w:after="180" w:line="360" w:lineRule="atLeast"/>
        <w:rPr>
          <w:rFonts w:ascii="Arial" w:hAnsi="Arial" w:cs="Arial"/>
          <w:color w:val="000000"/>
          <w:sz w:val="20"/>
          <w:szCs w:val="20"/>
        </w:rPr>
      </w:pPr>
    </w:p>
    <w:p w:rsidR="006C7FE7" w:rsidRDefault="006C7FE7" w:rsidP="000E3989"/>
    <w:p w:rsidR="004244E2" w:rsidRDefault="004244E2" w:rsidP="000E3989">
      <w:pPr>
        <w:pStyle w:val="Heading3"/>
      </w:pPr>
      <w:bookmarkStart w:id="8229" w:name="_Toc341877233"/>
      <w:bookmarkStart w:id="8230" w:name="_Toc343798658"/>
      <w:bookmarkStart w:id="8231" w:name="_Toc344960094"/>
      <w:bookmarkStart w:id="8232" w:name="_Toc345404334"/>
      <w:bookmarkStart w:id="8233" w:name="_Toc345404565"/>
      <w:bookmarkStart w:id="8234" w:name="_Toc345571766"/>
      <w:bookmarkStart w:id="8235" w:name="_Toc346442777"/>
      <w:bookmarkStart w:id="8236" w:name="_Toc346650307"/>
      <w:bookmarkStart w:id="8237" w:name="_Toc346780330"/>
      <w:bookmarkStart w:id="8238" w:name="_Toc346780666"/>
      <w:bookmarkStart w:id="8239" w:name="_Toc346962237"/>
      <w:bookmarkStart w:id="8240" w:name="_Toc347423579"/>
      <w:bookmarkStart w:id="8241" w:name="_Toc347473812"/>
      <w:bookmarkStart w:id="8242" w:name="_Toc347480545"/>
      <w:bookmarkStart w:id="8243" w:name="_Toc347758191"/>
      <w:bookmarkStart w:id="8244" w:name="_Toc347815876"/>
      <w:bookmarkStart w:id="8245" w:name="_Toc347848123"/>
      <w:bookmarkStart w:id="8246" w:name="_Toc348074940"/>
      <w:bookmarkStart w:id="8247" w:name="_Toc348340231"/>
      <w:bookmarkStart w:id="8248" w:name="_Toc348378928"/>
      <w:bookmarkStart w:id="8249" w:name="_Toc348505984"/>
      <w:bookmarkStart w:id="8250" w:name="_Toc348510367"/>
      <w:bookmarkStart w:id="8251" w:name="_Toc349029398"/>
      <w:bookmarkStart w:id="8252" w:name="_Toc349063876"/>
      <w:bookmarkStart w:id="8253" w:name="_Toc350252491"/>
      <w:bookmarkStart w:id="8254" w:name="_Toc350275243"/>
      <w:bookmarkStart w:id="8255" w:name="_Toc350448708"/>
      <w:bookmarkStart w:id="8256" w:name="_Toc350449027"/>
      <w:bookmarkStart w:id="8257" w:name="_Toc350867717"/>
      <w:bookmarkStart w:id="8258" w:name="_Toc350867973"/>
      <w:bookmarkStart w:id="8259" w:name="_Toc350953785"/>
      <w:bookmarkStart w:id="8260" w:name="_Toc350958026"/>
      <w:bookmarkStart w:id="8261" w:name="_Toc351013521"/>
      <w:bookmarkStart w:id="8262" w:name="_Toc351103497"/>
      <w:bookmarkStart w:id="8263" w:name="_Toc353303783"/>
      <w:bookmarkStart w:id="8264" w:name="_Toc355601052"/>
      <w:bookmarkStart w:id="8265" w:name="_Toc355603927"/>
      <w:bookmarkStart w:id="8266" w:name="_Toc357003986"/>
      <w:bookmarkStart w:id="8267" w:name="_Toc357326407"/>
      <w:bookmarkStart w:id="8268" w:name="_Toc357585738"/>
      <w:bookmarkStart w:id="8269" w:name="_Toc357837090"/>
      <w:bookmarkStart w:id="8270" w:name="_Toc358228447"/>
      <w:bookmarkStart w:id="8271" w:name="_Toc358228714"/>
      <w:bookmarkStart w:id="8272" w:name="_Toc361751573"/>
      <w:bookmarkStart w:id="8273" w:name="_Toc361768344"/>
      <w:bookmarkStart w:id="8274" w:name="_Toc361818868"/>
      <w:bookmarkStart w:id="8275" w:name="_Toc362979598"/>
      <w:bookmarkStart w:id="8276" w:name="_Toc364189619"/>
      <w:bookmarkStart w:id="8277" w:name="_Toc364236583"/>
      <w:bookmarkStart w:id="8278" w:name="_Toc364258724"/>
      <w:bookmarkStart w:id="8279" w:name="_Toc364794706"/>
      <w:bookmarkStart w:id="8280" w:name="_Toc367188118"/>
      <w:bookmarkStart w:id="8281" w:name="_Toc372054420"/>
      <w:bookmarkStart w:id="8282" w:name="_Toc372178242"/>
      <w:bookmarkStart w:id="8283" w:name="_Toc373053345"/>
      <w:bookmarkStart w:id="8284" w:name="_Toc373053624"/>
      <w:bookmarkStart w:id="8285" w:name="_Toc373060553"/>
      <w:bookmarkStart w:id="8286" w:name="_Toc373061254"/>
      <w:bookmarkStart w:id="8287" w:name="_Toc373061535"/>
      <w:bookmarkStart w:id="8288" w:name="_Toc373130829"/>
      <w:bookmarkStart w:id="8289" w:name="_Toc373139945"/>
      <w:bookmarkStart w:id="8290" w:name="_Toc375312013"/>
      <w:bookmarkStart w:id="8291" w:name="_Toc375640901"/>
      <w:bookmarkStart w:id="8292" w:name="_Toc376110220"/>
      <w:bookmarkStart w:id="8293" w:name="_Toc378409479"/>
      <w:bookmarkStart w:id="8294" w:name="_Toc379897248"/>
      <w:bookmarkStart w:id="8295" w:name="_Toc384060895"/>
      <w:bookmarkStart w:id="8296" w:name="_Toc388897871"/>
      <w:bookmarkStart w:id="8297" w:name="_Toc389157911"/>
      <w:bookmarkStart w:id="8298" w:name="_Toc391278091"/>
      <w:bookmarkStart w:id="8299" w:name="_Toc392481064"/>
      <w:bookmarkStart w:id="8300" w:name="_Toc393306167"/>
      <w:bookmarkStart w:id="8301" w:name="_Toc469976882"/>
      <w:r>
        <w:t>setRecordContent</w:t>
      </w:r>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p>
    <w:p w:rsidR="004244E2" w:rsidRDefault="004244E2" w:rsidP="000E3989">
      <w:r>
        <w:t xml:space="preserve">This </w:t>
      </w:r>
      <w:r w:rsidR="005E42CC">
        <w:t xml:space="preserve">call </w:t>
      </w:r>
      <w:r>
        <w:t>update</w:t>
      </w:r>
      <w:r w:rsidR="005E42CC">
        <w:t>s</w:t>
      </w:r>
      <w:r>
        <w:t xml:space="preserve"> the </w:t>
      </w:r>
      <w:r w:rsidR="00D005EA">
        <w:t>e</w:t>
      </w:r>
      <w:r>
        <w:t xml:space="preserve">file </w:t>
      </w:r>
      <w:r w:rsidR="00D005EA">
        <w:t xml:space="preserve">content </w:t>
      </w:r>
      <w:r>
        <w:t>for a given directory id.</w:t>
      </w:r>
      <w:r w:rsidR="00D005EA">
        <w:t xml:space="preserve"> Normally this is a photo but could be a PDF file</w:t>
      </w:r>
      <w:r w:rsidR="005E42CC">
        <w:t xml:space="preserve"> or even a url address</w:t>
      </w:r>
      <w:r w:rsidR="00D005EA">
        <w:t>.</w:t>
      </w:r>
    </w:p>
    <w:p w:rsidR="004244E2" w:rsidRDefault="004244E2" w:rsidP="000E3989">
      <w:pPr>
        <w:rPr>
          <w:rFonts w:ascii="Arial" w:hAnsi="Arial" w:cs="Arial"/>
          <w:color w:val="000000"/>
          <w:sz w:val="20"/>
          <w:szCs w:val="20"/>
          <w:bdr w:val="none" w:sz="0" w:space="0" w:color="auto" w:frame="1"/>
          <w:shd w:val="clear" w:color="auto" w:fill="F8F8F8"/>
        </w:rPr>
      </w:pPr>
    </w:p>
    <w:p w:rsidR="006C7FE7" w:rsidRPr="006C7FE7" w:rsidRDefault="0094291C" w:rsidP="000E3989">
      <w:pPr>
        <w:rPr>
          <w:rFonts w:ascii="Arial" w:hAnsi="Arial" w:cs="Arial"/>
          <w:b/>
          <w:color w:val="000000"/>
          <w:sz w:val="20"/>
          <w:szCs w:val="20"/>
          <w:bdr w:val="none" w:sz="0" w:space="0" w:color="auto" w:frame="1"/>
          <w:shd w:val="clear" w:color="auto" w:fill="F8F8F8"/>
        </w:rPr>
      </w:pPr>
      <w:r>
        <w:rPr>
          <w:rFonts w:ascii="Arial" w:hAnsi="Arial" w:cs="Arial"/>
          <w:b/>
          <w:color w:val="000000"/>
          <w:sz w:val="20"/>
          <w:szCs w:val="20"/>
          <w:bdr w:val="none" w:sz="0" w:space="0" w:color="auto" w:frame="1"/>
          <w:shd w:val="clear" w:color="auto" w:fill="F8F8F8"/>
        </w:rPr>
        <w:t>POST</w:t>
      </w:r>
      <w:r w:rsidR="004244E2" w:rsidRPr="006C7FE7">
        <w:rPr>
          <w:rFonts w:ascii="Arial" w:hAnsi="Arial" w:cs="Arial"/>
          <w:b/>
          <w:color w:val="000000"/>
          <w:sz w:val="20"/>
          <w:szCs w:val="20"/>
          <w:bdr w:val="none" w:sz="0" w:space="0" w:color="auto" w:frame="1"/>
          <w:shd w:val="clear" w:color="auto" w:fill="F8F8F8"/>
        </w:rPr>
        <w:t xml:space="preserve">: </w:t>
      </w:r>
    </w:p>
    <w:p w:rsidR="004244E2" w:rsidRDefault="00055D15" w:rsidP="000E3989">
      <w:pPr>
        <w:rPr>
          <w:rFonts w:ascii="Arial" w:hAnsi="Arial" w:cs="Arial"/>
          <w:color w:val="000000"/>
          <w:sz w:val="20"/>
          <w:szCs w:val="20"/>
        </w:rPr>
      </w:pPr>
      <w:r>
        <w:rPr>
          <w:rFonts w:ascii="Arial" w:hAnsi="Arial" w:cs="Arial"/>
          <w:color w:val="000000"/>
          <w:sz w:val="20"/>
          <w:szCs w:val="20"/>
          <w:bdr w:val="none" w:sz="0" w:space="0" w:color="auto" w:frame="1"/>
          <w:shd w:val="clear" w:color="auto" w:fill="F8F8F8"/>
        </w:rPr>
        <w:t>{webserver}</w:t>
      </w:r>
      <w:r w:rsidR="004244E2" w:rsidRPr="00FC183A">
        <w:rPr>
          <w:rFonts w:ascii="Arial" w:hAnsi="Arial" w:cs="Arial"/>
          <w:color w:val="000000"/>
          <w:sz w:val="20"/>
          <w:szCs w:val="20"/>
        </w:rPr>
        <w:t>/</w:t>
      </w:r>
      <w:r w:rsidR="00C9725F">
        <w:rPr>
          <w:rFonts w:ascii="Arial" w:hAnsi="Arial" w:cs="Arial"/>
          <w:color w:val="000000"/>
          <w:sz w:val="20"/>
          <w:szCs w:val="20"/>
        </w:rPr>
        <w:t>record</w:t>
      </w:r>
      <w:r w:rsidR="004244E2" w:rsidRPr="00FC183A">
        <w:rPr>
          <w:rFonts w:ascii="Arial" w:hAnsi="Arial" w:cs="Arial"/>
          <w:color w:val="000000"/>
          <w:sz w:val="20"/>
          <w:szCs w:val="20"/>
        </w:rPr>
        <w:t>service/</w:t>
      </w:r>
      <w:r w:rsidR="004244E2">
        <w:rPr>
          <w:rFonts w:ascii="Arial" w:hAnsi="Arial" w:cs="Arial"/>
          <w:color w:val="000000"/>
          <w:sz w:val="20"/>
          <w:szCs w:val="20"/>
        </w:rPr>
        <w:t>s</w:t>
      </w:r>
      <w:r w:rsidR="004244E2" w:rsidRPr="00FC183A">
        <w:rPr>
          <w:rFonts w:ascii="Arial" w:hAnsi="Arial" w:cs="Arial"/>
          <w:sz w:val="20"/>
          <w:szCs w:val="20"/>
        </w:rPr>
        <w:t>etRecordCo</w:t>
      </w:r>
      <w:r w:rsidR="004244E2">
        <w:rPr>
          <w:rFonts w:ascii="Arial" w:hAnsi="Arial" w:cs="Arial"/>
          <w:sz w:val="20"/>
          <w:szCs w:val="20"/>
        </w:rPr>
        <w:t>ntent</w:t>
      </w:r>
      <w:r w:rsidR="004244E2" w:rsidRPr="00FC183A">
        <w:rPr>
          <w:rFonts w:ascii="Arial" w:hAnsi="Arial" w:cs="Arial"/>
          <w:color w:val="000000"/>
          <w:sz w:val="20"/>
          <w:szCs w:val="20"/>
        </w:rPr>
        <w:t>/</w:t>
      </w:r>
      <w:r w:rsidR="00E15F5D">
        <w:rPr>
          <w:rFonts w:ascii="Arial" w:hAnsi="Arial" w:cs="Arial"/>
          <w:color w:val="000000"/>
          <w:sz w:val="20"/>
          <w:szCs w:val="20"/>
        </w:rPr>
        <w:t>{login}/{password}</w:t>
      </w:r>
      <w:r w:rsidR="004244E2" w:rsidRPr="00FC183A">
        <w:rPr>
          <w:rFonts w:ascii="Arial" w:hAnsi="Arial" w:cs="Arial"/>
          <w:color w:val="000000"/>
          <w:sz w:val="20"/>
          <w:szCs w:val="20"/>
        </w:rPr>
        <w:t>/{</w:t>
      </w:r>
      <w:r w:rsidR="004244E2">
        <w:rPr>
          <w:rFonts w:ascii="Arial" w:hAnsi="Arial" w:cs="Arial"/>
          <w:color w:val="000000"/>
          <w:sz w:val="20"/>
          <w:szCs w:val="20"/>
        </w:rPr>
        <w:t>object</w:t>
      </w:r>
      <w:r w:rsidR="004244E2" w:rsidRPr="00FC183A">
        <w:rPr>
          <w:rFonts w:ascii="Arial" w:hAnsi="Arial" w:cs="Arial"/>
          <w:color w:val="000000"/>
          <w:sz w:val="20"/>
          <w:szCs w:val="20"/>
        </w:rPr>
        <w:t>Id}/{</w:t>
      </w:r>
      <w:r w:rsidR="004244E2">
        <w:rPr>
          <w:rFonts w:ascii="Arial" w:hAnsi="Arial" w:cs="Arial"/>
          <w:color w:val="000000"/>
          <w:sz w:val="20"/>
          <w:szCs w:val="20"/>
        </w:rPr>
        <w:t>object</w:t>
      </w:r>
      <w:r w:rsidR="004244E2" w:rsidRPr="00FC183A">
        <w:rPr>
          <w:rFonts w:ascii="Arial" w:hAnsi="Arial" w:cs="Arial"/>
          <w:color w:val="000000"/>
          <w:sz w:val="20"/>
          <w:szCs w:val="20"/>
        </w:rPr>
        <w:t>Type}</w:t>
      </w:r>
      <w:r w:rsidR="00E36AFA">
        <w:rPr>
          <w:rFonts w:ascii="Arial" w:hAnsi="Arial" w:cs="Arial"/>
          <w:color w:val="000000"/>
          <w:sz w:val="20"/>
          <w:szCs w:val="20"/>
        </w:rPr>
        <w:t>{key}</w:t>
      </w:r>
      <w:r w:rsidR="005E42CC">
        <w:rPr>
          <w:rFonts w:ascii="Arial" w:hAnsi="Arial" w:cs="Arial"/>
          <w:color w:val="000000"/>
          <w:sz w:val="20"/>
          <w:szCs w:val="20"/>
        </w:rPr>
        <w:t>{Mode}</w:t>
      </w:r>
    </w:p>
    <w:p w:rsidR="006C7FE7" w:rsidRDefault="006C7FE7" w:rsidP="000E3989">
      <w:pPr>
        <w:rPr>
          <w:rFonts w:ascii="Arial" w:hAnsi="Arial" w:cs="Arial"/>
          <w:color w:val="000000"/>
          <w:sz w:val="20"/>
          <w:szCs w:val="20"/>
        </w:rPr>
      </w:pPr>
    </w:p>
    <w:p w:rsidR="006C7FE7" w:rsidRPr="006C7FE7" w:rsidRDefault="006C7FE7" w:rsidP="000E3989">
      <w:pPr>
        <w:rPr>
          <w:rFonts w:ascii="Arial" w:hAnsi="Arial" w:cs="Arial"/>
          <w:b/>
          <w:color w:val="000000"/>
          <w:sz w:val="20"/>
          <w:szCs w:val="20"/>
        </w:rPr>
      </w:pPr>
      <w:r w:rsidRPr="006C7FE7">
        <w:rPr>
          <w:rFonts w:ascii="Arial" w:hAnsi="Arial" w:cs="Arial"/>
          <w:b/>
          <w:color w:val="000000"/>
          <w:sz w:val="20"/>
          <w:szCs w:val="20"/>
        </w:rPr>
        <w:t>EXAMPLE:</w:t>
      </w:r>
    </w:p>
    <w:p w:rsidR="006C7FE7" w:rsidRPr="006C7FE7" w:rsidRDefault="0094291C" w:rsidP="000E3989">
      <w:pPr>
        <w:rPr>
          <w:rFonts w:ascii="Arial" w:hAnsi="Arial" w:cs="Arial"/>
          <w:color w:val="000000"/>
          <w:sz w:val="20"/>
          <w:szCs w:val="20"/>
        </w:rPr>
      </w:pPr>
      <w:r w:rsidRPr="0094291C">
        <w:rPr>
          <w:rFonts w:ascii="Arial" w:hAnsi="Arial" w:cs="Arial"/>
          <w:color w:val="000000"/>
          <w:sz w:val="20"/>
          <w:szCs w:val="20"/>
        </w:rPr>
        <w:t xml:space="preserve">curl -k -X POST -F </w:t>
      </w:r>
      <w:hyperlink r:id="rId86" w:history="1">
        <w:r w:rsidRPr="00D22E90">
          <w:rPr>
            <w:rStyle w:val="Hyperlink"/>
            <w:rFonts w:ascii="Arial" w:hAnsi="Arial" w:cs="Arial"/>
            <w:sz w:val="20"/>
            <w:szCs w:val="20"/>
          </w:rPr>
          <w:t>media=@6441.txt</w:t>
        </w:r>
      </w:hyperlink>
      <w:r>
        <w:rPr>
          <w:rFonts w:ascii="Arial" w:hAnsi="Arial" w:cs="Arial"/>
          <w:color w:val="000000"/>
          <w:sz w:val="20"/>
          <w:szCs w:val="20"/>
        </w:rPr>
        <w:t xml:space="preserve"> </w:t>
      </w:r>
      <w:r w:rsidR="00055D15">
        <w:rPr>
          <w:rFonts w:ascii="Arial" w:hAnsi="Arial" w:cs="Arial"/>
          <w:color w:val="000000"/>
          <w:sz w:val="20"/>
          <w:szCs w:val="20"/>
        </w:rPr>
        <w:t>{webserver}</w:t>
      </w:r>
      <w:r w:rsidR="006C7FE7" w:rsidRPr="006C7FE7">
        <w:rPr>
          <w:rFonts w:ascii="Arial" w:hAnsi="Arial" w:cs="Arial"/>
          <w:color w:val="000000"/>
          <w:sz w:val="20"/>
          <w:szCs w:val="20"/>
        </w:rPr>
        <w:t>/</w:t>
      </w:r>
      <w:r w:rsidR="00C9725F">
        <w:rPr>
          <w:rFonts w:ascii="Arial" w:hAnsi="Arial" w:cs="Arial"/>
          <w:color w:val="000000"/>
          <w:sz w:val="20"/>
          <w:szCs w:val="20"/>
        </w:rPr>
        <w:t>record</w:t>
      </w:r>
      <w:r w:rsidR="006C7FE7" w:rsidRPr="006C7FE7">
        <w:rPr>
          <w:rFonts w:ascii="Arial" w:hAnsi="Arial" w:cs="Arial"/>
          <w:color w:val="000000"/>
          <w:sz w:val="20"/>
          <w:szCs w:val="20"/>
        </w:rPr>
        <w:t>service/setRecordContent</w:t>
      </w:r>
      <w:r w:rsidR="009967D2">
        <w:rPr>
          <w:rFonts w:ascii="Arial" w:hAnsi="Arial" w:cs="Arial"/>
          <w:color w:val="000000"/>
          <w:sz w:val="20"/>
          <w:szCs w:val="20"/>
        </w:rPr>
        <w:t>/</w:t>
      </w:r>
      <w:r w:rsidR="00441541">
        <w:rPr>
          <w:rFonts w:ascii="Arial" w:hAnsi="Arial" w:cs="Arial"/>
          <w:color w:val="000000"/>
          <w:sz w:val="20"/>
          <w:szCs w:val="20"/>
        </w:rPr>
        <w:t>login/</w:t>
      </w:r>
      <w:r w:rsidR="00F16140">
        <w:rPr>
          <w:rFonts w:ascii="Arial" w:hAnsi="Arial" w:cs="Arial"/>
          <w:color w:val="000000"/>
          <w:sz w:val="20"/>
          <w:szCs w:val="20"/>
        </w:rPr>
        <w:t>password/</w:t>
      </w:r>
      <w:r w:rsidR="006C7FE7" w:rsidRPr="006C7FE7">
        <w:rPr>
          <w:rFonts w:ascii="Arial" w:hAnsi="Arial" w:cs="Arial"/>
          <w:color w:val="000000"/>
          <w:sz w:val="20"/>
          <w:szCs w:val="20"/>
        </w:rPr>
        <w:t>6440/User Note that 6441.txt is the file to be uploaded to the server.</w:t>
      </w:r>
    </w:p>
    <w:p w:rsidR="006C7FE7" w:rsidRDefault="006C7FE7" w:rsidP="000E3989"/>
    <w:p w:rsidR="006C7FE7" w:rsidRDefault="006C7FE7" w:rsidP="006C7FE7">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6C7FE7" w:rsidTr="004B3B1C">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6C7FE7" w:rsidRPr="00CA388B" w:rsidRDefault="006C7FE7" w:rsidP="005037C2">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6C7FE7" w:rsidRPr="00CA388B" w:rsidRDefault="006C7FE7" w:rsidP="005037C2">
            <w:pPr>
              <w:rPr>
                <w:b/>
              </w:rPr>
            </w:pPr>
            <w:r w:rsidRPr="00CA388B">
              <w:rPr>
                <w:b/>
              </w:rPr>
              <w:t>Description</w:t>
            </w:r>
          </w:p>
        </w:tc>
      </w:tr>
      <w:tr w:rsidR="006C7FE7" w:rsidRPr="00C505B6" w:rsidTr="004B3B1C">
        <w:trPr>
          <w:cantSplit/>
        </w:trPr>
        <w:tc>
          <w:tcPr>
            <w:tcW w:w="2270" w:type="dxa"/>
            <w:shd w:val="clear" w:color="auto" w:fill="auto"/>
          </w:tcPr>
          <w:p w:rsidR="006C7FE7" w:rsidRPr="00C505B6" w:rsidRDefault="006C7FE7" w:rsidP="005037C2">
            <w:pPr>
              <w:rPr>
                <w:sz w:val="20"/>
                <w:szCs w:val="20"/>
              </w:rPr>
            </w:pPr>
            <w:r w:rsidRPr="00C505B6">
              <w:rPr>
                <w:sz w:val="20"/>
                <w:szCs w:val="20"/>
              </w:rPr>
              <w:t>action</w:t>
            </w:r>
          </w:p>
        </w:tc>
        <w:tc>
          <w:tcPr>
            <w:tcW w:w="6478" w:type="dxa"/>
            <w:shd w:val="clear" w:color="auto" w:fill="auto"/>
          </w:tcPr>
          <w:p w:rsidR="006C7FE7" w:rsidRPr="00C505B6" w:rsidRDefault="006C7FE7" w:rsidP="005037C2">
            <w:pPr>
              <w:rPr>
                <w:sz w:val="20"/>
                <w:szCs w:val="20"/>
              </w:rPr>
            </w:pPr>
            <w:r w:rsidRPr="00C505B6">
              <w:rPr>
                <w:rFonts w:ascii="Arial" w:hAnsi="Arial" w:cs="Arial"/>
                <w:color w:val="000000"/>
                <w:sz w:val="20"/>
                <w:szCs w:val="20"/>
              </w:rPr>
              <w:t>action code or method name</w:t>
            </w:r>
          </w:p>
        </w:tc>
      </w:tr>
      <w:tr w:rsidR="004B3B1C" w:rsidRPr="00C505B6" w:rsidTr="000669AB">
        <w:trPr>
          <w:cantSplit/>
        </w:trPr>
        <w:tc>
          <w:tcPr>
            <w:tcW w:w="2270" w:type="dxa"/>
            <w:shd w:val="clear" w:color="auto" w:fill="auto"/>
          </w:tcPr>
          <w:p w:rsidR="004B3B1C" w:rsidRPr="00C505B6" w:rsidRDefault="004B3B1C" w:rsidP="000669AB">
            <w:pPr>
              <w:rPr>
                <w:sz w:val="20"/>
                <w:szCs w:val="20"/>
              </w:rPr>
            </w:pPr>
            <w:r w:rsidRPr="00C505B6">
              <w:rPr>
                <w:sz w:val="20"/>
                <w:szCs w:val="20"/>
              </w:rPr>
              <w:t>login</w:t>
            </w:r>
          </w:p>
        </w:tc>
        <w:tc>
          <w:tcPr>
            <w:tcW w:w="6478" w:type="dxa"/>
            <w:shd w:val="clear" w:color="auto" w:fill="auto"/>
          </w:tcPr>
          <w:p w:rsidR="004B3B1C" w:rsidRPr="00C505B6" w:rsidRDefault="004B3B1C" w:rsidP="000669AB">
            <w:pPr>
              <w:rPr>
                <w:sz w:val="20"/>
                <w:szCs w:val="20"/>
              </w:rPr>
            </w:pPr>
            <w:r w:rsidRPr="00C505B6">
              <w:rPr>
                <w:sz w:val="20"/>
                <w:szCs w:val="20"/>
              </w:rPr>
              <w:t>Unique system wide user authentication string</w:t>
            </w:r>
          </w:p>
        </w:tc>
      </w:tr>
      <w:tr w:rsidR="004B3B1C" w:rsidRPr="00C505B6" w:rsidTr="000669AB">
        <w:trPr>
          <w:cantSplit/>
        </w:trPr>
        <w:tc>
          <w:tcPr>
            <w:tcW w:w="2270" w:type="dxa"/>
            <w:shd w:val="clear" w:color="auto" w:fill="auto"/>
          </w:tcPr>
          <w:p w:rsidR="004B3B1C" w:rsidRPr="00C505B6" w:rsidRDefault="004B3B1C" w:rsidP="000669AB">
            <w:pPr>
              <w:rPr>
                <w:sz w:val="20"/>
                <w:szCs w:val="20"/>
              </w:rPr>
            </w:pPr>
            <w:r w:rsidRPr="00C505B6">
              <w:rPr>
                <w:sz w:val="20"/>
                <w:szCs w:val="20"/>
              </w:rPr>
              <w:t>password</w:t>
            </w:r>
          </w:p>
        </w:tc>
        <w:tc>
          <w:tcPr>
            <w:tcW w:w="6478" w:type="dxa"/>
            <w:shd w:val="clear" w:color="auto" w:fill="auto"/>
          </w:tcPr>
          <w:p w:rsidR="004B3B1C" w:rsidRPr="00C505B6" w:rsidRDefault="004B3B1C" w:rsidP="000669AB">
            <w:pPr>
              <w:rPr>
                <w:sz w:val="20"/>
                <w:szCs w:val="20"/>
              </w:rPr>
            </w:pPr>
            <w:r w:rsidRPr="00C505B6">
              <w:rPr>
                <w:sz w:val="20"/>
                <w:szCs w:val="20"/>
              </w:rPr>
              <w:t>User’s password for authentication</w:t>
            </w:r>
          </w:p>
        </w:tc>
      </w:tr>
      <w:tr w:rsidR="006C7FE7" w:rsidRPr="00C505B6" w:rsidTr="004B3B1C">
        <w:trPr>
          <w:cantSplit/>
        </w:trPr>
        <w:tc>
          <w:tcPr>
            <w:tcW w:w="2270" w:type="dxa"/>
            <w:shd w:val="clear" w:color="auto" w:fill="auto"/>
          </w:tcPr>
          <w:p w:rsidR="006C7FE7" w:rsidRPr="00C505B6" w:rsidRDefault="006C7FE7" w:rsidP="005037C2">
            <w:pPr>
              <w:rPr>
                <w:sz w:val="20"/>
                <w:szCs w:val="20"/>
              </w:rPr>
            </w:pPr>
            <w:r w:rsidRPr="00C505B6">
              <w:rPr>
                <w:sz w:val="20"/>
                <w:szCs w:val="20"/>
              </w:rPr>
              <w:t>objectId</w:t>
            </w:r>
          </w:p>
        </w:tc>
        <w:tc>
          <w:tcPr>
            <w:tcW w:w="6478" w:type="dxa"/>
            <w:shd w:val="clear" w:color="auto" w:fill="auto"/>
          </w:tcPr>
          <w:p w:rsidR="006C7FE7" w:rsidRPr="00C505B6" w:rsidRDefault="001C4DB8" w:rsidP="005037C2">
            <w:pPr>
              <w:rPr>
                <w:sz w:val="20"/>
                <w:szCs w:val="20"/>
              </w:rPr>
            </w:pPr>
            <w:r>
              <w:rPr>
                <w:rFonts w:ascii="Arial" w:hAnsi="Arial" w:cs="Arial"/>
                <w:color w:val="000000"/>
                <w:sz w:val="20"/>
                <w:szCs w:val="20"/>
              </w:rPr>
              <w:t>object</w:t>
            </w:r>
            <w:r w:rsidR="006C7FE7" w:rsidRPr="00C505B6">
              <w:rPr>
                <w:rFonts w:ascii="Arial" w:hAnsi="Arial" w:cs="Arial"/>
                <w:color w:val="000000"/>
                <w:sz w:val="20"/>
                <w:szCs w:val="20"/>
              </w:rPr>
              <w:t xml:space="preserve"> id</w:t>
            </w:r>
          </w:p>
        </w:tc>
      </w:tr>
      <w:tr w:rsidR="00E36AFA" w:rsidRPr="00C505B6" w:rsidTr="00566A29">
        <w:trPr>
          <w:cantSplit/>
        </w:trPr>
        <w:tc>
          <w:tcPr>
            <w:tcW w:w="2270" w:type="dxa"/>
            <w:shd w:val="clear" w:color="auto" w:fill="auto"/>
          </w:tcPr>
          <w:p w:rsidR="00E36AFA" w:rsidRPr="00C505B6" w:rsidRDefault="00E36AFA" w:rsidP="00566A29">
            <w:pPr>
              <w:rPr>
                <w:sz w:val="20"/>
                <w:szCs w:val="20"/>
              </w:rPr>
            </w:pPr>
            <w:r w:rsidRPr="00C505B6">
              <w:rPr>
                <w:sz w:val="20"/>
                <w:szCs w:val="20"/>
              </w:rPr>
              <w:t>objectType</w:t>
            </w:r>
          </w:p>
        </w:tc>
        <w:tc>
          <w:tcPr>
            <w:tcW w:w="6478" w:type="dxa"/>
            <w:shd w:val="clear" w:color="auto" w:fill="auto"/>
          </w:tcPr>
          <w:p w:rsidR="00E36AFA" w:rsidRPr="00C505B6" w:rsidRDefault="001C4DB8" w:rsidP="00566A29">
            <w:pPr>
              <w:rPr>
                <w:sz w:val="20"/>
                <w:szCs w:val="20"/>
              </w:rPr>
            </w:pPr>
            <w:r>
              <w:rPr>
                <w:rFonts w:ascii="Arial" w:hAnsi="Arial" w:cs="Arial"/>
                <w:color w:val="000000"/>
                <w:sz w:val="20"/>
                <w:szCs w:val="20"/>
              </w:rPr>
              <w:t>object</w:t>
            </w:r>
            <w:r w:rsidR="00E36AFA" w:rsidRPr="00C505B6">
              <w:rPr>
                <w:rFonts w:ascii="Arial" w:hAnsi="Arial" w:cs="Arial"/>
                <w:color w:val="000000"/>
                <w:sz w:val="20"/>
                <w:szCs w:val="20"/>
              </w:rPr>
              <w:t xml:space="preserve"> type</w:t>
            </w:r>
          </w:p>
        </w:tc>
      </w:tr>
      <w:tr w:rsidR="005E42CC" w:rsidRPr="00C505B6" w:rsidTr="00566A29">
        <w:trPr>
          <w:cantSplit/>
        </w:trPr>
        <w:tc>
          <w:tcPr>
            <w:tcW w:w="2270" w:type="dxa"/>
            <w:shd w:val="clear" w:color="auto" w:fill="auto"/>
          </w:tcPr>
          <w:p w:rsidR="005E42CC" w:rsidRPr="00C505B6" w:rsidRDefault="005E42CC" w:rsidP="00566A29">
            <w:pPr>
              <w:rPr>
                <w:sz w:val="20"/>
                <w:szCs w:val="20"/>
              </w:rPr>
            </w:pPr>
            <w:r>
              <w:rPr>
                <w:sz w:val="20"/>
                <w:szCs w:val="20"/>
              </w:rPr>
              <w:t>Key</w:t>
            </w:r>
          </w:p>
        </w:tc>
        <w:tc>
          <w:tcPr>
            <w:tcW w:w="6478" w:type="dxa"/>
            <w:shd w:val="clear" w:color="auto" w:fill="auto"/>
          </w:tcPr>
          <w:p w:rsidR="005E42CC" w:rsidRPr="00C505B6" w:rsidRDefault="005E42CC" w:rsidP="00566A29">
            <w:pPr>
              <w:rPr>
                <w:sz w:val="20"/>
                <w:szCs w:val="20"/>
              </w:rPr>
            </w:pPr>
            <w:r>
              <w:rPr>
                <w:rFonts w:ascii="Arial" w:hAnsi="Arial" w:cs="Arial"/>
                <w:color w:val="000000"/>
                <w:sz w:val="20"/>
                <w:szCs w:val="20"/>
              </w:rPr>
              <w:t>Encryption key for server. If blank then no encryption else aes256</w:t>
            </w:r>
          </w:p>
        </w:tc>
      </w:tr>
      <w:tr w:rsidR="006C7FE7" w:rsidRPr="00C505B6" w:rsidTr="004B3B1C">
        <w:trPr>
          <w:cantSplit/>
        </w:trPr>
        <w:tc>
          <w:tcPr>
            <w:tcW w:w="2270" w:type="dxa"/>
            <w:shd w:val="clear" w:color="auto" w:fill="auto"/>
          </w:tcPr>
          <w:p w:rsidR="006C7FE7" w:rsidRPr="00C505B6" w:rsidRDefault="005E42CC" w:rsidP="005037C2">
            <w:pPr>
              <w:rPr>
                <w:sz w:val="20"/>
                <w:szCs w:val="20"/>
              </w:rPr>
            </w:pPr>
            <w:r>
              <w:rPr>
                <w:sz w:val="20"/>
                <w:szCs w:val="20"/>
              </w:rPr>
              <w:t>Mode</w:t>
            </w:r>
          </w:p>
        </w:tc>
        <w:tc>
          <w:tcPr>
            <w:tcW w:w="6478" w:type="dxa"/>
            <w:shd w:val="clear" w:color="auto" w:fill="auto"/>
          </w:tcPr>
          <w:p w:rsidR="006C7FE7" w:rsidRDefault="005E42CC" w:rsidP="005037C2">
            <w:pPr>
              <w:rPr>
                <w:rFonts w:ascii="Arial" w:hAnsi="Arial" w:cs="Arial"/>
                <w:color w:val="000000"/>
                <w:sz w:val="20"/>
                <w:szCs w:val="20"/>
              </w:rPr>
            </w:pPr>
            <w:r>
              <w:rPr>
                <w:rFonts w:ascii="Arial" w:hAnsi="Arial" w:cs="Arial"/>
                <w:color w:val="000000"/>
                <w:sz w:val="20"/>
                <w:szCs w:val="20"/>
              </w:rPr>
              <w:t>Encryption mode for server.</w:t>
            </w:r>
          </w:p>
          <w:p w:rsidR="005E42CC" w:rsidRDefault="005E42CC" w:rsidP="005037C2">
            <w:pPr>
              <w:rPr>
                <w:rFonts w:ascii="Arial" w:hAnsi="Arial" w:cs="Arial"/>
                <w:color w:val="000000"/>
                <w:sz w:val="20"/>
                <w:szCs w:val="20"/>
              </w:rPr>
            </w:pPr>
            <w:r>
              <w:rPr>
                <w:rFonts w:ascii="Arial" w:hAnsi="Arial" w:cs="Arial"/>
                <w:color w:val="000000"/>
                <w:sz w:val="20"/>
                <w:szCs w:val="20"/>
              </w:rPr>
              <w:t>0=no encryption</w:t>
            </w:r>
          </w:p>
          <w:p w:rsidR="005E42CC" w:rsidRDefault="005E42CC" w:rsidP="005037C2">
            <w:pPr>
              <w:rPr>
                <w:rFonts w:ascii="Arial" w:hAnsi="Arial" w:cs="Arial"/>
                <w:color w:val="000000"/>
                <w:sz w:val="20"/>
                <w:szCs w:val="20"/>
              </w:rPr>
            </w:pPr>
            <w:r>
              <w:rPr>
                <w:rFonts w:ascii="Arial" w:hAnsi="Arial" w:cs="Arial"/>
                <w:color w:val="000000"/>
                <w:sz w:val="20"/>
                <w:szCs w:val="20"/>
              </w:rPr>
              <w:t>1=use password for encryption</w:t>
            </w:r>
          </w:p>
          <w:p w:rsidR="005E42CC" w:rsidRDefault="005E42CC" w:rsidP="005037C2">
            <w:pPr>
              <w:rPr>
                <w:rFonts w:ascii="Arial" w:hAnsi="Arial" w:cs="Arial"/>
                <w:color w:val="000000"/>
                <w:sz w:val="20"/>
                <w:szCs w:val="20"/>
              </w:rPr>
            </w:pPr>
            <w:r>
              <w:rPr>
                <w:rFonts w:ascii="Arial" w:hAnsi="Arial" w:cs="Arial"/>
                <w:color w:val="000000"/>
                <w:sz w:val="20"/>
                <w:szCs w:val="20"/>
              </w:rPr>
              <w:t>2=use supplied key string</w:t>
            </w:r>
          </w:p>
          <w:p w:rsidR="005E42CC" w:rsidRPr="00C505B6" w:rsidRDefault="005E42CC" w:rsidP="005037C2">
            <w:pPr>
              <w:rPr>
                <w:sz w:val="20"/>
                <w:szCs w:val="20"/>
              </w:rPr>
            </w:pPr>
            <w:r>
              <w:rPr>
                <w:rFonts w:ascii="Arial" w:hAnsi="Arial" w:cs="Arial"/>
                <w:color w:val="000000"/>
                <w:sz w:val="20"/>
                <w:szCs w:val="20"/>
              </w:rPr>
              <w:t>5=adobe pdf encryption</w:t>
            </w:r>
          </w:p>
        </w:tc>
      </w:tr>
      <w:tr w:rsidR="001C4DB8" w:rsidRPr="00C505B6" w:rsidTr="004B3B1C">
        <w:trPr>
          <w:cantSplit/>
        </w:trPr>
        <w:tc>
          <w:tcPr>
            <w:tcW w:w="2270" w:type="dxa"/>
            <w:shd w:val="clear" w:color="auto" w:fill="auto"/>
          </w:tcPr>
          <w:p w:rsidR="001C4DB8" w:rsidRDefault="001C4DB8" w:rsidP="005037C2">
            <w:pPr>
              <w:rPr>
                <w:sz w:val="20"/>
                <w:szCs w:val="20"/>
              </w:rPr>
            </w:pPr>
            <w:r>
              <w:rPr>
                <w:sz w:val="20"/>
                <w:szCs w:val="20"/>
              </w:rPr>
              <w:t>RecordId</w:t>
            </w:r>
          </w:p>
        </w:tc>
        <w:tc>
          <w:tcPr>
            <w:tcW w:w="6478" w:type="dxa"/>
            <w:shd w:val="clear" w:color="auto" w:fill="auto"/>
          </w:tcPr>
          <w:p w:rsidR="001C4DB8" w:rsidRDefault="001C4DB8" w:rsidP="005037C2">
            <w:pPr>
              <w:rPr>
                <w:rFonts w:ascii="Arial" w:hAnsi="Arial" w:cs="Arial"/>
                <w:color w:val="000000"/>
                <w:sz w:val="20"/>
                <w:szCs w:val="20"/>
              </w:rPr>
            </w:pPr>
          </w:p>
        </w:tc>
      </w:tr>
    </w:tbl>
    <w:p w:rsidR="006C7FE7" w:rsidRDefault="006C7FE7" w:rsidP="006C7FE7">
      <w:pPr>
        <w:spacing w:after="180" w:line="360" w:lineRule="atLeast"/>
        <w:rPr>
          <w:rFonts w:ascii="Arial" w:hAnsi="Arial" w:cs="Arial"/>
          <w:color w:val="000000"/>
          <w:sz w:val="20"/>
          <w:szCs w:val="20"/>
        </w:rPr>
      </w:pPr>
    </w:p>
    <w:p w:rsidR="00F2563F" w:rsidRDefault="00F2563F" w:rsidP="000E3989">
      <w:pPr>
        <w:pStyle w:val="Heading3"/>
        <w:rPr>
          <w:lang w:val="en-US"/>
        </w:rPr>
      </w:pPr>
      <w:bookmarkStart w:id="8302" w:name="_Toc341877234"/>
      <w:bookmarkStart w:id="8303" w:name="_Toc343798659"/>
      <w:bookmarkStart w:id="8304" w:name="_Toc344960095"/>
      <w:bookmarkStart w:id="8305" w:name="_Toc345404335"/>
      <w:bookmarkStart w:id="8306" w:name="_Toc345404566"/>
      <w:bookmarkStart w:id="8307" w:name="_Toc345571767"/>
      <w:bookmarkStart w:id="8308" w:name="_Toc346442778"/>
      <w:bookmarkStart w:id="8309" w:name="_Toc346650308"/>
      <w:bookmarkStart w:id="8310" w:name="_Toc346780331"/>
      <w:bookmarkStart w:id="8311" w:name="_Toc346780667"/>
      <w:bookmarkStart w:id="8312" w:name="_Toc346962238"/>
      <w:bookmarkStart w:id="8313" w:name="_Toc347423580"/>
      <w:bookmarkStart w:id="8314" w:name="_Toc347473813"/>
      <w:bookmarkStart w:id="8315" w:name="_Toc347480546"/>
      <w:bookmarkStart w:id="8316" w:name="_Toc347758192"/>
      <w:bookmarkStart w:id="8317" w:name="_Toc347815877"/>
      <w:bookmarkStart w:id="8318" w:name="_Toc347848124"/>
      <w:bookmarkStart w:id="8319" w:name="_Toc348074941"/>
      <w:bookmarkStart w:id="8320" w:name="_Toc348340232"/>
      <w:bookmarkStart w:id="8321" w:name="_Toc348378929"/>
      <w:bookmarkStart w:id="8322" w:name="_Toc348505985"/>
      <w:bookmarkStart w:id="8323" w:name="_Toc348510368"/>
      <w:bookmarkStart w:id="8324" w:name="_Toc349029399"/>
      <w:bookmarkStart w:id="8325" w:name="_Toc349063877"/>
      <w:bookmarkStart w:id="8326" w:name="_Toc350252492"/>
      <w:bookmarkStart w:id="8327" w:name="_Toc350275244"/>
      <w:bookmarkStart w:id="8328" w:name="_Toc350448709"/>
      <w:bookmarkStart w:id="8329" w:name="_Toc350449028"/>
      <w:bookmarkStart w:id="8330" w:name="_Toc350867718"/>
      <w:bookmarkStart w:id="8331" w:name="_Toc350867974"/>
      <w:bookmarkStart w:id="8332" w:name="_Toc350953786"/>
      <w:bookmarkStart w:id="8333" w:name="_Toc350958027"/>
      <w:bookmarkStart w:id="8334" w:name="_Toc351013522"/>
      <w:bookmarkStart w:id="8335" w:name="_Toc351103498"/>
      <w:bookmarkStart w:id="8336" w:name="_Toc353303784"/>
      <w:bookmarkStart w:id="8337" w:name="_Toc355601053"/>
      <w:bookmarkStart w:id="8338" w:name="_Toc355603928"/>
      <w:bookmarkStart w:id="8339" w:name="_Toc357003987"/>
      <w:bookmarkStart w:id="8340" w:name="_Toc357326408"/>
      <w:bookmarkStart w:id="8341" w:name="_Toc357585739"/>
      <w:bookmarkStart w:id="8342" w:name="_Toc357837091"/>
      <w:bookmarkStart w:id="8343" w:name="_Toc358228448"/>
      <w:bookmarkStart w:id="8344" w:name="_Toc358228715"/>
      <w:bookmarkStart w:id="8345" w:name="_Toc361751574"/>
      <w:bookmarkStart w:id="8346" w:name="_Toc361768345"/>
      <w:bookmarkStart w:id="8347" w:name="_Toc361818869"/>
      <w:bookmarkStart w:id="8348" w:name="_Toc362979599"/>
      <w:bookmarkStart w:id="8349" w:name="_Toc364189620"/>
      <w:bookmarkStart w:id="8350" w:name="_Toc364236584"/>
      <w:bookmarkStart w:id="8351" w:name="_Toc364258725"/>
      <w:bookmarkStart w:id="8352" w:name="_Toc364794707"/>
      <w:bookmarkStart w:id="8353" w:name="_Toc367188119"/>
      <w:bookmarkStart w:id="8354" w:name="_Toc372054421"/>
      <w:bookmarkStart w:id="8355" w:name="_Toc372178243"/>
      <w:bookmarkStart w:id="8356" w:name="_Toc373053346"/>
      <w:bookmarkStart w:id="8357" w:name="_Toc373053625"/>
      <w:bookmarkStart w:id="8358" w:name="_Toc373060554"/>
      <w:bookmarkStart w:id="8359" w:name="_Toc373061255"/>
      <w:bookmarkStart w:id="8360" w:name="_Toc373061536"/>
      <w:bookmarkStart w:id="8361" w:name="_Toc373130830"/>
      <w:bookmarkStart w:id="8362" w:name="_Toc373139946"/>
      <w:bookmarkStart w:id="8363" w:name="_Toc375312014"/>
      <w:bookmarkStart w:id="8364" w:name="_Toc375640902"/>
      <w:bookmarkStart w:id="8365" w:name="_Toc376110221"/>
      <w:bookmarkStart w:id="8366" w:name="_Toc378409480"/>
      <w:bookmarkStart w:id="8367" w:name="_Toc379897249"/>
      <w:bookmarkStart w:id="8368" w:name="_Toc384060896"/>
      <w:bookmarkStart w:id="8369" w:name="_Toc388897872"/>
      <w:bookmarkStart w:id="8370" w:name="_Toc389157912"/>
      <w:bookmarkStart w:id="8371" w:name="_Toc391278092"/>
      <w:bookmarkStart w:id="8372" w:name="_Toc392481065"/>
      <w:bookmarkStart w:id="8373" w:name="_Toc393306168"/>
      <w:bookmarkStart w:id="8374" w:name="_Toc469976883"/>
      <w:bookmarkStart w:id="8375" w:name="_Toc292617082"/>
      <w:r>
        <w:rPr>
          <w:lang w:val="en-US"/>
        </w:rPr>
        <w:lastRenderedPageBreak/>
        <w:t>setRecordContentFil</w:t>
      </w:r>
      <w:r w:rsidR="00D60241">
        <w:rPr>
          <w:lang w:val="en-US"/>
        </w:rPr>
        <w:t>e</w:t>
      </w:r>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p>
    <w:p w:rsidR="00012C34" w:rsidRDefault="00F2563F" w:rsidP="00012C34">
      <w:pPr>
        <w:pStyle w:val="PlainText"/>
      </w:pPr>
      <w:r>
        <w:t xml:space="preserve">This </w:t>
      </w:r>
      <w:r w:rsidR="00AB0F41">
        <w:t xml:space="preserve">function updates the </w:t>
      </w:r>
      <w:r>
        <w:t xml:space="preserve">efile content </w:t>
      </w:r>
      <w:r w:rsidR="00AB0F41">
        <w:t xml:space="preserve">for multiple records. </w:t>
      </w:r>
    </w:p>
    <w:p w:rsidR="00F2563F" w:rsidRDefault="00F2563F" w:rsidP="00F2563F"/>
    <w:p w:rsidR="00F2563F" w:rsidRDefault="00F2563F" w:rsidP="00F2563F">
      <w:pPr>
        <w:rPr>
          <w:rFonts w:ascii="Arial" w:hAnsi="Arial" w:cs="Arial"/>
          <w:color w:val="000000"/>
          <w:sz w:val="20"/>
          <w:szCs w:val="20"/>
          <w:bdr w:val="none" w:sz="0" w:space="0" w:color="auto" w:frame="1"/>
          <w:shd w:val="clear" w:color="auto" w:fill="F8F8F8"/>
        </w:rPr>
      </w:pPr>
    </w:p>
    <w:p w:rsidR="00F2563F" w:rsidRPr="006C7FE7" w:rsidRDefault="00F2563F" w:rsidP="00F2563F">
      <w:pPr>
        <w:rPr>
          <w:rFonts w:ascii="Arial" w:hAnsi="Arial" w:cs="Arial"/>
          <w:b/>
          <w:color w:val="000000"/>
          <w:sz w:val="20"/>
          <w:szCs w:val="20"/>
          <w:bdr w:val="none" w:sz="0" w:space="0" w:color="auto" w:frame="1"/>
          <w:shd w:val="clear" w:color="auto" w:fill="F8F8F8"/>
        </w:rPr>
      </w:pPr>
      <w:r>
        <w:rPr>
          <w:rFonts w:ascii="Arial" w:hAnsi="Arial" w:cs="Arial"/>
          <w:b/>
          <w:color w:val="000000"/>
          <w:sz w:val="20"/>
          <w:szCs w:val="20"/>
          <w:bdr w:val="none" w:sz="0" w:space="0" w:color="auto" w:frame="1"/>
          <w:shd w:val="clear" w:color="auto" w:fill="F8F8F8"/>
        </w:rPr>
        <w:t>POST</w:t>
      </w:r>
      <w:r w:rsidRPr="006C7FE7">
        <w:rPr>
          <w:rFonts w:ascii="Arial" w:hAnsi="Arial" w:cs="Arial"/>
          <w:b/>
          <w:color w:val="000000"/>
          <w:sz w:val="20"/>
          <w:szCs w:val="20"/>
          <w:bdr w:val="none" w:sz="0" w:space="0" w:color="auto" w:frame="1"/>
          <w:shd w:val="clear" w:color="auto" w:fill="F8F8F8"/>
        </w:rPr>
        <w:t xml:space="preserve">: </w:t>
      </w:r>
    </w:p>
    <w:p w:rsidR="00F2563F" w:rsidRDefault="00F2563F" w:rsidP="00F2563F">
      <w:pPr>
        <w:rPr>
          <w:rFonts w:ascii="Arial" w:hAnsi="Arial" w:cs="Arial"/>
          <w:color w:val="000000"/>
          <w:sz w:val="20"/>
          <w:szCs w:val="20"/>
        </w:rPr>
      </w:pPr>
      <w:r>
        <w:rPr>
          <w:rFonts w:ascii="Arial" w:hAnsi="Arial" w:cs="Arial"/>
          <w:color w:val="000000"/>
          <w:sz w:val="20"/>
          <w:szCs w:val="20"/>
          <w:bdr w:val="none" w:sz="0" w:space="0" w:color="auto" w:frame="1"/>
          <w:shd w:val="clear" w:color="auto" w:fill="F8F8F8"/>
        </w:rPr>
        <w:t>{webserver}</w:t>
      </w:r>
      <w:r w:rsidRPr="00FC183A">
        <w:rPr>
          <w:rFonts w:ascii="Arial" w:hAnsi="Arial" w:cs="Arial"/>
          <w:color w:val="000000"/>
          <w:sz w:val="20"/>
          <w:szCs w:val="20"/>
        </w:rPr>
        <w:t>/</w:t>
      </w:r>
      <w:r>
        <w:rPr>
          <w:rFonts w:ascii="Arial" w:hAnsi="Arial" w:cs="Arial"/>
          <w:color w:val="000000"/>
          <w:sz w:val="20"/>
          <w:szCs w:val="20"/>
        </w:rPr>
        <w:t>record</w:t>
      </w:r>
      <w:r w:rsidRPr="00FC183A">
        <w:rPr>
          <w:rFonts w:ascii="Arial" w:hAnsi="Arial" w:cs="Arial"/>
          <w:color w:val="000000"/>
          <w:sz w:val="20"/>
          <w:szCs w:val="20"/>
        </w:rPr>
        <w:t>service/</w:t>
      </w:r>
      <w:r>
        <w:rPr>
          <w:rFonts w:ascii="Arial" w:hAnsi="Arial" w:cs="Arial"/>
          <w:color w:val="000000"/>
          <w:sz w:val="20"/>
          <w:szCs w:val="20"/>
        </w:rPr>
        <w:t>s</w:t>
      </w:r>
      <w:r w:rsidRPr="00FC183A">
        <w:rPr>
          <w:rFonts w:ascii="Arial" w:hAnsi="Arial" w:cs="Arial"/>
          <w:sz w:val="20"/>
          <w:szCs w:val="20"/>
        </w:rPr>
        <w:t>etRecordCo</w:t>
      </w:r>
      <w:r>
        <w:rPr>
          <w:rFonts w:ascii="Arial" w:hAnsi="Arial" w:cs="Arial"/>
          <w:sz w:val="20"/>
          <w:szCs w:val="20"/>
        </w:rPr>
        <w:t>ntentFile</w:t>
      </w:r>
      <w:r w:rsidRPr="00FC183A">
        <w:rPr>
          <w:rFonts w:ascii="Arial" w:hAnsi="Arial" w:cs="Arial"/>
          <w:color w:val="000000"/>
          <w:sz w:val="20"/>
          <w:szCs w:val="20"/>
        </w:rPr>
        <w:t>/</w:t>
      </w:r>
      <w:r>
        <w:rPr>
          <w:rFonts w:ascii="Arial" w:hAnsi="Arial" w:cs="Arial"/>
          <w:color w:val="000000"/>
          <w:sz w:val="20"/>
          <w:szCs w:val="20"/>
        </w:rPr>
        <w:t>{login}/{password}</w:t>
      </w:r>
      <w:r w:rsidRPr="00FC183A">
        <w:rPr>
          <w:rFonts w:ascii="Arial" w:hAnsi="Arial" w:cs="Arial"/>
          <w:color w:val="000000"/>
          <w:sz w:val="20"/>
          <w:szCs w:val="20"/>
        </w:rPr>
        <w:t>/</w:t>
      </w:r>
    </w:p>
    <w:p w:rsidR="00F2563F" w:rsidRDefault="00F2563F" w:rsidP="00F2563F">
      <w:pPr>
        <w:rPr>
          <w:rFonts w:ascii="Arial" w:hAnsi="Arial" w:cs="Arial"/>
          <w:color w:val="000000"/>
          <w:sz w:val="20"/>
          <w:szCs w:val="20"/>
        </w:rPr>
      </w:pPr>
    </w:p>
    <w:p w:rsidR="00F2563F" w:rsidRDefault="00F2563F" w:rsidP="00F2563F">
      <w:r>
        <w:t>CSV File</w:t>
      </w:r>
    </w:p>
    <w:p w:rsidR="00F2563F" w:rsidRDefault="00C17E34" w:rsidP="00F2563F">
      <w:r>
        <w:t>objectI</w:t>
      </w:r>
      <w:r w:rsidR="00F16770">
        <w:t>d, objectType, filename CRLF</w:t>
      </w:r>
      <w:r w:rsidR="008E4CF2">
        <w:t>, path to file</w:t>
      </w:r>
      <w:r w:rsidR="002418F5">
        <w:t>, delete</w:t>
      </w:r>
    </w:p>
    <w:p w:rsidR="002418F5" w:rsidRDefault="002418F5" w:rsidP="00F2563F"/>
    <w:p w:rsidR="002418F5" w:rsidRDefault="002418F5" w:rsidP="00F2563F">
      <w:r>
        <w:t>**** If you do not put in the word delete then the file is left on the path.</w:t>
      </w:r>
    </w:p>
    <w:p w:rsidR="002418F5" w:rsidRDefault="002418F5" w:rsidP="00F2563F">
      <w:r>
        <w:t>**** You must first copy the filename to the path on the server</w:t>
      </w:r>
    </w:p>
    <w:p w:rsidR="00F2563F" w:rsidRDefault="00F2563F" w:rsidP="00F2563F"/>
    <w:p w:rsidR="00F2563F" w:rsidRDefault="00F2563F" w:rsidP="00F2563F">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F2563F" w:rsidTr="00F2563F">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F2563F" w:rsidRPr="00CA388B" w:rsidRDefault="00F2563F" w:rsidP="00F2563F">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F2563F" w:rsidRPr="00CA388B" w:rsidRDefault="00F2563F" w:rsidP="00F2563F">
            <w:pPr>
              <w:rPr>
                <w:b/>
              </w:rPr>
            </w:pPr>
            <w:r w:rsidRPr="00CA388B">
              <w:rPr>
                <w:b/>
              </w:rPr>
              <w:t>Description</w:t>
            </w:r>
          </w:p>
        </w:tc>
      </w:tr>
      <w:tr w:rsidR="00F2563F" w:rsidRPr="00C505B6" w:rsidTr="00F2563F">
        <w:trPr>
          <w:cantSplit/>
        </w:trPr>
        <w:tc>
          <w:tcPr>
            <w:tcW w:w="2270" w:type="dxa"/>
            <w:shd w:val="clear" w:color="auto" w:fill="auto"/>
          </w:tcPr>
          <w:p w:rsidR="00F2563F" w:rsidRPr="00C505B6" w:rsidRDefault="00F2563F" w:rsidP="00F2563F">
            <w:pPr>
              <w:rPr>
                <w:sz w:val="20"/>
                <w:szCs w:val="20"/>
              </w:rPr>
            </w:pPr>
            <w:r w:rsidRPr="00C505B6">
              <w:rPr>
                <w:sz w:val="20"/>
                <w:szCs w:val="20"/>
              </w:rPr>
              <w:t>action</w:t>
            </w:r>
          </w:p>
        </w:tc>
        <w:tc>
          <w:tcPr>
            <w:tcW w:w="6478" w:type="dxa"/>
            <w:shd w:val="clear" w:color="auto" w:fill="auto"/>
          </w:tcPr>
          <w:p w:rsidR="00F2563F" w:rsidRPr="00C505B6" w:rsidRDefault="00B02C7C" w:rsidP="00F2563F">
            <w:pPr>
              <w:rPr>
                <w:sz w:val="20"/>
                <w:szCs w:val="20"/>
              </w:rPr>
            </w:pPr>
            <w:r>
              <w:rPr>
                <w:rFonts w:ascii="Arial" w:hAnsi="Arial" w:cs="Arial"/>
                <w:color w:val="000000"/>
                <w:sz w:val="20"/>
                <w:szCs w:val="20"/>
              </w:rPr>
              <w:t>a</w:t>
            </w:r>
            <w:r w:rsidR="00F2563F" w:rsidRPr="00C505B6">
              <w:rPr>
                <w:rFonts w:ascii="Arial" w:hAnsi="Arial" w:cs="Arial"/>
                <w:color w:val="000000"/>
                <w:sz w:val="20"/>
                <w:szCs w:val="20"/>
              </w:rPr>
              <w:t>tion code or method name</w:t>
            </w:r>
          </w:p>
        </w:tc>
      </w:tr>
      <w:tr w:rsidR="00F2563F" w:rsidRPr="00C505B6" w:rsidTr="00F2563F">
        <w:trPr>
          <w:cantSplit/>
        </w:trPr>
        <w:tc>
          <w:tcPr>
            <w:tcW w:w="2270" w:type="dxa"/>
            <w:shd w:val="clear" w:color="auto" w:fill="auto"/>
          </w:tcPr>
          <w:p w:rsidR="00F2563F" w:rsidRPr="00C505B6" w:rsidRDefault="00F2563F" w:rsidP="00F2563F">
            <w:pPr>
              <w:rPr>
                <w:sz w:val="20"/>
                <w:szCs w:val="20"/>
              </w:rPr>
            </w:pPr>
            <w:r w:rsidRPr="00C505B6">
              <w:rPr>
                <w:sz w:val="20"/>
                <w:szCs w:val="20"/>
              </w:rPr>
              <w:t>login</w:t>
            </w:r>
          </w:p>
        </w:tc>
        <w:tc>
          <w:tcPr>
            <w:tcW w:w="6478" w:type="dxa"/>
            <w:shd w:val="clear" w:color="auto" w:fill="auto"/>
          </w:tcPr>
          <w:p w:rsidR="00F2563F" w:rsidRPr="00C505B6" w:rsidRDefault="00F2563F" w:rsidP="00F2563F">
            <w:pPr>
              <w:rPr>
                <w:sz w:val="20"/>
                <w:szCs w:val="20"/>
              </w:rPr>
            </w:pPr>
            <w:r w:rsidRPr="00C505B6">
              <w:rPr>
                <w:sz w:val="20"/>
                <w:szCs w:val="20"/>
              </w:rPr>
              <w:t>Unique system wide user authentication string</w:t>
            </w:r>
          </w:p>
        </w:tc>
      </w:tr>
      <w:tr w:rsidR="00F2563F" w:rsidRPr="00C505B6" w:rsidTr="00F2563F">
        <w:trPr>
          <w:cantSplit/>
        </w:trPr>
        <w:tc>
          <w:tcPr>
            <w:tcW w:w="2270" w:type="dxa"/>
            <w:shd w:val="clear" w:color="auto" w:fill="auto"/>
          </w:tcPr>
          <w:p w:rsidR="00F2563F" w:rsidRPr="00C505B6" w:rsidRDefault="00F2563F" w:rsidP="00F2563F">
            <w:pPr>
              <w:rPr>
                <w:sz w:val="20"/>
                <w:szCs w:val="20"/>
              </w:rPr>
            </w:pPr>
            <w:r w:rsidRPr="00C505B6">
              <w:rPr>
                <w:sz w:val="20"/>
                <w:szCs w:val="20"/>
              </w:rPr>
              <w:t>password</w:t>
            </w:r>
          </w:p>
        </w:tc>
        <w:tc>
          <w:tcPr>
            <w:tcW w:w="6478" w:type="dxa"/>
            <w:shd w:val="clear" w:color="auto" w:fill="auto"/>
          </w:tcPr>
          <w:p w:rsidR="00F2563F" w:rsidRPr="00C505B6" w:rsidRDefault="00F2563F" w:rsidP="00F2563F">
            <w:pPr>
              <w:rPr>
                <w:sz w:val="20"/>
                <w:szCs w:val="20"/>
              </w:rPr>
            </w:pPr>
            <w:r w:rsidRPr="00C505B6">
              <w:rPr>
                <w:sz w:val="20"/>
                <w:szCs w:val="20"/>
              </w:rPr>
              <w:t>User’s password for authentication</w:t>
            </w:r>
          </w:p>
        </w:tc>
      </w:tr>
    </w:tbl>
    <w:p w:rsidR="00F2563F" w:rsidRPr="00F2563F" w:rsidRDefault="00F2563F" w:rsidP="00F2563F">
      <w:pPr>
        <w:rPr>
          <w:lang w:eastAsia="x-none"/>
        </w:rPr>
      </w:pPr>
    </w:p>
    <w:p w:rsidR="004244E2" w:rsidRDefault="004244E2" w:rsidP="000E3989">
      <w:pPr>
        <w:pStyle w:val="Heading3"/>
      </w:pPr>
      <w:bookmarkStart w:id="8376" w:name="_Toc341877235"/>
      <w:bookmarkStart w:id="8377" w:name="_Toc343798660"/>
      <w:bookmarkStart w:id="8378" w:name="_Toc344960096"/>
      <w:bookmarkStart w:id="8379" w:name="_Toc345404336"/>
      <w:bookmarkStart w:id="8380" w:name="_Toc345404567"/>
      <w:bookmarkStart w:id="8381" w:name="_Toc345571768"/>
      <w:bookmarkStart w:id="8382" w:name="_Toc346442779"/>
      <w:bookmarkStart w:id="8383" w:name="_Toc346650309"/>
      <w:bookmarkStart w:id="8384" w:name="_Toc346780332"/>
      <w:bookmarkStart w:id="8385" w:name="_Toc346780668"/>
      <w:bookmarkStart w:id="8386" w:name="_Toc346962239"/>
      <w:bookmarkStart w:id="8387" w:name="_Toc347423581"/>
      <w:bookmarkStart w:id="8388" w:name="_Toc347473814"/>
      <w:bookmarkStart w:id="8389" w:name="_Toc347480547"/>
      <w:bookmarkStart w:id="8390" w:name="_Toc347758193"/>
      <w:bookmarkStart w:id="8391" w:name="_Toc347815878"/>
      <w:bookmarkStart w:id="8392" w:name="_Toc347848125"/>
      <w:bookmarkStart w:id="8393" w:name="_Toc348074942"/>
      <w:bookmarkStart w:id="8394" w:name="_Toc348340233"/>
      <w:bookmarkStart w:id="8395" w:name="_Toc348378930"/>
      <w:bookmarkStart w:id="8396" w:name="_Toc348505986"/>
      <w:bookmarkStart w:id="8397" w:name="_Toc348510369"/>
      <w:bookmarkStart w:id="8398" w:name="_Toc349029400"/>
      <w:bookmarkStart w:id="8399" w:name="_Toc349063878"/>
      <w:bookmarkStart w:id="8400" w:name="_Toc350252493"/>
      <w:bookmarkStart w:id="8401" w:name="_Toc350275245"/>
      <w:bookmarkStart w:id="8402" w:name="_Toc350448710"/>
      <w:bookmarkStart w:id="8403" w:name="_Toc350449029"/>
      <w:bookmarkStart w:id="8404" w:name="_Toc350867719"/>
      <w:bookmarkStart w:id="8405" w:name="_Toc350867975"/>
      <w:bookmarkStart w:id="8406" w:name="_Toc350953787"/>
      <w:bookmarkStart w:id="8407" w:name="_Toc350958028"/>
      <w:bookmarkStart w:id="8408" w:name="_Toc351013523"/>
      <w:bookmarkStart w:id="8409" w:name="_Toc351103499"/>
      <w:bookmarkStart w:id="8410" w:name="_Toc353303785"/>
      <w:bookmarkStart w:id="8411" w:name="_Toc355601054"/>
      <w:bookmarkStart w:id="8412" w:name="_Toc355603929"/>
      <w:bookmarkStart w:id="8413" w:name="_Toc357003988"/>
      <w:bookmarkStart w:id="8414" w:name="_Toc357326409"/>
      <w:bookmarkStart w:id="8415" w:name="_Toc357585740"/>
      <w:bookmarkStart w:id="8416" w:name="_Toc357837092"/>
      <w:bookmarkStart w:id="8417" w:name="_Toc358228449"/>
      <w:bookmarkStart w:id="8418" w:name="_Toc358228716"/>
      <w:bookmarkStart w:id="8419" w:name="_Toc361751575"/>
      <w:bookmarkStart w:id="8420" w:name="_Toc361768346"/>
      <w:bookmarkStart w:id="8421" w:name="_Toc361818870"/>
      <w:bookmarkStart w:id="8422" w:name="_Toc362979600"/>
      <w:bookmarkStart w:id="8423" w:name="_Toc364189621"/>
      <w:bookmarkStart w:id="8424" w:name="_Toc364236585"/>
      <w:bookmarkStart w:id="8425" w:name="_Toc364258726"/>
      <w:bookmarkStart w:id="8426" w:name="_Toc364794708"/>
      <w:bookmarkStart w:id="8427" w:name="_Toc367188120"/>
      <w:bookmarkStart w:id="8428" w:name="_Toc372054422"/>
      <w:bookmarkStart w:id="8429" w:name="_Toc372178244"/>
      <w:bookmarkStart w:id="8430" w:name="_Toc373053347"/>
      <w:bookmarkStart w:id="8431" w:name="_Toc373053626"/>
      <w:bookmarkStart w:id="8432" w:name="_Toc373060555"/>
      <w:bookmarkStart w:id="8433" w:name="_Toc373061256"/>
      <w:bookmarkStart w:id="8434" w:name="_Toc373061537"/>
      <w:bookmarkStart w:id="8435" w:name="_Toc373130831"/>
      <w:bookmarkStart w:id="8436" w:name="_Toc373139947"/>
      <w:bookmarkStart w:id="8437" w:name="_Toc375312015"/>
      <w:bookmarkStart w:id="8438" w:name="_Toc375640903"/>
      <w:bookmarkStart w:id="8439" w:name="_Toc376110222"/>
      <w:bookmarkStart w:id="8440" w:name="_Toc378409481"/>
      <w:bookmarkStart w:id="8441" w:name="_Toc379897250"/>
      <w:bookmarkStart w:id="8442" w:name="_Toc384060897"/>
      <w:bookmarkStart w:id="8443" w:name="_Toc388897873"/>
      <w:bookmarkStart w:id="8444" w:name="_Toc389157913"/>
      <w:bookmarkStart w:id="8445" w:name="_Toc391278093"/>
      <w:bookmarkStart w:id="8446" w:name="_Toc392481066"/>
      <w:bookmarkStart w:id="8447" w:name="_Toc393306169"/>
      <w:bookmarkStart w:id="8448" w:name="_Toc469976884"/>
      <w:r>
        <w:t>setRecordCoding</w:t>
      </w:r>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4244E2" w:rsidRDefault="004244E2" w:rsidP="000E3989">
      <w:r>
        <w:t xml:space="preserve">This </w:t>
      </w:r>
      <w:r w:rsidR="00B25B4E">
        <w:t>call</w:t>
      </w:r>
      <w:r>
        <w:t xml:space="preserve"> update</w:t>
      </w:r>
      <w:r w:rsidR="00B25B4E">
        <w:t>s</w:t>
      </w:r>
      <w:r>
        <w:t xml:space="preserve"> </w:t>
      </w:r>
      <w:r w:rsidR="00B25B4E">
        <w:t>a single</w:t>
      </w:r>
      <w:r>
        <w:t xml:space="preserve"> coding </w:t>
      </w:r>
      <w:r w:rsidR="00B25B4E">
        <w:t>value for a given record</w:t>
      </w:r>
      <w:r>
        <w:t>.</w:t>
      </w:r>
    </w:p>
    <w:p w:rsidR="006C7FE7" w:rsidRDefault="006C7FE7" w:rsidP="000E3989"/>
    <w:p w:rsidR="006C7FE7" w:rsidRPr="006C7FE7" w:rsidRDefault="00A33656" w:rsidP="000E3989">
      <w:pPr>
        <w:rPr>
          <w:b/>
        </w:rPr>
      </w:pPr>
      <w:r>
        <w:rPr>
          <w:b/>
        </w:rPr>
        <w:t>POS</w:t>
      </w:r>
      <w:r w:rsidR="006C7FE7" w:rsidRPr="006C7FE7">
        <w:rPr>
          <w:b/>
        </w:rPr>
        <w:t>T:</w:t>
      </w:r>
    </w:p>
    <w:p w:rsidR="006C7FE7" w:rsidRPr="00F66543" w:rsidRDefault="00055D15" w:rsidP="000E3989">
      <w:pPr>
        <w:rPr>
          <w:rFonts w:ascii="Arial" w:hAnsi="Arial" w:cs="Arial"/>
          <w:color w:val="000000"/>
          <w:sz w:val="20"/>
          <w:szCs w:val="20"/>
        </w:rPr>
      </w:pPr>
      <w:r w:rsidRPr="00F66543">
        <w:rPr>
          <w:rFonts w:ascii="Arial" w:hAnsi="Arial" w:cs="Arial"/>
          <w:color w:val="000000"/>
          <w:sz w:val="20"/>
          <w:szCs w:val="20"/>
          <w:bdr w:val="none" w:sz="0" w:space="0" w:color="auto" w:frame="1"/>
          <w:shd w:val="clear" w:color="auto" w:fill="F8F8F8"/>
        </w:rPr>
        <w:t>{webserver}</w:t>
      </w:r>
      <w:r w:rsidR="00C9725F" w:rsidRPr="00F66543">
        <w:rPr>
          <w:rFonts w:ascii="Arial" w:hAnsi="Arial" w:cs="Arial"/>
          <w:color w:val="000000"/>
          <w:sz w:val="20"/>
          <w:szCs w:val="20"/>
        </w:rPr>
        <w:t>/recordservice/setRecordCoding/</w:t>
      </w:r>
      <w:r w:rsidR="00E15F5D" w:rsidRPr="00F66543">
        <w:rPr>
          <w:rFonts w:ascii="Arial" w:hAnsi="Arial" w:cs="Arial"/>
          <w:color w:val="000000"/>
          <w:sz w:val="20"/>
          <w:szCs w:val="20"/>
        </w:rPr>
        <w:t>{login}/{password}</w:t>
      </w:r>
      <w:r w:rsidR="00C9725F" w:rsidRPr="00F66543">
        <w:rPr>
          <w:rFonts w:ascii="Arial" w:hAnsi="Arial" w:cs="Arial"/>
          <w:color w:val="000000"/>
          <w:sz w:val="20"/>
          <w:szCs w:val="20"/>
        </w:rPr>
        <w:t>/{objectId}/{objectType}/{codingName}/{codingValue}</w:t>
      </w:r>
    </w:p>
    <w:p w:rsidR="006C7FE7" w:rsidRPr="00F66543" w:rsidRDefault="006C7FE7" w:rsidP="000E3989">
      <w:pPr>
        <w:rPr>
          <w:rFonts w:ascii="Arial" w:hAnsi="Arial" w:cs="Arial"/>
          <w:color w:val="000000"/>
          <w:sz w:val="20"/>
          <w:szCs w:val="20"/>
        </w:rPr>
      </w:pPr>
    </w:p>
    <w:p w:rsidR="006C7FE7" w:rsidRDefault="006C7FE7" w:rsidP="000E3989"/>
    <w:p w:rsidR="006C7FE7" w:rsidRDefault="006C7FE7" w:rsidP="006C7FE7">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6C7FE7" w:rsidTr="004B3B1C">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6C7FE7" w:rsidRPr="00CA388B" w:rsidRDefault="006C7FE7" w:rsidP="005037C2">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6C7FE7" w:rsidRPr="00CA388B" w:rsidRDefault="006C7FE7" w:rsidP="005037C2">
            <w:pPr>
              <w:rPr>
                <w:b/>
              </w:rPr>
            </w:pPr>
            <w:r w:rsidRPr="00CA388B">
              <w:rPr>
                <w:b/>
              </w:rPr>
              <w:t>Description</w:t>
            </w:r>
          </w:p>
        </w:tc>
      </w:tr>
      <w:tr w:rsidR="006C7FE7" w:rsidTr="004B3B1C">
        <w:trPr>
          <w:cantSplit/>
        </w:trPr>
        <w:tc>
          <w:tcPr>
            <w:tcW w:w="2270" w:type="dxa"/>
            <w:shd w:val="clear" w:color="auto" w:fill="auto"/>
          </w:tcPr>
          <w:p w:rsidR="006C7FE7" w:rsidRDefault="006C7FE7" w:rsidP="005037C2">
            <w:r>
              <w:t>action</w:t>
            </w:r>
          </w:p>
        </w:tc>
        <w:tc>
          <w:tcPr>
            <w:tcW w:w="6478" w:type="dxa"/>
            <w:shd w:val="clear" w:color="auto" w:fill="auto"/>
          </w:tcPr>
          <w:p w:rsidR="006C7FE7" w:rsidRDefault="006C7FE7" w:rsidP="005037C2">
            <w:r>
              <w:rPr>
                <w:rFonts w:ascii="Arial" w:hAnsi="Arial" w:cs="Arial"/>
                <w:color w:val="000000"/>
                <w:sz w:val="18"/>
                <w:szCs w:val="18"/>
              </w:rPr>
              <w:t>action code or method name</w:t>
            </w:r>
          </w:p>
        </w:tc>
      </w:tr>
      <w:tr w:rsidR="004B3B1C" w:rsidTr="000669AB">
        <w:trPr>
          <w:cantSplit/>
        </w:trPr>
        <w:tc>
          <w:tcPr>
            <w:tcW w:w="2270" w:type="dxa"/>
            <w:shd w:val="clear" w:color="auto" w:fill="auto"/>
          </w:tcPr>
          <w:p w:rsidR="004B3B1C" w:rsidRDefault="004B3B1C" w:rsidP="000669AB">
            <w:r>
              <w:t>login</w:t>
            </w:r>
          </w:p>
        </w:tc>
        <w:tc>
          <w:tcPr>
            <w:tcW w:w="6478" w:type="dxa"/>
            <w:shd w:val="clear" w:color="auto" w:fill="auto"/>
          </w:tcPr>
          <w:p w:rsidR="004B3B1C" w:rsidRDefault="004B3B1C" w:rsidP="000669AB">
            <w:r w:rsidRPr="004B3B1C">
              <w:t>Unique system wide user authentication string</w:t>
            </w:r>
          </w:p>
        </w:tc>
      </w:tr>
      <w:tr w:rsidR="004B3B1C" w:rsidTr="000669AB">
        <w:trPr>
          <w:cantSplit/>
        </w:trPr>
        <w:tc>
          <w:tcPr>
            <w:tcW w:w="2270" w:type="dxa"/>
            <w:shd w:val="clear" w:color="auto" w:fill="auto"/>
          </w:tcPr>
          <w:p w:rsidR="004B3B1C" w:rsidRDefault="004B3B1C" w:rsidP="000669AB">
            <w:r>
              <w:t>password</w:t>
            </w:r>
          </w:p>
        </w:tc>
        <w:tc>
          <w:tcPr>
            <w:tcW w:w="6478" w:type="dxa"/>
            <w:shd w:val="clear" w:color="auto" w:fill="auto"/>
          </w:tcPr>
          <w:p w:rsidR="004B3B1C" w:rsidRDefault="004B3B1C" w:rsidP="000669AB">
            <w:r w:rsidRPr="004B3B1C">
              <w:t>User’s password for authentication</w:t>
            </w:r>
          </w:p>
        </w:tc>
      </w:tr>
      <w:tr w:rsidR="006C7FE7" w:rsidTr="004B3B1C">
        <w:trPr>
          <w:cantSplit/>
        </w:trPr>
        <w:tc>
          <w:tcPr>
            <w:tcW w:w="2270" w:type="dxa"/>
            <w:shd w:val="clear" w:color="auto" w:fill="auto"/>
          </w:tcPr>
          <w:p w:rsidR="006C7FE7" w:rsidRDefault="006C7FE7" w:rsidP="005037C2">
            <w:r>
              <w:t>objectId</w:t>
            </w:r>
          </w:p>
        </w:tc>
        <w:tc>
          <w:tcPr>
            <w:tcW w:w="6478" w:type="dxa"/>
            <w:shd w:val="clear" w:color="auto" w:fill="auto"/>
          </w:tcPr>
          <w:p w:rsidR="006C7FE7" w:rsidRDefault="006C7FE7" w:rsidP="005037C2">
            <w:r>
              <w:rPr>
                <w:rFonts w:ascii="Arial" w:hAnsi="Arial" w:cs="Arial"/>
                <w:color w:val="000000"/>
                <w:sz w:val="20"/>
                <w:szCs w:val="20"/>
              </w:rPr>
              <w:t>Record id</w:t>
            </w:r>
          </w:p>
        </w:tc>
      </w:tr>
      <w:tr w:rsidR="006C7FE7" w:rsidTr="004B3B1C">
        <w:trPr>
          <w:cantSplit/>
        </w:trPr>
        <w:tc>
          <w:tcPr>
            <w:tcW w:w="2270" w:type="dxa"/>
            <w:shd w:val="clear" w:color="auto" w:fill="auto"/>
          </w:tcPr>
          <w:p w:rsidR="006C7FE7" w:rsidRDefault="006C7FE7" w:rsidP="005037C2">
            <w:r>
              <w:t>objectType</w:t>
            </w:r>
          </w:p>
        </w:tc>
        <w:tc>
          <w:tcPr>
            <w:tcW w:w="6478" w:type="dxa"/>
            <w:shd w:val="clear" w:color="auto" w:fill="auto"/>
          </w:tcPr>
          <w:p w:rsidR="006C7FE7" w:rsidRDefault="006C7FE7" w:rsidP="005037C2">
            <w:r>
              <w:rPr>
                <w:rFonts w:ascii="Arial" w:hAnsi="Arial" w:cs="Arial"/>
                <w:color w:val="000000"/>
                <w:sz w:val="20"/>
                <w:szCs w:val="20"/>
              </w:rPr>
              <w:t>Record type</w:t>
            </w:r>
          </w:p>
        </w:tc>
      </w:tr>
      <w:tr w:rsidR="006C7FE7" w:rsidTr="004B3B1C">
        <w:trPr>
          <w:cantSplit/>
        </w:trPr>
        <w:tc>
          <w:tcPr>
            <w:tcW w:w="2270" w:type="dxa"/>
            <w:shd w:val="clear" w:color="auto" w:fill="auto"/>
          </w:tcPr>
          <w:p w:rsidR="006C7FE7" w:rsidRDefault="006C7FE7" w:rsidP="005037C2">
            <w:r>
              <w:t>codingName</w:t>
            </w:r>
          </w:p>
        </w:tc>
        <w:tc>
          <w:tcPr>
            <w:tcW w:w="6478" w:type="dxa"/>
            <w:shd w:val="clear" w:color="auto" w:fill="auto"/>
          </w:tcPr>
          <w:p w:rsidR="006C7FE7" w:rsidRDefault="006C7FE7" w:rsidP="005037C2">
            <w:r>
              <w:rPr>
                <w:rFonts w:ascii="Arial" w:hAnsi="Arial" w:cs="Arial"/>
                <w:color w:val="000000"/>
                <w:sz w:val="20"/>
                <w:szCs w:val="20"/>
              </w:rPr>
              <w:t>This is the coding name text field</w:t>
            </w:r>
          </w:p>
        </w:tc>
      </w:tr>
      <w:tr w:rsidR="006C7FE7" w:rsidTr="004B3B1C">
        <w:trPr>
          <w:cantSplit/>
        </w:trPr>
        <w:tc>
          <w:tcPr>
            <w:tcW w:w="2270" w:type="dxa"/>
            <w:shd w:val="clear" w:color="auto" w:fill="auto"/>
          </w:tcPr>
          <w:p w:rsidR="006C7FE7" w:rsidRDefault="006C7FE7" w:rsidP="005037C2">
            <w:r>
              <w:t>codingValue</w:t>
            </w:r>
          </w:p>
        </w:tc>
        <w:tc>
          <w:tcPr>
            <w:tcW w:w="6478" w:type="dxa"/>
            <w:shd w:val="clear" w:color="auto" w:fill="auto"/>
          </w:tcPr>
          <w:p w:rsidR="006C7FE7" w:rsidRDefault="006C7FE7" w:rsidP="005037C2">
            <w:r>
              <w:rPr>
                <w:rFonts w:ascii="Arial" w:hAnsi="Arial" w:cs="Arial"/>
                <w:color w:val="000000"/>
                <w:sz w:val="20"/>
                <w:szCs w:val="20"/>
              </w:rPr>
              <w:t>This is the value associated with a given codingName</w:t>
            </w:r>
          </w:p>
        </w:tc>
      </w:tr>
    </w:tbl>
    <w:p w:rsidR="006C7FE7" w:rsidRDefault="006C7FE7" w:rsidP="000E3989"/>
    <w:p w:rsidR="00B62175" w:rsidRDefault="00B62175" w:rsidP="000E3989">
      <w:pPr>
        <w:pStyle w:val="Heading3"/>
        <w:rPr>
          <w:lang w:val="en-US"/>
        </w:rPr>
      </w:pPr>
      <w:bookmarkStart w:id="8449" w:name="_Toc469976885"/>
      <w:bookmarkStart w:id="8450" w:name="_Toc292617092"/>
      <w:bookmarkStart w:id="8451" w:name="_Toc341877237"/>
      <w:bookmarkStart w:id="8452" w:name="_Toc343798662"/>
      <w:bookmarkStart w:id="8453" w:name="_Toc344960098"/>
      <w:bookmarkStart w:id="8454" w:name="_Toc345404338"/>
      <w:bookmarkStart w:id="8455" w:name="_Toc345404569"/>
      <w:bookmarkStart w:id="8456" w:name="_Toc345571770"/>
      <w:bookmarkStart w:id="8457" w:name="_Toc346442781"/>
      <w:bookmarkStart w:id="8458" w:name="_Toc346650311"/>
      <w:bookmarkStart w:id="8459" w:name="_Toc346780334"/>
      <w:bookmarkStart w:id="8460" w:name="_Toc346780670"/>
      <w:bookmarkStart w:id="8461" w:name="_Toc346962241"/>
      <w:bookmarkStart w:id="8462" w:name="_Toc347423583"/>
      <w:bookmarkStart w:id="8463" w:name="_Toc347473816"/>
      <w:bookmarkStart w:id="8464" w:name="_Toc347480549"/>
      <w:bookmarkStart w:id="8465" w:name="_Toc347758195"/>
      <w:bookmarkStart w:id="8466" w:name="_Toc347815880"/>
      <w:bookmarkStart w:id="8467" w:name="_Toc347848127"/>
      <w:bookmarkStart w:id="8468" w:name="_Toc348074944"/>
      <w:bookmarkStart w:id="8469" w:name="_Toc348340235"/>
      <w:bookmarkStart w:id="8470" w:name="_Toc348378932"/>
      <w:bookmarkStart w:id="8471" w:name="_Toc348505988"/>
      <w:bookmarkStart w:id="8472" w:name="_Toc348510371"/>
      <w:bookmarkStart w:id="8473" w:name="_Toc349029402"/>
      <w:bookmarkStart w:id="8474" w:name="_Toc349063880"/>
      <w:bookmarkStart w:id="8475" w:name="_Toc350252495"/>
      <w:bookmarkStart w:id="8476" w:name="_Toc350275247"/>
      <w:bookmarkStart w:id="8477" w:name="_Toc350448712"/>
      <w:bookmarkStart w:id="8478" w:name="_Toc350449031"/>
      <w:bookmarkStart w:id="8479" w:name="_Toc350867721"/>
      <w:bookmarkStart w:id="8480" w:name="_Toc350867977"/>
      <w:bookmarkStart w:id="8481" w:name="_Toc350953789"/>
      <w:bookmarkStart w:id="8482" w:name="_Toc350958030"/>
      <w:bookmarkStart w:id="8483" w:name="_Toc351013525"/>
      <w:bookmarkStart w:id="8484" w:name="_Toc351103501"/>
      <w:bookmarkStart w:id="8485" w:name="_Toc353303787"/>
      <w:bookmarkStart w:id="8486" w:name="_Toc355601056"/>
      <w:bookmarkStart w:id="8487" w:name="_Toc355603931"/>
      <w:bookmarkStart w:id="8488" w:name="_Toc357003990"/>
      <w:bookmarkStart w:id="8489" w:name="_Toc357326411"/>
      <w:bookmarkStart w:id="8490" w:name="_Toc357585742"/>
      <w:bookmarkStart w:id="8491" w:name="_Toc357837094"/>
      <w:bookmarkStart w:id="8492" w:name="_Toc358228451"/>
      <w:bookmarkStart w:id="8493" w:name="_Toc358228718"/>
      <w:bookmarkStart w:id="8494" w:name="_Toc361751577"/>
      <w:bookmarkStart w:id="8495" w:name="_Toc361768348"/>
      <w:bookmarkStart w:id="8496" w:name="_Toc361818872"/>
      <w:bookmarkStart w:id="8497" w:name="_Toc362979602"/>
      <w:bookmarkStart w:id="8498" w:name="_Toc364189623"/>
      <w:bookmarkStart w:id="8499" w:name="_Toc364236587"/>
      <w:bookmarkStart w:id="8500" w:name="_Toc364258728"/>
      <w:bookmarkStart w:id="8501" w:name="_Toc364794710"/>
      <w:bookmarkStart w:id="8502" w:name="_Toc367188122"/>
      <w:bookmarkStart w:id="8503" w:name="_Toc372054423"/>
      <w:bookmarkStart w:id="8504" w:name="_Toc372178245"/>
      <w:bookmarkStart w:id="8505" w:name="_Toc373053348"/>
      <w:bookmarkStart w:id="8506" w:name="_Toc373053627"/>
      <w:bookmarkStart w:id="8507" w:name="_Toc373060556"/>
      <w:bookmarkStart w:id="8508" w:name="_Toc373061257"/>
      <w:bookmarkStart w:id="8509" w:name="_Toc373061538"/>
      <w:bookmarkStart w:id="8510" w:name="_Toc373130832"/>
      <w:bookmarkStart w:id="8511" w:name="_Toc373139948"/>
      <w:bookmarkStart w:id="8512" w:name="_Toc375312016"/>
      <w:bookmarkStart w:id="8513" w:name="_Toc375640904"/>
      <w:bookmarkStart w:id="8514" w:name="_Toc376110223"/>
      <w:bookmarkStart w:id="8515" w:name="_Toc378409482"/>
      <w:bookmarkStart w:id="8516" w:name="_Toc379897251"/>
      <w:bookmarkStart w:id="8517" w:name="_Toc384060898"/>
      <w:bookmarkStart w:id="8518" w:name="_Toc388897874"/>
      <w:bookmarkStart w:id="8519" w:name="_Toc389157914"/>
      <w:bookmarkStart w:id="8520" w:name="_Toc391278094"/>
      <w:bookmarkStart w:id="8521" w:name="_Toc392481067"/>
      <w:bookmarkStart w:id="8522" w:name="_Toc393306170"/>
      <w:r>
        <w:rPr>
          <w:lang w:val="en-US"/>
        </w:rPr>
        <w:t>setRecordCodingByRecordId</w:t>
      </w:r>
      <w:bookmarkEnd w:id="8449"/>
    </w:p>
    <w:p w:rsidR="00B62175" w:rsidRDefault="00B62175" w:rsidP="00B62175">
      <w:r>
        <w:t>This call updates a given record using the recordid.</w:t>
      </w:r>
    </w:p>
    <w:p w:rsidR="00B62175" w:rsidRDefault="00B62175" w:rsidP="00B62175"/>
    <w:p w:rsidR="00B62175" w:rsidRPr="006C7FE7" w:rsidRDefault="00B62175" w:rsidP="00B62175">
      <w:pPr>
        <w:rPr>
          <w:b/>
        </w:rPr>
      </w:pPr>
      <w:r>
        <w:rPr>
          <w:b/>
        </w:rPr>
        <w:t>POS</w:t>
      </w:r>
      <w:r w:rsidRPr="006C7FE7">
        <w:rPr>
          <w:b/>
        </w:rPr>
        <w:t>T:</w:t>
      </w:r>
    </w:p>
    <w:p w:rsidR="00B62175" w:rsidRPr="00F66543" w:rsidRDefault="00B62175" w:rsidP="00B62175">
      <w:pPr>
        <w:rPr>
          <w:rFonts w:ascii="Arial" w:hAnsi="Arial" w:cs="Arial"/>
          <w:color w:val="000000"/>
          <w:sz w:val="20"/>
          <w:szCs w:val="20"/>
        </w:rPr>
      </w:pPr>
      <w:r w:rsidRPr="00F66543">
        <w:rPr>
          <w:rFonts w:ascii="Arial" w:hAnsi="Arial" w:cs="Arial"/>
          <w:color w:val="000000"/>
          <w:sz w:val="20"/>
          <w:szCs w:val="20"/>
          <w:bdr w:val="none" w:sz="0" w:space="0" w:color="auto" w:frame="1"/>
          <w:shd w:val="clear" w:color="auto" w:fill="F8F8F8"/>
        </w:rPr>
        <w:t>{webserver}</w:t>
      </w:r>
      <w:r w:rsidRPr="00F66543">
        <w:rPr>
          <w:rFonts w:ascii="Arial" w:hAnsi="Arial" w:cs="Arial"/>
          <w:color w:val="000000"/>
          <w:sz w:val="20"/>
          <w:szCs w:val="20"/>
        </w:rPr>
        <w:t>/recordservice/setRecordCoding</w:t>
      </w:r>
      <w:r>
        <w:rPr>
          <w:rFonts w:ascii="Arial" w:hAnsi="Arial" w:cs="Arial"/>
          <w:color w:val="000000"/>
          <w:sz w:val="20"/>
          <w:szCs w:val="20"/>
        </w:rPr>
        <w:t>ByRecordId</w:t>
      </w:r>
      <w:r w:rsidRPr="00F66543">
        <w:rPr>
          <w:rFonts w:ascii="Arial" w:hAnsi="Arial" w:cs="Arial"/>
          <w:color w:val="000000"/>
          <w:sz w:val="20"/>
          <w:szCs w:val="20"/>
        </w:rPr>
        <w:t>/{login}/{password}/</w:t>
      </w:r>
    </w:p>
    <w:p w:rsidR="00B62175" w:rsidRPr="00F66543" w:rsidRDefault="00B62175" w:rsidP="00B62175">
      <w:pPr>
        <w:rPr>
          <w:rFonts w:ascii="Arial" w:hAnsi="Arial" w:cs="Arial"/>
          <w:color w:val="000000"/>
          <w:sz w:val="20"/>
          <w:szCs w:val="20"/>
        </w:rPr>
      </w:pPr>
    </w:p>
    <w:p w:rsidR="00B62175" w:rsidRDefault="00B62175" w:rsidP="00B62175"/>
    <w:p w:rsidR="00B62175" w:rsidRDefault="00B62175" w:rsidP="00B62175">
      <w:pPr>
        <w:rPr>
          <w:rFonts w:ascii="Arial" w:hAnsi="Arial" w:cs="Arial"/>
          <w:b/>
          <w:color w:val="000000"/>
          <w:sz w:val="20"/>
          <w:szCs w:val="20"/>
        </w:rPr>
      </w:pPr>
      <w:r>
        <w:rPr>
          <w:rFonts w:ascii="Arial" w:hAnsi="Arial" w:cs="Arial"/>
          <w:b/>
          <w:color w:val="000000"/>
          <w:sz w:val="20"/>
          <w:szCs w:val="20"/>
        </w:rPr>
        <w:t>Header Line terminated with CRLF</w:t>
      </w:r>
    </w:p>
    <w:p w:rsidR="00B62175" w:rsidRPr="0055362E" w:rsidRDefault="00B62175" w:rsidP="00B62175">
      <w:pPr>
        <w:rPr>
          <w:rFonts w:ascii="Arial" w:hAnsi="Arial" w:cs="Arial"/>
          <w:b/>
          <w:color w:val="000000"/>
          <w:sz w:val="20"/>
          <w:szCs w:val="20"/>
        </w:rPr>
      </w:pPr>
    </w:p>
    <w:tbl>
      <w:tblPr>
        <w:tblW w:w="9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
        <w:gridCol w:w="2430"/>
        <w:gridCol w:w="1410"/>
        <w:gridCol w:w="5310"/>
      </w:tblGrid>
      <w:tr w:rsidR="00B62175" w:rsidTr="00B62175">
        <w:trPr>
          <w:cantSplit/>
        </w:trPr>
        <w:tc>
          <w:tcPr>
            <w:tcW w:w="468" w:type="dxa"/>
            <w:tcBorders>
              <w:top w:val="single" w:sz="4" w:space="0" w:color="auto"/>
              <w:left w:val="single" w:sz="4" w:space="0" w:color="auto"/>
              <w:bottom w:val="single" w:sz="4" w:space="0" w:color="auto"/>
              <w:right w:val="single" w:sz="4" w:space="0" w:color="auto"/>
            </w:tcBorders>
            <w:shd w:val="clear" w:color="auto" w:fill="FFFF00"/>
          </w:tcPr>
          <w:p w:rsidR="00B62175" w:rsidRPr="00CA388B" w:rsidRDefault="00B62175" w:rsidP="00B62175">
            <w:pPr>
              <w:rPr>
                <w:b/>
              </w:rPr>
            </w:pPr>
            <w:r>
              <w:rPr>
                <w:b/>
              </w:rPr>
              <w:lastRenderedPageBreak/>
              <w:t>#</w:t>
            </w:r>
          </w:p>
        </w:tc>
        <w:tc>
          <w:tcPr>
            <w:tcW w:w="2430" w:type="dxa"/>
            <w:tcBorders>
              <w:top w:val="single" w:sz="4" w:space="0" w:color="auto"/>
              <w:left w:val="single" w:sz="4" w:space="0" w:color="auto"/>
              <w:bottom w:val="single" w:sz="4" w:space="0" w:color="auto"/>
              <w:right w:val="single" w:sz="4" w:space="0" w:color="auto"/>
            </w:tcBorders>
            <w:shd w:val="clear" w:color="auto" w:fill="FFFF00"/>
          </w:tcPr>
          <w:p w:rsidR="00B62175" w:rsidRPr="00CA388B" w:rsidRDefault="00B62175" w:rsidP="00B62175">
            <w:pPr>
              <w:rPr>
                <w:b/>
              </w:rPr>
            </w:pPr>
            <w:r>
              <w:rPr>
                <w:b/>
              </w:rPr>
              <w:t>Argument</w:t>
            </w:r>
          </w:p>
        </w:tc>
        <w:tc>
          <w:tcPr>
            <w:tcW w:w="1410" w:type="dxa"/>
            <w:tcBorders>
              <w:top w:val="single" w:sz="4" w:space="0" w:color="auto"/>
              <w:left w:val="single" w:sz="4" w:space="0" w:color="auto"/>
              <w:bottom w:val="single" w:sz="4" w:space="0" w:color="auto"/>
              <w:right w:val="single" w:sz="4" w:space="0" w:color="auto"/>
            </w:tcBorders>
            <w:shd w:val="clear" w:color="auto" w:fill="FFFF00"/>
          </w:tcPr>
          <w:p w:rsidR="00B62175" w:rsidRPr="00CA388B" w:rsidRDefault="00B62175" w:rsidP="00B62175">
            <w:pPr>
              <w:rPr>
                <w:b/>
              </w:rPr>
            </w:pPr>
            <w:r>
              <w:rPr>
                <w:b/>
              </w:rPr>
              <w:t>Data Type</w:t>
            </w:r>
          </w:p>
        </w:tc>
        <w:tc>
          <w:tcPr>
            <w:tcW w:w="5310" w:type="dxa"/>
            <w:tcBorders>
              <w:top w:val="single" w:sz="4" w:space="0" w:color="auto"/>
              <w:left w:val="single" w:sz="4" w:space="0" w:color="auto"/>
              <w:bottom w:val="single" w:sz="4" w:space="0" w:color="auto"/>
              <w:right w:val="single" w:sz="4" w:space="0" w:color="auto"/>
            </w:tcBorders>
            <w:shd w:val="clear" w:color="auto" w:fill="FFFF00"/>
          </w:tcPr>
          <w:p w:rsidR="00B62175" w:rsidRPr="00CA388B" w:rsidRDefault="00B62175" w:rsidP="00B62175">
            <w:pPr>
              <w:rPr>
                <w:b/>
              </w:rPr>
            </w:pPr>
            <w:r w:rsidRPr="00CA388B">
              <w:rPr>
                <w:b/>
              </w:rPr>
              <w:t>Description</w:t>
            </w:r>
          </w:p>
        </w:tc>
      </w:tr>
      <w:tr w:rsidR="00B62175" w:rsidTr="00B62175">
        <w:trPr>
          <w:cantSplit/>
        </w:trPr>
        <w:tc>
          <w:tcPr>
            <w:tcW w:w="468" w:type="dxa"/>
          </w:tcPr>
          <w:p w:rsidR="00B62175" w:rsidRDefault="00B62175" w:rsidP="00B62175">
            <w:r>
              <w:t>1</w:t>
            </w:r>
          </w:p>
        </w:tc>
        <w:tc>
          <w:tcPr>
            <w:tcW w:w="2430" w:type="dxa"/>
          </w:tcPr>
          <w:p w:rsidR="00B62175" w:rsidRDefault="00B62175" w:rsidP="00B62175">
            <w:r>
              <w:t>Operation</w:t>
            </w:r>
          </w:p>
        </w:tc>
        <w:tc>
          <w:tcPr>
            <w:tcW w:w="1410" w:type="dxa"/>
            <w:shd w:val="clear" w:color="auto" w:fill="auto"/>
          </w:tcPr>
          <w:p w:rsidR="00B62175" w:rsidRDefault="00B62175" w:rsidP="00B62175">
            <w:r>
              <w:t>string</w:t>
            </w:r>
          </w:p>
        </w:tc>
        <w:tc>
          <w:tcPr>
            <w:tcW w:w="5310" w:type="dxa"/>
            <w:shd w:val="clear" w:color="auto" w:fill="auto"/>
          </w:tcPr>
          <w:p w:rsidR="00B62175" w:rsidRPr="00B30950" w:rsidRDefault="00B62175" w:rsidP="00B62175">
            <w:pPr>
              <w:rPr>
                <w:sz w:val="16"/>
                <w:szCs w:val="16"/>
              </w:rPr>
            </w:pPr>
            <w:r w:rsidRPr="00B30950">
              <w:rPr>
                <w:rFonts w:ascii="Arial" w:hAnsi="Arial" w:cs="Arial"/>
                <w:sz w:val="16"/>
                <w:szCs w:val="16"/>
              </w:rPr>
              <w:t>"I" - insert the record without checking if it exists -- fastest.</w:t>
            </w:r>
          </w:p>
          <w:p w:rsidR="00B62175" w:rsidRPr="00B30950" w:rsidRDefault="00B62175" w:rsidP="00B62175">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B62175" w:rsidRPr="00B30950" w:rsidRDefault="00B62175" w:rsidP="00B62175">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B62175" w:rsidRPr="00B30950" w:rsidRDefault="00B62175" w:rsidP="00B62175">
            <w:pPr>
              <w:rPr>
                <w:sz w:val="16"/>
                <w:szCs w:val="16"/>
              </w:rPr>
            </w:pPr>
            <w:r w:rsidRPr="00B30950">
              <w:rPr>
                <w:rFonts w:ascii="Arial" w:hAnsi="Arial" w:cs="Arial"/>
                <w:sz w:val="16"/>
                <w:szCs w:val="16"/>
              </w:rPr>
              <w:t>"D" - delete the record.  If used on a Header record, the details are automatically deleted also.</w:t>
            </w:r>
          </w:p>
          <w:p w:rsidR="00B62175" w:rsidRPr="00B30950" w:rsidRDefault="00B62175" w:rsidP="00B62175">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B62175" w:rsidTr="00B62175">
        <w:trPr>
          <w:cantSplit/>
        </w:trPr>
        <w:tc>
          <w:tcPr>
            <w:tcW w:w="468" w:type="dxa"/>
          </w:tcPr>
          <w:p w:rsidR="00B62175" w:rsidRDefault="00B62175" w:rsidP="00B62175">
            <w:r>
              <w:t>2</w:t>
            </w:r>
          </w:p>
        </w:tc>
        <w:tc>
          <w:tcPr>
            <w:tcW w:w="2430" w:type="dxa"/>
          </w:tcPr>
          <w:p w:rsidR="00B62175" w:rsidRDefault="00B62175" w:rsidP="00B62175">
            <w:r>
              <w:t>HeaderDetailFlag</w:t>
            </w:r>
          </w:p>
        </w:tc>
        <w:tc>
          <w:tcPr>
            <w:tcW w:w="1410" w:type="dxa"/>
            <w:shd w:val="clear" w:color="auto" w:fill="auto"/>
          </w:tcPr>
          <w:p w:rsidR="00B62175" w:rsidRDefault="00B62175" w:rsidP="00B62175">
            <w:r>
              <w:t>string</w:t>
            </w:r>
          </w:p>
        </w:tc>
        <w:tc>
          <w:tcPr>
            <w:tcW w:w="5310" w:type="dxa"/>
            <w:shd w:val="clear" w:color="auto" w:fill="auto"/>
          </w:tcPr>
          <w:p w:rsidR="00B62175" w:rsidRDefault="00B62175" w:rsidP="00B62175">
            <w:r>
              <w:t>“H” - Indicates this is a invoice header item</w:t>
            </w:r>
          </w:p>
        </w:tc>
      </w:tr>
      <w:tr w:rsidR="00B62175" w:rsidTr="00B62175">
        <w:trPr>
          <w:cantSplit/>
        </w:trPr>
        <w:tc>
          <w:tcPr>
            <w:tcW w:w="468" w:type="dxa"/>
          </w:tcPr>
          <w:p w:rsidR="00B62175" w:rsidRDefault="00B62175" w:rsidP="00B62175">
            <w:r>
              <w:t>3</w:t>
            </w:r>
          </w:p>
        </w:tc>
        <w:tc>
          <w:tcPr>
            <w:tcW w:w="2430" w:type="dxa"/>
          </w:tcPr>
          <w:p w:rsidR="00B62175" w:rsidRDefault="00B62175" w:rsidP="00B62175">
            <w:r>
              <w:t>objectId</w:t>
            </w:r>
          </w:p>
        </w:tc>
        <w:tc>
          <w:tcPr>
            <w:tcW w:w="1410" w:type="dxa"/>
            <w:shd w:val="clear" w:color="auto" w:fill="auto"/>
          </w:tcPr>
          <w:p w:rsidR="00B62175" w:rsidRDefault="00B62175" w:rsidP="00B62175">
            <w:r>
              <w:t>string</w:t>
            </w:r>
          </w:p>
        </w:tc>
        <w:tc>
          <w:tcPr>
            <w:tcW w:w="5310" w:type="dxa"/>
            <w:shd w:val="clear" w:color="auto" w:fill="auto"/>
          </w:tcPr>
          <w:p w:rsidR="00B62175" w:rsidRDefault="00B62175" w:rsidP="00B62175">
            <w:r>
              <w:t>Not needed</w:t>
            </w:r>
          </w:p>
        </w:tc>
      </w:tr>
      <w:tr w:rsidR="00B62175" w:rsidTr="00B62175">
        <w:trPr>
          <w:cantSplit/>
        </w:trPr>
        <w:tc>
          <w:tcPr>
            <w:tcW w:w="468" w:type="dxa"/>
          </w:tcPr>
          <w:p w:rsidR="00B62175" w:rsidRDefault="00B62175" w:rsidP="00B62175">
            <w:r>
              <w:t>4</w:t>
            </w:r>
          </w:p>
        </w:tc>
        <w:tc>
          <w:tcPr>
            <w:tcW w:w="2430" w:type="dxa"/>
          </w:tcPr>
          <w:p w:rsidR="00B62175" w:rsidRDefault="00B62175" w:rsidP="00B62175">
            <w:r>
              <w:t>objectType</w:t>
            </w:r>
          </w:p>
        </w:tc>
        <w:tc>
          <w:tcPr>
            <w:tcW w:w="1410" w:type="dxa"/>
            <w:shd w:val="clear" w:color="auto" w:fill="auto"/>
          </w:tcPr>
          <w:p w:rsidR="00B62175" w:rsidRDefault="00B62175" w:rsidP="00B62175">
            <w:r>
              <w:t>string</w:t>
            </w:r>
          </w:p>
        </w:tc>
        <w:tc>
          <w:tcPr>
            <w:tcW w:w="5310" w:type="dxa"/>
            <w:shd w:val="clear" w:color="auto" w:fill="auto"/>
          </w:tcPr>
          <w:p w:rsidR="00B62175" w:rsidRDefault="00B62175" w:rsidP="00B62175">
            <w:r>
              <w:t>Not needed</w:t>
            </w:r>
          </w:p>
        </w:tc>
      </w:tr>
      <w:tr w:rsidR="00B62175" w:rsidTr="00B62175">
        <w:trPr>
          <w:cantSplit/>
        </w:trPr>
        <w:tc>
          <w:tcPr>
            <w:tcW w:w="468" w:type="dxa"/>
            <w:tcBorders>
              <w:top w:val="single" w:sz="4" w:space="0" w:color="auto"/>
              <w:left w:val="single" w:sz="4" w:space="0" w:color="auto"/>
              <w:bottom w:val="single" w:sz="4" w:space="0" w:color="auto"/>
              <w:right w:val="single" w:sz="4" w:space="0" w:color="auto"/>
            </w:tcBorders>
          </w:tcPr>
          <w:p w:rsidR="00B62175" w:rsidRDefault="00B62175" w:rsidP="00B62175">
            <w:r>
              <w:t>5</w:t>
            </w:r>
          </w:p>
        </w:tc>
        <w:tc>
          <w:tcPr>
            <w:tcW w:w="2430" w:type="dxa"/>
            <w:tcBorders>
              <w:top w:val="single" w:sz="4" w:space="0" w:color="auto"/>
              <w:left w:val="single" w:sz="4" w:space="0" w:color="auto"/>
              <w:bottom w:val="single" w:sz="4" w:space="0" w:color="auto"/>
              <w:right w:val="single" w:sz="4" w:space="0" w:color="auto"/>
            </w:tcBorders>
          </w:tcPr>
          <w:p w:rsidR="00B62175" w:rsidRDefault="00B62175" w:rsidP="00B62175">
            <w:r>
              <w:t>MobileRecordId</w:t>
            </w:r>
          </w:p>
        </w:tc>
        <w:tc>
          <w:tcPr>
            <w:tcW w:w="1410" w:type="dxa"/>
            <w:tcBorders>
              <w:top w:val="single" w:sz="4" w:space="0" w:color="auto"/>
              <w:left w:val="single" w:sz="4" w:space="0" w:color="auto"/>
              <w:bottom w:val="single" w:sz="4" w:space="0" w:color="auto"/>
              <w:right w:val="single" w:sz="4" w:space="0" w:color="auto"/>
            </w:tcBorders>
            <w:shd w:val="clear" w:color="auto" w:fill="auto"/>
          </w:tcPr>
          <w:p w:rsidR="00B62175" w:rsidRDefault="00B62175" w:rsidP="00B62175">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B62175" w:rsidRDefault="00B62175" w:rsidP="00B62175">
            <w:r>
              <w:t>Not needed</w:t>
            </w:r>
          </w:p>
        </w:tc>
      </w:tr>
      <w:tr w:rsidR="00B62175" w:rsidTr="00B62175">
        <w:trPr>
          <w:cantSplit/>
        </w:trPr>
        <w:tc>
          <w:tcPr>
            <w:tcW w:w="468" w:type="dxa"/>
            <w:tcBorders>
              <w:top w:val="single" w:sz="4" w:space="0" w:color="auto"/>
              <w:left w:val="single" w:sz="4" w:space="0" w:color="auto"/>
              <w:bottom w:val="single" w:sz="4" w:space="0" w:color="auto"/>
              <w:right w:val="single" w:sz="4" w:space="0" w:color="auto"/>
            </w:tcBorders>
          </w:tcPr>
          <w:p w:rsidR="00B62175" w:rsidRDefault="00B62175" w:rsidP="00B62175">
            <w:r>
              <w:t>6</w:t>
            </w:r>
          </w:p>
        </w:tc>
        <w:tc>
          <w:tcPr>
            <w:tcW w:w="2430" w:type="dxa"/>
            <w:tcBorders>
              <w:top w:val="single" w:sz="4" w:space="0" w:color="auto"/>
              <w:left w:val="single" w:sz="4" w:space="0" w:color="auto"/>
              <w:bottom w:val="single" w:sz="4" w:space="0" w:color="auto"/>
              <w:right w:val="single" w:sz="4" w:space="0" w:color="auto"/>
            </w:tcBorders>
          </w:tcPr>
          <w:p w:rsidR="00B62175" w:rsidRPr="009A7866" w:rsidRDefault="00B62175" w:rsidP="00B62175">
            <w:r w:rsidRPr="009A7866">
              <w:t>FunctionalGroupName</w:t>
            </w:r>
          </w:p>
        </w:tc>
        <w:tc>
          <w:tcPr>
            <w:tcW w:w="1410" w:type="dxa"/>
            <w:tcBorders>
              <w:top w:val="single" w:sz="4" w:space="0" w:color="auto"/>
              <w:left w:val="single" w:sz="4" w:space="0" w:color="auto"/>
              <w:bottom w:val="single" w:sz="4" w:space="0" w:color="auto"/>
              <w:right w:val="single" w:sz="4" w:space="0" w:color="auto"/>
            </w:tcBorders>
            <w:shd w:val="clear" w:color="auto" w:fill="auto"/>
          </w:tcPr>
          <w:p w:rsidR="00B62175" w:rsidRDefault="00B62175" w:rsidP="00B62175">
            <w:r w:rsidRPr="00B605FF">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B62175" w:rsidRDefault="00B62175" w:rsidP="00B62175">
            <w:r>
              <w:t>This is the group responsible for the record</w:t>
            </w:r>
          </w:p>
        </w:tc>
      </w:tr>
      <w:tr w:rsidR="00B62175" w:rsidTr="00B62175">
        <w:trPr>
          <w:cantSplit/>
        </w:trPr>
        <w:tc>
          <w:tcPr>
            <w:tcW w:w="468" w:type="dxa"/>
          </w:tcPr>
          <w:p w:rsidR="00B62175" w:rsidRDefault="00B62175" w:rsidP="00B62175">
            <w:r>
              <w:t>7</w:t>
            </w:r>
          </w:p>
        </w:tc>
        <w:tc>
          <w:tcPr>
            <w:tcW w:w="2430" w:type="dxa"/>
          </w:tcPr>
          <w:p w:rsidR="00B62175" w:rsidRDefault="00B62175" w:rsidP="00B62175">
            <w:r>
              <w:t>organizationName</w:t>
            </w:r>
          </w:p>
        </w:tc>
        <w:tc>
          <w:tcPr>
            <w:tcW w:w="1410" w:type="dxa"/>
            <w:shd w:val="clear" w:color="auto" w:fill="auto"/>
          </w:tcPr>
          <w:p w:rsidR="00B62175" w:rsidRDefault="00B62175" w:rsidP="00B62175">
            <w:r>
              <w:t>string</w:t>
            </w:r>
          </w:p>
        </w:tc>
        <w:tc>
          <w:tcPr>
            <w:tcW w:w="5310" w:type="dxa"/>
            <w:shd w:val="clear" w:color="auto" w:fill="auto"/>
          </w:tcPr>
          <w:p w:rsidR="00B62175" w:rsidRDefault="00B62175" w:rsidP="00B62175">
            <w:r>
              <w:t>This is the organization name</w:t>
            </w:r>
          </w:p>
        </w:tc>
      </w:tr>
      <w:tr w:rsidR="00B62175" w:rsidTr="00B62175">
        <w:trPr>
          <w:cantSplit/>
        </w:trPr>
        <w:tc>
          <w:tcPr>
            <w:tcW w:w="468" w:type="dxa"/>
          </w:tcPr>
          <w:p w:rsidR="00B62175" w:rsidRDefault="00B62175" w:rsidP="00B62175">
            <w:r>
              <w:t>8</w:t>
            </w:r>
          </w:p>
        </w:tc>
        <w:tc>
          <w:tcPr>
            <w:tcW w:w="2430" w:type="dxa"/>
          </w:tcPr>
          <w:p w:rsidR="00B62175" w:rsidRDefault="00B62175" w:rsidP="00B62175">
            <w:r>
              <w:t>organizationNumber</w:t>
            </w:r>
          </w:p>
        </w:tc>
        <w:tc>
          <w:tcPr>
            <w:tcW w:w="1410" w:type="dxa"/>
            <w:shd w:val="clear" w:color="auto" w:fill="auto"/>
          </w:tcPr>
          <w:p w:rsidR="00B62175" w:rsidRDefault="00B62175" w:rsidP="00B62175">
            <w:r>
              <w:t>string</w:t>
            </w:r>
          </w:p>
        </w:tc>
        <w:tc>
          <w:tcPr>
            <w:tcW w:w="5310" w:type="dxa"/>
            <w:shd w:val="clear" w:color="auto" w:fill="auto"/>
          </w:tcPr>
          <w:p w:rsidR="00B62175" w:rsidRDefault="00B62175" w:rsidP="00B62175">
            <w:r>
              <w:t>This is the organization number</w:t>
            </w:r>
          </w:p>
        </w:tc>
      </w:tr>
      <w:tr w:rsidR="00B62175" w:rsidTr="00B62175">
        <w:trPr>
          <w:cantSplit/>
        </w:trPr>
        <w:tc>
          <w:tcPr>
            <w:tcW w:w="468" w:type="dxa"/>
          </w:tcPr>
          <w:p w:rsidR="00B62175" w:rsidRDefault="00B62175" w:rsidP="00B62175">
            <w:r>
              <w:t>9</w:t>
            </w:r>
          </w:p>
        </w:tc>
        <w:tc>
          <w:tcPr>
            <w:tcW w:w="2430" w:type="dxa"/>
          </w:tcPr>
          <w:p w:rsidR="00B62175" w:rsidRDefault="00B62175" w:rsidP="00B62175">
            <w:r w:rsidRPr="00B62175">
              <w:t>RecordId</w:t>
            </w:r>
          </w:p>
        </w:tc>
        <w:tc>
          <w:tcPr>
            <w:tcW w:w="1410" w:type="dxa"/>
            <w:shd w:val="clear" w:color="auto" w:fill="auto"/>
          </w:tcPr>
          <w:p w:rsidR="00B62175" w:rsidRDefault="00B62175" w:rsidP="00B62175">
            <w:r>
              <w:t>String</w:t>
            </w:r>
          </w:p>
        </w:tc>
        <w:tc>
          <w:tcPr>
            <w:tcW w:w="5310" w:type="dxa"/>
            <w:shd w:val="clear" w:color="auto" w:fill="auto"/>
          </w:tcPr>
          <w:p w:rsidR="00B62175" w:rsidRDefault="00B62175" w:rsidP="00B62175"/>
        </w:tc>
      </w:tr>
      <w:tr w:rsidR="00B62175" w:rsidTr="00B62175">
        <w:trPr>
          <w:cantSplit/>
        </w:trPr>
        <w:tc>
          <w:tcPr>
            <w:tcW w:w="468" w:type="dxa"/>
          </w:tcPr>
          <w:p w:rsidR="00B62175" w:rsidRDefault="00B62175" w:rsidP="00B62175">
            <w:r>
              <w:t>10</w:t>
            </w:r>
          </w:p>
        </w:tc>
        <w:tc>
          <w:tcPr>
            <w:tcW w:w="2430" w:type="dxa"/>
          </w:tcPr>
          <w:p w:rsidR="00B62175" w:rsidRDefault="00B62175" w:rsidP="00B62175">
            <w:r w:rsidRPr="00B62175">
              <w:t>UpdateTimestamp</w:t>
            </w:r>
          </w:p>
        </w:tc>
        <w:tc>
          <w:tcPr>
            <w:tcW w:w="1410" w:type="dxa"/>
            <w:shd w:val="clear" w:color="auto" w:fill="auto"/>
          </w:tcPr>
          <w:p w:rsidR="00B62175" w:rsidRDefault="00B62175" w:rsidP="00B62175">
            <w:r>
              <w:t>String</w:t>
            </w:r>
          </w:p>
        </w:tc>
        <w:tc>
          <w:tcPr>
            <w:tcW w:w="5310" w:type="dxa"/>
            <w:shd w:val="clear" w:color="auto" w:fill="auto"/>
          </w:tcPr>
          <w:p w:rsidR="00B62175" w:rsidRDefault="00B62175" w:rsidP="00B62175"/>
        </w:tc>
      </w:tr>
      <w:tr w:rsidR="00B62175" w:rsidTr="00B62175">
        <w:trPr>
          <w:cantSplit/>
        </w:trPr>
        <w:tc>
          <w:tcPr>
            <w:tcW w:w="468" w:type="dxa"/>
          </w:tcPr>
          <w:p w:rsidR="00B62175" w:rsidRDefault="00B62175" w:rsidP="00B62175">
            <w:r>
              <w:t>11</w:t>
            </w:r>
          </w:p>
        </w:tc>
        <w:tc>
          <w:tcPr>
            <w:tcW w:w="2430" w:type="dxa"/>
          </w:tcPr>
          <w:p w:rsidR="00B62175" w:rsidRDefault="00B62175" w:rsidP="00B62175">
            <w:r>
              <w:t>Coding Field Name</w:t>
            </w:r>
          </w:p>
        </w:tc>
        <w:tc>
          <w:tcPr>
            <w:tcW w:w="1410" w:type="dxa"/>
            <w:shd w:val="clear" w:color="auto" w:fill="auto"/>
          </w:tcPr>
          <w:p w:rsidR="00B62175" w:rsidRDefault="00B62175" w:rsidP="00B62175">
            <w:r>
              <w:t>String</w:t>
            </w:r>
          </w:p>
        </w:tc>
        <w:tc>
          <w:tcPr>
            <w:tcW w:w="5310" w:type="dxa"/>
            <w:shd w:val="clear" w:color="auto" w:fill="auto"/>
          </w:tcPr>
          <w:p w:rsidR="00B62175" w:rsidRDefault="00B62175" w:rsidP="00B62175"/>
        </w:tc>
      </w:tr>
      <w:tr w:rsidR="00B62175" w:rsidTr="00B62175">
        <w:trPr>
          <w:cantSplit/>
        </w:trPr>
        <w:tc>
          <w:tcPr>
            <w:tcW w:w="468" w:type="dxa"/>
          </w:tcPr>
          <w:p w:rsidR="00B62175" w:rsidRDefault="00B62175" w:rsidP="00B62175">
            <w:r>
              <w:t>12</w:t>
            </w:r>
          </w:p>
        </w:tc>
        <w:tc>
          <w:tcPr>
            <w:tcW w:w="2430" w:type="dxa"/>
          </w:tcPr>
          <w:p w:rsidR="00B62175" w:rsidRDefault="00B62175" w:rsidP="00B62175">
            <w:r>
              <w:t>Coding Field Value</w:t>
            </w:r>
          </w:p>
        </w:tc>
        <w:tc>
          <w:tcPr>
            <w:tcW w:w="1410" w:type="dxa"/>
            <w:shd w:val="clear" w:color="auto" w:fill="auto"/>
          </w:tcPr>
          <w:p w:rsidR="00B62175" w:rsidRDefault="00B62175" w:rsidP="00B62175">
            <w:r>
              <w:t>string</w:t>
            </w:r>
          </w:p>
        </w:tc>
        <w:tc>
          <w:tcPr>
            <w:tcW w:w="5310" w:type="dxa"/>
            <w:shd w:val="clear" w:color="auto" w:fill="auto"/>
          </w:tcPr>
          <w:p w:rsidR="00B62175" w:rsidRDefault="00B62175" w:rsidP="00B62175"/>
        </w:tc>
      </w:tr>
    </w:tbl>
    <w:p w:rsidR="00B62175" w:rsidRDefault="00B62175" w:rsidP="00B62175"/>
    <w:p w:rsidR="00EC1E50" w:rsidRDefault="00EC1E50" w:rsidP="00B62175">
      <w:pPr>
        <w:rPr>
          <w:b/>
          <w:u w:val="single"/>
        </w:rPr>
      </w:pPr>
      <w:r w:rsidRPr="00EC1E50">
        <w:rPr>
          <w:b/>
          <w:u w:val="single"/>
        </w:rPr>
        <w:t>Notes</w:t>
      </w:r>
    </w:p>
    <w:p w:rsidR="00EC1E50" w:rsidRDefault="00EC1E50" w:rsidP="00EC1E50">
      <w:pPr>
        <w:rPr>
          <w:lang w:eastAsia="x-none"/>
        </w:rPr>
      </w:pPr>
      <w:bookmarkStart w:id="8523" w:name="_GoBack"/>
      <w:bookmarkEnd w:id="8523"/>
      <w:r>
        <w:rPr>
          <w:lang w:eastAsia="x-none"/>
        </w:rPr>
        <w:t>1. ObjectId &amp; ObjectType</w:t>
      </w:r>
    </w:p>
    <w:p w:rsidR="00EC1E50" w:rsidRDefault="00EC1E50" w:rsidP="00EC1E50">
      <w:pPr>
        <w:rPr>
          <w:lang w:eastAsia="x-none"/>
        </w:rPr>
      </w:pPr>
    </w:p>
    <w:p w:rsidR="00EC1E50" w:rsidRDefault="00EC1E50" w:rsidP="00EC1E50">
      <w:pPr>
        <w:rPr>
          <w:lang w:eastAsia="x-none"/>
        </w:rPr>
      </w:pPr>
      <w:r>
        <w:rPr>
          <w:lang w:eastAsia="x-none"/>
        </w:rPr>
        <w:t>"Object ID","231","Object Type","NRT309","Status","In Transit","SetCodingTimestamp","1482492548774"</w:t>
      </w:r>
    </w:p>
    <w:p w:rsidR="00EC1E50" w:rsidRDefault="00EC1E50" w:rsidP="00EC1E50">
      <w:pPr>
        <w:rPr>
          <w:lang w:eastAsia="x-none"/>
        </w:rPr>
      </w:pPr>
    </w:p>
    <w:p w:rsidR="00EC1E50" w:rsidRDefault="00EC1E50" w:rsidP="00EC1E50">
      <w:pPr>
        <w:rPr>
          <w:lang w:eastAsia="x-none"/>
        </w:rPr>
      </w:pPr>
      <w:r>
        <w:rPr>
          <w:lang w:eastAsia="x-none"/>
        </w:rPr>
        <w:t>2.RecordId</w:t>
      </w:r>
    </w:p>
    <w:p w:rsidR="00EC1E50" w:rsidRDefault="00EC1E50" w:rsidP="00EC1E50">
      <w:pPr>
        <w:rPr>
          <w:lang w:eastAsia="x-none"/>
        </w:rPr>
      </w:pPr>
    </w:p>
    <w:p w:rsidR="00EC1E50" w:rsidRDefault="00EC1E50" w:rsidP="00EC1E50">
      <w:pPr>
        <w:rPr>
          <w:lang w:eastAsia="x-none"/>
        </w:rPr>
      </w:pPr>
      <w:r>
        <w:rPr>
          <w:lang w:eastAsia="x-none"/>
        </w:rPr>
        <w:t>"Object ID","839639","Object Type","[[recordid]]","Status","In Transit","SetCodingTimestamp","1482492548774"</w:t>
      </w:r>
    </w:p>
    <w:p w:rsidR="00EC1E50" w:rsidRDefault="00EC1E50" w:rsidP="00EC1E50">
      <w:pPr>
        <w:rPr>
          <w:lang w:eastAsia="x-none"/>
        </w:rPr>
      </w:pPr>
    </w:p>
    <w:p w:rsidR="00EC1E50" w:rsidRDefault="00EC1E50" w:rsidP="00EC1E50">
      <w:pPr>
        <w:rPr>
          <w:lang w:eastAsia="x-none"/>
        </w:rPr>
      </w:pPr>
      <w:r>
        <w:rPr>
          <w:lang w:eastAsia="x-none"/>
        </w:rPr>
        <w:t>POST call</w:t>
      </w:r>
    </w:p>
    <w:p w:rsidR="00B62175" w:rsidRDefault="00EC1E50" w:rsidP="00EC1E50">
      <w:pPr>
        <w:rPr>
          <w:lang w:eastAsia="x-none"/>
        </w:rPr>
      </w:pPr>
      <w:hyperlink r:id="rId87" w:history="1">
        <w:r w:rsidRPr="00475BB5">
          <w:rPr>
            <w:rStyle w:val="Hyperlink"/>
            <w:lang w:eastAsia="x-none"/>
          </w:rPr>
          <w:t>https://www.rcofox.com/Image2000/rest/recordservice/setRecordCodingFields/henry/henry</w:t>
        </w:r>
      </w:hyperlink>
    </w:p>
    <w:p w:rsidR="00EC1E50" w:rsidRPr="00B62175" w:rsidRDefault="00EC1E50" w:rsidP="00EC1E50">
      <w:pPr>
        <w:rPr>
          <w:lang w:eastAsia="x-none"/>
        </w:rPr>
      </w:pPr>
    </w:p>
    <w:p w:rsidR="004244E2" w:rsidRDefault="004244E2" w:rsidP="000E3989">
      <w:pPr>
        <w:pStyle w:val="Heading3"/>
      </w:pPr>
      <w:bookmarkStart w:id="8524" w:name="_Toc469976886"/>
      <w:r>
        <w:t>setRecordContentTimestamp</w:t>
      </w:r>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4"/>
    </w:p>
    <w:p w:rsidR="004244E2" w:rsidRDefault="004244E2" w:rsidP="000E3989">
      <w:r>
        <w:t>This restful interface is used to set the specified record content timestamp.</w:t>
      </w:r>
    </w:p>
    <w:p w:rsidR="004244E2" w:rsidRDefault="004244E2" w:rsidP="000E3989">
      <w:pPr>
        <w:rPr>
          <w:rFonts w:ascii="Arial" w:hAnsi="Arial" w:cs="Arial"/>
          <w:color w:val="000000"/>
          <w:sz w:val="20"/>
          <w:szCs w:val="20"/>
          <w:bdr w:val="none" w:sz="0" w:space="0" w:color="auto" w:frame="1"/>
          <w:shd w:val="clear" w:color="auto" w:fill="F8F8F8"/>
        </w:rPr>
      </w:pPr>
    </w:p>
    <w:p w:rsidR="006C7FE7" w:rsidRPr="00A33656" w:rsidRDefault="00A33656" w:rsidP="000E3989">
      <w:pPr>
        <w:rPr>
          <w:b/>
          <w:color w:val="000000"/>
          <w:bdr w:val="none" w:sz="0" w:space="0" w:color="auto" w:frame="1"/>
          <w:shd w:val="clear" w:color="auto" w:fill="F8F8F8"/>
        </w:rPr>
      </w:pPr>
      <w:r w:rsidRPr="00A33656">
        <w:rPr>
          <w:b/>
          <w:color w:val="000000"/>
          <w:bdr w:val="none" w:sz="0" w:space="0" w:color="auto" w:frame="1"/>
          <w:shd w:val="clear" w:color="auto" w:fill="F8F8F8"/>
        </w:rPr>
        <w:t>POS</w:t>
      </w:r>
      <w:r w:rsidR="004244E2" w:rsidRPr="00A33656">
        <w:rPr>
          <w:b/>
          <w:color w:val="000000"/>
          <w:bdr w:val="none" w:sz="0" w:space="0" w:color="auto" w:frame="1"/>
          <w:shd w:val="clear" w:color="auto" w:fill="F8F8F8"/>
        </w:rPr>
        <w:t xml:space="preserve">T: </w:t>
      </w:r>
    </w:p>
    <w:p w:rsidR="004244E2" w:rsidRPr="00A33656" w:rsidRDefault="00055D15" w:rsidP="000E3989">
      <w:r w:rsidRPr="00A33656">
        <w:rPr>
          <w:color w:val="000000"/>
          <w:bdr w:val="none" w:sz="0" w:space="0" w:color="auto" w:frame="1"/>
          <w:shd w:val="clear" w:color="auto" w:fill="F8F8F8"/>
        </w:rPr>
        <w:t>{webserver}</w:t>
      </w:r>
      <w:r w:rsidR="00275F05" w:rsidRPr="00A33656">
        <w:rPr>
          <w:color w:val="000000"/>
        </w:rPr>
        <w:t>/recordservice/setRecordContentTimestamp/</w:t>
      </w:r>
      <w:r w:rsidR="00E15F5D" w:rsidRPr="00A33656">
        <w:rPr>
          <w:color w:val="000000"/>
        </w:rPr>
        <w:t>{login}/{password}</w:t>
      </w:r>
      <w:r w:rsidR="00275F05" w:rsidRPr="00A33656">
        <w:rPr>
          <w:color w:val="000000"/>
        </w:rPr>
        <w:t>/{timeStamp}/{displayType}/{objectId}/{objectType}</w:t>
      </w:r>
    </w:p>
    <w:p w:rsidR="004244E2" w:rsidRDefault="004244E2" w:rsidP="000E3989">
      <w:pPr>
        <w:rPr>
          <w:rFonts w:ascii="Arial" w:hAnsi="Arial" w:cs="Arial"/>
          <w:color w:val="000000"/>
          <w:sz w:val="20"/>
          <w:szCs w:val="20"/>
        </w:rPr>
      </w:pPr>
    </w:p>
    <w:p w:rsidR="004244E2" w:rsidRDefault="004244E2" w:rsidP="000E3989">
      <w:pPr>
        <w:rPr>
          <w:rFonts w:ascii="Arial" w:hAnsi="Arial" w:cs="Arial"/>
          <w:color w:val="000000"/>
          <w:sz w:val="20"/>
          <w:szCs w:val="20"/>
        </w:rPr>
      </w:pPr>
    </w:p>
    <w:p w:rsidR="006C7FE7" w:rsidRDefault="006C7FE7" w:rsidP="006C7FE7">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6C7FE7" w:rsidTr="004B3B1C">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6C7FE7" w:rsidRPr="00CA388B" w:rsidRDefault="006C7FE7" w:rsidP="005037C2">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6C7FE7" w:rsidRPr="00CA388B" w:rsidRDefault="006C7FE7" w:rsidP="005037C2">
            <w:pPr>
              <w:rPr>
                <w:b/>
              </w:rPr>
            </w:pPr>
            <w:r w:rsidRPr="00CA388B">
              <w:rPr>
                <w:b/>
              </w:rPr>
              <w:t>Description</w:t>
            </w:r>
          </w:p>
        </w:tc>
      </w:tr>
      <w:tr w:rsidR="006C7FE7" w:rsidTr="004B3B1C">
        <w:trPr>
          <w:cantSplit/>
        </w:trPr>
        <w:tc>
          <w:tcPr>
            <w:tcW w:w="2270" w:type="dxa"/>
            <w:shd w:val="clear" w:color="auto" w:fill="auto"/>
          </w:tcPr>
          <w:p w:rsidR="006C7FE7" w:rsidRDefault="006C7FE7" w:rsidP="005037C2">
            <w:r>
              <w:lastRenderedPageBreak/>
              <w:t>action</w:t>
            </w:r>
          </w:p>
        </w:tc>
        <w:tc>
          <w:tcPr>
            <w:tcW w:w="6478" w:type="dxa"/>
            <w:shd w:val="clear" w:color="auto" w:fill="auto"/>
          </w:tcPr>
          <w:p w:rsidR="006C7FE7" w:rsidRDefault="0094291C" w:rsidP="005037C2">
            <w:r>
              <w:rPr>
                <w:rFonts w:ascii="Arial" w:hAnsi="Arial" w:cs="Arial"/>
                <w:color w:val="000000"/>
                <w:sz w:val="18"/>
                <w:szCs w:val="18"/>
              </w:rPr>
              <w:t>s</w:t>
            </w:r>
            <w:r w:rsidR="006C7FE7">
              <w:rPr>
                <w:rFonts w:ascii="Arial" w:hAnsi="Arial" w:cs="Arial"/>
                <w:color w:val="000000"/>
                <w:sz w:val="18"/>
                <w:szCs w:val="18"/>
              </w:rPr>
              <w:t>etRecord</w:t>
            </w:r>
            <w:r>
              <w:rPr>
                <w:rFonts w:ascii="Arial" w:hAnsi="Arial" w:cs="Arial"/>
                <w:color w:val="000000"/>
                <w:sz w:val="18"/>
                <w:szCs w:val="18"/>
              </w:rPr>
              <w:t>Content</w:t>
            </w:r>
            <w:r w:rsidR="006C7FE7">
              <w:rPr>
                <w:rFonts w:ascii="Arial" w:hAnsi="Arial" w:cs="Arial"/>
                <w:color w:val="000000"/>
                <w:sz w:val="18"/>
                <w:szCs w:val="18"/>
              </w:rPr>
              <w:t>MaxTimestamp - action code or method name</w:t>
            </w:r>
          </w:p>
        </w:tc>
      </w:tr>
      <w:tr w:rsidR="004B3B1C" w:rsidTr="000669AB">
        <w:trPr>
          <w:cantSplit/>
        </w:trPr>
        <w:tc>
          <w:tcPr>
            <w:tcW w:w="2270" w:type="dxa"/>
            <w:shd w:val="clear" w:color="auto" w:fill="auto"/>
          </w:tcPr>
          <w:p w:rsidR="004B3B1C" w:rsidRDefault="004B3B1C" w:rsidP="000669AB">
            <w:r>
              <w:t>login</w:t>
            </w:r>
          </w:p>
        </w:tc>
        <w:tc>
          <w:tcPr>
            <w:tcW w:w="6478" w:type="dxa"/>
            <w:shd w:val="clear" w:color="auto" w:fill="auto"/>
          </w:tcPr>
          <w:p w:rsidR="004B3B1C" w:rsidRDefault="004B3B1C" w:rsidP="000669AB">
            <w:r w:rsidRPr="004B3B1C">
              <w:t>Unique system wide user authentication string</w:t>
            </w:r>
          </w:p>
        </w:tc>
      </w:tr>
      <w:tr w:rsidR="004B3B1C" w:rsidTr="000669AB">
        <w:trPr>
          <w:cantSplit/>
        </w:trPr>
        <w:tc>
          <w:tcPr>
            <w:tcW w:w="2270" w:type="dxa"/>
            <w:shd w:val="clear" w:color="auto" w:fill="auto"/>
          </w:tcPr>
          <w:p w:rsidR="004B3B1C" w:rsidRDefault="004B3B1C" w:rsidP="000669AB">
            <w:r>
              <w:t>password</w:t>
            </w:r>
          </w:p>
        </w:tc>
        <w:tc>
          <w:tcPr>
            <w:tcW w:w="6478" w:type="dxa"/>
            <w:shd w:val="clear" w:color="auto" w:fill="auto"/>
          </w:tcPr>
          <w:p w:rsidR="004B3B1C" w:rsidRDefault="004B3B1C" w:rsidP="000669AB">
            <w:r w:rsidRPr="004B3B1C">
              <w:t>User’s password for authentication</w:t>
            </w:r>
          </w:p>
        </w:tc>
      </w:tr>
      <w:tr w:rsidR="006C7FE7" w:rsidTr="004B3B1C">
        <w:trPr>
          <w:cantSplit/>
        </w:trPr>
        <w:tc>
          <w:tcPr>
            <w:tcW w:w="2270" w:type="dxa"/>
            <w:shd w:val="clear" w:color="auto" w:fill="auto"/>
          </w:tcPr>
          <w:p w:rsidR="006C7FE7" w:rsidRDefault="006610D7" w:rsidP="006610D7">
            <w:r>
              <w:t>objectId</w:t>
            </w:r>
          </w:p>
        </w:tc>
        <w:tc>
          <w:tcPr>
            <w:tcW w:w="6478" w:type="dxa"/>
            <w:shd w:val="clear" w:color="auto" w:fill="auto"/>
          </w:tcPr>
          <w:p w:rsidR="006C7FE7" w:rsidRDefault="006C7FE7" w:rsidP="005037C2"/>
        </w:tc>
      </w:tr>
      <w:tr w:rsidR="006C7FE7" w:rsidTr="004B3B1C">
        <w:trPr>
          <w:cantSplit/>
        </w:trPr>
        <w:tc>
          <w:tcPr>
            <w:tcW w:w="2270" w:type="dxa"/>
            <w:shd w:val="clear" w:color="auto" w:fill="auto"/>
          </w:tcPr>
          <w:p w:rsidR="006C7FE7" w:rsidRDefault="006C7FE7" w:rsidP="005037C2">
            <w:r>
              <w:t>objectType</w:t>
            </w:r>
          </w:p>
        </w:tc>
        <w:tc>
          <w:tcPr>
            <w:tcW w:w="6478" w:type="dxa"/>
            <w:shd w:val="clear" w:color="auto" w:fill="auto"/>
          </w:tcPr>
          <w:p w:rsidR="006C7FE7" w:rsidRDefault="006C7FE7" w:rsidP="005037C2">
            <w:r>
              <w:rPr>
                <w:rFonts w:ascii="Arial" w:hAnsi="Arial" w:cs="Arial"/>
                <w:color w:val="000000"/>
                <w:sz w:val="20"/>
                <w:szCs w:val="20"/>
              </w:rPr>
              <w:t>Record type</w:t>
            </w:r>
          </w:p>
        </w:tc>
      </w:tr>
      <w:tr w:rsidR="006610D7" w:rsidTr="004B3B1C">
        <w:trPr>
          <w:cantSplit/>
        </w:trPr>
        <w:tc>
          <w:tcPr>
            <w:tcW w:w="2270" w:type="dxa"/>
            <w:shd w:val="clear" w:color="auto" w:fill="auto"/>
          </w:tcPr>
          <w:p w:rsidR="006610D7" w:rsidRDefault="006610D7" w:rsidP="00444891">
            <w:r>
              <w:t>Timestamp</w:t>
            </w:r>
          </w:p>
        </w:tc>
        <w:tc>
          <w:tcPr>
            <w:tcW w:w="6478" w:type="dxa"/>
            <w:shd w:val="clear" w:color="auto" w:fill="auto"/>
          </w:tcPr>
          <w:p w:rsidR="006610D7" w:rsidRDefault="006610D7" w:rsidP="00444891">
            <w:r>
              <w:rPr>
                <w:rFonts w:ascii="Arial" w:hAnsi="Arial" w:cs="Arial"/>
                <w:color w:val="000000"/>
                <w:sz w:val="20"/>
                <w:szCs w:val="20"/>
              </w:rPr>
              <w:t>This is the content timestamp</w:t>
            </w:r>
          </w:p>
        </w:tc>
      </w:tr>
      <w:tr w:rsidR="006C7FE7" w:rsidTr="004B3B1C">
        <w:trPr>
          <w:cantSplit/>
        </w:trPr>
        <w:tc>
          <w:tcPr>
            <w:tcW w:w="2270" w:type="dxa"/>
            <w:shd w:val="clear" w:color="auto" w:fill="auto"/>
          </w:tcPr>
          <w:p w:rsidR="006C7FE7" w:rsidRDefault="006610D7" w:rsidP="005037C2">
            <w:r>
              <w:t>displayType</w:t>
            </w:r>
          </w:p>
        </w:tc>
        <w:tc>
          <w:tcPr>
            <w:tcW w:w="6478" w:type="dxa"/>
            <w:shd w:val="clear" w:color="auto" w:fill="auto"/>
          </w:tcPr>
          <w:p w:rsidR="006C7FE7" w:rsidRDefault="006610D7" w:rsidP="005037C2">
            <w:r>
              <w:rPr>
                <w:rFonts w:ascii="Arial" w:hAnsi="Arial" w:cs="Arial"/>
                <w:color w:val="000000"/>
                <w:sz w:val="20"/>
                <w:szCs w:val="20"/>
              </w:rPr>
              <w:t xml:space="preserve"> </w:t>
            </w:r>
          </w:p>
        </w:tc>
      </w:tr>
    </w:tbl>
    <w:p w:rsidR="006C7FE7" w:rsidRDefault="006C7FE7" w:rsidP="006C7FE7">
      <w:pPr>
        <w:spacing w:after="180" w:line="360" w:lineRule="atLeast"/>
        <w:rPr>
          <w:rFonts w:ascii="Arial" w:hAnsi="Arial" w:cs="Arial"/>
          <w:color w:val="000000"/>
          <w:sz w:val="20"/>
          <w:szCs w:val="20"/>
        </w:rPr>
      </w:pPr>
    </w:p>
    <w:p w:rsidR="004244E2" w:rsidRDefault="004244E2" w:rsidP="000E3989"/>
    <w:p w:rsidR="00EB0E36" w:rsidRDefault="00EB0E36" w:rsidP="00EB0E36">
      <w:pPr>
        <w:pStyle w:val="Heading3"/>
      </w:pPr>
      <w:bookmarkStart w:id="8525" w:name="_Toc341877238"/>
      <w:bookmarkStart w:id="8526" w:name="_Toc343798663"/>
      <w:bookmarkStart w:id="8527" w:name="_Toc344960099"/>
      <w:bookmarkStart w:id="8528" w:name="_Toc345404339"/>
      <w:bookmarkStart w:id="8529" w:name="_Toc345404570"/>
      <w:bookmarkStart w:id="8530" w:name="_Toc345571771"/>
      <w:bookmarkStart w:id="8531" w:name="_Toc346442782"/>
      <w:bookmarkStart w:id="8532" w:name="_Toc346650312"/>
      <w:bookmarkStart w:id="8533" w:name="_Toc346780335"/>
      <w:bookmarkStart w:id="8534" w:name="_Toc346780671"/>
      <w:bookmarkStart w:id="8535" w:name="_Toc346962242"/>
      <w:bookmarkStart w:id="8536" w:name="_Toc347423584"/>
      <w:bookmarkStart w:id="8537" w:name="_Toc347473817"/>
      <w:bookmarkStart w:id="8538" w:name="_Toc347480550"/>
      <w:bookmarkStart w:id="8539" w:name="_Toc347758196"/>
      <w:bookmarkStart w:id="8540" w:name="_Toc347815881"/>
      <w:bookmarkStart w:id="8541" w:name="_Toc347848128"/>
      <w:bookmarkStart w:id="8542" w:name="_Toc348074945"/>
      <w:bookmarkStart w:id="8543" w:name="_Toc348340236"/>
      <w:bookmarkStart w:id="8544" w:name="_Toc348378933"/>
      <w:bookmarkStart w:id="8545" w:name="_Toc348505989"/>
      <w:bookmarkStart w:id="8546" w:name="_Toc348510372"/>
      <w:bookmarkStart w:id="8547" w:name="_Toc349029403"/>
      <w:bookmarkStart w:id="8548" w:name="_Toc349063881"/>
      <w:bookmarkStart w:id="8549" w:name="_Toc350252496"/>
      <w:bookmarkStart w:id="8550" w:name="_Toc350275248"/>
      <w:bookmarkStart w:id="8551" w:name="_Toc350448713"/>
      <w:bookmarkStart w:id="8552" w:name="_Toc350449032"/>
      <w:bookmarkStart w:id="8553" w:name="_Toc350867722"/>
      <w:bookmarkStart w:id="8554" w:name="_Toc350867978"/>
      <w:bookmarkStart w:id="8555" w:name="_Toc350953790"/>
      <w:bookmarkStart w:id="8556" w:name="_Toc350958031"/>
      <w:bookmarkStart w:id="8557" w:name="_Toc351013526"/>
      <w:bookmarkStart w:id="8558" w:name="_Toc351103502"/>
      <w:bookmarkStart w:id="8559" w:name="_Toc353303788"/>
      <w:bookmarkStart w:id="8560" w:name="_Toc355601057"/>
      <w:bookmarkStart w:id="8561" w:name="_Toc355603932"/>
      <w:bookmarkStart w:id="8562" w:name="_Toc357003991"/>
      <w:bookmarkStart w:id="8563" w:name="_Toc357326412"/>
      <w:bookmarkStart w:id="8564" w:name="_Toc357585743"/>
      <w:bookmarkStart w:id="8565" w:name="_Toc357837095"/>
      <w:bookmarkStart w:id="8566" w:name="_Toc358228452"/>
      <w:bookmarkStart w:id="8567" w:name="_Toc358228719"/>
      <w:bookmarkStart w:id="8568" w:name="_Toc361751578"/>
      <w:bookmarkStart w:id="8569" w:name="_Toc361768349"/>
      <w:bookmarkStart w:id="8570" w:name="_Toc361818873"/>
      <w:bookmarkStart w:id="8571" w:name="_Toc362979603"/>
      <w:bookmarkStart w:id="8572" w:name="_Toc364189624"/>
      <w:bookmarkStart w:id="8573" w:name="_Toc364236588"/>
      <w:bookmarkStart w:id="8574" w:name="_Toc364258729"/>
      <w:bookmarkStart w:id="8575" w:name="_Toc364794711"/>
      <w:bookmarkStart w:id="8576" w:name="_Toc367188123"/>
      <w:bookmarkStart w:id="8577" w:name="_Toc372054424"/>
      <w:bookmarkStart w:id="8578" w:name="_Toc372178246"/>
      <w:bookmarkStart w:id="8579" w:name="_Toc373053349"/>
      <w:bookmarkStart w:id="8580" w:name="_Toc373053628"/>
      <w:bookmarkStart w:id="8581" w:name="_Toc373060557"/>
      <w:bookmarkStart w:id="8582" w:name="_Toc373061258"/>
      <w:bookmarkStart w:id="8583" w:name="_Toc373061539"/>
      <w:bookmarkStart w:id="8584" w:name="_Toc373130833"/>
      <w:bookmarkStart w:id="8585" w:name="_Toc373139949"/>
      <w:bookmarkStart w:id="8586" w:name="_Toc375312017"/>
      <w:bookmarkStart w:id="8587" w:name="_Toc375640905"/>
      <w:bookmarkStart w:id="8588" w:name="_Toc376110224"/>
      <w:bookmarkStart w:id="8589" w:name="_Toc378409483"/>
      <w:bookmarkStart w:id="8590" w:name="_Toc379897252"/>
      <w:bookmarkStart w:id="8591" w:name="_Toc384060899"/>
      <w:bookmarkStart w:id="8592" w:name="_Toc388897875"/>
      <w:bookmarkStart w:id="8593" w:name="_Toc389157915"/>
      <w:bookmarkStart w:id="8594" w:name="_Toc391278095"/>
      <w:bookmarkStart w:id="8595" w:name="_Toc392481068"/>
      <w:bookmarkStart w:id="8596" w:name="_Toc393306171"/>
      <w:bookmarkStart w:id="8597" w:name="_Toc469976887"/>
      <w:r>
        <w:t>setRecord</w:t>
      </w:r>
      <w:r>
        <w:rPr>
          <w:lang w:val="en-US"/>
        </w:rPr>
        <w:t>Name</w:t>
      </w:r>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p>
    <w:p w:rsidR="00EB0E36" w:rsidRDefault="00EB0E36" w:rsidP="00EB0E36">
      <w:r>
        <w:t>This restful interface is used to set the record name (record directory title).</w:t>
      </w:r>
    </w:p>
    <w:p w:rsidR="00EB0E36" w:rsidRDefault="00EB0E36" w:rsidP="00EB0E36"/>
    <w:p w:rsidR="00EB0E36" w:rsidRPr="00A33656" w:rsidRDefault="00A33656" w:rsidP="00EB0E36">
      <w:pPr>
        <w:rPr>
          <w:b/>
        </w:rPr>
      </w:pPr>
      <w:r w:rsidRPr="00A33656">
        <w:rPr>
          <w:b/>
        </w:rPr>
        <w:t>POS</w:t>
      </w:r>
      <w:r w:rsidR="00EB0E36" w:rsidRPr="00A33656">
        <w:rPr>
          <w:b/>
        </w:rPr>
        <w:t>T:</w:t>
      </w:r>
    </w:p>
    <w:p w:rsidR="00EB0E36" w:rsidRPr="00A33656" w:rsidRDefault="00055D15" w:rsidP="00EB0E36">
      <w:pPr>
        <w:rPr>
          <w:color w:val="000000"/>
        </w:rPr>
      </w:pPr>
      <w:r w:rsidRPr="00A33656">
        <w:rPr>
          <w:color w:val="000000"/>
          <w:bdr w:val="none" w:sz="0" w:space="0" w:color="auto" w:frame="1"/>
          <w:shd w:val="clear" w:color="auto" w:fill="F8F8F8"/>
        </w:rPr>
        <w:t>{webserver}</w:t>
      </w:r>
      <w:r w:rsidR="00EB0E36" w:rsidRPr="00A33656">
        <w:rPr>
          <w:color w:val="000000"/>
        </w:rPr>
        <w:t>/recordservice/setRecordName/</w:t>
      </w:r>
      <w:r w:rsidR="00E15F5D" w:rsidRPr="00A33656">
        <w:rPr>
          <w:color w:val="000000"/>
        </w:rPr>
        <w:t>{login}/{password}</w:t>
      </w:r>
      <w:r w:rsidR="00EB0E36" w:rsidRPr="00A33656">
        <w:rPr>
          <w:color w:val="000000"/>
        </w:rPr>
        <w:t>/{objectId}/{objectType}/{newName}/</w:t>
      </w:r>
    </w:p>
    <w:p w:rsidR="00EB0E36" w:rsidRDefault="00EB0E36" w:rsidP="00EB0E36">
      <w:pPr>
        <w:rPr>
          <w:rFonts w:ascii="Arial" w:hAnsi="Arial" w:cs="Arial"/>
          <w:color w:val="000000"/>
          <w:sz w:val="20"/>
          <w:szCs w:val="20"/>
        </w:rPr>
      </w:pPr>
    </w:p>
    <w:p w:rsidR="00EB0E36" w:rsidRDefault="00EB0E36" w:rsidP="00EB0E36">
      <w:pPr>
        <w:rPr>
          <w:rFonts w:ascii="Arial" w:hAnsi="Arial" w:cs="Arial"/>
          <w:color w:val="000000"/>
          <w:sz w:val="20"/>
          <w:szCs w:val="20"/>
        </w:rPr>
      </w:pPr>
    </w:p>
    <w:p w:rsidR="00EB0E36" w:rsidRDefault="00EB0E36" w:rsidP="00EB0E36"/>
    <w:p w:rsidR="00EB0E36" w:rsidRDefault="00EB0E36" w:rsidP="00EB0E36">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EB0E36" w:rsidTr="00A9115A">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EB0E36" w:rsidRPr="00CA388B" w:rsidRDefault="00EB0E36" w:rsidP="00A9115A">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EB0E36" w:rsidRPr="00CA388B" w:rsidRDefault="00EB0E36" w:rsidP="00A9115A">
            <w:pPr>
              <w:rPr>
                <w:b/>
              </w:rPr>
            </w:pPr>
            <w:r w:rsidRPr="00CA388B">
              <w:rPr>
                <w:b/>
              </w:rPr>
              <w:t>Description</w:t>
            </w:r>
          </w:p>
        </w:tc>
      </w:tr>
      <w:tr w:rsidR="00EB0E36" w:rsidTr="00A9115A">
        <w:trPr>
          <w:cantSplit/>
        </w:trPr>
        <w:tc>
          <w:tcPr>
            <w:tcW w:w="2270" w:type="dxa"/>
            <w:shd w:val="clear" w:color="auto" w:fill="auto"/>
          </w:tcPr>
          <w:p w:rsidR="00EB0E36" w:rsidRDefault="00EB0E36" w:rsidP="00A9115A">
            <w:r>
              <w:t>action</w:t>
            </w:r>
          </w:p>
        </w:tc>
        <w:tc>
          <w:tcPr>
            <w:tcW w:w="6478" w:type="dxa"/>
            <w:shd w:val="clear" w:color="auto" w:fill="auto"/>
          </w:tcPr>
          <w:p w:rsidR="00EB0E36" w:rsidRDefault="00EB0E36" w:rsidP="00A9115A">
            <w:r>
              <w:rPr>
                <w:rFonts w:ascii="Arial" w:hAnsi="Arial" w:cs="Arial"/>
                <w:color w:val="000000"/>
                <w:sz w:val="18"/>
                <w:szCs w:val="18"/>
              </w:rPr>
              <w:t>getRecordMaxTimestamp - action code or method name</w:t>
            </w:r>
          </w:p>
        </w:tc>
      </w:tr>
      <w:tr w:rsidR="00EB0E36" w:rsidTr="00A9115A">
        <w:trPr>
          <w:cantSplit/>
        </w:trPr>
        <w:tc>
          <w:tcPr>
            <w:tcW w:w="2270" w:type="dxa"/>
            <w:shd w:val="clear" w:color="auto" w:fill="auto"/>
          </w:tcPr>
          <w:p w:rsidR="00EB0E36" w:rsidRDefault="00EB0E36" w:rsidP="00A9115A">
            <w:r>
              <w:t>login</w:t>
            </w:r>
          </w:p>
        </w:tc>
        <w:tc>
          <w:tcPr>
            <w:tcW w:w="6478" w:type="dxa"/>
            <w:shd w:val="clear" w:color="auto" w:fill="auto"/>
          </w:tcPr>
          <w:p w:rsidR="00EB0E36" w:rsidRDefault="00EB0E36" w:rsidP="00A9115A">
            <w:r w:rsidRPr="004B3B1C">
              <w:t>Unique system wide user authentication string</w:t>
            </w:r>
          </w:p>
        </w:tc>
      </w:tr>
      <w:tr w:rsidR="00EB0E36" w:rsidTr="00A9115A">
        <w:trPr>
          <w:cantSplit/>
        </w:trPr>
        <w:tc>
          <w:tcPr>
            <w:tcW w:w="2270" w:type="dxa"/>
            <w:shd w:val="clear" w:color="auto" w:fill="auto"/>
          </w:tcPr>
          <w:p w:rsidR="00EB0E36" w:rsidRDefault="00EB0E36" w:rsidP="00A9115A">
            <w:r>
              <w:t>password</w:t>
            </w:r>
          </w:p>
        </w:tc>
        <w:tc>
          <w:tcPr>
            <w:tcW w:w="6478" w:type="dxa"/>
            <w:shd w:val="clear" w:color="auto" w:fill="auto"/>
          </w:tcPr>
          <w:p w:rsidR="00EB0E36" w:rsidRDefault="00EB0E36" w:rsidP="00A9115A">
            <w:r w:rsidRPr="004B3B1C">
              <w:t>User’s password for authentication</w:t>
            </w:r>
          </w:p>
        </w:tc>
      </w:tr>
      <w:tr w:rsidR="00EB0E36" w:rsidTr="00A9115A">
        <w:trPr>
          <w:cantSplit/>
        </w:trPr>
        <w:tc>
          <w:tcPr>
            <w:tcW w:w="2270" w:type="dxa"/>
            <w:shd w:val="clear" w:color="auto" w:fill="auto"/>
          </w:tcPr>
          <w:p w:rsidR="00EB0E36" w:rsidRDefault="00EB0E36" w:rsidP="00A9115A">
            <w:r>
              <w:t>objectId</w:t>
            </w:r>
          </w:p>
        </w:tc>
        <w:tc>
          <w:tcPr>
            <w:tcW w:w="6478" w:type="dxa"/>
            <w:shd w:val="clear" w:color="auto" w:fill="auto"/>
          </w:tcPr>
          <w:p w:rsidR="00EB0E36" w:rsidRDefault="00EB0E36" w:rsidP="00A9115A">
            <w:r>
              <w:rPr>
                <w:rFonts w:ascii="Arial" w:hAnsi="Arial" w:cs="Arial"/>
                <w:color w:val="000000"/>
                <w:sz w:val="20"/>
                <w:szCs w:val="20"/>
              </w:rPr>
              <w:t>Record id</w:t>
            </w:r>
          </w:p>
        </w:tc>
      </w:tr>
      <w:tr w:rsidR="00EB0E36" w:rsidTr="00A9115A">
        <w:trPr>
          <w:cantSplit/>
        </w:trPr>
        <w:tc>
          <w:tcPr>
            <w:tcW w:w="2270" w:type="dxa"/>
            <w:shd w:val="clear" w:color="auto" w:fill="auto"/>
          </w:tcPr>
          <w:p w:rsidR="00EB0E36" w:rsidRDefault="00EB0E36" w:rsidP="00A9115A">
            <w:r>
              <w:t>objectType</w:t>
            </w:r>
          </w:p>
        </w:tc>
        <w:tc>
          <w:tcPr>
            <w:tcW w:w="6478" w:type="dxa"/>
            <w:shd w:val="clear" w:color="auto" w:fill="auto"/>
          </w:tcPr>
          <w:p w:rsidR="00EB0E36" w:rsidRDefault="00EB0E36" w:rsidP="00A9115A">
            <w:r>
              <w:rPr>
                <w:rFonts w:ascii="Arial" w:hAnsi="Arial" w:cs="Arial"/>
                <w:color w:val="000000"/>
                <w:sz w:val="20"/>
                <w:szCs w:val="20"/>
              </w:rPr>
              <w:t>Record type</w:t>
            </w:r>
          </w:p>
        </w:tc>
      </w:tr>
      <w:tr w:rsidR="00EB0E36" w:rsidTr="00A9115A">
        <w:trPr>
          <w:cantSplit/>
        </w:trPr>
        <w:tc>
          <w:tcPr>
            <w:tcW w:w="2270" w:type="dxa"/>
            <w:shd w:val="clear" w:color="auto" w:fill="auto"/>
          </w:tcPr>
          <w:p w:rsidR="00EB0E36" w:rsidRDefault="00EB0E36" w:rsidP="00A9115A">
            <w:r>
              <w:t>newName</w:t>
            </w:r>
          </w:p>
        </w:tc>
        <w:tc>
          <w:tcPr>
            <w:tcW w:w="6478" w:type="dxa"/>
            <w:shd w:val="clear" w:color="auto" w:fill="auto"/>
          </w:tcPr>
          <w:p w:rsidR="00EB0E36" w:rsidRDefault="00EB0E36" w:rsidP="00A9115A">
            <w:r>
              <w:rPr>
                <w:rFonts w:ascii="Arial" w:hAnsi="Arial" w:cs="Arial"/>
                <w:color w:val="000000"/>
                <w:sz w:val="20"/>
                <w:szCs w:val="20"/>
              </w:rPr>
              <w:t>This is the record name you want to assign to this directory id</w:t>
            </w:r>
          </w:p>
        </w:tc>
      </w:tr>
    </w:tbl>
    <w:p w:rsidR="00EB0E36" w:rsidRDefault="00EB0E36" w:rsidP="00EB0E36">
      <w:pPr>
        <w:spacing w:after="180" w:line="360" w:lineRule="atLeast"/>
        <w:rPr>
          <w:rFonts w:ascii="Arial" w:hAnsi="Arial" w:cs="Arial"/>
          <w:color w:val="000000"/>
          <w:sz w:val="20"/>
          <w:szCs w:val="20"/>
        </w:rPr>
      </w:pPr>
    </w:p>
    <w:p w:rsidR="00EB0E36" w:rsidRDefault="00EB0E36" w:rsidP="00EB0E36"/>
    <w:p w:rsidR="00A73C89" w:rsidRDefault="00A73C89" w:rsidP="00A73C89">
      <w:pPr>
        <w:pStyle w:val="Heading3"/>
      </w:pPr>
      <w:bookmarkStart w:id="8598" w:name="_Toc341877239"/>
      <w:bookmarkStart w:id="8599" w:name="_Toc343798664"/>
      <w:bookmarkStart w:id="8600" w:name="_Toc344960100"/>
      <w:bookmarkStart w:id="8601" w:name="_Toc345404340"/>
      <w:bookmarkStart w:id="8602" w:name="_Toc345404571"/>
      <w:bookmarkStart w:id="8603" w:name="_Toc345571772"/>
      <w:bookmarkStart w:id="8604" w:name="_Toc346442783"/>
      <w:bookmarkStart w:id="8605" w:name="_Toc346650313"/>
      <w:bookmarkStart w:id="8606" w:name="_Toc346780336"/>
      <w:bookmarkStart w:id="8607" w:name="_Toc346780672"/>
      <w:bookmarkStart w:id="8608" w:name="_Toc346962243"/>
      <w:bookmarkStart w:id="8609" w:name="_Toc347423585"/>
      <w:bookmarkStart w:id="8610" w:name="_Toc347473818"/>
      <w:bookmarkStart w:id="8611" w:name="_Toc347480551"/>
      <w:bookmarkStart w:id="8612" w:name="_Toc347758197"/>
      <w:bookmarkStart w:id="8613" w:name="_Toc347815882"/>
      <w:bookmarkStart w:id="8614" w:name="_Toc347848129"/>
      <w:bookmarkStart w:id="8615" w:name="_Toc348074946"/>
      <w:bookmarkStart w:id="8616" w:name="_Toc348340237"/>
      <w:bookmarkStart w:id="8617" w:name="_Toc348378934"/>
      <w:bookmarkStart w:id="8618" w:name="_Toc348505990"/>
      <w:bookmarkStart w:id="8619" w:name="_Toc348510373"/>
      <w:bookmarkStart w:id="8620" w:name="_Toc349029404"/>
      <w:bookmarkStart w:id="8621" w:name="_Toc349063882"/>
      <w:bookmarkStart w:id="8622" w:name="_Toc350252497"/>
      <w:bookmarkStart w:id="8623" w:name="_Toc350275249"/>
      <w:bookmarkStart w:id="8624" w:name="_Toc350448714"/>
      <w:bookmarkStart w:id="8625" w:name="_Toc350449033"/>
      <w:bookmarkStart w:id="8626" w:name="_Toc350867723"/>
      <w:bookmarkStart w:id="8627" w:name="_Toc350867979"/>
      <w:bookmarkStart w:id="8628" w:name="_Toc350953791"/>
      <w:bookmarkStart w:id="8629" w:name="_Toc350958032"/>
      <w:bookmarkStart w:id="8630" w:name="_Toc351013527"/>
      <w:bookmarkStart w:id="8631" w:name="_Toc351103503"/>
      <w:bookmarkStart w:id="8632" w:name="_Toc353303789"/>
      <w:bookmarkStart w:id="8633" w:name="_Toc355601058"/>
      <w:bookmarkStart w:id="8634" w:name="_Toc355603933"/>
      <w:bookmarkStart w:id="8635" w:name="_Toc357003992"/>
      <w:bookmarkStart w:id="8636" w:name="_Toc357326413"/>
      <w:bookmarkStart w:id="8637" w:name="_Toc357585744"/>
      <w:bookmarkStart w:id="8638" w:name="_Toc357837096"/>
      <w:bookmarkStart w:id="8639" w:name="_Toc358228453"/>
      <w:bookmarkStart w:id="8640" w:name="_Toc358228720"/>
      <w:bookmarkStart w:id="8641" w:name="_Toc361751579"/>
      <w:bookmarkStart w:id="8642" w:name="_Toc361768350"/>
      <w:bookmarkStart w:id="8643" w:name="_Toc361818874"/>
      <w:bookmarkStart w:id="8644" w:name="_Toc362979604"/>
      <w:bookmarkStart w:id="8645" w:name="_Toc364189625"/>
      <w:bookmarkStart w:id="8646" w:name="_Toc364236589"/>
      <w:bookmarkStart w:id="8647" w:name="_Toc364258730"/>
      <w:bookmarkStart w:id="8648" w:name="_Toc364794712"/>
      <w:bookmarkStart w:id="8649" w:name="_Toc367188124"/>
      <w:bookmarkStart w:id="8650" w:name="_Toc372054425"/>
      <w:bookmarkStart w:id="8651" w:name="_Toc372178247"/>
      <w:bookmarkStart w:id="8652" w:name="_Toc373053350"/>
      <w:bookmarkStart w:id="8653" w:name="_Toc373053629"/>
      <w:bookmarkStart w:id="8654" w:name="_Toc373060558"/>
      <w:bookmarkStart w:id="8655" w:name="_Toc373061259"/>
      <w:bookmarkStart w:id="8656" w:name="_Toc373061540"/>
      <w:bookmarkStart w:id="8657" w:name="_Toc373130834"/>
      <w:bookmarkStart w:id="8658" w:name="_Toc373139950"/>
      <w:bookmarkStart w:id="8659" w:name="_Toc375312018"/>
      <w:bookmarkStart w:id="8660" w:name="_Toc375640906"/>
      <w:bookmarkStart w:id="8661" w:name="_Toc376110225"/>
      <w:bookmarkStart w:id="8662" w:name="_Toc378409484"/>
      <w:bookmarkStart w:id="8663" w:name="_Toc379897253"/>
      <w:bookmarkStart w:id="8664" w:name="_Toc384060900"/>
      <w:bookmarkStart w:id="8665" w:name="_Toc388897876"/>
      <w:bookmarkStart w:id="8666" w:name="_Toc389157916"/>
      <w:bookmarkStart w:id="8667" w:name="_Toc391278096"/>
      <w:bookmarkStart w:id="8668" w:name="_Toc392481069"/>
      <w:bookmarkStart w:id="8669" w:name="_Toc393306172"/>
      <w:bookmarkStart w:id="8670" w:name="_Toc469976888"/>
      <w:r>
        <w:t>setRecordCoding</w:t>
      </w:r>
      <w:r>
        <w:rPr>
          <w:lang w:val="en-US"/>
        </w:rPr>
        <w:t>Fields</w:t>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p>
    <w:p w:rsidR="00A73C89" w:rsidRDefault="00A73C89" w:rsidP="00A73C89">
      <w:r>
        <w:t xml:space="preserve">This restful interface is used to update </w:t>
      </w:r>
      <w:r w:rsidR="00285833">
        <w:t xml:space="preserve">or set multiple </w:t>
      </w:r>
      <w:r>
        <w:t xml:space="preserve">coding </w:t>
      </w:r>
      <w:r w:rsidR="00285833">
        <w:t xml:space="preserve">fields </w:t>
      </w:r>
      <w:r>
        <w:t>for a directory.</w:t>
      </w:r>
      <w:r w:rsidR="00285833">
        <w:t xml:space="preserve"> This is a post method with file attachment that contains coding field name and value pairs separated by a </w:t>
      </w:r>
      <w:r w:rsidR="00F16770">
        <w:t>CRLF</w:t>
      </w:r>
      <w:r w:rsidR="00285833">
        <w:t xml:space="preserve"> delimiter.</w:t>
      </w:r>
      <w:r w:rsidR="00F01BBD">
        <w:t xml:space="preserve"> The first 2 values of each line are the objectId and objectType of the record you want to modify its coding fields.</w:t>
      </w:r>
    </w:p>
    <w:p w:rsidR="00A73C89" w:rsidRDefault="00A73C89" w:rsidP="00A73C89"/>
    <w:p w:rsidR="00A73C89" w:rsidRPr="006C7FE7" w:rsidRDefault="00A73C89" w:rsidP="00A73C89">
      <w:pPr>
        <w:rPr>
          <w:b/>
        </w:rPr>
      </w:pPr>
      <w:r>
        <w:rPr>
          <w:b/>
        </w:rPr>
        <w:t>POS</w:t>
      </w:r>
      <w:r w:rsidRPr="006C7FE7">
        <w:rPr>
          <w:b/>
        </w:rPr>
        <w:t>T:</w:t>
      </w:r>
    </w:p>
    <w:p w:rsidR="00A73C89" w:rsidRPr="00F16770" w:rsidRDefault="00055D15" w:rsidP="00A73C89">
      <w:pPr>
        <w:rPr>
          <w:rFonts w:ascii="Arial" w:hAnsi="Arial" w:cs="Arial"/>
          <w:color w:val="000000"/>
          <w:sz w:val="20"/>
          <w:szCs w:val="20"/>
        </w:rPr>
      </w:pPr>
      <w:r w:rsidRPr="00F16770">
        <w:rPr>
          <w:rFonts w:ascii="Arial" w:hAnsi="Arial" w:cs="Arial"/>
          <w:color w:val="000000"/>
          <w:sz w:val="20"/>
          <w:szCs w:val="20"/>
          <w:bdr w:val="none" w:sz="0" w:space="0" w:color="auto" w:frame="1"/>
          <w:shd w:val="clear" w:color="auto" w:fill="F8F8F8"/>
        </w:rPr>
        <w:t>{webserver}</w:t>
      </w:r>
      <w:r w:rsidR="00A73C89" w:rsidRPr="00F16770">
        <w:rPr>
          <w:rFonts w:ascii="Arial" w:hAnsi="Arial" w:cs="Arial"/>
          <w:color w:val="000000"/>
          <w:sz w:val="20"/>
          <w:szCs w:val="20"/>
        </w:rPr>
        <w:t>/recordservice/setRecordCodingFields/</w:t>
      </w:r>
      <w:r w:rsidR="00E15F5D" w:rsidRPr="00F16770">
        <w:rPr>
          <w:rFonts w:ascii="Arial" w:hAnsi="Arial" w:cs="Arial"/>
          <w:color w:val="000000"/>
          <w:sz w:val="20"/>
          <w:szCs w:val="20"/>
        </w:rPr>
        <w:t>{login}/{password}</w:t>
      </w:r>
      <w:r w:rsidR="00F01BBD">
        <w:rPr>
          <w:rFonts w:ascii="Arial" w:hAnsi="Arial" w:cs="Arial"/>
          <w:color w:val="000000"/>
          <w:sz w:val="20"/>
          <w:szCs w:val="20"/>
        </w:rPr>
        <w:t>/</w:t>
      </w:r>
    </w:p>
    <w:p w:rsidR="00A73C89" w:rsidRDefault="00A73C89" w:rsidP="00A73C89">
      <w:pPr>
        <w:rPr>
          <w:rFonts w:ascii="Arial" w:hAnsi="Arial" w:cs="Arial"/>
          <w:color w:val="000000"/>
          <w:sz w:val="20"/>
          <w:szCs w:val="20"/>
        </w:rPr>
      </w:pPr>
    </w:p>
    <w:p w:rsidR="00A73C89" w:rsidRDefault="00A73C89" w:rsidP="00A73C89"/>
    <w:p w:rsidR="00285833" w:rsidRDefault="00A04766" w:rsidP="00A73C89">
      <w:r>
        <w:t xml:space="preserve">Example of </w:t>
      </w:r>
      <w:r w:rsidR="00285833">
        <w:t>Curl command:</w:t>
      </w:r>
    </w:p>
    <w:p w:rsidR="00A04766" w:rsidRDefault="00A04766" w:rsidP="00A04766">
      <w:r>
        <w:t xml:space="preserve">curl -k -X POST -F media=@fields.txt </w:t>
      </w:r>
      <w:hyperlink r:id="rId88" w:history="1">
        <w:r w:rsidR="00055D15">
          <w:rPr>
            <w:rStyle w:val="Hyperlink"/>
          </w:rPr>
          <w:t>{webserver}</w:t>
        </w:r>
        <w:r w:rsidRPr="00CB54FC">
          <w:rPr>
            <w:rStyle w:val="Hyperlink"/>
          </w:rPr>
          <w:t>/</w:t>
        </w:r>
      </w:hyperlink>
    </w:p>
    <w:p w:rsidR="00285833" w:rsidRDefault="00A04766" w:rsidP="00A04766">
      <w:r>
        <w:t>recordservice/setRecordCodingFields/</w:t>
      </w:r>
      <w:r w:rsidR="00441541">
        <w:t>login/</w:t>
      </w:r>
      <w:r w:rsidR="00F16140">
        <w:t>password/</w:t>
      </w:r>
      <w:r>
        <w:t>/1013/NRT182</w:t>
      </w:r>
    </w:p>
    <w:p w:rsidR="00A04766" w:rsidRDefault="00A04766" w:rsidP="00A04766"/>
    <w:p w:rsidR="00285833" w:rsidRDefault="00285833" w:rsidP="00A73C89"/>
    <w:p w:rsidR="00285833" w:rsidRDefault="00285833" w:rsidP="00A73C89"/>
    <w:p w:rsidR="00A73C89" w:rsidRDefault="00A73C89" w:rsidP="00A73C89">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A73C89" w:rsidTr="00E41C5D">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A73C89" w:rsidRPr="00CA388B" w:rsidRDefault="00A73C89" w:rsidP="00E41C5D">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A73C89" w:rsidRPr="00CA388B" w:rsidRDefault="00A73C89" w:rsidP="00E41C5D">
            <w:pPr>
              <w:rPr>
                <w:b/>
              </w:rPr>
            </w:pPr>
            <w:r w:rsidRPr="00CA388B">
              <w:rPr>
                <w:b/>
              </w:rPr>
              <w:t>Description</w:t>
            </w:r>
          </w:p>
        </w:tc>
      </w:tr>
      <w:tr w:rsidR="00A73C89" w:rsidTr="00E41C5D">
        <w:trPr>
          <w:cantSplit/>
        </w:trPr>
        <w:tc>
          <w:tcPr>
            <w:tcW w:w="2270" w:type="dxa"/>
            <w:shd w:val="clear" w:color="auto" w:fill="auto"/>
          </w:tcPr>
          <w:p w:rsidR="00A73C89" w:rsidRDefault="00A04766" w:rsidP="00E41C5D">
            <w:r>
              <w:t>A</w:t>
            </w:r>
            <w:r w:rsidR="00A73C89">
              <w:t>ction</w:t>
            </w:r>
          </w:p>
        </w:tc>
        <w:tc>
          <w:tcPr>
            <w:tcW w:w="6478" w:type="dxa"/>
            <w:shd w:val="clear" w:color="auto" w:fill="auto"/>
          </w:tcPr>
          <w:p w:rsidR="00A73C89" w:rsidRDefault="00A04766" w:rsidP="00E41C5D">
            <w:r>
              <w:rPr>
                <w:rFonts w:ascii="Arial" w:hAnsi="Arial" w:cs="Arial"/>
                <w:color w:val="000000"/>
                <w:sz w:val="18"/>
                <w:szCs w:val="18"/>
              </w:rPr>
              <w:t>setRecordCodingFields</w:t>
            </w:r>
          </w:p>
        </w:tc>
      </w:tr>
      <w:tr w:rsidR="00A73C89" w:rsidTr="00E41C5D">
        <w:trPr>
          <w:cantSplit/>
        </w:trPr>
        <w:tc>
          <w:tcPr>
            <w:tcW w:w="2270" w:type="dxa"/>
            <w:shd w:val="clear" w:color="auto" w:fill="auto"/>
          </w:tcPr>
          <w:p w:rsidR="00A73C89" w:rsidRDefault="00A04766" w:rsidP="00E41C5D">
            <w:r>
              <w:t>L</w:t>
            </w:r>
            <w:r w:rsidR="00A73C89">
              <w:t>ogin</w:t>
            </w:r>
          </w:p>
        </w:tc>
        <w:tc>
          <w:tcPr>
            <w:tcW w:w="6478" w:type="dxa"/>
            <w:shd w:val="clear" w:color="auto" w:fill="auto"/>
          </w:tcPr>
          <w:p w:rsidR="00A73C89" w:rsidRDefault="00A73C89" w:rsidP="00E41C5D">
            <w:r w:rsidRPr="004B3B1C">
              <w:t>Unique system wide user authentication string</w:t>
            </w:r>
          </w:p>
        </w:tc>
      </w:tr>
      <w:tr w:rsidR="00A73C89" w:rsidTr="00E41C5D">
        <w:trPr>
          <w:cantSplit/>
        </w:trPr>
        <w:tc>
          <w:tcPr>
            <w:tcW w:w="2270" w:type="dxa"/>
            <w:shd w:val="clear" w:color="auto" w:fill="auto"/>
          </w:tcPr>
          <w:p w:rsidR="00A73C89" w:rsidRDefault="00A04766" w:rsidP="00E41C5D">
            <w:r>
              <w:t>P</w:t>
            </w:r>
            <w:r w:rsidR="00A73C89">
              <w:t>assword</w:t>
            </w:r>
          </w:p>
        </w:tc>
        <w:tc>
          <w:tcPr>
            <w:tcW w:w="6478" w:type="dxa"/>
            <w:shd w:val="clear" w:color="auto" w:fill="auto"/>
          </w:tcPr>
          <w:p w:rsidR="00A73C89" w:rsidRDefault="00A73C89" w:rsidP="00E41C5D">
            <w:r w:rsidRPr="004B3B1C">
              <w:t>User’s password for authentication</w:t>
            </w:r>
          </w:p>
        </w:tc>
      </w:tr>
    </w:tbl>
    <w:p w:rsidR="00A73C89" w:rsidRDefault="00A73C89" w:rsidP="00A73C89">
      <w:pPr>
        <w:spacing w:after="180" w:line="360" w:lineRule="atLeast"/>
        <w:rPr>
          <w:rFonts w:ascii="Arial" w:hAnsi="Arial" w:cs="Arial"/>
          <w:color w:val="000000"/>
          <w:sz w:val="20"/>
          <w:szCs w:val="20"/>
        </w:rPr>
      </w:pPr>
    </w:p>
    <w:p w:rsidR="00F01BBD" w:rsidRDefault="00F01BBD" w:rsidP="00A73C89">
      <w:pPr>
        <w:spacing w:after="180" w:line="360" w:lineRule="atLeast"/>
        <w:rPr>
          <w:rFonts w:ascii="Arial" w:hAnsi="Arial" w:cs="Arial"/>
          <w:color w:val="000000"/>
          <w:sz w:val="20"/>
          <w:szCs w:val="20"/>
        </w:rPr>
      </w:pPr>
    </w:p>
    <w:p w:rsidR="00F01BBD" w:rsidRDefault="00F01BBD" w:rsidP="00F01BBD">
      <w:pPr>
        <w:rPr>
          <w:rFonts w:ascii="Arial" w:hAnsi="Arial" w:cs="Arial"/>
          <w:b/>
          <w:color w:val="000000"/>
          <w:sz w:val="20"/>
          <w:szCs w:val="20"/>
        </w:rPr>
      </w:pPr>
      <w:r w:rsidRPr="0055362E">
        <w:rPr>
          <w:rFonts w:ascii="Arial" w:hAnsi="Arial" w:cs="Arial"/>
          <w:b/>
          <w:color w:val="000000"/>
          <w:sz w:val="20"/>
          <w:szCs w:val="20"/>
        </w:rPr>
        <w:t>CSV File:</w:t>
      </w:r>
    </w:p>
    <w:p w:rsidR="00F01BBD" w:rsidRDefault="00F01BBD" w:rsidP="00F01BBD">
      <w:pPr>
        <w:rPr>
          <w:rFonts w:ascii="Arial" w:hAnsi="Arial" w:cs="Arial"/>
          <w:b/>
          <w:color w:val="000000"/>
          <w:sz w:val="20"/>
          <w:szCs w:val="20"/>
        </w:rPr>
      </w:pPr>
    </w:p>
    <w:p w:rsidR="00F01BBD" w:rsidRDefault="00F01BBD" w:rsidP="00F01BBD">
      <w:pPr>
        <w:rPr>
          <w:rFonts w:ascii="Arial" w:hAnsi="Arial" w:cs="Arial"/>
          <w:b/>
          <w:color w:val="000000"/>
          <w:sz w:val="20"/>
          <w:szCs w:val="20"/>
        </w:rPr>
      </w:pPr>
      <w:r>
        <w:rPr>
          <w:rFonts w:ascii="Arial" w:hAnsi="Arial" w:cs="Arial"/>
          <w:b/>
          <w:color w:val="000000"/>
          <w:sz w:val="20"/>
          <w:szCs w:val="20"/>
        </w:rPr>
        <w:t>each Line terminated with CRLF</w:t>
      </w:r>
    </w:p>
    <w:p w:rsidR="00F01BBD" w:rsidRPr="0055362E" w:rsidRDefault="00F01BBD" w:rsidP="00F01BBD">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F01BBD" w:rsidTr="001B39CD">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F01BBD" w:rsidRPr="00CA388B" w:rsidRDefault="00F01BBD" w:rsidP="001B39CD">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F01BBD" w:rsidRPr="00CA388B" w:rsidRDefault="00F01BBD" w:rsidP="001B39CD">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F01BBD" w:rsidRPr="00CA388B" w:rsidRDefault="00F01BBD" w:rsidP="001B39CD">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F01BBD" w:rsidRPr="00CA388B" w:rsidRDefault="00F01BBD" w:rsidP="001B39CD">
            <w:pPr>
              <w:rPr>
                <w:b/>
              </w:rPr>
            </w:pPr>
            <w:r w:rsidRPr="00CA388B">
              <w:rPr>
                <w:b/>
              </w:rPr>
              <w:t>Description</w:t>
            </w:r>
          </w:p>
        </w:tc>
      </w:tr>
      <w:tr w:rsidR="00F01BBD" w:rsidTr="001B39CD">
        <w:trPr>
          <w:cantSplit/>
        </w:trPr>
        <w:tc>
          <w:tcPr>
            <w:tcW w:w="558" w:type="dxa"/>
          </w:tcPr>
          <w:p w:rsidR="00F01BBD" w:rsidRDefault="00F01BBD" w:rsidP="001B39CD">
            <w:r>
              <w:t>1</w:t>
            </w:r>
          </w:p>
        </w:tc>
        <w:tc>
          <w:tcPr>
            <w:tcW w:w="1980" w:type="dxa"/>
          </w:tcPr>
          <w:p w:rsidR="00F01BBD" w:rsidRDefault="00F01BBD" w:rsidP="001B39CD">
            <w:r>
              <w:t>objectId</w:t>
            </w:r>
          </w:p>
        </w:tc>
        <w:tc>
          <w:tcPr>
            <w:tcW w:w="810" w:type="dxa"/>
            <w:shd w:val="clear" w:color="auto" w:fill="auto"/>
          </w:tcPr>
          <w:p w:rsidR="00F01BBD" w:rsidRDefault="00F01BBD" w:rsidP="001B39CD">
            <w:r>
              <w:t>string</w:t>
            </w:r>
          </w:p>
        </w:tc>
        <w:tc>
          <w:tcPr>
            <w:tcW w:w="6390" w:type="dxa"/>
            <w:shd w:val="clear" w:color="auto" w:fill="auto"/>
          </w:tcPr>
          <w:p w:rsidR="00F01BBD" w:rsidRDefault="00F01BBD" w:rsidP="001B39CD">
            <w:r>
              <w:t>objectId of the record you want to set its coding fields</w:t>
            </w:r>
          </w:p>
        </w:tc>
      </w:tr>
      <w:tr w:rsidR="00F01BBD" w:rsidTr="001B39CD">
        <w:trPr>
          <w:cantSplit/>
        </w:trPr>
        <w:tc>
          <w:tcPr>
            <w:tcW w:w="558" w:type="dxa"/>
            <w:tcBorders>
              <w:top w:val="single" w:sz="4" w:space="0" w:color="auto"/>
              <w:left w:val="single" w:sz="4" w:space="0" w:color="auto"/>
              <w:bottom w:val="single" w:sz="4" w:space="0" w:color="auto"/>
              <w:right w:val="single" w:sz="4" w:space="0" w:color="auto"/>
            </w:tcBorders>
          </w:tcPr>
          <w:p w:rsidR="00F01BBD" w:rsidRDefault="00F01BBD" w:rsidP="001B39CD">
            <w:r>
              <w:t>2</w:t>
            </w:r>
          </w:p>
        </w:tc>
        <w:tc>
          <w:tcPr>
            <w:tcW w:w="1980" w:type="dxa"/>
            <w:tcBorders>
              <w:top w:val="single" w:sz="4" w:space="0" w:color="auto"/>
              <w:left w:val="single" w:sz="4" w:space="0" w:color="auto"/>
              <w:bottom w:val="single" w:sz="4" w:space="0" w:color="auto"/>
              <w:right w:val="single" w:sz="4" w:space="0" w:color="auto"/>
            </w:tcBorders>
          </w:tcPr>
          <w:p w:rsidR="00F01BBD" w:rsidRPr="00197B3B" w:rsidRDefault="00F01BBD" w:rsidP="001B39CD">
            <w:r>
              <w:t>ObjectType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01BBD" w:rsidRDefault="00F01BBD" w:rsidP="001B39CD">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F01BBD" w:rsidRDefault="00F01BBD" w:rsidP="001B39CD"/>
        </w:tc>
      </w:tr>
      <w:tr w:rsidR="00F01BBD" w:rsidTr="001B39CD">
        <w:trPr>
          <w:cantSplit/>
        </w:trPr>
        <w:tc>
          <w:tcPr>
            <w:tcW w:w="558" w:type="dxa"/>
            <w:tcBorders>
              <w:top w:val="single" w:sz="4" w:space="0" w:color="auto"/>
              <w:left w:val="single" w:sz="4" w:space="0" w:color="auto"/>
              <w:bottom w:val="single" w:sz="4" w:space="0" w:color="auto"/>
              <w:right w:val="single" w:sz="4" w:space="0" w:color="auto"/>
            </w:tcBorders>
          </w:tcPr>
          <w:p w:rsidR="00F01BBD" w:rsidRDefault="00F01BBD" w:rsidP="001B39CD">
            <w:r>
              <w:t>3</w:t>
            </w:r>
          </w:p>
        </w:tc>
        <w:tc>
          <w:tcPr>
            <w:tcW w:w="1980" w:type="dxa"/>
            <w:tcBorders>
              <w:top w:val="single" w:sz="4" w:space="0" w:color="auto"/>
              <w:left w:val="single" w:sz="4" w:space="0" w:color="auto"/>
              <w:bottom w:val="single" w:sz="4" w:space="0" w:color="auto"/>
              <w:right w:val="single" w:sz="4" w:space="0" w:color="auto"/>
            </w:tcBorders>
          </w:tcPr>
          <w:p w:rsidR="00F01BBD" w:rsidRPr="00197B3B" w:rsidRDefault="00F01BBD" w:rsidP="001B39CD">
            <w:r>
              <w:t>Coding Field1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01BBD" w:rsidRDefault="00F01BBD" w:rsidP="001B39CD">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F01BBD" w:rsidRDefault="00CF7AE6" w:rsidP="001B39CD">
            <w:r>
              <w:t>The name is in quotes Example “PTN”</w:t>
            </w:r>
          </w:p>
        </w:tc>
      </w:tr>
      <w:tr w:rsidR="00CF7AE6" w:rsidTr="001B39CD">
        <w:trPr>
          <w:cantSplit/>
        </w:trPr>
        <w:tc>
          <w:tcPr>
            <w:tcW w:w="558" w:type="dxa"/>
            <w:tcBorders>
              <w:top w:val="single" w:sz="4" w:space="0" w:color="auto"/>
              <w:left w:val="single" w:sz="4" w:space="0" w:color="auto"/>
              <w:bottom w:val="single" w:sz="4" w:space="0" w:color="auto"/>
              <w:right w:val="single" w:sz="4" w:space="0" w:color="auto"/>
            </w:tcBorders>
          </w:tcPr>
          <w:p w:rsidR="00CF7AE6" w:rsidRDefault="00CF7AE6" w:rsidP="00CF7AE6">
            <w:r>
              <w:t>4</w:t>
            </w:r>
          </w:p>
        </w:tc>
        <w:tc>
          <w:tcPr>
            <w:tcW w:w="1980" w:type="dxa"/>
            <w:tcBorders>
              <w:top w:val="single" w:sz="4" w:space="0" w:color="auto"/>
              <w:left w:val="single" w:sz="4" w:space="0" w:color="auto"/>
              <w:bottom w:val="single" w:sz="4" w:space="0" w:color="auto"/>
              <w:right w:val="single" w:sz="4" w:space="0" w:color="auto"/>
            </w:tcBorders>
          </w:tcPr>
          <w:p w:rsidR="00CF7AE6" w:rsidRPr="00197B3B" w:rsidRDefault="00CF7AE6" w:rsidP="00CF7AE6">
            <w:r>
              <w:t>Coding Field1 Value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CF7AE6" w:rsidRDefault="00CF7AE6" w:rsidP="00CF7AE6">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CF7AE6" w:rsidRDefault="00CF7AE6" w:rsidP="00CF7AE6">
            <w:r>
              <w:t>The value is in quotes Example “1234”</w:t>
            </w:r>
          </w:p>
        </w:tc>
      </w:tr>
      <w:tr w:rsidR="00CF7AE6" w:rsidTr="001B39CD">
        <w:trPr>
          <w:cantSplit/>
        </w:trPr>
        <w:tc>
          <w:tcPr>
            <w:tcW w:w="558" w:type="dxa"/>
            <w:tcBorders>
              <w:top w:val="single" w:sz="4" w:space="0" w:color="auto"/>
              <w:left w:val="single" w:sz="4" w:space="0" w:color="auto"/>
              <w:bottom w:val="single" w:sz="4" w:space="0" w:color="auto"/>
              <w:right w:val="single" w:sz="4" w:space="0" w:color="auto"/>
            </w:tcBorders>
          </w:tcPr>
          <w:p w:rsidR="00CF7AE6" w:rsidRDefault="00CF7AE6" w:rsidP="00CF7AE6">
            <w:r>
              <w:t>5</w:t>
            </w:r>
          </w:p>
        </w:tc>
        <w:tc>
          <w:tcPr>
            <w:tcW w:w="1980" w:type="dxa"/>
            <w:tcBorders>
              <w:top w:val="single" w:sz="4" w:space="0" w:color="auto"/>
              <w:left w:val="single" w:sz="4" w:space="0" w:color="auto"/>
              <w:bottom w:val="single" w:sz="4" w:space="0" w:color="auto"/>
              <w:right w:val="single" w:sz="4" w:space="0" w:color="auto"/>
            </w:tcBorders>
          </w:tcPr>
          <w:p w:rsidR="00CF7AE6" w:rsidRPr="00197B3B" w:rsidRDefault="00CF7AE6" w:rsidP="00CF7AE6">
            <w:r>
              <w:t>Coding FieldN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CF7AE6" w:rsidRDefault="00CF7AE6" w:rsidP="00CF7AE6">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CF7AE6" w:rsidRDefault="00CF7AE6" w:rsidP="00CF7AE6"/>
        </w:tc>
      </w:tr>
      <w:tr w:rsidR="00CF7AE6" w:rsidTr="001B39CD">
        <w:trPr>
          <w:cantSplit/>
        </w:trPr>
        <w:tc>
          <w:tcPr>
            <w:tcW w:w="558" w:type="dxa"/>
            <w:tcBorders>
              <w:top w:val="single" w:sz="4" w:space="0" w:color="auto"/>
              <w:left w:val="single" w:sz="4" w:space="0" w:color="auto"/>
              <w:bottom w:val="single" w:sz="4" w:space="0" w:color="auto"/>
              <w:right w:val="single" w:sz="4" w:space="0" w:color="auto"/>
            </w:tcBorders>
          </w:tcPr>
          <w:p w:rsidR="00CF7AE6" w:rsidRDefault="00CF7AE6" w:rsidP="00CF7AE6">
            <w:r>
              <w:t>6</w:t>
            </w:r>
          </w:p>
        </w:tc>
        <w:tc>
          <w:tcPr>
            <w:tcW w:w="1980" w:type="dxa"/>
            <w:tcBorders>
              <w:top w:val="single" w:sz="4" w:space="0" w:color="auto"/>
              <w:left w:val="single" w:sz="4" w:space="0" w:color="auto"/>
              <w:bottom w:val="single" w:sz="4" w:space="0" w:color="auto"/>
              <w:right w:val="single" w:sz="4" w:space="0" w:color="auto"/>
            </w:tcBorders>
          </w:tcPr>
          <w:p w:rsidR="00CF7AE6" w:rsidRPr="00197B3B" w:rsidRDefault="00CF7AE6" w:rsidP="00CF7AE6">
            <w:r>
              <w:t>Coding FieldN Value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CF7AE6" w:rsidRDefault="00CF7AE6" w:rsidP="00CF7AE6">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CF7AE6" w:rsidRDefault="00CF7AE6" w:rsidP="00CF7AE6"/>
        </w:tc>
      </w:tr>
    </w:tbl>
    <w:p w:rsidR="00F01BBD" w:rsidRDefault="00F01BBD" w:rsidP="00A73C89">
      <w:pPr>
        <w:spacing w:after="180" w:line="360" w:lineRule="atLeast"/>
        <w:rPr>
          <w:rFonts w:ascii="Arial" w:hAnsi="Arial" w:cs="Arial"/>
          <w:color w:val="000000"/>
          <w:sz w:val="20"/>
          <w:szCs w:val="20"/>
        </w:rPr>
      </w:pPr>
    </w:p>
    <w:p w:rsidR="008E3561" w:rsidRDefault="008E3561" w:rsidP="008E3561">
      <w:pPr>
        <w:rPr>
          <w:rFonts w:ascii="Calibri" w:hAnsi="Calibri"/>
        </w:rPr>
      </w:pPr>
      <w:r>
        <w:rPr>
          <w:rFonts w:ascii="Calibri" w:hAnsi="Calibri"/>
        </w:rPr>
        <w:t xml:space="preserve">I think the correct format is </w:t>
      </w:r>
      <w:r>
        <w:rPr>
          <w:rFonts w:ascii="Calibri" w:hAnsi="Calibri"/>
          <w:u w:val="single"/>
        </w:rPr>
        <w:t>one record per line</w:t>
      </w:r>
      <w:r>
        <w:rPr>
          <w:rFonts w:ascii="Calibri" w:hAnsi="Calibri"/>
        </w:rPr>
        <w:t xml:space="preserve">, i.e. no linefeeds between codingfields, with a </w:t>
      </w:r>
      <w:r>
        <w:rPr>
          <w:rFonts w:ascii="Calibri" w:hAnsi="Calibri"/>
          <w:u w:val="single"/>
        </w:rPr>
        <w:t>comma</w:t>
      </w:r>
      <w:r>
        <w:rPr>
          <w:rFonts w:ascii="Calibri" w:hAnsi="Calibri"/>
        </w:rPr>
        <w:t xml:space="preserve"> separating codingfields (instead of a linefeed).</w:t>
      </w:r>
    </w:p>
    <w:p w:rsidR="008E3561" w:rsidRDefault="008E3561" w:rsidP="008E3561">
      <w:pPr>
        <w:rPr>
          <w:rFonts w:ascii="Calibri" w:hAnsi="Calibri"/>
        </w:rPr>
      </w:pPr>
      <w:r>
        <w:rPr>
          <w:rFonts w:ascii="Calibri" w:hAnsi="Calibri"/>
        </w:rPr>
        <w:t> </w:t>
      </w:r>
    </w:p>
    <w:p w:rsidR="008E3561" w:rsidRDefault="008E3561" w:rsidP="008E3561">
      <w:pPr>
        <w:rPr>
          <w:rFonts w:ascii="Calibri" w:hAnsi="Calibri"/>
        </w:rPr>
      </w:pPr>
      <w:r>
        <w:rPr>
          <w:rFonts w:ascii="Calibri" w:hAnsi="Calibri"/>
        </w:rPr>
        <w:t>So the correct CSV file data should look something like this (all one line, may look wrapped):</w:t>
      </w:r>
    </w:p>
    <w:p w:rsidR="008E3561" w:rsidRDefault="008E3561" w:rsidP="008E3561">
      <w:pPr>
        <w:rPr>
          <w:rFonts w:ascii="Calibri" w:hAnsi="Calibri"/>
        </w:rPr>
      </w:pPr>
      <w:r>
        <w:rPr>
          <w:rFonts w:ascii="Calibri" w:hAnsi="Calibri"/>
        </w:rPr>
        <w:t> </w:t>
      </w:r>
    </w:p>
    <w:p w:rsidR="008E3561" w:rsidRDefault="008E3561" w:rsidP="008E3561">
      <w:pPr>
        <w:rPr>
          <w:rFonts w:ascii="Courier New" w:hAnsi="Courier New" w:cs="Courier New"/>
          <w:sz w:val="20"/>
          <w:szCs w:val="20"/>
        </w:rPr>
      </w:pPr>
      <w:r>
        <w:rPr>
          <w:rFonts w:ascii="Courier New" w:hAnsi="Courier New" w:cs="Courier New"/>
          <w:sz w:val="20"/>
          <w:szCs w:val="20"/>
        </w:rPr>
        <w:t>"LobjectId","9909","objectType","User","Telephone","","MobileRecordId","","Organization Name","CMT","Device ID","","RMS User Id","9902","ItemType","client","FunctionalGroupName","Public","Address2","","Address1","AAA Full Transportation","Item Discount","","Latitude","","Company","AAA Full Transportation, 55","RecordId","80861","Organization Number","9","Service Discount","","Country","","ZipCode","11234","Title","--","City","Tempe","Email","</w:t>
      </w:r>
      <w:hyperlink r:id="rId89" w:history="1">
        <w:r>
          <w:rPr>
            <w:rStyle w:val="Hyperlink"/>
            <w:rFonts w:ascii="Courier New" w:hAnsi="Courier New" w:cs="Courier New"/>
            <w:sz w:val="20"/>
            <w:szCs w:val="20"/>
          </w:rPr>
          <w:t>info@AAAFullTransportation.com</w:t>
        </w:r>
      </w:hyperlink>
      <w:r>
        <w:rPr>
          <w:rFonts w:ascii="Courier New" w:hAnsi="Courier New" w:cs="Courier New"/>
          <w:sz w:val="20"/>
          <w:szCs w:val="20"/>
        </w:rPr>
        <w:t>","State","AZ","Home URL","","Longitude","","Last Name","AAA Full Transportation","First Name","55"</w:t>
      </w:r>
    </w:p>
    <w:p w:rsidR="008E3561" w:rsidRDefault="008E3561" w:rsidP="008E3561">
      <w:pPr>
        <w:rPr>
          <w:rFonts w:ascii="Courier New" w:hAnsi="Courier New" w:cs="Courier New"/>
          <w:sz w:val="20"/>
          <w:szCs w:val="20"/>
        </w:rPr>
      </w:pPr>
    </w:p>
    <w:p w:rsidR="008E3561" w:rsidRPr="008E3561" w:rsidRDefault="008E3561" w:rsidP="008E3561">
      <w:pPr>
        <w:rPr>
          <w:rFonts w:ascii="Courier New" w:hAnsi="Courier New" w:cs="Courier New"/>
          <w:b/>
          <w:sz w:val="20"/>
          <w:szCs w:val="20"/>
          <w:u w:val="single"/>
        </w:rPr>
      </w:pPr>
      <w:r w:rsidRPr="008E3561">
        <w:rPr>
          <w:rFonts w:ascii="Courier New" w:hAnsi="Courier New" w:cs="Courier New"/>
          <w:b/>
          <w:sz w:val="20"/>
          <w:szCs w:val="20"/>
          <w:u w:val="single"/>
        </w:rPr>
        <w:t>***Note</w:t>
      </w:r>
    </w:p>
    <w:p w:rsidR="008E3561" w:rsidRDefault="008E3561" w:rsidP="008E3561">
      <w:pPr>
        <w:rPr>
          <w:rFonts w:ascii="Courier New" w:hAnsi="Courier New" w:cs="Courier New"/>
          <w:sz w:val="20"/>
          <w:szCs w:val="20"/>
        </w:rPr>
      </w:pPr>
      <w:r>
        <w:rPr>
          <w:rFonts w:ascii="Courier New" w:hAnsi="Courier New" w:cs="Courier New"/>
          <w:sz w:val="20"/>
          <w:szCs w:val="20"/>
        </w:rPr>
        <w:t xml:space="preserve">You may be updating multiple records in your csv file. You always have the objectid and objectidValue at the start of the line following by </w:t>
      </w:r>
      <w:r>
        <w:rPr>
          <w:rFonts w:ascii="Courier New" w:hAnsi="Courier New" w:cs="Courier New"/>
          <w:sz w:val="20"/>
          <w:szCs w:val="20"/>
        </w:rPr>
        <w:lastRenderedPageBreak/>
        <w:t>all the coding field names and values on each line. You then put a carriage return at the end of each line.</w:t>
      </w:r>
    </w:p>
    <w:p w:rsidR="008E3561" w:rsidRDefault="008E3561" w:rsidP="008E3561">
      <w:pPr>
        <w:rPr>
          <w:rFonts w:ascii="Courier New" w:hAnsi="Courier New" w:cs="Courier New"/>
          <w:sz w:val="20"/>
          <w:szCs w:val="20"/>
        </w:rPr>
      </w:pPr>
    </w:p>
    <w:p w:rsidR="008E3561" w:rsidRDefault="008E3561" w:rsidP="008E3561">
      <w:pPr>
        <w:rPr>
          <w:rFonts w:ascii="Courier New" w:hAnsi="Courier New" w:cs="Courier New"/>
          <w:sz w:val="20"/>
          <w:szCs w:val="20"/>
        </w:rPr>
      </w:pPr>
      <w:r>
        <w:rPr>
          <w:rFonts w:ascii="Courier New" w:hAnsi="Courier New" w:cs="Courier New"/>
          <w:sz w:val="20"/>
          <w:szCs w:val="20"/>
        </w:rPr>
        <w:t>Example</w:t>
      </w:r>
    </w:p>
    <w:p w:rsidR="0047382D" w:rsidRDefault="0047382D" w:rsidP="008E3561">
      <w:pPr>
        <w:rPr>
          <w:rFonts w:ascii="Courier New" w:hAnsi="Courier New" w:cs="Courier New"/>
          <w:sz w:val="20"/>
          <w:szCs w:val="20"/>
        </w:rPr>
      </w:pPr>
      <w:r>
        <w:rPr>
          <w:rFonts w:ascii="Courier New" w:hAnsi="Courier New" w:cs="Courier New"/>
          <w:sz w:val="20"/>
          <w:szCs w:val="20"/>
        </w:rPr>
        <w:t>You have 3 different directory records you are changing.</w:t>
      </w:r>
    </w:p>
    <w:p w:rsidR="008E3561" w:rsidRDefault="0047382D" w:rsidP="008E3561">
      <w:pPr>
        <w:rPr>
          <w:rFonts w:ascii="Courier New" w:hAnsi="Courier New" w:cs="Courier New"/>
          <w:sz w:val="20"/>
          <w:szCs w:val="20"/>
        </w:rPr>
      </w:pPr>
      <w:r>
        <w:rPr>
          <w:rFonts w:ascii="Courier New" w:hAnsi="Courier New" w:cs="Courier New"/>
          <w:sz w:val="20"/>
          <w:szCs w:val="20"/>
        </w:rPr>
        <w:t>“</w:t>
      </w:r>
      <w:r w:rsidR="008E3561">
        <w:rPr>
          <w:rFonts w:ascii="Courier New" w:hAnsi="Courier New" w:cs="Courier New"/>
          <w:sz w:val="20"/>
          <w:szCs w:val="20"/>
        </w:rPr>
        <w:t>LobjectId</w:t>
      </w:r>
      <w:r>
        <w:rPr>
          <w:rFonts w:ascii="Courier New" w:hAnsi="Courier New" w:cs="Courier New"/>
          <w:sz w:val="20"/>
          <w:szCs w:val="20"/>
        </w:rPr>
        <w:t>”,”3456”,”First Name”,”Mary”</w:t>
      </w:r>
    </w:p>
    <w:p w:rsidR="0047382D" w:rsidRDefault="0047382D" w:rsidP="0047382D">
      <w:pPr>
        <w:rPr>
          <w:rFonts w:ascii="Courier New" w:hAnsi="Courier New" w:cs="Courier New"/>
          <w:sz w:val="20"/>
          <w:szCs w:val="20"/>
        </w:rPr>
      </w:pPr>
      <w:r>
        <w:rPr>
          <w:rFonts w:ascii="Courier New" w:hAnsi="Courier New" w:cs="Courier New"/>
          <w:sz w:val="20"/>
          <w:szCs w:val="20"/>
        </w:rPr>
        <w:t>“LobjectId”,”6656”,”First Name”,”Jane”</w:t>
      </w:r>
    </w:p>
    <w:p w:rsidR="0047382D" w:rsidRDefault="0047382D" w:rsidP="0047382D">
      <w:pPr>
        <w:rPr>
          <w:rFonts w:ascii="Courier New" w:hAnsi="Courier New" w:cs="Courier New"/>
          <w:sz w:val="20"/>
          <w:szCs w:val="20"/>
        </w:rPr>
      </w:pPr>
      <w:r>
        <w:rPr>
          <w:rFonts w:ascii="Courier New" w:hAnsi="Courier New" w:cs="Courier New"/>
          <w:sz w:val="20"/>
          <w:szCs w:val="20"/>
        </w:rPr>
        <w:t>“LobjectId”,”7756”,”First Name”,”Charm”</w:t>
      </w:r>
    </w:p>
    <w:p w:rsidR="0047382D" w:rsidRDefault="0047382D" w:rsidP="008E3561">
      <w:pPr>
        <w:rPr>
          <w:rFonts w:ascii="Courier New" w:hAnsi="Courier New" w:cs="Courier New"/>
          <w:sz w:val="20"/>
          <w:szCs w:val="20"/>
        </w:rPr>
      </w:pPr>
    </w:p>
    <w:p w:rsidR="0047382D" w:rsidRDefault="0047382D" w:rsidP="008E3561">
      <w:pPr>
        <w:rPr>
          <w:rFonts w:ascii="Courier New" w:hAnsi="Courier New" w:cs="Courier New"/>
          <w:sz w:val="20"/>
          <w:szCs w:val="20"/>
        </w:rPr>
      </w:pPr>
    </w:p>
    <w:p w:rsidR="008E3561" w:rsidRPr="008E3561" w:rsidRDefault="008E3561" w:rsidP="008E3561">
      <w:pPr>
        <w:rPr>
          <w:rFonts w:ascii="Courier New" w:hAnsi="Courier New" w:cs="Courier New"/>
          <w:sz w:val="20"/>
          <w:szCs w:val="20"/>
        </w:rPr>
      </w:pPr>
    </w:p>
    <w:p w:rsidR="008E3561" w:rsidRDefault="008E3561" w:rsidP="008E3561">
      <w:pPr>
        <w:rPr>
          <w:rFonts w:ascii="Calibri" w:hAnsi="Calibri"/>
        </w:rPr>
      </w:pPr>
      <w:r>
        <w:rPr>
          <w:rFonts w:ascii="Calibri" w:hAnsi="Calibri"/>
        </w:rPr>
        <w:t> </w:t>
      </w:r>
    </w:p>
    <w:p w:rsidR="008E3561" w:rsidRDefault="008E3561" w:rsidP="00A73C89">
      <w:pPr>
        <w:spacing w:after="180" w:line="360" w:lineRule="atLeast"/>
        <w:rPr>
          <w:rFonts w:ascii="Arial" w:hAnsi="Arial" w:cs="Arial"/>
          <w:color w:val="000000"/>
          <w:sz w:val="20"/>
          <w:szCs w:val="20"/>
        </w:rPr>
      </w:pPr>
    </w:p>
    <w:p w:rsidR="00A73C89" w:rsidRDefault="00A73C89" w:rsidP="00EB0E36"/>
    <w:p w:rsidR="008018D0" w:rsidRDefault="008018D0" w:rsidP="008018D0">
      <w:pPr>
        <w:pStyle w:val="Heading3"/>
        <w:rPr>
          <w:lang w:val="en-US"/>
        </w:rPr>
      </w:pPr>
      <w:bookmarkStart w:id="8671" w:name="_Toc364189626"/>
      <w:bookmarkStart w:id="8672" w:name="_Toc364236590"/>
      <w:bookmarkStart w:id="8673" w:name="_Toc364258731"/>
      <w:bookmarkStart w:id="8674" w:name="_Toc364794713"/>
      <w:bookmarkStart w:id="8675" w:name="_Toc367188125"/>
      <w:bookmarkStart w:id="8676" w:name="_Toc372054426"/>
      <w:bookmarkStart w:id="8677" w:name="_Toc372178248"/>
      <w:bookmarkStart w:id="8678" w:name="_Toc373053351"/>
      <w:bookmarkStart w:id="8679" w:name="_Toc373053630"/>
      <w:bookmarkStart w:id="8680" w:name="_Toc373060559"/>
      <w:bookmarkStart w:id="8681" w:name="_Toc373061260"/>
      <w:bookmarkStart w:id="8682" w:name="_Toc373061541"/>
      <w:bookmarkStart w:id="8683" w:name="_Toc373130835"/>
      <w:bookmarkStart w:id="8684" w:name="_Toc373139951"/>
      <w:bookmarkStart w:id="8685" w:name="_Toc375312019"/>
      <w:bookmarkStart w:id="8686" w:name="_Toc375640907"/>
      <w:bookmarkStart w:id="8687" w:name="_Toc376110226"/>
      <w:bookmarkStart w:id="8688" w:name="_Toc378409485"/>
      <w:bookmarkStart w:id="8689" w:name="_Toc379897254"/>
      <w:bookmarkStart w:id="8690" w:name="_Toc384060901"/>
      <w:bookmarkStart w:id="8691" w:name="_Toc388897877"/>
      <w:bookmarkStart w:id="8692" w:name="_Toc389157917"/>
      <w:bookmarkStart w:id="8693" w:name="_Toc391278097"/>
      <w:bookmarkStart w:id="8694" w:name="_Toc392481070"/>
      <w:bookmarkStart w:id="8695" w:name="_Toc393306173"/>
      <w:bookmarkStart w:id="8696" w:name="_Toc469976889"/>
      <w:bookmarkStart w:id="8697" w:name="_Toc341877240"/>
      <w:bookmarkStart w:id="8698" w:name="_Toc343798665"/>
      <w:bookmarkStart w:id="8699" w:name="_Toc344960101"/>
      <w:bookmarkStart w:id="8700" w:name="_Toc345404341"/>
      <w:bookmarkStart w:id="8701" w:name="_Toc345404572"/>
      <w:bookmarkStart w:id="8702" w:name="_Toc345571773"/>
      <w:bookmarkStart w:id="8703" w:name="_Toc346442784"/>
      <w:bookmarkStart w:id="8704" w:name="_Toc346650314"/>
      <w:bookmarkStart w:id="8705" w:name="_Toc346780337"/>
      <w:bookmarkStart w:id="8706" w:name="_Toc346780673"/>
      <w:bookmarkStart w:id="8707" w:name="_Toc346962244"/>
      <w:bookmarkStart w:id="8708" w:name="_Toc347423586"/>
      <w:bookmarkStart w:id="8709" w:name="_Toc347473819"/>
      <w:bookmarkStart w:id="8710" w:name="_Toc347480552"/>
      <w:bookmarkStart w:id="8711" w:name="_Toc347758198"/>
      <w:bookmarkStart w:id="8712" w:name="_Toc347815883"/>
      <w:bookmarkStart w:id="8713" w:name="_Toc347848130"/>
      <w:bookmarkStart w:id="8714" w:name="_Toc348074947"/>
      <w:bookmarkStart w:id="8715" w:name="_Toc348340238"/>
      <w:bookmarkStart w:id="8716" w:name="_Toc348378935"/>
      <w:bookmarkStart w:id="8717" w:name="_Toc348505991"/>
      <w:bookmarkStart w:id="8718" w:name="_Toc348510374"/>
      <w:bookmarkStart w:id="8719" w:name="_Toc349029405"/>
      <w:bookmarkStart w:id="8720" w:name="_Toc349063883"/>
      <w:bookmarkStart w:id="8721" w:name="_Toc350252498"/>
      <w:bookmarkStart w:id="8722" w:name="_Toc350275250"/>
      <w:bookmarkStart w:id="8723" w:name="_Toc350448715"/>
      <w:bookmarkStart w:id="8724" w:name="_Toc350449034"/>
      <w:bookmarkStart w:id="8725" w:name="_Toc350867724"/>
      <w:bookmarkStart w:id="8726" w:name="_Toc350867980"/>
      <w:bookmarkStart w:id="8727" w:name="_Toc350953792"/>
      <w:bookmarkStart w:id="8728" w:name="_Toc350958033"/>
      <w:bookmarkStart w:id="8729" w:name="_Toc351013528"/>
      <w:bookmarkStart w:id="8730" w:name="_Toc351103504"/>
      <w:bookmarkStart w:id="8731" w:name="_Toc353303790"/>
      <w:bookmarkStart w:id="8732" w:name="_Toc355601059"/>
      <w:bookmarkStart w:id="8733" w:name="_Toc355603934"/>
      <w:bookmarkStart w:id="8734" w:name="_Toc357003993"/>
      <w:bookmarkStart w:id="8735" w:name="_Toc357326414"/>
      <w:bookmarkStart w:id="8736" w:name="_Toc357585745"/>
      <w:bookmarkStart w:id="8737" w:name="_Toc357837097"/>
      <w:bookmarkStart w:id="8738" w:name="_Toc358228454"/>
      <w:bookmarkStart w:id="8739" w:name="_Toc358228721"/>
      <w:bookmarkStart w:id="8740" w:name="_Toc361751580"/>
      <w:bookmarkStart w:id="8741" w:name="_Toc361768351"/>
      <w:bookmarkStart w:id="8742" w:name="_Toc361818875"/>
      <w:bookmarkStart w:id="8743" w:name="_Toc362979605"/>
      <w:r>
        <w:rPr>
          <w:lang w:val="en-US"/>
        </w:rPr>
        <w:t>setServiceRequests</w:t>
      </w:r>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p>
    <w:p w:rsidR="008018D0" w:rsidRDefault="008018D0" w:rsidP="008018D0">
      <w:r>
        <w:t xml:space="preserve">This creates service requests separated </w:t>
      </w:r>
      <w:r w:rsidR="00B649FC">
        <w:t>by yyyy/mm/dd (receive date)</w:t>
      </w:r>
      <w:r>
        <w:t xml:space="preserve">. </w:t>
      </w:r>
      <w:r w:rsidR="00B649FC">
        <w:t xml:space="preserve">The directory name is Request Company. If Request Company is blank then Requestor Last Name, Requestor First Name. </w:t>
      </w:r>
    </w:p>
    <w:p w:rsidR="00B649FC" w:rsidRDefault="00B649FC" w:rsidP="008018D0"/>
    <w:p w:rsidR="008018D0" w:rsidRPr="006C7FE7" w:rsidRDefault="008018D0" w:rsidP="008018D0">
      <w:pPr>
        <w:rPr>
          <w:b/>
        </w:rPr>
      </w:pPr>
      <w:r>
        <w:rPr>
          <w:b/>
        </w:rPr>
        <w:t>POS</w:t>
      </w:r>
      <w:r w:rsidRPr="006C7FE7">
        <w:rPr>
          <w:b/>
        </w:rPr>
        <w:t>T:</w:t>
      </w:r>
    </w:p>
    <w:p w:rsidR="008018D0" w:rsidRPr="00CD2B77" w:rsidRDefault="008018D0" w:rsidP="008018D0">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/record</w:t>
      </w:r>
      <w:r w:rsidRPr="00CD2B77">
        <w:rPr>
          <w:rFonts w:ascii="Arial" w:hAnsi="Arial" w:cs="Arial"/>
          <w:color w:val="000000"/>
        </w:rPr>
        <w:t>service/set</w:t>
      </w:r>
      <w:r>
        <w:rPr>
          <w:rFonts w:ascii="Arial" w:hAnsi="Arial" w:cs="Arial"/>
          <w:color w:val="000000"/>
        </w:rPr>
        <w:t>ServiceRequest</w:t>
      </w:r>
      <w:r w:rsidR="00B649FC">
        <w:rPr>
          <w:rFonts w:ascii="Arial" w:hAnsi="Arial" w:cs="Arial"/>
          <w:color w:val="000000"/>
        </w:rPr>
        <w:t>s</w:t>
      </w:r>
      <w:r w:rsidRPr="00CD2B77">
        <w:rPr>
          <w:rFonts w:ascii="Arial" w:hAnsi="Arial" w:cs="Arial"/>
          <w:color w:val="000000"/>
        </w:rPr>
        <w:t>/{login}/{password}/</w:t>
      </w:r>
    </w:p>
    <w:p w:rsidR="008018D0" w:rsidRDefault="008018D0" w:rsidP="008018D0">
      <w:pPr>
        <w:rPr>
          <w:rFonts w:ascii="Arial" w:hAnsi="Arial" w:cs="Arial"/>
          <w:color w:val="000000"/>
          <w:sz w:val="20"/>
          <w:szCs w:val="20"/>
        </w:rPr>
      </w:pPr>
    </w:p>
    <w:p w:rsidR="008018D0" w:rsidRDefault="008018D0" w:rsidP="008018D0">
      <w:pPr>
        <w:rPr>
          <w:rFonts w:ascii="Arial" w:hAnsi="Arial" w:cs="Arial"/>
          <w:b/>
          <w:color w:val="000000"/>
          <w:sz w:val="20"/>
          <w:szCs w:val="20"/>
        </w:rPr>
      </w:pPr>
      <w:r w:rsidRPr="0055362E">
        <w:rPr>
          <w:rFonts w:ascii="Arial" w:hAnsi="Arial" w:cs="Arial"/>
          <w:b/>
          <w:color w:val="000000"/>
          <w:sz w:val="20"/>
          <w:szCs w:val="20"/>
        </w:rPr>
        <w:t>CSV File:</w:t>
      </w:r>
    </w:p>
    <w:p w:rsidR="008018D0" w:rsidRDefault="008018D0" w:rsidP="008018D0">
      <w:pPr>
        <w:rPr>
          <w:rFonts w:ascii="Arial" w:hAnsi="Arial" w:cs="Arial"/>
          <w:b/>
          <w:color w:val="000000"/>
          <w:sz w:val="20"/>
          <w:szCs w:val="20"/>
        </w:rPr>
      </w:pPr>
    </w:p>
    <w:p w:rsidR="008018D0" w:rsidRDefault="008018D0" w:rsidP="008018D0">
      <w:pPr>
        <w:rPr>
          <w:rFonts w:ascii="Arial" w:hAnsi="Arial" w:cs="Arial"/>
          <w:b/>
          <w:color w:val="000000"/>
          <w:sz w:val="20"/>
          <w:szCs w:val="20"/>
        </w:rPr>
      </w:pPr>
      <w:r>
        <w:rPr>
          <w:rFonts w:ascii="Arial" w:hAnsi="Arial" w:cs="Arial"/>
          <w:b/>
          <w:color w:val="000000"/>
          <w:sz w:val="20"/>
          <w:szCs w:val="20"/>
        </w:rPr>
        <w:t>each Line terminated with CRLF</w:t>
      </w:r>
    </w:p>
    <w:p w:rsidR="008018D0" w:rsidRPr="0055362E" w:rsidRDefault="008018D0" w:rsidP="008018D0">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8018D0" w:rsidTr="002D5F2B">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8018D0" w:rsidRPr="00CA388B" w:rsidRDefault="008018D0" w:rsidP="002D5F2B">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8018D0" w:rsidRPr="00CA388B" w:rsidRDefault="008018D0" w:rsidP="002D5F2B">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8018D0" w:rsidRPr="00CA388B" w:rsidRDefault="008018D0" w:rsidP="002D5F2B">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8018D0" w:rsidRPr="00CA388B" w:rsidRDefault="008018D0" w:rsidP="002D5F2B">
            <w:pPr>
              <w:rPr>
                <w:b/>
              </w:rPr>
            </w:pPr>
            <w:r w:rsidRPr="00CA388B">
              <w:rPr>
                <w:b/>
              </w:rPr>
              <w:t>Description</w:t>
            </w:r>
          </w:p>
        </w:tc>
      </w:tr>
      <w:tr w:rsidR="008018D0" w:rsidTr="002D5F2B">
        <w:trPr>
          <w:cantSplit/>
        </w:trPr>
        <w:tc>
          <w:tcPr>
            <w:tcW w:w="558" w:type="dxa"/>
          </w:tcPr>
          <w:p w:rsidR="008018D0" w:rsidRDefault="008018D0" w:rsidP="002D5F2B">
            <w:r>
              <w:t>1</w:t>
            </w:r>
          </w:p>
        </w:tc>
        <w:tc>
          <w:tcPr>
            <w:tcW w:w="1980" w:type="dxa"/>
          </w:tcPr>
          <w:p w:rsidR="008018D0" w:rsidRDefault="008018D0" w:rsidP="002D5F2B">
            <w:r>
              <w:t>Operation</w:t>
            </w:r>
          </w:p>
        </w:tc>
        <w:tc>
          <w:tcPr>
            <w:tcW w:w="810" w:type="dxa"/>
            <w:shd w:val="clear" w:color="auto" w:fill="auto"/>
          </w:tcPr>
          <w:p w:rsidR="008018D0" w:rsidRDefault="008018D0" w:rsidP="002D5F2B">
            <w:r>
              <w:t>string</w:t>
            </w:r>
          </w:p>
        </w:tc>
        <w:tc>
          <w:tcPr>
            <w:tcW w:w="6390" w:type="dxa"/>
            <w:shd w:val="clear" w:color="auto" w:fill="auto"/>
          </w:tcPr>
          <w:p w:rsidR="008018D0" w:rsidRPr="00B30950" w:rsidRDefault="008018D0" w:rsidP="002D5F2B">
            <w:pPr>
              <w:rPr>
                <w:sz w:val="16"/>
                <w:szCs w:val="16"/>
              </w:rPr>
            </w:pPr>
            <w:r w:rsidRPr="00B30950">
              <w:rPr>
                <w:rFonts w:ascii="Arial" w:hAnsi="Arial" w:cs="Arial"/>
                <w:sz w:val="16"/>
                <w:szCs w:val="16"/>
              </w:rPr>
              <w:t>"I" - insert the record without checking if it exists -- fastest.</w:t>
            </w:r>
          </w:p>
          <w:p w:rsidR="008018D0" w:rsidRPr="00B30950" w:rsidRDefault="008018D0" w:rsidP="002D5F2B">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8018D0" w:rsidRPr="00B30950" w:rsidRDefault="008018D0" w:rsidP="002D5F2B">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8018D0" w:rsidRPr="00B30950" w:rsidRDefault="008018D0" w:rsidP="002D5F2B">
            <w:pPr>
              <w:rPr>
                <w:sz w:val="16"/>
                <w:szCs w:val="16"/>
              </w:rPr>
            </w:pPr>
            <w:r w:rsidRPr="00B30950">
              <w:rPr>
                <w:rFonts w:ascii="Arial" w:hAnsi="Arial" w:cs="Arial"/>
                <w:sz w:val="16"/>
                <w:szCs w:val="16"/>
              </w:rPr>
              <w:t>"D" - delete the record.  If used on a Header record, the details are automatically deleted also.</w:t>
            </w:r>
          </w:p>
          <w:p w:rsidR="008018D0" w:rsidRPr="00B30950" w:rsidRDefault="008018D0" w:rsidP="002D5F2B">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8018D0" w:rsidTr="002D5F2B">
        <w:trPr>
          <w:cantSplit/>
        </w:trPr>
        <w:tc>
          <w:tcPr>
            <w:tcW w:w="558" w:type="dxa"/>
          </w:tcPr>
          <w:p w:rsidR="008018D0" w:rsidRDefault="008018D0" w:rsidP="002D5F2B">
            <w:r>
              <w:t>2</w:t>
            </w:r>
          </w:p>
        </w:tc>
        <w:tc>
          <w:tcPr>
            <w:tcW w:w="1980" w:type="dxa"/>
          </w:tcPr>
          <w:p w:rsidR="008018D0" w:rsidRDefault="008018D0" w:rsidP="002D5F2B">
            <w:r>
              <w:t>Flag</w:t>
            </w:r>
          </w:p>
        </w:tc>
        <w:tc>
          <w:tcPr>
            <w:tcW w:w="810" w:type="dxa"/>
            <w:shd w:val="clear" w:color="auto" w:fill="auto"/>
          </w:tcPr>
          <w:p w:rsidR="008018D0" w:rsidRDefault="008018D0" w:rsidP="002D5F2B">
            <w:r>
              <w:t>string</w:t>
            </w:r>
          </w:p>
        </w:tc>
        <w:tc>
          <w:tcPr>
            <w:tcW w:w="6390" w:type="dxa"/>
            <w:shd w:val="clear" w:color="auto" w:fill="auto"/>
          </w:tcPr>
          <w:p w:rsidR="008018D0" w:rsidRDefault="008018D0" w:rsidP="002D5F2B">
            <w:r>
              <w:t>“H” - Indicates this is a invoice header item</w:t>
            </w:r>
          </w:p>
        </w:tc>
      </w:tr>
      <w:tr w:rsidR="008018D0" w:rsidTr="002D5F2B">
        <w:trPr>
          <w:cantSplit/>
        </w:trPr>
        <w:tc>
          <w:tcPr>
            <w:tcW w:w="558" w:type="dxa"/>
          </w:tcPr>
          <w:p w:rsidR="008018D0" w:rsidRDefault="008018D0" w:rsidP="002D5F2B">
            <w:r>
              <w:t>3</w:t>
            </w:r>
          </w:p>
        </w:tc>
        <w:tc>
          <w:tcPr>
            <w:tcW w:w="1980" w:type="dxa"/>
          </w:tcPr>
          <w:p w:rsidR="008018D0" w:rsidRDefault="008018D0" w:rsidP="002D5F2B">
            <w:r>
              <w:t>objectId</w:t>
            </w:r>
          </w:p>
        </w:tc>
        <w:tc>
          <w:tcPr>
            <w:tcW w:w="810" w:type="dxa"/>
            <w:shd w:val="clear" w:color="auto" w:fill="auto"/>
          </w:tcPr>
          <w:p w:rsidR="008018D0" w:rsidRDefault="008018D0" w:rsidP="002D5F2B">
            <w:r>
              <w:t>string</w:t>
            </w:r>
          </w:p>
        </w:tc>
        <w:tc>
          <w:tcPr>
            <w:tcW w:w="6390" w:type="dxa"/>
            <w:shd w:val="clear" w:color="auto" w:fill="auto"/>
          </w:tcPr>
          <w:p w:rsidR="008018D0" w:rsidRDefault="008018D0" w:rsidP="002D5F2B">
            <w:r>
              <w:t>If the invoice header has already been created then this is the objectId for the header which means this is an update operation. If blank then create header.</w:t>
            </w:r>
          </w:p>
        </w:tc>
      </w:tr>
      <w:tr w:rsidR="008018D0" w:rsidTr="002D5F2B">
        <w:trPr>
          <w:cantSplit/>
        </w:trPr>
        <w:tc>
          <w:tcPr>
            <w:tcW w:w="558" w:type="dxa"/>
          </w:tcPr>
          <w:p w:rsidR="008018D0" w:rsidRDefault="008018D0" w:rsidP="002D5F2B">
            <w:r>
              <w:t>4</w:t>
            </w:r>
          </w:p>
        </w:tc>
        <w:tc>
          <w:tcPr>
            <w:tcW w:w="1980" w:type="dxa"/>
          </w:tcPr>
          <w:p w:rsidR="008018D0" w:rsidRDefault="008018D0" w:rsidP="002D5F2B">
            <w:r>
              <w:t>objectType</w:t>
            </w:r>
          </w:p>
        </w:tc>
        <w:tc>
          <w:tcPr>
            <w:tcW w:w="810" w:type="dxa"/>
            <w:shd w:val="clear" w:color="auto" w:fill="auto"/>
          </w:tcPr>
          <w:p w:rsidR="008018D0" w:rsidRDefault="008018D0" w:rsidP="002D5F2B">
            <w:r>
              <w:t>string</w:t>
            </w:r>
          </w:p>
        </w:tc>
        <w:tc>
          <w:tcPr>
            <w:tcW w:w="6390" w:type="dxa"/>
            <w:shd w:val="clear" w:color="auto" w:fill="auto"/>
          </w:tcPr>
          <w:p w:rsidR="008018D0" w:rsidRDefault="008018D0" w:rsidP="002D5F2B">
            <w:r>
              <w:t>If invoice header exists then this is Invoice Header</w:t>
            </w:r>
          </w:p>
        </w:tc>
      </w:tr>
      <w:tr w:rsidR="008018D0" w:rsidTr="002D5F2B">
        <w:trPr>
          <w:cantSplit/>
        </w:trPr>
        <w:tc>
          <w:tcPr>
            <w:tcW w:w="558" w:type="dxa"/>
          </w:tcPr>
          <w:p w:rsidR="008018D0" w:rsidRDefault="008018D0" w:rsidP="002D5F2B">
            <w:r>
              <w:t>5</w:t>
            </w:r>
          </w:p>
        </w:tc>
        <w:tc>
          <w:tcPr>
            <w:tcW w:w="1980" w:type="dxa"/>
          </w:tcPr>
          <w:p w:rsidR="008018D0" w:rsidRDefault="008018D0" w:rsidP="002D5F2B">
            <w:r>
              <w:t>MobileRecordId</w:t>
            </w:r>
          </w:p>
        </w:tc>
        <w:tc>
          <w:tcPr>
            <w:tcW w:w="810" w:type="dxa"/>
            <w:shd w:val="clear" w:color="auto" w:fill="auto"/>
          </w:tcPr>
          <w:p w:rsidR="008018D0" w:rsidRDefault="008018D0" w:rsidP="002D5F2B">
            <w:r>
              <w:t>string</w:t>
            </w:r>
          </w:p>
        </w:tc>
        <w:tc>
          <w:tcPr>
            <w:tcW w:w="6390" w:type="dxa"/>
            <w:shd w:val="clear" w:color="auto" w:fill="auto"/>
          </w:tcPr>
          <w:p w:rsidR="008018D0" w:rsidRDefault="008018D0" w:rsidP="002D5F2B">
            <w:r>
              <w:t>This is used by the device</w:t>
            </w:r>
          </w:p>
        </w:tc>
      </w:tr>
      <w:tr w:rsidR="008018D0" w:rsidTr="002D5F2B">
        <w:trPr>
          <w:cantSplit/>
        </w:trPr>
        <w:tc>
          <w:tcPr>
            <w:tcW w:w="558" w:type="dxa"/>
          </w:tcPr>
          <w:p w:rsidR="008018D0" w:rsidRDefault="008018D0" w:rsidP="002D5F2B">
            <w:r>
              <w:t>6</w:t>
            </w:r>
          </w:p>
        </w:tc>
        <w:tc>
          <w:tcPr>
            <w:tcW w:w="1980" w:type="dxa"/>
          </w:tcPr>
          <w:p w:rsidR="008018D0" w:rsidRDefault="008018D0" w:rsidP="002D5F2B">
            <w:r>
              <w:t>Functional Group Name</w:t>
            </w:r>
          </w:p>
        </w:tc>
        <w:tc>
          <w:tcPr>
            <w:tcW w:w="810" w:type="dxa"/>
            <w:shd w:val="clear" w:color="auto" w:fill="auto"/>
          </w:tcPr>
          <w:p w:rsidR="008018D0" w:rsidRDefault="008018D0" w:rsidP="002D5F2B">
            <w:r>
              <w:t>string</w:t>
            </w:r>
          </w:p>
        </w:tc>
        <w:tc>
          <w:tcPr>
            <w:tcW w:w="6390" w:type="dxa"/>
            <w:shd w:val="clear" w:color="auto" w:fill="auto"/>
          </w:tcPr>
          <w:p w:rsidR="008018D0" w:rsidRDefault="008018D0" w:rsidP="002D5F2B">
            <w:r>
              <w:t>This is security for login user what they can see</w:t>
            </w:r>
          </w:p>
        </w:tc>
      </w:tr>
      <w:tr w:rsidR="008018D0" w:rsidTr="002D5F2B">
        <w:trPr>
          <w:cantSplit/>
        </w:trPr>
        <w:tc>
          <w:tcPr>
            <w:tcW w:w="558" w:type="dxa"/>
            <w:tcBorders>
              <w:top w:val="single" w:sz="4" w:space="0" w:color="auto"/>
              <w:left w:val="single" w:sz="4" w:space="0" w:color="auto"/>
              <w:bottom w:val="single" w:sz="4" w:space="0" w:color="auto"/>
              <w:right w:val="single" w:sz="4" w:space="0" w:color="auto"/>
            </w:tcBorders>
          </w:tcPr>
          <w:p w:rsidR="008018D0" w:rsidRDefault="008018D0" w:rsidP="002D5F2B">
            <w:r>
              <w:t>7</w:t>
            </w:r>
          </w:p>
        </w:tc>
        <w:tc>
          <w:tcPr>
            <w:tcW w:w="1980" w:type="dxa"/>
            <w:tcBorders>
              <w:top w:val="single" w:sz="4" w:space="0" w:color="auto"/>
              <w:left w:val="single" w:sz="4" w:space="0" w:color="auto"/>
              <w:bottom w:val="single" w:sz="4" w:space="0" w:color="auto"/>
              <w:right w:val="single" w:sz="4" w:space="0" w:color="auto"/>
            </w:tcBorders>
          </w:tcPr>
          <w:p w:rsidR="008018D0" w:rsidRPr="009A7866" w:rsidRDefault="008018D0" w:rsidP="002D5F2B">
            <w:pPr>
              <w:rPr>
                <w:sz w:val="18"/>
                <w:szCs w:val="18"/>
              </w:rPr>
            </w:pPr>
            <w:r>
              <w:t>Request 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r>
              <w:t>From dbtext to identify records</w:t>
            </w:r>
          </w:p>
        </w:tc>
      </w:tr>
      <w:tr w:rsidR="008018D0" w:rsidTr="002D5F2B">
        <w:trPr>
          <w:cantSplit/>
        </w:trPr>
        <w:tc>
          <w:tcPr>
            <w:tcW w:w="558" w:type="dxa"/>
            <w:tcBorders>
              <w:top w:val="single" w:sz="4" w:space="0" w:color="auto"/>
              <w:left w:val="single" w:sz="4" w:space="0" w:color="auto"/>
              <w:bottom w:val="single" w:sz="4" w:space="0" w:color="auto"/>
              <w:right w:val="single" w:sz="4" w:space="0" w:color="auto"/>
            </w:tcBorders>
          </w:tcPr>
          <w:p w:rsidR="008018D0" w:rsidRDefault="008018D0" w:rsidP="002D5F2B">
            <w:r>
              <w:t>8</w:t>
            </w:r>
          </w:p>
        </w:tc>
        <w:tc>
          <w:tcPr>
            <w:tcW w:w="1980" w:type="dxa"/>
            <w:tcBorders>
              <w:top w:val="single" w:sz="4" w:space="0" w:color="auto"/>
              <w:left w:val="single" w:sz="4" w:space="0" w:color="auto"/>
              <w:bottom w:val="single" w:sz="4" w:space="0" w:color="auto"/>
              <w:right w:val="single" w:sz="4" w:space="0" w:color="auto"/>
            </w:tcBorders>
          </w:tcPr>
          <w:p w:rsidR="008018D0" w:rsidRPr="00426F97" w:rsidRDefault="008018D0" w:rsidP="002D5F2B">
            <w:r>
              <w:t>Request Date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r>
              <w:t>date</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tc>
      </w:tr>
      <w:tr w:rsidR="008018D0" w:rsidTr="002D5F2B">
        <w:trPr>
          <w:cantSplit/>
        </w:trPr>
        <w:tc>
          <w:tcPr>
            <w:tcW w:w="558" w:type="dxa"/>
            <w:tcBorders>
              <w:top w:val="single" w:sz="4" w:space="0" w:color="auto"/>
              <w:left w:val="single" w:sz="4" w:space="0" w:color="auto"/>
              <w:bottom w:val="single" w:sz="4" w:space="0" w:color="auto"/>
              <w:right w:val="single" w:sz="4" w:space="0" w:color="auto"/>
            </w:tcBorders>
          </w:tcPr>
          <w:p w:rsidR="008018D0" w:rsidRDefault="008018D0" w:rsidP="002D5F2B">
            <w:r>
              <w:t>9</w:t>
            </w:r>
          </w:p>
        </w:tc>
        <w:tc>
          <w:tcPr>
            <w:tcW w:w="1980" w:type="dxa"/>
            <w:tcBorders>
              <w:top w:val="single" w:sz="4" w:space="0" w:color="auto"/>
              <w:left w:val="single" w:sz="4" w:space="0" w:color="auto"/>
              <w:bottom w:val="single" w:sz="4" w:space="0" w:color="auto"/>
              <w:right w:val="single" w:sz="4" w:space="0" w:color="auto"/>
            </w:tcBorders>
          </w:tcPr>
          <w:p w:rsidR="008018D0" w:rsidRPr="00426F97" w:rsidRDefault="008018D0" w:rsidP="002D5F2B">
            <w:r>
              <w:t>Due Date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r>
              <w:t>date</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tc>
      </w:tr>
      <w:tr w:rsidR="008018D0" w:rsidTr="002D5F2B">
        <w:trPr>
          <w:cantSplit/>
        </w:trPr>
        <w:tc>
          <w:tcPr>
            <w:tcW w:w="558" w:type="dxa"/>
            <w:tcBorders>
              <w:top w:val="single" w:sz="4" w:space="0" w:color="auto"/>
              <w:left w:val="single" w:sz="4" w:space="0" w:color="auto"/>
              <w:bottom w:val="single" w:sz="4" w:space="0" w:color="auto"/>
              <w:right w:val="single" w:sz="4" w:space="0" w:color="auto"/>
            </w:tcBorders>
          </w:tcPr>
          <w:p w:rsidR="008018D0" w:rsidRDefault="008018D0" w:rsidP="002D5F2B">
            <w:r>
              <w:t>10</w:t>
            </w:r>
          </w:p>
        </w:tc>
        <w:tc>
          <w:tcPr>
            <w:tcW w:w="1980" w:type="dxa"/>
            <w:tcBorders>
              <w:top w:val="single" w:sz="4" w:space="0" w:color="auto"/>
              <w:left w:val="single" w:sz="4" w:space="0" w:color="auto"/>
              <w:bottom w:val="single" w:sz="4" w:space="0" w:color="auto"/>
              <w:right w:val="single" w:sz="4" w:space="0" w:color="auto"/>
            </w:tcBorders>
          </w:tcPr>
          <w:p w:rsidR="008018D0" w:rsidRPr="00426F97" w:rsidRDefault="008018D0" w:rsidP="002D5F2B">
            <w:r>
              <w:t>Finish Date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r>
              <w:t>date</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tc>
      </w:tr>
      <w:tr w:rsidR="008018D0" w:rsidTr="002D5F2B">
        <w:trPr>
          <w:cantSplit/>
        </w:trPr>
        <w:tc>
          <w:tcPr>
            <w:tcW w:w="558" w:type="dxa"/>
            <w:tcBorders>
              <w:top w:val="single" w:sz="4" w:space="0" w:color="auto"/>
              <w:left w:val="single" w:sz="4" w:space="0" w:color="auto"/>
              <w:bottom w:val="single" w:sz="4" w:space="0" w:color="auto"/>
              <w:right w:val="single" w:sz="4" w:space="0" w:color="auto"/>
            </w:tcBorders>
          </w:tcPr>
          <w:p w:rsidR="008018D0" w:rsidRDefault="008018D0" w:rsidP="002D5F2B">
            <w:r>
              <w:lastRenderedPageBreak/>
              <w:t>11</w:t>
            </w:r>
          </w:p>
        </w:tc>
        <w:tc>
          <w:tcPr>
            <w:tcW w:w="1980" w:type="dxa"/>
            <w:tcBorders>
              <w:top w:val="single" w:sz="4" w:space="0" w:color="auto"/>
              <w:left w:val="single" w:sz="4" w:space="0" w:color="auto"/>
              <w:bottom w:val="single" w:sz="4" w:space="0" w:color="auto"/>
              <w:right w:val="single" w:sz="4" w:space="0" w:color="auto"/>
            </w:tcBorders>
          </w:tcPr>
          <w:p w:rsidR="008018D0" w:rsidRPr="00426F97" w:rsidRDefault="008018D0" w:rsidP="002D5F2B">
            <w:r>
              <w:t>Request Company</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tc>
      </w:tr>
      <w:tr w:rsidR="008018D0" w:rsidTr="002D5F2B">
        <w:trPr>
          <w:cantSplit/>
        </w:trPr>
        <w:tc>
          <w:tcPr>
            <w:tcW w:w="558" w:type="dxa"/>
            <w:tcBorders>
              <w:top w:val="single" w:sz="4" w:space="0" w:color="auto"/>
              <w:left w:val="single" w:sz="4" w:space="0" w:color="auto"/>
              <w:bottom w:val="single" w:sz="4" w:space="0" w:color="auto"/>
              <w:right w:val="single" w:sz="4" w:space="0" w:color="auto"/>
            </w:tcBorders>
          </w:tcPr>
          <w:p w:rsidR="008018D0" w:rsidRDefault="008018D0" w:rsidP="002D5F2B">
            <w:r>
              <w:t>12</w:t>
            </w:r>
          </w:p>
        </w:tc>
        <w:tc>
          <w:tcPr>
            <w:tcW w:w="1980" w:type="dxa"/>
            <w:tcBorders>
              <w:top w:val="single" w:sz="4" w:space="0" w:color="auto"/>
              <w:left w:val="single" w:sz="4" w:space="0" w:color="auto"/>
              <w:bottom w:val="single" w:sz="4" w:space="0" w:color="auto"/>
              <w:right w:val="single" w:sz="4" w:space="0" w:color="auto"/>
            </w:tcBorders>
          </w:tcPr>
          <w:p w:rsidR="008018D0" w:rsidRPr="009A7866" w:rsidRDefault="008018D0" w:rsidP="002D5F2B">
            <w:pPr>
              <w:rPr>
                <w:sz w:val="18"/>
                <w:szCs w:val="18"/>
              </w:rPr>
            </w:pPr>
            <w:r>
              <w:t>Request Last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tc>
      </w:tr>
      <w:tr w:rsidR="008018D0" w:rsidTr="002D5F2B">
        <w:trPr>
          <w:cantSplit/>
        </w:trPr>
        <w:tc>
          <w:tcPr>
            <w:tcW w:w="558" w:type="dxa"/>
            <w:tcBorders>
              <w:top w:val="single" w:sz="4" w:space="0" w:color="auto"/>
              <w:left w:val="single" w:sz="4" w:space="0" w:color="auto"/>
              <w:bottom w:val="single" w:sz="4" w:space="0" w:color="auto"/>
              <w:right w:val="single" w:sz="4" w:space="0" w:color="auto"/>
            </w:tcBorders>
          </w:tcPr>
          <w:p w:rsidR="008018D0" w:rsidRDefault="008018D0" w:rsidP="002D5F2B">
            <w:r>
              <w:t>13</w:t>
            </w:r>
          </w:p>
        </w:tc>
        <w:tc>
          <w:tcPr>
            <w:tcW w:w="1980" w:type="dxa"/>
            <w:tcBorders>
              <w:top w:val="single" w:sz="4" w:space="0" w:color="auto"/>
              <w:left w:val="single" w:sz="4" w:space="0" w:color="auto"/>
              <w:bottom w:val="single" w:sz="4" w:space="0" w:color="auto"/>
              <w:right w:val="single" w:sz="4" w:space="0" w:color="auto"/>
            </w:tcBorders>
          </w:tcPr>
          <w:p w:rsidR="008018D0" w:rsidRPr="00426F97" w:rsidRDefault="008018D0" w:rsidP="002D5F2B">
            <w:r>
              <w:t>Request First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tc>
      </w:tr>
      <w:tr w:rsidR="008018D0" w:rsidTr="002D5F2B">
        <w:trPr>
          <w:cantSplit/>
        </w:trPr>
        <w:tc>
          <w:tcPr>
            <w:tcW w:w="558" w:type="dxa"/>
            <w:tcBorders>
              <w:top w:val="single" w:sz="4" w:space="0" w:color="auto"/>
              <w:left w:val="single" w:sz="4" w:space="0" w:color="auto"/>
              <w:bottom w:val="single" w:sz="4" w:space="0" w:color="auto"/>
              <w:right w:val="single" w:sz="4" w:space="0" w:color="auto"/>
            </w:tcBorders>
          </w:tcPr>
          <w:p w:rsidR="008018D0" w:rsidRDefault="008018D0" w:rsidP="002D5F2B">
            <w:r>
              <w:t>14</w:t>
            </w:r>
          </w:p>
        </w:tc>
        <w:tc>
          <w:tcPr>
            <w:tcW w:w="1980" w:type="dxa"/>
            <w:tcBorders>
              <w:top w:val="single" w:sz="4" w:space="0" w:color="auto"/>
              <w:left w:val="single" w:sz="4" w:space="0" w:color="auto"/>
              <w:bottom w:val="single" w:sz="4" w:space="0" w:color="auto"/>
              <w:right w:val="single" w:sz="4" w:space="0" w:color="auto"/>
            </w:tcBorders>
          </w:tcPr>
          <w:p w:rsidR="008018D0" w:rsidRPr="00426F97" w:rsidRDefault="008018D0" w:rsidP="002D5F2B">
            <w:r>
              <w:t>Address1</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tc>
      </w:tr>
      <w:tr w:rsidR="008018D0" w:rsidTr="002D5F2B">
        <w:trPr>
          <w:cantSplit/>
        </w:trPr>
        <w:tc>
          <w:tcPr>
            <w:tcW w:w="558" w:type="dxa"/>
            <w:tcBorders>
              <w:top w:val="single" w:sz="4" w:space="0" w:color="auto"/>
              <w:left w:val="single" w:sz="4" w:space="0" w:color="auto"/>
              <w:bottom w:val="single" w:sz="4" w:space="0" w:color="auto"/>
              <w:right w:val="single" w:sz="4" w:space="0" w:color="auto"/>
            </w:tcBorders>
          </w:tcPr>
          <w:p w:rsidR="008018D0" w:rsidRDefault="008018D0" w:rsidP="002D5F2B">
            <w:r>
              <w:t>15</w:t>
            </w:r>
          </w:p>
        </w:tc>
        <w:tc>
          <w:tcPr>
            <w:tcW w:w="1980" w:type="dxa"/>
            <w:tcBorders>
              <w:top w:val="single" w:sz="4" w:space="0" w:color="auto"/>
              <w:left w:val="single" w:sz="4" w:space="0" w:color="auto"/>
              <w:bottom w:val="single" w:sz="4" w:space="0" w:color="auto"/>
              <w:right w:val="single" w:sz="4" w:space="0" w:color="auto"/>
            </w:tcBorders>
          </w:tcPr>
          <w:p w:rsidR="008018D0" w:rsidRPr="00426F97" w:rsidRDefault="008018D0" w:rsidP="002D5F2B">
            <w:r>
              <w:t>City</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tc>
      </w:tr>
      <w:tr w:rsidR="008018D0" w:rsidTr="002D5F2B">
        <w:trPr>
          <w:cantSplit/>
        </w:trPr>
        <w:tc>
          <w:tcPr>
            <w:tcW w:w="558" w:type="dxa"/>
            <w:tcBorders>
              <w:top w:val="single" w:sz="4" w:space="0" w:color="auto"/>
              <w:left w:val="single" w:sz="4" w:space="0" w:color="auto"/>
              <w:bottom w:val="single" w:sz="4" w:space="0" w:color="auto"/>
              <w:right w:val="single" w:sz="4" w:space="0" w:color="auto"/>
            </w:tcBorders>
          </w:tcPr>
          <w:p w:rsidR="008018D0" w:rsidRDefault="008018D0" w:rsidP="002D5F2B">
            <w:r>
              <w:t>16</w:t>
            </w:r>
          </w:p>
        </w:tc>
        <w:tc>
          <w:tcPr>
            <w:tcW w:w="1980" w:type="dxa"/>
            <w:tcBorders>
              <w:top w:val="single" w:sz="4" w:space="0" w:color="auto"/>
              <w:left w:val="single" w:sz="4" w:space="0" w:color="auto"/>
              <w:bottom w:val="single" w:sz="4" w:space="0" w:color="auto"/>
              <w:right w:val="single" w:sz="4" w:space="0" w:color="auto"/>
            </w:tcBorders>
          </w:tcPr>
          <w:p w:rsidR="008018D0" w:rsidRPr="00426F97" w:rsidRDefault="008018D0" w:rsidP="002D5F2B">
            <w:r>
              <w:t>State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tc>
      </w:tr>
      <w:tr w:rsidR="008018D0" w:rsidTr="002D5F2B">
        <w:trPr>
          <w:cantSplit/>
        </w:trPr>
        <w:tc>
          <w:tcPr>
            <w:tcW w:w="558" w:type="dxa"/>
            <w:tcBorders>
              <w:top w:val="single" w:sz="4" w:space="0" w:color="auto"/>
              <w:left w:val="single" w:sz="4" w:space="0" w:color="auto"/>
              <w:bottom w:val="single" w:sz="4" w:space="0" w:color="auto"/>
              <w:right w:val="single" w:sz="4" w:space="0" w:color="auto"/>
            </w:tcBorders>
          </w:tcPr>
          <w:p w:rsidR="008018D0" w:rsidRDefault="008018D0" w:rsidP="002D5F2B">
            <w:r>
              <w:t>17</w:t>
            </w:r>
          </w:p>
        </w:tc>
        <w:tc>
          <w:tcPr>
            <w:tcW w:w="1980" w:type="dxa"/>
            <w:tcBorders>
              <w:top w:val="single" w:sz="4" w:space="0" w:color="auto"/>
              <w:left w:val="single" w:sz="4" w:space="0" w:color="auto"/>
              <w:bottom w:val="single" w:sz="4" w:space="0" w:color="auto"/>
              <w:right w:val="single" w:sz="4" w:space="0" w:color="auto"/>
            </w:tcBorders>
          </w:tcPr>
          <w:p w:rsidR="008018D0" w:rsidRPr="00426F97" w:rsidRDefault="008018D0" w:rsidP="002D5F2B">
            <w:r>
              <w:t>Zip</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tc>
      </w:tr>
      <w:tr w:rsidR="008018D0" w:rsidTr="002D5F2B">
        <w:trPr>
          <w:cantSplit/>
        </w:trPr>
        <w:tc>
          <w:tcPr>
            <w:tcW w:w="558" w:type="dxa"/>
            <w:tcBorders>
              <w:top w:val="single" w:sz="4" w:space="0" w:color="auto"/>
              <w:left w:val="single" w:sz="4" w:space="0" w:color="auto"/>
              <w:bottom w:val="single" w:sz="4" w:space="0" w:color="auto"/>
              <w:right w:val="single" w:sz="4" w:space="0" w:color="auto"/>
            </w:tcBorders>
          </w:tcPr>
          <w:p w:rsidR="008018D0" w:rsidRDefault="008018D0" w:rsidP="002D5F2B">
            <w:r>
              <w:t>18</w:t>
            </w:r>
          </w:p>
        </w:tc>
        <w:tc>
          <w:tcPr>
            <w:tcW w:w="1980" w:type="dxa"/>
            <w:tcBorders>
              <w:top w:val="single" w:sz="4" w:space="0" w:color="auto"/>
              <w:left w:val="single" w:sz="4" w:space="0" w:color="auto"/>
              <w:bottom w:val="single" w:sz="4" w:space="0" w:color="auto"/>
              <w:right w:val="single" w:sz="4" w:space="0" w:color="auto"/>
            </w:tcBorders>
          </w:tcPr>
          <w:p w:rsidR="008018D0" w:rsidRPr="00426F97" w:rsidRDefault="008018D0" w:rsidP="002D5F2B">
            <w:r>
              <w:t>Email</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tc>
      </w:tr>
      <w:tr w:rsidR="008018D0" w:rsidTr="002D5F2B">
        <w:trPr>
          <w:cantSplit/>
        </w:trPr>
        <w:tc>
          <w:tcPr>
            <w:tcW w:w="558" w:type="dxa"/>
            <w:tcBorders>
              <w:top w:val="single" w:sz="4" w:space="0" w:color="auto"/>
              <w:left w:val="single" w:sz="4" w:space="0" w:color="auto"/>
              <w:bottom w:val="single" w:sz="4" w:space="0" w:color="auto"/>
              <w:right w:val="single" w:sz="4" w:space="0" w:color="auto"/>
            </w:tcBorders>
          </w:tcPr>
          <w:p w:rsidR="008018D0" w:rsidRDefault="008018D0" w:rsidP="002D5F2B">
            <w:r>
              <w:t>19</w:t>
            </w:r>
          </w:p>
        </w:tc>
        <w:tc>
          <w:tcPr>
            <w:tcW w:w="1980" w:type="dxa"/>
            <w:tcBorders>
              <w:top w:val="single" w:sz="4" w:space="0" w:color="auto"/>
              <w:left w:val="single" w:sz="4" w:space="0" w:color="auto"/>
              <w:bottom w:val="single" w:sz="4" w:space="0" w:color="auto"/>
              <w:right w:val="single" w:sz="4" w:space="0" w:color="auto"/>
            </w:tcBorders>
          </w:tcPr>
          <w:p w:rsidR="008018D0" w:rsidRPr="00426F97" w:rsidRDefault="008018D0" w:rsidP="002D5F2B">
            <w:r>
              <w:t>Received By</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tc>
      </w:tr>
      <w:tr w:rsidR="008018D0" w:rsidTr="002D5F2B">
        <w:trPr>
          <w:cantSplit/>
        </w:trPr>
        <w:tc>
          <w:tcPr>
            <w:tcW w:w="558" w:type="dxa"/>
            <w:tcBorders>
              <w:top w:val="single" w:sz="4" w:space="0" w:color="auto"/>
              <w:left w:val="single" w:sz="4" w:space="0" w:color="auto"/>
              <w:bottom w:val="single" w:sz="4" w:space="0" w:color="auto"/>
              <w:right w:val="single" w:sz="4" w:space="0" w:color="auto"/>
            </w:tcBorders>
          </w:tcPr>
          <w:p w:rsidR="008018D0" w:rsidRDefault="008018D0" w:rsidP="002D5F2B">
            <w:r>
              <w:t>20</w:t>
            </w:r>
          </w:p>
        </w:tc>
        <w:tc>
          <w:tcPr>
            <w:tcW w:w="1980" w:type="dxa"/>
            <w:tcBorders>
              <w:top w:val="single" w:sz="4" w:space="0" w:color="auto"/>
              <w:left w:val="single" w:sz="4" w:space="0" w:color="auto"/>
              <w:bottom w:val="single" w:sz="4" w:space="0" w:color="auto"/>
              <w:right w:val="single" w:sz="4" w:space="0" w:color="auto"/>
            </w:tcBorders>
          </w:tcPr>
          <w:p w:rsidR="008018D0" w:rsidRPr="00426F97" w:rsidRDefault="008018D0" w:rsidP="002D5F2B">
            <w:r>
              <w:t>Assigned To</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tc>
      </w:tr>
      <w:tr w:rsidR="008018D0" w:rsidTr="002D5F2B">
        <w:trPr>
          <w:cantSplit/>
        </w:trPr>
        <w:tc>
          <w:tcPr>
            <w:tcW w:w="558" w:type="dxa"/>
            <w:tcBorders>
              <w:top w:val="single" w:sz="4" w:space="0" w:color="auto"/>
              <w:left w:val="single" w:sz="4" w:space="0" w:color="auto"/>
              <w:bottom w:val="single" w:sz="4" w:space="0" w:color="auto"/>
              <w:right w:val="single" w:sz="4" w:space="0" w:color="auto"/>
            </w:tcBorders>
          </w:tcPr>
          <w:p w:rsidR="008018D0" w:rsidRDefault="008018D0" w:rsidP="002D5F2B">
            <w:r>
              <w:t>21</w:t>
            </w:r>
          </w:p>
        </w:tc>
        <w:tc>
          <w:tcPr>
            <w:tcW w:w="1980" w:type="dxa"/>
            <w:tcBorders>
              <w:top w:val="single" w:sz="4" w:space="0" w:color="auto"/>
              <w:left w:val="single" w:sz="4" w:space="0" w:color="auto"/>
              <w:bottom w:val="single" w:sz="4" w:space="0" w:color="auto"/>
              <w:right w:val="single" w:sz="4" w:space="0" w:color="auto"/>
            </w:tcBorders>
          </w:tcPr>
          <w:p w:rsidR="008018D0" w:rsidRPr="00426F97" w:rsidRDefault="008018D0" w:rsidP="002D5F2B">
            <w:r>
              <w:t>Description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tc>
      </w:tr>
      <w:tr w:rsidR="008018D0" w:rsidTr="002D5F2B">
        <w:trPr>
          <w:cantSplit/>
        </w:trPr>
        <w:tc>
          <w:tcPr>
            <w:tcW w:w="558" w:type="dxa"/>
            <w:tcBorders>
              <w:top w:val="single" w:sz="4" w:space="0" w:color="auto"/>
              <w:left w:val="single" w:sz="4" w:space="0" w:color="auto"/>
              <w:bottom w:val="single" w:sz="4" w:space="0" w:color="auto"/>
              <w:right w:val="single" w:sz="4" w:space="0" w:color="auto"/>
            </w:tcBorders>
          </w:tcPr>
          <w:p w:rsidR="008018D0" w:rsidRDefault="008018D0" w:rsidP="002D5F2B">
            <w:r>
              <w:t>22</w:t>
            </w:r>
          </w:p>
        </w:tc>
        <w:tc>
          <w:tcPr>
            <w:tcW w:w="1980" w:type="dxa"/>
            <w:tcBorders>
              <w:top w:val="single" w:sz="4" w:space="0" w:color="auto"/>
              <w:left w:val="single" w:sz="4" w:space="0" w:color="auto"/>
              <w:bottom w:val="single" w:sz="4" w:space="0" w:color="auto"/>
              <w:right w:val="single" w:sz="4" w:space="0" w:color="auto"/>
            </w:tcBorders>
          </w:tcPr>
          <w:p w:rsidR="008018D0" w:rsidRPr="00426F97" w:rsidRDefault="008018D0" w:rsidP="002D5F2B">
            <w:r>
              <w:t>Notes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tc>
      </w:tr>
      <w:tr w:rsidR="008018D0" w:rsidTr="002D5F2B">
        <w:trPr>
          <w:cantSplit/>
        </w:trPr>
        <w:tc>
          <w:tcPr>
            <w:tcW w:w="558" w:type="dxa"/>
            <w:tcBorders>
              <w:top w:val="single" w:sz="4" w:space="0" w:color="auto"/>
              <w:left w:val="single" w:sz="4" w:space="0" w:color="auto"/>
              <w:bottom w:val="single" w:sz="4" w:space="0" w:color="auto"/>
              <w:right w:val="single" w:sz="4" w:space="0" w:color="auto"/>
            </w:tcBorders>
          </w:tcPr>
          <w:p w:rsidR="008018D0" w:rsidRDefault="008018D0" w:rsidP="002D5F2B">
            <w:r>
              <w:t>23</w:t>
            </w:r>
          </w:p>
        </w:tc>
        <w:tc>
          <w:tcPr>
            <w:tcW w:w="1980" w:type="dxa"/>
            <w:tcBorders>
              <w:top w:val="single" w:sz="4" w:space="0" w:color="auto"/>
              <w:left w:val="single" w:sz="4" w:space="0" w:color="auto"/>
              <w:bottom w:val="single" w:sz="4" w:space="0" w:color="auto"/>
              <w:right w:val="single" w:sz="4" w:space="0" w:color="auto"/>
            </w:tcBorders>
          </w:tcPr>
          <w:p w:rsidR="008018D0" w:rsidRPr="00426F97" w:rsidRDefault="008018D0" w:rsidP="002D5F2B">
            <w:r>
              <w:t>Date Received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r>
              <w:t>Date</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tc>
      </w:tr>
      <w:tr w:rsidR="008018D0" w:rsidTr="002D5F2B">
        <w:trPr>
          <w:cantSplit/>
        </w:trPr>
        <w:tc>
          <w:tcPr>
            <w:tcW w:w="558" w:type="dxa"/>
            <w:tcBorders>
              <w:top w:val="single" w:sz="4" w:space="0" w:color="auto"/>
              <w:left w:val="single" w:sz="4" w:space="0" w:color="auto"/>
              <w:bottom w:val="single" w:sz="4" w:space="0" w:color="auto"/>
              <w:right w:val="single" w:sz="4" w:space="0" w:color="auto"/>
            </w:tcBorders>
          </w:tcPr>
          <w:p w:rsidR="008018D0" w:rsidRDefault="008018D0" w:rsidP="002D5F2B">
            <w:r>
              <w:t>24</w:t>
            </w:r>
          </w:p>
        </w:tc>
        <w:tc>
          <w:tcPr>
            <w:tcW w:w="1980" w:type="dxa"/>
            <w:tcBorders>
              <w:top w:val="single" w:sz="4" w:space="0" w:color="auto"/>
              <w:left w:val="single" w:sz="4" w:space="0" w:color="auto"/>
              <w:bottom w:val="single" w:sz="4" w:space="0" w:color="auto"/>
              <w:right w:val="single" w:sz="4" w:space="0" w:color="auto"/>
            </w:tcBorders>
          </w:tcPr>
          <w:p w:rsidR="008018D0" w:rsidRPr="00426F97" w:rsidRDefault="008018D0" w:rsidP="002D5F2B">
            <w:r>
              <w:t>Completed Date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r>
              <w:t>Date</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018D0" w:rsidRDefault="008018D0" w:rsidP="002D5F2B"/>
        </w:tc>
      </w:tr>
    </w:tbl>
    <w:p w:rsidR="008018D0" w:rsidRPr="008018D0" w:rsidRDefault="008018D0" w:rsidP="008018D0">
      <w:pPr>
        <w:rPr>
          <w:lang w:eastAsia="x-none"/>
        </w:rPr>
      </w:pPr>
    </w:p>
    <w:p w:rsidR="006942FF" w:rsidRDefault="006942FF" w:rsidP="00323F48">
      <w:pPr>
        <w:pStyle w:val="Heading2"/>
        <w:rPr>
          <w:lang w:val="en-US"/>
        </w:rPr>
      </w:pPr>
      <w:bookmarkStart w:id="8744" w:name="_Toc469976890"/>
      <w:bookmarkStart w:id="8745" w:name="_Toc364189627"/>
      <w:bookmarkStart w:id="8746" w:name="_Toc364236591"/>
      <w:bookmarkStart w:id="8747" w:name="_Toc364258732"/>
      <w:bookmarkStart w:id="8748" w:name="_Toc364794714"/>
      <w:bookmarkStart w:id="8749" w:name="_Toc367188126"/>
      <w:bookmarkStart w:id="8750" w:name="_Toc372054427"/>
      <w:bookmarkStart w:id="8751" w:name="_Toc372178249"/>
      <w:bookmarkStart w:id="8752" w:name="_Toc373053352"/>
      <w:bookmarkStart w:id="8753" w:name="_Toc373053631"/>
      <w:bookmarkStart w:id="8754" w:name="_Toc373060560"/>
      <w:bookmarkStart w:id="8755" w:name="_Toc373061261"/>
      <w:bookmarkStart w:id="8756" w:name="_Toc373061542"/>
      <w:bookmarkStart w:id="8757" w:name="_Toc373130836"/>
      <w:bookmarkStart w:id="8758" w:name="_Toc373139952"/>
      <w:bookmarkStart w:id="8759" w:name="_Toc375312020"/>
      <w:bookmarkStart w:id="8760" w:name="_Toc375640908"/>
      <w:bookmarkStart w:id="8761" w:name="_Toc376110227"/>
      <w:bookmarkStart w:id="8762" w:name="_Toc378409486"/>
      <w:bookmarkStart w:id="8763" w:name="_Toc379897255"/>
      <w:bookmarkStart w:id="8764" w:name="_Toc384060902"/>
      <w:bookmarkStart w:id="8765" w:name="_Toc388897878"/>
      <w:bookmarkStart w:id="8766" w:name="_Toc389157918"/>
      <w:bookmarkStart w:id="8767" w:name="_Toc391278098"/>
      <w:bookmarkStart w:id="8768" w:name="_Toc392481071"/>
      <w:bookmarkStart w:id="8769" w:name="_Toc393306174"/>
      <w:r>
        <w:rPr>
          <w:lang w:val="en-US"/>
        </w:rPr>
        <w:t>Report Service</w:t>
      </w:r>
      <w:bookmarkEnd w:id="8744"/>
    </w:p>
    <w:p w:rsidR="007E07F1" w:rsidRPr="007E07F1" w:rsidRDefault="007E07F1" w:rsidP="007E07F1">
      <w:pPr>
        <w:rPr>
          <w:lang w:eastAsia="x-none"/>
        </w:rPr>
      </w:pPr>
      <w:r>
        <w:rPr>
          <w:lang w:eastAsia="x-none"/>
        </w:rPr>
        <w:t>The following calls are database generated data for reports and or charts.</w:t>
      </w:r>
    </w:p>
    <w:p w:rsidR="006942FF" w:rsidRDefault="006942FF" w:rsidP="006942FF">
      <w:pPr>
        <w:pStyle w:val="Heading3"/>
        <w:rPr>
          <w:lang w:val="en-US"/>
        </w:rPr>
      </w:pPr>
      <w:bookmarkStart w:id="8770" w:name="_Toc469976891"/>
      <w:r>
        <w:rPr>
          <w:lang w:val="en-US"/>
        </w:rPr>
        <w:t>getInvoiceChartData</w:t>
      </w:r>
      <w:bookmarkEnd w:id="8770"/>
    </w:p>
    <w:p w:rsidR="006942FF" w:rsidRDefault="006942FF" w:rsidP="006942FF">
      <w:r>
        <w:t>This will return the cumulative invoice sum for the give login for each month and show a solid line for known sums and a dashed line for the remaining months. The function will return an array of the following.</w:t>
      </w:r>
      <w:r w:rsidR="001B3018">
        <w:t xml:space="preserve"> If you leave start date and end date blank then you get the current. The date format is YYYY-MM-DD and you need 2 digits so zero pad.</w:t>
      </w:r>
    </w:p>
    <w:p w:rsidR="006942FF" w:rsidRDefault="006942FF" w:rsidP="006942FF"/>
    <w:p w:rsidR="006942FF" w:rsidRDefault="006942FF" w:rsidP="006942FF">
      <w:r>
        <w:t>["Year","Month","Cumulative Sum",”Flag”]</w:t>
      </w:r>
    </w:p>
    <w:p w:rsidR="006942FF" w:rsidRPr="00A700E5" w:rsidRDefault="006942FF" w:rsidP="006942FF">
      <w:r>
        <w:t>["Year","Month","Cumulative Sum",”Flag”]</w:t>
      </w:r>
    </w:p>
    <w:p w:rsidR="006942FF" w:rsidRPr="00A700E5" w:rsidRDefault="006942FF" w:rsidP="006942FF">
      <w:r>
        <w:t>["Year","Month","Cumulative Sum",”Flag”]</w:t>
      </w:r>
    </w:p>
    <w:p w:rsidR="006942FF" w:rsidRDefault="006942FF" w:rsidP="006942FF">
      <w:r>
        <w:t>…</w:t>
      </w:r>
    </w:p>
    <w:p w:rsidR="006942FF" w:rsidRDefault="006942FF" w:rsidP="006942FF"/>
    <w:p w:rsidR="006942FF" w:rsidRPr="00A700E5" w:rsidRDefault="006942FF" w:rsidP="006942FF">
      <w:r>
        <w:t>Flag = E for Estimated and A for Actual data</w:t>
      </w:r>
    </w:p>
    <w:p w:rsidR="006942FF" w:rsidRPr="00A700E5" w:rsidRDefault="006942FF" w:rsidP="006942FF"/>
    <w:p w:rsidR="006942FF" w:rsidRPr="007D5543" w:rsidRDefault="006942FF" w:rsidP="006942FF">
      <w:pPr>
        <w:rPr>
          <w:b/>
          <w:sz w:val="20"/>
          <w:szCs w:val="20"/>
        </w:rPr>
      </w:pPr>
      <w:r w:rsidRPr="007D5543">
        <w:rPr>
          <w:b/>
          <w:sz w:val="20"/>
          <w:szCs w:val="20"/>
        </w:rPr>
        <w:t>GET:</w:t>
      </w:r>
    </w:p>
    <w:p w:rsidR="006942FF" w:rsidRPr="00164BD4" w:rsidRDefault="006942FF" w:rsidP="006942FF">
      <w:pPr>
        <w:rPr>
          <w:rFonts w:ascii="Arial" w:hAnsi="Arial" w:cs="Arial"/>
          <w:color w:val="000000"/>
        </w:rPr>
      </w:pPr>
      <w:r w:rsidRPr="00164BD4">
        <w:rPr>
          <w:bdr w:val="none" w:sz="0" w:space="0" w:color="auto" w:frame="1"/>
          <w:shd w:val="clear" w:color="auto" w:fill="F8F8F8"/>
        </w:rPr>
        <w:t>{webserver}</w:t>
      </w:r>
      <w:r w:rsidRPr="00164BD4">
        <w:t>/</w:t>
      </w:r>
      <w:r>
        <w:t>report</w:t>
      </w:r>
      <w:r w:rsidRPr="00164BD4">
        <w:t>service/getInvoice</w:t>
      </w:r>
      <w:r>
        <w:t>ChartData</w:t>
      </w:r>
      <w:r w:rsidRPr="00164BD4">
        <w:t>/{login}/{password}/</w:t>
      </w:r>
      <w:r w:rsidR="001B3018">
        <w:t>{StartDate}/{</w:t>
      </w:r>
      <w:r w:rsidR="00D13998">
        <w:t>NumberYears</w:t>
      </w:r>
      <w:r w:rsidR="001B3018">
        <w:t>}/</w:t>
      </w:r>
    </w:p>
    <w:p w:rsidR="006942FF" w:rsidRPr="00A700E5" w:rsidRDefault="006942FF" w:rsidP="006942FF">
      <w:pPr>
        <w:rPr>
          <w:rFonts w:ascii="Arial" w:hAnsi="Arial" w:cs="Arial"/>
          <w:color w:val="000000"/>
          <w:sz w:val="18"/>
          <w:szCs w:val="18"/>
        </w:rPr>
      </w:pPr>
    </w:p>
    <w:p w:rsidR="006942FF" w:rsidRPr="00A700E5" w:rsidRDefault="006942FF" w:rsidP="006942FF">
      <w:pPr>
        <w:rPr>
          <w:rFonts w:ascii="Arial" w:hAnsi="Arial" w:cs="Arial"/>
          <w:color w:val="000000"/>
          <w:sz w:val="18"/>
          <w:szCs w:val="18"/>
        </w:rPr>
      </w:pPr>
    </w:p>
    <w:p w:rsidR="006942FF" w:rsidRPr="00C505B6" w:rsidRDefault="006942FF" w:rsidP="006942FF">
      <w:pPr>
        <w:rPr>
          <w:rFonts w:ascii="Arial" w:hAnsi="Arial" w:cs="Arial"/>
          <w:b/>
          <w:color w:val="000000"/>
          <w:sz w:val="20"/>
          <w:szCs w:val="20"/>
        </w:rPr>
      </w:pPr>
      <w:r w:rsidRPr="00C505B6">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6942FF" w:rsidRPr="00A700E5" w:rsidTr="00DF07E4">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6942FF" w:rsidRPr="00A700E5" w:rsidRDefault="006942FF" w:rsidP="00DF07E4">
            <w:pPr>
              <w:spacing w:line="276" w:lineRule="auto"/>
            </w:pPr>
            <w:r w:rsidRPr="00A700E5">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6942FF" w:rsidRPr="00A700E5" w:rsidRDefault="006942FF" w:rsidP="00DF07E4">
            <w:pPr>
              <w:spacing w:line="276" w:lineRule="auto"/>
            </w:pPr>
            <w:r w:rsidRPr="00A700E5">
              <w:t>Description</w:t>
            </w:r>
          </w:p>
        </w:tc>
      </w:tr>
      <w:tr w:rsidR="006942FF" w:rsidRPr="00A700E5" w:rsidTr="00DF07E4">
        <w:trPr>
          <w:cantSplit/>
        </w:trPr>
        <w:tc>
          <w:tcPr>
            <w:tcW w:w="2268" w:type="dxa"/>
            <w:tcBorders>
              <w:top w:val="single" w:sz="4" w:space="0" w:color="auto"/>
              <w:left w:val="single" w:sz="4" w:space="0" w:color="auto"/>
              <w:bottom w:val="single" w:sz="4" w:space="0" w:color="auto"/>
              <w:right w:val="single" w:sz="4" w:space="0" w:color="auto"/>
            </w:tcBorders>
          </w:tcPr>
          <w:p w:rsidR="006942FF" w:rsidRPr="00A700E5" w:rsidRDefault="006942FF" w:rsidP="00DF07E4">
            <w:pPr>
              <w:spacing w:line="276" w:lineRule="auto"/>
            </w:pPr>
            <w:r w:rsidRPr="00A700E5">
              <w:t>action</w:t>
            </w:r>
          </w:p>
        </w:tc>
        <w:tc>
          <w:tcPr>
            <w:tcW w:w="6480" w:type="dxa"/>
            <w:tcBorders>
              <w:top w:val="single" w:sz="4" w:space="0" w:color="auto"/>
              <w:left w:val="single" w:sz="4" w:space="0" w:color="auto"/>
              <w:bottom w:val="single" w:sz="4" w:space="0" w:color="auto"/>
              <w:right w:val="single" w:sz="4" w:space="0" w:color="auto"/>
            </w:tcBorders>
          </w:tcPr>
          <w:p w:rsidR="006942FF" w:rsidRPr="00A700E5" w:rsidRDefault="006942FF" w:rsidP="00DF07E4">
            <w:pPr>
              <w:spacing w:line="276" w:lineRule="auto"/>
            </w:pPr>
            <w:r w:rsidRPr="00A700E5">
              <w:t>action code or method name</w:t>
            </w:r>
          </w:p>
        </w:tc>
      </w:tr>
      <w:tr w:rsidR="006942FF" w:rsidRPr="00A700E5" w:rsidTr="00DF07E4">
        <w:trPr>
          <w:cantSplit/>
        </w:trPr>
        <w:tc>
          <w:tcPr>
            <w:tcW w:w="2268" w:type="dxa"/>
            <w:tcBorders>
              <w:top w:val="single" w:sz="4" w:space="0" w:color="auto"/>
              <w:left w:val="single" w:sz="4" w:space="0" w:color="auto"/>
              <w:bottom w:val="single" w:sz="4" w:space="0" w:color="auto"/>
              <w:right w:val="single" w:sz="4" w:space="0" w:color="auto"/>
            </w:tcBorders>
          </w:tcPr>
          <w:p w:rsidR="006942FF" w:rsidRPr="00A700E5" w:rsidRDefault="006942FF" w:rsidP="00DF07E4">
            <w:pPr>
              <w:spacing w:line="276" w:lineRule="auto"/>
            </w:pPr>
            <w:r w:rsidRPr="00A700E5">
              <w:t>loginId</w:t>
            </w:r>
          </w:p>
        </w:tc>
        <w:tc>
          <w:tcPr>
            <w:tcW w:w="6480" w:type="dxa"/>
            <w:tcBorders>
              <w:top w:val="single" w:sz="4" w:space="0" w:color="auto"/>
              <w:left w:val="single" w:sz="4" w:space="0" w:color="auto"/>
              <w:bottom w:val="single" w:sz="4" w:space="0" w:color="auto"/>
              <w:right w:val="single" w:sz="4" w:space="0" w:color="auto"/>
            </w:tcBorders>
          </w:tcPr>
          <w:p w:rsidR="006942FF" w:rsidRPr="00A700E5" w:rsidRDefault="006942FF" w:rsidP="00DF07E4">
            <w:pPr>
              <w:spacing w:line="276" w:lineRule="auto"/>
            </w:pPr>
            <w:r w:rsidRPr="00A700E5">
              <w:t>User’s login for authentication</w:t>
            </w:r>
          </w:p>
        </w:tc>
      </w:tr>
      <w:tr w:rsidR="001B3018" w:rsidRPr="00A700E5" w:rsidTr="00DF07E4">
        <w:trPr>
          <w:cantSplit/>
        </w:trPr>
        <w:tc>
          <w:tcPr>
            <w:tcW w:w="2268" w:type="dxa"/>
            <w:tcBorders>
              <w:top w:val="single" w:sz="4" w:space="0" w:color="auto"/>
              <w:left w:val="single" w:sz="4" w:space="0" w:color="auto"/>
              <w:bottom w:val="single" w:sz="4" w:space="0" w:color="auto"/>
              <w:right w:val="single" w:sz="4" w:space="0" w:color="auto"/>
            </w:tcBorders>
          </w:tcPr>
          <w:p w:rsidR="001B3018" w:rsidRPr="00A700E5" w:rsidRDefault="001B3018" w:rsidP="00DF07E4">
            <w:pPr>
              <w:spacing w:line="276" w:lineRule="auto"/>
            </w:pPr>
            <w:r w:rsidRPr="00A700E5">
              <w:t>password</w:t>
            </w:r>
          </w:p>
        </w:tc>
        <w:tc>
          <w:tcPr>
            <w:tcW w:w="6480" w:type="dxa"/>
            <w:tcBorders>
              <w:top w:val="single" w:sz="4" w:space="0" w:color="auto"/>
              <w:left w:val="single" w:sz="4" w:space="0" w:color="auto"/>
              <w:bottom w:val="single" w:sz="4" w:space="0" w:color="auto"/>
              <w:right w:val="single" w:sz="4" w:space="0" w:color="auto"/>
            </w:tcBorders>
          </w:tcPr>
          <w:p w:rsidR="001B3018" w:rsidRPr="00A700E5" w:rsidRDefault="001B3018" w:rsidP="00DF07E4">
            <w:pPr>
              <w:spacing w:line="276" w:lineRule="auto"/>
            </w:pPr>
            <w:r w:rsidRPr="00A700E5">
              <w:t>User’s password for authentication</w:t>
            </w:r>
          </w:p>
        </w:tc>
      </w:tr>
      <w:tr w:rsidR="001B3018" w:rsidRPr="00A700E5" w:rsidTr="00DF07E4">
        <w:trPr>
          <w:cantSplit/>
        </w:trPr>
        <w:tc>
          <w:tcPr>
            <w:tcW w:w="2268" w:type="dxa"/>
            <w:tcBorders>
              <w:top w:val="single" w:sz="4" w:space="0" w:color="auto"/>
              <w:left w:val="single" w:sz="4" w:space="0" w:color="auto"/>
              <w:bottom w:val="single" w:sz="4" w:space="0" w:color="auto"/>
              <w:right w:val="single" w:sz="4" w:space="0" w:color="auto"/>
            </w:tcBorders>
          </w:tcPr>
          <w:p w:rsidR="001B3018" w:rsidRPr="00A700E5" w:rsidRDefault="001B3018" w:rsidP="001B3018">
            <w:pPr>
              <w:spacing w:line="276" w:lineRule="auto"/>
            </w:pPr>
            <w:r>
              <w:lastRenderedPageBreak/>
              <w:t>StartDate</w:t>
            </w:r>
          </w:p>
        </w:tc>
        <w:tc>
          <w:tcPr>
            <w:tcW w:w="6480" w:type="dxa"/>
            <w:tcBorders>
              <w:top w:val="single" w:sz="4" w:space="0" w:color="auto"/>
              <w:left w:val="single" w:sz="4" w:space="0" w:color="auto"/>
              <w:bottom w:val="single" w:sz="4" w:space="0" w:color="auto"/>
              <w:right w:val="single" w:sz="4" w:space="0" w:color="auto"/>
            </w:tcBorders>
          </w:tcPr>
          <w:p w:rsidR="001B3018" w:rsidRPr="00A700E5" w:rsidRDefault="001B3018" w:rsidP="00DF07E4">
            <w:pPr>
              <w:spacing w:line="276" w:lineRule="auto"/>
            </w:pPr>
            <w:r>
              <w:t>Start date</w:t>
            </w:r>
            <w:r w:rsidR="007E07F1">
              <w:t xml:space="preserve"> with default = 2015-01-01</w:t>
            </w:r>
          </w:p>
        </w:tc>
      </w:tr>
      <w:tr w:rsidR="006942FF" w:rsidRPr="00A700E5" w:rsidTr="00DF07E4">
        <w:trPr>
          <w:cantSplit/>
        </w:trPr>
        <w:tc>
          <w:tcPr>
            <w:tcW w:w="2268" w:type="dxa"/>
            <w:tcBorders>
              <w:top w:val="single" w:sz="4" w:space="0" w:color="auto"/>
              <w:left w:val="single" w:sz="4" w:space="0" w:color="auto"/>
              <w:bottom w:val="single" w:sz="4" w:space="0" w:color="auto"/>
              <w:right w:val="single" w:sz="4" w:space="0" w:color="auto"/>
            </w:tcBorders>
          </w:tcPr>
          <w:p w:rsidR="006942FF" w:rsidRPr="00A700E5" w:rsidRDefault="00D13998" w:rsidP="00DF07E4">
            <w:pPr>
              <w:spacing w:line="276" w:lineRule="auto"/>
            </w:pPr>
            <w:r>
              <w:t>NumberYears</w:t>
            </w:r>
          </w:p>
        </w:tc>
        <w:tc>
          <w:tcPr>
            <w:tcW w:w="6480" w:type="dxa"/>
            <w:tcBorders>
              <w:top w:val="single" w:sz="4" w:space="0" w:color="auto"/>
              <w:left w:val="single" w:sz="4" w:space="0" w:color="auto"/>
              <w:bottom w:val="single" w:sz="4" w:space="0" w:color="auto"/>
              <w:right w:val="single" w:sz="4" w:space="0" w:color="auto"/>
            </w:tcBorders>
          </w:tcPr>
          <w:p w:rsidR="006942FF" w:rsidRPr="00A700E5" w:rsidRDefault="00D13998" w:rsidP="00DF07E4">
            <w:pPr>
              <w:spacing w:line="276" w:lineRule="auto"/>
            </w:pPr>
            <w:r>
              <w:t>Integer number years default = 1</w:t>
            </w:r>
          </w:p>
        </w:tc>
      </w:tr>
    </w:tbl>
    <w:p w:rsidR="006942FF" w:rsidRPr="00E3221C" w:rsidRDefault="006942FF" w:rsidP="006942FF">
      <w:pPr>
        <w:rPr>
          <w:lang w:eastAsia="x-none"/>
        </w:rPr>
      </w:pPr>
    </w:p>
    <w:p w:rsidR="006942FF" w:rsidRPr="006942FF" w:rsidRDefault="006942FF" w:rsidP="006942FF">
      <w:pPr>
        <w:rPr>
          <w:lang w:eastAsia="x-none"/>
        </w:rPr>
      </w:pPr>
    </w:p>
    <w:p w:rsidR="0010518F" w:rsidRDefault="0010518F" w:rsidP="0010518F">
      <w:pPr>
        <w:pStyle w:val="Heading3"/>
        <w:rPr>
          <w:lang w:val="en-US"/>
        </w:rPr>
      </w:pPr>
      <w:bookmarkStart w:id="8771" w:name="_Toc469976892"/>
      <w:r>
        <w:rPr>
          <w:lang w:val="en-US"/>
        </w:rPr>
        <w:t>getTimecardChartData</w:t>
      </w:r>
      <w:bookmarkEnd w:id="8771"/>
    </w:p>
    <w:p w:rsidR="0010518F" w:rsidRDefault="0010518F" w:rsidP="0010518F">
      <w:r>
        <w:t>This will return the cumulative timecard total hours sum for the give login for each month and show a solid line for known sums and a dashed line for the remaining months. The function will return an array of the following. If you leave start date and end date blank then you get the current. The date format is YYYY-MM-DD and you need 2 digits so zero pad.</w:t>
      </w:r>
    </w:p>
    <w:p w:rsidR="0010518F" w:rsidRDefault="0010518F" w:rsidP="0010518F"/>
    <w:p w:rsidR="0010518F" w:rsidRDefault="0010518F" w:rsidP="0010518F">
      <w:r>
        <w:t>["Year","Month","Cumulative Sum",”Flag”]</w:t>
      </w:r>
    </w:p>
    <w:p w:rsidR="0010518F" w:rsidRPr="00A700E5" w:rsidRDefault="0010518F" w:rsidP="0010518F">
      <w:r>
        <w:t>["Year","Month","Cumulative Sum",”Flag”]</w:t>
      </w:r>
    </w:p>
    <w:p w:rsidR="0010518F" w:rsidRPr="00A700E5" w:rsidRDefault="0010518F" w:rsidP="0010518F">
      <w:r>
        <w:t>["Year","Month","Cumulative Sum",”Flag”]</w:t>
      </w:r>
    </w:p>
    <w:p w:rsidR="0010518F" w:rsidRDefault="0010518F" w:rsidP="0010518F">
      <w:r>
        <w:t>…</w:t>
      </w:r>
    </w:p>
    <w:p w:rsidR="0010518F" w:rsidRDefault="0010518F" w:rsidP="0010518F"/>
    <w:p w:rsidR="0010518F" w:rsidRPr="00A700E5" w:rsidRDefault="0010518F" w:rsidP="0010518F">
      <w:r>
        <w:t>Flag = E for Estimated and A for Actual data</w:t>
      </w:r>
    </w:p>
    <w:p w:rsidR="0010518F" w:rsidRPr="00A700E5" w:rsidRDefault="0010518F" w:rsidP="0010518F"/>
    <w:p w:rsidR="0010518F" w:rsidRPr="007D5543" w:rsidRDefault="0010518F" w:rsidP="0010518F">
      <w:pPr>
        <w:rPr>
          <w:b/>
          <w:sz w:val="20"/>
          <w:szCs w:val="20"/>
        </w:rPr>
      </w:pPr>
      <w:r w:rsidRPr="007D5543">
        <w:rPr>
          <w:b/>
          <w:sz w:val="20"/>
          <w:szCs w:val="20"/>
        </w:rPr>
        <w:t>GET:</w:t>
      </w:r>
    </w:p>
    <w:p w:rsidR="0010518F" w:rsidRPr="00164BD4" w:rsidRDefault="0010518F" w:rsidP="0010518F">
      <w:pPr>
        <w:rPr>
          <w:rFonts w:ascii="Arial" w:hAnsi="Arial" w:cs="Arial"/>
          <w:color w:val="000000"/>
        </w:rPr>
      </w:pPr>
      <w:r w:rsidRPr="00164BD4">
        <w:rPr>
          <w:bdr w:val="none" w:sz="0" w:space="0" w:color="auto" w:frame="1"/>
          <w:shd w:val="clear" w:color="auto" w:fill="F8F8F8"/>
        </w:rPr>
        <w:t>{webserver}</w:t>
      </w:r>
      <w:r w:rsidRPr="00164BD4">
        <w:t>/</w:t>
      </w:r>
      <w:r>
        <w:t>report</w:t>
      </w:r>
      <w:r w:rsidRPr="00164BD4">
        <w:t>service/get</w:t>
      </w:r>
      <w:r>
        <w:t>TimecardChartData</w:t>
      </w:r>
      <w:r w:rsidRPr="00164BD4">
        <w:t>/{login}/{password}/</w:t>
      </w:r>
      <w:r w:rsidR="007E07F1">
        <w:t>{StartDate}/{NumberYears</w:t>
      </w:r>
      <w:r>
        <w:t>}/</w:t>
      </w:r>
    </w:p>
    <w:p w:rsidR="0010518F" w:rsidRPr="00A700E5" w:rsidRDefault="0010518F" w:rsidP="0010518F">
      <w:pPr>
        <w:rPr>
          <w:rFonts w:ascii="Arial" w:hAnsi="Arial" w:cs="Arial"/>
          <w:color w:val="000000"/>
          <w:sz w:val="18"/>
          <w:szCs w:val="18"/>
        </w:rPr>
      </w:pPr>
    </w:p>
    <w:p w:rsidR="0010518F" w:rsidRPr="00A700E5" w:rsidRDefault="0010518F" w:rsidP="0010518F">
      <w:pPr>
        <w:rPr>
          <w:rFonts w:ascii="Arial" w:hAnsi="Arial" w:cs="Arial"/>
          <w:color w:val="000000"/>
          <w:sz w:val="18"/>
          <w:szCs w:val="18"/>
        </w:rPr>
      </w:pPr>
    </w:p>
    <w:p w:rsidR="0010518F" w:rsidRPr="00C505B6" w:rsidRDefault="0010518F" w:rsidP="0010518F">
      <w:pPr>
        <w:rPr>
          <w:rFonts w:ascii="Arial" w:hAnsi="Arial" w:cs="Arial"/>
          <w:b/>
          <w:color w:val="000000"/>
          <w:sz w:val="20"/>
          <w:szCs w:val="20"/>
        </w:rPr>
      </w:pPr>
      <w:r w:rsidRPr="00C505B6">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10518F" w:rsidRPr="00A700E5" w:rsidTr="00DF07E4">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10518F" w:rsidRPr="00A700E5" w:rsidRDefault="0010518F" w:rsidP="00DF07E4">
            <w:pPr>
              <w:spacing w:line="276" w:lineRule="auto"/>
            </w:pPr>
            <w:r w:rsidRPr="00A700E5">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10518F" w:rsidRPr="00A700E5" w:rsidRDefault="0010518F" w:rsidP="00DF07E4">
            <w:pPr>
              <w:spacing w:line="276" w:lineRule="auto"/>
            </w:pPr>
            <w:r w:rsidRPr="00A700E5">
              <w:t>Description</w:t>
            </w:r>
          </w:p>
        </w:tc>
      </w:tr>
      <w:tr w:rsidR="0010518F" w:rsidRPr="00A700E5" w:rsidTr="00DF07E4">
        <w:trPr>
          <w:cantSplit/>
        </w:trPr>
        <w:tc>
          <w:tcPr>
            <w:tcW w:w="2268" w:type="dxa"/>
            <w:tcBorders>
              <w:top w:val="single" w:sz="4" w:space="0" w:color="auto"/>
              <w:left w:val="single" w:sz="4" w:space="0" w:color="auto"/>
              <w:bottom w:val="single" w:sz="4" w:space="0" w:color="auto"/>
              <w:right w:val="single" w:sz="4" w:space="0" w:color="auto"/>
            </w:tcBorders>
          </w:tcPr>
          <w:p w:rsidR="0010518F" w:rsidRPr="00A700E5" w:rsidRDefault="0010518F" w:rsidP="00DF07E4">
            <w:pPr>
              <w:spacing w:line="276" w:lineRule="auto"/>
            </w:pPr>
            <w:r w:rsidRPr="00A700E5">
              <w:t>action</w:t>
            </w:r>
          </w:p>
        </w:tc>
        <w:tc>
          <w:tcPr>
            <w:tcW w:w="6480" w:type="dxa"/>
            <w:tcBorders>
              <w:top w:val="single" w:sz="4" w:space="0" w:color="auto"/>
              <w:left w:val="single" w:sz="4" w:space="0" w:color="auto"/>
              <w:bottom w:val="single" w:sz="4" w:space="0" w:color="auto"/>
              <w:right w:val="single" w:sz="4" w:space="0" w:color="auto"/>
            </w:tcBorders>
          </w:tcPr>
          <w:p w:rsidR="0010518F" w:rsidRPr="00A700E5" w:rsidRDefault="0010518F" w:rsidP="00DF07E4">
            <w:pPr>
              <w:spacing w:line="276" w:lineRule="auto"/>
            </w:pPr>
            <w:r w:rsidRPr="00A700E5">
              <w:t>action code or method name</w:t>
            </w:r>
          </w:p>
        </w:tc>
      </w:tr>
      <w:tr w:rsidR="0010518F" w:rsidRPr="00A700E5" w:rsidTr="00DF07E4">
        <w:trPr>
          <w:cantSplit/>
        </w:trPr>
        <w:tc>
          <w:tcPr>
            <w:tcW w:w="2268" w:type="dxa"/>
            <w:tcBorders>
              <w:top w:val="single" w:sz="4" w:space="0" w:color="auto"/>
              <w:left w:val="single" w:sz="4" w:space="0" w:color="auto"/>
              <w:bottom w:val="single" w:sz="4" w:space="0" w:color="auto"/>
              <w:right w:val="single" w:sz="4" w:space="0" w:color="auto"/>
            </w:tcBorders>
          </w:tcPr>
          <w:p w:rsidR="0010518F" w:rsidRPr="00A700E5" w:rsidRDefault="0010518F" w:rsidP="00DF07E4">
            <w:pPr>
              <w:spacing w:line="276" w:lineRule="auto"/>
            </w:pPr>
            <w:r w:rsidRPr="00A700E5">
              <w:t>loginId</w:t>
            </w:r>
          </w:p>
        </w:tc>
        <w:tc>
          <w:tcPr>
            <w:tcW w:w="6480" w:type="dxa"/>
            <w:tcBorders>
              <w:top w:val="single" w:sz="4" w:space="0" w:color="auto"/>
              <w:left w:val="single" w:sz="4" w:space="0" w:color="auto"/>
              <w:bottom w:val="single" w:sz="4" w:space="0" w:color="auto"/>
              <w:right w:val="single" w:sz="4" w:space="0" w:color="auto"/>
            </w:tcBorders>
          </w:tcPr>
          <w:p w:rsidR="0010518F" w:rsidRPr="00A700E5" w:rsidRDefault="0010518F" w:rsidP="00DF07E4">
            <w:pPr>
              <w:spacing w:line="276" w:lineRule="auto"/>
            </w:pPr>
            <w:r w:rsidRPr="00A700E5">
              <w:t>User’s login for authentication</w:t>
            </w:r>
          </w:p>
        </w:tc>
      </w:tr>
      <w:tr w:rsidR="0010518F" w:rsidRPr="00A700E5" w:rsidTr="00DF07E4">
        <w:trPr>
          <w:cantSplit/>
        </w:trPr>
        <w:tc>
          <w:tcPr>
            <w:tcW w:w="2268" w:type="dxa"/>
            <w:tcBorders>
              <w:top w:val="single" w:sz="4" w:space="0" w:color="auto"/>
              <w:left w:val="single" w:sz="4" w:space="0" w:color="auto"/>
              <w:bottom w:val="single" w:sz="4" w:space="0" w:color="auto"/>
              <w:right w:val="single" w:sz="4" w:space="0" w:color="auto"/>
            </w:tcBorders>
          </w:tcPr>
          <w:p w:rsidR="0010518F" w:rsidRPr="00A700E5" w:rsidRDefault="0010518F" w:rsidP="00DF07E4">
            <w:pPr>
              <w:spacing w:line="276" w:lineRule="auto"/>
            </w:pPr>
            <w:r w:rsidRPr="00A700E5">
              <w:t>password</w:t>
            </w:r>
          </w:p>
        </w:tc>
        <w:tc>
          <w:tcPr>
            <w:tcW w:w="6480" w:type="dxa"/>
            <w:tcBorders>
              <w:top w:val="single" w:sz="4" w:space="0" w:color="auto"/>
              <w:left w:val="single" w:sz="4" w:space="0" w:color="auto"/>
              <w:bottom w:val="single" w:sz="4" w:space="0" w:color="auto"/>
              <w:right w:val="single" w:sz="4" w:space="0" w:color="auto"/>
            </w:tcBorders>
          </w:tcPr>
          <w:p w:rsidR="0010518F" w:rsidRPr="00A700E5" w:rsidRDefault="0010518F" w:rsidP="00DF07E4">
            <w:pPr>
              <w:spacing w:line="276" w:lineRule="auto"/>
            </w:pPr>
            <w:r w:rsidRPr="00A700E5">
              <w:t>User’s password for authentication</w:t>
            </w:r>
          </w:p>
        </w:tc>
      </w:tr>
      <w:tr w:rsidR="0010518F" w:rsidRPr="00A700E5" w:rsidTr="00DF07E4">
        <w:trPr>
          <w:cantSplit/>
        </w:trPr>
        <w:tc>
          <w:tcPr>
            <w:tcW w:w="2268" w:type="dxa"/>
            <w:tcBorders>
              <w:top w:val="single" w:sz="4" w:space="0" w:color="auto"/>
              <w:left w:val="single" w:sz="4" w:space="0" w:color="auto"/>
              <w:bottom w:val="single" w:sz="4" w:space="0" w:color="auto"/>
              <w:right w:val="single" w:sz="4" w:space="0" w:color="auto"/>
            </w:tcBorders>
          </w:tcPr>
          <w:p w:rsidR="0010518F" w:rsidRPr="00A700E5" w:rsidRDefault="0010518F" w:rsidP="00DF07E4">
            <w:pPr>
              <w:spacing w:line="276" w:lineRule="auto"/>
            </w:pPr>
            <w:r>
              <w:t>StartDate</w:t>
            </w:r>
          </w:p>
        </w:tc>
        <w:tc>
          <w:tcPr>
            <w:tcW w:w="6480" w:type="dxa"/>
            <w:tcBorders>
              <w:top w:val="single" w:sz="4" w:space="0" w:color="auto"/>
              <w:left w:val="single" w:sz="4" w:space="0" w:color="auto"/>
              <w:bottom w:val="single" w:sz="4" w:space="0" w:color="auto"/>
              <w:right w:val="single" w:sz="4" w:space="0" w:color="auto"/>
            </w:tcBorders>
          </w:tcPr>
          <w:p w:rsidR="0010518F" w:rsidRPr="00A700E5" w:rsidRDefault="0010518F" w:rsidP="00DF07E4">
            <w:pPr>
              <w:spacing w:line="276" w:lineRule="auto"/>
            </w:pPr>
            <w:r>
              <w:t>Start date</w:t>
            </w:r>
            <w:r w:rsidR="007E07F1">
              <w:t xml:space="preserve"> default = 2015-01-01</w:t>
            </w:r>
          </w:p>
        </w:tc>
      </w:tr>
      <w:tr w:rsidR="0010518F" w:rsidRPr="00A700E5" w:rsidTr="00DF07E4">
        <w:trPr>
          <w:cantSplit/>
        </w:trPr>
        <w:tc>
          <w:tcPr>
            <w:tcW w:w="2268" w:type="dxa"/>
            <w:tcBorders>
              <w:top w:val="single" w:sz="4" w:space="0" w:color="auto"/>
              <w:left w:val="single" w:sz="4" w:space="0" w:color="auto"/>
              <w:bottom w:val="single" w:sz="4" w:space="0" w:color="auto"/>
              <w:right w:val="single" w:sz="4" w:space="0" w:color="auto"/>
            </w:tcBorders>
          </w:tcPr>
          <w:p w:rsidR="0010518F" w:rsidRPr="00A700E5" w:rsidRDefault="007E07F1" w:rsidP="00DF07E4">
            <w:pPr>
              <w:spacing w:line="276" w:lineRule="auto"/>
            </w:pPr>
            <w:r>
              <w:t>NumberYears</w:t>
            </w:r>
          </w:p>
        </w:tc>
        <w:tc>
          <w:tcPr>
            <w:tcW w:w="6480" w:type="dxa"/>
            <w:tcBorders>
              <w:top w:val="single" w:sz="4" w:space="0" w:color="auto"/>
              <w:left w:val="single" w:sz="4" w:space="0" w:color="auto"/>
              <w:bottom w:val="single" w:sz="4" w:space="0" w:color="auto"/>
              <w:right w:val="single" w:sz="4" w:space="0" w:color="auto"/>
            </w:tcBorders>
          </w:tcPr>
          <w:p w:rsidR="0010518F" w:rsidRPr="00A700E5" w:rsidRDefault="007E07F1" w:rsidP="00DF07E4">
            <w:pPr>
              <w:spacing w:line="276" w:lineRule="auto"/>
            </w:pPr>
            <w:r>
              <w:t>The number of year with default = 1</w:t>
            </w:r>
          </w:p>
        </w:tc>
      </w:tr>
    </w:tbl>
    <w:p w:rsidR="0010518F" w:rsidRPr="0010518F" w:rsidRDefault="0010518F" w:rsidP="0010518F">
      <w:pPr>
        <w:rPr>
          <w:lang w:eastAsia="x-none"/>
        </w:rPr>
      </w:pPr>
    </w:p>
    <w:p w:rsidR="004244E2" w:rsidRDefault="004244E2" w:rsidP="00323F48">
      <w:pPr>
        <w:pStyle w:val="Heading2"/>
      </w:pPr>
      <w:bookmarkStart w:id="8772" w:name="_Toc469976893"/>
      <w:r>
        <w:t>Quickbook Service</w:t>
      </w:r>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2"/>
    </w:p>
    <w:bookmarkEnd w:id="2117"/>
    <w:p w:rsidR="000E3989" w:rsidRDefault="006C7FE7" w:rsidP="00323F48">
      <w:r>
        <w:t>The following web services are used by the quick books application to communicate with the rms server.</w:t>
      </w:r>
    </w:p>
    <w:p w:rsidR="000E3989" w:rsidRPr="00650B60" w:rsidRDefault="000E3989" w:rsidP="00323F48"/>
    <w:p w:rsidR="00605BC2" w:rsidRDefault="00605BC2" w:rsidP="00323F48">
      <w:pPr>
        <w:pStyle w:val="Heading3"/>
        <w:rPr>
          <w:lang w:val="en-US"/>
        </w:rPr>
      </w:pPr>
      <w:bookmarkStart w:id="8773" w:name="_Toc341877241"/>
      <w:bookmarkStart w:id="8774" w:name="_Toc343798666"/>
      <w:bookmarkStart w:id="8775" w:name="_Toc344960102"/>
      <w:bookmarkStart w:id="8776" w:name="_Toc345404342"/>
      <w:bookmarkStart w:id="8777" w:name="_Toc345404573"/>
      <w:bookmarkStart w:id="8778" w:name="_Toc345571774"/>
      <w:bookmarkStart w:id="8779" w:name="_Toc346442785"/>
      <w:bookmarkStart w:id="8780" w:name="_Toc346650315"/>
      <w:bookmarkStart w:id="8781" w:name="_Toc346780338"/>
      <w:bookmarkStart w:id="8782" w:name="_Toc346780674"/>
      <w:bookmarkStart w:id="8783" w:name="_Toc346962245"/>
      <w:bookmarkStart w:id="8784" w:name="_Toc347423587"/>
      <w:bookmarkStart w:id="8785" w:name="_Toc347473820"/>
      <w:bookmarkStart w:id="8786" w:name="_Toc347480553"/>
      <w:bookmarkStart w:id="8787" w:name="_Toc347758199"/>
      <w:bookmarkStart w:id="8788" w:name="_Toc347815884"/>
      <w:bookmarkStart w:id="8789" w:name="_Toc347848131"/>
      <w:bookmarkStart w:id="8790" w:name="_Toc348074948"/>
      <w:bookmarkStart w:id="8791" w:name="_Toc348340239"/>
      <w:bookmarkStart w:id="8792" w:name="_Toc348378936"/>
      <w:bookmarkStart w:id="8793" w:name="_Toc348505992"/>
      <w:bookmarkStart w:id="8794" w:name="_Toc348510375"/>
      <w:bookmarkStart w:id="8795" w:name="_Toc349029406"/>
      <w:bookmarkStart w:id="8796" w:name="_Toc349063884"/>
      <w:bookmarkStart w:id="8797" w:name="_Toc350252499"/>
      <w:bookmarkStart w:id="8798" w:name="_Toc350275251"/>
      <w:bookmarkStart w:id="8799" w:name="_Toc350448716"/>
      <w:bookmarkStart w:id="8800" w:name="_Toc350449035"/>
      <w:bookmarkStart w:id="8801" w:name="_Toc350867725"/>
      <w:bookmarkStart w:id="8802" w:name="_Toc350867981"/>
      <w:bookmarkStart w:id="8803" w:name="_Toc350953793"/>
      <w:bookmarkStart w:id="8804" w:name="_Toc350958034"/>
      <w:bookmarkStart w:id="8805" w:name="_Toc351013529"/>
      <w:bookmarkStart w:id="8806" w:name="_Toc351103505"/>
      <w:bookmarkStart w:id="8807" w:name="_Toc353303791"/>
      <w:bookmarkStart w:id="8808" w:name="_Toc355601060"/>
      <w:bookmarkStart w:id="8809" w:name="_Toc355603935"/>
      <w:bookmarkStart w:id="8810" w:name="_Toc357003994"/>
      <w:bookmarkStart w:id="8811" w:name="_Toc357326415"/>
      <w:bookmarkStart w:id="8812" w:name="_Toc357585746"/>
      <w:bookmarkStart w:id="8813" w:name="_Toc357837098"/>
      <w:bookmarkStart w:id="8814" w:name="_Toc358228455"/>
      <w:bookmarkStart w:id="8815" w:name="_Toc358228722"/>
      <w:bookmarkStart w:id="8816" w:name="_Toc361751581"/>
      <w:bookmarkStart w:id="8817" w:name="_Toc361768352"/>
      <w:bookmarkStart w:id="8818" w:name="_Toc361818876"/>
      <w:bookmarkStart w:id="8819" w:name="_Toc362979606"/>
      <w:bookmarkStart w:id="8820" w:name="_Toc364189628"/>
      <w:bookmarkStart w:id="8821" w:name="_Toc364236592"/>
      <w:bookmarkStart w:id="8822" w:name="_Toc364258733"/>
      <w:bookmarkStart w:id="8823" w:name="_Toc364794715"/>
      <w:bookmarkStart w:id="8824" w:name="_Toc367188127"/>
      <w:bookmarkStart w:id="8825" w:name="_Toc372054428"/>
      <w:bookmarkStart w:id="8826" w:name="_Toc372178250"/>
      <w:bookmarkStart w:id="8827" w:name="_Toc373053353"/>
      <w:bookmarkStart w:id="8828" w:name="_Toc373053632"/>
      <w:bookmarkStart w:id="8829" w:name="_Toc373060561"/>
      <w:bookmarkStart w:id="8830" w:name="_Toc373061262"/>
      <w:bookmarkStart w:id="8831" w:name="_Toc373061543"/>
      <w:bookmarkStart w:id="8832" w:name="_Toc373130837"/>
      <w:bookmarkStart w:id="8833" w:name="_Toc373139953"/>
      <w:bookmarkStart w:id="8834" w:name="_Toc375312021"/>
      <w:bookmarkStart w:id="8835" w:name="_Toc375640909"/>
      <w:bookmarkStart w:id="8836" w:name="_Toc376110228"/>
      <w:bookmarkStart w:id="8837" w:name="_Toc378409487"/>
      <w:bookmarkStart w:id="8838" w:name="_Toc379897256"/>
      <w:bookmarkStart w:id="8839" w:name="_Toc384060903"/>
      <w:bookmarkStart w:id="8840" w:name="_Toc388897879"/>
      <w:bookmarkStart w:id="8841" w:name="_Toc389157919"/>
      <w:bookmarkStart w:id="8842" w:name="_Toc391278099"/>
      <w:bookmarkStart w:id="8843" w:name="_Toc392481072"/>
      <w:bookmarkStart w:id="8844" w:name="_Toc393306175"/>
      <w:bookmarkStart w:id="8845" w:name="_Toc469976894"/>
      <w:bookmarkStart w:id="8846" w:name="_Toc292617093"/>
      <w:r>
        <w:rPr>
          <w:lang w:val="en-US"/>
        </w:rPr>
        <w:t>createChartHeader</w:t>
      </w:r>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p>
    <w:p w:rsidR="00605BC2" w:rsidRDefault="00605BC2" w:rsidP="00323F48">
      <w:r>
        <w:t xml:space="preserve">This service creates an eFile record type under the Chart storage directory. When you create the chart you give it a name specified by the user. Note if the name already exists for the given date you replace the content of the exisiting name. </w:t>
      </w:r>
    </w:p>
    <w:p w:rsidR="00605BC2" w:rsidRDefault="00605BC2" w:rsidP="00323F48"/>
    <w:p w:rsidR="00605BC2" w:rsidRDefault="00605BC2" w:rsidP="00323F48">
      <w:r>
        <w:t xml:space="preserve">The Print2Pdf driver calls the web service with a name, date and time and the rms set the coding fields with arguments and also sets the directory node name with the name </w:t>
      </w:r>
      <w:r>
        <w:lastRenderedPageBreak/>
        <w:t>argument. The following figure shows a sample chart header node. The node is an electronic record type.</w:t>
      </w:r>
    </w:p>
    <w:p w:rsidR="00605BC2" w:rsidRDefault="00605BC2" w:rsidP="00323F48"/>
    <w:p w:rsidR="00605BC2" w:rsidRDefault="00CF6210" w:rsidP="00323F48">
      <w:r w:rsidRPr="00940FE8">
        <w:rPr>
          <w:noProof/>
        </w:rPr>
        <w:drawing>
          <wp:inline distT="0" distB="0" distL="0" distR="0" wp14:anchorId="4FDE20DB" wp14:editId="179F5238">
            <wp:extent cx="5943600" cy="3609975"/>
            <wp:effectExtent l="0" t="0" r="0" b="952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rsidR="00605BC2" w:rsidRDefault="00605BC2" w:rsidP="00323F48">
      <w:pPr>
        <w:rPr>
          <w:rFonts w:ascii="Arial" w:hAnsi="Arial" w:cs="Arial"/>
          <w:color w:val="000000"/>
          <w:sz w:val="20"/>
          <w:szCs w:val="20"/>
          <w:bdr w:val="none" w:sz="0" w:space="0" w:color="auto" w:frame="1"/>
          <w:shd w:val="clear" w:color="auto" w:fill="F8F8F8"/>
        </w:rPr>
      </w:pPr>
    </w:p>
    <w:p w:rsidR="00605BC2" w:rsidRPr="00A33656" w:rsidRDefault="00605BC2" w:rsidP="00323F48">
      <w:pPr>
        <w:rPr>
          <w:rFonts w:ascii="Arial" w:hAnsi="Arial" w:cs="Arial"/>
          <w:b/>
          <w:color w:val="000000"/>
          <w:bdr w:val="none" w:sz="0" w:space="0" w:color="auto" w:frame="1"/>
          <w:shd w:val="clear" w:color="auto" w:fill="F8F8F8"/>
        </w:rPr>
      </w:pPr>
      <w:r w:rsidRPr="00A33656">
        <w:rPr>
          <w:rFonts w:ascii="Arial" w:hAnsi="Arial" w:cs="Arial"/>
          <w:b/>
          <w:color w:val="000000"/>
          <w:bdr w:val="none" w:sz="0" w:space="0" w:color="auto" w:frame="1"/>
          <w:shd w:val="clear" w:color="auto" w:fill="F8F8F8"/>
        </w:rPr>
        <w:t xml:space="preserve">POST: </w:t>
      </w:r>
    </w:p>
    <w:p w:rsidR="00605BC2" w:rsidRPr="00A33656" w:rsidRDefault="00605BC2" w:rsidP="00323F48">
      <w:pPr>
        <w:rPr>
          <w:rFonts w:ascii="Arial" w:hAnsi="Arial" w:cs="Arial"/>
          <w:color w:val="000000"/>
        </w:rPr>
      </w:pPr>
      <w:r w:rsidRPr="00A33656">
        <w:rPr>
          <w:rFonts w:ascii="Arial" w:hAnsi="Arial" w:cs="Arial"/>
          <w:color w:val="000000"/>
          <w:bdr w:val="none" w:sz="0" w:space="0" w:color="auto" w:frame="1"/>
          <w:shd w:val="clear" w:color="auto" w:fill="F8F8F8"/>
        </w:rPr>
        <w:t>{webserver}</w:t>
      </w:r>
      <w:r w:rsidRPr="00A33656">
        <w:rPr>
          <w:rFonts w:ascii="Arial" w:hAnsi="Arial" w:cs="Arial"/>
          <w:color w:val="000000"/>
        </w:rPr>
        <w:t>/quickbookservice/createChartHeader/{login}/{password}/{chartName}/</w:t>
      </w:r>
    </w:p>
    <w:p w:rsidR="00605BC2" w:rsidRDefault="00605BC2" w:rsidP="00323F48">
      <w:pPr>
        <w:rPr>
          <w:rFonts w:ascii="Arial" w:hAnsi="Arial" w:cs="Arial"/>
          <w:color w:val="000000"/>
          <w:sz w:val="20"/>
          <w:szCs w:val="20"/>
        </w:rPr>
      </w:pPr>
    </w:p>
    <w:p w:rsidR="00605BC2" w:rsidRDefault="00605BC2" w:rsidP="00323F48"/>
    <w:p w:rsidR="00605BC2" w:rsidRDefault="00605BC2"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605BC2" w:rsidTr="00D80D23">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605BC2" w:rsidRPr="00CA388B" w:rsidRDefault="00605BC2" w:rsidP="00323F48">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605BC2" w:rsidRPr="00CA388B" w:rsidRDefault="00605BC2" w:rsidP="00323F48">
            <w:pPr>
              <w:rPr>
                <w:b/>
              </w:rPr>
            </w:pPr>
            <w:r w:rsidRPr="00CA388B">
              <w:rPr>
                <w:b/>
              </w:rPr>
              <w:t>Description</w:t>
            </w:r>
          </w:p>
        </w:tc>
      </w:tr>
      <w:tr w:rsidR="00605BC2" w:rsidTr="00D80D23">
        <w:trPr>
          <w:cantSplit/>
        </w:trPr>
        <w:tc>
          <w:tcPr>
            <w:tcW w:w="2270" w:type="dxa"/>
            <w:shd w:val="clear" w:color="auto" w:fill="auto"/>
          </w:tcPr>
          <w:p w:rsidR="00605BC2" w:rsidRDefault="00605BC2" w:rsidP="00323F48">
            <w:r>
              <w:t>Action</w:t>
            </w:r>
          </w:p>
        </w:tc>
        <w:tc>
          <w:tcPr>
            <w:tcW w:w="6478" w:type="dxa"/>
            <w:shd w:val="clear" w:color="auto" w:fill="auto"/>
          </w:tcPr>
          <w:p w:rsidR="00605BC2" w:rsidRDefault="00605BC2" w:rsidP="00323F48">
            <w:r>
              <w:rPr>
                <w:rFonts w:ascii="Arial" w:hAnsi="Arial" w:cs="Arial"/>
                <w:color w:val="000000"/>
                <w:sz w:val="18"/>
                <w:szCs w:val="18"/>
              </w:rPr>
              <w:t>getRecordMaxTimestamp - action code or method name</w:t>
            </w:r>
          </w:p>
        </w:tc>
      </w:tr>
      <w:tr w:rsidR="00605BC2" w:rsidTr="00D80D23">
        <w:trPr>
          <w:cantSplit/>
        </w:trPr>
        <w:tc>
          <w:tcPr>
            <w:tcW w:w="2270" w:type="dxa"/>
            <w:shd w:val="clear" w:color="auto" w:fill="auto"/>
          </w:tcPr>
          <w:p w:rsidR="00605BC2" w:rsidRDefault="00605BC2" w:rsidP="00323F48">
            <w:r>
              <w:t>Login</w:t>
            </w:r>
          </w:p>
        </w:tc>
        <w:tc>
          <w:tcPr>
            <w:tcW w:w="6478" w:type="dxa"/>
            <w:shd w:val="clear" w:color="auto" w:fill="auto"/>
          </w:tcPr>
          <w:p w:rsidR="00605BC2" w:rsidRDefault="00605BC2" w:rsidP="00323F48">
            <w:r w:rsidRPr="004B3B1C">
              <w:t>Unique system wide user authentication string</w:t>
            </w:r>
          </w:p>
        </w:tc>
      </w:tr>
      <w:tr w:rsidR="00605BC2" w:rsidTr="00D80D23">
        <w:trPr>
          <w:cantSplit/>
        </w:trPr>
        <w:tc>
          <w:tcPr>
            <w:tcW w:w="2270" w:type="dxa"/>
            <w:shd w:val="clear" w:color="auto" w:fill="auto"/>
          </w:tcPr>
          <w:p w:rsidR="00605BC2" w:rsidRDefault="00605BC2" w:rsidP="00323F48">
            <w:r>
              <w:t>Password</w:t>
            </w:r>
          </w:p>
        </w:tc>
        <w:tc>
          <w:tcPr>
            <w:tcW w:w="6478" w:type="dxa"/>
            <w:shd w:val="clear" w:color="auto" w:fill="auto"/>
          </w:tcPr>
          <w:p w:rsidR="00605BC2" w:rsidRDefault="00605BC2" w:rsidP="00323F48">
            <w:r w:rsidRPr="004B3B1C">
              <w:t>User’s password for authentication</w:t>
            </w:r>
          </w:p>
        </w:tc>
      </w:tr>
      <w:tr w:rsidR="00605BC2" w:rsidTr="00D80D23">
        <w:trPr>
          <w:cantSplit/>
        </w:trPr>
        <w:tc>
          <w:tcPr>
            <w:tcW w:w="2270" w:type="dxa"/>
            <w:shd w:val="clear" w:color="auto" w:fill="auto"/>
          </w:tcPr>
          <w:p w:rsidR="00605BC2" w:rsidRDefault="00605BC2" w:rsidP="00323F48">
            <w:r>
              <w:t>chartName</w:t>
            </w:r>
          </w:p>
        </w:tc>
        <w:tc>
          <w:tcPr>
            <w:tcW w:w="6478" w:type="dxa"/>
            <w:shd w:val="clear" w:color="auto" w:fill="auto"/>
          </w:tcPr>
          <w:p w:rsidR="00605BC2" w:rsidRDefault="00605BC2" w:rsidP="00323F48">
            <w:r>
              <w:t>User supplied chart name when they printed</w:t>
            </w:r>
          </w:p>
        </w:tc>
      </w:tr>
    </w:tbl>
    <w:p w:rsidR="00605BC2" w:rsidRDefault="00605BC2" w:rsidP="00323F48">
      <w:pPr>
        <w:spacing w:after="180" w:line="360" w:lineRule="atLeast"/>
        <w:rPr>
          <w:rFonts w:ascii="Arial" w:hAnsi="Arial" w:cs="Arial"/>
          <w:color w:val="000000"/>
          <w:sz w:val="20"/>
          <w:szCs w:val="20"/>
        </w:rPr>
      </w:pPr>
    </w:p>
    <w:p w:rsidR="00605BC2" w:rsidRDefault="00605BC2" w:rsidP="00323F48">
      <w:pPr>
        <w:pStyle w:val="Heading3"/>
        <w:rPr>
          <w:lang w:val="en-US"/>
        </w:rPr>
      </w:pPr>
      <w:bookmarkStart w:id="8847" w:name="_Toc341877242"/>
      <w:bookmarkStart w:id="8848" w:name="_Toc343798667"/>
      <w:bookmarkStart w:id="8849" w:name="_Toc344960103"/>
      <w:bookmarkStart w:id="8850" w:name="_Toc345404343"/>
      <w:bookmarkStart w:id="8851" w:name="_Toc345404574"/>
      <w:bookmarkStart w:id="8852" w:name="_Toc345571775"/>
      <w:bookmarkStart w:id="8853" w:name="_Toc346442786"/>
      <w:bookmarkStart w:id="8854" w:name="_Toc346650316"/>
      <w:bookmarkStart w:id="8855" w:name="_Toc346780339"/>
      <w:bookmarkStart w:id="8856" w:name="_Toc346780675"/>
      <w:bookmarkStart w:id="8857" w:name="_Toc346962246"/>
      <w:bookmarkStart w:id="8858" w:name="_Toc347423588"/>
      <w:bookmarkStart w:id="8859" w:name="_Toc347473821"/>
      <w:bookmarkStart w:id="8860" w:name="_Toc347480554"/>
      <w:bookmarkStart w:id="8861" w:name="_Toc347758200"/>
      <w:bookmarkStart w:id="8862" w:name="_Toc347815885"/>
      <w:bookmarkStart w:id="8863" w:name="_Toc347848132"/>
      <w:bookmarkStart w:id="8864" w:name="_Toc348074949"/>
      <w:bookmarkStart w:id="8865" w:name="_Toc348340240"/>
      <w:bookmarkStart w:id="8866" w:name="_Toc348378937"/>
      <w:bookmarkStart w:id="8867" w:name="_Toc348505993"/>
      <w:bookmarkStart w:id="8868" w:name="_Toc348510376"/>
      <w:bookmarkStart w:id="8869" w:name="_Toc349029407"/>
      <w:bookmarkStart w:id="8870" w:name="_Toc349063885"/>
      <w:bookmarkStart w:id="8871" w:name="_Toc350252500"/>
      <w:bookmarkStart w:id="8872" w:name="_Toc350275252"/>
      <w:bookmarkStart w:id="8873" w:name="_Toc350448717"/>
      <w:bookmarkStart w:id="8874" w:name="_Toc350449036"/>
      <w:bookmarkStart w:id="8875" w:name="_Toc350867726"/>
      <w:bookmarkStart w:id="8876" w:name="_Toc350867982"/>
      <w:bookmarkStart w:id="8877" w:name="_Toc350953794"/>
      <w:bookmarkStart w:id="8878" w:name="_Toc350958035"/>
      <w:bookmarkStart w:id="8879" w:name="_Toc351013530"/>
      <w:bookmarkStart w:id="8880" w:name="_Toc351103506"/>
      <w:bookmarkStart w:id="8881" w:name="_Toc353303792"/>
      <w:bookmarkStart w:id="8882" w:name="_Toc355601061"/>
      <w:bookmarkStart w:id="8883" w:name="_Toc355603936"/>
      <w:bookmarkStart w:id="8884" w:name="_Toc357003995"/>
      <w:bookmarkStart w:id="8885" w:name="_Toc357326416"/>
      <w:bookmarkStart w:id="8886" w:name="_Toc357585747"/>
      <w:bookmarkStart w:id="8887" w:name="_Toc357837099"/>
      <w:bookmarkStart w:id="8888" w:name="_Toc358228456"/>
      <w:bookmarkStart w:id="8889" w:name="_Toc358228723"/>
      <w:bookmarkStart w:id="8890" w:name="_Toc361751582"/>
      <w:bookmarkStart w:id="8891" w:name="_Toc361768353"/>
      <w:bookmarkStart w:id="8892" w:name="_Toc361818877"/>
      <w:bookmarkStart w:id="8893" w:name="_Toc362979607"/>
      <w:bookmarkStart w:id="8894" w:name="_Toc364189629"/>
      <w:bookmarkStart w:id="8895" w:name="_Toc364236593"/>
      <w:bookmarkStart w:id="8896" w:name="_Toc364258734"/>
      <w:bookmarkStart w:id="8897" w:name="_Toc364794716"/>
      <w:bookmarkStart w:id="8898" w:name="_Toc367188128"/>
      <w:bookmarkStart w:id="8899" w:name="_Toc372054429"/>
      <w:bookmarkStart w:id="8900" w:name="_Toc372178251"/>
      <w:bookmarkStart w:id="8901" w:name="_Toc373053354"/>
      <w:bookmarkStart w:id="8902" w:name="_Toc373053633"/>
      <w:bookmarkStart w:id="8903" w:name="_Toc373060562"/>
      <w:bookmarkStart w:id="8904" w:name="_Toc373061263"/>
      <w:bookmarkStart w:id="8905" w:name="_Toc373061544"/>
      <w:bookmarkStart w:id="8906" w:name="_Toc373130838"/>
      <w:bookmarkStart w:id="8907" w:name="_Toc373139954"/>
      <w:bookmarkStart w:id="8908" w:name="_Toc375312022"/>
      <w:bookmarkStart w:id="8909" w:name="_Toc375640910"/>
      <w:bookmarkStart w:id="8910" w:name="_Toc376110229"/>
      <w:bookmarkStart w:id="8911" w:name="_Toc378409488"/>
      <w:bookmarkStart w:id="8912" w:name="_Toc379897257"/>
      <w:bookmarkStart w:id="8913" w:name="_Toc384060904"/>
      <w:bookmarkStart w:id="8914" w:name="_Toc388897880"/>
      <w:bookmarkStart w:id="8915" w:name="_Toc389157920"/>
      <w:bookmarkStart w:id="8916" w:name="_Toc391278100"/>
      <w:bookmarkStart w:id="8917" w:name="_Toc392481073"/>
      <w:bookmarkStart w:id="8918" w:name="_Toc393306176"/>
      <w:bookmarkStart w:id="8919" w:name="_Toc469976895"/>
      <w:r>
        <w:rPr>
          <w:lang w:val="en-US"/>
        </w:rPr>
        <w:t>createInvoiceHeader</w:t>
      </w:r>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p>
    <w:p w:rsidR="00605BC2" w:rsidRDefault="00605BC2" w:rsidP="00323F48">
      <w:r>
        <w:t>This creates an invoice header record. The quick book scheduler run the synchronize program that monitors quick books invoice and add them to the rms.</w:t>
      </w:r>
    </w:p>
    <w:p w:rsidR="00605BC2" w:rsidRDefault="00605BC2" w:rsidP="00323F48">
      <w:pPr>
        <w:rPr>
          <w:b/>
        </w:rPr>
      </w:pPr>
    </w:p>
    <w:p w:rsidR="00605BC2" w:rsidRDefault="00CF6210" w:rsidP="00323F48">
      <w:pPr>
        <w:rPr>
          <w:b/>
        </w:rPr>
      </w:pPr>
      <w:r>
        <w:rPr>
          <w:b/>
          <w:noProof/>
        </w:rPr>
        <w:lastRenderedPageBreak/>
        <w:drawing>
          <wp:inline distT="0" distB="0" distL="0" distR="0" wp14:anchorId="5621EDF5" wp14:editId="6EB2B202">
            <wp:extent cx="5476875" cy="3733800"/>
            <wp:effectExtent l="0" t="0" r="9525" b="0"/>
            <wp:docPr id="21" name="Picture 5" descr="Description: invo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nvoic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6875" cy="3733800"/>
                    </a:xfrm>
                    <a:prstGeom prst="rect">
                      <a:avLst/>
                    </a:prstGeom>
                    <a:noFill/>
                    <a:ln>
                      <a:noFill/>
                    </a:ln>
                  </pic:spPr>
                </pic:pic>
              </a:graphicData>
            </a:graphic>
          </wp:inline>
        </w:drawing>
      </w:r>
    </w:p>
    <w:p w:rsidR="00605BC2" w:rsidRDefault="00605BC2" w:rsidP="00323F48">
      <w:pPr>
        <w:rPr>
          <w:b/>
        </w:rPr>
      </w:pPr>
    </w:p>
    <w:p w:rsidR="00605BC2" w:rsidRDefault="00A33656" w:rsidP="00323F48">
      <w:r>
        <w:rPr>
          <w:b/>
        </w:rPr>
        <w:t>POS</w:t>
      </w:r>
      <w:r w:rsidR="00605BC2">
        <w:rPr>
          <w:b/>
        </w:rPr>
        <w:t>T:</w:t>
      </w:r>
    </w:p>
    <w:p w:rsidR="00605BC2" w:rsidRPr="0017037A" w:rsidRDefault="00C67678" w:rsidP="00323F48">
      <w:r w:rsidRPr="0017037A">
        <w:t xml:space="preserve">File: </w:t>
      </w:r>
      <w:r w:rsidR="00605BC2" w:rsidRPr="0017037A">
        <w:t>{webserver}/quickbookservice/createInvoiceHeader/{login}/{password}/</w:t>
      </w:r>
    </w:p>
    <w:p w:rsidR="00C67678" w:rsidRDefault="00C67678" w:rsidP="00323F48"/>
    <w:p w:rsidR="00C67678" w:rsidRPr="00C67678" w:rsidRDefault="00C67678" w:rsidP="00323F48">
      <w:pPr>
        <w:rPr>
          <w:b/>
          <w:sz w:val="20"/>
          <w:szCs w:val="20"/>
        </w:rPr>
      </w:pPr>
      <w:r w:rsidRPr="00C67678">
        <w:rPr>
          <w:b/>
          <w:sz w:val="20"/>
          <w:szCs w:val="20"/>
        </w:rPr>
        <w:t>File</w:t>
      </w:r>
    </w:p>
    <w:p w:rsidR="009443BB" w:rsidRDefault="009443BB" w:rsidP="00323F48">
      <w:pPr>
        <w:pStyle w:val="PlainText"/>
      </w:pPr>
      <w:r>
        <w:t>H, Invoice Number, Mobile Invoice Number, Device Id, Customer:Job, Date, Purchase Order, terms, rep, Ship Date, Via, F.O.B., Ship To Addreess, Ship To CityStateZip, Ship To Name, Bill To Address, Bill To CityStateZip, Bill To Name, Tracking Number, Processed, Total, IsSale, Location, Item Type, Year, Month, Day, Organizat</w:t>
      </w:r>
      <w:r w:rsidR="00F16770">
        <w:t>ion Name,  Organization Number CRLF</w:t>
      </w:r>
    </w:p>
    <w:p w:rsidR="009443BB" w:rsidRDefault="009443BB" w:rsidP="00323F48"/>
    <w:p w:rsidR="00605BC2" w:rsidRDefault="00605BC2" w:rsidP="00323F48">
      <w:pPr>
        <w:spacing w:after="180" w:line="360" w:lineRule="atLeast"/>
        <w:rPr>
          <w:rFonts w:ascii="Arial" w:hAnsi="Arial" w:cs="Arial"/>
          <w:color w:val="000000"/>
          <w:sz w:val="20"/>
          <w:szCs w:val="20"/>
        </w:rPr>
      </w:pPr>
    </w:p>
    <w:p w:rsidR="00605BC2" w:rsidRDefault="00605BC2" w:rsidP="00323F48">
      <w:pPr>
        <w:pStyle w:val="Heading3"/>
        <w:rPr>
          <w:lang w:val="en-US"/>
        </w:rPr>
      </w:pPr>
      <w:bookmarkStart w:id="8920" w:name="_Toc341877243"/>
      <w:bookmarkStart w:id="8921" w:name="_Toc343798668"/>
      <w:bookmarkStart w:id="8922" w:name="_Toc344960104"/>
      <w:bookmarkStart w:id="8923" w:name="_Toc345404344"/>
      <w:bookmarkStart w:id="8924" w:name="_Toc345404575"/>
      <w:bookmarkStart w:id="8925" w:name="_Toc345571776"/>
      <w:bookmarkStart w:id="8926" w:name="_Toc346442787"/>
      <w:bookmarkStart w:id="8927" w:name="_Toc346650317"/>
      <w:bookmarkStart w:id="8928" w:name="_Toc346780340"/>
      <w:bookmarkStart w:id="8929" w:name="_Toc346780676"/>
      <w:bookmarkStart w:id="8930" w:name="_Toc346962247"/>
      <w:bookmarkStart w:id="8931" w:name="_Toc347423589"/>
      <w:bookmarkStart w:id="8932" w:name="_Toc347473822"/>
      <w:bookmarkStart w:id="8933" w:name="_Toc347480555"/>
      <w:bookmarkStart w:id="8934" w:name="_Toc347758201"/>
      <w:bookmarkStart w:id="8935" w:name="_Toc347815886"/>
      <w:bookmarkStart w:id="8936" w:name="_Toc347848133"/>
      <w:bookmarkStart w:id="8937" w:name="_Toc348074950"/>
      <w:bookmarkStart w:id="8938" w:name="_Toc348340241"/>
      <w:bookmarkStart w:id="8939" w:name="_Toc348378938"/>
      <w:bookmarkStart w:id="8940" w:name="_Toc348505994"/>
      <w:bookmarkStart w:id="8941" w:name="_Toc348510377"/>
      <w:bookmarkStart w:id="8942" w:name="_Toc349029408"/>
      <w:bookmarkStart w:id="8943" w:name="_Toc349063886"/>
      <w:bookmarkStart w:id="8944" w:name="_Toc350252501"/>
      <w:bookmarkStart w:id="8945" w:name="_Toc350275253"/>
      <w:bookmarkStart w:id="8946" w:name="_Toc350448718"/>
      <w:bookmarkStart w:id="8947" w:name="_Toc350449037"/>
      <w:bookmarkStart w:id="8948" w:name="_Toc350867727"/>
      <w:bookmarkStart w:id="8949" w:name="_Toc350867983"/>
      <w:bookmarkStart w:id="8950" w:name="_Toc350953795"/>
      <w:bookmarkStart w:id="8951" w:name="_Toc350958036"/>
      <w:bookmarkStart w:id="8952" w:name="_Toc351013531"/>
      <w:bookmarkStart w:id="8953" w:name="_Toc351103507"/>
      <w:bookmarkStart w:id="8954" w:name="_Toc353303793"/>
      <w:bookmarkStart w:id="8955" w:name="_Toc355601062"/>
      <w:bookmarkStart w:id="8956" w:name="_Toc355603937"/>
      <w:bookmarkStart w:id="8957" w:name="_Toc357003996"/>
      <w:bookmarkStart w:id="8958" w:name="_Toc357326417"/>
      <w:bookmarkStart w:id="8959" w:name="_Toc357585748"/>
      <w:bookmarkStart w:id="8960" w:name="_Toc357837100"/>
      <w:bookmarkStart w:id="8961" w:name="_Toc358228457"/>
      <w:bookmarkStart w:id="8962" w:name="_Toc358228724"/>
      <w:bookmarkStart w:id="8963" w:name="_Toc361751583"/>
      <w:bookmarkStart w:id="8964" w:name="_Toc361768354"/>
      <w:bookmarkStart w:id="8965" w:name="_Toc361818878"/>
      <w:bookmarkStart w:id="8966" w:name="_Toc362979608"/>
      <w:bookmarkStart w:id="8967" w:name="_Toc364189630"/>
      <w:bookmarkStart w:id="8968" w:name="_Toc364236594"/>
      <w:bookmarkStart w:id="8969" w:name="_Toc364258735"/>
      <w:bookmarkStart w:id="8970" w:name="_Toc364794717"/>
      <w:bookmarkStart w:id="8971" w:name="_Toc367188129"/>
      <w:bookmarkStart w:id="8972" w:name="_Toc372054430"/>
      <w:bookmarkStart w:id="8973" w:name="_Toc372178252"/>
      <w:bookmarkStart w:id="8974" w:name="_Toc373053355"/>
      <w:bookmarkStart w:id="8975" w:name="_Toc373053634"/>
      <w:bookmarkStart w:id="8976" w:name="_Toc373060563"/>
      <w:bookmarkStart w:id="8977" w:name="_Toc373061264"/>
      <w:bookmarkStart w:id="8978" w:name="_Toc373061545"/>
      <w:bookmarkStart w:id="8979" w:name="_Toc373130839"/>
      <w:bookmarkStart w:id="8980" w:name="_Toc373139955"/>
      <w:bookmarkStart w:id="8981" w:name="_Toc375312023"/>
      <w:bookmarkStart w:id="8982" w:name="_Toc375640911"/>
      <w:bookmarkStart w:id="8983" w:name="_Toc376110230"/>
      <w:bookmarkStart w:id="8984" w:name="_Toc378409489"/>
      <w:bookmarkStart w:id="8985" w:name="_Toc379897258"/>
      <w:bookmarkStart w:id="8986" w:name="_Toc384060905"/>
      <w:bookmarkStart w:id="8987" w:name="_Toc388897881"/>
      <w:bookmarkStart w:id="8988" w:name="_Toc389157921"/>
      <w:bookmarkStart w:id="8989" w:name="_Toc391278101"/>
      <w:bookmarkStart w:id="8990" w:name="_Toc392481074"/>
      <w:bookmarkStart w:id="8991" w:name="_Toc393306177"/>
      <w:bookmarkStart w:id="8992" w:name="_Toc469976896"/>
      <w:r>
        <w:rPr>
          <w:lang w:val="en-US"/>
        </w:rPr>
        <w:t>createInvoiceDetails</w:t>
      </w:r>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p>
    <w:p w:rsidR="00605BC2" w:rsidRDefault="00605BC2" w:rsidP="00323F48">
      <w:r>
        <w:t xml:space="preserve">This creates an invoice detail record under the Item Receipt Header Record. There can be one or more detail records per header. </w:t>
      </w:r>
    </w:p>
    <w:p w:rsidR="00605BC2" w:rsidRDefault="00605BC2" w:rsidP="00323F48">
      <w:pPr>
        <w:rPr>
          <w:b/>
        </w:rPr>
      </w:pPr>
    </w:p>
    <w:p w:rsidR="00605BC2" w:rsidRPr="0017037A" w:rsidRDefault="00A33656" w:rsidP="00323F48">
      <w:r>
        <w:rPr>
          <w:b/>
        </w:rPr>
        <w:t>POS</w:t>
      </w:r>
      <w:r w:rsidR="00605BC2" w:rsidRPr="0017037A">
        <w:rPr>
          <w:b/>
        </w:rPr>
        <w:t>T:</w:t>
      </w:r>
    </w:p>
    <w:p w:rsidR="00605BC2" w:rsidRPr="0017037A" w:rsidRDefault="00C67678" w:rsidP="00323F48">
      <w:r w:rsidRPr="0017037A">
        <w:t>File,</w:t>
      </w:r>
      <w:r w:rsidR="00605BC2" w:rsidRPr="0017037A">
        <w:t>{webserver}/quickbookservice/createInvoiceDetails/{login}/{password}/</w:t>
      </w:r>
    </w:p>
    <w:p w:rsidR="00C67678" w:rsidRDefault="00C67678" w:rsidP="00323F48"/>
    <w:p w:rsidR="00C67678" w:rsidRPr="0017037A" w:rsidRDefault="00C67678" w:rsidP="00323F48">
      <w:pPr>
        <w:rPr>
          <w:b/>
        </w:rPr>
      </w:pPr>
      <w:r w:rsidRPr="0017037A">
        <w:rPr>
          <w:b/>
        </w:rPr>
        <w:t>File</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160"/>
        <w:gridCol w:w="810"/>
        <w:gridCol w:w="1260"/>
        <w:gridCol w:w="4950"/>
      </w:tblGrid>
      <w:tr w:rsidR="00E0428F" w:rsidTr="002F4CC5">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E0428F" w:rsidRPr="00CA388B" w:rsidRDefault="00E0428F" w:rsidP="001C6011">
            <w:pPr>
              <w:rPr>
                <w:b/>
              </w:rPr>
            </w:pPr>
            <w:r>
              <w:rPr>
                <w:b/>
              </w:rPr>
              <w:t>#</w:t>
            </w:r>
          </w:p>
        </w:tc>
        <w:tc>
          <w:tcPr>
            <w:tcW w:w="2160" w:type="dxa"/>
            <w:tcBorders>
              <w:top w:val="single" w:sz="4" w:space="0" w:color="auto"/>
              <w:left w:val="single" w:sz="4" w:space="0" w:color="auto"/>
              <w:bottom w:val="single" w:sz="4" w:space="0" w:color="auto"/>
              <w:right w:val="single" w:sz="4" w:space="0" w:color="auto"/>
            </w:tcBorders>
            <w:shd w:val="clear" w:color="auto" w:fill="FFFF00"/>
          </w:tcPr>
          <w:p w:rsidR="00E0428F" w:rsidRPr="00CA388B" w:rsidRDefault="00E0428F" w:rsidP="001C6011">
            <w:pPr>
              <w:rPr>
                <w:b/>
              </w:rPr>
            </w:pPr>
            <w:r>
              <w:rPr>
                <w:b/>
              </w:rPr>
              <w:t>Argument</w:t>
            </w:r>
          </w:p>
        </w:tc>
        <w:tc>
          <w:tcPr>
            <w:tcW w:w="2070" w:type="dxa"/>
            <w:gridSpan w:val="2"/>
            <w:tcBorders>
              <w:top w:val="single" w:sz="4" w:space="0" w:color="auto"/>
              <w:left w:val="single" w:sz="4" w:space="0" w:color="auto"/>
              <w:bottom w:val="single" w:sz="4" w:space="0" w:color="auto"/>
              <w:right w:val="single" w:sz="4" w:space="0" w:color="auto"/>
            </w:tcBorders>
            <w:shd w:val="clear" w:color="auto" w:fill="FFFF00"/>
          </w:tcPr>
          <w:p w:rsidR="00E0428F" w:rsidRPr="00CA388B" w:rsidRDefault="00E0428F" w:rsidP="001C6011">
            <w:pPr>
              <w:rPr>
                <w:b/>
              </w:rPr>
            </w:pPr>
            <w:r>
              <w:rPr>
                <w:b/>
              </w:rPr>
              <w:t>Data Type</w:t>
            </w:r>
          </w:p>
        </w:tc>
        <w:tc>
          <w:tcPr>
            <w:tcW w:w="4950" w:type="dxa"/>
            <w:tcBorders>
              <w:top w:val="single" w:sz="4" w:space="0" w:color="auto"/>
              <w:left w:val="single" w:sz="4" w:space="0" w:color="auto"/>
              <w:bottom w:val="single" w:sz="4" w:space="0" w:color="auto"/>
              <w:right w:val="single" w:sz="4" w:space="0" w:color="auto"/>
            </w:tcBorders>
            <w:shd w:val="clear" w:color="auto" w:fill="FFFF00"/>
          </w:tcPr>
          <w:p w:rsidR="00E0428F" w:rsidRPr="00CA388B" w:rsidRDefault="00E0428F" w:rsidP="001C6011">
            <w:pPr>
              <w:rPr>
                <w:b/>
              </w:rPr>
            </w:pPr>
            <w:r w:rsidRPr="00CA388B">
              <w:rPr>
                <w:b/>
              </w:rPr>
              <w:t>Description</w:t>
            </w:r>
          </w:p>
        </w:tc>
      </w:tr>
      <w:tr w:rsidR="00E0428F" w:rsidTr="002F4CC5">
        <w:trPr>
          <w:cantSplit/>
        </w:trPr>
        <w:tc>
          <w:tcPr>
            <w:tcW w:w="558" w:type="dxa"/>
          </w:tcPr>
          <w:p w:rsidR="00E0428F" w:rsidRDefault="00E0428F" w:rsidP="001C6011">
            <w:r>
              <w:lastRenderedPageBreak/>
              <w:t>1</w:t>
            </w:r>
          </w:p>
        </w:tc>
        <w:tc>
          <w:tcPr>
            <w:tcW w:w="2160" w:type="dxa"/>
          </w:tcPr>
          <w:p w:rsidR="00E0428F" w:rsidRDefault="00E0428F" w:rsidP="001C6011">
            <w:r>
              <w:t>Operation</w:t>
            </w:r>
          </w:p>
        </w:tc>
        <w:tc>
          <w:tcPr>
            <w:tcW w:w="810" w:type="dxa"/>
            <w:shd w:val="clear" w:color="auto" w:fill="auto"/>
          </w:tcPr>
          <w:p w:rsidR="00E0428F" w:rsidRDefault="00E0428F" w:rsidP="001C6011">
            <w:r>
              <w:t>string</w:t>
            </w:r>
          </w:p>
        </w:tc>
        <w:tc>
          <w:tcPr>
            <w:tcW w:w="6210" w:type="dxa"/>
            <w:gridSpan w:val="2"/>
            <w:shd w:val="clear" w:color="auto" w:fill="auto"/>
          </w:tcPr>
          <w:p w:rsidR="00E0428F" w:rsidRPr="00B30950" w:rsidRDefault="00E0428F" w:rsidP="001C6011">
            <w:pPr>
              <w:rPr>
                <w:sz w:val="16"/>
                <w:szCs w:val="16"/>
              </w:rPr>
            </w:pPr>
            <w:r w:rsidRPr="00B30950">
              <w:rPr>
                <w:rFonts w:ascii="Arial" w:hAnsi="Arial" w:cs="Arial"/>
                <w:sz w:val="16"/>
                <w:szCs w:val="16"/>
              </w:rPr>
              <w:t>"I" - insert the record without checking if it exists -- fastest.</w:t>
            </w:r>
          </w:p>
          <w:p w:rsidR="00E0428F" w:rsidRPr="00B30950" w:rsidRDefault="00E0428F" w:rsidP="001C6011">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E0428F" w:rsidRPr="00B30950" w:rsidRDefault="00E0428F" w:rsidP="001C6011">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E0428F" w:rsidRPr="00B30950" w:rsidRDefault="00E0428F" w:rsidP="001C6011">
            <w:pPr>
              <w:rPr>
                <w:sz w:val="16"/>
                <w:szCs w:val="16"/>
              </w:rPr>
            </w:pPr>
            <w:r w:rsidRPr="00B30950">
              <w:rPr>
                <w:rFonts w:ascii="Arial" w:hAnsi="Arial" w:cs="Arial"/>
                <w:sz w:val="16"/>
                <w:szCs w:val="16"/>
              </w:rPr>
              <w:t>"D" - delete the record.  If used on a Header record, the details are automatically deleted also.</w:t>
            </w:r>
          </w:p>
          <w:p w:rsidR="00E0428F" w:rsidRPr="00B30950" w:rsidRDefault="00E0428F" w:rsidP="001C6011">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E0428F" w:rsidTr="002F4CC5">
        <w:trPr>
          <w:cantSplit/>
        </w:trPr>
        <w:tc>
          <w:tcPr>
            <w:tcW w:w="558" w:type="dxa"/>
          </w:tcPr>
          <w:p w:rsidR="00E0428F" w:rsidRDefault="00E0428F" w:rsidP="001C6011">
            <w:r>
              <w:t>2</w:t>
            </w:r>
          </w:p>
        </w:tc>
        <w:tc>
          <w:tcPr>
            <w:tcW w:w="2160" w:type="dxa"/>
          </w:tcPr>
          <w:p w:rsidR="00E0428F" w:rsidRDefault="00E0428F" w:rsidP="001C6011">
            <w:r>
              <w:t>Invoice Number</w:t>
            </w:r>
          </w:p>
        </w:tc>
        <w:tc>
          <w:tcPr>
            <w:tcW w:w="810" w:type="dxa"/>
            <w:shd w:val="clear" w:color="auto" w:fill="auto"/>
          </w:tcPr>
          <w:p w:rsidR="00E0428F" w:rsidRDefault="00E0428F" w:rsidP="001C6011">
            <w:r>
              <w:t>string</w:t>
            </w:r>
          </w:p>
        </w:tc>
        <w:tc>
          <w:tcPr>
            <w:tcW w:w="6210" w:type="dxa"/>
            <w:gridSpan w:val="2"/>
            <w:shd w:val="clear" w:color="auto" w:fill="auto"/>
          </w:tcPr>
          <w:p w:rsidR="00E0428F" w:rsidRDefault="00E0428F" w:rsidP="001C6011">
            <w:r>
              <w:t>This is from the accounting system invoice</w:t>
            </w:r>
          </w:p>
        </w:tc>
      </w:tr>
      <w:tr w:rsidR="00E0428F" w:rsidTr="002F4CC5">
        <w:trPr>
          <w:cantSplit/>
        </w:trPr>
        <w:tc>
          <w:tcPr>
            <w:tcW w:w="558" w:type="dxa"/>
            <w:tcBorders>
              <w:top w:val="single" w:sz="4" w:space="0" w:color="auto"/>
              <w:left w:val="single" w:sz="4" w:space="0" w:color="auto"/>
              <w:bottom w:val="single" w:sz="4" w:space="0" w:color="auto"/>
              <w:right w:val="single" w:sz="4" w:space="0" w:color="auto"/>
            </w:tcBorders>
          </w:tcPr>
          <w:p w:rsidR="00E0428F" w:rsidRDefault="00E0428F" w:rsidP="001C6011">
            <w:r>
              <w:t>5</w:t>
            </w:r>
          </w:p>
        </w:tc>
        <w:tc>
          <w:tcPr>
            <w:tcW w:w="2160" w:type="dxa"/>
            <w:tcBorders>
              <w:top w:val="single" w:sz="4" w:space="0" w:color="auto"/>
              <w:left w:val="single" w:sz="4" w:space="0" w:color="auto"/>
              <w:bottom w:val="single" w:sz="4" w:space="0" w:color="auto"/>
              <w:right w:val="single" w:sz="4" w:space="0" w:color="auto"/>
            </w:tcBorders>
          </w:tcPr>
          <w:p w:rsidR="00E0428F" w:rsidRDefault="00E0428F" w:rsidP="002F4CC5">
            <w:r>
              <w:t>Mobile</w:t>
            </w:r>
            <w:r w:rsidR="002F4CC5">
              <w:t>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E0428F" w:rsidRDefault="00E0428F" w:rsidP="001C6011">
            <w:r>
              <w:t>String</w:t>
            </w:r>
          </w:p>
        </w:tc>
        <w:tc>
          <w:tcPr>
            <w:tcW w:w="6210" w:type="dxa"/>
            <w:gridSpan w:val="2"/>
            <w:tcBorders>
              <w:top w:val="single" w:sz="4" w:space="0" w:color="auto"/>
              <w:left w:val="single" w:sz="4" w:space="0" w:color="auto"/>
              <w:bottom w:val="single" w:sz="4" w:space="0" w:color="auto"/>
              <w:right w:val="single" w:sz="4" w:space="0" w:color="auto"/>
            </w:tcBorders>
            <w:shd w:val="clear" w:color="auto" w:fill="auto"/>
          </w:tcPr>
          <w:p w:rsidR="00E0428F" w:rsidRDefault="00E0428F" w:rsidP="001C6011">
            <w:r>
              <w:t xml:space="preserve">This is </w:t>
            </w:r>
            <w:r w:rsidR="002F4CC5">
              <w:t>mobile invoice number</w:t>
            </w:r>
          </w:p>
        </w:tc>
      </w:tr>
      <w:tr w:rsidR="00E0428F" w:rsidTr="002F4CC5">
        <w:trPr>
          <w:cantSplit/>
        </w:trPr>
        <w:tc>
          <w:tcPr>
            <w:tcW w:w="558" w:type="dxa"/>
            <w:tcBorders>
              <w:top w:val="single" w:sz="4" w:space="0" w:color="auto"/>
              <w:left w:val="single" w:sz="4" w:space="0" w:color="auto"/>
              <w:bottom w:val="single" w:sz="4" w:space="0" w:color="auto"/>
              <w:right w:val="single" w:sz="4" w:space="0" w:color="auto"/>
            </w:tcBorders>
          </w:tcPr>
          <w:p w:rsidR="00E0428F" w:rsidRDefault="00E0428F" w:rsidP="001C6011">
            <w:r>
              <w:t>6</w:t>
            </w:r>
          </w:p>
        </w:tc>
        <w:tc>
          <w:tcPr>
            <w:tcW w:w="2160" w:type="dxa"/>
            <w:tcBorders>
              <w:top w:val="single" w:sz="4" w:space="0" w:color="auto"/>
              <w:left w:val="single" w:sz="4" w:space="0" w:color="auto"/>
              <w:bottom w:val="single" w:sz="4" w:space="0" w:color="auto"/>
              <w:right w:val="single" w:sz="4" w:space="0" w:color="auto"/>
            </w:tcBorders>
          </w:tcPr>
          <w:p w:rsidR="00E0428F" w:rsidRPr="009A7866" w:rsidRDefault="002F4CC5" w:rsidP="001C6011">
            <w:pPr>
              <w:rPr>
                <w:sz w:val="18"/>
                <w:szCs w:val="18"/>
              </w:rPr>
            </w:pPr>
            <w:r>
              <w:rPr>
                <w:sz w:val="18"/>
                <w:szCs w:val="18"/>
              </w:rPr>
              <w:t>Device 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E0428F" w:rsidRDefault="00E0428F" w:rsidP="001C6011">
            <w:r w:rsidRPr="00B605FF">
              <w:t>string</w:t>
            </w:r>
          </w:p>
        </w:tc>
        <w:tc>
          <w:tcPr>
            <w:tcW w:w="6210" w:type="dxa"/>
            <w:gridSpan w:val="2"/>
            <w:tcBorders>
              <w:top w:val="single" w:sz="4" w:space="0" w:color="auto"/>
              <w:left w:val="single" w:sz="4" w:space="0" w:color="auto"/>
              <w:bottom w:val="single" w:sz="4" w:space="0" w:color="auto"/>
              <w:right w:val="single" w:sz="4" w:space="0" w:color="auto"/>
            </w:tcBorders>
            <w:shd w:val="clear" w:color="auto" w:fill="auto"/>
          </w:tcPr>
          <w:p w:rsidR="00E0428F" w:rsidRDefault="00E0428F" w:rsidP="001C6011"/>
        </w:tc>
      </w:tr>
      <w:tr w:rsidR="00E0428F" w:rsidTr="002F4CC5">
        <w:trPr>
          <w:cantSplit/>
        </w:trPr>
        <w:tc>
          <w:tcPr>
            <w:tcW w:w="558" w:type="dxa"/>
          </w:tcPr>
          <w:p w:rsidR="00E0428F" w:rsidRDefault="00E0428F" w:rsidP="001C6011">
            <w:r>
              <w:t>7</w:t>
            </w:r>
          </w:p>
        </w:tc>
        <w:tc>
          <w:tcPr>
            <w:tcW w:w="2160" w:type="dxa"/>
          </w:tcPr>
          <w:p w:rsidR="00E0428F" w:rsidRDefault="002F4CC5" w:rsidP="001C6011">
            <w:r>
              <w:t>Quantity</w:t>
            </w:r>
          </w:p>
        </w:tc>
        <w:tc>
          <w:tcPr>
            <w:tcW w:w="810" w:type="dxa"/>
            <w:shd w:val="clear" w:color="auto" w:fill="auto"/>
          </w:tcPr>
          <w:p w:rsidR="00E0428F" w:rsidRDefault="00E0428F" w:rsidP="001C6011">
            <w:r>
              <w:t>string</w:t>
            </w:r>
          </w:p>
        </w:tc>
        <w:tc>
          <w:tcPr>
            <w:tcW w:w="6210" w:type="dxa"/>
            <w:gridSpan w:val="2"/>
            <w:shd w:val="clear" w:color="auto" w:fill="auto"/>
          </w:tcPr>
          <w:p w:rsidR="00E0428F" w:rsidRDefault="00E0428F" w:rsidP="001C6011"/>
        </w:tc>
      </w:tr>
      <w:tr w:rsidR="00E0428F" w:rsidTr="002F4CC5">
        <w:trPr>
          <w:cantSplit/>
        </w:trPr>
        <w:tc>
          <w:tcPr>
            <w:tcW w:w="558" w:type="dxa"/>
          </w:tcPr>
          <w:p w:rsidR="00E0428F" w:rsidRDefault="00E0428F" w:rsidP="001C6011">
            <w:r>
              <w:t>8</w:t>
            </w:r>
          </w:p>
        </w:tc>
        <w:tc>
          <w:tcPr>
            <w:tcW w:w="2160" w:type="dxa"/>
          </w:tcPr>
          <w:p w:rsidR="00E0428F" w:rsidRDefault="002F4CC5" w:rsidP="001C6011">
            <w:r>
              <w:t>Item Number</w:t>
            </w:r>
          </w:p>
        </w:tc>
        <w:tc>
          <w:tcPr>
            <w:tcW w:w="810" w:type="dxa"/>
            <w:shd w:val="clear" w:color="auto" w:fill="auto"/>
          </w:tcPr>
          <w:p w:rsidR="00E0428F" w:rsidRDefault="00E0428F" w:rsidP="001C6011">
            <w:r>
              <w:t>string</w:t>
            </w:r>
          </w:p>
        </w:tc>
        <w:tc>
          <w:tcPr>
            <w:tcW w:w="6210" w:type="dxa"/>
            <w:gridSpan w:val="2"/>
            <w:shd w:val="clear" w:color="auto" w:fill="auto"/>
          </w:tcPr>
          <w:p w:rsidR="00E0428F" w:rsidRDefault="00E0428F" w:rsidP="001C6011"/>
        </w:tc>
      </w:tr>
      <w:tr w:rsidR="00E0428F" w:rsidTr="002F4CC5">
        <w:trPr>
          <w:cantSplit/>
        </w:trPr>
        <w:tc>
          <w:tcPr>
            <w:tcW w:w="558" w:type="dxa"/>
          </w:tcPr>
          <w:p w:rsidR="00E0428F" w:rsidRDefault="00E0428F" w:rsidP="001C6011">
            <w:r>
              <w:t>9</w:t>
            </w:r>
          </w:p>
        </w:tc>
        <w:tc>
          <w:tcPr>
            <w:tcW w:w="2160" w:type="dxa"/>
          </w:tcPr>
          <w:p w:rsidR="00E0428F" w:rsidRDefault="002F4CC5" w:rsidP="001C6011">
            <w:r>
              <w:t>Description</w:t>
            </w:r>
          </w:p>
        </w:tc>
        <w:tc>
          <w:tcPr>
            <w:tcW w:w="810" w:type="dxa"/>
            <w:shd w:val="clear" w:color="auto" w:fill="auto"/>
          </w:tcPr>
          <w:p w:rsidR="00E0428F" w:rsidRDefault="00E0428F" w:rsidP="001C6011">
            <w:r>
              <w:t>string</w:t>
            </w:r>
          </w:p>
        </w:tc>
        <w:tc>
          <w:tcPr>
            <w:tcW w:w="6210" w:type="dxa"/>
            <w:gridSpan w:val="2"/>
            <w:shd w:val="clear" w:color="auto" w:fill="auto"/>
          </w:tcPr>
          <w:p w:rsidR="00E0428F" w:rsidRDefault="00E0428F" w:rsidP="001C6011"/>
        </w:tc>
      </w:tr>
      <w:tr w:rsidR="00E0428F" w:rsidTr="002F4CC5">
        <w:trPr>
          <w:cantSplit/>
        </w:trPr>
        <w:tc>
          <w:tcPr>
            <w:tcW w:w="558" w:type="dxa"/>
          </w:tcPr>
          <w:p w:rsidR="00E0428F" w:rsidRDefault="00E0428F" w:rsidP="001C6011">
            <w:r>
              <w:t>10</w:t>
            </w:r>
          </w:p>
        </w:tc>
        <w:tc>
          <w:tcPr>
            <w:tcW w:w="2160" w:type="dxa"/>
          </w:tcPr>
          <w:p w:rsidR="00E0428F" w:rsidRDefault="002F4CC5" w:rsidP="001C6011">
            <w:r>
              <w:t>U/M</w:t>
            </w:r>
          </w:p>
        </w:tc>
        <w:tc>
          <w:tcPr>
            <w:tcW w:w="810" w:type="dxa"/>
            <w:shd w:val="clear" w:color="auto" w:fill="auto"/>
          </w:tcPr>
          <w:p w:rsidR="00E0428F" w:rsidRDefault="00E0428F" w:rsidP="001C6011">
            <w:r>
              <w:t>string</w:t>
            </w:r>
          </w:p>
        </w:tc>
        <w:tc>
          <w:tcPr>
            <w:tcW w:w="6210" w:type="dxa"/>
            <w:gridSpan w:val="2"/>
            <w:shd w:val="clear" w:color="auto" w:fill="auto"/>
          </w:tcPr>
          <w:p w:rsidR="00E0428F" w:rsidRDefault="00E0428F" w:rsidP="001C6011"/>
        </w:tc>
      </w:tr>
      <w:tr w:rsidR="00E0428F" w:rsidTr="002F4CC5">
        <w:trPr>
          <w:cantSplit/>
        </w:trPr>
        <w:tc>
          <w:tcPr>
            <w:tcW w:w="558" w:type="dxa"/>
          </w:tcPr>
          <w:p w:rsidR="00E0428F" w:rsidRDefault="00E0428F" w:rsidP="001C6011">
            <w:r>
              <w:t>11</w:t>
            </w:r>
          </w:p>
        </w:tc>
        <w:tc>
          <w:tcPr>
            <w:tcW w:w="2160" w:type="dxa"/>
          </w:tcPr>
          <w:p w:rsidR="00E0428F" w:rsidRDefault="002F4CC5" w:rsidP="001C6011">
            <w:r>
              <w:t>Price (ea)</w:t>
            </w:r>
          </w:p>
        </w:tc>
        <w:tc>
          <w:tcPr>
            <w:tcW w:w="810" w:type="dxa"/>
            <w:shd w:val="clear" w:color="auto" w:fill="auto"/>
          </w:tcPr>
          <w:p w:rsidR="00E0428F" w:rsidRDefault="00E0428F" w:rsidP="001C6011">
            <w:r>
              <w:t>string</w:t>
            </w:r>
          </w:p>
        </w:tc>
        <w:tc>
          <w:tcPr>
            <w:tcW w:w="6210" w:type="dxa"/>
            <w:gridSpan w:val="2"/>
            <w:shd w:val="clear" w:color="auto" w:fill="auto"/>
          </w:tcPr>
          <w:p w:rsidR="00E0428F" w:rsidRDefault="00E0428F" w:rsidP="001C6011"/>
        </w:tc>
      </w:tr>
      <w:tr w:rsidR="00E0428F" w:rsidTr="002F4CC5">
        <w:trPr>
          <w:cantSplit/>
        </w:trPr>
        <w:tc>
          <w:tcPr>
            <w:tcW w:w="558" w:type="dxa"/>
          </w:tcPr>
          <w:p w:rsidR="00E0428F" w:rsidRDefault="00E0428F" w:rsidP="001C6011">
            <w:r>
              <w:t>12</w:t>
            </w:r>
          </w:p>
        </w:tc>
        <w:tc>
          <w:tcPr>
            <w:tcW w:w="2160" w:type="dxa"/>
          </w:tcPr>
          <w:p w:rsidR="00E0428F" w:rsidRDefault="002F4CC5" w:rsidP="001C6011">
            <w:r>
              <w:t>Amount</w:t>
            </w:r>
          </w:p>
        </w:tc>
        <w:tc>
          <w:tcPr>
            <w:tcW w:w="810" w:type="dxa"/>
            <w:shd w:val="clear" w:color="auto" w:fill="auto"/>
          </w:tcPr>
          <w:p w:rsidR="00E0428F" w:rsidRDefault="00E0428F" w:rsidP="001C6011">
            <w:r>
              <w:t>string</w:t>
            </w:r>
          </w:p>
        </w:tc>
        <w:tc>
          <w:tcPr>
            <w:tcW w:w="6210" w:type="dxa"/>
            <w:gridSpan w:val="2"/>
            <w:shd w:val="clear" w:color="auto" w:fill="auto"/>
          </w:tcPr>
          <w:p w:rsidR="00E0428F" w:rsidRDefault="00E0428F" w:rsidP="001C6011"/>
        </w:tc>
      </w:tr>
      <w:tr w:rsidR="002F4CC5" w:rsidTr="002F4CC5">
        <w:trPr>
          <w:cantSplit/>
        </w:trPr>
        <w:tc>
          <w:tcPr>
            <w:tcW w:w="558" w:type="dxa"/>
          </w:tcPr>
          <w:p w:rsidR="002F4CC5" w:rsidRDefault="002F4CC5" w:rsidP="001C6011">
            <w:r>
              <w:t>13</w:t>
            </w:r>
          </w:p>
        </w:tc>
        <w:tc>
          <w:tcPr>
            <w:tcW w:w="2160" w:type="dxa"/>
          </w:tcPr>
          <w:p w:rsidR="002F4CC5" w:rsidRDefault="002F4CC5" w:rsidP="001C6011">
            <w:r>
              <w:t>Tax</w:t>
            </w:r>
          </w:p>
        </w:tc>
        <w:tc>
          <w:tcPr>
            <w:tcW w:w="810" w:type="dxa"/>
            <w:shd w:val="clear" w:color="auto" w:fill="auto"/>
          </w:tcPr>
          <w:p w:rsidR="002F4CC5" w:rsidRDefault="002F4CC5" w:rsidP="001C6011">
            <w:r>
              <w:t>String</w:t>
            </w:r>
          </w:p>
        </w:tc>
        <w:tc>
          <w:tcPr>
            <w:tcW w:w="6210" w:type="dxa"/>
            <w:gridSpan w:val="2"/>
            <w:shd w:val="clear" w:color="auto" w:fill="auto"/>
          </w:tcPr>
          <w:p w:rsidR="002F4CC5" w:rsidRDefault="002F4CC5" w:rsidP="001C6011"/>
        </w:tc>
      </w:tr>
      <w:tr w:rsidR="002F4CC5" w:rsidTr="002F4CC5">
        <w:trPr>
          <w:cantSplit/>
        </w:trPr>
        <w:tc>
          <w:tcPr>
            <w:tcW w:w="558" w:type="dxa"/>
          </w:tcPr>
          <w:p w:rsidR="002F4CC5" w:rsidRDefault="002F4CC5" w:rsidP="001C6011">
            <w:r>
              <w:t>14</w:t>
            </w:r>
          </w:p>
        </w:tc>
        <w:tc>
          <w:tcPr>
            <w:tcW w:w="2160" w:type="dxa"/>
          </w:tcPr>
          <w:p w:rsidR="002F4CC5" w:rsidRDefault="002F4CC5" w:rsidP="001C6011">
            <w:r>
              <w:t>Quantity Shipped</w:t>
            </w:r>
          </w:p>
        </w:tc>
        <w:tc>
          <w:tcPr>
            <w:tcW w:w="810" w:type="dxa"/>
            <w:shd w:val="clear" w:color="auto" w:fill="auto"/>
          </w:tcPr>
          <w:p w:rsidR="002F4CC5" w:rsidRDefault="002F4CC5" w:rsidP="001C6011">
            <w:r>
              <w:t>String</w:t>
            </w:r>
          </w:p>
        </w:tc>
        <w:tc>
          <w:tcPr>
            <w:tcW w:w="6210" w:type="dxa"/>
            <w:gridSpan w:val="2"/>
            <w:shd w:val="clear" w:color="auto" w:fill="auto"/>
          </w:tcPr>
          <w:p w:rsidR="002F4CC5" w:rsidRDefault="002F4CC5" w:rsidP="001C6011"/>
        </w:tc>
      </w:tr>
      <w:tr w:rsidR="002F4CC5" w:rsidTr="002F4CC5">
        <w:trPr>
          <w:cantSplit/>
        </w:trPr>
        <w:tc>
          <w:tcPr>
            <w:tcW w:w="558" w:type="dxa"/>
          </w:tcPr>
          <w:p w:rsidR="002F4CC5" w:rsidRDefault="002F4CC5" w:rsidP="001C6011">
            <w:r>
              <w:t>15</w:t>
            </w:r>
          </w:p>
        </w:tc>
        <w:tc>
          <w:tcPr>
            <w:tcW w:w="2160" w:type="dxa"/>
          </w:tcPr>
          <w:p w:rsidR="002F4CC5" w:rsidRDefault="002F4CC5" w:rsidP="001C6011">
            <w:r>
              <w:t>Ship To Name</w:t>
            </w:r>
          </w:p>
        </w:tc>
        <w:tc>
          <w:tcPr>
            <w:tcW w:w="810" w:type="dxa"/>
            <w:shd w:val="clear" w:color="auto" w:fill="auto"/>
          </w:tcPr>
          <w:p w:rsidR="002F4CC5" w:rsidRDefault="002F4CC5" w:rsidP="001C6011">
            <w:r>
              <w:t>String</w:t>
            </w:r>
          </w:p>
        </w:tc>
        <w:tc>
          <w:tcPr>
            <w:tcW w:w="6210" w:type="dxa"/>
            <w:gridSpan w:val="2"/>
            <w:shd w:val="clear" w:color="auto" w:fill="auto"/>
          </w:tcPr>
          <w:p w:rsidR="002F4CC5" w:rsidRDefault="002F4CC5" w:rsidP="001C6011"/>
        </w:tc>
      </w:tr>
      <w:tr w:rsidR="002F4CC5" w:rsidTr="002F4CC5">
        <w:trPr>
          <w:cantSplit/>
        </w:trPr>
        <w:tc>
          <w:tcPr>
            <w:tcW w:w="558" w:type="dxa"/>
          </w:tcPr>
          <w:p w:rsidR="002F4CC5" w:rsidRDefault="002F4CC5" w:rsidP="001C6011">
            <w:r>
              <w:t>16</w:t>
            </w:r>
          </w:p>
        </w:tc>
        <w:tc>
          <w:tcPr>
            <w:tcW w:w="2160" w:type="dxa"/>
          </w:tcPr>
          <w:p w:rsidR="002F4CC5" w:rsidRDefault="002F4CC5" w:rsidP="001C6011">
            <w:r>
              <w:t>Customer:Job</w:t>
            </w:r>
          </w:p>
        </w:tc>
        <w:tc>
          <w:tcPr>
            <w:tcW w:w="810" w:type="dxa"/>
            <w:shd w:val="clear" w:color="auto" w:fill="auto"/>
          </w:tcPr>
          <w:p w:rsidR="002F4CC5" w:rsidRDefault="002F4CC5" w:rsidP="001C6011">
            <w:r>
              <w:t>String</w:t>
            </w:r>
          </w:p>
        </w:tc>
        <w:tc>
          <w:tcPr>
            <w:tcW w:w="6210" w:type="dxa"/>
            <w:gridSpan w:val="2"/>
            <w:shd w:val="clear" w:color="auto" w:fill="auto"/>
          </w:tcPr>
          <w:p w:rsidR="002F4CC5" w:rsidRDefault="002F4CC5" w:rsidP="001C6011"/>
        </w:tc>
      </w:tr>
      <w:tr w:rsidR="002F4CC5" w:rsidTr="002F4CC5">
        <w:trPr>
          <w:cantSplit/>
        </w:trPr>
        <w:tc>
          <w:tcPr>
            <w:tcW w:w="558" w:type="dxa"/>
          </w:tcPr>
          <w:p w:rsidR="002F4CC5" w:rsidRDefault="002F4CC5" w:rsidP="001C6011">
            <w:r>
              <w:t>17</w:t>
            </w:r>
          </w:p>
        </w:tc>
        <w:tc>
          <w:tcPr>
            <w:tcW w:w="2160" w:type="dxa"/>
          </w:tcPr>
          <w:p w:rsidR="002F4CC5" w:rsidRDefault="002F4CC5" w:rsidP="001C6011">
            <w:r>
              <w:t>CustomerRecordId</w:t>
            </w:r>
          </w:p>
        </w:tc>
        <w:tc>
          <w:tcPr>
            <w:tcW w:w="810" w:type="dxa"/>
            <w:shd w:val="clear" w:color="auto" w:fill="auto"/>
          </w:tcPr>
          <w:p w:rsidR="002F4CC5" w:rsidRDefault="002F4CC5" w:rsidP="001C6011">
            <w:r>
              <w:t>String</w:t>
            </w:r>
          </w:p>
        </w:tc>
        <w:tc>
          <w:tcPr>
            <w:tcW w:w="6210" w:type="dxa"/>
            <w:gridSpan w:val="2"/>
            <w:shd w:val="clear" w:color="auto" w:fill="auto"/>
          </w:tcPr>
          <w:p w:rsidR="002F4CC5" w:rsidRDefault="002F4CC5" w:rsidP="001C6011"/>
        </w:tc>
      </w:tr>
      <w:tr w:rsidR="002F4CC5" w:rsidTr="002F4CC5">
        <w:trPr>
          <w:cantSplit/>
        </w:trPr>
        <w:tc>
          <w:tcPr>
            <w:tcW w:w="558" w:type="dxa"/>
          </w:tcPr>
          <w:p w:rsidR="002F4CC5" w:rsidRDefault="002F4CC5" w:rsidP="001C6011">
            <w:r>
              <w:t>18</w:t>
            </w:r>
          </w:p>
        </w:tc>
        <w:tc>
          <w:tcPr>
            <w:tcW w:w="2160" w:type="dxa"/>
          </w:tcPr>
          <w:p w:rsidR="002F4CC5" w:rsidRDefault="002F4CC5" w:rsidP="001C6011">
            <w:r>
              <w:t>Quantity Not Picked</w:t>
            </w:r>
          </w:p>
        </w:tc>
        <w:tc>
          <w:tcPr>
            <w:tcW w:w="810" w:type="dxa"/>
            <w:shd w:val="clear" w:color="auto" w:fill="auto"/>
          </w:tcPr>
          <w:p w:rsidR="002F4CC5" w:rsidRDefault="002F4CC5" w:rsidP="001C6011">
            <w:r>
              <w:t>String</w:t>
            </w:r>
          </w:p>
        </w:tc>
        <w:tc>
          <w:tcPr>
            <w:tcW w:w="6210" w:type="dxa"/>
            <w:gridSpan w:val="2"/>
            <w:shd w:val="clear" w:color="auto" w:fill="auto"/>
          </w:tcPr>
          <w:p w:rsidR="002F4CC5" w:rsidRDefault="002F4CC5" w:rsidP="001C6011"/>
        </w:tc>
      </w:tr>
      <w:tr w:rsidR="002F4CC5" w:rsidTr="002F4CC5">
        <w:trPr>
          <w:cantSplit/>
        </w:trPr>
        <w:tc>
          <w:tcPr>
            <w:tcW w:w="558" w:type="dxa"/>
          </w:tcPr>
          <w:p w:rsidR="002F4CC5" w:rsidRDefault="002F4CC5" w:rsidP="001C6011">
            <w:r>
              <w:t>19</w:t>
            </w:r>
          </w:p>
        </w:tc>
        <w:tc>
          <w:tcPr>
            <w:tcW w:w="2160" w:type="dxa"/>
          </w:tcPr>
          <w:p w:rsidR="002F4CC5" w:rsidRDefault="002F4CC5" w:rsidP="001C6011">
            <w:r>
              <w:t>Quantity Not Shipped</w:t>
            </w:r>
          </w:p>
        </w:tc>
        <w:tc>
          <w:tcPr>
            <w:tcW w:w="810" w:type="dxa"/>
            <w:shd w:val="clear" w:color="auto" w:fill="auto"/>
          </w:tcPr>
          <w:p w:rsidR="002F4CC5" w:rsidRDefault="002F4CC5" w:rsidP="001C6011">
            <w:r>
              <w:t>String</w:t>
            </w:r>
          </w:p>
        </w:tc>
        <w:tc>
          <w:tcPr>
            <w:tcW w:w="6210" w:type="dxa"/>
            <w:gridSpan w:val="2"/>
            <w:shd w:val="clear" w:color="auto" w:fill="auto"/>
          </w:tcPr>
          <w:p w:rsidR="002F4CC5" w:rsidRDefault="002F4CC5" w:rsidP="001C6011"/>
        </w:tc>
      </w:tr>
      <w:tr w:rsidR="002F4CC5" w:rsidTr="002F4CC5">
        <w:trPr>
          <w:cantSplit/>
        </w:trPr>
        <w:tc>
          <w:tcPr>
            <w:tcW w:w="558" w:type="dxa"/>
          </w:tcPr>
          <w:p w:rsidR="002F4CC5" w:rsidRDefault="002F4CC5" w:rsidP="001C6011">
            <w:r>
              <w:t>20</w:t>
            </w:r>
          </w:p>
        </w:tc>
        <w:tc>
          <w:tcPr>
            <w:tcW w:w="2160" w:type="dxa"/>
          </w:tcPr>
          <w:p w:rsidR="002F4CC5" w:rsidRDefault="002F4CC5" w:rsidP="001C6011">
            <w:r>
              <w:t>Item Type</w:t>
            </w:r>
          </w:p>
        </w:tc>
        <w:tc>
          <w:tcPr>
            <w:tcW w:w="810" w:type="dxa"/>
            <w:shd w:val="clear" w:color="auto" w:fill="auto"/>
          </w:tcPr>
          <w:p w:rsidR="002F4CC5" w:rsidRDefault="002F4CC5" w:rsidP="001C6011">
            <w:r>
              <w:t>String</w:t>
            </w:r>
          </w:p>
        </w:tc>
        <w:tc>
          <w:tcPr>
            <w:tcW w:w="6210" w:type="dxa"/>
            <w:gridSpan w:val="2"/>
            <w:shd w:val="clear" w:color="auto" w:fill="auto"/>
          </w:tcPr>
          <w:p w:rsidR="002F4CC5" w:rsidRDefault="002F4CC5" w:rsidP="001C6011"/>
        </w:tc>
      </w:tr>
      <w:tr w:rsidR="002F4CC5" w:rsidTr="002F4CC5">
        <w:trPr>
          <w:cantSplit/>
        </w:trPr>
        <w:tc>
          <w:tcPr>
            <w:tcW w:w="558" w:type="dxa"/>
          </w:tcPr>
          <w:p w:rsidR="002F4CC5" w:rsidRDefault="002F4CC5" w:rsidP="001C6011">
            <w:r>
              <w:t>21</w:t>
            </w:r>
          </w:p>
        </w:tc>
        <w:tc>
          <w:tcPr>
            <w:tcW w:w="2160" w:type="dxa"/>
          </w:tcPr>
          <w:p w:rsidR="002F4CC5" w:rsidRDefault="002F4CC5" w:rsidP="001C6011">
            <w:r>
              <w:t>Organization Name</w:t>
            </w:r>
          </w:p>
        </w:tc>
        <w:tc>
          <w:tcPr>
            <w:tcW w:w="810" w:type="dxa"/>
            <w:shd w:val="clear" w:color="auto" w:fill="auto"/>
          </w:tcPr>
          <w:p w:rsidR="002F4CC5" w:rsidRDefault="002F4CC5" w:rsidP="001C6011">
            <w:r>
              <w:t>String</w:t>
            </w:r>
          </w:p>
        </w:tc>
        <w:tc>
          <w:tcPr>
            <w:tcW w:w="6210" w:type="dxa"/>
            <w:gridSpan w:val="2"/>
            <w:shd w:val="clear" w:color="auto" w:fill="auto"/>
          </w:tcPr>
          <w:p w:rsidR="002F4CC5" w:rsidRDefault="002F4CC5" w:rsidP="001C6011"/>
        </w:tc>
      </w:tr>
      <w:tr w:rsidR="002F4CC5" w:rsidTr="002F4CC5">
        <w:trPr>
          <w:cantSplit/>
        </w:trPr>
        <w:tc>
          <w:tcPr>
            <w:tcW w:w="558" w:type="dxa"/>
          </w:tcPr>
          <w:p w:rsidR="002F4CC5" w:rsidRDefault="002F4CC5" w:rsidP="001C6011">
            <w:r>
              <w:t>22</w:t>
            </w:r>
          </w:p>
        </w:tc>
        <w:tc>
          <w:tcPr>
            <w:tcW w:w="2160" w:type="dxa"/>
          </w:tcPr>
          <w:p w:rsidR="002F4CC5" w:rsidRDefault="002F4CC5" w:rsidP="001C6011">
            <w:r>
              <w:t>Organization Number</w:t>
            </w:r>
          </w:p>
        </w:tc>
        <w:tc>
          <w:tcPr>
            <w:tcW w:w="810" w:type="dxa"/>
            <w:shd w:val="clear" w:color="auto" w:fill="auto"/>
          </w:tcPr>
          <w:p w:rsidR="002F4CC5" w:rsidRDefault="002F4CC5" w:rsidP="001C6011">
            <w:r>
              <w:t>String</w:t>
            </w:r>
          </w:p>
        </w:tc>
        <w:tc>
          <w:tcPr>
            <w:tcW w:w="6210" w:type="dxa"/>
            <w:gridSpan w:val="2"/>
            <w:shd w:val="clear" w:color="auto" w:fill="auto"/>
          </w:tcPr>
          <w:p w:rsidR="002F4CC5" w:rsidRDefault="002F4CC5" w:rsidP="001C6011"/>
        </w:tc>
      </w:tr>
      <w:tr w:rsidR="002F4CC5" w:rsidTr="002F4CC5">
        <w:trPr>
          <w:cantSplit/>
        </w:trPr>
        <w:tc>
          <w:tcPr>
            <w:tcW w:w="558" w:type="dxa"/>
          </w:tcPr>
          <w:p w:rsidR="002F4CC5" w:rsidRDefault="002F4CC5" w:rsidP="001C6011">
            <w:r>
              <w:t>23</w:t>
            </w:r>
          </w:p>
        </w:tc>
        <w:tc>
          <w:tcPr>
            <w:tcW w:w="2160" w:type="dxa"/>
          </w:tcPr>
          <w:p w:rsidR="002F4CC5" w:rsidRDefault="002F4CC5" w:rsidP="001C6011">
            <w:r>
              <w:t>ObjectId</w:t>
            </w:r>
          </w:p>
        </w:tc>
        <w:tc>
          <w:tcPr>
            <w:tcW w:w="810" w:type="dxa"/>
            <w:shd w:val="clear" w:color="auto" w:fill="auto"/>
          </w:tcPr>
          <w:p w:rsidR="002F4CC5" w:rsidRDefault="002F4CC5" w:rsidP="001C6011">
            <w:r>
              <w:t>String</w:t>
            </w:r>
          </w:p>
        </w:tc>
        <w:tc>
          <w:tcPr>
            <w:tcW w:w="6210" w:type="dxa"/>
            <w:gridSpan w:val="2"/>
            <w:shd w:val="clear" w:color="auto" w:fill="auto"/>
          </w:tcPr>
          <w:p w:rsidR="002F4CC5" w:rsidRDefault="002F4CC5" w:rsidP="001C6011"/>
        </w:tc>
      </w:tr>
      <w:tr w:rsidR="00E0428F" w:rsidTr="002F4CC5">
        <w:trPr>
          <w:cantSplit/>
        </w:trPr>
        <w:tc>
          <w:tcPr>
            <w:tcW w:w="558" w:type="dxa"/>
          </w:tcPr>
          <w:p w:rsidR="00E0428F" w:rsidRDefault="002F4CC5" w:rsidP="002F4CC5">
            <w:r>
              <w:t>24</w:t>
            </w:r>
          </w:p>
        </w:tc>
        <w:tc>
          <w:tcPr>
            <w:tcW w:w="2160" w:type="dxa"/>
          </w:tcPr>
          <w:p w:rsidR="00E0428F" w:rsidRDefault="002F4CC5" w:rsidP="001C6011">
            <w:r>
              <w:t>ObjectType</w:t>
            </w:r>
          </w:p>
        </w:tc>
        <w:tc>
          <w:tcPr>
            <w:tcW w:w="810" w:type="dxa"/>
            <w:shd w:val="clear" w:color="auto" w:fill="auto"/>
          </w:tcPr>
          <w:p w:rsidR="00E0428F" w:rsidRDefault="00E0428F" w:rsidP="001C6011">
            <w:r>
              <w:t>String</w:t>
            </w:r>
          </w:p>
        </w:tc>
        <w:tc>
          <w:tcPr>
            <w:tcW w:w="6210" w:type="dxa"/>
            <w:gridSpan w:val="2"/>
            <w:shd w:val="clear" w:color="auto" w:fill="auto"/>
          </w:tcPr>
          <w:p w:rsidR="00E0428F" w:rsidRDefault="00E0428F" w:rsidP="001C6011"/>
        </w:tc>
      </w:tr>
    </w:tbl>
    <w:p w:rsidR="00E0428F" w:rsidRDefault="00E0428F" w:rsidP="00323F48"/>
    <w:p w:rsidR="00605BC2" w:rsidRPr="00516183" w:rsidRDefault="00605BC2" w:rsidP="00323F48">
      <w:pPr>
        <w:rPr>
          <w:lang w:eastAsia="x-none"/>
        </w:rPr>
      </w:pPr>
    </w:p>
    <w:p w:rsidR="00605BC2" w:rsidRPr="006F79EE" w:rsidRDefault="00605BC2" w:rsidP="00323F48">
      <w:pPr>
        <w:rPr>
          <w:lang w:eastAsia="x-none"/>
        </w:rPr>
      </w:pPr>
    </w:p>
    <w:p w:rsidR="00605BC2" w:rsidRDefault="00605BC2" w:rsidP="00323F48">
      <w:pPr>
        <w:pStyle w:val="Heading3"/>
        <w:rPr>
          <w:lang w:val="en-US"/>
        </w:rPr>
      </w:pPr>
      <w:bookmarkStart w:id="8993" w:name="_Toc341877244"/>
      <w:bookmarkStart w:id="8994" w:name="_Toc343798669"/>
      <w:bookmarkStart w:id="8995" w:name="_Toc344960105"/>
      <w:bookmarkStart w:id="8996" w:name="_Toc345404345"/>
      <w:bookmarkStart w:id="8997" w:name="_Toc345404576"/>
      <w:bookmarkStart w:id="8998" w:name="_Toc345571777"/>
      <w:bookmarkStart w:id="8999" w:name="_Toc346442788"/>
      <w:bookmarkStart w:id="9000" w:name="_Toc346650318"/>
      <w:bookmarkStart w:id="9001" w:name="_Toc346780341"/>
      <w:bookmarkStart w:id="9002" w:name="_Toc346780677"/>
      <w:bookmarkStart w:id="9003" w:name="_Toc346962248"/>
      <w:bookmarkStart w:id="9004" w:name="_Toc347423590"/>
      <w:bookmarkStart w:id="9005" w:name="_Toc347473823"/>
      <w:bookmarkStart w:id="9006" w:name="_Toc347480556"/>
      <w:bookmarkStart w:id="9007" w:name="_Toc347758202"/>
      <w:bookmarkStart w:id="9008" w:name="_Toc347815887"/>
      <w:bookmarkStart w:id="9009" w:name="_Toc347848134"/>
      <w:bookmarkStart w:id="9010" w:name="_Toc348074951"/>
      <w:bookmarkStart w:id="9011" w:name="_Toc348340242"/>
      <w:bookmarkStart w:id="9012" w:name="_Toc348378939"/>
      <w:bookmarkStart w:id="9013" w:name="_Toc348505995"/>
      <w:bookmarkStart w:id="9014" w:name="_Toc348510378"/>
      <w:bookmarkStart w:id="9015" w:name="_Toc349029409"/>
      <w:bookmarkStart w:id="9016" w:name="_Toc349063887"/>
      <w:bookmarkStart w:id="9017" w:name="_Toc350252502"/>
      <w:bookmarkStart w:id="9018" w:name="_Toc350275254"/>
      <w:bookmarkStart w:id="9019" w:name="_Toc350448719"/>
      <w:bookmarkStart w:id="9020" w:name="_Toc350449038"/>
      <w:bookmarkStart w:id="9021" w:name="_Toc350867728"/>
      <w:bookmarkStart w:id="9022" w:name="_Toc350867984"/>
      <w:bookmarkStart w:id="9023" w:name="_Toc350953796"/>
      <w:bookmarkStart w:id="9024" w:name="_Toc350958037"/>
      <w:bookmarkStart w:id="9025" w:name="_Toc351013532"/>
      <w:bookmarkStart w:id="9026" w:name="_Toc351103508"/>
      <w:bookmarkStart w:id="9027" w:name="_Toc353303794"/>
      <w:bookmarkStart w:id="9028" w:name="_Toc355601063"/>
      <w:bookmarkStart w:id="9029" w:name="_Toc355603938"/>
      <w:bookmarkStart w:id="9030" w:name="_Toc357003997"/>
      <w:bookmarkStart w:id="9031" w:name="_Toc357326418"/>
      <w:bookmarkStart w:id="9032" w:name="_Toc357585749"/>
      <w:bookmarkStart w:id="9033" w:name="_Toc357837101"/>
      <w:bookmarkStart w:id="9034" w:name="_Toc358228458"/>
      <w:bookmarkStart w:id="9035" w:name="_Toc358228725"/>
      <w:bookmarkStart w:id="9036" w:name="_Toc361751584"/>
      <w:bookmarkStart w:id="9037" w:name="_Toc361768355"/>
      <w:bookmarkStart w:id="9038" w:name="_Toc361818879"/>
      <w:bookmarkStart w:id="9039" w:name="_Toc362979609"/>
      <w:bookmarkStart w:id="9040" w:name="_Toc364189631"/>
      <w:bookmarkStart w:id="9041" w:name="_Toc364236595"/>
      <w:bookmarkStart w:id="9042" w:name="_Toc364258736"/>
      <w:bookmarkStart w:id="9043" w:name="_Toc364794718"/>
      <w:bookmarkStart w:id="9044" w:name="_Toc367188130"/>
      <w:bookmarkStart w:id="9045" w:name="_Toc372054431"/>
      <w:bookmarkStart w:id="9046" w:name="_Toc372178253"/>
      <w:bookmarkStart w:id="9047" w:name="_Toc373053356"/>
      <w:bookmarkStart w:id="9048" w:name="_Toc373053635"/>
      <w:bookmarkStart w:id="9049" w:name="_Toc373060564"/>
      <w:bookmarkStart w:id="9050" w:name="_Toc373061265"/>
      <w:bookmarkStart w:id="9051" w:name="_Toc373061546"/>
      <w:bookmarkStart w:id="9052" w:name="_Toc373130840"/>
      <w:bookmarkStart w:id="9053" w:name="_Toc373139956"/>
      <w:bookmarkStart w:id="9054" w:name="_Toc375312024"/>
      <w:bookmarkStart w:id="9055" w:name="_Toc375640912"/>
      <w:bookmarkStart w:id="9056" w:name="_Toc376110231"/>
      <w:bookmarkStart w:id="9057" w:name="_Toc378409490"/>
      <w:bookmarkStart w:id="9058" w:name="_Toc379897259"/>
      <w:bookmarkStart w:id="9059" w:name="_Toc384060906"/>
      <w:bookmarkStart w:id="9060" w:name="_Toc388897882"/>
      <w:bookmarkStart w:id="9061" w:name="_Toc389157922"/>
      <w:bookmarkStart w:id="9062" w:name="_Toc391278102"/>
      <w:bookmarkStart w:id="9063" w:name="_Toc392481075"/>
      <w:bookmarkStart w:id="9064" w:name="_Toc393306178"/>
      <w:bookmarkStart w:id="9065" w:name="_Toc469976897"/>
      <w:r>
        <w:rPr>
          <w:lang w:val="en-US"/>
        </w:rPr>
        <w:t>createItemReceiptHeader</w:t>
      </w:r>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p>
    <w:p w:rsidR="00605BC2" w:rsidRDefault="00605BC2" w:rsidP="00323F48">
      <w:r>
        <w:t>This creates an Item Receipt header record. When the mobile operator receives new inventory you want to generator what a quick books shipping clerk would do manually by clicking the Receive Inventory in the home screen. This function creates a header record that has one or more detail records.</w:t>
      </w:r>
    </w:p>
    <w:p w:rsidR="00605BC2" w:rsidRDefault="00605BC2" w:rsidP="00323F48">
      <w:pPr>
        <w:rPr>
          <w:b/>
        </w:rPr>
      </w:pPr>
    </w:p>
    <w:p w:rsidR="00605BC2" w:rsidRDefault="00CF6210" w:rsidP="00323F48">
      <w:pPr>
        <w:rPr>
          <w:b/>
          <w:noProof/>
        </w:rPr>
      </w:pPr>
      <w:r>
        <w:rPr>
          <w:b/>
          <w:noProof/>
        </w:rPr>
        <w:lastRenderedPageBreak/>
        <w:drawing>
          <wp:inline distT="0" distB="0" distL="0" distR="0" wp14:anchorId="5863E70B" wp14:editId="0BA375A1">
            <wp:extent cx="5476875" cy="4086225"/>
            <wp:effectExtent l="0" t="0" r="9525" b="9525"/>
            <wp:docPr id="22" name="Picture 1" descr="Description: itemRece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itemReceip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6875" cy="4086225"/>
                    </a:xfrm>
                    <a:prstGeom prst="rect">
                      <a:avLst/>
                    </a:prstGeom>
                    <a:noFill/>
                    <a:ln>
                      <a:noFill/>
                    </a:ln>
                  </pic:spPr>
                </pic:pic>
              </a:graphicData>
            </a:graphic>
          </wp:inline>
        </w:drawing>
      </w:r>
    </w:p>
    <w:p w:rsidR="00605BC2" w:rsidRDefault="00605BC2" w:rsidP="00323F48">
      <w:pPr>
        <w:rPr>
          <w:b/>
          <w:noProof/>
        </w:rPr>
      </w:pPr>
    </w:p>
    <w:p w:rsidR="00605BC2" w:rsidRPr="009E3F42" w:rsidRDefault="00605BC2" w:rsidP="00323F48">
      <w:r w:rsidRPr="009E3F42">
        <w:rPr>
          <w:noProof/>
        </w:rPr>
        <w:t>The accounting synchronization method sets the header Processed coding field to yes after all detail records have been processed. When the item receipt header is first created the processed field is set to no. Setting the field to no make</w:t>
      </w:r>
      <w:r>
        <w:rPr>
          <w:noProof/>
        </w:rPr>
        <w:t>s</w:t>
      </w:r>
      <w:r w:rsidRPr="009E3F42">
        <w:rPr>
          <w:noProof/>
        </w:rPr>
        <w:t xml:space="preserve"> the searches </w:t>
      </w:r>
      <w:r>
        <w:rPr>
          <w:noProof/>
        </w:rPr>
        <w:t xml:space="preserve">for all new item receipts that have not been processed </w:t>
      </w:r>
      <w:r w:rsidRPr="009E3F42">
        <w:rPr>
          <w:noProof/>
        </w:rPr>
        <w:t>run faster.</w:t>
      </w:r>
    </w:p>
    <w:p w:rsidR="00605BC2" w:rsidRDefault="00605BC2" w:rsidP="00323F48">
      <w:pPr>
        <w:rPr>
          <w:b/>
        </w:rPr>
      </w:pPr>
    </w:p>
    <w:p w:rsidR="00605BC2" w:rsidRPr="0017037A" w:rsidRDefault="00A33656" w:rsidP="00323F48">
      <w:r>
        <w:rPr>
          <w:b/>
        </w:rPr>
        <w:t>POS</w:t>
      </w:r>
      <w:r w:rsidR="00605BC2" w:rsidRPr="0017037A">
        <w:rPr>
          <w:b/>
        </w:rPr>
        <w:t>T:</w:t>
      </w:r>
    </w:p>
    <w:p w:rsidR="00605BC2" w:rsidRPr="0017037A" w:rsidRDefault="00605BC2" w:rsidP="00323F48">
      <w:r w:rsidRPr="0017037A">
        <w:t>{webserver}/quickbookservice/createItemReceiptHeader/{login}/{password}/{vendor name}/{purchase order number}/{date}{Reference Number}/{total}/</w:t>
      </w:r>
    </w:p>
    <w:p w:rsidR="00605BC2" w:rsidRDefault="00605BC2" w:rsidP="00323F48">
      <w:r>
        <w:t>  </w:t>
      </w:r>
    </w:p>
    <w:p w:rsidR="00605BC2" w:rsidRDefault="00605BC2" w:rsidP="00323F48">
      <w:pPr>
        <w:rPr>
          <w:rFonts w:ascii="Arial" w:hAnsi="Arial" w:cs="Arial"/>
          <w:b/>
          <w:color w:val="000000"/>
          <w:sz w:val="20"/>
          <w:szCs w:val="20"/>
        </w:rPr>
      </w:pPr>
      <w:r>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605BC2" w:rsidRPr="009252B7" w:rsidTr="009252B7">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605BC2" w:rsidRDefault="00605BC2" w:rsidP="00323F48">
            <w:pPr>
              <w:spacing w:line="276" w:lineRule="auto"/>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605BC2" w:rsidRDefault="00605BC2" w:rsidP="00323F48">
            <w:pPr>
              <w:spacing w:line="276" w:lineRule="auto"/>
              <w:rPr>
                <w:b/>
              </w:rPr>
            </w:pPr>
            <w:r>
              <w:rPr>
                <w:b/>
              </w:rPr>
              <w:t>Description</w:t>
            </w:r>
          </w:p>
        </w:tc>
      </w:tr>
      <w:tr w:rsidR="00605BC2" w:rsidRPr="009252B7" w:rsidTr="009252B7">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Action</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Action code or method name</w:t>
            </w:r>
          </w:p>
        </w:tc>
      </w:tr>
      <w:tr w:rsidR="00605BC2" w:rsidRPr="009252B7" w:rsidTr="009252B7">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Login</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rPr>
                <w:rFonts w:ascii="Arial" w:hAnsi="Arial" w:cs="Arial"/>
                <w:color w:val="000000"/>
                <w:sz w:val="18"/>
                <w:szCs w:val="18"/>
              </w:rPr>
              <w:t>Unique system wide user authentication string</w:t>
            </w:r>
          </w:p>
        </w:tc>
      </w:tr>
      <w:tr w:rsidR="00605BC2" w:rsidRPr="009252B7" w:rsidTr="009252B7">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Password</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rPr>
                <w:rFonts w:ascii="Arial" w:hAnsi="Arial" w:cs="Arial"/>
                <w:color w:val="000000"/>
                <w:sz w:val="18"/>
                <w:szCs w:val="18"/>
              </w:rPr>
              <w:t>User’s password for authentication</w:t>
            </w:r>
          </w:p>
        </w:tc>
      </w:tr>
      <w:tr w:rsidR="00605BC2" w:rsidRPr="009252B7" w:rsidTr="009252B7">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vendorName</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The mobile operator</w:t>
            </w:r>
          </w:p>
        </w:tc>
      </w:tr>
      <w:tr w:rsidR="00605BC2" w:rsidRPr="009252B7" w:rsidTr="009252B7">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Purchase order Number</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The mobile operator scans this number on the package</w:t>
            </w:r>
          </w:p>
        </w:tc>
      </w:tr>
      <w:tr w:rsidR="00605BC2" w:rsidRPr="009252B7" w:rsidTr="009252B7">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Date</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This is the date of item was scanned in receving</w:t>
            </w:r>
          </w:p>
        </w:tc>
      </w:tr>
      <w:tr w:rsidR="00605BC2" w:rsidRPr="009252B7" w:rsidTr="009252B7">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Reference Number</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This is for locating the item receipt. Could the vendors control number for the shipped item.</w:t>
            </w:r>
          </w:p>
        </w:tc>
      </w:tr>
      <w:tr w:rsidR="00605BC2" w:rsidRPr="009252B7" w:rsidTr="009252B7">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lastRenderedPageBreak/>
              <w:t>Total</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This is the sum total for all items</w:t>
            </w:r>
          </w:p>
        </w:tc>
      </w:tr>
    </w:tbl>
    <w:p w:rsidR="00605BC2" w:rsidRDefault="00605BC2" w:rsidP="00323F48">
      <w:pPr>
        <w:spacing w:after="180" w:line="360" w:lineRule="atLeast"/>
        <w:rPr>
          <w:rFonts w:ascii="Arial" w:hAnsi="Arial" w:cs="Arial"/>
          <w:color w:val="000000"/>
          <w:sz w:val="20"/>
          <w:szCs w:val="20"/>
        </w:rPr>
      </w:pPr>
    </w:p>
    <w:p w:rsidR="00605BC2" w:rsidRPr="00516183" w:rsidRDefault="00605BC2" w:rsidP="00323F48">
      <w:pPr>
        <w:rPr>
          <w:lang w:eastAsia="x-none"/>
        </w:rPr>
      </w:pPr>
    </w:p>
    <w:p w:rsidR="00605BC2" w:rsidRDefault="00605BC2" w:rsidP="00323F48">
      <w:pPr>
        <w:pStyle w:val="Heading3"/>
        <w:rPr>
          <w:lang w:val="en-US"/>
        </w:rPr>
      </w:pPr>
      <w:bookmarkStart w:id="9066" w:name="_Toc341877245"/>
      <w:bookmarkStart w:id="9067" w:name="_Toc343798670"/>
      <w:bookmarkStart w:id="9068" w:name="_Toc344960106"/>
      <w:bookmarkStart w:id="9069" w:name="_Toc345404346"/>
      <w:bookmarkStart w:id="9070" w:name="_Toc345404577"/>
      <w:bookmarkStart w:id="9071" w:name="_Toc345571778"/>
      <w:bookmarkStart w:id="9072" w:name="_Toc346442789"/>
      <w:bookmarkStart w:id="9073" w:name="_Toc346650319"/>
      <w:bookmarkStart w:id="9074" w:name="_Toc346780342"/>
      <w:bookmarkStart w:id="9075" w:name="_Toc346780678"/>
      <w:bookmarkStart w:id="9076" w:name="_Toc346962249"/>
      <w:bookmarkStart w:id="9077" w:name="_Toc347423591"/>
      <w:bookmarkStart w:id="9078" w:name="_Toc347473824"/>
      <w:bookmarkStart w:id="9079" w:name="_Toc347480557"/>
      <w:bookmarkStart w:id="9080" w:name="_Toc347758203"/>
      <w:bookmarkStart w:id="9081" w:name="_Toc347815888"/>
      <w:bookmarkStart w:id="9082" w:name="_Toc347848135"/>
      <w:bookmarkStart w:id="9083" w:name="_Toc348074952"/>
      <w:bookmarkStart w:id="9084" w:name="_Toc348340243"/>
      <w:bookmarkStart w:id="9085" w:name="_Toc348378940"/>
      <w:bookmarkStart w:id="9086" w:name="_Toc348505996"/>
      <w:bookmarkStart w:id="9087" w:name="_Toc348510379"/>
      <w:bookmarkStart w:id="9088" w:name="_Toc349029410"/>
      <w:bookmarkStart w:id="9089" w:name="_Toc349063888"/>
      <w:bookmarkStart w:id="9090" w:name="_Toc350252503"/>
      <w:bookmarkStart w:id="9091" w:name="_Toc350275255"/>
      <w:bookmarkStart w:id="9092" w:name="_Toc350448720"/>
      <w:bookmarkStart w:id="9093" w:name="_Toc350449039"/>
      <w:bookmarkStart w:id="9094" w:name="_Toc350867729"/>
      <w:bookmarkStart w:id="9095" w:name="_Toc350867985"/>
      <w:bookmarkStart w:id="9096" w:name="_Toc350953797"/>
      <w:bookmarkStart w:id="9097" w:name="_Toc350958038"/>
      <w:bookmarkStart w:id="9098" w:name="_Toc351013533"/>
      <w:bookmarkStart w:id="9099" w:name="_Toc351103509"/>
      <w:bookmarkStart w:id="9100" w:name="_Toc353303795"/>
      <w:bookmarkStart w:id="9101" w:name="_Toc355601064"/>
      <w:bookmarkStart w:id="9102" w:name="_Toc355603939"/>
      <w:bookmarkStart w:id="9103" w:name="_Toc357003998"/>
      <w:bookmarkStart w:id="9104" w:name="_Toc357326419"/>
      <w:bookmarkStart w:id="9105" w:name="_Toc357585750"/>
      <w:bookmarkStart w:id="9106" w:name="_Toc357837102"/>
      <w:bookmarkStart w:id="9107" w:name="_Toc358228459"/>
      <w:bookmarkStart w:id="9108" w:name="_Toc358228726"/>
      <w:bookmarkStart w:id="9109" w:name="_Toc361751585"/>
      <w:bookmarkStart w:id="9110" w:name="_Toc361768356"/>
      <w:bookmarkStart w:id="9111" w:name="_Toc361818880"/>
      <w:bookmarkStart w:id="9112" w:name="_Toc362979610"/>
      <w:bookmarkStart w:id="9113" w:name="_Toc364189632"/>
      <w:bookmarkStart w:id="9114" w:name="_Toc364236596"/>
      <w:bookmarkStart w:id="9115" w:name="_Toc364258737"/>
      <w:bookmarkStart w:id="9116" w:name="_Toc364794719"/>
      <w:bookmarkStart w:id="9117" w:name="_Toc367188131"/>
      <w:bookmarkStart w:id="9118" w:name="_Toc372054432"/>
      <w:bookmarkStart w:id="9119" w:name="_Toc372178254"/>
      <w:bookmarkStart w:id="9120" w:name="_Toc373053357"/>
      <w:bookmarkStart w:id="9121" w:name="_Toc373053636"/>
      <w:bookmarkStart w:id="9122" w:name="_Toc373060565"/>
      <w:bookmarkStart w:id="9123" w:name="_Toc373061266"/>
      <w:bookmarkStart w:id="9124" w:name="_Toc373061547"/>
      <w:bookmarkStart w:id="9125" w:name="_Toc373130841"/>
      <w:bookmarkStart w:id="9126" w:name="_Toc373139957"/>
      <w:bookmarkStart w:id="9127" w:name="_Toc375312025"/>
      <w:bookmarkStart w:id="9128" w:name="_Toc375640913"/>
      <w:bookmarkStart w:id="9129" w:name="_Toc376110232"/>
      <w:bookmarkStart w:id="9130" w:name="_Toc378409491"/>
      <w:bookmarkStart w:id="9131" w:name="_Toc379897260"/>
      <w:bookmarkStart w:id="9132" w:name="_Toc384060907"/>
      <w:bookmarkStart w:id="9133" w:name="_Toc388897883"/>
      <w:bookmarkStart w:id="9134" w:name="_Toc389157923"/>
      <w:bookmarkStart w:id="9135" w:name="_Toc391278103"/>
      <w:bookmarkStart w:id="9136" w:name="_Toc392481076"/>
      <w:bookmarkStart w:id="9137" w:name="_Toc393306179"/>
      <w:bookmarkStart w:id="9138" w:name="_Toc469976898"/>
      <w:r>
        <w:rPr>
          <w:lang w:val="en-US"/>
        </w:rPr>
        <w:t>createItemReceiptDetails</w:t>
      </w:r>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p>
    <w:p w:rsidR="00605BC2" w:rsidRDefault="00605BC2" w:rsidP="00323F48">
      <w:r>
        <w:t xml:space="preserve">This creates an Item Receipt detail record under the Item Receipt Header Record. There can be one or more detail records per header item receipt. </w:t>
      </w:r>
    </w:p>
    <w:p w:rsidR="00605BC2" w:rsidRDefault="00605BC2" w:rsidP="00323F48">
      <w:pPr>
        <w:rPr>
          <w:b/>
        </w:rPr>
      </w:pPr>
    </w:p>
    <w:p w:rsidR="00605BC2" w:rsidRDefault="00605BC2" w:rsidP="00323F48">
      <w:pPr>
        <w:rPr>
          <w:b/>
        </w:rPr>
      </w:pPr>
    </w:p>
    <w:p w:rsidR="00605BC2" w:rsidRDefault="00CF6210" w:rsidP="00323F48">
      <w:pPr>
        <w:rPr>
          <w:b/>
        </w:rPr>
      </w:pPr>
      <w:r>
        <w:rPr>
          <w:b/>
          <w:noProof/>
        </w:rPr>
        <w:drawing>
          <wp:inline distT="0" distB="0" distL="0" distR="0" wp14:anchorId="18E452CB" wp14:editId="0A48FD28">
            <wp:extent cx="5486400" cy="4248150"/>
            <wp:effectExtent l="0" t="0" r="0" b="0"/>
            <wp:docPr id="23" name="Picture 2" descr="Description: itemRece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temReceip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4248150"/>
                    </a:xfrm>
                    <a:prstGeom prst="rect">
                      <a:avLst/>
                    </a:prstGeom>
                    <a:noFill/>
                    <a:ln>
                      <a:noFill/>
                    </a:ln>
                  </pic:spPr>
                </pic:pic>
              </a:graphicData>
            </a:graphic>
          </wp:inline>
        </w:drawing>
      </w:r>
    </w:p>
    <w:p w:rsidR="00605BC2" w:rsidRDefault="00605BC2" w:rsidP="00323F48">
      <w:pPr>
        <w:rPr>
          <w:b/>
        </w:rPr>
      </w:pPr>
    </w:p>
    <w:p w:rsidR="00605BC2" w:rsidRPr="00A33656" w:rsidRDefault="00A33656" w:rsidP="00323F48">
      <w:r>
        <w:rPr>
          <w:b/>
        </w:rPr>
        <w:t>POS</w:t>
      </w:r>
      <w:r w:rsidR="00605BC2" w:rsidRPr="00A33656">
        <w:rPr>
          <w:b/>
        </w:rPr>
        <w:t>T:</w:t>
      </w:r>
    </w:p>
    <w:p w:rsidR="00605BC2" w:rsidRPr="00A33656" w:rsidRDefault="00605BC2" w:rsidP="00323F48">
      <w:r w:rsidRPr="00A33656">
        <w:t>{webserver}/quickbookservice/createItemReceiptDetails/{login}/{password}/{parentObjectId}/{parentObjectType}{item number}/{item description}/{vendor name}/{customer}/{quantity}/{unitOfMeasure}/{cost}/{amount}/{billable}/{receiptDate}/</w:t>
      </w:r>
    </w:p>
    <w:p w:rsidR="00605BC2" w:rsidRDefault="00605BC2" w:rsidP="00323F48">
      <w:r>
        <w:t>  </w:t>
      </w:r>
    </w:p>
    <w:p w:rsidR="00605BC2" w:rsidRDefault="00605BC2" w:rsidP="00323F48">
      <w:pPr>
        <w:rPr>
          <w:rFonts w:ascii="Arial" w:hAnsi="Arial" w:cs="Arial"/>
          <w:color w:val="000000"/>
          <w:sz w:val="20"/>
          <w:szCs w:val="20"/>
        </w:rPr>
      </w:pPr>
    </w:p>
    <w:p w:rsidR="00605BC2" w:rsidRDefault="00605BC2" w:rsidP="00323F48">
      <w:pPr>
        <w:rPr>
          <w:rFonts w:ascii="Arial" w:hAnsi="Arial" w:cs="Arial"/>
          <w:b/>
          <w:color w:val="000000"/>
          <w:sz w:val="20"/>
          <w:szCs w:val="20"/>
        </w:rPr>
      </w:pPr>
      <w:r>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605BC2" w:rsidRPr="009252B7" w:rsidTr="009252B7">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605BC2" w:rsidRDefault="00605BC2" w:rsidP="00323F48">
            <w:pPr>
              <w:spacing w:line="276" w:lineRule="auto"/>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605BC2" w:rsidRDefault="00605BC2" w:rsidP="00323F48">
            <w:pPr>
              <w:spacing w:line="276" w:lineRule="auto"/>
              <w:rPr>
                <w:b/>
              </w:rPr>
            </w:pPr>
            <w:r>
              <w:rPr>
                <w:b/>
              </w:rPr>
              <w:t>Description</w:t>
            </w:r>
          </w:p>
        </w:tc>
      </w:tr>
      <w:tr w:rsidR="00605BC2" w:rsidRPr="009252B7" w:rsidTr="009252B7">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Action</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Action code or method name</w:t>
            </w:r>
          </w:p>
        </w:tc>
      </w:tr>
      <w:tr w:rsidR="00605BC2" w:rsidRPr="009252B7" w:rsidTr="009252B7">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Login</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rPr>
                <w:rFonts w:ascii="Arial" w:hAnsi="Arial" w:cs="Arial"/>
                <w:color w:val="000000"/>
                <w:sz w:val="18"/>
                <w:szCs w:val="18"/>
              </w:rPr>
              <w:t>Unique system wide user authentication string</w:t>
            </w:r>
          </w:p>
        </w:tc>
      </w:tr>
      <w:tr w:rsidR="00605BC2" w:rsidRPr="009252B7" w:rsidTr="009252B7">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lastRenderedPageBreak/>
              <w:t>Password</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rPr>
                <w:rFonts w:ascii="Arial" w:hAnsi="Arial" w:cs="Arial"/>
                <w:color w:val="000000"/>
                <w:sz w:val="18"/>
                <w:szCs w:val="18"/>
              </w:rPr>
              <w:t>User’s password for authentication</w:t>
            </w:r>
          </w:p>
        </w:tc>
      </w:tr>
      <w:tr w:rsidR="00605BC2" w:rsidRPr="009252B7" w:rsidTr="009252B7">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parentObjectId</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This is the id of the item receipt parent</w:t>
            </w:r>
          </w:p>
        </w:tc>
      </w:tr>
      <w:tr w:rsidR="00605BC2" w:rsidRPr="009252B7" w:rsidTr="009252B7">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parentObjectType</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This is the object type which should be Item Receipt Header</w:t>
            </w:r>
          </w:p>
        </w:tc>
      </w:tr>
      <w:tr w:rsidR="00605BC2" w:rsidRPr="009252B7" w:rsidTr="009252B7">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Item number</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This is the item id</w:t>
            </w:r>
          </w:p>
        </w:tc>
      </w:tr>
      <w:tr w:rsidR="00605BC2" w:rsidRPr="009252B7" w:rsidTr="009252B7">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Item description</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In quick book this is Description on Sales Transaction</w:t>
            </w:r>
          </w:p>
        </w:tc>
      </w:tr>
      <w:tr w:rsidR="00605BC2" w:rsidRPr="009252B7" w:rsidTr="009252B7">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Vendor name</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p>
        </w:tc>
      </w:tr>
      <w:tr w:rsidR="00605BC2" w:rsidRPr="009252B7" w:rsidTr="009252B7">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quantity</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p>
        </w:tc>
      </w:tr>
      <w:tr w:rsidR="00605BC2" w:rsidRPr="009252B7" w:rsidTr="009252B7">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u/m</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p>
        </w:tc>
      </w:tr>
      <w:tr w:rsidR="00605BC2" w:rsidRPr="009252B7" w:rsidTr="009252B7">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cost</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p>
        </w:tc>
      </w:tr>
      <w:tr w:rsidR="00605BC2" w:rsidRPr="009252B7" w:rsidTr="009252B7">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Amount</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p>
        </w:tc>
      </w:tr>
      <w:tr w:rsidR="00605BC2" w:rsidRPr="009252B7" w:rsidTr="009252B7">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billable</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p>
        </w:tc>
      </w:tr>
    </w:tbl>
    <w:p w:rsidR="00605BC2" w:rsidRDefault="00605BC2" w:rsidP="00323F48">
      <w:pPr>
        <w:spacing w:after="180" w:line="360" w:lineRule="atLeast"/>
        <w:rPr>
          <w:rFonts w:ascii="Arial" w:hAnsi="Arial" w:cs="Arial"/>
          <w:color w:val="000000"/>
          <w:sz w:val="20"/>
          <w:szCs w:val="20"/>
        </w:rPr>
      </w:pPr>
    </w:p>
    <w:p w:rsidR="00605BC2" w:rsidRPr="00516183" w:rsidRDefault="00605BC2" w:rsidP="00323F48">
      <w:pPr>
        <w:rPr>
          <w:lang w:eastAsia="x-none"/>
        </w:rPr>
      </w:pPr>
    </w:p>
    <w:p w:rsidR="00605BC2" w:rsidRDefault="00605BC2" w:rsidP="00323F48">
      <w:pPr>
        <w:pStyle w:val="Heading3"/>
        <w:rPr>
          <w:lang w:val="en-US"/>
        </w:rPr>
      </w:pPr>
      <w:bookmarkStart w:id="9139" w:name="_Toc341877246"/>
      <w:bookmarkStart w:id="9140" w:name="_Toc343798671"/>
      <w:bookmarkStart w:id="9141" w:name="_Toc344960107"/>
      <w:bookmarkStart w:id="9142" w:name="_Toc345404347"/>
      <w:bookmarkStart w:id="9143" w:name="_Toc345404578"/>
      <w:bookmarkStart w:id="9144" w:name="_Toc345571779"/>
      <w:bookmarkStart w:id="9145" w:name="_Toc346442790"/>
      <w:bookmarkStart w:id="9146" w:name="_Toc346650320"/>
      <w:bookmarkStart w:id="9147" w:name="_Toc346780343"/>
      <w:bookmarkStart w:id="9148" w:name="_Toc346780679"/>
      <w:bookmarkStart w:id="9149" w:name="_Toc346962250"/>
      <w:bookmarkStart w:id="9150" w:name="_Toc347423592"/>
      <w:bookmarkStart w:id="9151" w:name="_Toc347473825"/>
      <w:bookmarkStart w:id="9152" w:name="_Toc347480558"/>
      <w:bookmarkStart w:id="9153" w:name="_Toc347758204"/>
      <w:bookmarkStart w:id="9154" w:name="_Toc347815889"/>
      <w:bookmarkStart w:id="9155" w:name="_Toc347848136"/>
      <w:bookmarkStart w:id="9156" w:name="_Toc348074953"/>
      <w:bookmarkStart w:id="9157" w:name="_Toc348340244"/>
      <w:bookmarkStart w:id="9158" w:name="_Toc348378941"/>
      <w:bookmarkStart w:id="9159" w:name="_Toc348505997"/>
      <w:bookmarkStart w:id="9160" w:name="_Toc348510380"/>
      <w:bookmarkStart w:id="9161" w:name="_Toc349029411"/>
      <w:bookmarkStart w:id="9162" w:name="_Toc349063889"/>
      <w:bookmarkStart w:id="9163" w:name="_Toc350252504"/>
      <w:bookmarkStart w:id="9164" w:name="_Toc350275256"/>
      <w:bookmarkStart w:id="9165" w:name="_Toc350448721"/>
      <w:bookmarkStart w:id="9166" w:name="_Toc350449040"/>
      <w:bookmarkStart w:id="9167" w:name="_Toc350867730"/>
      <w:bookmarkStart w:id="9168" w:name="_Toc350867986"/>
      <w:bookmarkStart w:id="9169" w:name="_Toc350953798"/>
      <w:bookmarkStart w:id="9170" w:name="_Toc350958039"/>
      <w:bookmarkStart w:id="9171" w:name="_Toc351013534"/>
      <w:bookmarkStart w:id="9172" w:name="_Toc351103510"/>
      <w:bookmarkStart w:id="9173" w:name="_Toc353303796"/>
      <w:bookmarkStart w:id="9174" w:name="_Toc355601065"/>
      <w:bookmarkStart w:id="9175" w:name="_Toc355603940"/>
      <w:bookmarkStart w:id="9176" w:name="_Toc357003999"/>
      <w:bookmarkStart w:id="9177" w:name="_Toc357326420"/>
      <w:bookmarkStart w:id="9178" w:name="_Toc357585751"/>
      <w:bookmarkStart w:id="9179" w:name="_Toc357837103"/>
      <w:bookmarkStart w:id="9180" w:name="_Toc358228460"/>
      <w:bookmarkStart w:id="9181" w:name="_Toc358228727"/>
      <w:bookmarkStart w:id="9182" w:name="_Toc361751586"/>
      <w:bookmarkStart w:id="9183" w:name="_Toc361768357"/>
      <w:bookmarkStart w:id="9184" w:name="_Toc361818881"/>
      <w:bookmarkStart w:id="9185" w:name="_Toc362979611"/>
      <w:bookmarkStart w:id="9186" w:name="_Toc364189633"/>
      <w:bookmarkStart w:id="9187" w:name="_Toc364236597"/>
      <w:bookmarkStart w:id="9188" w:name="_Toc364258738"/>
      <w:bookmarkStart w:id="9189" w:name="_Toc364794720"/>
      <w:bookmarkStart w:id="9190" w:name="_Toc367188132"/>
      <w:bookmarkStart w:id="9191" w:name="_Toc372054433"/>
      <w:bookmarkStart w:id="9192" w:name="_Toc372178255"/>
      <w:bookmarkStart w:id="9193" w:name="_Toc373053358"/>
      <w:bookmarkStart w:id="9194" w:name="_Toc373053637"/>
      <w:bookmarkStart w:id="9195" w:name="_Toc373060566"/>
      <w:bookmarkStart w:id="9196" w:name="_Toc373061267"/>
      <w:bookmarkStart w:id="9197" w:name="_Toc373061548"/>
      <w:bookmarkStart w:id="9198" w:name="_Toc373130842"/>
      <w:bookmarkStart w:id="9199" w:name="_Toc373139958"/>
      <w:bookmarkStart w:id="9200" w:name="_Toc375312026"/>
      <w:bookmarkStart w:id="9201" w:name="_Toc375640914"/>
      <w:bookmarkStart w:id="9202" w:name="_Toc376110233"/>
      <w:bookmarkStart w:id="9203" w:name="_Toc378409492"/>
      <w:bookmarkStart w:id="9204" w:name="_Toc379897261"/>
      <w:bookmarkStart w:id="9205" w:name="_Toc384060908"/>
      <w:bookmarkStart w:id="9206" w:name="_Toc388897884"/>
      <w:bookmarkStart w:id="9207" w:name="_Toc389157924"/>
      <w:bookmarkStart w:id="9208" w:name="_Toc391278104"/>
      <w:bookmarkStart w:id="9209" w:name="_Toc392481077"/>
      <w:bookmarkStart w:id="9210" w:name="_Toc393306180"/>
      <w:bookmarkStart w:id="9211" w:name="_Toc469976899"/>
      <w:r>
        <w:rPr>
          <w:lang w:val="en-US"/>
        </w:rPr>
        <w:t>createPayment</w:t>
      </w:r>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p>
    <w:p w:rsidR="00605BC2" w:rsidRDefault="00605BC2" w:rsidP="00323F48">
      <w:r>
        <w:t xml:space="preserve">This creates a payment record under the Payments storage. </w:t>
      </w:r>
    </w:p>
    <w:p w:rsidR="00605BC2" w:rsidRDefault="00605BC2" w:rsidP="00323F48">
      <w:pPr>
        <w:rPr>
          <w:b/>
        </w:rPr>
      </w:pPr>
    </w:p>
    <w:p w:rsidR="00605BC2" w:rsidRPr="00D71D5C" w:rsidRDefault="00A33656" w:rsidP="00323F48">
      <w:r>
        <w:rPr>
          <w:b/>
        </w:rPr>
        <w:t>POS</w:t>
      </w:r>
      <w:r w:rsidR="00605BC2" w:rsidRPr="00D71D5C">
        <w:rPr>
          <w:b/>
        </w:rPr>
        <w:t>T:</w:t>
      </w:r>
    </w:p>
    <w:p w:rsidR="00605BC2" w:rsidRPr="00D71D5C" w:rsidRDefault="00605BC2" w:rsidP="00323F48">
      <w:r w:rsidRPr="00D71D5C">
        <w:t>{webserver}/quickbookservice/createPayment/{login}/{password}/{name}/</w:t>
      </w:r>
    </w:p>
    <w:p w:rsidR="00605BC2" w:rsidRPr="00D71D5C" w:rsidRDefault="00605BC2" w:rsidP="00323F48">
      <w:r w:rsidRPr="00D71D5C">
        <w:t>  </w:t>
      </w:r>
    </w:p>
    <w:p w:rsidR="00605BC2" w:rsidRDefault="00605BC2" w:rsidP="00323F48">
      <w:pPr>
        <w:rPr>
          <w:rFonts w:ascii="Arial" w:hAnsi="Arial" w:cs="Arial"/>
          <w:color w:val="000000"/>
          <w:sz w:val="20"/>
          <w:szCs w:val="20"/>
        </w:rPr>
      </w:pPr>
    </w:p>
    <w:p w:rsidR="00605BC2" w:rsidRDefault="00605BC2" w:rsidP="00323F48">
      <w:pPr>
        <w:rPr>
          <w:rFonts w:ascii="Arial" w:hAnsi="Arial" w:cs="Arial"/>
          <w:b/>
          <w:color w:val="000000"/>
          <w:sz w:val="20"/>
          <w:szCs w:val="20"/>
        </w:rPr>
      </w:pPr>
      <w:r>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605BC2" w:rsidRPr="009252B7" w:rsidTr="0071498A">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605BC2" w:rsidRDefault="00605BC2" w:rsidP="00323F48">
            <w:pPr>
              <w:spacing w:line="276" w:lineRule="auto"/>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605BC2" w:rsidRDefault="00605BC2" w:rsidP="00323F48">
            <w:pPr>
              <w:spacing w:line="276" w:lineRule="auto"/>
              <w:rPr>
                <w:b/>
              </w:rPr>
            </w:pPr>
            <w:r>
              <w:rPr>
                <w:b/>
              </w:rPr>
              <w:t>Description</w:t>
            </w:r>
          </w:p>
        </w:tc>
      </w:tr>
      <w:tr w:rsidR="00605BC2" w:rsidRPr="009252B7" w:rsidTr="0071498A">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Action</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Action code or method name</w:t>
            </w:r>
          </w:p>
        </w:tc>
      </w:tr>
      <w:tr w:rsidR="00605BC2" w:rsidRPr="009252B7" w:rsidTr="0071498A">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Login</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rPr>
                <w:rFonts w:ascii="Arial" w:hAnsi="Arial" w:cs="Arial"/>
                <w:color w:val="000000"/>
                <w:sz w:val="18"/>
                <w:szCs w:val="18"/>
              </w:rPr>
              <w:t>Unique system wide user authentication string</w:t>
            </w:r>
          </w:p>
        </w:tc>
      </w:tr>
      <w:tr w:rsidR="00605BC2" w:rsidRPr="009252B7" w:rsidTr="0071498A">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Password</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rPr>
                <w:rFonts w:ascii="Arial" w:hAnsi="Arial" w:cs="Arial"/>
                <w:color w:val="000000"/>
                <w:sz w:val="18"/>
                <w:szCs w:val="18"/>
              </w:rPr>
              <w:t>User’s password for authentication</w:t>
            </w:r>
          </w:p>
        </w:tc>
      </w:tr>
      <w:tr w:rsidR="00605BC2" w:rsidRPr="009252B7" w:rsidTr="0071498A">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Name</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 xml:space="preserve">This is the </w:t>
            </w:r>
            <w:r w:rsidR="00D71D5C">
              <w:t xml:space="preserve">directory </w:t>
            </w:r>
            <w:r>
              <w:t xml:space="preserve">name of the payment </w:t>
            </w:r>
            <w:r w:rsidR="00D71D5C">
              <w:t>record</w:t>
            </w:r>
            <w:r>
              <w:t xml:space="preserve"> </w:t>
            </w:r>
          </w:p>
        </w:tc>
      </w:tr>
    </w:tbl>
    <w:p w:rsidR="00605BC2" w:rsidRDefault="00605BC2" w:rsidP="00323F48">
      <w:pPr>
        <w:spacing w:after="180" w:line="360" w:lineRule="atLeast"/>
        <w:rPr>
          <w:rFonts w:ascii="Arial" w:hAnsi="Arial" w:cs="Arial"/>
          <w:color w:val="000000"/>
          <w:sz w:val="20"/>
          <w:szCs w:val="20"/>
        </w:rPr>
      </w:pPr>
    </w:p>
    <w:p w:rsidR="00605BC2" w:rsidRPr="00031A9C" w:rsidRDefault="00605BC2" w:rsidP="00323F48">
      <w:pPr>
        <w:rPr>
          <w:lang w:eastAsia="x-none"/>
        </w:rPr>
      </w:pPr>
    </w:p>
    <w:p w:rsidR="00605BC2" w:rsidRDefault="00605BC2" w:rsidP="00323F48">
      <w:pPr>
        <w:pStyle w:val="Heading3"/>
        <w:rPr>
          <w:lang w:val="en-US"/>
        </w:rPr>
      </w:pPr>
      <w:bookmarkStart w:id="9212" w:name="_Toc341877247"/>
      <w:bookmarkStart w:id="9213" w:name="_Toc343798672"/>
      <w:bookmarkStart w:id="9214" w:name="_Toc344960108"/>
      <w:bookmarkStart w:id="9215" w:name="_Toc345404348"/>
      <w:bookmarkStart w:id="9216" w:name="_Toc345404579"/>
      <w:bookmarkStart w:id="9217" w:name="_Toc345571780"/>
      <w:bookmarkStart w:id="9218" w:name="_Toc346442791"/>
      <w:bookmarkStart w:id="9219" w:name="_Toc346650321"/>
      <w:bookmarkStart w:id="9220" w:name="_Toc346780344"/>
      <w:bookmarkStart w:id="9221" w:name="_Toc346780680"/>
      <w:bookmarkStart w:id="9222" w:name="_Toc346962251"/>
      <w:bookmarkStart w:id="9223" w:name="_Toc347423593"/>
      <w:bookmarkStart w:id="9224" w:name="_Toc347473826"/>
      <w:bookmarkStart w:id="9225" w:name="_Toc347480559"/>
      <w:bookmarkStart w:id="9226" w:name="_Toc347758205"/>
      <w:bookmarkStart w:id="9227" w:name="_Toc347815890"/>
      <w:bookmarkStart w:id="9228" w:name="_Toc347848137"/>
      <w:bookmarkStart w:id="9229" w:name="_Toc348074954"/>
      <w:bookmarkStart w:id="9230" w:name="_Toc348340245"/>
      <w:bookmarkStart w:id="9231" w:name="_Toc348378942"/>
      <w:bookmarkStart w:id="9232" w:name="_Toc348505998"/>
      <w:bookmarkStart w:id="9233" w:name="_Toc348510381"/>
      <w:bookmarkStart w:id="9234" w:name="_Toc349029412"/>
      <w:bookmarkStart w:id="9235" w:name="_Toc349063890"/>
      <w:bookmarkStart w:id="9236" w:name="_Toc350252505"/>
      <w:bookmarkStart w:id="9237" w:name="_Toc350275257"/>
      <w:bookmarkStart w:id="9238" w:name="_Toc350448722"/>
      <w:bookmarkStart w:id="9239" w:name="_Toc350449041"/>
      <w:bookmarkStart w:id="9240" w:name="_Toc350867731"/>
      <w:bookmarkStart w:id="9241" w:name="_Toc350867987"/>
      <w:bookmarkStart w:id="9242" w:name="_Toc350953799"/>
      <w:bookmarkStart w:id="9243" w:name="_Toc350958040"/>
      <w:bookmarkStart w:id="9244" w:name="_Toc351013535"/>
      <w:bookmarkStart w:id="9245" w:name="_Toc351103511"/>
      <w:bookmarkStart w:id="9246" w:name="_Toc353303797"/>
      <w:bookmarkStart w:id="9247" w:name="_Toc355601066"/>
      <w:bookmarkStart w:id="9248" w:name="_Toc355603941"/>
      <w:bookmarkStart w:id="9249" w:name="_Toc357004000"/>
      <w:bookmarkStart w:id="9250" w:name="_Toc357326421"/>
      <w:bookmarkStart w:id="9251" w:name="_Toc357585752"/>
      <w:bookmarkStart w:id="9252" w:name="_Toc357837104"/>
      <w:bookmarkStart w:id="9253" w:name="_Toc358228461"/>
      <w:bookmarkStart w:id="9254" w:name="_Toc358228728"/>
      <w:bookmarkStart w:id="9255" w:name="_Toc361751587"/>
      <w:bookmarkStart w:id="9256" w:name="_Toc361768358"/>
      <w:bookmarkStart w:id="9257" w:name="_Toc361818882"/>
      <w:bookmarkStart w:id="9258" w:name="_Toc362979612"/>
      <w:bookmarkStart w:id="9259" w:name="_Toc364189634"/>
      <w:bookmarkStart w:id="9260" w:name="_Toc364236598"/>
      <w:bookmarkStart w:id="9261" w:name="_Toc364258739"/>
      <w:bookmarkStart w:id="9262" w:name="_Toc364794721"/>
      <w:bookmarkStart w:id="9263" w:name="_Toc367188133"/>
      <w:bookmarkStart w:id="9264" w:name="_Toc372054434"/>
      <w:bookmarkStart w:id="9265" w:name="_Toc372178256"/>
      <w:bookmarkStart w:id="9266" w:name="_Toc373053359"/>
      <w:bookmarkStart w:id="9267" w:name="_Toc373053638"/>
      <w:bookmarkStart w:id="9268" w:name="_Toc373060567"/>
      <w:bookmarkStart w:id="9269" w:name="_Toc373061268"/>
      <w:bookmarkStart w:id="9270" w:name="_Toc373061549"/>
      <w:bookmarkStart w:id="9271" w:name="_Toc373130843"/>
      <w:bookmarkStart w:id="9272" w:name="_Toc373139959"/>
      <w:bookmarkStart w:id="9273" w:name="_Toc375312027"/>
      <w:bookmarkStart w:id="9274" w:name="_Toc375640915"/>
      <w:bookmarkStart w:id="9275" w:name="_Toc376110234"/>
      <w:bookmarkStart w:id="9276" w:name="_Toc378409493"/>
      <w:bookmarkStart w:id="9277" w:name="_Toc379897262"/>
      <w:bookmarkStart w:id="9278" w:name="_Toc384060909"/>
      <w:bookmarkStart w:id="9279" w:name="_Toc388897885"/>
      <w:bookmarkStart w:id="9280" w:name="_Toc389157925"/>
      <w:bookmarkStart w:id="9281" w:name="_Toc391278105"/>
      <w:bookmarkStart w:id="9282" w:name="_Toc392481078"/>
      <w:bookmarkStart w:id="9283" w:name="_Toc393306181"/>
      <w:bookmarkStart w:id="9284" w:name="_Toc469976900"/>
      <w:r>
        <w:rPr>
          <w:lang w:val="en-US"/>
        </w:rPr>
        <w:t>createPurchaseOrderHeader</w:t>
      </w:r>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p>
    <w:p w:rsidR="00605BC2" w:rsidRDefault="00605BC2" w:rsidP="00323F48">
      <w:r>
        <w:t>This creates a Purchase Order Header record. We want to keep quickbooks synchronized with the rms at all times.</w:t>
      </w:r>
    </w:p>
    <w:p w:rsidR="00605BC2" w:rsidRDefault="00605BC2" w:rsidP="00323F48">
      <w:pPr>
        <w:rPr>
          <w:b/>
        </w:rPr>
      </w:pPr>
    </w:p>
    <w:p w:rsidR="00605BC2" w:rsidRDefault="00CF6210" w:rsidP="00323F48">
      <w:r>
        <w:rPr>
          <w:noProof/>
        </w:rPr>
        <w:lastRenderedPageBreak/>
        <w:drawing>
          <wp:inline distT="0" distB="0" distL="0" distR="0" wp14:anchorId="2D249EFB" wp14:editId="70F3C68B">
            <wp:extent cx="5476875" cy="3876675"/>
            <wp:effectExtent l="0" t="0" r="9525" b="9525"/>
            <wp:docPr id="24" name="Picture 3" descr="Description: purchase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purchaseOrd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3876675"/>
                    </a:xfrm>
                    <a:prstGeom prst="rect">
                      <a:avLst/>
                    </a:prstGeom>
                    <a:noFill/>
                    <a:ln>
                      <a:noFill/>
                    </a:ln>
                  </pic:spPr>
                </pic:pic>
              </a:graphicData>
            </a:graphic>
          </wp:inline>
        </w:drawing>
      </w:r>
    </w:p>
    <w:p w:rsidR="00605BC2" w:rsidRDefault="00605BC2" w:rsidP="00323F48">
      <w:pPr>
        <w:rPr>
          <w:b/>
        </w:rPr>
      </w:pPr>
    </w:p>
    <w:p w:rsidR="00605BC2" w:rsidRPr="005F183C" w:rsidRDefault="00A33656" w:rsidP="00323F48">
      <w:r>
        <w:rPr>
          <w:b/>
        </w:rPr>
        <w:t>POS</w:t>
      </w:r>
      <w:r w:rsidR="00605BC2" w:rsidRPr="005F183C">
        <w:rPr>
          <w:b/>
        </w:rPr>
        <w:t>T:</w:t>
      </w:r>
    </w:p>
    <w:p w:rsidR="00605BC2" w:rsidRPr="005F183C" w:rsidRDefault="00605BC2" w:rsidP="00323F48">
      <w:r w:rsidRPr="005F183C">
        <w:t>{webserver}/quickbookservice/createPurchaseOrderHeader/{login}/{password}/{vendor name}/{Drop Ship To}/{purchase order number}/{date}/</w:t>
      </w:r>
    </w:p>
    <w:p w:rsidR="00605BC2" w:rsidRDefault="00605BC2" w:rsidP="00323F48">
      <w:r>
        <w:t>  </w:t>
      </w:r>
    </w:p>
    <w:p w:rsidR="00605BC2" w:rsidRDefault="00605BC2" w:rsidP="00323F48">
      <w:pPr>
        <w:rPr>
          <w:rFonts w:ascii="Arial" w:hAnsi="Arial" w:cs="Arial"/>
          <w:b/>
          <w:color w:val="000000"/>
          <w:sz w:val="20"/>
          <w:szCs w:val="20"/>
        </w:rPr>
      </w:pPr>
      <w:r>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605BC2" w:rsidRPr="00024969" w:rsidTr="00024969">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605BC2" w:rsidRDefault="00605BC2" w:rsidP="00323F48">
            <w:pPr>
              <w:spacing w:line="276" w:lineRule="auto"/>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605BC2" w:rsidRDefault="00605BC2" w:rsidP="00323F48">
            <w:pPr>
              <w:spacing w:line="276" w:lineRule="auto"/>
              <w:rPr>
                <w:b/>
              </w:rPr>
            </w:pPr>
            <w:r>
              <w:rPr>
                <w:b/>
              </w:rPr>
              <w:t>Description</w:t>
            </w:r>
          </w:p>
        </w:tc>
      </w:tr>
      <w:tr w:rsidR="00605BC2" w:rsidRPr="007D5543" w:rsidTr="00024969">
        <w:trPr>
          <w:cantSplit/>
        </w:trPr>
        <w:tc>
          <w:tcPr>
            <w:tcW w:w="2268" w:type="dxa"/>
            <w:tcBorders>
              <w:top w:val="single" w:sz="4" w:space="0" w:color="auto"/>
              <w:left w:val="single" w:sz="4" w:space="0" w:color="auto"/>
              <w:bottom w:val="single" w:sz="4" w:space="0" w:color="auto"/>
              <w:right w:val="single" w:sz="4" w:space="0" w:color="auto"/>
            </w:tcBorders>
          </w:tcPr>
          <w:p w:rsidR="00605BC2" w:rsidRPr="007D5543" w:rsidRDefault="00605BC2" w:rsidP="00323F48">
            <w:pPr>
              <w:spacing w:line="276" w:lineRule="auto"/>
              <w:rPr>
                <w:sz w:val="20"/>
                <w:szCs w:val="20"/>
              </w:rPr>
            </w:pPr>
            <w:r w:rsidRPr="007D5543">
              <w:rPr>
                <w:sz w:val="20"/>
                <w:szCs w:val="20"/>
              </w:rPr>
              <w:t>Action</w:t>
            </w:r>
          </w:p>
        </w:tc>
        <w:tc>
          <w:tcPr>
            <w:tcW w:w="6480" w:type="dxa"/>
            <w:tcBorders>
              <w:top w:val="single" w:sz="4" w:space="0" w:color="auto"/>
              <w:left w:val="single" w:sz="4" w:space="0" w:color="auto"/>
              <w:bottom w:val="single" w:sz="4" w:space="0" w:color="auto"/>
              <w:right w:val="single" w:sz="4" w:space="0" w:color="auto"/>
            </w:tcBorders>
          </w:tcPr>
          <w:p w:rsidR="00605BC2" w:rsidRPr="007D5543" w:rsidRDefault="00605BC2" w:rsidP="00323F48">
            <w:pPr>
              <w:spacing w:line="276" w:lineRule="auto"/>
              <w:rPr>
                <w:sz w:val="20"/>
                <w:szCs w:val="20"/>
              </w:rPr>
            </w:pPr>
            <w:r w:rsidRPr="007D5543">
              <w:rPr>
                <w:sz w:val="20"/>
                <w:szCs w:val="20"/>
              </w:rPr>
              <w:t>Action code or method name</w:t>
            </w:r>
          </w:p>
        </w:tc>
      </w:tr>
      <w:tr w:rsidR="00605BC2" w:rsidRPr="007D5543" w:rsidTr="00024969">
        <w:trPr>
          <w:cantSplit/>
        </w:trPr>
        <w:tc>
          <w:tcPr>
            <w:tcW w:w="2268" w:type="dxa"/>
            <w:tcBorders>
              <w:top w:val="single" w:sz="4" w:space="0" w:color="auto"/>
              <w:left w:val="single" w:sz="4" w:space="0" w:color="auto"/>
              <w:bottom w:val="single" w:sz="4" w:space="0" w:color="auto"/>
              <w:right w:val="single" w:sz="4" w:space="0" w:color="auto"/>
            </w:tcBorders>
          </w:tcPr>
          <w:p w:rsidR="00605BC2" w:rsidRPr="007D5543" w:rsidRDefault="00605BC2" w:rsidP="00323F48">
            <w:pPr>
              <w:spacing w:line="276" w:lineRule="auto"/>
              <w:rPr>
                <w:sz w:val="20"/>
                <w:szCs w:val="20"/>
              </w:rPr>
            </w:pPr>
            <w:r w:rsidRPr="007D5543">
              <w:rPr>
                <w:sz w:val="20"/>
                <w:szCs w:val="20"/>
              </w:rPr>
              <w:t>Login</w:t>
            </w:r>
          </w:p>
        </w:tc>
        <w:tc>
          <w:tcPr>
            <w:tcW w:w="6480" w:type="dxa"/>
            <w:tcBorders>
              <w:top w:val="single" w:sz="4" w:space="0" w:color="auto"/>
              <w:left w:val="single" w:sz="4" w:space="0" w:color="auto"/>
              <w:bottom w:val="single" w:sz="4" w:space="0" w:color="auto"/>
              <w:right w:val="single" w:sz="4" w:space="0" w:color="auto"/>
            </w:tcBorders>
          </w:tcPr>
          <w:p w:rsidR="00605BC2" w:rsidRPr="007D5543" w:rsidRDefault="00605BC2" w:rsidP="00323F48">
            <w:pPr>
              <w:spacing w:line="276" w:lineRule="auto"/>
              <w:rPr>
                <w:sz w:val="20"/>
                <w:szCs w:val="20"/>
              </w:rPr>
            </w:pPr>
            <w:r w:rsidRPr="007D5543">
              <w:rPr>
                <w:color w:val="000000"/>
                <w:sz w:val="20"/>
                <w:szCs w:val="20"/>
              </w:rPr>
              <w:t>Unique system wide user authentication string</w:t>
            </w:r>
          </w:p>
        </w:tc>
      </w:tr>
      <w:tr w:rsidR="00605BC2" w:rsidRPr="007D5543" w:rsidTr="00024969">
        <w:trPr>
          <w:cantSplit/>
        </w:trPr>
        <w:tc>
          <w:tcPr>
            <w:tcW w:w="2268" w:type="dxa"/>
            <w:tcBorders>
              <w:top w:val="single" w:sz="4" w:space="0" w:color="auto"/>
              <w:left w:val="single" w:sz="4" w:space="0" w:color="auto"/>
              <w:bottom w:val="single" w:sz="4" w:space="0" w:color="auto"/>
              <w:right w:val="single" w:sz="4" w:space="0" w:color="auto"/>
            </w:tcBorders>
          </w:tcPr>
          <w:p w:rsidR="00605BC2" w:rsidRPr="007D5543" w:rsidRDefault="00605BC2" w:rsidP="00323F48">
            <w:pPr>
              <w:spacing w:line="276" w:lineRule="auto"/>
              <w:rPr>
                <w:sz w:val="20"/>
                <w:szCs w:val="20"/>
              </w:rPr>
            </w:pPr>
            <w:r w:rsidRPr="007D5543">
              <w:rPr>
                <w:sz w:val="20"/>
                <w:szCs w:val="20"/>
              </w:rPr>
              <w:t>Password</w:t>
            </w:r>
          </w:p>
        </w:tc>
        <w:tc>
          <w:tcPr>
            <w:tcW w:w="6480" w:type="dxa"/>
            <w:tcBorders>
              <w:top w:val="single" w:sz="4" w:space="0" w:color="auto"/>
              <w:left w:val="single" w:sz="4" w:space="0" w:color="auto"/>
              <w:bottom w:val="single" w:sz="4" w:space="0" w:color="auto"/>
              <w:right w:val="single" w:sz="4" w:space="0" w:color="auto"/>
            </w:tcBorders>
          </w:tcPr>
          <w:p w:rsidR="00605BC2" w:rsidRPr="007D5543" w:rsidRDefault="00605BC2" w:rsidP="00323F48">
            <w:pPr>
              <w:spacing w:line="276" w:lineRule="auto"/>
              <w:rPr>
                <w:sz w:val="20"/>
                <w:szCs w:val="20"/>
              </w:rPr>
            </w:pPr>
            <w:r w:rsidRPr="007D5543">
              <w:rPr>
                <w:color w:val="000000"/>
                <w:sz w:val="20"/>
                <w:szCs w:val="20"/>
              </w:rPr>
              <w:t>User’s password for authentication</w:t>
            </w:r>
          </w:p>
        </w:tc>
      </w:tr>
      <w:tr w:rsidR="00605BC2" w:rsidRPr="007D5543" w:rsidTr="00024969">
        <w:trPr>
          <w:cantSplit/>
        </w:trPr>
        <w:tc>
          <w:tcPr>
            <w:tcW w:w="2268" w:type="dxa"/>
            <w:tcBorders>
              <w:top w:val="single" w:sz="4" w:space="0" w:color="auto"/>
              <w:left w:val="single" w:sz="4" w:space="0" w:color="auto"/>
              <w:bottom w:val="single" w:sz="4" w:space="0" w:color="auto"/>
              <w:right w:val="single" w:sz="4" w:space="0" w:color="auto"/>
            </w:tcBorders>
          </w:tcPr>
          <w:p w:rsidR="00605BC2" w:rsidRPr="007D5543" w:rsidRDefault="00605BC2" w:rsidP="00323F48">
            <w:pPr>
              <w:spacing w:line="276" w:lineRule="auto"/>
              <w:rPr>
                <w:sz w:val="20"/>
                <w:szCs w:val="20"/>
              </w:rPr>
            </w:pPr>
            <w:r w:rsidRPr="007D5543">
              <w:rPr>
                <w:sz w:val="20"/>
                <w:szCs w:val="20"/>
              </w:rPr>
              <w:t>vendorName</w:t>
            </w:r>
          </w:p>
        </w:tc>
        <w:tc>
          <w:tcPr>
            <w:tcW w:w="6480" w:type="dxa"/>
            <w:tcBorders>
              <w:top w:val="single" w:sz="4" w:space="0" w:color="auto"/>
              <w:left w:val="single" w:sz="4" w:space="0" w:color="auto"/>
              <w:bottom w:val="single" w:sz="4" w:space="0" w:color="auto"/>
              <w:right w:val="single" w:sz="4" w:space="0" w:color="auto"/>
            </w:tcBorders>
          </w:tcPr>
          <w:p w:rsidR="00605BC2" w:rsidRPr="007D5543" w:rsidRDefault="00605BC2" w:rsidP="00323F48">
            <w:pPr>
              <w:spacing w:line="276" w:lineRule="auto"/>
              <w:rPr>
                <w:sz w:val="20"/>
                <w:szCs w:val="20"/>
              </w:rPr>
            </w:pPr>
            <w:r w:rsidRPr="007D5543">
              <w:rPr>
                <w:sz w:val="20"/>
                <w:szCs w:val="20"/>
              </w:rPr>
              <w:t>The mobile operator</w:t>
            </w:r>
          </w:p>
        </w:tc>
      </w:tr>
      <w:tr w:rsidR="00605BC2" w:rsidRPr="007D5543" w:rsidTr="00024969">
        <w:trPr>
          <w:cantSplit/>
        </w:trPr>
        <w:tc>
          <w:tcPr>
            <w:tcW w:w="2268" w:type="dxa"/>
            <w:tcBorders>
              <w:top w:val="single" w:sz="4" w:space="0" w:color="auto"/>
              <w:left w:val="single" w:sz="4" w:space="0" w:color="auto"/>
              <w:bottom w:val="single" w:sz="4" w:space="0" w:color="auto"/>
              <w:right w:val="single" w:sz="4" w:space="0" w:color="auto"/>
            </w:tcBorders>
          </w:tcPr>
          <w:p w:rsidR="00605BC2" w:rsidRPr="007D5543" w:rsidRDefault="00605BC2" w:rsidP="00323F48">
            <w:pPr>
              <w:spacing w:line="276" w:lineRule="auto"/>
              <w:rPr>
                <w:sz w:val="20"/>
                <w:szCs w:val="20"/>
              </w:rPr>
            </w:pPr>
            <w:r w:rsidRPr="007D5543">
              <w:rPr>
                <w:sz w:val="20"/>
                <w:szCs w:val="20"/>
              </w:rPr>
              <w:t>Purchase order Number</w:t>
            </w:r>
          </w:p>
        </w:tc>
        <w:tc>
          <w:tcPr>
            <w:tcW w:w="6480" w:type="dxa"/>
            <w:tcBorders>
              <w:top w:val="single" w:sz="4" w:space="0" w:color="auto"/>
              <w:left w:val="single" w:sz="4" w:space="0" w:color="auto"/>
              <w:bottom w:val="single" w:sz="4" w:space="0" w:color="auto"/>
              <w:right w:val="single" w:sz="4" w:space="0" w:color="auto"/>
            </w:tcBorders>
          </w:tcPr>
          <w:p w:rsidR="00605BC2" w:rsidRPr="007D5543" w:rsidRDefault="00605BC2" w:rsidP="00323F48">
            <w:pPr>
              <w:spacing w:line="276" w:lineRule="auto"/>
              <w:rPr>
                <w:sz w:val="20"/>
                <w:szCs w:val="20"/>
              </w:rPr>
            </w:pPr>
            <w:r w:rsidRPr="007D5543">
              <w:rPr>
                <w:sz w:val="20"/>
                <w:szCs w:val="20"/>
              </w:rPr>
              <w:t>The mobile operator scans this number on the package</w:t>
            </w:r>
          </w:p>
        </w:tc>
      </w:tr>
      <w:tr w:rsidR="00605BC2" w:rsidRPr="007D5543" w:rsidTr="00024969">
        <w:trPr>
          <w:cantSplit/>
        </w:trPr>
        <w:tc>
          <w:tcPr>
            <w:tcW w:w="2268" w:type="dxa"/>
            <w:tcBorders>
              <w:top w:val="single" w:sz="4" w:space="0" w:color="auto"/>
              <w:left w:val="single" w:sz="4" w:space="0" w:color="auto"/>
              <w:bottom w:val="single" w:sz="4" w:space="0" w:color="auto"/>
              <w:right w:val="single" w:sz="4" w:space="0" w:color="auto"/>
            </w:tcBorders>
          </w:tcPr>
          <w:p w:rsidR="00605BC2" w:rsidRPr="007D5543" w:rsidRDefault="00605BC2" w:rsidP="00323F48">
            <w:pPr>
              <w:spacing w:line="276" w:lineRule="auto"/>
              <w:rPr>
                <w:sz w:val="20"/>
                <w:szCs w:val="20"/>
              </w:rPr>
            </w:pPr>
            <w:r w:rsidRPr="007D5543">
              <w:rPr>
                <w:sz w:val="20"/>
                <w:szCs w:val="20"/>
              </w:rPr>
              <w:t>Date</w:t>
            </w:r>
          </w:p>
        </w:tc>
        <w:tc>
          <w:tcPr>
            <w:tcW w:w="6480" w:type="dxa"/>
            <w:tcBorders>
              <w:top w:val="single" w:sz="4" w:space="0" w:color="auto"/>
              <w:left w:val="single" w:sz="4" w:space="0" w:color="auto"/>
              <w:bottom w:val="single" w:sz="4" w:space="0" w:color="auto"/>
              <w:right w:val="single" w:sz="4" w:space="0" w:color="auto"/>
            </w:tcBorders>
          </w:tcPr>
          <w:p w:rsidR="00605BC2" w:rsidRPr="007D5543" w:rsidRDefault="00605BC2" w:rsidP="00323F48">
            <w:pPr>
              <w:spacing w:line="276" w:lineRule="auto"/>
              <w:rPr>
                <w:sz w:val="20"/>
                <w:szCs w:val="20"/>
              </w:rPr>
            </w:pPr>
            <w:r w:rsidRPr="007D5543">
              <w:rPr>
                <w:sz w:val="20"/>
                <w:szCs w:val="20"/>
              </w:rPr>
              <w:t>This is the purchase order date</w:t>
            </w:r>
          </w:p>
        </w:tc>
      </w:tr>
      <w:tr w:rsidR="00605BC2" w:rsidRPr="007D5543" w:rsidTr="00024969">
        <w:trPr>
          <w:cantSplit/>
        </w:trPr>
        <w:tc>
          <w:tcPr>
            <w:tcW w:w="2268" w:type="dxa"/>
            <w:tcBorders>
              <w:top w:val="single" w:sz="4" w:space="0" w:color="auto"/>
              <w:left w:val="single" w:sz="4" w:space="0" w:color="auto"/>
              <w:bottom w:val="single" w:sz="4" w:space="0" w:color="auto"/>
              <w:right w:val="single" w:sz="4" w:space="0" w:color="auto"/>
            </w:tcBorders>
          </w:tcPr>
          <w:p w:rsidR="00605BC2" w:rsidRPr="007D5543" w:rsidRDefault="00605BC2" w:rsidP="00323F48">
            <w:pPr>
              <w:spacing w:line="276" w:lineRule="auto"/>
              <w:rPr>
                <w:sz w:val="20"/>
                <w:szCs w:val="20"/>
              </w:rPr>
            </w:pPr>
            <w:r w:rsidRPr="007D5543">
              <w:rPr>
                <w:sz w:val="20"/>
                <w:szCs w:val="20"/>
              </w:rPr>
              <w:t>Drop ship to</w:t>
            </w:r>
          </w:p>
        </w:tc>
        <w:tc>
          <w:tcPr>
            <w:tcW w:w="6480" w:type="dxa"/>
            <w:tcBorders>
              <w:top w:val="single" w:sz="4" w:space="0" w:color="auto"/>
              <w:left w:val="single" w:sz="4" w:space="0" w:color="auto"/>
              <w:bottom w:val="single" w:sz="4" w:space="0" w:color="auto"/>
              <w:right w:val="single" w:sz="4" w:space="0" w:color="auto"/>
            </w:tcBorders>
          </w:tcPr>
          <w:p w:rsidR="00605BC2" w:rsidRPr="007D5543" w:rsidRDefault="00605BC2" w:rsidP="00323F48">
            <w:pPr>
              <w:spacing w:line="276" w:lineRule="auto"/>
              <w:rPr>
                <w:sz w:val="20"/>
                <w:szCs w:val="20"/>
              </w:rPr>
            </w:pPr>
            <w:r w:rsidRPr="007D5543">
              <w:rPr>
                <w:sz w:val="20"/>
                <w:szCs w:val="20"/>
              </w:rPr>
              <w:t>This is where the purchase order items will delivered</w:t>
            </w:r>
          </w:p>
        </w:tc>
      </w:tr>
    </w:tbl>
    <w:p w:rsidR="00605BC2" w:rsidRDefault="00605BC2" w:rsidP="00323F48">
      <w:pPr>
        <w:spacing w:after="180" w:line="360" w:lineRule="atLeast"/>
        <w:rPr>
          <w:rFonts w:ascii="Arial" w:hAnsi="Arial" w:cs="Arial"/>
          <w:color w:val="000000"/>
          <w:sz w:val="20"/>
          <w:szCs w:val="20"/>
        </w:rPr>
      </w:pPr>
    </w:p>
    <w:p w:rsidR="00605BC2" w:rsidRPr="006F79EE" w:rsidRDefault="00605BC2" w:rsidP="00323F48">
      <w:pPr>
        <w:rPr>
          <w:lang w:eastAsia="x-none"/>
        </w:rPr>
      </w:pPr>
    </w:p>
    <w:p w:rsidR="00605BC2" w:rsidRDefault="00605BC2" w:rsidP="00323F48">
      <w:pPr>
        <w:pStyle w:val="Heading3"/>
        <w:rPr>
          <w:lang w:val="en-US"/>
        </w:rPr>
      </w:pPr>
      <w:bookmarkStart w:id="9285" w:name="_Toc341877248"/>
      <w:bookmarkStart w:id="9286" w:name="_Toc343798673"/>
      <w:bookmarkStart w:id="9287" w:name="_Toc344960109"/>
      <w:bookmarkStart w:id="9288" w:name="_Toc345404349"/>
      <w:bookmarkStart w:id="9289" w:name="_Toc345404580"/>
      <w:bookmarkStart w:id="9290" w:name="_Toc345571781"/>
      <w:bookmarkStart w:id="9291" w:name="_Toc346442792"/>
      <w:bookmarkStart w:id="9292" w:name="_Toc346650322"/>
      <w:bookmarkStart w:id="9293" w:name="_Toc346780345"/>
      <w:bookmarkStart w:id="9294" w:name="_Toc346780681"/>
      <w:bookmarkStart w:id="9295" w:name="_Toc346962252"/>
      <w:bookmarkStart w:id="9296" w:name="_Toc347423594"/>
      <w:bookmarkStart w:id="9297" w:name="_Toc347473827"/>
      <w:bookmarkStart w:id="9298" w:name="_Toc347480560"/>
      <w:bookmarkStart w:id="9299" w:name="_Toc347758206"/>
      <w:bookmarkStart w:id="9300" w:name="_Toc347815891"/>
      <w:bookmarkStart w:id="9301" w:name="_Toc347848138"/>
      <w:bookmarkStart w:id="9302" w:name="_Toc348074955"/>
      <w:bookmarkStart w:id="9303" w:name="_Toc348340246"/>
      <w:bookmarkStart w:id="9304" w:name="_Toc348378943"/>
      <w:bookmarkStart w:id="9305" w:name="_Toc348505999"/>
      <w:bookmarkStart w:id="9306" w:name="_Toc348510382"/>
      <w:bookmarkStart w:id="9307" w:name="_Toc349029413"/>
      <w:bookmarkStart w:id="9308" w:name="_Toc349063891"/>
      <w:bookmarkStart w:id="9309" w:name="_Toc350252506"/>
      <w:bookmarkStart w:id="9310" w:name="_Toc350275258"/>
      <w:bookmarkStart w:id="9311" w:name="_Toc350448723"/>
      <w:bookmarkStart w:id="9312" w:name="_Toc350449042"/>
      <w:bookmarkStart w:id="9313" w:name="_Toc350867732"/>
      <w:bookmarkStart w:id="9314" w:name="_Toc350867988"/>
      <w:bookmarkStart w:id="9315" w:name="_Toc350953800"/>
      <w:bookmarkStart w:id="9316" w:name="_Toc350958041"/>
      <w:bookmarkStart w:id="9317" w:name="_Toc351013536"/>
      <w:bookmarkStart w:id="9318" w:name="_Toc351103512"/>
      <w:bookmarkStart w:id="9319" w:name="_Toc353303798"/>
      <w:bookmarkStart w:id="9320" w:name="_Toc355601067"/>
      <w:bookmarkStart w:id="9321" w:name="_Toc355603942"/>
      <w:bookmarkStart w:id="9322" w:name="_Toc357004001"/>
      <w:bookmarkStart w:id="9323" w:name="_Toc357326422"/>
      <w:bookmarkStart w:id="9324" w:name="_Toc357585753"/>
      <w:bookmarkStart w:id="9325" w:name="_Toc357837105"/>
      <w:bookmarkStart w:id="9326" w:name="_Toc358228462"/>
      <w:bookmarkStart w:id="9327" w:name="_Toc358228729"/>
      <w:bookmarkStart w:id="9328" w:name="_Toc361751588"/>
      <w:bookmarkStart w:id="9329" w:name="_Toc361768359"/>
      <w:bookmarkStart w:id="9330" w:name="_Toc361818883"/>
      <w:bookmarkStart w:id="9331" w:name="_Toc362979613"/>
      <w:bookmarkStart w:id="9332" w:name="_Toc364189635"/>
      <w:bookmarkStart w:id="9333" w:name="_Toc364236599"/>
      <w:bookmarkStart w:id="9334" w:name="_Toc364258740"/>
      <w:bookmarkStart w:id="9335" w:name="_Toc364794722"/>
      <w:bookmarkStart w:id="9336" w:name="_Toc367188134"/>
      <w:bookmarkStart w:id="9337" w:name="_Toc372054435"/>
      <w:bookmarkStart w:id="9338" w:name="_Toc372178257"/>
      <w:bookmarkStart w:id="9339" w:name="_Toc373053360"/>
      <w:bookmarkStart w:id="9340" w:name="_Toc373053639"/>
      <w:bookmarkStart w:id="9341" w:name="_Toc373060568"/>
      <w:bookmarkStart w:id="9342" w:name="_Toc373061269"/>
      <w:bookmarkStart w:id="9343" w:name="_Toc373061550"/>
      <w:bookmarkStart w:id="9344" w:name="_Toc373130844"/>
      <w:bookmarkStart w:id="9345" w:name="_Toc373139960"/>
      <w:bookmarkStart w:id="9346" w:name="_Toc375312028"/>
      <w:bookmarkStart w:id="9347" w:name="_Toc375640916"/>
      <w:bookmarkStart w:id="9348" w:name="_Toc376110235"/>
      <w:bookmarkStart w:id="9349" w:name="_Toc378409494"/>
      <w:bookmarkStart w:id="9350" w:name="_Toc379897263"/>
      <w:bookmarkStart w:id="9351" w:name="_Toc384060910"/>
      <w:bookmarkStart w:id="9352" w:name="_Toc388897886"/>
      <w:bookmarkStart w:id="9353" w:name="_Toc389157926"/>
      <w:bookmarkStart w:id="9354" w:name="_Toc391278106"/>
      <w:bookmarkStart w:id="9355" w:name="_Toc392481079"/>
      <w:bookmarkStart w:id="9356" w:name="_Toc393306182"/>
      <w:bookmarkStart w:id="9357" w:name="_Toc469976901"/>
      <w:r>
        <w:rPr>
          <w:lang w:val="en-US"/>
        </w:rPr>
        <w:t>createPurchaseOrderDetails</w:t>
      </w:r>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p>
    <w:p w:rsidR="00605BC2" w:rsidRDefault="00605BC2" w:rsidP="00323F48">
      <w:r>
        <w:t xml:space="preserve">This creates a detail record under the Purchase Order Header Record. There can be one or more detail records per header. </w:t>
      </w:r>
    </w:p>
    <w:p w:rsidR="00605BC2" w:rsidRDefault="00CF6210" w:rsidP="00323F48">
      <w:r>
        <w:rPr>
          <w:noProof/>
        </w:rPr>
        <w:lastRenderedPageBreak/>
        <w:drawing>
          <wp:inline distT="0" distB="0" distL="0" distR="0" wp14:anchorId="5314A7A6" wp14:editId="5A706D89">
            <wp:extent cx="5476875" cy="3876675"/>
            <wp:effectExtent l="0" t="0" r="9525" b="9525"/>
            <wp:docPr id="25" name="Picture 4" descr="Description: purchase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purchaseOrd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3876675"/>
                    </a:xfrm>
                    <a:prstGeom prst="rect">
                      <a:avLst/>
                    </a:prstGeom>
                    <a:noFill/>
                    <a:ln>
                      <a:noFill/>
                    </a:ln>
                  </pic:spPr>
                </pic:pic>
              </a:graphicData>
            </a:graphic>
          </wp:inline>
        </w:drawing>
      </w:r>
    </w:p>
    <w:p w:rsidR="00605BC2" w:rsidRDefault="00605BC2" w:rsidP="00323F48">
      <w:pPr>
        <w:rPr>
          <w:b/>
        </w:rPr>
      </w:pPr>
    </w:p>
    <w:p w:rsidR="00605BC2" w:rsidRDefault="00A33656" w:rsidP="00323F48">
      <w:r>
        <w:rPr>
          <w:b/>
        </w:rPr>
        <w:t>POS</w:t>
      </w:r>
      <w:r w:rsidR="00605BC2">
        <w:rPr>
          <w:b/>
        </w:rPr>
        <w:t>T:</w:t>
      </w:r>
    </w:p>
    <w:p w:rsidR="00605BC2" w:rsidRPr="00A33656" w:rsidRDefault="00605BC2" w:rsidP="00323F48">
      <w:r w:rsidRPr="00A33656">
        <w:t>{webserver}/quickbookservice/createPurchaseOrderDetails/{login}/{password}/{parentObjectId}/{parentObjectType}/{purchaseOrderNumber}/{itemId}/{itemDescription}/vendorName}/{quality}/{unitsOfMeasure}/{rate}/amount}</w:t>
      </w:r>
    </w:p>
    <w:p w:rsidR="00605BC2" w:rsidRDefault="00605BC2" w:rsidP="00323F48">
      <w:r>
        <w:t>  </w:t>
      </w:r>
    </w:p>
    <w:p w:rsidR="00605BC2" w:rsidRDefault="00605BC2" w:rsidP="00323F48">
      <w:pPr>
        <w:rPr>
          <w:rFonts w:ascii="Arial" w:hAnsi="Arial" w:cs="Arial"/>
          <w:color w:val="000000"/>
          <w:sz w:val="20"/>
          <w:szCs w:val="20"/>
        </w:rPr>
      </w:pPr>
    </w:p>
    <w:p w:rsidR="00605BC2" w:rsidRDefault="00605BC2" w:rsidP="00323F48">
      <w:pPr>
        <w:rPr>
          <w:rFonts w:ascii="Arial" w:hAnsi="Arial" w:cs="Arial"/>
          <w:b/>
          <w:color w:val="000000"/>
          <w:sz w:val="20"/>
          <w:szCs w:val="20"/>
        </w:rPr>
      </w:pPr>
      <w:r>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6"/>
        <w:gridCol w:w="6332"/>
      </w:tblGrid>
      <w:tr w:rsidR="00605BC2" w:rsidRPr="00024969" w:rsidTr="00024969">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605BC2" w:rsidRDefault="00605BC2" w:rsidP="00323F48">
            <w:pPr>
              <w:spacing w:line="276" w:lineRule="auto"/>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605BC2" w:rsidRDefault="00605BC2" w:rsidP="00323F48">
            <w:pPr>
              <w:spacing w:line="276" w:lineRule="auto"/>
              <w:rPr>
                <w:b/>
              </w:rPr>
            </w:pPr>
            <w:r>
              <w:rPr>
                <w:b/>
              </w:rPr>
              <w:t>Description</w:t>
            </w:r>
          </w:p>
        </w:tc>
      </w:tr>
      <w:tr w:rsidR="00605BC2" w:rsidRPr="00024969" w:rsidTr="00024969">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Action</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Action code or method name</w:t>
            </w:r>
          </w:p>
        </w:tc>
      </w:tr>
      <w:tr w:rsidR="00605BC2" w:rsidRPr="00024969" w:rsidTr="00024969">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Login</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rPr>
                <w:rFonts w:ascii="Arial" w:hAnsi="Arial" w:cs="Arial"/>
                <w:color w:val="000000"/>
                <w:sz w:val="18"/>
                <w:szCs w:val="18"/>
              </w:rPr>
              <w:t>Unique system wide user authentication string</w:t>
            </w:r>
          </w:p>
        </w:tc>
      </w:tr>
      <w:tr w:rsidR="00605BC2" w:rsidRPr="00024969" w:rsidTr="00024969">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Password</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rPr>
                <w:rFonts w:ascii="Arial" w:hAnsi="Arial" w:cs="Arial"/>
                <w:color w:val="000000"/>
                <w:sz w:val="18"/>
                <w:szCs w:val="18"/>
              </w:rPr>
              <w:t>User’s password for authentication</w:t>
            </w:r>
          </w:p>
        </w:tc>
      </w:tr>
      <w:tr w:rsidR="00605BC2" w:rsidRPr="00024969" w:rsidTr="00024969">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parentObjectId</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This is the id of the item receipt parent</w:t>
            </w:r>
          </w:p>
        </w:tc>
      </w:tr>
      <w:tr w:rsidR="00605BC2" w:rsidRPr="00024969" w:rsidTr="00024969">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parentObjectType</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This is the object type which should be Item Receipt Header</w:t>
            </w:r>
          </w:p>
        </w:tc>
      </w:tr>
      <w:tr w:rsidR="00605BC2" w:rsidRPr="00024969" w:rsidTr="006F3B4A">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purchaseOrderNumber</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Accounting synchronize will add purchase order to each line item for reporting purposes</w:t>
            </w:r>
          </w:p>
        </w:tc>
      </w:tr>
      <w:tr w:rsidR="00605BC2" w:rsidRPr="00024969" w:rsidTr="00024969">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itemId</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This is the part item number</w:t>
            </w:r>
          </w:p>
        </w:tc>
      </w:tr>
      <w:tr w:rsidR="00605BC2" w:rsidRPr="00024969" w:rsidTr="00024969">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itemDescription</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p>
        </w:tc>
      </w:tr>
      <w:tr w:rsidR="00605BC2" w:rsidRPr="00024969" w:rsidTr="00024969">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vendorName</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Name of the vendor you are buys parts from</w:t>
            </w:r>
          </w:p>
        </w:tc>
      </w:tr>
      <w:tr w:rsidR="00605BC2" w:rsidRPr="00024969" w:rsidTr="00024969">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quantity</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Quantity of items you are buying from the selected vendor</w:t>
            </w:r>
          </w:p>
        </w:tc>
      </w:tr>
      <w:tr w:rsidR="00605BC2" w:rsidRPr="00024969" w:rsidTr="00024969">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unitsOfMeasure</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Units of measure for the item</w:t>
            </w:r>
          </w:p>
        </w:tc>
      </w:tr>
      <w:tr w:rsidR="00605BC2" w:rsidRPr="00024969" w:rsidTr="00024969">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rate</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This is the cost the vendor is charging you for the item</w:t>
            </w:r>
          </w:p>
        </w:tc>
      </w:tr>
      <w:tr w:rsidR="00605BC2" w:rsidRPr="00024969" w:rsidTr="00024969">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lastRenderedPageBreak/>
              <w:t>amount</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Total amount = rate * quantity for this line item</w:t>
            </w:r>
          </w:p>
        </w:tc>
      </w:tr>
    </w:tbl>
    <w:p w:rsidR="00605BC2" w:rsidRDefault="00605BC2" w:rsidP="00323F48">
      <w:pPr>
        <w:spacing w:after="180" w:line="360" w:lineRule="atLeast"/>
        <w:rPr>
          <w:rFonts w:ascii="Arial" w:hAnsi="Arial" w:cs="Arial"/>
          <w:color w:val="000000"/>
          <w:sz w:val="20"/>
          <w:szCs w:val="20"/>
        </w:rPr>
      </w:pPr>
    </w:p>
    <w:p w:rsidR="00605BC2" w:rsidRPr="006F79EE" w:rsidRDefault="00605BC2" w:rsidP="00323F48">
      <w:pPr>
        <w:rPr>
          <w:lang w:eastAsia="x-none"/>
        </w:rPr>
      </w:pPr>
    </w:p>
    <w:p w:rsidR="00D71D5C" w:rsidRDefault="00D71D5C" w:rsidP="00323F48">
      <w:pPr>
        <w:pStyle w:val="Heading3"/>
        <w:rPr>
          <w:lang w:val="en-US"/>
        </w:rPr>
      </w:pPr>
      <w:bookmarkStart w:id="9358" w:name="_Toc341877249"/>
      <w:bookmarkStart w:id="9359" w:name="_Toc343798674"/>
      <w:bookmarkStart w:id="9360" w:name="_Toc344960110"/>
      <w:bookmarkStart w:id="9361" w:name="_Toc345404350"/>
      <w:bookmarkStart w:id="9362" w:name="_Toc345404581"/>
      <w:bookmarkStart w:id="9363" w:name="_Toc345571782"/>
      <w:bookmarkStart w:id="9364" w:name="_Toc346442793"/>
      <w:bookmarkStart w:id="9365" w:name="_Toc346650323"/>
      <w:bookmarkStart w:id="9366" w:name="_Toc346780346"/>
      <w:bookmarkStart w:id="9367" w:name="_Toc346780682"/>
      <w:bookmarkStart w:id="9368" w:name="_Toc346962253"/>
      <w:bookmarkStart w:id="9369" w:name="_Toc347423595"/>
      <w:bookmarkStart w:id="9370" w:name="_Toc347473828"/>
      <w:bookmarkStart w:id="9371" w:name="_Toc347480561"/>
      <w:bookmarkStart w:id="9372" w:name="_Toc347758207"/>
      <w:bookmarkStart w:id="9373" w:name="_Toc347815892"/>
      <w:bookmarkStart w:id="9374" w:name="_Toc347848139"/>
      <w:bookmarkStart w:id="9375" w:name="_Toc348074956"/>
      <w:bookmarkStart w:id="9376" w:name="_Toc348340247"/>
      <w:bookmarkStart w:id="9377" w:name="_Toc348378944"/>
      <w:bookmarkStart w:id="9378" w:name="_Toc348506000"/>
      <w:bookmarkStart w:id="9379" w:name="_Toc348510383"/>
      <w:bookmarkStart w:id="9380" w:name="_Toc349029414"/>
      <w:bookmarkStart w:id="9381" w:name="_Toc349063892"/>
      <w:bookmarkStart w:id="9382" w:name="_Toc350252507"/>
      <w:bookmarkStart w:id="9383" w:name="_Toc350275259"/>
      <w:bookmarkStart w:id="9384" w:name="_Toc350448724"/>
      <w:bookmarkStart w:id="9385" w:name="_Toc350449043"/>
      <w:bookmarkStart w:id="9386" w:name="_Toc350867733"/>
      <w:bookmarkStart w:id="9387" w:name="_Toc350867989"/>
      <w:bookmarkStart w:id="9388" w:name="_Toc350953801"/>
      <w:bookmarkStart w:id="9389" w:name="_Toc350958042"/>
      <w:bookmarkStart w:id="9390" w:name="_Toc351013537"/>
      <w:bookmarkStart w:id="9391" w:name="_Toc351103513"/>
      <w:bookmarkStart w:id="9392" w:name="_Toc353303799"/>
      <w:bookmarkStart w:id="9393" w:name="_Toc355601068"/>
      <w:bookmarkStart w:id="9394" w:name="_Toc355603943"/>
      <w:bookmarkStart w:id="9395" w:name="_Toc357004002"/>
      <w:bookmarkStart w:id="9396" w:name="_Toc357326423"/>
      <w:bookmarkStart w:id="9397" w:name="_Toc357585754"/>
      <w:bookmarkStart w:id="9398" w:name="_Toc357837106"/>
      <w:bookmarkStart w:id="9399" w:name="_Toc358228463"/>
      <w:bookmarkStart w:id="9400" w:name="_Toc358228730"/>
      <w:bookmarkStart w:id="9401" w:name="_Toc361751589"/>
      <w:bookmarkStart w:id="9402" w:name="_Toc361768360"/>
      <w:bookmarkStart w:id="9403" w:name="_Toc361818884"/>
      <w:bookmarkStart w:id="9404" w:name="_Toc362979614"/>
      <w:bookmarkStart w:id="9405" w:name="_Toc364189636"/>
      <w:bookmarkStart w:id="9406" w:name="_Toc364236600"/>
      <w:bookmarkStart w:id="9407" w:name="_Toc364258741"/>
      <w:bookmarkStart w:id="9408" w:name="_Toc364794723"/>
      <w:bookmarkStart w:id="9409" w:name="_Toc367188135"/>
      <w:bookmarkStart w:id="9410" w:name="_Toc372054436"/>
      <w:bookmarkStart w:id="9411" w:name="_Toc372178258"/>
      <w:bookmarkStart w:id="9412" w:name="_Toc373053361"/>
      <w:bookmarkStart w:id="9413" w:name="_Toc373053640"/>
      <w:bookmarkStart w:id="9414" w:name="_Toc373060569"/>
      <w:bookmarkStart w:id="9415" w:name="_Toc373061270"/>
      <w:bookmarkStart w:id="9416" w:name="_Toc373061551"/>
      <w:bookmarkStart w:id="9417" w:name="_Toc373130845"/>
      <w:bookmarkStart w:id="9418" w:name="_Toc373139961"/>
      <w:bookmarkStart w:id="9419" w:name="_Toc375312029"/>
      <w:bookmarkStart w:id="9420" w:name="_Toc375640917"/>
      <w:bookmarkStart w:id="9421" w:name="_Toc376110236"/>
      <w:bookmarkStart w:id="9422" w:name="_Toc378409495"/>
      <w:bookmarkStart w:id="9423" w:name="_Toc379897264"/>
      <w:bookmarkStart w:id="9424" w:name="_Toc384060911"/>
      <w:bookmarkStart w:id="9425" w:name="_Toc388897887"/>
      <w:bookmarkStart w:id="9426" w:name="_Toc389157927"/>
      <w:bookmarkStart w:id="9427" w:name="_Toc391278107"/>
      <w:bookmarkStart w:id="9428" w:name="_Toc392481080"/>
      <w:bookmarkStart w:id="9429" w:name="_Toc393306183"/>
      <w:bookmarkStart w:id="9430" w:name="_Toc469976902"/>
      <w:r>
        <w:rPr>
          <w:lang w:val="en-US"/>
        </w:rPr>
        <w:t>createRefund</w:t>
      </w:r>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p>
    <w:p w:rsidR="00D71D5C" w:rsidRDefault="00D71D5C" w:rsidP="00323F48">
      <w:r>
        <w:t xml:space="preserve">This creates a refund record under the Refunds storage. </w:t>
      </w:r>
    </w:p>
    <w:p w:rsidR="00D71D5C" w:rsidRDefault="00D71D5C" w:rsidP="00323F48">
      <w:pPr>
        <w:rPr>
          <w:b/>
        </w:rPr>
      </w:pPr>
    </w:p>
    <w:p w:rsidR="00D71D5C" w:rsidRPr="00D71D5C" w:rsidRDefault="00A33656" w:rsidP="00323F48">
      <w:r>
        <w:rPr>
          <w:b/>
        </w:rPr>
        <w:t>POS</w:t>
      </w:r>
      <w:r w:rsidR="00D71D5C" w:rsidRPr="00D71D5C">
        <w:rPr>
          <w:b/>
        </w:rPr>
        <w:t>T:</w:t>
      </w:r>
    </w:p>
    <w:p w:rsidR="00D71D5C" w:rsidRPr="00D71D5C" w:rsidRDefault="00D71D5C" w:rsidP="00323F48">
      <w:r w:rsidRPr="00D71D5C">
        <w:t>{webserver</w:t>
      </w:r>
      <w:r>
        <w:t>}/quickbookservice/createRefund</w:t>
      </w:r>
      <w:r w:rsidRPr="00D71D5C">
        <w:t>/{login}/{password}/{name}/</w:t>
      </w:r>
    </w:p>
    <w:p w:rsidR="00D71D5C" w:rsidRPr="00D71D5C" w:rsidRDefault="00D71D5C" w:rsidP="00323F48">
      <w:r w:rsidRPr="00D71D5C">
        <w:t>  </w:t>
      </w:r>
    </w:p>
    <w:p w:rsidR="00D71D5C" w:rsidRDefault="00D71D5C" w:rsidP="00323F48">
      <w:pPr>
        <w:rPr>
          <w:rFonts w:ascii="Arial" w:hAnsi="Arial" w:cs="Arial"/>
          <w:color w:val="000000"/>
          <w:sz w:val="20"/>
          <w:szCs w:val="20"/>
        </w:rPr>
      </w:pPr>
    </w:p>
    <w:p w:rsidR="00D71D5C" w:rsidRDefault="00D71D5C" w:rsidP="00323F48">
      <w:pPr>
        <w:rPr>
          <w:rFonts w:ascii="Arial" w:hAnsi="Arial" w:cs="Arial"/>
          <w:b/>
          <w:color w:val="000000"/>
          <w:sz w:val="20"/>
          <w:szCs w:val="20"/>
        </w:rPr>
      </w:pPr>
      <w:r>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D71D5C" w:rsidRPr="009252B7" w:rsidTr="00730ECF">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D71D5C" w:rsidRDefault="00D71D5C" w:rsidP="00323F48">
            <w:pPr>
              <w:spacing w:line="276" w:lineRule="auto"/>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D71D5C" w:rsidRDefault="00D71D5C" w:rsidP="00323F48">
            <w:pPr>
              <w:spacing w:line="276" w:lineRule="auto"/>
              <w:rPr>
                <w:b/>
              </w:rPr>
            </w:pPr>
            <w:r>
              <w:rPr>
                <w:b/>
              </w:rPr>
              <w:t>Description</w:t>
            </w:r>
          </w:p>
        </w:tc>
      </w:tr>
      <w:tr w:rsidR="00D71D5C" w:rsidRPr="009252B7" w:rsidTr="00730ECF">
        <w:trPr>
          <w:cantSplit/>
        </w:trPr>
        <w:tc>
          <w:tcPr>
            <w:tcW w:w="2268" w:type="dxa"/>
            <w:tcBorders>
              <w:top w:val="single" w:sz="4" w:space="0" w:color="auto"/>
              <w:left w:val="single" w:sz="4" w:space="0" w:color="auto"/>
              <w:bottom w:val="single" w:sz="4" w:space="0" w:color="auto"/>
              <w:right w:val="single" w:sz="4" w:space="0" w:color="auto"/>
            </w:tcBorders>
          </w:tcPr>
          <w:p w:rsidR="00D71D5C" w:rsidRDefault="00D71D5C" w:rsidP="00323F48">
            <w:pPr>
              <w:spacing w:line="276" w:lineRule="auto"/>
            </w:pPr>
            <w:r>
              <w:t>Action</w:t>
            </w:r>
          </w:p>
        </w:tc>
        <w:tc>
          <w:tcPr>
            <w:tcW w:w="6480" w:type="dxa"/>
            <w:tcBorders>
              <w:top w:val="single" w:sz="4" w:space="0" w:color="auto"/>
              <w:left w:val="single" w:sz="4" w:space="0" w:color="auto"/>
              <w:bottom w:val="single" w:sz="4" w:space="0" w:color="auto"/>
              <w:right w:val="single" w:sz="4" w:space="0" w:color="auto"/>
            </w:tcBorders>
          </w:tcPr>
          <w:p w:rsidR="00D71D5C" w:rsidRDefault="00D71D5C" w:rsidP="00323F48">
            <w:pPr>
              <w:spacing w:line="276" w:lineRule="auto"/>
            </w:pPr>
            <w:r>
              <w:t>Action code or method name</w:t>
            </w:r>
          </w:p>
        </w:tc>
      </w:tr>
      <w:tr w:rsidR="00D71D5C" w:rsidRPr="009252B7" w:rsidTr="00730ECF">
        <w:trPr>
          <w:cantSplit/>
        </w:trPr>
        <w:tc>
          <w:tcPr>
            <w:tcW w:w="2268" w:type="dxa"/>
            <w:tcBorders>
              <w:top w:val="single" w:sz="4" w:space="0" w:color="auto"/>
              <w:left w:val="single" w:sz="4" w:space="0" w:color="auto"/>
              <w:bottom w:val="single" w:sz="4" w:space="0" w:color="auto"/>
              <w:right w:val="single" w:sz="4" w:space="0" w:color="auto"/>
            </w:tcBorders>
          </w:tcPr>
          <w:p w:rsidR="00D71D5C" w:rsidRDefault="00D71D5C" w:rsidP="00323F48">
            <w:pPr>
              <w:spacing w:line="276" w:lineRule="auto"/>
            </w:pPr>
            <w:r>
              <w:t>Login</w:t>
            </w:r>
          </w:p>
        </w:tc>
        <w:tc>
          <w:tcPr>
            <w:tcW w:w="6480" w:type="dxa"/>
            <w:tcBorders>
              <w:top w:val="single" w:sz="4" w:space="0" w:color="auto"/>
              <w:left w:val="single" w:sz="4" w:space="0" w:color="auto"/>
              <w:bottom w:val="single" w:sz="4" w:space="0" w:color="auto"/>
              <w:right w:val="single" w:sz="4" w:space="0" w:color="auto"/>
            </w:tcBorders>
          </w:tcPr>
          <w:p w:rsidR="00D71D5C" w:rsidRDefault="00D71D5C" w:rsidP="00323F48">
            <w:pPr>
              <w:spacing w:line="276" w:lineRule="auto"/>
            </w:pPr>
            <w:r>
              <w:rPr>
                <w:rFonts w:ascii="Arial" w:hAnsi="Arial" w:cs="Arial"/>
                <w:color w:val="000000"/>
                <w:sz w:val="18"/>
                <w:szCs w:val="18"/>
              </w:rPr>
              <w:t>Unique system wide user authentication string</w:t>
            </w:r>
          </w:p>
        </w:tc>
      </w:tr>
      <w:tr w:rsidR="00D71D5C" w:rsidRPr="009252B7" w:rsidTr="00730ECF">
        <w:trPr>
          <w:cantSplit/>
        </w:trPr>
        <w:tc>
          <w:tcPr>
            <w:tcW w:w="2268" w:type="dxa"/>
            <w:tcBorders>
              <w:top w:val="single" w:sz="4" w:space="0" w:color="auto"/>
              <w:left w:val="single" w:sz="4" w:space="0" w:color="auto"/>
              <w:bottom w:val="single" w:sz="4" w:space="0" w:color="auto"/>
              <w:right w:val="single" w:sz="4" w:space="0" w:color="auto"/>
            </w:tcBorders>
          </w:tcPr>
          <w:p w:rsidR="00D71D5C" w:rsidRDefault="00D71D5C" w:rsidP="00323F48">
            <w:pPr>
              <w:spacing w:line="276" w:lineRule="auto"/>
            </w:pPr>
            <w:r>
              <w:t>Password</w:t>
            </w:r>
          </w:p>
        </w:tc>
        <w:tc>
          <w:tcPr>
            <w:tcW w:w="6480" w:type="dxa"/>
            <w:tcBorders>
              <w:top w:val="single" w:sz="4" w:space="0" w:color="auto"/>
              <w:left w:val="single" w:sz="4" w:space="0" w:color="auto"/>
              <w:bottom w:val="single" w:sz="4" w:space="0" w:color="auto"/>
              <w:right w:val="single" w:sz="4" w:space="0" w:color="auto"/>
            </w:tcBorders>
          </w:tcPr>
          <w:p w:rsidR="00D71D5C" w:rsidRDefault="00D71D5C" w:rsidP="00323F48">
            <w:pPr>
              <w:spacing w:line="276" w:lineRule="auto"/>
            </w:pPr>
            <w:r>
              <w:rPr>
                <w:rFonts w:ascii="Arial" w:hAnsi="Arial" w:cs="Arial"/>
                <w:color w:val="000000"/>
                <w:sz w:val="18"/>
                <w:szCs w:val="18"/>
              </w:rPr>
              <w:t>User’s password for authentication</w:t>
            </w:r>
          </w:p>
        </w:tc>
      </w:tr>
      <w:tr w:rsidR="00D71D5C" w:rsidRPr="009252B7" w:rsidTr="00730ECF">
        <w:trPr>
          <w:cantSplit/>
        </w:trPr>
        <w:tc>
          <w:tcPr>
            <w:tcW w:w="2268" w:type="dxa"/>
            <w:tcBorders>
              <w:top w:val="single" w:sz="4" w:space="0" w:color="auto"/>
              <w:left w:val="single" w:sz="4" w:space="0" w:color="auto"/>
              <w:bottom w:val="single" w:sz="4" w:space="0" w:color="auto"/>
              <w:right w:val="single" w:sz="4" w:space="0" w:color="auto"/>
            </w:tcBorders>
          </w:tcPr>
          <w:p w:rsidR="00D71D5C" w:rsidRDefault="00D71D5C" w:rsidP="00323F48">
            <w:pPr>
              <w:spacing w:line="276" w:lineRule="auto"/>
            </w:pPr>
            <w:r>
              <w:t>Name</w:t>
            </w:r>
          </w:p>
        </w:tc>
        <w:tc>
          <w:tcPr>
            <w:tcW w:w="6480" w:type="dxa"/>
            <w:tcBorders>
              <w:top w:val="single" w:sz="4" w:space="0" w:color="auto"/>
              <w:left w:val="single" w:sz="4" w:space="0" w:color="auto"/>
              <w:bottom w:val="single" w:sz="4" w:space="0" w:color="auto"/>
              <w:right w:val="single" w:sz="4" w:space="0" w:color="auto"/>
            </w:tcBorders>
          </w:tcPr>
          <w:p w:rsidR="00D71D5C" w:rsidRDefault="00D71D5C" w:rsidP="00323F48">
            <w:pPr>
              <w:spacing w:line="276" w:lineRule="auto"/>
            </w:pPr>
            <w:r>
              <w:t xml:space="preserve">This is the directory name of the payment record </w:t>
            </w:r>
          </w:p>
        </w:tc>
      </w:tr>
    </w:tbl>
    <w:p w:rsidR="00D71D5C" w:rsidRDefault="00D71D5C" w:rsidP="00323F48">
      <w:pPr>
        <w:spacing w:after="180" w:line="360" w:lineRule="atLeast"/>
        <w:rPr>
          <w:rFonts w:ascii="Arial" w:hAnsi="Arial" w:cs="Arial"/>
          <w:color w:val="000000"/>
          <w:sz w:val="20"/>
          <w:szCs w:val="20"/>
        </w:rPr>
      </w:pPr>
    </w:p>
    <w:p w:rsidR="00D71D5C" w:rsidRPr="00D71D5C" w:rsidRDefault="00D71D5C" w:rsidP="00323F48">
      <w:pPr>
        <w:rPr>
          <w:lang w:eastAsia="x-none"/>
        </w:rPr>
      </w:pPr>
    </w:p>
    <w:p w:rsidR="00605BC2" w:rsidRDefault="00605BC2" w:rsidP="00323F48">
      <w:pPr>
        <w:pStyle w:val="Heading3"/>
        <w:rPr>
          <w:lang w:val="en-US"/>
        </w:rPr>
      </w:pPr>
      <w:bookmarkStart w:id="9431" w:name="_Toc341877250"/>
      <w:bookmarkStart w:id="9432" w:name="_Toc343798675"/>
      <w:bookmarkStart w:id="9433" w:name="_Toc344960111"/>
      <w:bookmarkStart w:id="9434" w:name="_Toc345404351"/>
      <w:bookmarkStart w:id="9435" w:name="_Toc345404582"/>
      <w:bookmarkStart w:id="9436" w:name="_Toc345571783"/>
      <w:bookmarkStart w:id="9437" w:name="_Toc346442794"/>
      <w:bookmarkStart w:id="9438" w:name="_Toc346650324"/>
      <w:bookmarkStart w:id="9439" w:name="_Toc346780347"/>
      <w:bookmarkStart w:id="9440" w:name="_Toc346780683"/>
      <w:bookmarkStart w:id="9441" w:name="_Toc346962254"/>
      <w:bookmarkStart w:id="9442" w:name="_Toc347423596"/>
      <w:bookmarkStart w:id="9443" w:name="_Toc347473829"/>
      <w:bookmarkStart w:id="9444" w:name="_Toc347480562"/>
      <w:bookmarkStart w:id="9445" w:name="_Toc347758208"/>
      <w:bookmarkStart w:id="9446" w:name="_Toc347815893"/>
      <w:bookmarkStart w:id="9447" w:name="_Toc347848140"/>
      <w:bookmarkStart w:id="9448" w:name="_Toc348074957"/>
      <w:bookmarkStart w:id="9449" w:name="_Toc348340248"/>
      <w:bookmarkStart w:id="9450" w:name="_Toc348378945"/>
      <w:bookmarkStart w:id="9451" w:name="_Toc348506001"/>
      <w:bookmarkStart w:id="9452" w:name="_Toc348510384"/>
      <w:bookmarkStart w:id="9453" w:name="_Toc349029415"/>
      <w:bookmarkStart w:id="9454" w:name="_Toc349063893"/>
      <w:bookmarkStart w:id="9455" w:name="_Toc350252508"/>
      <w:bookmarkStart w:id="9456" w:name="_Toc350275260"/>
      <w:bookmarkStart w:id="9457" w:name="_Toc350448725"/>
      <w:bookmarkStart w:id="9458" w:name="_Toc350449044"/>
      <w:bookmarkStart w:id="9459" w:name="_Toc350867734"/>
      <w:bookmarkStart w:id="9460" w:name="_Toc350867990"/>
      <w:bookmarkStart w:id="9461" w:name="_Toc350953802"/>
      <w:bookmarkStart w:id="9462" w:name="_Toc350958043"/>
      <w:bookmarkStart w:id="9463" w:name="_Toc351013538"/>
      <w:bookmarkStart w:id="9464" w:name="_Toc351103514"/>
      <w:bookmarkStart w:id="9465" w:name="_Toc353303800"/>
      <w:bookmarkStart w:id="9466" w:name="_Toc355601069"/>
      <w:bookmarkStart w:id="9467" w:name="_Toc355603944"/>
      <w:bookmarkStart w:id="9468" w:name="_Toc357004003"/>
      <w:bookmarkStart w:id="9469" w:name="_Toc357326424"/>
      <w:bookmarkStart w:id="9470" w:name="_Toc357585755"/>
      <w:bookmarkStart w:id="9471" w:name="_Toc357837107"/>
      <w:bookmarkStart w:id="9472" w:name="_Toc358228464"/>
      <w:bookmarkStart w:id="9473" w:name="_Toc358228731"/>
      <w:bookmarkStart w:id="9474" w:name="_Toc361751590"/>
      <w:bookmarkStart w:id="9475" w:name="_Toc361768361"/>
      <w:bookmarkStart w:id="9476" w:name="_Toc361818885"/>
      <w:bookmarkStart w:id="9477" w:name="_Toc362979615"/>
      <w:bookmarkStart w:id="9478" w:name="_Toc364189637"/>
      <w:bookmarkStart w:id="9479" w:name="_Toc364236601"/>
      <w:bookmarkStart w:id="9480" w:name="_Toc364258742"/>
      <w:bookmarkStart w:id="9481" w:name="_Toc364794724"/>
      <w:bookmarkStart w:id="9482" w:name="_Toc367188136"/>
      <w:bookmarkStart w:id="9483" w:name="_Toc372054437"/>
      <w:bookmarkStart w:id="9484" w:name="_Toc372178259"/>
      <w:bookmarkStart w:id="9485" w:name="_Toc373053362"/>
      <w:bookmarkStart w:id="9486" w:name="_Toc373053641"/>
      <w:bookmarkStart w:id="9487" w:name="_Toc373060570"/>
      <w:bookmarkStart w:id="9488" w:name="_Toc373061271"/>
      <w:bookmarkStart w:id="9489" w:name="_Toc373061552"/>
      <w:bookmarkStart w:id="9490" w:name="_Toc373130846"/>
      <w:bookmarkStart w:id="9491" w:name="_Toc373139962"/>
      <w:bookmarkStart w:id="9492" w:name="_Toc375312030"/>
      <w:bookmarkStart w:id="9493" w:name="_Toc375640918"/>
      <w:bookmarkStart w:id="9494" w:name="_Toc376110237"/>
      <w:bookmarkStart w:id="9495" w:name="_Toc378409496"/>
      <w:bookmarkStart w:id="9496" w:name="_Toc379897265"/>
      <w:bookmarkStart w:id="9497" w:name="_Toc384060912"/>
      <w:bookmarkStart w:id="9498" w:name="_Toc388897888"/>
      <w:bookmarkStart w:id="9499" w:name="_Toc389157928"/>
      <w:bookmarkStart w:id="9500" w:name="_Toc391278108"/>
      <w:bookmarkStart w:id="9501" w:name="_Toc392481081"/>
      <w:bookmarkStart w:id="9502" w:name="_Toc393306184"/>
      <w:bookmarkStart w:id="9503" w:name="_Toc469976903"/>
      <w:r>
        <w:rPr>
          <w:lang w:val="en-US"/>
        </w:rPr>
        <w:t>createRMADetail</w:t>
      </w:r>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p>
    <w:p w:rsidR="00605BC2" w:rsidRDefault="00605BC2" w:rsidP="00323F48">
      <w:r>
        <w:t>This creates the rma detail record for a given record. The detail will correspond with each line in the invoice.</w:t>
      </w:r>
    </w:p>
    <w:p w:rsidR="00605BC2" w:rsidRDefault="00605BC2" w:rsidP="00323F48"/>
    <w:p w:rsidR="00605BC2" w:rsidRPr="00830AE3" w:rsidRDefault="00A33656" w:rsidP="00323F48">
      <w:pPr>
        <w:rPr>
          <w:b/>
        </w:rPr>
      </w:pPr>
      <w:r>
        <w:rPr>
          <w:b/>
        </w:rPr>
        <w:t>POS</w:t>
      </w:r>
      <w:r w:rsidR="00605BC2" w:rsidRPr="00830AE3">
        <w:rPr>
          <w:b/>
        </w:rPr>
        <w:t>T:</w:t>
      </w:r>
    </w:p>
    <w:p w:rsidR="00605BC2" w:rsidRPr="00A33656" w:rsidRDefault="00605BC2" w:rsidP="00323F48">
      <w:pPr>
        <w:rPr>
          <w:rFonts w:ascii="Arial" w:hAnsi="Arial" w:cs="Arial"/>
          <w:color w:val="000000"/>
        </w:rPr>
      </w:pPr>
      <w:r w:rsidRPr="00A33656">
        <w:rPr>
          <w:bdr w:val="none" w:sz="0" w:space="0" w:color="auto" w:frame="1"/>
          <w:shd w:val="clear" w:color="auto" w:fill="F8F8F8"/>
        </w:rPr>
        <w:t>{webserver}</w:t>
      </w:r>
      <w:r w:rsidRPr="00A33656">
        <w:t>/quickbookservice/createRMADetail/{loginId}/{password}/ …. (see arguments in the below table)</w:t>
      </w:r>
    </w:p>
    <w:p w:rsidR="00605BC2" w:rsidRDefault="00605BC2" w:rsidP="00323F48">
      <w:pPr>
        <w:rPr>
          <w:rFonts w:ascii="Arial" w:hAnsi="Arial" w:cs="Arial"/>
          <w:color w:val="000000"/>
          <w:sz w:val="20"/>
          <w:szCs w:val="20"/>
        </w:rPr>
      </w:pPr>
    </w:p>
    <w:p w:rsidR="00605BC2" w:rsidRDefault="00605BC2" w:rsidP="00323F48">
      <w:pPr>
        <w:rPr>
          <w:rFonts w:ascii="Courier New" w:hAnsi="Courier New" w:cs="Courier New"/>
          <w:color w:val="000000"/>
          <w:sz w:val="20"/>
          <w:szCs w:val="20"/>
          <w:bdr w:val="none" w:sz="0" w:space="0" w:color="auto" w:frame="1"/>
          <w:shd w:val="clear" w:color="auto" w:fill="F8F8F8"/>
        </w:rPr>
      </w:pPr>
    </w:p>
    <w:p w:rsidR="00605BC2" w:rsidRDefault="00605BC2" w:rsidP="00323F48">
      <w:pPr>
        <w:rPr>
          <w:rFonts w:ascii="Arial" w:hAnsi="Arial" w:cs="Arial"/>
          <w:b/>
          <w:color w:val="000000"/>
          <w:sz w:val="20"/>
          <w:szCs w:val="20"/>
        </w:rPr>
      </w:pPr>
      <w:r>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605BC2" w:rsidRDefault="00605BC2" w:rsidP="00323F48">
            <w:pPr>
              <w:spacing w:line="276" w:lineRule="auto"/>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605BC2" w:rsidRDefault="00605BC2" w:rsidP="00323F48">
            <w:pPr>
              <w:spacing w:line="276" w:lineRule="auto"/>
              <w:rPr>
                <w:b/>
              </w:rPr>
            </w:pPr>
            <w:r>
              <w:rPr>
                <w:b/>
              </w:rPr>
              <w:t>Description</w:t>
            </w:r>
          </w:p>
        </w:tc>
      </w:tr>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Action</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getRecordMaxTimestamp - action code or method name</w:t>
            </w:r>
          </w:p>
        </w:tc>
      </w:tr>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loginId</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User’s login for authentication</w:t>
            </w:r>
          </w:p>
        </w:tc>
      </w:tr>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Password</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User’s password for authentication</w:t>
            </w:r>
          </w:p>
        </w:tc>
      </w:tr>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parentObjectId</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This is the timecard parent id</w:t>
            </w:r>
          </w:p>
        </w:tc>
      </w:tr>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parentObjectType</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This is the timecard parent record type</w:t>
            </w:r>
          </w:p>
        </w:tc>
      </w:tr>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invoiceNumber</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p>
        </w:tc>
      </w:tr>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invoiceDate</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p>
        </w:tc>
      </w:tr>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rmaNumber</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p>
        </w:tc>
      </w:tr>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clientName</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p>
        </w:tc>
      </w:tr>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clientNumber</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p>
        </w:tc>
      </w:tr>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itemName</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p>
        </w:tc>
      </w:tr>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lastRenderedPageBreak/>
              <w:t>itemNumber</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p>
        </w:tc>
      </w:tr>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partId</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p>
        </w:tc>
      </w:tr>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rmaValue</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p>
        </w:tc>
      </w:tr>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description</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p>
        </w:tc>
      </w:tr>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quantityToReturn</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p>
        </w:tc>
      </w:tr>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quantityShipped</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p>
        </w:tc>
      </w:tr>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quantityReturned</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p>
        </w:tc>
      </w:tr>
    </w:tbl>
    <w:p w:rsidR="00605BC2" w:rsidRDefault="00605BC2" w:rsidP="00323F48">
      <w:pPr>
        <w:spacing w:after="180" w:line="360" w:lineRule="atLeast"/>
        <w:rPr>
          <w:rFonts w:ascii="Arial" w:hAnsi="Arial" w:cs="Arial"/>
          <w:color w:val="000000"/>
          <w:sz w:val="20"/>
          <w:szCs w:val="20"/>
        </w:rPr>
      </w:pPr>
    </w:p>
    <w:p w:rsidR="00605BC2" w:rsidRPr="00D35467" w:rsidRDefault="00605BC2" w:rsidP="00323F48">
      <w:pPr>
        <w:rPr>
          <w:lang w:eastAsia="x-none"/>
        </w:rPr>
      </w:pPr>
    </w:p>
    <w:p w:rsidR="00605BC2" w:rsidRDefault="00605BC2" w:rsidP="00323F48">
      <w:pPr>
        <w:pStyle w:val="Heading3"/>
        <w:rPr>
          <w:lang w:val="en-US"/>
        </w:rPr>
      </w:pPr>
      <w:bookmarkStart w:id="9504" w:name="_Toc341877251"/>
      <w:bookmarkStart w:id="9505" w:name="_Toc343798676"/>
      <w:bookmarkStart w:id="9506" w:name="_Toc344960112"/>
      <w:bookmarkStart w:id="9507" w:name="_Toc345404352"/>
      <w:bookmarkStart w:id="9508" w:name="_Toc345404583"/>
      <w:bookmarkStart w:id="9509" w:name="_Toc345571784"/>
      <w:bookmarkStart w:id="9510" w:name="_Toc346442795"/>
      <w:bookmarkStart w:id="9511" w:name="_Toc346650325"/>
      <w:bookmarkStart w:id="9512" w:name="_Toc346780348"/>
      <w:bookmarkStart w:id="9513" w:name="_Toc346780684"/>
      <w:bookmarkStart w:id="9514" w:name="_Toc346962255"/>
      <w:bookmarkStart w:id="9515" w:name="_Toc347423597"/>
      <w:bookmarkStart w:id="9516" w:name="_Toc347473830"/>
      <w:bookmarkStart w:id="9517" w:name="_Toc347480563"/>
      <w:bookmarkStart w:id="9518" w:name="_Toc347758209"/>
      <w:bookmarkStart w:id="9519" w:name="_Toc347815894"/>
      <w:bookmarkStart w:id="9520" w:name="_Toc347848141"/>
      <w:bookmarkStart w:id="9521" w:name="_Toc348074958"/>
      <w:bookmarkStart w:id="9522" w:name="_Toc348340249"/>
      <w:bookmarkStart w:id="9523" w:name="_Toc348378946"/>
      <w:bookmarkStart w:id="9524" w:name="_Toc348506002"/>
      <w:bookmarkStart w:id="9525" w:name="_Toc348510385"/>
      <w:bookmarkStart w:id="9526" w:name="_Toc349029416"/>
      <w:bookmarkStart w:id="9527" w:name="_Toc349063894"/>
      <w:bookmarkStart w:id="9528" w:name="_Toc350252509"/>
      <w:bookmarkStart w:id="9529" w:name="_Toc350275261"/>
      <w:bookmarkStart w:id="9530" w:name="_Toc350448726"/>
      <w:bookmarkStart w:id="9531" w:name="_Toc350449045"/>
      <w:bookmarkStart w:id="9532" w:name="_Toc350867735"/>
      <w:bookmarkStart w:id="9533" w:name="_Toc350867991"/>
      <w:bookmarkStart w:id="9534" w:name="_Toc350953803"/>
      <w:bookmarkStart w:id="9535" w:name="_Toc350958044"/>
      <w:bookmarkStart w:id="9536" w:name="_Toc351013539"/>
      <w:bookmarkStart w:id="9537" w:name="_Toc351103515"/>
      <w:bookmarkStart w:id="9538" w:name="_Toc353303801"/>
      <w:bookmarkStart w:id="9539" w:name="_Toc355601070"/>
      <w:bookmarkStart w:id="9540" w:name="_Toc355603945"/>
      <w:bookmarkStart w:id="9541" w:name="_Toc357004004"/>
      <w:bookmarkStart w:id="9542" w:name="_Toc357326425"/>
      <w:bookmarkStart w:id="9543" w:name="_Toc357585756"/>
      <w:bookmarkStart w:id="9544" w:name="_Toc357837108"/>
      <w:bookmarkStart w:id="9545" w:name="_Toc358228465"/>
      <w:bookmarkStart w:id="9546" w:name="_Toc358228732"/>
      <w:bookmarkStart w:id="9547" w:name="_Toc361751591"/>
      <w:bookmarkStart w:id="9548" w:name="_Toc361768362"/>
      <w:bookmarkStart w:id="9549" w:name="_Toc361818886"/>
      <w:bookmarkStart w:id="9550" w:name="_Toc362979616"/>
      <w:bookmarkStart w:id="9551" w:name="_Toc364189638"/>
      <w:bookmarkStart w:id="9552" w:name="_Toc364236602"/>
      <w:bookmarkStart w:id="9553" w:name="_Toc364258743"/>
      <w:bookmarkStart w:id="9554" w:name="_Toc364794725"/>
      <w:bookmarkStart w:id="9555" w:name="_Toc367188137"/>
      <w:bookmarkStart w:id="9556" w:name="_Toc372054438"/>
      <w:bookmarkStart w:id="9557" w:name="_Toc372178260"/>
      <w:bookmarkStart w:id="9558" w:name="_Toc373053363"/>
      <w:bookmarkStart w:id="9559" w:name="_Toc373053642"/>
      <w:bookmarkStart w:id="9560" w:name="_Toc373060571"/>
      <w:bookmarkStart w:id="9561" w:name="_Toc373061272"/>
      <w:bookmarkStart w:id="9562" w:name="_Toc373061553"/>
      <w:bookmarkStart w:id="9563" w:name="_Toc373130847"/>
      <w:bookmarkStart w:id="9564" w:name="_Toc373139963"/>
      <w:bookmarkStart w:id="9565" w:name="_Toc375312031"/>
      <w:bookmarkStart w:id="9566" w:name="_Toc375640919"/>
      <w:bookmarkStart w:id="9567" w:name="_Toc376110238"/>
      <w:bookmarkStart w:id="9568" w:name="_Toc378409497"/>
      <w:bookmarkStart w:id="9569" w:name="_Toc379897266"/>
      <w:bookmarkStart w:id="9570" w:name="_Toc384060913"/>
      <w:bookmarkStart w:id="9571" w:name="_Toc388897889"/>
      <w:bookmarkStart w:id="9572" w:name="_Toc389157929"/>
      <w:bookmarkStart w:id="9573" w:name="_Toc391278109"/>
      <w:bookmarkStart w:id="9574" w:name="_Toc392481082"/>
      <w:bookmarkStart w:id="9575" w:name="_Toc393306185"/>
      <w:bookmarkStart w:id="9576" w:name="_Toc469976904"/>
      <w:r>
        <w:rPr>
          <w:lang w:val="en-US"/>
        </w:rPr>
        <w:t>createReportHeader</w:t>
      </w:r>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p>
    <w:p w:rsidR="00605BC2" w:rsidRDefault="00605BC2" w:rsidP="00323F48">
      <w:r>
        <w:t>This service creates an eFile record type under the Chart storage directory. When you create the chart you give it a name specified by the user. Note if the name already exists for the given date you replace the content of the exisiting name.</w:t>
      </w:r>
    </w:p>
    <w:p w:rsidR="00605BC2" w:rsidRDefault="00605BC2" w:rsidP="00323F48"/>
    <w:p w:rsidR="00605BC2" w:rsidRDefault="00605BC2" w:rsidP="00323F48">
      <w:r>
        <w:t>The Print2Pdf driver calls the web service with a name, date and time and the rms set the coding fields with arguments and also sets the directory node name with the name argument.</w:t>
      </w:r>
    </w:p>
    <w:p w:rsidR="00605BC2" w:rsidRDefault="00605BC2" w:rsidP="00323F48"/>
    <w:p w:rsidR="00605BC2" w:rsidRDefault="00605BC2" w:rsidP="00323F48"/>
    <w:p w:rsidR="00605BC2" w:rsidRDefault="00CF6210" w:rsidP="00323F48">
      <w:r w:rsidRPr="00940FE8">
        <w:rPr>
          <w:noProof/>
        </w:rPr>
        <w:drawing>
          <wp:inline distT="0" distB="0" distL="0" distR="0" wp14:anchorId="2626FFA1" wp14:editId="41299BAE">
            <wp:extent cx="5943600" cy="3933825"/>
            <wp:effectExtent l="0" t="0" r="0" b="952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rsidR="00605BC2" w:rsidRDefault="00605BC2" w:rsidP="00323F48">
      <w:pPr>
        <w:rPr>
          <w:rFonts w:ascii="Arial" w:hAnsi="Arial" w:cs="Arial"/>
          <w:color w:val="000000"/>
          <w:sz w:val="20"/>
          <w:szCs w:val="20"/>
          <w:bdr w:val="none" w:sz="0" w:space="0" w:color="auto" w:frame="1"/>
          <w:shd w:val="clear" w:color="auto" w:fill="F8F8F8"/>
        </w:rPr>
      </w:pPr>
    </w:p>
    <w:p w:rsidR="00605BC2" w:rsidRPr="006C7FE7" w:rsidRDefault="00A33656" w:rsidP="00323F48">
      <w:pPr>
        <w:rPr>
          <w:rFonts w:ascii="Arial" w:hAnsi="Arial" w:cs="Arial"/>
          <w:b/>
          <w:color w:val="000000"/>
          <w:sz w:val="20"/>
          <w:szCs w:val="20"/>
          <w:bdr w:val="none" w:sz="0" w:space="0" w:color="auto" w:frame="1"/>
          <w:shd w:val="clear" w:color="auto" w:fill="F8F8F8"/>
        </w:rPr>
      </w:pPr>
      <w:r>
        <w:rPr>
          <w:rFonts w:ascii="Arial" w:hAnsi="Arial" w:cs="Arial"/>
          <w:b/>
          <w:color w:val="000000"/>
          <w:sz w:val="20"/>
          <w:szCs w:val="20"/>
          <w:bdr w:val="none" w:sz="0" w:space="0" w:color="auto" w:frame="1"/>
          <w:shd w:val="clear" w:color="auto" w:fill="F8F8F8"/>
        </w:rPr>
        <w:t>POS</w:t>
      </w:r>
      <w:r w:rsidR="00605BC2">
        <w:rPr>
          <w:rFonts w:ascii="Arial" w:hAnsi="Arial" w:cs="Arial"/>
          <w:b/>
          <w:color w:val="000000"/>
          <w:sz w:val="20"/>
          <w:szCs w:val="20"/>
          <w:bdr w:val="none" w:sz="0" w:space="0" w:color="auto" w:frame="1"/>
          <w:shd w:val="clear" w:color="auto" w:fill="F8F8F8"/>
        </w:rPr>
        <w:t>T</w:t>
      </w:r>
      <w:r w:rsidR="00605BC2" w:rsidRPr="006C7FE7">
        <w:rPr>
          <w:rFonts w:ascii="Arial" w:hAnsi="Arial" w:cs="Arial"/>
          <w:b/>
          <w:color w:val="000000"/>
          <w:sz w:val="20"/>
          <w:szCs w:val="20"/>
          <w:bdr w:val="none" w:sz="0" w:space="0" w:color="auto" w:frame="1"/>
          <w:shd w:val="clear" w:color="auto" w:fill="F8F8F8"/>
        </w:rPr>
        <w:t xml:space="preserve">: </w:t>
      </w:r>
    </w:p>
    <w:p w:rsidR="00605BC2" w:rsidRPr="00A33656" w:rsidRDefault="00605BC2" w:rsidP="00323F48">
      <w:pPr>
        <w:rPr>
          <w:rFonts w:ascii="Arial" w:hAnsi="Arial" w:cs="Arial"/>
          <w:color w:val="000000"/>
        </w:rPr>
      </w:pPr>
      <w:r w:rsidRPr="00A33656">
        <w:rPr>
          <w:rFonts w:ascii="Arial" w:hAnsi="Arial" w:cs="Arial"/>
          <w:color w:val="000000"/>
          <w:bdr w:val="none" w:sz="0" w:space="0" w:color="auto" w:frame="1"/>
          <w:shd w:val="clear" w:color="auto" w:fill="F8F8F8"/>
        </w:rPr>
        <w:lastRenderedPageBreak/>
        <w:t>{webserver}</w:t>
      </w:r>
      <w:r w:rsidRPr="00A33656">
        <w:rPr>
          <w:rFonts w:ascii="Arial" w:hAnsi="Arial" w:cs="Arial"/>
          <w:color w:val="000000"/>
        </w:rPr>
        <w:t>/quickbookservice/createReportHeader/{login}/{password}/{name}/</w:t>
      </w:r>
    </w:p>
    <w:p w:rsidR="00605BC2" w:rsidRDefault="00605BC2" w:rsidP="00323F48">
      <w:pPr>
        <w:rPr>
          <w:rFonts w:ascii="Arial" w:hAnsi="Arial" w:cs="Arial"/>
          <w:color w:val="000000"/>
          <w:sz w:val="20"/>
          <w:szCs w:val="20"/>
        </w:rPr>
      </w:pPr>
    </w:p>
    <w:p w:rsidR="00605BC2" w:rsidRDefault="00605BC2" w:rsidP="00323F48">
      <w:pPr>
        <w:rPr>
          <w:rFonts w:ascii="Arial" w:hAnsi="Arial" w:cs="Arial"/>
          <w:color w:val="000000"/>
          <w:sz w:val="20"/>
          <w:szCs w:val="20"/>
        </w:rPr>
      </w:pPr>
    </w:p>
    <w:p w:rsidR="00605BC2" w:rsidRDefault="00605BC2" w:rsidP="00323F48"/>
    <w:p w:rsidR="00605BC2" w:rsidRDefault="00605BC2"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605BC2" w:rsidTr="00D80D23">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605BC2" w:rsidRPr="00CA388B" w:rsidRDefault="00605BC2" w:rsidP="00323F48">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605BC2" w:rsidRPr="00CA388B" w:rsidRDefault="00605BC2" w:rsidP="00323F48">
            <w:pPr>
              <w:rPr>
                <w:b/>
              </w:rPr>
            </w:pPr>
            <w:r w:rsidRPr="00CA388B">
              <w:rPr>
                <w:b/>
              </w:rPr>
              <w:t>Description</w:t>
            </w:r>
          </w:p>
        </w:tc>
      </w:tr>
      <w:tr w:rsidR="00605BC2" w:rsidTr="00D80D23">
        <w:trPr>
          <w:cantSplit/>
        </w:trPr>
        <w:tc>
          <w:tcPr>
            <w:tcW w:w="2270" w:type="dxa"/>
            <w:shd w:val="clear" w:color="auto" w:fill="auto"/>
          </w:tcPr>
          <w:p w:rsidR="00605BC2" w:rsidRDefault="00605BC2" w:rsidP="00323F48">
            <w:r>
              <w:t>Action</w:t>
            </w:r>
          </w:p>
        </w:tc>
        <w:tc>
          <w:tcPr>
            <w:tcW w:w="6478" w:type="dxa"/>
            <w:shd w:val="clear" w:color="auto" w:fill="auto"/>
          </w:tcPr>
          <w:p w:rsidR="00605BC2" w:rsidRDefault="00605BC2" w:rsidP="00323F48">
            <w:r>
              <w:rPr>
                <w:rFonts w:ascii="Arial" w:hAnsi="Arial" w:cs="Arial"/>
                <w:color w:val="000000"/>
                <w:sz w:val="18"/>
                <w:szCs w:val="18"/>
              </w:rPr>
              <w:t>getRecordMaxTimestamp - action code or method name</w:t>
            </w:r>
          </w:p>
        </w:tc>
      </w:tr>
      <w:tr w:rsidR="00605BC2" w:rsidTr="00D80D23">
        <w:trPr>
          <w:cantSplit/>
        </w:trPr>
        <w:tc>
          <w:tcPr>
            <w:tcW w:w="2270" w:type="dxa"/>
            <w:shd w:val="clear" w:color="auto" w:fill="auto"/>
          </w:tcPr>
          <w:p w:rsidR="00605BC2" w:rsidRDefault="00605BC2" w:rsidP="00323F48">
            <w:r>
              <w:t>Login</w:t>
            </w:r>
          </w:p>
        </w:tc>
        <w:tc>
          <w:tcPr>
            <w:tcW w:w="6478" w:type="dxa"/>
            <w:shd w:val="clear" w:color="auto" w:fill="auto"/>
          </w:tcPr>
          <w:p w:rsidR="00605BC2" w:rsidRDefault="00605BC2" w:rsidP="00323F48">
            <w:r w:rsidRPr="004B3B1C">
              <w:t>Unique system wide user authentication string</w:t>
            </w:r>
          </w:p>
        </w:tc>
      </w:tr>
      <w:tr w:rsidR="00605BC2" w:rsidTr="00D80D23">
        <w:trPr>
          <w:cantSplit/>
        </w:trPr>
        <w:tc>
          <w:tcPr>
            <w:tcW w:w="2270" w:type="dxa"/>
            <w:shd w:val="clear" w:color="auto" w:fill="auto"/>
          </w:tcPr>
          <w:p w:rsidR="00605BC2" w:rsidRDefault="00605BC2" w:rsidP="00323F48">
            <w:r>
              <w:t>Password</w:t>
            </w:r>
          </w:p>
        </w:tc>
        <w:tc>
          <w:tcPr>
            <w:tcW w:w="6478" w:type="dxa"/>
            <w:shd w:val="clear" w:color="auto" w:fill="auto"/>
          </w:tcPr>
          <w:p w:rsidR="00605BC2" w:rsidRDefault="00605BC2" w:rsidP="00323F48">
            <w:r w:rsidRPr="004B3B1C">
              <w:t>User’s password for authentication</w:t>
            </w:r>
          </w:p>
        </w:tc>
      </w:tr>
      <w:tr w:rsidR="00605BC2" w:rsidTr="00D80D23">
        <w:trPr>
          <w:cantSplit/>
        </w:trPr>
        <w:tc>
          <w:tcPr>
            <w:tcW w:w="2270" w:type="dxa"/>
            <w:shd w:val="clear" w:color="auto" w:fill="auto"/>
          </w:tcPr>
          <w:p w:rsidR="00605BC2" w:rsidRDefault="00605BC2" w:rsidP="00323F48">
            <w:r>
              <w:t>reportName</w:t>
            </w:r>
          </w:p>
        </w:tc>
        <w:tc>
          <w:tcPr>
            <w:tcW w:w="6478" w:type="dxa"/>
            <w:shd w:val="clear" w:color="auto" w:fill="auto"/>
          </w:tcPr>
          <w:p w:rsidR="00605BC2" w:rsidRDefault="00605BC2" w:rsidP="00323F48">
            <w:r>
              <w:t>User supplied report name when they printed the report</w:t>
            </w:r>
          </w:p>
        </w:tc>
      </w:tr>
    </w:tbl>
    <w:p w:rsidR="00605BC2" w:rsidRPr="00DB44A6" w:rsidRDefault="00605BC2" w:rsidP="00323F48">
      <w:pPr>
        <w:rPr>
          <w:lang w:eastAsia="x-none"/>
        </w:rPr>
      </w:pPr>
    </w:p>
    <w:p w:rsidR="00605BC2" w:rsidRDefault="00605BC2" w:rsidP="00323F48">
      <w:pPr>
        <w:pStyle w:val="Heading3"/>
        <w:rPr>
          <w:lang w:val="en-US"/>
        </w:rPr>
      </w:pPr>
      <w:bookmarkStart w:id="9577" w:name="_Toc341877252"/>
      <w:bookmarkStart w:id="9578" w:name="_Toc343798677"/>
      <w:bookmarkStart w:id="9579" w:name="_Toc344960113"/>
      <w:bookmarkStart w:id="9580" w:name="_Toc345404353"/>
      <w:bookmarkStart w:id="9581" w:name="_Toc345404584"/>
      <w:bookmarkStart w:id="9582" w:name="_Toc345571785"/>
      <w:bookmarkStart w:id="9583" w:name="_Toc346442796"/>
      <w:bookmarkStart w:id="9584" w:name="_Toc346650326"/>
      <w:bookmarkStart w:id="9585" w:name="_Toc346780349"/>
      <w:bookmarkStart w:id="9586" w:name="_Toc346780685"/>
      <w:bookmarkStart w:id="9587" w:name="_Toc346962256"/>
      <w:bookmarkStart w:id="9588" w:name="_Toc347423598"/>
      <w:bookmarkStart w:id="9589" w:name="_Toc347473831"/>
      <w:bookmarkStart w:id="9590" w:name="_Toc347480564"/>
      <w:bookmarkStart w:id="9591" w:name="_Toc347758210"/>
      <w:bookmarkStart w:id="9592" w:name="_Toc347815895"/>
      <w:bookmarkStart w:id="9593" w:name="_Toc347848142"/>
      <w:bookmarkStart w:id="9594" w:name="_Toc348074959"/>
      <w:bookmarkStart w:id="9595" w:name="_Toc348340250"/>
      <w:bookmarkStart w:id="9596" w:name="_Toc348378947"/>
      <w:bookmarkStart w:id="9597" w:name="_Toc348506003"/>
      <w:bookmarkStart w:id="9598" w:name="_Toc348510386"/>
      <w:bookmarkStart w:id="9599" w:name="_Toc349029417"/>
      <w:bookmarkStart w:id="9600" w:name="_Toc349063895"/>
      <w:bookmarkStart w:id="9601" w:name="_Toc350252510"/>
      <w:bookmarkStart w:id="9602" w:name="_Toc350275262"/>
      <w:bookmarkStart w:id="9603" w:name="_Toc350448727"/>
      <w:bookmarkStart w:id="9604" w:name="_Toc350449046"/>
      <w:bookmarkStart w:id="9605" w:name="_Toc350867736"/>
      <w:bookmarkStart w:id="9606" w:name="_Toc350867992"/>
      <w:bookmarkStart w:id="9607" w:name="_Toc350953804"/>
      <w:bookmarkStart w:id="9608" w:name="_Toc350958045"/>
      <w:bookmarkStart w:id="9609" w:name="_Toc351013540"/>
      <w:bookmarkStart w:id="9610" w:name="_Toc351103516"/>
      <w:bookmarkStart w:id="9611" w:name="_Toc353303802"/>
      <w:bookmarkStart w:id="9612" w:name="_Toc355601071"/>
      <w:bookmarkStart w:id="9613" w:name="_Toc355603946"/>
      <w:bookmarkStart w:id="9614" w:name="_Toc357004005"/>
      <w:bookmarkStart w:id="9615" w:name="_Toc357326426"/>
      <w:bookmarkStart w:id="9616" w:name="_Toc357585757"/>
      <w:bookmarkStart w:id="9617" w:name="_Toc357837109"/>
      <w:bookmarkStart w:id="9618" w:name="_Toc358228466"/>
      <w:bookmarkStart w:id="9619" w:name="_Toc358228733"/>
      <w:bookmarkStart w:id="9620" w:name="_Toc361751592"/>
      <w:bookmarkStart w:id="9621" w:name="_Toc361768363"/>
      <w:bookmarkStart w:id="9622" w:name="_Toc361818887"/>
      <w:bookmarkStart w:id="9623" w:name="_Toc362979617"/>
      <w:bookmarkStart w:id="9624" w:name="_Toc364189639"/>
      <w:bookmarkStart w:id="9625" w:name="_Toc364236603"/>
      <w:bookmarkStart w:id="9626" w:name="_Toc364258744"/>
      <w:bookmarkStart w:id="9627" w:name="_Toc364794726"/>
      <w:bookmarkStart w:id="9628" w:name="_Toc367188138"/>
      <w:bookmarkStart w:id="9629" w:name="_Toc372054439"/>
      <w:bookmarkStart w:id="9630" w:name="_Toc372178261"/>
      <w:bookmarkStart w:id="9631" w:name="_Toc373053364"/>
      <w:bookmarkStart w:id="9632" w:name="_Toc373053643"/>
      <w:bookmarkStart w:id="9633" w:name="_Toc373060572"/>
      <w:bookmarkStart w:id="9634" w:name="_Toc373061273"/>
      <w:bookmarkStart w:id="9635" w:name="_Toc373061554"/>
      <w:bookmarkStart w:id="9636" w:name="_Toc373130848"/>
      <w:bookmarkStart w:id="9637" w:name="_Toc373139964"/>
      <w:bookmarkStart w:id="9638" w:name="_Toc375312032"/>
      <w:bookmarkStart w:id="9639" w:name="_Toc375640920"/>
      <w:bookmarkStart w:id="9640" w:name="_Toc376110239"/>
      <w:bookmarkStart w:id="9641" w:name="_Toc378409498"/>
      <w:bookmarkStart w:id="9642" w:name="_Toc379897267"/>
      <w:bookmarkStart w:id="9643" w:name="_Toc384060914"/>
      <w:bookmarkStart w:id="9644" w:name="_Toc388897890"/>
      <w:bookmarkStart w:id="9645" w:name="_Toc389157930"/>
      <w:bookmarkStart w:id="9646" w:name="_Toc391278110"/>
      <w:bookmarkStart w:id="9647" w:name="_Toc392481083"/>
      <w:bookmarkStart w:id="9648" w:name="_Toc393306186"/>
      <w:bookmarkStart w:id="9649" w:name="_Toc469976905"/>
      <w:r>
        <w:rPr>
          <w:lang w:val="en-US"/>
        </w:rPr>
        <w:t>createRMAHeader</w:t>
      </w:r>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p>
    <w:p w:rsidR="00605BC2" w:rsidRDefault="00605BC2" w:rsidP="00323F48">
      <w:r>
        <w:t>This creates the RMA parent record with the data obtained from an invoice number.</w:t>
      </w:r>
    </w:p>
    <w:p w:rsidR="00605BC2" w:rsidRDefault="00605BC2" w:rsidP="00323F48"/>
    <w:p w:rsidR="00605BC2" w:rsidRDefault="00A33656" w:rsidP="00323F48">
      <w:pPr>
        <w:rPr>
          <w:b/>
        </w:rPr>
      </w:pPr>
      <w:r>
        <w:rPr>
          <w:b/>
        </w:rPr>
        <w:t>POS</w:t>
      </w:r>
      <w:r w:rsidR="00605BC2">
        <w:rPr>
          <w:b/>
        </w:rPr>
        <w:t>T:</w:t>
      </w:r>
    </w:p>
    <w:p w:rsidR="00605BC2" w:rsidRPr="00A33656" w:rsidRDefault="00605BC2" w:rsidP="00323F48">
      <w:pPr>
        <w:rPr>
          <w:rFonts w:ascii="Arial" w:hAnsi="Arial" w:cs="Arial"/>
          <w:color w:val="000000"/>
        </w:rPr>
      </w:pPr>
      <w:r w:rsidRPr="00A33656">
        <w:rPr>
          <w:bdr w:val="none" w:sz="0" w:space="0" w:color="auto" w:frame="1"/>
          <w:shd w:val="clear" w:color="auto" w:fill="F8F8F8"/>
        </w:rPr>
        <w:t>{webserver}</w:t>
      </w:r>
      <w:r w:rsidRPr="00A33656">
        <w:t>/quickbookservice/createRmaHeader/{login}/{password}/{invoice number}/{invoice date}</w:t>
      </w:r>
      <w:r w:rsidRPr="00A33656">
        <w:rPr>
          <w:bdr w:val="none" w:sz="0" w:space="0" w:color="auto" w:frame="1"/>
          <w:shd w:val="clear" w:color="auto" w:fill="F8F8F8"/>
        </w:rPr>
        <w:t>/{</w:t>
      </w:r>
      <w:r w:rsidRPr="00A33656">
        <w:t xml:space="preserve"> rmaNumber}/{ clientName}/{ clientNumber }</w:t>
      </w:r>
    </w:p>
    <w:p w:rsidR="00605BC2" w:rsidRDefault="00605BC2" w:rsidP="00323F48">
      <w:pPr>
        <w:rPr>
          <w:rFonts w:ascii="Arial" w:hAnsi="Arial" w:cs="Arial"/>
          <w:color w:val="000000"/>
          <w:sz w:val="20"/>
          <w:szCs w:val="20"/>
        </w:rPr>
      </w:pPr>
    </w:p>
    <w:p w:rsidR="00605BC2" w:rsidRDefault="00605BC2" w:rsidP="00323F48"/>
    <w:p w:rsidR="00605BC2" w:rsidRDefault="00605BC2" w:rsidP="00323F48">
      <w:pPr>
        <w:rPr>
          <w:rFonts w:ascii="Arial" w:hAnsi="Arial" w:cs="Arial"/>
          <w:b/>
          <w:color w:val="000000"/>
          <w:sz w:val="20"/>
          <w:szCs w:val="20"/>
        </w:rPr>
      </w:pPr>
      <w:r>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605BC2" w:rsidRDefault="00605BC2" w:rsidP="00323F48">
            <w:pPr>
              <w:spacing w:line="276" w:lineRule="auto"/>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605BC2" w:rsidRDefault="00605BC2" w:rsidP="00323F48">
            <w:pPr>
              <w:spacing w:line="276" w:lineRule="auto"/>
              <w:rPr>
                <w:b/>
              </w:rPr>
            </w:pPr>
            <w:r>
              <w:rPr>
                <w:b/>
              </w:rPr>
              <w:t>Description</w:t>
            </w:r>
          </w:p>
        </w:tc>
      </w:tr>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Action</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getRecordMaxTimestamp - action code or method name</w:t>
            </w:r>
          </w:p>
        </w:tc>
      </w:tr>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loginId</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User’s login for authentication</w:t>
            </w:r>
          </w:p>
        </w:tc>
      </w:tr>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Password</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User’s password for authentication</w:t>
            </w:r>
          </w:p>
        </w:tc>
      </w:tr>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invoiceNumber</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This is the invoice where the client wants to return one or more parts</w:t>
            </w:r>
          </w:p>
        </w:tc>
      </w:tr>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invoiceDate</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This is the invoice date when created and sent to client</w:t>
            </w:r>
          </w:p>
        </w:tc>
      </w:tr>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rmaNumber</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p>
        </w:tc>
      </w:tr>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clientName</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p>
        </w:tc>
      </w:tr>
      <w:tr w:rsidR="00605BC2" w:rsidRPr="00E912B0" w:rsidTr="00E912B0">
        <w:trPr>
          <w:cantSplit/>
        </w:trPr>
        <w:tc>
          <w:tcPr>
            <w:tcW w:w="2268"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clientNumber</w:t>
            </w:r>
          </w:p>
        </w:tc>
        <w:tc>
          <w:tcPr>
            <w:tcW w:w="6480" w:type="dxa"/>
            <w:tcBorders>
              <w:top w:val="single" w:sz="4" w:space="0" w:color="auto"/>
              <w:left w:val="single" w:sz="4" w:space="0" w:color="auto"/>
              <w:bottom w:val="single" w:sz="4" w:space="0" w:color="auto"/>
              <w:right w:val="single" w:sz="4" w:space="0" w:color="auto"/>
            </w:tcBorders>
          </w:tcPr>
          <w:p w:rsidR="00605BC2" w:rsidRDefault="00605BC2" w:rsidP="00323F48">
            <w:pPr>
              <w:spacing w:line="276" w:lineRule="auto"/>
            </w:pPr>
            <w:r>
              <w:t>This uniquely identifies a client</w:t>
            </w:r>
          </w:p>
        </w:tc>
      </w:tr>
    </w:tbl>
    <w:p w:rsidR="00605BC2" w:rsidRDefault="00605BC2" w:rsidP="00323F48"/>
    <w:p w:rsidR="00D71D5C" w:rsidRDefault="00D71D5C" w:rsidP="00323F48">
      <w:pPr>
        <w:pStyle w:val="Heading3"/>
        <w:rPr>
          <w:lang w:val="en-US"/>
        </w:rPr>
      </w:pPr>
      <w:bookmarkStart w:id="9650" w:name="_Toc341877253"/>
      <w:bookmarkStart w:id="9651" w:name="_Toc343798678"/>
      <w:bookmarkStart w:id="9652" w:name="_Toc344960114"/>
      <w:bookmarkStart w:id="9653" w:name="_Toc345404354"/>
      <w:bookmarkStart w:id="9654" w:name="_Toc345404585"/>
      <w:bookmarkStart w:id="9655" w:name="_Toc345571786"/>
      <w:bookmarkStart w:id="9656" w:name="_Toc346442797"/>
      <w:bookmarkStart w:id="9657" w:name="_Toc346650327"/>
      <w:bookmarkStart w:id="9658" w:name="_Toc346780350"/>
      <w:bookmarkStart w:id="9659" w:name="_Toc346780686"/>
      <w:bookmarkStart w:id="9660" w:name="_Toc346962257"/>
      <w:bookmarkStart w:id="9661" w:name="_Toc347423599"/>
      <w:bookmarkStart w:id="9662" w:name="_Toc347473832"/>
      <w:bookmarkStart w:id="9663" w:name="_Toc347480565"/>
      <w:bookmarkStart w:id="9664" w:name="_Toc347758211"/>
      <w:bookmarkStart w:id="9665" w:name="_Toc347815896"/>
      <w:bookmarkStart w:id="9666" w:name="_Toc347848143"/>
      <w:bookmarkStart w:id="9667" w:name="_Toc348074960"/>
      <w:bookmarkStart w:id="9668" w:name="_Toc348340251"/>
      <w:bookmarkStart w:id="9669" w:name="_Toc348378948"/>
      <w:bookmarkStart w:id="9670" w:name="_Toc348506004"/>
      <w:bookmarkStart w:id="9671" w:name="_Toc348510387"/>
      <w:bookmarkStart w:id="9672" w:name="_Toc349029418"/>
      <w:bookmarkStart w:id="9673" w:name="_Toc349063896"/>
      <w:bookmarkStart w:id="9674" w:name="_Toc350252511"/>
      <w:bookmarkStart w:id="9675" w:name="_Toc350275263"/>
      <w:bookmarkStart w:id="9676" w:name="_Toc350448728"/>
      <w:bookmarkStart w:id="9677" w:name="_Toc350449047"/>
      <w:bookmarkStart w:id="9678" w:name="_Toc350867737"/>
      <w:bookmarkStart w:id="9679" w:name="_Toc350867993"/>
      <w:bookmarkStart w:id="9680" w:name="_Toc350953805"/>
      <w:bookmarkStart w:id="9681" w:name="_Toc350958046"/>
      <w:bookmarkStart w:id="9682" w:name="_Toc351013541"/>
      <w:bookmarkStart w:id="9683" w:name="_Toc351103517"/>
      <w:bookmarkStart w:id="9684" w:name="_Toc353303803"/>
      <w:bookmarkStart w:id="9685" w:name="_Toc355601072"/>
      <w:bookmarkStart w:id="9686" w:name="_Toc355603947"/>
      <w:bookmarkStart w:id="9687" w:name="_Toc357004006"/>
      <w:bookmarkStart w:id="9688" w:name="_Toc357326427"/>
      <w:bookmarkStart w:id="9689" w:name="_Toc357585758"/>
      <w:bookmarkStart w:id="9690" w:name="_Toc357837110"/>
      <w:bookmarkStart w:id="9691" w:name="_Toc358228467"/>
      <w:bookmarkStart w:id="9692" w:name="_Toc358228734"/>
      <w:bookmarkStart w:id="9693" w:name="_Toc361751593"/>
      <w:bookmarkStart w:id="9694" w:name="_Toc361768364"/>
      <w:bookmarkStart w:id="9695" w:name="_Toc361818888"/>
      <w:bookmarkStart w:id="9696" w:name="_Toc362979618"/>
      <w:bookmarkStart w:id="9697" w:name="_Toc364189640"/>
      <w:bookmarkStart w:id="9698" w:name="_Toc364236604"/>
      <w:bookmarkStart w:id="9699" w:name="_Toc364258745"/>
      <w:bookmarkStart w:id="9700" w:name="_Toc364794727"/>
      <w:bookmarkStart w:id="9701" w:name="_Toc367188139"/>
      <w:bookmarkStart w:id="9702" w:name="_Toc372054440"/>
      <w:bookmarkStart w:id="9703" w:name="_Toc372178262"/>
      <w:bookmarkStart w:id="9704" w:name="_Toc373053365"/>
      <w:bookmarkStart w:id="9705" w:name="_Toc373053644"/>
      <w:bookmarkStart w:id="9706" w:name="_Toc373060573"/>
      <w:bookmarkStart w:id="9707" w:name="_Toc373061274"/>
      <w:bookmarkStart w:id="9708" w:name="_Toc373061555"/>
      <w:bookmarkStart w:id="9709" w:name="_Toc373130849"/>
      <w:bookmarkStart w:id="9710" w:name="_Toc373139965"/>
      <w:bookmarkStart w:id="9711" w:name="_Toc375312033"/>
      <w:bookmarkStart w:id="9712" w:name="_Toc375640921"/>
      <w:bookmarkStart w:id="9713" w:name="_Toc376110240"/>
      <w:bookmarkStart w:id="9714" w:name="_Toc378409499"/>
      <w:bookmarkStart w:id="9715" w:name="_Toc379897268"/>
      <w:bookmarkStart w:id="9716" w:name="_Toc384060915"/>
      <w:bookmarkStart w:id="9717" w:name="_Toc388897891"/>
      <w:bookmarkStart w:id="9718" w:name="_Toc389157931"/>
      <w:bookmarkStart w:id="9719" w:name="_Toc391278111"/>
      <w:bookmarkStart w:id="9720" w:name="_Toc392481084"/>
      <w:bookmarkStart w:id="9721" w:name="_Toc393306187"/>
      <w:bookmarkStart w:id="9722" w:name="_Toc469976906"/>
      <w:r>
        <w:rPr>
          <w:lang w:val="en-US"/>
        </w:rPr>
        <w:t>createVoid</w:t>
      </w:r>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p>
    <w:p w:rsidR="00D71D5C" w:rsidRDefault="00D71D5C" w:rsidP="00323F48">
      <w:r>
        <w:t xml:space="preserve">This creates a void record under the Voids storage. </w:t>
      </w:r>
    </w:p>
    <w:p w:rsidR="00D71D5C" w:rsidRDefault="00D71D5C" w:rsidP="00323F48">
      <w:pPr>
        <w:rPr>
          <w:b/>
        </w:rPr>
      </w:pPr>
    </w:p>
    <w:p w:rsidR="00D71D5C" w:rsidRPr="00D71D5C" w:rsidRDefault="00A33656" w:rsidP="00323F48">
      <w:r>
        <w:rPr>
          <w:b/>
        </w:rPr>
        <w:t>POS</w:t>
      </w:r>
      <w:r w:rsidR="00D71D5C" w:rsidRPr="00D71D5C">
        <w:rPr>
          <w:b/>
        </w:rPr>
        <w:t>T:</w:t>
      </w:r>
    </w:p>
    <w:p w:rsidR="00D71D5C" w:rsidRPr="00D71D5C" w:rsidRDefault="00D71D5C" w:rsidP="00323F48">
      <w:r w:rsidRPr="00D71D5C">
        <w:t>{webserver}/quickbookservice/create</w:t>
      </w:r>
      <w:r>
        <w:t>Void</w:t>
      </w:r>
      <w:r w:rsidRPr="00D71D5C">
        <w:t>/{login}/{password}/{name}/</w:t>
      </w:r>
    </w:p>
    <w:p w:rsidR="00D71D5C" w:rsidRPr="00D71D5C" w:rsidRDefault="00D71D5C" w:rsidP="00323F48">
      <w:r w:rsidRPr="00D71D5C">
        <w:t>  </w:t>
      </w:r>
    </w:p>
    <w:p w:rsidR="00D71D5C" w:rsidRDefault="00D71D5C" w:rsidP="00323F48">
      <w:pPr>
        <w:rPr>
          <w:rFonts w:ascii="Arial" w:hAnsi="Arial" w:cs="Arial"/>
          <w:color w:val="000000"/>
          <w:sz w:val="20"/>
          <w:szCs w:val="20"/>
        </w:rPr>
      </w:pPr>
    </w:p>
    <w:p w:rsidR="00D71D5C" w:rsidRDefault="00D71D5C" w:rsidP="00323F48">
      <w:pPr>
        <w:rPr>
          <w:rFonts w:ascii="Arial" w:hAnsi="Arial" w:cs="Arial"/>
          <w:b/>
          <w:color w:val="000000"/>
          <w:sz w:val="20"/>
          <w:szCs w:val="20"/>
        </w:rPr>
      </w:pPr>
      <w:r>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D71D5C" w:rsidRPr="009252B7" w:rsidTr="00730ECF">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D71D5C" w:rsidRDefault="00D71D5C" w:rsidP="00323F48">
            <w:pPr>
              <w:spacing w:line="276" w:lineRule="auto"/>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D71D5C" w:rsidRDefault="00D71D5C" w:rsidP="00323F48">
            <w:pPr>
              <w:spacing w:line="276" w:lineRule="auto"/>
              <w:rPr>
                <w:b/>
              </w:rPr>
            </w:pPr>
            <w:r>
              <w:rPr>
                <w:b/>
              </w:rPr>
              <w:t>Description</w:t>
            </w:r>
          </w:p>
        </w:tc>
      </w:tr>
      <w:tr w:rsidR="00D71D5C" w:rsidRPr="009252B7" w:rsidTr="00730ECF">
        <w:trPr>
          <w:cantSplit/>
        </w:trPr>
        <w:tc>
          <w:tcPr>
            <w:tcW w:w="2268" w:type="dxa"/>
            <w:tcBorders>
              <w:top w:val="single" w:sz="4" w:space="0" w:color="auto"/>
              <w:left w:val="single" w:sz="4" w:space="0" w:color="auto"/>
              <w:bottom w:val="single" w:sz="4" w:space="0" w:color="auto"/>
              <w:right w:val="single" w:sz="4" w:space="0" w:color="auto"/>
            </w:tcBorders>
          </w:tcPr>
          <w:p w:rsidR="00D71D5C" w:rsidRDefault="00D71D5C" w:rsidP="00323F48">
            <w:pPr>
              <w:spacing w:line="276" w:lineRule="auto"/>
            </w:pPr>
            <w:r>
              <w:t>Action</w:t>
            </w:r>
          </w:p>
        </w:tc>
        <w:tc>
          <w:tcPr>
            <w:tcW w:w="6480" w:type="dxa"/>
            <w:tcBorders>
              <w:top w:val="single" w:sz="4" w:space="0" w:color="auto"/>
              <w:left w:val="single" w:sz="4" w:space="0" w:color="auto"/>
              <w:bottom w:val="single" w:sz="4" w:space="0" w:color="auto"/>
              <w:right w:val="single" w:sz="4" w:space="0" w:color="auto"/>
            </w:tcBorders>
          </w:tcPr>
          <w:p w:rsidR="00D71D5C" w:rsidRDefault="00D71D5C" w:rsidP="00323F48">
            <w:pPr>
              <w:spacing w:line="276" w:lineRule="auto"/>
            </w:pPr>
            <w:r>
              <w:t>Action code or method name</w:t>
            </w:r>
          </w:p>
        </w:tc>
      </w:tr>
      <w:tr w:rsidR="00D71D5C" w:rsidRPr="009252B7" w:rsidTr="00730ECF">
        <w:trPr>
          <w:cantSplit/>
        </w:trPr>
        <w:tc>
          <w:tcPr>
            <w:tcW w:w="2268" w:type="dxa"/>
            <w:tcBorders>
              <w:top w:val="single" w:sz="4" w:space="0" w:color="auto"/>
              <w:left w:val="single" w:sz="4" w:space="0" w:color="auto"/>
              <w:bottom w:val="single" w:sz="4" w:space="0" w:color="auto"/>
              <w:right w:val="single" w:sz="4" w:space="0" w:color="auto"/>
            </w:tcBorders>
          </w:tcPr>
          <w:p w:rsidR="00D71D5C" w:rsidRDefault="00D71D5C" w:rsidP="00323F48">
            <w:pPr>
              <w:spacing w:line="276" w:lineRule="auto"/>
            </w:pPr>
            <w:r>
              <w:t>Login</w:t>
            </w:r>
          </w:p>
        </w:tc>
        <w:tc>
          <w:tcPr>
            <w:tcW w:w="6480" w:type="dxa"/>
            <w:tcBorders>
              <w:top w:val="single" w:sz="4" w:space="0" w:color="auto"/>
              <w:left w:val="single" w:sz="4" w:space="0" w:color="auto"/>
              <w:bottom w:val="single" w:sz="4" w:space="0" w:color="auto"/>
              <w:right w:val="single" w:sz="4" w:space="0" w:color="auto"/>
            </w:tcBorders>
          </w:tcPr>
          <w:p w:rsidR="00D71D5C" w:rsidRDefault="00D71D5C" w:rsidP="00323F48">
            <w:pPr>
              <w:spacing w:line="276" w:lineRule="auto"/>
            </w:pPr>
            <w:r>
              <w:rPr>
                <w:rFonts w:ascii="Arial" w:hAnsi="Arial" w:cs="Arial"/>
                <w:color w:val="000000"/>
                <w:sz w:val="18"/>
                <w:szCs w:val="18"/>
              </w:rPr>
              <w:t>Unique system wide user authentication string</w:t>
            </w:r>
          </w:p>
        </w:tc>
      </w:tr>
      <w:tr w:rsidR="00D71D5C" w:rsidRPr="009252B7" w:rsidTr="00730ECF">
        <w:trPr>
          <w:cantSplit/>
        </w:trPr>
        <w:tc>
          <w:tcPr>
            <w:tcW w:w="2268" w:type="dxa"/>
            <w:tcBorders>
              <w:top w:val="single" w:sz="4" w:space="0" w:color="auto"/>
              <w:left w:val="single" w:sz="4" w:space="0" w:color="auto"/>
              <w:bottom w:val="single" w:sz="4" w:space="0" w:color="auto"/>
              <w:right w:val="single" w:sz="4" w:space="0" w:color="auto"/>
            </w:tcBorders>
          </w:tcPr>
          <w:p w:rsidR="00D71D5C" w:rsidRDefault="00D71D5C" w:rsidP="00323F48">
            <w:pPr>
              <w:spacing w:line="276" w:lineRule="auto"/>
            </w:pPr>
            <w:r>
              <w:lastRenderedPageBreak/>
              <w:t>Password</w:t>
            </w:r>
          </w:p>
        </w:tc>
        <w:tc>
          <w:tcPr>
            <w:tcW w:w="6480" w:type="dxa"/>
            <w:tcBorders>
              <w:top w:val="single" w:sz="4" w:space="0" w:color="auto"/>
              <w:left w:val="single" w:sz="4" w:space="0" w:color="auto"/>
              <w:bottom w:val="single" w:sz="4" w:space="0" w:color="auto"/>
              <w:right w:val="single" w:sz="4" w:space="0" w:color="auto"/>
            </w:tcBorders>
          </w:tcPr>
          <w:p w:rsidR="00D71D5C" w:rsidRDefault="00D71D5C" w:rsidP="00323F48">
            <w:pPr>
              <w:spacing w:line="276" w:lineRule="auto"/>
            </w:pPr>
            <w:r>
              <w:rPr>
                <w:rFonts w:ascii="Arial" w:hAnsi="Arial" w:cs="Arial"/>
                <w:color w:val="000000"/>
                <w:sz w:val="18"/>
                <w:szCs w:val="18"/>
              </w:rPr>
              <w:t>User’s password for authentication</w:t>
            </w:r>
          </w:p>
        </w:tc>
      </w:tr>
      <w:tr w:rsidR="00D71D5C" w:rsidRPr="009252B7" w:rsidTr="00730ECF">
        <w:trPr>
          <w:cantSplit/>
        </w:trPr>
        <w:tc>
          <w:tcPr>
            <w:tcW w:w="2268" w:type="dxa"/>
            <w:tcBorders>
              <w:top w:val="single" w:sz="4" w:space="0" w:color="auto"/>
              <w:left w:val="single" w:sz="4" w:space="0" w:color="auto"/>
              <w:bottom w:val="single" w:sz="4" w:space="0" w:color="auto"/>
              <w:right w:val="single" w:sz="4" w:space="0" w:color="auto"/>
            </w:tcBorders>
          </w:tcPr>
          <w:p w:rsidR="00D71D5C" w:rsidRDefault="00D71D5C" w:rsidP="00323F48">
            <w:pPr>
              <w:spacing w:line="276" w:lineRule="auto"/>
            </w:pPr>
            <w:r>
              <w:t>Name</w:t>
            </w:r>
          </w:p>
        </w:tc>
        <w:tc>
          <w:tcPr>
            <w:tcW w:w="6480" w:type="dxa"/>
            <w:tcBorders>
              <w:top w:val="single" w:sz="4" w:space="0" w:color="auto"/>
              <w:left w:val="single" w:sz="4" w:space="0" w:color="auto"/>
              <w:bottom w:val="single" w:sz="4" w:space="0" w:color="auto"/>
              <w:right w:val="single" w:sz="4" w:space="0" w:color="auto"/>
            </w:tcBorders>
          </w:tcPr>
          <w:p w:rsidR="00D71D5C" w:rsidRDefault="00D71D5C" w:rsidP="00323F48">
            <w:pPr>
              <w:spacing w:line="276" w:lineRule="auto"/>
            </w:pPr>
            <w:r>
              <w:t xml:space="preserve">This is the directory name of the payment record </w:t>
            </w:r>
          </w:p>
        </w:tc>
      </w:tr>
    </w:tbl>
    <w:p w:rsidR="00D71D5C" w:rsidRDefault="00D71D5C" w:rsidP="00323F48">
      <w:pPr>
        <w:spacing w:after="180" w:line="360" w:lineRule="atLeast"/>
        <w:rPr>
          <w:rFonts w:ascii="Arial" w:hAnsi="Arial" w:cs="Arial"/>
          <w:color w:val="000000"/>
          <w:sz w:val="20"/>
          <w:szCs w:val="20"/>
        </w:rPr>
      </w:pPr>
    </w:p>
    <w:p w:rsidR="00D71D5C" w:rsidRPr="00D71D5C" w:rsidRDefault="00D71D5C" w:rsidP="00323F48">
      <w:pPr>
        <w:rPr>
          <w:lang w:eastAsia="x-none"/>
        </w:rPr>
      </w:pPr>
    </w:p>
    <w:p w:rsidR="00605BC2" w:rsidRDefault="00605BC2" w:rsidP="00323F48">
      <w:pPr>
        <w:pStyle w:val="Heading3"/>
        <w:rPr>
          <w:lang w:val="en-US"/>
        </w:rPr>
      </w:pPr>
      <w:bookmarkStart w:id="9723" w:name="_Toc341877254"/>
      <w:bookmarkStart w:id="9724" w:name="_Toc343798679"/>
      <w:bookmarkStart w:id="9725" w:name="_Toc344960115"/>
      <w:bookmarkStart w:id="9726" w:name="_Toc345404355"/>
      <w:bookmarkStart w:id="9727" w:name="_Toc345404586"/>
      <w:bookmarkStart w:id="9728" w:name="_Toc345571787"/>
      <w:bookmarkStart w:id="9729" w:name="_Toc346442798"/>
      <w:bookmarkStart w:id="9730" w:name="_Toc346650328"/>
      <w:bookmarkStart w:id="9731" w:name="_Toc346780351"/>
      <w:bookmarkStart w:id="9732" w:name="_Toc346780687"/>
      <w:bookmarkStart w:id="9733" w:name="_Toc346962258"/>
      <w:bookmarkStart w:id="9734" w:name="_Toc347423600"/>
      <w:bookmarkStart w:id="9735" w:name="_Toc347473833"/>
      <w:bookmarkStart w:id="9736" w:name="_Toc347480566"/>
      <w:bookmarkStart w:id="9737" w:name="_Toc347758212"/>
      <w:bookmarkStart w:id="9738" w:name="_Toc347815897"/>
      <w:bookmarkStart w:id="9739" w:name="_Toc347848144"/>
      <w:bookmarkStart w:id="9740" w:name="_Toc348074961"/>
      <w:bookmarkStart w:id="9741" w:name="_Toc348340252"/>
      <w:bookmarkStart w:id="9742" w:name="_Toc348378949"/>
      <w:bookmarkStart w:id="9743" w:name="_Toc348506005"/>
      <w:bookmarkStart w:id="9744" w:name="_Toc348510388"/>
      <w:bookmarkStart w:id="9745" w:name="_Toc349029419"/>
      <w:bookmarkStart w:id="9746" w:name="_Toc349063897"/>
      <w:bookmarkStart w:id="9747" w:name="_Toc350252512"/>
      <w:bookmarkStart w:id="9748" w:name="_Toc350275264"/>
      <w:bookmarkStart w:id="9749" w:name="_Toc350448729"/>
      <w:bookmarkStart w:id="9750" w:name="_Toc350449048"/>
      <w:bookmarkStart w:id="9751" w:name="_Toc350867738"/>
      <w:bookmarkStart w:id="9752" w:name="_Toc350867994"/>
      <w:bookmarkStart w:id="9753" w:name="_Toc350953806"/>
      <w:bookmarkStart w:id="9754" w:name="_Toc350958047"/>
      <w:bookmarkStart w:id="9755" w:name="_Toc351013542"/>
      <w:bookmarkStart w:id="9756" w:name="_Toc351103518"/>
      <w:bookmarkStart w:id="9757" w:name="_Toc353303804"/>
      <w:bookmarkStart w:id="9758" w:name="_Toc355601073"/>
      <w:bookmarkStart w:id="9759" w:name="_Toc355603948"/>
      <w:bookmarkStart w:id="9760" w:name="_Toc357004007"/>
      <w:bookmarkStart w:id="9761" w:name="_Toc357326428"/>
      <w:bookmarkStart w:id="9762" w:name="_Toc357585759"/>
      <w:bookmarkStart w:id="9763" w:name="_Toc357837111"/>
      <w:bookmarkStart w:id="9764" w:name="_Toc358228468"/>
      <w:bookmarkStart w:id="9765" w:name="_Toc358228735"/>
      <w:bookmarkStart w:id="9766" w:name="_Toc361751594"/>
      <w:bookmarkStart w:id="9767" w:name="_Toc361768365"/>
      <w:bookmarkStart w:id="9768" w:name="_Toc361818889"/>
      <w:bookmarkStart w:id="9769" w:name="_Toc362979619"/>
      <w:bookmarkStart w:id="9770" w:name="_Toc364189641"/>
      <w:bookmarkStart w:id="9771" w:name="_Toc364236605"/>
      <w:bookmarkStart w:id="9772" w:name="_Toc364258746"/>
      <w:bookmarkStart w:id="9773" w:name="_Toc364794728"/>
      <w:bookmarkStart w:id="9774" w:name="_Toc367188140"/>
      <w:bookmarkStart w:id="9775" w:name="_Toc372054441"/>
      <w:bookmarkStart w:id="9776" w:name="_Toc372178263"/>
      <w:bookmarkStart w:id="9777" w:name="_Toc373053366"/>
      <w:bookmarkStart w:id="9778" w:name="_Toc373053645"/>
      <w:bookmarkStart w:id="9779" w:name="_Toc373060574"/>
      <w:bookmarkStart w:id="9780" w:name="_Toc373061275"/>
      <w:bookmarkStart w:id="9781" w:name="_Toc373061556"/>
      <w:bookmarkStart w:id="9782" w:name="_Toc373130850"/>
      <w:bookmarkStart w:id="9783" w:name="_Toc373139966"/>
      <w:bookmarkStart w:id="9784" w:name="_Toc375312034"/>
      <w:bookmarkStart w:id="9785" w:name="_Toc375640922"/>
      <w:bookmarkStart w:id="9786" w:name="_Toc376110241"/>
      <w:bookmarkStart w:id="9787" w:name="_Toc378409500"/>
      <w:bookmarkStart w:id="9788" w:name="_Toc379897269"/>
      <w:bookmarkStart w:id="9789" w:name="_Toc384060916"/>
      <w:bookmarkStart w:id="9790" w:name="_Toc388897892"/>
      <w:bookmarkStart w:id="9791" w:name="_Toc389157932"/>
      <w:bookmarkStart w:id="9792" w:name="_Toc391278112"/>
      <w:bookmarkStart w:id="9793" w:name="_Toc392481085"/>
      <w:bookmarkStart w:id="9794" w:name="_Toc393306188"/>
      <w:bookmarkStart w:id="9795" w:name="_Toc469976907"/>
      <w:r>
        <w:rPr>
          <w:lang w:val="en-US"/>
        </w:rPr>
        <w:t>getAccounts</w:t>
      </w:r>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bookmarkEnd w:id="9787"/>
      <w:bookmarkEnd w:id="9788"/>
      <w:bookmarkEnd w:id="9789"/>
      <w:bookmarkEnd w:id="9790"/>
      <w:bookmarkEnd w:id="9791"/>
      <w:bookmarkEnd w:id="9792"/>
      <w:bookmarkEnd w:id="9793"/>
      <w:bookmarkEnd w:id="9794"/>
      <w:bookmarkEnd w:id="9795"/>
    </w:p>
    <w:p w:rsidR="000A0FFC" w:rsidRDefault="000A0FFC" w:rsidP="00323F48">
      <w:r>
        <w:t>This call gets all the accounts and their associated coding fields from the Rms Coding Timestamp</w:t>
      </w:r>
    </w:p>
    <w:p w:rsidR="000A0FFC" w:rsidRDefault="000A0FFC" w:rsidP="00323F48">
      <w:r>
        <w:tab/>
      </w:r>
    </w:p>
    <w:p w:rsidR="000A0FFC" w:rsidRDefault="000A0FFC" w:rsidP="00323F48">
      <w:r w:rsidRPr="00A91E34">
        <w:rPr>
          <w:b/>
        </w:rPr>
        <w:t>G</w:t>
      </w:r>
      <w:r>
        <w:rPr>
          <w:b/>
        </w:rPr>
        <w:t>ET</w:t>
      </w:r>
      <w:r w:rsidRPr="00A91E34">
        <w:rPr>
          <w:b/>
        </w:rPr>
        <w:t>:</w:t>
      </w:r>
    </w:p>
    <w:p w:rsidR="009746ED" w:rsidRPr="00605BC2" w:rsidRDefault="000A0FFC" w:rsidP="00323F48">
      <w:r w:rsidRPr="00605BC2">
        <w:t>{webserver}/</w:t>
      </w:r>
      <w:r>
        <w:t>quickbook</w:t>
      </w:r>
      <w:r w:rsidRPr="00605BC2">
        <w:t>service/get</w:t>
      </w:r>
      <w:r>
        <w:t>Accounts</w:t>
      </w:r>
      <w:r w:rsidRPr="00605BC2">
        <w:t>/{login}/{password}/</w:t>
      </w:r>
      <w:r w:rsidR="009746ED">
        <w:t>{maxTimeStamp</w:t>
      </w:r>
      <w:r w:rsidR="009746ED" w:rsidRPr="00605BC2">
        <w:t>}/</w:t>
      </w:r>
    </w:p>
    <w:p w:rsidR="000A0FFC" w:rsidRPr="00605BC2" w:rsidRDefault="000A0FFC" w:rsidP="00323F48"/>
    <w:p w:rsidR="000A0FFC" w:rsidRDefault="000A0FFC" w:rsidP="00323F48">
      <w:r>
        <w:t>  </w:t>
      </w:r>
    </w:p>
    <w:p w:rsidR="000A0FFC" w:rsidRDefault="000A0FFC" w:rsidP="00323F48">
      <w:pPr>
        <w:rPr>
          <w:rFonts w:ascii="Arial" w:hAnsi="Arial" w:cs="Arial"/>
          <w:color w:val="000000"/>
          <w:sz w:val="20"/>
          <w:szCs w:val="20"/>
        </w:rPr>
      </w:pPr>
    </w:p>
    <w:p w:rsidR="000A0FFC" w:rsidRDefault="000A0FFC"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6119"/>
      </w:tblGrid>
      <w:tr w:rsidR="000A0FFC" w:rsidTr="000A0FFC">
        <w:trPr>
          <w:cantSplit/>
        </w:trPr>
        <w:tc>
          <w:tcPr>
            <w:tcW w:w="2629" w:type="dxa"/>
            <w:tcBorders>
              <w:top w:val="single" w:sz="4" w:space="0" w:color="auto"/>
              <w:left w:val="single" w:sz="4" w:space="0" w:color="auto"/>
              <w:bottom w:val="single" w:sz="4" w:space="0" w:color="auto"/>
              <w:right w:val="single" w:sz="4" w:space="0" w:color="auto"/>
            </w:tcBorders>
            <w:shd w:val="clear" w:color="auto" w:fill="FFFF00"/>
          </w:tcPr>
          <w:p w:rsidR="000A0FFC" w:rsidRPr="00CA388B" w:rsidRDefault="000A0FFC" w:rsidP="00323F48">
            <w:pPr>
              <w:rPr>
                <w:b/>
              </w:rPr>
            </w:pPr>
            <w:r>
              <w:rPr>
                <w:b/>
              </w:rPr>
              <w:t>Argument</w:t>
            </w:r>
          </w:p>
        </w:tc>
        <w:tc>
          <w:tcPr>
            <w:tcW w:w="6119" w:type="dxa"/>
            <w:tcBorders>
              <w:top w:val="single" w:sz="4" w:space="0" w:color="auto"/>
              <w:left w:val="single" w:sz="4" w:space="0" w:color="auto"/>
              <w:bottom w:val="single" w:sz="4" w:space="0" w:color="auto"/>
              <w:right w:val="single" w:sz="4" w:space="0" w:color="auto"/>
            </w:tcBorders>
            <w:shd w:val="clear" w:color="auto" w:fill="FFFF00"/>
          </w:tcPr>
          <w:p w:rsidR="000A0FFC" w:rsidRPr="00CA388B" w:rsidRDefault="000A0FFC" w:rsidP="00323F48">
            <w:pPr>
              <w:rPr>
                <w:b/>
              </w:rPr>
            </w:pPr>
            <w:r w:rsidRPr="00CA388B">
              <w:rPr>
                <w:b/>
              </w:rPr>
              <w:t>Description</w:t>
            </w:r>
          </w:p>
        </w:tc>
      </w:tr>
      <w:tr w:rsidR="000A0FFC" w:rsidTr="000A0FFC">
        <w:trPr>
          <w:cantSplit/>
        </w:trPr>
        <w:tc>
          <w:tcPr>
            <w:tcW w:w="2629" w:type="dxa"/>
            <w:shd w:val="clear" w:color="auto" w:fill="auto"/>
          </w:tcPr>
          <w:p w:rsidR="000A0FFC" w:rsidRDefault="000A0FFC" w:rsidP="00323F48">
            <w:r>
              <w:t>Action</w:t>
            </w:r>
          </w:p>
        </w:tc>
        <w:tc>
          <w:tcPr>
            <w:tcW w:w="6119" w:type="dxa"/>
            <w:shd w:val="clear" w:color="auto" w:fill="auto"/>
          </w:tcPr>
          <w:p w:rsidR="000A0FFC" w:rsidRDefault="000A0FFC" w:rsidP="00323F48">
            <w:r w:rsidRPr="00A91E34">
              <w:t>Action code or method name</w:t>
            </w:r>
          </w:p>
        </w:tc>
      </w:tr>
      <w:tr w:rsidR="000A0FFC" w:rsidTr="000A0FFC">
        <w:trPr>
          <w:cantSplit/>
        </w:trPr>
        <w:tc>
          <w:tcPr>
            <w:tcW w:w="2629" w:type="dxa"/>
            <w:shd w:val="clear" w:color="auto" w:fill="auto"/>
          </w:tcPr>
          <w:p w:rsidR="000A0FFC" w:rsidRDefault="000A0FFC" w:rsidP="00323F48">
            <w:r>
              <w:t>Login</w:t>
            </w:r>
          </w:p>
        </w:tc>
        <w:tc>
          <w:tcPr>
            <w:tcW w:w="6119" w:type="dxa"/>
            <w:shd w:val="clear" w:color="auto" w:fill="auto"/>
          </w:tcPr>
          <w:p w:rsidR="000A0FFC" w:rsidRDefault="000A0FFC" w:rsidP="00323F48">
            <w:r w:rsidRPr="004B3B1C">
              <w:t>Unique system wide user authentication string</w:t>
            </w:r>
          </w:p>
        </w:tc>
      </w:tr>
      <w:tr w:rsidR="000A0FFC" w:rsidTr="000A0FFC">
        <w:trPr>
          <w:cantSplit/>
        </w:trPr>
        <w:tc>
          <w:tcPr>
            <w:tcW w:w="2629" w:type="dxa"/>
            <w:shd w:val="clear" w:color="auto" w:fill="auto"/>
          </w:tcPr>
          <w:p w:rsidR="000A0FFC" w:rsidRDefault="000A0FFC" w:rsidP="00323F48">
            <w:r>
              <w:t>Password</w:t>
            </w:r>
          </w:p>
        </w:tc>
        <w:tc>
          <w:tcPr>
            <w:tcW w:w="6119" w:type="dxa"/>
            <w:shd w:val="clear" w:color="auto" w:fill="auto"/>
          </w:tcPr>
          <w:p w:rsidR="000A0FFC" w:rsidRDefault="000A0FFC" w:rsidP="00323F48">
            <w:r w:rsidRPr="004B3B1C">
              <w:t>User’s password for authentication</w:t>
            </w:r>
          </w:p>
        </w:tc>
      </w:tr>
      <w:tr w:rsidR="009746ED" w:rsidTr="00F541E4">
        <w:trPr>
          <w:cantSplit/>
        </w:trPr>
        <w:tc>
          <w:tcPr>
            <w:tcW w:w="2629" w:type="dxa"/>
            <w:shd w:val="clear" w:color="auto" w:fill="auto"/>
          </w:tcPr>
          <w:p w:rsidR="009746ED" w:rsidRDefault="009746ED" w:rsidP="00323F48">
            <w:r w:rsidRPr="00382946">
              <w:t>maxTimestamp</w:t>
            </w:r>
          </w:p>
        </w:tc>
        <w:tc>
          <w:tcPr>
            <w:tcW w:w="6119" w:type="dxa"/>
            <w:shd w:val="clear" w:color="auto" w:fill="auto"/>
          </w:tcPr>
          <w:p w:rsidR="009746ED" w:rsidRDefault="009746ED" w:rsidP="00323F48">
            <w:r w:rsidRPr="00F23E1B">
              <w:t>This is the maximum of content and content timestamps for all records of the given type. If not passed returns all records</w:t>
            </w:r>
          </w:p>
        </w:tc>
      </w:tr>
    </w:tbl>
    <w:p w:rsidR="000A0FFC" w:rsidRPr="00605BC2" w:rsidRDefault="000A0FFC" w:rsidP="00323F48">
      <w:pPr>
        <w:rPr>
          <w:lang w:eastAsia="x-none"/>
        </w:rPr>
      </w:pPr>
    </w:p>
    <w:p w:rsidR="000A0FFC" w:rsidRPr="000A0FFC" w:rsidRDefault="000A0FFC" w:rsidP="00323F48">
      <w:pPr>
        <w:rPr>
          <w:lang w:eastAsia="x-none"/>
        </w:rPr>
      </w:pPr>
    </w:p>
    <w:p w:rsidR="00D80451" w:rsidRDefault="00D80451" w:rsidP="00323F48">
      <w:pPr>
        <w:pStyle w:val="Heading3"/>
        <w:rPr>
          <w:lang w:val="en-US"/>
        </w:rPr>
      </w:pPr>
      <w:bookmarkStart w:id="9796" w:name="_Toc348506006"/>
      <w:bookmarkStart w:id="9797" w:name="_Toc348510389"/>
      <w:bookmarkStart w:id="9798" w:name="_Toc349029420"/>
      <w:bookmarkStart w:id="9799" w:name="_Toc349063898"/>
      <w:bookmarkStart w:id="9800" w:name="_Toc350252513"/>
      <w:bookmarkStart w:id="9801" w:name="_Toc350275265"/>
      <w:bookmarkStart w:id="9802" w:name="_Toc350448730"/>
      <w:bookmarkStart w:id="9803" w:name="_Toc350449049"/>
      <w:bookmarkStart w:id="9804" w:name="_Toc350867739"/>
      <w:bookmarkStart w:id="9805" w:name="_Toc350867995"/>
      <w:bookmarkStart w:id="9806" w:name="_Toc350953807"/>
      <w:bookmarkStart w:id="9807" w:name="_Toc350958048"/>
      <w:bookmarkStart w:id="9808" w:name="_Toc351013543"/>
      <w:bookmarkStart w:id="9809" w:name="_Toc351103519"/>
      <w:bookmarkStart w:id="9810" w:name="_Toc353303805"/>
      <w:bookmarkStart w:id="9811" w:name="_Toc355601074"/>
      <w:bookmarkStart w:id="9812" w:name="_Toc355603949"/>
      <w:bookmarkStart w:id="9813" w:name="_Toc357004008"/>
      <w:bookmarkStart w:id="9814" w:name="_Toc357326429"/>
      <w:bookmarkStart w:id="9815" w:name="_Toc357585760"/>
      <w:bookmarkStart w:id="9816" w:name="_Toc357837112"/>
      <w:bookmarkStart w:id="9817" w:name="_Toc358228469"/>
      <w:bookmarkStart w:id="9818" w:name="_Toc358228736"/>
      <w:bookmarkStart w:id="9819" w:name="_Toc361751595"/>
      <w:bookmarkStart w:id="9820" w:name="_Toc361768366"/>
      <w:bookmarkStart w:id="9821" w:name="_Toc361818890"/>
      <w:bookmarkStart w:id="9822" w:name="_Toc362979620"/>
      <w:bookmarkStart w:id="9823" w:name="_Toc364189642"/>
      <w:bookmarkStart w:id="9824" w:name="_Toc364236606"/>
      <w:bookmarkStart w:id="9825" w:name="_Toc364258747"/>
      <w:bookmarkStart w:id="9826" w:name="_Toc364794729"/>
      <w:bookmarkStart w:id="9827" w:name="_Toc367188141"/>
      <w:bookmarkStart w:id="9828" w:name="_Toc372054442"/>
      <w:bookmarkStart w:id="9829" w:name="_Toc372178264"/>
      <w:bookmarkStart w:id="9830" w:name="_Toc373053367"/>
      <w:bookmarkStart w:id="9831" w:name="_Toc373053646"/>
      <w:bookmarkStart w:id="9832" w:name="_Toc373060575"/>
      <w:bookmarkStart w:id="9833" w:name="_Toc373061276"/>
      <w:bookmarkStart w:id="9834" w:name="_Toc373061557"/>
      <w:bookmarkStart w:id="9835" w:name="_Toc373130851"/>
      <w:bookmarkStart w:id="9836" w:name="_Toc373139967"/>
      <w:bookmarkStart w:id="9837" w:name="_Toc375312035"/>
      <w:bookmarkStart w:id="9838" w:name="_Toc375640923"/>
      <w:bookmarkStart w:id="9839" w:name="_Toc376110242"/>
      <w:bookmarkStart w:id="9840" w:name="_Toc378409501"/>
      <w:bookmarkStart w:id="9841" w:name="_Toc379897270"/>
      <w:bookmarkStart w:id="9842" w:name="_Toc384060917"/>
      <w:bookmarkStart w:id="9843" w:name="_Toc388897893"/>
      <w:bookmarkStart w:id="9844" w:name="_Toc389157933"/>
      <w:bookmarkStart w:id="9845" w:name="_Toc391278113"/>
      <w:bookmarkStart w:id="9846" w:name="_Toc392481086"/>
      <w:bookmarkStart w:id="9847" w:name="_Toc393306189"/>
      <w:bookmarkStart w:id="9848" w:name="_Toc469976908"/>
      <w:bookmarkStart w:id="9849" w:name="_Toc341877255"/>
      <w:bookmarkStart w:id="9850" w:name="_Toc343798680"/>
      <w:bookmarkStart w:id="9851" w:name="_Toc344960116"/>
      <w:bookmarkStart w:id="9852" w:name="_Toc345404356"/>
      <w:bookmarkStart w:id="9853" w:name="_Toc345404587"/>
      <w:bookmarkStart w:id="9854" w:name="_Toc345571788"/>
      <w:bookmarkStart w:id="9855" w:name="_Toc346442799"/>
      <w:bookmarkStart w:id="9856" w:name="_Toc346650329"/>
      <w:bookmarkStart w:id="9857" w:name="_Toc346780352"/>
      <w:bookmarkStart w:id="9858" w:name="_Toc346780688"/>
      <w:bookmarkStart w:id="9859" w:name="_Toc346962259"/>
      <w:bookmarkStart w:id="9860" w:name="_Toc347423601"/>
      <w:bookmarkStart w:id="9861" w:name="_Toc347473834"/>
      <w:bookmarkStart w:id="9862" w:name="_Toc347480567"/>
      <w:bookmarkStart w:id="9863" w:name="_Toc347758213"/>
      <w:bookmarkStart w:id="9864" w:name="_Toc347815898"/>
      <w:bookmarkStart w:id="9865" w:name="_Toc347848145"/>
      <w:bookmarkStart w:id="9866" w:name="_Toc348074962"/>
      <w:bookmarkStart w:id="9867" w:name="_Toc348340253"/>
      <w:bookmarkStart w:id="9868" w:name="_Toc348378950"/>
      <w:r>
        <w:rPr>
          <w:lang w:val="en-US"/>
        </w:rPr>
        <w:t>getBills</w:t>
      </w:r>
      <w:bookmarkEnd w:id="9796"/>
      <w:bookmarkEnd w:id="9797"/>
      <w:bookmarkEnd w:id="9798"/>
      <w:bookmarkEnd w:id="9799"/>
      <w:bookmarkEnd w:id="9800"/>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p>
    <w:p w:rsidR="00A45718" w:rsidRPr="00A700E5" w:rsidRDefault="00A45718" w:rsidP="00323F48">
      <w:r w:rsidRPr="00A700E5">
        <w:t xml:space="preserve">This </w:t>
      </w:r>
      <w:r>
        <w:t>function gets all bills (header+details+coding fields) where invoice header for the userRecordId and for CodingName = Processed and CodingValue=no. You can only get bills where the login is a member of the functional group.</w:t>
      </w:r>
    </w:p>
    <w:p w:rsidR="00A45718" w:rsidRPr="00A700E5" w:rsidRDefault="00A45718" w:rsidP="00323F48"/>
    <w:p w:rsidR="00A45718" w:rsidRPr="007D5543" w:rsidRDefault="00A45718" w:rsidP="00323F48">
      <w:pPr>
        <w:rPr>
          <w:b/>
          <w:sz w:val="20"/>
          <w:szCs w:val="20"/>
        </w:rPr>
      </w:pPr>
      <w:r w:rsidRPr="007D5543">
        <w:rPr>
          <w:b/>
          <w:sz w:val="20"/>
          <w:szCs w:val="20"/>
        </w:rPr>
        <w:t>GET:</w:t>
      </w:r>
    </w:p>
    <w:p w:rsidR="00A45718" w:rsidRPr="00164BD4" w:rsidRDefault="00A45718" w:rsidP="00323F48">
      <w:pPr>
        <w:rPr>
          <w:rFonts w:ascii="Arial" w:hAnsi="Arial" w:cs="Arial"/>
          <w:color w:val="000000"/>
        </w:rPr>
      </w:pPr>
      <w:r w:rsidRPr="00164BD4">
        <w:rPr>
          <w:bdr w:val="none" w:sz="0" w:space="0" w:color="auto" w:frame="1"/>
          <w:shd w:val="clear" w:color="auto" w:fill="F8F8F8"/>
        </w:rPr>
        <w:t>{webserver}</w:t>
      </w:r>
      <w:r w:rsidRPr="00164BD4">
        <w:t>/quickbookservice/getInvoices/{login}/{password}/</w:t>
      </w:r>
    </w:p>
    <w:p w:rsidR="00A45718" w:rsidRPr="00A700E5" w:rsidRDefault="00A45718" w:rsidP="00323F48">
      <w:pPr>
        <w:rPr>
          <w:rFonts w:ascii="Arial" w:hAnsi="Arial" w:cs="Arial"/>
          <w:color w:val="000000"/>
          <w:sz w:val="18"/>
          <w:szCs w:val="18"/>
        </w:rPr>
      </w:pPr>
    </w:p>
    <w:p w:rsidR="00A45718" w:rsidRPr="00A700E5" w:rsidRDefault="00A45718" w:rsidP="00323F48">
      <w:pPr>
        <w:rPr>
          <w:rFonts w:ascii="Arial" w:hAnsi="Arial" w:cs="Arial"/>
          <w:color w:val="000000"/>
          <w:sz w:val="18"/>
          <w:szCs w:val="18"/>
        </w:rPr>
      </w:pPr>
    </w:p>
    <w:p w:rsidR="00A45718" w:rsidRPr="00C505B6" w:rsidRDefault="00A45718" w:rsidP="00323F48">
      <w:pPr>
        <w:rPr>
          <w:rFonts w:ascii="Arial" w:hAnsi="Arial" w:cs="Arial"/>
          <w:b/>
          <w:color w:val="000000"/>
          <w:sz w:val="20"/>
          <w:szCs w:val="20"/>
        </w:rPr>
      </w:pPr>
      <w:r w:rsidRPr="00C505B6">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A45718" w:rsidRPr="00A700E5" w:rsidTr="00A45718">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A45718" w:rsidRPr="00A700E5" w:rsidRDefault="00A45718" w:rsidP="00323F48">
            <w:pPr>
              <w:spacing w:line="276" w:lineRule="auto"/>
            </w:pPr>
            <w:r w:rsidRPr="00A700E5">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A45718" w:rsidRPr="00A700E5" w:rsidRDefault="00A45718" w:rsidP="00323F48">
            <w:pPr>
              <w:spacing w:line="276" w:lineRule="auto"/>
            </w:pPr>
            <w:r w:rsidRPr="00A700E5">
              <w:t>Description</w:t>
            </w:r>
          </w:p>
        </w:tc>
      </w:tr>
      <w:tr w:rsidR="00A45718" w:rsidRPr="00A700E5" w:rsidTr="00A45718">
        <w:trPr>
          <w:cantSplit/>
        </w:trPr>
        <w:tc>
          <w:tcPr>
            <w:tcW w:w="2268" w:type="dxa"/>
            <w:tcBorders>
              <w:top w:val="single" w:sz="4" w:space="0" w:color="auto"/>
              <w:left w:val="single" w:sz="4" w:space="0" w:color="auto"/>
              <w:bottom w:val="single" w:sz="4" w:space="0" w:color="auto"/>
              <w:right w:val="single" w:sz="4" w:space="0" w:color="auto"/>
            </w:tcBorders>
          </w:tcPr>
          <w:p w:rsidR="00A45718" w:rsidRPr="00A700E5" w:rsidRDefault="00A45718" w:rsidP="00323F48">
            <w:pPr>
              <w:spacing w:line="276" w:lineRule="auto"/>
            </w:pPr>
            <w:r w:rsidRPr="00A700E5">
              <w:t>action</w:t>
            </w:r>
          </w:p>
        </w:tc>
        <w:tc>
          <w:tcPr>
            <w:tcW w:w="6480" w:type="dxa"/>
            <w:tcBorders>
              <w:top w:val="single" w:sz="4" w:space="0" w:color="auto"/>
              <w:left w:val="single" w:sz="4" w:space="0" w:color="auto"/>
              <w:bottom w:val="single" w:sz="4" w:space="0" w:color="auto"/>
              <w:right w:val="single" w:sz="4" w:space="0" w:color="auto"/>
            </w:tcBorders>
          </w:tcPr>
          <w:p w:rsidR="00A45718" w:rsidRPr="00A700E5" w:rsidRDefault="00A45718" w:rsidP="00323F48">
            <w:pPr>
              <w:spacing w:line="276" w:lineRule="auto"/>
            </w:pPr>
            <w:r w:rsidRPr="00A700E5">
              <w:t>action code or method name</w:t>
            </w:r>
          </w:p>
        </w:tc>
      </w:tr>
      <w:tr w:rsidR="00A45718" w:rsidRPr="00A700E5" w:rsidTr="00A45718">
        <w:trPr>
          <w:cantSplit/>
        </w:trPr>
        <w:tc>
          <w:tcPr>
            <w:tcW w:w="2268" w:type="dxa"/>
            <w:tcBorders>
              <w:top w:val="single" w:sz="4" w:space="0" w:color="auto"/>
              <w:left w:val="single" w:sz="4" w:space="0" w:color="auto"/>
              <w:bottom w:val="single" w:sz="4" w:space="0" w:color="auto"/>
              <w:right w:val="single" w:sz="4" w:space="0" w:color="auto"/>
            </w:tcBorders>
          </w:tcPr>
          <w:p w:rsidR="00A45718" w:rsidRPr="00A700E5" w:rsidRDefault="00A45718" w:rsidP="00323F48">
            <w:pPr>
              <w:spacing w:line="276" w:lineRule="auto"/>
            </w:pPr>
            <w:r w:rsidRPr="00A700E5">
              <w:t>loginId</w:t>
            </w:r>
          </w:p>
        </w:tc>
        <w:tc>
          <w:tcPr>
            <w:tcW w:w="6480" w:type="dxa"/>
            <w:tcBorders>
              <w:top w:val="single" w:sz="4" w:space="0" w:color="auto"/>
              <w:left w:val="single" w:sz="4" w:space="0" w:color="auto"/>
              <w:bottom w:val="single" w:sz="4" w:space="0" w:color="auto"/>
              <w:right w:val="single" w:sz="4" w:space="0" w:color="auto"/>
            </w:tcBorders>
          </w:tcPr>
          <w:p w:rsidR="00A45718" w:rsidRPr="00A700E5" w:rsidRDefault="00A45718" w:rsidP="00323F48">
            <w:pPr>
              <w:spacing w:line="276" w:lineRule="auto"/>
            </w:pPr>
            <w:r w:rsidRPr="00A700E5">
              <w:t>User’s login for authentication</w:t>
            </w:r>
          </w:p>
        </w:tc>
      </w:tr>
      <w:tr w:rsidR="00A45718" w:rsidRPr="00A700E5" w:rsidTr="00A45718">
        <w:trPr>
          <w:cantSplit/>
        </w:trPr>
        <w:tc>
          <w:tcPr>
            <w:tcW w:w="2268" w:type="dxa"/>
            <w:tcBorders>
              <w:top w:val="single" w:sz="4" w:space="0" w:color="auto"/>
              <w:left w:val="single" w:sz="4" w:space="0" w:color="auto"/>
              <w:bottom w:val="single" w:sz="4" w:space="0" w:color="auto"/>
              <w:right w:val="single" w:sz="4" w:space="0" w:color="auto"/>
            </w:tcBorders>
          </w:tcPr>
          <w:p w:rsidR="00A45718" w:rsidRPr="00A700E5" w:rsidRDefault="00A45718" w:rsidP="00323F48">
            <w:pPr>
              <w:spacing w:line="276" w:lineRule="auto"/>
            </w:pPr>
            <w:r w:rsidRPr="00A700E5">
              <w:t>password</w:t>
            </w:r>
          </w:p>
        </w:tc>
        <w:tc>
          <w:tcPr>
            <w:tcW w:w="6480" w:type="dxa"/>
            <w:tcBorders>
              <w:top w:val="single" w:sz="4" w:space="0" w:color="auto"/>
              <w:left w:val="single" w:sz="4" w:space="0" w:color="auto"/>
              <w:bottom w:val="single" w:sz="4" w:space="0" w:color="auto"/>
              <w:right w:val="single" w:sz="4" w:space="0" w:color="auto"/>
            </w:tcBorders>
          </w:tcPr>
          <w:p w:rsidR="00A45718" w:rsidRPr="00A700E5" w:rsidRDefault="00A45718" w:rsidP="00323F48">
            <w:pPr>
              <w:spacing w:line="276" w:lineRule="auto"/>
            </w:pPr>
            <w:r w:rsidRPr="00A700E5">
              <w:t>User’s password for authentication</w:t>
            </w:r>
          </w:p>
        </w:tc>
      </w:tr>
    </w:tbl>
    <w:p w:rsidR="00A45718" w:rsidRPr="00E3221C" w:rsidRDefault="00A45718" w:rsidP="00323F48">
      <w:pPr>
        <w:rPr>
          <w:lang w:eastAsia="x-none"/>
        </w:rPr>
      </w:pPr>
    </w:p>
    <w:p w:rsidR="00A45718" w:rsidRPr="00A45718" w:rsidRDefault="00A45718" w:rsidP="00323F48">
      <w:pPr>
        <w:rPr>
          <w:lang w:eastAsia="x-none"/>
        </w:rPr>
      </w:pPr>
    </w:p>
    <w:p w:rsidR="00605BC2" w:rsidRDefault="00605BC2" w:rsidP="00323F48">
      <w:pPr>
        <w:pStyle w:val="Heading3"/>
        <w:rPr>
          <w:lang w:val="en-US"/>
        </w:rPr>
      </w:pPr>
      <w:bookmarkStart w:id="9869" w:name="_Toc348506007"/>
      <w:bookmarkStart w:id="9870" w:name="_Toc348510390"/>
      <w:bookmarkStart w:id="9871" w:name="_Toc349029421"/>
      <w:bookmarkStart w:id="9872" w:name="_Toc349063899"/>
      <w:bookmarkStart w:id="9873" w:name="_Toc350252514"/>
      <w:bookmarkStart w:id="9874" w:name="_Toc350275266"/>
      <w:bookmarkStart w:id="9875" w:name="_Toc350448731"/>
      <w:bookmarkStart w:id="9876" w:name="_Toc350449050"/>
      <w:bookmarkStart w:id="9877" w:name="_Toc350867740"/>
      <w:bookmarkStart w:id="9878" w:name="_Toc350867996"/>
      <w:bookmarkStart w:id="9879" w:name="_Toc350953808"/>
      <w:bookmarkStart w:id="9880" w:name="_Toc350958049"/>
      <w:bookmarkStart w:id="9881" w:name="_Toc351013544"/>
      <w:bookmarkStart w:id="9882" w:name="_Toc351103520"/>
      <w:bookmarkStart w:id="9883" w:name="_Toc353303806"/>
      <w:bookmarkStart w:id="9884" w:name="_Toc355601075"/>
      <w:bookmarkStart w:id="9885" w:name="_Toc355603950"/>
      <w:bookmarkStart w:id="9886" w:name="_Toc357004009"/>
      <w:bookmarkStart w:id="9887" w:name="_Toc357326430"/>
      <w:bookmarkStart w:id="9888" w:name="_Toc357585761"/>
      <w:bookmarkStart w:id="9889" w:name="_Toc357837113"/>
      <w:bookmarkStart w:id="9890" w:name="_Toc358228470"/>
      <w:bookmarkStart w:id="9891" w:name="_Toc358228737"/>
      <w:bookmarkStart w:id="9892" w:name="_Toc361751596"/>
      <w:bookmarkStart w:id="9893" w:name="_Toc361768367"/>
      <w:bookmarkStart w:id="9894" w:name="_Toc361818891"/>
      <w:bookmarkStart w:id="9895" w:name="_Toc362979621"/>
      <w:bookmarkStart w:id="9896" w:name="_Toc364189643"/>
      <w:bookmarkStart w:id="9897" w:name="_Toc364236607"/>
      <w:bookmarkStart w:id="9898" w:name="_Toc364258748"/>
      <w:bookmarkStart w:id="9899" w:name="_Toc364794730"/>
      <w:bookmarkStart w:id="9900" w:name="_Toc367188142"/>
      <w:bookmarkStart w:id="9901" w:name="_Toc372054443"/>
      <w:bookmarkStart w:id="9902" w:name="_Toc372178265"/>
      <w:bookmarkStart w:id="9903" w:name="_Toc373053368"/>
      <w:bookmarkStart w:id="9904" w:name="_Toc373053647"/>
      <w:bookmarkStart w:id="9905" w:name="_Toc373060576"/>
      <w:bookmarkStart w:id="9906" w:name="_Toc373061277"/>
      <w:bookmarkStart w:id="9907" w:name="_Toc373061558"/>
      <w:bookmarkStart w:id="9908" w:name="_Toc373130852"/>
      <w:bookmarkStart w:id="9909" w:name="_Toc373139968"/>
      <w:bookmarkStart w:id="9910" w:name="_Toc375312036"/>
      <w:bookmarkStart w:id="9911" w:name="_Toc375640924"/>
      <w:bookmarkStart w:id="9912" w:name="_Toc376110243"/>
      <w:bookmarkStart w:id="9913" w:name="_Toc378409502"/>
      <w:bookmarkStart w:id="9914" w:name="_Toc379897271"/>
      <w:bookmarkStart w:id="9915" w:name="_Toc384060918"/>
      <w:bookmarkStart w:id="9916" w:name="_Toc388897894"/>
      <w:bookmarkStart w:id="9917" w:name="_Toc389157934"/>
      <w:bookmarkStart w:id="9918" w:name="_Toc391278114"/>
      <w:bookmarkStart w:id="9919" w:name="_Toc392481087"/>
      <w:bookmarkStart w:id="9920" w:name="_Toc393306190"/>
      <w:bookmarkStart w:id="9921" w:name="_Toc469976909"/>
      <w:r>
        <w:rPr>
          <w:lang w:val="en-US"/>
        </w:rPr>
        <w:t>getCustomerRmaDetailIds</w:t>
      </w:r>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bookmarkEnd w:id="9865"/>
      <w:bookmarkEnd w:id="9866"/>
      <w:bookmarkEnd w:id="9867"/>
      <w:bookmarkEnd w:id="9868"/>
      <w:bookmarkEnd w:id="9869"/>
      <w:bookmarkEnd w:id="9870"/>
      <w:bookmarkEnd w:id="9871"/>
      <w:bookmarkEnd w:id="9872"/>
      <w:bookmarkEnd w:id="9873"/>
      <w:bookmarkEnd w:id="9874"/>
      <w:bookmarkEnd w:id="9875"/>
      <w:bookmarkEnd w:id="9876"/>
      <w:bookmarkEnd w:id="9877"/>
      <w:bookmarkEnd w:id="9878"/>
      <w:bookmarkEnd w:id="9879"/>
      <w:bookmarkEnd w:id="9880"/>
      <w:bookmarkEnd w:id="9881"/>
      <w:bookmarkEnd w:id="9882"/>
      <w:bookmarkEnd w:id="9883"/>
      <w:bookmarkEnd w:id="9884"/>
      <w:bookmarkEnd w:id="9885"/>
      <w:bookmarkEnd w:id="9886"/>
      <w:bookmarkEnd w:id="9887"/>
      <w:bookmarkEnd w:id="988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bookmarkEnd w:id="9911"/>
      <w:bookmarkEnd w:id="9912"/>
      <w:bookmarkEnd w:id="9913"/>
      <w:bookmarkEnd w:id="9914"/>
      <w:bookmarkEnd w:id="9915"/>
      <w:bookmarkEnd w:id="9916"/>
      <w:bookmarkEnd w:id="9917"/>
      <w:bookmarkEnd w:id="9918"/>
      <w:bookmarkEnd w:id="9919"/>
      <w:bookmarkEnd w:id="9920"/>
      <w:bookmarkEnd w:id="9921"/>
    </w:p>
    <w:p w:rsidR="00605BC2" w:rsidRDefault="00605BC2" w:rsidP="00323F48">
      <w:r>
        <w:t>This is used to read the customer rma detial ids for a given rma and organization.</w:t>
      </w:r>
    </w:p>
    <w:p w:rsidR="00605BC2" w:rsidRDefault="00605BC2" w:rsidP="00323F48"/>
    <w:p w:rsidR="00605BC2" w:rsidRDefault="00605BC2" w:rsidP="00323F48">
      <w:pPr>
        <w:rPr>
          <w:b/>
        </w:rPr>
      </w:pPr>
      <w:r>
        <w:rPr>
          <w:b/>
        </w:rPr>
        <w:t>GET:</w:t>
      </w:r>
    </w:p>
    <w:p w:rsidR="00605BC2" w:rsidRPr="00275F05" w:rsidRDefault="00605BC2" w:rsidP="00323F48">
      <w:pPr>
        <w:rPr>
          <w:rFonts w:ascii="Arial" w:hAnsi="Arial" w:cs="Arial"/>
          <w:color w:val="000000"/>
          <w:sz w:val="16"/>
          <w:szCs w:val="16"/>
        </w:rPr>
      </w:pPr>
      <w:r w:rsidRPr="00D36863">
        <w:rPr>
          <w:sz w:val="16"/>
          <w:szCs w:val="16"/>
          <w:bdr w:val="none" w:sz="0" w:space="0" w:color="auto" w:frame="1"/>
          <w:shd w:val="clear" w:color="auto" w:fill="F8F8F8"/>
        </w:rPr>
        <w:lastRenderedPageBreak/>
        <w:t>{webserver}</w:t>
      </w:r>
      <w:r w:rsidRPr="00D36863">
        <w:rPr>
          <w:sz w:val="16"/>
          <w:szCs w:val="16"/>
        </w:rPr>
        <w:t>/quickbookservice/getCustomerRmaDetailIds/</w:t>
      </w:r>
      <w:r>
        <w:rPr>
          <w:sz w:val="16"/>
          <w:szCs w:val="16"/>
        </w:rPr>
        <w:t>{login}/{password}</w:t>
      </w:r>
      <w:r w:rsidRPr="00D36863">
        <w:rPr>
          <w:sz w:val="16"/>
          <w:szCs w:val="16"/>
        </w:rPr>
        <w:t>/{parentObjectId}/{parentObjectType}/</w:t>
      </w:r>
    </w:p>
    <w:p w:rsidR="00605BC2" w:rsidRPr="0097407D" w:rsidRDefault="00605BC2" w:rsidP="00323F48">
      <w:pPr>
        <w:rPr>
          <w:rFonts w:ascii="Arial" w:hAnsi="Arial" w:cs="Arial"/>
          <w:color w:val="000000"/>
          <w:sz w:val="18"/>
          <w:szCs w:val="18"/>
        </w:rPr>
      </w:pPr>
    </w:p>
    <w:p w:rsidR="00605BC2" w:rsidRDefault="00605BC2" w:rsidP="00323F48">
      <w:pPr>
        <w:rPr>
          <w:rFonts w:ascii="Arial" w:hAnsi="Arial" w:cs="Arial"/>
          <w:b/>
          <w:color w:val="000000"/>
          <w:sz w:val="20"/>
          <w:szCs w:val="20"/>
        </w:rPr>
      </w:pPr>
      <w:r>
        <w:rPr>
          <w:rFonts w:ascii="Arial" w:hAnsi="Arial" w:cs="Arial"/>
          <w:b/>
          <w:color w:val="000000"/>
          <w:sz w:val="20"/>
          <w:szCs w:val="20"/>
        </w:rPr>
        <w:t>EXAMPLE:</w:t>
      </w:r>
    </w:p>
    <w:p w:rsidR="00605BC2" w:rsidRDefault="00605BC2" w:rsidP="00323F48">
      <w:pPr>
        <w:rPr>
          <w:sz w:val="18"/>
          <w:szCs w:val="18"/>
        </w:rPr>
      </w:pPr>
      <w:r w:rsidRPr="00D36863">
        <w:rPr>
          <w:sz w:val="18"/>
          <w:szCs w:val="18"/>
        </w:rPr>
        <w:t>{webserver}/quickbookservice/getCustomerRmaDetailIds/login/password//11/NRT202/</w:t>
      </w:r>
    </w:p>
    <w:p w:rsidR="00605BC2" w:rsidRDefault="00605BC2" w:rsidP="00323F48">
      <w:pPr>
        <w:rPr>
          <w:sz w:val="18"/>
          <w:szCs w:val="18"/>
        </w:rPr>
      </w:pPr>
    </w:p>
    <w:p w:rsidR="00605BC2" w:rsidRDefault="00605BC2" w:rsidP="00323F48"/>
    <w:p w:rsidR="00605BC2" w:rsidRDefault="00605BC2"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605BC2" w:rsidTr="00C40DAC">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605BC2" w:rsidRPr="00CA388B" w:rsidRDefault="00605BC2" w:rsidP="00323F48">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605BC2" w:rsidRPr="00CA388B" w:rsidRDefault="00605BC2" w:rsidP="00323F48">
            <w:pPr>
              <w:rPr>
                <w:b/>
              </w:rPr>
            </w:pPr>
            <w:r w:rsidRPr="00CA388B">
              <w:rPr>
                <w:b/>
              </w:rPr>
              <w:t>Description</w:t>
            </w:r>
          </w:p>
        </w:tc>
      </w:tr>
      <w:tr w:rsidR="00605BC2" w:rsidTr="00C40DAC">
        <w:trPr>
          <w:cantSplit/>
        </w:trPr>
        <w:tc>
          <w:tcPr>
            <w:tcW w:w="2268" w:type="dxa"/>
            <w:shd w:val="clear" w:color="auto" w:fill="auto"/>
          </w:tcPr>
          <w:p w:rsidR="00605BC2" w:rsidRDefault="00605BC2" w:rsidP="00323F48">
            <w:r>
              <w:t>Action</w:t>
            </w:r>
          </w:p>
        </w:tc>
        <w:tc>
          <w:tcPr>
            <w:tcW w:w="6480" w:type="dxa"/>
            <w:shd w:val="clear" w:color="auto" w:fill="auto"/>
          </w:tcPr>
          <w:p w:rsidR="00605BC2" w:rsidRDefault="00605BC2" w:rsidP="00323F48">
            <w:r w:rsidRPr="00A91E34">
              <w:t>Action code or method name</w:t>
            </w:r>
          </w:p>
        </w:tc>
      </w:tr>
      <w:tr w:rsidR="00605BC2" w:rsidTr="00C40DAC">
        <w:trPr>
          <w:cantSplit/>
        </w:trPr>
        <w:tc>
          <w:tcPr>
            <w:tcW w:w="2268" w:type="dxa"/>
            <w:shd w:val="clear" w:color="auto" w:fill="auto"/>
          </w:tcPr>
          <w:p w:rsidR="00605BC2" w:rsidRDefault="00605BC2" w:rsidP="00323F48">
            <w:r>
              <w:t>Login</w:t>
            </w:r>
          </w:p>
        </w:tc>
        <w:tc>
          <w:tcPr>
            <w:tcW w:w="6480" w:type="dxa"/>
            <w:shd w:val="clear" w:color="auto" w:fill="auto"/>
          </w:tcPr>
          <w:p w:rsidR="00605BC2" w:rsidRDefault="00605BC2" w:rsidP="00323F48">
            <w:r>
              <w:rPr>
                <w:rFonts w:ascii="Arial" w:hAnsi="Arial" w:cs="Arial"/>
                <w:color w:val="000000"/>
                <w:sz w:val="18"/>
                <w:szCs w:val="18"/>
              </w:rPr>
              <w:t>Unique system wide user authentication string</w:t>
            </w:r>
          </w:p>
        </w:tc>
      </w:tr>
      <w:tr w:rsidR="00605BC2" w:rsidTr="00C40DAC">
        <w:trPr>
          <w:cantSplit/>
        </w:trPr>
        <w:tc>
          <w:tcPr>
            <w:tcW w:w="2268" w:type="dxa"/>
            <w:shd w:val="clear" w:color="auto" w:fill="auto"/>
          </w:tcPr>
          <w:p w:rsidR="00605BC2" w:rsidRDefault="00605BC2" w:rsidP="00323F48">
            <w:r>
              <w:t>Password</w:t>
            </w:r>
          </w:p>
        </w:tc>
        <w:tc>
          <w:tcPr>
            <w:tcW w:w="6480" w:type="dxa"/>
            <w:shd w:val="clear" w:color="auto" w:fill="auto"/>
          </w:tcPr>
          <w:p w:rsidR="00605BC2" w:rsidRDefault="00605BC2" w:rsidP="00323F48">
            <w:r>
              <w:rPr>
                <w:rFonts w:ascii="Arial" w:hAnsi="Arial" w:cs="Arial"/>
                <w:color w:val="000000"/>
                <w:sz w:val="18"/>
                <w:szCs w:val="18"/>
              </w:rPr>
              <w:t>User’s password for authentication</w:t>
            </w:r>
          </w:p>
        </w:tc>
      </w:tr>
      <w:tr w:rsidR="00605BC2" w:rsidTr="00C40DAC">
        <w:trPr>
          <w:cantSplit/>
        </w:trPr>
        <w:tc>
          <w:tcPr>
            <w:tcW w:w="2268" w:type="dxa"/>
            <w:shd w:val="clear" w:color="auto" w:fill="auto"/>
          </w:tcPr>
          <w:p w:rsidR="00605BC2" w:rsidRDefault="00605BC2" w:rsidP="00323F48">
            <w:r>
              <w:t>Parent object id</w:t>
            </w:r>
          </w:p>
        </w:tc>
        <w:tc>
          <w:tcPr>
            <w:tcW w:w="6480" w:type="dxa"/>
            <w:shd w:val="clear" w:color="auto" w:fill="auto"/>
          </w:tcPr>
          <w:p w:rsidR="00605BC2" w:rsidRDefault="00605BC2" w:rsidP="00323F48">
            <w:r>
              <w:t>This id is obtained from the getRmaHeaderId</w:t>
            </w:r>
          </w:p>
        </w:tc>
      </w:tr>
      <w:tr w:rsidR="00605BC2" w:rsidTr="00C40DAC">
        <w:trPr>
          <w:cantSplit/>
        </w:trPr>
        <w:tc>
          <w:tcPr>
            <w:tcW w:w="2268" w:type="dxa"/>
            <w:shd w:val="clear" w:color="auto" w:fill="auto"/>
          </w:tcPr>
          <w:p w:rsidR="00605BC2" w:rsidRDefault="00605BC2" w:rsidP="00323F48">
            <w:r>
              <w:t>Parent object type</w:t>
            </w:r>
          </w:p>
        </w:tc>
        <w:tc>
          <w:tcPr>
            <w:tcW w:w="6480" w:type="dxa"/>
            <w:shd w:val="clear" w:color="auto" w:fill="auto"/>
          </w:tcPr>
          <w:p w:rsidR="00605BC2" w:rsidRDefault="00605BC2" w:rsidP="00323F48">
            <w:r>
              <w:t>This id is obtained from the getRmaHeaderId</w:t>
            </w:r>
          </w:p>
        </w:tc>
      </w:tr>
    </w:tbl>
    <w:p w:rsidR="00605BC2" w:rsidRDefault="00605BC2" w:rsidP="00323F48">
      <w:pPr>
        <w:rPr>
          <w:lang w:eastAsia="x-none"/>
        </w:rPr>
      </w:pPr>
    </w:p>
    <w:p w:rsidR="00605BC2" w:rsidRPr="00516183" w:rsidRDefault="00605BC2" w:rsidP="00323F48">
      <w:pPr>
        <w:rPr>
          <w:lang w:eastAsia="x-none"/>
        </w:rPr>
      </w:pPr>
    </w:p>
    <w:p w:rsidR="003C388F" w:rsidRDefault="003C388F" w:rsidP="00323F48">
      <w:pPr>
        <w:pStyle w:val="Heading3"/>
        <w:rPr>
          <w:lang w:val="en-US"/>
        </w:rPr>
      </w:pPr>
      <w:bookmarkStart w:id="9922" w:name="_Toc341877256"/>
      <w:bookmarkStart w:id="9923" w:name="_Toc343798681"/>
      <w:bookmarkStart w:id="9924" w:name="_Toc344960117"/>
      <w:bookmarkStart w:id="9925" w:name="_Toc345404357"/>
      <w:bookmarkStart w:id="9926" w:name="_Toc345404588"/>
      <w:bookmarkStart w:id="9927" w:name="_Toc345571789"/>
      <w:bookmarkStart w:id="9928" w:name="_Toc346442800"/>
      <w:bookmarkStart w:id="9929" w:name="_Toc346650330"/>
      <w:bookmarkStart w:id="9930" w:name="_Toc346780353"/>
      <w:bookmarkStart w:id="9931" w:name="_Toc346780689"/>
      <w:bookmarkStart w:id="9932" w:name="_Toc346962260"/>
      <w:bookmarkStart w:id="9933" w:name="_Toc347423602"/>
      <w:bookmarkStart w:id="9934" w:name="_Toc347473835"/>
      <w:bookmarkStart w:id="9935" w:name="_Toc347480568"/>
      <w:bookmarkStart w:id="9936" w:name="_Toc347758214"/>
      <w:bookmarkStart w:id="9937" w:name="_Toc347815899"/>
      <w:bookmarkStart w:id="9938" w:name="_Toc347848146"/>
      <w:bookmarkStart w:id="9939" w:name="_Toc348074963"/>
      <w:bookmarkStart w:id="9940" w:name="_Toc348340254"/>
      <w:bookmarkStart w:id="9941" w:name="_Toc348378951"/>
      <w:bookmarkStart w:id="9942" w:name="_Toc348506008"/>
      <w:bookmarkStart w:id="9943" w:name="_Toc348510391"/>
      <w:bookmarkStart w:id="9944" w:name="_Toc349029422"/>
      <w:bookmarkStart w:id="9945" w:name="_Toc349063900"/>
      <w:bookmarkStart w:id="9946" w:name="_Toc350252515"/>
      <w:bookmarkStart w:id="9947" w:name="_Toc350275267"/>
      <w:bookmarkStart w:id="9948" w:name="_Toc350448732"/>
      <w:bookmarkStart w:id="9949" w:name="_Toc350449051"/>
      <w:bookmarkStart w:id="9950" w:name="_Toc350867741"/>
      <w:bookmarkStart w:id="9951" w:name="_Toc350867997"/>
      <w:bookmarkStart w:id="9952" w:name="_Toc350953809"/>
      <w:bookmarkStart w:id="9953" w:name="_Toc350958050"/>
      <w:bookmarkStart w:id="9954" w:name="_Toc351013545"/>
      <w:bookmarkStart w:id="9955" w:name="_Toc351103521"/>
      <w:bookmarkStart w:id="9956" w:name="_Toc353303807"/>
      <w:bookmarkStart w:id="9957" w:name="_Toc355601076"/>
      <w:bookmarkStart w:id="9958" w:name="_Toc355603951"/>
      <w:bookmarkStart w:id="9959" w:name="_Toc357004010"/>
      <w:bookmarkStart w:id="9960" w:name="_Toc357326431"/>
      <w:bookmarkStart w:id="9961" w:name="_Toc357585762"/>
      <w:bookmarkStart w:id="9962" w:name="_Toc357837114"/>
      <w:bookmarkStart w:id="9963" w:name="_Toc358228471"/>
      <w:bookmarkStart w:id="9964" w:name="_Toc358228738"/>
      <w:bookmarkStart w:id="9965" w:name="_Toc361751597"/>
      <w:bookmarkStart w:id="9966" w:name="_Toc361768368"/>
      <w:bookmarkStart w:id="9967" w:name="_Toc361818892"/>
      <w:bookmarkStart w:id="9968" w:name="_Toc362979622"/>
      <w:bookmarkStart w:id="9969" w:name="_Toc364189644"/>
      <w:bookmarkStart w:id="9970" w:name="_Toc364236608"/>
      <w:bookmarkStart w:id="9971" w:name="_Toc364258749"/>
      <w:bookmarkStart w:id="9972" w:name="_Toc364794731"/>
      <w:bookmarkStart w:id="9973" w:name="_Toc367188143"/>
      <w:bookmarkStart w:id="9974" w:name="_Toc372054444"/>
      <w:bookmarkStart w:id="9975" w:name="_Toc372178266"/>
      <w:bookmarkStart w:id="9976" w:name="_Toc373053369"/>
      <w:bookmarkStart w:id="9977" w:name="_Toc373053648"/>
      <w:bookmarkStart w:id="9978" w:name="_Toc373060577"/>
      <w:bookmarkStart w:id="9979" w:name="_Toc373061278"/>
      <w:bookmarkStart w:id="9980" w:name="_Toc373061559"/>
      <w:bookmarkStart w:id="9981" w:name="_Toc373130853"/>
      <w:bookmarkStart w:id="9982" w:name="_Toc373139969"/>
      <w:bookmarkStart w:id="9983" w:name="_Toc375312037"/>
      <w:bookmarkStart w:id="9984" w:name="_Toc375640925"/>
      <w:bookmarkStart w:id="9985" w:name="_Toc376110244"/>
      <w:bookmarkStart w:id="9986" w:name="_Toc378409503"/>
      <w:bookmarkStart w:id="9987" w:name="_Toc379897272"/>
      <w:bookmarkStart w:id="9988" w:name="_Toc384060919"/>
      <w:bookmarkStart w:id="9989" w:name="_Toc388897895"/>
      <w:bookmarkStart w:id="9990" w:name="_Toc389157935"/>
      <w:bookmarkStart w:id="9991" w:name="_Toc391278115"/>
      <w:bookmarkStart w:id="9992" w:name="_Toc392481088"/>
      <w:bookmarkStart w:id="9993" w:name="_Toc393306191"/>
      <w:bookmarkStart w:id="9994" w:name="_Toc469976910"/>
      <w:r>
        <w:rPr>
          <w:lang w:val="en-US"/>
        </w:rPr>
        <w:t>getCustomerRmaHeaderId</w:t>
      </w:r>
      <w:bookmarkEnd w:id="9922"/>
      <w:bookmarkEnd w:id="9923"/>
      <w:bookmarkEnd w:id="9924"/>
      <w:bookmarkEnd w:id="9925"/>
      <w:bookmarkEnd w:id="9926"/>
      <w:bookmarkEnd w:id="9927"/>
      <w:bookmarkEnd w:id="9928"/>
      <w:bookmarkEnd w:id="9929"/>
      <w:bookmarkEnd w:id="9930"/>
      <w:bookmarkEnd w:id="9931"/>
      <w:bookmarkEnd w:id="9932"/>
      <w:bookmarkEnd w:id="9933"/>
      <w:bookmarkEnd w:id="9934"/>
      <w:bookmarkEnd w:id="9935"/>
      <w:bookmarkEnd w:id="9936"/>
      <w:bookmarkEnd w:id="9937"/>
      <w:bookmarkEnd w:id="9938"/>
      <w:bookmarkEnd w:id="9939"/>
      <w:bookmarkEnd w:id="9940"/>
      <w:bookmarkEnd w:id="9941"/>
      <w:bookmarkEnd w:id="9942"/>
      <w:bookmarkEnd w:id="9943"/>
      <w:bookmarkEnd w:id="9944"/>
      <w:bookmarkEnd w:id="9945"/>
      <w:bookmarkEnd w:id="9946"/>
      <w:bookmarkEnd w:id="9947"/>
      <w:bookmarkEnd w:id="9948"/>
      <w:bookmarkEnd w:id="9949"/>
      <w:bookmarkEnd w:id="9950"/>
      <w:bookmarkEnd w:id="9951"/>
      <w:bookmarkEnd w:id="9952"/>
      <w:bookmarkEnd w:id="9953"/>
      <w:bookmarkEnd w:id="9954"/>
      <w:bookmarkEnd w:id="9955"/>
      <w:bookmarkEnd w:id="9956"/>
      <w:bookmarkEnd w:id="9957"/>
      <w:bookmarkEnd w:id="9958"/>
      <w:bookmarkEnd w:id="9959"/>
      <w:bookmarkEnd w:id="9960"/>
      <w:bookmarkEnd w:id="9961"/>
      <w:bookmarkEnd w:id="9962"/>
      <w:bookmarkEnd w:id="9963"/>
      <w:bookmarkEnd w:id="9964"/>
      <w:bookmarkEnd w:id="9965"/>
      <w:bookmarkEnd w:id="9966"/>
      <w:bookmarkEnd w:id="9967"/>
      <w:bookmarkEnd w:id="9968"/>
      <w:bookmarkEnd w:id="9969"/>
      <w:bookmarkEnd w:id="9970"/>
      <w:bookmarkEnd w:id="9971"/>
      <w:bookmarkEnd w:id="9972"/>
      <w:bookmarkEnd w:id="9973"/>
      <w:bookmarkEnd w:id="9974"/>
      <w:bookmarkEnd w:id="9975"/>
      <w:bookmarkEnd w:id="9976"/>
      <w:bookmarkEnd w:id="9977"/>
      <w:bookmarkEnd w:id="9978"/>
      <w:bookmarkEnd w:id="9979"/>
      <w:bookmarkEnd w:id="9980"/>
      <w:bookmarkEnd w:id="9981"/>
      <w:bookmarkEnd w:id="9982"/>
      <w:bookmarkEnd w:id="9983"/>
      <w:bookmarkEnd w:id="9984"/>
      <w:bookmarkEnd w:id="9985"/>
      <w:bookmarkEnd w:id="9986"/>
      <w:bookmarkEnd w:id="9987"/>
      <w:bookmarkEnd w:id="9988"/>
      <w:bookmarkEnd w:id="9989"/>
      <w:bookmarkEnd w:id="9990"/>
      <w:bookmarkEnd w:id="9991"/>
      <w:bookmarkEnd w:id="9992"/>
      <w:bookmarkEnd w:id="9993"/>
      <w:bookmarkEnd w:id="9994"/>
    </w:p>
    <w:p w:rsidR="003C388F" w:rsidRDefault="003C388F" w:rsidP="00323F48">
      <w:r>
        <w:t>This is used to get the customer rma header id for a given customer rma number for a given organization.</w:t>
      </w:r>
    </w:p>
    <w:p w:rsidR="003C388F" w:rsidRDefault="003C388F" w:rsidP="00323F48"/>
    <w:p w:rsidR="003C388F" w:rsidRDefault="003C388F" w:rsidP="00323F48">
      <w:pPr>
        <w:rPr>
          <w:b/>
        </w:rPr>
      </w:pPr>
      <w:r>
        <w:rPr>
          <w:b/>
        </w:rPr>
        <w:t>GET:</w:t>
      </w:r>
    </w:p>
    <w:p w:rsidR="003C388F" w:rsidRPr="00275F05" w:rsidRDefault="00055D15" w:rsidP="00323F48">
      <w:pPr>
        <w:rPr>
          <w:rFonts w:ascii="Arial" w:hAnsi="Arial" w:cs="Arial"/>
          <w:color w:val="000000"/>
          <w:sz w:val="16"/>
          <w:szCs w:val="16"/>
        </w:rPr>
      </w:pPr>
      <w:r w:rsidRPr="00D36863">
        <w:rPr>
          <w:sz w:val="16"/>
          <w:szCs w:val="16"/>
          <w:bdr w:val="none" w:sz="0" w:space="0" w:color="auto" w:frame="1"/>
          <w:shd w:val="clear" w:color="auto" w:fill="F8F8F8"/>
        </w:rPr>
        <w:t>{webserver}</w:t>
      </w:r>
      <w:r w:rsidR="003C388F" w:rsidRPr="00D36863">
        <w:rPr>
          <w:sz w:val="16"/>
          <w:szCs w:val="16"/>
        </w:rPr>
        <w:t>/quickbookservice/getCustomerRMAHeaderId/</w:t>
      </w:r>
      <w:r w:rsidR="00E15F5D">
        <w:rPr>
          <w:sz w:val="16"/>
          <w:szCs w:val="16"/>
        </w:rPr>
        <w:t>{login}/{password}</w:t>
      </w:r>
      <w:r w:rsidR="003C388F" w:rsidRPr="00D36863">
        <w:rPr>
          <w:sz w:val="16"/>
          <w:szCs w:val="16"/>
        </w:rPr>
        <w:t>/{CustomerRmaNumber}</w:t>
      </w:r>
    </w:p>
    <w:p w:rsidR="003C388F" w:rsidRDefault="003C388F" w:rsidP="00323F48">
      <w:pPr>
        <w:rPr>
          <w:rFonts w:ascii="Arial" w:hAnsi="Arial" w:cs="Arial"/>
          <w:color w:val="000000"/>
          <w:sz w:val="18"/>
          <w:szCs w:val="18"/>
        </w:rPr>
      </w:pPr>
    </w:p>
    <w:p w:rsidR="003C388F" w:rsidRDefault="003C388F" w:rsidP="00323F48">
      <w:pPr>
        <w:rPr>
          <w:rFonts w:ascii="Arial" w:hAnsi="Arial" w:cs="Arial"/>
          <w:b/>
          <w:color w:val="000000"/>
          <w:sz w:val="20"/>
          <w:szCs w:val="20"/>
        </w:rPr>
      </w:pPr>
      <w:r>
        <w:rPr>
          <w:rFonts w:ascii="Arial" w:hAnsi="Arial" w:cs="Arial"/>
          <w:b/>
          <w:color w:val="000000"/>
          <w:sz w:val="20"/>
          <w:szCs w:val="20"/>
        </w:rPr>
        <w:t>EXAMPLE:</w:t>
      </w:r>
    </w:p>
    <w:p w:rsidR="00275F05" w:rsidRPr="00275F05" w:rsidRDefault="00055D15" w:rsidP="00323F48">
      <w:pPr>
        <w:rPr>
          <w:rFonts w:ascii="Arial" w:hAnsi="Arial" w:cs="Arial"/>
          <w:color w:val="000000"/>
          <w:sz w:val="16"/>
          <w:szCs w:val="16"/>
        </w:rPr>
      </w:pPr>
      <w:r w:rsidRPr="00D36863">
        <w:rPr>
          <w:rFonts w:ascii="Arial" w:hAnsi="Arial" w:cs="Arial"/>
          <w:color w:val="000000"/>
          <w:sz w:val="16"/>
          <w:szCs w:val="16"/>
        </w:rPr>
        <w:t>{webserver}</w:t>
      </w:r>
      <w:r w:rsidR="00275F05" w:rsidRPr="00D36863">
        <w:rPr>
          <w:rFonts w:ascii="Arial" w:hAnsi="Arial" w:cs="Arial"/>
          <w:color w:val="000000"/>
          <w:sz w:val="16"/>
          <w:szCs w:val="16"/>
        </w:rPr>
        <w:t>/quickbookservice/getCustomerRMAHeaderId/</w:t>
      </w:r>
      <w:r w:rsidR="00441541" w:rsidRPr="00D36863">
        <w:rPr>
          <w:rFonts w:ascii="Arial" w:hAnsi="Arial" w:cs="Arial"/>
          <w:color w:val="000000"/>
          <w:sz w:val="16"/>
          <w:szCs w:val="16"/>
        </w:rPr>
        <w:t>login/</w:t>
      </w:r>
      <w:r w:rsidR="00F16140" w:rsidRPr="00D36863">
        <w:rPr>
          <w:rFonts w:ascii="Arial" w:hAnsi="Arial" w:cs="Arial"/>
          <w:color w:val="000000"/>
          <w:sz w:val="16"/>
          <w:szCs w:val="16"/>
        </w:rPr>
        <w:t>password/</w:t>
      </w:r>
      <w:r w:rsidR="00275F05" w:rsidRPr="00D36863">
        <w:rPr>
          <w:rFonts w:ascii="Arial" w:hAnsi="Arial" w:cs="Arial"/>
          <w:color w:val="000000"/>
          <w:sz w:val="16"/>
          <w:szCs w:val="16"/>
        </w:rPr>
        <w:t>/9</w:t>
      </w:r>
    </w:p>
    <w:p w:rsidR="003C388F" w:rsidRDefault="003C388F" w:rsidP="00323F48">
      <w:r w:rsidRPr="00FB253C">
        <w:rPr>
          <w:rFonts w:ascii="Arial" w:hAnsi="Arial" w:cs="Arial"/>
          <w:color w:val="000000"/>
          <w:sz w:val="20"/>
          <w:szCs w:val="20"/>
        </w:rPr>
        <w:br/>
      </w:r>
    </w:p>
    <w:p w:rsidR="003C388F" w:rsidRDefault="003C388F" w:rsidP="00323F48">
      <w:pPr>
        <w:rPr>
          <w:rFonts w:ascii="Arial" w:hAnsi="Arial" w:cs="Arial"/>
          <w:b/>
          <w:color w:val="000000"/>
          <w:sz w:val="20"/>
          <w:szCs w:val="20"/>
        </w:rPr>
      </w:pPr>
      <w:r>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6358"/>
      </w:tblGrid>
      <w:tr w:rsidR="003C388F" w:rsidRPr="00E912B0" w:rsidTr="00DE5D39">
        <w:trPr>
          <w:cantSplit/>
        </w:trPr>
        <w:tc>
          <w:tcPr>
            <w:tcW w:w="2390" w:type="dxa"/>
            <w:tcBorders>
              <w:top w:val="single" w:sz="4" w:space="0" w:color="auto"/>
              <w:left w:val="single" w:sz="4" w:space="0" w:color="auto"/>
              <w:bottom w:val="single" w:sz="4" w:space="0" w:color="auto"/>
              <w:right w:val="single" w:sz="4" w:space="0" w:color="auto"/>
            </w:tcBorders>
            <w:shd w:val="clear" w:color="auto" w:fill="FFFF00"/>
          </w:tcPr>
          <w:p w:rsidR="003C388F" w:rsidRDefault="003C388F" w:rsidP="00323F48">
            <w:pPr>
              <w:spacing w:line="276" w:lineRule="auto"/>
              <w:rPr>
                <w:b/>
              </w:rPr>
            </w:pPr>
            <w:r>
              <w:rPr>
                <w:b/>
              </w:rPr>
              <w:t>Argument</w:t>
            </w:r>
          </w:p>
        </w:tc>
        <w:tc>
          <w:tcPr>
            <w:tcW w:w="6358" w:type="dxa"/>
            <w:tcBorders>
              <w:top w:val="single" w:sz="4" w:space="0" w:color="auto"/>
              <w:left w:val="single" w:sz="4" w:space="0" w:color="auto"/>
              <w:bottom w:val="single" w:sz="4" w:space="0" w:color="auto"/>
              <w:right w:val="single" w:sz="4" w:space="0" w:color="auto"/>
            </w:tcBorders>
            <w:shd w:val="clear" w:color="auto" w:fill="FFFF00"/>
          </w:tcPr>
          <w:p w:rsidR="003C388F" w:rsidRDefault="003C388F" w:rsidP="00323F48">
            <w:pPr>
              <w:spacing w:line="276" w:lineRule="auto"/>
              <w:rPr>
                <w:b/>
              </w:rPr>
            </w:pPr>
            <w:r>
              <w:rPr>
                <w:b/>
              </w:rPr>
              <w:t>Description</w:t>
            </w:r>
          </w:p>
        </w:tc>
      </w:tr>
      <w:tr w:rsidR="003C388F" w:rsidRPr="00E912B0" w:rsidTr="00DE5D39">
        <w:trPr>
          <w:cantSplit/>
        </w:trPr>
        <w:tc>
          <w:tcPr>
            <w:tcW w:w="2390" w:type="dxa"/>
            <w:tcBorders>
              <w:top w:val="single" w:sz="4" w:space="0" w:color="auto"/>
              <w:left w:val="single" w:sz="4" w:space="0" w:color="auto"/>
              <w:bottom w:val="single" w:sz="4" w:space="0" w:color="auto"/>
              <w:right w:val="single" w:sz="4" w:space="0" w:color="auto"/>
            </w:tcBorders>
          </w:tcPr>
          <w:p w:rsidR="003C388F" w:rsidRDefault="003C388F" w:rsidP="00323F48">
            <w:pPr>
              <w:spacing w:line="276" w:lineRule="auto"/>
            </w:pPr>
            <w:r>
              <w:t>action</w:t>
            </w:r>
          </w:p>
        </w:tc>
        <w:tc>
          <w:tcPr>
            <w:tcW w:w="6358" w:type="dxa"/>
            <w:tcBorders>
              <w:top w:val="single" w:sz="4" w:space="0" w:color="auto"/>
              <w:left w:val="single" w:sz="4" w:space="0" w:color="auto"/>
              <w:bottom w:val="single" w:sz="4" w:space="0" w:color="auto"/>
              <w:right w:val="single" w:sz="4" w:space="0" w:color="auto"/>
            </w:tcBorders>
          </w:tcPr>
          <w:p w:rsidR="003C388F" w:rsidRDefault="003C388F" w:rsidP="00323F48">
            <w:pPr>
              <w:spacing w:line="276" w:lineRule="auto"/>
            </w:pPr>
            <w:r>
              <w:t>getRecordMaxTimestamp - action code or method name</w:t>
            </w:r>
          </w:p>
        </w:tc>
      </w:tr>
      <w:tr w:rsidR="003C388F" w:rsidRPr="00E912B0" w:rsidTr="00DE5D39">
        <w:trPr>
          <w:cantSplit/>
        </w:trPr>
        <w:tc>
          <w:tcPr>
            <w:tcW w:w="2390" w:type="dxa"/>
            <w:tcBorders>
              <w:top w:val="single" w:sz="4" w:space="0" w:color="auto"/>
              <w:left w:val="single" w:sz="4" w:space="0" w:color="auto"/>
              <w:bottom w:val="single" w:sz="4" w:space="0" w:color="auto"/>
              <w:right w:val="single" w:sz="4" w:space="0" w:color="auto"/>
            </w:tcBorders>
          </w:tcPr>
          <w:p w:rsidR="003C388F" w:rsidRDefault="003C388F" w:rsidP="00323F48">
            <w:pPr>
              <w:spacing w:line="276" w:lineRule="auto"/>
            </w:pPr>
            <w:r>
              <w:t>loginId</w:t>
            </w:r>
          </w:p>
        </w:tc>
        <w:tc>
          <w:tcPr>
            <w:tcW w:w="6358" w:type="dxa"/>
            <w:tcBorders>
              <w:top w:val="single" w:sz="4" w:space="0" w:color="auto"/>
              <w:left w:val="single" w:sz="4" w:space="0" w:color="auto"/>
              <w:bottom w:val="single" w:sz="4" w:space="0" w:color="auto"/>
              <w:right w:val="single" w:sz="4" w:space="0" w:color="auto"/>
            </w:tcBorders>
          </w:tcPr>
          <w:p w:rsidR="003C388F" w:rsidRDefault="003C388F" w:rsidP="00323F48">
            <w:pPr>
              <w:spacing w:line="276" w:lineRule="auto"/>
            </w:pPr>
            <w:r>
              <w:t>User’s login for authentication</w:t>
            </w:r>
          </w:p>
        </w:tc>
      </w:tr>
      <w:tr w:rsidR="003C388F" w:rsidRPr="00E912B0" w:rsidTr="00DE5D39">
        <w:trPr>
          <w:cantSplit/>
        </w:trPr>
        <w:tc>
          <w:tcPr>
            <w:tcW w:w="2390" w:type="dxa"/>
            <w:tcBorders>
              <w:top w:val="single" w:sz="4" w:space="0" w:color="auto"/>
              <w:left w:val="single" w:sz="4" w:space="0" w:color="auto"/>
              <w:bottom w:val="single" w:sz="4" w:space="0" w:color="auto"/>
              <w:right w:val="single" w:sz="4" w:space="0" w:color="auto"/>
            </w:tcBorders>
          </w:tcPr>
          <w:p w:rsidR="003C388F" w:rsidRDefault="003C388F" w:rsidP="00323F48">
            <w:pPr>
              <w:spacing w:line="276" w:lineRule="auto"/>
            </w:pPr>
            <w:r>
              <w:t>password</w:t>
            </w:r>
          </w:p>
        </w:tc>
        <w:tc>
          <w:tcPr>
            <w:tcW w:w="6358" w:type="dxa"/>
            <w:tcBorders>
              <w:top w:val="single" w:sz="4" w:space="0" w:color="auto"/>
              <w:left w:val="single" w:sz="4" w:space="0" w:color="auto"/>
              <w:bottom w:val="single" w:sz="4" w:space="0" w:color="auto"/>
              <w:right w:val="single" w:sz="4" w:space="0" w:color="auto"/>
            </w:tcBorders>
          </w:tcPr>
          <w:p w:rsidR="003C388F" w:rsidRDefault="003C388F" w:rsidP="00323F48">
            <w:pPr>
              <w:spacing w:line="276" w:lineRule="auto"/>
            </w:pPr>
            <w:r>
              <w:t>User’s password for authentication</w:t>
            </w:r>
          </w:p>
        </w:tc>
      </w:tr>
      <w:tr w:rsidR="003C388F" w:rsidRPr="00E912B0" w:rsidTr="00DE5D39">
        <w:trPr>
          <w:cantSplit/>
        </w:trPr>
        <w:tc>
          <w:tcPr>
            <w:tcW w:w="2390" w:type="dxa"/>
            <w:tcBorders>
              <w:top w:val="single" w:sz="4" w:space="0" w:color="auto"/>
              <w:left w:val="single" w:sz="4" w:space="0" w:color="auto"/>
              <w:bottom w:val="single" w:sz="4" w:space="0" w:color="auto"/>
              <w:right w:val="single" w:sz="4" w:space="0" w:color="auto"/>
            </w:tcBorders>
          </w:tcPr>
          <w:p w:rsidR="003C388F" w:rsidRDefault="003C388F" w:rsidP="00323F48">
            <w:pPr>
              <w:spacing w:line="276" w:lineRule="auto"/>
            </w:pPr>
            <w:r>
              <w:t>CustomerRmaNumber</w:t>
            </w:r>
          </w:p>
        </w:tc>
        <w:tc>
          <w:tcPr>
            <w:tcW w:w="6358" w:type="dxa"/>
            <w:tcBorders>
              <w:top w:val="single" w:sz="4" w:space="0" w:color="auto"/>
              <w:left w:val="single" w:sz="4" w:space="0" w:color="auto"/>
              <w:bottom w:val="single" w:sz="4" w:space="0" w:color="auto"/>
              <w:right w:val="single" w:sz="4" w:space="0" w:color="auto"/>
            </w:tcBorders>
          </w:tcPr>
          <w:p w:rsidR="003C388F" w:rsidRDefault="003C388F" w:rsidP="00323F48">
            <w:pPr>
              <w:spacing w:line="276" w:lineRule="auto"/>
            </w:pPr>
            <w:r>
              <w:t>This is the number assigned by the factory and sent to the customer so they can return material</w:t>
            </w:r>
          </w:p>
        </w:tc>
      </w:tr>
    </w:tbl>
    <w:p w:rsidR="003C388F" w:rsidRDefault="003C388F" w:rsidP="00323F48">
      <w:pPr>
        <w:spacing w:after="180" w:line="360" w:lineRule="atLeast"/>
        <w:rPr>
          <w:rFonts w:ascii="Arial" w:hAnsi="Arial" w:cs="Arial"/>
          <w:color w:val="000000"/>
          <w:sz w:val="20"/>
          <w:szCs w:val="20"/>
        </w:rPr>
      </w:pPr>
    </w:p>
    <w:p w:rsidR="003C388F" w:rsidRPr="00D35467" w:rsidRDefault="003C388F" w:rsidP="00323F48">
      <w:pPr>
        <w:rPr>
          <w:lang w:eastAsia="x-none"/>
        </w:rPr>
      </w:pPr>
    </w:p>
    <w:p w:rsidR="00107184" w:rsidRDefault="00107184" w:rsidP="00107184">
      <w:pPr>
        <w:pStyle w:val="Heading3"/>
        <w:rPr>
          <w:lang w:val="en-US"/>
        </w:rPr>
      </w:pPr>
      <w:bookmarkStart w:id="9995" w:name="_Toc373053395"/>
      <w:bookmarkStart w:id="9996" w:name="_Toc373053674"/>
      <w:bookmarkStart w:id="9997" w:name="_Toc373060603"/>
      <w:bookmarkStart w:id="9998" w:name="_Toc373061300"/>
      <w:bookmarkStart w:id="9999" w:name="_Toc373061581"/>
      <w:bookmarkStart w:id="10000" w:name="_Toc373130875"/>
      <w:bookmarkStart w:id="10001" w:name="_Toc373139970"/>
      <w:bookmarkStart w:id="10002" w:name="_Toc375312038"/>
      <w:bookmarkStart w:id="10003" w:name="_Toc375640926"/>
      <w:bookmarkStart w:id="10004" w:name="_Toc376110245"/>
      <w:bookmarkStart w:id="10005" w:name="_Toc378409504"/>
      <w:bookmarkStart w:id="10006" w:name="_Toc379897273"/>
      <w:bookmarkStart w:id="10007" w:name="_Toc384060920"/>
      <w:bookmarkStart w:id="10008" w:name="_Toc388897896"/>
      <w:bookmarkStart w:id="10009" w:name="_Toc389157936"/>
      <w:bookmarkStart w:id="10010" w:name="_Toc391278116"/>
      <w:bookmarkStart w:id="10011" w:name="_Toc392481089"/>
      <w:bookmarkStart w:id="10012" w:name="_Toc393306192"/>
      <w:bookmarkStart w:id="10013" w:name="_Toc469976911"/>
      <w:bookmarkStart w:id="10014" w:name="_Toc341877257"/>
      <w:bookmarkStart w:id="10015" w:name="_Toc343798682"/>
      <w:bookmarkStart w:id="10016" w:name="_Toc344960118"/>
      <w:bookmarkStart w:id="10017" w:name="_Toc345404358"/>
      <w:bookmarkStart w:id="10018" w:name="_Toc345404589"/>
      <w:bookmarkStart w:id="10019" w:name="_Toc345571790"/>
      <w:bookmarkStart w:id="10020" w:name="_Toc346442801"/>
      <w:bookmarkStart w:id="10021" w:name="_Toc346650331"/>
      <w:bookmarkStart w:id="10022" w:name="_Toc346780354"/>
      <w:bookmarkStart w:id="10023" w:name="_Toc346780690"/>
      <w:bookmarkStart w:id="10024" w:name="_Toc346962261"/>
      <w:bookmarkStart w:id="10025" w:name="_Toc347423603"/>
      <w:bookmarkStart w:id="10026" w:name="_Toc347473836"/>
      <w:bookmarkStart w:id="10027" w:name="_Toc347480569"/>
      <w:bookmarkStart w:id="10028" w:name="_Toc347758215"/>
      <w:bookmarkStart w:id="10029" w:name="_Toc347815900"/>
      <w:bookmarkStart w:id="10030" w:name="_Toc347848147"/>
      <w:bookmarkStart w:id="10031" w:name="_Toc348074964"/>
      <w:bookmarkStart w:id="10032" w:name="_Toc348340255"/>
      <w:bookmarkStart w:id="10033" w:name="_Toc348378952"/>
      <w:bookmarkStart w:id="10034" w:name="_Toc348506009"/>
      <w:bookmarkStart w:id="10035" w:name="_Toc348510392"/>
      <w:bookmarkStart w:id="10036" w:name="_Toc349029423"/>
      <w:bookmarkStart w:id="10037" w:name="_Toc349063901"/>
      <w:bookmarkStart w:id="10038" w:name="_Toc350252516"/>
      <w:bookmarkStart w:id="10039" w:name="_Toc350275268"/>
      <w:bookmarkStart w:id="10040" w:name="_Toc350448733"/>
      <w:bookmarkStart w:id="10041" w:name="_Toc350449052"/>
      <w:bookmarkStart w:id="10042" w:name="_Toc350867742"/>
      <w:bookmarkStart w:id="10043" w:name="_Toc350867998"/>
      <w:bookmarkStart w:id="10044" w:name="_Toc350953810"/>
      <w:bookmarkStart w:id="10045" w:name="_Toc350958051"/>
      <w:bookmarkStart w:id="10046" w:name="_Toc351013546"/>
      <w:bookmarkStart w:id="10047" w:name="_Toc351103522"/>
      <w:bookmarkStart w:id="10048" w:name="_Toc353303808"/>
      <w:bookmarkStart w:id="10049" w:name="_Toc355601077"/>
      <w:bookmarkStart w:id="10050" w:name="_Toc355603952"/>
      <w:bookmarkStart w:id="10051" w:name="_Toc357004011"/>
      <w:bookmarkStart w:id="10052" w:name="_Toc357326432"/>
      <w:bookmarkStart w:id="10053" w:name="_Toc357585763"/>
      <w:bookmarkStart w:id="10054" w:name="_Toc357837115"/>
      <w:bookmarkStart w:id="10055" w:name="_Toc358228472"/>
      <w:bookmarkStart w:id="10056" w:name="_Toc358228739"/>
      <w:bookmarkStart w:id="10057" w:name="_Toc361751598"/>
      <w:bookmarkStart w:id="10058" w:name="_Toc361768369"/>
      <w:bookmarkStart w:id="10059" w:name="_Toc361818893"/>
      <w:bookmarkStart w:id="10060" w:name="_Toc362979623"/>
      <w:bookmarkStart w:id="10061" w:name="_Toc364189645"/>
      <w:bookmarkStart w:id="10062" w:name="_Toc364236609"/>
      <w:bookmarkStart w:id="10063" w:name="_Toc364258750"/>
      <w:bookmarkStart w:id="10064" w:name="_Toc364794732"/>
      <w:bookmarkStart w:id="10065" w:name="_Toc367188144"/>
      <w:bookmarkStart w:id="10066" w:name="_Toc372054445"/>
      <w:bookmarkStart w:id="10067" w:name="_Toc372178267"/>
      <w:bookmarkStart w:id="10068" w:name="_Toc373053370"/>
      <w:bookmarkStart w:id="10069" w:name="_Toc373053649"/>
      <w:bookmarkStart w:id="10070" w:name="_Toc373060578"/>
      <w:bookmarkStart w:id="10071" w:name="_Toc373061279"/>
      <w:bookmarkStart w:id="10072" w:name="_Toc373061560"/>
      <w:bookmarkStart w:id="10073" w:name="_Toc373130854"/>
      <w:r>
        <w:rPr>
          <w:lang w:val="en-US"/>
        </w:rPr>
        <w:t>getCustomerR</w:t>
      </w:r>
      <w:bookmarkEnd w:id="9995"/>
      <w:bookmarkEnd w:id="9996"/>
      <w:r>
        <w:rPr>
          <w:lang w:val="en-US"/>
        </w:rPr>
        <w:t>MAs</w:t>
      </w:r>
      <w:bookmarkEnd w:id="9997"/>
      <w:bookmarkEnd w:id="9998"/>
      <w:bookmarkEnd w:id="9999"/>
      <w:bookmarkEnd w:id="10000"/>
      <w:bookmarkEnd w:id="10001"/>
      <w:bookmarkEnd w:id="10002"/>
      <w:bookmarkEnd w:id="10003"/>
      <w:bookmarkEnd w:id="10004"/>
      <w:bookmarkEnd w:id="10005"/>
      <w:bookmarkEnd w:id="10006"/>
      <w:bookmarkEnd w:id="10007"/>
      <w:bookmarkEnd w:id="10008"/>
      <w:bookmarkEnd w:id="10009"/>
      <w:bookmarkEnd w:id="10010"/>
      <w:bookmarkEnd w:id="10011"/>
      <w:bookmarkEnd w:id="10012"/>
      <w:bookmarkEnd w:id="10013"/>
    </w:p>
    <w:p w:rsidR="00107184" w:rsidRDefault="00107184" w:rsidP="00107184">
      <w:pPr>
        <w:rPr>
          <w:lang w:eastAsia="x-none"/>
        </w:rPr>
      </w:pPr>
      <w:r>
        <w:rPr>
          <w:lang w:eastAsia="x-none"/>
        </w:rPr>
        <w:t>This call returns all customers header and detail coding information for processed flag with given date range.</w:t>
      </w:r>
    </w:p>
    <w:p w:rsidR="00107184" w:rsidRPr="00D71D5C" w:rsidRDefault="00107184" w:rsidP="00107184">
      <w:pPr>
        <w:rPr>
          <w:lang w:eastAsia="x-none"/>
        </w:rPr>
      </w:pPr>
    </w:p>
    <w:p w:rsidR="00107184" w:rsidRPr="00D71D5C" w:rsidRDefault="00107184" w:rsidP="00107184">
      <w:pPr>
        <w:rPr>
          <w:b/>
        </w:rPr>
      </w:pPr>
      <w:r w:rsidRPr="00D71D5C">
        <w:rPr>
          <w:b/>
        </w:rPr>
        <w:t>GET:</w:t>
      </w:r>
    </w:p>
    <w:p w:rsidR="00107184" w:rsidRPr="00D71D5C" w:rsidRDefault="00107184" w:rsidP="00107184">
      <w:r w:rsidRPr="00D71D5C">
        <w:rPr>
          <w:bdr w:val="none" w:sz="0" w:space="0" w:color="auto" w:frame="1"/>
          <w:shd w:val="clear" w:color="auto" w:fill="F8F8F8"/>
        </w:rPr>
        <w:t>{webserver}</w:t>
      </w:r>
      <w:r w:rsidRPr="00D71D5C">
        <w:t>/quickbookservice/get</w:t>
      </w:r>
      <w:r>
        <w:t>CustomerRMAs</w:t>
      </w:r>
      <w:r w:rsidRPr="00D71D5C">
        <w:t>/{l</w:t>
      </w:r>
      <w:r>
        <w:t>ogin}/{password}/</w:t>
      </w:r>
      <w:r w:rsidR="00A80813">
        <w:t>{CustomerRecordId}/</w:t>
      </w:r>
      <w:r>
        <w:t>{</w:t>
      </w:r>
      <w:r w:rsidR="00D37C96">
        <w:t>Processed}/</w:t>
      </w:r>
    </w:p>
    <w:p w:rsidR="00107184" w:rsidRPr="00D71D5C" w:rsidRDefault="00107184" w:rsidP="00107184"/>
    <w:p w:rsidR="00107184" w:rsidRPr="00C505B6" w:rsidRDefault="00107184" w:rsidP="00107184">
      <w:pPr>
        <w:rPr>
          <w:rFonts w:ascii="Arial" w:hAnsi="Arial" w:cs="Arial"/>
          <w:b/>
          <w:color w:val="000000"/>
          <w:sz w:val="20"/>
          <w:szCs w:val="20"/>
        </w:rPr>
      </w:pPr>
      <w:r w:rsidRPr="00C505B6">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107184" w:rsidRPr="00A700E5" w:rsidTr="004A1487">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107184" w:rsidRPr="00A700E5" w:rsidRDefault="00107184" w:rsidP="00107184">
            <w:pPr>
              <w:spacing w:line="276" w:lineRule="auto"/>
            </w:pPr>
            <w:r w:rsidRPr="00A700E5">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107184" w:rsidRPr="00A700E5" w:rsidRDefault="00107184" w:rsidP="00107184">
            <w:pPr>
              <w:spacing w:line="276" w:lineRule="auto"/>
            </w:pPr>
            <w:r w:rsidRPr="00A700E5">
              <w:t>Description</w:t>
            </w:r>
          </w:p>
        </w:tc>
      </w:tr>
      <w:tr w:rsidR="00107184" w:rsidRPr="00A700E5" w:rsidTr="004A1487">
        <w:trPr>
          <w:cantSplit/>
        </w:trPr>
        <w:tc>
          <w:tcPr>
            <w:tcW w:w="2268" w:type="dxa"/>
            <w:tcBorders>
              <w:top w:val="single" w:sz="4" w:space="0" w:color="auto"/>
              <w:left w:val="single" w:sz="4" w:space="0" w:color="auto"/>
              <w:bottom w:val="single" w:sz="4" w:space="0" w:color="auto"/>
              <w:right w:val="single" w:sz="4" w:space="0" w:color="auto"/>
            </w:tcBorders>
          </w:tcPr>
          <w:p w:rsidR="00107184" w:rsidRPr="00A700E5" w:rsidRDefault="00107184" w:rsidP="00107184">
            <w:pPr>
              <w:spacing w:line="276" w:lineRule="auto"/>
            </w:pPr>
            <w:r w:rsidRPr="00A700E5">
              <w:lastRenderedPageBreak/>
              <w:t>Action</w:t>
            </w:r>
          </w:p>
        </w:tc>
        <w:tc>
          <w:tcPr>
            <w:tcW w:w="6480" w:type="dxa"/>
            <w:tcBorders>
              <w:top w:val="single" w:sz="4" w:space="0" w:color="auto"/>
              <w:left w:val="single" w:sz="4" w:space="0" w:color="auto"/>
              <w:bottom w:val="single" w:sz="4" w:space="0" w:color="auto"/>
              <w:right w:val="single" w:sz="4" w:space="0" w:color="auto"/>
            </w:tcBorders>
          </w:tcPr>
          <w:p w:rsidR="00107184" w:rsidRPr="00A700E5" w:rsidRDefault="00107184" w:rsidP="00107184">
            <w:pPr>
              <w:spacing w:line="276" w:lineRule="auto"/>
            </w:pPr>
            <w:r w:rsidRPr="00A700E5">
              <w:t>action code or method name</w:t>
            </w:r>
          </w:p>
        </w:tc>
      </w:tr>
      <w:tr w:rsidR="00107184" w:rsidRPr="00A700E5" w:rsidTr="004A1487">
        <w:trPr>
          <w:cantSplit/>
        </w:trPr>
        <w:tc>
          <w:tcPr>
            <w:tcW w:w="2268" w:type="dxa"/>
            <w:tcBorders>
              <w:top w:val="single" w:sz="4" w:space="0" w:color="auto"/>
              <w:left w:val="single" w:sz="4" w:space="0" w:color="auto"/>
              <w:bottom w:val="single" w:sz="4" w:space="0" w:color="auto"/>
              <w:right w:val="single" w:sz="4" w:space="0" w:color="auto"/>
            </w:tcBorders>
          </w:tcPr>
          <w:p w:rsidR="00107184" w:rsidRPr="00A700E5" w:rsidRDefault="00107184" w:rsidP="00107184">
            <w:pPr>
              <w:spacing w:line="276" w:lineRule="auto"/>
            </w:pPr>
            <w:r w:rsidRPr="00A700E5">
              <w:t>loginId</w:t>
            </w:r>
          </w:p>
        </w:tc>
        <w:tc>
          <w:tcPr>
            <w:tcW w:w="6480" w:type="dxa"/>
            <w:tcBorders>
              <w:top w:val="single" w:sz="4" w:space="0" w:color="auto"/>
              <w:left w:val="single" w:sz="4" w:space="0" w:color="auto"/>
              <w:bottom w:val="single" w:sz="4" w:space="0" w:color="auto"/>
              <w:right w:val="single" w:sz="4" w:space="0" w:color="auto"/>
            </w:tcBorders>
          </w:tcPr>
          <w:p w:rsidR="00107184" w:rsidRPr="00A700E5" w:rsidRDefault="00107184" w:rsidP="00107184">
            <w:pPr>
              <w:spacing w:line="276" w:lineRule="auto"/>
            </w:pPr>
            <w:r w:rsidRPr="00A700E5">
              <w:t>User’s login for authentication</w:t>
            </w:r>
          </w:p>
        </w:tc>
      </w:tr>
      <w:tr w:rsidR="00107184" w:rsidRPr="00A700E5" w:rsidTr="004A1487">
        <w:trPr>
          <w:cantSplit/>
        </w:trPr>
        <w:tc>
          <w:tcPr>
            <w:tcW w:w="2268" w:type="dxa"/>
            <w:tcBorders>
              <w:top w:val="single" w:sz="4" w:space="0" w:color="auto"/>
              <w:left w:val="single" w:sz="4" w:space="0" w:color="auto"/>
              <w:bottom w:val="single" w:sz="4" w:space="0" w:color="auto"/>
              <w:right w:val="single" w:sz="4" w:space="0" w:color="auto"/>
            </w:tcBorders>
          </w:tcPr>
          <w:p w:rsidR="00107184" w:rsidRPr="00A700E5" w:rsidRDefault="00107184" w:rsidP="00107184">
            <w:pPr>
              <w:spacing w:line="276" w:lineRule="auto"/>
            </w:pPr>
            <w:r w:rsidRPr="00A700E5">
              <w:t>Password</w:t>
            </w:r>
          </w:p>
        </w:tc>
        <w:tc>
          <w:tcPr>
            <w:tcW w:w="6480" w:type="dxa"/>
            <w:tcBorders>
              <w:top w:val="single" w:sz="4" w:space="0" w:color="auto"/>
              <w:left w:val="single" w:sz="4" w:space="0" w:color="auto"/>
              <w:bottom w:val="single" w:sz="4" w:space="0" w:color="auto"/>
              <w:right w:val="single" w:sz="4" w:space="0" w:color="auto"/>
            </w:tcBorders>
          </w:tcPr>
          <w:p w:rsidR="00107184" w:rsidRPr="00A700E5" w:rsidRDefault="00107184" w:rsidP="00107184">
            <w:pPr>
              <w:spacing w:line="276" w:lineRule="auto"/>
            </w:pPr>
            <w:r w:rsidRPr="00A700E5">
              <w:t>User’s password for authentication</w:t>
            </w:r>
          </w:p>
        </w:tc>
      </w:tr>
      <w:tr w:rsidR="00A80813" w:rsidRPr="00A700E5" w:rsidTr="00642DB8">
        <w:trPr>
          <w:cantSplit/>
        </w:trPr>
        <w:tc>
          <w:tcPr>
            <w:tcW w:w="2268" w:type="dxa"/>
            <w:tcBorders>
              <w:top w:val="single" w:sz="4" w:space="0" w:color="auto"/>
              <w:left w:val="single" w:sz="4" w:space="0" w:color="auto"/>
              <w:bottom w:val="single" w:sz="4" w:space="0" w:color="auto"/>
              <w:right w:val="single" w:sz="4" w:space="0" w:color="auto"/>
            </w:tcBorders>
          </w:tcPr>
          <w:p w:rsidR="00A80813" w:rsidRPr="00A700E5" w:rsidRDefault="00A80813" w:rsidP="00642DB8">
            <w:pPr>
              <w:spacing w:line="276" w:lineRule="auto"/>
            </w:pPr>
            <w:r>
              <w:t>CustomerRecordId</w:t>
            </w:r>
          </w:p>
        </w:tc>
        <w:tc>
          <w:tcPr>
            <w:tcW w:w="6480" w:type="dxa"/>
            <w:tcBorders>
              <w:top w:val="single" w:sz="4" w:space="0" w:color="auto"/>
              <w:left w:val="single" w:sz="4" w:space="0" w:color="auto"/>
              <w:bottom w:val="single" w:sz="4" w:space="0" w:color="auto"/>
              <w:right w:val="single" w:sz="4" w:space="0" w:color="auto"/>
            </w:tcBorders>
          </w:tcPr>
          <w:p w:rsidR="00A80813" w:rsidRPr="00A700E5" w:rsidRDefault="00A80813" w:rsidP="00642DB8">
            <w:pPr>
              <w:spacing w:line="276" w:lineRule="auto"/>
            </w:pPr>
            <w:r>
              <w:t>This is the customer you want the rma’s for</w:t>
            </w:r>
          </w:p>
        </w:tc>
      </w:tr>
      <w:tr w:rsidR="00A80813" w:rsidRPr="00A700E5" w:rsidTr="00642DB8">
        <w:trPr>
          <w:cantSplit/>
        </w:trPr>
        <w:tc>
          <w:tcPr>
            <w:tcW w:w="2268" w:type="dxa"/>
            <w:tcBorders>
              <w:top w:val="single" w:sz="4" w:space="0" w:color="auto"/>
              <w:left w:val="single" w:sz="4" w:space="0" w:color="auto"/>
              <w:bottom w:val="single" w:sz="4" w:space="0" w:color="auto"/>
              <w:right w:val="single" w:sz="4" w:space="0" w:color="auto"/>
            </w:tcBorders>
          </w:tcPr>
          <w:p w:rsidR="00A80813" w:rsidRPr="00A700E5" w:rsidRDefault="00A80813" w:rsidP="00642DB8">
            <w:pPr>
              <w:spacing w:line="276" w:lineRule="auto"/>
            </w:pPr>
            <w:r>
              <w:t>Processed</w:t>
            </w:r>
          </w:p>
        </w:tc>
        <w:tc>
          <w:tcPr>
            <w:tcW w:w="6480" w:type="dxa"/>
            <w:tcBorders>
              <w:top w:val="single" w:sz="4" w:space="0" w:color="auto"/>
              <w:left w:val="single" w:sz="4" w:space="0" w:color="auto"/>
              <w:bottom w:val="single" w:sz="4" w:space="0" w:color="auto"/>
              <w:right w:val="single" w:sz="4" w:space="0" w:color="auto"/>
            </w:tcBorders>
          </w:tcPr>
          <w:p w:rsidR="00A80813" w:rsidRPr="00A700E5" w:rsidRDefault="00A80813" w:rsidP="00642DB8">
            <w:pPr>
              <w:spacing w:line="276" w:lineRule="auto"/>
            </w:pPr>
            <w:r>
              <w:t>If yes give the closed rms’s else no = open rma’s</w:t>
            </w:r>
          </w:p>
        </w:tc>
      </w:tr>
    </w:tbl>
    <w:p w:rsidR="00107184" w:rsidRPr="00D71D5C" w:rsidRDefault="00107184" w:rsidP="00107184">
      <w:pPr>
        <w:rPr>
          <w:lang w:eastAsia="x-none"/>
        </w:rPr>
      </w:pPr>
    </w:p>
    <w:p w:rsidR="00107184" w:rsidRPr="004A1487" w:rsidRDefault="00107184" w:rsidP="00107184">
      <w:pPr>
        <w:rPr>
          <w:lang w:eastAsia="x-none"/>
        </w:rPr>
      </w:pPr>
    </w:p>
    <w:p w:rsidR="006F79EE" w:rsidRDefault="006F79EE" w:rsidP="00323F48">
      <w:pPr>
        <w:pStyle w:val="Heading3"/>
        <w:rPr>
          <w:lang w:val="en-US"/>
        </w:rPr>
      </w:pPr>
      <w:bookmarkStart w:id="10074" w:name="_Toc373139971"/>
      <w:bookmarkStart w:id="10075" w:name="_Toc375312039"/>
      <w:bookmarkStart w:id="10076" w:name="_Toc375640927"/>
      <w:bookmarkStart w:id="10077" w:name="_Toc376110246"/>
      <w:bookmarkStart w:id="10078" w:name="_Toc378409505"/>
      <w:bookmarkStart w:id="10079" w:name="_Toc379897274"/>
      <w:bookmarkStart w:id="10080" w:name="_Toc384060921"/>
      <w:bookmarkStart w:id="10081" w:name="_Toc388897897"/>
      <w:bookmarkStart w:id="10082" w:name="_Toc389157937"/>
      <w:bookmarkStart w:id="10083" w:name="_Toc391278117"/>
      <w:bookmarkStart w:id="10084" w:name="_Toc392481090"/>
      <w:bookmarkStart w:id="10085" w:name="_Toc393306193"/>
      <w:bookmarkStart w:id="10086" w:name="_Toc469976912"/>
      <w:r>
        <w:rPr>
          <w:lang w:val="en-US"/>
        </w:rPr>
        <w:t>getItemReceiptDetailIds</w:t>
      </w:r>
      <w:bookmarkEnd w:id="10014"/>
      <w:bookmarkEnd w:id="10015"/>
      <w:bookmarkEnd w:id="10016"/>
      <w:bookmarkEnd w:id="10017"/>
      <w:bookmarkEnd w:id="10018"/>
      <w:bookmarkEnd w:id="10019"/>
      <w:bookmarkEnd w:id="10020"/>
      <w:bookmarkEnd w:id="10021"/>
      <w:bookmarkEnd w:id="10022"/>
      <w:bookmarkEnd w:id="10023"/>
      <w:bookmarkEnd w:id="10024"/>
      <w:bookmarkEnd w:id="10025"/>
      <w:bookmarkEnd w:id="10026"/>
      <w:bookmarkEnd w:id="10027"/>
      <w:bookmarkEnd w:id="10028"/>
      <w:bookmarkEnd w:id="10029"/>
      <w:bookmarkEnd w:id="10030"/>
      <w:bookmarkEnd w:id="10031"/>
      <w:bookmarkEnd w:id="10032"/>
      <w:bookmarkEnd w:id="10033"/>
      <w:bookmarkEnd w:id="10034"/>
      <w:bookmarkEnd w:id="10035"/>
      <w:bookmarkEnd w:id="10036"/>
      <w:bookmarkEnd w:id="10037"/>
      <w:bookmarkEnd w:id="10038"/>
      <w:bookmarkEnd w:id="10039"/>
      <w:bookmarkEnd w:id="10040"/>
      <w:bookmarkEnd w:id="10041"/>
      <w:bookmarkEnd w:id="10042"/>
      <w:bookmarkEnd w:id="10043"/>
      <w:bookmarkEnd w:id="10044"/>
      <w:bookmarkEnd w:id="10045"/>
      <w:bookmarkEnd w:id="10046"/>
      <w:bookmarkEnd w:id="10047"/>
      <w:bookmarkEnd w:id="10048"/>
      <w:bookmarkEnd w:id="10049"/>
      <w:bookmarkEnd w:id="10050"/>
      <w:bookmarkEnd w:id="10051"/>
      <w:bookmarkEnd w:id="10052"/>
      <w:bookmarkEnd w:id="10053"/>
      <w:bookmarkEnd w:id="10054"/>
      <w:bookmarkEnd w:id="10055"/>
      <w:bookmarkEnd w:id="10056"/>
      <w:bookmarkEnd w:id="10057"/>
      <w:bookmarkEnd w:id="10058"/>
      <w:bookmarkEnd w:id="10059"/>
      <w:bookmarkEnd w:id="10060"/>
      <w:bookmarkEnd w:id="10061"/>
      <w:bookmarkEnd w:id="10062"/>
      <w:bookmarkEnd w:id="10063"/>
      <w:bookmarkEnd w:id="10064"/>
      <w:bookmarkEnd w:id="10065"/>
      <w:bookmarkEnd w:id="10066"/>
      <w:bookmarkEnd w:id="10067"/>
      <w:bookmarkEnd w:id="10068"/>
      <w:bookmarkEnd w:id="10069"/>
      <w:bookmarkEnd w:id="10070"/>
      <w:bookmarkEnd w:id="10071"/>
      <w:bookmarkEnd w:id="10072"/>
      <w:bookmarkEnd w:id="10073"/>
      <w:bookmarkEnd w:id="10074"/>
      <w:bookmarkEnd w:id="10075"/>
      <w:bookmarkEnd w:id="10076"/>
      <w:bookmarkEnd w:id="10077"/>
      <w:bookmarkEnd w:id="10078"/>
      <w:bookmarkEnd w:id="10079"/>
      <w:bookmarkEnd w:id="10080"/>
      <w:bookmarkEnd w:id="10081"/>
      <w:bookmarkEnd w:id="10082"/>
      <w:bookmarkEnd w:id="10083"/>
      <w:bookmarkEnd w:id="10084"/>
      <w:bookmarkEnd w:id="10085"/>
      <w:bookmarkEnd w:id="10086"/>
    </w:p>
    <w:p w:rsidR="006F79EE" w:rsidRPr="00516183" w:rsidRDefault="006F79EE" w:rsidP="00323F48">
      <w:r w:rsidRPr="00516183">
        <w:t>This function get</w:t>
      </w:r>
      <w:r>
        <w:t>s</w:t>
      </w:r>
      <w:r w:rsidRPr="00516183">
        <w:t xml:space="preserve"> the </w:t>
      </w:r>
      <w:r>
        <w:t xml:space="preserve">item receipt details </w:t>
      </w:r>
      <w:r w:rsidRPr="00516183">
        <w:t xml:space="preserve">ids </w:t>
      </w:r>
      <w:r w:rsidR="00614124">
        <w:t>for a given</w:t>
      </w:r>
      <w:r w:rsidRPr="00516183">
        <w:t xml:space="preserve"> </w:t>
      </w:r>
      <w:r w:rsidR="00614124">
        <w:t xml:space="preserve">item receipt </w:t>
      </w:r>
      <w:r>
        <w:t xml:space="preserve">header </w:t>
      </w:r>
      <w:r w:rsidR="00614124">
        <w:t>id</w:t>
      </w:r>
      <w:r w:rsidRPr="00516183">
        <w:t>.</w:t>
      </w:r>
    </w:p>
    <w:p w:rsidR="006F79EE" w:rsidRDefault="006F79EE" w:rsidP="00323F48">
      <w:pPr>
        <w:rPr>
          <w:b/>
        </w:rPr>
      </w:pPr>
    </w:p>
    <w:p w:rsidR="006F79EE" w:rsidRPr="00C505B6" w:rsidRDefault="006F79EE" w:rsidP="00323F48">
      <w:pPr>
        <w:rPr>
          <w:sz w:val="20"/>
          <w:szCs w:val="20"/>
        </w:rPr>
      </w:pPr>
      <w:r w:rsidRPr="00C505B6">
        <w:rPr>
          <w:b/>
          <w:sz w:val="20"/>
          <w:szCs w:val="20"/>
        </w:rPr>
        <w:t>GET:</w:t>
      </w:r>
    </w:p>
    <w:p w:rsidR="006F79EE" w:rsidRPr="00275F05" w:rsidRDefault="00055D15" w:rsidP="00323F48">
      <w:pPr>
        <w:rPr>
          <w:sz w:val="16"/>
          <w:szCs w:val="16"/>
        </w:rPr>
      </w:pPr>
      <w:r w:rsidRPr="00D36863">
        <w:rPr>
          <w:sz w:val="16"/>
          <w:szCs w:val="16"/>
        </w:rPr>
        <w:t>{webserver}</w:t>
      </w:r>
      <w:r w:rsidR="00614124" w:rsidRPr="00D36863">
        <w:rPr>
          <w:sz w:val="16"/>
          <w:szCs w:val="16"/>
        </w:rPr>
        <w:t>/quickbookservice/getItemReceiptDetailIds/</w:t>
      </w:r>
      <w:r w:rsidR="00E15F5D">
        <w:rPr>
          <w:sz w:val="16"/>
          <w:szCs w:val="16"/>
        </w:rPr>
        <w:t>{login}/{password}</w:t>
      </w:r>
      <w:r w:rsidR="00614124" w:rsidRPr="00D36863">
        <w:rPr>
          <w:sz w:val="16"/>
          <w:szCs w:val="16"/>
        </w:rPr>
        <w:t>/{parentObjectId}/{parentObjectType}/</w:t>
      </w:r>
    </w:p>
    <w:p w:rsidR="006F79EE" w:rsidRDefault="006F79EE" w:rsidP="00323F48">
      <w:r>
        <w:t>  </w:t>
      </w:r>
    </w:p>
    <w:p w:rsidR="006F79EE" w:rsidRPr="00C505B6" w:rsidRDefault="006F79EE" w:rsidP="00323F48">
      <w:pPr>
        <w:rPr>
          <w:b/>
          <w:sz w:val="22"/>
          <w:szCs w:val="22"/>
        </w:rPr>
      </w:pPr>
      <w:r w:rsidRPr="00C505B6">
        <w:rPr>
          <w:b/>
          <w:sz w:val="22"/>
          <w:szCs w:val="22"/>
        </w:rPr>
        <w:t>EXAMPLE:</w:t>
      </w:r>
    </w:p>
    <w:p w:rsidR="006F79EE" w:rsidRDefault="00055D15" w:rsidP="00323F48">
      <w:pPr>
        <w:pStyle w:val="NormalWeb"/>
        <w:spacing w:before="0" w:beforeAutospacing="0" w:after="0" w:afterAutospacing="0"/>
        <w:rPr>
          <w:color w:val="3F7F5F"/>
          <w:sz w:val="20"/>
          <w:szCs w:val="20"/>
        </w:rPr>
      </w:pPr>
      <w:r w:rsidRPr="00D36863">
        <w:rPr>
          <w:color w:val="3F7F5F"/>
          <w:sz w:val="20"/>
          <w:szCs w:val="20"/>
        </w:rPr>
        <w:t>{webserver}</w:t>
      </w:r>
      <w:r w:rsidR="00614124" w:rsidRPr="00D36863">
        <w:rPr>
          <w:color w:val="3F7F5F"/>
          <w:sz w:val="20"/>
          <w:szCs w:val="20"/>
        </w:rPr>
        <w:t>/quickbookservice/getItemReceiptDetailIds/</w:t>
      </w:r>
      <w:r w:rsidR="00441541" w:rsidRPr="00D36863">
        <w:rPr>
          <w:color w:val="3F7F5F"/>
          <w:sz w:val="20"/>
          <w:szCs w:val="20"/>
        </w:rPr>
        <w:t>login/</w:t>
      </w:r>
      <w:r w:rsidR="00F16140" w:rsidRPr="00D36863">
        <w:rPr>
          <w:color w:val="3F7F5F"/>
          <w:sz w:val="20"/>
          <w:szCs w:val="20"/>
        </w:rPr>
        <w:t>password/</w:t>
      </w:r>
      <w:r w:rsidR="00614124" w:rsidRPr="00D36863">
        <w:rPr>
          <w:color w:val="3F7F5F"/>
          <w:sz w:val="20"/>
          <w:szCs w:val="20"/>
        </w:rPr>
        <w:t>/2/NRT204</w:t>
      </w:r>
    </w:p>
    <w:p w:rsidR="00614124" w:rsidRDefault="00614124" w:rsidP="00323F48">
      <w:pPr>
        <w:pStyle w:val="NormalWeb"/>
        <w:spacing w:before="0" w:beforeAutospacing="0" w:after="0" w:afterAutospacing="0"/>
        <w:rPr>
          <w:color w:val="3F7F5F"/>
          <w:sz w:val="20"/>
          <w:szCs w:val="20"/>
        </w:rPr>
      </w:pPr>
    </w:p>
    <w:p w:rsidR="006F79EE" w:rsidRDefault="006F79EE"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6F79EE" w:rsidTr="00C40DAC">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6F79EE" w:rsidRPr="00CA388B" w:rsidRDefault="006F79EE" w:rsidP="00323F48">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6F79EE" w:rsidRPr="00CA388B" w:rsidRDefault="006F79EE" w:rsidP="00323F48">
            <w:pPr>
              <w:rPr>
                <w:b/>
              </w:rPr>
            </w:pPr>
            <w:r w:rsidRPr="00CA388B">
              <w:rPr>
                <w:b/>
              </w:rPr>
              <w:t>Description</w:t>
            </w:r>
          </w:p>
        </w:tc>
      </w:tr>
      <w:tr w:rsidR="006F79EE" w:rsidTr="00C40DAC">
        <w:trPr>
          <w:cantSplit/>
        </w:trPr>
        <w:tc>
          <w:tcPr>
            <w:tcW w:w="2268" w:type="dxa"/>
            <w:shd w:val="clear" w:color="auto" w:fill="auto"/>
          </w:tcPr>
          <w:p w:rsidR="006F79EE" w:rsidRDefault="006F79EE" w:rsidP="00323F48">
            <w:r>
              <w:t>action</w:t>
            </w:r>
          </w:p>
        </w:tc>
        <w:tc>
          <w:tcPr>
            <w:tcW w:w="6480" w:type="dxa"/>
            <w:shd w:val="clear" w:color="auto" w:fill="auto"/>
          </w:tcPr>
          <w:p w:rsidR="006F79EE" w:rsidRDefault="006F79EE" w:rsidP="00323F48">
            <w:r w:rsidRPr="00A91E34">
              <w:t>Action code or method name</w:t>
            </w:r>
          </w:p>
        </w:tc>
      </w:tr>
      <w:tr w:rsidR="006F79EE" w:rsidTr="00C40DAC">
        <w:trPr>
          <w:cantSplit/>
        </w:trPr>
        <w:tc>
          <w:tcPr>
            <w:tcW w:w="2268" w:type="dxa"/>
            <w:shd w:val="clear" w:color="auto" w:fill="auto"/>
          </w:tcPr>
          <w:p w:rsidR="006F79EE" w:rsidRDefault="006F79EE" w:rsidP="00323F48">
            <w:r>
              <w:t>login</w:t>
            </w:r>
          </w:p>
        </w:tc>
        <w:tc>
          <w:tcPr>
            <w:tcW w:w="6480" w:type="dxa"/>
            <w:shd w:val="clear" w:color="auto" w:fill="auto"/>
          </w:tcPr>
          <w:p w:rsidR="006F79EE" w:rsidRDefault="006F79EE" w:rsidP="00323F48">
            <w:r>
              <w:rPr>
                <w:rFonts w:ascii="Arial" w:hAnsi="Arial" w:cs="Arial"/>
                <w:color w:val="000000"/>
                <w:sz w:val="18"/>
                <w:szCs w:val="18"/>
              </w:rPr>
              <w:t>Unique system wide user authentication string</w:t>
            </w:r>
          </w:p>
        </w:tc>
      </w:tr>
      <w:tr w:rsidR="00614124" w:rsidTr="004677B3">
        <w:trPr>
          <w:cantSplit/>
        </w:trPr>
        <w:tc>
          <w:tcPr>
            <w:tcW w:w="2270" w:type="dxa"/>
            <w:shd w:val="clear" w:color="auto" w:fill="auto"/>
          </w:tcPr>
          <w:p w:rsidR="00614124" w:rsidRDefault="00614124" w:rsidP="00323F48">
            <w:r>
              <w:t>password</w:t>
            </w:r>
          </w:p>
        </w:tc>
        <w:tc>
          <w:tcPr>
            <w:tcW w:w="6478" w:type="dxa"/>
            <w:shd w:val="clear" w:color="auto" w:fill="auto"/>
          </w:tcPr>
          <w:p w:rsidR="00614124" w:rsidRDefault="00614124" w:rsidP="00323F48">
            <w:r w:rsidRPr="004B3B1C">
              <w:t>User’s password for authentication</w:t>
            </w:r>
          </w:p>
        </w:tc>
      </w:tr>
      <w:tr w:rsidR="006F79EE" w:rsidTr="00C40DAC">
        <w:trPr>
          <w:cantSplit/>
        </w:trPr>
        <w:tc>
          <w:tcPr>
            <w:tcW w:w="2268" w:type="dxa"/>
            <w:shd w:val="clear" w:color="auto" w:fill="auto"/>
          </w:tcPr>
          <w:p w:rsidR="006F79EE" w:rsidRDefault="006F79EE" w:rsidP="00323F48">
            <w:r>
              <w:t>parentObjectId</w:t>
            </w:r>
          </w:p>
        </w:tc>
        <w:tc>
          <w:tcPr>
            <w:tcW w:w="6480" w:type="dxa"/>
            <w:shd w:val="clear" w:color="auto" w:fill="auto"/>
          </w:tcPr>
          <w:p w:rsidR="006F79EE" w:rsidRDefault="006F79EE" w:rsidP="00323F48">
            <w:r>
              <w:rPr>
                <w:rFonts w:ascii="Arial" w:hAnsi="Arial" w:cs="Arial"/>
                <w:color w:val="000000"/>
                <w:sz w:val="18"/>
                <w:szCs w:val="18"/>
              </w:rPr>
              <w:t>This is the record id of the item receipt parent record</w:t>
            </w:r>
          </w:p>
        </w:tc>
      </w:tr>
      <w:tr w:rsidR="006F79EE" w:rsidTr="00C40DAC">
        <w:trPr>
          <w:cantSplit/>
        </w:trPr>
        <w:tc>
          <w:tcPr>
            <w:tcW w:w="2268" w:type="dxa"/>
            <w:shd w:val="clear" w:color="auto" w:fill="auto"/>
          </w:tcPr>
          <w:p w:rsidR="006F79EE" w:rsidRDefault="006F79EE" w:rsidP="00323F48">
            <w:r>
              <w:t>parentObjectType</w:t>
            </w:r>
          </w:p>
        </w:tc>
        <w:tc>
          <w:tcPr>
            <w:tcW w:w="6480" w:type="dxa"/>
            <w:shd w:val="clear" w:color="auto" w:fill="auto"/>
          </w:tcPr>
          <w:p w:rsidR="006F79EE" w:rsidRDefault="006F79EE" w:rsidP="00323F48">
            <w:r>
              <w:rPr>
                <w:rFonts w:ascii="Arial" w:hAnsi="Arial" w:cs="Arial"/>
                <w:color w:val="000000"/>
                <w:sz w:val="18"/>
                <w:szCs w:val="18"/>
              </w:rPr>
              <w:t>This is the record  type of the item receipt parent record which should be itemReceiptHeader</w:t>
            </w:r>
          </w:p>
        </w:tc>
      </w:tr>
    </w:tbl>
    <w:p w:rsidR="006F79EE" w:rsidRPr="00C84353" w:rsidRDefault="006F79EE" w:rsidP="00323F48"/>
    <w:p w:rsidR="006F79EE" w:rsidRPr="00516183" w:rsidRDefault="006F79EE" w:rsidP="00323F48">
      <w:pPr>
        <w:rPr>
          <w:lang w:eastAsia="x-none"/>
        </w:rPr>
      </w:pPr>
    </w:p>
    <w:p w:rsidR="00DB44A6" w:rsidRDefault="00833468" w:rsidP="00323F48">
      <w:pPr>
        <w:pStyle w:val="Heading3"/>
        <w:rPr>
          <w:lang w:val="en-US"/>
        </w:rPr>
      </w:pPr>
      <w:bookmarkStart w:id="10087" w:name="_Toc341877258"/>
      <w:bookmarkStart w:id="10088" w:name="_Toc343798683"/>
      <w:bookmarkStart w:id="10089" w:name="_Toc344960119"/>
      <w:bookmarkStart w:id="10090" w:name="_Toc345404359"/>
      <w:bookmarkStart w:id="10091" w:name="_Toc345404590"/>
      <w:bookmarkStart w:id="10092" w:name="_Toc345571791"/>
      <w:bookmarkStart w:id="10093" w:name="_Toc346442802"/>
      <w:bookmarkStart w:id="10094" w:name="_Toc346650332"/>
      <w:bookmarkStart w:id="10095" w:name="_Toc346780355"/>
      <w:bookmarkStart w:id="10096" w:name="_Toc346780691"/>
      <w:bookmarkStart w:id="10097" w:name="_Toc346962262"/>
      <w:bookmarkStart w:id="10098" w:name="_Toc347423604"/>
      <w:bookmarkStart w:id="10099" w:name="_Toc347473837"/>
      <w:bookmarkStart w:id="10100" w:name="_Toc347480570"/>
      <w:bookmarkStart w:id="10101" w:name="_Toc347758216"/>
      <w:bookmarkStart w:id="10102" w:name="_Toc347815901"/>
      <w:bookmarkStart w:id="10103" w:name="_Toc347848148"/>
      <w:bookmarkStart w:id="10104" w:name="_Toc348074965"/>
      <w:bookmarkStart w:id="10105" w:name="_Toc348340256"/>
      <w:bookmarkStart w:id="10106" w:name="_Toc348378953"/>
      <w:bookmarkStart w:id="10107" w:name="_Toc348506010"/>
      <w:bookmarkStart w:id="10108" w:name="_Toc348510393"/>
      <w:bookmarkStart w:id="10109" w:name="_Toc349029424"/>
      <w:bookmarkStart w:id="10110" w:name="_Toc349063902"/>
      <w:bookmarkStart w:id="10111" w:name="_Toc350252517"/>
      <w:bookmarkStart w:id="10112" w:name="_Toc350275269"/>
      <w:bookmarkStart w:id="10113" w:name="_Toc350448734"/>
      <w:bookmarkStart w:id="10114" w:name="_Toc350449053"/>
      <w:bookmarkStart w:id="10115" w:name="_Toc350867743"/>
      <w:bookmarkStart w:id="10116" w:name="_Toc350867999"/>
      <w:bookmarkStart w:id="10117" w:name="_Toc350953811"/>
      <w:bookmarkStart w:id="10118" w:name="_Toc350958052"/>
      <w:bookmarkStart w:id="10119" w:name="_Toc351013547"/>
      <w:bookmarkStart w:id="10120" w:name="_Toc351103523"/>
      <w:bookmarkStart w:id="10121" w:name="_Toc353303809"/>
      <w:bookmarkStart w:id="10122" w:name="_Toc355601078"/>
      <w:bookmarkStart w:id="10123" w:name="_Toc355603953"/>
      <w:bookmarkStart w:id="10124" w:name="_Toc357004012"/>
      <w:bookmarkStart w:id="10125" w:name="_Toc357326433"/>
      <w:bookmarkStart w:id="10126" w:name="_Toc357585764"/>
      <w:bookmarkStart w:id="10127" w:name="_Toc357837116"/>
      <w:bookmarkStart w:id="10128" w:name="_Toc358228473"/>
      <w:bookmarkStart w:id="10129" w:name="_Toc358228740"/>
      <w:bookmarkStart w:id="10130" w:name="_Toc361751599"/>
      <w:bookmarkStart w:id="10131" w:name="_Toc361768370"/>
      <w:bookmarkStart w:id="10132" w:name="_Toc361818894"/>
      <w:bookmarkStart w:id="10133" w:name="_Toc362979624"/>
      <w:bookmarkStart w:id="10134" w:name="_Toc364189646"/>
      <w:bookmarkStart w:id="10135" w:name="_Toc364236610"/>
      <w:bookmarkStart w:id="10136" w:name="_Toc364258751"/>
      <w:bookmarkStart w:id="10137" w:name="_Toc364794733"/>
      <w:bookmarkStart w:id="10138" w:name="_Toc367188145"/>
      <w:bookmarkStart w:id="10139" w:name="_Toc372054446"/>
      <w:bookmarkStart w:id="10140" w:name="_Toc372178268"/>
      <w:bookmarkStart w:id="10141" w:name="_Toc373053371"/>
      <w:bookmarkStart w:id="10142" w:name="_Toc373053650"/>
      <w:bookmarkStart w:id="10143" w:name="_Toc373060579"/>
      <w:bookmarkStart w:id="10144" w:name="_Toc373061280"/>
      <w:bookmarkStart w:id="10145" w:name="_Toc373061561"/>
      <w:bookmarkStart w:id="10146" w:name="_Toc373130855"/>
      <w:bookmarkStart w:id="10147" w:name="_Toc373139972"/>
      <w:bookmarkStart w:id="10148" w:name="_Toc375312040"/>
      <w:bookmarkStart w:id="10149" w:name="_Toc375640928"/>
      <w:bookmarkStart w:id="10150" w:name="_Toc376110247"/>
      <w:bookmarkStart w:id="10151" w:name="_Toc378409506"/>
      <w:bookmarkStart w:id="10152" w:name="_Toc379897275"/>
      <w:bookmarkStart w:id="10153" w:name="_Toc384060922"/>
      <w:bookmarkStart w:id="10154" w:name="_Toc388897898"/>
      <w:bookmarkStart w:id="10155" w:name="_Toc389157938"/>
      <w:bookmarkStart w:id="10156" w:name="_Toc391278118"/>
      <w:bookmarkStart w:id="10157" w:name="_Toc392481091"/>
      <w:bookmarkStart w:id="10158" w:name="_Toc393306194"/>
      <w:bookmarkStart w:id="10159" w:name="_Toc469976913"/>
      <w:r>
        <w:rPr>
          <w:lang w:val="en-US"/>
        </w:rPr>
        <w:t>get</w:t>
      </w:r>
      <w:r w:rsidR="00DB44A6">
        <w:rPr>
          <w:lang w:val="en-US"/>
        </w:rPr>
        <w:t>ChartHeaderIds</w:t>
      </w:r>
      <w:r>
        <w:rPr>
          <w:lang w:val="en-US"/>
        </w:rPr>
        <w:t>Updated</w:t>
      </w:r>
      <w:bookmarkEnd w:id="10087"/>
      <w:bookmarkEnd w:id="10088"/>
      <w:bookmarkEnd w:id="10089"/>
      <w:bookmarkEnd w:id="10090"/>
      <w:bookmarkEnd w:id="10091"/>
      <w:bookmarkEnd w:id="10092"/>
      <w:bookmarkEnd w:id="10093"/>
      <w:bookmarkEnd w:id="10094"/>
      <w:bookmarkEnd w:id="10095"/>
      <w:bookmarkEnd w:id="10096"/>
      <w:bookmarkEnd w:id="10097"/>
      <w:bookmarkEnd w:id="10098"/>
      <w:bookmarkEnd w:id="10099"/>
      <w:bookmarkEnd w:id="10100"/>
      <w:bookmarkEnd w:id="10101"/>
      <w:bookmarkEnd w:id="10102"/>
      <w:bookmarkEnd w:id="10103"/>
      <w:bookmarkEnd w:id="10104"/>
      <w:bookmarkEnd w:id="10105"/>
      <w:bookmarkEnd w:id="10106"/>
      <w:bookmarkEnd w:id="10107"/>
      <w:bookmarkEnd w:id="10108"/>
      <w:bookmarkEnd w:id="10109"/>
      <w:bookmarkEnd w:id="10110"/>
      <w:bookmarkEnd w:id="1011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bookmarkEnd w:id="10126"/>
      <w:bookmarkEnd w:id="10127"/>
      <w:bookmarkEnd w:id="10128"/>
      <w:bookmarkEnd w:id="10129"/>
      <w:bookmarkEnd w:id="10130"/>
      <w:bookmarkEnd w:id="10131"/>
      <w:bookmarkEnd w:id="10132"/>
      <w:bookmarkEnd w:id="10133"/>
      <w:bookmarkEnd w:id="10134"/>
      <w:bookmarkEnd w:id="10135"/>
      <w:bookmarkEnd w:id="10136"/>
      <w:bookmarkEnd w:id="10137"/>
      <w:bookmarkEnd w:id="10138"/>
      <w:bookmarkEnd w:id="10139"/>
      <w:bookmarkEnd w:id="10140"/>
      <w:bookmarkEnd w:id="10141"/>
      <w:bookmarkEnd w:id="10142"/>
      <w:bookmarkEnd w:id="10143"/>
      <w:bookmarkEnd w:id="10144"/>
      <w:bookmarkEnd w:id="10145"/>
      <w:bookmarkEnd w:id="10146"/>
      <w:bookmarkEnd w:id="10147"/>
      <w:bookmarkEnd w:id="10148"/>
      <w:bookmarkEnd w:id="10149"/>
      <w:bookmarkEnd w:id="10150"/>
      <w:bookmarkEnd w:id="10151"/>
      <w:bookmarkEnd w:id="10152"/>
      <w:bookmarkEnd w:id="10153"/>
      <w:bookmarkEnd w:id="10154"/>
      <w:bookmarkEnd w:id="10155"/>
      <w:bookmarkEnd w:id="10156"/>
      <w:bookmarkEnd w:id="10157"/>
      <w:bookmarkEnd w:id="10158"/>
      <w:bookmarkEnd w:id="10159"/>
    </w:p>
    <w:p w:rsidR="00DB44A6" w:rsidRPr="00516183" w:rsidRDefault="00DB44A6" w:rsidP="00323F48">
      <w:r w:rsidRPr="00516183">
        <w:t>This function get</w:t>
      </w:r>
      <w:r>
        <w:t>s</w:t>
      </w:r>
      <w:r w:rsidRPr="00516183">
        <w:t xml:space="preserve"> </w:t>
      </w:r>
      <w:r w:rsidR="00833468">
        <w:t>all</w:t>
      </w:r>
      <w:r>
        <w:t xml:space="preserve"> chart header </w:t>
      </w:r>
      <w:r w:rsidRPr="00516183">
        <w:t xml:space="preserve">ids </w:t>
      </w:r>
      <w:r>
        <w:t xml:space="preserve">where the </w:t>
      </w:r>
      <w:r w:rsidR="00833468">
        <w:t>content timestamp has changed</w:t>
      </w:r>
      <w:r w:rsidRPr="00516183">
        <w:t>.</w:t>
      </w:r>
    </w:p>
    <w:p w:rsidR="00DB44A6" w:rsidRDefault="00DB44A6" w:rsidP="00323F48">
      <w:pPr>
        <w:rPr>
          <w:b/>
        </w:rPr>
      </w:pPr>
    </w:p>
    <w:p w:rsidR="00DB44A6" w:rsidRPr="00055D15" w:rsidRDefault="00DB44A6" w:rsidP="00323F48">
      <w:pPr>
        <w:rPr>
          <w:sz w:val="20"/>
          <w:szCs w:val="20"/>
        </w:rPr>
      </w:pPr>
      <w:r w:rsidRPr="00055D15">
        <w:rPr>
          <w:b/>
          <w:sz w:val="20"/>
          <w:szCs w:val="20"/>
        </w:rPr>
        <w:t>GET:</w:t>
      </w:r>
    </w:p>
    <w:p w:rsidR="00DB44A6" w:rsidRPr="00055D15" w:rsidRDefault="00055D15" w:rsidP="00323F48">
      <w:pPr>
        <w:rPr>
          <w:sz w:val="16"/>
          <w:szCs w:val="16"/>
        </w:rPr>
      </w:pPr>
      <w:r w:rsidRPr="00D36863">
        <w:rPr>
          <w:sz w:val="16"/>
          <w:szCs w:val="16"/>
        </w:rPr>
        <w:t>{webserver}</w:t>
      </w:r>
      <w:r w:rsidR="00031A9C" w:rsidRPr="00D36863">
        <w:rPr>
          <w:sz w:val="16"/>
          <w:szCs w:val="16"/>
        </w:rPr>
        <w:t>/quickbookservice/getChartHeaderIdsUpdated/</w:t>
      </w:r>
      <w:r w:rsidR="00E15F5D">
        <w:rPr>
          <w:sz w:val="16"/>
          <w:szCs w:val="16"/>
        </w:rPr>
        <w:t>{login}/{password}</w:t>
      </w:r>
      <w:r w:rsidR="00031A9C" w:rsidRPr="00D36863">
        <w:rPr>
          <w:sz w:val="16"/>
          <w:szCs w:val="16"/>
        </w:rPr>
        <w:t>/{maxTimeStamp}/</w:t>
      </w:r>
    </w:p>
    <w:p w:rsidR="00DB44A6" w:rsidRDefault="00DB44A6" w:rsidP="00323F48">
      <w:r>
        <w:t>  </w:t>
      </w:r>
    </w:p>
    <w:p w:rsidR="00DB44A6" w:rsidRPr="00055D15" w:rsidRDefault="00DB44A6" w:rsidP="00323F48">
      <w:pPr>
        <w:rPr>
          <w:b/>
          <w:sz w:val="20"/>
          <w:szCs w:val="20"/>
        </w:rPr>
      </w:pPr>
      <w:r w:rsidRPr="00055D15">
        <w:rPr>
          <w:b/>
          <w:sz w:val="20"/>
          <w:szCs w:val="20"/>
        </w:rPr>
        <w:t>EXAMPLE:</w:t>
      </w:r>
    </w:p>
    <w:p w:rsidR="00DB44A6" w:rsidRDefault="00055D15" w:rsidP="00323F48">
      <w:pPr>
        <w:rPr>
          <w:sz w:val="20"/>
          <w:szCs w:val="20"/>
        </w:rPr>
      </w:pPr>
      <w:r w:rsidRPr="00D36863">
        <w:rPr>
          <w:color w:val="2A00FF"/>
          <w:sz w:val="20"/>
          <w:szCs w:val="20"/>
        </w:rPr>
        <w:t>{webserver}</w:t>
      </w:r>
      <w:r w:rsidR="00833468" w:rsidRPr="00D36863">
        <w:rPr>
          <w:color w:val="2A00FF"/>
          <w:sz w:val="20"/>
          <w:szCs w:val="20"/>
        </w:rPr>
        <w:t>/quickbookservice/getChartHeaderIdsUpdated/</w:t>
      </w:r>
      <w:r w:rsidR="00441541" w:rsidRPr="00D36863">
        <w:rPr>
          <w:color w:val="2A00FF"/>
          <w:sz w:val="20"/>
          <w:szCs w:val="20"/>
        </w:rPr>
        <w:t>login/</w:t>
      </w:r>
      <w:r w:rsidR="00F16140" w:rsidRPr="00D36863">
        <w:rPr>
          <w:color w:val="2A00FF"/>
          <w:sz w:val="20"/>
          <w:szCs w:val="20"/>
        </w:rPr>
        <w:t>password/</w:t>
      </w:r>
      <w:r w:rsidR="00031A9C">
        <w:rPr>
          <w:color w:val="2A00FF"/>
          <w:sz w:val="20"/>
          <w:szCs w:val="20"/>
        </w:rPr>
        <w:t>/0/</w:t>
      </w:r>
      <w:r w:rsidR="00DB44A6">
        <w:rPr>
          <w:sz w:val="20"/>
          <w:szCs w:val="20"/>
        </w:rPr>
        <w:t xml:space="preserve"> </w:t>
      </w:r>
    </w:p>
    <w:p w:rsidR="00DB44A6" w:rsidRDefault="00DB44A6" w:rsidP="00323F48">
      <w:pPr>
        <w:pStyle w:val="NormalWeb"/>
        <w:spacing w:before="0" w:beforeAutospacing="0" w:after="0" w:afterAutospacing="0"/>
        <w:rPr>
          <w:sz w:val="20"/>
          <w:szCs w:val="20"/>
        </w:rPr>
      </w:pPr>
    </w:p>
    <w:p w:rsidR="00031A9C" w:rsidRDefault="00031A9C" w:rsidP="00323F48"/>
    <w:p w:rsidR="00DB44A6" w:rsidRDefault="00DB44A6"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DB44A6" w:rsidTr="00AF63F2">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DB44A6" w:rsidRPr="00CA388B" w:rsidRDefault="00DB44A6" w:rsidP="00323F48">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DB44A6" w:rsidRPr="00CA388B" w:rsidRDefault="00DB44A6" w:rsidP="00323F48">
            <w:pPr>
              <w:rPr>
                <w:b/>
              </w:rPr>
            </w:pPr>
            <w:r w:rsidRPr="00CA388B">
              <w:rPr>
                <w:b/>
              </w:rPr>
              <w:t>Description</w:t>
            </w:r>
          </w:p>
        </w:tc>
      </w:tr>
      <w:tr w:rsidR="00DB44A6" w:rsidTr="00AF63F2">
        <w:trPr>
          <w:cantSplit/>
        </w:trPr>
        <w:tc>
          <w:tcPr>
            <w:tcW w:w="2270" w:type="dxa"/>
            <w:shd w:val="clear" w:color="auto" w:fill="auto"/>
          </w:tcPr>
          <w:p w:rsidR="00DB44A6" w:rsidRDefault="00DB44A6" w:rsidP="00323F48">
            <w:r>
              <w:t>action</w:t>
            </w:r>
          </w:p>
        </w:tc>
        <w:tc>
          <w:tcPr>
            <w:tcW w:w="6478" w:type="dxa"/>
            <w:shd w:val="clear" w:color="auto" w:fill="auto"/>
          </w:tcPr>
          <w:p w:rsidR="00DB44A6" w:rsidRDefault="00DB44A6" w:rsidP="00323F48">
            <w:r w:rsidRPr="00A91E34">
              <w:t>Action code or method name</w:t>
            </w:r>
          </w:p>
        </w:tc>
      </w:tr>
      <w:tr w:rsidR="00DB44A6" w:rsidTr="00AF63F2">
        <w:trPr>
          <w:cantSplit/>
        </w:trPr>
        <w:tc>
          <w:tcPr>
            <w:tcW w:w="2270" w:type="dxa"/>
            <w:shd w:val="clear" w:color="auto" w:fill="auto"/>
          </w:tcPr>
          <w:p w:rsidR="00DB44A6" w:rsidRDefault="00DB44A6" w:rsidP="00323F48">
            <w:r>
              <w:t>login</w:t>
            </w:r>
          </w:p>
        </w:tc>
        <w:tc>
          <w:tcPr>
            <w:tcW w:w="6478" w:type="dxa"/>
            <w:shd w:val="clear" w:color="auto" w:fill="auto"/>
          </w:tcPr>
          <w:p w:rsidR="00DB44A6" w:rsidRDefault="00DB44A6" w:rsidP="00323F48">
            <w:r>
              <w:rPr>
                <w:rFonts w:ascii="Arial" w:hAnsi="Arial" w:cs="Arial"/>
                <w:color w:val="000000"/>
                <w:sz w:val="18"/>
                <w:szCs w:val="18"/>
              </w:rPr>
              <w:t>Unique system wide user authentication string</w:t>
            </w:r>
          </w:p>
        </w:tc>
      </w:tr>
      <w:tr w:rsidR="00DB44A6" w:rsidTr="00D80D23">
        <w:trPr>
          <w:cantSplit/>
        </w:trPr>
        <w:tc>
          <w:tcPr>
            <w:tcW w:w="2270" w:type="dxa"/>
            <w:shd w:val="clear" w:color="auto" w:fill="auto"/>
          </w:tcPr>
          <w:p w:rsidR="00DB44A6" w:rsidRDefault="00DB44A6" w:rsidP="00323F48">
            <w:r>
              <w:t>password</w:t>
            </w:r>
          </w:p>
        </w:tc>
        <w:tc>
          <w:tcPr>
            <w:tcW w:w="6478" w:type="dxa"/>
            <w:shd w:val="clear" w:color="auto" w:fill="auto"/>
          </w:tcPr>
          <w:p w:rsidR="00DB44A6" w:rsidRDefault="00DB44A6" w:rsidP="00323F48">
            <w:r w:rsidRPr="004B3B1C">
              <w:t>User’s password for authentication</w:t>
            </w:r>
          </w:p>
        </w:tc>
      </w:tr>
    </w:tbl>
    <w:p w:rsidR="00DB44A6" w:rsidRDefault="00DB44A6" w:rsidP="00323F48">
      <w:pPr>
        <w:spacing w:after="180" w:line="360" w:lineRule="atLeast"/>
        <w:rPr>
          <w:rFonts w:ascii="Arial" w:hAnsi="Arial" w:cs="Arial"/>
          <w:color w:val="000000"/>
          <w:sz w:val="20"/>
          <w:szCs w:val="20"/>
        </w:rPr>
      </w:pPr>
    </w:p>
    <w:p w:rsidR="00820DC3" w:rsidRDefault="00820DC3" w:rsidP="00323F48">
      <w:pPr>
        <w:pStyle w:val="Heading3"/>
        <w:rPr>
          <w:lang w:val="en-US"/>
        </w:rPr>
      </w:pPr>
      <w:bookmarkStart w:id="10160" w:name="_Toc341877259"/>
      <w:bookmarkStart w:id="10161" w:name="_Toc343798684"/>
      <w:bookmarkStart w:id="10162" w:name="_Toc344960120"/>
      <w:bookmarkStart w:id="10163" w:name="_Toc345404360"/>
      <w:bookmarkStart w:id="10164" w:name="_Toc345404591"/>
      <w:bookmarkStart w:id="10165" w:name="_Toc345571792"/>
      <w:bookmarkStart w:id="10166" w:name="_Toc346442803"/>
      <w:bookmarkStart w:id="10167" w:name="_Toc346650333"/>
      <w:bookmarkStart w:id="10168" w:name="_Toc346780356"/>
      <w:bookmarkStart w:id="10169" w:name="_Toc346780692"/>
      <w:bookmarkStart w:id="10170" w:name="_Toc346962263"/>
      <w:bookmarkStart w:id="10171" w:name="_Toc347423605"/>
      <w:bookmarkStart w:id="10172" w:name="_Toc347473838"/>
      <w:bookmarkStart w:id="10173" w:name="_Toc347480571"/>
      <w:bookmarkStart w:id="10174" w:name="_Toc347758217"/>
      <w:bookmarkStart w:id="10175" w:name="_Toc347815902"/>
      <w:bookmarkStart w:id="10176" w:name="_Toc347848149"/>
      <w:bookmarkStart w:id="10177" w:name="_Toc348074966"/>
      <w:bookmarkStart w:id="10178" w:name="_Toc348340257"/>
      <w:bookmarkStart w:id="10179" w:name="_Toc348378954"/>
      <w:bookmarkStart w:id="10180" w:name="_Toc348506011"/>
      <w:bookmarkStart w:id="10181" w:name="_Toc348510394"/>
      <w:bookmarkStart w:id="10182" w:name="_Toc349029425"/>
      <w:bookmarkStart w:id="10183" w:name="_Toc349063903"/>
      <w:bookmarkStart w:id="10184" w:name="_Toc350252518"/>
      <w:bookmarkStart w:id="10185" w:name="_Toc350275270"/>
      <w:bookmarkStart w:id="10186" w:name="_Toc350448735"/>
      <w:bookmarkStart w:id="10187" w:name="_Toc350449054"/>
      <w:bookmarkStart w:id="10188" w:name="_Toc350867744"/>
      <w:bookmarkStart w:id="10189" w:name="_Toc350868000"/>
      <w:bookmarkStart w:id="10190" w:name="_Toc350953812"/>
      <w:bookmarkStart w:id="10191" w:name="_Toc350958053"/>
      <w:bookmarkStart w:id="10192" w:name="_Toc351013548"/>
      <w:bookmarkStart w:id="10193" w:name="_Toc351103524"/>
      <w:bookmarkStart w:id="10194" w:name="_Toc353303810"/>
      <w:bookmarkStart w:id="10195" w:name="_Toc355601079"/>
      <w:bookmarkStart w:id="10196" w:name="_Toc355603954"/>
      <w:bookmarkStart w:id="10197" w:name="_Toc357004013"/>
      <w:bookmarkStart w:id="10198" w:name="_Toc357326434"/>
      <w:bookmarkStart w:id="10199" w:name="_Toc357585765"/>
      <w:bookmarkStart w:id="10200" w:name="_Toc357837117"/>
      <w:bookmarkStart w:id="10201" w:name="_Toc358228474"/>
      <w:bookmarkStart w:id="10202" w:name="_Toc358228741"/>
      <w:bookmarkStart w:id="10203" w:name="_Toc361751600"/>
      <w:bookmarkStart w:id="10204" w:name="_Toc361768371"/>
      <w:bookmarkStart w:id="10205" w:name="_Toc361818895"/>
      <w:bookmarkStart w:id="10206" w:name="_Toc362979625"/>
      <w:bookmarkStart w:id="10207" w:name="_Toc364189647"/>
      <w:bookmarkStart w:id="10208" w:name="_Toc364236611"/>
      <w:bookmarkStart w:id="10209" w:name="_Toc364258752"/>
      <w:bookmarkStart w:id="10210" w:name="_Toc364794734"/>
      <w:bookmarkStart w:id="10211" w:name="_Toc367188146"/>
      <w:bookmarkStart w:id="10212" w:name="_Toc372054447"/>
      <w:bookmarkStart w:id="10213" w:name="_Toc372178269"/>
      <w:bookmarkStart w:id="10214" w:name="_Toc373053372"/>
      <w:bookmarkStart w:id="10215" w:name="_Toc373053651"/>
      <w:bookmarkStart w:id="10216" w:name="_Toc373060580"/>
      <w:bookmarkStart w:id="10217" w:name="_Toc373061281"/>
      <w:bookmarkStart w:id="10218" w:name="_Toc373061562"/>
      <w:bookmarkStart w:id="10219" w:name="_Toc373130856"/>
      <w:bookmarkStart w:id="10220" w:name="_Toc373139973"/>
      <w:bookmarkStart w:id="10221" w:name="_Toc375312041"/>
      <w:bookmarkStart w:id="10222" w:name="_Toc375640929"/>
      <w:bookmarkStart w:id="10223" w:name="_Toc376110248"/>
      <w:bookmarkStart w:id="10224" w:name="_Toc378409507"/>
      <w:bookmarkStart w:id="10225" w:name="_Toc379897276"/>
      <w:bookmarkStart w:id="10226" w:name="_Toc384060923"/>
      <w:bookmarkStart w:id="10227" w:name="_Toc388897899"/>
      <w:bookmarkStart w:id="10228" w:name="_Toc389157939"/>
      <w:bookmarkStart w:id="10229" w:name="_Toc391278119"/>
      <w:bookmarkStart w:id="10230" w:name="_Toc392481092"/>
      <w:bookmarkStart w:id="10231" w:name="_Toc393306195"/>
      <w:bookmarkStart w:id="10232" w:name="_Toc469976914"/>
      <w:r>
        <w:rPr>
          <w:lang w:val="en-US"/>
        </w:rPr>
        <w:t>getChartHeaderIdsAll</w:t>
      </w:r>
      <w:bookmarkEnd w:id="10160"/>
      <w:bookmarkEnd w:id="10161"/>
      <w:bookmarkEnd w:id="10162"/>
      <w:bookmarkEnd w:id="10163"/>
      <w:bookmarkEnd w:id="10164"/>
      <w:bookmarkEnd w:id="10165"/>
      <w:bookmarkEnd w:id="10166"/>
      <w:bookmarkEnd w:id="10167"/>
      <w:bookmarkEnd w:id="10168"/>
      <w:bookmarkEnd w:id="10169"/>
      <w:bookmarkEnd w:id="10170"/>
      <w:bookmarkEnd w:id="10171"/>
      <w:bookmarkEnd w:id="10172"/>
      <w:bookmarkEnd w:id="10173"/>
      <w:bookmarkEnd w:id="10174"/>
      <w:bookmarkEnd w:id="10175"/>
      <w:bookmarkEnd w:id="10176"/>
      <w:bookmarkEnd w:id="10177"/>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bookmarkEnd w:id="10200"/>
      <w:bookmarkEnd w:id="10201"/>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p>
    <w:p w:rsidR="00820DC3" w:rsidRDefault="00820DC3" w:rsidP="00323F48">
      <w:r w:rsidRPr="00516183">
        <w:t>This function get</w:t>
      </w:r>
      <w:r>
        <w:t>s</w:t>
      </w:r>
      <w:r w:rsidRPr="00516183">
        <w:t xml:space="preserve"> </w:t>
      </w:r>
      <w:r>
        <w:t xml:space="preserve">all chart header </w:t>
      </w:r>
      <w:r w:rsidRPr="00516183">
        <w:t xml:space="preserve">ids </w:t>
      </w:r>
    </w:p>
    <w:p w:rsidR="00820DC3" w:rsidRDefault="00820DC3" w:rsidP="00323F48">
      <w:pPr>
        <w:rPr>
          <w:b/>
        </w:rPr>
      </w:pPr>
    </w:p>
    <w:p w:rsidR="00820DC3" w:rsidRPr="00055D15" w:rsidRDefault="00820DC3" w:rsidP="00323F48">
      <w:pPr>
        <w:rPr>
          <w:sz w:val="20"/>
          <w:szCs w:val="20"/>
        </w:rPr>
      </w:pPr>
      <w:r w:rsidRPr="00055D15">
        <w:rPr>
          <w:b/>
          <w:sz w:val="20"/>
          <w:szCs w:val="20"/>
        </w:rPr>
        <w:t>GET:</w:t>
      </w:r>
    </w:p>
    <w:p w:rsidR="00820DC3" w:rsidRPr="00055D15" w:rsidRDefault="00055D15" w:rsidP="00323F48">
      <w:pPr>
        <w:rPr>
          <w:sz w:val="16"/>
          <w:szCs w:val="16"/>
        </w:rPr>
      </w:pPr>
      <w:r w:rsidRPr="00C52300">
        <w:rPr>
          <w:sz w:val="16"/>
          <w:szCs w:val="16"/>
        </w:rPr>
        <w:t>{webserver}</w:t>
      </w:r>
      <w:r w:rsidR="00820DC3" w:rsidRPr="00C52300">
        <w:rPr>
          <w:sz w:val="16"/>
          <w:szCs w:val="16"/>
        </w:rPr>
        <w:t>/quickbookservice/getChartHeaderIdsAll/</w:t>
      </w:r>
      <w:r w:rsidR="00E15F5D">
        <w:rPr>
          <w:sz w:val="16"/>
          <w:szCs w:val="16"/>
        </w:rPr>
        <w:t>{login}/{password}</w:t>
      </w:r>
      <w:r w:rsidR="00820DC3" w:rsidRPr="00C52300">
        <w:rPr>
          <w:sz w:val="16"/>
          <w:szCs w:val="16"/>
        </w:rPr>
        <w:t>/</w:t>
      </w:r>
    </w:p>
    <w:p w:rsidR="00820DC3" w:rsidRDefault="00820DC3" w:rsidP="00323F48">
      <w:r>
        <w:t>  </w:t>
      </w:r>
    </w:p>
    <w:p w:rsidR="00820DC3" w:rsidRPr="00055D15" w:rsidRDefault="00820DC3" w:rsidP="00323F48">
      <w:pPr>
        <w:rPr>
          <w:b/>
          <w:sz w:val="20"/>
          <w:szCs w:val="20"/>
        </w:rPr>
      </w:pPr>
      <w:r w:rsidRPr="00055D15">
        <w:rPr>
          <w:b/>
          <w:sz w:val="20"/>
          <w:szCs w:val="20"/>
        </w:rPr>
        <w:t>EXAMPLE:</w:t>
      </w:r>
    </w:p>
    <w:p w:rsidR="00820DC3" w:rsidRDefault="00055D15" w:rsidP="00323F48">
      <w:pPr>
        <w:rPr>
          <w:sz w:val="20"/>
          <w:szCs w:val="20"/>
        </w:rPr>
      </w:pPr>
      <w:r w:rsidRPr="00C52300">
        <w:rPr>
          <w:color w:val="2A00FF"/>
          <w:sz w:val="20"/>
          <w:szCs w:val="20"/>
        </w:rPr>
        <w:t>{webserver}</w:t>
      </w:r>
      <w:r w:rsidR="00820DC3" w:rsidRPr="00C52300">
        <w:rPr>
          <w:color w:val="2A00FF"/>
          <w:sz w:val="20"/>
          <w:szCs w:val="20"/>
        </w:rPr>
        <w:t>/quickbookservice/getChartHeaderIdsAll/</w:t>
      </w:r>
      <w:r w:rsidR="00441541" w:rsidRPr="00C52300">
        <w:rPr>
          <w:color w:val="2A00FF"/>
          <w:sz w:val="20"/>
          <w:szCs w:val="20"/>
        </w:rPr>
        <w:t>login/</w:t>
      </w:r>
      <w:r w:rsidR="00F16140" w:rsidRPr="00C52300">
        <w:rPr>
          <w:color w:val="2A00FF"/>
          <w:sz w:val="20"/>
          <w:szCs w:val="20"/>
        </w:rPr>
        <w:t>password/</w:t>
      </w:r>
    </w:p>
    <w:p w:rsidR="00820DC3" w:rsidRDefault="00820DC3" w:rsidP="00323F48"/>
    <w:p w:rsidR="00820DC3" w:rsidRDefault="00820DC3"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820DC3" w:rsidTr="00AF63F2">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820DC3" w:rsidRPr="00CA388B" w:rsidRDefault="00820DC3" w:rsidP="00323F48">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820DC3" w:rsidRPr="00CA388B" w:rsidRDefault="00820DC3" w:rsidP="00323F48">
            <w:pPr>
              <w:rPr>
                <w:b/>
              </w:rPr>
            </w:pPr>
            <w:r w:rsidRPr="00CA388B">
              <w:rPr>
                <w:b/>
              </w:rPr>
              <w:t>Description</w:t>
            </w:r>
          </w:p>
        </w:tc>
      </w:tr>
      <w:tr w:rsidR="00820DC3" w:rsidTr="00AF63F2">
        <w:trPr>
          <w:cantSplit/>
        </w:trPr>
        <w:tc>
          <w:tcPr>
            <w:tcW w:w="2270" w:type="dxa"/>
            <w:shd w:val="clear" w:color="auto" w:fill="auto"/>
          </w:tcPr>
          <w:p w:rsidR="00820DC3" w:rsidRDefault="00820DC3" w:rsidP="00323F48">
            <w:r>
              <w:t>action</w:t>
            </w:r>
          </w:p>
        </w:tc>
        <w:tc>
          <w:tcPr>
            <w:tcW w:w="6478" w:type="dxa"/>
            <w:shd w:val="clear" w:color="auto" w:fill="auto"/>
          </w:tcPr>
          <w:p w:rsidR="00820DC3" w:rsidRDefault="00820DC3" w:rsidP="00323F48">
            <w:r w:rsidRPr="00A91E34">
              <w:t>Action code or method name</w:t>
            </w:r>
          </w:p>
        </w:tc>
      </w:tr>
      <w:tr w:rsidR="00820DC3" w:rsidTr="00AF63F2">
        <w:trPr>
          <w:cantSplit/>
        </w:trPr>
        <w:tc>
          <w:tcPr>
            <w:tcW w:w="2270" w:type="dxa"/>
            <w:shd w:val="clear" w:color="auto" w:fill="auto"/>
          </w:tcPr>
          <w:p w:rsidR="00820DC3" w:rsidRDefault="00820DC3" w:rsidP="00323F48">
            <w:r>
              <w:t>login</w:t>
            </w:r>
          </w:p>
        </w:tc>
        <w:tc>
          <w:tcPr>
            <w:tcW w:w="6478" w:type="dxa"/>
            <w:shd w:val="clear" w:color="auto" w:fill="auto"/>
          </w:tcPr>
          <w:p w:rsidR="00820DC3" w:rsidRDefault="00820DC3" w:rsidP="00323F48">
            <w:r>
              <w:rPr>
                <w:rFonts w:ascii="Arial" w:hAnsi="Arial" w:cs="Arial"/>
                <w:color w:val="000000"/>
                <w:sz w:val="18"/>
                <w:szCs w:val="18"/>
              </w:rPr>
              <w:t>Unique system wide user authentication string</w:t>
            </w:r>
          </w:p>
        </w:tc>
      </w:tr>
      <w:tr w:rsidR="00820DC3" w:rsidTr="009E08EC">
        <w:trPr>
          <w:cantSplit/>
        </w:trPr>
        <w:tc>
          <w:tcPr>
            <w:tcW w:w="2270" w:type="dxa"/>
            <w:shd w:val="clear" w:color="auto" w:fill="auto"/>
          </w:tcPr>
          <w:p w:rsidR="00820DC3" w:rsidRDefault="00820DC3" w:rsidP="00323F48">
            <w:r>
              <w:t>password</w:t>
            </w:r>
          </w:p>
        </w:tc>
        <w:tc>
          <w:tcPr>
            <w:tcW w:w="6478" w:type="dxa"/>
            <w:shd w:val="clear" w:color="auto" w:fill="auto"/>
          </w:tcPr>
          <w:p w:rsidR="00820DC3" w:rsidRDefault="00820DC3" w:rsidP="00323F48">
            <w:r w:rsidRPr="004B3B1C">
              <w:t>User’s password for authentication</w:t>
            </w:r>
          </w:p>
        </w:tc>
      </w:tr>
    </w:tbl>
    <w:p w:rsidR="00820DC3" w:rsidRDefault="00820DC3" w:rsidP="00323F48">
      <w:pPr>
        <w:spacing w:after="180" w:line="360" w:lineRule="atLeast"/>
        <w:rPr>
          <w:rFonts w:ascii="Arial" w:hAnsi="Arial" w:cs="Arial"/>
          <w:color w:val="000000"/>
          <w:sz w:val="20"/>
          <w:szCs w:val="20"/>
        </w:rPr>
      </w:pPr>
    </w:p>
    <w:p w:rsidR="006D7569" w:rsidRDefault="006D7569" w:rsidP="00323F48">
      <w:pPr>
        <w:pStyle w:val="Heading3"/>
        <w:rPr>
          <w:lang w:val="en-US"/>
        </w:rPr>
      </w:pPr>
      <w:bookmarkStart w:id="10233" w:name="_Toc350867745"/>
      <w:bookmarkStart w:id="10234" w:name="_Toc350868001"/>
      <w:bookmarkStart w:id="10235" w:name="_Toc350953813"/>
      <w:bookmarkStart w:id="10236" w:name="_Toc350958054"/>
      <w:bookmarkStart w:id="10237" w:name="_Toc351013549"/>
      <w:bookmarkStart w:id="10238" w:name="_Toc351103525"/>
      <w:bookmarkStart w:id="10239" w:name="_Toc353303811"/>
      <w:bookmarkStart w:id="10240" w:name="_Toc355601080"/>
      <w:bookmarkStart w:id="10241" w:name="_Toc355603955"/>
      <w:bookmarkStart w:id="10242" w:name="_Toc357004014"/>
      <w:bookmarkStart w:id="10243" w:name="_Toc357326435"/>
      <w:bookmarkStart w:id="10244" w:name="_Toc357585766"/>
      <w:bookmarkStart w:id="10245" w:name="_Toc357837118"/>
      <w:bookmarkStart w:id="10246" w:name="_Toc358228475"/>
      <w:bookmarkStart w:id="10247" w:name="_Toc358228742"/>
      <w:bookmarkStart w:id="10248" w:name="_Toc361751601"/>
      <w:bookmarkStart w:id="10249" w:name="_Toc361768372"/>
      <w:bookmarkStart w:id="10250" w:name="_Toc361818896"/>
      <w:bookmarkStart w:id="10251" w:name="_Toc362979626"/>
      <w:bookmarkStart w:id="10252" w:name="_Toc364189648"/>
      <w:bookmarkStart w:id="10253" w:name="_Toc364236612"/>
      <w:bookmarkStart w:id="10254" w:name="_Toc364258753"/>
      <w:bookmarkStart w:id="10255" w:name="_Toc364794735"/>
      <w:bookmarkStart w:id="10256" w:name="_Toc367188147"/>
      <w:bookmarkStart w:id="10257" w:name="_Toc372054448"/>
      <w:bookmarkStart w:id="10258" w:name="_Toc372178270"/>
      <w:bookmarkStart w:id="10259" w:name="_Toc373053373"/>
      <w:bookmarkStart w:id="10260" w:name="_Toc373053652"/>
      <w:bookmarkStart w:id="10261" w:name="_Toc373060581"/>
      <w:bookmarkStart w:id="10262" w:name="_Toc373061282"/>
      <w:bookmarkStart w:id="10263" w:name="_Toc373061563"/>
      <w:bookmarkStart w:id="10264" w:name="_Toc373130857"/>
      <w:bookmarkStart w:id="10265" w:name="_Toc373139974"/>
      <w:bookmarkStart w:id="10266" w:name="_Toc375312042"/>
      <w:bookmarkStart w:id="10267" w:name="_Toc375640930"/>
      <w:bookmarkStart w:id="10268" w:name="_Toc376110249"/>
      <w:bookmarkStart w:id="10269" w:name="_Toc378409508"/>
      <w:bookmarkStart w:id="10270" w:name="_Toc379897277"/>
      <w:bookmarkStart w:id="10271" w:name="_Toc384060924"/>
      <w:bookmarkStart w:id="10272" w:name="_Toc388897900"/>
      <w:bookmarkStart w:id="10273" w:name="_Toc389157940"/>
      <w:bookmarkStart w:id="10274" w:name="_Toc391278120"/>
      <w:bookmarkStart w:id="10275" w:name="_Toc392481093"/>
      <w:bookmarkStart w:id="10276" w:name="_Toc393306196"/>
      <w:bookmarkStart w:id="10277" w:name="_Toc469976915"/>
      <w:bookmarkStart w:id="10278" w:name="_Toc346962264"/>
      <w:bookmarkStart w:id="10279" w:name="_Toc347423606"/>
      <w:bookmarkStart w:id="10280" w:name="_Toc347473839"/>
      <w:bookmarkStart w:id="10281" w:name="_Toc347480572"/>
      <w:bookmarkStart w:id="10282" w:name="_Toc347758218"/>
      <w:bookmarkStart w:id="10283" w:name="_Toc347815903"/>
      <w:bookmarkStart w:id="10284" w:name="_Toc347848150"/>
      <w:bookmarkStart w:id="10285" w:name="_Toc348074967"/>
      <w:bookmarkStart w:id="10286" w:name="_Toc348340258"/>
      <w:bookmarkStart w:id="10287" w:name="_Toc348378955"/>
      <w:bookmarkStart w:id="10288" w:name="_Toc348506012"/>
      <w:bookmarkStart w:id="10289" w:name="_Toc348510395"/>
      <w:bookmarkStart w:id="10290" w:name="_Toc349029426"/>
      <w:bookmarkStart w:id="10291" w:name="_Toc349063904"/>
      <w:bookmarkStart w:id="10292" w:name="_Toc350252519"/>
      <w:bookmarkStart w:id="10293" w:name="_Toc350275271"/>
      <w:bookmarkStart w:id="10294" w:name="_Toc350448736"/>
      <w:bookmarkStart w:id="10295" w:name="_Toc350449055"/>
      <w:bookmarkStart w:id="10296" w:name="_Toc341877260"/>
      <w:bookmarkStart w:id="10297" w:name="_Toc343798685"/>
      <w:bookmarkStart w:id="10298" w:name="_Toc344960121"/>
      <w:bookmarkStart w:id="10299" w:name="_Toc345404361"/>
      <w:bookmarkStart w:id="10300" w:name="_Toc345404592"/>
      <w:bookmarkStart w:id="10301" w:name="_Toc345571793"/>
      <w:bookmarkStart w:id="10302" w:name="_Toc346442804"/>
      <w:bookmarkStart w:id="10303" w:name="_Toc346650334"/>
      <w:bookmarkStart w:id="10304" w:name="_Toc346780357"/>
      <w:bookmarkStart w:id="10305" w:name="_Toc346780693"/>
      <w:r>
        <w:rPr>
          <w:lang w:val="en-US"/>
        </w:rPr>
        <w:t>getContracts</w:t>
      </w:r>
      <w:bookmarkEnd w:id="10233"/>
      <w:bookmarkEnd w:id="10234"/>
      <w:bookmarkEnd w:id="10235"/>
      <w:bookmarkEnd w:id="10236"/>
      <w:bookmarkEnd w:id="10237"/>
      <w:bookmarkEnd w:id="10238"/>
      <w:bookmarkEnd w:id="10239"/>
      <w:bookmarkEnd w:id="10240"/>
      <w:bookmarkEnd w:id="10241"/>
      <w:bookmarkEnd w:id="10242"/>
      <w:bookmarkEnd w:id="10243"/>
      <w:bookmarkEnd w:id="10244"/>
      <w:bookmarkEnd w:id="10245"/>
      <w:bookmarkEnd w:id="10246"/>
      <w:bookmarkEnd w:id="10247"/>
      <w:bookmarkEnd w:id="10248"/>
      <w:bookmarkEnd w:id="10249"/>
      <w:bookmarkEnd w:id="10250"/>
      <w:bookmarkEnd w:id="10251"/>
      <w:bookmarkEnd w:id="10252"/>
      <w:bookmarkEnd w:id="10253"/>
      <w:bookmarkEnd w:id="10254"/>
      <w:bookmarkEnd w:id="10255"/>
      <w:bookmarkEnd w:id="10256"/>
      <w:bookmarkEnd w:id="10257"/>
      <w:bookmarkEnd w:id="10258"/>
      <w:bookmarkEnd w:id="10259"/>
      <w:bookmarkEnd w:id="10260"/>
      <w:bookmarkEnd w:id="10261"/>
      <w:bookmarkEnd w:id="10262"/>
      <w:bookmarkEnd w:id="10263"/>
      <w:bookmarkEnd w:id="10264"/>
      <w:bookmarkEnd w:id="10265"/>
      <w:bookmarkEnd w:id="10266"/>
      <w:bookmarkEnd w:id="10267"/>
      <w:bookmarkEnd w:id="10268"/>
      <w:bookmarkEnd w:id="10269"/>
      <w:bookmarkEnd w:id="10270"/>
      <w:bookmarkEnd w:id="10271"/>
      <w:bookmarkEnd w:id="10272"/>
      <w:bookmarkEnd w:id="10273"/>
      <w:bookmarkEnd w:id="10274"/>
      <w:bookmarkEnd w:id="10275"/>
      <w:bookmarkEnd w:id="10276"/>
      <w:bookmarkEnd w:id="10277"/>
    </w:p>
    <w:p w:rsidR="006D7569" w:rsidRDefault="006D7569" w:rsidP="00323F48">
      <w:r>
        <w:t>This call gets all the open contracts and their associated coding</w:t>
      </w:r>
      <w:r w:rsidR="0071089E">
        <w:t xml:space="preserve"> fields that the login has access too</w:t>
      </w:r>
      <w:r>
        <w:t>.</w:t>
      </w:r>
    </w:p>
    <w:p w:rsidR="006D7569" w:rsidRDefault="006D7569" w:rsidP="00323F48">
      <w:r>
        <w:tab/>
      </w:r>
    </w:p>
    <w:p w:rsidR="006D7569" w:rsidRDefault="006D7569" w:rsidP="00323F48">
      <w:r w:rsidRPr="00A91E34">
        <w:rPr>
          <w:b/>
        </w:rPr>
        <w:t>G</w:t>
      </w:r>
      <w:r>
        <w:rPr>
          <w:b/>
        </w:rPr>
        <w:t>ET</w:t>
      </w:r>
      <w:r w:rsidRPr="00A91E34">
        <w:rPr>
          <w:b/>
        </w:rPr>
        <w:t>:</w:t>
      </w:r>
    </w:p>
    <w:p w:rsidR="006D7569" w:rsidRDefault="006D7569" w:rsidP="00323F48">
      <w:r w:rsidRPr="00605BC2">
        <w:t>{webserver}/</w:t>
      </w:r>
      <w:r>
        <w:t>quickbook</w:t>
      </w:r>
      <w:r w:rsidRPr="00605BC2">
        <w:t>service/get</w:t>
      </w:r>
      <w:r>
        <w:t>Contracts</w:t>
      </w:r>
      <w:r w:rsidRPr="00605BC2">
        <w:t>/{login}/{password}/</w:t>
      </w:r>
    </w:p>
    <w:p w:rsidR="006D7569" w:rsidRDefault="006D7569" w:rsidP="00323F48">
      <w:pPr>
        <w:rPr>
          <w:rFonts w:ascii="Arial" w:hAnsi="Arial" w:cs="Arial"/>
          <w:b/>
          <w:color w:val="000000"/>
          <w:sz w:val="20"/>
          <w:szCs w:val="20"/>
        </w:rPr>
      </w:pPr>
    </w:p>
    <w:p w:rsidR="006D7569" w:rsidRDefault="006D7569"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6D7569" w:rsidTr="008B4E8A">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6D7569" w:rsidRPr="00CA388B" w:rsidRDefault="006D7569" w:rsidP="00323F48">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6D7569" w:rsidRPr="00CA388B" w:rsidRDefault="006D7569" w:rsidP="00323F48">
            <w:pPr>
              <w:rPr>
                <w:b/>
              </w:rPr>
            </w:pPr>
            <w:r w:rsidRPr="00CA388B">
              <w:rPr>
                <w:b/>
              </w:rPr>
              <w:t>Description</w:t>
            </w:r>
          </w:p>
        </w:tc>
      </w:tr>
      <w:tr w:rsidR="006D7569" w:rsidTr="008B4E8A">
        <w:trPr>
          <w:cantSplit/>
        </w:trPr>
        <w:tc>
          <w:tcPr>
            <w:tcW w:w="2270" w:type="dxa"/>
            <w:shd w:val="clear" w:color="auto" w:fill="auto"/>
          </w:tcPr>
          <w:p w:rsidR="006D7569" w:rsidRDefault="006D7569" w:rsidP="00323F48">
            <w:r>
              <w:t>action</w:t>
            </w:r>
          </w:p>
        </w:tc>
        <w:tc>
          <w:tcPr>
            <w:tcW w:w="6478" w:type="dxa"/>
            <w:shd w:val="clear" w:color="auto" w:fill="auto"/>
          </w:tcPr>
          <w:p w:rsidR="006D7569" w:rsidRDefault="006D7569" w:rsidP="00323F48">
            <w:r w:rsidRPr="00A91E34">
              <w:t>Action code or method name</w:t>
            </w:r>
          </w:p>
        </w:tc>
      </w:tr>
      <w:tr w:rsidR="006D7569" w:rsidTr="008B4E8A">
        <w:trPr>
          <w:cantSplit/>
        </w:trPr>
        <w:tc>
          <w:tcPr>
            <w:tcW w:w="2270" w:type="dxa"/>
            <w:shd w:val="clear" w:color="auto" w:fill="auto"/>
          </w:tcPr>
          <w:p w:rsidR="006D7569" w:rsidRDefault="006D7569" w:rsidP="00323F48">
            <w:r>
              <w:t>login</w:t>
            </w:r>
          </w:p>
        </w:tc>
        <w:tc>
          <w:tcPr>
            <w:tcW w:w="6478" w:type="dxa"/>
            <w:shd w:val="clear" w:color="auto" w:fill="auto"/>
          </w:tcPr>
          <w:p w:rsidR="006D7569" w:rsidRDefault="006D7569" w:rsidP="00323F48">
            <w:r>
              <w:rPr>
                <w:rFonts w:ascii="Arial" w:hAnsi="Arial" w:cs="Arial"/>
                <w:color w:val="000000"/>
                <w:sz w:val="18"/>
                <w:szCs w:val="18"/>
              </w:rPr>
              <w:t>Unique system wide user authentication string</w:t>
            </w:r>
          </w:p>
        </w:tc>
      </w:tr>
      <w:tr w:rsidR="006D7569" w:rsidTr="008B4E8A">
        <w:trPr>
          <w:cantSplit/>
        </w:trPr>
        <w:tc>
          <w:tcPr>
            <w:tcW w:w="2270" w:type="dxa"/>
            <w:shd w:val="clear" w:color="auto" w:fill="auto"/>
          </w:tcPr>
          <w:p w:rsidR="006D7569" w:rsidRDefault="006D7569" w:rsidP="00323F48">
            <w:r>
              <w:t>password</w:t>
            </w:r>
          </w:p>
        </w:tc>
        <w:tc>
          <w:tcPr>
            <w:tcW w:w="6478" w:type="dxa"/>
            <w:shd w:val="clear" w:color="auto" w:fill="auto"/>
          </w:tcPr>
          <w:p w:rsidR="006D7569" w:rsidRDefault="006D7569" w:rsidP="00323F48">
            <w:r w:rsidRPr="004B3B1C">
              <w:t>User’s password for authentication</w:t>
            </w:r>
          </w:p>
        </w:tc>
      </w:tr>
    </w:tbl>
    <w:p w:rsidR="006D7569" w:rsidRPr="00605BC2" w:rsidRDefault="006D7569" w:rsidP="00323F48"/>
    <w:p w:rsidR="006D7569" w:rsidRPr="008E0091" w:rsidRDefault="006D7569" w:rsidP="00323F48">
      <w:pPr>
        <w:rPr>
          <w:lang w:eastAsia="x-none"/>
        </w:rPr>
      </w:pPr>
    </w:p>
    <w:p w:rsidR="006D7569" w:rsidRPr="006D7569" w:rsidRDefault="006D7569" w:rsidP="00323F48">
      <w:pPr>
        <w:rPr>
          <w:lang w:eastAsia="x-none"/>
        </w:rPr>
      </w:pPr>
    </w:p>
    <w:p w:rsidR="003B6DEB" w:rsidRDefault="003B6DEB" w:rsidP="00323F48">
      <w:pPr>
        <w:pStyle w:val="Heading3"/>
        <w:rPr>
          <w:lang w:val="en-US"/>
        </w:rPr>
      </w:pPr>
      <w:bookmarkStart w:id="10306" w:name="_Toc350867746"/>
      <w:bookmarkStart w:id="10307" w:name="_Toc350868002"/>
      <w:bookmarkStart w:id="10308" w:name="_Toc350953814"/>
      <w:bookmarkStart w:id="10309" w:name="_Toc350958055"/>
      <w:bookmarkStart w:id="10310" w:name="_Toc351013550"/>
      <w:bookmarkStart w:id="10311" w:name="_Toc351103526"/>
      <w:bookmarkStart w:id="10312" w:name="_Toc353303812"/>
      <w:bookmarkStart w:id="10313" w:name="_Toc355601081"/>
      <w:bookmarkStart w:id="10314" w:name="_Toc355603956"/>
      <w:bookmarkStart w:id="10315" w:name="_Toc357004015"/>
      <w:bookmarkStart w:id="10316" w:name="_Toc357326436"/>
      <w:bookmarkStart w:id="10317" w:name="_Toc357585767"/>
      <w:bookmarkStart w:id="10318" w:name="_Toc357837119"/>
      <w:bookmarkStart w:id="10319" w:name="_Toc358228476"/>
      <w:bookmarkStart w:id="10320" w:name="_Toc358228743"/>
      <w:bookmarkStart w:id="10321" w:name="_Toc361751602"/>
      <w:bookmarkStart w:id="10322" w:name="_Toc361768373"/>
      <w:bookmarkStart w:id="10323" w:name="_Toc361818897"/>
      <w:bookmarkStart w:id="10324" w:name="_Toc362979627"/>
      <w:bookmarkStart w:id="10325" w:name="_Toc364189649"/>
      <w:bookmarkStart w:id="10326" w:name="_Toc364236613"/>
      <w:bookmarkStart w:id="10327" w:name="_Toc364258754"/>
      <w:bookmarkStart w:id="10328" w:name="_Toc364794736"/>
      <w:bookmarkStart w:id="10329" w:name="_Toc367188148"/>
      <w:bookmarkStart w:id="10330" w:name="_Toc372054449"/>
      <w:bookmarkStart w:id="10331" w:name="_Toc372178271"/>
      <w:bookmarkStart w:id="10332" w:name="_Toc373053374"/>
      <w:bookmarkStart w:id="10333" w:name="_Toc373053653"/>
      <w:bookmarkStart w:id="10334" w:name="_Toc373060582"/>
      <w:bookmarkStart w:id="10335" w:name="_Toc373061283"/>
      <w:bookmarkStart w:id="10336" w:name="_Toc373061564"/>
      <w:bookmarkStart w:id="10337" w:name="_Toc373130858"/>
      <w:bookmarkStart w:id="10338" w:name="_Toc373139975"/>
      <w:bookmarkStart w:id="10339" w:name="_Toc375312043"/>
      <w:bookmarkStart w:id="10340" w:name="_Toc375640931"/>
      <w:bookmarkStart w:id="10341" w:name="_Toc376110250"/>
      <w:bookmarkStart w:id="10342" w:name="_Toc378409509"/>
      <w:bookmarkStart w:id="10343" w:name="_Toc379897278"/>
      <w:bookmarkStart w:id="10344" w:name="_Toc384060925"/>
      <w:bookmarkStart w:id="10345" w:name="_Toc388897901"/>
      <w:bookmarkStart w:id="10346" w:name="_Toc389157941"/>
      <w:bookmarkStart w:id="10347" w:name="_Toc391278121"/>
      <w:bookmarkStart w:id="10348" w:name="_Toc392481094"/>
      <w:bookmarkStart w:id="10349" w:name="_Toc393306197"/>
      <w:bookmarkStart w:id="10350" w:name="_Toc469976916"/>
      <w:r>
        <w:rPr>
          <w:lang w:val="en-US"/>
        </w:rPr>
        <w:t>getDealers</w:t>
      </w:r>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p>
    <w:p w:rsidR="00B256B4" w:rsidRPr="00A700E5" w:rsidRDefault="00B256B4" w:rsidP="00323F48">
      <w:r w:rsidRPr="00A700E5">
        <w:t xml:space="preserve">This </w:t>
      </w:r>
      <w:r>
        <w:t>function gets all dealers (header+coding fields).</w:t>
      </w:r>
    </w:p>
    <w:p w:rsidR="00B256B4" w:rsidRPr="00A700E5" w:rsidRDefault="00B256B4" w:rsidP="00323F48"/>
    <w:p w:rsidR="00B256B4" w:rsidRPr="007D5543" w:rsidRDefault="00B256B4" w:rsidP="00323F48">
      <w:pPr>
        <w:rPr>
          <w:b/>
          <w:sz w:val="20"/>
          <w:szCs w:val="20"/>
        </w:rPr>
      </w:pPr>
      <w:r w:rsidRPr="007D5543">
        <w:rPr>
          <w:b/>
          <w:sz w:val="20"/>
          <w:szCs w:val="20"/>
        </w:rPr>
        <w:t>GET:</w:t>
      </w:r>
    </w:p>
    <w:p w:rsidR="00B256B4" w:rsidRPr="00164BD4" w:rsidRDefault="00B256B4" w:rsidP="00323F48">
      <w:pPr>
        <w:rPr>
          <w:rFonts w:ascii="Arial" w:hAnsi="Arial" w:cs="Arial"/>
          <w:color w:val="000000"/>
        </w:rPr>
      </w:pPr>
      <w:r w:rsidRPr="00164BD4">
        <w:rPr>
          <w:bdr w:val="none" w:sz="0" w:space="0" w:color="auto" w:frame="1"/>
          <w:shd w:val="clear" w:color="auto" w:fill="F8F8F8"/>
        </w:rPr>
        <w:t>{webserver}</w:t>
      </w:r>
      <w:r w:rsidRPr="00164BD4">
        <w:t>/quickbookservice/getInvoices/{login}/{password}/</w:t>
      </w:r>
    </w:p>
    <w:p w:rsidR="00B256B4" w:rsidRPr="00A700E5" w:rsidRDefault="00B256B4" w:rsidP="00323F48">
      <w:pPr>
        <w:rPr>
          <w:rFonts w:ascii="Arial" w:hAnsi="Arial" w:cs="Arial"/>
          <w:color w:val="000000"/>
          <w:sz w:val="18"/>
          <w:szCs w:val="18"/>
        </w:rPr>
      </w:pPr>
    </w:p>
    <w:p w:rsidR="00B256B4" w:rsidRPr="00A700E5" w:rsidRDefault="00B256B4" w:rsidP="00323F48">
      <w:pPr>
        <w:rPr>
          <w:rFonts w:ascii="Arial" w:hAnsi="Arial" w:cs="Arial"/>
          <w:color w:val="000000"/>
          <w:sz w:val="18"/>
          <w:szCs w:val="18"/>
        </w:rPr>
      </w:pPr>
    </w:p>
    <w:p w:rsidR="00B256B4" w:rsidRPr="00C505B6" w:rsidRDefault="00B256B4" w:rsidP="00323F48">
      <w:pPr>
        <w:rPr>
          <w:rFonts w:ascii="Arial" w:hAnsi="Arial" w:cs="Arial"/>
          <w:b/>
          <w:color w:val="000000"/>
          <w:sz w:val="20"/>
          <w:szCs w:val="20"/>
        </w:rPr>
      </w:pPr>
      <w:r w:rsidRPr="00C505B6">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B256B4" w:rsidRPr="00A700E5" w:rsidTr="006A53AF">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B256B4" w:rsidRPr="00A700E5" w:rsidRDefault="00B256B4" w:rsidP="00323F48">
            <w:pPr>
              <w:spacing w:line="276" w:lineRule="auto"/>
            </w:pPr>
            <w:r w:rsidRPr="00A700E5">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B256B4" w:rsidRPr="00A700E5" w:rsidRDefault="00B256B4" w:rsidP="00323F48">
            <w:pPr>
              <w:spacing w:line="276" w:lineRule="auto"/>
            </w:pPr>
            <w:r w:rsidRPr="00A700E5">
              <w:t>Description</w:t>
            </w:r>
          </w:p>
        </w:tc>
      </w:tr>
      <w:tr w:rsidR="00B256B4" w:rsidRPr="00A700E5" w:rsidTr="006A53AF">
        <w:trPr>
          <w:cantSplit/>
        </w:trPr>
        <w:tc>
          <w:tcPr>
            <w:tcW w:w="2268" w:type="dxa"/>
            <w:tcBorders>
              <w:top w:val="single" w:sz="4" w:space="0" w:color="auto"/>
              <w:left w:val="single" w:sz="4" w:space="0" w:color="auto"/>
              <w:bottom w:val="single" w:sz="4" w:space="0" w:color="auto"/>
              <w:right w:val="single" w:sz="4" w:space="0" w:color="auto"/>
            </w:tcBorders>
          </w:tcPr>
          <w:p w:rsidR="00B256B4" w:rsidRPr="00A700E5" w:rsidRDefault="00B256B4" w:rsidP="00323F48">
            <w:pPr>
              <w:spacing w:line="276" w:lineRule="auto"/>
            </w:pPr>
            <w:r w:rsidRPr="00A700E5">
              <w:t>action</w:t>
            </w:r>
          </w:p>
        </w:tc>
        <w:tc>
          <w:tcPr>
            <w:tcW w:w="6480" w:type="dxa"/>
            <w:tcBorders>
              <w:top w:val="single" w:sz="4" w:space="0" w:color="auto"/>
              <w:left w:val="single" w:sz="4" w:space="0" w:color="auto"/>
              <w:bottom w:val="single" w:sz="4" w:space="0" w:color="auto"/>
              <w:right w:val="single" w:sz="4" w:space="0" w:color="auto"/>
            </w:tcBorders>
          </w:tcPr>
          <w:p w:rsidR="00B256B4" w:rsidRPr="00A700E5" w:rsidRDefault="00B256B4" w:rsidP="00323F48">
            <w:pPr>
              <w:spacing w:line="276" w:lineRule="auto"/>
            </w:pPr>
            <w:r w:rsidRPr="00A700E5">
              <w:t>action code or method name</w:t>
            </w:r>
          </w:p>
        </w:tc>
      </w:tr>
      <w:tr w:rsidR="00B256B4" w:rsidRPr="00A700E5" w:rsidTr="006A53AF">
        <w:trPr>
          <w:cantSplit/>
        </w:trPr>
        <w:tc>
          <w:tcPr>
            <w:tcW w:w="2268" w:type="dxa"/>
            <w:tcBorders>
              <w:top w:val="single" w:sz="4" w:space="0" w:color="auto"/>
              <w:left w:val="single" w:sz="4" w:space="0" w:color="auto"/>
              <w:bottom w:val="single" w:sz="4" w:space="0" w:color="auto"/>
              <w:right w:val="single" w:sz="4" w:space="0" w:color="auto"/>
            </w:tcBorders>
          </w:tcPr>
          <w:p w:rsidR="00B256B4" w:rsidRPr="00A700E5" w:rsidRDefault="00B256B4" w:rsidP="00323F48">
            <w:pPr>
              <w:spacing w:line="276" w:lineRule="auto"/>
            </w:pPr>
            <w:r w:rsidRPr="00A700E5">
              <w:t>loginId</w:t>
            </w:r>
          </w:p>
        </w:tc>
        <w:tc>
          <w:tcPr>
            <w:tcW w:w="6480" w:type="dxa"/>
            <w:tcBorders>
              <w:top w:val="single" w:sz="4" w:space="0" w:color="auto"/>
              <w:left w:val="single" w:sz="4" w:space="0" w:color="auto"/>
              <w:bottom w:val="single" w:sz="4" w:space="0" w:color="auto"/>
              <w:right w:val="single" w:sz="4" w:space="0" w:color="auto"/>
            </w:tcBorders>
          </w:tcPr>
          <w:p w:rsidR="00B256B4" w:rsidRPr="00A700E5" w:rsidRDefault="00B256B4" w:rsidP="00323F48">
            <w:pPr>
              <w:spacing w:line="276" w:lineRule="auto"/>
            </w:pPr>
            <w:r w:rsidRPr="00A700E5">
              <w:t>User’s login for authentication</w:t>
            </w:r>
          </w:p>
        </w:tc>
      </w:tr>
      <w:tr w:rsidR="00B256B4" w:rsidRPr="00A700E5" w:rsidTr="006A53AF">
        <w:trPr>
          <w:cantSplit/>
        </w:trPr>
        <w:tc>
          <w:tcPr>
            <w:tcW w:w="2268" w:type="dxa"/>
            <w:tcBorders>
              <w:top w:val="single" w:sz="4" w:space="0" w:color="auto"/>
              <w:left w:val="single" w:sz="4" w:space="0" w:color="auto"/>
              <w:bottom w:val="single" w:sz="4" w:space="0" w:color="auto"/>
              <w:right w:val="single" w:sz="4" w:space="0" w:color="auto"/>
            </w:tcBorders>
          </w:tcPr>
          <w:p w:rsidR="00B256B4" w:rsidRPr="00A700E5" w:rsidRDefault="00B256B4" w:rsidP="00323F48">
            <w:pPr>
              <w:spacing w:line="276" w:lineRule="auto"/>
            </w:pPr>
            <w:r w:rsidRPr="00A700E5">
              <w:t>password</w:t>
            </w:r>
          </w:p>
        </w:tc>
        <w:tc>
          <w:tcPr>
            <w:tcW w:w="6480" w:type="dxa"/>
            <w:tcBorders>
              <w:top w:val="single" w:sz="4" w:space="0" w:color="auto"/>
              <w:left w:val="single" w:sz="4" w:space="0" w:color="auto"/>
              <w:bottom w:val="single" w:sz="4" w:space="0" w:color="auto"/>
              <w:right w:val="single" w:sz="4" w:space="0" w:color="auto"/>
            </w:tcBorders>
          </w:tcPr>
          <w:p w:rsidR="00B256B4" w:rsidRPr="00A700E5" w:rsidRDefault="00B256B4" w:rsidP="00323F48">
            <w:pPr>
              <w:spacing w:line="276" w:lineRule="auto"/>
            </w:pPr>
            <w:r w:rsidRPr="00A700E5">
              <w:t>User’s password for authentication</w:t>
            </w:r>
          </w:p>
        </w:tc>
      </w:tr>
    </w:tbl>
    <w:p w:rsidR="00B256B4" w:rsidRPr="00E3221C" w:rsidRDefault="00B256B4" w:rsidP="00323F48">
      <w:pPr>
        <w:rPr>
          <w:lang w:eastAsia="x-none"/>
        </w:rPr>
      </w:pPr>
    </w:p>
    <w:p w:rsidR="00B256B4" w:rsidRPr="00B256B4" w:rsidRDefault="00B256B4" w:rsidP="00323F48">
      <w:pPr>
        <w:rPr>
          <w:lang w:eastAsia="x-none"/>
        </w:rPr>
      </w:pPr>
    </w:p>
    <w:p w:rsidR="008E0091" w:rsidRDefault="008E0091" w:rsidP="00323F48">
      <w:pPr>
        <w:pStyle w:val="Heading3"/>
        <w:rPr>
          <w:lang w:val="en-US"/>
        </w:rPr>
      </w:pPr>
      <w:bookmarkStart w:id="10351" w:name="_Toc349029427"/>
      <w:bookmarkStart w:id="10352" w:name="_Toc349063905"/>
      <w:bookmarkStart w:id="10353" w:name="_Toc350252520"/>
      <w:bookmarkStart w:id="10354" w:name="_Toc350275272"/>
      <w:bookmarkStart w:id="10355" w:name="_Toc350448737"/>
      <w:bookmarkStart w:id="10356" w:name="_Toc350449056"/>
      <w:bookmarkStart w:id="10357" w:name="_Toc350867747"/>
      <w:bookmarkStart w:id="10358" w:name="_Toc350868003"/>
      <w:bookmarkStart w:id="10359" w:name="_Toc350953815"/>
      <w:bookmarkStart w:id="10360" w:name="_Toc350958056"/>
      <w:bookmarkStart w:id="10361" w:name="_Toc351013551"/>
      <w:bookmarkStart w:id="10362" w:name="_Toc351103527"/>
      <w:bookmarkStart w:id="10363" w:name="_Toc353303813"/>
      <w:bookmarkStart w:id="10364" w:name="_Toc355601082"/>
      <w:bookmarkStart w:id="10365" w:name="_Toc355603957"/>
      <w:bookmarkStart w:id="10366" w:name="_Toc357004016"/>
      <w:bookmarkStart w:id="10367" w:name="_Toc357326437"/>
      <w:bookmarkStart w:id="10368" w:name="_Toc357585768"/>
      <w:bookmarkStart w:id="10369" w:name="_Toc357837120"/>
      <w:bookmarkStart w:id="10370" w:name="_Toc358228477"/>
      <w:bookmarkStart w:id="10371" w:name="_Toc358228744"/>
      <w:bookmarkStart w:id="10372" w:name="_Toc361751603"/>
      <w:bookmarkStart w:id="10373" w:name="_Toc361768374"/>
      <w:bookmarkStart w:id="10374" w:name="_Toc361818898"/>
      <w:bookmarkStart w:id="10375" w:name="_Toc362979628"/>
      <w:bookmarkStart w:id="10376" w:name="_Toc364189650"/>
      <w:bookmarkStart w:id="10377" w:name="_Toc364236614"/>
      <w:bookmarkStart w:id="10378" w:name="_Toc364258755"/>
      <w:bookmarkStart w:id="10379" w:name="_Toc364794737"/>
      <w:bookmarkStart w:id="10380" w:name="_Toc367188149"/>
      <w:bookmarkStart w:id="10381" w:name="_Toc372054450"/>
      <w:bookmarkStart w:id="10382" w:name="_Toc372178272"/>
      <w:bookmarkStart w:id="10383" w:name="_Toc373053375"/>
      <w:bookmarkStart w:id="10384" w:name="_Toc373053654"/>
      <w:bookmarkStart w:id="10385" w:name="_Toc373060583"/>
      <w:bookmarkStart w:id="10386" w:name="_Toc373061284"/>
      <w:bookmarkStart w:id="10387" w:name="_Toc373061565"/>
      <w:bookmarkStart w:id="10388" w:name="_Toc373130859"/>
      <w:bookmarkStart w:id="10389" w:name="_Toc373139976"/>
      <w:bookmarkStart w:id="10390" w:name="_Toc375312044"/>
      <w:bookmarkStart w:id="10391" w:name="_Toc375640932"/>
      <w:bookmarkStart w:id="10392" w:name="_Toc376110251"/>
      <w:bookmarkStart w:id="10393" w:name="_Toc378409510"/>
      <w:bookmarkStart w:id="10394" w:name="_Toc379897279"/>
      <w:bookmarkStart w:id="10395" w:name="_Toc384060926"/>
      <w:bookmarkStart w:id="10396" w:name="_Toc388897902"/>
      <w:bookmarkStart w:id="10397" w:name="_Toc389157942"/>
      <w:bookmarkStart w:id="10398" w:name="_Toc391278122"/>
      <w:bookmarkStart w:id="10399" w:name="_Toc392481095"/>
      <w:bookmarkStart w:id="10400" w:name="_Toc393306198"/>
      <w:bookmarkStart w:id="10401" w:name="_Toc469976917"/>
      <w:bookmarkStart w:id="10402" w:name="_Toc346962265"/>
      <w:bookmarkStart w:id="10403" w:name="_Toc347423607"/>
      <w:bookmarkStart w:id="10404" w:name="_Toc347473840"/>
      <w:bookmarkStart w:id="10405" w:name="_Toc347480573"/>
      <w:bookmarkStart w:id="10406" w:name="_Toc347758219"/>
      <w:bookmarkStart w:id="10407" w:name="_Toc347815904"/>
      <w:bookmarkStart w:id="10408" w:name="_Toc347848151"/>
      <w:bookmarkStart w:id="10409" w:name="_Toc348074968"/>
      <w:bookmarkStart w:id="10410" w:name="_Toc348340259"/>
      <w:bookmarkStart w:id="10411" w:name="_Toc348378956"/>
      <w:bookmarkStart w:id="10412" w:name="_Toc348506013"/>
      <w:bookmarkStart w:id="10413" w:name="_Toc348510396"/>
      <w:r>
        <w:rPr>
          <w:lang w:val="en-US"/>
        </w:rPr>
        <w:lastRenderedPageBreak/>
        <w:t>getExpenses</w:t>
      </w:r>
      <w:bookmarkEnd w:id="10351"/>
      <w:bookmarkEnd w:id="10352"/>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bookmarkEnd w:id="10400"/>
      <w:bookmarkEnd w:id="10401"/>
    </w:p>
    <w:p w:rsidR="008E0091" w:rsidRDefault="008E0091" w:rsidP="00323F48">
      <w:r>
        <w:t>This call gets all the expenses and their associated coding fields from the Rms Coding Timestamp</w:t>
      </w:r>
    </w:p>
    <w:p w:rsidR="008E0091" w:rsidRDefault="008E0091" w:rsidP="00323F48">
      <w:r>
        <w:tab/>
      </w:r>
    </w:p>
    <w:p w:rsidR="008E0091" w:rsidRDefault="008E0091" w:rsidP="00323F48">
      <w:r w:rsidRPr="00A91E34">
        <w:rPr>
          <w:b/>
        </w:rPr>
        <w:t>G</w:t>
      </w:r>
      <w:r>
        <w:rPr>
          <w:b/>
        </w:rPr>
        <w:t>ET</w:t>
      </w:r>
      <w:r w:rsidRPr="00A91E34">
        <w:rPr>
          <w:b/>
        </w:rPr>
        <w:t>:</w:t>
      </w:r>
    </w:p>
    <w:p w:rsidR="008E0091" w:rsidRDefault="008E0091" w:rsidP="00323F48">
      <w:r w:rsidRPr="00605BC2">
        <w:t>{webserver}/</w:t>
      </w:r>
      <w:r>
        <w:t>quickbook</w:t>
      </w:r>
      <w:r w:rsidRPr="00605BC2">
        <w:t>service/get</w:t>
      </w:r>
      <w:r>
        <w:t>Expenses</w:t>
      </w:r>
      <w:r w:rsidRPr="00605BC2">
        <w:t>/{login}/{password}/</w:t>
      </w:r>
      <w:r>
        <w:t>{maxTimeStamp</w:t>
      </w:r>
      <w:r w:rsidRPr="00605BC2">
        <w:t>}/</w:t>
      </w:r>
    </w:p>
    <w:p w:rsidR="006D7569" w:rsidRDefault="006D7569" w:rsidP="00323F48"/>
    <w:p w:rsidR="006D7569" w:rsidRDefault="006D7569"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6D7569" w:rsidTr="008B4E8A">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6D7569" w:rsidRPr="00CA388B" w:rsidRDefault="006D7569" w:rsidP="00323F48">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6D7569" w:rsidRPr="00CA388B" w:rsidRDefault="006D7569" w:rsidP="00323F48">
            <w:pPr>
              <w:rPr>
                <w:b/>
              </w:rPr>
            </w:pPr>
            <w:r w:rsidRPr="00CA388B">
              <w:rPr>
                <w:b/>
              </w:rPr>
              <w:t>Description</w:t>
            </w:r>
          </w:p>
        </w:tc>
      </w:tr>
      <w:tr w:rsidR="006D7569" w:rsidTr="008B4E8A">
        <w:trPr>
          <w:cantSplit/>
        </w:trPr>
        <w:tc>
          <w:tcPr>
            <w:tcW w:w="2270" w:type="dxa"/>
            <w:shd w:val="clear" w:color="auto" w:fill="auto"/>
          </w:tcPr>
          <w:p w:rsidR="006D7569" w:rsidRDefault="006D7569" w:rsidP="00323F48">
            <w:r>
              <w:t>action</w:t>
            </w:r>
          </w:p>
        </w:tc>
        <w:tc>
          <w:tcPr>
            <w:tcW w:w="6478" w:type="dxa"/>
            <w:shd w:val="clear" w:color="auto" w:fill="auto"/>
          </w:tcPr>
          <w:p w:rsidR="006D7569" w:rsidRDefault="006D7569" w:rsidP="00323F48">
            <w:r w:rsidRPr="00A91E34">
              <w:t>Action code or method name</w:t>
            </w:r>
          </w:p>
        </w:tc>
      </w:tr>
      <w:tr w:rsidR="006D7569" w:rsidTr="008B4E8A">
        <w:trPr>
          <w:cantSplit/>
        </w:trPr>
        <w:tc>
          <w:tcPr>
            <w:tcW w:w="2270" w:type="dxa"/>
            <w:shd w:val="clear" w:color="auto" w:fill="auto"/>
          </w:tcPr>
          <w:p w:rsidR="006D7569" w:rsidRDefault="006D7569" w:rsidP="00323F48">
            <w:r>
              <w:t>login</w:t>
            </w:r>
          </w:p>
        </w:tc>
        <w:tc>
          <w:tcPr>
            <w:tcW w:w="6478" w:type="dxa"/>
            <w:shd w:val="clear" w:color="auto" w:fill="auto"/>
          </w:tcPr>
          <w:p w:rsidR="006D7569" w:rsidRDefault="006D7569" w:rsidP="00323F48">
            <w:r>
              <w:rPr>
                <w:rFonts w:ascii="Arial" w:hAnsi="Arial" w:cs="Arial"/>
                <w:color w:val="000000"/>
                <w:sz w:val="18"/>
                <w:szCs w:val="18"/>
              </w:rPr>
              <w:t>Unique system wide user authentication string</w:t>
            </w:r>
          </w:p>
        </w:tc>
      </w:tr>
      <w:tr w:rsidR="006D7569" w:rsidTr="008B4E8A">
        <w:trPr>
          <w:cantSplit/>
        </w:trPr>
        <w:tc>
          <w:tcPr>
            <w:tcW w:w="2270" w:type="dxa"/>
            <w:shd w:val="clear" w:color="auto" w:fill="auto"/>
          </w:tcPr>
          <w:p w:rsidR="006D7569" w:rsidRDefault="006D7569" w:rsidP="00323F48">
            <w:r>
              <w:t>password</w:t>
            </w:r>
          </w:p>
        </w:tc>
        <w:tc>
          <w:tcPr>
            <w:tcW w:w="6478" w:type="dxa"/>
            <w:shd w:val="clear" w:color="auto" w:fill="auto"/>
          </w:tcPr>
          <w:p w:rsidR="006D7569" w:rsidRDefault="006D7569" w:rsidP="00323F48">
            <w:r w:rsidRPr="004B3B1C">
              <w:t>User’s password for authentication</w:t>
            </w:r>
          </w:p>
        </w:tc>
      </w:tr>
      <w:tr w:rsidR="006D7569" w:rsidTr="008B4E8A">
        <w:trPr>
          <w:cantSplit/>
        </w:trPr>
        <w:tc>
          <w:tcPr>
            <w:tcW w:w="2270" w:type="dxa"/>
            <w:shd w:val="clear" w:color="auto" w:fill="auto"/>
          </w:tcPr>
          <w:p w:rsidR="006D7569" w:rsidRDefault="006D7569" w:rsidP="00323F48">
            <w:r>
              <w:t>maxTimeStamp</w:t>
            </w:r>
          </w:p>
        </w:tc>
        <w:tc>
          <w:tcPr>
            <w:tcW w:w="6478" w:type="dxa"/>
            <w:shd w:val="clear" w:color="auto" w:fill="auto"/>
          </w:tcPr>
          <w:p w:rsidR="006D7569" w:rsidRDefault="006D7569" w:rsidP="00323F48">
            <w:r>
              <w:t>0=all or value=new than the given time stamp</w:t>
            </w:r>
          </w:p>
        </w:tc>
      </w:tr>
    </w:tbl>
    <w:p w:rsidR="006D7569" w:rsidRPr="00605BC2" w:rsidRDefault="006D7569" w:rsidP="00323F48"/>
    <w:p w:rsidR="006D7569" w:rsidRPr="00605BC2" w:rsidRDefault="006D7569" w:rsidP="00323F48"/>
    <w:p w:rsidR="008E0091" w:rsidRPr="008E0091" w:rsidRDefault="008E0091" w:rsidP="00323F48">
      <w:pPr>
        <w:rPr>
          <w:lang w:eastAsia="x-none"/>
        </w:rPr>
      </w:pPr>
    </w:p>
    <w:p w:rsidR="00E3221C" w:rsidRDefault="00E3221C" w:rsidP="00323F48">
      <w:pPr>
        <w:pStyle w:val="Heading3"/>
        <w:rPr>
          <w:lang w:val="en-US"/>
        </w:rPr>
      </w:pPr>
      <w:bookmarkStart w:id="10414" w:name="_Toc349029428"/>
      <w:bookmarkStart w:id="10415" w:name="_Toc349063906"/>
      <w:bookmarkStart w:id="10416" w:name="_Toc350252521"/>
      <w:bookmarkStart w:id="10417" w:name="_Toc350275273"/>
      <w:bookmarkStart w:id="10418" w:name="_Toc350448738"/>
      <w:bookmarkStart w:id="10419" w:name="_Toc350449057"/>
      <w:bookmarkStart w:id="10420" w:name="_Toc350867748"/>
      <w:bookmarkStart w:id="10421" w:name="_Toc350868004"/>
      <w:bookmarkStart w:id="10422" w:name="_Toc350953816"/>
      <w:bookmarkStart w:id="10423" w:name="_Toc350958057"/>
      <w:bookmarkStart w:id="10424" w:name="_Toc351013552"/>
      <w:bookmarkStart w:id="10425" w:name="_Toc351103528"/>
      <w:bookmarkStart w:id="10426" w:name="_Toc353303814"/>
      <w:bookmarkStart w:id="10427" w:name="_Toc355601083"/>
      <w:bookmarkStart w:id="10428" w:name="_Toc355603958"/>
      <w:bookmarkStart w:id="10429" w:name="_Toc357004017"/>
      <w:bookmarkStart w:id="10430" w:name="_Toc357326438"/>
      <w:bookmarkStart w:id="10431" w:name="_Toc357585769"/>
      <w:bookmarkStart w:id="10432" w:name="_Toc357837121"/>
      <w:bookmarkStart w:id="10433" w:name="_Toc358228478"/>
      <w:bookmarkStart w:id="10434" w:name="_Toc358228745"/>
      <w:bookmarkStart w:id="10435" w:name="_Toc361751604"/>
      <w:bookmarkStart w:id="10436" w:name="_Toc361768375"/>
      <w:bookmarkStart w:id="10437" w:name="_Toc361818899"/>
      <w:bookmarkStart w:id="10438" w:name="_Toc362979629"/>
      <w:bookmarkStart w:id="10439" w:name="_Toc364189651"/>
      <w:bookmarkStart w:id="10440" w:name="_Toc364236615"/>
      <w:bookmarkStart w:id="10441" w:name="_Toc364258756"/>
      <w:bookmarkStart w:id="10442" w:name="_Toc364794738"/>
      <w:bookmarkStart w:id="10443" w:name="_Toc367188150"/>
      <w:bookmarkStart w:id="10444" w:name="_Toc372054451"/>
      <w:bookmarkStart w:id="10445" w:name="_Toc372178273"/>
      <w:bookmarkStart w:id="10446" w:name="_Toc373053376"/>
      <w:bookmarkStart w:id="10447" w:name="_Toc373053655"/>
      <w:bookmarkStart w:id="10448" w:name="_Toc373060584"/>
      <w:bookmarkStart w:id="10449" w:name="_Toc373061285"/>
      <w:bookmarkStart w:id="10450" w:name="_Toc373061566"/>
      <w:bookmarkStart w:id="10451" w:name="_Toc373130860"/>
      <w:bookmarkStart w:id="10452" w:name="_Toc373139977"/>
      <w:bookmarkStart w:id="10453" w:name="_Toc375312045"/>
      <w:bookmarkStart w:id="10454" w:name="_Toc375640933"/>
      <w:bookmarkStart w:id="10455" w:name="_Toc376110252"/>
      <w:bookmarkStart w:id="10456" w:name="_Toc378409511"/>
      <w:bookmarkStart w:id="10457" w:name="_Toc379897280"/>
      <w:bookmarkStart w:id="10458" w:name="_Toc384060927"/>
      <w:bookmarkStart w:id="10459" w:name="_Toc388897903"/>
      <w:bookmarkStart w:id="10460" w:name="_Toc389157943"/>
      <w:bookmarkStart w:id="10461" w:name="_Toc391278123"/>
      <w:bookmarkStart w:id="10462" w:name="_Toc392481096"/>
      <w:bookmarkStart w:id="10463" w:name="_Toc393306199"/>
      <w:bookmarkStart w:id="10464" w:name="_Toc469976918"/>
      <w:r>
        <w:rPr>
          <w:lang w:val="en-US"/>
        </w:rPr>
        <w:t>getInvoices</w:t>
      </w:r>
      <w:bookmarkEnd w:id="10296"/>
      <w:bookmarkEnd w:id="10297"/>
      <w:bookmarkEnd w:id="10298"/>
      <w:bookmarkEnd w:id="10299"/>
      <w:bookmarkEnd w:id="10300"/>
      <w:bookmarkEnd w:id="10301"/>
      <w:bookmarkEnd w:id="10302"/>
      <w:bookmarkEnd w:id="10303"/>
      <w:bookmarkEnd w:id="10304"/>
      <w:bookmarkEnd w:id="10305"/>
      <w:bookmarkEnd w:id="10402"/>
      <w:bookmarkEnd w:id="10403"/>
      <w:bookmarkEnd w:id="10404"/>
      <w:bookmarkEnd w:id="10405"/>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bookmarkEnd w:id="10464"/>
    </w:p>
    <w:p w:rsidR="00E3221C" w:rsidRPr="00A700E5" w:rsidRDefault="00E3221C" w:rsidP="00323F48">
      <w:r w:rsidRPr="00A700E5">
        <w:t xml:space="preserve">This </w:t>
      </w:r>
      <w:r>
        <w:t xml:space="preserve">function gets all invoices (header+details+coding fields) where invoice header </w:t>
      </w:r>
      <w:r w:rsidR="00164BD4">
        <w:t>for the userRecordId and for C</w:t>
      </w:r>
      <w:r>
        <w:t>oding</w:t>
      </w:r>
      <w:r w:rsidR="00164BD4">
        <w:t xml:space="preserve">Name = </w:t>
      </w:r>
      <w:r>
        <w:t>Processed</w:t>
      </w:r>
      <w:r w:rsidR="00164BD4">
        <w:t xml:space="preserve"> and CodingValue</w:t>
      </w:r>
      <w:r>
        <w:t>=no.</w:t>
      </w:r>
    </w:p>
    <w:p w:rsidR="00E3221C" w:rsidRPr="00A700E5" w:rsidRDefault="00E3221C" w:rsidP="00323F48"/>
    <w:p w:rsidR="00E3221C" w:rsidRPr="007D5543" w:rsidRDefault="00E3221C" w:rsidP="00323F48">
      <w:pPr>
        <w:rPr>
          <w:b/>
          <w:sz w:val="20"/>
          <w:szCs w:val="20"/>
        </w:rPr>
      </w:pPr>
      <w:r w:rsidRPr="007D5543">
        <w:rPr>
          <w:b/>
          <w:sz w:val="20"/>
          <w:szCs w:val="20"/>
        </w:rPr>
        <w:t>GET:</w:t>
      </w:r>
    </w:p>
    <w:p w:rsidR="00E3221C" w:rsidRPr="00164BD4" w:rsidRDefault="00E3221C" w:rsidP="00323F48">
      <w:pPr>
        <w:rPr>
          <w:rFonts w:ascii="Arial" w:hAnsi="Arial" w:cs="Arial"/>
          <w:color w:val="000000"/>
        </w:rPr>
      </w:pPr>
      <w:r w:rsidRPr="00164BD4">
        <w:rPr>
          <w:bdr w:val="none" w:sz="0" w:space="0" w:color="auto" w:frame="1"/>
          <w:shd w:val="clear" w:color="auto" w:fill="F8F8F8"/>
        </w:rPr>
        <w:t>{webserver}</w:t>
      </w:r>
      <w:r w:rsidRPr="00164BD4">
        <w:t>/quickbookservice/getInvoices/{login}/{password}/</w:t>
      </w:r>
    </w:p>
    <w:p w:rsidR="00E3221C" w:rsidRPr="00A700E5" w:rsidRDefault="00E3221C" w:rsidP="00323F48">
      <w:pPr>
        <w:rPr>
          <w:rFonts w:ascii="Arial" w:hAnsi="Arial" w:cs="Arial"/>
          <w:color w:val="000000"/>
          <w:sz w:val="18"/>
          <w:szCs w:val="18"/>
        </w:rPr>
      </w:pPr>
    </w:p>
    <w:p w:rsidR="00E3221C" w:rsidRPr="00A700E5" w:rsidRDefault="00E3221C" w:rsidP="00323F48">
      <w:pPr>
        <w:rPr>
          <w:rFonts w:ascii="Arial" w:hAnsi="Arial" w:cs="Arial"/>
          <w:color w:val="000000"/>
          <w:sz w:val="18"/>
          <w:szCs w:val="18"/>
        </w:rPr>
      </w:pPr>
    </w:p>
    <w:p w:rsidR="00E3221C" w:rsidRPr="00C505B6" w:rsidRDefault="00E3221C" w:rsidP="00323F48">
      <w:pPr>
        <w:rPr>
          <w:rFonts w:ascii="Arial" w:hAnsi="Arial" w:cs="Arial"/>
          <w:b/>
          <w:color w:val="000000"/>
          <w:sz w:val="20"/>
          <w:szCs w:val="20"/>
        </w:rPr>
      </w:pPr>
      <w:r w:rsidRPr="00C505B6">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E3221C" w:rsidRPr="00A700E5" w:rsidTr="00E3221C">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E3221C" w:rsidRPr="00A700E5" w:rsidRDefault="00E3221C" w:rsidP="00323F48">
            <w:pPr>
              <w:spacing w:line="276" w:lineRule="auto"/>
            </w:pPr>
            <w:r w:rsidRPr="00A700E5">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E3221C" w:rsidRPr="00A700E5" w:rsidRDefault="00E3221C" w:rsidP="00323F48">
            <w:pPr>
              <w:spacing w:line="276" w:lineRule="auto"/>
            </w:pPr>
            <w:r w:rsidRPr="00A700E5">
              <w:t>Description</w:t>
            </w:r>
          </w:p>
        </w:tc>
      </w:tr>
      <w:tr w:rsidR="00E3221C" w:rsidRPr="00A700E5" w:rsidTr="00E3221C">
        <w:trPr>
          <w:cantSplit/>
        </w:trPr>
        <w:tc>
          <w:tcPr>
            <w:tcW w:w="2268" w:type="dxa"/>
            <w:tcBorders>
              <w:top w:val="single" w:sz="4" w:space="0" w:color="auto"/>
              <w:left w:val="single" w:sz="4" w:space="0" w:color="auto"/>
              <w:bottom w:val="single" w:sz="4" w:space="0" w:color="auto"/>
              <w:right w:val="single" w:sz="4" w:space="0" w:color="auto"/>
            </w:tcBorders>
          </w:tcPr>
          <w:p w:rsidR="00E3221C" w:rsidRPr="00A700E5" w:rsidRDefault="00E3221C" w:rsidP="00323F48">
            <w:pPr>
              <w:spacing w:line="276" w:lineRule="auto"/>
            </w:pPr>
            <w:r w:rsidRPr="00A700E5">
              <w:t>action</w:t>
            </w:r>
          </w:p>
        </w:tc>
        <w:tc>
          <w:tcPr>
            <w:tcW w:w="6480" w:type="dxa"/>
            <w:tcBorders>
              <w:top w:val="single" w:sz="4" w:space="0" w:color="auto"/>
              <w:left w:val="single" w:sz="4" w:space="0" w:color="auto"/>
              <w:bottom w:val="single" w:sz="4" w:space="0" w:color="auto"/>
              <w:right w:val="single" w:sz="4" w:space="0" w:color="auto"/>
            </w:tcBorders>
          </w:tcPr>
          <w:p w:rsidR="00E3221C" w:rsidRPr="00A700E5" w:rsidRDefault="00E3221C" w:rsidP="00323F48">
            <w:pPr>
              <w:spacing w:line="276" w:lineRule="auto"/>
            </w:pPr>
            <w:r w:rsidRPr="00A700E5">
              <w:t>action code or method name</w:t>
            </w:r>
          </w:p>
        </w:tc>
      </w:tr>
      <w:tr w:rsidR="00E3221C" w:rsidRPr="00A700E5" w:rsidTr="00E3221C">
        <w:trPr>
          <w:cantSplit/>
        </w:trPr>
        <w:tc>
          <w:tcPr>
            <w:tcW w:w="2268" w:type="dxa"/>
            <w:tcBorders>
              <w:top w:val="single" w:sz="4" w:space="0" w:color="auto"/>
              <w:left w:val="single" w:sz="4" w:space="0" w:color="auto"/>
              <w:bottom w:val="single" w:sz="4" w:space="0" w:color="auto"/>
              <w:right w:val="single" w:sz="4" w:space="0" w:color="auto"/>
            </w:tcBorders>
          </w:tcPr>
          <w:p w:rsidR="00E3221C" w:rsidRPr="00A700E5" w:rsidRDefault="00E3221C" w:rsidP="00323F48">
            <w:pPr>
              <w:spacing w:line="276" w:lineRule="auto"/>
            </w:pPr>
            <w:r w:rsidRPr="00A700E5">
              <w:t>loginId</w:t>
            </w:r>
          </w:p>
        </w:tc>
        <w:tc>
          <w:tcPr>
            <w:tcW w:w="6480" w:type="dxa"/>
            <w:tcBorders>
              <w:top w:val="single" w:sz="4" w:space="0" w:color="auto"/>
              <w:left w:val="single" w:sz="4" w:space="0" w:color="auto"/>
              <w:bottom w:val="single" w:sz="4" w:space="0" w:color="auto"/>
              <w:right w:val="single" w:sz="4" w:space="0" w:color="auto"/>
            </w:tcBorders>
          </w:tcPr>
          <w:p w:rsidR="00E3221C" w:rsidRPr="00A700E5" w:rsidRDefault="00E3221C" w:rsidP="00323F48">
            <w:pPr>
              <w:spacing w:line="276" w:lineRule="auto"/>
            </w:pPr>
            <w:r w:rsidRPr="00A700E5">
              <w:t>User’s login for authentication</w:t>
            </w:r>
          </w:p>
        </w:tc>
      </w:tr>
      <w:tr w:rsidR="00164BD4" w:rsidRPr="00A700E5" w:rsidTr="00164BD4">
        <w:trPr>
          <w:cantSplit/>
        </w:trPr>
        <w:tc>
          <w:tcPr>
            <w:tcW w:w="2268" w:type="dxa"/>
            <w:tcBorders>
              <w:top w:val="single" w:sz="4" w:space="0" w:color="auto"/>
              <w:left w:val="single" w:sz="4" w:space="0" w:color="auto"/>
              <w:bottom w:val="single" w:sz="4" w:space="0" w:color="auto"/>
              <w:right w:val="single" w:sz="4" w:space="0" w:color="auto"/>
            </w:tcBorders>
          </w:tcPr>
          <w:p w:rsidR="00164BD4" w:rsidRPr="00A700E5" w:rsidRDefault="00164BD4" w:rsidP="00323F48">
            <w:pPr>
              <w:spacing w:line="276" w:lineRule="auto"/>
            </w:pPr>
            <w:r w:rsidRPr="00A700E5">
              <w:t>password</w:t>
            </w:r>
          </w:p>
        </w:tc>
        <w:tc>
          <w:tcPr>
            <w:tcW w:w="6480" w:type="dxa"/>
            <w:tcBorders>
              <w:top w:val="single" w:sz="4" w:space="0" w:color="auto"/>
              <w:left w:val="single" w:sz="4" w:space="0" w:color="auto"/>
              <w:bottom w:val="single" w:sz="4" w:space="0" w:color="auto"/>
              <w:right w:val="single" w:sz="4" w:space="0" w:color="auto"/>
            </w:tcBorders>
          </w:tcPr>
          <w:p w:rsidR="00164BD4" w:rsidRPr="00A700E5" w:rsidRDefault="00164BD4" w:rsidP="00323F48">
            <w:pPr>
              <w:spacing w:line="276" w:lineRule="auto"/>
            </w:pPr>
            <w:r w:rsidRPr="00A700E5">
              <w:t>User’s password for authentication</w:t>
            </w:r>
          </w:p>
        </w:tc>
      </w:tr>
    </w:tbl>
    <w:p w:rsidR="00E3221C" w:rsidRPr="00E3221C" w:rsidRDefault="00E3221C" w:rsidP="00323F48">
      <w:pPr>
        <w:rPr>
          <w:lang w:eastAsia="x-none"/>
        </w:rPr>
      </w:pPr>
    </w:p>
    <w:p w:rsidR="00F654D6" w:rsidRDefault="00F654D6" w:rsidP="00323F48">
      <w:pPr>
        <w:pStyle w:val="Heading3"/>
        <w:rPr>
          <w:lang w:val="en-US"/>
        </w:rPr>
      </w:pPr>
      <w:bookmarkStart w:id="10465" w:name="_Toc469976919"/>
      <w:bookmarkStart w:id="10466" w:name="_Toc341877261"/>
      <w:bookmarkStart w:id="10467" w:name="_Toc343798686"/>
      <w:bookmarkStart w:id="10468" w:name="_Toc344960122"/>
      <w:bookmarkStart w:id="10469" w:name="_Toc345404362"/>
      <w:bookmarkStart w:id="10470" w:name="_Toc345404593"/>
      <w:bookmarkStart w:id="10471" w:name="_Toc345571794"/>
      <w:bookmarkStart w:id="10472" w:name="_Toc346442805"/>
      <w:bookmarkStart w:id="10473" w:name="_Toc346650335"/>
      <w:bookmarkStart w:id="10474" w:name="_Toc346780358"/>
      <w:bookmarkStart w:id="10475" w:name="_Toc346780694"/>
      <w:bookmarkStart w:id="10476" w:name="_Toc346962266"/>
      <w:bookmarkStart w:id="10477" w:name="_Toc347423608"/>
      <w:bookmarkStart w:id="10478" w:name="_Toc347473841"/>
      <w:bookmarkStart w:id="10479" w:name="_Toc347480574"/>
      <w:bookmarkStart w:id="10480" w:name="_Toc347758220"/>
      <w:bookmarkStart w:id="10481" w:name="_Toc347815905"/>
      <w:bookmarkStart w:id="10482" w:name="_Toc347848152"/>
      <w:bookmarkStart w:id="10483" w:name="_Toc348074969"/>
      <w:bookmarkStart w:id="10484" w:name="_Toc348340260"/>
      <w:bookmarkStart w:id="10485" w:name="_Toc348378957"/>
      <w:bookmarkStart w:id="10486" w:name="_Toc348506014"/>
      <w:bookmarkStart w:id="10487" w:name="_Toc348510397"/>
      <w:bookmarkStart w:id="10488" w:name="_Toc349029429"/>
      <w:bookmarkStart w:id="10489" w:name="_Toc349063907"/>
      <w:bookmarkStart w:id="10490" w:name="_Toc350252522"/>
      <w:bookmarkStart w:id="10491" w:name="_Toc350275274"/>
      <w:bookmarkStart w:id="10492" w:name="_Toc350448739"/>
      <w:bookmarkStart w:id="10493" w:name="_Toc350449058"/>
      <w:bookmarkStart w:id="10494" w:name="_Toc350867749"/>
      <w:bookmarkStart w:id="10495" w:name="_Toc350868005"/>
      <w:bookmarkStart w:id="10496" w:name="_Toc350953817"/>
      <w:bookmarkStart w:id="10497" w:name="_Toc350958058"/>
      <w:bookmarkStart w:id="10498" w:name="_Toc351013553"/>
      <w:bookmarkStart w:id="10499" w:name="_Toc351103529"/>
      <w:bookmarkStart w:id="10500" w:name="_Toc353303815"/>
      <w:bookmarkStart w:id="10501" w:name="_Toc355601084"/>
      <w:bookmarkStart w:id="10502" w:name="_Toc355603959"/>
      <w:bookmarkStart w:id="10503" w:name="_Toc357004018"/>
      <w:bookmarkStart w:id="10504" w:name="_Toc357326439"/>
      <w:bookmarkStart w:id="10505" w:name="_Toc357585770"/>
      <w:bookmarkStart w:id="10506" w:name="_Toc357837122"/>
      <w:bookmarkStart w:id="10507" w:name="_Toc358228479"/>
      <w:bookmarkStart w:id="10508" w:name="_Toc358228746"/>
      <w:bookmarkStart w:id="10509" w:name="_Toc361751605"/>
      <w:bookmarkStart w:id="10510" w:name="_Toc361768376"/>
      <w:bookmarkStart w:id="10511" w:name="_Toc361818900"/>
      <w:bookmarkStart w:id="10512" w:name="_Toc362979630"/>
      <w:bookmarkStart w:id="10513" w:name="_Toc364189652"/>
      <w:bookmarkStart w:id="10514" w:name="_Toc364236616"/>
      <w:bookmarkStart w:id="10515" w:name="_Toc364258757"/>
      <w:bookmarkStart w:id="10516" w:name="_Toc364794739"/>
      <w:bookmarkStart w:id="10517" w:name="_Toc367188151"/>
      <w:bookmarkStart w:id="10518" w:name="_Toc372054452"/>
      <w:bookmarkStart w:id="10519" w:name="_Toc372178274"/>
      <w:bookmarkStart w:id="10520" w:name="_Toc373053377"/>
      <w:bookmarkStart w:id="10521" w:name="_Toc373053656"/>
      <w:bookmarkStart w:id="10522" w:name="_Toc373060585"/>
      <w:bookmarkStart w:id="10523" w:name="_Toc373061286"/>
      <w:bookmarkStart w:id="10524" w:name="_Toc373061567"/>
      <w:bookmarkStart w:id="10525" w:name="_Toc373130861"/>
      <w:bookmarkStart w:id="10526" w:name="_Toc373139978"/>
      <w:bookmarkStart w:id="10527" w:name="_Toc375312046"/>
      <w:bookmarkStart w:id="10528" w:name="_Toc375640934"/>
      <w:bookmarkStart w:id="10529" w:name="_Toc376110253"/>
      <w:bookmarkStart w:id="10530" w:name="_Toc378409512"/>
      <w:bookmarkStart w:id="10531" w:name="_Toc379897281"/>
      <w:bookmarkStart w:id="10532" w:name="_Toc384060928"/>
      <w:bookmarkStart w:id="10533" w:name="_Toc388897904"/>
      <w:bookmarkStart w:id="10534" w:name="_Toc389157944"/>
      <w:bookmarkStart w:id="10535" w:name="_Toc391278124"/>
      <w:bookmarkStart w:id="10536" w:name="_Toc392481097"/>
      <w:bookmarkStart w:id="10537" w:name="_Toc393306200"/>
      <w:r>
        <w:rPr>
          <w:lang w:val="en-US"/>
        </w:rPr>
        <w:t>getInvoicesByDateAndSalesRep</w:t>
      </w:r>
      <w:bookmarkEnd w:id="10465"/>
    </w:p>
    <w:p w:rsidR="00F654D6" w:rsidRPr="00A700E5" w:rsidRDefault="00F654D6" w:rsidP="00F654D6">
      <w:r w:rsidRPr="00A700E5">
        <w:t xml:space="preserve">This </w:t>
      </w:r>
      <w:r>
        <w:t>function gets all invoices Date and Invoice Total from Invoice Header for the give Sales Rep (this is their userRecordId). This function will return 2 arrarys (Date, Total). This function is used in the timecard chart to plot the cumulative sales for a give rep.</w:t>
      </w:r>
    </w:p>
    <w:p w:rsidR="00F654D6" w:rsidRPr="00A700E5" w:rsidRDefault="00F654D6" w:rsidP="00F654D6"/>
    <w:p w:rsidR="00F654D6" w:rsidRPr="007D5543" w:rsidRDefault="00F654D6" w:rsidP="00F654D6">
      <w:pPr>
        <w:rPr>
          <w:b/>
          <w:sz w:val="20"/>
          <w:szCs w:val="20"/>
        </w:rPr>
      </w:pPr>
      <w:r w:rsidRPr="007D5543">
        <w:rPr>
          <w:b/>
          <w:sz w:val="20"/>
          <w:szCs w:val="20"/>
        </w:rPr>
        <w:t>GET:</w:t>
      </w:r>
    </w:p>
    <w:p w:rsidR="00F654D6" w:rsidRPr="00164BD4" w:rsidRDefault="00F654D6" w:rsidP="00F654D6">
      <w:pPr>
        <w:rPr>
          <w:rFonts w:ascii="Arial" w:hAnsi="Arial" w:cs="Arial"/>
          <w:color w:val="000000"/>
        </w:rPr>
      </w:pPr>
      <w:r w:rsidRPr="00164BD4">
        <w:rPr>
          <w:bdr w:val="none" w:sz="0" w:space="0" w:color="auto" w:frame="1"/>
          <w:shd w:val="clear" w:color="auto" w:fill="F8F8F8"/>
        </w:rPr>
        <w:t>{webserver}</w:t>
      </w:r>
      <w:r w:rsidRPr="00164BD4">
        <w:t>/quickbookservice/getInvoices</w:t>
      </w:r>
      <w:r>
        <w:t>ByDateAndSalesRep</w:t>
      </w:r>
      <w:r w:rsidRPr="00164BD4">
        <w:t>/{login}/{password}/</w:t>
      </w:r>
      <w:r>
        <w:t>{startDate}/{EndDate}</w:t>
      </w:r>
    </w:p>
    <w:p w:rsidR="00F654D6" w:rsidRPr="00A700E5" w:rsidRDefault="00F654D6" w:rsidP="00F654D6">
      <w:pPr>
        <w:rPr>
          <w:rFonts w:ascii="Arial" w:hAnsi="Arial" w:cs="Arial"/>
          <w:color w:val="000000"/>
          <w:sz w:val="18"/>
          <w:szCs w:val="18"/>
        </w:rPr>
      </w:pPr>
    </w:p>
    <w:p w:rsidR="00F654D6" w:rsidRPr="00A700E5" w:rsidRDefault="00F654D6" w:rsidP="00F654D6">
      <w:pPr>
        <w:rPr>
          <w:rFonts w:ascii="Arial" w:hAnsi="Arial" w:cs="Arial"/>
          <w:color w:val="000000"/>
          <w:sz w:val="18"/>
          <w:szCs w:val="18"/>
        </w:rPr>
      </w:pPr>
    </w:p>
    <w:p w:rsidR="00F654D6" w:rsidRPr="00C505B6" w:rsidRDefault="00F654D6" w:rsidP="00F654D6">
      <w:pPr>
        <w:rPr>
          <w:rFonts w:ascii="Arial" w:hAnsi="Arial" w:cs="Arial"/>
          <w:b/>
          <w:color w:val="000000"/>
          <w:sz w:val="20"/>
          <w:szCs w:val="20"/>
        </w:rPr>
      </w:pPr>
      <w:r w:rsidRPr="00C505B6">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F654D6" w:rsidRPr="00A700E5" w:rsidTr="00F654D6">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F654D6" w:rsidRPr="00A700E5" w:rsidRDefault="00F654D6" w:rsidP="00F654D6">
            <w:pPr>
              <w:spacing w:line="276" w:lineRule="auto"/>
            </w:pPr>
            <w:r w:rsidRPr="00A700E5">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F654D6" w:rsidRPr="00A700E5" w:rsidRDefault="00F654D6" w:rsidP="00F654D6">
            <w:pPr>
              <w:spacing w:line="276" w:lineRule="auto"/>
            </w:pPr>
            <w:r w:rsidRPr="00A700E5">
              <w:t>Description</w:t>
            </w:r>
          </w:p>
        </w:tc>
      </w:tr>
      <w:tr w:rsidR="00F654D6" w:rsidRPr="00A700E5" w:rsidTr="00F654D6">
        <w:trPr>
          <w:cantSplit/>
        </w:trPr>
        <w:tc>
          <w:tcPr>
            <w:tcW w:w="2268" w:type="dxa"/>
            <w:tcBorders>
              <w:top w:val="single" w:sz="4" w:space="0" w:color="auto"/>
              <w:left w:val="single" w:sz="4" w:space="0" w:color="auto"/>
              <w:bottom w:val="single" w:sz="4" w:space="0" w:color="auto"/>
              <w:right w:val="single" w:sz="4" w:space="0" w:color="auto"/>
            </w:tcBorders>
          </w:tcPr>
          <w:p w:rsidR="00F654D6" w:rsidRPr="00A700E5" w:rsidRDefault="00F654D6" w:rsidP="00F654D6">
            <w:pPr>
              <w:spacing w:line="276" w:lineRule="auto"/>
            </w:pPr>
            <w:r w:rsidRPr="00A700E5">
              <w:t>action</w:t>
            </w:r>
          </w:p>
        </w:tc>
        <w:tc>
          <w:tcPr>
            <w:tcW w:w="6480" w:type="dxa"/>
            <w:tcBorders>
              <w:top w:val="single" w:sz="4" w:space="0" w:color="auto"/>
              <w:left w:val="single" w:sz="4" w:space="0" w:color="auto"/>
              <w:bottom w:val="single" w:sz="4" w:space="0" w:color="auto"/>
              <w:right w:val="single" w:sz="4" w:space="0" w:color="auto"/>
            </w:tcBorders>
          </w:tcPr>
          <w:p w:rsidR="00F654D6" w:rsidRPr="00A700E5" w:rsidRDefault="00F654D6" w:rsidP="00F654D6">
            <w:pPr>
              <w:spacing w:line="276" w:lineRule="auto"/>
            </w:pPr>
            <w:r w:rsidRPr="00A700E5">
              <w:t>action code or method name</w:t>
            </w:r>
          </w:p>
        </w:tc>
      </w:tr>
      <w:tr w:rsidR="00F654D6" w:rsidRPr="00A700E5" w:rsidTr="00F654D6">
        <w:trPr>
          <w:cantSplit/>
        </w:trPr>
        <w:tc>
          <w:tcPr>
            <w:tcW w:w="2268" w:type="dxa"/>
            <w:tcBorders>
              <w:top w:val="single" w:sz="4" w:space="0" w:color="auto"/>
              <w:left w:val="single" w:sz="4" w:space="0" w:color="auto"/>
              <w:bottom w:val="single" w:sz="4" w:space="0" w:color="auto"/>
              <w:right w:val="single" w:sz="4" w:space="0" w:color="auto"/>
            </w:tcBorders>
          </w:tcPr>
          <w:p w:rsidR="00F654D6" w:rsidRPr="00A700E5" w:rsidRDefault="00F654D6" w:rsidP="00F654D6">
            <w:pPr>
              <w:spacing w:line="276" w:lineRule="auto"/>
            </w:pPr>
            <w:r w:rsidRPr="00A700E5">
              <w:t>loginId</w:t>
            </w:r>
          </w:p>
        </w:tc>
        <w:tc>
          <w:tcPr>
            <w:tcW w:w="6480" w:type="dxa"/>
            <w:tcBorders>
              <w:top w:val="single" w:sz="4" w:space="0" w:color="auto"/>
              <w:left w:val="single" w:sz="4" w:space="0" w:color="auto"/>
              <w:bottom w:val="single" w:sz="4" w:space="0" w:color="auto"/>
              <w:right w:val="single" w:sz="4" w:space="0" w:color="auto"/>
            </w:tcBorders>
          </w:tcPr>
          <w:p w:rsidR="00F654D6" w:rsidRPr="00A700E5" w:rsidRDefault="00F654D6" w:rsidP="00F654D6">
            <w:pPr>
              <w:spacing w:line="276" w:lineRule="auto"/>
            </w:pPr>
            <w:r w:rsidRPr="00A700E5">
              <w:t>User’s login for authentication</w:t>
            </w:r>
          </w:p>
        </w:tc>
      </w:tr>
      <w:tr w:rsidR="00F654D6" w:rsidRPr="00A700E5" w:rsidTr="00F654D6">
        <w:trPr>
          <w:cantSplit/>
        </w:trPr>
        <w:tc>
          <w:tcPr>
            <w:tcW w:w="2268" w:type="dxa"/>
            <w:tcBorders>
              <w:top w:val="single" w:sz="4" w:space="0" w:color="auto"/>
              <w:left w:val="single" w:sz="4" w:space="0" w:color="auto"/>
              <w:bottom w:val="single" w:sz="4" w:space="0" w:color="auto"/>
              <w:right w:val="single" w:sz="4" w:space="0" w:color="auto"/>
            </w:tcBorders>
          </w:tcPr>
          <w:p w:rsidR="00F654D6" w:rsidRPr="00A700E5" w:rsidRDefault="00F654D6" w:rsidP="00F654D6">
            <w:pPr>
              <w:spacing w:line="276" w:lineRule="auto"/>
            </w:pPr>
            <w:r w:rsidRPr="00A700E5">
              <w:lastRenderedPageBreak/>
              <w:t>password</w:t>
            </w:r>
          </w:p>
        </w:tc>
        <w:tc>
          <w:tcPr>
            <w:tcW w:w="6480" w:type="dxa"/>
            <w:tcBorders>
              <w:top w:val="single" w:sz="4" w:space="0" w:color="auto"/>
              <w:left w:val="single" w:sz="4" w:space="0" w:color="auto"/>
              <w:bottom w:val="single" w:sz="4" w:space="0" w:color="auto"/>
              <w:right w:val="single" w:sz="4" w:space="0" w:color="auto"/>
            </w:tcBorders>
          </w:tcPr>
          <w:p w:rsidR="00F654D6" w:rsidRPr="00A700E5" w:rsidRDefault="00F654D6" w:rsidP="00F654D6">
            <w:pPr>
              <w:spacing w:line="276" w:lineRule="auto"/>
            </w:pPr>
            <w:r w:rsidRPr="00A700E5">
              <w:t>User’s password for authentication</w:t>
            </w:r>
          </w:p>
        </w:tc>
      </w:tr>
      <w:tr w:rsidR="00F654D6" w:rsidRPr="00A700E5" w:rsidTr="00F654D6">
        <w:trPr>
          <w:cantSplit/>
        </w:trPr>
        <w:tc>
          <w:tcPr>
            <w:tcW w:w="2268" w:type="dxa"/>
            <w:tcBorders>
              <w:top w:val="single" w:sz="4" w:space="0" w:color="auto"/>
              <w:left w:val="single" w:sz="4" w:space="0" w:color="auto"/>
              <w:bottom w:val="single" w:sz="4" w:space="0" w:color="auto"/>
              <w:right w:val="single" w:sz="4" w:space="0" w:color="auto"/>
            </w:tcBorders>
          </w:tcPr>
          <w:p w:rsidR="00F654D6" w:rsidRPr="00A700E5" w:rsidRDefault="00F654D6" w:rsidP="00F654D6">
            <w:pPr>
              <w:spacing w:line="276" w:lineRule="auto"/>
            </w:pPr>
            <w:r>
              <w:t>startDate</w:t>
            </w:r>
          </w:p>
        </w:tc>
        <w:tc>
          <w:tcPr>
            <w:tcW w:w="6480" w:type="dxa"/>
            <w:tcBorders>
              <w:top w:val="single" w:sz="4" w:space="0" w:color="auto"/>
              <w:left w:val="single" w:sz="4" w:space="0" w:color="auto"/>
              <w:bottom w:val="single" w:sz="4" w:space="0" w:color="auto"/>
              <w:right w:val="single" w:sz="4" w:space="0" w:color="auto"/>
            </w:tcBorders>
          </w:tcPr>
          <w:p w:rsidR="00F654D6" w:rsidRPr="00A700E5" w:rsidRDefault="00F654D6" w:rsidP="00F654D6">
            <w:pPr>
              <w:spacing w:line="276" w:lineRule="auto"/>
            </w:pPr>
            <w:r>
              <w:t>Default is start of current year</w:t>
            </w:r>
          </w:p>
        </w:tc>
      </w:tr>
      <w:tr w:rsidR="00F654D6" w:rsidRPr="00A700E5" w:rsidTr="00F654D6">
        <w:trPr>
          <w:cantSplit/>
        </w:trPr>
        <w:tc>
          <w:tcPr>
            <w:tcW w:w="2268" w:type="dxa"/>
            <w:tcBorders>
              <w:top w:val="single" w:sz="4" w:space="0" w:color="auto"/>
              <w:left w:val="single" w:sz="4" w:space="0" w:color="auto"/>
              <w:bottom w:val="single" w:sz="4" w:space="0" w:color="auto"/>
              <w:right w:val="single" w:sz="4" w:space="0" w:color="auto"/>
            </w:tcBorders>
          </w:tcPr>
          <w:p w:rsidR="00F654D6" w:rsidRPr="00A700E5" w:rsidRDefault="00F654D6" w:rsidP="00F654D6">
            <w:pPr>
              <w:spacing w:line="276" w:lineRule="auto"/>
            </w:pPr>
            <w:r>
              <w:t>endDate</w:t>
            </w:r>
          </w:p>
        </w:tc>
        <w:tc>
          <w:tcPr>
            <w:tcW w:w="6480" w:type="dxa"/>
            <w:tcBorders>
              <w:top w:val="single" w:sz="4" w:space="0" w:color="auto"/>
              <w:left w:val="single" w:sz="4" w:space="0" w:color="auto"/>
              <w:bottom w:val="single" w:sz="4" w:space="0" w:color="auto"/>
              <w:right w:val="single" w:sz="4" w:space="0" w:color="auto"/>
            </w:tcBorders>
          </w:tcPr>
          <w:p w:rsidR="00F654D6" w:rsidRPr="00A700E5" w:rsidRDefault="00F654D6" w:rsidP="00F654D6">
            <w:pPr>
              <w:spacing w:line="276" w:lineRule="auto"/>
            </w:pPr>
            <w:r>
              <w:t>This is current date</w:t>
            </w:r>
          </w:p>
        </w:tc>
      </w:tr>
    </w:tbl>
    <w:p w:rsidR="00F654D6" w:rsidRPr="00E3221C" w:rsidRDefault="00F654D6" w:rsidP="00F654D6">
      <w:pPr>
        <w:rPr>
          <w:lang w:eastAsia="x-none"/>
        </w:rPr>
      </w:pPr>
    </w:p>
    <w:p w:rsidR="00F654D6" w:rsidRPr="00F654D6" w:rsidRDefault="00F654D6" w:rsidP="00F654D6">
      <w:pPr>
        <w:rPr>
          <w:lang w:eastAsia="x-none"/>
        </w:rPr>
      </w:pPr>
    </w:p>
    <w:p w:rsidR="006F79EE" w:rsidRPr="00663F23" w:rsidRDefault="006F79EE" w:rsidP="00323F48">
      <w:pPr>
        <w:pStyle w:val="Heading3"/>
        <w:rPr>
          <w:lang w:val="en-US"/>
        </w:rPr>
      </w:pPr>
      <w:bookmarkStart w:id="10538" w:name="_Toc469976920"/>
      <w:r w:rsidRPr="00663F23">
        <w:rPr>
          <w:lang w:val="en-US"/>
        </w:rPr>
        <w:t>getInvoiceHeaderId</w:t>
      </w:r>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bookmarkEnd w:id="10481"/>
      <w:bookmarkEnd w:id="10482"/>
      <w:bookmarkEnd w:id="10483"/>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bookmarkEnd w:id="10515"/>
      <w:bookmarkEnd w:id="10516"/>
      <w:bookmarkEnd w:id="10517"/>
      <w:bookmarkEnd w:id="10518"/>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p>
    <w:p w:rsidR="006F79EE" w:rsidRPr="00A700E5" w:rsidRDefault="006F79EE" w:rsidP="00323F48">
      <w:r w:rsidRPr="00A700E5">
        <w:t xml:space="preserve">This is used to read the invoice hearder record ids for a given </w:t>
      </w:r>
      <w:r w:rsidR="0096348C" w:rsidRPr="00A700E5">
        <w:t>invoice number</w:t>
      </w:r>
      <w:r w:rsidRPr="00A700E5">
        <w:t xml:space="preserve"> for a particular user.</w:t>
      </w:r>
    </w:p>
    <w:p w:rsidR="006F79EE" w:rsidRPr="00A700E5" w:rsidRDefault="006F79EE" w:rsidP="00323F48"/>
    <w:p w:rsidR="00E912B0" w:rsidRPr="007D5543" w:rsidRDefault="00E912B0" w:rsidP="00323F48">
      <w:pPr>
        <w:rPr>
          <w:b/>
          <w:sz w:val="20"/>
          <w:szCs w:val="20"/>
        </w:rPr>
      </w:pPr>
      <w:r w:rsidRPr="007D5543">
        <w:rPr>
          <w:b/>
          <w:sz w:val="20"/>
          <w:szCs w:val="20"/>
        </w:rPr>
        <w:t>GET:</w:t>
      </w:r>
    </w:p>
    <w:p w:rsidR="00E912B0" w:rsidRPr="00A700E5" w:rsidRDefault="00055D15" w:rsidP="00323F48">
      <w:pPr>
        <w:rPr>
          <w:rFonts w:ascii="Arial" w:hAnsi="Arial" w:cs="Arial"/>
          <w:color w:val="000000"/>
          <w:sz w:val="18"/>
          <w:szCs w:val="18"/>
        </w:rPr>
      </w:pPr>
      <w:r w:rsidRPr="00C52300">
        <w:rPr>
          <w:sz w:val="18"/>
          <w:szCs w:val="18"/>
          <w:bdr w:val="none" w:sz="0" w:space="0" w:color="auto" w:frame="1"/>
          <w:shd w:val="clear" w:color="auto" w:fill="F8F8F8"/>
        </w:rPr>
        <w:t>{webserver}</w:t>
      </w:r>
      <w:r w:rsidR="00E912B0" w:rsidRPr="00C52300">
        <w:rPr>
          <w:sz w:val="18"/>
          <w:szCs w:val="18"/>
        </w:rPr>
        <w:t>/quickbookservice/getI</w:t>
      </w:r>
      <w:r w:rsidR="00EF0239">
        <w:rPr>
          <w:sz w:val="18"/>
          <w:szCs w:val="18"/>
        </w:rPr>
        <w:t>nvoice</w:t>
      </w:r>
      <w:r w:rsidR="00E912B0" w:rsidRPr="00C52300">
        <w:rPr>
          <w:sz w:val="18"/>
          <w:szCs w:val="18"/>
        </w:rPr>
        <w:t>HeaderId/</w:t>
      </w:r>
      <w:r w:rsidR="00E15F5D">
        <w:rPr>
          <w:sz w:val="18"/>
          <w:szCs w:val="18"/>
        </w:rPr>
        <w:t>{login}/{password}</w:t>
      </w:r>
      <w:r w:rsidR="00E912B0" w:rsidRPr="00C52300">
        <w:rPr>
          <w:sz w:val="18"/>
          <w:szCs w:val="18"/>
        </w:rPr>
        <w:t>/{invoiceOrderNumber}</w:t>
      </w:r>
    </w:p>
    <w:p w:rsidR="00E912B0" w:rsidRPr="00A700E5" w:rsidRDefault="00E912B0" w:rsidP="00323F48">
      <w:pPr>
        <w:rPr>
          <w:rFonts w:ascii="Arial" w:hAnsi="Arial" w:cs="Arial"/>
          <w:color w:val="000000"/>
          <w:sz w:val="18"/>
          <w:szCs w:val="18"/>
        </w:rPr>
      </w:pPr>
    </w:p>
    <w:p w:rsidR="00E912B0" w:rsidRPr="00A700E5" w:rsidRDefault="00E912B0" w:rsidP="00323F48">
      <w:pPr>
        <w:rPr>
          <w:rFonts w:ascii="Arial" w:hAnsi="Arial" w:cs="Arial"/>
          <w:color w:val="000000"/>
          <w:sz w:val="18"/>
          <w:szCs w:val="18"/>
        </w:rPr>
      </w:pPr>
      <w:r w:rsidRPr="00A700E5">
        <w:rPr>
          <w:rFonts w:ascii="Arial" w:hAnsi="Arial" w:cs="Arial"/>
          <w:color w:val="000000"/>
          <w:sz w:val="20"/>
          <w:szCs w:val="20"/>
        </w:rPr>
        <w:t>EXAMPLE:</w:t>
      </w:r>
      <w:r w:rsidRPr="00A700E5">
        <w:rPr>
          <w:rFonts w:ascii="Arial" w:hAnsi="Arial" w:cs="Arial"/>
          <w:color w:val="000000"/>
          <w:sz w:val="20"/>
          <w:szCs w:val="20"/>
        </w:rPr>
        <w:br/>
      </w:r>
      <w:r w:rsidR="00055D15" w:rsidRPr="00C52300">
        <w:rPr>
          <w:rFonts w:ascii="Arial" w:hAnsi="Arial" w:cs="Arial"/>
          <w:color w:val="000000"/>
          <w:sz w:val="18"/>
          <w:szCs w:val="18"/>
        </w:rPr>
        <w:t>{webserver}</w:t>
      </w:r>
      <w:r w:rsidR="0036463B" w:rsidRPr="00C52300">
        <w:rPr>
          <w:rFonts w:ascii="Arial" w:hAnsi="Arial" w:cs="Arial"/>
          <w:color w:val="000000"/>
          <w:sz w:val="18"/>
          <w:szCs w:val="18"/>
        </w:rPr>
        <w:t>/quickbookservice/getInvoiceHeaderId/</w:t>
      </w:r>
      <w:r w:rsidR="00441541" w:rsidRPr="00C52300">
        <w:rPr>
          <w:rFonts w:ascii="Arial" w:hAnsi="Arial" w:cs="Arial"/>
          <w:color w:val="000000"/>
          <w:sz w:val="18"/>
          <w:szCs w:val="18"/>
        </w:rPr>
        <w:t>login/</w:t>
      </w:r>
      <w:r w:rsidR="00F16140" w:rsidRPr="00C52300">
        <w:rPr>
          <w:rFonts w:ascii="Arial" w:hAnsi="Arial" w:cs="Arial"/>
          <w:color w:val="000000"/>
          <w:sz w:val="18"/>
          <w:szCs w:val="18"/>
        </w:rPr>
        <w:t>password/</w:t>
      </w:r>
      <w:r w:rsidR="0036463B" w:rsidRPr="00C52300">
        <w:rPr>
          <w:rFonts w:ascii="Arial" w:hAnsi="Arial" w:cs="Arial"/>
          <w:color w:val="000000"/>
          <w:sz w:val="18"/>
          <w:szCs w:val="18"/>
        </w:rPr>
        <w:t>/3</w:t>
      </w:r>
    </w:p>
    <w:p w:rsidR="0036463B" w:rsidRPr="00A700E5" w:rsidRDefault="0036463B" w:rsidP="00323F48">
      <w:pPr>
        <w:rPr>
          <w:rFonts w:ascii="Arial" w:hAnsi="Arial" w:cs="Arial"/>
          <w:color w:val="000000"/>
          <w:sz w:val="18"/>
          <w:szCs w:val="18"/>
        </w:rPr>
      </w:pPr>
    </w:p>
    <w:p w:rsidR="00E912B0" w:rsidRPr="00C505B6" w:rsidRDefault="00E912B0" w:rsidP="00323F48">
      <w:pPr>
        <w:rPr>
          <w:rFonts w:ascii="Arial" w:hAnsi="Arial" w:cs="Arial"/>
          <w:b/>
          <w:color w:val="000000"/>
          <w:sz w:val="20"/>
          <w:szCs w:val="20"/>
        </w:rPr>
      </w:pPr>
      <w:r w:rsidRPr="00C505B6">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E912B0" w:rsidRPr="00A700E5" w:rsidTr="00E912B0">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E912B0" w:rsidRPr="00A700E5" w:rsidRDefault="00E912B0" w:rsidP="00323F48">
            <w:pPr>
              <w:spacing w:line="276" w:lineRule="auto"/>
            </w:pPr>
            <w:r w:rsidRPr="00A700E5">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E912B0" w:rsidRPr="00A700E5" w:rsidRDefault="00E912B0" w:rsidP="00323F48">
            <w:pPr>
              <w:spacing w:line="276" w:lineRule="auto"/>
            </w:pPr>
            <w:r w:rsidRPr="00A700E5">
              <w:t>Description</w:t>
            </w:r>
          </w:p>
        </w:tc>
      </w:tr>
      <w:tr w:rsidR="00E912B0" w:rsidRPr="00A700E5" w:rsidTr="00E912B0">
        <w:trPr>
          <w:cantSplit/>
        </w:trPr>
        <w:tc>
          <w:tcPr>
            <w:tcW w:w="2268" w:type="dxa"/>
            <w:tcBorders>
              <w:top w:val="single" w:sz="4" w:space="0" w:color="auto"/>
              <w:left w:val="single" w:sz="4" w:space="0" w:color="auto"/>
              <w:bottom w:val="single" w:sz="4" w:space="0" w:color="auto"/>
              <w:right w:val="single" w:sz="4" w:space="0" w:color="auto"/>
            </w:tcBorders>
          </w:tcPr>
          <w:p w:rsidR="00E912B0" w:rsidRPr="00A700E5" w:rsidRDefault="00E912B0" w:rsidP="00323F48">
            <w:pPr>
              <w:spacing w:line="276" w:lineRule="auto"/>
            </w:pPr>
            <w:r w:rsidRPr="00A700E5">
              <w:t>action</w:t>
            </w:r>
          </w:p>
        </w:tc>
        <w:tc>
          <w:tcPr>
            <w:tcW w:w="6480" w:type="dxa"/>
            <w:tcBorders>
              <w:top w:val="single" w:sz="4" w:space="0" w:color="auto"/>
              <w:left w:val="single" w:sz="4" w:space="0" w:color="auto"/>
              <w:bottom w:val="single" w:sz="4" w:space="0" w:color="auto"/>
              <w:right w:val="single" w:sz="4" w:space="0" w:color="auto"/>
            </w:tcBorders>
          </w:tcPr>
          <w:p w:rsidR="00E912B0" w:rsidRPr="00A700E5" w:rsidRDefault="00E912B0" w:rsidP="00323F48">
            <w:pPr>
              <w:spacing w:line="276" w:lineRule="auto"/>
            </w:pPr>
            <w:r w:rsidRPr="00A700E5">
              <w:t>action code or method name</w:t>
            </w:r>
          </w:p>
        </w:tc>
      </w:tr>
      <w:tr w:rsidR="00E912B0" w:rsidRPr="00A700E5" w:rsidTr="00E912B0">
        <w:trPr>
          <w:cantSplit/>
        </w:trPr>
        <w:tc>
          <w:tcPr>
            <w:tcW w:w="2268" w:type="dxa"/>
            <w:tcBorders>
              <w:top w:val="single" w:sz="4" w:space="0" w:color="auto"/>
              <w:left w:val="single" w:sz="4" w:space="0" w:color="auto"/>
              <w:bottom w:val="single" w:sz="4" w:space="0" w:color="auto"/>
              <w:right w:val="single" w:sz="4" w:space="0" w:color="auto"/>
            </w:tcBorders>
          </w:tcPr>
          <w:p w:rsidR="00E912B0" w:rsidRPr="00A700E5" w:rsidRDefault="00E912B0" w:rsidP="00323F48">
            <w:pPr>
              <w:spacing w:line="276" w:lineRule="auto"/>
            </w:pPr>
            <w:r w:rsidRPr="00A700E5">
              <w:t>loginId</w:t>
            </w:r>
          </w:p>
        </w:tc>
        <w:tc>
          <w:tcPr>
            <w:tcW w:w="6480" w:type="dxa"/>
            <w:tcBorders>
              <w:top w:val="single" w:sz="4" w:space="0" w:color="auto"/>
              <w:left w:val="single" w:sz="4" w:space="0" w:color="auto"/>
              <w:bottom w:val="single" w:sz="4" w:space="0" w:color="auto"/>
              <w:right w:val="single" w:sz="4" w:space="0" w:color="auto"/>
            </w:tcBorders>
          </w:tcPr>
          <w:p w:rsidR="00E912B0" w:rsidRPr="00A700E5" w:rsidRDefault="00E912B0" w:rsidP="00323F48">
            <w:pPr>
              <w:spacing w:line="276" w:lineRule="auto"/>
            </w:pPr>
            <w:r w:rsidRPr="00A700E5">
              <w:t>User’s login for authentication</w:t>
            </w:r>
          </w:p>
        </w:tc>
      </w:tr>
      <w:tr w:rsidR="00E912B0" w:rsidRPr="00A700E5" w:rsidTr="00E912B0">
        <w:trPr>
          <w:cantSplit/>
        </w:trPr>
        <w:tc>
          <w:tcPr>
            <w:tcW w:w="2268" w:type="dxa"/>
            <w:tcBorders>
              <w:top w:val="single" w:sz="4" w:space="0" w:color="auto"/>
              <w:left w:val="single" w:sz="4" w:space="0" w:color="auto"/>
              <w:bottom w:val="single" w:sz="4" w:space="0" w:color="auto"/>
              <w:right w:val="single" w:sz="4" w:space="0" w:color="auto"/>
            </w:tcBorders>
          </w:tcPr>
          <w:p w:rsidR="00E912B0" w:rsidRPr="00A700E5" w:rsidRDefault="00E912B0" w:rsidP="00323F48">
            <w:pPr>
              <w:spacing w:line="276" w:lineRule="auto"/>
            </w:pPr>
            <w:r w:rsidRPr="00A700E5">
              <w:t>password</w:t>
            </w:r>
          </w:p>
        </w:tc>
        <w:tc>
          <w:tcPr>
            <w:tcW w:w="6480" w:type="dxa"/>
            <w:tcBorders>
              <w:top w:val="single" w:sz="4" w:space="0" w:color="auto"/>
              <w:left w:val="single" w:sz="4" w:space="0" w:color="auto"/>
              <w:bottom w:val="single" w:sz="4" w:space="0" w:color="auto"/>
              <w:right w:val="single" w:sz="4" w:space="0" w:color="auto"/>
            </w:tcBorders>
          </w:tcPr>
          <w:p w:rsidR="00E912B0" w:rsidRPr="00A700E5" w:rsidRDefault="00E912B0" w:rsidP="00323F48">
            <w:pPr>
              <w:spacing w:line="276" w:lineRule="auto"/>
            </w:pPr>
            <w:r w:rsidRPr="00A700E5">
              <w:t>User’s password for authentication</w:t>
            </w:r>
          </w:p>
        </w:tc>
      </w:tr>
      <w:tr w:rsidR="00E912B0" w:rsidRPr="00A700E5" w:rsidTr="00E912B0">
        <w:trPr>
          <w:cantSplit/>
        </w:trPr>
        <w:tc>
          <w:tcPr>
            <w:tcW w:w="2268" w:type="dxa"/>
            <w:tcBorders>
              <w:top w:val="single" w:sz="4" w:space="0" w:color="auto"/>
              <w:left w:val="single" w:sz="4" w:space="0" w:color="auto"/>
              <w:bottom w:val="single" w:sz="4" w:space="0" w:color="auto"/>
              <w:right w:val="single" w:sz="4" w:space="0" w:color="auto"/>
            </w:tcBorders>
          </w:tcPr>
          <w:p w:rsidR="00E912B0" w:rsidRPr="00A700E5" w:rsidRDefault="00E912B0" w:rsidP="00323F48">
            <w:pPr>
              <w:spacing w:line="276" w:lineRule="auto"/>
            </w:pPr>
            <w:r w:rsidRPr="00A700E5">
              <w:t>invoiceNumber</w:t>
            </w:r>
          </w:p>
        </w:tc>
        <w:tc>
          <w:tcPr>
            <w:tcW w:w="6480" w:type="dxa"/>
            <w:tcBorders>
              <w:top w:val="single" w:sz="4" w:space="0" w:color="auto"/>
              <w:left w:val="single" w:sz="4" w:space="0" w:color="auto"/>
              <w:bottom w:val="single" w:sz="4" w:space="0" w:color="auto"/>
              <w:right w:val="single" w:sz="4" w:space="0" w:color="auto"/>
            </w:tcBorders>
          </w:tcPr>
          <w:p w:rsidR="00E912B0" w:rsidRPr="00A700E5" w:rsidRDefault="00E912B0" w:rsidP="00323F48">
            <w:pPr>
              <w:spacing w:line="276" w:lineRule="auto"/>
            </w:pPr>
            <w:r w:rsidRPr="00A700E5">
              <w:t xml:space="preserve"> </w:t>
            </w:r>
            <w:r w:rsidR="0036463B" w:rsidRPr="00A700E5">
              <w:t>This is the accounting invoice number</w:t>
            </w:r>
          </w:p>
        </w:tc>
      </w:tr>
    </w:tbl>
    <w:p w:rsidR="00E912B0" w:rsidRPr="00A700E5" w:rsidRDefault="00E912B0" w:rsidP="00323F48">
      <w:pPr>
        <w:spacing w:after="180" w:line="360" w:lineRule="atLeast"/>
        <w:rPr>
          <w:rFonts w:ascii="Arial" w:hAnsi="Arial" w:cs="Arial"/>
          <w:color w:val="000000"/>
          <w:sz w:val="20"/>
          <w:szCs w:val="20"/>
        </w:rPr>
      </w:pPr>
    </w:p>
    <w:p w:rsidR="006F79EE" w:rsidRPr="00A700E5" w:rsidRDefault="006F79EE" w:rsidP="00323F48">
      <w:pPr>
        <w:rPr>
          <w:lang w:eastAsia="x-none"/>
        </w:rPr>
      </w:pPr>
    </w:p>
    <w:p w:rsidR="00E3221C" w:rsidRDefault="00E3221C" w:rsidP="00323F48">
      <w:pPr>
        <w:pStyle w:val="Heading3"/>
        <w:rPr>
          <w:lang w:val="en-US"/>
        </w:rPr>
      </w:pPr>
      <w:bookmarkStart w:id="10539" w:name="_Toc341877262"/>
      <w:bookmarkStart w:id="10540" w:name="_Toc343798687"/>
      <w:bookmarkStart w:id="10541" w:name="_Toc344960123"/>
      <w:bookmarkStart w:id="10542" w:name="_Toc345404363"/>
      <w:bookmarkStart w:id="10543" w:name="_Toc345404594"/>
      <w:bookmarkStart w:id="10544" w:name="_Toc345571795"/>
      <w:bookmarkStart w:id="10545" w:name="_Toc346442806"/>
      <w:bookmarkStart w:id="10546" w:name="_Toc346650336"/>
      <w:bookmarkStart w:id="10547" w:name="_Toc346780359"/>
      <w:bookmarkStart w:id="10548" w:name="_Toc346780695"/>
      <w:bookmarkStart w:id="10549" w:name="_Toc346962267"/>
      <w:bookmarkStart w:id="10550" w:name="_Toc347423609"/>
      <w:bookmarkStart w:id="10551" w:name="_Toc347473842"/>
      <w:bookmarkStart w:id="10552" w:name="_Toc347480575"/>
      <w:bookmarkStart w:id="10553" w:name="_Toc347758221"/>
      <w:bookmarkStart w:id="10554" w:name="_Toc347815906"/>
      <w:bookmarkStart w:id="10555" w:name="_Toc347848153"/>
      <w:bookmarkStart w:id="10556" w:name="_Toc348074970"/>
      <w:bookmarkStart w:id="10557" w:name="_Toc348340261"/>
      <w:bookmarkStart w:id="10558" w:name="_Toc348378958"/>
      <w:bookmarkStart w:id="10559" w:name="_Toc348506015"/>
      <w:bookmarkStart w:id="10560" w:name="_Toc348510398"/>
      <w:bookmarkStart w:id="10561" w:name="_Toc349029430"/>
      <w:bookmarkStart w:id="10562" w:name="_Toc349063908"/>
      <w:bookmarkStart w:id="10563" w:name="_Toc350252523"/>
      <w:bookmarkStart w:id="10564" w:name="_Toc350275275"/>
      <w:bookmarkStart w:id="10565" w:name="_Toc350448740"/>
      <w:bookmarkStart w:id="10566" w:name="_Toc350449059"/>
      <w:bookmarkStart w:id="10567" w:name="_Toc350867750"/>
      <w:bookmarkStart w:id="10568" w:name="_Toc350868006"/>
      <w:bookmarkStart w:id="10569" w:name="_Toc350953818"/>
      <w:bookmarkStart w:id="10570" w:name="_Toc350958059"/>
      <w:bookmarkStart w:id="10571" w:name="_Toc351013554"/>
      <w:bookmarkStart w:id="10572" w:name="_Toc351103530"/>
      <w:bookmarkStart w:id="10573" w:name="_Toc353303816"/>
      <w:bookmarkStart w:id="10574" w:name="_Toc355601085"/>
      <w:bookmarkStart w:id="10575" w:name="_Toc355603960"/>
      <w:bookmarkStart w:id="10576" w:name="_Toc357004019"/>
      <w:bookmarkStart w:id="10577" w:name="_Toc357326440"/>
      <w:bookmarkStart w:id="10578" w:name="_Toc357585771"/>
      <w:bookmarkStart w:id="10579" w:name="_Toc357837123"/>
      <w:bookmarkStart w:id="10580" w:name="_Toc358228480"/>
      <w:bookmarkStart w:id="10581" w:name="_Toc358228747"/>
      <w:bookmarkStart w:id="10582" w:name="_Toc361751606"/>
      <w:bookmarkStart w:id="10583" w:name="_Toc361768377"/>
      <w:bookmarkStart w:id="10584" w:name="_Toc361818901"/>
      <w:bookmarkStart w:id="10585" w:name="_Toc362979631"/>
      <w:bookmarkStart w:id="10586" w:name="_Toc364189653"/>
      <w:bookmarkStart w:id="10587" w:name="_Toc364236617"/>
      <w:bookmarkStart w:id="10588" w:name="_Toc364258758"/>
      <w:bookmarkStart w:id="10589" w:name="_Toc364794740"/>
      <w:bookmarkStart w:id="10590" w:name="_Toc367188152"/>
      <w:bookmarkStart w:id="10591" w:name="_Toc372054453"/>
      <w:bookmarkStart w:id="10592" w:name="_Toc372178275"/>
      <w:bookmarkStart w:id="10593" w:name="_Toc373053378"/>
      <w:bookmarkStart w:id="10594" w:name="_Toc373053657"/>
      <w:bookmarkStart w:id="10595" w:name="_Toc373060586"/>
      <w:bookmarkStart w:id="10596" w:name="_Toc373061287"/>
      <w:bookmarkStart w:id="10597" w:name="_Toc373061568"/>
      <w:bookmarkStart w:id="10598" w:name="_Toc373130862"/>
      <w:bookmarkStart w:id="10599" w:name="_Toc373139979"/>
      <w:bookmarkStart w:id="10600" w:name="_Toc375312047"/>
      <w:bookmarkStart w:id="10601" w:name="_Toc375640935"/>
      <w:bookmarkStart w:id="10602" w:name="_Toc376110254"/>
      <w:bookmarkStart w:id="10603" w:name="_Toc378409513"/>
      <w:bookmarkStart w:id="10604" w:name="_Toc379897282"/>
      <w:bookmarkStart w:id="10605" w:name="_Toc384060929"/>
      <w:bookmarkStart w:id="10606" w:name="_Toc388897905"/>
      <w:bookmarkStart w:id="10607" w:name="_Toc389157945"/>
      <w:bookmarkStart w:id="10608" w:name="_Toc391278125"/>
      <w:bookmarkStart w:id="10609" w:name="_Toc392481098"/>
      <w:bookmarkStart w:id="10610" w:name="_Toc393306201"/>
      <w:bookmarkStart w:id="10611" w:name="_Toc469976921"/>
      <w:r>
        <w:rPr>
          <w:lang w:val="en-US"/>
        </w:rPr>
        <w:t>getInvoiceDetailIds</w:t>
      </w:r>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bookmarkEnd w:id="10579"/>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bookmarkEnd w:id="10602"/>
      <w:bookmarkEnd w:id="10603"/>
      <w:bookmarkEnd w:id="10604"/>
      <w:bookmarkEnd w:id="10605"/>
      <w:bookmarkEnd w:id="10606"/>
      <w:bookmarkEnd w:id="10607"/>
      <w:bookmarkEnd w:id="10608"/>
      <w:bookmarkEnd w:id="10609"/>
      <w:bookmarkEnd w:id="10610"/>
      <w:bookmarkEnd w:id="10611"/>
    </w:p>
    <w:p w:rsidR="00E3221C" w:rsidRPr="00516183" w:rsidRDefault="00E3221C" w:rsidP="00323F48">
      <w:r w:rsidRPr="00516183">
        <w:t>This function get</w:t>
      </w:r>
      <w:r>
        <w:t>s</w:t>
      </w:r>
      <w:r w:rsidRPr="00516183">
        <w:t xml:space="preserve"> the </w:t>
      </w:r>
      <w:r>
        <w:t xml:space="preserve">invoice details </w:t>
      </w:r>
      <w:r w:rsidRPr="00516183">
        <w:t xml:space="preserve">ids of the </w:t>
      </w:r>
      <w:r>
        <w:t>invoice</w:t>
      </w:r>
      <w:r w:rsidRPr="00516183">
        <w:t xml:space="preserve"> </w:t>
      </w:r>
      <w:r>
        <w:t xml:space="preserve">header </w:t>
      </w:r>
      <w:r w:rsidRPr="00516183">
        <w:t>record types for a specific date range.</w:t>
      </w:r>
    </w:p>
    <w:p w:rsidR="00E3221C" w:rsidRDefault="00E3221C" w:rsidP="00323F48">
      <w:pPr>
        <w:rPr>
          <w:b/>
        </w:rPr>
      </w:pPr>
    </w:p>
    <w:p w:rsidR="00E3221C" w:rsidRPr="00A33656" w:rsidRDefault="00E3221C" w:rsidP="00323F48">
      <w:r w:rsidRPr="00A33656">
        <w:rPr>
          <w:b/>
        </w:rPr>
        <w:t>GET:</w:t>
      </w:r>
    </w:p>
    <w:p w:rsidR="00E3221C" w:rsidRPr="00A33656" w:rsidRDefault="00E3221C" w:rsidP="00323F48">
      <w:r w:rsidRPr="00A33656">
        <w:t>{webserver}/quickbookservice/getInvoiceDetailIds/{login}/{password}/{parentObjectId}/{parentObjectType}/</w:t>
      </w:r>
    </w:p>
    <w:p w:rsidR="00E3221C" w:rsidRDefault="00E3221C" w:rsidP="00323F48">
      <w:r>
        <w:t>  </w:t>
      </w:r>
    </w:p>
    <w:p w:rsidR="00E3221C" w:rsidRDefault="00E3221C" w:rsidP="00323F48"/>
    <w:p w:rsidR="00E3221C" w:rsidRDefault="00E3221C"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E3221C" w:rsidTr="00081B4B">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E3221C" w:rsidRPr="00CA388B" w:rsidRDefault="00E3221C" w:rsidP="00323F48">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E3221C" w:rsidRPr="00CA388B" w:rsidRDefault="00E3221C" w:rsidP="00323F48">
            <w:pPr>
              <w:rPr>
                <w:b/>
              </w:rPr>
            </w:pPr>
            <w:r w:rsidRPr="00CA388B">
              <w:rPr>
                <w:b/>
              </w:rPr>
              <w:t>Description</w:t>
            </w:r>
          </w:p>
        </w:tc>
      </w:tr>
      <w:tr w:rsidR="00E3221C" w:rsidTr="00081B4B">
        <w:trPr>
          <w:cantSplit/>
        </w:trPr>
        <w:tc>
          <w:tcPr>
            <w:tcW w:w="2268" w:type="dxa"/>
            <w:shd w:val="clear" w:color="auto" w:fill="auto"/>
          </w:tcPr>
          <w:p w:rsidR="00E3221C" w:rsidRDefault="00E3221C" w:rsidP="00323F48">
            <w:r>
              <w:t>action</w:t>
            </w:r>
          </w:p>
        </w:tc>
        <w:tc>
          <w:tcPr>
            <w:tcW w:w="6480" w:type="dxa"/>
            <w:shd w:val="clear" w:color="auto" w:fill="auto"/>
          </w:tcPr>
          <w:p w:rsidR="00E3221C" w:rsidRDefault="00E3221C" w:rsidP="00323F48">
            <w:r w:rsidRPr="00A91E34">
              <w:t>Action code or method name</w:t>
            </w:r>
          </w:p>
        </w:tc>
      </w:tr>
      <w:tr w:rsidR="00E3221C" w:rsidTr="00081B4B">
        <w:trPr>
          <w:cantSplit/>
        </w:trPr>
        <w:tc>
          <w:tcPr>
            <w:tcW w:w="2268" w:type="dxa"/>
            <w:shd w:val="clear" w:color="auto" w:fill="auto"/>
          </w:tcPr>
          <w:p w:rsidR="00E3221C" w:rsidRDefault="00E3221C" w:rsidP="00323F48">
            <w:r>
              <w:t>login</w:t>
            </w:r>
          </w:p>
        </w:tc>
        <w:tc>
          <w:tcPr>
            <w:tcW w:w="6480" w:type="dxa"/>
            <w:shd w:val="clear" w:color="auto" w:fill="auto"/>
          </w:tcPr>
          <w:p w:rsidR="00E3221C" w:rsidRDefault="00E3221C" w:rsidP="00323F48">
            <w:r>
              <w:rPr>
                <w:rFonts w:ascii="Arial" w:hAnsi="Arial" w:cs="Arial"/>
                <w:color w:val="000000"/>
                <w:sz w:val="18"/>
                <w:szCs w:val="18"/>
              </w:rPr>
              <w:t>Unique system wide user authentication string</w:t>
            </w:r>
          </w:p>
        </w:tc>
      </w:tr>
      <w:tr w:rsidR="00E3221C" w:rsidTr="00081B4B">
        <w:trPr>
          <w:cantSplit/>
        </w:trPr>
        <w:tc>
          <w:tcPr>
            <w:tcW w:w="2268" w:type="dxa"/>
            <w:shd w:val="clear" w:color="auto" w:fill="auto"/>
          </w:tcPr>
          <w:p w:rsidR="00E3221C" w:rsidRDefault="00E3221C" w:rsidP="00323F48">
            <w:r>
              <w:t>parentObjectId</w:t>
            </w:r>
          </w:p>
        </w:tc>
        <w:tc>
          <w:tcPr>
            <w:tcW w:w="6480" w:type="dxa"/>
            <w:shd w:val="clear" w:color="auto" w:fill="auto"/>
          </w:tcPr>
          <w:p w:rsidR="00E3221C" w:rsidRDefault="00E3221C" w:rsidP="00323F48">
            <w:r>
              <w:rPr>
                <w:rFonts w:ascii="Arial" w:hAnsi="Arial" w:cs="Arial"/>
                <w:color w:val="000000"/>
                <w:sz w:val="18"/>
                <w:szCs w:val="18"/>
              </w:rPr>
              <w:t>This is the record id of the item receipt parent record</w:t>
            </w:r>
          </w:p>
        </w:tc>
      </w:tr>
      <w:tr w:rsidR="00E3221C" w:rsidTr="00081B4B">
        <w:trPr>
          <w:cantSplit/>
        </w:trPr>
        <w:tc>
          <w:tcPr>
            <w:tcW w:w="2268" w:type="dxa"/>
            <w:shd w:val="clear" w:color="auto" w:fill="auto"/>
          </w:tcPr>
          <w:p w:rsidR="00E3221C" w:rsidRDefault="00E3221C" w:rsidP="00323F48">
            <w:r>
              <w:t>parentObjectType</w:t>
            </w:r>
          </w:p>
        </w:tc>
        <w:tc>
          <w:tcPr>
            <w:tcW w:w="6480" w:type="dxa"/>
            <w:shd w:val="clear" w:color="auto" w:fill="auto"/>
          </w:tcPr>
          <w:p w:rsidR="00E3221C" w:rsidRDefault="00E3221C" w:rsidP="00323F48">
            <w:r>
              <w:rPr>
                <w:rFonts w:ascii="Arial" w:hAnsi="Arial" w:cs="Arial"/>
                <w:color w:val="000000"/>
                <w:sz w:val="18"/>
                <w:szCs w:val="18"/>
              </w:rPr>
              <w:t>This is the record  type of the item receipt parent record which should be itemReceiptHeader</w:t>
            </w:r>
          </w:p>
        </w:tc>
      </w:tr>
    </w:tbl>
    <w:p w:rsidR="00E3221C" w:rsidRDefault="00E3221C" w:rsidP="00323F48">
      <w:pPr>
        <w:spacing w:after="180" w:line="360" w:lineRule="atLeast"/>
        <w:rPr>
          <w:rFonts w:ascii="Arial" w:hAnsi="Arial" w:cs="Arial"/>
          <w:color w:val="000000"/>
          <w:sz w:val="20"/>
          <w:szCs w:val="20"/>
        </w:rPr>
      </w:pPr>
    </w:p>
    <w:p w:rsidR="00E3221C" w:rsidRPr="006F79EE" w:rsidRDefault="00E3221C" w:rsidP="00323F48">
      <w:pPr>
        <w:rPr>
          <w:lang w:eastAsia="x-none"/>
        </w:rPr>
      </w:pPr>
    </w:p>
    <w:p w:rsidR="00DA07C6" w:rsidRDefault="00DA07C6" w:rsidP="00323F48">
      <w:pPr>
        <w:pStyle w:val="Heading3"/>
        <w:rPr>
          <w:lang w:val="en-US"/>
        </w:rPr>
      </w:pPr>
      <w:bookmarkStart w:id="10612" w:name="_Toc469976922"/>
      <w:bookmarkStart w:id="10613" w:name="_Toc341877263"/>
      <w:bookmarkStart w:id="10614" w:name="_Toc343798688"/>
      <w:bookmarkStart w:id="10615" w:name="_Toc344960124"/>
      <w:bookmarkStart w:id="10616" w:name="_Toc345404364"/>
      <w:bookmarkStart w:id="10617" w:name="_Toc345404595"/>
      <w:bookmarkStart w:id="10618" w:name="_Toc345571796"/>
      <w:bookmarkStart w:id="10619" w:name="_Toc346442807"/>
      <w:bookmarkStart w:id="10620" w:name="_Toc346650337"/>
      <w:bookmarkStart w:id="10621" w:name="_Toc346780360"/>
      <w:bookmarkStart w:id="10622" w:name="_Toc346780696"/>
      <w:bookmarkStart w:id="10623" w:name="_Toc346962268"/>
      <w:bookmarkStart w:id="10624" w:name="_Toc347423610"/>
      <w:bookmarkStart w:id="10625" w:name="_Toc347473843"/>
      <w:bookmarkStart w:id="10626" w:name="_Toc347480576"/>
      <w:bookmarkStart w:id="10627" w:name="_Toc347758222"/>
      <w:bookmarkStart w:id="10628" w:name="_Toc347815907"/>
      <w:bookmarkStart w:id="10629" w:name="_Toc347848154"/>
      <w:bookmarkStart w:id="10630" w:name="_Toc348074971"/>
      <w:bookmarkStart w:id="10631" w:name="_Toc348340262"/>
      <w:bookmarkStart w:id="10632" w:name="_Toc348378959"/>
      <w:bookmarkStart w:id="10633" w:name="_Toc348506016"/>
      <w:bookmarkStart w:id="10634" w:name="_Toc348510399"/>
      <w:bookmarkStart w:id="10635" w:name="_Toc349029431"/>
      <w:bookmarkStart w:id="10636" w:name="_Toc349063909"/>
      <w:bookmarkStart w:id="10637" w:name="_Toc350252524"/>
      <w:bookmarkStart w:id="10638" w:name="_Toc350275276"/>
      <w:bookmarkStart w:id="10639" w:name="_Toc350448741"/>
      <w:bookmarkStart w:id="10640" w:name="_Toc350449060"/>
      <w:bookmarkStart w:id="10641" w:name="_Toc350867751"/>
      <w:bookmarkStart w:id="10642" w:name="_Toc350868007"/>
      <w:bookmarkStart w:id="10643" w:name="_Toc350953819"/>
      <w:bookmarkStart w:id="10644" w:name="_Toc350958060"/>
      <w:bookmarkStart w:id="10645" w:name="_Toc351013555"/>
      <w:bookmarkStart w:id="10646" w:name="_Toc351103531"/>
      <w:bookmarkStart w:id="10647" w:name="_Toc353303817"/>
      <w:bookmarkStart w:id="10648" w:name="_Toc355601086"/>
      <w:bookmarkStart w:id="10649" w:name="_Toc355603961"/>
      <w:bookmarkStart w:id="10650" w:name="_Toc357004020"/>
      <w:bookmarkStart w:id="10651" w:name="_Toc357326441"/>
      <w:bookmarkStart w:id="10652" w:name="_Toc357585772"/>
      <w:bookmarkStart w:id="10653" w:name="_Toc357837124"/>
      <w:bookmarkStart w:id="10654" w:name="_Toc358228481"/>
      <w:bookmarkStart w:id="10655" w:name="_Toc358228748"/>
      <w:bookmarkStart w:id="10656" w:name="_Toc361751607"/>
      <w:bookmarkStart w:id="10657" w:name="_Toc361768378"/>
      <w:bookmarkStart w:id="10658" w:name="_Toc361818902"/>
      <w:bookmarkStart w:id="10659" w:name="_Toc362979632"/>
      <w:bookmarkStart w:id="10660" w:name="_Toc364189654"/>
      <w:bookmarkStart w:id="10661" w:name="_Toc364236618"/>
      <w:bookmarkStart w:id="10662" w:name="_Toc364258759"/>
      <w:bookmarkStart w:id="10663" w:name="_Toc364794741"/>
      <w:bookmarkStart w:id="10664" w:name="_Toc367188153"/>
      <w:bookmarkStart w:id="10665" w:name="_Toc372054454"/>
      <w:bookmarkStart w:id="10666" w:name="_Toc372178276"/>
      <w:bookmarkStart w:id="10667" w:name="_Toc373053379"/>
      <w:bookmarkStart w:id="10668" w:name="_Toc373053658"/>
      <w:bookmarkStart w:id="10669" w:name="_Toc373060587"/>
      <w:bookmarkStart w:id="10670" w:name="_Toc373061288"/>
      <w:bookmarkStart w:id="10671" w:name="_Toc373061569"/>
      <w:bookmarkStart w:id="10672" w:name="_Toc373130863"/>
      <w:bookmarkStart w:id="10673" w:name="_Toc373139980"/>
      <w:bookmarkStart w:id="10674" w:name="_Toc375312048"/>
      <w:bookmarkStart w:id="10675" w:name="_Toc375640936"/>
      <w:bookmarkStart w:id="10676" w:name="_Toc376110255"/>
      <w:bookmarkStart w:id="10677" w:name="_Toc378409514"/>
      <w:bookmarkStart w:id="10678" w:name="_Toc379897283"/>
      <w:bookmarkStart w:id="10679" w:name="_Toc384060930"/>
      <w:bookmarkStart w:id="10680" w:name="_Toc388897906"/>
      <w:bookmarkStart w:id="10681" w:name="_Toc389157946"/>
      <w:bookmarkStart w:id="10682" w:name="_Toc391278126"/>
      <w:bookmarkStart w:id="10683" w:name="_Toc392481099"/>
      <w:bookmarkStart w:id="10684" w:name="_Toc393306202"/>
      <w:r>
        <w:rPr>
          <w:lang w:val="en-US"/>
        </w:rPr>
        <w:lastRenderedPageBreak/>
        <w:t>getMatters</w:t>
      </w:r>
      <w:bookmarkEnd w:id="10612"/>
    </w:p>
    <w:p w:rsidR="00DA07C6" w:rsidRPr="00516183" w:rsidRDefault="00DA07C6" w:rsidP="00DA07C6">
      <w:r w:rsidRPr="00516183">
        <w:t>This function get</w:t>
      </w:r>
      <w:r>
        <w:t>s</w:t>
      </w:r>
      <w:r w:rsidRPr="00516183">
        <w:t xml:space="preserve"> the </w:t>
      </w:r>
      <w:r>
        <w:t>matters</w:t>
      </w:r>
      <w:r w:rsidRPr="00516183">
        <w:t xml:space="preserve"> </w:t>
      </w:r>
      <w:r>
        <w:t>the login has access to</w:t>
      </w:r>
      <w:r w:rsidRPr="00516183">
        <w:t>.</w:t>
      </w:r>
    </w:p>
    <w:p w:rsidR="00DA07C6" w:rsidRDefault="00DA07C6" w:rsidP="00DA07C6">
      <w:pPr>
        <w:rPr>
          <w:b/>
        </w:rPr>
      </w:pPr>
    </w:p>
    <w:p w:rsidR="00DA07C6" w:rsidRPr="00A33656" w:rsidRDefault="00DA07C6" w:rsidP="00DA07C6">
      <w:r w:rsidRPr="00A33656">
        <w:rPr>
          <w:b/>
        </w:rPr>
        <w:t>GET:</w:t>
      </w:r>
    </w:p>
    <w:p w:rsidR="00DA07C6" w:rsidRPr="00A33656" w:rsidRDefault="00DA07C6" w:rsidP="00DA07C6">
      <w:r w:rsidRPr="00A33656">
        <w:t>{webserver}/quickbookservice/get</w:t>
      </w:r>
      <w:r>
        <w:t>Matters</w:t>
      </w:r>
      <w:r w:rsidRPr="00A33656">
        <w:t>/{login}/{password}/</w:t>
      </w:r>
    </w:p>
    <w:p w:rsidR="00DA07C6" w:rsidRDefault="00DA07C6" w:rsidP="00DA07C6">
      <w:r>
        <w:t>  </w:t>
      </w:r>
    </w:p>
    <w:p w:rsidR="00DA07C6" w:rsidRDefault="00DA07C6" w:rsidP="00DA07C6">
      <w:pPr>
        <w:pStyle w:val="NormalWeb"/>
        <w:spacing w:before="0" w:beforeAutospacing="0" w:after="0" w:afterAutospacing="0"/>
        <w:rPr>
          <w:sz w:val="20"/>
          <w:szCs w:val="20"/>
        </w:rPr>
      </w:pPr>
    </w:p>
    <w:p w:rsidR="00DA07C6" w:rsidRDefault="00DA07C6" w:rsidP="00DA07C6">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9"/>
        <w:gridCol w:w="5999"/>
      </w:tblGrid>
      <w:tr w:rsidR="00DA07C6" w:rsidTr="00DA07C6">
        <w:trPr>
          <w:cantSplit/>
        </w:trPr>
        <w:tc>
          <w:tcPr>
            <w:tcW w:w="2749" w:type="dxa"/>
            <w:tcBorders>
              <w:top w:val="single" w:sz="4" w:space="0" w:color="auto"/>
              <w:left w:val="single" w:sz="4" w:space="0" w:color="auto"/>
              <w:bottom w:val="single" w:sz="4" w:space="0" w:color="auto"/>
              <w:right w:val="single" w:sz="4" w:space="0" w:color="auto"/>
            </w:tcBorders>
            <w:shd w:val="clear" w:color="auto" w:fill="FFFF00"/>
          </w:tcPr>
          <w:p w:rsidR="00DA07C6" w:rsidRPr="00CA388B" w:rsidRDefault="00DA07C6" w:rsidP="001F15A3">
            <w:pPr>
              <w:rPr>
                <w:b/>
              </w:rPr>
            </w:pPr>
            <w:r>
              <w:rPr>
                <w:b/>
              </w:rPr>
              <w:t>Argument</w:t>
            </w:r>
          </w:p>
        </w:tc>
        <w:tc>
          <w:tcPr>
            <w:tcW w:w="5999" w:type="dxa"/>
            <w:tcBorders>
              <w:top w:val="single" w:sz="4" w:space="0" w:color="auto"/>
              <w:left w:val="single" w:sz="4" w:space="0" w:color="auto"/>
              <w:bottom w:val="single" w:sz="4" w:space="0" w:color="auto"/>
              <w:right w:val="single" w:sz="4" w:space="0" w:color="auto"/>
            </w:tcBorders>
            <w:shd w:val="clear" w:color="auto" w:fill="FFFF00"/>
          </w:tcPr>
          <w:p w:rsidR="00DA07C6" w:rsidRPr="00CA388B" w:rsidRDefault="00DA07C6" w:rsidP="001F15A3">
            <w:pPr>
              <w:rPr>
                <w:b/>
              </w:rPr>
            </w:pPr>
            <w:r w:rsidRPr="00CA388B">
              <w:rPr>
                <w:b/>
              </w:rPr>
              <w:t>Description</w:t>
            </w:r>
          </w:p>
        </w:tc>
      </w:tr>
      <w:tr w:rsidR="00DA07C6" w:rsidTr="00DA07C6">
        <w:trPr>
          <w:cantSplit/>
        </w:trPr>
        <w:tc>
          <w:tcPr>
            <w:tcW w:w="2749" w:type="dxa"/>
            <w:shd w:val="clear" w:color="auto" w:fill="auto"/>
          </w:tcPr>
          <w:p w:rsidR="00DA07C6" w:rsidRDefault="00DA07C6" w:rsidP="001F15A3">
            <w:r>
              <w:t>action</w:t>
            </w:r>
          </w:p>
        </w:tc>
        <w:tc>
          <w:tcPr>
            <w:tcW w:w="5999" w:type="dxa"/>
            <w:shd w:val="clear" w:color="auto" w:fill="auto"/>
          </w:tcPr>
          <w:p w:rsidR="00DA07C6" w:rsidRDefault="00DA07C6" w:rsidP="001F15A3">
            <w:r w:rsidRPr="00A91E34">
              <w:t>Action code or method name</w:t>
            </w:r>
          </w:p>
        </w:tc>
      </w:tr>
      <w:tr w:rsidR="00DA07C6" w:rsidTr="00DA07C6">
        <w:trPr>
          <w:cantSplit/>
        </w:trPr>
        <w:tc>
          <w:tcPr>
            <w:tcW w:w="2749" w:type="dxa"/>
            <w:shd w:val="clear" w:color="auto" w:fill="auto"/>
          </w:tcPr>
          <w:p w:rsidR="00DA07C6" w:rsidRDefault="00DA07C6" w:rsidP="001F15A3">
            <w:r>
              <w:t>login</w:t>
            </w:r>
          </w:p>
        </w:tc>
        <w:tc>
          <w:tcPr>
            <w:tcW w:w="5999" w:type="dxa"/>
            <w:shd w:val="clear" w:color="auto" w:fill="auto"/>
          </w:tcPr>
          <w:p w:rsidR="00DA07C6" w:rsidRDefault="00DA07C6" w:rsidP="001F15A3">
            <w:r>
              <w:rPr>
                <w:rFonts w:ascii="Arial" w:hAnsi="Arial" w:cs="Arial"/>
                <w:color w:val="000000"/>
                <w:sz w:val="18"/>
                <w:szCs w:val="18"/>
              </w:rPr>
              <w:t>Unique system wide user authentication string</w:t>
            </w:r>
          </w:p>
        </w:tc>
      </w:tr>
      <w:tr w:rsidR="00DA07C6" w:rsidTr="00DA07C6">
        <w:trPr>
          <w:cantSplit/>
        </w:trPr>
        <w:tc>
          <w:tcPr>
            <w:tcW w:w="2749" w:type="dxa"/>
            <w:shd w:val="clear" w:color="auto" w:fill="auto"/>
          </w:tcPr>
          <w:p w:rsidR="00DA07C6" w:rsidRDefault="00DA07C6" w:rsidP="001F15A3">
            <w:r>
              <w:t>password</w:t>
            </w:r>
          </w:p>
        </w:tc>
        <w:tc>
          <w:tcPr>
            <w:tcW w:w="5999" w:type="dxa"/>
            <w:shd w:val="clear" w:color="auto" w:fill="auto"/>
          </w:tcPr>
          <w:p w:rsidR="00DA07C6" w:rsidRDefault="00DA07C6" w:rsidP="001F15A3">
            <w:r w:rsidRPr="004B3B1C">
              <w:t>User’s password for authentication</w:t>
            </w:r>
          </w:p>
        </w:tc>
      </w:tr>
      <w:tr w:rsidR="00DA07C6" w:rsidTr="00DA07C6">
        <w:trPr>
          <w:cantSplit/>
        </w:trPr>
        <w:tc>
          <w:tcPr>
            <w:tcW w:w="2749" w:type="dxa"/>
            <w:shd w:val="clear" w:color="auto" w:fill="auto"/>
          </w:tcPr>
          <w:p w:rsidR="00DA07C6" w:rsidRDefault="00DA07C6" w:rsidP="001F15A3">
            <w:r>
              <w:t>practiceAreaNumberFilter</w:t>
            </w:r>
          </w:p>
        </w:tc>
        <w:tc>
          <w:tcPr>
            <w:tcW w:w="5999" w:type="dxa"/>
            <w:shd w:val="clear" w:color="auto" w:fill="auto"/>
          </w:tcPr>
          <w:p w:rsidR="00DA07C6" w:rsidRDefault="008E5D83" w:rsidP="001F15A3">
            <w:r>
              <w:rPr>
                <w:rFonts w:ascii="Arial" w:hAnsi="Arial" w:cs="Arial"/>
                <w:color w:val="000000"/>
                <w:sz w:val="18"/>
                <w:szCs w:val="18"/>
              </w:rPr>
              <w:t>Filter matter by practice area</w:t>
            </w:r>
          </w:p>
        </w:tc>
      </w:tr>
      <w:tr w:rsidR="00DA07C6" w:rsidTr="00DA07C6">
        <w:trPr>
          <w:cantSplit/>
        </w:trPr>
        <w:tc>
          <w:tcPr>
            <w:tcW w:w="2749" w:type="dxa"/>
            <w:shd w:val="clear" w:color="auto" w:fill="auto"/>
          </w:tcPr>
          <w:p w:rsidR="00DA07C6" w:rsidRDefault="00DA07C6" w:rsidP="001F15A3">
            <w:r>
              <w:t>startDateFilter</w:t>
            </w:r>
          </w:p>
        </w:tc>
        <w:tc>
          <w:tcPr>
            <w:tcW w:w="5999" w:type="dxa"/>
            <w:shd w:val="clear" w:color="auto" w:fill="auto"/>
          </w:tcPr>
          <w:p w:rsidR="00DA07C6" w:rsidRDefault="008E5D83" w:rsidP="001F15A3">
            <w:r>
              <w:rPr>
                <w:rFonts w:ascii="Arial" w:hAnsi="Arial" w:cs="Arial"/>
                <w:color w:val="000000"/>
                <w:sz w:val="18"/>
                <w:szCs w:val="18"/>
              </w:rPr>
              <w:t>Filter mattes by date range</w:t>
            </w:r>
          </w:p>
        </w:tc>
      </w:tr>
      <w:tr w:rsidR="008E5D83" w:rsidTr="001F15A3">
        <w:trPr>
          <w:cantSplit/>
        </w:trPr>
        <w:tc>
          <w:tcPr>
            <w:tcW w:w="2749" w:type="dxa"/>
            <w:shd w:val="clear" w:color="auto" w:fill="auto"/>
          </w:tcPr>
          <w:p w:rsidR="008E5D83" w:rsidRDefault="008E5D83" w:rsidP="001F15A3">
            <w:r>
              <w:t>endDateFilter</w:t>
            </w:r>
          </w:p>
        </w:tc>
        <w:tc>
          <w:tcPr>
            <w:tcW w:w="5999" w:type="dxa"/>
            <w:shd w:val="clear" w:color="auto" w:fill="auto"/>
          </w:tcPr>
          <w:p w:rsidR="008E5D83" w:rsidRDefault="008E5D83" w:rsidP="001F15A3">
            <w:r>
              <w:rPr>
                <w:rFonts w:ascii="Arial" w:hAnsi="Arial" w:cs="Arial"/>
                <w:color w:val="000000"/>
                <w:sz w:val="18"/>
                <w:szCs w:val="18"/>
              </w:rPr>
              <w:t>Filter mattes by date range</w:t>
            </w:r>
          </w:p>
        </w:tc>
      </w:tr>
      <w:tr w:rsidR="00DA07C6" w:rsidTr="00DA07C6">
        <w:trPr>
          <w:cantSplit/>
        </w:trPr>
        <w:tc>
          <w:tcPr>
            <w:tcW w:w="2749" w:type="dxa"/>
            <w:shd w:val="clear" w:color="auto" w:fill="auto"/>
          </w:tcPr>
          <w:p w:rsidR="00DA07C6" w:rsidRDefault="008E5D83" w:rsidP="001F15A3">
            <w:r>
              <w:t>clientNumnber</w:t>
            </w:r>
            <w:r w:rsidR="00DA07C6">
              <w:t>Filter</w:t>
            </w:r>
          </w:p>
        </w:tc>
        <w:tc>
          <w:tcPr>
            <w:tcW w:w="5999" w:type="dxa"/>
            <w:shd w:val="clear" w:color="auto" w:fill="auto"/>
          </w:tcPr>
          <w:p w:rsidR="00DA07C6" w:rsidRDefault="008E5D83" w:rsidP="001F15A3">
            <w:r>
              <w:rPr>
                <w:rFonts w:ascii="Arial" w:hAnsi="Arial" w:cs="Arial"/>
                <w:color w:val="000000"/>
                <w:sz w:val="18"/>
                <w:szCs w:val="18"/>
              </w:rPr>
              <w:t>Filter matters by client number</w:t>
            </w:r>
          </w:p>
        </w:tc>
      </w:tr>
    </w:tbl>
    <w:p w:rsidR="00DA07C6" w:rsidRDefault="00DA07C6" w:rsidP="00DA07C6">
      <w:pPr>
        <w:spacing w:after="180" w:line="360" w:lineRule="atLeast"/>
        <w:rPr>
          <w:rFonts w:ascii="Arial" w:hAnsi="Arial" w:cs="Arial"/>
          <w:color w:val="000000"/>
          <w:sz w:val="20"/>
          <w:szCs w:val="20"/>
        </w:rPr>
      </w:pPr>
    </w:p>
    <w:p w:rsidR="00DA07C6" w:rsidRPr="00DA07C6" w:rsidRDefault="00DA07C6" w:rsidP="00DA07C6">
      <w:pPr>
        <w:rPr>
          <w:lang w:eastAsia="x-none"/>
        </w:rPr>
      </w:pPr>
    </w:p>
    <w:p w:rsidR="00E3221C" w:rsidRDefault="00E3221C" w:rsidP="00323F48">
      <w:pPr>
        <w:pStyle w:val="Heading3"/>
        <w:rPr>
          <w:lang w:val="en-US"/>
        </w:rPr>
      </w:pPr>
      <w:bookmarkStart w:id="10685" w:name="_Toc469976923"/>
      <w:r>
        <w:rPr>
          <w:lang w:val="en-US"/>
        </w:rPr>
        <w:t>getNewInvoiceHeaderIds</w:t>
      </w:r>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bookmarkEnd w:id="10631"/>
      <w:bookmarkEnd w:id="10632"/>
      <w:bookmarkEnd w:id="10633"/>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bookmarkEnd w:id="10647"/>
      <w:bookmarkEnd w:id="10648"/>
      <w:bookmarkEnd w:id="10649"/>
      <w:bookmarkEnd w:id="10650"/>
      <w:bookmarkEnd w:id="10651"/>
      <w:bookmarkEnd w:id="10652"/>
      <w:bookmarkEnd w:id="10653"/>
      <w:bookmarkEnd w:id="10654"/>
      <w:bookmarkEnd w:id="10655"/>
      <w:bookmarkEnd w:id="10656"/>
      <w:bookmarkEnd w:id="10657"/>
      <w:bookmarkEnd w:id="10658"/>
      <w:bookmarkEnd w:id="10659"/>
      <w:bookmarkEnd w:id="10660"/>
      <w:bookmarkEnd w:id="10661"/>
      <w:bookmarkEnd w:id="10662"/>
      <w:bookmarkEnd w:id="10663"/>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bookmarkEnd w:id="10685"/>
    </w:p>
    <w:p w:rsidR="00E3221C" w:rsidRPr="00516183" w:rsidRDefault="00E3221C" w:rsidP="00323F48">
      <w:r w:rsidRPr="00516183">
        <w:t>This function get</w:t>
      </w:r>
      <w:r>
        <w:t>s</w:t>
      </w:r>
      <w:r w:rsidRPr="00516183">
        <w:t xml:space="preserve"> the </w:t>
      </w:r>
      <w:r>
        <w:t xml:space="preserve">new invoice header </w:t>
      </w:r>
      <w:r w:rsidRPr="00516183">
        <w:t xml:space="preserve">ids </w:t>
      </w:r>
      <w:r>
        <w:t>where the processed coding field equals no</w:t>
      </w:r>
      <w:r w:rsidRPr="00516183">
        <w:t>.</w:t>
      </w:r>
    </w:p>
    <w:p w:rsidR="00E3221C" w:rsidRDefault="00E3221C" w:rsidP="00323F48">
      <w:pPr>
        <w:rPr>
          <w:b/>
        </w:rPr>
      </w:pPr>
    </w:p>
    <w:p w:rsidR="00E3221C" w:rsidRPr="00A33656" w:rsidRDefault="00E3221C" w:rsidP="00323F48">
      <w:r w:rsidRPr="00A33656">
        <w:rPr>
          <w:b/>
        </w:rPr>
        <w:t>GET:</w:t>
      </w:r>
    </w:p>
    <w:p w:rsidR="00E3221C" w:rsidRPr="00A33656" w:rsidRDefault="00E3221C" w:rsidP="00323F48">
      <w:r w:rsidRPr="00A33656">
        <w:t>{webserver}/quickbookservice/getNewInvoiceHeaderIds/{login}/{password}/</w:t>
      </w:r>
    </w:p>
    <w:p w:rsidR="00E3221C" w:rsidRDefault="00E3221C" w:rsidP="00323F48">
      <w:r>
        <w:t>  </w:t>
      </w:r>
    </w:p>
    <w:p w:rsidR="00E3221C" w:rsidRDefault="00E3221C" w:rsidP="00323F48">
      <w:pPr>
        <w:pStyle w:val="NormalWeb"/>
        <w:spacing w:before="0" w:beforeAutospacing="0" w:after="0" w:afterAutospacing="0"/>
        <w:rPr>
          <w:sz w:val="20"/>
          <w:szCs w:val="20"/>
        </w:rPr>
      </w:pPr>
    </w:p>
    <w:p w:rsidR="00E3221C" w:rsidRDefault="00E3221C"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E3221C" w:rsidTr="00A434DF">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E3221C" w:rsidRPr="00CA388B" w:rsidRDefault="00E3221C" w:rsidP="00323F48">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E3221C" w:rsidRPr="00CA388B" w:rsidRDefault="00E3221C" w:rsidP="00323F48">
            <w:pPr>
              <w:rPr>
                <w:b/>
              </w:rPr>
            </w:pPr>
            <w:r w:rsidRPr="00CA388B">
              <w:rPr>
                <w:b/>
              </w:rPr>
              <w:t>Description</w:t>
            </w:r>
          </w:p>
        </w:tc>
      </w:tr>
      <w:tr w:rsidR="00E3221C" w:rsidTr="00A434DF">
        <w:trPr>
          <w:cantSplit/>
        </w:trPr>
        <w:tc>
          <w:tcPr>
            <w:tcW w:w="2268" w:type="dxa"/>
            <w:shd w:val="clear" w:color="auto" w:fill="auto"/>
          </w:tcPr>
          <w:p w:rsidR="00E3221C" w:rsidRDefault="00E3221C" w:rsidP="00323F48">
            <w:r>
              <w:t>action</w:t>
            </w:r>
          </w:p>
        </w:tc>
        <w:tc>
          <w:tcPr>
            <w:tcW w:w="6480" w:type="dxa"/>
            <w:shd w:val="clear" w:color="auto" w:fill="auto"/>
          </w:tcPr>
          <w:p w:rsidR="00E3221C" w:rsidRDefault="00E3221C" w:rsidP="00323F48">
            <w:r w:rsidRPr="00A91E34">
              <w:t>Action code or method name</w:t>
            </w:r>
          </w:p>
        </w:tc>
      </w:tr>
      <w:tr w:rsidR="00E3221C" w:rsidTr="00A434DF">
        <w:trPr>
          <w:cantSplit/>
        </w:trPr>
        <w:tc>
          <w:tcPr>
            <w:tcW w:w="2268" w:type="dxa"/>
            <w:shd w:val="clear" w:color="auto" w:fill="auto"/>
          </w:tcPr>
          <w:p w:rsidR="00E3221C" w:rsidRDefault="00E3221C" w:rsidP="00323F48">
            <w:r>
              <w:t>login</w:t>
            </w:r>
          </w:p>
        </w:tc>
        <w:tc>
          <w:tcPr>
            <w:tcW w:w="6480" w:type="dxa"/>
            <w:shd w:val="clear" w:color="auto" w:fill="auto"/>
          </w:tcPr>
          <w:p w:rsidR="00E3221C" w:rsidRDefault="00E3221C" w:rsidP="00323F48">
            <w:r>
              <w:rPr>
                <w:rFonts w:ascii="Arial" w:hAnsi="Arial" w:cs="Arial"/>
                <w:color w:val="000000"/>
                <w:sz w:val="18"/>
                <w:szCs w:val="18"/>
              </w:rPr>
              <w:t>Unique system wide user authentication string</w:t>
            </w:r>
          </w:p>
        </w:tc>
      </w:tr>
      <w:tr w:rsidR="00E3221C" w:rsidTr="00A434DF">
        <w:trPr>
          <w:cantSplit/>
        </w:trPr>
        <w:tc>
          <w:tcPr>
            <w:tcW w:w="2270" w:type="dxa"/>
            <w:shd w:val="clear" w:color="auto" w:fill="auto"/>
          </w:tcPr>
          <w:p w:rsidR="00E3221C" w:rsidRDefault="00E3221C" w:rsidP="00323F48">
            <w:r>
              <w:t>password</w:t>
            </w:r>
          </w:p>
        </w:tc>
        <w:tc>
          <w:tcPr>
            <w:tcW w:w="6478" w:type="dxa"/>
            <w:shd w:val="clear" w:color="auto" w:fill="auto"/>
          </w:tcPr>
          <w:p w:rsidR="00E3221C" w:rsidRDefault="00E3221C" w:rsidP="00323F48">
            <w:r w:rsidRPr="004B3B1C">
              <w:t>User’s password for authentication</w:t>
            </w:r>
          </w:p>
        </w:tc>
      </w:tr>
      <w:tr w:rsidR="00E3221C" w:rsidTr="00A434DF">
        <w:trPr>
          <w:cantSplit/>
        </w:trPr>
        <w:tc>
          <w:tcPr>
            <w:tcW w:w="2268" w:type="dxa"/>
            <w:shd w:val="clear" w:color="auto" w:fill="auto"/>
          </w:tcPr>
          <w:p w:rsidR="00E3221C" w:rsidRDefault="00E3221C" w:rsidP="00323F48">
            <w:r>
              <w:t>parentObjectId</w:t>
            </w:r>
          </w:p>
        </w:tc>
        <w:tc>
          <w:tcPr>
            <w:tcW w:w="6480" w:type="dxa"/>
            <w:shd w:val="clear" w:color="auto" w:fill="auto"/>
          </w:tcPr>
          <w:p w:rsidR="00E3221C" w:rsidRDefault="00E3221C" w:rsidP="00323F48">
            <w:r>
              <w:rPr>
                <w:rFonts w:ascii="Arial" w:hAnsi="Arial" w:cs="Arial"/>
                <w:color w:val="000000"/>
                <w:sz w:val="18"/>
                <w:szCs w:val="18"/>
              </w:rPr>
              <w:t>This is the record id of the item receipt parent record</w:t>
            </w:r>
          </w:p>
        </w:tc>
      </w:tr>
      <w:tr w:rsidR="00E3221C" w:rsidTr="00A434DF">
        <w:trPr>
          <w:cantSplit/>
        </w:trPr>
        <w:tc>
          <w:tcPr>
            <w:tcW w:w="2268" w:type="dxa"/>
            <w:shd w:val="clear" w:color="auto" w:fill="auto"/>
          </w:tcPr>
          <w:p w:rsidR="00E3221C" w:rsidRDefault="00E3221C" w:rsidP="00323F48">
            <w:r>
              <w:t>parentObjectType</w:t>
            </w:r>
          </w:p>
        </w:tc>
        <w:tc>
          <w:tcPr>
            <w:tcW w:w="6480" w:type="dxa"/>
            <w:shd w:val="clear" w:color="auto" w:fill="auto"/>
          </w:tcPr>
          <w:p w:rsidR="00E3221C" w:rsidRDefault="00E3221C" w:rsidP="00323F48">
            <w:r>
              <w:rPr>
                <w:rFonts w:ascii="Arial" w:hAnsi="Arial" w:cs="Arial"/>
                <w:color w:val="000000"/>
                <w:sz w:val="18"/>
                <w:szCs w:val="18"/>
              </w:rPr>
              <w:t>This is the record  type of the item receipt parent record which should be itemReceiptHeader</w:t>
            </w:r>
          </w:p>
        </w:tc>
      </w:tr>
    </w:tbl>
    <w:p w:rsidR="00E3221C" w:rsidRDefault="00E3221C" w:rsidP="00323F48">
      <w:pPr>
        <w:spacing w:after="180" w:line="360" w:lineRule="atLeast"/>
        <w:rPr>
          <w:rFonts w:ascii="Arial" w:hAnsi="Arial" w:cs="Arial"/>
          <w:color w:val="000000"/>
          <w:sz w:val="20"/>
          <w:szCs w:val="20"/>
        </w:rPr>
      </w:pPr>
    </w:p>
    <w:p w:rsidR="00E3221C" w:rsidRPr="007B4BC1" w:rsidRDefault="00E3221C" w:rsidP="00323F48">
      <w:pPr>
        <w:rPr>
          <w:lang w:eastAsia="x-none"/>
        </w:rPr>
      </w:pPr>
    </w:p>
    <w:p w:rsidR="00E3221C" w:rsidRDefault="00E3221C" w:rsidP="00323F48">
      <w:pPr>
        <w:pStyle w:val="Heading3"/>
        <w:rPr>
          <w:lang w:val="en-US"/>
        </w:rPr>
      </w:pPr>
      <w:bookmarkStart w:id="10686" w:name="_Toc341877264"/>
      <w:bookmarkStart w:id="10687" w:name="_Toc343798689"/>
      <w:bookmarkStart w:id="10688" w:name="_Toc344960125"/>
      <w:bookmarkStart w:id="10689" w:name="_Toc345404365"/>
      <w:bookmarkStart w:id="10690" w:name="_Toc345404596"/>
      <w:bookmarkStart w:id="10691" w:name="_Toc345571797"/>
      <w:bookmarkStart w:id="10692" w:name="_Toc346442808"/>
      <w:bookmarkStart w:id="10693" w:name="_Toc346650338"/>
      <w:bookmarkStart w:id="10694" w:name="_Toc346780361"/>
      <w:bookmarkStart w:id="10695" w:name="_Toc346780697"/>
      <w:bookmarkStart w:id="10696" w:name="_Toc346962269"/>
      <w:bookmarkStart w:id="10697" w:name="_Toc347423611"/>
      <w:bookmarkStart w:id="10698" w:name="_Toc347473844"/>
      <w:bookmarkStart w:id="10699" w:name="_Toc347480577"/>
      <w:bookmarkStart w:id="10700" w:name="_Toc347758223"/>
      <w:bookmarkStart w:id="10701" w:name="_Toc347815908"/>
      <w:bookmarkStart w:id="10702" w:name="_Toc347848155"/>
      <w:bookmarkStart w:id="10703" w:name="_Toc348074972"/>
      <w:bookmarkStart w:id="10704" w:name="_Toc348340263"/>
      <w:bookmarkStart w:id="10705" w:name="_Toc348378960"/>
      <w:bookmarkStart w:id="10706" w:name="_Toc348506017"/>
      <w:bookmarkStart w:id="10707" w:name="_Toc348510400"/>
      <w:bookmarkStart w:id="10708" w:name="_Toc349029432"/>
      <w:bookmarkStart w:id="10709" w:name="_Toc349063910"/>
      <w:bookmarkStart w:id="10710" w:name="_Toc350252525"/>
      <w:bookmarkStart w:id="10711" w:name="_Toc350275277"/>
      <w:bookmarkStart w:id="10712" w:name="_Toc350448742"/>
      <w:bookmarkStart w:id="10713" w:name="_Toc350449061"/>
      <w:bookmarkStart w:id="10714" w:name="_Toc350867752"/>
      <w:bookmarkStart w:id="10715" w:name="_Toc350868008"/>
      <w:bookmarkStart w:id="10716" w:name="_Toc350953820"/>
      <w:bookmarkStart w:id="10717" w:name="_Toc350958061"/>
      <w:bookmarkStart w:id="10718" w:name="_Toc351013556"/>
      <w:bookmarkStart w:id="10719" w:name="_Toc351103532"/>
      <w:bookmarkStart w:id="10720" w:name="_Toc353303818"/>
      <w:bookmarkStart w:id="10721" w:name="_Toc355601087"/>
      <w:bookmarkStart w:id="10722" w:name="_Toc355603962"/>
      <w:bookmarkStart w:id="10723" w:name="_Toc357004021"/>
      <w:bookmarkStart w:id="10724" w:name="_Toc357326442"/>
      <w:bookmarkStart w:id="10725" w:name="_Toc357585773"/>
      <w:bookmarkStart w:id="10726" w:name="_Toc357837125"/>
      <w:bookmarkStart w:id="10727" w:name="_Toc358228482"/>
      <w:bookmarkStart w:id="10728" w:name="_Toc358228749"/>
      <w:bookmarkStart w:id="10729" w:name="_Toc361751608"/>
      <w:bookmarkStart w:id="10730" w:name="_Toc361768379"/>
      <w:bookmarkStart w:id="10731" w:name="_Toc361818903"/>
      <w:bookmarkStart w:id="10732" w:name="_Toc362979633"/>
      <w:bookmarkStart w:id="10733" w:name="_Toc364189655"/>
      <w:bookmarkStart w:id="10734" w:name="_Toc364236619"/>
      <w:bookmarkStart w:id="10735" w:name="_Toc364258760"/>
      <w:bookmarkStart w:id="10736" w:name="_Toc364794742"/>
      <w:bookmarkStart w:id="10737" w:name="_Toc367188154"/>
      <w:bookmarkStart w:id="10738" w:name="_Toc372054455"/>
      <w:bookmarkStart w:id="10739" w:name="_Toc372178277"/>
      <w:bookmarkStart w:id="10740" w:name="_Toc373053380"/>
      <w:bookmarkStart w:id="10741" w:name="_Toc373053659"/>
      <w:bookmarkStart w:id="10742" w:name="_Toc373060588"/>
      <w:bookmarkStart w:id="10743" w:name="_Toc373061289"/>
      <w:bookmarkStart w:id="10744" w:name="_Toc373061570"/>
      <w:bookmarkStart w:id="10745" w:name="_Toc373130864"/>
      <w:bookmarkStart w:id="10746" w:name="_Toc373139981"/>
      <w:bookmarkStart w:id="10747" w:name="_Toc375312049"/>
      <w:bookmarkStart w:id="10748" w:name="_Toc375640937"/>
      <w:bookmarkStart w:id="10749" w:name="_Toc376110256"/>
      <w:bookmarkStart w:id="10750" w:name="_Toc378409515"/>
      <w:bookmarkStart w:id="10751" w:name="_Toc379897284"/>
      <w:bookmarkStart w:id="10752" w:name="_Toc384060931"/>
      <w:bookmarkStart w:id="10753" w:name="_Toc388897907"/>
      <w:bookmarkStart w:id="10754" w:name="_Toc389157947"/>
      <w:bookmarkStart w:id="10755" w:name="_Toc391278127"/>
      <w:bookmarkStart w:id="10756" w:name="_Toc392481100"/>
      <w:bookmarkStart w:id="10757" w:name="_Toc393306203"/>
      <w:bookmarkStart w:id="10758" w:name="_Toc469976924"/>
      <w:r>
        <w:rPr>
          <w:lang w:val="en-US"/>
        </w:rPr>
        <w:t>getNewItemReceiptHeaderIds</w:t>
      </w:r>
      <w:bookmarkEnd w:id="10686"/>
      <w:bookmarkEnd w:id="10687"/>
      <w:bookmarkEnd w:id="10688"/>
      <w:bookmarkEnd w:id="10689"/>
      <w:bookmarkEnd w:id="10690"/>
      <w:bookmarkEnd w:id="10691"/>
      <w:bookmarkEnd w:id="10692"/>
      <w:bookmarkEnd w:id="10693"/>
      <w:bookmarkEnd w:id="10694"/>
      <w:bookmarkEnd w:id="10695"/>
      <w:bookmarkEnd w:id="10696"/>
      <w:bookmarkEnd w:id="10697"/>
      <w:bookmarkEnd w:id="10698"/>
      <w:bookmarkEnd w:id="10699"/>
      <w:bookmarkEnd w:id="10700"/>
      <w:bookmarkEnd w:id="10701"/>
      <w:bookmarkEnd w:id="10702"/>
      <w:bookmarkEnd w:id="10703"/>
      <w:bookmarkEnd w:id="10704"/>
      <w:bookmarkEnd w:id="10705"/>
      <w:bookmarkEnd w:id="10706"/>
      <w:bookmarkEnd w:id="10707"/>
      <w:bookmarkEnd w:id="10708"/>
      <w:bookmarkEnd w:id="10709"/>
      <w:bookmarkEnd w:id="10710"/>
      <w:bookmarkEnd w:id="10711"/>
      <w:bookmarkEnd w:id="10712"/>
      <w:bookmarkEnd w:id="10713"/>
      <w:bookmarkEnd w:id="10714"/>
      <w:bookmarkEnd w:id="10715"/>
      <w:bookmarkEnd w:id="10716"/>
      <w:bookmarkEnd w:id="10717"/>
      <w:bookmarkEnd w:id="10718"/>
      <w:bookmarkEnd w:id="10719"/>
      <w:bookmarkEnd w:id="10720"/>
      <w:bookmarkEnd w:id="10721"/>
      <w:bookmarkEnd w:id="10722"/>
      <w:bookmarkEnd w:id="10723"/>
      <w:bookmarkEnd w:id="10724"/>
      <w:bookmarkEnd w:id="10725"/>
      <w:bookmarkEnd w:id="10726"/>
      <w:bookmarkEnd w:id="10727"/>
      <w:bookmarkEnd w:id="10728"/>
      <w:bookmarkEnd w:id="10729"/>
      <w:bookmarkEnd w:id="10730"/>
      <w:bookmarkEnd w:id="10731"/>
      <w:bookmarkEnd w:id="10732"/>
      <w:bookmarkEnd w:id="10733"/>
      <w:bookmarkEnd w:id="10734"/>
      <w:bookmarkEnd w:id="10735"/>
      <w:bookmarkEnd w:id="10736"/>
      <w:bookmarkEnd w:id="10737"/>
      <w:bookmarkEnd w:id="10738"/>
      <w:bookmarkEnd w:id="10739"/>
      <w:bookmarkEnd w:id="10740"/>
      <w:bookmarkEnd w:id="10741"/>
      <w:bookmarkEnd w:id="10742"/>
      <w:bookmarkEnd w:id="10743"/>
      <w:bookmarkEnd w:id="10744"/>
      <w:bookmarkEnd w:id="10745"/>
      <w:bookmarkEnd w:id="10746"/>
      <w:bookmarkEnd w:id="10747"/>
      <w:bookmarkEnd w:id="10748"/>
      <w:bookmarkEnd w:id="10749"/>
      <w:bookmarkEnd w:id="10750"/>
      <w:bookmarkEnd w:id="10751"/>
      <w:bookmarkEnd w:id="10752"/>
      <w:bookmarkEnd w:id="10753"/>
      <w:bookmarkEnd w:id="10754"/>
      <w:bookmarkEnd w:id="10755"/>
      <w:bookmarkEnd w:id="10756"/>
      <w:bookmarkEnd w:id="10757"/>
      <w:bookmarkEnd w:id="10758"/>
    </w:p>
    <w:p w:rsidR="00E3221C" w:rsidRPr="00516183" w:rsidRDefault="00E3221C" w:rsidP="00323F48">
      <w:r w:rsidRPr="00516183">
        <w:t>This function get</w:t>
      </w:r>
      <w:r>
        <w:t>s</w:t>
      </w:r>
      <w:r w:rsidRPr="00516183">
        <w:t xml:space="preserve"> the </w:t>
      </w:r>
      <w:r>
        <w:t xml:space="preserve">new item receipt details </w:t>
      </w:r>
      <w:r w:rsidRPr="00516183">
        <w:t xml:space="preserve">ids </w:t>
      </w:r>
      <w:r>
        <w:t>for a given</w:t>
      </w:r>
      <w:r w:rsidRPr="00516183">
        <w:t xml:space="preserve"> </w:t>
      </w:r>
      <w:r>
        <w:t>item receipt header id</w:t>
      </w:r>
      <w:r w:rsidRPr="00516183">
        <w:t>.</w:t>
      </w:r>
      <w:r>
        <w:t xml:space="preserve"> All ids with the coding field Process = no get returned. </w:t>
      </w:r>
    </w:p>
    <w:p w:rsidR="00E3221C" w:rsidRDefault="00E3221C" w:rsidP="00323F48">
      <w:pPr>
        <w:rPr>
          <w:b/>
        </w:rPr>
      </w:pPr>
    </w:p>
    <w:p w:rsidR="00E3221C" w:rsidRPr="00A33656" w:rsidRDefault="00E3221C" w:rsidP="00323F48">
      <w:r w:rsidRPr="00A33656">
        <w:rPr>
          <w:b/>
        </w:rPr>
        <w:t>GET:</w:t>
      </w:r>
    </w:p>
    <w:p w:rsidR="00E3221C" w:rsidRPr="00A33656" w:rsidRDefault="00E3221C" w:rsidP="00323F48">
      <w:r w:rsidRPr="00A33656">
        <w:t>{webserver}/quickbookservice/getNewItemReceiptHeaderIds/{login}/{password}/</w:t>
      </w:r>
    </w:p>
    <w:p w:rsidR="00E3221C" w:rsidRDefault="00E3221C" w:rsidP="00323F48">
      <w:r>
        <w:t>  </w:t>
      </w:r>
    </w:p>
    <w:p w:rsidR="00E3221C" w:rsidRDefault="00E3221C" w:rsidP="00323F48">
      <w:pPr>
        <w:pStyle w:val="NormalWeb"/>
        <w:spacing w:before="0" w:beforeAutospacing="0" w:after="0" w:afterAutospacing="0"/>
        <w:rPr>
          <w:color w:val="3F7F5F"/>
          <w:sz w:val="20"/>
          <w:szCs w:val="20"/>
        </w:rPr>
      </w:pPr>
    </w:p>
    <w:p w:rsidR="00E3221C" w:rsidRDefault="00E3221C" w:rsidP="00323F48">
      <w:pPr>
        <w:pStyle w:val="NormalWeb"/>
        <w:spacing w:before="0" w:beforeAutospacing="0" w:after="0" w:afterAutospacing="0"/>
        <w:rPr>
          <w:color w:val="3F7F5F"/>
          <w:sz w:val="20"/>
          <w:szCs w:val="20"/>
        </w:rPr>
      </w:pPr>
    </w:p>
    <w:p w:rsidR="00E3221C" w:rsidRDefault="00E3221C"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E3221C" w:rsidTr="001433C7">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E3221C" w:rsidRPr="00CA388B" w:rsidRDefault="00E3221C" w:rsidP="00323F48">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E3221C" w:rsidRPr="00CA388B" w:rsidRDefault="00E3221C" w:rsidP="00323F48">
            <w:pPr>
              <w:rPr>
                <w:b/>
              </w:rPr>
            </w:pPr>
            <w:r w:rsidRPr="00CA388B">
              <w:rPr>
                <w:b/>
              </w:rPr>
              <w:t>Description</w:t>
            </w:r>
          </w:p>
        </w:tc>
      </w:tr>
      <w:tr w:rsidR="00E3221C" w:rsidTr="001433C7">
        <w:trPr>
          <w:cantSplit/>
        </w:trPr>
        <w:tc>
          <w:tcPr>
            <w:tcW w:w="2270" w:type="dxa"/>
            <w:shd w:val="clear" w:color="auto" w:fill="auto"/>
          </w:tcPr>
          <w:p w:rsidR="00E3221C" w:rsidRDefault="00E3221C" w:rsidP="00323F48">
            <w:r>
              <w:t>action</w:t>
            </w:r>
          </w:p>
        </w:tc>
        <w:tc>
          <w:tcPr>
            <w:tcW w:w="6478" w:type="dxa"/>
            <w:shd w:val="clear" w:color="auto" w:fill="auto"/>
          </w:tcPr>
          <w:p w:rsidR="00E3221C" w:rsidRDefault="00E3221C" w:rsidP="00323F48">
            <w:r w:rsidRPr="00A91E34">
              <w:t>Action code or method name</w:t>
            </w:r>
          </w:p>
        </w:tc>
      </w:tr>
      <w:tr w:rsidR="00E3221C" w:rsidTr="001433C7">
        <w:trPr>
          <w:cantSplit/>
        </w:trPr>
        <w:tc>
          <w:tcPr>
            <w:tcW w:w="2270" w:type="dxa"/>
            <w:shd w:val="clear" w:color="auto" w:fill="auto"/>
          </w:tcPr>
          <w:p w:rsidR="00E3221C" w:rsidRDefault="00E3221C" w:rsidP="00323F48">
            <w:r>
              <w:t>login</w:t>
            </w:r>
          </w:p>
        </w:tc>
        <w:tc>
          <w:tcPr>
            <w:tcW w:w="6478" w:type="dxa"/>
            <w:shd w:val="clear" w:color="auto" w:fill="auto"/>
          </w:tcPr>
          <w:p w:rsidR="00E3221C" w:rsidRDefault="00E3221C" w:rsidP="00323F48">
            <w:r>
              <w:rPr>
                <w:rFonts w:ascii="Arial" w:hAnsi="Arial" w:cs="Arial"/>
                <w:color w:val="000000"/>
                <w:sz w:val="18"/>
                <w:szCs w:val="18"/>
              </w:rPr>
              <w:t>Unique system wide user authentication string</w:t>
            </w:r>
          </w:p>
        </w:tc>
      </w:tr>
      <w:tr w:rsidR="00E3221C" w:rsidTr="009B51A4">
        <w:trPr>
          <w:cantSplit/>
        </w:trPr>
        <w:tc>
          <w:tcPr>
            <w:tcW w:w="2270" w:type="dxa"/>
            <w:shd w:val="clear" w:color="auto" w:fill="auto"/>
          </w:tcPr>
          <w:p w:rsidR="00E3221C" w:rsidRDefault="00E3221C" w:rsidP="00323F48">
            <w:r>
              <w:t>password</w:t>
            </w:r>
          </w:p>
        </w:tc>
        <w:tc>
          <w:tcPr>
            <w:tcW w:w="6478" w:type="dxa"/>
            <w:shd w:val="clear" w:color="auto" w:fill="auto"/>
          </w:tcPr>
          <w:p w:rsidR="00E3221C" w:rsidRDefault="00E3221C" w:rsidP="00323F48">
            <w:r w:rsidRPr="004B3B1C">
              <w:t>User’s password for authentication</w:t>
            </w:r>
          </w:p>
        </w:tc>
      </w:tr>
    </w:tbl>
    <w:p w:rsidR="00E3221C" w:rsidRDefault="00E3221C" w:rsidP="00323F48">
      <w:pPr>
        <w:spacing w:after="180" w:line="360" w:lineRule="atLeast"/>
        <w:rPr>
          <w:rFonts w:ascii="Arial" w:hAnsi="Arial" w:cs="Arial"/>
          <w:color w:val="000000"/>
          <w:sz w:val="20"/>
          <w:szCs w:val="20"/>
        </w:rPr>
      </w:pPr>
    </w:p>
    <w:p w:rsidR="00E3221C" w:rsidRDefault="00E3221C" w:rsidP="00323F48">
      <w:pPr>
        <w:pStyle w:val="Heading3"/>
        <w:rPr>
          <w:lang w:val="en-US"/>
        </w:rPr>
      </w:pPr>
      <w:bookmarkStart w:id="10759" w:name="_Toc341877265"/>
      <w:bookmarkStart w:id="10760" w:name="_Toc343798690"/>
      <w:bookmarkStart w:id="10761" w:name="_Toc344960126"/>
      <w:bookmarkStart w:id="10762" w:name="_Toc345404366"/>
      <w:bookmarkStart w:id="10763" w:name="_Toc345404597"/>
      <w:bookmarkStart w:id="10764" w:name="_Toc345571798"/>
      <w:bookmarkStart w:id="10765" w:name="_Toc346442809"/>
      <w:bookmarkStart w:id="10766" w:name="_Toc346650339"/>
      <w:bookmarkStart w:id="10767" w:name="_Toc346780362"/>
      <w:bookmarkStart w:id="10768" w:name="_Toc346780698"/>
      <w:bookmarkStart w:id="10769" w:name="_Toc346962270"/>
      <w:bookmarkStart w:id="10770" w:name="_Toc347423612"/>
      <w:bookmarkStart w:id="10771" w:name="_Toc347473845"/>
      <w:bookmarkStart w:id="10772" w:name="_Toc347480578"/>
      <w:bookmarkStart w:id="10773" w:name="_Toc347758224"/>
      <w:bookmarkStart w:id="10774" w:name="_Toc347815909"/>
      <w:bookmarkStart w:id="10775" w:name="_Toc347848156"/>
      <w:bookmarkStart w:id="10776" w:name="_Toc348074973"/>
      <w:bookmarkStart w:id="10777" w:name="_Toc348340264"/>
      <w:bookmarkStart w:id="10778" w:name="_Toc348378961"/>
      <w:bookmarkStart w:id="10779" w:name="_Toc348506018"/>
      <w:bookmarkStart w:id="10780" w:name="_Toc348510401"/>
      <w:bookmarkStart w:id="10781" w:name="_Toc349029433"/>
      <w:bookmarkStart w:id="10782" w:name="_Toc349063911"/>
      <w:bookmarkStart w:id="10783" w:name="_Toc350252526"/>
      <w:bookmarkStart w:id="10784" w:name="_Toc350275278"/>
      <w:bookmarkStart w:id="10785" w:name="_Toc350448743"/>
      <w:bookmarkStart w:id="10786" w:name="_Toc350449062"/>
      <w:bookmarkStart w:id="10787" w:name="_Toc350867753"/>
      <w:bookmarkStart w:id="10788" w:name="_Toc350868009"/>
      <w:bookmarkStart w:id="10789" w:name="_Toc350953821"/>
      <w:bookmarkStart w:id="10790" w:name="_Toc350958062"/>
      <w:bookmarkStart w:id="10791" w:name="_Toc351013557"/>
      <w:bookmarkStart w:id="10792" w:name="_Toc351103533"/>
      <w:bookmarkStart w:id="10793" w:name="_Toc353303819"/>
      <w:bookmarkStart w:id="10794" w:name="_Toc355601088"/>
      <w:bookmarkStart w:id="10795" w:name="_Toc355603963"/>
      <w:bookmarkStart w:id="10796" w:name="_Toc357004022"/>
      <w:bookmarkStart w:id="10797" w:name="_Toc357326443"/>
      <w:bookmarkStart w:id="10798" w:name="_Toc357585774"/>
      <w:bookmarkStart w:id="10799" w:name="_Toc357837126"/>
      <w:bookmarkStart w:id="10800" w:name="_Toc358228483"/>
      <w:bookmarkStart w:id="10801" w:name="_Toc358228750"/>
      <w:bookmarkStart w:id="10802" w:name="_Toc361751609"/>
      <w:bookmarkStart w:id="10803" w:name="_Toc361768380"/>
      <w:bookmarkStart w:id="10804" w:name="_Toc361818904"/>
      <w:bookmarkStart w:id="10805" w:name="_Toc362979634"/>
      <w:bookmarkStart w:id="10806" w:name="_Toc364189656"/>
      <w:bookmarkStart w:id="10807" w:name="_Toc364236620"/>
      <w:bookmarkStart w:id="10808" w:name="_Toc364258761"/>
      <w:bookmarkStart w:id="10809" w:name="_Toc364794743"/>
      <w:bookmarkStart w:id="10810" w:name="_Toc367188155"/>
      <w:bookmarkStart w:id="10811" w:name="_Toc372054456"/>
      <w:bookmarkStart w:id="10812" w:name="_Toc372178278"/>
      <w:bookmarkStart w:id="10813" w:name="_Toc373053381"/>
      <w:bookmarkStart w:id="10814" w:name="_Toc373053660"/>
      <w:bookmarkStart w:id="10815" w:name="_Toc373060589"/>
      <w:bookmarkStart w:id="10816" w:name="_Toc373061290"/>
      <w:bookmarkStart w:id="10817" w:name="_Toc373061571"/>
      <w:bookmarkStart w:id="10818" w:name="_Toc373130865"/>
      <w:bookmarkStart w:id="10819" w:name="_Toc373139982"/>
      <w:bookmarkStart w:id="10820" w:name="_Toc375312050"/>
      <w:bookmarkStart w:id="10821" w:name="_Toc375640938"/>
      <w:bookmarkStart w:id="10822" w:name="_Toc376110257"/>
      <w:bookmarkStart w:id="10823" w:name="_Toc378409516"/>
      <w:bookmarkStart w:id="10824" w:name="_Toc379897285"/>
      <w:bookmarkStart w:id="10825" w:name="_Toc384060932"/>
      <w:bookmarkStart w:id="10826" w:name="_Toc388897908"/>
      <w:bookmarkStart w:id="10827" w:name="_Toc389157948"/>
      <w:bookmarkStart w:id="10828" w:name="_Toc391278128"/>
      <w:bookmarkStart w:id="10829" w:name="_Toc392481101"/>
      <w:bookmarkStart w:id="10830" w:name="_Toc393306204"/>
      <w:bookmarkStart w:id="10831" w:name="_Toc469976925"/>
      <w:r>
        <w:rPr>
          <w:lang w:val="en-US"/>
        </w:rPr>
        <w:t>getNewPaymentHeaderIds</w:t>
      </w:r>
      <w:bookmarkEnd w:id="10759"/>
      <w:bookmarkEnd w:id="10760"/>
      <w:bookmarkEnd w:id="10761"/>
      <w:bookmarkEnd w:id="10762"/>
      <w:bookmarkEnd w:id="10763"/>
      <w:bookmarkEnd w:id="10764"/>
      <w:bookmarkEnd w:id="10765"/>
      <w:bookmarkEnd w:id="10766"/>
      <w:bookmarkEnd w:id="10767"/>
      <w:bookmarkEnd w:id="10768"/>
      <w:bookmarkEnd w:id="10769"/>
      <w:bookmarkEnd w:id="10770"/>
      <w:bookmarkEnd w:id="10771"/>
      <w:bookmarkEnd w:id="10772"/>
      <w:bookmarkEnd w:id="10773"/>
      <w:bookmarkEnd w:id="10774"/>
      <w:bookmarkEnd w:id="10775"/>
      <w:bookmarkEnd w:id="10776"/>
      <w:bookmarkEnd w:id="10777"/>
      <w:bookmarkEnd w:id="10778"/>
      <w:bookmarkEnd w:id="10779"/>
      <w:bookmarkEnd w:id="10780"/>
      <w:bookmarkEnd w:id="10781"/>
      <w:bookmarkEnd w:id="10782"/>
      <w:bookmarkEnd w:id="10783"/>
      <w:bookmarkEnd w:id="10784"/>
      <w:bookmarkEnd w:id="10785"/>
      <w:bookmarkEnd w:id="10786"/>
      <w:bookmarkEnd w:id="10787"/>
      <w:bookmarkEnd w:id="10788"/>
      <w:bookmarkEnd w:id="10789"/>
      <w:bookmarkEnd w:id="10790"/>
      <w:bookmarkEnd w:id="10791"/>
      <w:bookmarkEnd w:id="10792"/>
      <w:bookmarkEnd w:id="10793"/>
      <w:bookmarkEnd w:id="10794"/>
      <w:bookmarkEnd w:id="10795"/>
      <w:bookmarkEnd w:id="10796"/>
      <w:bookmarkEnd w:id="10797"/>
      <w:bookmarkEnd w:id="10798"/>
      <w:bookmarkEnd w:id="10799"/>
      <w:bookmarkEnd w:id="10800"/>
      <w:bookmarkEnd w:id="10801"/>
      <w:bookmarkEnd w:id="10802"/>
      <w:bookmarkEnd w:id="10803"/>
      <w:bookmarkEnd w:id="10804"/>
      <w:bookmarkEnd w:id="10805"/>
      <w:bookmarkEnd w:id="10806"/>
      <w:bookmarkEnd w:id="10807"/>
      <w:bookmarkEnd w:id="10808"/>
      <w:bookmarkEnd w:id="10809"/>
      <w:bookmarkEnd w:id="10810"/>
      <w:bookmarkEnd w:id="10811"/>
      <w:bookmarkEnd w:id="10812"/>
      <w:bookmarkEnd w:id="10813"/>
      <w:bookmarkEnd w:id="10814"/>
      <w:bookmarkEnd w:id="10815"/>
      <w:bookmarkEnd w:id="10816"/>
      <w:bookmarkEnd w:id="10817"/>
      <w:bookmarkEnd w:id="10818"/>
      <w:bookmarkEnd w:id="10819"/>
      <w:bookmarkEnd w:id="10820"/>
      <w:bookmarkEnd w:id="10821"/>
      <w:bookmarkEnd w:id="10822"/>
      <w:bookmarkEnd w:id="10823"/>
      <w:bookmarkEnd w:id="10824"/>
      <w:bookmarkEnd w:id="10825"/>
      <w:bookmarkEnd w:id="10826"/>
      <w:bookmarkEnd w:id="10827"/>
      <w:bookmarkEnd w:id="10828"/>
      <w:bookmarkEnd w:id="10829"/>
      <w:bookmarkEnd w:id="10830"/>
      <w:bookmarkEnd w:id="10831"/>
    </w:p>
    <w:p w:rsidR="00E3221C" w:rsidRPr="00516183" w:rsidRDefault="00E3221C" w:rsidP="00323F48">
      <w:r w:rsidRPr="00516183">
        <w:t>This function get</w:t>
      </w:r>
      <w:r>
        <w:t>s</w:t>
      </w:r>
      <w:r w:rsidRPr="00516183">
        <w:t xml:space="preserve"> the </w:t>
      </w:r>
      <w:r>
        <w:t xml:space="preserve">new payment header </w:t>
      </w:r>
      <w:r w:rsidRPr="00516183">
        <w:t>ids</w:t>
      </w:r>
      <w:r>
        <w:t xml:space="preserve"> where the processed coding field = no</w:t>
      </w:r>
      <w:r w:rsidRPr="00516183">
        <w:t>.</w:t>
      </w:r>
      <w:r>
        <w:t xml:space="preserve"> A payment record can not be set to yes until the full amount has been received.</w:t>
      </w:r>
    </w:p>
    <w:p w:rsidR="00E3221C" w:rsidRDefault="00E3221C" w:rsidP="00323F48">
      <w:pPr>
        <w:rPr>
          <w:b/>
        </w:rPr>
      </w:pPr>
    </w:p>
    <w:p w:rsidR="00E3221C" w:rsidRPr="00A33656" w:rsidRDefault="00A33656" w:rsidP="00323F48">
      <w:r>
        <w:rPr>
          <w:b/>
        </w:rPr>
        <w:t>POS</w:t>
      </w:r>
      <w:r w:rsidR="00E3221C" w:rsidRPr="00A33656">
        <w:rPr>
          <w:b/>
        </w:rPr>
        <w:t>T:</w:t>
      </w:r>
    </w:p>
    <w:p w:rsidR="00E3221C" w:rsidRPr="00A33656" w:rsidRDefault="00E3221C" w:rsidP="00323F48">
      <w:r w:rsidRPr="00A33656">
        <w:t>{webserver}/quickbookservice/getNewPaymentHeaderIds/{login}/{password}/</w:t>
      </w:r>
    </w:p>
    <w:p w:rsidR="00E3221C" w:rsidRDefault="00E3221C" w:rsidP="00323F48">
      <w:r>
        <w:t>  </w:t>
      </w:r>
    </w:p>
    <w:p w:rsidR="00E3221C" w:rsidRDefault="00E3221C" w:rsidP="00323F48">
      <w:pPr>
        <w:pStyle w:val="NormalWeb"/>
        <w:spacing w:before="0" w:beforeAutospacing="0" w:after="0" w:afterAutospacing="0"/>
        <w:rPr>
          <w:color w:val="3F7F5F"/>
          <w:sz w:val="20"/>
          <w:szCs w:val="20"/>
        </w:rPr>
      </w:pPr>
    </w:p>
    <w:p w:rsidR="00E3221C" w:rsidRDefault="00E3221C"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E3221C" w:rsidTr="00833468">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E3221C" w:rsidRPr="00CA388B" w:rsidRDefault="00E3221C" w:rsidP="00323F48">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E3221C" w:rsidRPr="00CA388B" w:rsidRDefault="00E3221C" w:rsidP="00323F48">
            <w:pPr>
              <w:rPr>
                <w:b/>
              </w:rPr>
            </w:pPr>
            <w:r w:rsidRPr="00CA388B">
              <w:rPr>
                <w:b/>
              </w:rPr>
              <w:t>Description</w:t>
            </w:r>
          </w:p>
        </w:tc>
      </w:tr>
      <w:tr w:rsidR="00E3221C" w:rsidTr="00833468">
        <w:trPr>
          <w:cantSplit/>
        </w:trPr>
        <w:tc>
          <w:tcPr>
            <w:tcW w:w="2270" w:type="dxa"/>
            <w:shd w:val="clear" w:color="auto" w:fill="auto"/>
          </w:tcPr>
          <w:p w:rsidR="00E3221C" w:rsidRDefault="00E3221C" w:rsidP="00323F48">
            <w:r>
              <w:t>action</w:t>
            </w:r>
          </w:p>
        </w:tc>
        <w:tc>
          <w:tcPr>
            <w:tcW w:w="6478" w:type="dxa"/>
            <w:shd w:val="clear" w:color="auto" w:fill="auto"/>
          </w:tcPr>
          <w:p w:rsidR="00E3221C" w:rsidRDefault="00E3221C" w:rsidP="00323F48">
            <w:r w:rsidRPr="00A91E34">
              <w:t>Action code or method name</w:t>
            </w:r>
          </w:p>
        </w:tc>
      </w:tr>
      <w:tr w:rsidR="00E3221C" w:rsidTr="00833468">
        <w:trPr>
          <w:cantSplit/>
        </w:trPr>
        <w:tc>
          <w:tcPr>
            <w:tcW w:w="2270" w:type="dxa"/>
            <w:shd w:val="clear" w:color="auto" w:fill="auto"/>
          </w:tcPr>
          <w:p w:rsidR="00E3221C" w:rsidRDefault="00E3221C" w:rsidP="00323F48">
            <w:r>
              <w:t>login</w:t>
            </w:r>
          </w:p>
        </w:tc>
        <w:tc>
          <w:tcPr>
            <w:tcW w:w="6478" w:type="dxa"/>
            <w:shd w:val="clear" w:color="auto" w:fill="auto"/>
          </w:tcPr>
          <w:p w:rsidR="00E3221C" w:rsidRDefault="00E3221C" w:rsidP="00323F48">
            <w:r>
              <w:rPr>
                <w:rFonts w:ascii="Arial" w:hAnsi="Arial" w:cs="Arial"/>
                <w:color w:val="000000"/>
                <w:sz w:val="18"/>
                <w:szCs w:val="18"/>
              </w:rPr>
              <w:t>Unique system wide user authentication string</w:t>
            </w:r>
          </w:p>
        </w:tc>
      </w:tr>
      <w:tr w:rsidR="00E3221C" w:rsidTr="00D80D23">
        <w:trPr>
          <w:cantSplit/>
        </w:trPr>
        <w:tc>
          <w:tcPr>
            <w:tcW w:w="2270" w:type="dxa"/>
            <w:shd w:val="clear" w:color="auto" w:fill="auto"/>
          </w:tcPr>
          <w:p w:rsidR="00E3221C" w:rsidRDefault="00E3221C" w:rsidP="00323F48">
            <w:r>
              <w:t>password</w:t>
            </w:r>
          </w:p>
        </w:tc>
        <w:tc>
          <w:tcPr>
            <w:tcW w:w="6478" w:type="dxa"/>
            <w:shd w:val="clear" w:color="auto" w:fill="auto"/>
          </w:tcPr>
          <w:p w:rsidR="00E3221C" w:rsidRDefault="00E3221C" w:rsidP="00323F48">
            <w:r w:rsidRPr="004B3B1C">
              <w:t>User’s password for authentication</w:t>
            </w:r>
          </w:p>
        </w:tc>
      </w:tr>
    </w:tbl>
    <w:p w:rsidR="00E3221C" w:rsidRDefault="00E3221C" w:rsidP="00323F48">
      <w:pPr>
        <w:spacing w:after="180" w:line="360" w:lineRule="atLeast"/>
        <w:rPr>
          <w:rFonts w:ascii="Arial" w:hAnsi="Arial" w:cs="Arial"/>
          <w:color w:val="000000"/>
          <w:sz w:val="20"/>
          <w:szCs w:val="20"/>
        </w:rPr>
      </w:pPr>
    </w:p>
    <w:p w:rsidR="00E3221C" w:rsidRPr="00DB44A6" w:rsidRDefault="00E3221C" w:rsidP="00323F48">
      <w:pPr>
        <w:rPr>
          <w:lang w:eastAsia="x-none"/>
        </w:rPr>
      </w:pPr>
    </w:p>
    <w:p w:rsidR="006C17DA" w:rsidRDefault="006C17DA" w:rsidP="00323F48">
      <w:pPr>
        <w:pStyle w:val="Heading3"/>
        <w:rPr>
          <w:lang w:val="en-US"/>
        </w:rPr>
      </w:pPr>
      <w:bookmarkStart w:id="10832" w:name="_Toc341877266"/>
      <w:bookmarkStart w:id="10833" w:name="_Toc343798691"/>
      <w:bookmarkStart w:id="10834" w:name="_Toc344960127"/>
      <w:bookmarkStart w:id="10835" w:name="_Toc345404367"/>
      <w:bookmarkStart w:id="10836" w:name="_Toc345404598"/>
      <w:bookmarkStart w:id="10837" w:name="_Toc345571799"/>
      <w:bookmarkStart w:id="10838" w:name="_Toc346442810"/>
      <w:bookmarkStart w:id="10839" w:name="_Toc346650340"/>
      <w:bookmarkStart w:id="10840" w:name="_Toc346780363"/>
      <w:bookmarkStart w:id="10841" w:name="_Toc346780699"/>
      <w:bookmarkStart w:id="10842" w:name="_Toc346962271"/>
      <w:bookmarkStart w:id="10843" w:name="_Toc347423613"/>
      <w:bookmarkStart w:id="10844" w:name="_Toc347473846"/>
      <w:bookmarkStart w:id="10845" w:name="_Toc347480579"/>
      <w:bookmarkStart w:id="10846" w:name="_Toc347758225"/>
      <w:bookmarkStart w:id="10847" w:name="_Toc347815910"/>
      <w:bookmarkStart w:id="10848" w:name="_Toc347848157"/>
      <w:bookmarkStart w:id="10849" w:name="_Toc348074974"/>
      <w:bookmarkStart w:id="10850" w:name="_Toc348340265"/>
      <w:bookmarkStart w:id="10851" w:name="_Toc348378962"/>
      <w:bookmarkStart w:id="10852" w:name="_Toc348506019"/>
      <w:bookmarkStart w:id="10853" w:name="_Toc348510402"/>
      <w:bookmarkStart w:id="10854" w:name="_Toc349029434"/>
      <w:bookmarkStart w:id="10855" w:name="_Toc349063912"/>
      <w:bookmarkStart w:id="10856" w:name="_Toc350252527"/>
      <w:bookmarkStart w:id="10857" w:name="_Toc350275279"/>
      <w:bookmarkStart w:id="10858" w:name="_Toc350448744"/>
      <w:bookmarkStart w:id="10859" w:name="_Toc350449063"/>
      <w:bookmarkStart w:id="10860" w:name="_Toc350867754"/>
      <w:bookmarkStart w:id="10861" w:name="_Toc350868010"/>
      <w:bookmarkStart w:id="10862" w:name="_Toc350953822"/>
      <w:bookmarkStart w:id="10863" w:name="_Toc350958063"/>
      <w:bookmarkStart w:id="10864" w:name="_Toc351013558"/>
      <w:bookmarkStart w:id="10865" w:name="_Toc351103534"/>
      <w:bookmarkStart w:id="10866" w:name="_Toc353303820"/>
      <w:bookmarkStart w:id="10867" w:name="_Toc355601089"/>
      <w:bookmarkStart w:id="10868" w:name="_Toc355603964"/>
      <w:bookmarkStart w:id="10869" w:name="_Toc357004023"/>
      <w:bookmarkStart w:id="10870" w:name="_Toc357326444"/>
      <w:bookmarkStart w:id="10871" w:name="_Toc357585775"/>
      <w:bookmarkStart w:id="10872" w:name="_Toc357837127"/>
      <w:bookmarkStart w:id="10873" w:name="_Toc358228484"/>
      <w:bookmarkStart w:id="10874" w:name="_Toc358228751"/>
      <w:bookmarkStart w:id="10875" w:name="_Toc361751610"/>
      <w:bookmarkStart w:id="10876" w:name="_Toc361768381"/>
      <w:bookmarkStart w:id="10877" w:name="_Toc361818905"/>
      <w:bookmarkStart w:id="10878" w:name="_Toc362979635"/>
      <w:bookmarkStart w:id="10879" w:name="_Toc364189657"/>
      <w:bookmarkStart w:id="10880" w:name="_Toc364236621"/>
      <w:bookmarkStart w:id="10881" w:name="_Toc364258762"/>
      <w:bookmarkStart w:id="10882" w:name="_Toc364794744"/>
      <w:bookmarkStart w:id="10883" w:name="_Toc367188156"/>
      <w:bookmarkStart w:id="10884" w:name="_Toc372054457"/>
      <w:bookmarkStart w:id="10885" w:name="_Toc372178279"/>
      <w:bookmarkStart w:id="10886" w:name="_Toc373053382"/>
      <w:bookmarkStart w:id="10887" w:name="_Toc373053661"/>
      <w:bookmarkStart w:id="10888" w:name="_Toc373060590"/>
      <w:bookmarkStart w:id="10889" w:name="_Toc373061291"/>
      <w:bookmarkStart w:id="10890" w:name="_Toc373061572"/>
      <w:bookmarkStart w:id="10891" w:name="_Toc373130866"/>
      <w:bookmarkStart w:id="10892" w:name="_Toc373139983"/>
      <w:bookmarkStart w:id="10893" w:name="_Toc375312051"/>
      <w:bookmarkStart w:id="10894" w:name="_Toc375640939"/>
      <w:bookmarkStart w:id="10895" w:name="_Toc376110258"/>
      <w:bookmarkStart w:id="10896" w:name="_Toc378409517"/>
      <w:bookmarkStart w:id="10897" w:name="_Toc379897286"/>
      <w:bookmarkStart w:id="10898" w:name="_Toc384060933"/>
      <w:bookmarkStart w:id="10899" w:name="_Toc388897909"/>
      <w:bookmarkStart w:id="10900" w:name="_Toc389157949"/>
      <w:bookmarkStart w:id="10901" w:name="_Toc391278129"/>
      <w:bookmarkStart w:id="10902" w:name="_Toc392481102"/>
      <w:bookmarkStart w:id="10903" w:name="_Toc393306205"/>
      <w:bookmarkStart w:id="10904" w:name="_Toc469976926"/>
      <w:r>
        <w:rPr>
          <w:lang w:val="en-US"/>
        </w:rPr>
        <w:t>getOpenInvoices</w:t>
      </w:r>
      <w:bookmarkEnd w:id="10832"/>
      <w:bookmarkEnd w:id="10833"/>
      <w:bookmarkEnd w:id="10834"/>
      <w:bookmarkEnd w:id="10835"/>
      <w:bookmarkEnd w:id="10836"/>
      <w:bookmarkEnd w:id="10837"/>
      <w:bookmarkEnd w:id="10838"/>
      <w:bookmarkEnd w:id="10839"/>
      <w:bookmarkEnd w:id="10840"/>
      <w:bookmarkEnd w:id="10841"/>
      <w:bookmarkEnd w:id="10842"/>
      <w:bookmarkEnd w:id="10843"/>
      <w:bookmarkEnd w:id="10844"/>
      <w:bookmarkEnd w:id="10845"/>
      <w:bookmarkEnd w:id="10846"/>
      <w:bookmarkEnd w:id="10847"/>
      <w:bookmarkEnd w:id="10848"/>
      <w:bookmarkEnd w:id="10849"/>
      <w:bookmarkEnd w:id="10850"/>
      <w:bookmarkEnd w:id="10851"/>
      <w:bookmarkEnd w:id="10852"/>
      <w:bookmarkEnd w:id="10853"/>
      <w:bookmarkEnd w:id="10854"/>
      <w:bookmarkEnd w:id="10855"/>
      <w:bookmarkEnd w:id="10856"/>
      <w:bookmarkEnd w:id="10857"/>
      <w:bookmarkEnd w:id="10858"/>
      <w:bookmarkEnd w:id="10859"/>
      <w:bookmarkEnd w:id="10860"/>
      <w:bookmarkEnd w:id="10861"/>
      <w:bookmarkEnd w:id="10862"/>
      <w:bookmarkEnd w:id="10863"/>
      <w:bookmarkEnd w:id="10864"/>
      <w:bookmarkEnd w:id="10865"/>
      <w:bookmarkEnd w:id="10866"/>
      <w:bookmarkEnd w:id="10867"/>
      <w:bookmarkEnd w:id="10868"/>
      <w:bookmarkEnd w:id="10869"/>
      <w:bookmarkEnd w:id="10870"/>
      <w:bookmarkEnd w:id="10871"/>
      <w:bookmarkEnd w:id="10872"/>
      <w:bookmarkEnd w:id="10873"/>
      <w:bookmarkEnd w:id="10874"/>
      <w:bookmarkEnd w:id="10875"/>
      <w:bookmarkEnd w:id="10876"/>
      <w:bookmarkEnd w:id="10877"/>
      <w:bookmarkEnd w:id="10878"/>
      <w:bookmarkEnd w:id="10879"/>
      <w:bookmarkEnd w:id="10880"/>
      <w:bookmarkEnd w:id="10881"/>
      <w:bookmarkEnd w:id="10882"/>
      <w:bookmarkEnd w:id="10883"/>
      <w:bookmarkEnd w:id="10884"/>
      <w:bookmarkEnd w:id="10885"/>
      <w:bookmarkEnd w:id="10886"/>
      <w:bookmarkEnd w:id="10887"/>
      <w:bookmarkEnd w:id="10888"/>
      <w:bookmarkEnd w:id="10889"/>
      <w:bookmarkEnd w:id="10890"/>
      <w:bookmarkEnd w:id="10891"/>
      <w:bookmarkEnd w:id="10892"/>
      <w:bookmarkEnd w:id="10893"/>
      <w:bookmarkEnd w:id="10894"/>
      <w:bookmarkEnd w:id="10895"/>
      <w:bookmarkEnd w:id="10896"/>
      <w:bookmarkEnd w:id="10897"/>
      <w:bookmarkEnd w:id="10898"/>
      <w:bookmarkEnd w:id="10899"/>
      <w:bookmarkEnd w:id="10900"/>
      <w:bookmarkEnd w:id="10901"/>
      <w:bookmarkEnd w:id="10902"/>
      <w:bookmarkEnd w:id="10903"/>
      <w:bookmarkEnd w:id="10904"/>
    </w:p>
    <w:p w:rsidR="006C17DA" w:rsidRDefault="006C17DA" w:rsidP="00323F48">
      <w:pPr>
        <w:rPr>
          <w:lang w:eastAsia="x-none"/>
        </w:rPr>
      </w:pPr>
      <w:r>
        <w:rPr>
          <w:lang w:eastAsia="x-none"/>
        </w:rPr>
        <w:t>This call returns a list of invoice header ids that have not been completely processed. The invoice header coding field</w:t>
      </w:r>
      <w:r w:rsidR="00350D9E">
        <w:rPr>
          <w:lang w:eastAsia="x-none"/>
        </w:rPr>
        <w:t xml:space="preserve"> Processed can have multiple states {partial, complete, open}</w:t>
      </w:r>
    </w:p>
    <w:p w:rsidR="006C17DA" w:rsidRDefault="006C17DA" w:rsidP="00323F48">
      <w:pPr>
        <w:rPr>
          <w:lang w:eastAsia="x-none"/>
        </w:rPr>
      </w:pPr>
    </w:p>
    <w:p w:rsidR="006C17DA" w:rsidRPr="00A33656" w:rsidRDefault="006C17DA" w:rsidP="00323F48">
      <w:pPr>
        <w:rPr>
          <w:b/>
        </w:rPr>
      </w:pPr>
      <w:r w:rsidRPr="00A33656">
        <w:rPr>
          <w:b/>
        </w:rPr>
        <w:t>GET:</w:t>
      </w:r>
    </w:p>
    <w:p w:rsidR="006C17DA" w:rsidRPr="00A33656" w:rsidRDefault="006C17DA" w:rsidP="00323F48">
      <w:r w:rsidRPr="00A33656">
        <w:rPr>
          <w:bdr w:val="none" w:sz="0" w:space="0" w:color="auto" w:frame="1"/>
          <w:shd w:val="clear" w:color="auto" w:fill="F8F8F8"/>
        </w:rPr>
        <w:t>{webserver}</w:t>
      </w:r>
      <w:r w:rsidRPr="00A33656">
        <w:t>/quickbookservice/get</w:t>
      </w:r>
      <w:r w:rsidR="00546315" w:rsidRPr="00A33656">
        <w:t>OpenInvoices</w:t>
      </w:r>
      <w:r w:rsidRPr="00A33656">
        <w:t>/</w:t>
      </w:r>
      <w:r w:rsidR="00E15F5D" w:rsidRPr="00A33656">
        <w:t>{login}/{password}</w:t>
      </w:r>
      <w:r w:rsidRPr="00A33656">
        <w:t>/{invoiceOrderNumber}</w:t>
      </w:r>
    </w:p>
    <w:p w:rsidR="006C17DA" w:rsidRDefault="006C17DA" w:rsidP="00323F48">
      <w:pPr>
        <w:rPr>
          <w:sz w:val="18"/>
          <w:szCs w:val="18"/>
        </w:rPr>
      </w:pPr>
    </w:p>
    <w:p w:rsidR="006C17DA" w:rsidRPr="00C505B6" w:rsidRDefault="006C17DA" w:rsidP="00323F48">
      <w:pPr>
        <w:rPr>
          <w:rFonts w:ascii="Arial" w:hAnsi="Arial" w:cs="Arial"/>
          <w:b/>
          <w:color w:val="000000"/>
          <w:sz w:val="20"/>
          <w:szCs w:val="20"/>
        </w:rPr>
      </w:pPr>
      <w:r w:rsidRPr="00C505B6">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6C17DA" w:rsidRPr="00A700E5" w:rsidTr="006C17DA">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6C17DA" w:rsidRPr="00A700E5" w:rsidRDefault="006C17DA" w:rsidP="00323F48">
            <w:pPr>
              <w:spacing w:line="276" w:lineRule="auto"/>
            </w:pPr>
            <w:r w:rsidRPr="00A700E5">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6C17DA" w:rsidRPr="00A700E5" w:rsidRDefault="006C17DA" w:rsidP="00323F48">
            <w:pPr>
              <w:spacing w:line="276" w:lineRule="auto"/>
            </w:pPr>
            <w:r w:rsidRPr="00A700E5">
              <w:t>Description</w:t>
            </w:r>
          </w:p>
        </w:tc>
      </w:tr>
      <w:tr w:rsidR="006C17DA" w:rsidRPr="00A700E5" w:rsidTr="006C17DA">
        <w:trPr>
          <w:cantSplit/>
        </w:trPr>
        <w:tc>
          <w:tcPr>
            <w:tcW w:w="2268" w:type="dxa"/>
            <w:tcBorders>
              <w:top w:val="single" w:sz="4" w:space="0" w:color="auto"/>
              <w:left w:val="single" w:sz="4" w:space="0" w:color="auto"/>
              <w:bottom w:val="single" w:sz="4" w:space="0" w:color="auto"/>
              <w:right w:val="single" w:sz="4" w:space="0" w:color="auto"/>
            </w:tcBorders>
          </w:tcPr>
          <w:p w:rsidR="006C17DA" w:rsidRPr="00A700E5" w:rsidRDefault="006C17DA" w:rsidP="00323F48">
            <w:pPr>
              <w:spacing w:line="276" w:lineRule="auto"/>
            </w:pPr>
            <w:r w:rsidRPr="00A700E5">
              <w:t>action</w:t>
            </w:r>
          </w:p>
        </w:tc>
        <w:tc>
          <w:tcPr>
            <w:tcW w:w="6480" w:type="dxa"/>
            <w:tcBorders>
              <w:top w:val="single" w:sz="4" w:space="0" w:color="auto"/>
              <w:left w:val="single" w:sz="4" w:space="0" w:color="auto"/>
              <w:bottom w:val="single" w:sz="4" w:space="0" w:color="auto"/>
              <w:right w:val="single" w:sz="4" w:space="0" w:color="auto"/>
            </w:tcBorders>
          </w:tcPr>
          <w:p w:rsidR="006C17DA" w:rsidRPr="00A700E5" w:rsidRDefault="006C17DA" w:rsidP="00323F48">
            <w:pPr>
              <w:spacing w:line="276" w:lineRule="auto"/>
            </w:pPr>
            <w:r w:rsidRPr="00A700E5">
              <w:t>action code or method name</w:t>
            </w:r>
          </w:p>
        </w:tc>
      </w:tr>
      <w:tr w:rsidR="006C17DA" w:rsidRPr="00A700E5" w:rsidTr="006C17DA">
        <w:trPr>
          <w:cantSplit/>
        </w:trPr>
        <w:tc>
          <w:tcPr>
            <w:tcW w:w="2268" w:type="dxa"/>
            <w:tcBorders>
              <w:top w:val="single" w:sz="4" w:space="0" w:color="auto"/>
              <w:left w:val="single" w:sz="4" w:space="0" w:color="auto"/>
              <w:bottom w:val="single" w:sz="4" w:space="0" w:color="auto"/>
              <w:right w:val="single" w:sz="4" w:space="0" w:color="auto"/>
            </w:tcBorders>
          </w:tcPr>
          <w:p w:rsidR="006C17DA" w:rsidRPr="00A700E5" w:rsidRDefault="006C17DA" w:rsidP="00323F48">
            <w:pPr>
              <w:spacing w:line="276" w:lineRule="auto"/>
            </w:pPr>
            <w:r w:rsidRPr="00A700E5">
              <w:t>loginId</w:t>
            </w:r>
          </w:p>
        </w:tc>
        <w:tc>
          <w:tcPr>
            <w:tcW w:w="6480" w:type="dxa"/>
            <w:tcBorders>
              <w:top w:val="single" w:sz="4" w:space="0" w:color="auto"/>
              <w:left w:val="single" w:sz="4" w:space="0" w:color="auto"/>
              <w:bottom w:val="single" w:sz="4" w:space="0" w:color="auto"/>
              <w:right w:val="single" w:sz="4" w:space="0" w:color="auto"/>
            </w:tcBorders>
          </w:tcPr>
          <w:p w:rsidR="006C17DA" w:rsidRPr="00A700E5" w:rsidRDefault="006C17DA" w:rsidP="00323F48">
            <w:pPr>
              <w:spacing w:line="276" w:lineRule="auto"/>
            </w:pPr>
            <w:r w:rsidRPr="00A700E5">
              <w:t>User’s login for authentication</w:t>
            </w:r>
          </w:p>
        </w:tc>
      </w:tr>
      <w:tr w:rsidR="006C17DA" w:rsidRPr="00A700E5" w:rsidTr="006C17DA">
        <w:trPr>
          <w:cantSplit/>
        </w:trPr>
        <w:tc>
          <w:tcPr>
            <w:tcW w:w="2268" w:type="dxa"/>
            <w:tcBorders>
              <w:top w:val="single" w:sz="4" w:space="0" w:color="auto"/>
              <w:left w:val="single" w:sz="4" w:space="0" w:color="auto"/>
              <w:bottom w:val="single" w:sz="4" w:space="0" w:color="auto"/>
              <w:right w:val="single" w:sz="4" w:space="0" w:color="auto"/>
            </w:tcBorders>
          </w:tcPr>
          <w:p w:rsidR="006C17DA" w:rsidRPr="00A700E5" w:rsidRDefault="006C17DA" w:rsidP="00323F48">
            <w:pPr>
              <w:spacing w:line="276" w:lineRule="auto"/>
            </w:pPr>
            <w:r w:rsidRPr="00A700E5">
              <w:t>password</w:t>
            </w:r>
          </w:p>
        </w:tc>
        <w:tc>
          <w:tcPr>
            <w:tcW w:w="6480" w:type="dxa"/>
            <w:tcBorders>
              <w:top w:val="single" w:sz="4" w:space="0" w:color="auto"/>
              <w:left w:val="single" w:sz="4" w:space="0" w:color="auto"/>
              <w:bottom w:val="single" w:sz="4" w:space="0" w:color="auto"/>
              <w:right w:val="single" w:sz="4" w:space="0" w:color="auto"/>
            </w:tcBorders>
          </w:tcPr>
          <w:p w:rsidR="006C17DA" w:rsidRPr="00A700E5" w:rsidRDefault="006C17DA" w:rsidP="00323F48">
            <w:pPr>
              <w:spacing w:line="276" w:lineRule="auto"/>
            </w:pPr>
            <w:r w:rsidRPr="00A700E5">
              <w:t>User’s password for authentication</w:t>
            </w:r>
          </w:p>
        </w:tc>
      </w:tr>
      <w:tr w:rsidR="006C17DA" w:rsidRPr="00A700E5" w:rsidTr="006C17DA">
        <w:trPr>
          <w:cantSplit/>
        </w:trPr>
        <w:tc>
          <w:tcPr>
            <w:tcW w:w="2268" w:type="dxa"/>
            <w:tcBorders>
              <w:top w:val="single" w:sz="4" w:space="0" w:color="auto"/>
              <w:left w:val="single" w:sz="4" w:space="0" w:color="auto"/>
              <w:bottom w:val="single" w:sz="4" w:space="0" w:color="auto"/>
              <w:right w:val="single" w:sz="4" w:space="0" w:color="auto"/>
            </w:tcBorders>
          </w:tcPr>
          <w:p w:rsidR="006C17DA" w:rsidRPr="00A700E5" w:rsidRDefault="006C17DA" w:rsidP="00323F48">
            <w:pPr>
              <w:spacing w:line="276" w:lineRule="auto"/>
            </w:pPr>
            <w:r w:rsidRPr="00A700E5">
              <w:t>invoiceNumber</w:t>
            </w:r>
          </w:p>
        </w:tc>
        <w:tc>
          <w:tcPr>
            <w:tcW w:w="6480" w:type="dxa"/>
            <w:tcBorders>
              <w:top w:val="single" w:sz="4" w:space="0" w:color="auto"/>
              <w:left w:val="single" w:sz="4" w:space="0" w:color="auto"/>
              <w:bottom w:val="single" w:sz="4" w:space="0" w:color="auto"/>
              <w:right w:val="single" w:sz="4" w:space="0" w:color="auto"/>
            </w:tcBorders>
          </w:tcPr>
          <w:p w:rsidR="006C17DA" w:rsidRPr="00A700E5" w:rsidRDefault="006C17DA" w:rsidP="00323F48">
            <w:pPr>
              <w:spacing w:line="276" w:lineRule="auto"/>
            </w:pPr>
            <w:r w:rsidRPr="00A700E5">
              <w:t xml:space="preserve"> This is the accounting invoice number</w:t>
            </w:r>
          </w:p>
        </w:tc>
      </w:tr>
    </w:tbl>
    <w:p w:rsidR="006C17DA" w:rsidRPr="00A700E5" w:rsidRDefault="006C17DA" w:rsidP="00323F48">
      <w:pPr>
        <w:rPr>
          <w:rFonts w:ascii="Arial" w:hAnsi="Arial" w:cs="Arial"/>
          <w:color w:val="000000"/>
          <w:sz w:val="18"/>
          <w:szCs w:val="18"/>
        </w:rPr>
      </w:pPr>
    </w:p>
    <w:p w:rsidR="006C17DA" w:rsidRPr="006C17DA" w:rsidRDefault="006C17DA" w:rsidP="00323F48">
      <w:pPr>
        <w:rPr>
          <w:lang w:eastAsia="x-none"/>
        </w:rPr>
      </w:pPr>
    </w:p>
    <w:p w:rsidR="006C36DF" w:rsidRDefault="006C36DF" w:rsidP="00323F48">
      <w:pPr>
        <w:pStyle w:val="Heading3"/>
        <w:rPr>
          <w:lang w:val="en-US"/>
        </w:rPr>
      </w:pPr>
      <w:bookmarkStart w:id="10905" w:name="_Toc341877267"/>
      <w:bookmarkStart w:id="10906" w:name="_Toc343798692"/>
      <w:bookmarkStart w:id="10907" w:name="_Toc344960128"/>
      <w:bookmarkStart w:id="10908" w:name="_Toc345404368"/>
      <w:bookmarkStart w:id="10909" w:name="_Toc345404599"/>
      <w:bookmarkStart w:id="10910" w:name="_Toc345571800"/>
      <w:bookmarkStart w:id="10911" w:name="_Toc346442811"/>
      <w:bookmarkStart w:id="10912" w:name="_Toc346650341"/>
      <w:bookmarkStart w:id="10913" w:name="_Toc346780364"/>
      <w:bookmarkStart w:id="10914" w:name="_Toc346780700"/>
      <w:bookmarkStart w:id="10915" w:name="_Toc346962272"/>
      <w:bookmarkStart w:id="10916" w:name="_Toc347423614"/>
      <w:bookmarkStart w:id="10917" w:name="_Toc347473847"/>
      <w:bookmarkStart w:id="10918" w:name="_Toc347480580"/>
      <w:bookmarkStart w:id="10919" w:name="_Toc347758226"/>
      <w:bookmarkStart w:id="10920" w:name="_Toc347815911"/>
      <w:bookmarkStart w:id="10921" w:name="_Toc347848158"/>
      <w:bookmarkStart w:id="10922" w:name="_Toc348074975"/>
      <w:bookmarkStart w:id="10923" w:name="_Toc348340266"/>
      <w:bookmarkStart w:id="10924" w:name="_Toc348378963"/>
      <w:bookmarkStart w:id="10925" w:name="_Toc348506020"/>
      <w:bookmarkStart w:id="10926" w:name="_Toc348510403"/>
      <w:bookmarkStart w:id="10927" w:name="_Toc349029435"/>
      <w:bookmarkStart w:id="10928" w:name="_Toc349063913"/>
      <w:bookmarkStart w:id="10929" w:name="_Toc350252528"/>
      <w:bookmarkStart w:id="10930" w:name="_Toc350275280"/>
      <w:bookmarkStart w:id="10931" w:name="_Toc350448745"/>
      <w:bookmarkStart w:id="10932" w:name="_Toc350449064"/>
      <w:bookmarkStart w:id="10933" w:name="_Toc350867755"/>
      <w:bookmarkStart w:id="10934" w:name="_Toc350868011"/>
      <w:bookmarkStart w:id="10935" w:name="_Toc350953823"/>
      <w:bookmarkStart w:id="10936" w:name="_Toc350958064"/>
      <w:bookmarkStart w:id="10937" w:name="_Toc351013559"/>
      <w:bookmarkStart w:id="10938" w:name="_Toc351103535"/>
      <w:bookmarkStart w:id="10939" w:name="_Toc353303821"/>
      <w:bookmarkStart w:id="10940" w:name="_Toc355601090"/>
      <w:bookmarkStart w:id="10941" w:name="_Toc355603965"/>
      <w:bookmarkStart w:id="10942" w:name="_Toc357004024"/>
      <w:bookmarkStart w:id="10943" w:name="_Toc357326445"/>
      <w:bookmarkStart w:id="10944" w:name="_Toc357585776"/>
      <w:bookmarkStart w:id="10945" w:name="_Toc357837128"/>
      <w:bookmarkStart w:id="10946" w:name="_Toc358228485"/>
      <w:bookmarkStart w:id="10947" w:name="_Toc358228752"/>
      <w:bookmarkStart w:id="10948" w:name="_Toc361751611"/>
      <w:bookmarkStart w:id="10949" w:name="_Toc361768382"/>
      <w:bookmarkStart w:id="10950" w:name="_Toc361818906"/>
      <w:bookmarkStart w:id="10951" w:name="_Toc362979636"/>
      <w:bookmarkStart w:id="10952" w:name="_Toc364189658"/>
      <w:bookmarkStart w:id="10953" w:name="_Toc364236622"/>
      <w:bookmarkStart w:id="10954" w:name="_Toc364258763"/>
      <w:bookmarkStart w:id="10955" w:name="_Toc364794745"/>
      <w:bookmarkStart w:id="10956" w:name="_Toc367188157"/>
      <w:bookmarkStart w:id="10957" w:name="_Toc372054458"/>
      <w:bookmarkStart w:id="10958" w:name="_Toc372178280"/>
      <w:bookmarkStart w:id="10959" w:name="_Toc373053383"/>
      <w:bookmarkStart w:id="10960" w:name="_Toc373053662"/>
      <w:bookmarkStart w:id="10961" w:name="_Toc373060591"/>
      <w:bookmarkStart w:id="10962" w:name="_Toc373061292"/>
      <w:bookmarkStart w:id="10963" w:name="_Toc373061573"/>
      <w:bookmarkStart w:id="10964" w:name="_Toc373130867"/>
      <w:bookmarkStart w:id="10965" w:name="_Toc373139984"/>
      <w:bookmarkStart w:id="10966" w:name="_Toc375312052"/>
      <w:bookmarkStart w:id="10967" w:name="_Toc375640940"/>
      <w:bookmarkStart w:id="10968" w:name="_Toc376110259"/>
      <w:bookmarkStart w:id="10969" w:name="_Toc378409518"/>
      <w:bookmarkStart w:id="10970" w:name="_Toc379897287"/>
      <w:bookmarkStart w:id="10971" w:name="_Toc384060934"/>
      <w:bookmarkStart w:id="10972" w:name="_Toc388897910"/>
      <w:bookmarkStart w:id="10973" w:name="_Toc389157950"/>
      <w:bookmarkStart w:id="10974" w:name="_Toc391278130"/>
      <w:bookmarkStart w:id="10975" w:name="_Toc392481103"/>
      <w:bookmarkStart w:id="10976" w:name="_Toc393306206"/>
      <w:bookmarkStart w:id="10977" w:name="_Toc469976927"/>
      <w:r>
        <w:rPr>
          <w:lang w:val="en-US"/>
        </w:rPr>
        <w:t>getOpenPurchaseOrders</w:t>
      </w:r>
      <w:bookmarkEnd w:id="10905"/>
      <w:bookmarkEnd w:id="10906"/>
      <w:bookmarkEnd w:id="10907"/>
      <w:bookmarkEnd w:id="10908"/>
      <w:bookmarkEnd w:id="10909"/>
      <w:bookmarkEnd w:id="10910"/>
      <w:bookmarkEnd w:id="10911"/>
      <w:bookmarkEnd w:id="10912"/>
      <w:bookmarkEnd w:id="10913"/>
      <w:bookmarkEnd w:id="10914"/>
      <w:bookmarkEnd w:id="10915"/>
      <w:bookmarkEnd w:id="10916"/>
      <w:bookmarkEnd w:id="10917"/>
      <w:bookmarkEnd w:id="10918"/>
      <w:bookmarkEnd w:id="10919"/>
      <w:bookmarkEnd w:id="10920"/>
      <w:bookmarkEnd w:id="10921"/>
      <w:bookmarkEnd w:id="10922"/>
      <w:bookmarkEnd w:id="10923"/>
      <w:bookmarkEnd w:id="10924"/>
      <w:bookmarkEnd w:id="10925"/>
      <w:bookmarkEnd w:id="10926"/>
      <w:bookmarkEnd w:id="10927"/>
      <w:bookmarkEnd w:id="10928"/>
      <w:bookmarkEnd w:id="10929"/>
      <w:bookmarkEnd w:id="10930"/>
      <w:bookmarkEnd w:id="10931"/>
      <w:bookmarkEnd w:id="10932"/>
      <w:bookmarkEnd w:id="10933"/>
      <w:bookmarkEnd w:id="10934"/>
      <w:bookmarkEnd w:id="10935"/>
      <w:bookmarkEnd w:id="10936"/>
      <w:bookmarkEnd w:id="10937"/>
      <w:bookmarkEnd w:id="10938"/>
      <w:bookmarkEnd w:id="10939"/>
      <w:bookmarkEnd w:id="10940"/>
      <w:bookmarkEnd w:id="10941"/>
      <w:bookmarkEnd w:id="10942"/>
      <w:bookmarkEnd w:id="10943"/>
      <w:bookmarkEnd w:id="10944"/>
      <w:bookmarkEnd w:id="10945"/>
      <w:bookmarkEnd w:id="10946"/>
      <w:bookmarkEnd w:id="10947"/>
      <w:bookmarkEnd w:id="10948"/>
      <w:bookmarkEnd w:id="10949"/>
      <w:bookmarkEnd w:id="10950"/>
      <w:bookmarkEnd w:id="10951"/>
      <w:bookmarkEnd w:id="10952"/>
      <w:bookmarkEnd w:id="10953"/>
      <w:bookmarkEnd w:id="10954"/>
      <w:bookmarkEnd w:id="10955"/>
      <w:bookmarkEnd w:id="10956"/>
      <w:bookmarkEnd w:id="10957"/>
      <w:bookmarkEnd w:id="10958"/>
      <w:bookmarkEnd w:id="10959"/>
      <w:bookmarkEnd w:id="10960"/>
      <w:bookmarkEnd w:id="10961"/>
      <w:bookmarkEnd w:id="10962"/>
      <w:bookmarkEnd w:id="10963"/>
      <w:bookmarkEnd w:id="10964"/>
      <w:bookmarkEnd w:id="10965"/>
      <w:bookmarkEnd w:id="10966"/>
      <w:bookmarkEnd w:id="10967"/>
      <w:bookmarkEnd w:id="10968"/>
      <w:bookmarkEnd w:id="10969"/>
      <w:bookmarkEnd w:id="10970"/>
      <w:bookmarkEnd w:id="10971"/>
      <w:bookmarkEnd w:id="10972"/>
      <w:bookmarkEnd w:id="10973"/>
      <w:bookmarkEnd w:id="10974"/>
      <w:bookmarkEnd w:id="10975"/>
      <w:bookmarkEnd w:id="10976"/>
      <w:bookmarkEnd w:id="10977"/>
    </w:p>
    <w:p w:rsidR="006C36DF" w:rsidRDefault="006C36DF" w:rsidP="00323F48">
      <w:pPr>
        <w:rPr>
          <w:lang w:eastAsia="x-none"/>
        </w:rPr>
      </w:pPr>
      <w:r>
        <w:rPr>
          <w:lang w:eastAsia="x-none"/>
        </w:rPr>
        <w:t>This call returns a list of purchase order header ids that have not been completely processed. The invoice header coding field Processed can have multiple states {partial, complete, open}</w:t>
      </w:r>
    </w:p>
    <w:p w:rsidR="006C36DF" w:rsidRDefault="006C36DF" w:rsidP="00323F48">
      <w:pPr>
        <w:rPr>
          <w:lang w:eastAsia="x-none"/>
        </w:rPr>
      </w:pPr>
    </w:p>
    <w:p w:rsidR="006C36DF" w:rsidRPr="00A33656" w:rsidRDefault="006C36DF" w:rsidP="00323F48">
      <w:pPr>
        <w:rPr>
          <w:b/>
        </w:rPr>
      </w:pPr>
      <w:r w:rsidRPr="00A33656">
        <w:rPr>
          <w:b/>
        </w:rPr>
        <w:t>GET:</w:t>
      </w:r>
    </w:p>
    <w:p w:rsidR="006C36DF" w:rsidRPr="00A33656" w:rsidRDefault="006C36DF" w:rsidP="00323F48">
      <w:r w:rsidRPr="00A33656">
        <w:rPr>
          <w:bdr w:val="none" w:sz="0" w:space="0" w:color="auto" w:frame="1"/>
          <w:shd w:val="clear" w:color="auto" w:fill="F8F8F8"/>
        </w:rPr>
        <w:t>{webserver}</w:t>
      </w:r>
      <w:r w:rsidRPr="00A33656">
        <w:t>/quickbookservice/getOpenPurchaseOrders/{login}/{password}/{purchaseOrderNumber}</w:t>
      </w:r>
    </w:p>
    <w:p w:rsidR="006C36DF" w:rsidRDefault="006C36DF" w:rsidP="00323F48">
      <w:pPr>
        <w:rPr>
          <w:sz w:val="18"/>
          <w:szCs w:val="18"/>
        </w:rPr>
      </w:pPr>
    </w:p>
    <w:p w:rsidR="006C36DF" w:rsidRPr="00C505B6" w:rsidRDefault="006C36DF" w:rsidP="00323F48">
      <w:pPr>
        <w:rPr>
          <w:rFonts w:ascii="Arial" w:hAnsi="Arial" w:cs="Arial"/>
          <w:b/>
          <w:color w:val="000000"/>
          <w:sz w:val="20"/>
          <w:szCs w:val="20"/>
        </w:rPr>
      </w:pPr>
      <w:r w:rsidRPr="00C505B6">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6"/>
        <w:gridCol w:w="6332"/>
      </w:tblGrid>
      <w:tr w:rsidR="006C36DF" w:rsidRPr="00A700E5" w:rsidTr="00A54923">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6C36DF" w:rsidRPr="00A700E5" w:rsidRDefault="006C36DF" w:rsidP="00323F48">
            <w:pPr>
              <w:spacing w:line="276" w:lineRule="auto"/>
            </w:pPr>
            <w:r w:rsidRPr="00A700E5">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6C36DF" w:rsidRPr="00A700E5" w:rsidRDefault="006C36DF" w:rsidP="00323F48">
            <w:pPr>
              <w:spacing w:line="276" w:lineRule="auto"/>
            </w:pPr>
            <w:r w:rsidRPr="00A700E5">
              <w:t>Description</w:t>
            </w:r>
          </w:p>
        </w:tc>
      </w:tr>
      <w:tr w:rsidR="006C36DF" w:rsidRPr="00A700E5" w:rsidTr="00A54923">
        <w:trPr>
          <w:cantSplit/>
        </w:trPr>
        <w:tc>
          <w:tcPr>
            <w:tcW w:w="2268" w:type="dxa"/>
            <w:tcBorders>
              <w:top w:val="single" w:sz="4" w:space="0" w:color="auto"/>
              <w:left w:val="single" w:sz="4" w:space="0" w:color="auto"/>
              <w:bottom w:val="single" w:sz="4" w:space="0" w:color="auto"/>
              <w:right w:val="single" w:sz="4" w:space="0" w:color="auto"/>
            </w:tcBorders>
          </w:tcPr>
          <w:p w:rsidR="006C36DF" w:rsidRPr="00A700E5" w:rsidRDefault="006C36DF" w:rsidP="00323F48">
            <w:pPr>
              <w:spacing w:line="276" w:lineRule="auto"/>
            </w:pPr>
            <w:r w:rsidRPr="00A700E5">
              <w:t>Action</w:t>
            </w:r>
          </w:p>
        </w:tc>
        <w:tc>
          <w:tcPr>
            <w:tcW w:w="6480" w:type="dxa"/>
            <w:tcBorders>
              <w:top w:val="single" w:sz="4" w:space="0" w:color="auto"/>
              <w:left w:val="single" w:sz="4" w:space="0" w:color="auto"/>
              <w:bottom w:val="single" w:sz="4" w:space="0" w:color="auto"/>
              <w:right w:val="single" w:sz="4" w:space="0" w:color="auto"/>
            </w:tcBorders>
          </w:tcPr>
          <w:p w:rsidR="006C36DF" w:rsidRPr="00A700E5" w:rsidRDefault="006C36DF" w:rsidP="00323F48">
            <w:pPr>
              <w:spacing w:line="276" w:lineRule="auto"/>
            </w:pPr>
            <w:r w:rsidRPr="00A700E5">
              <w:t>action code or method name</w:t>
            </w:r>
          </w:p>
        </w:tc>
      </w:tr>
      <w:tr w:rsidR="006C36DF" w:rsidRPr="00A700E5" w:rsidTr="00A54923">
        <w:trPr>
          <w:cantSplit/>
        </w:trPr>
        <w:tc>
          <w:tcPr>
            <w:tcW w:w="2268" w:type="dxa"/>
            <w:tcBorders>
              <w:top w:val="single" w:sz="4" w:space="0" w:color="auto"/>
              <w:left w:val="single" w:sz="4" w:space="0" w:color="auto"/>
              <w:bottom w:val="single" w:sz="4" w:space="0" w:color="auto"/>
              <w:right w:val="single" w:sz="4" w:space="0" w:color="auto"/>
            </w:tcBorders>
          </w:tcPr>
          <w:p w:rsidR="006C36DF" w:rsidRPr="00A700E5" w:rsidRDefault="006C36DF" w:rsidP="00323F48">
            <w:pPr>
              <w:spacing w:line="276" w:lineRule="auto"/>
            </w:pPr>
            <w:r w:rsidRPr="00A700E5">
              <w:t>loginId</w:t>
            </w:r>
          </w:p>
        </w:tc>
        <w:tc>
          <w:tcPr>
            <w:tcW w:w="6480" w:type="dxa"/>
            <w:tcBorders>
              <w:top w:val="single" w:sz="4" w:space="0" w:color="auto"/>
              <w:left w:val="single" w:sz="4" w:space="0" w:color="auto"/>
              <w:bottom w:val="single" w:sz="4" w:space="0" w:color="auto"/>
              <w:right w:val="single" w:sz="4" w:space="0" w:color="auto"/>
            </w:tcBorders>
          </w:tcPr>
          <w:p w:rsidR="006C36DF" w:rsidRPr="00A700E5" w:rsidRDefault="006C36DF" w:rsidP="00323F48">
            <w:pPr>
              <w:spacing w:line="276" w:lineRule="auto"/>
            </w:pPr>
            <w:r w:rsidRPr="00A700E5">
              <w:t>User’s login for authentication</w:t>
            </w:r>
          </w:p>
        </w:tc>
      </w:tr>
      <w:tr w:rsidR="006C36DF" w:rsidRPr="00A700E5" w:rsidTr="00A54923">
        <w:trPr>
          <w:cantSplit/>
        </w:trPr>
        <w:tc>
          <w:tcPr>
            <w:tcW w:w="2268" w:type="dxa"/>
            <w:tcBorders>
              <w:top w:val="single" w:sz="4" w:space="0" w:color="auto"/>
              <w:left w:val="single" w:sz="4" w:space="0" w:color="auto"/>
              <w:bottom w:val="single" w:sz="4" w:space="0" w:color="auto"/>
              <w:right w:val="single" w:sz="4" w:space="0" w:color="auto"/>
            </w:tcBorders>
          </w:tcPr>
          <w:p w:rsidR="006C36DF" w:rsidRPr="00A700E5" w:rsidRDefault="00D71D5C" w:rsidP="00323F48">
            <w:pPr>
              <w:spacing w:line="276" w:lineRule="auto"/>
            </w:pPr>
            <w:r w:rsidRPr="00A700E5">
              <w:t>P</w:t>
            </w:r>
            <w:r w:rsidR="006C36DF" w:rsidRPr="00A700E5">
              <w:t>assword</w:t>
            </w:r>
          </w:p>
        </w:tc>
        <w:tc>
          <w:tcPr>
            <w:tcW w:w="6480" w:type="dxa"/>
            <w:tcBorders>
              <w:top w:val="single" w:sz="4" w:space="0" w:color="auto"/>
              <w:left w:val="single" w:sz="4" w:space="0" w:color="auto"/>
              <w:bottom w:val="single" w:sz="4" w:space="0" w:color="auto"/>
              <w:right w:val="single" w:sz="4" w:space="0" w:color="auto"/>
            </w:tcBorders>
          </w:tcPr>
          <w:p w:rsidR="006C36DF" w:rsidRPr="00A700E5" w:rsidRDefault="006C36DF" w:rsidP="00323F48">
            <w:pPr>
              <w:spacing w:line="276" w:lineRule="auto"/>
            </w:pPr>
            <w:r w:rsidRPr="00A700E5">
              <w:t>User’s password for authentication</w:t>
            </w:r>
          </w:p>
        </w:tc>
      </w:tr>
      <w:tr w:rsidR="006C36DF" w:rsidRPr="00A700E5" w:rsidTr="00A54923">
        <w:trPr>
          <w:cantSplit/>
        </w:trPr>
        <w:tc>
          <w:tcPr>
            <w:tcW w:w="2268" w:type="dxa"/>
            <w:tcBorders>
              <w:top w:val="single" w:sz="4" w:space="0" w:color="auto"/>
              <w:left w:val="single" w:sz="4" w:space="0" w:color="auto"/>
              <w:bottom w:val="single" w:sz="4" w:space="0" w:color="auto"/>
              <w:right w:val="single" w:sz="4" w:space="0" w:color="auto"/>
            </w:tcBorders>
          </w:tcPr>
          <w:p w:rsidR="006C36DF" w:rsidRPr="00A700E5" w:rsidRDefault="006C36DF" w:rsidP="00323F48">
            <w:pPr>
              <w:spacing w:line="276" w:lineRule="auto"/>
            </w:pPr>
            <w:r>
              <w:t>purchaseOrder</w:t>
            </w:r>
            <w:r w:rsidRPr="00A700E5">
              <w:t>Number</w:t>
            </w:r>
          </w:p>
        </w:tc>
        <w:tc>
          <w:tcPr>
            <w:tcW w:w="6480" w:type="dxa"/>
            <w:tcBorders>
              <w:top w:val="single" w:sz="4" w:space="0" w:color="auto"/>
              <w:left w:val="single" w:sz="4" w:space="0" w:color="auto"/>
              <w:bottom w:val="single" w:sz="4" w:space="0" w:color="auto"/>
              <w:right w:val="single" w:sz="4" w:space="0" w:color="auto"/>
            </w:tcBorders>
          </w:tcPr>
          <w:p w:rsidR="006C36DF" w:rsidRPr="00A700E5" w:rsidRDefault="006C36DF" w:rsidP="00323F48">
            <w:pPr>
              <w:spacing w:line="276" w:lineRule="auto"/>
            </w:pPr>
            <w:r w:rsidRPr="00A700E5">
              <w:t xml:space="preserve"> This is the accounting </w:t>
            </w:r>
            <w:r>
              <w:t>purchase order</w:t>
            </w:r>
            <w:r w:rsidRPr="00A700E5">
              <w:t xml:space="preserve"> number</w:t>
            </w:r>
          </w:p>
        </w:tc>
      </w:tr>
    </w:tbl>
    <w:p w:rsidR="006C36DF" w:rsidRPr="00A700E5" w:rsidRDefault="006C36DF" w:rsidP="00323F48">
      <w:pPr>
        <w:rPr>
          <w:rFonts w:ascii="Arial" w:hAnsi="Arial" w:cs="Arial"/>
          <w:color w:val="000000"/>
          <w:sz w:val="18"/>
          <w:szCs w:val="18"/>
        </w:rPr>
      </w:pPr>
    </w:p>
    <w:p w:rsidR="006C36DF" w:rsidRPr="00A54923" w:rsidRDefault="006C36DF" w:rsidP="00323F48">
      <w:pPr>
        <w:rPr>
          <w:lang w:eastAsia="x-none"/>
        </w:rPr>
      </w:pPr>
    </w:p>
    <w:p w:rsidR="00D71D5C" w:rsidRDefault="00D71D5C" w:rsidP="00323F48">
      <w:pPr>
        <w:pStyle w:val="Heading3"/>
        <w:rPr>
          <w:lang w:val="en-US"/>
        </w:rPr>
      </w:pPr>
      <w:bookmarkStart w:id="10978" w:name="_Toc341877268"/>
      <w:bookmarkStart w:id="10979" w:name="_Toc343798693"/>
      <w:bookmarkStart w:id="10980" w:name="_Toc344960129"/>
      <w:bookmarkStart w:id="10981" w:name="_Toc345404369"/>
      <w:bookmarkStart w:id="10982" w:name="_Toc345404600"/>
      <w:bookmarkStart w:id="10983" w:name="_Toc345571801"/>
      <w:bookmarkStart w:id="10984" w:name="_Toc346442812"/>
      <w:bookmarkStart w:id="10985" w:name="_Toc346650342"/>
      <w:bookmarkStart w:id="10986" w:name="_Toc346780365"/>
      <w:bookmarkStart w:id="10987" w:name="_Toc346780701"/>
      <w:bookmarkStart w:id="10988" w:name="_Toc346962273"/>
      <w:bookmarkStart w:id="10989" w:name="_Toc347423615"/>
      <w:bookmarkStart w:id="10990" w:name="_Toc347473848"/>
      <w:bookmarkStart w:id="10991" w:name="_Toc347480581"/>
      <w:bookmarkStart w:id="10992" w:name="_Toc347758227"/>
      <w:bookmarkStart w:id="10993" w:name="_Toc347815912"/>
      <w:bookmarkStart w:id="10994" w:name="_Toc347848159"/>
      <w:bookmarkStart w:id="10995" w:name="_Toc348074976"/>
      <w:bookmarkStart w:id="10996" w:name="_Toc348340267"/>
      <w:bookmarkStart w:id="10997" w:name="_Toc348378964"/>
      <w:bookmarkStart w:id="10998" w:name="_Toc348506021"/>
      <w:bookmarkStart w:id="10999" w:name="_Toc348510404"/>
      <w:bookmarkStart w:id="11000" w:name="_Toc349029436"/>
      <w:bookmarkStart w:id="11001" w:name="_Toc349063914"/>
      <w:bookmarkStart w:id="11002" w:name="_Toc350252529"/>
      <w:bookmarkStart w:id="11003" w:name="_Toc350275281"/>
      <w:bookmarkStart w:id="11004" w:name="_Toc350448746"/>
      <w:bookmarkStart w:id="11005" w:name="_Toc350449065"/>
      <w:bookmarkStart w:id="11006" w:name="_Toc350867756"/>
      <w:bookmarkStart w:id="11007" w:name="_Toc350868012"/>
      <w:bookmarkStart w:id="11008" w:name="_Toc350953824"/>
      <w:bookmarkStart w:id="11009" w:name="_Toc350958065"/>
      <w:bookmarkStart w:id="11010" w:name="_Toc351013560"/>
      <w:bookmarkStart w:id="11011" w:name="_Toc351103536"/>
      <w:bookmarkStart w:id="11012" w:name="_Toc353303822"/>
      <w:bookmarkStart w:id="11013" w:name="_Toc355601091"/>
      <w:bookmarkStart w:id="11014" w:name="_Toc355603966"/>
      <w:bookmarkStart w:id="11015" w:name="_Toc357004025"/>
      <w:bookmarkStart w:id="11016" w:name="_Toc357326446"/>
      <w:bookmarkStart w:id="11017" w:name="_Toc357585777"/>
      <w:bookmarkStart w:id="11018" w:name="_Toc357837129"/>
      <w:bookmarkStart w:id="11019" w:name="_Toc358228486"/>
      <w:bookmarkStart w:id="11020" w:name="_Toc358228753"/>
      <w:bookmarkStart w:id="11021" w:name="_Toc361751612"/>
      <w:bookmarkStart w:id="11022" w:name="_Toc361768383"/>
      <w:bookmarkStart w:id="11023" w:name="_Toc361818907"/>
      <w:bookmarkStart w:id="11024" w:name="_Toc362979637"/>
      <w:bookmarkStart w:id="11025" w:name="_Toc364189659"/>
      <w:bookmarkStart w:id="11026" w:name="_Toc364236623"/>
      <w:bookmarkStart w:id="11027" w:name="_Toc364258764"/>
      <w:bookmarkStart w:id="11028" w:name="_Toc364794746"/>
      <w:bookmarkStart w:id="11029" w:name="_Toc367188158"/>
      <w:bookmarkStart w:id="11030" w:name="_Toc372054459"/>
      <w:bookmarkStart w:id="11031" w:name="_Toc372178281"/>
      <w:bookmarkStart w:id="11032" w:name="_Toc373053384"/>
      <w:bookmarkStart w:id="11033" w:name="_Toc373053663"/>
      <w:bookmarkStart w:id="11034" w:name="_Toc373060592"/>
      <w:bookmarkStart w:id="11035" w:name="_Toc373061293"/>
      <w:bookmarkStart w:id="11036" w:name="_Toc373061574"/>
      <w:bookmarkStart w:id="11037" w:name="_Toc373130868"/>
      <w:bookmarkStart w:id="11038" w:name="_Toc373139985"/>
      <w:bookmarkStart w:id="11039" w:name="_Toc375312053"/>
      <w:bookmarkStart w:id="11040" w:name="_Toc375640941"/>
      <w:bookmarkStart w:id="11041" w:name="_Toc376110260"/>
      <w:bookmarkStart w:id="11042" w:name="_Toc378409519"/>
      <w:bookmarkStart w:id="11043" w:name="_Toc379897288"/>
      <w:bookmarkStart w:id="11044" w:name="_Toc384060935"/>
      <w:bookmarkStart w:id="11045" w:name="_Toc388897911"/>
      <w:bookmarkStart w:id="11046" w:name="_Toc389157951"/>
      <w:bookmarkStart w:id="11047" w:name="_Toc391278131"/>
      <w:bookmarkStart w:id="11048" w:name="_Toc392481104"/>
      <w:bookmarkStart w:id="11049" w:name="_Toc393306207"/>
      <w:bookmarkStart w:id="11050" w:name="_Toc469976928"/>
      <w:r>
        <w:rPr>
          <w:lang w:val="en-US"/>
        </w:rPr>
        <w:t>getPayment</w:t>
      </w:r>
      <w:bookmarkEnd w:id="10978"/>
      <w:bookmarkEnd w:id="10979"/>
      <w:bookmarkEnd w:id="10980"/>
      <w:bookmarkEnd w:id="10981"/>
      <w:bookmarkEnd w:id="10982"/>
      <w:bookmarkEnd w:id="10983"/>
      <w:bookmarkEnd w:id="10984"/>
      <w:bookmarkEnd w:id="10985"/>
      <w:bookmarkEnd w:id="10986"/>
      <w:bookmarkEnd w:id="10987"/>
      <w:bookmarkEnd w:id="10988"/>
      <w:bookmarkEnd w:id="10989"/>
      <w:bookmarkEnd w:id="10990"/>
      <w:bookmarkEnd w:id="10991"/>
      <w:bookmarkEnd w:id="10992"/>
      <w:bookmarkEnd w:id="10993"/>
      <w:bookmarkEnd w:id="10994"/>
      <w:bookmarkEnd w:id="10995"/>
      <w:bookmarkEnd w:id="10996"/>
      <w:bookmarkEnd w:id="10997"/>
      <w:bookmarkEnd w:id="10998"/>
      <w:bookmarkEnd w:id="10999"/>
      <w:bookmarkEnd w:id="11000"/>
      <w:bookmarkEnd w:id="11001"/>
      <w:bookmarkEnd w:id="11002"/>
      <w:bookmarkEnd w:id="11003"/>
      <w:bookmarkEnd w:id="11004"/>
      <w:bookmarkEnd w:id="11005"/>
      <w:bookmarkEnd w:id="11006"/>
      <w:bookmarkEnd w:id="11007"/>
      <w:bookmarkEnd w:id="11008"/>
      <w:bookmarkEnd w:id="11009"/>
      <w:bookmarkEnd w:id="11010"/>
      <w:bookmarkEnd w:id="11011"/>
      <w:bookmarkEnd w:id="11012"/>
      <w:bookmarkEnd w:id="11013"/>
      <w:bookmarkEnd w:id="11014"/>
      <w:bookmarkEnd w:id="11015"/>
      <w:bookmarkEnd w:id="11016"/>
      <w:bookmarkEnd w:id="11017"/>
      <w:bookmarkEnd w:id="11018"/>
      <w:bookmarkEnd w:id="11019"/>
      <w:bookmarkEnd w:id="11020"/>
      <w:bookmarkEnd w:id="11021"/>
      <w:bookmarkEnd w:id="11022"/>
      <w:bookmarkEnd w:id="11023"/>
      <w:bookmarkEnd w:id="11024"/>
      <w:bookmarkEnd w:id="11025"/>
      <w:bookmarkEnd w:id="11026"/>
      <w:bookmarkEnd w:id="11027"/>
      <w:bookmarkEnd w:id="11028"/>
      <w:bookmarkEnd w:id="11029"/>
      <w:bookmarkEnd w:id="11030"/>
      <w:bookmarkEnd w:id="11031"/>
      <w:bookmarkEnd w:id="11032"/>
      <w:bookmarkEnd w:id="11033"/>
      <w:bookmarkEnd w:id="11034"/>
      <w:bookmarkEnd w:id="11035"/>
      <w:bookmarkEnd w:id="11036"/>
      <w:bookmarkEnd w:id="11037"/>
      <w:bookmarkEnd w:id="11038"/>
      <w:bookmarkEnd w:id="11039"/>
      <w:bookmarkEnd w:id="11040"/>
      <w:bookmarkEnd w:id="11041"/>
      <w:bookmarkEnd w:id="11042"/>
      <w:bookmarkEnd w:id="11043"/>
      <w:bookmarkEnd w:id="11044"/>
      <w:bookmarkEnd w:id="11045"/>
      <w:bookmarkEnd w:id="11046"/>
      <w:bookmarkEnd w:id="11047"/>
      <w:bookmarkEnd w:id="11048"/>
      <w:bookmarkEnd w:id="11049"/>
      <w:bookmarkEnd w:id="11050"/>
    </w:p>
    <w:p w:rsidR="00D71D5C" w:rsidRDefault="00D71D5C" w:rsidP="00323F48">
      <w:pPr>
        <w:rPr>
          <w:lang w:eastAsia="x-none"/>
        </w:rPr>
      </w:pPr>
      <w:r>
        <w:rPr>
          <w:lang w:eastAsia="x-none"/>
        </w:rPr>
        <w:t>This call returns a payment record information given a transaction id.</w:t>
      </w:r>
    </w:p>
    <w:p w:rsidR="00D71D5C" w:rsidRDefault="00D71D5C" w:rsidP="00323F48">
      <w:pPr>
        <w:rPr>
          <w:lang w:eastAsia="x-none"/>
        </w:rPr>
      </w:pPr>
    </w:p>
    <w:p w:rsidR="00D71D5C" w:rsidRPr="00A33656" w:rsidRDefault="00D71D5C" w:rsidP="00323F48">
      <w:pPr>
        <w:rPr>
          <w:b/>
        </w:rPr>
      </w:pPr>
      <w:r w:rsidRPr="00A33656">
        <w:rPr>
          <w:b/>
        </w:rPr>
        <w:t>GET:</w:t>
      </w:r>
    </w:p>
    <w:p w:rsidR="00D71D5C" w:rsidRPr="00A33656" w:rsidRDefault="00D71D5C" w:rsidP="00323F48">
      <w:r w:rsidRPr="00A33656">
        <w:rPr>
          <w:bdr w:val="none" w:sz="0" w:space="0" w:color="auto" w:frame="1"/>
          <w:shd w:val="clear" w:color="auto" w:fill="F8F8F8"/>
        </w:rPr>
        <w:t>{webserver}</w:t>
      </w:r>
      <w:r w:rsidRPr="00A33656">
        <w:t>/quickbookservice/getPayment/{login}/{password}/{transaction id}</w:t>
      </w:r>
    </w:p>
    <w:p w:rsidR="00D71D5C" w:rsidRDefault="00D71D5C" w:rsidP="00323F48">
      <w:pPr>
        <w:rPr>
          <w:sz w:val="18"/>
          <w:szCs w:val="18"/>
        </w:rPr>
      </w:pPr>
    </w:p>
    <w:p w:rsidR="00D71D5C" w:rsidRPr="00C505B6" w:rsidRDefault="00D71D5C" w:rsidP="00323F48">
      <w:pPr>
        <w:rPr>
          <w:rFonts w:ascii="Arial" w:hAnsi="Arial" w:cs="Arial"/>
          <w:b/>
          <w:color w:val="000000"/>
          <w:sz w:val="20"/>
          <w:szCs w:val="20"/>
        </w:rPr>
      </w:pPr>
      <w:r w:rsidRPr="00C505B6">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D71D5C" w:rsidRPr="00A700E5" w:rsidTr="00730ECF">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D71D5C" w:rsidRPr="00A700E5" w:rsidRDefault="00D71D5C" w:rsidP="00323F48">
            <w:pPr>
              <w:spacing w:line="276" w:lineRule="auto"/>
            </w:pPr>
            <w:r w:rsidRPr="00A700E5">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D71D5C" w:rsidRPr="00A700E5" w:rsidRDefault="00D71D5C" w:rsidP="00323F48">
            <w:pPr>
              <w:spacing w:line="276" w:lineRule="auto"/>
            </w:pPr>
            <w:r w:rsidRPr="00A700E5">
              <w:t>Description</w:t>
            </w:r>
          </w:p>
        </w:tc>
      </w:tr>
      <w:tr w:rsidR="00D71D5C" w:rsidRPr="00A700E5" w:rsidTr="00730ECF">
        <w:trPr>
          <w:cantSplit/>
        </w:trPr>
        <w:tc>
          <w:tcPr>
            <w:tcW w:w="2268" w:type="dxa"/>
            <w:tcBorders>
              <w:top w:val="single" w:sz="4" w:space="0" w:color="auto"/>
              <w:left w:val="single" w:sz="4" w:space="0" w:color="auto"/>
              <w:bottom w:val="single" w:sz="4" w:space="0" w:color="auto"/>
              <w:right w:val="single" w:sz="4" w:space="0" w:color="auto"/>
            </w:tcBorders>
          </w:tcPr>
          <w:p w:rsidR="00D71D5C" w:rsidRPr="00A700E5" w:rsidRDefault="00D71D5C" w:rsidP="00323F48">
            <w:pPr>
              <w:spacing w:line="276" w:lineRule="auto"/>
            </w:pPr>
            <w:r w:rsidRPr="00A700E5">
              <w:t>Action</w:t>
            </w:r>
          </w:p>
        </w:tc>
        <w:tc>
          <w:tcPr>
            <w:tcW w:w="6480" w:type="dxa"/>
            <w:tcBorders>
              <w:top w:val="single" w:sz="4" w:space="0" w:color="auto"/>
              <w:left w:val="single" w:sz="4" w:space="0" w:color="auto"/>
              <w:bottom w:val="single" w:sz="4" w:space="0" w:color="auto"/>
              <w:right w:val="single" w:sz="4" w:space="0" w:color="auto"/>
            </w:tcBorders>
          </w:tcPr>
          <w:p w:rsidR="00D71D5C" w:rsidRPr="00A700E5" w:rsidRDefault="00D71D5C" w:rsidP="00323F48">
            <w:pPr>
              <w:spacing w:line="276" w:lineRule="auto"/>
            </w:pPr>
            <w:r w:rsidRPr="00A700E5">
              <w:t>action code or method name</w:t>
            </w:r>
          </w:p>
        </w:tc>
      </w:tr>
      <w:tr w:rsidR="00D71D5C" w:rsidRPr="00A700E5" w:rsidTr="00730ECF">
        <w:trPr>
          <w:cantSplit/>
        </w:trPr>
        <w:tc>
          <w:tcPr>
            <w:tcW w:w="2268" w:type="dxa"/>
            <w:tcBorders>
              <w:top w:val="single" w:sz="4" w:space="0" w:color="auto"/>
              <w:left w:val="single" w:sz="4" w:space="0" w:color="auto"/>
              <w:bottom w:val="single" w:sz="4" w:space="0" w:color="auto"/>
              <w:right w:val="single" w:sz="4" w:space="0" w:color="auto"/>
            </w:tcBorders>
          </w:tcPr>
          <w:p w:rsidR="00D71D5C" w:rsidRPr="00A700E5" w:rsidRDefault="00D71D5C" w:rsidP="00323F48">
            <w:pPr>
              <w:spacing w:line="276" w:lineRule="auto"/>
            </w:pPr>
            <w:r w:rsidRPr="00A700E5">
              <w:t>loginId</w:t>
            </w:r>
          </w:p>
        </w:tc>
        <w:tc>
          <w:tcPr>
            <w:tcW w:w="6480" w:type="dxa"/>
            <w:tcBorders>
              <w:top w:val="single" w:sz="4" w:space="0" w:color="auto"/>
              <w:left w:val="single" w:sz="4" w:space="0" w:color="auto"/>
              <w:bottom w:val="single" w:sz="4" w:space="0" w:color="auto"/>
              <w:right w:val="single" w:sz="4" w:space="0" w:color="auto"/>
            </w:tcBorders>
          </w:tcPr>
          <w:p w:rsidR="00D71D5C" w:rsidRPr="00A700E5" w:rsidRDefault="00D71D5C" w:rsidP="00323F48">
            <w:pPr>
              <w:spacing w:line="276" w:lineRule="auto"/>
            </w:pPr>
            <w:r w:rsidRPr="00A700E5">
              <w:t>User’s login for authentication</w:t>
            </w:r>
          </w:p>
        </w:tc>
      </w:tr>
      <w:tr w:rsidR="00D71D5C" w:rsidRPr="00A700E5" w:rsidTr="00730ECF">
        <w:trPr>
          <w:cantSplit/>
        </w:trPr>
        <w:tc>
          <w:tcPr>
            <w:tcW w:w="2268" w:type="dxa"/>
            <w:tcBorders>
              <w:top w:val="single" w:sz="4" w:space="0" w:color="auto"/>
              <w:left w:val="single" w:sz="4" w:space="0" w:color="auto"/>
              <w:bottom w:val="single" w:sz="4" w:space="0" w:color="auto"/>
              <w:right w:val="single" w:sz="4" w:space="0" w:color="auto"/>
            </w:tcBorders>
          </w:tcPr>
          <w:p w:rsidR="00D71D5C" w:rsidRPr="00A700E5" w:rsidRDefault="00D71D5C" w:rsidP="00323F48">
            <w:pPr>
              <w:spacing w:line="276" w:lineRule="auto"/>
            </w:pPr>
            <w:r w:rsidRPr="00A700E5">
              <w:t>Password</w:t>
            </w:r>
          </w:p>
        </w:tc>
        <w:tc>
          <w:tcPr>
            <w:tcW w:w="6480" w:type="dxa"/>
            <w:tcBorders>
              <w:top w:val="single" w:sz="4" w:space="0" w:color="auto"/>
              <w:left w:val="single" w:sz="4" w:space="0" w:color="auto"/>
              <w:bottom w:val="single" w:sz="4" w:space="0" w:color="auto"/>
              <w:right w:val="single" w:sz="4" w:space="0" w:color="auto"/>
            </w:tcBorders>
          </w:tcPr>
          <w:p w:rsidR="00D71D5C" w:rsidRPr="00A700E5" w:rsidRDefault="00D71D5C" w:rsidP="00323F48">
            <w:pPr>
              <w:spacing w:line="276" w:lineRule="auto"/>
            </w:pPr>
            <w:r w:rsidRPr="00A700E5">
              <w:t>User’s password for authentication</w:t>
            </w:r>
          </w:p>
        </w:tc>
      </w:tr>
      <w:tr w:rsidR="00D71D5C" w:rsidRPr="00A700E5" w:rsidTr="00730ECF">
        <w:trPr>
          <w:cantSplit/>
        </w:trPr>
        <w:tc>
          <w:tcPr>
            <w:tcW w:w="2268" w:type="dxa"/>
            <w:tcBorders>
              <w:top w:val="single" w:sz="4" w:space="0" w:color="auto"/>
              <w:left w:val="single" w:sz="4" w:space="0" w:color="auto"/>
              <w:bottom w:val="single" w:sz="4" w:space="0" w:color="auto"/>
              <w:right w:val="single" w:sz="4" w:space="0" w:color="auto"/>
            </w:tcBorders>
          </w:tcPr>
          <w:p w:rsidR="00D71D5C" w:rsidRPr="00A700E5" w:rsidRDefault="00D71D5C" w:rsidP="00323F48">
            <w:pPr>
              <w:spacing w:line="276" w:lineRule="auto"/>
            </w:pPr>
            <w:r>
              <w:t>Transaction Id</w:t>
            </w:r>
          </w:p>
        </w:tc>
        <w:tc>
          <w:tcPr>
            <w:tcW w:w="6480" w:type="dxa"/>
            <w:tcBorders>
              <w:top w:val="single" w:sz="4" w:space="0" w:color="auto"/>
              <w:left w:val="single" w:sz="4" w:space="0" w:color="auto"/>
              <w:bottom w:val="single" w:sz="4" w:space="0" w:color="auto"/>
              <w:right w:val="single" w:sz="4" w:space="0" w:color="auto"/>
            </w:tcBorders>
          </w:tcPr>
          <w:p w:rsidR="00D71D5C" w:rsidRPr="00A700E5" w:rsidRDefault="00D71D5C" w:rsidP="00323F48">
            <w:pPr>
              <w:spacing w:line="276" w:lineRule="auto"/>
            </w:pPr>
            <w:r>
              <w:t>This is the transaction id of the payment received from processor</w:t>
            </w:r>
          </w:p>
        </w:tc>
      </w:tr>
    </w:tbl>
    <w:p w:rsidR="00D71D5C" w:rsidRPr="00D71D5C" w:rsidRDefault="00D71D5C" w:rsidP="00323F48">
      <w:pPr>
        <w:rPr>
          <w:lang w:eastAsia="x-none"/>
        </w:rPr>
      </w:pPr>
    </w:p>
    <w:p w:rsidR="00D55727" w:rsidRDefault="00D55727" w:rsidP="00323F48">
      <w:pPr>
        <w:pStyle w:val="Heading3"/>
        <w:rPr>
          <w:lang w:val="en-US"/>
        </w:rPr>
      </w:pPr>
      <w:bookmarkStart w:id="11051" w:name="_Toc341877269"/>
      <w:bookmarkStart w:id="11052" w:name="_Toc343798694"/>
      <w:bookmarkStart w:id="11053" w:name="_Toc344960130"/>
      <w:bookmarkStart w:id="11054" w:name="_Toc345404370"/>
      <w:bookmarkStart w:id="11055" w:name="_Toc345404601"/>
      <w:bookmarkStart w:id="11056" w:name="_Toc345571802"/>
      <w:bookmarkStart w:id="11057" w:name="_Toc346442813"/>
      <w:bookmarkStart w:id="11058" w:name="_Toc346650343"/>
      <w:bookmarkStart w:id="11059" w:name="_Toc346780366"/>
      <w:bookmarkStart w:id="11060" w:name="_Toc346780702"/>
      <w:bookmarkStart w:id="11061" w:name="_Toc346962274"/>
      <w:bookmarkStart w:id="11062" w:name="_Toc347423616"/>
      <w:bookmarkStart w:id="11063" w:name="_Toc347473849"/>
      <w:bookmarkStart w:id="11064" w:name="_Toc347480582"/>
      <w:bookmarkStart w:id="11065" w:name="_Toc347758228"/>
      <w:bookmarkStart w:id="11066" w:name="_Toc347815913"/>
      <w:bookmarkStart w:id="11067" w:name="_Toc347848160"/>
      <w:bookmarkStart w:id="11068" w:name="_Toc348074977"/>
      <w:bookmarkStart w:id="11069" w:name="_Toc348340268"/>
      <w:bookmarkStart w:id="11070" w:name="_Toc348378965"/>
      <w:bookmarkStart w:id="11071" w:name="_Toc348506022"/>
      <w:bookmarkStart w:id="11072" w:name="_Toc348510405"/>
      <w:bookmarkStart w:id="11073" w:name="_Toc349029437"/>
      <w:bookmarkStart w:id="11074" w:name="_Toc349063915"/>
      <w:bookmarkStart w:id="11075" w:name="_Toc350252530"/>
      <w:bookmarkStart w:id="11076" w:name="_Toc350275282"/>
      <w:bookmarkStart w:id="11077" w:name="_Toc350448747"/>
      <w:bookmarkStart w:id="11078" w:name="_Toc350449066"/>
      <w:bookmarkStart w:id="11079" w:name="_Toc350867757"/>
      <w:bookmarkStart w:id="11080" w:name="_Toc350868013"/>
      <w:bookmarkStart w:id="11081" w:name="_Toc350953825"/>
      <w:bookmarkStart w:id="11082" w:name="_Toc350958066"/>
      <w:bookmarkStart w:id="11083" w:name="_Toc351013561"/>
      <w:bookmarkStart w:id="11084" w:name="_Toc351103537"/>
      <w:bookmarkStart w:id="11085" w:name="_Toc353303823"/>
      <w:bookmarkStart w:id="11086" w:name="_Toc355601092"/>
      <w:bookmarkStart w:id="11087" w:name="_Toc355603967"/>
      <w:bookmarkStart w:id="11088" w:name="_Toc357004026"/>
      <w:bookmarkStart w:id="11089" w:name="_Toc357326447"/>
      <w:bookmarkStart w:id="11090" w:name="_Toc357585778"/>
      <w:bookmarkStart w:id="11091" w:name="_Toc357837130"/>
      <w:bookmarkStart w:id="11092" w:name="_Toc358228487"/>
      <w:bookmarkStart w:id="11093" w:name="_Toc358228754"/>
      <w:bookmarkStart w:id="11094" w:name="_Toc361751613"/>
      <w:bookmarkStart w:id="11095" w:name="_Toc361768384"/>
      <w:bookmarkStart w:id="11096" w:name="_Toc361818908"/>
      <w:bookmarkStart w:id="11097" w:name="_Toc362979638"/>
      <w:bookmarkStart w:id="11098" w:name="_Toc364189660"/>
      <w:bookmarkStart w:id="11099" w:name="_Toc364236624"/>
      <w:bookmarkStart w:id="11100" w:name="_Toc364258765"/>
      <w:bookmarkStart w:id="11101" w:name="_Toc364794747"/>
      <w:bookmarkStart w:id="11102" w:name="_Toc367188159"/>
      <w:bookmarkStart w:id="11103" w:name="_Toc372054460"/>
      <w:bookmarkStart w:id="11104" w:name="_Toc372178282"/>
      <w:bookmarkStart w:id="11105" w:name="_Toc373053385"/>
      <w:bookmarkStart w:id="11106" w:name="_Toc373053664"/>
      <w:bookmarkStart w:id="11107" w:name="_Toc373060593"/>
      <w:bookmarkStart w:id="11108" w:name="_Toc373061294"/>
      <w:bookmarkStart w:id="11109" w:name="_Toc373061575"/>
      <w:bookmarkStart w:id="11110" w:name="_Toc373130869"/>
      <w:bookmarkStart w:id="11111" w:name="_Toc373139986"/>
      <w:bookmarkStart w:id="11112" w:name="_Toc375312054"/>
      <w:bookmarkStart w:id="11113" w:name="_Toc375640942"/>
      <w:bookmarkStart w:id="11114" w:name="_Toc376110261"/>
      <w:bookmarkStart w:id="11115" w:name="_Toc378409520"/>
      <w:bookmarkStart w:id="11116" w:name="_Toc379897289"/>
      <w:bookmarkStart w:id="11117" w:name="_Toc384060936"/>
      <w:bookmarkStart w:id="11118" w:name="_Toc388897912"/>
      <w:bookmarkStart w:id="11119" w:name="_Toc389157952"/>
      <w:bookmarkStart w:id="11120" w:name="_Toc391278132"/>
      <w:bookmarkStart w:id="11121" w:name="_Toc392481105"/>
      <w:bookmarkStart w:id="11122" w:name="_Toc393306208"/>
      <w:bookmarkStart w:id="11123" w:name="_Toc469976929"/>
      <w:r>
        <w:rPr>
          <w:lang w:val="en-US"/>
        </w:rPr>
        <w:t>getPaymentByMobileInvoiceNumber</w:t>
      </w:r>
      <w:bookmarkEnd w:id="11051"/>
      <w:bookmarkEnd w:id="11052"/>
      <w:bookmarkEnd w:id="11053"/>
      <w:bookmarkEnd w:id="11054"/>
      <w:bookmarkEnd w:id="11055"/>
      <w:bookmarkEnd w:id="11056"/>
      <w:bookmarkEnd w:id="11057"/>
      <w:bookmarkEnd w:id="11058"/>
      <w:bookmarkEnd w:id="11059"/>
      <w:bookmarkEnd w:id="11060"/>
      <w:bookmarkEnd w:id="11061"/>
      <w:bookmarkEnd w:id="11062"/>
      <w:bookmarkEnd w:id="11063"/>
      <w:bookmarkEnd w:id="11064"/>
      <w:bookmarkEnd w:id="11065"/>
      <w:bookmarkEnd w:id="11066"/>
      <w:bookmarkEnd w:id="11067"/>
      <w:bookmarkEnd w:id="11068"/>
      <w:bookmarkEnd w:id="11069"/>
      <w:bookmarkEnd w:id="11070"/>
      <w:bookmarkEnd w:id="11071"/>
      <w:bookmarkEnd w:id="11072"/>
      <w:bookmarkEnd w:id="11073"/>
      <w:bookmarkEnd w:id="11074"/>
      <w:bookmarkEnd w:id="11075"/>
      <w:bookmarkEnd w:id="11076"/>
      <w:bookmarkEnd w:id="11077"/>
      <w:bookmarkEnd w:id="11078"/>
      <w:bookmarkEnd w:id="11079"/>
      <w:bookmarkEnd w:id="11080"/>
      <w:bookmarkEnd w:id="11081"/>
      <w:bookmarkEnd w:id="11082"/>
      <w:bookmarkEnd w:id="11083"/>
      <w:bookmarkEnd w:id="11084"/>
      <w:bookmarkEnd w:id="11085"/>
      <w:bookmarkEnd w:id="11086"/>
      <w:bookmarkEnd w:id="11087"/>
      <w:bookmarkEnd w:id="11088"/>
      <w:bookmarkEnd w:id="11089"/>
      <w:bookmarkEnd w:id="11090"/>
      <w:bookmarkEnd w:id="11091"/>
      <w:bookmarkEnd w:id="11092"/>
      <w:bookmarkEnd w:id="11093"/>
      <w:bookmarkEnd w:id="11094"/>
      <w:bookmarkEnd w:id="11095"/>
      <w:bookmarkEnd w:id="11096"/>
      <w:bookmarkEnd w:id="11097"/>
      <w:bookmarkEnd w:id="11098"/>
      <w:bookmarkEnd w:id="11099"/>
      <w:bookmarkEnd w:id="11100"/>
      <w:bookmarkEnd w:id="11101"/>
      <w:bookmarkEnd w:id="11102"/>
      <w:bookmarkEnd w:id="11103"/>
      <w:bookmarkEnd w:id="11104"/>
      <w:bookmarkEnd w:id="11105"/>
      <w:bookmarkEnd w:id="11106"/>
      <w:bookmarkEnd w:id="11107"/>
      <w:bookmarkEnd w:id="11108"/>
      <w:bookmarkEnd w:id="11109"/>
      <w:bookmarkEnd w:id="11110"/>
      <w:bookmarkEnd w:id="11111"/>
      <w:bookmarkEnd w:id="11112"/>
      <w:bookmarkEnd w:id="11113"/>
      <w:bookmarkEnd w:id="11114"/>
      <w:bookmarkEnd w:id="11115"/>
      <w:bookmarkEnd w:id="11116"/>
      <w:bookmarkEnd w:id="11117"/>
      <w:bookmarkEnd w:id="11118"/>
      <w:bookmarkEnd w:id="11119"/>
      <w:bookmarkEnd w:id="11120"/>
      <w:bookmarkEnd w:id="11121"/>
      <w:bookmarkEnd w:id="11122"/>
      <w:bookmarkEnd w:id="11123"/>
    </w:p>
    <w:p w:rsidR="00D55727" w:rsidRDefault="00D55727" w:rsidP="00323F48">
      <w:pPr>
        <w:rPr>
          <w:lang w:eastAsia="x-none"/>
        </w:rPr>
      </w:pPr>
      <w:r>
        <w:rPr>
          <w:lang w:eastAsia="x-none"/>
        </w:rPr>
        <w:t>This call returns a payment record and the coding fields given a mobile invoice number.</w:t>
      </w:r>
    </w:p>
    <w:p w:rsidR="00D55727" w:rsidRDefault="00D55727" w:rsidP="00323F48">
      <w:pPr>
        <w:rPr>
          <w:lang w:eastAsia="x-none"/>
        </w:rPr>
      </w:pPr>
    </w:p>
    <w:p w:rsidR="00D55727" w:rsidRPr="00A33656" w:rsidRDefault="00D55727" w:rsidP="00323F48">
      <w:pPr>
        <w:rPr>
          <w:b/>
        </w:rPr>
      </w:pPr>
      <w:r w:rsidRPr="00A33656">
        <w:rPr>
          <w:b/>
        </w:rPr>
        <w:t>GET:</w:t>
      </w:r>
    </w:p>
    <w:p w:rsidR="00D55727" w:rsidRPr="00A33656" w:rsidRDefault="00D55727" w:rsidP="00323F48">
      <w:r w:rsidRPr="00A33656">
        <w:rPr>
          <w:bdr w:val="none" w:sz="0" w:space="0" w:color="auto" w:frame="1"/>
          <w:shd w:val="clear" w:color="auto" w:fill="F8F8F8"/>
        </w:rPr>
        <w:t>{webserver}</w:t>
      </w:r>
      <w:r w:rsidRPr="00A33656">
        <w:t>/quickbookservice/getPaymentByMobileInvoiceNumber/{login}/{password}/{mobileInvoiceNumber}</w:t>
      </w:r>
    </w:p>
    <w:p w:rsidR="00D55727" w:rsidRDefault="00D55727" w:rsidP="00323F48">
      <w:pPr>
        <w:rPr>
          <w:sz w:val="18"/>
          <w:szCs w:val="18"/>
        </w:rPr>
      </w:pPr>
    </w:p>
    <w:p w:rsidR="00D55727" w:rsidRPr="00C505B6" w:rsidRDefault="00D55727" w:rsidP="00323F48">
      <w:pPr>
        <w:rPr>
          <w:rFonts w:ascii="Arial" w:hAnsi="Arial" w:cs="Arial"/>
          <w:b/>
          <w:color w:val="000000"/>
          <w:sz w:val="20"/>
          <w:szCs w:val="20"/>
        </w:rPr>
      </w:pPr>
      <w:r w:rsidRPr="00C505B6">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9"/>
        <w:gridCol w:w="6359"/>
      </w:tblGrid>
      <w:tr w:rsidR="00D55727" w:rsidRPr="00A700E5" w:rsidTr="000236DA">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D55727" w:rsidRPr="00A700E5" w:rsidRDefault="00D55727" w:rsidP="00323F48">
            <w:pPr>
              <w:spacing w:line="276" w:lineRule="auto"/>
            </w:pPr>
            <w:r w:rsidRPr="00A700E5">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D55727" w:rsidRPr="00A700E5" w:rsidRDefault="00D55727" w:rsidP="00323F48">
            <w:pPr>
              <w:spacing w:line="276" w:lineRule="auto"/>
            </w:pPr>
            <w:r w:rsidRPr="00A700E5">
              <w:t>Description</w:t>
            </w:r>
          </w:p>
        </w:tc>
      </w:tr>
      <w:tr w:rsidR="00D55727" w:rsidRPr="00A700E5" w:rsidTr="000236DA">
        <w:trPr>
          <w:cantSplit/>
        </w:trPr>
        <w:tc>
          <w:tcPr>
            <w:tcW w:w="2268" w:type="dxa"/>
            <w:tcBorders>
              <w:top w:val="single" w:sz="4" w:space="0" w:color="auto"/>
              <w:left w:val="single" w:sz="4" w:space="0" w:color="auto"/>
              <w:bottom w:val="single" w:sz="4" w:space="0" w:color="auto"/>
              <w:right w:val="single" w:sz="4" w:space="0" w:color="auto"/>
            </w:tcBorders>
          </w:tcPr>
          <w:p w:rsidR="00D55727" w:rsidRPr="00A700E5" w:rsidRDefault="00D55727" w:rsidP="00323F48">
            <w:pPr>
              <w:spacing w:line="276" w:lineRule="auto"/>
            </w:pPr>
            <w:r w:rsidRPr="00A700E5">
              <w:t>Action</w:t>
            </w:r>
          </w:p>
        </w:tc>
        <w:tc>
          <w:tcPr>
            <w:tcW w:w="6480" w:type="dxa"/>
            <w:tcBorders>
              <w:top w:val="single" w:sz="4" w:space="0" w:color="auto"/>
              <w:left w:val="single" w:sz="4" w:space="0" w:color="auto"/>
              <w:bottom w:val="single" w:sz="4" w:space="0" w:color="auto"/>
              <w:right w:val="single" w:sz="4" w:space="0" w:color="auto"/>
            </w:tcBorders>
          </w:tcPr>
          <w:p w:rsidR="00D55727" w:rsidRPr="00A700E5" w:rsidRDefault="00D55727" w:rsidP="00323F48">
            <w:pPr>
              <w:spacing w:line="276" w:lineRule="auto"/>
            </w:pPr>
            <w:r w:rsidRPr="00A700E5">
              <w:t>action code or method name</w:t>
            </w:r>
          </w:p>
        </w:tc>
      </w:tr>
      <w:tr w:rsidR="00D55727" w:rsidRPr="00A700E5" w:rsidTr="000236DA">
        <w:trPr>
          <w:cantSplit/>
        </w:trPr>
        <w:tc>
          <w:tcPr>
            <w:tcW w:w="2268" w:type="dxa"/>
            <w:tcBorders>
              <w:top w:val="single" w:sz="4" w:space="0" w:color="auto"/>
              <w:left w:val="single" w:sz="4" w:space="0" w:color="auto"/>
              <w:bottom w:val="single" w:sz="4" w:space="0" w:color="auto"/>
              <w:right w:val="single" w:sz="4" w:space="0" w:color="auto"/>
            </w:tcBorders>
          </w:tcPr>
          <w:p w:rsidR="00D55727" w:rsidRPr="00A700E5" w:rsidRDefault="00D55727" w:rsidP="00323F48">
            <w:pPr>
              <w:spacing w:line="276" w:lineRule="auto"/>
            </w:pPr>
            <w:r w:rsidRPr="00A700E5">
              <w:t>loginId</w:t>
            </w:r>
          </w:p>
        </w:tc>
        <w:tc>
          <w:tcPr>
            <w:tcW w:w="6480" w:type="dxa"/>
            <w:tcBorders>
              <w:top w:val="single" w:sz="4" w:space="0" w:color="auto"/>
              <w:left w:val="single" w:sz="4" w:space="0" w:color="auto"/>
              <w:bottom w:val="single" w:sz="4" w:space="0" w:color="auto"/>
              <w:right w:val="single" w:sz="4" w:space="0" w:color="auto"/>
            </w:tcBorders>
          </w:tcPr>
          <w:p w:rsidR="00D55727" w:rsidRPr="00A700E5" w:rsidRDefault="00D55727" w:rsidP="00323F48">
            <w:pPr>
              <w:spacing w:line="276" w:lineRule="auto"/>
            </w:pPr>
            <w:r w:rsidRPr="00A700E5">
              <w:t>User’s login for authentication</w:t>
            </w:r>
          </w:p>
        </w:tc>
      </w:tr>
      <w:tr w:rsidR="00D55727" w:rsidRPr="00A700E5" w:rsidTr="000236DA">
        <w:trPr>
          <w:cantSplit/>
        </w:trPr>
        <w:tc>
          <w:tcPr>
            <w:tcW w:w="2268" w:type="dxa"/>
            <w:tcBorders>
              <w:top w:val="single" w:sz="4" w:space="0" w:color="auto"/>
              <w:left w:val="single" w:sz="4" w:space="0" w:color="auto"/>
              <w:bottom w:val="single" w:sz="4" w:space="0" w:color="auto"/>
              <w:right w:val="single" w:sz="4" w:space="0" w:color="auto"/>
            </w:tcBorders>
          </w:tcPr>
          <w:p w:rsidR="00D55727" w:rsidRPr="00A700E5" w:rsidRDefault="00D55727" w:rsidP="00323F48">
            <w:pPr>
              <w:spacing w:line="276" w:lineRule="auto"/>
            </w:pPr>
            <w:r w:rsidRPr="00A700E5">
              <w:t>Password</w:t>
            </w:r>
          </w:p>
        </w:tc>
        <w:tc>
          <w:tcPr>
            <w:tcW w:w="6480" w:type="dxa"/>
            <w:tcBorders>
              <w:top w:val="single" w:sz="4" w:space="0" w:color="auto"/>
              <w:left w:val="single" w:sz="4" w:space="0" w:color="auto"/>
              <w:bottom w:val="single" w:sz="4" w:space="0" w:color="auto"/>
              <w:right w:val="single" w:sz="4" w:space="0" w:color="auto"/>
            </w:tcBorders>
          </w:tcPr>
          <w:p w:rsidR="00D55727" w:rsidRPr="00A700E5" w:rsidRDefault="00D55727" w:rsidP="00323F48">
            <w:pPr>
              <w:spacing w:line="276" w:lineRule="auto"/>
            </w:pPr>
            <w:r w:rsidRPr="00A700E5">
              <w:t>User’s password for authentication</w:t>
            </w:r>
          </w:p>
        </w:tc>
      </w:tr>
      <w:tr w:rsidR="00D55727" w:rsidRPr="00A700E5" w:rsidTr="000236DA">
        <w:trPr>
          <w:cantSplit/>
        </w:trPr>
        <w:tc>
          <w:tcPr>
            <w:tcW w:w="2268" w:type="dxa"/>
            <w:tcBorders>
              <w:top w:val="single" w:sz="4" w:space="0" w:color="auto"/>
              <w:left w:val="single" w:sz="4" w:space="0" w:color="auto"/>
              <w:bottom w:val="single" w:sz="4" w:space="0" w:color="auto"/>
              <w:right w:val="single" w:sz="4" w:space="0" w:color="auto"/>
            </w:tcBorders>
          </w:tcPr>
          <w:p w:rsidR="00D55727" w:rsidRPr="00A700E5" w:rsidRDefault="00D55727" w:rsidP="00323F48">
            <w:pPr>
              <w:spacing w:line="276" w:lineRule="auto"/>
            </w:pPr>
            <w:r>
              <w:t>mobileInvoiceNumber</w:t>
            </w:r>
          </w:p>
        </w:tc>
        <w:tc>
          <w:tcPr>
            <w:tcW w:w="6480" w:type="dxa"/>
            <w:tcBorders>
              <w:top w:val="single" w:sz="4" w:space="0" w:color="auto"/>
              <w:left w:val="single" w:sz="4" w:space="0" w:color="auto"/>
              <w:bottom w:val="single" w:sz="4" w:space="0" w:color="auto"/>
              <w:right w:val="single" w:sz="4" w:space="0" w:color="auto"/>
            </w:tcBorders>
          </w:tcPr>
          <w:p w:rsidR="00D55727" w:rsidRPr="00A700E5" w:rsidRDefault="00D55727" w:rsidP="00323F48">
            <w:pPr>
              <w:spacing w:line="276" w:lineRule="auto"/>
            </w:pPr>
            <w:r>
              <w:t>This number is generated by the mobile device and emailed or printed and sent/given to customer</w:t>
            </w:r>
          </w:p>
        </w:tc>
      </w:tr>
    </w:tbl>
    <w:p w:rsidR="00D55727" w:rsidRPr="00D71D5C" w:rsidRDefault="00D55727" w:rsidP="00323F48">
      <w:pPr>
        <w:rPr>
          <w:lang w:eastAsia="x-none"/>
        </w:rPr>
      </w:pPr>
    </w:p>
    <w:p w:rsidR="00D55727" w:rsidRPr="00D55727" w:rsidRDefault="00D55727" w:rsidP="00323F48">
      <w:pPr>
        <w:rPr>
          <w:lang w:eastAsia="x-none"/>
        </w:rPr>
      </w:pPr>
    </w:p>
    <w:p w:rsidR="006C17DA" w:rsidRDefault="006C17DA" w:rsidP="00323F48">
      <w:pPr>
        <w:pStyle w:val="Heading3"/>
        <w:rPr>
          <w:lang w:val="en-US"/>
        </w:rPr>
      </w:pPr>
      <w:bookmarkStart w:id="11124" w:name="_Toc341877270"/>
      <w:bookmarkStart w:id="11125" w:name="_Toc343798695"/>
      <w:bookmarkStart w:id="11126" w:name="_Toc344960131"/>
      <w:bookmarkStart w:id="11127" w:name="_Toc345404371"/>
      <w:bookmarkStart w:id="11128" w:name="_Toc345404602"/>
      <w:bookmarkStart w:id="11129" w:name="_Toc345571803"/>
      <w:bookmarkStart w:id="11130" w:name="_Toc346442814"/>
      <w:bookmarkStart w:id="11131" w:name="_Toc346650344"/>
      <w:bookmarkStart w:id="11132" w:name="_Toc346780367"/>
      <w:bookmarkStart w:id="11133" w:name="_Toc346780703"/>
      <w:bookmarkStart w:id="11134" w:name="_Toc346962275"/>
      <w:bookmarkStart w:id="11135" w:name="_Toc347423617"/>
      <w:bookmarkStart w:id="11136" w:name="_Toc347473850"/>
      <w:bookmarkStart w:id="11137" w:name="_Toc347480583"/>
      <w:bookmarkStart w:id="11138" w:name="_Toc347758229"/>
      <w:bookmarkStart w:id="11139" w:name="_Toc347815914"/>
      <w:bookmarkStart w:id="11140" w:name="_Toc347848161"/>
      <w:bookmarkStart w:id="11141" w:name="_Toc348074978"/>
      <w:bookmarkStart w:id="11142" w:name="_Toc348340269"/>
      <w:bookmarkStart w:id="11143" w:name="_Toc348378966"/>
      <w:bookmarkStart w:id="11144" w:name="_Toc348506023"/>
      <w:bookmarkStart w:id="11145" w:name="_Toc348510406"/>
      <w:bookmarkStart w:id="11146" w:name="_Toc349029438"/>
      <w:bookmarkStart w:id="11147" w:name="_Toc349063916"/>
      <w:bookmarkStart w:id="11148" w:name="_Toc350252531"/>
      <w:bookmarkStart w:id="11149" w:name="_Toc350275283"/>
      <w:bookmarkStart w:id="11150" w:name="_Toc350448748"/>
      <w:bookmarkStart w:id="11151" w:name="_Toc350449067"/>
      <w:bookmarkStart w:id="11152" w:name="_Toc350867758"/>
      <w:bookmarkStart w:id="11153" w:name="_Toc350868014"/>
      <w:bookmarkStart w:id="11154" w:name="_Toc350953826"/>
      <w:bookmarkStart w:id="11155" w:name="_Toc350958067"/>
      <w:bookmarkStart w:id="11156" w:name="_Toc351013562"/>
      <w:bookmarkStart w:id="11157" w:name="_Toc351103538"/>
      <w:bookmarkStart w:id="11158" w:name="_Toc353303824"/>
      <w:bookmarkStart w:id="11159" w:name="_Toc355601093"/>
      <w:bookmarkStart w:id="11160" w:name="_Toc355603968"/>
      <w:bookmarkStart w:id="11161" w:name="_Toc357004027"/>
      <w:bookmarkStart w:id="11162" w:name="_Toc357326448"/>
      <w:bookmarkStart w:id="11163" w:name="_Toc357585779"/>
      <w:bookmarkStart w:id="11164" w:name="_Toc357837131"/>
      <w:bookmarkStart w:id="11165" w:name="_Toc358228488"/>
      <w:bookmarkStart w:id="11166" w:name="_Toc358228755"/>
      <w:bookmarkStart w:id="11167" w:name="_Toc361751614"/>
      <w:bookmarkStart w:id="11168" w:name="_Toc361768385"/>
      <w:bookmarkStart w:id="11169" w:name="_Toc361818909"/>
      <w:bookmarkStart w:id="11170" w:name="_Toc362979639"/>
      <w:bookmarkStart w:id="11171" w:name="_Toc364189661"/>
      <w:bookmarkStart w:id="11172" w:name="_Toc364236625"/>
      <w:bookmarkStart w:id="11173" w:name="_Toc364258766"/>
      <w:bookmarkStart w:id="11174" w:name="_Toc364794748"/>
      <w:bookmarkStart w:id="11175" w:name="_Toc367188160"/>
      <w:bookmarkStart w:id="11176" w:name="_Toc372054461"/>
      <w:bookmarkStart w:id="11177" w:name="_Toc372178283"/>
      <w:bookmarkStart w:id="11178" w:name="_Toc373053386"/>
      <w:bookmarkStart w:id="11179" w:name="_Toc373053665"/>
      <w:bookmarkStart w:id="11180" w:name="_Toc373060594"/>
      <w:bookmarkStart w:id="11181" w:name="_Toc373061295"/>
      <w:bookmarkStart w:id="11182" w:name="_Toc373061576"/>
      <w:bookmarkStart w:id="11183" w:name="_Toc373130870"/>
      <w:bookmarkStart w:id="11184" w:name="_Toc373139987"/>
      <w:bookmarkStart w:id="11185" w:name="_Toc375312055"/>
      <w:bookmarkStart w:id="11186" w:name="_Toc375640943"/>
      <w:bookmarkStart w:id="11187" w:name="_Toc376110262"/>
      <w:bookmarkStart w:id="11188" w:name="_Toc378409521"/>
      <w:bookmarkStart w:id="11189" w:name="_Toc379897290"/>
      <w:bookmarkStart w:id="11190" w:name="_Toc384060937"/>
      <w:bookmarkStart w:id="11191" w:name="_Toc388897913"/>
      <w:bookmarkStart w:id="11192" w:name="_Toc389157953"/>
      <w:bookmarkStart w:id="11193" w:name="_Toc391278133"/>
      <w:bookmarkStart w:id="11194" w:name="_Toc392481106"/>
      <w:bookmarkStart w:id="11195" w:name="_Toc393306209"/>
      <w:bookmarkStart w:id="11196" w:name="_Toc469976930"/>
      <w:r>
        <w:rPr>
          <w:lang w:val="en-US"/>
        </w:rPr>
        <w:lastRenderedPageBreak/>
        <w:t>getPickList</w:t>
      </w:r>
      <w:bookmarkEnd w:id="11124"/>
      <w:bookmarkEnd w:id="11125"/>
      <w:bookmarkEnd w:id="11126"/>
      <w:bookmarkEnd w:id="11127"/>
      <w:bookmarkEnd w:id="11128"/>
      <w:bookmarkEnd w:id="11129"/>
      <w:bookmarkEnd w:id="11130"/>
      <w:bookmarkEnd w:id="11131"/>
      <w:bookmarkEnd w:id="11132"/>
      <w:bookmarkEnd w:id="11133"/>
      <w:bookmarkEnd w:id="11134"/>
      <w:bookmarkEnd w:id="11135"/>
      <w:bookmarkEnd w:id="11136"/>
      <w:bookmarkEnd w:id="11137"/>
      <w:bookmarkEnd w:id="11138"/>
      <w:bookmarkEnd w:id="11139"/>
      <w:bookmarkEnd w:id="11140"/>
      <w:bookmarkEnd w:id="11141"/>
      <w:bookmarkEnd w:id="11142"/>
      <w:bookmarkEnd w:id="11143"/>
      <w:bookmarkEnd w:id="11144"/>
      <w:bookmarkEnd w:id="11145"/>
      <w:bookmarkEnd w:id="11146"/>
      <w:bookmarkEnd w:id="11147"/>
      <w:bookmarkEnd w:id="11148"/>
      <w:bookmarkEnd w:id="11149"/>
      <w:bookmarkEnd w:id="11150"/>
      <w:bookmarkEnd w:id="11151"/>
      <w:bookmarkEnd w:id="11152"/>
      <w:bookmarkEnd w:id="11153"/>
      <w:bookmarkEnd w:id="11154"/>
      <w:bookmarkEnd w:id="11155"/>
      <w:bookmarkEnd w:id="11156"/>
      <w:bookmarkEnd w:id="11157"/>
      <w:bookmarkEnd w:id="11158"/>
      <w:bookmarkEnd w:id="11159"/>
      <w:bookmarkEnd w:id="11160"/>
      <w:bookmarkEnd w:id="11161"/>
      <w:bookmarkEnd w:id="11162"/>
      <w:bookmarkEnd w:id="11163"/>
      <w:bookmarkEnd w:id="11164"/>
      <w:bookmarkEnd w:id="11165"/>
      <w:bookmarkEnd w:id="11166"/>
      <w:bookmarkEnd w:id="11167"/>
      <w:bookmarkEnd w:id="11168"/>
      <w:bookmarkEnd w:id="11169"/>
      <w:bookmarkEnd w:id="11170"/>
      <w:bookmarkEnd w:id="11171"/>
      <w:bookmarkEnd w:id="11172"/>
      <w:bookmarkEnd w:id="11173"/>
      <w:bookmarkEnd w:id="11174"/>
      <w:bookmarkEnd w:id="11175"/>
      <w:bookmarkEnd w:id="11176"/>
      <w:bookmarkEnd w:id="11177"/>
      <w:bookmarkEnd w:id="11178"/>
      <w:bookmarkEnd w:id="11179"/>
      <w:bookmarkEnd w:id="11180"/>
      <w:bookmarkEnd w:id="11181"/>
      <w:bookmarkEnd w:id="11182"/>
      <w:bookmarkEnd w:id="11183"/>
      <w:bookmarkEnd w:id="11184"/>
      <w:bookmarkEnd w:id="11185"/>
      <w:bookmarkEnd w:id="11186"/>
      <w:bookmarkEnd w:id="11187"/>
      <w:bookmarkEnd w:id="11188"/>
      <w:bookmarkEnd w:id="11189"/>
      <w:bookmarkEnd w:id="11190"/>
      <w:bookmarkEnd w:id="11191"/>
      <w:bookmarkEnd w:id="11192"/>
      <w:bookmarkEnd w:id="11193"/>
      <w:bookmarkEnd w:id="11194"/>
      <w:bookmarkEnd w:id="11195"/>
      <w:bookmarkEnd w:id="11196"/>
    </w:p>
    <w:p w:rsidR="006C17DA" w:rsidRDefault="006C17DA" w:rsidP="00323F48">
      <w:pPr>
        <w:rPr>
          <w:lang w:eastAsia="x-none"/>
        </w:rPr>
      </w:pPr>
      <w:r>
        <w:rPr>
          <w:lang w:eastAsia="x-none"/>
        </w:rPr>
        <w:t>This call returns a list of locations (aisle, bay, shelf) for a given invoice number.</w:t>
      </w:r>
    </w:p>
    <w:p w:rsidR="006C17DA" w:rsidRDefault="006C17DA" w:rsidP="00323F48">
      <w:pPr>
        <w:rPr>
          <w:lang w:eastAsia="x-none"/>
        </w:rPr>
      </w:pPr>
    </w:p>
    <w:p w:rsidR="006C17DA" w:rsidRPr="00A33656" w:rsidRDefault="006C17DA" w:rsidP="00323F48">
      <w:pPr>
        <w:rPr>
          <w:b/>
        </w:rPr>
      </w:pPr>
      <w:r w:rsidRPr="00A33656">
        <w:rPr>
          <w:b/>
        </w:rPr>
        <w:t>GET:</w:t>
      </w:r>
    </w:p>
    <w:p w:rsidR="006C17DA" w:rsidRPr="00A33656" w:rsidRDefault="006C17DA" w:rsidP="00323F48">
      <w:r w:rsidRPr="00A33656">
        <w:rPr>
          <w:bdr w:val="none" w:sz="0" w:space="0" w:color="auto" w:frame="1"/>
          <w:shd w:val="clear" w:color="auto" w:fill="F8F8F8"/>
        </w:rPr>
        <w:t>{webserver}</w:t>
      </w:r>
      <w:r w:rsidRPr="00A33656">
        <w:t>/quickbookservice/get</w:t>
      </w:r>
      <w:r w:rsidR="000F3C8A" w:rsidRPr="00A33656">
        <w:t>PickList</w:t>
      </w:r>
      <w:r w:rsidRPr="00A33656">
        <w:t>/</w:t>
      </w:r>
      <w:r w:rsidR="00E15F5D" w:rsidRPr="00A33656">
        <w:t>{login}/{password}</w:t>
      </w:r>
      <w:r w:rsidRPr="00A33656">
        <w:t>/{invoiceOrderNumber}</w:t>
      </w:r>
      <w:r w:rsidR="006828BC" w:rsidRPr="00A33656">
        <w:t>/{factoryStoreNumber}</w:t>
      </w:r>
    </w:p>
    <w:p w:rsidR="006C17DA" w:rsidRDefault="006C17DA" w:rsidP="00323F48">
      <w:pPr>
        <w:rPr>
          <w:sz w:val="18"/>
          <w:szCs w:val="18"/>
        </w:rPr>
      </w:pPr>
    </w:p>
    <w:p w:rsidR="006C17DA" w:rsidRPr="00C505B6" w:rsidRDefault="006C17DA" w:rsidP="00323F48">
      <w:pPr>
        <w:rPr>
          <w:rFonts w:ascii="Arial" w:hAnsi="Arial" w:cs="Arial"/>
          <w:b/>
          <w:color w:val="000000"/>
          <w:sz w:val="20"/>
          <w:szCs w:val="20"/>
        </w:rPr>
      </w:pPr>
      <w:r w:rsidRPr="00C505B6">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9"/>
        <w:gridCol w:w="6479"/>
      </w:tblGrid>
      <w:tr w:rsidR="006C17DA" w:rsidRPr="00A700E5" w:rsidTr="006828BC">
        <w:trPr>
          <w:cantSplit/>
        </w:trPr>
        <w:tc>
          <w:tcPr>
            <w:tcW w:w="2269" w:type="dxa"/>
            <w:tcBorders>
              <w:top w:val="single" w:sz="4" w:space="0" w:color="auto"/>
              <w:left w:val="single" w:sz="4" w:space="0" w:color="auto"/>
              <w:bottom w:val="single" w:sz="4" w:space="0" w:color="auto"/>
              <w:right w:val="single" w:sz="4" w:space="0" w:color="auto"/>
            </w:tcBorders>
            <w:shd w:val="clear" w:color="auto" w:fill="FFFF00"/>
          </w:tcPr>
          <w:p w:rsidR="006C17DA" w:rsidRPr="00A700E5" w:rsidRDefault="006C17DA" w:rsidP="00323F48">
            <w:pPr>
              <w:spacing w:line="276" w:lineRule="auto"/>
            </w:pPr>
            <w:r w:rsidRPr="00A700E5">
              <w:t>Argument</w:t>
            </w:r>
          </w:p>
        </w:tc>
        <w:tc>
          <w:tcPr>
            <w:tcW w:w="6479" w:type="dxa"/>
            <w:tcBorders>
              <w:top w:val="single" w:sz="4" w:space="0" w:color="auto"/>
              <w:left w:val="single" w:sz="4" w:space="0" w:color="auto"/>
              <w:bottom w:val="single" w:sz="4" w:space="0" w:color="auto"/>
              <w:right w:val="single" w:sz="4" w:space="0" w:color="auto"/>
            </w:tcBorders>
            <w:shd w:val="clear" w:color="auto" w:fill="FFFF00"/>
          </w:tcPr>
          <w:p w:rsidR="006C17DA" w:rsidRPr="00A700E5" w:rsidRDefault="006C17DA" w:rsidP="00323F48">
            <w:pPr>
              <w:spacing w:line="276" w:lineRule="auto"/>
            </w:pPr>
            <w:r w:rsidRPr="00A700E5">
              <w:t>Description</w:t>
            </w:r>
          </w:p>
        </w:tc>
      </w:tr>
      <w:tr w:rsidR="006C17DA" w:rsidRPr="00A700E5" w:rsidTr="006828BC">
        <w:trPr>
          <w:cantSplit/>
        </w:trPr>
        <w:tc>
          <w:tcPr>
            <w:tcW w:w="2269" w:type="dxa"/>
            <w:tcBorders>
              <w:top w:val="single" w:sz="4" w:space="0" w:color="auto"/>
              <w:left w:val="single" w:sz="4" w:space="0" w:color="auto"/>
              <w:bottom w:val="single" w:sz="4" w:space="0" w:color="auto"/>
              <w:right w:val="single" w:sz="4" w:space="0" w:color="auto"/>
            </w:tcBorders>
          </w:tcPr>
          <w:p w:rsidR="006C17DA" w:rsidRPr="00A700E5" w:rsidRDefault="006C17DA" w:rsidP="00323F48">
            <w:pPr>
              <w:spacing w:line="276" w:lineRule="auto"/>
            </w:pPr>
            <w:r w:rsidRPr="00A700E5">
              <w:t>action</w:t>
            </w:r>
          </w:p>
        </w:tc>
        <w:tc>
          <w:tcPr>
            <w:tcW w:w="6479" w:type="dxa"/>
            <w:tcBorders>
              <w:top w:val="single" w:sz="4" w:space="0" w:color="auto"/>
              <w:left w:val="single" w:sz="4" w:space="0" w:color="auto"/>
              <w:bottom w:val="single" w:sz="4" w:space="0" w:color="auto"/>
              <w:right w:val="single" w:sz="4" w:space="0" w:color="auto"/>
            </w:tcBorders>
          </w:tcPr>
          <w:p w:rsidR="006C17DA" w:rsidRPr="00A700E5" w:rsidRDefault="006C17DA" w:rsidP="00323F48">
            <w:pPr>
              <w:spacing w:line="276" w:lineRule="auto"/>
            </w:pPr>
            <w:r w:rsidRPr="00A700E5">
              <w:t>getRecordMaxTimestamp - action code or method name</w:t>
            </w:r>
          </w:p>
        </w:tc>
      </w:tr>
      <w:tr w:rsidR="006C17DA" w:rsidRPr="00A700E5" w:rsidTr="006828BC">
        <w:trPr>
          <w:cantSplit/>
        </w:trPr>
        <w:tc>
          <w:tcPr>
            <w:tcW w:w="2269" w:type="dxa"/>
            <w:tcBorders>
              <w:top w:val="single" w:sz="4" w:space="0" w:color="auto"/>
              <w:left w:val="single" w:sz="4" w:space="0" w:color="auto"/>
              <w:bottom w:val="single" w:sz="4" w:space="0" w:color="auto"/>
              <w:right w:val="single" w:sz="4" w:space="0" w:color="auto"/>
            </w:tcBorders>
          </w:tcPr>
          <w:p w:rsidR="006C17DA" w:rsidRPr="00A700E5" w:rsidRDefault="006C17DA" w:rsidP="00323F48">
            <w:pPr>
              <w:spacing w:line="276" w:lineRule="auto"/>
            </w:pPr>
            <w:r w:rsidRPr="00A700E5">
              <w:t>loginId</w:t>
            </w:r>
          </w:p>
        </w:tc>
        <w:tc>
          <w:tcPr>
            <w:tcW w:w="6479" w:type="dxa"/>
            <w:tcBorders>
              <w:top w:val="single" w:sz="4" w:space="0" w:color="auto"/>
              <w:left w:val="single" w:sz="4" w:space="0" w:color="auto"/>
              <w:bottom w:val="single" w:sz="4" w:space="0" w:color="auto"/>
              <w:right w:val="single" w:sz="4" w:space="0" w:color="auto"/>
            </w:tcBorders>
          </w:tcPr>
          <w:p w:rsidR="006C17DA" w:rsidRPr="00A700E5" w:rsidRDefault="006C17DA" w:rsidP="00323F48">
            <w:pPr>
              <w:spacing w:line="276" w:lineRule="auto"/>
            </w:pPr>
            <w:r w:rsidRPr="00A700E5">
              <w:t>User’s login for authentication</w:t>
            </w:r>
          </w:p>
        </w:tc>
      </w:tr>
      <w:tr w:rsidR="006C17DA" w:rsidRPr="00A700E5" w:rsidTr="006828BC">
        <w:trPr>
          <w:cantSplit/>
        </w:trPr>
        <w:tc>
          <w:tcPr>
            <w:tcW w:w="2269" w:type="dxa"/>
            <w:tcBorders>
              <w:top w:val="single" w:sz="4" w:space="0" w:color="auto"/>
              <w:left w:val="single" w:sz="4" w:space="0" w:color="auto"/>
              <w:bottom w:val="single" w:sz="4" w:space="0" w:color="auto"/>
              <w:right w:val="single" w:sz="4" w:space="0" w:color="auto"/>
            </w:tcBorders>
          </w:tcPr>
          <w:p w:rsidR="006C17DA" w:rsidRPr="00A700E5" w:rsidRDefault="006C17DA" w:rsidP="00323F48">
            <w:pPr>
              <w:spacing w:line="276" w:lineRule="auto"/>
            </w:pPr>
            <w:r w:rsidRPr="00A700E5">
              <w:t>password</w:t>
            </w:r>
          </w:p>
        </w:tc>
        <w:tc>
          <w:tcPr>
            <w:tcW w:w="6479" w:type="dxa"/>
            <w:tcBorders>
              <w:top w:val="single" w:sz="4" w:space="0" w:color="auto"/>
              <w:left w:val="single" w:sz="4" w:space="0" w:color="auto"/>
              <w:bottom w:val="single" w:sz="4" w:space="0" w:color="auto"/>
              <w:right w:val="single" w:sz="4" w:space="0" w:color="auto"/>
            </w:tcBorders>
          </w:tcPr>
          <w:p w:rsidR="006C17DA" w:rsidRPr="00A700E5" w:rsidRDefault="006C17DA" w:rsidP="00323F48">
            <w:pPr>
              <w:spacing w:line="276" w:lineRule="auto"/>
            </w:pPr>
            <w:r w:rsidRPr="00A700E5">
              <w:t>User’s password for authentication</w:t>
            </w:r>
          </w:p>
        </w:tc>
      </w:tr>
      <w:tr w:rsidR="006828BC" w:rsidRPr="00A700E5" w:rsidTr="006828BC">
        <w:trPr>
          <w:cantSplit/>
        </w:trPr>
        <w:tc>
          <w:tcPr>
            <w:tcW w:w="2269" w:type="dxa"/>
            <w:tcBorders>
              <w:top w:val="single" w:sz="4" w:space="0" w:color="auto"/>
              <w:left w:val="single" w:sz="4" w:space="0" w:color="auto"/>
              <w:bottom w:val="single" w:sz="4" w:space="0" w:color="auto"/>
              <w:right w:val="single" w:sz="4" w:space="0" w:color="auto"/>
            </w:tcBorders>
          </w:tcPr>
          <w:p w:rsidR="006828BC" w:rsidRPr="00A700E5" w:rsidRDefault="006828BC" w:rsidP="00323F48">
            <w:pPr>
              <w:spacing w:line="276" w:lineRule="auto"/>
            </w:pPr>
            <w:r w:rsidRPr="00A700E5">
              <w:t>invoice</w:t>
            </w:r>
            <w:r>
              <w:t>OrderNumber</w:t>
            </w:r>
          </w:p>
        </w:tc>
        <w:tc>
          <w:tcPr>
            <w:tcW w:w="6479" w:type="dxa"/>
            <w:tcBorders>
              <w:top w:val="single" w:sz="4" w:space="0" w:color="auto"/>
              <w:left w:val="single" w:sz="4" w:space="0" w:color="auto"/>
              <w:bottom w:val="single" w:sz="4" w:space="0" w:color="auto"/>
              <w:right w:val="single" w:sz="4" w:space="0" w:color="auto"/>
            </w:tcBorders>
          </w:tcPr>
          <w:p w:rsidR="006828BC" w:rsidRPr="00A700E5" w:rsidRDefault="006828BC" w:rsidP="00323F48">
            <w:pPr>
              <w:spacing w:line="276" w:lineRule="auto"/>
            </w:pPr>
            <w:r>
              <w:t>This is the accounting invoice number you want the locations sorted on the server.</w:t>
            </w:r>
          </w:p>
        </w:tc>
      </w:tr>
      <w:tr w:rsidR="006C17DA" w:rsidRPr="00A700E5" w:rsidTr="006828BC">
        <w:trPr>
          <w:cantSplit/>
        </w:trPr>
        <w:tc>
          <w:tcPr>
            <w:tcW w:w="2269" w:type="dxa"/>
            <w:tcBorders>
              <w:top w:val="single" w:sz="4" w:space="0" w:color="auto"/>
              <w:left w:val="single" w:sz="4" w:space="0" w:color="auto"/>
              <w:bottom w:val="single" w:sz="4" w:space="0" w:color="auto"/>
              <w:right w:val="single" w:sz="4" w:space="0" w:color="auto"/>
            </w:tcBorders>
          </w:tcPr>
          <w:p w:rsidR="006C17DA" w:rsidRPr="00A700E5" w:rsidRDefault="006828BC" w:rsidP="00323F48">
            <w:pPr>
              <w:spacing w:line="276" w:lineRule="auto"/>
            </w:pPr>
            <w:r>
              <w:t>factoryStoreNumber</w:t>
            </w:r>
          </w:p>
        </w:tc>
        <w:tc>
          <w:tcPr>
            <w:tcW w:w="6479" w:type="dxa"/>
            <w:tcBorders>
              <w:top w:val="single" w:sz="4" w:space="0" w:color="auto"/>
              <w:left w:val="single" w:sz="4" w:space="0" w:color="auto"/>
              <w:bottom w:val="single" w:sz="4" w:space="0" w:color="auto"/>
              <w:right w:val="single" w:sz="4" w:space="0" w:color="auto"/>
            </w:tcBorders>
          </w:tcPr>
          <w:p w:rsidR="006C17DA" w:rsidRPr="00A700E5" w:rsidRDefault="006828BC" w:rsidP="00323F48">
            <w:pPr>
              <w:spacing w:line="276" w:lineRule="auto"/>
            </w:pPr>
            <w:r>
              <w:t>This is the store where the picker is getting the items from</w:t>
            </w:r>
          </w:p>
        </w:tc>
      </w:tr>
    </w:tbl>
    <w:p w:rsidR="006C17DA" w:rsidRPr="00A700E5" w:rsidRDefault="006C17DA" w:rsidP="00323F48">
      <w:pPr>
        <w:rPr>
          <w:rFonts w:ascii="Arial" w:hAnsi="Arial" w:cs="Arial"/>
          <w:color w:val="000000"/>
          <w:sz w:val="18"/>
          <w:szCs w:val="18"/>
        </w:rPr>
      </w:pPr>
    </w:p>
    <w:p w:rsidR="006C17DA" w:rsidRPr="006C17DA" w:rsidRDefault="006C17DA" w:rsidP="00323F48">
      <w:pPr>
        <w:rPr>
          <w:lang w:eastAsia="x-none"/>
        </w:rPr>
      </w:pPr>
    </w:p>
    <w:p w:rsidR="006F79EE" w:rsidRDefault="006F79EE" w:rsidP="00323F48">
      <w:pPr>
        <w:pStyle w:val="Heading3"/>
        <w:rPr>
          <w:lang w:val="en-US"/>
        </w:rPr>
      </w:pPr>
      <w:bookmarkStart w:id="11197" w:name="_Toc341877271"/>
      <w:bookmarkStart w:id="11198" w:name="_Toc343798696"/>
      <w:bookmarkStart w:id="11199" w:name="_Toc344960132"/>
      <w:bookmarkStart w:id="11200" w:name="_Toc345404372"/>
      <w:bookmarkStart w:id="11201" w:name="_Toc345404603"/>
      <w:bookmarkStart w:id="11202" w:name="_Toc345571804"/>
      <w:bookmarkStart w:id="11203" w:name="_Toc346442815"/>
      <w:bookmarkStart w:id="11204" w:name="_Toc346650345"/>
      <w:bookmarkStart w:id="11205" w:name="_Toc346780368"/>
      <w:bookmarkStart w:id="11206" w:name="_Toc346780704"/>
      <w:bookmarkStart w:id="11207" w:name="_Toc346962276"/>
      <w:bookmarkStart w:id="11208" w:name="_Toc347423618"/>
      <w:bookmarkStart w:id="11209" w:name="_Toc347473851"/>
      <w:bookmarkStart w:id="11210" w:name="_Toc347480584"/>
      <w:bookmarkStart w:id="11211" w:name="_Toc347758230"/>
      <w:bookmarkStart w:id="11212" w:name="_Toc347815915"/>
      <w:bookmarkStart w:id="11213" w:name="_Toc347848162"/>
      <w:bookmarkStart w:id="11214" w:name="_Toc348074979"/>
      <w:bookmarkStart w:id="11215" w:name="_Toc348340270"/>
      <w:bookmarkStart w:id="11216" w:name="_Toc348378967"/>
      <w:bookmarkStart w:id="11217" w:name="_Toc348506024"/>
      <w:bookmarkStart w:id="11218" w:name="_Toc348510407"/>
      <w:bookmarkStart w:id="11219" w:name="_Toc349029439"/>
      <w:bookmarkStart w:id="11220" w:name="_Toc349063917"/>
      <w:bookmarkStart w:id="11221" w:name="_Toc350252532"/>
      <w:bookmarkStart w:id="11222" w:name="_Toc350275284"/>
      <w:bookmarkStart w:id="11223" w:name="_Toc350448749"/>
      <w:bookmarkStart w:id="11224" w:name="_Toc350449068"/>
      <w:bookmarkStart w:id="11225" w:name="_Toc350867759"/>
      <w:bookmarkStart w:id="11226" w:name="_Toc350868015"/>
      <w:bookmarkStart w:id="11227" w:name="_Toc350953827"/>
      <w:bookmarkStart w:id="11228" w:name="_Toc350958068"/>
      <w:bookmarkStart w:id="11229" w:name="_Toc351013563"/>
      <w:bookmarkStart w:id="11230" w:name="_Toc351103539"/>
      <w:bookmarkStart w:id="11231" w:name="_Toc353303825"/>
      <w:bookmarkStart w:id="11232" w:name="_Toc355601094"/>
      <w:bookmarkStart w:id="11233" w:name="_Toc355603969"/>
      <w:bookmarkStart w:id="11234" w:name="_Toc357004028"/>
      <w:bookmarkStart w:id="11235" w:name="_Toc357326449"/>
      <w:bookmarkStart w:id="11236" w:name="_Toc357585780"/>
      <w:bookmarkStart w:id="11237" w:name="_Toc357837132"/>
      <w:bookmarkStart w:id="11238" w:name="_Toc358228489"/>
      <w:bookmarkStart w:id="11239" w:name="_Toc358228756"/>
      <w:bookmarkStart w:id="11240" w:name="_Toc361751615"/>
      <w:bookmarkStart w:id="11241" w:name="_Toc361768386"/>
      <w:bookmarkStart w:id="11242" w:name="_Toc361818910"/>
      <w:bookmarkStart w:id="11243" w:name="_Toc362979640"/>
      <w:bookmarkStart w:id="11244" w:name="_Toc364189662"/>
      <w:bookmarkStart w:id="11245" w:name="_Toc364236626"/>
      <w:bookmarkStart w:id="11246" w:name="_Toc364258767"/>
      <w:bookmarkStart w:id="11247" w:name="_Toc364794749"/>
      <w:bookmarkStart w:id="11248" w:name="_Toc367188161"/>
      <w:bookmarkStart w:id="11249" w:name="_Toc372054462"/>
      <w:bookmarkStart w:id="11250" w:name="_Toc372178284"/>
      <w:bookmarkStart w:id="11251" w:name="_Toc373053387"/>
      <w:bookmarkStart w:id="11252" w:name="_Toc373053666"/>
      <w:bookmarkStart w:id="11253" w:name="_Toc373060595"/>
      <w:bookmarkStart w:id="11254" w:name="_Toc373061296"/>
      <w:bookmarkStart w:id="11255" w:name="_Toc373061577"/>
      <w:bookmarkStart w:id="11256" w:name="_Toc373130871"/>
      <w:bookmarkStart w:id="11257" w:name="_Toc373139988"/>
      <w:bookmarkStart w:id="11258" w:name="_Toc375312056"/>
      <w:bookmarkStart w:id="11259" w:name="_Toc375640944"/>
      <w:bookmarkStart w:id="11260" w:name="_Toc376110263"/>
      <w:bookmarkStart w:id="11261" w:name="_Toc378409522"/>
      <w:bookmarkStart w:id="11262" w:name="_Toc379897291"/>
      <w:bookmarkStart w:id="11263" w:name="_Toc384060938"/>
      <w:bookmarkStart w:id="11264" w:name="_Toc388897914"/>
      <w:bookmarkStart w:id="11265" w:name="_Toc389157954"/>
      <w:bookmarkStart w:id="11266" w:name="_Toc391278134"/>
      <w:bookmarkStart w:id="11267" w:name="_Toc392481107"/>
      <w:bookmarkStart w:id="11268" w:name="_Toc393306210"/>
      <w:bookmarkStart w:id="11269" w:name="_Toc469976931"/>
      <w:r>
        <w:rPr>
          <w:lang w:val="en-US"/>
        </w:rPr>
        <w:t>getPurchaseOrderDetailIds</w:t>
      </w:r>
      <w:bookmarkEnd w:id="11197"/>
      <w:bookmarkEnd w:id="11198"/>
      <w:bookmarkEnd w:id="11199"/>
      <w:bookmarkEnd w:id="11200"/>
      <w:bookmarkEnd w:id="11201"/>
      <w:bookmarkEnd w:id="11202"/>
      <w:bookmarkEnd w:id="11203"/>
      <w:bookmarkEnd w:id="11204"/>
      <w:bookmarkEnd w:id="11205"/>
      <w:bookmarkEnd w:id="11206"/>
      <w:bookmarkEnd w:id="11207"/>
      <w:bookmarkEnd w:id="11208"/>
      <w:bookmarkEnd w:id="11209"/>
      <w:bookmarkEnd w:id="11210"/>
      <w:bookmarkEnd w:id="11211"/>
      <w:bookmarkEnd w:id="11212"/>
      <w:bookmarkEnd w:id="11213"/>
      <w:bookmarkEnd w:id="11214"/>
      <w:bookmarkEnd w:id="11215"/>
      <w:bookmarkEnd w:id="11216"/>
      <w:bookmarkEnd w:id="11217"/>
      <w:bookmarkEnd w:id="11218"/>
      <w:bookmarkEnd w:id="11219"/>
      <w:bookmarkEnd w:id="11220"/>
      <w:bookmarkEnd w:id="11221"/>
      <w:bookmarkEnd w:id="11222"/>
      <w:bookmarkEnd w:id="11223"/>
      <w:bookmarkEnd w:id="11224"/>
      <w:bookmarkEnd w:id="11225"/>
      <w:bookmarkEnd w:id="11226"/>
      <w:bookmarkEnd w:id="11227"/>
      <w:bookmarkEnd w:id="11228"/>
      <w:bookmarkEnd w:id="11229"/>
      <w:bookmarkEnd w:id="11230"/>
      <w:bookmarkEnd w:id="11231"/>
      <w:bookmarkEnd w:id="11232"/>
      <w:bookmarkEnd w:id="11233"/>
      <w:bookmarkEnd w:id="11234"/>
      <w:bookmarkEnd w:id="11235"/>
      <w:bookmarkEnd w:id="11236"/>
      <w:bookmarkEnd w:id="11237"/>
      <w:bookmarkEnd w:id="11238"/>
      <w:bookmarkEnd w:id="11239"/>
      <w:bookmarkEnd w:id="11240"/>
      <w:bookmarkEnd w:id="11241"/>
      <w:bookmarkEnd w:id="11242"/>
      <w:bookmarkEnd w:id="11243"/>
      <w:bookmarkEnd w:id="11244"/>
      <w:bookmarkEnd w:id="11245"/>
      <w:bookmarkEnd w:id="11246"/>
      <w:bookmarkEnd w:id="11247"/>
      <w:bookmarkEnd w:id="11248"/>
      <w:bookmarkEnd w:id="11249"/>
      <w:bookmarkEnd w:id="11250"/>
      <w:bookmarkEnd w:id="11251"/>
      <w:bookmarkEnd w:id="11252"/>
      <w:bookmarkEnd w:id="11253"/>
      <w:bookmarkEnd w:id="11254"/>
      <w:bookmarkEnd w:id="11255"/>
      <w:bookmarkEnd w:id="11256"/>
      <w:bookmarkEnd w:id="11257"/>
      <w:bookmarkEnd w:id="11258"/>
      <w:bookmarkEnd w:id="11259"/>
      <w:bookmarkEnd w:id="11260"/>
      <w:bookmarkEnd w:id="11261"/>
      <w:bookmarkEnd w:id="11262"/>
      <w:bookmarkEnd w:id="11263"/>
      <w:bookmarkEnd w:id="11264"/>
      <w:bookmarkEnd w:id="11265"/>
      <w:bookmarkEnd w:id="11266"/>
      <w:bookmarkEnd w:id="11267"/>
      <w:bookmarkEnd w:id="11268"/>
      <w:bookmarkEnd w:id="11269"/>
    </w:p>
    <w:p w:rsidR="006F79EE" w:rsidRPr="00516183" w:rsidRDefault="006F79EE" w:rsidP="00323F48">
      <w:r w:rsidRPr="00516183">
        <w:t>This function get</w:t>
      </w:r>
      <w:r>
        <w:t>s</w:t>
      </w:r>
      <w:r w:rsidRPr="00516183">
        <w:t xml:space="preserve"> the </w:t>
      </w:r>
      <w:r>
        <w:t xml:space="preserve">purchase order details </w:t>
      </w:r>
      <w:r w:rsidRPr="00516183">
        <w:t xml:space="preserve">ids of the </w:t>
      </w:r>
      <w:r>
        <w:t>purchase order</w:t>
      </w:r>
      <w:r w:rsidRPr="00516183">
        <w:t xml:space="preserve"> </w:t>
      </w:r>
      <w:r>
        <w:t xml:space="preserve">header </w:t>
      </w:r>
      <w:r w:rsidRPr="00516183">
        <w:t>record types for a specific date range.</w:t>
      </w:r>
    </w:p>
    <w:p w:rsidR="006F79EE" w:rsidRDefault="006F79EE" w:rsidP="00323F48">
      <w:pPr>
        <w:rPr>
          <w:b/>
        </w:rPr>
      </w:pPr>
    </w:p>
    <w:p w:rsidR="006F79EE" w:rsidRPr="00A33656" w:rsidRDefault="00260EB4" w:rsidP="00323F48">
      <w:r>
        <w:rPr>
          <w:b/>
        </w:rPr>
        <w:t>POS</w:t>
      </w:r>
      <w:r w:rsidR="006F79EE" w:rsidRPr="00A33656">
        <w:rPr>
          <w:b/>
        </w:rPr>
        <w:t>T:</w:t>
      </w:r>
    </w:p>
    <w:p w:rsidR="006F79EE" w:rsidRPr="00A33656" w:rsidRDefault="00055D15" w:rsidP="00323F48">
      <w:r w:rsidRPr="00A33656">
        <w:t>{webserver}</w:t>
      </w:r>
      <w:r w:rsidR="00A95F2B" w:rsidRPr="00A33656">
        <w:t>/quickbookservice/getPurchaseOrderDetailIds/</w:t>
      </w:r>
      <w:r w:rsidR="00E15F5D" w:rsidRPr="00A33656">
        <w:t>{login}/{password}</w:t>
      </w:r>
      <w:r w:rsidR="00A95F2B" w:rsidRPr="00A33656">
        <w:t>/{parentObjectId}/{parentObjectType}/</w:t>
      </w:r>
    </w:p>
    <w:p w:rsidR="006F79EE" w:rsidRPr="00A33656" w:rsidRDefault="006F79EE" w:rsidP="00323F48">
      <w:r w:rsidRPr="00A33656">
        <w:t>  </w:t>
      </w:r>
    </w:p>
    <w:p w:rsidR="006F79EE" w:rsidRDefault="006F79EE" w:rsidP="00323F48"/>
    <w:p w:rsidR="006F79EE" w:rsidRDefault="006F79EE"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6F79EE" w:rsidTr="00081B4B">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6F79EE" w:rsidRPr="00CA388B" w:rsidRDefault="006F79EE" w:rsidP="00323F48">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6F79EE" w:rsidRPr="00CA388B" w:rsidRDefault="006F79EE" w:rsidP="00323F48">
            <w:pPr>
              <w:rPr>
                <w:b/>
              </w:rPr>
            </w:pPr>
            <w:r w:rsidRPr="00CA388B">
              <w:rPr>
                <w:b/>
              </w:rPr>
              <w:t>Description</w:t>
            </w:r>
          </w:p>
        </w:tc>
      </w:tr>
      <w:tr w:rsidR="006F79EE" w:rsidTr="00081B4B">
        <w:trPr>
          <w:cantSplit/>
        </w:trPr>
        <w:tc>
          <w:tcPr>
            <w:tcW w:w="2268" w:type="dxa"/>
            <w:shd w:val="clear" w:color="auto" w:fill="auto"/>
          </w:tcPr>
          <w:p w:rsidR="006F79EE" w:rsidRDefault="006F79EE" w:rsidP="00323F48">
            <w:r>
              <w:t>action</w:t>
            </w:r>
          </w:p>
        </w:tc>
        <w:tc>
          <w:tcPr>
            <w:tcW w:w="6480" w:type="dxa"/>
            <w:shd w:val="clear" w:color="auto" w:fill="auto"/>
          </w:tcPr>
          <w:p w:rsidR="006F79EE" w:rsidRDefault="006F79EE" w:rsidP="00323F48">
            <w:r w:rsidRPr="00A91E34">
              <w:t>Action code or method name</w:t>
            </w:r>
          </w:p>
        </w:tc>
      </w:tr>
      <w:tr w:rsidR="006F79EE" w:rsidTr="00081B4B">
        <w:trPr>
          <w:cantSplit/>
        </w:trPr>
        <w:tc>
          <w:tcPr>
            <w:tcW w:w="2268" w:type="dxa"/>
            <w:shd w:val="clear" w:color="auto" w:fill="auto"/>
          </w:tcPr>
          <w:p w:rsidR="006F79EE" w:rsidRDefault="006F79EE" w:rsidP="00323F48">
            <w:r>
              <w:t>login</w:t>
            </w:r>
          </w:p>
        </w:tc>
        <w:tc>
          <w:tcPr>
            <w:tcW w:w="6480" w:type="dxa"/>
            <w:shd w:val="clear" w:color="auto" w:fill="auto"/>
          </w:tcPr>
          <w:p w:rsidR="006F79EE" w:rsidRDefault="006F79EE" w:rsidP="00323F48">
            <w:r>
              <w:rPr>
                <w:rFonts w:ascii="Arial" w:hAnsi="Arial" w:cs="Arial"/>
                <w:color w:val="000000"/>
                <w:sz w:val="18"/>
                <w:szCs w:val="18"/>
              </w:rPr>
              <w:t>Unique system wide user authentication string</w:t>
            </w:r>
          </w:p>
        </w:tc>
      </w:tr>
      <w:tr w:rsidR="006F79EE" w:rsidTr="00081B4B">
        <w:trPr>
          <w:cantSplit/>
        </w:trPr>
        <w:tc>
          <w:tcPr>
            <w:tcW w:w="2268" w:type="dxa"/>
            <w:shd w:val="clear" w:color="auto" w:fill="auto"/>
          </w:tcPr>
          <w:p w:rsidR="006F79EE" w:rsidRDefault="006F79EE" w:rsidP="00323F48">
            <w:r>
              <w:t>parentObjectId</w:t>
            </w:r>
          </w:p>
        </w:tc>
        <w:tc>
          <w:tcPr>
            <w:tcW w:w="6480" w:type="dxa"/>
            <w:shd w:val="clear" w:color="auto" w:fill="auto"/>
          </w:tcPr>
          <w:p w:rsidR="006F79EE" w:rsidRDefault="006F79EE" w:rsidP="00323F48">
            <w:r>
              <w:rPr>
                <w:rFonts w:ascii="Arial" w:hAnsi="Arial" w:cs="Arial"/>
                <w:color w:val="000000"/>
                <w:sz w:val="18"/>
                <w:szCs w:val="18"/>
              </w:rPr>
              <w:t>This is the record id of the item receipt parent record</w:t>
            </w:r>
          </w:p>
        </w:tc>
      </w:tr>
      <w:tr w:rsidR="006F79EE" w:rsidTr="00081B4B">
        <w:trPr>
          <w:cantSplit/>
        </w:trPr>
        <w:tc>
          <w:tcPr>
            <w:tcW w:w="2268" w:type="dxa"/>
            <w:shd w:val="clear" w:color="auto" w:fill="auto"/>
          </w:tcPr>
          <w:p w:rsidR="006F79EE" w:rsidRDefault="006F79EE" w:rsidP="00323F48">
            <w:r>
              <w:t>parentObjectType</w:t>
            </w:r>
          </w:p>
        </w:tc>
        <w:tc>
          <w:tcPr>
            <w:tcW w:w="6480" w:type="dxa"/>
            <w:shd w:val="clear" w:color="auto" w:fill="auto"/>
          </w:tcPr>
          <w:p w:rsidR="006F79EE" w:rsidRDefault="006F79EE" w:rsidP="00323F48">
            <w:r>
              <w:rPr>
                <w:rFonts w:ascii="Arial" w:hAnsi="Arial" w:cs="Arial"/>
                <w:color w:val="000000"/>
                <w:sz w:val="18"/>
                <w:szCs w:val="18"/>
              </w:rPr>
              <w:t>This is the record  type of the item receipt parent record which should be itemReceiptHeader</w:t>
            </w:r>
          </w:p>
        </w:tc>
      </w:tr>
    </w:tbl>
    <w:p w:rsidR="006F79EE" w:rsidRDefault="006F79EE" w:rsidP="00323F48">
      <w:pPr>
        <w:spacing w:after="180" w:line="360" w:lineRule="atLeast"/>
        <w:rPr>
          <w:rFonts w:ascii="Arial" w:hAnsi="Arial" w:cs="Arial"/>
          <w:color w:val="000000"/>
          <w:sz w:val="20"/>
          <w:szCs w:val="20"/>
        </w:rPr>
      </w:pPr>
    </w:p>
    <w:p w:rsidR="006F79EE" w:rsidRDefault="006F79EE" w:rsidP="00323F48">
      <w:pPr>
        <w:pStyle w:val="Heading3"/>
        <w:rPr>
          <w:lang w:val="en-US"/>
        </w:rPr>
      </w:pPr>
      <w:bookmarkStart w:id="11270" w:name="_Toc341877272"/>
      <w:bookmarkStart w:id="11271" w:name="_Toc343798697"/>
      <w:bookmarkStart w:id="11272" w:name="_Toc344960133"/>
      <w:bookmarkStart w:id="11273" w:name="_Toc345404373"/>
      <w:bookmarkStart w:id="11274" w:name="_Toc345404604"/>
      <w:bookmarkStart w:id="11275" w:name="_Toc345571805"/>
      <w:bookmarkStart w:id="11276" w:name="_Toc346442816"/>
      <w:bookmarkStart w:id="11277" w:name="_Toc346650346"/>
      <w:bookmarkStart w:id="11278" w:name="_Toc346780369"/>
      <w:bookmarkStart w:id="11279" w:name="_Toc346780705"/>
      <w:bookmarkStart w:id="11280" w:name="_Toc346962277"/>
      <w:bookmarkStart w:id="11281" w:name="_Toc347423619"/>
      <w:bookmarkStart w:id="11282" w:name="_Toc347473852"/>
      <w:bookmarkStart w:id="11283" w:name="_Toc347480585"/>
      <w:bookmarkStart w:id="11284" w:name="_Toc347758231"/>
      <w:bookmarkStart w:id="11285" w:name="_Toc347815916"/>
      <w:bookmarkStart w:id="11286" w:name="_Toc347848163"/>
      <w:bookmarkStart w:id="11287" w:name="_Toc348074980"/>
      <w:bookmarkStart w:id="11288" w:name="_Toc348340271"/>
      <w:bookmarkStart w:id="11289" w:name="_Toc348378968"/>
      <w:bookmarkStart w:id="11290" w:name="_Toc348506025"/>
      <w:bookmarkStart w:id="11291" w:name="_Toc348510408"/>
      <w:bookmarkStart w:id="11292" w:name="_Toc349029440"/>
      <w:bookmarkStart w:id="11293" w:name="_Toc349063918"/>
      <w:bookmarkStart w:id="11294" w:name="_Toc350252533"/>
      <w:bookmarkStart w:id="11295" w:name="_Toc350275285"/>
      <w:bookmarkStart w:id="11296" w:name="_Toc350448750"/>
      <w:bookmarkStart w:id="11297" w:name="_Toc350449069"/>
      <w:bookmarkStart w:id="11298" w:name="_Toc350867760"/>
      <w:bookmarkStart w:id="11299" w:name="_Toc350868016"/>
      <w:bookmarkStart w:id="11300" w:name="_Toc350953828"/>
      <w:bookmarkStart w:id="11301" w:name="_Toc350958069"/>
      <w:bookmarkStart w:id="11302" w:name="_Toc351013564"/>
      <w:bookmarkStart w:id="11303" w:name="_Toc351103540"/>
      <w:bookmarkStart w:id="11304" w:name="_Toc353303826"/>
      <w:bookmarkStart w:id="11305" w:name="_Toc355601095"/>
      <w:bookmarkStart w:id="11306" w:name="_Toc355603970"/>
      <w:bookmarkStart w:id="11307" w:name="_Toc357004029"/>
      <w:bookmarkStart w:id="11308" w:name="_Toc357326450"/>
      <w:bookmarkStart w:id="11309" w:name="_Toc357585781"/>
      <w:bookmarkStart w:id="11310" w:name="_Toc357837133"/>
      <w:bookmarkStart w:id="11311" w:name="_Toc358228490"/>
      <w:bookmarkStart w:id="11312" w:name="_Toc358228757"/>
      <w:bookmarkStart w:id="11313" w:name="_Toc361751616"/>
      <w:bookmarkStart w:id="11314" w:name="_Toc361768387"/>
      <w:bookmarkStart w:id="11315" w:name="_Toc361818911"/>
      <w:bookmarkStart w:id="11316" w:name="_Toc362979641"/>
      <w:bookmarkStart w:id="11317" w:name="_Toc364189663"/>
      <w:bookmarkStart w:id="11318" w:name="_Toc364236627"/>
      <w:bookmarkStart w:id="11319" w:name="_Toc364258768"/>
      <w:bookmarkStart w:id="11320" w:name="_Toc364794750"/>
      <w:bookmarkStart w:id="11321" w:name="_Toc367188162"/>
      <w:bookmarkStart w:id="11322" w:name="_Toc372054463"/>
      <w:bookmarkStart w:id="11323" w:name="_Toc372178285"/>
      <w:bookmarkStart w:id="11324" w:name="_Toc373053388"/>
      <w:bookmarkStart w:id="11325" w:name="_Toc373053667"/>
      <w:bookmarkStart w:id="11326" w:name="_Toc373060596"/>
      <w:bookmarkStart w:id="11327" w:name="_Toc373061297"/>
      <w:bookmarkStart w:id="11328" w:name="_Toc373061578"/>
      <w:bookmarkStart w:id="11329" w:name="_Toc373130872"/>
      <w:bookmarkStart w:id="11330" w:name="_Toc373139989"/>
      <w:bookmarkStart w:id="11331" w:name="_Toc375312057"/>
      <w:bookmarkStart w:id="11332" w:name="_Toc375640945"/>
      <w:bookmarkStart w:id="11333" w:name="_Toc376110264"/>
      <w:bookmarkStart w:id="11334" w:name="_Toc378409523"/>
      <w:bookmarkStart w:id="11335" w:name="_Toc379897292"/>
      <w:bookmarkStart w:id="11336" w:name="_Toc384060939"/>
      <w:bookmarkStart w:id="11337" w:name="_Toc388897915"/>
      <w:bookmarkStart w:id="11338" w:name="_Toc389157955"/>
      <w:bookmarkStart w:id="11339" w:name="_Toc391278135"/>
      <w:bookmarkStart w:id="11340" w:name="_Toc392481108"/>
      <w:bookmarkStart w:id="11341" w:name="_Toc393306211"/>
      <w:bookmarkStart w:id="11342" w:name="_Toc469976932"/>
      <w:r>
        <w:rPr>
          <w:lang w:val="en-US"/>
        </w:rPr>
        <w:t>getPurchaseOrderHeaderId</w:t>
      </w:r>
      <w:bookmarkEnd w:id="11270"/>
      <w:bookmarkEnd w:id="11271"/>
      <w:bookmarkEnd w:id="11272"/>
      <w:bookmarkEnd w:id="11273"/>
      <w:bookmarkEnd w:id="11274"/>
      <w:bookmarkEnd w:id="11275"/>
      <w:bookmarkEnd w:id="11276"/>
      <w:bookmarkEnd w:id="11277"/>
      <w:bookmarkEnd w:id="11278"/>
      <w:bookmarkEnd w:id="11279"/>
      <w:bookmarkEnd w:id="11280"/>
      <w:bookmarkEnd w:id="11281"/>
      <w:bookmarkEnd w:id="11282"/>
      <w:bookmarkEnd w:id="11283"/>
      <w:bookmarkEnd w:id="11284"/>
      <w:bookmarkEnd w:id="11285"/>
      <w:bookmarkEnd w:id="11286"/>
      <w:bookmarkEnd w:id="11287"/>
      <w:bookmarkEnd w:id="11288"/>
      <w:bookmarkEnd w:id="11289"/>
      <w:bookmarkEnd w:id="11290"/>
      <w:bookmarkEnd w:id="11291"/>
      <w:bookmarkEnd w:id="11292"/>
      <w:bookmarkEnd w:id="11293"/>
      <w:bookmarkEnd w:id="11294"/>
      <w:bookmarkEnd w:id="11295"/>
      <w:bookmarkEnd w:id="11296"/>
      <w:bookmarkEnd w:id="11297"/>
      <w:bookmarkEnd w:id="11298"/>
      <w:bookmarkEnd w:id="11299"/>
      <w:bookmarkEnd w:id="11300"/>
      <w:bookmarkEnd w:id="11301"/>
      <w:bookmarkEnd w:id="11302"/>
      <w:bookmarkEnd w:id="11303"/>
      <w:bookmarkEnd w:id="11304"/>
      <w:bookmarkEnd w:id="11305"/>
      <w:bookmarkEnd w:id="11306"/>
      <w:bookmarkEnd w:id="11307"/>
      <w:bookmarkEnd w:id="11308"/>
      <w:bookmarkEnd w:id="11309"/>
      <w:bookmarkEnd w:id="11310"/>
      <w:bookmarkEnd w:id="11311"/>
      <w:bookmarkEnd w:id="11312"/>
      <w:bookmarkEnd w:id="11313"/>
      <w:bookmarkEnd w:id="11314"/>
      <w:bookmarkEnd w:id="11315"/>
      <w:bookmarkEnd w:id="11316"/>
      <w:bookmarkEnd w:id="11317"/>
      <w:bookmarkEnd w:id="11318"/>
      <w:bookmarkEnd w:id="11319"/>
      <w:bookmarkEnd w:id="11320"/>
      <w:bookmarkEnd w:id="11321"/>
      <w:bookmarkEnd w:id="11322"/>
      <w:bookmarkEnd w:id="11323"/>
      <w:bookmarkEnd w:id="11324"/>
      <w:bookmarkEnd w:id="11325"/>
      <w:bookmarkEnd w:id="11326"/>
      <w:bookmarkEnd w:id="11327"/>
      <w:bookmarkEnd w:id="11328"/>
      <w:bookmarkEnd w:id="11329"/>
      <w:bookmarkEnd w:id="11330"/>
      <w:bookmarkEnd w:id="11331"/>
      <w:bookmarkEnd w:id="11332"/>
      <w:bookmarkEnd w:id="11333"/>
      <w:bookmarkEnd w:id="11334"/>
      <w:bookmarkEnd w:id="11335"/>
      <w:bookmarkEnd w:id="11336"/>
      <w:bookmarkEnd w:id="11337"/>
      <w:bookmarkEnd w:id="11338"/>
      <w:bookmarkEnd w:id="11339"/>
      <w:bookmarkEnd w:id="11340"/>
      <w:bookmarkEnd w:id="11341"/>
      <w:bookmarkEnd w:id="11342"/>
    </w:p>
    <w:p w:rsidR="006F79EE" w:rsidRDefault="006F79EE" w:rsidP="00323F48">
      <w:r>
        <w:t xml:space="preserve">This is used to read the purchase order hearder record ids for a given </w:t>
      </w:r>
      <w:r w:rsidR="0096348C">
        <w:t>purchase order</w:t>
      </w:r>
      <w:r>
        <w:t xml:space="preserve"> for a particular user.</w:t>
      </w:r>
    </w:p>
    <w:p w:rsidR="006F79EE" w:rsidRDefault="006F79EE" w:rsidP="00323F48"/>
    <w:p w:rsidR="00E912B0" w:rsidRPr="00260EB4" w:rsidRDefault="00E912B0" w:rsidP="00323F48">
      <w:pPr>
        <w:rPr>
          <w:b/>
        </w:rPr>
      </w:pPr>
      <w:r w:rsidRPr="00260EB4">
        <w:rPr>
          <w:b/>
        </w:rPr>
        <w:t>GET:</w:t>
      </w:r>
    </w:p>
    <w:p w:rsidR="00E912B0" w:rsidRPr="00260EB4" w:rsidRDefault="00055D15" w:rsidP="00323F48">
      <w:pPr>
        <w:rPr>
          <w:rFonts w:ascii="Arial" w:hAnsi="Arial" w:cs="Arial"/>
          <w:color w:val="000000"/>
        </w:rPr>
      </w:pPr>
      <w:r w:rsidRPr="00260EB4">
        <w:rPr>
          <w:bdr w:val="none" w:sz="0" w:space="0" w:color="auto" w:frame="1"/>
          <w:shd w:val="clear" w:color="auto" w:fill="F8F8F8"/>
        </w:rPr>
        <w:t>{webserver}</w:t>
      </w:r>
      <w:r w:rsidR="00E912B0" w:rsidRPr="00260EB4">
        <w:t>/quickbookservice/getPurchaseOrderHeaderId/</w:t>
      </w:r>
      <w:r w:rsidR="00E15F5D" w:rsidRPr="00260EB4">
        <w:t>{login}/{password}</w:t>
      </w:r>
      <w:r w:rsidR="00E912B0" w:rsidRPr="00260EB4">
        <w:t>/{purchaseOrderNumber}</w:t>
      </w:r>
    </w:p>
    <w:p w:rsidR="00E912B0" w:rsidRDefault="00E912B0" w:rsidP="00323F48">
      <w:pPr>
        <w:rPr>
          <w:rFonts w:ascii="Arial" w:hAnsi="Arial" w:cs="Arial"/>
          <w:color w:val="000000"/>
          <w:sz w:val="18"/>
          <w:szCs w:val="18"/>
        </w:rPr>
      </w:pPr>
    </w:p>
    <w:p w:rsidR="00E912B0" w:rsidRDefault="00E912B0" w:rsidP="00323F48"/>
    <w:p w:rsidR="00E912B0" w:rsidRDefault="00E912B0" w:rsidP="00323F48">
      <w:pPr>
        <w:rPr>
          <w:rFonts w:ascii="Arial" w:hAnsi="Arial" w:cs="Arial"/>
          <w:b/>
          <w:color w:val="000000"/>
          <w:sz w:val="20"/>
          <w:szCs w:val="20"/>
        </w:rPr>
      </w:pPr>
      <w:r>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6319"/>
      </w:tblGrid>
      <w:tr w:rsidR="00E912B0" w:rsidRPr="00E912B0" w:rsidTr="00C505B6">
        <w:trPr>
          <w:cantSplit/>
        </w:trPr>
        <w:tc>
          <w:tcPr>
            <w:tcW w:w="2429" w:type="dxa"/>
            <w:tcBorders>
              <w:top w:val="single" w:sz="4" w:space="0" w:color="auto"/>
              <w:left w:val="single" w:sz="4" w:space="0" w:color="auto"/>
              <w:bottom w:val="single" w:sz="4" w:space="0" w:color="auto"/>
              <w:right w:val="single" w:sz="4" w:space="0" w:color="auto"/>
            </w:tcBorders>
            <w:shd w:val="clear" w:color="auto" w:fill="FFFF00"/>
          </w:tcPr>
          <w:p w:rsidR="00E912B0" w:rsidRDefault="00E912B0" w:rsidP="00323F48">
            <w:pPr>
              <w:spacing w:line="276" w:lineRule="auto"/>
              <w:rPr>
                <w:b/>
              </w:rPr>
            </w:pPr>
            <w:r>
              <w:rPr>
                <w:b/>
              </w:rPr>
              <w:lastRenderedPageBreak/>
              <w:t>Argument</w:t>
            </w:r>
          </w:p>
        </w:tc>
        <w:tc>
          <w:tcPr>
            <w:tcW w:w="6319" w:type="dxa"/>
            <w:tcBorders>
              <w:top w:val="single" w:sz="4" w:space="0" w:color="auto"/>
              <w:left w:val="single" w:sz="4" w:space="0" w:color="auto"/>
              <w:bottom w:val="single" w:sz="4" w:space="0" w:color="auto"/>
              <w:right w:val="single" w:sz="4" w:space="0" w:color="auto"/>
            </w:tcBorders>
            <w:shd w:val="clear" w:color="auto" w:fill="FFFF00"/>
          </w:tcPr>
          <w:p w:rsidR="00E912B0" w:rsidRDefault="00E912B0" w:rsidP="00323F48">
            <w:pPr>
              <w:spacing w:line="276" w:lineRule="auto"/>
              <w:rPr>
                <w:b/>
              </w:rPr>
            </w:pPr>
            <w:r>
              <w:rPr>
                <w:b/>
              </w:rPr>
              <w:t>Description</w:t>
            </w:r>
          </w:p>
        </w:tc>
      </w:tr>
      <w:tr w:rsidR="00E912B0" w:rsidRPr="00E912B0" w:rsidTr="00C505B6">
        <w:trPr>
          <w:cantSplit/>
        </w:trPr>
        <w:tc>
          <w:tcPr>
            <w:tcW w:w="2429" w:type="dxa"/>
            <w:tcBorders>
              <w:top w:val="single" w:sz="4" w:space="0" w:color="auto"/>
              <w:left w:val="single" w:sz="4" w:space="0" w:color="auto"/>
              <w:bottom w:val="single" w:sz="4" w:space="0" w:color="auto"/>
              <w:right w:val="single" w:sz="4" w:space="0" w:color="auto"/>
            </w:tcBorders>
          </w:tcPr>
          <w:p w:rsidR="00E912B0" w:rsidRDefault="00E912B0" w:rsidP="00323F48">
            <w:pPr>
              <w:spacing w:line="276" w:lineRule="auto"/>
            </w:pPr>
            <w:r>
              <w:t>action</w:t>
            </w:r>
          </w:p>
        </w:tc>
        <w:tc>
          <w:tcPr>
            <w:tcW w:w="6319" w:type="dxa"/>
            <w:tcBorders>
              <w:top w:val="single" w:sz="4" w:space="0" w:color="auto"/>
              <w:left w:val="single" w:sz="4" w:space="0" w:color="auto"/>
              <w:bottom w:val="single" w:sz="4" w:space="0" w:color="auto"/>
              <w:right w:val="single" w:sz="4" w:space="0" w:color="auto"/>
            </w:tcBorders>
          </w:tcPr>
          <w:p w:rsidR="00E912B0" w:rsidRDefault="00E912B0" w:rsidP="00323F48">
            <w:pPr>
              <w:spacing w:line="276" w:lineRule="auto"/>
            </w:pPr>
            <w:r>
              <w:t>getRecordMaxTimestamp - action code or method name</w:t>
            </w:r>
          </w:p>
        </w:tc>
      </w:tr>
      <w:tr w:rsidR="00E912B0" w:rsidRPr="00E912B0" w:rsidTr="00C505B6">
        <w:trPr>
          <w:cantSplit/>
        </w:trPr>
        <w:tc>
          <w:tcPr>
            <w:tcW w:w="2429" w:type="dxa"/>
            <w:tcBorders>
              <w:top w:val="single" w:sz="4" w:space="0" w:color="auto"/>
              <w:left w:val="single" w:sz="4" w:space="0" w:color="auto"/>
              <w:bottom w:val="single" w:sz="4" w:space="0" w:color="auto"/>
              <w:right w:val="single" w:sz="4" w:space="0" w:color="auto"/>
            </w:tcBorders>
          </w:tcPr>
          <w:p w:rsidR="00E912B0" w:rsidRDefault="00E912B0" w:rsidP="00323F48">
            <w:pPr>
              <w:spacing w:line="276" w:lineRule="auto"/>
            </w:pPr>
            <w:r>
              <w:t>loginId</w:t>
            </w:r>
          </w:p>
        </w:tc>
        <w:tc>
          <w:tcPr>
            <w:tcW w:w="6319" w:type="dxa"/>
            <w:tcBorders>
              <w:top w:val="single" w:sz="4" w:space="0" w:color="auto"/>
              <w:left w:val="single" w:sz="4" w:space="0" w:color="auto"/>
              <w:bottom w:val="single" w:sz="4" w:space="0" w:color="auto"/>
              <w:right w:val="single" w:sz="4" w:space="0" w:color="auto"/>
            </w:tcBorders>
          </w:tcPr>
          <w:p w:rsidR="00E912B0" w:rsidRDefault="00E912B0" w:rsidP="00323F48">
            <w:pPr>
              <w:spacing w:line="276" w:lineRule="auto"/>
            </w:pPr>
            <w:r>
              <w:t>User’s login for authentication</w:t>
            </w:r>
          </w:p>
        </w:tc>
      </w:tr>
      <w:tr w:rsidR="00E912B0" w:rsidRPr="00E912B0" w:rsidTr="00C505B6">
        <w:trPr>
          <w:cantSplit/>
        </w:trPr>
        <w:tc>
          <w:tcPr>
            <w:tcW w:w="2429" w:type="dxa"/>
            <w:tcBorders>
              <w:top w:val="single" w:sz="4" w:space="0" w:color="auto"/>
              <w:left w:val="single" w:sz="4" w:space="0" w:color="auto"/>
              <w:bottom w:val="single" w:sz="4" w:space="0" w:color="auto"/>
              <w:right w:val="single" w:sz="4" w:space="0" w:color="auto"/>
            </w:tcBorders>
          </w:tcPr>
          <w:p w:rsidR="00E912B0" w:rsidRDefault="00E912B0" w:rsidP="00323F48">
            <w:pPr>
              <w:spacing w:line="276" w:lineRule="auto"/>
            </w:pPr>
            <w:r>
              <w:t>password</w:t>
            </w:r>
          </w:p>
        </w:tc>
        <w:tc>
          <w:tcPr>
            <w:tcW w:w="6319" w:type="dxa"/>
            <w:tcBorders>
              <w:top w:val="single" w:sz="4" w:space="0" w:color="auto"/>
              <w:left w:val="single" w:sz="4" w:space="0" w:color="auto"/>
              <w:bottom w:val="single" w:sz="4" w:space="0" w:color="auto"/>
              <w:right w:val="single" w:sz="4" w:space="0" w:color="auto"/>
            </w:tcBorders>
          </w:tcPr>
          <w:p w:rsidR="00E912B0" w:rsidRDefault="00E912B0" w:rsidP="00323F48">
            <w:pPr>
              <w:spacing w:line="276" w:lineRule="auto"/>
            </w:pPr>
            <w:r>
              <w:t>User’s password for authentication</w:t>
            </w:r>
          </w:p>
        </w:tc>
      </w:tr>
      <w:tr w:rsidR="00E912B0" w:rsidRPr="00E912B0" w:rsidTr="00C505B6">
        <w:trPr>
          <w:cantSplit/>
        </w:trPr>
        <w:tc>
          <w:tcPr>
            <w:tcW w:w="2429" w:type="dxa"/>
            <w:tcBorders>
              <w:top w:val="single" w:sz="4" w:space="0" w:color="auto"/>
              <w:left w:val="single" w:sz="4" w:space="0" w:color="auto"/>
              <w:bottom w:val="single" w:sz="4" w:space="0" w:color="auto"/>
              <w:right w:val="single" w:sz="4" w:space="0" w:color="auto"/>
            </w:tcBorders>
          </w:tcPr>
          <w:p w:rsidR="00E912B0" w:rsidRDefault="00E912B0" w:rsidP="00323F48">
            <w:pPr>
              <w:spacing w:line="276" w:lineRule="auto"/>
            </w:pPr>
            <w:r>
              <w:t>PurchaseOrderNumber</w:t>
            </w:r>
          </w:p>
        </w:tc>
        <w:tc>
          <w:tcPr>
            <w:tcW w:w="6319" w:type="dxa"/>
            <w:tcBorders>
              <w:top w:val="single" w:sz="4" w:space="0" w:color="auto"/>
              <w:left w:val="single" w:sz="4" w:space="0" w:color="auto"/>
              <w:bottom w:val="single" w:sz="4" w:space="0" w:color="auto"/>
              <w:right w:val="single" w:sz="4" w:space="0" w:color="auto"/>
            </w:tcBorders>
          </w:tcPr>
          <w:p w:rsidR="00E912B0" w:rsidRDefault="00E912B0" w:rsidP="00323F48">
            <w:pPr>
              <w:spacing w:line="276" w:lineRule="auto"/>
            </w:pPr>
            <w:r>
              <w:t xml:space="preserve"> </w:t>
            </w:r>
          </w:p>
        </w:tc>
      </w:tr>
      <w:tr w:rsidR="00E912B0" w:rsidRPr="00E912B0" w:rsidTr="00C505B6">
        <w:trPr>
          <w:cantSplit/>
        </w:trPr>
        <w:tc>
          <w:tcPr>
            <w:tcW w:w="2429" w:type="dxa"/>
            <w:tcBorders>
              <w:top w:val="single" w:sz="4" w:space="0" w:color="auto"/>
              <w:left w:val="single" w:sz="4" w:space="0" w:color="auto"/>
              <w:bottom w:val="single" w:sz="4" w:space="0" w:color="auto"/>
              <w:right w:val="single" w:sz="4" w:space="0" w:color="auto"/>
            </w:tcBorders>
          </w:tcPr>
          <w:p w:rsidR="00E912B0" w:rsidRDefault="00E912B0" w:rsidP="00323F48">
            <w:pPr>
              <w:spacing w:line="276" w:lineRule="auto"/>
            </w:pPr>
            <w:r>
              <w:t xml:space="preserve"> </w:t>
            </w:r>
          </w:p>
        </w:tc>
        <w:tc>
          <w:tcPr>
            <w:tcW w:w="6319" w:type="dxa"/>
            <w:tcBorders>
              <w:top w:val="single" w:sz="4" w:space="0" w:color="auto"/>
              <w:left w:val="single" w:sz="4" w:space="0" w:color="auto"/>
              <w:bottom w:val="single" w:sz="4" w:space="0" w:color="auto"/>
              <w:right w:val="single" w:sz="4" w:space="0" w:color="auto"/>
            </w:tcBorders>
          </w:tcPr>
          <w:p w:rsidR="00E912B0" w:rsidRDefault="00E912B0" w:rsidP="00323F48">
            <w:pPr>
              <w:spacing w:line="276" w:lineRule="auto"/>
            </w:pPr>
            <w:r>
              <w:t xml:space="preserve"> </w:t>
            </w:r>
          </w:p>
        </w:tc>
      </w:tr>
    </w:tbl>
    <w:p w:rsidR="00E912B0" w:rsidRDefault="00E912B0" w:rsidP="00323F48"/>
    <w:p w:rsidR="00E912B0" w:rsidRDefault="00E912B0" w:rsidP="00323F48">
      <w:pPr>
        <w:rPr>
          <w:i/>
        </w:rPr>
      </w:pPr>
    </w:p>
    <w:p w:rsidR="006F79EE" w:rsidRPr="006F79EE" w:rsidRDefault="006F79EE" w:rsidP="00323F48">
      <w:pPr>
        <w:rPr>
          <w:lang w:eastAsia="x-none"/>
        </w:rPr>
      </w:pPr>
    </w:p>
    <w:p w:rsidR="006C36DF" w:rsidRDefault="006C36DF" w:rsidP="00323F48">
      <w:pPr>
        <w:pStyle w:val="Heading3"/>
        <w:rPr>
          <w:lang w:val="en-US"/>
        </w:rPr>
      </w:pPr>
      <w:bookmarkStart w:id="11343" w:name="_Toc341877273"/>
      <w:bookmarkStart w:id="11344" w:name="_Toc343798698"/>
      <w:bookmarkStart w:id="11345" w:name="_Toc344960134"/>
      <w:bookmarkStart w:id="11346" w:name="_Toc345404374"/>
      <w:bookmarkStart w:id="11347" w:name="_Toc345404605"/>
      <w:bookmarkStart w:id="11348" w:name="_Toc345571806"/>
      <w:bookmarkStart w:id="11349" w:name="_Toc346442817"/>
      <w:bookmarkStart w:id="11350" w:name="_Toc346650347"/>
      <w:bookmarkStart w:id="11351" w:name="_Toc346780370"/>
      <w:bookmarkStart w:id="11352" w:name="_Toc346780706"/>
      <w:bookmarkStart w:id="11353" w:name="_Toc346962278"/>
      <w:bookmarkStart w:id="11354" w:name="_Toc347423620"/>
      <w:bookmarkStart w:id="11355" w:name="_Toc347473853"/>
      <w:bookmarkStart w:id="11356" w:name="_Toc347480586"/>
      <w:bookmarkStart w:id="11357" w:name="_Toc347758232"/>
      <w:bookmarkStart w:id="11358" w:name="_Toc347815917"/>
      <w:bookmarkStart w:id="11359" w:name="_Toc347848164"/>
      <w:bookmarkStart w:id="11360" w:name="_Toc348074981"/>
      <w:bookmarkStart w:id="11361" w:name="_Toc348340272"/>
      <w:bookmarkStart w:id="11362" w:name="_Toc348378969"/>
      <w:bookmarkStart w:id="11363" w:name="_Toc348506026"/>
      <w:bookmarkStart w:id="11364" w:name="_Toc348510409"/>
      <w:bookmarkStart w:id="11365" w:name="_Toc349029441"/>
      <w:bookmarkStart w:id="11366" w:name="_Toc349063919"/>
      <w:bookmarkStart w:id="11367" w:name="_Toc350252534"/>
      <w:bookmarkStart w:id="11368" w:name="_Toc350275286"/>
      <w:bookmarkStart w:id="11369" w:name="_Toc350448751"/>
      <w:bookmarkStart w:id="11370" w:name="_Toc350449070"/>
      <w:bookmarkStart w:id="11371" w:name="_Toc350867761"/>
      <w:bookmarkStart w:id="11372" w:name="_Toc350868017"/>
      <w:bookmarkStart w:id="11373" w:name="_Toc350953829"/>
      <w:bookmarkStart w:id="11374" w:name="_Toc350958070"/>
      <w:bookmarkStart w:id="11375" w:name="_Toc351013565"/>
      <w:bookmarkStart w:id="11376" w:name="_Toc351103541"/>
      <w:bookmarkStart w:id="11377" w:name="_Toc353303827"/>
      <w:bookmarkStart w:id="11378" w:name="_Toc355601096"/>
      <w:bookmarkStart w:id="11379" w:name="_Toc355603971"/>
      <w:bookmarkStart w:id="11380" w:name="_Toc357004030"/>
      <w:bookmarkStart w:id="11381" w:name="_Toc357326451"/>
      <w:bookmarkStart w:id="11382" w:name="_Toc357585782"/>
      <w:bookmarkStart w:id="11383" w:name="_Toc357837134"/>
      <w:bookmarkStart w:id="11384" w:name="_Toc358228491"/>
      <w:bookmarkStart w:id="11385" w:name="_Toc358228758"/>
      <w:bookmarkStart w:id="11386" w:name="_Toc361751617"/>
      <w:bookmarkStart w:id="11387" w:name="_Toc361768388"/>
      <w:bookmarkStart w:id="11388" w:name="_Toc361818912"/>
      <w:bookmarkStart w:id="11389" w:name="_Toc362979642"/>
      <w:bookmarkStart w:id="11390" w:name="_Toc364189664"/>
      <w:bookmarkStart w:id="11391" w:name="_Toc364236628"/>
      <w:bookmarkStart w:id="11392" w:name="_Toc364258769"/>
      <w:bookmarkStart w:id="11393" w:name="_Toc364794751"/>
      <w:bookmarkStart w:id="11394" w:name="_Toc367188163"/>
      <w:bookmarkStart w:id="11395" w:name="_Toc372054464"/>
      <w:bookmarkStart w:id="11396" w:name="_Toc372178286"/>
      <w:bookmarkStart w:id="11397" w:name="_Toc373053389"/>
      <w:bookmarkStart w:id="11398" w:name="_Toc373053668"/>
      <w:bookmarkStart w:id="11399" w:name="_Toc373060597"/>
      <w:bookmarkStart w:id="11400" w:name="_Toc373061298"/>
      <w:bookmarkStart w:id="11401" w:name="_Toc373061579"/>
      <w:bookmarkStart w:id="11402" w:name="_Toc373130873"/>
      <w:bookmarkStart w:id="11403" w:name="_Toc373139990"/>
      <w:bookmarkStart w:id="11404" w:name="_Toc375312058"/>
      <w:bookmarkStart w:id="11405" w:name="_Toc375640946"/>
      <w:bookmarkStart w:id="11406" w:name="_Toc376110265"/>
      <w:bookmarkStart w:id="11407" w:name="_Toc378409524"/>
      <w:bookmarkStart w:id="11408" w:name="_Toc379897293"/>
      <w:bookmarkStart w:id="11409" w:name="_Toc384060940"/>
      <w:bookmarkStart w:id="11410" w:name="_Toc388897916"/>
      <w:bookmarkStart w:id="11411" w:name="_Toc389157956"/>
      <w:bookmarkStart w:id="11412" w:name="_Toc391278136"/>
      <w:bookmarkStart w:id="11413" w:name="_Toc392481109"/>
      <w:bookmarkStart w:id="11414" w:name="_Toc393306212"/>
      <w:bookmarkStart w:id="11415" w:name="_Toc469976933"/>
      <w:r>
        <w:rPr>
          <w:lang w:val="en-US"/>
        </w:rPr>
        <w:t>getPurchaseOrders</w:t>
      </w:r>
      <w:bookmarkEnd w:id="11343"/>
      <w:bookmarkEnd w:id="11344"/>
      <w:bookmarkEnd w:id="11345"/>
      <w:bookmarkEnd w:id="11346"/>
      <w:bookmarkEnd w:id="11347"/>
      <w:bookmarkEnd w:id="11348"/>
      <w:bookmarkEnd w:id="11349"/>
      <w:bookmarkEnd w:id="11350"/>
      <w:bookmarkEnd w:id="11351"/>
      <w:bookmarkEnd w:id="11352"/>
      <w:bookmarkEnd w:id="11353"/>
      <w:bookmarkEnd w:id="11354"/>
      <w:bookmarkEnd w:id="11355"/>
      <w:bookmarkEnd w:id="11356"/>
      <w:bookmarkEnd w:id="11357"/>
      <w:bookmarkEnd w:id="11358"/>
      <w:bookmarkEnd w:id="11359"/>
      <w:bookmarkEnd w:id="11360"/>
      <w:bookmarkEnd w:id="11361"/>
      <w:bookmarkEnd w:id="11362"/>
      <w:bookmarkEnd w:id="11363"/>
      <w:bookmarkEnd w:id="11364"/>
      <w:bookmarkEnd w:id="11365"/>
      <w:bookmarkEnd w:id="11366"/>
      <w:bookmarkEnd w:id="11367"/>
      <w:bookmarkEnd w:id="11368"/>
      <w:bookmarkEnd w:id="11369"/>
      <w:bookmarkEnd w:id="11370"/>
      <w:bookmarkEnd w:id="11371"/>
      <w:bookmarkEnd w:id="11372"/>
      <w:bookmarkEnd w:id="11373"/>
      <w:bookmarkEnd w:id="11374"/>
      <w:bookmarkEnd w:id="11375"/>
      <w:bookmarkEnd w:id="11376"/>
      <w:bookmarkEnd w:id="11377"/>
      <w:bookmarkEnd w:id="11378"/>
      <w:bookmarkEnd w:id="11379"/>
      <w:bookmarkEnd w:id="11380"/>
      <w:bookmarkEnd w:id="11381"/>
      <w:bookmarkEnd w:id="11382"/>
      <w:bookmarkEnd w:id="11383"/>
      <w:bookmarkEnd w:id="11384"/>
      <w:bookmarkEnd w:id="11385"/>
      <w:bookmarkEnd w:id="11386"/>
      <w:bookmarkEnd w:id="11387"/>
      <w:bookmarkEnd w:id="11388"/>
      <w:bookmarkEnd w:id="11389"/>
      <w:bookmarkEnd w:id="11390"/>
      <w:bookmarkEnd w:id="11391"/>
      <w:bookmarkEnd w:id="11392"/>
      <w:bookmarkEnd w:id="11393"/>
      <w:bookmarkEnd w:id="11394"/>
      <w:bookmarkEnd w:id="11395"/>
      <w:bookmarkEnd w:id="11396"/>
      <w:bookmarkEnd w:id="11397"/>
      <w:bookmarkEnd w:id="11398"/>
      <w:bookmarkEnd w:id="11399"/>
      <w:bookmarkEnd w:id="11400"/>
      <w:bookmarkEnd w:id="11401"/>
      <w:bookmarkEnd w:id="11402"/>
      <w:bookmarkEnd w:id="11403"/>
      <w:bookmarkEnd w:id="11404"/>
      <w:bookmarkEnd w:id="11405"/>
      <w:bookmarkEnd w:id="11406"/>
      <w:bookmarkEnd w:id="11407"/>
      <w:bookmarkEnd w:id="11408"/>
      <w:bookmarkEnd w:id="11409"/>
      <w:bookmarkEnd w:id="11410"/>
      <w:bookmarkEnd w:id="11411"/>
      <w:bookmarkEnd w:id="11412"/>
      <w:bookmarkEnd w:id="11413"/>
      <w:bookmarkEnd w:id="11414"/>
      <w:bookmarkEnd w:id="11415"/>
    </w:p>
    <w:p w:rsidR="006C36DF" w:rsidRPr="00A700E5" w:rsidRDefault="006C36DF" w:rsidP="00323F48">
      <w:r w:rsidRPr="00A700E5">
        <w:t xml:space="preserve">This </w:t>
      </w:r>
      <w:r>
        <w:t>function gets all purchase orders (header+details+coding fields) where invoice header coding field Processed=no.</w:t>
      </w:r>
    </w:p>
    <w:p w:rsidR="006C36DF" w:rsidRPr="00A700E5" w:rsidRDefault="006C36DF" w:rsidP="00323F48"/>
    <w:p w:rsidR="006C36DF" w:rsidRPr="00A54923" w:rsidRDefault="006C36DF" w:rsidP="00323F48">
      <w:pPr>
        <w:rPr>
          <w:b/>
        </w:rPr>
      </w:pPr>
      <w:r w:rsidRPr="00A54923">
        <w:rPr>
          <w:b/>
        </w:rPr>
        <w:t>GET:</w:t>
      </w:r>
    </w:p>
    <w:p w:rsidR="006C36DF" w:rsidRPr="00A54923" w:rsidRDefault="006C36DF" w:rsidP="00323F48">
      <w:pPr>
        <w:rPr>
          <w:rFonts w:ascii="Arial" w:hAnsi="Arial" w:cs="Arial"/>
          <w:color w:val="000000"/>
        </w:rPr>
      </w:pPr>
      <w:r w:rsidRPr="00A54923">
        <w:rPr>
          <w:bdr w:val="none" w:sz="0" w:space="0" w:color="auto" w:frame="1"/>
          <w:shd w:val="clear" w:color="auto" w:fill="F8F8F8"/>
        </w:rPr>
        <w:t>{webserver}</w:t>
      </w:r>
      <w:r>
        <w:t>/quickbookservice/getPurchaseOrder</w:t>
      </w:r>
      <w:r w:rsidRPr="00A54923">
        <w:t>s/{login}/{password}/</w:t>
      </w:r>
    </w:p>
    <w:p w:rsidR="006C36DF" w:rsidRPr="00A700E5" w:rsidRDefault="006C36DF" w:rsidP="00323F48">
      <w:pPr>
        <w:rPr>
          <w:rFonts w:ascii="Arial" w:hAnsi="Arial" w:cs="Arial"/>
          <w:color w:val="000000"/>
          <w:sz w:val="18"/>
          <w:szCs w:val="18"/>
        </w:rPr>
      </w:pPr>
    </w:p>
    <w:p w:rsidR="006C36DF" w:rsidRPr="00A700E5" w:rsidRDefault="006C36DF" w:rsidP="00323F48">
      <w:pPr>
        <w:rPr>
          <w:rFonts w:ascii="Arial" w:hAnsi="Arial" w:cs="Arial"/>
          <w:color w:val="000000"/>
          <w:sz w:val="18"/>
          <w:szCs w:val="18"/>
        </w:rPr>
      </w:pPr>
    </w:p>
    <w:p w:rsidR="006C36DF" w:rsidRPr="00C505B6" w:rsidRDefault="006C36DF" w:rsidP="00323F48">
      <w:pPr>
        <w:rPr>
          <w:rFonts w:ascii="Arial" w:hAnsi="Arial" w:cs="Arial"/>
          <w:b/>
          <w:color w:val="000000"/>
          <w:sz w:val="20"/>
          <w:szCs w:val="20"/>
        </w:rPr>
      </w:pPr>
      <w:r w:rsidRPr="00C505B6">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6C36DF" w:rsidRPr="00A700E5" w:rsidTr="00A54923">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6C36DF" w:rsidRPr="00A700E5" w:rsidRDefault="006C36DF" w:rsidP="00323F48">
            <w:pPr>
              <w:spacing w:line="276" w:lineRule="auto"/>
            </w:pPr>
            <w:r w:rsidRPr="00A700E5">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6C36DF" w:rsidRPr="00A700E5" w:rsidRDefault="006C36DF" w:rsidP="00323F48">
            <w:pPr>
              <w:spacing w:line="276" w:lineRule="auto"/>
            </w:pPr>
            <w:r w:rsidRPr="00A700E5">
              <w:t>Description</w:t>
            </w:r>
          </w:p>
        </w:tc>
      </w:tr>
      <w:tr w:rsidR="006C36DF" w:rsidRPr="00A700E5" w:rsidTr="00A54923">
        <w:trPr>
          <w:cantSplit/>
        </w:trPr>
        <w:tc>
          <w:tcPr>
            <w:tcW w:w="2268" w:type="dxa"/>
            <w:tcBorders>
              <w:top w:val="single" w:sz="4" w:space="0" w:color="auto"/>
              <w:left w:val="single" w:sz="4" w:space="0" w:color="auto"/>
              <w:bottom w:val="single" w:sz="4" w:space="0" w:color="auto"/>
              <w:right w:val="single" w:sz="4" w:space="0" w:color="auto"/>
            </w:tcBorders>
          </w:tcPr>
          <w:p w:rsidR="006C36DF" w:rsidRPr="00A700E5" w:rsidRDefault="006C36DF" w:rsidP="00323F48">
            <w:pPr>
              <w:spacing w:line="276" w:lineRule="auto"/>
            </w:pPr>
            <w:r w:rsidRPr="00A700E5">
              <w:t>action</w:t>
            </w:r>
          </w:p>
        </w:tc>
        <w:tc>
          <w:tcPr>
            <w:tcW w:w="6480" w:type="dxa"/>
            <w:tcBorders>
              <w:top w:val="single" w:sz="4" w:space="0" w:color="auto"/>
              <w:left w:val="single" w:sz="4" w:space="0" w:color="auto"/>
              <w:bottom w:val="single" w:sz="4" w:space="0" w:color="auto"/>
              <w:right w:val="single" w:sz="4" w:space="0" w:color="auto"/>
            </w:tcBorders>
          </w:tcPr>
          <w:p w:rsidR="006C36DF" w:rsidRPr="00A700E5" w:rsidRDefault="006C36DF" w:rsidP="00323F48">
            <w:pPr>
              <w:spacing w:line="276" w:lineRule="auto"/>
            </w:pPr>
            <w:r w:rsidRPr="00A700E5">
              <w:t>action code or method name</w:t>
            </w:r>
          </w:p>
        </w:tc>
      </w:tr>
      <w:tr w:rsidR="006C36DF" w:rsidRPr="00A700E5" w:rsidTr="00A54923">
        <w:trPr>
          <w:cantSplit/>
        </w:trPr>
        <w:tc>
          <w:tcPr>
            <w:tcW w:w="2268" w:type="dxa"/>
            <w:tcBorders>
              <w:top w:val="single" w:sz="4" w:space="0" w:color="auto"/>
              <w:left w:val="single" w:sz="4" w:space="0" w:color="auto"/>
              <w:bottom w:val="single" w:sz="4" w:space="0" w:color="auto"/>
              <w:right w:val="single" w:sz="4" w:space="0" w:color="auto"/>
            </w:tcBorders>
          </w:tcPr>
          <w:p w:rsidR="006C36DF" w:rsidRPr="00A700E5" w:rsidRDefault="006C36DF" w:rsidP="00323F48">
            <w:pPr>
              <w:spacing w:line="276" w:lineRule="auto"/>
            </w:pPr>
            <w:r w:rsidRPr="00A700E5">
              <w:t>loginId</w:t>
            </w:r>
          </w:p>
        </w:tc>
        <w:tc>
          <w:tcPr>
            <w:tcW w:w="6480" w:type="dxa"/>
            <w:tcBorders>
              <w:top w:val="single" w:sz="4" w:space="0" w:color="auto"/>
              <w:left w:val="single" w:sz="4" w:space="0" w:color="auto"/>
              <w:bottom w:val="single" w:sz="4" w:space="0" w:color="auto"/>
              <w:right w:val="single" w:sz="4" w:space="0" w:color="auto"/>
            </w:tcBorders>
          </w:tcPr>
          <w:p w:rsidR="006C36DF" w:rsidRPr="00A700E5" w:rsidRDefault="006C36DF" w:rsidP="00323F48">
            <w:pPr>
              <w:spacing w:line="276" w:lineRule="auto"/>
            </w:pPr>
            <w:r w:rsidRPr="00A700E5">
              <w:t>User’s login for authentication</w:t>
            </w:r>
          </w:p>
        </w:tc>
      </w:tr>
      <w:tr w:rsidR="006C36DF" w:rsidRPr="00A700E5" w:rsidTr="00A54923">
        <w:trPr>
          <w:cantSplit/>
        </w:trPr>
        <w:tc>
          <w:tcPr>
            <w:tcW w:w="2268" w:type="dxa"/>
            <w:tcBorders>
              <w:top w:val="single" w:sz="4" w:space="0" w:color="auto"/>
              <w:left w:val="single" w:sz="4" w:space="0" w:color="auto"/>
              <w:bottom w:val="single" w:sz="4" w:space="0" w:color="auto"/>
              <w:right w:val="single" w:sz="4" w:space="0" w:color="auto"/>
            </w:tcBorders>
          </w:tcPr>
          <w:p w:rsidR="006C36DF" w:rsidRPr="00A700E5" w:rsidRDefault="006C36DF" w:rsidP="00323F48">
            <w:pPr>
              <w:spacing w:line="276" w:lineRule="auto"/>
            </w:pPr>
            <w:r w:rsidRPr="00A700E5">
              <w:t>password</w:t>
            </w:r>
          </w:p>
        </w:tc>
        <w:tc>
          <w:tcPr>
            <w:tcW w:w="6480" w:type="dxa"/>
            <w:tcBorders>
              <w:top w:val="single" w:sz="4" w:space="0" w:color="auto"/>
              <w:left w:val="single" w:sz="4" w:space="0" w:color="auto"/>
              <w:bottom w:val="single" w:sz="4" w:space="0" w:color="auto"/>
              <w:right w:val="single" w:sz="4" w:space="0" w:color="auto"/>
            </w:tcBorders>
          </w:tcPr>
          <w:p w:rsidR="006C36DF" w:rsidRPr="00A700E5" w:rsidRDefault="006C36DF" w:rsidP="00323F48">
            <w:pPr>
              <w:spacing w:line="276" w:lineRule="auto"/>
            </w:pPr>
            <w:r w:rsidRPr="00A700E5">
              <w:t>User’s password for authentication</w:t>
            </w:r>
          </w:p>
        </w:tc>
      </w:tr>
    </w:tbl>
    <w:p w:rsidR="006C36DF" w:rsidRPr="00E3221C" w:rsidRDefault="006C36DF" w:rsidP="00323F48">
      <w:pPr>
        <w:rPr>
          <w:lang w:eastAsia="x-none"/>
        </w:rPr>
      </w:pPr>
    </w:p>
    <w:p w:rsidR="006C36DF" w:rsidRPr="00A54923" w:rsidRDefault="006C36DF" w:rsidP="00323F48">
      <w:pPr>
        <w:rPr>
          <w:lang w:eastAsia="x-none"/>
        </w:rPr>
      </w:pPr>
    </w:p>
    <w:p w:rsidR="004244E2" w:rsidRDefault="004F77D4" w:rsidP="00323F48">
      <w:pPr>
        <w:pStyle w:val="Heading3"/>
      </w:pPr>
      <w:bookmarkStart w:id="11416" w:name="_Toc341877274"/>
      <w:bookmarkStart w:id="11417" w:name="_Toc343798699"/>
      <w:bookmarkStart w:id="11418" w:name="_Toc344960135"/>
      <w:bookmarkStart w:id="11419" w:name="_Toc345404375"/>
      <w:bookmarkStart w:id="11420" w:name="_Toc345404606"/>
      <w:bookmarkStart w:id="11421" w:name="_Toc345571807"/>
      <w:bookmarkStart w:id="11422" w:name="_Toc346442818"/>
      <w:bookmarkStart w:id="11423" w:name="_Toc346650348"/>
      <w:bookmarkStart w:id="11424" w:name="_Toc346780371"/>
      <w:bookmarkStart w:id="11425" w:name="_Toc346780707"/>
      <w:bookmarkStart w:id="11426" w:name="_Toc346962279"/>
      <w:bookmarkStart w:id="11427" w:name="_Toc347423621"/>
      <w:bookmarkStart w:id="11428" w:name="_Toc347473854"/>
      <w:bookmarkStart w:id="11429" w:name="_Toc347480587"/>
      <w:bookmarkStart w:id="11430" w:name="_Toc347758233"/>
      <w:bookmarkStart w:id="11431" w:name="_Toc347815918"/>
      <w:bookmarkStart w:id="11432" w:name="_Toc347848165"/>
      <w:bookmarkStart w:id="11433" w:name="_Toc348074982"/>
      <w:bookmarkStart w:id="11434" w:name="_Toc348340273"/>
      <w:bookmarkStart w:id="11435" w:name="_Toc348378970"/>
      <w:bookmarkStart w:id="11436" w:name="_Toc348506027"/>
      <w:bookmarkStart w:id="11437" w:name="_Toc348510410"/>
      <w:bookmarkStart w:id="11438" w:name="_Toc349029442"/>
      <w:bookmarkStart w:id="11439" w:name="_Toc349063920"/>
      <w:bookmarkStart w:id="11440" w:name="_Toc350252535"/>
      <w:bookmarkStart w:id="11441" w:name="_Toc350275287"/>
      <w:bookmarkStart w:id="11442" w:name="_Toc350448752"/>
      <w:bookmarkStart w:id="11443" w:name="_Toc350449071"/>
      <w:bookmarkStart w:id="11444" w:name="_Toc350867762"/>
      <w:bookmarkStart w:id="11445" w:name="_Toc350868018"/>
      <w:bookmarkStart w:id="11446" w:name="_Toc350953830"/>
      <w:bookmarkStart w:id="11447" w:name="_Toc350958071"/>
      <w:bookmarkStart w:id="11448" w:name="_Toc351013566"/>
      <w:bookmarkStart w:id="11449" w:name="_Toc351103542"/>
      <w:bookmarkStart w:id="11450" w:name="_Toc353303828"/>
      <w:bookmarkStart w:id="11451" w:name="_Toc355601097"/>
      <w:bookmarkStart w:id="11452" w:name="_Toc355603972"/>
      <w:bookmarkStart w:id="11453" w:name="_Toc357004031"/>
      <w:bookmarkStart w:id="11454" w:name="_Toc357326452"/>
      <w:bookmarkStart w:id="11455" w:name="_Toc357585783"/>
      <w:bookmarkStart w:id="11456" w:name="_Toc357837135"/>
      <w:bookmarkStart w:id="11457" w:name="_Toc358228492"/>
      <w:bookmarkStart w:id="11458" w:name="_Toc358228759"/>
      <w:bookmarkStart w:id="11459" w:name="_Toc361751618"/>
      <w:bookmarkStart w:id="11460" w:name="_Toc361768389"/>
      <w:bookmarkStart w:id="11461" w:name="_Toc361818913"/>
      <w:bookmarkStart w:id="11462" w:name="_Toc362979643"/>
      <w:bookmarkStart w:id="11463" w:name="_Toc364189665"/>
      <w:bookmarkStart w:id="11464" w:name="_Toc364236629"/>
      <w:bookmarkStart w:id="11465" w:name="_Toc364258770"/>
      <w:bookmarkStart w:id="11466" w:name="_Toc364794752"/>
      <w:bookmarkStart w:id="11467" w:name="_Toc367188164"/>
      <w:bookmarkStart w:id="11468" w:name="_Toc372054465"/>
      <w:bookmarkStart w:id="11469" w:name="_Toc372178287"/>
      <w:bookmarkStart w:id="11470" w:name="_Toc373053390"/>
      <w:bookmarkStart w:id="11471" w:name="_Toc373053669"/>
      <w:bookmarkStart w:id="11472" w:name="_Toc373060598"/>
      <w:bookmarkStart w:id="11473" w:name="_Toc373061299"/>
      <w:bookmarkStart w:id="11474" w:name="_Toc373061580"/>
      <w:bookmarkStart w:id="11475" w:name="_Toc373130874"/>
      <w:bookmarkStart w:id="11476" w:name="_Toc373139991"/>
      <w:bookmarkStart w:id="11477" w:name="_Toc375312059"/>
      <w:bookmarkStart w:id="11478" w:name="_Toc375640947"/>
      <w:bookmarkStart w:id="11479" w:name="_Toc376110266"/>
      <w:bookmarkStart w:id="11480" w:name="_Toc378409525"/>
      <w:bookmarkStart w:id="11481" w:name="_Toc379897294"/>
      <w:bookmarkStart w:id="11482" w:name="_Toc384060941"/>
      <w:bookmarkStart w:id="11483" w:name="_Toc388897917"/>
      <w:bookmarkStart w:id="11484" w:name="_Toc389157957"/>
      <w:bookmarkStart w:id="11485" w:name="_Toc391278137"/>
      <w:bookmarkStart w:id="11486" w:name="_Toc392481110"/>
      <w:bookmarkStart w:id="11487" w:name="_Toc393306213"/>
      <w:bookmarkStart w:id="11488" w:name="_Toc469976934"/>
      <w:r>
        <w:rPr>
          <w:lang w:val="en-US"/>
        </w:rPr>
        <w:t>getQuantityOnHand</w:t>
      </w:r>
      <w:bookmarkEnd w:id="11416"/>
      <w:bookmarkEnd w:id="11417"/>
      <w:bookmarkEnd w:id="11418"/>
      <w:bookmarkEnd w:id="11419"/>
      <w:bookmarkEnd w:id="11420"/>
      <w:bookmarkEnd w:id="11421"/>
      <w:bookmarkEnd w:id="11422"/>
      <w:bookmarkEnd w:id="11423"/>
      <w:bookmarkEnd w:id="11424"/>
      <w:bookmarkEnd w:id="11425"/>
      <w:bookmarkEnd w:id="11426"/>
      <w:bookmarkEnd w:id="11427"/>
      <w:bookmarkEnd w:id="11428"/>
      <w:bookmarkEnd w:id="11429"/>
      <w:bookmarkEnd w:id="11430"/>
      <w:bookmarkEnd w:id="11431"/>
      <w:bookmarkEnd w:id="11432"/>
      <w:bookmarkEnd w:id="11433"/>
      <w:bookmarkEnd w:id="11434"/>
      <w:bookmarkEnd w:id="11435"/>
      <w:bookmarkEnd w:id="11436"/>
      <w:bookmarkEnd w:id="11437"/>
      <w:bookmarkEnd w:id="11438"/>
      <w:bookmarkEnd w:id="11439"/>
      <w:bookmarkEnd w:id="11440"/>
      <w:bookmarkEnd w:id="11441"/>
      <w:bookmarkEnd w:id="11442"/>
      <w:bookmarkEnd w:id="11443"/>
      <w:bookmarkEnd w:id="11444"/>
      <w:bookmarkEnd w:id="11445"/>
      <w:bookmarkEnd w:id="11446"/>
      <w:bookmarkEnd w:id="11447"/>
      <w:bookmarkEnd w:id="11448"/>
      <w:bookmarkEnd w:id="11449"/>
      <w:bookmarkEnd w:id="11450"/>
      <w:bookmarkEnd w:id="11451"/>
      <w:bookmarkEnd w:id="11452"/>
      <w:bookmarkEnd w:id="11453"/>
      <w:bookmarkEnd w:id="11454"/>
      <w:bookmarkEnd w:id="11455"/>
      <w:bookmarkEnd w:id="11456"/>
      <w:bookmarkEnd w:id="11457"/>
      <w:bookmarkEnd w:id="11458"/>
      <w:bookmarkEnd w:id="11459"/>
      <w:bookmarkEnd w:id="11460"/>
      <w:bookmarkEnd w:id="11461"/>
      <w:bookmarkEnd w:id="11462"/>
      <w:bookmarkEnd w:id="11463"/>
      <w:bookmarkEnd w:id="11464"/>
      <w:bookmarkEnd w:id="11465"/>
      <w:bookmarkEnd w:id="11466"/>
      <w:bookmarkEnd w:id="11467"/>
      <w:bookmarkEnd w:id="11468"/>
      <w:bookmarkEnd w:id="11469"/>
      <w:bookmarkEnd w:id="11470"/>
      <w:bookmarkEnd w:id="11471"/>
      <w:bookmarkEnd w:id="11472"/>
      <w:bookmarkEnd w:id="11473"/>
      <w:bookmarkEnd w:id="11474"/>
      <w:bookmarkEnd w:id="11475"/>
      <w:bookmarkEnd w:id="11476"/>
      <w:bookmarkEnd w:id="11477"/>
      <w:bookmarkEnd w:id="11478"/>
      <w:bookmarkEnd w:id="11479"/>
      <w:bookmarkEnd w:id="11480"/>
      <w:bookmarkEnd w:id="11481"/>
      <w:bookmarkEnd w:id="11482"/>
      <w:bookmarkEnd w:id="11483"/>
      <w:bookmarkEnd w:id="11484"/>
      <w:bookmarkEnd w:id="11485"/>
      <w:bookmarkEnd w:id="11486"/>
      <w:bookmarkEnd w:id="11487"/>
      <w:bookmarkEnd w:id="11488"/>
    </w:p>
    <w:p w:rsidR="004F77D4" w:rsidRDefault="004244E2" w:rsidP="00323F48">
      <w:r>
        <w:t xml:space="preserve">This </w:t>
      </w:r>
      <w:r w:rsidR="004F77D4">
        <w:t xml:space="preserve">function </w:t>
      </w:r>
      <w:r>
        <w:t xml:space="preserve">is used to </w:t>
      </w:r>
      <w:r w:rsidR="004F77D4">
        <w:t xml:space="preserve">get a total count for each part by </w:t>
      </w:r>
      <w:r>
        <w:t>read</w:t>
      </w:r>
      <w:r w:rsidR="004F77D4">
        <w:t>ing</w:t>
      </w:r>
      <w:r>
        <w:t xml:space="preserve"> all the stores </w:t>
      </w:r>
      <w:r w:rsidR="00473D87">
        <w:t xml:space="preserve">parts’ quanity on hand </w:t>
      </w:r>
      <w:r w:rsidR="004F77D4">
        <w:t>values and updating</w:t>
      </w:r>
      <w:r>
        <w:t xml:space="preserve"> the </w:t>
      </w:r>
      <w:r w:rsidR="004F77D4">
        <w:t xml:space="preserve">quickbooks </w:t>
      </w:r>
      <w:r>
        <w:t xml:space="preserve">inventory </w:t>
      </w:r>
      <w:r w:rsidR="00473D87">
        <w:t xml:space="preserve">parts’ </w:t>
      </w:r>
      <w:r w:rsidR="004F77D4">
        <w:t>quantity on hand. There are a few important coding fields for a part record type that are important in creating the desired lists as shown in the following table.</w:t>
      </w:r>
    </w:p>
    <w:p w:rsidR="004F77D4" w:rsidRDefault="004F77D4" w:rsidP="00323F48"/>
    <w:p w:rsidR="004F77D4" w:rsidRDefault="004F77D4" w:rsidP="00323F48"/>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8"/>
        <w:gridCol w:w="6210"/>
      </w:tblGrid>
      <w:tr w:rsidR="004F77D4" w:rsidTr="004F77D4">
        <w:trPr>
          <w:cantSplit/>
        </w:trPr>
        <w:tc>
          <w:tcPr>
            <w:tcW w:w="2538" w:type="dxa"/>
            <w:tcBorders>
              <w:top w:val="single" w:sz="4" w:space="0" w:color="auto"/>
              <w:left w:val="single" w:sz="4" w:space="0" w:color="auto"/>
              <w:bottom w:val="single" w:sz="4" w:space="0" w:color="auto"/>
              <w:right w:val="single" w:sz="4" w:space="0" w:color="auto"/>
            </w:tcBorders>
            <w:shd w:val="clear" w:color="auto" w:fill="FFFF00"/>
          </w:tcPr>
          <w:p w:rsidR="004F77D4" w:rsidRPr="00CA388B" w:rsidRDefault="004F77D4" w:rsidP="00323F48">
            <w:pPr>
              <w:rPr>
                <w:b/>
              </w:rPr>
            </w:pPr>
            <w:r>
              <w:rPr>
                <w:b/>
              </w:rPr>
              <w:t>Coding Field</w:t>
            </w:r>
          </w:p>
        </w:tc>
        <w:tc>
          <w:tcPr>
            <w:tcW w:w="6210" w:type="dxa"/>
            <w:tcBorders>
              <w:top w:val="single" w:sz="4" w:space="0" w:color="auto"/>
              <w:left w:val="single" w:sz="4" w:space="0" w:color="auto"/>
              <w:bottom w:val="single" w:sz="4" w:space="0" w:color="auto"/>
              <w:right w:val="single" w:sz="4" w:space="0" w:color="auto"/>
            </w:tcBorders>
            <w:shd w:val="clear" w:color="auto" w:fill="FFFF00"/>
          </w:tcPr>
          <w:p w:rsidR="004F77D4" w:rsidRPr="00CA388B" w:rsidRDefault="004F77D4" w:rsidP="00323F48">
            <w:pPr>
              <w:rPr>
                <w:b/>
              </w:rPr>
            </w:pPr>
            <w:r w:rsidRPr="00CA388B">
              <w:rPr>
                <w:b/>
              </w:rPr>
              <w:t>Description</w:t>
            </w:r>
          </w:p>
        </w:tc>
      </w:tr>
      <w:tr w:rsidR="004F77D4" w:rsidTr="004F77D4">
        <w:trPr>
          <w:cantSplit/>
        </w:trPr>
        <w:tc>
          <w:tcPr>
            <w:tcW w:w="2538" w:type="dxa"/>
            <w:shd w:val="clear" w:color="auto" w:fill="auto"/>
          </w:tcPr>
          <w:p w:rsidR="004F77D4" w:rsidRDefault="004F77D4" w:rsidP="00323F48">
            <w:r>
              <w:t>Item Name / Number</w:t>
            </w:r>
          </w:p>
        </w:tc>
        <w:tc>
          <w:tcPr>
            <w:tcW w:w="6210" w:type="dxa"/>
            <w:shd w:val="clear" w:color="auto" w:fill="auto"/>
          </w:tcPr>
          <w:p w:rsidR="004F77D4" w:rsidRPr="004F77D4" w:rsidRDefault="004F77D4" w:rsidP="00323F48">
            <w:pPr>
              <w:rPr>
                <w:sz w:val="20"/>
                <w:szCs w:val="20"/>
              </w:rPr>
            </w:pPr>
            <w:r w:rsidRPr="004F77D4">
              <w:t>Th</w:t>
            </w:r>
            <w:r>
              <w:t>is is the part identifier</w:t>
            </w:r>
          </w:p>
        </w:tc>
      </w:tr>
      <w:tr w:rsidR="004F77D4" w:rsidTr="004F77D4">
        <w:trPr>
          <w:cantSplit/>
        </w:trPr>
        <w:tc>
          <w:tcPr>
            <w:tcW w:w="2538" w:type="dxa"/>
            <w:shd w:val="clear" w:color="auto" w:fill="auto"/>
          </w:tcPr>
          <w:p w:rsidR="004F77D4" w:rsidRDefault="004F77D4" w:rsidP="00323F48">
            <w:r>
              <w:t>Quantity On Hand</w:t>
            </w:r>
          </w:p>
        </w:tc>
        <w:tc>
          <w:tcPr>
            <w:tcW w:w="6210" w:type="dxa"/>
            <w:shd w:val="clear" w:color="auto" w:fill="auto"/>
          </w:tcPr>
          <w:p w:rsidR="004F77D4" w:rsidRDefault="004F77D4" w:rsidP="00323F48">
            <w:r>
              <w:t xml:space="preserve">This coding field indicates how many parts are “believed” to be in the inventory stores. </w:t>
            </w:r>
          </w:p>
        </w:tc>
      </w:tr>
      <w:tr w:rsidR="004F77D4" w:rsidTr="00041962">
        <w:trPr>
          <w:cantSplit/>
        </w:trPr>
        <w:tc>
          <w:tcPr>
            <w:tcW w:w="2538" w:type="dxa"/>
            <w:shd w:val="clear" w:color="auto" w:fill="auto"/>
          </w:tcPr>
          <w:p w:rsidR="004F77D4" w:rsidRDefault="004F77D4" w:rsidP="00323F48">
            <w:r>
              <w:t>Organization Number</w:t>
            </w:r>
          </w:p>
        </w:tc>
        <w:tc>
          <w:tcPr>
            <w:tcW w:w="6210" w:type="dxa"/>
            <w:shd w:val="clear" w:color="auto" w:fill="auto"/>
          </w:tcPr>
          <w:p w:rsidR="004F77D4" w:rsidRDefault="004F77D4" w:rsidP="00323F48">
            <w:r>
              <w:t>This is used for security so that you only process codes for the user’s organization</w:t>
            </w:r>
          </w:p>
        </w:tc>
      </w:tr>
      <w:tr w:rsidR="004F77D4" w:rsidTr="004F77D4">
        <w:trPr>
          <w:cantSplit/>
        </w:trPr>
        <w:tc>
          <w:tcPr>
            <w:tcW w:w="2538" w:type="dxa"/>
            <w:shd w:val="clear" w:color="auto" w:fill="auto"/>
          </w:tcPr>
          <w:p w:rsidR="004F77D4" w:rsidRDefault="004F77D4" w:rsidP="00323F48">
            <w:r>
              <w:t>Store Number</w:t>
            </w:r>
          </w:p>
        </w:tc>
        <w:tc>
          <w:tcPr>
            <w:tcW w:w="6210" w:type="dxa"/>
            <w:shd w:val="clear" w:color="auto" w:fill="auto"/>
          </w:tcPr>
          <w:p w:rsidR="004F77D4" w:rsidRDefault="004F77D4" w:rsidP="00323F48">
            <w:r>
              <w:t>This is used to indicate what store a part is located in. Note that a part must have a parent container of record type store and every part has a store number.</w:t>
            </w:r>
          </w:p>
        </w:tc>
      </w:tr>
      <w:tr w:rsidR="004F77D4" w:rsidTr="004F77D4">
        <w:trPr>
          <w:cantSplit/>
        </w:trPr>
        <w:tc>
          <w:tcPr>
            <w:tcW w:w="2538" w:type="dxa"/>
            <w:shd w:val="clear" w:color="auto" w:fill="auto"/>
          </w:tcPr>
          <w:p w:rsidR="004F77D4" w:rsidRDefault="004F77D4" w:rsidP="00323F48">
            <w:r>
              <w:t>Deployment</w:t>
            </w:r>
          </w:p>
        </w:tc>
        <w:tc>
          <w:tcPr>
            <w:tcW w:w="6210" w:type="dxa"/>
            <w:shd w:val="clear" w:color="auto" w:fill="auto"/>
          </w:tcPr>
          <w:p w:rsidR="004F77D4" w:rsidRDefault="004F77D4" w:rsidP="00323F48">
            <w:r>
              <w:t>This is either manufacturing or field to let you group the location of where the parts are located.</w:t>
            </w:r>
          </w:p>
        </w:tc>
      </w:tr>
    </w:tbl>
    <w:p w:rsidR="004F77D4" w:rsidRDefault="004F77D4" w:rsidP="00323F48">
      <w:r>
        <w:t xml:space="preserve">The resulting output list contains Item Name / Number, Quantity On Hand. </w:t>
      </w:r>
    </w:p>
    <w:p w:rsidR="004F77D4" w:rsidRDefault="004F77D4" w:rsidP="00323F48"/>
    <w:p w:rsidR="006C7FE7" w:rsidRPr="00A54923" w:rsidRDefault="006C7FE7" w:rsidP="00323F48">
      <w:pPr>
        <w:rPr>
          <w:b/>
        </w:rPr>
      </w:pPr>
      <w:r w:rsidRPr="00A54923">
        <w:rPr>
          <w:b/>
        </w:rPr>
        <w:t>GET:</w:t>
      </w:r>
    </w:p>
    <w:p w:rsidR="006C7FE7" w:rsidRPr="00A54923" w:rsidRDefault="00055D15" w:rsidP="00323F48">
      <w:pPr>
        <w:rPr>
          <w:color w:val="000000"/>
        </w:rPr>
      </w:pPr>
      <w:r w:rsidRPr="00A54923">
        <w:rPr>
          <w:color w:val="000000"/>
          <w:bdr w:val="none" w:sz="0" w:space="0" w:color="auto" w:frame="1"/>
          <w:shd w:val="clear" w:color="auto" w:fill="F8F8F8"/>
        </w:rPr>
        <w:t>{webserver}</w:t>
      </w:r>
      <w:r w:rsidR="004F77D4" w:rsidRPr="00A54923">
        <w:rPr>
          <w:color w:val="000000"/>
        </w:rPr>
        <w:t>/quickbookservice/getQuantityOnHand/</w:t>
      </w:r>
      <w:r w:rsidR="00E15F5D" w:rsidRPr="00A54923">
        <w:rPr>
          <w:color w:val="000000"/>
        </w:rPr>
        <w:t>{login}/{password}</w:t>
      </w:r>
      <w:r w:rsidR="004F77D4" w:rsidRPr="00A54923">
        <w:rPr>
          <w:color w:val="000000"/>
        </w:rPr>
        <w:t>/{Filter}</w:t>
      </w:r>
    </w:p>
    <w:p w:rsidR="006C7FE7" w:rsidRPr="00A54923" w:rsidRDefault="006C7FE7" w:rsidP="00323F48">
      <w:pPr>
        <w:rPr>
          <w:color w:val="000000"/>
        </w:rPr>
      </w:pPr>
    </w:p>
    <w:p w:rsidR="004F77D4" w:rsidRDefault="004F77D4" w:rsidP="00323F48">
      <w:pPr>
        <w:rPr>
          <w:rFonts w:ascii="Courier New" w:hAnsi="Courier New" w:cs="Courier New"/>
          <w:color w:val="000000"/>
          <w:sz w:val="20"/>
          <w:szCs w:val="20"/>
          <w:bdr w:val="none" w:sz="0" w:space="0" w:color="auto" w:frame="1"/>
          <w:shd w:val="clear" w:color="auto" w:fill="F8F8F8"/>
        </w:rPr>
      </w:pPr>
    </w:p>
    <w:p w:rsidR="006C7FE7" w:rsidRDefault="006C7FE7" w:rsidP="00323F48"/>
    <w:p w:rsidR="006C7FE7" w:rsidRDefault="006C7FE7"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6C7FE7" w:rsidTr="004B3B1C">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6C7FE7" w:rsidRPr="00CA388B" w:rsidRDefault="006C7FE7" w:rsidP="00323F48">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6C7FE7" w:rsidRPr="00CA388B" w:rsidRDefault="006C7FE7" w:rsidP="00323F48">
            <w:pPr>
              <w:rPr>
                <w:b/>
              </w:rPr>
            </w:pPr>
            <w:r w:rsidRPr="00CA388B">
              <w:rPr>
                <w:b/>
              </w:rPr>
              <w:t>Description</w:t>
            </w:r>
          </w:p>
        </w:tc>
      </w:tr>
      <w:tr w:rsidR="006C7FE7" w:rsidTr="004B3B1C">
        <w:trPr>
          <w:cantSplit/>
        </w:trPr>
        <w:tc>
          <w:tcPr>
            <w:tcW w:w="2270" w:type="dxa"/>
            <w:shd w:val="clear" w:color="auto" w:fill="auto"/>
          </w:tcPr>
          <w:p w:rsidR="006C7FE7" w:rsidRDefault="006C7FE7" w:rsidP="00323F48">
            <w:r>
              <w:t>action</w:t>
            </w:r>
          </w:p>
        </w:tc>
        <w:tc>
          <w:tcPr>
            <w:tcW w:w="6478" w:type="dxa"/>
            <w:shd w:val="clear" w:color="auto" w:fill="auto"/>
          </w:tcPr>
          <w:p w:rsidR="006C7FE7" w:rsidRDefault="006C7FE7" w:rsidP="00323F48">
            <w:r w:rsidRPr="004F77D4">
              <w:t>getRecordMaxTimestamp - action code or method name</w:t>
            </w:r>
          </w:p>
        </w:tc>
      </w:tr>
      <w:tr w:rsidR="004B3B1C" w:rsidTr="000669AB">
        <w:trPr>
          <w:cantSplit/>
        </w:trPr>
        <w:tc>
          <w:tcPr>
            <w:tcW w:w="2270" w:type="dxa"/>
            <w:shd w:val="clear" w:color="auto" w:fill="auto"/>
          </w:tcPr>
          <w:p w:rsidR="004B3B1C" w:rsidRDefault="004B3B1C" w:rsidP="00323F48">
            <w:r>
              <w:t>login</w:t>
            </w:r>
          </w:p>
        </w:tc>
        <w:tc>
          <w:tcPr>
            <w:tcW w:w="6478" w:type="dxa"/>
            <w:shd w:val="clear" w:color="auto" w:fill="auto"/>
          </w:tcPr>
          <w:p w:rsidR="004B3B1C" w:rsidRDefault="004B3B1C" w:rsidP="00323F48">
            <w:r w:rsidRPr="004B3B1C">
              <w:t>Unique system wide user authentication string</w:t>
            </w:r>
          </w:p>
        </w:tc>
      </w:tr>
      <w:tr w:rsidR="004B3B1C" w:rsidTr="000669AB">
        <w:trPr>
          <w:cantSplit/>
        </w:trPr>
        <w:tc>
          <w:tcPr>
            <w:tcW w:w="2270" w:type="dxa"/>
            <w:shd w:val="clear" w:color="auto" w:fill="auto"/>
          </w:tcPr>
          <w:p w:rsidR="004B3B1C" w:rsidRDefault="004B3B1C" w:rsidP="00323F48">
            <w:r>
              <w:t>password</w:t>
            </w:r>
          </w:p>
        </w:tc>
        <w:tc>
          <w:tcPr>
            <w:tcW w:w="6478" w:type="dxa"/>
            <w:shd w:val="clear" w:color="auto" w:fill="auto"/>
          </w:tcPr>
          <w:p w:rsidR="004B3B1C" w:rsidRDefault="004B3B1C" w:rsidP="00323F48">
            <w:r w:rsidRPr="004B3B1C">
              <w:t>User’s password for authentication</w:t>
            </w:r>
          </w:p>
        </w:tc>
      </w:tr>
    </w:tbl>
    <w:p w:rsidR="006C7FE7" w:rsidRDefault="006C7FE7" w:rsidP="00323F48">
      <w:pPr>
        <w:spacing w:after="180" w:line="360" w:lineRule="atLeast"/>
        <w:rPr>
          <w:rFonts w:ascii="Arial" w:hAnsi="Arial" w:cs="Arial"/>
          <w:color w:val="000000"/>
          <w:sz w:val="20"/>
          <w:szCs w:val="20"/>
        </w:rPr>
      </w:pPr>
    </w:p>
    <w:p w:rsidR="00D71D5C" w:rsidRDefault="00D71D5C" w:rsidP="00323F48">
      <w:pPr>
        <w:pStyle w:val="Heading3"/>
        <w:rPr>
          <w:lang w:val="en-US"/>
        </w:rPr>
      </w:pPr>
      <w:bookmarkStart w:id="11489" w:name="_Toc341877275"/>
      <w:bookmarkStart w:id="11490" w:name="_Toc343798700"/>
      <w:bookmarkStart w:id="11491" w:name="_Toc344960136"/>
      <w:bookmarkStart w:id="11492" w:name="_Toc345404376"/>
      <w:bookmarkStart w:id="11493" w:name="_Toc345404607"/>
      <w:bookmarkStart w:id="11494" w:name="_Toc345571808"/>
      <w:bookmarkStart w:id="11495" w:name="_Toc346442819"/>
      <w:bookmarkStart w:id="11496" w:name="_Toc346650349"/>
      <w:bookmarkStart w:id="11497" w:name="_Toc346780372"/>
      <w:bookmarkStart w:id="11498" w:name="_Toc346780708"/>
      <w:bookmarkStart w:id="11499" w:name="_Toc346962280"/>
      <w:bookmarkStart w:id="11500" w:name="_Toc347423622"/>
      <w:bookmarkStart w:id="11501" w:name="_Toc347473855"/>
      <w:bookmarkStart w:id="11502" w:name="_Toc347480588"/>
      <w:bookmarkStart w:id="11503" w:name="_Toc347758234"/>
      <w:bookmarkStart w:id="11504" w:name="_Toc347815919"/>
      <w:bookmarkStart w:id="11505" w:name="_Toc347848166"/>
      <w:bookmarkStart w:id="11506" w:name="_Toc348074983"/>
      <w:bookmarkStart w:id="11507" w:name="_Toc348340274"/>
      <w:bookmarkStart w:id="11508" w:name="_Toc348378971"/>
      <w:bookmarkStart w:id="11509" w:name="_Toc348506028"/>
      <w:bookmarkStart w:id="11510" w:name="_Toc348510411"/>
      <w:bookmarkStart w:id="11511" w:name="_Toc349029443"/>
      <w:bookmarkStart w:id="11512" w:name="_Toc349063921"/>
      <w:bookmarkStart w:id="11513" w:name="_Toc350252536"/>
      <w:bookmarkStart w:id="11514" w:name="_Toc350275288"/>
      <w:bookmarkStart w:id="11515" w:name="_Toc350448753"/>
      <w:bookmarkStart w:id="11516" w:name="_Toc350449072"/>
      <w:bookmarkStart w:id="11517" w:name="_Toc350867763"/>
      <w:bookmarkStart w:id="11518" w:name="_Toc350868019"/>
      <w:bookmarkStart w:id="11519" w:name="_Toc350953831"/>
      <w:bookmarkStart w:id="11520" w:name="_Toc350958072"/>
      <w:bookmarkStart w:id="11521" w:name="_Toc351013567"/>
      <w:bookmarkStart w:id="11522" w:name="_Toc351103543"/>
      <w:bookmarkStart w:id="11523" w:name="_Toc353303829"/>
      <w:bookmarkStart w:id="11524" w:name="_Toc355601098"/>
      <w:bookmarkStart w:id="11525" w:name="_Toc355603973"/>
      <w:bookmarkStart w:id="11526" w:name="_Toc357004032"/>
      <w:bookmarkStart w:id="11527" w:name="_Toc357326453"/>
      <w:bookmarkStart w:id="11528" w:name="_Toc357585784"/>
      <w:bookmarkStart w:id="11529" w:name="_Toc357837136"/>
      <w:bookmarkStart w:id="11530" w:name="_Toc358228493"/>
      <w:bookmarkStart w:id="11531" w:name="_Toc358228760"/>
      <w:bookmarkStart w:id="11532" w:name="_Toc361751619"/>
      <w:bookmarkStart w:id="11533" w:name="_Toc361768390"/>
      <w:bookmarkStart w:id="11534" w:name="_Toc361818914"/>
      <w:bookmarkStart w:id="11535" w:name="_Toc362979644"/>
      <w:bookmarkStart w:id="11536" w:name="_Toc364189666"/>
      <w:bookmarkStart w:id="11537" w:name="_Toc364236630"/>
      <w:bookmarkStart w:id="11538" w:name="_Toc364258771"/>
      <w:bookmarkStart w:id="11539" w:name="_Toc364794753"/>
      <w:bookmarkStart w:id="11540" w:name="_Toc367188165"/>
      <w:bookmarkStart w:id="11541" w:name="_Toc372054466"/>
      <w:bookmarkStart w:id="11542" w:name="_Toc372178288"/>
      <w:bookmarkStart w:id="11543" w:name="_Toc373053391"/>
      <w:bookmarkStart w:id="11544" w:name="_Toc373053670"/>
      <w:bookmarkStart w:id="11545" w:name="_Toc373060599"/>
      <w:bookmarkStart w:id="11546" w:name="_Toc373061301"/>
      <w:bookmarkStart w:id="11547" w:name="_Toc373061582"/>
      <w:bookmarkStart w:id="11548" w:name="_Toc373130876"/>
      <w:bookmarkStart w:id="11549" w:name="_Toc373139992"/>
      <w:bookmarkStart w:id="11550" w:name="_Toc375312060"/>
      <w:bookmarkStart w:id="11551" w:name="_Toc375640948"/>
      <w:bookmarkStart w:id="11552" w:name="_Toc376110267"/>
      <w:bookmarkStart w:id="11553" w:name="_Toc378409526"/>
      <w:bookmarkStart w:id="11554" w:name="_Toc379897295"/>
      <w:bookmarkStart w:id="11555" w:name="_Toc384060942"/>
      <w:bookmarkStart w:id="11556" w:name="_Toc388897918"/>
      <w:bookmarkStart w:id="11557" w:name="_Toc389157958"/>
      <w:bookmarkStart w:id="11558" w:name="_Toc391278138"/>
      <w:bookmarkStart w:id="11559" w:name="_Toc392481111"/>
      <w:bookmarkStart w:id="11560" w:name="_Toc393306214"/>
      <w:bookmarkStart w:id="11561" w:name="_Toc469976935"/>
      <w:r>
        <w:rPr>
          <w:lang w:val="en-US"/>
        </w:rPr>
        <w:t>getRefund</w:t>
      </w:r>
      <w:bookmarkEnd w:id="11489"/>
      <w:bookmarkEnd w:id="11490"/>
      <w:bookmarkEnd w:id="11491"/>
      <w:bookmarkEnd w:id="11492"/>
      <w:bookmarkEnd w:id="11493"/>
      <w:bookmarkEnd w:id="11494"/>
      <w:bookmarkEnd w:id="11495"/>
      <w:bookmarkEnd w:id="11496"/>
      <w:bookmarkEnd w:id="11497"/>
      <w:bookmarkEnd w:id="11498"/>
      <w:bookmarkEnd w:id="11499"/>
      <w:bookmarkEnd w:id="11500"/>
      <w:bookmarkEnd w:id="11501"/>
      <w:bookmarkEnd w:id="11502"/>
      <w:bookmarkEnd w:id="11503"/>
      <w:bookmarkEnd w:id="11504"/>
      <w:bookmarkEnd w:id="11505"/>
      <w:bookmarkEnd w:id="11506"/>
      <w:bookmarkEnd w:id="11507"/>
      <w:bookmarkEnd w:id="11508"/>
      <w:bookmarkEnd w:id="11509"/>
      <w:bookmarkEnd w:id="11510"/>
      <w:bookmarkEnd w:id="11511"/>
      <w:bookmarkEnd w:id="11512"/>
      <w:bookmarkEnd w:id="11513"/>
      <w:bookmarkEnd w:id="11514"/>
      <w:bookmarkEnd w:id="11515"/>
      <w:bookmarkEnd w:id="11516"/>
      <w:bookmarkEnd w:id="11517"/>
      <w:bookmarkEnd w:id="11518"/>
      <w:bookmarkEnd w:id="11519"/>
      <w:bookmarkEnd w:id="11520"/>
      <w:bookmarkEnd w:id="11521"/>
      <w:bookmarkEnd w:id="11522"/>
      <w:bookmarkEnd w:id="11523"/>
      <w:bookmarkEnd w:id="11524"/>
      <w:bookmarkEnd w:id="11525"/>
      <w:bookmarkEnd w:id="11526"/>
      <w:bookmarkEnd w:id="11527"/>
      <w:bookmarkEnd w:id="11528"/>
      <w:bookmarkEnd w:id="11529"/>
      <w:bookmarkEnd w:id="11530"/>
      <w:bookmarkEnd w:id="11531"/>
      <w:bookmarkEnd w:id="11532"/>
      <w:bookmarkEnd w:id="11533"/>
      <w:bookmarkEnd w:id="11534"/>
      <w:bookmarkEnd w:id="11535"/>
      <w:bookmarkEnd w:id="11536"/>
      <w:bookmarkEnd w:id="11537"/>
      <w:bookmarkEnd w:id="11538"/>
      <w:bookmarkEnd w:id="11539"/>
      <w:bookmarkEnd w:id="11540"/>
      <w:bookmarkEnd w:id="11541"/>
      <w:bookmarkEnd w:id="11542"/>
      <w:bookmarkEnd w:id="11543"/>
      <w:bookmarkEnd w:id="11544"/>
      <w:bookmarkEnd w:id="11545"/>
      <w:bookmarkEnd w:id="11546"/>
      <w:bookmarkEnd w:id="11547"/>
      <w:bookmarkEnd w:id="11548"/>
      <w:bookmarkEnd w:id="11549"/>
      <w:bookmarkEnd w:id="11550"/>
      <w:bookmarkEnd w:id="11551"/>
      <w:bookmarkEnd w:id="11552"/>
      <w:bookmarkEnd w:id="11553"/>
      <w:bookmarkEnd w:id="11554"/>
      <w:bookmarkEnd w:id="11555"/>
      <w:bookmarkEnd w:id="11556"/>
      <w:bookmarkEnd w:id="11557"/>
      <w:bookmarkEnd w:id="11558"/>
      <w:bookmarkEnd w:id="11559"/>
      <w:bookmarkEnd w:id="11560"/>
      <w:bookmarkEnd w:id="11561"/>
    </w:p>
    <w:p w:rsidR="00D71D5C" w:rsidRDefault="00D71D5C" w:rsidP="00323F48">
      <w:pPr>
        <w:rPr>
          <w:lang w:eastAsia="x-none"/>
        </w:rPr>
      </w:pPr>
      <w:r>
        <w:rPr>
          <w:lang w:eastAsia="x-none"/>
        </w:rPr>
        <w:t>This call returns a refund record information given a transaction id.</w:t>
      </w:r>
    </w:p>
    <w:p w:rsidR="00D71D5C" w:rsidRPr="00D71D5C" w:rsidRDefault="00D71D5C" w:rsidP="00323F48">
      <w:pPr>
        <w:rPr>
          <w:lang w:eastAsia="x-none"/>
        </w:rPr>
      </w:pPr>
    </w:p>
    <w:p w:rsidR="00D71D5C" w:rsidRPr="00D71D5C" w:rsidRDefault="00D71D5C" w:rsidP="00323F48">
      <w:pPr>
        <w:rPr>
          <w:b/>
        </w:rPr>
      </w:pPr>
      <w:r w:rsidRPr="00D71D5C">
        <w:rPr>
          <w:b/>
        </w:rPr>
        <w:t>GET:</w:t>
      </w:r>
    </w:p>
    <w:p w:rsidR="00D71D5C" w:rsidRPr="00D71D5C" w:rsidRDefault="00D71D5C" w:rsidP="00323F48">
      <w:r w:rsidRPr="00D71D5C">
        <w:rPr>
          <w:bdr w:val="none" w:sz="0" w:space="0" w:color="auto" w:frame="1"/>
          <w:shd w:val="clear" w:color="auto" w:fill="F8F8F8"/>
        </w:rPr>
        <w:t>{webserver}</w:t>
      </w:r>
      <w:r w:rsidRPr="00D71D5C">
        <w:t>/quickbookservice/getRefund/{login}/{password}/{transaction id}</w:t>
      </w:r>
    </w:p>
    <w:p w:rsidR="00D71D5C" w:rsidRPr="00D71D5C" w:rsidRDefault="00D71D5C" w:rsidP="00323F48"/>
    <w:p w:rsidR="00D71D5C" w:rsidRPr="00C505B6" w:rsidRDefault="00D71D5C" w:rsidP="00323F48">
      <w:pPr>
        <w:rPr>
          <w:rFonts w:ascii="Arial" w:hAnsi="Arial" w:cs="Arial"/>
          <w:b/>
          <w:color w:val="000000"/>
          <w:sz w:val="20"/>
          <w:szCs w:val="20"/>
        </w:rPr>
      </w:pPr>
      <w:r w:rsidRPr="00C505B6">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D71D5C" w:rsidRPr="00A700E5" w:rsidTr="00730ECF">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D71D5C" w:rsidRPr="00A700E5" w:rsidRDefault="00D71D5C" w:rsidP="00323F48">
            <w:pPr>
              <w:spacing w:line="276" w:lineRule="auto"/>
            </w:pPr>
            <w:r w:rsidRPr="00A700E5">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D71D5C" w:rsidRPr="00A700E5" w:rsidRDefault="00D71D5C" w:rsidP="00323F48">
            <w:pPr>
              <w:spacing w:line="276" w:lineRule="auto"/>
            </w:pPr>
            <w:r w:rsidRPr="00A700E5">
              <w:t>Description</w:t>
            </w:r>
          </w:p>
        </w:tc>
      </w:tr>
      <w:tr w:rsidR="00D71D5C" w:rsidRPr="00A700E5" w:rsidTr="00730ECF">
        <w:trPr>
          <w:cantSplit/>
        </w:trPr>
        <w:tc>
          <w:tcPr>
            <w:tcW w:w="2268" w:type="dxa"/>
            <w:tcBorders>
              <w:top w:val="single" w:sz="4" w:space="0" w:color="auto"/>
              <w:left w:val="single" w:sz="4" w:space="0" w:color="auto"/>
              <w:bottom w:val="single" w:sz="4" w:space="0" w:color="auto"/>
              <w:right w:val="single" w:sz="4" w:space="0" w:color="auto"/>
            </w:tcBorders>
          </w:tcPr>
          <w:p w:rsidR="00D71D5C" w:rsidRPr="00A700E5" w:rsidRDefault="00D71D5C" w:rsidP="00323F48">
            <w:pPr>
              <w:spacing w:line="276" w:lineRule="auto"/>
            </w:pPr>
            <w:r w:rsidRPr="00A700E5">
              <w:t>Action</w:t>
            </w:r>
          </w:p>
        </w:tc>
        <w:tc>
          <w:tcPr>
            <w:tcW w:w="6480" w:type="dxa"/>
            <w:tcBorders>
              <w:top w:val="single" w:sz="4" w:space="0" w:color="auto"/>
              <w:left w:val="single" w:sz="4" w:space="0" w:color="auto"/>
              <w:bottom w:val="single" w:sz="4" w:space="0" w:color="auto"/>
              <w:right w:val="single" w:sz="4" w:space="0" w:color="auto"/>
            </w:tcBorders>
          </w:tcPr>
          <w:p w:rsidR="00D71D5C" w:rsidRPr="00A700E5" w:rsidRDefault="00D71D5C" w:rsidP="00323F48">
            <w:pPr>
              <w:spacing w:line="276" w:lineRule="auto"/>
            </w:pPr>
            <w:r w:rsidRPr="00A700E5">
              <w:t>action code or method name</w:t>
            </w:r>
          </w:p>
        </w:tc>
      </w:tr>
      <w:tr w:rsidR="00D71D5C" w:rsidRPr="00A700E5" w:rsidTr="00730ECF">
        <w:trPr>
          <w:cantSplit/>
        </w:trPr>
        <w:tc>
          <w:tcPr>
            <w:tcW w:w="2268" w:type="dxa"/>
            <w:tcBorders>
              <w:top w:val="single" w:sz="4" w:space="0" w:color="auto"/>
              <w:left w:val="single" w:sz="4" w:space="0" w:color="auto"/>
              <w:bottom w:val="single" w:sz="4" w:space="0" w:color="auto"/>
              <w:right w:val="single" w:sz="4" w:space="0" w:color="auto"/>
            </w:tcBorders>
          </w:tcPr>
          <w:p w:rsidR="00D71D5C" w:rsidRPr="00A700E5" w:rsidRDefault="00D71D5C" w:rsidP="00323F48">
            <w:pPr>
              <w:spacing w:line="276" w:lineRule="auto"/>
            </w:pPr>
            <w:r w:rsidRPr="00A700E5">
              <w:t>loginId</w:t>
            </w:r>
          </w:p>
        </w:tc>
        <w:tc>
          <w:tcPr>
            <w:tcW w:w="6480" w:type="dxa"/>
            <w:tcBorders>
              <w:top w:val="single" w:sz="4" w:space="0" w:color="auto"/>
              <w:left w:val="single" w:sz="4" w:space="0" w:color="auto"/>
              <w:bottom w:val="single" w:sz="4" w:space="0" w:color="auto"/>
              <w:right w:val="single" w:sz="4" w:space="0" w:color="auto"/>
            </w:tcBorders>
          </w:tcPr>
          <w:p w:rsidR="00D71D5C" w:rsidRPr="00A700E5" w:rsidRDefault="00D71D5C" w:rsidP="00323F48">
            <w:pPr>
              <w:spacing w:line="276" w:lineRule="auto"/>
            </w:pPr>
            <w:r w:rsidRPr="00A700E5">
              <w:t>User’s login for authentication</w:t>
            </w:r>
          </w:p>
        </w:tc>
      </w:tr>
      <w:tr w:rsidR="00D71D5C" w:rsidRPr="00A700E5" w:rsidTr="00730ECF">
        <w:trPr>
          <w:cantSplit/>
        </w:trPr>
        <w:tc>
          <w:tcPr>
            <w:tcW w:w="2268" w:type="dxa"/>
            <w:tcBorders>
              <w:top w:val="single" w:sz="4" w:space="0" w:color="auto"/>
              <w:left w:val="single" w:sz="4" w:space="0" w:color="auto"/>
              <w:bottom w:val="single" w:sz="4" w:space="0" w:color="auto"/>
              <w:right w:val="single" w:sz="4" w:space="0" w:color="auto"/>
            </w:tcBorders>
          </w:tcPr>
          <w:p w:rsidR="00D71D5C" w:rsidRPr="00A700E5" w:rsidRDefault="00D71D5C" w:rsidP="00323F48">
            <w:pPr>
              <w:spacing w:line="276" w:lineRule="auto"/>
            </w:pPr>
            <w:r w:rsidRPr="00A700E5">
              <w:t>Password</w:t>
            </w:r>
          </w:p>
        </w:tc>
        <w:tc>
          <w:tcPr>
            <w:tcW w:w="6480" w:type="dxa"/>
            <w:tcBorders>
              <w:top w:val="single" w:sz="4" w:space="0" w:color="auto"/>
              <w:left w:val="single" w:sz="4" w:space="0" w:color="auto"/>
              <w:bottom w:val="single" w:sz="4" w:space="0" w:color="auto"/>
              <w:right w:val="single" w:sz="4" w:space="0" w:color="auto"/>
            </w:tcBorders>
          </w:tcPr>
          <w:p w:rsidR="00D71D5C" w:rsidRPr="00A700E5" w:rsidRDefault="00D71D5C" w:rsidP="00323F48">
            <w:pPr>
              <w:spacing w:line="276" w:lineRule="auto"/>
            </w:pPr>
            <w:r w:rsidRPr="00A700E5">
              <w:t>User’s password for authentication</w:t>
            </w:r>
          </w:p>
        </w:tc>
      </w:tr>
      <w:tr w:rsidR="00D71D5C" w:rsidRPr="00A700E5" w:rsidTr="00730ECF">
        <w:trPr>
          <w:cantSplit/>
        </w:trPr>
        <w:tc>
          <w:tcPr>
            <w:tcW w:w="2268" w:type="dxa"/>
            <w:tcBorders>
              <w:top w:val="single" w:sz="4" w:space="0" w:color="auto"/>
              <w:left w:val="single" w:sz="4" w:space="0" w:color="auto"/>
              <w:bottom w:val="single" w:sz="4" w:space="0" w:color="auto"/>
              <w:right w:val="single" w:sz="4" w:space="0" w:color="auto"/>
            </w:tcBorders>
          </w:tcPr>
          <w:p w:rsidR="00D71D5C" w:rsidRPr="00A700E5" w:rsidRDefault="00D71D5C" w:rsidP="00323F48">
            <w:pPr>
              <w:spacing w:line="276" w:lineRule="auto"/>
            </w:pPr>
            <w:r>
              <w:t>Transaction Id</w:t>
            </w:r>
          </w:p>
        </w:tc>
        <w:tc>
          <w:tcPr>
            <w:tcW w:w="6480" w:type="dxa"/>
            <w:tcBorders>
              <w:top w:val="single" w:sz="4" w:space="0" w:color="auto"/>
              <w:left w:val="single" w:sz="4" w:space="0" w:color="auto"/>
              <w:bottom w:val="single" w:sz="4" w:space="0" w:color="auto"/>
              <w:right w:val="single" w:sz="4" w:space="0" w:color="auto"/>
            </w:tcBorders>
          </w:tcPr>
          <w:p w:rsidR="00D71D5C" w:rsidRPr="00A700E5" w:rsidRDefault="00D71D5C" w:rsidP="00323F48">
            <w:pPr>
              <w:spacing w:line="276" w:lineRule="auto"/>
            </w:pPr>
            <w:r>
              <w:t>This is the transaction id of the payment received from processor</w:t>
            </w:r>
          </w:p>
        </w:tc>
      </w:tr>
    </w:tbl>
    <w:p w:rsidR="00D71D5C" w:rsidRPr="00D71D5C" w:rsidRDefault="00D71D5C" w:rsidP="00323F48">
      <w:pPr>
        <w:rPr>
          <w:lang w:eastAsia="x-none"/>
        </w:rPr>
      </w:pPr>
    </w:p>
    <w:p w:rsidR="00D71D5C" w:rsidRPr="00D71D5C" w:rsidRDefault="00D71D5C" w:rsidP="00323F48">
      <w:pPr>
        <w:rPr>
          <w:lang w:eastAsia="x-none"/>
        </w:rPr>
      </w:pPr>
    </w:p>
    <w:p w:rsidR="00EF1693" w:rsidRDefault="00EF1693" w:rsidP="00323F48">
      <w:pPr>
        <w:pStyle w:val="Heading3"/>
        <w:rPr>
          <w:lang w:val="en-US"/>
        </w:rPr>
      </w:pPr>
      <w:bookmarkStart w:id="11562" w:name="_Toc341877276"/>
      <w:bookmarkStart w:id="11563" w:name="_Toc343798701"/>
      <w:bookmarkStart w:id="11564" w:name="_Toc344960137"/>
      <w:bookmarkStart w:id="11565" w:name="_Toc345404377"/>
      <w:bookmarkStart w:id="11566" w:name="_Toc345404608"/>
      <w:bookmarkStart w:id="11567" w:name="_Toc345571809"/>
      <w:bookmarkStart w:id="11568" w:name="_Toc346442820"/>
      <w:bookmarkStart w:id="11569" w:name="_Toc346650350"/>
      <w:bookmarkStart w:id="11570" w:name="_Toc346780373"/>
      <w:bookmarkStart w:id="11571" w:name="_Toc346780709"/>
      <w:bookmarkStart w:id="11572" w:name="_Toc346962281"/>
      <w:bookmarkStart w:id="11573" w:name="_Toc347423623"/>
      <w:bookmarkStart w:id="11574" w:name="_Toc347473856"/>
      <w:bookmarkStart w:id="11575" w:name="_Toc347480589"/>
      <w:bookmarkStart w:id="11576" w:name="_Toc347758235"/>
      <w:bookmarkStart w:id="11577" w:name="_Toc347815920"/>
      <w:bookmarkStart w:id="11578" w:name="_Toc347848167"/>
      <w:bookmarkStart w:id="11579" w:name="_Toc348074984"/>
      <w:bookmarkStart w:id="11580" w:name="_Toc348340275"/>
      <w:bookmarkStart w:id="11581" w:name="_Toc348378972"/>
      <w:bookmarkStart w:id="11582" w:name="_Toc348506029"/>
      <w:bookmarkStart w:id="11583" w:name="_Toc348510412"/>
      <w:bookmarkStart w:id="11584" w:name="_Toc349029444"/>
      <w:bookmarkStart w:id="11585" w:name="_Toc349063922"/>
      <w:bookmarkStart w:id="11586" w:name="_Toc350252537"/>
      <w:bookmarkStart w:id="11587" w:name="_Toc350275289"/>
      <w:bookmarkStart w:id="11588" w:name="_Toc350448754"/>
      <w:bookmarkStart w:id="11589" w:name="_Toc350449073"/>
      <w:bookmarkStart w:id="11590" w:name="_Toc350867764"/>
      <w:bookmarkStart w:id="11591" w:name="_Toc350868020"/>
      <w:bookmarkStart w:id="11592" w:name="_Toc350953832"/>
      <w:bookmarkStart w:id="11593" w:name="_Toc350958073"/>
      <w:bookmarkStart w:id="11594" w:name="_Toc351013568"/>
      <w:bookmarkStart w:id="11595" w:name="_Toc351103544"/>
      <w:bookmarkStart w:id="11596" w:name="_Toc353303830"/>
      <w:bookmarkStart w:id="11597" w:name="_Toc355601099"/>
      <w:bookmarkStart w:id="11598" w:name="_Toc355603974"/>
      <w:bookmarkStart w:id="11599" w:name="_Toc357004033"/>
      <w:bookmarkStart w:id="11600" w:name="_Toc357326454"/>
      <w:bookmarkStart w:id="11601" w:name="_Toc357585785"/>
      <w:bookmarkStart w:id="11602" w:name="_Toc357837137"/>
      <w:bookmarkStart w:id="11603" w:name="_Toc358228494"/>
      <w:bookmarkStart w:id="11604" w:name="_Toc358228761"/>
      <w:bookmarkStart w:id="11605" w:name="_Toc361751620"/>
      <w:bookmarkStart w:id="11606" w:name="_Toc361768391"/>
      <w:bookmarkStart w:id="11607" w:name="_Toc361818915"/>
      <w:bookmarkStart w:id="11608" w:name="_Toc362979645"/>
      <w:bookmarkStart w:id="11609" w:name="_Toc364189667"/>
      <w:bookmarkStart w:id="11610" w:name="_Toc364236631"/>
      <w:bookmarkStart w:id="11611" w:name="_Toc364258772"/>
      <w:bookmarkStart w:id="11612" w:name="_Toc364794754"/>
      <w:bookmarkStart w:id="11613" w:name="_Toc367188166"/>
      <w:bookmarkStart w:id="11614" w:name="_Toc372054467"/>
      <w:bookmarkStart w:id="11615" w:name="_Toc372178289"/>
      <w:bookmarkStart w:id="11616" w:name="_Toc373053392"/>
      <w:bookmarkStart w:id="11617" w:name="_Toc373053671"/>
      <w:bookmarkStart w:id="11618" w:name="_Toc373060600"/>
      <w:bookmarkStart w:id="11619" w:name="_Toc373061302"/>
      <w:bookmarkStart w:id="11620" w:name="_Toc373061583"/>
      <w:bookmarkStart w:id="11621" w:name="_Toc373130877"/>
      <w:bookmarkStart w:id="11622" w:name="_Toc373139993"/>
      <w:bookmarkStart w:id="11623" w:name="_Toc375312061"/>
      <w:bookmarkStart w:id="11624" w:name="_Toc375640949"/>
      <w:bookmarkStart w:id="11625" w:name="_Toc376110268"/>
      <w:bookmarkStart w:id="11626" w:name="_Toc378409527"/>
      <w:bookmarkStart w:id="11627" w:name="_Toc379897296"/>
      <w:bookmarkStart w:id="11628" w:name="_Toc384060943"/>
      <w:bookmarkStart w:id="11629" w:name="_Toc388897919"/>
      <w:bookmarkStart w:id="11630" w:name="_Toc389157959"/>
      <w:bookmarkStart w:id="11631" w:name="_Toc391278139"/>
      <w:bookmarkStart w:id="11632" w:name="_Toc392481112"/>
      <w:bookmarkStart w:id="11633" w:name="_Toc393306215"/>
      <w:bookmarkStart w:id="11634" w:name="_Toc469976936"/>
      <w:r>
        <w:rPr>
          <w:lang w:val="en-US"/>
        </w:rPr>
        <w:t>getRefundDetailIds</w:t>
      </w:r>
      <w:bookmarkEnd w:id="11562"/>
      <w:bookmarkEnd w:id="11563"/>
      <w:bookmarkEnd w:id="11564"/>
      <w:bookmarkEnd w:id="11565"/>
      <w:bookmarkEnd w:id="11566"/>
      <w:bookmarkEnd w:id="11567"/>
      <w:bookmarkEnd w:id="11568"/>
      <w:bookmarkEnd w:id="11569"/>
      <w:bookmarkEnd w:id="11570"/>
      <w:bookmarkEnd w:id="11571"/>
      <w:bookmarkEnd w:id="11572"/>
      <w:bookmarkEnd w:id="11573"/>
      <w:bookmarkEnd w:id="11574"/>
      <w:bookmarkEnd w:id="11575"/>
      <w:bookmarkEnd w:id="11576"/>
      <w:bookmarkEnd w:id="11577"/>
      <w:bookmarkEnd w:id="11578"/>
      <w:bookmarkEnd w:id="11579"/>
      <w:bookmarkEnd w:id="11580"/>
      <w:bookmarkEnd w:id="11581"/>
      <w:bookmarkEnd w:id="11582"/>
      <w:bookmarkEnd w:id="11583"/>
      <w:bookmarkEnd w:id="11584"/>
      <w:bookmarkEnd w:id="11585"/>
      <w:bookmarkEnd w:id="11586"/>
      <w:bookmarkEnd w:id="11587"/>
      <w:bookmarkEnd w:id="11588"/>
      <w:bookmarkEnd w:id="11589"/>
      <w:bookmarkEnd w:id="11590"/>
      <w:bookmarkEnd w:id="11591"/>
      <w:bookmarkEnd w:id="11592"/>
      <w:bookmarkEnd w:id="11593"/>
      <w:bookmarkEnd w:id="11594"/>
      <w:bookmarkEnd w:id="11595"/>
      <w:bookmarkEnd w:id="11596"/>
      <w:bookmarkEnd w:id="11597"/>
      <w:bookmarkEnd w:id="11598"/>
      <w:bookmarkEnd w:id="11599"/>
      <w:bookmarkEnd w:id="11600"/>
      <w:bookmarkEnd w:id="11601"/>
      <w:bookmarkEnd w:id="11602"/>
      <w:bookmarkEnd w:id="11603"/>
      <w:bookmarkEnd w:id="11604"/>
      <w:bookmarkEnd w:id="11605"/>
      <w:bookmarkEnd w:id="11606"/>
      <w:bookmarkEnd w:id="11607"/>
      <w:bookmarkEnd w:id="11608"/>
      <w:bookmarkEnd w:id="11609"/>
      <w:bookmarkEnd w:id="11610"/>
      <w:bookmarkEnd w:id="11611"/>
      <w:bookmarkEnd w:id="11612"/>
      <w:bookmarkEnd w:id="11613"/>
      <w:bookmarkEnd w:id="11614"/>
      <w:bookmarkEnd w:id="11615"/>
      <w:bookmarkEnd w:id="11616"/>
      <w:bookmarkEnd w:id="11617"/>
      <w:bookmarkEnd w:id="11618"/>
      <w:bookmarkEnd w:id="11619"/>
      <w:bookmarkEnd w:id="11620"/>
      <w:bookmarkEnd w:id="11621"/>
      <w:bookmarkEnd w:id="11622"/>
      <w:bookmarkEnd w:id="11623"/>
      <w:bookmarkEnd w:id="11624"/>
      <w:bookmarkEnd w:id="11625"/>
      <w:bookmarkEnd w:id="11626"/>
      <w:bookmarkEnd w:id="11627"/>
      <w:bookmarkEnd w:id="11628"/>
      <w:bookmarkEnd w:id="11629"/>
      <w:bookmarkEnd w:id="11630"/>
      <w:bookmarkEnd w:id="11631"/>
      <w:bookmarkEnd w:id="11632"/>
      <w:bookmarkEnd w:id="11633"/>
      <w:bookmarkEnd w:id="11634"/>
    </w:p>
    <w:p w:rsidR="00EF1693" w:rsidRPr="00516183" w:rsidRDefault="00EF1693" w:rsidP="00323F48">
      <w:r w:rsidRPr="00516183">
        <w:t>This function get</w:t>
      </w:r>
      <w:r>
        <w:t>s</w:t>
      </w:r>
      <w:r w:rsidRPr="00516183">
        <w:t xml:space="preserve"> the </w:t>
      </w:r>
      <w:r>
        <w:t xml:space="preserve">invoice details </w:t>
      </w:r>
      <w:r w:rsidRPr="00516183">
        <w:t xml:space="preserve">ids of the </w:t>
      </w:r>
      <w:r w:rsidR="00CF4B6D">
        <w:t>refund</w:t>
      </w:r>
      <w:r w:rsidRPr="00516183">
        <w:t xml:space="preserve"> </w:t>
      </w:r>
      <w:r>
        <w:t xml:space="preserve">header </w:t>
      </w:r>
      <w:r w:rsidRPr="00516183">
        <w:t>record types for a specific date range.</w:t>
      </w:r>
    </w:p>
    <w:p w:rsidR="00EF1693" w:rsidRDefault="00EF1693" w:rsidP="00323F48">
      <w:pPr>
        <w:rPr>
          <w:b/>
        </w:rPr>
      </w:pPr>
    </w:p>
    <w:p w:rsidR="00EF1693" w:rsidRPr="00CF4B6D" w:rsidRDefault="00EF1693" w:rsidP="00323F48">
      <w:r w:rsidRPr="00CF4B6D">
        <w:rPr>
          <w:b/>
        </w:rPr>
        <w:t>GET:</w:t>
      </w:r>
    </w:p>
    <w:p w:rsidR="00EF1693" w:rsidRPr="00CF4B6D" w:rsidRDefault="00EF1693" w:rsidP="00323F48">
      <w:r w:rsidRPr="00CF4B6D">
        <w:t>{webser</w:t>
      </w:r>
      <w:r w:rsidR="00CF4B6D" w:rsidRPr="00CF4B6D">
        <w:t>ver}/quickbookservice/getRefund</w:t>
      </w:r>
      <w:r w:rsidRPr="00CF4B6D">
        <w:t>DetailIds/{login}/{password}/{parentObjectId}/{parentObjectType}/</w:t>
      </w:r>
    </w:p>
    <w:p w:rsidR="00EF1693" w:rsidRDefault="00EF1693" w:rsidP="00323F48">
      <w:r>
        <w:t>  </w:t>
      </w:r>
    </w:p>
    <w:p w:rsidR="00EF1693" w:rsidRDefault="00EF1693" w:rsidP="00323F48"/>
    <w:p w:rsidR="00EF1693" w:rsidRDefault="00EF1693"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EF1693" w:rsidTr="00EF1693">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EF1693" w:rsidRPr="00CA388B" w:rsidRDefault="00EF1693" w:rsidP="00323F48">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EF1693" w:rsidRPr="00CA388B" w:rsidRDefault="00EF1693" w:rsidP="00323F48">
            <w:pPr>
              <w:rPr>
                <w:b/>
              </w:rPr>
            </w:pPr>
            <w:r w:rsidRPr="00CA388B">
              <w:rPr>
                <w:b/>
              </w:rPr>
              <w:t>Description</w:t>
            </w:r>
          </w:p>
        </w:tc>
      </w:tr>
      <w:tr w:rsidR="00EF1693" w:rsidTr="00EF1693">
        <w:trPr>
          <w:cantSplit/>
        </w:trPr>
        <w:tc>
          <w:tcPr>
            <w:tcW w:w="2268" w:type="dxa"/>
            <w:shd w:val="clear" w:color="auto" w:fill="auto"/>
          </w:tcPr>
          <w:p w:rsidR="00EF1693" w:rsidRDefault="00EF1693" w:rsidP="00323F48">
            <w:r>
              <w:t>action</w:t>
            </w:r>
          </w:p>
        </w:tc>
        <w:tc>
          <w:tcPr>
            <w:tcW w:w="6480" w:type="dxa"/>
            <w:shd w:val="clear" w:color="auto" w:fill="auto"/>
          </w:tcPr>
          <w:p w:rsidR="00EF1693" w:rsidRDefault="00EF1693" w:rsidP="00323F48">
            <w:r w:rsidRPr="00A91E34">
              <w:t>Action code or method name</w:t>
            </w:r>
          </w:p>
        </w:tc>
      </w:tr>
      <w:tr w:rsidR="00EF1693" w:rsidTr="00EF1693">
        <w:trPr>
          <w:cantSplit/>
        </w:trPr>
        <w:tc>
          <w:tcPr>
            <w:tcW w:w="2268" w:type="dxa"/>
            <w:shd w:val="clear" w:color="auto" w:fill="auto"/>
          </w:tcPr>
          <w:p w:rsidR="00EF1693" w:rsidRDefault="00EF1693" w:rsidP="00323F48">
            <w:r>
              <w:t>login</w:t>
            </w:r>
          </w:p>
        </w:tc>
        <w:tc>
          <w:tcPr>
            <w:tcW w:w="6480" w:type="dxa"/>
            <w:shd w:val="clear" w:color="auto" w:fill="auto"/>
          </w:tcPr>
          <w:p w:rsidR="00EF1693" w:rsidRDefault="00EF1693" w:rsidP="00323F48">
            <w:r>
              <w:rPr>
                <w:rFonts w:ascii="Arial" w:hAnsi="Arial" w:cs="Arial"/>
                <w:color w:val="000000"/>
                <w:sz w:val="18"/>
                <w:szCs w:val="18"/>
              </w:rPr>
              <w:t>Unique system wide user authentication string</w:t>
            </w:r>
          </w:p>
        </w:tc>
      </w:tr>
      <w:tr w:rsidR="00EF1693" w:rsidTr="00EF1693">
        <w:trPr>
          <w:cantSplit/>
        </w:trPr>
        <w:tc>
          <w:tcPr>
            <w:tcW w:w="2268" w:type="dxa"/>
            <w:shd w:val="clear" w:color="auto" w:fill="auto"/>
          </w:tcPr>
          <w:p w:rsidR="00EF1693" w:rsidRDefault="00EF1693" w:rsidP="00323F48">
            <w:r>
              <w:t>parentObjectId</w:t>
            </w:r>
          </w:p>
        </w:tc>
        <w:tc>
          <w:tcPr>
            <w:tcW w:w="6480" w:type="dxa"/>
            <w:shd w:val="clear" w:color="auto" w:fill="auto"/>
          </w:tcPr>
          <w:p w:rsidR="00EF1693" w:rsidRDefault="00EF1693" w:rsidP="00323F48">
            <w:r>
              <w:rPr>
                <w:rFonts w:ascii="Arial" w:hAnsi="Arial" w:cs="Arial"/>
                <w:color w:val="000000"/>
                <w:sz w:val="18"/>
                <w:szCs w:val="18"/>
              </w:rPr>
              <w:t>This is the record id of the item receipt parent record</w:t>
            </w:r>
          </w:p>
        </w:tc>
      </w:tr>
      <w:tr w:rsidR="00EF1693" w:rsidTr="00EF1693">
        <w:trPr>
          <w:cantSplit/>
        </w:trPr>
        <w:tc>
          <w:tcPr>
            <w:tcW w:w="2268" w:type="dxa"/>
            <w:shd w:val="clear" w:color="auto" w:fill="auto"/>
          </w:tcPr>
          <w:p w:rsidR="00EF1693" w:rsidRDefault="00EF1693" w:rsidP="00323F48">
            <w:r>
              <w:t>parentObjectType</w:t>
            </w:r>
          </w:p>
        </w:tc>
        <w:tc>
          <w:tcPr>
            <w:tcW w:w="6480" w:type="dxa"/>
            <w:shd w:val="clear" w:color="auto" w:fill="auto"/>
          </w:tcPr>
          <w:p w:rsidR="00EF1693" w:rsidRDefault="00EF1693" w:rsidP="00323F48">
            <w:r>
              <w:rPr>
                <w:rFonts w:ascii="Arial" w:hAnsi="Arial" w:cs="Arial"/>
                <w:color w:val="000000"/>
                <w:sz w:val="18"/>
                <w:szCs w:val="18"/>
              </w:rPr>
              <w:t>This is the record  type of the item receipt parent record which should be itemReceiptHeader</w:t>
            </w:r>
          </w:p>
        </w:tc>
      </w:tr>
    </w:tbl>
    <w:p w:rsidR="00EF1693" w:rsidRDefault="00EF1693" w:rsidP="00323F48">
      <w:pPr>
        <w:spacing w:after="180" w:line="360" w:lineRule="atLeast"/>
        <w:rPr>
          <w:rFonts w:ascii="Arial" w:hAnsi="Arial" w:cs="Arial"/>
          <w:color w:val="000000"/>
          <w:sz w:val="20"/>
          <w:szCs w:val="20"/>
        </w:rPr>
      </w:pPr>
    </w:p>
    <w:p w:rsidR="00EF1693" w:rsidRPr="00EF1693" w:rsidRDefault="00EF1693" w:rsidP="00323F48">
      <w:pPr>
        <w:rPr>
          <w:lang w:eastAsia="x-none"/>
        </w:rPr>
      </w:pPr>
    </w:p>
    <w:p w:rsidR="00535C33" w:rsidRDefault="00535C33" w:rsidP="00323F48">
      <w:pPr>
        <w:pStyle w:val="Heading3"/>
        <w:rPr>
          <w:lang w:val="en-US"/>
        </w:rPr>
      </w:pPr>
      <w:bookmarkStart w:id="11635" w:name="_Toc341877277"/>
      <w:bookmarkStart w:id="11636" w:name="_Toc343798702"/>
      <w:bookmarkStart w:id="11637" w:name="_Toc344960138"/>
      <w:bookmarkStart w:id="11638" w:name="_Toc345404378"/>
      <w:bookmarkStart w:id="11639" w:name="_Toc345404609"/>
      <w:bookmarkStart w:id="11640" w:name="_Toc345571810"/>
      <w:bookmarkStart w:id="11641" w:name="_Toc346442821"/>
      <w:bookmarkStart w:id="11642" w:name="_Toc346650351"/>
      <w:bookmarkStart w:id="11643" w:name="_Toc346780374"/>
      <w:bookmarkStart w:id="11644" w:name="_Toc346780710"/>
      <w:bookmarkStart w:id="11645" w:name="_Toc346962282"/>
      <w:bookmarkStart w:id="11646" w:name="_Toc347423624"/>
      <w:bookmarkStart w:id="11647" w:name="_Toc347473857"/>
      <w:bookmarkStart w:id="11648" w:name="_Toc347480590"/>
      <w:bookmarkStart w:id="11649" w:name="_Toc347758236"/>
      <w:bookmarkStart w:id="11650" w:name="_Toc347815921"/>
      <w:bookmarkStart w:id="11651" w:name="_Toc347848168"/>
      <w:bookmarkStart w:id="11652" w:name="_Toc348074985"/>
      <w:bookmarkStart w:id="11653" w:name="_Toc348340276"/>
      <w:bookmarkStart w:id="11654" w:name="_Toc348378973"/>
      <w:bookmarkStart w:id="11655" w:name="_Toc348506030"/>
      <w:bookmarkStart w:id="11656" w:name="_Toc348510413"/>
      <w:bookmarkStart w:id="11657" w:name="_Toc349029445"/>
      <w:bookmarkStart w:id="11658" w:name="_Toc349063923"/>
      <w:bookmarkStart w:id="11659" w:name="_Toc350252538"/>
      <w:bookmarkStart w:id="11660" w:name="_Toc350275290"/>
      <w:bookmarkStart w:id="11661" w:name="_Toc350448755"/>
      <w:bookmarkStart w:id="11662" w:name="_Toc350449074"/>
      <w:bookmarkStart w:id="11663" w:name="_Toc350867765"/>
      <w:bookmarkStart w:id="11664" w:name="_Toc350868021"/>
      <w:bookmarkStart w:id="11665" w:name="_Toc350953833"/>
      <w:bookmarkStart w:id="11666" w:name="_Toc350958074"/>
      <w:bookmarkStart w:id="11667" w:name="_Toc351013569"/>
      <w:bookmarkStart w:id="11668" w:name="_Toc351103545"/>
      <w:bookmarkStart w:id="11669" w:name="_Toc353303831"/>
      <w:bookmarkStart w:id="11670" w:name="_Toc355601100"/>
      <w:bookmarkStart w:id="11671" w:name="_Toc355603975"/>
      <w:bookmarkStart w:id="11672" w:name="_Toc357004034"/>
      <w:bookmarkStart w:id="11673" w:name="_Toc357326455"/>
      <w:bookmarkStart w:id="11674" w:name="_Toc357585786"/>
      <w:bookmarkStart w:id="11675" w:name="_Toc357837138"/>
      <w:bookmarkStart w:id="11676" w:name="_Toc358228495"/>
      <w:bookmarkStart w:id="11677" w:name="_Toc358228762"/>
      <w:bookmarkStart w:id="11678" w:name="_Toc361751621"/>
      <w:bookmarkStart w:id="11679" w:name="_Toc361768392"/>
      <w:bookmarkStart w:id="11680" w:name="_Toc361818916"/>
      <w:bookmarkStart w:id="11681" w:name="_Toc362979646"/>
      <w:bookmarkStart w:id="11682" w:name="_Toc364189668"/>
      <w:bookmarkStart w:id="11683" w:name="_Toc364236632"/>
      <w:bookmarkStart w:id="11684" w:name="_Toc364258773"/>
      <w:bookmarkStart w:id="11685" w:name="_Toc364794755"/>
      <w:bookmarkStart w:id="11686" w:name="_Toc367188167"/>
      <w:bookmarkStart w:id="11687" w:name="_Toc372054468"/>
      <w:bookmarkStart w:id="11688" w:name="_Toc372178290"/>
      <w:bookmarkStart w:id="11689" w:name="_Toc373053393"/>
      <w:bookmarkStart w:id="11690" w:name="_Toc373053672"/>
      <w:bookmarkStart w:id="11691" w:name="_Toc373060601"/>
      <w:bookmarkStart w:id="11692" w:name="_Toc373061303"/>
      <w:bookmarkStart w:id="11693" w:name="_Toc373061584"/>
      <w:bookmarkStart w:id="11694" w:name="_Toc373130878"/>
      <w:bookmarkStart w:id="11695" w:name="_Toc373139994"/>
      <w:bookmarkStart w:id="11696" w:name="_Toc375312062"/>
      <w:bookmarkStart w:id="11697" w:name="_Toc375640950"/>
      <w:bookmarkStart w:id="11698" w:name="_Toc376110269"/>
      <w:bookmarkStart w:id="11699" w:name="_Toc378409528"/>
      <w:bookmarkStart w:id="11700" w:name="_Toc379897297"/>
      <w:bookmarkStart w:id="11701" w:name="_Toc384060944"/>
      <w:bookmarkStart w:id="11702" w:name="_Toc388897920"/>
      <w:bookmarkStart w:id="11703" w:name="_Toc389157960"/>
      <w:bookmarkStart w:id="11704" w:name="_Toc391278140"/>
      <w:bookmarkStart w:id="11705" w:name="_Toc392481113"/>
      <w:bookmarkStart w:id="11706" w:name="_Toc393306216"/>
      <w:bookmarkStart w:id="11707" w:name="_Toc469976937"/>
      <w:r>
        <w:rPr>
          <w:lang w:val="en-US"/>
        </w:rPr>
        <w:t>getRefunds</w:t>
      </w:r>
      <w:bookmarkEnd w:id="11635"/>
      <w:bookmarkEnd w:id="11636"/>
      <w:bookmarkEnd w:id="11637"/>
      <w:bookmarkEnd w:id="11638"/>
      <w:bookmarkEnd w:id="11639"/>
      <w:bookmarkEnd w:id="11640"/>
      <w:bookmarkEnd w:id="11641"/>
      <w:bookmarkEnd w:id="11642"/>
      <w:bookmarkEnd w:id="11643"/>
      <w:bookmarkEnd w:id="11644"/>
      <w:bookmarkEnd w:id="11645"/>
      <w:bookmarkEnd w:id="11646"/>
      <w:bookmarkEnd w:id="11647"/>
      <w:bookmarkEnd w:id="11648"/>
      <w:bookmarkEnd w:id="11649"/>
      <w:bookmarkEnd w:id="11650"/>
      <w:bookmarkEnd w:id="11651"/>
      <w:bookmarkEnd w:id="11652"/>
      <w:bookmarkEnd w:id="11653"/>
      <w:bookmarkEnd w:id="11654"/>
      <w:bookmarkEnd w:id="11655"/>
      <w:bookmarkEnd w:id="11656"/>
      <w:bookmarkEnd w:id="11657"/>
      <w:bookmarkEnd w:id="11658"/>
      <w:bookmarkEnd w:id="11659"/>
      <w:bookmarkEnd w:id="11660"/>
      <w:bookmarkEnd w:id="11661"/>
      <w:bookmarkEnd w:id="11662"/>
      <w:bookmarkEnd w:id="11663"/>
      <w:bookmarkEnd w:id="11664"/>
      <w:bookmarkEnd w:id="11665"/>
      <w:bookmarkEnd w:id="11666"/>
      <w:bookmarkEnd w:id="11667"/>
      <w:bookmarkEnd w:id="11668"/>
      <w:bookmarkEnd w:id="11669"/>
      <w:bookmarkEnd w:id="11670"/>
      <w:bookmarkEnd w:id="11671"/>
      <w:bookmarkEnd w:id="11672"/>
      <w:bookmarkEnd w:id="11673"/>
      <w:bookmarkEnd w:id="11674"/>
      <w:bookmarkEnd w:id="11675"/>
      <w:bookmarkEnd w:id="11676"/>
      <w:bookmarkEnd w:id="11677"/>
      <w:bookmarkEnd w:id="11678"/>
      <w:bookmarkEnd w:id="11679"/>
      <w:bookmarkEnd w:id="11680"/>
      <w:bookmarkEnd w:id="11681"/>
      <w:bookmarkEnd w:id="11682"/>
      <w:bookmarkEnd w:id="11683"/>
      <w:bookmarkEnd w:id="11684"/>
      <w:bookmarkEnd w:id="11685"/>
      <w:bookmarkEnd w:id="11686"/>
      <w:bookmarkEnd w:id="11687"/>
      <w:bookmarkEnd w:id="11688"/>
      <w:bookmarkEnd w:id="11689"/>
      <w:bookmarkEnd w:id="11690"/>
      <w:bookmarkEnd w:id="11691"/>
      <w:bookmarkEnd w:id="11692"/>
      <w:bookmarkEnd w:id="11693"/>
      <w:bookmarkEnd w:id="11694"/>
      <w:bookmarkEnd w:id="11695"/>
      <w:bookmarkEnd w:id="11696"/>
      <w:bookmarkEnd w:id="11697"/>
      <w:bookmarkEnd w:id="11698"/>
      <w:bookmarkEnd w:id="11699"/>
      <w:bookmarkEnd w:id="11700"/>
      <w:bookmarkEnd w:id="11701"/>
      <w:bookmarkEnd w:id="11702"/>
      <w:bookmarkEnd w:id="11703"/>
      <w:bookmarkEnd w:id="11704"/>
      <w:bookmarkEnd w:id="11705"/>
      <w:bookmarkEnd w:id="11706"/>
      <w:bookmarkEnd w:id="11707"/>
    </w:p>
    <w:p w:rsidR="00535C33" w:rsidRDefault="00535C33" w:rsidP="00323F48">
      <w:pPr>
        <w:rPr>
          <w:lang w:eastAsia="x-none"/>
        </w:rPr>
      </w:pPr>
      <w:r>
        <w:rPr>
          <w:lang w:eastAsia="x-none"/>
        </w:rPr>
        <w:t>This call returns all refunds including header and detail coding information for a give</w:t>
      </w:r>
      <w:r w:rsidR="00BE0DB6">
        <w:rPr>
          <w:lang w:eastAsia="x-none"/>
        </w:rPr>
        <w:t>n</w:t>
      </w:r>
      <w:r>
        <w:rPr>
          <w:lang w:eastAsia="x-none"/>
        </w:rPr>
        <w:t xml:space="preserve"> mobile invoice number or invoice number.</w:t>
      </w:r>
    </w:p>
    <w:p w:rsidR="00535C33" w:rsidRPr="00D71D5C" w:rsidRDefault="00535C33" w:rsidP="00323F48">
      <w:pPr>
        <w:rPr>
          <w:lang w:eastAsia="x-none"/>
        </w:rPr>
      </w:pPr>
    </w:p>
    <w:p w:rsidR="00535C33" w:rsidRPr="00D71D5C" w:rsidRDefault="00535C33" w:rsidP="00323F48">
      <w:pPr>
        <w:rPr>
          <w:b/>
        </w:rPr>
      </w:pPr>
      <w:r w:rsidRPr="00D71D5C">
        <w:rPr>
          <w:b/>
        </w:rPr>
        <w:t>GET:</w:t>
      </w:r>
    </w:p>
    <w:p w:rsidR="00535C33" w:rsidRPr="00D71D5C" w:rsidRDefault="00535C33" w:rsidP="00323F48">
      <w:r w:rsidRPr="00D71D5C">
        <w:rPr>
          <w:bdr w:val="none" w:sz="0" w:space="0" w:color="auto" w:frame="1"/>
          <w:shd w:val="clear" w:color="auto" w:fill="F8F8F8"/>
        </w:rPr>
        <w:t>{webserver}</w:t>
      </w:r>
      <w:r w:rsidRPr="00D71D5C">
        <w:t>/quickbookservice/getRefund</w:t>
      </w:r>
      <w:r>
        <w:t>s</w:t>
      </w:r>
      <w:r w:rsidRPr="00D71D5C">
        <w:t>/{l</w:t>
      </w:r>
      <w:r>
        <w:t>ogin}/{password}/{mobileInvoiceNumber</w:t>
      </w:r>
      <w:r w:rsidRPr="00D71D5C">
        <w:t>}</w:t>
      </w:r>
      <w:r>
        <w:t>/{InvoiceNumber</w:t>
      </w:r>
      <w:r w:rsidRPr="00D71D5C">
        <w:t>}</w:t>
      </w:r>
      <w:r>
        <w:t>/</w:t>
      </w:r>
    </w:p>
    <w:p w:rsidR="00535C33" w:rsidRPr="00D71D5C" w:rsidRDefault="00535C33" w:rsidP="00323F48"/>
    <w:p w:rsidR="00535C33" w:rsidRPr="00C505B6" w:rsidRDefault="00535C33" w:rsidP="00323F48">
      <w:pPr>
        <w:rPr>
          <w:rFonts w:ascii="Arial" w:hAnsi="Arial" w:cs="Arial"/>
          <w:b/>
          <w:color w:val="000000"/>
          <w:sz w:val="20"/>
          <w:szCs w:val="20"/>
        </w:rPr>
      </w:pPr>
      <w:r w:rsidRPr="00C505B6">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9"/>
        <w:gridCol w:w="6359"/>
      </w:tblGrid>
      <w:tr w:rsidR="00535C33" w:rsidRPr="00A700E5" w:rsidTr="00154108">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535C33" w:rsidRPr="00A700E5" w:rsidRDefault="00535C33" w:rsidP="00323F48">
            <w:pPr>
              <w:spacing w:line="276" w:lineRule="auto"/>
            </w:pPr>
            <w:r w:rsidRPr="00A700E5">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535C33" w:rsidRPr="00A700E5" w:rsidRDefault="00535C33" w:rsidP="00323F48">
            <w:pPr>
              <w:spacing w:line="276" w:lineRule="auto"/>
            </w:pPr>
            <w:r w:rsidRPr="00A700E5">
              <w:t>Description</w:t>
            </w:r>
          </w:p>
        </w:tc>
      </w:tr>
      <w:tr w:rsidR="00535C33" w:rsidRPr="00A700E5" w:rsidTr="00154108">
        <w:trPr>
          <w:cantSplit/>
        </w:trPr>
        <w:tc>
          <w:tcPr>
            <w:tcW w:w="2268" w:type="dxa"/>
            <w:tcBorders>
              <w:top w:val="single" w:sz="4" w:space="0" w:color="auto"/>
              <w:left w:val="single" w:sz="4" w:space="0" w:color="auto"/>
              <w:bottom w:val="single" w:sz="4" w:space="0" w:color="auto"/>
              <w:right w:val="single" w:sz="4" w:space="0" w:color="auto"/>
            </w:tcBorders>
          </w:tcPr>
          <w:p w:rsidR="00535C33" w:rsidRPr="00A700E5" w:rsidRDefault="00535C33" w:rsidP="00323F48">
            <w:pPr>
              <w:spacing w:line="276" w:lineRule="auto"/>
            </w:pPr>
            <w:r w:rsidRPr="00A700E5">
              <w:t>Action</w:t>
            </w:r>
          </w:p>
        </w:tc>
        <w:tc>
          <w:tcPr>
            <w:tcW w:w="6480" w:type="dxa"/>
            <w:tcBorders>
              <w:top w:val="single" w:sz="4" w:space="0" w:color="auto"/>
              <w:left w:val="single" w:sz="4" w:space="0" w:color="auto"/>
              <w:bottom w:val="single" w:sz="4" w:space="0" w:color="auto"/>
              <w:right w:val="single" w:sz="4" w:space="0" w:color="auto"/>
            </w:tcBorders>
          </w:tcPr>
          <w:p w:rsidR="00535C33" w:rsidRPr="00A700E5" w:rsidRDefault="00535C33" w:rsidP="00323F48">
            <w:pPr>
              <w:spacing w:line="276" w:lineRule="auto"/>
            </w:pPr>
            <w:r w:rsidRPr="00A700E5">
              <w:t>action code or method name</w:t>
            </w:r>
          </w:p>
        </w:tc>
      </w:tr>
      <w:tr w:rsidR="00535C33" w:rsidRPr="00A700E5" w:rsidTr="00154108">
        <w:trPr>
          <w:cantSplit/>
        </w:trPr>
        <w:tc>
          <w:tcPr>
            <w:tcW w:w="2268" w:type="dxa"/>
            <w:tcBorders>
              <w:top w:val="single" w:sz="4" w:space="0" w:color="auto"/>
              <w:left w:val="single" w:sz="4" w:space="0" w:color="auto"/>
              <w:bottom w:val="single" w:sz="4" w:space="0" w:color="auto"/>
              <w:right w:val="single" w:sz="4" w:space="0" w:color="auto"/>
            </w:tcBorders>
          </w:tcPr>
          <w:p w:rsidR="00535C33" w:rsidRPr="00A700E5" w:rsidRDefault="00535C33" w:rsidP="00323F48">
            <w:pPr>
              <w:spacing w:line="276" w:lineRule="auto"/>
            </w:pPr>
            <w:r w:rsidRPr="00A700E5">
              <w:t>loginId</w:t>
            </w:r>
          </w:p>
        </w:tc>
        <w:tc>
          <w:tcPr>
            <w:tcW w:w="6480" w:type="dxa"/>
            <w:tcBorders>
              <w:top w:val="single" w:sz="4" w:space="0" w:color="auto"/>
              <w:left w:val="single" w:sz="4" w:space="0" w:color="auto"/>
              <w:bottom w:val="single" w:sz="4" w:space="0" w:color="auto"/>
              <w:right w:val="single" w:sz="4" w:space="0" w:color="auto"/>
            </w:tcBorders>
          </w:tcPr>
          <w:p w:rsidR="00535C33" w:rsidRPr="00A700E5" w:rsidRDefault="00535C33" w:rsidP="00323F48">
            <w:pPr>
              <w:spacing w:line="276" w:lineRule="auto"/>
            </w:pPr>
            <w:r w:rsidRPr="00A700E5">
              <w:t>User’s login for authentication</w:t>
            </w:r>
          </w:p>
        </w:tc>
      </w:tr>
      <w:tr w:rsidR="00535C33" w:rsidRPr="00A700E5" w:rsidTr="00154108">
        <w:trPr>
          <w:cantSplit/>
        </w:trPr>
        <w:tc>
          <w:tcPr>
            <w:tcW w:w="2268" w:type="dxa"/>
            <w:tcBorders>
              <w:top w:val="single" w:sz="4" w:space="0" w:color="auto"/>
              <w:left w:val="single" w:sz="4" w:space="0" w:color="auto"/>
              <w:bottom w:val="single" w:sz="4" w:space="0" w:color="auto"/>
              <w:right w:val="single" w:sz="4" w:space="0" w:color="auto"/>
            </w:tcBorders>
          </w:tcPr>
          <w:p w:rsidR="00535C33" w:rsidRPr="00A700E5" w:rsidRDefault="00535C33" w:rsidP="00323F48">
            <w:pPr>
              <w:spacing w:line="276" w:lineRule="auto"/>
            </w:pPr>
            <w:r w:rsidRPr="00A700E5">
              <w:t>Password</w:t>
            </w:r>
          </w:p>
        </w:tc>
        <w:tc>
          <w:tcPr>
            <w:tcW w:w="6480" w:type="dxa"/>
            <w:tcBorders>
              <w:top w:val="single" w:sz="4" w:space="0" w:color="auto"/>
              <w:left w:val="single" w:sz="4" w:space="0" w:color="auto"/>
              <w:bottom w:val="single" w:sz="4" w:space="0" w:color="auto"/>
              <w:right w:val="single" w:sz="4" w:space="0" w:color="auto"/>
            </w:tcBorders>
          </w:tcPr>
          <w:p w:rsidR="00535C33" w:rsidRPr="00A700E5" w:rsidRDefault="00535C33" w:rsidP="00323F48">
            <w:pPr>
              <w:spacing w:line="276" w:lineRule="auto"/>
            </w:pPr>
            <w:r w:rsidRPr="00A700E5">
              <w:t>User’s password for authentication</w:t>
            </w:r>
          </w:p>
        </w:tc>
      </w:tr>
      <w:tr w:rsidR="00535C33" w:rsidRPr="00A700E5" w:rsidTr="00154108">
        <w:trPr>
          <w:cantSplit/>
        </w:trPr>
        <w:tc>
          <w:tcPr>
            <w:tcW w:w="2268" w:type="dxa"/>
            <w:tcBorders>
              <w:top w:val="single" w:sz="4" w:space="0" w:color="auto"/>
              <w:left w:val="single" w:sz="4" w:space="0" w:color="auto"/>
              <w:bottom w:val="single" w:sz="4" w:space="0" w:color="auto"/>
              <w:right w:val="single" w:sz="4" w:space="0" w:color="auto"/>
            </w:tcBorders>
          </w:tcPr>
          <w:p w:rsidR="00535C33" w:rsidRPr="00A700E5" w:rsidRDefault="00535C33" w:rsidP="00323F48">
            <w:pPr>
              <w:spacing w:line="276" w:lineRule="auto"/>
            </w:pPr>
            <w:r>
              <w:t>mobileInvoiceNumber</w:t>
            </w:r>
          </w:p>
        </w:tc>
        <w:tc>
          <w:tcPr>
            <w:tcW w:w="6480" w:type="dxa"/>
            <w:tcBorders>
              <w:top w:val="single" w:sz="4" w:space="0" w:color="auto"/>
              <w:left w:val="single" w:sz="4" w:space="0" w:color="auto"/>
              <w:bottom w:val="single" w:sz="4" w:space="0" w:color="auto"/>
              <w:right w:val="single" w:sz="4" w:space="0" w:color="auto"/>
            </w:tcBorders>
          </w:tcPr>
          <w:p w:rsidR="00535C33" w:rsidRPr="00A700E5" w:rsidRDefault="00535C33" w:rsidP="00323F48">
            <w:pPr>
              <w:spacing w:line="276" w:lineRule="auto"/>
            </w:pPr>
            <w:r>
              <w:t>This is the invoice number generated by a mobile device</w:t>
            </w:r>
          </w:p>
        </w:tc>
      </w:tr>
      <w:tr w:rsidR="00535C33" w:rsidRPr="00A700E5" w:rsidTr="00154108">
        <w:trPr>
          <w:cantSplit/>
        </w:trPr>
        <w:tc>
          <w:tcPr>
            <w:tcW w:w="2268" w:type="dxa"/>
            <w:tcBorders>
              <w:top w:val="single" w:sz="4" w:space="0" w:color="auto"/>
              <w:left w:val="single" w:sz="4" w:space="0" w:color="auto"/>
              <w:bottom w:val="single" w:sz="4" w:space="0" w:color="auto"/>
              <w:right w:val="single" w:sz="4" w:space="0" w:color="auto"/>
            </w:tcBorders>
          </w:tcPr>
          <w:p w:rsidR="00535C33" w:rsidRPr="00A700E5" w:rsidRDefault="00535C33" w:rsidP="00323F48">
            <w:pPr>
              <w:spacing w:line="276" w:lineRule="auto"/>
            </w:pPr>
            <w:r>
              <w:t>InvoiceNumber</w:t>
            </w:r>
          </w:p>
        </w:tc>
        <w:tc>
          <w:tcPr>
            <w:tcW w:w="6480" w:type="dxa"/>
            <w:tcBorders>
              <w:top w:val="single" w:sz="4" w:space="0" w:color="auto"/>
              <w:left w:val="single" w:sz="4" w:space="0" w:color="auto"/>
              <w:bottom w:val="single" w:sz="4" w:space="0" w:color="auto"/>
              <w:right w:val="single" w:sz="4" w:space="0" w:color="auto"/>
            </w:tcBorders>
          </w:tcPr>
          <w:p w:rsidR="00535C33" w:rsidRPr="00A700E5" w:rsidRDefault="00535C33" w:rsidP="00323F48">
            <w:pPr>
              <w:spacing w:line="276" w:lineRule="auto"/>
            </w:pPr>
            <w:r>
              <w:t>This is the invoice number generated by the accounting software and a synchronization has occurred between the accounting software and the RMS.</w:t>
            </w:r>
          </w:p>
        </w:tc>
      </w:tr>
    </w:tbl>
    <w:p w:rsidR="00535C33" w:rsidRPr="00D71D5C" w:rsidRDefault="00535C33" w:rsidP="00323F48">
      <w:pPr>
        <w:rPr>
          <w:lang w:eastAsia="x-none"/>
        </w:rPr>
      </w:pPr>
    </w:p>
    <w:p w:rsidR="00535C33" w:rsidRPr="00535C33" w:rsidRDefault="00535C33" w:rsidP="00323F48">
      <w:pPr>
        <w:rPr>
          <w:lang w:eastAsia="x-none"/>
        </w:rPr>
      </w:pPr>
    </w:p>
    <w:p w:rsidR="00BE0DB6" w:rsidRDefault="00BE0DB6" w:rsidP="00323F48">
      <w:pPr>
        <w:pStyle w:val="Heading3"/>
        <w:rPr>
          <w:lang w:val="en-US"/>
        </w:rPr>
      </w:pPr>
      <w:bookmarkStart w:id="11708" w:name="_Toc341877278"/>
      <w:bookmarkStart w:id="11709" w:name="_Toc343798703"/>
      <w:bookmarkStart w:id="11710" w:name="_Toc344960139"/>
      <w:bookmarkStart w:id="11711" w:name="_Toc345404379"/>
      <w:bookmarkStart w:id="11712" w:name="_Toc345404610"/>
      <w:bookmarkStart w:id="11713" w:name="_Toc345571811"/>
      <w:bookmarkStart w:id="11714" w:name="_Toc346442822"/>
      <w:bookmarkStart w:id="11715" w:name="_Toc346650352"/>
      <w:bookmarkStart w:id="11716" w:name="_Toc346780375"/>
      <w:bookmarkStart w:id="11717" w:name="_Toc346780711"/>
      <w:bookmarkStart w:id="11718" w:name="_Toc346962283"/>
      <w:bookmarkStart w:id="11719" w:name="_Toc347423625"/>
      <w:bookmarkStart w:id="11720" w:name="_Toc347473858"/>
      <w:bookmarkStart w:id="11721" w:name="_Toc347480591"/>
      <w:bookmarkStart w:id="11722" w:name="_Toc347758237"/>
      <w:bookmarkStart w:id="11723" w:name="_Toc347815922"/>
      <w:bookmarkStart w:id="11724" w:name="_Toc347848169"/>
      <w:bookmarkStart w:id="11725" w:name="_Toc348074986"/>
      <w:bookmarkStart w:id="11726" w:name="_Toc348340277"/>
      <w:bookmarkStart w:id="11727" w:name="_Toc348378974"/>
      <w:bookmarkStart w:id="11728" w:name="_Toc348506031"/>
      <w:bookmarkStart w:id="11729" w:name="_Toc348510414"/>
      <w:bookmarkStart w:id="11730" w:name="_Toc349029446"/>
      <w:bookmarkStart w:id="11731" w:name="_Toc349063924"/>
      <w:bookmarkStart w:id="11732" w:name="_Toc350252539"/>
      <w:bookmarkStart w:id="11733" w:name="_Toc350275291"/>
      <w:bookmarkStart w:id="11734" w:name="_Toc350448756"/>
      <w:bookmarkStart w:id="11735" w:name="_Toc350449075"/>
      <w:bookmarkStart w:id="11736" w:name="_Toc350867766"/>
      <w:bookmarkStart w:id="11737" w:name="_Toc350868022"/>
      <w:bookmarkStart w:id="11738" w:name="_Toc350953834"/>
      <w:bookmarkStart w:id="11739" w:name="_Toc350958075"/>
      <w:bookmarkStart w:id="11740" w:name="_Toc351013570"/>
      <w:bookmarkStart w:id="11741" w:name="_Toc351103546"/>
      <w:bookmarkStart w:id="11742" w:name="_Toc353303832"/>
      <w:bookmarkStart w:id="11743" w:name="_Toc355601101"/>
      <w:bookmarkStart w:id="11744" w:name="_Toc355603976"/>
      <w:bookmarkStart w:id="11745" w:name="_Toc357004035"/>
      <w:bookmarkStart w:id="11746" w:name="_Toc357326456"/>
      <w:bookmarkStart w:id="11747" w:name="_Toc357585787"/>
      <w:bookmarkStart w:id="11748" w:name="_Toc357837139"/>
      <w:bookmarkStart w:id="11749" w:name="_Toc358228496"/>
      <w:bookmarkStart w:id="11750" w:name="_Toc358228763"/>
      <w:bookmarkStart w:id="11751" w:name="_Toc361751622"/>
      <w:bookmarkStart w:id="11752" w:name="_Toc361768393"/>
      <w:bookmarkStart w:id="11753" w:name="_Toc361818917"/>
      <w:bookmarkStart w:id="11754" w:name="_Toc362979647"/>
      <w:bookmarkStart w:id="11755" w:name="_Toc364189669"/>
      <w:bookmarkStart w:id="11756" w:name="_Toc364236633"/>
      <w:bookmarkStart w:id="11757" w:name="_Toc364258774"/>
      <w:bookmarkStart w:id="11758" w:name="_Toc364794756"/>
      <w:bookmarkStart w:id="11759" w:name="_Toc367188168"/>
      <w:bookmarkStart w:id="11760" w:name="_Toc372054469"/>
      <w:bookmarkStart w:id="11761" w:name="_Toc372178291"/>
      <w:bookmarkStart w:id="11762" w:name="_Toc373053394"/>
      <w:bookmarkStart w:id="11763" w:name="_Toc373053673"/>
      <w:bookmarkStart w:id="11764" w:name="_Toc373060602"/>
      <w:bookmarkStart w:id="11765" w:name="_Toc373061304"/>
      <w:bookmarkStart w:id="11766" w:name="_Toc373061585"/>
      <w:bookmarkStart w:id="11767" w:name="_Toc373130879"/>
      <w:bookmarkStart w:id="11768" w:name="_Toc373139995"/>
      <w:bookmarkStart w:id="11769" w:name="_Toc375312063"/>
      <w:bookmarkStart w:id="11770" w:name="_Toc375640951"/>
      <w:bookmarkStart w:id="11771" w:name="_Toc376110270"/>
      <w:bookmarkStart w:id="11772" w:name="_Toc378409529"/>
      <w:bookmarkStart w:id="11773" w:name="_Toc379897298"/>
      <w:bookmarkStart w:id="11774" w:name="_Toc384060945"/>
      <w:bookmarkStart w:id="11775" w:name="_Toc388897921"/>
      <w:bookmarkStart w:id="11776" w:name="_Toc389157961"/>
      <w:bookmarkStart w:id="11777" w:name="_Toc391278141"/>
      <w:bookmarkStart w:id="11778" w:name="_Toc392481114"/>
      <w:bookmarkStart w:id="11779" w:name="_Toc393306217"/>
      <w:bookmarkStart w:id="11780" w:name="_Toc469976938"/>
      <w:r>
        <w:rPr>
          <w:lang w:val="en-US"/>
        </w:rPr>
        <w:t>getRefundsByTimestamp</w:t>
      </w:r>
      <w:bookmarkEnd w:id="11708"/>
      <w:bookmarkEnd w:id="11709"/>
      <w:bookmarkEnd w:id="11710"/>
      <w:bookmarkEnd w:id="11711"/>
      <w:bookmarkEnd w:id="11712"/>
      <w:bookmarkEnd w:id="11713"/>
      <w:bookmarkEnd w:id="11714"/>
      <w:bookmarkEnd w:id="11715"/>
      <w:bookmarkEnd w:id="11716"/>
      <w:bookmarkEnd w:id="11717"/>
      <w:bookmarkEnd w:id="11718"/>
      <w:bookmarkEnd w:id="11719"/>
      <w:bookmarkEnd w:id="11720"/>
      <w:bookmarkEnd w:id="11721"/>
      <w:bookmarkEnd w:id="11722"/>
      <w:bookmarkEnd w:id="11723"/>
      <w:bookmarkEnd w:id="11724"/>
      <w:bookmarkEnd w:id="11725"/>
      <w:bookmarkEnd w:id="11726"/>
      <w:bookmarkEnd w:id="11727"/>
      <w:bookmarkEnd w:id="11728"/>
      <w:bookmarkEnd w:id="11729"/>
      <w:bookmarkEnd w:id="11730"/>
      <w:bookmarkEnd w:id="11731"/>
      <w:bookmarkEnd w:id="11732"/>
      <w:bookmarkEnd w:id="11733"/>
      <w:bookmarkEnd w:id="11734"/>
      <w:bookmarkEnd w:id="11735"/>
      <w:bookmarkEnd w:id="11736"/>
      <w:bookmarkEnd w:id="11737"/>
      <w:bookmarkEnd w:id="11738"/>
      <w:bookmarkEnd w:id="11739"/>
      <w:bookmarkEnd w:id="11740"/>
      <w:bookmarkEnd w:id="11741"/>
      <w:bookmarkEnd w:id="11742"/>
      <w:bookmarkEnd w:id="11743"/>
      <w:bookmarkEnd w:id="11744"/>
      <w:bookmarkEnd w:id="11745"/>
      <w:bookmarkEnd w:id="11746"/>
      <w:bookmarkEnd w:id="11747"/>
      <w:bookmarkEnd w:id="11748"/>
      <w:bookmarkEnd w:id="11749"/>
      <w:bookmarkEnd w:id="11750"/>
      <w:bookmarkEnd w:id="11751"/>
      <w:bookmarkEnd w:id="11752"/>
      <w:bookmarkEnd w:id="11753"/>
      <w:bookmarkEnd w:id="11754"/>
      <w:bookmarkEnd w:id="11755"/>
      <w:bookmarkEnd w:id="11756"/>
      <w:bookmarkEnd w:id="11757"/>
      <w:bookmarkEnd w:id="11758"/>
      <w:bookmarkEnd w:id="11759"/>
      <w:bookmarkEnd w:id="11760"/>
      <w:bookmarkEnd w:id="11761"/>
      <w:bookmarkEnd w:id="11762"/>
      <w:bookmarkEnd w:id="11763"/>
      <w:bookmarkEnd w:id="11764"/>
      <w:bookmarkEnd w:id="11765"/>
      <w:bookmarkEnd w:id="11766"/>
      <w:bookmarkEnd w:id="11767"/>
      <w:bookmarkEnd w:id="11768"/>
      <w:bookmarkEnd w:id="11769"/>
      <w:bookmarkEnd w:id="11770"/>
      <w:bookmarkEnd w:id="11771"/>
      <w:bookmarkEnd w:id="11772"/>
      <w:bookmarkEnd w:id="11773"/>
      <w:bookmarkEnd w:id="11774"/>
      <w:bookmarkEnd w:id="11775"/>
      <w:bookmarkEnd w:id="11776"/>
      <w:bookmarkEnd w:id="11777"/>
      <w:bookmarkEnd w:id="11778"/>
      <w:bookmarkEnd w:id="11779"/>
      <w:bookmarkEnd w:id="11780"/>
    </w:p>
    <w:p w:rsidR="00BE0DB6" w:rsidRDefault="00BE0DB6" w:rsidP="00323F48">
      <w:pPr>
        <w:rPr>
          <w:lang w:eastAsia="x-none"/>
        </w:rPr>
      </w:pPr>
      <w:r>
        <w:rPr>
          <w:lang w:eastAsia="x-none"/>
        </w:rPr>
        <w:t>This call returns all refunds including header and detail coding information greater than or equal to a timestamp.</w:t>
      </w:r>
    </w:p>
    <w:p w:rsidR="00BE0DB6" w:rsidRPr="00D71D5C" w:rsidRDefault="00BE0DB6" w:rsidP="00323F48">
      <w:pPr>
        <w:rPr>
          <w:lang w:eastAsia="x-none"/>
        </w:rPr>
      </w:pPr>
    </w:p>
    <w:p w:rsidR="00BE0DB6" w:rsidRPr="00D71D5C" w:rsidRDefault="00BE0DB6" w:rsidP="00323F48">
      <w:pPr>
        <w:rPr>
          <w:b/>
        </w:rPr>
      </w:pPr>
      <w:r w:rsidRPr="00D71D5C">
        <w:rPr>
          <w:b/>
        </w:rPr>
        <w:t>GET:</w:t>
      </w:r>
    </w:p>
    <w:p w:rsidR="00BE0DB6" w:rsidRPr="00D71D5C" w:rsidRDefault="00BE0DB6" w:rsidP="00323F48">
      <w:r w:rsidRPr="00D71D5C">
        <w:rPr>
          <w:bdr w:val="none" w:sz="0" w:space="0" w:color="auto" w:frame="1"/>
          <w:shd w:val="clear" w:color="auto" w:fill="F8F8F8"/>
        </w:rPr>
        <w:t>{webserver}</w:t>
      </w:r>
      <w:r w:rsidRPr="00D71D5C">
        <w:t>/quickbookservice/getRefund</w:t>
      </w:r>
      <w:r>
        <w:t>s</w:t>
      </w:r>
      <w:r w:rsidRPr="00D71D5C">
        <w:t>/{l</w:t>
      </w:r>
      <w:r>
        <w:t>ogin}/{password}/{timestamp</w:t>
      </w:r>
      <w:r w:rsidRPr="00D71D5C">
        <w:t>}</w:t>
      </w:r>
      <w:r>
        <w:t>/</w:t>
      </w:r>
    </w:p>
    <w:p w:rsidR="00BE0DB6" w:rsidRPr="00D71D5C" w:rsidRDefault="00BE0DB6" w:rsidP="00323F48"/>
    <w:p w:rsidR="00BE0DB6" w:rsidRPr="00C505B6" w:rsidRDefault="00BE0DB6" w:rsidP="00323F48">
      <w:pPr>
        <w:rPr>
          <w:rFonts w:ascii="Arial" w:hAnsi="Arial" w:cs="Arial"/>
          <w:b/>
          <w:color w:val="000000"/>
          <w:sz w:val="20"/>
          <w:szCs w:val="20"/>
        </w:rPr>
      </w:pPr>
      <w:r w:rsidRPr="00C505B6">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BE0DB6" w:rsidRPr="00A700E5" w:rsidTr="00122B97">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BE0DB6" w:rsidRPr="00A700E5" w:rsidRDefault="00BE0DB6" w:rsidP="00323F48">
            <w:pPr>
              <w:spacing w:line="276" w:lineRule="auto"/>
            </w:pPr>
            <w:r w:rsidRPr="00A700E5">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BE0DB6" w:rsidRPr="00A700E5" w:rsidRDefault="00BE0DB6" w:rsidP="00323F48">
            <w:pPr>
              <w:spacing w:line="276" w:lineRule="auto"/>
            </w:pPr>
            <w:r w:rsidRPr="00A700E5">
              <w:t>Description</w:t>
            </w:r>
          </w:p>
        </w:tc>
      </w:tr>
      <w:tr w:rsidR="00BE0DB6" w:rsidRPr="00A700E5" w:rsidTr="00122B97">
        <w:trPr>
          <w:cantSplit/>
        </w:trPr>
        <w:tc>
          <w:tcPr>
            <w:tcW w:w="2268" w:type="dxa"/>
            <w:tcBorders>
              <w:top w:val="single" w:sz="4" w:space="0" w:color="auto"/>
              <w:left w:val="single" w:sz="4" w:space="0" w:color="auto"/>
              <w:bottom w:val="single" w:sz="4" w:space="0" w:color="auto"/>
              <w:right w:val="single" w:sz="4" w:space="0" w:color="auto"/>
            </w:tcBorders>
          </w:tcPr>
          <w:p w:rsidR="00BE0DB6" w:rsidRPr="00A700E5" w:rsidRDefault="00BE0DB6" w:rsidP="00323F48">
            <w:pPr>
              <w:spacing w:line="276" w:lineRule="auto"/>
            </w:pPr>
            <w:r w:rsidRPr="00A700E5">
              <w:t>Action</w:t>
            </w:r>
          </w:p>
        </w:tc>
        <w:tc>
          <w:tcPr>
            <w:tcW w:w="6480" w:type="dxa"/>
            <w:tcBorders>
              <w:top w:val="single" w:sz="4" w:space="0" w:color="auto"/>
              <w:left w:val="single" w:sz="4" w:space="0" w:color="auto"/>
              <w:bottom w:val="single" w:sz="4" w:space="0" w:color="auto"/>
              <w:right w:val="single" w:sz="4" w:space="0" w:color="auto"/>
            </w:tcBorders>
          </w:tcPr>
          <w:p w:rsidR="00BE0DB6" w:rsidRPr="00A700E5" w:rsidRDefault="00BE0DB6" w:rsidP="00323F48">
            <w:pPr>
              <w:spacing w:line="276" w:lineRule="auto"/>
            </w:pPr>
            <w:r w:rsidRPr="00A700E5">
              <w:t>action code or method name</w:t>
            </w:r>
          </w:p>
        </w:tc>
      </w:tr>
      <w:tr w:rsidR="00BE0DB6" w:rsidRPr="00A700E5" w:rsidTr="00122B97">
        <w:trPr>
          <w:cantSplit/>
        </w:trPr>
        <w:tc>
          <w:tcPr>
            <w:tcW w:w="2268" w:type="dxa"/>
            <w:tcBorders>
              <w:top w:val="single" w:sz="4" w:space="0" w:color="auto"/>
              <w:left w:val="single" w:sz="4" w:space="0" w:color="auto"/>
              <w:bottom w:val="single" w:sz="4" w:space="0" w:color="auto"/>
              <w:right w:val="single" w:sz="4" w:space="0" w:color="auto"/>
            </w:tcBorders>
          </w:tcPr>
          <w:p w:rsidR="00BE0DB6" w:rsidRPr="00A700E5" w:rsidRDefault="00BE0DB6" w:rsidP="00323F48">
            <w:pPr>
              <w:spacing w:line="276" w:lineRule="auto"/>
            </w:pPr>
            <w:r w:rsidRPr="00A700E5">
              <w:t>loginId</w:t>
            </w:r>
          </w:p>
        </w:tc>
        <w:tc>
          <w:tcPr>
            <w:tcW w:w="6480" w:type="dxa"/>
            <w:tcBorders>
              <w:top w:val="single" w:sz="4" w:space="0" w:color="auto"/>
              <w:left w:val="single" w:sz="4" w:space="0" w:color="auto"/>
              <w:bottom w:val="single" w:sz="4" w:space="0" w:color="auto"/>
              <w:right w:val="single" w:sz="4" w:space="0" w:color="auto"/>
            </w:tcBorders>
          </w:tcPr>
          <w:p w:rsidR="00BE0DB6" w:rsidRPr="00A700E5" w:rsidRDefault="00BE0DB6" w:rsidP="00323F48">
            <w:pPr>
              <w:spacing w:line="276" w:lineRule="auto"/>
            </w:pPr>
            <w:r w:rsidRPr="00A700E5">
              <w:t>User’s login for authentication</w:t>
            </w:r>
          </w:p>
        </w:tc>
      </w:tr>
      <w:tr w:rsidR="00BE0DB6" w:rsidRPr="00A700E5" w:rsidTr="00122B97">
        <w:trPr>
          <w:cantSplit/>
        </w:trPr>
        <w:tc>
          <w:tcPr>
            <w:tcW w:w="2268" w:type="dxa"/>
            <w:tcBorders>
              <w:top w:val="single" w:sz="4" w:space="0" w:color="auto"/>
              <w:left w:val="single" w:sz="4" w:space="0" w:color="auto"/>
              <w:bottom w:val="single" w:sz="4" w:space="0" w:color="auto"/>
              <w:right w:val="single" w:sz="4" w:space="0" w:color="auto"/>
            </w:tcBorders>
          </w:tcPr>
          <w:p w:rsidR="00BE0DB6" w:rsidRPr="00A700E5" w:rsidRDefault="00BE0DB6" w:rsidP="00323F48">
            <w:pPr>
              <w:spacing w:line="276" w:lineRule="auto"/>
            </w:pPr>
            <w:r w:rsidRPr="00A700E5">
              <w:t>Password</w:t>
            </w:r>
          </w:p>
        </w:tc>
        <w:tc>
          <w:tcPr>
            <w:tcW w:w="6480" w:type="dxa"/>
            <w:tcBorders>
              <w:top w:val="single" w:sz="4" w:space="0" w:color="auto"/>
              <w:left w:val="single" w:sz="4" w:space="0" w:color="auto"/>
              <w:bottom w:val="single" w:sz="4" w:space="0" w:color="auto"/>
              <w:right w:val="single" w:sz="4" w:space="0" w:color="auto"/>
            </w:tcBorders>
          </w:tcPr>
          <w:p w:rsidR="00BE0DB6" w:rsidRPr="00A700E5" w:rsidRDefault="00BE0DB6" w:rsidP="00323F48">
            <w:pPr>
              <w:spacing w:line="276" w:lineRule="auto"/>
            </w:pPr>
            <w:r w:rsidRPr="00A700E5">
              <w:t>User’s password for authentication</w:t>
            </w:r>
          </w:p>
        </w:tc>
      </w:tr>
      <w:tr w:rsidR="00BE0DB6" w:rsidRPr="00A700E5" w:rsidTr="00122B97">
        <w:trPr>
          <w:cantSplit/>
        </w:trPr>
        <w:tc>
          <w:tcPr>
            <w:tcW w:w="2268" w:type="dxa"/>
            <w:tcBorders>
              <w:top w:val="single" w:sz="4" w:space="0" w:color="auto"/>
              <w:left w:val="single" w:sz="4" w:space="0" w:color="auto"/>
              <w:bottom w:val="single" w:sz="4" w:space="0" w:color="auto"/>
              <w:right w:val="single" w:sz="4" w:space="0" w:color="auto"/>
            </w:tcBorders>
          </w:tcPr>
          <w:p w:rsidR="00BE0DB6" w:rsidRPr="00A700E5" w:rsidRDefault="00BE0DB6" w:rsidP="00323F48">
            <w:pPr>
              <w:spacing w:line="276" w:lineRule="auto"/>
            </w:pPr>
            <w:r>
              <w:t>Timestamp</w:t>
            </w:r>
          </w:p>
        </w:tc>
        <w:tc>
          <w:tcPr>
            <w:tcW w:w="6480" w:type="dxa"/>
            <w:tcBorders>
              <w:top w:val="single" w:sz="4" w:space="0" w:color="auto"/>
              <w:left w:val="single" w:sz="4" w:space="0" w:color="auto"/>
              <w:bottom w:val="single" w:sz="4" w:space="0" w:color="auto"/>
              <w:right w:val="single" w:sz="4" w:space="0" w:color="auto"/>
            </w:tcBorders>
          </w:tcPr>
          <w:p w:rsidR="00BE0DB6" w:rsidRPr="00A700E5" w:rsidRDefault="00BE0DB6" w:rsidP="00323F48">
            <w:pPr>
              <w:spacing w:line="276" w:lineRule="auto"/>
            </w:pPr>
            <w:r>
              <w:t>Return all invoices for an organization greater than or equal to the given timestamp</w:t>
            </w:r>
          </w:p>
        </w:tc>
      </w:tr>
    </w:tbl>
    <w:p w:rsidR="00BE0DB6" w:rsidRPr="00D71D5C" w:rsidRDefault="00BE0DB6" w:rsidP="00323F48">
      <w:pPr>
        <w:rPr>
          <w:lang w:eastAsia="x-none"/>
        </w:rPr>
      </w:pPr>
    </w:p>
    <w:p w:rsidR="00BE0DB6" w:rsidRPr="00BE0DB6" w:rsidRDefault="00BE0DB6" w:rsidP="00323F48">
      <w:pPr>
        <w:rPr>
          <w:lang w:eastAsia="x-none"/>
        </w:rPr>
      </w:pPr>
    </w:p>
    <w:p w:rsidR="00E3221C" w:rsidRDefault="00E3221C" w:rsidP="00323F48">
      <w:pPr>
        <w:pStyle w:val="Heading3"/>
        <w:rPr>
          <w:lang w:val="en-US"/>
        </w:rPr>
      </w:pPr>
      <w:bookmarkStart w:id="11781" w:name="_Toc341877279"/>
      <w:bookmarkStart w:id="11782" w:name="_Toc343798704"/>
      <w:bookmarkStart w:id="11783" w:name="_Toc344960140"/>
      <w:bookmarkStart w:id="11784" w:name="_Toc345404380"/>
      <w:bookmarkStart w:id="11785" w:name="_Toc345404611"/>
      <w:bookmarkStart w:id="11786" w:name="_Toc345571812"/>
      <w:bookmarkStart w:id="11787" w:name="_Toc346442823"/>
      <w:bookmarkStart w:id="11788" w:name="_Toc346650353"/>
      <w:bookmarkStart w:id="11789" w:name="_Toc346780376"/>
      <w:bookmarkStart w:id="11790" w:name="_Toc346780712"/>
      <w:bookmarkStart w:id="11791" w:name="_Toc346962284"/>
      <w:bookmarkStart w:id="11792" w:name="_Toc347423626"/>
      <w:bookmarkStart w:id="11793" w:name="_Toc347473859"/>
      <w:bookmarkStart w:id="11794" w:name="_Toc347480592"/>
      <w:bookmarkStart w:id="11795" w:name="_Toc347758238"/>
      <w:bookmarkStart w:id="11796" w:name="_Toc347815923"/>
      <w:bookmarkStart w:id="11797" w:name="_Toc347848170"/>
      <w:bookmarkStart w:id="11798" w:name="_Toc348074987"/>
      <w:bookmarkStart w:id="11799" w:name="_Toc348340278"/>
      <w:bookmarkStart w:id="11800" w:name="_Toc348378975"/>
      <w:bookmarkStart w:id="11801" w:name="_Toc348506032"/>
      <w:bookmarkStart w:id="11802" w:name="_Toc348510415"/>
      <w:bookmarkStart w:id="11803" w:name="_Toc349029447"/>
      <w:bookmarkStart w:id="11804" w:name="_Toc349063925"/>
      <w:bookmarkStart w:id="11805" w:name="_Toc350252540"/>
      <w:bookmarkStart w:id="11806" w:name="_Toc350275292"/>
      <w:bookmarkStart w:id="11807" w:name="_Toc350448757"/>
      <w:bookmarkStart w:id="11808" w:name="_Toc350449076"/>
      <w:bookmarkStart w:id="11809" w:name="_Toc350867767"/>
      <w:bookmarkStart w:id="11810" w:name="_Toc350868023"/>
      <w:bookmarkStart w:id="11811" w:name="_Toc350953835"/>
      <w:bookmarkStart w:id="11812" w:name="_Toc350958076"/>
      <w:bookmarkStart w:id="11813" w:name="_Toc351013571"/>
      <w:bookmarkStart w:id="11814" w:name="_Toc351103547"/>
      <w:bookmarkStart w:id="11815" w:name="_Toc353303833"/>
      <w:bookmarkStart w:id="11816" w:name="_Toc355601102"/>
      <w:bookmarkStart w:id="11817" w:name="_Toc355603977"/>
      <w:bookmarkStart w:id="11818" w:name="_Toc357004036"/>
      <w:bookmarkStart w:id="11819" w:name="_Toc357326457"/>
      <w:bookmarkStart w:id="11820" w:name="_Toc357585788"/>
      <w:bookmarkStart w:id="11821" w:name="_Toc357837140"/>
      <w:bookmarkStart w:id="11822" w:name="_Toc358228497"/>
      <w:bookmarkStart w:id="11823" w:name="_Toc358228764"/>
      <w:bookmarkStart w:id="11824" w:name="_Toc361751623"/>
      <w:bookmarkStart w:id="11825" w:name="_Toc361768394"/>
      <w:bookmarkStart w:id="11826" w:name="_Toc361818918"/>
      <w:bookmarkStart w:id="11827" w:name="_Toc362979648"/>
      <w:bookmarkStart w:id="11828" w:name="_Toc364189670"/>
      <w:bookmarkStart w:id="11829" w:name="_Toc364236634"/>
      <w:bookmarkStart w:id="11830" w:name="_Toc364258775"/>
      <w:bookmarkStart w:id="11831" w:name="_Toc364794757"/>
      <w:bookmarkStart w:id="11832" w:name="_Toc367188169"/>
      <w:bookmarkStart w:id="11833" w:name="_Toc372054470"/>
      <w:bookmarkStart w:id="11834" w:name="_Toc372178292"/>
      <w:bookmarkStart w:id="11835" w:name="_Toc373053396"/>
      <w:bookmarkStart w:id="11836" w:name="_Toc373053675"/>
      <w:bookmarkStart w:id="11837" w:name="_Toc373060604"/>
      <w:bookmarkStart w:id="11838" w:name="_Toc373061305"/>
      <w:bookmarkStart w:id="11839" w:name="_Toc373061586"/>
      <w:bookmarkStart w:id="11840" w:name="_Toc373130880"/>
      <w:bookmarkStart w:id="11841" w:name="_Toc373139996"/>
      <w:bookmarkStart w:id="11842" w:name="_Toc375312064"/>
      <w:bookmarkStart w:id="11843" w:name="_Toc375640952"/>
      <w:bookmarkStart w:id="11844" w:name="_Toc376110271"/>
      <w:bookmarkStart w:id="11845" w:name="_Toc378409530"/>
      <w:bookmarkStart w:id="11846" w:name="_Toc379897299"/>
      <w:bookmarkStart w:id="11847" w:name="_Toc384060946"/>
      <w:bookmarkStart w:id="11848" w:name="_Toc388897922"/>
      <w:bookmarkStart w:id="11849" w:name="_Toc389157962"/>
      <w:bookmarkStart w:id="11850" w:name="_Toc391278142"/>
      <w:bookmarkStart w:id="11851" w:name="_Toc392481115"/>
      <w:bookmarkStart w:id="11852" w:name="_Toc393306218"/>
      <w:bookmarkStart w:id="11853" w:name="_Toc469976939"/>
      <w:r>
        <w:rPr>
          <w:lang w:val="en-US"/>
        </w:rPr>
        <w:t>getReportHeaderIdsAll</w:t>
      </w:r>
      <w:bookmarkEnd w:id="11781"/>
      <w:bookmarkEnd w:id="11782"/>
      <w:bookmarkEnd w:id="11783"/>
      <w:bookmarkEnd w:id="11784"/>
      <w:bookmarkEnd w:id="11785"/>
      <w:bookmarkEnd w:id="11786"/>
      <w:bookmarkEnd w:id="11787"/>
      <w:bookmarkEnd w:id="11788"/>
      <w:bookmarkEnd w:id="11789"/>
      <w:bookmarkEnd w:id="11790"/>
      <w:bookmarkEnd w:id="11791"/>
      <w:bookmarkEnd w:id="11792"/>
      <w:bookmarkEnd w:id="11793"/>
      <w:bookmarkEnd w:id="11794"/>
      <w:bookmarkEnd w:id="11795"/>
      <w:bookmarkEnd w:id="11796"/>
      <w:bookmarkEnd w:id="11797"/>
      <w:bookmarkEnd w:id="11798"/>
      <w:bookmarkEnd w:id="11799"/>
      <w:bookmarkEnd w:id="11800"/>
      <w:bookmarkEnd w:id="11801"/>
      <w:bookmarkEnd w:id="11802"/>
      <w:bookmarkEnd w:id="11803"/>
      <w:bookmarkEnd w:id="11804"/>
      <w:bookmarkEnd w:id="11805"/>
      <w:bookmarkEnd w:id="11806"/>
      <w:bookmarkEnd w:id="11807"/>
      <w:bookmarkEnd w:id="11808"/>
      <w:bookmarkEnd w:id="11809"/>
      <w:bookmarkEnd w:id="11810"/>
      <w:bookmarkEnd w:id="11811"/>
      <w:bookmarkEnd w:id="11812"/>
      <w:bookmarkEnd w:id="11813"/>
      <w:bookmarkEnd w:id="11814"/>
      <w:bookmarkEnd w:id="11815"/>
      <w:bookmarkEnd w:id="11816"/>
      <w:bookmarkEnd w:id="11817"/>
      <w:bookmarkEnd w:id="11818"/>
      <w:bookmarkEnd w:id="11819"/>
      <w:bookmarkEnd w:id="11820"/>
      <w:bookmarkEnd w:id="11821"/>
      <w:bookmarkEnd w:id="11822"/>
      <w:bookmarkEnd w:id="11823"/>
      <w:bookmarkEnd w:id="11824"/>
      <w:bookmarkEnd w:id="11825"/>
      <w:bookmarkEnd w:id="11826"/>
      <w:bookmarkEnd w:id="11827"/>
      <w:bookmarkEnd w:id="11828"/>
      <w:bookmarkEnd w:id="11829"/>
      <w:bookmarkEnd w:id="11830"/>
      <w:bookmarkEnd w:id="11831"/>
      <w:bookmarkEnd w:id="11832"/>
      <w:bookmarkEnd w:id="11833"/>
      <w:bookmarkEnd w:id="11834"/>
      <w:bookmarkEnd w:id="11835"/>
      <w:bookmarkEnd w:id="11836"/>
      <w:bookmarkEnd w:id="11837"/>
      <w:bookmarkEnd w:id="11838"/>
      <w:bookmarkEnd w:id="11839"/>
      <w:bookmarkEnd w:id="11840"/>
      <w:bookmarkEnd w:id="11841"/>
      <w:bookmarkEnd w:id="11842"/>
      <w:bookmarkEnd w:id="11843"/>
      <w:bookmarkEnd w:id="11844"/>
      <w:bookmarkEnd w:id="11845"/>
      <w:bookmarkEnd w:id="11846"/>
      <w:bookmarkEnd w:id="11847"/>
      <w:bookmarkEnd w:id="11848"/>
      <w:bookmarkEnd w:id="11849"/>
      <w:bookmarkEnd w:id="11850"/>
      <w:bookmarkEnd w:id="11851"/>
      <w:bookmarkEnd w:id="11852"/>
      <w:bookmarkEnd w:id="11853"/>
    </w:p>
    <w:p w:rsidR="00E3221C" w:rsidRPr="00A54923" w:rsidRDefault="00E3221C" w:rsidP="00323F48">
      <w:r w:rsidRPr="00A54923">
        <w:t>This function gets all report header ids.</w:t>
      </w:r>
    </w:p>
    <w:p w:rsidR="00E3221C" w:rsidRPr="00A54923" w:rsidRDefault="00E3221C" w:rsidP="00323F48">
      <w:pPr>
        <w:rPr>
          <w:b/>
        </w:rPr>
      </w:pPr>
    </w:p>
    <w:p w:rsidR="00E3221C" w:rsidRPr="00A54923" w:rsidRDefault="00E3221C" w:rsidP="00323F48">
      <w:r w:rsidRPr="00A54923">
        <w:rPr>
          <w:b/>
        </w:rPr>
        <w:t>GET:</w:t>
      </w:r>
    </w:p>
    <w:p w:rsidR="00E3221C" w:rsidRPr="00A54923" w:rsidRDefault="00E3221C" w:rsidP="00323F48">
      <w:r w:rsidRPr="00A54923">
        <w:t>{webserver}/quickbookservice/getReportHeaderIdsAll/{login}/{password}/</w:t>
      </w:r>
    </w:p>
    <w:p w:rsidR="00E3221C" w:rsidRPr="00A54923" w:rsidRDefault="00E3221C" w:rsidP="00323F48">
      <w:r w:rsidRPr="00A54923">
        <w:lastRenderedPageBreak/>
        <w:t>  </w:t>
      </w:r>
    </w:p>
    <w:p w:rsidR="00E3221C" w:rsidRDefault="00E3221C" w:rsidP="00323F48"/>
    <w:p w:rsidR="00E3221C" w:rsidRDefault="00E3221C"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E3221C" w:rsidTr="009E08EC">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E3221C" w:rsidRPr="00CA388B" w:rsidRDefault="00E3221C" w:rsidP="00323F48">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E3221C" w:rsidRPr="00CA388B" w:rsidRDefault="00E3221C" w:rsidP="00323F48">
            <w:pPr>
              <w:rPr>
                <w:b/>
              </w:rPr>
            </w:pPr>
            <w:r w:rsidRPr="00CA388B">
              <w:rPr>
                <w:b/>
              </w:rPr>
              <w:t>Description</w:t>
            </w:r>
          </w:p>
        </w:tc>
      </w:tr>
      <w:tr w:rsidR="00E3221C" w:rsidTr="009E08EC">
        <w:trPr>
          <w:cantSplit/>
        </w:trPr>
        <w:tc>
          <w:tcPr>
            <w:tcW w:w="2270" w:type="dxa"/>
            <w:shd w:val="clear" w:color="auto" w:fill="auto"/>
          </w:tcPr>
          <w:p w:rsidR="00E3221C" w:rsidRDefault="00E3221C" w:rsidP="00323F48">
            <w:r>
              <w:t>action</w:t>
            </w:r>
          </w:p>
        </w:tc>
        <w:tc>
          <w:tcPr>
            <w:tcW w:w="6478" w:type="dxa"/>
            <w:shd w:val="clear" w:color="auto" w:fill="auto"/>
          </w:tcPr>
          <w:p w:rsidR="00E3221C" w:rsidRDefault="00E3221C" w:rsidP="00323F48">
            <w:r w:rsidRPr="00A91E34">
              <w:t>Action code or method name</w:t>
            </w:r>
          </w:p>
        </w:tc>
      </w:tr>
      <w:tr w:rsidR="00E3221C" w:rsidTr="009E08EC">
        <w:trPr>
          <w:cantSplit/>
        </w:trPr>
        <w:tc>
          <w:tcPr>
            <w:tcW w:w="2270" w:type="dxa"/>
            <w:shd w:val="clear" w:color="auto" w:fill="auto"/>
          </w:tcPr>
          <w:p w:rsidR="00E3221C" w:rsidRDefault="00E3221C" w:rsidP="00323F48">
            <w:r>
              <w:t>login</w:t>
            </w:r>
          </w:p>
        </w:tc>
        <w:tc>
          <w:tcPr>
            <w:tcW w:w="6478" w:type="dxa"/>
            <w:shd w:val="clear" w:color="auto" w:fill="auto"/>
          </w:tcPr>
          <w:p w:rsidR="00E3221C" w:rsidRDefault="00E3221C" w:rsidP="00323F48">
            <w:r>
              <w:rPr>
                <w:rFonts w:ascii="Arial" w:hAnsi="Arial" w:cs="Arial"/>
                <w:color w:val="000000"/>
                <w:sz w:val="18"/>
                <w:szCs w:val="18"/>
              </w:rPr>
              <w:t>Unique system wide user authentication string</w:t>
            </w:r>
          </w:p>
        </w:tc>
      </w:tr>
      <w:tr w:rsidR="00E3221C" w:rsidTr="009E08EC">
        <w:trPr>
          <w:cantSplit/>
        </w:trPr>
        <w:tc>
          <w:tcPr>
            <w:tcW w:w="2270" w:type="dxa"/>
            <w:shd w:val="clear" w:color="auto" w:fill="auto"/>
          </w:tcPr>
          <w:p w:rsidR="00E3221C" w:rsidRDefault="00E3221C" w:rsidP="00323F48">
            <w:r>
              <w:t>password</w:t>
            </w:r>
          </w:p>
        </w:tc>
        <w:tc>
          <w:tcPr>
            <w:tcW w:w="6478" w:type="dxa"/>
            <w:shd w:val="clear" w:color="auto" w:fill="auto"/>
          </w:tcPr>
          <w:p w:rsidR="00E3221C" w:rsidRDefault="00E3221C" w:rsidP="00323F48">
            <w:r w:rsidRPr="004B3B1C">
              <w:t>User’s password for authentication</w:t>
            </w:r>
          </w:p>
        </w:tc>
      </w:tr>
    </w:tbl>
    <w:p w:rsidR="00E3221C" w:rsidRPr="00AF63F2" w:rsidRDefault="00E3221C" w:rsidP="00323F48">
      <w:pPr>
        <w:rPr>
          <w:lang w:eastAsia="x-none"/>
        </w:rPr>
      </w:pPr>
    </w:p>
    <w:p w:rsidR="00E3221C" w:rsidRDefault="00E3221C" w:rsidP="00323F48">
      <w:pPr>
        <w:pStyle w:val="Heading3"/>
        <w:rPr>
          <w:lang w:val="en-US"/>
        </w:rPr>
      </w:pPr>
      <w:bookmarkStart w:id="11854" w:name="_Toc341877280"/>
      <w:bookmarkStart w:id="11855" w:name="_Toc343798705"/>
      <w:bookmarkStart w:id="11856" w:name="_Toc344960141"/>
      <w:bookmarkStart w:id="11857" w:name="_Toc345404381"/>
      <w:bookmarkStart w:id="11858" w:name="_Toc345404612"/>
      <w:bookmarkStart w:id="11859" w:name="_Toc345571813"/>
      <w:bookmarkStart w:id="11860" w:name="_Toc346442824"/>
      <w:bookmarkStart w:id="11861" w:name="_Toc346650354"/>
      <w:bookmarkStart w:id="11862" w:name="_Toc346780377"/>
      <w:bookmarkStart w:id="11863" w:name="_Toc346780713"/>
      <w:bookmarkStart w:id="11864" w:name="_Toc346962285"/>
      <w:bookmarkStart w:id="11865" w:name="_Toc347423627"/>
      <w:bookmarkStart w:id="11866" w:name="_Toc347473860"/>
      <w:bookmarkStart w:id="11867" w:name="_Toc347480593"/>
      <w:bookmarkStart w:id="11868" w:name="_Toc347758239"/>
      <w:bookmarkStart w:id="11869" w:name="_Toc347815924"/>
      <w:bookmarkStart w:id="11870" w:name="_Toc347848171"/>
      <w:bookmarkStart w:id="11871" w:name="_Toc348074988"/>
      <w:bookmarkStart w:id="11872" w:name="_Toc348340279"/>
      <w:bookmarkStart w:id="11873" w:name="_Toc348378976"/>
      <w:bookmarkStart w:id="11874" w:name="_Toc348506033"/>
      <w:bookmarkStart w:id="11875" w:name="_Toc348510416"/>
      <w:bookmarkStart w:id="11876" w:name="_Toc349029448"/>
      <w:bookmarkStart w:id="11877" w:name="_Toc349063926"/>
      <w:bookmarkStart w:id="11878" w:name="_Toc350252541"/>
      <w:bookmarkStart w:id="11879" w:name="_Toc350275293"/>
      <w:bookmarkStart w:id="11880" w:name="_Toc350448758"/>
      <w:bookmarkStart w:id="11881" w:name="_Toc350449077"/>
      <w:bookmarkStart w:id="11882" w:name="_Toc350867768"/>
      <w:bookmarkStart w:id="11883" w:name="_Toc350868024"/>
      <w:bookmarkStart w:id="11884" w:name="_Toc350953836"/>
      <w:bookmarkStart w:id="11885" w:name="_Toc350958077"/>
      <w:bookmarkStart w:id="11886" w:name="_Toc351013572"/>
      <w:bookmarkStart w:id="11887" w:name="_Toc351103548"/>
      <w:bookmarkStart w:id="11888" w:name="_Toc353303834"/>
      <w:bookmarkStart w:id="11889" w:name="_Toc355601103"/>
      <w:bookmarkStart w:id="11890" w:name="_Toc355603978"/>
      <w:bookmarkStart w:id="11891" w:name="_Toc357004037"/>
      <w:bookmarkStart w:id="11892" w:name="_Toc357326458"/>
      <w:bookmarkStart w:id="11893" w:name="_Toc357585789"/>
      <w:bookmarkStart w:id="11894" w:name="_Toc357837141"/>
      <w:bookmarkStart w:id="11895" w:name="_Toc358228498"/>
      <w:bookmarkStart w:id="11896" w:name="_Toc358228765"/>
      <w:bookmarkStart w:id="11897" w:name="_Toc361751624"/>
      <w:bookmarkStart w:id="11898" w:name="_Toc361768395"/>
      <w:bookmarkStart w:id="11899" w:name="_Toc361818919"/>
      <w:bookmarkStart w:id="11900" w:name="_Toc362979649"/>
      <w:bookmarkStart w:id="11901" w:name="_Toc364189671"/>
      <w:bookmarkStart w:id="11902" w:name="_Toc364236635"/>
      <w:bookmarkStart w:id="11903" w:name="_Toc364258776"/>
      <w:bookmarkStart w:id="11904" w:name="_Toc364794758"/>
      <w:bookmarkStart w:id="11905" w:name="_Toc367188170"/>
      <w:bookmarkStart w:id="11906" w:name="_Toc372054471"/>
      <w:bookmarkStart w:id="11907" w:name="_Toc372178293"/>
      <w:bookmarkStart w:id="11908" w:name="_Toc373053397"/>
      <w:bookmarkStart w:id="11909" w:name="_Toc373053676"/>
      <w:bookmarkStart w:id="11910" w:name="_Toc373060605"/>
      <w:bookmarkStart w:id="11911" w:name="_Toc373061306"/>
      <w:bookmarkStart w:id="11912" w:name="_Toc373061587"/>
      <w:bookmarkStart w:id="11913" w:name="_Toc373130881"/>
      <w:bookmarkStart w:id="11914" w:name="_Toc373139997"/>
      <w:bookmarkStart w:id="11915" w:name="_Toc375312065"/>
      <w:bookmarkStart w:id="11916" w:name="_Toc375640953"/>
      <w:bookmarkStart w:id="11917" w:name="_Toc376110272"/>
      <w:bookmarkStart w:id="11918" w:name="_Toc378409531"/>
      <w:bookmarkStart w:id="11919" w:name="_Toc379897300"/>
      <w:bookmarkStart w:id="11920" w:name="_Toc384060947"/>
      <w:bookmarkStart w:id="11921" w:name="_Toc388897923"/>
      <w:bookmarkStart w:id="11922" w:name="_Toc389157963"/>
      <w:bookmarkStart w:id="11923" w:name="_Toc391278143"/>
      <w:bookmarkStart w:id="11924" w:name="_Toc392481116"/>
      <w:bookmarkStart w:id="11925" w:name="_Toc393306219"/>
      <w:bookmarkStart w:id="11926" w:name="_Toc469976940"/>
      <w:r>
        <w:rPr>
          <w:lang w:val="en-US"/>
        </w:rPr>
        <w:t>getReportHeaderIdsUpdated</w:t>
      </w:r>
      <w:bookmarkEnd w:id="11854"/>
      <w:bookmarkEnd w:id="11855"/>
      <w:bookmarkEnd w:id="11856"/>
      <w:bookmarkEnd w:id="11857"/>
      <w:bookmarkEnd w:id="11858"/>
      <w:bookmarkEnd w:id="11859"/>
      <w:bookmarkEnd w:id="11860"/>
      <w:bookmarkEnd w:id="11861"/>
      <w:bookmarkEnd w:id="11862"/>
      <w:bookmarkEnd w:id="11863"/>
      <w:bookmarkEnd w:id="11864"/>
      <w:bookmarkEnd w:id="11865"/>
      <w:bookmarkEnd w:id="11866"/>
      <w:bookmarkEnd w:id="11867"/>
      <w:bookmarkEnd w:id="11868"/>
      <w:bookmarkEnd w:id="11869"/>
      <w:bookmarkEnd w:id="11870"/>
      <w:bookmarkEnd w:id="11871"/>
      <w:bookmarkEnd w:id="11872"/>
      <w:bookmarkEnd w:id="11873"/>
      <w:bookmarkEnd w:id="11874"/>
      <w:bookmarkEnd w:id="11875"/>
      <w:bookmarkEnd w:id="11876"/>
      <w:bookmarkEnd w:id="11877"/>
      <w:bookmarkEnd w:id="11878"/>
      <w:bookmarkEnd w:id="11879"/>
      <w:bookmarkEnd w:id="11880"/>
      <w:bookmarkEnd w:id="11881"/>
      <w:bookmarkEnd w:id="11882"/>
      <w:bookmarkEnd w:id="11883"/>
      <w:bookmarkEnd w:id="11884"/>
      <w:bookmarkEnd w:id="11885"/>
      <w:bookmarkEnd w:id="11886"/>
      <w:bookmarkEnd w:id="11887"/>
      <w:bookmarkEnd w:id="11888"/>
      <w:bookmarkEnd w:id="11889"/>
      <w:bookmarkEnd w:id="11890"/>
      <w:bookmarkEnd w:id="11891"/>
      <w:bookmarkEnd w:id="11892"/>
      <w:bookmarkEnd w:id="11893"/>
      <w:bookmarkEnd w:id="11894"/>
      <w:bookmarkEnd w:id="11895"/>
      <w:bookmarkEnd w:id="11896"/>
      <w:bookmarkEnd w:id="11897"/>
      <w:bookmarkEnd w:id="11898"/>
      <w:bookmarkEnd w:id="11899"/>
      <w:bookmarkEnd w:id="11900"/>
      <w:bookmarkEnd w:id="11901"/>
      <w:bookmarkEnd w:id="11902"/>
      <w:bookmarkEnd w:id="11903"/>
      <w:bookmarkEnd w:id="11904"/>
      <w:bookmarkEnd w:id="11905"/>
      <w:bookmarkEnd w:id="11906"/>
      <w:bookmarkEnd w:id="11907"/>
      <w:bookmarkEnd w:id="11908"/>
      <w:bookmarkEnd w:id="11909"/>
      <w:bookmarkEnd w:id="11910"/>
      <w:bookmarkEnd w:id="11911"/>
      <w:bookmarkEnd w:id="11912"/>
      <w:bookmarkEnd w:id="11913"/>
      <w:bookmarkEnd w:id="11914"/>
      <w:bookmarkEnd w:id="11915"/>
      <w:bookmarkEnd w:id="11916"/>
      <w:bookmarkEnd w:id="11917"/>
      <w:bookmarkEnd w:id="11918"/>
      <w:bookmarkEnd w:id="11919"/>
      <w:bookmarkEnd w:id="11920"/>
      <w:bookmarkEnd w:id="11921"/>
      <w:bookmarkEnd w:id="11922"/>
      <w:bookmarkEnd w:id="11923"/>
      <w:bookmarkEnd w:id="11924"/>
      <w:bookmarkEnd w:id="11925"/>
      <w:bookmarkEnd w:id="11926"/>
    </w:p>
    <w:p w:rsidR="00E3221C" w:rsidRPr="00516183" w:rsidRDefault="00E3221C" w:rsidP="00323F48">
      <w:r w:rsidRPr="00516183">
        <w:t>This function get</w:t>
      </w:r>
      <w:r>
        <w:t>s</w:t>
      </w:r>
      <w:r w:rsidRPr="00516183">
        <w:t xml:space="preserve"> </w:t>
      </w:r>
      <w:r>
        <w:t xml:space="preserve">all report header </w:t>
      </w:r>
      <w:r w:rsidRPr="00516183">
        <w:t xml:space="preserve">ids </w:t>
      </w:r>
      <w:r>
        <w:t>where the content timestamp has changed</w:t>
      </w:r>
      <w:r w:rsidRPr="00516183">
        <w:t>.</w:t>
      </w:r>
    </w:p>
    <w:p w:rsidR="00E3221C" w:rsidRDefault="00E3221C" w:rsidP="00323F48">
      <w:pPr>
        <w:rPr>
          <w:b/>
        </w:rPr>
      </w:pPr>
    </w:p>
    <w:p w:rsidR="00E3221C" w:rsidRPr="00260EB4" w:rsidRDefault="00E3221C" w:rsidP="00323F48">
      <w:r w:rsidRPr="00260EB4">
        <w:rPr>
          <w:b/>
        </w:rPr>
        <w:t>GET:</w:t>
      </w:r>
    </w:p>
    <w:p w:rsidR="00E3221C" w:rsidRPr="00260EB4" w:rsidRDefault="00E3221C" w:rsidP="00323F48">
      <w:r w:rsidRPr="00260EB4">
        <w:t>{webserver}/quickbookservice/getReportHeaderIdsUpdated/{login}/{password}/{maxTimeStamp}/</w:t>
      </w:r>
    </w:p>
    <w:p w:rsidR="00E3221C" w:rsidRPr="00260EB4" w:rsidRDefault="00E3221C" w:rsidP="00323F48">
      <w:r w:rsidRPr="00260EB4">
        <w:t>  </w:t>
      </w:r>
    </w:p>
    <w:p w:rsidR="00E3221C" w:rsidRDefault="00E3221C" w:rsidP="00323F48">
      <w:pPr>
        <w:rPr>
          <w:sz w:val="20"/>
          <w:szCs w:val="20"/>
        </w:rPr>
      </w:pPr>
    </w:p>
    <w:p w:rsidR="00E3221C" w:rsidRDefault="00E3221C"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E3221C" w:rsidTr="00833468">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E3221C" w:rsidRPr="00CA388B" w:rsidRDefault="00E3221C" w:rsidP="00323F48">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E3221C" w:rsidRPr="00CA388B" w:rsidRDefault="00E3221C" w:rsidP="00323F48">
            <w:pPr>
              <w:rPr>
                <w:b/>
              </w:rPr>
            </w:pPr>
            <w:r w:rsidRPr="00CA388B">
              <w:rPr>
                <w:b/>
              </w:rPr>
              <w:t>Description</w:t>
            </w:r>
          </w:p>
        </w:tc>
      </w:tr>
      <w:tr w:rsidR="00E3221C" w:rsidTr="00833468">
        <w:trPr>
          <w:cantSplit/>
        </w:trPr>
        <w:tc>
          <w:tcPr>
            <w:tcW w:w="2270" w:type="dxa"/>
            <w:shd w:val="clear" w:color="auto" w:fill="auto"/>
          </w:tcPr>
          <w:p w:rsidR="00E3221C" w:rsidRDefault="00E3221C" w:rsidP="00323F48">
            <w:r>
              <w:t>action</w:t>
            </w:r>
          </w:p>
        </w:tc>
        <w:tc>
          <w:tcPr>
            <w:tcW w:w="6478" w:type="dxa"/>
            <w:shd w:val="clear" w:color="auto" w:fill="auto"/>
          </w:tcPr>
          <w:p w:rsidR="00E3221C" w:rsidRDefault="00E3221C" w:rsidP="00323F48">
            <w:r w:rsidRPr="00A91E34">
              <w:t>Action code or method name</w:t>
            </w:r>
          </w:p>
        </w:tc>
      </w:tr>
      <w:tr w:rsidR="00E3221C" w:rsidTr="00833468">
        <w:trPr>
          <w:cantSplit/>
        </w:trPr>
        <w:tc>
          <w:tcPr>
            <w:tcW w:w="2270" w:type="dxa"/>
            <w:shd w:val="clear" w:color="auto" w:fill="auto"/>
          </w:tcPr>
          <w:p w:rsidR="00E3221C" w:rsidRDefault="00E3221C" w:rsidP="00323F48">
            <w:r>
              <w:t>login</w:t>
            </w:r>
          </w:p>
        </w:tc>
        <w:tc>
          <w:tcPr>
            <w:tcW w:w="6478" w:type="dxa"/>
            <w:shd w:val="clear" w:color="auto" w:fill="auto"/>
          </w:tcPr>
          <w:p w:rsidR="00E3221C" w:rsidRDefault="00E3221C" w:rsidP="00323F48">
            <w:r>
              <w:rPr>
                <w:rFonts w:ascii="Arial" w:hAnsi="Arial" w:cs="Arial"/>
                <w:color w:val="000000"/>
                <w:sz w:val="18"/>
                <w:szCs w:val="18"/>
              </w:rPr>
              <w:t>Unique system wide user authentication string</w:t>
            </w:r>
          </w:p>
        </w:tc>
      </w:tr>
      <w:tr w:rsidR="00E3221C" w:rsidTr="00261C90">
        <w:trPr>
          <w:cantSplit/>
        </w:trPr>
        <w:tc>
          <w:tcPr>
            <w:tcW w:w="2270" w:type="dxa"/>
            <w:shd w:val="clear" w:color="auto" w:fill="auto"/>
          </w:tcPr>
          <w:p w:rsidR="00E3221C" w:rsidRDefault="00E3221C" w:rsidP="00323F48">
            <w:r>
              <w:t>password</w:t>
            </w:r>
          </w:p>
        </w:tc>
        <w:tc>
          <w:tcPr>
            <w:tcW w:w="6478" w:type="dxa"/>
            <w:shd w:val="clear" w:color="auto" w:fill="auto"/>
          </w:tcPr>
          <w:p w:rsidR="00E3221C" w:rsidRDefault="00E3221C" w:rsidP="00323F48">
            <w:r w:rsidRPr="004B3B1C">
              <w:t>User’s password for authentication</w:t>
            </w:r>
          </w:p>
        </w:tc>
      </w:tr>
      <w:tr w:rsidR="00E3221C" w:rsidTr="00D80D23">
        <w:trPr>
          <w:cantSplit/>
        </w:trPr>
        <w:tc>
          <w:tcPr>
            <w:tcW w:w="2270" w:type="dxa"/>
            <w:shd w:val="clear" w:color="auto" w:fill="auto"/>
          </w:tcPr>
          <w:p w:rsidR="00E3221C" w:rsidRDefault="00E3221C" w:rsidP="00323F48">
            <w:r>
              <w:t>maxTimeStamp</w:t>
            </w:r>
          </w:p>
        </w:tc>
        <w:tc>
          <w:tcPr>
            <w:tcW w:w="6478" w:type="dxa"/>
            <w:shd w:val="clear" w:color="auto" w:fill="auto"/>
          </w:tcPr>
          <w:p w:rsidR="00E3221C" w:rsidRDefault="00E3221C" w:rsidP="00323F48">
            <w:r>
              <w:t>This is 0 to get all time stamps or the last maxTimeStamp you have stored in your local database tables</w:t>
            </w:r>
          </w:p>
        </w:tc>
      </w:tr>
    </w:tbl>
    <w:p w:rsidR="00E3221C" w:rsidRDefault="00E3221C" w:rsidP="00323F48">
      <w:pPr>
        <w:spacing w:after="180" w:line="360" w:lineRule="atLeast"/>
        <w:rPr>
          <w:rFonts w:ascii="Arial" w:hAnsi="Arial" w:cs="Arial"/>
          <w:color w:val="000000"/>
          <w:sz w:val="20"/>
          <w:szCs w:val="20"/>
        </w:rPr>
      </w:pPr>
    </w:p>
    <w:p w:rsidR="00A17134" w:rsidRDefault="00A17134" w:rsidP="00323F48">
      <w:pPr>
        <w:pStyle w:val="Heading3"/>
        <w:rPr>
          <w:lang w:val="en-US"/>
        </w:rPr>
      </w:pPr>
      <w:bookmarkStart w:id="11927" w:name="_Toc469976941"/>
      <w:bookmarkStart w:id="11928" w:name="_Toc341877281"/>
      <w:bookmarkStart w:id="11929" w:name="_Toc343798706"/>
      <w:bookmarkStart w:id="11930" w:name="_Toc344960142"/>
      <w:bookmarkStart w:id="11931" w:name="_Toc345404382"/>
      <w:bookmarkStart w:id="11932" w:name="_Toc345404613"/>
      <w:bookmarkStart w:id="11933" w:name="_Toc345571814"/>
      <w:bookmarkStart w:id="11934" w:name="_Toc346442825"/>
      <w:bookmarkStart w:id="11935" w:name="_Toc346650355"/>
      <w:bookmarkStart w:id="11936" w:name="_Toc346780378"/>
      <w:bookmarkStart w:id="11937" w:name="_Toc346780714"/>
      <w:bookmarkStart w:id="11938" w:name="_Toc346962286"/>
      <w:bookmarkStart w:id="11939" w:name="_Toc347423628"/>
      <w:bookmarkStart w:id="11940" w:name="_Toc347473861"/>
      <w:bookmarkStart w:id="11941" w:name="_Toc347480594"/>
      <w:bookmarkStart w:id="11942" w:name="_Toc347758240"/>
      <w:bookmarkStart w:id="11943" w:name="_Toc347815925"/>
      <w:bookmarkStart w:id="11944" w:name="_Toc347848172"/>
      <w:bookmarkStart w:id="11945" w:name="_Toc348074989"/>
      <w:bookmarkStart w:id="11946" w:name="_Toc348340280"/>
      <w:bookmarkStart w:id="11947" w:name="_Toc348378977"/>
      <w:bookmarkStart w:id="11948" w:name="_Toc348506034"/>
      <w:bookmarkStart w:id="11949" w:name="_Toc348510417"/>
      <w:bookmarkStart w:id="11950" w:name="_Toc349029449"/>
      <w:bookmarkStart w:id="11951" w:name="_Toc349063927"/>
      <w:bookmarkStart w:id="11952" w:name="_Toc350252542"/>
      <w:bookmarkStart w:id="11953" w:name="_Toc350275294"/>
      <w:bookmarkStart w:id="11954" w:name="_Toc350448759"/>
      <w:bookmarkStart w:id="11955" w:name="_Toc350449078"/>
      <w:bookmarkStart w:id="11956" w:name="_Toc350867769"/>
      <w:bookmarkStart w:id="11957" w:name="_Toc350868025"/>
      <w:bookmarkStart w:id="11958" w:name="_Toc350953837"/>
      <w:bookmarkStart w:id="11959" w:name="_Toc350958078"/>
      <w:bookmarkStart w:id="11960" w:name="_Toc351013573"/>
      <w:bookmarkStart w:id="11961" w:name="_Toc351103549"/>
      <w:bookmarkStart w:id="11962" w:name="_Toc353303835"/>
      <w:bookmarkStart w:id="11963" w:name="_Toc355601104"/>
      <w:bookmarkStart w:id="11964" w:name="_Toc355603979"/>
      <w:bookmarkStart w:id="11965" w:name="_Toc357004038"/>
      <w:bookmarkStart w:id="11966" w:name="_Toc357326459"/>
      <w:bookmarkStart w:id="11967" w:name="_Toc357585790"/>
      <w:bookmarkStart w:id="11968" w:name="_Toc357837142"/>
      <w:bookmarkStart w:id="11969" w:name="_Toc358228499"/>
      <w:bookmarkStart w:id="11970" w:name="_Toc358228766"/>
      <w:bookmarkStart w:id="11971" w:name="_Toc361751625"/>
      <w:bookmarkStart w:id="11972" w:name="_Toc361768396"/>
      <w:bookmarkStart w:id="11973" w:name="_Toc361818920"/>
      <w:bookmarkStart w:id="11974" w:name="_Toc362979650"/>
      <w:bookmarkStart w:id="11975" w:name="_Toc364189672"/>
      <w:bookmarkStart w:id="11976" w:name="_Toc364236636"/>
      <w:bookmarkStart w:id="11977" w:name="_Toc364258777"/>
      <w:bookmarkStart w:id="11978" w:name="_Toc364794759"/>
      <w:bookmarkStart w:id="11979" w:name="_Toc367188171"/>
      <w:bookmarkStart w:id="11980" w:name="_Toc372054472"/>
      <w:bookmarkStart w:id="11981" w:name="_Toc372178294"/>
      <w:bookmarkStart w:id="11982" w:name="_Toc373053398"/>
      <w:bookmarkStart w:id="11983" w:name="_Toc373053677"/>
      <w:bookmarkStart w:id="11984" w:name="_Toc373060606"/>
      <w:bookmarkStart w:id="11985" w:name="_Toc373061307"/>
      <w:bookmarkStart w:id="11986" w:name="_Toc373061588"/>
      <w:bookmarkStart w:id="11987" w:name="_Toc373130882"/>
      <w:bookmarkStart w:id="11988" w:name="_Toc373139998"/>
      <w:bookmarkStart w:id="11989" w:name="_Toc375312066"/>
      <w:bookmarkStart w:id="11990" w:name="_Toc375640954"/>
      <w:bookmarkStart w:id="11991" w:name="_Toc376110273"/>
      <w:bookmarkStart w:id="11992" w:name="_Toc378409532"/>
      <w:bookmarkStart w:id="11993" w:name="_Toc379897301"/>
      <w:bookmarkStart w:id="11994" w:name="_Toc384060948"/>
      <w:bookmarkStart w:id="11995" w:name="_Toc388897924"/>
      <w:bookmarkStart w:id="11996" w:name="_Toc389157964"/>
      <w:bookmarkStart w:id="11997" w:name="_Toc391278144"/>
      <w:bookmarkStart w:id="11998" w:name="_Toc392481117"/>
      <w:bookmarkStart w:id="11999" w:name="_Toc393306220"/>
      <w:r>
        <w:rPr>
          <w:lang w:val="en-US"/>
        </w:rPr>
        <w:t>getSalesOrders</w:t>
      </w:r>
      <w:bookmarkEnd w:id="11927"/>
    </w:p>
    <w:p w:rsidR="00A56DFF" w:rsidRPr="00A700E5" w:rsidRDefault="00A56DFF" w:rsidP="00A56DFF">
      <w:r w:rsidRPr="00A700E5">
        <w:t xml:space="preserve">This </w:t>
      </w:r>
      <w:r>
        <w:t>function gets all sales orders (header+details+coding fields) where invoice header for the userRecordId and for CodingName = Processed and CodingValue=no.</w:t>
      </w:r>
    </w:p>
    <w:p w:rsidR="00A56DFF" w:rsidRPr="00A700E5" w:rsidRDefault="00A56DFF" w:rsidP="00A56DFF"/>
    <w:p w:rsidR="00A56DFF" w:rsidRPr="007D5543" w:rsidRDefault="00A56DFF" w:rsidP="00A56DFF">
      <w:pPr>
        <w:rPr>
          <w:b/>
          <w:sz w:val="20"/>
          <w:szCs w:val="20"/>
        </w:rPr>
      </w:pPr>
      <w:r w:rsidRPr="007D5543">
        <w:rPr>
          <w:b/>
          <w:sz w:val="20"/>
          <w:szCs w:val="20"/>
        </w:rPr>
        <w:t>GET:</w:t>
      </w:r>
    </w:p>
    <w:p w:rsidR="00A56DFF" w:rsidRPr="00164BD4" w:rsidRDefault="00A56DFF" w:rsidP="00A56DFF">
      <w:pPr>
        <w:rPr>
          <w:rFonts w:ascii="Arial" w:hAnsi="Arial" w:cs="Arial"/>
          <w:color w:val="000000"/>
        </w:rPr>
      </w:pPr>
      <w:r w:rsidRPr="00164BD4">
        <w:rPr>
          <w:bdr w:val="none" w:sz="0" w:space="0" w:color="auto" w:frame="1"/>
          <w:shd w:val="clear" w:color="auto" w:fill="F8F8F8"/>
        </w:rPr>
        <w:t>{webserver}</w:t>
      </w:r>
      <w:r w:rsidRPr="00164BD4">
        <w:t>/quickbookservice/get</w:t>
      </w:r>
      <w:r w:rsidR="00C20F17">
        <w:t>SalesOrders</w:t>
      </w:r>
      <w:r w:rsidRPr="00164BD4">
        <w:t>/{login}/{password}/</w:t>
      </w:r>
    </w:p>
    <w:p w:rsidR="00A56DFF" w:rsidRPr="00A700E5" w:rsidRDefault="00A56DFF" w:rsidP="00A56DFF">
      <w:pPr>
        <w:rPr>
          <w:rFonts w:ascii="Arial" w:hAnsi="Arial" w:cs="Arial"/>
          <w:color w:val="000000"/>
          <w:sz w:val="18"/>
          <w:szCs w:val="18"/>
        </w:rPr>
      </w:pPr>
    </w:p>
    <w:p w:rsidR="00A56DFF" w:rsidRPr="00A700E5" w:rsidRDefault="00A56DFF" w:rsidP="00A56DFF">
      <w:pPr>
        <w:rPr>
          <w:rFonts w:ascii="Arial" w:hAnsi="Arial" w:cs="Arial"/>
          <w:color w:val="000000"/>
          <w:sz w:val="18"/>
          <w:szCs w:val="18"/>
        </w:rPr>
      </w:pPr>
    </w:p>
    <w:p w:rsidR="00A56DFF" w:rsidRPr="00C505B6" w:rsidRDefault="00A56DFF" w:rsidP="00A56DFF">
      <w:pPr>
        <w:rPr>
          <w:rFonts w:ascii="Arial" w:hAnsi="Arial" w:cs="Arial"/>
          <w:b/>
          <w:color w:val="000000"/>
          <w:sz w:val="20"/>
          <w:szCs w:val="20"/>
        </w:rPr>
      </w:pPr>
      <w:r w:rsidRPr="00C505B6">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A56DFF" w:rsidRPr="00A700E5" w:rsidTr="002E7268">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A56DFF" w:rsidRPr="00A700E5" w:rsidRDefault="00A56DFF" w:rsidP="002E7268">
            <w:pPr>
              <w:spacing w:line="276" w:lineRule="auto"/>
            </w:pPr>
            <w:r w:rsidRPr="00A700E5">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A56DFF" w:rsidRPr="00A700E5" w:rsidRDefault="00A56DFF" w:rsidP="002E7268">
            <w:pPr>
              <w:spacing w:line="276" w:lineRule="auto"/>
            </w:pPr>
            <w:r w:rsidRPr="00A700E5">
              <w:t>Description</w:t>
            </w:r>
          </w:p>
        </w:tc>
      </w:tr>
      <w:tr w:rsidR="00A56DFF" w:rsidRPr="00A700E5" w:rsidTr="002E7268">
        <w:trPr>
          <w:cantSplit/>
        </w:trPr>
        <w:tc>
          <w:tcPr>
            <w:tcW w:w="2268" w:type="dxa"/>
            <w:tcBorders>
              <w:top w:val="single" w:sz="4" w:space="0" w:color="auto"/>
              <w:left w:val="single" w:sz="4" w:space="0" w:color="auto"/>
              <w:bottom w:val="single" w:sz="4" w:space="0" w:color="auto"/>
              <w:right w:val="single" w:sz="4" w:space="0" w:color="auto"/>
            </w:tcBorders>
          </w:tcPr>
          <w:p w:rsidR="00A56DFF" w:rsidRPr="00A700E5" w:rsidRDefault="00A56DFF" w:rsidP="002E7268">
            <w:pPr>
              <w:spacing w:line="276" w:lineRule="auto"/>
            </w:pPr>
            <w:r w:rsidRPr="00A700E5">
              <w:t>action</w:t>
            </w:r>
          </w:p>
        </w:tc>
        <w:tc>
          <w:tcPr>
            <w:tcW w:w="6480" w:type="dxa"/>
            <w:tcBorders>
              <w:top w:val="single" w:sz="4" w:space="0" w:color="auto"/>
              <w:left w:val="single" w:sz="4" w:space="0" w:color="auto"/>
              <w:bottom w:val="single" w:sz="4" w:space="0" w:color="auto"/>
              <w:right w:val="single" w:sz="4" w:space="0" w:color="auto"/>
            </w:tcBorders>
          </w:tcPr>
          <w:p w:rsidR="00A56DFF" w:rsidRPr="00A700E5" w:rsidRDefault="00A56DFF" w:rsidP="002E7268">
            <w:pPr>
              <w:spacing w:line="276" w:lineRule="auto"/>
            </w:pPr>
            <w:r w:rsidRPr="00A700E5">
              <w:t>action code or method name</w:t>
            </w:r>
          </w:p>
        </w:tc>
      </w:tr>
      <w:tr w:rsidR="00A56DFF" w:rsidRPr="00A700E5" w:rsidTr="002E7268">
        <w:trPr>
          <w:cantSplit/>
        </w:trPr>
        <w:tc>
          <w:tcPr>
            <w:tcW w:w="2268" w:type="dxa"/>
            <w:tcBorders>
              <w:top w:val="single" w:sz="4" w:space="0" w:color="auto"/>
              <w:left w:val="single" w:sz="4" w:space="0" w:color="auto"/>
              <w:bottom w:val="single" w:sz="4" w:space="0" w:color="auto"/>
              <w:right w:val="single" w:sz="4" w:space="0" w:color="auto"/>
            </w:tcBorders>
          </w:tcPr>
          <w:p w:rsidR="00A56DFF" w:rsidRPr="00A700E5" w:rsidRDefault="00A56DFF" w:rsidP="002E7268">
            <w:pPr>
              <w:spacing w:line="276" w:lineRule="auto"/>
            </w:pPr>
            <w:r w:rsidRPr="00A700E5">
              <w:t>loginId</w:t>
            </w:r>
          </w:p>
        </w:tc>
        <w:tc>
          <w:tcPr>
            <w:tcW w:w="6480" w:type="dxa"/>
            <w:tcBorders>
              <w:top w:val="single" w:sz="4" w:space="0" w:color="auto"/>
              <w:left w:val="single" w:sz="4" w:space="0" w:color="auto"/>
              <w:bottom w:val="single" w:sz="4" w:space="0" w:color="auto"/>
              <w:right w:val="single" w:sz="4" w:space="0" w:color="auto"/>
            </w:tcBorders>
          </w:tcPr>
          <w:p w:rsidR="00A56DFF" w:rsidRPr="00A700E5" w:rsidRDefault="00A56DFF" w:rsidP="002E7268">
            <w:pPr>
              <w:spacing w:line="276" w:lineRule="auto"/>
            </w:pPr>
            <w:r w:rsidRPr="00A700E5">
              <w:t>User’s login for authentication</w:t>
            </w:r>
          </w:p>
        </w:tc>
      </w:tr>
      <w:tr w:rsidR="00A56DFF" w:rsidRPr="00A700E5" w:rsidTr="002E7268">
        <w:trPr>
          <w:cantSplit/>
        </w:trPr>
        <w:tc>
          <w:tcPr>
            <w:tcW w:w="2268" w:type="dxa"/>
            <w:tcBorders>
              <w:top w:val="single" w:sz="4" w:space="0" w:color="auto"/>
              <w:left w:val="single" w:sz="4" w:space="0" w:color="auto"/>
              <w:bottom w:val="single" w:sz="4" w:space="0" w:color="auto"/>
              <w:right w:val="single" w:sz="4" w:space="0" w:color="auto"/>
            </w:tcBorders>
          </w:tcPr>
          <w:p w:rsidR="00A56DFF" w:rsidRPr="00A700E5" w:rsidRDefault="00A56DFF" w:rsidP="002E7268">
            <w:pPr>
              <w:spacing w:line="276" w:lineRule="auto"/>
            </w:pPr>
            <w:r w:rsidRPr="00A700E5">
              <w:t>password</w:t>
            </w:r>
          </w:p>
        </w:tc>
        <w:tc>
          <w:tcPr>
            <w:tcW w:w="6480" w:type="dxa"/>
            <w:tcBorders>
              <w:top w:val="single" w:sz="4" w:space="0" w:color="auto"/>
              <w:left w:val="single" w:sz="4" w:space="0" w:color="auto"/>
              <w:bottom w:val="single" w:sz="4" w:space="0" w:color="auto"/>
              <w:right w:val="single" w:sz="4" w:space="0" w:color="auto"/>
            </w:tcBorders>
          </w:tcPr>
          <w:p w:rsidR="00A56DFF" w:rsidRPr="00A700E5" w:rsidRDefault="00A56DFF" w:rsidP="002E7268">
            <w:pPr>
              <w:spacing w:line="276" w:lineRule="auto"/>
            </w:pPr>
            <w:r w:rsidRPr="00A700E5">
              <w:t>User’s password for authentication</w:t>
            </w:r>
          </w:p>
        </w:tc>
      </w:tr>
    </w:tbl>
    <w:p w:rsidR="00A56DFF" w:rsidRPr="00A56DFF" w:rsidRDefault="00A56DFF" w:rsidP="00A56DFF">
      <w:pPr>
        <w:rPr>
          <w:lang w:eastAsia="x-none"/>
        </w:rPr>
      </w:pPr>
    </w:p>
    <w:p w:rsidR="00605BC2" w:rsidRDefault="00605BC2" w:rsidP="00323F48">
      <w:pPr>
        <w:pStyle w:val="Heading3"/>
        <w:rPr>
          <w:lang w:val="en-US"/>
        </w:rPr>
      </w:pPr>
      <w:bookmarkStart w:id="12000" w:name="_Toc469976942"/>
      <w:r>
        <w:rPr>
          <w:lang w:val="en-US"/>
        </w:rPr>
        <w:t>getSalesTax</w:t>
      </w:r>
      <w:r w:rsidR="007B342F">
        <w:rPr>
          <w:lang w:val="en-US"/>
        </w:rPr>
        <w:t>Codes</w:t>
      </w:r>
      <w:bookmarkEnd w:id="11928"/>
      <w:bookmarkEnd w:id="11929"/>
      <w:bookmarkEnd w:id="11930"/>
      <w:bookmarkEnd w:id="11931"/>
      <w:bookmarkEnd w:id="11932"/>
      <w:bookmarkEnd w:id="11933"/>
      <w:bookmarkEnd w:id="11934"/>
      <w:bookmarkEnd w:id="11935"/>
      <w:bookmarkEnd w:id="11936"/>
      <w:bookmarkEnd w:id="11937"/>
      <w:bookmarkEnd w:id="11938"/>
      <w:bookmarkEnd w:id="11939"/>
      <w:bookmarkEnd w:id="11940"/>
      <w:bookmarkEnd w:id="11941"/>
      <w:bookmarkEnd w:id="11942"/>
      <w:bookmarkEnd w:id="11943"/>
      <w:bookmarkEnd w:id="11944"/>
      <w:bookmarkEnd w:id="11945"/>
      <w:bookmarkEnd w:id="11946"/>
      <w:bookmarkEnd w:id="11947"/>
      <w:bookmarkEnd w:id="11948"/>
      <w:bookmarkEnd w:id="11949"/>
      <w:bookmarkEnd w:id="11950"/>
      <w:bookmarkEnd w:id="11951"/>
      <w:bookmarkEnd w:id="11952"/>
      <w:bookmarkEnd w:id="11953"/>
      <w:bookmarkEnd w:id="11954"/>
      <w:bookmarkEnd w:id="11955"/>
      <w:bookmarkEnd w:id="11956"/>
      <w:bookmarkEnd w:id="11957"/>
      <w:bookmarkEnd w:id="11958"/>
      <w:bookmarkEnd w:id="11959"/>
      <w:bookmarkEnd w:id="11960"/>
      <w:bookmarkEnd w:id="11961"/>
      <w:bookmarkEnd w:id="11962"/>
      <w:bookmarkEnd w:id="11963"/>
      <w:bookmarkEnd w:id="11964"/>
      <w:bookmarkEnd w:id="11965"/>
      <w:bookmarkEnd w:id="11966"/>
      <w:bookmarkEnd w:id="11967"/>
      <w:bookmarkEnd w:id="11968"/>
      <w:bookmarkEnd w:id="11969"/>
      <w:bookmarkEnd w:id="11970"/>
      <w:bookmarkEnd w:id="11971"/>
      <w:bookmarkEnd w:id="11972"/>
      <w:bookmarkEnd w:id="11973"/>
      <w:bookmarkEnd w:id="11974"/>
      <w:bookmarkEnd w:id="11975"/>
      <w:bookmarkEnd w:id="11976"/>
      <w:bookmarkEnd w:id="11977"/>
      <w:bookmarkEnd w:id="11978"/>
      <w:bookmarkEnd w:id="11979"/>
      <w:bookmarkEnd w:id="11980"/>
      <w:bookmarkEnd w:id="11981"/>
      <w:bookmarkEnd w:id="11982"/>
      <w:bookmarkEnd w:id="11983"/>
      <w:bookmarkEnd w:id="11984"/>
      <w:bookmarkEnd w:id="11985"/>
      <w:bookmarkEnd w:id="11986"/>
      <w:bookmarkEnd w:id="11987"/>
      <w:bookmarkEnd w:id="11988"/>
      <w:bookmarkEnd w:id="11989"/>
      <w:bookmarkEnd w:id="11990"/>
      <w:bookmarkEnd w:id="11991"/>
      <w:bookmarkEnd w:id="11992"/>
      <w:bookmarkEnd w:id="11993"/>
      <w:bookmarkEnd w:id="11994"/>
      <w:bookmarkEnd w:id="11995"/>
      <w:bookmarkEnd w:id="11996"/>
      <w:bookmarkEnd w:id="11997"/>
      <w:bookmarkEnd w:id="11998"/>
      <w:bookmarkEnd w:id="11999"/>
      <w:bookmarkEnd w:id="12000"/>
    </w:p>
    <w:p w:rsidR="007B342F" w:rsidRDefault="007B342F" w:rsidP="00323F48">
      <w:r>
        <w:t xml:space="preserve">This call gets all the sales tax codes and their associated coding fields from the </w:t>
      </w:r>
      <w:r w:rsidR="00F541E4">
        <w:t>Max</w:t>
      </w:r>
      <w:r>
        <w:t>Timestamp</w:t>
      </w:r>
    </w:p>
    <w:p w:rsidR="007B342F" w:rsidRDefault="007B342F" w:rsidP="00323F48">
      <w:r>
        <w:tab/>
      </w:r>
    </w:p>
    <w:p w:rsidR="007B342F" w:rsidRDefault="007B342F" w:rsidP="00323F48">
      <w:r w:rsidRPr="00A91E34">
        <w:rPr>
          <w:b/>
        </w:rPr>
        <w:t>G</w:t>
      </w:r>
      <w:r>
        <w:rPr>
          <w:b/>
        </w:rPr>
        <w:t>ET</w:t>
      </w:r>
      <w:r w:rsidRPr="00A91E34">
        <w:rPr>
          <w:b/>
        </w:rPr>
        <w:t>:</w:t>
      </w:r>
    </w:p>
    <w:p w:rsidR="007B342F" w:rsidRPr="0017037A" w:rsidRDefault="007B342F" w:rsidP="00323F48">
      <w:pPr>
        <w:rPr>
          <w:sz w:val="22"/>
          <w:szCs w:val="22"/>
        </w:rPr>
      </w:pPr>
      <w:r w:rsidRPr="0017037A">
        <w:rPr>
          <w:sz w:val="22"/>
          <w:szCs w:val="22"/>
        </w:rPr>
        <w:lastRenderedPageBreak/>
        <w:t>{webserver}/quickbookservice/getSalesTaxCodes/{login}/{password}/</w:t>
      </w:r>
      <w:r w:rsidR="00F541E4" w:rsidRPr="0017037A">
        <w:rPr>
          <w:sz w:val="22"/>
          <w:szCs w:val="22"/>
        </w:rPr>
        <w:t>{MaxTimeStamp}/</w:t>
      </w:r>
    </w:p>
    <w:p w:rsidR="00770F9F" w:rsidRDefault="00770F9F" w:rsidP="00323F48"/>
    <w:p w:rsidR="00770F9F" w:rsidRPr="00770F9F" w:rsidRDefault="00770F9F" w:rsidP="00323F48">
      <w:pPr>
        <w:rPr>
          <w:b/>
        </w:rPr>
      </w:pPr>
      <w:r w:rsidRPr="00770F9F">
        <w:rPr>
          <w:b/>
        </w:rPr>
        <w:t>CSV File</w:t>
      </w:r>
      <w:r>
        <w:rPr>
          <w:b/>
        </w:rPr>
        <w:t>:</w:t>
      </w:r>
    </w:p>
    <w:p w:rsidR="00770F9F" w:rsidRPr="0017037A" w:rsidRDefault="00770F9F" w:rsidP="00323F48">
      <w:pPr>
        <w:pStyle w:val="PlainText"/>
        <w:rPr>
          <w:sz w:val="24"/>
          <w:szCs w:val="24"/>
        </w:rPr>
      </w:pPr>
      <w:r w:rsidRPr="0017037A">
        <w:rPr>
          <w:sz w:val="24"/>
          <w:szCs w:val="24"/>
        </w:rPr>
        <w:t>salesTaxCode,salesTaxCodeInactive,description,taxable,itemType,orga</w:t>
      </w:r>
      <w:r w:rsidR="0017037A" w:rsidRPr="0017037A">
        <w:rPr>
          <w:sz w:val="24"/>
          <w:szCs w:val="24"/>
        </w:rPr>
        <w:t>nizationName,organizationNumber CRLF</w:t>
      </w:r>
    </w:p>
    <w:p w:rsidR="007B342F" w:rsidRDefault="007B342F" w:rsidP="00323F48">
      <w:r>
        <w:t>  </w:t>
      </w:r>
    </w:p>
    <w:p w:rsidR="007B342F" w:rsidRDefault="007B342F" w:rsidP="00323F48">
      <w:pPr>
        <w:rPr>
          <w:rFonts w:ascii="Arial" w:hAnsi="Arial" w:cs="Arial"/>
          <w:color w:val="000000"/>
          <w:sz w:val="20"/>
          <w:szCs w:val="20"/>
        </w:rPr>
      </w:pPr>
    </w:p>
    <w:p w:rsidR="007B342F" w:rsidRDefault="007B342F"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7B342F" w:rsidTr="00F541E4">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7B342F" w:rsidRPr="00CA388B" w:rsidRDefault="007B342F" w:rsidP="00323F48">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7B342F" w:rsidRPr="00CA388B" w:rsidRDefault="007B342F" w:rsidP="00323F48">
            <w:pPr>
              <w:rPr>
                <w:b/>
              </w:rPr>
            </w:pPr>
            <w:r w:rsidRPr="00CA388B">
              <w:rPr>
                <w:b/>
              </w:rPr>
              <w:t>Description</w:t>
            </w:r>
          </w:p>
        </w:tc>
      </w:tr>
      <w:tr w:rsidR="007B342F" w:rsidTr="00F541E4">
        <w:trPr>
          <w:cantSplit/>
        </w:trPr>
        <w:tc>
          <w:tcPr>
            <w:tcW w:w="2270" w:type="dxa"/>
            <w:shd w:val="clear" w:color="auto" w:fill="auto"/>
          </w:tcPr>
          <w:p w:rsidR="007B342F" w:rsidRDefault="007B342F" w:rsidP="00323F48">
            <w:r>
              <w:t>Action</w:t>
            </w:r>
          </w:p>
        </w:tc>
        <w:tc>
          <w:tcPr>
            <w:tcW w:w="6478" w:type="dxa"/>
            <w:shd w:val="clear" w:color="auto" w:fill="auto"/>
          </w:tcPr>
          <w:p w:rsidR="007B342F" w:rsidRDefault="007B342F" w:rsidP="00323F48">
            <w:r w:rsidRPr="00A91E34">
              <w:t>Action code or method name</w:t>
            </w:r>
          </w:p>
        </w:tc>
      </w:tr>
      <w:tr w:rsidR="007B342F" w:rsidTr="00F541E4">
        <w:trPr>
          <w:cantSplit/>
        </w:trPr>
        <w:tc>
          <w:tcPr>
            <w:tcW w:w="2270" w:type="dxa"/>
            <w:shd w:val="clear" w:color="auto" w:fill="auto"/>
          </w:tcPr>
          <w:p w:rsidR="007B342F" w:rsidRDefault="007B342F" w:rsidP="00323F48">
            <w:r>
              <w:t>Login</w:t>
            </w:r>
          </w:p>
        </w:tc>
        <w:tc>
          <w:tcPr>
            <w:tcW w:w="6478" w:type="dxa"/>
            <w:shd w:val="clear" w:color="auto" w:fill="auto"/>
          </w:tcPr>
          <w:p w:rsidR="007B342F" w:rsidRDefault="007B342F" w:rsidP="00323F48">
            <w:r w:rsidRPr="004B3B1C">
              <w:t>Unique system wide user authentication string</w:t>
            </w:r>
          </w:p>
        </w:tc>
      </w:tr>
      <w:tr w:rsidR="007B342F" w:rsidTr="00F541E4">
        <w:trPr>
          <w:cantSplit/>
        </w:trPr>
        <w:tc>
          <w:tcPr>
            <w:tcW w:w="2270" w:type="dxa"/>
            <w:shd w:val="clear" w:color="auto" w:fill="auto"/>
          </w:tcPr>
          <w:p w:rsidR="007B342F" w:rsidRDefault="007B342F" w:rsidP="00323F48">
            <w:r>
              <w:t>Password</w:t>
            </w:r>
          </w:p>
        </w:tc>
        <w:tc>
          <w:tcPr>
            <w:tcW w:w="6478" w:type="dxa"/>
            <w:shd w:val="clear" w:color="auto" w:fill="auto"/>
          </w:tcPr>
          <w:p w:rsidR="007B342F" w:rsidRDefault="007B342F" w:rsidP="00323F48">
            <w:r w:rsidRPr="004B3B1C">
              <w:t>User’s password for authentication</w:t>
            </w:r>
          </w:p>
        </w:tc>
      </w:tr>
      <w:tr w:rsidR="00F541E4" w:rsidTr="00F541E4">
        <w:trPr>
          <w:cantSplit/>
        </w:trPr>
        <w:tc>
          <w:tcPr>
            <w:tcW w:w="2270" w:type="dxa"/>
            <w:shd w:val="clear" w:color="auto" w:fill="auto"/>
          </w:tcPr>
          <w:p w:rsidR="00F541E4" w:rsidRDefault="00F541E4" w:rsidP="00323F48">
            <w:r>
              <w:t>maxTimestamp</w:t>
            </w:r>
          </w:p>
        </w:tc>
        <w:tc>
          <w:tcPr>
            <w:tcW w:w="6478" w:type="dxa"/>
            <w:shd w:val="clear" w:color="auto" w:fill="auto"/>
          </w:tcPr>
          <w:p w:rsidR="00F541E4" w:rsidRDefault="00F541E4" w:rsidP="00323F48">
            <w:r>
              <w:t>This is the maximum of content and content timestamps for all records of the given type</w:t>
            </w:r>
          </w:p>
        </w:tc>
      </w:tr>
    </w:tbl>
    <w:p w:rsidR="007B342F" w:rsidRPr="00605BC2" w:rsidRDefault="007B342F" w:rsidP="00323F48">
      <w:pPr>
        <w:rPr>
          <w:lang w:eastAsia="x-none"/>
        </w:rPr>
      </w:pPr>
    </w:p>
    <w:p w:rsidR="007B342F" w:rsidRPr="007B342F" w:rsidRDefault="007B342F" w:rsidP="00323F48">
      <w:pPr>
        <w:rPr>
          <w:lang w:eastAsia="x-none"/>
        </w:rPr>
      </w:pPr>
    </w:p>
    <w:p w:rsidR="007B342F" w:rsidRDefault="007B342F" w:rsidP="00323F48">
      <w:pPr>
        <w:pStyle w:val="Heading3"/>
        <w:rPr>
          <w:lang w:val="en-US"/>
        </w:rPr>
      </w:pPr>
      <w:bookmarkStart w:id="12001" w:name="_Toc341877282"/>
      <w:bookmarkStart w:id="12002" w:name="_Toc343798707"/>
      <w:bookmarkStart w:id="12003" w:name="_Toc344960143"/>
      <w:bookmarkStart w:id="12004" w:name="_Toc345404383"/>
      <w:bookmarkStart w:id="12005" w:name="_Toc345404614"/>
      <w:bookmarkStart w:id="12006" w:name="_Toc345571815"/>
      <w:bookmarkStart w:id="12007" w:name="_Toc346442826"/>
      <w:bookmarkStart w:id="12008" w:name="_Toc346650356"/>
      <w:bookmarkStart w:id="12009" w:name="_Toc346780379"/>
      <w:bookmarkStart w:id="12010" w:name="_Toc346780715"/>
      <w:bookmarkStart w:id="12011" w:name="_Toc346962287"/>
      <w:bookmarkStart w:id="12012" w:name="_Toc347423629"/>
      <w:bookmarkStart w:id="12013" w:name="_Toc347473862"/>
      <w:bookmarkStart w:id="12014" w:name="_Toc347480595"/>
      <w:bookmarkStart w:id="12015" w:name="_Toc347758241"/>
      <w:bookmarkStart w:id="12016" w:name="_Toc347815926"/>
      <w:bookmarkStart w:id="12017" w:name="_Toc347848173"/>
      <w:bookmarkStart w:id="12018" w:name="_Toc348074990"/>
      <w:bookmarkStart w:id="12019" w:name="_Toc348340281"/>
      <w:bookmarkStart w:id="12020" w:name="_Toc348378978"/>
      <w:bookmarkStart w:id="12021" w:name="_Toc348506035"/>
      <w:bookmarkStart w:id="12022" w:name="_Toc348510418"/>
      <w:bookmarkStart w:id="12023" w:name="_Toc349029450"/>
      <w:bookmarkStart w:id="12024" w:name="_Toc349063928"/>
      <w:bookmarkStart w:id="12025" w:name="_Toc350252543"/>
      <w:bookmarkStart w:id="12026" w:name="_Toc350275295"/>
      <w:bookmarkStart w:id="12027" w:name="_Toc350448760"/>
      <w:bookmarkStart w:id="12028" w:name="_Toc350449079"/>
      <w:bookmarkStart w:id="12029" w:name="_Toc350867770"/>
      <w:bookmarkStart w:id="12030" w:name="_Toc350868026"/>
      <w:bookmarkStart w:id="12031" w:name="_Toc350953838"/>
      <w:bookmarkStart w:id="12032" w:name="_Toc350958079"/>
      <w:bookmarkStart w:id="12033" w:name="_Toc351013574"/>
      <w:bookmarkStart w:id="12034" w:name="_Toc351103550"/>
      <w:bookmarkStart w:id="12035" w:name="_Toc353303836"/>
      <w:bookmarkStart w:id="12036" w:name="_Toc355601105"/>
      <w:bookmarkStart w:id="12037" w:name="_Toc355603980"/>
      <w:bookmarkStart w:id="12038" w:name="_Toc357004039"/>
      <w:bookmarkStart w:id="12039" w:name="_Toc357326460"/>
      <w:bookmarkStart w:id="12040" w:name="_Toc357585791"/>
      <w:bookmarkStart w:id="12041" w:name="_Toc357837143"/>
      <w:bookmarkStart w:id="12042" w:name="_Toc358228500"/>
      <w:bookmarkStart w:id="12043" w:name="_Toc358228767"/>
      <w:bookmarkStart w:id="12044" w:name="_Toc361751626"/>
      <w:bookmarkStart w:id="12045" w:name="_Toc361768397"/>
      <w:bookmarkStart w:id="12046" w:name="_Toc361818921"/>
      <w:bookmarkStart w:id="12047" w:name="_Toc362979651"/>
      <w:bookmarkStart w:id="12048" w:name="_Toc364189673"/>
      <w:bookmarkStart w:id="12049" w:name="_Toc364236637"/>
      <w:bookmarkStart w:id="12050" w:name="_Toc364258778"/>
      <w:bookmarkStart w:id="12051" w:name="_Toc364794760"/>
      <w:bookmarkStart w:id="12052" w:name="_Toc367188172"/>
      <w:bookmarkStart w:id="12053" w:name="_Toc372054473"/>
      <w:bookmarkStart w:id="12054" w:name="_Toc372178295"/>
      <w:bookmarkStart w:id="12055" w:name="_Toc373053399"/>
      <w:bookmarkStart w:id="12056" w:name="_Toc373053678"/>
      <w:bookmarkStart w:id="12057" w:name="_Toc373060607"/>
      <w:bookmarkStart w:id="12058" w:name="_Toc373061308"/>
      <w:bookmarkStart w:id="12059" w:name="_Toc373061589"/>
      <w:bookmarkStart w:id="12060" w:name="_Toc373130883"/>
      <w:bookmarkStart w:id="12061" w:name="_Toc373139999"/>
      <w:bookmarkStart w:id="12062" w:name="_Toc375312067"/>
      <w:bookmarkStart w:id="12063" w:name="_Toc375640955"/>
      <w:bookmarkStart w:id="12064" w:name="_Toc376110274"/>
      <w:bookmarkStart w:id="12065" w:name="_Toc378409533"/>
      <w:bookmarkStart w:id="12066" w:name="_Toc379897302"/>
      <w:bookmarkStart w:id="12067" w:name="_Toc384060949"/>
      <w:bookmarkStart w:id="12068" w:name="_Toc388897925"/>
      <w:bookmarkStart w:id="12069" w:name="_Toc389157965"/>
      <w:bookmarkStart w:id="12070" w:name="_Toc391278145"/>
      <w:bookmarkStart w:id="12071" w:name="_Toc392481118"/>
      <w:bookmarkStart w:id="12072" w:name="_Toc393306221"/>
      <w:bookmarkStart w:id="12073" w:name="_Toc469976943"/>
      <w:r>
        <w:rPr>
          <w:lang w:val="en-US"/>
        </w:rPr>
        <w:t>getSalesTaxRates</w:t>
      </w:r>
      <w:bookmarkEnd w:id="12001"/>
      <w:bookmarkEnd w:id="12002"/>
      <w:bookmarkEnd w:id="12003"/>
      <w:bookmarkEnd w:id="12004"/>
      <w:bookmarkEnd w:id="12005"/>
      <w:bookmarkEnd w:id="12006"/>
      <w:bookmarkEnd w:id="12007"/>
      <w:bookmarkEnd w:id="12008"/>
      <w:bookmarkEnd w:id="12009"/>
      <w:bookmarkEnd w:id="12010"/>
      <w:bookmarkEnd w:id="12011"/>
      <w:bookmarkEnd w:id="12012"/>
      <w:bookmarkEnd w:id="12013"/>
      <w:bookmarkEnd w:id="12014"/>
      <w:bookmarkEnd w:id="12015"/>
      <w:bookmarkEnd w:id="12016"/>
      <w:bookmarkEnd w:id="12017"/>
      <w:bookmarkEnd w:id="12018"/>
      <w:bookmarkEnd w:id="12019"/>
      <w:bookmarkEnd w:id="12020"/>
      <w:bookmarkEnd w:id="12021"/>
      <w:bookmarkEnd w:id="12022"/>
      <w:bookmarkEnd w:id="12023"/>
      <w:bookmarkEnd w:id="12024"/>
      <w:bookmarkEnd w:id="12025"/>
      <w:bookmarkEnd w:id="12026"/>
      <w:bookmarkEnd w:id="12027"/>
      <w:bookmarkEnd w:id="12028"/>
      <w:bookmarkEnd w:id="12029"/>
      <w:bookmarkEnd w:id="12030"/>
      <w:bookmarkEnd w:id="12031"/>
      <w:bookmarkEnd w:id="12032"/>
      <w:bookmarkEnd w:id="12033"/>
      <w:bookmarkEnd w:id="12034"/>
      <w:bookmarkEnd w:id="12035"/>
      <w:bookmarkEnd w:id="12036"/>
      <w:bookmarkEnd w:id="12037"/>
      <w:bookmarkEnd w:id="12038"/>
      <w:bookmarkEnd w:id="12039"/>
      <w:bookmarkEnd w:id="12040"/>
      <w:bookmarkEnd w:id="12041"/>
      <w:bookmarkEnd w:id="12042"/>
      <w:bookmarkEnd w:id="12043"/>
      <w:bookmarkEnd w:id="12044"/>
      <w:bookmarkEnd w:id="12045"/>
      <w:bookmarkEnd w:id="12046"/>
      <w:bookmarkEnd w:id="12047"/>
      <w:bookmarkEnd w:id="12048"/>
      <w:bookmarkEnd w:id="12049"/>
      <w:bookmarkEnd w:id="12050"/>
      <w:bookmarkEnd w:id="12051"/>
      <w:bookmarkEnd w:id="12052"/>
      <w:bookmarkEnd w:id="12053"/>
      <w:bookmarkEnd w:id="12054"/>
      <w:bookmarkEnd w:id="12055"/>
      <w:bookmarkEnd w:id="12056"/>
      <w:bookmarkEnd w:id="12057"/>
      <w:bookmarkEnd w:id="12058"/>
      <w:bookmarkEnd w:id="12059"/>
      <w:bookmarkEnd w:id="12060"/>
      <w:bookmarkEnd w:id="12061"/>
      <w:bookmarkEnd w:id="12062"/>
      <w:bookmarkEnd w:id="12063"/>
      <w:bookmarkEnd w:id="12064"/>
      <w:bookmarkEnd w:id="12065"/>
      <w:bookmarkEnd w:id="12066"/>
      <w:bookmarkEnd w:id="12067"/>
      <w:bookmarkEnd w:id="12068"/>
      <w:bookmarkEnd w:id="12069"/>
      <w:bookmarkEnd w:id="12070"/>
      <w:bookmarkEnd w:id="12071"/>
      <w:bookmarkEnd w:id="12072"/>
      <w:bookmarkEnd w:id="12073"/>
    </w:p>
    <w:p w:rsidR="007B342F" w:rsidRDefault="007B342F" w:rsidP="00323F48">
      <w:r>
        <w:t xml:space="preserve">This call gets all the sales tax rates and their associated coding fields from the </w:t>
      </w:r>
      <w:r w:rsidR="00F541E4">
        <w:t>MaxTimeStamp.</w:t>
      </w:r>
    </w:p>
    <w:p w:rsidR="007B342F" w:rsidRDefault="007B342F" w:rsidP="00323F48">
      <w:r>
        <w:tab/>
      </w:r>
    </w:p>
    <w:p w:rsidR="007B342F" w:rsidRDefault="007B342F" w:rsidP="00323F48">
      <w:r w:rsidRPr="00A91E34">
        <w:rPr>
          <w:b/>
        </w:rPr>
        <w:t>G</w:t>
      </w:r>
      <w:r>
        <w:rPr>
          <w:b/>
        </w:rPr>
        <w:t>ET</w:t>
      </w:r>
      <w:r w:rsidRPr="00A91E34">
        <w:rPr>
          <w:b/>
        </w:rPr>
        <w:t>:</w:t>
      </w:r>
    </w:p>
    <w:p w:rsidR="007B342F" w:rsidRPr="00605BC2" w:rsidRDefault="007B342F" w:rsidP="00323F48">
      <w:r w:rsidRPr="00605BC2">
        <w:t>{webserver}/</w:t>
      </w:r>
      <w:r>
        <w:t>quickbook</w:t>
      </w:r>
      <w:r w:rsidRPr="00605BC2">
        <w:t>service/get</w:t>
      </w:r>
      <w:r>
        <w:t>SalesTaxRates</w:t>
      </w:r>
      <w:r w:rsidRPr="00605BC2">
        <w:t>/{login}/{password}/</w:t>
      </w:r>
      <w:r w:rsidR="00F541E4" w:rsidRPr="00F541E4">
        <w:rPr>
          <w:sz w:val="20"/>
          <w:szCs w:val="20"/>
        </w:rPr>
        <w:t>{MaxTimeStamp}/</w:t>
      </w:r>
    </w:p>
    <w:p w:rsidR="007B342F" w:rsidRDefault="00770F9F" w:rsidP="00323F48">
      <w:r>
        <w:t> </w:t>
      </w:r>
    </w:p>
    <w:p w:rsidR="00770F9F" w:rsidRPr="00770F9F" w:rsidRDefault="00770F9F" w:rsidP="00323F48">
      <w:pPr>
        <w:rPr>
          <w:b/>
        </w:rPr>
      </w:pPr>
      <w:r w:rsidRPr="00770F9F">
        <w:rPr>
          <w:b/>
        </w:rPr>
        <w:t>CSV File</w:t>
      </w:r>
      <w:r>
        <w:rPr>
          <w:b/>
        </w:rPr>
        <w:t>:</w:t>
      </w:r>
    </w:p>
    <w:p w:rsidR="00770F9F" w:rsidRDefault="00770F9F" w:rsidP="00323F48">
      <w:pPr>
        <w:pStyle w:val="PlainText"/>
      </w:pPr>
      <w:r>
        <w:t>salesTaxId, salesTaxRate,city,state,itemType,orga</w:t>
      </w:r>
      <w:r w:rsidR="0017037A">
        <w:t>nizationName,organizationNumber CRLF</w:t>
      </w:r>
    </w:p>
    <w:p w:rsidR="00770F9F" w:rsidRDefault="00770F9F" w:rsidP="00323F48"/>
    <w:p w:rsidR="00770F9F" w:rsidRPr="00770F9F" w:rsidRDefault="00770F9F" w:rsidP="00323F48"/>
    <w:p w:rsidR="007B342F" w:rsidRDefault="007B342F"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6119"/>
      </w:tblGrid>
      <w:tr w:rsidR="007B342F" w:rsidTr="007B342F">
        <w:trPr>
          <w:cantSplit/>
        </w:trPr>
        <w:tc>
          <w:tcPr>
            <w:tcW w:w="2629" w:type="dxa"/>
            <w:tcBorders>
              <w:top w:val="single" w:sz="4" w:space="0" w:color="auto"/>
              <w:left w:val="single" w:sz="4" w:space="0" w:color="auto"/>
              <w:bottom w:val="single" w:sz="4" w:space="0" w:color="auto"/>
              <w:right w:val="single" w:sz="4" w:space="0" w:color="auto"/>
            </w:tcBorders>
            <w:shd w:val="clear" w:color="auto" w:fill="FFFF00"/>
          </w:tcPr>
          <w:p w:rsidR="007B342F" w:rsidRPr="00CA388B" w:rsidRDefault="007B342F" w:rsidP="00323F48">
            <w:pPr>
              <w:rPr>
                <w:b/>
              </w:rPr>
            </w:pPr>
            <w:r>
              <w:rPr>
                <w:b/>
              </w:rPr>
              <w:t>Argument</w:t>
            </w:r>
          </w:p>
        </w:tc>
        <w:tc>
          <w:tcPr>
            <w:tcW w:w="6119" w:type="dxa"/>
            <w:tcBorders>
              <w:top w:val="single" w:sz="4" w:space="0" w:color="auto"/>
              <w:left w:val="single" w:sz="4" w:space="0" w:color="auto"/>
              <w:bottom w:val="single" w:sz="4" w:space="0" w:color="auto"/>
              <w:right w:val="single" w:sz="4" w:space="0" w:color="auto"/>
            </w:tcBorders>
            <w:shd w:val="clear" w:color="auto" w:fill="FFFF00"/>
          </w:tcPr>
          <w:p w:rsidR="007B342F" w:rsidRPr="00CA388B" w:rsidRDefault="007B342F" w:rsidP="00323F48">
            <w:pPr>
              <w:rPr>
                <w:b/>
              </w:rPr>
            </w:pPr>
            <w:r w:rsidRPr="00CA388B">
              <w:rPr>
                <w:b/>
              </w:rPr>
              <w:t>Description</w:t>
            </w:r>
          </w:p>
        </w:tc>
      </w:tr>
      <w:tr w:rsidR="007B342F" w:rsidTr="007B342F">
        <w:trPr>
          <w:cantSplit/>
        </w:trPr>
        <w:tc>
          <w:tcPr>
            <w:tcW w:w="2629" w:type="dxa"/>
            <w:shd w:val="clear" w:color="auto" w:fill="auto"/>
          </w:tcPr>
          <w:p w:rsidR="007B342F" w:rsidRDefault="007B342F" w:rsidP="00323F48">
            <w:r>
              <w:t>Action</w:t>
            </w:r>
          </w:p>
        </w:tc>
        <w:tc>
          <w:tcPr>
            <w:tcW w:w="6119" w:type="dxa"/>
            <w:shd w:val="clear" w:color="auto" w:fill="auto"/>
          </w:tcPr>
          <w:p w:rsidR="007B342F" w:rsidRDefault="007B342F" w:rsidP="00323F48">
            <w:r w:rsidRPr="00A91E34">
              <w:t>Action code or method name</w:t>
            </w:r>
          </w:p>
        </w:tc>
      </w:tr>
      <w:tr w:rsidR="007B342F" w:rsidTr="007B342F">
        <w:trPr>
          <w:cantSplit/>
        </w:trPr>
        <w:tc>
          <w:tcPr>
            <w:tcW w:w="2629" w:type="dxa"/>
            <w:shd w:val="clear" w:color="auto" w:fill="auto"/>
          </w:tcPr>
          <w:p w:rsidR="007B342F" w:rsidRDefault="007B342F" w:rsidP="00323F48">
            <w:r>
              <w:t>Login</w:t>
            </w:r>
          </w:p>
        </w:tc>
        <w:tc>
          <w:tcPr>
            <w:tcW w:w="6119" w:type="dxa"/>
            <w:shd w:val="clear" w:color="auto" w:fill="auto"/>
          </w:tcPr>
          <w:p w:rsidR="007B342F" w:rsidRDefault="007B342F" w:rsidP="00323F48">
            <w:r w:rsidRPr="004B3B1C">
              <w:t>Unique system wide user authentication string</w:t>
            </w:r>
          </w:p>
        </w:tc>
      </w:tr>
      <w:tr w:rsidR="007B342F" w:rsidTr="007B342F">
        <w:trPr>
          <w:cantSplit/>
        </w:trPr>
        <w:tc>
          <w:tcPr>
            <w:tcW w:w="2629" w:type="dxa"/>
            <w:shd w:val="clear" w:color="auto" w:fill="auto"/>
          </w:tcPr>
          <w:p w:rsidR="007B342F" w:rsidRDefault="007B342F" w:rsidP="00323F48">
            <w:r>
              <w:t>Password</w:t>
            </w:r>
          </w:p>
        </w:tc>
        <w:tc>
          <w:tcPr>
            <w:tcW w:w="6119" w:type="dxa"/>
            <w:shd w:val="clear" w:color="auto" w:fill="auto"/>
          </w:tcPr>
          <w:p w:rsidR="007B342F" w:rsidRDefault="007B342F" w:rsidP="00323F48">
            <w:r w:rsidRPr="004B3B1C">
              <w:t>User’s password for authentication</w:t>
            </w:r>
          </w:p>
        </w:tc>
      </w:tr>
      <w:tr w:rsidR="00F541E4" w:rsidTr="00F541E4">
        <w:trPr>
          <w:cantSplit/>
        </w:trPr>
        <w:tc>
          <w:tcPr>
            <w:tcW w:w="2629" w:type="dxa"/>
            <w:tcBorders>
              <w:top w:val="single" w:sz="4" w:space="0" w:color="auto"/>
              <w:left w:val="single" w:sz="4" w:space="0" w:color="auto"/>
              <w:bottom w:val="single" w:sz="4" w:space="0" w:color="auto"/>
              <w:right w:val="single" w:sz="4" w:space="0" w:color="auto"/>
            </w:tcBorders>
            <w:shd w:val="clear" w:color="auto" w:fill="auto"/>
          </w:tcPr>
          <w:p w:rsidR="00F541E4" w:rsidRDefault="00F541E4" w:rsidP="00323F48">
            <w:r>
              <w:t>maxTimestamp</w:t>
            </w:r>
          </w:p>
        </w:tc>
        <w:tc>
          <w:tcPr>
            <w:tcW w:w="6119" w:type="dxa"/>
            <w:tcBorders>
              <w:top w:val="single" w:sz="4" w:space="0" w:color="auto"/>
              <w:left w:val="single" w:sz="4" w:space="0" w:color="auto"/>
              <w:bottom w:val="single" w:sz="4" w:space="0" w:color="auto"/>
              <w:right w:val="single" w:sz="4" w:space="0" w:color="auto"/>
            </w:tcBorders>
            <w:shd w:val="clear" w:color="auto" w:fill="auto"/>
          </w:tcPr>
          <w:p w:rsidR="00F541E4" w:rsidRDefault="00F541E4" w:rsidP="00323F48">
            <w:r>
              <w:t>This is the maximum of content and content timestamps for all records of the given type</w:t>
            </w:r>
          </w:p>
        </w:tc>
      </w:tr>
    </w:tbl>
    <w:p w:rsidR="007B342F" w:rsidRPr="007B342F" w:rsidRDefault="007B342F" w:rsidP="00323F48">
      <w:pPr>
        <w:rPr>
          <w:lang w:eastAsia="x-none"/>
        </w:rPr>
      </w:pPr>
    </w:p>
    <w:p w:rsidR="00605BC2" w:rsidRDefault="00605BC2" w:rsidP="00323F48">
      <w:pPr>
        <w:pStyle w:val="Heading3"/>
        <w:rPr>
          <w:lang w:val="en-US"/>
        </w:rPr>
      </w:pPr>
      <w:bookmarkStart w:id="12074" w:name="_Toc341877283"/>
      <w:bookmarkStart w:id="12075" w:name="_Toc343798708"/>
      <w:bookmarkStart w:id="12076" w:name="_Toc344960144"/>
      <w:bookmarkStart w:id="12077" w:name="_Toc345404384"/>
      <w:bookmarkStart w:id="12078" w:name="_Toc345404615"/>
      <w:bookmarkStart w:id="12079" w:name="_Toc345571816"/>
      <w:bookmarkStart w:id="12080" w:name="_Toc346442827"/>
      <w:bookmarkStart w:id="12081" w:name="_Toc346650357"/>
      <w:bookmarkStart w:id="12082" w:name="_Toc346780380"/>
      <w:bookmarkStart w:id="12083" w:name="_Toc346780716"/>
      <w:bookmarkStart w:id="12084" w:name="_Toc346962288"/>
      <w:bookmarkStart w:id="12085" w:name="_Toc347423630"/>
      <w:bookmarkStart w:id="12086" w:name="_Toc347473863"/>
      <w:bookmarkStart w:id="12087" w:name="_Toc347480596"/>
      <w:bookmarkStart w:id="12088" w:name="_Toc347758242"/>
      <w:bookmarkStart w:id="12089" w:name="_Toc347815927"/>
      <w:bookmarkStart w:id="12090" w:name="_Toc347848174"/>
      <w:bookmarkStart w:id="12091" w:name="_Toc348074991"/>
      <w:bookmarkStart w:id="12092" w:name="_Toc348340282"/>
      <w:bookmarkStart w:id="12093" w:name="_Toc348378979"/>
      <w:bookmarkStart w:id="12094" w:name="_Toc348506036"/>
      <w:bookmarkStart w:id="12095" w:name="_Toc348510419"/>
      <w:bookmarkStart w:id="12096" w:name="_Toc349029451"/>
      <w:bookmarkStart w:id="12097" w:name="_Toc349063929"/>
      <w:bookmarkStart w:id="12098" w:name="_Toc350252544"/>
      <w:bookmarkStart w:id="12099" w:name="_Toc350275296"/>
      <w:bookmarkStart w:id="12100" w:name="_Toc350448761"/>
      <w:bookmarkStart w:id="12101" w:name="_Toc350449080"/>
      <w:bookmarkStart w:id="12102" w:name="_Toc350867771"/>
      <w:bookmarkStart w:id="12103" w:name="_Toc350868027"/>
      <w:bookmarkStart w:id="12104" w:name="_Toc350953839"/>
      <w:bookmarkStart w:id="12105" w:name="_Toc350958080"/>
      <w:bookmarkStart w:id="12106" w:name="_Toc351013575"/>
      <w:bookmarkStart w:id="12107" w:name="_Toc351103551"/>
      <w:bookmarkStart w:id="12108" w:name="_Toc353303837"/>
      <w:bookmarkStart w:id="12109" w:name="_Toc355601106"/>
      <w:bookmarkStart w:id="12110" w:name="_Toc355603981"/>
      <w:bookmarkStart w:id="12111" w:name="_Toc357004040"/>
      <w:bookmarkStart w:id="12112" w:name="_Toc357326461"/>
      <w:bookmarkStart w:id="12113" w:name="_Toc357585792"/>
      <w:bookmarkStart w:id="12114" w:name="_Toc357837144"/>
      <w:bookmarkStart w:id="12115" w:name="_Toc358228501"/>
      <w:bookmarkStart w:id="12116" w:name="_Toc358228768"/>
      <w:bookmarkStart w:id="12117" w:name="_Toc361751627"/>
      <w:bookmarkStart w:id="12118" w:name="_Toc361768398"/>
      <w:bookmarkStart w:id="12119" w:name="_Toc361818922"/>
      <w:bookmarkStart w:id="12120" w:name="_Toc362979652"/>
      <w:bookmarkStart w:id="12121" w:name="_Toc364189674"/>
      <w:bookmarkStart w:id="12122" w:name="_Toc364236638"/>
      <w:bookmarkStart w:id="12123" w:name="_Toc364258779"/>
      <w:bookmarkStart w:id="12124" w:name="_Toc364794761"/>
      <w:bookmarkStart w:id="12125" w:name="_Toc367188173"/>
      <w:bookmarkStart w:id="12126" w:name="_Toc372054474"/>
      <w:bookmarkStart w:id="12127" w:name="_Toc372178296"/>
      <w:bookmarkStart w:id="12128" w:name="_Toc373053400"/>
      <w:bookmarkStart w:id="12129" w:name="_Toc373053679"/>
      <w:bookmarkStart w:id="12130" w:name="_Toc373060608"/>
      <w:bookmarkStart w:id="12131" w:name="_Toc373061309"/>
      <w:bookmarkStart w:id="12132" w:name="_Toc373061590"/>
      <w:bookmarkStart w:id="12133" w:name="_Toc373130884"/>
      <w:bookmarkStart w:id="12134" w:name="_Toc373140000"/>
      <w:bookmarkStart w:id="12135" w:name="_Toc375312068"/>
      <w:bookmarkStart w:id="12136" w:name="_Toc375640956"/>
      <w:bookmarkStart w:id="12137" w:name="_Toc376110275"/>
      <w:bookmarkStart w:id="12138" w:name="_Toc378409534"/>
      <w:bookmarkStart w:id="12139" w:name="_Toc379897303"/>
      <w:bookmarkStart w:id="12140" w:name="_Toc384060950"/>
      <w:bookmarkStart w:id="12141" w:name="_Toc388897926"/>
      <w:bookmarkStart w:id="12142" w:name="_Toc389157966"/>
      <w:bookmarkStart w:id="12143" w:name="_Toc391278146"/>
      <w:bookmarkStart w:id="12144" w:name="_Toc392481119"/>
      <w:bookmarkStart w:id="12145" w:name="_Toc393306222"/>
      <w:bookmarkStart w:id="12146" w:name="_Toc469976944"/>
      <w:r>
        <w:rPr>
          <w:lang w:val="en-US"/>
        </w:rPr>
        <w:t>getServices</w:t>
      </w:r>
      <w:bookmarkEnd w:id="12074"/>
      <w:bookmarkEnd w:id="12075"/>
      <w:bookmarkEnd w:id="12076"/>
      <w:bookmarkEnd w:id="12077"/>
      <w:bookmarkEnd w:id="12078"/>
      <w:bookmarkEnd w:id="12079"/>
      <w:bookmarkEnd w:id="12080"/>
      <w:bookmarkEnd w:id="12081"/>
      <w:bookmarkEnd w:id="12082"/>
      <w:bookmarkEnd w:id="12083"/>
      <w:bookmarkEnd w:id="12084"/>
      <w:bookmarkEnd w:id="12085"/>
      <w:bookmarkEnd w:id="12086"/>
      <w:bookmarkEnd w:id="12087"/>
      <w:bookmarkEnd w:id="12088"/>
      <w:bookmarkEnd w:id="12089"/>
      <w:bookmarkEnd w:id="12090"/>
      <w:bookmarkEnd w:id="12091"/>
      <w:bookmarkEnd w:id="12092"/>
      <w:bookmarkEnd w:id="12093"/>
      <w:bookmarkEnd w:id="12094"/>
      <w:bookmarkEnd w:id="12095"/>
      <w:bookmarkEnd w:id="12096"/>
      <w:bookmarkEnd w:id="12097"/>
      <w:bookmarkEnd w:id="12098"/>
      <w:bookmarkEnd w:id="12099"/>
      <w:bookmarkEnd w:id="12100"/>
      <w:bookmarkEnd w:id="12101"/>
      <w:bookmarkEnd w:id="12102"/>
      <w:bookmarkEnd w:id="12103"/>
      <w:bookmarkEnd w:id="12104"/>
      <w:bookmarkEnd w:id="12105"/>
      <w:bookmarkEnd w:id="12106"/>
      <w:bookmarkEnd w:id="12107"/>
      <w:bookmarkEnd w:id="12108"/>
      <w:bookmarkEnd w:id="12109"/>
      <w:bookmarkEnd w:id="12110"/>
      <w:bookmarkEnd w:id="12111"/>
      <w:bookmarkEnd w:id="12112"/>
      <w:bookmarkEnd w:id="12113"/>
      <w:bookmarkEnd w:id="12114"/>
      <w:bookmarkEnd w:id="12115"/>
      <w:bookmarkEnd w:id="12116"/>
      <w:bookmarkEnd w:id="12117"/>
      <w:bookmarkEnd w:id="12118"/>
      <w:bookmarkEnd w:id="12119"/>
      <w:bookmarkEnd w:id="12120"/>
      <w:bookmarkEnd w:id="12121"/>
      <w:bookmarkEnd w:id="12122"/>
      <w:bookmarkEnd w:id="12123"/>
      <w:bookmarkEnd w:id="12124"/>
      <w:bookmarkEnd w:id="12125"/>
      <w:bookmarkEnd w:id="12126"/>
      <w:bookmarkEnd w:id="12127"/>
      <w:bookmarkEnd w:id="12128"/>
      <w:bookmarkEnd w:id="12129"/>
      <w:bookmarkEnd w:id="12130"/>
      <w:bookmarkEnd w:id="12131"/>
      <w:bookmarkEnd w:id="12132"/>
      <w:bookmarkEnd w:id="12133"/>
      <w:bookmarkEnd w:id="12134"/>
      <w:bookmarkEnd w:id="12135"/>
      <w:bookmarkEnd w:id="12136"/>
      <w:bookmarkEnd w:id="12137"/>
      <w:bookmarkEnd w:id="12138"/>
      <w:bookmarkEnd w:id="12139"/>
      <w:bookmarkEnd w:id="12140"/>
      <w:bookmarkEnd w:id="12141"/>
      <w:bookmarkEnd w:id="12142"/>
      <w:bookmarkEnd w:id="12143"/>
      <w:bookmarkEnd w:id="12144"/>
      <w:bookmarkEnd w:id="12145"/>
      <w:bookmarkEnd w:id="12146"/>
    </w:p>
    <w:p w:rsidR="000A0FFC" w:rsidRDefault="000A0FFC" w:rsidP="00323F48">
      <w:r>
        <w:t>This call gets all the services and their associated coding fields from the Rms Coding Timestamp</w:t>
      </w:r>
    </w:p>
    <w:p w:rsidR="000A0FFC" w:rsidRDefault="000A0FFC" w:rsidP="00323F48">
      <w:r>
        <w:tab/>
      </w:r>
    </w:p>
    <w:p w:rsidR="000A0FFC" w:rsidRDefault="000A0FFC" w:rsidP="00323F48">
      <w:r w:rsidRPr="00A91E34">
        <w:rPr>
          <w:b/>
        </w:rPr>
        <w:t>G</w:t>
      </w:r>
      <w:r>
        <w:rPr>
          <w:b/>
        </w:rPr>
        <w:t>ET</w:t>
      </w:r>
      <w:r w:rsidRPr="00A91E34">
        <w:rPr>
          <w:b/>
        </w:rPr>
        <w:t>:</w:t>
      </w:r>
    </w:p>
    <w:p w:rsidR="009746ED" w:rsidRPr="00605BC2" w:rsidRDefault="000A0FFC" w:rsidP="00323F48">
      <w:r w:rsidRPr="00605BC2">
        <w:t>{webserver}/</w:t>
      </w:r>
      <w:r>
        <w:t>quickbook</w:t>
      </w:r>
      <w:r w:rsidRPr="00605BC2">
        <w:t>service/get</w:t>
      </w:r>
      <w:r>
        <w:t>Services</w:t>
      </w:r>
      <w:r w:rsidRPr="00605BC2">
        <w:t>/{login}/{password}/</w:t>
      </w:r>
      <w:r w:rsidR="009746ED" w:rsidRPr="009746ED">
        <w:t xml:space="preserve"> </w:t>
      </w:r>
      <w:r w:rsidR="009746ED" w:rsidRPr="00382946">
        <w:t>maxTimeStamp}</w:t>
      </w:r>
    </w:p>
    <w:p w:rsidR="000A0FFC" w:rsidRPr="00605BC2" w:rsidRDefault="000A0FFC" w:rsidP="00323F48"/>
    <w:p w:rsidR="00770F9F" w:rsidRDefault="00770F9F" w:rsidP="00323F48"/>
    <w:p w:rsidR="000A0FFC" w:rsidRDefault="000A0FFC" w:rsidP="00323F48">
      <w:pPr>
        <w:rPr>
          <w:rFonts w:ascii="Arial" w:hAnsi="Arial" w:cs="Arial"/>
          <w:color w:val="000000"/>
          <w:sz w:val="20"/>
          <w:szCs w:val="20"/>
        </w:rPr>
      </w:pPr>
    </w:p>
    <w:p w:rsidR="000A0FFC" w:rsidRDefault="000A0FFC"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6119"/>
      </w:tblGrid>
      <w:tr w:rsidR="000A0FFC" w:rsidTr="000A0FFC">
        <w:trPr>
          <w:cantSplit/>
        </w:trPr>
        <w:tc>
          <w:tcPr>
            <w:tcW w:w="2629" w:type="dxa"/>
            <w:tcBorders>
              <w:top w:val="single" w:sz="4" w:space="0" w:color="auto"/>
              <w:left w:val="single" w:sz="4" w:space="0" w:color="auto"/>
              <w:bottom w:val="single" w:sz="4" w:space="0" w:color="auto"/>
              <w:right w:val="single" w:sz="4" w:space="0" w:color="auto"/>
            </w:tcBorders>
            <w:shd w:val="clear" w:color="auto" w:fill="FFFF00"/>
          </w:tcPr>
          <w:p w:rsidR="000A0FFC" w:rsidRPr="00CA388B" w:rsidRDefault="000A0FFC" w:rsidP="00323F48">
            <w:pPr>
              <w:rPr>
                <w:b/>
              </w:rPr>
            </w:pPr>
            <w:r>
              <w:rPr>
                <w:b/>
              </w:rPr>
              <w:lastRenderedPageBreak/>
              <w:t>Argument</w:t>
            </w:r>
          </w:p>
        </w:tc>
        <w:tc>
          <w:tcPr>
            <w:tcW w:w="6119" w:type="dxa"/>
            <w:tcBorders>
              <w:top w:val="single" w:sz="4" w:space="0" w:color="auto"/>
              <w:left w:val="single" w:sz="4" w:space="0" w:color="auto"/>
              <w:bottom w:val="single" w:sz="4" w:space="0" w:color="auto"/>
              <w:right w:val="single" w:sz="4" w:space="0" w:color="auto"/>
            </w:tcBorders>
            <w:shd w:val="clear" w:color="auto" w:fill="FFFF00"/>
          </w:tcPr>
          <w:p w:rsidR="000A0FFC" w:rsidRPr="00CA388B" w:rsidRDefault="000A0FFC" w:rsidP="00323F48">
            <w:pPr>
              <w:rPr>
                <w:b/>
              </w:rPr>
            </w:pPr>
            <w:r w:rsidRPr="00CA388B">
              <w:rPr>
                <w:b/>
              </w:rPr>
              <w:t>Description</w:t>
            </w:r>
          </w:p>
        </w:tc>
      </w:tr>
      <w:tr w:rsidR="000A0FFC" w:rsidTr="000A0FFC">
        <w:trPr>
          <w:cantSplit/>
        </w:trPr>
        <w:tc>
          <w:tcPr>
            <w:tcW w:w="2629" w:type="dxa"/>
            <w:shd w:val="clear" w:color="auto" w:fill="auto"/>
          </w:tcPr>
          <w:p w:rsidR="000A0FFC" w:rsidRDefault="000A0FFC" w:rsidP="00323F48">
            <w:r>
              <w:t>Action</w:t>
            </w:r>
          </w:p>
        </w:tc>
        <w:tc>
          <w:tcPr>
            <w:tcW w:w="6119" w:type="dxa"/>
            <w:shd w:val="clear" w:color="auto" w:fill="auto"/>
          </w:tcPr>
          <w:p w:rsidR="000A0FFC" w:rsidRDefault="000A0FFC" w:rsidP="00323F48">
            <w:r w:rsidRPr="00A91E34">
              <w:t>Action code or method name</w:t>
            </w:r>
          </w:p>
        </w:tc>
      </w:tr>
      <w:tr w:rsidR="000A0FFC" w:rsidTr="000A0FFC">
        <w:trPr>
          <w:cantSplit/>
        </w:trPr>
        <w:tc>
          <w:tcPr>
            <w:tcW w:w="2629" w:type="dxa"/>
            <w:shd w:val="clear" w:color="auto" w:fill="auto"/>
          </w:tcPr>
          <w:p w:rsidR="000A0FFC" w:rsidRDefault="000A0FFC" w:rsidP="00323F48">
            <w:r>
              <w:t>Login</w:t>
            </w:r>
          </w:p>
        </w:tc>
        <w:tc>
          <w:tcPr>
            <w:tcW w:w="6119" w:type="dxa"/>
            <w:shd w:val="clear" w:color="auto" w:fill="auto"/>
          </w:tcPr>
          <w:p w:rsidR="000A0FFC" w:rsidRDefault="000A0FFC" w:rsidP="00323F48">
            <w:r w:rsidRPr="004B3B1C">
              <w:t>Unique system wide user authentication string</w:t>
            </w:r>
          </w:p>
        </w:tc>
      </w:tr>
      <w:tr w:rsidR="000A0FFC" w:rsidTr="000A0FFC">
        <w:trPr>
          <w:cantSplit/>
        </w:trPr>
        <w:tc>
          <w:tcPr>
            <w:tcW w:w="2629" w:type="dxa"/>
            <w:shd w:val="clear" w:color="auto" w:fill="auto"/>
          </w:tcPr>
          <w:p w:rsidR="000A0FFC" w:rsidRDefault="000A0FFC" w:rsidP="00323F48">
            <w:r>
              <w:t>Password</w:t>
            </w:r>
          </w:p>
        </w:tc>
        <w:tc>
          <w:tcPr>
            <w:tcW w:w="6119" w:type="dxa"/>
            <w:shd w:val="clear" w:color="auto" w:fill="auto"/>
          </w:tcPr>
          <w:p w:rsidR="000A0FFC" w:rsidRDefault="000A0FFC" w:rsidP="00323F48">
            <w:r w:rsidRPr="004B3B1C">
              <w:t>User’s password for authentication</w:t>
            </w:r>
          </w:p>
        </w:tc>
      </w:tr>
      <w:tr w:rsidR="009746ED" w:rsidTr="00F541E4">
        <w:trPr>
          <w:cantSplit/>
        </w:trPr>
        <w:tc>
          <w:tcPr>
            <w:tcW w:w="2629" w:type="dxa"/>
            <w:shd w:val="clear" w:color="auto" w:fill="auto"/>
          </w:tcPr>
          <w:p w:rsidR="009746ED" w:rsidRDefault="009746ED" w:rsidP="00323F48">
            <w:r w:rsidRPr="00382946">
              <w:t>maxTimestamp</w:t>
            </w:r>
          </w:p>
        </w:tc>
        <w:tc>
          <w:tcPr>
            <w:tcW w:w="6119" w:type="dxa"/>
            <w:shd w:val="clear" w:color="auto" w:fill="auto"/>
          </w:tcPr>
          <w:p w:rsidR="009746ED" w:rsidRDefault="009746ED" w:rsidP="00323F48">
            <w:r w:rsidRPr="00F23E1B">
              <w:t>This is the maximum of content and content timestamps for all records of the given type. If not passed returns all records</w:t>
            </w:r>
          </w:p>
        </w:tc>
      </w:tr>
    </w:tbl>
    <w:p w:rsidR="000A0FFC" w:rsidRPr="00605BC2" w:rsidRDefault="000A0FFC" w:rsidP="00323F48">
      <w:pPr>
        <w:rPr>
          <w:lang w:eastAsia="x-none"/>
        </w:rPr>
      </w:pPr>
    </w:p>
    <w:p w:rsidR="000A0FFC" w:rsidRPr="000A0FFC" w:rsidRDefault="000A0FFC" w:rsidP="00323F48">
      <w:pPr>
        <w:rPr>
          <w:lang w:eastAsia="x-none"/>
        </w:rPr>
      </w:pPr>
    </w:p>
    <w:p w:rsidR="00A54923" w:rsidRDefault="00A54923" w:rsidP="00323F48">
      <w:pPr>
        <w:pStyle w:val="Heading3"/>
        <w:rPr>
          <w:lang w:val="en-US"/>
        </w:rPr>
      </w:pPr>
      <w:bookmarkStart w:id="12147" w:name="_Toc341877284"/>
      <w:bookmarkStart w:id="12148" w:name="_Toc343798709"/>
      <w:bookmarkStart w:id="12149" w:name="_Toc344960145"/>
      <w:bookmarkStart w:id="12150" w:name="_Toc345404385"/>
      <w:bookmarkStart w:id="12151" w:name="_Toc345404616"/>
      <w:bookmarkStart w:id="12152" w:name="_Toc345571817"/>
      <w:bookmarkStart w:id="12153" w:name="_Toc346442828"/>
      <w:bookmarkStart w:id="12154" w:name="_Toc346650358"/>
      <w:bookmarkStart w:id="12155" w:name="_Toc346780381"/>
      <w:bookmarkStart w:id="12156" w:name="_Toc346780717"/>
      <w:bookmarkStart w:id="12157" w:name="_Toc346962289"/>
      <w:bookmarkStart w:id="12158" w:name="_Toc347423631"/>
      <w:bookmarkStart w:id="12159" w:name="_Toc347473864"/>
      <w:bookmarkStart w:id="12160" w:name="_Toc347480597"/>
      <w:bookmarkStart w:id="12161" w:name="_Toc347758243"/>
      <w:bookmarkStart w:id="12162" w:name="_Toc347815928"/>
      <w:bookmarkStart w:id="12163" w:name="_Toc347848175"/>
      <w:bookmarkStart w:id="12164" w:name="_Toc348074992"/>
      <w:bookmarkStart w:id="12165" w:name="_Toc348340283"/>
      <w:bookmarkStart w:id="12166" w:name="_Toc348378980"/>
      <w:bookmarkStart w:id="12167" w:name="_Toc348506037"/>
      <w:bookmarkStart w:id="12168" w:name="_Toc348510420"/>
      <w:bookmarkStart w:id="12169" w:name="_Toc349029452"/>
      <w:bookmarkStart w:id="12170" w:name="_Toc349063930"/>
      <w:bookmarkStart w:id="12171" w:name="_Toc350252545"/>
      <w:bookmarkStart w:id="12172" w:name="_Toc350275297"/>
      <w:bookmarkStart w:id="12173" w:name="_Toc350448762"/>
      <w:bookmarkStart w:id="12174" w:name="_Toc350449081"/>
      <w:bookmarkStart w:id="12175" w:name="_Toc350867772"/>
      <w:bookmarkStart w:id="12176" w:name="_Toc350868028"/>
      <w:bookmarkStart w:id="12177" w:name="_Toc350953840"/>
      <w:bookmarkStart w:id="12178" w:name="_Toc350958081"/>
      <w:bookmarkStart w:id="12179" w:name="_Toc351013576"/>
      <w:bookmarkStart w:id="12180" w:name="_Toc351103552"/>
      <w:bookmarkStart w:id="12181" w:name="_Toc353303838"/>
      <w:bookmarkStart w:id="12182" w:name="_Toc355601107"/>
      <w:bookmarkStart w:id="12183" w:name="_Toc355603982"/>
      <w:bookmarkStart w:id="12184" w:name="_Toc357004041"/>
      <w:bookmarkStart w:id="12185" w:name="_Toc357326462"/>
      <w:bookmarkStart w:id="12186" w:name="_Toc357585793"/>
      <w:bookmarkStart w:id="12187" w:name="_Toc357837145"/>
      <w:bookmarkStart w:id="12188" w:name="_Toc358228502"/>
      <w:bookmarkStart w:id="12189" w:name="_Toc358228769"/>
      <w:bookmarkStart w:id="12190" w:name="_Toc361751628"/>
      <w:bookmarkStart w:id="12191" w:name="_Toc361768399"/>
      <w:bookmarkStart w:id="12192" w:name="_Toc361818923"/>
      <w:bookmarkStart w:id="12193" w:name="_Toc362979653"/>
      <w:bookmarkStart w:id="12194" w:name="_Toc364189675"/>
      <w:bookmarkStart w:id="12195" w:name="_Toc364236639"/>
      <w:bookmarkStart w:id="12196" w:name="_Toc364258780"/>
      <w:bookmarkStart w:id="12197" w:name="_Toc364794762"/>
      <w:bookmarkStart w:id="12198" w:name="_Toc367188174"/>
      <w:bookmarkStart w:id="12199" w:name="_Toc372054475"/>
      <w:bookmarkStart w:id="12200" w:name="_Toc372178297"/>
      <w:bookmarkStart w:id="12201" w:name="_Toc373053401"/>
      <w:bookmarkStart w:id="12202" w:name="_Toc373053680"/>
      <w:bookmarkStart w:id="12203" w:name="_Toc373060609"/>
      <w:bookmarkStart w:id="12204" w:name="_Toc373061310"/>
      <w:bookmarkStart w:id="12205" w:name="_Toc373061591"/>
      <w:bookmarkStart w:id="12206" w:name="_Toc373130885"/>
      <w:bookmarkStart w:id="12207" w:name="_Toc373140001"/>
      <w:bookmarkStart w:id="12208" w:name="_Toc375312069"/>
      <w:bookmarkStart w:id="12209" w:name="_Toc375640957"/>
      <w:bookmarkStart w:id="12210" w:name="_Toc376110276"/>
      <w:bookmarkStart w:id="12211" w:name="_Toc378409535"/>
      <w:bookmarkStart w:id="12212" w:name="_Toc379897304"/>
      <w:bookmarkStart w:id="12213" w:name="_Toc384060951"/>
      <w:bookmarkStart w:id="12214" w:name="_Toc388897927"/>
      <w:bookmarkStart w:id="12215" w:name="_Toc389157967"/>
      <w:bookmarkStart w:id="12216" w:name="_Toc391278147"/>
      <w:bookmarkStart w:id="12217" w:name="_Toc392481120"/>
      <w:bookmarkStart w:id="12218" w:name="_Toc393306223"/>
      <w:bookmarkStart w:id="12219" w:name="_Toc469976945"/>
      <w:r>
        <w:rPr>
          <w:lang w:val="en-US"/>
        </w:rPr>
        <w:t>getTerms</w:t>
      </w:r>
      <w:bookmarkEnd w:id="12147"/>
      <w:bookmarkEnd w:id="12148"/>
      <w:bookmarkEnd w:id="12149"/>
      <w:bookmarkEnd w:id="12150"/>
      <w:bookmarkEnd w:id="12151"/>
      <w:bookmarkEnd w:id="12152"/>
      <w:bookmarkEnd w:id="12153"/>
      <w:bookmarkEnd w:id="12154"/>
      <w:bookmarkEnd w:id="12155"/>
      <w:bookmarkEnd w:id="12156"/>
      <w:bookmarkEnd w:id="12157"/>
      <w:bookmarkEnd w:id="12158"/>
      <w:bookmarkEnd w:id="12159"/>
      <w:bookmarkEnd w:id="12160"/>
      <w:bookmarkEnd w:id="12161"/>
      <w:bookmarkEnd w:id="12162"/>
      <w:bookmarkEnd w:id="12163"/>
      <w:bookmarkEnd w:id="12164"/>
      <w:bookmarkEnd w:id="12165"/>
      <w:bookmarkEnd w:id="12166"/>
      <w:bookmarkEnd w:id="12167"/>
      <w:bookmarkEnd w:id="12168"/>
      <w:bookmarkEnd w:id="12169"/>
      <w:bookmarkEnd w:id="12170"/>
      <w:bookmarkEnd w:id="12171"/>
      <w:bookmarkEnd w:id="12172"/>
      <w:bookmarkEnd w:id="12173"/>
      <w:bookmarkEnd w:id="12174"/>
      <w:bookmarkEnd w:id="12175"/>
      <w:bookmarkEnd w:id="12176"/>
      <w:bookmarkEnd w:id="12177"/>
      <w:bookmarkEnd w:id="12178"/>
      <w:bookmarkEnd w:id="12179"/>
      <w:bookmarkEnd w:id="12180"/>
      <w:bookmarkEnd w:id="12181"/>
      <w:bookmarkEnd w:id="12182"/>
      <w:bookmarkEnd w:id="12183"/>
      <w:bookmarkEnd w:id="12184"/>
      <w:bookmarkEnd w:id="12185"/>
      <w:bookmarkEnd w:id="12186"/>
      <w:bookmarkEnd w:id="12187"/>
      <w:bookmarkEnd w:id="12188"/>
      <w:bookmarkEnd w:id="12189"/>
      <w:bookmarkEnd w:id="12190"/>
      <w:bookmarkEnd w:id="12191"/>
      <w:bookmarkEnd w:id="12192"/>
      <w:bookmarkEnd w:id="12193"/>
      <w:bookmarkEnd w:id="12194"/>
      <w:bookmarkEnd w:id="12195"/>
      <w:bookmarkEnd w:id="12196"/>
      <w:bookmarkEnd w:id="12197"/>
      <w:bookmarkEnd w:id="12198"/>
      <w:bookmarkEnd w:id="12199"/>
      <w:bookmarkEnd w:id="12200"/>
      <w:bookmarkEnd w:id="12201"/>
      <w:bookmarkEnd w:id="12202"/>
      <w:bookmarkEnd w:id="12203"/>
      <w:bookmarkEnd w:id="12204"/>
      <w:bookmarkEnd w:id="12205"/>
      <w:bookmarkEnd w:id="12206"/>
      <w:bookmarkEnd w:id="12207"/>
      <w:bookmarkEnd w:id="12208"/>
      <w:bookmarkEnd w:id="12209"/>
      <w:bookmarkEnd w:id="12210"/>
      <w:bookmarkEnd w:id="12211"/>
      <w:bookmarkEnd w:id="12212"/>
      <w:bookmarkEnd w:id="12213"/>
      <w:bookmarkEnd w:id="12214"/>
      <w:bookmarkEnd w:id="12215"/>
      <w:bookmarkEnd w:id="12216"/>
      <w:bookmarkEnd w:id="12217"/>
      <w:bookmarkEnd w:id="12218"/>
      <w:bookmarkEnd w:id="12219"/>
    </w:p>
    <w:p w:rsidR="005F183C" w:rsidRDefault="005F183C" w:rsidP="00323F48">
      <w:r>
        <w:t>This call gets all the terms and their associated coding fields from the Rms Coding Timestamp</w:t>
      </w:r>
    </w:p>
    <w:p w:rsidR="005F183C" w:rsidRDefault="005F183C" w:rsidP="00323F48">
      <w:r>
        <w:tab/>
      </w:r>
    </w:p>
    <w:p w:rsidR="005F183C" w:rsidRDefault="005F183C" w:rsidP="00323F48">
      <w:r w:rsidRPr="00A91E34">
        <w:rPr>
          <w:b/>
        </w:rPr>
        <w:t>G</w:t>
      </w:r>
      <w:r>
        <w:rPr>
          <w:b/>
        </w:rPr>
        <w:t>ET</w:t>
      </w:r>
      <w:r w:rsidRPr="00A91E34">
        <w:rPr>
          <w:b/>
        </w:rPr>
        <w:t>:</w:t>
      </w:r>
    </w:p>
    <w:p w:rsidR="005F183C" w:rsidRPr="00605BC2" w:rsidRDefault="005F183C" w:rsidP="00323F48">
      <w:r w:rsidRPr="00605BC2">
        <w:t>{webserver}/</w:t>
      </w:r>
      <w:r>
        <w:t>quickbook</w:t>
      </w:r>
      <w:r w:rsidRPr="00605BC2">
        <w:t>service/get</w:t>
      </w:r>
      <w:r>
        <w:t>Terms</w:t>
      </w:r>
      <w:r w:rsidRPr="00605BC2">
        <w:t>/{login}/{password}/</w:t>
      </w:r>
      <w:r w:rsidRPr="009746ED">
        <w:t xml:space="preserve"> </w:t>
      </w:r>
      <w:r w:rsidR="0002510D">
        <w:t>{</w:t>
      </w:r>
      <w:r w:rsidRPr="00382946">
        <w:t>maxTimeStamp}</w:t>
      </w:r>
    </w:p>
    <w:p w:rsidR="005F183C" w:rsidRDefault="005F183C" w:rsidP="00323F48">
      <w:pPr>
        <w:rPr>
          <w:rFonts w:ascii="Arial" w:hAnsi="Arial" w:cs="Arial"/>
          <w:color w:val="000000"/>
          <w:sz w:val="20"/>
          <w:szCs w:val="20"/>
        </w:rPr>
      </w:pPr>
    </w:p>
    <w:p w:rsidR="005F183C" w:rsidRDefault="005F183C"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6119"/>
      </w:tblGrid>
      <w:tr w:rsidR="005F183C" w:rsidTr="005F183C">
        <w:trPr>
          <w:cantSplit/>
        </w:trPr>
        <w:tc>
          <w:tcPr>
            <w:tcW w:w="2629" w:type="dxa"/>
            <w:tcBorders>
              <w:top w:val="single" w:sz="4" w:space="0" w:color="auto"/>
              <w:left w:val="single" w:sz="4" w:space="0" w:color="auto"/>
              <w:bottom w:val="single" w:sz="4" w:space="0" w:color="auto"/>
              <w:right w:val="single" w:sz="4" w:space="0" w:color="auto"/>
            </w:tcBorders>
            <w:shd w:val="clear" w:color="auto" w:fill="FFFF00"/>
          </w:tcPr>
          <w:p w:rsidR="005F183C" w:rsidRPr="00CA388B" w:rsidRDefault="005F183C" w:rsidP="00323F48">
            <w:pPr>
              <w:rPr>
                <w:b/>
              </w:rPr>
            </w:pPr>
            <w:r>
              <w:rPr>
                <w:b/>
              </w:rPr>
              <w:t>Argument</w:t>
            </w:r>
          </w:p>
        </w:tc>
        <w:tc>
          <w:tcPr>
            <w:tcW w:w="6119" w:type="dxa"/>
            <w:tcBorders>
              <w:top w:val="single" w:sz="4" w:space="0" w:color="auto"/>
              <w:left w:val="single" w:sz="4" w:space="0" w:color="auto"/>
              <w:bottom w:val="single" w:sz="4" w:space="0" w:color="auto"/>
              <w:right w:val="single" w:sz="4" w:space="0" w:color="auto"/>
            </w:tcBorders>
            <w:shd w:val="clear" w:color="auto" w:fill="FFFF00"/>
          </w:tcPr>
          <w:p w:rsidR="005F183C" w:rsidRPr="00CA388B" w:rsidRDefault="005F183C" w:rsidP="00323F48">
            <w:pPr>
              <w:rPr>
                <w:b/>
              </w:rPr>
            </w:pPr>
            <w:r w:rsidRPr="00CA388B">
              <w:rPr>
                <w:b/>
              </w:rPr>
              <w:t>Description</w:t>
            </w:r>
          </w:p>
        </w:tc>
      </w:tr>
      <w:tr w:rsidR="005F183C" w:rsidTr="005F183C">
        <w:trPr>
          <w:cantSplit/>
        </w:trPr>
        <w:tc>
          <w:tcPr>
            <w:tcW w:w="2629" w:type="dxa"/>
            <w:shd w:val="clear" w:color="auto" w:fill="auto"/>
          </w:tcPr>
          <w:p w:rsidR="005F183C" w:rsidRDefault="005F183C" w:rsidP="00323F48">
            <w:r>
              <w:t>Action</w:t>
            </w:r>
          </w:p>
        </w:tc>
        <w:tc>
          <w:tcPr>
            <w:tcW w:w="6119" w:type="dxa"/>
            <w:shd w:val="clear" w:color="auto" w:fill="auto"/>
          </w:tcPr>
          <w:p w:rsidR="005F183C" w:rsidRDefault="005F183C" w:rsidP="00323F48">
            <w:r w:rsidRPr="00A91E34">
              <w:t>Action code or method name</w:t>
            </w:r>
          </w:p>
        </w:tc>
      </w:tr>
      <w:tr w:rsidR="005F183C" w:rsidTr="005F183C">
        <w:trPr>
          <w:cantSplit/>
        </w:trPr>
        <w:tc>
          <w:tcPr>
            <w:tcW w:w="2629" w:type="dxa"/>
            <w:shd w:val="clear" w:color="auto" w:fill="auto"/>
          </w:tcPr>
          <w:p w:rsidR="005F183C" w:rsidRDefault="005F183C" w:rsidP="00323F48">
            <w:r>
              <w:t>Login</w:t>
            </w:r>
          </w:p>
        </w:tc>
        <w:tc>
          <w:tcPr>
            <w:tcW w:w="6119" w:type="dxa"/>
            <w:shd w:val="clear" w:color="auto" w:fill="auto"/>
          </w:tcPr>
          <w:p w:rsidR="005F183C" w:rsidRDefault="005F183C" w:rsidP="00323F48">
            <w:r w:rsidRPr="004B3B1C">
              <w:t>Unique system wide user authentication string</w:t>
            </w:r>
          </w:p>
        </w:tc>
      </w:tr>
      <w:tr w:rsidR="005F183C" w:rsidTr="005F183C">
        <w:trPr>
          <w:cantSplit/>
        </w:trPr>
        <w:tc>
          <w:tcPr>
            <w:tcW w:w="2629" w:type="dxa"/>
            <w:shd w:val="clear" w:color="auto" w:fill="auto"/>
          </w:tcPr>
          <w:p w:rsidR="005F183C" w:rsidRDefault="005F183C" w:rsidP="00323F48">
            <w:r>
              <w:t>Password</w:t>
            </w:r>
          </w:p>
        </w:tc>
        <w:tc>
          <w:tcPr>
            <w:tcW w:w="6119" w:type="dxa"/>
            <w:shd w:val="clear" w:color="auto" w:fill="auto"/>
          </w:tcPr>
          <w:p w:rsidR="005F183C" w:rsidRDefault="005F183C" w:rsidP="00323F48">
            <w:r w:rsidRPr="004B3B1C">
              <w:t>User’s password for authentication</w:t>
            </w:r>
          </w:p>
        </w:tc>
      </w:tr>
      <w:tr w:rsidR="005F183C" w:rsidTr="005F183C">
        <w:trPr>
          <w:cantSplit/>
        </w:trPr>
        <w:tc>
          <w:tcPr>
            <w:tcW w:w="2629" w:type="dxa"/>
            <w:shd w:val="clear" w:color="auto" w:fill="auto"/>
          </w:tcPr>
          <w:p w:rsidR="005F183C" w:rsidRDefault="005F183C" w:rsidP="00323F48">
            <w:r w:rsidRPr="00382946">
              <w:t>maxTimestamp</w:t>
            </w:r>
          </w:p>
        </w:tc>
        <w:tc>
          <w:tcPr>
            <w:tcW w:w="6119" w:type="dxa"/>
            <w:shd w:val="clear" w:color="auto" w:fill="auto"/>
          </w:tcPr>
          <w:p w:rsidR="005F183C" w:rsidRDefault="005F183C" w:rsidP="00323F48">
            <w:r w:rsidRPr="00F23E1B">
              <w:t>This is the maximum of content and content timestamps for all records of the given type. If not passed returns all records</w:t>
            </w:r>
          </w:p>
        </w:tc>
      </w:tr>
    </w:tbl>
    <w:p w:rsidR="005F183C" w:rsidRPr="005F183C" w:rsidRDefault="005F183C" w:rsidP="00323F48">
      <w:pPr>
        <w:rPr>
          <w:lang w:eastAsia="x-none"/>
        </w:rPr>
      </w:pPr>
    </w:p>
    <w:p w:rsidR="0002510D" w:rsidRDefault="0002510D" w:rsidP="00323F48">
      <w:pPr>
        <w:pStyle w:val="Heading3"/>
        <w:rPr>
          <w:lang w:val="en-US"/>
        </w:rPr>
      </w:pPr>
      <w:bookmarkStart w:id="12220" w:name="_Toc341877285"/>
      <w:bookmarkStart w:id="12221" w:name="_Toc343798710"/>
      <w:bookmarkStart w:id="12222" w:name="_Toc344960146"/>
      <w:bookmarkStart w:id="12223" w:name="_Toc345404386"/>
      <w:bookmarkStart w:id="12224" w:name="_Toc345404617"/>
      <w:bookmarkStart w:id="12225" w:name="_Toc345571818"/>
      <w:bookmarkStart w:id="12226" w:name="_Toc346442829"/>
      <w:bookmarkStart w:id="12227" w:name="_Toc346650359"/>
      <w:bookmarkStart w:id="12228" w:name="_Toc346780382"/>
      <w:bookmarkStart w:id="12229" w:name="_Toc346780718"/>
      <w:bookmarkStart w:id="12230" w:name="_Toc346962290"/>
      <w:bookmarkStart w:id="12231" w:name="_Toc347423632"/>
      <w:bookmarkStart w:id="12232" w:name="_Toc347473865"/>
      <w:bookmarkStart w:id="12233" w:name="_Toc347480598"/>
      <w:bookmarkStart w:id="12234" w:name="_Toc347758244"/>
      <w:bookmarkStart w:id="12235" w:name="_Toc347815929"/>
      <w:bookmarkStart w:id="12236" w:name="_Toc347848176"/>
      <w:bookmarkStart w:id="12237" w:name="_Toc348074993"/>
      <w:bookmarkStart w:id="12238" w:name="_Toc348340284"/>
      <w:bookmarkStart w:id="12239" w:name="_Toc348378981"/>
      <w:bookmarkStart w:id="12240" w:name="_Toc348506038"/>
      <w:bookmarkStart w:id="12241" w:name="_Toc348510421"/>
      <w:bookmarkStart w:id="12242" w:name="_Toc349029453"/>
      <w:bookmarkStart w:id="12243" w:name="_Toc349063931"/>
      <w:bookmarkStart w:id="12244" w:name="_Toc350252546"/>
      <w:bookmarkStart w:id="12245" w:name="_Toc350275298"/>
      <w:bookmarkStart w:id="12246" w:name="_Toc350448763"/>
      <w:bookmarkStart w:id="12247" w:name="_Toc350449082"/>
      <w:bookmarkStart w:id="12248" w:name="_Toc350867773"/>
      <w:bookmarkStart w:id="12249" w:name="_Toc350868029"/>
      <w:bookmarkStart w:id="12250" w:name="_Toc350953841"/>
      <w:bookmarkStart w:id="12251" w:name="_Toc350958082"/>
      <w:bookmarkStart w:id="12252" w:name="_Toc351013577"/>
      <w:bookmarkStart w:id="12253" w:name="_Toc351103553"/>
      <w:bookmarkStart w:id="12254" w:name="_Toc353303839"/>
      <w:bookmarkStart w:id="12255" w:name="_Toc355601108"/>
      <w:bookmarkStart w:id="12256" w:name="_Toc355603983"/>
      <w:bookmarkStart w:id="12257" w:name="_Toc357004042"/>
      <w:bookmarkStart w:id="12258" w:name="_Toc357326463"/>
      <w:bookmarkStart w:id="12259" w:name="_Toc357585794"/>
      <w:bookmarkStart w:id="12260" w:name="_Toc357837146"/>
      <w:bookmarkStart w:id="12261" w:name="_Toc358228503"/>
      <w:bookmarkStart w:id="12262" w:name="_Toc358228770"/>
      <w:bookmarkStart w:id="12263" w:name="_Toc361751629"/>
      <w:bookmarkStart w:id="12264" w:name="_Toc361768400"/>
      <w:bookmarkStart w:id="12265" w:name="_Toc361818924"/>
      <w:bookmarkStart w:id="12266" w:name="_Toc362979654"/>
      <w:bookmarkStart w:id="12267" w:name="_Toc364189676"/>
      <w:bookmarkStart w:id="12268" w:name="_Toc364236640"/>
      <w:bookmarkStart w:id="12269" w:name="_Toc364258781"/>
      <w:bookmarkStart w:id="12270" w:name="_Toc364794763"/>
      <w:bookmarkStart w:id="12271" w:name="_Toc367188175"/>
      <w:bookmarkStart w:id="12272" w:name="_Toc372054476"/>
      <w:bookmarkStart w:id="12273" w:name="_Toc372178298"/>
      <w:bookmarkStart w:id="12274" w:name="_Toc373053402"/>
      <w:bookmarkStart w:id="12275" w:name="_Toc373053681"/>
      <w:bookmarkStart w:id="12276" w:name="_Toc373060610"/>
      <w:bookmarkStart w:id="12277" w:name="_Toc373061311"/>
      <w:bookmarkStart w:id="12278" w:name="_Toc373061592"/>
      <w:bookmarkStart w:id="12279" w:name="_Toc373130886"/>
      <w:bookmarkStart w:id="12280" w:name="_Toc373140002"/>
      <w:bookmarkStart w:id="12281" w:name="_Toc375312070"/>
      <w:bookmarkStart w:id="12282" w:name="_Toc375640958"/>
      <w:bookmarkStart w:id="12283" w:name="_Toc376110277"/>
      <w:bookmarkStart w:id="12284" w:name="_Toc378409536"/>
      <w:bookmarkStart w:id="12285" w:name="_Toc379897305"/>
      <w:bookmarkStart w:id="12286" w:name="_Toc384060952"/>
      <w:bookmarkStart w:id="12287" w:name="_Toc388897928"/>
      <w:bookmarkStart w:id="12288" w:name="_Toc389157968"/>
      <w:bookmarkStart w:id="12289" w:name="_Toc391278148"/>
      <w:bookmarkStart w:id="12290" w:name="_Toc392481121"/>
      <w:bookmarkStart w:id="12291" w:name="_Toc393306224"/>
      <w:bookmarkStart w:id="12292" w:name="_Toc469976946"/>
      <w:r>
        <w:rPr>
          <w:lang w:val="en-US"/>
        </w:rPr>
        <w:t>getTransactions</w:t>
      </w:r>
      <w:bookmarkEnd w:id="12220"/>
      <w:bookmarkEnd w:id="12221"/>
      <w:bookmarkEnd w:id="12222"/>
      <w:bookmarkEnd w:id="12223"/>
      <w:bookmarkEnd w:id="12224"/>
      <w:bookmarkEnd w:id="12225"/>
      <w:bookmarkEnd w:id="12226"/>
      <w:bookmarkEnd w:id="12227"/>
      <w:bookmarkEnd w:id="12228"/>
      <w:bookmarkEnd w:id="12229"/>
      <w:bookmarkEnd w:id="12230"/>
      <w:bookmarkEnd w:id="12231"/>
      <w:bookmarkEnd w:id="12232"/>
      <w:bookmarkEnd w:id="12233"/>
      <w:bookmarkEnd w:id="12234"/>
      <w:bookmarkEnd w:id="12235"/>
      <w:bookmarkEnd w:id="12236"/>
      <w:bookmarkEnd w:id="12237"/>
      <w:bookmarkEnd w:id="12238"/>
      <w:bookmarkEnd w:id="12239"/>
      <w:bookmarkEnd w:id="12240"/>
      <w:bookmarkEnd w:id="12241"/>
      <w:bookmarkEnd w:id="12242"/>
      <w:bookmarkEnd w:id="12243"/>
      <w:bookmarkEnd w:id="12244"/>
      <w:bookmarkEnd w:id="12245"/>
      <w:bookmarkEnd w:id="12246"/>
      <w:bookmarkEnd w:id="12247"/>
      <w:bookmarkEnd w:id="12248"/>
      <w:bookmarkEnd w:id="12249"/>
      <w:bookmarkEnd w:id="12250"/>
      <w:bookmarkEnd w:id="12251"/>
      <w:bookmarkEnd w:id="12252"/>
      <w:bookmarkEnd w:id="12253"/>
      <w:bookmarkEnd w:id="12254"/>
      <w:bookmarkEnd w:id="12255"/>
      <w:bookmarkEnd w:id="12256"/>
      <w:bookmarkEnd w:id="12257"/>
      <w:bookmarkEnd w:id="12258"/>
      <w:bookmarkEnd w:id="12259"/>
      <w:bookmarkEnd w:id="12260"/>
      <w:bookmarkEnd w:id="12261"/>
      <w:bookmarkEnd w:id="12262"/>
      <w:bookmarkEnd w:id="12263"/>
      <w:bookmarkEnd w:id="12264"/>
      <w:bookmarkEnd w:id="12265"/>
      <w:bookmarkEnd w:id="12266"/>
      <w:bookmarkEnd w:id="12267"/>
      <w:bookmarkEnd w:id="12268"/>
      <w:bookmarkEnd w:id="12269"/>
      <w:bookmarkEnd w:id="12270"/>
      <w:bookmarkEnd w:id="12271"/>
      <w:bookmarkEnd w:id="12272"/>
      <w:bookmarkEnd w:id="12273"/>
      <w:bookmarkEnd w:id="12274"/>
      <w:bookmarkEnd w:id="12275"/>
      <w:bookmarkEnd w:id="12276"/>
      <w:bookmarkEnd w:id="12277"/>
      <w:bookmarkEnd w:id="12278"/>
      <w:bookmarkEnd w:id="12279"/>
      <w:bookmarkEnd w:id="12280"/>
      <w:bookmarkEnd w:id="12281"/>
      <w:bookmarkEnd w:id="12282"/>
      <w:bookmarkEnd w:id="12283"/>
      <w:bookmarkEnd w:id="12284"/>
      <w:bookmarkEnd w:id="12285"/>
      <w:bookmarkEnd w:id="12286"/>
      <w:bookmarkEnd w:id="12287"/>
      <w:bookmarkEnd w:id="12288"/>
      <w:bookmarkEnd w:id="12289"/>
      <w:bookmarkEnd w:id="12290"/>
      <w:bookmarkEnd w:id="12291"/>
      <w:bookmarkEnd w:id="12292"/>
    </w:p>
    <w:p w:rsidR="0002510D" w:rsidRDefault="0002510D" w:rsidP="00323F48">
      <w:r>
        <w:t>This call gets transactions filtered by type which is optional, login, and timestamp. The limit specifies the maximum number of records where you want all the data for a record returned. If the number of transaction is greater than the limit then only the objectId and objectType are returned.</w:t>
      </w:r>
    </w:p>
    <w:p w:rsidR="0002510D" w:rsidRDefault="0002510D" w:rsidP="00323F48">
      <w:r>
        <w:tab/>
      </w:r>
    </w:p>
    <w:p w:rsidR="0002510D" w:rsidRDefault="0002510D" w:rsidP="00323F48">
      <w:r w:rsidRPr="00A91E34">
        <w:rPr>
          <w:b/>
        </w:rPr>
        <w:t>G</w:t>
      </w:r>
      <w:r>
        <w:rPr>
          <w:b/>
        </w:rPr>
        <w:t>ET</w:t>
      </w:r>
      <w:r w:rsidRPr="00A91E34">
        <w:rPr>
          <w:b/>
        </w:rPr>
        <w:t>:</w:t>
      </w:r>
    </w:p>
    <w:p w:rsidR="0002510D" w:rsidRPr="00605BC2" w:rsidRDefault="0002510D" w:rsidP="00323F48">
      <w:r w:rsidRPr="00605BC2">
        <w:t>{webserver}/</w:t>
      </w:r>
      <w:r>
        <w:t>quickbook</w:t>
      </w:r>
      <w:r w:rsidRPr="00605BC2">
        <w:t>service/get</w:t>
      </w:r>
      <w:r>
        <w:t>Terms</w:t>
      </w:r>
      <w:r w:rsidRPr="00605BC2">
        <w:t>/{login}/{password}/{</w:t>
      </w:r>
      <w:r>
        <w:t>ItemType</w:t>
      </w:r>
      <w:r w:rsidRPr="00605BC2">
        <w:t>}/</w:t>
      </w:r>
      <w:r w:rsidR="00550DF8" w:rsidRPr="00605BC2">
        <w:t>{</w:t>
      </w:r>
      <w:r w:rsidR="00550DF8">
        <w:t>Processed</w:t>
      </w:r>
      <w:r w:rsidR="00550DF8" w:rsidRPr="00605BC2">
        <w:t>}/</w:t>
      </w:r>
      <w:r w:rsidRPr="00605BC2">
        <w:t>{</w:t>
      </w:r>
      <w:r>
        <w:t>limit</w:t>
      </w:r>
      <w:r w:rsidRPr="00605BC2">
        <w:t>}/</w:t>
      </w:r>
      <w:r>
        <w:t>{</w:t>
      </w:r>
      <w:r w:rsidRPr="009746ED">
        <w:t xml:space="preserve"> </w:t>
      </w:r>
      <w:r w:rsidRPr="00382946">
        <w:t>maxTimeStamp}</w:t>
      </w:r>
    </w:p>
    <w:p w:rsidR="0002510D" w:rsidRDefault="0002510D" w:rsidP="00323F48">
      <w:pPr>
        <w:rPr>
          <w:rFonts w:ascii="Arial" w:hAnsi="Arial" w:cs="Arial"/>
          <w:color w:val="000000"/>
          <w:sz w:val="20"/>
          <w:szCs w:val="20"/>
        </w:rPr>
      </w:pPr>
    </w:p>
    <w:p w:rsidR="0002510D" w:rsidRDefault="0002510D"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6119"/>
      </w:tblGrid>
      <w:tr w:rsidR="0002510D" w:rsidTr="00D91354">
        <w:trPr>
          <w:cantSplit/>
        </w:trPr>
        <w:tc>
          <w:tcPr>
            <w:tcW w:w="2629" w:type="dxa"/>
            <w:tcBorders>
              <w:top w:val="single" w:sz="4" w:space="0" w:color="auto"/>
              <w:left w:val="single" w:sz="4" w:space="0" w:color="auto"/>
              <w:bottom w:val="single" w:sz="4" w:space="0" w:color="auto"/>
              <w:right w:val="single" w:sz="4" w:space="0" w:color="auto"/>
            </w:tcBorders>
            <w:shd w:val="clear" w:color="auto" w:fill="FFFF00"/>
          </w:tcPr>
          <w:p w:rsidR="0002510D" w:rsidRPr="00CA388B" w:rsidRDefault="0002510D" w:rsidP="00323F48">
            <w:pPr>
              <w:rPr>
                <w:b/>
              </w:rPr>
            </w:pPr>
            <w:r>
              <w:rPr>
                <w:b/>
              </w:rPr>
              <w:t>Argument</w:t>
            </w:r>
          </w:p>
        </w:tc>
        <w:tc>
          <w:tcPr>
            <w:tcW w:w="6119" w:type="dxa"/>
            <w:tcBorders>
              <w:top w:val="single" w:sz="4" w:space="0" w:color="auto"/>
              <w:left w:val="single" w:sz="4" w:space="0" w:color="auto"/>
              <w:bottom w:val="single" w:sz="4" w:space="0" w:color="auto"/>
              <w:right w:val="single" w:sz="4" w:space="0" w:color="auto"/>
            </w:tcBorders>
            <w:shd w:val="clear" w:color="auto" w:fill="FFFF00"/>
          </w:tcPr>
          <w:p w:rsidR="0002510D" w:rsidRPr="00CA388B" w:rsidRDefault="0002510D" w:rsidP="00323F48">
            <w:pPr>
              <w:rPr>
                <w:b/>
              </w:rPr>
            </w:pPr>
            <w:r w:rsidRPr="00CA388B">
              <w:rPr>
                <w:b/>
              </w:rPr>
              <w:t>Description</w:t>
            </w:r>
          </w:p>
        </w:tc>
      </w:tr>
      <w:tr w:rsidR="0002510D" w:rsidTr="00D91354">
        <w:trPr>
          <w:cantSplit/>
        </w:trPr>
        <w:tc>
          <w:tcPr>
            <w:tcW w:w="2629" w:type="dxa"/>
            <w:shd w:val="clear" w:color="auto" w:fill="auto"/>
          </w:tcPr>
          <w:p w:rsidR="0002510D" w:rsidRDefault="0002510D" w:rsidP="00323F48">
            <w:r>
              <w:t>Action</w:t>
            </w:r>
          </w:p>
        </w:tc>
        <w:tc>
          <w:tcPr>
            <w:tcW w:w="6119" w:type="dxa"/>
            <w:shd w:val="clear" w:color="auto" w:fill="auto"/>
          </w:tcPr>
          <w:p w:rsidR="0002510D" w:rsidRDefault="0002510D" w:rsidP="00323F48">
            <w:r w:rsidRPr="00A91E34">
              <w:t>Action code or method name</w:t>
            </w:r>
          </w:p>
        </w:tc>
      </w:tr>
      <w:tr w:rsidR="0002510D" w:rsidTr="00D91354">
        <w:trPr>
          <w:cantSplit/>
        </w:trPr>
        <w:tc>
          <w:tcPr>
            <w:tcW w:w="2629" w:type="dxa"/>
            <w:shd w:val="clear" w:color="auto" w:fill="auto"/>
          </w:tcPr>
          <w:p w:rsidR="0002510D" w:rsidRDefault="0002510D" w:rsidP="00323F48">
            <w:r>
              <w:t>Login</w:t>
            </w:r>
          </w:p>
        </w:tc>
        <w:tc>
          <w:tcPr>
            <w:tcW w:w="6119" w:type="dxa"/>
            <w:shd w:val="clear" w:color="auto" w:fill="auto"/>
          </w:tcPr>
          <w:p w:rsidR="0002510D" w:rsidRDefault="0002510D" w:rsidP="00323F48">
            <w:r w:rsidRPr="004B3B1C">
              <w:t>Unique system wide user authentication string</w:t>
            </w:r>
          </w:p>
        </w:tc>
      </w:tr>
      <w:tr w:rsidR="0002510D" w:rsidTr="00D91354">
        <w:trPr>
          <w:cantSplit/>
        </w:trPr>
        <w:tc>
          <w:tcPr>
            <w:tcW w:w="2629" w:type="dxa"/>
            <w:shd w:val="clear" w:color="auto" w:fill="auto"/>
          </w:tcPr>
          <w:p w:rsidR="0002510D" w:rsidRDefault="0002510D" w:rsidP="00323F48">
            <w:r>
              <w:t>Password</w:t>
            </w:r>
          </w:p>
        </w:tc>
        <w:tc>
          <w:tcPr>
            <w:tcW w:w="6119" w:type="dxa"/>
            <w:shd w:val="clear" w:color="auto" w:fill="auto"/>
          </w:tcPr>
          <w:p w:rsidR="0002510D" w:rsidRDefault="0002510D" w:rsidP="00323F48">
            <w:r w:rsidRPr="004B3B1C">
              <w:t>User’s password for authentication</w:t>
            </w:r>
          </w:p>
        </w:tc>
      </w:tr>
      <w:tr w:rsidR="00550DF8" w:rsidTr="00D91354">
        <w:trPr>
          <w:cantSplit/>
        </w:trPr>
        <w:tc>
          <w:tcPr>
            <w:tcW w:w="2629" w:type="dxa"/>
            <w:shd w:val="clear" w:color="auto" w:fill="auto"/>
          </w:tcPr>
          <w:p w:rsidR="00550DF8" w:rsidRDefault="00550DF8" w:rsidP="00323F48">
            <w:r>
              <w:t>ItemType</w:t>
            </w:r>
          </w:p>
        </w:tc>
        <w:tc>
          <w:tcPr>
            <w:tcW w:w="6119" w:type="dxa"/>
            <w:shd w:val="clear" w:color="auto" w:fill="auto"/>
          </w:tcPr>
          <w:p w:rsidR="00550DF8" w:rsidRDefault="00550DF8" w:rsidP="00323F48">
            <w:r>
              <w:t>If this is blank then return payments, refunds and voids otherwise only return transactions that match the ItemType</w:t>
            </w:r>
          </w:p>
        </w:tc>
      </w:tr>
      <w:tr w:rsidR="0002510D" w:rsidTr="00D91354">
        <w:trPr>
          <w:cantSplit/>
        </w:trPr>
        <w:tc>
          <w:tcPr>
            <w:tcW w:w="2629" w:type="dxa"/>
            <w:shd w:val="clear" w:color="auto" w:fill="auto"/>
          </w:tcPr>
          <w:p w:rsidR="0002510D" w:rsidRDefault="00550DF8" w:rsidP="00323F48">
            <w:r>
              <w:t>Processed</w:t>
            </w:r>
          </w:p>
        </w:tc>
        <w:tc>
          <w:tcPr>
            <w:tcW w:w="6119" w:type="dxa"/>
            <w:shd w:val="clear" w:color="auto" w:fill="auto"/>
          </w:tcPr>
          <w:p w:rsidR="0002510D" w:rsidRDefault="00550DF8" w:rsidP="00323F48">
            <w:r>
              <w:t>If blank then all transactions otherwise return yes or no processed transactions.</w:t>
            </w:r>
          </w:p>
        </w:tc>
      </w:tr>
      <w:tr w:rsidR="0002510D" w:rsidTr="00D91354">
        <w:trPr>
          <w:cantSplit/>
        </w:trPr>
        <w:tc>
          <w:tcPr>
            <w:tcW w:w="2629" w:type="dxa"/>
            <w:shd w:val="clear" w:color="auto" w:fill="auto"/>
          </w:tcPr>
          <w:p w:rsidR="0002510D" w:rsidRDefault="0002510D" w:rsidP="00323F48">
            <w:r>
              <w:lastRenderedPageBreak/>
              <w:t>Limit</w:t>
            </w:r>
          </w:p>
        </w:tc>
        <w:tc>
          <w:tcPr>
            <w:tcW w:w="6119" w:type="dxa"/>
            <w:shd w:val="clear" w:color="auto" w:fill="auto"/>
          </w:tcPr>
          <w:p w:rsidR="0002510D" w:rsidRDefault="0002510D" w:rsidP="00323F48">
            <w:r>
              <w:t>This specifies the maximum number of records that should be returned with all the objectId, objectType and all the coding data.</w:t>
            </w:r>
          </w:p>
        </w:tc>
      </w:tr>
      <w:tr w:rsidR="0002510D" w:rsidTr="00D91354">
        <w:trPr>
          <w:cantSplit/>
        </w:trPr>
        <w:tc>
          <w:tcPr>
            <w:tcW w:w="2629" w:type="dxa"/>
            <w:shd w:val="clear" w:color="auto" w:fill="auto"/>
          </w:tcPr>
          <w:p w:rsidR="0002510D" w:rsidRDefault="0002510D" w:rsidP="00323F48">
            <w:r w:rsidRPr="00382946">
              <w:t>maxTimestamp</w:t>
            </w:r>
          </w:p>
        </w:tc>
        <w:tc>
          <w:tcPr>
            <w:tcW w:w="6119" w:type="dxa"/>
            <w:shd w:val="clear" w:color="auto" w:fill="auto"/>
          </w:tcPr>
          <w:p w:rsidR="0002510D" w:rsidRDefault="0002510D" w:rsidP="00323F48">
            <w:r w:rsidRPr="00F23E1B">
              <w:t>This is the maximum of content and content timestamps for all records of the given type. If not passed returns all records</w:t>
            </w:r>
          </w:p>
        </w:tc>
      </w:tr>
    </w:tbl>
    <w:p w:rsidR="0002510D" w:rsidRPr="005F183C" w:rsidRDefault="0002510D" w:rsidP="00323F48">
      <w:pPr>
        <w:rPr>
          <w:lang w:eastAsia="x-none"/>
        </w:rPr>
      </w:pPr>
    </w:p>
    <w:p w:rsidR="0002510D" w:rsidRPr="0002510D" w:rsidRDefault="0002510D" w:rsidP="00323F48">
      <w:pPr>
        <w:rPr>
          <w:lang w:eastAsia="x-none"/>
        </w:rPr>
      </w:pPr>
    </w:p>
    <w:p w:rsidR="0030586F" w:rsidRDefault="0030586F" w:rsidP="00323F48">
      <w:pPr>
        <w:pStyle w:val="Heading3"/>
        <w:rPr>
          <w:lang w:val="en-US"/>
        </w:rPr>
      </w:pPr>
      <w:bookmarkStart w:id="12293" w:name="_Toc341877286"/>
      <w:bookmarkStart w:id="12294" w:name="_Toc343798711"/>
      <w:bookmarkStart w:id="12295" w:name="_Toc344960147"/>
      <w:bookmarkStart w:id="12296" w:name="_Toc345404387"/>
      <w:bookmarkStart w:id="12297" w:name="_Toc345404618"/>
      <w:bookmarkStart w:id="12298" w:name="_Toc345571819"/>
      <w:bookmarkStart w:id="12299" w:name="_Toc346442830"/>
      <w:bookmarkStart w:id="12300" w:name="_Toc346650360"/>
      <w:bookmarkStart w:id="12301" w:name="_Toc346780383"/>
      <w:bookmarkStart w:id="12302" w:name="_Toc346780719"/>
      <w:bookmarkStart w:id="12303" w:name="_Toc346962291"/>
      <w:bookmarkStart w:id="12304" w:name="_Toc347423633"/>
      <w:bookmarkStart w:id="12305" w:name="_Toc347473866"/>
      <w:bookmarkStart w:id="12306" w:name="_Toc347480599"/>
      <w:bookmarkStart w:id="12307" w:name="_Toc347758245"/>
      <w:bookmarkStart w:id="12308" w:name="_Toc347815930"/>
      <w:bookmarkStart w:id="12309" w:name="_Toc347848177"/>
      <w:bookmarkStart w:id="12310" w:name="_Toc348074994"/>
      <w:bookmarkStart w:id="12311" w:name="_Toc348340285"/>
      <w:bookmarkStart w:id="12312" w:name="_Toc348378982"/>
      <w:bookmarkStart w:id="12313" w:name="_Toc348506039"/>
      <w:bookmarkStart w:id="12314" w:name="_Toc348510422"/>
      <w:bookmarkStart w:id="12315" w:name="_Toc349029454"/>
      <w:bookmarkStart w:id="12316" w:name="_Toc349063932"/>
      <w:bookmarkStart w:id="12317" w:name="_Toc350252547"/>
      <w:bookmarkStart w:id="12318" w:name="_Toc350275299"/>
      <w:bookmarkStart w:id="12319" w:name="_Toc350448764"/>
      <w:bookmarkStart w:id="12320" w:name="_Toc350449083"/>
      <w:bookmarkStart w:id="12321" w:name="_Toc350867774"/>
      <w:bookmarkStart w:id="12322" w:name="_Toc350868030"/>
      <w:bookmarkStart w:id="12323" w:name="_Toc350953842"/>
      <w:bookmarkStart w:id="12324" w:name="_Toc350958083"/>
      <w:bookmarkStart w:id="12325" w:name="_Toc351013578"/>
      <w:bookmarkStart w:id="12326" w:name="_Toc351103554"/>
      <w:bookmarkStart w:id="12327" w:name="_Toc353303840"/>
      <w:bookmarkStart w:id="12328" w:name="_Toc355601109"/>
      <w:bookmarkStart w:id="12329" w:name="_Toc355603984"/>
      <w:bookmarkStart w:id="12330" w:name="_Toc357004043"/>
      <w:bookmarkStart w:id="12331" w:name="_Toc357326464"/>
      <w:bookmarkStart w:id="12332" w:name="_Toc357585795"/>
      <w:bookmarkStart w:id="12333" w:name="_Toc357837147"/>
      <w:bookmarkStart w:id="12334" w:name="_Toc358228504"/>
      <w:bookmarkStart w:id="12335" w:name="_Toc358228771"/>
      <w:bookmarkStart w:id="12336" w:name="_Toc361751630"/>
      <w:bookmarkStart w:id="12337" w:name="_Toc361768401"/>
      <w:bookmarkStart w:id="12338" w:name="_Toc361818925"/>
      <w:bookmarkStart w:id="12339" w:name="_Toc362979655"/>
      <w:bookmarkStart w:id="12340" w:name="_Toc364189677"/>
      <w:bookmarkStart w:id="12341" w:name="_Toc364236641"/>
      <w:bookmarkStart w:id="12342" w:name="_Toc364258782"/>
      <w:bookmarkStart w:id="12343" w:name="_Toc364794764"/>
      <w:bookmarkStart w:id="12344" w:name="_Toc367188176"/>
      <w:bookmarkStart w:id="12345" w:name="_Toc372054477"/>
      <w:bookmarkStart w:id="12346" w:name="_Toc372178299"/>
      <w:bookmarkStart w:id="12347" w:name="_Toc373053403"/>
      <w:bookmarkStart w:id="12348" w:name="_Toc373053682"/>
      <w:bookmarkStart w:id="12349" w:name="_Toc373060611"/>
      <w:bookmarkStart w:id="12350" w:name="_Toc373061312"/>
      <w:bookmarkStart w:id="12351" w:name="_Toc373061593"/>
      <w:bookmarkStart w:id="12352" w:name="_Toc373130887"/>
      <w:bookmarkStart w:id="12353" w:name="_Toc373140003"/>
      <w:bookmarkStart w:id="12354" w:name="_Toc375312071"/>
      <w:bookmarkStart w:id="12355" w:name="_Toc375640959"/>
      <w:bookmarkStart w:id="12356" w:name="_Toc376110278"/>
      <w:bookmarkStart w:id="12357" w:name="_Toc378409537"/>
      <w:bookmarkStart w:id="12358" w:name="_Toc379897306"/>
      <w:bookmarkStart w:id="12359" w:name="_Toc384060953"/>
      <w:bookmarkStart w:id="12360" w:name="_Toc388897929"/>
      <w:bookmarkStart w:id="12361" w:name="_Toc389157969"/>
      <w:bookmarkStart w:id="12362" w:name="_Toc391278149"/>
      <w:bookmarkStart w:id="12363" w:name="_Toc392481122"/>
      <w:bookmarkStart w:id="12364" w:name="_Toc393306225"/>
      <w:bookmarkStart w:id="12365" w:name="_Toc469976947"/>
      <w:r>
        <w:rPr>
          <w:lang w:val="en-US"/>
        </w:rPr>
        <w:t>getVendorRmaDetailIds</w:t>
      </w:r>
      <w:bookmarkEnd w:id="12293"/>
      <w:bookmarkEnd w:id="12294"/>
      <w:bookmarkEnd w:id="12295"/>
      <w:bookmarkEnd w:id="12296"/>
      <w:bookmarkEnd w:id="12297"/>
      <w:bookmarkEnd w:id="12298"/>
      <w:bookmarkEnd w:id="12299"/>
      <w:bookmarkEnd w:id="12300"/>
      <w:bookmarkEnd w:id="12301"/>
      <w:bookmarkEnd w:id="12302"/>
      <w:bookmarkEnd w:id="12303"/>
      <w:bookmarkEnd w:id="12304"/>
      <w:bookmarkEnd w:id="12305"/>
      <w:bookmarkEnd w:id="12306"/>
      <w:bookmarkEnd w:id="12307"/>
      <w:bookmarkEnd w:id="12308"/>
      <w:bookmarkEnd w:id="12309"/>
      <w:bookmarkEnd w:id="12310"/>
      <w:bookmarkEnd w:id="12311"/>
      <w:bookmarkEnd w:id="12312"/>
      <w:bookmarkEnd w:id="12313"/>
      <w:bookmarkEnd w:id="12314"/>
      <w:bookmarkEnd w:id="12315"/>
      <w:bookmarkEnd w:id="12316"/>
      <w:bookmarkEnd w:id="12317"/>
      <w:bookmarkEnd w:id="12318"/>
      <w:bookmarkEnd w:id="12319"/>
      <w:bookmarkEnd w:id="12320"/>
      <w:bookmarkEnd w:id="12321"/>
      <w:bookmarkEnd w:id="12322"/>
      <w:bookmarkEnd w:id="12323"/>
      <w:bookmarkEnd w:id="12324"/>
      <w:bookmarkEnd w:id="12325"/>
      <w:bookmarkEnd w:id="12326"/>
      <w:bookmarkEnd w:id="12327"/>
      <w:bookmarkEnd w:id="12328"/>
      <w:bookmarkEnd w:id="12329"/>
      <w:bookmarkEnd w:id="12330"/>
      <w:bookmarkEnd w:id="12331"/>
      <w:bookmarkEnd w:id="12332"/>
      <w:bookmarkEnd w:id="12333"/>
      <w:bookmarkEnd w:id="12334"/>
      <w:bookmarkEnd w:id="12335"/>
      <w:bookmarkEnd w:id="12336"/>
      <w:bookmarkEnd w:id="12337"/>
      <w:bookmarkEnd w:id="12338"/>
      <w:bookmarkEnd w:id="12339"/>
      <w:bookmarkEnd w:id="12340"/>
      <w:bookmarkEnd w:id="12341"/>
      <w:bookmarkEnd w:id="12342"/>
      <w:bookmarkEnd w:id="12343"/>
      <w:bookmarkEnd w:id="12344"/>
      <w:bookmarkEnd w:id="12345"/>
      <w:bookmarkEnd w:id="12346"/>
      <w:bookmarkEnd w:id="12347"/>
      <w:bookmarkEnd w:id="12348"/>
      <w:bookmarkEnd w:id="12349"/>
      <w:bookmarkEnd w:id="12350"/>
      <w:bookmarkEnd w:id="12351"/>
      <w:bookmarkEnd w:id="12352"/>
      <w:bookmarkEnd w:id="12353"/>
      <w:bookmarkEnd w:id="12354"/>
      <w:bookmarkEnd w:id="12355"/>
      <w:bookmarkEnd w:id="12356"/>
      <w:bookmarkEnd w:id="12357"/>
      <w:bookmarkEnd w:id="12358"/>
      <w:bookmarkEnd w:id="12359"/>
      <w:bookmarkEnd w:id="12360"/>
      <w:bookmarkEnd w:id="12361"/>
      <w:bookmarkEnd w:id="12362"/>
      <w:bookmarkEnd w:id="12363"/>
      <w:bookmarkEnd w:id="12364"/>
      <w:bookmarkEnd w:id="12365"/>
    </w:p>
    <w:p w:rsidR="0030586F" w:rsidRDefault="0030586F" w:rsidP="00323F48">
      <w:r>
        <w:t>This is used to read the vendor rma detail ids for a given rma and organization.</w:t>
      </w:r>
    </w:p>
    <w:p w:rsidR="0030586F" w:rsidRDefault="0030586F" w:rsidP="00323F48"/>
    <w:p w:rsidR="0030586F" w:rsidRDefault="0030586F" w:rsidP="00323F48">
      <w:pPr>
        <w:rPr>
          <w:b/>
        </w:rPr>
      </w:pPr>
      <w:r>
        <w:rPr>
          <w:b/>
        </w:rPr>
        <w:t>GET:</w:t>
      </w:r>
    </w:p>
    <w:p w:rsidR="0030586F" w:rsidRPr="0097407D" w:rsidRDefault="00055D15" w:rsidP="00323F48">
      <w:pPr>
        <w:rPr>
          <w:rFonts w:ascii="Arial" w:hAnsi="Arial" w:cs="Arial"/>
          <w:color w:val="000000"/>
          <w:sz w:val="18"/>
          <w:szCs w:val="18"/>
        </w:rPr>
      </w:pPr>
      <w:r w:rsidRPr="00C52300">
        <w:rPr>
          <w:sz w:val="18"/>
          <w:szCs w:val="18"/>
          <w:bdr w:val="none" w:sz="0" w:space="0" w:color="auto" w:frame="1"/>
          <w:shd w:val="clear" w:color="auto" w:fill="F8F8F8"/>
        </w:rPr>
        <w:t>{webserver}</w:t>
      </w:r>
      <w:r w:rsidR="0030586F" w:rsidRPr="00C52300">
        <w:rPr>
          <w:sz w:val="18"/>
          <w:szCs w:val="18"/>
        </w:rPr>
        <w:t>/quickbookservice/getVendorRmaDetailIds/</w:t>
      </w:r>
      <w:r w:rsidR="00E15F5D">
        <w:rPr>
          <w:sz w:val="18"/>
          <w:szCs w:val="18"/>
        </w:rPr>
        <w:t>{login}/{password}</w:t>
      </w:r>
      <w:r w:rsidR="0030586F" w:rsidRPr="00C52300">
        <w:rPr>
          <w:sz w:val="18"/>
          <w:szCs w:val="18"/>
        </w:rPr>
        <w:t>/{parentObjectId}/{parentObjectType}/</w:t>
      </w:r>
    </w:p>
    <w:p w:rsidR="0030586F" w:rsidRDefault="0030586F" w:rsidP="00323F48"/>
    <w:p w:rsidR="0030586F" w:rsidRDefault="0030586F"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30586F" w:rsidTr="00002C80">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30586F" w:rsidRPr="00CA388B" w:rsidRDefault="0030586F" w:rsidP="00323F48">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30586F" w:rsidRPr="00CA388B" w:rsidRDefault="0030586F" w:rsidP="00323F48">
            <w:pPr>
              <w:rPr>
                <w:b/>
              </w:rPr>
            </w:pPr>
            <w:r w:rsidRPr="00CA388B">
              <w:rPr>
                <w:b/>
              </w:rPr>
              <w:t>Description</w:t>
            </w:r>
          </w:p>
        </w:tc>
      </w:tr>
      <w:tr w:rsidR="0030586F" w:rsidTr="00002C80">
        <w:trPr>
          <w:cantSplit/>
        </w:trPr>
        <w:tc>
          <w:tcPr>
            <w:tcW w:w="2268" w:type="dxa"/>
            <w:shd w:val="clear" w:color="auto" w:fill="auto"/>
          </w:tcPr>
          <w:p w:rsidR="0030586F" w:rsidRDefault="0030586F" w:rsidP="00323F48">
            <w:r>
              <w:t>Action</w:t>
            </w:r>
          </w:p>
        </w:tc>
        <w:tc>
          <w:tcPr>
            <w:tcW w:w="6480" w:type="dxa"/>
            <w:shd w:val="clear" w:color="auto" w:fill="auto"/>
          </w:tcPr>
          <w:p w:rsidR="0030586F" w:rsidRDefault="0030586F" w:rsidP="00323F48">
            <w:r w:rsidRPr="00A91E34">
              <w:t>Action code or method name</w:t>
            </w:r>
          </w:p>
        </w:tc>
      </w:tr>
      <w:tr w:rsidR="0030586F" w:rsidTr="00002C80">
        <w:trPr>
          <w:cantSplit/>
        </w:trPr>
        <w:tc>
          <w:tcPr>
            <w:tcW w:w="2268" w:type="dxa"/>
            <w:shd w:val="clear" w:color="auto" w:fill="auto"/>
          </w:tcPr>
          <w:p w:rsidR="0030586F" w:rsidRDefault="0030586F" w:rsidP="00323F48">
            <w:r>
              <w:t>Login</w:t>
            </w:r>
          </w:p>
        </w:tc>
        <w:tc>
          <w:tcPr>
            <w:tcW w:w="6480" w:type="dxa"/>
            <w:shd w:val="clear" w:color="auto" w:fill="auto"/>
          </w:tcPr>
          <w:p w:rsidR="0030586F" w:rsidRDefault="0030586F" w:rsidP="00323F48">
            <w:r>
              <w:rPr>
                <w:rFonts w:ascii="Arial" w:hAnsi="Arial" w:cs="Arial"/>
                <w:color w:val="000000"/>
                <w:sz w:val="18"/>
                <w:szCs w:val="18"/>
              </w:rPr>
              <w:t>Unique system wide user authentication string</w:t>
            </w:r>
          </w:p>
        </w:tc>
      </w:tr>
      <w:tr w:rsidR="0030586F" w:rsidTr="00002C80">
        <w:trPr>
          <w:cantSplit/>
        </w:trPr>
        <w:tc>
          <w:tcPr>
            <w:tcW w:w="2268" w:type="dxa"/>
            <w:shd w:val="clear" w:color="auto" w:fill="auto"/>
          </w:tcPr>
          <w:p w:rsidR="0030586F" w:rsidRDefault="0030586F" w:rsidP="00323F48">
            <w:r>
              <w:t>Password</w:t>
            </w:r>
          </w:p>
        </w:tc>
        <w:tc>
          <w:tcPr>
            <w:tcW w:w="6480" w:type="dxa"/>
            <w:shd w:val="clear" w:color="auto" w:fill="auto"/>
          </w:tcPr>
          <w:p w:rsidR="0030586F" w:rsidRDefault="0030586F" w:rsidP="00323F48">
            <w:r>
              <w:rPr>
                <w:rFonts w:ascii="Arial" w:hAnsi="Arial" w:cs="Arial"/>
                <w:color w:val="000000"/>
                <w:sz w:val="18"/>
                <w:szCs w:val="18"/>
              </w:rPr>
              <w:t>User’s password for authentication</w:t>
            </w:r>
          </w:p>
        </w:tc>
      </w:tr>
      <w:tr w:rsidR="0030586F" w:rsidTr="00002C80">
        <w:trPr>
          <w:cantSplit/>
        </w:trPr>
        <w:tc>
          <w:tcPr>
            <w:tcW w:w="2268" w:type="dxa"/>
            <w:shd w:val="clear" w:color="auto" w:fill="auto"/>
          </w:tcPr>
          <w:p w:rsidR="0030586F" w:rsidRDefault="0030586F" w:rsidP="00323F48">
            <w:r>
              <w:t>Parent object id</w:t>
            </w:r>
          </w:p>
        </w:tc>
        <w:tc>
          <w:tcPr>
            <w:tcW w:w="6480" w:type="dxa"/>
            <w:shd w:val="clear" w:color="auto" w:fill="auto"/>
          </w:tcPr>
          <w:p w:rsidR="0030586F" w:rsidRDefault="0030586F" w:rsidP="00323F48">
            <w:r>
              <w:t>This id is obtained from the getRmaHeaderId</w:t>
            </w:r>
          </w:p>
        </w:tc>
      </w:tr>
      <w:tr w:rsidR="0030586F" w:rsidTr="00002C80">
        <w:trPr>
          <w:cantSplit/>
        </w:trPr>
        <w:tc>
          <w:tcPr>
            <w:tcW w:w="2268" w:type="dxa"/>
            <w:shd w:val="clear" w:color="auto" w:fill="auto"/>
          </w:tcPr>
          <w:p w:rsidR="0030586F" w:rsidRDefault="0030586F" w:rsidP="00323F48">
            <w:r>
              <w:t>Parent object type</w:t>
            </w:r>
          </w:p>
        </w:tc>
        <w:tc>
          <w:tcPr>
            <w:tcW w:w="6480" w:type="dxa"/>
            <w:shd w:val="clear" w:color="auto" w:fill="auto"/>
          </w:tcPr>
          <w:p w:rsidR="0030586F" w:rsidRDefault="0030586F" w:rsidP="00323F48">
            <w:r>
              <w:t>This id is obtained from the getRmaHeaderId</w:t>
            </w:r>
          </w:p>
        </w:tc>
      </w:tr>
    </w:tbl>
    <w:p w:rsidR="0030586F" w:rsidRDefault="0030586F" w:rsidP="00323F48">
      <w:pPr>
        <w:rPr>
          <w:lang w:eastAsia="x-none"/>
        </w:rPr>
      </w:pPr>
    </w:p>
    <w:p w:rsidR="0030586F" w:rsidRDefault="0030586F" w:rsidP="00323F48">
      <w:pPr>
        <w:pStyle w:val="Heading3"/>
        <w:rPr>
          <w:lang w:val="en-US"/>
        </w:rPr>
      </w:pPr>
      <w:bookmarkStart w:id="12366" w:name="_Toc341877287"/>
      <w:bookmarkStart w:id="12367" w:name="_Toc343798712"/>
      <w:bookmarkStart w:id="12368" w:name="_Toc344960148"/>
      <w:bookmarkStart w:id="12369" w:name="_Toc345404388"/>
      <w:bookmarkStart w:id="12370" w:name="_Toc345404619"/>
      <w:bookmarkStart w:id="12371" w:name="_Toc345571820"/>
      <w:bookmarkStart w:id="12372" w:name="_Toc346442831"/>
      <w:bookmarkStart w:id="12373" w:name="_Toc346650361"/>
      <w:bookmarkStart w:id="12374" w:name="_Toc346780384"/>
      <w:bookmarkStart w:id="12375" w:name="_Toc346780720"/>
      <w:bookmarkStart w:id="12376" w:name="_Toc346962292"/>
      <w:bookmarkStart w:id="12377" w:name="_Toc347423634"/>
      <w:bookmarkStart w:id="12378" w:name="_Toc347473867"/>
      <w:bookmarkStart w:id="12379" w:name="_Toc347480600"/>
      <w:bookmarkStart w:id="12380" w:name="_Toc347758246"/>
      <w:bookmarkStart w:id="12381" w:name="_Toc347815931"/>
      <w:bookmarkStart w:id="12382" w:name="_Toc347848178"/>
      <w:bookmarkStart w:id="12383" w:name="_Toc348074995"/>
      <w:bookmarkStart w:id="12384" w:name="_Toc348340286"/>
      <w:bookmarkStart w:id="12385" w:name="_Toc348378983"/>
      <w:bookmarkStart w:id="12386" w:name="_Toc348506040"/>
      <w:bookmarkStart w:id="12387" w:name="_Toc348510423"/>
      <w:bookmarkStart w:id="12388" w:name="_Toc349029455"/>
      <w:bookmarkStart w:id="12389" w:name="_Toc349063933"/>
      <w:bookmarkStart w:id="12390" w:name="_Toc350252548"/>
      <w:bookmarkStart w:id="12391" w:name="_Toc350275300"/>
      <w:bookmarkStart w:id="12392" w:name="_Toc350448765"/>
      <w:bookmarkStart w:id="12393" w:name="_Toc350449084"/>
      <w:bookmarkStart w:id="12394" w:name="_Toc350867775"/>
      <w:bookmarkStart w:id="12395" w:name="_Toc350868031"/>
      <w:bookmarkStart w:id="12396" w:name="_Toc350953843"/>
      <w:bookmarkStart w:id="12397" w:name="_Toc350958084"/>
      <w:bookmarkStart w:id="12398" w:name="_Toc351013579"/>
      <w:bookmarkStart w:id="12399" w:name="_Toc351103555"/>
      <w:bookmarkStart w:id="12400" w:name="_Toc353303841"/>
      <w:bookmarkStart w:id="12401" w:name="_Toc355601110"/>
      <w:bookmarkStart w:id="12402" w:name="_Toc355603985"/>
      <w:bookmarkStart w:id="12403" w:name="_Toc357004044"/>
      <w:bookmarkStart w:id="12404" w:name="_Toc357326465"/>
      <w:bookmarkStart w:id="12405" w:name="_Toc357585796"/>
      <w:bookmarkStart w:id="12406" w:name="_Toc357837148"/>
      <w:bookmarkStart w:id="12407" w:name="_Toc358228505"/>
      <w:bookmarkStart w:id="12408" w:name="_Toc358228772"/>
      <w:bookmarkStart w:id="12409" w:name="_Toc361751631"/>
      <w:bookmarkStart w:id="12410" w:name="_Toc361768402"/>
      <w:bookmarkStart w:id="12411" w:name="_Toc361818926"/>
      <w:bookmarkStart w:id="12412" w:name="_Toc362979656"/>
      <w:bookmarkStart w:id="12413" w:name="_Toc364189678"/>
      <w:bookmarkStart w:id="12414" w:name="_Toc364236642"/>
      <w:bookmarkStart w:id="12415" w:name="_Toc364258783"/>
      <w:bookmarkStart w:id="12416" w:name="_Toc364794765"/>
      <w:bookmarkStart w:id="12417" w:name="_Toc367188177"/>
      <w:bookmarkStart w:id="12418" w:name="_Toc372054478"/>
      <w:bookmarkStart w:id="12419" w:name="_Toc372178300"/>
      <w:bookmarkStart w:id="12420" w:name="_Toc373053404"/>
      <w:bookmarkStart w:id="12421" w:name="_Toc373053683"/>
      <w:bookmarkStart w:id="12422" w:name="_Toc373060612"/>
      <w:bookmarkStart w:id="12423" w:name="_Toc373061313"/>
      <w:bookmarkStart w:id="12424" w:name="_Toc373061594"/>
      <w:bookmarkStart w:id="12425" w:name="_Toc373130888"/>
      <w:bookmarkStart w:id="12426" w:name="_Toc373140004"/>
      <w:bookmarkStart w:id="12427" w:name="_Toc375312072"/>
      <w:bookmarkStart w:id="12428" w:name="_Toc375640960"/>
      <w:bookmarkStart w:id="12429" w:name="_Toc376110279"/>
      <w:bookmarkStart w:id="12430" w:name="_Toc378409538"/>
      <w:bookmarkStart w:id="12431" w:name="_Toc379897307"/>
      <w:bookmarkStart w:id="12432" w:name="_Toc384060954"/>
      <w:bookmarkStart w:id="12433" w:name="_Toc388897930"/>
      <w:bookmarkStart w:id="12434" w:name="_Toc389157970"/>
      <w:bookmarkStart w:id="12435" w:name="_Toc391278150"/>
      <w:bookmarkStart w:id="12436" w:name="_Toc392481123"/>
      <w:bookmarkStart w:id="12437" w:name="_Toc393306226"/>
      <w:bookmarkStart w:id="12438" w:name="_Toc469976948"/>
      <w:r>
        <w:rPr>
          <w:lang w:val="en-US"/>
        </w:rPr>
        <w:t>getVendorRmaHeaderId</w:t>
      </w:r>
      <w:bookmarkEnd w:id="12366"/>
      <w:bookmarkEnd w:id="12367"/>
      <w:bookmarkEnd w:id="12368"/>
      <w:bookmarkEnd w:id="12369"/>
      <w:bookmarkEnd w:id="12370"/>
      <w:bookmarkEnd w:id="12371"/>
      <w:bookmarkEnd w:id="12372"/>
      <w:bookmarkEnd w:id="12373"/>
      <w:bookmarkEnd w:id="12374"/>
      <w:bookmarkEnd w:id="12375"/>
      <w:bookmarkEnd w:id="12376"/>
      <w:bookmarkEnd w:id="12377"/>
      <w:bookmarkEnd w:id="12378"/>
      <w:bookmarkEnd w:id="12379"/>
      <w:bookmarkEnd w:id="12380"/>
      <w:bookmarkEnd w:id="12381"/>
      <w:bookmarkEnd w:id="12382"/>
      <w:bookmarkEnd w:id="12383"/>
      <w:bookmarkEnd w:id="12384"/>
      <w:bookmarkEnd w:id="12385"/>
      <w:bookmarkEnd w:id="12386"/>
      <w:bookmarkEnd w:id="12387"/>
      <w:bookmarkEnd w:id="12388"/>
      <w:bookmarkEnd w:id="12389"/>
      <w:bookmarkEnd w:id="12390"/>
      <w:bookmarkEnd w:id="12391"/>
      <w:bookmarkEnd w:id="12392"/>
      <w:bookmarkEnd w:id="12393"/>
      <w:bookmarkEnd w:id="12394"/>
      <w:bookmarkEnd w:id="12395"/>
      <w:bookmarkEnd w:id="12396"/>
      <w:bookmarkEnd w:id="12397"/>
      <w:bookmarkEnd w:id="12398"/>
      <w:bookmarkEnd w:id="12399"/>
      <w:bookmarkEnd w:id="12400"/>
      <w:bookmarkEnd w:id="12401"/>
      <w:bookmarkEnd w:id="12402"/>
      <w:bookmarkEnd w:id="12403"/>
      <w:bookmarkEnd w:id="12404"/>
      <w:bookmarkEnd w:id="12405"/>
      <w:bookmarkEnd w:id="12406"/>
      <w:bookmarkEnd w:id="12407"/>
      <w:bookmarkEnd w:id="12408"/>
      <w:bookmarkEnd w:id="12409"/>
      <w:bookmarkEnd w:id="12410"/>
      <w:bookmarkEnd w:id="12411"/>
      <w:bookmarkEnd w:id="12412"/>
      <w:bookmarkEnd w:id="12413"/>
      <w:bookmarkEnd w:id="12414"/>
      <w:bookmarkEnd w:id="12415"/>
      <w:bookmarkEnd w:id="12416"/>
      <w:bookmarkEnd w:id="12417"/>
      <w:bookmarkEnd w:id="12418"/>
      <w:bookmarkEnd w:id="12419"/>
      <w:bookmarkEnd w:id="12420"/>
      <w:bookmarkEnd w:id="12421"/>
      <w:bookmarkEnd w:id="12422"/>
      <w:bookmarkEnd w:id="12423"/>
      <w:bookmarkEnd w:id="12424"/>
      <w:bookmarkEnd w:id="12425"/>
      <w:bookmarkEnd w:id="12426"/>
      <w:bookmarkEnd w:id="12427"/>
      <w:bookmarkEnd w:id="12428"/>
      <w:bookmarkEnd w:id="12429"/>
      <w:bookmarkEnd w:id="12430"/>
      <w:bookmarkEnd w:id="12431"/>
      <w:bookmarkEnd w:id="12432"/>
      <w:bookmarkEnd w:id="12433"/>
      <w:bookmarkEnd w:id="12434"/>
      <w:bookmarkEnd w:id="12435"/>
      <w:bookmarkEnd w:id="12436"/>
      <w:bookmarkEnd w:id="12437"/>
      <w:bookmarkEnd w:id="12438"/>
    </w:p>
    <w:p w:rsidR="0030586F" w:rsidRDefault="0030586F" w:rsidP="00323F48">
      <w:r>
        <w:t xml:space="preserve">This is used to get the </w:t>
      </w:r>
      <w:r w:rsidR="00FA492B">
        <w:t xml:space="preserve">vendor </w:t>
      </w:r>
      <w:r>
        <w:t>rma header for an vendor rma number and organization.</w:t>
      </w:r>
    </w:p>
    <w:p w:rsidR="0030586F" w:rsidRDefault="0030586F" w:rsidP="00323F48"/>
    <w:p w:rsidR="0030586F" w:rsidRPr="00260EB4" w:rsidRDefault="0030586F" w:rsidP="00323F48">
      <w:pPr>
        <w:rPr>
          <w:b/>
        </w:rPr>
      </w:pPr>
      <w:r w:rsidRPr="00260EB4">
        <w:rPr>
          <w:b/>
        </w:rPr>
        <w:t>GET:</w:t>
      </w:r>
    </w:p>
    <w:p w:rsidR="0030586F" w:rsidRPr="00260EB4" w:rsidRDefault="00055D15" w:rsidP="00323F48">
      <w:pPr>
        <w:rPr>
          <w:rFonts w:ascii="Arial" w:hAnsi="Arial" w:cs="Arial"/>
          <w:color w:val="000000"/>
        </w:rPr>
      </w:pPr>
      <w:r w:rsidRPr="00260EB4">
        <w:rPr>
          <w:bdr w:val="none" w:sz="0" w:space="0" w:color="auto" w:frame="1"/>
          <w:shd w:val="clear" w:color="auto" w:fill="F8F8F8"/>
        </w:rPr>
        <w:t>{webserver}</w:t>
      </w:r>
      <w:r w:rsidR="0030586F" w:rsidRPr="00260EB4">
        <w:t>/quickbookservice/getVendorRMAHeaderId/</w:t>
      </w:r>
      <w:r w:rsidR="00E15F5D" w:rsidRPr="00260EB4">
        <w:t>{login}/{password}</w:t>
      </w:r>
      <w:r w:rsidR="0030586F" w:rsidRPr="00260EB4">
        <w:t>/{VendorRmaNumber}</w:t>
      </w:r>
    </w:p>
    <w:p w:rsidR="0030586F" w:rsidRDefault="0030586F" w:rsidP="00323F48">
      <w:pPr>
        <w:rPr>
          <w:rFonts w:ascii="Arial" w:hAnsi="Arial" w:cs="Arial"/>
          <w:color w:val="000000"/>
          <w:sz w:val="18"/>
          <w:szCs w:val="18"/>
        </w:rPr>
      </w:pPr>
    </w:p>
    <w:p w:rsidR="0030586F" w:rsidRDefault="0030586F" w:rsidP="00323F48">
      <w:pPr>
        <w:rPr>
          <w:rFonts w:ascii="Arial" w:hAnsi="Arial" w:cs="Arial"/>
          <w:b/>
          <w:color w:val="000000"/>
          <w:sz w:val="20"/>
          <w:szCs w:val="20"/>
        </w:rPr>
      </w:pPr>
      <w:r>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30586F" w:rsidRPr="00E912B0" w:rsidTr="00002C80">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30586F" w:rsidRDefault="0030586F" w:rsidP="00323F48">
            <w:pPr>
              <w:spacing w:line="276" w:lineRule="auto"/>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30586F" w:rsidRDefault="0030586F" w:rsidP="00323F48">
            <w:pPr>
              <w:spacing w:line="276" w:lineRule="auto"/>
              <w:rPr>
                <w:b/>
              </w:rPr>
            </w:pPr>
            <w:r>
              <w:rPr>
                <w:b/>
              </w:rPr>
              <w:t>Description</w:t>
            </w:r>
          </w:p>
        </w:tc>
      </w:tr>
      <w:tr w:rsidR="0030586F" w:rsidRPr="00E912B0" w:rsidTr="00002C80">
        <w:trPr>
          <w:cantSplit/>
        </w:trPr>
        <w:tc>
          <w:tcPr>
            <w:tcW w:w="2268" w:type="dxa"/>
            <w:tcBorders>
              <w:top w:val="single" w:sz="4" w:space="0" w:color="auto"/>
              <w:left w:val="single" w:sz="4" w:space="0" w:color="auto"/>
              <w:bottom w:val="single" w:sz="4" w:space="0" w:color="auto"/>
              <w:right w:val="single" w:sz="4" w:space="0" w:color="auto"/>
            </w:tcBorders>
          </w:tcPr>
          <w:p w:rsidR="0030586F" w:rsidRDefault="0030586F" w:rsidP="00323F48">
            <w:pPr>
              <w:spacing w:line="276" w:lineRule="auto"/>
            </w:pPr>
            <w:r>
              <w:t>action</w:t>
            </w:r>
          </w:p>
        </w:tc>
        <w:tc>
          <w:tcPr>
            <w:tcW w:w="6480" w:type="dxa"/>
            <w:tcBorders>
              <w:top w:val="single" w:sz="4" w:space="0" w:color="auto"/>
              <w:left w:val="single" w:sz="4" w:space="0" w:color="auto"/>
              <w:bottom w:val="single" w:sz="4" w:space="0" w:color="auto"/>
              <w:right w:val="single" w:sz="4" w:space="0" w:color="auto"/>
            </w:tcBorders>
          </w:tcPr>
          <w:p w:rsidR="0030586F" w:rsidRDefault="0030586F" w:rsidP="00323F48">
            <w:pPr>
              <w:spacing w:line="276" w:lineRule="auto"/>
            </w:pPr>
            <w:r>
              <w:t>getRecordMaxTimestamp - action code or method name</w:t>
            </w:r>
          </w:p>
        </w:tc>
      </w:tr>
      <w:tr w:rsidR="0030586F" w:rsidRPr="00E912B0" w:rsidTr="00002C80">
        <w:trPr>
          <w:cantSplit/>
        </w:trPr>
        <w:tc>
          <w:tcPr>
            <w:tcW w:w="2268" w:type="dxa"/>
            <w:tcBorders>
              <w:top w:val="single" w:sz="4" w:space="0" w:color="auto"/>
              <w:left w:val="single" w:sz="4" w:space="0" w:color="auto"/>
              <w:bottom w:val="single" w:sz="4" w:space="0" w:color="auto"/>
              <w:right w:val="single" w:sz="4" w:space="0" w:color="auto"/>
            </w:tcBorders>
          </w:tcPr>
          <w:p w:rsidR="0030586F" w:rsidRDefault="0030586F" w:rsidP="00323F48">
            <w:pPr>
              <w:spacing w:line="276" w:lineRule="auto"/>
            </w:pPr>
            <w:r>
              <w:t>loginId</w:t>
            </w:r>
          </w:p>
        </w:tc>
        <w:tc>
          <w:tcPr>
            <w:tcW w:w="6480" w:type="dxa"/>
            <w:tcBorders>
              <w:top w:val="single" w:sz="4" w:space="0" w:color="auto"/>
              <w:left w:val="single" w:sz="4" w:space="0" w:color="auto"/>
              <w:bottom w:val="single" w:sz="4" w:space="0" w:color="auto"/>
              <w:right w:val="single" w:sz="4" w:space="0" w:color="auto"/>
            </w:tcBorders>
          </w:tcPr>
          <w:p w:rsidR="0030586F" w:rsidRDefault="0030586F" w:rsidP="00323F48">
            <w:pPr>
              <w:spacing w:line="276" w:lineRule="auto"/>
            </w:pPr>
            <w:r>
              <w:t>User’s login for authentication</w:t>
            </w:r>
          </w:p>
        </w:tc>
      </w:tr>
      <w:tr w:rsidR="0030586F" w:rsidRPr="00E912B0" w:rsidTr="00002C80">
        <w:trPr>
          <w:cantSplit/>
        </w:trPr>
        <w:tc>
          <w:tcPr>
            <w:tcW w:w="2268" w:type="dxa"/>
            <w:tcBorders>
              <w:top w:val="single" w:sz="4" w:space="0" w:color="auto"/>
              <w:left w:val="single" w:sz="4" w:space="0" w:color="auto"/>
              <w:bottom w:val="single" w:sz="4" w:space="0" w:color="auto"/>
              <w:right w:val="single" w:sz="4" w:space="0" w:color="auto"/>
            </w:tcBorders>
          </w:tcPr>
          <w:p w:rsidR="0030586F" w:rsidRDefault="0030586F" w:rsidP="00323F48">
            <w:pPr>
              <w:spacing w:line="276" w:lineRule="auto"/>
            </w:pPr>
            <w:r>
              <w:t>password</w:t>
            </w:r>
          </w:p>
        </w:tc>
        <w:tc>
          <w:tcPr>
            <w:tcW w:w="6480" w:type="dxa"/>
            <w:tcBorders>
              <w:top w:val="single" w:sz="4" w:space="0" w:color="auto"/>
              <w:left w:val="single" w:sz="4" w:space="0" w:color="auto"/>
              <w:bottom w:val="single" w:sz="4" w:space="0" w:color="auto"/>
              <w:right w:val="single" w:sz="4" w:space="0" w:color="auto"/>
            </w:tcBorders>
          </w:tcPr>
          <w:p w:rsidR="0030586F" w:rsidRDefault="0030586F" w:rsidP="00323F48">
            <w:pPr>
              <w:spacing w:line="276" w:lineRule="auto"/>
            </w:pPr>
            <w:r>
              <w:t>User’s password for authentication</w:t>
            </w:r>
          </w:p>
        </w:tc>
      </w:tr>
      <w:tr w:rsidR="0030586F" w:rsidRPr="00E912B0" w:rsidTr="00002C80">
        <w:trPr>
          <w:cantSplit/>
        </w:trPr>
        <w:tc>
          <w:tcPr>
            <w:tcW w:w="2268" w:type="dxa"/>
            <w:tcBorders>
              <w:top w:val="single" w:sz="4" w:space="0" w:color="auto"/>
              <w:left w:val="single" w:sz="4" w:space="0" w:color="auto"/>
              <w:bottom w:val="single" w:sz="4" w:space="0" w:color="auto"/>
              <w:right w:val="single" w:sz="4" w:space="0" w:color="auto"/>
            </w:tcBorders>
          </w:tcPr>
          <w:p w:rsidR="0030586F" w:rsidRDefault="0030586F" w:rsidP="00323F48">
            <w:pPr>
              <w:spacing w:line="276" w:lineRule="auto"/>
            </w:pPr>
            <w:r>
              <w:t>VendorRmaNumber</w:t>
            </w:r>
          </w:p>
        </w:tc>
        <w:tc>
          <w:tcPr>
            <w:tcW w:w="6480" w:type="dxa"/>
            <w:tcBorders>
              <w:top w:val="single" w:sz="4" w:space="0" w:color="auto"/>
              <w:left w:val="single" w:sz="4" w:space="0" w:color="auto"/>
              <w:bottom w:val="single" w:sz="4" w:space="0" w:color="auto"/>
              <w:right w:val="single" w:sz="4" w:space="0" w:color="auto"/>
            </w:tcBorders>
          </w:tcPr>
          <w:p w:rsidR="0030586F" w:rsidRDefault="0030586F" w:rsidP="00323F48">
            <w:pPr>
              <w:spacing w:line="276" w:lineRule="auto"/>
            </w:pPr>
            <w:r>
              <w:t>This is the rma number assigned by the vendor to return the material.</w:t>
            </w:r>
          </w:p>
        </w:tc>
      </w:tr>
    </w:tbl>
    <w:p w:rsidR="0030586F" w:rsidRDefault="0030586F" w:rsidP="00323F48">
      <w:pPr>
        <w:spacing w:after="180" w:line="360" w:lineRule="atLeast"/>
        <w:rPr>
          <w:rFonts w:ascii="Arial" w:hAnsi="Arial" w:cs="Arial"/>
          <w:color w:val="000000"/>
          <w:sz w:val="20"/>
          <w:szCs w:val="20"/>
        </w:rPr>
      </w:pPr>
    </w:p>
    <w:p w:rsidR="007F3F82" w:rsidRDefault="007F3F82" w:rsidP="007F3F82">
      <w:pPr>
        <w:pStyle w:val="Heading3"/>
        <w:rPr>
          <w:lang w:val="en-US"/>
        </w:rPr>
      </w:pPr>
      <w:bookmarkStart w:id="12439" w:name="_Toc341877323"/>
      <w:bookmarkStart w:id="12440" w:name="_Toc343798748"/>
      <w:bookmarkStart w:id="12441" w:name="_Toc344960184"/>
      <w:bookmarkStart w:id="12442" w:name="_Toc345404423"/>
      <w:bookmarkStart w:id="12443" w:name="_Toc345404653"/>
      <w:bookmarkStart w:id="12444" w:name="_Toc345571854"/>
      <w:bookmarkStart w:id="12445" w:name="_Toc346442865"/>
      <w:bookmarkStart w:id="12446" w:name="_Toc346650397"/>
      <w:bookmarkStart w:id="12447" w:name="_Toc346780420"/>
      <w:bookmarkStart w:id="12448" w:name="_Toc346780756"/>
      <w:bookmarkStart w:id="12449" w:name="_Toc346962329"/>
      <w:bookmarkStart w:id="12450" w:name="_Toc347423671"/>
      <w:bookmarkStart w:id="12451" w:name="_Toc347473904"/>
      <w:bookmarkStart w:id="12452" w:name="_Toc347480637"/>
      <w:bookmarkStart w:id="12453" w:name="_Toc347758283"/>
      <w:bookmarkStart w:id="12454" w:name="_Toc347815968"/>
      <w:bookmarkStart w:id="12455" w:name="_Toc347848215"/>
      <w:bookmarkStart w:id="12456" w:name="_Toc348075032"/>
      <w:bookmarkStart w:id="12457" w:name="_Toc348340323"/>
      <w:bookmarkStart w:id="12458" w:name="_Toc348379020"/>
      <w:bookmarkStart w:id="12459" w:name="_Toc348506078"/>
      <w:bookmarkStart w:id="12460" w:name="_Toc348510459"/>
      <w:bookmarkStart w:id="12461" w:name="_Toc349029492"/>
      <w:bookmarkStart w:id="12462" w:name="_Toc349063970"/>
      <w:bookmarkStart w:id="12463" w:name="_Toc350252585"/>
      <w:bookmarkStart w:id="12464" w:name="_Toc350275337"/>
      <w:bookmarkStart w:id="12465" w:name="_Toc350448802"/>
      <w:bookmarkStart w:id="12466" w:name="_Toc350449121"/>
      <w:bookmarkStart w:id="12467" w:name="_Toc350867812"/>
      <w:bookmarkStart w:id="12468" w:name="_Toc350868068"/>
      <w:bookmarkStart w:id="12469" w:name="_Toc350953880"/>
      <w:bookmarkStart w:id="12470" w:name="_Toc350958121"/>
      <w:bookmarkStart w:id="12471" w:name="_Toc351013616"/>
      <w:bookmarkStart w:id="12472" w:name="_Toc351103592"/>
      <w:bookmarkStart w:id="12473" w:name="_Toc353303878"/>
      <w:bookmarkStart w:id="12474" w:name="_Toc355601147"/>
      <w:bookmarkStart w:id="12475" w:name="_Toc355604022"/>
      <w:bookmarkStart w:id="12476" w:name="_Toc357004081"/>
      <w:bookmarkStart w:id="12477" w:name="_Toc357326502"/>
      <w:bookmarkStart w:id="12478" w:name="_Toc357585833"/>
      <w:bookmarkStart w:id="12479" w:name="_Toc357837185"/>
      <w:bookmarkStart w:id="12480" w:name="_Toc358228542"/>
      <w:bookmarkStart w:id="12481" w:name="_Toc358228809"/>
      <w:bookmarkStart w:id="12482" w:name="_Toc361751668"/>
      <w:bookmarkStart w:id="12483" w:name="_Toc361768439"/>
      <w:bookmarkStart w:id="12484" w:name="_Toc361818965"/>
      <w:bookmarkStart w:id="12485" w:name="_Toc362979695"/>
      <w:bookmarkStart w:id="12486" w:name="_Toc364189717"/>
      <w:bookmarkStart w:id="12487" w:name="_Toc364236681"/>
      <w:bookmarkStart w:id="12488" w:name="_Toc364258822"/>
      <w:bookmarkStart w:id="12489" w:name="_Toc364794804"/>
      <w:bookmarkStart w:id="12490" w:name="_Toc367188216"/>
      <w:bookmarkStart w:id="12491" w:name="_Toc372054517"/>
      <w:bookmarkStart w:id="12492" w:name="_Toc372178339"/>
      <w:bookmarkStart w:id="12493" w:name="_Toc373053444"/>
      <w:bookmarkStart w:id="12494" w:name="_Toc373053723"/>
      <w:bookmarkStart w:id="12495" w:name="_Toc373060652"/>
      <w:bookmarkStart w:id="12496" w:name="_Toc373061354"/>
      <w:bookmarkStart w:id="12497" w:name="_Toc373061635"/>
      <w:bookmarkStart w:id="12498" w:name="_Toc373130889"/>
      <w:bookmarkStart w:id="12499" w:name="_Toc373140005"/>
      <w:bookmarkStart w:id="12500" w:name="_Toc375312073"/>
      <w:bookmarkStart w:id="12501" w:name="_Toc375640961"/>
      <w:bookmarkStart w:id="12502" w:name="_Toc376110280"/>
      <w:bookmarkStart w:id="12503" w:name="_Toc378409539"/>
      <w:bookmarkStart w:id="12504" w:name="_Toc379897308"/>
      <w:bookmarkStart w:id="12505" w:name="_Toc384060955"/>
      <w:bookmarkStart w:id="12506" w:name="_Toc388897931"/>
      <w:bookmarkStart w:id="12507" w:name="_Toc389157971"/>
      <w:bookmarkStart w:id="12508" w:name="_Toc391278151"/>
      <w:bookmarkStart w:id="12509" w:name="_Toc392481124"/>
      <w:bookmarkStart w:id="12510" w:name="_Toc393306227"/>
      <w:bookmarkStart w:id="12511" w:name="_Toc469976949"/>
      <w:bookmarkStart w:id="12512" w:name="_Toc341877288"/>
      <w:bookmarkStart w:id="12513" w:name="_Toc343798713"/>
      <w:bookmarkStart w:id="12514" w:name="_Toc344960149"/>
      <w:bookmarkStart w:id="12515" w:name="_Toc345404389"/>
      <w:bookmarkStart w:id="12516" w:name="_Toc345404620"/>
      <w:bookmarkStart w:id="12517" w:name="_Toc345571821"/>
      <w:bookmarkStart w:id="12518" w:name="_Toc346442832"/>
      <w:bookmarkStart w:id="12519" w:name="_Toc346650362"/>
      <w:bookmarkStart w:id="12520" w:name="_Toc346780385"/>
      <w:bookmarkStart w:id="12521" w:name="_Toc346780721"/>
      <w:bookmarkStart w:id="12522" w:name="_Toc346962293"/>
      <w:bookmarkStart w:id="12523" w:name="_Toc347423635"/>
      <w:bookmarkStart w:id="12524" w:name="_Toc347473868"/>
      <w:bookmarkStart w:id="12525" w:name="_Toc347480601"/>
      <w:bookmarkStart w:id="12526" w:name="_Toc347758247"/>
      <w:bookmarkStart w:id="12527" w:name="_Toc347815932"/>
      <w:bookmarkStart w:id="12528" w:name="_Toc347848179"/>
      <w:bookmarkStart w:id="12529" w:name="_Toc348074996"/>
      <w:bookmarkStart w:id="12530" w:name="_Toc348340287"/>
      <w:bookmarkStart w:id="12531" w:name="_Toc348378984"/>
      <w:bookmarkStart w:id="12532" w:name="_Toc348506041"/>
      <w:bookmarkStart w:id="12533" w:name="_Toc348510424"/>
      <w:bookmarkStart w:id="12534" w:name="_Toc349029456"/>
      <w:bookmarkStart w:id="12535" w:name="_Toc349063934"/>
      <w:bookmarkStart w:id="12536" w:name="_Toc350252549"/>
      <w:bookmarkStart w:id="12537" w:name="_Toc350275301"/>
      <w:bookmarkStart w:id="12538" w:name="_Toc350448766"/>
      <w:bookmarkStart w:id="12539" w:name="_Toc350449085"/>
      <w:bookmarkStart w:id="12540" w:name="_Toc350867776"/>
      <w:bookmarkStart w:id="12541" w:name="_Toc350868032"/>
      <w:bookmarkStart w:id="12542" w:name="_Toc350953844"/>
      <w:bookmarkStart w:id="12543" w:name="_Toc350958085"/>
      <w:bookmarkStart w:id="12544" w:name="_Toc351013580"/>
      <w:bookmarkStart w:id="12545" w:name="_Toc351103556"/>
      <w:bookmarkStart w:id="12546" w:name="_Toc353303842"/>
      <w:bookmarkStart w:id="12547" w:name="_Toc355601111"/>
      <w:bookmarkStart w:id="12548" w:name="_Toc355603986"/>
      <w:bookmarkStart w:id="12549" w:name="_Toc357004045"/>
      <w:bookmarkStart w:id="12550" w:name="_Toc357326466"/>
      <w:bookmarkStart w:id="12551" w:name="_Toc357585797"/>
      <w:bookmarkStart w:id="12552" w:name="_Toc357837149"/>
      <w:bookmarkStart w:id="12553" w:name="_Toc358228506"/>
      <w:bookmarkStart w:id="12554" w:name="_Toc358228773"/>
      <w:bookmarkStart w:id="12555" w:name="_Toc361751632"/>
      <w:bookmarkStart w:id="12556" w:name="_Toc361768403"/>
      <w:bookmarkStart w:id="12557" w:name="_Toc361818927"/>
      <w:bookmarkStart w:id="12558" w:name="_Toc362979657"/>
      <w:bookmarkStart w:id="12559" w:name="_Toc364189679"/>
      <w:bookmarkStart w:id="12560" w:name="_Toc364236643"/>
      <w:bookmarkStart w:id="12561" w:name="_Toc364258784"/>
      <w:bookmarkStart w:id="12562" w:name="_Toc364794766"/>
      <w:bookmarkStart w:id="12563" w:name="_Toc367188178"/>
      <w:bookmarkStart w:id="12564" w:name="_Toc372054479"/>
      <w:bookmarkStart w:id="12565" w:name="_Toc372178301"/>
      <w:bookmarkStart w:id="12566" w:name="_Toc373053405"/>
      <w:bookmarkStart w:id="12567" w:name="_Toc373053684"/>
      <w:bookmarkStart w:id="12568" w:name="_Toc373060613"/>
      <w:bookmarkStart w:id="12569" w:name="_Toc373061314"/>
      <w:bookmarkStart w:id="12570" w:name="_Toc373061595"/>
      <w:r>
        <w:rPr>
          <w:lang w:val="en-US"/>
        </w:rPr>
        <w:t>getVendorRMAs</w:t>
      </w:r>
      <w:bookmarkEnd w:id="12439"/>
      <w:bookmarkEnd w:id="12440"/>
      <w:bookmarkEnd w:id="12441"/>
      <w:bookmarkEnd w:id="12442"/>
      <w:bookmarkEnd w:id="12443"/>
      <w:bookmarkEnd w:id="12444"/>
      <w:bookmarkEnd w:id="12445"/>
      <w:bookmarkEnd w:id="12446"/>
      <w:bookmarkEnd w:id="12447"/>
      <w:bookmarkEnd w:id="12448"/>
      <w:bookmarkEnd w:id="12449"/>
      <w:bookmarkEnd w:id="12450"/>
      <w:bookmarkEnd w:id="12451"/>
      <w:bookmarkEnd w:id="12452"/>
      <w:bookmarkEnd w:id="12453"/>
      <w:bookmarkEnd w:id="12454"/>
      <w:bookmarkEnd w:id="12455"/>
      <w:bookmarkEnd w:id="12456"/>
      <w:bookmarkEnd w:id="12457"/>
      <w:bookmarkEnd w:id="12458"/>
      <w:bookmarkEnd w:id="12459"/>
      <w:bookmarkEnd w:id="12460"/>
      <w:bookmarkEnd w:id="12461"/>
      <w:bookmarkEnd w:id="12462"/>
      <w:bookmarkEnd w:id="12463"/>
      <w:bookmarkEnd w:id="12464"/>
      <w:bookmarkEnd w:id="12465"/>
      <w:bookmarkEnd w:id="12466"/>
      <w:bookmarkEnd w:id="12467"/>
      <w:bookmarkEnd w:id="12468"/>
      <w:bookmarkEnd w:id="12469"/>
      <w:bookmarkEnd w:id="12470"/>
      <w:bookmarkEnd w:id="12471"/>
      <w:bookmarkEnd w:id="12472"/>
      <w:bookmarkEnd w:id="12473"/>
      <w:bookmarkEnd w:id="12474"/>
      <w:bookmarkEnd w:id="12475"/>
      <w:bookmarkEnd w:id="12476"/>
      <w:bookmarkEnd w:id="12477"/>
      <w:bookmarkEnd w:id="12478"/>
      <w:bookmarkEnd w:id="12479"/>
      <w:bookmarkEnd w:id="12480"/>
      <w:bookmarkEnd w:id="12481"/>
      <w:bookmarkEnd w:id="12482"/>
      <w:bookmarkEnd w:id="12483"/>
      <w:bookmarkEnd w:id="12484"/>
      <w:bookmarkEnd w:id="12485"/>
      <w:bookmarkEnd w:id="12486"/>
      <w:bookmarkEnd w:id="12487"/>
      <w:bookmarkEnd w:id="12488"/>
      <w:bookmarkEnd w:id="12489"/>
      <w:bookmarkEnd w:id="12490"/>
      <w:bookmarkEnd w:id="12491"/>
      <w:bookmarkEnd w:id="12492"/>
      <w:bookmarkEnd w:id="12493"/>
      <w:bookmarkEnd w:id="12494"/>
      <w:bookmarkEnd w:id="12495"/>
      <w:bookmarkEnd w:id="12496"/>
      <w:bookmarkEnd w:id="12497"/>
      <w:bookmarkEnd w:id="12498"/>
      <w:bookmarkEnd w:id="12499"/>
      <w:bookmarkEnd w:id="12500"/>
      <w:bookmarkEnd w:id="12501"/>
      <w:bookmarkEnd w:id="12502"/>
      <w:bookmarkEnd w:id="12503"/>
      <w:bookmarkEnd w:id="12504"/>
      <w:bookmarkEnd w:id="12505"/>
      <w:bookmarkEnd w:id="12506"/>
      <w:bookmarkEnd w:id="12507"/>
      <w:bookmarkEnd w:id="12508"/>
      <w:bookmarkEnd w:id="12509"/>
      <w:bookmarkEnd w:id="12510"/>
      <w:bookmarkEnd w:id="12511"/>
    </w:p>
    <w:p w:rsidR="007F3F82" w:rsidRPr="00516183" w:rsidRDefault="007F3F82" w:rsidP="007F3F82">
      <w:r w:rsidRPr="00516183">
        <w:t>This function get</w:t>
      </w:r>
      <w:r>
        <w:t>s</w:t>
      </w:r>
      <w:r w:rsidRPr="00516183">
        <w:t xml:space="preserve"> the </w:t>
      </w:r>
      <w:r w:rsidR="00B85F9A">
        <w:t>vendor rma</w:t>
      </w:r>
      <w:r w:rsidRPr="00516183">
        <w:t xml:space="preserve"> </w:t>
      </w:r>
      <w:r>
        <w:t>header and detail for processed coding field and date range</w:t>
      </w:r>
      <w:r w:rsidRPr="00516183">
        <w:t>.</w:t>
      </w:r>
    </w:p>
    <w:p w:rsidR="007F3F82" w:rsidRDefault="007F3F82" w:rsidP="007F3F82">
      <w:pPr>
        <w:rPr>
          <w:b/>
        </w:rPr>
      </w:pPr>
    </w:p>
    <w:p w:rsidR="007F3F82" w:rsidRPr="00372950" w:rsidRDefault="007F3F82" w:rsidP="007F3F82">
      <w:r w:rsidRPr="00372950">
        <w:rPr>
          <w:b/>
        </w:rPr>
        <w:t>GET:</w:t>
      </w:r>
    </w:p>
    <w:p w:rsidR="007F3F82" w:rsidRPr="00372950" w:rsidRDefault="007F3F82" w:rsidP="007F3F82">
      <w:r w:rsidRPr="00372950">
        <w:lastRenderedPageBreak/>
        <w:t>{webserver}/shipservice/get</w:t>
      </w:r>
      <w:r w:rsidR="00B85F9A">
        <w:t>VendorRMAs</w:t>
      </w:r>
      <w:r w:rsidRPr="00372950">
        <w:t>/{login}/{password}/</w:t>
      </w:r>
      <w:r w:rsidR="00A80813">
        <w:t>}/{VendorRecordId}</w:t>
      </w:r>
      <w:r w:rsidRPr="00372950">
        <w:t>{</w:t>
      </w:r>
      <w:r>
        <w:t>Processed</w:t>
      </w:r>
      <w:r w:rsidR="00D37C96">
        <w:t>}/</w:t>
      </w:r>
    </w:p>
    <w:p w:rsidR="007F3F82" w:rsidRDefault="007F3F82" w:rsidP="007F3F82">
      <w:r>
        <w:t>  </w:t>
      </w:r>
    </w:p>
    <w:p w:rsidR="007F3F82" w:rsidRPr="001E0D97" w:rsidRDefault="007F3F82" w:rsidP="007F3F82">
      <w:pPr>
        <w:rPr>
          <w:b/>
        </w:rPr>
      </w:pPr>
    </w:p>
    <w:p w:rsidR="007F3F82" w:rsidRDefault="007F3F82" w:rsidP="007F3F82">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7F3F82" w:rsidTr="00046AA2">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7F3F82" w:rsidRPr="00CA388B" w:rsidRDefault="007F3F82" w:rsidP="00046AA2">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7F3F82" w:rsidRPr="00CA388B" w:rsidRDefault="007F3F82" w:rsidP="00046AA2">
            <w:pPr>
              <w:rPr>
                <w:b/>
              </w:rPr>
            </w:pPr>
            <w:r w:rsidRPr="00CA388B">
              <w:rPr>
                <w:b/>
              </w:rPr>
              <w:t>Description</w:t>
            </w:r>
          </w:p>
        </w:tc>
      </w:tr>
      <w:tr w:rsidR="007F3F82" w:rsidTr="00046AA2">
        <w:trPr>
          <w:cantSplit/>
        </w:trPr>
        <w:tc>
          <w:tcPr>
            <w:tcW w:w="2268" w:type="dxa"/>
            <w:shd w:val="clear" w:color="auto" w:fill="auto"/>
          </w:tcPr>
          <w:p w:rsidR="007F3F82" w:rsidRDefault="007F3F82" w:rsidP="00046AA2">
            <w:r>
              <w:t>Action</w:t>
            </w:r>
          </w:p>
        </w:tc>
        <w:tc>
          <w:tcPr>
            <w:tcW w:w="6480" w:type="dxa"/>
            <w:shd w:val="clear" w:color="auto" w:fill="auto"/>
          </w:tcPr>
          <w:p w:rsidR="007F3F82" w:rsidRDefault="007F3F82" w:rsidP="00046AA2">
            <w:r w:rsidRPr="00A91E34">
              <w:t>Action code or method name</w:t>
            </w:r>
          </w:p>
        </w:tc>
      </w:tr>
      <w:tr w:rsidR="007F3F82" w:rsidTr="00046AA2">
        <w:trPr>
          <w:cantSplit/>
        </w:trPr>
        <w:tc>
          <w:tcPr>
            <w:tcW w:w="2268" w:type="dxa"/>
            <w:shd w:val="clear" w:color="auto" w:fill="auto"/>
          </w:tcPr>
          <w:p w:rsidR="007F3F82" w:rsidRDefault="007F3F82" w:rsidP="00046AA2">
            <w:r>
              <w:t>Login</w:t>
            </w:r>
          </w:p>
        </w:tc>
        <w:tc>
          <w:tcPr>
            <w:tcW w:w="6480" w:type="dxa"/>
            <w:shd w:val="clear" w:color="auto" w:fill="auto"/>
          </w:tcPr>
          <w:p w:rsidR="007F3F82" w:rsidRDefault="007F3F82" w:rsidP="00046AA2">
            <w:r>
              <w:rPr>
                <w:rFonts w:ascii="Arial" w:hAnsi="Arial" w:cs="Arial"/>
                <w:color w:val="000000"/>
                <w:sz w:val="18"/>
                <w:szCs w:val="18"/>
              </w:rPr>
              <w:t>Unique system wide user authentication string</w:t>
            </w:r>
          </w:p>
        </w:tc>
      </w:tr>
      <w:tr w:rsidR="00A80813" w:rsidTr="00642DB8">
        <w:trPr>
          <w:cantSplit/>
        </w:trPr>
        <w:tc>
          <w:tcPr>
            <w:tcW w:w="2268" w:type="dxa"/>
            <w:shd w:val="clear" w:color="auto" w:fill="auto"/>
          </w:tcPr>
          <w:p w:rsidR="00A80813" w:rsidRDefault="00A80813" w:rsidP="00642DB8">
            <w:r>
              <w:t>VendorRecordId</w:t>
            </w:r>
          </w:p>
        </w:tc>
        <w:tc>
          <w:tcPr>
            <w:tcW w:w="6480" w:type="dxa"/>
            <w:shd w:val="clear" w:color="auto" w:fill="auto"/>
          </w:tcPr>
          <w:p w:rsidR="00A80813" w:rsidRDefault="00A80813" w:rsidP="00642DB8">
            <w:r>
              <w:rPr>
                <w:rFonts w:ascii="Arial" w:hAnsi="Arial" w:cs="Arial"/>
                <w:color w:val="000000"/>
                <w:sz w:val="18"/>
                <w:szCs w:val="18"/>
              </w:rPr>
              <w:t>This is the vendor you are sending items to for whatever reason</w:t>
            </w:r>
          </w:p>
        </w:tc>
      </w:tr>
      <w:tr w:rsidR="007F3F82" w:rsidTr="00046AA2">
        <w:trPr>
          <w:cantSplit/>
        </w:trPr>
        <w:tc>
          <w:tcPr>
            <w:tcW w:w="2268" w:type="dxa"/>
            <w:shd w:val="clear" w:color="auto" w:fill="auto"/>
          </w:tcPr>
          <w:p w:rsidR="007F3F82" w:rsidRDefault="007F3F82" w:rsidP="00046AA2">
            <w:r>
              <w:t>Processed</w:t>
            </w:r>
          </w:p>
        </w:tc>
        <w:tc>
          <w:tcPr>
            <w:tcW w:w="6480" w:type="dxa"/>
            <w:shd w:val="clear" w:color="auto" w:fill="auto"/>
          </w:tcPr>
          <w:p w:rsidR="007F3F82" w:rsidRDefault="007F3F82" w:rsidP="004A1487">
            <w:r>
              <w:rPr>
                <w:rFonts w:ascii="Arial" w:hAnsi="Arial" w:cs="Arial"/>
                <w:color w:val="000000"/>
                <w:sz w:val="18"/>
                <w:szCs w:val="18"/>
              </w:rPr>
              <w:t>Coding field is yes or no</w:t>
            </w:r>
          </w:p>
        </w:tc>
      </w:tr>
    </w:tbl>
    <w:p w:rsidR="007F3F82" w:rsidRPr="006F79EE" w:rsidRDefault="007F3F82" w:rsidP="007F3F82">
      <w:pPr>
        <w:rPr>
          <w:lang w:eastAsia="x-none"/>
        </w:rPr>
      </w:pPr>
    </w:p>
    <w:p w:rsidR="00D71D5C" w:rsidRDefault="00D71D5C" w:rsidP="00323F48">
      <w:pPr>
        <w:pStyle w:val="Heading3"/>
        <w:rPr>
          <w:lang w:val="en-US"/>
        </w:rPr>
      </w:pPr>
      <w:bookmarkStart w:id="12571" w:name="_Toc373130890"/>
      <w:bookmarkStart w:id="12572" w:name="_Toc373140006"/>
      <w:bookmarkStart w:id="12573" w:name="_Toc375312074"/>
      <w:bookmarkStart w:id="12574" w:name="_Toc375640962"/>
      <w:bookmarkStart w:id="12575" w:name="_Toc376110281"/>
      <w:bookmarkStart w:id="12576" w:name="_Toc378409540"/>
      <w:bookmarkStart w:id="12577" w:name="_Toc379897309"/>
      <w:bookmarkStart w:id="12578" w:name="_Toc384060956"/>
      <w:bookmarkStart w:id="12579" w:name="_Toc388897932"/>
      <w:bookmarkStart w:id="12580" w:name="_Toc389157972"/>
      <w:bookmarkStart w:id="12581" w:name="_Toc391278152"/>
      <w:bookmarkStart w:id="12582" w:name="_Toc392481125"/>
      <w:bookmarkStart w:id="12583" w:name="_Toc393306228"/>
      <w:bookmarkStart w:id="12584" w:name="_Toc469976950"/>
      <w:r>
        <w:rPr>
          <w:lang w:val="en-US"/>
        </w:rPr>
        <w:t>getVoid</w:t>
      </w:r>
      <w:bookmarkEnd w:id="12512"/>
      <w:bookmarkEnd w:id="12513"/>
      <w:bookmarkEnd w:id="12514"/>
      <w:bookmarkEnd w:id="12515"/>
      <w:bookmarkEnd w:id="12516"/>
      <w:bookmarkEnd w:id="12517"/>
      <w:bookmarkEnd w:id="12518"/>
      <w:bookmarkEnd w:id="12519"/>
      <w:bookmarkEnd w:id="12520"/>
      <w:bookmarkEnd w:id="12521"/>
      <w:bookmarkEnd w:id="12522"/>
      <w:bookmarkEnd w:id="12523"/>
      <w:bookmarkEnd w:id="12524"/>
      <w:bookmarkEnd w:id="12525"/>
      <w:bookmarkEnd w:id="12526"/>
      <w:bookmarkEnd w:id="12527"/>
      <w:bookmarkEnd w:id="12528"/>
      <w:bookmarkEnd w:id="12529"/>
      <w:bookmarkEnd w:id="12530"/>
      <w:bookmarkEnd w:id="12531"/>
      <w:bookmarkEnd w:id="12532"/>
      <w:bookmarkEnd w:id="12533"/>
      <w:bookmarkEnd w:id="12534"/>
      <w:bookmarkEnd w:id="12535"/>
      <w:bookmarkEnd w:id="12536"/>
      <w:bookmarkEnd w:id="12537"/>
      <w:bookmarkEnd w:id="12538"/>
      <w:bookmarkEnd w:id="12539"/>
      <w:bookmarkEnd w:id="12540"/>
      <w:bookmarkEnd w:id="12541"/>
      <w:bookmarkEnd w:id="12542"/>
      <w:bookmarkEnd w:id="12543"/>
      <w:bookmarkEnd w:id="12544"/>
      <w:bookmarkEnd w:id="12545"/>
      <w:bookmarkEnd w:id="12546"/>
      <w:bookmarkEnd w:id="12547"/>
      <w:bookmarkEnd w:id="12548"/>
      <w:bookmarkEnd w:id="12549"/>
      <w:bookmarkEnd w:id="12550"/>
      <w:bookmarkEnd w:id="12551"/>
      <w:bookmarkEnd w:id="12552"/>
      <w:bookmarkEnd w:id="12553"/>
      <w:bookmarkEnd w:id="12554"/>
      <w:bookmarkEnd w:id="12555"/>
      <w:bookmarkEnd w:id="12556"/>
      <w:bookmarkEnd w:id="12557"/>
      <w:bookmarkEnd w:id="12558"/>
      <w:bookmarkEnd w:id="12559"/>
      <w:bookmarkEnd w:id="12560"/>
      <w:bookmarkEnd w:id="12561"/>
      <w:bookmarkEnd w:id="12562"/>
      <w:bookmarkEnd w:id="12563"/>
      <w:bookmarkEnd w:id="12564"/>
      <w:bookmarkEnd w:id="12565"/>
      <w:bookmarkEnd w:id="12566"/>
      <w:bookmarkEnd w:id="12567"/>
      <w:bookmarkEnd w:id="12568"/>
      <w:bookmarkEnd w:id="12569"/>
      <w:bookmarkEnd w:id="12570"/>
      <w:bookmarkEnd w:id="12571"/>
      <w:bookmarkEnd w:id="12572"/>
      <w:bookmarkEnd w:id="12573"/>
      <w:bookmarkEnd w:id="12574"/>
      <w:bookmarkEnd w:id="12575"/>
      <w:bookmarkEnd w:id="12576"/>
      <w:bookmarkEnd w:id="12577"/>
      <w:bookmarkEnd w:id="12578"/>
      <w:bookmarkEnd w:id="12579"/>
      <w:bookmarkEnd w:id="12580"/>
      <w:bookmarkEnd w:id="12581"/>
      <w:bookmarkEnd w:id="12582"/>
      <w:bookmarkEnd w:id="12583"/>
      <w:bookmarkEnd w:id="12584"/>
    </w:p>
    <w:p w:rsidR="00D71D5C" w:rsidRDefault="00D71D5C" w:rsidP="00323F48">
      <w:pPr>
        <w:rPr>
          <w:lang w:eastAsia="x-none"/>
        </w:rPr>
      </w:pPr>
      <w:r>
        <w:rPr>
          <w:lang w:eastAsia="x-none"/>
        </w:rPr>
        <w:t>This call returns a void record information given a transaction id.</w:t>
      </w:r>
    </w:p>
    <w:p w:rsidR="00D71D5C" w:rsidRPr="00D71D5C" w:rsidRDefault="00D71D5C" w:rsidP="00323F48">
      <w:pPr>
        <w:rPr>
          <w:lang w:eastAsia="x-none"/>
        </w:rPr>
      </w:pPr>
    </w:p>
    <w:p w:rsidR="00D71D5C" w:rsidRPr="00D71D5C" w:rsidRDefault="00D71D5C" w:rsidP="00323F48">
      <w:pPr>
        <w:rPr>
          <w:b/>
        </w:rPr>
      </w:pPr>
      <w:r w:rsidRPr="00D71D5C">
        <w:rPr>
          <w:b/>
        </w:rPr>
        <w:t>GET:</w:t>
      </w:r>
    </w:p>
    <w:p w:rsidR="00D71D5C" w:rsidRPr="00D71D5C" w:rsidRDefault="00D71D5C" w:rsidP="00323F48">
      <w:r w:rsidRPr="00D71D5C">
        <w:rPr>
          <w:bdr w:val="none" w:sz="0" w:space="0" w:color="auto" w:frame="1"/>
          <w:shd w:val="clear" w:color="auto" w:fill="F8F8F8"/>
        </w:rPr>
        <w:t>{webserver}</w:t>
      </w:r>
      <w:r w:rsidRPr="00D71D5C">
        <w:t>/quickbookservice/get</w:t>
      </w:r>
      <w:r>
        <w:t>Void</w:t>
      </w:r>
      <w:r w:rsidRPr="00D71D5C">
        <w:t>/{login}/{password}/{transaction id}</w:t>
      </w:r>
    </w:p>
    <w:p w:rsidR="00D71D5C" w:rsidRPr="00D71D5C" w:rsidRDefault="00D71D5C" w:rsidP="00323F48"/>
    <w:p w:rsidR="00D71D5C" w:rsidRPr="00C505B6" w:rsidRDefault="00D71D5C" w:rsidP="00323F48">
      <w:pPr>
        <w:rPr>
          <w:rFonts w:ascii="Arial" w:hAnsi="Arial" w:cs="Arial"/>
          <w:b/>
          <w:color w:val="000000"/>
          <w:sz w:val="20"/>
          <w:szCs w:val="20"/>
        </w:rPr>
      </w:pPr>
      <w:r w:rsidRPr="00C505B6">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D71D5C" w:rsidRPr="00A700E5" w:rsidTr="00730ECF">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D71D5C" w:rsidRPr="00A700E5" w:rsidRDefault="00D71D5C" w:rsidP="00323F48">
            <w:pPr>
              <w:spacing w:line="276" w:lineRule="auto"/>
            </w:pPr>
            <w:r w:rsidRPr="00A700E5">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D71D5C" w:rsidRPr="00A700E5" w:rsidRDefault="00D71D5C" w:rsidP="00323F48">
            <w:pPr>
              <w:spacing w:line="276" w:lineRule="auto"/>
            </w:pPr>
            <w:r w:rsidRPr="00A700E5">
              <w:t>Description</w:t>
            </w:r>
          </w:p>
        </w:tc>
      </w:tr>
      <w:tr w:rsidR="00D71D5C" w:rsidRPr="00A700E5" w:rsidTr="00730ECF">
        <w:trPr>
          <w:cantSplit/>
        </w:trPr>
        <w:tc>
          <w:tcPr>
            <w:tcW w:w="2268" w:type="dxa"/>
            <w:tcBorders>
              <w:top w:val="single" w:sz="4" w:space="0" w:color="auto"/>
              <w:left w:val="single" w:sz="4" w:space="0" w:color="auto"/>
              <w:bottom w:val="single" w:sz="4" w:space="0" w:color="auto"/>
              <w:right w:val="single" w:sz="4" w:space="0" w:color="auto"/>
            </w:tcBorders>
          </w:tcPr>
          <w:p w:rsidR="00D71D5C" w:rsidRPr="00A700E5" w:rsidRDefault="00D71D5C" w:rsidP="00323F48">
            <w:pPr>
              <w:spacing w:line="276" w:lineRule="auto"/>
            </w:pPr>
            <w:r w:rsidRPr="00A700E5">
              <w:t>Action</w:t>
            </w:r>
          </w:p>
        </w:tc>
        <w:tc>
          <w:tcPr>
            <w:tcW w:w="6480" w:type="dxa"/>
            <w:tcBorders>
              <w:top w:val="single" w:sz="4" w:space="0" w:color="auto"/>
              <w:left w:val="single" w:sz="4" w:space="0" w:color="auto"/>
              <w:bottom w:val="single" w:sz="4" w:space="0" w:color="auto"/>
              <w:right w:val="single" w:sz="4" w:space="0" w:color="auto"/>
            </w:tcBorders>
          </w:tcPr>
          <w:p w:rsidR="00D71D5C" w:rsidRPr="00A700E5" w:rsidRDefault="00D71D5C" w:rsidP="00323F48">
            <w:pPr>
              <w:spacing w:line="276" w:lineRule="auto"/>
            </w:pPr>
            <w:r w:rsidRPr="00A700E5">
              <w:t>action code or method name</w:t>
            </w:r>
          </w:p>
        </w:tc>
      </w:tr>
      <w:tr w:rsidR="00D71D5C" w:rsidRPr="00A700E5" w:rsidTr="00730ECF">
        <w:trPr>
          <w:cantSplit/>
        </w:trPr>
        <w:tc>
          <w:tcPr>
            <w:tcW w:w="2268" w:type="dxa"/>
            <w:tcBorders>
              <w:top w:val="single" w:sz="4" w:space="0" w:color="auto"/>
              <w:left w:val="single" w:sz="4" w:space="0" w:color="auto"/>
              <w:bottom w:val="single" w:sz="4" w:space="0" w:color="auto"/>
              <w:right w:val="single" w:sz="4" w:space="0" w:color="auto"/>
            </w:tcBorders>
          </w:tcPr>
          <w:p w:rsidR="00D71D5C" w:rsidRPr="00A700E5" w:rsidRDefault="00D71D5C" w:rsidP="00323F48">
            <w:pPr>
              <w:spacing w:line="276" w:lineRule="auto"/>
            </w:pPr>
            <w:r w:rsidRPr="00A700E5">
              <w:t>loginId</w:t>
            </w:r>
          </w:p>
        </w:tc>
        <w:tc>
          <w:tcPr>
            <w:tcW w:w="6480" w:type="dxa"/>
            <w:tcBorders>
              <w:top w:val="single" w:sz="4" w:space="0" w:color="auto"/>
              <w:left w:val="single" w:sz="4" w:space="0" w:color="auto"/>
              <w:bottom w:val="single" w:sz="4" w:space="0" w:color="auto"/>
              <w:right w:val="single" w:sz="4" w:space="0" w:color="auto"/>
            </w:tcBorders>
          </w:tcPr>
          <w:p w:rsidR="00D71D5C" w:rsidRPr="00A700E5" w:rsidRDefault="00D71D5C" w:rsidP="00323F48">
            <w:pPr>
              <w:spacing w:line="276" w:lineRule="auto"/>
            </w:pPr>
            <w:r w:rsidRPr="00A700E5">
              <w:t>User’s login for authentication</w:t>
            </w:r>
          </w:p>
        </w:tc>
      </w:tr>
      <w:tr w:rsidR="00D71D5C" w:rsidRPr="00A700E5" w:rsidTr="00730ECF">
        <w:trPr>
          <w:cantSplit/>
        </w:trPr>
        <w:tc>
          <w:tcPr>
            <w:tcW w:w="2268" w:type="dxa"/>
            <w:tcBorders>
              <w:top w:val="single" w:sz="4" w:space="0" w:color="auto"/>
              <w:left w:val="single" w:sz="4" w:space="0" w:color="auto"/>
              <w:bottom w:val="single" w:sz="4" w:space="0" w:color="auto"/>
              <w:right w:val="single" w:sz="4" w:space="0" w:color="auto"/>
            </w:tcBorders>
          </w:tcPr>
          <w:p w:rsidR="00D71D5C" w:rsidRPr="00A700E5" w:rsidRDefault="00D71D5C" w:rsidP="00323F48">
            <w:pPr>
              <w:spacing w:line="276" w:lineRule="auto"/>
            </w:pPr>
            <w:r w:rsidRPr="00A700E5">
              <w:t>Password</w:t>
            </w:r>
          </w:p>
        </w:tc>
        <w:tc>
          <w:tcPr>
            <w:tcW w:w="6480" w:type="dxa"/>
            <w:tcBorders>
              <w:top w:val="single" w:sz="4" w:space="0" w:color="auto"/>
              <w:left w:val="single" w:sz="4" w:space="0" w:color="auto"/>
              <w:bottom w:val="single" w:sz="4" w:space="0" w:color="auto"/>
              <w:right w:val="single" w:sz="4" w:space="0" w:color="auto"/>
            </w:tcBorders>
          </w:tcPr>
          <w:p w:rsidR="00D71D5C" w:rsidRPr="00A700E5" w:rsidRDefault="00D71D5C" w:rsidP="00323F48">
            <w:pPr>
              <w:spacing w:line="276" w:lineRule="auto"/>
            </w:pPr>
            <w:r w:rsidRPr="00A700E5">
              <w:t>User’s password for authentication</w:t>
            </w:r>
          </w:p>
        </w:tc>
      </w:tr>
      <w:tr w:rsidR="00D71D5C" w:rsidRPr="00A700E5" w:rsidTr="00730ECF">
        <w:trPr>
          <w:cantSplit/>
        </w:trPr>
        <w:tc>
          <w:tcPr>
            <w:tcW w:w="2268" w:type="dxa"/>
            <w:tcBorders>
              <w:top w:val="single" w:sz="4" w:space="0" w:color="auto"/>
              <w:left w:val="single" w:sz="4" w:space="0" w:color="auto"/>
              <w:bottom w:val="single" w:sz="4" w:space="0" w:color="auto"/>
              <w:right w:val="single" w:sz="4" w:space="0" w:color="auto"/>
            </w:tcBorders>
          </w:tcPr>
          <w:p w:rsidR="00D71D5C" w:rsidRPr="00A700E5" w:rsidRDefault="00D71D5C" w:rsidP="00323F48">
            <w:pPr>
              <w:spacing w:line="276" w:lineRule="auto"/>
            </w:pPr>
            <w:r>
              <w:t>Transaction Id</w:t>
            </w:r>
          </w:p>
        </w:tc>
        <w:tc>
          <w:tcPr>
            <w:tcW w:w="6480" w:type="dxa"/>
            <w:tcBorders>
              <w:top w:val="single" w:sz="4" w:space="0" w:color="auto"/>
              <w:left w:val="single" w:sz="4" w:space="0" w:color="auto"/>
              <w:bottom w:val="single" w:sz="4" w:space="0" w:color="auto"/>
              <w:right w:val="single" w:sz="4" w:space="0" w:color="auto"/>
            </w:tcBorders>
          </w:tcPr>
          <w:p w:rsidR="00D71D5C" w:rsidRPr="00A700E5" w:rsidRDefault="00D71D5C" w:rsidP="00323F48">
            <w:pPr>
              <w:spacing w:line="276" w:lineRule="auto"/>
            </w:pPr>
            <w:r>
              <w:t>This is the transaction id of the payment received from processor</w:t>
            </w:r>
          </w:p>
        </w:tc>
      </w:tr>
    </w:tbl>
    <w:p w:rsidR="00D71D5C" w:rsidRPr="00D71D5C" w:rsidRDefault="00D71D5C" w:rsidP="00323F48">
      <w:pPr>
        <w:rPr>
          <w:lang w:eastAsia="x-none"/>
        </w:rPr>
      </w:pPr>
    </w:p>
    <w:p w:rsidR="00D71D5C" w:rsidRPr="00D71D5C" w:rsidRDefault="00D71D5C" w:rsidP="00323F48">
      <w:pPr>
        <w:rPr>
          <w:lang w:eastAsia="x-none"/>
        </w:rPr>
      </w:pPr>
    </w:p>
    <w:p w:rsidR="00F74130" w:rsidRDefault="00F74130" w:rsidP="00323F48">
      <w:pPr>
        <w:pStyle w:val="Heading3"/>
        <w:rPr>
          <w:lang w:val="en-US"/>
        </w:rPr>
      </w:pPr>
      <w:bookmarkStart w:id="12585" w:name="_Toc341877289"/>
      <w:bookmarkStart w:id="12586" w:name="_Toc343798714"/>
      <w:bookmarkStart w:id="12587" w:name="_Toc344960150"/>
      <w:bookmarkStart w:id="12588" w:name="_Toc345404390"/>
      <w:bookmarkStart w:id="12589" w:name="_Toc345404621"/>
      <w:bookmarkStart w:id="12590" w:name="_Toc345571822"/>
      <w:bookmarkStart w:id="12591" w:name="_Toc346442833"/>
      <w:bookmarkStart w:id="12592" w:name="_Toc346650363"/>
      <w:bookmarkStart w:id="12593" w:name="_Toc346780386"/>
      <w:bookmarkStart w:id="12594" w:name="_Toc346780722"/>
      <w:bookmarkStart w:id="12595" w:name="_Toc346962294"/>
      <w:bookmarkStart w:id="12596" w:name="_Toc347423636"/>
      <w:bookmarkStart w:id="12597" w:name="_Toc347473869"/>
      <w:bookmarkStart w:id="12598" w:name="_Toc347480602"/>
      <w:bookmarkStart w:id="12599" w:name="_Toc347758248"/>
      <w:bookmarkStart w:id="12600" w:name="_Toc347815933"/>
      <w:bookmarkStart w:id="12601" w:name="_Toc347848180"/>
      <w:bookmarkStart w:id="12602" w:name="_Toc348074997"/>
      <w:bookmarkStart w:id="12603" w:name="_Toc348340288"/>
      <w:bookmarkStart w:id="12604" w:name="_Toc348378985"/>
      <w:bookmarkStart w:id="12605" w:name="_Toc348506042"/>
      <w:bookmarkStart w:id="12606" w:name="_Toc348510425"/>
      <w:bookmarkStart w:id="12607" w:name="_Toc349029457"/>
      <w:bookmarkStart w:id="12608" w:name="_Toc349063935"/>
      <w:bookmarkStart w:id="12609" w:name="_Toc350252550"/>
      <w:bookmarkStart w:id="12610" w:name="_Toc350275302"/>
      <w:bookmarkStart w:id="12611" w:name="_Toc350448767"/>
      <w:bookmarkStart w:id="12612" w:name="_Toc350449086"/>
      <w:bookmarkStart w:id="12613" w:name="_Toc350867777"/>
      <w:bookmarkStart w:id="12614" w:name="_Toc350868033"/>
      <w:bookmarkStart w:id="12615" w:name="_Toc350953845"/>
      <w:bookmarkStart w:id="12616" w:name="_Toc350958086"/>
      <w:bookmarkStart w:id="12617" w:name="_Toc351013581"/>
      <w:bookmarkStart w:id="12618" w:name="_Toc351103557"/>
      <w:bookmarkStart w:id="12619" w:name="_Toc353303843"/>
      <w:bookmarkStart w:id="12620" w:name="_Toc355601112"/>
      <w:bookmarkStart w:id="12621" w:name="_Toc355603987"/>
      <w:bookmarkStart w:id="12622" w:name="_Toc357004046"/>
      <w:bookmarkStart w:id="12623" w:name="_Toc357326467"/>
      <w:bookmarkStart w:id="12624" w:name="_Toc357585798"/>
      <w:bookmarkStart w:id="12625" w:name="_Toc357837150"/>
      <w:bookmarkStart w:id="12626" w:name="_Toc358228507"/>
      <w:bookmarkStart w:id="12627" w:name="_Toc358228774"/>
      <w:bookmarkStart w:id="12628" w:name="_Toc361751633"/>
      <w:bookmarkStart w:id="12629" w:name="_Toc361768404"/>
      <w:bookmarkStart w:id="12630" w:name="_Toc361818928"/>
      <w:bookmarkStart w:id="12631" w:name="_Toc362979658"/>
      <w:bookmarkStart w:id="12632" w:name="_Toc364189680"/>
      <w:bookmarkStart w:id="12633" w:name="_Toc364236644"/>
      <w:bookmarkStart w:id="12634" w:name="_Toc364258785"/>
      <w:bookmarkStart w:id="12635" w:name="_Toc364794767"/>
      <w:bookmarkStart w:id="12636" w:name="_Toc367188179"/>
      <w:bookmarkStart w:id="12637" w:name="_Toc372054480"/>
      <w:bookmarkStart w:id="12638" w:name="_Toc372178302"/>
      <w:bookmarkStart w:id="12639" w:name="_Toc373053406"/>
      <w:bookmarkStart w:id="12640" w:name="_Toc373053685"/>
      <w:bookmarkStart w:id="12641" w:name="_Toc373060614"/>
      <w:bookmarkStart w:id="12642" w:name="_Toc373061315"/>
      <w:bookmarkStart w:id="12643" w:name="_Toc373061596"/>
      <w:bookmarkStart w:id="12644" w:name="_Toc373130891"/>
      <w:bookmarkStart w:id="12645" w:name="_Toc373140007"/>
      <w:bookmarkStart w:id="12646" w:name="_Toc375312075"/>
      <w:bookmarkStart w:id="12647" w:name="_Toc375640963"/>
      <w:bookmarkStart w:id="12648" w:name="_Toc376110282"/>
      <w:bookmarkStart w:id="12649" w:name="_Toc378409541"/>
      <w:bookmarkStart w:id="12650" w:name="_Toc379897310"/>
      <w:bookmarkStart w:id="12651" w:name="_Toc384060957"/>
      <w:bookmarkStart w:id="12652" w:name="_Toc388897933"/>
      <w:bookmarkStart w:id="12653" w:name="_Toc389157973"/>
      <w:bookmarkStart w:id="12654" w:name="_Toc391278153"/>
      <w:bookmarkStart w:id="12655" w:name="_Toc392481126"/>
      <w:bookmarkStart w:id="12656" w:name="_Toc393306229"/>
      <w:bookmarkStart w:id="12657" w:name="_Toc469976951"/>
      <w:r>
        <w:rPr>
          <w:lang w:val="en-US"/>
        </w:rPr>
        <w:t>incrementInvoiceDetailQtyPicked</w:t>
      </w:r>
      <w:bookmarkEnd w:id="12585"/>
      <w:bookmarkEnd w:id="12586"/>
      <w:bookmarkEnd w:id="12587"/>
      <w:bookmarkEnd w:id="12588"/>
      <w:bookmarkEnd w:id="12589"/>
      <w:bookmarkEnd w:id="12590"/>
      <w:bookmarkEnd w:id="12591"/>
      <w:bookmarkEnd w:id="12592"/>
      <w:bookmarkEnd w:id="12593"/>
      <w:bookmarkEnd w:id="12594"/>
      <w:bookmarkEnd w:id="12595"/>
      <w:bookmarkEnd w:id="12596"/>
      <w:bookmarkEnd w:id="12597"/>
      <w:bookmarkEnd w:id="12598"/>
      <w:bookmarkEnd w:id="12599"/>
      <w:bookmarkEnd w:id="12600"/>
      <w:bookmarkEnd w:id="12601"/>
      <w:bookmarkEnd w:id="12602"/>
      <w:bookmarkEnd w:id="12603"/>
      <w:bookmarkEnd w:id="12604"/>
      <w:bookmarkEnd w:id="12605"/>
      <w:bookmarkEnd w:id="12606"/>
      <w:bookmarkEnd w:id="12607"/>
      <w:bookmarkEnd w:id="12608"/>
      <w:bookmarkEnd w:id="12609"/>
      <w:bookmarkEnd w:id="12610"/>
      <w:bookmarkEnd w:id="12611"/>
      <w:bookmarkEnd w:id="12612"/>
      <w:bookmarkEnd w:id="12613"/>
      <w:bookmarkEnd w:id="12614"/>
      <w:bookmarkEnd w:id="12615"/>
      <w:bookmarkEnd w:id="12616"/>
      <w:bookmarkEnd w:id="12617"/>
      <w:bookmarkEnd w:id="12618"/>
      <w:bookmarkEnd w:id="12619"/>
      <w:bookmarkEnd w:id="12620"/>
      <w:bookmarkEnd w:id="12621"/>
      <w:bookmarkEnd w:id="12622"/>
      <w:bookmarkEnd w:id="12623"/>
      <w:bookmarkEnd w:id="12624"/>
      <w:bookmarkEnd w:id="12625"/>
      <w:bookmarkEnd w:id="12626"/>
      <w:bookmarkEnd w:id="12627"/>
      <w:bookmarkEnd w:id="12628"/>
      <w:bookmarkEnd w:id="12629"/>
      <w:bookmarkEnd w:id="12630"/>
      <w:bookmarkEnd w:id="12631"/>
      <w:bookmarkEnd w:id="12632"/>
      <w:bookmarkEnd w:id="12633"/>
      <w:bookmarkEnd w:id="12634"/>
      <w:bookmarkEnd w:id="12635"/>
      <w:bookmarkEnd w:id="12636"/>
      <w:bookmarkEnd w:id="12637"/>
      <w:bookmarkEnd w:id="12638"/>
      <w:bookmarkEnd w:id="12639"/>
      <w:bookmarkEnd w:id="12640"/>
      <w:bookmarkEnd w:id="12641"/>
      <w:bookmarkEnd w:id="12642"/>
      <w:bookmarkEnd w:id="12643"/>
      <w:bookmarkEnd w:id="12644"/>
      <w:bookmarkEnd w:id="12645"/>
      <w:bookmarkEnd w:id="12646"/>
      <w:bookmarkEnd w:id="12647"/>
      <w:bookmarkEnd w:id="12648"/>
      <w:bookmarkEnd w:id="12649"/>
      <w:bookmarkEnd w:id="12650"/>
      <w:bookmarkEnd w:id="12651"/>
      <w:bookmarkEnd w:id="12652"/>
      <w:bookmarkEnd w:id="12653"/>
      <w:bookmarkEnd w:id="12654"/>
      <w:bookmarkEnd w:id="12655"/>
      <w:bookmarkEnd w:id="12656"/>
      <w:bookmarkEnd w:id="12657"/>
    </w:p>
    <w:p w:rsidR="00F74130" w:rsidRDefault="00F74130" w:rsidP="00323F48">
      <w:r>
        <w:t>This increments the coding field quantity Picked in the invoice detail record each time the picker process X items off the invoice order.</w:t>
      </w:r>
    </w:p>
    <w:p w:rsidR="00F74130" w:rsidRDefault="00F74130" w:rsidP="00323F48"/>
    <w:p w:rsidR="00F74130" w:rsidRPr="00260EB4" w:rsidRDefault="00F74130" w:rsidP="00323F48">
      <w:pPr>
        <w:rPr>
          <w:b/>
        </w:rPr>
      </w:pPr>
      <w:r w:rsidRPr="00260EB4">
        <w:rPr>
          <w:b/>
        </w:rPr>
        <w:t>GET:</w:t>
      </w:r>
    </w:p>
    <w:p w:rsidR="00F74130" w:rsidRPr="00260EB4" w:rsidRDefault="00F74130" w:rsidP="00323F48">
      <w:pPr>
        <w:rPr>
          <w:rFonts w:ascii="Arial" w:hAnsi="Arial" w:cs="Arial"/>
          <w:color w:val="000000"/>
        </w:rPr>
      </w:pPr>
      <w:r w:rsidRPr="00260EB4">
        <w:rPr>
          <w:bdr w:val="none" w:sz="0" w:space="0" w:color="auto" w:frame="1"/>
          <w:shd w:val="clear" w:color="auto" w:fill="F8F8F8"/>
        </w:rPr>
        <w:t>{webserver}</w:t>
      </w:r>
      <w:r w:rsidRPr="00260EB4">
        <w:t>/quickbookservice/createRmaHeader/</w:t>
      </w:r>
      <w:r w:rsidR="00E15F5D" w:rsidRPr="00260EB4">
        <w:t>{login}/{password}</w:t>
      </w:r>
      <w:r w:rsidRPr="00260EB4">
        <w:t>/{invoiceNumber}/</w:t>
      </w:r>
      <w:r w:rsidRPr="00260EB4">
        <w:rPr>
          <w:bdr w:val="none" w:sz="0" w:space="0" w:color="auto" w:frame="1"/>
          <w:shd w:val="clear" w:color="auto" w:fill="F8F8F8"/>
        </w:rPr>
        <w:t>{</w:t>
      </w:r>
      <w:r w:rsidR="00446132" w:rsidRPr="00260EB4">
        <w:rPr>
          <w:bdr w:val="none" w:sz="0" w:space="0" w:color="auto" w:frame="1"/>
          <w:shd w:val="clear" w:color="auto" w:fill="F8F8F8"/>
        </w:rPr>
        <w:t>ItemNunber}/{RecordId</w:t>
      </w:r>
      <w:r w:rsidRPr="00260EB4">
        <w:t>}/{quantity}/</w:t>
      </w:r>
    </w:p>
    <w:p w:rsidR="00F74130" w:rsidRDefault="00F74130" w:rsidP="00323F48">
      <w:pPr>
        <w:rPr>
          <w:rFonts w:ascii="Arial" w:hAnsi="Arial" w:cs="Arial"/>
          <w:color w:val="000000"/>
          <w:sz w:val="20"/>
          <w:szCs w:val="20"/>
        </w:rPr>
      </w:pPr>
    </w:p>
    <w:p w:rsidR="00F74130" w:rsidRDefault="00F74130" w:rsidP="00323F48"/>
    <w:p w:rsidR="00F74130" w:rsidRDefault="00F74130" w:rsidP="00323F48">
      <w:pPr>
        <w:rPr>
          <w:rFonts w:ascii="Arial" w:hAnsi="Arial" w:cs="Arial"/>
          <w:b/>
          <w:color w:val="000000"/>
          <w:sz w:val="20"/>
          <w:szCs w:val="20"/>
        </w:rPr>
      </w:pPr>
      <w:r>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F74130" w:rsidRPr="00E912B0" w:rsidTr="00F74130">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F74130" w:rsidRDefault="00F74130" w:rsidP="00323F48">
            <w:pPr>
              <w:spacing w:line="276" w:lineRule="auto"/>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F74130" w:rsidRDefault="00F74130" w:rsidP="00323F48">
            <w:pPr>
              <w:spacing w:line="276" w:lineRule="auto"/>
              <w:rPr>
                <w:b/>
              </w:rPr>
            </w:pPr>
            <w:r>
              <w:rPr>
                <w:b/>
              </w:rPr>
              <w:t>Description</w:t>
            </w:r>
          </w:p>
        </w:tc>
      </w:tr>
      <w:tr w:rsidR="00F74130" w:rsidRPr="00E912B0" w:rsidTr="00F74130">
        <w:trPr>
          <w:cantSplit/>
        </w:trPr>
        <w:tc>
          <w:tcPr>
            <w:tcW w:w="2268" w:type="dxa"/>
            <w:tcBorders>
              <w:top w:val="single" w:sz="4" w:space="0" w:color="auto"/>
              <w:left w:val="single" w:sz="4" w:space="0" w:color="auto"/>
              <w:bottom w:val="single" w:sz="4" w:space="0" w:color="auto"/>
              <w:right w:val="single" w:sz="4" w:space="0" w:color="auto"/>
            </w:tcBorders>
          </w:tcPr>
          <w:p w:rsidR="00F74130" w:rsidRDefault="00F74130" w:rsidP="00323F48">
            <w:pPr>
              <w:spacing w:line="276" w:lineRule="auto"/>
            </w:pPr>
            <w:r>
              <w:t>Action</w:t>
            </w:r>
          </w:p>
        </w:tc>
        <w:tc>
          <w:tcPr>
            <w:tcW w:w="6480" w:type="dxa"/>
            <w:tcBorders>
              <w:top w:val="single" w:sz="4" w:space="0" w:color="auto"/>
              <w:left w:val="single" w:sz="4" w:space="0" w:color="auto"/>
              <w:bottom w:val="single" w:sz="4" w:space="0" w:color="auto"/>
              <w:right w:val="single" w:sz="4" w:space="0" w:color="auto"/>
            </w:tcBorders>
          </w:tcPr>
          <w:p w:rsidR="00F74130" w:rsidRDefault="00F74130" w:rsidP="00323F48">
            <w:pPr>
              <w:spacing w:line="276" w:lineRule="auto"/>
            </w:pPr>
            <w:r>
              <w:t>action code or method name</w:t>
            </w:r>
          </w:p>
        </w:tc>
      </w:tr>
      <w:tr w:rsidR="00F74130" w:rsidRPr="00E912B0" w:rsidTr="00F74130">
        <w:trPr>
          <w:cantSplit/>
        </w:trPr>
        <w:tc>
          <w:tcPr>
            <w:tcW w:w="2268" w:type="dxa"/>
            <w:tcBorders>
              <w:top w:val="single" w:sz="4" w:space="0" w:color="auto"/>
              <w:left w:val="single" w:sz="4" w:space="0" w:color="auto"/>
              <w:bottom w:val="single" w:sz="4" w:space="0" w:color="auto"/>
              <w:right w:val="single" w:sz="4" w:space="0" w:color="auto"/>
            </w:tcBorders>
          </w:tcPr>
          <w:p w:rsidR="00F74130" w:rsidRDefault="00F74130" w:rsidP="00323F48">
            <w:pPr>
              <w:spacing w:line="276" w:lineRule="auto"/>
            </w:pPr>
            <w:r>
              <w:t>loginId</w:t>
            </w:r>
          </w:p>
        </w:tc>
        <w:tc>
          <w:tcPr>
            <w:tcW w:w="6480" w:type="dxa"/>
            <w:tcBorders>
              <w:top w:val="single" w:sz="4" w:space="0" w:color="auto"/>
              <w:left w:val="single" w:sz="4" w:space="0" w:color="auto"/>
              <w:bottom w:val="single" w:sz="4" w:space="0" w:color="auto"/>
              <w:right w:val="single" w:sz="4" w:space="0" w:color="auto"/>
            </w:tcBorders>
          </w:tcPr>
          <w:p w:rsidR="00F74130" w:rsidRDefault="00F74130" w:rsidP="00323F48">
            <w:pPr>
              <w:spacing w:line="276" w:lineRule="auto"/>
            </w:pPr>
            <w:r>
              <w:t>User’s login for authentication</w:t>
            </w:r>
          </w:p>
        </w:tc>
      </w:tr>
      <w:tr w:rsidR="00F74130" w:rsidRPr="00E912B0" w:rsidTr="00F74130">
        <w:trPr>
          <w:cantSplit/>
        </w:trPr>
        <w:tc>
          <w:tcPr>
            <w:tcW w:w="2268" w:type="dxa"/>
            <w:tcBorders>
              <w:top w:val="single" w:sz="4" w:space="0" w:color="auto"/>
              <w:left w:val="single" w:sz="4" w:space="0" w:color="auto"/>
              <w:bottom w:val="single" w:sz="4" w:space="0" w:color="auto"/>
              <w:right w:val="single" w:sz="4" w:space="0" w:color="auto"/>
            </w:tcBorders>
          </w:tcPr>
          <w:p w:rsidR="00F74130" w:rsidRDefault="00F74130" w:rsidP="00323F48">
            <w:pPr>
              <w:spacing w:line="276" w:lineRule="auto"/>
            </w:pPr>
            <w:r>
              <w:t>Password</w:t>
            </w:r>
          </w:p>
        </w:tc>
        <w:tc>
          <w:tcPr>
            <w:tcW w:w="6480" w:type="dxa"/>
            <w:tcBorders>
              <w:top w:val="single" w:sz="4" w:space="0" w:color="auto"/>
              <w:left w:val="single" w:sz="4" w:space="0" w:color="auto"/>
              <w:bottom w:val="single" w:sz="4" w:space="0" w:color="auto"/>
              <w:right w:val="single" w:sz="4" w:space="0" w:color="auto"/>
            </w:tcBorders>
          </w:tcPr>
          <w:p w:rsidR="00F74130" w:rsidRDefault="00F74130" w:rsidP="00323F48">
            <w:pPr>
              <w:spacing w:line="276" w:lineRule="auto"/>
            </w:pPr>
            <w:r>
              <w:t>User’s password for authentication</w:t>
            </w:r>
          </w:p>
        </w:tc>
      </w:tr>
      <w:tr w:rsidR="00F74130" w:rsidRPr="00E912B0" w:rsidTr="00F74130">
        <w:trPr>
          <w:cantSplit/>
        </w:trPr>
        <w:tc>
          <w:tcPr>
            <w:tcW w:w="2268" w:type="dxa"/>
            <w:tcBorders>
              <w:top w:val="single" w:sz="4" w:space="0" w:color="auto"/>
              <w:left w:val="single" w:sz="4" w:space="0" w:color="auto"/>
              <w:bottom w:val="single" w:sz="4" w:space="0" w:color="auto"/>
              <w:right w:val="single" w:sz="4" w:space="0" w:color="auto"/>
            </w:tcBorders>
          </w:tcPr>
          <w:p w:rsidR="00F74130" w:rsidRDefault="00F74130" w:rsidP="00323F48">
            <w:pPr>
              <w:spacing w:line="276" w:lineRule="auto"/>
            </w:pPr>
            <w:r>
              <w:t>invoiceNumber</w:t>
            </w:r>
          </w:p>
        </w:tc>
        <w:tc>
          <w:tcPr>
            <w:tcW w:w="6480" w:type="dxa"/>
            <w:tcBorders>
              <w:top w:val="single" w:sz="4" w:space="0" w:color="auto"/>
              <w:left w:val="single" w:sz="4" w:space="0" w:color="auto"/>
              <w:bottom w:val="single" w:sz="4" w:space="0" w:color="auto"/>
              <w:right w:val="single" w:sz="4" w:space="0" w:color="auto"/>
            </w:tcBorders>
          </w:tcPr>
          <w:p w:rsidR="00F74130" w:rsidRDefault="00F74130" w:rsidP="00323F48">
            <w:pPr>
              <w:spacing w:line="276" w:lineRule="auto"/>
            </w:pPr>
            <w:r>
              <w:t>This is the invoice number currently being processed by picker</w:t>
            </w:r>
          </w:p>
        </w:tc>
      </w:tr>
      <w:tr w:rsidR="00F74130" w:rsidRPr="00E912B0" w:rsidTr="00F74130">
        <w:trPr>
          <w:cantSplit/>
        </w:trPr>
        <w:tc>
          <w:tcPr>
            <w:tcW w:w="2268" w:type="dxa"/>
            <w:tcBorders>
              <w:top w:val="single" w:sz="4" w:space="0" w:color="auto"/>
              <w:left w:val="single" w:sz="4" w:space="0" w:color="auto"/>
              <w:bottom w:val="single" w:sz="4" w:space="0" w:color="auto"/>
              <w:right w:val="single" w:sz="4" w:space="0" w:color="auto"/>
            </w:tcBorders>
          </w:tcPr>
          <w:p w:rsidR="00F74130" w:rsidRDefault="00C03709" w:rsidP="00323F48">
            <w:pPr>
              <w:spacing w:line="276" w:lineRule="auto"/>
            </w:pPr>
            <w:r>
              <w:t>RecordId</w:t>
            </w:r>
          </w:p>
        </w:tc>
        <w:tc>
          <w:tcPr>
            <w:tcW w:w="6480" w:type="dxa"/>
            <w:tcBorders>
              <w:top w:val="single" w:sz="4" w:space="0" w:color="auto"/>
              <w:left w:val="single" w:sz="4" w:space="0" w:color="auto"/>
              <w:bottom w:val="single" w:sz="4" w:space="0" w:color="auto"/>
              <w:right w:val="single" w:sz="4" w:space="0" w:color="auto"/>
            </w:tcBorders>
          </w:tcPr>
          <w:p w:rsidR="00F74130" w:rsidRDefault="00C03709" w:rsidP="00323F48">
            <w:pPr>
              <w:spacing w:line="276" w:lineRule="auto"/>
            </w:pPr>
            <w:r>
              <w:t>This is the record id of the item getting picked</w:t>
            </w:r>
          </w:p>
        </w:tc>
      </w:tr>
      <w:tr w:rsidR="00F74130" w:rsidRPr="00E912B0" w:rsidTr="00F74130">
        <w:trPr>
          <w:cantSplit/>
        </w:trPr>
        <w:tc>
          <w:tcPr>
            <w:tcW w:w="2268" w:type="dxa"/>
            <w:tcBorders>
              <w:top w:val="single" w:sz="4" w:space="0" w:color="auto"/>
              <w:left w:val="single" w:sz="4" w:space="0" w:color="auto"/>
              <w:bottom w:val="single" w:sz="4" w:space="0" w:color="auto"/>
              <w:right w:val="single" w:sz="4" w:space="0" w:color="auto"/>
            </w:tcBorders>
          </w:tcPr>
          <w:p w:rsidR="00F74130" w:rsidRDefault="00F74130" w:rsidP="00323F48">
            <w:pPr>
              <w:spacing w:line="276" w:lineRule="auto"/>
            </w:pPr>
            <w:r>
              <w:t>Quantity</w:t>
            </w:r>
          </w:p>
        </w:tc>
        <w:tc>
          <w:tcPr>
            <w:tcW w:w="6480" w:type="dxa"/>
            <w:tcBorders>
              <w:top w:val="single" w:sz="4" w:space="0" w:color="auto"/>
              <w:left w:val="single" w:sz="4" w:space="0" w:color="auto"/>
              <w:bottom w:val="single" w:sz="4" w:space="0" w:color="auto"/>
              <w:right w:val="single" w:sz="4" w:space="0" w:color="auto"/>
            </w:tcBorders>
          </w:tcPr>
          <w:p w:rsidR="00F74130" w:rsidRDefault="00F74130" w:rsidP="00323F48">
            <w:pPr>
              <w:spacing w:line="276" w:lineRule="auto"/>
            </w:pPr>
            <w:r>
              <w:t>This is the number that just got picked</w:t>
            </w:r>
          </w:p>
        </w:tc>
      </w:tr>
    </w:tbl>
    <w:p w:rsidR="00F74130" w:rsidRDefault="00F74130" w:rsidP="00323F48"/>
    <w:p w:rsidR="00016296" w:rsidRPr="00016296" w:rsidRDefault="00016296" w:rsidP="00323F48">
      <w:pPr>
        <w:rPr>
          <w:lang w:eastAsia="x-none"/>
        </w:rPr>
      </w:pPr>
    </w:p>
    <w:p w:rsidR="00016296" w:rsidRPr="00016296" w:rsidRDefault="00016296" w:rsidP="00323F48">
      <w:pPr>
        <w:rPr>
          <w:lang w:eastAsia="x-none"/>
        </w:rPr>
      </w:pPr>
    </w:p>
    <w:p w:rsidR="00605BC2" w:rsidRDefault="00605BC2" w:rsidP="00323F48">
      <w:pPr>
        <w:pStyle w:val="Heading3"/>
        <w:rPr>
          <w:lang w:val="en-US"/>
        </w:rPr>
      </w:pPr>
      <w:bookmarkStart w:id="12658" w:name="_Toc341877292"/>
      <w:bookmarkStart w:id="12659" w:name="_Toc343798717"/>
      <w:bookmarkStart w:id="12660" w:name="_Toc344960153"/>
      <w:bookmarkStart w:id="12661" w:name="_Toc345404392"/>
      <w:bookmarkStart w:id="12662" w:name="_Toc345404622"/>
      <w:bookmarkStart w:id="12663" w:name="_Toc345571823"/>
      <w:bookmarkStart w:id="12664" w:name="_Toc346442834"/>
      <w:bookmarkStart w:id="12665" w:name="_Toc346650364"/>
      <w:bookmarkStart w:id="12666" w:name="_Toc346780387"/>
      <w:bookmarkStart w:id="12667" w:name="_Toc346780723"/>
      <w:bookmarkStart w:id="12668" w:name="_Toc346962295"/>
      <w:bookmarkStart w:id="12669" w:name="_Toc347423637"/>
      <w:bookmarkStart w:id="12670" w:name="_Toc347473870"/>
      <w:bookmarkStart w:id="12671" w:name="_Toc347480603"/>
      <w:bookmarkStart w:id="12672" w:name="_Toc347758249"/>
      <w:bookmarkStart w:id="12673" w:name="_Toc347815934"/>
      <w:bookmarkStart w:id="12674" w:name="_Toc347848181"/>
      <w:bookmarkStart w:id="12675" w:name="_Toc348074998"/>
      <w:bookmarkStart w:id="12676" w:name="_Toc348340289"/>
      <w:bookmarkStart w:id="12677" w:name="_Toc348378986"/>
      <w:bookmarkStart w:id="12678" w:name="_Toc348506043"/>
      <w:bookmarkStart w:id="12679" w:name="_Toc348510426"/>
      <w:bookmarkStart w:id="12680" w:name="_Toc349029458"/>
      <w:bookmarkStart w:id="12681" w:name="_Toc349063936"/>
      <w:bookmarkStart w:id="12682" w:name="_Toc350252551"/>
      <w:bookmarkStart w:id="12683" w:name="_Toc350275303"/>
      <w:bookmarkStart w:id="12684" w:name="_Toc350448768"/>
      <w:bookmarkStart w:id="12685" w:name="_Toc350449087"/>
      <w:bookmarkStart w:id="12686" w:name="_Toc350867778"/>
      <w:bookmarkStart w:id="12687" w:name="_Toc350868034"/>
      <w:bookmarkStart w:id="12688" w:name="_Toc350953846"/>
      <w:bookmarkStart w:id="12689" w:name="_Toc350958087"/>
      <w:bookmarkStart w:id="12690" w:name="_Toc351013582"/>
      <w:bookmarkStart w:id="12691" w:name="_Toc351103558"/>
      <w:bookmarkStart w:id="12692" w:name="_Toc353303844"/>
      <w:bookmarkStart w:id="12693" w:name="_Toc355601113"/>
      <w:bookmarkStart w:id="12694" w:name="_Toc355603988"/>
      <w:bookmarkStart w:id="12695" w:name="_Toc357004047"/>
      <w:bookmarkStart w:id="12696" w:name="_Toc357326468"/>
      <w:bookmarkStart w:id="12697" w:name="_Toc357585799"/>
      <w:bookmarkStart w:id="12698" w:name="_Toc357837151"/>
      <w:bookmarkStart w:id="12699" w:name="_Toc358228508"/>
      <w:bookmarkStart w:id="12700" w:name="_Toc358228775"/>
      <w:bookmarkStart w:id="12701" w:name="_Toc361751634"/>
      <w:bookmarkStart w:id="12702" w:name="_Toc361768405"/>
      <w:bookmarkStart w:id="12703" w:name="_Toc361818929"/>
      <w:bookmarkStart w:id="12704" w:name="_Toc362979659"/>
      <w:bookmarkStart w:id="12705" w:name="_Toc364189681"/>
      <w:bookmarkStart w:id="12706" w:name="_Toc364236645"/>
      <w:bookmarkStart w:id="12707" w:name="_Toc364258786"/>
      <w:bookmarkStart w:id="12708" w:name="_Toc364794768"/>
      <w:bookmarkStart w:id="12709" w:name="_Toc367188180"/>
      <w:bookmarkStart w:id="12710" w:name="_Toc372054481"/>
      <w:bookmarkStart w:id="12711" w:name="_Toc372178303"/>
      <w:bookmarkStart w:id="12712" w:name="_Toc373053407"/>
      <w:bookmarkStart w:id="12713" w:name="_Toc373053686"/>
      <w:bookmarkStart w:id="12714" w:name="_Toc373060615"/>
      <w:bookmarkStart w:id="12715" w:name="_Toc373061316"/>
      <w:bookmarkStart w:id="12716" w:name="_Toc373061597"/>
      <w:bookmarkStart w:id="12717" w:name="_Toc373130892"/>
      <w:bookmarkStart w:id="12718" w:name="_Toc373140008"/>
      <w:bookmarkStart w:id="12719" w:name="_Toc375312076"/>
      <w:bookmarkStart w:id="12720" w:name="_Toc375640964"/>
      <w:bookmarkStart w:id="12721" w:name="_Toc376110283"/>
      <w:bookmarkStart w:id="12722" w:name="_Toc378409542"/>
      <w:bookmarkStart w:id="12723" w:name="_Toc379897311"/>
      <w:bookmarkStart w:id="12724" w:name="_Toc384060958"/>
      <w:bookmarkStart w:id="12725" w:name="_Toc388897934"/>
      <w:bookmarkStart w:id="12726" w:name="_Toc389157974"/>
      <w:bookmarkStart w:id="12727" w:name="_Toc391278154"/>
      <w:bookmarkStart w:id="12728" w:name="_Toc392481127"/>
      <w:bookmarkStart w:id="12729" w:name="_Toc393306230"/>
      <w:bookmarkStart w:id="12730" w:name="_Toc469976952"/>
      <w:r>
        <w:rPr>
          <w:lang w:val="en-US"/>
        </w:rPr>
        <w:t>setAccounts</w:t>
      </w:r>
      <w:bookmarkEnd w:id="12658"/>
      <w:bookmarkEnd w:id="12659"/>
      <w:bookmarkEnd w:id="12660"/>
      <w:bookmarkEnd w:id="12661"/>
      <w:bookmarkEnd w:id="12662"/>
      <w:bookmarkEnd w:id="12663"/>
      <w:bookmarkEnd w:id="12664"/>
      <w:bookmarkEnd w:id="12665"/>
      <w:bookmarkEnd w:id="12666"/>
      <w:bookmarkEnd w:id="12667"/>
      <w:bookmarkEnd w:id="12668"/>
      <w:bookmarkEnd w:id="12669"/>
      <w:bookmarkEnd w:id="12670"/>
      <w:bookmarkEnd w:id="12671"/>
      <w:bookmarkEnd w:id="12672"/>
      <w:bookmarkEnd w:id="12673"/>
      <w:bookmarkEnd w:id="12674"/>
      <w:bookmarkEnd w:id="12675"/>
      <w:bookmarkEnd w:id="12676"/>
      <w:bookmarkEnd w:id="12677"/>
      <w:bookmarkEnd w:id="12678"/>
      <w:bookmarkEnd w:id="12679"/>
      <w:bookmarkEnd w:id="12680"/>
      <w:bookmarkEnd w:id="12681"/>
      <w:bookmarkEnd w:id="12682"/>
      <w:bookmarkEnd w:id="12683"/>
      <w:bookmarkEnd w:id="12684"/>
      <w:bookmarkEnd w:id="12685"/>
      <w:bookmarkEnd w:id="12686"/>
      <w:bookmarkEnd w:id="12687"/>
      <w:bookmarkEnd w:id="12688"/>
      <w:bookmarkEnd w:id="12689"/>
      <w:bookmarkEnd w:id="12690"/>
      <w:bookmarkEnd w:id="12691"/>
      <w:bookmarkEnd w:id="12692"/>
      <w:bookmarkEnd w:id="12693"/>
      <w:bookmarkEnd w:id="12694"/>
      <w:bookmarkEnd w:id="12695"/>
      <w:bookmarkEnd w:id="12696"/>
      <w:bookmarkEnd w:id="12697"/>
      <w:bookmarkEnd w:id="12698"/>
      <w:bookmarkEnd w:id="12699"/>
      <w:bookmarkEnd w:id="12700"/>
      <w:bookmarkEnd w:id="12701"/>
      <w:bookmarkEnd w:id="12702"/>
      <w:bookmarkEnd w:id="12703"/>
      <w:bookmarkEnd w:id="12704"/>
      <w:bookmarkEnd w:id="12705"/>
      <w:bookmarkEnd w:id="12706"/>
      <w:bookmarkEnd w:id="12707"/>
      <w:bookmarkEnd w:id="12708"/>
      <w:bookmarkEnd w:id="12709"/>
      <w:bookmarkEnd w:id="12710"/>
      <w:bookmarkEnd w:id="12711"/>
      <w:bookmarkEnd w:id="12712"/>
      <w:bookmarkEnd w:id="12713"/>
      <w:bookmarkEnd w:id="12714"/>
      <w:bookmarkEnd w:id="12715"/>
      <w:bookmarkEnd w:id="12716"/>
      <w:bookmarkEnd w:id="12717"/>
      <w:bookmarkEnd w:id="12718"/>
      <w:bookmarkEnd w:id="12719"/>
      <w:bookmarkEnd w:id="12720"/>
      <w:bookmarkEnd w:id="12721"/>
      <w:bookmarkEnd w:id="12722"/>
      <w:bookmarkEnd w:id="12723"/>
      <w:bookmarkEnd w:id="12724"/>
      <w:bookmarkEnd w:id="12725"/>
      <w:bookmarkEnd w:id="12726"/>
      <w:bookmarkEnd w:id="12727"/>
      <w:bookmarkEnd w:id="12728"/>
      <w:bookmarkEnd w:id="12729"/>
      <w:bookmarkEnd w:id="12730"/>
    </w:p>
    <w:p w:rsidR="00CD2B77" w:rsidRDefault="00CD2B77" w:rsidP="00323F48">
      <w:r>
        <w:t xml:space="preserve">This function creates/updates accounts. The attached csv file has the following format. The web services will check if the account coding field called “Number” exists and update coding fields otherwise a new account is created and the coding fields are set. The directory name is formed by using Number Name. </w:t>
      </w:r>
    </w:p>
    <w:p w:rsidR="00CD2B77" w:rsidRDefault="00CD2B77" w:rsidP="00323F48"/>
    <w:p w:rsidR="00CD2B77" w:rsidRDefault="00CD2B77" w:rsidP="00323F48"/>
    <w:p w:rsidR="00CD2B77" w:rsidRPr="006C7FE7" w:rsidRDefault="00CD2B77" w:rsidP="00323F48">
      <w:pPr>
        <w:rPr>
          <w:b/>
        </w:rPr>
      </w:pPr>
      <w:r>
        <w:rPr>
          <w:b/>
        </w:rPr>
        <w:t>POS</w:t>
      </w:r>
      <w:r w:rsidRPr="006C7FE7">
        <w:rPr>
          <w:b/>
        </w:rPr>
        <w:t>T:</w:t>
      </w:r>
    </w:p>
    <w:p w:rsidR="00CD2B77" w:rsidRPr="00CD2B77" w:rsidRDefault="00CD2B77" w:rsidP="00323F48">
      <w:pPr>
        <w:rPr>
          <w:rFonts w:ascii="Arial" w:hAnsi="Arial" w:cs="Arial"/>
          <w:color w:val="000000"/>
        </w:rPr>
      </w:pPr>
      <w:r w:rsidRPr="00CD2B77">
        <w:rPr>
          <w:rFonts w:ascii="Arial" w:hAnsi="Arial" w:cs="Arial"/>
          <w:color w:val="000000"/>
          <w:bdr w:val="none" w:sz="0" w:space="0" w:color="auto" w:frame="1"/>
          <w:shd w:val="clear" w:color="auto" w:fill="F8F8F8"/>
        </w:rPr>
        <w:t>{webserver}</w:t>
      </w:r>
      <w:r w:rsidRPr="00CD2B77">
        <w:rPr>
          <w:rFonts w:ascii="Arial" w:hAnsi="Arial" w:cs="Arial"/>
          <w:color w:val="000000"/>
        </w:rPr>
        <w:t>/quickbookservice/setAccounts/{login}/{password}/</w:t>
      </w:r>
    </w:p>
    <w:p w:rsidR="00CD2B77" w:rsidRDefault="00CD2B77" w:rsidP="00323F48">
      <w:pPr>
        <w:rPr>
          <w:rFonts w:ascii="Arial" w:hAnsi="Arial" w:cs="Arial"/>
          <w:color w:val="000000"/>
          <w:sz w:val="20"/>
          <w:szCs w:val="20"/>
        </w:rPr>
      </w:pPr>
    </w:p>
    <w:p w:rsidR="009A561D" w:rsidRDefault="009A561D" w:rsidP="00323F48">
      <w:pPr>
        <w:rPr>
          <w:rFonts w:ascii="Arial" w:hAnsi="Arial" w:cs="Arial"/>
          <w:b/>
          <w:color w:val="000000"/>
          <w:sz w:val="20"/>
          <w:szCs w:val="20"/>
        </w:rPr>
      </w:pPr>
      <w:r w:rsidRPr="0055362E">
        <w:rPr>
          <w:rFonts w:ascii="Arial" w:hAnsi="Arial" w:cs="Arial"/>
          <w:b/>
          <w:color w:val="000000"/>
          <w:sz w:val="20"/>
          <w:szCs w:val="20"/>
        </w:rPr>
        <w:t>CSV File:</w:t>
      </w:r>
    </w:p>
    <w:p w:rsidR="009A561D" w:rsidRDefault="009A561D" w:rsidP="00323F48">
      <w:pPr>
        <w:rPr>
          <w:rFonts w:ascii="Arial" w:hAnsi="Arial" w:cs="Arial"/>
          <w:b/>
          <w:color w:val="000000"/>
          <w:sz w:val="20"/>
          <w:szCs w:val="20"/>
        </w:rPr>
      </w:pPr>
    </w:p>
    <w:p w:rsidR="009A561D" w:rsidRDefault="009A561D" w:rsidP="00323F48">
      <w:pPr>
        <w:rPr>
          <w:rFonts w:ascii="Arial" w:hAnsi="Arial" w:cs="Arial"/>
          <w:b/>
          <w:color w:val="000000"/>
          <w:sz w:val="20"/>
          <w:szCs w:val="20"/>
        </w:rPr>
      </w:pPr>
      <w:r>
        <w:rPr>
          <w:rFonts w:ascii="Arial" w:hAnsi="Arial" w:cs="Arial"/>
          <w:b/>
          <w:color w:val="000000"/>
          <w:sz w:val="20"/>
          <w:szCs w:val="20"/>
        </w:rPr>
        <w:t>each Line terminated with CRLF</w:t>
      </w:r>
    </w:p>
    <w:p w:rsidR="009A561D" w:rsidRPr="0055362E" w:rsidRDefault="009A561D" w:rsidP="00323F48">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1440"/>
        <w:gridCol w:w="4950"/>
      </w:tblGrid>
      <w:tr w:rsidR="009A561D" w:rsidTr="00423D35">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9A561D" w:rsidRPr="00CA388B" w:rsidRDefault="009A561D" w:rsidP="00323F48">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9A561D" w:rsidRPr="00CA388B" w:rsidRDefault="009A561D" w:rsidP="00323F48">
            <w:pPr>
              <w:rPr>
                <w:b/>
              </w:rPr>
            </w:pPr>
            <w:r>
              <w:rPr>
                <w:b/>
              </w:rPr>
              <w:t>Argument</w:t>
            </w:r>
          </w:p>
        </w:tc>
        <w:tc>
          <w:tcPr>
            <w:tcW w:w="2250" w:type="dxa"/>
            <w:gridSpan w:val="2"/>
            <w:tcBorders>
              <w:top w:val="single" w:sz="4" w:space="0" w:color="auto"/>
              <w:left w:val="single" w:sz="4" w:space="0" w:color="auto"/>
              <w:bottom w:val="single" w:sz="4" w:space="0" w:color="auto"/>
              <w:right w:val="single" w:sz="4" w:space="0" w:color="auto"/>
            </w:tcBorders>
            <w:shd w:val="clear" w:color="auto" w:fill="FFFF00"/>
          </w:tcPr>
          <w:p w:rsidR="009A561D" w:rsidRPr="00CA388B" w:rsidRDefault="009A561D" w:rsidP="00323F48">
            <w:pPr>
              <w:rPr>
                <w:b/>
              </w:rPr>
            </w:pPr>
            <w:r>
              <w:rPr>
                <w:b/>
              </w:rPr>
              <w:t>Data Type</w:t>
            </w:r>
          </w:p>
        </w:tc>
        <w:tc>
          <w:tcPr>
            <w:tcW w:w="4950" w:type="dxa"/>
            <w:tcBorders>
              <w:top w:val="single" w:sz="4" w:space="0" w:color="auto"/>
              <w:left w:val="single" w:sz="4" w:space="0" w:color="auto"/>
              <w:bottom w:val="single" w:sz="4" w:space="0" w:color="auto"/>
              <w:right w:val="single" w:sz="4" w:space="0" w:color="auto"/>
            </w:tcBorders>
            <w:shd w:val="clear" w:color="auto" w:fill="FFFF00"/>
          </w:tcPr>
          <w:p w:rsidR="009A561D" w:rsidRPr="00CA388B" w:rsidRDefault="009A561D" w:rsidP="00323F48">
            <w:pPr>
              <w:rPr>
                <w:b/>
              </w:rPr>
            </w:pPr>
            <w:r w:rsidRPr="00CA388B">
              <w:rPr>
                <w:b/>
              </w:rPr>
              <w:t>Description</w:t>
            </w:r>
          </w:p>
        </w:tc>
      </w:tr>
      <w:tr w:rsidR="009A561D" w:rsidTr="00423D35">
        <w:trPr>
          <w:cantSplit/>
        </w:trPr>
        <w:tc>
          <w:tcPr>
            <w:tcW w:w="558" w:type="dxa"/>
          </w:tcPr>
          <w:p w:rsidR="009A561D" w:rsidRDefault="009A561D" w:rsidP="00323F48">
            <w:r>
              <w:t>1</w:t>
            </w:r>
          </w:p>
        </w:tc>
        <w:tc>
          <w:tcPr>
            <w:tcW w:w="1980" w:type="dxa"/>
          </w:tcPr>
          <w:p w:rsidR="009A561D" w:rsidRDefault="009A561D" w:rsidP="00323F48">
            <w:r>
              <w:t>Operation</w:t>
            </w:r>
          </w:p>
        </w:tc>
        <w:tc>
          <w:tcPr>
            <w:tcW w:w="810" w:type="dxa"/>
            <w:shd w:val="clear" w:color="auto" w:fill="auto"/>
          </w:tcPr>
          <w:p w:rsidR="009A561D" w:rsidRDefault="009A561D" w:rsidP="00323F48">
            <w:r>
              <w:t>string</w:t>
            </w:r>
          </w:p>
        </w:tc>
        <w:tc>
          <w:tcPr>
            <w:tcW w:w="6390" w:type="dxa"/>
            <w:gridSpan w:val="2"/>
            <w:shd w:val="clear" w:color="auto" w:fill="auto"/>
          </w:tcPr>
          <w:p w:rsidR="00B30950" w:rsidRPr="00B30950" w:rsidRDefault="00B30950" w:rsidP="00323F48">
            <w:pPr>
              <w:rPr>
                <w:sz w:val="16"/>
                <w:szCs w:val="16"/>
              </w:rPr>
            </w:pPr>
            <w:r w:rsidRPr="00B30950">
              <w:rPr>
                <w:rFonts w:ascii="Arial" w:hAnsi="Arial" w:cs="Arial"/>
                <w:sz w:val="16"/>
                <w:szCs w:val="16"/>
              </w:rPr>
              <w:t>"I" - insert the record without checking if it exists -- fastest.</w:t>
            </w:r>
          </w:p>
          <w:p w:rsidR="00B30950" w:rsidRPr="00B30950" w:rsidRDefault="00B30950" w:rsidP="00323F48">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B30950" w:rsidRPr="00B30950" w:rsidRDefault="00B30950" w:rsidP="00323F48">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B30950" w:rsidRPr="00B30950" w:rsidRDefault="00B30950" w:rsidP="00323F48">
            <w:pPr>
              <w:rPr>
                <w:sz w:val="16"/>
                <w:szCs w:val="16"/>
              </w:rPr>
            </w:pPr>
            <w:r w:rsidRPr="00B30950">
              <w:rPr>
                <w:rFonts w:ascii="Arial" w:hAnsi="Arial" w:cs="Arial"/>
                <w:sz w:val="16"/>
                <w:szCs w:val="16"/>
              </w:rPr>
              <w:t>"D" - delete the record.  If used on a Header record, the details are automatically deleted also.</w:t>
            </w:r>
          </w:p>
          <w:p w:rsidR="009A561D" w:rsidRPr="00B30950" w:rsidRDefault="00B30950" w:rsidP="00323F48">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423D35" w:rsidTr="00423D35">
        <w:trPr>
          <w:cantSplit/>
        </w:trPr>
        <w:tc>
          <w:tcPr>
            <w:tcW w:w="558" w:type="dxa"/>
          </w:tcPr>
          <w:p w:rsidR="00423D35" w:rsidRDefault="00423D35" w:rsidP="00323F48">
            <w:r>
              <w:t>2</w:t>
            </w:r>
          </w:p>
        </w:tc>
        <w:tc>
          <w:tcPr>
            <w:tcW w:w="1980" w:type="dxa"/>
          </w:tcPr>
          <w:p w:rsidR="00423D35" w:rsidRDefault="00423D35" w:rsidP="00323F48">
            <w:r>
              <w:t>Flag</w:t>
            </w:r>
          </w:p>
        </w:tc>
        <w:tc>
          <w:tcPr>
            <w:tcW w:w="810" w:type="dxa"/>
            <w:shd w:val="clear" w:color="auto" w:fill="auto"/>
          </w:tcPr>
          <w:p w:rsidR="00423D35" w:rsidRDefault="00423D35" w:rsidP="00323F48">
            <w:r>
              <w:t>string</w:t>
            </w:r>
          </w:p>
        </w:tc>
        <w:tc>
          <w:tcPr>
            <w:tcW w:w="6390" w:type="dxa"/>
            <w:gridSpan w:val="2"/>
            <w:shd w:val="clear" w:color="auto" w:fill="auto"/>
          </w:tcPr>
          <w:p w:rsidR="00423D35" w:rsidRDefault="00423D35" w:rsidP="00323F48">
            <w:r>
              <w:t>“H” - Indicates this is a invoice header item</w:t>
            </w:r>
          </w:p>
        </w:tc>
      </w:tr>
      <w:tr w:rsidR="004C7C1F" w:rsidTr="004C7C1F">
        <w:trPr>
          <w:cantSplit/>
        </w:trPr>
        <w:tc>
          <w:tcPr>
            <w:tcW w:w="558" w:type="dxa"/>
          </w:tcPr>
          <w:p w:rsidR="004C7C1F" w:rsidRDefault="004C7C1F" w:rsidP="00323F48">
            <w:r>
              <w:t>3</w:t>
            </w:r>
          </w:p>
        </w:tc>
        <w:tc>
          <w:tcPr>
            <w:tcW w:w="1980" w:type="dxa"/>
          </w:tcPr>
          <w:p w:rsidR="004C7C1F" w:rsidRDefault="004C7C1F" w:rsidP="00323F48">
            <w:r>
              <w:t>objectId</w:t>
            </w:r>
          </w:p>
        </w:tc>
        <w:tc>
          <w:tcPr>
            <w:tcW w:w="810" w:type="dxa"/>
            <w:shd w:val="clear" w:color="auto" w:fill="auto"/>
          </w:tcPr>
          <w:p w:rsidR="004C7C1F" w:rsidRDefault="004C7C1F" w:rsidP="00323F48">
            <w:r>
              <w:t>string</w:t>
            </w:r>
          </w:p>
        </w:tc>
        <w:tc>
          <w:tcPr>
            <w:tcW w:w="6390" w:type="dxa"/>
            <w:gridSpan w:val="2"/>
            <w:shd w:val="clear" w:color="auto" w:fill="auto"/>
          </w:tcPr>
          <w:p w:rsidR="004C7C1F" w:rsidRDefault="004C7C1F" w:rsidP="00323F48">
            <w:r>
              <w:t>If the invoice header has already been created then this is the objectId for the header which means this is an update operation. If blank then create header.</w:t>
            </w:r>
          </w:p>
        </w:tc>
      </w:tr>
      <w:tr w:rsidR="004C7C1F" w:rsidTr="004C7C1F">
        <w:trPr>
          <w:cantSplit/>
        </w:trPr>
        <w:tc>
          <w:tcPr>
            <w:tcW w:w="558" w:type="dxa"/>
          </w:tcPr>
          <w:p w:rsidR="004C7C1F" w:rsidRDefault="004C7C1F" w:rsidP="00323F48">
            <w:r>
              <w:t>4</w:t>
            </w:r>
          </w:p>
        </w:tc>
        <w:tc>
          <w:tcPr>
            <w:tcW w:w="1980" w:type="dxa"/>
          </w:tcPr>
          <w:p w:rsidR="004C7C1F" w:rsidRDefault="004C7C1F" w:rsidP="00323F48">
            <w:r>
              <w:t>objectType</w:t>
            </w:r>
          </w:p>
        </w:tc>
        <w:tc>
          <w:tcPr>
            <w:tcW w:w="810" w:type="dxa"/>
            <w:shd w:val="clear" w:color="auto" w:fill="auto"/>
          </w:tcPr>
          <w:p w:rsidR="004C7C1F" w:rsidRDefault="004C7C1F" w:rsidP="00323F48">
            <w:r>
              <w:t>string</w:t>
            </w:r>
          </w:p>
        </w:tc>
        <w:tc>
          <w:tcPr>
            <w:tcW w:w="6390" w:type="dxa"/>
            <w:gridSpan w:val="2"/>
            <w:shd w:val="clear" w:color="auto" w:fill="auto"/>
          </w:tcPr>
          <w:p w:rsidR="004C7C1F" w:rsidRDefault="004C7C1F" w:rsidP="00323F48">
            <w:r>
              <w:t>If invoice header exists then this is Invoice Header</w:t>
            </w:r>
          </w:p>
        </w:tc>
      </w:tr>
      <w:tr w:rsidR="009A7866" w:rsidTr="009A7866">
        <w:trPr>
          <w:cantSplit/>
        </w:trPr>
        <w:tc>
          <w:tcPr>
            <w:tcW w:w="558" w:type="dxa"/>
            <w:tcBorders>
              <w:top w:val="single" w:sz="4" w:space="0" w:color="auto"/>
              <w:left w:val="single" w:sz="4" w:space="0" w:color="auto"/>
              <w:bottom w:val="single" w:sz="4" w:space="0" w:color="auto"/>
              <w:right w:val="single" w:sz="4" w:space="0" w:color="auto"/>
            </w:tcBorders>
          </w:tcPr>
          <w:p w:rsidR="009A7866" w:rsidRDefault="009A7866" w:rsidP="00323F48">
            <w:r>
              <w:t>5</w:t>
            </w:r>
          </w:p>
        </w:tc>
        <w:tc>
          <w:tcPr>
            <w:tcW w:w="1980" w:type="dxa"/>
            <w:tcBorders>
              <w:top w:val="single" w:sz="4" w:space="0" w:color="auto"/>
              <w:left w:val="single" w:sz="4" w:space="0" w:color="auto"/>
              <w:bottom w:val="single" w:sz="4" w:space="0" w:color="auto"/>
              <w:right w:val="single" w:sz="4" w:space="0" w:color="auto"/>
            </w:tcBorders>
          </w:tcPr>
          <w:p w:rsidR="009A7866" w:rsidRDefault="009A7866" w:rsidP="00323F48">
            <w:r>
              <w:t>MobileRecordId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9A7866" w:rsidRDefault="009A7866" w:rsidP="00323F48">
            <w:r>
              <w:t>String</w:t>
            </w:r>
          </w:p>
        </w:tc>
        <w:tc>
          <w:tcPr>
            <w:tcW w:w="6390" w:type="dxa"/>
            <w:gridSpan w:val="2"/>
            <w:tcBorders>
              <w:top w:val="single" w:sz="4" w:space="0" w:color="auto"/>
              <w:left w:val="single" w:sz="4" w:space="0" w:color="auto"/>
              <w:bottom w:val="single" w:sz="4" w:space="0" w:color="auto"/>
              <w:right w:val="single" w:sz="4" w:space="0" w:color="auto"/>
            </w:tcBorders>
            <w:shd w:val="clear" w:color="auto" w:fill="auto"/>
          </w:tcPr>
          <w:p w:rsidR="009A7866" w:rsidRDefault="009A7866" w:rsidP="00323F48">
            <w:r>
              <w:t>This is used by the local device database and is generated by deviceid+timestamp</w:t>
            </w:r>
          </w:p>
        </w:tc>
      </w:tr>
      <w:tr w:rsidR="009A7866" w:rsidTr="009A7866">
        <w:trPr>
          <w:cantSplit/>
        </w:trPr>
        <w:tc>
          <w:tcPr>
            <w:tcW w:w="558" w:type="dxa"/>
            <w:tcBorders>
              <w:top w:val="single" w:sz="4" w:space="0" w:color="auto"/>
              <w:left w:val="single" w:sz="4" w:space="0" w:color="auto"/>
              <w:bottom w:val="single" w:sz="4" w:space="0" w:color="auto"/>
              <w:right w:val="single" w:sz="4" w:space="0" w:color="auto"/>
            </w:tcBorders>
          </w:tcPr>
          <w:p w:rsidR="009A7866" w:rsidRDefault="009A7866" w:rsidP="00323F48">
            <w:r>
              <w:t>6</w:t>
            </w:r>
          </w:p>
        </w:tc>
        <w:tc>
          <w:tcPr>
            <w:tcW w:w="1980" w:type="dxa"/>
            <w:tcBorders>
              <w:top w:val="single" w:sz="4" w:space="0" w:color="auto"/>
              <w:left w:val="single" w:sz="4" w:space="0" w:color="auto"/>
              <w:bottom w:val="single" w:sz="4" w:space="0" w:color="auto"/>
              <w:right w:val="single" w:sz="4" w:space="0" w:color="auto"/>
            </w:tcBorders>
          </w:tcPr>
          <w:p w:rsidR="009A7866" w:rsidRPr="009A7866" w:rsidRDefault="009A7866" w:rsidP="00323F48">
            <w:pPr>
              <w:rPr>
                <w:sz w:val="18"/>
                <w:szCs w:val="18"/>
              </w:rPr>
            </w:pPr>
            <w:r w:rsidRPr="009A7866">
              <w:rPr>
                <w:sz w:val="18"/>
                <w:szCs w:val="18"/>
              </w:rPr>
              <w:t>FunctionalGroupName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9A7866" w:rsidRDefault="009A7866" w:rsidP="00323F48">
            <w:r w:rsidRPr="00B605FF">
              <w:t>string</w:t>
            </w:r>
          </w:p>
        </w:tc>
        <w:tc>
          <w:tcPr>
            <w:tcW w:w="6390" w:type="dxa"/>
            <w:gridSpan w:val="2"/>
            <w:tcBorders>
              <w:top w:val="single" w:sz="4" w:space="0" w:color="auto"/>
              <w:left w:val="single" w:sz="4" w:space="0" w:color="auto"/>
              <w:bottom w:val="single" w:sz="4" w:space="0" w:color="auto"/>
              <w:right w:val="single" w:sz="4" w:space="0" w:color="auto"/>
            </w:tcBorders>
            <w:shd w:val="clear" w:color="auto" w:fill="auto"/>
          </w:tcPr>
          <w:p w:rsidR="009A7866" w:rsidRDefault="009A7866" w:rsidP="00323F48">
            <w:r>
              <w:t>This is the group responsible for the record</w:t>
            </w:r>
          </w:p>
        </w:tc>
      </w:tr>
      <w:tr w:rsidR="009A561D" w:rsidTr="00423D35">
        <w:trPr>
          <w:cantSplit/>
        </w:trPr>
        <w:tc>
          <w:tcPr>
            <w:tcW w:w="558" w:type="dxa"/>
          </w:tcPr>
          <w:p w:rsidR="009A561D" w:rsidRDefault="009A7866" w:rsidP="00323F48">
            <w:r>
              <w:t>7</w:t>
            </w:r>
          </w:p>
        </w:tc>
        <w:tc>
          <w:tcPr>
            <w:tcW w:w="1980" w:type="dxa"/>
          </w:tcPr>
          <w:p w:rsidR="009A561D" w:rsidRDefault="009A561D" w:rsidP="00323F48">
            <w:r>
              <w:t>number</w:t>
            </w:r>
          </w:p>
        </w:tc>
        <w:tc>
          <w:tcPr>
            <w:tcW w:w="810" w:type="dxa"/>
            <w:shd w:val="clear" w:color="auto" w:fill="auto"/>
          </w:tcPr>
          <w:p w:rsidR="009A561D" w:rsidRDefault="009A561D" w:rsidP="00323F48">
            <w:r>
              <w:t>string</w:t>
            </w:r>
          </w:p>
        </w:tc>
        <w:tc>
          <w:tcPr>
            <w:tcW w:w="6390" w:type="dxa"/>
            <w:gridSpan w:val="2"/>
            <w:shd w:val="clear" w:color="auto" w:fill="auto"/>
          </w:tcPr>
          <w:p w:rsidR="009A561D" w:rsidRDefault="009A561D" w:rsidP="00323F48">
            <w:r>
              <w:t>Accounting chart of accounts number</w:t>
            </w:r>
          </w:p>
        </w:tc>
      </w:tr>
      <w:tr w:rsidR="009A561D" w:rsidTr="00423D35">
        <w:trPr>
          <w:cantSplit/>
        </w:trPr>
        <w:tc>
          <w:tcPr>
            <w:tcW w:w="558" w:type="dxa"/>
          </w:tcPr>
          <w:p w:rsidR="009A561D" w:rsidRDefault="009A7866" w:rsidP="00323F48">
            <w:r>
              <w:t>8</w:t>
            </w:r>
          </w:p>
        </w:tc>
        <w:tc>
          <w:tcPr>
            <w:tcW w:w="1980" w:type="dxa"/>
          </w:tcPr>
          <w:p w:rsidR="009A561D" w:rsidRDefault="009A561D" w:rsidP="00323F48">
            <w:r>
              <w:t>name</w:t>
            </w:r>
          </w:p>
        </w:tc>
        <w:tc>
          <w:tcPr>
            <w:tcW w:w="810" w:type="dxa"/>
            <w:shd w:val="clear" w:color="auto" w:fill="auto"/>
          </w:tcPr>
          <w:p w:rsidR="009A561D" w:rsidRDefault="009A561D" w:rsidP="00323F48">
            <w:r>
              <w:t>string</w:t>
            </w:r>
          </w:p>
        </w:tc>
        <w:tc>
          <w:tcPr>
            <w:tcW w:w="6390" w:type="dxa"/>
            <w:gridSpan w:val="2"/>
            <w:shd w:val="clear" w:color="auto" w:fill="auto"/>
          </w:tcPr>
          <w:p w:rsidR="009A561D" w:rsidRDefault="009A561D" w:rsidP="00323F48">
            <w:r>
              <w:t>Chart of accounts name</w:t>
            </w:r>
          </w:p>
        </w:tc>
      </w:tr>
      <w:tr w:rsidR="009A561D" w:rsidTr="00423D35">
        <w:trPr>
          <w:cantSplit/>
        </w:trPr>
        <w:tc>
          <w:tcPr>
            <w:tcW w:w="558" w:type="dxa"/>
          </w:tcPr>
          <w:p w:rsidR="009A561D" w:rsidRDefault="009A7866" w:rsidP="00323F48">
            <w:r>
              <w:t>9</w:t>
            </w:r>
          </w:p>
        </w:tc>
        <w:tc>
          <w:tcPr>
            <w:tcW w:w="1980" w:type="dxa"/>
          </w:tcPr>
          <w:p w:rsidR="009A561D" w:rsidRDefault="009A561D" w:rsidP="00323F48">
            <w:r>
              <w:t>description</w:t>
            </w:r>
          </w:p>
        </w:tc>
        <w:tc>
          <w:tcPr>
            <w:tcW w:w="810" w:type="dxa"/>
            <w:shd w:val="clear" w:color="auto" w:fill="auto"/>
          </w:tcPr>
          <w:p w:rsidR="009A561D" w:rsidRDefault="009A561D" w:rsidP="00323F48">
            <w:r>
              <w:t>string</w:t>
            </w:r>
          </w:p>
        </w:tc>
        <w:tc>
          <w:tcPr>
            <w:tcW w:w="6390" w:type="dxa"/>
            <w:gridSpan w:val="2"/>
            <w:shd w:val="clear" w:color="auto" w:fill="auto"/>
          </w:tcPr>
          <w:p w:rsidR="009A561D" w:rsidRDefault="009A561D" w:rsidP="00323F48">
            <w:r>
              <w:t>Description of what the does</w:t>
            </w:r>
          </w:p>
        </w:tc>
      </w:tr>
      <w:tr w:rsidR="009A561D" w:rsidTr="00423D35">
        <w:trPr>
          <w:cantSplit/>
        </w:trPr>
        <w:tc>
          <w:tcPr>
            <w:tcW w:w="558" w:type="dxa"/>
          </w:tcPr>
          <w:p w:rsidR="009A561D" w:rsidRDefault="009A7866" w:rsidP="00323F48">
            <w:r>
              <w:t>10</w:t>
            </w:r>
          </w:p>
        </w:tc>
        <w:tc>
          <w:tcPr>
            <w:tcW w:w="1980" w:type="dxa"/>
          </w:tcPr>
          <w:p w:rsidR="009A561D" w:rsidRDefault="009A561D" w:rsidP="00323F48">
            <w:r>
              <w:t>subitemOf</w:t>
            </w:r>
          </w:p>
        </w:tc>
        <w:tc>
          <w:tcPr>
            <w:tcW w:w="810" w:type="dxa"/>
            <w:shd w:val="clear" w:color="auto" w:fill="auto"/>
          </w:tcPr>
          <w:p w:rsidR="009A561D" w:rsidRDefault="009A561D" w:rsidP="00323F48">
            <w:r>
              <w:t>string</w:t>
            </w:r>
          </w:p>
        </w:tc>
        <w:tc>
          <w:tcPr>
            <w:tcW w:w="6390" w:type="dxa"/>
            <w:gridSpan w:val="2"/>
            <w:shd w:val="clear" w:color="auto" w:fill="auto"/>
          </w:tcPr>
          <w:p w:rsidR="009A561D" w:rsidRDefault="009A561D" w:rsidP="00323F48">
            <w:r>
              <w:t>Used if account is a subitem of another account</w:t>
            </w:r>
          </w:p>
        </w:tc>
      </w:tr>
      <w:tr w:rsidR="009A561D" w:rsidTr="00423D35">
        <w:trPr>
          <w:cantSplit/>
        </w:trPr>
        <w:tc>
          <w:tcPr>
            <w:tcW w:w="558" w:type="dxa"/>
          </w:tcPr>
          <w:p w:rsidR="009A561D" w:rsidRDefault="009A7866" w:rsidP="00323F48">
            <w:r>
              <w:t>11</w:t>
            </w:r>
          </w:p>
        </w:tc>
        <w:tc>
          <w:tcPr>
            <w:tcW w:w="1980" w:type="dxa"/>
          </w:tcPr>
          <w:p w:rsidR="009A561D" w:rsidRDefault="009A561D" w:rsidP="00323F48">
            <w:r>
              <w:t>active</w:t>
            </w:r>
          </w:p>
        </w:tc>
        <w:tc>
          <w:tcPr>
            <w:tcW w:w="810" w:type="dxa"/>
            <w:shd w:val="clear" w:color="auto" w:fill="auto"/>
          </w:tcPr>
          <w:p w:rsidR="009A561D" w:rsidRDefault="009A561D" w:rsidP="00323F48">
            <w:r>
              <w:t>string</w:t>
            </w:r>
          </w:p>
        </w:tc>
        <w:tc>
          <w:tcPr>
            <w:tcW w:w="6390" w:type="dxa"/>
            <w:gridSpan w:val="2"/>
            <w:shd w:val="clear" w:color="auto" w:fill="auto"/>
          </w:tcPr>
          <w:p w:rsidR="009A561D" w:rsidRDefault="009A561D" w:rsidP="00323F48">
            <w:r>
              <w:t>Is the account active</w:t>
            </w:r>
          </w:p>
        </w:tc>
      </w:tr>
      <w:tr w:rsidR="009A561D" w:rsidTr="00423D35">
        <w:trPr>
          <w:cantSplit/>
        </w:trPr>
        <w:tc>
          <w:tcPr>
            <w:tcW w:w="558" w:type="dxa"/>
          </w:tcPr>
          <w:p w:rsidR="009A561D" w:rsidRDefault="004C7C1F" w:rsidP="00323F48">
            <w:r>
              <w:t>1</w:t>
            </w:r>
            <w:r w:rsidR="009A7866">
              <w:t>2</w:t>
            </w:r>
          </w:p>
        </w:tc>
        <w:tc>
          <w:tcPr>
            <w:tcW w:w="1980" w:type="dxa"/>
          </w:tcPr>
          <w:p w:rsidR="009A561D" w:rsidRDefault="003D2667" w:rsidP="00323F48">
            <w:r>
              <w:t>A</w:t>
            </w:r>
            <w:r w:rsidR="009A561D">
              <w:t>ccount</w:t>
            </w:r>
            <w:r>
              <w:t xml:space="preserve"> </w:t>
            </w:r>
            <w:r w:rsidR="009A561D">
              <w:t>Type</w:t>
            </w:r>
          </w:p>
        </w:tc>
        <w:tc>
          <w:tcPr>
            <w:tcW w:w="810" w:type="dxa"/>
            <w:shd w:val="clear" w:color="auto" w:fill="auto"/>
          </w:tcPr>
          <w:p w:rsidR="009A561D" w:rsidRDefault="009A561D" w:rsidP="00323F48">
            <w:r>
              <w:t>string</w:t>
            </w:r>
          </w:p>
        </w:tc>
        <w:tc>
          <w:tcPr>
            <w:tcW w:w="6390" w:type="dxa"/>
            <w:gridSpan w:val="2"/>
            <w:shd w:val="clear" w:color="auto" w:fill="auto"/>
          </w:tcPr>
          <w:p w:rsidR="009A561D" w:rsidRDefault="009A561D" w:rsidP="00323F48">
            <w:r>
              <w:t>Is the account expense, income</w:t>
            </w:r>
          </w:p>
        </w:tc>
      </w:tr>
      <w:tr w:rsidR="009A561D" w:rsidTr="00423D35">
        <w:trPr>
          <w:cantSplit/>
        </w:trPr>
        <w:tc>
          <w:tcPr>
            <w:tcW w:w="558" w:type="dxa"/>
          </w:tcPr>
          <w:p w:rsidR="009A561D" w:rsidRDefault="004C7C1F" w:rsidP="00323F48">
            <w:r>
              <w:t>1</w:t>
            </w:r>
            <w:r w:rsidR="009A7866">
              <w:t>3</w:t>
            </w:r>
          </w:p>
        </w:tc>
        <w:tc>
          <w:tcPr>
            <w:tcW w:w="1980" w:type="dxa"/>
          </w:tcPr>
          <w:p w:rsidR="009A561D" w:rsidRDefault="009A561D" w:rsidP="00323F48">
            <w:r>
              <w:t>orgName</w:t>
            </w:r>
          </w:p>
        </w:tc>
        <w:tc>
          <w:tcPr>
            <w:tcW w:w="810" w:type="dxa"/>
            <w:shd w:val="clear" w:color="auto" w:fill="auto"/>
          </w:tcPr>
          <w:p w:rsidR="009A561D" w:rsidRDefault="009A561D" w:rsidP="00323F48">
            <w:r>
              <w:t>String</w:t>
            </w:r>
          </w:p>
        </w:tc>
        <w:tc>
          <w:tcPr>
            <w:tcW w:w="6390" w:type="dxa"/>
            <w:gridSpan w:val="2"/>
            <w:shd w:val="clear" w:color="auto" w:fill="auto"/>
          </w:tcPr>
          <w:p w:rsidR="009A561D" w:rsidRDefault="009A561D" w:rsidP="00323F48">
            <w:r>
              <w:t>Name of the organization</w:t>
            </w:r>
          </w:p>
        </w:tc>
      </w:tr>
      <w:tr w:rsidR="009A561D" w:rsidTr="00423D35">
        <w:trPr>
          <w:cantSplit/>
        </w:trPr>
        <w:tc>
          <w:tcPr>
            <w:tcW w:w="558" w:type="dxa"/>
          </w:tcPr>
          <w:p w:rsidR="009A561D" w:rsidRDefault="00423D35" w:rsidP="00323F48">
            <w:r>
              <w:t>1</w:t>
            </w:r>
            <w:r w:rsidR="009A7866">
              <w:t>4</w:t>
            </w:r>
          </w:p>
        </w:tc>
        <w:tc>
          <w:tcPr>
            <w:tcW w:w="1980" w:type="dxa"/>
          </w:tcPr>
          <w:p w:rsidR="009A561D" w:rsidRDefault="009A561D" w:rsidP="00323F48">
            <w:r>
              <w:t>orgNumber</w:t>
            </w:r>
          </w:p>
        </w:tc>
        <w:tc>
          <w:tcPr>
            <w:tcW w:w="810" w:type="dxa"/>
            <w:shd w:val="clear" w:color="auto" w:fill="auto"/>
          </w:tcPr>
          <w:p w:rsidR="009A561D" w:rsidRDefault="009A561D" w:rsidP="00323F48">
            <w:r>
              <w:t>String</w:t>
            </w:r>
          </w:p>
        </w:tc>
        <w:tc>
          <w:tcPr>
            <w:tcW w:w="6390" w:type="dxa"/>
            <w:gridSpan w:val="2"/>
            <w:shd w:val="clear" w:color="auto" w:fill="auto"/>
          </w:tcPr>
          <w:p w:rsidR="009A561D" w:rsidRDefault="009A561D" w:rsidP="00323F48">
            <w:r>
              <w:t>Number of the organization</w:t>
            </w:r>
          </w:p>
        </w:tc>
      </w:tr>
    </w:tbl>
    <w:p w:rsidR="00364869" w:rsidRDefault="00364869" w:rsidP="00323F48"/>
    <w:p w:rsidR="00CD2B77" w:rsidRDefault="00CD2B77"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CD2B77" w:rsidTr="00CD2B77">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CD2B77" w:rsidRPr="00CA388B" w:rsidRDefault="00CD2B77" w:rsidP="00323F48">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CD2B77" w:rsidRPr="00CA388B" w:rsidRDefault="00CD2B77" w:rsidP="00323F48">
            <w:pPr>
              <w:rPr>
                <w:b/>
              </w:rPr>
            </w:pPr>
            <w:r w:rsidRPr="00CA388B">
              <w:rPr>
                <w:b/>
              </w:rPr>
              <w:t>Description</w:t>
            </w:r>
          </w:p>
        </w:tc>
      </w:tr>
      <w:tr w:rsidR="00CD2B77" w:rsidTr="00CD2B77">
        <w:trPr>
          <w:cantSplit/>
        </w:trPr>
        <w:tc>
          <w:tcPr>
            <w:tcW w:w="2270" w:type="dxa"/>
            <w:shd w:val="clear" w:color="auto" w:fill="auto"/>
          </w:tcPr>
          <w:p w:rsidR="00CD2B77" w:rsidRDefault="00CD2B77" w:rsidP="00323F48">
            <w:r>
              <w:t>Action</w:t>
            </w:r>
          </w:p>
        </w:tc>
        <w:tc>
          <w:tcPr>
            <w:tcW w:w="6478" w:type="dxa"/>
            <w:shd w:val="clear" w:color="auto" w:fill="auto"/>
          </w:tcPr>
          <w:p w:rsidR="00CD2B77" w:rsidRDefault="00CD2B77" w:rsidP="00323F48">
            <w:r>
              <w:rPr>
                <w:rFonts w:ascii="Arial" w:hAnsi="Arial" w:cs="Arial"/>
                <w:color w:val="000000"/>
                <w:sz w:val="18"/>
                <w:szCs w:val="18"/>
              </w:rPr>
              <w:t>setRecordCodingFields</w:t>
            </w:r>
          </w:p>
        </w:tc>
      </w:tr>
      <w:tr w:rsidR="00CD2B77" w:rsidTr="00CD2B77">
        <w:trPr>
          <w:cantSplit/>
        </w:trPr>
        <w:tc>
          <w:tcPr>
            <w:tcW w:w="2270" w:type="dxa"/>
            <w:shd w:val="clear" w:color="auto" w:fill="auto"/>
          </w:tcPr>
          <w:p w:rsidR="00CD2B77" w:rsidRDefault="00CD2B77" w:rsidP="00323F48">
            <w:r>
              <w:t>Login</w:t>
            </w:r>
          </w:p>
        </w:tc>
        <w:tc>
          <w:tcPr>
            <w:tcW w:w="6478" w:type="dxa"/>
            <w:shd w:val="clear" w:color="auto" w:fill="auto"/>
          </w:tcPr>
          <w:p w:rsidR="00CD2B77" w:rsidRDefault="00CD2B77" w:rsidP="00323F48">
            <w:r w:rsidRPr="004B3B1C">
              <w:t>Unique system wide user authentication string</w:t>
            </w:r>
          </w:p>
        </w:tc>
      </w:tr>
      <w:tr w:rsidR="00CD2B77" w:rsidTr="00CD2B77">
        <w:trPr>
          <w:cantSplit/>
        </w:trPr>
        <w:tc>
          <w:tcPr>
            <w:tcW w:w="2270" w:type="dxa"/>
            <w:shd w:val="clear" w:color="auto" w:fill="auto"/>
          </w:tcPr>
          <w:p w:rsidR="00CD2B77" w:rsidRDefault="00CD2B77" w:rsidP="00323F48">
            <w:r>
              <w:t>Password</w:t>
            </w:r>
          </w:p>
        </w:tc>
        <w:tc>
          <w:tcPr>
            <w:tcW w:w="6478" w:type="dxa"/>
            <w:shd w:val="clear" w:color="auto" w:fill="auto"/>
          </w:tcPr>
          <w:p w:rsidR="00CD2B77" w:rsidRDefault="00CD2B77" w:rsidP="00323F48">
            <w:r w:rsidRPr="004B3B1C">
              <w:t>User’s password for authentication</w:t>
            </w:r>
          </w:p>
        </w:tc>
      </w:tr>
    </w:tbl>
    <w:p w:rsidR="00CD2B77" w:rsidRDefault="00CD2B77" w:rsidP="00323F48">
      <w:pPr>
        <w:spacing w:after="180" w:line="360" w:lineRule="atLeast"/>
        <w:rPr>
          <w:rFonts w:ascii="Arial" w:hAnsi="Arial" w:cs="Arial"/>
          <w:color w:val="000000"/>
          <w:sz w:val="20"/>
          <w:szCs w:val="20"/>
        </w:rPr>
      </w:pPr>
    </w:p>
    <w:p w:rsidR="00CD2B77" w:rsidRPr="00CD2B77" w:rsidRDefault="00CD2B77" w:rsidP="00323F48">
      <w:pPr>
        <w:rPr>
          <w:lang w:eastAsia="x-none"/>
        </w:rPr>
      </w:pPr>
    </w:p>
    <w:p w:rsidR="00D80451" w:rsidRDefault="00D80451" w:rsidP="00323F48">
      <w:pPr>
        <w:pStyle w:val="Heading3"/>
        <w:rPr>
          <w:lang w:val="en-US"/>
        </w:rPr>
      </w:pPr>
      <w:bookmarkStart w:id="12731" w:name="_Toc348506044"/>
      <w:bookmarkStart w:id="12732" w:name="_Toc348510427"/>
      <w:bookmarkStart w:id="12733" w:name="_Toc349029459"/>
      <w:bookmarkStart w:id="12734" w:name="_Toc349063937"/>
      <w:bookmarkStart w:id="12735" w:name="_Toc350252552"/>
      <w:bookmarkStart w:id="12736" w:name="_Toc350275304"/>
      <w:bookmarkStart w:id="12737" w:name="_Toc350448769"/>
      <w:bookmarkStart w:id="12738" w:name="_Toc350449088"/>
      <w:bookmarkStart w:id="12739" w:name="_Toc350867779"/>
      <w:bookmarkStart w:id="12740" w:name="_Toc350868035"/>
      <w:bookmarkStart w:id="12741" w:name="_Toc350953847"/>
      <w:bookmarkStart w:id="12742" w:name="_Toc350958088"/>
      <w:bookmarkStart w:id="12743" w:name="_Toc351013583"/>
      <w:bookmarkStart w:id="12744" w:name="_Toc351103559"/>
      <w:bookmarkStart w:id="12745" w:name="_Toc353303845"/>
      <w:bookmarkStart w:id="12746" w:name="_Toc355601114"/>
      <w:bookmarkStart w:id="12747" w:name="_Toc355603989"/>
      <w:bookmarkStart w:id="12748" w:name="_Toc357004048"/>
      <w:bookmarkStart w:id="12749" w:name="_Toc357326469"/>
      <w:bookmarkStart w:id="12750" w:name="_Toc357585800"/>
      <w:bookmarkStart w:id="12751" w:name="_Toc357837152"/>
      <w:bookmarkStart w:id="12752" w:name="_Toc358228509"/>
      <w:bookmarkStart w:id="12753" w:name="_Toc358228776"/>
      <w:bookmarkStart w:id="12754" w:name="_Toc361751635"/>
      <w:bookmarkStart w:id="12755" w:name="_Toc361768406"/>
      <w:bookmarkStart w:id="12756" w:name="_Toc361818930"/>
      <w:bookmarkStart w:id="12757" w:name="_Toc362979660"/>
      <w:bookmarkStart w:id="12758" w:name="_Toc364189682"/>
      <w:bookmarkStart w:id="12759" w:name="_Toc364236646"/>
      <w:bookmarkStart w:id="12760" w:name="_Toc364258787"/>
      <w:bookmarkStart w:id="12761" w:name="_Toc364794769"/>
      <w:bookmarkStart w:id="12762" w:name="_Toc367188181"/>
      <w:bookmarkStart w:id="12763" w:name="_Toc372054482"/>
      <w:bookmarkStart w:id="12764" w:name="_Toc372178304"/>
      <w:bookmarkStart w:id="12765" w:name="_Toc373053408"/>
      <w:bookmarkStart w:id="12766" w:name="_Toc373053687"/>
      <w:bookmarkStart w:id="12767" w:name="_Toc373060616"/>
      <w:bookmarkStart w:id="12768" w:name="_Toc373061317"/>
      <w:bookmarkStart w:id="12769" w:name="_Toc373061598"/>
      <w:bookmarkStart w:id="12770" w:name="_Toc373130893"/>
      <w:bookmarkStart w:id="12771" w:name="_Toc373140009"/>
      <w:bookmarkStart w:id="12772" w:name="_Toc375312077"/>
      <w:bookmarkStart w:id="12773" w:name="_Toc375640965"/>
      <w:bookmarkStart w:id="12774" w:name="_Toc376110284"/>
      <w:bookmarkStart w:id="12775" w:name="_Toc378409543"/>
      <w:bookmarkStart w:id="12776" w:name="_Toc379897312"/>
      <w:bookmarkStart w:id="12777" w:name="_Toc384060959"/>
      <w:bookmarkStart w:id="12778" w:name="_Toc388897935"/>
      <w:bookmarkStart w:id="12779" w:name="_Toc389157975"/>
      <w:bookmarkStart w:id="12780" w:name="_Toc391278155"/>
      <w:bookmarkStart w:id="12781" w:name="_Toc392481128"/>
      <w:bookmarkStart w:id="12782" w:name="_Toc393306231"/>
      <w:bookmarkStart w:id="12783" w:name="_Toc469976953"/>
      <w:bookmarkStart w:id="12784" w:name="_Toc346962296"/>
      <w:bookmarkStart w:id="12785" w:name="_Toc347423638"/>
      <w:bookmarkStart w:id="12786" w:name="_Toc347473871"/>
      <w:bookmarkStart w:id="12787" w:name="_Toc347480604"/>
      <w:bookmarkStart w:id="12788" w:name="_Toc347758250"/>
      <w:bookmarkStart w:id="12789" w:name="_Toc347815935"/>
      <w:bookmarkStart w:id="12790" w:name="_Toc347848182"/>
      <w:bookmarkStart w:id="12791" w:name="_Toc348074999"/>
      <w:bookmarkStart w:id="12792" w:name="_Toc348340290"/>
      <w:bookmarkStart w:id="12793" w:name="_Toc348378987"/>
      <w:bookmarkStart w:id="12794" w:name="_Toc341877293"/>
      <w:bookmarkStart w:id="12795" w:name="_Toc343798718"/>
      <w:bookmarkStart w:id="12796" w:name="_Toc344960154"/>
      <w:bookmarkStart w:id="12797" w:name="_Toc345404393"/>
      <w:bookmarkStart w:id="12798" w:name="_Toc345404623"/>
      <w:bookmarkStart w:id="12799" w:name="_Toc345571824"/>
      <w:bookmarkStart w:id="12800" w:name="_Toc346442835"/>
      <w:bookmarkStart w:id="12801" w:name="_Toc346650365"/>
      <w:bookmarkStart w:id="12802" w:name="_Toc346780388"/>
      <w:bookmarkStart w:id="12803" w:name="_Toc346780724"/>
      <w:r>
        <w:rPr>
          <w:lang w:val="en-US"/>
        </w:rPr>
        <w:t>setBills</w:t>
      </w:r>
      <w:bookmarkEnd w:id="12731"/>
      <w:bookmarkEnd w:id="12732"/>
      <w:bookmarkEnd w:id="12733"/>
      <w:bookmarkEnd w:id="12734"/>
      <w:bookmarkEnd w:id="12735"/>
      <w:bookmarkEnd w:id="12736"/>
      <w:bookmarkEnd w:id="12737"/>
      <w:bookmarkEnd w:id="12738"/>
      <w:bookmarkEnd w:id="12739"/>
      <w:bookmarkEnd w:id="12740"/>
      <w:bookmarkEnd w:id="12741"/>
      <w:bookmarkEnd w:id="12742"/>
      <w:bookmarkEnd w:id="12743"/>
      <w:bookmarkEnd w:id="12744"/>
      <w:bookmarkEnd w:id="12745"/>
      <w:bookmarkEnd w:id="12746"/>
      <w:bookmarkEnd w:id="12747"/>
      <w:bookmarkEnd w:id="12748"/>
      <w:bookmarkEnd w:id="12749"/>
      <w:bookmarkEnd w:id="12750"/>
      <w:bookmarkEnd w:id="12751"/>
      <w:bookmarkEnd w:id="12752"/>
      <w:bookmarkEnd w:id="12753"/>
      <w:bookmarkEnd w:id="12754"/>
      <w:bookmarkEnd w:id="12755"/>
      <w:bookmarkEnd w:id="12756"/>
      <w:bookmarkEnd w:id="12757"/>
      <w:bookmarkEnd w:id="12758"/>
      <w:bookmarkEnd w:id="12759"/>
      <w:bookmarkEnd w:id="12760"/>
      <w:bookmarkEnd w:id="12761"/>
      <w:bookmarkEnd w:id="12762"/>
      <w:bookmarkEnd w:id="12763"/>
      <w:bookmarkEnd w:id="12764"/>
      <w:bookmarkEnd w:id="12765"/>
      <w:bookmarkEnd w:id="12766"/>
      <w:bookmarkEnd w:id="12767"/>
      <w:bookmarkEnd w:id="12768"/>
      <w:bookmarkEnd w:id="12769"/>
      <w:bookmarkEnd w:id="12770"/>
      <w:bookmarkEnd w:id="12771"/>
      <w:bookmarkEnd w:id="12772"/>
      <w:bookmarkEnd w:id="12773"/>
      <w:bookmarkEnd w:id="12774"/>
      <w:bookmarkEnd w:id="12775"/>
      <w:bookmarkEnd w:id="12776"/>
      <w:bookmarkEnd w:id="12777"/>
      <w:bookmarkEnd w:id="12778"/>
      <w:bookmarkEnd w:id="12779"/>
      <w:bookmarkEnd w:id="12780"/>
      <w:bookmarkEnd w:id="12781"/>
      <w:bookmarkEnd w:id="12782"/>
      <w:bookmarkEnd w:id="12783"/>
    </w:p>
    <w:p w:rsidR="00D80451" w:rsidRDefault="00D80451" w:rsidP="00323F48">
      <w:r>
        <w:t>This function creates/updates bills. The attached csv file uses a CRLF character to separate records. The csv file must contain at least one header line and zero or more detail lines. Each header line must start with an H character and each detail line must start with the D character and must contain the Invoice Number to link the detail and header record.</w:t>
      </w:r>
    </w:p>
    <w:p w:rsidR="00D80451" w:rsidRDefault="00D80451" w:rsidP="00323F48">
      <w:pPr>
        <w:rPr>
          <w:rFonts w:ascii="Arial" w:hAnsi="Arial" w:cs="Arial"/>
          <w:sz w:val="20"/>
          <w:szCs w:val="20"/>
        </w:rPr>
      </w:pPr>
    </w:p>
    <w:p w:rsidR="00D80451" w:rsidRDefault="00D80451" w:rsidP="00323F48">
      <w:r w:rsidRPr="002622D3">
        <w:t>The current rule for set</w:t>
      </w:r>
      <w:r>
        <w:t>Bill</w:t>
      </w:r>
      <w:r w:rsidRPr="002622D3">
        <w:t>s(), etc, is that if a CSV row has non-blank ObjectId and ObjectType values, it the corresponding record will be updated.  If those values are blank, a new record will be created in the database.</w:t>
      </w:r>
    </w:p>
    <w:p w:rsidR="00D80451" w:rsidRDefault="00D80451" w:rsidP="00323F48">
      <w:r>
        <w:t> </w:t>
      </w:r>
    </w:p>
    <w:p w:rsidR="00D80451" w:rsidRDefault="00D80451" w:rsidP="00323F48">
      <w:r w:rsidRPr="002622D3">
        <w:t>There is a special case to point out:  if the mobile device wants to add a new Detail record under an existing Header record, in the CSV file you must include a row for the existing Header record with ObjectId and ObjectType, even if you do not need to update it -- then you can follow with any number of rows for new detail records.</w:t>
      </w:r>
    </w:p>
    <w:p w:rsidR="00D80451" w:rsidRDefault="00D80451" w:rsidP="00323F48"/>
    <w:p w:rsidR="00D80451" w:rsidRDefault="00D80451" w:rsidP="00323F48">
      <w:r>
        <w:t>When quickbooks generates an invoice the mobileCustomerNumber, mobileBillToNumber and mobileShipToNumber are set using the objectId of the respective customers.</w:t>
      </w:r>
    </w:p>
    <w:p w:rsidR="00CA38E7" w:rsidRDefault="00CA38E7" w:rsidP="00323F48"/>
    <w:p w:rsidR="00CA38E7" w:rsidRDefault="00CA38E7" w:rsidP="00323F48">
      <w:r>
        <w:t>In the rms directory the names of the nodes are as follows.</w:t>
      </w:r>
    </w:p>
    <w:p w:rsidR="00CA38E7" w:rsidRDefault="00CA38E7" w:rsidP="00323F48">
      <w:pPr>
        <w:rPr>
          <w:rFonts w:ascii="Calibri" w:hAnsi="Calibri"/>
          <w:color w:val="1F497D"/>
          <w:sz w:val="22"/>
          <w:szCs w:val="22"/>
        </w:rPr>
      </w:pPr>
      <w:r>
        <w:rPr>
          <w:rFonts w:ascii="Calibri" w:hAnsi="Calibri"/>
          <w:color w:val="1F497D"/>
          <w:sz w:val="22"/>
          <w:szCs w:val="22"/>
        </w:rPr>
        <w:t>For the header (Vendor Name – Bill Number)</w:t>
      </w:r>
    </w:p>
    <w:p w:rsidR="00CA38E7" w:rsidRDefault="00CA38E7" w:rsidP="00323F48">
      <w:pPr>
        <w:rPr>
          <w:rFonts w:ascii="Calibri" w:hAnsi="Calibri"/>
          <w:color w:val="1F497D"/>
          <w:sz w:val="22"/>
          <w:szCs w:val="22"/>
        </w:rPr>
      </w:pPr>
      <w:r>
        <w:rPr>
          <w:rFonts w:ascii="Calibri" w:hAnsi="Calibri"/>
          <w:color w:val="1F497D"/>
          <w:sz w:val="22"/>
          <w:szCs w:val="22"/>
        </w:rPr>
        <w:t>For the detail (account,  Expense Amount – item, Item Amount)</w:t>
      </w:r>
    </w:p>
    <w:p w:rsidR="00CA38E7" w:rsidRDefault="00CA38E7" w:rsidP="00323F48"/>
    <w:p w:rsidR="00D80451" w:rsidRDefault="00D80451" w:rsidP="00323F48"/>
    <w:p w:rsidR="00D80451" w:rsidRPr="0055362E" w:rsidRDefault="00D80451" w:rsidP="00323F48">
      <w:pPr>
        <w:rPr>
          <w:b/>
        </w:rPr>
      </w:pPr>
      <w:r w:rsidRPr="0055362E">
        <w:rPr>
          <w:b/>
        </w:rPr>
        <w:t>POST:</w:t>
      </w:r>
    </w:p>
    <w:p w:rsidR="00D80451" w:rsidRPr="0017037A" w:rsidRDefault="00D80451" w:rsidP="00323F48">
      <w:pPr>
        <w:rPr>
          <w:rFonts w:ascii="Arial" w:hAnsi="Arial" w:cs="Arial"/>
          <w:color w:val="000000"/>
        </w:rPr>
      </w:pPr>
      <w:r w:rsidRPr="0017037A">
        <w:rPr>
          <w:rFonts w:ascii="Arial" w:hAnsi="Arial" w:cs="Arial"/>
          <w:color w:val="000000"/>
          <w:bdr w:val="none" w:sz="0" w:space="0" w:color="auto" w:frame="1"/>
          <w:shd w:val="clear" w:color="auto" w:fill="F8F8F8"/>
        </w:rPr>
        <w:t>{webserver}</w:t>
      </w:r>
      <w:r w:rsidRPr="0017037A">
        <w:rPr>
          <w:rFonts w:ascii="Arial" w:hAnsi="Arial" w:cs="Arial"/>
          <w:color w:val="000000"/>
        </w:rPr>
        <w:t>/quickbookservice/set</w:t>
      </w:r>
      <w:r w:rsidR="005466E5">
        <w:rPr>
          <w:rFonts w:ascii="Arial" w:hAnsi="Arial" w:cs="Arial"/>
          <w:color w:val="000000"/>
        </w:rPr>
        <w:t>Bills</w:t>
      </w:r>
      <w:r w:rsidRPr="0017037A">
        <w:rPr>
          <w:rFonts w:ascii="Arial" w:hAnsi="Arial" w:cs="Arial"/>
          <w:color w:val="000000"/>
        </w:rPr>
        <w:t>/{login}/{password}/</w:t>
      </w:r>
    </w:p>
    <w:p w:rsidR="00D80451" w:rsidRDefault="00D80451" w:rsidP="00323F48">
      <w:pPr>
        <w:rPr>
          <w:rFonts w:ascii="Arial" w:hAnsi="Arial" w:cs="Arial"/>
          <w:color w:val="000000"/>
          <w:sz w:val="20"/>
          <w:szCs w:val="20"/>
        </w:rPr>
      </w:pPr>
    </w:p>
    <w:p w:rsidR="00D80451" w:rsidRDefault="00D80451" w:rsidP="00323F48">
      <w:pPr>
        <w:rPr>
          <w:rFonts w:ascii="Arial" w:hAnsi="Arial" w:cs="Arial"/>
          <w:b/>
          <w:color w:val="000000"/>
          <w:sz w:val="20"/>
          <w:szCs w:val="20"/>
        </w:rPr>
      </w:pPr>
      <w:r w:rsidRPr="0055362E">
        <w:rPr>
          <w:rFonts w:ascii="Arial" w:hAnsi="Arial" w:cs="Arial"/>
          <w:b/>
          <w:color w:val="000000"/>
          <w:sz w:val="20"/>
          <w:szCs w:val="20"/>
        </w:rPr>
        <w:t>CSV File:</w:t>
      </w:r>
    </w:p>
    <w:p w:rsidR="00D80451" w:rsidRDefault="00D80451" w:rsidP="00323F48">
      <w:pPr>
        <w:rPr>
          <w:rFonts w:ascii="Arial" w:hAnsi="Arial" w:cs="Arial"/>
          <w:b/>
          <w:color w:val="000000"/>
          <w:sz w:val="20"/>
          <w:szCs w:val="20"/>
        </w:rPr>
      </w:pPr>
    </w:p>
    <w:p w:rsidR="00D80451" w:rsidRDefault="00D80451" w:rsidP="00323F48">
      <w:pPr>
        <w:rPr>
          <w:rFonts w:ascii="Arial" w:hAnsi="Arial" w:cs="Arial"/>
          <w:b/>
          <w:color w:val="000000"/>
          <w:sz w:val="20"/>
          <w:szCs w:val="20"/>
        </w:rPr>
      </w:pPr>
      <w:r>
        <w:rPr>
          <w:rFonts w:ascii="Arial" w:hAnsi="Arial" w:cs="Arial"/>
          <w:b/>
          <w:color w:val="000000"/>
          <w:sz w:val="20"/>
          <w:szCs w:val="20"/>
        </w:rPr>
        <w:t>Header Line terminated with CRLF</w:t>
      </w:r>
    </w:p>
    <w:p w:rsidR="00D80451" w:rsidRPr="0055362E" w:rsidRDefault="00D80451" w:rsidP="00323F48">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610"/>
        <w:gridCol w:w="1620"/>
        <w:gridCol w:w="4950"/>
      </w:tblGrid>
      <w:tr w:rsidR="00D80451" w:rsidTr="004B4D1B">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D80451" w:rsidRPr="00CA388B" w:rsidRDefault="00D80451" w:rsidP="00323F48">
            <w:pPr>
              <w:rPr>
                <w:b/>
              </w:rPr>
            </w:pPr>
            <w:r>
              <w:rPr>
                <w:b/>
              </w:rPr>
              <w:t>#</w:t>
            </w:r>
          </w:p>
        </w:tc>
        <w:tc>
          <w:tcPr>
            <w:tcW w:w="2610" w:type="dxa"/>
            <w:tcBorders>
              <w:top w:val="single" w:sz="4" w:space="0" w:color="auto"/>
              <w:left w:val="single" w:sz="4" w:space="0" w:color="auto"/>
              <w:bottom w:val="single" w:sz="4" w:space="0" w:color="auto"/>
              <w:right w:val="single" w:sz="4" w:space="0" w:color="auto"/>
            </w:tcBorders>
            <w:shd w:val="clear" w:color="auto" w:fill="FFFF00"/>
          </w:tcPr>
          <w:p w:rsidR="00D80451" w:rsidRPr="00CA388B" w:rsidRDefault="00D80451" w:rsidP="00323F48">
            <w:pPr>
              <w:rPr>
                <w:b/>
              </w:rPr>
            </w:pPr>
            <w:r>
              <w:rPr>
                <w:b/>
              </w:rPr>
              <w:t>Argument</w:t>
            </w:r>
          </w:p>
        </w:tc>
        <w:tc>
          <w:tcPr>
            <w:tcW w:w="1620" w:type="dxa"/>
            <w:tcBorders>
              <w:top w:val="single" w:sz="4" w:space="0" w:color="auto"/>
              <w:left w:val="single" w:sz="4" w:space="0" w:color="auto"/>
              <w:bottom w:val="single" w:sz="4" w:space="0" w:color="auto"/>
              <w:right w:val="single" w:sz="4" w:space="0" w:color="auto"/>
            </w:tcBorders>
            <w:shd w:val="clear" w:color="auto" w:fill="FFFF00"/>
          </w:tcPr>
          <w:p w:rsidR="00D80451" w:rsidRPr="00CA388B" w:rsidRDefault="00D80451" w:rsidP="00323F48">
            <w:pPr>
              <w:rPr>
                <w:b/>
              </w:rPr>
            </w:pPr>
            <w:r>
              <w:rPr>
                <w:b/>
              </w:rPr>
              <w:t>Data Type</w:t>
            </w:r>
          </w:p>
        </w:tc>
        <w:tc>
          <w:tcPr>
            <w:tcW w:w="4950" w:type="dxa"/>
            <w:tcBorders>
              <w:top w:val="single" w:sz="4" w:space="0" w:color="auto"/>
              <w:left w:val="single" w:sz="4" w:space="0" w:color="auto"/>
              <w:bottom w:val="single" w:sz="4" w:space="0" w:color="auto"/>
              <w:right w:val="single" w:sz="4" w:space="0" w:color="auto"/>
            </w:tcBorders>
            <w:shd w:val="clear" w:color="auto" w:fill="FFFF00"/>
          </w:tcPr>
          <w:p w:rsidR="00D80451" w:rsidRPr="00CA388B" w:rsidRDefault="00D80451" w:rsidP="00323F48">
            <w:pPr>
              <w:rPr>
                <w:b/>
              </w:rPr>
            </w:pPr>
            <w:r w:rsidRPr="00CA388B">
              <w:rPr>
                <w:b/>
              </w:rPr>
              <w:t>Description</w:t>
            </w:r>
          </w:p>
        </w:tc>
      </w:tr>
      <w:tr w:rsidR="00D80451" w:rsidTr="004B4D1B">
        <w:trPr>
          <w:cantSplit/>
        </w:trPr>
        <w:tc>
          <w:tcPr>
            <w:tcW w:w="558" w:type="dxa"/>
          </w:tcPr>
          <w:p w:rsidR="00D80451" w:rsidRDefault="00D80451" w:rsidP="00323F48">
            <w:r>
              <w:t>1</w:t>
            </w:r>
          </w:p>
        </w:tc>
        <w:tc>
          <w:tcPr>
            <w:tcW w:w="2610" w:type="dxa"/>
          </w:tcPr>
          <w:p w:rsidR="00D80451" w:rsidRDefault="00D80451" w:rsidP="00323F48">
            <w:r>
              <w:t>Operation</w:t>
            </w:r>
          </w:p>
        </w:tc>
        <w:tc>
          <w:tcPr>
            <w:tcW w:w="1620" w:type="dxa"/>
            <w:shd w:val="clear" w:color="auto" w:fill="auto"/>
          </w:tcPr>
          <w:p w:rsidR="00D80451" w:rsidRDefault="00D80451" w:rsidP="00323F48">
            <w:r>
              <w:t>string</w:t>
            </w:r>
          </w:p>
        </w:tc>
        <w:tc>
          <w:tcPr>
            <w:tcW w:w="4950" w:type="dxa"/>
            <w:shd w:val="clear" w:color="auto" w:fill="auto"/>
          </w:tcPr>
          <w:p w:rsidR="00D80451" w:rsidRPr="00B30950" w:rsidRDefault="00D80451" w:rsidP="00323F48">
            <w:pPr>
              <w:rPr>
                <w:sz w:val="16"/>
                <w:szCs w:val="16"/>
              </w:rPr>
            </w:pPr>
            <w:r w:rsidRPr="00B30950">
              <w:rPr>
                <w:rFonts w:ascii="Arial" w:hAnsi="Arial" w:cs="Arial"/>
                <w:sz w:val="16"/>
                <w:szCs w:val="16"/>
              </w:rPr>
              <w:t>"I" - insert the record without checking if it exists -- fastest.</w:t>
            </w:r>
          </w:p>
          <w:p w:rsidR="00D80451" w:rsidRPr="00B30950" w:rsidRDefault="00D80451" w:rsidP="00323F48">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D80451" w:rsidRPr="00B30950" w:rsidRDefault="00D80451" w:rsidP="00323F48">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D80451" w:rsidRPr="00B30950" w:rsidRDefault="00D80451" w:rsidP="00323F48">
            <w:pPr>
              <w:rPr>
                <w:sz w:val="16"/>
                <w:szCs w:val="16"/>
              </w:rPr>
            </w:pPr>
            <w:r w:rsidRPr="00B30950">
              <w:rPr>
                <w:rFonts w:ascii="Arial" w:hAnsi="Arial" w:cs="Arial"/>
                <w:sz w:val="16"/>
                <w:szCs w:val="16"/>
              </w:rPr>
              <w:t>"D" - delete the record.  If used on a Header record, the details are automatically deleted also.</w:t>
            </w:r>
          </w:p>
          <w:p w:rsidR="00D80451" w:rsidRPr="00B30950" w:rsidRDefault="00D80451" w:rsidP="00323F48">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D80451" w:rsidTr="004B4D1B">
        <w:trPr>
          <w:cantSplit/>
        </w:trPr>
        <w:tc>
          <w:tcPr>
            <w:tcW w:w="558" w:type="dxa"/>
          </w:tcPr>
          <w:p w:rsidR="00D80451" w:rsidRDefault="00D80451" w:rsidP="00323F48">
            <w:r>
              <w:t>2</w:t>
            </w:r>
          </w:p>
        </w:tc>
        <w:tc>
          <w:tcPr>
            <w:tcW w:w="2610" w:type="dxa"/>
          </w:tcPr>
          <w:p w:rsidR="00D80451" w:rsidRDefault="00D80451" w:rsidP="00323F48">
            <w:r>
              <w:t>Flag</w:t>
            </w:r>
          </w:p>
        </w:tc>
        <w:tc>
          <w:tcPr>
            <w:tcW w:w="1620" w:type="dxa"/>
            <w:shd w:val="clear" w:color="auto" w:fill="auto"/>
          </w:tcPr>
          <w:p w:rsidR="00D80451" w:rsidRDefault="00D80451" w:rsidP="00323F48">
            <w:r>
              <w:t>string</w:t>
            </w:r>
          </w:p>
        </w:tc>
        <w:tc>
          <w:tcPr>
            <w:tcW w:w="4950" w:type="dxa"/>
            <w:shd w:val="clear" w:color="auto" w:fill="auto"/>
          </w:tcPr>
          <w:p w:rsidR="00D80451" w:rsidRDefault="00D80451" w:rsidP="00323F48">
            <w:r>
              <w:t>“H” =this is a invoice header item</w:t>
            </w:r>
          </w:p>
        </w:tc>
      </w:tr>
      <w:tr w:rsidR="00D80451" w:rsidTr="004B4D1B">
        <w:trPr>
          <w:cantSplit/>
        </w:trPr>
        <w:tc>
          <w:tcPr>
            <w:tcW w:w="558" w:type="dxa"/>
          </w:tcPr>
          <w:p w:rsidR="00D80451" w:rsidRDefault="00D80451" w:rsidP="00323F48">
            <w:r>
              <w:lastRenderedPageBreak/>
              <w:t>3</w:t>
            </w:r>
          </w:p>
        </w:tc>
        <w:tc>
          <w:tcPr>
            <w:tcW w:w="2610" w:type="dxa"/>
          </w:tcPr>
          <w:p w:rsidR="00D80451" w:rsidRDefault="00D80451" w:rsidP="00323F48">
            <w:r>
              <w:t>objectId</w:t>
            </w:r>
          </w:p>
        </w:tc>
        <w:tc>
          <w:tcPr>
            <w:tcW w:w="1620" w:type="dxa"/>
            <w:shd w:val="clear" w:color="auto" w:fill="auto"/>
          </w:tcPr>
          <w:p w:rsidR="00D80451" w:rsidRDefault="00D80451" w:rsidP="00323F48">
            <w:r>
              <w:t>string</w:t>
            </w:r>
          </w:p>
        </w:tc>
        <w:tc>
          <w:tcPr>
            <w:tcW w:w="4950" w:type="dxa"/>
            <w:shd w:val="clear" w:color="auto" w:fill="auto"/>
          </w:tcPr>
          <w:p w:rsidR="00D80451" w:rsidRDefault="00D80451" w:rsidP="00323F48">
            <w:r>
              <w:t>If the invoice header has already been created then this is the objectId for the header which means this is an update operation. If blank then create header.</w:t>
            </w:r>
          </w:p>
        </w:tc>
      </w:tr>
      <w:tr w:rsidR="00D80451" w:rsidTr="004B4D1B">
        <w:trPr>
          <w:cantSplit/>
        </w:trPr>
        <w:tc>
          <w:tcPr>
            <w:tcW w:w="558" w:type="dxa"/>
          </w:tcPr>
          <w:p w:rsidR="00D80451" w:rsidRDefault="00D80451" w:rsidP="00323F48">
            <w:r>
              <w:t>4</w:t>
            </w:r>
          </w:p>
        </w:tc>
        <w:tc>
          <w:tcPr>
            <w:tcW w:w="2610" w:type="dxa"/>
          </w:tcPr>
          <w:p w:rsidR="00D80451" w:rsidRDefault="00D80451" w:rsidP="00323F48">
            <w:r>
              <w:t>objectType</w:t>
            </w:r>
          </w:p>
        </w:tc>
        <w:tc>
          <w:tcPr>
            <w:tcW w:w="1620" w:type="dxa"/>
            <w:shd w:val="clear" w:color="auto" w:fill="auto"/>
          </w:tcPr>
          <w:p w:rsidR="00D80451" w:rsidRDefault="00D80451" w:rsidP="00323F48">
            <w:r>
              <w:t>string</w:t>
            </w:r>
          </w:p>
        </w:tc>
        <w:tc>
          <w:tcPr>
            <w:tcW w:w="4950" w:type="dxa"/>
            <w:shd w:val="clear" w:color="auto" w:fill="auto"/>
          </w:tcPr>
          <w:p w:rsidR="00D80451" w:rsidRDefault="00D80451" w:rsidP="00323F48">
            <w:r>
              <w:t>If invoice header exists then this is Invoice Header</w:t>
            </w:r>
          </w:p>
        </w:tc>
      </w:tr>
      <w:tr w:rsidR="00D80451" w:rsidTr="004B4D1B">
        <w:trPr>
          <w:cantSplit/>
        </w:trPr>
        <w:tc>
          <w:tcPr>
            <w:tcW w:w="558" w:type="dxa"/>
            <w:tcBorders>
              <w:top w:val="single" w:sz="4" w:space="0" w:color="auto"/>
              <w:left w:val="single" w:sz="4" w:space="0" w:color="auto"/>
              <w:bottom w:val="single" w:sz="4" w:space="0" w:color="auto"/>
              <w:right w:val="single" w:sz="4" w:space="0" w:color="auto"/>
            </w:tcBorders>
          </w:tcPr>
          <w:p w:rsidR="00D80451" w:rsidRDefault="00D80451" w:rsidP="00323F48">
            <w:r>
              <w:t>5</w:t>
            </w:r>
          </w:p>
        </w:tc>
        <w:tc>
          <w:tcPr>
            <w:tcW w:w="2610" w:type="dxa"/>
            <w:tcBorders>
              <w:top w:val="single" w:sz="4" w:space="0" w:color="auto"/>
              <w:left w:val="single" w:sz="4" w:space="0" w:color="auto"/>
              <w:bottom w:val="single" w:sz="4" w:space="0" w:color="auto"/>
              <w:right w:val="single" w:sz="4" w:space="0" w:color="auto"/>
            </w:tcBorders>
          </w:tcPr>
          <w:p w:rsidR="00D80451" w:rsidRDefault="00D80451" w:rsidP="00323F48">
            <w:r>
              <w:t>MobileRecordId</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D80451" w:rsidRDefault="00D80451" w:rsidP="00323F48">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D80451" w:rsidRDefault="00D80451" w:rsidP="00323F48">
            <w:r>
              <w:t>This is used by the local device database and is generated by deviceid+timestamp</w:t>
            </w:r>
          </w:p>
        </w:tc>
      </w:tr>
      <w:tr w:rsidR="005466E5" w:rsidTr="000C3F2D">
        <w:trPr>
          <w:cantSplit/>
        </w:trPr>
        <w:tc>
          <w:tcPr>
            <w:tcW w:w="558" w:type="dxa"/>
            <w:tcBorders>
              <w:top w:val="single" w:sz="4" w:space="0" w:color="auto"/>
              <w:left w:val="single" w:sz="4" w:space="0" w:color="auto"/>
              <w:bottom w:val="single" w:sz="4" w:space="0" w:color="auto"/>
              <w:right w:val="single" w:sz="4" w:space="0" w:color="auto"/>
            </w:tcBorders>
          </w:tcPr>
          <w:p w:rsidR="005466E5" w:rsidRDefault="005466E5" w:rsidP="00323F48">
            <w:r>
              <w:t>6</w:t>
            </w:r>
          </w:p>
        </w:tc>
        <w:tc>
          <w:tcPr>
            <w:tcW w:w="2610" w:type="dxa"/>
            <w:tcBorders>
              <w:top w:val="single" w:sz="4" w:space="0" w:color="auto"/>
              <w:left w:val="single" w:sz="4" w:space="0" w:color="auto"/>
              <w:bottom w:val="single" w:sz="4" w:space="0" w:color="auto"/>
              <w:right w:val="single" w:sz="4" w:space="0" w:color="auto"/>
            </w:tcBorders>
          </w:tcPr>
          <w:p w:rsidR="005466E5" w:rsidRPr="009A7866" w:rsidRDefault="005466E5" w:rsidP="00323F48">
            <w:r w:rsidRPr="009A7866">
              <w:t>FunctionalGroupName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466E5" w:rsidRDefault="005466E5" w:rsidP="00323F48">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5466E5" w:rsidRDefault="005466E5" w:rsidP="00323F48">
            <w:r>
              <w:t>This is the group responsible for the record</w:t>
            </w:r>
          </w:p>
        </w:tc>
      </w:tr>
      <w:tr w:rsidR="00D80451" w:rsidTr="004B4D1B">
        <w:trPr>
          <w:cantSplit/>
        </w:trPr>
        <w:tc>
          <w:tcPr>
            <w:tcW w:w="558" w:type="dxa"/>
          </w:tcPr>
          <w:p w:rsidR="00D80451" w:rsidRDefault="00DE4F48" w:rsidP="00323F48">
            <w:r>
              <w:t>7</w:t>
            </w:r>
          </w:p>
        </w:tc>
        <w:tc>
          <w:tcPr>
            <w:tcW w:w="2610" w:type="dxa"/>
          </w:tcPr>
          <w:p w:rsidR="00D80451" w:rsidRDefault="00EE75CE" w:rsidP="00323F48">
            <w:r>
              <w:t>M</w:t>
            </w:r>
            <w:r w:rsidR="004B4D1B">
              <w:t>obileBill</w:t>
            </w:r>
            <w:r w:rsidR="00D80451">
              <w:t>Number</w:t>
            </w:r>
          </w:p>
        </w:tc>
        <w:tc>
          <w:tcPr>
            <w:tcW w:w="1620" w:type="dxa"/>
            <w:shd w:val="clear" w:color="auto" w:fill="auto"/>
          </w:tcPr>
          <w:p w:rsidR="00D80451" w:rsidRDefault="00D80451" w:rsidP="00323F48">
            <w:r>
              <w:t>string</w:t>
            </w:r>
          </w:p>
        </w:tc>
        <w:tc>
          <w:tcPr>
            <w:tcW w:w="4950" w:type="dxa"/>
            <w:shd w:val="clear" w:color="auto" w:fill="auto"/>
          </w:tcPr>
          <w:p w:rsidR="00D80451" w:rsidRDefault="00D80451" w:rsidP="00323F48">
            <w:r>
              <w:t>This number is created by the mobile device and is formed by combining the mobile unique device id-internal auto incrementing invoice</w:t>
            </w:r>
          </w:p>
        </w:tc>
      </w:tr>
      <w:tr w:rsidR="00D80451" w:rsidTr="004B4D1B">
        <w:trPr>
          <w:cantSplit/>
        </w:trPr>
        <w:tc>
          <w:tcPr>
            <w:tcW w:w="558" w:type="dxa"/>
          </w:tcPr>
          <w:p w:rsidR="00D80451" w:rsidRDefault="00DE4F48" w:rsidP="00323F48">
            <w:r>
              <w:t>8</w:t>
            </w:r>
          </w:p>
        </w:tc>
        <w:tc>
          <w:tcPr>
            <w:tcW w:w="2610" w:type="dxa"/>
          </w:tcPr>
          <w:p w:rsidR="00D80451" w:rsidRDefault="00D80451" w:rsidP="00323F48">
            <w:r>
              <w:t>deviceId</w:t>
            </w:r>
          </w:p>
        </w:tc>
        <w:tc>
          <w:tcPr>
            <w:tcW w:w="1620" w:type="dxa"/>
            <w:shd w:val="clear" w:color="auto" w:fill="auto"/>
          </w:tcPr>
          <w:p w:rsidR="00D80451" w:rsidRDefault="00D80451" w:rsidP="00323F48">
            <w:r>
              <w:t>string</w:t>
            </w:r>
          </w:p>
        </w:tc>
        <w:tc>
          <w:tcPr>
            <w:tcW w:w="4950" w:type="dxa"/>
            <w:shd w:val="clear" w:color="auto" w:fill="auto"/>
          </w:tcPr>
          <w:p w:rsidR="00D80451" w:rsidRDefault="00D80451" w:rsidP="00323F48">
            <w:r>
              <w:t>Mobile device unique device id obtained from the rms when mobile device first initialized</w:t>
            </w:r>
          </w:p>
        </w:tc>
      </w:tr>
      <w:tr w:rsidR="002C5FF8" w:rsidTr="000C3F2D">
        <w:trPr>
          <w:cantSplit/>
        </w:trPr>
        <w:tc>
          <w:tcPr>
            <w:tcW w:w="558" w:type="dxa"/>
          </w:tcPr>
          <w:p w:rsidR="002C5FF8" w:rsidRDefault="00DE4F48" w:rsidP="00323F48">
            <w:r>
              <w:t>9</w:t>
            </w:r>
          </w:p>
        </w:tc>
        <w:tc>
          <w:tcPr>
            <w:tcW w:w="2610" w:type="dxa"/>
          </w:tcPr>
          <w:p w:rsidR="002C5FF8" w:rsidRDefault="002C5FF8" w:rsidP="00323F48">
            <w:r>
              <w:t>Vendor Name</w:t>
            </w:r>
          </w:p>
        </w:tc>
        <w:tc>
          <w:tcPr>
            <w:tcW w:w="1620" w:type="dxa"/>
            <w:shd w:val="clear" w:color="auto" w:fill="auto"/>
          </w:tcPr>
          <w:p w:rsidR="002C5FF8" w:rsidRDefault="002C5FF8" w:rsidP="00323F48">
            <w:r>
              <w:t>string</w:t>
            </w:r>
          </w:p>
        </w:tc>
        <w:tc>
          <w:tcPr>
            <w:tcW w:w="4950" w:type="dxa"/>
            <w:shd w:val="clear" w:color="auto" w:fill="auto"/>
          </w:tcPr>
          <w:p w:rsidR="002C5FF8" w:rsidRDefault="002C5FF8" w:rsidP="00323F48">
            <w:r>
              <w:t>Name of the vendor from bill drop down list</w:t>
            </w:r>
          </w:p>
        </w:tc>
      </w:tr>
      <w:tr w:rsidR="00D80451" w:rsidTr="004B4D1B">
        <w:trPr>
          <w:cantSplit/>
        </w:trPr>
        <w:tc>
          <w:tcPr>
            <w:tcW w:w="558" w:type="dxa"/>
          </w:tcPr>
          <w:p w:rsidR="00D80451" w:rsidRDefault="005466E5" w:rsidP="00323F48">
            <w:r>
              <w:t>1</w:t>
            </w:r>
            <w:r w:rsidR="00DE4F48">
              <w:t>0</w:t>
            </w:r>
          </w:p>
        </w:tc>
        <w:tc>
          <w:tcPr>
            <w:tcW w:w="2610" w:type="dxa"/>
          </w:tcPr>
          <w:p w:rsidR="00D80451" w:rsidRDefault="00D80451" w:rsidP="00323F48">
            <w:r>
              <w:t>Vendor</w:t>
            </w:r>
            <w:r w:rsidR="006D2AC3">
              <w:t xml:space="preserve"> RecordId</w:t>
            </w:r>
          </w:p>
        </w:tc>
        <w:tc>
          <w:tcPr>
            <w:tcW w:w="1620" w:type="dxa"/>
            <w:shd w:val="clear" w:color="auto" w:fill="auto"/>
          </w:tcPr>
          <w:p w:rsidR="00D80451" w:rsidRDefault="00D80451" w:rsidP="00323F48">
            <w:r>
              <w:t>string</w:t>
            </w:r>
          </w:p>
        </w:tc>
        <w:tc>
          <w:tcPr>
            <w:tcW w:w="4950" w:type="dxa"/>
            <w:shd w:val="clear" w:color="auto" w:fill="auto"/>
          </w:tcPr>
          <w:p w:rsidR="00D80451" w:rsidRDefault="00D80451" w:rsidP="00323F48">
            <w:r>
              <w:t>N</w:t>
            </w:r>
            <w:r w:rsidR="002C5FF8">
              <w:t>umber</w:t>
            </w:r>
            <w:r>
              <w:t xml:space="preserve"> of the vendor</w:t>
            </w:r>
          </w:p>
        </w:tc>
      </w:tr>
      <w:tr w:rsidR="00D80451" w:rsidTr="004B4D1B">
        <w:trPr>
          <w:cantSplit/>
        </w:trPr>
        <w:tc>
          <w:tcPr>
            <w:tcW w:w="558" w:type="dxa"/>
          </w:tcPr>
          <w:p w:rsidR="00D80451" w:rsidRDefault="00D80451" w:rsidP="00323F48">
            <w:r>
              <w:t>1</w:t>
            </w:r>
            <w:r w:rsidR="00DE4F48">
              <w:t>1</w:t>
            </w:r>
          </w:p>
        </w:tc>
        <w:tc>
          <w:tcPr>
            <w:tcW w:w="2610" w:type="dxa"/>
          </w:tcPr>
          <w:p w:rsidR="00D80451" w:rsidRDefault="00D80451" w:rsidP="00323F48">
            <w:r>
              <w:t>Address</w:t>
            </w:r>
            <w:r w:rsidR="002C5FF8">
              <w:t>1</w:t>
            </w:r>
          </w:p>
        </w:tc>
        <w:tc>
          <w:tcPr>
            <w:tcW w:w="1620" w:type="dxa"/>
            <w:shd w:val="clear" w:color="auto" w:fill="auto"/>
          </w:tcPr>
          <w:p w:rsidR="00D80451" w:rsidRDefault="00D80451" w:rsidP="00323F48">
            <w:r>
              <w:t>string</w:t>
            </w:r>
          </w:p>
        </w:tc>
        <w:tc>
          <w:tcPr>
            <w:tcW w:w="4950" w:type="dxa"/>
            <w:shd w:val="clear" w:color="auto" w:fill="auto"/>
          </w:tcPr>
          <w:p w:rsidR="00D80451" w:rsidRDefault="00D80451" w:rsidP="00323F48">
            <w:r>
              <w:t>This is the address of where items will get delivered.</w:t>
            </w:r>
          </w:p>
        </w:tc>
      </w:tr>
      <w:tr w:rsidR="002C5FF8" w:rsidTr="000C3F2D">
        <w:trPr>
          <w:cantSplit/>
        </w:trPr>
        <w:tc>
          <w:tcPr>
            <w:tcW w:w="558" w:type="dxa"/>
          </w:tcPr>
          <w:p w:rsidR="002C5FF8" w:rsidRDefault="002C5FF8" w:rsidP="00323F48">
            <w:r>
              <w:t>1</w:t>
            </w:r>
            <w:r w:rsidR="00DE4F48">
              <w:t>2</w:t>
            </w:r>
          </w:p>
        </w:tc>
        <w:tc>
          <w:tcPr>
            <w:tcW w:w="2610" w:type="dxa"/>
          </w:tcPr>
          <w:p w:rsidR="002C5FF8" w:rsidRDefault="002C5FF8" w:rsidP="00323F48">
            <w:r>
              <w:t>City</w:t>
            </w:r>
          </w:p>
        </w:tc>
        <w:tc>
          <w:tcPr>
            <w:tcW w:w="1620" w:type="dxa"/>
            <w:shd w:val="clear" w:color="auto" w:fill="auto"/>
          </w:tcPr>
          <w:p w:rsidR="002C5FF8" w:rsidRDefault="002C5FF8" w:rsidP="00323F48">
            <w:r>
              <w:t>string</w:t>
            </w:r>
          </w:p>
        </w:tc>
        <w:tc>
          <w:tcPr>
            <w:tcW w:w="4950" w:type="dxa"/>
            <w:shd w:val="clear" w:color="auto" w:fill="auto"/>
          </w:tcPr>
          <w:p w:rsidR="002C5FF8" w:rsidRDefault="002C5FF8" w:rsidP="00323F48">
            <w:r>
              <w:t>City</w:t>
            </w:r>
          </w:p>
        </w:tc>
      </w:tr>
      <w:tr w:rsidR="002C5FF8" w:rsidTr="000C3F2D">
        <w:trPr>
          <w:cantSplit/>
        </w:trPr>
        <w:tc>
          <w:tcPr>
            <w:tcW w:w="558" w:type="dxa"/>
          </w:tcPr>
          <w:p w:rsidR="002C5FF8" w:rsidRDefault="002C5FF8" w:rsidP="00323F48">
            <w:r>
              <w:t>1</w:t>
            </w:r>
            <w:r w:rsidR="00DE4F48">
              <w:t>3</w:t>
            </w:r>
          </w:p>
        </w:tc>
        <w:tc>
          <w:tcPr>
            <w:tcW w:w="2610" w:type="dxa"/>
          </w:tcPr>
          <w:p w:rsidR="002C5FF8" w:rsidRDefault="002C5FF8" w:rsidP="00323F48">
            <w:r>
              <w:t>State</w:t>
            </w:r>
          </w:p>
        </w:tc>
        <w:tc>
          <w:tcPr>
            <w:tcW w:w="1620" w:type="dxa"/>
            <w:shd w:val="clear" w:color="auto" w:fill="auto"/>
          </w:tcPr>
          <w:p w:rsidR="002C5FF8" w:rsidRDefault="002C5FF8" w:rsidP="00323F48">
            <w:r>
              <w:t>string</w:t>
            </w:r>
          </w:p>
        </w:tc>
        <w:tc>
          <w:tcPr>
            <w:tcW w:w="4950" w:type="dxa"/>
            <w:shd w:val="clear" w:color="auto" w:fill="auto"/>
          </w:tcPr>
          <w:p w:rsidR="002C5FF8" w:rsidRDefault="002C5FF8" w:rsidP="00323F48">
            <w:r>
              <w:t>State</w:t>
            </w:r>
          </w:p>
        </w:tc>
      </w:tr>
      <w:tr w:rsidR="00D80451" w:rsidTr="004B4D1B">
        <w:trPr>
          <w:cantSplit/>
        </w:trPr>
        <w:tc>
          <w:tcPr>
            <w:tcW w:w="558" w:type="dxa"/>
          </w:tcPr>
          <w:p w:rsidR="00D80451" w:rsidRDefault="00D80451" w:rsidP="00323F48">
            <w:r>
              <w:t>1</w:t>
            </w:r>
            <w:r w:rsidR="00DE4F48">
              <w:t>4</w:t>
            </w:r>
          </w:p>
        </w:tc>
        <w:tc>
          <w:tcPr>
            <w:tcW w:w="2610" w:type="dxa"/>
          </w:tcPr>
          <w:p w:rsidR="00D80451" w:rsidRDefault="002C5FF8" w:rsidP="00323F48">
            <w:r>
              <w:t>ZipCode</w:t>
            </w:r>
          </w:p>
        </w:tc>
        <w:tc>
          <w:tcPr>
            <w:tcW w:w="1620" w:type="dxa"/>
            <w:shd w:val="clear" w:color="auto" w:fill="auto"/>
          </w:tcPr>
          <w:p w:rsidR="00D80451" w:rsidRDefault="00D80451" w:rsidP="00323F48">
            <w:r>
              <w:t>string</w:t>
            </w:r>
          </w:p>
        </w:tc>
        <w:tc>
          <w:tcPr>
            <w:tcW w:w="4950" w:type="dxa"/>
            <w:shd w:val="clear" w:color="auto" w:fill="auto"/>
          </w:tcPr>
          <w:p w:rsidR="00D80451" w:rsidRDefault="002C5FF8" w:rsidP="00323F48">
            <w:r>
              <w:t>Zip code</w:t>
            </w:r>
          </w:p>
        </w:tc>
      </w:tr>
      <w:tr w:rsidR="004B4D1B" w:rsidTr="004B4D1B">
        <w:trPr>
          <w:cantSplit/>
        </w:trPr>
        <w:tc>
          <w:tcPr>
            <w:tcW w:w="558" w:type="dxa"/>
          </w:tcPr>
          <w:p w:rsidR="004B4D1B" w:rsidRDefault="005466E5" w:rsidP="00323F48">
            <w:r>
              <w:t>1</w:t>
            </w:r>
            <w:r w:rsidR="00DE4F48">
              <w:t>5</w:t>
            </w:r>
          </w:p>
        </w:tc>
        <w:tc>
          <w:tcPr>
            <w:tcW w:w="2610" w:type="dxa"/>
          </w:tcPr>
          <w:p w:rsidR="004B4D1B" w:rsidRDefault="004B4D1B" w:rsidP="00323F48">
            <w:r>
              <w:t>Terms</w:t>
            </w:r>
          </w:p>
        </w:tc>
        <w:tc>
          <w:tcPr>
            <w:tcW w:w="1620" w:type="dxa"/>
            <w:shd w:val="clear" w:color="auto" w:fill="auto"/>
          </w:tcPr>
          <w:p w:rsidR="004B4D1B" w:rsidRDefault="004B4D1B" w:rsidP="00323F48">
            <w:r>
              <w:t>string</w:t>
            </w:r>
          </w:p>
        </w:tc>
        <w:tc>
          <w:tcPr>
            <w:tcW w:w="4950" w:type="dxa"/>
            <w:shd w:val="clear" w:color="auto" w:fill="auto"/>
          </w:tcPr>
          <w:p w:rsidR="004B4D1B" w:rsidRDefault="004B4D1B" w:rsidP="00323F48">
            <w:r>
              <w:t>These are the payment terms supplied by mobile device or quickbooks invoice form</w:t>
            </w:r>
          </w:p>
        </w:tc>
      </w:tr>
      <w:tr w:rsidR="004B4D1B" w:rsidTr="004B4D1B">
        <w:trPr>
          <w:cantSplit/>
        </w:trPr>
        <w:tc>
          <w:tcPr>
            <w:tcW w:w="558" w:type="dxa"/>
            <w:tcBorders>
              <w:top w:val="single" w:sz="4" w:space="0" w:color="auto"/>
              <w:left w:val="single" w:sz="4" w:space="0" w:color="auto"/>
              <w:bottom w:val="single" w:sz="4" w:space="0" w:color="auto"/>
              <w:right w:val="single" w:sz="4" w:space="0" w:color="auto"/>
            </w:tcBorders>
          </w:tcPr>
          <w:p w:rsidR="004B4D1B" w:rsidRDefault="005466E5" w:rsidP="00323F48">
            <w:r>
              <w:t>1</w:t>
            </w:r>
            <w:r w:rsidR="00DE4F48">
              <w:t>6</w:t>
            </w:r>
          </w:p>
        </w:tc>
        <w:tc>
          <w:tcPr>
            <w:tcW w:w="2610" w:type="dxa"/>
            <w:tcBorders>
              <w:top w:val="single" w:sz="4" w:space="0" w:color="auto"/>
              <w:left w:val="single" w:sz="4" w:space="0" w:color="auto"/>
              <w:bottom w:val="single" w:sz="4" w:space="0" w:color="auto"/>
              <w:right w:val="single" w:sz="4" w:space="0" w:color="auto"/>
            </w:tcBorders>
          </w:tcPr>
          <w:p w:rsidR="004B4D1B" w:rsidRDefault="004B4D1B" w:rsidP="00323F48">
            <w:r>
              <w:t>Memo</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4B4D1B" w:rsidRDefault="004B4D1B" w:rsidP="00323F48">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4B4D1B" w:rsidRDefault="004B4D1B" w:rsidP="00323F48">
            <w:r>
              <w:t>This is the notes section of the bill</w:t>
            </w:r>
          </w:p>
        </w:tc>
      </w:tr>
      <w:tr w:rsidR="004B4D1B" w:rsidTr="004B4D1B">
        <w:trPr>
          <w:cantSplit/>
        </w:trPr>
        <w:tc>
          <w:tcPr>
            <w:tcW w:w="558" w:type="dxa"/>
          </w:tcPr>
          <w:p w:rsidR="004B4D1B" w:rsidRDefault="005466E5" w:rsidP="00323F48">
            <w:r>
              <w:t>1</w:t>
            </w:r>
            <w:r w:rsidR="00DE4F48">
              <w:t>7</w:t>
            </w:r>
          </w:p>
        </w:tc>
        <w:tc>
          <w:tcPr>
            <w:tcW w:w="2610" w:type="dxa"/>
          </w:tcPr>
          <w:p w:rsidR="004B4D1B" w:rsidRDefault="004B4D1B" w:rsidP="00323F48">
            <w:r>
              <w:t>Date</w:t>
            </w:r>
          </w:p>
        </w:tc>
        <w:tc>
          <w:tcPr>
            <w:tcW w:w="1620" w:type="dxa"/>
            <w:shd w:val="clear" w:color="auto" w:fill="auto"/>
          </w:tcPr>
          <w:p w:rsidR="004B4D1B" w:rsidRDefault="004B4D1B" w:rsidP="00323F48">
            <w:r>
              <w:t>Date</w:t>
            </w:r>
          </w:p>
        </w:tc>
        <w:tc>
          <w:tcPr>
            <w:tcW w:w="4950" w:type="dxa"/>
            <w:shd w:val="clear" w:color="auto" w:fill="auto"/>
          </w:tcPr>
          <w:p w:rsidR="004B4D1B" w:rsidRDefault="004B4D1B" w:rsidP="00323F48">
            <w:r>
              <w:t>This is the creation date of the bill.</w:t>
            </w:r>
          </w:p>
        </w:tc>
      </w:tr>
      <w:tr w:rsidR="00D80451" w:rsidTr="004B4D1B">
        <w:trPr>
          <w:cantSplit/>
        </w:trPr>
        <w:tc>
          <w:tcPr>
            <w:tcW w:w="558" w:type="dxa"/>
          </w:tcPr>
          <w:p w:rsidR="00D80451" w:rsidRDefault="004B4D1B" w:rsidP="00323F48">
            <w:r>
              <w:t>1</w:t>
            </w:r>
            <w:r w:rsidR="00DE4F48">
              <w:t>8</w:t>
            </w:r>
          </w:p>
        </w:tc>
        <w:tc>
          <w:tcPr>
            <w:tcW w:w="2610" w:type="dxa"/>
          </w:tcPr>
          <w:p w:rsidR="00D80451" w:rsidRDefault="004B4D1B" w:rsidP="00323F48">
            <w:r>
              <w:t>Reference Number</w:t>
            </w:r>
          </w:p>
        </w:tc>
        <w:tc>
          <w:tcPr>
            <w:tcW w:w="1620" w:type="dxa"/>
            <w:shd w:val="clear" w:color="auto" w:fill="auto"/>
          </w:tcPr>
          <w:p w:rsidR="00D80451" w:rsidRDefault="00D80451" w:rsidP="00323F48">
            <w:r>
              <w:t>string</w:t>
            </w:r>
          </w:p>
        </w:tc>
        <w:tc>
          <w:tcPr>
            <w:tcW w:w="4950" w:type="dxa"/>
            <w:shd w:val="clear" w:color="auto" w:fill="auto"/>
          </w:tcPr>
          <w:p w:rsidR="00D80451" w:rsidRDefault="004B4D1B" w:rsidP="00323F48">
            <w:r>
              <w:t>This is usually something from vendor bill</w:t>
            </w:r>
          </w:p>
        </w:tc>
      </w:tr>
      <w:tr w:rsidR="004B4D1B" w:rsidTr="004B4D1B">
        <w:trPr>
          <w:cantSplit/>
        </w:trPr>
        <w:tc>
          <w:tcPr>
            <w:tcW w:w="558" w:type="dxa"/>
          </w:tcPr>
          <w:p w:rsidR="004B4D1B" w:rsidRDefault="00DE4F48" w:rsidP="00323F48">
            <w:r>
              <w:t>10</w:t>
            </w:r>
          </w:p>
        </w:tc>
        <w:tc>
          <w:tcPr>
            <w:tcW w:w="2610" w:type="dxa"/>
          </w:tcPr>
          <w:p w:rsidR="004B4D1B" w:rsidRDefault="004B4D1B" w:rsidP="00323F48">
            <w:r>
              <w:t>Amount Due</w:t>
            </w:r>
          </w:p>
        </w:tc>
        <w:tc>
          <w:tcPr>
            <w:tcW w:w="1620" w:type="dxa"/>
            <w:shd w:val="clear" w:color="auto" w:fill="auto"/>
          </w:tcPr>
          <w:p w:rsidR="004B4D1B" w:rsidRDefault="004B4D1B" w:rsidP="00323F48">
            <w:r>
              <w:t>Fractional #</w:t>
            </w:r>
          </w:p>
        </w:tc>
        <w:tc>
          <w:tcPr>
            <w:tcW w:w="4950" w:type="dxa"/>
            <w:shd w:val="clear" w:color="auto" w:fill="auto"/>
          </w:tcPr>
          <w:p w:rsidR="004B4D1B" w:rsidRDefault="004B4D1B" w:rsidP="00323F48">
            <w:r>
              <w:t>Bill total amount sum(expenses) + sum(items)</w:t>
            </w:r>
          </w:p>
        </w:tc>
      </w:tr>
      <w:tr w:rsidR="00D80451" w:rsidTr="004B4D1B">
        <w:trPr>
          <w:cantSplit/>
        </w:trPr>
        <w:tc>
          <w:tcPr>
            <w:tcW w:w="558" w:type="dxa"/>
          </w:tcPr>
          <w:p w:rsidR="00D80451" w:rsidRDefault="005466E5" w:rsidP="00323F48">
            <w:r>
              <w:t>2</w:t>
            </w:r>
            <w:r w:rsidR="00DE4F48">
              <w:t>0</w:t>
            </w:r>
          </w:p>
        </w:tc>
        <w:tc>
          <w:tcPr>
            <w:tcW w:w="2610" w:type="dxa"/>
          </w:tcPr>
          <w:p w:rsidR="00D80451" w:rsidRDefault="004B4D1B" w:rsidP="00323F48">
            <w:r>
              <w:t>Due</w:t>
            </w:r>
            <w:r w:rsidR="002C5FF8">
              <w:t xml:space="preserve"> Date</w:t>
            </w:r>
          </w:p>
        </w:tc>
        <w:tc>
          <w:tcPr>
            <w:tcW w:w="1620" w:type="dxa"/>
            <w:shd w:val="clear" w:color="auto" w:fill="auto"/>
          </w:tcPr>
          <w:p w:rsidR="00D80451" w:rsidRDefault="004B4D1B" w:rsidP="00323F48">
            <w:r>
              <w:t>Date</w:t>
            </w:r>
          </w:p>
        </w:tc>
        <w:tc>
          <w:tcPr>
            <w:tcW w:w="4950" w:type="dxa"/>
            <w:shd w:val="clear" w:color="auto" w:fill="auto"/>
          </w:tcPr>
          <w:p w:rsidR="00D80451" w:rsidRDefault="004B4D1B" w:rsidP="00323F48">
            <w:r>
              <w:t>Date the bill is due</w:t>
            </w:r>
          </w:p>
        </w:tc>
      </w:tr>
      <w:tr w:rsidR="00D80451" w:rsidTr="004B4D1B">
        <w:trPr>
          <w:cantSplit/>
        </w:trPr>
        <w:tc>
          <w:tcPr>
            <w:tcW w:w="558" w:type="dxa"/>
          </w:tcPr>
          <w:p w:rsidR="00D80451" w:rsidRDefault="005466E5" w:rsidP="00323F48">
            <w:r>
              <w:t>2</w:t>
            </w:r>
            <w:r w:rsidR="00DE4F48">
              <w:t>1</w:t>
            </w:r>
          </w:p>
        </w:tc>
        <w:tc>
          <w:tcPr>
            <w:tcW w:w="2610" w:type="dxa"/>
          </w:tcPr>
          <w:p w:rsidR="00D80451" w:rsidRDefault="00D80451" w:rsidP="00323F48">
            <w:r>
              <w:t>itemType</w:t>
            </w:r>
          </w:p>
        </w:tc>
        <w:tc>
          <w:tcPr>
            <w:tcW w:w="1620" w:type="dxa"/>
            <w:shd w:val="clear" w:color="auto" w:fill="auto"/>
          </w:tcPr>
          <w:p w:rsidR="00D80451" w:rsidRDefault="00D80451" w:rsidP="00323F48">
            <w:r>
              <w:t>string</w:t>
            </w:r>
          </w:p>
        </w:tc>
        <w:tc>
          <w:tcPr>
            <w:tcW w:w="4950" w:type="dxa"/>
            <w:shd w:val="clear" w:color="auto" w:fill="auto"/>
          </w:tcPr>
          <w:p w:rsidR="00D80451" w:rsidRDefault="00D80451" w:rsidP="00323F48">
            <w:r>
              <w:t xml:space="preserve">This is </w:t>
            </w:r>
            <w:r w:rsidR="004B4D1B">
              <w:t>bill</w:t>
            </w:r>
            <w:r>
              <w:t>header</w:t>
            </w:r>
          </w:p>
        </w:tc>
      </w:tr>
      <w:tr w:rsidR="00D80451" w:rsidTr="004B4D1B">
        <w:trPr>
          <w:cantSplit/>
        </w:trPr>
        <w:tc>
          <w:tcPr>
            <w:tcW w:w="558" w:type="dxa"/>
          </w:tcPr>
          <w:p w:rsidR="00D80451" w:rsidRDefault="005466E5" w:rsidP="00323F48">
            <w:r>
              <w:t>2</w:t>
            </w:r>
            <w:r w:rsidR="00DE4F48">
              <w:t>2</w:t>
            </w:r>
          </w:p>
        </w:tc>
        <w:tc>
          <w:tcPr>
            <w:tcW w:w="2610" w:type="dxa"/>
          </w:tcPr>
          <w:p w:rsidR="00D80451" w:rsidRDefault="00D80451" w:rsidP="00323F48">
            <w:r>
              <w:t>organizationName</w:t>
            </w:r>
          </w:p>
        </w:tc>
        <w:tc>
          <w:tcPr>
            <w:tcW w:w="1620" w:type="dxa"/>
            <w:shd w:val="clear" w:color="auto" w:fill="auto"/>
          </w:tcPr>
          <w:p w:rsidR="00D80451" w:rsidRDefault="00D80451" w:rsidP="00323F48">
            <w:r>
              <w:t>string</w:t>
            </w:r>
          </w:p>
        </w:tc>
        <w:tc>
          <w:tcPr>
            <w:tcW w:w="4950" w:type="dxa"/>
            <w:shd w:val="clear" w:color="auto" w:fill="auto"/>
          </w:tcPr>
          <w:p w:rsidR="00D80451" w:rsidRDefault="00D80451" w:rsidP="00323F48">
            <w:r>
              <w:t>This is the organization name to whom the customer belongs</w:t>
            </w:r>
          </w:p>
        </w:tc>
      </w:tr>
      <w:tr w:rsidR="00D80451" w:rsidTr="004B4D1B">
        <w:trPr>
          <w:cantSplit/>
        </w:trPr>
        <w:tc>
          <w:tcPr>
            <w:tcW w:w="558" w:type="dxa"/>
          </w:tcPr>
          <w:p w:rsidR="00D80451" w:rsidRDefault="004B4D1B" w:rsidP="00323F48">
            <w:r>
              <w:t>2</w:t>
            </w:r>
            <w:r w:rsidR="00DE4F48">
              <w:t>3</w:t>
            </w:r>
          </w:p>
        </w:tc>
        <w:tc>
          <w:tcPr>
            <w:tcW w:w="2610" w:type="dxa"/>
          </w:tcPr>
          <w:p w:rsidR="00D80451" w:rsidRDefault="00D80451" w:rsidP="00323F48">
            <w:r>
              <w:t>organizationNumber</w:t>
            </w:r>
          </w:p>
        </w:tc>
        <w:tc>
          <w:tcPr>
            <w:tcW w:w="1620" w:type="dxa"/>
            <w:shd w:val="clear" w:color="auto" w:fill="auto"/>
          </w:tcPr>
          <w:p w:rsidR="00D80451" w:rsidRDefault="00D80451" w:rsidP="00323F48">
            <w:r>
              <w:t>string</w:t>
            </w:r>
          </w:p>
        </w:tc>
        <w:tc>
          <w:tcPr>
            <w:tcW w:w="4950" w:type="dxa"/>
            <w:shd w:val="clear" w:color="auto" w:fill="auto"/>
          </w:tcPr>
          <w:p w:rsidR="00D80451" w:rsidRDefault="00D80451" w:rsidP="00323F48">
            <w:r>
              <w:t>This is the organization number to whom the customer belongs.</w:t>
            </w:r>
          </w:p>
        </w:tc>
      </w:tr>
      <w:tr w:rsidR="004B4D1B" w:rsidTr="004B4D1B">
        <w:trPr>
          <w:cantSplit/>
        </w:trPr>
        <w:tc>
          <w:tcPr>
            <w:tcW w:w="558" w:type="dxa"/>
          </w:tcPr>
          <w:p w:rsidR="004B4D1B" w:rsidRDefault="005466E5" w:rsidP="00323F48">
            <w:r>
              <w:t>2</w:t>
            </w:r>
            <w:r w:rsidR="006D2AC3">
              <w:t>4</w:t>
            </w:r>
          </w:p>
        </w:tc>
        <w:tc>
          <w:tcPr>
            <w:tcW w:w="2610" w:type="dxa"/>
          </w:tcPr>
          <w:p w:rsidR="004B4D1B" w:rsidRDefault="004B4D1B" w:rsidP="00323F48">
            <w:r>
              <w:t>processed</w:t>
            </w:r>
          </w:p>
        </w:tc>
        <w:tc>
          <w:tcPr>
            <w:tcW w:w="1620" w:type="dxa"/>
            <w:shd w:val="clear" w:color="auto" w:fill="auto"/>
          </w:tcPr>
          <w:p w:rsidR="004B4D1B" w:rsidRDefault="004B4D1B" w:rsidP="00323F48">
            <w:r>
              <w:t>string</w:t>
            </w:r>
          </w:p>
        </w:tc>
        <w:tc>
          <w:tcPr>
            <w:tcW w:w="4950" w:type="dxa"/>
            <w:shd w:val="clear" w:color="auto" w:fill="auto"/>
          </w:tcPr>
          <w:p w:rsidR="004B4D1B" w:rsidRDefault="004B4D1B" w:rsidP="00323F48">
            <w:r>
              <w:t>The quickbooks service sets this rms coding value to processed after a synchronization</w:t>
            </w:r>
          </w:p>
        </w:tc>
      </w:tr>
      <w:tr w:rsidR="00D80451" w:rsidTr="004B4D1B">
        <w:trPr>
          <w:cantSplit/>
        </w:trPr>
        <w:tc>
          <w:tcPr>
            <w:tcW w:w="558" w:type="dxa"/>
            <w:tcBorders>
              <w:top w:val="single" w:sz="4" w:space="0" w:color="auto"/>
              <w:left w:val="single" w:sz="4" w:space="0" w:color="auto"/>
              <w:bottom w:val="single" w:sz="4" w:space="0" w:color="auto"/>
              <w:right w:val="single" w:sz="4" w:space="0" w:color="auto"/>
            </w:tcBorders>
          </w:tcPr>
          <w:p w:rsidR="00D80451" w:rsidRDefault="004B4D1B" w:rsidP="00323F48">
            <w:r>
              <w:t>2</w:t>
            </w:r>
            <w:r w:rsidR="006D2AC3">
              <w:t>5</w:t>
            </w:r>
          </w:p>
        </w:tc>
        <w:tc>
          <w:tcPr>
            <w:tcW w:w="2610" w:type="dxa"/>
            <w:tcBorders>
              <w:top w:val="single" w:sz="4" w:space="0" w:color="auto"/>
              <w:left w:val="single" w:sz="4" w:space="0" w:color="auto"/>
              <w:bottom w:val="single" w:sz="4" w:space="0" w:color="auto"/>
              <w:right w:val="single" w:sz="4" w:space="0" w:color="auto"/>
            </w:tcBorders>
          </w:tcPr>
          <w:p w:rsidR="00D80451" w:rsidRDefault="00D80451" w:rsidP="00323F48">
            <w:r>
              <w:t>Transaction</w:t>
            </w:r>
            <w:r w:rsidR="009C5CB8">
              <w:t xml:space="preserve"> </w:t>
            </w:r>
            <w:r>
              <w:t>State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D80451" w:rsidRDefault="00D80451" w:rsidP="00323F48">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D80451" w:rsidRDefault="00D80451" w:rsidP="00323F48">
            <w:r>
              <w:t>Th</w:t>
            </w:r>
            <w:r w:rsidR="004B4D1B">
              <w:t>is can be paid, unpaid or other</w:t>
            </w:r>
          </w:p>
        </w:tc>
      </w:tr>
      <w:tr w:rsidR="005466E5" w:rsidTr="000C3F2D">
        <w:trPr>
          <w:cantSplit/>
        </w:trPr>
        <w:tc>
          <w:tcPr>
            <w:tcW w:w="558" w:type="dxa"/>
            <w:tcBorders>
              <w:top w:val="single" w:sz="4" w:space="0" w:color="auto"/>
              <w:left w:val="single" w:sz="4" w:space="0" w:color="auto"/>
              <w:bottom w:val="single" w:sz="4" w:space="0" w:color="auto"/>
              <w:right w:val="single" w:sz="4" w:space="0" w:color="auto"/>
            </w:tcBorders>
          </w:tcPr>
          <w:p w:rsidR="005466E5" w:rsidRDefault="00DE4F48" w:rsidP="00323F48">
            <w:r>
              <w:t>2</w:t>
            </w:r>
            <w:r w:rsidR="006D2AC3">
              <w:t>6</w:t>
            </w:r>
          </w:p>
        </w:tc>
        <w:tc>
          <w:tcPr>
            <w:tcW w:w="2610" w:type="dxa"/>
            <w:tcBorders>
              <w:top w:val="single" w:sz="4" w:space="0" w:color="auto"/>
              <w:left w:val="single" w:sz="4" w:space="0" w:color="auto"/>
              <w:bottom w:val="single" w:sz="4" w:space="0" w:color="auto"/>
              <w:right w:val="single" w:sz="4" w:space="0" w:color="auto"/>
            </w:tcBorders>
          </w:tcPr>
          <w:p w:rsidR="005466E5" w:rsidRDefault="005466E5" w:rsidP="00323F48">
            <w:r>
              <w:t>Transaction</w:t>
            </w:r>
            <w:r w:rsidR="009C5CB8">
              <w:t xml:space="preserve"> </w:t>
            </w:r>
            <w:r>
              <w:t>Status</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466E5" w:rsidRDefault="005466E5" w:rsidP="00323F48">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5466E5" w:rsidRDefault="005466E5" w:rsidP="00323F48">
            <w:r>
              <w:t>This can be paid, unpaid, other</w:t>
            </w:r>
          </w:p>
        </w:tc>
      </w:tr>
      <w:tr w:rsidR="005466E5" w:rsidTr="000C3F2D">
        <w:trPr>
          <w:cantSplit/>
        </w:trPr>
        <w:tc>
          <w:tcPr>
            <w:tcW w:w="558" w:type="dxa"/>
            <w:tcBorders>
              <w:top w:val="single" w:sz="4" w:space="0" w:color="auto"/>
              <w:left w:val="single" w:sz="4" w:space="0" w:color="auto"/>
              <w:bottom w:val="single" w:sz="4" w:space="0" w:color="auto"/>
              <w:right w:val="single" w:sz="4" w:space="0" w:color="auto"/>
            </w:tcBorders>
          </w:tcPr>
          <w:p w:rsidR="005466E5" w:rsidRDefault="00DE4F48" w:rsidP="00323F48">
            <w:r>
              <w:t>2</w:t>
            </w:r>
            <w:r w:rsidR="00D92447">
              <w:t>7</w:t>
            </w:r>
          </w:p>
        </w:tc>
        <w:tc>
          <w:tcPr>
            <w:tcW w:w="2610" w:type="dxa"/>
            <w:tcBorders>
              <w:top w:val="single" w:sz="4" w:space="0" w:color="auto"/>
              <w:left w:val="single" w:sz="4" w:space="0" w:color="auto"/>
              <w:bottom w:val="single" w:sz="4" w:space="0" w:color="auto"/>
              <w:right w:val="single" w:sz="4" w:space="0" w:color="auto"/>
            </w:tcBorders>
          </w:tcPr>
          <w:p w:rsidR="005466E5" w:rsidRDefault="005466E5" w:rsidP="00323F48">
            <w:r>
              <w:t>Expenses</w:t>
            </w:r>
            <w:r w:rsidR="009C5CB8">
              <w:t xml:space="preserve"> </w:t>
            </w:r>
            <w:r>
              <w:t>Total</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466E5" w:rsidRDefault="003F1BB7" w:rsidP="00323F48">
            <w:r>
              <w:t>Fractional #</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5466E5" w:rsidRDefault="005466E5" w:rsidP="00323F48">
            <w:r>
              <w:t>This is the sum of all the expenses</w:t>
            </w:r>
          </w:p>
        </w:tc>
      </w:tr>
      <w:tr w:rsidR="00EE75CE" w:rsidTr="000C3F2D">
        <w:trPr>
          <w:cantSplit/>
        </w:trPr>
        <w:tc>
          <w:tcPr>
            <w:tcW w:w="558" w:type="dxa"/>
            <w:tcBorders>
              <w:top w:val="single" w:sz="4" w:space="0" w:color="auto"/>
              <w:left w:val="single" w:sz="4" w:space="0" w:color="auto"/>
              <w:bottom w:val="single" w:sz="4" w:space="0" w:color="auto"/>
              <w:right w:val="single" w:sz="4" w:space="0" w:color="auto"/>
            </w:tcBorders>
          </w:tcPr>
          <w:p w:rsidR="00EE75CE" w:rsidRDefault="006D2AC3" w:rsidP="00323F48">
            <w:r>
              <w:t>2</w:t>
            </w:r>
            <w:r w:rsidR="00D92447">
              <w:t>8</w:t>
            </w:r>
          </w:p>
        </w:tc>
        <w:tc>
          <w:tcPr>
            <w:tcW w:w="2610" w:type="dxa"/>
            <w:tcBorders>
              <w:top w:val="single" w:sz="4" w:space="0" w:color="auto"/>
              <w:left w:val="single" w:sz="4" w:space="0" w:color="auto"/>
              <w:bottom w:val="single" w:sz="4" w:space="0" w:color="auto"/>
              <w:right w:val="single" w:sz="4" w:space="0" w:color="auto"/>
            </w:tcBorders>
          </w:tcPr>
          <w:p w:rsidR="00EE75CE" w:rsidRDefault="00EE75CE" w:rsidP="00323F48">
            <w:r>
              <w:t>Items</w:t>
            </w:r>
            <w:r w:rsidR="009C5CB8">
              <w:t xml:space="preserve"> </w:t>
            </w:r>
            <w:r>
              <w:t>Total</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EE75CE" w:rsidRDefault="00EE75CE" w:rsidP="00323F48">
            <w:r>
              <w:t>Fractional #</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EE75CE" w:rsidRDefault="00EE75CE" w:rsidP="00323F48">
            <w:r>
              <w:t>Total all the items</w:t>
            </w:r>
          </w:p>
        </w:tc>
      </w:tr>
      <w:tr w:rsidR="00707600" w:rsidTr="00A55123">
        <w:trPr>
          <w:cantSplit/>
        </w:trPr>
        <w:tc>
          <w:tcPr>
            <w:tcW w:w="558" w:type="dxa"/>
            <w:tcBorders>
              <w:top w:val="single" w:sz="4" w:space="0" w:color="auto"/>
              <w:left w:val="single" w:sz="4" w:space="0" w:color="auto"/>
              <w:bottom w:val="single" w:sz="4" w:space="0" w:color="auto"/>
              <w:right w:val="single" w:sz="4" w:space="0" w:color="auto"/>
            </w:tcBorders>
          </w:tcPr>
          <w:p w:rsidR="00707600" w:rsidRDefault="00707600" w:rsidP="00A55123">
            <w:r>
              <w:t>29</w:t>
            </w:r>
          </w:p>
        </w:tc>
        <w:tc>
          <w:tcPr>
            <w:tcW w:w="2610" w:type="dxa"/>
            <w:tcBorders>
              <w:top w:val="single" w:sz="4" w:space="0" w:color="auto"/>
              <w:left w:val="single" w:sz="4" w:space="0" w:color="auto"/>
              <w:bottom w:val="single" w:sz="4" w:space="0" w:color="auto"/>
              <w:right w:val="single" w:sz="4" w:space="0" w:color="auto"/>
            </w:tcBorders>
          </w:tcPr>
          <w:p w:rsidR="00707600" w:rsidRDefault="00707600" w:rsidP="00A55123">
            <w:r>
              <w:t>Bill Number</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707600" w:rsidRDefault="00707600" w:rsidP="00A55123">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707600" w:rsidRDefault="00707600" w:rsidP="00A55123">
            <w:r>
              <w:t>Assigned by rms</w:t>
            </w:r>
          </w:p>
        </w:tc>
      </w:tr>
      <w:tr w:rsidR="00D80451" w:rsidTr="004B4D1B">
        <w:trPr>
          <w:cantSplit/>
        </w:trPr>
        <w:tc>
          <w:tcPr>
            <w:tcW w:w="558" w:type="dxa"/>
            <w:tcBorders>
              <w:top w:val="single" w:sz="4" w:space="0" w:color="auto"/>
              <w:left w:val="single" w:sz="4" w:space="0" w:color="auto"/>
              <w:bottom w:val="single" w:sz="4" w:space="0" w:color="auto"/>
              <w:right w:val="single" w:sz="4" w:space="0" w:color="auto"/>
            </w:tcBorders>
          </w:tcPr>
          <w:p w:rsidR="00D80451" w:rsidRDefault="00707600" w:rsidP="00323F48">
            <w:r>
              <w:t>30</w:t>
            </w:r>
          </w:p>
        </w:tc>
        <w:tc>
          <w:tcPr>
            <w:tcW w:w="2610" w:type="dxa"/>
            <w:tcBorders>
              <w:top w:val="single" w:sz="4" w:space="0" w:color="auto"/>
              <w:left w:val="single" w:sz="4" w:space="0" w:color="auto"/>
              <w:bottom w:val="single" w:sz="4" w:space="0" w:color="auto"/>
              <w:right w:val="single" w:sz="4" w:space="0" w:color="auto"/>
            </w:tcBorders>
          </w:tcPr>
          <w:p w:rsidR="00D80451" w:rsidRDefault="00707600" w:rsidP="00323F48">
            <w:r>
              <w:t>ExpenseName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D80451" w:rsidRDefault="00707600" w:rsidP="00323F48">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D80451" w:rsidRDefault="00707600" w:rsidP="00323F48">
            <w:r>
              <w:t>Assigned by mobile user</w:t>
            </w:r>
          </w:p>
        </w:tc>
      </w:tr>
    </w:tbl>
    <w:p w:rsidR="00D80451" w:rsidRDefault="00D80451" w:rsidP="00323F48">
      <w:pPr>
        <w:pStyle w:val="PlainText"/>
      </w:pPr>
    </w:p>
    <w:p w:rsidR="00D80451" w:rsidRDefault="00D80451" w:rsidP="00323F48">
      <w:pPr>
        <w:rPr>
          <w:rFonts w:ascii="Arial" w:hAnsi="Arial" w:cs="Arial"/>
          <w:b/>
          <w:color w:val="000000"/>
          <w:sz w:val="20"/>
          <w:szCs w:val="20"/>
        </w:rPr>
      </w:pPr>
      <w:r>
        <w:rPr>
          <w:rFonts w:ascii="Arial" w:hAnsi="Arial" w:cs="Arial"/>
          <w:b/>
          <w:color w:val="000000"/>
          <w:sz w:val="20"/>
          <w:szCs w:val="20"/>
        </w:rPr>
        <w:t>Detail Line terminated with CRLF</w:t>
      </w:r>
    </w:p>
    <w:p w:rsidR="00D80451" w:rsidRPr="0055362E" w:rsidRDefault="00D80451" w:rsidP="00323F48">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20"/>
        <w:gridCol w:w="1710"/>
        <w:gridCol w:w="4950"/>
      </w:tblGrid>
      <w:tr w:rsidR="00D80451" w:rsidTr="00D92447">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D80451" w:rsidRPr="00CA388B" w:rsidRDefault="00D80451" w:rsidP="00323F48">
            <w:pPr>
              <w:rPr>
                <w:b/>
              </w:rPr>
            </w:pPr>
            <w:r>
              <w:rPr>
                <w:b/>
              </w:rPr>
              <w:t>#</w:t>
            </w:r>
          </w:p>
        </w:tc>
        <w:tc>
          <w:tcPr>
            <w:tcW w:w="2520" w:type="dxa"/>
            <w:tcBorders>
              <w:top w:val="single" w:sz="4" w:space="0" w:color="auto"/>
              <w:left w:val="single" w:sz="4" w:space="0" w:color="auto"/>
              <w:bottom w:val="single" w:sz="4" w:space="0" w:color="auto"/>
              <w:right w:val="single" w:sz="4" w:space="0" w:color="auto"/>
            </w:tcBorders>
            <w:shd w:val="clear" w:color="auto" w:fill="FFFF00"/>
          </w:tcPr>
          <w:p w:rsidR="00D80451" w:rsidRPr="00CA388B" w:rsidRDefault="00D80451" w:rsidP="00323F48">
            <w:pPr>
              <w:rPr>
                <w:b/>
              </w:rPr>
            </w:pPr>
            <w:r>
              <w:rPr>
                <w:b/>
              </w:rPr>
              <w:t>Argument</w:t>
            </w:r>
          </w:p>
        </w:tc>
        <w:tc>
          <w:tcPr>
            <w:tcW w:w="1710" w:type="dxa"/>
            <w:tcBorders>
              <w:top w:val="single" w:sz="4" w:space="0" w:color="auto"/>
              <w:left w:val="single" w:sz="4" w:space="0" w:color="auto"/>
              <w:bottom w:val="single" w:sz="4" w:space="0" w:color="auto"/>
              <w:right w:val="single" w:sz="4" w:space="0" w:color="auto"/>
            </w:tcBorders>
            <w:shd w:val="clear" w:color="auto" w:fill="FFFF00"/>
          </w:tcPr>
          <w:p w:rsidR="00D80451" w:rsidRPr="00CA388B" w:rsidRDefault="00D80451" w:rsidP="00323F48">
            <w:pPr>
              <w:rPr>
                <w:b/>
              </w:rPr>
            </w:pPr>
            <w:r>
              <w:rPr>
                <w:b/>
              </w:rPr>
              <w:t>Data Type</w:t>
            </w:r>
          </w:p>
        </w:tc>
        <w:tc>
          <w:tcPr>
            <w:tcW w:w="4950" w:type="dxa"/>
            <w:tcBorders>
              <w:top w:val="single" w:sz="4" w:space="0" w:color="auto"/>
              <w:left w:val="single" w:sz="4" w:space="0" w:color="auto"/>
              <w:bottom w:val="single" w:sz="4" w:space="0" w:color="auto"/>
              <w:right w:val="single" w:sz="4" w:space="0" w:color="auto"/>
            </w:tcBorders>
            <w:shd w:val="clear" w:color="auto" w:fill="FFFF00"/>
          </w:tcPr>
          <w:p w:rsidR="00D80451" w:rsidRPr="00CA388B" w:rsidRDefault="00D80451" w:rsidP="00323F48">
            <w:pPr>
              <w:rPr>
                <w:b/>
              </w:rPr>
            </w:pPr>
            <w:r w:rsidRPr="00CA388B">
              <w:rPr>
                <w:b/>
              </w:rPr>
              <w:t>Description</w:t>
            </w:r>
          </w:p>
        </w:tc>
      </w:tr>
      <w:tr w:rsidR="00D80451" w:rsidTr="004B4D1B">
        <w:trPr>
          <w:cantSplit/>
        </w:trPr>
        <w:tc>
          <w:tcPr>
            <w:tcW w:w="558" w:type="dxa"/>
          </w:tcPr>
          <w:p w:rsidR="00D80451" w:rsidRDefault="00D80451" w:rsidP="00323F48">
            <w:r>
              <w:lastRenderedPageBreak/>
              <w:t>1</w:t>
            </w:r>
          </w:p>
        </w:tc>
        <w:tc>
          <w:tcPr>
            <w:tcW w:w="2520" w:type="dxa"/>
          </w:tcPr>
          <w:p w:rsidR="00D80451" w:rsidRDefault="00D80451" w:rsidP="00323F48">
            <w:r>
              <w:t>Operation</w:t>
            </w:r>
          </w:p>
        </w:tc>
        <w:tc>
          <w:tcPr>
            <w:tcW w:w="1710" w:type="dxa"/>
            <w:shd w:val="clear" w:color="auto" w:fill="auto"/>
          </w:tcPr>
          <w:p w:rsidR="00D80451" w:rsidRDefault="00D80451" w:rsidP="00323F48">
            <w:r>
              <w:t>string</w:t>
            </w:r>
          </w:p>
        </w:tc>
        <w:tc>
          <w:tcPr>
            <w:tcW w:w="4950" w:type="dxa"/>
            <w:shd w:val="clear" w:color="auto" w:fill="auto"/>
          </w:tcPr>
          <w:p w:rsidR="00D80451" w:rsidRPr="00B30950" w:rsidRDefault="00D80451" w:rsidP="00323F48">
            <w:pPr>
              <w:rPr>
                <w:sz w:val="16"/>
                <w:szCs w:val="16"/>
              </w:rPr>
            </w:pPr>
            <w:r w:rsidRPr="00B30950">
              <w:rPr>
                <w:rFonts w:ascii="Arial" w:hAnsi="Arial" w:cs="Arial"/>
                <w:sz w:val="16"/>
                <w:szCs w:val="16"/>
              </w:rPr>
              <w:t>"I" - insert the record without checking if it exists -- fastest.</w:t>
            </w:r>
          </w:p>
          <w:p w:rsidR="00D80451" w:rsidRPr="00B30950" w:rsidRDefault="00D80451" w:rsidP="00323F48">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D80451" w:rsidRPr="00B30950" w:rsidRDefault="00D80451" w:rsidP="00323F48">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D80451" w:rsidRPr="00B30950" w:rsidRDefault="00D80451" w:rsidP="00323F48">
            <w:pPr>
              <w:rPr>
                <w:sz w:val="16"/>
                <w:szCs w:val="16"/>
              </w:rPr>
            </w:pPr>
            <w:r w:rsidRPr="00B30950">
              <w:rPr>
                <w:rFonts w:ascii="Arial" w:hAnsi="Arial" w:cs="Arial"/>
                <w:sz w:val="16"/>
                <w:szCs w:val="16"/>
              </w:rPr>
              <w:t>"D" - delete the record.  If used on a Header record, the details are automatically deleted also.</w:t>
            </w:r>
          </w:p>
          <w:p w:rsidR="00D80451" w:rsidRPr="00B30950" w:rsidRDefault="00D80451" w:rsidP="00323F48">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D80451" w:rsidTr="00D92447">
        <w:trPr>
          <w:cantSplit/>
        </w:trPr>
        <w:tc>
          <w:tcPr>
            <w:tcW w:w="558" w:type="dxa"/>
          </w:tcPr>
          <w:p w:rsidR="00D80451" w:rsidRDefault="00D80451" w:rsidP="00323F48">
            <w:r>
              <w:t>2</w:t>
            </w:r>
          </w:p>
        </w:tc>
        <w:tc>
          <w:tcPr>
            <w:tcW w:w="2520" w:type="dxa"/>
          </w:tcPr>
          <w:p w:rsidR="00D80451" w:rsidRDefault="00D80451" w:rsidP="00323F48">
            <w:r>
              <w:t>Flag</w:t>
            </w:r>
          </w:p>
        </w:tc>
        <w:tc>
          <w:tcPr>
            <w:tcW w:w="1710" w:type="dxa"/>
            <w:shd w:val="clear" w:color="auto" w:fill="auto"/>
          </w:tcPr>
          <w:p w:rsidR="00D80451" w:rsidRDefault="00D80451" w:rsidP="00323F48">
            <w:r>
              <w:t>string</w:t>
            </w:r>
          </w:p>
        </w:tc>
        <w:tc>
          <w:tcPr>
            <w:tcW w:w="4950" w:type="dxa"/>
            <w:shd w:val="clear" w:color="auto" w:fill="auto"/>
          </w:tcPr>
          <w:p w:rsidR="00D80451" w:rsidRDefault="00D80451" w:rsidP="00323F48">
            <w:r>
              <w:t>“D” =this is an invoice detail item</w:t>
            </w:r>
          </w:p>
        </w:tc>
      </w:tr>
      <w:tr w:rsidR="00D80451" w:rsidTr="00D92447">
        <w:trPr>
          <w:cantSplit/>
        </w:trPr>
        <w:tc>
          <w:tcPr>
            <w:tcW w:w="558" w:type="dxa"/>
          </w:tcPr>
          <w:p w:rsidR="00D80451" w:rsidRDefault="00D80451" w:rsidP="00323F48">
            <w:r>
              <w:t>3</w:t>
            </w:r>
          </w:p>
        </w:tc>
        <w:tc>
          <w:tcPr>
            <w:tcW w:w="2520" w:type="dxa"/>
          </w:tcPr>
          <w:p w:rsidR="00D80451" w:rsidRDefault="00D80451" w:rsidP="00323F48">
            <w:r>
              <w:t>objectId</w:t>
            </w:r>
          </w:p>
        </w:tc>
        <w:tc>
          <w:tcPr>
            <w:tcW w:w="1710" w:type="dxa"/>
            <w:shd w:val="clear" w:color="auto" w:fill="auto"/>
          </w:tcPr>
          <w:p w:rsidR="00D80451" w:rsidRDefault="00D80451" w:rsidP="00323F48">
            <w:r>
              <w:t>string</w:t>
            </w:r>
          </w:p>
        </w:tc>
        <w:tc>
          <w:tcPr>
            <w:tcW w:w="4950" w:type="dxa"/>
            <w:shd w:val="clear" w:color="auto" w:fill="auto"/>
          </w:tcPr>
          <w:p w:rsidR="00D80451" w:rsidRDefault="00D80451" w:rsidP="00323F48">
            <w:r>
              <w:t>This is the objectId for the detail if you are updating a record otherwise it is blank.</w:t>
            </w:r>
          </w:p>
        </w:tc>
      </w:tr>
      <w:tr w:rsidR="00D80451" w:rsidTr="00D92447">
        <w:trPr>
          <w:cantSplit/>
        </w:trPr>
        <w:tc>
          <w:tcPr>
            <w:tcW w:w="558" w:type="dxa"/>
          </w:tcPr>
          <w:p w:rsidR="00D80451" w:rsidRDefault="00D80451" w:rsidP="00323F48">
            <w:r>
              <w:t>4</w:t>
            </w:r>
          </w:p>
        </w:tc>
        <w:tc>
          <w:tcPr>
            <w:tcW w:w="2520" w:type="dxa"/>
          </w:tcPr>
          <w:p w:rsidR="00D80451" w:rsidRDefault="00D80451" w:rsidP="00323F48">
            <w:r>
              <w:t>objectType</w:t>
            </w:r>
          </w:p>
        </w:tc>
        <w:tc>
          <w:tcPr>
            <w:tcW w:w="1710" w:type="dxa"/>
            <w:shd w:val="clear" w:color="auto" w:fill="auto"/>
          </w:tcPr>
          <w:p w:rsidR="00D80451" w:rsidRDefault="00D80451" w:rsidP="00323F48">
            <w:r>
              <w:t>string</w:t>
            </w:r>
          </w:p>
        </w:tc>
        <w:tc>
          <w:tcPr>
            <w:tcW w:w="4950" w:type="dxa"/>
            <w:shd w:val="clear" w:color="auto" w:fill="auto"/>
          </w:tcPr>
          <w:p w:rsidR="00D80451" w:rsidRDefault="00D80451" w:rsidP="00323F48">
            <w:r>
              <w:t>This is the objectType for the detail if you are updating a record otherwise it is blank</w:t>
            </w:r>
          </w:p>
        </w:tc>
      </w:tr>
      <w:tr w:rsidR="00D80451" w:rsidTr="004B4D1B">
        <w:trPr>
          <w:cantSplit/>
        </w:trPr>
        <w:tc>
          <w:tcPr>
            <w:tcW w:w="558" w:type="dxa"/>
            <w:tcBorders>
              <w:top w:val="single" w:sz="4" w:space="0" w:color="auto"/>
              <w:left w:val="single" w:sz="4" w:space="0" w:color="auto"/>
              <w:bottom w:val="single" w:sz="4" w:space="0" w:color="auto"/>
              <w:right w:val="single" w:sz="4" w:space="0" w:color="auto"/>
            </w:tcBorders>
          </w:tcPr>
          <w:p w:rsidR="00D80451" w:rsidRDefault="00D80451" w:rsidP="00323F48">
            <w:r>
              <w:t>5</w:t>
            </w:r>
          </w:p>
        </w:tc>
        <w:tc>
          <w:tcPr>
            <w:tcW w:w="2520" w:type="dxa"/>
            <w:tcBorders>
              <w:top w:val="single" w:sz="4" w:space="0" w:color="auto"/>
              <w:left w:val="single" w:sz="4" w:space="0" w:color="auto"/>
              <w:bottom w:val="single" w:sz="4" w:space="0" w:color="auto"/>
              <w:right w:val="single" w:sz="4" w:space="0" w:color="auto"/>
            </w:tcBorders>
          </w:tcPr>
          <w:p w:rsidR="00D80451" w:rsidRDefault="00D80451" w:rsidP="00323F48">
            <w:r>
              <w:t>MobileRecordId</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D80451" w:rsidRDefault="00D80451" w:rsidP="00323F48">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D80451" w:rsidRDefault="00D80451" w:rsidP="00323F48">
            <w:r>
              <w:t>This is used by the local device database and is generated by deviceid+timestamp</w:t>
            </w:r>
          </w:p>
        </w:tc>
      </w:tr>
      <w:tr w:rsidR="00D80451" w:rsidTr="004B4D1B">
        <w:trPr>
          <w:cantSplit/>
        </w:trPr>
        <w:tc>
          <w:tcPr>
            <w:tcW w:w="558" w:type="dxa"/>
            <w:tcBorders>
              <w:top w:val="single" w:sz="4" w:space="0" w:color="auto"/>
              <w:left w:val="single" w:sz="4" w:space="0" w:color="auto"/>
              <w:bottom w:val="single" w:sz="4" w:space="0" w:color="auto"/>
              <w:right w:val="single" w:sz="4" w:space="0" w:color="auto"/>
            </w:tcBorders>
          </w:tcPr>
          <w:p w:rsidR="00D80451" w:rsidRDefault="00D80451" w:rsidP="00323F48">
            <w:r>
              <w:t>6</w:t>
            </w:r>
          </w:p>
        </w:tc>
        <w:tc>
          <w:tcPr>
            <w:tcW w:w="2520" w:type="dxa"/>
            <w:tcBorders>
              <w:top w:val="single" w:sz="4" w:space="0" w:color="auto"/>
              <w:left w:val="single" w:sz="4" w:space="0" w:color="auto"/>
              <w:bottom w:val="single" w:sz="4" w:space="0" w:color="auto"/>
              <w:right w:val="single" w:sz="4" w:space="0" w:color="auto"/>
            </w:tcBorders>
          </w:tcPr>
          <w:p w:rsidR="00D80451" w:rsidRPr="009A7866" w:rsidRDefault="00D80451" w:rsidP="00323F48">
            <w:r w:rsidRPr="009A7866">
              <w:t>FunctionalGroupName</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D80451" w:rsidRDefault="00D80451" w:rsidP="00323F48">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D80451" w:rsidRDefault="00D80451" w:rsidP="00323F48">
            <w:r>
              <w:t>This is the group responsible for the record</w:t>
            </w:r>
          </w:p>
        </w:tc>
      </w:tr>
      <w:tr w:rsidR="00D80451" w:rsidTr="00D92447">
        <w:trPr>
          <w:cantSplit/>
        </w:trPr>
        <w:tc>
          <w:tcPr>
            <w:tcW w:w="558" w:type="dxa"/>
          </w:tcPr>
          <w:p w:rsidR="00D80451" w:rsidRDefault="00D80451" w:rsidP="00323F48">
            <w:r>
              <w:t>7</w:t>
            </w:r>
          </w:p>
        </w:tc>
        <w:tc>
          <w:tcPr>
            <w:tcW w:w="2520" w:type="dxa"/>
          </w:tcPr>
          <w:p w:rsidR="00D80451" w:rsidRDefault="00114AA9" w:rsidP="00323F48">
            <w:r>
              <w:t xml:space="preserve">Header </w:t>
            </w:r>
            <w:r w:rsidR="00EE75CE">
              <w:t>Bill</w:t>
            </w:r>
            <w:r>
              <w:t xml:space="preserve"> </w:t>
            </w:r>
            <w:r w:rsidR="00D80451">
              <w:t>Number</w:t>
            </w:r>
          </w:p>
        </w:tc>
        <w:tc>
          <w:tcPr>
            <w:tcW w:w="1710" w:type="dxa"/>
            <w:shd w:val="clear" w:color="auto" w:fill="auto"/>
          </w:tcPr>
          <w:p w:rsidR="00D80451" w:rsidRDefault="00114AA9" w:rsidP="00323F48">
            <w:r>
              <w:t>Whole Number</w:t>
            </w:r>
          </w:p>
        </w:tc>
        <w:tc>
          <w:tcPr>
            <w:tcW w:w="4950" w:type="dxa"/>
            <w:shd w:val="clear" w:color="auto" w:fill="auto"/>
          </w:tcPr>
          <w:p w:rsidR="00D80451" w:rsidRDefault="00EE75CE" w:rsidP="00323F48">
            <w:r>
              <w:t>From header</w:t>
            </w:r>
          </w:p>
        </w:tc>
      </w:tr>
      <w:tr w:rsidR="00D80451" w:rsidTr="00D92447">
        <w:trPr>
          <w:cantSplit/>
        </w:trPr>
        <w:tc>
          <w:tcPr>
            <w:tcW w:w="558" w:type="dxa"/>
          </w:tcPr>
          <w:p w:rsidR="00D80451" w:rsidRDefault="00D80451" w:rsidP="00323F48">
            <w:r>
              <w:t>8</w:t>
            </w:r>
          </w:p>
        </w:tc>
        <w:tc>
          <w:tcPr>
            <w:tcW w:w="2520" w:type="dxa"/>
          </w:tcPr>
          <w:p w:rsidR="00D80451" w:rsidRDefault="00EE75CE" w:rsidP="00323F48">
            <w:r>
              <w:t>mobileBill</w:t>
            </w:r>
            <w:r w:rsidR="00D80451">
              <w:t>Number</w:t>
            </w:r>
          </w:p>
        </w:tc>
        <w:tc>
          <w:tcPr>
            <w:tcW w:w="1710" w:type="dxa"/>
            <w:shd w:val="clear" w:color="auto" w:fill="auto"/>
          </w:tcPr>
          <w:p w:rsidR="00D80451" w:rsidRDefault="00D80451" w:rsidP="00323F48">
            <w:r>
              <w:t>string</w:t>
            </w:r>
          </w:p>
        </w:tc>
        <w:tc>
          <w:tcPr>
            <w:tcW w:w="4950" w:type="dxa"/>
            <w:shd w:val="clear" w:color="auto" w:fill="auto"/>
          </w:tcPr>
          <w:p w:rsidR="00D80451" w:rsidRDefault="00D80451" w:rsidP="00323F48">
            <w:r>
              <w:t>This number is created by the mobile device and is formed by combining the mobile unique device id-internal auto incrementing invoice</w:t>
            </w:r>
          </w:p>
        </w:tc>
      </w:tr>
      <w:tr w:rsidR="00D80451" w:rsidTr="00D92447">
        <w:trPr>
          <w:cantSplit/>
        </w:trPr>
        <w:tc>
          <w:tcPr>
            <w:tcW w:w="558" w:type="dxa"/>
          </w:tcPr>
          <w:p w:rsidR="00D80451" w:rsidRDefault="00D80451" w:rsidP="00323F48">
            <w:r>
              <w:t>9</w:t>
            </w:r>
          </w:p>
        </w:tc>
        <w:tc>
          <w:tcPr>
            <w:tcW w:w="2520" w:type="dxa"/>
          </w:tcPr>
          <w:p w:rsidR="00D80451" w:rsidRDefault="00D80451" w:rsidP="00323F48">
            <w:r>
              <w:t>deviceId</w:t>
            </w:r>
          </w:p>
        </w:tc>
        <w:tc>
          <w:tcPr>
            <w:tcW w:w="1710" w:type="dxa"/>
            <w:shd w:val="clear" w:color="auto" w:fill="auto"/>
          </w:tcPr>
          <w:p w:rsidR="00D80451" w:rsidRDefault="00D80451" w:rsidP="00323F48">
            <w:r>
              <w:t>string</w:t>
            </w:r>
          </w:p>
        </w:tc>
        <w:tc>
          <w:tcPr>
            <w:tcW w:w="4950" w:type="dxa"/>
            <w:shd w:val="clear" w:color="auto" w:fill="auto"/>
          </w:tcPr>
          <w:p w:rsidR="00D80451" w:rsidRDefault="00D80451" w:rsidP="00323F48">
            <w:r>
              <w:t>Mobile device unique device id obtained from the rms when mobile device first initialized</w:t>
            </w:r>
          </w:p>
        </w:tc>
      </w:tr>
      <w:tr w:rsidR="00D80451" w:rsidTr="00D92447">
        <w:trPr>
          <w:cantSplit/>
        </w:trPr>
        <w:tc>
          <w:tcPr>
            <w:tcW w:w="558" w:type="dxa"/>
          </w:tcPr>
          <w:p w:rsidR="00D80451" w:rsidRDefault="00D80451" w:rsidP="00323F48">
            <w:r>
              <w:t>10</w:t>
            </w:r>
          </w:p>
        </w:tc>
        <w:tc>
          <w:tcPr>
            <w:tcW w:w="2520" w:type="dxa"/>
          </w:tcPr>
          <w:p w:rsidR="00D80451" w:rsidRDefault="00D91E99" w:rsidP="00323F48">
            <w:r>
              <w:t>Account</w:t>
            </w:r>
          </w:p>
        </w:tc>
        <w:tc>
          <w:tcPr>
            <w:tcW w:w="1710" w:type="dxa"/>
            <w:shd w:val="clear" w:color="auto" w:fill="auto"/>
          </w:tcPr>
          <w:p w:rsidR="00D80451" w:rsidRDefault="00D91E99" w:rsidP="00323F48">
            <w:r>
              <w:t>String</w:t>
            </w:r>
          </w:p>
        </w:tc>
        <w:tc>
          <w:tcPr>
            <w:tcW w:w="4950" w:type="dxa"/>
            <w:shd w:val="clear" w:color="auto" w:fill="auto"/>
          </w:tcPr>
          <w:p w:rsidR="00D80451" w:rsidRDefault="00D91E99" w:rsidP="00323F48">
            <w:r>
              <w:t>From chart of accounts</w:t>
            </w:r>
          </w:p>
        </w:tc>
      </w:tr>
      <w:tr w:rsidR="00D80451" w:rsidTr="00D92447">
        <w:trPr>
          <w:cantSplit/>
        </w:trPr>
        <w:tc>
          <w:tcPr>
            <w:tcW w:w="558" w:type="dxa"/>
          </w:tcPr>
          <w:p w:rsidR="00D80451" w:rsidRDefault="00D80451" w:rsidP="00323F48">
            <w:r>
              <w:t>11</w:t>
            </w:r>
          </w:p>
        </w:tc>
        <w:tc>
          <w:tcPr>
            <w:tcW w:w="2520" w:type="dxa"/>
          </w:tcPr>
          <w:p w:rsidR="00D80451" w:rsidRDefault="00D91E99" w:rsidP="00323F48">
            <w:r>
              <w:t>Amount</w:t>
            </w:r>
          </w:p>
        </w:tc>
        <w:tc>
          <w:tcPr>
            <w:tcW w:w="1710" w:type="dxa"/>
            <w:shd w:val="clear" w:color="auto" w:fill="auto"/>
          </w:tcPr>
          <w:p w:rsidR="00D80451" w:rsidRDefault="00D91E99" w:rsidP="00323F48">
            <w:r>
              <w:t>Fractional #</w:t>
            </w:r>
          </w:p>
        </w:tc>
        <w:tc>
          <w:tcPr>
            <w:tcW w:w="4950" w:type="dxa"/>
            <w:shd w:val="clear" w:color="auto" w:fill="auto"/>
          </w:tcPr>
          <w:p w:rsidR="00D80451" w:rsidRDefault="00D91E99" w:rsidP="00323F48">
            <w:r>
              <w:t>Amount of expense</w:t>
            </w:r>
            <w:r w:rsidR="00FD77F8">
              <w:t xml:space="preserve"> or item</w:t>
            </w:r>
          </w:p>
        </w:tc>
      </w:tr>
      <w:tr w:rsidR="00D80451" w:rsidTr="00D92447">
        <w:trPr>
          <w:cantSplit/>
        </w:trPr>
        <w:tc>
          <w:tcPr>
            <w:tcW w:w="558" w:type="dxa"/>
          </w:tcPr>
          <w:p w:rsidR="00D80451" w:rsidRDefault="00D80451" w:rsidP="00323F48">
            <w:r>
              <w:t>12</w:t>
            </w:r>
          </w:p>
        </w:tc>
        <w:tc>
          <w:tcPr>
            <w:tcW w:w="2520" w:type="dxa"/>
          </w:tcPr>
          <w:p w:rsidR="00D80451" w:rsidRDefault="00D91E99" w:rsidP="00323F48">
            <w:r>
              <w:t>Memo</w:t>
            </w:r>
          </w:p>
        </w:tc>
        <w:tc>
          <w:tcPr>
            <w:tcW w:w="1710" w:type="dxa"/>
            <w:shd w:val="clear" w:color="auto" w:fill="auto"/>
          </w:tcPr>
          <w:p w:rsidR="00D80451" w:rsidRDefault="00D80451" w:rsidP="00323F48">
            <w:r>
              <w:t>string</w:t>
            </w:r>
          </w:p>
        </w:tc>
        <w:tc>
          <w:tcPr>
            <w:tcW w:w="4950" w:type="dxa"/>
            <w:shd w:val="clear" w:color="auto" w:fill="auto"/>
          </w:tcPr>
          <w:p w:rsidR="00D80451" w:rsidRDefault="00D91E99" w:rsidP="00323F48">
            <w:r>
              <w:t>This describes the expense</w:t>
            </w:r>
          </w:p>
        </w:tc>
      </w:tr>
      <w:tr w:rsidR="00D91E99" w:rsidTr="00D92447">
        <w:trPr>
          <w:cantSplit/>
        </w:trPr>
        <w:tc>
          <w:tcPr>
            <w:tcW w:w="558" w:type="dxa"/>
          </w:tcPr>
          <w:p w:rsidR="00D91E99" w:rsidRDefault="00F305EF" w:rsidP="00323F48">
            <w:r>
              <w:t>13</w:t>
            </w:r>
          </w:p>
        </w:tc>
        <w:tc>
          <w:tcPr>
            <w:tcW w:w="2520" w:type="dxa"/>
          </w:tcPr>
          <w:p w:rsidR="00D91E99" w:rsidRDefault="00D91E99" w:rsidP="00323F48">
            <w:r>
              <w:t>Customer:Job</w:t>
            </w:r>
          </w:p>
        </w:tc>
        <w:tc>
          <w:tcPr>
            <w:tcW w:w="1710" w:type="dxa"/>
            <w:shd w:val="clear" w:color="auto" w:fill="auto"/>
          </w:tcPr>
          <w:p w:rsidR="00D91E99" w:rsidRDefault="00D91E99" w:rsidP="00323F48">
            <w:r w:rsidRPr="00B605FF">
              <w:t>string</w:t>
            </w:r>
          </w:p>
        </w:tc>
        <w:tc>
          <w:tcPr>
            <w:tcW w:w="4950" w:type="dxa"/>
            <w:shd w:val="clear" w:color="auto" w:fill="auto"/>
          </w:tcPr>
          <w:p w:rsidR="00D91E99" w:rsidRDefault="00D91E99" w:rsidP="00323F48">
            <w:r>
              <w:t>This is the customer that will receive items and is selected from the customer list on mobile device</w:t>
            </w:r>
          </w:p>
        </w:tc>
      </w:tr>
      <w:tr w:rsidR="00D92447" w:rsidTr="00C361F9">
        <w:trPr>
          <w:cantSplit/>
        </w:trPr>
        <w:tc>
          <w:tcPr>
            <w:tcW w:w="558" w:type="dxa"/>
            <w:tcBorders>
              <w:top w:val="single" w:sz="4" w:space="0" w:color="auto"/>
              <w:left w:val="single" w:sz="4" w:space="0" w:color="auto"/>
              <w:bottom w:val="single" w:sz="4" w:space="0" w:color="auto"/>
              <w:right w:val="single" w:sz="4" w:space="0" w:color="auto"/>
            </w:tcBorders>
          </w:tcPr>
          <w:p w:rsidR="00D92447" w:rsidRDefault="00D92447" w:rsidP="00323F48">
            <w:r>
              <w:t>14</w:t>
            </w:r>
          </w:p>
        </w:tc>
        <w:tc>
          <w:tcPr>
            <w:tcW w:w="2520" w:type="dxa"/>
            <w:tcBorders>
              <w:top w:val="single" w:sz="4" w:space="0" w:color="auto"/>
              <w:left w:val="single" w:sz="4" w:space="0" w:color="auto"/>
              <w:bottom w:val="single" w:sz="4" w:space="0" w:color="auto"/>
              <w:right w:val="single" w:sz="4" w:space="0" w:color="auto"/>
            </w:tcBorders>
          </w:tcPr>
          <w:p w:rsidR="00D92447" w:rsidRDefault="00D92447" w:rsidP="00323F48">
            <w:r>
              <w:t>Contract  Number</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D92447" w:rsidRDefault="00D92447" w:rsidP="00323F48">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D92447" w:rsidRDefault="00D92447" w:rsidP="00323F48">
            <w:r>
              <w:t>There may be several contracts per customer:job</w:t>
            </w:r>
          </w:p>
        </w:tc>
      </w:tr>
      <w:tr w:rsidR="00D92447" w:rsidTr="00D92447">
        <w:trPr>
          <w:cantSplit/>
        </w:trPr>
        <w:tc>
          <w:tcPr>
            <w:tcW w:w="558" w:type="dxa"/>
            <w:tcBorders>
              <w:top w:val="single" w:sz="4" w:space="0" w:color="auto"/>
              <w:left w:val="single" w:sz="4" w:space="0" w:color="auto"/>
              <w:bottom w:val="single" w:sz="4" w:space="0" w:color="auto"/>
              <w:right w:val="single" w:sz="4" w:space="0" w:color="auto"/>
            </w:tcBorders>
          </w:tcPr>
          <w:p w:rsidR="00D92447" w:rsidRDefault="00D92447" w:rsidP="00323F48">
            <w:r>
              <w:t>15</w:t>
            </w:r>
          </w:p>
        </w:tc>
        <w:tc>
          <w:tcPr>
            <w:tcW w:w="2520" w:type="dxa"/>
            <w:tcBorders>
              <w:top w:val="single" w:sz="4" w:space="0" w:color="auto"/>
              <w:left w:val="single" w:sz="4" w:space="0" w:color="auto"/>
              <w:bottom w:val="single" w:sz="4" w:space="0" w:color="auto"/>
              <w:right w:val="single" w:sz="4" w:space="0" w:color="auto"/>
            </w:tcBorders>
          </w:tcPr>
          <w:p w:rsidR="00D92447" w:rsidRDefault="00D92447" w:rsidP="00323F48">
            <w:r>
              <w:t>Contract Name</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D92447" w:rsidRDefault="00D92447" w:rsidP="00323F48">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D92447" w:rsidRDefault="00D92447" w:rsidP="00323F48">
            <w:r>
              <w:t>There may be several contracts per customer:job</w:t>
            </w:r>
          </w:p>
        </w:tc>
      </w:tr>
      <w:tr w:rsidR="00F305EF" w:rsidTr="00D92447">
        <w:trPr>
          <w:cantSplit/>
        </w:trPr>
        <w:tc>
          <w:tcPr>
            <w:tcW w:w="558" w:type="dxa"/>
          </w:tcPr>
          <w:p w:rsidR="00F305EF" w:rsidRDefault="00D92447" w:rsidP="00323F48">
            <w:r>
              <w:t>16</w:t>
            </w:r>
          </w:p>
        </w:tc>
        <w:tc>
          <w:tcPr>
            <w:tcW w:w="2520" w:type="dxa"/>
          </w:tcPr>
          <w:p w:rsidR="00F305EF" w:rsidRDefault="00F305EF" w:rsidP="00323F48">
            <w:r>
              <w:t>Billable</w:t>
            </w:r>
          </w:p>
        </w:tc>
        <w:tc>
          <w:tcPr>
            <w:tcW w:w="1710" w:type="dxa"/>
            <w:shd w:val="clear" w:color="auto" w:fill="auto"/>
          </w:tcPr>
          <w:p w:rsidR="00F305EF" w:rsidRDefault="008B06D8" w:rsidP="00323F48">
            <w:r>
              <w:t>Boolean</w:t>
            </w:r>
          </w:p>
        </w:tc>
        <w:tc>
          <w:tcPr>
            <w:tcW w:w="4950" w:type="dxa"/>
            <w:shd w:val="clear" w:color="auto" w:fill="auto"/>
          </w:tcPr>
          <w:p w:rsidR="00F305EF" w:rsidRDefault="00696CC1" w:rsidP="00323F48">
            <w:r>
              <w:t>Is expense or item detail chareable to customer</w:t>
            </w:r>
          </w:p>
        </w:tc>
      </w:tr>
      <w:tr w:rsidR="00D80451" w:rsidTr="00D92447">
        <w:trPr>
          <w:cantSplit/>
        </w:trPr>
        <w:tc>
          <w:tcPr>
            <w:tcW w:w="558" w:type="dxa"/>
          </w:tcPr>
          <w:p w:rsidR="00D80451" w:rsidRDefault="00F305EF" w:rsidP="00323F48">
            <w:r>
              <w:t>1</w:t>
            </w:r>
            <w:r w:rsidR="00D92447">
              <w:t>7</w:t>
            </w:r>
          </w:p>
        </w:tc>
        <w:tc>
          <w:tcPr>
            <w:tcW w:w="2520" w:type="dxa"/>
          </w:tcPr>
          <w:p w:rsidR="00D80451" w:rsidRDefault="00D91E99" w:rsidP="00323F48">
            <w:r>
              <w:t>Item</w:t>
            </w:r>
            <w:r w:rsidR="00FD77F8">
              <w:t xml:space="preserve"> </w:t>
            </w:r>
            <w:r w:rsidR="00CA38E7">
              <w:t>Number</w:t>
            </w:r>
          </w:p>
        </w:tc>
        <w:tc>
          <w:tcPr>
            <w:tcW w:w="1710" w:type="dxa"/>
            <w:shd w:val="clear" w:color="auto" w:fill="auto"/>
          </w:tcPr>
          <w:p w:rsidR="00D80451" w:rsidRDefault="008B06D8" w:rsidP="00323F48">
            <w:r>
              <w:t>string</w:t>
            </w:r>
          </w:p>
        </w:tc>
        <w:tc>
          <w:tcPr>
            <w:tcW w:w="4950" w:type="dxa"/>
            <w:shd w:val="clear" w:color="auto" w:fill="auto"/>
          </w:tcPr>
          <w:p w:rsidR="00D80451" w:rsidRDefault="00CA38E7" w:rsidP="00323F48">
            <w:r>
              <w:t>This is from the quickbooks item list</w:t>
            </w:r>
          </w:p>
        </w:tc>
      </w:tr>
      <w:tr w:rsidR="00D80451" w:rsidTr="00D92447">
        <w:trPr>
          <w:cantSplit/>
        </w:trPr>
        <w:tc>
          <w:tcPr>
            <w:tcW w:w="558" w:type="dxa"/>
          </w:tcPr>
          <w:p w:rsidR="00D80451" w:rsidRDefault="00F305EF" w:rsidP="00323F48">
            <w:r>
              <w:t>1</w:t>
            </w:r>
            <w:r w:rsidR="00D92447">
              <w:t>8</w:t>
            </w:r>
          </w:p>
        </w:tc>
        <w:tc>
          <w:tcPr>
            <w:tcW w:w="2520" w:type="dxa"/>
          </w:tcPr>
          <w:p w:rsidR="00D80451" w:rsidRDefault="00D91E99" w:rsidP="00323F48">
            <w:r>
              <w:t>Description</w:t>
            </w:r>
          </w:p>
        </w:tc>
        <w:tc>
          <w:tcPr>
            <w:tcW w:w="1710" w:type="dxa"/>
            <w:shd w:val="clear" w:color="auto" w:fill="auto"/>
          </w:tcPr>
          <w:p w:rsidR="00D80451" w:rsidRDefault="008B06D8" w:rsidP="00323F48">
            <w:r>
              <w:t>string</w:t>
            </w:r>
          </w:p>
        </w:tc>
        <w:tc>
          <w:tcPr>
            <w:tcW w:w="4950" w:type="dxa"/>
            <w:shd w:val="clear" w:color="auto" w:fill="auto"/>
          </w:tcPr>
          <w:p w:rsidR="00D80451" w:rsidRDefault="00CA38E7" w:rsidP="00323F48">
            <w:r>
              <w:t xml:space="preserve">This is the description </w:t>
            </w:r>
          </w:p>
        </w:tc>
      </w:tr>
      <w:tr w:rsidR="00D80451" w:rsidTr="00D92447">
        <w:trPr>
          <w:cantSplit/>
        </w:trPr>
        <w:tc>
          <w:tcPr>
            <w:tcW w:w="558" w:type="dxa"/>
          </w:tcPr>
          <w:p w:rsidR="00D80451" w:rsidRDefault="00F305EF" w:rsidP="00323F48">
            <w:r>
              <w:t>1</w:t>
            </w:r>
            <w:r w:rsidR="00D92447">
              <w:t>9</w:t>
            </w:r>
          </w:p>
        </w:tc>
        <w:tc>
          <w:tcPr>
            <w:tcW w:w="2520" w:type="dxa"/>
          </w:tcPr>
          <w:p w:rsidR="00D80451" w:rsidRDefault="00D91E99" w:rsidP="00323F48">
            <w:r>
              <w:t>Quantity</w:t>
            </w:r>
          </w:p>
        </w:tc>
        <w:tc>
          <w:tcPr>
            <w:tcW w:w="1710" w:type="dxa"/>
            <w:shd w:val="clear" w:color="auto" w:fill="auto"/>
          </w:tcPr>
          <w:p w:rsidR="00D80451" w:rsidRDefault="00D91E99" w:rsidP="00323F48">
            <w:r>
              <w:t>Fractional #</w:t>
            </w:r>
          </w:p>
        </w:tc>
        <w:tc>
          <w:tcPr>
            <w:tcW w:w="4950" w:type="dxa"/>
            <w:shd w:val="clear" w:color="auto" w:fill="auto"/>
          </w:tcPr>
          <w:p w:rsidR="00D80451" w:rsidRDefault="00D80451" w:rsidP="00323F48">
            <w:r>
              <w:t>This is the amount of tax on the item</w:t>
            </w:r>
          </w:p>
        </w:tc>
      </w:tr>
      <w:tr w:rsidR="00D80451" w:rsidTr="00D92447">
        <w:trPr>
          <w:cantSplit/>
        </w:trPr>
        <w:tc>
          <w:tcPr>
            <w:tcW w:w="558" w:type="dxa"/>
          </w:tcPr>
          <w:p w:rsidR="00D80451" w:rsidRDefault="00D92447" w:rsidP="00323F48">
            <w:r>
              <w:t>20</w:t>
            </w:r>
          </w:p>
        </w:tc>
        <w:tc>
          <w:tcPr>
            <w:tcW w:w="2520" w:type="dxa"/>
          </w:tcPr>
          <w:p w:rsidR="00D80451" w:rsidRDefault="00D91E99" w:rsidP="00323F48">
            <w:r>
              <w:t>Cost</w:t>
            </w:r>
          </w:p>
        </w:tc>
        <w:tc>
          <w:tcPr>
            <w:tcW w:w="1710" w:type="dxa"/>
            <w:shd w:val="clear" w:color="auto" w:fill="auto"/>
          </w:tcPr>
          <w:p w:rsidR="00D80451" w:rsidRDefault="00D91E99" w:rsidP="00323F48">
            <w:r>
              <w:t>Fractional #</w:t>
            </w:r>
          </w:p>
        </w:tc>
        <w:tc>
          <w:tcPr>
            <w:tcW w:w="4950" w:type="dxa"/>
            <w:shd w:val="clear" w:color="auto" w:fill="auto"/>
          </w:tcPr>
          <w:p w:rsidR="00D80451" w:rsidRDefault="00D80451" w:rsidP="00323F48">
            <w:r>
              <w:t>This is the person who will receive items</w:t>
            </w:r>
          </w:p>
        </w:tc>
      </w:tr>
      <w:tr w:rsidR="00D80451" w:rsidTr="00D92447">
        <w:trPr>
          <w:cantSplit/>
        </w:trPr>
        <w:tc>
          <w:tcPr>
            <w:tcW w:w="558" w:type="dxa"/>
          </w:tcPr>
          <w:p w:rsidR="00D80451" w:rsidRDefault="00D92447" w:rsidP="00323F48">
            <w:r>
              <w:t>21</w:t>
            </w:r>
          </w:p>
        </w:tc>
        <w:tc>
          <w:tcPr>
            <w:tcW w:w="2520" w:type="dxa"/>
          </w:tcPr>
          <w:p w:rsidR="00D80451" w:rsidRDefault="00D80451" w:rsidP="00323F48">
            <w:r>
              <w:t>itemType</w:t>
            </w:r>
          </w:p>
        </w:tc>
        <w:tc>
          <w:tcPr>
            <w:tcW w:w="1710" w:type="dxa"/>
            <w:shd w:val="clear" w:color="auto" w:fill="auto"/>
          </w:tcPr>
          <w:p w:rsidR="00D80451" w:rsidRDefault="00D80451" w:rsidP="00323F48">
            <w:r>
              <w:t>string</w:t>
            </w:r>
          </w:p>
        </w:tc>
        <w:tc>
          <w:tcPr>
            <w:tcW w:w="4950" w:type="dxa"/>
            <w:shd w:val="clear" w:color="auto" w:fill="auto"/>
          </w:tcPr>
          <w:p w:rsidR="00D80451" w:rsidRDefault="00B03C85" w:rsidP="00323F48">
            <w:r>
              <w:t>This is BillExpenseDetail or BillItemDetail You must keep expense and Item details on separate lines!!!</w:t>
            </w:r>
          </w:p>
        </w:tc>
      </w:tr>
      <w:tr w:rsidR="00696CC1" w:rsidTr="00D92447">
        <w:trPr>
          <w:cantSplit/>
        </w:trPr>
        <w:tc>
          <w:tcPr>
            <w:tcW w:w="558" w:type="dxa"/>
          </w:tcPr>
          <w:p w:rsidR="00696CC1" w:rsidRDefault="00D92447" w:rsidP="00323F48">
            <w:r>
              <w:t>22</w:t>
            </w:r>
          </w:p>
        </w:tc>
        <w:tc>
          <w:tcPr>
            <w:tcW w:w="2520" w:type="dxa"/>
          </w:tcPr>
          <w:p w:rsidR="00696CC1" w:rsidRDefault="00696CC1" w:rsidP="00323F48">
            <w:r>
              <w:t>Class</w:t>
            </w:r>
          </w:p>
        </w:tc>
        <w:tc>
          <w:tcPr>
            <w:tcW w:w="1710" w:type="dxa"/>
            <w:shd w:val="clear" w:color="auto" w:fill="auto"/>
          </w:tcPr>
          <w:p w:rsidR="00696CC1" w:rsidRDefault="00696CC1" w:rsidP="00323F48">
            <w:r>
              <w:t>string</w:t>
            </w:r>
          </w:p>
        </w:tc>
        <w:tc>
          <w:tcPr>
            <w:tcW w:w="4950" w:type="dxa"/>
            <w:shd w:val="clear" w:color="auto" w:fill="auto"/>
          </w:tcPr>
          <w:p w:rsidR="00696CC1" w:rsidRDefault="00696CC1" w:rsidP="00323F48">
            <w:r>
              <w:t>This is the bill to customer record id</w:t>
            </w:r>
          </w:p>
        </w:tc>
      </w:tr>
      <w:tr w:rsidR="00D80451" w:rsidTr="00D92447">
        <w:trPr>
          <w:cantSplit/>
        </w:trPr>
        <w:tc>
          <w:tcPr>
            <w:tcW w:w="558" w:type="dxa"/>
          </w:tcPr>
          <w:p w:rsidR="00D80451" w:rsidRDefault="00F305EF" w:rsidP="00323F48">
            <w:r>
              <w:t>2</w:t>
            </w:r>
            <w:r w:rsidR="00D92447">
              <w:t>3</w:t>
            </w:r>
          </w:p>
        </w:tc>
        <w:tc>
          <w:tcPr>
            <w:tcW w:w="2520" w:type="dxa"/>
          </w:tcPr>
          <w:p w:rsidR="00D80451" w:rsidRDefault="009C5CB8" w:rsidP="00323F48">
            <w:r>
              <w:t>O</w:t>
            </w:r>
            <w:r w:rsidR="00D80451">
              <w:t>rganization</w:t>
            </w:r>
            <w:r>
              <w:t xml:space="preserve"> </w:t>
            </w:r>
            <w:r w:rsidR="00D80451">
              <w:t>Name</w:t>
            </w:r>
          </w:p>
        </w:tc>
        <w:tc>
          <w:tcPr>
            <w:tcW w:w="1710" w:type="dxa"/>
            <w:shd w:val="clear" w:color="auto" w:fill="auto"/>
          </w:tcPr>
          <w:p w:rsidR="00D80451" w:rsidRDefault="00D80451" w:rsidP="00323F48">
            <w:r>
              <w:t>string</w:t>
            </w:r>
          </w:p>
        </w:tc>
        <w:tc>
          <w:tcPr>
            <w:tcW w:w="4950" w:type="dxa"/>
            <w:shd w:val="clear" w:color="auto" w:fill="auto"/>
          </w:tcPr>
          <w:p w:rsidR="00D80451" w:rsidRDefault="00D80451" w:rsidP="00323F48">
            <w:r>
              <w:t>This is the organization name to whom the customer belongs</w:t>
            </w:r>
          </w:p>
        </w:tc>
      </w:tr>
      <w:tr w:rsidR="00D80451" w:rsidTr="00D92447">
        <w:trPr>
          <w:cantSplit/>
        </w:trPr>
        <w:tc>
          <w:tcPr>
            <w:tcW w:w="558" w:type="dxa"/>
          </w:tcPr>
          <w:p w:rsidR="00D80451" w:rsidRDefault="00F305EF" w:rsidP="00323F48">
            <w:r>
              <w:t>2</w:t>
            </w:r>
            <w:r w:rsidR="00D92447">
              <w:t>4</w:t>
            </w:r>
          </w:p>
        </w:tc>
        <w:tc>
          <w:tcPr>
            <w:tcW w:w="2520" w:type="dxa"/>
          </w:tcPr>
          <w:p w:rsidR="00D80451" w:rsidRDefault="009C5CB8" w:rsidP="00323F48">
            <w:r>
              <w:t>O</w:t>
            </w:r>
            <w:r w:rsidR="00D80451">
              <w:t>rganization</w:t>
            </w:r>
            <w:r>
              <w:t xml:space="preserve"> </w:t>
            </w:r>
            <w:r w:rsidR="00D80451">
              <w:t>Number</w:t>
            </w:r>
          </w:p>
        </w:tc>
        <w:tc>
          <w:tcPr>
            <w:tcW w:w="1710" w:type="dxa"/>
            <w:shd w:val="clear" w:color="auto" w:fill="auto"/>
          </w:tcPr>
          <w:p w:rsidR="00D80451" w:rsidRDefault="00D80451" w:rsidP="00323F48">
            <w:r>
              <w:t>string</w:t>
            </w:r>
          </w:p>
        </w:tc>
        <w:tc>
          <w:tcPr>
            <w:tcW w:w="4950" w:type="dxa"/>
            <w:shd w:val="clear" w:color="auto" w:fill="auto"/>
          </w:tcPr>
          <w:p w:rsidR="00D80451" w:rsidRDefault="00D80451" w:rsidP="00323F48">
            <w:r>
              <w:t>This is the organization number to whom the customer belongs.</w:t>
            </w:r>
          </w:p>
        </w:tc>
      </w:tr>
      <w:tr w:rsidR="00707600" w:rsidTr="00707600">
        <w:trPr>
          <w:cantSplit/>
        </w:trPr>
        <w:tc>
          <w:tcPr>
            <w:tcW w:w="558" w:type="dxa"/>
            <w:tcBorders>
              <w:top w:val="single" w:sz="4" w:space="0" w:color="auto"/>
              <w:left w:val="single" w:sz="4" w:space="0" w:color="auto"/>
              <w:bottom w:val="single" w:sz="4" w:space="0" w:color="auto"/>
              <w:right w:val="single" w:sz="4" w:space="0" w:color="auto"/>
            </w:tcBorders>
          </w:tcPr>
          <w:p w:rsidR="00707600" w:rsidRDefault="00707600" w:rsidP="00A55123">
            <w:r>
              <w:t>25</w:t>
            </w:r>
          </w:p>
        </w:tc>
        <w:tc>
          <w:tcPr>
            <w:tcW w:w="2520" w:type="dxa"/>
            <w:tcBorders>
              <w:top w:val="single" w:sz="4" w:space="0" w:color="auto"/>
              <w:left w:val="single" w:sz="4" w:space="0" w:color="auto"/>
              <w:bottom w:val="single" w:sz="4" w:space="0" w:color="auto"/>
              <w:right w:val="single" w:sz="4" w:space="0" w:color="auto"/>
            </w:tcBorders>
          </w:tcPr>
          <w:p w:rsidR="00707600" w:rsidRDefault="00707600" w:rsidP="00A55123">
            <w:r>
              <w:t>ExpenseName</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707600" w:rsidRDefault="00707600" w:rsidP="00A55123">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707600" w:rsidRDefault="00707600" w:rsidP="00A55123">
            <w:r>
              <w:t>Assigned by mobile user</w:t>
            </w:r>
          </w:p>
        </w:tc>
      </w:tr>
    </w:tbl>
    <w:p w:rsidR="00D80451" w:rsidRDefault="00D80451" w:rsidP="00323F48">
      <w:pPr>
        <w:pStyle w:val="PlainText"/>
      </w:pPr>
    </w:p>
    <w:p w:rsidR="00D80451" w:rsidRDefault="00D80451" w:rsidP="00323F48">
      <w:pPr>
        <w:pStyle w:val="PlainText"/>
      </w:pPr>
    </w:p>
    <w:p w:rsidR="00D80451" w:rsidRDefault="00D80451" w:rsidP="00323F48">
      <w:pPr>
        <w:pStyle w:val="PlainText"/>
      </w:pPr>
      <w:r>
        <w:lastRenderedPageBreak/>
        <w:t>Each data line is separated by a CRLF. Data fields within a line are separated by a comma. All data elements are surrounded by quotes. You can have a header record and no details if you are doing an update on the header. To update a detail you must have the header record.</w:t>
      </w:r>
    </w:p>
    <w:p w:rsidR="00D80451" w:rsidRDefault="00D80451" w:rsidP="00323F48">
      <w:pPr>
        <w:pStyle w:val="PlainText"/>
      </w:pPr>
    </w:p>
    <w:p w:rsidR="00D80451" w:rsidRDefault="00D80451" w:rsidP="00323F48">
      <w:pPr>
        <w:pStyle w:val="PlainText"/>
      </w:pPr>
      <w:r>
        <w:t>If the Invoice Numbrer or Mobile Invoice Number exist then you are doing an update operation otherwise you are doing a record creation.</w:t>
      </w:r>
    </w:p>
    <w:p w:rsidR="00D80451" w:rsidRDefault="00D80451" w:rsidP="00323F48">
      <w:pPr>
        <w:pStyle w:val="PlainText"/>
      </w:pPr>
    </w:p>
    <w:p w:rsidR="00D80451" w:rsidRDefault="00D80451" w:rsidP="00323F48">
      <w:r>
        <w:t>Example of Curl command:</w:t>
      </w:r>
    </w:p>
    <w:p w:rsidR="00D80451" w:rsidRPr="002C1994" w:rsidRDefault="00D80451" w:rsidP="00323F48">
      <w:pPr>
        <w:rPr>
          <w:sz w:val="20"/>
          <w:szCs w:val="20"/>
        </w:rPr>
      </w:pPr>
      <w:r w:rsidRPr="002C1994">
        <w:rPr>
          <w:sz w:val="20"/>
          <w:szCs w:val="20"/>
        </w:rPr>
        <w:t xml:space="preserve">curl -k -X POST -F </w:t>
      </w:r>
      <w:hyperlink r:id="rId96" w:history="1">
        <w:r w:rsidRPr="002C1994">
          <w:rPr>
            <w:rStyle w:val="Hyperlink"/>
            <w:sz w:val="20"/>
            <w:szCs w:val="20"/>
          </w:rPr>
          <w:t>media=@fields.txt</w:t>
        </w:r>
      </w:hyperlink>
      <w:r w:rsidRPr="002C1994">
        <w:rPr>
          <w:sz w:val="20"/>
          <w:szCs w:val="20"/>
        </w:rPr>
        <w:t xml:space="preserve"> </w:t>
      </w:r>
      <w:hyperlink r:id="rId97" w:history="1">
        <w:r w:rsidRPr="002C1994">
          <w:rPr>
            <w:rStyle w:val="Hyperlink"/>
            <w:sz w:val="20"/>
            <w:szCs w:val="20"/>
          </w:rPr>
          <w:t>{webserver}/</w:t>
        </w:r>
      </w:hyperlink>
      <w:r>
        <w:rPr>
          <w:sz w:val="20"/>
          <w:szCs w:val="20"/>
        </w:rPr>
        <w:t>quickbook</w:t>
      </w:r>
      <w:r w:rsidRPr="002C1994">
        <w:rPr>
          <w:sz w:val="20"/>
          <w:szCs w:val="20"/>
        </w:rPr>
        <w:t>service/</w:t>
      </w:r>
      <w:r>
        <w:rPr>
          <w:sz w:val="20"/>
          <w:szCs w:val="20"/>
        </w:rPr>
        <w:t>setInvoices</w:t>
      </w:r>
      <w:r w:rsidRPr="002C1994">
        <w:rPr>
          <w:sz w:val="20"/>
          <w:szCs w:val="20"/>
        </w:rPr>
        <w:t>/login/password/</w:t>
      </w:r>
    </w:p>
    <w:p w:rsidR="00D80451" w:rsidRDefault="00D80451" w:rsidP="00323F48"/>
    <w:p w:rsidR="00D80451" w:rsidRDefault="00D80451" w:rsidP="00323F48"/>
    <w:p w:rsidR="00D80451" w:rsidRDefault="00D80451"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D80451" w:rsidTr="004B4D1B">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D80451" w:rsidRPr="00CA388B" w:rsidRDefault="00D80451" w:rsidP="00323F48">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D80451" w:rsidRPr="00CA388B" w:rsidRDefault="00D80451" w:rsidP="00323F48">
            <w:pPr>
              <w:rPr>
                <w:b/>
              </w:rPr>
            </w:pPr>
            <w:r w:rsidRPr="00CA388B">
              <w:rPr>
                <w:b/>
              </w:rPr>
              <w:t>Description</w:t>
            </w:r>
          </w:p>
        </w:tc>
      </w:tr>
      <w:tr w:rsidR="00D80451" w:rsidTr="004B4D1B">
        <w:trPr>
          <w:cantSplit/>
        </w:trPr>
        <w:tc>
          <w:tcPr>
            <w:tcW w:w="2270" w:type="dxa"/>
            <w:shd w:val="clear" w:color="auto" w:fill="auto"/>
          </w:tcPr>
          <w:p w:rsidR="00D80451" w:rsidRDefault="00D80451" w:rsidP="00323F48">
            <w:r>
              <w:t>Action</w:t>
            </w:r>
          </w:p>
        </w:tc>
        <w:tc>
          <w:tcPr>
            <w:tcW w:w="6478" w:type="dxa"/>
            <w:shd w:val="clear" w:color="auto" w:fill="auto"/>
          </w:tcPr>
          <w:p w:rsidR="00D80451" w:rsidRDefault="00D80451" w:rsidP="00323F48">
            <w:r>
              <w:rPr>
                <w:rFonts w:ascii="Arial" w:hAnsi="Arial" w:cs="Arial"/>
                <w:color w:val="000000"/>
                <w:sz w:val="18"/>
                <w:szCs w:val="18"/>
              </w:rPr>
              <w:t>setRecordCodingFields</w:t>
            </w:r>
          </w:p>
        </w:tc>
      </w:tr>
      <w:tr w:rsidR="00D80451" w:rsidTr="004B4D1B">
        <w:trPr>
          <w:cantSplit/>
        </w:trPr>
        <w:tc>
          <w:tcPr>
            <w:tcW w:w="2270" w:type="dxa"/>
            <w:shd w:val="clear" w:color="auto" w:fill="auto"/>
          </w:tcPr>
          <w:p w:rsidR="00D80451" w:rsidRDefault="00D80451" w:rsidP="00323F48">
            <w:r>
              <w:t>Login</w:t>
            </w:r>
          </w:p>
        </w:tc>
        <w:tc>
          <w:tcPr>
            <w:tcW w:w="6478" w:type="dxa"/>
            <w:shd w:val="clear" w:color="auto" w:fill="auto"/>
          </w:tcPr>
          <w:p w:rsidR="00D80451" w:rsidRDefault="00D80451" w:rsidP="00323F48">
            <w:r w:rsidRPr="004B3B1C">
              <w:t>Unique system wide user authentication string</w:t>
            </w:r>
          </w:p>
        </w:tc>
      </w:tr>
      <w:tr w:rsidR="00D80451" w:rsidTr="004B4D1B">
        <w:trPr>
          <w:cantSplit/>
        </w:trPr>
        <w:tc>
          <w:tcPr>
            <w:tcW w:w="2270" w:type="dxa"/>
            <w:shd w:val="clear" w:color="auto" w:fill="auto"/>
          </w:tcPr>
          <w:p w:rsidR="00D80451" w:rsidRDefault="00D80451" w:rsidP="00323F48">
            <w:r>
              <w:t>Password</w:t>
            </w:r>
          </w:p>
        </w:tc>
        <w:tc>
          <w:tcPr>
            <w:tcW w:w="6478" w:type="dxa"/>
            <w:shd w:val="clear" w:color="auto" w:fill="auto"/>
          </w:tcPr>
          <w:p w:rsidR="00D80451" w:rsidRDefault="00D80451" w:rsidP="00323F48">
            <w:r w:rsidRPr="004B3B1C">
              <w:t>User’s password for authentication</w:t>
            </w:r>
          </w:p>
        </w:tc>
      </w:tr>
    </w:tbl>
    <w:p w:rsidR="00D80451" w:rsidRPr="00D80451" w:rsidRDefault="00D80451" w:rsidP="00323F48">
      <w:pPr>
        <w:rPr>
          <w:lang w:eastAsia="x-none"/>
        </w:rPr>
      </w:pPr>
    </w:p>
    <w:p w:rsidR="003B6DEB" w:rsidRDefault="003B6DEB" w:rsidP="00323F48">
      <w:pPr>
        <w:pStyle w:val="Heading3"/>
        <w:rPr>
          <w:lang w:val="en-US"/>
        </w:rPr>
      </w:pPr>
      <w:bookmarkStart w:id="12804" w:name="_Toc348506045"/>
      <w:bookmarkStart w:id="12805" w:name="_Toc348510428"/>
      <w:bookmarkStart w:id="12806" w:name="_Toc349029460"/>
      <w:bookmarkStart w:id="12807" w:name="_Toc349063938"/>
      <w:bookmarkStart w:id="12808" w:name="_Toc350252553"/>
      <w:bookmarkStart w:id="12809" w:name="_Toc350275305"/>
      <w:bookmarkStart w:id="12810" w:name="_Toc350448770"/>
      <w:bookmarkStart w:id="12811" w:name="_Toc350449089"/>
      <w:bookmarkStart w:id="12812" w:name="_Toc350867780"/>
      <w:bookmarkStart w:id="12813" w:name="_Toc350868036"/>
      <w:bookmarkStart w:id="12814" w:name="_Toc350953848"/>
      <w:bookmarkStart w:id="12815" w:name="_Toc350958089"/>
      <w:bookmarkStart w:id="12816" w:name="_Toc351013584"/>
      <w:bookmarkStart w:id="12817" w:name="_Toc351103560"/>
      <w:bookmarkStart w:id="12818" w:name="_Toc353303846"/>
      <w:bookmarkStart w:id="12819" w:name="_Toc355601115"/>
      <w:bookmarkStart w:id="12820" w:name="_Toc355603990"/>
      <w:bookmarkStart w:id="12821" w:name="_Toc357004049"/>
      <w:bookmarkStart w:id="12822" w:name="_Toc357326470"/>
      <w:bookmarkStart w:id="12823" w:name="_Toc357585801"/>
      <w:bookmarkStart w:id="12824" w:name="_Toc357837153"/>
      <w:bookmarkStart w:id="12825" w:name="_Toc358228510"/>
      <w:bookmarkStart w:id="12826" w:name="_Toc358228777"/>
      <w:bookmarkStart w:id="12827" w:name="_Toc361751636"/>
      <w:bookmarkStart w:id="12828" w:name="_Toc361768407"/>
      <w:bookmarkStart w:id="12829" w:name="_Toc361818931"/>
      <w:bookmarkStart w:id="12830" w:name="_Toc362979661"/>
      <w:bookmarkStart w:id="12831" w:name="_Toc364189683"/>
      <w:bookmarkStart w:id="12832" w:name="_Toc364236647"/>
      <w:bookmarkStart w:id="12833" w:name="_Toc364258788"/>
      <w:bookmarkStart w:id="12834" w:name="_Toc364794770"/>
      <w:bookmarkStart w:id="12835" w:name="_Toc367188182"/>
      <w:bookmarkStart w:id="12836" w:name="_Toc372054483"/>
      <w:bookmarkStart w:id="12837" w:name="_Toc372178305"/>
      <w:bookmarkStart w:id="12838" w:name="_Toc373053409"/>
      <w:bookmarkStart w:id="12839" w:name="_Toc373053688"/>
      <w:bookmarkStart w:id="12840" w:name="_Toc373060617"/>
      <w:bookmarkStart w:id="12841" w:name="_Toc373061318"/>
      <w:bookmarkStart w:id="12842" w:name="_Toc373061599"/>
      <w:bookmarkStart w:id="12843" w:name="_Toc373130894"/>
      <w:bookmarkStart w:id="12844" w:name="_Toc373140010"/>
      <w:bookmarkStart w:id="12845" w:name="_Toc375312078"/>
      <w:bookmarkStart w:id="12846" w:name="_Toc375640966"/>
      <w:bookmarkStart w:id="12847" w:name="_Toc376110285"/>
      <w:bookmarkStart w:id="12848" w:name="_Toc378409544"/>
      <w:bookmarkStart w:id="12849" w:name="_Toc379897313"/>
      <w:bookmarkStart w:id="12850" w:name="_Toc384060960"/>
      <w:bookmarkStart w:id="12851" w:name="_Toc388897936"/>
      <w:bookmarkStart w:id="12852" w:name="_Toc389157976"/>
      <w:bookmarkStart w:id="12853" w:name="_Toc391278156"/>
      <w:bookmarkStart w:id="12854" w:name="_Toc392481129"/>
      <w:bookmarkStart w:id="12855" w:name="_Toc393306232"/>
      <w:bookmarkStart w:id="12856" w:name="_Toc469976954"/>
      <w:r>
        <w:rPr>
          <w:lang w:val="en-US"/>
        </w:rPr>
        <w:t>setDealers</w:t>
      </w:r>
      <w:bookmarkEnd w:id="12784"/>
      <w:bookmarkEnd w:id="12785"/>
      <w:bookmarkEnd w:id="12786"/>
      <w:bookmarkEnd w:id="12787"/>
      <w:bookmarkEnd w:id="12788"/>
      <w:bookmarkEnd w:id="12789"/>
      <w:bookmarkEnd w:id="12790"/>
      <w:bookmarkEnd w:id="12791"/>
      <w:bookmarkEnd w:id="12792"/>
      <w:bookmarkEnd w:id="12793"/>
      <w:bookmarkEnd w:id="12804"/>
      <w:bookmarkEnd w:id="12805"/>
      <w:bookmarkEnd w:id="12806"/>
      <w:bookmarkEnd w:id="12807"/>
      <w:bookmarkEnd w:id="12808"/>
      <w:bookmarkEnd w:id="12809"/>
      <w:bookmarkEnd w:id="12810"/>
      <w:bookmarkEnd w:id="12811"/>
      <w:bookmarkEnd w:id="12812"/>
      <w:bookmarkEnd w:id="12813"/>
      <w:bookmarkEnd w:id="12814"/>
      <w:bookmarkEnd w:id="12815"/>
      <w:bookmarkEnd w:id="12816"/>
      <w:bookmarkEnd w:id="12817"/>
      <w:bookmarkEnd w:id="12818"/>
      <w:bookmarkEnd w:id="12819"/>
      <w:bookmarkEnd w:id="12820"/>
      <w:bookmarkEnd w:id="12821"/>
      <w:bookmarkEnd w:id="12822"/>
      <w:bookmarkEnd w:id="12823"/>
      <w:bookmarkEnd w:id="12824"/>
      <w:bookmarkEnd w:id="12825"/>
      <w:bookmarkEnd w:id="12826"/>
      <w:bookmarkEnd w:id="12827"/>
      <w:bookmarkEnd w:id="12828"/>
      <w:bookmarkEnd w:id="12829"/>
      <w:bookmarkEnd w:id="12830"/>
      <w:bookmarkEnd w:id="12831"/>
      <w:bookmarkEnd w:id="12832"/>
      <w:bookmarkEnd w:id="12833"/>
      <w:bookmarkEnd w:id="12834"/>
      <w:bookmarkEnd w:id="12835"/>
      <w:bookmarkEnd w:id="12836"/>
      <w:bookmarkEnd w:id="12837"/>
      <w:bookmarkEnd w:id="12838"/>
      <w:bookmarkEnd w:id="12839"/>
      <w:bookmarkEnd w:id="12840"/>
      <w:bookmarkEnd w:id="12841"/>
      <w:bookmarkEnd w:id="12842"/>
      <w:bookmarkEnd w:id="12843"/>
      <w:bookmarkEnd w:id="12844"/>
      <w:bookmarkEnd w:id="12845"/>
      <w:bookmarkEnd w:id="12846"/>
      <w:bookmarkEnd w:id="12847"/>
      <w:bookmarkEnd w:id="12848"/>
      <w:bookmarkEnd w:id="12849"/>
      <w:bookmarkEnd w:id="12850"/>
      <w:bookmarkEnd w:id="12851"/>
      <w:bookmarkEnd w:id="12852"/>
      <w:bookmarkEnd w:id="12853"/>
      <w:bookmarkEnd w:id="12854"/>
      <w:bookmarkEnd w:id="12855"/>
      <w:bookmarkEnd w:id="12856"/>
    </w:p>
    <w:p w:rsidR="003B6DEB" w:rsidRDefault="003B6DEB" w:rsidP="00323F48">
      <w:r>
        <w:t xml:space="preserve">This function creates quickbooks pro advisor. The attached csv file has the following format. The directory name is the Company name.  </w:t>
      </w:r>
    </w:p>
    <w:p w:rsidR="003B6DEB" w:rsidRDefault="003B6DEB" w:rsidP="00323F48"/>
    <w:p w:rsidR="003B6DEB" w:rsidRDefault="003B6DEB" w:rsidP="00323F48"/>
    <w:p w:rsidR="003B6DEB" w:rsidRPr="006C7FE7" w:rsidRDefault="003B6DEB" w:rsidP="00323F48">
      <w:pPr>
        <w:rPr>
          <w:b/>
        </w:rPr>
      </w:pPr>
      <w:r>
        <w:rPr>
          <w:b/>
        </w:rPr>
        <w:t>POS</w:t>
      </w:r>
      <w:r w:rsidRPr="006C7FE7">
        <w:rPr>
          <w:b/>
        </w:rPr>
        <w:t>T:</w:t>
      </w:r>
    </w:p>
    <w:p w:rsidR="003B6DEB" w:rsidRPr="00CD2B77" w:rsidRDefault="003B6DEB" w:rsidP="00323F48">
      <w:pPr>
        <w:rPr>
          <w:rFonts w:ascii="Arial" w:hAnsi="Arial" w:cs="Arial"/>
          <w:color w:val="000000"/>
        </w:rPr>
      </w:pPr>
      <w:r w:rsidRPr="00CD2B77">
        <w:rPr>
          <w:rFonts w:ascii="Arial" w:hAnsi="Arial" w:cs="Arial"/>
          <w:color w:val="000000"/>
          <w:bdr w:val="none" w:sz="0" w:space="0" w:color="auto" w:frame="1"/>
          <w:shd w:val="clear" w:color="auto" w:fill="F8F8F8"/>
        </w:rPr>
        <w:t>{webserver}</w:t>
      </w:r>
      <w:r w:rsidRPr="00CD2B77">
        <w:rPr>
          <w:rFonts w:ascii="Arial" w:hAnsi="Arial" w:cs="Arial"/>
          <w:color w:val="000000"/>
        </w:rPr>
        <w:t>/quickbookservice/set</w:t>
      </w:r>
      <w:r>
        <w:rPr>
          <w:rFonts w:ascii="Arial" w:hAnsi="Arial" w:cs="Arial"/>
          <w:color w:val="000000"/>
        </w:rPr>
        <w:t>Dealer</w:t>
      </w:r>
      <w:r w:rsidRPr="00CD2B77">
        <w:rPr>
          <w:rFonts w:ascii="Arial" w:hAnsi="Arial" w:cs="Arial"/>
          <w:color w:val="000000"/>
        </w:rPr>
        <w:t>s/{login}/{password}/</w:t>
      </w:r>
    </w:p>
    <w:p w:rsidR="003B6DEB" w:rsidRDefault="003B6DEB" w:rsidP="00323F48">
      <w:pPr>
        <w:rPr>
          <w:rFonts w:ascii="Arial" w:hAnsi="Arial" w:cs="Arial"/>
          <w:color w:val="000000"/>
          <w:sz w:val="20"/>
          <w:szCs w:val="20"/>
        </w:rPr>
      </w:pPr>
    </w:p>
    <w:p w:rsidR="003B6DEB" w:rsidRDefault="003B6DEB" w:rsidP="00323F48">
      <w:pPr>
        <w:rPr>
          <w:rFonts w:ascii="Arial" w:hAnsi="Arial" w:cs="Arial"/>
          <w:b/>
          <w:color w:val="000000"/>
          <w:sz w:val="20"/>
          <w:szCs w:val="20"/>
        </w:rPr>
      </w:pPr>
      <w:r w:rsidRPr="0055362E">
        <w:rPr>
          <w:rFonts w:ascii="Arial" w:hAnsi="Arial" w:cs="Arial"/>
          <w:b/>
          <w:color w:val="000000"/>
          <w:sz w:val="20"/>
          <w:szCs w:val="20"/>
        </w:rPr>
        <w:t>CSV File:</w:t>
      </w:r>
    </w:p>
    <w:p w:rsidR="003B6DEB" w:rsidRDefault="003B6DEB" w:rsidP="00323F48">
      <w:pPr>
        <w:rPr>
          <w:rFonts w:ascii="Arial" w:hAnsi="Arial" w:cs="Arial"/>
          <w:b/>
          <w:color w:val="000000"/>
          <w:sz w:val="20"/>
          <w:szCs w:val="20"/>
        </w:rPr>
      </w:pPr>
    </w:p>
    <w:p w:rsidR="003B6DEB" w:rsidRDefault="003B6DEB" w:rsidP="00323F48">
      <w:pPr>
        <w:rPr>
          <w:rFonts w:ascii="Arial" w:hAnsi="Arial" w:cs="Arial"/>
          <w:b/>
          <w:color w:val="000000"/>
          <w:sz w:val="20"/>
          <w:szCs w:val="20"/>
        </w:rPr>
      </w:pPr>
      <w:r>
        <w:rPr>
          <w:rFonts w:ascii="Arial" w:hAnsi="Arial" w:cs="Arial"/>
          <w:b/>
          <w:color w:val="000000"/>
          <w:sz w:val="20"/>
          <w:szCs w:val="20"/>
        </w:rPr>
        <w:t>each Line terminated with CRLF</w:t>
      </w:r>
    </w:p>
    <w:p w:rsidR="003B6DEB" w:rsidRPr="0055362E" w:rsidRDefault="003B6DEB" w:rsidP="00323F48">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1440"/>
        <w:gridCol w:w="4950"/>
      </w:tblGrid>
      <w:tr w:rsidR="003B6DEB" w:rsidTr="006A53AF">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3B6DEB" w:rsidRPr="00CA388B" w:rsidRDefault="003B6DEB" w:rsidP="00323F48">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3B6DEB" w:rsidRPr="00CA388B" w:rsidRDefault="003B6DEB" w:rsidP="00323F48">
            <w:pPr>
              <w:rPr>
                <w:b/>
              </w:rPr>
            </w:pPr>
            <w:r>
              <w:rPr>
                <w:b/>
              </w:rPr>
              <w:t>Argument</w:t>
            </w:r>
          </w:p>
        </w:tc>
        <w:tc>
          <w:tcPr>
            <w:tcW w:w="2250" w:type="dxa"/>
            <w:gridSpan w:val="2"/>
            <w:tcBorders>
              <w:top w:val="single" w:sz="4" w:space="0" w:color="auto"/>
              <w:left w:val="single" w:sz="4" w:space="0" w:color="auto"/>
              <w:bottom w:val="single" w:sz="4" w:space="0" w:color="auto"/>
              <w:right w:val="single" w:sz="4" w:space="0" w:color="auto"/>
            </w:tcBorders>
            <w:shd w:val="clear" w:color="auto" w:fill="FFFF00"/>
          </w:tcPr>
          <w:p w:rsidR="003B6DEB" w:rsidRPr="00CA388B" w:rsidRDefault="003B6DEB" w:rsidP="00323F48">
            <w:pPr>
              <w:rPr>
                <w:b/>
              </w:rPr>
            </w:pPr>
            <w:r>
              <w:rPr>
                <w:b/>
              </w:rPr>
              <w:t>Data Type</w:t>
            </w:r>
          </w:p>
        </w:tc>
        <w:tc>
          <w:tcPr>
            <w:tcW w:w="4950" w:type="dxa"/>
            <w:tcBorders>
              <w:top w:val="single" w:sz="4" w:space="0" w:color="auto"/>
              <w:left w:val="single" w:sz="4" w:space="0" w:color="auto"/>
              <w:bottom w:val="single" w:sz="4" w:space="0" w:color="auto"/>
              <w:right w:val="single" w:sz="4" w:space="0" w:color="auto"/>
            </w:tcBorders>
            <w:shd w:val="clear" w:color="auto" w:fill="FFFF00"/>
          </w:tcPr>
          <w:p w:rsidR="003B6DEB" w:rsidRPr="00CA388B" w:rsidRDefault="003B6DEB" w:rsidP="00323F48">
            <w:pPr>
              <w:rPr>
                <w:b/>
              </w:rPr>
            </w:pPr>
            <w:r w:rsidRPr="00CA388B">
              <w:rPr>
                <w:b/>
              </w:rPr>
              <w:t>Description</w:t>
            </w:r>
          </w:p>
        </w:tc>
      </w:tr>
      <w:tr w:rsidR="003B6DEB" w:rsidTr="006A53AF">
        <w:trPr>
          <w:cantSplit/>
        </w:trPr>
        <w:tc>
          <w:tcPr>
            <w:tcW w:w="558" w:type="dxa"/>
          </w:tcPr>
          <w:p w:rsidR="003B6DEB" w:rsidRDefault="003B6DEB" w:rsidP="00323F48">
            <w:r>
              <w:t>1</w:t>
            </w:r>
          </w:p>
        </w:tc>
        <w:tc>
          <w:tcPr>
            <w:tcW w:w="1980" w:type="dxa"/>
          </w:tcPr>
          <w:p w:rsidR="003B6DEB" w:rsidRDefault="003B6DEB" w:rsidP="00323F48">
            <w:r>
              <w:t>Operation</w:t>
            </w:r>
          </w:p>
        </w:tc>
        <w:tc>
          <w:tcPr>
            <w:tcW w:w="810" w:type="dxa"/>
            <w:shd w:val="clear" w:color="auto" w:fill="auto"/>
          </w:tcPr>
          <w:p w:rsidR="003B6DEB" w:rsidRDefault="003B6DEB" w:rsidP="00323F48">
            <w:r>
              <w:t>string</w:t>
            </w:r>
          </w:p>
        </w:tc>
        <w:tc>
          <w:tcPr>
            <w:tcW w:w="6390" w:type="dxa"/>
            <w:gridSpan w:val="2"/>
            <w:shd w:val="clear" w:color="auto" w:fill="auto"/>
          </w:tcPr>
          <w:p w:rsidR="003B6DEB" w:rsidRPr="00B30950" w:rsidRDefault="003B6DEB" w:rsidP="00323F48">
            <w:pPr>
              <w:rPr>
                <w:sz w:val="16"/>
                <w:szCs w:val="16"/>
              </w:rPr>
            </w:pPr>
            <w:r w:rsidRPr="00B30950">
              <w:rPr>
                <w:rFonts w:ascii="Arial" w:hAnsi="Arial" w:cs="Arial"/>
                <w:sz w:val="16"/>
                <w:szCs w:val="16"/>
              </w:rPr>
              <w:t>"I" - insert the record without checking if it exists -- fastest.</w:t>
            </w:r>
          </w:p>
          <w:p w:rsidR="003B6DEB" w:rsidRPr="00B30950" w:rsidRDefault="003B6DEB" w:rsidP="00323F48">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3B6DEB" w:rsidRPr="00B30950" w:rsidRDefault="003B6DEB" w:rsidP="00323F48">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3B6DEB" w:rsidRPr="00B30950" w:rsidRDefault="003B6DEB" w:rsidP="00323F48">
            <w:pPr>
              <w:rPr>
                <w:sz w:val="16"/>
                <w:szCs w:val="16"/>
              </w:rPr>
            </w:pPr>
            <w:r w:rsidRPr="00B30950">
              <w:rPr>
                <w:rFonts w:ascii="Arial" w:hAnsi="Arial" w:cs="Arial"/>
                <w:sz w:val="16"/>
                <w:szCs w:val="16"/>
              </w:rPr>
              <w:t>"D" - delete the record.  If used on a Header record, the details are automatically deleted also.</w:t>
            </w:r>
          </w:p>
          <w:p w:rsidR="003B6DEB" w:rsidRPr="00B30950" w:rsidRDefault="003B6DEB" w:rsidP="00323F48">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3B6DEB" w:rsidTr="006A53AF">
        <w:trPr>
          <w:cantSplit/>
        </w:trPr>
        <w:tc>
          <w:tcPr>
            <w:tcW w:w="558" w:type="dxa"/>
          </w:tcPr>
          <w:p w:rsidR="003B6DEB" w:rsidRDefault="003B6DEB" w:rsidP="00323F48">
            <w:r>
              <w:t>2</w:t>
            </w:r>
          </w:p>
        </w:tc>
        <w:tc>
          <w:tcPr>
            <w:tcW w:w="1980" w:type="dxa"/>
          </w:tcPr>
          <w:p w:rsidR="003B6DEB" w:rsidRDefault="003B6DEB" w:rsidP="00323F48">
            <w:r>
              <w:t>Flag</w:t>
            </w:r>
          </w:p>
        </w:tc>
        <w:tc>
          <w:tcPr>
            <w:tcW w:w="810" w:type="dxa"/>
            <w:shd w:val="clear" w:color="auto" w:fill="auto"/>
          </w:tcPr>
          <w:p w:rsidR="003B6DEB" w:rsidRDefault="003B6DEB" w:rsidP="00323F48">
            <w:r>
              <w:t>string</w:t>
            </w:r>
          </w:p>
        </w:tc>
        <w:tc>
          <w:tcPr>
            <w:tcW w:w="6390" w:type="dxa"/>
            <w:gridSpan w:val="2"/>
            <w:shd w:val="clear" w:color="auto" w:fill="auto"/>
          </w:tcPr>
          <w:p w:rsidR="003B6DEB" w:rsidRDefault="003B6DEB" w:rsidP="00323F48">
            <w:r>
              <w:t>“H” - Indicates this is a invoice header item</w:t>
            </w:r>
          </w:p>
        </w:tc>
      </w:tr>
      <w:tr w:rsidR="003B6DEB" w:rsidTr="006A53AF">
        <w:trPr>
          <w:cantSplit/>
        </w:trPr>
        <w:tc>
          <w:tcPr>
            <w:tcW w:w="558" w:type="dxa"/>
          </w:tcPr>
          <w:p w:rsidR="003B6DEB" w:rsidRDefault="003B6DEB" w:rsidP="00323F48">
            <w:r>
              <w:t>3</w:t>
            </w:r>
          </w:p>
        </w:tc>
        <w:tc>
          <w:tcPr>
            <w:tcW w:w="1980" w:type="dxa"/>
          </w:tcPr>
          <w:p w:rsidR="003B6DEB" w:rsidRDefault="003B6DEB" w:rsidP="00323F48">
            <w:r>
              <w:t>objectId</w:t>
            </w:r>
          </w:p>
        </w:tc>
        <w:tc>
          <w:tcPr>
            <w:tcW w:w="810" w:type="dxa"/>
            <w:shd w:val="clear" w:color="auto" w:fill="auto"/>
          </w:tcPr>
          <w:p w:rsidR="003B6DEB" w:rsidRDefault="003B6DEB" w:rsidP="00323F48">
            <w:r>
              <w:t>string</w:t>
            </w:r>
          </w:p>
        </w:tc>
        <w:tc>
          <w:tcPr>
            <w:tcW w:w="6390" w:type="dxa"/>
            <w:gridSpan w:val="2"/>
            <w:shd w:val="clear" w:color="auto" w:fill="auto"/>
          </w:tcPr>
          <w:p w:rsidR="003B6DEB" w:rsidRDefault="003B6DEB" w:rsidP="00323F48">
            <w:r>
              <w:t>If the invoice header has already been created then this is the objectId for the header which means this is an update operation. If blank then create header.</w:t>
            </w:r>
          </w:p>
        </w:tc>
      </w:tr>
      <w:tr w:rsidR="003B6DEB" w:rsidTr="006A53AF">
        <w:trPr>
          <w:cantSplit/>
        </w:trPr>
        <w:tc>
          <w:tcPr>
            <w:tcW w:w="558" w:type="dxa"/>
          </w:tcPr>
          <w:p w:rsidR="003B6DEB" w:rsidRDefault="003B6DEB" w:rsidP="00323F48">
            <w:r>
              <w:t>4</w:t>
            </w:r>
          </w:p>
        </w:tc>
        <w:tc>
          <w:tcPr>
            <w:tcW w:w="1980" w:type="dxa"/>
          </w:tcPr>
          <w:p w:rsidR="003B6DEB" w:rsidRDefault="003B6DEB" w:rsidP="00323F48">
            <w:r>
              <w:t>objectType</w:t>
            </w:r>
          </w:p>
        </w:tc>
        <w:tc>
          <w:tcPr>
            <w:tcW w:w="810" w:type="dxa"/>
            <w:shd w:val="clear" w:color="auto" w:fill="auto"/>
          </w:tcPr>
          <w:p w:rsidR="003B6DEB" w:rsidRDefault="003B6DEB" w:rsidP="00323F48">
            <w:r>
              <w:t>string</w:t>
            </w:r>
          </w:p>
        </w:tc>
        <w:tc>
          <w:tcPr>
            <w:tcW w:w="6390" w:type="dxa"/>
            <w:gridSpan w:val="2"/>
            <w:shd w:val="clear" w:color="auto" w:fill="auto"/>
          </w:tcPr>
          <w:p w:rsidR="003B6DEB" w:rsidRDefault="003B6DEB" w:rsidP="00323F48">
            <w:r>
              <w:t>If invoice header exists then this is Invoice Header</w:t>
            </w:r>
          </w:p>
        </w:tc>
      </w:tr>
      <w:tr w:rsidR="003B6DEB" w:rsidTr="006A53AF">
        <w:trPr>
          <w:cantSplit/>
        </w:trPr>
        <w:tc>
          <w:tcPr>
            <w:tcW w:w="558" w:type="dxa"/>
            <w:tcBorders>
              <w:top w:val="single" w:sz="4" w:space="0" w:color="auto"/>
              <w:left w:val="single" w:sz="4" w:space="0" w:color="auto"/>
              <w:bottom w:val="single" w:sz="4" w:space="0" w:color="auto"/>
              <w:right w:val="single" w:sz="4" w:space="0" w:color="auto"/>
            </w:tcBorders>
          </w:tcPr>
          <w:p w:rsidR="003B6DEB" w:rsidRDefault="003B6DEB" w:rsidP="00323F48">
            <w:r>
              <w:t>5</w:t>
            </w:r>
          </w:p>
        </w:tc>
        <w:tc>
          <w:tcPr>
            <w:tcW w:w="1980" w:type="dxa"/>
            <w:tcBorders>
              <w:top w:val="single" w:sz="4" w:space="0" w:color="auto"/>
              <w:left w:val="single" w:sz="4" w:space="0" w:color="auto"/>
              <w:bottom w:val="single" w:sz="4" w:space="0" w:color="auto"/>
              <w:right w:val="single" w:sz="4" w:space="0" w:color="auto"/>
            </w:tcBorders>
          </w:tcPr>
          <w:p w:rsidR="003B6DEB" w:rsidRDefault="003B6DEB" w:rsidP="00323F48">
            <w:r>
              <w:t>Company</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B6DEB" w:rsidRDefault="003B6DEB" w:rsidP="00323F48">
            <w:r>
              <w:t>String</w:t>
            </w:r>
          </w:p>
        </w:tc>
        <w:tc>
          <w:tcPr>
            <w:tcW w:w="6390" w:type="dxa"/>
            <w:gridSpan w:val="2"/>
            <w:tcBorders>
              <w:top w:val="single" w:sz="4" w:space="0" w:color="auto"/>
              <w:left w:val="single" w:sz="4" w:space="0" w:color="auto"/>
              <w:bottom w:val="single" w:sz="4" w:space="0" w:color="auto"/>
              <w:right w:val="single" w:sz="4" w:space="0" w:color="auto"/>
            </w:tcBorders>
            <w:shd w:val="clear" w:color="auto" w:fill="auto"/>
          </w:tcPr>
          <w:p w:rsidR="003B6DEB" w:rsidRDefault="003B6DEB" w:rsidP="00323F48">
            <w:r>
              <w:t>company name if none then last name, first name</w:t>
            </w:r>
          </w:p>
        </w:tc>
      </w:tr>
      <w:tr w:rsidR="003B6DEB" w:rsidTr="006A53AF">
        <w:trPr>
          <w:cantSplit/>
        </w:trPr>
        <w:tc>
          <w:tcPr>
            <w:tcW w:w="558" w:type="dxa"/>
            <w:tcBorders>
              <w:top w:val="single" w:sz="4" w:space="0" w:color="auto"/>
              <w:left w:val="single" w:sz="4" w:space="0" w:color="auto"/>
              <w:bottom w:val="single" w:sz="4" w:space="0" w:color="auto"/>
              <w:right w:val="single" w:sz="4" w:space="0" w:color="auto"/>
            </w:tcBorders>
          </w:tcPr>
          <w:p w:rsidR="003B6DEB" w:rsidRDefault="003B6DEB" w:rsidP="00323F48">
            <w:r>
              <w:t>6</w:t>
            </w:r>
          </w:p>
        </w:tc>
        <w:tc>
          <w:tcPr>
            <w:tcW w:w="1980" w:type="dxa"/>
            <w:tcBorders>
              <w:top w:val="single" w:sz="4" w:space="0" w:color="auto"/>
              <w:left w:val="single" w:sz="4" w:space="0" w:color="auto"/>
              <w:bottom w:val="single" w:sz="4" w:space="0" w:color="auto"/>
              <w:right w:val="single" w:sz="4" w:space="0" w:color="auto"/>
            </w:tcBorders>
          </w:tcPr>
          <w:p w:rsidR="003B6DEB" w:rsidRPr="009A7866" w:rsidRDefault="003B6DEB" w:rsidP="00323F48">
            <w:pPr>
              <w:rPr>
                <w:sz w:val="18"/>
                <w:szCs w:val="18"/>
              </w:rPr>
            </w:pPr>
            <w:r w:rsidRPr="003B6DEB">
              <w:t>First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B6DEB" w:rsidRDefault="003B6DEB" w:rsidP="00323F48">
            <w:r w:rsidRPr="00B605FF">
              <w:t>string</w:t>
            </w:r>
          </w:p>
        </w:tc>
        <w:tc>
          <w:tcPr>
            <w:tcW w:w="6390" w:type="dxa"/>
            <w:gridSpan w:val="2"/>
            <w:tcBorders>
              <w:top w:val="single" w:sz="4" w:space="0" w:color="auto"/>
              <w:left w:val="single" w:sz="4" w:space="0" w:color="auto"/>
              <w:bottom w:val="single" w:sz="4" w:space="0" w:color="auto"/>
              <w:right w:val="single" w:sz="4" w:space="0" w:color="auto"/>
            </w:tcBorders>
            <w:shd w:val="clear" w:color="auto" w:fill="auto"/>
          </w:tcPr>
          <w:p w:rsidR="003B6DEB" w:rsidRDefault="003B6DEB" w:rsidP="00323F48">
            <w:r>
              <w:t>First name</w:t>
            </w:r>
          </w:p>
        </w:tc>
      </w:tr>
      <w:tr w:rsidR="003B6DEB" w:rsidTr="006A53AF">
        <w:trPr>
          <w:cantSplit/>
        </w:trPr>
        <w:tc>
          <w:tcPr>
            <w:tcW w:w="558" w:type="dxa"/>
          </w:tcPr>
          <w:p w:rsidR="003B6DEB" w:rsidRDefault="003B6DEB" w:rsidP="00323F48">
            <w:r>
              <w:t>7</w:t>
            </w:r>
          </w:p>
        </w:tc>
        <w:tc>
          <w:tcPr>
            <w:tcW w:w="1980" w:type="dxa"/>
          </w:tcPr>
          <w:p w:rsidR="003B6DEB" w:rsidRDefault="003B6DEB" w:rsidP="00323F48">
            <w:r>
              <w:t>Last Name</w:t>
            </w:r>
          </w:p>
        </w:tc>
        <w:tc>
          <w:tcPr>
            <w:tcW w:w="810" w:type="dxa"/>
            <w:shd w:val="clear" w:color="auto" w:fill="auto"/>
          </w:tcPr>
          <w:p w:rsidR="003B6DEB" w:rsidRDefault="003B6DEB" w:rsidP="00323F48">
            <w:r>
              <w:t>string</w:t>
            </w:r>
          </w:p>
        </w:tc>
        <w:tc>
          <w:tcPr>
            <w:tcW w:w="6390" w:type="dxa"/>
            <w:gridSpan w:val="2"/>
            <w:shd w:val="clear" w:color="auto" w:fill="auto"/>
          </w:tcPr>
          <w:p w:rsidR="003B6DEB" w:rsidRDefault="003B6DEB" w:rsidP="00323F48">
            <w:r>
              <w:t>Last name</w:t>
            </w:r>
          </w:p>
        </w:tc>
      </w:tr>
      <w:tr w:rsidR="003B6DEB" w:rsidTr="006A53AF">
        <w:trPr>
          <w:cantSplit/>
        </w:trPr>
        <w:tc>
          <w:tcPr>
            <w:tcW w:w="558" w:type="dxa"/>
          </w:tcPr>
          <w:p w:rsidR="003B6DEB" w:rsidRDefault="003B6DEB" w:rsidP="00323F48">
            <w:r>
              <w:t>8</w:t>
            </w:r>
          </w:p>
        </w:tc>
        <w:tc>
          <w:tcPr>
            <w:tcW w:w="1980" w:type="dxa"/>
          </w:tcPr>
          <w:p w:rsidR="003B6DEB" w:rsidRDefault="003B6DEB" w:rsidP="00323F48">
            <w:r>
              <w:t>Address1</w:t>
            </w:r>
          </w:p>
        </w:tc>
        <w:tc>
          <w:tcPr>
            <w:tcW w:w="810" w:type="dxa"/>
            <w:shd w:val="clear" w:color="auto" w:fill="auto"/>
          </w:tcPr>
          <w:p w:rsidR="003B6DEB" w:rsidRDefault="003B6DEB" w:rsidP="00323F48">
            <w:r>
              <w:t>string</w:t>
            </w:r>
          </w:p>
        </w:tc>
        <w:tc>
          <w:tcPr>
            <w:tcW w:w="6390" w:type="dxa"/>
            <w:gridSpan w:val="2"/>
            <w:shd w:val="clear" w:color="auto" w:fill="auto"/>
          </w:tcPr>
          <w:p w:rsidR="003B6DEB" w:rsidRDefault="003B6DEB" w:rsidP="00323F48">
            <w:r>
              <w:t>Full address</w:t>
            </w:r>
          </w:p>
        </w:tc>
      </w:tr>
      <w:tr w:rsidR="003B6DEB" w:rsidTr="006A53AF">
        <w:trPr>
          <w:cantSplit/>
        </w:trPr>
        <w:tc>
          <w:tcPr>
            <w:tcW w:w="558" w:type="dxa"/>
          </w:tcPr>
          <w:p w:rsidR="003B6DEB" w:rsidRDefault="003B6DEB" w:rsidP="00323F48">
            <w:r>
              <w:t>9</w:t>
            </w:r>
          </w:p>
        </w:tc>
        <w:tc>
          <w:tcPr>
            <w:tcW w:w="1980" w:type="dxa"/>
          </w:tcPr>
          <w:p w:rsidR="003B6DEB" w:rsidRDefault="003B6DEB" w:rsidP="00323F48">
            <w:r>
              <w:t>City</w:t>
            </w:r>
          </w:p>
        </w:tc>
        <w:tc>
          <w:tcPr>
            <w:tcW w:w="810" w:type="dxa"/>
            <w:shd w:val="clear" w:color="auto" w:fill="auto"/>
          </w:tcPr>
          <w:p w:rsidR="003B6DEB" w:rsidRDefault="003B6DEB" w:rsidP="00323F48">
            <w:r>
              <w:t>string</w:t>
            </w:r>
          </w:p>
        </w:tc>
        <w:tc>
          <w:tcPr>
            <w:tcW w:w="6390" w:type="dxa"/>
            <w:gridSpan w:val="2"/>
            <w:shd w:val="clear" w:color="auto" w:fill="auto"/>
          </w:tcPr>
          <w:p w:rsidR="003B6DEB" w:rsidRDefault="003B6DEB" w:rsidP="00323F48">
            <w:r>
              <w:t>City</w:t>
            </w:r>
          </w:p>
        </w:tc>
      </w:tr>
      <w:tr w:rsidR="003B6DEB" w:rsidTr="006A53AF">
        <w:trPr>
          <w:cantSplit/>
        </w:trPr>
        <w:tc>
          <w:tcPr>
            <w:tcW w:w="558" w:type="dxa"/>
          </w:tcPr>
          <w:p w:rsidR="003B6DEB" w:rsidRDefault="003B6DEB" w:rsidP="00323F48">
            <w:r>
              <w:lastRenderedPageBreak/>
              <w:t>10</w:t>
            </w:r>
          </w:p>
        </w:tc>
        <w:tc>
          <w:tcPr>
            <w:tcW w:w="1980" w:type="dxa"/>
          </w:tcPr>
          <w:p w:rsidR="003B6DEB" w:rsidRDefault="003B6DEB" w:rsidP="00323F48">
            <w:r>
              <w:t>State</w:t>
            </w:r>
          </w:p>
        </w:tc>
        <w:tc>
          <w:tcPr>
            <w:tcW w:w="810" w:type="dxa"/>
            <w:shd w:val="clear" w:color="auto" w:fill="auto"/>
          </w:tcPr>
          <w:p w:rsidR="003B6DEB" w:rsidRDefault="003B6DEB" w:rsidP="00323F48">
            <w:r>
              <w:t>string</w:t>
            </w:r>
          </w:p>
        </w:tc>
        <w:tc>
          <w:tcPr>
            <w:tcW w:w="6390" w:type="dxa"/>
            <w:gridSpan w:val="2"/>
            <w:shd w:val="clear" w:color="auto" w:fill="auto"/>
          </w:tcPr>
          <w:p w:rsidR="003B6DEB" w:rsidRDefault="003B6DEB" w:rsidP="00323F48">
            <w:r>
              <w:t>State</w:t>
            </w:r>
          </w:p>
        </w:tc>
      </w:tr>
      <w:tr w:rsidR="003B6DEB" w:rsidTr="006A53AF">
        <w:trPr>
          <w:cantSplit/>
        </w:trPr>
        <w:tc>
          <w:tcPr>
            <w:tcW w:w="558" w:type="dxa"/>
          </w:tcPr>
          <w:p w:rsidR="003B6DEB" w:rsidRDefault="003B6DEB" w:rsidP="00323F48">
            <w:r>
              <w:t>11</w:t>
            </w:r>
          </w:p>
        </w:tc>
        <w:tc>
          <w:tcPr>
            <w:tcW w:w="1980" w:type="dxa"/>
          </w:tcPr>
          <w:p w:rsidR="003B6DEB" w:rsidRDefault="003B6DEB" w:rsidP="00323F48">
            <w:r>
              <w:t>ZipCode</w:t>
            </w:r>
          </w:p>
        </w:tc>
        <w:tc>
          <w:tcPr>
            <w:tcW w:w="810" w:type="dxa"/>
            <w:shd w:val="clear" w:color="auto" w:fill="auto"/>
          </w:tcPr>
          <w:p w:rsidR="003B6DEB" w:rsidRDefault="003B6DEB" w:rsidP="00323F48">
            <w:r>
              <w:t>string</w:t>
            </w:r>
          </w:p>
        </w:tc>
        <w:tc>
          <w:tcPr>
            <w:tcW w:w="6390" w:type="dxa"/>
            <w:gridSpan w:val="2"/>
            <w:shd w:val="clear" w:color="auto" w:fill="auto"/>
          </w:tcPr>
          <w:p w:rsidR="003B6DEB" w:rsidRDefault="003B6DEB" w:rsidP="00323F48">
            <w:r>
              <w:t>Zip code can contain – or space and the final 4 zipcode</w:t>
            </w:r>
          </w:p>
        </w:tc>
      </w:tr>
      <w:tr w:rsidR="003B6DEB" w:rsidTr="006A53AF">
        <w:trPr>
          <w:cantSplit/>
        </w:trPr>
        <w:tc>
          <w:tcPr>
            <w:tcW w:w="558" w:type="dxa"/>
          </w:tcPr>
          <w:p w:rsidR="003B6DEB" w:rsidRDefault="003B6DEB" w:rsidP="00323F48">
            <w:r>
              <w:t>12</w:t>
            </w:r>
          </w:p>
        </w:tc>
        <w:tc>
          <w:tcPr>
            <w:tcW w:w="1980" w:type="dxa"/>
          </w:tcPr>
          <w:p w:rsidR="003B6DEB" w:rsidRDefault="003B6DEB" w:rsidP="00323F48">
            <w:r>
              <w:t>Phone Number</w:t>
            </w:r>
          </w:p>
        </w:tc>
        <w:tc>
          <w:tcPr>
            <w:tcW w:w="810" w:type="dxa"/>
            <w:shd w:val="clear" w:color="auto" w:fill="auto"/>
          </w:tcPr>
          <w:p w:rsidR="003B6DEB" w:rsidRDefault="003B6DEB" w:rsidP="00323F48">
            <w:r>
              <w:t>string</w:t>
            </w:r>
          </w:p>
        </w:tc>
        <w:tc>
          <w:tcPr>
            <w:tcW w:w="6390" w:type="dxa"/>
            <w:gridSpan w:val="2"/>
            <w:shd w:val="clear" w:color="auto" w:fill="auto"/>
          </w:tcPr>
          <w:p w:rsidR="003B6DEB" w:rsidRDefault="003B6DEB" w:rsidP="00323F48">
            <w:r>
              <w:t>Telephone number</w:t>
            </w:r>
          </w:p>
        </w:tc>
      </w:tr>
      <w:tr w:rsidR="003B6DEB" w:rsidTr="006A53AF">
        <w:trPr>
          <w:cantSplit/>
        </w:trPr>
        <w:tc>
          <w:tcPr>
            <w:tcW w:w="558" w:type="dxa"/>
          </w:tcPr>
          <w:p w:rsidR="003B6DEB" w:rsidRDefault="003B6DEB" w:rsidP="00323F48">
            <w:r>
              <w:t>13</w:t>
            </w:r>
          </w:p>
        </w:tc>
        <w:tc>
          <w:tcPr>
            <w:tcW w:w="1980" w:type="dxa"/>
          </w:tcPr>
          <w:p w:rsidR="003B6DEB" w:rsidRDefault="003B6DEB" w:rsidP="00323F48">
            <w:r>
              <w:t>Mobile Phone</w:t>
            </w:r>
          </w:p>
        </w:tc>
        <w:tc>
          <w:tcPr>
            <w:tcW w:w="810" w:type="dxa"/>
            <w:shd w:val="clear" w:color="auto" w:fill="auto"/>
          </w:tcPr>
          <w:p w:rsidR="003B6DEB" w:rsidRDefault="003B6DEB" w:rsidP="00323F48">
            <w:r>
              <w:t>String</w:t>
            </w:r>
          </w:p>
        </w:tc>
        <w:tc>
          <w:tcPr>
            <w:tcW w:w="6390" w:type="dxa"/>
            <w:gridSpan w:val="2"/>
            <w:shd w:val="clear" w:color="auto" w:fill="auto"/>
          </w:tcPr>
          <w:p w:rsidR="003B6DEB" w:rsidRDefault="003B6DEB" w:rsidP="00323F48">
            <w:r>
              <w:t>Mobile phone number</w:t>
            </w:r>
          </w:p>
        </w:tc>
      </w:tr>
      <w:tr w:rsidR="003B6DEB" w:rsidTr="006A53AF">
        <w:trPr>
          <w:cantSplit/>
        </w:trPr>
        <w:tc>
          <w:tcPr>
            <w:tcW w:w="558" w:type="dxa"/>
          </w:tcPr>
          <w:p w:rsidR="003B6DEB" w:rsidRDefault="003B6DEB" w:rsidP="00323F48">
            <w:r>
              <w:t>14</w:t>
            </w:r>
          </w:p>
        </w:tc>
        <w:tc>
          <w:tcPr>
            <w:tcW w:w="1980" w:type="dxa"/>
          </w:tcPr>
          <w:p w:rsidR="003B6DEB" w:rsidRDefault="003B6DEB" w:rsidP="00323F48">
            <w:r>
              <w:t>Email</w:t>
            </w:r>
          </w:p>
        </w:tc>
        <w:tc>
          <w:tcPr>
            <w:tcW w:w="810" w:type="dxa"/>
            <w:shd w:val="clear" w:color="auto" w:fill="auto"/>
          </w:tcPr>
          <w:p w:rsidR="003B6DEB" w:rsidRDefault="003B6DEB" w:rsidP="00323F48">
            <w:r>
              <w:t>String</w:t>
            </w:r>
          </w:p>
        </w:tc>
        <w:tc>
          <w:tcPr>
            <w:tcW w:w="6390" w:type="dxa"/>
            <w:gridSpan w:val="2"/>
            <w:shd w:val="clear" w:color="auto" w:fill="auto"/>
          </w:tcPr>
          <w:p w:rsidR="003B6DEB" w:rsidRDefault="003B6DEB" w:rsidP="00323F48">
            <w:r>
              <w:t>Email address</w:t>
            </w:r>
          </w:p>
        </w:tc>
      </w:tr>
      <w:tr w:rsidR="003B6DEB" w:rsidTr="006A53AF">
        <w:trPr>
          <w:cantSplit/>
        </w:trPr>
        <w:tc>
          <w:tcPr>
            <w:tcW w:w="558" w:type="dxa"/>
          </w:tcPr>
          <w:p w:rsidR="003B6DEB" w:rsidRDefault="003B6DEB" w:rsidP="00323F48">
            <w:r>
              <w:t>15</w:t>
            </w:r>
          </w:p>
        </w:tc>
        <w:tc>
          <w:tcPr>
            <w:tcW w:w="1980" w:type="dxa"/>
          </w:tcPr>
          <w:p w:rsidR="003B6DEB" w:rsidRDefault="003B6DEB" w:rsidP="00323F48">
            <w:r>
              <w:t>Notes1</w:t>
            </w:r>
          </w:p>
        </w:tc>
        <w:tc>
          <w:tcPr>
            <w:tcW w:w="810" w:type="dxa"/>
            <w:shd w:val="clear" w:color="auto" w:fill="auto"/>
          </w:tcPr>
          <w:p w:rsidR="003B6DEB" w:rsidRDefault="003B6DEB" w:rsidP="00323F48">
            <w:r>
              <w:t>String</w:t>
            </w:r>
          </w:p>
        </w:tc>
        <w:tc>
          <w:tcPr>
            <w:tcW w:w="6390" w:type="dxa"/>
            <w:gridSpan w:val="2"/>
            <w:shd w:val="clear" w:color="auto" w:fill="auto"/>
          </w:tcPr>
          <w:p w:rsidR="003B6DEB" w:rsidRDefault="003B6DEB" w:rsidP="00323F48">
            <w:r>
              <w:t>Sales persons notes</w:t>
            </w:r>
          </w:p>
        </w:tc>
      </w:tr>
      <w:tr w:rsidR="003B6DEB" w:rsidTr="006A53AF">
        <w:trPr>
          <w:cantSplit/>
        </w:trPr>
        <w:tc>
          <w:tcPr>
            <w:tcW w:w="558" w:type="dxa"/>
          </w:tcPr>
          <w:p w:rsidR="003B6DEB" w:rsidRDefault="003B6DEB" w:rsidP="00323F48">
            <w:r>
              <w:t>16</w:t>
            </w:r>
          </w:p>
        </w:tc>
        <w:tc>
          <w:tcPr>
            <w:tcW w:w="1980" w:type="dxa"/>
          </w:tcPr>
          <w:p w:rsidR="003B6DEB" w:rsidRDefault="003B6DEB" w:rsidP="00323F48">
            <w:r>
              <w:t>Description1</w:t>
            </w:r>
          </w:p>
        </w:tc>
        <w:tc>
          <w:tcPr>
            <w:tcW w:w="810" w:type="dxa"/>
            <w:shd w:val="clear" w:color="auto" w:fill="auto"/>
          </w:tcPr>
          <w:p w:rsidR="003B6DEB" w:rsidRDefault="003B6DEB" w:rsidP="00323F48">
            <w:r>
              <w:t>String</w:t>
            </w:r>
          </w:p>
        </w:tc>
        <w:tc>
          <w:tcPr>
            <w:tcW w:w="6390" w:type="dxa"/>
            <w:gridSpan w:val="2"/>
            <w:shd w:val="clear" w:color="auto" w:fill="auto"/>
          </w:tcPr>
          <w:p w:rsidR="003B6DEB" w:rsidRDefault="003B6DEB" w:rsidP="00323F48">
            <w:r>
              <w:t>Services offered</w:t>
            </w:r>
          </w:p>
        </w:tc>
      </w:tr>
    </w:tbl>
    <w:p w:rsidR="003B6DEB" w:rsidRDefault="003B6DEB" w:rsidP="00323F48"/>
    <w:p w:rsidR="003B6DEB" w:rsidRDefault="003B6DEB" w:rsidP="00323F48"/>
    <w:p w:rsidR="003B6DEB" w:rsidRDefault="003B6DEB"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3B6DEB" w:rsidTr="006A53AF">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3B6DEB" w:rsidRPr="00CA388B" w:rsidRDefault="003B6DEB" w:rsidP="00323F48">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3B6DEB" w:rsidRPr="00CA388B" w:rsidRDefault="003B6DEB" w:rsidP="00323F48">
            <w:pPr>
              <w:rPr>
                <w:b/>
              </w:rPr>
            </w:pPr>
            <w:r w:rsidRPr="00CA388B">
              <w:rPr>
                <w:b/>
              </w:rPr>
              <w:t>Description</w:t>
            </w:r>
          </w:p>
        </w:tc>
      </w:tr>
      <w:tr w:rsidR="003B6DEB" w:rsidTr="006A53AF">
        <w:trPr>
          <w:cantSplit/>
        </w:trPr>
        <w:tc>
          <w:tcPr>
            <w:tcW w:w="2270" w:type="dxa"/>
            <w:shd w:val="clear" w:color="auto" w:fill="auto"/>
          </w:tcPr>
          <w:p w:rsidR="003B6DEB" w:rsidRDefault="003B6DEB" w:rsidP="00323F48">
            <w:r>
              <w:t>Action</w:t>
            </w:r>
          </w:p>
        </w:tc>
        <w:tc>
          <w:tcPr>
            <w:tcW w:w="6478" w:type="dxa"/>
            <w:shd w:val="clear" w:color="auto" w:fill="auto"/>
          </w:tcPr>
          <w:p w:rsidR="003B6DEB" w:rsidRDefault="003B6DEB" w:rsidP="00323F48">
            <w:r>
              <w:rPr>
                <w:rFonts w:ascii="Arial" w:hAnsi="Arial" w:cs="Arial"/>
                <w:color w:val="000000"/>
                <w:sz w:val="18"/>
                <w:szCs w:val="18"/>
              </w:rPr>
              <w:t>setRecordCodingFields</w:t>
            </w:r>
          </w:p>
        </w:tc>
      </w:tr>
      <w:tr w:rsidR="003B6DEB" w:rsidTr="006A53AF">
        <w:trPr>
          <w:cantSplit/>
        </w:trPr>
        <w:tc>
          <w:tcPr>
            <w:tcW w:w="2270" w:type="dxa"/>
            <w:shd w:val="clear" w:color="auto" w:fill="auto"/>
          </w:tcPr>
          <w:p w:rsidR="003B6DEB" w:rsidRDefault="003B6DEB" w:rsidP="00323F48">
            <w:r>
              <w:t>Login</w:t>
            </w:r>
          </w:p>
        </w:tc>
        <w:tc>
          <w:tcPr>
            <w:tcW w:w="6478" w:type="dxa"/>
            <w:shd w:val="clear" w:color="auto" w:fill="auto"/>
          </w:tcPr>
          <w:p w:rsidR="003B6DEB" w:rsidRDefault="003B6DEB" w:rsidP="00323F48">
            <w:r w:rsidRPr="004B3B1C">
              <w:t>Unique system wide user authentication string</w:t>
            </w:r>
          </w:p>
        </w:tc>
      </w:tr>
      <w:tr w:rsidR="003B6DEB" w:rsidTr="006A53AF">
        <w:trPr>
          <w:cantSplit/>
        </w:trPr>
        <w:tc>
          <w:tcPr>
            <w:tcW w:w="2270" w:type="dxa"/>
            <w:shd w:val="clear" w:color="auto" w:fill="auto"/>
          </w:tcPr>
          <w:p w:rsidR="003B6DEB" w:rsidRDefault="003B6DEB" w:rsidP="00323F48">
            <w:r>
              <w:t>Password</w:t>
            </w:r>
          </w:p>
        </w:tc>
        <w:tc>
          <w:tcPr>
            <w:tcW w:w="6478" w:type="dxa"/>
            <w:shd w:val="clear" w:color="auto" w:fill="auto"/>
          </w:tcPr>
          <w:p w:rsidR="003B6DEB" w:rsidRDefault="003B6DEB" w:rsidP="00323F48">
            <w:r w:rsidRPr="004B3B1C">
              <w:t>User’s password for authentication</w:t>
            </w:r>
          </w:p>
        </w:tc>
      </w:tr>
    </w:tbl>
    <w:p w:rsidR="003B6DEB" w:rsidRDefault="003B6DEB" w:rsidP="00323F48">
      <w:pPr>
        <w:spacing w:after="180" w:line="360" w:lineRule="atLeast"/>
        <w:rPr>
          <w:rFonts w:ascii="Arial" w:hAnsi="Arial" w:cs="Arial"/>
          <w:color w:val="000000"/>
          <w:sz w:val="20"/>
          <w:szCs w:val="20"/>
        </w:rPr>
      </w:pPr>
    </w:p>
    <w:p w:rsidR="003B6DEB" w:rsidRPr="003B6DEB" w:rsidRDefault="003B6DEB" w:rsidP="00323F48">
      <w:pPr>
        <w:rPr>
          <w:lang w:eastAsia="x-none"/>
        </w:rPr>
      </w:pPr>
    </w:p>
    <w:p w:rsidR="008E0091" w:rsidRDefault="008E0091" w:rsidP="00323F48">
      <w:pPr>
        <w:pStyle w:val="Heading3"/>
        <w:rPr>
          <w:lang w:val="en-US"/>
        </w:rPr>
      </w:pPr>
      <w:bookmarkStart w:id="12857" w:name="_Toc349029461"/>
      <w:bookmarkStart w:id="12858" w:name="_Toc349063939"/>
      <w:bookmarkStart w:id="12859" w:name="_Toc350252554"/>
      <w:bookmarkStart w:id="12860" w:name="_Toc350275306"/>
      <w:bookmarkStart w:id="12861" w:name="_Toc350448771"/>
      <w:bookmarkStart w:id="12862" w:name="_Toc350449090"/>
      <w:bookmarkStart w:id="12863" w:name="_Toc350867781"/>
      <w:bookmarkStart w:id="12864" w:name="_Toc350868037"/>
      <w:bookmarkStart w:id="12865" w:name="_Toc350953849"/>
      <w:bookmarkStart w:id="12866" w:name="_Toc350958090"/>
      <w:bookmarkStart w:id="12867" w:name="_Toc351013585"/>
      <w:bookmarkStart w:id="12868" w:name="_Toc351103561"/>
      <w:bookmarkStart w:id="12869" w:name="_Toc353303847"/>
      <w:bookmarkStart w:id="12870" w:name="_Toc355601116"/>
      <w:bookmarkStart w:id="12871" w:name="_Toc355603991"/>
      <w:bookmarkStart w:id="12872" w:name="_Toc357004050"/>
      <w:bookmarkStart w:id="12873" w:name="_Toc357326471"/>
      <w:bookmarkStart w:id="12874" w:name="_Toc357585802"/>
      <w:bookmarkStart w:id="12875" w:name="_Toc357837154"/>
      <w:bookmarkStart w:id="12876" w:name="_Toc358228511"/>
      <w:bookmarkStart w:id="12877" w:name="_Toc358228778"/>
      <w:bookmarkStart w:id="12878" w:name="_Toc361751637"/>
      <w:bookmarkStart w:id="12879" w:name="_Toc361768408"/>
      <w:bookmarkStart w:id="12880" w:name="_Toc361818932"/>
      <w:bookmarkStart w:id="12881" w:name="_Toc362979662"/>
      <w:bookmarkStart w:id="12882" w:name="_Toc364189684"/>
      <w:bookmarkStart w:id="12883" w:name="_Toc364236648"/>
      <w:bookmarkStart w:id="12884" w:name="_Toc364258789"/>
      <w:bookmarkStart w:id="12885" w:name="_Toc364794771"/>
      <w:bookmarkStart w:id="12886" w:name="_Toc367188183"/>
      <w:bookmarkStart w:id="12887" w:name="_Toc372054484"/>
      <w:bookmarkStart w:id="12888" w:name="_Toc372178306"/>
      <w:bookmarkStart w:id="12889" w:name="_Toc373053410"/>
      <w:bookmarkStart w:id="12890" w:name="_Toc373053689"/>
      <w:bookmarkStart w:id="12891" w:name="_Toc373060618"/>
      <w:bookmarkStart w:id="12892" w:name="_Toc373061319"/>
      <w:bookmarkStart w:id="12893" w:name="_Toc373061600"/>
      <w:bookmarkStart w:id="12894" w:name="_Toc373130895"/>
      <w:bookmarkStart w:id="12895" w:name="_Toc373140011"/>
      <w:bookmarkStart w:id="12896" w:name="_Toc375312079"/>
      <w:bookmarkStart w:id="12897" w:name="_Toc375640967"/>
      <w:bookmarkStart w:id="12898" w:name="_Toc376110286"/>
      <w:bookmarkStart w:id="12899" w:name="_Toc378409545"/>
      <w:bookmarkStart w:id="12900" w:name="_Toc379897314"/>
      <w:bookmarkStart w:id="12901" w:name="_Toc384060961"/>
      <w:bookmarkStart w:id="12902" w:name="_Toc388897937"/>
      <w:bookmarkStart w:id="12903" w:name="_Toc389157977"/>
      <w:bookmarkStart w:id="12904" w:name="_Toc391278157"/>
      <w:bookmarkStart w:id="12905" w:name="_Toc392481130"/>
      <w:bookmarkStart w:id="12906" w:name="_Toc393306233"/>
      <w:bookmarkStart w:id="12907" w:name="_Toc469976955"/>
      <w:bookmarkStart w:id="12908" w:name="_Toc346962297"/>
      <w:bookmarkStart w:id="12909" w:name="_Toc347423639"/>
      <w:bookmarkStart w:id="12910" w:name="_Toc347473872"/>
      <w:bookmarkStart w:id="12911" w:name="_Toc347480605"/>
      <w:bookmarkStart w:id="12912" w:name="_Toc347758251"/>
      <w:bookmarkStart w:id="12913" w:name="_Toc347815936"/>
      <w:bookmarkStart w:id="12914" w:name="_Toc347848183"/>
      <w:bookmarkStart w:id="12915" w:name="_Toc348075000"/>
      <w:bookmarkStart w:id="12916" w:name="_Toc348340291"/>
      <w:bookmarkStart w:id="12917" w:name="_Toc348378988"/>
      <w:bookmarkStart w:id="12918" w:name="_Toc348506046"/>
      <w:bookmarkStart w:id="12919" w:name="_Toc348510429"/>
      <w:r>
        <w:rPr>
          <w:lang w:val="en-US"/>
        </w:rPr>
        <w:t>setExpenses</w:t>
      </w:r>
      <w:bookmarkEnd w:id="12857"/>
      <w:bookmarkEnd w:id="12858"/>
      <w:bookmarkEnd w:id="12859"/>
      <w:bookmarkEnd w:id="12860"/>
      <w:bookmarkEnd w:id="12861"/>
      <w:bookmarkEnd w:id="12862"/>
      <w:bookmarkEnd w:id="12863"/>
      <w:bookmarkEnd w:id="12864"/>
      <w:bookmarkEnd w:id="12865"/>
      <w:bookmarkEnd w:id="12866"/>
      <w:bookmarkEnd w:id="12867"/>
      <w:bookmarkEnd w:id="12868"/>
      <w:bookmarkEnd w:id="12869"/>
      <w:bookmarkEnd w:id="12870"/>
      <w:bookmarkEnd w:id="12871"/>
      <w:bookmarkEnd w:id="12872"/>
      <w:bookmarkEnd w:id="12873"/>
      <w:bookmarkEnd w:id="12874"/>
      <w:bookmarkEnd w:id="12875"/>
      <w:bookmarkEnd w:id="12876"/>
      <w:bookmarkEnd w:id="12877"/>
      <w:bookmarkEnd w:id="12878"/>
      <w:bookmarkEnd w:id="12879"/>
      <w:bookmarkEnd w:id="12880"/>
      <w:bookmarkEnd w:id="12881"/>
      <w:bookmarkEnd w:id="12882"/>
      <w:bookmarkEnd w:id="12883"/>
      <w:bookmarkEnd w:id="12884"/>
      <w:bookmarkEnd w:id="12885"/>
      <w:bookmarkEnd w:id="12886"/>
      <w:bookmarkEnd w:id="12887"/>
      <w:bookmarkEnd w:id="12888"/>
      <w:bookmarkEnd w:id="12889"/>
      <w:bookmarkEnd w:id="12890"/>
      <w:bookmarkEnd w:id="12891"/>
      <w:bookmarkEnd w:id="12892"/>
      <w:bookmarkEnd w:id="12893"/>
      <w:bookmarkEnd w:id="12894"/>
      <w:bookmarkEnd w:id="12895"/>
      <w:bookmarkEnd w:id="12896"/>
      <w:bookmarkEnd w:id="12897"/>
      <w:bookmarkEnd w:id="12898"/>
      <w:bookmarkEnd w:id="12899"/>
      <w:bookmarkEnd w:id="12900"/>
      <w:bookmarkEnd w:id="12901"/>
      <w:bookmarkEnd w:id="12902"/>
      <w:bookmarkEnd w:id="12903"/>
      <w:bookmarkEnd w:id="12904"/>
      <w:bookmarkEnd w:id="12905"/>
      <w:bookmarkEnd w:id="12906"/>
      <w:bookmarkEnd w:id="12907"/>
    </w:p>
    <w:p w:rsidR="008E0091" w:rsidRDefault="008E0091" w:rsidP="00323F48">
      <w:r>
        <w:t xml:space="preserve">This function creates/updates expenses. The attached csv file has the following format. The web services will check if the expense coding field called “Number” exists and update coding fields otherwise a new expense is created and the coding fields are set. The directory name is formed by using Number Name. </w:t>
      </w:r>
    </w:p>
    <w:p w:rsidR="008E0091" w:rsidRDefault="008E0091" w:rsidP="00323F48"/>
    <w:p w:rsidR="008E0091" w:rsidRDefault="008E0091" w:rsidP="00323F48"/>
    <w:p w:rsidR="008E0091" w:rsidRPr="006C7FE7" w:rsidRDefault="008E0091" w:rsidP="00323F48">
      <w:pPr>
        <w:rPr>
          <w:b/>
        </w:rPr>
      </w:pPr>
      <w:r>
        <w:rPr>
          <w:b/>
        </w:rPr>
        <w:t>POS</w:t>
      </w:r>
      <w:r w:rsidRPr="006C7FE7">
        <w:rPr>
          <w:b/>
        </w:rPr>
        <w:t>T:</w:t>
      </w:r>
    </w:p>
    <w:p w:rsidR="008E0091" w:rsidRPr="00CD2B77" w:rsidRDefault="008E0091" w:rsidP="00323F48">
      <w:pPr>
        <w:rPr>
          <w:rFonts w:ascii="Arial" w:hAnsi="Arial" w:cs="Arial"/>
          <w:color w:val="000000"/>
        </w:rPr>
      </w:pPr>
      <w:r w:rsidRPr="00CD2B77">
        <w:rPr>
          <w:rFonts w:ascii="Arial" w:hAnsi="Arial" w:cs="Arial"/>
          <w:color w:val="000000"/>
          <w:bdr w:val="none" w:sz="0" w:space="0" w:color="auto" w:frame="1"/>
          <w:shd w:val="clear" w:color="auto" w:fill="F8F8F8"/>
        </w:rPr>
        <w:t>{webserver}</w:t>
      </w:r>
      <w:r>
        <w:rPr>
          <w:rFonts w:ascii="Arial" w:hAnsi="Arial" w:cs="Arial"/>
          <w:color w:val="000000"/>
        </w:rPr>
        <w:t>/quickbookservice/setExpenses</w:t>
      </w:r>
      <w:r w:rsidRPr="00CD2B77">
        <w:rPr>
          <w:rFonts w:ascii="Arial" w:hAnsi="Arial" w:cs="Arial"/>
          <w:color w:val="000000"/>
        </w:rPr>
        <w:t>/{login}/{password}/</w:t>
      </w:r>
    </w:p>
    <w:p w:rsidR="008E0091" w:rsidRDefault="008E0091" w:rsidP="00323F48">
      <w:pPr>
        <w:rPr>
          <w:rFonts w:ascii="Arial" w:hAnsi="Arial" w:cs="Arial"/>
          <w:color w:val="000000"/>
          <w:sz w:val="20"/>
          <w:szCs w:val="20"/>
        </w:rPr>
      </w:pPr>
    </w:p>
    <w:p w:rsidR="008E0091" w:rsidRDefault="008E0091" w:rsidP="00323F48">
      <w:pPr>
        <w:rPr>
          <w:rFonts w:ascii="Arial" w:hAnsi="Arial" w:cs="Arial"/>
          <w:b/>
          <w:color w:val="000000"/>
          <w:sz w:val="20"/>
          <w:szCs w:val="20"/>
        </w:rPr>
      </w:pPr>
      <w:r w:rsidRPr="0055362E">
        <w:rPr>
          <w:rFonts w:ascii="Arial" w:hAnsi="Arial" w:cs="Arial"/>
          <w:b/>
          <w:color w:val="000000"/>
          <w:sz w:val="20"/>
          <w:szCs w:val="20"/>
        </w:rPr>
        <w:t>CSV File:</w:t>
      </w:r>
    </w:p>
    <w:p w:rsidR="008E0091" w:rsidRDefault="008E0091" w:rsidP="00323F48">
      <w:pPr>
        <w:rPr>
          <w:rFonts w:ascii="Arial" w:hAnsi="Arial" w:cs="Arial"/>
          <w:b/>
          <w:color w:val="000000"/>
          <w:sz w:val="20"/>
          <w:szCs w:val="20"/>
        </w:rPr>
      </w:pPr>
    </w:p>
    <w:p w:rsidR="008E0091" w:rsidRDefault="008E0091" w:rsidP="00323F48">
      <w:pPr>
        <w:rPr>
          <w:rFonts w:ascii="Arial" w:hAnsi="Arial" w:cs="Arial"/>
          <w:b/>
          <w:color w:val="000000"/>
          <w:sz w:val="20"/>
          <w:szCs w:val="20"/>
        </w:rPr>
      </w:pPr>
      <w:r>
        <w:rPr>
          <w:rFonts w:ascii="Arial" w:hAnsi="Arial" w:cs="Arial"/>
          <w:b/>
          <w:color w:val="000000"/>
          <w:sz w:val="20"/>
          <w:szCs w:val="20"/>
        </w:rPr>
        <w:t>each Line terminated with CRLF</w:t>
      </w:r>
    </w:p>
    <w:p w:rsidR="008E0091" w:rsidRPr="0055362E" w:rsidRDefault="008E0091" w:rsidP="00323F48">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250"/>
        <w:gridCol w:w="1350"/>
        <w:gridCol w:w="5580"/>
      </w:tblGrid>
      <w:tr w:rsidR="008E0091" w:rsidTr="008E0091">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8E0091" w:rsidRPr="00CA388B" w:rsidRDefault="008E0091" w:rsidP="00323F48">
            <w:pPr>
              <w:rPr>
                <w:b/>
              </w:rPr>
            </w:pPr>
            <w:r>
              <w:rPr>
                <w:b/>
              </w:rPr>
              <w:t>#</w:t>
            </w:r>
          </w:p>
        </w:tc>
        <w:tc>
          <w:tcPr>
            <w:tcW w:w="2250" w:type="dxa"/>
            <w:tcBorders>
              <w:top w:val="single" w:sz="4" w:space="0" w:color="auto"/>
              <w:left w:val="single" w:sz="4" w:space="0" w:color="auto"/>
              <w:bottom w:val="single" w:sz="4" w:space="0" w:color="auto"/>
              <w:right w:val="single" w:sz="4" w:space="0" w:color="auto"/>
            </w:tcBorders>
            <w:shd w:val="clear" w:color="auto" w:fill="FFFF00"/>
          </w:tcPr>
          <w:p w:rsidR="008E0091" w:rsidRPr="00CA388B" w:rsidRDefault="008E0091" w:rsidP="00323F48">
            <w:pPr>
              <w:rPr>
                <w:b/>
              </w:rPr>
            </w:pPr>
            <w:r>
              <w:rPr>
                <w:b/>
              </w:rPr>
              <w:t>Argument</w:t>
            </w:r>
          </w:p>
        </w:tc>
        <w:tc>
          <w:tcPr>
            <w:tcW w:w="1350" w:type="dxa"/>
            <w:tcBorders>
              <w:top w:val="single" w:sz="4" w:space="0" w:color="auto"/>
              <w:left w:val="single" w:sz="4" w:space="0" w:color="auto"/>
              <w:bottom w:val="single" w:sz="4" w:space="0" w:color="auto"/>
              <w:right w:val="single" w:sz="4" w:space="0" w:color="auto"/>
            </w:tcBorders>
            <w:shd w:val="clear" w:color="auto" w:fill="FFFF00"/>
          </w:tcPr>
          <w:p w:rsidR="008E0091" w:rsidRPr="00CA388B" w:rsidRDefault="008E0091" w:rsidP="00323F48">
            <w:pPr>
              <w:rPr>
                <w:b/>
              </w:rPr>
            </w:pPr>
            <w:r>
              <w:rPr>
                <w:b/>
              </w:rPr>
              <w:t>Data Type</w:t>
            </w:r>
          </w:p>
        </w:tc>
        <w:tc>
          <w:tcPr>
            <w:tcW w:w="5580" w:type="dxa"/>
            <w:tcBorders>
              <w:top w:val="single" w:sz="4" w:space="0" w:color="auto"/>
              <w:left w:val="single" w:sz="4" w:space="0" w:color="auto"/>
              <w:bottom w:val="single" w:sz="4" w:space="0" w:color="auto"/>
              <w:right w:val="single" w:sz="4" w:space="0" w:color="auto"/>
            </w:tcBorders>
            <w:shd w:val="clear" w:color="auto" w:fill="FFFF00"/>
          </w:tcPr>
          <w:p w:rsidR="008E0091" w:rsidRPr="00CA388B" w:rsidRDefault="008E0091" w:rsidP="00323F48">
            <w:pPr>
              <w:rPr>
                <w:b/>
              </w:rPr>
            </w:pPr>
            <w:r w:rsidRPr="00CA388B">
              <w:rPr>
                <w:b/>
              </w:rPr>
              <w:t>Description</w:t>
            </w:r>
          </w:p>
        </w:tc>
      </w:tr>
      <w:tr w:rsidR="008E0091" w:rsidTr="008E0091">
        <w:trPr>
          <w:cantSplit/>
        </w:trPr>
        <w:tc>
          <w:tcPr>
            <w:tcW w:w="558" w:type="dxa"/>
          </w:tcPr>
          <w:p w:rsidR="008E0091" w:rsidRDefault="008E0091" w:rsidP="00323F48">
            <w:r>
              <w:t>1</w:t>
            </w:r>
          </w:p>
        </w:tc>
        <w:tc>
          <w:tcPr>
            <w:tcW w:w="2250" w:type="dxa"/>
          </w:tcPr>
          <w:p w:rsidR="008E0091" w:rsidRDefault="008E0091" w:rsidP="00323F48">
            <w:r>
              <w:t>Operation</w:t>
            </w:r>
          </w:p>
        </w:tc>
        <w:tc>
          <w:tcPr>
            <w:tcW w:w="1350" w:type="dxa"/>
            <w:shd w:val="clear" w:color="auto" w:fill="auto"/>
          </w:tcPr>
          <w:p w:rsidR="008E0091" w:rsidRDefault="008E0091" w:rsidP="00323F48">
            <w:r>
              <w:t>string</w:t>
            </w:r>
          </w:p>
        </w:tc>
        <w:tc>
          <w:tcPr>
            <w:tcW w:w="5580" w:type="dxa"/>
            <w:shd w:val="clear" w:color="auto" w:fill="auto"/>
          </w:tcPr>
          <w:p w:rsidR="008E0091" w:rsidRPr="00B30950" w:rsidRDefault="008E0091" w:rsidP="00323F48">
            <w:pPr>
              <w:rPr>
                <w:sz w:val="16"/>
                <w:szCs w:val="16"/>
              </w:rPr>
            </w:pPr>
            <w:r w:rsidRPr="00B30950">
              <w:rPr>
                <w:rFonts w:ascii="Arial" w:hAnsi="Arial" w:cs="Arial"/>
                <w:sz w:val="16"/>
                <w:szCs w:val="16"/>
              </w:rPr>
              <w:t>"I" - insert the record without checking if it exists -- fastest.</w:t>
            </w:r>
          </w:p>
          <w:p w:rsidR="008E0091" w:rsidRPr="00B30950" w:rsidRDefault="008E0091" w:rsidP="00323F48">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8E0091" w:rsidRPr="00B30950" w:rsidRDefault="008E0091" w:rsidP="00323F48">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8E0091" w:rsidRPr="00B30950" w:rsidRDefault="008E0091" w:rsidP="00323F48">
            <w:pPr>
              <w:rPr>
                <w:sz w:val="16"/>
                <w:szCs w:val="16"/>
              </w:rPr>
            </w:pPr>
            <w:r w:rsidRPr="00B30950">
              <w:rPr>
                <w:rFonts w:ascii="Arial" w:hAnsi="Arial" w:cs="Arial"/>
                <w:sz w:val="16"/>
                <w:szCs w:val="16"/>
              </w:rPr>
              <w:t>"D" - delete the record.  If used on a Header record, the details are automatically deleted also.</w:t>
            </w:r>
          </w:p>
          <w:p w:rsidR="008E0091" w:rsidRPr="00B30950" w:rsidRDefault="008E0091" w:rsidP="00323F48">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8E0091" w:rsidTr="008E0091">
        <w:trPr>
          <w:cantSplit/>
        </w:trPr>
        <w:tc>
          <w:tcPr>
            <w:tcW w:w="558" w:type="dxa"/>
          </w:tcPr>
          <w:p w:rsidR="008E0091" w:rsidRDefault="008E0091" w:rsidP="00323F48">
            <w:r>
              <w:t>2</w:t>
            </w:r>
          </w:p>
        </w:tc>
        <w:tc>
          <w:tcPr>
            <w:tcW w:w="2250" w:type="dxa"/>
          </w:tcPr>
          <w:p w:rsidR="008E0091" w:rsidRDefault="008E0091" w:rsidP="00323F48">
            <w:r>
              <w:t>Flag</w:t>
            </w:r>
          </w:p>
        </w:tc>
        <w:tc>
          <w:tcPr>
            <w:tcW w:w="1350" w:type="dxa"/>
            <w:shd w:val="clear" w:color="auto" w:fill="auto"/>
          </w:tcPr>
          <w:p w:rsidR="008E0091" w:rsidRDefault="008E0091" w:rsidP="00323F48">
            <w:r>
              <w:t>string</w:t>
            </w:r>
          </w:p>
        </w:tc>
        <w:tc>
          <w:tcPr>
            <w:tcW w:w="5580" w:type="dxa"/>
            <w:shd w:val="clear" w:color="auto" w:fill="auto"/>
          </w:tcPr>
          <w:p w:rsidR="008E0091" w:rsidRDefault="008E0091" w:rsidP="00323F48">
            <w:r>
              <w:t>“H” - Indicates this is a invoice header item</w:t>
            </w:r>
          </w:p>
        </w:tc>
      </w:tr>
      <w:tr w:rsidR="008E0091" w:rsidTr="008E0091">
        <w:trPr>
          <w:cantSplit/>
        </w:trPr>
        <w:tc>
          <w:tcPr>
            <w:tcW w:w="558" w:type="dxa"/>
          </w:tcPr>
          <w:p w:rsidR="008E0091" w:rsidRDefault="008E0091" w:rsidP="00323F48">
            <w:r>
              <w:t>3</w:t>
            </w:r>
          </w:p>
        </w:tc>
        <w:tc>
          <w:tcPr>
            <w:tcW w:w="2250" w:type="dxa"/>
          </w:tcPr>
          <w:p w:rsidR="008E0091" w:rsidRDefault="008E0091" w:rsidP="00323F48">
            <w:r>
              <w:t>objectId</w:t>
            </w:r>
          </w:p>
        </w:tc>
        <w:tc>
          <w:tcPr>
            <w:tcW w:w="1350" w:type="dxa"/>
            <w:shd w:val="clear" w:color="auto" w:fill="auto"/>
          </w:tcPr>
          <w:p w:rsidR="008E0091" w:rsidRDefault="008E0091" w:rsidP="00323F48">
            <w:r>
              <w:t>string</w:t>
            </w:r>
          </w:p>
        </w:tc>
        <w:tc>
          <w:tcPr>
            <w:tcW w:w="5580" w:type="dxa"/>
            <w:shd w:val="clear" w:color="auto" w:fill="auto"/>
          </w:tcPr>
          <w:p w:rsidR="008E0091" w:rsidRDefault="008E0091" w:rsidP="00323F48">
            <w:r>
              <w:t>If the invoice header has already been created then this is the objectId for the header which means this is an update operation. If blank then create header.</w:t>
            </w:r>
          </w:p>
        </w:tc>
      </w:tr>
      <w:tr w:rsidR="008E0091" w:rsidTr="008E0091">
        <w:trPr>
          <w:cantSplit/>
        </w:trPr>
        <w:tc>
          <w:tcPr>
            <w:tcW w:w="558" w:type="dxa"/>
          </w:tcPr>
          <w:p w:rsidR="008E0091" w:rsidRDefault="008E0091" w:rsidP="00323F48">
            <w:r>
              <w:t>4</w:t>
            </w:r>
          </w:p>
        </w:tc>
        <w:tc>
          <w:tcPr>
            <w:tcW w:w="2250" w:type="dxa"/>
          </w:tcPr>
          <w:p w:rsidR="008E0091" w:rsidRDefault="008E0091" w:rsidP="00323F48">
            <w:r>
              <w:t>objectType</w:t>
            </w:r>
          </w:p>
        </w:tc>
        <w:tc>
          <w:tcPr>
            <w:tcW w:w="1350" w:type="dxa"/>
            <w:shd w:val="clear" w:color="auto" w:fill="auto"/>
          </w:tcPr>
          <w:p w:rsidR="008E0091" w:rsidRDefault="008E0091" w:rsidP="00323F48">
            <w:r>
              <w:t>string</w:t>
            </w:r>
          </w:p>
        </w:tc>
        <w:tc>
          <w:tcPr>
            <w:tcW w:w="5580" w:type="dxa"/>
            <w:shd w:val="clear" w:color="auto" w:fill="auto"/>
          </w:tcPr>
          <w:p w:rsidR="008E0091" w:rsidRDefault="008E0091" w:rsidP="00323F48">
            <w:r>
              <w:t>If invoice header exists then this is Invoice Header</w:t>
            </w:r>
          </w:p>
        </w:tc>
      </w:tr>
      <w:tr w:rsidR="008E0091" w:rsidTr="008E0091">
        <w:trPr>
          <w:cantSplit/>
        </w:trPr>
        <w:tc>
          <w:tcPr>
            <w:tcW w:w="558" w:type="dxa"/>
            <w:tcBorders>
              <w:top w:val="single" w:sz="4" w:space="0" w:color="auto"/>
              <w:left w:val="single" w:sz="4" w:space="0" w:color="auto"/>
              <w:bottom w:val="single" w:sz="4" w:space="0" w:color="auto"/>
              <w:right w:val="single" w:sz="4" w:space="0" w:color="auto"/>
            </w:tcBorders>
          </w:tcPr>
          <w:p w:rsidR="008E0091" w:rsidRDefault="00166DF9" w:rsidP="00323F48">
            <w:r>
              <w:t>5</w:t>
            </w:r>
          </w:p>
        </w:tc>
        <w:tc>
          <w:tcPr>
            <w:tcW w:w="2250" w:type="dxa"/>
            <w:tcBorders>
              <w:top w:val="single" w:sz="4" w:space="0" w:color="auto"/>
              <w:left w:val="single" w:sz="4" w:space="0" w:color="auto"/>
              <w:bottom w:val="single" w:sz="4" w:space="0" w:color="auto"/>
              <w:right w:val="single" w:sz="4" w:space="0" w:color="auto"/>
            </w:tcBorders>
          </w:tcPr>
          <w:p w:rsidR="008E0091" w:rsidRPr="009A7866" w:rsidRDefault="008E0091" w:rsidP="00323F48">
            <w:pPr>
              <w:rPr>
                <w:sz w:val="18"/>
                <w:szCs w:val="18"/>
              </w:rPr>
            </w:pPr>
            <w:r w:rsidRPr="009A7866">
              <w:rPr>
                <w:sz w:val="18"/>
                <w:szCs w:val="18"/>
              </w:rPr>
              <w:t>FunctionalGroupName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8E0091" w:rsidRDefault="008E0091" w:rsidP="00323F48">
            <w:r w:rsidRPr="00B605FF">
              <w:t>string</w:t>
            </w:r>
          </w:p>
        </w:tc>
        <w:tc>
          <w:tcPr>
            <w:tcW w:w="5580" w:type="dxa"/>
            <w:tcBorders>
              <w:top w:val="single" w:sz="4" w:space="0" w:color="auto"/>
              <w:left w:val="single" w:sz="4" w:space="0" w:color="auto"/>
              <w:bottom w:val="single" w:sz="4" w:space="0" w:color="auto"/>
              <w:right w:val="single" w:sz="4" w:space="0" w:color="auto"/>
            </w:tcBorders>
            <w:shd w:val="clear" w:color="auto" w:fill="auto"/>
          </w:tcPr>
          <w:p w:rsidR="008E0091" w:rsidRDefault="008E0091" w:rsidP="00323F48">
            <w:r>
              <w:t>This is the group responsible for the record</w:t>
            </w:r>
          </w:p>
        </w:tc>
      </w:tr>
      <w:tr w:rsidR="008E0091" w:rsidTr="008E0091">
        <w:trPr>
          <w:cantSplit/>
        </w:trPr>
        <w:tc>
          <w:tcPr>
            <w:tcW w:w="558" w:type="dxa"/>
          </w:tcPr>
          <w:p w:rsidR="008E0091" w:rsidRDefault="00166DF9" w:rsidP="00323F48">
            <w:r>
              <w:t>6</w:t>
            </w:r>
          </w:p>
        </w:tc>
        <w:tc>
          <w:tcPr>
            <w:tcW w:w="2250" w:type="dxa"/>
          </w:tcPr>
          <w:p w:rsidR="008E0091" w:rsidRDefault="008E0091" w:rsidP="00323F48">
            <w:r>
              <w:t>Number</w:t>
            </w:r>
          </w:p>
        </w:tc>
        <w:tc>
          <w:tcPr>
            <w:tcW w:w="1350" w:type="dxa"/>
            <w:shd w:val="clear" w:color="auto" w:fill="auto"/>
          </w:tcPr>
          <w:p w:rsidR="008E0091" w:rsidRDefault="008E0091" w:rsidP="00323F48">
            <w:r>
              <w:t>string</w:t>
            </w:r>
          </w:p>
        </w:tc>
        <w:tc>
          <w:tcPr>
            <w:tcW w:w="5580" w:type="dxa"/>
            <w:shd w:val="clear" w:color="auto" w:fill="auto"/>
          </w:tcPr>
          <w:p w:rsidR="008E0091" w:rsidRDefault="008E0091" w:rsidP="00323F48">
            <w:r>
              <w:t>Expense account number from chart of accounts</w:t>
            </w:r>
          </w:p>
        </w:tc>
      </w:tr>
      <w:tr w:rsidR="008E0091" w:rsidTr="008E0091">
        <w:trPr>
          <w:cantSplit/>
        </w:trPr>
        <w:tc>
          <w:tcPr>
            <w:tcW w:w="558" w:type="dxa"/>
          </w:tcPr>
          <w:p w:rsidR="008E0091" w:rsidRDefault="00166DF9" w:rsidP="00323F48">
            <w:r>
              <w:lastRenderedPageBreak/>
              <w:t>7</w:t>
            </w:r>
          </w:p>
        </w:tc>
        <w:tc>
          <w:tcPr>
            <w:tcW w:w="2250" w:type="dxa"/>
          </w:tcPr>
          <w:p w:rsidR="008E0091" w:rsidRDefault="008E0091" w:rsidP="00323F48">
            <w:r>
              <w:t>Name</w:t>
            </w:r>
          </w:p>
        </w:tc>
        <w:tc>
          <w:tcPr>
            <w:tcW w:w="1350" w:type="dxa"/>
            <w:shd w:val="clear" w:color="auto" w:fill="auto"/>
          </w:tcPr>
          <w:p w:rsidR="008E0091" w:rsidRDefault="008E0091" w:rsidP="00323F48">
            <w:r>
              <w:t>string</w:t>
            </w:r>
          </w:p>
        </w:tc>
        <w:tc>
          <w:tcPr>
            <w:tcW w:w="5580" w:type="dxa"/>
            <w:shd w:val="clear" w:color="auto" w:fill="auto"/>
          </w:tcPr>
          <w:p w:rsidR="008E0091" w:rsidRDefault="008E0091" w:rsidP="00323F48">
            <w:r>
              <w:t>Expense account name from chart of accounts</w:t>
            </w:r>
          </w:p>
        </w:tc>
      </w:tr>
      <w:tr w:rsidR="008E0091" w:rsidTr="008E0091">
        <w:trPr>
          <w:cantSplit/>
        </w:trPr>
        <w:tc>
          <w:tcPr>
            <w:tcW w:w="558" w:type="dxa"/>
          </w:tcPr>
          <w:p w:rsidR="008E0091" w:rsidRDefault="00166DF9" w:rsidP="00323F48">
            <w:r>
              <w:t>8</w:t>
            </w:r>
          </w:p>
        </w:tc>
        <w:tc>
          <w:tcPr>
            <w:tcW w:w="2250" w:type="dxa"/>
          </w:tcPr>
          <w:p w:rsidR="008E0091" w:rsidRDefault="008E0091" w:rsidP="00323F48">
            <w:r>
              <w:t>Description</w:t>
            </w:r>
          </w:p>
        </w:tc>
        <w:tc>
          <w:tcPr>
            <w:tcW w:w="1350" w:type="dxa"/>
            <w:shd w:val="clear" w:color="auto" w:fill="auto"/>
          </w:tcPr>
          <w:p w:rsidR="008E0091" w:rsidRDefault="008E0091" w:rsidP="00323F48">
            <w:r>
              <w:t>string</w:t>
            </w:r>
          </w:p>
        </w:tc>
        <w:tc>
          <w:tcPr>
            <w:tcW w:w="5580" w:type="dxa"/>
            <w:shd w:val="clear" w:color="auto" w:fill="auto"/>
          </w:tcPr>
          <w:p w:rsidR="008E0091" w:rsidRDefault="008E0091" w:rsidP="00323F48">
            <w:r>
              <w:t>Description of the expense</w:t>
            </w:r>
          </w:p>
        </w:tc>
      </w:tr>
      <w:tr w:rsidR="008E0091" w:rsidTr="008E0091">
        <w:trPr>
          <w:cantSplit/>
        </w:trPr>
        <w:tc>
          <w:tcPr>
            <w:tcW w:w="558" w:type="dxa"/>
          </w:tcPr>
          <w:p w:rsidR="008E0091" w:rsidRDefault="00166DF9" w:rsidP="00323F48">
            <w:r>
              <w:t>9</w:t>
            </w:r>
          </w:p>
        </w:tc>
        <w:tc>
          <w:tcPr>
            <w:tcW w:w="2250" w:type="dxa"/>
          </w:tcPr>
          <w:p w:rsidR="008E0091" w:rsidRDefault="008E0091" w:rsidP="00323F48">
            <w:r>
              <w:t>Tax Line</w:t>
            </w:r>
          </w:p>
        </w:tc>
        <w:tc>
          <w:tcPr>
            <w:tcW w:w="1350" w:type="dxa"/>
            <w:shd w:val="clear" w:color="auto" w:fill="auto"/>
          </w:tcPr>
          <w:p w:rsidR="008E0091" w:rsidRDefault="008E0091" w:rsidP="00323F48">
            <w:r>
              <w:t>string</w:t>
            </w:r>
          </w:p>
        </w:tc>
        <w:tc>
          <w:tcPr>
            <w:tcW w:w="5580" w:type="dxa"/>
            <w:shd w:val="clear" w:color="auto" w:fill="auto"/>
          </w:tcPr>
          <w:p w:rsidR="008E0091" w:rsidRDefault="008E0091" w:rsidP="00323F48">
            <w:r>
              <w:t>This is tax line deductions</w:t>
            </w:r>
          </w:p>
        </w:tc>
      </w:tr>
      <w:tr w:rsidR="008E0091" w:rsidTr="008E0091">
        <w:trPr>
          <w:cantSplit/>
        </w:trPr>
        <w:tc>
          <w:tcPr>
            <w:tcW w:w="558" w:type="dxa"/>
          </w:tcPr>
          <w:p w:rsidR="008E0091" w:rsidRDefault="00166DF9" w:rsidP="00323F48">
            <w:r>
              <w:t>10</w:t>
            </w:r>
          </w:p>
        </w:tc>
        <w:tc>
          <w:tcPr>
            <w:tcW w:w="2250" w:type="dxa"/>
          </w:tcPr>
          <w:p w:rsidR="008E0091" w:rsidRDefault="008E0091" w:rsidP="00323F48">
            <w:r>
              <w:t>orgName</w:t>
            </w:r>
          </w:p>
        </w:tc>
        <w:tc>
          <w:tcPr>
            <w:tcW w:w="1350" w:type="dxa"/>
            <w:shd w:val="clear" w:color="auto" w:fill="auto"/>
          </w:tcPr>
          <w:p w:rsidR="008E0091" w:rsidRDefault="008E0091" w:rsidP="00323F48">
            <w:r>
              <w:t>String</w:t>
            </w:r>
          </w:p>
        </w:tc>
        <w:tc>
          <w:tcPr>
            <w:tcW w:w="5580" w:type="dxa"/>
            <w:shd w:val="clear" w:color="auto" w:fill="auto"/>
          </w:tcPr>
          <w:p w:rsidR="008E0091" w:rsidRDefault="008E0091" w:rsidP="00323F48">
            <w:r>
              <w:t>Name of the organization</w:t>
            </w:r>
          </w:p>
        </w:tc>
      </w:tr>
      <w:tr w:rsidR="008E0091" w:rsidTr="008E0091">
        <w:trPr>
          <w:cantSplit/>
        </w:trPr>
        <w:tc>
          <w:tcPr>
            <w:tcW w:w="558" w:type="dxa"/>
          </w:tcPr>
          <w:p w:rsidR="008E0091" w:rsidRDefault="00166DF9" w:rsidP="00323F48">
            <w:r>
              <w:t>11</w:t>
            </w:r>
          </w:p>
        </w:tc>
        <w:tc>
          <w:tcPr>
            <w:tcW w:w="2250" w:type="dxa"/>
          </w:tcPr>
          <w:p w:rsidR="008E0091" w:rsidRDefault="008E0091" w:rsidP="00323F48">
            <w:r>
              <w:t>orgNumber</w:t>
            </w:r>
          </w:p>
        </w:tc>
        <w:tc>
          <w:tcPr>
            <w:tcW w:w="1350" w:type="dxa"/>
            <w:shd w:val="clear" w:color="auto" w:fill="auto"/>
          </w:tcPr>
          <w:p w:rsidR="008E0091" w:rsidRDefault="008E0091" w:rsidP="00323F48">
            <w:r>
              <w:t>String</w:t>
            </w:r>
          </w:p>
        </w:tc>
        <w:tc>
          <w:tcPr>
            <w:tcW w:w="5580" w:type="dxa"/>
            <w:shd w:val="clear" w:color="auto" w:fill="auto"/>
          </w:tcPr>
          <w:p w:rsidR="008E0091" w:rsidRDefault="008E0091" w:rsidP="00323F48">
            <w:r>
              <w:t>Number of the organization</w:t>
            </w:r>
          </w:p>
        </w:tc>
      </w:tr>
    </w:tbl>
    <w:p w:rsidR="008E0091" w:rsidRDefault="008E0091" w:rsidP="00323F48"/>
    <w:p w:rsidR="008E0091" w:rsidRDefault="008E0091"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8E0091" w:rsidTr="008E0091">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8E0091" w:rsidRPr="00CA388B" w:rsidRDefault="008E0091" w:rsidP="00323F48">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8E0091" w:rsidRPr="00CA388B" w:rsidRDefault="008E0091" w:rsidP="00323F48">
            <w:pPr>
              <w:rPr>
                <w:b/>
              </w:rPr>
            </w:pPr>
            <w:r w:rsidRPr="00CA388B">
              <w:rPr>
                <w:b/>
              </w:rPr>
              <w:t>Description</w:t>
            </w:r>
          </w:p>
        </w:tc>
      </w:tr>
      <w:tr w:rsidR="008E0091" w:rsidTr="008E0091">
        <w:trPr>
          <w:cantSplit/>
        </w:trPr>
        <w:tc>
          <w:tcPr>
            <w:tcW w:w="2270" w:type="dxa"/>
            <w:shd w:val="clear" w:color="auto" w:fill="auto"/>
          </w:tcPr>
          <w:p w:rsidR="008E0091" w:rsidRDefault="008E0091" w:rsidP="00323F48">
            <w:r>
              <w:t>Action</w:t>
            </w:r>
          </w:p>
        </w:tc>
        <w:tc>
          <w:tcPr>
            <w:tcW w:w="6478" w:type="dxa"/>
            <w:shd w:val="clear" w:color="auto" w:fill="auto"/>
          </w:tcPr>
          <w:p w:rsidR="008E0091" w:rsidRDefault="008E0091" w:rsidP="00323F48">
            <w:r>
              <w:rPr>
                <w:rFonts w:ascii="Arial" w:hAnsi="Arial" w:cs="Arial"/>
                <w:color w:val="000000"/>
                <w:sz w:val="18"/>
                <w:szCs w:val="18"/>
              </w:rPr>
              <w:t>setRecordCodingFields</w:t>
            </w:r>
          </w:p>
        </w:tc>
      </w:tr>
      <w:tr w:rsidR="008E0091" w:rsidTr="008E0091">
        <w:trPr>
          <w:cantSplit/>
        </w:trPr>
        <w:tc>
          <w:tcPr>
            <w:tcW w:w="2270" w:type="dxa"/>
            <w:shd w:val="clear" w:color="auto" w:fill="auto"/>
          </w:tcPr>
          <w:p w:rsidR="008E0091" w:rsidRDefault="008E0091" w:rsidP="00323F48">
            <w:r>
              <w:t>Login</w:t>
            </w:r>
          </w:p>
        </w:tc>
        <w:tc>
          <w:tcPr>
            <w:tcW w:w="6478" w:type="dxa"/>
            <w:shd w:val="clear" w:color="auto" w:fill="auto"/>
          </w:tcPr>
          <w:p w:rsidR="008E0091" w:rsidRDefault="008E0091" w:rsidP="00323F48">
            <w:r w:rsidRPr="004B3B1C">
              <w:t>Unique system wide user authentication string</w:t>
            </w:r>
          </w:p>
        </w:tc>
      </w:tr>
      <w:tr w:rsidR="008E0091" w:rsidTr="008E0091">
        <w:trPr>
          <w:cantSplit/>
        </w:trPr>
        <w:tc>
          <w:tcPr>
            <w:tcW w:w="2270" w:type="dxa"/>
            <w:shd w:val="clear" w:color="auto" w:fill="auto"/>
          </w:tcPr>
          <w:p w:rsidR="008E0091" w:rsidRDefault="008E0091" w:rsidP="00323F48">
            <w:r>
              <w:t>Password</w:t>
            </w:r>
          </w:p>
        </w:tc>
        <w:tc>
          <w:tcPr>
            <w:tcW w:w="6478" w:type="dxa"/>
            <w:shd w:val="clear" w:color="auto" w:fill="auto"/>
          </w:tcPr>
          <w:p w:rsidR="008E0091" w:rsidRDefault="008E0091" w:rsidP="00323F48">
            <w:r w:rsidRPr="004B3B1C">
              <w:t>User’s password for authentication</w:t>
            </w:r>
          </w:p>
        </w:tc>
      </w:tr>
    </w:tbl>
    <w:p w:rsidR="008E0091" w:rsidRDefault="008E0091" w:rsidP="00323F48">
      <w:pPr>
        <w:spacing w:after="180" w:line="360" w:lineRule="atLeast"/>
        <w:rPr>
          <w:rFonts w:ascii="Arial" w:hAnsi="Arial" w:cs="Arial"/>
          <w:color w:val="000000"/>
          <w:sz w:val="20"/>
          <w:szCs w:val="20"/>
        </w:rPr>
      </w:pPr>
    </w:p>
    <w:p w:rsidR="008E0091" w:rsidRPr="008E0091" w:rsidRDefault="008E0091" w:rsidP="00323F48">
      <w:pPr>
        <w:rPr>
          <w:lang w:eastAsia="x-none"/>
        </w:rPr>
      </w:pPr>
    </w:p>
    <w:p w:rsidR="00E3221C" w:rsidRDefault="00E3221C" w:rsidP="00323F48">
      <w:pPr>
        <w:pStyle w:val="Heading3"/>
        <w:rPr>
          <w:lang w:val="en-US"/>
        </w:rPr>
      </w:pPr>
      <w:bookmarkStart w:id="12920" w:name="_Toc349029462"/>
      <w:bookmarkStart w:id="12921" w:name="_Toc349063940"/>
      <w:bookmarkStart w:id="12922" w:name="_Toc350252555"/>
      <w:bookmarkStart w:id="12923" w:name="_Toc350275307"/>
      <w:bookmarkStart w:id="12924" w:name="_Toc350448772"/>
      <w:bookmarkStart w:id="12925" w:name="_Toc350449091"/>
      <w:bookmarkStart w:id="12926" w:name="_Toc350867782"/>
      <w:bookmarkStart w:id="12927" w:name="_Toc350868038"/>
      <w:bookmarkStart w:id="12928" w:name="_Toc350953850"/>
      <w:bookmarkStart w:id="12929" w:name="_Toc350958091"/>
      <w:bookmarkStart w:id="12930" w:name="_Toc351013586"/>
      <w:bookmarkStart w:id="12931" w:name="_Toc351103562"/>
      <w:bookmarkStart w:id="12932" w:name="_Toc353303848"/>
      <w:bookmarkStart w:id="12933" w:name="_Toc355601117"/>
      <w:bookmarkStart w:id="12934" w:name="_Toc355603992"/>
      <w:bookmarkStart w:id="12935" w:name="_Toc357004051"/>
      <w:bookmarkStart w:id="12936" w:name="_Toc357326472"/>
      <w:bookmarkStart w:id="12937" w:name="_Toc357585803"/>
      <w:bookmarkStart w:id="12938" w:name="_Toc357837155"/>
      <w:bookmarkStart w:id="12939" w:name="_Toc358228512"/>
      <w:bookmarkStart w:id="12940" w:name="_Toc358228779"/>
      <w:bookmarkStart w:id="12941" w:name="_Toc361751638"/>
      <w:bookmarkStart w:id="12942" w:name="_Toc361768409"/>
      <w:bookmarkStart w:id="12943" w:name="_Toc361818933"/>
      <w:bookmarkStart w:id="12944" w:name="_Toc362979663"/>
      <w:bookmarkStart w:id="12945" w:name="_Toc364189685"/>
      <w:bookmarkStart w:id="12946" w:name="_Toc364236649"/>
      <w:bookmarkStart w:id="12947" w:name="_Toc364258790"/>
      <w:bookmarkStart w:id="12948" w:name="_Toc364794772"/>
      <w:bookmarkStart w:id="12949" w:name="_Toc367188184"/>
      <w:bookmarkStart w:id="12950" w:name="_Toc372054485"/>
      <w:bookmarkStart w:id="12951" w:name="_Toc372178307"/>
      <w:bookmarkStart w:id="12952" w:name="_Toc373053411"/>
      <w:bookmarkStart w:id="12953" w:name="_Toc373053690"/>
      <w:bookmarkStart w:id="12954" w:name="_Toc373060619"/>
      <w:bookmarkStart w:id="12955" w:name="_Toc373061320"/>
      <w:bookmarkStart w:id="12956" w:name="_Toc373061601"/>
      <w:bookmarkStart w:id="12957" w:name="_Toc373130896"/>
      <w:bookmarkStart w:id="12958" w:name="_Toc373140012"/>
      <w:bookmarkStart w:id="12959" w:name="_Toc375312080"/>
      <w:bookmarkStart w:id="12960" w:name="_Toc375640968"/>
      <w:bookmarkStart w:id="12961" w:name="_Toc376110287"/>
      <w:bookmarkStart w:id="12962" w:name="_Toc378409546"/>
      <w:bookmarkStart w:id="12963" w:name="_Toc379897315"/>
      <w:bookmarkStart w:id="12964" w:name="_Toc384060962"/>
      <w:bookmarkStart w:id="12965" w:name="_Toc388897938"/>
      <w:bookmarkStart w:id="12966" w:name="_Toc389157978"/>
      <w:bookmarkStart w:id="12967" w:name="_Toc391278158"/>
      <w:bookmarkStart w:id="12968" w:name="_Toc392481131"/>
      <w:bookmarkStart w:id="12969" w:name="_Toc393306234"/>
      <w:bookmarkStart w:id="12970" w:name="_Toc469976956"/>
      <w:r>
        <w:rPr>
          <w:lang w:val="en-US"/>
        </w:rPr>
        <w:t>setInvoices</w:t>
      </w:r>
      <w:bookmarkEnd w:id="12794"/>
      <w:bookmarkEnd w:id="12795"/>
      <w:bookmarkEnd w:id="12796"/>
      <w:bookmarkEnd w:id="12797"/>
      <w:bookmarkEnd w:id="12798"/>
      <w:bookmarkEnd w:id="12799"/>
      <w:bookmarkEnd w:id="12800"/>
      <w:bookmarkEnd w:id="12801"/>
      <w:bookmarkEnd w:id="12802"/>
      <w:bookmarkEnd w:id="12803"/>
      <w:bookmarkEnd w:id="12908"/>
      <w:bookmarkEnd w:id="12909"/>
      <w:bookmarkEnd w:id="12910"/>
      <w:bookmarkEnd w:id="12911"/>
      <w:bookmarkEnd w:id="12912"/>
      <w:bookmarkEnd w:id="12913"/>
      <w:bookmarkEnd w:id="12914"/>
      <w:bookmarkEnd w:id="12915"/>
      <w:bookmarkEnd w:id="12916"/>
      <w:bookmarkEnd w:id="12917"/>
      <w:bookmarkEnd w:id="12918"/>
      <w:bookmarkEnd w:id="12919"/>
      <w:bookmarkEnd w:id="12920"/>
      <w:bookmarkEnd w:id="12921"/>
      <w:bookmarkEnd w:id="12922"/>
      <w:bookmarkEnd w:id="12923"/>
      <w:bookmarkEnd w:id="12924"/>
      <w:bookmarkEnd w:id="12925"/>
      <w:bookmarkEnd w:id="12926"/>
      <w:bookmarkEnd w:id="12927"/>
      <w:bookmarkEnd w:id="12928"/>
      <w:bookmarkEnd w:id="12929"/>
      <w:bookmarkEnd w:id="12930"/>
      <w:bookmarkEnd w:id="12931"/>
      <w:bookmarkEnd w:id="12932"/>
      <w:bookmarkEnd w:id="12933"/>
      <w:bookmarkEnd w:id="12934"/>
      <w:bookmarkEnd w:id="12935"/>
      <w:bookmarkEnd w:id="12936"/>
      <w:bookmarkEnd w:id="12937"/>
      <w:bookmarkEnd w:id="12938"/>
      <w:bookmarkEnd w:id="12939"/>
      <w:bookmarkEnd w:id="12940"/>
      <w:bookmarkEnd w:id="12941"/>
      <w:bookmarkEnd w:id="12942"/>
      <w:bookmarkEnd w:id="12943"/>
      <w:bookmarkEnd w:id="12944"/>
      <w:bookmarkEnd w:id="12945"/>
      <w:bookmarkEnd w:id="12946"/>
      <w:bookmarkEnd w:id="12947"/>
      <w:bookmarkEnd w:id="12948"/>
      <w:bookmarkEnd w:id="12949"/>
      <w:bookmarkEnd w:id="12950"/>
      <w:bookmarkEnd w:id="12951"/>
      <w:bookmarkEnd w:id="12952"/>
      <w:bookmarkEnd w:id="12953"/>
      <w:bookmarkEnd w:id="12954"/>
      <w:bookmarkEnd w:id="12955"/>
      <w:bookmarkEnd w:id="12956"/>
      <w:bookmarkEnd w:id="12957"/>
      <w:bookmarkEnd w:id="12958"/>
      <w:bookmarkEnd w:id="12959"/>
      <w:bookmarkEnd w:id="12960"/>
      <w:bookmarkEnd w:id="12961"/>
      <w:bookmarkEnd w:id="12962"/>
      <w:bookmarkEnd w:id="12963"/>
      <w:bookmarkEnd w:id="12964"/>
      <w:bookmarkEnd w:id="12965"/>
      <w:bookmarkEnd w:id="12966"/>
      <w:bookmarkEnd w:id="12967"/>
      <w:bookmarkEnd w:id="12968"/>
      <w:bookmarkEnd w:id="12969"/>
      <w:bookmarkEnd w:id="12970"/>
    </w:p>
    <w:p w:rsidR="00E3221C" w:rsidRDefault="00E3221C" w:rsidP="00323F48">
      <w:r>
        <w:t>This function creates/updates invoices</w:t>
      </w:r>
      <w:r w:rsidR="0017037A">
        <w:t>. The attached csv file uses a CRLF</w:t>
      </w:r>
      <w:r>
        <w:t xml:space="preserve"> character to separate records. The csv file must contain at least one header line and zero or more detail lines. </w:t>
      </w:r>
      <w:r w:rsidR="0055362E">
        <w:t>Each</w:t>
      </w:r>
      <w:r>
        <w:t xml:space="preserve"> header line</w:t>
      </w:r>
      <w:r w:rsidR="0055362E">
        <w:t xml:space="preserve"> must start with an H character and each detail line must start with the D character and must contain the Invoice Number to link the detail and header record.</w:t>
      </w:r>
    </w:p>
    <w:p w:rsidR="002622D3" w:rsidRDefault="002622D3" w:rsidP="00323F48">
      <w:pPr>
        <w:rPr>
          <w:rFonts w:ascii="Arial" w:hAnsi="Arial" w:cs="Arial"/>
          <w:sz w:val="20"/>
          <w:szCs w:val="20"/>
        </w:rPr>
      </w:pPr>
    </w:p>
    <w:p w:rsidR="002622D3" w:rsidRDefault="002622D3" w:rsidP="00323F48">
      <w:r w:rsidRPr="002622D3">
        <w:t>The current rule for setInvoices(), etc, is that if a CSV row has non-blank ObjectId and ObjectType values, it the corresponding record will be updated.  If those values are blank, a new record will be created in the database.</w:t>
      </w:r>
    </w:p>
    <w:p w:rsidR="002622D3" w:rsidRDefault="002622D3" w:rsidP="00323F48">
      <w:r>
        <w:t> </w:t>
      </w:r>
    </w:p>
    <w:p w:rsidR="002622D3" w:rsidRDefault="002622D3" w:rsidP="00323F48">
      <w:r w:rsidRPr="002622D3">
        <w:t>There is a special case to point out:  if the mobile device wants to add a new Detail record under an existing Header record, in the CSV file you must include a row for the existing Header record with ObjectId and ObjectType, even if you do not need to update it -- then you can follow with any number of rows for new detail records.</w:t>
      </w:r>
    </w:p>
    <w:p w:rsidR="0036052D" w:rsidRDefault="0036052D" w:rsidP="00323F48"/>
    <w:p w:rsidR="0036052D" w:rsidRDefault="0036052D" w:rsidP="00323F48">
      <w:r>
        <w:t>The precedence rule that the back end code uses is that it will first look for an object id, objecttype and then it will look for a mobile recordid and then an invoice # and finally a mobile invoice #. If all those fail the system will not update the record.</w:t>
      </w:r>
    </w:p>
    <w:p w:rsidR="0036052D" w:rsidRDefault="0036052D" w:rsidP="00323F48"/>
    <w:p w:rsidR="0036052D" w:rsidRDefault="0036052D" w:rsidP="0036052D">
      <w:pPr>
        <w:pStyle w:val="ListParagraph"/>
        <w:numPr>
          <w:ilvl w:val="0"/>
          <w:numId w:val="32"/>
        </w:numPr>
      </w:pPr>
      <w:r>
        <w:t>objectid objecttype</w:t>
      </w:r>
    </w:p>
    <w:p w:rsidR="0036052D" w:rsidRDefault="0036052D" w:rsidP="0036052D">
      <w:pPr>
        <w:pStyle w:val="ListParagraph"/>
        <w:numPr>
          <w:ilvl w:val="0"/>
          <w:numId w:val="32"/>
        </w:numPr>
      </w:pPr>
      <w:r>
        <w:t>mobilerecordid</w:t>
      </w:r>
    </w:p>
    <w:p w:rsidR="0036052D" w:rsidRDefault="0036052D" w:rsidP="0036052D">
      <w:pPr>
        <w:pStyle w:val="ListParagraph"/>
        <w:numPr>
          <w:ilvl w:val="0"/>
          <w:numId w:val="32"/>
        </w:numPr>
      </w:pPr>
      <w:r>
        <w:t>invoice #</w:t>
      </w:r>
    </w:p>
    <w:p w:rsidR="0036052D" w:rsidRDefault="0036052D" w:rsidP="0036052D">
      <w:pPr>
        <w:pStyle w:val="ListParagraph"/>
        <w:numPr>
          <w:ilvl w:val="0"/>
          <w:numId w:val="32"/>
        </w:numPr>
      </w:pPr>
      <w:r>
        <w:t>mobile invoice #</w:t>
      </w:r>
    </w:p>
    <w:p w:rsidR="002622D3" w:rsidRDefault="002622D3" w:rsidP="00323F48"/>
    <w:p w:rsidR="002622D3" w:rsidRDefault="002622D3" w:rsidP="00323F48">
      <w:r>
        <w:t xml:space="preserve">When </w:t>
      </w:r>
      <w:r w:rsidR="0036052D">
        <w:t>Intuit Q</w:t>
      </w:r>
      <w:r>
        <w:t>uickbooks generates an invoice the mobileCustomerNumber, mobileBillToNumber and mobileShipToNumber are set using the objectId of the respective customers.</w:t>
      </w:r>
    </w:p>
    <w:p w:rsidR="0036052D" w:rsidRDefault="0036052D" w:rsidP="00323F48"/>
    <w:p w:rsidR="0036052D" w:rsidRDefault="0036052D" w:rsidP="00323F48">
      <w:r>
        <w:t>When Microsoft Dynamics AX creates an invoice it will set the invoice # to the AX invoice number and the mobile invoice # will be ax concatenated with the invoice #.</w:t>
      </w:r>
    </w:p>
    <w:p w:rsidR="0036052D" w:rsidRDefault="0036052D" w:rsidP="00323F48"/>
    <w:p w:rsidR="0036052D" w:rsidRDefault="0036052D" w:rsidP="0036052D">
      <w:r>
        <w:t>When Sage 100 or Sage 200 creates an invoice it will set the invoice # to the Sage invoice number and the mobile invoice # will be sage concatenated with the invoice #.</w:t>
      </w:r>
    </w:p>
    <w:p w:rsidR="0036052D" w:rsidRDefault="0036052D" w:rsidP="00323F48"/>
    <w:p w:rsidR="00E3221C" w:rsidRDefault="00E3221C" w:rsidP="00323F48"/>
    <w:p w:rsidR="00E3221C" w:rsidRPr="0055362E" w:rsidRDefault="00E3221C" w:rsidP="00323F48">
      <w:pPr>
        <w:rPr>
          <w:b/>
        </w:rPr>
      </w:pPr>
      <w:r w:rsidRPr="0055362E">
        <w:rPr>
          <w:b/>
        </w:rPr>
        <w:t>POST:</w:t>
      </w:r>
    </w:p>
    <w:p w:rsidR="00E3221C" w:rsidRPr="0017037A" w:rsidRDefault="00E3221C" w:rsidP="00323F48">
      <w:pPr>
        <w:rPr>
          <w:rFonts w:ascii="Arial" w:hAnsi="Arial" w:cs="Arial"/>
          <w:color w:val="000000"/>
        </w:rPr>
      </w:pPr>
      <w:r w:rsidRPr="0017037A">
        <w:rPr>
          <w:rFonts w:ascii="Arial" w:hAnsi="Arial" w:cs="Arial"/>
          <w:color w:val="000000"/>
          <w:bdr w:val="none" w:sz="0" w:space="0" w:color="auto" w:frame="1"/>
          <w:shd w:val="clear" w:color="auto" w:fill="F8F8F8"/>
        </w:rPr>
        <w:t>{webserver}</w:t>
      </w:r>
      <w:r w:rsidR="0055362E" w:rsidRPr="0017037A">
        <w:rPr>
          <w:rFonts w:ascii="Arial" w:hAnsi="Arial" w:cs="Arial"/>
          <w:color w:val="000000"/>
        </w:rPr>
        <w:t>/quickbookservice/setInvoices</w:t>
      </w:r>
      <w:r w:rsidRPr="0017037A">
        <w:rPr>
          <w:rFonts w:ascii="Arial" w:hAnsi="Arial" w:cs="Arial"/>
          <w:color w:val="000000"/>
        </w:rPr>
        <w:t>/{login}/{password}/</w:t>
      </w:r>
    </w:p>
    <w:p w:rsidR="00E3221C" w:rsidRDefault="00E3221C" w:rsidP="00323F48">
      <w:pPr>
        <w:rPr>
          <w:rFonts w:ascii="Arial" w:hAnsi="Arial" w:cs="Arial"/>
          <w:color w:val="000000"/>
          <w:sz w:val="20"/>
          <w:szCs w:val="20"/>
        </w:rPr>
      </w:pPr>
    </w:p>
    <w:p w:rsidR="00E3221C" w:rsidRDefault="00E3221C" w:rsidP="00323F48">
      <w:pPr>
        <w:rPr>
          <w:rFonts w:ascii="Arial" w:hAnsi="Arial" w:cs="Arial"/>
          <w:b/>
          <w:color w:val="000000"/>
          <w:sz w:val="20"/>
          <w:szCs w:val="20"/>
        </w:rPr>
      </w:pPr>
      <w:r w:rsidRPr="0055362E">
        <w:rPr>
          <w:rFonts w:ascii="Arial" w:hAnsi="Arial" w:cs="Arial"/>
          <w:b/>
          <w:color w:val="000000"/>
          <w:sz w:val="20"/>
          <w:szCs w:val="20"/>
        </w:rPr>
        <w:t>CSV File</w:t>
      </w:r>
      <w:r w:rsidR="0055362E" w:rsidRPr="0055362E">
        <w:rPr>
          <w:rFonts w:ascii="Arial" w:hAnsi="Arial" w:cs="Arial"/>
          <w:b/>
          <w:color w:val="000000"/>
          <w:sz w:val="20"/>
          <w:szCs w:val="20"/>
        </w:rPr>
        <w:t>:</w:t>
      </w:r>
    </w:p>
    <w:p w:rsidR="00C112F7" w:rsidRDefault="00C112F7" w:rsidP="00323F48">
      <w:pPr>
        <w:rPr>
          <w:rFonts w:ascii="Arial" w:hAnsi="Arial" w:cs="Arial"/>
          <w:b/>
          <w:color w:val="000000"/>
          <w:sz w:val="20"/>
          <w:szCs w:val="20"/>
        </w:rPr>
      </w:pPr>
    </w:p>
    <w:p w:rsidR="00C112F7" w:rsidRDefault="0017037A" w:rsidP="00323F48">
      <w:pPr>
        <w:rPr>
          <w:rFonts w:ascii="Arial" w:hAnsi="Arial" w:cs="Arial"/>
          <w:b/>
          <w:color w:val="000000"/>
          <w:sz w:val="20"/>
          <w:szCs w:val="20"/>
        </w:rPr>
      </w:pPr>
      <w:r>
        <w:rPr>
          <w:rFonts w:ascii="Arial" w:hAnsi="Arial" w:cs="Arial"/>
          <w:b/>
          <w:color w:val="000000"/>
          <w:sz w:val="20"/>
          <w:szCs w:val="20"/>
        </w:rPr>
        <w:t>Header Line terminated with CRLF</w:t>
      </w:r>
    </w:p>
    <w:p w:rsidR="00046B39" w:rsidRDefault="00046B39" w:rsidP="00323F48">
      <w:pPr>
        <w:pStyle w:val="PlainText"/>
      </w:pPr>
    </w:p>
    <w:p w:rsidR="00AD11CA" w:rsidRDefault="00AD11CA" w:rsidP="00AD11CA">
      <w:pPr>
        <w:rPr>
          <w:rFonts w:ascii="Arial" w:hAnsi="Arial" w:cs="Arial"/>
          <w:b/>
          <w:bCs/>
          <w:color w:val="000000"/>
          <w:sz w:val="20"/>
          <w:szCs w:val="20"/>
        </w:rPr>
      </w:pPr>
    </w:p>
    <w:tbl>
      <w:tblPr>
        <w:tblW w:w="9735" w:type="dxa"/>
        <w:tblCellMar>
          <w:left w:w="0" w:type="dxa"/>
          <w:right w:w="0" w:type="dxa"/>
        </w:tblCellMar>
        <w:tblLook w:val="04A0" w:firstRow="1" w:lastRow="0" w:firstColumn="1" w:lastColumn="0" w:noHBand="0" w:noVBand="1"/>
      </w:tblPr>
      <w:tblGrid>
        <w:gridCol w:w="558"/>
        <w:gridCol w:w="2610"/>
        <w:gridCol w:w="1620"/>
        <w:gridCol w:w="4947"/>
      </w:tblGrid>
      <w:tr w:rsidR="00AD11CA" w:rsidTr="00B830D6">
        <w:trPr>
          <w:cantSplit/>
        </w:trPr>
        <w:tc>
          <w:tcPr>
            <w:tcW w:w="558" w:type="dxa"/>
            <w:tcBorders>
              <w:top w:val="single" w:sz="8" w:space="0" w:color="auto"/>
              <w:left w:val="single" w:sz="8" w:space="0" w:color="auto"/>
              <w:bottom w:val="single" w:sz="8" w:space="0" w:color="auto"/>
              <w:right w:val="single" w:sz="8" w:space="0" w:color="auto"/>
            </w:tcBorders>
            <w:shd w:val="clear" w:color="auto" w:fill="FFFF00"/>
            <w:tcMar>
              <w:top w:w="0" w:type="dxa"/>
              <w:left w:w="108" w:type="dxa"/>
              <w:bottom w:w="0" w:type="dxa"/>
              <w:right w:w="108" w:type="dxa"/>
            </w:tcMar>
            <w:hideMark/>
          </w:tcPr>
          <w:p w:rsidR="00AD11CA" w:rsidRDefault="00AD11CA">
            <w:pPr>
              <w:rPr>
                <w:b/>
                <w:bCs/>
              </w:rPr>
            </w:pPr>
            <w:r>
              <w:rPr>
                <w:b/>
                <w:bCs/>
              </w:rPr>
              <w:t>#</w:t>
            </w:r>
          </w:p>
        </w:tc>
        <w:tc>
          <w:tcPr>
            <w:tcW w:w="2610" w:type="dxa"/>
            <w:tcBorders>
              <w:top w:val="single" w:sz="8" w:space="0" w:color="auto"/>
              <w:left w:val="nil"/>
              <w:bottom w:val="single" w:sz="8" w:space="0" w:color="auto"/>
              <w:right w:val="single" w:sz="8" w:space="0" w:color="auto"/>
            </w:tcBorders>
            <w:shd w:val="clear" w:color="auto" w:fill="FFFF00"/>
            <w:tcMar>
              <w:top w:w="0" w:type="dxa"/>
              <w:left w:w="108" w:type="dxa"/>
              <w:bottom w:w="0" w:type="dxa"/>
              <w:right w:w="108" w:type="dxa"/>
            </w:tcMar>
            <w:hideMark/>
          </w:tcPr>
          <w:p w:rsidR="00AD11CA" w:rsidRDefault="00AD11CA">
            <w:pPr>
              <w:rPr>
                <w:b/>
                <w:bCs/>
              </w:rPr>
            </w:pPr>
            <w:r>
              <w:rPr>
                <w:b/>
                <w:bCs/>
              </w:rPr>
              <w:t>Argument</w:t>
            </w:r>
          </w:p>
        </w:tc>
        <w:tc>
          <w:tcPr>
            <w:tcW w:w="1620" w:type="dxa"/>
            <w:tcBorders>
              <w:top w:val="single" w:sz="8" w:space="0" w:color="auto"/>
              <w:left w:val="nil"/>
              <w:bottom w:val="single" w:sz="8" w:space="0" w:color="auto"/>
              <w:right w:val="single" w:sz="8" w:space="0" w:color="auto"/>
            </w:tcBorders>
            <w:shd w:val="clear" w:color="auto" w:fill="FFFF00"/>
            <w:tcMar>
              <w:top w:w="0" w:type="dxa"/>
              <w:left w:w="108" w:type="dxa"/>
              <w:bottom w:w="0" w:type="dxa"/>
              <w:right w:w="108" w:type="dxa"/>
            </w:tcMar>
            <w:hideMark/>
          </w:tcPr>
          <w:p w:rsidR="00AD11CA" w:rsidRDefault="00AD11CA">
            <w:pPr>
              <w:rPr>
                <w:b/>
                <w:bCs/>
              </w:rPr>
            </w:pPr>
            <w:r>
              <w:rPr>
                <w:b/>
                <w:bCs/>
              </w:rPr>
              <w:t>Data Type</w:t>
            </w:r>
          </w:p>
        </w:tc>
        <w:tc>
          <w:tcPr>
            <w:tcW w:w="4947" w:type="dxa"/>
            <w:tcBorders>
              <w:top w:val="single" w:sz="8" w:space="0" w:color="auto"/>
              <w:left w:val="nil"/>
              <w:bottom w:val="single" w:sz="8" w:space="0" w:color="auto"/>
              <w:right w:val="single" w:sz="8" w:space="0" w:color="auto"/>
            </w:tcBorders>
            <w:shd w:val="clear" w:color="auto" w:fill="FFFF00"/>
            <w:tcMar>
              <w:top w:w="0" w:type="dxa"/>
              <w:left w:w="108" w:type="dxa"/>
              <w:bottom w:w="0" w:type="dxa"/>
              <w:right w:w="108" w:type="dxa"/>
            </w:tcMar>
            <w:hideMark/>
          </w:tcPr>
          <w:p w:rsidR="00AD11CA" w:rsidRDefault="00AD11CA">
            <w:pPr>
              <w:rPr>
                <w:b/>
                <w:bCs/>
              </w:rPr>
            </w:pPr>
            <w:r>
              <w:rPr>
                <w:b/>
                <w:bCs/>
              </w:rPr>
              <w:t>Description</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1</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Operation</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pPr>
              <w:rPr>
                <w:sz w:val="16"/>
                <w:szCs w:val="16"/>
              </w:rPr>
            </w:pPr>
            <w:r>
              <w:rPr>
                <w:rFonts w:ascii="Arial" w:hAnsi="Arial" w:cs="Arial"/>
                <w:sz w:val="16"/>
                <w:szCs w:val="16"/>
              </w:rPr>
              <w:t>"I" - insert the record without checking if it exists -- fastest.</w:t>
            </w:r>
          </w:p>
          <w:p w:rsidR="00AD11CA" w:rsidRDefault="00AD11CA">
            <w:pPr>
              <w:rPr>
                <w:sz w:val="16"/>
                <w:szCs w:val="16"/>
              </w:rPr>
            </w:pPr>
            <w:r>
              <w:rPr>
                <w:rFonts w:ascii="Arial" w:hAnsi="Arial" w:cs="Arial"/>
                <w:sz w:val="16"/>
                <w:szCs w:val="16"/>
              </w:rPr>
              <w:t>"U" - update existing record.  A search by ObjectId/ObjectType, mobileRecordId, or secondary fields will be performed first.  Error if not found.</w:t>
            </w:r>
          </w:p>
          <w:p w:rsidR="00AD11CA" w:rsidRDefault="00AD11CA">
            <w:pPr>
              <w:rPr>
                <w:sz w:val="16"/>
                <w:szCs w:val="16"/>
              </w:rPr>
            </w:pPr>
            <w:r>
              <w:rPr>
                <w:rFonts w:ascii="Arial" w:hAnsi="Arial" w:cs="Arial"/>
                <w:sz w:val="16"/>
                <w:szCs w:val="16"/>
              </w:rPr>
              <w:t>"O" - insert or update the record.  A search is always performed first by mobileRecordId or secondary fields.  Update if found, insert if not.  Slowest.</w:t>
            </w:r>
          </w:p>
          <w:p w:rsidR="00AD11CA" w:rsidRDefault="00AD11CA">
            <w:pPr>
              <w:rPr>
                <w:sz w:val="16"/>
                <w:szCs w:val="16"/>
              </w:rPr>
            </w:pPr>
            <w:r>
              <w:rPr>
                <w:rFonts w:ascii="Arial" w:hAnsi="Arial" w:cs="Arial"/>
                <w:sz w:val="16"/>
                <w:szCs w:val="16"/>
              </w:rPr>
              <w:t>"D" - delete the record.  If used on a Header record, the details are automatically deleted also.</w:t>
            </w:r>
          </w:p>
          <w:p w:rsidR="00AD11CA" w:rsidRDefault="00AD11CA">
            <w:pPr>
              <w:rPr>
                <w:sz w:val="16"/>
                <w:szCs w:val="16"/>
              </w:rPr>
            </w:pPr>
            <w:r>
              <w:rPr>
                <w:rFonts w:ascii="Arial" w:hAnsi="Arial" w:cs="Arial"/>
                <w:sz w:val="16"/>
                <w:szCs w:val="16"/>
              </w:rPr>
              <w:t>"N" - no operation.  May be useful if updating details without needing to update the header, so save unnecessary header update.</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2</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Flag</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“H” =this is a invoice header item</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3</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objectId</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If the invoice header has already been created then this is the objectId for the header which means this is an update operation. If blank then create header.</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4</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objectType</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If invoice header exists then this is Invoice Header</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5</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MobileRecordId</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used by the local device database and is generated by deviceid+timestamp</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6</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FunctionalGroupName</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group responsible for the record</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7</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organizationName</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organization name to whom the customer belongs</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8</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organizationNumber</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organization number to whom the customer belongs.</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9</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invoiceNumber</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number is set by the quickbooks service and is a unique positive number created by quickbooks</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10</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mobileInvoiceNumber</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number is created by the mobile device and is formed by combining the mobile unique device id-internal auto incrementing invoice</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11</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deviceId</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Mobile device unique device id obtained from the rms when mobile device first initialized</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12</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customerJob</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unique string identifies each quickbooks customer or job.</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lastRenderedPageBreak/>
              <w:t>13</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CustomerRecordId</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bill to customer record id</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14</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Date</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Date</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creation date of the invoice.</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15</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purchaseOrder</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customer supplied purchase order</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16</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Terms</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These are the payment terms supplied by mobile device or quickbooks invoice form</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17</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Rep</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sales representative filled out on mobile device</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18</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shipDate</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Date</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date the invoice items were shipped and is filled out by shipping department using mobile def</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19</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Via</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name of the shipping carrier</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20</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Fob</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to indicate freight on board for taxes</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21</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Ship To Company</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person who will receive invoice items</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22</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Ship To Name</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person who will receive invoice items</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23</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Ship To Address</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person who will receive invoice items</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24</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Ship To City</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tcPr>
          <w:p w:rsidR="00AD11CA" w:rsidRDefault="00AD11CA"/>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25</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Ship To State</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tcPr>
          <w:p w:rsidR="00AD11CA" w:rsidRDefault="00AD11CA"/>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26</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Ship To Country</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tcPr>
          <w:p w:rsidR="00AD11CA" w:rsidRDefault="00AD11CA"/>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27</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Ship To Zipcode</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tcPr>
          <w:p w:rsidR="00AD11CA" w:rsidRDefault="00AD11CA"/>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28</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Ship To CityStateZip</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tcPr>
          <w:p w:rsidR="00AD11CA" w:rsidRDefault="00AD11CA"/>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29</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Bill To Company</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address of where items will get paid.</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30</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Bill To Name</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address of where items will get paid.</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31</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Bill To Address</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address of where items will get paid.</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32</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Bill To City</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address of where items will get paid.</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33</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Bill To State</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address of where items will get paid.</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34</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Bill To Country</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address of where items will get paid.</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35</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Bill To Zipcode</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address of where items will get paid.</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36</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billToCityStateZip</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city, state and zip information of where the items will get paid from.</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37</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trackingNumber</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number is supplied by the shipping carrier to track the invoice</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38</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Processed</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The quickbooks service sets this rms coding value to processed after a synchronization</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39</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Total</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Fractional #</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invoice total amount</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40</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isSale</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If yes then this invoice contains one or more items where the amount is &gt; 0</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41</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Location</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a location id of where the item is going to</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42</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itemType</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invoiceheader</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43</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mobileCustomerNumber</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used by the mobile device to identify a customer. This is the objectId of customer.</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44</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mobileBillToNumber</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used by the mobile device to the bill to customer. This is the objectId of customer.</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lastRenderedPageBreak/>
              <w:t>45</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mobileShipToNumber</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used by the mobile device to identify the ship to customer. This is the objectId of customer.</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46</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Store Name</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name of the store where the items come from</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47</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Store Number</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store number where the items come from.</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48</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Notes</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notes section of the invoice</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49</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TransactionState</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can be paid, unpaid or refund</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50</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TransactionStatus</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can be paid, unpaid, refund, unknown</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51</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Payment Method</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check, cash or credit card</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52</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Transaction Id</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id supplied by processor if payment method = credit card</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53</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Check Number</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check number if payment method = check</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54</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Reference Number</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same as check number and is used by quick books</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55</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Sales Tax</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total sales tax of all detail items</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56</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Sales Tax Rate</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sales tax rate for the given invoice</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57</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Currency</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currency for the details</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58</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Number of Packages</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Integer</w:t>
            </w:r>
          </w:p>
        </w:tc>
        <w:tc>
          <w:tcPr>
            <w:tcW w:w="4947"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Number of packages in shipment</w:t>
            </w:r>
          </w:p>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59</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Freight Amount</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tcPr>
          <w:p w:rsidR="00AD11CA" w:rsidRDefault="00AD11CA"/>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60</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Shipping Weight</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tcPr>
          <w:p w:rsidR="00AD11CA" w:rsidRDefault="00AD11CA"/>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61</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Ship Zone</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tcPr>
          <w:p w:rsidR="00AD11CA" w:rsidRDefault="00AD11CA"/>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62</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Carrier</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tcPr>
          <w:p w:rsidR="00AD11CA" w:rsidRDefault="00AD11CA"/>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63</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Ship Status</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tcPr>
          <w:p w:rsidR="00AD11CA" w:rsidRDefault="00AD11CA"/>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64</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CreatorRecordId</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tcPr>
          <w:p w:rsidR="00AD11CA" w:rsidRDefault="00AD11CA"/>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65</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Processed Date</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tcPr>
          <w:p w:rsidR="00AD11CA" w:rsidRDefault="00AD11CA"/>
        </w:tc>
      </w:tr>
      <w:tr w:rsidR="00AD11CA" w:rsidTr="00B830D6">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66</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Reseller Code</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tcPr>
          <w:p w:rsidR="00AD11CA" w:rsidRDefault="00AD11CA"/>
        </w:tc>
      </w:tr>
      <w:tr w:rsidR="00AD11CA" w:rsidTr="00F72E25">
        <w:trPr>
          <w:cantSplit/>
        </w:trPr>
        <w:tc>
          <w:tcPr>
            <w:tcW w:w="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67</w:t>
            </w:r>
          </w:p>
        </w:tc>
        <w:tc>
          <w:tcPr>
            <w:tcW w:w="26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Process Name</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7" w:type="dxa"/>
            <w:tcBorders>
              <w:top w:val="nil"/>
              <w:left w:val="nil"/>
              <w:bottom w:val="single" w:sz="8" w:space="0" w:color="auto"/>
              <w:right w:val="single" w:sz="8" w:space="0" w:color="auto"/>
            </w:tcBorders>
            <w:tcMar>
              <w:top w:w="0" w:type="dxa"/>
              <w:left w:w="108" w:type="dxa"/>
              <w:bottom w:w="0" w:type="dxa"/>
              <w:right w:w="108" w:type="dxa"/>
            </w:tcMar>
          </w:tcPr>
          <w:p w:rsidR="00AD11CA" w:rsidRDefault="00AD11CA"/>
        </w:tc>
      </w:tr>
      <w:tr w:rsidR="00F72E25" w:rsidTr="00F72E25">
        <w:trPr>
          <w:cantSplit/>
        </w:trPr>
        <w:tc>
          <w:tcPr>
            <w:tcW w:w="55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F72E25" w:rsidRDefault="00F72E25" w:rsidP="00923D32">
            <w:r>
              <w:t>68</w:t>
            </w:r>
          </w:p>
        </w:tc>
        <w:tc>
          <w:tcPr>
            <w:tcW w:w="261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72E25" w:rsidRDefault="00F72E25" w:rsidP="00923D32">
            <w:r>
              <w:t>LocationRecordId</w:t>
            </w:r>
          </w:p>
        </w:tc>
        <w:tc>
          <w:tcPr>
            <w:tcW w:w="162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72E25" w:rsidRDefault="00F72E25" w:rsidP="00923D32">
            <w:r>
              <w:t>string</w:t>
            </w:r>
          </w:p>
        </w:tc>
        <w:tc>
          <w:tcPr>
            <w:tcW w:w="4947"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F72E25" w:rsidRDefault="00F72E25" w:rsidP="00923D32"/>
        </w:tc>
      </w:tr>
      <w:tr w:rsidR="00F72E25" w:rsidTr="00F72E25">
        <w:trPr>
          <w:cantSplit/>
        </w:trPr>
        <w:tc>
          <w:tcPr>
            <w:tcW w:w="55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F72E25" w:rsidRDefault="00F72E25" w:rsidP="00923D32">
            <w:r>
              <w:t>69</w:t>
            </w:r>
          </w:p>
        </w:tc>
        <w:tc>
          <w:tcPr>
            <w:tcW w:w="261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72E25" w:rsidRDefault="00F72E25" w:rsidP="00923D32">
            <w:r>
              <w:t>BillOfLadingRecordId</w:t>
            </w:r>
          </w:p>
        </w:tc>
        <w:tc>
          <w:tcPr>
            <w:tcW w:w="162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72E25" w:rsidRDefault="00F72E25" w:rsidP="00923D32">
            <w:r>
              <w:t>string</w:t>
            </w:r>
          </w:p>
        </w:tc>
        <w:tc>
          <w:tcPr>
            <w:tcW w:w="4947"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F72E25" w:rsidRDefault="00F72E25" w:rsidP="00923D32"/>
        </w:tc>
      </w:tr>
    </w:tbl>
    <w:p w:rsidR="00AD11CA" w:rsidRDefault="00AD11CA" w:rsidP="00AD11CA">
      <w:pPr>
        <w:rPr>
          <w:rFonts w:ascii="Calibri" w:eastAsiaTheme="minorHAnsi" w:hAnsi="Calibri"/>
          <w:sz w:val="22"/>
          <w:szCs w:val="22"/>
        </w:rPr>
      </w:pPr>
    </w:p>
    <w:p w:rsidR="00F72E25" w:rsidRDefault="00F72E25" w:rsidP="00AD11CA">
      <w:pPr>
        <w:rPr>
          <w:rFonts w:ascii="Calibri" w:eastAsiaTheme="minorHAnsi" w:hAnsi="Calibri"/>
          <w:sz w:val="22"/>
          <w:szCs w:val="22"/>
        </w:rPr>
      </w:pPr>
    </w:p>
    <w:p w:rsidR="00F72E25" w:rsidRDefault="00F72E25" w:rsidP="00AD11CA">
      <w:pPr>
        <w:rPr>
          <w:rFonts w:ascii="Calibri" w:eastAsiaTheme="minorHAnsi" w:hAnsi="Calibri"/>
          <w:sz w:val="22"/>
          <w:szCs w:val="22"/>
        </w:rPr>
      </w:pPr>
    </w:p>
    <w:p w:rsidR="00F72E25" w:rsidRDefault="00F72E25" w:rsidP="00AD11CA">
      <w:pPr>
        <w:rPr>
          <w:rFonts w:ascii="Calibri" w:eastAsiaTheme="minorHAnsi" w:hAnsi="Calibri"/>
          <w:sz w:val="22"/>
          <w:szCs w:val="22"/>
        </w:rPr>
      </w:pPr>
    </w:p>
    <w:p w:rsidR="00AD11CA" w:rsidRDefault="00AD11CA" w:rsidP="00AD11CA">
      <w:pPr>
        <w:rPr>
          <w:rFonts w:ascii="Arial" w:hAnsi="Arial" w:cs="Arial"/>
          <w:b/>
          <w:bCs/>
          <w:color w:val="000000"/>
          <w:sz w:val="20"/>
          <w:szCs w:val="20"/>
        </w:rPr>
      </w:pPr>
      <w:r>
        <w:rPr>
          <w:rFonts w:ascii="Arial" w:hAnsi="Arial" w:cs="Arial"/>
          <w:b/>
          <w:bCs/>
          <w:color w:val="000000"/>
          <w:sz w:val="20"/>
          <w:szCs w:val="20"/>
        </w:rPr>
        <w:t>Detail Line terminated with CRLF</w:t>
      </w:r>
    </w:p>
    <w:p w:rsidR="00AD11CA" w:rsidRDefault="00AD11CA" w:rsidP="00AD11CA">
      <w:pPr>
        <w:rPr>
          <w:rFonts w:ascii="Arial" w:hAnsi="Arial" w:cs="Arial"/>
          <w:b/>
          <w:bCs/>
          <w:color w:val="000000"/>
          <w:sz w:val="20"/>
          <w:szCs w:val="20"/>
        </w:rPr>
      </w:pPr>
    </w:p>
    <w:tbl>
      <w:tblPr>
        <w:tblW w:w="9735" w:type="dxa"/>
        <w:tblCellMar>
          <w:left w:w="0" w:type="dxa"/>
          <w:right w:w="0" w:type="dxa"/>
        </w:tblCellMar>
        <w:tblLook w:val="04A0" w:firstRow="1" w:lastRow="0" w:firstColumn="1" w:lastColumn="0" w:noHBand="0" w:noVBand="1"/>
      </w:tblPr>
      <w:tblGrid>
        <w:gridCol w:w="557"/>
        <w:gridCol w:w="2520"/>
        <w:gridCol w:w="1710"/>
        <w:gridCol w:w="4858"/>
        <w:gridCol w:w="90"/>
      </w:tblGrid>
      <w:tr w:rsidR="00AD11CA" w:rsidTr="00BF3E1A">
        <w:trPr>
          <w:cantSplit/>
        </w:trPr>
        <w:tc>
          <w:tcPr>
            <w:tcW w:w="557" w:type="dxa"/>
            <w:tcBorders>
              <w:top w:val="single" w:sz="8" w:space="0" w:color="auto"/>
              <w:left w:val="single" w:sz="8" w:space="0" w:color="auto"/>
              <w:bottom w:val="single" w:sz="8" w:space="0" w:color="auto"/>
              <w:right w:val="single" w:sz="8" w:space="0" w:color="auto"/>
            </w:tcBorders>
            <w:shd w:val="clear" w:color="auto" w:fill="FFFF00"/>
            <w:tcMar>
              <w:top w:w="0" w:type="dxa"/>
              <w:left w:w="108" w:type="dxa"/>
              <w:bottom w:w="0" w:type="dxa"/>
              <w:right w:w="108" w:type="dxa"/>
            </w:tcMar>
            <w:hideMark/>
          </w:tcPr>
          <w:p w:rsidR="00AD11CA" w:rsidRDefault="00AD11CA">
            <w:pPr>
              <w:rPr>
                <w:b/>
                <w:bCs/>
              </w:rPr>
            </w:pPr>
            <w:r>
              <w:rPr>
                <w:b/>
                <w:bCs/>
              </w:rPr>
              <w:t>#</w:t>
            </w:r>
          </w:p>
        </w:tc>
        <w:tc>
          <w:tcPr>
            <w:tcW w:w="2520" w:type="dxa"/>
            <w:tcBorders>
              <w:top w:val="single" w:sz="8" w:space="0" w:color="auto"/>
              <w:left w:val="nil"/>
              <w:bottom w:val="single" w:sz="8" w:space="0" w:color="auto"/>
              <w:right w:val="single" w:sz="8" w:space="0" w:color="auto"/>
            </w:tcBorders>
            <w:shd w:val="clear" w:color="auto" w:fill="FFFF00"/>
            <w:tcMar>
              <w:top w:w="0" w:type="dxa"/>
              <w:left w:w="108" w:type="dxa"/>
              <w:bottom w:w="0" w:type="dxa"/>
              <w:right w:w="108" w:type="dxa"/>
            </w:tcMar>
            <w:hideMark/>
          </w:tcPr>
          <w:p w:rsidR="00AD11CA" w:rsidRDefault="00AD11CA">
            <w:pPr>
              <w:rPr>
                <w:b/>
                <w:bCs/>
              </w:rPr>
            </w:pPr>
            <w:r>
              <w:rPr>
                <w:b/>
                <w:bCs/>
              </w:rPr>
              <w:t>Argument</w:t>
            </w:r>
          </w:p>
        </w:tc>
        <w:tc>
          <w:tcPr>
            <w:tcW w:w="1710" w:type="dxa"/>
            <w:tcBorders>
              <w:top w:val="single" w:sz="8" w:space="0" w:color="auto"/>
              <w:left w:val="nil"/>
              <w:bottom w:val="single" w:sz="8" w:space="0" w:color="auto"/>
              <w:right w:val="single" w:sz="8" w:space="0" w:color="auto"/>
            </w:tcBorders>
            <w:shd w:val="clear" w:color="auto" w:fill="FFFF00"/>
            <w:tcMar>
              <w:top w:w="0" w:type="dxa"/>
              <w:left w:w="108" w:type="dxa"/>
              <w:bottom w:w="0" w:type="dxa"/>
              <w:right w:w="108" w:type="dxa"/>
            </w:tcMar>
            <w:hideMark/>
          </w:tcPr>
          <w:p w:rsidR="00AD11CA" w:rsidRDefault="00AD11CA">
            <w:pPr>
              <w:rPr>
                <w:b/>
                <w:bCs/>
              </w:rPr>
            </w:pPr>
            <w:r>
              <w:rPr>
                <w:b/>
                <w:bCs/>
              </w:rPr>
              <w:t>Data Type</w:t>
            </w:r>
          </w:p>
        </w:tc>
        <w:tc>
          <w:tcPr>
            <w:tcW w:w="4858" w:type="dxa"/>
            <w:tcBorders>
              <w:top w:val="single" w:sz="8" w:space="0" w:color="auto"/>
              <w:left w:val="nil"/>
              <w:bottom w:val="single" w:sz="8" w:space="0" w:color="auto"/>
              <w:right w:val="single" w:sz="8" w:space="0" w:color="auto"/>
            </w:tcBorders>
            <w:shd w:val="clear" w:color="auto" w:fill="FFFF00"/>
            <w:tcMar>
              <w:top w:w="0" w:type="dxa"/>
              <w:left w:w="108" w:type="dxa"/>
              <w:bottom w:w="0" w:type="dxa"/>
              <w:right w:w="108" w:type="dxa"/>
            </w:tcMar>
            <w:hideMark/>
          </w:tcPr>
          <w:p w:rsidR="00AD11CA" w:rsidRDefault="00AD11CA">
            <w:pPr>
              <w:rPr>
                <w:b/>
                <w:bCs/>
              </w:rPr>
            </w:pPr>
            <w:r>
              <w:rPr>
                <w:b/>
                <w:bCs/>
              </w:rPr>
              <w:t>Description</w:t>
            </w:r>
          </w:p>
        </w:tc>
        <w:tc>
          <w:tcPr>
            <w:tcW w:w="90" w:type="dxa"/>
            <w:tcBorders>
              <w:top w:val="nil"/>
              <w:left w:val="nil"/>
              <w:bottom w:val="single" w:sz="8" w:space="0" w:color="auto"/>
              <w:right w:val="nil"/>
            </w:tcBorders>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lastRenderedPageBreak/>
              <w:t>1</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Operation</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8" w:type="dxa"/>
            <w:gridSpan w:val="2"/>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pPr>
              <w:rPr>
                <w:sz w:val="16"/>
                <w:szCs w:val="16"/>
              </w:rPr>
            </w:pPr>
            <w:r>
              <w:rPr>
                <w:rFonts w:ascii="Arial" w:hAnsi="Arial" w:cs="Arial"/>
                <w:sz w:val="16"/>
                <w:szCs w:val="16"/>
              </w:rPr>
              <w:t>"I" - insert the record without checking if it exists -- fastest.</w:t>
            </w:r>
          </w:p>
          <w:p w:rsidR="00AD11CA" w:rsidRDefault="00AD11CA">
            <w:pPr>
              <w:rPr>
                <w:sz w:val="16"/>
                <w:szCs w:val="16"/>
              </w:rPr>
            </w:pPr>
            <w:r>
              <w:rPr>
                <w:rFonts w:ascii="Arial" w:hAnsi="Arial" w:cs="Arial"/>
                <w:sz w:val="16"/>
                <w:szCs w:val="16"/>
              </w:rPr>
              <w:t>"U" - update existing record.  A search by ObjectId/ObjectType, mobileRecordId, or secondary fields will be performed first.  Error if not found.</w:t>
            </w:r>
          </w:p>
          <w:p w:rsidR="00AD11CA" w:rsidRDefault="00AD11CA">
            <w:pPr>
              <w:rPr>
                <w:sz w:val="16"/>
                <w:szCs w:val="16"/>
              </w:rPr>
            </w:pPr>
            <w:r>
              <w:rPr>
                <w:rFonts w:ascii="Arial" w:hAnsi="Arial" w:cs="Arial"/>
                <w:sz w:val="16"/>
                <w:szCs w:val="16"/>
              </w:rPr>
              <w:t>"O" - insert or update the record.  A search is always performed first by mobileRecordId or secondary fields.  Update if found, insert if not.  Slowest.</w:t>
            </w:r>
          </w:p>
          <w:p w:rsidR="00AD11CA" w:rsidRDefault="00AD11CA">
            <w:pPr>
              <w:rPr>
                <w:sz w:val="16"/>
                <w:szCs w:val="16"/>
              </w:rPr>
            </w:pPr>
            <w:r>
              <w:rPr>
                <w:rFonts w:ascii="Arial" w:hAnsi="Arial" w:cs="Arial"/>
                <w:sz w:val="16"/>
                <w:szCs w:val="16"/>
              </w:rPr>
              <w:t>"D" - delete the record.  If used on a Header record, the details are automatically deleted also.</w:t>
            </w:r>
          </w:p>
          <w:p w:rsidR="00AD11CA" w:rsidRDefault="00AD11CA">
            <w:pPr>
              <w:rPr>
                <w:sz w:val="16"/>
                <w:szCs w:val="16"/>
              </w:rPr>
            </w:pPr>
            <w:r>
              <w:rPr>
                <w:rFonts w:ascii="Arial" w:hAnsi="Arial" w:cs="Arial"/>
                <w:sz w:val="16"/>
                <w:szCs w:val="16"/>
              </w:rPr>
              <w:t>"N" - no operation.  May be useful if updating details without needing to update the header, so save unnecessary header update.</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2</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Flag</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“D” =this is an invoice detail item</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3</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objectId</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objectId for the detail if you are updating a record otherwise it is blank.</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4</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objectType</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objectType for the detail if you are updating a record otherwise it is blank</w:t>
            </w:r>
          </w:p>
        </w:tc>
        <w:tc>
          <w:tcPr>
            <w:tcW w:w="90" w:type="dxa"/>
            <w:tcBorders>
              <w:top w:val="nil"/>
              <w:left w:val="nil"/>
              <w:bottom w:val="single" w:sz="8" w:space="0" w:color="auto"/>
              <w:right w:val="nil"/>
            </w:tcBorders>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5</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MobileRecordId</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8" w:type="dxa"/>
            <w:gridSpan w:val="2"/>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used by the local device database and is generated by deviceid+timestamp</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6</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FunctionalGroupName</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948" w:type="dxa"/>
            <w:gridSpan w:val="2"/>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group responsible for the record</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7</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organizationName</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organization name to whom the customer belongs</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8</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organizationNumber</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organization number to whom the customer belongs.</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9</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invoiceNumber</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number is set by the quickbooks service and is a unique positive number created by quickbooks</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10</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mobileInvoiceNumber</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number is created by the mobile device and is formed by combining the mobile unique device id-internal auto incrementing invoice</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11</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deviceId</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Mobile device unique device id obtained from the rms when mobile device first initialized</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12</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Quantity</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Fractional #</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quantity ordered</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13</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itemNumber</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quickbooks item list number</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14</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Description</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describes the item</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15</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Unit of Measure</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Unit of measure normally blank</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16</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Price Each</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Fractional #</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unit cost of the item</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17</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Amount</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Fractional #</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Quantity * priceEach</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18</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Tax</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amount of tax on the item</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19</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Ship To Name</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person who will receive items</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20</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Customer:Job</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customer that will receive items and is selected from the customer list on mobile device</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21</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CustomerRecordId</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bill to customer record id</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22</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quantityPicked</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Fractional #</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number of items picked from a store to fill the order and is filled out by shipping department.</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lastRenderedPageBreak/>
              <w:t>23</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quantityNotPicked</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Fractional #</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number of items not picked from a store to fill the order and is filled out by shipping department.</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24</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quantityShipped</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Fractional #</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actual quantity shipped filled out by shipping department</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25</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QuantityNotShipped</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Fractional #</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number of items not shipped to customer and is filled out by shipping department</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26</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Quantity Delivered</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Fractional #</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number of items not shipped to customer and is filled out by shipping department</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27</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itemType</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should be part</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28</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Store Name</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name of the store where the items come from</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29</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Store Number</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This is the store number where the items come from.</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30</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Processed</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Fractional #</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Freight amount for this shipment</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31</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Notes</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Fractional #</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Freight amount for this shipment</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32</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Date</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Fractional #</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Freight amount for this shipment</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33</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Freight Amount</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Fractional #</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Freight amount for this shipment</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34</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Ship Zone</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Where the shipment is going</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35</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Shipping Weight</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Fractional #</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Total weight of shipment</w:t>
            </w:r>
          </w:p>
        </w:tc>
        <w:tc>
          <w:tcPr>
            <w:tcW w:w="90" w:type="dxa"/>
            <w:vAlign w:val="center"/>
            <w:hideMark/>
          </w:tcPr>
          <w:p w:rsidR="00AD11CA" w:rsidRDefault="00AD11CA">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
              <w:t>36</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Number of Packages</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Integer</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Number of packages in shipment</w:t>
            </w:r>
          </w:p>
        </w:tc>
        <w:tc>
          <w:tcPr>
            <w:tcW w:w="90" w:type="dxa"/>
            <w:vAlign w:val="center"/>
            <w:hideMark/>
          </w:tcPr>
          <w:p w:rsidR="00AD11CA" w:rsidRDefault="00AD11CA">
            <w:r>
              <w:t> </w:t>
            </w:r>
          </w:p>
        </w:tc>
      </w:tr>
      <w:tr w:rsidR="00BF3E1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F3E1A" w:rsidRDefault="00BF3E1A" w:rsidP="00935FE6">
            <w:r>
              <w:t>37</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BF3E1A" w:rsidRDefault="00BF3E1A" w:rsidP="00935FE6">
            <w:r>
              <w:t>Price Code</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BF3E1A" w:rsidRDefault="00BF3E1A" w:rsidP="00935FE6">
            <w:r>
              <w:t>String</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BF3E1A" w:rsidRDefault="00BF3E1A" w:rsidP="00935FE6">
            <w:r>
              <w:t>Used for discounts</w:t>
            </w:r>
          </w:p>
        </w:tc>
        <w:tc>
          <w:tcPr>
            <w:tcW w:w="90" w:type="dxa"/>
            <w:vAlign w:val="center"/>
            <w:hideMark/>
          </w:tcPr>
          <w:p w:rsidR="00BF3E1A" w:rsidRDefault="00BF3E1A" w:rsidP="00935FE6">
            <w:r>
              <w:t> </w:t>
            </w:r>
          </w:p>
        </w:tc>
      </w:tr>
      <w:tr w:rsidR="00FF1F67" w:rsidTr="00F856D3">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F1F67" w:rsidRDefault="00FF1F67" w:rsidP="00F856D3">
            <w:r>
              <w:t>38</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FF1F67" w:rsidRDefault="00FF1F67" w:rsidP="00F856D3">
            <w:r>
              <w:t>Pallet Serial Number</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FF1F67" w:rsidRDefault="00FF1F67" w:rsidP="00F856D3">
            <w:r>
              <w:t>String</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FF1F67" w:rsidRDefault="00FF1F67" w:rsidP="00F856D3">
            <w:r>
              <w:t>Used for truck loading</w:t>
            </w:r>
          </w:p>
        </w:tc>
        <w:tc>
          <w:tcPr>
            <w:tcW w:w="90" w:type="dxa"/>
            <w:vAlign w:val="center"/>
            <w:hideMark/>
          </w:tcPr>
          <w:p w:rsidR="00FF1F67" w:rsidRDefault="00FF1F67" w:rsidP="00F856D3">
            <w:r>
              <w:t> </w:t>
            </w:r>
          </w:p>
        </w:tc>
      </w:tr>
      <w:tr w:rsidR="00AD11CA" w:rsidTr="00BF3E1A">
        <w:trPr>
          <w:cantSplit/>
        </w:trPr>
        <w:tc>
          <w:tcPr>
            <w:tcW w:w="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11CA" w:rsidRDefault="00AD11CA" w:rsidP="00FF1F67">
            <w:r>
              <w:t>3</w:t>
            </w:r>
            <w:r w:rsidR="00FF1F67">
              <w:t>9</w:t>
            </w:r>
          </w:p>
        </w:tc>
        <w:tc>
          <w:tcPr>
            <w:tcW w:w="252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FF1F67">
            <w:r>
              <w:t>Items</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AD11CA" w:rsidRDefault="00AD11CA">
            <w:r>
              <w:t>String</w:t>
            </w:r>
          </w:p>
        </w:tc>
        <w:tc>
          <w:tcPr>
            <w:tcW w:w="4858" w:type="dxa"/>
            <w:tcBorders>
              <w:top w:val="nil"/>
              <w:left w:val="nil"/>
              <w:bottom w:val="single" w:sz="8" w:space="0" w:color="auto"/>
              <w:right w:val="single" w:sz="8" w:space="0" w:color="auto"/>
            </w:tcBorders>
            <w:tcMar>
              <w:top w:w="0" w:type="dxa"/>
              <w:left w:w="108" w:type="dxa"/>
              <w:bottom w:w="0" w:type="dxa"/>
              <w:right w:w="108" w:type="dxa"/>
            </w:tcMar>
            <w:hideMark/>
          </w:tcPr>
          <w:p w:rsidR="00BF3E1A" w:rsidRDefault="00BF3E1A">
            <w:r>
              <w:t>Used for truck loading</w:t>
            </w:r>
          </w:p>
        </w:tc>
        <w:tc>
          <w:tcPr>
            <w:tcW w:w="90" w:type="dxa"/>
            <w:vAlign w:val="center"/>
            <w:hideMark/>
          </w:tcPr>
          <w:p w:rsidR="00AD11CA" w:rsidRDefault="00AD11CA">
            <w:r>
              <w:t> </w:t>
            </w:r>
          </w:p>
        </w:tc>
      </w:tr>
    </w:tbl>
    <w:p w:rsidR="00AD11CA" w:rsidRDefault="00AD11CA" w:rsidP="00323F48">
      <w:pPr>
        <w:pStyle w:val="PlainText"/>
      </w:pPr>
    </w:p>
    <w:p w:rsidR="00D67A1A" w:rsidRDefault="00D67A1A" w:rsidP="00323F48">
      <w:pPr>
        <w:pStyle w:val="PlainText"/>
      </w:pPr>
    </w:p>
    <w:p w:rsidR="00E3221C" w:rsidRDefault="0017037A" w:rsidP="00323F48">
      <w:pPr>
        <w:pStyle w:val="PlainText"/>
      </w:pPr>
      <w:r>
        <w:t xml:space="preserve">Each data line is </w:t>
      </w:r>
      <w:r w:rsidR="00E3221C">
        <w:t xml:space="preserve">separated by a </w:t>
      </w:r>
      <w:r>
        <w:t>CRLF.</w:t>
      </w:r>
      <w:r w:rsidR="00E3221C">
        <w:t xml:space="preserve"> </w:t>
      </w:r>
      <w:r>
        <w:t xml:space="preserve">Data </w:t>
      </w:r>
      <w:r w:rsidR="00E3221C">
        <w:t>fields within a</w:t>
      </w:r>
      <w:r>
        <w:t xml:space="preserve"> line are separated by a comma</w:t>
      </w:r>
      <w:r w:rsidR="00E3221C">
        <w:t>.</w:t>
      </w:r>
      <w:r w:rsidR="002D22C3">
        <w:t xml:space="preserve"> All data elements are surrounded by quotes. You can have a header record and no details if you are doing an update on the header. To update a detail you must have the header record.</w:t>
      </w:r>
    </w:p>
    <w:p w:rsidR="002D22C3" w:rsidRDefault="002D22C3" w:rsidP="00323F48">
      <w:pPr>
        <w:pStyle w:val="PlainText"/>
      </w:pPr>
    </w:p>
    <w:p w:rsidR="002D22C3" w:rsidRDefault="002D22C3" w:rsidP="00323F48">
      <w:pPr>
        <w:pStyle w:val="PlainText"/>
      </w:pPr>
      <w:r>
        <w:t>If the Invoice Numbrer or Mobile Invoice Number exist then you are doing an update operation otherwise you are doing a record creation.</w:t>
      </w:r>
    </w:p>
    <w:p w:rsidR="00E3221C" w:rsidRDefault="00E3221C" w:rsidP="00323F48">
      <w:pPr>
        <w:pStyle w:val="PlainText"/>
      </w:pPr>
    </w:p>
    <w:p w:rsidR="00E3221C" w:rsidRDefault="00E3221C" w:rsidP="00323F48">
      <w:r>
        <w:t>Example of Curl command:</w:t>
      </w:r>
    </w:p>
    <w:p w:rsidR="00E3221C" w:rsidRPr="002C1994" w:rsidRDefault="00E3221C" w:rsidP="00323F48">
      <w:pPr>
        <w:rPr>
          <w:sz w:val="20"/>
          <w:szCs w:val="20"/>
        </w:rPr>
      </w:pPr>
      <w:r w:rsidRPr="002C1994">
        <w:rPr>
          <w:sz w:val="20"/>
          <w:szCs w:val="20"/>
        </w:rPr>
        <w:t xml:space="preserve">curl -k -X POST -F </w:t>
      </w:r>
      <w:hyperlink r:id="rId98" w:history="1">
        <w:r w:rsidRPr="002C1994">
          <w:rPr>
            <w:rStyle w:val="Hyperlink"/>
            <w:sz w:val="20"/>
            <w:szCs w:val="20"/>
          </w:rPr>
          <w:t>media=@fields.txt</w:t>
        </w:r>
      </w:hyperlink>
      <w:r w:rsidRPr="002C1994">
        <w:rPr>
          <w:sz w:val="20"/>
          <w:szCs w:val="20"/>
        </w:rPr>
        <w:t xml:space="preserve"> </w:t>
      </w:r>
      <w:hyperlink r:id="rId99" w:history="1">
        <w:r w:rsidRPr="002C1994">
          <w:rPr>
            <w:rStyle w:val="Hyperlink"/>
            <w:sz w:val="20"/>
            <w:szCs w:val="20"/>
          </w:rPr>
          <w:t>{webserver}/</w:t>
        </w:r>
      </w:hyperlink>
      <w:r>
        <w:rPr>
          <w:sz w:val="20"/>
          <w:szCs w:val="20"/>
        </w:rPr>
        <w:t>quickbook</w:t>
      </w:r>
      <w:r w:rsidRPr="002C1994">
        <w:rPr>
          <w:sz w:val="20"/>
          <w:szCs w:val="20"/>
        </w:rPr>
        <w:t>service/</w:t>
      </w:r>
      <w:r>
        <w:rPr>
          <w:sz w:val="20"/>
          <w:szCs w:val="20"/>
        </w:rPr>
        <w:t>set</w:t>
      </w:r>
      <w:r w:rsidR="0055362E">
        <w:rPr>
          <w:sz w:val="20"/>
          <w:szCs w:val="20"/>
        </w:rPr>
        <w:t>Invoices</w:t>
      </w:r>
      <w:r w:rsidRPr="002C1994">
        <w:rPr>
          <w:sz w:val="20"/>
          <w:szCs w:val="20"/>
        </w:rPr>
        <w:t>/login/password/</w:t>
      </w:r>
    </w:p>
    <w:p w:rsidR="00E3221C" w:rsidRDefault="00E3221C" w:rsidP="00323F48"/>
    <w:p w:rsidR="00E3221C" w:rsidRDefault="00E3221C" w:rsidP="00323F48"/>
    <w:p w:rsidR="00E3221C" w:rsidRDefault="00E3221C"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E3221C" w:rsidTr="00E3221C">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E3221C" w:rsidRPr="00CA388B" w:rsidRDefault="00E3221C" w:rsidP="00323F48">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E3221C" w:rsidRPr="00CA388B" w:rsidRDefault="00E3221C" w:rsidP="00323F48">
            <w:pPr>
              <w:rPr>
                <w:b/>
              </w:rPr>
            </w:pPr>
            <w:r w:rsidRPr="00CA388B">
              <w:rPr>
                <w:b/>
              </w:rPr>
              <w:t>Description</w:t>
            </w:r>
          </w:p>
        </w:tc>
      </w:tr>
      <w:tr w:rsidR="00E3221C" w:rsidTr="00E3221C">
        <w:trPr>
          <w:cantSplit/>
        </w:trPr>
        <w:tc>
          <w:tcPr>
            <w:tcW w:w="2270" w:type="dxa"/>
            <w:shd w:val="clear" w:color="auto" w:fill="auto"/>
          </w:tcPr>
          <w:p w:rsidR="00E3221C" w:rsidRDefault="00E3221C" w:rsidP="00323F48">
            <w:r>
              <w:t>Action</w:t>
            </w:r>
          </w:p>
        </w:tc>
        <w:tc>
          <w:tcPr>
            <w:tcW w:w="6478" w:type="dxa"/>
            <w:shd w:val="clear" w:color="auto" w:fill="auto"/>
          </w:tcPr>
          <w:p w:rsidR="00E3221C" w:rsidRDefault="00E3221C" w:rsidP="00323F48">
            <w:r>
              <w:rPr>
                <w:rFonts w:ascii="Arial" w:hAnsi="Arial" w:cs="Arial"/>
                <w:color w:val="000000"/>
                <w:sz w:val="18"/>
                <w:szCs w:val="18"/>
              </w:rPr>
              <w:t>setRecordCodingFields</w:t>
            </w:r>
          </w:p>
        </w:tc>
      </w:tr>
      <w:tr w:rsidR="00E3221C" w:rsidTr="00E3221C">
        <w:trPr>
          <w:cantSplit/>
        </w:trPr>
        <w:tc>
          <w:tcPr>
            <w:tcW w:w="2270" w:type="dxa"/>
            <w:shd w:val="clear" w:color="auto" w:fill="auto"/>
          </w:tcPr>
          <w:p w:rsidR="00E3221C" w:rsidRDefault="00E3221C" w:rsidP="00323F48">
            <w:r>
              <w:t>Login</w:t>
            </w:r>
          </w:p>
        </w:tc>
        <w:tc>
          <w:tcPr>
            <w:tcW w:w="6478" w:type="dxa"/>
            <w:shd w:val="clear" w:color="auto" w:fill="auto"/>
          </w:tcPr>
          <w:p w:rsidR="00E3221C" w:rsidRDefault="00E3221C" w:rsidP="00323F48">
            <w:r w:rsidRPr="004B3B1C">
              <w:t>Unique system wide user authentication string</w:t>
            </w:r>
          </w:p>
        </w:tc>
      </w:tr>
      <w:tr w:rsidR="00E3221C" w:rsidTr="00E3221C">
        <w:trPr>
          <w:cantSplit/>
        </w:trPr>
        <w:tc>
          <w:tcPr>
            <w:tcW w:w="2270" w:type="dxa"/>
            <w:shd w:val="clear" w:color="auto" w:fill="auto"/>
          </w:tcPr>
          <w:p w:rsidR="00E3221C" w:rsidRDefault="00E3221C" w:rsidP="00323F48">
            <w:r>
              <w:t>Password</w:t>
            </w:r>
          </w:p>
        </w:tc>
        <w:tc>
          <w:tcPr>
            <w:tcW w:w="6478" w:type="dxa"/>
            <w:shd w:val="clear" w:color="auto" w:fill="auto"/>
          </w:tcPr>
          <w:p w:rsidR="00E3221C" w:rsidRDefault="00E3221C" w:rsidP="00323F48">
            <w:r w:rsidRPr="004B3B1C">
              <w:t>User’s password for authentication</w:t>
            </w:r>
          </w:p>
        </w:tc>
      </w:tr>
    </w:tbl>
    <w:p w:rsidR="00E3221C" w:rsidRDefault="00E3221C" w:rsidP="00323F48">
      <w:pPr>
        <w:spacing w:after="180" w:line="360" w:lineRule="atLeast"/>
        <w:rPr>
          <w:rFonts w:ascii="Arial" w:hAnsi="Arial" w:cs="Arial"/>
          <w:color w:val="000000"/>
          <w:sz w:val="20"/>
          <w:szCs w:val="20"/>
        </w:rPr>
      </w:pPr>
    </w:p>
    <w:p w:rsidR="00E3221C" w:rsidRPr="00E3221C" w:rsidRDefault="00E3221C" w:rsidP="00323F48">
      <w:pPr>
        <w:rPr>
          <w:lang w:eastAsia="x-none"/>
        </w:rPr>
      </w:pPr>
    </w:p>
    <w:p w:rsidR="00DA07C6" w:rsidRDefault="00DA07C6" w:rsidP="00323F48">
      <w:pPr>
        <w:pStyle w:val="Heading3"/>
        <w:rPr>
          <w:lang w:val="en-US"/>
        </w:rPr>
      </w:pPr>
      <w:bookmarkStart w:id="12971" w:name="_Toc469976957"/>
      <w:bookmarkStart w:id="12972" w:name="_Toc341877294"/>
      <w:bookmarkStart w:id="12973" w:name="_Toc343798719"/>
      <w:bookmarkStart w:id="12974" w:name="_Toc344960155"/>
      <w:bookmarkStart w:id="12975" w:name="_Toc345404394"/>
      <w:bookmarkStart w:id="12976" w:name="_Toc345404624"/>
      <w:bookmarkStart w:id="12977" w:name="_Toc345571825"/>
      <w:bookmarkStart w:id="12978" w:name="_Toc346442836"/>
      <w:bookmarkStart w:id="12979" w:name="_Toc346650366"/>
      <w:bookmarkStart w:id="12980" w:name="_Toc346780389"/>
      <w:bookmarkStart w:id="12981" w:name="_Toc346780725"/>
      <w:bookmarkStart w:id="12982" w:name="_Toc346962298"/>
      <w:bookmarkStart w:id="12983" w:name="_Toc347423640"/>
      <w:bookmarkStart w:id="12984" w:name="_Toc347473873"/>
      <w:bookmarkStart w:id="12985" w:name="_Toc347480606"/>
      <w:bookmarkStart w:id="12986" w:name="_Toc347758252"/>
      <w:bookmarkStart w:id="12987" w:name="_Toc347815937"/>
      <w:bookmarkStart w:id="12988" w:name="_Toc347848184"/>
      <w:bookmarkStart w:id="12989" w:name="_Toc348075001"/>
      <w:bookmarkStart w:id="12990" w:name="_Toc348340292"/>
      <w:bookmarkStart w:id="12991" w:name="_Toc348378989"/>
      <w:bookmarkStart w:id="12992" w:name="_Toc348506047"/>
      <w:bookmarkStart w:id="12993" w:name="_Toc348510430"/>
      <w:bookmarkStart w:id="12994" w:name="_Toc349029463"/>
      <w:bookmarkStart w:id="12995" w:name="_Toc349063941"/>
      <w:bookmarkStart w:id="12996" w:name="_Toc350252556"/>
      <w:bookmarkStart w:id="12997" w:name="_Toc350275308"/>
      <w:bookmarkStart w:id="12998" w:name="_Toc350448773"/>
      <w:bookmarkStart w:id="12999" w:name="_Toc350449092"/>
      <w:bookmarkStart w:id="13000" w:name="_Toc350867783"/>
      <w:bookmarkStart w:id="13001" w:name="_Toc350868039"/>
      <w:bookmarkStart w:id="13002" w:name="_Toc350953851"/>
      <w:bookmarkStart w:id="13003" w:name="_Toc350958092"/>
      <w:bookmarkStart w:id="13004" w:name="_Toc351013587"/>
      <w:bookmarkStart w:id="13005" w:name="_Toc351103563"/>
      <w:bookmarkStart w:id="13006" w:name="_Toc353303849"/>
      <w:bookmarkStart w:id="13007" w:name="_Toc355601118"/>
      <w:bookmarkStart w:id="13008" w:name="_Toc355603993"/>
      <w:bookmarkStart w:id="13009" w:name="_Toc357004052"/>
      <w:bookmarkStart w:id="13010" w:name="_Toc357326473"/>
      <w:bookmarkStart w:id="13011" w:name="_Toc357585804"/>
      <w:bookmarkStart w:id="13012" w:name="_Toc357837156"/>
      <w:bookmarkStart w:id="13013" w:name="_Toc358228513"/>
      <w:bookmarkStart w:id="13014" w:name="_Toc358228780"/>
      <w:bookmarkStart w:id="13015" w:name="_Toc361751639"/>
      <w:bookmarkStart w:id="13016" w:name="_Toc361768410"/>
      <w:bookmarkStart w:id="13017" w:name="_Toc361818934"/>
      <w:bookmarkStart w:id="13018" w:name="_Toc362979664"/>
      <w:bookmarkStart w:id="13019" w:name="_Toc364189686"/>
      <w:bookmarkStart w:id="13020" w:name="_Toc364236650"/>
      <w:bookmarkStart w:id="13021" w:name="_Toc364258791"/>
      <w:bookmarkStart w:id="13022" w:name="_Toc364794773"/>
      <w:bookmarkStart w:id="13023" w:name="_Toc367188185"/>
      <w:bookmarkStart w:id="13024" w:name="_Toc372054486"/>
      <w:bookmarkStart w:id="13025" w:name="_Toc372178308"/>
      <w:bookmarkStart w:id="13026" w:name="_Toc373053412"/>
      <w:bookmarkStart w:id="13027" w:name="_Toc373053691"/>
      <w:bookmarkStart w:id="13028" w:name="_Toc373060620"/>
      <w:bookmarkStart w:id="13029" w:name="_Toc373061321"/>
      <w:bookmarkStart w:id="13030" w:name="_Toc373061602"/>
      <w:bookmarkStart w:id="13031" w:name="_Toc373130897"/>
      <w:bookmarkStart w:id="13032" w:name="_Toc373140013"/>
      <w:bookmarkStart w:id="13033" w:name="_Toc375312081"/>
      <w:bookmarkStart w:id="13034" w:name="_Toc375640969"/>
      <w:bookmarkStart w:id="13035" w:name="_Toc376110288"/>
      <w:bookmarkStart w:id="13036" w:name="_Toc378409547"/>
      <w:bookmarkStart w:id="13037" w:name="_Toc379897316"/>
      <w:bookmarkStart w:id="13038" w:name="_Toc384060963"/>
      <w:bookmarkStart w:id="13039" w:name="_Toc388897939"/>
      <w:bookmarkStart w:id="13040" w:name="_Toc389157979"/>
      <w:bookmarkStart w:id="13041" w:name="_Toc391278159"/>
      <w:bookmarkStart w:id="13042" w:name="_Toc392481132"/>
      <w:bookmarkStart w:id="13043" w:name="_Toc393306235"/>
      <w:r>
        <w:rPr>
          <w:lang w:val="en-US"/>
        </w:rPr>
        <w:t>setMatters</w:t>
      </w:r>
      <w:bookmarkEnd w:id="12971"/>
    </w:p>
    <w:p w:rsidR="00DA07C6" w:rsidRDefault="00DA07C6" w:rsidP="00DA07C6">
      <w:r>
        <w:t>This function creates/updates matter. The attached csv file uses a CRLF character to separate records. The csv file must contain at least one header line and zero or more detail lines. Each header line must start with an H character.</w:t>
      </w:r>
    </w:p>
    <w:p w:rsidR="00DA07C6" w:rsidRDefault="00DA07C6" w:rsidP="00DA07C6"/>
    <w:p w:rsidR="00DA07C6" w:rsidRPr="0055362E" w:rsidRDefault="00DA07C6" w:rsidP="00DA07C6">
      <w:pPr>
        <w:rPr>
          <w:b/>
        </w:rPr>
      </w:pPr>
      <w:r w:rsidRPr="0055362E">
        <w:rPr>
          <w:b/>
        </w:rPr>
        <w:t>POST:</w:t>
      </w:r>
    </w:p>
    <w:p w:rsidR="00DA07C6" w:rsidRPr="0017037A" w:rsidRDefault="00DA07C6" w:rsidP="00DA07C6">
      <w:pPr>
        <w:rPr>
          <w:rFonts w:ascii="Arial" w:hAnsi="Arial" w:cs="Arial"/>
          <w:color w:val="000000"/>
        </w:rPr>
      </w:pPr>
      <w:r w:rsidRPr="0017037A">
        <w:rPr>
          <w:rFonts w:ascii="Arial" w:hAnsi="Arial" w:cs="Arial"/>
          <w:color w:val="000000"/>
          <w:bdr w:val="none" w:sz="0" w:space="0" w:color="auto" w:frame="1"/>
          <w:shd w:val="clear" w:color="auto" w:fill="F8F8F8"/>
        </w:rPr>
        <w:t>{webserver}</w:t>
      </w:r>
      <w:r>
        <w:rPr>
          <w:rFonts w:ascii="Arial" w:hAnsi="Arial" w:cs="Arial"/>
          <w:color w:val="000000"/>
        </w:rPr>
        <w:t>/quickbookservice/setMatters</w:t>
      </w:r>
      <w:r w:rsidRPr="0017037A">
        <w:rPr>
          <w:rFonts w:ascii="Arial" w:hAnsi="Arial" w:cs="Arial"/>
          <w:color w:val="000000"/>
        </w:rPr>
        <w:t>/{login}/{password}/</w:t>
      </w:r>
    </w:p>
    <w:p w:rsidR="00DA07C6" w:rsidRDefault="00DA07C6" w:rsidP="00DA07C6">
      <w:pPr>
        <w:rPr>
          <w:rFonts w:ascii="Arial" w:hAnsi="Arial" w:cs="Arial"/>
          <w:color w:val="000000"/>
          <w:sz w:val="20"/>
          <w:szCs w:val="20"/>
        </w:rPr>
      </w:pPr>
    </w:p>
    <w:p w:rsidR="00DA07C6" w:rsidRDefault="00DA07C6" w:rsidP="00DA07C6">
      <w:pPr>
        <w:rPr>
          <w:rFonts w:ascii="Arial" w:hAnsi="Arial" w:cs="Arial"/>
          <w:b/>
          <w:color w:val="000000"/>
          <w:sz w:val="20"/>
          <w:szCs w:val="20"/>
        </w:rPr>
      </w:pPr>
      <w:r w:rsidRPr="0055362E">
        <w:rPr>
          <w:rFonts w:ascii="Arial" w:hAnsi="Arial" w:cs="Arial"/>
          <w:b/>
          <w:color w:val="000000"/>
          <w:sz w:val="20"/>
          <w:szCs w:val="20"/>
        </w:rPr>
        <w:t>CSV File:</w:t>
      </w:r>
    </w:p>
    <w:p w:rsidR="00DA07C6" w:rsidRDefault="00DA07C6" w:rsidP="00DA07C6">
      <w:pPr>
        <w:rPr>
          <w:rFonts w:ascii="Arial" w:hAnsi="Arial" w:cs="Arial"/>
          <w:b/>
          <w:color w:val="000000"/>
          <w:sz w:val="20"/>
          <w:szCs w:val="20"/>
        </w:rPr>
      </w:pPr>
    </w:p>
    <w:p w:rsidR="00DA07C6" w:rsidRDefault="00DA07C6" w:rsidP="00DA07C6">
      <w:pPr>
        <w:rPr>
          <w:rFonts w:ascii="Arial" w:hAnsi="Arial" w:cs="Arial"/>
          <w:b/>
          <w:color w:val="000000"/>
          <w:sz w:val="20"/>
          <w:szCs w:val="20"/>
        </w:rPr>
      </w:pPr>
      <w:r>
        <w:rPr>
          <w:rFonts w:ascii="Arial" w:hAnsi="Arial" w:cs="Arial"/>
          <w:b/>
          <w:color w:val="000000"/>
          <w:sz w:val="20"/>
          <w:szCs w:val="20"/>
        </w:rPr>
        <w:t>Header Line terminated with CRLF</w:t>
      </w:r>
    </w:p>
    <w:p w:rsidR="00DA07C6" w:rsidRPr="0055362E" w:rsidRDefault="00DA07C6" w:rsidP="00DA07C6">
      <w:pPr>
        <w:rPr>
          <w:rFonts w:ascii="Arial" w:hAnsi="Arial" w:cs="Arial"/>
          <w:b/>
          <w:color w:val="000000"/>
          <w:sz w:val="20"/>
          <w:szCs w:val="20"/>
        </w:rPr>
      </w:pP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5"/>
        <w:gridCol w:w="13"/>
        <w:gridCol w:w="2683"/>
        <w:gridCol w:w="1016"/>
        <w:gridCol w:w="5121"/>
      </w:tblGrid>
      <w:tr w:rsidR="00DA07C6" w:rsidTr="001F15A3">
        <w:trPr>
          <w:cantSplit/>
        </w:trPr>
        <w:tc>
          <w:tcPr>
            <w:tcW w:w="545" w:type="dxa"/>
            <w:tcBorders>
              <w:top w:val="single" w:sz="4" w:space="0" w:color="auto"/>
              <w:left w:val="single" w:sz="4" w:space="0" w:color="auto"/>
              <w:bottom w:val="single" w:sz="4" w:space="0" w:color="auto"/>
              <w:right w:val="single" w:sz="4" w:space="0" w:color="auto"/>
            </w:tcBorders>
            <w:shd w:val="clear" w:color="auto" w:fill="FFFF00"/>
          </w:tcPr>
          <w:p w:rsidR="00DA07C6" w:rsidRPr="00CA388B" w:rsidRDefault="00DA07C6" w:rsidP="001F15A3">
            <w:pPr>
              <w:rPr>
                <w:b/>
              </w:rPr>
            </w:pPr>
            <w:r>
              <w:rPr>
                <w:b/>
              </w:rPr>
              <w:t>#</w:t>
            </w:r>
          </w:p>
        </w:tc>
        <w:tc>
          <w:tcPr>
            <w:tcW w:w="2696" w:type="dxa"/>
            <w:gridSpan w:val="2"/>
            <w:tcBorders>
              <w:top w:val="single" w:sz="4" w:space="0" w:color="auto"/>
              <w:left w:val="single" w:sz="4" w:space="0" w:color="auto"/>
              <w:bottom w:val="single" w:sz="4" w:space="0" w:color="auto"/>
              <w:right w:val="single" w:sz="4" w:space="0" w:color="auto"/>
            </w:tcBorders>
            <w:shd w:val="clear" w:color="auto" w:fill="FFFF00"/>
          </w:tcPr>
          <w:p w:rsidR="00DA07C6" w:rsidRPr="00CA388B" w:rsidRDefault="00DA07C6" w:rsidP="001F15A3">
            <w:pPr>
              <w:rPr>
                <w:b/>
              </w:rPr>
            </w:pPr>
            <w:r>
              <w:rPr>
                <w:b/>
              </w:rPr>
              <w:t>Argument</w:t>
            </w:r>
          </w:p>
        </w:tc>
        <w:tc>
          <w:tcPr>
            <w:tcW w:w="1016" w:type="dxa"/>
            <w:tcBorders>
              <w:top w:val="single" w:sz="4" w:space="0" w:color="auto"/>
              <w:left w:val="single" w:sz="4" w:space="0" w:color="auto"/>
              <w:bottom w:val="single" w:sz="4" w:space="0" w:color="auto"/>
              <w:right w:val="single" w:sz="4" w:space="0" w:color="auto"/>
            </w:tcBorders>
            <w:shd w:val="clear" w:color="auto" w:fill="FFFF00"/>
          </w:tcPr>
          <w:p w:rsidR="00DA07C6" w:rsidRPr="00CA388B" w:rsidRDefault="00DA07C6" w:rsidP="001F15A3">
            <w:pPr>
              <w:rPr>
                <w:b/>
              </w:rPr>
            </w:pPr>
            <w:r>
              <w:rPr>
                <w:b/>
              </w:rPr>
              <w:t>Data Type</w:t>
            </w:r>
          </w:p>
        </w:tc>
        <w:tc>
          <w:tcPr>
            <w:tcW w:w="5121" w:type="dxa"/>
            <w:tcBorders>
              <w:top w:val="single" w:sz="4" w:space="0" w:color="auto"/>
              <w:left w:val="single" w:sz="4" w:space="0" w:color="auto"/>
              <w:bottom w:val="single" w:sz="4" w:space="0" w:color="auto"/>
              <w:right w:val="single" w:sz="4" w:space="0" w:color="auto"/>
            </w:tcBorders>
            <w:shd w:val="clear" w:color="auto" w:fill="FFFF00"/>
          </w:tcPr>
          <w:p w:rsidR="00DA07C6" w:rsidRPr="00CA388B" w:rsidRDefault="00DA07C6" w:rsidP="001F15A3">
            <w:pPr>
              <w:rPr>
                <w:b/>
              </w:rPr>
            </w:pPr>
            <w:r w:rsidRPr="00CA388B">
              <w:rPr>
                <w:b/>
              </w:rPr>
              <w:t>Description</w:t>
            </w:r>
          </w:p>
        </w:tc>
      </w:tr>
      <w:tr w:rsidR="00DA07C6" w:rsidTr="001F15A3">
        <w:trPr>
          <w:cantSplit/>
        </w:trPr>
        <w:tc>
          <w:tcPr>
            <w:tcW w:w="558" w:type="dxa"/>
            <w:gridSpan w:val="2"/>
          </w:tcPr>
          <w:p w:rsidR="00DA07C6" w:rsidRDefault="00DA07C6" w:rsidP="001F15A3">
            <w:r>
              <w:t>1</w:t>
            </w:r>
          </w:p>
        </w:tc>
        <w:tc>
          <w:tcPr>
            <w:tcW w:w="2683" w:type="dxa"/>
          </w:tcPr>
          <w:p w:rsidR="00DA07C6" w:rsidRDefault="00DA07C6" w:rsidP="001F15A3">
            <w:r>
              <w:t>Operation</w:t>
            </w:r>
          </w:p>
        </w:tc>
        <w:tc>
          <w:tcPr>
            <w:tcW w:w="1016" w:type="dxa"/>
            <w:shd w:val="clear" w:color="auto" w:fill="auto"/>
          </w:tcPr>
          <w:p w:rsidR="00DA07C6" w:rsidRDefault="00DA07C6" w:rsidP="001F15A3">
            <w:r>
              <w:t>string</w:t>
            </w:r>
          </w:p>
        </w:tc>
        <w:tc>
          <w:tcPr>
            <w:tcW w:w="5121" w:type="dxa"/>
            <w:shd w:val="clear" w:color="auto" w:fill="auto"/>
          </w:tcPr>
          <w:p w:rsidR="00DA07C6" w:rsidRPr="00B30950" w:rsidRDefault="00DA07C6" w:rsidP="001F15A3">
            <w:pPr>
              <w:rPr>
                <w:sz w:val="16"/>
                <w:szCs w:val="16"/>
              </w:rPr>
            </w:pPr>
            <w:r w:rsidRPr="00B30950">
              <w:rPr>
                <w:rFonts w:ascii="Arial" w:hAnsi="Arial" w:cs="Arial"/>
                <w:sz w:val="16"/>
                <w:szCs w:val="16"/>
              </w:rPr>
              <w:t>"I" - insert the record without checking if it exists -- fastest.</w:t>
            </w:r>
          </w:p>
          <w:p w:rsidR="00DA07C6" w:rsidRPr="00B30950" w:rsidRDefault="00DA07C6" w:rsidP="001F15A3">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DA07C6" w:rsidRPr="00B30950" w:rsidRDefault="00DA07C6" w:rsidP="001F15A3">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DA07C6" w:rsidRPr="00B30950" w:rsidRDefault="00DA07C6" w:rsidP="001F15A3">
            <w:pPr>
              <w:rPr>
                <w:sz w:val="16"/>
                <w:szCs w:val="16"/>
              </w:rPr>
            </w:pPr>
            <w:r w:rsidRPr="00B30950">
              <w:rPr>
                <w:rFonts w:ascii="Arial" w:hAnsi="Arial" w:cs="Arial"/>
                <w:sz w:val="16"/>
                <w:szCs w:val="16"/>
              </w:rPr>
              <w:t>"D" - delete the record.  If used on a Header record, the details are automatically deleted also.</w:t>
            </w:r>
          </w:p>
          <w:p w:rsidR="00DA07C6" w:rsidRPr="00B30950" w:rsidRDefault="00DA07C6" w:rsidP="001F15A3">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DA07C6" w:rsidTr="001F15A3">
        <w:trPr>
          <w:cantSplit/>
        </w:trPr>
        <w:tc>
          <w:tcPr>
            <w:tcW w:w="545" w:type="dxa"/>
          </w:tcPr>
          <w:p w:rsidR="00DA07C6" w:rsidRDefault="00DA07C6" w:rsidP="001F15A3">
            <w:r>
              <w:t>2</w:t>
            </w:r>
          </w:p>
        </w:tc>
        <w:tc>
          <w:tcPr>
            <w:tcW w:w="2696" w:type="dxa"/>
            <w:gridSpan w:val="2"/>
          </w:tcPr>
          <w:p w:rsidR="00DA07C6" w:rsidRDefault="00DA07C6" w:rsidP="001F15A3">
            <w:r>
              <w:t>HeaderDetailFlag</w:t>
            </w:r>
          </w:p>
        </w:tc>
        <w:tc>
          <w:tcPr>
            <w:tcW w:w="1016" w:type="dxa"/>
            <w:shd w:val="clear" w:color="auto" w:fill="auto"/>
          </w:tcPr>
          <w:p w:rsidR="00DA07C6" w:rsidRDefault="00DA07C6" w:rsidP="001F15A3">
            <w:r>
              <w:t>string</w:t>
            </w:r>
          </w:p>
        </w:tc>
        <w:tc>
          <w:tcPr>
            <w:tcW w:w="5121" w:type="dxa"/>
            <w:shd w:val="clear" w:color="auto" w:fill="auto"/>
          </w:tcPr>
          <w:p w:rsidR="00DA07C6" w:rsidRDefault="00DA07C6" w:rsidP="001F15A3">
            <w:r>
              <w:t>“H”-Indicates this is a header item</w:t>
            </w:r>
          </w:p>
        </w:tc>
      </w:tr>
      <w:tr w:rsidR="00DA07C6" w:rsidTr="001F15A3">
        <w:trPr>
          <w:cantSplit/>
        </w:trPr>
        <w:tc>
          <w:tcPr>
            <w:tcW w:w="545" w:type="dxa"/>
          </w:tcPr>
          <w:p w:rsidR="00DA07C6" w:rsidRDefault="00DA07C6" w:rsidP="001F15A3">
            <w:r>
              <w:t>3</w:t>
            </w:r>
          </w:p>
        </w:tc>
        <w:tc>
          <w:tcPr>
            <w:tcW w:w="2696" w:type="dxa"/>
            <w:gridSpan w:val="2"/>
          </w:tcPr>
          <w:p w:rsidR="00DA07C6" w:rsidRDefault="00DA07C6" w:rsidP="001F15A3">
            <w:r>
              <w:t>objectId</w:t>
            </w:r>
          </w:p>
        </w:tc>
        <w:tc>
          <w:tcPr>
            <w:tcW w:w="1016" w:type="dxa"/>
            <w:shd w:val="clear" w:color="auto" w:fill="auto"/>
          </w:tcPr>
          <w:p w:rsidR="00DA07C6" w:rsidRDefault="00DA07C6" w:rsidP="001F15A3">
            <w:r>
              <w:t>string</w:t>
            </w:r>
          </w:p>
        </w:tc>
        <w:tc>
          <w:tcPr>
            <w:tcW w:w="5121" w:type="dxa"/>
            <w:shd w:val="clear" w:color="auto" w:fill="auto"/>
          </w:tcPr>
          <w:p w:rsidR="00DA07C6" w:rsidRDefault="00DA07C6" w:rsidP="001F15A3">
            <w:r>
              <w:t>This is only for an update</w:t>
            </w:r>
          </w:p>
        </w:tc>
      </w:tr>
      <w:tr w:rsidR="00DA07C6" w:rsidTr="001F15A3">
        <w:trPr>
          <w:cantSplit/>
        </w:trPr>
        <w:tc>
          <w:tcPr>
            <w:tcW w:w="545" w:type="dxa"/>
          </w:tcPr>
          <w:p w:rsidR="00DA07C6" w:rsidRDefault="00DA07C6" w:rsidP="001F15A3">
            <w:r>
              <w:t>4</w:t>
            </w:r>
          </w:p>
        </w:tc>
        <w:tc>
          <w:tcPr>
            <w:tcW w:w="2696" w:type="dxa"/>
            <w:gridSpan w:val="2"/>
          </w:tcPr>
          <w:p w:rsidR="00DA07C6" w:rsidRDefault="00DA07C6" w:rsidP="001F15A3">
            <w:r>
              <w:t>objectType</w:t>
            </w:r>
          </w:p>
        </w:tc>
        <w:tc>
          <w:tcPr>
            <w:tcW w:w="1016" w:type="dxa"/>
            <w:shd w:val="clear" w:color="auto" w:fill="auto"/>
          </w:tcPr>
          <w:p w:rsidR="00DA07C6" w:rsidRDefault="00DA07C6" w:rsidP="001F15A3">
            <w:r>
              <w:t>string</w:t>
            </w:r>
          </w:p>
        </w:tc>
        <w:tc>
          <w:tcPr>
            <w:tcW w:w="5121" w:type="dxa"/>
            <w:shd w:val="clear" w:color="auto" w:fill="auto"/>
          </w:tcPr>
          <w:p w:rsidR="00DA07C6" w:rsidRDefault="00DA07C6" w:rsidP="001F15A3">
            <w:r>
              <w:t>This is only for an update</w:t>
            </w:r>
          </w:p>
        </w:tc>
      </w:tr>
      <w:tr w:rsidR="00DA07C6" w:rsidTr="001F15A3">
        <w:trPr>
          <w:cantSplit/>
        </w:trPr>
        <w:tc>
          <w:tcPr>
            <w:tcW w:w="558" w:type="dxa"/>
            <w:gridSpan w:val="2"/>
            <w:tcBorders>
              <w:top w:val="single" w:sz="4" w:space="0" w:color="auto"/>
              <w:left w:val="single" w:sz="4" w:space="0" w:color="auto"/>
              <w:bottom w:val="single" w:sz="4" w:space="0" w:color="auto"/>
              <w:right w:val="single" w:sz="4" w:space="0" w:color="auto"/>
            </w:tcBorders>
          </w:tcPr>
          <w:p w:rsidR="00DA07C6" w:rsidRDefault="00DA07C6" w:rsidP="001F15A3">
            <w:r>
              <w:t>5</w:t>
            </w:r>
          </w:p>
        </w:tc>
        <w:tc>
          <w:tcPr>
            <w:tcW w:w="2683" w:type="dxa"/>
            <w:tcBorders>
              <w:top w:val="single" w:sz="4" w:space="0" w:color="auto"/>
              <w:left w:val="single" w:sz="4" w:space="0" w:color="auto"/>
              <w:bottom w:val="single" w:sz="4" w:space="0" w:color="auto"/>
              <w:right w:val="single" w:sz="4" w:space="0" w:color="auto"/>
            </w:tcBorders>
          </w:tcPr>
          <w:p w:rsidR="00DA07C6" w:rsidRDefault="00DA07C6" w:rsidP="001F15A3">
            <w:r>
              <w:t>MobileRecordId</w:t>
            </w:r>
          </w:p>
        </w:tc>
        <w:tc>
          <w:tcPr>
            <w:tcW w:w="1016" w:type="dxa"/>
            <w:tcBorders>
              <w:top w:val="single" w:sz="4" w:space="0" w:color="auto"/>
              <w:left w:val="single" w:sz="4" w:space="0" w:color="auto"/>
              <w:bottom w:val="single" w:sz="4" w:space="0" w:color="auto"/>
              <w:right w:val="single" w:sz="4" w:space="0" w:color="auto"/>
            </w:tcBorders>
            <w:shd w:val="clear" w:color="auto" w:fill="auto"/>
          </w:tcPr>
          <w:p w:rsidR="00DA07C6" w:rsidRDefault="00DA07C6" w:rsidP="001F15A3">
            <w:r>
              <w:t>String</w:t>
            </w:r>
          </w:p>
        </w:tc>
        <w:tc>
          <w:tcPr>
            <w:tcW w:w="5121" w:type="dxa"/>
            <w:tcBorders>
              <w:top w:val="single" w:sz="4" w:space="0" w:color="auto"/>
              <w:left w:val="single" w:sz="4" w:space="0" w:color="auto"/>
              <w:bottom w:val="single" w:sz="4" w:space="0" w:color="auto"/>
              <w:right w:val="single" w:sz="4" w:space="0" w:color="auto"/>
            </w:tcBorders>
            <w:shd w:val="clear" w:color="auto" w:fill="auto"/>
          </w:tcPr>
          <w:p w:rsidR="00DA07C6" w:rsidRDefault="00DA07C6" w:rsidP="001F15A3">
            <w:r>
              <w:t>This is used by the local device database and is generated by deviceid+timestamp</w:t>
            </w:r>
          </w:p>
        </w:tc>
      </w:tr>
      <w:tr w:rsidR="00DA07C6" w:rsidTr="001F15A3">
        <w:trPr>
          <w:cantSplit/>
        </w:trPr>
        <w:tc>
          <w:tcPr>
            <w:tcW w:w="558" w:type="dxa"/>
            <w:gridSpan w:val="2"/>
            <w:tcBorders>
              <w:top w:val="single" w:sz="4" w:space="0" w:color="auto"/>
              <w:left w:val="single" w:sz="4" w:space="0" w:color="auto"/>
              <w:bottom w:val="single" w:sz="4" w:space="0" w:color="auto"/>
              <w:right w:val="single" w:sz="4" w:space="0" w:color="auto"/>
            </w:tcBorders>
          </w:tcPr>
          <w:p w:rsidR="00DA07C6" w:rsidRDefault="00DA07C6" w:rsidP="001F15A3">
            <w:r>
              <w:t>6</w:t>
            </w:r>
          </w:p>
        </w:tc>
        <w:tc>
          <w:tcPr>
            <w:tcW w:w="2683" w:type="dxa"/>
            <w:tcBorders>
              <w:top w:val="single" w:sz="4" w:space="0" w:color="auto"/>
              <w:left w:val="single" w:sz="4" w:space="0" w:color="auto"/>
              <w:bottom w:val="single" w:sz="4" w:space="0" w:color="auto"/>
              <w:right w:val="single" w:sz="4" w:space="0" w:color="auto"/>
            </w:tcBorders>
          </w:tcPr>
          <w:p w:rsidR="00DA07C6" w:rsidRPr="009A7866" w:rsidRDefault="00DA07C6" w:rsidP="001F15A3">
            <w:r w:rsidRPr="009A7866">
              <w:t>FunctionalGroupName</w:t>
            </w:r>
          </w:p>
        </w:tc>
        <w:tc>
          <w:tcPr>
            <w:tcW w:w="1016" w:type="dxa"/>
            <w:tcBorders>
              <w:top w:val="single" w:sz="4" w:space="0" w:color="auto"/>
              <w:left w:val="single" w:sz="4" w:space="0" w:color="auto"/>
              <w:bottom w:val="single" w:sz="4" w:space="0" w:color="auto"/>
              <w:right w:val="single" w:sz="4" w:space="0" w:color="auto"/>
            </w:tcBorders>
            <w:shd w:val="clear" w:color="auto" w:fill="auto"/>
          </w:tcPr>
          <w:p w:rsidR="00DA07C6" w:rsidRDefault="00DA07C6" w:rsidP="001F15A3">
            <w:r w:rsidRPr="00B605FF">
              <w:t>string</w:t>
            </w:r>
          </w:p>
        </w:tc>
        <w:tc>
          <w:tcPr>
            <w:tcW w:w="5121" w:type="dxa"/>
            <w:tcBorders>
              <w:top w:val="single" w:sz="4" w:space="0" w:color="auto"/>
              <w:left w:val="single" w:sz="4" w:space="0" w:color="auto"/>
              <w:bottom w:val="single" w:sz="4" w:space="0" w:color="auto"/>
              <w:right w:val="single" w:sz="4" w:space="0" w:color="auto"/>
            </w:tcBorders>
            <w:shd w:val="clear" w:color="auto" w:fill="auto"/>
          </w:tcPr>
          <w:p w:rsidR="00DA07C6" w:rsidRDefault="00DA07C6" w:rsidP="001F15A3">
            <w:r>
              <w:t>This is the group responsible for the record</w:t>
            </w:r>
          </w:p>
        </w:tc>
      </w:tr>
      <w:tr w:rsidR="004820EE" w:rsidTr="00523414">
        <w:trPr>
          <w:cantSplit/>
        </w:trPr>
        <w:tc>
          <w:tcPr>
            <w:tcW w:w="545" w:type="dxa"/>
          </w:tcPr>
          <w:p w:rsidR="004820EE" w:rsidRDefault="004820EE" w:rsidP="00523414">
            <w:r>
              <w:t>7</w:t>
            </w:r>
          </w:p>
        </w:tc>
        <w:tc>
          <w:tcPr>
            <w:tcW w:w="2696" w:type="dxa"/>
            <w:gridSpan w:val="2"/>
          </w:tcPr>
          <w:p w:rsidR="004820EE" w:rsidRDefault="004820EE" w:rsidP="00523414">
            <w:r>
              <w:t>Organization Name</w:t>
            </w:r>
          </w:p>
        </w:tc>
        <w:tc>
          <w:tcPr>
            <w:tcW w:w="1016" w:type="dxa"/>
            <w:shd w:val="clear" w:color="auto" w:fill="auto"/>
          </w:tcPr>
          <w:p w:rsidR="004820EE" w:rsidRDefault="004820EE" w:rsidP="00523414">
            <w:r>
              <w:t>string</w:t>
            </w:r>
          </w:p>
        </w:tc>
        <w:tc>
          <w:tcPr>
            <w:tcW w:w="5121" w:type="dxa"/>
            <w:shd w:val="clear" w:color="auto" w:fill="auto"/>
          </w:tcPr>
          <w:p w:rsidR="004820EE" w:rsidRDefault="004820EE" w:rsidP="00523414">
            <w:r>
              <w:t>Org name</w:t>
            </w:r>
          </w:p>
        </w:tc>
      </w:tr>
      <w:tr w:rsidR="004820EE" w:rsidTr="00523414">
        <w:trPr>
          <w:cantSplit/>
        </w:trPr>
        <w:tc>
          <w:tcPr>
            <w:tcW w:w="545" w:type="dxa"/>
          </w:tcPr>
          <w:p w:rsidR="004820EE" w:rsidRDefault="004820EE" w:rsidP="00523414">
            <w:r>
              <w:t>8</w:t>
            </w:r>
          </w:p>
        </w:tc>
        <w:tc>
          <w:tcPr>
            <w:tcW w:w="2696" w:type="dxa"/>
            <w:gridSpan w:val="2"/>
          </w:tcPr>
          <w:p w:rsidR="004820EE" w:rsidRDefault="004820EE" w:rsidP="00523414">
            <w:r>
              <w:t>Organization Number</w:t>
            </w:r>
          </w:p>
        </w:tc>
        <w:tc>
          <w:tcPr>
            <w:tcW w:w="1016" w:type="dxa"/>
            <w:shd w:val="clear" w:color="auto" w:fill="auto"/>
          </w:tcPr>
          <w:p w:rsidR="004820EE" w:rsidRDefault="004820EE" w:rsidP="00523414">
            <w:r>
              <w:t>string</w:t>
            </w:r>
          </w:p>
        </w:tc>
        <w:tc>
          <w:tcPr>
            <w:tcW w:w="5121" w:type="dxa"/>
            <w:shd w:val="clear" w:color="auto" w:fill="auto"/>
          </w:tcPr>
          <w:p w:rsidR="004820EE" w:rsidRDefault="004820EE" w:rsidP="00523414">
            <w:r>
              <w:t>Org number</w:t>
            </w:r>
          </w:p>
        </w:tc>
      </w:tr>
      <w:tr w:rsidR="00DA07C6" w:rsidTr="001F15A3">
        <w:trPr>
          <w:cantSplit/>
        </w:trPr>
        <w:tc>
          <w:tcPr>
            <w:tcW w:w="545" w:type="dxa"/>
          </w:tcPr>
          <w:p w:rsidR="00DA07C6" w:rsidRDefault="004820EE" w:rsidP="001F15A3">
            <w:r>
              <w:t>9</w:t>
            </w:r>
          </w:p>
        </w:tc>
        <w:tc>
          <w:tcPr>
            <w:tcW w:w="2696" w:type="dxa"/>
            <w:gridSpan w:val="2"/>
          </w:tcPr>
          <w:p w:rsidR="00DA07C6" w:rsidRDefault="00DA07C6" w:rsidP="001F15A3">
            <w:r>
              <w:t>Customer Name</w:t>
            </w:r>
          </w:p>
        </w:tc>
        <w:tc>
          <w:tcPr>
            <w:tcW w:w="1016" w:type="dxa"/>
            <w:shd w:val="clear" w:color="auto" w:fill="auto"/>
          </w:tcPr>
          <w:p w:rsidR="00DA07C6" w:rsidRDefault="00DA07C6" w:rsidP="001F15A3">
            <w:r>
              <w:t>string</w:t>
            </w:r>
          </w:p>
        </w:tc>
        <w:tc>
          <w:tcPr>
            <w:tcW w:w="5121" w:type="dxa"/>
            <w:shd w:val="clear" w:color="auto" w:fill="auto"/>
          </w:tcPr>
          <w:p w:rsidR="00DA07C6" w:rsidRDefault="00DA07C6" w:rsidP="001F15A3">
            <w:r>
              <w:t>Company Name or Last Name, First Name</w:t>
            </w:r>
          </w:p>
        </w:tc>
      </w:tr>
      <w:tr w:rsidR="00DA07C6" w:rsidTr="001F15A3">
        <w:trPr>
          <w:cantSplit/>
        </w:trPr>
        <w:tc>
          <w:tcPr>
            <w:tcW w:w="545" w:type="dxa"/>
          </w:tcPr>
          <w:p w:rsidR="00DA07C6" w:rsidRDefault="004820EE" w:rsidP="001F15A3">
            <w:r>
              <w:t>10</w:t>
            </w:r>
          </w:p>
        </w:tc>
        <w:tc>
          <w:tcPr>
            <w:tcW w:w="2696" w:type="dxa"/>
            <w:gridSpan w:val="2"/>
          </w:tcPr>
          <w:p w:rsidR="00DA07C6" w:rsidRDefault="00DA07C6" w:rsidP="001F15A3">
            <w:r>
              <w:t>CustomerRecordId</w:t>
            </w:r>
          </w:p>
        </w:tc>
        <w:tc>
          <w:tcPr>
            <w:tcW w:w="1016" w:type="dxa"/>
            <w:shd w:val="clear" w:color="auto" w:fill="auto"/>
          </w:tcPr>
          <w:p w:rsidR="00DA07C6" w:rsidRDefault="00DA07C6" w:rsidP="001F15A3">
            <w:r>
              <w:t>string</w:t>
            </w:r>
          </w:p>
        </w:tc>
        <w:tc>
          <w:tcPr>
            <w:tcW w:w="5121" w:type="dxa"/>
            <w:shd w:val="clear" w:color="auto" w:fill="auto"/>
          </w:tcPr>
          <w:p w:rsidR="00DA07C6" w:rsidRDefault="00DA07C6" w:rsidP="001F15A3">
            <w:r>
              <w:t>This is the transaction id generated by the processor</w:t>
            </w:r>
          </w:p>
        </w:tc>
      </w:tr>
      <w:tr w:rsidR="000A72BA" w:rsidTr="001F15A3">
        <w:trPr>
          <w:cantSplit/>
        </w:trPr>
        <w:tc>
          <w:tcPr>
            <w:tcW w:w="545" w:type="dxa"/>
          </w:tcPr>
          <w:p w:rsidR="000A72BA" w:rsidRDefault="004820EE" w:rsidP="001F15A3">
            <w:r>
              <w:t>11</w:t>
            </w:r>
          </w:p>
        </w:tc>
        <w:tc>
          <w:tcPr>
            <w:tcW w:w="2696" w:type="dxa"/>
            <w:gridSpan w:val="2"/>
          </w:tcPr>
          <w:p w:rsidR="000A72BA" w:rsidRDefault="000A72BA" w:rsidP="001F15A3">
            <w:r>
              <w:t>PracticeAreaNumber</w:t>
            </w:r>
          </w:p>
        </w:tc>
        <w:tc>
          <w:tcPr>
            <w:tcW w:w="1016" w:type="dxa"/>
            <w:shd w:val="clear" w:color="auto" w:fill="auto"/>
          </w:tcPr>
          <w:p w:rsidR="000A72BA" w:rsidRDefault="000A72BA" w:rsidP="001F15A3">
            <w:r>
              <w:t>s</w:t>
            </w:r>
            <w:r w:rsidRPr="00B605FF">
              <w:t>tring</w:t>
            </w:r>
          </w:p>
        </w:tc>
        <w:tc>
          <w:tcPr>
            <w:tcW w:w="5121" w:type="dxa"/>
            <w:shd w:val="clear" w:color="auto" w:fill="auto"/>
          </w:tcPr>
          <w:p w:rsidR="000A72BA" w:rsidRPr="007D5543" w:rsidRDefault="000A72BA" w:rsidP="001F15A3">
            <w:pPr>
              <w:spacing w:line="276" w:lineRule="auto"/>
              <w:rPr>
                <w:sz w:val="20"/>
                <w:szCs w:val="20"/>
              </w:rPr>
            </w:pPr>
            <w:r>
              <w:rPr>
                <w:sz w:val="20"/>
                <w:szCs w:val="20"/>
              </w:rPr>
              <w:t xml:space="preserve">Legal practice area </w:t>
            </w:r>
          </w:p>
        </w:tc>
      </w:tr>
      <w:tr w:rsidR="000A72BA" w:rsidTr="001F15A3">
        <w:trPr>
          <w:cantSplit/>
        </w:trPr>
        <w:tc>
          <w:tcPr>
            <w:tcW w:w="545" w:type="dxa"/>
          </w:tcPr>
          <w:p w:rsidR="000A72BA" w:rsidRDefault="000A72BA" w:rsidP="001F15A3">
            <w:r>
              <w:t>1</w:t>
            </w:r>
            <w:r w:rsidR="004820EE">
              <w:t>2</w:t>
            </w:r>
          </w:p>
        </w:tc>
        <w:tc>
          <w:tcPr>
            <w:tcW w:w="2696" w:type="dxa"/>
            <w:gridSpan w:val="2"/>
          </w:tcPr>
          <w:p w:rsidR="000A72BA" w:rsidRDefault="000A72BA" w:rsidP="001F15A3">
            <w:r>
              <w:t>PracticeAreaName</w:t>
            </w:r>
          </w:p>
        </w:tc>
        <w:tc>
          <w:tcPr>
            <w:tcW w:w="1016" w:type="dxa"/>
            <w:shd w:val="clear" w:color="auto" w:fill="auto"/>
          </w:tcPr>
          <w:p w:rsidR="000A72BA" w:rsidRDefault="000A72BA" w:rsidP="001F15A3">
            <w:r>
              <w:t>String</w:t>
            </w:r>
          </w:p>
        </w:tc>
        <w:tc>
          <w:tcPr>
            <w:tcW w:w="5121" w:type="dxa"/>
            <w:shd w:val="clear" w:color="auto" w:fill="auto"/>
          </w:tcPr>
          <w:p w:rsidR="000A72BA" w:rsidRDefault="000A72BA" w:rsidP="001F15A3">
            <w:r>
              <w:t>This describes the practice</w:t>
            </w:r>
          </w:p>
        </w:tc>
      </w:tr>
      <w:tr w:rsidR="00DA07C6" w:rsidTr="001F15A3">
        <w:trPr>
          <w:cantSplit/>
        </w:trPr>
        <w:tc>
          <w:tcPr>
            <w:tcW w:w="545" w:type="dxa"/>
          </w:tcPr>
          <w:p w:rsidR="00DA07C6" w:rsidRDefault="000A72BA" w:rsidP="001F15A3">
            <w:r>
              <w:t>1</w:t>
            </w:r>
            <w:r w:rsidR="004820EE">
              <w:t>3</w:t>
            </w:r>
          </w:p>
        </w:tc>
        <w:tc>
          <w:tcPr>
            <w:tcW w:w="2696" w:type="dxa"/>
            <w:gridSpan w:val="2"/>
          </w:tcPr>
          <w:p w:rsidR="00DA07C6" w:rsidRDefault="000A72BA" w:rsidP="001F15A3">
            <w:r>
              <w:t>Matter</w:t>
            </w:r>
            <w:r w:rsidR="00DA07C6">
              <w:t>Number</w:t>
            </w:r>
          </w:p>
        </w:tc>
        <w:tc>
          <w:tcPr>
            <w:tcW w:w="1016" w:type="dxa"/>
            <w:shd w:val="clear" w:color="auto" w:fill="auto"/>
          </w:tcPr>
          <w:p w:rsidR="00DA07C6" w:rsidRDefault="00DA07C6" w:rsidP="001F15A3">
            <w:r>
              <w:t>s</w:t>
            </w:r>
            <w:r w:rsidRPr="00B605FF">
              <w:t>tring</w:t>
            </w:r>
          </w:p>
        </w:tc>
        <w:tc>
          <w:tcPr>
            <w:tcW w:w="5121" w:type="dxa"/>
            <w:shd w:val="clear" w:color="auto" w:fill="auto"/>
          </w:tcPr>
          <w:p w:rsidR="00DA07C6" w:rsidRPr="007D5543" w:rsidRDefault="000A72BA" w:rsidP="001F15A3">
            <w:pPr>
              <w:spacing w:line="276" w:lineRule="auto"/>
              <w:rPr>
                <w:sz w:val="20"/>
                <w:szCs w:val="20"/>
              </w:rPr>
            </w:pPr>
            <w:r>
              <w:rPr>
                <w:sz w:val="20"/>
                <w:szCs w:val="20"/>
              </w:rPr>
              <w:t>Number of the matter</w:t>
            </w:r>
          </w:p>
        </w:tc>
      </w:tr>
      <w:tr w:rsidR="000A72BA" w:rsidTr="001F15A3">
        <w:trPr>
          <w:cantSplit/>
        </w:trPr>
        <w:tc>
          <w:tcPr>
            <w:tcW w:w="545" w:type="dxa"/>
          </w:tcPr>
          <w:p w:rsidR="000A72BA" w:rsidRDefault="000A72BA" w:rsidP="001F15A3">
            <w:r>
              <w:t>1</w:t>
            </w:r>
            <w:r w:rsidR="004820EE">
              <w:t>4</w:t>
            </w:r>
          </w:p>
        </w:tc>
        <w:tc>
          <w:tcPr>
            <w:tcW w:w="2696" w:type="dxa"/>
            <w:gridSpan w:val="2"/>
          </w:tcPr>
          <w:p w:rsidR="000A72BA" w:rsidRDefault="000A72BA" w:rsidP="001F15A3">
            <w:r>
              <w:t>MatterDescription</w:t>
            </w:r>
          </w:p>
        </w:tc>
        <w:tc>
          <w:tcPr>
            <w:tcW w:w="1016" w:type="dxa"/>
            <w:shd w:val="clear" w:color="auto" w:fill="auto"/>
          </w:tcPr>
          <w:p w:rsidR="000A72BA" w:rsidRDefault="000A72BA" w:rsidP="001F15A3">
            <w:r>
              <w:t>string</w:t>
            </w:r>
          </w:p>
        </w:tc>
        <w:tc>
          <w:tcPr>
            <w:tcW w:w="5121" w:type="dxa"/>
            <w:shd w:val="clear" w:color="auto" w:fill="auto"/>
          </w:tcPr>
          <w:p w:rsidR="000A72BA" w:rsidRDefault="000A72BA" w:rsidP="001F15A3">
            <w:r>
              <w:t>Describes the matter</w:t>
            </w:r>
          </w:p>
        </w:tc>
      </w:tr>
      <w:tr w:rsidR="004820EE" w:rsidTr="00523414">
        <w:trPr>
          <w:cantSplit/>
        </w:trPr>
        <w:tc>
          <w:tcPr>
            <w:tcW w:w="545" w:type="dxa"/>
          </w:tcPr>
          <w:p w:rsidR="004820EE" w:rsidRDefault="004820EE" w:rsidP="00523414">
            <w:r>
              <w:t>15</w:t>
            </w:r>
          </w:p>
        </w:tc>
        <w:tc>
          <w:tcPr>
            <w:tcW w:w="2696" w:type="dxa"/>
            <w:gridSpan w:val="2"/>
          </w:tcPr>
          <w:p w:rsidR="004820EE" w:rsidRDefault="004820EE" w:rsidP="00523414">
            <w:r>
              <w:t>Date</w:t>
            </w:r>
          </w:p>
        </w:tc>
        <w:tc>
          <w:tcPr>
            <w:tcW w:w="1016" w:type="dxa"/>
            <w:shd w:val="clear" w:color="auto" w:fill="auto"/>
          </w:tcPr>
          <w:p w:rsidR="004820EE" w:rsidRDefault="004820EE" w:rsidP="00523414">
            <w:r>
              <w:t>string</w:t>
            </w:r>
          </w:p>
        </w:tc>
        <w:tc>
          <w:tcPr>
            <w:tcW w:w="5121" w:type="dxa"/>
            <w:shd w:val="clear" w:color="auto" w:fill="auto"/>
          </w:tcPr>
          <w:p w:rsidR="004820EE" w:rsidRDefault="004820EE" w:rsidP="00523414">
            <w:r>
              <w:t>Date the matter started</w:t>
            </w:r>
          </w:p>
        </w:tc>
      </w:tr>
    </w:tbl>
    <w:p w:rsidR="00DA07C6" w:rsidRPr="00A208C4" w:rsidRDefault="00DA07C6" w:rsidP="00DA07C6">
      <w:pPr>
        <w:rPr>
          <w:lang w:eastAsia="x-none"/>
        </w:rPr>
      </w:pPr>
    </w:p>
    <w:p w:rsidR="00DA07C6" w:rsidRPr="00DA07C6" w:rsidRDefault="00DA07C6" w:rsidP="00DA07C6">
      <w:pPr>
        <w:rPr>
          <w:lang w:eastAsia="x-none"/>
        </w:rPr>
      </w:pPr>
    </w:p>
    <w:p w:rsidR="00A208C4" w:rsidRDefault="00A208C4" w:rsidP="00323F48">
      <w:pPr>
        <w:pStyle w:val="Heading3"/>
        <w:rPr>
          <w:lang w:val="en-US"/>
        </w:rPr>
      </w:pPr>
      <w:bookmarkStart w:id="13044" w:name="_Toc469976958"/>
      <w:r>
        <w:rPr>
          <w:lang w:val="en-US"/>
        </w:rPr>
        <w:t>setPayments</w:t>
      </w:r>
      <w:bookmarkEnd w:id="12972"/>
      <w:bookmarkEnd w:id="12973"/>
      <w:bookmarkEnd w:id="12974"/>
      <w:bookmarkEnd w:id="12975"/>
      <w:bookmarkEnd w:id="12976"/>
      <w:bookmarkEnd w:id="12977"/>
      <w:bookmarkEnd w:id="12978"/>
      <w:bookmarkEnd w:id="12979"/>
      <w:bookmarkEnd w:id="12980"/>
      <w:bookmarkEnd w:id="12981"/>
      <w:bookmarkEnd w:id="12982"/>
      <w:bookmarkEnd w:id="12983"/>
      <w:bookmarkEnd w:id="12984"/>
      <w:bookmarkEnd w:id="12985"/>
      <w:bookmarkEnd w:id="12986"/>
      <w:bookmarkEnd w:id="12987"/>
      <w:bookmarkEnd w:id="12988"/>
      <w:bookmarkEnd w:id="12989"/>
      <w:bookmarkEnd w:id="12990"/>
      <w:bookmarkEnd w:id="12991"/>
      <w:bookmarkEnd w:id="12992"/>
      <w:bookmarkEnd w:id="12993"/>
      <w:bookmarkEnd w:id="12994"/>
      <w:bookmarkEnd w:id="12995"/>
      <w:bookmarkEnd w:id="12996"/>
      <w:bookmarkEnd w:id="12997"/>
      <w:bookmarkEnd w:id="12998"/>
      <w:bookmarkEnd w:id="12999"/>
      <w:bookmarkEnd w:id="13000"/>
      <w:bookmarkEnd w:id="13001"/>
      <w:bookmarkEnd w:id="13002"/>
      <w:bookmarkEnd w:id="13003"/>
      <w:bookmarkEnd w:id="13004"/>
      <w:bookmarkEnd w:id="13005"/>
      <w:bookmarkEnd w:id="13006"/>
      <w:bookmarkEnd w:id="13007"/>
      <w:bookmarkEnd w:id="13008"/>
      <w:bookmarkEnd w:id="13009"/>
      <w:bookmarkEnd w:id="13010"/>
      <w:bookmarkEnd w:id="13011"/>
      <w:bookmarkEnd w:id="13012"/>
      <w:bookmarkEnd w:id="13013"/>
      <w:bookmarkEnd w:id="13014"/>
      <w:bookmarkEnd w:id="13015"/>
      <w:bookmarkEnd w:id="13016"/>
      <w:bookmarkEnd w:id="13017"/>
      <w:bookmarkEnd w:id="13018"/>
      <w:bookmarkEnd w:id="13019"/>
      <w:bookmarkEnd w:id="13020"/>
      <w:bookmarkEnd w:id="13021"/>
      <w:bookmarkEnd w:id="13022"/>
      <w:bookmarkEnd w:id="13023"/>
      <w:bookmarkEnd w:id="13024"/>
      <w:bookmarkEnd w:id="13025"/>
      <w:bookmarkEnd w:id="13026"/>
      <w:bookmarkEnd w:id="13027"/>
      <w:bookmarkEnd w:id="13028"/>
      <w:bookmarkEnd w:id="13029"/>
      <w:bookmarkEnd w:id="13030"/>
      <w:bookmarkEnd w:id="13031"/>
      <w:bookmarkEnd w:id="13032"/>
      <w:bookmarkEnd w:id="13033"/>
      <w:bookmarkEnd w:id="13034"/>
      <w:bookmarkEnd w:id="13035"/>
      <w:bookmarkEnd w:id="13036"/>
      <w:bookmarkEnd w:id="13037"/>
      <w:bookmarkEnd w:id="13038"/>
      <w:bookmarkEnd w:id="13039"/>
      <w:bookmarkEnd w:id="13040"/>
      <w:bookmarkEnd w:id="13041"/>
      <w:bookmarkEnd w:id="13042"/>
      <w:bookmarkEnd w:id="13043"/>
      <w:bookmarkEnd w:id="13044"/>
    </w:p>
    <w:p w:rsidR="00A208C4" w:rsidRDefault="00A208C4" w:rsidP="00323F48">
      <w:r>
        <w:t>This function creates/updates p</w:t>
      </w:r>
      <w:r w:rsidR="008F5730">
        <w:t>ayment</w:t>
      </w:r>
      <w:r>
        <w:t>s. The attached csv file uses a CRLF character to separate records. The csv file must contain at least one header line and zero or more detail lines. Each header line must start with an H character</w:t>
      </w:r>
      <w:r w:rsidR="008F5730">
        <w:t>.</w:t>
      </w:r>
    </w:p>
    <w:p w:rsidR="00A208C4" w:rsidRDefault="00A208C4" w:rsidP="00323F48"/>
    <w:p w:rsidR="00A208C4" w:rsidRPr="0055362E" w:rsidRDefault="00A208C4" w:rsidP="00323F48">
      <w:pPr>
        <w:rPr>
          <w:b/>
        </w:rPr>
      </w:pPr>
      <w:r w:rsidRPr="0055362E">
        <w:rPr>
          <w:b/>
        </w:rPr>
        <w:t>POST:</w:t>
      </w:r>
    </w:p>
    <w:p w:rsidR="00A208C4" w:rsidRPr="0017037A" w:rsidRDefault="00A208C4" w:rsidP="00323F48">
      <w:pPr>
        <w:rPr>
          <w:rFonts w:ascii="Arial" w:hAnsi="Arial" w:cs="Arial"/>
          <w:color w:val="000000"/>
        </w:rPr>
      </w:pPr>
      <w:r w:rsidRPr="0017037A">
        <w:rPr>
          <w:rFonts w:ascii="Arial" w:hAnsi="Arial" w:cs="Arial"/>
          <w:color w:val="000000"/>
          <w:bdr w:val="none" w:sz="0" w:space="0" w:color="auto" w:frame="1"/>
          <w:shd w:val="clear" w:color="auto" w:fill="F8F8F8"/>
        </w:rPr>
        <w:t>{webserver}</w:t>
      </w:r>
      <w:r>
        <w:rPr>
          <w:rFonts w:ascii="Arial" w:hAnsi="Arial" w:cs="Arial"/>
          <w:color w:val="000000"/>
        </w:rPr>
        <w:t>/quickbookservice/setPayments</w:t>
      </w:r>
      <w:r w:rsidRPr="0017037A">
        <w:rPr>
          <w:rFonts w:ascii="Arial" w:hAnsi="Arial" w:cs="Arial"/>
          <w:color w:val="000000"/>
        </w:rPr>
        <w:t>/{login}/{password}/</w:t>
      </w:r>
    </w:p>
    <w:p w:rsidR="00A208C4" w:rsidRDefault="00A208C4" w:rsidP="00323F48">
      <w:pPr>
        <w:rPr>
          <w:rFonts w:ascii="Arial" w:hAnsi="Arial" w:cs="Arial"/>
          <w:color w:val="000000"/>
          <w:sz w:val="20"/>
          <w:szCs w:val="20"/>
        </w:rPr>
      </w:pPr>
    </w:p>
    <w:p w:rsidR="00A208C4" w:rsidRDefault="00A208C4" w:rsidP="00323F48">
      <w:pPr>
        <w:rPr>
          <w:rFonts w:ascii="Arial" w:hAnsi="Arial" w:cs="Arial"/>
          <w:b/>
          <w:color w:val="000000"/>
          <w:sz w:val="20"/>
          <w:szCs w:val="20"/>
        </w:rPr>
      </w:pPr>
      <w:r w:rsidRPr="0055362E">
        <w:rPr>
          <w:rFonts w:ascii="Arial" w:hAnsi="Arial" w:cs="Arial"/>
          <w:b/>
          <w:color w:val="000000"/>
          <w:sz w:val="20"/>
          <w:szCs w:val="20"/>
        </w:rPr>
        <w:t>CSV File:</w:t>
      </w:r>
    </w:p>
    <w:p w:rsidR="00A208C4" w:rsidRDefault="00A208C4" w:rsidP="00323F48">
      <w:pPr>
        <w:rPr>
          <w:rFonts w:ascii="Arial" w:hAnsi="Arial" w:cs="Arial"/>
          <w:b/>
          <w:color w:val="000000"/>
          <w:sz w:val="20"/>
          <w:szCs w:val="20"/>
        </w:rPr>
      </w:pPr>
    </w:p>
    <w:p w:rsidR="00A208C4" w:rsidRDefault="00A208C4" w:rsidP="00323F48">
      <w:pPr>
        <w:rPr>
          <w:rFonts w:ascii="Arial" w:hAnsi="Arial" w:cs="Arial"/>
          <w:b/>
          <w:color w:val="000000"/>
          <w:sz w:val="20"/>
          <w:szCs w:val="20"/>
        </w:rPr>
      </w:pPr>
      <w:r>
        <w:rPr>
          <w:rFonts w:ascii="Arial" w:hAnsi="Arial" w:cs="Arial"/>
          <w:b/>
          <w:color w:val="000000"/>
          <w:sz w:val="20"/>
          <w:szCs w:val="20"/>
        </w:rPr>
        <w:t>Header Line terminated with CRLF</w:t>
      </w:r>
    </w:p>
    <w:p w:rsidR="00A208C4" w:rsidRPr="0055362E" w:rsidRDefault="00A208C4" w:rsidP="00323F48">
      <w:pPr>
        <w:rPr>
          <w:rFonts w:ascii="Arial" w:hAnsi="Arial" w:cs="Arial"/>
          <w:b/>
          <w:color w:val="000000"/>
          <w:sz w:val="20"/>
          <w:szCs w:val="20"/>
        </w:rPr>
      </w:pP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5"/>
        <w:gridCol w:w="13"/>
        <w:gridCol w:w="2683"/>
        <w:gridCol w:w="1016"/>
        <w:gridCol w:w="5121"/>
      </w:tblGrid>
      <w:tr w:rsidR="00A208C4" w:rsidTr="009A7866">
        <w:trPr>
          <w:cantSplit/>
        </w:trPr>
        <w:tc>
          <w:tcPr>
            <w:tcW w:w="545" w:type="dxa"/>
            <w:tcBorders>
              <w:top w:val="single" w:sz="4" w:space="0" w:color="auto"/>
              <w:left w:val="single" w:sz="4" w:space="0" w:color="auto"/>
              <w:bottom w:val="single" w:sz="4" w:space="0" w:color="auto"/>
              <w:right w:val="single" w:sz="4" w:space="0" w:color="auto"/>
            </w:tcBorders>
            <w:shd w:val="clear" w:color="auto" w:fill="FFFF00"/>
          </w:tcPr>
          <w:p w:rsidR="00A208C4" w:rsidRPr="00CA388B" w:rsidRDefault="00A208C4" w:rsidP="00323F48">
            <w:pPr>
              <w:rPr>
                <w:b/>
              </w:rPr>
            </w:pPr>
            <w:r>
              <w:rPr>
                <w:b/>
              </w:rPr>
              <w:t>#</w:t>
            </w:r>
          </w:p>
        </w:tc>
        <w:tc>
          <w:tcPr>
            <w:tcW w:w="2696" w:type="dxa"/>
            <w:gridSpan w:val="2"/>
            <w:tcBorders>
              <w:top w:val="single" w:sz="4" w:space="0" w:color="auto"/>
              <w:left w:val="single" w:sz="4" w:space="0" w:color="auto"/>
              <w:bottom w:val="single" w:sz="4" w:space="0" w:color="auto"/>
              <w:right w:val="single" w:sz="4" w:space="0" w:color="auto"/>
            </w:tcBorders>
            <w:shd w:val="clear" w:color="auto" w:fill="FFFF00"/>
          </w:tcPr>
          <w:p w:rsidR="00A208C4" w:rsidRPr="00CA388B" w:rsidRDefault="00A208C4" w:rsidP="00323F48">
            <w:pPr>
              <w:rPr>
                <w:b/>
              </w:rPr>
            </w:pPr>
            <w:r>
              <w:rPr>
                <w:b/>
              </w:rPr>
              <w:t>Argument</w:t>
            </w:r>
          </w:p>
        </w:tc>
        <w:tc>
          <w:tcPr>
            <w:tcW w:w="1016" w:type="dxa"/>
            <w:tcBorders>
              <w:top w:val="single" w:sz="4" w:space="0" w:color="auto"/>
              <w:left w:val="single" w:sz="4" w:space="0" w:color="auto"/>
              <w:bottom w:val="single" w:sz="4" w:space="0" w:color="auto"/>
              <w:right w:val="single" w:sz="4" w:space="0" w:color="auto"/>
            </w:tcBorders>
            <w:shd w:val="clear" w:color="auto" w:fill="FFFF00"/>
          </w:tcPr>
          <w:p w:rsidR="00A208C4" w:rsidRPr="00CA388B" w:rsidRDefault="00A208C4" w:rsidP="00323F48">
            <w:pPr>
              <w:rPr>
                <w:b/>
              </w:rPr>
            </w:pPr>
            <w:r>
              <w:rPr>
                <w:b/>
              </w:rPr>
              <w:t>Data Type</w:t>
            </w:r>
          </w:p>
        </w:tc>
        <w:tc>
          <w:tcPr>
            <w:tcW w:w="5121" w:type="dxa"/>
            <w:tcBorders>
              <w:top w:val="single" w:sz="4" w:space="0" w:color="auto"/>
              <w:left w:val="single" w:sz="4" w:space="0" w:color="auto"/>
              <w:bottom w:val="single" w:sz="4" w:space="0" w:color="auto"/>
              <w:right w:val="single" w:sz="4" w:space="0" w:color="auto"/>
            </w:tcBorders>
            <w:shd w:val="clear" w:color="auto" w:fill="FFFF00"/>
          </w:tcPr>
          <w:p w:rsidR="00A208C4" w:rsidRPr="00CA388B" w:rsidRDefault="00A208C4" w:rsidP="00323F48">
            <w:pPr>
              <w:rPr>
                <w:b/>
              </w:rPr>
            </w:pPr>
            <w:r w:rsidRPr="00CA388B">
              <w:rPr>
                <w:b/>
              </w:rPr>
              <w:t>Description</w:t>
            </w:r>
          </w:p>
        </w:tc>
      </w:tr>
      <w:tr w:rsidR="00B30950" w:rsidTr="009A7866">
        <w:trPr>
          <w:cantSplit/>
        </w:trPr>
        <w:tc>
          <w:tcPr>
            <w:tcW w:w="558" w:type="dxa"/>
            <w:gridSpan w:val="2"/>
          </w:tcPr>
          <w:p w:rsidR="00B30950" w:rsidRDefault="00B30950" w:rsidP="00323F48">
            <w:r>
              <w:t>1</w:t>
            </w:r>
          </w:p>
        </w:tc>
        <w:tc>
          <w:tcPr>
            <w:tcW w:w="2683" w:type="dxa"/>
          </w:tcPr>
          <w:p w:rsidR="00B30950" w:rsidRDefault="00B30950" w:rsidP="00323F48">
            <w:r>
              <w:t>Operation</w:t>
            </w:r>
          </w:p>
        </w:tc>
        <w:tc>
          <w:tcPr>
            <w:tcW w:w="1016" w:type="dxa"/>
            <w:shd w:val="clear" w:color="auto" w:fill="auto"/>
          </w:tcPr>
          <w:p w:rsidR="00B30950" w:rsidRDefault="00B30950" w:rsidP="00323F48">
            <w:r>
              <w:t>string</w:t>
            </w:r>
          </w:p>
        </w:tc>
        <w:tc>
          <w:tcPr>
            <w:tcW w:w="5121" w:type="dxa"/>
            <w:shd w:val="clear" w:color="auto" w:fill="auto"/>
          </w:tcPr>
          <w:p w:rsidR="00B30950" w:rsidRPr="00B30950" w:rsidRDefault="00B30950" w:rsidP="00323F48">
            <w:pPr>
              <w:rPr>
                <w:sz w:val="16"/>
                <w:szCs w:val="16"/>
              </w:rPr>
            </w:pPr>
            <w:r w:rsidRPr="00B30950">
              <w:rPr>
                <w:rFonts w:ascii="Arial" w:hAnsi="Arial" w:cs="Arial"/>
                <w:sz w:val="16"/>
                <w:szCs w:val="16"/>
              </w:rPr>
              <w:t>"I" - insert the record without checking if it exists -- fastest.</w:t>
            </w:r>
          </w:p>
          <w:p w:rsidR="00B30950" w:rsidRPr="00B30950" w:rsidRDefault="00B30950" w:rsidP="00323F48">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B30950" w:rsidRPr="00B30950" w:rsidRDefault="00B30950" w:rsidP="00323F48">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B30950" w:rsidRPr="00B30950" w:rsidRDefault="00B30950" w:rsidP="00323F48">
            <w:pPr>
              <w:rPr>
                <w:sz w:val="16"/>
                <w:szCs w:val="16"/>
              </w:rPr>
            </w:pPr>
            <w:r w:rsidRPr="00B30950">
              <w:rPr>
                <w:rFonts w:ascii="Arial" w:hAnsi="Arial" w:cs="Arial"/>
                <w:sz w:val="16"/>
                <w:szCs w:val="16"/>
              </w:rPr>
              <w:t>"D" - delete the record.  If used on a Header record, the details are automatically deleted also.</w:t>
            </w:r>
          </w:p>
          <w:p w:rsidR="00B30950" w:rsidRPr="00B30950" w:rsidRDefault="00B30950" w:rsidP="00323F48">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A208C4" w:rsidTr="009A7866">
        <w:trPr>
          <w:cantSplit/>
        </w:trPr>
        <w:tc>
          <w:tcPr>
            <w:tcW w:w="545" w:type="dxa"/>
          </w:tcPr>
          <w:p w:rsidR="00A208C4" w:rsidRDefault="00CD6B7A" w:rsidP="00323F48">
            <w:r>
              <w:t>2</w:t>
            </w:r>
          </w:p>
        </w:tc>
        <w:tc>
          <w:tcPr>
            <w:tcW w:w="2696" w:type="dxa"/>
            <w:gridSpan w:val="2"/>
          </w:tcPr>
          <w:p w:rsidR="00A208C4" w:rsidRDefault="00A208C4" w:rsidP="00323F48">
            <w:r>
              <w:t>H</w:t>
            </w:r>
            <w:r w:rsidR="00B30950">
              <w:t>eaderDetailFlag</w:t>
            </w:r>
          </w:p>
        </w:tc>
        <w:tc>
          <w:tcPr>
            <w:tcW w:w="1016" w:type="dxa"/>
            <w:shd w:val="clear" w:color="auto" w:fill="auto"/>
          </w:tcPr>
          <w:p w:rsidR="00A208C4" w:rsidRDefault="00A208C4" w:rsidP="00323F48">
            <w:r>
              <w:t>string</w:t>
            </w:r>
          </w:p>
        </w:tc>
        <w:tc>
          <w:tcPr>
            <w:tcW w:w="5121" w:type="dxa"/>
            <w:shd w:val="clear" w:color="auto" w:fill="auto"/>
          </w:tcPr>
          <w:p w:rsidR="00A208C4" w:rsidRDefault="00B30950" w:rsidP="00323F48">
            <w:r>
              <w:t>“H”-</w:t>
            </w:r>
            <w:r w:rsidR="00A208C4">
              <w:t>Indicates this is a header item</w:t>
            </w:r>
          </w:p>
        </w:tc>
      </w:tr>
      <w:tr w:rsidR="00EC37D1" w:rsidTr="009A7866">
        <w:trPr>
          <w:cantSplit/>
        </w:trPr>
        <w:tc>
          <w:tcPr>
            <w:tcW w:w="545" w:type="dxa"/>
          </w:tcPr>
          <w:p w:rsidR="00EC37D1" w:rsidRDefault="00CD6B7A" w:rsidP="00323F48">
            <w:r>
              <w:t>3</w:t>
            </w:r>
          </w:p>
        </w:tc>
        <w:tc>
          <w:tcPr>
            <w:tcW w:w="2696" w:type="dxa"/>
            <w:gridSpan w:val="2"/>
          </w:tcPr>
          <w:p w:rsidR="00EC37D1" w:rsidRDefault="00EC37D1" w:rsidP="00323F48">
            <w:r>
              <w:t>objectId</w:t>
            </w:r>
          </w:p>
        </w:tc>
        <w:tc>
          <w:tcPr>
            <w:tcW w:w="1016" w:type="dxa"/>
            <w:shd w:val="clear" w:color="auto" w:fill="auto"/>
          </w:tcPr>
          <w:p w:rsidR="00EC37D1" w:rsidRDefault="00EC37D1" w:rsidP="00323F48">
            <w:r>
              <w:t>string</w:t>
            </w:r>
          </w:p>
        </w:tc>
        <w:tc>
          <w:tcPr>
            <w:tcW w:w="5121" w:type="dxa"/>
            <w:shd w:val="clear" w:color="auto" w:fill="auto"/>
          </w:tcPr>
          <w:p w:rsidR="00EC37D1" w:rsidRDefault="00EC37D1" w:rsidP="00323F48">
            <w:r>
              <w:t>This is only for an update</w:t>
            </w:r>
          </w:p>
        </w:tc>
      </w:tr>
      <w:tr w:rsidR="00EC37D1" w:rsidTr="009A7866">
        <w:trPr>
          <w:cantSplit/>
        </w:trPr>
        <w:tc>
          <w:tcPr>
            <w:tcW w:w="545" w:type="dxa"/>
          </w:tcPr>
          <w:p w:rsidR="00EC37D1" w:rsidRDefault="00CD6B7A" w:rsidP="00323F48">
            <w:r>
              <w:t>4</w:t>
            </w:r>
          </w:p>
        </w:tc>
        <w:tc>
          <w:tcPr>
            <w:tcW w:w="2696" w:type="dxa"/>
            <w:gridSpan w:val="2"/>
          </w:tcPr>
          <w:p w:rsidR="00EC37D1" w:rsidRDefault="00EC37D1" w:rsidP="00323F48">
            <w:r>
              <w:t>objectType</w:t>
            </w:r>
          </w:p>
        </w:tc>
        <w:tc>
          <w:tcPr>
            <w:tcW w:w="1016" w:type="dxa"/>
            <w:shd w:val="clear" w:color="auto" w:fill="auto"/>
          </w:tcPr>
          <w:p w:rsidR="00EC37D1" w:rsidRDefault="00EC37D1" w:rsidP="00323F48">
            <w:r>
              <w:t>string</w:t>
            </w:r>
          </w:p>
        </w:tc>
        <w:tc>
          <w:tcPr>
            <w:tcW w:w="5121" w:type="dxa"/>
            <w:shd w:val="clear" w:color="auto" w:fill="auto"/>
          </w:tcPr>
          <w:p w:rsidR="00EC37D1" w:rsidRDefault="00EC37D1" w:rsidP="00323F48">
            <w:r>
              <w:t>This is only for an update</w:t>
            </w:r>
          </w:p>
        </w:tc>
      </w:tr>
      <w:tr w:rsidR="009A7866" w:rsidTr="009A7866">
        <w:trPr>
          <w:cantSplit/>
        </w:trPr>
        <w:tc>
          <w:tcPr>
            <w:tcW w:w="558" w:type="dxa"/>
            <w:gridSpan w:val="2"/>
            <w:tcBorders>
              <w:top w:val="single" w:sz="4" w:space="0" w:color="auto"/>
              <w:left w:val="single" w:sz="4" w:space="0" w:color="auto"/>
              <w:bottom w:val="single" w:sz="4" w:space="0" w:color="auto"/>
              <w:right w:val="single" w:sz="4" w:space="0" w:color="auto"/>
            </w:tcBorders>
          </w:tcPr>
          <w:p w:rsidR="009A7866" w:rsidRDefault="009A7866" w:rsidP="00323F48">
            <w:r>
              <w:t>5</w:t>
            </w:r>
          </w:p>
        </w:tc>
        <w:tc>
          <w:tcPr>
            <w:tcW w:w="2683" w:type="dxa"/>
            <w:tcBorders>
              <w:top w:val="single" w:sz="4" w:space="0" w:color="auto"/>
              <w:left w:val="single" w:sz="4" w:space="0" w:color="auto"/>
              <w:bottom w:val="single" w:sz="4" w:space="0" w:color="auto"/>
              <w:right w:val="single" w:sz="4" w:space="0" w:color="auto"/>
            </w:tcBorders>
          </w:tcPr>
          <w:p w:rsidR="009A7866" w:rsidRDefault="009A7866" w:rsidP="00323F48">
            <w:r>
              <w:t>MobileRecordId</w:t>
            </w:r>
          </w:p>
        </w:tc>
        <w:tc>
          <w:tcPr>
            <w:tcW w:w="1016" w:type="dxa"/>
            <w:tcBorders>
              <w:top w:val="single" w:sz="4" w:space="0" w:color="auto"/>
              <w:left w:val="single" w:sz="4" w:space="0" w:color="auto"/>
              <w:bottom w:val="single" w:sz="4" w:space="0" w:color="auto"/>
              <w:right w:val="single" w:sz="4" w:space="0" w:color="auto"/>
            </w:tcBorders>
            <w:shd w:val="clear" w:color="auto" w:fill="auto"/>
          </w:tcPr>
          <w:p w:rsidR="009A7866" w:rsidRDefault="009A7866" w:rsidP="00323F48">
            <w:r>
              <w:t>String</w:t>
            </w:r>
          </w:p>
        </w:tc>
        <w:tc>
          <w:tcPr>
            <w:tcW w:w="5121" w:type="dxa"/>
            <w:tcBorders>
              <w:top w:val="single" w:sz="4" w:space="0" w:color="auto"/>
              <w:left w:val="single" w:sz="4" w:space="0" w:color="auto"/>
              <w:bottom w:val="single" w:sz="4" w:space="0" w:color="auto"/>
              <w:right w:val="single" w:sz="4" w:space="0" w:color="auto"/>
            </w:tcBorders>
            <w:shd w:val="clear" w:color="auto" w:fill="auto"/>
          </w:tcPr>
          <w:p w:rsidR="009A7866" w:rsidRDefault="009A7866" w:rsidP="00323F48">
            <w:r>
              <w:t>This is used by the local device database and is generated by deviceid+timestamp</w:t>
            </w:r>
          </w:p>
        </w:tc>
      </w:tr>
      <w:tr w:rsidR="00A208C4" w:rsidTr="009A7866">
        <w:trPr>
          <w:cantSplit/>
        </w:trPr>
        <w:tc>
          <w:tcPr>
            <w:tcW w:w="545" w:type="dxa"/>
          </w:tcPr>
          <w:p w:rsidR="00A208C4" w:rsidRDefault="00471F66" w:rsidP="00323F48">
            <w:r>
              <w:t>6</w:t>
            </w:r>
          </w:p>
        </w:tc>
        <w:tc>
          <w:tcPr>
            <w:tcW w:w="2696" w:type="dxa"/>
            <w:gridSpan w:val="2"/>
          </w:tcPr>
          <w:p w:rsidR="00A208C4" w:rsidRDefault="00A208C4" w:rsidP="00323F48">
            <w:r>
              <w:t>Customer Name</w:t>
            </w:r>
          </w:p>
        </w:tc>
        <w:tc>
          <w:tcPr>
            <w:tcW w:w="1016" w:type="dxa"/>
            <w:shd w:val="clear" w:color="auto" w:fill="auto"/>
          </w:tcPr>
          <w:p w:rsidR="00A208C4" w:rsidRDefault="00A208C4" w:rsidP="00323F48">
            <w:r>
              <w:t>string</w:t>
            </w:r>
          </w:p>
        </w:tc>
        <w:tc>
          <w:tcPr>
            <w:tcW w:w="5121" w:type="dxa"/>
            <w:shd w:val="clear" w:color="auto" w:fill="auto"/>
          </w:tcPr>
          <w:p w:rsidR="00A208C4" w:rsidRDefault="00A208C4" w:rsidP="00323F48">
            <w:r>
              <w:t>First and last name of the customer</w:t>
            </w:r>
          </w:p>
        </w:tc>
      </w:tr>
      <w:tr w:rsidR="00A208C4" w:rsidTr="009A7866">
        <w:trPr>
          <w:cantSplit/>
        </w:trPr>
        <w:tc>
          <w:tcPr>
            <w:tcW w:w="545" w:type="dxa"/>
          </w:tcPr>
          <w:p w:rsidR="00A208C4" w:rsidRDefault="00471F66" w:rsidP="00323F48">
            <w:r>
              <w:t>7</w:t>
            </w:r>
          </w:p>
        </w:tc>
        <w:tc>
          <w:tcPr>
            <w:tcW w:w="2696" w:type="dxa"/>
            <w:gridSpan w:val="2"/>
          </w:tcPr>
          <w:p w:rsidR="00A208C4" w:rsidRDefault="00A208C4" w:rsidP="00323F48">
            <w:r>
              <w:t>Transaction Id</w:t>
            </w:r>
          </w:p>
        </w:tc>
        <w:tc>
          <w:tcPr>
            <w:tcW w:w="1016" w:type="dxa"/>
            <w:shd w:val="clear" w:color="auto" w:fill="auto"/>
          </w:tcPr>
          <w:p w:rsidR="00A208C4" w:rsidRDefault="00A208C4" w:rsidP="00323F48">
            <w:r>
              <w:t>string</w:t>
            </w:r>
          </w:p>
        </w:tc>
        <w:tc>
          <w:tcPr>
            <w:tcW w:w="5121" w:type="dxa"/>
            <w:shd w:val="clear" w:color="auto" w:fill="auto"/>
          </w:tcPr>
          <w:p w:rsidR="00A208C4" w:rsidRDefault="00A208C4" w:rsidP="00323F48">
            <w:r>
              <w:t>This is the transaction id generated by the processor</w:t>
            </w:r>
          </w:p>
        </w:tc>
      </w:tr>
      <w:tr w:rsidR="00A208C4" w:rsidTr="009A7866">
        <w:trPr>
          <w:cantSplit/>
        </w:trPr>
        <w:tc>
          <w:tcPr>
            <w:tcW w:w="545" w:type="dxa"/>
          </w:tcPr>
          <w:p w:rsidR="00A208C4" w:rsidRDefault="00471F66" w:rsidP="00323F48">
            <w:r>
              <w:t>8</w:t>
            </w:r>
          </w:p>
        </w:tc>
        <w:tc>
          <w:tcPr>
            <w:tcW w:w="2696" w:type="dxa"/>
            <w:gridSpan w:val="2"/>
          </w:tcPr>
          <w:p w:rsidR="00A208C4" w:rsidRDefault="00A208C4" w:rsidP="00323F48">
            <w:r>
              <w:t>Invoice Number</w:t>
            </w:r>
          </w:p>
        </w:tc>
        <w:tc>
          <w:tcPr>
            <w:tcW w:w="1016" w:type="dxa"/>
            <w:shd w:val="clear" w:color="auto" w:fill="auto"/>
          </w:tcPr>
          <w:p w:rsidR="00A208C4" w:rsidRDefault="00A208C4" w:rsidP="00323F48">
            <w:r>
              <w:t>string</w:t>
            </w:r>
          </w:p>
        </w:tc>
        <w:tc>
          <w:tcPr>
            <w:tcW w:w="5121" w:type="dxa"/>
            <w:shd w:val="clear" w:color="auto" w:fill="auto"/>
          </w:tcPr>
          <w:p w:rsidR="00A208C4" w:rsidRDefault="00A208C4" w:rsidP="00323F48">
            <w:r>
              <w:t>This is the accounting invoice number if available</w:t>
            </w:r>
          </w:p>
        </w:tc>
      </w:tr>
      <w:tr w:rsidR="00EC37D1" w:rsidTr="009A7866">
        <w:trPr>
          <w:cantSplit/>
        </w:trPr>
        <w:tc>
          <w:tcPr>
            <w:tcW w:w="545" w:type="dxa"/>
          </w:tcPr>
          <w:p w:rsidR="00EC37D1" w:rsidRDefault="00471F66" w:rsidP="00323F48">
            <w:r>
              <w:t>9</w:t>
            </w:r>
          </w:p>
        </w:tc>
        <w:tc>
          <w:tcPr>
            <w:tcW w:w="2696" w:type="dxa"/>
            <w:gridSpan w:val="2"/>
          </w:tcPr>
          <w:p w:rsidR="00EC37D1" w:rsidRDefault="00EC37D1" w:rsidP="00323F48">
            <w:r>
              <w:t>Mobile Invoice Number</w:t>
            </w:r>
          </w:p>
        </w:tc>
        <w:tc>
          <w:tcPr>
            <w:tcW w:w="1016" w:type="dxa"/>
            <w:shd w:val="clear" w:color="auto" w:fill="auto"/>
          </w:tcPr>
          <w:p w:rsidR="00EC37D1" w:rsidRDefault="00EC37D1" w:rsidP="00323F48">
            <w:r>
              <w:t>s</w:t>
            </w:r>
            <w:r w:rsidRPr="00B605FF">
              <w:t>tring</w:t>
            </w:r>
          </w:p>
        </w:tc>
        <w:tc>
          <w:tcPr>
            <w:tcW w:w="5121" w:type="dxa"/>
            <w:shd w:val="clear" w:color="auto" w:fill="auto"/>
          </w:tcPr>
          <w:p w:rsidR="00EC37D1" w:rsidRPr="007D5543" w:rsidRDefault="00EC37D1" w:rsidP="00323F48">
            <w:pPr>
              <w:spacing w:line="276" w:lineRule="auto"/>
              <w:rPr>
                <w:sz w:val="20"/>
                <w:szCs w:val="20"/>
              </w:rPr>
            </w:pPr>
            <w:r>
              <w:rPr>
                <w:sz w:val="20"/>
                <w:szCs w:val="20"/>
              </w:rPr>
              <w:t>This is the mobile invoice number</w:t>
            </w:r>
          </w:p>
        </w:tc>
      </w:tr>
      <w:tr w:rsidR="00A208C4" w:rsidTr="009A7866">
        <w:trPr>
          <w:cantSplit/>
        </w:trPr>
        <w:tc>
          <w:tcPr>
            <w:tcW w:w="545" w:type="dxa"/>
          </w:tcPr>
          <w:p w:rsidR="00A208C4" w:rsidRDefault="009A7866" w:rsidP="00471F66">
            <w:r>
              <w:t>1</w:t>
            </w:r>
            <w:r w:rsidR="00471F66">
              <w:t>0</w:t>
            </w:r>
          </w:p>
        </w:tc>
        <w:tc>
          <w:tcPr>
            <w:tcW w:w="2696" w:type="dxa"/>
            <w:gridSpan w:val="2"/>
          </w:tcPr>
          <w:p w:rsidR="00A208C4" w:rsidRDefault="00A208C4" w:rsidP="00323F48">
            <w:r>
              <w:t>Total Amount</w:t>
            </w:r>
          </w:p>
        </w:tc>
        <w:tc>
          <w:tcPr>
            <w:tcW w:w="1016" w:type="dxa"/>
            <w:shd w:val="clear" w:color="auto" w:fill="auto"/>
          </w:tcPr>
          <w:p w:rsidR="00A208C4" w:rsidRDefault="00A208C4" w:rsidP="00323F48">
            <w:r>
              <w:t>Number</w:t>
            </w:r>
          </w:p>
        </w:tc>
        <w:tc>
          <w:tcPr>
            <w:tcW w:w="5121" w:type="dxa"/>
            <w:shd w:val="clear" w:color="auto" w:fill="auto"/>
          </w:tcPr>
          <w:p w:rsidR="00A208C4" w:rsidRDefault="00A208C4" w:rsidP="00323F48">
            <w:r>
              <w:t>This is the amount of the transaction</w:t>
            </w:r>
          </w:p>
        </w:tc>
      </w:tr>
      <w:tr w:rsidR="00A208C4" w:rsidTr="009A7866">
        <w:trPr>
          <w:cantSplit/>
        </w:trPr>
        <w:tc>
          <w:tcPr>
            <w:tcW w:w="545" w:type="dxa"/>
          </w:tcPr>
          <w:p w:rsidR="00A208C4" w:rsidRDefault="00CD6B7A" w:rsidP="00323F48">
            <w:r>
              <w:t>1</w:t>
            </w:r>
            <w:r w:rsidR="00471F66">
              <w:t>1</w:t>
            </w:r>
          </w:p>
        </w:tc>
        <w:tc>
          <w:tcPr>
            <w:tcW w:w="2696" w:type="dxa"/>
            <w:gridSpan w:val="2"/>
          </w:tcPr>
          <w:p w:rsidR="00A208C4" w:rsidRDefault="00A208C4" w:rsidP="00323F48">
            <w:r>
              <w:t>Payment Method</w:t>
            </w:r>
          </w:p>
        </w:tc>
        <w:tc>
          <w:tcPr>
            <w:tcW w:w="1016" w:type="dxa"/>
            <w:shd w:val="clear" w:color="auto" w:fill="auto"/>
          </w:tcPr>
          <w:p w:rsidR="00A208C4" w:rsidRDefault="00A208C4" w:rsidP="00323F48">
            <w:r>
              <w:t>string</w:t>
            </w:r>
          </w:p>
        </w:tc>
        <w:tc>
          <w:tcPr>
            <w:tcW w:w="5121" w:type="dxa"/>
            <w:shd w:val="clear" w:color="auto" w:fill="auto"/>
          </w:tcPr>
          <w:p w:rsidR="00A208C4" w:rsidRDefault="00A208C4" w:rsidP="00323F48">
            <w:r>
              <w:t>How is the payment bein made {Cash, check, credit card}</w:t>
            </w:r>
          </w:p>
        </w:tc>
      </w:tr>
      <w:tr w:rsidR="00A208C4" w:rsidTr="009A7866">
        <w:trPr>
          <w:cantSplit/>
        </w:trPr>
        <w:tc>
          <w:tcPr>
            <w:tcW w:w="545" w:type="dxa"/>
          </w:tcPr>
          <w:p w:rsidR="00A208C4" w:rsidRDefault="00EC37D1" w:rsidP="00323F48">
            <w:r>
              <w:t>1</w:t>
            </w:r>
            <w:r w:rsidR="00471F66">
              <w:t>2</w:t>
            </w:r>
          </w:p>
        </w:tc>
        <w:tc>
          <w:tcPr>
            <w:tcW w:w="2696" w:type="dxa"/>
            <w:gridSpan w:val="2"/>
          </w:tcPr>
          <w:p w:rsidR="00A208C4" w:rsidRDefault="00A208C4" w:rsidP="00323F48">
            <w:r>
              <w:t>Payment Amount</w:t>
            </w:r>
          </w:p>
        </w:tc>
        <w:tc>
          <w:tcPr>
            <w:tcW w:w="1016" w:type="dxa"/>
            <w:shd w:val="clear" w:color="auto" w:fill="auto"/>
          </w:tcPr>
          <w:p w:rsidR="00A208C4" w:rsidRDefault="00A208C4" w:rsidP="00323F48">
            <w:r>
              <w:t>string</w:t>
            </w:r>
          </w:p>
        </w:tc>
        <w:tc>
          <w:tcPr>
            <w:tcW w:w="5121" w:type="dxa"/>
            <w:shd w:val="clear" w:color="auto" w:fill="auto"/>
          </w:tcPr>
          <w:p w:rsidR="00A208C4" w:rsidRDefault="00A208C4" w:rsidP="00323F48">
            <w:r>
              <w:t>This is the amount of the payment and must match the invoice total amount</w:t>
            </w:r>
          </w:p>
        </w:tc>
      </w:tr>
      <w:tr w:rsidR="00A208C4" w:rsidTr="009A7866">
        <w:trPr>
          <w:cantSplit/>
        </w:trPr>
        <w:tc>
          <w:tcPr>
            <w:tcW w:w="545" w:type="dxa"/>
          </w:tcPr>
          <w:p w:rsidR="00A208C4" w:rsidRDefault="00EC37D1" w:rsidP="00323F48">
            <w:r>
              <w:t>1</w:t>
            </w:r>
            <w:r w:rsidR="00471F66">
              <w:t>3</w:t>
            </w:r>
          </w:p>
        </w:tc>
        <w:tc>
          <w:tcPr>
            <w:tcW w:w="2696" w:type="dxa"/>
            <w:gridSpan w:val="2"/>
          </w:tcPr>
          <w:p w:rsidR="00A208C4" w:rsidRDefault="00A208C4" w:rsidP="00323F48">
            <w:r>
              <w:t>Check Number</w:t>
            </w:r>
          </w:p>
        </w:tc>
        <w:tc>
          <w:tcPr>
            <w:tcW w:w="1016" w:type="dxa"/>
            <w:shd w:val="clear" w:color="auto" w:fill="auto"/>
          </w:tcPr>
          <w:p w:rsidR="00A208C4" w:rsidRDefault="00A208C4" w:rsidP="00323F48">
            <w:r>
              <w:t>string</w:t>
            </w:r>
          </w:p>
        </w:tc>
        <w:tc>
          <w:tcPr>
            <w:tcW w:w="5121" w:type="dxa"/>
            <w:shd w:val="clear" w:color="auto" w:fill="auto"/>
          </w:tcPr>
          <w:p w:rsidR="00A208C4" w:rsidRDefault="00A208C4" w:rsidP="00323F48">
            <w:r>
              <w:t>Check number if payment method  equals check</w:t>
            </w:r>
          </w:p>
        </w:tc>
      </w:tr>
      <w:tr w:rsidR="00A208C4" w:rsidTr="009A7866">
        <w:trPr>
          <w:cantSplit/>
        </w:trPr>
        <w:tc>
          <w:tcPr>
            <w:tcW w:w="545" w:type="dxa"/>
          </w:tcPr>
          <w:p w:rsidR="00A208C4" w:rsidRDefault="00EC37D1" w:rsidP="00323F48">
            <w:r>
              <w:t>1</w:t>
            </w:r>
            <w:r w:rsidR="00471F66">
              <w:t>4</w:t>
            </w:r>
          </w:p>
        </w:tc>
        <w:tc>
          <w:tcPr>
            <w:tcW w:w="2696" w:type="dxa"/>
            <w:gridSpan w:val="2"/>
          </w:tcPr>
          <w:p w:rsidR="00A208C4" w:rsidRDefault="00A208C4" w:rsidP="00323F48">
            <w:r>
              <w:t>Processed</w:t>
            </w:r>
          </w:p>
        </w:tc>
        <w:tc>
          <w:tcPr>
            <w:tcW w:w="1016" w:type="dxa"/>
            <w:shd w:val="clear" w:color="auto" w:fill="auto"/>
          </w:tcPr>
          <w:p w:rsidR="00A208C4" w:rsidRDefault="008F5730" w:rsidP="00323F48">
            <w:r>
              <w:t>Boolean</w:t>
            </w:r>
          </w:p>
        </w:tc>
        <w:tc>
          <w:tcPr>
            <w:tcW w:w="5121" w:type="dxa"/>
            <w:shd w:val="clear" w:color="auto" w:fill="auto"/>
          </w:tcPr>
          <w:p w:rsidR="00A208C4" w:rsidRDefault="008F5730" w:rsidP="00323F48">
            <w:r>
              <w:t>True or False</w:t>
            </w:r>
          </w:p>
        </w:tc>
      </w:tr>
      <w:tr w:rsidR="00A208C4" w:rsidTr="009A7866">
        <w:trPr>
          <w:cantSplit/>
        </w:trPr>
        <w:tc>
          <w:tcPr>
            <w:tcW w:w="545" w:type="dxa"/>
          </w:tcPr>
          <w:p w:rsidR="00A208C4" w:rsidRDefault="00EC37D1" w:rsidP="00323F48">
            <w:r>
              <w:t>1</w:t>
            </w:r>
            <w:r w:rsidR="00471F66">
              <w:t>5</w:t>
            </w:r>
          </w:p>
        </w:tc>
        <w:tc>
          <w:tcPr>
            <w:tcW w:w="2696" w:type="dxa"/>
            <w:gridSpan w:val="2"/>
          </w:tcPr>
          <w:p w:rsidR="00A208C4" w:rsidRDefault="00A208C4" w:rsidP="00323F48">
            <w:r>
              <w:t>Date</w:t>
            </w:r>
          </w:p>
        </w:tc>
        <w:tc>
          <w:tcPr>
            <w:tcW w:w="1016" w:type="dxa"/>
            <w:shd w:val="clear" w:color="auto" w:fill="auto"/>
          </w:tcPr>
          <w:p w:rsidR="00A208C4" w:rsidRDefault="00A208C4" w:rsidP="00323F48">
            <w:r>
              <w:t>string</w:t>
            </w:r>
          </w:p>
        </w:tc>
        <w:tc>
          <w:tcPr>
            <w:tcW w:w="5121" w:type="dxa"/>
            <w:shd w:val="clear" w:color="auto" w:fill="auto"/>
          </w:tcPr>
          <w:p w:rsidR="00A208C4" w:rsidRDefault="008F5730" w:rsidP="00323F48">
            <w:r>
              <w:t>Date the payment transaction was sent</w:t>
            </w:r>
          </w:p>
        </w:tc>
      </w:tr>
      <w:tr w:rsidR="00A208C4" w:rsidTr="009A7866">
        <w:trPr>
          <w:cantSplit/>
        </w:trPr>
        <w:tc>
          <w:tcPr>
            <w:tcW w:w="545" w:type="dxa"/>
          </w:tcPr>
          <w:p w:rsidR="00A208C4" w:rsidRDefault="00EC37D1" w:rsidP="00323F48">
            <w:r>
              <w:t>1</w:t>
            </w:r>
            <w:r w:rsidR="00471F66">
              <w:t>6</w:t>
            </w:r>
          </w:p>
        </w:tc>
        <w:tc>
          <w:tcPr>
            <w:tcW w:w="2696" w:type="dxa"/>
            <w:gridSpan w:val="2"/>
          </w:tcPr>
          <w:p w:rsidR="00A208C4" w:rsidRDefault="00A208C4" w:rsidP="00323F48">
            <w:r>
              <w:t>Time</w:t>
            </w:r>
          </w:p>
        </w:tc>
        <w:tc>
          <w:tcPr>
            <w:tcW w:w="1016" w:type="dxa"/>
            <w:shd w:val="clear" w:color="auto" w:fill="auto"/>
          </w:tcPr>
          <w:p w:rsidR="00A208C4" w:rsidRDefault="00A208C4" w:rsidP="00323F48">
            <w:r>
              <w:t>string</w:t>
            </w:r>
          </w:p>
        </w:tc>
        <w:tc>
          <w:tcPr>
            <w:tcW w:w="5121" w:type="dxa"/>
            <w:shd w:val="clear" w:color="auto" w:fill="auto"/>
          </w:tcPr>
          <w:p w:rsidR="00A208C4" w:rsidRDefault="008F5730" w:rsidP="00323F48">
            <w:r>
              <w:t>Time the payment transaction was sent</w:t>
            </w:r>
          </w:p>
        </w:tc>
      </w:tr>
      <w:tr w:rsidR="00471F66" w:rsidTr="00411542">
        <w:trPr>
          <w:cantSplit/>
        </w:trPr>
        <w:tc>
          <w:tcPr>
            <w:tcW w:w="558" w:type="dxa"/>
            <w:gridSpan w:val="2"/>
            <w:tcBorders>
              <w:top w:val="single" w:sz="4" w:space="0" w:color="auto"/>
              <w:left w:val="single" w:sz="4" w:space="0" w:color="auto"/>
              <w:bottom w:val="single" w:sz="4" w:space="0" w:color="auto"/>
              <w:right w:val="single" w:sz="4" w:space="0" w:color="auto"/>
            </w:tcBorders>
          </w:tcPr>
          <w:p w:rsidR="00471F66" w:rsidRDefault="00471F66" w:rsidP="00411542">
            <w:r>
              <w:t>17</w:t>
            </w:r>
          </w:p>
        </w:tc>
        <w:tc>
          <w:tcPr>
            <w:tcW w:w="2683" w:type="dxa"/>
            <w:tcBorders>
              <w:top w:val="single" w:sz="4" w:space="0" w:color="auto"/>
              <w:left w:val="single" w:sz="4" w:space="0" w:color="auto"/>
              <w:bottom w:val="single" w:sz="4" w:space="0" w:color="auto"/>
              <w:right w:val="single" w:sz="4" w:space="0" w:color="auto"/>
            </w:tcBorders>
          </w:tcPr>
          <w:p w:rsidR="00471F66" w:rsidRPr="009A7866" w:rsidRDefault="00471F66" w:rsidP="00411542">
            <w:r w:rsidRPr="009A7866">
              <w:t>FunctionalGroupName</w:t>
            </w:r>
          </w:p>
        </w:tc>
        <w:tc>
          <w:tcPr>
            <w:tcW w:w="1016" w:type="dxa"/>
            <w:tcBorders>
              <w:top w:val="single" w:sz="4" w:space="0" w:color="auto"/>
              <w:left w:val="single" w:sz="4" w:space="0" w:color="auto"/>
              <w:bottom w:val="single" w:sz="4" w:space="0" w:color="auto"/>
              <w:right w:val="single" w:sz="4" w:space="0" w:color="auto"/>
            </w:tcBorders>
            <w:shd w:val="clear" w:color="auto" w:fill="auto"/>
          </w:tcPr>
          <w:p w:rsidR="00471F66" w:rsidRDefault="00471F66" w:rsidP="00411542">
            <w:r w:rsidRPr="00B605FF">
              <w:t>string</w:t>
            </w:r>
          </w:p>
        </w:tc>
        <w:tc>
          <w:tcPr>
            <w:tcW w:w="5121" w:type="dxa"/>
            <w:tcBorders>
              <w:top w:val="single" w:sz="4" w:space="0" w:color="auto"/>
              <w:left w:val="single" w:sz="4" w:space="0" w:color="auto"/>
              <w:bottom w:val="single" w:sz="4" w:space="0" w:color="auto"/>
              <w:right w:val="single" w:sz="4" w:space="0" w:color="auto"/>
            </w:tcBorders>
            <w:shd w:val="clear" w:color="auto" w:fill="auto"/>
          </w:tcPr>
          <w:p w:rsidR="00471F66" w:rsidRDefault="00471F66" w:rsidP="00411542">
            <w:r>
              <w:t>This is the group responsible for the record</w:t>
            </w:r>
          </w:p>
        </w:tc>
      </w:tr>
      <w:tr w:rsidR="00A208C4" w:rsidTr="009A7866">
        <w:trPr>
          <w:cantSplit/>
        </w:trPr>
        <w:tc>
          <w:tcPr>
            <w:tcW w:w="545" w:type="dxa"/>
          </w:tcPr>
          <w:p w:rsidR="00A208C4" w:rsidRDefault="00EC37D1" w:rsidP="00323F48">
            <w:r>
              <w:t>1</w:t>
            </w:r>
            <w:r w:rsidR="009A7866">
              <w:t>8</w:t>
            </w:r>
          </w:p>
        </w:tc>
        <w:tc>
          <w:tcPr>
            <w:tcW w:w="2696" w:type="dxa"/>
            <w:gridSpan w:val="2"/>
          </w:tcPr>
          <w:p w:rsidR="00A208C4" w:rsidRDefault="00A208C4" w:rsidP="00323F48">
            <w:r>
              <w:t>OrganizationName</w:t>
            </w:r>
          </w:p>
        </w:tc>
        <w:tc>
          <w:tcPr>
            <w:tcW w:w="1016" w:type="dxa"/>
            <w:shd w:val="clear" w:color="auto" w:fill="auto"/>
          </w:tcPr>
          <w:p w:rsidR="00A208C4" w:rsidRDefault="00A208C4" w:rsidP="00323F48">
            <w:r>
              <w:t>string</w:t>
            </w:r>
          </w:p>
        </w:tc>
        <w:tc>
          <w:tcPr>
            <w:tcW w:w="5121" w:type="dxa"/>
            <w:shd w:val="clear" w:color="auto" w:fill="auto"/>
          </w:tcPr>
          <w:p w:rsidR="00A208C4" w:rsidRDefault="008F5730" w:rsidP="00323F48">
            <w:r>
              <w:t>Name of the vendor’s organization</w:t>
            </w:r>
          </w:p>
        </w:tc>
      </w:tr>
      <w:tr w:rsidR="00A208C4" w:rsidTr="009A7866">
        <w:trPr>
          <w:cantSplit/>
        </w:trPr>
        <w:tc>
          <w:tcPr>
            <w:tcW w:w="545" w:type="dxa"/>
          </w:tcPr>
          <w:p w:rsidR="00A208C4" w:rsidRDefault="00EC37D1" w:rsidP="00323F48">
            <w:r>
              <w:t>1</w:t>
            </w:r>
            <w:r w:rsidR="009A7866">
              <w:t>9</w:t>
            </w:r>
          </w:p>
        </w:tc>
        <w:tc>
          <w:tcPr>
            <w:tcW w:w="2696" w:type="dxa"/>
            <w:gridSpan w:val="2"/>
          </w:tcPr>
          <w:p w:rsidR="00A208C4" w:rsidRDefault="00A208C4" w:rsidP="00323F48">
            <w:r>
              <w:t>OrganizationNumber</w:t>
            </w:r>
          </w:p>
        </w:tc>
        <w:tc>
          <w:tcPr>
            <w:tcW w:w="1016" w:type="dxa"/>
            <w:shd w:val="clear" w:color="auto" w:fill="auto"/>
          </w:tcPr>
          <w:p w:rsidR="00A208C4" w:rsidRDefault="00A208C4" w:rsidP="00323F48">
            <w:r>
              <w:t>string</w:t>
            </w:r>
          </w:p>
        </w:tc>
        <w:tc>
          <w:tcPr>
            <w:tcW w:w="5121" w:type="dxa"/>
            <w:shd w:val="clear" w:color="auto" w:fill="auto"/>
          </w:tcPr>
          <w:p w:rsidR="00A208C4" w:rsidRDefault="008F5730" w:rsidP="00323F48">
            <w:r>
              <w:t>Number of the vendor’s organization</w:t>
            </w:r>
          </w:p>
        </w:tc>
      </w:tr>
      <w:tr w:rsidR="00A208C4" w:rsidTr="009A7866">
        <w:trPr>
          <w:cantSplit/>
        </w:trPr>
        <w:tc>
          <w:tcPr>
            <w:tcW w:w="545" w:type="dxa"/>
            <w:tcBorders>
              <w:top w:val="single" w:sz="4" w:space="0" w:color="auto"/>
              <w:left w:val="single" w:sz="4" w:space="0" w:color="auto"/>
              <w:bottom w:val="single" w:sz="4" w:space="0" w:color="auto"/>
              <w:right w:val="single" w:sz="4" w:space="0" w:color="auto"/>
            </w:tcBorders>
          </w:tcPr>
          <w:p w:rsidR="00A208C4" w:rsidRDefault="009A7866" w:rsidP="00323F48">
            <w:r>
              <w:t>20</w:t>
            </w:r>
          </w:p>
        </w:tc>
        <w:tc>
          <w:tcPr>
            <w:tcW w:w="2696" w:type="dxa"/>
            <w:gridSpan w:val="2"/>
            <w:tcBorders>
              <w:top w:val="single" w:sz="4" w:space="0" w:color="auto"/>
              <w:left w:val="single" w:sz="4" w:space="0" w:color="auto"/>
              <w:bottom w:val="single" w:sz="4" w:space="0" w:color="auto"/>
              <w:right w:val="single" w:sz="4" w:space="0" w:color="auto"/>
            </w:tcBorders>
          </w:tcPr>
          <w:p w:rsidR="00A208C4" w:rsidRDefault="00A208C4" w:rsidP="00323F48">
            <w:r>
              <w:t>Transaction Ca</w:t>
            </w:r>
            <w:r w:rsidR="00EC37D1">
              <w:t>n</w:t>
            </w:r>
            <w:r>
              <w:t>celled</w:t>
            </w:r>
          </w:p>
        </w:tc>
        <w:tc>
          <w:tcPr>
            <w:tcW w:w="1016" w:type="dxa"/>
            <w:tcBorders>
              <w:top w:val="single" w:sz="4" w:space="0" w:color="auto"/>
              <w:left w:val="single" w:sz="4" w:space="0" w:color="auto"/>
              <w:bottom w:val="single" w:sz="4" w:space="0" w:color="auto"/>
              <w:right w:val="single" w:sz="4" w:space="0" w:color="auto"/>
            </w:tcBorders>
            <w:shd w:val="clear" w:color="auto" w:fill="auto"/>
          </w:tcPr>
          <w:p w:rsidR="00A208C4" w:rsidRDefault="008F5730" w:rsidP="00323F48">
            <w:r>
              <w:t>Boolean</w:t>
            </w:r>
          </w:p>
        </w:tc>
        <w:tc>
          <w:tcPr>
            <w:tcW w:w="5121" w:type="dxa"/>
            <w:tcBorders>
              <w:top w:val="single" w:sz="4" w:space="0" w:color="auto"/>
              <w:left w:val="single" w:sz="4" w:space="0" w:color="auto"/>
              <w:bottom w:val="single" w:sz="4" w:space="0" w:color="auto"/>
              <w:right w:val="single" w:sz="4" w:space="0" w:color="auto"/>
            </w:tcBorders>
            <w:shd w:val="clear" w:color="auto" w:fill="auto"/>
          </w:tcPr>
          <w:p w:rsidR="00A208C4" w:rsidRDefault="008F5730" w:rsidP="00323F48">
            <w:r>
              <w:t>True or False</w:t>
            </w:r>
          </w:p>
        </w:tc>
      </w:tr>
      <w:tr w:rsidR="00A208C4" w:rsidTr="009A7866">
        <w:trPr>
          <w:cantSplit/>
        </w:trPr>
        <w:tc>
          <w:tcPr>
            <w:tcW w:w="545" w:type="dxa"/>
            <w:tcBorders>
              <w:top w:val="single" w:sz="4" w:space="0" w:color="auto"/>
              <w:left w:val="single" w:sz="4" w:space="0" w:color="auto"/>
              <w:bottom w:val="single" w:sz="4" w:space="0" w:color="auto"/>
              <w:right w:val="single" w:sz="4" w:space="0" w:color="auto"/>
            </w:tcBorders>
          </w:tcPr>
          <w:p w:rsidR="00A208C4" w:rsidRDefault="009A7866" w:rsidP="00323F48">
            <w:r>
              <w:t>21</w:t>
            </w:r>
          </w:p>
        </w:tc>
        <w:tc>
          <w:tcPr>
            <w:tcW w:w="2696" w:type="dxa"/>
            <w:gridSpan w:val="2"/>
            <w:tcBorders>
              <w:top w:val="single" w:sz="4" w:space="0" w:color="auto"/>
              <w:left w:val="single" w:sz="4" w:space="0" w:color="auto"/>
              <w:bottom w:val="single" w:sz="4" w:space="0" w:color="auto"/>
              <w:right w:val="single" w:sz="4" w:space="0" w:color="auto"/>
            </w:tcBorders>
          </w:tcPr>
          <w:p w:rsidR="00A208C4" w:rsidRDefault="00A208C4" w:rsidP="00323F48">
            <w:r>
              <w:rPr>
                <w:sz w:val="20"/>
                <w:szCs w:val="20"/>
              </w:rPr>
              <w:t>Void Processed</w:t>
            </w:r>
          </w:p>
        </w:tc>
        <w:tc>
          <w:tcPr>
            <w:tcW w:w="1016" w:type="dxa"/>
            <w:tcBorders>
              <w:top w:val="single" w:sz="4" w:space="0" w:color="auto"/>
              <w:left w:val="single" w:sz="4" w:space="0" w:color="auto"/>
              <w:bottom w:val="single" w:sz="4" w:space="0" w:color="auto"/>
              <w:right w:val="single" w:sz="4" w:space="0" w:color="auto"/>
            </w:tcBorders>
            <w:shd w:val="clear" w:color="auto" w:fill="auto"/>
          </w:tcPr>
          <w:p w:rsidR="00A208C4" w:rsidRDefault="00A208C4" w:rsidP="00323F48">
            <w:r w:rsidRPr="00B605FF">
              <w:t>string</w:t>
            </w:r>
          </w:p>
        </w:tc>
        <w:tc>
          <w:tcPr>
            <w:tcW w:w="5121" w:type="dxa"/>
            <w:tcBorders>
              <w:top w:val="single" w:sz="4" w:space="0" w:color="auto"/>
              <w:left w:val="single" w:sz="4" w:space="0" w:color="auto"/>
              <w:bottom w:val="single" w:sz="4" w:space="0" w:color="auto"/>
              <w:right w:val="single" w:sz="4" w:space="0" w:color="auto"/>
            </w:tcBorders>
            <w:shd w:val="clear" w:color="auto" w:fill="auto"/>
          </w:tcPr>
          <w:p w:rsidR="00A208C4" w:rsidRDefault="008F5730" w:rsidP="00323F48">
            <w:r>
              <w:t>Not used now</w:t>
            </w:r>
          </w:p>
        </w:tc>
      </w:tr>
      <w:tr w:rsidR="00A208C4" w:rsidTr="009A7866">
        <w:trPr>
          <w:cantSplit/>
        </w:trPr>
        <w:tc>
          <w:tcPr>
            <w:tcW w:w="545" w:type="dxa"/>
            <w:tcBorders>
              <w:top w:val="single" w:sz="4" w:space="0" w:color="auto"/>
              <w:left w:val="single" w:sz="4" w:space="0" w:color="auto"/>
              <w:bottom w:val="single" w:sz="4" w:space="0" w:color="auto"/>
              <w:right w:val="single" w:sz="4" w:space="0" w:color="auto"/>
            </w:tcBorders>
          </w:tcPr>
          <w:p w:rsidR="00A208C4" w:rsidRDefault="00CD6B7A" w:rsidP="00323F48">
            <w:r>
              <w:t>2</w:t>
            </w:r>
            <w:r w:rsidR="009A7866">
              <w:t>2</w:t>
            </w:r>
          </w:p>
        </w:tc>
        <w:tc>
          <w:tcPr>
            <w:tcW w:w="2696" w:type="dxa"/>
            <w:gridSpan w:val="2"/>
            <w:tcBorders>
              <w:top w:val="single" w:sz="4" w:space="0" w:color="auto"/>
              <w:left w:val="single" w:sz="4" w:space="0" w:color="auto"/>
              <w:bottom w:val="single" w:sz="4" w:space="0" w:color="auto"/>
              <w:right w:val="single" w:sz="4" w:space="0" w:color="auto"/>
            </w:tcBorders>
          </w:tcPr>
          <w:p w:rsidR="00A208C4" w:rsidRDefault="00EC37D1" w:rsidP="00323F48">
            <w:r>
              <w:t>DeviceId</w:t>
            </w:r>
          </w:p>
        </w:tc>
        <w:tc>
          <w:tcPr>
            <w:tcW w:w="1016" w:type="dxa"/>
            <w:tcBorders>
              <w:top w:val="single" w:sz="4" w:space="0" w:color="auto"/>
              <w:left w:val="single" w:sz="4" w:space="0" w:color="auto"/>
              <w:bottom w:val="single" w:sz="4" w:space="0" w:color="auto"/>
              <w:right w:val="single" w:sz="4" w:space="0" w:color="auto"/>
            </w:tcBorders>
            <w:shd w:val="clear" w:color="auto" w:fill="auto"/>
          </w:tcPr>
          <w:p w:rsidR="00A208C4" w:rsidRDefault="00A208C4" w:rsidP="00323F48">
            <w:r>
              <w:t>string</w:t>
            </w:r>
          </w:p>
        </w:tc>
        <w:tc>
          <w:tcPr>
            <w:tcW w:w="5121" w:type="dxa"/>
            <w:tcBorders>
              <w:top w:val="single" w:sz="4" w:space="0" w:color="auto"/>
              <w:left w:val="single" w:sz="4" w:space="0" w:color="auto"/>
              <w:bottom w:val="single" w:sz="4" w:space="0" w:color="auto"/>
              <w:right w:val="single" w:sz="4" w:space="0" w:color="auto"/>
            </w:tcBorders>
            <w:shd w:val="clear" w:color="auto" w:fill="auto"/>
          </w:tcPr>
          <w:p w:rsidR="00A208C4" w:rsidRDefault="00EC37D1" w:rsidP="00323F48">
            <w:r>
              <w:t>This is the mobile device id</w:t>
            </w:r>
          </w:p>
        </w:tc>
      </w:tr>
      <w:tr w:rsidR="00A208C4" w:rsidTr="009A7866">
        <w:trPr>
          <w:cantSplit/>
        </w:trPr>
        <w:tc>
          <w:tcPr>
            <w:tcW w:w="545" w:type="dxa"/>
            <w:tcBorders>
              <w:top w:val="single" w:sz="4" w:space="0" w:color="auto"/>
              <w:left w:val="single" w:sz="4" w:space="0" w:color="auto"/>
              <w:bottom w:val="single" w:sz="4" w:space="0" w:color="auto"/>
              <w:right w:val="single" w:sz="4" w:space="0" w:color="auto"/>
            </w:tcBorders>
          </w:tcPr>
          <w:p w:rsidR="00A208C4" w:rsidRDefault="00EC37D1" w:rsidP="00323F48">
            <w:r>
              <w:t>2</w:t>
            </w:r>
            <w:r w:rsidR="009A7866">
              <w:t>3</w:t>
            </w:r>
          </w:p>
        </w:tc>
        <w:tc>
          <w:tcPr>
            <w:tcW w:w="2696" w:type="dxa"/>
            <w:gridSpan w:val="2"/>
            <w:tcBorders>
              <w:top w:val="single" w:sz="4" w:space="0" w:color="auto"/>
              <w:left w:val="single" w:sz="4" w:space="0" w:color="auto"/>
              <w:bottom w:val="single" w:sz="4" w:space="0" w:color="auto"/>
              <w:right w:val="single" w:sz="4" w:space="0" w:color="auto"/>
            </w:tcBorders>
          </w:tcPr>
          <w:p w:rsidR="00A208C4" w:rsidRDefault="00A208C4" w:rsidP="00323F48">
            <w:r>
              <w:t>ItemType</w:t>
            </w:r>
          </w:p>
        </w:tc>
        <w:tc>
          <w:tcPr>
            <w:tcW w:w="1016" w:type="dxa"/>
            <w:tcBorders>
              <w:top w:val="single" w:sz="4" w:space="0" w:color="auto"/>
              <w:left w:val="single" w:sz="4" w:space="0" w:color="auto"/>
              <w:bottom w:val="single" w:sz="4" w:space="0" w:color="auto"/>
              <w:right w:val="single" w:sz="4" w:space="0" w:color="auto"/>
            </w:tcBorders>
            <w:shd w:val="clear" w:color="auto" w:fill="auto"/>
          </w:tcPr>
          <w:p w:rsidR="00A208C4" w:rsidRDefault="00A208C4" w:rsidP="00323F48">
            <w:r>
              <w:t>s</w:t>
            </w:r>
            <w:r w:rsidRPr="00B605FF">
              <w:t>tring</w:t>
            </w:r>
          </w:p>
        </w:tc>
        <w:tc>
          <w:tcPr>
            <w:tcW w:w="5121" w:type="dxa"/>
            <w:tcBorders>
              <w:top w:val="single" w:sz="4" w:space="0" w:color="auto"/>
              <w:left w:val="single" w:sz="4" w:space="0" w:color="auto"/>
              <w:bottom w:val="single" w:sz="4" w:space="0" w:color="auto"/>
              <w:right w:val="single" w:sz="4" w:space="0" w:color="auto"/>
            </w:tcBorders>
            <w:shd w:val="clear" w:color="auto" w:fill="auto"/>
          </w:tcPr>
          <w:p w:rsidR="00A208C4" w:rsidRPr="007D5543" w:rsidRDefault="008F5730" w:rsidP="00323F48">
            <w:pPr>
              <w:spacing w:line="276" w:lineRule="auto"/>
              <w:rPr>
                <w:sz w:val="20"/>
                <w:szCs w:val="20"/>
              </w:rPr>
            </w:pPr>
            <w:r>
              <w:rPr>
                <w:sz w:val="20"/>
                <w:szCs w:val="20"/>
              </w:rPr>
              <w:t>payment</w:t>
            </w:r>
          </w:p>
        </w:tc>
      </w:tr>
      <w:tr w:rsidR="00A208C4" w:rsidTr="009A7866">
        <w:trPr>
          <w:cantSplit/>
        </w:trPr>
        <w:tc>
          <w:tcPr>
            <w:tcW w:w="545" w:type="dxa"/>
            <w:tcBorders>
              <w:top w:val="single" w:sz="4" w:space="0" w:color="auto"/>
              <w:left w:val="single" w:sz="4" w:space="0" w:color="auto"/>
              <w:bottom w:val="single" w:sz="4" w:space="0" w:color="auto"/>
              <w:right w:val="single" w:sz="4" w:space="0" w:color="auto"/>
            </w:tcBorders>
          </w:tcPr>
          <w:p w:rsidR="00A208C4" w:rsidRDefault="00A208C4" w:rsidP="00323F48">
            <w:r>
              <w:t>2</w:t>
            </w:r>
            <w:r w:rsidR="009A7866">
              <w:t>4</w:t>
            </w:r>
          </w:p>
        </w:tc>
        <w:tc>
          <w:tcPr>
            <w:tcW w:w="2696" w:type="dxa"/>
            <w:gridSpan w:val="2"/>
            <w:tcBorders>
              <w:top w:val="single" w:sz="4" w:space="0" w:color="auto"/>
              <w:left w:val="single" w:sz="4" w:space="0" w:color="auto"/>
              <w:bottom w:val="single" w:sz="4" w:space="0" w:color="auto"/>
              <w:right w:val="single" w:sz="4" w:space="0" w:color="auto"/>
            </w:tcBorders>
          </w:tcPr>
          <w:p w:rsidR="00A208C4" w:rsidRDefault="00A208C4" w:rsidP="00323F48">
            <w:r>
              <w:t>Customer Record Id</w:t>
            </w:r>
          </w:p>
        </w:tc>
        <w:tc>
          <w:tcPr>
            <w:tcW w:w="1016" w:type="dxa"/>
            <w:tcBorders>
              <w:top w:val="single" w:sz="4" w:space="0" w:color="auto"/>
              <w:left w:val="single" w:sz="4" w:space="0" w:color="auto"/>
              <w:bottom w:val="single" w:sz="4" w:space="0" w:color="auto"/>
              <w:right w:val="single" w:sz="4" w:space="0" w:color="auto"/>
            </w:tcBorders>
            <w:shd w:val="clear" w:color="auto" w:fill="auto"/>
          </w:tcPr>
          <w:p w:rsidR="00A208C4" w:rsidRDefault="00A208C4" w:rsidP="00323F48">
            <w:r>
              <w:t>s</w:t>
            </w:r>
            <w:r w:rsidRPr="00B605FF">
              <w:t>tring</w:t>
            </w:r>
          </w:p>
        </w:tc>
        <w:tc>
          <w:tcPr>
            <w:tcW w:w="5121" w:type="dxa"/>
            <w:tcBorders>
              <w:top w:val="single" w:sz="4" w:space="0" w:color="auto"/>
              <w:left w:val="single" w:sz="4" w:space="0" w:color="auto"/>
              <w:bottom w:val="single" w:sz="4" w:space="0" w:color="auto"/>
              <w:right w:val="single" w:sz="4" w:space="0" w:color="auto"/>
            </w:tcBorders>
            <w:shd w:val="clear" w:color="auto" w:fill="auto"/>
          </w:tcPr>
          <w:p w:rsidR="00A208C4" w:rsidRPr="007D5543" w:rsidRDefault="00A208C4" w:rsidP="00323F48">
            <w:pPr>
              <w:spacing w:line="276" w:lineRule="auto"/>
              <w:rPr>
                <w:sz w:val="20"/>
                <w:szCs w:val="20"/>
              </w:rPr>
            </w:pPr>
            <w:r>
              <w:rPr>
                <w:sz w:val="20"/>
                <w:szCs w:val="20"/>
              </w:rPr>
              <w:t>This is the customer record id</w:t>
            </w:r>
          </w:p>
        </w:tc>
      </w:tr>
      <w:tr w:rsidR="00A208C4" w:rsidTr="009A7866">
        <w:trPr>
          <w:cantSplit/>
        </w:trPr>
        <w:tc>
          <w:tcPr>
            <w:tcW w:w="545" w:type="dxa"/>
            <w:tcBorders>
              <w:top w:val="single" w:sz="4" w:space="0" w:color="auto"/>
              <w:left w:val="single" w:sz="4" w:space="0" w:color="auto"/>
              <w:bottom w:val="single" w:sz="4" w:space="0" w:color="auto"/>
              <w:right w:val="single" w:sz="4" w:space="0" w:color="auto"/>
            </w:tcBorders>
          </w:tcPr>
          <w:p w:rsidR="00A208C4" w:rsidRDefault="00EC37D1" w:rsidP="00323F48">
            <w:r>
              <w:t>2</w:t>
            </w:r>
            <w:r w:rsidR="009A7866">
              <w:t>5</w:t>
            </w:r>
          </w:p>
        </w:tc>
        <w:tc>
          <w:tcPr>
            <w:tcW w:w="2696" w:type="dxa"/>
            <w:gridSpan w:val="2"/>
            <w:tcBorders>
              <w:top w:val="single" w:sz="4" w:space="0" w:color="auto"/>
              <w:left w:val="single" w:sz="4" w:space="0" w:color="auto"/>
              <w:bottom w:val="single" w:sz="4" w:space="0" w:color="auto"/>
              <w:right w:val="single" w:sz="4" w:space="0" w:color="auto"/>
            </w:tcBorders>
          </w:tcPr>
          <w:p w:rsidR="00A208C4" w:rsidRDefault="00A208C4" w:rsidP="00323F48">
            <w:r>
              <w:t>Memo</w:t>
            </w:r>
          </w:p>
        </w:tc>
        <w:tc>
          <w:tcPr>
            <w:tcW w:w="1016" w:type="dxa"/>
            <w:tcBorders>
              <w:top w:val="single" w:sz="4" w:space="0" w:color="auto"/>
              <w:left w:val="single" w:sz="4" w:space="0" w:color="auto"/>
              <w:bottom w:val="single" w:sz="4" w:space="0" w:color="auto"/>
              <w:right w:val="single" w:sz="4" w:space="0" w:color="auto"/>
            </w:tcBorders>
            <w:shd w:val="clear" w:color="auto" w:fill="auto"/>
          </w:tcPr>
          <w:p w:rsidR="00A208C4" w:rsidRDefault="00A208C4" w:rsidP="00323F48">
            <w:r>
              <w:t>s</w:t>
            </w:r>
            <w:r w:rsidRPr="00B605FF">
              <w:t>tring</w:t>
            </w:r>
          </w:p>
        </w:tc>
        <w:tc>
          <w:tcPr>
            <w:tcW w:w="5121" w:type="dxa"/>
            <w:tcBorders>
              <w:top w:val="single" w:sz="4" w:space="0" w:color="auto"/>
              <w:left w:val="single" w:sz="4" w:space="0" w:color="auto"/>
              <w:bottom w:val="single" w:sz="4" w:space="0" w:color="auto"/>
              <w:right w:val="single" w:sz="4" w:space="0" w:color="auto"/>
            </w:tcBorders>
            <w:shd w:val="clear" w:color="auto" w:fill="auto"/>
          </w:tcPr>
          <w:p w:rsidR="00A208C4" w:rsidRPr="007D5543" w:rsidRDefault="008F5730" w:rsidP="00323F48">
            <w:pPr>
              <w:spacing w:line="276" w:lineRule="auto"/>
              <w:rPr>
                <w:sz w:val="20"/>
                <w:szCs w:val="20"/>
              </w:rPr>
            </w:pPr>
            <w:r>
              <w:rPr>
                <w:sz w:val="20"/>
                <w:szCs w:val="20"/>
              </w:rPr>
              <w:t>Notes about the transaction</w:t>
            </w:r>
          </w:p>
        </w:tc>
      </w:tr>
      <w:tr w:rsidR="00A208C4" w:rsidTr="009A7866">
        <w:trPr>
          <w:cantSplit/>
        </w:trPr>
        <w:tc>
          <w:tcPr>
            <w:tcW w:w="545" w:type="dxa"/>
            <w:tcBorders>
              <w:top w:val="single" w:sz="4" w:space="0" w:color="auto"/>
              <w:left w:val="single" w:sz="4" w:space="0" w:color="auto"/>
              <w:bottom w:val="single" w:sz="4" w:space="0" w:color="auto"/>
              <w:right w:val="single" w:sz="4" w:space="0" w:color="auto"/>
            </w:tcBorders>
          </w:tcPr>
          <w:p w:rsidR="00A208C4" w:rsidRDefault="00EC37D1" w:rsidP="00323F48">
            <w:r>
              <w:t>2</w:t>
            </w:r>
            <w:r w:rsidR="009A7866">
              <w:t>6</w:t>
            </w:r>
          </w:p>
        </w:tc>
        <w:tc>
          <w:tcPr>
            <w:tcW w:w="2696" w:type="dxa"/>
            <w:gridSpan w:val="2"/>
            <w:tcBorders>
              <w:top w:val="single" w:sz="4" w:space="0" w:color="auto"/>
              <w:left w:val="single" w:sz="4" w:space="0" w:color="auto"/>
              <w:bottom w:val="single" w:sz="4" w:space="0" w:color="auto"/>
              <w:right w:val="single" w:sz="4" w:space="0" w:color="auto"/>
            </w:tcBorders>
          </w:tcPr>
          <w:p w:rsidR="00A208C4" w:rsidRDefault="00A208C4" w:rsidP="00323F48">
            <w:r>
              <w:t>Reference Number</w:t>
            </w:r>
          </w:p>
        </w:tc>
        <w:tc>
          <w:tcPr>
            <w:tcW w:w="1016" w:type="dxa"/>
            <w:tcBorders>
              <w:top w:val="single" w:sz="4" w:space="0" w:color="auto"/>
              <w:left w:val="single" w:sz="4" w:space="0" w:color="auto"/>
              <w:bottom w:val="single" w:sz="4" w:space="0" w:color="auto"/>
              <w:right w:val="single" w:sz="4" w:space="0" w:color="auto"/>
            </w:tcBorders>
            <w:shd w:val="clear" w:color="auto" w:fill="auto"/>
          </w:tcPr>
          <w:p w:rsidR="00A208C4" w:rsidRDefault="00A208C4" w:rsidP="00323F48">
            <w:r>
              <w:t>s</w:t>
            </w:r>
            <w:r w:rsidRPr="00B605FF">
              <w:t>tring</w:t>
            </w:r>
          </w:p>
        </w:tc>
        <w:tc>
          <w:tcPr>
            <w:tcW w:w="5121" w:type="dxa"/>
            <w:tcBorders>
              <w:top w:val="single" w:sz="4" w:space="0" w:color="auto"/>
              <w:left w:val="single" w:sz="4" w:space="0" w:color="auto"/>
              <w:bottom w:val="single" w:sz="4" w:space="0" w:color="auto"/>
              <w:right w:val="single" w:sz="4" w:space="0" w:color="auto"/>
            </w:tcBorders>
            <w:shd w:val="clear" w:color="auto" w:fill="auto"/>
          </w:tcPr>
          <w:p w:rsidR="00A208C4" w:rsidRPr="007D5543" w:rsidRDefault="008F5730" w:rsidP="00323F48">
            <w:pPr>
              <w:spacing w:line="276" w:lineRule="auto"/>
              <w:rPr>
                <w:sz w:val="20"/>
                <w:szCs w:val="20"/>
              </w:rPr>
            </w:pPr>
            <w:r>
              <w:rPr>
                <w:sz w:val="20"/>
                <w:szCs w:val="20"/>
              </w:rPr>
              <w:t>This is the customer reference number if available</w:t>
            </w:r>
          </w:p>
        </w:tc>
      </w:tr>
      <w:tr w:rsidR="00A208C4" w:rsidTr="009A7866">
        <w:trPr>
          <w:cantSplit/>
        </w:trPr>
        <w:tc>
          <w:tcPr>
            <w:tcW w:w="545" w:type="dxa"/>
            <w:tcBorders>
              <w:top w:val="single" w:sz="4" w:space="0" w:color="auto"/>
              <w:left w:val="single" w:sz="4" w:space="0" w:color="auto"/>
              <w:bottom w:val="single" w:sz="4" w:space="0" w:color="auto"/>
              <w:right w:val="single" w:sz="4" w:space="0" w:color="auto"/>
            </w:tcBorders>
          </w:tcPr>
          <w:p w:rsidR="00A208C4" w:rsidRDefault="00EC37D1" w:rsidP="00323F48">
            <w:r>
              <w:lastRenderedPageBreak/>
              <w:t>2</w:t>
            </w:r>
            <w:r w:rsidR="009A7866">
              <w:t>7</w:t>
            </w:r>
          </w:p>
        </w:tc>
        <w:tc>
          <w:tcPr>
            <w:tcW w:w="2696" w:type="dxa"/>
            <w:gridSpan w:val="2"/>
            <w:tcBorders>
              <w:top w:val="single" w:sz="4" w:space="0" w:color="auto"/>
              <w:left w:val="single" w:sz="4" w:space="0" w:color="auto"/>
              <w:bottom w:val="single" w:sz="4" w:space="0" w:color="auto"/>
              <w:right w:val="single" w:sz="4" w:space="0" w:color="auto"/>
            </w:tcBorders>
          </w:tcPr>
          <w:p w:rsidR="00A208C4" w:rsidRDefault="00A208C4" w:rsidP="00323F48">
            <w:r>
              <w:t>Originator</w:t>
            </w:r>
          </w:p>
        </w:tc>
        <w:tc>
          <w:tcPr>
            <w:tcW w:w="1016" w:type="dxa"/>
            <w:tcBorders>
              <w:top w:val="single" w:sz="4" w:space="0" w:color="auto"/>
              <w:left w:val="single" w:sz="4" w:space="0" w:color="auto"/>
              <w:bottom w:val="single" w:sz="4" w:space="0" w:color="auto"/>
              <w:right w:val="single" w:sz="4" w:space="0" w:color="auto"/>
            </w:tcBorders>
            <w:shd w:val="clear" w:color="auto" w:fill="auto"/>
          </w:tcPr>
          <w:p w:rsidR="00A208C4" w:rsidRDefault="00A208C4" w:rsidP="00323F48">
            <w:r>
              <w:t>s</w:t>
            </w:r>
            <w:r w:rsidRPr="00B605FF">
              <w:t>tring</w:t>
            </w:r>
          </w:p>
        </w:tc>
        <w:tc>
          <w:tcPr>
            <w:tcW w:w="5121" w:type="dxa"/>
            <w:tcBorders>
              <w:top w:val="single" w:sz="4" w:space="0" w:color="auto"/>
              <w:left w:val="single" w:sz="4" w:space="0" w:color="auto"/>
              <w:bottom w:val="single" w:sz="4" w:space="0" w:color="auto"/>
              <w:right w:val="single" w:sz="4" w:space="0" w:color="auto"/>
            </w:tcBorders>
            <w:shd w:val="clear" w:color="auto" w:fill="auto"/>
          </w:tcPr>
          <w:p w:rsidR="00A208C4" w:rsidRPr="007D5543" w:rsidRDefault="008F5730" w:rsidP="00323F48">
            <w:pPr>
              <w:spacing w:line="276" w:lineRule="auto"/>
              <w:rPr>
                <w:sz w:val="20"/>
                <w:szCs w:val="20"/>
              </w:rPr>
            </w:pPr>
            <w:r>
              <w:rPr>
                <w:sz w:val="20"/>
                <w:szCs w:val="20"/>
              </w:rPr>
              <w:t>??</w:t>
            </w:r>
          </w:p>
        </w:tc>
      </w:tr>
    </w:tbl>
    <w:p w:rsidR="00A208C4" w:rsidRPr="00A208C4" w:rsidRDefault="00A208C4" w:rsidP="00323F48">
      <w:pPr>
        <w:rPr>
          <w:lang w:eastAsia="x-none"/>
        </w:rPr>
      </w:pPr>
    </w:p>
    <w:p w:rsidR="00A54923" w:rsidRDefault="00A54923" w:rsidP="00323F48">
      <w:pPr>
        <w:pStyle w:val="Heading3"/>
        <w:rPr>
          <w:lang w:val="en-US"/>
        </w:rPr>
      </w:pPr>
      <w:bookmarkStart w:id="13045" w:name="_Toc341877295"/>
      <w:bookmarkStart w:id="13046" w:name="_Toc343798720"/>
      <w:bookmarkStart w:id="13047" w:name="_Toc344960156"/>
      <w:bookmarkStart w:id="13048" w:name="_Toc345404395"/>
      <w:bookmarkStart w:id="13049" w:name="_Toc345404625"/>
      <w:bookmarkStart w:id="13050" w:name="_Toc345571826"/>
      <w:bookmarkStart w:id="13051" w:name="_Toc346442837"/>
      <w:bookmarkStart w:id="13052" w:name="_Toc346650367"/>
      <w:bookmarkStart w:id="13053" w:name="_Toc346780390"/>
      <w:bookmarkStart w:id="13054" w:name="_Toc346780726"/>
      <w:bookmarkStart w:id="13055" w:name="_Toc346962299"/>
      <w:bookmarkStart w:id="13056" w:name="_Toc347423641"/>
      <w:bookmarkStart w:id="13057" w:name="_Toc347473874"/>
      <w:bookmarkStart w:id="13058" w:name="_Toc347480607"/>
      <w:bookmarkStart w:id="13059" w:name="_Toc347758253"/>
      <w:bookmarkStart w:id="13060" w:name="_Toc347815938"/>
      <w:bookmarkStart w:id="13061" w:name="_Toc347848185"/>
      <w:bookmarkStart w:id="13062" w:name="_Toc348075002"/>
      <w:bookmarkStart w:id="13063" w:name="_Toc348340293"/>
      <w:bookmarkStart w:id="13064" w:name="_Toc348378990"/>
      <w:bookmarkStart w:id="13065" w:name="_Toc348506048"/>
      <w:bookmarkStart w:id="13066" w:name="_Toc348510431"/>
      <w:bookmarkStart w:id="13067" w:name="_Toc349029464"/>
      <w:bookmarkStart w:id="13068" w:name="_Toc349063942"/>
      <w:bookmarkStart w:id="13069" w:name="_Toc350252557"/>
      <w:bookmarkStart w:id="13070" w:name="_Toc350275309"/>
      <w:bookmarkStart w:id="13071" w:name="_Toc350448774"/>
      <w:bookmarkStart w:id="13072" w:name="_Toc350449093"/>
      <w:bookmarkStart w:id="13073" w:name="_Toc350867784"/>
      <w:bookmarkStart w:id="13074" w:name="_Toc350868040"/>
      <w:bookmarkStart w:id="13075" w:name="_Toc350953852"/>
      <w:bookmarkStart w:id="13076" w:name="_Toc350958093"/>
      <w:bookmarkStart w:id="13077" w:name="_Toc351013588"/>
      <w:bookmarkStart w:id="13078" w:name="_Toc351103564"/>
      <w:bookmarkStart w:id="13079" w:name="_Toc353303850"/>
      <w:bookmarkStart w:id="13080" w:name="_Toc355601119"/>
      <w:bookmarkStart w:id="13081" w:name="_Toc355603994"/>
      <w:bookmarkStart w:id="13082" w:name="_Toc357004053"/>
      <w:bookmarkStart w:id="13083" w:name="_Toc357326474"/>
      <w:bookmarkStart w:id="13084" w:name="_Toc357585805"/>
      <w:bookmarkStart w:id="13085" w:name="_Toc357837157"/>
      <w:bookmarkStart w:id="13086" w:name="_Toc358228514"/>
      <w:bookmarkStart w:id="13087" w:name="_Toc358228781"/>
      <w:bookmarkStart w:id="13088" w:name="_Toc361751640"/>
      <w:bookmarkStart w:id="13089" w:name="_Toc361768411"/>
      <w:bookmarkStart w:id="13090" w:name="_Toc361818935"/>
      <w:bookmarkStart w:id="13091" w:name="_Toc362979665"/>
      <w:bookmarkStart w:id="13092" w:name="_Toc364189687"/>
      <w:bookmarkStart w:id="13093" w:name="_Toc364236651"/>
      <w:bookmarkStart w:id="13094" w:name="_Toc364258792"/>
      <w:bookmarkStart w:id="13095" w:name="_Toc364794774"/>
      <w:bookmarkStart w:id="13096" w:name="_Toc367188186"/>
      <w:bookmarkStart w:id="13097" w:name="_Toc372054487"/>
      <w:bookmarkStart w:id="13098" w:name="_Toc372178309"/>
      <w:bookmarkStart w:id="13099" w:name="_Toc373053413"/>
      <w:bookmarkStart w:id="13100" w:name="_Toc373053692"/>
      <w:bookmarkStart w:id="13101" w:name="_Toc373060621"/>
      <w:bookmarkStart w:id="13102" w:name="_Toc373061322"/>
      <w:bookmarkStart w:id="13103" w:name="_Toc373061603"/>
      <w:bookmarkStart w:id="13104" w:name="_Toc373130898"/>
      <w:bookmarkStart w:id="13105" w:name="_Toc373140014"/>
      <w:bookmarkStart w:id="13106" w:name="_Toc375312082"/>
      <w:bookmarkStart w:id="13107" w:name="_Toc375640970"/>
      <w:bookmarkStart w:id="13108" w:name="_Toc376110289"/>
      <w:bookmarkStart w:id="13109" w:name="_Toc378409548"/>
      <w:bookmarkStart w:id="13110" w:name="_Toc379897317"/>
      <w:bookmarkStart w:id="13111" w:name="_Toc384060964"/>
      <w:bookmarkStart w:id="13112" w:name="_Toc388897940"/>
      <w:bookmarkStart w:id="13113" w:name="_Toc389157980"/>
      <w:bookmarkStart w:id="13114" w:name="_Toc391278160"/>
      <w:bookmarkStart w:id="13115" w:name="_Toc392481133"/>
      <w:bookmarkStart w:id="13116" w:name="_Toc393306236"/>
      <w:bookmarkStart w:id="13117" w:name="_Toc469976959"/>
      <w:r>
        <w:rPr>
          <w:lang w:val="en-US"/>
        </w:rPr>
        <w:t>setPurchaseOrders</w:t>
      </w:r>
      <w:bookmarkEnd w:id="13045"/>
      <w:bookmarkEnd w:id="13046"/>
      <w:bookmarkEnd w:id="13047"/>
      <w:bookmarkEnd w:id="13048"/>
      <w:bookmarkEnd w:id="13049"/>
      <w:bookmarkEnd w:id="13050"/>
      <w:bookmarkEnd w:id="13051"/>
      <w:bookmarkEnd w:id="13052"/>
      <w:bookmarkEnd w:id="13053"/>
      <w:bookmarkEnd w:id="13054"/>
      <w:bookmarkEnd w:id="13055"/>
      <w:bookmarkEnd w:id="13056"/>
      <w:bookmarkEnd w:id="13057"/>
      <w:bookmarkEnd w:id="13058"/>
      <w:bookmarkEnd w:id="13059"/>
      <w:bookmarkEnd w:id="13060"/>
      <w:bookmarkEnd w:id="13061"/>
      <w:bookmarkEnd w:id="13062"/>
      <w:bookmarkEnd w:id="13063"/>
      <w:bookmarkEnd w:id="13064"/>
      <w:bookmarkEnd w:id="13065"/>
      <w:bookmarkEnd w:id="13066"/>
      <w:bookmarkEnd w:id="13067"/>
      <w:bookmarkEnd w:id="13068"/>
      <w:bookmarkEnd w:id="13069"/>
      <w:bookmarkEnd w:id="13070"/>
      <w:bookmarkEnd w:id="13071"/>
      <w:bookmarkEnd w:id="13072"/>
      <w:bookmarkEnd w:id="13073"/>
      <w:bookmarkEnd w:id="13074"/>
      <w:bookmarkEnd w:id="13075"/>
      <w:bookmarkEnd w:id="13076"/>
      <w:bookmarkEnd w:id="13077"/>
      <w:bookmarkEnd w:id="13078"/>
      <w:bookmarkEnd w:id="13079"/>
      <w:bookmarkEnd w:id="13080"/>
      <w:bookmarkEnd w:id="13081"/>
      <w:bookmarkEnd w:id="13082"/>
      <w:bookmarkEnd w:id="13083"/>
      <w:bookmarkEnd w:id="13084"/>
      <w:bookmarkEnd w:id="13085"/>
      <w:bookmarkEnd w:id="13086"/>
      <w:bookmarkEnd w:id="13087"/>
      <w:bookmarkEnd w:id="13088"/>
      <w:bookmarkEnd w:id="13089"/>
      <w:bookmarkEnd w:id="13090"/>
      <w:bookmarkEnd w:id="13091"/>
      <w:bookmarkEnd w:id="13092"/>
      <w:bookmarkEnd w:id="13093"/>
      <w:bookmarkEnd w:id="13094"/>
      <w:bookmarkEnd w:id="13095"/>
      <w:bookmarkEnd w:id="13096"/>
      <w:bookmarkEnd w:id="13097"/>
      <w:bookmarkEnd w:id="13098"/>
      <w:bookmarkEnd w:id="13099"/>
      <w:bookmarkEnd w:id="13100"/>
      <w:bookmarkEnd w:id="13101"/>
      <w:bookmarkEnd w:id="13102"/>
      <w:bookmarkEnd w:id="13103"/>
      <w:bookmarkEnd w:id="13104"/>
      <w:bookmarkEnd w:id="13105"/>
      <w:bookmarkEnd w:id="13106"/>
      <w:bookmarkEnd w:id="13107"/>
      <w:bookmarkEnd w:id="13108"/>
      <w:bookmarkEnd w:id="13109"/>
      <w:bookmarkEnd w:id="13110"/>
      <w:bookmarkEnd w:id="13111"/>
      <w:bookmarkEnd w:id="13112"/>
      <w:bookmarkEnd w:id="13113"/>
      <w:bookmarkEnd w:id="13114"/>
      <w:bookmarkEnd w:id="13115"/>
      <w:bookmarkEnd w:id="13116"/>
      <w:bookmarkEnd w:id="13117"/>
    </w:p>
    <w:p w:rsidR="00A54923" w:rsidRDefault="00A54923" w:rsidP="00323F48">
      <w:r>
        <w:t>This function creates/updates purchase orders. The attached csv file uses a CRLF character to separate records. The csv file must contain at least one header line and zero or more detail lines. Each header line must start with an H character and each detail line must start with the D character and must contain the Purchase Order Number to link the detail and header record.</w:t>
      </w:r>
    </w:p>
    <w:p w:rsidR="00A54923" w:rsidRDefault="00A54923" w:rsidP="00323F48"/>
    <w:p w:rsidR="00A54923" w:rsidRPr="0055362E" w:rsidRDefault="00A54923" w:rsidP="00323F48">
      <w:pPr>
        <w:rPr>
          <w:b/>
        </w:rPr>
      </w:pPr>
      <w:r w:rsidRPr="0055362E">
        <w:rPr>
          <w:b/>
        </w:rPr>
        <w:t>POST:</w:t>
      </w:r>
    </w:p>
    <w:p w:rsidR="00A54923" w:rsidRPr="0017037A" w:rsidRDefault="00A54923" w:rsidP="00323F48">
      <w:pPr>
        <w:rPr>
          <w:rFonts w:ascii="Arial" w:hAnsi="Arial" w:cs="Arial"/>
          <w:color w:val="000000"/>
        </w:rPr>
      </w:pPr>
      <w:r w:rsidRPr="0017037A">
        <w:rPr>
          <w:rFonts w:ascii="Arial" w:hAnsi="Arial" w:cs="Arial"/>
          <w:color w:val="000000"/>
          <w:bdr w:val="none" w:sz="0" w:space="0" w:color="auto" w:frame="1"/>
          <w:shd w:val="clear" w:color="auto" w:fill="F8F8F8"/>
        </w:rPr>
        <w:t>{webserver}</w:t>
      </w:r>
      <w:r>
        <w:rPr>
          <w:rFonts w:ascii="Arial" w:hAnsi="Arial" w:cs="Arial"/>
          <w:color w:val="000000"/>
        </w:rPr>
        <w:t>/quickbookservice/setPurchaseOrder</w:t>
      </w:r>
      <w:r w:rsidRPr="0017037A">
        <w:rPr>
          <w:rFonts w:ascii="Arial" w:hAnsi="Arial" w:cs="Arial"/>
          <w:color w:val="000000"/>
        </w:rPr>
        <w:t>s/{login}/{password}/</w:t>
      </w:r>
    </w:p>
    <w:p w:rsidR="00A54923" w:rsidRDefault="00A54923" w:rsidP="00323F48">
      <w:pPr>
        <w:rPr>
          <w:rFonts w:ascii="Arial" w:hAnsi="Arial" w:cs="Arial"/>
          <w:color w:val="000000"/>
          <w:sz w:val="20"/>
          <w:szCs w:val="20"/>
        </w:rPr>
      </w:pPr>
    </w:p>
    <w:p w:rsidR="00A54923" w:rsidRDefault="00A54923" w:rsidP="00323F48">
      <w:pPr>
        <w:rPr>
          <w:rFonts w:ascii="Arial" w:hAnsi="Arial" w:cs="Arial"/>
          <w:b/>
          <w:color w:val="000000"/>
          <w:sz w:val="20"/>
          <w:szCs w:val="20"/>
        </w:rPr>
      </w:pPr>
      <w:r w:rsidRPr="0055362E">
        <w:rPr>
          <w:rFonts w:ascii="Arial" w:hAnsi="Arial" w:cs="Arial"/>
          <w:b/>
          <w:color w:val="000000"/>
          <w:sz w:val="20"/>
          <w:szCs w:val="20"/>
        </w:rPr>
        <w:t>CSV File:</w:t>
      </w:r>
    </w:p>
    <w:p w:rsidR="00A54923" w:rsidRDefault="00A54923" w:rsidP="00323F48">
      <w:pPr>
        <w:rPr>
          <w:rFonts w:ascii="Arial" w:hAnsi="Arial" w:cs="Arial"/>
          <w:b/>
          <w:color w:val="000000"/>
          <w:sz w:val="20"/>
          <w:szCs w:val="20"/>
        </w:rPr>
      </w:pPr>
    </w:p>
    <w:p w:rsidR="00A54923" w:rsidRDefault="00A54923" w:rsidP="00323F48">
      <w:pPr>
        <w:rPr>
          <w:rFonts w:ascii="Arial" w:hAnsi="Arial" w:cs="Arial"/>
          <w:b/>
          <w:color w:val="000000"/>
          <w:sz w:val="20"/>
          <w:szCs w:val="20"/>
        </w:rPr>
      </w:pPr>
      <w:r>
        <w:rPr>
          <w:rFonts w:ascii="Arial" w:hAnsi="Arial" w:cs="Arial"/>
          <w:b/>
          <w:color w:val="000000"/>
          <w:sz w:val="20"/>
          <w:szCs w:val="20"/>
        </w:rPr>
        <w:t>Header Line terminated with CRLF</w:t>
      </w:r>
    </w:p>
    <w:p w:rsidR="00A54923" w:rsidRPr="0055362E" w:rsidRDefault="00A54923" w:rsidP="00323F48">
      <w:pPr>
        <w:rPr>
          <w:rFonts w:ascii="Arial" w:hAnsi="Arial" w:cs="Arial"/>
          <w:b/>
          <w:color w:val="000000"/>
          <w:sz w:val="20"/>
          <w:szCs w:val="20"/>
        </w:rPr>
      </w:pP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4"/>
        <w:gridCol w:w="2560"/>
        <w:gridCol w:w="810"/>
        <w:gridCol w:w="5454"/>
      </w:tblGrid>
      <w:tr w:rsidR="00273B8E" w:rsidTr="00BD4FDF">
        <w:trPr>
          <w:cantSplit/>
        </w:trPr>
        <w:tc>
          <w:tcPr>
            <w:tcW w:w="554" w:type="dxa"/>
            <w:tcBorders>
              <w:top w:val="single" w:sz="4" w:space="0" w:color="auto"/>
              <w:left w:val="single" w:sz="4" w:space="0" w:color="auto"/>
              <w:bottom w:val="single" w:sz="4" w:space="0" w:color="auto"/>
              <w:right w:val="single" w:sz="4" w:space="0" w:color="auto"/>
            </w:tcBorders>
            <w:shd w:val="clear" w:color="auto" w:fill="FFFF00"/>
          </w:tcPr>
          <w:p w:rsidR="00273B8E" w:rsidRPr="00CA388B" w:rsidRDefault="00273B8E" w:rsidP="00323F48">
            <w:pPr>
              <w:rPr>
                <w:b/>
              </w:rPr>
            </w:pPr>
            <w:r>
              <w:rPr>
                <w:b/>
              </w:rPr>
              <w:t>#</w:t>
            </w:r>
          </w:p>
        </w:tc>
        <w:tc>
          <w:tcPr>
            <w:tcW w:w="2560" w:type="dxa"/>
            <w:tcBorders>
              <w:top w:val="single" w:sz="4" w:space="0" w:color="auto"/>
              <w:left w:val="single" w:sz="4" w:space="0" w:color="auto"/>
              <w:bottom w:val="single" w:sz="4" w:space="0" w:color="auto"/>
              <w:right w:val="single" w:sz="4" w:space="0" w:color="auto"/>
            </w:tcBorders>
            <w:shd w:val="clear" w:color="auto" w:fill="FFFF00"/>
          </w:tcPr>
          <w:p w:rsidR="00273B8E" w:rsidRPr="00CA388B" w:rsidRDefault="00273B8E" w:rsidP="00323F48">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273B8E" w:rsidRPr="00CA388B" w:rsidRDefault="00273B8E" w:rsidP="00323F48">
            <w:pPr>
              <w:rPr>
                <w:b/>
              </w:rPr>
            </w:pPr>
            <w:r>
              <w:rPr>
                <w:b/>
              </w:rPr>
              <w:t>Data Type</w:t>
            </w:r>
          </w:p>
        </w:tc>
        <w:tc>
          <w:tcPr>
            <w:tcW w:w="5454" w:type="dxa"/>
            <w:tcBorders>
              <w:top w:val="single" w:sz="4" w:space="0" w:color="auto"/>
              <w:left w:val="single" w:sz="4" w:space="0" w:color="auto"/>
              <w:bottom w:val="single" w:sz="4" w:space="0" w:color="auto"/>
              <w:right w:val="single" w:sz="4" w:space="0" w:color="auto"/>
            </w:tcBorders>
            <w:shd w:val="clear" w:color="auto" w:fill="FFFF00"/>
          </w:tcPr>
          <w:p w:rsidR="00273B8E" w:rsidRPr="00CA388B" w:rsidRDefault="00273B8E" w:rsidP="00323F48">
            <w:pPr>
              <w:rPr>
                <w:b/>
              </w:rPr>
            </w:pPr>
            <w:r w:rsidRPr="00CA388B">
              <w:rPr>
                <w:b/>
              </w:rPr>
              <w:t>Description</w:t>
            </w:r>
          </w:p>
        </w:tc>
      </w:tr>
      <w:tr w:rsidR="00B30950" w:rsidTr="00BD4FDF">
        <w:trPr>
          <w:cantSplit/>
        </w:trPr>
        <w:tc>
          <w:tcPr>
            <w:tcW w:w="554" w:type="dxa"/>
          </w:tcPr>
          <w:p w:rsidR="00B30950" w:rsidRDefault="00B30950" w:rsidP="00323F48">
            <w:r>
              <w:t>1</w:t>
            </w:r>
          </w:p>
        </w:tc>
        <w:tc>
          <w:tcPr>
            <w:tcW w:w="2560" w:type="dxa"/>
          </w:tcPr>
          <w:p w:rsidR="00B30950" w:rsidRDefault="00B30950" w:rsidP="00323F48">
            <w:r>
              <w:t>Operation</w:t>
            </w:r>
          </w:p>
        </w:tc>
        <w:tc>
          <w:tcPr>
            <w:tcW w:w="810" w:type="dxa"/>
            <w:shd w:val="clear" w:color="auto" w:fill="auto"/>
          </w:tcPr>
          <w:p w:rsidR="00B30950" w:rsidRDefault="00B30950" w:rsidP="00323F48">
            <w:r>
              <w:t>string</w:t>
            </w:r>
          </w:p>
        </w:tc>
        <w:tc>
          <w:tcPr>
            <w:tcW w:w="5454" w:type="dxa"/>
            <w:shd w:val="clear" w:color="auto" w:fill="auto"/>
          </w:tcPr>
          <w:p w:rsidR="00B30950" w:rsidRPr="00B30950" w:rsidRDefault="00B30950" w:rsidP="00323F48">
            <w:pPr>
              <w:rPr>
                <w:sz w:val="16"/>
                <w:szCs w:val="16"/>
              </w:rPr>
            </w:pPr>
            <w:r w:rsidRPr="00B30950">
              <w:rPr>
                <w:rFonts w:ascii="Arial" w:hAnsi="Arial" w:cs="Arial"/>
                <w:sz w:val="16"/>
                <w:szCs w:val="16"/>
              </w:rPr>
              <w:t>"I" - insert the record without checking if it exists -- fastest.</w:t>
            </w:r>
          </w:p>
          <w:p w:rsidR="00B30950" w:rsidRPr="00B30950" w:rsidRDefault="00B30950" w:rsidP="00323F48">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B30950" w:rsidRPr="00B30950" w:rsidRDefault="00B30950" w:rsidP="00323F48">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B30950" w:rsidRPr="00B30950" w:rsidRDefault="00B30950" w:rsidP="00323F48">
            <w:pPr>
              <w:rPr>
                <w:sz w:val="16"/>
                <w:szCs w:val="16"/>
              </w:rPr>
            </w:pPr>
            <w:r w:rsidRPr="00B30950">
              <w:rPr>
                <w:rFonts w:ascii="Arial" w:hAnsi="Arial" w:cs="Arial"/>
                <w:sz w:val="16"/>
                <w:szCs w:val="16"/>
              </w:rPr>
              <w:t>"D" - delete the record.  If used on a Header record, the details are automatically deleted also.</w:t>
            </w:r>
          </w:p>
          <w:p w:rsidR="00B30950" w:rsidRPr="00B30950" w:rsidRDefault="00B30950" w:rsidP="00323F48">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273B8E" w:rsidTr="00BD4FDF">
        <w:trPr>
          <w:cantSplit/>
        </w:trPr>
        <w:tc>
          <w:tcPr>
            <w:tcW w:w="554" w:type="dxa"/>
          </w:tcPr>
          <w:p w:rsidR="00273B8E" w:rsidRDefault="00CD6B7A" w:rsidP="00323F48">
            <w:r>
              <w:t>2</w:t>
            </w:r>
          </w:p>
        </w:tc>
        <w:tc>
          <w:tcPr>
            <w:tcW w:w="2560" w:type="dxa"/>
          </w:tcPr>
          <w:p w:rsidR="00273B8E" w:rsidRDefault="00273B8E" w:rsidP="00323F48">
            <w:r>
              <w:t>H</w:t>
            </w:r>
            <w:r w:rsidR="00B30950">
              <w:t>eaderDetailFlag</w:t>
            </w:r>
          </w:p>
        </w:tc>
        <w:tc>
          <w:tcPr>
            <w:tcW w:w="810" w:type="dxa"/>
            <w:shd w:val="clear" w:color="auto" w:fill="auto"/>
          </w:tcPr>
          <w:p w:rsidR="00273B8E" w:rsidRDefault="00273B8E" w:rsidP="00323F48">
            <w:r>
              <w:t>string</w:t>
            </w:r>
          </w:p>
        </w:tc>
        <w:tc>
          <w:tcPr>
            <w:tcW w:w="5454" w:type="dxa"/>
            <w:shd w:val="clear" w:color="auto" w:fill="auto"/>
          </w:tcPr>
          <w:p w:rsidR="00273B8E" w:rsidRDefault="00B30950" w:rsidP="00323F48">
            <w:r>
              <w:t>“H”-</w:t>
            </w:r>
            <w:r w:rsidR="00273B8E">
              <w:t>Indicates this is a invoice header item</w:t>
            </w:r>
          </w:p>
        </w:tc>
      </w:tr>
      <w:tr w:rsidR="00273B8E" w:rsidTr="00BD4FDF">
        <w:trPr>
          <w:cantSplit/>
        </w:trPr>
        <w:tc>
          <w:tcPr>
            <w:tcW w:w="554" w:type="dxa"/>
          </w:tcPr>
          <w:p w:rsidR="00273B8E" w:rsidRDefault="00CD6B7A" w:rsidP="00323F48">
            <w:r>
              <w:t>3</w:t>
            </w:r>
          </w:p>
        </w:tc>
        <w:tc>
          <w:tcPr>
            <w:tcW w:w="2560" w:type="dxa"/>
          </w:tcPr>
          <w:p w:rsidR="00273B8E" w:rsidRDefault="00273B8E" w:rsidP="00323F48">
            <w:r>
              <w:t>objectId</w:t>
            </w:r>
          </w:p>
        </w:tc>
        <w:tc>
          <w:tcPr>
            <w:tcW w:w="810" w:type="dxa"/>
            <w:shd w:val="clear" w:color="auto" w:fill="auto"/>
          </w:tcPr>
          <w:p w:rsidR="00273B8E" w:rsidRDefault="00273B8E" w:rsidP="00323F48">
            <w:r>
              <w:t>string</w:t>
            </w:r>
          </w:p>
        </w:tc>
        <w:tc>
          <w:tcPr>
            <w:tcW w:w="5454" w:type="dxa"/>
            <w:shd w:val="clear" w:color="auto" w:fill="auto"/>
          </w:tcPr>
          <w:p w:rsidR="00273B8E" w:rsidRDefault="00273B8E" w:rsidP="00323F48">
            <w:r>
              <w:t>If the invoice header has already been created then this is the objectId for the header which means this is an update operation. If blank then create header.</w:t>
            </w:r>
          </w:p>
        </w:tc>
      </w:tr>
      <w:tr w:rsidR="00273B8E" w:rsidTr="00BD4FDF">
        <w:trPr>
          <w:cantSplit/>
        </w:trPr>
        <w:tc>
          <w:tcPr>
            <w:tcW w:w="554" w:type="dxa"/>
          </w:tcPr>
          <w:p w:rsidR="00273B8E" w:rsidRDefault="00CD6B7A" w:rsidP="00323F48">
            <w:r>
              <w:t>4</w:t>
            </w:r>
          </w:p>
        </w:tc>
        <w:tc>
          <w:tcPr>
            <w:tcW w:w="2560" w:type="dxa"/>
          </w:tcPr>
          <w:p w:rsidR="00273B8E" w:rsidRDefault="00273B8E" w:rsidP="00323F48">
            <w:r>
              <w:t>objectType</w:t>
            </w:r>
          </w:p>
        </w:tc>
        <w:tc>
          <w:tcPr>
            <w:tcW w:w="810" w:type="dxa"/>
            <w:shd w:val="clear" w:color="auto" w:fill="auto"/>
          </w:tcPr>
          <w:p w:rsidR="00273B8E" w:rsidRDefault="00273B8E" w:rsidP="00323F48">
            <w:r>
              <w:t>string</w:t>
            </w:r>
          </w:p>
        </w:tc>
        <w:tc>
          <w:tcPr>
            <w:tcW w:w="5454" w:type="dxa"/>
            <w:shd w:val="clear" w:color="auto" w:fill="auto"/>
          </w:tcPr>
          <w:p w:rsidR="00273B8E" w:rsidRDefault="00273B8E" w:rsidP="00323F48">
            <w:r>
              <w:t>If invoice header exists then this is Invoice Header</w:t>
            </w:r>
          </w:p>
        </w:tc>
      </w:tr>
      <w:tr w:rsidR="00302608" w:rsidTr="00411542">
        <w:trPr>
          <w:cantSplit/>
        </w:trPr>
        <w:tc>
          <w:tcPr>
            <w:tcW w:w="554" w:type="dxa"/>
            <w:tcBorders>
              <w:top w:val="single" w:sz="4" w:space="0" w:color="auto"/>
              <w:left w:val="single" w:sz="4" w:space="0" w:color="auto"/>
              <w:bottom w:val="single" w:sz="4" w:space="0" w:color="auto"/>
              <w:right w:val="single" w:sz="4" w:space="0" w:color="auto"/>
            </w:tcBorders>
          </w:tcPr>
          <w:p w:rsidR="00302608" w:rsidRDefault="00F4341F" w:rsidP="00411542">
            <w:r>
              <w:t>5</w:t>
            </w:r>
          </w:p>
        </w:tc>
        <w:tc>
          <w:tcPr>
            <w:tcW w:w="2560" w:type="dxa"/>
            <w:tcBorders>
              <w:top w:val="single" w:sz="4" w:space="0" w:color="auto"/>
              <w:left w:val="single" w:sz="4" w:space="0" w:color="auto"/>
              <w:bottom w:val="single" w:sz="4" w:space="0" w:color="auto"/>
              <w:right w:val="single" w:sz="4" w:space="0" w:color="auto"/>
            </w:tcBorders>
          </w:tcPr>
          <w:p w:rsidR="00302608" w:rsidRPr="009A7866" w:rsidRDefault="00302608" w:rsidP="00411542">
            <w:r w:rsidRPr="009A7866">
              <w:t>FunctionalGroupName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02608" w:rsidRDefault="00302608" w:rsidP="00411542">
            <w:r w:rsidRPr="00B605FF">
              <w:t>string</w:t>
            </w:r>
          </w:p>
        </w:tc>
        <w:tc>
          <w:tcPr>
            <w:tcW w:w="5454" w:type="dxa"/>
            <w:tcBorders>
              <w:top w:val="single" w:sz="4" w:space="0" w:color="auto"/>
              <w:left w:val="single" w:sz="4" w:space="0" w:color="auto"/>
              <w:bottom w:val="single" w:sz="4" w:space="0" w:color="auto"/>
              <w:right w:val="single" w:sz="4" w:space="0" w:color="auto"/>
            </w:tcBorders>
            <w:shd w:val="clear" w:color="auto" w:fill="auto"/>
          </w:tcPr>
          <w:p w:rsidR="00302608" w:rsidRDefault="00302608" w:rsidP="00411542">
            <w:r>
              <w:t>This is the group responsible for the record</w:t>
            </w:r>
          </w:p>
        </w:tc>
      </w:tr>
      <w:tr w:rsidR="00273B8E" w:rsidTr="00BD4FDF">
        <w:trPr>
          <w:cantSplit/>
        </w:trPr>
        <w:tc>
          <w:tcPr>
            <w:tcW w:w="554" w:type="dxa"/>
          </w:tcPr>
          <w:p w:rsidR="00273B8E" w:rsidRDefault="00F4341F" w:rsidP="00BD4FDF">
            <w:r>
              <w:t>6</w:t>
            </w:r>
          </w:p>
        </w:tc>
        <w:tc>
          <w:tcPr>
            <w:tcW w:w="2560" w:type="dxa"/>
          </w:tcPr>
          <w:p w:rsidR="00273B8E" w:rsidRDefault="00273B8E" w:rsidP="00323F48">
            <w:r>
              <w:t>organizationName</w:t>
            </w:r>
          </w:p>
        </w:tc>
        <w:tc>
          <w:tcPr>
            <w:tcW w:w="810" w:type="dxa"/>
            <w:shd w:val="clear" w:color="auto" w:fill="auto"/>
          </w:tcPr>
          <w:p w:rsidR="00273B8E" w:rsidRDefault="00273B8E" w:rsidP="00323F48">
            <w:r>
              <w:t>string</w:t>
            </w:r>
          </w:p>
        </w:tc>
        <w:tc>
          <w:tcPr>
            <w:tcW w:w="5454" w:type="dxa"/>
            <w:shd w:val="clear" w:color="auto" w:fill="auto"/>
          </w:tcPr>
          <w:p w:rsidR="00273B8E" w:rsidRDefault="00273B8E" w:rsidP="00323F48">
            <w:r>
              <w:t>This is the organization name to whom the customer belongs</w:t>
            </w:r>
          </w:p>
        </w:tc>
      </w:tr>
      <w:tr w:rsidR="00273B8E" w:rsidTr="00BD4FDF">
        <w:trPr>
          <w:cantSplit/>
        </w:trPr>
        <w:tc>
          <w:tcPr>
            <w:tcW w:w="554" w:type="dxa"/>
          </w:tcPr>
          <w:p w:rsidR="00273B8E" w:rsidRDefault="00F4341F" w:rsidP="00BD4FDF">
            <w:r>
              <w:t>7</w:t>
            </w:r>
          </w:p>
        </w:tc>
        <w:tc>
          <w:tcPr>
            <w:tcW w:w="2560" w:type="dxa"/>
          </w:tcPr>
          <w:p w:rsidR="00273B8E" w:rsidRDefault="00273B8E" w:rsidP="00323F48">
            <w:r>
              <w:t>organizationNumber</w:t>
            </w:r>
          </w:p>
        </w:tc>
        <w:tc>
          <w:tcPr>
            <w:tcW w:w="810" w:type="dxa"/>
            <w:shd w:val="clear" w:color="auto" w:fill="auto"/>
          </w:tcPr>
          <w:p w:rsidR="00273B8E" w:rsidRDefault="00273B8E" w:rsidP="00323F48">
            <w:r>
              <w:t>string</w:t>
            </w:r>
          </w:p>
        </w:tc>
        <w:tc>
          <w:tcPr>
            <w:tcW w:w="5454" w:type="dxa"/>
            <w:shd w:val="clear" w:color="auto" w:fill="auto"/>
          </w:tcPr>
          <w:p w:rsidR="00273B8E" w:rsidRDefault="00273B8E" w:rsidP="00323F48">
            <w:r>
              <w:t>This is the organization number to whom the customer belongs.</w:t>
            </w:r>
          </w:p>
        </w:tc>
      </w:tr>
      <w:tr w:rsidR="00BD4FDF" w:rsidTr="00BD4FDF">
        <w:trPr>
          <w:cantSplit/>
        </w:trPr>
        <w:tc>
          <w:tcPr>
            <w:tcW w:w="554" w:type="dxa"/>
          </w:tcPr>
          <w:p w:rsidR="00BD4FDF" w:rsidRDefault="00F4341F" w:rsidP="00BD4FDF">
            <w:r>
              <w:t>8</w:t>
            </w:r>
          </w:p>
        </w:tc>
        <w:tc>
          <w:tcPr>
            <w:tcW w:w="2560" w:type="dxa"/>
          </w:tcPr>
          <w:p w:rsidR="00BD4FDF" w:rsidRDefault="00BD4FDF" w:rsidP="00BD4FDF">
            <w:r>
              <w:t>purchaseOrder</w:t>
            </w:r>
          </w:p>
        </w:tc>
        <w:tc>
          <w:tcPr>
            <w:tcW w:w="810" w:type="dxa"/>
            <w:shd w:val="clear" w:color="auto" w:fill="auto"/>
          </w:tcPr>
          <w:p w:rsidR="00BD4FDF" w:rsidRDefault="00BD4FDF" w:rsidP="00BD4FDF">
            <w:r>
              <w:t>string</w:t>
            </w:r>
          </w:p>
        </w:tc>
        <w:tc>
          <w:tcPr>
            <w:tcW w:w="5454" w:type="dxa"/>
            <w:shd w:val="clear" w:color="auto" w:fill="auto"/>
          </w:tcPr>
          <w:p w:rsidR="00BD4FDF" w:rsidRDefault="00BD4FDF" w:rsidP="00BD4FDF">
            <w:r>
              <w:t>This number is set by the quickbooks service and is a unique positive number created by quickbooks</w:t>
            </w:r>
          </w:p>
        </w:tc>
      </w:tr>
      <w:tr w:rsidR="00BD4FDF" w:rsidTr="00BD4FDF">
        <w:trPr>
          <w:cantSplit/>
        </w:trPr>
        <w:tc>
          <w:tcPr>
            <w:tcW w:w="554" w:type="dxa"/>
            <w:tcBorders>
              <w:top w:val="single" w:sz="4" w:space="0" w:color="auto"/>
              <w:left w:val="single" w:sz="4" w:space="0" w:color="auto"/>
              <w:bottom w:val="single" w:sz="4" w:space="0" w:color="auto"/>
              <w:right w:val="single" w:sz="4" w:space="0" w:color="auto"/>
            </w:tcBorders>
          </w:tcPr>
          <w:p w:rsidR="00BD4FDF" w:rsidRDefault="00F4341F" w:rsidP="00BD4FDF">
            <w:r>
              <w:t>9</w:t>
            </w:r>
          </w:p>
        </w:tc>
        <w:tc>
          <w:tcPr>
            <w:tcW w:w="2560" w:type="dxa"/>
            <w:tcBorders>
              <w:top w:val="single" w:sz="4" w:space="0" w:color="auto"/>
              <w:left w:val="single" w:sz="4" w:space="0" w:color="auto"/>
              <w:bottom w:val="single" w:sz="4" w:space="0" w:color="auto"/>
              <w:right w:val="single" w:sz="4" w:space="0" w:color="auto"/>
            </w:tcBorders>
          </w:tcPr>
          <w:p w:rsidR="00BD4FDF" w:rsidRDefault="00BD4FDF" w:rsidP="00BD4FDF">
            <w:r>
              <w:t>Date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D4FDF" w:rsidRDefault="00BD4FDF" w:rsidP="00BD4FDF">
            <w:r>
              <w:t>Date</w:t>
            </w:r>
          </w:p>
        </w:tc>
        <w:tc>
          <w:tcPr>
            <w:tcW w:w="5454" w:type="dxa"/>
            <w:tcBorders>
              <w:top w:val="single" w:sz="4" w:space="0" w:color="auto"/>
              <w:left w:val="single" w:sz="4" w:space="0" w:color="auto"/>
              <w:bottom w:val="single" w:sz="4" w:space="0" w:color="auto"/>
              <w:right w:val="single" w:sz="4" w:space="0" w:color="auto"/>
            </w:tcBorders>
            <w:shd w:val="clear" w:color="auto" w:fill="auto"/>
          </w:tcPr>
          <w:p w:rsidR="00BD4FDF" w:rsidRDefault="00BD4FDF" w:rsidP="00BD4FDF">
            <w:r>
              <w:t>Date of the purchase order/ customer rma/ vendor return</w:t>
            </w:r>
          </w:p>
        </w:tc>
      </w:tr>
      <w:tr w:rsidR="00BD4FDF" w:rsidTr="00BD4FDF">
        <w:trPr>
          <w:cantSplit/>
        </w:trPr>
        <w:tc>
          <w:tcPr>
            <w:tcW w:w="554" w:type="dxa"/>
            <w:tcBorders>
              <w:top w:val="single" w:sz="4" w:space="0" w:color="auto"/>
              <w:left w:val="single" w:sz="4" w:space="0" w:color="auto"/>
              <w:bottom w:val="single" w:sz="4" w:space="0" w:color="auto"/>
              <w:right w:val="single" w:sz="4" w:space="0" w:color="auto"/>
            </w:tcBorders>
          </w:tcPr>
          <w:p w:rsidR="00BD4FDF" w:rsidRDefault="00BD4FDF" w:rsidP="00F4341F">
            <w:r>
              <w:t>1</w:t>
            </w:r>
            <w:r w:rsidR="00F4341F">
              <w:t>0</w:t>
            </w:r>
          </w:p>
        </w:tc>
        <w:tc>
          <w:tcPr>
            <w:tcW w:w="2560" w:type="dxa"/>
            <w:tcBorders>
              <w:top w:val="single" w:sz="4" w:space="0" w:color="auto"/>
              <w:left w:val="single" w:sz="4" w:space="0" w:color="auto"/>
              <w:bottom w:val="single" w:sz="4" w:space="0" w:color="auto"/>
              <w:right w:val="single" w:sz="4" w:space="0" w:color="auto"/>
            </w:tcBorders>
          </w:tcPr>
          <w:p w:rsidR="00BD4FDF" w:rsidRDefault="00BD4FDF" w:rsidP="00BD4FDF">
            <w:r>
              <w:rPr>
                <w:sz w:val="20"/>
                <w:szCs w:val="20"/>
              </w:rPr>
              <w:t>VendorName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D4FDF" w:rsidRDefault="00BD4FDF" w:rsidP="00BD4FDF">
            <w:r w:rsidRPr="00B605FF">
              <w:t>string</w:t>
            </w:r>
          </w:p>
        </w:tc>
        <w:tc>
          <w:tcPr>
            <w:tcW w:w="5454" w:type="dxa"/>
            <w:tcBorders>
              <w:top w:val="single" w:sz="4" w:space="0" w:color="auto"/>
              <w:left w:val="single" w:sz="4" w:space="0" w:color="auto"/>
              <w:bottom w:val="single" w:sz="4" w:space="0" w:color="auto"/>
              <w:right w:val="single" w:sz="4" w:space="0" w:color="auto"/>
            </w:tcBorders>
            <w:shd w:val="clear" w:color="auto" w:fill="auto"/>
          </w:tcPr>
          <w:p w:rsidR="00BD4FDF" w:rsidRPr="007D5543" w:rsidRDefault="00BD4FDF" w:rsidP="00BD4FDF">
            <w:pPr>
              <w:spacing w:line="276" w:lineRule="auto"/>
              <w:rPr>
                <w:sz w:val="20"/>
                <w:szCs w:val="20"/>
              </w:rPr>
            </w:pPr>
          </w:p>
        </w:tc>
      </w:tr>
      <w:tr w:rsidR="00BD4FDF" w:rsidTr="00BD4FDF">
        <w:trPr>
          <w:cantSplit/>
        </w:trPr>
        <w:tc>
          <w:tcPr>
            <w:tcW w:w="554" w:type="dxa"/>
            <w:tcBorders>
              <w:top w:val="single" w:sz="4" w:space="0" w:color="auto"/>
              <w:left w:val="single" w:sz="4" w:space="0" w:color="auto"/>
              <w:bottom w:val="single" w:sz="4" w:space="0" w:color="auto"/>
              <w:right w:val="single" w:sz="4" w:space="0" w:color="auto"/>
            </w:tcBorders>
          </w:tcPr>
          <w:p w:rsidR="00BD4FDF" w:rsidRDefault="00BD4FDF" w:rsidP="00F4341F">
            <w:r>
              <w:t>1</w:t>
            </w:r>
            <w:r w:rsidR="00F4341F">
              <w:t>1</w:t>
            </w:r>
          </w:p>
        </w:tc>
        <w:tc>
          <w:tcPr>
            <w:tcW w:w="2560" w:type="dxa"/>
            <w:tcBorders>
              <w:top w:val="single" w:sz="4" w:space="0" w:color="auto"/>
              <w:left w:val="single" w:sz="4" w:space="0" w:color="auto"/>
              <w:bottom w:val="single" w:sz="4" w:space="0" w:color="auto"/>
              <w:right w:val="single" w:sz="4" w:space="0" w:color="auto"/>
            </w:tcBorders>
          </w:tcPr>
          <w:p w:rsidR="00BD4FDF" w:rsidRDefault="00BD4FDF" w:rsidP="00BD4FDF">
            <w:r>
              <w:rPr>
                <w:sz w:val="20"/>
                <w:szCs w:val="20"/>
              </w:rPr>
              <w:t>VendorRecordId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D4FDF" w:rsidRDefault="00BD4FDF" w:rsidP="00BD4FDF">
            <w:r w:rsidRPr="00B605FF">
              <w:t>string</w:t>
            </w:r>
          </w:p>
        </w:tc>
        <w:tc>
          <w:tcPr>
            <w:tcW w:w="5454" w:type="dxa"/>
            <w:tcBorders>
              <w:top w:val="single" w:sz="4" w:space="0" w:color="auto"/>
              <w:left w:val="single" w:sz="4" w:space="0" w:color="auto"/>
              <w:bottom w:val="single" w:sz="4" w:space="0" w:color="auto"/>
              <w:right w:val="single" w:sz="4" w:space="0" w:color="auto"/>
            </w:tcBorders>
            <w:shd w:val="clear" w:color="auto" w:fill="auto"/>
          </w:tcPr>
          <w:p w:rsidR="00BD4FDF" w:rsidRPr="007D5543" w:rsidRDefault="00BD4FDF" w:rsidP="00BD4FDF">
            <w:pPr>
              <w:spacing w:line="276" w:lineRule="auto"/>
              <w:rPr>
                <w:sz w:val="20"/>
                <w:szCs w:val="20"/>
              </w:rPr>
            </w:pPr>
          </w:p>
        </w:tc>
      </w:tr>
      <w:tr w:rsidR="00BD4FDF" w:rsidTr="00BD4FDF">
        <w:trPr>
          <w:cantSplit/>
        </w:trPr>
        <w:tc>
          <w:tcPr>
            <w:tcW w:w="554" w:type="dxa"/>
            <w:tcBorders>
              <w:top w:val="single" w:sz="4" w:space="0" w:color="auto"/>
              <w:left w:val="single" w:sz="4" w:space="0" w:color="auto"/>
              <w:bottom w:val="single" w:sz="4" w:space="0" w:color="auto"/>
              <w:right w:val="single" w:sz="4" w:space="0" w:color="auto"/>
            </w:tcBorders>
          </w:tcPr>
          <w:p w:rsidR="00BD4FDF" w:rsidRDefault="00BD4FDF" w:rsidP="00F4341F">
            <w:r>
              <w:t>1</w:t>
            </w:r>
            <w:r w:rsidR="00F4341F">
              <w:t>2</w:t>
            </w:r>
          </w:p>
        </w:tc>
        <w:tc>
          <w:tcPr>
            <w:tcW w:w="2560" w:type="dxa"/>
            <w:tcBorders>
              <w:top w:val="single" w:sz="4" w:space="0" w:color="auto"/>
              <w:left w:val="single" w:sz="4" w:space="0" w:color="auto"/>
              <w:bottom w:val="single" w:sz="4" w:space="0" w:color="auto"/>
              <w:right w:val="single" w:sz="4" w:space="0" w:color="auto"/>
            </w:tcBorders>
          </w:tcPr>
          <w:p w:rsidR="00BD4FDF" w:rsidRDefault="00BD4FDF" w:rsidP="00BD4FDF">
            <w:r>
              <w:rPr>
                <w:sz w:val="20"/>
                <w:szCs w:val="20"/>
              </w:rPr>
              <w:t>Drop ship to</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D4FDF" w:rsidRDefault="00BD4FDF" w:rsidP="00BD4FDF">
            <w:r w:rsidRPr="00B605FF">
              <w:t>string</w:t>
            </w:r>
          </w:p>
        </w:tc>
        <w:tc>
          <w:tcPr>
            <w:tcW w:w="5454" w:type="dxa"/>
            <w:tcBorders>
              <w:top w:val="single" w:sz="4" w:space="0" w:color="auto"/>
              <w:left w:val="single" w:sz="4" w:space="0" w:color="auto"/>
              <w:bottom w:val="single" w:sz="4" w:space="0" w:color="auto"/>
              <w:right w:val="single" w:sz="4" w:space="0" w:color="auto"/>
            </w:tcBorders>
            <w:shd w:val="clear" w:color="auto" w:fill="auto"/>
          </w:tcPr>
          <w:p w:rsidR="00BD4FDF" w:rsidRPr="007D5543" w:rsidRDefault="00BD4FDF" w:rsidP="00BD4FDF">
            <w:pPr>
              <w:spacing w:line="276" w:lineRule="auto"/>
              <w:rPr>
                <w:sz w:val="20"/>
                <w:szCs w:val="20"/>
              </w:rPr>
            </w:pPr>
          </w:p>
        </w:tc>
      </w:tr>
      <w:tr w:rsidR="00BD4FDF" w:rsidTr="00BD4FDF">
        <w:trPr>
          <w:cantSplit/>
        </w:trPr>
        <w:tc>
          <w:tcPr>
            <w:tcW w:w="554" w:type="dxa"/>
            <w:tcBorders>
              <w:top w:val="single" w:sz="4" w:space="0" w:color="auto"/>
              <w:left w:val="single" w:sz="4" w:space="0" w:color="auto"/>
              <w:bottom w:val="single" w:sz="4" w:space="0" w:color="auto"/>
              <w:right w:val="single" w:sz="4" w:space="0" w:color="auto"/>
            </w:tcBorders>
          </w:tcPr>
          <w:p w:rsidR="00BD4FDF" w:rsidRDefault="00BD4FDF" w:rsidP="00F4341F">
            <w:r>
              <w:t>1</w:t>
            </w:r>
            <w:r w:rsidR="00F4341F">
              <w:t>3</w:t>
            </w:r>
          </w:p>
        </w:tc>
        <w:tc>
          <w:tcPr>
            <w:tcW w:w="2560" w:type="dxa"/>
            <w:tcBorders>
              <w:top w:val="single" w:sz="4" w:space="0" w:color="auto"/>
              <w:left w:val="single" w:sz="4" w:space="0" w:color="auto"/>
              <w:bottom w:val="single" w:sz="4" w:space="0" w:color="auto"/>
              <w:right w:val="single" w:sz="4" w:space="0" w:color="auto"/>
            </w:tcBorders>
          </w:tcPr>
          <w:p w:rsidR="00BD4FDF" w:rsidRDefault="00BD4FDF" w:rsidP="00BD4FDF">
            <w:r>
              <w:t>Processed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D4FDF" w:rsidRDefault="00BD4FDF" w:rsidP="00BD4FDF">
            <w:r w:rsidRPr="00B605FF">
              <w:t>string</w:t>
            </w:r>
          </w:p>
        </w:tc>
        <w:tc>
          <w:tcPr>
            <w:tcW w:w="5454" w:type="dxa"/>
            <w:tcBorders>
              <w:top w:val="single" w:sz="4" w:space="0" w:color="auto"/>
              <w:left w:val="single" w:sz="4" w:space="0" w:color="auto"/>
              <w:bottom w:val="single" w:sz="4" w:space="0" w:color="auto"/>
              <w:right w:val="single" w:sz="4" w:space="0" w:color="auto"/>
            </w:tcBorders>
            <w:shd w:val="clear" w:color="auto" w:fill="auto"/>
          </w:tcPr>
          <w:p w:rsidR="00BD4FDF" w:rsidRPr="007D5543" w:rsidRDefault="00BD4FDF" w:rsidP="00BD4FDF">
            <w:pPr>
              <w:spacing w:line="276" w:lineRule="auto"/>
              <w:rPr>
                <w:sz w:val="20"/>
                <w:szCs w:val="20"/>
              </w:rPr>
            </w:pPr>
          </w:p>
        </w:tc>
      </w:tr>
      <w:tr w:rsidR="00BD4FDF" w:rsidTr="00BD4FDF">
        <w:trPr>
          <w:cantSplit/>
        </w:trPr>
        <w:tc>
          <w:tcPr>
            <w:tcW w:w="554" w:type="dxa"/>
            <w:tcBorders>
              <w:top w:val="single" w:sz="4" w:space="0" w:color="auto"/>
              <w:left w:val="single" w:sz="4" w:space="0" w:color="auto"/>
              <w:bottom w:val="single" w:sz="4" w:space="0" w:color="auto"/>
              <w:right w:val="single" w:sz="4" w:space="0" w:color="auto"/>
            </w:tcBorders>
          </w:tcPr>
          <w:p w:rsidR="00BD4FDF" w:rsidRDefault="00BD4FDF" w:rsidP="00F4341F">
            <w:r>
              <w:t>1</w:t>
            </w:r>
            <w:r w:rsidR="00F4341F">
              <w:t>4</w:t>
            </w:r>
          </w:p>
        </w:tc>
        <w:tc>
          <w:tcPr>
            <w:tcW w:w="2560" w:type="dxa"/>
            <w:tcBorders>
              <w:top w:val="single" w:sz="4" w:space="0" w:color="auto"/>
              <w:left w:val="single" w:sz="4" w:space="0" w:color="auto"/>
              <w:bottom w:val="single" w:sz="4" w:space="0" w:color="auto"/>
              <w:right w:val="single" w:sz="4" w:space="0" w:color="auto"/>
            </w:tcBorders>
          </w:tcPr>
          <w:p w:rsidR="00BD4FDF" w:rsidRDefault="00BD4FDF" w:rsidP="00BD4FDF">
            <w:r>
              <w:t>ProcessedDate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D4FDF" w:rsidRDefault="00BD4FDF" w:rsidP="00BD4FDF">
            <w:r w:rsidRPr="00B605FF">
              <w:t>string</w:t>
            </w:r>
          </w:p>
        </w:tc>
        <w:tc>
          <w:tcPr>
            <w:tcW w:w="5454" w:type="dxa"/>
            <w:tcBorders>
              <w:top w:val="single" w:sz="4" w:space="0" w:color="auto"/>
              <w:left w:val="single" w:sz="4" w:space="0" w:color="auto"/>
              <w:bottom w:val="single" w:sz="4" w:space="0" w:color="auto"/>
              <w:right w:val="single" w:sz="4" w:space="0" w:color="auto"/>
            </w:tcBorders>
            <w:shd w:val="clear" w:color="auto" w:fill="auto"/>
          </w:tcPr>
          <w:p w:rsidR="00BD4FDF" w:rsidRPr="007D5543" w:rsidRDefault="00BD4FDF" w:rsidP="00BD4FDF">
            <w:pPr>
              <w:spacing w:line="276" w:lineRule="auto"/>
              <w:rPr>
                <w:sz w:val="20"/>
                <w:szCs w:val="20"/>
              </w:rPr>
            </w:pPr>
          </w:p>
        </w:tc>
      </w:tr>
      <w:tr w:rsidR="00BD4FDF" w:rsidTr="00BD4FDF">
        <w:trPr>
          <w:cantSplit/>
        </w:trPr>
        <w:tc>
          <w:tcPr>
            <w:tcW w:w="554" w:type="dxa"/>
            <w:tcBorders>
              <w:top w:val="single" w:sz="4" w:space="0" w:color="auto"/>
              <w:left w:val="single" w:sz="4" w:space="0" w:color="auto"/>
              <w:bottom w:val="single" w:sz="4" w:space="0" w:color="auto"/>
              <w:right w:val="single" w:sz="4" w:space="0" w:color="auto"/>
            </w:tcBorders>
          </w:tcPr>
          <w:p w:rsidR="00BD4FDF" w:rsidRDefault="00BD4FDF" w:rsidP="00F4341F">
            <w:r>
              <w:t>1</w:t>
            </w:r>
            <w:r w:rsidR="00F4341F">
              <w:t>5</w:t>
            </w:r>
          </w:p>
        </w:tc>
        <w:tc>
          <w:tcPr>
            <w:tcW w:w="2560" w:type="dxa"/>
            <w:tcBorders>
              <w:top w:val="single" w:sz="4" w:space="0" w:color="auto"/>
              <w:left w:val="single" w:sz="4" w:space="0" w:color="auto"/>
              <w:bottom w:val="single" w:sz="4" w:space="0" w:color="auto"/>
              <w:right w:val="single" w:sz="4" w:space="0" w:color="auto"/>
            </w:tcBorders>
          </w:tcPr>
          <w:p w:rsidR="00BD4FDF" w:rsidRDefault="00BD4FDF" w:rsidP="00BD4FDF">
            <w:r>
              <w:rPr>
                <w:sz w:val="20"/>
                <w:szCs w:val="20"/>
              </w:rPr>
              <w:t>ReceiveStore</w:t>
            </w:r>
            <w:r w:rsidRPr="007D5543">
              <w:rPr>
                <w:sz w:val="20"/>
                <w:szCs w:val="20"/>
              </w:rPr>
              <w:t>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D4FDF" w:rsidRDefault="00BD4FDF" w:rsidP="00BD4FDF">
            <w:r w:rsidRPr="00B605FF">
              <w:t>string</w:t>
            </w:r>
          </w:p>
        </w:tc>
        <w:tc>
          <w:tcPr>
            <w:tcW w:w="5454" w:type="dxa"/>
            <w:tcBorders>
              <w:top w:val="single" w:sz="4" w:space="0" w:color="auto"/>
              <w:left w:val="single" w:sz="4" w:space="0" w:color="auto"/>
              <w:bottom w:val="single" w:sz="4" w:space="0" w:color="auto"/>
              <w:right w:val="single" w:sz="4" w:space="0" w:color="auto"/>
            </w:tcBorders>
            <w:shd w:val="clear" w:color="auto" w:fill="auto"/>
          </w:tcPr>
          <w:p w:rsidR="00BD4FDF" w:rsidRDefault="00BD4FDF" w:rsidP="00BD4FDF">
            <w:r>
              <w:rPr>
                <w:sz w:val="20"/>
                <w:szCs w:val="20"/>
              </w:rPr>
              <w:t>Name of the selected customer or vendor</w:t>
            </w:r>
          </w:p>
        </w:tc>
      </w:tr>
      <w:tr w:rsidR="00BD4FDF" w:rsidTr="00BD4FDF">
        <w:trPr>
          <w:cantSplit/>
        </w:trPr>
        <w:tc>
          <w:tcPr>
            <w:tcW w:w="554" w:type="dxa"/>
            <w:tcBorders>
              <w:top w:val="single" w:sz="4" w:space="0" w:color="auto"/>
              <w:left w:val="single" w:sz="4" w:space="0" w:color="auto"/>
              <w:bottom w:val="single" w:sz="4" w:space="0" w:color="auto"/>
              <w:right w:val="single" w:sz="4" w:space="0" w:color="auto"/>
            </w:tcBorders>
          </w:tcPr>
          <w:p w:rsidR="00BD4FDF" w:rsidRDefault="00F4341F" w:rsidP="00BD4FDF">
            <w:r>
              <w:lastRenderedPageBreak/>
              <w:t>16</w:t>
            </w:r>
          </w:p>
        </w:tc>
        <w:tc>
          <w:tcPr>
            <w:tcW w:w="2560" w:type="dxa"/>
            <w:tcBorders>
              <w:top w:val="single" w:sz="4" w:space="0" w:color="auto"/>
              <w:left w:val="single" w:sz="4" w:space="0" w:color="auto"/>
              <w:bottom w:val="single" w:sz="4" w:space="0" w:color="auto"/>
              <w:right w:val="single" w:sz="4" w:space="0" w:color="auto"/>
            </w:tcBorders>
          </w:tcPr>
          <w:p w:rsidR="00BD4FDF" w:rsidRDefault="00BD4FDF" w:rsidP="00BD4FDF">
            <w:r>
              <w:t>ReceiveStoreRecordId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D4FDF" w:rsidRDefault="00BD4FDF" w:rsidP="00BD4FDF">
            <w:r w:rsidRPr="00B605FF">
              <w:t>string</w:t>
            </w:r>
          </w:p>
        </w:tc>
        <w:tc>
          <w:tcPr>
            <w:tcW w:w="5454" w:type="dxa"/>
            <w:tcBorders>
              <w:top w:val="single" w:sz="4" w:space="0" w:color="auto"/>
              <w:left w:val="single" w:sz="4" w:space="0" w:color="auto"/>
              <w:bottom w:val="single" w:sz="4" w:space="0" w:color="auto"/>
              <w:right w:val="single" w:sz="4" w:space="0" w:color="auto"/>
            </w:tcBorders>
            <w:shd w:val="clear" w:color="auto" w:fill="auto"/>
          </w:tcPr>
          <w:p w:rsidR="00BD4FDF" w:rsidRDefault="00BD4FDF" w:rsidP="00BD4FDF">
            <w:r>
              <w:t>This record id of the vendor or customer store</w:t>
            </w:r>
          </w:p>
        </w:tc>
      </w:tr>
      <w:tr w:rsidR="00273B8E" w:rsidTr="00BD4FDF">
        <w:trPr>
          <w:cantSplit/>
        </w:trPr>
        <w:tc>
          <w:tcPr>
            <w:tcW w:w="554" w:type="dxa"/>
            <w:tcBorders>
              <w:top w:val="single" w:sz="4" w:space="0" w:color="auto"/>
              <w:left w:val="single" w:sz="4" w:space="0" w:color="auto"/>
              <w:bottom w:val="single" w:sz="4" w:space="0" w:color="auto"/>
              <w:right w:val="single" w:sz="4" w:space="0" w:color="auto"/>
            </w:tcBorders>
          </w:tcPr>
          <w:p w:rsidR="00273B8E" w:rsidRDefault="00F4341F" w:rsidP="00323F48">
            <w:r>
              <w:t>17</w:t>
            </w:r>
          </w:p>
        </w:tc>
        <w:tc>
          <w:tcPr>
            <w:tcW w:w="2560" w:type="dxa"/>
            <w:tcBorders>
              <w:top w:val="single" w:sz="4" w:space="0" w:color="auto"/>
              <w:left w:val="single" w:sz="4" w:space="0" w:color="auto"/>
              <w:bottom w:val="single" w:sz="4" w:space="0" w:color="auto"/>
              <w:right w:val="single" w:sz="4" w:space="0" w:color="auto"/>
            </w:tcBorders>
          </w:tcPr>
          <w:p w:rsidR="00273B8E" w:rsidRPr="00BD4FDF" w:rsidRDefault="00261CEC" w:rsidP="00BD4FDF">
            <w:pPr>
              <w:rPr>
                <w:sz w:val="20"/>
                <w:szCs w:val="20"/>
              </w:rPr>
            </w:pPr>
            <w:r w:rsidRPr="00BD4FDF">
              <w:rPr>
                <w:sz w:val="20"/>
                <w:szCs w:val="20"/>
              </w:rPr>
              <w:t>Receive</w:t>
            </w:r>
            <w:r w:rsidR="00BD4FDF" w:rsidRPr="00BD4FDF">
              <w:rPr>
                <w:sz w:val="20"/>
                <w:szCs w:val="20"/>
              </w:rPr>
              <w:t>dFrom</w:t>
            </w:r>
            <w:r w:rsidRPr="00BD4FDF">
              <w:rPr>
                <w:sz w:val="20"/>
                <w:szCs w:val="20"/>
              </w:rPr>
              <w:t>Store</w:t>
            </w:r>
            <w:r w:rsidR="00BD4FDF">
              <w:rPr>
                <w:sz w:val="20"/>
                <w:szCs w:val="20"/>
              </w:rPr>
              <w:t>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73B8E" w:rsidRDefault="00273B8E" w:rsidP="00323F48">
            <w:r w:rsidRPr="00B605FF">
              <w:t>string</w:t>
            </w:r>
          </w:p>
        </w:tc>
        <w:tc>
          <w:tcPr>
            <w:tcW w:w="5454" w:type="dxa"/>
            <w:tcBorders>
              <w:top w:val="single" w:sz="4" w:space="0" w:color="auto"/>
              <w:left w:val="single" w:sz="4" w:space="0" w:color="auto"/>
              <w:bottom w:val="single" w:sz="4" w:space="0" w:color="auto"/>
              <w:right w:val="single" w:sz="4" w:space="0" w:color="auto"/>
            </w:tcBorders>
            <w:shd w:val="clear" w:color="auto" w:fill="auto"/>
          </w:tcPr>
          <w:p w:rsidR="00273B8E" w:rsidRDefault="00273B8E" w:rsidP="00261CEC">
            <w:r>
              <w:t>This record id</w:t>
            </w:r>
            <w:r w:rsidR="00261CEC">
              <w:t xml:space="preserve"> of the vendor or customer store</w:t>
            </w:r>
          </w:p>
        </w:tc>
      </w:tr>
      <w:tr w:rsidR="00273B8E" w:rsidTr="00BD4FDF">
        <w:trPr>
          <w:cantSplit/>
        </w:trPr>
        <w:tc>
          <w:tcPr>
            <w:tcW w:w="554" w:type="dxa"/>
            <w:tcBorders>
              <w:top w:val="single" w:sz="4" w:space="0" w:color="auto"/>
              <w:left w:val="single" w:sz="4" w:space="0" w:color="auto"/>
              <w:bottom w:val="single" w:sz="4" w:space="0" w:color="auto"/>
              <w:right w:val="single" w:sz="4" w:space="0" w:color="auto"/>
            </w:tcBorders>
          </w:tcPr>
          <w:p w:rsidR="00273B8E" w:rsidRDefault="00F4341F" w:rsidP="00323F48">
            <w:r>
              <w:t>18</w:t>
            </w:r>
          </w:p>
        </w:tc>
        <w:tc>
          <w:tcPr>
            <w:tcW w:w="2560" w:type="dxa"/>
            <w:tcBorders>
              <w:top w:val="single" w:sz="4" w:space="0" w:color="auto"/>
              <w:left w:val="single" w:sz="4" w:space="0" w:color="auto"/>
              <w:bottom w:val="single" w:sz="4" w:space="0" w:color="auto"/>
              <w:right w:val="single" w:sz="4" w:space="0" w:color="auto"/>
            </w:tcBorders>
          </w:tcPr>
          <w:p w:rsidR="00273B8E" w:rsidRDefault="00BD4FDF" w:rsidP="00323F48">
            <w:r>
              <w:rPr>
                <w:sz w:val="20"/>
                <w:szCs w:val="20"/>
              </w:rPr>
              <w:t>ReceivedFromStoreRecordId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73B8E" w:rsidRDefault="00273B8E" w:rsidP="00323F48">
            <w:r w:rsidRPr="00B605FF">
              <w:t>string</w:t>
            </w:r>
          </w:p>
        </w:tc>
        <w:tc>
          <w:tcPr>
            <w:tcW w:w="5454" w:type="dxa"/>
            <w:tcBorders>
              <w:top w:val="single" w:sz="4" w:space="0" w:color="auto"/>
              <w:left w:val="single" w:sz="4" w:space="0" w:color="auto"/>
              <w:bottom w:val="single" w:sz="4" w:space="0" w:color="auto"/>
              <w:right w:val="single" w:sz="4" w:space="0" w:color="auto"/>
            </w:tcBorders>
            <w:shd w:val="clear" w:color="auto" w:fill="auto"/>
          </w:tcPr>
          <w:p w:rsidR="00273B8E" w:rsidRDefault="00261CEC" w:rsidP="00323F48">
            <w:r>
              <w:rPr>
                <w:sz w:val="20"/>
                <w:szCs w:val="20"/>
              </w:rPr>
              <w:t>Name of the selected customer or vendor</w:t>
            </w:r>
          </w:p>
        </w:tc>
      </w:tr>
      <w:tr w:rsidR="00BD4FDF" w:rsidTr="00BD4FDF">
        <w:trPr>
          <w:cantSplit/>
        </w:trPr>
        <w:tc>
          <w:tcPr>
            <w:tcW w:w="554" w:type="dxa"/>
            <w:tcBorders>
              <w:top w:val="single" w:sz="4" w:space="0" w:color="auto"/>
              <w:left w:val="single" w:sz="4" w:space="0" w:color="auto"/>
              <w:bottom w:val="single" w:sz="4" w:space="0" w:color="auto"/>
              <w:right w:val="single" w:sz="4" w:space="0" w:color="auto"/>
            </w:tcBorders>
          </w:tcPr>
          <w:p w:rsidR="00BD4FDF" w:rsidRDefault="00F4341F" w:rsidP="00BD4FDF">
            <w:r>
              <w:t>19</w:t>
            </w:r>
          </w:p>
        </w:tc>
        <w:tc>
          <w:tcPr>
            <w:tcW w:w="2560" w:type="dxa"/>
            <w:tcBorders>
              <w:top w:val="single" w:sz="4" w:space="0" w:color="auto"/>
              <w:left w:val="single" w:sz="4" w:space="0" w:color="auto"/>
              <w:bottom w:val="single" w:sz="4" w:space="0" w:color="auto"/>
              <w:right w:val="single" w:sz="4" w:space="0" w:color="auto"/>
            </w:tcBorders>
          </w:tcPr>
          <w:p w:rsidR="00BD4FDF" w:rsidRDefault="00BD4FDF" w:rsidP="00BD4FDF">
            <w:r>
              <w:rPr>
                <w:sz w:val="20"/>
                <w:szCs w:val="20"/>
              </w:rPr>
              <w:t>DestinationStoreName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D4FDF" w:rsidRDefault="00BD4FDF" w:rsidP="00BD4FDF">
            <w:r w:rsidRPr="00B605FF">
              <w:t>string</w:t>
            </w:r>
          </w:p>
        </w:tc>
        <w:tc>
          <w:tcPr>
            <w:tcW w:w="5454" w:type="dxa"/>
            <w:tcBorders>
              <w:top w:val="single" w:sz="4" w:space="0" w:color="auto"/>
              <w:left w:val="single" w:sz="4" w:space="0" w:color="auto"/>
              <w:bottom w:val="single" w:sz="4" w:space="0" w:color="auto"/>
              <w:right w:val="single" w:sz="4" w:space="0" w:color="auto"/>
            </w:tcBorders>
            <w:shd w:val="clear" w:color="auto" w:fill="auto"/>
          </w:tcPr>
          <w:p w:rsidR="00BD4FDF" w:rsidRPr="007D5543" w:rsidRDefault="00BD4FDF" w:rsidP="00BD4FDF">
            <w:pPr>
              <w:spacing w:line="276" w:lineRule="auto"/>
              <w:rPr>
                <w:sz w:val="20"/>
                <w:szCs w:val="20"/>
              </w:rPr>
            </w:pPr>
          </w:p>
        </w:tc>
      </w:tr>
      <w:tr w:rsidR="00261CEC" w:rsidTr="00BD4FDF">
        <w:trPr>
          <w:cantSplit/>
        </w:trPr>
        <w:tc>
          <w:tcPr>
            <w:tcW w:w="554" w:type="dxa"/>
            <w:tcBorders>
              <w:top w:val="single" w:sz="4" w:space="0" w:color="auto"/>
              <w:left w:val="single" w:sz="4" w:space="0" w:color="auto"/>
              <w:bottom w:val="single" w:sz="4" w:space="0" w:color="auto"/>
              <w:right w:val="single" w:sz="4" w:space="0" w:color="auto"/>
            </w:tcBorders>
          </w:tcPr>
          <w:p w:rsidR="00261CEC" w:rsidRDefault="00BD4FDF" w:rsidP="00917694">
            <w:r>
              <w:t>2</w:t>
            </w:r>
            <w:r w:rsidR="00F4341F">
              <w:t>0</w:t>
            </w:r>
          </w:p>
        </w:tc>
        <w:tc>
          <w:tcPr>
            <w:tcW w:w="2560" w:type="dxa"/>
            <w:tcBorders>
              <w:top w:val="single" w:sz="4" w:space="0" w:color="auto"/>
              <w:left w:val="single" w:sz="4" w:space="0" w:color="auto"/>
              <w:bottom w:val="single" w:sz="4" w:space="0" w:color="auto"/>
              <w:right w:val="single" w:sz="4" w:space="0" w:color="auto"/>
            </w:tcBorders>
          </w:tcPr>
          <w:p w:rsidR="00261CEC" w:rsidRDefault="00261CEC" w:rsidP="00917694">
            <w:r>
              <w:rPr>
                <w:sz w:val="20"/>
                <w:szCs w:val="20"/>
              </w:rPr>
              <w:t>DestinationStoreRecordId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261CEC" w:rsidRDefault="00261CEC" w:rsidP="00917694">
            <w:r w:rsidRPr="00B605FF">
              <w:t>string</w:t>
            </w:r>
          </w:p>
        </w:tc>
        <w:tc>
          <w:tcPr>
            <w:tcW w:w="5454" w:type="dxa"/>
            <w:tcBorders>
              <w:top w:val="single" w:sz="4" w:space="0" w:color="auto"/>
              <w:left w:val="single" w:sz="4" w:space="0" w:color="auto"/>
              <w:bottom w:val="single" w:sz="4" w:space="0" w:color="auto"/>
              <w:right w:val="single" w:sz="4" w:space="0" w:color="auto"/>
            </w:tcBorders>
            <w:shd w:val="clear" w:color="auto" w:fill="auto"/>
          </w:tcPr>
          <w:p w:rsidR="00261CEC" w:rsidRPr="007D5543" w:rsidRDefault="00261CEC" w:rsidP="00261CEC">
            <w:pPr>
              <w:spacing w:line="276" w:lineRule="auto"/>
              <w:rPr>
                <w:sz w:val="20"/>
                <w:szCs w:val="20"/>
              </w:rPr>
            </w:pPr>
          </w:p>
        </w:tc>
      </w:tr>
      <w:tr w:rsidR="00BD4FDF" w:rsidTr="00BD4FDF">
        <w:trPr>
          <w:cantSplit/>
        </w:trPr>
        <w:tc>
          <w:tcPr>
            <w:tcW w:w="554" w:type="dxa"/>
            <w:tcBorders>
              <w:top w:val="single" w:sz="4" w:space="0" w:color="auto"/>
              <w:left w:val="single" w:sz="4" w:space="0" w:color="auto"/>
              <w:bottom w:val="single" w:sz="4" w:space="0" w:color="auto"/>
              <w:right w:val="single" w:sz="4" w:space="0" w:color="auto"/>
            </w:tcBorders>
          </w:tcPr>
          <w:p w:rsidR="00BD4FDF" w:rsidRDefault="00F4341F" w:rsidP="00BD4FDF">
            <w:r>
              <w:t>21</w:t>
            </w:r>
          </w:p>
        </w:tc>
        <w:tc>
          <w:tcPr>
            <w:tcW w:w="2560" w:type="dxa"/>
            <w:tcBorders>
              <w:top w:val="single" w:sz="4" w:space="0" w:color="auto"/>
              <w:left w:val="single" w:sz="4" w:space="0" w:color="auto"/>
              <w:bottom w:val="single" w:sz="4" w:space="0" w:color="auto"/>
              <w:right w:val="single" w:sz="4" w:space="0" w:color="auto"/>
            </w:tcBorders>
          </w:tcPr>
          <w:p w:rsidR="00BD4FDF" w:rsidRDefault="00BD4FDF" w:rsidP="00BD4FDF">
            <w:r>
              <w:t>Tax</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D4FDF" w:rsidRDefault="00BD4FDF" w:rsidP="00BD4FDF">
            <w:r w:rsidRPr="00B605FF">
              <w:t>string</w:t>
            </w:r>
          </w:p>
        </w:tc>
        <w:tc>
          <w:tcPr>
            <w:tcW w:w="5454" w:type="dxa"/>
            <w:tcBorders>
              <w:top w:val="single" w:sz="4" w:space="0" w:color="auto"/>
              <w:left w:val="single" w:sz="4" w:space="0" w:color="auto"/>
              <w:bottom w:val="single" w:sz="4" w:space="0" w:color="auto"/>
              <w:right w:val="single" w:sz="4" w:space="0" w:color="auto"/>
            </w:tcBorders>
            <w:shd w:val="clear" w:color="auto" w:fill="auto"/>
          </w:tcPr>
          <w:p w:rsidR="00BD4FDF" w:rsidRPr="007D5543" w:rsidRDefault="00BD4FDF" w:rsidP="00BD4FDF">
            <w:pPr>
              <w:spacing w:line="276" w:lineRule="auto"/>
              <w:rPr>
                <w:sz w:val="20"/>
                <w:szCs w:val="20"/>
              </w:rPr>
            </w:pPr>
          </w:p>
        </w:tc>
      </w:tr>
      <w:tr w:rsidR="00FE66DD" w:rsidTr="00BD4FDF">
        <w:trPr>
          <w:cantSplit/>
        </w:trPr>
        <w:tc>
          <w:tcPr>
            <w:tcW w:w="554" w:type="dxa"/>
            <w:tcBorders>
              <w:top w:val="single" w:sz="4" w:space="0" w:color="auto"/>
              <w:left w:val="single" w:sz="4" w:space="0" w:color="auto"/>
              <w:bottom w:val="single" w:sz="4" w:space="0" w:color="auto"/>
              <w:right w:val="single" w:sz="4" w:space="0" w:color="auto"/>
            </w:tcBorders>
          </w:tcPr>
          <w:p w:rsidR="00FE66DD" w:rsidRDefault="00BD4FDF" w:rsidP="00BD4FDF">
            <w:r>
              <w:t>2</w:t>
            </w:r>
            <w:r w:rsidR="00F4341F">
              <w:t>2</w:t>
            </w:r>
          </w:p>
        </w:tc>
        <w:tc>
          <w:tcPr>
            <w:tcW w:w="2560" w:type="dxa"/>
            <w:tcBorders>
              <w:top w:val="single" w:sz="4" w:space="0" w:color="auto"/>
              <w:left w:val="single" w:sz="4" w:space="0" w:color="auto"/>
              <w:bottom w:val="single" w:sz="4" w:space="0" w:color="auto"/>
              <w:right w:val="single" w:sz="4" w:space="0" w:color="auto"/>
            </w:tcBorders>
          </w:tcPr>
          <w:p w:rsidR="00FE66DD" w:rsidRDefault="00FE66DD" w:rsidP="00FE66DD">
            <w:r>
              <w:t>Tax Code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E66DD" w:rsidRDefault="00FE66DD" w:rsidP="00FE66DD">
            <w:r w:rsidRPr="00B605FF">
              <w:t>string</w:t>
            </w:r>
          </w:p>
        </w:tc>
        <w:tc>
          <w:tcPr>
            <w:tcW w:w="5454" w:type="dxa"/>
            <w:tcBorders>
              <w:top w:val="single" w:sz="4" w:space="0" w:color="auto"/>
              <w:left w:val="single" w:sz="4" w:space="0" w:color="auto"/>
              <w:bottom w:val="single" w:sz="4" w:space="0" w:color="auto"/>
              <w:right w:val="single" w:sz="4" w:space="0" w:color="auto"/>
            </w:tcBorders>
            <w:shd w:val="clear" w:color="auto" w:fill="auto"/>
          </w:tcPr>
          <w:p w:rsidR="00FE66DD" w:rsidRPr="007D5543" w:rsidRDefault="00FE66DD" w:rsidP="00FE66DD">
            <w:pPr>
              <w:spacing w:line="276" w:lineRule="auto"/>
              <w:rPr>
                <w:sz w:val="20"/>
                <w:szCs w:val="20"/>
              </w:rPr>
            </w:pPr>
          </w:p>
        </w:tc>
      </w:tr>
      <w:tr w:rsidR="001F510B" w:rsidTr="00BD4FDF">
        <w:trPr>
          <w:cantSplit/>
        </w:trPr>
        <w:tc>
          <w:tcPr>
            <w:tcW w:w="554" w:type="dxa"/>
            <w:tcBorders>
              <w:top w:val="single" w:sz="4" w:space="0" w:color="auto"/>
              <w:left w:val="single" w:sz="4" w:space="0" w:color="auto"/>
              <w:bottom w:val="single" w:sz="4" w:space="0" w:color="auto"/>
              <w:right w:val="single" w:sz="4" w:space="0" w:color="auto"/>
            </w:tcBorders>
          </w:tcPr>
          <w:p w:rsidR="001F510B" w:rsidRDefault="001F510B" w:rsidP="001F510B">
            <w:r>
              <w:t>2</w:t>
            </w:r>
            <w:r w:rsidR="00F4341F">
              <w:t>3</w:t>
            </w:r>
          </w:p>
        </w:tc>
        <w:tc>
          <w:tcPr>
            <w:tcW w:w="2560" w:type="dxa"/>
            <w:tcBorders>
              <w:top w:val="single" w:sz="4" w:space="0" w:color="auto"/>
              <w:left w:val="single" w:sz="4" w:space="0" w:color="auto"/>
              <w:bottom w:val="single" w:sz="4" w:space="0" w:color="auto"/>
              <w:right w:val="single" w:sz="4" w:space="0" w:color="auto"/>
            </w:tcBorders>
          </w:tcPr>
          <w:p w:rsidR="001F510B" w:rsidRDefault="00FE66DD" w:rsidP="001F510B">
            <w:r>
              <w:t>Freight</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1F510B" w:rsidRDefault="001F510B" w:rsidP="001F510B">
            <w:r w:rsidRPr="00B605FF">
              <w:t>string</w:t>
            </w:r>
          </w:p>
        </w:tc>
        <w:tc>
          <w:tcPr>
            <w:tcW w:w="5454" w:type="dxa"/>
            <w:tcBorders>
              <w:top w:val="single" w:sz="4" w:space="0" w:color="auto"/>
              <w:left w:val="single" w:sz="4" w:space="0" w:color="auto"/>
              <w:bottom w:val="single" w:sz="4" w:space="0" w:color="auto"/>
              <w:right w:val="single" w:sz="4" w:space="0" w:color="auto"/>
            </w:tcBorders>
            <w:shd w:val="clear" w:color="auto" w:fill="auto"/>
          </w:tcPr>
          <w:p w:rsidR="001F510B" w:rsidRPr="007D5543" w:rsidRDefault="001F510B" w:rsidP="001F510B">
            <w:pPr>
              <w:spacing w:line="276" w:lineRule="auto"/>
              <w:rPr>
                <w:sz w:val="20"/>
                <w:szCs w:val="20"/>
              </w:rPr>
            </w:pPr>
          </w:p>
        </w:tc>
      </w:tr>
      <w:tr w:rsidR="00BA7EC1" w:rsidTr="00BD4FDF">
        <w:trPr>
          <w:cantSplit/>
        </w:trPr>
        <w:tc>
          <w:tcPr>
            <w:tcW w:w="554" w:type="dxa"/>
            <w:tcBorders>
              <w:top w:val="single" w:sz="4" w:space="0" w:color="auto"/>
              <w:left w:val="single" w:sz="4" w:space="0" w:color="auto"/>
              <w:bottom w:val="single" w:sz="4" w:space="0" w:color="auto"/>
              <w:right w:val="single" w:sz="4" w:space="0" w:color="auto"/>
            </w:tcBorders>
          </w:tcPr>
          <w:p w:rsidR="00BA7EC1" w:rsidRDefault="00BA7EC1" w:rsidP="001F510B">
            <w:r>
              <w:t>2</w:t>
            </w:r>
            <w:r w:rsidR="00F4341F">
              <w:t>4</w:t>
            </w:r>
          </w:p>
        </w:tc>
        <w:tc>
          <w:tcPr>
            <w:tcW w:w="2560" w:type="dxa"/>
            <w:tcBorders>
              <w:top w:val="single" w:sz="4" w:space="0" w:color="auto"/>
              <w:left w:val="single" w:sz="4" w:space="0" w:color="auto"/>
              <w:bottom w:val="single" w:sz="4" w:space="0" w:color="auto"/>
              <w:right w:val="single" w:sz="4" w:space="0" w:color="auto"/>
            </w:tcBorders>
          </w:tcPr>
          <w:p w:rsidR="00BA7EC1" w:rsidRDefault="00BA7EC1" w:rsidP="001F510B">
            <w:r>
              <w:t>Notes</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A7EC1" w:rsidRPr="00B605FF" w:rsidRDefault="00BA7EC1" w:rsidP="001F510B">
            <w:r>
              <w:t>String</w:t>
            </w:r>
          </w:p>
        </w:tc>
        <w:tc>
          <w:tcPr>
            <w:tcW w:w="5454" w:type="dxa"/>
            <w:tcBorders>
              <w:top w:val="single" w:sz="4" w:space="0" w:color="auto"/>
              <w:left w:val="single" w:sz="4" w:space="0" w:color="auto"/>
              <w:bottom w:val="single" w:sz="4" w:space="0" w:color="auto"/>
              <w:right w:val="single" w:sz="4" w:space="0" w:color="auto"/>
            </w:tcBorders>
            <w:shd w:val="clear" w:color="auto" w:fill="auto"/>
          </w:tcPr>
          <w:p w:rsidR="00BA7EC1" w:rsidRPr="007D5543" w:rsidRDefault="00BA7EC1" w:rsidP="001F510B">
            <w:pPr>
              <w:spacing w:line="276" w:lineRule="auto"/>
              <w:rPr>
                <w:sz w:val="20"/>
                <w:szCs w:val="20"/>
              </w:rPr>
            </w:pPr>
          </w:p>
        </w:tc>
      </w:tr>
      <w:tr w:rsidR="00F4341F" w:rsidTr="00F4341F">
        <w:trPr>
          <w:cantSplit/>
        </w:trPr>
        <w:tc>
          <w:tcPr>
            <w:tcW w:w="554" w:type="dxa"/>
            <w:tcBorders>
              <w:top w:val="single" w:sz="4" w:space="0" w:color="auto"/>
              <w:left w:val="single" w:sz="4" w:space="0" w:color="auto"/>
              <w:bottom w:val="single" w:sz="4" w:space="0" w:color="auto"/>
              <w:right w:val="single" w:sz="4" w:space="0" w:color="auto"/>
            </w:tcBorders>
          </w:tcPr>
          <w:p w:rsidR="00F4341F" w:rsidRDefault="00F4341F" w:rsidP="00411542">
            <w:r>
              <w:t>25</w:t>
            </w:r>
          </w:p>
        </w:tc>
        <w:tc>
          <w:tcPr>
            <w:tcW w:w="2560" w:type="dxa"/>
            <w:tcBorders>
              <w:top w:val="single" w:sz="4" w:space="0" w:color="auto"/>
              <w:left w:val="single" w:sz="4" w:space="0" w:color="auto"/>
              <w:bottom w:val="single" w:sz="4" w:space="0" w:color="auto"/>
              <w:right w:val="single" w:sz="4" w:space="0" w:color="auto"/>
            </w:tcBorders>
          </w:tcPr>
          <w:p w:rsidR="00F4341F" w:rsidRDefault="00F4341F" w:rsidP="00411542">
            <w:r>
              <w:t>MobileRecordId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4341F" w:rsidRDefault="00F4341F" w:rsidP="00411542">
            <w:r>
              <w:t>String</w:t>
            </w:r>
          </w:p>
        </w:tc>
        <w:tc>
          <w:tcPr>
            <w:tcW w:w="5454" w:type="dxa"/>
            <w:tcBorders>
              <w:top w:val="single" w:sz="4" w:space="0" w:color="auto"/>
              <w:left w:val="single" w:sz="4" w:space="0" w:color="auto"/>
              <w:bottom w:val="single" w:sz="4" w:space="0" w:color="auto"/>
              <w:right w:val="single" w:sz="4" w:space="0" w:color="auto"/>
            </w:tcBorders>
            <w:shd w:val="clear" w:color="auto" w:fill="auto"/>
          </w:tcPr>
          <w:p w:rsidR="00F4341F" w:rsidRPr="00F4341F" w:rsidRDefault="00F4341F" w:rsidP="00F4341F">
            <w:pPr>
              <w:spacing w:line="276" w:lineRule="auto"/>
              <w:rPr>
                <w:sz w:val="20"/>
                <w:szCs w:val="20"/>
              </w:rPr>
            </w:pPr>
            <w:r w:rsidRPr="00F4341F">
              <w:rPr>
                <w:sz w:val="20"/>
                <w:szCs w:val="20"/>
              </w:rPr>
              <w:t>This is used by the local device database and is generated by deviceid+timestamp</w:t>
            </w:r>
          </w:p>
        </w:tc>
      </w:tr>
      <w:tr w:rsidR="00F4341F" w:rsidTr="00F4341F">
        <w:trPr>
          <w:cantSplit/>
        </w:trPr>
        <w:tc>
          <w:tcPr>
            <w:tcW w:w="554" w:type="dxa"/>
            <w:tcBorders>
              <w:top w:val="single" w:sz="4" w:space="0" w:color="auto"/>
              <w:left w:val="single" w:sz="4" w:space="0" w:color="auto"/>
              <w:bottom w:val="single" w:sz="4" w:space="0" w:color="auto"/>
              <w:right w:val="single" w:sz="4" w:space="0" w:color="auto"/>
            </w:tcBorders>
          </w:tcPr>
          <w:p w:rsidR="00F4341F" w:rsidRDefault="00F4341F" w:rsidP="00411542">
            <w:r>
              <w:t>26</w:t>
            </w:r>
          </w:p>
        </w:tc>
        <w:tc>
          <w:tcPr>
            <w:tcW w:w="2560" w:type="dxa"/>
            <w:tcBorders>
              <w:top w:val="single" w:sz="4" w:space="0" w:color="auto"/>
              <w:left w:val="single" w:sz="4" w:space="0" w:color="auto"/>
              <w:bottom w:val="single" w:sz="4" w:space="0" w:color="auto"/>
              <w:right w:val="single" w:sz="4" w:space="0" w:color="auto"/>
            </w:tcBorders>
          </w:tcPr>
          <w:p w:rsidR="00F4341F" w:rsidRDefault="00F4341F" w:rsidP="00411542">
            <w:r>
              <w:t>mobilePurchaseOrder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4341F" w:rsidRDefault="00F4341F" w:rsidP="00411542">
            <w:r>
              <w:t>string</w:t>
            </w:r>
          </w:p>
        </w:tc>
        <w:tc>
          <w:tcPr>
            <w:tcW w:w="5454" w:type="dxa"/>
            <w:tcBorders>
              <w:top w:val="single" w:sz="4" w:space="0" w:color="auto"/>
              <w:left w:val="single" w:sz="4" w:space="0" w:color="auto"/>
              <w:bottom w:val="single" w:sz="4" w:space="0" w:color="auto"/>
              <w:right w:val="single" w:sz="4" w:space="0" w:color="auto"/>
            </w:tcBorders>
            <w:shd w:val="clear" w:color="auto" w:fill="auto"/>
          </w:tcPr>
          <w:p w:rsidR="00F4341F" w:rsidRPr="00F4341F" w:rsidRDefault="00F4341F" w:rsidP="00F4341F">
            <w:pPr>
              <w:spacing w:line="276" w:lineRule="auto"/>
              <w:rPr>
                <w:sz w:val="20"/>
                <w:szCs w:val="20"/>
              </w:rPr>
            </w:pPr>
            <w:r w:rsidRPr="00F4341F">
              <w:rPr>
                <w:sz w:val="20"/>
                <w:szCs w:val="20"/>
              </w:rPr>
              <w:t>This number is created by the mobile device and is formed by combining the mobile unique device id-internal auto incrementing invoice</w:t>
            </w:r>
          </w:p>
        </w:tc>
      </w:tr>
      <w:tr w:rsidR="00F4341F" w:rsidTr="00F4341F">
        <w:trPr>
          <w:cantSplit/>
        </w:trPr>
        <w:tc>
          <w:tcPr>
            <w:tcW w:w="554" w:type="dxa"/>
            <w:tcBorders>
              <w:top w:val="single" w:sz="4" w:space="0" w:color="auto"/>
              <w:left w:val="single" w:sz="4" w:space="0" w:color="auto"/>
              <w:bottom w:val="single" w:sz="4" w:space="0" w:color="auto"/>
              <w:right w:val="single" w:sz="4" w:space="0" w:color="auto"/>
            </w:tcBorders>
          </w:tcPr>
          <w:p w:rsidR="00F4341F" w:rsidRDefault="00F4341F" w:rsidP="00411542">
            <w:r>
              <w:t>27</w:t>
            </w:r>
          </w:p>
        </w:tc>
        <w:tc>
          <w:tcPr>
            <w:tcW w:w="2560" w:type="dxa"/>
            <w:tcBorders>
              <w:top w:val="single" w:sz="4" w:space="0" w:color="auto"/>
              <w:left w:val="single" w:sz="4" w:space="0" w:color="auto"/>
              <w:bottom w:val="single" w:sz="4" w:space="0" w:color="auto"/>
              <w:right w:val="single" w:sz="4" w:space="0" w:color="auto"/>
            </w:tcBorders>
          </w:tcPr>
          <w:p w:rsidR="00F4341F" w:rsidRDefault="00471F66" w:rsidP="00411542">
            <w:r>
              <w:t>D</w:t>
            </w:r>
            <w:r w:rsidR="00F4341F">
              <w:t>evice</w:t>
            </w:r>
            <w:r>
              <w:t xml:space="preserve"> </w:t>
            </w:r>
            <w:r w:rsidR="00F4341F">
              <w:t>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4341F" w:rsidRDefault="00F4341F" w:rsidP="00411542">
            <w:r>
              <w:t>string</w:t>
            </w:r>
          </w:p>
        </w:tc>
        <w:tc>
          <w:tcPr>
            <w:tcW w:w="5454" w:type="dxa"/>
            <w:tcBorders>
              <w:top w:val="single" w:sz="4" w:space="0" w:color="auto"/>
              <w:left w:val="single" w:sz="4" w:space="0" w:color="auto"/>
              <w:bottom w:val="single" w:sz="4" w:space="0" w:color="auto"/>
              <w:right w:val="single" w:sz="4" w:space="0" w:color="auto"/>
            </w:tcBorders>
            <w:shd w:val="clear" w:color="auto" w:fill="auto"/>
          </w:tcPr>
          <w:p w:rsidR="00F4341F" w:rsidRPr="00F4341F" w:rsidRDefault="00F4341F" w:rsidP="00F4341F">
            <w:pPr>
              <w:spacing w:line="276" w:lineRule="auto"/>
              <w:rPr>
                <w:sz w:val="20"/>
                <w:szCs w:val="20"/>
              </w:rPr>
            </w:pPr>
            <w:r w:rsidRPr="00F4341F">
              <w:rPr>
                <w:sz w:val="20"/>
                <w:szCs w:val="20"/>
              </w:rPr>
              <w:t>Mobile device unique device id obtained from the rms when mobile device first initialized</w:t>
            </w:r>
          </w:p>
        </w:tc>
      </w:tr>
      <w:tr w:rsidR="00F4341F" w:rsidTr="00F4341F">
        <w:trPr>
          <w:cantSplit/>
        </w:trPr>
        <w:tc>
          <w:tcPr>
            <w:tcW w:w="554" w:type="dxa"/>
            <w:tcBorders>
              <w:top w:val="single" w:sz="4" w:space="0" w:color="auto"/>
              <w:left w:val="single" w:sz="4" w:space="0" w:color="auto"/>
              <w:bottom w:val="single" w:sz="4" w:space="0" w:color="auto"/>
              <w:right w:val="single" w:sz="4" w:space="0" w:color="auto"/>
            </w:tcBorders>
          </w:tcPr>
          <w:p w:rsidR="00F4341F" w:rsidRDefault="00F4341F" w:rsidP="00411542">
            <w:r>
              <w:t>28</w:t>
            </w:r>
          </w:p>
        </w:tc>
        <w:tc>
          <w:tcPr>
            <w:tcW w:w="2560" w:type="dxa"/>
            <w:tcBorders>
              <w:top w:val="single" w:sz="4" w:space="0" w:color="auto"/>
              <w:left w:val="single" w:sz="4" w:space="0" w:color="auto"/>
              <w:bottom w:val="single" w:sz="4" w:space="0" w:color="auto"/>
              <w:right w:val="single" w:sz="4" w:space="0" w:color="auto"/>
            </w:tcBorders>
          </w:tcPr>
          <w:p w:rsidR="00F4341F" w:rsidRDefault="00F4341F" w:rsidP="00411542">
            <w:r>
              <w:t>itemType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4341F" w:rsidRDefault="00F4341F" w:rsidP="00411542">
            <w:r>
              <w:t>string</w:t>
            </w:r>
          </w:p>
        </w:tc>
        <w:tc>
          <w:tcPr>
            <w:tcW w:w="5454" w:type="dxa"/>
            <w:tcBorders>
              <w:top w:val="single" w:sz="4" w:space="0" w:color="auto"/>
              <w:left w:val="single" w:sz="4" w:space="0" w:color="auto"/>
              <w:bottom w:val="single" w:sz="4" w:space="0" w:color="auto"/>
              <w:right w:val="single" w:sz="4" w:space="0" w:color="auto"/>
            </w:tcBorders>
            <w:shd w:val="clear" w:color="auto" w:fill="auto"/>
          </w:tcPr>
          <w:p w:rsidR="00F4341F" w:rsidRPr="00F4341F" w:rsidRDefault="00F4341F" w:rsidP="00F4341F">
            <w:pPr>
              <w:spacing w:line="276" w:lineRule="auto"/>
              <w:rPr>
                <w:sz w:val="20"/>
                <w:szCs w:val="20"/>
              </w:rPr>
            </w:pPr>
            <w:r w:rsidRPr="00F4341F">
              <w:rPr>
                <w:sz w:val="20"/>
                <w:szCs w:val="20"/>
              </w:rPr>
              <w:t>This is PurchaseOrderHeader</w:t>
            </w:r>
          </w:p>
        </w:tc>
      </w:tr>
    </w:tbl>
    <w:p w:rsidR="00A54923" w:rsidRDefault="00A54923" w:rsidP="00323F48">
      <w:pPr>
        <w:pStyle w:val="PlainText"/>
      </w:pPr>
    </w:p>
    <w:p w:rsidR="00A54923" w:rsidRDefault="00A54923" w:rsidP="00323F48">
      <w:pPr>
        <w:pStyle w:val="PlainText"/>
      </w:pPr>
    </w:p>
    <w:p w:rsidR="005F183C" w:rsidRDefault="005F183C" w:rsidP="00323F48">
      <w:pPr>
        <w:pStyle w:val="PlainText"/>
      </w:pPr>
    </w:p>
    <w:p w:rsidR="005F183C" w:rsidRDefault="005F183C" w:rsidP="00323F48">
      <w:pPr>
        <w:pStyle w:val="PlainText"/>
      </w:pPr>
    </w:p>
    <w:p w:rsidR="00A54923" w:rsidRDefault="00A54923" w:rsidP="00323F48">
      <w:pPr>
        <w:rPr>
          <w:rFonts w:ascii="Arial" w:hAnsi="Arial" w:cs="Arial"/>
          <w:b/>
          <w:color w:val="000000"/>
          <w:sz w:val="20"/>
          <w:szCs w:val="20"/>
        </w:rPr>
      </w:pPr>
      <w:r>
        <w:rPr>
          <w:rFonts w:ascii="Arial" w:hAnsi="Arial" w:cs="Arial"/>
          <w:b/>
          <w:color w:val="000000"/>
          <w:sz w:val="20"/>
          <w:szCs w:val="20"/>
        </w:rPr>
        <w:t>Detail Line terminated with CRLF</w:t>
      </w:r>
    </w:p>
    <w:p w:rsidR="00A54923" w:rsidRPr="0055362E" w:rsidRDefault="00A54923" w:rsidP="00323F48">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430"/>
        <w:gridCol w:w="900"/>
        <w:gridCol w:w="5850"/>
      </w:tblGrid>
      <w:tr w:rsidR="00161A97" w:rsidTr="009A7866">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161A97" w:rsidRPr="00CA388B" w:rsidRDefault="00161A97" w:rsidP="00323F48">
            <w:pPr>
              <w:rPr>
                <w:b/>
              </w:rPr>
            </w:pPr>
            <w:r>
              <w:rPr>
                <w:b/>
              </w:rPr>
              <w:t>#</w:t>
            </w:r>
          </w:p>
        </w:tc>
        <w:tc>
          <w:tcPr>
            <w:tcW w:w="2430" w:type="dxa"/>
            <w:tcBorders>
              <w:top w:val="single" w:sz="4" w:space="0" w:color="auto"/>
              <w:left w:val="single" w:sz="4" w:space="0" w:color="auto"/>
              <w:bottom w:val="single" w:sz="4" w:space="0" w:color="auto"/>
              <w:right w:val="single" w:sz="4" w:space="0" w:color="auto"/>
            </w:tcBorders>
            <w:shd w:val="clear" w:color="auto" w:fill="FFFF00"/>
          </w:tcPr>
          <w:p w:rsidR="00161A97" w:rsidRPr="00CA388B" w:rsidRDefault="00161A97" w:rsidP="00323F48">
            <w:pPr>
              <w:rPr>
                <w:b/>
              </w:rPr>
            </w:pPr>
            <w:r>
              <w:rPr>
                <w:b/>
              </w:rPr>
              <w:t>Argument</w:t>
            </w:r>
          </w:p>
        </w:tc>
        <w:tc>
          <w:tcPr>
            <w:tcW w:w="900" w:type="dxa"/>
            <w:tcBorders>
              <w:top w:val="single" w:sz="4" w:space="0" w:color="auto"/>
              <w:left w:val="single" w:sz="4" w:space="0" w:color="auto"/>
              <w:bottom w:val="single" w:sz="4" w:space="0" w:color="auto"/>
              <w:right w:val="single" w:sz="4" w:space="0" w:color="auto"/>
            </w:tcBorders>
            <w:shd w:val="clear" w:color="auto" w:fill="FFFF00"/>
          </w:tcPr>
          <w:p w:rsidR="00161A97" w:rsidRPr="00CA388B" w:rsidRDefault="00161A97" w:rsidP="00323F48">
            <w:pPr>
              <w:rPr>
                <w:b/>
              </w:rPr>
            </w:pPr>
            <w:r>
              <w:rPr>
                <w:b/>
              </w:rPr>
              <w:t>Data Type</w:t>
            </w:r>
          </w:p>
        </w:tc>
        <w:tc>
          <w:tcPr>
            <w:tcW w:w="5850" w:type="dxa"/>
            <w:tcBorders>
              <w:top w:val="single" w:sz="4" w:space="0" w:color="auto"/>
              <w:left w:val="single" w:sz="4" w:space="0" w:color="auto"/>
              <w:bottom w:val="single" w:sz="4" w:space="0" w:color="auto"/>
              <w:right w:val="single" w:sz="4" w:space="0" w:color="auto"/>
            </w:tcBorders>
            <w:shd w:val="clear" w:color="auto" w:fill="FFFF00"/>
          </w:tcPr>
          <w:p w:rsidR="00161A97" w:rsidRPr="00CA388B" w:rsidRDefault="00161A97" w:rsidP="00323F48">
            <w:pPr>
              <w:rPr>
                <w:b/>
              </w:rPr>
            </w:pPr>
            <w:r w:rsidRPr="00CA388B">
              <w:rPr>
                <w:b/>
              </w:rPr>
              <w:t>Description</w:t>
            </w:r>
          </w:p>
        </w:tc>
      </w:tr>
      <w:tr w:rsidR="00FA2EC1" w:rsidTr="009A7866">
        <w:trPr>
          <w:cantSplit/>
        </w:trPr>
        <w:tc>
          <w:tcPr>
            <w:tcW w:w="558" w:type="dxa"/>
          </w:tcPr>
          <w:p w:rsidR="00FA2EC1" w:rsidRDefault="00FA2EC1" w:rsidP="00323F48">
            <w:r>
              <w:t>1</w:t>
            </w:r>
          </w:p>
        </w:tc>
        <w:tc>
          <w:tcPr>
            <w:tcW w:w="2430" w:type="dxa"/>
          </w:tcPr>
          <w:p w:rsidR="00FA2EC1" w:rsidRDefault="00FA2EC1" w:rsidP="00323F48">
            <w:r>
              <w:t>Operation</w:t>
            </w:r>
          </w:p>
        </w:tc>
        <w:tc>
          <w:tcPr>
            <w:tcW w:w="900" w:type="dxa"/>
            <w:shd w:val="clear" w:color="auto" w:fill="auto"/>
          </w:tcPr>
          <w:p w:rsidR="00FA2EC1" w:rsidRDefault="00FA2EC1" w:rsidP="00323F48">
            <w:r>
              <w:t>string</w:t>
            </w:r>
          </w:p>
        </w:tc>
        <w:tc>
          <w:tcPr>
            <w:tcW w:w="5850" w:type="dxa"/>
            <w:shd w:val="clear" w:color="auto" w:fill="auto"/>
          </w:tcPr>
          <w:p w:rsidR="00FA2EC1" w:rsidRPr="00B30950" w:rsidRDefault="00FA2EC1" w:rsidP="00323F48">
            <w:pPr>
              <w:rPr>
                <w:sz w:val="16"/>
                <w:szCs w:val="16"/>
              </w:rPr>
            </w:pPr>
            <w:r w:rsidRPr="00B30950">
              <w:rPr>
                <w:rFonts w:ascii="Arial" w:hAnsi="Arial" w:cs="Arial"/>
                <w:sz w:val="16"/>
                <w:szCs w:val="16"/>
              </w:rPr>
              <w:t>"I" - insert the record without checking if it exists -- fastest.</w:t>
            </w:r>
          </w:p>
          <w:p w:rsidR="00FA2EC1" w:rsidRPr="00B30950" w:rsidRDefault="00FA2EC1" w:rsidP="00323F48">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FA2EC1" w:rsidRPr="00B30950" w:rsidRDefault="00FA2EC1" w:rsidP="00323F48">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FA2EC1" w:rsidRPr="00B30950" w:rsidRDefault="00FA2EC1" w:rsidP="00323F48">
            <w:pPr>
              <w:rPr>
                <w:sz w:val="16"/>
                <w:szCs w:val="16"/>
              </w:rPr>
            </w:pPr>
            <w:r w:rsidRPr="00B30950">
              <w:rPr>
                <w:rFonts w:ascii="Arial" w:hAnsi="Arial" w:cs="Arial"/>
                <w:sz w:val="16"/>
                <w:szCs w:val="16"/>
              </w:rPr>
              <w:t>"D" - delete the record.  If used on a Header record, the details are automatically deleted also.</w:t>
            </w:r>
          </w:p>
          <w:p w:rsidR="00FA2EC1" w:rsidRPr="00B30950" w:rsidRDefault="00FA2EC1" w:rsidP="00323F48">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161A97" w:rsidTr="009A7866">
        <w:trPr>
          <w:cantSplit/>
        </w:trPr>
        <w:tc>
          <w:tcPr>
            <w:tcW w:w="558" w:type="dxa"/>
          </w:tcPr>
          <w:p w:rsidR="00161A97" w:rsidRDefault="00CD6B7A" w:rsidP="00323F48">
            <w:r>
              <w:t>2</w:t>
            </w:r>
          </w:p>
        </w:tc>
        <w:tc>
          <w:tcPr>
            <w:tcW w:w="2430" w:type="dxa"/>
          </w:tcPr>
          <w:p w:rsidR="00161A97" w:rsidRDefault="00986198" w:rsidP="00323F48">
            <w:r>
              <w:t>HeaderDetailFlag</w:t>
            </w:r>
          </w:p>
        </w:tc>
        <w:tc>
          <w:tcPr>
            <w:tcW w:w="900" w:type="dxa"/>
            <w:shd w:val="clear" w:color="auto" w:fill="auto"/>
          </w:tcPr>
          <w:p w:rsidR="00161A97" w:rsidRDefault="00161A97" w:rsidP="00323F48">
            <w:r>
              <w:t>string</w:t>
            </w:r>
          </w:p>
        </w:tc>
        <w:tc>
          <w:tcPr>
            <w:tcW w:w="5850" w:type="dxa"/>
            <w:shd w:val="clear" w:color="auto" w:fill="auto"/>
          </w:tcPr>
          <w:p w:rsidR="00161A97" w:rsidRDefault="00986198" w:rsidP="00323F48">
            <w:r>
              <w:t>“D”-</w:t>
            </w:r>
            <w:r w:rsidR="00161A97">
              <w:t>Indicates this is a invoice detail item</w:t>
            </w:r>
          </w:p>
        </w:tc>
      </w:tr>
      <w:tr w:rsidR="00161A97" w:rsidTr="009A7866">
        <w:trPr>
          <w:cantSplit/>
        </w:trPr>
        <w:tc>
          <w:tcPr>
            <w:tcW w:w="558" w:type="dxa"/>
          </w:tcPr>
          <w:p w:rsidR="00161A97" w:rsidRDefault="00CD6B7A" w:rsidP="00323F48">
            <w:r>
              <w:t>3</w:t>
            </w:r>
          </w:p>
        </w:tc>
        <w:tc>
          <w:tcPr>
            <w:tcW w:w="2430" w:type="dxa"/>
          </w:tcPr>
          <w:p w:rsidR="00161A97" w:rsidRDefault="00161A97" w:rsidP="00323F48">
            <w:r>
              <w:t>objectId</w:t>
            </w:r>
          </w:p>
        </w:tc>
        <w:tc>
          <w:tcPr>
            <w:tcW w:w="900" w:type="dxa"/>
            <w:shd w:val="clear" w:color="auto" w:fill="auto"/>
          </w:tcPr>
          <w:p w:rsidR="00161A97" w:rsidRDefault="00161A97" w:rsidP="00323F48">
            <w:r>
              <w:t>string</w:t>
            </w:r>
          </w:p>
        </w:tc>
        <w:tc>
          <w:tcPr>
            <w:tcW w:w="5850" w:type="dxa"/>
            <w:shd w:val="clear" w:color="auto" w:fill="auto"/>
          </w:tcPr>
          <w:p w:rsidR="00161A97" w:rsidRDefault="00161A97" w:rsidP="00323F48">
            <w:r>
              <w:t>If the invoice header has already been created then this is the objectId for the header which means this is an update operation. If blank then create header.</w:t>
            </w:r>
          </w:p>
        </w:tc>
      </w:tr>
      <w:tr w:rsidR="00161A97" w:rsidTr="009A7866">
        <w:trPr>
          <w:cantSplit/>
        </w:trPr>
        <w:tc>
          <w:tcPr>
            <w:tcW w:w="558" w:type="dxa"/>
          </w:tcPr>
          <w:p w:rsidR="00161A97" w:rsidRDefault="00CD6B7A" w:rsidP="00323F48">
            <w:r>
              <w:t>4</w:t>
            </w:r>
          </w:p>
        </w:tc>
        <w:tc>
          <w:tcPr>
            <w:tcW w:w="2430" w:type="dxa"/>
          </w:tcPr>
          <w:p w:rsidR="00161A97" w:rsidRDefault="00161A97" w:rsidP="00323F48">
            <w:r>
              <w:t>objectType</w:t>
            </w:r>
          </w:p>
        </w:tc>
        <w:tc>
          <w:tcPr>
            <w:tcW w:w="900" w:type="dxa"/>
            <w:shd w:val="clear" w:color="auto" w:fill="auto"/>
          </w:tcPr>
          <w:p w:rsidR="00161A97" w:rsidRDefault="00161A97" w:rsidP="00323F48">
            <w:r>
              <w:t>string</w:t>
            </w:r>
          </w:p>
        </w:tc>
        <w:tc>
          <w:tcPr>
            <w:tcW w:w="5850" w:type="dxa"/>
            <w:shd w:val="clear" w:color="auto" w:fill="auto"/>
          </w:tcPr>
          <w:p w:rsidR="00161A97" w:rsidRDefault="00161A97" w:rsidP="00323F48">
            <w:r>
              <w:t>If invoice header exists then this is Invoice Header</w:t>
            </w:r>
          </w:p>
        </w:tc>
      </w:tr>
      <w:tr w:rsidR="009A7866" w:rsidTr="009A7866">
        <w:trPr>
          <w:cantSplit/>
        </w:trPr>
        <w:tc>
          <w:tcPr>
            <w:tcW w:w="558" w:type="dxa"/>
            <w:tcBorders>
              <w:top w:val="single" w:sz="4" w:space="0" w:color="auto"/>
              <w:left w:val="single" w:sz="4" w:space="0" w:color="auto"/>
              <w:bottom w:val="single" w:sz="4" w:space="0" w:color="auto"/>
              <w:right w:val="single" w:sz="4" w:space="0" w:color="auto"/>
            </w:tcBorders>
          </w:tcPr>
          <w:p w:rsidR="009A7866" w:rsidRDefault="009A7866" w:rsidP="00323F48">
            <w:r>
              <w:t>5</w:t>
            </w:r>
          </w:p>
        </w:tc>
        <w:tc>
          <w:tcPr>
            <w:tcW w:w="2430" w:type="dxa"/>
            <w:tcBorders>
              <w:top w:val="single" w:sz="4" w:space="0" w:color="auto"/>
              <w:left w:val="single" w:sz="4" w:space="0" w:color="auto"/>
              <w:bottom w:val="single" w:sz="4" w:space="0" w:color="auto"/>
              <w:right w:val="single" w:sz="4" w:space="0" w:color="auto"/>
            </w:tcBorders>
          </w:tcPr>
          <w:p w:rsidR="009A7866" w:rsidRDefault="009A7866" w:rsidP="00323F48">
            <w:r>
              <w:t>MobileRecordId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9A7866" w:rsidRDefault="009A7866" w:rsidP="00323F48">
            <w:r>
              <w:t>String</w:t>
            </w:r>
          </w:p>
        </w:tc>
        <w:tc>
          <w:tcPr>
            <w:tcW w:w="5850" w:type="dxa"/>
            <w:tcBorders>
              <w:top w:val="single" w:sz="4" w:space="0" w:color="auto"/>
              <w:left w:val="single" w:sz="4" w:space="0" w:color="auto"/>
              <w:bottom w:val="single" w:sz="4" w:space="0" w:color="auto"/>
              <w:right w:val="single" w:sz="4" w:space="0" w:color="auto"/>
            </w:tcBorders>
            <w:shd w:val="clear" w:color="auto" w:fill="auto"/>
          </w:tcPr>
          <w:p w:rsidR="009A7866" w:rsidRDefault="009A7866" w:rsidP="00323F48">
            <w:r>
              <w:t>This is used by the local device database and is generated by deviceid+timestamp</w:t>
            </w:r>
          </w:p>
        </w:tc>
      </w:tr>
      <w:tr w:rsidR="00302608" w:rsidTr="00411542">
        <w:trPr>
          <w:cantSplit/>
        </w:trPr>
        <w:tc>
          <w:tcPr>
            <w:tcW w:w="558" w:type="dxa"/>
            <w:tcBorders>
              <w:top w:val="single" w:sz="4" w:space="0" w:color="auto"/>
              <w:left w:val="single" w:sz="4" w:space="0" w:color="auto"/>
              <w:bottom w:val="single" w:sz="4" w:space="0" w:color="auto"/>
              <w:right w:val="single" w:sz="4" w:space="0" w:color="auto"/>
            </w:tcBorders>
          </w:tcPr>
          <w:p w:rsidR="00302608" w:rsidRDefault="00C5066B" w:rsidP="00411542">
            <w:r>
              <w:t>6</w:t>
            </w:r>
          </w:p>
        </w:tc>
        <w:tc>
          <w:tcPr>
            <w:tcW w:w="2430" w:type="dxa"/>
            <w:tcBorders>
              <w:top w:val="single" w:sz="4" w:space="0" w:color="auto"/>
              <w:left w:val="single" w:sz="4" w:space="0" w:color="auto"/>
              <w:bottom w:val="single" w:sz="4" w:space="0" w:color="auto"/>
              <w:right w:val="single" w:sz="4" w:space="0" w:color="auto"/>
            </w:tcBorders>
          </w:tcPr>
          <w:p w:rsidR="00302608" w:rsidRPr="009A7866" w:rsidRDefault="00302608" w:rsidP="00411542">
            <w:r w:rsidRPr="009A7866">
              <w:t>FunctionalGroupName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302608" w:rsidRDefault="00302608" w:rsidP="00411542">
            <w:r w:rsidRPr="00B605FF">
              <w:t>string</w:t>
            </w:r>
          </w:p>
        </w:tc>
        <w:tc>
          <w:tcPr>
            <w:tcW w:w="5850" w:type="dxa"/>
            <w:tcBorders>
              <w:top w:val="single" w:sz="4" w:space="0" w:color="auto"/>
              <w:left w:val="single" w:sz="4" w:space="0" w:color="auto"/>
              <w:bottom w:val="single" w:sz="4" w:space="0" w:color="auto"/>
              <w:right w:val="single" w:sz="4" w:space="0" w:color="auto"/>
            </w:tcBorders>
            <w:shd w:val="clear" w:color="auto" w:fill="auto"/>
          </w:tcPr>
          <w:p w:rsidR="00302608" w:rsidRDefault="00302608" w:rsidP="00411542">
            <w:r>
              <w:t>This is the group responsible for the record</w:t>
            </w:r>
          </w:p>
        </w:tc>
      </w:tr>
      <w:tr w:rsidR="00BD4FDF" w:rsidTr="00BD4FDF">
        <w:trPr>
          <w:cantSplit/>
        </w:trPr>
        <w:tc>
          <w:tcPr>
            <w:tcW w:w="558" w:type="dxa"/>
          </w:tcPr>
          <w:p w:rsidR="00BD4FDF" w:rsidRDefault="00C5066B" w:rsidP="00BD4FDF">
            <w:r>
              <w:t>7</w:t>
            </w:r>
          </w:p>
        </w:tc>
        <w:tc>
          <w:tcPr>
            <w:tcW w:w="2430" w:type="dxa"/>
          </w:tcPr>
          <w:p w:rsidR="00BD4FDF" w:rsidRDefault="00BD4FDF" w:rsidP="00BD4FDF">
            <w:r>
              <w:t>organizationName</w:t>
            </w:r>
          </w:p>
        </w:tc>
        <w:tc>
          <w:tcPr>
            <w:tcW w:w="900" w:type="dxa"/>
            <w:shd w:val="clear" w:color="auto" w:fill="auto"/>
          </w:tcPr>
          <w:p w:rsidR="00BD4FDF" w:rsidRDefault="00BD4FDF" w:rsidP="00BD4FDF">
            <w:r>
              <w:t>string</w:t>
            </w:r>
          </w:p>
        </w:tc>
        <w:tc>
          <w:tcPr>
            <w:tcW w:w="5850" w:type="dxa"/>
            <w:shd w:val="clear" w:color="auto" w:fill="auto"/>
          </w:tcPr>
          <w:p w:rsidR="00BD4FDF" w:rsidRDefault="00BD4FDF" w:rsidP="00BD4FDF">
            <w:r>
              <w:t>This is the organization name to whom the customer belongs</w:t>
            </w:r>
          </w:p>
        </w:tc>
      </w:tr>
      <w:tr w:rsidR="00BD4FDF" w:rsidTr="00BD4FDF">
        <w:trPr>
          <w:cantSplit/>
        </w:trPr>
        <w:tc>
          <w:tcPr>
            <w:tcW w:w="558" w:type="dxa"/>
          </w:tcPr>
          <w:p w:rsidR="00BD4FDF" w:rsidRDefault="00C5066B" w:rsidP="00BD4FDF">
            <w:r>
              <w:t>8</w:t>
            </w:r>
          </w:p>
        </w:tc>
        <w:tc>
          <w:tcPr>
            <w:tcW w:w="2430" w:type="dxa"/>
          </w:tcPr>
          <w:p w:rsidR="00BD4FDF" w:rsidRDefault="00BD4FDF" w:rsidP="00BD4FDF">
            <w:r>
              <w:t>organizationNumber</w:t>
            </w:r>
          </w:p>
        </w:tc>
        <w:tc>
          <w:tcPr>
            <w:tcW w:w="900" w:type="dxa"/>
            <w:shd w:val="clear" w:color="auto" w:fill="auto"/>
          </w:tcPr>
          <w:p w:rsidR="00BD4FDF" w:rsidRDefault="00BD4FDF" w:rsidP="00BD4FDF">
            <w:r>
              <w:t>string</w:t>
            </w:r>
          </w:p>
        </w:tc>
        <w:tc>
          <w:tcPr>
            <w:tcW w:w="5850" w:type="dxa"/>
            <w:shd w:val="clear" w:color="auto" w:fill="auto"/>
          </w:tcPr>
          <w:p w:rsidR="00BD4FDF" w:rsidRDefault="00BD4FDF" w:rsidP="00BD4FDF">
            <w:r>
              <w:t>This is the organization number to whom the customer belongs.</w:t>
            </w:r>
          </w:p>
        </w:tc>
      </w:tr>
      <w:tr w:rsidR="00C5066B" w:rsidTr="00411542">
        <w:trPr>
          <w:cantSplit/>
        </w:trPr>
        <w:tc>
          <w:tcPr>
            <w:tcW w:w="558" w:type="dxa"/>
          </w:tcPr>
          <w:p w:rsidR="00C5066B" w:rsidRDefault="00C5066B" w:rsidP="00411542">
            <w:r>
              <w:t>9</w:t>
            </w:r>
          </w:p>
        </w:tc>
        <w:tc>
          <w:tcPr>
            <w:tcW w:w="2430" w:type="dxa"/>
          </w:tcPr>
          <w:p w:rsidR="00C5066B" w:rsidRDefault="00C5066B" w:rsidP="00411542">
            <w:r>
              <w:t>Purchase Order</w:t>
            </w:r>
          </w:p>
        </w:tc>
        <w:tc>
          <w:tcPr>
            <w:tcW w:w="900" w:type="dxa"/>
            <w:shd w:val="clear" w:color="auto" w:fill="auto"/>
          </w:tcPr>
          <w:p w:rsidR="00C5066B" w:rsidRDefault="00C5066B" w:rsidP="00411542">
            <w:r>
              <w:t>string</w:t>
            </w:r>
          </w:p>
        </w:tc>
        <w:tc>
          <w:tcPr>
            <w:tcW w:w="5850" w:type="dxa"/>
            <w:shd w:val="clear" w:color="auto" w:fill="auto"/>
          </w:tcPr>
          <w:p w:rsidR="00C5066B" w:rsidRDefault="00C5066B" w:rsidP="00411542">
            <w:r>
              <w:t>This number is set by the quickbooks service and is a unique positive number created by quickbooks</w:t>
            </w:r>
          </w:p>
        </w:tc>
      </w:tr>
      <w:tr w:rsidR="00C5066B" w:rsidTr="00411542">
        <w:trPr>
          <w:cantSplit/>
        </w:trPr>
        <w:tc>
          <w:tcPr>
            <w:tcW w:w="558" w:type="dxa"/>
            <w:tcBorders>
              <w:top w:val="single" w:sz="4" w:space="0" w:color="auto"/>
              <w:left w:val="single" w:sz="4" w:space="0" w:color="auto"/>
              <w:bottom w:val="single" w:sz="4" w:space="0" w:color="auto"/>
              <w:right w:val="single" w:sz="4" w:space="0" w:color="auto"/>
            </w:tcBorders>
          </w:tcPr>
          <w:p w:rsidR="00C5066B" w:rsidRDefault="00C5066B" w:rsidP="00411542">
            <w:r>
              <w:lastRenderedPageBreak/>
              <w:t>10</w:t>
            </w:r>
          </w:p>
        </w:tc>
        <w:tc>
          <w:tcPr>
            <w:tcW w:w="2430" w:type="dxa"/>
            <w:tcBorders>
              <w:top w:val="single" w:sz="4" w:space="0" w:color="auto"/>
              <w:left w:val="single" w:sz="4" w:space="0" w:color="auto"/>
              <w:bottom w:val="single" w:sz="4" w:space="0" w:color="auto"/>
              <w:right w:val="single" w:sz="4" w:space="0" w:color="auto"/>
            </w:tcBorders>
          </w:tcPr>
          <w:p w:rsidR="00C5066B" w:rsidRDefault="00C5066B" w:rsidP="00411542">
            <w:r>
              <w:t>mobilePurchaseOrder</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C5066B" w:rsidRDefault="00C5066B" w:rsidP="00411542">
            <w:r>
              <w:t>string</w:t>
            </w:r>
          </w:p>
        </w:tc>
        <w:tc>
          <w:tcPr>
            <w:tcW w:w="5850" w:type="dxa"/>
            <w:tcBorders>
              <w:top w:val="single" w:sz="4" w:space="0" w:color="auto"/>
              <w:left w:val="single" w:sz="4" w:space="0" w:color="auto"/>
              <w:bottom w:val="single" w:sz="4" w:space="0" w:color="auto"/>
              <w:right w:val="single" w:sz="4" w:space="0" w:color="auto"/>
            </w:tcBorders>
            <w:shd w:val="clear" w:color="auto" w:fill="auto"/>
          </w:tcPr>
          <w:p w:rsidR="00C5066B" w:rsidRDefault="00C5066B" w:rsidP="00411542">
            <w:r>
              <w:t>This number is created by the mobile device and is formed by combining the mobile unique device id-internal auto incrementing invoice</w:t>
            </w:r>
          </w:p>
        </w:tc>
      </w:tr>
      <w:tr w:rsidR="00161A97" w:rsidTr="009A7866">
        <w:trPr>
          <w:cantSplit/>
        </w:trPr>
        <w:tc>
          <w:tcPr>
            <w:tcW w:w="558" w:type="dxa"/>
          </w:tcPr>
          <w:p w:rsidR="00161A97" w:rsidRDefault="009A7866" w:rsidP="00F4341F">
            <w:r>
              <w:t>1</w:t>
            </w:r>
            <w:r w:rsidR="00C5066B">
              <w:t>1</w:t>
            </w:r>
          </w:p>
        </w:tc>
        <w:tc>
          <w:tcPr>
            <w:tcW w:w="2430" w:type="dxa"/>
          </w:tcPr>
          <w:p w:rsidR="00161A97" w:rsidRDefault="00161A97" w:rsidP="00323F48">
            <w:r>
              <w:t>Item Number</w:t>
            </w:r>
          </w:p>
        </w:tc>
        <w:tc>
          <w:tcPr>
            <w:tcW w:w="900" w:type="dxa"/>
            <w:shd w:val="clear" w:color="auto" w:fill="auto"/>
          </w:tcPr>
          <w:p w:rsidR="00161A97" w:rsidRDefault="00161A97" w:rsidP="00323F48">
            <w:r>
              <w:t>string</w:t>
            </w:r>
          </w:p>
        </w:tc>
        <w:tc>
          <w:tcPr>
            <w:tcW w:w="5850" w:type="dxa"/>
            <w:shd w:val="clear" w:color="auto" w:fill="auto"/>
          </w:tcPr>
          <w:p w:rsidR="00161A97" w:rsidRDefault="00161A97" w:rsidP="00323F48">
            <w:r>
              <w:t xml:space="preserve">This </w:t>
            </w:r>
            <w:r w:rsidR="007C0827">
              <w:t>is the item number of what you are buying</w:t>
            </w:r>
          </w:p>
        </w:tc>
      </w:tr>
      <w:tr w:rsidR="00161A97" w:rsidTr="009A7866">
        <w:trPr>
          <w:cantSplit/>
        </w:trPr>
        <w:tc>
          <w:tcPr>
            <w:tcW w:w="558" w:type="dxa"/>
          </w:tcPr>
          <w:p w:rsidR="00161A97" w:rsidRDefault="00CD6B7A" w:rsidP="00F4341F">
            <w:r>
              <w:t>1</w:t>
            </w:r>
            <w:r w:rsidR="00C5066B">
              <w:t>2</w:t>
            </w:r>
          </w:p>
        </w:tc>
        <w:tc>
          <w:tcPr>
            <w:tcW w:w="2430" w:type="dxa"/>
          </w:tcPr>
          <w:p w:rsidR="00161A97" w:rsidRDefault="00161A97" w:rsidP="00323F48">
            <w:r>
              <w:t>Description</w:t>
            </w:r>
          </w:p>
        </w:tc>
        <w:tc>
          <w:tcPr>
            <w:tcW w:w="900" w:type="dxa"/>
            <w:shd w:val="clear" w:color="auto" w:fill="auto"/>
          </w:tcPr>
          <w:p w:rsidR="00161A97" w:rsidRDefault="00161A97" w:rsidP="00323F48">
            <w:r>
              <w:t>string</w:t>
            </w:r>
          </w:p>
        </w:tc>
        <w:tc>
          <w:tcPr>
            <w:tcW w:w="5850" w:type="dxa"/>
            <w:shd w:val="clear" w:color="auto" w:fill="auto"/>
          </w:tcPr>
          <w:p w:rsidR="00161A97" w:rsidRDefault="00161A97" w:rsidP="00323F48">
            <w:r>
              <w:t>This describes the item number</w:t>
            </w:r>
          </w:p>
        </w:tc>
      </w:tr>
      <w:tr w:rsidR="00302608" w:rsidTr="00411542">
        <w:trPr>
          <w:cantSplit/>
        </w:trPr>
        <w:tc>
          <w:tcPr>
            <w:tcW w:w="558" w:type="dxa"/>
          </w:tcPr>
          <w:p w:rsidR="00302608" w:rsidRDefault="00302608" w:rsidP="00411542">
            <w:r>
              <w:t>1</w:t>
            </w:r>
            <w:r w:rsidR="00C5066B">
              <w:t>3</w:t>
            </w:r>
          </w:p>
        </w:tc>
        <w:tc>
          <w:tcPr>
            <w:tcW w:w="2430" w:type="dxa"/>
          </w:tcPr>
          <w:p w:rsidR="00302608" w:rsidRDefault="00302608" w:rsidP="00411542">
            <w:r>
              <w:t>Unit of Measure</w:t>
            </w:r>
          </w:p>
        </w:tc>
        <w:tc>
          <w:tcPr>
            <w:tcW w:w="900" w:type="dxa"/>
            <w:shd w:val="clear" w:color="auto" w:fill="auto"/>
          </w:tcPr>
          <w:p w:rsidR="00302608" w:rsidRDefault="00302608" w:rsidP="00411542">
            <w:r>
              <w:t>string</w:t>
            </w:r>
          </w:p>
        </w:tc>
        <w:tc>
          <w:tcPr>
            <w:tcW w:w="5850" w:type="dxa"/>
            <w:shd w:val="clear" w:color="auto" w:fill="auto"/>
          </w:tcPr>
          <w:p w:rsidR="00302608" w:rsidRDefault="00302608" w:rsidP="00411542">
            <w:r>
              <w:t>This is the unit of measure for item number</w:t>
            </w:r>
          </w:p>
        </w:tc>
      </w:tr>
      <w:tr w:rsidR="00302608" w:rsidTr="00411542">
        <w:trPr>
          <w:cantSplit/>
        </w:trPr>
        <w:tc>
          <w:tcPr>
            <w:tcW w:w="558" w:type="dxa"/>
          </w:tcPr>
          <w:p w:rsidR="00302608" w:rsidRDefault="00F04880" w:rsidP="00411542">
            <w:r>
              <w:t>1</w:t>
            </w:r>
            <w:r w:rsidR="00C5066B">
              <w:t>4</w:t>
            </w:r>
          </w:p>
        </w:tc>
        <w:tc>
          <w:tcPr>
            <w:tcW w:w="2430" w:type="dxa"/>
          </w:tcPr>
          <w:p w:rsidR="00302608" w:rsidRDefault="00302608" w:rsidP="00411542">
            <w:r>
              <w:t>Quantity</w:t>
            </w:r>
          </w:p>
        </w:tc>
        <w:tc>
          <w:tcPr>
            <w:tcW w:w="900" w:type="dxa"/>
            <w:shd w:val="clear" w:color="auto" w:fill="auto"/>
          </w:tcPr>
          <w:p w:rsidR="00302608" w:rsidRDefault="00302608" w:rsidP="00411542">
            <w:r>
              <w:t>string</w:t>
            </w:r>
          </w:p>
        </w:tc>
        <w:tc>
          <w:tcPr>
            <w:tcW w:w="5850" w:type="dxa"/>
            <w:shd w:val="clear" w:color="auto" w:fill="auto"/>
          </w:tcPr>
          <w:p w:rsidR="00302608" w:rsidRDefault="00302608" w:rsidP="00411542">
            <w:r>
              <w:t>Number of item number ordered</w:t>
            </w:r>
          </w:p>
        </w:tc>
      </w:tr>
      <w:tr w:rsidR="00302608" w:rsidTr="00411542">
        <w:trPr>
          <w:cantSplit/>
        </w:trPr>
        <w:tc>
          <w:tcPr>
            <w:tcW w:w="558" w:type="dxa"/>
          </w:tcPr>
          <w:p w:rsidR="00302608" w:rsidRDefault="00F04880" w:rsidP="00411542">
            <w:r>
              <w:t>1</w:t>
            </w:r>
            <w:r w:rsidR="00C5066B">
              <w:t>5</w:t>
            </w:r>
          </w:p>
        </w:tc>
        <w:tc>
          <w:tcPr>
            <w:tcW w:w="2430" w:type="dxa"/>
          </w:tcPr>
          <w:p w:rsidR="00302608" w:rsidRDefault="00302608" w:rsidP="00411542">
            <w:r>
              <w:t>Quantity Received</w:t>
            </w:r>
          </w:p>
        </w:tc>
        <w:tc>
          <w:tcPr>
            <w:tcW w:w="900" w:type="dxa"/>
            <w:shd w:val="clear" w:color="auto" w:fill="auto"/>
          </w:tcPr>
          <w:p w:rsidR="00302608" w:rsidRDefault="00302608" w:rsidP="00411542">
            <w:r>
              <w:t>string</w:t>
            </w:r>
          </w:p>
        </w:tc>
        <w:tc>
          <w:tcPr>
            <w:tcW w:w="5850" w:type="dxa"/>
            <w:shd w:val="clear" w:color="auto" w:fill="auto"/>
          </w:tcPr>
          <w:p w:rsidR="00302608" w:rsidRDefault="00302608" w:rsidP="00411542">
            <w:r>
              <w:t>Number of item number ordered</w:t>
            </w:r>
          </w:p>
        </w:tc>
      </w:tr>
      <w:tr w:rsidR="00161A97" w:rsidTr="009A7866">
        <w:trPr>
          <w:cantSplit/>
        </w:trPr>
        <w:tc>
          <w:tcPr>
            <w:tcW w:w="558" w:type="dxa"/>
          </w:tcPr>
          <w:p w:rsidR="00161A97" w:rsidRDefault="00F04880" w:rsidP="00323F48">
            <w:r>
              <w:t>1</w:t>
            </w:r>
            <w:r w:rsidR="00C5066B">
              <w:t>6</w:t>
            </w:r>
          </w:p>
        </w:tc>
        <w:tc>
          <w:tcPr>
            <w:tcW w:w="2430" w:type="dxa"/>
          </w:tcPr>
          <w:p w:rsidR="00161A97" w:rsidRPr="00302608" w:rsidRDefault="00161A97" w:rsidP="00323F48">
            <w:pPr>
              <w:rPr>
                <w:sz w:val="20"/>
                <w:szCs w:val="20"/>
              </w:rPr>
            </w:pPr>
            <w:r w:rsidRPr="00302608">
              <w:rPr>
                <w:sz w:val="20"/>
                <w:szCs w:val="20"/>
              </w:rPr>
              <w:t>Quantity</w:t>
            </w:r>
            <w:r w:rsidR="00302608" w:rsidRPr="00302608">
              <w:rPr>
                <w:sz w:val="20"/>
                <w:szCs w:val="20"/>
              </w:rPr>
              <w:t xml:space="preserve"> Last Received</w:t>
            </w:r>
          </w:p>
        </w:tc>
        <w:tc>
          <w:tcPr>
            <w:tcW w:w="900" w:type="dxa"/>
            <w:shd w:val="clear" w:color="auto" w:fill="auto"/>
          </w:tcPr>
          <w:p w:rsidR="00161A97" w:rsidRDefault="00161A97" w:rsidP="00323F48">
            <w:r>
              <w:t>string</w:t>
            </w:r>
          </w:p>
        </w:tc>
        <w:tc>
          <w:tcPr>
            <w:tcW w:w="5850" w:type="dxa"/>
            <w:shd w:val="clear" w:color="auto" w:fill="auto"/>
          </w:tcPr>
          <w:p w:rsidR="00161A97" w:rsidRDefault="00161A97" w:rsidP="00323F48">
            <w:r>
              <w:t>Number of item number ordered</w:t>
            </w:r>
          </w:p>
        </w:tc>
      </w:tr>
      <w:tr w:rsidR="00161A97" w:rsidTr="009A7866">
        <w:trPr>
          <w:cantSplit/>
        </w:trPr>
        <w:tc>
          <w:tcPr>
            <w:tcW w:w="558" w:type="dxa"/>
          </w:tcPr>
          <w:p w:rsidR="00161A97" w:rsidRDefault="00F04880" w:rsidP="00323F48">
            <w:r>
              <w:t>1</w:t>
            </w:r>
            <w:r w:rsidR="00C5066B">
              <w:t>7</w:t>
            </w:r>
          </w:p>
        </w:tc>
        <w:tc>
          <w:tcPr>
            <w:tcW w:w="2430" w:type="dxa"/>
          </w:tcPr>
          <w:p w:rsidR="00161A97" w:rsidRDefault="00161A97" w:rsidP="00323F48">
            <w:r>
              <w:t>Cost</w:t>
            </w:r>
          </w:p>
        </w:tc>
        <w:tc>
          <w:tcPr>
            <w:tcW w:w="900" w:type="dxa"/>
            <w:shd w:val="clear" w:color="auto" w:fill="auto"/>
          </w:tcPr>
          <w:p w:rsidR="00161A97" w:rsidRDefault="00161A97" w:rsidP="00323F48">
            <w:r>
              <w:t>string</w:t>
            </w:r>
          </w:p>
        </w:tc>
        <w:tc>
          <w:tcPr>
            <w:tcW w:w="5850" w:type="dxa"/>
            <w:shd w:val="clear" w:color="auto" w:fill="auto"/>
          </w:tcPr>
          <w:p w:rsidR="00161A97" w:rsidRDefault="00161A97" w:rsidP="00323F48">
            <w:r>
              <w:t>This is the unit price of item number</w:t>
            </w:r>
          </w:p>
        </w:tc>
      </w:tr>
      <w:tr w:rsidR="00161A97" w:rsidTr="009A7866">
        <w:trPr>
          <w:cantSplit/>
        </w:trPr>
        <w:tc>
          <w:tcPr>
            <w:tcW w:w="558" w:type="dxa"/>
          </w:tcPr>
          <w:p w:rsidR="00161A97" w:rsidRDefault="00F4341F" w:rsidP="00323F48">
            <w:r>
              <w:t>1</w:t>
            </w:r>
            <w:r w:rsidR="00C5066B">
              <w:t>8</w:t>
            </w:r>
          </w:p>
        </w:tc>
        <w:tc>
          <w:tcPr>
            <w:tcW w:w="2430" w:type="dxa"/>
          </w:tcPr>
          <w:p w:rsidR="00161A97" w:rsidRDefault="00161A97" w:rsidP="00323F48">
            <w:r>
              <w:t>Amount</w:t>
            </w:r>
          </w:p>
        </w:tc>
        <w:tc>
          <w:tcPr>
            <w:tcW w:w="900" w:type="dxa"/>
            <w:shd w:val="clear" w:color="auto" w:fill="auto"/>
          </w:tcPr>
          <w:p w:rsidR="00161A97" w:rsidRDefault="00161A97" w:rsidP="00323F48">
            <w:r>
              <w:t>string</w:t>
            </w:r>
          </w:p>
        </w:tc>
        <w:tc>
          <w:tcPr>
            <w:tcW w:w="5850" w:type="dxa"/>
            <w:shd w:val="clear" w:color="auto" w:fill="auto"/>
          </w:tcPr>
          <w:p w:rsidR="00161A97" w:rsidRDefault="00161A97" w:rsidP="00323F48">
            <w:r>
              <w:t>This is the total amount of the order</w:t>
            </w:r>
          </w:p>
        </w:tc>
      </w:tr>
      <w:tr w:rsidR="00161A97" w:rsidTr="009A7866">
        <w:trPr>
          <w:cantSplit/>
        </w:trPr>
        <w:tc>
          <w:tcPr>
            <w:tcW w:w="558" w:type="dxa"/>
          </w:tcPr>
          <w:p w:rsidR="00161A97" w:rsidRDefault="00F4341F" w:rsidP="00323F48">
            <w:r>
              <w:t>1</w:t>
            </w:r>
            <w:r w:rsidR="00C5066B">
              <w:t>9</w:t>
            </w:r>
          </w:p>
        </w:tc>
        <w:tc>
          <w:tcPr>
            <w:tcW w:w="2430" w:type="dxa"/>
          </w:tcPr>
          <w:p w:rsidR="00161A97" w:rsidRDefault="00161A97" w:rsidP="00323F48">
            <w:r>
              <w:t>Billable</w:t>
            </w:r>
          </w:p>
        </w:tc>
        <w:tc>
          <w:tcPr>
            <w:tcW w:w="900" w:type="dxa"/>
            <w:shd w:val="clear" w:color="auto" w:fill="auto"/>
          </w:tcPr>
          <w:p w:rsidR="00161A97" w:rsidRDefault="00161A97" w:rsidP="00323F48">
            <w:r>
              <w:t>string</w:t>
            </w:r>
          </w:p>
        </w:tc>
        <w:tc>
          <w:tcPr>
            <w:tcW w:w="5850" w:type="dxa"/>
            <w:shd w:val="clear" w:color="auto" w:fill="auto"/>
          </w:tcPr>
          <w:p w:rsidR="00161A97" w:rsidRDefault="00161A97" w:rsidP="00323F48">
            <w:r>
              <w:t>Is this item for resale or internal</w:t>
            </w:r>
          </w:p>
        </w:tc>
      </w:tr>
      <w:tr w:rsidR="00161A97" w:rsidTr="009A7866">
        <w:trPr>
          <w:cantSplit/>
        </w:trPr>
        <w:tc>
          <w:tcPr>
            <w:tcW w:w="558" w:type="dxa"/>
          </w:tcPr>
          <w:p w:rsidR="00161A97" w:rsidRDefault="00C5066B" w:rsidP="00323F48">
            <w:r>
              <w:t>20</w:t>
            </w:r>
          </w:p>
        </w:tc>
        <w:tc>
          <w:tcPr>
            <w:tcW w:w="2430" w:type="dxa"/>
          </w:tcPr>
          <w:p w:rsidR="00161A97" w:rsidRDefault="00161A97" w:rsidP="00323F48">
            <w:r>
              <w:t>Date</w:t>
            </w:r>
          </w:p>
        </w:tc>
        <w:tc>
          <w:tcPr>
            <w:tcW w:w="900" w:type="dxa"/>
            <w:shd w:val="clear" w:color="auto" w:fill="auto"/>
          </w:tcPr>
          <w:p w:rsidR="00161A97" w:rsidRDefault="00161A97" w:rsidP="00323F48">
            <w:r>
              <w:t>string</w:t>
            </w:r>
          </w:p>
        </w:tc>
        <w:tc>
          <w:tcPr>
            <w:tcW w:w="5850" w:type="dxa"/>
            <w:shd w:val="clear" w:color="auto" w:fill="auto"/>
          </w:tcPr>
          <w:p w:rsidR="00161A97" w:rsidRDefault="00161A97" w:rsidP="00323F48">
            <w:r>
              <w:t>This is the date order was submitted</w:t>
            </w:r>
          </w:p>
        </w:tc>
      </w:tr>
      <w:tr w:rsidR="00302608" w:rsidTr="00411542">
        <w:trPr>
          <w:cantSplit/>
        </w:trPr>
        <w:tc>
          <w:tcPr>
            <w:tcW w:w="558" w:type="dxa"/>
          </w:tcPr>
          <w:p w:rsidR="00302608" w:rsidRDefault="00F4341F" w:rsidP="00411542">
            <w:r>
              <w:t>2</w:t>
            </w:r>
            <w:r w:rsidR="00C5066B">
              <w:t>1</w:t>
            </w:r>
          </w:p>
        </w:tc>
        <w:tc>
          <w:tcPr>
            <w:tcW w:w="2430" w:type="dxa"/>
          </w:tcPr>
          <w:p w:rsidR="00302608" w:rsidRDefault="00302608" w:rsidP="00411542">
            <w:r>
              <w:t>Customer:Job</w:t>
            </w:r>
          </w:p>
        </w:tc>
        <w:tc>
          <w:tcPr>
            <w:tcW w:w="900" w:type="dxa"/>
            <w:shd w:val="clear" w:color="auto" w:fill="auto"/>
          </w:tcPr>
          <w:p w:rsidR="00302608" w:rsidRDefault="00302608" w:rsidP="00411542">
            <w:r>
              <w:t>string</w:t>
            </w:r>
          </w:p>
        </w:tc>
        <w:tc>
          <w:tcPr>
            <w:tcW w:w="5850" w:type="dxa"/>
            <w:shd w:val="clear" w:color="auto" w:fill="auto"/>
          </w:tcPr>
          <w:p w:rsidR="00302608" w:rsidRDefault="00302608" w:rsidP="00411542">
            <w:r>
              <w:t>This is who the items are for if resale</w:t>
            </w:r>
          </w:p>
        </w:tc>
      </w:tr>
      <w:tr w:rsidR="00161A97" w:rsidTr="009A7866">
        <w:trPr>
          <w:cantSplit/>
        </w:trPr>
        <w:tc>
          <w:tcPr>
            <w:tcW w:w="558" w:type="dxa"/>
          </w:tcPr>
          <w:p w:rsidR="00161A97" w:rsidRDefault="009A7866" w:rsidP="00323F48">
            <w:r>
              <w:t>2</w:t>
            </w:r>
            <w:r w:rsidR="00C5066B">
              <w:t>2</w:t>
            </w:r>
          </w:p>
        </w:tc>
        <w:tc>
          <w:tcPr>
            <w:tcW w:w="2430" w:type="dxa"/>
          </w:tcPr>
          <w:p w:rsidR="00161A97" w:rsidRDefault="00302608" w:rsidP="00323F48">
            <w:r>
              <w:t>LocationRecordId</w:t>
            </w:r>
          </w:p>
        </w:tc>
        <w:tc>
          <w:tcPr>
            <w:tcW w:w="900" w:type="dxa"/>
            <w:shd w:val="clear" w:color="auto" w:fill="auto"/>
          </w:tcPr>
          <w:p w:rsidR="00161A97" w:rsidRDefault="00161A97" w:rsidP="00323F48">
            <w:r>
              <w:t>string</w:t>
            </w:r>
          </w:p>
        </w:tc>
        <w:tc>
          <w:tcPr>
            <w:tcW w:w="5850" w:type="dxa"/>
            <w:shd w:val="clear" w:color="auto" w:fill="auto"/>
          </w:tcPr>
          <w:p w:rsidR="00161A97" w:rsidRDefault="00161A97" w:rsidP="00323F48">
            <w:r>
              <w:t>This is who the items are for if resale</w:t>
            </w:r>
          </w:p>
        </w:tc>
      </w:tr>
      <w:tr w:rsidR="008333E4" w:rsidTr="00526CC2">
        <w:trPr>
          <w:cantSplit/>
        </w:trPr>
        <w:tc>
          <w:tcPr>
            <w:tcW w:w="558" w:type="dxa"/>
          </w:tcPr>
          <w:p w:rsidR="008333E4" w:rsidRDefault="00302608" w:rsidP="00526CC2">
            <w:r>
              <w:t>2</w:t>
            </w:r>
            <w:r w:rsidR="00C5066B">
              <w:t>3</w:t>
            </w:r>
          </w:p>
        </w:tc>
        <w:tc>
          <w:tcPr>
            <w:tcW w:w="2430" w:type="dxa"/>
          </w:tcPr>
          <w:p w:rsidR="008333E4" w:rsidRDefault="008333E4" w:rsidP="00526CC2">
            <w:r>
              <w:t>Processed</w:t>
            </w:r>
          </w:p>
        </w:tc>
        <w:tc>
          <w:tcPr>
            <w:tcW w:w="900" w:type="dxa"/>
            <w:shd w:val="clear" w:color="auto" w:fill="auto"/>
          </w:tcPr>
          <w:p w:rsidR="008333E4" w:rsidRDefault="008333E4" w:rsidP="00526CC2">
            <w:r>
              <w:t>String</w:t>
            </w:r>
          </w:p>
        </w:tc>
        <w:tc>
          <w:tcPr>
            <w:tcW w:w="5850" w:type="dxa"/>
            <w:shd w:val="clear" w:color="auto" w:fill="auto"/>
          </w:tcPr>
          <w:p w:rsidR="008333E4" w:rsidRDefault="008333E4" w:rsidP="00526CC2">
            <w:r>
              <w:t>yes or no</w:t>
            </w:r>
          </w:p>
        </w:tc>
      </w:tr>
      <w:tr w:rsidR="00302608" w:rsidTr="00411542">
        <w:trPr>
          <w:cantSplit/>
        </w:trPr>
        <w:tc>
          <w:tcPr>
            <w:tcW w:w="558" w:type="dxa"/>
          </w:tcPr>
          <w:p w:rsidR="00302608" w:rsidRDefault="00F04880" w:rsidP="00411542">
            <w:r>
              <w:t>2</w:t>
            </w:r>
            <w:r w:rsidR="00C5066B">
              <w:t>4</w:t>
            </w:r>
          </w:p>
        </w:tc>
        <w:tc>
          <w:tcPr>
            <w:tcW w:w="2430" w:type="dxa"/>
          </w:tcPr>
          <w:p w:rsidR="00302608" w:rsidRDefault="00302608" w:rsidP="00411542">
            <w:r>
              <w:t>Processed Date</w:t>
            </w:r>
          </w:p>
        </w:tc>
        <w:tc>
          <w:tcPr>
            <w:tcW w:w="900" w:type="dxa"/>
            <w:shd w:val="clear" w:color="auto" w:fill="auto"/>
          </w:tcPr>
          <w:p w:rsidR="00302608" w:rsidRDefault="00302608" w:rsidP="00411542">
            <w:r>
              <w:t>Date</w:t>
            </w:r>
          </w:p>
        </w:tc>
        <w:tc>
          <w:tcPr>
            <w:tcW w:w="5850" w:type="dxa"/>
            <w:shd w:val="clear" w:color="auto" w:fill="auto"/>
          </w:tcPr>
          <w:p w:rsidR="00302608" w:rsidRDefault="00302608" w:rsidP="00411542">
            <w:r>
              <w:t>When the po detail was processed</w:t>
            </w:r>
          </w:p>
        </w:tc>
      </w:tr>
      <w:tr w:rsidR="00161A97" w:rsidTr="009A7866">
        <w:trPr>
          <w:cantSplit/>
        </w:trPr>
        <w:tc>
          <w:tcPr>
            <w:tcW w:w="558" w:type="dxa"/>
          </w:tcPr>
          <w:p w:rsidR="00161A97" w:rsidRDefault="00F04880" w:rsidP="00323F48">
            <w:r>
              <w:t>2</w:t>
            </w:r>
            <w:r w:rsidR="00C5066B">
              <w:t>5</w:t>
            </w:r>
          </w:p>
        </w:tc>
        <w:tc>
          <w:tcPr>
            <w:tcW w:w="2430" w:type="dxa"/>
          </w:tcPr>
          <w:p w:rsidR="00161A97" w:rsidRDefault="00302608" w:rsidP="00323F48">
            <w:r>
              <w:t>Notes</w:t>
            </w:r>
          </w:p>
        </w:tc>
        <w:tc>
          <w:tcPr>
            <w:tcW w:w="900" w:type="dxa"/>
            <w:shd w:val="clear" w:color="auto" w:fill="auto"/>
          </w:tcPr>
          <w:p w:rsidR="00161A97" w:rsidRDefault="00302608" w:rsidP="00323F48">
            <w:r>
              <w:t>String</w:t>
            </w:r>
          </w:p>
        </w:tc>
        <w:tc>
          <w:tcPr>
            <w:tcW w:w="5850" w:type="dxa"/>
            <w:shd w:val="clear" w:color="auto" w:fill="auto"/>
          </w:tcPr>
          <w:p w:rsidR="00161A97" w:rsidRDefault="00302608" w:rsidP="00323F48">
            <w:r>
              <w:t>Notes about the detail</w:t>
            </w:r>
          </w:p>
        </w:tc>
      </w:tr>
      <w:tr w:rsidR="00F4341F" w:rsidTr="00F4341F">
        <w:trPr>
          <w:cantSplit/>
        </w:trPr>
        <w:tc>
          <w:tcPr>
            <w:tcW w:w="558" w:type="dxa"/>
            <w:tcBorders>
              <w:top w:val="single" w:sz="4" w:space="0" w:color="auto"/>
              <w:left w:val="single" w:sz="4" w:space="0" w:color="auto"/>
              <w:bottom w:val="single" w:sz="4" w:space="0" w:color="auto"/>
              <w:right w:val="single" w:sz="4" w:space="0" w:color="auto"/>
            </w:tcBorders>
          </w:tcPr>
          <w:p w:rsidR="00F4341F" w:rsidRDefault="00F4341F" w:rsidP="00411542">
            <w:r>
              <w:t>26</w:t>
            </w:r>
          </w:p>
        </w:tc>
        <w:tc>
          <w:tcPr>
            <w:tcW w:w="2430" w:type="dxa"/>
            <w:tcBorders>
              <w:top w:val="single" w:sz="4" w:space="0" w:color="auto"/>
              <w:left w:val="single" w:sz="4" w:space="0" w:color="auto"/>
              <w:bottom w:val="single" w:sz="4" w:space="0" w:color="auto"/>
              <w:right w:val="single" w:sz="4" w:space="0" w:color="auto"/>
            </w:tcBorders>
          </w:tcPr>
          <w:p w:rsidR="00F4341F" w:rsidRDefault="00471F66" w:rsidP="00411542">
            <w:r>
              <w:t>D</w:t>
            </w:r>
            <w:r w:rsidR="00F4341F">
              <w:t>evice</w:t>
            </w:r>
            <w:r>
              <w:t xml:space="preserve"> </w:t>
            </w:r>
            <w:r w:rsidR="00F4341F">
              <w:t>Id</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F4341F" w:rsidRDefault="00F4341F" w:rsidP="00411542">
            <w:r>
              <w:t>string</w:t>
            </w:r>
          </w:p>
        </w:tc>
        <w:tc>
          <w:tcPr>
            <w:tcW w:w="5850" w:type="dxa"/>
            <w:tcBorders>
              <w:top w:val="single" w:sz="4" w:space="0" w:color="auto"/>
              <w:left w:val="single" w:sz="4" w:space="0" w:color="auto"/>
              <w:bottom w:val="single" w:sz="4" w:space="0" w:color="auto"/>
              <w:right w:val="single" w:sz="4" w:space="0" w:color="auto"/>
            </w:tcBorders>
            <w:shd w:val="clear" w:color="auto" w:fill="auto"/>
          </w:tcPr>
          <w:p w:rsidR="00F4341F" w:rsidRDefault="00F4341F" w:rsidP="00411542">
            <w:r>
              <w:t>Mobile device unique device id obtained from the rms when mobile device first initialized</w:t>
            </w:r>
          </w:p>
        </w:tc>
      </w:tr>
      <w:tr w:rsidR="00F4341F" w:rsidTr="00F4341F">
        <w:trPr>
          <w:cantSplit/>
        </w:trPr>
        <w:tc>
          <w:tcPr>
            <w:tcW w:w="558" w:type="dxa"/>
            <w:tcBorders>
              <w:top w:val="single" w:sz="4" w:space="0" w:color="auto"/>
              <w:left w:val="single" w:sz="4" w:space="0" w:color="auto"/>
              <w:bottom w:val="single" w:sz="4" w:space="0" w:color="auto"/>
              <w:right w:val="single" w:sz="4" w:space="0" w:color="auto"/>
            </w:tcBorders>
          </w:tcPr>
          <w:p w:rsidR="00F4341F" w:rsidRDefault="00F4341F" w:rsidP="00411542">
            <w:r>
              <w:t>27</w:t>
            </w:r>
          </w:p>
        </w:tc>
        <w:tc>
          <w:tcPr>
            <w:tcW w:w="2430" w:type="dxa"/>
            <w:tcBorders>
              <w:top w:val="single" w:sz="4" w:space="0" w:color="auto"/>
              <w:left w:val="single" w:sz="4" w:space="0" w:color="auto"/>
              <w:bottom w:val="single" w:sz="4" w:space="0" w:color="auto"/>
              <w:right w:val="single" w:sz="4" w:space="0" w:color="auto"/>
            </w:tcBorders>
          </w:tcPr>
          <w:p w:rsidR="00F4341F" w:rsidRDefault="00F4341F" w:rsidP="00411542">
            <w:r>
              <w:t>Item Type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F4341F" w:rsidRDefault="00F4341F" w:rsidP="00411542">
            <w:r>
              <w:t>String</w:t>
            </w:r>
          </w:p>
        </w:tc>
        <w:tc>
          <w:tcPr>
            <w:tcW w:w="5850" w:type="dxa"/>
            <w:tcBorders>
              <w:top w:val="single" w:sz="4" w:space="0" w:color="auto"/>
              <w:left w:val="single" w:sz="4" w:space="0" w:color="auto"/>
              <w:bottom w:val="single" w:sz="4" w:space="0" w:color="auto"/>
              <w:right w:val="single" w:sz="4" w:space="0" w:color="auto"/>
            </w:tcBorders>
            <w:shd w:val="clear" w:color="auto" w:fill="auto"/>
          </w:tcPr>
          <w:p w:rsidR="00F4341F" w:rsidRDefault="00F4341F" w:rsidP="00411542">
            <w:r>
              <w:t>This is always “purchaseorderdetail”</w:t>
            </w:r>
          </w:p>
        </w:tc>
      </w:tr>
    </w:tbl>
    <w:p w:rsidR="00A54923" w:rsidRDefault="00A54923" w:rsidP="00323F48">
      <w:pPr>
        <w:pStyle w:val="PlainText"/>
      </w:pPr>
    </w:p>
    <w:p w:rsidR="00A54923" w:rsidRDefault="00A54923" w:rsidP="00323F48">
      <w:pPr>
        <w:pStyle w:val="PlainText"/>
      </w:pPr>
    </w:p>
    <w:p w:rsidR="00A54923" w:rsidRDefault="00A54923" w:rsidP="00323F48">
      <w:pPr>
        <w:pStyle w:val="PlainText"/>
      </w:pPr>
      <w:r>
        <w:t>Each data line is separated by a CRLF. Data fields within a line are separated by a comma. All data elements are surrounded by quotes. You can have a header record and no details if you are doing an update on the header. To update a detail you must have the header record.</w:t>
      </w:r>
    </w:p>
    <w:p w:rsidR="00A54923" w:rsidRDefault="00A54923" w:rsidP="00323F48">
      <w:pPr>
        <w:pStyle w:val="PlainText"/>
      </w:pPr>
    </w:p>
    <w:p w:rsidR="00A54923" w:rsidRDefault="00A54923" w:rsidP="00323F48">
      <w:pPr>
        <w:pStyle w:val="PlainText"/>
      </w:pPr>
      <w:r>
        <w:t>If the Invoice Numbrer or Mobile Invoice Number exist then you are doing an update operation otherwise you are doing a record creation.</w:t>
      </w:r>
    </w:p>
    <w:p w:rsidR="00A54923" w:rsidRDefault="00A54923" w:rsidP="00323F48">
      <w:pPr>
        <w:pStyle w:val="PlainText"/>
      </w:pPr>
    </w:p>
    <w:p w:rsidR="00A54923" w:rsidRDefault="00A54923" w:rsidP="00323F48"/>
    <w:p w:rsidR="00A54923" w:rsidRDefault="00A54923"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A54923" w:rsidTr="00A54923">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A54923" w:rsidRPr="00CA388B" w:rsidRDefault="00A54923" w:rsidP="00323F48">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A54923" w:rsidRPr="00CA388B" w:rsidRDefault="00A54923" w:rsidP="00323F48">
            <w:pPr>
              <w:rPr>
                <w:b/>
              </w:rPr>
            </w:pPr>
            <w:r w:rsidRPr="00CA388B">
              <w:rPr>
                <w:b/>
              </w:rPr>
              <w:t>Description</w:t>
            </w:r>
          </w:p>
        </w:tc>
      </w:tr>
      <w:tr w:rsidR="00A54923" w:rsidTr="00A54923">
        <w:trPr>
          <w:cantSplit/>
        </w:trPr>
        <w:tc>
          <w:tcPr>
            <w:tcW w:w="2270" w:type="dxa"/>
            <w:shd w:val="clear" w:color="auto" w:fill="auto"/>
          </w:tcPr>
          <w:p w:rsidR="00A54923" w:rsidRDefault="00A54923" w:rsidP="00323F48">
            <w:r>
              <w:t>Action</w:t>
            </w:r>
          </w:p>
        </w:tc>
        <w:tc>
          <w:tcPr>
            <w:tcW w:w="6478" w:type="dxa"/>
            <w:shd w:val="clear" w:color="auto" w:fill="auto"/>
          </w:tcPr>
          <w:p w:rsidR="00A54923" w:rsidRDefault="00246065" w:rsidP="00323F48">
            <w:r>
              <w:rPr>
                <w:rFonts w:ascii="Arial" w:hAnsi="Arial" w:cs="Arial"/>
                <w:color w:val="000000"/>
                <w:sz w:val="18"/>
                <w:szCs w:val="18"/>
              </w:rPr>
              <w:t>setPurchaseOrders</w:t>
            </w:r>
          </w:p>
        </w:tc>
      </w:tr>
      <w:tr w:rsidR="00A54923" w:rsidTr="00A54923">
        <w:trPr>
          <w:cantSplit/>
        </w:trPr>
        <w:tc>
          <w:tcPr>
            <w:tcW w:w="2270" w:type="dxa"/>
            <w:shd w:val="clear" w:color="auto" w:fill="auto"/>
          </w:tcPr>
          <w:p w:rsidR="00A54923" w:rsidRDefault="00A54923" w:rsidP="00323F48">
            <w:r>
              <w:t>Login</w:t>
            </w:r>
          </w:p>
        </w:tc>
        <w:tc>
          <w:tcPr>
            <w:tcW w:w="6478" w:type="dxa"/>
            <w:shd w:val="clear" w:color="auto" w:fill="auto"/>
          </w:tcPr>
          <w:p w:rsidR="00A54923" w:rsidRDefault="00A54923" w:rsidP="00323F48">
            <w:r w:rsidRPr="004B3B1C">
              <w:t>Unique system wide user authentication string</w:t>
            </w:r>
          </w:p>
        </w:tc>
      </w:tr>
      <w:tr w:rsidR="00A54923" w:rsidTr="00A54923">
        <w:trPr>
          <w:cantSplit/>
        </w:trPr>
        <w:tc>
          <w:tcPr>
            <w:tcW w:w="2270" w:type="dxa"/>
            <w:shd w:val="clear" w:color="auto" w:fill="auto"/>
          </w:tcPr>
          <w:p w:rsidR="00A54923" w:rsidRDefault="00A54923" w:rsidP="00323F48">
            <w:r>
              <w:t>Password</w:t>
            </w:r>
          </w:p>
        </w:tc>
        <w:tc>
          <w:tcPr>
            <w:tcW w:w="6478" w:type="dxa"/>
            <w:shd w:val="clear" w:color="auto" w:fill="auto"/>
          </w:tcPr>
          <w:p w:rsidR="00A54923" w:rsidRDefault="00A54923" w:rsidP="00323F48">
            <w:r w:rsidRPr="004B3B1C">
              <w:t>User’s password for authentication</w:t>
            </w:r>
          </w:p>
        </w:tc>
      </w:tr>
    </w:tbl>
    <w:p w:rsidR="00A54923" w:rsidRDefault="00A54923" w:rsidP="00323F48">
      <w:pPr>
        <w:spacing w:after="180" w:line="360" w:lineRule="atLeast"/>
        <w:rPr>
          <w:rFonts w:ascii="Arial" w:hAnsi="Arial" w:cs="Arial"/>
          <w:color w:val="000000"/>
          <w:sz w:val="20"/>
          <w:szCs w:val="20"/>
        </w:rPr>
      </w:pPr>
    </w:p>
    <w:p w:rsidR="00A54923" w:rsidRPr="00A54923" w:rsidRDefault="00A54923" w:rsidP="00323F48">
      <w:pPr>
        <w:rPr>
          <w:lang w:eastAsia="x-none"/>
        </w:rPr>
      </w:pPr>
    </w:p>
    <w:p w:rsidR="006B20DE" w:rsidRDefault="006B20DE" w:rsidP="006B20DE">
      <w:pPr>
        <w:pStyle w:val="Heading3"/>
        <w:rPr>
          <w:lang w:val="en-US"/>
        </w:rPr>
      </w:pPr>
      <w:bookmarkStart w:id="13118" w:name="_Toc373053416"/>
      <w:bookmarkStart w:id="13119" w:name="_Toc373053693"/>
      <w:bookmarkStart w:id="13120" w:name="_Toc373060622"/>
      <w:bookmarkStart w:id="13121" w:name="_Toc373061323"/>
      <w:bookmarkStart w:id="13122" w:name="_Toc373061604"/>
      <w:bookmarkStart w:id="13123" w:name="_Toc373130899"/>
      <w:bookmarkStart w:id="13124" w:name="_Toc373140015"/>
      <w:bookmarkStart w:id="13125" w:name="_Toc375312083"/>
      <w:bookmarkStart w:id="13126" w:name="_Toc375640971"/>
      <w:bookmarkStart w:id="13127" w:name="_Toc376110290"/>
      <w:bookmarkStart w:id="13128" w:name="_Toc378409549"/>
      <w:bookmarkStart w:id="13129" w:name="_Toc379897318"/>
      <w:bookmarkStart w:id="13130" w:name="_Toc384060965"/>
      <w:bookmarkStart w:id="13131" w:name="_Toc388897941"/>
      <w:bookmarkStart w:id="13132" w:name="_Toc389157981"/>
      <w:bookmarkStart w:id="13133" w:name="_Toc391278161"/>
      <w:bookmarkStart w:id="13134" w:name="_Toc392481134"/>
      <w:bookmarkStart w:id="13135" w:name="_Toc393306237"/>
      <w:bookmarkStart w:id="13136" w:name="_Toc469976960"/>
      <w:bookmarkStart w:id="13137" w:name="_Toc341877296"/>
      <w:bookmarkStart w:id="13138" w:name="_Toc343798721"/>
      <w:bookmarkStart w:id="13139" w:name="_Toc344960157"/>
      <w:bookmarkStart w:id="13140" w:name="_Toc345404396"/>
      <w:bookmarkStart w:id="13141" w:name="_Toc345404626"/>
      <w:bookmarkStart w:id="13142" w:name="_Toc345571827"/>
      <w:bookmarkStart w:id="13143" w:name="_Toc346442838"/>
      <w:bookmarkStart w:id="13144" w:name="_Toc346650368"/>
      <w:bookmarkStart w:id="13145" w:name="_Toc346780391"/>
      <w:bookmarkStart w:id="13146" w:name="_Toc346780727"/>
      <w:bookmarkStart w:id="13147" w:name="_Toc346962300"/>
      <w:bookmarkStart w:id="13148" w:name="_Toc347423642"/>
      <w:bookmarkStart w:id="13149" w:name="_Toc347473875"/>
      <w:bookmarkStart w:id="13150" w:name="_Toc347480608"/>
      <w:bookmarkStart w:id="13151" w:name="_Toc347758254"/>
      <w:bookmarkStart w:id="13152" w:name="_Toc347815939"/>
      <w:bookmarkStart w:id="13153" w:name="_Toc347848186"/>
      <w:bookmarkStart w:id="13154" w:name="_Toc348075003"/>
      <w:bookmarkStart w:id="13155" w:name="_Toc348340294"/>
      <w:bookmarkStart w:id="13156" w:name="_Toc348378991"/>
      <w:bookmarkStart w:id="13157" w:name="_Toc348506049"/>
      <w:bookmarkStart w:id="13158" w:name="_Toc348510432"/>
      <w:bookmarkStart w:id="13159" w:name="_Toc349029465"/>
      <w:bookmarkStart w:id="13160" w:name="_Toc349063943"/>
      <w:bookmarkStart w:id="13161" w:name="_Toc350252558"/>
      <w:bookmarkStart w:id="13162" w:name="_Toc350275310"/>
      <w:bookmarkStart w:id="13163" w:name="_Toc350448775"/>
      <w:bookmarkStart w:id="13164" w:name="_Toc350449094"/>
      <w:bookmarkStart w:id="13165" w:name="_Toc350867785"/>
      <w:bookmarkStart w:id="13166" w:name="_Toc350868041"/>
      <w:bookmarkStart w:id="13167" w:name="_Toc350953853"/>
      <w:bookmarkStart w:id="13168" w:name="_Toc350958094"/>
      <w:bookmarkStart w:id="13169" w:name="_Toc351013589"/>
      <w:bookmarkStart w:id="13170" w:name="_Toc351103565"/>
      <w:bookmarkStart w:id="13171" w:name="_Toc353303851"/>
      <w:bookmarkStart w:id="13172" w:name="_Toc355601120"/>
      <w:bookmarkStart w:id="13173" w:name="_Toc355603995"/>
      <w:bookmarkStart w:id="13174" w:name="_Toc357004054"/>
      <w:bookmarkStart w:id="13175" w:name="_Toc357326475"/>
      <w:bookmarkStart w:id="13176" w:name="_Toc357585806"/>
      <w:bookmarkStart w:id="13177" w:name="_Toc357837158"/>
      <w:bookmarkStart w:id="13178" w:name="_Toc358228515"/>
      <w:bookmarkStart w:id="13179" w:name="_Toc358228782"/>
      <w:bookmarkStart w:id="13180" w:name="_Toc361751641"/>
      <w:bookmarkStart w:id="13181" w:name="_Toc361768412"/>
      <w:bookmarkStart w:id="13182" w:name="_Toc361818936"/>
      <w:bookmarkStart w:id="13183" w:name="_Toc362979666"/>
      <w:bookmarkStart w:id="13184" w:name="_Toc364189688"/>
      <w:bookmarkStart w:id="13185" w:name="_Toc364236652"/>
      <w:bookmarkStart w:id="13186" w:name="_Toc364258793"/>
      <w:bookmarkStart w:id="13187" w:name="_Toc364794775"/>
      <w:bookmarkStart w:id="13188" w:name="_Toc367188187"/>
      <w:bookmarkStart w:id="13189" w:name="_Toc372054488"/>
      <w:bookmarkStart w:id="13190" w:name="_Toc372178310"/>
      <w:bookmarkStart w:id="13191" w:name="_Toc373053414"/>
      <w:r>
        <w:rPr>
          <w:lang w:val="en-US"/>
        </w:rPr>
        <w:t>set</w:t>
      </w:r>
      <w:r w:rsidR="007F3F82">
        <w:rPr>
          <w:lang w:val="en-US"/>
        </w:rPr>
        <w:t>Customer</w:t>
      </w:r>
      <w:r>
        <w:rPr>
          <w:lang w:val="en-US"/>
        </w:rPr>
        <w:t>R</w:t>
      </w:r>
      <w:bookmarkEnd w:id="13118"/>
      <w:bookmarkEnd w:id="13119"/>
      <w:bookmarkEnd w:id="13120"/>
      <w:bookmarkEnd w:id="13121"/>
      <w:bookmarkEnd w:id="13122"/>
      <w:r w:rsidR="007F3F82">
        <w:rPr>
          <w:lang w:val="en-US"/>
        </w:rPr>
        <w:t>MAs</w:t>
      </w:r>
      <w:bookmarkEnd w:id="13123"/>
      <w:bookmarkEnd w:id="13124"/>
      <w:bookmarkEnd w:id="13125"/>
      <w:bookmarkEnd w:id="13126"/>
      <w:bookmarkEnd w:id="13127"/>
      <w:bookmarkEnd w:id="13128"/>
      <w:bookmarkEnd w:id="13129"/>
      <w:bookmarkEnd w:id="13130"/>
      <w:bookmarkEnd w:id="13131"/>
      <w:bookmarkEnd w:id="13132"/>
      <w:bookmarkEnd w:id="13133"/>
      <w:bookmarkEnd w:id="13134"/>
      <w:bookmarkEnd w:id="13135"/>
      <w:bookmarkEnd w:id="13136"/>
    </w:p>
    <w:p w:rsidR="006B20DE" w:rsidRDefault="006B20DE" w:rsidP="006B20DE">
      <w:r>
        <w:t>This function creates/updates receive inventory header and detail. The attached csv file uses a CRLF character to separate records. The csv file must contain at least one header line and zero or more detail lines. Each header line must start with an H character and each detail line must start with the D character and must contain the Invoice Number to link the detail and header record.</w:t>
      </w:r>
    </w:p>
    <w:p w:rsidR="006B20DE" w:rsidRDefault="006B20DE" w:rsidP="006B20DE">
      <w:pPr>
        <w:rPr>
          <w:rFonts w:ascii="Arial" w:hAnsi="Arial" w:cs="Arial"/>
          <w:sz w:val="20"/>
          <w:szCs w:val="20"/>
        </w:rPr>
      </w:pPr>
    </w:p>
    <w:p w:rsidR="006B20DE" w:rsidRDefault="006B20DE" w:rsidP="006B20DE">
      <w:r w:rsidRPr="002622D3">
        <w:t>The current rule is that if a CSV row has non-blank ObjectId and ObjectType values, it the corresponding record will be updated.  If those values are blank, a new record will be created in the database.</w:t>
      </w:r>
    </w:p>
    <w:p w:rsidR="006B20DE" w:rsidRDefault="006B20DE" w:rsidP="006B20DE">
      <w:r>
        <w:t> </w:t>
      </w:r>
    </w:p>
    <w:p w:rsidR="006B20DE" w:rsidRDefault="006B20DE" w:rsidP="006B20DE">
      <w:r w:rsidRPr="002622D3">
        <w:t>There is a special case to point out:  if the mobile device wants to add a new Detail record under an existing Header record, in the CSV file you must include a row for the existing Header record with ObjectId and ObjectType, even if you do not need to update it -- then you can follow with any number of rows for new detail records.</w:t>
      </w:r>
    </w:p>
    <w:p w:rsidR="006B20DE" w:rsidRDefault="006B20DE" w:rsidP="006B20DE"/>
    <w:p w:rsidR="00E40369" w:rsidRDefault="00E40369" w:rsidP="00E40369">
      <w:r>
        <w:t xml:space="preserve">The directory is formed by adding nodes under the </w:t>
      </w:r>
      <w:r w:rsidR="00621E28">
        <w:t>Customer</w:t>
      </w:r>
      <w:r>
        <w:t xml:space="preserve"> RMA branch followed by year, month, day branches. Then you have your </w:t>
      </w:r>
      <w:r w:rsidR="00621E28">
        <w:t>cusotmer</w:t>
      </w:r>
      <w:r>
        <w:t xml:space="preserve"> rma header and </w:t>
      </w:r>
      <w:r w:rsidR="00621E28">
        <w:t>custmer</w:t>
      </w:r>
      <w:r>
        <w:t xml:space="preserve"> rma detail. The </w:t>
      </w:r>
      <w:r w:rsidR="00621E28">
        <w:t>cusotme</w:t>
      </w:r>
      <w:r>
        <w:t xml:space="preserve">r rma header consists of the </w:t>
      </w:r>
      <w:r w:rsidR="00621E28">
        <w:t>cusotme</w:t>
      </w:r>
      <w:r>
        <w:t xml:space="preserve">r rma number </w:t>
      </w:r>
      <w:r w:rsidR="00621E28">
        <w:t xml:space="preserve">(auto generated by the rms server) </w:t>
      </w:r>
      <w:r>
        <w:t xml:space="preserve">followed by a space character and then the </w:t>
      </w:r>
      <w:r w:rsidR="00621E28">
        <w:t>cusotme</w:t>
      </w:r>
      <w:r>
        <w:t xml:space="preserve">r name. For the </w:t>
      </w:r>
      <w:r w:rsidR="00621E28">
        <w:t>cusotme</w:t>
      </w:r>
      <w:r>
        <w:t>r rma detail the directory node name is composed of the item number followed by a space character and then the description.</w:t>
      </w:r>
    </w:p>
    <w:p w:rsidR="006B20DE" w:rsidRDefault="006B20DE" w:rsidP="006B20DE"/>
    <w:p w:rsidR="00E40369" w:rsidRDefault="00CF6210" w:rsidP="006B20DE">
      <w:r w:rsidRPr="00437E20">
        <w:rPr>
          <w:noProof/>
        </w:rPr>
        <w:drawing>
          <wp:inline distT="0" distB="0" distL="0" distR="0" wp14:anchorId="74463408" wp14:editId="4446FE3C">
            <wp:extent cx="5486400" cy="3076575"/>
            <wp:effectExtent l="0" t="0" r="0"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3076575"/>
                    </a:xfrm>
                    <a:prstGeom prst="rect">
                      <a:avLst/>
                    </a:prstGeom>
                    <a:noFill/>
                    <a:ln>
                      <a:noFill/>
                    </a:ln>
                  </pic:spPr>
                </pic:pic>
              </a:graphicData>
            </a:graphic>
          </wp:inline>
        </w:drawing>
      </w:r>
    </w:p>
    <w:p w:rsidR="00E40369" w:rsidRDefault="00E40369" w:rsidP="006B20DE"/>
    <w:p w:rsidR="006B20DE" w:rsidRPr="0055362E" w:rsidRDefault="006B20DE" w:rsidP="006B20DE">
      <w:pPr>
        <w:rPr>
          <w:b/>
        </w:rPr>
      </w:pPr>
      <w:r w:rsidRPr="0055362E">
        <w:rPr>
          <w:b/>
        </w:rPr>
        <w:t>POST:</w:t>
      </w:r>
    </w:p>
    <w:p w:rsidR="006B20DE" w:rsidRDefault="006B20DE" w:rsidP="006B20DE">
      <w:pPr>
        <w:rPr>
          <w:rFonts w:ascii="Arial" w:hAnsi="Arial" w:cs="Arial"/>
          <w:color w:val="000000"/>
        </w:rPr>
      </w:pPr>
      <w:r w:rsidRPr="0017037A">
        <w:rPr>
          <w:rFonts w:ascii="Arial" w:hAnsi="Arial" w:cs="Arial"/>
          <w:color w:val="000000"/>
          <w:bdr w:val="none" w:sz="0" w:space="0" w:color="auto" w:frame="1"/>
          <w:shd w:val="clear" w:color="auto" w:fill="F8F8F8"/>
        </w:rPr>
        <w:t>{webserver}</w:t>
      </w:r>
      <w:r w:rsidRPr="0017037A">
        <w:rPr>
          <w:rFonts w:ascii="Arial" w:hAnsi="Arial" w:cs="Arial"/>
          <w:color w:val="000000"/>
        </w:rPr>
        <w:t>/quickbookservice/set</w:t>
      </w:r>
      <w:r w:rsidR="007F3F82">
        <w:rPr>
          <w:rFonts w:ascii="Arial" w:hAnsi="Arial" w:cs="Arial"/>
          <w:color w:val="000000"/>
        </w:rPr>
        <w:t>Customer</w:t>
      </w:r>
      <w:r>
        <w:rPr>
          <w:rFonts w:ascii="Arial" w:hAnsi="Arial" w:cs="Arial"/>
          <w:color w:val="000000"/>
        </w:rPr>
        <w:t>R</w:t>
      </w:r>
      <w:r w:rsidR="007F3F82">
        <w:rPr>
          <w:rFonts w:ascii="Arial" w:hAnsi="Arial" w:cs="Arial"/>
          <w:color w:val="000000"/>
        </w:rPr>
        <w:t>MAs</w:t>
      </w:r>
      <w:r w:rsidRPr="0017037A">
        <w:rPr>
          <w:rFonts w:ascii="Arial" w:hAnsi="Arial" w:cs="Arial"/>
          <w:color w:val="000000"/>
        </w:rPr>
        <w:t>/{login}/{password}/</w:t>
      </w:r>
    </w:p>
    <w:p w:rsidR="006B20DE" w:rsidRDefault="006B20DE" w:rsidP="006B20DE">
      <w:pPr>
        <w:rPr>
          <w:rFonts w:ascii="Arial" w:hAnsi="Arial" w:cs="Arial"/>
          <w:color w:val="000000"/>
        </w:rPr>
      </w:pPr>
    </w:p>
    <w:p w:rsidR="006B20DE" w:rsidRDefault="006B20DE" w:rsidP="006B20DE">
      <w:r>
        <w:t>Example of Curl command:</w:t>
      </w:r>
    </w:p>
    <w:p w:rsidR="006B20DE" w:rsidRPr="002C1994" w:rsidRDefault="006B20DE" w:rsidP="006B20DE">
      <w:pPr>
        <w:rPr>
          <w:sz w:val="20"/>
          <w:szCs w:val="20"/>
        </w:rPr>
      </w:pPr>
      <w:r w:rsidRPr="002C1994">
        <w:rPr>
          <w:sz w:val="20"/>
          <w:szCs w:val="20"/>
        </w:rPr>
        <w:t xml:space="preserve">curl -k -X POST -F </w:t>
      </w:r>
      <w:hyperlink r:id="rId101" w:history="1">
        <w:r w:rsidRPr="002C1994">
          <w:rPr>
            <w:rStyle w:val="Hyperlink"/>
            <w:sz w:val="20"/>
            <w:szCs w:val="20"/>
          </w:rPr>
          <w:t>media=@fields.txt</w:t>
        </w:r>
      </w:hyperlink>
      <w:r w:rsidRPr="002C1994">
        <w:rPr>
          <w:sz w:val="20"/>
          <w:szCs w:val="20"/>
        </w:rPr>
        <w:t xml:space="preserve"> </w:t>
      </w:r>
      <w:hyperlink r:id="rId102" w:history="1">
        <w:r w:rsidRPr="002C1994">
          <w:rPr>
            <w:rStyle w:val="Hyperlink"/>
            <w:sz w:val="20"/>
            <w:szCs w:val="20"/>
          </w:rPr>
          <w:t>{webserver}/</w:t>
        </w:r>
      </w:hyperlink>
      <w:r>
        <w:rPr>
          <w:sz w:val="20"/>
          <w:szCs w:val="20"/>
        </w:rPr>
        <w:t>quickbook</w:t>
      </w:r>
      <w:r w:rsidRPr="002C1994">
        <w:rPr>
          <w:sz w:val="20"/>
          <w:szCs w:val="20"/>
        </w:rPr>
        <w:t>service/</w:t>
      </w:r>
      <w:r>
        <w:rPr>
          <w:sz w:val="20"/>
          <w:szCs w:val="20"/>
        </w:rPr>
        <w:t>setInvoices</w:t>
      </w:r>
      <w:r w:rsidRPr="002C1994">
        <w:rPr>
          <w:sz w:val="20"/>
          <w:szCs w:val="20"/>
        </w:rPr>
        <w:t>/login/password/</w:t>
      </w:r>
    </w:p>
    <w:p w:rsidR="006B20DE" w:rsidRDefault="006B20DE" w:rsidP="006B20DE"/>
    <w:p w:rsidR="006B20DE" w:rsidRDefault="006B20DE" w:rsidP="006B20DE"/>
    <w:p w:rsidR="006B20DE" w:rsidRDefault="006B20DE" w:rsidP="006B20DE">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6B20DE" w:rsidTr="00D46A06">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6B20DE" w:rsidRPr="00CA388B" w:rsidRDefault="006B20DE" w:rsidP="00D46A06">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6B20DE" w:rsidRPr="00CA388B" w:rsidRDefault="006B20DE" w:rsidP="00D46A06">
            <w:pPr>
              <w:rPr>
                <w:b/>
              </w:rPr>
            </w:pPr>
            <w:r w:rsidRPr="00CA388B">
              <w:rPr>
                <w:b/>
              </w:rPr>
              <w:t>Description</w:t>
            </w:r>
          </w:p>
        </w:tc>
      </w:tr>
      <w:tr w:rsidR="006B20DE" w:rsidTr="00D46A06">
        <w:trPr>
          <w:cantSplit/>
        </w:trPr>
        <w:tc>
          <w:tcPr>
            <w:tcW w:w="2270" w:type="dxa"/>
            <w:shd w:val="clear" w:color="auto" w:fill="auto"/>
          </w:tcPr>
          <w:p w:rsidR="006B20DE" w:rsidRDefault="006B20DE" w:rsidP="00D46A06">
            <w:r>
              <w:t>Action</w:t>
            </w:r>
          </w:p>
        </w:tc>
        <w:tc>
          <w:tcPr>
            <w:tcW w:w="6478" w:type="dxa"/>
            <w:shd w:val="clear" w:color="auto" w:fill="auto"/>
          </w:tcPr>
          <w:p w:rsidR="006B20DE" w:rsidRDefault="006B20DE" w:rsidP="00D46A06">
            <w:r>
              <w:rPr>
                <w:rFonts w:ascii="Arial" w:hAnsi="Arial" w:cs="Arial"/>
                <w:color w:val="000000"/>
                <w:sz w:val="18"/>
                <w:szCs w:val="18"/>
              </w:rPr>
              <w:t>setRecordCodingFields</w:t>
            </w:r>
          </w:p>
        </w:tc>
      </w:tr>
      <w:tr w:rsidR="006B20DE" w:rsidTr="00D46A06">
        <w:trPr>
          <w:cantSplit/>
        </w:trPr>
        <w:tc>
          <w:tcPr>
            <w:tcW w:w="2270" w:type="dxa"/>
            <w:shd w:val="clear" w:color="auto" w:fill="auto"/>
          </w:tcPr>
          <w:p w:rsidR="006B20DE" w:rsidRDefault="006B20DE" w:rsidP="00D46A06">
            <w:r>
              <w:t>Login</w:t>
            </w:r>
          </w:p>
        </w:tc>
        <w:tc>
          <w:tcPr>
            <w:tcW w:w="6478" w:type="dxa"/>
            <w:shd w:val="clear" w:color="auto" w:fill="auto"/>
          </w:tcPr>
          <w:p w:rsidR="006B20DE" w:rsidRDefault="006B20DE" w:rsidP="00D46A06">
            <w:r w:rsidRPr="004B3B1C">
              <w:t>Unique system wide user authentication string</w:t>
            </w:r>
          </w:p>
        </w:tc>
      </w:tr>
      <w:tr w:rsidR="006B20DE" w:rsidTr="00D46A06">
        <w:trPr>
          <w:cantSplit/>
        </w:trPr>
        <w:tc>
          <w:tcPr>
            <w:tcW w:w="2270" w:type="dxa"/>
            <w:shd w:val="clear" w:color="auto" w:fill="auto"/>
          </w:tcPr>
          <w:p w:rsidR="006B20DE" w:rsidRDefault="006B20DE" w:rsidP="00D46A06">
            <w:r>
              <w:lastRenderedPageBreak/>
              <w:t>Password</w:t>
            </w:r>
          </w:p>
        </w:tc>
        <w:tc>
          <w:tcPr>
            <w:tcW w:w="6478" w:type="dxa"/>
            <w:shd w:val="clear" w:color="auto" w:fill="auto"/>
          </w:tcPr>
          <w:p w:rsidR="006B20DE" w:rsidRDefault="006B20DE" w:rsidP="00D46A06">
            <w:r w:rsidRPr="004B3B1C">
              <w:t>User’s password for authentication</w:t>
            </w:r>
          </w:p>
        </w:tc>
      </w:tr>
    </w:tbl>
    <w:p w:rsidR="006B20DE" w:rsidRDefault="006B20DE" w:rsidP="006B20DE">
      <w:pPr>
        <w:spacing w:after="180" w:line="360" w:lineRule="atLeast"/>
        <w:rPr>
          <w:rFonts w:ascii="Arial" w:hAnsi="Arial" w:cs="Arial"/>
          <w:color w:val="000000"/>
          <w:sz w:val="20"/>
          <w:szCs w:val="20"/>
        </w:rPr>
      </w:pPr>
    </w:p>
    <w:p w:rsidR="006B20DE" w:rsidRDefault="006B20DE" w:rsidP="006B20DE">
      <w:pPr>
        <w:rPr>
          <w:rFonts w:ascii="Arial" w:hAnsi="Arial" w:cs="Arial"/>
          <w:color w:val="000000"/>
          <w:sz w:val="20"/>
          <w:szCs w:val="20"/>
        </w:rPr>
      </w:pPr>
    </w:p>
    <w:p w:rsidR="006B20DE" w:rsidRDefault="006B20DE" w:rsidP="006B20DE">
      <w:pPr>
        <w:rPr>
          <w:rFonts w:ascii="Arial" w:hAnsi="Arial" w:cs="Arial"/>
          <w:b/>
          <w:color w:val="000000"/>
          <w:sz w:val="20"/>
          <w:szCs w:val="20"/>
        </w:rPr>
      </w:pPr>
      <w:r w:rsidRPr="0055362E">
        <w:rPr>
          <w:rFonts w:ascii="Arial" w:hAnsi="Arial" w:cs="Arial"/>
          <w:b/>
          <w:color w:val="000000"/>
          <w:sz w:val="20"/>
          <w:szCs w:val="20"/>
        </w:rPr>
        <w:t>CSV File:</w:t>
      </w:r>
    </w:p>
    <w:p w:rsidR="006B20DE" w:rsidRDefault="006B20DE" w:rsidP="006B20DE">
      <w:pPr>
        <w:rPr>
          <w:rFonts w:ascii="Arial" w:hAnsi="Arial" w:cs="Arial"/>
          <w:b/>
          <w:color w:val="000000"/>
          <w:sz w:val="20"/>
          <w:szCs w:val="20"/>
        </w:rPr>
      </w:pPr>
    </w:p>
    <w:p w:rsidR="006B20DE" w:rsidRDefault="006B20DE" w:rsidP="006B20DE">
      <w:pPr>
        <w:rPr>
          <w:rFonts w:ascii="Arial" w:hAnsi="Arial" w:cs="Arial"/>
          <w:b/>
          <w:color w:val="000000"/>
          <w:sz w:val="20"/>
          <w:szCs w:val="20"/>
        </w:rPr>
      </w:pPr>
      <w:r>
        <w:rPr>
          <w:rFonts w:ascii="Arial" w:hAnsi="Arial" w:cs="Arial"/>
          <w:b/>
          <w:color w:val="000000"/>
          <w:sz w:val="20"/>
          <w:szCs w:val="20"/>
        </w:rPr>
        <w:t>Header Line terminated with CRLF</w:t>
      </w:r>
    </w:p>
    <w:p w:rsidR="006B20DE" w:rsidRPr="0055362E" w:rsidRDefault="006B20DE" w:rsidP="006B20DE">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610"/>
        <w:gridCol w:w="1620"/>
        <w:gridCol w:w="4950"/>
      </w:tblGrid>
      <w:tr w:rsidR="006B20DE" w:rsidTr="00D46A06">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6B20DE" w:rsidRPr="00CA388B" w:rsidRDefault="006B20DE" w:rsidP="00D46A06">
            <w:pPr>
              <w:rPr>
                <w:b/>
              </w:rPr>
            </w:pPr>
            <w:r>
              <w:rPr>
                <w:b/>
              </w:rPr>
              <w:t>#</w:t>
            </w:r>
          </w:p>
        </w:tc>
        <w:tc>
          <w:tcPr>
            <w:tcW w:w="2610" w:type="dxa"/>
            <w:tcBorders>
              <w:top w:val="single" w:sz="4" w:space="0" w:color="auto"/>
              <w:left w:val="single" w:sz="4" w:space="0" w:color="auto"/>
              <w:bottom w:val="single" w:sz="4" w:space="0" w:color="auto"/>
              <w:right w:val="single" w:sz="4" w:space="0" w:color="auto"/>
            </w:tcBorders>
            <w:shd w:val="clear" w:color="auto" w:fill="FFFF00"/>
          </w:tcPr>
          <w:p w:rsidR="006B20DE" w:rsidRPr="00CA388B" w:rsidRDefault="006B20DE" w:rsidP="00D46A06">
            <w:pPr>
              <w:rPr>
                <w:b/>
              </w:rPr>
            </w:pPr>
            <w:r>
              <w:rPr>
                <w:b/>
              </w:rPr>
              <w:t>Argument</w:t>
            </w:r>
          </w:p>
        </w:tc>
        <w:tc>
          <w:tcPr>
            <w:tcW w:w="1620" w:type="dxa"/>
            <w:tcBorders>
              <w:top w:val="single" w:sz="4" w:space="0" w:color="auto"/>
              <w:left w:val="single" w:sz="4" w:space="0" w:color="auto"/>
              <w:bottom w:val="single" w:sz="4" w:space="0" w:color="auto"/>
              <w:right w:val="single" w:sz="4" w:space="0" w:color="auto"/>
            </w:tcBorders>
            <w:shd w:val="clear" w:color="auto" w:fill="FFFF00"/>
          </w:tcPr>
          <w:p w:rsidR="006B20DE" w:rsidRPr="00CA388B" w:rsidRDefault="006B20DE" w:rsidP="00D46A06">
            <w:pPr>
              <w:rPr>
                <w:b/>
              </w:rPr>
            </w:pPr>
            <w:r>
              <w:rPr>
                <w:b/>
              </w:rPr>
              <w:t>Data Type</w:t>
            </w:r>
          </w:p>
        </w:tc>
        <w:tc>
          <w:tcPr>
            <w:tcW w:w="4950" w:type="dxa"/>
            <w:tcBorders>
              <w:top w:val="single" w:sz="4" w:space="0" w:color="auto"/>
              <w:left w:val="single" w:sz="4" w:space="0" w:color="auto"/>
              <w:bottom w:val="single" w:sz="4" w:space="0" w:color="auto"/>
              <w:right w:val="single" w:sz="4" w:space="0" w:color="auto"/>
            </w:tcBorders>
            <w:shd w:val="clear" w:color="auto" w:fill="FFFF00"/>
          </w:tcPr>
          <w:p w:rsidR="006B20DE" w:rsidRPr="00CA388B" w:rsidRDefault="006B20DE" w:rsidP="00D46A06">
            <w:pPr>
              <w:rPr>
                <w:b/>
              </w:rPr>
            </w:pPr>
            <w:r w:rsidRPr="00CA388B">
              <w:rPr>
                <w:b/>
              </w:rPr>
              <w:t>Description</w:t>
            </w:r>
          </w:p>
        </w:tc>
      </w:tr>
      <w:tr w:rsidR="006B20DE" w:rsidTr="00D46A06">
        <w:trPr>
          <w:cantSplit/>
        </w:trPr>
        <w:tc>
          <w:tcPr>
            <w:tcW w:w="558" w:type="dxa"/>
          </w:tcPr>
          <w:p w:rsidR="006B20DE" w:rsidRDefault="006B20DE" w:rsidP="00D46A06">
            <w:r>
              <w:t>1</w:t>
            </w:r>
          </w:p>
        </w:tc>
        <w:tc>
          <w:tcPr>
            <w:tcW w:w="2610" w:type="dxa"/>
          </w:tcPr>
          <w:p w:rsidR="006B20DE" w:rsidRDefault="006B20DE" w:rsidP="00D46A06">
            <w:r>
              <w:t>Operation</w:t>
            </w:r>
          </w:p>
        </w:tc>
        <w:tc>
          <w:tcPr>
            <w:tcW w:w="1620" w:type="dxa"/>
            <w:shd w:val="clear" w:color="auto" w:fill="auto"/>
          </w:tcPr>
          <w:p w:rsidR="006B20DE" w:rsidRDefault="006B20DE" w:rsidP="00D46A06">
            <w:r>
              <w:t>string</w:t>
            </w:r>
          </w:p>
        </w:tc>
        <w:tc>
          <w:tcPr>
            <w:tcW w:w="4950" w:type="dxa"/>
            <w:shd w:val="clear" w:color="auto" w:fill="auto"/>
          </w:tcPr>
          <w:p w:rsidR="006B20DE" w:rsidRPr="00B30950" w:rsidRDefault="006B20DE" w:rsidP="00D46A06">
            <w:pPr>
              <w:rPr>
                <w:sz w:val="16"/>
                <w:szCs w:val="16"/>
              </w:rPr>
            </w:pPr>
            <w:r w:rsidRPr="00B30950">
              <w:rPr>
                <w:rFonts w:ascii="Arial" w:hAnsi="Arial" w:cs="Arial"/>
                <w:sz w:val="16"/>
                <w:szCs w:val="16"/>
              </w:rPr>
              <w:t>"I" - insert the record without checking if it exists -- fastest.</w:t>
            </w:r>
          </w:p>
          <w:p w:rsidR="006B20DE" w:rsidRPr="00B30950" w:rsidRDefault="006B20DE" w:rsidP="00D46A06">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6B20DE" w:rsidRPr="00B30950" w:rsidRDefault="006B20DE" w:rsidP="00D46A06">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6B20DE" w:rsidRPr="00B30950" w:rsidRDefault="006B20DE" w:rsidP="00D46A06">
            <w:pPr>
              <w:rPr>
                <w:sz w:val="16"/>
                <w:szCs w:val="16"/>
              </w:rPr>
            </w:pPr>
            <w:r w:rsidRPr="00B30950">
              <w:rPr>
                <w:rFonts w:ascii="Arial" w:hAnsi="Arial" w:cs="Arial"/>
                <w:sz w:val="16"/>
                <w:szCs w:val="16"/>
              </w:rPr>
              <w:t>"D" - delete the record.  If used on a Header record, the details are automatically deleted also.</w:t>
            </w:r>
          </w:p>
          <w:p w:rsidR="006B20DE" w:rsidRPr="00B30950" w:rsidRDefault="006B20DE" w:rsidP="00D46A06">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6B20DE" w:rsidTr="00D46A06">
        <w:trPr>
          <w:cantSplit/>
        </w:trPr>
        <w:tc>
          <w:tcPr>
            <w:tcW w:w="558" w:type="dxa"/>
          </w:tcPr>
          <w:p w:rsidR="006B20DE" w:rsidRDefault="006B20DE" w:rsidP="00D46A06">
            <w:r>
              <w:t>2</w:t>
            </w:r>
          </w:p>
        </w:tc>
        <w:tc>
          <w:tcPr>
            <w:tcW w:w="2610" w:type="dxa"/>
          </w:tcPr>
          <w:p w:rsidR="006B20DE" w:rsidRDefault="006B20DE" w:rsidP="00D46A06">
            <w:r>
              <w:t>Flag</w:t>
            </w:r>
          </w:p>
        </w:tc>
        <w:tc>
          <w:tcPr>
            <w:tcW w:w="1620" w:type="dxa"/>
            <w:shd w:val="clear" w:color="auto" w:fill="auto"/>
          </w:tcPr>
          <w:p w:rsidR="006B20DE" w:rsidRDefault="006B20DE" w:rsidP="00D46A06">
            <w:r>
              <w:t>string</w:t>
            </w:r>
          </w:p>
        </w:tc>
        <w:tc>
          <w:tcPr>
            <w:tcW w:w="4950" w:type="dxa"/>
            <w:shd w:val="clear" w:color="auto" w:fill="auto"/>
          </w:tcPr>
          <w:p w:rsidR="006B20DE" w:rsidRDefault="006B20DE" w:rsidP="00D46A06">
            <w:r>
              <w:t>“H” =this is a invoice header item</w:t>
            </w:r>
          </w:p>
        </w:tc>
      </w:tr>
      <w:tr w:rsidR="006B20DE" w:rsidTr="00D46A06">
        <w:trPr>
          <w:cantSplit/>
        </w:trPr>
        <w:tc>
          <w:tcPr>
            <w:tcW w:w="558" w:type="dxa"/>
          </w:tcPr>
          <w:p w:rsidR="006B20DE" w:rsidRDefault="006B20DE" w:rsidP="00D46A06">
            <w:r>
              <w:t>3</w:t>
            </w:r>
          </w:p>
        </w:tc>
        <w:tc>
          <w:tcPr>
            <w:tcW w:w="2610" w:type="dxa"/>
          </w:tcPr>
          <w:p w:rsidR="006B20DE" w:rsidRDefault="006B20DE" w:rsidP="00D46A06">
            <w:r>
              <w:t>objectId</w:t>
            </w:r>
          </w:p>
        </w:tc>
        <w:tc>
          <w:tcPr>
            <w:tcW w:w="1620" w:type="dxa"/>
            <w:shd w:val="clear" w:color="auto" w:fill="auto"/>
          </w:tcPr>
          <w:p w:rsidR="006B20DE" w:rsidRDefault="006B20DE" w:rsidP="00D46A06">
            <w:r>
              <w:t>string</w:t>
            </w:r>
          </w:p>
        </w:tc>
        <w:tc>
          <w:tcPr>
            <w:tcW w:w="4950" w:type="dxa"/>
            <w:shd w:val="clear" w:color="auto" w:fill="auto"/>
          </w:tcPr>
          <w:p w:rsidR="006B20DE" w:rsidRDefault="006B20DE" w:rsidP="00D46A06">
            <w:r>
              <w:t>If the invoice header has already been created then this is the objectId for the header which means this is an update operation. If blank then create header.</w:t>
            </w:r>
          </w:p>
        </w:tc>
      </w:tr>
      <w:tr w:rsidR="006B20DE" w:rsidTr="00D46A06">
        <w:trPr>
          <w:cantSplit/>
        </w:trPr>
        <w:tc>
          <w:tcPr>
            <w:tcW w:w="558" w:type="dxa"/>
          </w:tcPr>
          <w:p w:rsidR="006B20DE" w:rsidRDefault="006B20DE" w:rsidP="00D46A06">
            <w:r>
              <w:t>4</w:t>
            </w:r>
          </w:p>
        </w:tc>
        <w:tc>
          <w:tcPr>
            <w:tcW w:w="2610" w:type="dxa"/>
          </w:tcPr>
          <w:p w:rsidR="006B20DE" w:rsidRDefault="006B20DE" w:rsidP="00D46A06">
            <w:r>
              <w:t>objectType</w:t>
            </w:r>
          </w:p>
        </w:tc>
        <w:tc>
          <w:tcPr>
            <w:tcW w:w="1620" w:type="dxa"/>
            <w:shd w:val="clear" w:color="auto" w:fill="auto"/>
          </w:tcPr>
          <w:p w:rsidR="006B20DE" w:rsidRDefault="006B20DE" w:rsidP="00D46A06">
            <w:r>
              <w:t>string</w:t>
            </w:r>
          </w:p>
        </w:tc>
        <w:tc>
          <w:tcPr>
            <w:tcW w:w="4950" w:type="dxa"/>
            <w:shd w:val="clear" w:color="auto" w:fill="auto"/>
          </w:tcPr>
          <w:p w:rsidR="006B20DE" w:rsidRDefault="006B20DE" w:rsidP="00D46A06">
            <w:r>
              <w:t>If invoice header exists then this is Invoice Header</w:t>
            </w:r>
          </w:p>
        </w:tc>
      </w:tr>
      <w:tr w:rsidR="006B20DE" w:rsidTr="00D46A06">
        <w:trPr>
          <w:cantSplit/>
        </w:trPr>
        <w:tc>
          <w:tcPr>
            <w:tcW w:w="558" w:type="dxa"/>
            <w:tcBorders>
              <w:top w:val="single" w:sz="4" w:space="0" w:color="auto"/>
              <w:left w:val="single" w:sz="4" w:space="0" w:color="auto"/>
              <w:bottom w:val="single" w:sz="4" w:space="0" w:color="auto"/>
              <w:right w:val="single" w:sz="4" w:space="0" w:color="auto"/>
            </w:tcBorders>
          </w:tcPr>
          <w:p w:rsidR="006B20DE" w:rsidRDefault="006B20DE" w:rsidP="00D46A06">
            <w:r>
              <w:t>5</w:t>
            </w:r>
          </w:p>
        </w:tc>
        <w:tc>
          <w:tcPr>
            <w:tcW w:w="2610" w:type="dxa"/>
            <w:tcBorders>
              <w:top w:val="single" w:sz="4" w:space="0" w:color="auto"/>
              <w:left w:val="single" w:sz="4" w:space="0" w:color="auto"/>
              <w:bottom w:val="single" w:sz="4" w:space="0" w:color="auto"/>
              <w:right w:val="single" w:sz="4" w:space="0" w:color="auto"/>
            </w:tcBorders>
          </w:tcPr>
          <w:p w:rsidR="006B20DE" w:rsidRDefault="006B20DE" w:rsidP="00D46A06">
            <w:r>
              <w:t>MobileRecordId</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B20DE" w:rsidRDefault="006B20DE" w:rsidP="00D46A06">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6B20DE" w:rsidRDefault="006B20DE" w:rsidP="00D46A06">
            <w:r>
              <w:t>This is used by the local device database and is generated by deviceid+timestamp</w:t>
            </w:r>
          </w:p>
        </w:tc>
      </w:tr>
      <w:tr w:rsidR="006B20DE" w:rsidTr="00D46A06">
        <w:trPr>
          <w:cantSplit/>
        </w:trPr>
        <w:tc>
          <w:tcPr>
            <w:tcW w:w="558" w:type="dxa"/>
            <w:tcBorders>
              <w:top w:val="single" w:sz="4" w:space="0" w:color="auto"/>
              <w:left w:val="single" w:sz="4" w:space="0" w:color="auto"/>
              <w:bottom w:val="single" w:sz="4" w:space="0" w:color="auto"/>
              <w:right w:val="single" w:sz="4" w:space="0" w:color="auto"/>
            </w:tcBorders>
          </w:tcPr>
          <w:p w:rsidR="006B20DE" w:rsidRDefault="006B20DE" w:rsidP="00D46A06">
            <w:r>
              <w:t>6</w:t>
            </w:r>
          </w:p>
        </w:tc>
        <w:tc>
          <w:tcPr>
            <w:tcW w:w="2610" w:type="dxa"/>
            <w:tcBorders>
              <w:top w:val="single" w:sz="4" w:space="0" w:color="auto"/>
              <w:left w:val="single" w:sz="4" w:space="0" w:color="auto"/>
              <w:bottom w:val="single" w:sz="4" w:space="0" w:color="auto"/>
              <w:right w:val="single" w:sz="4" w:space="0" w:color="auto"/>
            </w:tcBorders>
          </w:tcPr>
          <w:p w:rsidR="006B20DE" w:rsidRPr="009A7866" w:rsidRDefault="006B20DE" w:rsidP="00D46A06">
            <w:r w:rsidRPr="009A7866">
              <w:t>FunctionalGroupName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B20DE" w:rsidRDefault="006B20DE" w:rsidP="00D46A06">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6B20DE" w:rsidRDefault="006B20DE" w:rsidP="00D46A06">
            <w:r>
              <w:t>This is the group responsible for the record</w:t>
            </w:r>
          </w:p>
        </w:tc>
      </w:tr>
      <w:tr w:rsidR="006B20DE" w:rsidTr="00D46A06">
        <w:trPr>
          <w:cantSplit/>
        </w:trPr>
        <w:tc>
          <w:tcPr>
            <w:tcW w:w="558" w:type="dxa"/>
          </w:tcPr>
          <w:p w:rsidR="006B20DE" w:rsidRDefault="00B85F9A" w:rsidP="00D46A06">
            <w:r>
              <w:t>7</w:t>
            </w:r>
          </w:p>
        </w:tc>
        <w:tc>
          <w:tcPr>
            <w:tcW w:w="2610" w:type="dxa"/>
          </w:tcPr>
          <w:p w:rsidR="006B20DE" w:rsidRDefault="00F93060" w:rsidP="00D46A06">
            <w:r>
              <w:t>D</w:t>
            </w:r>
            <w:r w:rsidR="006B20DE">
              <w:t>evice</w:t>
            </w:r>
            <w:r>
              <w:t xml:space="preserve"> </w:t>
            </w:r>
            <w:r w:rsidR="006B20DE">
              <w:t>Id</w:t>
            </w:r>
          </w:p>
        </w:tc>
        <w:tc>
          <w:tcPr>
            <w:tcW w:w="1620" w:type="dxa"/>
            <w:shd w:val="clear" w:color="auto" w:fill="auto"/>
          </w:tcPr>
          <w:p w:rsidR="006B20DE" w:rsidRDefault="006B20DE" w:rsidP="00D46A06">
            <w:r>
              <w:t>string</w:t>
            </w:r>
          </w:p>
        </w:tc>
        <w:tc>
          <w:tcPr>
            <w:tcW w:w="4950" w:type="dxa"/>
            <w:shd w:val="clear" w:color="auto" w:fill="auto"/>
          </w:tcPr>
          <w:p w:rsidR="006B20DE" w:rsidRDefault="006B20DE" w:rsidP="00D46A06">
            <w:r>
              <w:t>Mobile device unique device id obtained from the rms when mobile device first initialized</w:t>
            </w:r>
          </w:p>
        </w:tc>
      </w:tr>
      <w:tr w:rsidR="006B20DE" w:rsidTr="00D46A06">
        <w:trPr>
          <w:cantSplit/>
        </w:trPr>
        <w:tc>
          <w:tcPr>
            <w:tcW w:w="558" w:type="dxa"/>
          </w:tcPr>
          <w:p w:rsidR="006B20DE" w:rsidRDefault="00F93060" w:rsidP="00D46A06">
            <w:r>
              <w:t>8</w:t>
            </w:r>
          </w:p>
        </w:tc>
        <w:tc>
          <w:tcPr>
            <w:tcW w:w="2610" w:type="dxa"/>
          </w:tcPr>
          <w:p w:rsidR="006B20DE" w:rsidRDefault="006B20DE" w:rsidP="00D46A06">
            <w:r>
              <w:t>Date</w:t>
            </w:r>
          </w:p>
        </w:tc>
        <w:tc>
          <w:tcPr>
            <w:tcW w:w="1620" w:type="dxa"/>
            <w:shd w:val="clear" w:color="auto" w:fill="auto"/>
          </w:tcPr>
          <w:p w:rsidR="006B20DE" w:rsidRDefault="006B20DE" w:rsidP="00D46A06">
            <w:r>
              <w:t>Date</w:t>
            </w:r>
          </w:p>
        </w:tc>
        <w:tc>
          <w:tcPr>
            <w:tcW w:w="4950" w:type="dxa"/>
            <w:shd w:val="clear" w:color="auto" w:fill="auto"/>
          </w:tcPr>
          <w:p w:rsidR="006B20DE" w:rsidRDefault="006B20DE" w:rsidP="00D46A06">
            <w:r>
              <w:t xml:space="preserve">This is </w:t>
            </w:r>
            <w:r w:rsidR="007F3F82">
              <w:t>the creation date of the customer RMA</w:t>
            </w:r>
            <w:r>
              <w:t>.</w:t>
            </w:r>
          </w:p>
        </w:tc>
      </w:tr>
      <w:tr w:rsidR="006B20DE" w:rsidTr="00D46A06">
        <w:trPr>
          <w:cantSplit/>
        </w:trPr>
        <w:tc>
          <w:tcPr>
            <w:tcW w:w="558" w:type="dxa"/>
          </w:tcPr>
          <w:p w:rsidR="006B20DE" w:rsidRDefault="00F93060" w:rsidP="00D46A06">
            <w:r>
              <w:t>9</w:t>
            </w:r>
          </w:p>
        </w:tc>
        <w:tc>
          <w:tcPr>
            <w:tcW w:w="2610" w:type="dxa"/>
          </w:tcPr>
          <w:p w:rsidR="006B20DE" w:rsidRDefault="00F924A0" w:rsidP="00D46A06">
            <w:r>
              <w:t>P</w:t>
            </w:r>
            <w:r w:rsidR="006B20DE">
              <w:t>rocessed</w:t>
            </w:r>
          </w:p>
        </w:tc>
        <w:tc>
          <w:tcPr>
            <w:tcW w:w="1620" w:type="dxa"/>
            <w:shd w:val="clear" w:color="auto" w:fill="auto"/>
          </w:tcPr>
          <w:p w:rsidR="006B20DE" w:rsidRDefault="006B20DE" w:rsidP="00D46A06">
            <w:r>
              <w:t>string</w:t>
            </w:r>
          </w:p>
        </w:tc>
        <w:tc>
          <w:tcPr>
            <w:tcW w:w="4950" w:type="dxa"/>
            <w:shd w:val="clear" w:color="auto" w:fill="auto"/>
          </w:tcPr>
          <w:p w:rsidR="006B20DE" w:rsidRDefault="006B20DE" w:rsidP="00D46A06">
            <w:r>
              <w:t>The quickbooks service sets this rms coding value to processed after a synchronization</w:t>
            </w:r>
          </w:p>
        </w:tc>
      </w:tr>
      <w:tr w:rsidR="006B20DE" w:rsidTr="00D46A06">
        <w:trPr>
          <w:cantSplit/>
        </w:trPr>
        <w:tc>
          <w:tcPr>
            <w:tcW w:w="558" w:type="dxa"/>
          </w:tcPr>
          <w:p w:rsidR="006B20DE" w:rsidRDefault="00B85F9A" w:rsidP="00D46A06">
            <w:r>
              <w:t>1</w:t>
            </w:r>
            <w:r w:rsidR="00F93060">
              <w:t>0</w:t>
            </w:r>
          </w:p>
        </w:tc>
        <w:tc>
          <w:tcPr>
            <w:tcW w:w="2610" w:type="dxa"/>
          </w:tcPr>
          <w:p w:rsidR="006B20DE" w:rsidRDefault="007F3F82" w:rsidP="00F93060">
            <w:r>
              <w:t xml:space="preserve">Customer </w:t>
            </w:r>
            <w:r w:rsidR="00681DE7">
              <w:t>RMA</w:t>
            </w:r>
            <w:r w:rsidR="00F93060">
              <w:t xml:space="preserve"> Number</w:t>
            </w:r>
          </w:p>
        </w:tc>
        <w:tc>
          <w:tcPr>
            <w:tcW w:w="1620" w:type="dxa"/>
            <w:shd w:val="clear" w:color="auto" w:fill="auto"/>
          </w:tcPr>
          <w:p w:rsidR="006B20DE" w:rsidRDefault="00681DE7" w:rsidP="00D46A06">
            <w:r>
              <w:t>String</w:t>
            </w:r>
          </w:p>
        </w:tc>
        <w:tc>
          <w:tcPr>
            <w:tcW w:w="4950" w:type="dxa"/>
            <w:shd w:val="clear" w:color="auto" w:fill="auto"/>
          </w:tcPr>
          <w:p w:rsidR="006B20DE" w:rsidRDefault="00681DE7" w:rsidP="00681DE7">
            <w:r>
              <w:t>This is the factory rma if items come from customer</w:t>
            </w:r>
          </w:p>
        </w:tc>
      </w:tr>
      <w:tr w:rsidR="006B20DE" w:rsidTr="00D46A06">
        <w:trPr>
          <w:cantSplit/>
        </w:trPr>
        <w:tc>
          <w:tcPr>
            <w:tcW w:w="558" w:type="dxa"/>
          </w:tcPr>
          <w:p w:rsidR="006B20DE" w:rsidRDefault="00F93060" w:rsidP="00D46A06">
            <w:r>
              <w:t>11</w:t>
            </w:r>
          </w:p>
        </w:tc>
        <w:tc>
          <w:tcPr>
            <w:tcW w:w="2610" w:type="dxa"/>
          </w:tcPr>
          <w:p w:rsidR="006B20DE" w:rsidRDefault="00F924A0" w:rsidP="00D46A06">
            <w:r>
              <w:t>I</w:t>
            </w:r>
            <w:r w:rsidR="006B20DE">
              <w:t>temType</w:t>
            </w:r>
          </w:p>
        </w:tc>
        <w:tc>
          <w:tcPr>
            <w:tcW w:w="1620" w:type="dxa"/>
            <w:shd w:val="clear" w:color="auto" w:fill="auto"/>
          </w:tcPr>
          <w:p w:rsidR="006B20DE" w:rsidRDefault="006B20DE" w:rsidP="00D46A06">
            <w:r>
              <w:t>string</w:t>
            </w:r>
          </w:p>
        </w:tc>
        <w:tc>
          <w:tcPr>
            <w:tcW w:w="4950" w:type="dxa"/>
            <w:shd w:val="clear" w:color="auto" w:fill="auto"/>
          </w:tcPr>
          <w:p w:rsidR="006B20DE" w:rsidRDefault="002B24B3" w:rsidP="007F3F82">
            <w:r>
              <w:t xml:space="preserve">This is </w:t>
            </w:r>
            <w:r w:rsidR="007F3F82">
              <w:t>CustomerRMA</w:t>
            </w:r>
            <w:r>
              <w:t>H</w:t>
            </w:r>
            <w:r w:rsidR="006B20DE">
              <w:t>eader</w:t>
            </w:r>
          </w:p>
        </w:tc>
      </w:tr>
      <w:tr w:rsidR="006B20DE" w:rsidTr="00D46A06">
        <w:trPr>
          <w:cantSplit/>
        </w:trPr>
        <w:tc>
          <w:tcPr>
            <w:tcW w:w="558" w:type="dxa"/>
          </w:tcPr>
          <w:p w:rsidR="006B20DE" w:rsidRDefault="00B85F9A" w:rsidP="00D46A06">
            <w:r>
              <w:t>1</w:t>
            </w:r>
            <w:r w:rsidR="00F93060">
              <w:t>2</w:t>
            </w:r>
          </w:p>
        </w:tc>
        <w:tc>
          <w:tcPr>
            <w:tcW w:w="2610" w:type="dxa"/>
          </w:tcPr>
          <w:p w:rsidR="006B20DE" w:rsidRDefault="00F924A0" w:rsidP="00D46A06">
            <w:r>
              <w:t>O</w:t>
            </w:r>
            <w:r w:rsidR="006B20DE">
              <w:t>rganization</w:t>
            </w:r>
            <w:r>
              <w:t xml:space="preserve"> </w:t>
            </w:r>
            <w:r w:rsidR="006B20DE">
              <w:t>Name</w:t>
            </w:r>
          </w:p>
        </w:tc>
        <w:tc>
          <w:tcPr>
            <w:tcW w:w="1620" w:type="dxa"/>
            <w:shd w:val="clear" w:color="auto" w:fill="auto"/>
          </w:tcPr>
          <w:p w:rsidR="006B20DE" w:rsidRDefault="006B20DE" w:rsidP="00D46A06">
            <w:r>
              <w:t>string</w:t>
            </w:r>
          </w:p>
        </w:tc>
        <w:tc>
          <w:tcPr>
            <w:tcW w:w="4950" w:type="dxa"/>
            <w:shd w:val="clear" w:color="auto" w:fill="auto"/>
          </w:tcPr>
          <w:p w:rsidR="006B20DE" w:rsidRDefault="006B20DE" w:rsidP="00D46A06">
            <w:r>
              <w:t>This is the organization name to whom the customer belongs</w:t>
            </w:r>
          </w:p>
        </w:tc>
      </w:tr>
      <w:tr w:rsidR="006B20DE" w:rsidTr="00D46A06">
        <w:trPr>
          <w:cantSplit/>
        </w:trPr>
        <w:tc>
          <w:tcPr>
            <w:tcW w:w="558" w:type="dxa"/>
          </w:tcPr>
          <w:p w:rsidR="006B20DE" w:rsidRDefault="00B85F9A" w:rsidP="00D46A06">
            <w:r>
              <w:t>1</w:t>
            </w:r>
            <w:r w:rsidR="00F93060">
              <w:t>3</w:t>
            </w:r>
          </w:p>
        </w:tc>
        <w:tc>
          <w:tcPr>
            <w:tcW w:w="2610" w:type="dxa"/>
          </w:tcPr>
          <w:p w:rsidR="006B20DE" w:rsidRDefault="00F924A0" w:rsidP="00D46A06">
            <w:r>
              <w:t>O</w:t>
            </w:r>
            <w:r w:rsidR="006B20DE">
              <w:t>rganization</w:t>
            </w:r>
            <w:r>
              <w:t xml:space="preserve"> </w:t>
            </w:r>
            <w:r w:rsidR="006B20DE">
              <w:t>Number</w:t>
            </w:r>
          </w:p>
        </w:tc>
        <w:tc>
          <w:tcPr>
            <w:tcW w:w="1620" w:type="dxa"/>
            <w:shd w:val="clear" w:color="auto" w:fill="auto"/>
          </w:tcPr>
          <w:p w:rsidR="006B20DE" w:rsidRDefault="006B20DE" w:rsidP="00D46A06">
            <w:r>
              <w:t>string</w:t>
            </w:r>
          </w:p>
        </w:tc>
        <w:tc>
          <w:tcPr>
            <w:tcW w:w="4950" w:type="dxa"/>
            <w:shd w:val="clear" w:color="auto" w:fill="auto"/>
          </w:tcPr>
          <w:p w:rsidR="006B20DE" w:rsidRDefault="006B20DE" w:rsidP="00D46A06">
            <w:r>
              <w:t>This is the organization number to whom the customer belongs.</w:t>
            </w:r>
          </w:p>
        </w:tc>
      </w:tr>
      <w:tr w:rsidR="006B20DE" w:rsidTr="00D46A06">
        <w:trPr>
          <w:cantSplit/>
        </w:trPr>
        <w:tc>
          <w:tcPr>
            <w:tcW w:w="558" w:type="dxa"/>
            <w:tcBorders>
              <w:top w:val="single" w:sz="4" w:space="0" w:color="auto"/>
              <w:left w:val="single" w:sz="4" w:space="0" w:color="auto"/>
              <w:bottom w:val="single" w:sz="4" w:space="0" w:color="auto"/>
              <w:right w:val="single" w:sz="4" w:space="0" w:color="auto"/>
            </w:tcBorders>
          </w:tcPr>
          <w:p w:rsidR="006B20DE" w:rsidRDefault="00B85F9A" w:rsidP="00F93060">
            <w:r>
              <w:t>1</w:t>
            </w:r>
            <w:r w:rsidR="00F93060">
              <w:t>4</w:t>
            </w:r>
          </w:p>
        </w:tc>
        <w:tc>
          <w:tcPr>
            <w:tcW w:w="2610" w:type="dxa"/>
            <w:tcBorders>
              <w:top w:val="single" w:sz="4" w:space="0" w:color="auto"/>
              <w:left w:val="single" w:sz="4" w:space="0" w:color="auto"/>
              <w:bottom w:val="single" w:sz="4" w:space="0" w:color="auto"/>
              <w:right w:val="single" w:sz="4" w:space="0" w:color="auto"/>
            </w:tcBorders>
          </w:tcPr>
          <w:p w:rsidR="006B20DE" w:rsidRDefault="00F924A0" w:rsidP="00F93060">
            <w:r>
              <w:t>M</w:t>
            </w:r>
            <w:r w:rsidR="006B20DE">
              <w:t>obileCustomer</w:t>
            </w:r>
            <w:r w:rsidR="00F93060">
              <w:t>Id</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B20DE" w:rsidRDefault="006B20DE" w:rsidP="00D46A06">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6B20DE" w:rsidRDefault="006B20DE" w:rsidP="00D46A06">
            <w:r>
              <w:t>This is used by the mobile device to identify a customer. This is the objectId of customer.</w:t>
            </w:r>
          </w:p>
        </w:tc>
      </w:tr>
      <w:tr w:rsidR="006B20DE" w:rsidTr="00D46A06">
        <w:trPr>
          <w:cantSplit/>
        </w:trPr>
        <w:tc>
          <w:tcPr>
            <w:tcW w:w="558" w:type="dxa"/>
            <w:tcBorders>
              <w:top w:val="single" w:sz="4" w:space="0" w:color="auto"/>
              <w:left w:val="single" w:sz="4" w:space="0" w:color="auto"/>
              <w:bottom w:val="single" w:sz="4" w:space="0" w:color="auto"/>
              <w:right w:val="single" w:sz="4" w:space="0" w:color="auto"/>
            </w:tcBorders>
          </w:tcPr>
          <w:p w:rsidR="006B20DE" w:rsidRDefault="00B85F9A" w:rsidP="00D46A06">
            <w:r>
              <w:t>1</w:t>
            </w:r>
            <w:r w:rsidR="00F93060">
              <w:t>5</w:t>
            </w:r>
          </w:p>
        </w:tc>
        <w:tc>
          <w:tcPr>
            <w:tcW w:w="2610" w:type="dxa"/>
            <w:tcBorders>
              <w:top w:val="single" w:sz="4" w:space="0" w:color="auto"/>
              <w:left w:val="single" w:sz="4" w:space="0" w:color="auto"/>
              <w:bottom w:val="single" w:sz="4" w:space="0" w:color="auto"/>
              <w:right w:val="single" w:sz="4" w:space="0" w:color="auto"/>
            </w:tcBorders>
          </w:tcPr>
          <w:p w:rsidR="006B20DE" w:rsidRDefault="006B20DE" w:rsidP="00D46A06">
            <w:r>
              <w:t>Store Name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B20DE" w:rsidRDefault="006B20DE" w:rsidP="00D46A06">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6B20DE" w:rsidRDefault="006B20DE" w:rsidP="00D46A06">
            <w:r>
              <w:t>This is the name of the store where the items come from</w:t>
            </w:r>
          </w:p>
        </w:tc>
      </w:tr>
      <w:tr w:rsidR="006B20DE" w:rsidTr="00D46A06">
        <w:trPr>
          <w:cantSplit/>
        </w:trPr>
        <w:tc>
          <w:tcPr>
            <w:tcW w:w="558" w:type="dxa"/>
            <w:tcBorders>
              <w:top w:val="single" w:sz="4" w:space="0" w:color="auto"/>
              <w:left w:val="single" w:sz="4" w:space="0" w:color="auto"/>
              <w:bottom w:val="single" w:sz="4" w:space="0" w:color="auto"/>
              <w:right w:val="single" w:sz="4" w:space="0" w:color="auto"/>
            </w:tcBorders>
          </w:tcPr>
          <w:p w:rsidR="006B20DE" w:rsidRDefault="00B85F9A" w:rsidP="00D46A06">
            <w:r>
              <w:t>1</w:t>
            </w:r>
            <w:r w:rsidR="00F93060">
              <w:t>6</w:t>
            </w:r>
          </w:p>
        </w:tc>
        <w:tc>
          <w:tcPr>
            <w:tcW w:w="2610" w:type="dxa"/>
            <w:tcBorders>
              <w:top w:val="single" w:sz="4" w:space="0" w:color="auto"/>
              <w:left w:val="single" w:sz="4" w:space="0" w:color="auto"/>
              <w:bottom w:val="single" w:sz="4" w:space="0" w:color="auto"/>
              <w:right w:val="single" w:sz="4" w:space="0" w:color="auto"/>
            </w:tcBorders>
          </w:tcPr>
          <w:p w:rsidR="006B20DE" w:rsidRDefault="006B20DE" w:rsidP="00D46A06">
            <w:r>
              <w:t>Store Number</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B20DE" w:rsidRDefault="006B20DE" w:rsidP="00D46A06">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6B20DE" w:rsidRDefault="006B20DE" w:rsidP="00D46A06">
            <w:r>
              <w:t>This is the store number where the items come from.</w:t>
            </w:r>
          </w:p>
        </w:tc>
      </w:tr>
    </w:tbl>
    <w:p w:rsidR="006B20DE" w:rsidRDefault="006B20DE" w:rsidP="006B20DE">
      <w:pPr>
        <w:pStyle w:val="PlainText"/>
      </w:pPr>
    </w:p>
    <w:p w:rsidR="00F93060" w:rsidRDefault="00F93060" w:rsidP="006B20DE">
      <w:pPr>
        <w:pStyle w:val="PlainText"/>
      </w:pPr>
    </w:p>
    <w:p w:rsidR="006B20DE" w:rsidRDefault="006B20DE" w:rsidP="006B20DE">
      <w:pPr>
        <w:rPr>
          <w:rFonts w:ascii="Arial" w:hAnsi="Arial" w:cs="Arial"/>
          <w:b/>
          <w:color w:val="000000"/>
          <w:sz w:val="20"/>
          <w:szCs w:val="20"/>
        </w:rPr>
      </w:pPr>
      <w:r>
        <w:rPr>
          <w:rFonts w:ascii="Arial" w:hAnsi="Arial" w:cs="Arial"/>
          <w:b/>
          <w:color w:val="000000"/>
          <w:sz w:val="20"/>
          <w:szCs w:val="20"/>
        </w:rPr>
        <w:lastRenderedPageBreak/>
        <w:t>Detail Line terminated with CRLF</w:t>
      </w:r>
    </w:p>
    <w:p w:rsidR="006B20DE" w:rsidRPr="0055362E" w:rsidRDefault="006B20DE" w:rsidP="006B20DE">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767"/>
        <w:gridCol w:w="1463"/>
        <w:gridCol w:w="4860"/>
        <w:gridCol w:w="90"/>
      </w:tblGrid>
      <w:tr w:rsidR="006B20DE" w:rsidTr="001E6FDE">
        <w:trPr>
          <w:gridAfter w:val="1"/>
          <w:wAfter w:w="90" w:type="dxa"/>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6B20DE" w:rsidRPr="00CA388B" w:rsidRDefault="006B20DE" w:rsidP="00D46A06">
            <w:pPr>
              <w:rPr>
                <w:b/>
              </w:rPr>
            </w:pPr>
            <w:r>
              <w:rPr>
                <w:b/>
              </w:rPr>
              <w:t>#</w:t>
            </w:r>
          </w:p>
        </w:tc>
        <w:tc>
          <w:tcPr>
            <w:tcW w:w="2767" w:type="dxa"/>
            <w:tcBorders>
              <w:top w:val="single" w:sz="4" w:space="0" w:color="auto"/>
              <w:left w:val="single" w:sz="4" w:space="0" w:color="auto"/>
              <w:bottom w:val="single" w:sz="4" w:space="0" w:color="auto"/>
              <w:right w:val="single" w:sz="4" w:space="0" w:color="auto"/>
            </w:tcBorders>
            <w:shd w:val="clear" w:color="auto" w:fill="FFFF00"/>
          </w:tcPr>
          <w:p w:rsidR="006B20DE" w:rsidRPr="00CA388B" w:rsidRDefault="006B20DE" w:rsidP="00D46A06">
            <w:pPr>
              <w:rPr>
                <w:b/>
              </w:rPr>
            </w:pPr>
            <w:r>
              <w:rPr>
                <w:b/>
              </w:rPr>
              <w:t>Argument</w:t>
            </w:r>
          </w:p>
        </w:tc>
        <w:tc>
          <w:tcPr>
            <w:tcW w:w="1463" w:type="dxa"/>
            <w:tcBorders>
              <w:top w:val="single" w:sz="4" w:space="0" w:color="auto"/>
              <w:left w:val="single" w:sz="4" w:space="0" w:color="auto"/>
              <w:bottom w:val="single" w:sz="4" w:space="0" w:color="auto"/>
              <w:right w:val="single" w:sz="4" w:space="0" w:color="auto"/>
            </w:tcBorders>
            <w:shd w:val="clear" w:color="auto" w:fill="FFFF00"/>
          </w:tcPr>
          <w:p w:rsidR="006B20DE" w:rsidRPr="00CA388B" w:rsidRDefault="006B20DE" w:rsidP="00D46A06">
            <w:pPr>
              <w:rPr>
                <w:b/>
              </w:rPr>
            </w:pPr>
            <w:r>
              <w:rPr>
                <w:b/>
              </w:rPr>
              <w:t>Data Type</w:t>
            </w:r>
          </w:p>
        </w:tc>
        <w:tc>
          <w:tcPr>
            <w:tcW w:w="4860" w:type="dxa"/>
            <w:tcBorders>
              <w:top w:val="single" w:sz="4" w:space="0" w:color="auto"/>
              <w:left w:val="single" w:sz="4" w:space="0" w:color="auto"/>
              <w:bottom w:val="single" w:sz="4" w:space="0" w:color="auto"/>
              <w:right w:val="single" w:sz="4" w:space="0" w:color="auto"/>
            </w:tcBorders>
            <w:shd w:val="clear" w:color="auto" w:fill="FFFF00"/>
          </w:tcPr>
          <w:p w:rsidR="006B20DE" w:rsidRPr="00CA388B" w:rsidRDefault="006B20DE" w:rsidP="00D46A06">
            <w:pPr>
              <w:rPr>
                <w:b/>
              </w:rPr>
            </w:pPr>
            <w:r w:rsidRPr="00CA388B">
              <w:rPr>
                <w:b/>
              </w:rPr>
              <w:t>Description</w:t>
            </w:r>
          </w:p>
        </w:tc>
      </w:tr>
      <w:tr w:rsidR="006B20DE" w:rsidTr="001E6FDE">
        <w:trPr>
          <w:cantSplit/>
        </w:trPr>
        <w:tc>
          <w:tcPr>
            <w:tcW w:w="558" w:type="dxa"/>
          </w:tcPr>
          <w:p w:rsidR="006B20DE" w:rsidRDefault="006B20DE" w:rsidP="00D46A06">
            <w:r>
              <w:t>1</w:t>
            </w:r>
          </w:p>
        </w:tc>
        <w:tc>
          <w:tcPr>
            <w:tcW w:w="2767" w:type="dxa"/>
          </w:tcPr>
          <w:p w:rsidR="006B20DE" w:rsidRDefault="006B20DE" w:rsidP="00D46A06">
            <w:r>
              <w:t>Operation</w:t>
            </w:r>
          </w:p>
        </w:tc>
        <w:tc>
          <w:tcPr>
            <w:tcW w:w="1463" w:type="dxa"/>
            <w:shd w:val="clear" w:color="auto" w:fill="auto"/>
          </w:tcPr>
          <w:p w:rsidR="006B20DE" w:rsidRDefault="007C05B3" w:rsidP="00D46A06">
            <w:r>
              <w:t>S</w:t>
            </w:r>
            <w:r w:rsidR="006B20DE">
              <w:t>tring</w:t>
            </w:r>
          </w:p>
        </w:tc>
        <w:tc>
          <w:tcPr>
            <w:tcW w:w="4950" w:type="dxa"/>
            <w:gridSpan w:val="2"/>
            <w:shd w:val="clear" w:color="auto" w:fill="auto"/>
          </w:tcPr>
          <w:p w:rsidR="006B20DE" w:rsidRPr="00B30950" w:rsidRDefault="006B20DE" w:rsidP="00D46A06">
            <w:pPr>
              <w:rPr>
                <w:sz w:val="16"/>
                <w:szCs w:val="16"/>
              </w:rPr>
            </w:pPr>
            <w:r w:rsidRPr="00B30950">
              <w:rPr>
                <w:rFonts w:ascii="Arial" w:hAnsi="Arial" w:cs="Arial"/>
                <w:sz w:val="16"/>
                <w:szCs w:val="16"/>
              </w:rPr>
              <w:t>"I" - insert the record without checking if it exists -- fastest.</w:t>
            </w:r>
          </w:p>
          <w:p w:rsidR="006B20DE" w:rsidRPr="00B30950" w:rsidRDefault="006B20DE" w:rsidP="00D46A06">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6B20DE" w:rsidRPr="00B30950" w:rsidRDefault="006B20DE" w:rsidP="00D46A06">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6B20DE" w:rsidRPr="00B30950" w:rsidRDefault="006B20DE" w:rsidP="00D46A06">
            <w:pPr>
              <w:rPr>
                <w:sz w:val="16"/>
                <w:szCs w:val="16"/>
              </w:rPr>
            </w:pPr>
            <w:r w:rsidRPr="00B30950">
              <w:rPr>
                <w:rFonts w:ascii="Arial" w:hAnsi="Arial" w:cs="Arial"/>
                <w:sz w:val="16"/>
                <w:szCs w:val="16"/>
              </w:rPr>
              <w:t>"D" - delete the record.  If used on a Header record, the details are automatically deleted also.</w:t>
            </w:r>
          </w:p>
          <w:p w:rsidR="006B20DE" w:rsidRPr="00B30950" w:rsidRDefault="006B20DE" w:rsidP="00D46A06">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6B20DE" w:rsidTr="001E6FDE">
        <w:trPr>
          <w:gridAfter w:val="1"/>
          <w:wAfter w:w="90" w:type="dxa"/>
          <w:cantSplit/>
        </w:trPr>
        <w:tc>
          <w:tcPr>
            <w:tcW w:w="558" w:type="dxa"/>
          </w:tcPr>
          <w:p w:rsidR="006B20DE" w:rsidRDefault="006B20DE" w:rsidP="00D46A06">
            <w:r>
              <w:t>2</w:t>
            </w:r>
          </w:p>
        </w:tc>
        <w:tc>
          <w:tcPr>
            <w:tcW w:w="2767" w:type="dxa"/>
          </w:tcPr>
          <w:p w:rsidR="006B20DE" w:rsidRDefault="006B20DE" w:rsidP="00D46A06">
            <w:r>
              <w:t>Flag</w:t>
            </w:r>
          </w:p>
        </w:tc>
        <w:tc>
          <w:tcPr>
            <w:tcW w:w="1463" w:type="dxa"/>
            <w:shd w:val="clear" w:color="auto" w:fill="auto"/>
          </w:tcPr>
          <w:p w:rsidR="006B20DE" w:rsidRDefault="007C05B3" w:rsidP="00D46A06">
            <w:r>
              <w:t>S</w:t>
            </w:r>
            <w:r w:rsidR="006B20DE">
              <w:t>tring</w:t>
            </w:r>
          </w:p>
        </w:tc>
        <w:tc>
          <w:tcPr>
            <w:tcW w:w="4860" w:type="dxa"/>
            <w:shd w:val="clear" w:color="auto" w:fill="auto"/>
          </w:tcPr>
          <w:p w:rsidR="006B20DE" w:rsidRDefault="006B20DE" w:rsidP="00D46A06">
            <w:r>
              <w:t>“D” =this is an invoice detail item</w:t>
            </w:r>
          </w:p>
        </w:tc>
      </w:tr>
      <w:tr w:rsidR="006B20DE" w:rsidTr="001E6FDE">
        <w:trPr>
          <w:gridAfter w:val="1"/>
          <w:wAfter w:w="90" w:type="dxa"/>
          <w:cantSplit/>
        </w:trPr>
        <w:tc>
          <w:tcPr>
            <w:tcW w:w="558" w:type="dxa"/>
          </w:tcPr>
          <w:p w:rsidR="006B20DE" w:rsidRDefault="006B20DE" w:rsidP="00D46A06">
            <w:r>
              <w:t>3</w:t>
            </w:r>
          </w:p>
        </w:tc>
        <w:tc>
          <w:tcPr>
            <w:tcW w:w="2767" w:type="dxa"/>
          </w:tcPr>
          <w:p w:rsidR="006B20DE" w:rsidRDefault="006B20DE" w:rsidP="00D46A06">
            <w:r>
              <w:t>objectId</w:t>
            </w:r>
          </w:p>
        </w:tc>
        <w:tc>
          <w:tcPr>
            <w:tcW w:w="1463" w:type="dxa"/>
            <w:shd w:val="clear" w:color="auto" w:fill="auto"/>
          </w:tcPr>
          <w:p w:rsidR="006B20DE" w:rsidRDefault="007C05B3" w:rsidP="00D46A06">
            <w:r>
              <w:t>S</w:t>
            </w:r>
            <w:r w:rsidR="006B20DE">
              <w:t>tring</w:t>
            </w:r>
          </w:p>
        </w:tc>
        <w:tc>
          <w:tcPr>
            <w:tcW w:w="4860" w:type="dxa"/>
            <w:shd w:val="clear" w:color="auto" w:fill="auto"/>
          </w:tcPr>
          <w:p w:rsidR="006B20DE" w:rsidRDefault="006B20DE" w:rsidP="00D46A06">
            <w:r>
              <w:t>This is the objectId for the detail if you are updating a record otherwise it is blank.</w:t>
            </w:r>
          </w:p>
        </w:tc>
      </w:tr>
      <w:tr w:rsidR="006B20DE" w:rsidTr="001E6FDE">
        <w:trPr>
          <w:gridAfter w:val="1"/>
          <w:wAfter w:w="90" w:type="dxa"/>
          <w:cantSplit/>
        </w:trPr>
        <w:tc>
          <w:tcPr>
            <w:tcW w:w="558" w:type="dxa"/>
          </w:tcPr>
          <w:p w:rsidR="006B20DE" w:rsidRDefault="006B20DE" w:rsidP="00D46A06">
            <w:r>
              <w:t>4</w:t>
            </w:r>
          </w:p>
        </w:tc>
        <w:tc>
          <w:tcPr>
            <w:tcW w:w="2767" w:type="dxa"/>
          </w:tcPr>
          <w:p w:rsidR="006B20DE" w:rsidRDefault="006B20DE" w:rsidP="00D46A06">
            <w:r>
              <w:t>objectType</w:t>
            </w:r>
          </w:p>
        </w:tc>
        <w:tc>
          <w:tcPr>
            <w:tcW w:w="1463" w:type="dxa"/>
            <w:shd w:val="clear" w:color="auto" w:fill="auto"/>
          </w:tcPr>
          <w:p w:rsidR="006B20DE" w:rsidRDefault="007C05B3" w:rsidP="00D46A06">
            <w:r>
              <w:t>S</w:t>
            </w:r>
            <w:r w:rsidR="006B20DE">
              <w:t>tring</w:t>
            </w:r>
          </w:p>
        </w:tc>
        <w:tc>
          <w:tcPr>
            <w:tcW w:w="4860" w:type="dxa"/>
            <w:shd w:val="clear" w:color="auto" w:fill="auto"/>
          </w:tcPr>
          <w:p w:rsidR="006B20DE" w:rsidRDefault="006B20DE" w:rsidP="00D46A06">
            <w:r>
              <w:t>This is the objectType for the detail if you are updating a record otherwise it is blank</w:t>
            </w:r>
          </w:p>
        </w:tc>
      </w:tr>
      <w:tr w:rsidR="006B20DE" w:rsidTr="001E6FDE">
        <w:trPr>
          <w:cantSplit/>
        </w:trPr>
        <w:tc>
          <w:tcPr>
            <w:tcW w:w="558" w:type="dxa"/>
            <w:tcBorders>
              <w:top w:val="single" w:sz="4" w:space="0" w:color="auto"/>
              <w:left w:val="single" w:sz="4" w:space="0" w:color="auto"/>
              <w:bottom w:val="single" w:sz="4" w:space="0" w:color="auto"/>
              <w:right w:val="single" w:sz="4" w:space="0" w:color="auto"/>
            </w:tcBorders>
          </w:tcPr>
          <w:p w:rsidR="006B20DE" w:rsidRDefault="006B20DE" w:rsidP="00D46A06">
            <w:r>
              <w:t>5</w:t>
            </w:r>
          </w:p>
        </w:tc>
        <w:tc>
          <w:tcPr>
            <w:tcW w:w="2767" w:type="dxa"/>
            <w:tcBorders>
              <w:top w:val="single" w:sz="4" w:space="0" w:color="auto"/>
              <w:left w:val="single" w:sz="4" w:space="0" w:color="auto"/>
              <w:bottom w:val="single" w:sz="4" w:space="0" w:color="auto"/>
              <w:right w:val="single" w:sz="4" w:space="0" w:color="auto"/>
            </w:tcBorders>
          </w:tcPr>
          <w:p w:rsidR="006B20DE" w:rsidRDefault="006B20DE" w:rsidP="00D46A06">
            <w:r>
              <w:t>MobileRecordId</w:t>
            </w:r>
          </w:p>
        </w:tc>
        <w:tc>
          <w:tcPr>
            <w:tcW w:w="1463" w:type="dxa"/>
            <w:tcBorders>
              <w:top w:val="single" w:sz="4" w:space="0" w:color="auto"/>
              <w:left w:val="single" w:sz="4" w:space="0" w:color="auto"/>
              <w:bottom w:val="single" w:sz="4" w:space="0" w:color="auto"/>
              <w:right w:val="single" w:sz="4" w:space="0" w:color="auto"/>
            </w:tcBorders>
            <w:shd w:val="clear" w:color="auto" w:fill="auto"/>
          </w:tcPr>
          <w:p w:rsidR="006B20DE" w:rsidRDefault="006B20DE" w:rsidP="00D46A06">
            <w:r>
              <w:t>String</w:t>
            </w:r>
          </w:p>
        </w:tc>
        <w:tc>
          <w:tcPr>
            <w:tcW w:w="4950" w:type="dxa"/>
            <w:gridSpan w:val="2"/>
            <w:tcBorders>
              <w:top w:val="single" w:sz="4" w:space="0" w:color="auto"/>
              <w:left w:val="single" w:sz="4" w:space="0" w:color="auto"/>
              <w:bottom w:val="single" w:sz="4" w:space="0" w:color="auto"/>
              <w:right w:val="single" w:sz="4" w:space="0" w:color="auto"/>
            </w:tcBorders>
            <w:shd w:val="clear" w:color="auto" w:fill="auto"/>
          </w:tcPr>
          <w:p w:rsidR="006B20DE" w:rsidRDefault="006B20DE" w:rsidP="00D46A06">
            <w:r>
              <w:t>This is used by the local device database and is generated by deviceid+timestamp</w:t>
            </w:r>
          </w:p>
        </w:tc>
      </w:tr>
      <w:tr w:rsidR="006B20DE" w:rsidTr="001E6FDE">
        <w:trPr>
          <w:cantSplit/>
        </w:trPr>
        <w:tc>
          <w:tcPr>
            <w:tcW w:w="558" w:type="dxa"/>
            <w:tcBorders>
              <w:top w:val="single" w:sz="4" w:space="0" w:color="auto"/>
              <w:left w:val="single" w:sz="4" w:space="0" w:color="auto"/>
              <w:bottom w:val="single" w:sz="4" w:space="0" w:color="auto"/>
              <w:right w:val="single" w:sz="4" w:space="0" w:color="auto"/>
            </w:tcBorders>
          </w:tcPr>
          <w:p w:rsidR="006B20DE" w:rsidRDefault="006B20DE" w:rsidP="00D46A06">
            <w:r>
              <w:t>6</w:t>
            </w:r>
          </w:p>
        </w:tc>
        <w:tc>
          <w:tcPr>
            <w:tcW w:w="2767" w:type="dxa"/>
            <w:tcBorders>
              <w:top w:val="single" w:sz="4" w:space="0" w:color="auto"/>
              <w:left w:val="single" w:sz="4" w:space="0" w:color="auto"/>
              <w:bottom w:val="single" w:sz="4" w:space="0" w:color="auto"/>
              <w:right w:val="single" w:sz="4" w:space="0" w:color="auto"/>
            </w:tcBorders>
          </w:tcPr>
          <w:p w:rsidR="006B20DE" w:rsidRPr="009A7866" w:rsidRDefault="006B20DE" w:rsidP="00D46A06">
            <w:r w:rsidRPr="009A7866">
              <w:t>FunctionalGroupName</w:t>
            </w:r>
          </w:p>
        </w:tc>
        <w:tc>
          <w:tcPr>
            <w:tcW w:w="1463" w:type="dxa"/>
            <w:tcBorders>
              <w:top w:val="single" w:sz="4" w:space="0" w:color="auto"/>
              <w:left w:val="single" w:sz="4" w:space="0" w:color="auto"/>
              <w:bottom w:val="single" w:sz="4" w:space="0" w:color="auto"/>
              <w:right w:val="single" w:sz="4" w:space="0" w:color="auto"/>
            </w:tcBorders>
            <w:shd w:val="clear" w:color="auto" w:fill="auto"/>
          </w:tcPr>
          <w:p w:rsidR="006B20DE" w:rsidRDefault="007C05B3" w:rsidP="00D46A06">
            <w:r w:rsidRPr="00B605FF">
              <w:t>S</w:t>
            </w:r>
            <w:r w:rsidR="006B20DE" w:rsidRPr="00B605FF">
              <w:t>tring</w:t>
            </w:r>
          </w:p>
        </w:tc>
        <w:tc>
          <w:tcPr>
            <w:tcW w:w="4950" w:type="dxa"/>
            <w:gridSpan w:val="2"/>
            <w:tcBorders>
              <w:top w:val="single" w:sz="4" w:space="0" w:color="auto"/>
              <w:left w:val="single" w:sz="4" w:space="0" w:color="auto"/>
              <w:bottom w:val="single" w:sz="4" w:space="0" w:color="auto"/>
              <w:right w:val="single" w:sz="4" w:space="0" w:color="auto"/>
            </w:tcBorders>
            <w:shd w:val="clear" w:color="auto" w:fill="auto"/>
          </w:tcPr>
          <w:p w:rsidR="006B20DE" w:rsidRDefault="006B20DE" w:rsidP="00D46A06">
            <w:r>
              <w:t>This is the group responsible for the record</w:t>
            </w:r>
          </w:p>
        </w:tc>
      </w:tr>
      <w:tr w:rsidR="006B20DE" w:rsidTr="001E6FDE">
        <w:trPr>
          <w:gridAfter w:val="1"/>
          <w:wAfter w:w="90" w:type="dxa"/>
          <w:cantSplit/>
        </w:trPr>
        <w:tc>
          <w:tcPr>
            <w:tcW w:w="558" w:type="dxa"/>
          </w:tcPr>
          <w:p w:rsidR="006B20DE" w:rsidRDefault="00B85F9A" w:rsidP="00D46A06">
            <w:r>
              <w:t>7</w:t>
            </w:r>
          </w:p>
        </w:tc>
        <w:tc>
          <w:tcPr>
            <w:tcW w:w="2767" w:type="dxa"/>
          </w:tcPr>
          <w:p w:rsidR="006B20DE" w:rsidRDefault="00F924A0" w:rsidP="00D46A06">
            <w:r>
              <w:t>D</w:t>
            </w:r>
            <w:r w:rsidR="006B20DE">
              <w:t>eviceId</w:t>
            </w:r>
          </w:p>
        </w:tc>
        <w:tc>
          <w:tcPr>
            <w:tcW w:w="1463" w:type="dxa"/>
            <w:shd w:val="clear" w:color="auto" w:fill="auto"/>
          </w:tcPr>
          <w:p w:rsidR="006B20DE" w:rsidRDefault="007C05B3" w:rsidP="00D46A06">
            <w:r>
              <w:t>S</w:t>
            </w:r>
            <w:r w:rsidR="006B20DE">
              <w:t>tring</w:t>
            </w:r>
          </w:p>
        </w:tc>
        <w:tc>
          <w:tcPr>
            <w:tcW w:w="4860" w:type="dxa"/>
            <w:shd w:val="clear" w:color="auto" w:fill="auto"/>
          </w:tcPr>
          <w:p w:rsidR="006B20DE" w:rsidRDefault="006B20DE" w:rsidP="00D46A06">
            <w:r>
              <w:t>Mobile device unique device id obtained from the rms when mobile device first initialized</w:t>
            </w:r>
          </w:p>
        </w:tc>
      </w:tr>
      <w:tr w:rsidR="00F924A0" w:rsidTr="001E6FDE">
        <w:trPr>
          <w:gridAfter w:val="1"/>
          <w:wAfter w:w="90" w:type="dxa"/>
          <w:cantSplit/>
        </w:trPr>
        <w:tc>
          <w:tcPr>
            <w:tcW w:w="558" w:type="dxa"/>
          </w:tcPr>
          <w:p w:rsidR="00F924A0" w:rsidRDefault="00F924A0" w:rsidP="00A4276E">
            <w:r>
              <w:t>8</w:t>
            </w:r>
          </w:p>
        </w:tc>
        <w:tc>
          <w:tcPr>
            <w:tcW w:w="2767" w:type="dxa"/>
          </w:tcPr>
          <w:p w:rsidR="00F924A0" w:rsidRDefault="00F924A0" w:rsidP="00A4276E">
            <w:r>
              <w:t>Quantity to Return</w:t>
            </w:r>
          </w:p>
        </w:tc>
        <w:tc>
          <w:tcPr>
            <w:tcW w:w="1463" w:type="dxa"/>
            <w:shd w:val="clear" w:color="auto" w:fill="auto"/>
          </w:tcPr>
          <w:p w:rsidR="00F924A0" w:rsidRDefault="00F924A0" w:rsidP="00A4276E">
            <w:r>
              <w:t>Fractional #</w:t>
            </w:r>
          </w:p>
        </w:tc>
        <w:tc>
          <w:tcPr>
            <w:tcW w:w="4860" w:type="dxa"/>
            <w:shd w:val="clear" w:color="auto" w:fill="auto"/>
          </w:tcPr>
          <w:p w:rsidR="00F924A0" w:rsidRDefault="00F924A0" w:rsidP="00A4276E">
            <w:r>
              <w:t>This is the quantity to Return</w:t>
            </w:r>
          </w:p>
        </w:tc>
      </w:tr>
      <w:tr w:rsidR="00F924A0" w:rsidTr="001E6FDE">
        <w:trPr>
          <w:gridAfter w:val="1"/>
          <w:wAfter w:w="90" w:type="dxa"/>
          <w:cantSplit/>
        </w:trPr>
        <w:tc>
          <w:tcPr>
            <w:tcW w:w="558" w:type="dxa"/>
          </w:tcPr>
          <w:p w:rsidR="00F924A0" w:rsidRDefault="00F924A0" w:rsidP="00A4276E">
            <w:r>
              <w:t>9</w:t>
            </w:r>
          </w:p>
        </w:tc>
        <w:tc>
          <w:tcPr>
            <w:tcW w:w="2767" w:type="dxa"/>
          </w:tcPr>
          <w:p w:rsidR="00F924A0" w:rsidRDefault="00F924A0" w:rsidP="00F924A0">
            <w:r>
              <w:t>Quantity Returned</w:t>
            </w:r>
          </w:p>
        </w:tc>
        <w:tc>
          <w:tcPr>
            <w:tcW w:w="1463" w:type="dxa"/>
            <w:shd w:val="clear" w:color="auto" w:fill="auto"/>
          </w:tcPr>
          <w:p w:rsidR="00F924A0" w:rsidRDefault="00F924A0" w:rsidP="00A4276E">
            <w:r>
              <w:t>Fractional #</w:t>
            </w:r>
          </w:p>
        </w:tc>
        <w:tc>
          <w:tcPr>
            <w:tcW w:w="4860" w:type="dxa"/>
            <w:shd w:val="clear" w:color="auto" w:fill="auto"/>
          </w:tcPr>
          <w:p w:rsidR="00F924A0" w:rsidRDefault="00F924A0" w:rsidP="00A4276E">
            <w:r>
              <w:t>Total number of items received to date</w:t>
            </w:r>
          </w:p>
        </w:tc>
      </w:tr>
      <w:tr w:rsidR="006B20DE" w:rsidTr="001E6FDE">
        <w:trPr>
          <w:gridAfter w:val="1"/>
          <w:wAfter w:w="90" w:type="dxa"/>
          <w:cantSplit/>
        </w:trPr>
        <w:tc>
          <w:tcPr>
            <w:tcW w:w="558" w:type="dxa"/>
          </w:tcPr>
          <w:p w:rsidR="006B20DE" w:rsidRDefault="00F924A0" w:rsidP="00D46A06">
            <w:r>
              <w:t>10</w:t>
            </w:r>
          </w:p>
        </w:tc>
        <w:tc>
          <w:tcPr>
            <w:tcW w:w="2767" w:type="dxa"/>
          </w:tcPr>
          <w:p w:rsidR="006B20DE" w:rsidRDefault="006B20DE" w:rsidP="00D46A06">
            <w:r>
              <w:t>Quantity</w:t>
            </w:r>
            <w:r w:rsidR="00F924A0">
              <w:t xml:space="preserve"> Received</w:t>
            </w:r>
          </w:p>
        </w:tc>
        <w:tc>
          <w:tcPr>
            <w:tcW w:w="1463" w:type="dxa"/>
            <w:shd w:val="clear" w:color="auto" w:fill="auto"/>
          </w:tcPr>
          <w:p w:rsidR="006B20DE" w:rsidRDefault="006B20DE" w:rsidP="00D46A06">
            <w:r>
              <w:t>Fractional #</w:t>
            </w:r>
          </w:p>
        </w:tc>
        <w:tc>
          <w:tcPr>
            <w:tcW w:w="4860" w:type="dxa"/>
            <w:shd w:val="clear" w:color="auto" w:fill="auto"/>
          </w:tcPr>
          <w:p w:rsidR="006B20DE" w:rsidRDefault="00F924A0" w:rsidP="00D46A06">
            <w:r>
              <w:t>The quantity just received</w:t>
            </w:r>
          </w:p>
        </w:tc>
      </w:tr>
      <w:tr w:rsidR="001E6FDE" w:rsidTr="001E6FDE">
        <w:trPr>
          <w:gridAfter w:val="1"/>
          <w:wAfter w:w="90" w:type="dxa"/>
          <w:cantSplit/>
        </w:trPr>
        <w:tc>
          <w:tcPr>
            <w:tcW w:w="558" w:type="dxa"/>
          </w:tcPr>
          <w:p w:rsidR="001E6FDE" w:rsidRDefault="001E6FDE" w:rsidP="00127FBA">
            <w:r>
              <w:t>11</w:t>
            </w:r>
          </w:p>
        </w:tc>
        <w:tc>
          <w:tcPr>
            <w:tcW w:w="2767" w:type="dxa"/>
          </w:tcPr>
          <w:p w:rsidR="001E6FDE" w:rsidRDefault="001E6FDE" w:rsidP="00127FBA">
            <w:r>
              <w:t>Item Number Received</w:t>
            </w:r>
          </w:p>
        </w:tc>
        <w:tc>
          <w:tcPr>
            <w:tcW w:w="1463" w:type="dxa"/>
            <w:shd w:val="clear" w:color="auto" w:fill="auto"/>
          </w:tcPr>
          <w:p w:rsidR="001E6FDE" w:rsidRDefault="001E6FDE" w:rsidP="00127FBA">
            <w:r>
              <w:t>String</w:t>
            </w:r>
          </w:p>
        </w:tc>
        <w:tc>
          <w:tcPr>
            <w:tcW w:w="4860" w:type="dxa"/>
            <w:shd w:val="clear" w:color="auto" w:fill="auto"/>
          </w:tcPr>
          <w:p w:rsidR="001E6FDE" w:rsidRDefault="001E6FDE" w:rsidP="00127FBA">
            <w:r>
              <w:t>This is the quickbooks item list number</w:t>
            </w:r>
          </w:p>
        </w:tc>
      </w:tr>
      <w:tr w:rsidR="006B20DE" w:rsidTr="001E6FDE">
        <w:trPr>
          <w:gridAfter w:val="1"/>
          <w:wAfter w:w="90" w:type="dxa"/>
          <w:cantSplit/>
        </w:trPr>
        <w:tc>
          <w:tcPr>
            <w:tcW w:w="558" w:type="dxa"/>
          </w:tcPr>
          <w:p w:rsidR="006B20DE" w:rsidRDefault="00F924A0" w:rsidP="00D46A06">
            <w:r>
              <w:t>1</w:t>
            </w:r>
            <w:r w:rsidR="001E6FDE">
              <w:t>2</w:t>
            </w:r>
          </w:p>
        </w:tc>
        <w:tc>
          <w:tcPr>
            <w:tcW w:w="2767" w:type="dxa"/>
          </w:tcPr>
          <w:p w:rsidR="006B20DE" w:rsidRDefault="001E6FDE" w:rsidP="00D46A06">
            <w:r>
              <w:t>I</w:t>
            </w:r>
            <w:r w:rsidR="006B20DE">
              <w:t>tem</w:t>
            </w:r>
            <w:r>
              <w:t xml:space="preserve"> </w:t>
            </w:r>
            <w:r w:rsidR="006B20DE">
              <w:t>Number</w:t>
            </w:r>
            <w:r>
              <w:t xml:space="preserve"> Shipped</w:t>
            </w:r>
          </w:p>
        </w:tc>
        <w:tc>
          <w:tcPr>
            <w:tcW w:w="1463" w:type="dxa"/>
            <w:shd w:val="clear" w:color="auto" w:fill="auto"/>
          </w:tcPr>
          <w:p w:rsidR="006B20DE" w:rsidRDefault="007C05B3" w:rsidP="00D46A06">
            <w:r>
              <w:t>S</w:t>
            </w:r>
            <w:r w:rsidR="006B20DE">
              <w:t>tring</w:t>
            </w:r>
          </w:p>
        </w:tc>
        <w:tc>
          <w:tcPr>
            <w:tcW w:w="4860" w:type="dxa"/>
            <w:shd w:val="clear" w:color="auto" w:fill="auto"/>
          </w:tcPr>
          <w:p w:rsidR="006B20DE" w:rsidRDefault="006B20DE" w:rsidP="00D46A06">
            <w:r>
              <w:t>This is the quickbooks item list number</w:t>
            </w:r>
          </w:p>
        </w:tc>
      </w:tr>
      <w:tr w:rsidR="001E6FDE" w:rsidTr="00127FBA">
        <w:trPr>
          <w:gridAfter w:val="1"/>
          <w:wAfter w:w="90" w:type="dxa"/>
          <w:cantSplit/>
        </w:trPr>
        <w:tc>
          <w:tcPr>
            <w:tcW w:w="558" w:type="dxa"/>
          </w:tcPr>
          <w:p w:rsidR="001E6FDE" w:rsidRDefault="001E6FDE" w:rsidP="00127FBA">
            <w:r>
              <w:t>13</w:t>
            </w:r>
          </w:p>
        </w:tc>
        <w:tc>
          <w:tcPr>
            <w:tcW w:w="2767" w:type="dxa"/>
          </w:tcPr>
          <w:p w:rsidR="001E6FDE" w:rsidRDefault="001E6FDE" w:rsidP="00127FBA">
            <w:r>
              <w:t>Description Item Received</w:t>
            </w:r>
          </w:p>
        </w:tc>
        <w:tc>
          <w:tcPr>
            <w:tcW w:w="1463" w:type="dxa"/>
            <w:shd w:val="clear" w:color="auto" w:fill="auto"/>
          </w:tcPr>
          <w:p w:rsidR="001E6FDE" w:rsidRDefault="001E6FDE" w:rsidP="00127FBA">
            <w:r>
              <w:t>String</w:t>
            </w:r>
          </w:p>
        </w:tc>
        <w:tc>
          <w:tcPr>
            <w:tcW w:w="4860" w:type="dxa"/>
            <w:shd w:val="clear" w:color="auto" w:fill="auto"/>
          </w:tcPr>
          <w:p w:rsidR="001E6FDE" w:rsidRDefault="001E6FDE" w:rsidP="00127FBA">
            <w:r>
              <w:t>This describes the item</w:t>
            </w:r>
          </w:p>
        </w:tc>
      </w:tr>
      <w:tr w:rsidR="006B20DE" w:rsidTr="001E6FDE">
        <w:trPr>
          <w:gridAfter w:val="1"/>
          <w:wAfter w:w="90" w:type="dxa"/>
          <w:cantSplit/>
        </w:trPr>
        <w:tc>
          <w:tcPr>
            <w:tcW w:w="558" w:type="dxa"/>
          </w:tcPr>
          <w:p w:rsidR="006B20DE" w:rsidRDefault="006B20DE" w:rsidP="00B85F9A">
            <w:r>
              <w:t>1</w:t>
            </w:r>
            <w:r w:rsidR="001E6FDE">
              <w:t>4</w:t>
            </w:r>
          </w:p>
        </w:tc>
        <w:tc>
          <w:tcPr>
            <w:tcW w:w="2767" w:type="dxa"/>
          </w:tcPr>
          <w:p w:rsidR="006B20DE" w:rsidRDefault="001E6FDE" w:rsidP="001E6FDE">
            <w:r>
              <w:t>Description Item Shipped</w:t>
            </w:r>
          </w:p>
        </w:tc>
        <w:tc>
          <w:tcPr>
            <w:tcW w:w="1463" w:type="dxa"/>
            <w:shd w:val="clear" w:color="auto" w:fill="auto"/>
          </w:tcPr>
          <w:p w:rsidR="006B20DE" w:rsidRDefault="007C05B3" w:rsidP="00D46A06">
            <w:r>
              <w:t>S</w:t>
            </w:r>
            <w:r w:rsidR="006B20DE">
              <w:t>tring</w:t>
            </w:r>
          </w:p>
        </w:tc>
        <w:tc>
          <w:tcPr>
            <w:tcW w:w="4860" w:type="dxa"/>
            <w:shd w:val="clear" w:color="auto" w:fill="auto"/>
          </w:tcPr>
          <w:p w:rsidR="006B20DE" w:rsidRDefault="006B20DE" w:rsidP="00D46A06">
            <w:r>
              <w:t>This describes the item</w:t>
            </w:r>
          </w:p>
        </w:tc>
      </w:tr>
      <w:tr w:rsidR="006B20DE" w:rsidTr="001E6FDE">
        <w:trPr>
          <w:gridAfter w:val="1"/>
          <w:wAfter w:w="90" w:type="dxa"/>
          <w:cantSplit/>
        </w:trPr>
        <w:tc>
          <w:tcPr>
            <w:tcW w:w="558" w:type="dxa"/>
          </w:tcPr>
          <w:p w:rsidR="006B20DE" w:rsidRDefault="00B85F9A" w:rsidP="00F924A0">
            <w:r>
              <w:t>1</w:t>
            </w:r>
            <w:r w:rsidR="001E6FDE">
              <w:t>5</w:t>
            </w:r>
          </w:p>
        </w:tc>
        <w:tc>
          <w:tcPr>
            <w:tcW w:w="2767" w:type="dxa"/>
          </w:tcPr>
          <w:p w:rsidR="006B20DE" w:rsidRDefault="007F3F82" w:rsidP="00D46A06">
            <w:r>
              <w:t>Customer</w:t>
            </w:r>
            <w:r w:rsidR="002B24B3">
              <w:t xml:space="preserve"> RMA Number</w:t>
            </w:r>
          </w:p>
        </w:tc>
        <w:tc>
          <w:tcPr>
            <w:tcW w:w="1463" w:type="dxa"/>
            <w:shd w:val="clear" w:color="auto" w:fill="auto"/>
          </w:tcPr>
          <w:p w:rsidR="006B20DE" w:rsidRDefault="002B24B3" w:rsidP="00D46A06">
            <w:r>
              <w:t>String</w:t>
            </w:r>
          </w:p>
        </w:tc>
        <w:tc>
          <w:tcPr>
            <w:tcW w:w="4860" w:type="dxa"/>
            <w:shd w:val="clear" w:color="auto" w:fill="auto"/>
          </w:tcPr>
          <w:p w:rsidR="006B20DE" w:rsidRDefault="002B24B3" w:rsidP="00D46A06">
            <w:r>
              <w:t>This is the factory rma number given to the customer and is auto-generated by the system</w:t>
            </w:r>
          </w:p>
        </w:tc>
      </w:tr>
      <w:tr w:rsidR="006B20DE" w:rsidTr="001E6FDE">
        <w:trPr>
          <w:gridAfter w:val="1"/>
          <w:wAfter w:w="90" w:type="dxa"/>
          <w:cantSplit/>
        </w:trPr>
        <w:tc>
          <w:tcPr>
            <w:tcW w:w="558" w:type="dxa"/>
          </w:tcPr>
          <w:p w:rsidR="006B20DE" w:rsidRDefault="00B85F9A" w:rsidP="00F924A0">
            <w:r>
              <w:t>1</w:t>
            </w:r>
            <w:r w:rsidR="001E6FDE">
              <w:t>6</w:t>
            </w:r>
          </w:p>
        </w:tc>
        <w:tc>
          <w:tcPr>
            <w:tcW w:w="2767" w:type="dxa"/>
          </w:tcPr>
          <w:p w:rsidR="006B20DE" w:rsidRDefault="00056D63" w:rsidP="00D46A06">
            <w:r>
              <w:t>I</w:t>
            </w:r>
            <w:r w:rsidR="006B20DE">
              <w:t>temType</w:t>
            </w:r>
          </w:p>
        </w:tc>
        <w:tc>
          <w:tcPr>
            <w:tcW w:w="1463" w:type="dxa"/>
            <w:shd w:val="clear" w:color="auto" w:fill="auto"/>
          </w:tcPr>
          <w:p w:rsidR="006B20DE" w:rsidRDefault="007C05B3" w:rsidP="00D46A06">
            <w:r>
              <w:t>S</w:t>
            </w:r>
            <w:r w:rsidR="006B20DE">
              <w:t>tring</w:t>
            </w:r>
          </w:p>
        </w:tc>
        <w:tc>
          <w:tcPr>
            <w:tcW w:w="4860" w:type="dxa"/>
            <w:shd w:val="clear" w:color="auto" w:fill="auto"/>
          </w:tcPr>
          <w:p w:rsidR="006B20DE" w:rsidRDefault="002B24B3" w:rsidP="007F3F82">
            <w:r>
              <w:t xml:space="preserve">This should be </w:t>
            </w:r>
            <w:r w:rsidR="007F3F82">
              <w:t>CustomerRMAD</w:t>
            </w:r>
            <w:r>
              <w:t>etail</w:t>
            </w:r>
          </w:p>
        </w:tc>
      </w:tr>
      <w:tr w:rsidR="006B20DE" w:rsidTr="001E6FDE">
        <w:trPr>
          <w:gridAfter w:val="1"/>
          <w:wAfter w:w="90" w:type="dxa"/>
          <w:cantSplit/>
        </w:trPr>
        <w:tc>
          <w:tcPr>
            <w:tcW w:w="558" w:type="dxa"/>
          </w:tcPr>
          <w:p w:rsidR="006B20DE" w:rsidRDefault="00B85F9A" w:rsidP="00F924A0">
            <w:r>
              <w:t>1</w:t>
            </w:r>
            <w:r w:rsidR="001E6FDE">
              <w:t>7</w:t>
            </w:r>
          </w:p>
        </w:tc>
        <w:tc>
          <w:tcPr>
            <w:tcW w:w="2767" w:type="dxa"/>
          </w:tcPr>
          <w:p w:rsidR="006B20DE" w:rsidRDefault="006B20DE" w:rsidP="00D46A06">
            <w:r>
              <w:t>organizationName</w:t>
            </w:r>
          </w:p>
        </w:tc>
        <w:tc>
          <w:tcPr>
            <w:tcW w:w="1463" w:type="dxa"/>
            <w:shd w:val="clear" w:color="auto" w:fill="auto"/>
          </w:tcPr>
          <w:p w:rsidR="006B20DE" w:rsidRDefault="007C05B3" w:rsidP="00D46A06">
            <w:r>
              <w:t>S</w:t>
            </w:r>
            <w:r w:rsidR="006B20DE">
              <w:t>tring</w:t>
            </w:r>
          </w:p>
        </w:tc>
        <w:tc>
          <w:tcPr>
            <w:tcW w:w="4860" w:type="dxa"/>
            <w:shd w:val="clear" w:color="auto" w:fill="auto"/>
          </w:tcPr>
          <w:p w:rsidR="006B20DE" w:rsidRDefault="006B20DE" w:rsidP="00D46A06">
            <w:r>
              <w:t>This is the organization name to whom the customer belongs</w:t>
            </w:r>
          </w:p>
        </w:tc>
      </w:tr>
      <w:tr w:rsidR="006B20DE" w:rsidTr="001E6FDE">
        <w:trPr>
          <w:gridAfter w:val="1"/>
          <w:wAfter w:w="90" w:type="dxa"/>
          <w:cantSplit/>
        </w:trPr>
        <w:tc>
          <w:tcPr>
            <w:tcW w:w="558" w:type="dxa"/>
          </w:tcPr>
          <w:p w:rsidR="006B20DE" w:rsidRDefault="00B85F9A" w:rsidP="00F924A0">
            <w:r>
              <w:t>1</w:t>
            </w:r>
            <w:r w:rsidR="001E6FDE">
              <w:t>8</w:t>
            </w:r>
          </w:p>
        </w:tc>
        <w:tc>
          <w:tcPr>
            <w:tcW w:w="2767" w:type="dxa"/>
          </w:tcPr>
          <w:p w:rsidR="006B20DE" w:rsidRDefault="006B20DE" w:rsidP="00D46A06">
            <w:r>
              <w:t>organizationNumber</w:t>
            </w:r>
          </w:p>
        </w:tc>
        <w:tc>
          <w:tcPr>
            <w:tcW w:w="1463" w:type="dxa"/>
            <w:shd w:val="clear" w:color="auto" w:fill="auto"/>
          </w:tcPr>
          <w:p w:rsidR="006B20DE" w:rsidRDefault="007C05B3" w:rsidP="00D46A06">
            <w:r>
              <w:t>S</w:t>
            </w:r>
            <w:r w:rsidR="006B20DE">
              <w:t>tring</w:t>
            </w:r>
          </w:p>
        </w:tc>
        <w:tc>
          <w:tcPr>
            <w:tcW w:w="4860" w:type="dxa"/>
            <w:shd w:val="clear" w:color="auto" w:fill="auto"/>
          </w:tcPr>
          <w:p w:rsidR="006B20DE" w:rsidRDefault="006B20DE" w:rsidP="00D46A06">
            <w:r>
              <w:t>This is the organization number to whom the customer belongs.</w:t>
            </w:r>
          </w:p>
        </w:tc>
      </w:tr>
      <w:tr w:rsidR="006B20DE" w:rsidTr="001E6FDE">
        <w:trPr>
          <w:gridAfter w:val="1"/>
          <w:wAfter w:w="90" w:type="dxa"/>
          <w:cantSplit/>
        </w:trPr>
        <w:tc>
          <w:tcPr>
            <w:tcW w:w="558" w:type="dxa"/>
            <w:tcBorders>
              <w:top w:val="single" w:sz="4" w:space="0" w:color="auto"/>
              <w:left w:val="single" w:sz="4" w:space="0" w:color="auto"/>
              <w:bottom w:val="single" w:sz="4" w:space="0" w:color="auto"/>
              <w:right w:val="single" w:sz="4" w:space="0" w:color="auto"/>
            </w:tcBorders>
          </w:tcPr>
          <w:p w:rsidR="006B20DE" w:rsidRDefault="00B85F9A" w:rsidP="00F924A0">
            <w:r>
              <w:t>1</w:t>
            </w:r>
            <w:r w:rsidR="001E6FDE">
              <w:t>9</w:t>
            </w:r>
          </w:p>
        </w:tc>
        <w:tc>
          <w:tcPr>
            <w:tcW w:w="2767" w:type="dxa"/>
            <w:tcBorders>
              <w:top w:val="single" w:sz="4" w:space="0" w:color="auto"/>
              <w:left w:val="single" w:sz="4" w:space="0" w:color="auto"/>
              <w:bottom w:val="single" w:sz="4" w:space="0" w:color="auto"/>
              <w:right w:val="single" w:sz="4" w:space="0" w:color="auto"/>
            </w:tcBorders>
          </w:tcPr>
          <w:p w:rsidR="006B20DE" w:rsidRDefault="006B20DE" w:rsidP="00D46A06">
            <w:r>
              <w:t>Store Name</w:t>
            </w:r>
          </w:p>
        </w:tc>
        <w:tc>
          <w:tcPr>
            <w:tcW w:w="1463" w:type="dxa"/>
            <w:tcBorders>
              <w:top w:val="single" w:sz="4" w:space="0" w:color="auto"/>
              <w:left w:val="single" w:sz="4" w:space="0" w:color="auto"/>
              <w:bottom w:val="single" w:sz="4" w:space="0" w:color="auto"/>
              <w:right w:val="single" w:sz="4" w:space="0" w:color="auto"/>
            </w:tcBorders>
            <w:shd w:val="clear" w:color="auto" w:fill="auto"/>
          </w:tcPr>
          <w:p w:rsidR="006B20DE" w:rsidRDefault="007C05B3" w:rsidP="00D46A06">
            <w:r w:rsidRPr="00B605FF">
              <w:t>S</w:t>
            </w:r>
            <w:r w:rsidR="006B20DE" w:rsidRPr="00B605FF">
              <w:t>tring</w:t>
            </w:r>
          </w:p>
        </w:tc>
        <w:tc>
          <w:tcPr>
            <w:tcW w:w="4860" w:type="dxa"/>
            <w:tcBorders>
              <w:top w:val="single" w:sz="4" w:space="0" w:color="auto"/>
              <w:left w:val="single" w:sz="4" w:space="0" w:color="auto"/>
              <w:bottom w:val="single" w:sz="4" w:space="0" w:color="auto"/>
              <w:right w:val="single" w:sz="4" w:space="0" w:color="auto"/>
            </w:tcBorders>
            <w:shd w:val="clear" w:color="auto" w:fill="auto"/>
          </w:tcPr>
          <w:p w:rsidR="006B20DE" w:rsidRDefault="006B20DE" w:rsidP="00D46A06">
            <w:r>
              <w:t>This is the name of the store where the items come from</w:t>
            </w:r>
          </w:p>
        </w:tc>
      </w:tr>
      <w:tr w:rsidR="006B20DE" w:rsidTr="001E6FDE">
        <w:trPr>
          <w:gridAfter w:val="1"/>
          <w:wAfter w:w="90" w:type="dxa"/>
          <w:cantSplit/>
        </w:trPr>
        <w:tc>
          <w:tcPr>
            <w:tcW w:w="558" w:type="dxa"/>
            <w:tcBorders>
              <w:top w:val="single" w:sz="4" w:space="0" w:color="auto"/>
              <w:left w:val="single" w:sz="4" w:space="0" w:color="auto"/>
              <w:bottom w:val="single" w:sz="4" w:space="0" w:color="auto"/>
              <w:right w:val="single" w:sz="4" w:space="0" w:color="auto"/>
            </w:tcBorders>
          </w:tcPr>
          <w:p w:rsidR="006B20DE" w:rsidRDefault="001E6FDE" w:rsidP="00F924A0">
            <w:r>
              <w:t>20</w:t>
            </w:r>
          </w:p>
        </w:tc>
        <w:tc>
          <w:tcPr>
            <w:tcW w:w="2767" w:type="dxa"/>
            <w:tcBorders>
              <w:top w:val="single" w:sz="4" w:space="0" w:color="auto"/>
              <w:left w:val="single" w:sz="4" w:space="0" w:color="auto"/>
              <w:bottom w:val="single" w:sz="4" w:space="0" w:color="auto"/>
              <w:right w:val="single" w:sz="4" w:space="0" w:color="auto"/>
            </w:tcBorders>
          </w:tcPr>
          <w:p w:rsidR="006B20DE" w:rsidRDefault="006B20DE" w:rsidP="00D46A06">
            <w:r>
              <w:t>Store Number</w:t>
            </w:r>
          </w:p>
        </w:tc>
        <w:tc>
          <w:tcPr>
            <w:tcW w:w="1463" w:type="dxa"/>
            <w:tcBorders>
              <w:top w:val="single" w:sz="4" w:space="0" w:color="auto"/>
              <w:left w:val="single" w:sz="4" w:space="0" w:color="auto"/>
              <w:bottom w:val="single" w:sz="4" w:space="0" w:color="auto"/>
              <w:right w:val="single" w:sz="4" w:space="0" w:color="auto"/>
            </w:tcBorders>
            <w:shd w:val="clear" w:color="auto" w:fill="auto"/>
          </w:tcPr>
          <w:p w:rsidR="006B20DE" w:rsidRDefault="007C05B3" w:rsidP="00D46A06">
            <w:r w:rsidRPr="00B605FF">
              <w:t>S</w:t>
            </w:r>
            <w:r w:rsidR="006B20DE" w:rsidRPr="00B605FF">
              <w:t>tring</w:t>
            </w:r>
          </w:p>
        </w:tc>
        <w:tc>
          <w:tcPr>
            <w:tcW w:w="4860" w:type="dxa"/>
            <w:tcBorders>
              <w:top w:val="single" w:sz="4" w:space="0" w:color="auto"/>
              <w:left w:val="single" w:sz="4" w:space="0" w:color="auto"/>
              <w:bottom w:val="single" w:sz="4" w:space="0" w:color="auto"/>
              <w:right w:val="single" w:sz="4" w:space="0" w:color="auto"/>
            </w:tcBorders>
            <w:shd w:val="clear" w:color="auto" w:fill="auto"/>
          </w:tcPr>
          <w:p w:rsidR="006B20DE" w:rsidRDefault="006B20DE" w:rsidP="00D46A06">
            <w:r>
              <w:t>This is the store number where the items come from.</w:t>
            </w:r>
          </w:p>
        </w:tc>
      </w:tr>
      <w:tr w:rsidR="00F37345" w:rsidTr="001E6FDE">
        <w:trPr>
          <w:gridAfter w:val="1"/>
          <w:wAfter w:w="90" w:type="dxa"/>
          <w:cantSplit/>
        </w:trPr>
        <w:tc>
          <w:tcPr>
            <w:tcW w:w="558" w:type="dxa"/>
            <w:tcBorders>
              <w:top w:val="single" w:sz="4" w:space="0" w:color="auto"/>
              <w:left w:val="single" w:sz="4" w:space="0" w:color="auto"/>
              <w:bottom w:val="single" w:sz="4" w:space="0" w:color="auto"/>
              <w:right w:val="single" w:sz="4" w:space="0" w:color="auto"/>
            </w:tcBorders>
          </w:tcPr>
          <w:p w:rsidR="00F37345" w:rsidRDefault="001E6FDE" w:rsidP="00391CB6">
            <w:r>
              <w:t>21</w:t>
            </w:r>
          </w:p>
        </w:tc>
        <w:tc>
          <w:tcPr>
            <w:tcW w:w="2767" w:type="dxa"/>
            <w:tcBorders>
              <w:top w:val="single" w:sz="4" w:space="0" w:color="auto"/>
              <w:left w:val="single" w:sz="4" w:space="0" w:color="auto"/>
              <w:bottom w:val="single" w:sz="4" w:space="0" w:color="auto"/>
              <w:right w:val="single" w:sz="4" w:space="0" w:color="auto"/>
            </w:tcBorders>
          </w:tcPr>
          <w:p w:rsidR="00F37345" w:rsidRDefault="00F37345" w:rsidP="00391CB6">
            <w:r>
              <w:t>Notes</w:t>
            </w:r>
          </w:p>
        </w:tc>
        <w:tc>
          <w:tcPr>
            <w:tcW w:w="1463" w:type="dxa"/>
            <w:tcBorders>
              <w:top w:val="single" w:sz="4" w:space="0" w:color="auto"/>
              <w:left w:val="single" w:sz="4" w:space="0" w:color="auto"/>
              <w:bottom w:val="single" w:sz="4" w:space="0" w:color="auto"/>
              <w:right w:val="single" w:sz="4" w:space="0" w:color="auto"/>
            </w:tcBorders>
            <w:shd w:val="clear" w:color="auto" w:fill="auto"/>
          </w:tcPr>
          <w:p w:rsidR="00F37345" w:rsidRDefault="007C05B3" w:rsidP="00391CB6">
            <w:r w:rsidRPr="00B605FF">
              <w:t>S</w:t>
            </w:r>
            <w:r w:rsidR="00F37345" w:rsidRPr="00B605FF">
              <w:t>tring</w:t>
            </w:r>
          </w:p>
        </w:tc>
        <w:tc>
          <w:tcPr>
            <w:tcW w:w="4860" w:type="dxa"/>
            <w:tcBorders>
              <w:top w:val="single" w:sz="4" w:space="0" w:color="auto"/>
              <w:left w:val="single" w:sz="4" w:space="0" w:color="auto"/>
              <w:bottom w:val="single" w:sz="4" w:space="0" w:color="auto"/>
              <w:right w:val="single" w:sz="4" w:space="0" w:color="auto"/>
            </w:tcBorders>
            <w:shd w:val="clear" w:color="auto" w:fill="auto"/>
          </w:tcPr>
          <w:p w:rsidR="00F37345" w:rsidRDefault="00F37345" w:rsidP="00391CB6">
            <w:r>
              <w:t xml:space="preserve">If return why item is returned </w:t>
            </w:r>
          </w:p>
        </w:tc>
      </w:tr>
      <w:tr w:rsidR="002A4517" w:rsidTr="001E6FDE">
        <w:trPr>
          <w:gridAfter w:val="1"/>
          <w:wAfter w:w="90" w:type="dxa"/>
          <w:cantSplit/>
        </w:trPr>
        <w:tc>
          <w:tcPr>
            <w:tcW w:w="558" w:type="dxa"/>
            <w:tcBorders>
              <w:top w:val="single" w:sz="4" w:space="0" w:color="auto"/>
              <w:left w:val="single" w:sz="4" w:space="0" w:color="auto"/>
              <w:bottom w:val="single" w:sz="4" w:space="0" w:color="auto"/>
              <w:right w:val="single" w:sz="4" w:space="0" w:color="auto"/>
            </w:tcBorders>
          </w:tcPr>
          <w:p w:rsidR="002A4517" w:rsidRDefault="002A4517" w:rsidP="007673E1">
            <w:r>
              <w:t>2</w:t>
            </w:r>
            <w:r w:rsidR="001E6FDE">
              <w:t>2</w:t>
            </w:r>
          </w:p>
        </w:tc>
        <w:tc>
          <w:tcPr>
            <w:tcW w:w="2767" w:type="dxa"/>
            <w:tcBorders>
              <w:top w:val="single" w:sz="4" w:space="0" w:color="auto"/>
              <w:left w:val="single" w:sz="4" w:space="0" w:color="auto"/>
              <w:bottom w:val="single" w:sz="4" w:space="0" w:color="auto"/>
              <w:right w:val="single" w:sz="4" w:space="0" w:color="auto"/>
            </w:tcBorders>
          </w:tcPr>
          <w:p w:rsidR="002A4517" w:rsidRDefault="002A4517" w:rsidP="007673E1">
            <w:r>
              <w:t>Processed</w:t>
            </w:r>
          </w:p>
        </w:tc>
        <w:tc>
          <w:tcPr>
            <w:tcW w:w="1463" w:type="dxa"/>
            <w:tcBorders>
              <w:top w:val="single" w:sz="4" w:space="0" w:color="auto"/>
              <w:left w:val="single" w:sz="4" w:space="0" w:color="auto"/>
              <w:bottom w:val="single" w:sz="4" w:space="0" w:color="auto"/>
              <w:right w:val="single" w:sz="4" w:space="0" w:color="auto"/>
            </w:tcBorders>
            <w:shd w:val="clear" w:color="auto" w:fill="auto"/>
          </w:tcPr>
          <w:p w:rsidR="002A4517" w:rsidRDefault="007C05B3" w:rsidP="007673E1">
            <w:r w:rsidRPr="00B605FF">
              <w:t>S</w:t>
            </w:r>
            <w:r w:rsidR="002A4517" w:rsidRPr="00B605FF">
              <w:t>tring</w:t>
            </w:r>
          </w:p>
        </w:tc>
        <w:tc>
          <w:tcPr>
            <w:tcW w:w="4860" w:type="dxa"/>
            <w:tcBorders>
              <w:top w:val="single" w:sz="4" w:space="0" w:color="auto"/>
              <w:left w:val="single" w:sz="4" w:space="0" w:color="auto"/>
              <w:bottom w:val="single" w:sz="4" w:space="0" w:color="auto"/>
              <w:right w:val="single" w:sz="4" w:space="0" w:color="auto"/>
            </w:tcBorders>
            <w:shd w:val="clear" w:color="auto" w:fill="auto"/>
          </w:tcPr>
          <w:p w:rsidR="002A4517" w:rsidRDefault="002A4517" w:rsidP="007673E1">
            <w:r>
              <w:t>This shows the detail is finished</w:t>
            </w:r>
          </w:p>
        </w:tc>
      </w:tr>
      <w:tr w:rsidR="002A4517" w:rsidTr="001E6FDE">
        <w:trPr>
          <w:gridAfter w:val="1"/>
          <w:wAfter w:w="90" w:type="dxa"/>
          <w:cantSplit/>
        </w:trPr>
        <w:tc>
          <w:tcPr>
            <w:tcW w:w="558" w:type="dxa"/>
            <w:tcBorders>
              <w:top w:val="single" w:sz="4" w:space="0" w:color="auto"/>
              <w:left w:val="single" w:sz="4" w:space="0" w:color="auto"/>
              <w:bottom w:val="single" w:sz="4" w:space="0" w:color="auto"/>
              <w:right w:val="single" w:sz="4" w:space="0" w:color="auto"/>
            </w:tcBorders>
          </w:tcPr>
          <w:p w:rsidR="002A4517" w:rsidRDefault="002A4517" w:rsidP="007673E1">
            <w:r>
              <w:t>2</w:t>
            </w:r>
            <w:r w:rsidR="001E6FDE">
              <w:t>3</w:t>
            </w:r>
          </w:p>
        </w:tc>
        <w:tc>
          <w:tcPr>
            <w:tcW w:w="2767" w:type="dxa"/>
            <w:tcBorders>
              <w:top w:val="single" w:sz="4" w:space="0" w:color="auto"/>
              <w:left w:val="single" w:sz="4" w:space="0" w:color="auto"/>
              <w:bottom w:val="single" w:sz="4" w:space="0" w:color="auto"/>
              <w:right w:val="single" w:sz="4" w:space="0" w:color="auto"/>
            </w:tcBorders>
          </w:tcPr>
          <w:p w:rsidR="002A4517" w:rsidRDefault="002A4517" w:rsidP="007673E1">
            <w:r>
              <w:t>Quantity Shipped</w:t>
            </w:r>
          </w:p>
        </w:tc>
        <w:tc>
          <w:tcPr>
            <w:tcW w:w="1463" w:type="dxa"/>
            <w:tcBorders>
              <w:top w:val="single" w:sz="4" w:space="0" w:color="auto"/>
              <w:left w:val="single" w:sz="4" w:space="0" w:color="auto"/>
              <w:bottom w:val="single" w:sz="4" w:space="0" w:color="auto"/>
              <w:right w:val="single" w:sz="4" w:space="0" w:color="auto"/>
            </w:tcBorders>
            <w:shd w:val="clear" w:color="auto" w:fill="auto"/>
          </w:tcPr>
          <w:p w:rsidR="002A4517" w:rsidRDefault="007C05B3" w:rsidP="007673E1">
            <w:r w:rsidRPr="00B605FF">
              <w:t>S</w:t>
            </w:r>
            <w:r w:rsidR="002A4517" w:rsidRPr="00B605FF">
              <w:t>tring</w:t>
            </w:r>
          </w:p>
        </w:tc>
        <w:tc>
          <w:tcPr>
            <w:tcW w:w="4860" w:type="dxa"/>
            <w:tcBorders>
              <w:top w:val="single" w:sz="4" w:space="0" w:color="auto"/>
              <w:left w:val="single" w:sz="4" w:space="0" w:color="auto"/>
              <w:bottom w:val="single" w:sz="4" w:space="0" w:color="auto"/>
              <w:right w:val="single" w:sz="4" w:space="0" w:color="auto"/>
            </w:tcBorders>
            <w:shd w:val="clear" w:color="auto" w:fill="auto"/>
          </w:tcPr>
          <w:p w:rsidR="002A4517" w:rsidRDefault="002A4517" w:rsidP="007673E1">
            <w:r>
              <w:t>This is how many we have shipped</w:t>
            </w:r>
          </w:p>
        </w:tc>
      </w:tr>
      <w:tr w:rsidR="00C40E66" w:rsidTr="001E6FDE">
        <w:trPr>
          <w:gridAfter w:val="1"/>
          <w:wAfter w:w="90" w:type="dxa"/>
          <w:cantSplit/>
        </w:trPr>
        <w:tc>
          <w:tcPr>
            <w:tcW w:w="558" w:type="dxa"/>
            <w:tcBorders>
              <w:top w:val="single" w:sz="4" w:space="0" w:color="auto"/>
              <w:left w:val="single" w:sz="4" w:space="0" w:color="auto"/>
              <w:bottom w:val="single" w:sz="4" w:space="0" w:color="auto"/>
              <w:right w:val="single" w:sz="4" w:space="0" w:color="auto"/>
            </w:tcBorders>
          </w:tcPr>
          <w:p w:rsidR="00C40E66" w:rsidRDefault="00C40E66" w:rsidP="007F1B1F">
            <w:r>
              <w:t>2</w:t>
            </w:r>
            <w:r w:rsidR="001E6FDE">
              <w:t>4</w:t>
            </w:r>
          </w:p>
        </w:tc>
        <w:tc>
          <w:tcPr>
            <w:tcW w:w="2767" w:type="dxa"/>
            <w:tcBorders>
              <w:top w:val="single" w:sz="4" w:space="0" w:color="auto"/>
              <w:left w:val="single" w:sz="4" w:space="0" w:color="auto"/>
              <w:bottom w:val="single" w:sz="4" w:space="0" w:color="auto"/>
              <w:right w:val="single" w:sz="4" w:space="0" w:color="auto"/>
            </w:tcBorders>
          </w:tcPr>
          <w:p w:rsidR="00C40E66" w:rsidRDefault="00C40E66" w:rsidP="007F1B1F">
            <w:r>
              <w:t>Quantity Not Shipped</w:t>
            </w:r>
          </w:p>
        </w:tc>
        <w:tc>
          <w:tcPr>
            <w:tcW w:w="1463" w:type="dxa"/>
            <w:tcBorders>
              <w:top w:val="single" w:sz="4" w:space="0" w:color="auto"/>
              <w:left w:val="single" w:sz="4" w:space="0" w:color="auto"/>
              <w:bottom w:val="single" w:sz="4" w:space="0" w:color="auto"/>
              <w:right w:val="single" w:sz="4" w:space="0" w:color="auto"/>
            </w:tcBorders>
            <w:shd w:val="clear" w:color="auto" w:fill="auto"/>
          </w:tcPr>
          <w:p w:rsidR="00C40E66" w:rsidRDefault="007C05B3" w:rsidP="007F1B1F">
            <w:r w:rsidRPr="00B605FF">
              <w:t>S</w:t>
            </w:r>
            <w:r w:rsidR="00C40E66" w:rsidRPr="00B605FF">
              <w:t>tring</w:t>
            </w:r>
          </w:p>
        </w:tc>
        <w:tc>
          <w:tcPr>
            <w:tcW w:w="4860" w:type="dxa"/>
            <w:tcBorders>
              <w:top w:val="single" w:sz="4" w:space="0" w:color="auto"/>
              <w:left w:val="single" w:sz="4" w:space="0" w:color="auto"/>
              <w:bottom w:val="single" w:sz="4" w:space="0" w:color="auto"/>
              <w:right w:val="single" w:sz="4" w:space="0" w:color="auto"/>
            </w:tcBorders>
            <w:shd w:val="clear" w:color="auto" w:fill="auto"/>
          </w:tcPr>
          <w:p w:rsidR="00C40E66" w:rsidRDefault="00C40E66" w:rsidP="007F1B1F">
            <w:r>
              <w:t>This is how many we still have to ship</w:t>
            </w:r>
          </w:p>
        </w:tc>
      </w:tr>
    </w:tbl>
    <w:p w:rsidR="006B20DE" w:rsidRDefault="006B20DE" w:rsidP="006B20DE">
      <w:pPr>
        <w:pStyle w:val="PlainText"/>
      </w:pPr>
    </w:p>
    <w:p w:rsidR="006B20DE" w:rsidRDefault="006B20DE" w:rsidP="006B20DE">
      <w:pPr>
        <w:pStyle w:val="PlainText"/>
      </w:pPr>
    </w:p>
    <w:p w:rsidR="006B20DE" w:rsidRDefault="006B20DE" w:rsidP="006B20DE">
      <w:pPr>
        <w:pStyle w:val="PlainText"/>
      </w:pPr>
      <w:r>
        <w:lastRenderedPageBreak/>
        <w:t>Each data line is separated by a CRLF. Data fields within a line are separated by a comma. All data elements are surrounded by quotes. You can have a header record and no details if you are doing an update on the header. To update a detail you must have the header record.</w:t>
      </w:r>
    </w:p>
    <w:p w:rsidR="006B20DE" w:rsidRDefault="006B20DE" w:rsidP="006B20DE">
      <w:pPr>
        <w:pStyle w:val="PlainText"/>
      </w:pPr>
    </w:p>
    <w:p w:rsidR="006B20DE" w:rsidRDefault="006B20DE" w:rsidP="006B20DE">
      <w:pPr>
        <w:pStyle w:val="PlainText"/>
      </w:pPr>
      <w:r>
        <w:t>If the Invoice Numbrer or Mobile Invoice Number exist then you are doing an update operation otherwise you are doing a record creation.</w:t>
      </w:r>
    </w:p>
    <w:p w:rsidR="006B20DE" w:rsidRDefault="006B20DE" w:rsidP="006B20DE">
      <w:pPr>
        <w:pStyle w:val="PlainText"/>
      </w:pPr>
    </w:p>
    <w:p w:rsidR="006B20DE" w:rsidRPr="00AC52D4" w:rsidRDefault="006B20DE" w:rsidP="006B20DE">
      <w:pPr>
        <w:rPr>
          <w:lang w:eastAsia="x-none"/>
        </w:rPr>
      </w:pPr>
    </w:p>
    <w:p w:rsidR="007C05B3" w:rsidRDefault="007C05B3" w:rsidP="00323F48">
      <w:pPr>
        <w:pStyle w:val="Heading3"/>
        <w:rPr>
          <w:lang w:val="en-US"/>
        </w:rPr>
      </w:pPr>
      <w:bookmarkStart w:id="13192" w:name="_Toc378409550"/>
      <w:bookmarkStart w:id="13193" w:name="_Toc379897319"/>
      <w:bookmarkStart w:id="13194" w:name="_Toc384060966"/>
      <w:bookmarkStart w:id="13195" w:name="_Toc388897942"/>
      <w:bookmarkStart w:id="13196" w:name="_Toc389157982"/>
      <w:bookmarkStart w:id="13197" w:name="_Toc391278162"/>
      <w:bookmarkStart w:id="13198" w:name="_Toc392481135"/>
      <w:bookmarkStart w:id="13199" w:name="_Toc393306238"/>
      <w:bookmarkStart w:id="13200" w:name="_Toc469976961"/>
      <w:bookmarkStart w:id="13201" w:name="_Toc373053694"/>
      <w:bookmarkStart w:id="13202" w:name="_Toc373060623"/>
      <w:bookmarkStart w:id="13203" w:name="_Toc373061324"/>
      <w:bookmarkStart w:id="13204" w:name="_Toc373061605"/>
      <w:bookmarkStart w:id="13205" w:name="_Toc373130900"/>
      <w:bookmarkStart w:id="13206" w:name="_Toc373140016"/>
      <w:bookmarkStart w:id="13207" w:name="_Toc375312084"/>
      <w:bookmarkStart w:id="13208" w:name="_Toc375640972"/>
      <w:bookmarkStart w:id="13209" w:name="_Toc376110291"/>
      <w:r>
        <w:rPr>
          <w:lang w:val="en-US"/>
        </w:rPr>
        <w:t>setCustomerRMAsNoReturnData</w:t>
      </w:r>
      <w:bookmarkEnd w:id="13192"/>
      <w:bookmarkEnd w:id="13193"/>
      <w:bookmarkEnd w:id="13194"/>
      <w:bookmarkEnd w:id="13195"/>
      <w:bookmarkEnd w:id="13196"/>
      <w:bookmarkEnd w:id="13197"/>
      <w:bookmarkEnd w:id="13198"/>
      <w:bookmarkEnd w:id="13199"/>
      <w:bookmarkEnd w:id="13200"/>
    </w:p>
    <w:p w:rsidR="007C05B3" w:rsidRDefault="007C05B3" w:rsidP="007C05B3">
      <w:r>
        <w:t>This is the same call as setCustomerRMAs except only a single message is returned. The purpose of the call is for importing existing data into the RMS for a conversion</w:t>
      </w:r>
    </w:p>
    <w:p w:rsidR="007C05B3" w:rsidRDefault="007C05B3" w:rsidP="007C05B3"/>
    <w:p w:rsidR="007C05B3" w:rsidRDefault="007C05B3" w:rsidP="007C05B3"/>
    <w:p w:rsidR="007C05B3" w:rsidRPr="0055362E" w:rsidRDefault="007C05B3" w:rsidP="007C05B3">
      <w:pPr>
        <w:rPr>
          <w:b/>
        </w:rPr>
      </w:pPr>
      <w:r w:rsidRPr="0055362E">
        <w:rPr>
          <w:b/>
        </w:rPr>
        <w:t>POST:</w:t>
      </w:r>
    </w:p>
    <w:p w:rsidR="007C05B3" w:rsidRDefault="007C05B3" w:rsidP="007C05B3">
      <w:pPr>
        <w:rPr>
          <w:rFonts w:ascii="Arial" w:hAnsi="Arial" w:cs="Arial"/>
          <w:color w:val="000000"/>
        </w:rPr>
      </w:pPr>
      <w:r w:rsidRPr="0017037A">
        <w:rPr>
          <w:rFonts w:ascii="Arial" w:hAnsi="Arial" w:cs="Arial"/>
          <w:color w:val="000000"/>
          <w:bdr w:val="none" w:sz="0" w:space="0" w:color="auto" w:frame="1"/>
          <w:shd w:val="clear" w:color="auto" w:fill="F8F8F8"/>
        </w:rPr>
        <w:t>{webserver}</w:t>
      </w:r>
      <w:r w:rsidRPr="0017037A">
        <w:rPr>
          <w:rFonts w:ascii="Arial" w:hAnsi="Arial" w:cs="Arial"/>
          <w:color w:val="000000"/>
        </w:rPr>
        <w:t>/quickbookservice/set</w:t>
      </w:r>
      <w:r>
        <w:rPr>
          <w:rFonts w:ascii="Arial" w:hAnsi="Arial" w:cs="Arial"/>
          <w:color w:val="000000"/>
        </w:rPr>
        <w:t>CustomerRMAsNoReturnData</w:t>
      </w:r>
      <w:r w:rsidRPr="0017037A">
        <w:rPr>
          <w:rFonts w:ascii="Arial" w:hAnsi="Arial" w:cs="Arial"/>
          <w:color w:val="000000"/>
        </w:rPr>
        <w:t>/{login}/{password}/</w:t>
      </w:r>
    </w:p>
    <w:p w:rsidR="007C05B3" w:rsidRDefault="007C05B3" w:rsidP="007C05B3">
      <w:pPr>
        <w:rPr>
          <w:rFonts w:ascii="Arial" w:hAnsi="Arial" w:cs="Arial"/>
          <w:color w:val="000000"/>
        </w:rPr>
      </w:pPr>
    </w:p>
    <w:p w:rsidR="007C05B3" w:rsidRDefault="007C05B3" w:rsidP="007C05B3"/>
    <w:p w:rsidR="007C05B3" w:rsidRDefault="007C05B3" w:rsidP="007C05B3"/>
    <w:p w:rsidR="007C05B3" w:rsidRDefault="007C05B3" w:rsidP="007C05B3">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7C05B3" w:rsidTr="00F679AA">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7C05B3" w:rsidRPr="00CA388B" w:rsidRDefault="007C05B3" w:rsidP="00F679AA">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7C05B3" w:rsidRPr="00CA388B" w:rsidRDefault="007C05B3" w:rsidP="00F679AA">
            <w:pPr>
              <w:rPr>
                <w:b/>
              </w:rPr>
            </w:pPr>
            <w:r w:rsidRPr="00CA388B">
              <w:rPr>
                <w:b/>
              </w:rPr>
              <w:t>Description</w:t>
            </w:r>
          </w:p>
        </w:tc>
      </w:tr>
      <w:tr w:rsidR="007C05B3" w:rsidTr="00F679AA">
        <w:trPr>
          <w:cantSplit/>
        </w:trPr>
        <w:tc>
          <w:tcPr>
            <w:tcW w:w="2270" w:type="dxa"/>
            <w:shd w:val="clear" w:color="auto" w:fill="auto"/>
          </w:tcPr>
          <w:p w:rsidR="007C05B3" w:rsidRDefault="007C05B3" w:rsidP="00F679AA">
            <w:r>
              <w:t>Action</w:t>
            </w:r>
          </w:p>
        </w:tc>
        <w:tc>
          <w:tcPr>
            <w:tcW w:w="6478" w:type="dxa"/>
            <w:shd w:val="clear" w:color="auto" w:fill="auto"/>
          </w:tcPr>
          <w:p w:rsidR="007C05B3" w:rsidRDefault="007C05B3" w:rsidP="00F679AA">
            <w:r>
              <w:rPr>
                <w:rFonts w:ascii="Arial" w:hAnsi="Arial" w:cs="Arial"/>
                <w:color w:val="000000"/>
                <w:sz w:val="18"/>
                <w:szCs w:val="18"/>
              </w:rPr>
              <w:t>setRecordCodingFields</w:t>
            </w:r>
          </w:p>
        </w:tc>
      </w:tr>
      <w:tr w:rsidR="007C05B3" w:rsidTr="00F679AA">
        <w:trPr>
          <w:cantSplit/>
        </w:trPr>
        <w:tc>
          <w:tcPr>
            <w:tcW w:w="2270" w:type="dxa"/>
            <w:shd w:val="clear" w:color="auto" w:fill="auto"/>
          </w:tcPr>
          <w:p w:rsidR="007C05B3" w:rsidRDefault="007C05B3" w:rsidP="00F679AA">
            <w:r>
              <w:t>Login</w:t>
            </w:r>
          </w:p>
        </w:tc>
        <w:tc>
          <w:tcPr>
            <w:tcW w:w="6478" w:type="dxa"/>
            <w:shd w:val="clear" w:color="auto" w:fill="auto"/>
          </w:tcPr>
          <w:p w:rsidR="007C05B3" w:rsidRDefault="007C05B3" w:rsidP="00F679AA">
            <w:r w:rsidRPr="004B3B1C">
              <w:t>Unique system wide user authentication string</w:t>
            </w:r>
          </w:p>
        </w:tc>
      </w:tr>
      <w:tr w:rsidR="007C05B3" w:rsidTr="00F679AA">
        <w:trPr>
          <w:cantSplit/>
        </w:trPr>
        <w:tc>
          <w:tcPr>
            <w:tcW w:w="2270" w:type="dxa"/>
            <w:shd w:val="clear" w:color="auto" w:fill="auto"/>
          </w:tcPr>
          <w:p w:rsidR="007C05B3" w:rsidRDefault="007C05B3" w:rsidP="00F679AA">
            <w:r>
              <w:t>Password</w:t>
            </w:r>
          </w:p>
        </w:tc>
        <w:tc>
          <w:tcPr>
            <w:tcW w:w="6478" w:type="dxa"/>
            <w:shd w:val="clear" w:color="auto" w:fill="auto"/>
          </w:tcPr>
          <w:p w:rsidR="007C05B3" w:rsidRDefault="007C05B3" w:rsidP="00F679AA">
            <w:r w:rsidRPr="004B3B1C">
              <w:t>User’s password for authentication</w:t>
            </w:r>
          </w:p>
        </w:tc>
      </w:tr>
    </w:tbl>
    <w:p w:rsidR="007C05B3" w:rsidRDefault="007C05B3" w:rsidP="007C05B3">
      <w:pPr>
        <w:spacing w:after="180" w:line="360" w:lineRule="atLeast"/>
        <w:rPr>
          <w:rFonts w:ascii="Arial" w:hAnsi="Arial" w:cs="Arial"/>
          <w:color w:val="000000"/>
          <w:sz w:val="20"/>
          <w:szCs w:val="20"/>
        </w:rPr>
      </w:pPr>
    </w:p>
    <w:p w:rsidR="007C05B3" w:rsidRDefault="007C05B3" w:rsidP="007C05B3">
      <w:pPr>
        <w:rPr>
          <w:rFonts w:ascii="Arial" w:hAnsi="Arial" w:cs="Arial"/>
          <w:color w:val="000000"/>
          <w:sz w:val="20"/>
          <w:szCs w:val="20"/>
        </w:rPr>
      </w:pPr>
    </w:p>
    <w:p w:rsidR="007C05B3" w:rsidRDefault="007C05B3" w:rsidP="007C05B3">
      <w:pPr>
        <w:rPr>
          <w:rFonts w:ascii="Arial" w:hAnsi="Arial" w:cs="Arial"/>
          <w:b/>
          <w:color w:val="000000"/>
          <w:sz w:val="20"/>
          <w:szCs w:val="20"/>
        </w:rPr>
      </w:pPr>
      <w:r w:rsidRPr="0055362E">
        <w:rPr>
          <w:rFonts w:ascii="Arial" w:hAnsi="Arial" w:cs="Arial"/>
          <w:b/>
          <w:color w:val="000000"/>
          <w:sz w:val="20"/>
          <w:szCs w:val="20"/>
        </w:rPr>
        <w:t>CSV File:</w:t>
      </w:r>
    </w:p>
    <w:p w:rsidR="007C05B3" w:rsidRDefault="007C05B3" w:rsidP="007C05B3">
      <w:pPr>
        <w:rPr>
          <w:rFonts w:ascii="Arial" w:hAnsi="Arial" w:cs="Arial"/>
          <w:b/>
          <w:color w:val="000000"/>
          <w:sz w:val="20"/>
          <w:szCs w:val="20"/>
        </w:rPr>
      </w:pPr>
    </w:p>
    <w:p w:rsidR="007C05B3" w:rsidRDefault="007C05B3" w:rsidP="007C05B3">
      <w:pPr>
        <w:rPr>
          <w:rFonts w:ascii="Arial" w:hAnsi="Arial" w:cs="Arial"/>
          <w:b/>
          <w:color w:val="000000"/>
          <w:sz w:val="20"/>
          <w:szCs w:val="20"/>
        </w:rPr>
      </w:pPr>
      <w:r>
        <w:rPr>
          <w:rFonts w:ascii="Arial" w:hAnsi="Arial" w:cs="Arial"/>
          <w:b/>
          <w:color w:val="000000"/>
          <w:sz w:val="20"/>
          <w:szCs w:val="20"/>
        </w:rPr>
        <w:t>Header Line terminated with CRLF</w:t>
      </w:r>
    </w:p>
    <w:p w:rsidR="007C05B3" w:rsidRPr="0055362E" w:rsidRDefault="007C05B3" w:rsidP="007C05B3">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610"/>
        <w:gridCol w:w="1620"/>
        <w:gridCol w:w="4950"/>
      </w:tblGrid>
      <w:tr w:rsidR="007C05B3" w:rsidTr="00F679AA">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7C05B3" w:rsidRPr="00CA388B" w:rsidRDefault="007C05B3" w:rsidP="00F679AA">
            <w:pPr>
              <w:rPr>
                <w:b/>
              </w:rPr>
            </w:pPr>
            <w:r>
              <w:rPr>
                <w:b/>
              </w:rPr>
              <w:t>#</w:t>
            </w:r>
          </w:p>
        </w:tc>
        <w:tc>
          <w:tcPr>
            <w:tcW w:w="2610" w:type="dxa"/>
            <w:tcBorders>
              <w:top w:val="single" w:sz="4" w:space="0" w:color="auto"/>
              <w:left w:val="single" w:sz="4" w:space="0" w:color="auto"/>
              <w:bottom w:val="single" w:sz="4" w:space="0" w:color="auto"/>
              <w:right w:val="single" w:sz="4" w:space="0" w:color="auto"/>
            </w:tcBorders>
            <w:shd w:val="clear" w:color="auto" w:fill="FFFF00"/>
          </w:tcPr>
          <w:p w:rsidR="007C05B3" w:rsidRPr="00CA388B" w:rsidRDefault="007C05B3" w:rsidP="00F679AA">
            <w:pPr>
              <w:rPr>
                <w:b/>
              </w:rPr>
            </w:pPr>
            <w:r>
              <w:rPr>
                <w:b/>
              </w:rPr>
              <w:t>Argument</w:t>
            </w:r>
          </w:p>
        </w:tc>
        <w:tc>
          <w:tcPr>
            <w:tcW w:w="1620" w:type="dxa"/>
            <w:tcBorders>
              <w:top w:val="single" w:sz="4" w:space="0" w:color="auto"/>
              <w:left w:val="single" w:sz="4" w:space="0" w:color="auto"/>
              <w:bottom w:val="single" w:sz="4" w:space="0" w:color="auto"/>
              <w:right w:val="single" w:sz="4" w:space="0" w:color="auto"/>
            </w:tcBorders>
            <w:shd w:val="clear" w:color="auto" w:fill="FFFF00"/>
          </w:tcPr>
          <w:p w:rsidR="007C05B3" w:rsidRPr="00CA388B" w:rsidRDefault="007C05B3" w:rsidP="00F679AA">
            <w:pPr>
              <w:rPr>
                <w:b/>
              </w:rPr>
            </w:pPr>
            <w:r>
              <w:rPr>
                <w:b/>
              </w:rPr>
              <w:t>Data Type</w:t>
            </w:r>
          </w:p>
        </w:tc>
        <w:tc>
          <w:tcPr>
            <w:tcW w:w="4950" w:type="dxa"/>
            <w:tcBorders>
              <w:top w:val="single" w:sz="4" w:space="0" w:color="auto"/>
              <w:left w:val="single" w:sz="4" w:space="0" w:color="auto"/>
              <w:bottom w:val="single" w:sz="4" w:space="0" w:color="auto"/>
              <w:right w:val="single" w:sz="4" w:space="0" w:color="auto"/>
            </w:tcBorders>
            <w:shd w:val="clear" w:color="auto" w:fill="FFFF00"/>
          </w:tcPr>
          <w:p w:rsidR="007C05B3" w:rsidRPr="00CA388B" w:rsidRDefault="007C05B3" w:rsidP="00F679AA">
            <w:pPr>
              <w:rPr>
                <w:b/>
              </w:rPr>
            </w:pPr>
            <w:r w:rsidRPr="00CA388B">
              <w:rPr>
                <w:b/>
              </w:rPr>
              <w:t>Description</w:t>
            </w:r>
          </w:p>
        </w:tc>
      </w:tr>
      <w:tr w:rsidR="007C05B3" w:rsidTr="00F679AA">
        <w:trPr>
          <w:cantSplit/>
        </w:trPr>
        <w:tc>
          <w:tcPr>
            <w:tcW w:w="558" w:type="dxa"/>
          </w:tcPr>
          <w:p w:rsidR="007C05B3" w:rsidRDefault="007C05B3" w:rsidP="00F679AA">
            <w:r>
              <w:t>1</w:t>
            </w:r>
          </w:p>
        </w:tc>
        <w:tc>
          <w:tcPr>
            <w:tcW w:w="2610" w:type="dxa"/>
          </w:tcPr>
          <w:p w:rsidR="007C05B3" w:rsidRDefault="007C05B3" w:rsidP="00F679AA">
            <w:r>
              <w:t>Operation</w:t>
            </w:r>
          </w:p>
        </w:tc>
        <w:tc>
          <w:tcPr>
            <w:tcW w:w="1620" w:type="dxa"/>
            <w:shd w:val="clear" w:color="auto" w:fill="auto"/>
          </w:tcPr>
          <w:p w:rsidR="007C05B3" w:rsidRDefault="007C05B3" w:rsidP="00F679AA">
            <w:r>
              <w:t>string</w:t>
            </w:r>
          </w:p>
        </w:tc>
        <w:tc>
          <w:tcPr>
            <w:tcW w:w="4950" w:type="dxa"/>
            <w:shd w:val="clear" w:color="auto" w:fill="auto"/>
          </w:tcPr>
          <w:p w:rsidR="007C05B3" w:rsidRPr="00B30950" w:rsidRDefault="007C05B3" w:rsidP="00F679AA">
            <w:pPr>
              <w:rPr>
                <w:sz w:val="16"/>
                <w:szCs w:val="16"/>
              </w:rPr>
            </w:pPr>
            <w:r w:rsidRPr="00B30950">
              <w:rPr>
                <w:rFonts w:ascii="Arial" w:hAnsi="Arial" w:cs="Arial"/>
                <w:sz w:val="16"/>
                <w:szCs w:val="16"/>
              </w:rPr>
              <w:t>"I" - insert the record without checking if it exists -- fastest.</w:t>
            </w:r>
          </w:p>
          <w:p w:rsidR="007C05B3" w:rsidRPr="00B30950" w:rsidRDefault="007C05B3" w:rsidP="00F679AA">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7C05B3" w:rsidRPr="00B30950" w:rsidRDefault="007C05B3" w:rsidP="00F679AA">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7C05B3" w:rsidRPr="00B30950" w:rsidRDefault="007C05B3" w:rsidP="00F679AA">
            <w:pPr>
              <w:rPr>
                <w:sz w:val="16"/>
                <w:szCs w:val="16"/>
              </w:rPr>
            </w:pPr>
            <w:r w:rsidRPr="00B30950">
              <w:rPr>
                <w:rFonts w:ascii="Arial" w:hAnsi="Arial" w:cs="Arial"/>
                <w:sz w:val="16"/>
                <w:szCs w:val="16"/>
              </w:rPr>
              <w:t>"D" - delete the record.  If used on a Header record, the details are automatically deleted also.</w:t>
            </w:r>
          </w:p>
          <w:p w:rsidR="007C05B3" w:rsidRPr="00B30950" w:rsidRDefault="007C05B3" w:rsidP="00F679AA">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7C05B3" w:rsidTr="00F679AA">
        <w:trPr>
          <w:cantSplit/>
        </w:trPr>
        <w:tc>
          <w:tcPr>
            <w:tcW w:w="558" w:type="dxa"/>
          </w:tcPr>
          <w:p w:rsidR="007C05B3" w:rsidRDefault="007C05B3" w:rsidP="00F679AA">
            <w:r>
              <w:t>2</w:t>
            </w:r>
          </w:p>
        </w:tc>
        <w:tc>
          <w:tcPr>
            <w:tcW w:w="2610" w:type="dxa"/>
          </w:tcPr>
          <w:p w:rsidR="007C05B3" w:rsidRDefault="007C05B3" w:rsidP="00F679AA">
            <w:r>
              <w:t>Flag</w:t>
            </w:r>
          </w:p>
        </w:tc>
        <w:tc>
          <w:tcPr>
            <w:tcW w:w="1620" w:type="dxa"/>
            <w:shd w:val="clear" w:color="auto" w:fill="auto"/>
          </w:tcPr>
          <w:p w:rsidR="007C05B3" w:rsidRDefault="007C05B3" w:rsidP="00F679AA">
            <w:r>
              <w:t>string</w:t>
            </w:r>
          </w:p>
        </w:tc>
        <w:tc>
          <w:tcPr>
            <w:tcW w:w="4950" w:type="dxa"/>
            <w:shd w:val="clear" w:color="auto" w:fill="auto"/>
          </w:tcPr>
          <w:p w:rsidR="007C05B3" w:rsidRDefault="007C05B3" w:rsidP="00F679AA">
            <w:r>
              <w:t>“H” =this is a invoice header item</w:t>
            </w:r>
          </w:p>
        </w:tc>
      </w:tr>
      <w:tr w:rsidR="007C05B3" w:rsidTr="00F679AA">
        <w:trPr>
          <w:cantSplit/>
        </w:trPr>
        <w:tc>
          <w:tcPr>
            <w:tcW w:w="558" w:type="dxa"/>
          </w:tcPr>
          <w:p w:rsidR="007C05B3" w:rsidRDefault="007C05B3" w:rsidP="00F679AA">
            <w:r>
              <w:t>3</w:t>
            </w:r>
          </w:p>
        </w:tc>
        <w:tc>
          <w:tcPr>
            <w:tcW w:w="2610" w:type="dxa"/>
          </w:tcPr>
          <w:p w:rsidR="007C05B3" w:rsidRDefault="007C05B3" w:rsidP="00F679AA">
            <w:r>
              <w:t>objectId</w:t>
            </w:r>
          </w:p>
        </w:tc>
        <w:tc>
          <w:tcPr>
            <w:tcW w:w="1620" w:type="dxa"/>
            <w:shd w:val="clear" w:color="auto" w:fill="auto"/>
          </w:tcPr>
          <w:p w:rsidR="007C05B3" w:rsidRDefault="007C05B3" w:rsidP="00F679AA">
            <w:r>
              <w:t>string</w:t>
            </w:r>
          </w:p>
        </w:tc>
        <w:tc>
          <w:tcPr>
            <w:tcW w:w="4950" w:type="dxa"/>
            <w:shd w:val="clear" w:color="auto" w:fill="auto"/>
          </w:tcPr>
          <w:p w:rsidR="007C05B3" w:rsidRDefault="007C05B3" w:rsidP="00F679AA">
            <w:r>
              <w:t>If the invoice header has already been created then this is the objectId for the header which means this is an update operation. If blank then create header.</w:t>
            </w:r>
          </w:p>
        </w:tc>
      </w:tr>
      <w:tr w:rsidR="007C05B3" w:rsidTr="00F679AA">
        <w:trPr>
          <w:cantSplit/>
        </w:trPr>
        <w:tc>
          <w:tcPr>
            <w:tcW w:w="558" w:type="dxa"/>
          </w:tcPr>
          <w:p w:rsidR="007C05B3" w:rsidRDefault="007C05B3" w:rsidP="00F679AA">
            <w:r>
              <w:lastRenderedPageBreak/>
              <w:t>4</w:t>
            </w:r>
          </w:p>
        </w:tc>
        <w:tc>
          <w:tcPr>
            <w:tcW w:w="2610" w:type="dxa"/>
          </w:tcPr>
          <w:p w:rsidR="007C05B3" w:rsidRDefault="007C05B3" w:rsidP="00F679AA">
            <w:r>
              <w:t>objectType</w:t>
            </w:r>
          </w:p>
        </w:tc>
        <w:tc>
          <w:tcPr>
            <w:tcW w:w="1620" w:type="dxa"/>
            <w:shd w:val="clear" w:color="auto" w:fill="auto"/>
          </w:tcPr>
          <w:p w:rsidR="007C05B3" w:rsidRDefault="007C05B3" w:rsidP="00F679AA">
            <w:r>
              <w:t>string</w:t>
            </w:r>
          </w:p>
        </w:tc>
        <w:tc>
          <w:tcPr>
            <w:tcW w:w="4950" w:type="dxa"/>
            <w:shd w:val="clear" w:color="auto" w:fill="auto"/>
          </w:tcPr>
          <w:p w:rsidR="007C05B3" w:rsidRDefault="007C05B3" w:rsidP="00F679AA">
            <w:r>
              <w:t>If invoice header exists then this is Invoice Header</w:t>
            </w:r>
          </w:p>
        </w:tc>
      </w:tr>
      <w:tr w:rsidR="007C05B3" w:rsidTr="00F679AA">
        <w:trPr>
          <w:cantSplit/>
        </w:trPr>
        <w:tc>
          <w:tcPr>
            <w:tcW w:w="558" w:type="dxa"/>
            <w:tcBorders>
              <w:top w:val="single" w:sz="4" w:space="0" w:color="auto"/>
              <w:left w:val="single" w:sz="4" w:space="0" w:color="auto"/>
              <w:bottom w:val="single" w:sz="4" w:space="0" w:color="auto"/>
              <w:right w:val="single" w:sz="4" w:space="0" w:color="auto"/>
            </w:tcBorders>
          </w:tcPr>
          <w:p w:rsidR="007C05B3" w:rsidRDefault="007C05B3" w:rsidP="00F679AA">
            <w:r>
              <w:t>5</w:t>
            </w:r>
          </w:p>
        </w:tc>
        <w:tc>
          <w:tcPr>
            <w:tcW w:w="2610" w:type="dxa"/>
            <w:tcBorders>
              <w:top w:val="single" w:sz="4" w:space="0" w:color="auto"/>
              <w:left w:val="single" w:sz="4" w:space="0" w:color="auto"/>
              <w:bottom w:val="single" w:sz="4" w:space="0" w:color="auto"/>
              <w:right w:val="single" w:sz="4" w:space="0" w:color="auto"/>
            </w:tcBorders>
          </w:tcPr>
          <w:p w:rsidR="007C05B3" w:rsidRDefault="007C05B3" w:rsidP="00F679AA">
            <w:r>
              <w:t>MobileRecordId</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t>This is used by the local device database and is generated by deviceid+timestamp</w:t>
            </w:r>
          </w:p>
        </w:tc>
      </w:tr>
      <w:tr w:rsidR="007C05B3" w:rsidTr="00F679AA">
        <w:trPr>
          <w:cantSplit/>
        </w:trPr>
        <w:tc>
          <w:tcPr>
            <w:tcW w:w="558" w:type="dxa"/>
            <w:tcBorders>
              <w:top w:val="single" w:sz="4" w:space="0" w:color="auto"/>
              <w:left w:val="single" w:sz="4" w:space="0" w:color="auto"/>
              <w:bottom w:val="single" w:sz="4" w:space="0" w:color="auto"/>
              <w:right w:val="single" w:sz="4" w:space="0" w:color="auto"/>
            </w:tcBorders>
          </w:tcPr>
          <w:p w:rsidR="007C05B3" w:rsidRDefault="007C05B3" w:rsidP="00F679AA">
            <w:r>
              <w:t>6</w:t>
            </w:r>
          </w:p>
        </w:tc>
        <w:tc>
          <w:tcPr>
            <w:tcW w:w="2610" w:type="dxa"/>
            <w:tcBorders>
              <w:top w:val="single" w:sz="4" w:space="0" w:color="auto"/>
              <w:left w:val="single" w:sz="4" w:space="0" w:color="auto"/>
              <w:bottom w:val="single" w:sz="4" w:space="0" w:color="auto"/>
              <w:right w:val="single" w:sz="4" w:space="0" w:color="auto"/>
            </w:tcBorders>
          </w:tcPr>
          <w:p w:rsidR="007C05B3" w:rsidRPr="009A7866" w:rsidRDefault="007C05B3" w:rsidP="00F679AA">
            <w:r w:rsidRPr="009A7866">
              <w:t>FunctionalGroupName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t>This is the group responsible for the record</w:t>
            </w:r>
          </w:p>
        </w:tc>
      </w:tr>
      <w:tr w:rsidR="007C05B3" w:rsidTr="00F679AA">
        <w:trPr>
          <w:cantSplit/>
        </w:trPr>
        <w:tc>
          <w:tcPr>
            <w:tcW w:w="558" w:type="dxa"/>
          </w:tcPr>
          <w:p w:rsidR="007C05B3" w:rsidRDefault="007C05B3" w:rsidP="00F679AA">
            <w:r>
              <w:t>7</w:t>
            </w:r>
          </w:p>
        </w:tc>
        <w:tc>
          <w:tcPr>
            <w:tcW w:w="2610" w:type="dxa"/>
          </w:tcPr>
          <w:p w:rsidR="007C05B3" w:rsidRDefault="007C05B3" w:rsidP="00F679AA">
            <w:r>
              <w:t>Device Id</w:t>
            </w:r>
          </w:p>
        </w:tc>
        <w:tc>
          <w:tcPr>
            <w:tcW w:w="1620" w:type="dxa"/>
            <w:shd w:val="clear" w:color="auto" w:fill="auto"/>
          </w:tcPr>
          <w:p w:rsidR="007C05B3" w:rsidRDefault="007C05B3" w:rsidP="00F679AA">
            <w:r>
              <w:t>string</w:t>
            </w:r>
          </w:p>
        </w:tc>
        <w:tc>
          <w:tcPr>
            <w:tcW w:w="4950" w:type="dxa"/>
            <w:shd w:val="clear" w:color="auto" w:fill="auto"/>
          </w:tcPr>
          <w:p w:rsidR="007C05B3" w:rsidRDefault="007C05B3" w:rsidP="00F679AA">
            <w:r>
              <w:t>Mobile device unique device id obtained from the rms when mobile device first initialized</w:t>
            </w:r>
          </w:p>
        </w:tc>
      </w:tr>
      <w:tr w:rsidR="007C05B3" w:rsidTr="00F679AA">
        <w:trPr>
          <w:cantSplit/>
        </w:trPr>
        <w:tc>
          <w:tcPr>
            <w:tcW w:w="558" w:type="dxa"/>
          </w:tcPr>
          <w:p w:rsidR="007C05B3" w:rsidRDefault="007C05B3" w:rsidP="00F679AA">
            <w:r>
              <w:t>8</w:t>
            </w:r>
          </w:p>
        </w:tc>
        <w:tc>
          <w:tcPr>
            <w:tcW w:w="2610" w:type="dxa"/>
          </w:tcPr>
          <w:p w:rsidR="007C05B3" w:rsidRDefault="007C05B3" w:rsidP="00F679AA">
            <w:r>
              <w:t>Date</w:t>
            </w:r>
          </w:p>
        </w:tc>
        <w:tc>
          <w:tcPr>
            <w:tcW w:w="1620" w:type="dxa"/>
            <w:shd w:val="clear" w:color="auto" w:fill="auto"/>
          </w:tcPr>
          <w:p w:rsidR="007C05B3" w:rsidRDefault="007C05B3" w:rsidP="00F679AA">
            <w:r>
              <w:t>Date</w:t>
            </w:r>
          </w:p>
        </w:tc>
        <w:tc>
          <w:tcPr>
            <w:tcW w:w="4950" w:type="dxa"/>
            <w:shd w:val="clear" w:color="auto" w:fill="auto"/>
          </w:tcPr>
          <w:p w:rsidR="007C05B3" w:rsidRDefault="007C05B3" w:rsidP="00F679AA">
            <w:r>
              <w:t>This is the creation date of the customer RMA.</w:t>
            </w:r>
          </w:p>
        </w:tc>
      </w:tr>
      <w:tr w:rsidR="007C05B3" w:rsidTr="00F679AA">
        <w:trPr>
          <w:cantSplit/>
        </w:trPr>
        <w:tc>
          <w:tcPr>
            <w:tcW w:w="558" w:type="dxa"/>
          </w:tcPr>
          <w:p w:rsidR="007C05B3" w:rsidRDefault="007C05B3" w:rsidP="00F679AA">
            <w:r>
              <w:t>9</w:t>
            </w:r>
          </w:p>
        </w:tc>
        <w:tc>
          <w:tcPr>
            <w:tcW w:w="2610" w:type="dxa"/>
          </w:tcPr>
          <w:p w:rsidR="007C05B3" w:rsidRDefault="007C05B3" w:rsidP="00F679AA">
            <w:r>
              <w:t>Processed</w:t>
            </w:r>
          </w:p>
        </w:tc>
        <w:tc>
          <w:tcPr>
            <w:tcW w:w="1620" w:type="dxa"/>
            <w:shd w:val="clear" w:color="auto" w:fill="auto"/>
          </w:tcPr>
          <w:p w:rsidR="007C05B3" w:rsidRDefault="007C05B3" w:rsidP="00F679AA">
            <w:r>
              <w:t>string</w:t>
            </w:r>
          </w:p>
        </w:tc>
        <w:tc>
          <w:tcPr>
            <w:tcW w:w="4950" w:type="dxa"/>
            <w:shd w:val="clear" w:color="auto" w:fill="auto"/>
          </w:tcPr>
          <w:p w:rsidR="007C05B3" w:rsidRDefault="007C05B3" w:rsidP="00F679AA">
            <w:r>
              <w:t>The quickbooks service sets this rms coding value to processed after a synchronization</w:t>
            </w:r>
          </w:p>
        </w:tc>
      </w:tr>
      <w:tr w:rsidR="007C05B3" w:rsidTr="00F679AA">
        <w:trPr>
          <w:cantSplit/>
        </w:trPr>
        <w:tc>
          <w:tcPr>
            <w:tcW w:w="558" w:type="dxa"/>
          </w:tcPr>
          <w:p w:rsidR="007C05B3" w:rsidRDefault="007C05B3" w:rsidP="00F679AA">
            <w:r>
              <w:t>10</w:t>
            </w:r>
          </w:p>
        </w:tc>
        <w:tc>
          <w:tcPr>
            <w:tcW w:w="2610" w:type="dxa"/>
          </w:tcPr>
          <w:p w:rsidR="007C05B3" w:rsidRDefault="007C05B3" w:rsidP="00F679AA">
            <w:r>
              <w:t>Customer RMA Number</w:t>
            </w:r>
          </w:p>
        </w:tc>
        <w:tc>
          <w:tcPr>
            <w:tcW w:w="1620" w:type="dxa"/>
            <w:shd w:val="clear" w:color="auto" w:fill="auto"/>
          </w:tcPr>
          <w:p w:rsidR="007C05B3" w:rsidRDefault="007C05B3" w:rsidP="00F679AA">
            <w:r>
              <w:t>String</w:t>
            </w:r>
          </w:p>
        </w:tc>
        <w:tc>
          <w:tcPr>
            <w:tcW w:w="4950" w:type="dxa"/>
            <w:shd w:val="clear" w:color="auto" w:fill="auto"/>
          </w:tcPr>
          <w:p w:rsidR="007C05B3" w:rsidRDefault="007C05B3" w:rsidP="00F679AA">
            <w:r>
              <w:t>This is the factory rma if items come from customer</w:t>
            </w:r>
          </w:p>
        </w:tc>
      </w:tr>
      <w:tr w:rsidR="007C05B3" w:rsidTr="00F679AA">
        <w:trPr>
          <w:cantSplit/>
        </w:trPr>
        <w:tc>
          <w:tcPr>
            <w:tcW w:w="558" w:type="dxa"/>
          </w:tcPr>
          <w:p w:rsidR="007C05B3" w:rsidRDefault="007C05B3" w:rsidP="00F679AA">
            <w:r>
              <w:t>11</w:t>
            </w:r>
          </w:p>
        </w:tc>
        <w:tc>
          <w:tcPr>
            <w:tcW w:w="2610" w:type="dxa"/>
          </w:tcPr>
          <w:p w:rsidR="007C05B3" w:rsidRDefault="007C05B3" w:rsidP="00F679AA">
            <w:r>
              <w:t>ItemType</w:t>
            </w:r>
          </w:p>
        </w:tc>
        <w:tc>
          <w:tcPr>
            <w:tcW w:w="1620" w:type="dxa"/>
            <w:shd w:val="clear" w:color="auto" w:fill="auto"/>
          </w:tcPr>
          <w:p w:rsidR="007C05B3" w:rsidRDefault="007C05B3" w:rsidP="00F679AA">
            <w:r>
              <w:t>string</w:t>
            </w:r>
          </w:p>
        </w:tc>
        <w:tc>
          <w:tcPr>
            <w:tcW w:w="4950" w:type="dxa"/>
            <w:shd w:val="clear" w:color="auto" w:fill="auto"/>
          </w:tcPr>
          <w:p w:rsidR="007C05B3" w:rsidRDefault="007C05B3" w:rsidP="00F679AA">
            <w:r>
              <w:t>This is CustomerRMAHeader</w:t>
            </w:r>
          </w:p>
        </w:tc>
      </w:tr>
      <w:tr w:rsidR="007C05B3" w:rsidTr="00F679AA">
        <w:trPr>
          <w:cantSplit/>
        </w:trPr>
        <w:tc>
          <w:tcPr>
            <w:tcW w:w="558" w:type="dxa"/>
          </w:tcPr>
          <w:p w:rsidR="007C05B3" w:rsidRDefault="007C05B3" w:rsidP="00F679AA">
            <w:r>
              <w:t>12</w:t>
            </w:r>
          </w:p>
        </w:tc>
        <w:tc>
          <w:tcPr>
            <w:tcW w:w="2610" w:type="dxa"/>
          </w:tcPr>
          <w:p w:rsidR="007C05B3" w:rsidRDefault="007C05B3" w:rsidP="00F679AA">
            <w:r>
              <w:t>Organization Name</w:t>
            </w:r>
          </w:p>
        </w:tc>
        <w:tc>
          <w:tcPr>
            <w:tcW w:w="1620" w:type="dxa"/>
            <w:shd w:val="clear" w:color="auto" w:fill="auto"/>
          </w:tcPr>
          <w:p w:rsidR="007C05B3" w:rsidRDefault="007C05B3" w:rsidP="00F679AA">
            <w:r>
              <w:t>string</w:t>
            </w:r>
          </w:p>
        </w:tc>
        <w:tc>
          <w:tcPr>
            <w:tcW w:w="4950" w:type="dxa"/>
            <w:shd w:val="clear" w:color="auto" w:fill="auto"/>
          </w:tcPr>
          <w:p w:rsidR="007C05B3" w:rsidRDefault="007C05B3" w:rsidP="00F679AA">
            <w:r>
              <w:t>This is the organization name to whom the customer belongs</w:t>
            </w:r>
          </w:p>
        </w:tc>
      </w:tr>
      <w:tr w:rsidR="007C05B3" w:rsidTr="00F679AA">
        <w:trPr>
          <w:cantSplit/>
        </w:trPr>
        <w:tc>
          <w:tcPr>
            <w:tcW w:w="558" w:type="dxa"/>
          </w:tcPr>
          <w:p w:rsidR="007C05B3" w:rsidRDefault="007C05B3" w:rsidP="00F679AA">
            <w:r>
              <w:t>13</w:t>
            </w:r>
          </w:p>
        </w:tc>
        <w:tc>
          <w:tcPr>
            <w:tcW w:w="2610" w:type="dxa"/>
          </w:tcPr>
          <w:p w:rsidR="007C05B3" w:rsidRDefault="007C05B3" w:rsidP="00F679AA">
            <w:r>
              <w:t>Organization Number</w:t>
            </w:r>
          </w:p>
        </w:tc>
        <w:tc>
          <w:tcPr>
            <w:tcW w:w="1620" w:type="dxa"/>
            <w:shd w:val="clear" w:color="auto" w:fill="auto"/>
          </w:tcPr>
          <w:p w:rsidR="007C05B3" w:rsidRDefault="007C05B3" w:rsidP="00F679AA">
            <w:r>
              <w:t>string</w:t>
            </w:r>
          </w:p>
        </w:tc>
        <w:tc>
          <w:tcPr>
            <w:tcW w:w="4950" w:type="dxa"/>
            <w:shd w:val="clear" w:color="auto" w:fill="auto"/>
          </w:tcPr>
          <w:p w:rsidR="007C05B3" w:rsidRDefault="007C05B3" w:rsidP="00F679AA">
            <w:r>
              <w:t>This is the organization number to whom the customer belongs.</w:t>
            </w:r>
          </w:p>
        </w:tc>
      </w:tr>
      <w:tr w:rsidR="007C05B3" w:rsidTr="00F679AA">
        <w:trPr>
          <w:cantSplit/>
        </w:trPr>
        <w:tc>
          <w:tcPr>
            <w:tcW w:w="558" w:type="dxa"/>
            <w:tcBorders>
              <w:top w:val="single" w:sz="4" w:space="0" w:color="auto"/>
              <w:left w:val="single" w:sz="4" w:space="0" w:color="auto"/>
              <w:bottom w:val="single" w:sz="4" w:space="0" w:color="auto"/>
              <w:right w:val="single" w:sz="4" w:space="0" w:color="auto"/>
            </w:tcBorders>
          </w:tcPr>
          <w:p w:rsidR="007C05B3" w:rsidRDefault="007C05B3" w:rsidP="00F679AA">
            <w:r>
              <w:t>14</w:t>
            </w:r>
          </w:p>
        </w:tc>
        <w:tc>
          <w:tcPr>
            <w:tcW w:w="2610" w:type="dxa"/>
            <w:tcBorders>
              <w:top w:val="single" w:sz="4" w:space="0" w:color="auto"/>
              <w:left w:val="single" w:sz="4" w:space="0" w:color="auto"/>
              <w:bottom w:val="single" w:sz="4" w:space="0" w:color="auto"/>
              <w:right w:val="single" w:sz="4" w:space="0" w:color="auto"/>
            </w:tcBorders>
          </w:tcPr>
          <w:p w:rsidR="007C05B3" w:rsidRDefault="007C05B3" w:rsidP="00F679AA">
            <w:r>
              <w:t>MobileCustomerId</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t>This is used by the mobile device to identify a customer. This is the objectId of customer.</w:t>
            </w:r>
          </w:p>
        </w:tc>
      </w:tr>
      <w:tr w:rsidR="007C05B3" w:rsidTr="00F679AA">
        <w:trPr>
          <w:cantSplit/>
        </w:trPr>
        <w:tc>
          <w:tcPr>
            <w:tcW w:w="558" w:type="dxa"/>
            <w:tcBorders>
              <w:top w:val="single" w:sz="4" w:space="0" w:color="auto"/>
              <w:left w:val="single" w:sz="4" w:space="0" w:color="auto"/>
              <w:bottom w:val="single" w:sz="4" w:space="0" w:color="auto"/>
              <w:right w:val="single" w:sz="4" w:space="0" w:color="auto"/>
            </w:tcBorders>
          </w:tcPr>
          <w:p w:rsidR="007C05B3" w:rsidRDefault="007C05B3" w:rsidP="00F679AA">
            <w:r>
              <w:t>15</w:t>
            </w:r>
          </w:p>
        </w:tc>
        <w:tc>
          <w:tcPr>
            <w:tcW w:w="2610" w:type="dxa"/>
            <w:tcBorders>
              <w:top w:val="single" w:sz="4" w:space="0" w:color="auto"/>
              <w:left w:val="single" w:sz="4" w:space="0" w:color="auto"/>
              <w:bottom w:val="single" w:sz="4" w:space="0" w:color="auto"/>
              <w:right w:val="single" w:sz="4" w:space="0" w:color="auto"/>
            </w:tcBorders>
          </w:tcPr>
          <w:p w:rsidR="007C05B3" w:rsidRDefault="007C05B3" w:rsidP="00F679AA">
            <w:r>
              <w:t>Store Name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t>This is the name of the store where the items come from</w:t>
            </w:r>
          </w:p>
        </w:tc>
      </w:tr>
      <w:tr w:rsidR="007C05B3" w:rsidTr="00F679AA">
        <w:trPr>
          <w:cantSplit/>
        </w:trPr>
        <w:tc>
          <w:tcPr>
            <w:tcW w:w="558" w:type="dxa"/>
            <w:tcBorders>
              <w:top w:val="single" w:sz="4" w:space="0" w:color="auto"/>
              <w:left w:val="single" w:sz="4" w:space="0" w:color="auto"/>
              <w:bottom w:val="single" w:sz="4" w:space="0" w:color="auto"/>
              <w:right w:val="single" w:sz="4" w:space="0" w:color="auto"/>
            </w:tcBorders>
          </w:tcPr>
          <w:p w:rsidR="007C05B3" w:rsidRDefault="007C05B3" w:rsidP="00F679AA">
            <w:r>
              <w:t>16</w:t>
            </w:r>
          </w:p>
        </w:tc>
        <w:tc>
          <w:tcPr>
            <w:tcW w:w="2610" w:type="dxa"/>
            <w:tcBorders>
              <w:top w:val="single" w:sz="4" w:space="0" w:color="auto"/>
              <w:left w:val="single" w:sz="4" w:space="0" w:color="auto"/>
              <w:bottom w:val="single" w:sz="4" w:space="0" w:color="auto"/>
              <w:right w:val="single" w:sz="4" w:space="0" w:color="auto"/>
            </w:tcBorders>
          </w:tcPr>
          <w:p w:rsidR="007C05B3" w:rsidRDefault="007C05B3" w:rsidP="00F679AA">
            <w:r>
              <w:t>Store Number</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t>This is the store number where the items come from.</w:t>
            </w:r>
          </w:p>
        </w:tc>
      </w:tr>
    </w:tbl>
    <w:p w:rsidR="007C05B3" w:rsidRDefault="007C05B3" w:rsidP="007C05B3">
      <w:pPr>
        <w:pStyle w:val="PlainText"/>
      </w:pPr>
    </w:p>
    <w:p w:rsidR="007C05B3" w:rsidRDefault="007C05B3" w:rsidP="007C05B3">
      <w:pPr>
        <w:pStyle w:val="PlainText"/>
      </w:pPr>
    </w:p>
    <w:p w:rsidR="007C05B3" w:rsidRDefault="007C05B3" w:rsidP="007C05B3">
      <w:pPr>
        <w:rPr>
          <w:rFonts w:ascii="Arial" w:hAnsi="Arial" w:cs="Arial"/>
          <w:b/>
          <w:color w:val="000000"/>
          <w:sz w:val="20"/>
          <w:szCs w:val="20"/>
        </w:rPr>
      </w:pPr>
      <w:r>
        <w:rPr>
          <w:rFonts w:ascii="Arial" w:hAnsi="Arial" w:cs="Arial"/>
          <w:b/>
          <w:color w:val="000000"/>
          <w:sz w:val="20"/>
          <w:szCs w:val="20"/>
        </w:rPr>
        <w:t>Detail Line terminated with CRLF</w:t>
      </w:r>
    </w:p>
    <w:p w:rsidR="007C05B3" w:rsidRPr="0055362E" w:rsidRDefault="007C05B3" w:rsidP="007C05B3">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20"/>
        <w:gridCol w:w="1710"/>
        <w:gridCol w:w="4860"/>
        <w:gridCol w:w="90"/>
      </w:tblGrid>
      <w:tr w:rsidR="007C05B3" w:rsidTr="00F679AA">
        <w:trPr>
          <w:gridAfter w:val="1"/>
          <w:wAfter w:w="90" w:type="dxa"/>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7C05B3" w:rsidRPr="00CA388B" w:rsidRDefault="007C05B3" w:rsidP="00F679AA">
            <w:pPr>
              <w:rPr>
                <w:b/>
              </w:rPr>
            </w:pPr>
            <w:r>
              <w:rPr>
                <w:b/>
              </w:rPr>
              <w:t>#</w:t>
            </w:r>
          </w:p>
        </w:tc>
        <w:tc>
          <w:tcPr>
            <w:tcW w:w="2520" w:type="dxa"/>
            <w:tcBorders>
              <w:top w:val="single" w:sz="4" w:space="0" w:color="auto"/>
              <w:left w:val="single" w:sz="4" w:space="0" w:color="auto"/>
              <w:bottom w:val="single" w:sz="4" w:space="0" w:color="auto"/>
              <w:right w:val="single" w:sz="4" w:space="0" w:color="auto"/>
            </w:tcBorders>
            <w:shd w:val="clear" w:color="auto" w:fill="FFFF00"/>
          </w:tcPr>
          <w:p w:rsidR="007C05B3" w:rsidRPr="00CA388B" w:rsidRDefault="007C05B3" w:rsidP="00F679AA">
            <w:pPr>
              <w:rPr>
                <w:b/>
              </w:rPr>
            </w:pPr>
            <w:r>
              <w:rPr>
                <w:b/>
              </w:rPr>
              <w:t>Argument</w:t>
            </w:r>
          </w:p>
        </w:tc>
        <w:tc>
          <w:tcPr>
            <w:tcW w:w="1710" w:type="dxa"/>
            <w:tcBorders>
              <w:top w:val="single" w:sz="4" w:space="0" w:color="auto"/>
              <w:left w:val="single" w:sz="4" w:space="0" w:color="auto"/>
              <w:bottom w:val="single" w:sz="4" w:space="0" w:color="auto"/>
              <w:right w:val="single" w:sz="4" w:space="0" w:color="auto"/>
            </w:tcBorders>
            <w:shd w:val="clear" w:color="auto" w:fill="FFFF00"/>
          </w:tcPr>
          <w:p w:rsidR="007C05B3" w:rsidRPr="00CA388B" w:rsidRDefault="007C05B3" w:rsidP="00F679AA">
            <w:pPr>
              <w:rPr>
                <w:b/>
              </w:rPr>
            </w:pPr>
            <w:r>
              <w:rPr>
                <w:b/>
              </w:rPr>
              <w:t>Data Type</w:t>
            </w:r>
          </w:p>
        </w:tc>
        <w:tc>
          <w:tcPr>
            <w:tcW w:w="4860" w:type="dxa"/>
            <w:tcBorders>
              <w:top w:val="single" w:sz="4" w:space="0" w:color="auto"/>
              <w:left w:val="single" w:sz="4" w:space="0" w:color="auto"/>
              <w:bottom w:val="single" w:sz="4" w:space="0" w:color="auto"/>
              <w:right w:val="single" w:sz="4" w:space="0" w:color="auto"/>
            </w:tcBorders>
            <w:shd w:val="clear" w:color="auto" w:fill="FFFF00"/>
          </w:tcPr>
          <w:p w:rsidR="007C05B3" w:rsidRPr="00CA388B" w:rsidRDefault="007C05B3" w:rsidP="00F679AA">
            <w:pPr>
              <w:rPr>
                <w:b/>
              </w:rPr>
            </w:pPr>
            <w:r w:rsidRPr="00CA388B">
              <w:rPr>
                <w:b/>
              </w:rPr>
              <w:t>Description</w:t>
            </w:r>
          </w:p>
        </w:tc>
      </w:tr>
      <w:tr w:rsidR="007C05B3" w:rsidTr="00F679AA">
        <w:trPr>
          <w:cantSplit/>
        </w:trPr>
        <w:tc>
          <w:tcPr>
            <w:tcW w:w="558" w:type="dxa"/>
          </w:tcPr>
          <w:p w:rsidR="007C05B3" w:rsidRDefault="007C05B3" w:rsidP="00F679AA">
            <w:r>
              <w:t>1</w:t>
            </w:r>
          </w:p>
        </w:tc>
        <w:tc>
          <w:tcPr>
            <w:tcW w:w="2520" w:type="dxa"/>
          </w:tcPr>
          <w:p w:rsidR="007C05B3" w:rsidRDefault="007C05B3" w:rsidP="00F679AA">
            <w:r>
              <w:t>Operation</w:t>
            </w:r>
          </w:p>
        </w:tc>
        <w:tc>
          <w:tcPr>
            <w:tcW w:w="1710" w:type="dxa"/>
            <w:shd w:val="clear" w:color="auto" w:fill="auto"/>
          </w:tcPr>
          <w:p w:rsidR="007C05B3" w:rsidRDefault="007C05B3" w:rsidP="00F679AA">
            <w:r>
              <w:t>String</w:t>
            </w:r>
          </w:p>
        </w:tc>
        <w:tc>
          <w:tcPr>
            <w:tcW w:w="4950" w:type="dxa"/>
            <w:gridSpan w:val="2"/>
            <w:shd w:val="clear" w:color="auto" w:fill="auto"/>
          </w:tcPr>
          <w:p w:rsidR="007C05B3" w:rsidRPr="00B30950" w:rsidRDefault="007C05B3" w:rsidP="00F679AA">
            <w:pPr>
              <w:rPr>
                <w:sz w:val="16"/>
                <w:szCs w:val="16"/>
              </w:rPr>
            </w:pPr>
            <w:r w:rsidRPr="00B30950">
              <w:rPr>
                <w:rFonts w:ascii="Arial" w:hAnsi="Arial" w:cs="Arial"/>
                <w:sz w:val="16"/>
                <w:szCs w:val="16"/>
              </w:rPr>
              <w:t>"I" - insert the record without checking if it exists -- fastest.</w:t>
            </w:r>
          </w:p>
          <w:p w:rsidR="007C05B3" w:rsidRPr="00B30950" w:rsidRDefault="007C05B3" w:rsidP="00F679AA">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7C05B3" w:rsidRPr="00B30950" w:rsidRDefault="007C05B3" w:rsidP="00F679AA">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7C05B3" w:rsidRPr="00B30950" w:rsidRDefault="007C05B3" w:rsidP="00F679AA">
            <w:pPr>
              <w:rPr>
                <w:sz w:val="16"/>
                <w:szCs w:val="16"/>
              </w:rPr>
            </w:pPr>
            <w:r w:rsidRPr="00B30950">
              <w:rPr>
                <w:rFonts w:ascii="Arial" w:hAnsi="Arial" w:cs="Arial"/>
                <w:sz w:val="16"/>
                <w:szCs w:val="16"/>
              </w:rPr>
              <w:t>"D" - delete the record.  If used on a Header record, the details are automatically deleted also.</w:t>
            </w:r>
          </w:p>
          <w:p w:rsidR="007C05B3" w:rsidRPr="00B30950" w:rsidRDefault="007C05B3" w:rsidP="00F679AA">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7C05B3" w:rsidTr="00F679AA">
        <w:trPr>
          <w:gridAfter w:val="1"/>
          <w:wAfter w:w="90" w:type="dxa"/>
          <w:cantSplit/>
        </w:trPr>
        <w:tc>
          <w:tcPr>
            <w:tcW w:w="558" w:type="dxa"/>
          </w:tcPr>
          <w:p w:rsidR="007C05B3" w:rsidRDefault="007C05B3" w:rsidP="00F679AA">
            <w:r>
              <w:t>2</w:t>
            </w:r>
          </w:p>
        </w:tc>
        <w:tc>
          <w:tcPr>
            <w:tcW w:w="2520" w:type="dxa"/>
          </w:tcPr>
          <w:p w:rsidR="007C05B3" w:rsidRDefault="007C05B3" w:rsidP="00F679AA">
            <w:r>
              <w:t>Flag</w:t>
            </w:r>
          </w:p>
        </w:tc>
        <w:tc>
          <w:tcPr>
            <w:tcW w:w="1710" w:type="dxa"/>
            <w:shd w:val="clear" w:color="auto" w:fill="auto"/>
          </w:tcPr>
          <w:p w:rsidR="007C05B3" w:rsidRDefault="007C05B3" w:rsidP="00F679AA">
            <w:r>
              <w:t>String</w:t>
            </w:r>
          </w:p>
        </w:tc>
        <w:tc>
          <w:tcPr>
            <w:tcW w:w="4860" w:type="dxa"/>
            <w:shd w:val="clear" w:color="auto" w:fill="auto"/>
          </w:tcPr>
          <w:p w:rsidR="007C05B3" w:rsidRDefault="007C05B3" w:rsidP="00F679AA">
            <w:r>
              <w:t>“D” =this is an invoice detail item</w:t>
            </w:r>
          </w:p>
        </w:tc>
      </w:tr>
      <w:tr w:rsidR="007C05B3" w:rsidTr="00F679AA">
        <w:trPr>
          <w:gridAfter w:val="1"/>
          <w:wAfter w:w="90" w:type="dxa"/>
          <w:cantSplit/>
        </w:trPr>
        <w:tc>
          <w:tcPr>
            <w:tcW w:w="558" w:type="dxa"/>
          </w:tcPr>
          <w:p w:rsidR="007C05B3" w:rsidRDefault="007C05B3" w:rsidP="00F679AA">
            <w:r>
              <w:t>3</w:t>
            </w:r>
          </w:p>
        </w:tc>
        <w:tc>
          <w:tcPr>
            <w:tcW w:w="2520" w:type="dxa"/>
          </w:tcPr>
          <w:p w:rsidR="007C05B3" w:rsidRDefault="007C05B3" w:rsidP="00F679AA">
            <w:r>
              <w:t>objectId</w:t>
            </w:r>
          </w:p>
        </w:tc>
        <w:tc>
          <w:tcPr>
            <w:tcW w:w="1710" w:type="dxa"/>
            <w:shd w:val="clear" w:color="auto" w:fill="auto"/>
          </w:tcPr>
          <w:p w:rsidR="007C05B3" w:rsidRDefault="007C05B3" w:rsidP="00F679AA">
            <w:r>
              <w:t>String</w:t>
            </w:r>
          </w:p>
        </w:tc>
        <w:tc>
          <w:tcPr>
            <w:tcW w:w="4860" w:type="dxa"/>
            <w:shd w:val="clear" w:color="auto" w:fill="auto"/>
          </w:tcPr>
          <w:p w:rsidR="007C05B3" w:rsidRDefault="007C05B3" w:rsidP="00F679AA">
            <w:r>
              <w:t>This is the objectId for the detail if you are updating a record otherwise it is blank.</w:t>
            </w:r>
          </w:p>
        </w:tc>
      </w:tr>
      <w:tr w:rsidR="007C05B3" w:rsidTr="00F679AA">
        <w:trPr>
          <w:gridAfter w:val="1"/>
          <w:wAfter w:w="90" w:type="dxa"/>
          <w:cantSplit/>
        </w:trPr>
        <w:tc>
          <w:tcPr>
            <w:tcW w:w="558" w:type="dxa"/>
          </w:tcPr>
          <w:p w:rsidR="007C05B3" w:rsidRDefault="007C05B3" w:rsidP="00F679AA">
            <w:r>
              <w:t>4</w:t>
            </w:r>
          </w:p>
        </w:tc>
        <w:tc>
          <w:tcPr>
            <w:tcW w:w="2520" w:type="dxa"/>
          </w:tcPr>
          <w:p w:rsidR="007C05B3" w:rsidRDefault="007C05B3" w:rsidP="00F679AA">
            <w:r>
              <w:t>objectType</w:t>
            </w:r>
          </w:p>
        </w:tc>
        <w:tc>
          <w:tcPr>
            <w:tcW w:w="1710" w:type="dxa"/>
            <w:shd w:val="clear" w:color="auto" w:fill="auto"/>
          </w:tcPr>
          <w:p w:rsidR="007C05B3" w:rsidRDefault="007C05B3" w:rsidP="00F679AA">
            <w:r>
              <w:t>String</w:t>
            </w:r>
          </w:p>
        </w:tc>
        <w:tc>
          <w:tcPr>
            <w:tcW w:w="4860" w:type="dxa"/>
            <w:shd w:val="clear" w:color="auto" w:fill="auto"/>
          </w:tcPr>
          <w:p w:rsidR="007C05B3" w:rsidRDefault="007C05B3" w:rsidP="00F679AA">
            <w:r>
              <w:t>This is the objectType for the detail if you are updating a record otherwise it is blank</w:t>
            </w:r>
          </w:p>
        </w:tc>
      </w:tr>
      <w:tr w:rsidR="007C05B3" w:rsidTr="00F679AA">
        <w:trPr>
          <w:cantSplit/>
        </w:trPr>
        <w:tc>
          <w:tcPr>
            <w:tcW w:w="558" w:type="dxa"/>
            <w:tcBorders>
              <w:top w:val="single" w:sz="4" w:space="0" w:color="auto"/>
              <w:left w:val="single" w:sz="4" w:space="0" w:color="auto"/>
              <w:bottom w:val="single" w:sz="4" w:space="0" w:color="auto"/>
              <w:right w:val="single" w:sz="4" w:space="0" w:color="auto"/>
            </w:tcBorders>
          </w:tcPr>
          <w:p w:rsidR="007C05B3" w:rsidRDefault="007C05B3" w:rsidP="00F679AA">
            <w:r>
              <w:t>5</w:t>
            </w:r>
          </w:p>
        </w:tc>
        <w:tc>
          <w:tcPr>
            <w:tcW w:w="2520" w:type="dxa"/>
            <w:tcBorders>
              <w:top w:val="single" w:sz="4" w:space="0" w:color="auto"/>
              <w:left w:val="single" w:sz="4" w:space="0" w:color="auto"/>
              <w:bottom w:val="single" w:sz="4" w:space="0" w:color="auto"/>
              <w:right w:val="single" w:sz="4" w:space="0" w:color="auto"/>
            </w:tcBorders>
          </w:tcPr>
          <w:p w:rsidR="007C05B3" w:rsidRDefault="007C05B3" w:rsidP="00F679AA">
            <w:r>
              <w:t>MobileRecordId</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t>String</w:t>
            </w:r>
          </w:p>
        </w:tc>
        <w:tc>
          <w:tcPr>
            <w:tcW w:w="4950" w:type="dxa"/>
            <w:gridSpan w:val="2"/>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t>This is used by the local device database and is generated by deviceid+timestamp</w:t>
            </w:r>
          </w:p>
        </w:tc>
      </w:tr>
      <w:tr w:rsidR="007C05B3" w:rsidTr="00F679AA">
        <w:trPr>
          <w:cantSplit/>
        </w:trPr>
        <w:tc>
          <w:tcPr>
            <w:tcW w:w="558" w:type="dxa"/>
            <w:tcBorders>
              <w:top w:val="single" w:sz="4" w:space="0" w:color="auto"/>
              <w:left w:val="single" w:sz="4" w:space="0" w:color="auto"/>
              <w:bottom w:val="single" w:sz="4" w:space="0" w:color="auto"/>
              <w:right w:val="single" w:sz="4" w:space="0" w:color="auto"/>
            </w:tcBorders>
          </w:tcPr>
          <w:p w:rsidR="007C05B3" w:rsidRDefault="007C05B3" w:rsidP="00F679AA">
            <w:r>
              <w:t>6</w:t>
            </w:r>
          </w:p>
        </w:tc>
        <w:tc>
          <w:tcPr>
            <w:tcW w:w="2520" w:type="dxa"/>
            <w:tcBorders>
              <w:top w:val="single" w:sz="4" w:space="0" w:color="auto"/>
              <w:left w:val="single" w:sz="4" w:space="0" w:color="auto"/>
              <w:bottom w:val="single" w:sz="4" w:space="0" w:color="auto"/>
              <w:right w:val="single" w:sz="4" w:space="0" w:color="auto"/>
            </w:tcBorders>
          </w:tcPr>
          <w:p w:rsidR="007C05B3" w:rsidRPr="009A7866" w:rsidRDefault="007C05B3" w:rsidP="00F679AA">
            <w:r w:rsidRPr="009A7866">
              <w:t>FunctionalGroupName</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rsidRPr="00B605FF">
              <w:t>String</w:t>
            </w:r>
          </w:p>
        </w:tc>
        <w:tc>
          <w:tcPr>
            <w:tcW w:w="4950" w:type="dxa"/>
            <w:gridSpan w:val="2"/>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t>This is the group responsible for the record</w:t>
            </w:r>
          </w:p>
        </w:tc>
      </w:tr>
      <w:tr w:rsidR="007C05B3" w:rsidTr="00F679AA">
        <w:trPr>
          <w:gridAfter w:val="1"/>
          <w:wAfter w:w="90" w:type="dxa"/>
          <w:cantSplit/>
        </w:trPr>
        <w:tc>
          <w:tcPr>
            <w:tcW w:w="558" w:type="dxa"/>
          </w:tcPr>
          <w:p w:rsidR="007C05B3" w:rsidRDefault="007C05B3" w:rsidP="00F679AA">
            <w:r>
              <w:t>7</w:t>
            </w:r>
          </w:p>
        </w:tc>
        <w:tc>
          <w:tcPr>
            <w:tcW w:w="2520" w:type="dxa"/>
          </w:tcPr>
          <w:p w:rsidR="007C05B3" w:rsidRDefault="007C05B3" w:rsidP="00F679AA">
            <w:r>
              <w:t>DeviceId</w:t>
            </w:r>
          </w:p>
        </w:tc>
        <w:tc>
          <w:tcPr>
            <w:tcW w:w="1710" w:type="dxa"/>
            <w:shd w:val="clear" w:color="auto" w:fill="auto"/>
          </w:tcPr>
          <w:p w:rsidR="007C05B3" w:rsidRDefault="007C05B3" w:rsidP="00F679AA">
            <w:r>
              <w:t>String</w:t>
            </w:r>
          </w:p>
        </w:tc>
        <w:tc>
          <w:tcPr>
            <w:tcW w:w="4860" w:type="dxa"/>
            <w:shd w:val="clear" w:color="auto" w:fill="auto"/>
          </w:tcPr>
          <w:p w:rsidR="007C05B3" w:rsidRDefault="007C05B3" w:rsidP="00F679AA">
            <w:r>
              <w:t>Mobile device unique device id obtained from the rms when mobile device first initialized</w:t>
            </w:r>
          </w:p>
        </w:tc>
      </w:tr>
      <w:tr w:rsidR="007C05B3" w:rsidTr="00F679AA">
        <w:trPr>
          <w:gridAfter w:val="1"/>
          <w:wAfter w:w="90" w:type="dxa"/>
          <w:cantSplit/>
        </w:trPr>
        <w:tc>
          <w:tcPr>
            <w:tcW w:w="558" w:type="dxa"/>
          </w:tcPr>
          <w:p w:rsidR="007C05B3" w:rsidRDefault="007C05B3" w:rsidP="00F679AA">
            <w:r>
              <w:lastRenderedPageBreak/>
              <w:t>8</w:t>
            </w:r>
          </w:p>
        </w:tc>
        <w:tc>
          <w:tcPr>
            <w:tcW w:w="2520" w:type="dxa"/>
          </w:tcPr>
          <w:p w:rsidR="007C05B3" w:rsidRDefault="007C05B3" w:rsidP="00F679AA">
            <w:r>
              <w:t>Quantity to Return</w:t>
            </w:r>
          </w:p>
        </w:tc>
        <w:tc>
          <w:tcPr>
            <w:tcW w:w="1710" w:type="dxa"/>
            <w:shd w:val="clear" w:color="auto" w:fill="auto"/>
          </w:tcPr>
          <w:p w:rsidR="007C05B3" w:rsidRDefault="007C05B3" w:rsidP="00F679AA">
            <w:r>
              <w:t>Fractional #</w:t>
            </w:r>
          </w:p>
        </w:tc>
        <w:tc>
          <w:tcPr>
            <w:tcW w:w="4860" w:type="dxa"/>
            <w:shd w:val="clear" w:color="auto" w:fill="auto"/>
          </w:tcPr>
          <w:p w:rsidR="007C05B3" w:rsidRDefault="007C05B3" w:rsidP="00F679AA">
            <w:r>
              <w:t>This is the quantity to Return</w:t>
            </w:r>
          </w:p>
        </w:tc>
      </w:tr>
      <w:tr w:rsidR="007C05B3" w:rsidTr="00F679AA">
        <w:trPr>
          <w:gridAfter w:val="1"/>
          <w:wAfter w:w="90" w:type="dxa"/>
          <w:cantSplit/>
        </w:trPr>
        <w:tc>
          <w:tcPr>
            <w:tcW w:w="558" w:type="dxa"/>
          </w:tcPr>
          <w:p w:rsidR="007C05B3" w:rsidRDefault="007C05B3" w:rsidP="00F679AA">
            <w:r>
              <w:t>9</w:t>
            </w:r>
          </w:p>
        </w:tc>
        <w:tc>
          <w:tcPr>
            <w:tcW w:w="2520" w:type="dxa"/>
          </w:tcPr>
          <w:p w:rsidR="007C05B3" w:rsidRDefault="007C05B3" w:rsidP="00F679AA">
            <w:r>
              <w:t>Quantity Returned</w:t>
            </w:r>
          </w:p>
        </w:tc>
        <w:tc>
          <w:tcPr>
            <w:tcW w:w="1710" w:type="dxa"/>
            <w:shd w:val="clear" w:color="auto" w:fill="auto"/>
          </w:tcPr>
          <w:p w:rsidR="007C05B3" w:rsidRDefault="007C05B3" w:rsidP="00F679AA">
            <w:r>
              <w:t>Fractional #</w:t>
            </w:r>
          </w:p>
        </w:tc>
        <w:tc>
          <w:tcPr>
            <w:tcW w:w="4860" w:type="dxa"/>
            <w:shd w:val="clear" w:color="auto" w:fill="auto"/>
          </w:tcPr>
          <w:p w:rsidR="007C05B3" w:rsidRDefault="007C05B3" w:rsidP="00F679AA">
            <w:r>
              <w:t>Total number of items received to date</w:t>
            </w:r>
          </w:p>
        </w:tc>
      </w:tr>
      <w:tr w:rsidR="007C05B3" w:rsidTr="00F679AA">
        <w:trPr>
          <w:gridAfter w:val="1"/>
          <w:wAfter w:w="90" w:type="dxa"/>
          <w:cantSplit/>
        </w:trPr>
        <w:tc>
          <w:tcPr>
            <w:tcW w:w="558" w:type="dxa"/>
          </w:tcPr>
          <w:p w:rsidR="007C05B3" w:rsidRDefault="007C05B3" w:rsidP="00F679AA">
            <w:r>
              <w:t>10</w:t>
            </w:r>
          </w:p>
        </w:tc>
        <w:tc>
          <w:tcPr>
            <w:tcW w:w="2520" w:type="dxa"/>
          </w:tcPr>
          <w:p w:rsidR="007C05B3" w:rsidRDefault="007C05B3" w:rsidP="00F679AA">
            <w:r>
              <w:t>Quantity Received</w:t>
            </w:r>
          </w:p>
        </w:tc>
        <w:tc>
          <w:tcPr>
            <w:tcW w:w="1710" w:type="dxa"/>
            <w:shd w:val="clear" w:color="auto" w:fill="auto"/>
          </w:tcPr>
          <w:p w:rsidR="007C05B3" w:rsidRDefault="007C05B3" w:rsidP="00F679AA">
            <w:r>
              <w:t>Fractional #</w:t>
            </w:r>
          </w:p>
        </w:tc>
        <w:tc>
          <w:tcPr>
            <w:tcW w:w="4860" w:type="dxa"/>
            <w:shd w:val="clear" w:color="auto" w:fill="auto"/>
          </w:tcPr>
          <w:p w:rsidR="007C05B3" w:rsidRDefault="007C05B3" w:rsidP="00F679AA">
            <w:r>
              <w:t>The quantity just received</w:t>
            </w:r>
          </w:p>
        </w:tc>
      </w:tr>
      <w:tr w:rsidR="007C05B3" w:rsidTr="00F679AA">
        <w:trPr>
          <w:gridAfter w:val="1"/>
          <w:wAfter w:w="90" w:type="dxa"/>
          <w:cantSplit/>
        </w:trPr>
        <w:tc>
          <w:tcPr>
            <w:tcW w:w="558" w:type="dxa"/>
          </w:tcPr>
          <w:p w:rsidR="007C05B3" w:rsidRDefault="007C05B3" w:rsidP="00F679AA">
            <w:r>
              <w:t>11</w:t>
            </w:r>
          </w:p>
        </w:tc>
        <w:tc>
          <w:tcPr>
            <w:tcW w:w="2520" w:type="dxa"/>
          </w:tcPr>
          <w:p w:rsidR="007C05B3" w:rsidRDefault="007C05B3" w:rsidP="00F679AA">
            <w:r>
              <w:t>itemNumber</w:t>
            </w:r>
          </w:p>
        </w:tc>
        <w:tc>
          <w:tcPr>
            <w:tcW w:w="1710" w:type="dxa"/>
            <w:shd w:val="clear" w:color="auto" w:fill="auto"/>
          </w:tcPr>
          <w:p w:rsidR="007C05B3" w:rsidRDefault="007C05B3" w:rsidP="00F679AA">
            <w:r>
              <w:t>String</w:t>
            </w:r>
          </w:p>
        </w:tc>
        <w:tc>
          <w:tcPr>
            <w:tcW w:w="4860" w:type="dxa"/>
            <w:shd w:val="clear" w:color="auto" w:fill="auto"/>
          </w:tcPr>
          <w:p w:rsidR="007C05B3" w:rsidRDefault="007C05B3" w:rsidP="00F679AA">
            <w:r>
              <w:t>This is the quickbooks item list number</w:t>
            </w:r>
          </w:p>
        </w:tc>
      </w:tr>
      <w:tr w:rsidR="007C05B3" w:rsidTr="00F679AA">
        <w:trPr>
          <w:gridAfter w:val="1"/>
          <w:wAfter w:w="90" w:type="dxa"/>
          <w:cantSplit/>
        </w:trPr>
        <w:tc>
          <w:tcPr>
            <w:tcW w:w="558" w:type="dxa"/>
          </w:tcPr>
          <w:p w:rsidR="007C05B3" w:rsidRDefault="007C05B3" w:rsidP="00F679AA">
            <w:r>
              <w:t>12</w:t>
            </w:r>
          </w:p>
        </w:tc>
        <w:tc>
          <w:tcPr>
            <w:tcW w:w="2520" w:type="dxa"/>
          </w:tcPr>
          <w:p w:rsidR="007C05B3" w:rsidRDefault="007C05B3" w:rsidP="00F679AA">
            <w:r>
              <w:t>Description</w:t>
            </w:r>
          </w:p>
        </w:tc>
        <w:tc>
          <w:tcPr>
            <w:tcW w:w="1710" w:type="dxa"/>
            <w:shd w:val="clear" w:color="auto" w:fill="auto"/>
          </w:tcPr>
          <w:p w:rsidR="007C05B3" w:rsidRDefault="007C05B3" w:rsidP="00F679AA">
            <w:r>
              <w:t>String</w:t>
            </w:r>
          </w:p>
        </w:tc>
        <w:tc>
          <w:tcPr>
            <w:tcW w:w="4860" w:type="dxa"/>
            <w:shd w:val="clear" w:color="auto" w:fill="auto"/>
          </w:tcPr>
          <w:p w:rsidR="007C05B3" w:rsidRDefault="007C05B3" w:rsidP="00F679AA">
            <w:r>
              <w:t>This describes the item</w:t>
            </w:r>
          </w:p>
        </w:tc>
      </w:tr>
      <w:tr w:rsidR="007C05B3" w:rsidTr="00F679AA">
        <w:trPr>
          <w:gridAfter w:val="1"/>
          <w:wAfter w:w="90" w:type="dxa"/>
          <w:cantSplit/>
        </w:trPr>
        <w:tc>
          <w:tcPr>
            <w:tcW w:w="558" w:type="dxa"/>
          </w:tcPr>
          <w:p w:rsidR="007C05B3" w:rsidRDefault="007C05B3" w:rsidP="00F679AA">
            <w:r>
              <w:t>13</w:t>
            </w:r>
          </w:p>
        </w:tc>
        <w:tc>
          <w:tcPr>
            <w:tcW w:w="2520" w:type="dxa"/>
          </w:tcPr>
          <w:p w:rsidR="007C05B3" w:rsidRDefault="007C05B3" w:rsidP="00F679AA">
            <w:r>
              <w:t>Customer RMA Number</w:t>
            </w:r>
          </w:p>
        </w:tc>
        <w:tc>
          <w:tcPr>
            <w:tcW w:w="1710" w:type="dxa"/>
            <w:shd w:val="clear" w:color="auto" w:fill="auto"/>
          </w:tcPr>
          <w:p w:rsidR="007C05B3" w:rsidRDefault="007C05B3" w:rsidP="00F679AA">
            <w:r>
              <w:t>String</w:t>
            </w:r>
          </w:p>
        </w:tc>
        <w:tc>
          <w:tcPr>
            <w:tcW w:w="4860" w:type="dxa"/>
            <w:shd w:val="clear" w:color="auto" w:fill="auto"/>
          </w:tcPr>
          <w:p w:rsidR="007C05B3" w:rsidRDefault="007C05B3" w:rsidP="00F679AA">
            <w:r>
              <w:t>This is the factory rma number given to the customer and is auto-generated by the system</w:t>
            </w:r>
          </w:p>
        </w:tc>
      </w:tr>
      <w:tr w:rsidR="007C05B3" w:rsidTr="00F679AA">
        <w:trPr>
          <w:gridAfter w:val="1"/>
          <w:wAfter w:w="90" w:type="dxa"/>
          <w:cantSplit/>
        </w:trPr>
        <w:tc>
          <w:tcPr>
            <w:tcW w:w="558" w:type="dxa"/>
          </w:tcPr>
          <w:p w:rsidR="007C05B3" w:rsidRDefault="007C05B3" w:rsidP="00F679AA">
            <w:r>
              <w:t>14</w:t>
            </w:r>
          </w:p>
        </w:tc>
        <w:tc>
          <w:tcPr>
            <w:tcW w:w="2520" w:type="dxa"/>
          </w:tcPr>
          <w:p w:rsidR="007C05B3" w:rsidRDefault="007C05B3" w:rsidP="00F679AA">
            <w:r>
              <w:t>ItemType</w:t>
            </w:r>
          </w:p>
        </w:tc>
        <w:tc>
          <w:tcPr>
            <w:tcW w:w="1710" w:type="dxa"/>
            <w:shd w:val="clear" w:color="auto" w:fill="auto"/>
          </w:tcPr>
          <w:p w:rsidR="007C05B3" w:rsidRDefault="007C05B3" w:rsidP="00F679AA">
            <w:r>
              <w:t>String</w:t>
            </w:r>
          </w:p>
        </w:tc>
        <w:tc>
          <w:tcPr>
            <w:tcW w:w="4860" w:type="dxa"/>
            <w:shd w:val="clear" w:color="auto" w:fill="auto"/>
          </w:tcPr>
          <w:p w:rsidR="007C05B3" w:rsidRDefault="007C05B3" w:rsidP="00F679AA">
            <w:r>
              <w:t>This should be CustomerRMADetail</w:t>
            </w:r>
          </w:p>
        </w:tc>
      </w:tr>
      <w:tr w:rsidR="007C05B3" w:rsidTr="00F679AA">
        <w:trPr>
          <w:gridAfter w:val="1"/>
          <w:wAfter w:w="90" w:type="dxa"/>
          <w:cantSplit/>
        </w:trPr>
        <w:tc>
          <w:tcPr>
            <w:tcW w:w="558" w:type="dxa"/>
          </w:tcPr>
          <w:p w:rsidR="007C05B3" w:rsidRDefault="007C05B3" w:rsidP="00F679AA">
            <w:r>
              <w:t>15</w:t>
            </w:r>
          </w:p>
        </w:tc>
        <w:tc>
          <w:tcPr>
            <w:tcW w:w="2520" w:type="dxa"/>
          </w:tcPr>
          <w:p w:rsidR="007C05B3" w:rsidRDefault="007C05B3" w:rsidP="00F679AA">
            <w:r>
              <w:t>organizationName</w:t>
            </w:r>
          </w:p>
        </w:tc>
        <w:tc>
          <w:tcPr>
            <w:tcW w:w="1710" w:type="dxa"/>
            <w:shd w:val="clear" w:color="auto" w:fill="auto"/>
          </w:tcPr>
          <w:p w:rsidR="007C05B3" w:rsidRDefault="007C05B3" w:rsidP="00F679AA">
            <w:r>
              <w:t>String</w:t>
            </w:r>
          </w:p>
        </w:tc>
        <w:tc>
          <w:tcPr>
            <w:tcW w:w="4860" w:type="dxa"/>
            <w:shd w:val="clear" w:color="auto" w:fill="auto"/>
          </w:tcPr>
          <w:p w:rsidR="007C05B3" w:rsidRDefault="007C05B3" w:rsidP="00F679AA">
            <w:r>
              <w:t>This is the organization name to whom the customer belongs</w:t>
            </w:r>
          </w:p>
        </w:tc>
      </w:tr>
      <w:tr w:rsidR="007C05B3" w:rsidTr="00F679AA">
        <w:trPr>
          <w:gridAfter w:val="1"/>
          <w:wAfter w:w="90" w:type="dxa"/>
          <w:cantSplit/>
        </w:trPr>
        <w:tc>
          <w:tcPr>
            <w:tcW w:w="558" w:type="dxa"/>
          </w:tcPr>
          <w:p w:rsidR="007C05B3" w:rsidRDefault="007C05B3" w:rsidP="00F679AA">
            <w:r>
              <w:t>16</w:t>
            </w:r>
          </w:p>
        </w:tc>
        <w:tc>
          <w:tcPr>
            <w:tcW w:w="2520" w:type="dxa"/>
          </w:tcPr>
          <w:p w:rsidR="007C05B3" w:rsidRDefault="007C05B3" w:rsidP="00F679AA">
            <w:r>
              <w:t>organizationNumber</w:t>
            </w:r>
          </w:p>
        </w:tc>
        <w:tc>
          <w:tcPr>
            <w:tcW w:w="1710" w:type="dxa"/>
            <w:shd w:val="clear" w:color="auto" w:fill="auto"/>
          </w:tcPr>
          <w:p w:rsidR="007C05B3" w:rsidRDefault="007C05B3" w:rsidP="00F679AA">
            <w:r>
              <w:t>String</w:t>
            </w:r>
          </w:p>
        </w:tc>
        <w:tc>
          <w:tcPr>
            <w:tcW w:w="4860" w:type="dxa"/>
            <w:shd w:val="clear" w:color="auto" w:fill="auto"/>
          </w:tcPr>
          <w:p w:rsidR="007C05B3" w:rsidRDefault="007C05B3" w:rsidP="00F679AA">
            <w:r>
              <w:t>This is the organization number to whom the customer belongs.</w:t>
            </w:r>
          </w:p>
        </w:tc>
      </w:tr>
      <w:tr w:rsidR="007C05B3" w:rsidTr="00F679AA">
        <w:trPr>
          <w:gridAfter w:val="1"/>
          <w:wAfter w:w="90" w:type="dxa"/>
          <w:cantSplit/>
        </w:trPr>
        <w:tc>
          <w:tcPr>
            <w:tcW w:w="558" w:type="dxa"/>
            <w:tcBorders>
              <w:top w:val="single" w:sz="4" w:space="0" w:color="auto"/>
              <w:left w:val="single" w:sz="4" w:space="0" w:color="auto"/>
              <w:bottom w:val="single" w:sz="4" w:space="0" w:color="auto"/>
              <w:right w:val="single" w:sz="4" w:space="0" w:color="auto"/>
            </w:tcBorders>
          </w:tcPr>
          <w:p w:rsidR="007C05B3" w:rsidRDefault="007C05B3" w:rsidP="00F679AA">
            <w:r>
              <w:t>17</w:t>
            </w:r>
          </w:p>
        </w:tc>
        <w:tc>
          <w:tcPr>
            <w:tcW w:w="2520" w:type="dxa"/>
            <w:tcBorders>
              <w:top w:val="single" w:sz="4" w:space="0" w:color="auto"/>
              <w:left w:val="single" w:sz="4" w:space="0" w:color="auto"/>
              <w:bottom w:val="single" w:sz="4" w:space="0" w:color="auto"/>
              <w:right w:val="single" w:sz="4" w:space="0" w:color="auto"/>
            </w:tcBorders>
          </w:tcPr>
          <w:p w:rsidR="007C05B3" w:rsidRDefault="007C05B3" w:rsidP="00F679AA">
            <w:r>
              <w:t>Store Name</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rsidRPr="00B605FF">
              <w:t>String</w:t>
            </w:r>
          </w:p>
        </w:tc>
        <w:tc>
          <w:tcPr>
            <w:tcW w:w="486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t>This is the name of the store where the items come from</w:t>
            </w:r>
          </w:p>
        </w:tc>
      </w:tr>
      <w:tr w:rsidR="007C05B3" w:rsidTr="00F679AA">
        <w:trPr>
          <w:gridAfter w:val="1"/>
          <w:wAfter w:w="90" w:type="dxa"/>
          <w:cantSplit/>
        </w:trPr>
        <w:tc>
          <w:tcPr>
            <w:tcW w:w="558" w:type="dxa"/>
            <w:tcBorders>
              <w:top w:val="single" w:sz="4" w:space="0" w:color="auto"/>
              <w:left w:val="single" w:sz="4" w:space="0" w:color="auto"/>
              <w:bottom w:val="single" w:sz="4" w:space="0" w:color="auto"/>
              <w:right w:val="single" w:sz="4" w:space="0" w:color="auto"/>
            </w:tcBorders>
          </w:tcPr>
          <w:p w:rsidR="007C05B3" w:rsidRDefault="007C05B3" w:rsidP="00F679AA">
            <w:r>
              <w:t>18</w:t>
            </w:r>
          </w:p>
        </w:tc>
        <w:tc>
          <w:tcPr>
            <w:tcW w:w="2520" w:type="dxa"/>
            <w:tcBorders>
              <w:top w:val="single" w:sz="4" w:space="0" w:color="auto"/>
              <w:left w:val="single" w:sz="4" w:space="0" w:color="auto"/>
              <w:bottom w:val="single" w:sz="4" w:space="0" w:color="auto"/>
              <w:right w:val="single" w:sz="4" w:space="0" w:color="auto"/>
            </w:tcBorders>
          </w:tcPr>
          <w:p w:rsidR="007C05B3" w:rsidRDefault="007C05B3" w:rsidP="00F679AA">
            <w:r>
              <w:t>Store Number</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rsidRPr="00B605FF">
              <w:t>String</w:t>
            </w:r>
          </w:p>
        </w:tc>
        <w:tc>
          <w:tcPr>
            <w:tcW w:w="486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t>This is the store number where the items come from.</w:t>
            </w:r>
          </w:p>
        </w:tc>
      </w:tr>
      <w:tr w:rsidR="007C05B3" w:rsidTr="00F679AA">
        <w:trPr>
          <w:gridAfter w:val="1"/>
          <w:wAfter w:w="90" w:type="dxa"/>
          <w:cantSplit/>
        </w:trPr>
        <w:tc>
          <w:tcPr>
            <w:tcW w:w="558" w:type="dxa"/>
            <w:tcBorders>
              <w:top w:val="single" w:sz="4" w:space="0" w:color="auto"/>
              <w:left w:val="single" w:sz="4" w:space="0" w:color="auto"/>
              <w:bottom w:val="single" w:sz="4" w:space="0" w:color="auto"/>
              <w:right w:val="single" w:sz="4" w:space="0" w:color="auto"/>
            </w:tcBorders>
          </w:tcPr>
          <w:p w:rsidR="007C05B3" w:rsidRDefault="007C05B3" w:rsidP="00F679AA">
            <w:r>
              <w:t>19</w:t>
            </w:r>
          </w:p>
        </w:tc>
        <w:tc>
          <w:tcPr>
            <w:tcW w:w="2520" w:type="dxa"/>
            <w:tcBorders>
              <w:top w:val="single" w:sz="4" w:space="0" w:color="auto"/>
              <w:left w:val="single" w:sz="4" w:space="0" w:color="auto"/>
              <w:bottom w:val="single" w:sz="4" w:space="0" w:color="auto"/>
              <w:right w:val="single" w:sz="4" w:space="0" w:color="auto"/>
            </w:tcBorders>
          </w:tcPr>
          <w:p w:rsidR="007C05B3" w:rsidRDefault="007C05B3" w:rsidP="00F679AA">
            <w:r>
              <w:t>Notes</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rsidRPr="00B605FF">
              <w:t>String</w:t>
            </w:r>
          </w:p>
        </w:tc>
        <w:tc>
          <w:tcPr>
            <w:tcW w:w="486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t xml:space="preserve">If return why item is returned </w:t>
            </w:r>
          </w:p>
        </w:tc>
      </w:tr>
      <w:tr w:rsidR="007C05B3" w:rsidTr="00F679AA">
        <w:trPr>
          <w:gridAfter w:val="1"/>
          <w:wAfter w:w="90" w:type="dxa"/>
          <w:cantSplit/>
        </w:trPr>
        <w:tc>
          <w:tcPr>
            <w:tcW w:w="558" w:type="dxa"/>
            <w:tcBorders>
              <w:top w:val="single" w:sz="4" w:space="0" w:color="auto"/>
              <w:left w:val="single" w:sz="4" w:space="0" w:color="auto"/>
              <w:bottom w:val="single" w:sz="4" w:space="0" w:color="auto"/>
              <w:right w:val="single" w:sz="4" w:space="0" w:color="auto"/>
            </w:tcBorders>
          </w:tcPr>
          <w:p w:rsidR="007C05B3" w:rsidRDefault="007C05B3" w:rsidP="00F679AA">
            <w:r>
              <w:t>20</w:t>
            </w:r>
          </w:p>
        </w:tc>
        <w:tc>
          <w:tcPr>
            <w:tcW w:w="2520" w:type="dxa"/>
            <w:tcBorders>
              <w:top w:val="single" w:sz="4" w:space="0" w:color="auto"/>
              <w:left w:val="single" w:sz="4" w:space="0" w:color="auto"/>
              <w:bottom w:val="single" w:sz="4" w:space="0" w:color="auto"/>
              <w:right w:val="single" w:sz="4" w:space="0" w:color="auto"/>
            </w:tcBorders>
          </w:tcPr>
          <w:p w:rsidR="007C05B3" w:rsidRDefault="007C05B3" w:rsidP="00F679AA">
            <w:r>
              <w:t>Processed</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rsidRPr="00B605FF">
              <w:t>String</w:t>
            </w:r>
          </w:p>
        </w:tc>
        <w:tc>
          <w:tcPr>
            <w:tcW w:w="486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t>This shows the detail is finished</w:t>
            </w:r>
          </w:p>
        </w:tc>
      </w:tr>
      <w:tr w:rsidR="007C05B3" w:rsidTr="00F679AA">
        <w:trPr>
          <w:gridAfter w:val="1"/>
          <w:wAfter w:w="90" w:type="dxa"/>
          <w:cantSplit/>
        </w:trPr>
        <w:tc>
          <w:tcPr>
            <w:tcW w:w="558" w:type="dxa"/>
            <w:tcBorders>
              <w:top w:val="single" w:sz="4" w:space="0" w:color="auto"/>
              <w:left w:val="single" w:sz="4" w:space="0" w:color="auto"/>
              <w:bottom w:val="single" w:sz="4" w:space="0" w:color="auto"/>
              <w:right w:val="single" w:sz="4" w:space="0" w:color="auto"/>
            </w:tcBorders>
          </w:tcPr>
          <w:p w:rsidR="007C05B3" w:rsidRDefault="007C05B3" w:rsidP="00F679AA">
            <w:r>
              <w:t>21</w:t>
            </w:r>
          </w:p>
        </w:tc>
        <w:tc>
          <w:tcPr>
            <w:tcW w:w="2520" w:type="dxa"/>
            <w:tcBorders>
              <w:top w:val="single" w:sz="4" w:space="0" w:color="auto"/>
              <w:left w:val="single" w:sz="4" w:space="0" w:color="auto"/>
              <w:bottom w:val="single" w:sz="4" w:space="0" w:color="auto"/>
              <w:right w:val="single" w:sz="4" w:space="0" w:color="auto"/>
            </w:tcBorders>
          </w:tcPr>
          <w:p w:rsidR="007C05B3" w:rsidRDefault="007C05B3" w:rsidP="00F679AA">
            <w:r>
              <w:t>Quantity Shipped</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rsidRPr="00B605FF">
              <w:t>String</w:t>
            </w:r>
          </w:p>
        </w:tc>
        <w:tc>
          <w:tcPr>
            <w:tcW w:w="486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t>This is how many we have shipped</w:t>
            </w:r>
          </w:p>
        </w:tc>
      </w:tr>
      <w:tr w:rsidR="007C05B3" w:rsidTr="00F679AA">
        <w:trPr>
          <w:gridAfter w:val="1"/>
          <w:wAfter w:w="90" w:type="dxa"/>
          <w:cantSplit/>
        </w:trPr>
        <w:tc>
          <w:tcPr>
            <w:tcW w:w="558" w:type="dxa"/>
            <w:tcBorders>
              <w:top w:val="single" w:sz="4" w:space="0" w:color="auto"/>
              <w:left w:val="single" w:sz="4" w:space="0" w:color="auto"/>
              <w:bottom w:val="single" w:sz="4" w:space="0" w:color="auto"/>
              <w:right w:val="single" w:sz="4" w:space="0" w:color="auto"/>
            </w:tcBorders>
          </w:tcPr>
          <w:p w:rsidR="007C05B3" w:rsidRDefault="007C05B3" w:rsidP="00F679AA">
            <w:r>
              <w:t>22</w:t>
            </w:r>
          </w:p>
        </w:tc>
        <w:tc>
          <w:tcPr>
            <w:tcW w:w="2520" w:type="dxa"/>
            <w:tcBorders>
              <w:top w:val="single" w:sz="4" w:space="0" w:color="auto"/>
              <w:left w:val="single" w:sz="4" w:space="0" w:color="auto"/>
              <w:bottom w:val="single" w:sz="4" w:space="0" w:color="auto"/>
              <w:right w:val="single" w:sz="4" w:space="0" w:color="auto"/>
            </w:tcBorders>
          </w:tcPr>
          <w:p w:rsidR="007C05B3" w:rsidRDefault="007C05B3" w:rsidP="00F679AA">
            <w:r>
              <w:t>Quantity Not Shipped</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rsidRPr="00B605FF">
              <w:t>String</w:t>
            </w:r>
          </w:p>
        </w:tc>
        <w:tc>
          <w:tcPr>
            <w:tcW w:w="4860" w:type="dxa"/>
            <w:tcBorders>
              <w:top w:val="single" w:sz="4" w:space="0" w:color="auto"/>
              <w:left w:val="single" w:sz="4" w:space="0" w:color="auto"/>
              <w:bottom w:val="single" w:sz="4" w:space="0" w:color="auto"/>
              <w:right w:val="single" w:sz="4" w:space="0" w:color="auto"/>
            </w:tcBorders>
            <w:shd w:val="clear" w:color="auto" w:fill="auto"/>
          </w:tcPr>
          <w:p w:rsidR="007C05B3" w:rsidRDefault="007C05B3" w:rsidP="00F679AA">
            <w:r>
              <w:t>This is how many we still have to ship</w:t>
            </w:r>
          </w:p>
        </w:tc>
      </w:tr>
    </w:tbl>
    <w:p w:rsidR="007C05B3" w:rsidRDefault="007C05B3" w:rsidP="007C05B3">
      <w:pPr>
        <w:pStyle w:val="PlainText"/>
      </w:pPr>
    </w:p>
    <w:p w:rsidR="007C05B3" w:rsidRDefault="007C05B3" w:rsidP="007C05B3">
      <w:pPr>
        <w:pStyle w:val="PlainText"/>
      </w:pPr>
    </w:p>
    <w:p w:rsidR="007C05B3" w:rsidRDefault="007C05B3" w:rsidP="007C05B3">
      <w:pPr>
        <w:pStyle w:val="PlainText"/>
      </w:pPr>
      <w:r>
        <w:t>Each data line is separated by a CRLF. Data fields within a line are separated by a comma. All data elements are surrounded by quotes. You can have a header record and no details if you are doing an update on the header. To update a detail you must have the header record.</w:t>
      </w:r>
    </w:p>
    <w:p w:rsidR="007C05B3" w:rsidRDefault="007C05B3" w:rsidP="007C05B3">
      <w:pPr>
        <w:pStyle w:val="PlainText"/>
      </w:pPr>
    </w:p>
    <w:p w:rsidR="007C05B3" w:rsidRDefault="007C05B3" w:rsidP="007C05B3">
      <w:pPr>
        <w:pStyle w:val="PlainText"/>
      </w:pPr>
      <w:r>
        <w:t>If the Invoice Numbrer or Mobile Invoice Number exist then you are doing an update operation otherwise you are doing a record creation.</w:t>
      </w:r>
    </w:p>
    <w:p w:rsidR="007C05B3" w:rsidRPr="007C05B3" w:rsidRDefault="007C05B3" w:rsidP="007C05B3">
      <w:pPr>
        <w:rPr>
          <w:lang w:eastAsia="x-none"/>
        </w:rPr>
      </w:pPr>
    </w:p>
    <w:p w:rsidR="006E2DF6" w:rsidRDefault="006E2DF6" w:rsidP="00323F48">
      <w:pPr>
        <w:pStyle w:val="Heading3"/>
        <w:rPr>
          <w:lang w:val="en-US"/>
        </w:rPr>
      </w:pPr>
      <w:bookmarkStart w:id="13210" w:name="_Toc469976962"/>
      <w:bookmarkStart w:id="13211" w:name="_Toc378409551"/>
      <w:bookmarkStart w:id="13212" w:name="_Toc379897320"/>
      <w:bookmarkStart w:id="13213" w:name="_Toc384060967"/>
      <w:bookmarkStart w:id="13214" w:name="_Toc388897943"/>
      <w:bookmarkStart w:id="13215" w:name="_Toc389157983"/>
      <w:bookmarkStart w:id="13216" w:name="_Toc391278163"/>
      <w:bookmarkStart w:id="13217" w:name="_Toc392481136"/>
      <w:bookmarkStart w:id="13218" w:name="_Toc393306239"/>
      <w:r>
        <w:rPr>
          <w:lang w:val="en-US"/>
        </w:rPr>
        <w:t>setPriceCodes</w:t>
      </w:r>
      <w:bookmarkEnd w:id="13210"/>
    </w:p>
    <w:p w:rsidR="006E2DF6" w:rsidRDefault="006E2DF6" w:rsidP="006E2DF6">
      <w:r>
        <w:t xml:space="preserve">This call </w:t>
      </w:r>
      <w:r w:rsidR="00FA5665">
        <w:t>creates/updates a list of price codes. The list is stored under a node called price codes and is a simple list with price code description as the directory node name.</w:t>
      </w:r>
      <w:r w:rsidR="00605F0C">
        <w:t xml:space="preserve"> The settor will use the date to store the price code by year and quarter. Note that price codes should be created uniquely by the accounting system so you can trace an invoice or sales order containing price codes.</w:t>
      </w:r>
    </w:p>
    <w:p w:rsidR="006E2DF6" w:rsidRDefault="006E2DF6" w:rsidP="006E2DF6"/>
    <w:p w:rsidR="00605F0C" w:rsidRDefault="00605F0C" w:rsidP="006E2DF6">
      <w:r>
        <w:rPr>
          <w:noProof/>
        </w:rPr>
        <w:lastRenderedPageBreak/>
        <w:drawing>
          <wp:inline distT="0" distB="0" distL="0" distR="0" wp14:anchorId="729409DA" wp14:editId="344AEA08">
            <wp:extent cx="5486400" cy="17748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1774825"/>
                    </a:xfrm>
                    <a:prstGeom prst="rect">
                      <a:avLst/>
                    </a:prstGeom>
                  </pic:spPr>
                </pic:pic>
              </a:graphicData>
            </a:graphic>
          </wp:inline>
        </w:drawing>
      </w:r>
    </w:p>
    <w:p w:rsidR="006E2DF6" w:rsidRDefault="006E2DF6" w:rsidP="006E2DF6"/>
    <w:p w:rsidR="006E2DF6" w:rsidRPr="0055362E" w:rsidRDefault="006E2DF6" w:rsidP="006E2DF6">
      <w:pPr>
        <w:rPr>
          <w:b/>
        </w:rPr>
      </w:pPr>
      <w:r w:rsidRPr="0055362E">
        <w:rPr>
          <w:b/>
        </w:rPr>
        <w:t>POST:</w:t>
      </w:r>
    </w:p>
    <w:p w:rsidR="006E2DF6" w:rsidRPr="006E2DF6" w:rsidRDefault="006E2DF6" w:rsidP="006E2DF6">
      <w:pPr>
        <w:rPr>
          <w:rFonts w:ascii="Arial" w:hAnsi="Arial" w:cs="Arial"/>
          <w:color w:val="000000"/>
          <w:sz w:val="20"/>
          <w:szCs w:val="20"/>
        </w:rPr>
      </w:pPr>
      <w:r w:rsidRPr="006E2DF6">
        <w:rPr>
          <w:rFonts w:ascii="Arial" w:hAnsi="Arial" w:cs="Arial"/>
          <w:color w:val="000000"/>
          <w:sz w:val="20"/>
          <w:szCs w:val="20"/>
          <w:bdr w:val="none" w:sz="0" w:space="0" w:color="auto" w:frame="1"/>
          <w:shd w:val="clear" w:color="auto" w:fill="F8F8F8"/>
        </w:rPr>
        <w:t>{webserver}</w:t>
      </w:r>
      <w:r w:rsidRPr="006E2DF6">
        <w:rPr>
          <w:rFonts w:ascii="Arial" w:hAnsi="Arial" w:cs="Arial"/>
          <w:color w:val="000000"/>
          <w:sz w:val="20"/>
          <w:szCs w:val="20"/>
        </w:rPr>
        <w:t>/quickbookservice/setPriceCodes/{login}/{password}/</w:t>
      </w:r>
    </w:p>
    <w:p w:rsidR="006E2DF6" w:rsidRDefault="006E2DF6" w:rsidP="006E2DF6">
      <w:pPr>
        <w:rPr>
          <w:rFonts w:ascii="Arial" w:hAnsi="Arial" w:cs="Arial"/>
          <w:color w:val="000000"/>
        </w:rPr>
      </w:pPr>
    </w:p>
    <w:p w:rsidR="006E2DF6" w:rsidRDefault="006E2DF6" w:rsidP="006E2DF6"/>
    <w:p w:rsidR="006E2DF6" w:rsidRDefault="006E2DF6" w:rsidP="006E2DF6"/>
    <w:p w:rsidR="006E2DF6" w:rsidRDefault="006E2DF6" w:rsidP="006E2DF6">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6E2DF6" w:rsidTr="006E2DF6">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6E2DF6" w:rsidRPr="00CA388B" w:rsidRDefault="006E2DF6" w:rsidP="006E2DF6">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6E2DF6" w:rsidRPr="00CA388B" w:rsidRDefault="006E2DF6" w:rsidP="006E2DF6">
            <w:pPr>
              <w:rPr>
                <w:b/>
              </w:rPr>
            </w:pPr>
            <w:r w:rsidRPr="00CA388B">
              <w:rPr>
                <w:b/>
              </w:rPr>
              <w:t>Description</w:t>
            </w:r>
          </w:p>
        </w:tc>
      </w:tr>
      <w:tr w:rsidR="006E2DF6" w:rsidTr="006E2DF6">
        <w:trPr>
          <w:cantSplit/>
        </w:trPr>
        <w:tc>
          <w:tcPr>
            <w:tcW w:w="2270" w:type="dxa"/>
            <w:shd w:val="clear" w:color="auto" w:fill="auto"/>
          </w:tcPr>
          <w:p w:rsidR="006E2DF6" w:rsidRDefault="006E2DF6" w:rsidP="006E2DF6">
            <w:r>
              <w:t>Action</w:t>
            </w:r>
          </w:p>
        </w:tc>
        <w:tc>
          <w:tcPr>
            <w:tcW w:w="6478" w:type="dxa"/>
            <w:shd w:val="clear" w:color="auto" w:fill="auto"/>
          </w:tcPr>
          <w:p w:rsidR="006E2DF6" w:rsidRDefault="006E2DF6" w:rsidP="006E2DF6">
            <w:r>
              <w:rPr>
                <w:rFonts w:ascii="Arial" w:hAnsi="Arial" w:cs="Arial"/>
                <w:color w:val="000000"/>
                <w:sz w:val="18"/>
                <w:szCs w:val="18"/>
              </w:rPr>
              <w:t>setRecordCodingFields</w:t>
            </w:r>
          </w:p>
        </w:tc>
      </w:tr>
      <w:tr w:rsidR="006E2DF6" w:rsidTr="006E2DF6">
        <w:trPr>
          <w:cantSplit/>
        </w:trPr>
        <w:tc>
          <w:tcPr>
            <w:tcW w:w="2270" w:type="dxa"/>
            <w:shd w:val="clear" w:color="auto" w:fill="auto"/>
          </w:tcPr>
          <w:p w:rsidR="006E2DF6" w:rsidRDefault="006E2DF6" w:rsidP="006E2DF6">
            <w:r>
              <w:t>Login</w:t>
            </w:r>
          </w:p>
        </w:tc>
        <w:tc>
          <w:tcPr>
            <w:tcW w:w="6478" w:type="dxa"/>
            <w:shd w:val="clear" w:color="auto" w:fill="auto"/>
          </w:tcPr>
          <w:p w:rsidR="006E2DF6" w:rsidRDefault="006E2DF6" w:rsidP="006E2DF6">
            <w:r w:rsidRPr="004B3B1C">
              <w:t>Unique system wide user authentication string</w:t>
            </w:r>
          </w:p>
        </w:tc>
      </w:tr>
      <w:tr w:rsidR="006E2DF6" w:rsidTr="006E2DF6">
        <w:trPr>
          <w:cantSplit/>
        </w:trPr>
        <w:tc>
          <w:tcPr>
            <w:tcW w:w="2270" w:type="dxa"/>
            <w:shd w:val="clear" w:color="auto" w:fill="auto"/>
          </w:tcPr>
          <w:p w:rsidR="006E2DF6" w:rsidRDefault="006E2DF6" w:rsidP="006E2DF6">
            <w:r>
              <w:t>Password</w:t>
            </w:r>
          </w:p>
        </w:tc>
        <w:tc>
          <w:tcPr>
            <w:tcW w:w="6478" w:type="dxa"/>
            <w:shd w:val="clear" w:color="auto" w:fill="auto"/>
          </w:tcPr>
          <w:p w:rsidR="006E2DF6" w:rsidRDefault="006E2DF6" w:rsidP="006E2DF6">
            <w:r w:rsidRPr="004B3B1C">
              <w:t>User’s password for authentication</w:t>
            </w:r>
          </w:p>
        </w:tc>
      </w:tr>
    </w:tbl>
    <w:p w:rsidR="006E2DF6" w:rsidRDefault="006E2DF6" w:rsidP="006E2DF6">
      <w:pPr>
        <w:spacing w:after="180" w:line="360" w:lineRule="atLeast"/>
        <w:rPr>
          <w:rFonts w:ascii="Arial" w:hAnsi="Arial" w:cs="Arial"/>
          <w:color w:val="000000"/>
          <w:sz w:val="20"/>
          <w:szCs w:val="20"/>
        </w:rPr>
      </w:pPr>
    </w:p>
    <w:p w:rsidR="006E2DF6" w:rsidRDefault="006E2DF6" w:rsidP="006E2DF6">
      <w:pPr>
        <w:rPr>
          <w:rFonts w:ascii="Arial" w:hAnsi="Arial" w:cs="Arial"/>
          <w:color w:val="000000"/>
          <w:sz w:val="20"/>
          <w:szCs w:val="20"/>
        </w:rPr>
      </w:pPr>
    </w:p>
    <w:p w:rsidR="006E2DF6" w:rsidRDefault="006E2DF6" w:rsidP="006E2DF6">
      <w:pPr>
        <w:rPr>
          <w:rFonts w:ascii="Arial" w:hAnsi="Arial" w:cs="Arial"/>
          <w:b/>
          <w:color w:val="000000"/>
          <w:sz w:val="20"/>
          <w:szCs w:val="20"/>
        </w:rPr>
      </w:pPr>
      <w:r w:rsidRPr="0055362E">
        <w:rPr>
          <w:rFonts w:ascii="Arial" w:hAnsi="Arial" w:cs="Arial"/>
          <w:b/>
          <w:color w:val="000000"/>
          <w:sz w:val="20"/>
          <w:szCs w:val="20"/>
        </w:rPr>
        <w:t>CSV File:</w:t>
      </w:r>
    </w:p>
    <w:p w:rsidR="006E2DF6" w:rsidRDefault="006E2DF6" w:rsidP="006E2DF6">
      <w:pPr>
        <w:rPr>
          <w:rFonts w:ascii="Arial" w:hAnsi="Arial" w:cs="Arial"/>
          <w:b/>
          <w:color w:val="000000"/>
          <w:sz w:val="20"/>
          <w:szCs w:val="20"/>
        </w:rPr>
      </w:pPr>
    </w:p>
    <w:p w:rsidR="006E2DF6" w:rsidRDefault="006E2DF6" w:rsidP="006E2DF6">
      <w:pPr>
        <w:rPr>
          <w:rFonts w:ascii="Arial" w:hAnsi="Arial" w:cs="Arial"/>
          <w:b/>
          <w:color w:val="000000"/>
          <w:sz w:val="20"/>
          <w:szCs w:val="20"/>
        </w:rPr>
      </w:pPr>
      <w:r>
        <w:rPr>
          <w:rFonts w:ascii="Arial" w:hAnsi="Arial" w:cs="Arial"/>
          <w:b/>
          <w:color w:val="000000"/>
          <w:sz w:val="20"/>
          <w:szCs w:val="20"/>
        </w:rPr>
        <w:t>Header Line terminated with CRLF</w:t>
      </w:r>
    </w:p>
    <w:p w:rsidR="006E2DF6" w:rsidRPr="0055362E" w:rsidRDefault="006E2DF6" w:rsidP="006E2DF6">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610"/>
        <w:gridCol w:w="1620"/>
        <w:gridCol w:w="4950"/>
      </w:tblGrid>
      <w:tr w:rsidR="006E2DF6" w:rsidTr="006E2DF6">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6E2DF6" w:rsidRPr="00CA388B" w:rsidRDefault="006E2DF6" w:rsidP="006E2DF6">
            <w:pPr>
              <w:rPr>
                <w:b/>
              </w:rPr>
            </w:pPr>
            <w:r>
              <w:rPr>
                <w:b/>
              </w:rPr>
              <w:t>#</w:t>
            </w:r>
          </w:p>
        </w:tc>
        <w:tc>
          <w:tcPr>
            <w:tcW w:w="2610" w:type="dxa"/>
            <w:tcBorders>
              <w:top w:val="single" w:sz="4" w:space="0" w:color="auto"/>
              <w:left w:val="single" w:sz="4" w:space="0" w:color="auto"/>
              <w:bottom w:val="single" w:sz="4" w:space="0" w:color="auto"/>
              <w:right w:val="single" w:sz="4" w:space="0" w:color="auto"/>
            </w:tcBorders>
            <w:shd w:val="clear" w:color="auto" w:fill="FFFF00"/>
          </w:tcPr>
          <w:p w:rsidR="006E2DF6" w:rsidRPr="00CA388B" w:rsidRDefault="006E2DF6" w:rsidP="006E2DF6">
            <w:pPr>
              <w:rPr>
                <w:b/>
              </w:rPr>
            </w:pPr>
            <w:r>
              <w:rPr>
                <w:b/>
              </w:rPr>
              <w:t>Argument</w:t>
            </w:r>
          </w:p>
        </w:tc>
        <w:tc>
          <w:tcPr>
            <w:tcW w:w="1620" w:type="dxa"/>
            <w:tcBorders>
              <w:top w:val="single" w:sz="4" w:space="0" w:color="auto"/>
              <w:left w:val="single" w:sz="4" w:space="0" w:color="auto"/>
              <w:bottom w:val="single" w:sz="4" w:space="0" w:color="auto"/>
              <w:right w:val="single" w:sz="4" w:space="0" w:color="auto"/>
            </w:tcBorders>
            <w:shd w:val="clear" w:color="auto" w:fill="FFFF00"/>
          </w:tcPr>
          <w:p w:rsidR="006E2DF6" w:rsidRPr="00CA388B" w:rsidRDefault="006E2DF6" w:rsidP="006E2DF6">
            <w:pPr>
              <w:rPr>
                <w:b/>
              </w:rPr>
            </w:pPr>
            <w:r>
              <w:rPr>
                <w:b/>
              </w:rPr>
              <w:t>Data Type</w:t>
            </w:r>
          </w:p>
        </w:tc>
        <w:tc>
          <w:tcPr>
            <w:tcW w:w="4950" w:type="dxa"/>
            <w:tcBorders>
              <w:top w:val="single" w:sz="4" w:space="0" w:color="auto"/>
              <w:left w:val="single" w:sz="4" w:space="0" w:color="auto"/>
              <w:bottom w:val="single" w:sz="4" w:space="0" w:color="auto"/>
              <w:right w:val="single" w:sz="4" w:space="0" w:color="auto"/>
            </w:tcBorders>
            <w:shd w:val="clear" w:color="auto" w:fill="FFFF00"/>
          </w:tcPr>
          <w:p w:rsidR="006E2DF6" w:rsidRPr="00CA388B" w:rsidRDefault="006E2DF6" w:rsidP="006E2DF6">
            <w:pPr>
              <w:rPr>
                <w:b/>
              </w:rPr>
            </w:pPr>
            <w:r w:rsidRPr="00CA388B">
              <w:rPr>
                <w:b/>
              </w:rPr>
              <w:t>Description</w:t>
            </w:r>
          </w:p>
        </w:tc>
      </w:tr>
      <w:tr w:rsidR="006E2DF6" w:rsidTr="006E2DF6">
        <w:trPr>
          <w:cantSplit/>
        </w:trPr>
        <w:tc>
          <w:tcPr>
            <w:tcW w:w="558" w:type="dxa"/>
          </w:tcPr>
          <w:p w:rsidR="006E2DF6" w:rsidRDefault="006E2DF6" w:rsidP="006E2DF6">
            <w:r>
              <w:t>1</w:t>
            </w:r>
          </w:p>
        </w:tc>
        <w:tc>
          <w:tcPr>
            <w:tcW w:w="2610" w:type="dxa"/>
          </w:tcPr>
          <w:p w:rsidR="006E2DF6" w:rsidRDefault="006E2DF6" w:rsidP="006E2DF6">
            <w:r>
              <w:t>Operation</w:t>
            </w:r>
          </w:p>
        </w:tc>
        <w:tc>
          <w:tcPr>
            <w:tcW w:w="1620" w:type="dxa"/>
            <w:shd w:val="clear" w:color="auto" w:fill="auto"/>
          </w:tcPr>
          <w:p w:rsidR="006E2DF6" w:rsidRDefault="006E2DF6" w:rsidP="006E2DF6">
            <w:r>
              <w:t>string</w:t>
            </w:r>
          </w:p>
        </w:tc>
        <w:tc>
          <w:tcPr>
            <w:tcW w:w="4950" w:type="dxa"/>
            <w:shd w:val="clear" w:color="auto" w:fill="auto"/>
          </w:tcPr>
          <w:p w:rsidR="006E2DF6" w:rsidRPr="00B30950" w:rsidRDefault="006E2DF6" w:rsidP="006E2DF6">
            <w:pPr>
              <w:rPr>
                <w:sz w:val="16"/>
                <w:szCs w:val="16"/>
              </w:rPr>
            </w:pPr>
            <w:r w:rsidRPr="00B30950">
              <w:rPr>
                <w:rFonts w:ascii="Arial" w:hAnsi="Arial" w:cs="Arial"/>
                <w:sz w:val="16"/>
                <w:szCs w:val="16"/>
              </w:rPr>
              <w:t>"I" - insert the record without checking if it exists -- fastest.</w:t>
            </w:r>
          </w:p>
          <w:p w:rsidR="006E2DF6" w:rsidRPr="00B30950" w:rsidRDefault="006E2DF6" w:rsidP="006E2DF6">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6E2DF6" w:rsidRPr="00B30950" w:rsidRDefault="006E2DF6" w:rsidP="006E2DF6">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6E2DF6" w:rsidRPr="00B30950" w:rsidRDefault="006E2DF6" w:rsidP="006E2DF6">
            <w:pPr>
              <w:rPr>
                <w:sz w:val="16"/>
                <w:szCs w:val="16"/>
              </w:rPr>
            </w:pPr>
            <w:r w:rsidRPr="00B30950">
              <w:rPr>
                <w:rFonts w:ascii="Arial" w:hAnsi="Arial" w:cs="Arial"/>
                <w:sz w:val="16"/>
                <w:szCs w:val="16"/>
              </w:rPr>
              <w:t>"D" - delete the record.  If used on a Header record, the details are automatically deleted also.</w:t>
            </w:r>
          </w:p>
          <w:p w:rsidR="006E2DF6" w:rsidRPr="00B30950" w:rsidRDefault="006E2DF6" w:rsidP="006E2DF6">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6E2DF6" w:rsidTr="006E2DF6">
        <w:trPr>
          <w:cantSplit/>
        </w:trPr>
        <w:tc>
          <w:tcPr>
            <w:tcW w:w="558" w:type="dxa"/>
          </w:tcPr>
          <w:p w:rsidR="006E2DF6" w:rsidRDefault="006E2DF6" w:rsidP="006E2DF6">
            <w:r>
              <w:t>2</w:t>
            </w:r>
          </w:p>
        </w:tc>
        <w:tc>
          <w:tcPr>
            <w:tcW w:w="2610" w:type="dxa"/>
          </w:tcPr>
          <w:p w:rsidR="006E2DF6" w:rsidRDefault="006E2DF6" w:rsidP="006E2DF6">
            <w:r>
              <w:t>Flag</w:t>
            </w:r>
          </w:p>
        </w:tc>
        <w:tc>
          <w:tcPr>
            <w:tcW w:w="1620" w:type="dxa"/>
            <w:shd w:val="clear" w:color="auto" w:fill="auto"/>
          </w:tcPr>
          <w:p w:rsidR="006E2DF6" w:rsidRDefault="006E2DF6" w:rsidP="006E2DF6">
            <w:r>
              <w:t>string</w:t>
            </w:r>
          </w:p>
        </w:tc>
        <w:tc>
          <w:tcPr>
            <w:tcW w:w="4950" w:type="dxa"/>
            <w:shd w:val="clear" w:color="auto" w:fill="auto"/>
          </w:tcPr>
          <w:p w:rsidR="006E2DF6" w:rsidRDefault="006E2DF6" w:rsidP="006E2DF6">
            <w:r>
              <w:t>“H” =this is a invoice header item</w:t>
            </w:r>
          </w:p>
        </w:tc>
      </w:tr>
      <w:tr w:rsidR="006E2DF6" w:rsidTr="006E2DF6">
        <w:trPr>
          <w:cantSplit/>
        </w:trPr>
        <w:tc>
          <w:tcPr>
            <w:tcW w:w="558" w:type="dxa"/>
          </w:tcPr>
          <w:p w:rsidR="006E2DF6" w:rsidRDefault="006E2DF6" w:rsidP="006E2DF6">
            <w:r>
              <w:t>3</w:t>
            </w:r>
          </w:p>
        </w:tc>
        <w:tc>
          <w:tcPr>
            <w:tcW w:w="2610" w:type="dxa"/>
          </w:tcPr>
          <w:p w:rsidR="006E2DF6" w:rsidRDefault="006E2DF6" w:rsidP="006E2DF6">
            <w:r>
              <w:t>objectId</w:t>
            </w:r>
          </w:p>
        </w:tc>
        <w:tc>
          <w:tcPr>
            <w:tcW w:w="1620" w:type="dxa"/>
            <w:shd w:val="clear" w:color="auto" w:fill="auto"/>
          </w:tcPr>
          <w:p w:rsidR="006E2DF6" w:rsidRDefault="006E2DF6" w:rsidP="006E2DF6">
            <w:r>
              <w:t>string</w:t>
            </w:r>
          </w:p>
        </w:tc>
        <w:tc>
          <w:tcPr>
            <w:tcW w:w="4950" w:type="dxa"/>
            <w:shd w:val="clear" w:color="auto" w:fill="auto"/>
          </w:tcPr>
          <w:p w:rsidR="006E2DF6" w:rsidRDefault="006E2DF6" w:rsidP="006E2DF6">
            <w:r>
              <w:t>If the invoice header has already been created then this is the objectId for the header which means this is an update operation. If blank then create header.</w:t>
            </w:r>
          </w:p>
        </w:tc>
      </w:tr>
      <w:tr w:rsidR="006E2DF6" w:rsidTr="006E2DF6">
        <w:trPr>
          <w:cantSplit/>
        </w:trPr>
        <w:tc>
          <w:tcPr>
            <w:tcW w:w="558" w:type="dxa"/>
          </w:tcPr>
          <w:p w:rsidR="006E2DF6" w:rsidRDefault="006E2DF6" w:rsidP="006E2DF6">
            <w:r>
              <w:t>4</w:t>
            </w:r>
          </w:p>
        </w:tc>
        <w:tc>
          <w:tcPr>
            <w:tcW w:w="2610" w:type="dxa"/>
          </w:tcPr>
          <w:p w:rsidR="006E2DF6" w:rsidRDefault="006E2DF6" w:rsidP="006E2DF6">
            <w:r>
              <w:t>objectType</w:t>
            </w:r>
          </w:p>
        </w:tc>
        <w:tc>
          <w:tcPr>
            <w:tcW w:w="1620" w:type="dxa"/>
            <w:shd w:val="clear" w:color="auto" w:fill="auto"/>
          </w:tcPr>
          <w:p w:rsidR="006E2DF6" w:rsidRDefault="006E2DF6" w:rsidP="006E2DF6">
            <w:r>
              <w:t>string</w:t>
            </w:r>
          </w:p>
        </w:tc>
        <w:tc>
          <w:tcPr>
            <w:tcW w:w="4950" w:type="dxa"/>
            <w:shd w:val="clear" w:color="auto" w:fill="auto"/>
          </w:tcPr>
          <w:p w:rsidR="006E2DF6" w:rsidRDefault="006E2DF6" w:rsidP="006E2DF6">
            <w:r>
              <w:t>If invoice header exists then this is Invoice Header</w:t>
            </w:r>
          </w:p>
        </w:tc>
      </w:tr>
      <w:tr w:rsidR="006E2DF6" w:rsidTr="006E2DF6">
        <w:trPr>
          <w:cantSplit/>
        </w:trPr>
        <w:tc>
          <w:tcPr>
            <w:tcW w:w="558" w:type="dxa"/>
            <w:tcBorders>
              <w:top w:val="single" w:sz="4" w:space="0" w:color="auto"/>
              <w:left w:val="single" w:sz="4" w:space="0" w:color="auto"/>
              <w:bottom w:val="single" w:sz="4" w:space="0" w:color="auto"/>
              <w:right w:val="single" w:sz="4" w:space="0" w:color="auto"/>
            </w:tcBorders>
          </w:tcPr>
          <w:p w:rsidR="006E2DF6" w:rsidRDefault="006E2DF6" w:rsidP="006E2DF6">
            <w:r>
              <w:t>5</w:t>
            </w:r>
          </w:p>
        </w:tc>
        <w:tc>
          <w:tcPr>
            <w:tcW w:w="2610" w:type="dxa"/>
            <w:tcBorders>
              <w:top w:val="single" w:sz="4" w:space="0" w:color="auto"/>
              <w:left w:val="single" w:sz="4" w:space="0" w:color="auto"/>
              <w:bottom w:val="single" w:sz="4" w:space="0" w:color="auto"/>
              <w:right w:val="single" w:sz="4" w:space="0" w:color="auto"/>
            </w:tcBorders>
          </w:tcPr>
          <w:p w:rsidR="006E2DF6" w:rsidRDefault="006E2DF6" w:rsidP="006E2DF6">
            <w:r>
              <w:t>MobileRecordId</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E2DF6" w:rsidRDefault="006E2DF6" w:rsidP="006E2DF6">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6E2DF6" w:rsidRDefault="006E2DF6" w:rsidP="006E2DF6">
            <w:r>
              <w:t>This is used by the local device database and is generated by deviceid+timestamp</w:t>
            </w:r>
          </w:p>
        </w:tc>
      </w:tr>
      <w:tr w:rsidR="006E2DF6" w:rsidTr="006E2DF6">
        <w:trPr>
          <w:cantSplit/>
        </w:trPr>
        <w:tc>
          <w:tcPr>
            <w:tcW w:w="558" w:type="dxa"/>
            <w:tcBorders>
              <w:top w:val="single" w:sz="4" w:space="0" w:color="auto"/>
              <w:left w:val="single" w:sz="4" w:space="0" w:color="auto"/>
              <w:bottom w:val="single" w:sz="4" w:space="0" w:color="auto"/>
              <w:right w:val="single" w:sz="4" w:space="0" w:color="auto"/>
            </w:tcBorders>
          </w:tcPr>
          <w:p w:rsidR="006E2DF6" w:rsidRDefault="006E2DF6" w:rsidP="006E2DF6">
            <w:r>
              <w:t>6</w:t>
            </w:r>
          </w:p>
        </w:tc>
        <w:tc>
          <w:tcPr>
            <w:tcW w:w="2610" w:type="dxa"/>
            <w:tcBorders>
              <w:top w:val="single" w:sz="4" w:space="0" w:color="auto"/>
              <w:left w:val="single" w:sz="4" w:space="0" w:color="auto"/>
              <w:bottom w:val="single" w:sz="4" w:space="0" w:color="auto"/>
              <w:right w:val="single" w:sz="4" w:space="0" w:color="auto"/>
            </w:tcBorders>
          </w:tcPr>
          <w:p w:rsidR="006E2DF6" w:rsidRPr="009A7866" w:rsidRDefault="006E2DF6" w:rsidP="006E2DF6">
            <w:r w:rsidRPr="009A7866">
              <w:t>FunctionalGroupName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E2DF6" w:rsidRDefault="006E2DF6" w:rsidP="006E2DF6">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6E2DF6" w:rsidRDefault="006E2DF6" w:rsidP="006E2DF6">
            <w:r>
              <w:t>This is the group responsible for the record</w:t>
            </w:r>
          </w:p>
        </w:tc>
      </w:tr>
      <w:tr w:rsidR="006E2DF6" w:rsidTr="006E2DF6">
        <w:trPr>
          <w:cantSplit/>
        </w:trPr>
        <w:tc>
          <w:tcPr>
            <w:tcW w:w="558" w:type="dxa"/>
          </w:tcPr>
          <w:p w:rsidR="006E2DF6" w:rsidRDefault="006E2DF6" w:rsidP="006E2DF6">
            <w:r>
              <w:lastRenderedPageBreak/>
              <w:t>7</w:t>
            </w:r>
          </w:p>
        </w:tc>
        <w:tc>
          <w:tcPr>
            <w:tcW w:w="2610" w:type="dxa"/>
          </w:tcPr>
          <w:p w:rsidR="006E2DF6" w:rsidRDefault="006E2DF6" w:rsidP="006E2DF6">
            <w:r>
              <w:t>Device Id</w:t>
            </w:r>
          </w:p>
        </w:tc>
        <w:tc>
          <w:tcPr>
            <w:tcW w:w="1620" w:type="dxa"/>
            <w:shd w:val="clear" w:color="auto" w:fill="auto"/>
          </w:tcPr>
          <w:p w:rsidR="006E2DF6" w:rsidRDefault="006E2DF6" w:rsidP="006E2DF6">
            <w:r>
              <w:t>string</w:t>
            </w:r>
          </w:p>
        </w:tc>
        <w:tc>
          <w:tcPr>
            <w:tcW w:w="4950" w:type="dxa"/>
            <w:shd w:val="clear" w:color="auto" w:fill="auto"/>
          </w:tcPr>
          <w:p w:rsidR="006E2DF6" w:rsidRDefault="006E2DF6" w:rsidP="006E2DF6">
            <w:r>
              <w:t>Mobile device unique device id obtained from the rms when mobile device first initialized</w:t>
            </w:r>
          </w:p>
        </w:tc>
      </w:tr>
      <w:tr w:rsidR="006E2DF6" w:rsidTr="006E2DF6">
        <w:trPr>
          <w:cantSplit/>
        </w:trPr>
        <w:tc>
          <w:tcPr>
            <w:tcW w:w="558" w:type="dxa"/>
          </w:tcPr>
          <w:p w:rsidR="006E2DF6" w:rsidRDefault="00FA5665" w:rsidP="006E2DF6">
            <w:r>
              <w:t>8</w:t>
            </w:r>
          </w:p>
        </w:tc>
        <w:tc>
          <w:tcPr>
            <w:tcW w:w="2610" w:type="dxa"/>
          </w:tcPr>
          <w:p w:rsidR="006E2DF6" w:rsidRDefault="006E2DF6" w:rsidP="006E2DF6">
            <w:r>
              <w:t>Organization Name</w:t>
            </w:r>
          </w:p>
        </w:tc>
        <w:tc>
          <w:tcPr>
            <w:tcW w:w="1620" w:type="dxa"/>
            <w:shd w:val="clear" w:color="auto" w:fill="auto"/>
          </w:tcPr>
          <w:p w:rsidR="006E2DF6" w:rsidRDefault="006E2DF6" w:rsidP="006E2DF6">
            <w:r>
              <w:t>string</w:t>
            </w:r>
          </w:p>
        </w:tc>
        <w:tc>
          <w:tcPr>
            <w:tcW w:w="4950" w:type="dxa"/>
            <w:shd w:val="clear" w:color="auto" w:fill="auto"/>
          </w:tcPr>
          <w:p w:rsidR="006E2DF6" w:rsidRDefault="006E2DF6" w:rsidP="006E2DF6">
            <w:r>
              <w:t>This is the organization name to whom the customer belongs</w:t>
            </w:r>
          </w:p>
        </w:tc>
      </w:tr>
      <w:tr w:rsidR="006E2DF6" w:rsidTr="006E2DF6">
        <w:trPr>
          <w:cantSplit/>
        </w:trPr>
        <w:tc>
          <w:tcPr>
            <w:tcW w:w="558" w:type="dxa"/>
          </w:tcPr>
          <w:p w:rsidR="006E2DF6" w:rsidRDefault="00FA5665" w:rsidP="006E2DF6">
            <w:r>
              <w:t>9</w:t>
            </w:r>
          </w:p>
        </w:tc>
        <w:tc>
          <w:tcPr>
            <w:tcW w:w="2610" w:type="dxa"/>
          </w:tcPr>
          <w:p w:rsidR="006E2DF6" w:rsidRDefault="006E2DF6" w:rsidP="006E2DF6">
            <w:r>
              <w:t>Organization Number</w:t>
            </w:r>
          </w:p>
        </w:tc>
        <w:tc>
          <w:tcPr>
            <w:tcW w:w="1620" w:type="dxa"/>
            <w:shd w:val="clear" w:color="auto" w:fill="auto"/>
          </w:tcPr>
          <w:p w:rsidR="006E2DF6" w:rsidRDefault="006E2DF6" w:rsidP="006E2DF6">
            <w:r>
              <w:t>string</w:t>
            </w:r>
          </w:p>
        </w:tc>
        <w:tc>
          <w:tcPr>
            <w:tcW w:w="4950" w:type="dxa"/>
            <w:shd w:val="clear" w:color="auto" w:fill="auto"/>
          </w:tcPr>
          <w:p w:rsidR="006E2DF6" w:rsidRDefault="006E2DF6" w:rsidP="006E2DF6">
            <w:r>
              <w:t>This is the organization number to whom the customer belongs.</w:t>
            </w:r>
          </w:p>
        </w:tc>
      </w:tr>
      <w:tr w:rsidR="006E2DF6" w:rsidTr="006E2DF6">
        <w:trPr>
          <w:cantSplit/>
        </w:trPr>
        <w:tc>
          <w:tcPr>
            <w:tcW w:w="558" w:type="dxa"/>
            <w:tcBorders>
              <w:top w:val="single" w:sz="4" w:space="0" w:color="auto"/>
              <w:left w:val="single" w:sz="4" w:space="0" w:color="auto"/>
              <w:bottom w:val="single" w:sz="4" w:space="0" w:color="auto"/>
              <w:right w:val="single" w:sz="4" w:space="0" w:color="auto"/>
            </w:tcBorders>
          </w:tcPr>
          <w:p w:rsidR="006E2DF6" w:rsidRDefault="006E2DF6" w:rsidP="00FA5665">
            <w:r>
              <w:t>1</w:t>
            </w:r>
            <w:r w:rsidR="00FA5665">
              <w:t>0</w:t>
            </w:r>
          </w:p>
        </w:tc>
        <w:tc>
          <w:tcPr>
            <w:tcW w:w="2610" w:type="dxa"/>
            <w:tcBorders>
              <w:top w:val="single" w:sz="4" w:space="0" w:color="auto"/>
              <w:left w:val="single" w:sz="4" w:space="0" w:color="auto"/>
              <w:bottom w:val="single" w:sz="4" w:space="0" w:color="auto"/>
              <w:right w:val="single" w:sz="4" w:space="0" w:color="auto"/>
            </w:tcBorders>
          </w:tcPr>
          <w:p w:rsidR="006E2DF6" w:rsidRDefault="006E2DF6" w:rsidP="006E2DF6">
            <w:r>
              <w:t>MobileCustomerId</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E2DF6" w:rsidRDefault="006E2DF6" w:rsidP="006E2DF6">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6E2DF6" w:rsidRDefault="006E2DF6" w:rsidP="006E2DF6">
            <w:r>
              <w:t>This is used by the mobile device to identify a customer. This is the objectId of customer.</w:t>
            </w:r>
          </w:p>
        </w:tc>
      </w:tr>
      <w:tr w:rsidR="006E2DF6" w:rsidTr="006E2DF6">
        <w:trPr>
          <w:cantSplit/>
        </w:trPr>
        <w:tc>
          <w:tcPr>
            <w:tcW w:w="558" w:type="dxa"/>
            <w:tcBorders>
              <w:top w:val="single" w:sz="4" w:space="0" w:color="auto"/>
              <w:left w:val="single" w:sz="4" w:space="0" w:color="auto"/>
              <w:bottom w:val="single" w:sz="4" w:space="0" w:color="auto"/>
              <w:right w:val="single" w:sz="4" w:space="0" w:color="auto"/>
            </w:tcBorders>
          </w:tcPr>
          <w:p w:rsidR="006E2DF6" w:rsidRDefault="006E2DF6" w:rsidP="008864DF">
            <w:r>
              <w:t>1</w:t>
            </w:r>
            <w:r w:rsidR="008864DF">
              <w:t>1</w:t>
            </w:r>
          </w:p>
        </w:tc>
        <w:tc>
          <w:tcPr>
            <w:tcW w:w="2610" w:type="dxa"/>
            <w:tcBorders>
              <w:top w:val="single" w:sz="4" w:space="0" w:color="auto"/>
              <w:left w:val="single" w:sz="4" w:space="0" w:color="auto"/>
              <w:bottom w:val="single" w:sz="4" w:space="0" w:color="auto"/>
              <w:right w:val="single" w:sz="4" w:space="0" w:color="auto"/>
            </w:tcBorders>
          </w:tcPr>
          <w:p w:rsidR="006E2DF6" w:rsidRDefault="00FA5665" w:rsidP="006E2DF6">
            <w:r>
              <w:t>Price Code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E2DF6" w:rsidRDefault="006E2DF6" w:rsidP="006E2DF6">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6E2DF6" w:rsidRDefault="00FA5665" w:rsidP="006E2DF6">
            <w:r>
              <w:t>This is the price code identifier</w:t>
            </w:r>
          </w:p>
        </w:tc>
      </w:tr>
      <w:tr w:rsidR="00FA5665" w:rsidTr="003E5933">
        <w:trPr>
          <w:cantSplit/>
        </w:trPr>
        <w:tc>
          <w:tcPr>
            <w:tcW w:w="558" w:type="dxa"/>
            <w:tcBorders>
              <w:top w:val="single" w:sz="4" w:space="0" w:color="auto"/>
              <w:left w:val="single" w:sz="4" w:space="0" w:color="auto"/>
              <w:bottom w:val="single" w:sz="4" w:space="0" w:color="auto"/>
              <w:right w:val="single" w:sz="4" w:space="0" w:color="auto"/>
            </w:tcBorders>
          </w:tcPr>
          <w:p w:rsidR="00FA5665" w:rsidRDefault="00FA5665" w:rsidP="008864DF">
            <w:r>
              <w:t>1</w:t>
            </w:r>
            <w:r w:rsidR="008864DF">
              <w:t>2</w:t>
            </w:r>
          </w:p>
        </w:tc>
        <w:tc>
          <w:tcPr>
            <w:tcW w:w="2610" w:type="dxa"/>
            <w:tcBorders>
              <w:top w:val="single" w:sz="4" w:space="0" w:color="auto"/>
              <w:left w:val="single" w:sz="4" w:space="0" w:color="auto"/>
              <w:bottom w:val="single" w:sz="4" w:space="0" w:color="auto"/>
              <w:right w:val="single" w:sz="4" w:space="0" w:color="auto"/>
            </w:tcBorders>
          </w:tcPr>
          <w:p w:rsidR="00FA5665" w:rsidRDefault="00D032CD" w:rsidP="003E5933">
            <w:r>
              <w:t xml:space="preserve">Price Code </w:t>
            </w:r>
            <w:r w:rsidR="00FA5665">
              <w:t>Description</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A5665" w:rsidRDefault="00FA5665" w:rsidP="003E5933">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FA5665" w:rsidRDefault="00FA5665" w:rsidP="003E5933">
            <w:r>
              <w:t>Describes the price code</w:t>
            </w:r>
          </w:p>
        </w:tc>
      </w:tr>
      <w:tr w:rsidR="00FA5665" w:rsidTr="003E5933">
        <w:trPr>
          <w:cantSplit/>
        </w:trPr>
        <w:tc>
          <w:tcPr>
            <w:tcW w:w="558" w:type="dxa"/>
            <w:tcBorders>
              <w:top w:val="single" w:sz="4" w:space="0" w:color="auto"/>
              <w:left w:val="single" w:sz="4" w:space="0" w:color="auto"/>
              <w:bottom w:val="single" w:sz="4" w:space="0" w:color="auto"/>
              <w:right w:val="single" w:sz="4" w:space="0" w:color="auto"/>
            </w:tcBorders>
          </w:tcPr>
          <w:p w:rsidR="00FA5665" w:rsidRDefault="00FA5665" w:rsidP="008864DF">
            <w:r>
              <w:t>1</w:t>
            </w:r>
            <w:r w:rsidR="00F9063D">
              <w:t>3</w:t>
            </w:r>
          </w:p>
        </w:tc>
        <w:tc>
          <w:tcPr>
            <w:tcW w:w="2610" w:type="dxa"/>
            <w:tcBorders>
              <w:top w:val="single" w:sz="4" w:space="0" w:color="auto"/>
              <w:left w:val="single" w:sz="4" w:space="0" w:color="auto"/>
              <w:bottom w:val="single" w:sz="4" w:space="0" w:color="auto"/>
              <w:right w:val="single" w:sz="4" w:space="0" w:color="auto"/>
            </w:tcBorders>
          </w:tcPr>
          <w:p w:rsidR="00FA5665" w:rsidRDefault="00FA5665" w:rsidP="003E5933">
            <w:r>
              <w:t>Pricing Method</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A5665" w:rsidRDefault="00FA5665" w:rsidP="003E5933">
            <w:r>
              <w:t>List</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FA5665" w:rsidRDefault="00FC522B" w:rsidP="00FC522B">
            <w:r>
              <w:t>Cost markup amount, cost markup percent, price discount amount, price discount percent</w:t>
            </w:r>
          </w:p>
        </w:tc>
      </w:tr>
      <w:tr w:rsidR="00FC522B" w:rsidTr="00FC522B">
        <w:trPr>
          <w:cantSplit/>
        </w:trPr>
        <w:tc>
          <w:tcPr>
            <w:tcW w:w="558" w:type="dxa"/>
            <w:tcBorders>
              <w:top w:val="single" w:sz="4" w:space="0" w:color="auto"/>
              <w:left w:val="single" w:sz="4" w:space="0" w:color="auto"/>
              <w:bottom w:val="single" w:sz="4" w:space="0" w:color="auto"/>
              <w:right w:val="single" w:sz="4" w:space="0" w:color="auto"/>
            </w:tcBorders>
          </w:tcPr>
          <w:p w:rsidR="00FC522B" w:rsidRDefault="00FC522B" w:rsidP="00FC522B">
            <w:r>
              <w:t>14</w:t>
            </w:r>
          </w:p>
        </w:tc>
        <w:tc>
          <w:tcPr>
            <w:tcW w:w="2610" w:type="dxa"/>
            <w:tcBorders>
              <w:top w:val="single" w:sz="4" w:space="0" w:color="auto"/>
              <w:left w:val="single" w:sz="4" w:space="0" w:color="auto"/>
              <w:bottom w:val="single" w:sz="4" w:space="0" w:color="auto"/>
              <w:right w:val="single" w:sz="4" w:space="0" w:color="auto"/>
            </w:tcBorders>
          </w:tcPr>
          <w:p w:rsidR="00FC522B" w:rsidRDefault="00FC522B" w:rsidP="00FC522B">
            <w:r>
              <w:t>Pricing Value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C522B" w:rsidRDefault="00FC522B" w:rsidP="00FC522B">
            <w:r>
              <w:t>Float</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FC522B" w:rsidRDefault="00FC522B" w:rsidP="00FC522B"/>
        </w:tc>
      </w:tr>
      <w:tr w:rsidR="00FA5665" w:rsidTr="003E5933">
        <w:trPr>
          <w:cantSplit/>
        </w:trPr>
        <w:tc>
          <w:tcPr>
            <w:tcW w:w="558" w:type="dxa"/>
            <w:tcBorders>
              <w:top w:val="single" w:sz="4" w:space="0" w:color="auto"/>
              <w:left w:val="single" w:sz="4" w:space="0" w:color="auto"/>
              <w:bottom w:val="single" w:sz="4" w:space="0" w:color="auto"/>
              <w:right w:val="single" w:sz="4" w:space="0" w:color="auto"/>
            </w:tcBorders>
          </w:tcPr>
          <w:p w:rsidR="00FA5665" w:rsidRDefault="00FA5665" w:rsidP="00FC522B">
            <w:r>
              <w:t>1</w:t>
            </w:r>
            <w:r w:rsidR="00FC522B">
              <w:t>5</w:t>
            </w:r>
          </w:p>
        </w:tc>
        <w:tc>
          <w:tcPr>
            <w:tcW w:w="2610" w:type="dxa"/>
            <w:tcBorders>
              <w:top w:val="single" w:sz="4" w:space="0" w:color="auto"/>
              <w:left w:val="single" w:sz="4" w:space="0" w:color="auto"/>
              <w:bottom w:val="single" w:sz="4" w:space="0" w:color="auto"/>
              <w:right w:val="single" w:sz="4" w:space="0" w:color="auto"/>
            </w:tcBorders>
          </w:tcPr>
          <w:p w:rsidR="00FA5665" w:rsidRDefault="00FA5665" w:rsidP="003E5933">
            <w:r>
              <w:t>From Quantity</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A5665" w:rsidRDefault="00FA5665" w:rsidP="003E5933">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FA5665" w:rsidRDefault="00FA5665" w:rsidP="003E5933"/>
        </w:tc>
      </w:tr>
      <w:tr w:rsidR="00FA5665" w:rsidTr="003E5933">
        <w:trPr>
          <w:cantSplit/>
        </w:trPr>
        <w:tc>
          <w:tcPr>
            <w:tcW w:w="558" w:type="dxa"/>
            <w:tcBorders>
              <w:top w:val="single" w:sz="4" w:space="0" w:color="auto"/>
              <w:left w:val="single" w:sz="4" w:space="0" w:color="auto"/>
              <w:bottom w:val="single" w:sz="4" w:space="0" w:color="auto"/>
              <w:right w:val="single" w:sz="4" w:space="0" w:color="auto"/>
            </w:tcBorders>
          </w:tcPr>
          <w:p w:rsidR="00FA5665" w:rsidRDefault="00FA5665" w:rsidP="00FC522B">
            <w:r>
              <w:t>1</w:t>
            </w:r>
            <w:r w:rsidR="00FC522B">
              <w:t>6</w:t>
            </w:r>
          </w:p>
        </w:tc>
        <w:tc>
          <w:tcPr>
            <w:tcW w:w="2610" w:type="dxa"/>
            <w:tcBorders>
              <w:top w:val="single" w:sz="4" w:space="0" w:color="auto"/>
              <w:left w:val="single" w:sz="4" w:space="0" w:color="auto"/>
              <w:bottom w:val="single" w:sz="4" w:space="0" w:color="auto"/>
              <w:right w:val="single" w:sz="4" w:space="0" w:color="auto"/>
            </w:tcBorders>
          </w:tcPr>
          <w:p w:rsidR="00FA5665" w:rsidRDefault="00FA5665" w:rsidP="003E5933">
            <w:r>
              <w:t>To Quantity</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A5665" w:rsidRDefault="00FA5665" w:rsidP="003E5933">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FA5665" w:rsidRDefault="00FA5665" w:rsidP="003E5933"/>
        </w:tc>
      </w:tr>
      <w:tr w:rsidR="00AE05BC" w:rsidTr="00D963A2">
        <w:trPr>
          <w:cantSplit/>
        </w:trPr>
        <w:tc>
          <w:tcPr>
            <w:tcW w:w="558" w:type="dxa"/>
            <w:tcBorders>
              <w:top w:val="single" w:sz="4" w:space="0" w:color="auto"/>
              <w:left w:val="single" w:sz="4" w:space="0" w:color="auto"/>
              <w:bottom w:val="single" w:sz="4" w:space="0" w:color="auto"/>
              <w:right w:val="single" w:sz="4" w:space="0" w:color="auto"/>
            </w:tcBorders>
          </w:tcPr>
          <w:p w:rsidR="00AE05BC" w:rsidRDefault="00AE05BC" w:rsidP="00D963A2">
            <w:r>
              <w:t>17</w:t>
            </w:r>
          </w:p>
        </w:tc>
        <w:tc>
          <w:tcPr>
            <w:tcW w:w="2610" w:type="dxa"/>
            <w:tcBorders>
              <w:top w:val="single" w:sz="4" w:space="0" w:color="auto"/>
              <w:left w:val="single" w:sz="4" w:space="0" w:color="auto"/>
              <w:bottom w:val="single" w:sz="4" w:space="0" w:color="auto"/>
              <w:right w:val="single" w:sz="4" w:space="0" w:color="auto"/>
            </w:tcBorders>
          </w:tcPr>
          <w:p w:rsidR="00AE05BC" w:rsidRDefault="00AE05BC" w:rsidP="00D963A2">
            <w:r>
              <w:t>ItemType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AE05BC" w:rsidRDefault="00AE05BC" w:rsidP="00D963A2">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AE05BC" w:rsidRDefault="00AE05BC" w:rsidP="00D963A2">
            <w:r>
              <w:t>pricecode</w:t>
            </w:r>
          </w:p>
        </w:tc>
      </w:tr>
      <w:tr w:rsidR="00AE05BC" w:rsidTr="00D963A2">
        <w:trPr>
          <w:cantSplit/>
        </w:trPr>
        <w:tc>
          <w:tcPr>
            <w:tcW w:w="558" w:type="dxa"/>
            <w:tcBorders>
              <w:top w:val="single" w:sz="4" w:space="0" w:color="auto"/>
              <w:left w:val="single" w:sz="4" w:space="0" w:color="auto"/>
              <w:bottom w:val="single" w:sz="4" w:space="0" w:color="auto"/>
              <w:right w:val="single" w:sz="4" w:space="0" w:color="auto"/>
            </w:tcBorders>
          </w:tcPr>
          <w:p w:rsidR="00AE05BC" w:rsidRDefault="00AE05BC" w:rsidP="00D963A2">
            <w:r>
              <w:t>18</w:t>
            </w:r>
          </w:p>
        </w:tc>
        <w:tc>
          <w:tcPr>
            <w:tcW w:w="2610" w:type="dxa"/>
            <w:tcBorders>
              <w:top w:val="single" w:sz="4" w:space="0" w:color="auto"/>
              <w:left w:val="single" w:sz="4" w:space="0" w:color="auto"/>
              <w:bottom w:val="single" w:sz="4" w:space="0" w:color="auto"/>
              <w:right w:val="single" w:sz="4" w:space="0" w:color="auto"/>
            </w:tcBorders>
          </w:tcPr>
          <w:p w:rsidR="00AE05BC" w:rsidRDefault="00AE05BC" w:rsidP="00D963A2">
            <w:r>
              <w:t>Effective Date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AE05BC" w:rsidRDefault="00AE05BC" w:rsidP="00D963A2">
            <w:r>
              <w:t>Date</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AE05BC" w:rsidRDefault="00AE05BC" w:rsidP="00D963A2">
            <w:r>
              <w:t>Start of the special</w:t>
            </w:r>
          </w:p>
          <w:p w:rsidR="00AE05BC" w:rsidRDefault="00AE05BC" w:rsidP="00D963A2"/>
        </w:tc>
      </w:tr>
      <w:tr w:rsidR="00A4545B" w:rsidTr="00D963A2">
        <w:trPr>
          <w:cantSplit/>
        </w:trPr>
        <w:tc>
          <w:tcPr>
            <w:tcW w:w="558" w:type="dxa"/>
            <w:tcBorders>
              <w:top w:val="single" w:sz="4" w:space="0" w:color="auto"/>
              <w:left w:val="single" w:sz="4" w:space="0" w:color="auto"/>
              <w:bottom w:val="single" w:sz="4" w:space="0" w:color="auto"/>
              <w:right w:val="single" w:sz="4" w:space="0" w:color="auto"/>
            </w:tcBorders>
          </w:tcPr>
          <w:p w:rsidR="00A4545B" w:rsidRDefault="00A4545B" w:rsidP="00D963A2">
            <w:r>
              <w:t>19</w:t>
            </w:r>
          </w:p>
        </w:tc>
        <w:tc>
          <w:tcPr>
            <w:tcW w:w="2610" w:type="dxa"/>
            <w:tcBorders>
              <w:top w:val="single" w:sz="4" w:space="0" w:color="auto"/>
              <w:left w:val="single" w:sz="4" w:space="0" w:color="auto"/>
              <w:bottom w:val="single" w:sz="4" w:space="0" w:color="auto"/>
              <w:right w:val="single" w:sz="4" w:space="0" w:color="auto"/>
            </w:tcBorders>
          </w:tcPr>
          <w:p w:rsidR="00A4545B" w:rsidRDefault="00A4545B" w:rsidP="00D963A2">
            <w:r>
              <w:t>End Date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A4545B" w:rsidRDefault="00A4545B" w:rsidP="00D963A2">
            <w:r>
              <w:t>Date</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A4545B" w:rsidRDefault="00A4545B" w:rsidP="00D963A2">
            <w:r>
              <w:t>End of the special</w:t>
            </w:r>
          </w:p>
        </w:tc>
      </w:tr>
      <w:tr w:rsidR="00605F0C" w:rsidTr="00C845E1">
        <w:trPr>
          <w:cantSplit/>
        </w:trPr>
        <w:tc>
          <w:tcPr>
            <w:tcW w:w="558" w:type="dxa"/>
            <w:tcBorders>
              <w:top w:val="single" w:sz="4" w:space="0" w:color="auto"/>
              <w:left w:val="single" w:sz="4" w:space="0" w:color="auto"/>
              <w:bottom w:val="single" w:sz="4" w:space="0" w:color="auto"/>
              <w:right w:val="single" w:sz="4" w:space="0" w:color="auto"/>
            </w:tcBorders>
          </w:tcPr>
          <w:p w:rsidR="00605F0C" w:rsidRDefault="00A4545B" w:rsidP="00C845E1">
            <w:r>
              <w:t>20</w:t>
            </w:r>
          </w:p>
        </w:tc>
        <w:tc>
          <w:tcPr>
            <w:tcW w:w="2610" w:type="dxa"/>
            <w:tcBorders>
              <w:top w:val="single" w:sz="4" w:space="0" w:color="auto"/>
              <w:left w:val="single" w:sz="4" w:space="0" w:color="auto"/>
              <w:bottom w:val="single" w:sz="4" w:space="0" w:color="auto"/>
              <w:right w:val="single" w:sz="4" w:space="0" w:color="auto"/>
            </w:tcBorders>
          </w:tcPr>
          <w:p w:rsidR="00605F0C" w:rsidRDefault="00A4545B" w:rsidP="00C845E1">
            <w:r>
              <w:t>Price Level Code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05F0C" w:rsidRDefault="00A4545B" w:rsidP="00C845E1">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605F0C" w:rsidRDefault="00605F0C" w:rsidP="00C845E1"/>
        </w:tc>
      </w:tr>
      <w:tr w:rsidR="00A4545B" w:rsidTr="00C845E1">
        <w:trPr>
          <w:cantSplit/>
        </w:trPr>
        <w:tc>
          <w:tcPr>
            <w:tcW w:w="558" w:type="dxa"/>
            <w:tcBorders>
              <w:top w:val="single" w:sz="4" w:space="0" w:color="auto"/>
              <w:left w:val="single" w:sz="4" w:space="0" w:color="auto"/>
              <w:bottom w:val="single" w:sz="4" w:space="0" w:color="auto"/>
              <w:right w:val="single" w:sz="4" w:space="0" w:color="auto"/>
            </w:tcBorders>
          </w:tcPr>
          <w:p w:rsidR="00A4545B" w:rsidRDefault="00A4545B" w:rsidP="00C845E1">
            <w:r>
              <w:t>21</w:t>
            </w:r>
          </w:p>
        </w:tc>
        <w:tc>
          <w:tcPr>
            <w:tcW w:w="2610" w:type="dxa"/>
            <w:tcBorders>
              <w:top w:val="single" w:sz="4" w:space="0" w:color="auto"/>
              <w:left w:val="single" w:sz="4" w:space="0" w:color="auto"/>
              <w:bottom w:val="single" w:sz="4" w:space="0" w:color="auto"/>
              <w:right w:val="single" w:sz="4" w:space="0" w:color="auto"/>
            </w:tcBorders>
          </w:tcPr>
          <w:p w:rsidR="00A4545B" w:rsidRDefault="00A4545B" w:rsidP="00C845E1">
            <w:r>
              <w:t>Price Level Description</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A4545B" w:rsidRDefault="00A4545B" w:rsidP="00C845E1">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A4545B" w:rsidRDefault="00A4545B" w:rsidP="00C845E1"/>
        </w:tc>
      </w:tr>
    </w:tbl>
    <w:p w:rsidR="006E2DF6" w:rsidRDefault="006E2DF6" w:rsidP="006E2DF6">
      <w:pPr>
        <w:pStyle w:val="PlainText"/>
      </w:pPr>
    </w:p>
    <w:p w:rsidR="006E2DF6" w:rsidRPr="006E2DF6" w:rsidRDefault="006E2DF6" w:rsidP="006E2DF6">
      <w:pPr>
        <w:rPr>
          <w:lang w:eastAsia="x-none"/>
        </w:rPr>
      </w:pPr>
    </w:p>
    <w:p w:rsidR="006E2DF6" w:rsidRDefault="006E2DF6" w:rsidP="00323F48">
      <w:pPr>
        <w:pStyle w:val="Heading3"/>
        <w:rPr>
          <w:lang w:val="en-US"/>
        </w:rPr>
      </w:pPr>
      <w:bookmarkStart w:id="13219" w:name="_Toc469976963"/>
      <w:r>
        <w:rPr>
          <w:lang w:val="en-US"/>
        </w:rPr>
        <w:t>setPriceLevels</w:t>
      </w:r>
      <w:bookmarkEnd w:id="13219"/>
    </w:p>
    <w:p w:rsidR="00FA5665" w:rsidRDefault="00FA5665" w:rsidP="00FA5665">
      <w:r>
        <w:t xml:space="preserve">This call creates/updates a list of price </w:t>
      </w:r>
      <w:r w:rsidR="00A7164A">
        <w:t>levels for a customer</w:t>
      </w:r>
      <w:r>
        <w:t xml:space="preserve">. The list is stored under a node called price </w:t>
      </w:r>
      <w:r w:rsidR="00A7164A">
        <w:t>levels</w:t>
      </w:r>
      <w:r>
        <w:t xml:space="preserve"> and is a simple list with price </w:t>
      </w:r>
      <w:r w:rsidR="00A7164A">
        <w:t>level</w:t>
      </w:r>
      <w:r>
        <w:t xml:space="preserve"> description as the directory node name.</w:t>
      </w:r>
    </w:p>
    <w:p w:rsidR="00FA5665" w:rsidRDefault="00FA5665" w:rsidP="00FA5665"/>
    <w:p w:rsidR="00FA5665" w:rsidRDefault="00FA5665" w:rsidP="00FA5665"/>
    <w:p w:rsidR="00FA5665" w:rsidRPr="0055362E" w:rsidRDefault="00FA5665" w:rsidP="00FA5665">
      <w:pPr>
        <w:rPr>
          <w:b/>
        </w:rPr>
      </w:pPr>
      <w:r w:rsidRPr="0055362E">
        <w:rPr>
          <w:b/>
        </w:rPr>
        <w:t>POST:</w:t>
      </w:r>
    </w:p>
    <w:p w:rsidR="00FA5665" w:rsidRPr="006E2DF6" w:rsidRDefault="00FA5665" w:rsidP="00FA5665">
      <w:pPr>
        <w:rPr>
          <w:rFonts w:ascii="Arial" w:hAnsi="Arial" w:cs="Arial"/>
          <w:color w:val="000000"/>
          <w:sz w:val="20"/>
          <w:szCs w:val="20"/>
        </w:rPr>
      </w:pPr>
      <w:r w:rsidRPr="006E2DF6">
        <w:rPr>
          <w:rFonts w:ascii="Arial" w:hAnsi="Arial" w:cs="Arial"/>
          <w:color w:val="000000"/>
          <w:sz w:val="20"/>
          <w:szCs w:val="20"/>
          <w:bdr w:val="none" w:sz="0" w:space="0" w:color="auto" w:frame="1"/>
          <w:shd w:val="clear" w:color="auto" w:fill="F8F8F8"/>
        </w:rPr>
        <w:t>{webserver}</w:t>
      </w:r>
      <w:r w:rsidRPr="006E2DF6">
        <w:rPr>
          <w:rFonts w:ascii="Arial" w:hAnsi="Arial" w:cs="Arial"/>
          <w:color w:val="000000"/>
          <w:sz w:val="20"/>
          <w:szCs w:val="20"/>
        </w:rPr>
        <w:t>/quickbookservice/setPrice</w:t>
      </w:r>
      <w:r w:rsidR="00A7164A">
        <w:rPr>
          <w:rFonts w:ascii="Arial" w:hAnsi="Arial" w:cs="Arial"/>
          <w:color w:val="000000"/>
          <w:sz w:val="20"/>
          <w:szCs w:val="20"/>
        </w:rPr>
        <w:t>Level</w:t>
      </w:r>
      <w:r w:rsidRPr="006E2DF6">
        <w:rPr>
          <w:rFonts w:ascii="Arial" w:hAnsi="Arial" w:cs="Arial"/>
          <w:color w:val="000000"/>
          <w:sz w:val="20"/>
          <w:szCs w:val="20"/>
        </w:rPr>
        <w:t>/{login}/{password}/</w:t>
      </w:r>
    </w:p>
    <w:p w:rsidR="00FA5665" w:rsidRDefault="00FA5665" w:rsidP="00FA5665">
      <w:pPr>
        <w:rPr>
          <w:rFonts w:ascii="Arial" w:hAnsi="Arial" w:cs="Arial"/>
          <w:color w:val="000000"/>
        </w:rPr>
      </w:pPr>
    </w:p>
    <w:p w:rsidR="00FA5665" w:rsidRDefault="00FA5665" w:rsidP="00FA5665"/>
    <w:p w:rsidR="00FA5665" w:rsidRDefault="00FA5665" w:rsidP="00FA5665"/>
    <w:p w:rsidR="00FA5665" w:rsidRDefault="00FA5665" w:rsidP="00FA5665">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FA5665" w:rsidTr="003E5933">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FA5665" w:rsidRPr="00CA388B" w:rsidRDefault="00FA5665" w:rsidP="003E5933">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FA5665" w:rsidRPr="00CA388B" w:rsidRDefault="00FA5665" w:rsidP="003E5933">
            <w:pPr>
              <w:rPr>
                <w:b/>
              </w:rPr>
            </w:pPr>
            <w:r w:rsidRPr="00CA388B">
              <w:rPr>
                <w:b/>
              </w:rPr>
              <w:t>Description</w:t>
            </w:r>
          </w:p>
        </w:tc>
      </w:tr>
      <w:tr w:rsidR="00FA5665" w:rsidTr="003E5933">
        <w:trPr>
          <w:cantSplit/>
        </w:trPr>
        <w:tc>
          <w:tcPr>
            <w:tcW w:w="2270" w:type="dxa"/>
            <w:shd w:val="clear" w:color="auto" w:fill="auto"/>
          </w:tcPr>
          <w:p w:rsidR="00FA5665" w:rsidRDefault="00FA5665" w:rsidP="003E5933">
            <w:r>
              <w:t>Action</w:t>
            </w:r>
          </w:p>
        </w:tc>
        <w:tc>
          <w:tcPr>
            <w:tcW w:w="6478" w:type="dxa"/>
            <w:shd w:val="clear" w:color="auto" w:fill="auto"/>
          </w:tcPr>
          <w:p w:rsidR="00FA5665" w:rsidRDefault="00FA5665" w:rsidP="003E5933">
            <w:r>
              <w:rPr>
                <w:rFonts w:ascii="Arial" w:hAnsi="Arial" w:cs="Arial"/>
                <w:color w:val="000000"/>
                <w:sz w:val="18"/>
                <w:szCs w:val="18"/>
              </w:rPr>
              <w:t>setRecordCodingFields</w:t>
            </w:r>
          </w:p>
        </w:tc>
      </w:tr>
      <w:tr w:rsidR="00FA5665" w:rsidTr="003E5933">
        <w:trPr>
          <w:cantSplit/>
        </w:trPr>
        <w:tc>
          <w:tcPr>
            <w:tcW w:w="2270" w:type="dxa"/>
            <w:shd w:val="clear" w:color="auto" w:fill="auto"/>
          </w:tcPr>
          <w:p w:rsidR="00FA5665" w:rsidRDefault="00FA5665" w:rsidP="003E5933">
            <w:r>
              <w:t>Login</w:t>
            </w:r>
          </w:p>
        </w:tc>
        <w:tc>
          <w:tcPr>
            <w:tcW w:w="6478" w:type="dxa"/>
            <w:shd w:val="clear" w:color="auto" w:fill="auto"/>
          </w:tcPr>
          <w:p w:rsidR="00FA5665" w:rsidRDefault="00FA5665" w:rsidP="003E5933">
            <w:r w:rsidRPr="004B3B1C">
              <w:t>Unique system wide user authentication string</w:t>
            </w:r>
          </w:p>
        </w:tc>
      </w:tr>
      <w:tr w:rsidR="00FA5665" w:rsidTr="003E5933">
        <w:trPr>
          <w:cantSplit/>
        </w:trPr>
        <w:tc>
          <w:tcPr>
            <w:tcW w:w="2270" w:type="dxa"/>
            <w:shd w:val="clear" w:color="auto" w:fill="auto"/>
          </w:tcPr>
          <w:p w:rsidR="00FA5665" w:rsidRDefault="00FA5665" w:rsidP="003E5933">
            <w:r>
              <w:t>Password</w:t>
            </w:r>
          </w:p>
        </w:tc>
        <w:tc>
          <w:tcPr>
            <w:tcW w:w="6478" w:type="dxa"/>
            <w:shd w:val="clear" w:color="auto" w:fill="auto"/>
          </w:tcPr>
          <w:p w:rsidR="00FA5665" w:rsidRDefault="00FA5665" w:rsidP="003E5933">
            <w:r w:rsidRPr="004B3B1C">
              <w:t>User’s password for authentication</w:t>
            </w:r>
          </w:p>
        </w:tc>
      </w:tr>
    </w:tbl>
    <w:p w:rsidR="00FA5665" w:rsidRDefault="00FA5665" w:rsidP="00FA5665">
      <w:pPr>
        <w:spacing w:after="180" w:line="360" w:lineRule="atLeast"/>
        <w:rPr>
          <w:rFonts w:ascii="Arial" w:hAnsi="Arial" w:cs="Arial"/>
          <w:color w:val="000000"/>
          <w:sz w:val="20"/>
          <w:szCs w:val="20"/>
        </w:rPr>
      </w:pPr>
    </w:p>
    <w:p w:rsidR="00FA5665" w:rsidRDefault="00FA5665" w:rsidP="00FA5665">
      <w:pPr>
        <w:rPr>
          <w:rFonts w:ascii="Arial" w:hAnsi="Arial" w:cs="Arial"/>
          <w:color w:val="000000"/>
          <w:sz w:val="20"/>
          <w:szCs w:val="20"/>
        </w:rPr>
      </w:pPr>
    </w:p>
    <w:p w:rsidR="00FA5665" w:rsidRDefault="00FA5665" w:rsidP="00FA5665">
      <w:pPr>
        <w:rPr>
          <w:rFonts w:ascii="Arial" w:hAnsi="Arial" w:cs="Arial"/>
          <w:b/>
          <w:color w:val="000000"/>
          <w:sz w:val="20"/>
          <w:szCs w:val="20"/>
        </w:rPr>
      </w:pPr>
      <w:r w:rsidRPr="0055362E">
        <w:rPr>
          <w:rFonts w:ascii="Arial" w:hAnsi="Arial" w:cs="Arial"/>
          <w:b/>
          <w:color w:val="000000"/>
          <w:sz w:val="20"/>
          <w:szCs w:val="20"/>
        </w:rPr>
        <w:t>CSV File:</w:t>
      </w:r>
    </w:p>
    <w:p w:rsidR="00FA5665" w:rsidRDefault="00FA5665" w:rsidP="00FA5665">
      <w:pPr>
        <w:rPr>
          <w:rFonts w:ascii="Arial" w:hAnsi="Arial" w:cs="Arial"/>
          <w:b/>
          <w:color w:val="000000"/>
          <w:sz w:val="20"/>
          <w:szCs w:val="20"/>
        </w:rPr>
      </w:pPr>
    </w:p>
    <w:p w:rsidR="00FA5665" w:rsidRDefault="00FA5665" w:rsidP="00FA5665">
      <w:pPr>
        <w:rPr>
          <w:rFonts w:ascii="Arial" w:hAnsi="Arial" w:cs="Arial"/>
          <w:b/>
          <w:color w:val="000000"/>
          <w:sz w:val="20"/>
          <w:szCs w:val="20"/>
        </w:rPr>
      </w:pPr>
      <w:r>
        <w:rPr>
          <w:rFonts w:ascii="Arial" w:hAnsi="Arial" w:cs="Arial"/>
          <w:b/>
          <w:color w:val="000000"/>
          <w:sz w:val="20"/>
          <w:szCs w:val="20"/>
        </w:rPr>
        <w:t>Header Line terminated with CRLF</w:t>
      </w:r>
    </w:p>
    <w:p w:rsidR="00FA5665" w:rsidRPr="0055362E" w:rsidRDefault="00FA5665" w:rsidP="00FA5665">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610"/>
        <w:gridCol w:w="1620"/>
        <w:gridCol w:w="4950"/>
      </w:tblGrid>
      <w:tr w:rsidR="00FA5665" w:rsidTr="003E5933">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FA5665" w:rsidRPr="00CA388B" w:rsidRDefault="00FA5665" w:rsidP="003E5933">
            <w:pPr>
              <w:rPr>
                <w:b/>
              </w:rPr>
            </w:pPr>
            <w:r>
              <w:rPr>
                <w:b/>
              </w:rPr>
              <w:lastRenderedPageBreak/>
              <w:t>#</w:t>
            </w:r>
          </w:p>
        </w:tc>
        <w:tc>
          <w:tcPr>
            <w:tcW w:w="2610" w:type="dxa"/>
            <w:tcBorders>
              <w:top w:val="single" w:sz="4" w:space="0" w:color="auto"/>
              <w:left w:val="single" w:sz="4" w:space="0" w:color="auto"/>
              <w:bottom w:val="single" w:sz="4" w:space="0" w:color="auto"/>
              <w:right w:val="single" w:sz="4" w:space="0" w:color="auto"/>
            </w:tcBorders>
            <w:shd w:val="clear" w:color="auto" w:fill="FFFF00"/>
          </w:tcPr>
          <w:p w:rsidR="00FA5665" w:rsidRPr="00CA388B" w:rsidRDefault="00FA5665" w:rsidP="003E5933">
            <w:pPr>
              <w:rPr>
                <w:b/>
              </w:rPr>
            </w:pPr>
            <w:r>
              <w:rPr>
                <w:b/>
              </w:rPr>
              <w:t>Argument</w:t>
            </w:r>
          </w:p>
        </w:tc>
        <w:tc>
          <w:tcPr>
            <w:tcW w:w="1620" w:type="dxa"/>
            <w:tcBorders>
              <w:top w:val="single" w:sz="4" w:space="0" w:color="auto"/>
              <w:left w:val="single" w:sz="4" w:space="0" w:color="auto"/>
              <w:bottom w:val="single" w:sz="4" w:space="0" w:color="auto"/>
              <w:right w:val="single" w:sz="4" w:space="0" w:color="auto"/>
            </w:tcBorders>
            <w:shd w:val="clear" w:color="auto" w:fill="FFFF00"/>
          </w:tcPr>
          <w:p w:rsidR="00FA5665" w:rsidRPr="00CA388B" w:rsidRDefault="00FA5665" w:rsidP="003E5933">
            <w:pPr>
              <w:rPr>
                <w:b/>
              </w:rPr>
            </w:pPr>
            <w:r>
              <w:rPr>
                <w:b/>
              </w:rPr>
              <w:t>Data Type</w:t>
            </w:r>
          </w:p>
        </w:tc>
        <w:tc>
          <w:tcPr>
            <w:tcW w:w="4950" w:type="dxa"/>
            <w:tcBorders>
              <w:top w:val="single" w:sz="4" w:space="0" w:color="auto"/>
              <w:left w:val="single" w:sz="4" w:space="0" w:color="auto"/>
              <w:bottom w:val="single" w:sz="4" w:space="0" w:color="auto"/>
              <w:right w:val="single" w:sz="4" w:space="0" w:color="auto"/>
            </w:tcBorders>
            <w:shd w:val="clear" w:color="auto" w:fill="FFFF00"/>
          </w:tcPr>
          <w:p w:rsidR="00FA5665" w:rsidRPr="00CA388B" w:rsidRDefault="00FA5665" w:rsidP="003E5933">
            <w:pPr>
              <w:rPr>
                <w:b/>
              </w:rPr>
            </w:pPr>
            <w:r w:rsidRPr="00CA388B">
              <w:rPr>
                <w:b/>
              </w:rPr>
              <w:t>Description</w:t>
            </w:r>
          </w:p>
        </w:tc>
      </w:tr>
      <w:tr w:rsidR="00FA5665" w:rsidTr="003E5933">
        <w:trPr>
          <w:cantSplit/>
        </w:trPr>
        <w:tc>
          <w:tcPr>
            <w:tcW w:w="558" w:type="dxa"/>
          </w:tcPr>
          <w:p w:rsidR="00FA5665" w:rsidRDefault="00FA5665" w:rsidP="003E5933">
            <w:r>
              <w:t>1</w:t>
            </w:r>
          </w:p>
        </w:tc>
        <w:tc>
          <w:tcPr>
            <w:tcW w:w="2610" w:type="dxa"/>
          </w:tcPr>
          <w:p w:rsidR="00FA5665" w:rsidRDefault="00FA5665" w:rsidP="003E5933">
            <w:r>
              <w:t>Operation</w:t>
            </w:r>
          </w:p>
        </w:tc>
        <w:tc>
          <w:tcPr>
            <w:tcW w:w="1620" w:type="dxa"/>
            <w:shd w:val="clear" w:color="auto" w:fill="auto"/>
          </w:tcPr>
          <w:p w:rsidR="00FA5665" w:rsidRDefault="00FA5665" w:rsidP="003E5933">
            <w:r>
              <w:t>string</w:t>
            </w:r>
          </w:p>
        </w:tc>
        <w:tc>
          <w:tcPr>
            <w:tcW w:w="4950" w:type="dxa"/>
            <w:shd w:val="clear" w:color="auto" w:fill="auto"/>
          </w:tcPr>
          <w:p w:rsidR="00FA5665" w:rsidRPr="00B30950" w:rsidRDefault="00FA5665" w:rsidP="003E5933">
            <w:pPr>
              <w:rPr>
                <w:sz w:val="16"/>
                <w:szCs w:val="16"/>
              </w:rPr>
            </w:pPr>
            <w:r w:rsidRPr="00B30950">
              <w:rPr>
                <w:rFonts w:ascii="Arial" w:hAnsi="Arial" w:cs="Arial"/>
                <w:sz w:val="16"/>
                <w:szCs w:val="16"/>
              </w:rPr>
              <w:t>"I" - insert the record without checking if it exists -- fastest.</w:t>
            </w:r>
          </w:p>
          <w:p w:rsidR="00FA5665" w:rsidRPr="00B30950" w:rsidRDefault="00FA5665" w:rsidP="003E5933">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FA5665" w:rsidRPr="00B30950" w:rsidRDefault="00FA5665" w:rsidP="003E5933">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FA5665" w:rsidRPr="00B30950" w:rsidRDefault="00FA5665" w:rsidP="003E5933">
            <w:pPr>
              <w:rPr>
                <w:sz w:val="16"/>
                <w:szCs w:val="16"/>
              </w:rPr>
            </w:pPr>
            <w:r w:rsidRPr="00B30950">
              <w:rPr>
                <w:rFonts w:ascii="Arial" w:hAnsi="Arial" w:cs="Arial"/>
                <w:sz w:val="16"/>
                <w:szCs w:val="16"/>
              </w:rPr>
              <w:t>"D" - delete the record.  If used on a Header record, the details are automatically deleted also.</w:t>
            </w:r>
          </w:p>
          <w:p w:rsidR="00FA5665" w:rsidRPr="00B30950" w:rsidRDefault="00FA5665" w:rsidP="003E5933">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FA5665" w:rsidTr="003E5933">
        <w:trPr>
          <w:cantSplit/>
        </w:trPr>
        <w:tc>
          <w:tcPr>
            <w:tcW w:w="558" w:type="dxa"/>
          </w:tcPr>
          <w:p w:rsidR="00FA5665" w:rsidRDefault="00FA5665" w:rsidP="003E5933">
            <w:r>
              <w:t>2</w:t>
            </w:r>
          </w:p>
        </w:tc>
        <w:tc>
          <w:tcPr>
            <w:tcW w:w="2610" w:type="dxa"/>
          </w:tcPr>
          <w:p w:rsidR="00FA5665" w:rsidRDefault="00FA5665" w:rsidP="003E5933">
            <w:r>
              <w:t>Flag</w:t>
            </w:r>
          </w:p>
        </w:tc>
        <w:tc>
          <w:tcPr>
            <w:tcW w:w="1620" w:type="dxa"/>
            <w:shd w:val="clear" w:color="auto" w:fill="auto"/>
          </w:tcPr>
          <w:p w:rsidR="00FA5665" w:rsidRDefault="00FA5665" w:rsidP="003E5933">
            <w:r>
              <w:t>string</w:t>
            </w:r>
          </w:p>
        </w:tc>
        <w:tc>
          <w:tcPr>
            <w:tcW w:w="4950" w:type="dxa"/>
            <w:shd w:val="clear" w:color="auto" w:fill="auto"/>
          </w:tcPr>
          <w:p w:rsidR="00FA5665" w:rsidRDefault="00FA5665" w:rsidP="003E5933">
            <w:r>
              <w:t>“H” =this is a invoice header item</w:t>
            </w:r>
          </w:p>
        </w:tc>
      </w:tr>
      <w:tr w:rsidR="00FA5665" w:rsidTr="003E5933">
        <w:trPr>
          <w:cantSplit/>
        </w:trPr>
        <w:tc>
          <w:tcPr>
            <w:tcW w:w="558" w:type="dxa"/>
          </w:tcPr>
          <w:p w:rsidR="00FA5665" w:rsidRDefault="00FA5665" w:rsidP="003E5933">
            <w:r>
              <w:t>3</w:t>
            </w:r>
          </w:p>
        </w:tc>
        <w:tc>
          <w:tcPr>
            <w:tcW w:w="2610" w:type="dxa"/>
          </w:tcPr>
          <w:p w:rsidR="00FA5665" w:rsidRDefault="00FA5665" w:rsidP="003E5933">
            <w:r>
              <w:t>objectId</w:t>
            </w:r>
          </w:p>
        </w:tc>
        <w:tc>
          <w:tcPr>
            <w:tcW w:w="1620" w:type="dxa"/>
            <w:shd w:val="clear" w:color="auto" w:fill="auto"/>
          </w:tcPr>
          <w:p w:rsidR="00FA5665" w:rsidRDefault="00FA5665" w:rsidP="003E5933">
            <w:r>
              <w:t>string</w:t>
            </w:r>
          </w:p>
        </w:tc>
        <w:tc>
          <w:tcPr>
            <w:tcW w:w="4950" w:type="dxa"/>
            <w:shd w:val="clear" w:color="auto" w:fill="auto"/>
          </w:tcPr>
          <w:p w:rsidR="00FA5665" w:rsidRDefault="00FA5665" w:rsidP="003E5933">
            <w:r>
              <w:t>If the invoice header has already been created then this is the objectId for the header which means this is an update operation. If blank then create header.</w:t>
            </w:r>
          </w:p>
        </w:tc>
      </w:tr>
      <w:tr w:rsidR="00FA5665" w:rsidTr="003E5933">
        <w:trPr>
          <w:cantSplit/>
        </w:trPr>
        <w:tc>
          <w:tcPr>
            <w:tcW w:w="558" w:type="dxa"/>
          </w:tcPr>
          <w:p w:rsidR="00FA5665" w:rsidRDefault="00FA5665" w:rsidP="003E5933">
            <w:r>
              <w:t>4</w:t>
            </w:r>
          </w:p>
        </w:tc>
        <w:tc>
          <w:tcPr>
            <w:tcW w:w="2610" w:type="dxa"/>
          </w:tcPr>
          <w:p w:rsidR="00FA5665" w:rsidRDefault="00FA5665" w:rsidP="003E5933">
            <w:r>
              <w:t>objectType</w:t>
            </w:r>
          </w:p>
        </w:tc>
        <w:tc>
          <w:tcPr>
            <w:tcW w:w="1620" w:type="dxa"/>
            <w:shd w:val="clear" w:color="auto" w:fill="auto"/>
          </w:tcPr>
          <w:p w:rsidR="00FA5665" w:rsidRDefault="00FA5665" w:rsidP="003E5933">
            <w:r>
              <w:t>string</w:t>
            </w:r>
          </w:p>
        </w:tc>
        <w:tc>
          <w:tcPr>
            <w:tcW w:w="4950" w:type="dxa"/>
            <w:shd w:val="clear" w:color="auto" w:fill="auto"/>
          </w:tcPr>
          <w:p w:rsidR="00FA5665" w:rsidRDefault="00FA5665" w:rsidP="003E5933">
            <w:r>
              <w:t>If invoice header exists then this is Invoice Header</w:t>
            </w:r>
          </w:p>
        </w:tc>
      </w:tr>
      <w:tr w:rsidR="00FA5665" w:rsidTr="003E5933">
        <w:trPr>
          <w:cantSplit/>
        </w:trPr>
        <w:tc>
          <w:tcPr>
            <w:tcW w:w="558" w:type="dxa"/>
            <w:tcBorders>
              <w:top w:val="single" w:sz="4" w:space="0" w:color="auto"/>
              <w:left w:val="single" w:sz="4" w:space="0" w:color="auto"/>
              <w:bottom w:val="single" w:sz="4" w:space="0" w:color="auto"/>
              <w:right w:val="single" w:sz="4" w:space="0" w:color="auto"/>
            </w:tcBorders>
          </w:tcPr>
          <w:p w:rsidR="00FA5665" w:rsidRDefault="00FA5665" w:rsidP="003E5933">
            <w:r>
              <w:t>5</w:t>
            </w:r>
          </w:p>
        </w:tc>
        <w:tc>
          <w:tcPr>
            <w:tcW w:w="2610" w:type="dxa"/>
            <w:tcBorders>
              <w:top w:val="single" w:sz="4" w:space="0" w:color="auto"/>
              <w:left w:val="single" w:sz="4" w:space="0" w:color="auto"/>
              <w:bottom w:val="single" w:sz="4" w:space="0" w:color="auto"/>
              <w:right w:val="single" w:sz="4" w:space="0" w:color="auto"/>
            </w:tcBorders>
          </w:tcPr>
          <w:p w:rsidR="00FA5665" w:rsidRDefault="00FA5665" w:rsidP="003E5933">
            <w:r>
              <w:t>MobileRecordId</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A5665" w:rsidRDefault="00FA5665" w:rsidP="003E5933">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FA5665" w:rsidRDefault="00FA5665" w:rsidP="003E5933">
            <w:r>
              <w:t>This is used by the local device database and is generated by deviceid+timestamp</w:t>
            </w:r>
          </w:p>
        </w:tc>
      </w:tr>
      <w:tr w:rsidR="00FA5665" w:rsidTr="003E5933">
        <w:trPr>
          <w:cantSplit/>
        </w:trPr>
        <w:tc>
          <w:tcPr>
            <w:tcW w:w="558" w:type="dxa"/>
            <w:tcBorders>
              <w:top w:val="single" w:sz="4" w:space="0" w:color="auto"/>
              <w:left w:val="single" w:sz="4" w:space="0" w:color="auto"/>
              <w:bottom w:val="single" w:sz="4" w:space="0" w:color="auto"/>
              <w:right w:val="single" w:sz="4" w:space="0" w:color="auto"/>
            </w:tcBorders>
          </w:tcPr>
          <w:p w:rsidR="00FA5665" w:rsidRDefault="00FA5665" w:rsidP="003E5933">
            <w:r>
              <w:t>6</w:t>
            </w:r>
          </w:p>
        </w:tc>
        <w:tc>
          <w:tcPr>
            <w:tcW w:w="2610" w:type="dxa"/>
            <w:tcBorders>
              <w:top w:val="single" w:sz="4" w:space="0" w:color="auto"/>
              <w:left w:val="single" w:sz="4" w:space="0" w:color="auto"/>
              <w:bottom w:val="single" w:sz="4" w:space="0" w:color="auto"/>
              <w:right w:val="single" w:sz="4" w:space="0" w:color="auto"/>
            </w:tcBorders>
          </w:tcPr>
          <w:p w:rsidR="00FA5665" w:rsidRPr="009A7866" w:rsidRDefault="00FA5665" w:rsidP="003E5933">
            <w:r w:rsidRPr="009A7866">
              <w:t>FunctionalGroupName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A5665" w:rsidRDefault="00FA5665" w:rsidP="003E5933">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FA5665" w:rsidRDefault="00FA5665" w:rsidP="003E5933">
            <w:r>
              <w:t>This is the group responsible for the record</w:t>
            </w:r>
          </w:p>
        </w:tc>
      </w:tr>
      <w:tr w:rsidR="00FA5665" w:rsidTr="003E5933">
        <w:trPr>
          <w:cantSplit/>
        </w:trPr>
        <w:tc>
          <w:tcPr>
            <w:tcW w:w="558" w:type="dxa"/>
          </w:tcPr>
          <w:p w:rsidR="00FA5665" w:rsidRDefault="00FA5665" w:rsidP="003E5933">
            <w:r>
              <w:t>7</w:t>
            </w:r>
          </w:p>
        </w:tc>
        <w:tc>
          <w:tcPr>
            <w:tcW w:w="2610" w:type="dxa"/>
          </w:tcPr>
          <w:p w:rsidR="00FA5665" w:rsidRDefault="00FA5665" w:rsidP="003E5933">
            <w:r>
              <w:t>Device Id</w:t>
            </w:r>
          </w:p>
        </w:tc>
        <w:tc>
          <w:tcPr>
            <w:tcW w:w="1620" w:type="dxa"/>
            <w:shd w:val="clear" w:color="auto" w:fill="auto"/>
          </w:tcPr>
          <w:p w:rsidR="00FA5665" w:rsidRDefault="00FA5665" w:rsidP="003E5933">
            <w:r>
              <w:t>string</w:t>
            </w:r>
          </w:p>
        </w:tc>
        <w:tc>
          <w:tcPr>
            <w:tcW w:w="4950" w:type="dxa"/>
            <w:shd w:val="clear" w:color="auto" w:fill="auto"/>
          </w:tcPr>
          <w:p w:rsidR="00FA5665" w:rsidRDefault="00FA5665" w:rsidP="003E5933">
            <w:r>
              <w:t>Mobile device unique device id obtained from the rms when mobile device first initialized</w:t>
            </w:r>
          </w:p>
        </w:tc>
      </w:tr>
      <w:tr w:rsidR="00FA5665" w:rsidTr="003E5933">
        <w:trPr>
          <w:cantSplit/>
        </w:trPr>
        <w:tc>
          <w:tcPr>
            <w:tcW w:w="558" w:type="dxa"/>
          </w:tcPr>
          <w:p w:rsidR="00FA5665" w:rsidRDefault="00FA5665" w:rsidP="003E5933">
            <w:r>
              <w:t>8</w:t>
            </w:r>
          </w:p>
        </w:tc>
        <w:tc>
          <w:tcPr>
            <w:tcW w:w="2610" w:type="dxa"/>
          </w:tcPr>
          <w:p w:rsidR="00FA5665" w:rsidRDefault="00FA5665" w:rsidP="003E5933">
            <w:r>
              <w:t>Organization Name</w:t>
            </w:r>
          </w:p>
        </w:tc>
        <w:tc>
          <w:tcPr>
            <w:tcW w:w="1620" w:type="dxa"/>
            <w:shd w:val="clear" w:color="auto" w:fill="auto"/>
          </w:tcPr>
          <w:p w:rsidR="00FA5665" w:rsidRDefault="00FA5665" w:rsidP="003E5933">
            <w:r>
              <w:t>string</w:t>
            </w:r>
          </w:p>
        </w:tc>
        <w:tc>
          <w:tcPr>
            <w:tcW w:w="4950" w:type="dxa"/>
            <w:shd w:val="clear" w:color="auto" w:fill="auto"/>
          </w:tcPr>
          <w:p w:rsidR="00FA5665" w:rsidRDefault="00FA5665" w:rsidP="003E5933">
            <w:r>
              <w:t>This is the organization name to whom the customer belongs</w:t>
            </w:r>
          </w:p>
        </w:tc>
      </w:tr>
      <w:tr w:rsidR="00FA5665" w:rsidTr="003E5933">
        <w:trPr>
          <w:cantSplit/>
        </w:trPr>
        <w:tc>
          <w:tcPr>
            <w:tcW w:w="558" w:type="dxa"/>
          </w:tcPr>
          <w:p w:rsidR="00FA5665" w:rsidRDefault="00FA5665" w:rsidP="003E5933">
            <w:r>
              <w:t>9</w:t>
            </w:r>
          </w:p>
        </w:tc>
        <w:tc>
          <w:tcPr>
            <w:tcW w:w="2610" w:type="dxa"/>
          </w:tcPr>
          <w:p w:rsidR="00FA5665" w:rsidRDefault="00FA5665" w:rsidP="003E5933">
            <w:r>
              <w:t>Organization Number</w:t>
            </w:r>
          </w:p>
        </w:tc>
        <w:tc>
          <w:tcPr>
            <w:tcW w:w="1620" w:type="dxa"/>
            <w:shd w:val="clear" w:color="auto" w:fill="auto"/>
          </w:tcPr>
          <w:p w:rsidR="00FA5665" w:rsidRDefault="00FA5665" w:rsidP="003E5933">
            <w:r>
              <w:t>string</w:t>
            </w:r>
          </w:p>
        </w:tc>
        <w:tc>
          <w:tcPr>
            <w:tcW w:w="4950" w:type="dxa"/>
            <w:shd w:val="clear" w:color="auto" w:fill="auto"/>
          </w:tcPr>
          <w:p w:rsidR="00FA5665" w:rsidRDefault="00FA5665" w:rsidP="003E5933">
            <w:r>
              <w:t>This is the organization number to whom the customer belongs.</w:t>
            </w:r>
          </w:p>
        </w:tc>
      </w:tr>
      <w:tr w:rsidR="00C845E1" w:rsidTr="00C845E1">
        <w:trPr>
          <w:cantSplit/>
        </w:trPr>
        <w:tc>
          <w:tcPr>
            <w:tcW w:w="558" w:type="dxa"/>
            <w:tcBorders>
              <w:top w:val="single" w:sz="4" w:space="0" w:color="auto"/>
              <w:left w:val="single" w:sz="4" w:space="0" w:color="auto"/>
              <w:bottom w:val="single" w:sz="4" w:space="0" w:color="auto"/>
              <w:right w:val="single" w:sz="4" w:space="0" w:color="auto"/>
            </w:tcBorders>
          </w:tcPr>
          <w:p w:rsidR="00C845E1" w:rsidRDefault="00C845E1" w:rsidP="00A257E3">
            <w:r>
              <w:t>1</w:t>
            </w:r>
            <w:r w:rsidR="00A257E3">
              <w:t>0</w:t>
            </w:r>
          </w:p>
        </w:tc>
        <w:tc>
          <w:tcPr>
            <w:tcW w:w="2610" w:type="dxa"/>
            <w:tcBorders>
              <w:top w:val="single" w:sz="4" w:space="0" w:color="auto"/>
              <w:left w:val="single" w:sz="4" w:space="0" w:color="auto"/>
              <w:bottom w:val="single" w:sz="4" w:space="0" w:color="auto"/>
              <w:right w:val="single" w:sz="4" w:space="0" w:color="auto"/>
            </w:tcBorders>
          </w:tcPr>
          <w:p w:rsidR="00C845E1" w:rsidRDefault="00C845E1" w:rsidP="00C845E1">
            <w:r>
              <w:t>Price Level Code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C845E1" w:rsidRPr="00B605FF" w:rsidRDefault="00C845E1" w:rsidP="00C845E1">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C845E1" w:rsidRDefault="00C845E1" w:rsidP="00C845E1">
            <w:r>
              <w:t>Price level identifier</w:t>
            </w:r>
          </w:p>
        </w:tc>
      </w:tr>
      <w:tr w:rsidR="00FA5665" w:rsidTr="003E5933">
        <w:trPr>
          <w:cantSplit/>
        </w:trPr>
        <w:tc>
          <w:tcPr>
            <w:tcW w:w="558" w:type="dxa"/>
            <w:tcBorders>
              <w:top w:val="single" w:sz="4" w:space="0" w:color="auto"/>
              <w:left w:val="single" w:sz="4" w:space="0" w:color="auto"/>
              <w:bottom w:val="single" w:sz="4" w:space="0" w:color="auto"/>
              <w:right w:val="single" w:sz="4" w:space="0" w:color="auto"/>
            </w:tcBorders>
          </w:tcPr>
          <w:p w:rsidR="00FA5665" w:rsidRDefault="00C845E1" w:rsidP="00D032CD">
            <w:r>
              <w:t>1</w:t>
            </w:r>
            <w:r w:rsidR="00A257E3">
              <w:t>1</w:t>
            </w:r>
          </w:p>
        </w:tc>
        <w:tc>
          <w:tcPr>
            <w:tcW w:w="2610" w:type="dxa"/>
            <w:tcBorders>
              <w:top w:val="single" w:sz="4" w:space="0" w:color="auto"/>
              <w:left w:val="single" w:sz="4" w:space="0" w:color="auto"/>
              <w:bottom w:val="single" w:sz="4" w:space="0" w:color="auto"/>
              <w:right w:val="single" w:sz="4" w:space="0" w:color="auto"/>
            </w:tcBorders>
          </w:tcPr>
          <w:p w:rsidR="00FA5665" w:rsidRDefault="00A7164A" w:rsidP="003E5933">
            <w:r>
              <w:t>Price Level</w:t>
            </w:r>
            <w:r w:rsidR="00C845E1">
              <w:t xml:space="preserve"> Description</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A5665" w:rsidRPr="00B605FF" w:rsidRDefault="00A7164A" w:rsidP="003E5933">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FA5665" w:rsidRDefault="00C845E1" w:rsidP="003E5933">
            <w:r>
              <w:t>Describes the Price Level</w:t>
            </w:r>
          </w:p>
        </w:tc>
      </w:tr>
      <w:tr w:rsidR="00FA5665" w:rsidRPr="00F9063D" w:rsidTr="003E5933">
        <w:trPr>
          <w:cantSplit/>
        </w:trPr>
        <w:tc>
          <w:tcPr>
            <w:tcW w:w="558" w:type="dxa"/>
            <w:tcBorders>
              <w:top w:val="single" w:sz="4" w:space="0" w:color="auto"/>
              <w:left w:val="single" w:sz="4" w:space="0" w:color="auto"/>
              <w:bottom w:val="single" w:sz="4" w:space="0" w:color="auto"/>
              <w:right w:val="single" w:sz="4" w:space="0" w:color="auto"/>
            </w:tcBorders>
          </w:tcPr>
          <w:p w:rsidR="00FA5665" w:rsidRPr="00F9063D" w:rsidRDefault="00D032CD" w:rsidP="003E5933">
            <w:r w:rsidRPr="00F9063D">
              <w:t>1</w:t>
            </w:r>
            <w:r w:rsidR="00A257E3">
              <w:t>2</w:t>
            </w:r>
          </w:p>
        </w:tc>
        <w:tc>
          <w:tcPr>
            <w:tcW w:w="2610" w:type="dxa"/>
            <w:tcBorders>
              <w:top w:val="single" w:sz="4" w:space="0" w:color="auto"/>
              <w:left w:val="single" w:sz="4" w:space="0" w:color="auto"/>
              <w:bottom w:val="single" w:sz="4" w:space="0" w:color="auto"/>
              <w:right w:val="single" w:sz="4" w:space="0" w:color="auto"/>
            </w:tcBorders>
          </w:tcPr>
          <w:p w:rsidR="00FA5665" w:rsidRPr="00F9063D" w:rsidRDefault="00A7164A" w:rsidP="003E5933">
            <w:r w:rsidRPr="00F9063D">
              <w:t>Item Type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A5665" w:rsidRPr="00F9063D" w:rsidRDefault="00A7164A" w:rsidP="003E5933">
            <w:r w:rsidRPr="00F9063D">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FA5665" w:rsidRPr="00F9063D" w:rsidRDefault="00FA5665" w:rsidP="003E5933"/>
        </w:tc>
      </w:tr>
      <w:tr w:rsidR="00FC522B" w:rsidTr="00FC522B">
        <w:trPr>
          <w:cantSplit/>
        </w:trPr>
        <w:tc>
          <w:tcPr>
            <w:tcW w:w="558" w:type="dxa"/>
            <w:tcBorders>
              <w:top w:val="single" w:sz="4" w:space="0" w:color="auto"/>
              <w:left w:val="single" w:sz="4" w:space="0" w:color="auto"/>
              <w:bottom w:val="single" w:sz="4" w:space="0" w:color="auto"/>
              <w:right w:val="single" w:sz="4" w:space="0" w:color="auto"/>
            </w:tcBorders>
          </w:tcPr>
          <w:p w:rsidR="00FC522B" w:rsidRDefault="00FC522B" w:rsidP="00FC522B">
            <w:r>
              <w:t>1</w:t>
            </w:r>
            <w:r w:rsidR="00A257E3">
              <w:t>3</w:t>
            </w:r>
          </w:p>
        </w:tc>
        <w:tc>
          <w:tcPr>
            <w:tcW w:w="2610" w:type="dxa"/>
            <w:tcBorders>
              <w:top w:val="single" w:sz="4" w:space="0" w:color="auto"/>
              <w:left w:val="single" w:sz="4" w:space="0" w:color="auto"/>
              <w:bottom w:val="single" w:sz="4" w:space="0" w:color="auto"/>
              <w:right w:val="single" w:sz="4" w:space="0" w:color="auto"/>
            </w:tcBorders>
          </w:tcPr>
          <w:p w:rsidR="00FC522B" w:rsidRDefault="00FC522B" w:rsidP="00FC522B">
            <w:r>
              <w:t>CustomerRecordId</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C522B" w:rsidRDefault="00FC522B" w:rsidP="00FC522B">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FC522B" w:rsidRDefault="00FC522B" w:rsidP="00FC522B">
            <w:r>
              <w:t>Identifies the customer</w:t>
            </w:r>
          </w:p>
        </w:tc>
      </w:tr>
      <w:tr w:rsidR="00FC522B" w:rsidTr="00FC522B">
        <w:trPr>
          <w:cantSplit/>
        </w:trPr>
        <w:tc>
          <w:tcPr>
            <w:tcW w:w="558" w:type="dxa"/>
            <w:tcBorders>
              <w:top w:val="single" w:sz="4" w:space="0" w:color="auto"/>
              <w:left w:val="single" w:sz="4" w:space="0" w:color="auto"/>
              <w:bottom w:val="single" w:sz="4" w:space="0" w:color="auto"/>
              <w:right w:val="single" w:sz="4" w:space="0" w:color="auto"/>
            </w:tcBorders>
          </w:tcPr>
          <w:p w:rsidR="00FC522B" w:rsidRDefault="00FC522B" w:rsidP="00FC522B">
            <w:r>
              <w:t>1</w:t>
            </w:r>
            <w:r w:rsidR="00A257E3">
              <w:t>4</w:t>
            </w:r>
          </w:p>
        </w:tc>
        <w:tc>
          <w:tcPr>
            <w:tcW w:w="2610" w:type="dxa"/>
            <w:tcBorders>
              <w:top w:val="single" w:sz="4" w:space="0" w:color="auto"/>
              <w:left w:val="single" w:sz="4" w:space="0" w:color="auto"/>
              <w:bottom w:val="single" w:sz="4" w:space="0" w:color="auto"/>
              <w:right w:val="single" w:sz="4" w:space="0" w:color="auto"/>
            </w:tcBorders>
          </w:tcPr>
          <w:p w:rsidR="00FC522B" w:rsidRDefault="00FC522B" w:rsidP="00FC522B">
            <w:r>
              <w:t>Customer Name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C522B" w:rsidRDefault="00FC522B" w:rsidP="00FC522B">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FC522B" w:rsidRDefault="00FC522B" w:rsidP="00FC522B">
            <w:r>
              <w:t>Name of the customer this is company</w:t>
            </w:r>
          </w:p>
        </w:tc>
      </w:tr>
      <w:tr w:rsidR="00FC522B" w:rsidTr="00FC522B">
        <w:trPr>
          <w:cantSplit/>
        </w:trPr>
        <w:tc>
          <w:tcPr>
            <w:tcW w:w="558" w:type="dxa"/>
            <w:tcBorders>
              <w:top w:val="single" w:sz="4" w:space="0" w:color="auto"/>
              <w:left w:val="single" w:sz="4" w:space="0" w:color="auto"/>
              <w:bottom w:val="single" w:sz="4" w:space="0" w:color="auto"/>
              <w:right w:val="single" w:sz="4" w:space="0" w:color="auto"/>
            </w:tcBorders>
          </w:tcPr>
          <w:p w:rsidR="00FC522B" w:rsidRDefault="00FC522B" w:rsidP="00FC522B">
            <w:r>
              <w:t>1</w:t>
            </w:r>
            <w:r w:rsidR="00A257E3">
              <w:t>5</w:t>
            </w:r>
          </w:p>
        </w:tc>
        <w:tc>
          <w:tcPr>
            <w:tcW w:w="2610" w:type="dxa"/>
            <w:tcBorders>
              <w:top w:val="single" w:sz="4" w:space="0" w:color="auto"/>
              <w:left w:val="single" w:sz="4" w:space="0" w:color="auto"/>
              <w:bottom w:val="single" w:sz="4" w:space="0" w:color="auto"/>
              <w:right w:val="single" w:sz="4" w:space="0" w:color="auto"/>
            </w:tcBorders>
          </w:tcPr>
          <w:p w:rsidR="00FC522B" w:rsidRDefault="00FC522B" w:rsidP="00FC522B">
            <w:r>
              <w:t>Item Number</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C522B" w:rsidRDefault="00FC522B" w:rsidP="00FC522B">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FC522B" w:rsidRDefault="00FC522B" w:rsidP="00FC522B">
            <w:r>
              <w:t xml:space="preserve">Part or service </w:t>
            </w:r>
          </w:p>
        </w:tc>
      </w:tr>
      <w:tr w:rsidR="00FC522B" w:rsidTr="00FC522B">
        <w:trPr>
          <w:cantSplit/>
        </w:trPr>
        <w:tc>
          <w:tcPr>
            <w:tcW w:w="558" w:type="dxa"/>
            <w:tcBorders>
              <w:top w:val="single" w:sz="4" w:space="0" w:color="auto"/>
              <w:left w:val="single" w:sz="4" w:space="0" w:color="auto"/>
              <w:bottom w:val="single" w:sz="4" w:space="0" w:color="auto"/>
              <w:right w:val="single" w:sz="4" w:space="0" w:color="auto"/>
            </w:tcBorders>
          </w:tcPr>
          <w:p w:rsidR="00FC522B" w:rsidRDefault="00FC522B" w:rsidP="00FC522B">
            <w:r>
              <w:t>1</w:t>
            </w:r>
            <w:r w:rsidR="00A257E3">
              <w:t>6</w:t>
            </w:r>
          </w:p>
        </w:tc>
        <w:tc>
          <w:tcPr>
            <w:tcW w:w="2610" w:type="dxa"/>
            <w:tcBorders>
              <w:top w:val="single" w:sz="4" w:space="0" w:color="auto"/>
              <w:left w:val="single" w:sz="4" w:space="0" w:color="auto"/>
              <w:bottom w:val="single" w:sz="4" w:space="0" w:color="auto"/>
              <w:right w:val="single" w:sz="4" w:space="0" w:color="auto"/>
            </w:tcBorders>
          </w:tcPr>
          <w:p w:rsidR="00FC522B" w:rsidRDefault="00FC522B" w:rsidP="00FC522B">
            <w:r>
              <w:t>Item Number Description</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C522B" w:rsidRDefault="00FC522B" w:rsidP="00FC522B">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FC522B" w:rsidRDefault="00FC522B" w:rsidP="00FC522B">
            <w:r>
              <w:t>This is the item number description from the library</w:t>
            </w:r>
          </w:p>
        </w:tc>
      </w:tr>
      <w:tr w:rsidR="00FC522B" w:rsidTr="00FC522B">
        <w:trPr>
          <w:cantSplit/>
        </w:trPr>
        <w:tc>
          <w:tcPr>
            <w:tcW w:w="558" w:type="dxa"/>
            <w:tcBorders>
              <w:top w:val="single" w:sz="4" w:space="0" w:color="auto"/>
              <w:left w:val="single" w:sz="4" w:space="0" w:color="auto"/>
              <w:bottom w:val="single" w:sz="4" w:space="0" w:color="auto"/>
              <w:right w:val="single" w:sz="4" w:space="0" w:color="auto"/>
            </w:tcBorders>
          </w:tcPr>
          <w:p w:rsidR="00FC522B" w:rsidRDefault="00FC522B" w:rsidP="00FC522B">
            <w:r>
              <w:t>1</w:t>
            </w:r>
            <w:r w:rsidR="00A257E3">
              <w:t>7</w:t>
            </w:r>
          </w:p>
        </w:tc>
        <w:tc>
          <w:tcPr>
            <w:tcW w:w="2610" w:type="dxa"/>
            <w:tcBorders>
              <w:top w:val="single" w:sz="4" w:space="0" w:color="auto"/>
              <w:left w:val="single" w:sz="4" w:space="0" w:color="auto"/>
              <w:bottom w:val="single" w:sz="4" w:space="0" w:color="auto"/>
              <w:right w:val="single" w:sz="4" w:space="0" w:color="auto"/>
            </w:tcBorders>
          </w:tcPr>
          <w:p w:rsidR="00FC522B" w:rsidRDefault="00FC522B" w:rsidP="00FC522B">
            <w:r>
              <w:t>Effective Date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C522B" w:rsidRDefault="00FC522B" w:rsidP="00FC522B">
            <w:r>
              <w:t>Date</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FC522B" w:rsidRDefault="00FC522B" w:rsidP="00FC522B">
            <w:r>
              <w:t>Start date when price level enabled</w:t>
            </w:r>
          </w:p>
        </w:tc>
      </w:tr>
      <w:tr w:rsidR="00FC522B" w:rsidTr="00FC522B">
        <w:trPr>
          <w:cantSplit/>
        </w:trPr>
        <w:tc>
          <w:tcPr>
            <w:tcW w:w="558" w:type="dxa"/>
            <w:tcBorders>
              <w:top w:val="single" w:sz="4" w:space="0" w:color="auto"/>
              <w:left w:val="single" w:sz="4" w:space="0" w:color="auto"/>
              <w:bottom w:val="single" w:sz="4" w:space="0" w:color="auto"/>
              <w:right w:val="single" w:sz="4" w:space="0" w:color="auto"/>
            </w:tcBorders>
          </w:tcPr>
          <w:p w:rsidR="00FC522B" w:rsidRDefault="00FC522B" w:rsidP="00FC522B">
            <w:r>
              <w:t>1</w:t>
            </w:r>
            <w:r w:rsidR="00A257E3">
              <w:t>8</w:t>
            </w:r>
          </w:p>
        </w:tc>
        <w:tc>
          <w:tcPr>
            <w:tcW w:w="2610" w:type="dxa"/>
            <w:tcBorders>
              <w:top w:val="single" w:sz="4" w:space="0" w:color="auto"/>
              <w:left w:val="single" w:sz="4" w:space="0" w:color="auto"/>
              <w:bottom w:val="single" w:sz="4" w:space="0" w:color="auto"/>
              <w:right w:val="single" w:sz="4" w:space="0" w:color="auto"/>
            </w:tcBorders>
          </w:tcPr>
          <w:p w:rsidR="00FC522B" w:rsidRDefault="00FC522B" w:rsidP="00FC522B">
            <w:r>
              <w:t>End Date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C522B" w:rsidRDefault="00FC522B" w:rsidP="00FC522B">
            <w:r>
              <w:t>Date</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FC522B" w:rsidRDefault="00FC522B" w:rsidP="00FC522B">
            <w:r>
              <w:t>End date when price level disabled</w:t>
            </w:r>
          </w:p>
        </w:tc>
      </w:tr>
    </w:tbl>
    <w:p w:rsidR="00FA5665" w:rsidRPr="00F9063D" w:rsidRDefault="00FA5665" w:rsidP="00FA5665">
      <w:pPr>
        <w:rPr>
          <w:lang w:eastAsia="x-none"/>
        </w:rPr>
      </w:pPr>
    </w:p>
    <w:p w:rsidR="00F31C25" w:rsidRDefault="00F31C25" w:rsidP="00323F48">
      <w:pPr>
        <w:pStyle w:val="Heading3"/>
        <w:rPr>
          <w:lang w:val="en-US"/>
        </w:rPr>
      </w:pPr>
      <w:bookmarkStart w:id="13220" w:name="_Toc469976964"/>
      <w:r>
        <w:rPr>
          <w:lang w:val="en-US"/>
        </w:rPr>
        <w:t>setRecordProcessed</w:t>
      </w:r>
      <w:bookmarkEnd w:id="13137"/>
      <w:bookmarkEnd w:id="13138"/>
      <w:bookmarkEnd w:id="13139"/>
      <w:bookmarkEnd w:id="13140"/>
      <w:bookmarkEnd w:id="13141"/>
      <w:bookmarkEnd w:id="13142"/>
      <w:bookmarkEnd w:id="13143"/>
      <w:bookmarkEnd w:id="13144"/>
      <w:bookmarkEnd w:id="13145"/>
      <w:bookmarkEnd w:id="13146"/>
      <w:bookmarkEnd w:id="13147"/>
      <w:bookmarkEnd w:id="13148"/>
      <w:bookmarkEnd w:id="13149"/>
      <w:bookmarkEnd w:id="13150"/>
      <w:bookmarkEnd w:id="13151"/>
      <w:bookmarkEnd w:id="13152"/>
      <w:bookmarkEnd w:id="13153"/>
      <w:bookmarkEnd w:id="13154"/>
      <w:bookmarkEnd w:id="13155"/>
      <w:bookmarkEnd w:id="13156"/>
      <w:bookmarkEnd w:id="13157"/>
      <w:bookmarkEnd w:id="13158"/>
      <w:bookmarkEnd w:id="13159"/>
      <w:bookmarkEnd w:id="13160"/>
      <w:bookmarkEnd w:id="13161"/>
      <w:bookmarkEnd w:id="13162"/>
      <w:bookmarkEnd w:id="13163"/>
      <w:bookmarkEnd w:id="13164"/>
      <w:bookmarkEnd w:id="13165"/>
      <w:bookmarkEnd w:id="13166"/>
      <w:bookmarkEnd w:id="13167"/>
      <w:bookmarkEnd w:id="13168"/>
      <w:bookmarkEnd w:id="13169"/>
      <w:bookmarkEnd w:id="13170"/>
      <w:bookmarkEnd w:id="13171"/>
      <w:bookmarkEnd w:id="13172"/>
      <w:bookmarkEnd w:id="13173"/>
      <w:bookmarkEnd w:id="13174"/>
      <w:bookmarkEnd w:id="13175"/>
      <w:bookmarkEnd w:id="13176"/>
      <w:bookmarkEnd w:id="13177"/>
      <w:bookmarkEnd w:id="13178"/>
      <w:bookmarkEnd w:id="13179"/>
      <w:bookmarkEnd w:id="13180"/>
      <w:bookmarkEnd w:id="13181"/>
      <w:bookmarkEnd w:id="13182"/>
      <w:bookmarkEnd w:id="13183"/>
      <w:bookmarkEnd w:id="13184"/>
      <w:bookmarkEnd w:id="13185"/>
      <w:bookmarkEnd w:id="13186"/>
      <w:bookmarkEnd w:id="13187"/>
      <w:bookmarkEnd w:id="13188"/>
      <w:bookmarkEnd w:id="13189"/>
      <w:bookmarkEnd w:id="13190"/>
      <w:bookmarkEnd w:id="13191"/>
      <w:bookmarkEnd w:id="13201"/>
      <w:bookmarkEnd w:id="13202"/>
      <w:bookmarkEnd w:id="13203"/>
      <w:bookmarkEnd w:id="13204"/>
      <w:bookmarkEnd w:id="13205"/>
      <w:bookmarkEnd w:id="13206"/>
      <w:bookmarkEnd w:id="13207"/>
      <w:bookmarkEnd w:id="13208"/>
      <w:bookmarkEnd w:id="13209"/>
      <w:bookmarkEnd w:id="13211"/>
      <w:bookmarkEnd w:id="13212"/>
      <w:bookmarkEnd w:id="13213"/>
      <w:bookmarkEnd w:id="13214"/>
      <w:bookmarkEnd w:id="13215"/>
      <w:bookmarkEnd w:id="13216"/>
      <w:bookmarkEnd w:id="13217"/>
      <w:bookmarkEnd w:id="13218"/>
      <w:bookmarkEnd w:id="13220"/>
    </w:p>
    <w:p w:rsidR="00F31C25" w:rsidRDefault="00F31C25" w:rsidP="00323F48">
      <w:r>
        <w:rPr>
          <w:rFonts w:ascii="Arial" w:hAnsi="Arial" w:cs="Arial"/>
          <w:sz w:val="20"/>
          <w:szCs w:val="20"/>
        </w:rPr>
        <w:t xml:space="preserve">I also created </w:t>
      </w:r>
      <w:r>
        <w:rPr>
          <w:rStyle w:val="Strong"/>
          <w:rFonts w:ascii="Courier New" w:hAnsi="Courier New" w:cs="Courier New"/>
          <w:sz w:val="20"/>
          <w:szCs w:val="20"/>
        </w:rPr>
        <w:t>CQuickbooksServices.setRecordProcessed(String login, String passwd,</w:t>
      </w:r>
      <w:r>
        <w:rPr>
          <w:rFonts w:ascii="Courier New" w:hAnsi="Courier New" w:cs="Courier New"/>
          <w:b/>
          <w:bCs/>
          <w:sz w:val="20"/>
          <w:szCs w:val="20"/>
        </w:rPr>
        <w:br/>
      </w:r>
      <w:r>
        <w:rPr>
          <w:rStyle w:val="Strong"/>
          <w:rFonts w:ascii="Courier New" w:hAnsi="Courier New" w:cs="Courier New"/>
          <w:sz w:val="20"/>
          <w:szCs w:val="20"/>
        </w:rPr>
        <w:t>  String objectId, String objectType)</w:t>
      </w:r>
      <w:r>
        <w:rPr>
          <w:rFonts w:ascii="Arial" w:hAnsi="Arial" w:cs="Arial"/>
          <w:sz w:val="20"/>
          <w:szCs w:val="20"/>
        </w:rPr>
        <w:t xml:space="preserve"> .</w:t>
      </w:r>
    </w:p>
    <w:p w:rsidR="00F31C25" w:rsidRDefault="00F31C25" w:rsidP="00323F48">
      <w:r>
        <w:t> </w:t>
      </w:r>
    </w:p>
    <w:p w:rsidR="00F31C25" w:rsidRDefault="00F31C25" w:rsidP="00323F48">
      <w:r>
        <w:rPr>
          <w:rFonts w:ascii="Arial" w:hAnsi="Arial" w:cs="Arial"/>
          <w:sz w:val="20"/>
          <w:szCs w:val="20"/>
        </w:rPr>
        <w:t>Don can make a service for it and the mobile unit can call it it after each header is processed to set the codingfield "Processed" to "yes".</w:t>
      </w:r>
    </w:p>
    <w:p w:rsidR="00F31C25" w:rsidRPr="00F31C25" w:rsidRDefault="00F31C25" w:rsidP="00323F48">
      <w:pPr>
        <w:rPr>
          <w:lang w:eastAsia="x-none"/>
        </w:rPr>
      </w:pPr>
    </w:p>
    <w:p w:rsidR="00710DCB" w:rsidRDefault="00710DCB" w:rsidP="00323F48">
      <w:pPr>
        <w:pStyle w:val="Heading3"/>
        <w:rPr>
          <w:lang w:val="en-US"/>
        </w:rPr>
      </w:pPr>
      <w:bookmarkStart w:id="13221" w:name="_Toc341877297"/>
      <w:bookmarkStart w:id="13222" w:name="_Toc343798722"/>
      <w:bookmarkStart w:id="13223" w:name="_Toc344960158"/>
      <w:bookmarkStart w:id="13224" w:name="_Toc345404397"/>
      <w:bookmarkStart w:id="13225" w:name="_Toc345404627"/>
      <w:bookmarkStart w:id="13226" w:name="_Toc345571828"/>
      <w:bookmarkStart w:id="13227" w:name="_Toc346442839"/>
      <w:bookmarkStart w:id="13228" w:name="_Toc346650369"/>
      <w:bookmarkStart w:id="13229" w:name="_Toc346780392"/>
      <w:bookmarkStart w:id="13230" w:name="_Toc346780728"/>
      <w:bookmarkStart w:id="13231" w:name="_Toc346962301"/>
      <w:bookmarkStart w:id="13232" w:name="_Toc347423643"/>
      <w:bookmarkStart w:id="13233" w:name="_Toc347473876"/>
      <w:bookmarkStart w:id="13234" w:name="_Toc347480609"/>
      <w:bookmarkStart w:id="13235" w:name="_Toc347758255"/>
      <w:bookmarkStart w:id="13236" w:name="_Toc347815940"/>
      <w:bookmarkStart w:id="13237" w:name="_Toc347848187"/>
      <w:bookmarkStart w:id="13238" w:name="_Toc348075004"/>
      <w:bookmarkStart w:id="13239" w:name="_Toc348340295"/>
      <w:bookmarkStart w:id="13240" w:name="_Toc348378992"/>
      <w:bookmarkStart w:id="13241" w:name="_Toc348506050"/>
      <w:bookmarkStart w:id="13242" w:name="_Toc348510433"/>
      <w:bookmarkStart w:id="13243" w:name="_Toc349029466"/>
      <w:bookmarkStart w:id="13244" w:name="_Toc349063944"/>
      <w:bookmarkStart w:id="13245" w:name="_Toc350252559"/>
      <w:bookmarkStart w:id="13246" w:name="_Toc350275311"/>
      <w:bookmarkStart w:id="13247" w:name="_Toc350448776"/>
      <w:bookmarkStart w:id="13248" w:name="_Toc350449095"/>
      <w:bookmarkStart w:id="13249" w:name="_Toc350867786"/>
      <w:bookmarkStart w:id="13250" w:name="_Toc350868042"/>
      <w:bookmarkStart w:id="13251" w:name="_Toc350953854"/>
      <w:bookmarkStart w:id="13252" w:name="_Toc350958095"/>
      <w:bookmarkStart w:id="13253" w:name="_Toc351013590"/>
      <w:bookmarkStart w:id="13254" w:name="_Toc351103566"/>
      <w:bookmarkStart w:id="13255" w:name="_Toc353303852"/>
      <w:bookmarkStart w:id="13256" w:name="_Toc355601121"/>
      <w:bookmarkStart w:id="13257" w:name="_Toc355603996"/>
      <w:bookmarkStart w:id="13258" w:name="_Toc357004055"/>
      <w:bookmarkStart w:id="13259" w:name="_Toc357326476"/>
      <w:bookmarkStart w:id="13260" w:name="_Toc357585807"/>
      <w:bookmarkStart w:id="13261" w:name="_Toc357837159"/>
      <w:bookmarkStart w:id="13262" w:name="_Toc358228516"/>
      <w:bookmarkStart w:id="13263" w:name="_Toc358228783"/>
      <w:bookmarkStart w:id="13264" w:name="_Toc361751642"/>
      <w:bookmarkStart w:id="13265" w:name="_Toc361768413"/>
      <w:bookmarkStart w:id="13266" w:name="_Toc361818937"/>
      <w:bookmarkStart w:id="13267" w:name="_Toc362979667"/>
      <w:bookmarkStart w:id="13268" w:name="_Toc364189689"/>
      <w:bookmarkStart w:id="13269" w:name="_Toc364236653"/>
      <w:bookmarkStart w:id="13270" w:name="_Toc364258794"/>
      <w:bookmarkStart w:id="13271" w:name="_Toc364794776"/>
      <w:bookmarkStart w:id="13272" w:name="_Toc367188188"/>
      <w:bookmarkStart w:id="13273" w:name="_Toc372054489"/>
      <w:bookmarkStart w:id="13274" w:name="_Toc372178311"/>
      <w:bookmarkStart w:id="13275" w:name="_Toc373053415"/>
      <w:bookmarkStart w:id="13276" w:name="_Toc373053695"/>
      <w:bookmarkStart w:id="13277" w:name="_Toc373060624"/>
      <w:bookmarkStart w:id="13278" w:name="_Toc373061325"/>
      <w:bookmarkStart w:id="13279" w:name="_Toc373061606"/>
      <w:bookmarkStart w:id="13280" w:name="_Toc373130901"/>
      <w:bookmarkStart w:id="13281" w:name="_Toc373140017"/>
      <w:bookmarkStart w:id="13282" w:name="_Toc375312085"/>
      <w:bookmarkStart w:id="13283" w:name="_Toc375640973"/>
      <w:bookmarkStart w:id="13284" w:name="_Toc376110292"/>
      <w:bookmarkStart w:id="13285" w:name="_Toc378409552"/>
      <w:bookmarkStart w:id="13286" w:name="_Toc379897321"/>
      <w:bookmarkStart w:id="13287" w:name="_Toc384060968"/>
      <w:bookmarkStart w:id="13288" w:name="_Toc388897944"/>
      <w:bookmarkStart w:id="13289" w:name="_Toc389157984"/>
      <w:bookmarkStart w:id="13290" w:name="_Toc391278164"/>
      <w:bookmarkStart w:id="13291" w:name="_Toc392481137"/>
      <w:bookmarkStart w:id="13292" w:name="_Toc393306240"/>
      <w:bookmarkStart w:id="13293" w:name="_Toc469976965"/>
      <w:r>
        <w:rPr>
          <w:lang w:val="en-US"/>
        </w:rPr>
        <w:lastRenderedPageBreak/>
        <w:t>setRefunds</w:t>
      </w:r>
      <w:bookmarkEnd w:id="13221"/>
      <w:bookmarkEnd w:id="13222"/>
      <w:bookmarkEnd w:id="13223"/>
      <w:bookmarkEnd w:id="13224"/>
      <w:bookmarkEnd w:id="13225"/>
      <w:bookmarkEnd w:id="13226"/>
      <w:bookmarkEnd w:id="13227"/>
      <w:bookmarkEnd w:id="13228"/>
      <w:bookmarkEnd w:id="13229"/>
      <w:bookmarkEnd w:id="13230"/>
      <w:bookmarkEnd w:id="13231"/>
      <w:bookmarkEnd w:id="13232"/>
      <w:bookmarkEnd w:id="13233"/>
      <w:bookmarkEnd w:id="13234"/>
      <w:bookmarkEnd w:id="13235"/>
      <w:bookmarkEnd w:id="13236"/>
      <w:bookmarkEnd w:id="13237"/>
      <w:bookmarkEnd w:id="13238"/>
      <w:bookmarkEnd w:id="13239"/>
      <w:bookmarkEnd w:id="13240"/>
      <w:bookmarkEnd w:id="13241"/>
      <w:bookmarkEnd w:id="13242"/>
      <w:bookmarkEnd w:id="13243"/>
      <w:bookmarkEnd w:id="13244"/>
      <w:bookmarkEnd w:id="13245"/>
      <w:bookmarkEnd w:id="13246"/>
      <w:bookmarkEnd w:id="13247"/>
      <w:bookmarkEnd w:id="13248"/>
      <w:bookmarkEnd w:id="13249"/>
      <w:bookmarkEnd w:id="13250"/>
      <w:bookmarkEnd w:id="13251"/>
      <w:bookmarkEnd w:id="13252"/>
      <w:bookmarkEnd w:id="13253"/>
      <w:bookmarkEnd w:id="13254"/>
      <w:bookmarkEnd w:id="13255"/>
      <w:bookmarkEnd w:id="13256"/>
      <w:bookmarkEnd w:id="13257"/>
      <w:bookmarkEnd w:id="13258"/>
      <w:bookmarkEnd w:id="13259"/>
      <w:bookmarkEnd w:id="13260"/>
      <w:bookmarkEnd w:id="13261"/>
      <w:bookmarkEnd w:id="13262"/>
      <w:bookmarkEnd w:id="13263"/>
      <w:bookmarkEnd w:id="13264"/>
      <w:bookmarkEnd w:id="13265"/>
      <w:bookmarkEnd w:id="13266"/>
      <w:bookmarkEnd w:id="13267"/>
      <w:bookmarkEnd w:id="13268"/>
      <w:bookmarkEnd w:id="13269"/>
      <w:bookmarkEnd w:id="13270"/>
      <w:bookmarkEnd w:id="13271"/>
      <w:bookmarkEnd w:id="13272"/>
      <w:bookmarkEnd w:id="13273"/>
      <w:bookmarkEnd w:id="13274"/>
      <w:bookmarkEnd w:id="13275"/>
      <w:bookmarkEnd w:id="13276"/>
      <w:bookmarkEnd w:id="13277"/>
      <w:bookmarkEnd w:id="13278"/>
      <w:bookmarkEnd w:id="13279"/>
      <w:bookmarkEnd w:id="13280"/>
      <w:bookmarkEnd w:id="13281"/>
      <w:bookmarkEnd w:id="13282"/>
      <w:bookmarkEnd w:id="13283"/>
      <w:bookmarkEnd w:id="13284"/>
      <w:bookmarkEnd w:id="13285"/>
      <w:bookmarkEnd w:id="13286"/>
      <w:bookmarkEnd w:id="13287"/>
      <w:bookmarkEnd w:id="13288"/>
      <w:bookmarkEnd w:id="13289"/>
      <w:bookmarkEnd w:id="13290"/>
      <w:bookmarkEnd w:id="13291"/>
      <w:bookmarkEnd w:id="13292"/>
      <w:bookmarkEnd w:id="13293"/>
    </w:p>
    <w:p w:rsidR="00710DCB" w:rsidRDefault="00710DCB" w:rsidP="00323F48">
      <w:r>
        <w:t>This function creates/updates refunds. The attached csv file uses a CRLF character to separate records. The csv file must contain at least one header line and zero or more detail lines. Each header line must start with an H character and each detail line must start with the D character and must contain the Invoice Number to link the detail and header record.</w:t>
      </w:r>
    </w:p>
    <w:p w:rsidR="00710DCB" w:rsidRDefault="00710DCB" w:rsidP="00323F48">
      <w:pPr>
        <w:rPr>
          <w:rFonts w:ascii="Arial" w:hAnsi="Arial" w:cs="Arial"/>
          <w:sz w:val="20"/>
          <w:szCs w:val="20"/>
        </w:rPr>
      </w:pPr>
    </w:p>
    <w:p w:rsidR="00710DCB" w:rsidRDefault="00710DCB" w:rsidP="00323F48">
      <w:r w:rsidRPr="002622D3">
        <w:t>The current rule for set</w:t>
      </w:r>
      <w:r>
        <w:t>Refunds</w:t>
      </w:r>
      <w:r w:rsidRPr="002622D3">
        <w:t>(), etc, is that if a CSV row has non-blank ObjectId and ObjectType values, it the corresponding record will be updated.  If those values are blank, a new record will be created in the database.</w:t>
      </w:r>
    </w:p>
    <w:p w:rsidR="00710DCB" w:rsidRDefault="00710DCB" w:rsidP="00323F48">
      <w:r>
        <w:t> </w:t>
      </w:r>
    </w:p>
    <w:p w:rsidR="00710DCB" w:rsidRDefault="00710DCB" w:rsidP="00323F48">
      <w:r w:rsidRPr="002622D3">
        <w:t>There is a special case to point out:  if the mobile device wants to add a new Detail record under an existing Header record, in the CSV file you must include a row for the existing Header record with ObjectId and ObjectType, even if you do not need to update it -- then you can follow with any number of rows for new detail records.</w:t>
      </w:r>
    </w:p>
    <w:p w:rsidR="00710DCB" w:rsidRDefault="00710DCB" w:rsidP="00323F48"/>
    <w:p w:rsidR="00710DCB" w:rsidRDefault="00710DCB" w:rsidP="00323F48">
      <w:r>
        <w:t>When quickbooks generates an invoice the mobileCustomerNumber, mobileBillToNumber and mobileShipToNumber are set using the objectId of the respective customers.</w:t>
      </w:r>
    </w:p>
    <w:p w:rsidR="00710DCB" w:rsidRDefault="00710DCB" w:rsidP="00323F48"/>
    <w:p w:rsidR="00710DCB" w:rsidRPr="0055362E" w:rsidRDefault="00710DCB" w:rsidP="00323F48">
      <w:pPr>
        <w:rPr>
          <w:b/>
        </w:rPr>
      </w:pPr>
      <w:r w:rsidRPr="0055362E">
        <w:rPr>
          <w:b/>
        </w:rPr>
        <w:t>POST:</w:t>
      </w:r>
    </w:p>
    <w:p w:rsidR="00710DCB" w:rsidRPr="0017037A" w:rsidRDefault="00710DCB" w:rsidP="00323F48">
      <w:pPr>
        <w:rPr>
          <w:rFonts w:ascii="Arial" w:hAnsi="Arial" w:cs="Arial"/>
          <w:color w:val="000000"/>
        </w:rPr>
      </w:pPr>
      <w:r w:rsidRPr="0017037A">
        <w:rPr>
          <w:rFonts w:ascii="Arial" w:hAnsi="Arial" w:cs="Arial"/>
          <w:color w:val="000000"/>
          <w:bdr w:val="none" w:sz="0" w:space="0" w:color="auto" w:frame="1"/>
          <w:shd w:val="clear" w:color="auto" w:fill="F8F8F8"/>
        </w:rPr>
        <w:t>{webserver}</w:t>
      </w:r>
      <w:r w:rsidRPr="0017037A">
        <w:rPr>
          <w:rFonts w:ascii="Arial" w:hAnsi="Arial" w:cs="Arial"/>
          <w:color w:val="000000"/>
        </w:rPr>
        <w:t>/quickbookservice/setInvoices/{login}/{password}/</w:t>
      </w:r>
    </w:p>
    <w:p w:rsidR="00710DCB" w:rsidRDefault="00710DCB" w:rsidP="00323F48">
      <w:pPr>
        <w:rPr>
          <w:rFonts w:ascii="Arial" w:hAnsi="Arial" w:cs="Arial"/>
          <w:color w:val="000000"/>
          <w:sz w:val="20"/>
          <w:szCs w:val="20"/>
        </w:rPr>
      </w:pPr>
    </w:p>
    <w:p w:rsidR="00710DCB" w:rsidRDefault="00710DCB" w:rsidP="00323F48">
      <w:pPr>
        <w:rPr>
          <w:rFonts w:ascii="Arial" w:hAnsi="Arial" w:cs="Arial"/>
          <w:b/>
          <w:color w:val="000000"/>
          <w:sz w:val="20"/>
          <w:szCs w:val="20"/>
        </w:rPr>
      </w:pPr>
      <w:r w:rsidRPr="0055362E">
        <w:rPr>
          <w:rFonts w:ascii="Arial" w:hAnsi="Arial" w:cs="Arial"/>
          <w:b/>
          <w:color w:val="000000"/>
          <w:sz w:val="20"/>
          <w:szCs w:val="20"/>
        </w:rPr>
        <w:t>CSV File:</w:t>
      </w:r>
    </w:p>
    <w:p w:rsidR="00710DCB" w:rsidRDefault="00710DCB" w:rsidP="00323F48">
      <w:pPr>
        <w:rPr>
          <w:rFonts w:ascii="Arial" w:hAnsi="Arial" w:cs="Arial"/>
          <w:b/>
          <w:color w:val="000000"/>
          <w:sz w:val="20"/>
          <w:szCs w:val="20"/>
        </w:rPr>
      </w:pPr>
    </w:p>
    <w:p w:rsidR="00710DCB" w:rsidRDefault="00710DCB" w:rsidP="00323F48">
      <w:pPr>
        <w:rPr>
          <w:rFonts w:ascii="Arial" w:hAnsi="Arial" w:cs="Arial"/>
          <w:b/>
          <w:color w:val="000000"/>
          <w:sz w:val="20"/>
          <w:szCs w:val="20"/>
        </w:rPr>
      </w:pPr>
      <w:r>
        <w:rPr>
          <w:rFonts w:ascii="Arial" w:hAnsi="Arial" w:cs="Arial"/>
          <w:b/>
          <w:color w:val="000000"/>
          <w:sz w:val="20"/>
          <w:szCs w:val="20"/>
        </w:rPr>
        <w:t>Header Line terminated with CRLF</w:t>
      </w:r>
    </w:p>
    <w:p w:rsidR="00710DCB" w:rsidRPr="0055362E" w:rsidRDefault="00710DCB" w:rsidP="00323F48">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430"/>
        <w:gridCol w:w="1440"/>
        <w:gridCol w:w="5310"/>
      </w:tblGrid>
      <w:tr w:rsidR="00122B97" w:rsidTr="00122B97">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122B97" w:rsidRPr="00CA388B" w:rsidRDefault="00122B97" w:rsidP="00323F48">
            <w:pPr>
              <w:rPr>
                <w:b/>
              </w:rPr>
            </w:pPr>
            <w:r>
              <w:rPr>
                <w:b/>
              </w:rPr>
              <w:t>#</w:t>
            </w:r>
          </w:p>
        </w:tc>
        <w:tc>
          <w:tcPr>
            <w:tcW w:w="2430" w:type="dxa"/>
            <w:tcBorders>
              <w:top w:val="single" w:sz="4" w:space="0" w:color="auto"/>
              <w:left w:val="single" w:sz="4" w:space="0" w:color="auto"/>
              <w:bottom w:val="single" w:sz="4" w:space="0" w:color="auto"/>
              <w:right w:val="single" w:sz="4" w:space="0" w:color="auto"/>
            </w:tcBorders>
            <w:shd w:val="clear" w:color="auto" w:fill="FFFF00"/>
          </w:tcPr>
          <w:p w:rsidR="00122B97" w:rsidRPr="00CA388B" w:rsidRDefault="00122B97" w:rsidP="00323F48">
            <w:pPr>
              <w:rPr>
                <w:b/>
              </w:rPr>
            </w:pPr>
            <w:r>
              <w:rPr>
                <w:b/>
              </w:rPr>
              <w:t>Argument</w:t>
            </w:r>
          </w:p>
        </w:tc>
        <w:tc>
          <w:tcPr>
            <w:tcW w:w="1440" w:type="dxa"/>
            <w:tcBorders>
              <w:top w:val="single" w:sz="4" w:space="0" w:color="auto"/>
              <w:left w:val="single" w:sz="4" w:space="0" w:color="auto"/>
              <w:bottom w:val="single" w:sz="4" w:space="0" w:color="auto"/>
              <w:right w:val="single" w:sz="4" w:space="0" w:color="auto"/>
            </w:tcBorders>
            <w:shd w:val="clear" w:color="auto" w:fill="FFFF00"/>
          </w:tcPr>
          <w:p w:rsidR="00122B97" w:rsidRPr="00CA388B" w:rsidRDefault="00122B97" w:rsidP="00323F48">
            <w:pPr>
              <w:rPr>
                <w:b/>
              </w:rPr>
            </w:pPr>
            <w:r>
              <w:rPr>
                <w:b/>
              </w:rPr>
              <w:t>Data Type</w:t>
            </w:r>
          </w:p>
        </w:tc>
        <w:tc>
          <w:tcPr>
            <w:tcW w:w="5310" w:type="dxa"/>
            <w:tcBorders>
              <w:top w:val="single" w:sz="4" w:space="0" w:color="auto"/>
              <w:left w:val="single" w:sz="4" w:space="0" w:color="auto"/>
              <w:bottom w:val="single" w:sz="4" w:space="0" w:color="auto"/>
              <w:right w:val="single" w:sz="4" w:space="0" w:color="auto"/>
            </w:tcBorders>
            <w:shd w:val="clear" w:color="auto" w:fill="FFFF00"/>
          </w:tcPr>
          <w:p w:rsidR="00122B97" w:rsidRPr="00CA388B" w:rsidRDefault="00122B97" w:rsidP="00323F48">
            <w:pPr>
              <w:rPr>
                <w:b/>
              </w:rPr>
            </w:pPr>
            <w:r w:rsidRPr="00CA388B">
              <w:rPr>
                <w:b/>
              </w:rPr>
              <w:t>Description</w:t>
            </w:r>
          </w:p>
        </w:tc>
      </w:tr>
      <w:tr w:rsidR="00986198" w:rsidTr="00CD6B7A">
        <w:trPr>
          <w:cantSplit/>
        </w:trPr>
        <w:tc>
          <w:tcPr>
            <w:tcW w:w="558" w:type="dxa"/>
          </w:tcPr>
          <w:p w:rsidR="00986198" w:rsidRDefault="00986198" w:rsidP="00323F48">
            <w:r>
              <w:t>1</w:t>
            </w:r>
          </w:p>
        </w:tc>
        <w:tc>
          <w:tcPr>
            <w:tcW w:w="2430" w:type="dxa"/>
          </w:tcPr>
          <w:p w:rsidR="00986198" w:rsidRDefault="00986198" w:rsidP="00323F48">
            <w:r>
              <w:t>Operation</w:t>
            </w:r>
          </w:p>
        </w:tc>
        <w:tc>
          <w:tcPr>
            <w:tcW w:w="1440" w:type="dxa"/>
            <w:shd w:val="clear" w:color="auto" w:fill="auto"/>
          </w:tcPr>
          <w:p w:rsidR="00986198" w:rsidRDefault="00986198" w:rsidP="00323F48">
            <w:r>
              <w:t>string</w:t>
            </w:r>
          </w:p>
        </w:tc>
        <w:tc>
          <w:tcPr>
            <w:tcW w:w="5310" w:type="dxa"/>
            <w:shd w:val="clear" w:color="auto" w:fill="auto"/>
          </w:tcPr>
          <w:p w:rsidR="00986198" w:rsidRPr="00B30950" w:rsidRDefault="00986198" w:rsidP="00323F48">
            <w:pPr>
              <w:rPr>
                <w:sz w:val="16"/>
                <w:szCs w:val="16"/>
              </w:rPr>
            </w:pPr>
            <w:r w:rsidRPr="00B30950">
              <w:rPr>
                <w:rFonts w:ascii="Arial" w:hAnsi="Arial" w:cs="Arial"/>
                <w:sz w:val="16"/>
                <w:szCs w:val="16"/>
              </w:rPr>
              <w:t>"I" - insert the record without checking if it exists -- fastest.</w:t>
            </w:r>
          </w:p>
          <w:p w:rsidR="00986198" w:rsidRPr="00B30950" w:rsidRDefault="00986198" w:rsidP="00323F48">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986198" w:rsidRPr="00B30950" w:rsidRDefault="00986198" w:rsidP="00323F48">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986198" w:rsidRPr="00B30950" w:rsidRDefault="00986198" w:rsidP="00323F48">
            <w:pPr>
              <w:rPr>
                <w:sz w:val="16"/>
                <w:szCs w:val="16"/>
              </w:rPr>
            </w:pPr>
            <w:r w:rsidRPr="00B30950">
              <w:rPr>
                <w:rFonts w:ascii="Arial" w:hAnsi="Arial" w:cs="Arial"/>
                <w:sz w:val="16"/>
                <w:szCs w:val="16"/>
              </w:rPr>
              <w:t>"D" - delete the record.  If used on a Header record, the details are automatically deleted also.</w:t>
            </w:r>
          </w:p>
          <w:p w:rsidR="00986198" w:rsidRPr="00B30950" w:rsidRDefault="00986198" w:rsidP="00323F48">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122B97" w:rsidTr="00122B97">
        <w:trPr>
          <w:cantSplit/>
        </w:trPr>
        <w:tc>
          <w:tcPr>
            <w:tcW w:w="558" w:type="dxa"/>
          </w:tcPr>
          <w:p w:rsidR="00122B97" w:rsidRDefault="00CD6B7A" w:rsidP="00323F48">
            <w:r>
              <w:t>2</w:t>
            </w:r>
          </w:p>
        </w:tc>
        <w:tc>
          <w:tcPr>
            <w:tcW w:w="2430" w:type="dxa"/>
          </w:tcPr>
          <w:p w:rsidR="00122B97" w:rsidRDefault="00986198" w:rsidP="00323F48">
            <w:r>
              <w:t>Flag</w:t>
            </w:r>
          </w:p>
        </w:tc>
        <w:tc>
          <w:tcPr>
            <w:tcW w:w="1440" w:type="dxa"/>
            <w:shd w:val="clear" w:color="auto" w:fill="auto"/>
          </w:tcPr>
          <w:p w:rsidR="00122B97" w:rsidRDefault="00122B97" w:rsidP="00323F48">
            <w:r>
              <w:t>string</w:t>
            </w:r>
          </w:p>
        </w:tc>
        <w:tc>
          <w:tcPr>
            <w:tcW w:w="5310" w:type="dxa"/>
            <w:shd w:val="clear" w:color="auto" w:fill="auto"/>
          </w:tcPr>
          <w:p w:rsidR="00122B97" w:rsidRDefault="00986198" w:rsidP="00323F48">
            <w:r>
              <w:t>“H”</w:t>
            </w:r>
            <w:r w:rsidR="00C60E8C">
              <w:t>=</w:t>
            </w:r>
            <w:r w:rsidR="00122B97">
              <w:t>this is a</w:t>
            </w:r>
            <w:r w:rsidR="00C60E8C">
              <w:t>n</w:t>
            </w:r>
            <w:r w:rsidR="00122B97">
              <w:t xml:space="preserve"> invoice header item</w:t>
            </w:r>
          </w:p>
        </w:tc>
      </w:tr>
      <w:tr w:rsidR="00122B97" w:rsidTr="00122B97">
        <w:trPr>
          <w:cantSplit/>
        </w:trPr>
        <w:tc>
          <w:tcPr>
            <w:tcW w:w="558" w:type="dxa"/>
          </w:tcPr>
          <w:p w:rsidR="00122B97" w:rsidRDefault="00CD6B7A" w:rsidP="00323F48">
            <w:r>
              <w:t>3</w:t>
            </w:r>
          </w:p>
        </w:tc>
        <w:tc>
          <w:tcPr>
            <w:tcW w:w="2430" w:type="dxa"/>
          </w:tcPr>
          <w:p w:rsidR="00122B97" w:rsidRDefault="00122B97" w:rsidP="00323F48">
            <w:r>
              <w:t>objectId</w:t>
            </w:r>
          </w:p>
        </w:tc>
        <w:tc>
          <w:tcPr>
            <w:tcW w:w="1440" w:type="dxa"/>
            <w:shd w:val="clear" w:color="auto" w:fill="auto"/>
          </w:tcPr>
          <w:p w:rsidR="00122B97" w:rsidRDefault="00122B97" w:rsidP="00323F48">
            <w:r>
              <w:t>string</w:t>
            </w:r>
          </w:p>
        </w:tc>
        <w:tc>
          <w:tcPr>
            <w:tcW w:w="5310" w:type="dxa"/>
            <w:shd w:val="clear" w:color="auto" w:fill="auto"/>
          </w:tcPr>
          <w:p w:rsidR="00122B97" w:rsidRDefault="00122B97" w:rsidP="00323F48">
            <w:r>
              <w:t>If the invoice header has already been created then this is the objectId for the header which means this is an update operation. If blank then create header.</w:t>
            </w:r>
          </w:p>
        </w:tc>
      </w:tr>
      <w:tr w:rsidR="00122B97" w:rsidTr="00122B97">
        <w:trPr>
          <w:cantSplit/>
        </w:trPr>
        <w:tc>
          <w:tcPr>
            <w:tcW w:w="558" w:type="dxa"/>
          </w:tcPr>
          <w:p w:rsidR="00122B97" w:rsidRDefault="00CD6B7A" w:rsidP="00323F48">
            <w:r>
              <w:t>4</w:t>
            </w:r>
          </w:p>
        </w:tc>
        <w:tc>
          <w:tcPr>
            <w:tcW w:w="2430" w:type="dxa"/>
          </w:tcPr>
          <w:p w:rsidR="00122B97" w:rsidRDefault="00122B97" w:rsidP="00323F48">
            <w:r>
              <w:t>objectType</w:t>
            </w:r>
          </w:p>
        </w:tc>
        <w:tc>
          <w:tcPr>
            <w:tcW w:w="1440" w:type="dxa"/>
            <w:shd w:val="clear" w:color="auto" w:fill="auto"/>
          </w:tcPr>
          <w:p w:rsidR="00122B97" w:rsidRDefault="00122B97" w:rsidP="00323F48">
            <w:r>
              <w:t>string</w:t>
            </w:r>
          </w:p>
        </w:tc>
        <w:tc>
          <w:tcPr>
            <w:tcW w:w="5310" w:type="dxa"/>
            <w:shd w:val="clear" w:color="auto" w:fill="auto"/>
          </w:tcPr>
          <w:p w:rsidR="00122B97" w:rsidRDefault="00122B97" w:rsidP="00323F48">
            <w:r>
              <w:t>If invoice header exists then this is Invoice Header</w:t>
            </w:r>
          </w:p>
        </w:tc>
      </w:tr>
      <w:tr w:rsidR="009A7866" w:rsidTr="009A7866">
        <w:trPr>
          <w:cantSplit/>
        </w:trPr>
        <w:tc>
          <w:tcPr>
            <w:tcW w:w="558" w:type="dxa"/>
            <w:tcBorders>
              <w:top w:val="single" w:sz="4" w:space="0" w:color="auto"/>
              <w:left w:val="single" w:sz="4" w:space="0" w:color="auto"/>
              <w:bottom w:val="single" w:sz="4" w:space="0" w:color="auto"/>
              <w:right w:val="single" w:sz="4" w:space="0" w:color="auto"/>
            </w:tcBorders>
          </w:tcPr>
          <w:p w:rsidR="009A7866" w:rsidRDefault="009A7866" w:rsidP="00323F48">
            <w:r>
              <w:t>5</w:t>
            </w:r>
          </w:p>
        </w:tc>
        <w:tc>
          <w:tcPr>
            <w:tcW w:w="2430" w:type="dxa"/>
            <w:tcBorders>
              <w:top w:val="single" w:sz="4" w:space="0" w:color="auto"/>
              <w:left w:val="single" w:sz="4" w:space="0" w:color="auto"/>
              <w:bottom w:val="single" w:sz="4" w:space="0" w:color="auto"/>
              <w:right w:val="single" w:sz="4" w:space="0" w:color="auto"/>
            </w:tcBorders>
          </w:tcPr>
          <w:p w:rsidR="009A7866" w:rsidRDefault="009A7866" w:rsidP="00323F48">
            <w:r>
              <w:t>MobileRecordId</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9A7866" w:rsidRDefault="009A7866" w:rsidP="00323F48">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9A7866" w:rsidRDefault="009A7866" w:rsidP="00323F48">
            <w:r>
              <w:t>This is used by the local device database and is generated by deviceid+timestamp</w:t>
            </w:r>
          </w:p>
        </w:tc>
      </w:tr>
      <w:tr w:rsidR="009A7866" w:rsidTr="009A7866">
        <w:trPr>
          <w:cantSplit/>
        </w:trPr>
        <w:tc>
          <w:tcPr>
            <w:tcW w:w="558" w:type="dxa"/>
            <w:tcBorders>
              <w:top w:val="single" w:sz="4" w:space="0" w:color="auto"/>
              <w:left w:val="single" w:sz="4" w:space="0" w:color="auto"/>
              <w:bottom w:val="single" w:sz="4" w:space="0" w:color="auto"/>
              <w:right w:val="single" w:sz="4" w:space="0" w:color="auto"/>
            </w:tcBorders>
          </w:tcPr>
          <w:p w:rsidR="009A7866" w:rsidRDefault="009A7866" w:rsidP="00323F48">
            <w:r>
              <w:t>6</w:t>
            </w:r>
          </w:p>
        </w:tc>
        <w:tc>
          <w:tcPr>
            <w:tcW w:w="2430" w:type="dxa"/>
            <w:tcBorders>
              <w:top w:val="single" w:sz="4" w:space="0" w:color="auto"/>
              <w:left w:val="single" w:sz="4" w:space="0" w:color="auto"/>
              <w:bottom w:val="single" w:sz="4" w:space="0" w:color="auto"/>
              <w:right w:val="single" w:sz="4" w:space="0" w:color="auto"/>
            </w:tcBorders>
          </w:tcPr>
          <w:p w:rsidR="009A7866" w:rsidRPr="009A7866" w:rsidRDefault="009A7866" w:rsidP="00323F48">
            <w:r w:rsidRPr="009A7866">
              <w:t>FunctionalGroupName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9A7866" w:rsidRDefault="009A7866" w:rsidP="00323F48">
            <w:r w:rsidRPr="00B605FF">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9A7866" w:rsidRDefault="009A7866" w:rsidP="00323F48">
            <w:r>
              <w:t>This is the group responsible for the record</w:t>
            </w:r>
          </w:p>
        </w:tc>
      </w:tr>
      <w:tr w:rsidR="00122B97" w:rsidTr="00122B97">
        <w:trPr>
          <w:cantSplit/>
        </w:trPr>
        <w:tc>
          <w:tcPr>
            <w:tcW w:w="558" w:type="dxa"/>
          </w:tcPr>
          <w:p w:rsidR="00122B97" w:rsidRDefault="009A7866" w:rsidP="00323F48">
            <w:r>
              <w:t>7</w:t>
            </w:r>
          </w:p>
        </w:tc>
        <w:tc>
          <w:tcPr>
            <w:tcW w:w="2430" w:type="dxa"/>
          </w:tcPr>
          <w:p w:rsidR="00122B97" w:rsidRDefault="00122B97" w:rsidP="00323F48">
            <w:r>
              <w:t>invoiceNumber</w:t>
            </w:r>
          </w:p>
        </w:tc>
        <w:tc>
          <w:tcPr>
            <w:tcW w:w="1440" w:type="dxa"/>
            <w:shd w:val="clear" w:color="auto" w:fill="auto"/>
          </w:tcPr>
          <w:p w:rsidR="00122B97" w:rsidRDefault="00122B97" w:rsidP="00323F48">
            <w:r>
              <w:t>string</w:t>
            </w:r>
          </w:p>
        </w:tc>
        <w:tc>
          <w:tcPr>
            <w:tcW w:w="5310" w:type="dxa"/>
            <w:shd w:val="clear" w:color="auto" w:fill="auto"/>
          </w:tcPr>
          <w:p w:rsidR="00122B97" w:rsidRDefault="00122B97" w:rsidP="00323F48">
            <w:r>
              <w:t>This number is set by the quickbooks service and is a unique positive number created by quickbooks</w:t>
            </w:r>
          </w:p>
        </w:tc>
      </w:tr>
      <w:tr w:rsidR="00122B97" w:rsidTr="00122B97">
        <w:trPr>
          <w:cantSplit/>
        </w:trPr>
        <w:tc>
          <w:tcPr>
            <w:tcW w:w="558" w:type="dxa"/>
          </w:tcPr>
          <w:p w:rsidR="00122B97" w:rsidRDefault="009A7866" w:rsidP="00323F48">
            <w:r>
              <w:lastRenderedPageBreak/>
              <w:t>8</w:t>
            </w:r>
          </w:p>
        </w:tc>
        <w:tc>
          <w:tcPr>
            <w:tcW w:w="2430" w:type="dxa"/>
          </w:tcPr>
          <w:p w:rsidR="00122B97" w:rsidRDefault="00122B97" w:rsidP="00323F48">
            <w:r>
              <w:t>mobileInvoiceNumber</w:t>
            </w:r>
          </w:p>
        </w:tc>
        <w:tc>
          <w:tcPr>
            <w:tcW w:w="1440" w:type="dxa"/>
            <w:shd w:val="clear" w:color="auto" w:fill="auto"/>
          </w:tcPr>
          <w:p w:rsidR="00122B97" w:rsidRDefault="00122B97" w:rsidP="00323F48">
            <w:r>
              <w:t>string</w:t>
            </w:r>
          </w:p>
        </w:tc>
        <w:tc>
          <w:tcPr>
            <w:tcW w:w="5310" w:type="dxa"/>
            <w:shd w:val="clear" w:color="auto" w:fill="auto"/>
          </w:tcPr>
          <w:p w:rsidR="00122B97" w:rsidRDefault="00122B97" w:rsidP="00323F48">
            <w:r>
              <w:t>This number is created by the mobile device and is formed by combining the mobile unique device id-internal auto incrementing invoice</w:t>
            </w:r>
          </w:p>
        </w:tc>
      </w:tr>
      <w:tr w:rsidR="00122B97" w:rsidTr="00122B97">
        <w:trPr>
          <w:cantSplit/>
        </w:trPr>
        <w:tc>
          <w:tcPr>
            <w:tcW w:w="558" w:type="dxa"/>
          </w:tcPr>
          <w:p w:rsidR="00122B97" w:rsidRDefault="009A7866" w:rsidP="00323F48">
            <w:r>
              <w:t>9</w:t>
            </w:r>
          </w:p>
        </w:tc>
        <w:tc>
          <w:tcPr>
            <w:tcW w:w="2430" w:type="dxa"/>
          </w:tcPr>
          <w:p w:rsidR="00122B97" w:rsidRDefault="00122B97" w:rsidP="00323F48">
            <w:r>
              <w:t>deviceId</w:t>
            </w:r>
          </w:p>
        </w:tc>
        <w:tc>
          <w:tcPr>
            <w:tcW w:w="1440" w:type="dxa"/>
            <w:shd w:val="clear" w:color="auto" w:fill="auto"/>
          </w:tcPr>
          <w:p w:rsidR="00122B97" w:rsidRDefault="00122B97" w:rsidP="00323F48">
            <w:r>
              <w:t>string</w:t>
            </w:r>
          </w:p>
        </w:tc>
        <w:tc>
          <w:tcPr>
            <w:tcW w:w="5310" w:type="dxa"/>
            <w:shd w:val="clear" w:color="auto" w:fill="auto"/>
          </w:tcPr>
          <w:p w:rsidR="00122B97" w:rsidRDefault="00122B97" w:rsidP="00323F48">
            <w:r>
              <w:t>Mobile device unique device id obtained from the rms when mobile device first initialized</w:t>
            </w:r>
          </w:p>
        </w:tc>
      </w:tr>
      <w:tr w:rsidR="00122B97" w:rsidTr="00122B97">
        <w:trPr>
          <w:cantSplit/>
        </w:trPr>
        <w:tc>
          <w:tcPr>
            <w:tcW w:w="558" w:type="dxa"/>
          </w:tcPr>
          <w:p w:rsidR="00122B97" w:rsidRDefault="009A7866" w:rsidP="00323F48">
            <w:r>
              <w:t>10</w:t>
            </w:r>
          </w:p>
        </w:tc>
        <w:tc>
          <w:tcPr>
            <w:tcW w:w="2430" w:type="dxa"/>
          </w:tcPr>
          <w:p w:rsidR="00122B97" w:rsidRDefault="00122B97" w:rsidP="00323F48">
            <w:r>
              <w:t>customerJob</w:t>
            </w:r>
          </w:p>
        </w:tc>
        <w:tc>
          <w:tcPr>
            <w:tcW w:w="1440" w:type="dxa"/>
            <w:shd w:val="clear" w:color="auto" w:fill="auto"/>
          </w:tcPr>
          <w:p w:rsidR="00122B97" w:rsidRDefault="00122B97" w:rsidP="00323F48">
            <w:r>
              <w:t>string</w:t>
            </w:r>
          </w:p>
        </w:tc>
        <w:tc>
          <w:tcPr>
            <w:tcW w:w="5310" w:type="dxa"/>
            <w:shd w:val="clear" w:color="auto" w:fill="auto"/>
          </w:tcPr>
          <w:p w:rsidR="00122B97" w:rsidRDefault="00122B97" w:rsidP="00323F48">
            <w:r>
              <w:t>This unique string identifies each quickbooks customer or job.</w:t>
            </w:r>
          </w:p>
        </w:tc>
      </w:tr>
      <w:tr w:rsidR="00122B97" w:rsidTr="00122B97">
        <w:trPr>
          <w:cantSplit/>
        </w:trPr>
        <w:tc>
          <w:tcPr>
            <w:tcW w:w="558" w:type="dxa"/>
          </w:tcPr>
          <w:p w:rsidR="00122B97" w:rsidRDefault="009A7866" w:rsidP="00323F48">
            <w:r>
              <w:t>11</w:t>
            </w:r>
          </w:p>
        </w:tc>
        <w:tc>
          <w:tcPr>
            <w:tcW w:w="2430" w:type="dxa"/>
          </w:tcPr>
          <w:p w:rsidR="00122B97" w:rsidRDefault="00122B97" w:rsidP="00323F48">
            <w:r>
              <w:t>Date</w:t>
            </w:r>
          </w:p>
        </w:tc>
        <w:tc>
          <w:tcPr>
            <w:tcW w:w="1440" w:type="dxa"/>
            <w:shd w:val="clear" w:color="auto" w:fill="auto"/>
          </w:tcPr>
          <w:p w:rsidR="00122B97" w:rsidRDefault="00122B97" w:rsidP="00323F48">
            <w:r>
              <w:t>Date</w:t>
            </w:r>
          </w:p>
        </w:tc>
        <w:tc>
          <w:tcPr>
            <w:tcW w:w="5310" w:type="dxa"/>
            <w:shd w:val="clear" w:color="auto" w:fill="auto"/>
          </w:tcPr>
          <w:p w:rsidR="00122B97" w:rsidRDefault="00122B97" w:rsidP="00323F48">
            <w:r>
              <w:t>This is the creation date of the invoice.</w:t>
            </w:r>
          </w:p>
        </w:tc>
      </w:tr>
      <w:tr w:rsidR="00122B97" w:rsidTr="00122B97">
        <w:trPr>
          <w:cantSplit/>
        </w:trPr>
        <w:tc>
          <w:tcPr>
            <w:tcW w:w="558" w:type="dxa"/>
          </w:tcPr>
          <w:p w:rsidR="00122B97" w:rsidRDefault="00CD6B7A" w:rsidP="00323F48">
            <w:r>
              <w:t>1</w:t>
            </w:r>
            <w:r w:rsidR="009A7866">
              <w:t>2</w:t>
            </w:r>
          </w:p>
        </w:tc>
        <w:tc>
          <w:tcPr>
            <w:tcW w:w="2430" w:type="dxa"/>
          </w:tcPr>
          <w:p w:rsidR="00122B97" w:rsidRDefault="00122B97" w:rsidP="00323F48">
            <w:r>
              <w:t>purchaseOrder</w:t>
            </w:r>
          </w:p>
        </w:tc>
        <w:tc>
          <w:tcPr>
            <w:tcW w:w="1440" w:type="dxa"/>
            <w:shd w:val="clear" w:color="auto" w:fill="auto"/>
          </w:tcPr>
          <w:p w:rsidR="00122B97" w:rsidRDefault="00122B97" w:rsidP="00323F48">
            <w:r>
              <w:t>string</w:t>
            </w:r>
          </w:p>
        </w:tc>
        <w:tc>
          <w:tcPr>
            <w:tcW w:w="5310" w:type="dxa"/>
            <w:shd w:val="clear" w:color="auto" w:fill="auto"/>
          </w:tcPr>
          <w:p w:rsidR="00122B97" w:rsidRDefault="00122B97" w:rsidP="00323F48">
            <w:r>
              <w:t>This is the customer supplied purchase order</w:t>
            </w:r>
          </w:p>
        </w:tc>
      </w:tr>
      <w:tr w:rsidR="00122B97" w:rsidTr="00122B97">
        <w:trPr>
          <w:cantSplit/>
        </w:trPr>
        <w:tc>
          <w:tcPr>
            <w:tcW w:w="558" w:type="dxa"/>
          </w:tcPr>
          <w:p w:rsidR="00122B97" w:rsidRDefault="00CD6B7A" w:rsidP="00323F48">
            <w:r>
              <w:t>1</w:t>
            </w:r>
            <w:r w:rsidR="009A7866">
              <w:t>3</w:t>
            </w:r>
          </w:p>
        </w:tc>
        <w:tc>
          <w:tcPr>
            <w:tcW w:w="2430" w:type="dxa"/>
          </w:tcPr>
          <w:p w:rsidR="00122B97" w:rsidRDefault="00122B97" w:rsidP="00323F48">
            <w:r>
              <w:t>Terms</w:t>
            </w:r>
          </w:p>
        </w:tc>
        <w:tc>
          <w:tcPr>
            <w:tcW w:w="1440" w:type="dxa"/>
            <w:shd w:val="clear" w:color="auto" w:fill="auto"/>
          </w:tcPr>
          <w:p w:rsidR="00122B97" w:rsidRDefault="00122B97" w:rsidP="00323F48">
            <w:r>
              <w:t>string</w:t>
            </w:r>
          </w:p>
        </w:tc>
        <w:tc>
          <w:tcPr>
            <w:tcW w:w="5310" w:type="dxa"/>
            <w:shd w:val="clear" w:color="auto" w:fill="auto"/>
          </w:tcPr>
          <w:p w:rsidR="00122B97" w:rsidRDefault="00122B97" w:rsidP="00323F48">
            <w:r>
              <w:t>These are the payment terms supplied by mobile device or quickbooks invoice form</w:t>
            </w:r>
          </w:p>
        </w:tc>
      </w:tr>
      <w:tr w:rsidR="00122B97" w:rsidTr="00122B97">
        <w:trPr>
          <w:cantSplit/>
        </w:trPr>
        <w:tc>
          <w:tcPr>
            <w:tcW w:w="558" w:type="dxa"/>
          </w:tcPr>
          <w:p w:rsidR="00122B97" w:rsidRDefault="00CD6B7A" w:rsidP="00323F48">
            <w:r>
              <w:t>1</w:t>
            </w:r>
            <w:r w:rsidR="009A7866">
              <w:t>4</w:t>
            </w:r>
          </w:p>
        </w:tc>
        <w:tc>
          <w:tcPr>
            <w:tcW w:w="2430" w:type="dxa"/>
          </w:tcPr>
          <w:p w:rsidR="00122B97" w:rsidRDefault="00122B97" w:rsidP="00323F48">
            <w:r>
              <w:t>Rep</w:t>
            </w:r>
          </w:p>
        </w:tc>
        <w:tc>
          <w:tcPr>
            <w:tcW w:w="1440" w:type="dxa"/>
            <w:shd w:val="clear" w:color="auto" w:fill="auto"/>
          </w:tcPr>
          <w:p w:rsidR="00122B97" w:rsidRDefault="00122B97" w:rsidP="00323F48">
            <w:r>
              <w:t>string</w:t>
            </w:r>
          </w:p>
        </w:tc>
        <w:tc>
          <w:tcPr>
            <w:tcW w:w="5310" w:type="dxa"/>
            <w:shd w:val="clear" w:color="auto" w:fill="auto"/>
          </w:tcPr>
          <w:p w:rsidR="00122B97" w:rsidRDefault="00122B97" w:rsidP="00323F48">
            <w:r>
              <w:t>This is the sales representative filled out on mobile device</w:t>
            </w:r>
          </w:p>
        </w:tc>
      </w:tr>
      <w:tr w:rsidR="00122B97" w:rsidTr="00122B97">
        <w:trPr>
          <w:cantSplit/>
        </w:trPr>
        <w:tc>
          <w:tcPr>
            <w:tcW w:w="558" w:type="dxa"/>
          </w:tcPr>
          <w:p w:rsidR="00122B97" w:rsidRDefault="00CD6B7A" w:rsidP="00323F48">
            <w:r>
              <w:t>1</w:t>
            </w:r>
            <w:r w:rsidR="009A7866">
              <w:t>5</w:t>
            </w:r>
          </w:p>
        </w:tc>
        <w:tc>
          <w:tcPr>
            <w:tcW w:w="2430" w:type="dxa"/>
          </w:tcPr>
          <w:p w:rsidR="00122B97" w:rsidRDefault="00122B97" w:rsidP="00323F48">
            <w:r>
              <w:t>shipDate</w:t>
            </w:r>
          </w:p>
        </w:tc>
        <w:tc>
          <w:tcPr>
            <w:tcW w:w="1440" w:type="dxa"/>
            <w:shd w:val="clear" w:color="auto" w:fill="auto"/>
          </w:tcPr>
          <w:p w:rsidR="00122B97" w:rsidRDefault="00122B97" w:rsidP="00323F48">
            <w:r>
              <w:t>Date</w:t>
            </w:r>
          </w:p>
        </w:tc>
        <w:tc>
          <w:tcPr>
            <w:tcW w:w="5310" w:type="dxa"/>
            <w:shd w:val="clear" w:color="auto" w:fill="auto"/>
          </w:tcPr>
          <w:p w:rsidR="00122B97" w:rsidRDefault="00122B97" w:rsidP="00323F48">
            <w:r>
              <w:t>This is the date the invoice items were shipped and is filled out by shipping department using mobile def</w:t>
            </w:r>
          </w:p>
        </w:tc>
      </w:tr>
      <w:tr w:rsidR="00122B97" w:rsidTr="00122B97">
        <w:trPr>
          <w:cantSplit/>
        </w:trPr>
        <w:tc>
          <w:tcPr>
            <w:tcW w:w="558" w:type="dxa"/>
          </w:tcPr>
          <w:p w:rsidR="00122B97" w:rsidRDefault="00CD6B7A" w:rsidP="00323F48">
            <w:r>
              <w:t>1</w:t>
            </w:r>
            <w:r w:rsidR="009A7866">
              <w:t>6</w:t>
            </w:r>
          </w:p>
        </w:tc>
        <w:tc>
          <w:tcPr>
            <w:tcW w:w="2430" w:type="dxa"/>
          </w:tcPr>
          <w:p w:rsidR="00122B97" w:rsidRDefault="00122B97" w:rsidP="00323F48">
            <w:r>
              <w:t>Via</w:t>
            </w:r>
          </w:p>
        </w:tc>
        <w:tc>
          <w:tcPr>
            <w:tcW w:w="1440" w:type="dxa"/>
            <w:shd w:val="clear" w:color="auto" w:fill="auto"/>
          </w:tcPr>
          <w:p w:rsidR="00122B97" w:rsidRDefault="00122B97" w:rsidP="00323F48">
            <w:r>
              <w:t>string</w:t>
            </w:r>
          </w:p>
        </w:tc>
        <w:tc>
          <w:tcPr>
            <w:tcW w:w="5310" w:type="dxa"/>
            <w:shd w:val="clear" w:color="auto" w:fill="auto"/>
          </w:tcPr>
          <w:p w:rsidR="00122B97" w:rsidRDefault="00122B97" w:rsidP="00323F48">
            <w:r>
              <w:t>This is the name of the shipping carrier</w:t>
            </w:r>
          </w:p>
        </w:tc>
      </w:tr>
      <w:tr w:rsidR="00122B97" w:rsidTr="00122B97">
        <w:trPr>
          <w:cantSplit/>
        </w:trPr>
        <w:tc>
          <w:tcPr>
            <w:tcW w:w="558" w:type="dxa"/>
          </w:tcPr>
          <w:p w:rsidR="00122B97" w:rsidRDefault="00CD6B7A" w:rsidP="00323F48">
            <w:r>
              <w:t>1</w:t>
            </w:r>
            <w:r w:rsidR="009A7866">
              <w:t>7</w:t>
            </w:r>
          </w:p>
        </w:tc>
        <w:tc>
          <w:tcPr>
            <w:tcW w:w="2430" w:type="dxa"/>
          </w:tcPr>
          <w:p w:rsidR="00122B97" w:rsidRDefault="00122B97" w:rsidP="00323F48">
            <w:r>
              <w:t>Fob</w:t>
            </w:r>
          </w:p>
        </w:tc>
        <w:tc>
          <w:tcPr>
            <w:tcW w:w="1440" w:type="dxa"/>
            <w:shd w:val="clear" w:color="auto" w:fill="auto"/>
          </w:tcPr>
          <w:p w:rsidR="00122B97" w:rsidRDefault="00122B97" w:rsidP="00323F48">
            <w:r>
              <w:t>string</w:t>
            </w:r>
          </w:p>
        </w:tc>
        <w:tc>
          <w:tcPr>
            <w:tcW w:w="5310" w:type="dxa"/>
            <w:shd w:val="clear" w:color="auto" w:fill="auto"/>
          </w:tcPr>
          <w:p w:rsidR="00122B97" w:rsidRDefault="00122B97" w:rsidP="00323F48">
            <w:r>
              <w:t>This is to indicate freight on board for taxes</w:t>
            </w:r>
          </w:p>
        </w:tc>
      </w:tr>
      <w:tr w:rsidR="00122B97" w:rsidTr="00122B97">
        <w:trPr>
          <w:cantSplit/>
        </w:trPr>
        <w:tc>
          <w:tcPr>
            <w:tcW w:w="558" w:type="dxa"/>
          </w:tcPr>
          <w:p w:rsidR="00122B97" w:rsidRDefault="00CD6B7A" w:rsidP="00323F48">
            <w:r>
              <w:t>1</w:t>
            </w:r>
            <w:r w:rsidR="009A7866">
              <w:t>8</w:t>
            </w:r>
          </w:p>
        </w:tc>
        <w:tc>
          <w:tcPr>
            <w:tcW w:w="2430" w:type="dxa"/>
          </w:tcPr>
          <w:p w:rsidR="00122B97" w:rsidRDefault="00122B97" w:rsidP="00323F48">
            <w:r>
              <w:t>shipToAddress</w:t>
            </w:r>
          </w:p>
        </w:tc>
        <w:tc>
          <w:tcPr>
            <w:tcW w:w="1440" w:type="dxa"/>
            <w:shd w:val="clear" w:color="auto" w:fill="auto"/>
          </w:tcPr>
          <w:p w:rsidR="00122B97" w:rsidRDefault="00122B97" w:rsidP="00323F48">
            <w:r>
              <w:t>string</w:t>
            </w:r>
          </w:p>
        </w:tc>
        <w:tc>
          <w:tcPr>
            <w:tcW w:w="5310" w:type="dxa"/>
            <w:shd w:val="clear" w:color="auto" w:fill="auto"/>
          </w:tcPr>
          <w:p w:rsidR="00122B97" w:rsidRDefault="00122B97" w:rsidP="00323F48">
            <w:r>
              <w:t>This is the address of where items will get delivered.</w:t>
            </w:r>
          </w:p>
        </w:tc>
      </w:tr>
      <w:tr w:rsidR="00122B97" w:rsidTr="00122B97">
        <w:trPr>
          <w:cantSplit/>
        </w:trPr>
        <w:tc>
          <w:tcPr>
            <w:tcW w:w="558" w:type="dxa"/>
          </w:tcPr>
          <w:p w:rsidR="00122B97" w:rsidRDefault="00CD6B7A" w:rsidP="00323F48">
            <w:r>
              <w:t>1</w:t>
            </w:r>
            <w:r w:rsidR="009A7866">
              <w:t>9</w:t>
            </w:r>
          </w:p>
        </w:tc>
        <w:tc>
          <w:tcPr>
            <w:tcW w:w="2430" w:type="dxa"/>
          </w:tcPr>
          <w:p w:rsidR="00122B97" w:rsidRDefault="00122B97" w:rsidP="00323F48">
            <w:r>
              <w:t>shipToCityStateZip</w:t>
            </w:r>
          </w:p>
        </w:tc>
        <w:tc>
          <w:tcPr>
            <w:tcW w:w="1440" w:type="dxa"/>
            <w:shd w:val="clear" w:color="auto" w:fill="auto"/>
          </w:tcPr>
          <w:p w:rsidR="00122B97" w:rsidRDefault="00122B97" w:rsidP="00323F48">
            <w:r>
              <w:t>string</w:t>
            </w:r>
          </w:p>
        </w:tc>
        <w:tc>
          <w:tcPr>
            <w:tcW w:w="5310" w:type="dxa"/>
            <w:shd w:val="clear" w:color="auto" w:fill="auto"/>
          </w:tcPr>
          <w:p w:rsidR="00122B97" w:rsidRDefault="00122B97" w:rsidP="00323F48">
            <w:r>
              <w:t>This is the city, state and zip information of where the items will get delivered by shipping carrier</w:t>
            </w:r>
          </w:p>
        </w:tc>
      </w:tr>
      <w:tr w:rsidR="00122B97" w:rsidTr="00122B97">
        <w:trPr>
          <w:cantSplit/>
        </w:trPr>
        <w:tc>
          <w:tcPr>
            <w:tcW w:w="558" w:type="dxa"/>
          </w:tcPr>
          <w:p w:rsidR="00122B97" w:rsidRDefault="009A7866" w:rsidP="00323F48">
            <w:r>
              <w:t>20</w:t>
            </w:r>
          </w:p>
        </w:tc>
        <w:tc>
          <w:tcPr>
            <w:tcW w:w="2430" w:type="dxa"/>
          </w:tcPr>
          <w:p w:rsidR="00122B97" w:rsidRDefault="00122B97" w:rsidP="00323F48">
            <w:r>
              <w:t>shipToName</w:t>
            </w:r>
          </w:p>
        </w:tc>
        <w:tc>
          <w:tcPr>
            <w:tcW w:w="1440" w:type="dxa"/>
            <w:shd w:val="clear" w:color="auto" w:fill="auto"/>
          </w:tcPr>
          <w:p w:rsidR="00122B97" w:rsidRDefault="00122B97" w:rsidP="00323F48">
            <w:r>
              <w:t>string</w:t>
            </w:r>
          </w:p>
        </w:tc>
        <w:tc>
          <w:tcPr>
            <w:tcW w:w="5310" w:type="dxa"/>
            <w:shd w:val="clear" w:color="auto" w:fill="auto"/>
          </w:tcPr>
          <w:p w:rsidR="00122B97" w:rsidRDefault="00122B97" w:rsidP="00323F48">
            <w:r>
              <w:t>This is the person who will receive invoice items</w:t>
            </w:r>
          </w:p>
        </w:tc>
      </w:tr>
      <w:tr w:rsidR="00122B97" w:rsidTr="00122B97">
        <w:trPr>
          <w:cantSplit/>
        </w:trPr>
        <w:tc>
          <w:tcPr>
            <w:tcW w:w="558" w:type="dxa"/>
          </w:tcPr>
          <w:p w:rsidR="00122B97" w:rsidRDefault="009A7866" w:rsidP="00323F48">
            <w:r>
              <w:t>21</w:t>
            </w:r>
          </w:p>
        </w:tc>
        <w:tc>
          <w:tcPr>
            <w:tcW w:w="2430" w:type="dxa"/>
          </w:tcPr>
          <w:p w:rsidR="00122B97" w:rsidRDefault="00122B97" w:rsidP="00323F48">
            <w:r>
              <w:t>billToAddress</w:t>
            </w:r>
          </w:p>
        </w:tc>
        <w:tc>
          <w:tcPr>
            <w:tcW w:w="1440" w:type="dxa"/>
            <w:shd w:val="clear" w:color="auto" w:fill="auto"/>
          </w:tcPr>
          <w:p w:rsidR="00122B97" w:rsidRDefault="00122B97" w:rsidP="00323F48">
            <w:r>
              <w:t>string</w:t>
            </w:r>
          </w:p>
        </w:tc>
        <w:tc>
          <w:tcPr>
            <w:tcW w:w="5310" w:type="dxa"/>
            <w:shd w:val="clear" w:color="auto" w:fill="auto"/>
          </w:tcPr>
          <w:p w:rsidR="00122B97" w:rsidRDefault="00122B97" w:rsidP="00323F48">
            <w:r>
              <w:t>This is the address of where items will get paid.</w:t>
            </w:r>
          </w:p>
        </w:tc>
      </w:tr>
      <w:tr w:rsidR="00122B97" w:rsidTr="00122B97">
        <w:trPr>
          <w:cantSplit/>
        </w:trPr>
        <w:tc>
          <w:tcPr>
            <w:tcW w:w="558" w:type="dxa"/>
          </w:tcPr>
          <w:p w:rsidR="00122B97" w:rsidRDefault="00CD6B7A" w:rsidP="00323F48">
            <w:r>
              <w:t>2</w:t>
            </w:r>
            <w:r w:rsidR="009A7866">
              <w:t>2</w:t>
            </w:r>
          </w:p>
        </w:tc>
        <w:tc>
          <w:tcPr>
            <w:tcW w:w="2430" w:type="dxa"/>
          </w:tcPr>
          <w:p w:rsidR="00122B97" w:rsidRDefault="00122B97" w:rsidP="00323F48">
            <w:r>
              <w:t>billToCityStateZip</w:t>
            </w:r>
          </w:p>
        </w:tc>
        <w:tc>
          <w:tcPr>
            <w:tcW w:w="1440" w:type="dxa"/>
            <w:shd w:val="clear" w:color="auto" w:fill="auto"/>
          </w:tcPr>
          <w:p w:rsidR="00122B97" w:rsidRDefault="00122B97" w:rsidP="00323F48">
            <w:r>
              <w:t>string</w:t>
            </w:r>
          </w:p>
        </w:tc>
        <w:tc>
          <w:tcPr>
            <w:tcW w:w="5310" w:type="dxa"/>
            <w:shd w:val="clear" w:color="auto" w:fill="auto"/>
          </w:tcPr>
          <w:p w:rsidR="00122B97" w:rsidRDefault="00122B97" w:rsidP="00323F48">
            <w:r>
              <w:t>This is the city, state and zip information of where the items will get paid from.</w:t>
            </w:r>
          </w:p>
        </w:tc>
      </w:tr>
      <w:tr w:rsidR="00122B97" w:rsidTr="00122B97">
        <w:trPr>
          <w:cantSplit/>
        </w:trPr>
        <w:tc>
          <w:tcPr>
            <w:tcW w:w="558" w:type="dxa"/>
          </w:tcPr>
          <w:p w:rsidR="00122B97" w:rsidRDefault="00CD6B7A" w:rsidP="00323F48">
            <w:r>
              <w:t>2</w:t>
            </w:r>
            <w:r w:rsidR="009A7866">
              <w:t>3</w:t>
            </w:r>
          </w:p>
        </w:tc>
        <w:tc>
          <w:tcPr>
            <w:tcW w:w="2430" w:type="dxa"/>
          </w:tcPr>
          <w:p w:rsidR="00122B97" w:rsidRDefault="00122B97" w:rsidP="00323F48">
            <w:r>
              <w:t>billToName</w:t>
            </w:r>
          </w:p>
        </w:tc>
        <w:tc>
          <w:tcPr>
            <w:tcW w:w="1440" w:type="dxa"/>
            <w:shd w:val="clear" w:color="auto" w:fill="auto"/>
          </w:tcPr>
          <w:p w:rsidR="00122B97" w:rsidRDefault="00122B97" w:rsidP="00323F48">
            <w:r>
              <w:t>string</w:t>
            </w:r>
          </w:p>
        </w:tc>
        <w:tc>
          <w:tcPr>
            <w:tcW w:w="5310" w:type="dxa"/>
            <w:shd w:val="clear" w:color="auto" w:fill="auto"/>
          </w:tcPr>
          <w:p w:rsidR="00122B97" w:rsidRDefault="00122B97" w:rsidP="00323F48">
            <w:r>
              <w:t>This is the name of the person paying the invoice bill</w:t>
            </w:r>
          </w:p>
        </w:tc>
      </w:tr>
      <w:tr w:rsidR="00122B97" w:rsidTr="00122B97">
        <w:trPr>
          <w:cantSplit/>
        </w:trPr>
        <w:tc>
          <w:tcPr>
            <w:tcW w:w="558" w:type="dxa"/>
          </w:tcPr>
          <w:p w:rsidR="00122B97" w:rsidRDefault="00CD6B7A" w:rsidP="00323F48">
            <w:r>
              <w:t>2</w:t>
            </w:r>
            <w:r w:rsidR="009A7866">
              <w:t>4</w:t>
            </w:r>
          </w:p>
        </w:tc>
        <w:tc>
          <w:tcPr>
            <w:tcW w:w="2430" w:type="dxa"/>
          </w:tcPr>
          <w:p w:rsidR="00122B97" w:rsidRDefault="00122B97" w:rsidP="00323F48">
            <w:r>
              <w:t>trackingNumber</w:t>
            </w:r>
          </w:p>
        </w:tc>
        <w:tc>
          <w:tcPr>
            <w:tcW w:w="1440" w:type="dxa"/>
            <w:shd w:val="clear" w:color="auto" w:fill="auto"/>
          </w:tcPr>
          <w:p w:rsidR="00122B97" w:rsidRDefault="00122B97" w:rsidP="00323F48">
            <w:r>
              <w:t>string</w:t>
            </w:r>
          </w:p>
        </w:tc>
        <w:tc>
          <w:tcPr>
            <w:tcW w:w="5310" w:type="dxa"/>
            <w:shd w:val="clear" w:color="auto" w:fill="auto"/>
          </w:tcPr>
          <w:p w:rsidR="00122B97" w:rsidRDefault="00122B97" w:rsidP="00323F48">
            <w:r>
              <w:t>This number is supplied by the shipping carrier to track the invoice</w:t>
            </w:r>
          </w:p>
        </w:tc>
      </w:tr>
      <w:tr w:rsidR="00122B97" w:rsidTr="00122B97">
        <w:trPr>
          <w:cantSplit/>
        </w:trPr>
        <w:tc>
          <w:tcPr>
            <w:tcW w:w="558" w:type="dxa"/>
          </w:tcPr>
          <w:p w:rsidR="00122B97" w:rsidRDefault="00CD6B7A" w:rsidP="00323F48">
            <w:r>
              <w:t>2</w:t>
            </w:r>
            <w:r w:rsidR="009A7866">
              <w:t>5</w:t>
            </w:r>
          </w:p>
        </w:tc>
        <w:tc>
          <w:tcPr>
            <w:tcW w:w="2430" w:type="dxa"/>
          </w:tcPr>
          <w:p w:rsidR="00122B97" w:rsidRDefault="00122B97" w:rsidP="00323F48">
            <w:r>
              <w:t>processed</w:t>
            </w:r>
          </w:p>
        </w:tc>
        <w:tc>
          <w:tcPr>
            <w:tcW w:w="1440" w:type="dxa"/>
            <w:shd w:val="clear" w:color="auto" w:fill="auto"/>
          </w:tcPr>
          <w:p w:rsidR="00122B97" w:rsidRDefault="00122B97" w:rsidP="00323F48">
            <w:r>
              <w:t>string</w:t>
            </w:r>
          </w:p>
        </w:tc>
        <w:tc>
          <w:tcPr>
            <w:tcW w:w="5310" w:type="dxa"/>
            <w:shd w:val="clear" w:color="auto" w:fill="auto"/>
          </w:tcPr>
          <w:p w:rsidR="00122B97" w:rsidRDefault="00122B97" w:rsidP="00323F48">
            <w:r>
              <w:t>The quickbooks service sets this rms coding value to processed after a synchronization</w:t>
            </w:r>
          </w:p>
        </w:tc>
      </w:tr>
      <w:tr w:rsidR="00122B97" w:rsidTr="00122B97">
        <w:trPr>
          <w:cantSplit/>
        </w:trPr>
        <w:tc>
          <w:tcPr>
            <w:tcW w:w="558" w:type="dxa"/>
          </w:tcPr>
          <w:p w:rsidR="00122B97" w:rsidRDefault="00CD6B7A" w:rsidP="00323F48">
            <w:r>
              <w:t>2</w:t>
            </w:r>
            <w:r w:rsidR="009A7866">
              <w:t>6</w:t>
            </w:r>
          </w:p>
        </w:tc>
        <w:tc>
          <w:tcPr>
            <w:tcW w:w="2430" w:type="dxa"/>
          </w:tcPr>
          <w:p w:rsidR="00122B97" w:rsidRDefault="00122B97" w:rsidP="00323F48">
            <w:r>
              <w:t>Total</w:t>
            </w:r>
          </w:p>
        </w:tc>
        <w:tc>
          <w:tcPr>
            <w:tcW w:w="1440" w:type="dxa"/>
            <w:shd w:val="clear" w:color="auto" w:fill="auto"/>
          </w:tcPr>
          <w:p w:rsidR="00122B97" w:rsidRDefault="00122B97" w:rsidP="00323F48">
            <w:r>
              <w:t>Fractional #</w:t>
            </w:r>
          </w:p>
        </w:tc>
        <w:tc>
          <w:tcPr>
            <w:tcW w:w="5310" w:type="dxa"/>
            <w:shd w:val="clear" w:color="auto" w:fill="auto"/>
          </w:tcPr>
          <w:p w:rsidR="00122B97" w:rsidRDefault="00122B97" w:rsidP="00323F48">
            <w:r>
              <w:t>This is the invoice total amount</w:t>
            </w:r>
          </w:p>
        </w:tc>
      </w:tr>
      <w:tr w:rsidR="00122B97" w:rsidTr="00122B97">
        <w:trPr>
          <w:cantSplit/>
        </w:trPr>
        <w:tc>
          <w:tcPr>
            <w:tcW w:w="558" w:type="dxa"/>
          </w:tcPr>
          <w:p w:rsidR="00122B97" w:rsidRDefault="00CD6B7A" w:rsidP="00323F48">
            <w:r>
              <w:t>2</w:t>
            </w:r>
            <w:r w:rsidR="009A7866">
              <w:t>7</w:t>
            </w:r>
          </w:p>
        </w:tc>
        <w:tc>
          <w:tcPr>
            <w:tcW w:w="2430" w:type="dxa"/>
          </w:tcPr>
          <w:p w:rsidR="00122B97" w:rsidRDefault="00122B97" w:rsidP="00323F48">
            <w:r>
              <w:t>isSale</w:t>
            </w:r>
          </w:p>
        </w:tc>
        <w:tc>
          <w:tcPr>
            <w:tcW w:w="1440" w:type="dxa"/>
            <w:shd w:val="clear" w:color="auto" w:fill="auto"/>
          </w:tcPr>
          <w:p w:rsidR="00122B97" w:rsidRDefault="00122B97" w:rsidP="00323F48">
            <w:r>
              <w:t>string</w:t>
            </w:r>
          </w:p>
        </w:tc>
        <w:tc>
          <w:tcPr>
            <w:tcW w:w="5310" w:type="dxa"/>
            <w:shd w:val="clear" w:color="auto" w:fill="auto"/>
          </w:tcPr>
          <w:p w:rsidR="00122B97" w:rsidRDefault="00122B97" w:rsidP="00323F48">
            <w:r>
              <w:t>If yes then this invoice contains one or more items where the amount is &gt; 0</w:t>
            </w:r>
          </w:p>
        </w:tc>
      </w:tr>
      <w:tr w:rsidR="00122B97" w:rsidTr="00122B97">
        <w:trPr>
          <w:cantSplit/>
        </w:trPr>
        <w:tc>
          <w:tcPr>
            <w:tcW w:w="558" w:type="dxa"/>
          </w:tcPr>
          <w:p w:rsidR="00122B97" w:rsidRDefault="00CD6B7A" w:rsidP="00323F48">
            <w:r>
              <w:t>2</w:t>
            </w:r>
            <w:r w:rsidR="009A7866">
              <w:t>8</w:t>
            </w:r>
          </w:p>
        </w:tc>
        <w:tc>
          <w:tcPr>
            <w:tcW w:w="2430" w:type="dxa"/>
          </w:tcPr>
          <w:p w:rsidR="00122B97" w:rsidRDefault="00122B97" w:rsidP="00323F48">
            <w:r>
              <w:t>location</w:t>
            </w:r>
          </w:p>
        </w:tc>
        <w:tc>
          <w:tcPr>
            <w:tcW w:w="1440" w:type="dxa"/>
            <w:shd w:val="clear" w:color="auto" w:fill="auto"/>
          </w:tcPr>
          <w:p w:rsidR="00122B97" w:rsidRDefault="00122B97" w:rsidP="00323F48">
            <w:r>
              <w:t>string</w:t>
            </w:r>
          </w:p>
        </w:tc>
        <w:tc>
          <w:tcPr>
            <w:tcW w:w="5310" w:type="dxa"/>
            <w:shd w:val="clear" w:color="auto" w:fill="auto"/>
          </w:tcPr>
          <w:p w:rsidR="00122B97" w:rsidRDefault="00122B97" w:rsidP="00323F48">
            <w:r>
              <w:t>This is a location id of where the item is going to</w:t>
            </w:r>
          </w:p>
        </w:tc>
      </w:tr>
      <w:tr w:rsidR="00122B97" w:rsidTr="00122B97">
        <w:trPr>
          <w:cantSplit/>
        </w:trPr>
        <w:tc>
          <w:tcPr>
            <w:tcW w:w="558" w:type="dxa"/>
          </w:tcPr>
          <w:p w:rsidR="00122B97" w:rsidRDefault="00CD6B7A" w:rsidP="00323F48">
            <w:r>
              <w:t>2</w:t>
            </w:r>
            <w:r w:rsidR="009A7866">
              <w:t>9</w:t>
            </w:r>
          </w:p>
        </w:tc>
        <w:tc>
          <w:tcPr>
            <w:tcW w:w="2430" w:type="dxa"/>
          </w:tcPr>
          <w:p w:rsidR="00122B97" w:rsidRDefault="00122B97" w:rsidP="00323F48">
            <w:r>
              <w:t>itemType</w:t>
            </w:r>
          </w:p>
        </w:tc>
        <w:tc>
          <w:tcPr>
            <w:tcW w:w="1440" w:type="dxa"/>
            <w:shd w:val="clear" w:color="auto" w:fill="auto"/>
          </w:tcPr>
          <w:p w:rsidR="00122B97" w:rsidRDefault="00122B97" w:rsidP="00323F48">
            <w:r>
              <w:t>string</w:t>
            </w:r>
          </w:p>
        </w:tc>
        <w:tc>
          <w:tcPr>
            <w:tcW w:w="5310" w:type="dxa"/>
            <w:shd w:val="clear" w:color="auto" w:fill="auto"/>
          </w:tcPr>
          <w:p w:rsidR="00122B97" w:rsidRDefault="00122B97" w:rsidP="00323F48">
            <w:r>
              <w:t>This is invoiceheader</w:t>
            </w:r>
          </w:p>
        </w:tc>
      </w:tr>
      <w:tr w:rsidR="00122B97" w:rsidTr="00122B97">
        <w:trPr>
          <w:cantSplit/>
        </w:trPr>
        <w:tc>
          <w:tcPr>
            <w:tcW w:w="558" w:type="dxa"/>
          </w:tcPr>
          <w:p w:rsidR="00122B97" w:rsidRDefault="009A7866" w:rsidP="00323F48">
            <w:r>
              <w:t>30</w:t>
            </w:r>
          </w:p>
        </w:tc>
        <w:tc>
          <w:tcPr>
            <w:tcW w:w="2430" w:type="dxa"/>
          </w:tcPr>
          <w:p w:rsidR="00122B97" w:rsidRDefault="00122B97" w:rsidP="00323F48">
            <w:r>
              <w:t>organizationName</w:t>
            </w:r>
          </w:p>
        </w:tc>
        <w:tc>
          <w:tcPr>
            <w:tcW w:w="1440" w:type="dxa"/>
            <w:shd w:val="clear" w:color="auto" w:fill="auto"/>
          </w:tcPr>
          <w:p w:rsidR="00122B97" w:rsidRDefault="00122B97" w:rsidP="00323F48">
            <w:r>
              <w:t>string</w:t>
            </w:r>
          </w:p>
        </w:tc>
        <w:tc>
          <w:tcPr>
            <w:tcW w:w="5310" w:type="dxa"/>
            <w:shd w:val="clear" w:color="auto" w:fill="auto"/>
          </w:tcPr>
          <w:p w:rsidR="00122B97" w:rsidRDefault="00122B97" w:rsidP="00323F48">
            <w:r>
              <w:t>This is the organization name to whom the customer belongs</w:t>
            </w:r>
          </w:p>
        </w:tc>
      </w:tr>
      <w:tr w:rsidR="00122B97" w:rsidTr="00122B97">
        <w:trPr>
          <w:cantSplit/>
        </w:trPr>
        <w:tc>
          <w:tcPr>
            <w:tcW w:w="558" w:type="dxa"/>
          </w:tcPr>
          <w:p w:rsidR="00122B97" w:rsidRDefault="009A7866" w:rsidP="00323F48">
            <w:r>
              <w:t>31</w:t>
            </w:r>
          </w:p>
        </w:tc>
        <w:tc>
          <w:tcPr>
            <w:tcW w:w="2430" w:type="dxa"/>
          </w:tcPr>
          <w:p w:rsidR="00122B97" w:rsidRDefault="00122B97" w:rsidP="00323F48">
            <w:r>
              <w:t>organizationNumber</w:t>
            </w:r>
          </w:p>
        </w:tc>
        <w:tc>
          <w:tcPr>
            <w:tcW w:w="1440" w:type="dxa"/>
            <w:shd w:val="clear" w:color="auto" w:fill="auto"/>
          </w:tcPr>
          <w:p w:rsidR="00122B97" w:rsidRDefault="00122B97" w:rsidP="00323F48">
            <w:r>
              <w:t>string</w:t>
            </w:r>
          </w:p>
        </w:tc>
        <w:tc>
          <w:tcPr>
            <w:tcW w:w="5310" w:type="dxa"/>
            <w:shd w:val="clear" w:color="auto" w:fill="auto"/>
          </w:tcPr>
          <w:p w:rsidR="00122B97" w:rsidRDefault="00122B97" w:rsidP="00323F48">
            <w:r>
              <w:t>This is the organization number to whom the customer belongs.</w:t>
            </w:r>
          </w:p>
        </w:tc>
      </w:tr>
      <w:tr w:rsidR="00122B97" w:rsidTr="00122B97">
        <w:trPr>
          <w:cantSplit/>
        </w:trPr>
        <w:tc>
          <w:tcPr>
            <w:tcW w:w="558" w:type="dxa"/>
            <w:tcBorders>
              <w:top w:val="single" w:sz="4" w:space="0" w:color="auto"/>
              <w:left w:val="single" w:sz="4" w:space="0" w:color="auto"/>
              <w:bottom w:val="single" w:sz="4" w:space="0" w:color="auto"/>
              <w:right w:val="single" w:sz="4" w:space="0" w:color="auto"/>
            </w:tcBorders>
          </w:tcPr>
          <w:p w:rsidR="00122B97" w:rsidRDefault="00CD6B7A" w:rsidP="00323F48">
            <w:r>
              <w:t>3</w:t>
            </w:r>
            <w:r w:rsidR="009A7866">
              <w:t>2</w:t>
            </w:r>
          </w:p>
        </w:tc>
        <w:tc>
          <w:tcPr>
            <w:tcW w:w="2430" w:type="dxa"/>
            <w:tcBorders>
              <w:top w:val="single" w:sz="4" w:space="0" w:color="auto"/>
              <w:left w:val="single" w:sz="4" w:space="0" w:color="auto"/>
              <w:bottom w:val="single" w:sz="4" w:space="0" w:color="auto"/>
              <w:right w:val="single" w:sz="4" w:space="0" w:color="auto"/>
            </w:tcBorders>
          </w:tcPr>
          <w:p w:rsidR="00122B97" w:rsidRDefault="00122B97" w:rsidP="00323F48">
            <w:r>
              <w:t>customerRecordId</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122B97" w:rsidRDefault="00122B97" w:rsidP="00323F48">
            <w:r w:rsidRPr="00B605FF">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122B97" w:rsidRDefault="00122B97" w:rsidP="00323F48">
            <w:r>
              <w:t>This is the bill to customer record id</w:t>
            </w:r>
          </w:p>
        </w:tc>
      </w:tr>
      <w:tr w:rsidR="00122B97" w:rsidTr="00122B97">
        <w:trPr>
          <w:cantSplit/>
        </w:trPr>
        <w:tc>
          <w:tcPr>
            <w:tcW w:w="558" w:type="dxa"/>
            <w:tcBorders>
              <w:top w:val="single" w:sz="4" w:space="0" w:color="auto"/>
              <w:left w:val="single" w:sz="4" w:space="0" w:color="auto"/>
              <w:bottom w:val="single" w:sz="4" w:space="0" w:color="auto"/>
              <w:right w:val="single" w:sz="4" w:space="0" w:color="auto"/>
            </w:tcBorders>
          </w:tcPr>
          <w:p w:rsidR="00122B97" w:rsidRDefault="00CD6B7A" w:rsidP="00323F48">
            <w:r>
              <w:t>3</w:t>
            </w:r>
            <w:r w:rsidR="009A7866">
              <w:t>3</w:t>
            </w:r>
          </w:p>
        </w:tc>
        <w:tc>
          <w:tcPr>
            <w:tcW w:w="2430" w:type="dxa"/>
            <w:tcBorders>
              <w:top w:val="single" w:sz="4" w:space="0" w:color="auto"/>
              <w:left w:val="single" w:sz="4" w:space="0" w:color="auto"/>
              <w:bottom w:val="single" w:sz="4" w:space="0" w:color="auto"/>
              <w:right w:val="single" w:sz="4" w:space="0" w:color="auto"/>
            </w:tcBorders>
          </w:tcPr>
          <w:p w:rsidR="00122B97" w:rsidRPr="004C7C1F" w:rsidRDefault="00122B97" w:rsidP="00323F48">
            <w:pPr>
              <w:rPr>
                <w:sz w:val="20"/>
                <w:szCs w:val="20"/>
              </w:rPr>
            </w:pPr>
            <w:r w:rsidRPr="004C7C1F">
              <w:rPr>
                <w:sz w:val="20"/>
                <w:szCs w:val="20"/>
              </w:rPr>
              <w:t>mobileCustomerNumber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122B97" w:rsidRDefault="00122B97" w:rsidP="00323F48">
            <w:r w:rsidRPr="00B605FF">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122B97" w:rsidRDefault="00122B97" w:rsidP="00323F48">
            <w:r>
              <w:t>This is used by the mobile device to identify a customer. This is the objectId of customer.</w:t>
            </w:r>
          </w:p>
        </w:tc>
      </w:tr>
      <w:tr w:rsidR="00122B97" w:rsidTr="00122B97">
        <w:trPr>
          <w:cantSplit/>
        </w:trPr>
        <w:tc>
          <w:tcPr>
            <w:tcW w:w="558" w:type="dxa"/>
            <w:tcBorders>
              <w:top w:val="single" w:sz="4" w:space="0" w:color="auto"/>
              <w:left w:val="single" w:sz="4" w:space="0" w:color="auto"/>
              <w:bottom w:val="single" w:sz="4" w:space="0" w:color="auto"/>
              <w:right w:val="single" w:sz="4" w:space="0" w:color="auto"/>
            </w:tcBorders>
          </w:tcPr>
          <w:p w:rsidR="00122B97" w:rsidRDefault="00CD6B7A" w:rsidP="00323F48">
            <w:r>
              <w:t>3</w:t>
            </w:r>
            <w:r w:rsidR="009A7866">
              <w:t>4</w:t>
            </w:r>
          </w:p>
        </w:tc>
        <w:tc>
          <w:tcPr>
            <w:tcW w:w="2430" w:type="dxa"/>
            <w:tcBorders>
              <w:top w:val="single" w:sz="4" w:space="0" w:color="auto"/>
              <w:left w:val="single" w:sz="4" w:space="0" w:color="auto"/>
              <w:bottom w:val="single" w:sz="4" w:space="0" w:color="auto"/>
              <w:right w:val="single" w:sz="4" w:space="0" w:color="auto"/>
            </w:tcBorders>
          </w:tcPr>
          <w:p w:rsidR="00122B97" w:rsidRDefault="00122B97" w:rsidP="00323F48">
            <w:r>
              <w:t>mobileBillToNumber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122B97" w:rsidRDefault="00122B97" w:rsidP="00323F48">
            <w:r w:rsidRPr="00B605FF">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122B97" w:rsidRDefault="00122B97" w:rsidP="00323F48">
            <w:r>
              <w:t>This is used by the mobile device to the bill to customer. This is the objectId of customer.</w:t>
            </w:r>
          </w:p>
        </w:tc>
      </w:tr>
      <w:tr w:rsidR="00122B97" w:rsidTr="00122B97">
        <w:trPr>
          <w:cantSplit/>
        </w:trPr>
        <w:tc>
          <w:tcPr>
            <w:tcW w:w="558" w:type="dxa"/>
            <w:tcBorders>
              <w:top w:val="single" w:sz="4" w:space="0" w:color="auto"/>
              <w:left w:val="single" w:sz="4" w:space="0" w:color="auto"/>
              <w:bottom w:val="single" w:sz="4" w:space="0" w:color="auto"/>
              <w:right w:val="single" w:sz="4" w:space="0" w:color="auto"/>
            </w:tcBorders>
          </w:tcPr>
          <w:p w:rsidR="00122B97" w:rsidRDefault="00CD6B7A" w:rsidP="00323F48">
            <w:r>
              <w:lastRenderedPageBreak/>
              <w:t>3</w:t>
            </w:r>
            <w:r w:rsidR="009A7866">
              <w:t>5</w:t>
            </w:r>
          </w:p>
        </w:tc>
        <w:tc>
          <w:tcPr>
            <w:tcW w:w="2430" w:type="dxa"/>
            <w:tcBorders>
              <w:top w:val="single" w:sz="4" w:space="0" w:color="auto"/>
              <w:left w:val="single" w:sz="4" w:space="0" w:color="auto"/>
              <w:bottom w:val="single" w:sz="4" w:space="0" w:color="auto"/>
              <w:right w:val="single" w:sz="4" w:space="0" w:color="auto"/>
            </w:tcBorders>
          </w:tcPr>
          <w:p w:rsidR="00122B97" w:rsidRDefault="00122B97" w:rsidP="00323F48">
            <w:r>
              <w:t>mobileShipToNumber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122B97" w:rsidRDefault="00122B97" w:rsidP="00323F48">
            <w:r w:rsidRPr="00B605FF">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122B97" w:rsidRDefault="00122B97" w:rsidP="00323F48">
            <w:r>
              <w:t>This is used by the mobile device to identify the ship to customer. This is the objectId of customer.</w:t>
            </w:r>
          </w:p>
        </w:tc>
      </w:tr>
      <w:tr w:rsidR="00122B97" w:rsidTr="00122B97">
        <w:trPr>
          <w:cantSplit/>
        </w:trPr>
        <w:tc>
          <w:tcPr>
            <w:tcW w:w="558" w:type="dxa"/>
            <w:tcBorders>
              <w:top w:val="single" w:sz="4" w:space="0" w:color="auto"/>
              <w:left w:val="single" w:sz="4" w:space="0" w:color="auto"/>
              <w:bottom w:val="single" w:sz="4" w:space="0" w:color="auto"/>
              <w:right w:val="single" w:sz="4" w:space="0" w:color="auto"/>
            </w:tcBorders>
          </w:tcPr>
          <w:p w:rsidR="00122B97" w:rsidRDefault="00CD6B7A" w:rsidP="00323F48">
            <w:r>
              <w:t>3</w:t>
            </w:r>
            <w:r w:rsidR="009A7866">
              <w:t>6</w:t>
            </w:r>
          </w:p>
        </w:tc>
        <w:tc>
          <w:tcPr>
            <w:tcW w:w="2430" w:type="dxa"/>
            <w:tcBorders>
              <w:top w:val="single" w:sz="4" w:space="0" w:color="auto"/>
              <w:left w:val="single" w:sz="4" w:space="0" w:color="auto"/>
              <w:bottom w:val="single" w:sz="4" w:space="0" w:color="auto"/>
              <w:right w:val="single" w:sz="4" w:space="0" w:color="auto"/>
            </w:tcBorders>
          </w:tcPr>
          <w:p w:rsidR="00122B97" w:rsidRDefault="00122B97" w:rsidP="00323F48">
            <w:r>
              <w:t>Store 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122B97" w:rsidRDefault="00122B97" w:rsidP="00323F48">
            <w:r w:rsidRPr="00B605FF">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122B97" w:rsidRDefault="00122B97" w:rsidP="00323F48">
            <w:r>
              <w:t>This is the name of the store where the items come from</w:t>
            </w:r>
          </w:p>
        </w:tc>
      </w:tr>
      <w:tr w:rsidR="00122B97" w:rsidTr="00122B97">
        <w:trPr>
          <w:cantSplit/>
        </w:trPr>
        <w:tc>
          <w:tcPr>
            <w:tcW w:w="558" w:type="dxa"/>
            <w:tcBorders>
              <w:top w:val="single" w:sz="4" w:space="0" w:color="auto"/>
              <w:left w:val="single" w:sz="4" w:space="0" w:color="auto"/>
              <w:bottom w:val="single" w:sz="4" w:space="0" w:color="auto"/>
              <w:right w:val="single" w:sz="4" w:space="0" w:color="auto"/>
            </w:tcBorders>
          </w:tcPr>
          <w:p w:rsidR="00122B97" w:rsidRDefault="00CD6B7A" w:rsidP="00323F48">
            <w:r>
              <w:t>3</w:t>
            </w:r>
            <w:r w:rsidR="009A7866">
              <w:t>7</w:t>
            </w:r>
          </w:p>
        </w:tc>
        <w:tc>
          <w:tcPr>
            <w:tcW w:w="2430" w:type="dxa"/>
            <w:tcBorders>
              <w:top w:val="single" w:sz="4" w:space="0" w:color="auto"/>
              <w:left w:val="single" w:sz="4" w:space="0" w:color="auto"/>
              <w:bottom w:val="single" w:sz="4" w:space="0" w:color="auto"/>
              <w:right w:val="single" w:sz="4" w:space="0" w:color="auto"/>
            </w:tcBorders>
          </w:tcPr>
          <w:p w:rsidR="00122B97" w:rsidRDefault="00122B97" w:rsidP="00323F48">
            <w:r>
              <w:t>Store 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122B97" w:rsidRDefault="00122B97" w:rsidP="00323F48">
            <w:r w:rsidRPr="00B605FF">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122B97" w:rsidRDefault="00122B97" w:rsidP="00323F48">
            <w:r>
              <w:t>This is the store number where the items come from.</w:t>
            </w:r>
          </w:p>
        </w:tc>
      </w:tr>
      <w:tr w:rsidR="00122B97" w:rsidTr="00122B97">
        <w:trPr>
          <w:cantSplit/>
        </w:trPr>
        <w:tc>
          <w:tcPr>
            <w:tcW w:w="558" w:type="dxa"/>
            <w:tcBorders>
              <w:top w:val="single" w:sz="4" w:space="0" w:color="auto"/>
              <w:left w:val="single" w:sz="4" w:space="0" w:color="auto"/>
              <w:bottom w:val="single" w:sz="4" w:space="0" w:color="auto"/>
              <w:right w:val="single" w:sz="4" w:space="0" w:color="auto"/>
            </w:tcBorders>
          </w:tcPr>
          <w:p w:rsidR="00122B97" w:rsidRDefault="00CD6B7A" w:rsidP="00323F48">
            <w:r>
              <w:t>3</w:t>
            </w:r>
            <w:r w:rsidR="009A7866">
              <w:t>8</w:t>
            </w:r>
          </w:p>
        </w:tc>
        <w:tc>
          <w:tcPr>
            <w:tcW w:w="2430" w:type="dxa"/>
            <w:tcBorders>
              <w:top w:val="single" w:sz="4" w:space="0" w:color="auto"/>
              <w:left w:val="single" w:sz="4" w:space="0" w:color="auto"/>
              <w:bottom w:val="single" w:sz="4" w:space="0" w:color="auto"/>
              <w:right w:val="single" w:sz="4" w:space="0" w:color="auto"/>
            </w:tcBorders>
          </w:tcPr>
          <w:p w:rsidR="00122B97" w:rsidRDefault="00122B97" w:rsidP="00323F48">
            <w:r>
              <w:t>Notes</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122B97" w:rsidRDefault="00122B97" w:rsidP="00323F48">
            <w:r w:rsidRPr="00B605FF">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122B97" w:rsidRDefault="00122B97" w:rsidP="00323F48">
            <w:r>
              <w:t>This is the notes section of the invoice</w:t>
            </w:r>
          </w:p>
        </w:tc>
      </w:tr>
      <w:tr w:rsidR="00122B97" w:rsidTr="00122B97">
        <w:trPr>
          <w:cantSplit/>
        </w:trPr>
        <w:tc>
          <w:tcPr>
            <w:tcW w:w="558" w:type="dxa"/>
            <w:tcBorders>
              <w:top w:val="single" w:sz="4" w:space="0" w:color="auto"/>
              <w:left w:val="single" w:sz="4" w:space="0" w:color="auto"/>
              <w:bottom w:val="single" w:sz="4" w:space="0" w:color="auto"/>
              <w:right w:val="single" w:sz="4" w:space="0" w:color="auto"/>
            </w:tcBorders>
          </w:tcPr>
          <w:p w:rsidR="00122B97" w:rsidRDefault="00CD6B7A" w:rsidP="00323F48">
            <w:r>
              <w:t>3</w:t>
            </w:r>
            <w:r w:rsidR="009A7866">
              <w:t>9</w:t>
            </w:r>
          </w:p>
        </w:tc>
        <w:tc>
          <w:tcPr>
            <w:tcW w:w="2430" w:type="dxa"/>
            <w:tcBorders>
              <w:top w:val="single" w:sz="4" w:space="0" w:color="auto"/>
              <w:left w:val="single" w:sz="4" w:space="0" w:color="auto"/>
              <w:bottom w:val="single" w:sz="4" w:space="0" w:color="auto"/>
              <w:right w:val="single" w:sz="4" w:space="0" w:color="auto"/>
            </w:tcBorders>
          </w:tcPr>
          <w:p w:rsidR="00122B97" w:rsidRDefault="00122B97" w:rsidP="00323F48">
            <w:r>
              <w:t>TransactionState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122B97" w:rsidRDefault="00122B97" w:rsidP="00323F48">
            <w:r w:rsidRPr="00B605FF">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122B97" w:rsidRDefault="00122B97" w:rsidP="00323F48">
            <w:r>
              <w:t>This can be paid, unpaid or refund</w:t>
            </w:r>
          </w:p>
        </w:tc>
      </w:tr>
      <w:tr w:rsidR="00122B97" w:rsidTr="00122B97">
        <w:trPr>
          <w:cantSplit/>
        </w:trPr>
        <w:tc>
          <w:tcPr>
            <w:tcW w:w="558" w:type="dxa"/>
            <w:tcBorders>
              <w:top w:val="single" w:sz="4" w:space="0" w:color="auto"/>
              <w:left w:val="single" w:sz="4" w:space="0" w:color="auto"/>
              <w:bottom w:val="single" w:sz="4" w:space="0" w:color="auto"/>
              <w:right w:val="single" w:sz="4" w:space="0" w:color="auto"/>
            </w:tcBorders>
          </w:tcPr>
          <w:p w:rsidR="00122B97" w:rsidRDefault="009A7866" w:rsidP="00323F48">
            <w:r>
              <w:t>40</w:t>
            </w:r>
          </w:p>
        </w:tc>
        <w:tc>
          <w:tcPr>
            <w:tcW w:w="2430" w:type="dxa"/>
            <w:tcBorders>
              <w:top w:val="single" w:sz="4" w:space="0" w:color="auto"/>
              <w:left w:val="single" w:sz="4" w:space="0" w:color="auto"/>
              <w:bottom w:val="single" w:sz="4" w:space="0" w:color="auto"/>
              <w:right w:val="single" w:sz="4" w:space="0" w:color="auto"/>
            </w:tcBorders>
          </w:tcPr>
          <w:p w:rsidR="00122B97" w:rsidRDefault="00122B97" w:rsidP="00323F48">
            <w:r>
              <w:t>TransactionStatus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122B97" w:rsidRDefault="00122B97" w:rsidP="00323F48">
            <w:r w:rsidRPr="00B605FF">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122B97" w:rsidRDefault="00122B97" w:rsidP="00323F48">
            <w:r>
              <w:t>This can be paid, unpaid, refund, unknown</w:t>
            </w:r>
          </w:p>
        </w:tc>
      </w:tr>
      <w:tr w:rsidR="00122B97" w:rsidTr="00122B97">
        <w:trPr>
          <w:cantSplit/>
        </w:trPr>
        <w:tc>
          <w:tcPr>
            <w:tcW w:w="558" w:type="dxa"/>
            <w:tcBorders>
              <w:top w:val="single" w:sz="4" w:space="0" w:color="auto"/>
              <w:left w:val="single" w:sz="4" w:space="0" w:color="auto"/>
              <w:bottom w:val="single" w:sz="4" w:space="0" w:color="auto"/>
              <w:right w:val="single" w:sz="4" w:space="0" w:color="auto"/>
            </w:tcBorders>
          </w:tcPr>
          <w:p w:rsidR="00122B97" w:rsidRDefault="00CD6B7A" w:rsidP="00323F48">
            <w:r>
              <w:t>4</w:t>
            </w:r>
            <w:r w:rsidR="005F734D">
              <w:t>1</w:t>
            </w:r>
          </w:p>
        </w:tc>
        <w:tc>
          <w:tcPr>
            <w:tcW w:w="2430" w:type="dxa"/>
            <w:tcBorders>
              <w:top w:val="single" w:sz="4" w:space="0" w:color="auto"/>
              <w:left w:val="single" w:sz="4" w:space="0" w:color="auto"/>
              <w:bottom w:val="single" w:sz="4" w:space="0" w:color="auto"/>
              <w:right w:val="single" w:sz="4" w:space="0" w:color="auto"/>
            </w:tcBorders>
          </w:tcPr>
          <w:p w:rsidR="00122B97" w:rsidRDefault="00122B97" w:rsidP="00323F48">
            <w:r>
              <w:t>Payment Method</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122B97" w:rsidRDefault="00122B97" w:rsidP="00323F48">
            <w:r w:rsidRPr="00B605FF">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122B97" w:rsidRDefault="00122B97" w:rsidP="00323F48">
            <w:r>
              <w:t>check, cash or credit card</w:t>
            </w:r>
          </w:p>
        </w:tc>
      </w:tr>
      <w:tr w:rsidR="00122B97" w:rsidTr="00122B97">
        <w:trPr>
          <w:cantSplit/>
        </w:trPr>
        <w:tc>
          <w:tcPr>
            <w:tcW w:w="558" w:type="dxa"/>
            <w:tcBorders>
              <w:top w:val="single" w:sz="4" w:space="0" w:color="auto"/>
              <w:left w:val="single" w:sz="4" w:space="0" w:color="auto"/>
              <w:bottom w:val="single" w:sz="4" w:space="0" w:color="auto"/>
              <w:right w:val="single" w:sz="4" w:space="0" w:color="auto"/>
            </w:tcBorders>
          </w:tcPr>
          <w:p w:rsidR="00122B97" w:rsidRDefault="00B343E2" w:rsidP="00323F48">
            <w:r>
              <w:t>4</w:t>
            </w:r>
            <w:r w:rsidR="005F734D">
              <w:t>2</w:t>
            </w:r>
          </w:p>
        </w:tc>
        <w:tc>
          <w:tcPr>
            <w:tcW w:w="2430" w:type="dxa"/>
            <w:tcBorders>
              <w:top w:val="single" w:sz="4" w:space="0" w:color="auto"/>
              <w:left w:val="single" w:sz="4" w:space="0" w:color="auto"/>
              <w:bottom w:val="single" w:sz="4" w:space="0" w:color="auto"/>
              <w:right w:val="single" w:sz="4" w:space="0" w:color="auto"/>
            </w:tcBorders>
          </w:tcPr>
          <w:p w:rsidR="00122B97" w:rsidRDefault="00122B97" w:rsidP="00323F48">
            <w:r>
              <w:t>Transaction Id</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122B97" w:rsidRDefault="00122B97" w:rsidP="00323F48">
            <w:r w:rsidRPr="00B605FF">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122B97" w:rsidRDefault="00122B97" w:rsidP="00323F48">
            <w:r>
              <w:t>This is the id supplied by processor if payment method = credit card</w:t>
            </w:r>
          </w:p>
        </w:tc>
      </w:tr>
      <w:tr w:rsidR="00122B97" w:rsidTr="00122B97">
        <w:trPr>
          <w:cantSplit/>
        </w:trPr>
        <w:tc>
          <w:tcPr>
            <w:tcW w:w="558" w:type="dxa"/>
            <w:tcBorders>
              <w:top w:val="single" w:sz="4" w:space="0" w:color="auto"/>
              <w:left w:val="single" w:sz="4" w:space="0" w:color="auto"/>
              <w:bottom w:val="single" w:sz="4" w:space="0" w:color="auto"/>
              <w:right w:val="single" w:sz="4" w:space="0" w:color="auto"/>
            </w:tcBorders>
          </w:tcPr>
          <w:p w:rsidR="00122B97" w:rsidRDefault="00B343E2" w:rsidP="00323F48">
            <w:r>
              <w:t>4</w:t>
            </w:r>
            <w:r w:rsidR="005F734D">
              <w:t>3</w:t>
            </w:r>
          </w:p>
        </w:tc>
        <w:tc>
          <w:tcPr>
            <w:tcW w:w="2430" w:type="dxa"/>
            <w:tcBorders>
              <w:top w:val="single" w:sz="4" w:space="0" w:color="auto"/>
              <w:left w:val="single" w:sz="4" w:space="0" w:color="auto"/>
              <w:bottom w:val="single" w:sz="4" w:space="0" w:color="auto"/>
              <w:right w:val="single" w:sz="4" w:space="0" w:color="auto"/>
            </w:tcBorders>
          </w:tcPr>
          <w:p w:rsidR="00122B97" w:rsidRDefault="00122B97" w:rsidP="00323F48">
            <w:r>
              <w:t>Check 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122B97" w:rsidRDefault="00122B97" w:rsidP="00323F48">
            <w:r w:rsidRPr="00B605FF">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122B97" w:rsidRDefault="00122B97" w:rsidP="00323F48">
            <w:r>
              <w:t>This is the check number if payment method = check</w:t>
            </w:r>
          </w:p>
        </w:tc>
      </w:tr>
      <w:tr w:rsidR="00B07285" w:rsidTr="00B07285">
        <w:trPr>
          <w:cantSplit/>
        </w:trPr>
        <w:tc>
          <w:tcPr>
            <w:tcW w:w="558" w:type="dxa"/>
            <w:tcBorders>
              <w:top w:val="single" w:sz="4" w:space="0" w:color="auto"/>
              <w:left w:val="single" w:sz="4" w:space="0" w:color="auto"/>
              <w:bottom w:val="single" w:sz="4" w:space="0" w:color="auto"/>
              <w:right w:val="single" w:sz="4" w:space="0" w:color="auto"/>
            </w:tcBorders>
          </w:tcPr>
          <w:p w:rsidR="00B07285" w:rsidRDefault="00CD6B7A" w:rsidP="00323F48">
            <w:r>
              <w:t>4</w:t>
            </w:r>
            <w:r w:rsidR="005F734D">
              <w:t>4</w:t>
            </w:r>
          </w:p>
        </w:tc>
        <w:tc>
          <w:tcPr>
            <w:tcW w:w="2430" w:type="dxa"/>
            <w:tcBorders>
              <w:top w:val="single" w:sz="4" w:space="0" w:color="auto"/>
              <w:left w:val="single" w:sz="4" w:space="0" w:color="auto"/>
              <w:bottom w:val="single" w:sz="4" w:space="0" w:color="auto"/>
              <w:right w:val="single" w:sz="4" w:space="0" w:color="auto"/>
            </w:tcBorders>
          </w:tcPr>
          <w:p w:rsidR="00B07285" w:rsidRDefault="00B07285" w:rsidP="00323F48">
            <w:r>
              <w:t>Reference 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B07285" w:rsidRDefault="00B07285" w:rsidP="00323F48">
            <w:r w:rsidRPr="00B605FF">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B07285" w:rsidRPr="00986198" w:rsidRDefault="00B07285" w:rsidP="00323F48">
            <w:pPr>
              <w:rPr>
                <w:sz w:val="20"/>
                <w:szCs w:val="20"/>
              </w:rPr>
            </w:pPr>
            <w:r w:rsidRPr="00986198">
              <w:rPr>
                <w:sz w:val="20"/>
                <w:szCs w:val="20"/>
              </w:rPr>
              <w:t>This is the same as check number and is used by quick books</w:t>
            </w:r>
          </w:p>
        </w:tc>
      </w:tr>
    </w:tbl>
    <w:p w:rsidR="00710DCB" w:rsidRDefault="00710DCB" w:rsidP="00323F48">
      <w:pPr>
        <w:pStyle w:val="PlainText"/>
      </w:pPr>
    </w:p>
    <w:p w:rsidR="00710DCB" w:rsidRDefault="00710DCB" w:rsidP="00323F48">
      <w:pPr>
        <w:pStyle w:val="PlainText"/>
      </w:pPr>
    </w:p>
    <w:p w:rsidR="00710DCB" w:rsidRDefault="00710DCB" w:rsidP="00323F48">
      <w:pPr>
        <w:rPr>
          <w:rFonts w:ascii="Arial" w:hAnsi="Arial" w:cs="Arial"/>
          <w:b/>
          <w:color w:val="000000"/>
          <w:sz w:val="20"/>
          <w:szCs w:val="20"/>
        </w:rPr>
      </w:pPr>
      <w:r>
        <w:rPr>
          <w:rFonts w:ascii="Arial" w:hAnsi="Arial" w:cs="Arial"/>
          <w:b/>
          <w:color w:val="000000"/>
          <w:sz w:val="20"/>
          <w:szCs w:val="20"/>
        </w:rPr>
        <w:t>Detail Line terminated with CRLF</w:t>
      </w:r>
    </w:p>
    <w:p w:rsidR="00710DCB" w:rsidRDefault="00710DCB" w:rsidP="00323F48">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20"/>
        <w:gridCol w:w="1710"/>
        <w:gridCol w:w="4860"/>
        <w:gridCol w:w="90"/>
      </w:tblGrid>
      <w:tr w:rsidR="001D1919" w:rsidTr="004F4B5F">
        <w:trPr>
          <w:gridAfter w:val="1"/>
          <w:wAfter w:w="90" w:type="dxa"/>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1D1919" w:rsidRPr="00CA388B" w:rsidRDefault="001D1919" w:rsidP="00323F48">
            <w:pPr>
              <w:rPr>
                <w:b/>
              </w:rPr>
            </w:pPr>
            <w:r>
              <w:rPr>
                <w:b/>
              </w:rPr>
              <w:t>#</w:t>
            </w:r>
          </w:p>
        </w:tc>
        <w:tc>
          <w:tcPr>
            <w:tcW w:w="2520" w:type="dxa"/>
            <w:tcBorders>
              <w:top w:val="single" w:sz="4" w:space="0" w:color="auto"/>
              <w:left w:val="single" w:sz="4" w:space="0" w:color="auto"/>
              <w:bottom w:val="single" w:sz="4" w:space="0" w:color="auto"/>
              <w:right w:val="single" w:sz="4" w:space="0" w:color="auto"/>
            </w:tcBorders>
            <w:shd w:val="clear" w:color="auto" w:fill="FFFF00"/>
          </w:tcPr>
          <w:p w:rsidR="001D1919" w:rsidRPr="00CA388B" w:rsidRDefault="001D1919" w:rsidP="00323F48">
            <w:pPr>
              <w:rPr>
                <w:b/>
              </w:rPr>
            </w:pPr>
            <w:r>
              <w:rPr>
                <w:b/>
              </w:rPr>
              <w:t>Argument</w:t>
            </w:r>
          </w:p>
        </w:tc>
        <w:tc>
          <w:tcPr>
            <w:tcW w:w="1710" w:type="dxa"/>
            <w:tcBorders>
              <w:top w:val="single" w:sz="4" w:space="0" w:color="auto"/>
              <w:left w:val="single" w:sz="4" w:space="0" w:color="auto"/>
              <w:bottom w:val="single" w:sz="4" w:space="0" w:color="auto"/>
              <w:right w:val="single" w:sz="4" w:space="0" w:color="auto"/>
            </w:tcBorders>
            <w:shd w:val="clear" w:color="auto" w:fill="FFFF00"/>
          </w:tcPr>
          <w:p w:rsidR="001D1919" w:rsidRPr="00CA388B" w:rsidRDefault="001D1919" w:rsidP="00323F48">
            <w:pPr>
              <w:rPr>
                <w:b/>
              </w:rPr>
            </w:pPr>
            <w:r>
              <w:rPr>
                <w:b/>
              </w:rPr>
              <w:t>Data Type</w:t>
            </w:r>
          </w:p>
        </w:tc>
        <w:tc>
          <w:tcPr>
            <w:tcW w:w="4860" w:type="dxa"/>
            <w:tcBorders>
              <w:top w:val="single" w:sz="4" w:space="0" w:color="auto"/>
              <w:left w:val="single" w:sz="4" w:space="0" w:color="auto"/>
              <w:bottom w:val="single" w:sz="4" w:space="0" w:color="auto"/>
              <w:right w:val="single" w:sz="4" w:space="0" w:color="auto"/>
            </w:tcBorders>
            <w:shd w:val="clear" w:color="auto" w:fill="FFFF00"/>
          </w:tcPr>
          <w:p w:rsidR="001D1919" w:rsidRPr="00CA388B" w:rsidRDefault="001D1919" w:rsidP="00323F48">
            <w:pPr>
              <w:rPr>
                <w:b/>
              </w:rPr>
            </w:pPr>
            <w:r w:rsidRPr="00CA388B">
              <w:rPr>
                <w:b/>
              </w:rPr>
              <w:t>Description</w:t>
            </w:r>
          </w:p>
        </w:tc>
      </w:tr>
      <w:tr w:rsidR="001D1919" w:rsidTr="004F4B5F">
        <w:trPr>
          <w:cantSplit/>
        </w:trPr>
        <w:tc>
          <w:tcPr>
            <w:tcW w:w="558" w:type="dxa"/>
          </w:tcPr>
          <w:p w:rsidR="001D1919" w:rsidRDefault="001D1919" w:rsidP="00323F48">
            <w:r>
              <w:t>1</w:t>
            </w:r>
          </w:p>
        </w:tc>
        <w:tc>
          <w:tcPr>
            <w:tcW w:w="2520" w:type="dxa"/>
          </w:tcPr>
          <w:p w:rsidR="001D1919" w:rsidRDefault="001D1919" w:rsidP="00323F48">
            <w:r>
              <w:t>Operation</w:t>
            </w:r>
          </w:p>
        </w:tc>
        <w:tc>
          <w:tcPr>
            <w:tcW w:w="1710" w:type="dxa"/>
            <w:shd w:val="clear" w:color="auto" w:fill="auto"/>
          </w:tcPr>
          <w:p w:rsidR="001D1919" w:rsidRDefault="001D1919" w:rsidP="00323F48">
            <w:r>
              <w:t>string</w:t>
            </w:r>
          </w:p>
        </w:tc>
        <w:tc>
          <w:tcPr>
            <w:tcW w:w="4950" w:type="dxa"/>
            <w:gridSpan w:val="2"/>
            <w:shd w:val="clear" w:color="auto" w:fill="auto"/>
          </w:tcPr>
          <w:p w:rsidR="001D1919" w:rsidRPr="00B30950" w:rsidRDefault="001D1919" w:rsidP="00323F48">
            <w:pPr>
              <w:rPr>
                <w:sz w:val="16"/>
                <w:szCs w:val="16"/>
              </w:rPr>
            </w:pPr>
            <w:r w:rsidRPr="00B30950">
              <w:rPr>
                <w:rFonts w:ascii="Arial" w:hAnsi="Arial" w:cs="Arial"/>
                <w:sz w:val="16"/>
                <w:szCs w:val="16"/>
              </w:rPr>
              <w:t>"I" - insert the record without checking if it exists -- fastest.</w:t>
            </w:r>
          </w:p>
          <w:p w:rsidR="001D1919" w:rsidRPr="00B30950" w:rsidRDefault="001D1919" w:rsidP="00323F48">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1D1919" w:rsidRPr="00B30950" w:rsidRDefault="001D1919" w:rsidP="00323F48">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1D1919" w:rsidRPr="00B30950" w:rsidRDefault="001D1919" w:rsidP="00323F48">
            <w:pPr>
              <w:rPr>
                <w:sz w:val="16"/>
                <w:szCs w:val="16"/>
              </w:rPr>
            </w:pPr>
            <w:r w:rsidRPr="00B30950">
              <w:rPr>
                <w:rFonts w:ascii="Arial" w:hAnsi="Arial" w:cs="Arial"/>
                <w:sz w:val="16"/>
                <w:szCs w:val="16"/>
              </w:rPr>
              <w:t>"D" - delete the record.  If used on a Header record, the details are automatically deleted also.</w:t>
            </w:r>
          </w:p>
          <w:p w:rsidR="001D1919" w:rsidRPr="00B30950" w:rsidRDefault="001D1919" w:rsidP="00323F48">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1D1919" w:rsidTr="004F4B5F">
        <w:trPr>
          <w:gridAfter w:val="1"/>
          <w:wAfter w:w="90" w:type="dxa"/>
          <w:cantSplit/>
        </w:trPr>
        <w:tc>
          <w:tcPr>
            <w:tcW w:w="558" w:type="dxa"/>
          </w:tcPr>
          <w:p w:rsidR="001D1919" w:rsidRDefault="001D1919" w:rsidP="00323F48">
            <w:r>
              <w:t>2</w:t>
            </w:r>
          </w:p>
        </w:tc>
        <w:tc>
          <w:tcPr>
            <w:tcW w:w="2520" w:type="dxa"/>
          </w:tcPr>
          <w:p w:rsidR="001D1919" w:rsidRDefault="001D1919" w:rsidP="00323F48">
            <w:r>
              <w:t>Flag</w:t>
            </w:r>
          </w:p>
        </w:tc>
        <w:tc>
          <w:tcPr>
            <w:tcW w:w="1710" w:type="dxa"/>
            <w:shd w:val="clear" w:color="auto" w:fill="auto"/>
          </w:tcPr>
          <w:p w:rsidR="001D1919" w:rsidRDefault="001D1919" w:rsidP="00323F48">
            <w:r>
              <w:t>string</w:t>
            </w:r>
          </w:p>
        </w:tc>
        <w:tc>
          <w:tcPr>
            <w:tcW w:w="4860" w:type="dxa"/>
            <w:shd w:val="clear" w:color="auto" w:fill="auto"/>
          </w:tcPr>
          <w:p w:rsidR="001D1919" w:rsidRDefault="001D1919" w:rsidP="00323F48">
            <w:r>
              <w:t>“D” =this is an invoice detail item</w:t>
            </w:r>
          </w:p>
        </w:tc>
      </w:tr>
      <w:tr w:rsidR="001D1919" w:rsidTr="004F4B5F">
        <w:trPr>
          <w:gridAfter w:val="1"/>
          <w:wAfter w:w="90" w:type="dxa"/>
          <w:cantSplit/>
        </w:trPr>
        <w:tc>
          <w:tcPr>
            <w:tcW w:w="558" w:type="dxa"/>
          </w:tcPr>
          <w:p w:rsidR="001D1919" w:rsidRDefault="001D1919" w:rsidP="00323F48">
            <w:r>
              <w:t>3</w:t>
            </w:r>
          </w:p>
        </w:tc>
        <w:tc>
          <w:tcPr>
            <w:tcW w:w="2520" w:type="dxa"/>
          </w:tcPr>
          <w:p w:rsidR="001D1919" w:rsidRDefault="001D1919" w:rsidP="00323F48">
            <w:r>
              <w:t>objectId</w:t>
            </w:r>
          </w:p>
        </w:tc>
        <w:tc>
          <w:tcPr>
            <w:tcW w:w="1710" w:type="dxa"/>
            <w:shd w:val="clear" w:color="auto" w:fill="auto"/>
          </w:tcPr>
          <w:p w:rsidR="001D1919" w:rsidRDefault="001D1919" w:rsidP="00323F48">
            <w:r>
              <w:t>string</w:t>
            </w:r>
          </w:p>
        </w:tc>
        <w:tc>
          <w:tcPr>
            <w:tcW w:w="4860" w:type="dxa"/>
            <w:shd w:val="clear" w:color="auto" w:fill="auto"/>
          </w:tcPr>
          <w:p w:rsidR="001D1919" w:rsidRDefault="001D1919" w:rsidP="00323F48">
            <w:r>
              <w:t>This is the objectId for the detail if you are updating a record otherwise it is blank.</w:t>
            </w:r>
          </w:p>
        </w:tc>
      </w:tr>
      <w:tr w:rsidR="001D1919" w:rsidTr="004F4B5F">
        <w:trPr>
          <w:gridAfter w:val="1"/>
          <w:wAfter w:w="90" w:type="dxa"/>
          <w:cantSplit/>
        </w:trPr>
        <w:tc>
          <w:tcPr>
            <w:tcW w:w="558" w:type="dxa"/>
          </w:tcPr>
          <w:p w:rsidR="001D1919" w:rsidRDefault="001D1919" w:rsidP="00323F48">
            <w:r>
              <w:t>4</w:t>
            </w:r>
          </w:p>
        </w:tc>
        <w:tc>
          <w:tcPr>
            <w:tcW w:w="2520" w:type="dxa"/>
          </w:tcPr>
          <w:p w:rsidR="001D1919" w:rsidRDefault="001D1919" w:rsidP="00323F48">
            <w:r>
              <w:t>objectType</w:t>
            </w:r>
          </w:p>
        </w:tc>
        <w:tc>
          <w:tcPr>
            <w:tcW w:w="1710" w:type="dxa"/>
            <w:shd w:val="clear" w:color="auto" w:fill="auto"/>
          </w:tcPr>
          <w:p w:rsidR="001D1919" w:rsidRDefault="001D1919" w:rsidP="00323F48">
            <w:r>
              <w:t>string</w:t>
            </w:r>
          </w:p>
        </w:tc>
        <w:tc>
          <w:tcPr>
            <w:tcW w:w="4860" w:type="dxa"/>
            <w:shd w:val="clear" w:color="auto" w:fill="auto"/>
          </w:tcPr>
          <w:p w:rsidR="001D1919" w:rsidRDefault="001D1919" w:rsidP="00323F48">
            <w:r>
              <w:t>This is the objectType for the detail if you are updating a record otherwise it is blank</w:t>
            </w:r>
          </w:p>
        </w:tc>
      </w:tr>
      <w:tr w:rsidR="001D1919" w:rsidTr="004F4B5F">
        <w:trPr>
          <w:cantSplit/>
        </w:trPr>
        <w:tc>
          <w:tcPr>
            <w:tcW w:w="558" w:type="dxa"/>
            <w:tcBorders>
              <w:top w:val="single" w:sz="4" w:space="0" w:color="auto"/>
              <w:left w:val="single" w:sz="4" w:space="0" w:color="auto"/>
              <w:bottom w:val="single" w:sz="4" w:space="0" w:color="auto"/>
              <w:right w:val="single" w:sz="4" w:space="0" w:color="auto"/>
            </w:tcBorders>
          </w:tcPr>
          <w:p w:rsidR="001D1919" w:rsidRDefault="001D1919" w:rsidP="00323F48">
            <w:r>
              <w:t>5</w:t>
            </w:r>
          </w:p>
        </w:tc>
        <w:tc>
          <w:tcPr>
            <w:tcW w:w="2520" w:type="dxa"/>
            <w:tcBorders>
              <w:top w:val="single" w:sz="4" w:space="0" w:color="auto"/>
              <w:left w:val="single" w:sz="4" w:space="0" w:color="auto"/>
              <w:bottom w:val="single" w:sz="4" w:space="0" w:color="auto"/>
              <w:right w:val="single" w:sz="4" w:space="0" w:color="auto"/>
            </w:tcBorders>
          </w:tcPr>
          <w:p w:rsidR="001D1919" w:rsidRDefault="001D1919" w:rsidP="00323F48">
            <w:r>
              <w:t>MobileRecordId</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1D1919" w:rsidRDefault="001D1919" w:rsidP="00323F48">
            <w:r>
              <w:t>String</w:t>
            </w:r>
          </w:p>
        </w:tc>
        <w:tc>
          <w:tcPr>
            <w:tcW w:w="4950" w:type="dxa"/>
            <w:gridSpan w:val="2"/>
            <w:tcBorders>
              <w:top w:val="single" w:sz="4" w:space="0" w:color="auto"/>
              <w:left w:val="single" w:sz="4" w:space="0" w:color="auto"/>
              <w:bottom w:val="single" w:sz="4" w:space="0" w:color="auto"/>
              <w:right w:val="single" w:sz="4" w:space="0" w:color="auto"/>
            </w:tcBorders>
            <w:shd w:val="clear" w:color="auto" w:fill="auto"/>
          </w:tcPr>
          <w:p w:rsidR="001D1919" w:rsidRDefault="001D1919" w:rsidP="00323F48">
            <w:r>
              <w:t>This is used by the local device database and is generated by deviceid+timestamp</w:t>
            </w:r>
          </w:p>
        </w:tc>
      </w:tr>
      <w:tr w:rsidR="001D1919" w:rsidTr="004F4B5F">
        <w:trPr>
          <w:cantSplit/>
        </w:trPr>
        <w:tc>
          <w:tcPr>
            <w:tcW w:w="558" w:type="dxa"/>
            <w:tcBorders>
              <w:top w:val="single" w:sz="4" w:space="0" w:color="auto"/>
              <w:left w:val="single" w:sz="4" w:space="0" w:color="auto"/>
              <w:bottom w:val="single" w:sz="4" w:space="0" w:color="auto"/>
              <w:right w:val="single" w:sz="4" w:space="0" w:color="auto"/>
            </w:tcBorders>
          </w:tcPr>
          <w:p w:rsidR="001D1919" w:rsidRDefault="001D1919" w:rsidP="00323F48">
            <w:r>
              <w:t>6</w:t>
            </w:r>
          </w:p>
        </w:tc>
        <w:tc>
          <w:tcPr>
            <w:tcW w:w="2520" w:type="dxa"/>
            <w:tcBorders>
              <w:top w:val="single" w:sz="4" w:space="0" w:color="auto"/>
              <w:left w:val="single" w:sz="4" w:space="0" w:color="auto"/>
              <w:bottom w:val="single" w:sz="4" w:space="0" w:color="auto"/>
              <w:right w:val="single" w:sz="4" w:space="0" w:color="auto"/>
            </w:tcBorders>
          </w:tcPr>
          <w:p w:rsidR="001D1919" w:rsidRPr="009A7866" w:rsidRDefault="001D1919" w:rsidP="00323F48">
            <w:r w:rsidRPr="009A7866">
              <w:t>FunctionalGroupName</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1D1919" w:rsidRDefault="001D1919" w:rsidP="00323F48">
            <w:r w:rsidRPr="00B605FF">
              <w:t>string</w:t>
            </w:r>
          </w:p>
        </w:tc>
        <w:tc>
          <w:tcPr>
            <w:tcW w:w="4950" w:type="dxa"/>
            <w:gridSpan w:val="2"/>
            <w:tcBorders>
              <w:top w:val="single" w:sz="4" w:space="0" w:color="auto"/>
              <w:left w:val="single" w:sz="4" w:space="0" w:color="auto"/>
              <w:bottom w:val="single" w:sz="4" w:space="0" w:color="auto"/>
              <w:right w:val="single" w:sz="4" w:space="0" w:color="auto"/>
            </w:tcBorders>
            <w:shd w:val="clear" w:color="auto" w:fill="auto"/>
          </w:tcPr>
          <w:p w:rsidR="001D1919" w:rsidRDefault="001D1919" w:rsidP="00323F48">
            <w:r>
              <w:t>This is the group responsible for the record</w:t>
            </w:r>
          </w:p>
        </w:tc>
      </w:tr>
      <w:tr w:rsidR="001D1919" w:rsidTr="004F4B5F">
        <w:trPr>
          <w:gridAfter w:val="1"/>
          <w:wAfter w:w="90" w:type="dxa"/>
          <w:cantSplit/>
        </w:trPr>
        <w:tc>
          <w:tcPr>
            <w:tcW w:w="558" w:type="dxa"/>
          </w:tcPr>
          <w:p w:rsidR="001D1919" w:rsidRDefault="001D1919" w:rsidP="00323F48">
            <w:r>
              <w:t>7</w:t>
            </w:r>
          </w:p>
        </w:tc>
        <w:tc>
          <w:tcPr>
            <w:tcW w:w="2520" w:type="dxa"/>
          </w:tcPr>
          <w:p w:rsidR="001D1919" w:rsidRDefault="001D1919" w:rsidP="00323F48">
            <w:r>
              <w:t>invoiceNumber</w:t>
            </w:r>
          </w:p>
        </w:tc>
        <w:tc>
          <w:tcPr>
            <w:tcW w:w="1710" w:type="dxa"/>
            <w:shd w:val="clear" w:color="auto" w:fill="auto"/>
          </w:tcPr>
          <w:p w:rsidR="001D1919" w:rsidRDefault="001D1919" w:rsidP="00323F48">
            <w:r>
              <w:t>string</w:t>
            </w:r>
          </w:p>
        </w:tc>
        <w:tc>
          <w:tcPr>
            <w:tcW w:w="4860" w:type="dxa"/>
            <w:shd w:val="clear" w:color="auto" w:fill="auto"/>
          </w:tcPr>
          <w:p w:rsidR="001D1919" w:rsidRDefault="001D1919" w:rsidP="00323F48">
            <w:r>
              <w:t>This number is set by the quickbooks service and is a unique positive number created by quickbooks</w:t>
            </w:r>
          </w:p>
        </w:tc>
      </w:tr>
      <w:tr w:rsidR="001D1919" w:rsidTr="004F4B5F">
        <w:trPr>
          <w:gridAfter w:val="1"/>
          <w:wAfter w:w="90" w:type="dxa"/>
          <w:cantSplit/>
        </w:trPr>
        <w:tc>
          <w:tcPr>
            <w:tcW w:w="558" w:type="dxa"/>
          </w:tcPr>
          <w:p w:rsidR="001D1919" w:rsidRDefault="001D1919" w:rsidP="00323F48">
            <w:r>
              <w:t>8</w:t>
            </w:r>
          </w:p>
        </w:tc>
        <w:tc>
          <w:tcPr>
            <w:tcW w:w="2520" w:type="dxa"/>
          </w:tcPr>
          <w:p w:rsidR="001D1919" w:rsidRDefault="001D1919" w:rsidP="00323F48">
            <w:r>
              <w:t>mobileInvoiceNumber</w:t>
            </w:r>
          </w:p>
        </w:tc>
        <w:tc>
          <w:tcPr>
            <w:tcW w:w="1710" w:type="dxa"/>
            <w:shd w:val="clear" w:color="auto" w:fill="auto"/>
          </w:tcPr>
          <w:p w:rsidR="001D1919" w:rsidRDefault="001D1919" w:rsidP="00323F48">
            <w:r>
              <w:t>string</w:t>
            </w:r>
          </w:p>
        </w:tc>
        <w:tc>
          <w:tcPr>
            <w:tcW w:w="4860" w:type="dxa"/>
            <w:shd w:val="clear" w:color="auto" w:fill="auto"/>
          </w:tcPr>
          <w:p w:rsidR="001D1919" w:rsidRDefault="001D1919" w:rsidP="00323F48">
            <w:r>
              <w:t>This number is created by the mobile device and is formed by combining the mobile unique device id-internal auto incrementing invoice</w:t>
            </w:r>
          </w:p>
        </w:tc>
      </w:tr>
      <w:tr w:rsidR="001D1919" w:rsidTr="004F4B5F">
        <w:trPr>
          <w:gridAfter w:val="1"/>
          <w:wAfter w:w="90" w:type="dxa"/>
          <w:cantSplit/>
        </w:trPr>
        <w:tc>
          <w:tcPr>
            <w:tcW w:w="558" w:type="dxa"/>
          </w:tcPr>
          <w:p w:rsidR="001D1919" w:rsidRDefault="001D1919" w:rsidP="00323F48">
            <w:r>
              <w:t>9</w:t>
            </w:r>
          </w:p>
        </w:tc>
        <w:tc>
          <w:tcPr>
            <w:tcW w:w="2520" w:type="dxa"/>
          </w:tcPr>
          <w:p w:rsidR="001D1919" w:rsidRDefault="001D1919" w:rsidP="00323F48">
            <w:r>
              <w:t>deviceId</w:t>
            </w:r>
          </w:p>
        </w:tc>
        <w:tc>
          <w:tcPr>
            <w:tcW w:w="1710" w:type="dxa"/>
            <w:shd w:val="clear" w:color="auto" w:fill="auto"/>
          </w:tcPr>
          <w:p w:rsidR="001D1919" w:rsidRDefault="001D1919" w:rsidP="00323F48">
            <w:r>
              <w:t>string</w:t>
            </w:r>
          </w:p>
        </w:tc>
        <w:tc>
          <w:tcPr>
            <w:tcW w:w="4860" w:type="dxa"/>
            <w:shd w:val="clear" w:color="auto" w:fill="auto"/>
          </w:tcPr>
          <w:p w:rsidR="001D1919" w:rsidRDefault="001D1919" w:rsidP="00323F48">
            <w:r>
              <w:t>Mobile device unique device id obtained from the rms when mobile device first initialized</w:t>
            </w:r>
          </w:p>
        </w:tc>
      </w:tr>
      <w:tr w:rsidR="001D1919" w:rsidTr="004F4B5F">
        <w:trPr>
          <w:gridAfter w:val="1"/>
          <w:wAfter w:w="90" w:type="dxa"/>
          <w:cantSplit/>
        </w:trPr>
        <w:tc>
          <w:tcPr>
            <w:tcW w:w="558" w:type="dxa"/>
          </w:tcPr>
          <w:p w:rsidR="001D1919" w:rsidRDefault="001D1919" w:rsidP="00323F48">
            <w:r>
              <w:t>10</w:t>
            </w:r>
          </w:p>
        </w:tc>
        <w:tc>
          <w:tcPr>
            <w:tcW w:w="2520" w:type="dxa"/>
          </w:tcPr>
          <w:p w:rsidR="001D1919" w:rsidRDefault="001D1919" w:rsidP="00323F48">
            <w:r>
              <w:t>Quantity</w:t>
            </w:r>
          </w:p>
        </w:tc>
        <w:tc>
          <w:tcPr>
            <w:tcW w:w="1710" w:type="dxa"/>
            <w:shd w:val="clear" w:color="auto" w:fill="auto"/>
          </w:tcPr>
          <w:p w:rsidR="001D1919" w:rsidRDefault="001D1919" w:rsidP="00323F48">
            <w:r>
              <w:t>Fractional #</w:t>
            </w:r>
          </w:p>
        </w:tc>
        <w:tc>
          <w:tcPr>
            <w:tcW w:w="4860" w:type="dxa"/>
            <w:shd w:val="clear" w:color="auto" w:fill="auto"/>
          </w:tcPr>
          <w:p w:rsidR="001D1919" w:rsidRDefault="001D1919" w:rsidP="00323F48">
            <w:r>
              <w:t>This is the quantity ordered</w:t>
            </w:r>
          </w:p>
        </w:tc>
      </w:tr>
      <w:tr w:rsidR="001D1919" w:rsidTr="004F4B5F">
        <w:trPr>
          <w:gridAfter w:val="1"/>
          <w:wAfter w:w="90" w:type="dxa"/>
          <w:cantSplit/>
        </w:trPr>
        <w:tc>
          <w:tcPr>
            <w:tcW w:w="558" w:type="dxa"/>
          </w:tcPr>
          <w:p w:rsidR="001D1919" w:rsidRDefault="001D1919" w:rsidP="00323F48">
            <w:r>
              <w:t>11</w:t>
            </w:r>
          </w:p>
        </w:tc>
        <w:tc>
          <w:tcPr>
            <w:tcW w:w="2520" w:type="dxa"/>
          </w:tcPr>
          <w:p w:rsidR="001D1919" w:rsidRDefault="001D1919" w:rsidP="00323F48">
            <w:r>
              <w:t>itemNumber</w:t>
            </w:r>
          </w:p>
        </w:tc>
        <w:tc>
          <w:tcPr>
            <w:tcW w:w="1710" w:type="dxa"/>
            <w:shd w:val="clear" w:color="auto" w:fill="auto"/>
          </w:tcPr>
          <w:p w:rsidR="001D1919" w:rsidRDefault="001D1919" w:rsidP="00323F48">
            <w:r>
              <w:t>string</w:t>
            </w:r>
          </w:p>
        </w:tc>
        <w:tc>
          <w:tcPr>
            <w:tcW w:w="4860" w:type="dxa"/>
            <w:shd w:val="clear" w:color="auto" w:fill="auto"/>
          </w:tcPr>
          <w:p w:rsidR="001D1919" w:rsidRDefault="001D1919" w:rsidP="00323F48">
            <w:r>
              <w:t>This is the quickbooks item list number</w:t>
            </w:r>
          </w:p>
        </w:tc>
      </w:tr>
      <w:tr w:rsidR="001D1919" w:rsidTr="004F4B5F">
        <w:trPr>
          <w:gridAfter w:val="1"/>
          <w:wAfter w:w="90" w:type="dxa"/>
          <w:cantSplit/>
        </w:trPr>
        <w:tc>
          <w:tcPr>
            <w:tcW w:w="558" w:type="dxa"/>
          </w:tcPr>
          <w:p w:rsidR="001D1919" w:rsidRDefault="001D1919" w:rsidP="00323F48">
            <w:r>
              <w:t>12</w:t>
            </w:r>
          </w:p>
        </w:tc>
        <w:tc>
          <w:tcPr>
            <w:tcW w:w="2520" w:type="dxa"/>
          </w:tcPr>
          <w:p w:rsidR="001D1919" w:rsidRDefault="001D1919" w:rsidP="00323F48">
            <w:r>
              <w:t>Description</w:t>
            </w:r>
          </w:p>
        </w:tc>
        <w:tc>
          <w:tcPr>
            <w:tcW w:w="1710" w:type="dxa"/>
            <w:shd w:val="clear" w:color="auto" w:fill="auto"/>
          </w:tcPr>
          <w:p w:rsidR="001D1919" w:rsidRDefault="001D1919" w:rsidP="00323F48">
            <w:r>
              <w:t>string</w:t>
            </w:r>
          </w:p>
        </w:tc>
        <w:tc>
          <w:tcPr>
            <w:tcW w:w="4860" w:type="dxa"/>
            <w:shd w:val="clear" w:color="auto" w:fill="auto"/>
          </w:tcPr>
          <w:p w:rsidR="001D1919" w:rsidRDefault="001D1919" w:rsidP="00323F48">
            <w:r>
              <w:t>This describes the item</w:t>
            </w:r>
          </w:p>
        </w:tc>
      </w:tr>
      <w:tr w:rsidR="001D1919" w:rsidTr="004F4B5F">
        <w:trPr>
          <w:gridAfter w:val="1"/>
          <w:wAfter w:w="90" w:type="dxa"/>
          <w:cantSplit/>
        </w:trPr>
        <w:tc>
          <w:tcPr>
            <w:tcW w:w="558" w:type="dxa"/>
          </w:tcPr>
          <w:p w:rsidR="001D1919" w:rsidRDefault="001D1919" w:rsidP="00323F48">
            <w:r>
              <w:lastRenderedPageBreak/>
              <w:t>13</w:t>
            </w:r>
          </w:p>
        </w:tc>
        <w:tc>
          <w:tcPr>
            <w:tcW w:w="2520" w:type="dxa"/>
          </w:tcPr>
          <w:p w:rsidR="001D1919" w:rsidRDefault="001D1919" w:rsidP="00323F48">
            <w:r>
              <w:t>UM</w:t>
            </w:r>
          </w:p>
        </w:tc>
        <w:tc>
          <w:tcPr>
            <w:tcW w:w="1710" w:type="dxa"/>
            <w:shd w:val="clear" w:color="auto" w:fill="auto"/>
          </w:tcPr>
          <w:p w:rsidR="001D1919" w:rsidRDefault="001D1919" w:rsidP="00323F48">
            <w:r w:rsidRPr="00B605FF">
              <w:t>string</w:t>
            </w:r>
          </w:p>
        </w:tc>
        <w:tc>
          <w:tcPr>
            <w:tcW w:w="4860" w:type="dxa"/>
            <w:shd w:val="clear" w:color="auto" w:fill="auto"/>
          </w:tcPr>
          <w:p w:rsidR="001D1919" w:rsidRDefault="001D1919" w:rsidP="00323F48">
            <w:r>
              <w:t>Unit of measure normally blank</w:t>
            </w:r>
          </w:p>
        </w:tc>
      </w:tr>
      <w:tr w:rsidR="001D1919" w:rsidTr="004F4B5F">
        <w:trPr>
          <w:gridAfter w:val="1"/>
          <w:wAfter w:w="90" w:type="dxa"/>
          <w:cantSplit/>
        </w:trPr>
        <w:tc>
          <w:tcPr>
            <w:tcW w:w="558" w:type="dxa"/>
          </w:tcPr>
          <w:p w:rsidR="001D1919" w:rsidRDefault="001D1919" w:rsidP="00323F48">
            <w:r>
              <w:t>14</w:t>
            </w:r>
          </w:p>
        </w:tc>
        <w:tc>
          <w:tcPr>
            <w:tcW w:w="2520" w:type="dxa"/>
          </w:tcPr>
          <w:p w:rsidR="001D1919" w:rsidRDefault="001D1919" w:rsidP="00323F48">
            <w:r>
              <w:t>priceEach</w:t>
            </w:r>
          </w:p>
        </w:tc>
        <w:tc>
          <w:tcPr>
            <w:tcW w:w="1710" w:type="dxa"/>
            <w:shd w:val="clear" w:color="auto" w:fill="auto"/>
          </w:tcPr>
          <w:p w:rsidR="001D1919" w:rsidRDefault="001D1919" w:rsidP="00323F48">
            <w:r>
              <w:t>Fractional #</w:t>
            </w:r>
          </w:p>
        </w:tc>
        <w:tc>
          <w:tcPr>
            <w:tcW w:w="4860" w:type="dxa"/>
            <w:shd w:val="clear" w:color="auto" w:fill="auto"/>
          </w:tcPr>
          <w:p w:rsidR="001D1919" w:rsidRDefault="001D1919" w:rsidP="00323F48">
            <w:r>
              <w:t>This is the unit cost of the item</w:t>
            </w:r>
          </w:p>
        </w:tc>
      </w:tr>
      <w:tr w:rsidR="001D1919" w:rsidTr="004F4B5F">
        <w:trPr>
          <w:gridAfter w:val="1"/>
          <w:wAfter w:w="90" w:type="dxa"/>
          <w:cantSplit/>
        </w:trPr>
        <w:tc>
          <w:tcPr>
            <w:tcW w:w="558" w:type="dxa"/>
          </w:tcPr>
          <w:p w:rsidR="001D1919" w:rsidRDefault="001D1919" w:rsidP="00323F48">
            <w:r>
              <w:t>15</w:t>
            </w:r>
          </w:p>
        </w:tc>
        <w:tc>
          <w:tcPr>
            <w:tcW w:w="2520" w:type="dxa"/>
          </w:tcPr>
          <w:p w:rsidR="001D1919" w:rsidRDefault="001D1919" w:rsidP="00323F48">
            <w:r>
              <w:t>Amount</w:t>
            </w:r>
          </w:p>
        </w:tc>
        <w:tc>
          <w:tcPr>
            <w:tcW w:w="1710" w:type="dxa"/>
            <w:shd w:val="clear" w:color="auto" w:fill="auto"/>
          </w:tcPr>
          <w:p w:rsidR="001D1919" w:rsidRDefault="001D1919" w:rsidP="00323F48">
            <w:r>
              <w:t>Fractional #</w:t>
            </w:r>
          </w:p>
        </w:tc>
        <w:tc>
          <w:tcPr>
            <w:tcW w:w="4860" w:type="dxa"/>
            <w:shd w:val="clear" w:color="auto" w:fill="auto"/>
          </w:tcPr>
          <w:p w:rsidR="001D1919" w:rsidRDefault="001D1919" w:rsidP="00323F48">
            <w:r>
              <w:t>Quantity * priceEach</w:t>
            </w:r>
          </w:p>
        </w:tc>
      </w:tr>
      <w:tr w:rsidR="001D1919" w:rsidTr="004F4B5F">
        <w:trPr>
          <w:gridAfter w:val="1"/>
          <w:wAfter w:w="90" w:type="dxa"/>
          <w:cantSplit/>
        </w:trPr>
        <w:tc>
          <w:tcPr>
            <w:tcW w:w="558" w:type="dxa"/>
          </w:tcPr>
          <w:p w:rsidR="001D1919" w:rsidRDefault="001D1919" w:rsidP="00323F48">
            <w:r>
              <w:t>16</w:t>
            </w:r>
          </w:p>
        </w:tc>
        <w:tc>
          <w:tcPr>
            <w:tcW w:w="2520" w:type="dxa"/>
          </w:tcPr>
          <w:p w:rsidR="001D1919" w:rsidRDefault="001D1919" w:rsidP="00323F48">
            <w:r>
              <w:t>Tax</w:t>
            </w:r>
          </w:p>
        </w:tc>
        <w:tc>
          <w:tcPr>
            <w:tcW w:w="1710" w:type="dxa"/>
            <w:shd w:val="clear" w:color="auto" w:fill="auto"/>
          </w:tcPr>
          <w:p w:rsidR="001D1919" w:rsidRDefault="001D1919" w:rsidP="00323F48">
            <w:r>
              <w:t>String</w:t>
            </w:r>
          </w:p>
        </w:tc>
        <w:tc>
          <w:tcPr>
            <w:tcW w:w="4860" w:type="dxa"/>
            <w:shd w:val="clear" w:color="auto" w:fill="auto"/>
          </w:tcPr>
          <w:p w:rsidR="001D1919" w:rsidRDefault="001D1919" w:rsidP="00323F48">
            <w:r>
              <w:t>This is the amount of tax on the item</w:t>
            </w:r>
          </w:p>
        </w:tc>
      </w:tr>
      <w:tr w:rsidR="001D1919" w:rsidTr="004F4B5F">
        <w:trPr>
          <w:gridAfter w:val="1"/>
          <w:wAfter w:w="90" w:type="dxa"/>
          <w:cantSplit/>
        </w:trPr>
        <w:tc>
          <w:tcPr>
            <w:tcW w:w="558" w:type="dxa"/>
          </w:tcPr>
          <w:p w:rsidR="001D1919" w:rsidRDefault="001D1919" w:rsidP="00323F48">
            <w:r>
              <w:t>17</w:t>
            </w:r>
          </w:p>
        </w:tc>
        <w:tc>
          <w:tcPr>
            <w:tcW w:w="2520" w:type="dxa"/>
          </w:tcPr>
          <w:p w:rsidR="001D1919" w:rsidRDefault="001D1919" w:rsidP="00323F48">
            <w:r>
              <w:t>shipToName</w:t>
            </w:r>
          </w:p>
        </w:tc>
        <w:tc>
          <w:tcPr>
            <w:tcW w:w="1710" w:type="dxa"/>
            <w:shd w:val="clear" w:color="auto" w:fill="auto"/>
          </w:tcPr>
          <w:p w:rsidR="001D1919" w:rsidRDefault="001D1919" w:rsidP="00323F48">
            <w:r w:rsidRPr="00B605FF">
              <w:t>string</w:t>
            </w:r>
          </w:p>
        </w:tc>
        <w:tc>
          <w:tcPr>
            <w:tcW w:w="4860" w:type="dxa"/>
            <w:shd w:val="clear" w:color="auto" w:fill="auto"/>
          </w:tcPr>
          <w:p w:rsidR="001D1919" w:rsidRDefault="001D1919" w:rsidP="00323F48">
            <w:r>
              <w:t>This is the person who will receive items</w:t>
            </w:r>
          </w:p>
        </w:tc>
      </w:tr>
      <w:tr w:rsidR="001D1919" w:rsidTr="004F4B5F">
        <w:trPr>
          <w:gridAfter w:val="1"/>
          <w:wAfter w:w="90" w:type="dxa"/>
          <w:cantSplit/>
        </w:trPr>
        <w:tc>
          <w:tcPr>
            <w:tcW w:w="558" w:type="dxa"/>
          </w:tcPr>
          <w:p w:rsidR="001D1919" w:rsidRDefault="001D1919" w:rsidP="00323F48">
            <w:r>
              <w:t>18</w:t>
            </w:r>
          </w:p>
        </w:tc>
        <w:tc>
          <w:tcPr>
            <w:tcW w:w="2520" w:type="dxa"/>
          </w:tcPr>
          <w:p w:rsidR="001D1919" w:rsidRDefault="001D1919" w:rsidP="00323F48">
            <w:r>
              <w:t>Customer:Job</w:t>
            </w:r>
          </w:p>
        </w:tc>
        <w:tc>
          <w:tcPr>
            <w:tcW w:w="1710" w:type="dxa"/>
            <w:shd w:val="clear" w:color="auto" w:fill="auto"/>
          </w:tcPr>
          <w:p w:rsidR="001D1919" w:rsidRDefault="001D1919" w:rsidP="00323F48">
            <w:r w:rsidRPr="00B605FF">
              <w:t>string</w:t>
            </w:r>
          </w:p>
        </w:tc>
        <w:tc>
          <w:tcPr>
            <w:tcW w:w="4860" w:type="dxa"/>
            <w:shd w:val="clear" w:color="auto" w:fill="auto"/>
          </w:tcPr>
          <w:p w:rsidR="001D1919" w:rsidRDefault="001D1919" w:rsidP="00323F48">
            <w:r>
              <w:t>This is the customer that will receive items and is selected from the customer list on mobile device</w:t>
            </w:r>
          </w:p>
        </w:tc>
      </w:tr>
      <w:tr w:rsidR="001D1919" w:rsidTr="004F4B5F">
        <w:trPr>
          <w:gridAfter w:val="1"/>
          <w:wAfter w:w="90" w:type="dxa"/>
          <w:cantSplit/>
        </w:trPr>
        <w:tc>
          <w:tcPr>
            <w:tcW w:w="558" w:type="dxa"/>
          </w:tcPr>
          <w:p w:rsidR="001D1919" w:rsidRDefault="001D1919" w:rsidP="00323F48">
            <w:r>
              <w:t>19</w:t>
            </w:r>
          </w:p>
        </w:tc>
        <w:tc>
          <w:tcPr>
            <w:tcW w:w="2520" w:type="dxa"/>
          </w:tcPr>
          <w:p w:rsidR="001D1919" w:rsidRDefault="001D1919" w:rsidP="00323F48">
            <w:r>
              <w:t>customerRecordId</w:t>
            </w:r>
          </w:p>
        </w:tc>
        <w:tc>
          <w:tcPr>
            <w:tcW w:w="1710" w:type="dxa"/>
            <w:shd w:val="clear" w:color="auto" w:fill="auto"/>
          </w:tcPr>
          <w:p w:rsidR="001D1919" w:rsidRDefault="001D1919" w:rsidP="00323F48">
            <w:r w:rsidRPr="00B605FF">
              <w:t>string</w:t>
            </w:r>
          </w:p>
        </w:tc>
        <w:tc>
          <w:tcPr>
            <w:tcW w:w="4860" w:type="dxa"/>
            <w:shd w:val="clear" w:color="auto" w:fill="auto"/>
          </w:tcPr>
          <w:p w:rsidR="001D1919" w:rsidRDefault="001D1919" w:rsidP="00323F48">
            <w:r>
              <w:t>This is the bill to customer record id</w:t>
            </w:r>
          </w:p>
        </w:tc>
      </w:tr>
      <w:tr w:rsidR="001D1919" w:rsidTr="004F4B5F">
        <w:trPr>
          <w:gridAfter w:val="1"/>
          <w:wAfter w:w="90" w:type="dxa"/>
          <w:cantSplit/>
        </w:trPr>
        <w:tc>
          <w:tcPr>
            <w:tcW w:w="558" w:type="dxa"/>
          </w:tcPr>
          <w:p w:rsidR="001D1919" w:rsidRDefault="001D1919" w:rsidP="00323F48">
            <w:r>
              <w:t>20</w:t>
            </w:r>
          </w:p>
        </w:tc>
        <w:tc>
          <w:tcPr>
            <w:tcW w:w="2520" w:type="dxa"/>
          </w:tcPr>
          <w:p w:rsidR="001D1919" w:rsidRDefault="001D1919" w:rsidP="00323F48">
            <w:r>
              <w:t>quantityPicked</w:t>
            </w:r>
          </w:p>
        </w:tc>
        <w:tc>
          <w:tcPr>
            <w:tcW w:w="1710" w:type="dxa"/>
            <w:shd w:val="clear" w:color="auto" w:fill="auto"/>
          </w:tcPr>
          <w:p w:rsidR="001D1919" w:rsidRDefault="001D1919" w:rsidP="00323F48">
            <w:r>
              <w:t>Fractional #</w:t>
            </w:r>
          </w:p>
        </w:tc>
        <w:tc>
          <w:tcPr>
            <w:tcW w:w="4860" w:type="dxa"/>
            <w:shd w:val="clear" w:color="auto" w:fill="auto"/>
          </w:tcPr>
          <w:p w:rsidR="001D1919" w:rsidRDefault="001D1919" w:rsidP="00323F48">
            <w:r>
              <w:t>This is the number of items picked from a store to fill the order and is filled out by shipping department.</w:t>
            </w:r>
          </w:p>
        </w:tc>
      </w:tr>
      <w:tr w:rsidR="001D1919" w:rsidTr="004F4B5F">
        <w:trPr>
          <w:gridAfter w:val="1"/>
          <w:wAfter w:w="90" w:type="dxa"/>
          <w:cantSplit/>
        </w:trPr>
        <w:tc>
          <w:tcPr>
            <w:tcW w:w="558" w:type="dxa"/>
          </w:tcPr>
          <w:p w:rsidR="001D1919" w:rsidRDefault="001D1919" w:rsidP="00323F48">
            <w:r>
              <w:t>21</w:t>
            </w:r>
          </w:p>
        </w:tc>
        <w:tc>
          <w:tcPr>
            <w:tcW w:w="2520" w:type="dxa"/>
          </w:tcPr>
          <w:p w:rsidR="001D1919" w:rsidRDefault="001D1919" w:rsidP="00323F48">
            <w:r>
              <w:t>quantityNotPicked</w:t>
            </w:r>
          </w:p>
        </w:tc>
        <w:tc>
          <w:tcPr>
            <w:tcW w:w="1710" w:type="dxa"/>
            <w:shd w:val="clear" w:color="auto" w:fill="auto"/>
          </w:tcPr>
          <w:p w:rsidR="001D1919" w:rsidRDefault="001D1919" w:rsidP="00323F48">
            <w:r>
              <w:t>Fractional #</w:t>
            </w:r>
          </w:p>
        </w:tc>
        <w:tc>
          <w:tcPr>
            <w:tcW w:w="4860" w:type="dxa"/>
            <w:shd w:val="clear" w:color="auto" w:fill="auto"/>
          </w:tcPr>
          <w:p w:rsidR="001D1919" w:rsidRDefault="001D1919" w:rsidP="00323F48">
            <w:r>
              <w:t>This is the number of items not picked from a store to fill the order and is filled out by shipping department.</w:t>
            </w:r>
          </w:p>
        </w:tc>
      </w:tr>
      <w:tr w:rsidR="001D1919" w:rsidTr="004F4B5F">
        <w:trPr>
          <w:gridAfter w:val="1"/>
          <w:wAfter w:w="90" w:type="dxa"/>
          <w:cantSplit/>
        </w:trPr>
        <w:tc>
          <w:tcPr>
            <w:tcW w:w="558" w:type="dxa"/>
          </w:tcPr>
          <w:p w:rsidR="001D1919" w:rsidRDefault="001D1919" w:rsidP="00323F48">
            <w:r>
              <w:t>22</w:t>
            </w:r>
          </w:p>
        </w:tc>
        <w:tc>
          <w:tcPr>
            <w:tcW w:w="2520" w:type="dxa"/>
          </w:tcPr>
          <w:p w:rsidR="001D1919" w:rsidRDefault="001D1919" w:rsidP="00323F48">
            <w:r>
              <w:t>quantityShipped</w:t>
            </w:r>
          </w:p>
        </w:tc>
        <w:tc>
          <w:tcPr>
            <w:tcW w:w="1710" w:type="dxa"/>
            <w:shd w:val="clear" w:color="auto" w:fill="auto"/>
          </w:tcPr>
          <w:p w:rsidR="001D1919" w:rsidRDefault="001D1919" w:rsidP="00323F48">
            <w:r>
              <w:t>Fractional #</w:t>
            </w:r>
          </w:p>
        </w:tc>
        <w:tc>
          <w:tcPr>
            <w:tcW w:w="4860" w:type="dxa"/>
            <w:shd w:val="clear" w:color="auto" w:fill="auto"/>
          </w:tcPr>
          <w:p w:rsidR="001D1919" w:rsidRDefault="001D1919" w:rsidP="00323F48">
            <w:r>
              <w:t>This is the actual quantity shipped filled out by shipping department</w:t>
            </w:r>
          </w:p>
        </w:tc>
      </w:tr>
      <w:tr w:rsidR="001D1919" w:rsidTr="004F4B5F">
        <w:trPr>
          <w:gridAfter w:val="1"/>
          <w:wAfter w:w="90" w:type="dxa"/>
          <w:cantSplit/>
        </w:trPr>
        <w:tc>
          <w:tcPr>
            <w:tcW w:w="558" w:type="dxa"/>
          </w:tcPr>
          <w:p w:rsidR="001D1919" w:rsidRDefault="001D1919" w:rsidP="00323F48">
            <w:r>
              <w:t>23</w:t>
            </w:r>
          </w:p>
        </w:tc>
        <w:tc>
          <w:tcPr>
            <w:tcW w:w="2520" w:type="dxa"/>
          </w:tcPr>
          <w:p w:rsidR="001D1919" w:rsidRDefault="001D1919" w:rsidP="00323F48">
            <w:r>
              <w:t>QuantityNotShipped</w:t>
            </w:r>
          </w:p>
        </w:tc>
        <w:tc>
          <w:tcPr>
            <w:tcW w:w="1710" w:type="dxa"/>
            <w:shd w:val="clear" w:color="auto" w:fill="auto"/>
          </w:tcPr>
          <w:p w:rsidR="001D1919" w:rsidRDefault="001D1919" w:rsidP="00323F48">
            <w:r>
              <w:t>Fractional #</w:t>
            </w:r>
          </w:p>
        </w:tc>
        <w:tc>
          <w:tcPr>
            <w:tcW w:w="4860" w:type="dxa"/>
            <w:shd w:val="clear" w:color="auto" w:fill="auto"/>
          </w:tcPr>
          <w:p w:rsidR="001D1919" w:rsidRDefault="001D1919" w:rsidP="00323F48">
            <w:r>
              <w:t>This is the number of items not shipped to customer and is filled out by shipping department</w:t>
            </w:r>
          </w:p>
        </w:tc>
      </w:tr>
      <w:tr w:rsidR="001D1919" w:rsidTr="004F4B5F">
        <w:trPr>
          <w:gridAfter w:val="1"/>
          <w:wAfter w:w="90" w:type="dxa"/>
          <w:cantSplit/>
        </w:trPr>
        <w:tc>
          <w:tcPr>
            <w:tcW w:w="558" w:type="dxa"/>
          </w:tcPr>
          <w:p w:rsidR="001D1919" w:rsidRDefault="001D1919" w:rsidP="00323F48">
            <w:r>
              <w:t>24</w:t>
            </w:r>
          </w:p>
        </w:tc>
        <w:tc>
          <w:tcPr>
            <w:tcW w:w="2520" w:type="dxa"/>
          </w:tcPr>
          <w:p w:rsidR="001D1919" w:rsidRDefault="001D1919" w:rsidP="00323F48">
            <w:r>
              <w:t>itemType</w:t>
            </w:r>
          </w:p>
        </w:tc>
        <w:tc>
          <w:tcPr>
            <w:tcW w:w="1710" w:type="dxa"/>
            <w:shd w:val="clear" w:color="auto" w:fill="auto"/>
          </w:tcPr>
          <w:p w:rsidR="001D1919" w:rsidRDefault="001D1919" w:rsidP="00323F48">
            <w:r>
              <w:t>string</w:t>
            </w:r>
          </w:p>
        </w:tc>
        <w:tc>
          <w:tcPr>
            <w:tcW w:w="4860" w:type="dxa"/>
            <w:shd w:val="clear" w:color="auto" w:fill="auto"/>
          </w:tcPr>
          <w:p w:rsidR="001D1919" w:rsidRDefault="001D1919" w:rsidP="00323F48">
            <w:r>
              <w:t>This is invoicedetail</w:t>
            </w:r>
          </w:p>
        </w:tc>
      </w:tr>
      <w:tr w:rsidR="001D1919" w:rsidTr="004F4B5F">
        <w:trPr>
          <w:gridAfter w:val="1"/>
          <w:wAfter w:w="90" w:type="dxa"/>
          <w:cantSplit/>
        </w:trPr>
        <w:tc>
          <w:tcPr>
            <w:tcW w:w="558" w:type="dxa"/>
          </w:tcPr>
          <w:p w:rsidR="001D1919" w:rsidRDefault="001D1919" w:rsidP="00323F48">
            <w:r>
              <w:t>25</w:t>
            </w:r>
          </w:p>
        </w:tc>
        <w:tc>
          <w:tcPr>
            <w:tcW w:w="2520" w:type="dxa"/>
          </w:tcPr>
          <w:p w:rsidR="001D1919" w:rsidRDefault="001D1919" w:rsidP="00323F48">
            <w:r>
              <w:t>organizationName</w:t>
            </w:r>
          </w:p>
        </w:tc>
        <w:tc>
          <w:tcPr>
            <w:tcW w:w="1710" w:type="dxa"/>
            <w:shd w:val="clear" w:color="auto" w:fill="auto"/>
          </w:tcPr>
          <w:p w:rsidR="001D1919" w:rsidRDefault="001D1919" w:rsidP="00323F48">
            <w:r>
              <w:t>string</w:t>
            </w:r>
          </w:p>
        </w:tc>
        <w:tc>
          <w:tcPr>
            <w:tcW w:w="4860" w:type="dxa"/>
            <w:shd w:val="clear" w:color="auto" w:fill="auto"/>
          </w:tcPr>
          <w:p w:rsidR="001D1919" w:rsidRDefault="001D1919" w:rsidP="00323F48">
            <w:r>
              <w:t>This is the organization name to whom the customer belongs</w:t>
            </w:r>
          </w:p>
        </w:tc>
      </w:tr>
      <w:tr w:rsidR="001D1919" w:rsidTr="004F4B5F">
        <w:trPr>
          <w:gridAfter w:val="1"/>
          <w:wAfter w:w="90" w:type="dxa"/>
          <w:cantSplit/>
        </w:trPr>
        <w:tc>
          <w:tcPr>
            <w:tcW w:w="558" w:type="dxa"/>
          </w:tcPr>
          <w:p w:rsidR="001D1919" w:rsidRDefault="001D1919" w:rsidP="00323F48">
            <w:r>
              <w:t>26</w:t>
            </w:r>
          </w:p>
        </w:tc>
        <w:tc>
          <w:tcPr>
            <w:tcW w:w="2520" w:type="dxa"/>
          </w:tcPr>
          <w:p w:rsidR="001D1919" w:rsidRDefault="001D1919" w:rsidP="00323F48">
            <w:r>
              <w:t>organizationNumber</w:t>
            </w:r>
          </w:p>
        </w:tc>
        <w:tc>
          <w:tcPr>
            <w:tcW w:w="1710" w:type="dxa"/>
            <w:shd w:val="clear" w:color="auto" w:fill="auto"/>
          </w:tcPr>
          <w:p w:rsidR="001D1919" w:rsidRDefault="001D1919" w:rsidP="00323F48">
            <w:r>
              <w:t>string</w:t>
            </w:r>
          </w:p>
        </w:tc>
        <w:tc>
          <w:tcPr>
            <w:tcW w:w="4860" w:type="dxa"/>
            <w:shd w:val="clear" w:color="auto" w:fill="auto"/>
          </w:tcPr>
          <w:p w:rsidR="001D1919" w:rsidRDefault="001D1919" w:rsidP="00323F48">
            <w:r>
              <w:t>This is the organization number to whom the customer belongs.</w:t>
            </w:r>
          </w:p>
        </w:tc>
      </w:tr>
      <w:tr w:rsidR="001D1919" w:rsidTr="004F4B5F">
        <w:trPr>
          <w:gridAfter w:val="1"/>
          <w:wAfter w:w="90" w:type="dxa"/>
          <w:cantSplit/>
        </w:trPr>
        <w:tc>
          <w:tcPr>
            <w:tcW w:w="558" w:type="dxa"/>
            <w:tcBorders>
              <w:top w:val="single" w:sz="4" w:space="0" w:color="auto"/>
              <w:left w:val="single" w:sz="4" w:space="0" w:color="auto"/>
              <w:bottom w:val="single" w:sz="4" w:space="0" w:color="auto"/>
              <w:right w:val="single" w:sz="4" w:space="0" w:color="auto"/>
            </w:tcBorders>
          </w:tcPr>
          <w:p w:rsidR="001D1919" w:rsidRDefault="001D1919" w:rsidP="00323F48">
            <w:r>
              <w:t>27</w:t>
            </w:r>
          </w:p>
        </w:tc>
        <w:tc>
          <w:tcPr>
            <w:tcW w:w="2520" w:type="dxa"/>
            <w:tcBorders>
              <w:top w:val="single" w:sz="4" w:space="0" w:color="auto"/>
              <w:left w:val="single" w:sz="4" w:space="0" w:color="auto"/>
              <w:bottom w:val="single" w:sz="4" w:space="0" w:color="auto"/>
              <w:right w:val="single" w:sz="4" w:space="0" w:color="auto"/>
            </w:tcBorders>
          </w:tcPr>
          <w:p w:rsidR="001D1919" w:rsidRDefault="001D1919" w:rsidP="00323F48">
            <w:r>
              <w:t>Store Name</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1D1919" w:rsidRDefault="001D1919" w:rsidP="00323F48">
            <w:r w:rsidRPr="00B605FF">
              <w:t>string</w:t>
            </w:r>
          </w:p>
        </w:tc>
        <w:tc>
          <w:tcPr>
            <w:tcW w:w="4860" w:type="dxa"/>
            <w:tcBorders>
              <w:top w:val="single" w:sz="4" w:space="0" w:color="auto"/>
              <w:left w:val="single" w:sz="4" w:space="0" w:color="auto"/>
              <w:bottom w:val="single" w:sz="4" w:space="0" w:color="auto"/>
              <w:right w:val="single" w:sz="4" w:space="0" w:color="auto"/>
            </w:tcBorders>
            <w:shd w:val="clear" w:color="auto" w:fill="auto"/>
          </w:tcPr>
          <w:p w:rsidR="001D1919" w:rsidRDefault="001D1919" w:rsidP="00323F48">
            <w:r>
              <w:t>This is the name of the store where the items come from</w:t>
            </w:r>
          </w:p>
        </w:tc>
      </w:tr>
      <w:tr w:rsidR="001D1919" w:rsidTr="004F4B5F">
        <w:trPr>
          <w:gridAfter w:val="1"/>
          <w:wAfter w:w="90" w:type="dxa"/>
          <w:cantSplit/>
        </w:trPr>
        <w:tc>
          <w:tcPr>
            <w:tcW w:w="558" w:type="dxa"/>
            <w:tcBorders>
              <w:top w:val="single" w:sz="4" w:space="0" w:color="auto"/>
              <w:left w:val="single" w:sz="4" w:space="0" w:color="auto"/>
              <w:bottom w:val="single" w:sz="4" w:space="0" w:color="auto"/>
              <w:right w:val="single" w:sz="4" w:space="0" w:color="auto"/>
            </w:tcBorders>
          </w:tcPr>
          <w:p w:rsidR="001D1919" w:rsidRDefault="001D1919" w:rsidP="00323F48">
            <w:r>
              <w:t>28</w:t>
            </w:r>
          </w:p>
        </w:tc>
        <w:tc>
          <w:tcPr>
            <w:tcW w:w="2520" w:type="dxa"/>
            <w:tcBorders>
              <w:top w:val="single" w:sz="4" w:space="0" w:color="auto"/>
              <w:left w:val="single" w:sz="4" w:space="0" w:color="auto"/>
              <w:bottom w:val="single" w:sz="4" w:space="0" w:color="auto"/>
              <w:right w:val="single" w:sz="4" w:space="0" w:color="auto"/>
            </w:tcBorders>
          </w:tcPr>
          <w:p w:rsidR="001D1919" w:rsidRDefault="001D1919" w:rsidP="00323F48">
            <w:r>
              <w:t>Store Number</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1D1919" w:rsidRDefault="001D1919" w:rsidP="00323F48">
            <w:r w:rsidRPr="00B605FF">
              <w:t>string</w:t>
            </w:r>
          </w:p>
        </w:tc>
        <w:tc>
          <w:tcPr>
            <w:tcW w:w="4860" w:type="dxa"/>
            <w:tcBorders>
              <w:top w:val="single" w:sz="4" w:space="0" w:color="auto"/>
              <w:left w:val="single" w:sz="4" w:space="0" w:color="auto"/>
              <w:bottom w:val="single" w:sz="4" w:space="0" w:color="auto"/>
              <w:right w:val="single" w:sz="4" w:space="0" w:color="auto"/>
            </w:tcBorders>
            <w:shd w:val="clear" w:color="auto" w:fill="auto"/>
          </w:tcPr>
          <w:p w:rsidR="001D1919" w:rsidRDefault="001D1919" w:rsidP="00323F48">
            <w:r>
              <w:t>This is the store number where the items come from.</w:t>
            </w:r>
          </w:p>
        </w:tc>
      </w:tr>
    </w:tbl>
    <w:p w:rsidR="001D1919" w:rsidRDefault="001D1919" w:rsidP="00323F48">
      <w:pPr>
        <w:pStyle w:val="PlainText"/>
      </w:pPr>
    </w:p>
    <w:p w:rsidR="00710DCB" w:rsidRDefault="00710DCB" w:rsidP="00323F48">
      <w:pPr>
        <w:pStyle w:val="PlainText"/>
      </w:pPr>
      <w:r>
        <w:t>Each data line is separated by a CRLF. Data fields within a line are separated by a comma. All data elements are surrounded by quotes. You can have a header record and no details if you are doing an update on the header. To update a detail you must have the header record.</w:t>
      </w:r>
    </w:p>
    <w:p w:rsidR="00710DCB" w:rsidRDefault="00710DCB" w:rsidP="00323F48">
      <w:pPr>
        <w:pStyle w:val="PlainText"/>
      </w:pPr>
    </w:p>
    <w:p w:rsidR="00710DCB" w:rsidRDefault="00710DCB" w:rsidP="00323F48">
      <w:pPr>
        <w:pStyle w:val="PlainText"/>
      </w:pPr>
      <w:r>
        <w:t>If the Invoice Numbrer or Mobile Invoice Number exist then you are doing an update operation otherwise you are doing a record creation.</w:t>
      </w:r>
    </w:p>
    <w:p w:rsidR="00710DCB" w:rsidRDefault="00710DCB" w:rsidP="00323F48">
      <w:pPr>
        <w:pStyle w:val="PlainText"/>
      </w:pPr>
    </w:p>
    <w:p w:rsidR="00710DCB" w:rsidRDefault="00710DCB" w:rsidP="00323F48">
      <w:r>
        <w:t>Example of Curl command:</w:t>
      </w:r>
    </w:p>
    <w:p w:rsidR="00710DCB" w:rsidRPr="002C1994" w:rsidRDefault="00710DCB" w:rsidP="00323F48">
      <w:pPr>
        <w:rPr>
          <w:sz w:val="20"/>
          <w:szCs w:val="20"/>
        </w:rPr>
      </w:pPr>
      <w:r w:rsidRPr="002C1994">
        <w:rPr>
          <w:sz w:val="20"/>
          <w:szCs w:val="20"/>
        </w:rPr>
        <w:t xml:space="preserve">curl -k -X POST -F </w:t>
      </w:r>
      <w:hyperlink r:id="rId104" w:history="1">
        <w:r w:rsidRPr="002C1994">
          <w:rPr>
            <w:rStyle w:val="Hyperlink"/>
            <w:sz w:val="20"/>
            <w:szCs w:val="20"/>
          </w:rPr>
          <w:t>media=@fields.txt</w:t>
        </w:r>
      </w:hyperlink>
      <w:r w:rsidRPr="002C1994">
        <w:rPr>
          <w:sz w:val="20"/>
          <w:szCs w:val="20"/>
        </w:rPr>
        <w:t xml:space="preserve"> </w:t>
      </w:r>
      <w:hyperlink r:id="rId105" w:history="1">
        <w:r w:rsidRPr="002C1994">
          <w:rPr>
            <w:rStyle w:val="Hyperlink"/>
            <w:sz w:val="20"/>
            <w:szCs w:val="20"/>
          </w:rPr>
          <w:t>{webserver}/</w:t>
        </w:r>
      </w:hyperlink>
      <w:r>
        <w:rPr>
          <w:sz w:val="20"/>
          <w:szCs w:val="20"/>
        </w:rPr>
        <w:t>quickbook</w:t>
      </w:r>
      <w:r w:rsidRPr="002C1994">
        <w:rPr>
          <w:sz w:val="20"/>
          <w:szCs w:val="20"/>
        </w:rPr>
        <w:t>service/</w:t>
      </w:r>
      <w:r>
        <w:rPr>
          <w:sz w:val="20"/>
          <w:szCs w:val="20"/>
        </w:rPr>
        <w:t>setInvoices</w:t>
      </w:r>
      <w:r w:rsidRPr="002C1994">
        <w:rPr>
          <w:sz w:val="20"/>
          <w:szCs w:val="20"/>
        </w:rPr>
        <w:t>/login/password/</w:t>
      </w:r>
    </w:p>
    <w:p w:rsidR="00710DCB" w:rsidRDefault="00710DCB" w:rsidP="00323F48"/>
    <w:p w:rsidR="00710DCB" w:rsidRDefault="00710DCB" w:rsidP="00323F48"/>
    <w:p w:rsidR="00710DCB" w:rsidRDefault="00710DCB"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710DCB" w:rsidTr="00F81BF1">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710DCB" w:rsidRPr="00CA388B" w:rsidRDefault="00710DCB" w:rsidP="00323F48">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710DCB" w:rsidRPr="00CA388B" w:rsidRDefault="00710DCB" w:rsidP="00323F48">
            <w:pPr>
              <w:rPr>
                <w:b/>
              </w:rPr>
            </w:pPr>
            <w:r w:rsidRPr="00CA388B">
              <w:rPr>
                <w:b/>
              </w:rPr>
              <w:t>Description</w:t>
            </w:r>
          </w:p>
        </w:tc>
      </w:tr>
      <w:tr w:rsidR="00710DCB" w:rsidTr="00F81BF1">
        <w:trPr>
          <w:cantSplit/>
        </w:trPr>
        <w:tc>
          <w:tcPr>
            <w:tcW w:w="2270" w:type="dxa"/>
            <w:shd w:val="clear" w:color="auto" w:fill="auto"/>
          </w:tcPr>
          <w:p w:rsidR="00710DCB" w:rsidRDefault="00710DCB" w:rsidP="00323F48">
            <w:r>
              <w:t>Action</w:t>
            </w:r>
          </w:p>
        </w:tc>
        <w:tc>
          <w:tcPr>
            <w:tcW w:w="6478" w:type="dxa"/>
            <w:shd w:val="clear" w:color="auto" w:fill="auto"/>
          </w:tcPr>
          <w:p w:rsidR="00710DCB" w:rsidRDefault="00710DCB" w:rsidP="00323F48">
            <w:r>
              <w:rPr>
                <w:rFonts w:ascii="Arial" w:hAnsi="Arial" w:cs="Arial"/>
                <w:color w:val="000000"/>
                <w:sz w:val="18"/>
                <w:szCs w:val="18"/>
              </w:rPr>
              <w:t>setRecordCodingFields</w:t>
            </w:r>
          </w:p>
        </w:tc>
      </w:tr>
      <w:tr w:rsidR="00710DCB" w:rsidTr="00F81BF1">
        <w:trPr>
          <w:cantSplit/>
        </w:trPr>
        <w:tc>
          <w:tcPr>
            <w:tcW w:w="2270" w:type="dxa"/>
            <w:shd w:val="clear" w:color="auto" w:fill="auto"/>
          </w:tcPr>
          <w:p w:rsidR="00710DCB" w:rsidRDefault="00710DCB" w:rsidP="00323F48">
            <w:r>
              <w:t>Login</w:t>
            </w:r>
          </w:p>
        </w:tc>
        <w:tc>
          <w:tcPr>
            <w:tcW w:w="6478" w:type="dxa"/>
            <w:shd w:val="clear" w:color="auto" w:fill="auto"/>
          </w:tcPr>
          <w:p w:rsidR="00710DCB" w:rsidRDefault="00710DCB" w:rsidP="00323F48">
            <w:r w:rsidRPr="004B3B1C">
              <w:t>Unique system wide user authentication string</w:t>
            </w:r>
          </w:p>
        </w:tc>
      </w:tr>
      <w:tr w:rsidR="00710DCB" w:rsidTr="00F81BF1">
        <w:trPr>
          <w:cantSplit/>
        </w:trPr>
        <w:tc>
          <w:tcPr>
            <w:tcW w:w="2270" w:type="dxa"/>
            <w:shd w:val="clear" w:color="auto" w:fill="auto"/>
          </w:tcPr>
          <w:p w:rsidR="00710DCB" w:rsidRDefault="00710DCB" w:rsidP="00323F48">
            <w:r>
              <w:t>Password</w:t>
            </w:r>
          </w:p>
        </w:tc>
        <w:tc>
          <w:tcPr>
            <w:tcW w:w="6478" w:type="dxa"/>
            <w:shd w:val="clear" w:color="auto" w:fill="auto"/>
          </w:tcPr>
          <w:p w:rsidR="00710DCB" w:rsidRDefault="00710DCB" w:rsidP="00323F48">
            <w:r w:rsidRPr="004B3B1C">
              <w:t>User’s password for authentication</w:t>
            </w:r>
          </w:p>
        </w:tc>
      </w:tr>
    </w:tbl>
    <w:p w:rsidR="00710DCB" w:rsidRDefault="00710DCB" w:rsidP="00323F48">
      <w:pPr>
        <w:spacing w:after="180" w:line="360" w:lineRule="atLeast"/>
        <w:rPr>
          <w:rFonts w:ascii="Arial" w:hAnsi="Arial" w:cs="Arial"/>
          <w:color w:val="000000"/>
          <w:sz w:val="20"/>
          <w:szCs w:val="20"/>
        </w:rPr>
      </w:pPr>
    </w:p>
    <w:p w:rsidR="00710DCB" w:rsidRPr="00710DCB" w:rsidRDefault="00710DCB" w:rsidP="00323F48">
      <w:pPr>
        <w:rPr>
          <w:lang w:eastAsia="x-none"/>
        </w:rPr>
      </w:pPr>
    </w:p>
    <w:p w:rsidR="00A17134" w:rsidRDefault="00A17134" w:rsidP="00323F48">
      <w:pPr>
        <w:pStyle w:val="Heading3"/>
        <w:rPr>
          <w:lang w:val="en-US"/>
        </w:rPr>
      </w:pPr>
      <w:bookmarkStart w:id="13294" w:name="_Toc469976966"/>
      <w:bookmarkStart w:id="13295" w:name="_Toc341877298"/>
      <w:bookmarkStart w:id="13296" w:name="_Toc343798723"/>
      <w:bookmarkStart w:id="13297" w:name="_Toc344960159"/>
      <w:bookmarkStart w:id="13298" w:name="_Toc345404398"/>
      <w:bookmarkStart w:id="13299" w:name="_Toc345404628"/>
      <w:bookmarkStart w:id="13300" w:name="_Toc345571829"/>
      <w:bookmarkStart w:id="13301" w:name="_Toc346442840"/>
      <w:bookmarkStart w:id="13302" w:name="_Toc346650370"/>
      <w:bookmarkStart w:id="13303" w:name="_Toc346780393"/>
      <w:bookmarkStart w:id="13304" w:name="_Toc346780729"/>
      <w:bookmarkStart w:id="13305" w:name="_Toc346962302"/>
      <w:bookmarkStart w:id="13306" w:name="_Toc347423644"/>
      <w:bookmarkStart w:id="13307" w:name="_Toc347473877"/>
      <w:bookmarkStart w:id="13308" w:name="_Toc347480610"/>
      <w:bookmarkStart w:id="13309" w:name="_Toc347758256"/>
      <w:bookmarkStart w:id="13310" w:name="_Toc347815941"/>
      <w:bookmarkStart w:id="13311" w:name="_Toc347848188"/>
      <w:bookmarkStart w:id="13312" w:name="_Toc348075005"/>
      <w:bookmarkStart w:id="13313" w:name="_Toc348340296"/>
      <w:bookmarkStart w:id="13314" w:name="_Toc348378993"/>
      <w:bookmarkStart w:id="13315" w:name="_Toc348506051"/>
      <w:bookmarkStart w:id="13316" w:name="_Toc348510434"/>
      <w:bookmarkStart w:id="13317" w:name="_Toc349029467"/>
      <w:bookmarkStart w:id="13318" w:name="_Toc349063945"/>
      <w:bookmarkStart w:id="13319" w:name="_Toc350252560"/>
      <w:bookmarkStart w:id="13320" w:name="_Toc350275312"/>
      <w:bookmarkStart w:id="13321" w:name="_Toc350448777"/>
      <w:bookmarkStart w:id="13322" w:name="_Toc350449096"/>
      <w:bookmarkStart w:id="13323" w:name="_Toc350867787"/>
      <w:bookmarkStart w:id="13324" w:name="_Toc350868043"/>
      <w:bookmarkStart w:id="13325" w:name="_Toc350953855"/>
      <w:bookmarkStart w:id="13326" w:name="_Toc350958096"/>
      <w:bookmarkStart w:id="13327" w:name="_Toc351013591"/>
      <w:bookmarkStart w:id="13328" w:name="_Toc351103567"/>
      <w:bookmarkStart w:id="13329" w:name="_Toc353303853"/>
      <w:bookmarkStart w:id="13330" w:name="_Toc355601122"/>
      <w:bookmarkStart w:id="13331" w:name="_Toc355603997"/>
      <w:bookmarkStart w:id="13332" w:name="_Toc357004056"/>
      <w:bookmarkStart w:id="13333" w:name="_Toc357326477"/>
      <w:bookmarkStart w:id="13334" w:name="_Toc357585808"/>
      <w:bookmarkStart w:id="13335" w:name="_Toc357837160"/>
      <w:bookmarkStart w:id="13336" w:name="_Toc358228517"/>
      <w:bookmarkStart w:id="13337" w:name="_Toc358228784"/>
      <w:bookmarkStart w:id="13338" w:name="_Toc361751643"/>
      <w:bookmarkStart w:id="13339" w:name="_Toc361768414"/>
      <w:bookmarkStart w:id="13340" w:name="_Toc361818938"/>
      <w:bookmarkStart w:id="13341" w:name="_Toc362979668"/>
      <w:bookmarkStart w:id="13342" w:name="_Toc364189690"/>
      <w:bookmarkStart w:id="13343" w:name="_Toc364236654"/>
      <w:bookmarkStart w:id="13344" w:name="_Toc364258795"/>
      <w:bookmarkStart w:id="13345" w:name="_Toc364794777"/>
      <w:bookmarkStart w:id="13346" w:name="_Toc367188189"/>
      <w:bookmarkStart w:id="13347" w:name="_Toc372054490"/>
      <w:bookmarkStart w:id="13348" w:name="_Toc372178312"/>
      <w:bookmarkStart w:id="13349" w:name="_Toc373053417"/>
      <w:bookmarkStart w:id="13350" w:name="_Toc373053696"/>
      <w:bookmarkStart w:id="13351" w:name="_Toc373060625"/>
      <w:bookmarkStart w:id="13352" w:name="_Toc373061326"/>
      <w:bookmarkStart w:id="13353" w:name="_Toc373061607"/>
      <w:bookmarkStart w:id="13354" w:name="_Toc373130902"/>
      <w:bookmarkStart w:id="13355" w:name="_Toc373140018"/>
      <w:bookmarkStart w:id="13356" w:name="_Toc375312086"/>
      <w:bookmarkStart w:id="13357" w:name="_Toc375640974"/>
      <w:bookmarkStart w:id="13358" w:name="_Toc376110293"/>
      <w:bookmarkStart w:id="13359" w:name="_Toc378409553"/>
      <w:bookmarkStart w:id="13360" w:name="_Toc379897322"/>
      <w:bookmarkStart w:id="13361" w:name="_Toc384060969"/>
      <w:bookmarkStart w:id="13362" w:name="_Toc388897945"/>
      <w:bookmarkStart w:id="13363" w:name="_Toc389157985"/>
      <w:bookmarkStart w:id="13364" w:name="_Toc391278165"/>
      <w:bookmarkStart w:id="13365" w:name="_Toc392481138"/>
      <w:bookmarkStart w:id="13366" w:name="_Toc393306241"/>
      <w:r>
        <w:rPr>
          <w:lang w:val="en-US"/>
        </w:rPr>
        <w:t>setSalesOrders</w:t>
      </w:r>
      <w:bookmarkEnd w:id="13294"/>
    </w:p>
    <w:p w:rsidR="00C20F17" w:rsidRPr="00C20F17" w:rsidRDefault="00C20F17" w:rsidP="00C20F17">
      <w:pPr>
        <w:rPr>
          <w:lang w:eastAsia="x-none"/>
        </w:rPr>
      </w:pPr>
      <w:r>
        <w:rPr>
          <w:lang w:eastAsia="x-none"/>
        </w:rPr>
        <w:t>This function allows you to create/edit one or more sales orders.</w:t>
      </w:r>
      <w:r w:rsidR="00B43301">
        <w:rPr>
          <w:lang w:eastAsia="x-none"/>
        </w:rPr>
        <w:t xml:space="preserve"> This can also be used for sales to associate an opportunity with any user. Note that we have a few fields like quantity not in quickbooks.</w:t>
      </w:r>
    </w:p>
    <w:p w:rsidR="00C20F17" w:rsidRDefault="00C20F17" w:rsidP="00C20F17">
      <w:pPr>
        <w:rPr>
          <w:lang w:eastAsia="x-none"/>
        </w:rPr>
      </w:pPr>
    </w:p>
    <w:p w:rsidR="00C20F17" w:rsidRPr="0055362E" w:rsidRDefault="00C20F17" w:rsidP="00C20F17">
      <w:pPr>
        <w:rPr>
          <w:b/>
        </w:rPr>
      </w:pPr>
      <w:r w:rsidRPr="0055362E">
        <w:rPr>
          <w:b/>
        </w:rPr>
        <w:t>POST:</w:t>
      </w:r>
    </w:p>
    <w:p w:rsidR="00C20F17" w:rsidRPr="0017037A" w:rsidRDefault="00C20F17" w:rsidP="00C20F17">
      <w:pPr>
        <w:rPr>
          <w:rFonts w:ascii="Arial" w:hAnsi="Arial" w:cs="Arial"/>
          <w:color w:val="000000"/>
        </w:rPr>
      </w:pPr>
      <w:r w:rsidRPr="0017037A">
        <w:rPr>
          <w:rFonts w:ascii="Arial" w:hAnsi="Arial" w:cs="Arial"/>
          <w:color w:val="000000"/>
          <w:bdr w:val="none" w:sz="0" w:space="0" w:color="auto" w:frame="1"/>
          <w:shd w:val="clear" w:color="auto" w:fill="F8F8F8"/>
        </w:rPr>
        <w:t>{webserver}</w:t>
      </w:r>
      <w:r>
        <w:rPr>
          <w:rFonts w:ascii="Arial" w:hAnsi="Arial" w:cs="Arial"/>
          <w:color w:val="000000"/>
        </w:rPr>
        <w:t>/quickbookservice/setSalesOrders</w:t>
      </w:r>
      <w:r w:rsidRPr="0017037A">
        <w:rPr>
          <w:rFonts w:ascii="Arial" w:hAnsi="Arial" w:cs="Arial"/>
          <w:color w:val="000000"/>
        </w:rPr>
        <w:t>/{login}/{password}/</w:t>
      </w:r>
    </w:p>
    <w:p w:rsidR="00C20F17" w:rsidRDefault="00C20F17" w:rsidP="00C20F17">
      <w:pPr>
        <w:rPr>
          <w:rFonts w:ascii="Arial" w:hAnsi="Arial" w:cs="Arial"/>
          <w:color w:val="000000"/>
          <w:sz w:val="20"/>
          <w:szCs w:val="20"/>
        </w:rPr>
      </w:pPr>
    </w:p>
    <w:p w:rsidR="00C20F17" w:rsidRDefault="00C20F17" w:rsidP="00C20F17">
      <w:pPr>
        <w:rPr>
          <w:rFonts w:ascii="Arial" w:hAnsi="Arial" w:cs="Arial"/>
          <w:b/>
          <w:color w:val="000000"/>
          <w:sz w:val="20"/>
          <w:szCs w:val="20"/>
        </w:rPr>
      </w:pPr>
      <w:r w:rsidRPr="0055362E">
        <w:rPr>
          <w:rFonts w:ascii="Arial" w:hAnsi="Arial" w:cs="Arial"/>
          <w:b/>
          <w:color w:val="000000"/>
          <w:sz w:val="20"/>
          <w:szCs w:val="20"/>
        </w:rPr>
        <w:t>CSV File:</w:t>
      </w:r>
    </w:p>
    <w:p w:rsidR="00C20F17" w:rsidRDefault="00C20F17" w:rsidP="00C20F17">
      <w:pPr>
        <w:rPr>
          <w:rFonts w:ascii="Arial" w:hAnsi="Arial" w:cs="Arial"/>
          <w:b/>
          <w:color w:val="000000"/>
          <w:sz w:val="20"/>
          <w:szCs w:val="20"/>
        </w:rPr>
      </w:pPr>
    </w:p>
    <w:p w:rsidR="00C20F17" w:rsidRDefault="00C20F17" w:rsidP="00C20F17">
      <w:pPr>
        <w:rPr>
          <w:rFonts w:ascii="Arial" w:hAnsi="Arial" w:cs="Arial"/>
          <w:b/>
          <w:color w:val="000000"/>
          <w:sz w:val="20"/>
          <w:szCs w:val="20"/>
        </w:rPr>
      </w:pPr>
      <w:r>
        <w:rPr>
          <w:rFonts w:ascii="Arial" w:hAnsi="Arial" w:cs="Arial"/>
          <w:b/>
          <w:color w:val="000000"/>
          <w:sz w:val="20"/>
          <w:szCs w:val="20"/>
        </w:rPr>
        <w:t>Header Line terminated with CRLF</w:t>
      </w:r>
    </w:p>
    <w:p w:rsidR="00C20F17" w:rsidRPr="0055362E" w:rsidRDefault="00C20F17" w:rsidP="00C20F17">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610"/>
        <w:gridCol w:w="1620"/>
        <w:gridCol w:w="4950"/>
      </w:tblGrid>
      <w:tr w:rsidR="00C20F17" w:rsidTr="002E7268">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C20F17" w:rsidRPr="00CA388B" w:rsidRDefault="00C20F17" w:rsidP="002E7268">
            <w:pPr>
              <w:rPr>
                <w:b/>
              </w:rPr>
            </w:pPr>
            <w:r>
              <w:rPr>
                <w:b/>
              </w:rPr>
              <w:t>#</w:t>
            </w:r>
          </w:p>
        </w:tc>
        <w:tc>
          <w:tcPr>
            <w:tcW w:w="2610" w:type="dxa"/>
            <w:tcBorders>
              <w:top w:val="single" w:sz="4" w:space="0" w:color="auto"/>
              <w:left w:val="single" w:sz="4" w:space="0" w:color="auto"/>
              <w:bottom w:val="single" w:sz="4" w:space="0" w:color="auto"/>
              <w:right w:val="single" w:sz="4" w:space="0" w:color="auto"/>
            </w:tcBorders>
            <w:shd w:val="clear" w:color="auto" w:fill="FFFF00"/>
          </w:tcPr>
          <w:p w:rsidR="00C20F17" w:rsidRPr="00CA388B" w:rsidRDefault="00C20F17" w:rsidP="002E7268">
            <w:pPr>
              <w:rPr>
                <w:b/>
              </w:rPr>
            </w:pPr>
            <w:r>
              <w:rPr>
                <w:b/>
              </w:rPr>
              <w:t>Argument</w:t>
            </w:r>
          </w:p>
        </w:tc>
        <w:tc>
          <w:tcPr>
            <w:tcW w:w="1620" w:type="dxa"/>
            <w:tcBorders>
              <w:top w:val="single" w:sz="4" w:space="0" w:color="auto"/>
              <w:left w:val="single" w:sz="4" w:space="0" w:color="auto"/>
              <w:bottom w:val="single" w:sz="4" w:space="0" w:color="auto"/>
              <w:right w:val="single" w:sz="4" w:space="0" w:color="auto"/>
            </w:tcBorders>
            <w:shd w:val="clear" w:color="auto" w:fill="FFFF00"/>
          </w:tcPr>
          <w:p w:rsidR="00C20F17" w:rsidRPr="00CA388B" w:rsidRDefault="00C20F17" w:rsidP="002E7268">
            <w:pPr>
              <w:rPr>
                <w:b/>
              </w:rPr>
            </w:pPr>
            <w:r>
              <w:rPr>
                <w:b/>
              </w:rPr>
              <w:t>Data Type</w:t>
            </w:r>
          </w:p>
        </w:tc>
        <w:tc>
          <w:tcPr>
            <w:tcW w:w="4950" w:type="dxa"/>
            <w:tcBorders>
              <w:top w:val="single" w:sz="4" w:space="0" w:color="auto"/>
              <w:left w:val="single" w:sz="4" w:space="0" w:color="auto"/>
              <w:bottom w:val="single" w:sz="4" w:space="0" w:color="auto"/>
              <w:right w:val="single" w:sz="4" w:space="0" w:color="auto"/>
            </w:tcBorders>
            <w:shd w:val="clear" w:color="auto" w:fill="FFFF00"/>
          </w:tcPr>
          <w:p w:rsidR="00C20F17" w:rsidRPr="00CA388B" w:rsidRDefault="00C20F17" w:rsidP="002E7268">
            <w:pPr>
              <w:rPr>
                <w:b/>
              </w:rPr>
            </w:pPr>
            <w:r w:rsidRPr="00CA388B">
              <w:rPr>
                <w:b/>
              </w:rPr>
              <w:t>Description</w:t>
            </w:r>
          </w:p>
        </w:tc>
      </w:tr>
      <w:tr w:rsidR="00C20F17" w:rsidTr="002E7268">
        <w:trPr>
          <w:cantSplit/>
        </w:trPr>
        <w:tc>
          <w:tcPr>
            <w:tcW w:w="558" w:type="dxa"/>
          </w:tcPr>
          <w:p w:rsidR="00C20F17" w:rsidRDefault="00C20F17" w:rsidP="002E7268">
            <w:r>
              <w:t>1</w:t>
            </w:r>
          </w:p>
        </w:tc>
        <w:tc>
          <w:tcPr>
            <w:tcW w:w="2610" w:type="dxa"/>
          </w:tcPr>
          <w:p w:rsidR="00C20F17" w:rsidRDefault="00C20F17" w:rsidP="002E7268">
            <w:r>
              <w:t>Operation</w:t>
            </w:r>
          </w:p>
        </w:tc>
        <w:tc>
          <w:tcPr>
            <w:tcW w:w="1620" w:type="dxa"/>
            <w:shd w:val="clear" w:color="auto" w:fill="auto"/>
          </w:tcPr>
          <w:p w:rsidR="00C20F17" w:rsidRDefault="00C20F17" w:rsidP="002E7268">
            <w:r>
              <w:t>string</w:t>
            </w:r>
          </w:p>
        </w:tc>
        <w:tc>
          <w:tcPr>
            <w:tcW w:w="4950" w:type="dxa"/>
            <w:shd w:val="clear" w:color="auto" w:fill="auto"/>
          </w:tcPr>
          <w:p w:rsidR="00C20F17" w:rsidRPr="00B30950" w:rsidRDefault="00C20F17" w:rsidP="002E7268">
            <w:pPr>
              <w:rPr>
                <w:sz w:val="16"/>
                <w:szCs w:val="16"/>
              </w:rPr>
            </w:pPr>
            <w:r w:rsidRPr="00B30950">
              <w:rPr>
                <w:rFonts w:ascii="Arial" w:hAnsi="Arial" w:cs="Arial"/>
                <w:sz w:val="16"/>
                <w:szCs w:val="16"/>
              </w:rPr>
              <w:t>"I" - insert the record without checking if it exists -- fastest.</w:t>
            </w:r>
          </w:p>
          <w:p w:rsidR="00C20F17" w:rsidRPr="00B30950" w:rsidRDefault="00C20F17" w:rsidP="002E7268">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C20F17" w:rsidRPr="00B30950" w:rsidRDefault="00C20F17" w:rsidP="002E7268">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C20F17" w:rsidRPr="00B30950" w:rsidRDefault="00C20F17" w:rsidP="002E7268">
            <w:pPr>
              <w:rPr>
                <w:sz w:val="16"/>
                <w:szCs w:val="16"/>
              </w:rPr>
            </w:pPr>
            <w:r w:rsidRPr="00B30950">
              <w:rPr>
                <w:rFonts w:ascii="Arial" w:hAnsi="Arial" w:cs="Arial"/>
                <w:sz w:val="16"/>
                <w:szCs w:val="16"/>
              </w:rPr>
              <w:t>"D" - delete the record.  If used on a Header record, the details are automatically deleted also.</w:t>
            </w:r>
          </w:p>
          <w:p w:rsidR="00C20F17" w:rsidRPr="00B30950" w:rsidRDefault="00C20F17" w:rsidP="002E7268">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C20F17" w:rsidTr="002E7268">
        <w:trPr>
          <w:cantSplit/>
        </w:trPr>
        <w:tc>
          <w:tcPr>
            <w:tcW w:w="558" w:type="dxa"/>
          </w:tcPr>
          <w:p w:rsidR="00C20F17" w:rsidRDefault="00C20F17" w:rsidP="002E7268">
            <w:r>
              <w:t>2</w:t>
            </w:r>
          </w:p>
        </w:tc>
        <w:tc>
          <w:tcPr>
            <w:tcW w:w="2610" w:type="dxa"/>
          </w:tcPr>
          <w:p w:rsidR="00C20F17" w:rsidRDefault="00C20F17" w:rsidP="002E7268">
            <w:r>
              <w:t>Flag</w:t>
            </w:r>
          </w:p>
        </w:tc>
        <w:tc>
          <w:tcPr>
            <w:tcW w:w="1620" w:type="dxa"/>
            <w:shd w:val="clear" w:color="auto" w:fill="auto"/>
          </w:tcPr>
          <w:p w:rsidR="00C20F17" w:rsidRDefault="00C20F17" w:rsidP="002E7268">
            <w:r>
              <w:t>string</w:t>
            </w:r>
          </w:p>
        </w:tc>
        <w:tc>
          <w:tcPr>
            <w:tcW w:w="4950" w:type="dxa"/>
            <w:shd w:val="clear" w:color="auto" w:fill="auto"/>
          </w:tcPr>
          <w:p w:rsidR="00C20F17" w:rsidRDefault="00C20F17" w:rsidP="002E7268">
            <w:r>
              <w:t>“H” =this is a invoice header item</w:t>
            </w:r>
          </w:p>
        </w:tc>
      </w:tr>
      <w:tr w:rsidR="00C20F17" w:rsidTr="002E7268">
        <w:trPr>
          <w:cantSplit/>
        </w:trPr>
        <w:tc>
          <w:tcPr>
            <w:tcW w:w="558" w:type="dxa"/>
          </w:tcPr>
          <w:p w:rsidR="00C20F17" w:rsidRDefault="00C20F17" w:rsidP="002E7268">
            <w:r>
              <w:t>3</w:t>
            </w:r>
          </w:p>
        </w:tc>
        <w:tc>
          <w:tcPr>
            <w:tcW w:w="2610" w:type="dxa"/>
          </w:tcPr>
          <w:p w:rsidR="00C20F17" w:rsidRDefault="00C20F17" w:rsidP="002E7268">
            <w:r>
              <w:t>objectId</w:t>
            </w:r>
          </w:p>
        </w:tc>
        <w:tc>
          <w:tcPr>
            <w:tcW w:w="1620" w:type="dxa"/>
            <w:shd w:val="clear" w:color="auto" w:fill="auto"/>
          </w:tcPr>
          <w:p w:rsidR="00C20F17" w:rsidRDefault="00C20F17" w:rsidP="002E7268">
            <w:r>
              <w:t>string</w:t>
            </w:r>
          </w:p>
        </w:tc>
        <w:tc>
          <w:tcPr>
            <w:tcW w:w="4950" w:type="dxa"/>
            <w:shd w:val="clear" w:color="auto" w:fill="auto"/>
          </w:tcPr>
          <w:p w:rsidR="00C20F17" w:rsidRDefault="00C20F17" w:rsidP="002E7268">
            <w:r>
              <w:t>If the invoice header has already been created then this is the objectId for the header which means this is an update operation. If blank then create header.</w:t>
            </w:r>
          </w:p>
        </w:tc>
      </w:tr>
      <w:tr w:rsidR="00C20F17" w:rsidTr="002E7268">
        <w:trPr>
          <w:cantSplit/>
        </w:trPr>
        <w:tc>
          <w:tcPr>
            <w:tcW w:w="558" w:type="dxa"/>
          </w:tcPr>
          <w:p w:rsidR="00C20F17" w:rsidRDefault="00C20F17" w:rsidP="002E7268">
            <w:r>
              <w:t>4</w:t>
            </w:r>
          </w:p>
        </w:tc>
        <w:tc>
          <w:tcPr>
            <w:tcW w:w="2610" w:type="dxa"/>
          </w:tcPr>
          <w:p w:rsidR="00C20F17" w:rsidRDefault="00C20F17" w:rsidP="002E7268">
            <w:r>
              <w:t>objectType</w:t>
            </w:r>
          </w:p>
        </w:tc>
        <w:tc>
          <w:tcPr>
            <w:tcW w:w="1620" w:type="dxa"/>
            <w:shd w:val="clear" w:color="auto" w:fill="auto"/>
          </w:tcPr>
          <w:p w:rsidR="00C20F17" w:rsidRDefault="00C20F17" w:rsidP="002E7268">
            <w:r>
              <w:t>string</w:t>
            </w:r>
          </w:p>
        </w:tc>
        <w:tc>
          <w:tcPr>
            <w:tcW w:w="4950" w:type="dxa"/>
            <w:shd w:val="clear" w:color="auto" w:fill="auto"/>
          </w:tcPr>
          <w:p w:rsidR="00C20F17" w:rsidRDefault="00C20F17" w:rsidP="002E7268">
            <w:r>
              <w:t>If invoice header exists then this is Invoice Header</w:t>
            </w:r>
          </w:p>
        </w:tc>
      </w:tr>
      <w:tr w:rsidR="00C20F17" w:rsidTr="002E7268">
        <w:trPr>
          <w:cantSplit/>
        </w:trPr>
        <w:tc>
          <w:tcPr>
            <w:tcW w:w="558" w:type="dxa"/>
            <w:tcBorders>
              <w:top w:val="single" w:sz="4" w:space="0" w:color="auto"/>
              <w:left w:val="single" w:sz="4" w:space="0" w:color="auto"/>
              <w:bottom w:val="single" w:sz="4" w:space="0" w:color="auto"/>
              <w:right w:val="single" w:sz="4" w:space="0" w:color="auto"/>
            </w:tcBorders>
          </w:tcPr>
          <w:p w:rsidR="00C20F17" w:rsidRDefault="00C20F17" w:rsidP="002E7268">
            <w:r>
              <w:t>5</w:t>
            </w:r>
          </w:p>
        </w:tc>
        <w:tc>
          <w:tcPr>
            <w:tcW w:w="2610" w:type="dxa"/>
            <w:tcBorders>
              <w:top w:val="single" w:sz="4" w:space="0" w:color="auto"/>
              <w:left w:val="single" w:sz="4" w:space="0" w:color="auto"/>
              <w:bottom w:val="single" w:sz="4" w:space="0" w:color="auto"/>
              <w:right w:val="single" w:sz="4" w:space="0" w:color="auto"/>
            </w:tcBorders>
          </w:tcPr>
          <w:p w:rsidR="00C20F17" w:rsidRDefault="00C20F17" w:rsidP="002E7268">
            <w:r>
              <w:t>MobileRecordId</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C20F17" w:rsidRDefault="00C20F17" w:rsidP="002E7268">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C20F17" w:rsidRDefault="00C20F17" w:rsidP="002E7268">
            <w:r>
              <w:t>This is used by the local device database and is generated by deviceid+timestamp</w:t>
            </w:r>
          </w:p>
        </w:tc>
      </w:tr>
      <w:tr w:rsidR="00C20F17" w:rsidTr="002E7268">
        <w:trPr>
          <w:cantSplit/>
        </w:trPr>
        <w:tc>
          <w:tcPr>
            <w:tcW w:w="558" w:type="dxa"/>
            <w:tcBorders>
              <w:top w:val="single" w:sz="4" w:space="0" w:color="auto"/>
              <w:left w:val="single" w:sz="4" w:space="0" w:color="auto"/>
              <w:bottom w:val="single" w:sz="4" w:space="0" w:color="auto"/>
              <w:right w:val="single" w:sz="4" w:space="0" w:color="auto"/>
            </w:tcBorders>
          </w:tcPr>
          <w:p w:rsidR="00C20F17" w:rsidRDefault="00C20F17" w:rsidP="002E7268">
            <w:r>
              <w:t>6</w:t>
            </w:r>
          </w:p>
        </w:tc>
        <w:tc>
          <w:tcPr>
            <w:tcW w:w="2610" w:type="dxa"/>
            <w:tcBorders>
              <w:top w:val="single" w:sz="4" w:space="0" w:color="auto"/>
              <w:left w:val="single" w:sz="4" w:space="0" w:color="auto"/>
              <w:bottom w:val="single" w:sz="4" w:space="0" w:color="auto"/>
              <w:right w:val="single" w:sz="4" w:space="0" w:color="auto"/>
            </w:tcBorders>
          </w:tcPr>
          <w:p w:rsidR="00C20F17" w:rsidRPr="009A7866" w:rsidRDefault="00C20F17" w:rsidP="002E7268">
            <w:r w:rsidRPr="009A7866">
              <w:t>FunctionalGroupName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C20F17" w:rsidRDefault="00C20F17" w:rsidP="002E7268">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C20F17" w:rsidRDefault="00C20F17" w:rsidP="002E7268">
            <w:r>
              <w:t>This is the group responsible for the record</w:t>
            </w:r>
          </w:p>
        </w:tc>
      </w:tr>
      <w:tr w:rsidR="00E03A07" w:rsidTr="006C3AA5">
        <w:trPr>
          <w:cantSplit/>
        </w:trPr>
        <w:tc>
          <w:tcPr>
            <w:tcW w:w="558" w:type="dxa"/>
          </w:tcPr>
          <w:p w:rsidR="00E03A07" w:rsidRDefault="00E03A07" w:rsidP="006C3AA5">
            <w:r>
              <w:t>7</w:t>
            </w:r>
          </w:p>
        </w:tc>
        <w:tc>
          <w:tcPr>
            <w:tcW w:w="2610" w:type="dxa"/>
          </w:tcPr>
          <w:p w:rsidR="00E03A07" w:rsidRDefault="00E03A07" w:rsidP="006C3AA5">
            <w:r>
              <w:t>Organization Name</w:t>
            </w:r>
          </w:p>
        </w:tc>
        <w:tc>
          <w:tcPr>
            <w:tcW w:w="1620" w:type="dxa"/>
            <w:shd w:val="clear" w:color="auto" w:fill="auto"/>
          </w:tcPr>
          <w:p w:rsidR="00E03A07" w:rsidRDefault="00E03A07" w:rsidP="006C3AA5">
            <w:r>
              <w:t>string</w:t>
            </w:r>
          </w:p>
        </w:tc>
        <w:tc>
          <w:tcPr>
            <w:tcW w:w="4950" w:type="dxa"/>
            <w:shd w:val="clear" w:color="auto" w:fill="auto"/>
          </w:tcPr>
          <w:p w:rsidR="00E03A07" w:rsidRDefault="00E03A07" w:rsidP="006C3AA5">
            <w:r>
              <w:t>This is the organization name to whom the customer belongs</w:t>
            </w:r>
          </w:p>
        </w:tc>
      </w:tr>
      <w:tr w:rsidR="00E03A07" w:rsidTr="006C3AA5">
        <w:trPr>
          <w:cantSplit/>
        </w:trPr>
        <w:tc>
          <w:tcPr>
            <w:tcW w:w="558" w:type="dxa"/>
          </w:tcPr>
          <w:p w:rsidR="00E03A07" w:rsidRDefault="00E03A07" w:rsidP="006C3AA5">
            <w:r>
              <w:t>8</w:t>
            </w:r>
          </w:p>
        </w:tc>
        <w:tc>
          <w:tcPr>
            <w:tcW w:w="2610" w:type="dxa"/>
          </w:tcPr>
          <w:p w:rsidR="00E03A07" w:rsidRDefault="00E03A07" w:rsidP="006C3AA5">
            <w:r>
              <w:t>Organization Number</w:t>
            </w:r>
          </w:p>
        </w:tc>
        <w:tc>
          <w:tcPr>
            <w:tcW w:w="1620" w:type="dxa"/>
            <w:shd w:val="clear" w:color="auto" w:fill="auto"/>
          </w:tcPr>
          <w:p w:rsidR="00E03A07" w:rsidRDefault="00E03A07" w:rsidP="006C3AA5">
            <w:r>
              <w:t>string</w:t>
            </w:r>
          </w:p>
        </w:tc>
        <w:tc>
          <w:tcPr>
            <w:tcW w:w="4950" w:type="dxa"/>
            <w:shd w:val="clear" w:color="auto" w:fill="auto"/>
          </w:tcPr>
          <w:p w:rsidR="00E03A07" w:rsidRDefault="00E03A07" w:rsidP="006C3AA5">
            <w:r>
              <w:t>This is the organization number to whom the customer belongs.</w:t>
            </w:r>
          </w:p>
        </w:tc>
      </w:tr>
      <w:tr w:rsidR="00C20F17" w:rsidTr="002E7268">
        <w:trPr>
          <w:cantSplit/>
        </w:trPr>
        <w:tc>
          <w:tcPr>
            <w:tcW w:w="558" w:type="dxa"/>
          </w:tcPr>
          <w:p w:rsidR="00C20F17" w:rsidRDefault="00E03A07" w:rsidP="002E7268">
            <w:r>
              <w:t>9</w:t>
            </w:r>
          </w:p>
        </w:tc>
        <w:tc>
          <w:tcPr>
            <w:tcW w:w="2610" w:type="dxa"/>
          </w:tcPr>
          <w:p w:rsidR="00C20F17" w:rsidRDefault="00974B47" w:rsidP="002E7268">
            <w:r>
              <w:t>S</w:t>
            </w:r>
            <w:r w:rsidR="00C20F17">
              <w:t>ale</w:t>
            </w:r>
            <w:r>
              <w:t xml:space="preserve">s </w:t>
            </w:r>
            <w:r w:rsidR="00C20F17">
              <w:t>Order</w:t>
            </w:r>
            <w:r>
              <w:t xml:space="preserve"> </w:t>
            </w:r>
            <w:r w:rsidR="00C20F17">
              <w:t>Number</w:t>
            </w:r>
          </w:p>
        </w:tc>
        <w:tc>
          <w:tcPr>
            <w:tcW w:w="1620" w:type="dxa"/>
            <w:shd w:val="clear" w:color="auto" w:fill="auto"/>
          </w:tcPr>
          <w:p w:rsidR="00C20F17" w:rsidRDefault="00C20F17" w:rsidP="002E7268">
            <w:r>
              <w:t>string</w:t>
            </w:r>
          </w:p>
        </w:tc>
        <w:tc>
          <w:tcPr>
            <w:tcW w:w="4950" w:type="dxa"/>
            <w:shd w:val="clear" w:color="auto" w:fill="auto"/>
          </w:tcPr>
          <w:p w:rsidR="00C20F17" w:rsidRDefault="00C20F17" w:rsidP="002E7268">
            <w:r>
              <w:t>This number is set by the quickbooks service and is a unique positive number created by quickbooks</w:t>
            </w:r>
          </w:p>
        </w:tc>
      </w:tr>
      <w:tr w:rsidR="00C20F17" w:rsidTr="002E7268">
        <w:trPr>
          <w:cantSplit/>
        </w:trPr>
        <w:tc>
          <w:tcPr>
            <w:tcW w:w="558" w:type="dxa"/>
          </w:tcPr>
          <w:p w:rsidR="00C20F17" w:rsidRDefault="00E03A07" w:rsidP="002E7268">
            <w:r>
              <w:t>10</w:t>
            </w:r>
          </w:p>
        </w:tc>
        <w:tc>
          <w:tcPr>
            <w:tcW w:w="2610" w:type="dxa"/>
          </w:tcPr>
          <w:p w:rsidR="00C20F17" w:rsidRDefault="00974B47" w:rsidP="00C20F17">
            <w:r>
              <w:t>M</w:t>
            </w:r>
            <w:r w:rsidR="00C20F17">
              <w:t>obileSalesOrderNumber</w:t>
            </w:r>
          </w:p>
        </w:tc>
        <w:tc>
          <w:tcPr>
            <w:tcW w:w="1620" w:type="dxa"/>
            <w:shd w:val="clear" w:color="auto" w:fill="auto"/>
          </w:tcPr>
          <w:p w:rsidR="00C20F17" w:rsidRDefault="00C20F17" w:rsidP="002E7268">
            <w:r>
              <w:t>string</w:t>
            </w:r>
          </w:p>
        </w:tc>
        <w:tc>
          <w:tcPr>
            <w:tcW w:w="4950" w:type="dxa"/>
            <w:shd w:val="clear" w:color="auto" w:fill="auto"/>
          </w:tcPr>
          <w:p w:rsidR="00C20F17" w:rsidRDefault="00C20F17" w:rsidP="002E7268">
            <w:r>
              <w:t>This number is created by the mobile device and is formed by combining the mobile unique device id-internal auto incrementing invoice</w:t>
            </w:r>
          </w:p>
        </w:tc>
      </w:tr>
      <w:tr w:rsidR="00C20F17" w:rsidTr="002E7268">
        <w:trPr>
          <w:cantSplit/>
        </w:trPr>
        <w:tc>
          <w:tcPr>
            <w:tcW w:w="558" w:type="dxa"/>
          </w:tcPr>
          <w:p w:rsidR="00C20F17" w:rsidRDefault="00E03A07" w:rsidP="002E7268">
            <w:r>
              <w:t>11</w:t>
            </w:r>
          </w:p>
        </w:tc>
        <w:tc>
          <w:tcPr>
            <w:tcW w:w="2610" w:type="dxa"/>
          </w:tcPr>
          <w:p w:rsidR="00C20F17" w:rsidRDefault="00974B47" w:rsidP="002E7268">
            <w:r>
              <w:t>D</w:t>
            </w:r>
            <w:r w:rsidR="00C20F17">
              <w:t>evice</w:t>
            </w:r>
            <w:r>
              <w:t xml:space="preserve"> </w:t>
            </w:r>
            <w:r w:rsidR="00C20F17">
              <w:t>Id</w:t>
            </w:r>
          </w:p>
        </w:tc>
        <w:tc>
          <w:tcPr>
            <w:tcW w:w="1620" w:type="dxa"/>
            <w:shd w:val="clear" w:color="auto" w:fill="auto"/>
          </w:tcPr>
          <w:p w:rsidR="00C20F17" w:rsidRDefault="00C20F17" w:rsidP="002E7268">
            <w:r>
              <w:t>string</w:t>
            </w:r>
          </w:p>
        </w:tc>
        <w:tc>
          <w:tcPr>
            <w:tcW w:w="4950" w:type="dxa"/>
            <w:shd w:val="clear" w:color="auto" w:fill="auto"/>
          </w:tcPr>
          <w:p w:rsidR="00C20F17" w:rsidRDefault="00C20F17" w:rsidP="002E7268">
            <w:r>
              <w:t>Mobile device unique device id obtained from the rms when mobile device first initialized</w:t>
            </w:r>
          </w:p>
        </w:tc>
      </w:tr>
      <w:tr w:rsidR="00C20F17" w:rsidTr="002E7268">
        <w:trPr>
          <w:cantSplit/>
        </w:trPr>
        <w:tc>
          <w:tcPr>
            <w:tcW w:w="558" w:type="dxa"/>
          </w:tcPr>
          <w:p w:rsidR="00C20F17" w:rsidRDefault="00C20F17" w:rsidP="002E7268">
            <w:r>
              <w:lastRenderedPageBreak/>
              <w:t>1</w:t>
            </w:r>
            <w:r w:rsidR="00E03A07">
              <w:t>2</w:t>
            </w:r>
          </w:p>
        </w:tc>
        <w:tc>
          <w:tcPr>
            <w:tcW w:w="2610" w:type="dxa"/>
          </w:tcPr>
          <w:p w:rsidR="00C20F17" w:rsidRDefault="00C20F17" w:rsidP="002E7268">
            <w:r>
              <w:t>Date</w:t>
            </w:r>
          </w:p>
        </w:tc>
        <w:tc>
          <w:tcPr>
            <w:tcW w:w="1620" w:type="dxa"/>
            <w:shd w:val="clear" w:color="auto" w:fill="auto"/>
          </w:tcPr>
          <w:p w:rsidR="00C20F17" w:rsidRDefault="00C20F17" w:rsidP="002E7268">
            <w:r>
              <w:t>Date</w:t>
            </w:r>
          </w:p>
        </w:tc>
        <w:tc>
          <w:tcPr>
            <w:tcW w:w="4950" w:type="dxa"/>
            <w:shd w:val="clear" w:color="auto" w:fill="auto"/>
          </w:tcPr>
          <w:p w:rsidR="00C20F17" w:rsidRDefault="00C20F17" w:rsidP="002E7268">
            <w:r>
              <w:t>This is the creation date of the invoice.</w:t>
            </w:r>
          </w:p>
        </w:tc>
      </w:tr>
      <w:tr w:rsidR="00C20F17" w:rsidTr="002E7268">
        <w:trPr>
          <w:cantSplit/>
        </w:trPr>
        <w:tc>
          <w:tcPr>
            <w:tcW w:w="558" w:type="dxa"/>
          </w:tcPr>
          <w:p w:rsidR="00C20F17" w:rsidRDefault="00C20F17" w:rsidP="002E7268">
            <w:r>
              <w:t>1</w:t>
            </w:r>
            <w:r w:rsidR="00E03A07">
              <w:t>3</w:t>
            </w:r>
          </w:p>
        </w:tc>
        <w:tc>
          <w:tcPr>
            <w:tcW w:w="2610" w:type="dxa"/>
          </w:tcPr>
          <w:p w:rsidR="00C20F17" w:rsidRDefault="00974B47" w:rsidP="002E7268">
            <w:r>
              <w:t>P</w:t>
            </w:r>
            <w:r w:rsidR="00C20F17">
              <w:t>urchase</w:t>
            </w:r>
            <w:r>
              <w:t xml:space="preserve"> </w:t>
            </w:r>
            <w:r w:rsidR="00C20F17">
              <w:t>Order</w:t>
            </w:r>
          </w:p>
        </w:tc>
        <w:tc>
          <w:tcPr>
            <w:tcW w:w="1620" w:type="dxa"/>
            <w:shd w:val="clear" w:color="auto" w:fill="auto"/>
          </w:tcPr>
          <w:p w:rsidR="00C20F17" w:rsidRDefault="00C20F17" w:rsidP="002E7268">
            <w:r>
              <w:t>string</w:t>
            </w:r>
          </w:p>
        </w:tc>
        <w:tc>
          <w:tcPr>
            <w:tcW w:w="4950" w:type="dxa"/>
            <w:shd w:val="clear" w:color="auto" w:fill="auto"/>
          </w:tcPr>
          <w:p w:rsidR="00C20F17" w:rsidRDefault="00C20F17" w:rsidP="002E7268">
            <w:r>
              <w:t>This is the customer supplied purchase order</w:t>
            </w:r>
          </w:p>
        </w:tc>
      </w:tr>
      <w:tr w:rsidR="002E7268" w:rsidTr="002E7268">
        <w:trPr>
          <w:cantSplit/>
        </w:trPr>
        <w:tc>
          <w:tcPr>
            <w:tcW w:w="558" w:type="dxa"/>
          </w:tcPr>
          <w:p w:rsidR="002E7268" w:rsidRDefault="002E7268" w:rsidP="002E7268">
            <w:r>
              <w:t>1</w:t>
            </w:r>
            <w:r w:rsidR="00E03A07">
              <w:t>4</w:t>
            </w:r>
          </w:p>
        </w:tc>
        <w:tc>
          <w:tcPr>
            <w:tcW w:w="2610" w:type="dxa"/>
          </w:tcPr>
          <w:p w:rsidR="002E7268" w:rsidRDefault="00974B47" w:rsidP="002E7268">
            <w:r>
              <w:t>U</w:t>
            </w:r>
            <w:r w:rsidR="002E7268">
              <w:t>serRecordId</w:t>
            </w:r>
          </w:p>
        </w:tc>
        <w:tc>
          <w:tcPr>
            <w:tcW w:w="1620" w:type="dxa"/>
            <w:shd w:val="clear" w:color="auto" w:fill="auto"/>
          </w:tcPr>
          <w:p w:rsidR="002E7268" w:rsidRDefault="002E7268" w:rsidP="002E7268">
            <w:r>
              <w:t>string</w:t>
            </w:r>
          </w:p>
        </w:tc>
        <w:tc>
          <w:tcPr>
            <w:tcW w:w="4950" w:type="dxa"/>
            <w:shd w:val="clear" w:color="auto" w:fill="auto"/>
          </w:tcPr>
          <w:p w:rsidR="002E7268" w:rsidRDefault="002E7268" w:rsidP="002E7268">
            <w:r>
              <w:t>This is when you do opportunity selling you can have a user and multiple oportunities</w:t>
            </w:r>
          </w:p>
        </w:tc>
      </w:tr>
      <w:tr w:rsidR="002E7268" w:rsidTr="002E7268">
        <w:trPr>
          <w:cantSplit/>
        </w:trPr>
        <w:tc>
          <w:tcPr>
            <w:tcW w:w="558" w:type="dxa"/>
          </w:tcPr>
          <w:p w:rsidR="002E7268" w:rsidRDefault="002E7268" w:rsidP="002E7268">
            <w:r>
              <w:t>1</w:t>
            </w:r>
            <w:r w:rsidR="00E03A07">
              <w:t>5</w:t>
            </w:r>
          </w:p>
        </w:tc>
        <w:tc>
          <w:tcPr>
            <w:tcW w:w="2610" w:type="dxa"/>
          </w:tcPr>
          <w:p w:rsidR="002E7268" w:rsidRDefault="00974B47" w:rsidP="002E7268">
            <w:r>
              <w:t>S</w:t>
            </w:r>
            <w:r w:rsidR="002E7268">
              <w:t>hip</w:t>
            </w:r>
            <w:r>
              <w:t xml:space="preserve"> </w:t>
            </w:r>
            <w:r w:rsidR="002E7268">
              <w:t>To</w:t>
            </w:r>
            <w:r>
              <w:t xml:space="preserve"> </w:t>
            </w:r>
            <w:r w:rsidR="002E7268">
              <w:t>Company</w:t>
            </w:r>
          </w:p>
        </w:tc>
        <w:tc>
          <w:tcPr>
            <w:tcW w:w="1620" w:type="dxa"/>
            <w:shd w:val="clear" w:color="auto" w:fill="auto"/>
          </w:tcPr>
          <w:p w:rsidR="002E7268" w:rsidRDefault="002E7268" w:rsidP="002E7268">
            <w:r>
              <w:t>string</w:t>
            </w:r>
          </w:p>
        </w:tc>
        <w:tc>
          <w:tcPr>
            <w:tcW w:w="4950" w:type="dxa"/>
            <w:shd w:val="clear" w:color="auto" w:fill="auto"/>
          </w:tcPr>
          <w:p w:rsidR="002E7268" w:rsidRDefault="002E7268" w:rsidP="002E7268">
            <w:r>
              <w:t>This is the person who will receive invoice items</w:t>
            </w:r>
          </w:p>
        </w:tc>
      </w:tr>
      <w:tr w:rsidR="002E7268" w:rsidTr="002E7268">
        <w:trPr>
          <w:cantSplit/>
        </w:trPr>
        <w:tc>
          <w:tcPr>
            <w:tcW w:w="558" w:type="dxa"/>
          </w:tcPr>
          <w:p w:rsidR="002E7268" w:rsidRDefault="002E7268" w:rsidP="002E7268">
            <w:r>
              <w:t>1</w:t>
            </w:r>
            <w:r w:rsidR="00E03A07">
              <w:t>6</w:t>
            </w:r>
          </w:p>
        </w:tc>
        <w:tc>
          <w:tcPr>
            <w:tcW w:w="2610" w:type="dxa"/>
          </w:tcPr>
          <w:p w:rsidR="002E7268" w:rsidRDefault="00974B47" w:rsidP="002E7268">
            <w:r>
              <w:t>S</w:t>
            </w:r>
            <w:r w:rsidR="002E7268">
              <w:t>hip</w:t>
            </w:r>
            <w:r>
              <w:t xml:space="preserve"> </w:t>
            </w:r>
            <w:r w:rsidR="002E7268">
              <w:t>To</w:t>
            </w:r>
            <w:r>
              <w:t xml:space="preserve"> </w:t>
            </w:r>
            <w:r w:rsidR="002E7268">
              <w:t>Name</w:t>
            </w:r>
          </w:p>
        </w:tc>
        <w:tc>
          <w:tcPr>
            <w:tcW w:w="1620" w:type="dxa"/>
            <w:shd w:val="clear" w:color="auto" w:fill="auto"/>
          </w:tcPr>
          <w:p w:rsidR="002E7268" w:rsidRDefault="002E7268" w:rsidP="002E7268">
            <w:r>
              <w:t>string</w:t>
            </w:r>
          </w:p>
        </w:tc>
        <w:tc>
          <w:tcPr>
            <w:tcW w:w="4950" w:type="dxa"/>
            <w:shd w:val="clear" w:color="auto" w:fill="auto"/>
          </w:tcPr>
          <w:p w:rsidR="002E7268" w:rsidRDefault="002E7268" w:rsidP="002E7268">
            <w:r>
              <w:t>This is the person who will receive invoice items</w:t>
            </w:r>
          </w:p>
        </w:tc>
      </w:tr>
      <w:tr w:rsidR="00C20F17" w:rsidTr="002E7268">
        <w:trPr>
          <w:cantSplit/>
        </w:trPr>
        <w:tc>
          <w:tcPr>
            <w:tcW w:w="558" w:type="dxa"/>
          </w:tcPr>
          <w:p w:rsidR="00C20F17" w:rsidRDefault="00C20F17" w:rsidP="002E7268">
            <w:r>
              <w:t>1</w:t>
            </w:r>
            <w:r w:rsidR="00E03A07">
              <w:t>7</w:t>
            </w:r>
          </w:p>
        </w:tc>
        <w:tc>
          <w:tcPr>
            <w:tcW w:w="2610" w:type="dxa"/>
          </w:tcPr>
          <w:p w:rsidR="00C20F17" w:rsidRDefault="00974B47" w:rsidP="002E7268">
            <w:r>
              <w:t>S</w:t>
            </w:r>
            <w:r w:rsidR="00C20F17">
              <w:t>hip</w:t>
            </w:r>
            <w:r>
              <w:t xml:space="preserve"> </w:t>
            </w:r>
            <w:r w:rsidR="00C20F17">
              <w:t>To</w:t>
            </w:r>
            <w:r>
              <w:t xml:space="preserve"> </w:t>
            </w:r>
            <w:r w:rsidR="00C20F17">
              <w:t>Address</w:t>
            </w:r>
          </w:p>
        </w:tc>
        <w:tc>
          <w:tcPr>
            <w:tcW w:w="1620" w:type="dxa"/>
            <w:shd w:val="clear" w:color="auto" w:fill="auto"/>
          </w:tcPr>
          <w:p w:rsidR="00C20F17" w:rsidRDefault="00C20F17" w:rsidP="002E7268">
            <w:r>
              <w:t>string</w:t>
            </w:r>
          </w:p>
        </w:tc>
        <w:tc>
          <w:tcPr>
            <w:tcW w:w="4950" w:type="dxa"/>
            <w:shd w:val="clear" w:color="auto" w:fill="auto"/>
          </w:tcPr>
          <w:p w:rsidR="00C20F17" w:rsidRDefault="00C20F17" w:rsidP="002E7268">
            <w:r>
              <w:t>This is the address of where items will get delivered.</w:t>
            </w:r>
          </w:p>
        </w:tc>
      </w:tr>
      <w:tr w:rsidR="00C20F17" w:rsidTr="002E7268">
        <w:trPr>
          <w:cantSplit/>
        </w:trPr>
        <w:tc>
          <w:tcPr>
            <w:tcW w:w="558" w:type="dxa"/>
          </w:tcPr>
          <w:p w:rsidR="00C20F17" w:rsidRDefault="00C20F17" w:rsidP="002E7268">
            <w:r>
              <w:t>1</w:t>
            </w:r>
            <w:r w:rsidR="00E03A07">
              <w:t>8</w:t>
            </w:r>
          </w:p>
        </w:tc>
        <w:tc>
          <w:tcPr>
            <w:tcW w:w="2610" w:type="dxa"/>
          </w:tcPr>
          <w:p w:rsidR="00C20F17" w:rsidRDefault="00974B47" w:rsidP="002E7268">
            <w:r>
              <w:t>S</w:t>
            </w:r>
            <w:r w:rsidR="00C20F17">
              <w:t>hip</w:t>
            </w:r>
            <w:r>
              <w:t xml:space="preserve"> </w:t>
            </w:r>
            <w:r w:rsidR="00C20F17">
              <w:t>To</w:t>
            </w:r>
            <w:r>
              <w:t xml:space="preserve"> </w:t>
            </w:r>
            <w:r w:rsidR="00C20F17">
              <w:t>CityStateZip</w:t>
            </w:r>
          </w:p>
        </w:tc>
        <w:tc>
          <w:tcPr>
            <w:tcW w:w="1620" w:type="dxa"/>
            <w:shd w:val="clear" w:color="auto" w:fill="auto"/>
          </w:tcPr>
          <w:p w:rsidR="00C20F17" w:rsidRDefault="00C20F17" w:rsidP="002E7268">
            <w:r>
              <w:t>string</w:t>
            </w:r>
          </w:p>
        </w:tc>
        <w:tc>
          <w:tcPr>
            <w:tcW w:w="4950" w:type="dxa"/>
            <w:shd w:val="clear" w:color="auto" w:fill="auto"/>
          </w:tcPr>
          <w:p w:rsidR="00C20F17" w:rsidRDefault="00C20F17" w:rsidP="002E7268">
            <w:r>
              <w:t>This is the city, state and zip information of where the items will get delivered by shipping carrier</w:t>
            </w:r>
          </w:p>
        </w:tc>
      </w:tr>
      <w:tr w:rsidR="00F16D2A" w:rsidTr="002E7268">
        <w:trPr>
          <w:cantSplit/>
        </w:trPr>
        <w:tc>
          <w:tcPr>
            <w:tcW w:w="558" w:type="dxa"/>
          </w:tcPr>
          <w:p w:rsidR="00F16D2A" w:rsidRDefault="00F16D2A" w:rsidP="002E7268">
            <w:r>
              <w:t>1</w:t>
            </w:r>
            <w:r w:rsidR="00E03A07">
              <w:t>9</w:t>
            </w:r>
          </w:p>
        </w:tc>
        <w:tc>
          <w:tcPr>
            <w:tcW w:w="2610" w:type="dxa"/>
          </w:tcPr>
          <w:p w:rsidR="00F16D2A" w:rsidRDefault="00F16D2A" w:rsidP="002E7268">
            <w:r>
              <w:t>shipToUserRecordId</w:t>
            </w:r>
          </w:p>
        </w:tc>
        <w:tc>
          <w:tcPr>
            <w:tcW w:w="1620" w:type="dxa"/>
            <w:shd w:val="clear" w:color="auto" w:fill="auto"/>
          </w:tcPr>
          <w:p w:rsidR="00F16D2A" w:rsidRDefault="00F16D2A" w:rsidP="002E7268">
            <w:r>
              <w:t>string</w:t>
            </w:r>
          </w:p>
        </w:tc>
        <w:tc>
          <w:tcPr>
            <w:tcW w:w="4950" w:type="dxa"/>
            <w:shd w:val="clear" w:color="auto" w:fill="auto"/>
          </w:tcPr>
          <w:p w:rsidR="00F16D2A" w:rsidRDefault="00F16D2A" w:rsidP="002E7268">
            <w:r>
              <w:t>This is the person who will receive invoice items</w:t>
            </w:r>
          </w:p>
        </w:tc>
      </w:tr>
      <w:tr w:rsidR="00C02FD8" w:rsidTr="00974B47">
        <w:trPr>
          <w:cantSplit/>
        </w:trPr>
        <w:tc>
          <w:tcPr>
            <w:tcW w:w="558" w:type="dxa"/>
          </w:tcPr>
          <w:p w:rsidR="00C02FD8" w:rsidRDefault="00E03A07" w:rsidP="00974B47">
            <w:r>
              <w:t>20</w:t>
            </w:r>
          </w:p>
        </w:tc>
        <w:tc>
          <w:tcPr>
            <w:tcW w:w="2610" w:type="dxa"/>
          </w:tcPr>
          <w:p w:rsidR="00C02FD8" w:rsidRDefault="00974B47" w:rsidP="00974B47">
            <w:r>
              <w:t>B</w:t>
            </w:r>
            <w:r w:rsidR="00C02FD8">
              <w:t>ill</w:t>
            </w:r>
            <w:r>
              <w:t xml:space="preserve"> </w:t>
            </w:r>
            <w:r w:rsidR="00C02FD8">
              <w:t>To</w:t>
            </w:r>
            <w:r>
              <w:t xml:space="preserve"> </w:t>
            </w:r>
            <w:r w:rsidR="00C02FD8">
              <w:t>Company</w:t>
            </w:r>
          </w:p>
        </w:tc>
        <w:tc>
          <w:tcPr>
            <w:tcW w:w="1620" w:type="dxa"/>
            <w:shd w:val="clear" w:color="auto" w:fill="auto"/>
          </w:tcPr>
          <w:p w:rsidR="00C02FD8" w:rsidRDefault="00C02FD8" w:rsidP="00974B47">
            <w:r>
              <w:t>string</w:t>
            </w:r>
          </w:p>
        </w:tc>
        <w:tc>
          <w:tcPr>
            <w:tcW w:w="4950" w:type="dxa"/>
            <w:shd w:val="clear" w:color="auto" w:fill="auto"/>
          </w:tcPr>
          <w:p w:rsidR="00C02FD8" w:rsidRDefault="00C02FD8" w:rsidP="00974B47">
            <w:r>
              <w:t>This is the name of the person paying the invoice bill</w:t>
            </w:r>
          </w:p>
        </w:tc>
      </w:tr>
      <w:tr w:rsidR="00C02FD8" w:rsidTr="00974B47">
        <w:trPr>
          <w:cantSplit/>
        </w:trPr>
        <w:tc>
          <w:tcPr>
            <w:tcW w:w="558" w:type="dxa"/>
          </w:tcPr>
          <w:p w:rsidR="00C02FD8" w:rsidRDefault="00E03A07" w:rsidP="00974B47">
            <w:r>
              <w:t>21</w:t>
            </w:r>
          </w:p>
        </w:tc>
        <w:tc>
          <w:tcPr>
            <w:tcW w:w="2610" w:type="dxa"/>
          </w:tcPr>
          <w:p w:rsidR="00C02FD8" w:rsidRDefault="00974B47" w:rsidP="00974B47">
            <w:r>
              <w:t>B</w:t>
            </w:r>
            <w:r w:rsidR="00C02FD8">
              <w:t>ill</w:t>
            </w:r>
            <w:r>
              <w:t xml:space="preserve"> </w:t>
            </w:r>
            <w:r w:rsidR="00C02FD8">
              <w:t>To</w:t>
            </w:r>
            <w:r>
              <w:t xml:space="preserve"> </w:t>
            </w:r>
            <w:r w:rsidR="00C02FD8">
              <w:t>Name</w:t>
            </w:r>
          </w:p>
        </w:tc>
        <w:tc>
          <w:tcPr>
            <w:tcW w:w="1620" w:type="dxa"/>
            <w:shd w:val="clear" w:color="auto" w:fill="auto"/>
          </w:tcPr>
          <w:p w:rsidR="00C02FD8" w:rsidRDefault="00C02FD8" w:rsidP="00974B47">
            <w:r>
              <w:t>string</w:t>
            </w:r>
          </w:p>
        </w:tc>
        <w:tc>
          <w:tcPr>
            <w:tcW w:w="4950" w:type="dxa"/>
            <w:shd w:val="clear" w:color="auto" w:fill="auto"/>
          </w:tcPr>
          <w:p w:rsidR="00C02FD8" w:rsidRDefault="00C02FD8" w:rsidP="00974B47">
            <w:r>
              <w:t>This is the name of the person paying the invoice bill</w:t>
            </w:r>
          </w:p>
        </w:tc>
      </w:tr>
      <w:tr w:rsidR="00C20F17" w:rsidTr="002E7268">
        <w:trPr>
          <w:cantSplit/>
        </w:trPr>
        <w:tc>
          <w:tcPr>
            <w:tcW w:w="558" w:type="dxa"/>
          </w:tcPr>
          <w:p w:rsidR="00C20F17" w:rsidRDefault="00C02FD8" w:rsidP="002E7268">
            <w:r>
              <w:t>2</w:t>
            </w:r>
            <w:r w:rsidR="00E03A07">
              <w:t>2</w:t>
            </w:r>
          </w:p>
        </w:tc>
        <w:tc>
          <w:tcPr>
            <w:tcW w:w="2610" w:type="dxa"/>
          </w:tcPr>
          <w:p w:rsidR="00C20F17" w:rsidRDefault="00974B47" w:rsidP="002E7268">
            <w:r>
              <w:t>B</w:t>
            </w:r>
            <w:r w:rsidR="00C20F17">
              <w:t>ill</w:t>
            </w:r>
            <w:r>
              <w:t xml:space="preserve"> </w:t>
            </w:r>
            <w:r w:rsidR="00C20F17">
              <w:t>To</w:t>
            </w:r>
            <w:r>
              <w:t xml:space="preserve"> </w:t>
            </w:r>
            <w:r w:rsidR="00C20F17">
              <w:t>Address</w:t>
            </w:r>
          </w:p>
        </w:tc>
        <w:tc>
          <w:tcPr>
            <w:tcW w:w="1620" w:type="dxa"/>
            <w:shd w:val="clear" w:color="auto" w:fill="auto"/>
          </w:tcPr>
          <w:p w:rsidR="00C20F17" w:rsidRDefault="00C20F17" w:rsidP="002E7268">
            <w:r>
              <w:t>string</w:t>
            </w:r>
          </w:p>
        </w:tc>
        <w:tc>
          <w:tcPr>
            <w:tcW w:w="4950" w:type="dxa"/>
            <w:shd w:val="clear" w:color="auto" w:fill="auto"/>
          </w:tcPr>
          <w:p w:rsidR="00C20F17" w:rsidRDefault="00C20F17" w:rsidP="002E7268">
            <w:r>
              <w:t>This is the address of where items will get paid.</w:t>
            </w:r>
          </w:p>
        </w:tc>
      </w:tr>
      <w:tr w:rsidR="00C20F17" w:rsidTr="002E7268">
        <w:trPr>
          <w:cantSplit/>
        </w:trPr>
        <w:tc>
          <w:tcPr>
            <w:tcW w:w="558" w:type="dxa"/>
          </w:tcPr>
          <w:p w:rsidR="00C20F17" w:rsidRDefault="00E03A07" w:rsidP="002E7268">
            <w:r>
              <w:t>23</w:t>
            </w:r>
          </w:p>
        </w:tc>
        <w:tc>
          <w:tcPr>
            <w:tcW w:w="2610" w:type="dxa"/>
          </w:tcPr>
          <w:p w:rsidR="00C20F17" w:rsidRDefault="00974B47" w:rsidP="002E7268">
            <w:r>
              <w:t>B</w:t>
            </w:r>
            <w:r w:rsidR="00C20F17">
              <w:t>illToCityStateZip</w:t>
            </w:r>
          </w:p>
        </w:tc>
        <w:tc>
          <w:tcPr>
            <w:tcW w:w="1620" w:type="dxa"/>
            <w:shd w:val="clear" w:color="auto" w:fill="auto"/>
          </w:tcPr>
          <w:p w:rsidR="00C20F17" w:rsidRDefault="00C20F17" w:rsidP="002E7268">
            <w:r>
              <w:t>string</w:t>
            </w:r>
          </w:p>
        </w:tc>
        <w:tc>
          <w:tcPr>
            <w:tcW w:w="4950" w:type="dxa"/>
            <w:shd w:val="clear" w:color="auto" w:fill="auto"/>
          </w:tcPr>
          <w:p w:rsidR="00C20F17" w:rsidRDefault="00C20F17" w:rsidP="002E7268">
            <w:r>
              <w:t>This is the city, state and zip information of where the items will get paid from.</w:t>
            </w:r>
          </w:p>
        </w:tc>
      </w:tr>
      <w:tr w:rsidR="00E03A07" w:rsidTr="006C3AA5">
        <w:trPr>
          <w:cantSplit/>
        </w:trPr>
        <w:tc>
          <w:tcPr>
            <w:tcW w:w="558" w:type="dxa"/>
          </w:tcPr>
          <w:p w:rsidR="00E03A07" w:rsidRDefault="00E03A07" w:rsidP="006C3AA5">
            <w:r>
              <w:t>24</w:t>
            </w:r>
          </w:p>
        </w:tc>
        <w:tc>
          <w:tcPr>
            <w:tcW w:w="2610" w:type="dxa"/>
          </w:tcPr>
          <w:p w:rsidR="00E03A07" w:rsidRDefault="00E03A07" w:rsidP="006C3AA5">
            <w:r>
              <w:t>billToUserRecordId</w:t>
            </w:r>
          </w:p>
        </w:tc>
        <w:tc>
          <w:tcPr>
            <w:tcW w:w="1620" w:type="dxa"/>
            <w:shd w:val="clear" w:color="auto" w:fill="auto"/>
          </w:tcPr>
          <w:p w:rsidR="00E03A07" w:rsidRDefault="00E03A07" w:rsidP="006C3AA5">
            <w:r>
              <w:t>string</w:t>
            </w:r>
          </w:p>
        </w:tc>
        <w:tc>
          <w:tcPr>
            <w:tcW w:w="4950" w:type="dxa"/>
            <w:shd w:val="clear" w:color="auto" w:fill="auto"/>
          </w:tcPr>
          <w:p w:rsidR="00E03A07" w:rsidRDefault="00E03A07" w:rsidP="006C3AA5">
            <w:r>
              <w:t>This is the address of where items will get paid.</w:t>
            </w:r>
          </w:p>
        </w:tc>
      </w:tr>
      <w:tr w:rsidR="00C20F17" w:rsidTr="002E7268">
        <w:trPr>
          <w:cantSplit/>
        </w:trPr>
        <w:tc>
          <w:tcPr>
            <w:tcW w:w="558" w:type="dxa"/>
          </w:tcPr>
          <w:p w:rsidR="00C20F17" w:rsidRDefault="00F16D2A" w:rsidP="002E7268">
            <w:r>
              <w:t>2</w:t>
            </w:r>
            <w:r w:rsidR="00E03A07">
              <w:t>5</w:t>
            </w:r>
          </w:p>
        </w:tc>
        <w:tc>
          <w:tcPr>
            <w:tcW w:w="2610" w:type="dxa"/>
          </w:tcPr>
          <w:p w:rsidR="00C20F17" w:rsidRDefault="00C20F17" w:rsidP="002E7268">
            <w:r>
              <w:t>Total</w:t>
            </w:r>
          </w:p>
        </w:tc>
        <w:tc>
          <w:tcPr>
            <w:tcW w:w="1620" w:type="dxa"/>
            <w:shd w:val="clear" w:color="auto" w:fill="auto"/>
          </w:tcPr>
          <w:p w:rsidR="00C20F17" w:rsidRDefault="00C20F17" w:rsidP="002E7268">
            <w:r>
              <w:t>Fractional #</w:t>
            </w:r>
          </w:p>
        </w:tc>
        <w:tc>
          <w:tcPr>
            <w:tcW w:w="4950" w:type="dxa"/>
            <w:shd w:val="clear" w:color="auto" w:fill="auto"/>
          </w:tcPr>
          <w:p w:rsidR="00C20F17" w:rsidRDefault="00C20F17" w:rsidP="002E7268">
            <w:r>
              <w:t>This is the invoice total amount</w:t>
            </w:r>
          </w:p>
        </w:tc>
      </w:tr>
      <w:tr w:rsidR="008509CA" w:rsidTr="002E7268">
        <w:trPr>
          <w:cantSplit/>
        </w:trPr>
        <w:tc>
          <w:tcPr>
            <w:tcW w:w="558" w:type="dxa"/>
            <w:tcBorders>
              <w:top w:val="single" w:sz="4" w:space="0" w:color="auto"/>
              <w:left w:val="single" w:sz="4" w:space="0" w:color="auto"/>
              <w:bottom w:val="single" w:sz="4" w:space="0" w:color="auto"/>
              <w:right w:val="single" w:sz="4" w:space="0" w:color="auto"/>
            </w:tcBorders>
          </w:tcPr>
          <w:p w:rsidR="008509CA" w:rsidRDefault="008509CA" w:rsidP="002E7268">
            <w:r>
              <w:t>2</w:t>
            </w:r>
            <w:r w:rsidR="00974B47">
              <w:t>6</w:t>
            </w:r>
          </w:p>
        </w:tc>
        <w:tc>
          <w:tcPr>
            <w:tcW w:w="2610" w:type="dxa"/>
            <w:tcBorders>
              <w:top w:val="single" w:sz="4" w:space="0" w:color="auto"/>
              <w:left w:val="single" w:sz="4" w:space="0" w:color="auto"/>
              <w:bottom w:val="single" w:sz="4" w:space="0" w:color="auto"/>
              <w:right w:val="single" w:sz="4" w:space="0" w:color="auto"/>
            </w:tcBorders>
          </w:tcPr>
          <w:p w:rsidR="008509CA" w:rsidRDefault="008509CA" w:rsidP="002E7268">
            <w:r>
              <w:t>Message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8509CA" w:rsidRDefault="008509CA" w:rsidP="002E7268">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8509CA" w:rsidRDefault="008509CA" w:rsidP="002E7268">
            <w:r>
              <w:t>This is the notes section of the sales order</w:t>
            </w:r>
          </w:p>
        </w:tc>
      </w:tr>
      <w:tr w:rsidR="008509CA" w:rsidTr="002E7268">
        <w:trPr>
          <w:cantSplit/>
        </w:trPr>
        <w:tc>
          <w:tcPr>
            <w:tcW w:w="558" w:type="dxa"/>
            <w:tcBorders>
              <w:top w:val="single" w:sz="4" w:space="0" w:color="auto"/>
              <w:left w:val="single" w:sz="4" w:space="0" w:color="auto"/>
              <w:bottom w:val="single" w:sz="4" w:space="0" w:color="auto"/>
              <w:right w:val="single" w:sz="4" w:space="0" w:color="auto"/>
            </w:tcBorders>
          </w:tcPr>
          <w:p w:rsidR="008509CA" w:rsidRDefault="008509CA" w:rsidP="002E7268">
            <w:r>
              <w:t>2</w:t>
            </w:r>
            <w:r w:rsidR="00974B47">
              <w:t>7</w:t>
            </w:r>
          </w:p>
        </w:tc>
        <w:tc>
          <w:tcPr>
            <w:tcW w:w="2610" w:type="dxa"/>
            <w:tcBorders>
              <w:top w:val="single" w:sz="4" w:space="0" w:color="auto"/>
              <w:left w:val="single" w:sz="4" w:space="0" w:color="auto"/>
              <w:bottom w:val="single" w:sz="4" w:space="0" w:color="auto"/>
              <w:right w:val="single" w:sz="4" w:space="0" w:color="auto"/>
            </w:tcBorders>
          </w:tcPr>
          <w:p w:rsidR="008509CA" w:rsidRDefault="008509CA" w:rsidP="002E7268">
            <w:r>
              <w:t>Memo</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8509CA" w:rsidRDefault="008509CA" w:rsidP="002E7268">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8509CA" w:rsidRDefault="008509CA" w:rsidP="002E7268">
            <w:r>
              <w:t>This is the notes section of the sales order</w:t>
            </w:r>
          </w:p>
        </w:tc>
      </w:tr>
      <w:tr w:rsidR="008509CA" w:rsidTr="002E7268">
        <w:trPr>
          <w:cantSplit/>
        </w:trPr>
        <w:tc>
          <w:tcPr>
            <w:tcW w:w="558" w:type="dxa"/>
            <w:tcBorders>
              <w:top w:val="single" w:sz="4" w:space="0" w:color="auto"/>
              <w:left w:val="single" w:sz="4" w:space="0" w:color="auto"/>
              <w:bottom w:val="single" w:sz="4" w:space="0" w:color="auto"/>
              <w:right w:val="single" w:sz="4" w:space="0" w:color="auto"/>
            </w:tcBorders>
          </w:tcPr>
          <w:p w:rsidR="008509CA" w:rsidRDefault="008509CA" w:rsidP="008509CA">
            <w:r>
              <w:t>2</w:t>
            </w:r>
            <w:r w:rsidR="00974B47">
              <w:t>8</w:t>
            </w:r>
          </w:p>
        </w:tc>
        <w:tc>
          <w:tcPr>
            <w:tcW w:w="2610" w:type="dxa"/>
            <w:tcBorders>
              <w:top w:val="single" w:sz="4" w:space="0" w:color="auto"/>
              <w:left w:val="single" w:sz="4" w:space="0" w:color="auto"/>
              <w:bottom w:val="single" w:sz="4" w:space="0" w:color="auto"/>
              <w:right w:val="single" w:sz="4" w:space="0" w:color="auto"/>
            </w:tcBorders>
          </w:tcPr>
          <w:p w:rsidR="008509CA" w:rsidRDefault="008509CA" w:rsidP="002E7268">
            <w:r>
              <w:t>Tax</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8509CA" w:rsidRDefault="008509CA" w:rsidP="002E7268">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8509CA" w:rsidRDefault="008509CA" w:rsidP="002E7268">
            <w:r>
              <w:t>Tax stuff</w:t>
            </w:r>
          </w:p>
        </w:tc>
      </w:tr>
      <w:tr w:rsidR="00C20F17" w:rsidTr="002E7268">
        <w:trPr>
          <w:cantSplit/>
        </w:trPr>
        <w:tc>
          <w:tcPr>
            <w:tcW w:w="558" w:type="dxa"/>
            <w:tcBorders>
              <w:top w:val="single" w:sz="4" w:space="0" w:color="auto"/>
              <w:left w:val="single" w:sz="4" w:space="0" w:color="auto"/>
              <w:bottom w:val="single" w:sz="4" w:space="0" w:color="auto"/>
              <w:right w:val="single" w:sz="4" w:space="0" w:color="auto"/>
            </w:tcBorders>
          </w:tcPr>
          <w:p w:rsidR="00C20F17" w:rsidRDefault="00974B47" w:rsidP="008509CA">
            <w:r>
              <w:t>29</w:t>
            </w:r>
          </w:p>
        </w:tc>
        <w:tc>
          <w:tcPr>
            <w:tcW w:w="2610" w:type="dxa"/>
            <w:tcBorders>
              <w:top w:val="single" w:sz="4" w:space="0" w:color="auto"/>
              <w:left w:val="single" w:sz="4" w:space="0" w:color="auto"/>
              <w:bottom w:val="single" w:sz="4" w:space="0" w:color="auto"/>
              <w:right w:val="single" w:sz="4" w:space="0" w:color="auto"/>
            </w:tcBorders>
          </w:tcPr>
          <w:p w:rsidR="00C20F17" w:rsidRDefault="008509CA" w:rsidP="002E7268">
            <w:r>
              <w:t>Tax</w:t>
            </w:r>
            <w:r w:rsidR="00B92A04">
              <w:t xml:space="preserve"> </w:t>
            </w:r>
            <w:r>
              <w:t>Code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C20F17" w:rsidRDefault="00C20F17" w:rsidP="002E7268">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C20F17" w:rsidRDefault="008509CA" w:rsidP="002E7268">
            <w:r>
              <w:t>Tax stuff</w:t>
            </w:r>
          </w:p>
        </w:tc>
      </w:tr>
    </w:tbl>
    <w:p w:rsidR="00C20F17" w:rsidRDefault="00C20F17" w:rsidP="00C20F17">
      <w:pPr>
        <w:pStyle w:val="PlainText"/>
      </w:pPr>
    </w:p>
    <w:p w:rsidR="00C20F17" w:rsidRDefault="00C20F17" w:rsidP="00C20F17">
      <w:pPr>
        <w:rPr>
          <w:rFonts w:ascii="Arial" w:hAnsi="Arial" w:cs="Arial"/>
          <w:b/>
          <w:color w:val="000000"/>
          <w:sz w:val="20"/>
          <w:szCs w:val="20"/>
        </w:rPr>
      </w:pPr>
      <w:r>
        <w:rPr>
          <w:rFonts w:ascii="Arial" w:hAnsi="Arial" w:cs="Arial"/>
          <w:b/>
          <w:color w:val="000000"/>
          <w:sz w:val="20"/>
          <w:szCs w:val="20"/>
        </w:rPr>
        <w:t>Detail Line terminated with CRLF</w:t>
      </w:r>
    </w:p>
    <w:p w:rsidR="00C20F17" w:rsidRPr="0055362E" w:rsidRDefault="00C20F17" w:rsidP="00C20F17">
      <w:pPr>
        <w:rPr>
          <w:rFonts w:ascii="Arial" w:hAnsi="Arial" w:cs="Arial"/>
          <w:b/>
          <w:color w:val="000000"/>
          <w:sz w:val="20"/>
          <w:szCs w:val="20"/>
        </w:rPr>
      </w:pP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20"/>
        <w:gridCol w:w="1710"/>
        <w:gridCol w:w="4860"/>
        <w:gridCol w:w="67"/>
      </w:tblGrid>
      <w:tr w:rsidR="00C20F17" w:rsidTr="00F16D2A">
        <w:trPr>
          <w:gridAfter w:val="1"/>
          <w:wAfter w:w="67" w:type="dxa"/>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C20F17" w:rsidRPr="00CA388B" w:rsidRDefault="00C20F17" w:rsidP="002E7268">
            <w:pPr>
              <w:rPr>
                <w:b/>
              </w:rPr>
            </w:pPr>
            <w:r>
              <w:rPr>
                <w:b/>
              </w:rPr>
              <w:t>#</w:t>
            </w:r>
          </w:p>
        </w:tc>
        <w:tc>
          <w:tcPr>
            <w:tcW w:w="2520" w:type="dxa"/>
            <w:tcBorders>
              <w:top w:val="single" w:sz="4" w:space="0" w:color="auto"/>
              <w:left w:val="single" w:sz="4" w:space="0" w:color="auto"/>
              <w:bottom w:val="single" w:sz="4" w:space="0" w:color="auto"/>
              <w:right w:val="single" w:sz="4" w:space="0" w:color="auto"/>
            </w:tcBorders>
            <w:shd w:val="clear" w:color="auto" w:fill="FFFF00"/>
          </w:tcPr>
          <w:p w:rsidR="00C20F17" w:rsidRPr="00CA388B" w:rsidRDefault="00C20F17" w:rsidP="002E7268">
            <w:pPr>
              <w:rPr>
                <w:b/>
              </w:rPr>
            </w:pPr>
            <w:r>
              <w:rPr>
                <w:b/>
              </w:rPr>
              <w:t>Argument</w:t>
            </w:r>
          </w:p>
        </w:tc>
        <w:tc>
          <w:tcPr>
            <w:tcW w:w="1710" w:type="dxa"/>
            <w:tcBorders>
              <w:top w:val="single" w:sz="4" w:space="0" w:color="auto"/>
              <w:left w:val="single" w:sz="4" w:space="0" w:color="auto"/>
              <w:bottom w:val="single" w:sz="4" w:space="0" w:color="auto"/>
              <w:right w:val="single" w:sz="4" w:space="0" w:color="auto"/>
            </w:tcBorders>
            <w:shd w:val="clear" w:color="auto" w:fill="FFFF00"/>
          </w:tcPr>
          <w:p w:rsidR="00C20F17" w:rsidRPr="00CA388B" w:rsidRDefault="00C20F17" w:rsidP="002E7268">
            <w:pPr>
              <w:rPr>
                <w:b/>
              </w:rPr>
            </w:pPr>
            <w:r>
              <w:rPr>
                <w:b/>
              </w:rPr>
              <w:t>Data Type</w:t>
            </w:r>
          </w:p>
        </w:tc>
        <w:tc>
          <w:tcPr>
            <w:tcW w:w="4860" w:type="dxa"/>
            <w:tcBorders>
              <w:top w:val="single" w:sz="4" w:space="0" w:color="auto"/>
              <w:left w:val="single" w:sz="4" w:space="0" w:color="auto"/>
              <w:bottom w:val="single" w:sz="4" w:space="0" w:color="auto"/>
              <w:right w:val="single" w:sz="4" w:space="0" w:color="auto"/>
            </w:tcBorders>
            <w:shd w:val="clear" w:color="auto" w:fill="FFFF00"/>
          </w:tcPr>
          <w:p w:rsidR="00C20F17" w:rsidRPr="00CA388B" w:rsidRDefault="00C20F17" w:rsidP="002E7268">
            <w:pPr>
              <w:rPr>
                <w:b/>
              </w:rPr>
            </w:pPr>
            <w:r w:rsidRPr="00CA388B">
              <w:rPr>
                <w:b/>
              </w:rPr>
              <w:t>Description</w:t>
            </w:r>
          </w:p>
        </w:tc>
      </w:tr>
      <w:tr w:rsidR="00C20F17" w:rsidTr="00F16D2A">
        <w:trPr>
          <w:cantSplit/>
        </w:trPr>
        <w:tc>
          <w:tcPr>
            <w:tcW w:w="558" w:type="dxa"/>
          </w:tcPr>
          <w:p w:rsidR="00C20F17" w:rsidRDefault="00C20F17" w:rsidP="002E7268">
            <w:r>
              <w:t>1</w:t>
            </w:r>
          </w:p>
        </w:tc>
        <w:tc>
          <w:tcPr>
            <w:tcW w:w="2520" w:type="dxa"/>
          </w:tcPr>
          <w:p w:rsidR="00C20F17" w:rsidRDefault="00C20F17" w:rsidP="002E7268">
            <w:r>
              <w:t>Operation</w:t>
            </w:r>
          </w:p>
        </w:tc>
        <w:tc>
          <w:tcPr>
            <w:tcW w:w="1710" w:type="dxa"/>
            <w:shd w:val="clear" w:color="auto" w:fill="auto"/>
          </w:tcPr>
          <w:p w:rsidR="00C20F17" w:rsidRDefault="00C20F17" w:rsidP="002E7268">
            <w:r>
              <w:t>string</w:t>
            </w:r>
          </w:p>
        </w:tc>
        <w:tc>
          <w:tcPr>
            <w:tcW w:w="4927" w:type="dxa"/>
            <w:gridSpan w:val="2"/>
            <w:shd w:val="clear" w:color="auto" w:fill="auto"/>
          </w:tcPr>
          <w:p w:rsidR="00C20F17" w:rsidRPr="00B30950" w:rsidRDefault="00C20F17" w:rsidP="002E7268">
            <w:pPr>
              <w:rPr>
                <w:sz w:val="16"/>
                <w:szCs w:val="16"/>
              </w:rPr>
            </w:pPr>
            <w:r w:rsidRPr="00B30950">
              <w:rPr>
                <w:rFonts w:ascii="Arial" w:hAnsi="Arial" w:cs="Arial"/>
                <w:sz w:val="16"/>
                <w:szCs w:val="16"/>
              </w:rPr>
              <w:t>"I" - insert the record without checking if it exists -- fastest.</w:t>
            </w:r>
          </w:p>
          <w:p w:rsidR="00C20F17" w:rsidRPr="00B30950" w:rsidRDefault="00C20F17" w:rsidP="002E7268">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C20F17" w:rsidRPr="00B30950" w:rsidRDefault="00C20F17" w:rsidP="002E7268">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C20F17" w:rsidRPr="00B30950" w:rsidRDefault="00C20F17" w:rsidP="002E7268">
            <w:pPr>
              <w:rPr>
                <w:sz w:val="16"/>
                <w:szCs w:val="16"/>
              </w:rPr>
            </w:pPr>
            <w:r w:rsidRPr="00B30950">
              <w:rPr>
                <w:rFonts w:ascii="Arial" w:hAnsi="Arial" w:cs="Arial"/>
                <w:sz w:val="16"/>
                <w:szCs w:val="16"/>
              </w:rPr>
              <w:t>"D" - delete the record.  If used on a Header record, the details are automatically deleted also.</w:t>
            </w:r>
          </w:p>
          <w:p w:rsidR="00C20F17" w:rsidRPr="00B30950" w:rsidRDefault="00C20F17" w:rsidP="002E7268">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C20F17" w:rsidTr="00F16D2A">
        <w:trPr>
          <w:gridAfter w:val="1"/>
          <w:wAfter w:w="67" w:type="dxa"/>
          <w:cantSplit/>
        </w:trPr>
        <w:tc>
          <w:tcPr>
            <w:tcW w:w="558" w:type="dxa"/>
          </w:tcPr>
          <w:p w:rsidR="00C20F17" w:rsidRDefault="00C20F17" w:rsidP="002E7268">
            <w:r>
              <w:t>2</w:t>
            </w:r>
          </w:p>
        </w:tc>
        <w:tc>
          <w:tcPr>
            <w:tcW w:w="2520" w:type="dxa"/>
          </w:tcPr>
          <w:p w:rsidR="00C20F17" w:rsidRDefault="00C20F17" w:rsidP="002E7268">
            <w:r>
              <w:t>Flag</w:t>
            </w:r>
          </w:p>
        </w:tc>
        <w:tc>
          <w:tcPr>
            <w:tcW w:w="1710" w:type="dxa"/>
            <w:shd w:val="clear" w:color="auto" w:fill="auto"/>
          </w:tcPr>
          <w:p w:rsidR="00C20F17" w:rsidRDefault="00C20F17" w:rsidP="002E7268">
            <w:r>
              <w:t>string</w:t>
            </w:r>
          </w:p>
        </w:tc>
        <w:tc>
          <w:tcPr>
            <w:tcW w:w="4860" w:type="dxa"/>
            <w:shd w:val="clear" w:color="auto" w:fill="auto"/>
          </w:tcPr>
          <w:p w:rsidR="00C20F17" w:rsidRDefault="00C20F17" w:rsidP="002E7268">
            <w:r>
              <w:t>“D” =this is an invoice detail item</w:t>
            </w:r>
          </w:p>
        </w:tc>
      </w:tr>
      <w:tr w:rsidR="00C20F17" w:rsidTr="00F16D2A">
        <w:trPr>
          <w:gridAfter w:val="1"/>
          <w:wAfter w:w="67" w:type="dxa"/>
          <w:cantSplit/>
        </w:trPr>
        <w:tc>
          <w:tcPr>
            <w:tcW w:w="558" w:type="dxa"/>
          </w:tcPr>
          <w:p w:rsidR="00C20F17" w:rsidRDefault="00C20F17" w:rsidP="002E7268">
            <w:r>
              <w:t>3</w:t>
            </w:r>
          </w:p>
        </w:tc>
        <w:tc>
          <w:tcPr>
            <w:tcW w:w="2520" w:type="dxa"/>
          </w:tcPr>
          <w:p w:rsidR="00C20F17" w:rsidRDefault="00C20F17" w:rsidP="002E7268">
            <w:r>
              <w:t>objectId</w:t>
            </w:r>
          </w:p>
        </w:tc>
        <w:tc>
          <w:tcPr>
            <w:tcW w:w="1710" w:type="dxa"/>
            <w:shd w:val="clear" w:color="auto" w:fill="auto"/>
          </w:tcPr>
          <w:p w:rsidR="00C20F17" w:rsidRDefault="00C20F17" w:rsidP="002E7268">
            <w:r>
              <w:t>string</w:t>
            </w:r>
          </w:p>
        </w:tc>
        <w:tc>
          <w:tcPr>
            <w:tcW w:w="4860" w:type="dxa"/>
            <w:shd w:val="clear" w:color="auto" w:fill="auto"/>
          </w:tcPr>
          <w:p w:rsidR="00C20F17" w:rsidRDefault="00C20F17" w:rsidP="002E7268">
            <w:r>
              <w:t>This is the objectId for the detail if you are updating a record otherwise it is blank.</w:t>
            </w:r>
          </w:p>
        </w:tc>
      </w:tr>
      <w:tr w:rsidR="00C20F17" w:rsidTr="00F16D2A">
        <w:trPr>
          <w:gridAfter w:val="1"/>
          <w:wAfter w:w="67" w:type="dxa"/>
          <w:cantSplit/>
        </w:trPr>
        <w:tc>
          <w:tcPr>
            <w:tcW w:w="558" w:type="dxa"/>
          </w:tcPr>
          <w:p w:rsidR="00C20F17" w:rsidRDefault="00C20F17" w:rsidP="002E7268">
            <w:r>
              <w:t>4</w:t>
            </w:r>
          </w:p>
        </w:tc>
        <w:tc>
          <w:tcPr>
            <w:tcW w:w="2520" w:type="dxa"/>
          </w:tcPr>
          <w:p w:rsidR="00C20F17" w:rsidRDefault="00C20F17" w:rsidP="002E7268">
            <w:r>
              <w:t>objectType</w:t>
            </w:r>
          </w:p>
        </w:tc>
        <w:tc>
          <w:tcPr>
            <w:tcW w:w="1710" w:type="dxa"/>
            <w:shd w:val="clear" w:color="auto" w:fill="auto"/>
          </w:tcPr>
          <w:p w:rsidR="00C20F17" w:rsidRDefault="00C20F17" w:rsidP="002E7268">
            <w:r>
              <w:t>string</w:t>
            </w:r>
          </w:p>
        </w:tc>
        <w:tc>
          <w:tcPr>
            <w:tcW w:w="4860" w:type="dxa"/>
            <w:shd w:val="clear" w:color="auto" w:fill="auto"/>
          </w:tcPr>
          <w:p w:rsidR="00C20F17" w:rsidRDefault="00C20F17" w:rsidP="002E7268">
            <w:r>
              <w:t>This is the objectType for the detail if you are updating a record otherwise it is blank</w:t>
            </w:r>
          </w:p>
        </w:tc>
      </w:tr>
      <w:tr w:rsidR="00C20F17" w:rsidTr="00F16D2A">
        <w:trPr>
          <w:cantSplit/>
        </w:trPr>
        <w:tc>
          <w:tcPr>
            <w:tcW w:w="558" w:type="dxa"/>
            <w:tcBorders>
              <w:top w:val="single" w:sz="4" w:space="0" w:color="auto"/>
              <w:left w:val="single" w:sz="4" w:space="0" w:color="auto"/>
              <w:bottom w:val="single" w:sz="4" w:space="0" w:color="auto"/>
              <w:right w:val="single" w:sz="4" w:space="0" w:color="auto"/>
            </w:tcBorders>
          </w:tcPr>
          <w:p w:rsidR="00C20F17" w:rsidRDefault="00C20F17" w:rsidP="002E7268">
            <w:r>
              <w:t>5</w:t>
            </w:r>
          </w:p>
        </w:tc>
        <w:tc>
          <w:tcPr>
            <w:tcW w:w="2520" w:type="dxa"/>
            <w:tcBorders>
              <w:top w:val="single" w:sz="4" w:space="0" w:color="auto"/>
              <w:left w:val="single" w:sz="4" w:space="0" w:color="auto"/>
              <w:bottom w:val="single" w:sz="4" w:space="0" w:color="auto"/>
              <w:right w:val="single" w:sz="4" w:space="0" w:color="auto"/>
            </w:tcBorders>
          </w:tcPr>
          <w:p w:rsidR="00C20F17" w:rsidRDefault="00C20F17" w:rsidP="002E7268">
            <w:r>
              <w:t>MobileRecordId</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C20F17" w:rsidRDefault="00C20F17" w:rsidP="002E7268">
            <w:r>
              <w:t>String</w:t>
            </w:r>
          </w:p>
        </w:tc>
        <w:tc>
          <w:tcPr>
            <w:tcW w:w="4927" w:type="dxa"/>
            <w:gridSpan w:val="2"/>
            <w:tcBorders>
              <w:top w:val="single" w:sz="4" w:space="0" w:color="auto"/>
              <w:left w:val="single" w:sz="4" w:space="0" w:color="auto"/>
              <w:bottom w:val="single" w:sz="4" w:space="0" w:color="auto"/>
              <w:right w:val="single" w:sz="4" w:space="0" w:color="auto"/>
            </w:tcBorders>
            <w:shd w:val="clear" w:color="auto" w:fill="auto"/>
          </w:tcPr>
          <w:p w:rsidR="00C20F17" w:rsidRDefault="00C20F17" w:rsidP="002E7268">
            <w:r>
              <w:t>This is used by the local device database and is generated by deviceid+timestamp</w:t>
            </w:r>
          </w:p>
        </w:tc>
      </w:tr>
      <w:tr w:rsidR="00C20F17" w:rsidTr="00F16D2A">
        <w:trPr>
          <w:cantSplit/>
        </w:trPr>
        <w:tc>
          <w:tcPr>
            <w:tcW w:w="558" w:type="dxa"/>
            <w:tcBorders>
              <w:top w:val="single" w:sz="4" w:space="0" w:color="auto"/>
              <w:left w:val="single" w:sz="4" w:space="0" w:color="auto"/>
              <w:bottom w:val="single" w:sz="4" w:space="0" w:color="auto"/>
              <w:right w:val="single" w:sz="4" w:space="0" w:color="auto"/>
            </w:tcBorders>
          </w:tcPr>
          <w:p w:rsidR="00C20F17" w:rsidRDefault="00C20F17" w:rsidP="002E7268">
            <w:r>
              <w:t>6</w:t>
            </w:r>
          </w:p>
        </w:tc>
        <w:tc>
          <w:tcPr>
            <w:tcW w:w="2520" w:type="dxa"/>
            <w:tcBorders>
              <w:top w:val="single" w:sz="4" w:space="0" w:color="auto"/>
              <w:left w:val="single" w:sz="4" w:space="0" w:color="auto"/>
              <w:bottom w:val="single" w:sz="4" w:space="0" w:color="auto"/>
              <w:right w:val="single" w:sz="4" w:space="0" w:color="auto"/>
            </w:tcBorders>
          </w:tcPr>
          <w:p w:rsidR="00C20F17" w:rsidRPr="009A7866" w:rsidRDefault="00C20F17" w:rsidP="002E7268">
            <w:r w:rsidRPr="009A7866">
              <w:t>FunctionalGroupName</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C20F17" w:rsidRDefault="00C20F17" w:rsidP="002E7268">
            <w:r w:rsidRPr="00B605FF">
              <w:t>string</w:t>
            </w:r>
          </w:p>
        </w:tc>
        <w:tc>
          <w:tcPr>
            <w:tcW w:w="4927" w:type="dxa"/>
            <w:gridSpan w:val="2"/>
            <w:tcBorders>
              <w:top w:val="single" w:sz="4" w:space="0" w:color="auto"/>
              <w:left w:val="single" w:sz="4" w:space="0" w:color="auto"/>
              <w:bottom w:val="single" w:sz="4" w:space="0" w:color="auto"/>
              <w:right w:val="single" w:sz="4" w:space="0" w:color="auto"/>
            </w:tcBorders>
            <w:shd w:val="clear" w:color="auto" w:fill="auto"/>
          </w:tcPr>
          <w:p w:rsidR="00C20F17" w:rsidRDefault="00C20F17" w:rsidP="002E7268">
            <w:r>
              <w:t>This is the group responsible for the record</w:t>
            </w:r>
          </w:p>
        </w:tc>
      </w:tr>
      <w:tr w:rsidR="00E03A07" w:rsidTr="006C3AA5">
        <w:trPr>
          <w:gridAfter w:val="1"/>
          <w:wAfter w:w="67" w:type="dxa"/>
          <w:cantSplit/>
        </w:trPr>
        <w:tc>
          <w:tcPr>
            <w:tcW w:w="558" w:type="dxa"/>
          </w:tcPr>
          <w:p w:rsidR="00E03A07" w:rsidRDefault="00E03A07" w:rsidP="006C3AA5">
            <w:r>
              <w:lastRenderedPageBreak/>
              <w:t>7</w:t>
            </w:r>
          </w:p>
        </w:tc>
        <w:tc>
          <w:tcPr>
            <w:tcW w:w="2520" w:type="dxa"/>
          </w:tcPr>
          <w:p w:rsidR="00E03A07" w:rsidRDefault="00A656A5" w:rsidP="006C3AA5">
            <w:r>
              <w:t>O</w:t>
            </w:r>
            <w:r w:rsidR="00E03A07">
              <w:t>rganization</w:t>
            </w:r>
            <w:r>
              <w:t xml:space="preserve"> </w:t>
            </w:r>
            <w:r w:rsidR="00E03A07">
              <w:t>Name</w:t>
            </w:r>
          </w:p>
        </w:tc>
        <w:tc>
          <w:tcPr>
            <w:tcW w:w="1710" w:type="dxa"/>
            <w:shd w:val="clear" w:color="auto" w:fill="auto"/>
          </w:tcPr>
          <w:p w:rsidR="00E03A07" w:rsidRDefault="00E03A07" w:rsidP="006C3AA5">
            <w:r>
              <w:t>string</w:t>
            </w:r>
          </w:p>
        </w:tc>
        <w:tc>
          <w:tcPr>
            <w:tcW w:w="4860" w:type="dxa"/>
            <w:shd w:val="clear" w:color="auto" w:fill="auto"/>
          </w:tcPr>
          <w:p w:rsidR="00E03A07" w:rsidRDefault="00E03A07" w:rsidP="006C3AA5">
            <w:r>
              <w:t>This is the organization name to whom the customer belongs</w:t>
            </w:r>
          </w:p>
        </w:tc>
      </w:tr>
      <w:tr w:rsidR="00E03A07" w:rsidTr="006C3AA5">
        <w:trPr>
          <w:gridAfter w:val="1"/>
          <w:wAfter w:w="67" w:type="dxa"/>
          <w:cantSplit/>
        </w:trPr>
        <w:tc>
          <w:tcPr>
            <w:tcW w:w="558" w:type="dxa"/>
          </w:tcPr>
          <w:p w:rsidR="00E03A07" w:rsidRDefault="00E03A07" w:rsidP="006C3AA5">
            <w:r>
              <w:t>8</w:t>
            </w:r>
          </w:p>
        </w:tc>
        <w:tc>
          <w:tcPr>
            <w:tcW w:w="2520" w:type="dxa"/>
          </w:tcPr>
          <w:p w:rsidR="00E03A07" w:rsidRDefault="00A656A5" w:rsidP="006C3AA5">
            <w:r>
              <w:t>O</w:t>
            </w:r>
            <w:r w:rsidR="00E03A07">
              <w:t>rganization</w:t>
            </w:r>
            <w:r>
              <w:t xml:space="preserve"> </w:t>
            </w:r>
            <w:r w:rsidR="00E03A07">
              <w:t>Number</w:t>
            </w:r>
          </w:p>
        </w:tc>
        <w:tc>
          <w:tcPr>
            <w:tcW w:w="1710" w:type="dxa"/>
            <w:shd w:val="clear" w:color="auto" w:fill="auto"/>
          </w:tcPr>
          <w:p w:rsidR="00E03A07" w:rsidRDefault="00E03A07" w:rsidP="006C3AA5">
            <w:r>
              <w:t>string</w:t>
            </w:r>
          </w:p>
        </w:tc>
        <w:tc>
          <w:tcPr>
            <w:tcW w:w="4860" w:type="dxa"/>
            <w:shd w:val="clear" w:color="auto" w:fill="auto"/>
          </w:tcPr>
          <w:p w:rsidR="00E03A07" w:rsidRDefault="00E03A07" w:rsidP="006C3AA5">
            <w:r>
              <w:t>This is the organization number to whom the customer belongs.</w:t>
            </w:r>
          </w:p>
        </w:tc>
      </w:tr>
      <w:tr w:rsidR="00C20F17" w:rsidTr="00F16D2A">
        <w:trPr>
          <w:gridAfter w:val="1"/>
          <w:wAfter w:w="67" w:type="dxa"/>
          <w:cantSplit/>
        </w:trPr>
        <w:tc>
          <w:tcPr>
            <w:tcW w:w="558" w:type="dxa"/>
          </w:tcPr>
          <w:p w:rsidR="00C20F17" w:rsidRDefault="00E03A07" w:rsidP="002E7268">
            <w:r>
              <w:t>9</w:t>
            </w:r>
          </w:p>
        </w:tc>
        <w:tc>
          <w:tcPr>
            <w:tcW w:w="2520" w:type="dxa"/>
          </w:tcPr>
          <w:p w:rsidR="00C20F17" w:rsidRDefault="00E03A07" w:rsidP="002E7268">
            <w:r>
              <w:t>I</w:t>
            </w:r>
            <w:r w:rsidR="00C20F17">
              <w:t>nvoice</w:t>
            </w:r>
            <w:r>
              <w:t xml:space="preserve"> </w:t>
            </w:r>
            <w:r w:rsidR="00C20F17">
              <w:t>Number</w:t>
            </w:r>
          </w:p>
        </w:tc>
        <w:tc>
          <w:tcPr>
            <w:tcW w:w="1710" w:type="dxa"/>
            <w:shd w:val="clear" w:color="auto" w:fill="auto"/>
          </w:tcPr>
          <w:p w:rsidR="00C20F17" w:rsidRDefault="00C20F17" w:rsidP="002E7268">
            <w:r>
              <w:t>string</w:t>
            </w:r>
          </w:p>
        </w:tc>
        <w:tc>
          <w:tcPr>
            <w:tcW w:w="4860" w:type="dxa"/>
            <w:shd w:val="clear" w:color="auto" w:fill="auto"/>
          </w:tcPr>
          <w:p w:rsidR="00C20F17" w:rsidRDefault="00E03A07" w:rsidP="002E7268">
            <w:r>
              <w:t xml:space="preserve">If the </w:t>
            </w:r>
            <w:r w:rsidR="00C20F17">
              <w:t>s</w:t>
            </w:r>
            <w:r>
              <w:t>ales order gets converted to an invoice number then we can track the relationship</w:t>
            </w:r>
          </w:p>
        </w:tc>
      </w:tr>
      <w:tr w:rsidR="00C20F17" w:rsidTr="00F16D2A">
        <w:trPr>
          <w:gridAfter w:val="1"/>
          <w:wAfter w:w="67" w:type="dxa"/>
          <w:cantSplit/>
        </w:trPr>
        <w:tc>
          <w:tcPr>
            <w:tcW w:w="558" w:type="dxa"/>
          </w:tcPr>
          <w:p w:rsidR="00C20F17" w:rsidRDefault="00E03A07" w:rsidP="002E7268">
            <w:r>
              <w:t>10</w:t>
            </w:r>
          </w:p>
        </w:tc>
        <w:tc>
          <w:tcPr>
            <w:tcW w:w="2520" w:type="dxa"/>
          </w:tcPr>
          <w:p w:rsidR="00C20F17" w:rsidRDefault="00E03A07" w:rsidP="002E7268">
            <w:r>
              <w:t>M</w:t>
            </w:r>
            <w:r w:rsidR="00C20F17">
              <w:t>obile</w:t>
            </w:r>
            <w:r>
              <w:t xml:space="preserve"> </w:t>
            </w:r>
            <w:r w:rsidR="00C20F17">
              <w:t>Invoice</w:t>
            </w:r>
            <w:r>
              <w:t xml:space="preserve"> </w:t>
            </w:r>
            <w:r w:rsidR="00C20F17">
              <w:t>Number</w:t>
            </w:r>
          </w:p>
        </w:tc>
        <w:tc>
          <w:tcPr>
            <w:tcW w:w="1710" w:type="dxa"/>
            <w:shd w:val="clear" w:color="auto" w:fill="auto"/>
          </w:tcPr>
          <w:p w:rsidR="00C20F17" w:rsidRDefault="00C20F17" w:rsidP="002E7268">
            <w:r>
              <w:t>string</w:t>
            </w:r>
          </w:p>
        </w:tc>
        <w:tc>
          <w:tcPr>
            <w:tcW w:w="4860" w:type="dxa"/>
            <w:shd w:val="clear" w:color="auto" w:fill="auto"/>
          </w:tcPr>
          <w:p w:rsidR="00C20F17" w:rsidRDefault="00C20F17" w:rsidP="002E7268">
            <w:r>
              <w:t>This number is created by the mobile device and is formed by combining the mobile unique device id-internal auto incrementing invoice</w:t>
            </w:r>
          </w:p>
        </w:tc>
      </w:tr>
      <w:tr w:rsidR="00C20F17" w:rsidTr="00F16D2A">
        <w:trPr>
          <w:gridAfter w:val="1"/>
          <w:wAfter w:w="67" w:type="dxa"/>
          <w:cantSplit/>
        </w:trPr>
        <w:tc>
          <w:tcPr>
            <w:tcW w:w="558" w:type="dxa"/>
          </w:tcPr>
          <w:p w:rsidR="00C20F17" w:rsidRDefault="00E03A07" w:rsidP="002E7268">
            <w:r>
              <w:t>11</w:t>
            </w:r>
          </w:p>
        </w:tc>
        <w:tc>
          <w:tcPr>
            <w:tcW w:w="2520" w:type="dxa"/>
          </w:tcPr>
          <w:p w:rsidR="00C20F17" w:rsidRDefault="00E03A07" w:rsidP="002E7268">
            <w:r>
              <w:t>D</w:t>
            </w:r>
            <w:r w:rsidR="00C20F17">
              <w:t>evice</w:t>
            </w:r>
            <w:r>
              <w:t xml:space="preserve"> </w:t>
            </w:r>
            <w:r w:rsidR="00C20F17">
              <w:t>Id</w:t>
            </w:r>
          </w:p>
        </w:tc>
        <w:tc>
          <w:tcPr>
            <w:tcW w:w="1710" w:type="dxa"/>
            <w:shd w:val="clear" w:color="auto" w:fill="auto"/>
          </w:tcPr>
          <w:p w:rsidR="00C20F17" w:rsidRDefault="00C20F17" w:rsidP="002E7268">
            <w:r>
              <w:t>string</w:t>
            </w:r>
          </w:p>
        </w:tc>
        <w:tc>
          <w:tcPr>
            <w:tcW w:w="4860" w:type="dxa"/>
            <w:shd w:val="clear" w:color="auto" w:fill="auto"/>
          </w:tcPr>
          <w:p w:rsidR="00C20F17" w:rsidRDefault="00C20F17" w:rsidP="002E7268">
            <w:r>
              <w:t>Mobile device unique device id obtained from the rms when mobile device first initialized</w:t>
            </w:r>
          </w:p>
        </w:tc>
      </w:tr>
      <w:tr w:rsidR="00C20F17" w:rsidTr="00F16D2A">
        <w:trPr>
          <w:gridAfter w:val="1"/>
          <w:wAfter w:w="67" w:type="dxa"/>
          <w:cantSplit/>
        </w:trPr>
        <w:tc>
          <w:tcPr>
            <w:tcW w:w="558" w:type="dxa"/>
          </w:tcPr>
          <w:p w:rsidR="00C20F17" w:rsidRDefault="00C20F17" w:rsidP="002E7268">
            <w:r>
              <w:t>1</w:t>
            </w:r>
            <w:r w:rsidR="00E03A07">
              <w:t>2</w:t>
            </w:r>
          </w:p>
        </w:tc>
        <w:tc>
          <w:tcPr>
            <w:tcW w:w="2520" w:type="dxa"/>
          </w:tcPr>
          <w:p w:rsidR="00C20F17" w:rsidRDefault="00C20F17" w:rsidP="002E7268">
            <w:r>
              <w:t>Quantity</w:t>
            </w:r>
          </w:p>
        </w:tc>
        <w:tc>
          <w:tcPr>
            <w:tcW w:w="1710" w:type="dxa"/>
            <w:shd w:val="clear" w:color="auto" w:fill="auto"/>
          </w:tcPr>
          <w:p w:rsidR="00C20F17" w:rsidRDefault="00C20F17" w:rsidP="002E7268">
            <w:r>
              <w:t>Fractional #</w:t>
            </w:r>
          </w:p>
        </w:tc>
        <w:tc>
          <w:tcPr>
            <w:tcW w:w="4860" w:type="dxa"/>
            <w:shd w:val="clear" w:color="auto" w:fill="auto"/>
          </w:tcPr>
          <w:p w:rsidR="00C20F17" w:rsidRDefault="00C20F17" w:rsidP="002E7268">
            <w:r>
              <w:t>This is the quantity ordered</w:t>
            </w:r>
          </w:p>
        </w:tc>
      </w:tr>
      <w:tr w:rsidR="00C20F17" w:rsidTr="00F16D2A">
        <w:trPr>
          <w:gridAfter w:val="1"/>
          <w:wAfter w:w="67" w:type="dxa"/>
          <w:cantSplit/>
        </w:trPr>
        <w:tc>
          <w:tcPr>
            <w:tcW w:w="558" w:type="dxa"/>
          </w:tcPr>
          <w:p w:rsidR="00C20F17" w:rsidRDefault="00C20F17" w:rsidP="002E7268">
            <w:r>
              <w:t>1</w:t>
            </w:r>
            <w:r w:rsidR="00E03A07">
              <w:t>3</w:t>
            </w:r>
          </w:p>
        </w:tc>
        <w:tc>
          <w:tcPr>
            <w:tcW w:w="2520" w:type="dxa"/>
          </w:tcPr>
          <w:p w:rsidR="00C20F17" w:rsidRDefault="00E03A07" w:rsidP="002E7268">
            <w:r>
              <w:t>I</w:t>
            </w:r>
            <w:r w:rsidR="00C20F17">
              <w:t>tem</w:t>
            </w:r>
            <w:r>
              <w:t xml:space="preserve"> </w:t>
            </w:r>
            <w:r w:rsidR="00C20F17">
              <w:t>Number</w:t>
            </w:r>
          </w:p>
        </w:tc>
        <w:tc>
          <w:tcPr>
            <w:tcW w:w="1710" w:type="dxa"/>
            <w:shd w:val="clear" w:color="auto" w:fill="auto"/>
          </w:tcPr>
          <w:p w:rsidR="00C20F17" w:rsidRDefault="00C20F17" w:rsidP="002E7268">
            <w:r>
              <w:t>string</w:t>
            </w:r>
          </w:p>
        </w:tc>
        <w:tc>
          <w:tcPr>
            <w:tcW w:w="4860" w:type="dxa"/>
            <w:shd w:val="clear" w:color="auto" w:fill="auto"/>
          </w:tcPr>
          <w:p w:rsidR="00C20F17" w:rsidRDefault="00C20F17" w:rsidP="002E7268">
            <w:r>
              <w:t>This is the quickbooks item list number</w:t>
            </w:r>
          </w:p>
        </w:tc>
      </w:tr>
      <w:tr w:rsidR="00C20F17" w:rsidTr="00F16D2A">
        <w:trPr>
          <w:gridAfter w:val="1"/>
          <w:wAfter w:w="67" w:type="dxa"/>
          <w:cantSplit/>
        </w:trPr>
        <w:tc>
          <w:tcPr>
            <w:tcW w:w="558" w:type="dxa"/>
          </w:tcPr>
          <w:p w:rsidR="00C20F17" w:rsidRDefault="00C20F17" w:rsidP="002E7268">
            <w:r>
              <w:t>1</w:t>
            </w:r>
            <w:r w:rsidR="00E03A07">
              <w:t>4</w:t>
            </w:r>
          </w:p>
        </w:tc>
        <w:tc>
          <w:tcPr>
            <w:tcW w:w="2520" w:type="dxa"/>
          </w:tcPr>
          <w:p w:rsidR="00C20F17" w:rsidRDefault="00C20F17" w:rsidP="002E7268">
            <w:r>
              <w:t>Description</w:t>
            </w:r>
          </w:p>
        </w:tc>
        <w:tc>
          <w:tcPr>
            <w:tcW w:w="1710" w:type="dxa"/>
            <w:shd w:val="clear" w:color="auto" w:fill="auto"/>
          </w:tcPr>
          <w:p w:rsidR="00C20F17" w:rsidRDefault="00C20F17" w:rsidP="002E7268">
            <w:r>
              <w:t>string</w:t>
            </w:r>
          </w:p>
        </w:tc>
        <w:tc>
          <w:tcPr>
            <w:tcW w:w="4860" w:type="dxa"/>
            <w:shd w:val="clear" w:color="auto" w:fill="auto"/>
          </w:tcPr>
          <w:p w:rsidR="00C20F17" w:rsidRDefault="00C20F17" w:rsidP="002E7268">
            <w:r>
              <w:t>This describes the item</w:t>
            </w:r>
          </w:p>
        </w:tc>
      </w:tr>
      <w:tr w:rsidR="00E03A07" w:rsidTr="006C3AA5">
        <w:trPr>
          <w:gridAfter w:val="1"/>
          <w:wAfter w:w="67" w:type="dxa"/>
          <w:cantSplit/>
        </w:trPr>
        <w:tc>
          <w:tcPr>
            <w:tcW w:w="558" w:type="dxa"/>
          </w:tcPr>
          <w:p w:rsidR="00E03A07" w:rsidRDefault="00E03A07" w:rsidP="006C3AA5">
            <w:r>
              <w:t>15</w:t>
            </w:r>
          </w:p>
        </w:tc>
        <w:tc>
          <w:tcPr>
            <w:tcW w:w="2520" w:type="dxa"/>
          </w:tcPr>
          <w:p w:rsidR="00E03A07" w:rsidRDefault="00E03A07" w:rsidP="006C3AA5">
            <w:r>
              <w:t>Amount</w:t>
            </w:r>
          </w:p>
        </w:tc>
        <w:tc>
          <w:tcPr>
            <w:tcW w:w="1710" w:type="dxa"/>
            <w:shd w:val="clear" w:color="auto" w:fill="auto"/>
          </w:tcPr>
          <w:p w:rsidR="00E03A07" w:rsidRDefault="00E03A07" w:rsidP="006C3AA5">
            <w:r>
              <w:t>Fractional #</w:t>
            </w:r>
          </w:p>
        </w:tc>
        <w:tc>
          <w:tcPr>
            <w:tcW w:w="4860" w:type="dxa"/>
            <w:shd w:val="clear" w:color="auto" w:fill="auto"/>
          </w:tcPr>
          <w:p w:rsidR="00E03A07" w:rsidRDefault="00E03A07" w:rsidP="006C3AA5">
            <w:r>
              <w:t>Quantity * priceEach</w:t>
            </w:r>
          </w:p>
        </w:tc>
      </w:tr>
      <w:tr w:rsidR="00C20F17" w:rsidTr="00F16D2A">
        <w:trPr>
          <w:gridAfter w:val="1"/>
          <w:wAfter w:w="67" w:type="dxa"/>
          <w:cantSplit/>
        </w:trPr>
        <w:tc>
          <w:tcPr>
            <w:tcW w:w="558" w:type="dxa"/>
          </w:tcPr>
          <w:p w:rsidR="00C20F17" w:rsidRDefault="00C20F17" w:rsidP="002E7268">
            <w:r>
              <w:t>1</w:t>
            </w:r>
            <w:r w:rsidR="00E03A07">
              <w:t>6</w:t>
            </w:r>
          </w:p>
        </w:tc>
        <w:tc>
          <w:tcPr>
            <w:tcW w:w="2520" w:type="dxa"/>
          </w:tcPr>
          <w:p w:rsidR="00C20F17" w:rsidRDefault="00E03A07" w:rsidP="002E7268">
            <w:r>
              <w:t>Ordered</w:t>
            </w:r>
          </w:p>
        </w:tc>
        <w:tc>
          <w:tcPr>
            <w:tcW w:w="1710" w:type="dxa"/>
            <w:shd w:val="clear" w:color="auto" w:fill="auto"/>
          </w:tcPr>
          <w:p w:rsidR="00C20F17" w:rsidRDefault="00C20F17" w:rsidP="002E7268">
            <w:r>
              <w:t>Fractional #</w:t>
            </w:r>
          </w:p>
        </w:tc>
        <w:tc>
          <w:tcPr>
            <w:tcW w:w="4860" w:type="dxa"/>
            <w:shd w:val="clear" w:color="auto" w:fill="auto"/>
          </w:tcPr>
          <w:p w:rsidR="00C20F17" w:rsidRDefault="00E03A07" w:rsidP="002E7268">
            <w:r>
              <w:t>???</w:t>
            </w:r>
          </w:p>
        </w:tc>
      </w:tr>
      <w:tr w:rsidR="00E03A07" w:rsidTr="006C3AA5">
        <w:trPr>
          <w:gridAfter w:val="1"/>
          <w:wAfter w:w="67" w:type="dxa"/>
          <w:cantSplit/>
        </w:trPr>
        <w:tc>
          <w:tcPr>
            <w:tcW w:w="558" w:type="dxa"/>
          </w:tcPr>
          <w:p w:rsidR="00E03A07" w:rsidRDefault="00E03A07" w:rsidP="006C3AA5">
            <w:r>
              <w:t>17</w:t>
            </w:r>
          </w:p>
        </w:tc>
        <w:tc>
          <w:tcPr>
            <w:tcW w:w="2520" w:type="dxa"/>
          </w:tcPr>
          <w:p w:rsidR="00E03A07" w:rsidRDefault="00E03A07" w:rsidP="006C3AA5">
            <w:r>
              <w:t>Rate</w:t>
            </w:r>
          </w:p>
        </w:tc>
        <w:tc>
          <w:tcPr>
            <w:tcW w:w="1710" w:type="dxa"/>
            <w:shd w:val="clear" w:color="auto" w:fill="auto"/>
          </w:tcPr>
          <w:p w:rsidR="00E03A07" w:rsidRDefault="00E03A07" w:rsidP="006C3AA5">
            <w:r>
              <w:t>String</w:t>
            </w:r>
          </w:p>
        </w:tc>
        <w:tc>
          <w:tcPr>
            <w:tcW w:w="4860" w:type="dxa"/>
            <w:shd w:val="clear" w:color="auto" w:fill="auto"/>
          </w:tcPr>
          <w:p w:rsidR="00E03A07" w:rsidRDefault="00E03A07" w:rsidP="006C3AA5">
            <w:r>
              <w:t>This is the amount of tax on the item</w:t>
            </w:r>
          </w:p>
        </w:tc>
      </w:tr>
      <w:tr w:rsidR="00C20F17" w:rsidTr="00F16D2A">
        <w:trPr>
          <w:gridAfter w:val="1"/>
          <w:wAfter w:w="67" w:type="dxa"/>
          <w:cantSplit/>
        </w:trPr>
        <w:tc>
          <w:tcPr>
            <w:tcW w:w="558" w:type="dxa"/>
          </w:tcPr>
          <w:p w:rsidR="00C20F17" w:rsidRDefault="00C20F17" w:rsidP="002E7268">
            <w:r>
              <w:t>1</w:t>
            </w:r>
            <w:r w:rsidR="00E03A07">
              <w:t>8</w:t>
            </w:r>
          </w:p>
        </w:tc>
        <w:tc>
          <w:tcPr>
            <w:tcW w:w="2520" w:type="dxa"/>
          </w:tcPr>
          <w:p w:rsidR="00C20F17" w:rsidRDefault="00C20F17" w:rsidP="002E7268">
            <w:r>
              <w:t>Tax</w:t>
            </w:r>
          </w:p>
        </w:tc>
        <w:tc>
          <w:tcPr>
            <w:tcW w:w="1710" w:type="dxa"/>
            <w:shd w:val="clear" w:color="auto" w:fill="auto"/>
          </w:tcPr>
          <w:p w:rsidR="00C20F17" w:rsidRDefault="00C20F17" w:rsidP="002E7268">
            <w:r>
              <w:t>String</w:t>
            </w:r>
          </w:p>
        </w:tc>
        <w:tc>
          <w:tcPr>
            <w:tcW w:w="4860" w:type="dxa"/>
            <w:shd w:val="clear" w:color="auto" w:fill="auto"/>
          </w:tcPr>
          <w:p w:rsidR="00C20F17" w:rsidRDefault="00C20F17" w:rsidP="002E7268">
            <w:r>
              <w:t>This is the amount of tax on the item</w:t>
            </w:r>
          </w:p>
        </w:tc>
      </w:tr>
      <w:tr w:rsidR="00D42C8D" w:rsidTr="00974B47">
        <w:trPr>
          <w:gridAfter w:val="1"/>
          <w:wAfter w:w="67" w:type="dxa"/>
          <w:cantSplit/>
        </w:trPr>
        <w:tc>
          <w:tcPr>
            <w:tcW w:w="558" w:type="dxa"/>
            <w:tcBorders>
              <w:top w:val="single" w:sz="4" w:space="0" w:color="auto"/>
              <w:left w:val="single" w:sz="4" w:space="0" w:color="auto"/>
              <w:bottom w:val="single" w:sz="4" w:space="0" w:color="auto"/>
              <w:right w:val="single" w:sz="4" w:space="0" w:color="auto"/>
            </w:tcBorders>
          </w:tcPr>
          <w:p w:rsidR="00D42C8D" w:rsidRDefault="00E03A07" w:rsidP="00974B47">
            <w:r>
              <w:t>19</w:t>
            </w:r>
          </w:p>
        </w:tc>
        <w:tc>
          <w:tcPr>
            <w:tcW w:w="2520" w:type="dxa"/>
            <w:tcBorders>
              <w:top w:val="single" w:sz="4" w:space="0" w:color="auto"/>
              <w:left w:val="single" w:sz="4" w:space="0" w:color="auto"/>
              <w:bottom w:val="single" w:sz="4" w:space="0" w:color="auto"/>
              <w:right w:val="single" w:sz="4" w:space="0" w:color="auto"/>
            </w:tcBorders>
          </w:tcPr>
          <w:p w:rsidR="00D42C8D" w:rsidRDefault="00D42C8D" w:rsidP="00974B47">
            <w:r>
              <w:t>Master Barcode</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D42C8D" w:rsidRDefault="00D42C8D" w:rsidP="00974B47">
            <w:r w:rsidRPr="00B605FF">
              <w:t>string</w:t>
            </w:r>
          </w:p>
        </w:tc>
        <w:tc>
          <w:tcPr>
            <w:tcW w:w="4860" w:type="dxa"/>
            <w:tcBorders>
              <w:top w:val="single" w:sz="4" w:space="0" w:color="auto"/>
              <w:left w:val="single" w:sz="4" w:space="0" w:color="auto"/>
              <w:bottom w:val="single" w:sz="4" w:space="0" w:color="auto"/>
              <w:right w:val="single" w:sz="4" w:space="0" w:color="auto"/>
            </w:tcBorders>
            <w:shd w:val="clear" w:color="auto" w:fill="auto"/>
          </w:tcPr>
          <w:p w:rsidR="00D42C8D" w:rsidRDefault="00D42C8D" w:rsidP="00974B47">
            <w:r>
              <w:t>This is the parent record barcode</w:t>
            </w:r>
          </w:p>
        </w:tc>
      </w:tr>
      <w:tr w:rsidR="00C05E9C" w:rsidTr="00C05E9C">
        <w:trPr>
          <w:gridAfter w:val="1"/>
          <w:wAfter w:w="67" w:type="dxa"/>
          <w:cantSplit/>
        </w:trPr>
        <w:tc>
          <w:tcPr>
            <w:tcW w:w="558" w:type="dxa"/>
            <w:tcBorders>
              <w:top w:val="single" w:sz="4" w:space="0" w:color="auto"/>
              <w:left w:val="single" w:sz="4" w:space="0" w:color="auto"/>
              <w:bottom w:val="single" w:sz="4" w:space="0" w:color="auto"/>
              <w:right w:val="single" w:sz="4" w:space="0" w:color="auto"/>
            </w:tcBorders>
          </w:tcPr>
          <w:p w:rsidR="00C05E9C" w:rsidRDefault="00C05E9C" w:rsidP="00C05E9C">
            <w:r>
              <w:t>20</w:t>
            </w:r>
          </w:p>
        </w:tc>
        <w:tc>
          <w:tcPr>
            <w:tcW w:w="2520" w:type="dxa"/>
            <w:tcBorders>
              <w:top w:val="single" w:sz="4" w:space="0" w:color="auto"/>
              <w:left w:val="single" w:sz="4" w:space="0" w:color="auto"/>
              <w:bottom w:val="single" w:sz="4" w:space="0" w:color="auto"/>
              <w:right w:val="single" w:sz="4" w:space="0" w:color="auto"/>
            </w:tcBorders>
          </w:tcPr>
          <w:p w:rsidR="00C05E9C" w:rsidRDefault="00C05E9C" w:rsidP="00C05E9C">
            <w:r>
              <w:t>Sales Order Type</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C05E9C" w:rsidRDefault="00C05E9C" w:rsidP="00C05E9C">
            <w:r w:rsidRPr="00B605FF">
              <w:t>string</w:t>
            </w:r>
          </w:p>
        </w:tc>
        <w:tc>
          <w:tcPr>
            <w:tcW w:w="4860" w:type="dxa"/>
            <w:tcBorders>
              <w:top w:val="single" w:sz="4" w:space="0" w:color="auto"/>
              <w:left w:val="single" w:sz="4" w:space="0" w:color="auto"/>
              <w:bottom w:val="single" w:sz="4" w:space="0" w:color="auto"/>
              <w:right w:val="single" w:sz="4" w:space="0" w:color="auto"/>
            </w:tcBorders>
            <w:shd w:val="clear" w:color="auto" w:fill="auto"/>
          </w:tcPr>
          <w:p w:rsidR="00C05E9C" w:rsidRDefault="00C05E9C" w:rsidP="00C05E9C">
            <w:r>
              <w:t>Either service or item</w:t>
            </w:r>
          </w:p>
        </w:tc>
      </w:tr>
      <w:tr w:rsidR="00C20F17" w:rsidTr="00F16D2A">
        <w:trPr>
          <w:gridAfter w:val="1"/>
          <w:wAfter w:w="67" w:type="dxa"/>
          <w:cantSplit/>
        </w:trPr>
        <w:tc>
          <w:tcPr>
            <w:tcW w:w="558" w:type="dxa"/>
            <w:tcBorders>
              <w:top w:val="single" w:sz="4" w:space="0" w:color="auto"/>
              <w:left w:val="single" w:sz="4" w:space="0" w:color="auto"/>
              <w:bottom w:val="single" w:sz="4" w:space="0" w:color="auto"/>
              <w:right w:val="single" w:sz="4" w:space="0" w:color="auto"/>
            </w:tcBorders>
          </w:tcPr>
          <w:p w:rsidR="00C20F17" w:rsidRDefault="00E03A07" w:rsidP="00C05E9C">
            <w:r>
              <w:t>2</w:t>
            </w:r>
            <w:r w:rsidR="00C05E9C">
              <w:t>1</w:t>
            </w:r>
          </w:p>
        </w:tc>
        <w:tc>
          <w:tcPr>
            <w:tcW w:w="2520" w:type="dxa"/>
            <w:tcBorders>
              <w:top w:val="single" w:sz="4" w:space="0" w:color="auto"/>
              <w:left w:val="single" w:sz="4" w:space="0" w:color="auto"/>
              <w:bottom w:val="single" w:sz="4" w:space="0" w:color="auto"/>
              <w:right w:val="single" w:sz="4" w:space="0" w:color="auto"/>
            </w:tcBorders>
          </w:tcPr>
          <w:p w:rsidR="00C20F17" w:rsidRDefault="00C05E9C" w:rsidP="002E7268">
            <w:r>
              <w:t>Price Code</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C20F17" w:rsidRDefault="00C20F17" w:rsidP="002E7268">
            <w:r w:rsidRPr="00B605FF">
              <w:t>string</w:t>
            </w:r>
          </w:p>
        </w:tc>
        <w:tc>
          <w:tcPr>
            <w:tcW w:w="4860" w:type="dxa"/>
            <w:tcBorders>
              <w:top w:val="single" w:sz="4" w:space="0" w:color="auto"/>
              <w:left w:val="single" w:sz="4" w:space="0" w:color="auto"/>
              <w:bottom w:val="single" w:sz="4" w:space="0" w:color="auto"/>
              <w:right w:val="single" w:sz="4" w:space="0" w:color="auto"/>
            </w:tcBorders>
            <w:shd w:val="clear" w:color="auto" w:fill="auto"/>
          </w:tcPr>
          <w:p w:rsidR="00C20F17" w:rsidRDefault="00C05E9C" w:rsidP="002E7268">
            <w:r>
              <w:t>Used for discounting items</w:t>
            </w:r>
          </w:p>
        </w:tc>
      </w:tr>
    </w:tbl>
    <w:p w:rsidR="00C20F17" w:rsidRDefault="00C20F17" w:rsidP="00C20F17">
      <w:pPr>
        <w:pStyle w:val="PlainText"/>
      </w:pPr>
    </w:p>
    <w:p w:rsidR="00C20F17" w:rsidRDefault="00C20F17" w:rsidP="00C20F17">
      <w:pPr>
        <w:pStyle w:val="PlainText"/>
      </w:pPr>
    </w:p>
    <w:p w:rsidR="00C20F17" w:rsidRDefault="00C20F17" w:rsidP="00C20F17">
      <w:pPr>
        <w:pStyle w:val="PlainText"/>
      </w:pPr>
      <w:r>
        <w:t>Each data line is separated by a CRLF. Data fields within a line are separated by a comma. All data elements are surrounded by quotes. You can have a header record and no details if you are doing an update on the header. To update a detail you must have the header record.</w:t>
      </w:r>
    </w:p>
    <w:p w:rsidR="00C20F17" w:rsidRDefault="00C20F17" w:rsidP="00C20F17">
      <w:pPr>
        <w:pStyle w:val="PlainText"/>
      </w:pPr>
    </w:p>
    <w:p w:rsidR="00C20F17" w:rsidRDefault="00C20F17" w:rsidP="00C20F17">
      <w:pPr>
        <w:pStyle w:val="PlainText"/>
      </w:pPr>
      <w:r>
        <w:t>If the Invoice Numbrer or Mobile Invoice Number exist then you are doing an update operation otherwise you are doing a record creation.</w:t>
      </w:r>
    </w:p>
    <w:p w:rsidR="00C20F17" w:rsidRDefault="00C20F17" w:rsidP="00C20F17">
      <w:pPr>
        <w:pStyle w:val="PlainText"/>
      </w:pPr>
    </w:p>
    <w:p w:rsidR="00C20F17" w:rsidRDefault="00C20F17" w:rsidP="00C20F17">
      <w:r>
        <w:t>Example of Curl command:</w:t>
      </w:r>
    </w:p>
    <w:p w:rsidR="00C20F17" w:rsidRPr="002C1994" w:rsidRDefault="00C20F17" w:rsidP="00C20F17">
      <w:pPr>
        <w:rPr>
          <w:sz w:val="20"/>
          <w:szCs w:val="20"/>
        </w:rPr>
      </w:pPr>
      <w:r w:rsidRPr="002C1994">
        <w:rPr>
          <w:sz w:val="20"/>
          <w:szCs w:val="20"/>
        </w:rPr>
        <w:t xml:space="preserve">curl -k -X POST -F </w:t>
      </w:r>
      <w:hyperlink r:id="rId106" w:history="1">
        <w:r w:rsidRPr="002C1994">
          <w:rPr>
            <w:rStyle w:val="Hyperlink"/>
            <w:sz w:val="20"/>
            <w:szCs w:val="20"/>
          </w:rPr>
          <w:t>media=@fields.txt</w:t>
        </w:r>
      </w:hyperlink>
      <w:r w:rsidRPr="002C1994">
        <w:rPr>
          <w:sz w:val="20"/>
          <w:szCs w:val="20"/>
        </w:rPr>
        <w:t xml:space="preserve"> </w:t>
      </w:r>
      <w:hyperlink r:id="rId107" w:history="1">
        <w:r w:rsidRPr="002C1994">
          <w:rPr>
            <w:rStyle w:val="Hyperlink"/>
            <w:sz w:val="20"/>
            <w:szCs w:val="20"/>
          </w:rPr>
          <w:t>{webserver}/</w:t>
        </w:r>
      </w:hyperlink>
      <w:r>
        <w:rPr>
          <w:sz w:val="20"/>
          <w:szCs w:val="20"/>
        </w:rPr>
        <w:t>quickbook</w:t>
      </w:r>
      <w:r w:rsidRPr="002C1994">
        <w:rPr>
          <w:sz w:val="20"/>
          <w:szCs w:val="20"/>
        </w:rPr>
        <w:t>service/</w:t>
      </w:r>
      <w:r>
        <w:rPr>
          <w:sz w:val="20"/>
          <w:szCs w:val="20"/>
        </w:rPr>
        <w:t>setInvoices</w:t>
      </w:r>
      <w:r w:rsidRPr="002C1994">
        <w:rPr>
          <w:sz w:val="20"/>
          <w:szCs w:val="20"/>
        </w:rPr>
        <w:t>/login/password/</w:t>
      </w:r>
    </w:p>
    <w:p w:rsidR="00C20F17" w:rsidRDefault="00C20F17" w:rsidP="00C20F17"/>
    <w:p w:rsidR="00C20F17" w:rsidRDefault="00C20F17" w:rsidP="00C20F17"/>
    <w:p w:rsidR="00C20F17" w:rsidRDefault="00C20F17" w:rsidP="00C20F17">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C20F17" w:rsidTr="002E7268">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C20F17" w:rsidRPr="00CA388B" w:rsidRDefault="00C20F17" w:rsidP="002E7268">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C20F17" w:rsidRPr="00CA388B" w:rsidRDefault="00C20F17" w:rsidP="002E7268">
            <w:pPr>
              <w:rPr>
                <w:b/>
              </w:rPr>
            </w:pPr>
            <w:r w:rsidRPr="00CA388B">
              <w:rPr>
                <w:b/>
              </w:rPr>
              <w:t>Description</w:t>
            </w:r>
          </w:p>
        </w:tc>
      </w:tr>
      <w:tr w:rsidR="00C20F17" w:rsidTr="002E7268">
        <w:trPr>
          <w:cantSplit/>
        </w:trPr>
        <w:tc>
          <w:tcPr>
            <w:tcW w:w="2270" w:type="dxa"/>
            <w:shd w:val="clear" w:color="auto" w:fill="auto"/>
          </w:tcPr>
          <w:p w:rsidR="00C20F17" w:rsidRDefault="00C20F17" w:rsidP="002E7268">
            <w:r>
              <w:t>Action</w:t>
            </w:r>
          </w:p>
        </w:tc>
        <w:tc>
          <w:tcPr>
            <w:tcW w:w="6478" w:type="dxa"/>
            <w:shd w:val="clear" w:color="auto" w:fill="auto"/>
          </w:tcPr>
          <w:p w:rsidR="00C20F17" w:rsidRDefault="00C20F17" w:rsidP="002E7268">
            <w:r>
              <w:rPr>
                <w:rFonts w:ascii="Arial" w:hAnsi="Arial" w:cs="Arial"/>
                <w:color w:val="000000"/>
                <w:sz w:val="18"/>
                <w:szCs w:val="18"/>
              </w:rPr>
              <w:t>setRecordCodingFields</w:t>
            </w:r>
          </w:p>
        </w:tc>
      </w:tr>
      <w:tr w:rsidR="00C20F17" w:rsidTr="002E7268">
        <w:trPr>
          <w:cantSplit/>
        </w:trPr>
        <w:tc>
          <w:tcPr>
            <w:tcW w:w="2270" w:type="dxa"/>
            <w:shd w:val="clear" w:color="auto" w:fill="auto"/>
          </w:tcPr>
          <w:p w:rsidR="00C20F17" w:rsidRDefault="00C20F17" w:rsidP="002E7268">
            <w:r>
              <w:t>Login</w:t>
            </w:r>
          </w:p>
        </w:tc>
        <w:tc>
          <w:tcPr>
            <w:tcW w:w="6478" w:type="dxa"/>
            <w:shd w:val="clear" w:color="auto" w:fill="auto"/>
          </w:tcPr>
          <w:p w:rsidR="00C20F17" w:rsidRDefault="00C20F17" w:rsidP="002E7268">
            <w:r w:rsidRPr="004B3B1C">
              <w:t>Unique system wide user authentication string</w:t>
            </w:r>
          </w:p>
        </w:tc>
      </w:tr>
      <w:tr w:rsidR="00C20F17" w:rsidTr="002E7268">
        <w:trPr>
          <w:cantSplit/>
        </w:trPr>
        <w:tc>
          <w:tcPr>
            <w:tcW w:w="2270" w:type="dxa"/>
            <w:shd w:val="clear" w:color="auto" w:fill="auto"/>
          </w:tcPr>
          <w:p w:rsidR="00C20F17" w:rsidRDefault="00C20F17" w:rsidP="002E7268">
            <w:r>
              <w:t>Password</w:t>
            </w:r>
          </w:p>
        </w:tc>
        <w:tc>
          <w:tcPr>
            <w:tcW w:w="6478" w:type="dxa"/>
            <w:shd w:val="clear" w:color="auto" w:fill="auto"/>
          </w:tcPr>
          <w:p w:rsidR="00C20F17" w:rsidRDefault="00C20F17" w:rsidP="002E7268">
            <w:r w:rsidRPr="004B3B1C">
              <w:t>User’s password for authentication</w:t>
            </w:r>
          </w:p>
        </w:tc>
      </w:tr>
    </w:tbl>
    <w:p w:rsidR="00C20F17" w:rsidRDefault="00C20F17" w:rsidP="00C20F17">
      <w:pPr>
        <w:spacing w:after="180" w:line="360" w:lineRule="atLeast"/>
        <w:rPr>
          <w:rFonts w:ascii="Arial" w:hAnsi="Arial" w:cs="Arial"/>
          <w:color w:val="000000"/>
          <w:sz w:val="20"/>
          <w:szCs w:val="20"/>
        </w:rPr>
      </w:pPr>
    </w:p>
    <w:p w:rsidR="00C20F17" w:rsidRPr="00C20F17" w:rsidRDefault="00C20F17" w:rsidP="00C20F17">
      <w:pPr>
        <w:rPr>
          <w:lang w:eastAsia="x-none"/>
        </w:rPr>
      </w:pPr>
    </w:p>
    <w:p w:rsidR="00605BC2" w:rsidRDefault="00605BC2" w:rsidP="00323F48">
      <w:pPr>
        <w:pStyle w:val="Heading3"/>
        <w:rPr>
          <w:lang w:val="en-US"/>
        </w:rPr>
      </w:pPr>
      <w:bookmarkStart w:id="13367" w:name="_Toc469976967"/>
      <w:r>
        <w:rPr>
          <w:lang w:val="en-US"/>
        </w:rPr>
        <w:t>setSalesTax</w:t>
      </w:r>
      <w:r w:rsidR="007B342F">
        <w:rPr>
          <w:lang w:val="en-US"/>
        </w:rPr>
        <w:t>Codes</w:t>
      </w:r>
      <w:bookmarkEnd w:id="13295"/>
      <w:bookmarkEnd w:id="13296"/>
      <w:bookmarkEnd w:id="13297"/>
      <w:bookmarkEnd w:id="13298"/>
      <w:bookmarkEnd w:id="13299"/>
      <w:bookmarkEnd w:id="13300"/>
      <w:bookmarkEnd w:id="13301"/>
      <w:bookmarkEnd w:id="13302"/>
      <w:bookmarkEnd w:id="13303"/>
      <w:bookmarkEnd w:id="13304"/>
      <w:bookmarkEnd w:id="13305"/>
      <w:bookmarkEnd w:id="13306"/>
      <w:bookmarkEnd w:id="13307"/>
      <w:bookmarkEnd w:id="13308"/>
      <w:bookmarkEnd w:id="13309"/>
      <w:bookmarkEnd w:id="13310"/>
      <w:bookmarkEnd w:id="13311"/>
      <w:bookmarkEnd w:id="13312"/>
      <w:bookmarkEnd w:id="13313"/>
      <w:bookmarkEnd w:id="13314"/>
      <w:bookmarkEnd w:id="13315"/>
      <w:bookmarkEnd w:id="13316"/>
      <w:bookmarkEnd w:id="13317"/>
      <w:bookmarkEnd w:id="13318"/>
      <w:bookmarkEnd w:id="13319"/>
      <w:bookmarkEnd w:id="13320"/>
      <w:bookmarkEnd w:id="13321"/>
      <w:bookmarkEnd w:id="13322"/>
      <w:bookmarkEnd w:id="13323"/>
      <w:bookmarkEnd w:id="13324"/>
      <w:bookmarkEnd w:id="13325"/>
      <w:bookmarkEnd w:id="13326"/>
      <w:bookmarkEnd w:id="13327"/>
      <w:bookmarkEnd w:id="13328"/>
      <w:bookmarkEnd w:id="13329"/>
      <w:bookmarkEnd w:id="13330"/>
      <w:bookmarkEnd w:id="13331"/>
      <w:bookmarkEnd w:id="13332"/>
      <w:bookmarkEnd w:id="13333"/>
      <w:bookmarkEnd w:id="13334"/>
      <w:bookmarkEnd w:id="13335"/>
      <w:bookmarkEnd w:id="13336"/>
      <w:bookmarkEnd w:id="13337"/>
      <w:bookmarkEnd w:id="13338"/>
      <w:bookmarkEnd w:id="13339"/>
      <w:bookmarkEnd w:id="13340"/>
      <w:bookmarkEnd w:id="13341"/>
      <w:bookmarkEnd w:id="13342"/>
      <w:bookmarkEnd w:id="13343"/>
      <w:bookmarkEnd w:id="13344"/>
      <w:bookmarkEnd w:id="13345"/>
      <w:bookmarkEnd w:id="13346"/>
      <w:bookmarkEnd w:id="13347"/>
      <w:bookmarkEnd w:id="13348"/>
      <w:bookmarkEnd w:id="13349"/>
      <w:bookmarkEnd w:id="13350"/>
      <w:bookmarkEnd w:id="13351"/>
      <w:bookmarkEnd w:id="13352"/>
      <w:bookmarkEnd w:id="13353"/>
      <w:bookmarkEnd w:id="13354"/>
      <w:bookmarkEnd w:id="13355"/>
      <w:bookmarkEnd w:id="13356"/>
      <w:bookmarkEnd w:id="13357"/>
      <w:bookmarkEnd w:id="13358"/>
      <w:bookmarkEnd w:id="13359"/>
      <w:bookmarkEnd w:id="13360"/>
      <w:bookmarkEnd w:id="13361"/>
      <w:bookmarkEnd w:id="13362"/>
      <w:bookmarkEnd w:id="13363"/>
      <w:bookmarkEnd w:id="13364"/>
      <w:bookmarkEnd w:id="13365"/>
      <w:bookmarkEnd w:id="13366"/>
      <w:bookmarkEnd w:id="13367"/>
    </w:p>
    <w:p w:rsidR="007B342F" w:rsidRDefault="007B342F" w:rsidP="00323F48">
      <w:r>
        <w:t xml:space="preserve">This function creates/updates sales tax codes. The attached csv file has the following format. The web services will check if the account coding field called “Sales Tax Code” </w:t>
      </w:r>
      <w:r>
        <w:lastRenderedPageBreak/>
        <w:t xml:space="preserve">exists and update coding fields otherwise a new account is created and the coding fields are set. The directory name is formed by using </w:t>
      </w:r>
      <w:r w:rsidR="005C02AC">
        <w:t>“Sales Tax Code”</w:t>
      </w:r>
      <w:r>
        <w:t xml:space="preserve">. </w:t>
      </w:r>
    </w:p>
    <w:p w:rsidR="007B342F" w:rsidRDefault="007B342F" w:rsidP="00323F48"/>
    <w:p w:rsidR="007B342F" w:rsidRDefault="007B342F" w:rsidP="00323F48"/>
    <w:p w:rsidR="007B342F" w:rsidRPr="006C7FE7" w:rsidRDefault="007B342F" w:rsidP="00323F48">
      <w:pPr>
        <w:rPr>
          <w:b/>
        </w:rPr>
      </w:pPr>
      <w:r>
        <w:rPr>
          <w:b/>
        </w:rPr>
        <w:t>POS</w:t>
      </w:r>
      <w:r w:rsidRPr="006C7FE7">
        <w:rPr>
          <w:b/>
        </w:rPr>
        <w:t>T:</w:t>
      </w:r>
    </w:p>
    <w:p w:rsidR="007B342F" w:rsidRPr="00CD2B77" w:rsidRDefault="007B342F" w:rsidP="00323F48">
      <w:pPr>
        <w:rPr>
          <w:rFonts w:ascii="Arial" w:hAnsi="Arial" w:cs="Arial"/>
          <w:color w:val="000000"/>
        </w:rPr>
      </w:pPr>
      <w:r w:rsidRPr="00CD2B77">
        <w:rPr>
          <w:rFonts w:ascii="Arial" w:hAnsi="Arial" w:cs="Arial"/>
          <w:color w:val="000000"/>
          <w:bdr w:val="none" w:sz="0" w:space="0" w:color="auto" w:frame="1"/>
          <w:shd w:val="clear" w:color="auto" w:fill="F8F8F8"/>
        </w:rPr>
        <w:t>{webserver}</w:t>
      </w:r>
      <w:r w:rsidRPr="00CD2B77">
        <w:rPr>
          <w:rFonts w:ascii="Arial" w:hAnsi="Arial" w:cs="Arial"/>
          <w:color w:val="000000"/>
        </w:rPr>
        <w:t>/quickbookservice/set</w:t>
      </w:r>
      <w:r w:rsidR="005C02AC">
        <w:rPr>
          <w:rFonts w:ascii="Arial" w:hAnsi="Arial" w:cs="Arial"/>
          <w:color w:val="000000"/>
        </w:rPr>
        <w:t>SalesTaxCodes</w:t>
      </w:r>
      <w:r w:rsidRPr="00CD2B77">
        <w:rPr>
          <w:rFonts w:ascii="Arial" w:hAnsi="Arial" w:cs="Arial"/>
          <w:color w:val="000000"/>
        </w:rPr>
        <w:t>/{login}/{password}/</w:t>
      </w:r>
    </w:p>
    <w:p w:rsidR="007B342F" w:rsidRDefault="007B342F" w:rsidP="00323F48">
      <w:pPr>
        <w:rPr>
          <w:rFonts w:ascii="Arial" w:hAnsi="Arial" w:cs="Arial"/>
          <w:color w:val="000000"/>
          <w:sz w:val="20"/>
          <w:szCs w:val="20"/>
        </w:rPr>
      </w:pPr>
    </w:p>
    <w:p w:rsidR="00770F9F" w:rsidRDefault="00770F9F" w:rsidP="00323F48">
      <w:pPr>
        <w:rPr>
          <w:rFonts w:ascii="Arial" w:hAnsi="Arial" w:cs="Arial"/>
          <w:color w:val="000000"/>
          <w:sz w:val="20"/>
          <w:szCs w:val="20"/>
        </w:rPr>
      </w:pPr>
    </w:p>
    <w:p w:rsidR="00CD6B7A" w:rsidRDefault="00CD6B7A" w:rsidP="00323F48">
      <w:pPr>
        <w:rPr>
          <w:rFonts w:ascii="Arial" w:hAnsi="Arial" w:cs="Arial"/>
          <w:b/>
          <w:color w:val="000000"/>
          <w:sz w:val="20"/>
          <w:szCs w:val="20"/>
        </w:rPr>
      </w:pPr>
      <w:r w:rsidRPr="0055362E">
        <w:rPr>
          <w:rFonts w:ascii="Arial" w:hAnsi="Arial" w:cs="Arial"/>
          <w:b/>
          <w:color w:val="000000"/>
          <w:sz w:val="20"/>
          <w:szCs w:val="20"/>
        </w:rPr>
        <w:t>CSV File:</w:t>
      </w:r>
    </w:p>
    <w:p w:rsidR="00CD6B7A" w:rsidRDefault="00CD6B7A" w:rsidP="00323F48">
      <w:pPr>
        <w:rPr>
          <w:rFonts w:ascii="Arial" w:hAnsi="Arial" w:cs="Arial"/>
          <w:b/>
          <w:color w:val="000000"/>
          <w:sz w:val="20"/>
          <w:szCs w:val="20"/>
        </w:rPr>
      </w:pPr>
    </w:p>
    <w:p w:rsidR="00CD6B7A" w:rsidRDefault="00CD6B7A" w:rsidP="00323F48">
      <w:pPr>
        <w:rPr>
          <w:rFonts w:ascii="Arial" w:hAnsi="Arial" w:cs="Arial"/>
          <w:b/>
          <w:color w:val="000000"/>
          <w:sz w:val="20"/>
          <w:szCs w:val="20"/>
        </w:rPr>
      </w:pPr>
      <w:r>
        <w:rPr>
          <w:rFonts w:ascii="Arial" w:hAnsi="Arial" w:cs="Arial"/>
          <w:b/>
          <w:color w:val="000000"/>
          <w:sz w:val="20"/>
          <w:szCs w:val="20"/>
        </w:rPr>
        <w:t>each Line terminated with CRLF</w:t>
      </w:r>
    </w:p>
    <w:p w:rsidR="00CD6B7A" w:rsidRPr="0055362E" w:rsidRDefault="00CD6B7A" w:rsidP="00323F48">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430"/>
        <w:gridCol w:w="1440"/>
        <w:gridCol w:w="5310"/>
      </w:tblGrid>
      <w:tr w:rsidR="00CD6B7A" w:rsidTr="00CD6B7A">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CD6B7A" w:rsidRPr="00CA388B" w:rsidRDefault="00CD6B7A" w:rsidP="00323F48">
            <w:pPr>
              <w:rPr>
                <w:b/>
              </w:rPr>
            </w:pPr>
            <w:r>
              <w:rPr>
                <w:b/>
              </w:rPr>
              <w:t>#</w:t>
            </w:r>
          </w:p>
        </w:tc>
        <w:tc>
          <w:tcPr>
            <w:tcW w:w="2430" w:type="dxa"/>
            <w:tcBorders>
              <w:top w:val="single" w:sz="4" w:space="0" w:color="auto"/>
              <w:left w:val="single" w:sz="4" w:space="0" w:color="auto"/>
              <w:bottom w:val="single" w:sz="4" w:space="0" w:color="auto"/>
              <w:right w:val="single" w:sz="4" w:space="0" w:color="auto"/>
            </w:tcBorders>
            <w:shd w:val="clear" w:color="auto" w:fill="FFFF00"/>
          </w:tcPr>
          <w:p w:rsidR="00CD6B7A" w:rsidRPr="00CA388B" w:rsidRDefault="00CD6B7A" w:rsidP="00323F48">
            <w:pPr>
              <w:rPr>
                <w:b/>
              </w:rPr>
            </w:pPr>
            <w:r>
              <w:rPr>
                <w:b/>
              </w:rPr>
              <w:t>Argument</w:t>
            </w:r>
          </w:p>
        </w:tc>
        <w:tc>
          <w:tcPr>
            <w:tcW w:w="1440" w:type="dxa"/>
            <w:tcBorders>
              <w:top w:val="single" w:sz="4" w:space="0" w:color="auto"/>
              <w:left w:val="single" w:sz="4" w:space="0" w:color="auto"/>
              <w:bottom w:val="single" w:sz="4" w:space="0" w:color="auto"/>
              <w:right w:val="single" w:sz="4" w:space="0" w:color="auto"/>
            </w:tcBorders>
            <w:shd w:val="clear" w:color="auto" w:fill="FFFF00"/>
          </w:tcPr>
          <w:p w:rsidR="00CD6B7A" w:rsidRPr="00CA388B" w:rsidRDefault="00CD6B7A" w:rsidP="00323F48">
            <w:pPr>
              <w:rPr>
                <w:b/>
              </w:rPr>
            </w:pPr>
            <w:r>
              <w:rPr>
                <w:b/>
              </w:rPr>
              <w:t>Data Type</w:t>
            </w:r>
          </w:p>
        </w:tc>
        <w:tc>
          <w:tcPr>
            <w:tcW w:w="5310" w:type="dxa"/>
            <w:tcBorders>
              <w:top w:val="single" w:sz="4" w:space="0" w:color="auto"/>
              <w:left w:val="single" w:sz="4" w:space="0" w:color="auto"/>
              <w:bottom w:val="single" w:sz="4" w:space="0" w:color="auto"/>
              <w:right w:val="single" w:sz="4" w:space="0" w:color="auto"/>
            </w:tcBorders>
            <w:shd w:val="clear" w:color="auto" w:fill="FFFF00"/>
          </w:tcPr>
          <w:p w:rsidR="00CD6B7A" w:rsidRPr="00CA388B" w:rsidRDefault="00CD6B7A" w:rsidP="00323F48">
            <w:pPr>
              <w:rPr>
                <w:b/>
              </w:rPr>
            </w:pPr>
            <w:r w:rsidRPr="00CA388B">
              <w:rPr>
                <w:b/>
              </w:rPr>
              <w:t>Description</w:t>
            </w:r>
          </w:p>
        </w:tc>
      </w:tr>
      <w:tr w:rsidR="00986198" w:rsidTr="00CD6B7A">
        <w:trPr>
          <w:cantSplit/>
        </w:trPr>
        <w:tc>
          <w:tcPr>
            <w:tcW w:w="558" w:type="dxa"/>
          </w:tcPr>
          <w:p w:rsidR="00986198" w:rsidRDefault="00986198" w:rsidP="00323F48">
            <w:r>
              <w:t>1</w:t>
            </w:r>
          </w:p>
        </w:tc>
        <w:tc>
          <w:tcPr>
            <w:tcW w:w="2430" w:type="dxa"/>
          </w:tcPr>
          <w:p w:rsidR="00986198" w:rsidRDefault="00986198" w:rsidP="00323F48">
            <w:r>
              <w:t>Operation</w:t>
            </w:r>
          </w:p>
        </w:tc>
        <w:tc>
          <w:tcPr>
            <w:tcW w:w="1440" w:type="dxa"/>
            <w:shd w:val="clear" w:color="auto" w:fill="auto"/>
          </w:tcPr>
          <w:p w:rsidR="00986198" w:rsidRDefault="00986198" w:rsidP="00323F48">
            <w:r>
              <w:t>string</w:t>
            </w:r>
          </w:p>
        </w:tc>
        <w:tc>
          <w:tcPr>
            <w:tcW w:w="5310" w:type="dxa"/>
            <w:shd w:val="clear" w:color="auto" w:fill="auto"/>
          </w:tcPr>
          <w:p w:rsidR="00986198" w:rsidRPr="00B30950" w:rsidRDefault="00986198" w:rsidP="00323F48">
            <w:pPr>
              <w:rPr>
                <w:sz w:val="16"/>
                <w:szCs w:val="16"/>
              </w:rPr>
            </w:pPr>
            <w:r w:rsidRPr="00B30950">
              <w:rPr>
                <w:rFonts w:ascii="Arial" w:hAnsi="Arial" w:cs="Arial"/>
                <w:sz w:val="16"/>
                <w:szCs w:val="16"/>
              </w:rPr>
              <w:t>"I" - insert the record without checking if it exists -- fastest.</w:t>
            </w:r>
          </w:p>
          <w:p w:rsidR="00986198" w:rsidRPr="00B30950" w:rsidRDefault="00986198" w:rsidP="00323F48">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986198" w:rsidRPr="00B30950" w:rsidRDefault="00986198" w:rsidP="00323F48">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986198" w:rsidRPr="00B30950" w:rsidRDefault="00986198" w:rsidP="00323F48">
            <w:pPr>
              <w:rPr>
                <w:sz w:val="16"/>
                <w:szCs w:val="16"/>
              </w:rPr>
            </w:pPr>
            <w:r w:rsidRPr="00B30950">
              <w:rPr>
                <w:rFonts w:ascii="Arial" w:hAnsi="Arial" w:cs="Arial"/>
                <w:sz w:val="16"/>
                <w:szCs w:val="16"/>
              </w:rPr>
              <w:t>"D" - delete the record.  If used on a Header record, the details are automatically deleted also.</w:t>
            </w:r>
          </w:p>
          <w:p w:rsidR="00986198" w:rsidRPr="00B30950" w:rsidRDefault="00986198" w:rsidP="00323F48">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423D35" w:rsidTr="00423D35">
        <w:trPr>
          <w:cantSplit/>
        </w:trPr>
        <w:tc>
          <w:tcPr>
            <w:tcW w:w="558" w:type="dxa"/>
          </w:tcPr>
          <w:p w:rsidR="00423D35" w:rsidRDefault="00423D35" w:rsidP="00323F48">
            <w:r>
              <w:t>2</w:t>
            </w:r>
          </w:p>
        </w:tc>
        <w:tc>
          <w:tcPr>
            <w:tcW w:w="2430" w:type="dxa"/>
          </w:tcPr>
          <w:p w:rsidR="00423D35" w:rsidRDefault="00423D35" w:rsidP="00323F48">
            <w:r>
              <w:t>HeaderDetailFlag</w:t>
            </w:r>
          </w:p>
        </w:tc>
        <w:tc>
          <w:tcPr>
            <w:tcW w:w="1440" w:type="dxa"/>
            <w:shd w:val="clear" w:color="auto" w:fill="auto"/>
          </w:tcPr>
          <w:p w:rsidR="00423D35" w:rsidRDefault="00423D35" w:rsidP="00323F48">
            <w:r>
              <w:t>string</w:t>
            </w:r>
          </w:p>
        </w:tc>
        <w:tc>
          <w:tcPr>
            <w:tcW w:w="5310" w:type="dxa"/>
            <w:shd w:val="clear" w:color="auto" w:fill="auto"/>
          </w:tcPr>
          <w:p w:rsidR="00423D35" w:rsidRDefault="00423D35" w:rsidP="00323F48">
            <w:r>
              <w:t>“H”-Indicates this is a invoice header item</w:t>
            </w:r>
          </w:p>
        </w:tc>
      </w:tr>
      <w:tr w:rsidR="004C7C1F" w:rsidTr="004C7C1F">
        <w:trPr>
          <w:cantSplit/>
        </w:trPr>
        <w:tc>
          <w:tcPr>
            <w:tcW w:w="558" w:type="dxa"/>
          </w:tcPr>
          <w:p w:rsidR="004C7C1F" w:rsidRDefault="004C7C1F" w:rsidP="00323F48">
            <w:r>
              <w:t>3</w:t>
            </w:r>
          </w:p>
        </w:tc>
        <w:tc>
          <w:tcPr>
            <w:tcW w:w="2430" w:type="dxa"/>
          </w:tcPr>
          <w:p w:rsidR="004C7C1F" w:rsidRDefault="004C7C1F" w:rsidP="00323F48">
            <w:r>
              <w:t>objectId</w:t>
            </w:r>
          </w:p>
        </w:tc>
        <w:tc>
          <w:tcPr>
            <w:tcW w:w="1440" w:type="dxa"/>
            <w:shd w:val="clear" w:color="auto" w:fill="auto"/>
          </w:tcPr>
          <w:p w:rsidR="004C7C1F" w:rsidRDefault="004C7C1F" w:rsidP="00323F48">
            <w:r>
              <w:t>string</w:t>
            </w:r>
          </w:p>
        </w:tc>
        <w:tc>
          <w:tcPr>
            <w:tcW w:w="5310" w:type="dxa"/>
            <w:shd w:val="clear" w:color="auto" w:fill="auto"/>
          </w:tcPr>
          <w:p w:rsidR="004C7C1F" w:rsidRDefault="004C7C1F" w:rsidP="00323F48">
            <w:r>
              <w:t>If the invoice header has already been created then this is the objectId for the header which means this is an update operation. If blank then create header.</w:t>
            </w:r>
          </w:p>
        </w:tc>
      </w:tr>
      <w:tr w:rsidR="004C7C1F" w:rsidTr="004C7C1F">
        <w:trPr>
          <w:cantSplit/>
        </w:trPr>
        <w:tc>
          <w:tcPr>
            <w:tcW w:w="558" w:type="dxa"/>
          </w:tcPr>
          <w:p w:rsidR="004C7C1F" w:rsidRDefault="004C7C1F" w:rsidP="00323F48">
            <w:r>
              <w:t>4</w:t>
            </w:r>
          </w:p>
        </w:tc>
        <w:tc>
          <w:tcPr>
            <w:tcW w:w="2430" w:type="dxa"/>
          </w:tcPr>
          <w:p w:rsidR="004C7C1F" w:rsidRDefault="004C7C1F" w:rsidP="00323F48">
            <w:r>
              <w:t>objectType</w:t>
            </w:r>
          </w:p>
        </w:tc>
        <w:tc>
          <w:tcPr>
            <w:tcW w:w="1440" w:type="dxa"/>
            <w:shd w:val="clear" w:color="auto" w:fill="auto"/>
          </w:tcPr>
          <w:p w:rsidR="004C7C1F" w:rsidRDefault="004C7C1F" w:rsidP="00323F48">
            <w:r>
              <w:t>string</w:t>
            </w:r>
          </w:p>
        </w:tc>
        <w:tc>
          <w:tcPr>
            <w:tcW w:w="5310" w:type="dxa"/>
            <w:shd w:val="clear" w:color="auto" w:fill="auto"/>
          </w:tcPr>
          <w:p w:rsidR="004C7C1F" w:rsidRDefault="004C7C1F" w:rsidP="00323F48">
            <w:r>
              <w:t>If invoice header exists then this is Invoice Header</w:t>
            </w:r>
          </w:p>
        </w:tc>
      </w:tr>
      <w:tr w:rsidR="00C60E8C" w:rsidTr="00C60E8C">
        <w:trPr>
          <w:cantSplit/>
        </w:trPr>
        <w:tc>
          <w:tcPr>
            <w:tcW w:w="558" w:type="dxa"/>
            <w:tcBorders>
              <w:top w:val="single" w:sz="4" w:space="0" w:color="auto"/>
              <w:left w:val="single" w:sz="4" w:space="0" w:color="auto"/>
              <w:bottom w:val="single" w:sz="4" w:space="0" w:color="auto"/>
              <w:right w:val="single" w:sz="4" w:space="0" w:color="auto"/>
            </w:tcBorders>
          </w:tcPr>
          <w:p w:rsidR="00C60E8C" w:rsidRDefault="00C60E8C" w:rsidP="00323F48">
            <w:r>
              <w:t>5</w:t>
            </w:r>
          </w:p>
        </w:tc>
        <w:tc>
          <w:tcPr>
            <w:tcW w:w="2430" w:type="dxa"/>
            <w:tcBorders>
              <w:top w:val="single" w:sz="4" w:space="0" w:color="auto"/>
              <w:left w:val="single" w:sz="4" w:space="0" w:color="auto"/>
              <w:bottom w:val="single" w:sz="4" w:space="0" w:color="auto"/>
              <w:right w:val="single" w:sz="4" w:space="0" w:color="auto"/>
            </w:tcBorders>
          </w:tcPr>
          <w:p w:rsidR="00C60E8C" w:rsidRDefault="00C60E8C" w:rsidP="00323F48">
            <w:r>
              <w:t>MobileRecordId</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C60E8C" w:rsidRDefault="00C60E8C" w:rsidP="00323F48">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C60E8C" w:rsidRDefault="00C60E8C" w:rsidP="00323F48">
            <w:r>
              <w:t>This is used by the local device database and is generated by deviceid+timestamp</w:t>
            </w:r>
          </w:p>
        </w:tc>
      </w:tr>
      <w:tr w:rsidR="00C60E8C" w:rsidTr="00C60E8C">
        <w:trPr>
          <w:cantSplit/>
        </w:trPr>
        <w:tc>
          <w:tcPr>
            <w:tcW w:w="558" w:type="dxa"/>
            <w:tcBorders>
              <w:top w:val="single" w:sz="4" w:space="0" w:color="auto"/>
              <w:left w:val="single" w:sz="4" w:space="0" w:color="auto"/>
              <w:bottom w:val="single" w:sz="4" w:space="0" w:color="auto"/>
              <w:right w:val="single" w:sz="4" w:space="0" w:color="auto"/>
            </w:tcBorders>
          </w:tcPr>
          <w:p w:rsidR="00C60E8C" w:rsidRDefault="00C60E8C" w:rsidP="00323F48">
            <w:r>
              <w:t>6</w:t>
            </w:r>
          </w:p>
        </w:tc>
        <w:tc>
          <w:tcPr>
            <w:tcW w:w="2430" w:type="dxa"/>
            <w:tcBorders>
              <w:top w:val="single" w:sz="4" w:space="0" w:color="auto"/>
              <w:left w:val="single" w:sz="4" w:space="0" w:color="auto"/>
              <w:bottom w:val="single" w:sz="4" w:space="0" w:color="auto"/>
              <w:right w:val="single" w:sz="4" w:space="0" w:color="auto"/>
            </w:tcBorders>
          </w:tcPr>
          <w:p w:rsidR="00C60E8C" w:rsidRPr="009A7866" w:rsidRDefault="00C60E8C" w:rsidP="00323F48">
            <w:r w:rsidRPr="009A7866">
              <w:t>FunctionalGroupName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C60E8C" w:rsidRDefault="00C60E8C" w:rsidP="00323F48">
            <w:r w:rsidRPr="00B605FF">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C60E8C" w:rsidRDefault="00C60E8C" w:rsidP="00323F48">
            <w:r>
              <w:t>This is the group responsible for the record</w:t>
            </w:r>
          </w:p>
        </w:tc>
      </w:tr>
      <w:tr w:rsidR="00CD6B7A" w:rsidTr="00CD6B7A">
        <w:trPr>
          <w:cantSplit/>
        </w:trPr>
        <w:tc>
          <w:tcPr>
            <w:tcW w:w="558" w:type="dxa"/>
          </w:tcPr>
          <w:p w:rsidR="00CD6B7A" w:rsidRDefault="00C60E8C" w:rsidP="00323F48">
            <w:r>
              <w:t>7</w:t>
            </w:r>
          </w:p>
        </w:tc>
        <w:tc>
          <w:tcPr>
            <w:tcW w:w="2430" w:type="dxa"/>
          </w:tcPr>
          <w:p w:rsidR="00CD6B7A" w:rsidRDefault="00CD6B7A" w:rsidP="00323F48">
            <w:r>
              <w:t>salesTaxCode</w:t>
            </w:r>
          </w:p>
        </w:tc>
        <w:tc>
          <w:tcPr>
            <w:tcW w:w="1440" w:type="dxa"/>
            <w:shd w:val="clear" w:color="auto" w:fill="auto"/>
          </w:tcPr>
          <w:p w:rsidR="00CD6B7A" w:rsidRDefault="00CD6B7A" w:rsidP="00323F48">
            <w:r>
              <w:t>string</w:t>
            </w:r>
          </w:p>
        </w:tc>
        <w:tc>
          <w:tcPr>
            <w:tcW w:w="5310" w:type="dxa"/>
            <w:shd w:val="clear" w:color="auto" w:fill="auto"/>
          </w:tcPr>
          <w:p w:rsidR="00CD6B7A" w:rsidRDefault="00CD6B7A" w:rsidP="00323F48"/>
        </w:tc>
      </w:tr>
      <w:tr w:rsidR="00CD6B7A" w:rsidTr="00CD6B7A">
        <w:trPr>
          <w:cantSplit/>
        </w:trPr>
        <w:tc>
          <w:tcPr>
            <w:tcW w:w="558" w:type="dxa"/>
          </w:tcPr>
          <w:p w:rsidR="00CD6B7A" w:rsidRDefault="00C60E8C" w:rsidP="00323F48">
            <w:r>
              <w:t>8</w:t>
            </w:r>
          </w:p>
        </w:tc>
        <w:tc>
          <w:tcPr>
            <w:tcW w:w="2430" w:type="dxa"/>
          </w:tcPr>
          <w:p w:rsidR="00CD6B7A" w:rsidRDefault="00CD6B7A" w:rsidP="00323F48">
            <w:r>
              <w:t>salesTaxCodeInactive</w:t>
            </w:r>
          </w:p>
        </w:tc>
        <w:tc>
          <w:tcPr>
            <w:tcW w:w="1440" w:type="dxa"/>
            <w:shd w:val="clear" w:color="auto" w:fill="auto"/>
          </w:tcPr>
          <w:p w:rsidR="00CD6B7A" w:rsidRDefault="00CD6B7A" w:rsidP="00323F48">
            <w:r>
              <w:t>string</w:t>
            </w:r>
          </w:p>
        </w:tc>
        <w:tc>
          <w:tcPr>
            <w:tcW w:w="5310" w:type="dxa"/>
            <w:shd w:val="clear" w:color="auto" w:fill="auto"/>
          </w:tcPr>
          <w:p w:rsidR="00CD6B7A" w:rsidRDefault="00CD6B7A" w:rsidP="00323F48"/>
        </w:tc>
      </w:tr>
      <w:tr w:rsidR="00CD6B7A" w:rsidTr="00CD6B7A">
        <w:trPr>
          <w:cantSplit/>
        </w:trPr>
        <w:tc>
          <w:tcPr>
            <w:tcW w:w="558" w:type="dxa"/>
          </w:tcPr>
          <w:p w:rsidR="00CD6B7A" w:rsidRDefault="00C60E8C" w:rsidP="00323F48">
            <w:r>
              <w:t>9</w:t>
            </w:r>
          </w:p>
        </w:tc>
        <w:tc>
          <w:tcPr>
            <w:tcW w:w="2430" w:type="dxa"/>
          </w:tcPr>
          <w:p w:rsidR="00CD6B7A" w:rsidRDefault="00CD6B7A" w:rsidP="00323F48">
            <w:r>
              <w:t>Description</w:t>
            </w:r>
          </w:p>
        </w:tc>
        <w:tc>
          <w:tcPr>
            <w:tcW w:w="1440" w:type="dxa"/>
            <w:shd w:val="clear" w:color="auto" w:fill="auto"/>
          </w:tcPr>
          <w:p w:rsidR="00CD6B7A" w:rsidRDefault="00CD6B7A" w:rsidP="00323F48">
            <w:r>
              <w:t>string</w:t>
            </w:r>
          </w:p>
        </w:tc>
        <w:tc>
          <w:tcPr>
            <w:tcW w:w="5310" w:type="dxa"/>
            <w:shd w:val="clear" w:color="auto" w:fill="auto"/>
          </w:tcPr>
          <w:p w:rsidR="00CD6B7A" w:rsidRDefault="00CD6B7A" w:rsidP="00323F48"/>
        </w:tc>
      </w:tr>
      <w:tr w:rsidR="00CD6B7A" w:rsidTr="00CD6B7A">
        <w:trPr>
          <w:cantSplit/>
        </w:trPr>
        <w:tc>
          <w:tcPr>
            <w:tcW w:w="558" w:type="dxa"/>
          </w:tcPr>
          <w:p w:rsidR="00CD6B7A" w:rsidRDefault="00C60E8C" w:rsidP="00323F48">
            <w:r>
              <w:t>10</w:t>
            </w:r>
          </w:p>
        </w:tc>
        <w:tc>
          <w:tcPr>
            <w:tcW w:w="2430" w:type="dxa"/>
          </w:tcPr>
          <w:p w:rsidR="00CD6B7A" w:rsidRDefault="00CD6B7A" w:rsidP="00323F48">
            <w:r>
              <w:t>taxable</w:t>
            </w:r>
          </w:p>
        </w:tc>
        <w:tc>
          <w:tcPr>
            <w:tcW w:w="1440" w:type="dxa"/>
            <w:shd w:val="clear" w:color="auto" w:fill="auto"/>
          </w:tcPr>
          <w:p w:rsidR="00CD6B7A" w:rsidRDefault="00CD6B7A" w:rsidP="00323F48">
            <w:r>
              <w:t>string</w:t>
            </w:r>
          </w:p>
        </w:tc>
        <w:tc>
          <w:tcPr>
            <w:tcW w:w="5310" w:type="dxa"/>
            <w:shd w:val="clear" w:color="auto" w:fill="auto"/>
          </w:tcPr>
          <w:p w:rsidR="00CD6B7A" w:rsidRDefault="00CD6B7A" w:rsidP="00323F48"/>
        </w:tc>
      </w:tr>
      <w:tr w:rsidR="00CD6B7A" w:rsidTr="00CD6B7A">
        <w:trPr>
          <w:cantSplit/>
        </w:trPr>
        <w:tc>
          <w:tcPr>
            <w:tcW w:w="558" w:type="dxa"/>
          </w:tcPr>
          <w:p w:rsidR="00CD6B7A" w:rsidRDefault="00C60E8C" w:rsidP="00323F48">
            <w:r>
              <w:t>11</w:t>
            </w:r>
          </w:p>
        </w:tc>
        <w:tc>
          <w:tcPr>
            <w:tcW w:w="2430" w:type="dxa"/>
          </w:tcPr>
          <w:p w:rsidR="00CD6B7A" w:rsidRDefault="00CD6B7A" w:rsidP="00323F48">
            <w:r>
              <w:t>itemType</w:t>
            </w:r>
          </w:p>
        </w:tc>
        <w:tc>
          <w:tcPr>
            <w:tcW w:w="1440" w:type="dxa"/>
            <w:shd w:val="clear" w:color="auto" w:fill="auto"/>
          </w:tcPr>
          <w:p w:rsidR="00CD6B7A" w:rsidRDefault="00CD6B7A" w:rsidP="00323F48">
            <w:r>
              <w:t>string</w:t>
            </w:r>
          </w:p>
        </w:tc>
        <w:tc>
          <w:tcPr>
            <w:tcW w:w="5310" w:type="dxa"/>
            <w:shd w:val="clear" w:color="auto" w:fill="auto"/>
          </w:tcPr>
          <w:p w:rsidR="00CD6B7A" w:rsidRDefault="00CD6B7A" w:rsidP="00323F48">
            <w:r>
              <w:t>This is the record type</w:t>
            </w:r>
          </w:p>
        </w:tc>
      </w:tr>
      <w:tr w:rsidR="00CD6B7A" w:rsidTr="00CD6B7A">
        <w:trPr>
          <w:cantSplit/>
        </w:trPr>
        <w:tc>
          <w:tcPr>
            <w:tcW w:w="558" w:type="dxa"/>
          </w:tcPr>
          <w:p w:rsidR="00CD6B7A" w:rsidRDefault="004C7C1F" w:rsidP="00323F48">
            <w:r>
              <w:t>1</w:t>
            </w:r>
            <w:r w:rsidR="00C60E8C">
              <w:t>2</w:t>
            </w:r>
          </w:p>
        </w:tc>
        <w:tc>
          <w:tcPr>
            <w:tcW w:w="2430" w:type="dxa"/>
          </w:tcPr>
          <w:p w:rsidR="00CD6B7A" w:rsidRDefault="00CD6B7A" w:rsidP="00323F48">
            <w:r>
              <w:t>organizationName</w:t>
            </w:r>
          </w:p>
        </w:tc>
        <w:tc>
          <w:tcPr>
            <w:tcW w:w="1440" w:type="dxa"/>
            <w:shd w:val="clear" w:color="auto" w:fill="auto"/>
          </w:tcPr>
          <w:p w:rsidR="00CD6B7A" w:rsidRDefault="00CD6B7A" w:rsidP="00323F48">
            <w:r>
              <w:t>string</w:t>
            </w:r>
          </w:p>
        </w:tc>
        <w:tc>
          <w:tcPr>
            <w:tcW w:w="5310" w:type="dxa"/>
            <w:shd w:val="clear" w:color="auto" w:fill="auto"/>
          </w:tcPr>
          <w:p w:rsidR="00CD6B7A" w:rsidRDefault="00CD6B7A" w:rsidP="00323F48"/>
        </w:tc>
      </w:tr>
      <w:tr w:rsidR="00CD6B7A" w:rsidTr="00CD6B7A">
        <w:trPr>
          <w:cantSplit/>
        </w:trPr>
        <w:tc>
          <w:tcPr>
            <w:tcW w:w="558" w:type="dxa"/>
          </w:tcPr>
          <w:p w:rsidR="00CD6B7A" w:rsidRDefault="004C7C1F" w:rsidP="00323F48">
            <w:r>
              <w:t>1</w:t>
            </w:r>
            <w:r w:rsidR="00C60E8C">
              <w:t>3</w:t>
            </w:r>
          </w:p>
        </w:tc>
        <w:tc>
          <w:tcPr>
            <w:tcW w:w="2430" w:type="dxa"/>
          </w:tcPr>
          <w:p w:rsidR="00CD6B7A" w:rsidRDefault="00CD6B7A" w:rsidP="00323F48">
            <w:r>
              <w:t>organizationNumber</w:t>
            </w:r>
          </w:p>
        </w:tc>
        <w:tc>
          <w:tcPr>
            <w:tcW w:w="1440" w:type="dxa"/>
            <w:shd w:val="clear" w:color="auto" w:fill="auto"/>
          </w:tcPr>
          <w:p w:rsidR="00CD6B7A" w:rsidRDefault="00CD6B7A" w:rsidP="00323F48">
            <w:r>
              <w:t>string</w:t>
            </w:r>
          </w:p>
        </w:tc>
        <w:tc>
          <w:tcPr>
            <w:tcW w:w="5310" w:type="dxa"/>
            <w:shd w:val="clear" w:color="auto" w:fill="auto"/>
          </w:tcPr>
          <w:p w:rsidR="00CD6B7A" w:rsidRDefault="00CD6B7A" w:rsidP="00323F48"/>
        </w:tc>
      </w:tr>
    </w:tbl>
    <w:p w:rsidR="00770F9F" w:rsidRDefault="00770F9F" w:rsidP="00323F48"/>
    <w:p w:rsidR="007B342F" w:rsidRDefault="007B342F" w:rsidP="00323F48">
      <w:r>
        <w:t>Example of Curl command:</w:t>
      </w:r>
    </w:p>
    <w:p w:rsidR="007B342F" w:rsidRPr="002C1994" w:rsidRDefault="007B342F" w:rsidP="00323F48">
      <w:pPr>
        <w:rPr>
          <w:sz w:val="20"/>
          <w:szCs w:val="20"/>
        </w:rPr>
      </w:pPr>
      <w:r w:rsidRPr="002C1994">
        <w:rPr>
          <w:sz w:val="20"/>
          <w:szCs w:val="20"/>
        </w:rPr>
        <w:t xml:space="preserve">curl -k -X POST -F </w:t>
      </w:r>
      <w:hyperlink r:id="rId108" w:history="1">
        <w:r w:rsidRPr="002C1994">
          <w:rPr>
            <w:rStyle w:val="Hyperlink"/>
            <w:sz w:val="20"/>
            <w:szCs w:val="20"/>
          </w:rPr>
          <w:t>media=@fields.txt</w:t>
        </w:r>
      </w:hyperlink>
      <w:r w:rsidRPr="002C1994">
        <w:rPr>
          <w:sz w:val="20"/>
          <w:szCs w:val="20"/>
        </w:rPr>
        <w:t xml:space="preserve"> </w:t>
      </w:r>
      <w:hyperlink r:id="rId109" w:history="1">
        <w:r w:rsidRPr="002C1994">
          <w:rPr>
            <w:rStyle w:val="Hyperlink"/>
            <w:sz w:val="20"/>
            <w:szCs w:val="20"/>
          </w:rPr>
          <w:t>{webserver}/</w:t>
        </w:r>
      </w:hyperlink>
      <w:r>
        <w:rPr>
          <w:sz w:val="20"/>
          <w:szCs w:val="20"/>
        </w:rPr>
        <w:t>quickbook</w:t>
      </w:r>
      <w:r w:rsidRPr="002C1994">
        <w:rPr>
          <w:sz w:val="20"/>
          <w:szCs w:val="20"/>
        </w:rPr>
        <w:t>service/</w:t>
      </w:r>
      <w:r>
        <w:rPr>
          <w:sz w:val="20"/>
          <w:szCs w:val="20"/>
        </w:rPr>
        <w:t>set</w:t>
      </w:r>
      <w:r w:rsidR="005C02AC">
        <w:rPr>
          <w:sz w:val="20"/>
          <w:szCs w:val="20"/>
        </w:rPr>
        <w:t>SalesTaxCodes</w:t>
      </w:r>
      <w:r w:rsidRPr="002C1994">
        <w:rPr>
          <w:sz w:val="20"/>
          <w:szCs w:val="20"/>
        </w:rPr>
        <w:t>/login/password/</w:t>
      </w:r>
    </w:p>
    <w:p w:rsidR="007B342F" w:rsidRDefault="007B342F" w:rsidP="00323F48"/>
    <w:p w:rsidR="007B342F" w:rsidRDefault="007B342F" w:rsidP="00323F48"/>
    <w:p w:rsidR="007B342F" w:rsidRDefault="007B342F"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7B342F" w:rsidTr="007B342F">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7B342F" w:rsidRPr="00CA388B" w:rsidRDefault="007B342F" w:rsidP="00323F48">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7B342F" w:rsidRPr="00CA388B" w:rsidRDefault="007B342F" w:rsidP="00323F48">
            <w:pPr>
              <w:rPr>
                <w:b/>
              </w:rPr>
            </w:pPr>
            <w:r w:rsidRPr="00CA388B">
              <w:rPr>
                <w:b/>
              </w:rPr>
              <w:t>Description</w:t>
            </w:r>
          </w:p>
        </w:tc>
      </w:tr>
      <w:tr w:rsidR="007B342F" w:rsidTr="007B342F">
        <w:trPr>
          <w:cantSplit/>
        </w:trPr>
        <w:tc>
          <w:tcPr>
            <w:tcW w:w="2270" w:type="dxa"/>
            <w:shd w:val="clear" w:color="auto" w:fill="auto"/>
          </w:tcPr>
          <w:p w:rsidR="007B342F" w:rsidRDefault="007B342F" w:rsidP="00323F48">
            <w:r>
              <w:t>Action</w:t>
            </w:r>
          </w:p>
        </w:tc>
        <w:tc>
          <w:tcPr>
            <w:tcW w:w="6478" w:type="dxa"/>
            <w:shd w:val="clear" w:color="auto" w:fill="auto"/>
          </w:tcPr>
          <w:p w:rsidR="007B342F" w:rsidRDefault="007B342F" w:rsidP="00323F48">
            <w:r>
              <w:rPr>
                <w:rFonts w:ascii="Arial" w:hAnsi="Arial" w:cs="Arial"/>
                <w:color w:val="000000"/>
                <w:sz w:val="18"/>
                <w:szCs w:val="18"/>
              </w:rPr>
              <w:t>setRecordCodingFields</w:t>
            </w:r>
          </w:p>
        </w:tc>
      </w:tr>
      <w:tr w:rsidR="007B342F" w:rsidTr="007B342F">
        <w:trPr>
          <w:cantSplit/>
        </w:trPr>
        <w:tc>
          <w:tcPr>
            <w:tcW w:w="2270" w:type="dxa"/>
            <w:shd w:val="clear" w:color="auto" w:fill="auto"/>
          </w:tcPr>
          <w:p w:rsidR="007B342F" w:rsidRDefault="007B342F" w:rsidP="00323F48">
            <w:r>
              <w:t>Login</w:t>
            </w:r>
          </w:p>
        </w:tc>
        <w:tc>
          <w:tcPr>
            <w:tcW w:w="6478" w:type="dxa"/>
            <w:shd w:val="clear" w:color="auto" w:fill="auto"/>
          </w:tcPr>
          <w:p w:rsidR="007B342F" w:rsidRDefault="007B342F" w:rsidP="00323F48">
            <w:r w:rsidRPr="004B3B1C">
              <w:t>Unique system wide user authentication string</w:t>
            </w:r>
          </w:p>
        </w:tc>
      </w:tr>
      <w:tr w:rsidR="007B342F" w:rsidTr="007B342F">
        <w:trPr>
          <w:cantSplit/>
        </w:trPr>
        <w:tc>
          <w:tcPr>
            <w:tcW w:w="2270" w:type="dxa"/>
            <w:shd w:val="clear" w:color="auto" w:fill="auto"/>
          </w:tcPr>
          <w:p w:rsidR="007B342F" w:rsidRDefault="007B342F" w:rsidP="00323F48">
            <w:r>
              <w:t>Password</w:t>
            </w:r>
          </w:p>
        </w:tc>
        <w:tc>
          <w:tcPr>
            <w:tcW w:w="6478" w:type="dxa"/>
            <w:shd w:val="clear" w:color="auto" w:fill="auto"/>
          </w:tcPr>
          <w:p w:rsidR="007B342F" w:rsidRDefault="007B342F" w:rsidP="00323F48">
            <w:r w:rsidRPr="004B3B1C">
              <w:t>User’s password for authentication</w:t>
            </w:r>
          </w:p>
        </w:tc>
      </w:tr>
    </w:tbl>
    <w:p w:rsidR="007B342F" w:rsidRDefault="007B342F" w:rsidP="00323F48">
      <w:pPr>
        <w:spacing w:after="180" w:line="360" w:lineRule="atLeast"/>
        <w:rPr>
          <w:rFonts w:ascii="Arial" w:hAnsi="Arial" w:cs="Arial"/>
          <w:color w:val="000000"/>
          <w:sz w:val="20"/>
          <w:szCs w:val="20"/>
        </w:rPr>
      </w:pPr>
    </w:p>
    <w:p w:rsidR="007B342F" w:rsidRPr="007B342F" w:rsidRDefault="007B342F" w:rsidP="00323F48">
      <w:pPr>
        <w:rPr>
          <w:lang w:eastAsia="x-none"/>
        </w:rPr>
      </w:pPr>
    </w:p>
    <w:p w:rsidR="007B342F" w:rsidRDefault="007B342F" w:rsidP="00323F48">
      <w:pPr>
        <w:pStyle w:val="Heading3"/>
        <w:rPr>
          <w:lang w:val="en-US"/>
        </w:rPr>
      </w:pPr>
      <w:bookmarkStart w:id="13368" w:name="_Toc341877299"/>
      <w:bookmarkStart w:id="13369" w:name="_Toc343798724"/>
      <w:bookmarkStart w:id="13370" w:name="_Toc344960160"/>
      <w:bookmarkStart w:id="13371" w:name="_Toc345404399"/>
      <w:bookmarkStart w:id="13372" w:name="_Toc345404629"/>
      <w:bookmarkStart w:id="13373" w:name="_Toc345571830"/>
      <w:bookmarkStart w:id="13374" w:name="_Toc346442841"/>
      <w:bookmarkStart w:id="13375" w:name="_Toc346650371"/>
      <w:bookmarkStart w:id="13376" w:name="_Toc346780394"/>
      <w:bookmarkStart w:id="13377" w:name="_Toc346780730"/>
      <w:bookmarkStart w:id="13378" w:name="_Toc346962303"/>
      <w:bookmarkStart w:id="13379" w:name="_Toc347423645"/>
      <w:bookmarkStart w:id="13380" w:name="_Toc347473878"/>
      <w:bookmarkStart w:id="13381" w:name="_Toc347480611"/>
      <w:bookmarkStart w:id="13382" w:name="_Toc347758257"/>
      <w:bookmarkStart w:id="13383" w:name="_Toc347815942"/>
      <w:bookmarkStart w:id="13384" w:name="_Toc347848189"/>
      <w:bookmarkStart w:id="13385" w:name="_Toc348075006"/>
      <w:bookmarkStart w:id="13386" w:name="_Toc348340297"/>
      <w:bookmarkStart w:id="13387" w:name="_Toc348378994"/>
      <w:bookmarkStart w:id="13388" w:name="_Toc348506052"/>
      <w:bookmarkStart w:id="13389" w:name="_Toc348510435"/>
      <w:bookmarkStart w:id="13390" w:name="_Toc349029468"/>
      <w:bookmarkStart w:id="13391" w:name="_Toc349063946"/>
      <w:bookmarkStart w:id="13392" w:name="_Toc350252561"/>
      <w:bookmarkStart w:id="13393" w:name="_Toc350275313"/>
      <w:bookmarkStart w:id="13394" w:name="_Toc350448778"/>
      <w:bookmarkStart w:id="13395" w:name="_Toc350449097"/>
      <w:bookmarkStart w:id="13396" w:name="_Toc350867788"/>
      <w:bookmarkStart w:id="13397" w:name="_Toc350868044"/>
      <w:bookmarkStart w:id="13398" w:name="_Toc350953856"/>
      <w:bookmarkStart w:id="13399" w:name="_Toc350958097"/>
      <w:bookmarkStart w:id="13400" w:name="_Toc351013592"/>
      <w:bookmarkStart w:id="13401" w:name="_Toc351103568"/>
      <w:bookmarkStart w:id="13402" w:name="_Toc353303854"/>
      <w:bookmarkStart w:id="13403" w:name="_Toc355601123"/>
      <w:bookmarkStart w:id="13404" w:name="_Toc355603998"/>
      <w:bookmarkStart w:id="13405" w:name="_Toc357004057"/>
      <w:bookmarkStart w:id="13406" w:name="_Toc357326478"/>
      <w:bookmarkStart w:id="13407" w:name="_Toc357585809"/>
      <w:bookmarkStart w:id="13408" w:name="_Toc357837161"/>
      <w:bookmarkStart w:id="13409" w:name="_Toc358228518"/>
      <w:bookmarkStart w:id="13410" w:name="_Toc358228785"/>
      <w:bookmarkStart w:id="13411" w:name="_Toc361751644"/>
      <w:bookmarkStart w:id="13412" w:name="_Toc361768415"/>
      <w:bookmarkStart w:id="13413" w:name="_Toc361818939"/>
      <w:bookmarkStart w:id="13414" w:name="_Toc362979669"/>
      <w:bookmarkStart w:id="13415" w:name="_Toc364189691"/>
      <w:bookmarkStart w:id="13416" w:name="_Toc364236655"/>
      <w:bookmarkStart w:id="13417" w:name="_Toc364258796"/>
      <w:bookmarkStart w:id="13418" w:name="_Toc364794778"/>
      <w:bookmarkStart w:id="13419" w:name="_Toc367188190"/>
      <w:bookmarkStart w:id="13420" w:name="_Toc372054491"/>
      <w:bookmarkStart w:id="13421" w:name="_Toc372178313"/>
      <w:bookmarkStart w:id="13422" w:name="_Toc373053418"/>
      <w:bookmarkStart w:id="13423" w:name="_Toc373053697"/>
      <w:bookmarkStart w:id="13424" w:name="_Toc373060626"/>
      <w:bookmarkStart w:id="13425" w:name="_Toc373061327"/>
      <w:bookmarkStart w:id="13426" w:name="_Toc373061608"/>
      <w:bookmarkStart w:id="13427" w:name="_Toc373130903"/>
      <w:bookmarkStart w:id="13428" w:name="_Toc373140019"/>
      <w:bookmarkStart w:id="13429" w:name="_Toc375312087"/>
      <w:bookmarkStart w:id="13430" w:name="_Toc375640975"/>
      <w:bookmarkStart w:id="13431" w:name="_Toc376110294"/>
      <w:bookmarkStart w:id="13432" w:name="_Toc378409554"/>
      <w:bookmarkStart w:id="13433" w:name="_Toc379897323"/>
      <w:bookmarkStart w:id="13434" w:name="_Toc384060970"/>
      <w:bookmarkStart w:id="13435" w:name="_Toc388897946"/>
      <w:bookmarkStart w:id="13436" w:name="_Toc389157986"/>
      <w:bookmarkStart w:id="13437" w:name="_Toc391278166"/>
      <w:bookmarkStart w:id="13438" w:name="_Toc392481139"/>
      <w:bookmarkStart w:id="13439" w:name="_Toc393306242"/>
      <w:bookmarkStart w:id="13440" w:name="_Toc469976968"/>
      <w:r>
        <w:rPr>
          <w:lang w:val="en-US"/>
        </w:rPr>
        <w:t>setSalesTaxRates</w:t>
      </w:r>
      <w:bookmarkEnd w:id="13368"/>
      <w:bookmarkEnd w:id="13369"/>
      <w:bookmarkEnd w:id="13370"/>
      <w:bookmarkEnd w:id="13371"/>
      <w:bookmarkEnd w:id="13372"/>
      <w:bookmarkEnd w:id="13373"/>
      <w:bookmarkEnd w:id="13374"/>
      <w:bookmarkEnd w:id="13375"/>
      <w:bookmarkEnd w:id="13376"/>
      <w:bookmarkEnd w:id="13377"/>
      <w:bookmarkEnd w:id="13378"/>
      <w:bookmarkEnd w:id="13379"/>
      <w:bookmarkEnd w:id="13380"/>
      <w:bookmarkEnd w:id="13381"/>
      <w:bookmarkEnd w:id="13382"/>
      <w:bookmarkEnd w:id="13383"/>
      <w:bookmarkEnd w:id="13384"/>
      <w:bookmarkEnd w:id="13385"/>
      <w:bookmarkEnd w:id="13386"/>
      <w:bookmarkEnd w:id="13387"/>
      <w:bookmarkEnd w:id="13388"/>
      <w:bookmarkEnd w:id="13389"/>
      <w:bookmarkEnd w:id="13390"/>
      <w:bookmarkEnd w:id="13391"/>
      <w:bookmarkEnd w:id="13392"/>
      <w:bookmarkEnd w:id="13393"/>
      <w:bookmarkEnd w:id="13394"/>
      <w:bookmarkEnd w:id="13395"/>
      <w:bookmarkEnd w:id="13396"/>
      <w:bookmarkEnd w:id="13397"/>
      <w:bookmarkEnd w:id="13398"/>
      <w:bookmarkEnd w:id="13399"/>
      <w:bookmarkEnd w:id="13400"/>
      <w:bookmarkEnd w:id="13401"/>
      <w:bookmarkEnd w:id="13402"/>
      <w:bookmarkEnd w:id="13403"/>
      <w:bookmarkEnd w:id="13404"/>
      <w:bookmarkEnd w:id="13405"/>
      <w:bookmarkEnd w:id="13406"/>
      <w:bookmarkEnd w:id="13407"/>
      <w:bookmarkEnd w:id="13408"/>
      <w:bookmarkEnd w:id="13409"/>
      <w:bookmarkEnd w:id="13410"/>
      <w:bookmarkEnd w:id="13411"/>
      <w:bookmarkEnd w:id="13412"/>
      <w:bookmarkEnd w:id="13413"/>
      <w:bookmarkEnd w:id="13414"/>
      <w:bookmarkEnd w:id="13415"/>
      <w:bookmarkEnd w:id="13416"/>
      <w:bookmarkEnd w:id="13417"/>
      <w:bookmarkEnd w:id="13418"/>
      <w:bookmarkEnd w:id="13419"/>
      <w:bookmarkEnd w:id="13420"/>
      <w:bookmarkEnd w:id="13421"/>
      <w:bookmarkEnd w:id="13422"/>
      <w:bookmarkEnd w:id="13423"/>
      <w:bookmarkEnd w:id="13424"/>
      <w:bookmarkEnd w:id="13425"/>
      <w:bookmarkEnd w:id="13426"/>
      <w:bookmarkEnd w:id="13427"/>
      <w:bookmarkEnd w:id="13428"/>
      <w:bookmarkEnd w:id="13429"/>
      <w:bookmarkEnd w:id="13430"/>
      <w:bookmarkEnd w:id="13431"/>
      <w:bookmarkEnd w:id="13432"/>
      <w:bookmarkEnd w:id="13433"/>
      <w:bookmarkEnd w:id="13434"/>
      <w:bookmarkEnd w:id="13435"/>
      <w:bookmarkEnd w:id="13436"/>
      <w:bookmarkEnd w:id="13437"/>
      <w:bookmarkEnd w:id="13438"/>
      <w:bookmarkEnd w:id="13439"/>
      <w:bookmarkEnd w:id="13440"/>
    </w:p>
    <w:p w:rsidR="007B342F" w:rsidRDefault="007B342F" w:rsidP="00323F48">
      <w:r>
        <w:t>This function creates/updates sales tax rates. The attached csv file has the following format. The web services will check if the account coding field called “Sales Tax Id” exists and update coding fields otherwise a new account is created and the coding fields are set. The directory nam</w:t>
      </w:r>
      <w:r w:rsidR="005C02AC">
        <w:t>e is formed by using “City, State”</w:t>
      </w:r>
      <w:r>
        <w:t xml:space="preserve">. </w:t>
      </w:r>
    </w:p>
    <w:p w:rsidR="007B342F" w:rsidRDefault="007B342F" w:rsidP="00323F48"/>
    <w:p w:rsidR="007B342F" w:rsidRDefault="007B342F" w:rsidP="00323F48"/>
    <w:p w:rsidR="007B342F" w:rsidRPr="006C7FE7" w:rsidRDefault="007B342F" w:rsidP="00323F48">
      <w:pPr>
        <w:rPr>
          <w:b/>
        </w:rPr>
      </w:pPr>
      <w:r>
        <w:rPr>
          <w:b/>
        </w:rPr>
        <w:t>POS</w:t>
      </w:r>
      <w:r w:rsidRPr="006C7FE7">
        <w:rPr>
          <w:b/>
        </w:rPr>
        <w:t>T:</w:t>
      </w:r>
    </w:p>
    <w:p w:rsidR="007B342F" w:rsidRPr="005C02AC" w:rsidRDefault="007B342F" w:rsidP="00323F48">
      <w:pPr>
        <w:rPr>
          <w:rFonts w:ascii="Arial" w:hAnsi="Arial" w:cs="Arial"/>
          <w:color w:val="000000"/>
          <w:sz w:val="20"/>
          <w:szCs w:val="20"/>
        </w:rPr>
      </w:pPr>
      <w:r w:rsidRPr="005C02AC">
        <w:rPr>
          <w:rFonts w:ascii="Arial" w:hAnsi="Arial" w:cs="Arial"/>
          <w:color w:val="000000"/>
          <w:sz w:val="20"/>
          <w:szCs w:val="20"/>
          <w:bdr w:val="none" w:sz="0" w:space="0" w:color="auto" w:frame="1"/>
          <w:shd w:val="clear" w:color="auto" w:fill="F8F8F8"/>
        </w:rPr>
        <w:t>{webserver}</w:t>
      </w:r>
      <w:r w:rsidRPr="005C02AC">
        <w:rPr>
          <w:rFonts w:ascii="Arial" w:hAnsi="Arial" w:cs="Arial"/>
          <w:color w:val="000000"/>
          <w:sz w:val="20"/>
          <w:szCs w:val="20"/>
        </w:rPr>
        <w:t>/quickbookservice/set</w:t>
      </w:r>
      <w:r w:rsidR="005C02AC" w:rsidRPr="005C02AC">
        <w:rPr>
          <w:rFonts w:ascii="Arial" w:hAnsi="Arial" w:cs="Arial"/>
          <w:color w:val="000000"/>
          <w:sz w:val="20"/>
          <w:szCs w:val="20"/>
        </w:rPr>
        <w:t>SalesTaxRates</w:t>
      </w:r>
      <w:r w:rsidRPr="005C02AC">
        <w:rPr>
          <w:rFonts w:ascii="Arial" w:hAnsi="Arial" w:cs="Arial"/>
          <w:color w:val="000000"/>
          <w:sz w:val="20"/>
          <w:szCs w:val="20"/>
        </w:rPr>
        <w:t>/{login}/{password}/</w:t>
      </w:r>
    </w:p>
    <w:p w:rsidR="007B342F" w:rsidRDefault="007B342F" w:rsidP="00323F48">
      <w:pPr>
        <w:rPr>
          <w:rFonts w:ascii="Arial" w:hAnsi="Arial" w:cs="Arial"/>
          <w:color w:val="000000"/>
          <w:sz w:val="20"/>
          <w:szCs w:val="20"/>
        </w:rPr>
      </w:pPr>
    </w:p>
    <w:p w:rsidR="007B342F" w:rsidRDefault="007B342F" w:rsidP="00323F48"/>
    <w:p w:rsidR="00770F9F" w:rsidRDefault="00770F9F" w:rsidP="00323F48">
      <w:pPr>
        <w:rPr>
          <w:b/>
        </w:rPr>
      </w:pPr>
      <w:r w:rsidRPr="00770F9F">
        <w:rPr>
          <w:b/>
        </w:rPr>
        <w:t>CSV File</w:t>
      </w:r>
      <w:r>
        <w:rPr>
          <w:b/>
        </w:rPr>
        <w:t>:</w:t>
      </w:r>
    </w:p>
    <w:p w:rsidR="00CD6B7A" w:rsidRDefault="00CD6B7A" w:rsidP="00323F48">
      <w:pPr>
        <w:rPr>
          <w:b/>
        </w:rPr>
      </w:pPr>
    </w:p>
    <w:p w:rsidR="00CD6B7A" w:rsidRDefault="00CD6B7A" w:rsidP="00323F48">
      <w:pPr>
        <w:rPr>
          <w:rFonts w:ascii="Arial" w:hAnsi="Arial" w:cs="Arial"/>
          <w:b/>
          <w:color w:val="000000"/>
          <w:sz w:val="20"/>
          <w:szCs w:val="20"/>
        </w:rPr>
      </w:pPr>
      <w:r>
        <w:rPr>
          <w:rFonts w:ascii="Arial" w:hAnsi="Arial" w:cs="Arial"/>
          <w:b/>
          <w:color w:val="000000"/>
          <w:sz w:val="20"/>
          <w:szCs w:val="20"/>
        </w:rPr>
        <w:t>each Line terminated with CRLF</w:t>
      </w:r>
    </w:p>
    <w:p w:rsidR="00CD6B7A" w:rsidRPr="0055362E" w:rsidRDefault="00CD6B7A" w:rsidP="00323F48">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430"/>
        <w:gridCol w:w="1440"/>
        <w:gridCol w:w="5310"/>
      </w:tblGrid>
      <w:tr w:rsidR="00CD6B7A" w:rsidTr="00CD6B7A">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CD6B7A" w:rsidRPr="00CA388B" w:rsidRDefault="00CD6B7A" w:rsidP="00323F48">
            <w:pPr>
              <w:rPr>
                <w:b/>
              </w:rPr>
            </w:pPr>
            <w:r>
              <w:rPr>
                <w:b/>
              </w:rPr>
              <w:t>#</w:t>
            </w:r>
          </w:p>
        </w:tc>
        <w:tc>
          <w:tcPr>
            <w:tcW w:w="2430" w:type="dxa"/>
            <w:tcBorders>
              <w:top w:val="single" w:sz="4" w:space="0" w:color="auto"/>
              <w:left w:val="single" w:sz="4" w:space="0" w:color="auto"/>
              <w:bottom w:val="single" w:sz="4" w:space="0" w:color="auto"/>
              <w:right w:val="single" w:sz="4" w:space="0" w:color="auto"/>
            </w:tcBorders>
            <w:shd w:val="clear" w:color="auto" w:fill="FFFF00"/>
          </w:tcPr>
          <w:p w:rsidR="00CD6B7A" w:rsidRPr="00CA388B" w:rsidRDefault="00CD6B7A" w:rsidP="00323F48">
            <w:pPr>
              <w:rPr>
                <w:b/>
              </w:rPr>
            </w:pPr>
            <w:r>
              <w:rPr>
                <w:b/>
              </w:rPr>
              <w:t>Argument</w:t>
            </w:r>
          </w:p>
        </w:tc>
        <w:tc>
          <w:tcPr>
            <w:tcW w:w="1440" w:type="dxa"/>
            <w:tcBorders>
              <w:top w:val="single" w:sz="4" w:space="0" w:color="auto"/>
              <w:left w:val="single" w:sz="4" w:space="0" w:color="auto"/>
              <w:bottom w:val="single" w:sz="4" w:space="0" w:color="auto"/>
              <w:right w:val="single" w:sz="4" w:space="0" w:color="auto"/>
            </w:tcBorders>
            <w:shd w:val="clear" w:color="auto" w:fill="FFFF00"/>
          </w:tcPr>
          <w:p w:rsidR="00CD6B7A" w:rsidRPr="00CA388B" w:rsidRDefault="00CD6B7A" w:rsidP="00323F48">
            <w:pPr>
              <w:rPr>
                <w:b/>
              </w:rPr>
            </w:pPr>
            <w:r>
              <w:rPr>
                <w:b/>
              </w:rPr>
              <w:t>Data Type</w:t>
            </w:r>
          </w:p>
        </w:tc>
        <w:tc>
          <w:tcPr>
            <w:tcW w:w="5310" w:type="dxa"/>
            <w:tcBorders>
              <w:top w:val="single" w:sz="4" w:space="0" w:color="auto"/>
              <w:left w:val="single" w:sz="4" w:space="0" w:color="auto"/>
              <w:bottom w:val="single" w:sz="4" w:space="0" w:color="auto"/>
              <w:right w:val="single" w:sz="4" w:space="0" w:color="auto"/>
            </w:tcBorders>
            <w:shd w:val="clear" w:color="auto" w:fill="FFFF00"/>
          </w:tcPr>
          <w:p w:rsidR="00CD6B7A" w:rsidRPr="00CA388B" w:rsidRDefault="00CD6B7A" w:rsidP="00323F48">
            <w:pPr>
              <w:rPr>
                <w:b/>
              </w:rPr>
            </w:pPr>
            <w:r w:rsidRPr="00CA388B">
              <w:rPr>
                <w:b/>
              </w:rPr>
              <w:t>Description</w:t>
            </w:r>
          </w:p>
        </w:tc>
      </w:tr>
      <w:tr w:rsidR="00986198" w:rsidTr="00CD6B7A">
        <w:trPr>
          <w:cantSplit/>
        </w:trPr>
        <w:tc>
          <w:tcPr>
            <w:tcW w:w="558" w:type="dxa"/>
          </w:tcPr>
          <w:p w:rsidR="00986198" w:rsidRDefault="00986198" w:rsidP="00323F48">
            <w:r>
              <w:t>1</w:t>
            </w:r>
          </w:p>
        </w:tc>
        <w:tc>
          <w:tcPr>
            <w:tcW w:w="2430" w:type="dxa"/>
          </w:tcPr>
          <w:p w:rsidR="00986198" w:rsidRDefault="00986198" w:rsidP="00323F48">
            <w:r>
              <w:t>Operation</w:t>
            </w:r>
          </w:p>
        </w:tc>
        <w:tc>
          <w:tcPr>
            <w:tcW w:w="1440" w:type="dxa"/>
            <w:shd w:val="clear" w:color="auto" w:fill="auto"/>
          </w:tcPr>
          <w:p w:rsidR="00986198" w:rsidRDefault="00986198" w:rsidP="00323F48">
            <w:r>
              <w:t>string</w:t>
            </w:r>
          </w:p>
        </w:tc>
        <w:tc>
          <w:tcPr>
            <w:tcW w:w="5310" w:type="dxa"/>
            <w:shd w:val="clear" w:color="auto" w:fill="auto"/>
          </w:tcPr>
          <w:p w:rsidR="00986198" w:rsidRPr="00B30950" w:rsidRDefault="00986198" w:rsidP="00323F48">
            <w:pPr>
              <w:rPr>
                <w:sz w:val="16"/>
                <w:szCs w:val="16"/>
              </w:rPr>
            </w:pPr>
            <w:r w:rsidRPr="00B30950">
              <w:rPr>
                <w:rFonts w:ascii="Arial" w:hAnsi="Arial" w:cs="Arial"/>
                <w:sz w:val="16"/>
                <w:szCs w:val="16"/>
              </w:rPr>
              <w:t>"I" - insert the record without checking if it exists -- fastest.</w:t>
            </w:r>
          </w:p>
          <w:p w:rsidR="00986198" w:rsidRPr="00B30950" w:rsidRDefault="00986198" w:rsidP="00323F48">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986198" w:rsidRPr="00B30950" w:rsidRDefault="00986198" w:rsidP="00323F48">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986198" w:rsidRPr="00B30950" w:rsidRDefault="00986198" w:rsidP="00323F48">
            <w:pPr>
              <w:rPr>
                <w:sz w:val="16"/>
                <w:szCs w:val="16"/>
              </w:rPr>
            </w:pPr>
            <w:r w:rsidRPr="00B30950">
              <w:rPr>
                <w:rFonts w:ascii="Arial" w:hAnsi="Arial" w:cs="Arial"/>
                <w:sz w:val="16"/>
                <w:szCs w:val="16"/>
              </w:rPr>
              <w:t>"D" - delete the record.  If used on a Header record, the details are automatically deleted also.</w:t>
            </w:r>
          </w:p>
          <w:p w:rsidR="00986198" w:rsidRPr="00B30950" w:rsidRDefault="00986198" w:rsidP="00323F48">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423D35" w:rsidTr="00423D35">
        <w:trPr>
          <w:cantSplit/>
        </w:trPr>
        <w:tc>
          <w:tcPr>
            <w:tcW w:w="558" w:type="dxa"/>
          </w:tcPr>
          <w:p w:rsidR="00423D35" w:rsidRDefault="00423D35" w:rsidP="00323F48">
            <w:r>
              <w:t>2</w:t>
            </w:r>
          </w:p>
        </w:tc>
        <w:tc>
          <w:tcPr>
            <w:tcW w:w="2430" w:type="dxa"/>
          </w:tcPr>
          <w:p w:rsidR="00423D35" w:rsidRDefault="00423D35" w:rsidP="00323F48">
            <w:r>
              <w:t>HeaderDetailFlag</w:t>
            </w:r>
          </w:p>
        </w:tc>
        <w:tc>
          <w:tcPr>
            <w:tcW w:w="1440" w:type="dxa"/>
            <w:shd w:val="clear" w:color="auto" w:fill="auto"/>
          </w:tcPr>
          <w:p w:rsidR="00423D35" w:rsidRDefault="00423D35" w:rsidP="00323F48">
            <w:r>
              <w:t>string</w:t>
            </w:r>
          </w:p>
        </w:tc>
        <w:tc>
          <w:tcPr>
            <w:tcW w:w="5310" w:type="dxa"/>
            <w:shd w:val="clear" w:color="auto" w:fill="auto"/>
          </w:tcPr>
          <w:p w:rsidR="00423D35" w:rsidRDefault="00423D35" w:rsidP="00323F48">
            <w:r>
              <w:t>“H”-Indicates this is a invoice header item</w:t>
            </w:r>
          </w:p>
        </w:tc>
      </w:tr>
      <w:tr w:rsidR="004C7C1F" w:rsidTr="004C7C1F">
        <w:trPr>
          <w:cantSplit/>
        </w:trPr>
        <w:tc>
          <w:tcPr>
            <w:tcW w:w="558" w:type="dxa"/>
          </w:tcPr>
          <w:p w:rsidR="004C7C1F" w:rsidRDefault="004C7C1F" w:rsidP="00323F48">
            <w:r>
              <w:t>3</w:t>
            </w:r>
          </w:p>
        </w:tc>
        <w:tc>
          <w:tcPr>
            <w:tcW w:w="2430" w:type="dxa"/>
          </w:tcPr>
          <w:p w:rsidR="004C7C1F" w:rsidRDefault="004C7C1F" w:rsidP="00323F48">
            <w:r>
              <w:t>objectId</w:t>
            </w:r>
          </w:p>
        </w:tc>
        <w:tc>
          <w:tcPr>
            <w:tcW w:w="1440" w:type="dxa"/>
            <w:shd w:val="clear" w:color="auto" w:fill="auto"/>
          </w:tcPr>
          <w:p w:rsidR="004C7C1F" w:rsidRDefault="004C7C1F" w:rsidP="00323F48">
            <w:r>
              <w:t>string</w:t>
            </w:r>
          </w:p>
        </w:tc>
        <w:tc>
          <w:tcPr>
            <w:tcW w:w="5310" w:type="dxa"/>
            <w:shd w:val="clear" w:color="auto" w:fill="auto"/>
          </w:tcPr>
          <w:p w:rsidR="004C7C1F" w:rsidRDefault="004C7C1F" w:rsidP="00323F48">
            <w:r>
              <w:t>If the invoice header has already been created then this is the objectId for the header which means this is an update operation. If blank then create header.</w:t>
            </w:r>
          </w:p>
        </w:tc>
      </w:tr>
      <w:tr w:rsidR="004C7C1F" w:rsidTr="004C7C1F">
        <w:trPr>
          <w:cantSplit/>
        </w:trPr>
        <w:tc>
          <w:tcPr>
            <w:tcW w:w="558" w:type="dxa"/>
          </w:tcPr>
          <w:p w:rsidR="004C7C1F" w:rsidRDefault="004C7C1F" w:rsidP="00323F48">
            <w:r>
              <w:t>4</w:t>
            </w:r>
          </w:p>
        </w:tc>
        <w:tc>
          <w:tcPr>
            <w:tcW w:w="2430" w:type="dxa"/>
          </w:tcPr>
          <w:p w:rsidR="004C7C1F" w:rsidRDefault="004C7C1F" w:rsidP="00323F48">
            <w:r>
              <w:t>objectType</w:t>
            </w:r>
          </w:p>
        </w:tc>
        <w:tc>
          <w:tcPr>
            <w:tcW w:w="1440" w:type="dxa"/>
            <w:shd w:val="clear" w:color="auto" w:fill="auto"/>
          </w:tcPr>
          <w:p w:rsidR="004C7C1F" w:rsidRDefault="004C7C1F" w:rsidP="00323F48">
            <w:r>
              <w:t>string</w:t>
            </w:r>
          </w:p>
        </w:tc>
        <w:tc>
          <w:tcPr>
            <w:tcW w:w="5310" w:type="dxa"/>
            <w:shd w:val="clear" w:color="auto" w:fill="auto"/>
          </w:tcPr>
          <w:p w:rsidR="004C7C1F" w:rsidRDefault="004C7C1F" w:rsidP="00323F48">
            <w:r>
              <w:t>If invoice header exists then this is Invoice Header</w:t>
            </w:r>
          </w:p>
        </w:tc>
      </w:tr>
      <w:tr w:rsidR="00C60E8C" w:rsidTr="005226A1">
        <w:trPr>
          <w:cantSplit/>
        </w:trPr>
        <w:tc>
          <w:tcPr>
            <w:tcW w:w="558" w:type="dxa"/>
            <w:tcBorders>
              <w:top w:val="single" w:sz="4" w:space="0" w:color="auto"/>
              <w:left w:val="single" w:sz="4" w:space="0" w:color="auto"/>
              <w:bottom w:val="single" w:sz="4" w:space="0" w:color="auto"/>
              <w:right w:val="single" w:sz="4" w:space="0" w:color="auto"/>
            </w:tcBorders>
          </w:tcPr>
          <w:p w:rsidR="00C60E8C" w:rsidRDefault="00C60E8C" w:rsidP="00323F48">
            <w:r>
              <w:t>5</w:t>
            </w:r>
          </w:p>
        </w:tc>
        <w:tc>
          <w:tcPr>
            <w:tcW w:w="2430" w:type="dxa"/>
            <w:tcBorders>
              <w:top w:val="single" w:sz="4" w:space="0" w:color="auto"/>
              <w:left w:val="single" w:sz="4" w:space="0" w:color="auto"/>
              <w:bottom w:val="single" w:sz="4" w:space="0" w:color="auto"/>
              <w:right w:val="single" w:sz="4" w:space="0" w:color="auto"/>
            </w:tcBorders>
          </w:tcPr>
          <w:p w:rsidR="00C60E8C" w:rsidRDefault="00C60E8C" w:rsidP="00323F48">
            <w:r>
              <w:t>MobileRecordId</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C60E8C" w:rsidRDefault="00C60E8C" w:rsidP="00323F48">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C60E8C" w:rsidRDefault="00C60E8C" w:rsidP="00323F48">
            <w:r>
              <w:t>This is used by the local device database and is generated by deviceid+timestamp</w:t>
            </w:r>
          </w:p>
        </w:tc>
      </w:tr>
      <w:tr w:rsidR="00C60E8C" w:rsidTr="005226A1">
        <w:trPr>
          <w:cantSplit/>
        </w:trPr>
        <w:tc>
          <w:tcPr>
            <w:tcW w:w="558" w:type="dxa"/>
            <w:tcBorders>
              <w:top w:val="single" w:sz="4" w:space="0" w:color="auto"/>
              <w:left w:val="single" w:sz="4" w:space="0" w:color="auto"/>
              <w:bottom w:val="single" w:sz="4" w:space="0" w:color="auto"/>
              <w:right w:val="single" w:sz="4" w:space="0" w:color="auto"/>
            </w:tcBorders>
          </w:tcPr>
          <w:p w:rsidR="00C60E8C" w:rsidRDefault="00C60E8C" w:rsidP="00323F48">
            <w:r>
              <w:t>6</w:t>
            </w:r>
          </w:p>
        </w:tc>
        <w:tc>
          <w:tcPr>
            <w:tcW w:w="2430" w:type="dxa"/>
            <w:tcBorders>
              <w:top w:val="single" w:sz="4" w:space="0" w:color="auto"/>
              <w:left w:val="single" w:sz="4" w:space="0" w:color="auto"/>
              <w:bottom w:val="single" w:sz="4" w:space="0" w:color="auto"/>
              <w:right w:val="single" w:sz="4" w:space="0" w:color="auto"/>
            </w:tcBorders>
          </w:tcPr>
          <w:p w:rsidR="00C60E8C" w:rsidRPr="009A7866" w:rsidRDefault="00C60E8C" w:rsidP="00323F48">
            <w:r w:rsidRPr="009A7866">
              <w:t>FunctionalGroupName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C60E8C" w:rsidRDefault="00C60E8C" w:rsidP="00323F48">
            <w:r w:rsidRPr="00B605FF">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C60E8C" w:rsidRDefault="00C60E8C" w:rsidP="00323F48">
            <w:r>
              <w:t>This is the group responsible for the record</w:t>
            </w:r>
          </w:p>
        </w:tc>
      </w:tr>
      <w:tr w:rsidR="00CD6B7A" w:rsidTr="00CD6B7A">
        <w:trPr>
          <w:cantSplit/>
        </w:trPr>
        <w:tc>
          <w:tcPr>
            <w:tcW w:w="558" w:type="dxa"/>
          </w:tcPr>
          <w:p w:rsidR="00CD6B7A" w:rsidRDefault="00C60E8C" w:rsidP="00323F48">
            <w:r>
              <w:t>7</w:t>
            </w:r>
          </w:p>
        </w:tc>
        <w:tc>
          <w:tcPr>
            <w:tcW w:w="2430" w:type="dxa"/>
          </w:tcPr>
          <w:p w:rsidR="00CD6B7A" w:rsidRDefault="00CD6B7A" w:rsidP="00323F48">
            <w:r>
              <w:t>salesTaxId</w:t>
            </w:r>
          </w:p>
        </w:tc>
        <w:tc>
          <w:tcPr>
            <w:tcW w:w="1440" w:type="dxa"/>
            <w:shd w:val="clear" w:color="auto" w:fill="auto"/>
          </w:tcPr>
          <w:p w:rsidR="00CD6B7A" w:rsidRDefault="00CD6B7A" w:rsidP="00323F48">
            <w:r>
              <w:t>string</w:t>
            </w:r>
          </w:p>
        </w:tc>
        <w:tc>
          <w:tcPr>
            <w:tcW w:w="5310" w:type="dxa"/>
            <w:shd w:val="clear" w:color="auto" w:fill="auto"/>
          </w:tcPr>
          <w:p w:rsidR="00CD6B7A" w:rsidRDefault="00CD6B7A" w:rsidP="00323F48"/>
        </w:tc>
      </w:tr>
      <w:tr w:rsidR="00CD6B7A" w:rsidTr="00CD6B7A">
        <w:trPr>
          <w:cantSplit/>
        </w:trPr>
        <w:tc>
          <w:tcPr>
            <w:tcW w:w="558" w:type="dxa"/>
          </w:tcPr>
          <w:p w:rsidR="00CD6B7A" w:rsidRDefault="00C60E8C" w:rsidP="00323F48">
            <w:r>
              <w:t>8</w:t>
            </w:r>
          </w:p>
        </w:tc>
        <w:tc>
          <w:tcPr>
            <w:tcW w:w="2430" w:type="dxa"/>
          </w:tcPr>
          <w:p w:rsidR="00CD6B7A" w:rsidRDefault="00CD6B7A" w:rsidP="00323F48">
            <w:r>
              <w:t>salesTaxRate</w:t>
            </w:r>
          </w:p>
        </w:tc>
        <w:tc>
          <w:tcPr>
            <w:tcW w:w="1440" w:type="dxa"/>
            <w:shd w:val="clear" w:color="auto" w:fill="auto"/>
          </w:tcPr>
          <w:p w:rsidR="00CD6B7A" w:rsidRDefault="00CD6B7A" w:rsidP="00323F48">
            <w:r>
              <w:t>string</w:t>
            </w:r>
          </w:p>
        </w:tc>
        <w:tc>
          <w:tcPr>
            <w:tcW w:w="5310" w:type="dxa"/>
            <w:shd w:val="clear" w:color="auto" w:fill="auto"/>
          </w:tcPr>
          <w:p w:rsidR="00CD6B7A" w:rsidRDefault="00CD6B7A" w:rsidP="00323F48"/>
        </w:tc>
      </w:tr>
      <w:tr w:rsidR="00CD6B7A" w:rsidTr="00CD6B7A">
        <w:trPr>
          <w:cantSplit/>
        </w:trPr>
        <w:tc>
          <w:tcPr>
            <w:tcW w:w="558" w:type="dxa"/>
          </w:tcPr>
          <w:p w:rsidR="00CD6B7A" w:rsidRDefault="00C60E8C" w:rsidP="00323F48">
            <w:r>
              <w:t>9</w:t>
            </w:r>
          </w:p>
        </w:tc>
        <w:tc>
          <w:tcPr>
            <w:tcW w:w="2430" w:type="dxa"/>
          </w:tcPr>
          <w:p w:rsidR="00CD6B7A" w:rsidRDefault="00CD6B7A" w:rsidP="00323F48">
            <w:r>
              <w:t>city</w:t>
            </w:r>
          </w:p>
        </w:tc>
        <w:tc>
          <w:tcPr>
            <w:tcW w:w="1440" w:type="dxa"/>
            <w:shd w:val="clear" w:color="auto" w:fill="auto"/>
          </w:tcPr>
          <w:p w:rsidR="00CD6B7A" w:rsidRDefault="00CD6B7A" w:rsidP="00323F48">
            <w:r>
              <w:t>string</w:t>
            </w:r>
          </w:p>
        </w:tc>
        <w:tc>
          <w:tcPr>
            <w:tcW w:w="5310" w:type="dxa"/>
            <w:shd w:val="clear" w:color="auto" w:fill="auto"/>
          </w:tcPr>
          <w:p w:rsidR="00CD6B7A" w:rsidRDefault="00CD6B7A" w:rsidP="00323F48"/>
        </w:tc>
      </w:tr>
      <w:tr w:rsidR="00CD6B7A" w:rsidTr="00CD6B7A">
        <w:trPr>
          <w:cantSplit/>
        </w:trPr>
        <w:tc>
          <w:tcPr>
            <w:tcW w:w="558" w:type="dxa"/>
          </w:tcPr>
          <w:p w:rsidR="00CD6B7A" w:rsidRDefault="00C60E8C" w:rsidP="00323F48">
            <w:r>
              <w:t>10</w:t>
            </w:r>
          </w:p>
        </w:tc>
        <w:tc>
          <w:tcPr>
            <w:tcW w:w="2430" w:type="dxa"/>
          </w:tcPr>
          <w:p w:rsidR="00CD6B7A" w:rsidRDefault="00CD6B7A" w:rsidP="00323F48">
            <w:r>
              <w:t>state</w:t>
            </w:r>
          </w:p>
        </w:tc>
        <w:tc>
          <w:tcPr>
            <w:tcW w:w="1440" w:type="dxa"/>
            <w:shd w:val="clear" w:color="auto" w:fill="auto"/>
          </w:tcPr>
          <w:p w:rsidR="00CD6B7A" w:rsidRDefault="00CD6B7A" w:rsidP="00323F48">
            <w:r>
              <w:t>string</w:t>
            </w:r>
          </w:p>
        </w:tc>
        <w:tc>
          <w:tcPr>
            <w:tcW w:w="5310" w:type="dxa"/>
            <w:shd w:val="clear" w:color="auto" w:fill="auto"/>
          </w:tcPr>
          <w:p w:rsidR="00CD6B7A" w:rsidRDefault="00CD6B7A" w:rsidP="00323F48"/>
        </w:tc>
      </w:tr>
      <w:tr w:rsidR="00CD6B7A" w:rsidTr="00CD6B7A">
        <w:trPr>
          <w:cantSplit/>
        </w:trPr>
        <w:tc>
          <w:tcPr>
            <w:tcW w:w="558" w:type="dxa"/>
          </w:tcPr>
          <w:p w:rsidR="00CD6B7A" w:rsidRDefault="00C60E8C" w:rsidP="00323F48">
            <w:r>
              <w:t>11</w:t>
            </w:r>
          </w:p>
        </w:tc>
        <w:tc>
          <w:tcPr>
            <w:tcW w:w="2430" w:type="dxa"/>
          </w:tcPr>
          <w:p w:rsidR="00CD6B7A" w:rsidRDefault="00CD6B7A" w:rsidP="00323F48">
            <w:r>
              <w:t>itemType</w:t>
            </w:r>
          </w:p>
        </w:tc>
        <w:tc>
          <w:tcPr>
            <w:tcW w:w="1440" w:type="dxa"/>
            <w:shd w:val="clear" w:color="auto" w:fill="auto"/>
          </w:tcPr>
          <w:p w:rsidR="00CD6B7A" w:rsidRDefault="00CD6B7A" w:rsidP="00323F48">
            <w:r>
              <w:t>string</w:t>
            </w:r>
          </w:p>
        </w:tc>
        <w:tc>
          <w:tcPr>
            <w:tcW w:w="5310" w:type="dxa"/>
            <w:shd w:val="clear" w:color="auto" w:fill="auto"/>
          </w:tcPr>
          <w:p w:rsidR="00CD6B7A" w:rsidRDefault="00CD6B7A" w:rsidP="00323F48">
            <w:r>
              <w:t>This is the record type</w:t>
            </w:r>
          </w:p>
        </w:tc>
      </w:tr>
      <w:tr w:rsidR="00CD6B7A" w:rsidTr="00CD6B7A">
        <w:trPr>
          <w:cantSplit/>
        </w:trPr>
        <w:tc>
          <w:tcPr>
            <w:tcW w:w="558" w:type="dxa"/>
          </w:tcPr>
          <w:p w:rsidR="00CD6B7A" w:rsidRDefault="004C7C1F" w:rsidP="00323F48">
            <w:r>
              <w:t>1</w:t>
            </w:r>
            <w:r w:rsidR="00C60E8C">
              <w:t>2</w:t>
            </w:r>
          </w:p>
        </w:tc>
        <w:tc>
          <w:tcPr>
            <w:tcW w:w="2430" w:type="dxa"/>
          </w:tcPr>
          <w:p w:rsidR="00CD6B7A" w:rsidRDefault="00CD6B7A" w:rsidP="00323F48">
            <w:r>
              <w:t>organizationName</w:t>
            </w:r>
          </w:p>
        </w:tc>
        <w:tc>
          <w:tcPr>
            <w:tcW w:w="1440" w:type="dxa"/>
            <w:shd w:val="clear" w:color="auto" w:fill="auto"/>
          </w:tcPr>
          <w:p w:rsidR="00CD6B7A" w:rsidRDefault="00CD6B7A" w:rsidP="00323F48">
            <w:r>
              <w:t>string</w:t>
            </w:r>
          </w:p>
        </w:tc>
        <w:tc>
          <w:tcPr>
            <w:tcW w:w="5310" w:type="dxa"/>
            <w:shd w:val="clear" w:color="auto" w:fill="auto"/>
          </w:tcPr>
          <w:p w:rsidR="00CD6B7A" w:rsidRDefault="00CD6B7A" w:rsidP="00323F48"/>
        </w:tc>
      </w:tr>
      <w:tr w:rsidR="00CD6B7A" w:rsidTr="00CD6B7A">
        <w:trPr>
          <w:cantSplit/>
        </w:trPr>
        <w:tc>
          <w:tcPr>
            <w:tcW w:w="558" w:type="dxa"/>
          </w:tcPr>
          <w:p w:rsidR="00CD6B7A" w:rsidRDefault="004C7C1F" w:rsidP="00323F48">
            <w:r>
              <w:t>1</w:t>
            </w:r>
            <w:r w:rsidR="00C60E8C">
              <w:t>3</w:t>
            </w:r>
          </w:p>
        </w:tc>
        <w:tc>
          <w:tcPr>
            <w:tcW w:w="2430" w:type="dxa"/>
          </w:tcPr>
          <w:p w:rsidR="00CD6B7A" w:rsidRDefault="00CD6B7A" w:rsidP="00323F48">
            <w:r>
              <w:t>organizationNumber</w:t>
            </w:r>
          </w:p>
        </w:tc>
        <w:tc>
          <w:tcPr>
            <w:tcW w:w="1440" w:type="dxa"/>
            <w:shd w:val="clear" w:color="auto" w:fill="auto"/>
          </w:tcPr>
          <w:p w:rsidR="00CD6B7A" w:rsidRDefault="00CD6B7A" w:rsidP="00323F48">
            <w:r>
              <w:t>string</w:t>
            </w:r>
          </w:p>
        </w:tc>
        <w:tc>
          <w:tcPr>
            <w:tcW w:w="5310" w:type="dxa"/>
            <w:shd w:val="clear" w:color="auto" w:fill="auto"/>
          </w:tcPr>
          <w:p w:rsidR="00CD6B7A" w:rsidRDefault="00CD6B7A" w:rsidP="00323F48"/>
        </w:tc>
      </w:tr>
    </w:tbl>
    <w:p w:rsidR="00770F9F" w:rsidRDefault="00770F9F" w:rsidP="00323F48"/>
    <w:p w:rsidR="007B342F" w:rsidRDefault="007B342F" w:rsidP="00323F48">
      <w:r>
        <w:t>Example of Curl command:</w:t>
      </w:r>
    </w:p>
    <w:p w:rsidR="007B342F" w:rsidRPr="002C1994" w:rsidRDefault="007B342F" w:rsidP="00323F48">
      <w:pPr>
        <w:rPr>
          <w:sz w:val="20"/>
          <w:szCs w:val="20"/>
        </w:rPr>
      </w:pPr>
      <w:r w:rsidRPr="002C1994">
        <w:rPr>
          <w:sz w:val="20"/>
          <w:szCs w:val="20"/>
        </w:rPr>
        <w:t xml:space="preserve">curl -k -X POST -F </w:t>
      </w:r>
      <w:hyperlink r:id="rId110" w:history="1">
        <w:r w:rsidRPr="002C1994">
          <w:rPr>
            <w:rStyle w:val="Hyperlink"/>
            <w:sz w:val="20"/>
            <w:szCs w:val="20"/>
          </w:rPr>
          <w:t>media=@fields.txt</w:t>
        </w:r>
      </w:hyperlink>
      <w:r w:rsidRPr="002C1994">
        <w:rPr>
          <w:sz w:val="20"/>
          <w:szCs w:val="20"/>
        </w:rPr>
        <w:t xml:space="preserve"> </w:t>
      </w:r>
      <w:hyperlink r:id="rId111" w:history="1">
        <w:r w:rsidRPr="002C1994">
          <w:rPr>
            <w:rStyle w:val="Hyperlink"/>
            <w:sz w:val="20"/>
            <w:szCs w:val="20"/>
          </w:rPr>
          <w:t>{webserver}/</w:t>
        </w:r>
      </w:hyperlink>
      <w:r>
        <w:rPr>
          <w:sz w:val="20"/>
          <w:szCs w:val="20"/>
        </w:rPr>
        <w:t>quickbook</w:t>
      </w:r>
      <w:r w:rsidRPr="002C1994">
        <w:rPr>
          <w:sz w:val="20"/>
          <w:szCs w:val="20"/>
        </w:rPr>
        <w:t>service/</w:t>
      </w:r>
      <w:r w:rsidR="005C02AC" w:rsidRPr="005C02AC">
        <w:rPr>
          <w:rFonts w:ascii="Arial" w:hAnsi="Arial" w:cs="Arial"/>
          <w:color w:val="000000"/>
          <w:sz w:val="20"/>
          <w:szCs w:val="20"/>
        </w:rPr>
        <w:t>setSalesTaxRates</w:t>
      </w:r>
      <w:r w:rsidR="005C02AC" w:rsidRPr="005C02AC">
        <w:rPr>
          <w:sz w:val="20"/>
          <w:szCs w:val="20"/>
        </w:rPr>
        <w:t xml:space="preserve"> </w:t>
      </w:r>
      <w:r w:rsidRPr="002C1994">
        <w:rPr>
          <w:sz w:val="20"/>
          <w:szCs w:val="20"/>
        </w:rPr>
        <w:t>/login/password/</w:t>
      </w:r>
    </w:p>
    <w:p w:rsidR="007B342F" w:rsidRDefault="007B342F" w:rsidP="00323F48"/>
    <w:p w:rsidR="007B342F" w:rsidRDefault="007B342F" w:rsidP="00323F48"/>
    <w:p w:rsidR="007B342F" w:rsidRDefault="007B342F"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7B342F" w:rsidTr="007B342F">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7B342F" w:rsidRPr="00CA388B" w:rsidRDefault="007B342F" w:rsidP="00323F48">
            <w:pPr>
              <w:rPr>
                <w:b/>
              </w:rPr>
            </w:pPr>
            <w:r>
              <w:rPr>
                <w:b/>
              </w:rPr>
              <w:lastRenderedPageBreak/>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7B342F" w:rsidRPr="00CA388B" w:rsidRDefault="007B342F" w:rsidP="00323F48">
            <w:pPr>
              <w:rPr>
                <w:b/>
              </w:rPr>
            </w:pPr>
            <w:r w:rsidRPr="00CA388B">
              <w:rPr>
                <w:b/>
              </w:rPr>
              <w:t>Description</w:t>
            </w:r>
          </w:p>
        </w:tc>
      </w:tr>
      <w:tr w:rsidR="007B342F" w:rsidTr="007B342F">
        <w:trPr>
          <w:cantSplit/>
        </w:trPr>
        <w:tc>
          <w:tcPr>
            <w:tcW w:w="2270" w:type="dxa"/>
            <w:shd w:val="clear" w:color="auto" w:fill="auto"/>
          </w:tcPr>
          <w:p w:rsidR="007B342F" w:rsidRDefault="007B342F" w:rsidP="00323F48">
            <w:r>
              <w:t>Action</w:t>
            </w:r>
          </w:p>
        </w:tc>
        <w:tc>
          <w:tcPr>
            <w:tcW w:w="6478" w:type="dxa"/>
            <w:shd w:val="clear" w:color="auto" w:fill="auto"/>
          </w:tcPr>
          <w:p w:rsidR="007B342F" w:rsidRDefault="007B342F" w:rsidP="00323F48">
            <w:r>
              <w:rPr>
                <w:rFonts w:ascii="Arial" w:hAnsi="Arial" w:cs="Arial"/>
                <w:color w:val="000000"/>
                <w:sz w:val="18"/>
                <w:szCs w:val="18"/>
              </w:rPr>
              <w:t>setRecordCodingFields</w:t>
            </w:r>
          </w:p>
        </w:tc>
      </w:tr>
      <w:tr w:rsidR="007B342F" w:rsidTr="007B342F">
        <w:trPr>
          <w:cantSplit/>
        </w:trPr>
        <w:tc>
          <w:tcPr>
            <w:tcW w:w="2270" w:type="dxa"/>
            <w:shd w:val="clear" w:color="auto" w:fill="auto"/>
          </w:tcPr>
          <w:p w:rsidR="007B342F" w:rsidRDefault="007B342F" w:rsidP="00323F48">
            <w:r>
              <w:t>Login</w:t>
            </w:r>
          </w:p>
        </w:tc>
        <w:tc>
          <w:tcPr>
            <w:tcW w:w="6478" w:type="dxa"/>
            <w:shd w:val="clear" w:color="auto" w:fill="auto"/>
          </w:tcPr>
          <w:p w:rsidR="007B342F" w:rsidRDefault="002C07CF" w:rsidP="00323F48">
            <w:r>
              <w:t>H</w:t>
            </w:r>
            <w:r w:rsidR="007B342F" w:rsidRPr="004B3B1C">
              <w:t>Unique system wide user authentication string</w:t>
            </w:r>
          </w:p>
        </w:tc>
      </w:tr>
      <w:tr w:rsidR="007B342F" w:rsidTr="007B342F">
        <w:trPr>
          <w:cantSplit/>
        </w:trPr>
        <w:tc>
          <w:tcPr>
            <w:tcW w:w="2270" w:type="dxa"/>
            <w:shd w:val="clear" w:color="auto" w:fill="auto"/>
          </w:tcPr>
          <w:p w:rsidR="007B342F" w:rsidRDefault="007B342F" w:rsidP="00323F48">
            <w:r>
              <w:t>Password</w:t>
            </w:r>
          </w:p>
        </w:tc>
        <w:tc>
          <w:tcPr>
            <w:tcW w:w="6478" w:type="dxa"/>
            <w:shd w:val="clear" w:color="auto" w:fill="auto"/>
          </w:tcPr>
          <w:p w:rsidR="007B342F" w:rsidRDefault="007B342F" w:rsidP="00323F48">
            <w:r w:rsidRPr="004B3B1C">
              <w:t>User’s password for authentication</w:t>
            </w:r>
          </w:p>
        </w:tc>
      </w:tr>
    </w:tbl>
    <w:p w:rsidR="007B342F" w:rsidRDefault="007B342F" w:rsidP="00323F48">
      <w:pPr>
        <w:spacing w:after="180" w:line="360" w:lineRule="atLeast"/>
        <w:rPr>
          <w:rFonts w:ascii="Arial" w:hAnsi="Arial" w:cs="Arial"/>
          <w:color w:val="000000"/>
          <w:sz w:val="20"/>
          <w:szCs w:val="20"/>
        </w:rPr>
      </w:pPr>
    </w:p>
    <w:p w:rsidR="007B342F" w:rsidRPr="007B342F" w:rsidRDefault="007B342F" w:rsidP="00323F48">
      <w:pPr>
        <w:rPr>
          <w:lang w:eastAsia="x-none"/>
        </w:rPr>
      </w:pPr>
    </w:p>
    <w:p w:rsidR="005C02AC" w:rsidRDefault="005C02AC" w:rsidP="00323F48">
      <w:pPr>
        <w:pStyle w:val="Heading3"/>
        <w:rPr>
          <w:lang w:val="en-US"/>
        </w:rPr>
      </w:pPr>
      <w:bookmarkStart w:id="13441" w:name="_Toc341877300"/>
      <w:bookmarkStart w:id="13442" w:name="_Toc343798725"/>
      <w:bookmarkStart w:id="13443" w:name="_Toc344960161"/>
      <w:bookmarkStart w:id="13444" w:name="_Toc345404400"/>
      <w:bookmarkStart w:id="13445" w:name="_Toc345404630"/>
      <w:bookmarkStart w:id="13446" w:name="_Toc345571831"/>
      <w:bookmarkStart w:id="13447" w:name="_Toc346442842"/>
      <w:bookmarkStart w:id="13448" w:name="_Toc346650372"/>
      <w:bookmarkStart w:id="13449" w:name="_Toc346780395"/>
      <w:bookmarkStart w:id="13450" w:name="_Toc346780731"/>
      <w:bookmarkStart w:id="13451" w:name="_Toc346962304"/>
      <w:bookmarkStart w:id="13452" w:name="_Toc347423646"/>
      <w:bookmarkStart w:id="13453" w:name="_Toc347473879"/>
      <w:bookmarkStart w:id="13454" w:name="_Toc347480612"/>
      <w:bookmarkStart w:id="13455" w:name="_Toc347758258"/>
      <w:bookmarkStart w:id="13456" w:name="_Toc347815943"/>
      <w:bookmarkStart w:id="13457" w:name="_Toc347848190"/>
      <w:bookmarkStart w:id="13458" w:name="_Toc348075007"/>
      <w:bookmarkStart w:id="13459" w:name="_Toc348340298"/>
      <w:bookmarkStart w:id="13460" w:name="_Toc348378995"/>
      <w:bookmarkStart w:id="13461" w:name="_Toc348506053"/>
      <w:bookmarkStart w:id="13462" w:name="_Toc348510436"/>
      <w:bookmarkStart w:id="13463" w:name="_Toc349029469"/>
      <w:bookmarkStart w:id="13464" w:name="_Toc349063947"/>
      <w:bookmarkStart w:id="13465" w:name="_Toc350252562"/>
      <w:bookmarkStart w:id="13466" w:name="_Toc350275314"/>
      <w:bookmarkStart w:id="13467" w:name="_Toc350448779"/>
      <w:bookmarkStart w:id="13468" w:name="_Toc350449098"/>
      <w:bookmarkStart w:id="13469" w:name="_Toc350867789"/>
      <w:bookmarkStart w:id="13470" w:name="_Toc350868045"/>
      <w:bookmarkStart w:id="13471" w:name="_Toc350953857"/>
      <w:bookmarkStart w:id="13472" w:name="_Toc350958098"/>
      <w:bookmarkStart w:id="13473" w:name="_Toc351013593"/>
      <w:bookmarkStart w:id="13474" w:name="_Toc351103569"/>
      <w:bookmarkStart w:id="13475" w:name="_Toc353303855"/>
      <w:bookmarkStart w:id="13476" w:name="_Toc355601124"/>
      <w:bookmarkStart w:id="13477" w:name="_Toc355603999"/>
      <w:bookmarkStart w:id="13478" w:name="_Toc357004058"/>
      <w:bookmarkStart w:id="13479" w:name="_Toc357326479"/>
      <w:bookmarkStart w:id="13480" w:name="_Toc357585810"/>
      <w:bookmarkStart w:id="13481" w:name="_Toc357837162"/>
      <w:bookmarkStart w:id="13482" w:name="_Toc358228519"/>
      <w:bookmarkStart w:id="13483" w:name="_Toc358228786"/>
      <w:bookmarkStart w:id="13484" w:name="_Toc361751645"/>
      <w:bookmarkStart w:id="13485" w:name="_Toc361768416"/>
      <w:bookmarkStart w:id="13486" w:name="_Toc361818940"/>
      <w:bookmarkStart w:id="13487" w:name="_Toc362979670"/>
      <w:bookmarkStart w:id="13488" w:name="_Toc364189692"/>
      <w:bookmarkStart w:id="13489" w:name="_Toc364236656"/>
      <w:bookmarkStart w:id="13490" w:name="_Toc364258797"/>
      <w:bookmarkStart w:id="13491" w:name="_Toc364794779"/>
      <w:bookmarkStart w:id="13492" w:name="_Toc367188191"/>
      <w:bookmarkStart w:id="13493" w:name="_Toc372054492"/>
      <w:bookmarkStart w:id="13494" w:name="_Toc372178314"/>
      <w:bookmarkStart w:id="13495" w:name="_Toc373053419"/>
      <w:bookmarkStart w:id="13496" w:name="_Toc373053698"/>
      <w:bookmarkStart w:id="13497" w:name="_Toc373060627"/>
      <w:bookmarkStart w:id="13498" w:name="_Toc373061328"/>
      <w:bookmarkStart w:id="13499" w:name="_Toc373061609"/>
      <w:bookmarkStart w:id="13500" w:name="_Toc373130904"/>
      <w:bookmarkStart w:id="13501" w:name="_Toc373140020"/>
      <w:bookmarkStart w:id="13502" w:name="_Toc375312088"/>
      <w:bookmarkStart w:id="13503" w:name="_Toc375640976"/>
      <w:bookmarkStart w:id="13504" w:name="_Toc376110295"/>
      <w:bookmarkStart w:id="13505" w:name="_Toc378409555"/>
      <w:bookmarkStart w:id="13506" w:name="_Toc379897324"/>
      <w:bookmarkStart w:id="13507" w:name="_Toc384060971"/>
      <w:bookmarkStart w:id="13508" w:name="_Toc388897947"/>
      <w:bookmarkStart w:id="13509" w:name="_Toc389157987"/>
      <w:bookmarkStart w:id="13510" w:name="_Toc391278167"/>
      <w:bookmarkStart w:id="13511" w:name="_Toc392481140"/>
      <w:bookmarkStart w:id="13512" w:name="_Toc393306243"/>
      <w:bookmarkStart w:id="13513" w:name="_Toc469976969"/>
      <w:r>
        <w:rPr>
          <w:lang w:val="en-US"/>
        </w:rPr>
        <w:t>setServices</w:t>
      </w:r>
      <w:bookmarkEnd w:id="13441"/>
      <w:bookmarkEnd w:id="13442"/>
      <w:bookmarkEnd w:id="13443"/>
      <w:bookmarkEnd w:id="13444"/>
      <w:bookmarkEnd w:id="13445"/>
      <w:bookmarkEnd w:id="13446"/>
      <w:bookmarkEnd w:id="13447"/>
      <w:bookmarkEnd w:id="13448"/>
      <w:bookmarkEnd w:id="13449"/>
      <w:bookmarkEnd w:id="13450"/>
      <w:bookmarkEnd w:id="13451"/>
      <w:bookmarkEnd w:id="13452"/>
      <w:bookmarkEnd w:id="13453"/>
      <w:bookmarkEnd w:id="13454"/>
      <w:bookmarkEnd w:id="13455"/>
      <w:bookmarkEnd w:id="13456"/>
      <w:bookmarkEnd w:id="13457"/>
      <w:bookmarkEnd w:id="13458"/>
      <w:bookmarkEnd w:id="13459"/>
      <w:bookmarkEnd w:id="13460"/>
      <w:bookmarkEnd w:id="13461"/>
      <w:bookmarkEnd w:id="13462"/>
      <w:bookmarkEnd w:id="13463"/>
      <w:bookmarkEnd w:id="13464"/>
      <w:bookmarkEnd w:id="13465"/>
      <w:bookmarkEnd w:id="13466"/>
      <w:bookmarkEnd w:id="13467"/>
      <w:bookmarkEnd w:id="13468"/>
      <w:bookmarkEnd w:id="13469"/>
      <w:bookmarkEnd w:id="13470"/>
      <w:bookmarkEnd w:id="13471"/>
      <w:bookmarkEnd w:id="13472"/>
      <w:bookmarkEnd w:id="13473"/>
      <w:bookmarkEnd w:id="13474"/>
      <w:bookmarkEnd w:id="13475"/>
      <w:bookmarkEnd w:id="13476"/>
      <w:bookmarkEnd w:id="13477"/>
      <w:bookmarkEnd w:id="13478"/>
      <w:bookmarkEnd w:id="13479"/>
      <w:bookmarkEnd w:id="13480"/>
      <w:bookmarkEnd w:id="13481"/>
      <w:bookmarkEnd w:id="13482"/>
      <w:bookmarkEnd w:id="13483"/>
      <w:bookmarkEnd w:id="13484"/>
      <w:bookmarkEnd w:id="13485"/>
      <w:bookmarkEnd w:id="13486"/>
      <w:bookmarkEnd w:id="13487"/>
      <w:bookmarkEnd w:id="13488"/>
      <w:bookmarkEnd w:id="13489"/>
      <w:bookmarkEnd w:id="13490"/>
      <w:bookmarkEnd w:id="13491"/>
      <w:bookmarkEnd w:id="13492"/>
      <w:bookmarkEnd w:id="13493"/>
      <w:bookmarkEnd w:id="13494"/>
      <w:bookmarkEnd w:id="13495"/>
      <w:bookmarkEnd w:id="13496"/>
      <w:bookmarkEnd w:id="13497"/>
      <w:bookmarkEnd w:id="13498"/>
      <w:bookmarkEnd w:id="13499"/>
      <w:bookmarkEnd w:id="13500"/>
      <w:bookmarkEnd w:id="13501"/>
      <w:bookmarkEnd w:id="13502"/>
      <w:bookmarkEnd w:id="13503"/>
      <w:bookmarkEnd w:id="13504"/>
      <w:bookmarkEnd w:id="13505"/>
      <w:bookmarkEnd w:id="13506"/>
      <w:bookmarkEnd w:id="13507"/>
      <w:bookmarkEnd w:id="13508"/>
      <w:bookmarkEnd w:id="13509"/>
      <w:bookmarkEnd w:id="13510"/>
      <w:bookmarkEnd w:id="13511"/>
      <w:bookmarkEnd w:id="13512"/>
      <w:bookmarkEnd w:id="13513"/>
    </w:p>
    <w:p w:rsidR="005C02AC" w:rsidRDefault="005C02AC" w:rsidP="00323F48">
      <w:r>
        <w:t xml:space="preserve">This function creates/updates services. The attached csv file has the following format. The web services will check if the account coding field called “Number” exists and update coding fields otherwise a new account is created and the coding fields are set. The directory name is formed by using Number Name. </w:t>
      </w:r>
    </w:p>
    <w:p w:rsidR="0096445B" w:rsidRDefault="0096445B" w:rsidP="00323F48">
      <w:pPr>
        <w:rPr>
          <w:b/>
        </w:rPr>
      </w:pPr>
    </w:p>
    <w:p w:rsidR="0096445B" w:rsidRPr="006C7FE7" w:rsidRDefault="0096445B" w:rsidP="00323F48">
      <w:pPr>
        <w:rPr>
          <w:b/>
        </w:rPr>
      </w:pPr>
      <w:r>
        <w:rPr>
          <w:b/>
        </w:rPr>
        <w:t>POS</w:t>
      </w:r>
      <w:r w:rsidRPr="006C7FE7">
        <w:rPr>
          <w:b/>
        </w:rPr>
        <w:t>T:</w:t>
      </w:r>
    </w:p>
    <w:p w:rsidR="0096445B" w:rsidRPr="00CD2B77" w:rsidRDefault="0096445B" w:rsidP="00323F48">
      <w:pPr>
        <w:rPr>
          <w:rFonts w:ascii="Arial" w:hAnsi="Arial" w:cs="Arial"/>
          <w:color w:val="000000"/>
        </w:rPr>
      </w:pPr>
      <w:r w:rsidRPr="00CD2B77">
        <w:rPr>
          <w:rFonts w:ascii="Arial" w:hAnsi="Arial" w:cs="Arial"/>
          <w:color w:val="000000"/>
          <w:bdr w:val="none" w:sz="0" w:space="0" w:color="auto" w:frame="1"/>
          <w:shd w:val="clear" w:color="auto" w:fill="F8F8F8"/>
        </w:rPr>
        <w:t>{webserver}</w:t>
      </w:r>
      <w:r w:rsidRPr="00CD2B77">
        <w:rPr>
          <w:rFonts w:ascii="Arial" w:hAnsi="Arial" w:cs="Arial"/>
          <w:color w:val="000000"/>
        </w:rPr>
        <w:t>/quickbookservice/set</w:t>
      </w:r>
      <w:r>
        <w:rPr>
          <w:rFonts w:ascii="Arial" w:hAnsi="Arial" w:cs="Arial"/>
          <w:color w:val="000000"/>
        </w:rPr>
        <w:t>Services</w:t>
      </w:r>
      <w:r w:rsidRPr="00CD2B77">
        <w:rPr>
          <w:rFonts w:ascii="Arial" w:hAnsi="Arial" w:cs="Arial"/>
          <w:color w:val="000000"/>
        </w:rPr>
        <w:t>/{login}/{password}/</w:t>
      </w:r>
    </w:p>
    <w:p w:rsidR="0096445B" w:rsidRDefault="0096445B" w:rsidP="00323F48">
      <w:pPr>
        <w:rPr>
          <w:rFonts w:ascii="Arial" w:hAnsi="Arial" w:cs="Arial"/>
          <w:color w:val="000000"/>
          <w:sz w:val="20"/>
          <w:szCs w:val="20"/>
        </w:rPr>
      </w:pPr>
    </w:p>
    <w:p w:rsidR="0096445B" w:rsidRDefault="0096445B" w:rsidP="00323F48">
      <w:pPr>
        <w:rPr>
          <w:b/>
        </w:rPr>
      </w:pPr>
      <w:r w:rsidRPr="00770F9F">
        <w:rPr>
          <w:b/>
        </w:rPr>
        <w:t>CSV File</w:t>
      </w:r>
      <w:r>
        <w:rPr>
          <w:b/>
        </w:rPr>
        <w:t>:</w:t>
      </w:r>
    </w:p>
    <w:p w:rsidR="0096445B" w:rsidRDefault="0096445B" w:rsidP="00323F48"/>
    <w:p w:rsidR="0096445B" w:rsidRDefault="0096445B" w:rsidP="00323F48">
      <w:pPr>
        <w:rPr>
          <w:rFonts w:ascii="Arial" w:hAnsi="Arial" w:cs="Arial"/>
          <w:b/>
          <w:color w:val="000000"/>
          <w:sz w:val="20"/>
          <w:szCs w:val="20"/>
        </w:rPr>
      </w:pPr>
      <w:r>
        <w:rPr>
          <w:rFonts w:ascii="Arial" w:hAnsi="Arial" w:cs="Arial"/>
          <w:b/>
          <w:color w:val="000000"/>
          <w:sz w:val="20"/>
          <w:szCs w:val="20"/>
        </w:rPr>
        <w:t>each Line terminated with CRLF</w:t>
      </w:r>
    </w:p>
    <w:p w:rsidR="0096445B" w:rsidRPr="0055362E" w:rsidRDefault="0096445B" w:rsidP="00323F48">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430"/>
        <w:gridCol w:w="1440"/>
        <w:gridCol w:w="5310"/>
      </w:tblGrid>
      <w:tr w:rsidR="0096445B" w:rsidTr="0096445B">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96445B" w:rsidRPr="00CA388B" w:rsidRDefault="0096445B" w:rsidP="00323F48">
            <w:pPr>
              <w:rPr>
                <w:b/>
              </w:rPr>
            </w:pPr>
            <w:r>
              <w:rPr>
                <w:b/>
              </w:rPr>
              <w:t>#</w:t>
            </w:r>
          </w:p>
        </w:tc>
        <w:tc>
          <w:tcPr>
            <w:tcW w:w="2430" w:type="dxa"/>
            <w:tcBorders>
              <w:top w:val="single" w:sz="4" w:space="0" w:color="auto"/>
              <w:left w:val="single" w:sz="4" w:space="0" w:color="auto"/>
              <w:bottom w:val="single" w:sz="4" w:space="0" w:color="auto"/>
              <w:right w:val="single" w:sz="4" w:space="0" w:color="auto"/>
            </w:tcBorders>
            <w:shd w:val="clear" w:color="auto" w:fill="FFFF00"/>
          </w:tcPr>
          <w:p w:rsidR="0096445B" w:rsidRPr="00CA388B" w:rsidRDefault="0096445B" w:rsidP="00323F48">
            <w:pPr>
              <w:rPr>
                <w:b/>
              </w:rPr>
            </w:pPr>
            <w:r>
              <w:rPr>
                <w:b/>
              </w:rPr>
              <w:t>Argument</w:t>
            </w:r>
          </w:p>
        </w:tc>
        <w:tc>
          <w:tcPr>
            <w:tcW w:w="1440" w:type="dxa"/>
            <w:tcBorders>
              <w:top w:val="single" w:sz="4" w:space="0" w:color="auto"/>
              <w:left w:val="single" w:sz="4" w:space="0" w:color="auto"/>
              <w:bottom w:val="single" w:sz="4" w:space="0" w:color="auto"/>
              <w:right w:val="single" w:sz="4" w:space="0" w:color="auto"/>
            </w:tcBorders>
            <w:shd w:val="clear" w:color="auto" w:fill="FFFF00"/>
          </w:tcPr>
          <w:p w:rsidR="0096445B" w:rsidRPr="00CA388B" w:rsidRDefault="0096445B" w:rsidP="00323F48">
            <w:pPr>
              <w:rPr>
                <w:b/>
              </w:rPr>
            </w:pPr>
            <w:r>
              <w:rPr>
                <w:b/>
              </w:rPr>
              <w:t>Data Type</w:t>
            </w:r>
          </w:p>
        </w:tc>
        <w:tc>
          <w:tcPr>
            <w:tcW w:w="5310" w:type="dxa"/>
            <w:tcBorders>
              <w:top w:val="single" w:sz="4" w:space="0" w:color="auto"/>
              <w:left w:val="single" w:sz="4" w:space="0" w:color="auto"/>
              <w:bottom w:val="single" w:sz="4" w:space="0" w:color="auto"/>
              <w:right w:val="single" w:sz="4" w:space="0" w:color="auto"/>
            </w:tcBorders>
            <w:shd w:val="clear" w:color="auto" w:fill="FFFF00"/>
          </w:tcPr>
          <w:p w:rsidR="0096445B" w:rsidRPr="00CA388B" w:rsidRDefault="0096445B" w:rsidP="00323F48">
            <w:pPr>
              <w:rPr>
                <w:b/>
              </w:rPr>
            </w:pPr>
            <w:r w:rsidRPr="00CA388B">
              <w:rPr>
                <w:b/>
              </w:rPr>
              <w:t>Description</w:t>
            </w:r>
          </w:p>
        </w:tc>
      </w:tr>
      <w:tr w:rsidR="00986198" w:rsidTr="0096445B">
        <w:trPr>
          <w:cantSplit/>
        </w:trPr>
        <w:tc>
          <w:tcPr>
            <w:tcW w:w="558" w:type="dxa"/>
          </w:tcPr>
          <w:p w:rsidR="00986198" w:rsidRDefault="00986198" w:rsidP="00323F48">
            <w:r>
              <w:t>1</w:t>
            </w:r>
          </w:p>
        </w:tc>
        <w:tc>
          <w:tcPr>
            <w:tcW w:w="2430" w:type="dxa"/>
          </w:tcPr>
          <w:p w:rsidR="00986198" w:rsidRDefault="00986198" w:rsidP="00323F48">
            <w:r>
              <w:t>Operation</w:t>
            </w:r>
          </w:p>
        </w:tc>
        <w:tc>
          <w:tcPr>
            <w:tcW w:w="1440" w:type="dxa"/>
            <w:shd w:val="clear" w:color="auto" w:fill="auto"/>
          </w:tcPr>
          <w:p w:rsidR="00986198" w:rsidRDefault="00986198" w:rsidP="00323F48">
            <w:r>
              <w:t>string</w:t>
            </w:r>
          </w:p>
        </w:tc>
        <w:tc>
          <w:tcPr>
            <w:tcW w:w="5310" w:type="dxa"/>
            <w:shd w:val="clear" w:color="auto" w:fill="auto"/>
          </w:tcPr>
          <w:p w:rsidR="00986198" w:rsidRPr="00B30950" w:rsidRDefault="00986198" w:rsidP="00323F48">
            <w:pPr>
              <w:rPr>
                <w:sz w:val="16"/>
                <w:szCs w:val="16"/>
              </w:rPr>
            </w:pPr>
            <w:r w:rsidRPr="00B30950">
              <w:rPr>
                <w:rFonts w:ascii="Arial" w:hAnsi="Arial" w:cs="Arial"/>
                <w:sz w:val="16"/>
                <w:szCs w:val="16"/>
              </w:rPr>
              <w:t>"I" - insert the record without checking if it exists -- fastest.</w:t>
            </w:r>
          </w:p>
          <w:p w:rsidR="00986198" w:rsidRPr="00B30950" w:rsidRDefault="00986198" w:rsidP="00323F48">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986198" w:rsidRPr="00B30950" w:rsidRDefault="00986198" w:rsidP="00323F48">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986198" w:rsidRPr="00B30950" w:rsidRDefault="00986198" w:rsidP="00323F48">
            <w:pPr>
              <w:rPr>
                <w:sz w:val="16"/>
                <w:szCs w:val="16"/>
              </w:rPr>
            </w:pPr>
            <w:r w:rsidRPr="00B30950">
              <w:rPr>
                <w:rFonts w:ascii="Arial" w:hAnsi="Arial" w:cs="Arial"/>
                <w:sz w:val="16"/>
                <w:szCs w:val="16"/>
              </w:rPr>
              <w:t>"D" - delete the record.  If used on a Header record, the details are automatically deleted also.</w:t>
            </w:r>
          </w:p>
          <w:p w:rsidR="00986198" w:rsidRPr="00B30950" w:rsidRDefault="00986198" w:rsidP="00323F48">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423D35" w:rsidTr="00423D35">
        <w:trPr>
          <w:cantSplit/>
        </w:trPr>
        <w:tc>
          <w:tcPr>
            <w:tcW w:w="558" w:type="dxa"/>
          </w:tcPr>
          <w:p w:rsidR="00423D35" w:rsidRDefault="00423D35" w:rsidP="00323F48">
            <w:r>
              <w:t>2</w:t>
            </w:r>
          </w:p>
        </w:tc>
        <w:tc>
          <w:tcPr>
            <w:tcW w:w="2430" w:type="dxa"/>
          </w:tcPr>
          <w:p w:rsidR="00423D35" w:rsidRDefault="00423D35" w:rsidP="00323F48">
            <w:r>
              <w:t>HeaderDetailFlag</w:t>
            </w:r>
          </w:p>
        </w:tc>
        <w:tc>
          <w:tcPr>
            <w:tcW w:w="1440" w:type="dxa"/>
            <w:shd w:val="clear" w:color="auto" w:fill="auto"/>
          </w:tcPr>
          <w:p w:rsidR="00423D35" w:rsidRDefault="00423D35" w:rsidP="00323F48">
            <w:r>
              <w:t>string</w:t>
            </w:r>
          </w:p>
        </w:tc>
        <w:tc>
          <w:tcPr>
            <w:tcW w:w="5310" w:type="dxa"/>
            <w:shd w:val="clear" w:color="auto" w:fill="auto"/>
          </w:tcPr>
          <w:p w:rsidR="00423D35" w:rsidRDefault="00423D35" w:rsidP="00323F48">
            <w:r>
              <w:t>“H”-Indicates this is a invoice header item</w:t>
            </w:r>
          </w:p>
        </w:tc>
      </w:tr>
      <w:tr w:rsidR="004C7C1F" w:rsidTr="004C7C1F">
        <w:trPr>
          <w:cantSplit/>
        </w:trPr>
        <w:tc>
          <w:tcPr>
            <w:tcW w:w="558" w:type="dxa"/>
          </w:tcPr>
          <w:p w:rsidR="004C7C1F" w:rsidRDefault="004C7C1F" w:rsidP="00323F48">
            <w:r>
              <w:t>3</w:t>
            </w:r>
          </w:p>
        </w:tc>
        <w:tc>
          <w:tcPr>
            <w:tcW w:w="2430" w:type="dxa"/>
          </w:tcPr>
          <w:p w:rsidR="004C7C1F" w:rsidRDefault="004C7C1F" w:rsidP="00323F48">
            <w:r>
              <w:t>objectId</w:t>
            </w:r>
          </w:p>
        </w:tc>
        <w:tc>
          <w:tcPr>
            <w:tcW w:w="1440" w:type="dxa"/>
            <w:shd w:val="clear" w:color="auto" w:fill="auto"/>
          </w:tcPr>
          <w:p w:rsidR="004C7C1F" w:rsidRDefault="004C7C1F" w:rsidP="00323F48">
            <w:r>
              <w:t>string</w:t>
            </w:r>
          </w:p>
        </w:tc>
        <w:tc>
          <w:tcPr>
            <w:tcW w:w="5310" w:type="dxa"/>
            <w:shd w:val="clear" w:color="auto" w:fill="auto"/>
          </w:tcPr>
          <w:p w:rsidR="004C7C1F" w:rsidRDefault="004C7C1F" w:rsidP="00323F48">
            <w:r>
              <w:t>If the invoice header has already been created then this is the objectId for the header which means this is an update operation. If blank then create header.</w:t>
            </w:r>
          </w:p>
        </w:tc>
      </w:tr>
      <w:tr w:rsidR="004C7C1F" w:rsidTr="004C7C1F">
        <w:trPr>
          <w:cantSplit/>
        </w:trPr>
        <w:tc>
          <w:tcPr>
            <w:tcW w:w="558" w:type="dxa"/>
          </w:tcPr>
          <w:p w:rsidR="004C7C1F" w:rsidRDefault="004C7C1F" w:rsidP="00323F48">
            <w:r>
              <w:t>4</w:t>
            </w:r>
          </w:p>
        </w:tc>
        <w:tc>
          <w:tcPr>
            <w:tcW w:w="2430" w:type="dxa"/>
          </w:tcPr>
          <w:p w:rsidR="004C7C1F" w:rsidRDefault="004C7C1F" w:rsidP="00323F48">
            <w:r>
              <w:t>objectType</w:t>
            </w:r>
          </w:p>
        </w:tc>
        <w:tc>
          <w:tcPr>
            <w:tcW w:w="1440" w:type="dxa"/>
            <w:shd w:val="clear" w:color="auto" w:fill="auto"/>
          </w:tcPr>
          <w:p w:rsidR="004C7C1F" w:rsidRDefault="004C7C1F" w:rsidP="00323F48">
            <w:r>
              <w:t>string</w:t>
            </w:r>
          </w:p>
        </w:tc>
        <w:tc>
          <w:tcPr>
            <w:tcW w:w="5310" w:type="dxa"/>
            <w:shd w:val="clear" w:color="auto" w:fill="auto"/>
          </w:tcPr>
          <w:p w:rsidR="004C7C1F" w:rsidRDefault="004C7C1F" w:rsidP="00323F48">
            <w:r>
              <w:t>If invoice header exists then this is Invoice Header</w:t>
            </w:r>
          </w:p>
        </w:tc>
      </w:tr>
      <w:tr w:rsidR="00C60E8C" w:rsidTr="005226A1">
        <w:trPr>
          <w:cantSplit/>
        </w:trPr>
        <w:tc>
          <w:tcPr>
            <w:tcW w:w="558" w:type="dxa"/>
            <w:tcBorders>
              <w:top w:val="single" w:sz="4" w:space="0" w:color="auto"/>
              <w:left w:val="single" w:sz="4" w:space="0" w:color="auto"/>
              <w:bottom w:val="single" w:sz="4" w:space="0" w:color="auto"/>
              <w:right w:val="single" w:sz="4" w:space="0" w:color="auto"/>
            </w:tcBorders>
          </w:tcPr>
          <w:p w:rsidR="00C60E8C" w:rsidRDefault="00C60E8C" w:rsidP="00323F48">
            <w:r>
              <w:t>5</w:t>
            </w:r>
          </w:p>
        </w:tc>
        <w:tc>
          <w:tcPr>
            <w:tcW w:w="2430" w:type="dxa"/>
            <w:tcBorders>
              <w:top w:val="single" w:sz="4" w:space="0" w:color="auto"/>
              <w:left w:val="single" w:sz="4" w:space="0" w:color="auto"/>
              <w:bottom w:val="single" w:sz="4" w:space="0" w:color="auto"/>
              <w:right w:val="single" w:sz="4" w:space="0" w:color="auto"/>
            </w:tcBorders>
          </w:tcPr>
          <w:p w:rsidR="00C60E8C" w:rsidRDefault="00C60E8C" w:rsidP="00323F48">
            <w:r>
              <w:t>MobileRecordId</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C60E8C" w:rsidRDefault="00C60E8C" w:rsidP="00323F48">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C60E8C" w:rsidRDefault="00C60E8C" w:rsidP="00323F48">
            <w:r>
              <w:t>This is used by the local device database and is generated by deviceid+timestamp</w:t>
            </w:r>
          </w:p>
        </w:tc>
      </w:tr>
      <w:tr w:rsidR="00C60E8C" w:rsidTr="005226A1">
        <w:trPr>
          <w:cantSplit/>
        </w:trPr>
        <w:tc>
          <w:tcPr>
            <w:tcW w:w="558" w:type="dxa"/>
            <w:tcBorders>
              <w:top w:val="single" w:sz="4" w:space="0" w:color="auto"/>
              <w:left w:val="single" w:sz="4" w:space="0" w:color="auto"/>
              <w:bottom w:val="single" w:sz="4" w:space="0" w:color="auto"/>
              <w:right w:val="single" w:sz="4" w:space="0" w:color="auto"/>
            </w:tcBorders>
          </w:tcPr>
          <w:p w:rsidR="00C60E8C" w:rsidRDefault="00C60E8C" w:rsidP="00323F48">
            <w:r>
              <w:t>6</w:t>
            </w:r>
          </w:p>
        </w:tc>
        <w:tc>
          <w:tcPr>
            <w:tcW w:w="2430" w:type="dxa"/>
            <w:tcBorders>
              <w:top w:val="single" w:sz="4" w:space="0" w:color="auto"/>
              <w:left w:val="single" w:sz="4" w:space="0" w:color="auto"/>
              <w:bottom w:val="single" w:sz="4" w:space="0" w:color="auto"/>
              <w:right w:val="single" w:sz="4" w:space="0" w:color="auto"/>
            </w:tcBorders>
          </w:tcPr>
          <w:p w:rsidR="00C60E8C" w:rsidRPr="009A7866" w:rsidRDefault="00C60E8C" w:rsidP="00323F48">
            <w:r w:rsidRPr="009A7866">
              <w:t>FunctionalGroupName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C60E8C" w:rsidRDefault="00C60E8C" w:rsidP="00323F48">
            <w:r w:rsidRPr="00B605FF">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C60E8C" w:rsidRDefault="00C60E8C" w:rsidP="00323F48">
            <w:r>
              <w:t>This is the group responsible for the record</w:t>
            </w:r>
          </w:p>
        </w:tc>
      </w:tr>
      <w:tr w:rsidR="0096445B" w:rsidTr="0096445B">
        <w:trPr>
          <w:cantSplit/>
        </w:trPr>
        <w:tc>
          <w:tcPr>
            <w:tcW w:w="558" w:type="dxa"/>
          </w:tcPr>
          <w:p w:rsidR="0096445B" w:rsidRDefault="00C60E8C" w:rsidP="00323F48">
            <w:r>
              <w:t>7</w:t>
            </w:r>
          </w:p>
        </w:tc>
        <w:tc>
          <w:tcPr>
            <w:tcW w:w="2430" w:type="dxa"/>
          </w:tcPr>
          <w:p w:rsidR="0096445B" w:rsidRDefault="0096445B" w:rsidP="00323F48">
            <w:r>
              <w:t>Item Number</w:t>
            </w:r>
          </w:p>
        </w:tc>
        <w:tc>
          <w:tcPr>
            <w:tcW w:w="1440" w:type="dxa"/>
            <w:shd w:val="clear" w:color="auto" w:fill="auto"/>
          </w:tcPr>
          <w:p w:rsidR="0096445B" w:rsidRDefault="0096445B" w:rsidP="00323F48">
            <w:r>
              <w:t>string</w:t>
            </w:r>
          </w:p>
        </w:tc>
        <w:tc>
          <w:tcPr>
            <w:tcW w:w="5310" w:type="dxa"/>
            <w:shd w:val="clear" w:color="auto" w:fill="auto"/>
          </w:tcPr>
          <w:p w:rsidR="0096445B" w:rsidRDefault="0096445B" w:rsidP="00323F48"/>
        </w:tc>
      </w:tr>
      <w:tr w:rsidR="0096445B" w:rsidTr="0096445B">
        <w:trPr>
          <w:cantSplit/>
        </w:trPr>
        <w:tc>
          <w:tcPr>
            <w:tcW w:w="558" w:type="dxa"/>
          </w:tcPr>
          <w:p w:rsidR="0096445B" w:rsidRDefault="00C60E8C" w:rsidP="00323F48">
            <w:r>
              <w:t>8</w:t>
            </w:r>
          </w:p>
        </w:tc>
        <w:tc>
          <w:tcPr>
            <w:tcW w:w="2430" w:type="dxa"/>
          </w:tcPr>
          <w:p w:rsidR="0096445B" w:rsidRDefault="0096445B" w:rsidP="00323F48">
            <w:r>
              <w:t>Active</w:t>
            </w:r>
          </w:p>
        </w:tc>
        <w:tc>
          <w:tcPr>
            <w:tcW w:w="1440" w:type="dxa"/>
            <w:shd w:val="clear" w:color="auto" w:fill="auto"/>
          </w:tcPr>
          <w:p w:rsidR="0096445B" w:rsidRDefault="0096445B" w:rsidP="00323F48">
            <w:r>
              <w:t>string</w:t>
            </w:r>
          </w:p>
        </w:tc>
        <w:tc>
          <w:tcPr>
            <w:tcW w:w="5310" w:type="dxa"/>
            <w:shd w:val="clear" w:color="auto" w:fill="auto"/>
          </w:tcPr>
          <w:p w:rsidR="0096445B" w:rsidRDefault="0096445B" w:rsidP="00323F48"/>
        </w:tc>
      </w:tr>
      <w:tr w:rsidR="0096445B" w:rsidTr="0096445B">
        <w:trPr>
          <w:cantSplit/>
        </w:trPr>
        <w:tc>
          <w:tcPr>
            <w:tcW w:w="558" w:type="dxa"/>
          </w:tcPr>
          <w:p w:rsidR="0096445B" w:rsidRDefault="00C60E8C" w:rsidP="00323F48">
            <w:r>
              <w:t>9</w:t>
            </w:r>
          </w:p>
        </w:tc>
        <w:tc>
          <w:tcPr>
            <w:tcW w:w="2430" w:type="dxa"/>
          </w:tcPr>
          <w:p w:rsidR="0096445B" w:rsidRDefault="0096445B" w:rsidP="00323F48">
            <w:r>
              <w:t>Subitem of</w:t>
            </w:r>
          </w:p>
        </w:tc>
        <w:tc>
          <w:tcPr>
            <w:tcW w:w="1440" w:type="dxa"/>
            <w:shd w:val="clear" w:color="auto" w:fill="auto"/>
          </w:tcPr>
          <w:p w:rsidR="0096445B" w:rsidRDefault="0096445B" w:rsidP="00323F48">
            <w:r>
              <w:t>string</w:t>
            </w:r>
          </w:p>
        </w:tc>
        <w:tc>
          <w:tcPr>
            <w:tcW w:w="5310" w:type="dxa"/>
            <w:shd w:val="clear" w:color="auto" w:fill="auto"/>
          </w:tcPr>
          <w:p w:rsidR="0096445B" w:rsidRDefault="0096445B" w:rsidP="00323F48"/>
        </w:tc>
      </w:tr>
      <w:tr w:rsidR="0096445B" w:rsidTr="0096445B">
        <w:trPr>
          <w:cantSplit/>
        </w:trPr>
        <w:tc>
          <w:tcPr>
            <w:tcW w:w="558" w:type="dxa"/>
          </w:tcPr>
          <w:p w:rsidR="0096445B" w:rsidRDefault="00C60E8C" w:rsidP="00323F48">
            <w:r>
              <w:t>10</w:t>
            </w:r>
          </w:p>
        </w:tc>
        <w:tc>
          <w:tcPr>
            <w:tcW w:w="2430" w:type="dxa"/>
          </w:tcPr>
          <w:p w:rsidR="0096445B" w:rsidRDefault="0096445B" w:rsidP="00323F48">
            <w:r>
              <w:t>Rate</w:t>
            </w:r>
          </w:p>
        </w:tc>
        <w:tc>
          <w:tcPr>
            <w:tcW w:w="1440" w:type="dxa"/>
            <w:shd w:val="clear" w:color="auto" w:fill="auto"/>
          </w:tcPr>
          <w:p w:rsidR="0096445B" w:rsidRDefault="0096445B" w:rsidP="00323F48">
            <w:r>
              <w:t>string</w:t>
            </w:r>
          </w:p>
        </w:tc>
        <w:tc>
          <w:tcPr>
            <w:tcW w:w="5310" w:type="dxa"/>
            <w:shd w:val="clear" w:color="auto" w:fill="auto"/>
          </w:tcPr>
          <w:p w:rsidR="0096445B" w:rsidRDefault="0096445B" w:rsidP="00323F48"/>
        </w:tc>
      </w:tr>
      <w:tr w:rsidR="0096445B" w:rsidTr="0096445B">
        <w:trPr>
          <w:cantSplit/>
        </w:trPr>
        <w:tc>
          <w:tcPr>
            <w:tcW w:w="558" w:type="dxa"/>
          </w:tcPr>
          <w:p w:rsidR="0096445B" w:rsidRDefault="00C60E8C" w:rsidP="00323F48">
            <w:r>
              <w:t>11</w:t>
            </w:r>
          </w:p>
        </w:tc>
        <w:tc>
          <w:tcPr>
            <w:tcW w:w="2430" w:type="dxa"/>
          </w:tcPr>
          <w:p w:rsidR="0096445B" w:rsidRDefault="0096445B" w:rsidP="00323F48">
            <w:r>
              <w:t>Tax Code</w:t>
            </w:r>
          </w:p>
        </w:tc>
        <w:tc>
          <w:tcPr>
            <w:tcW w:w="1440" w:type="dxa"/>
            <w:shd w:val="clear" w:color="auto" w:fill="auto"/>
          </w:tcPr>
          <w:p w:rsidR="0096445B" w:rsidRDefault="0096445B" w:rsidP="00323F48">
            <w:r>
              <w:t>string</w:t>
            </w:r>
          </w:p>
        </w:tc>
        <w:tc>
          <w:tcPr>
            <w:tcW w:w="5310" w:type="dxa"/>
            <w:shd w:val="clear" w:color="auto" w:fill="auto"/>
          </w:tcPr>
          <w:p w:rsidR="0096445B" w:rsidRDefault="0096445B" w:rsidP="00323F48"/>
        </w:tc>
      </w:tr>
      <w:tr w:rsidR="0096445B" w:rsidTr="0096445B">
        <w:trPr>
          <w:cantSplit/>
        </w:trPr>
        <w:tc>
          <w:tcPr>
            <w:tcW w:w="558" w:type="dxa"/>
          </w:tcPr>
          <w:p w:rsidR="0096445B" w:rsidRDefault="004C7C1F" w:rsidP="00323F48">
            <w:r>
              <w:t>1</w:t>
            </w:r>
            <w:r w:rsidR="00C60E8C">
              <w:t>2</w:t>
            </w:r>
          </w:p>
        </w:tc>
        <w:tc>
          <w:tcPr>
            <w:tcW w:w="2430" w:type="dxa"/>
          </w:tcPr>
          <w:p w:rsidR="0096445B" w:rsidRDefault="0096445B" w:rsidP="00323F48">
            <w:r>
              <w:t>Contract Labor</w:t>
            </w:r>
          </w:p>
        </w:tc>
        <w:tc>
          <w:tcPr>
            <w:tcW w:w="1440" w:type="dxa"/>
            <w:shd w:val="clear" w:color="auto" w:fill="auto"/>
          </w:tcPr>
          <w:p w:rsidR="0096445B" w:rsidRDefault="0096445B" w:rsidP="00323F48">
            <w:r>
              <w:t>string</w:t>
            </w:r>
          </w:p>
        </w:tc>
        <w:tc>
          <w:tcPr>
            <w:tcW w:w="5310" w:type="dxa"/>
            <w:shd w:val="clear" w:color="auto" w:fill="auto"/>
          </w:tcPr>
          <w:p w:rsidR="0096445B" w:rsidRDefault="0096445B" w:rsidP="00323F48"/>
        </w:tc>
      </w:tr>
      <w:tr w:rsidR="0096445B" w:rsidTr="0096445B">
        <w:trPr>
          <w:cantSplit/>
        </w:trPr>
        <w:tc>
          <w:tcPr>
            <w:tcW w:w="558" w:type="dxa"/>
          </w:tcPr>
          <w:p w:rsidR="0096445B" w:rsidRDefault="004C7C1F" w:rsidP="00323F48">
            <w:r>
              <w:t>1</w:t>
            </w:r>
            <w:r w:rsidR="00C60E8C">
              <w:t>3</w:t>
            </w:r>
          </w:p>
        </w:tc>
        <w:tc>
          <w:tcPr>
            <w:tcW w:w="2430" w:type="dxa"/>
          </w:tcPr>
          <w:p w:rsidR="0096445B" w:rsidRDefault="0096445B" w:rsidP="00323F48">
            <w:r>
              <w:t>Description</w:t>
            </w:r>
          </w:p>
        </w:tc>
        <w:tc>
          <w:tcPr>
            <w:tcW w:w="1440" w:type="dxa"/>
            <w:shd w:val="clear" w:color="auto" w:fill="auto"/>
          </w:tcPr>
          <w:p w:rsidR="0096445B" w:rsidRDefault="0096445B" w:rsidP="00323F48">
            <w:r>
              <w:t>string</w:t>
            </w:r>
          </w:p>
        </w:tc>
        <w:tc>
          <w:tcPr>
            <w:tcW w:w="5310" w:type="dxa"/>
            <w:shd w:val="clear" w:color="auto" w:fill="auto"/>
          </w:tcPr>
          <w:p w:rsidR="0096445B" w:rsidRDefault="0096445B" w:rsidP="00323F48"/>
        </w:tc>
      </w:tr>
      <w:tr w:rsidR="0096445B" w:rsidTr="0096445B">
        <w:trPr>
          <w:cantSplit/>
        </w:trPr>
        <w:tc>
          <w:tcPr>
            <w:tcW w:w="558" w:type="dxa"/>
          </w:tcPr>
          <w:p w:rsidR="0096445B" w:rsidRDefault="00423D35" w:rsidP="00323F48">
            <w:r>
              <w:t>1</w:t>
            </w:r>
            <w:r w:rsidR="00C60E8C">
              <w:t>4</w:t>
            </w:r>
          </w:p>
        </w:tc>
        <w:tc>
          <w:tcPr>
            <w:tcW w:w="2430" w:type="dxa"/>
          </w:tcPr>
          <w:p w:rsidR="0096445B" w:rsidRDefault="0096445B" w:rsidP="00323F48">
            <w:r>
              <w:t>Task Description</w:t>
            </w:r>
          </w:p>
        </w:tc>
        <w:tc>
          <w:tcPr>
            <w:tcW w:w="1440" w:type="dxa"/>
            <w:shd w:val="clear" w:color="auto" w:fill="auto"/>
          </w:tcPr>
          <w:p w:rsidR="0096445B" w:rsidRDefault="0096445B" w:rsidP="00323F48">
            <w:r>
              <w:t>string</w:t>
            </w:r>
          </w:p>
        </w:tc>
        <w:tc>
          <w:tcPr>
            <w:tcW w:w="5310" w:type="dxa"/>
            <w:shd w:val="clear" w:color="auto" w:fill="auto"/>
          </w:tcPr>
          <w:p w:rsidR="0096445B" w:rsidRDefault="0096445B" w:rsidP="00323F48"/>
        </w:tc>
      </w:tr>
      <w:tr w:rsidR="0096445B" w:rsidTr="0096445B">
        <w:trPr>
          <w:cantSplit/>
        </w:trPr>
        <w:tc>
          <w:tcPr>
            <w:tcW w:w="558" w:type="dxa"/>
          </w:tcPr>
          <w:p w:rsidR="0096445B" w:rsidRDefault="00423D35" w:rsidP="00323F48">
            <w:r>
              <w:t>1</w:t>
            </w:r>
            <w:r w:rsidR="00C60E8C">
              <w:t>5</w:t>
            </w:r>
          </w:p>
        </w:tc>
        <w:tc>
          <w:tcPr>
            <w:tcW w:w="2430" w:type="dxa"/>
          </w:tcPr>
          <w:p w:rsidR="0096445B" w:rsidRDefault="0096445B" w:rsidP="00323F48">
            <w:r>
              <w:t>itemType</w:t>
            </w:r>
          </w:p>
        </w:tc>
        <w:tc>
          <w:tcPr>
            <w:tcW w:w="1440" w:type="dxa"/>
            <w:shd w:val="clear" w:color="auto" w:fill="auto"/>
          </w:tcPr>
          <w:p w:rsidR="0096445B" w:rsidRDefault="0096445B" w:rsidP="00323F48">
            <w:r>
              <w:t>string</w:t>
            </w:r>
          </w:p>
        </w:tc>
        <w:tc>
          <w:tcPr>
            <w:tcW w:w="5310" w:type="dxa"/>
            <w:shd w:val="clear" w:color="auto" w:fill="auto"/>
          </w:tcPr>
          <w:p w:rsidR="0096445B" w:rsidRDefault="0096445B" w:rsidP="00323F48">
            <w:r>
              <w:t>This is the record type</w:t>
            </w:r>
          </w:p>
        </w:tc>
      </w:tr>
      <w:tr w:rsidR="0096445B" w:rsidTr="0096445B">
        <w:trPr>
          <w:cantSplit/>
        </w:trPr>
        <w:tc>
          <w:tcPr>
            <w:tcW w:w="558" w:type="dxa"/>
          </w:tcPr>
          <w:p w:rsidR="0096445B" w:rsidRDefault="00423D35" w:rsidP="00323F48">
            <w:r>
              <w:lastRenderedPageBreak/>
              <w:t>1</w:t>
            </w:r>
            <w:r w:rsidR="00C60E8C">
              <w:t>6</w:t>
            </w:r>
          </w:p>
        </w:tc>
        <w:tc>
          <w:tcPr>
            <w:tcW w:w="2430" w:type="dxa"/>
          </w:tcPr>
          <w:p w:rsidR="0096445B" w:rsidRDefault="0096445B" w:rsidP="00323F48">
            <w:r>
              <w:t>organizationName</w:t>
            </w:r>
          </w:p>
        </w:tc>
        <w:tc>
          <w:tcPr>
            <w:tcW w:w="1440" w:type="dxa"/>
            <w:shd w:val="clear" w:color="auto" w:fill="auto"/>
          </w:tcPr>
          <w:p w:rsidR="0096445B" w:rsidRDefault="0096445B" w:rsidP="00323F48">
            <w:r>
              <w:t>string</w:t>
            </w:r>
          </w:p>
        </w:tc>
        <w:tc>
          <w:tcPr>
            <w:tcW w:w="5310" w:type="dxa"/>
            <w:shd w:val="clear" w:color="auto" w:fill="auto"/>
          </w:tcPr>
          <w:p w:rsidR="0096445B" w:rsidRDefault="0096445B" w:rsidP="00323F48"/>
        </w:tc>
      </w:tr>
      <w:tr w:rsidR="0096445B" w:rsidTr="0096445B">
        <w:trPr>
          <w:cantSplit/>
        </w:trPr>
        <w:tc>
          <w:tcPr>
            <w:tcW w:w="558" w:type="dxa"/>
          </w:tcPr>
          <w:p w:rsidR="0096445B" w:rsidRDefault="00423D35" w:rsidP="00323F48">
            <w:r>
              <w:t>1</w:t>
            </w:r>
            <w:r w:rsidR="00C60E8C">
              <w:t>7</w:t>
            </w:r>
          </w:p>
        </w:tc>
        <w:tc>
          <w:tcPr>
            <w:tcW w:w="2430" w:type="dxa"/>
          </w:tcPr>
          <w:p w:rsidR="0096445B" w:rsidRDefault="0096445B" w:rsidP="00323F48">
            <w:r>
              <w:t>organizationNumber</w:t>
            </w:r>
          </w:p>
        </w:tc>
        <w:tc>
          <w:tcPr>
            <w:tcW w:w="1440" w:type="dxa"/>
            <w:shd w:val="clear" w:color="auto" w:fill="auto"/>
          </w:tcPr>
          <w:p w:rsidR="0096445B" w:rsidRDefault="0096445B" w:rsidP="00323F48">
            <w:r>
              <w:t>string</w:t>
            </w:r>
          </w:p>
        </w:tc>
        <w:tc>
          <w:tcPr>
            <w:tcW w:w="5310" w:type="dxa"/>
            <w:shd w:val="clear" w:color="auto" w:fill="auto"/>
          </w:tcPr>
          <w:p w:rsidR="0096445B" w:rsidRDefault="0096445B" w:rsidP="00323F48"/>
        </w:tc>
      </w:tr>
    </w:tbl>
    <w:p w:rsidR="0096445B" w:rsidRDefault="0096445B" w:rsidP="00323F48"/>
    <w:p w:rsidR="001C37F8" w:rsidRDefault="001C37F8" w:rsidP="00323F48"/>
    <w:p w:rsidR="005C02AC" w:rsidRDefault="005C02AC" w:rsidP="00323F48">
      <w:r>
        <w:t>Example of Curl command:</w:t>
      </w:r>
    </w:p>
    <w:p w:rsidR="005C02AC" w:rsidRPr="002C1994" w:rsidRDefault="005C02AC" w:rsidP="00323F48">
      <w:pPr>
        <w:rPr>
          <w:sz w:val="20"/>
          <w:szCs w:val="20"/>
        </w:rPr>
      </w:pPr>
      <w:r w:rsidRPr="002C1994">
        <w:rPr>
          <w:sz w:val="20"/>
          <w:szCs w:val="20"/>
        </w:rPr>
        <w:t xml:space="preserve">curl -k -X POST -F </w:t>
      </w:r>
      <w:hyperlink r:id="rId112" w:history="1">
        <w:r w:rsidRPr="002C1994">
          <w:rPr>
            <w:rStyle w:val="Hyperlink"/>
            <w:sz w:val="20"/>
            <w:szCs w:val="20"/>
          </w:rPr>
          <w:t>media=@fields.txt</w:t>
        </w:r>
      </w:hyperlink>
      <w:r w:rsidRPr="002C1994">
        <w:rPr>
          <w:sz w:val="20"/>
          <w:szCs w:val="20"/>
        </w:rPr>
        <w:t xml:space="preserve"> </w:t>
      </w:r>
      <w:hyperlink r:id="rId113" w:history="1">
        <w:r w:rsidRPr="002C1994">
          <w:rPr>
            <w:rStyle w:val="Hyperlink"/>
            <w:sz w:val="20"/>
            <w:szCs w:val="20"/>
          </w:rPr>
          <w:t>{webserver}/</w:t>
        </w:r>
      </w:hyperlink>
      <w:r>
        <w:rPr>
          <w:sz w:val="20"/>
          <w:szCs w:val="20"/>
        </w:rPr>
        <w:t>quickbook</w:t>
      </w:r>
      <w:r w:rsidRPr="002C1994">
        <w:rPr>
          <w:sz w:val="20"/>
          <w:szCs w:val="20"/>
        </w:rPr>
        <w:t>service/</w:t>
      </w:r>
      <w:r>
        <w:rPr>
          <w:sz w:val="20"/>
          <w:szCs w:val="20"/>
        </w:rPr>
        <w:t>setServices</w:t>
      </w:r>
      <w:r w:rsidRPr="002C1994">
        <w:rPr>
          <w:sz w:val="20"/>
          <w:szCs w:val="20"/>
        </w:rPr>
        <w:t>/login/password/</w:t>
      </w:r>
    </w:p>
    <w:p w:rsidR="005C02AC" w:rsidRDefault="005C02AC" w:rsidP="00323F48"/>
    <w:p w:rsidR="005C02AC" w:rsidRDefault="005C02AC" w:rsidP="00323F48"/>
    <w:p w:rsidR="005C02AC" w:rsidRDefault="005C02AC"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5C02AC" w:rsidTr="00CD2B77">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5C02AC" w:rsidRPr="00CA388B" w:rsidRDefault="005C02AC" w:rsidP="00323F48">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5C02AC" w:rsidRPr="00CA388B" w:rsidRDefault="005C02AC" w:rsidP="00323F48">
            <w:pPr>
              <w:rPr>
                <w:b/>
              </w:rPr>
            </w:pPr>
            <w:r w:rsidRPr="00CA388B">
              <w:rPr>
                <w:b/>
              </w:rPr>
              <w:t>Description</w:t>
            </w:r>
          </w:p>
        </w:tc>
      </w:tr>
      <w:tr w:rsidR="005C02AC" w:rsidTr="00CD2B77">
        <w:trPr>
          <w:cantSplit/>
        </w:trPr>
        <w:tc>
          <w:tcPr>
            <w:tcW w:w="2270" w:type="dxa"/>
            <w:shd w:val="clear" w:color="auto" w:fill="auto"/>
          </w:tcPr>
          <w:p w:rsidR="005C02AC" w:rsidRDefault="005C02AC" w:rsidP="00323F48">
            <w:r>
              <w:t>Action</w:t>
            </w:r>
          </w:p>
        </w:tc>
        <w:tc>
          <w:tcPr>
            <w:tcW w:w="6478" w:type="dxa"/>
            <w:shd w:val="clear" w:color="auto" w:fill="auto"/>
          </w:tcPr>
          <w:p w:rsidR="005C02AC" w:rsidRDefault="005C02AC" w:rsidP="00323F48">
            <w:r>
              <w:rPr>
                <w:rFonts w:ascii="Arial" w:hAnsi="Arial" w:cs="Arial"/>
                <w:color w:val="000000"/>
                <w:sz w:val="18"/>
                <w:szCs w:val="18"/>
              </w:rPr>
              <w:t>setRecordCodingFields</w:t>
            </w:r>
          </w:p>
        </w:tc>
      </w:tr>
      <w:tr w:rsidR="005C02AC" w:rsidTr="00CD2B77">
        <w:trPr>
          <w:cantSplit/>
        </w:trPr>
        <w:tc>
          <w:tcPr>
            <w:tcW w:w="2270" w:type="dxa"/>
            <w:shd w:val="clear" w:color="auto" w:fill="auto"/>
          </w:tcPr>
          <w:p w:rsidR="005C02AC" w:rsidRDefault="005C02AC" w:rsidP="00323F48">
            <w:r>
              <w:t>Login</w:t>
            </w:r>
          </w:p>
        </w:tc>
        <w:tc>
          <w:tcPr>
            <w:tcW w:w="6478" w:type="dxa"/>
            <w:shd w:val="clear" w:color="auto" w:fill="auto"/>
          </w:tcPr>
          <w:p w:rsidR="005C02AC" w:rsidRDefault="005C02AC" w:rsidP="00323F48">
            <w:r w:rsidRPr="004B3B1C">
              <w:t>Unique system wide user authentication string</w:t>
            </w:r>
          </w:p>
        </w:tc>
      </w:tr>
      <w:tr w:rsidR="005C02AC" w:rsidTr="00CD2B77">
        <w:trPr>
          <w:cantSplit/>
        </w:trPr>
        <w:tc>
          <w:tcPr>
            <w:tcW w:w="2270" w:type="dxa"/>
            <w:shd w:val="clear" w:color="auto" w:fill="auto"/>
          </w:tcPr>
          <w:p w:rsidR="005C02AC" w:rsidRDefault="005C02AC" w:rsidP="00323F48">
            <w:r>
              <w:t>Password</w:t>
            </w:r>
          </w:p>
        </w:tc>
        <w:tc>
          <w:tcPr>
            <w:tcW w:w="6478" w:type="dxa"/>
            <w:shd w:val="clear" w:color="auto" w:fill="auto"/>
          </w:tcPr>
          <w:p w:rsidR="005C02AC" w:rsidRDefault="005C02AC" w:rsidP="00323F48">
            <w:r w:rsidRPr="004B3B1C">
              <w:t>User’s password for authentication</w:t>
            </w:r>
          </w:p>
        </w:tc>
      </w:tr>
    </w:tbl>
    <w:p w:rsidR="005C02AC" w:rsidRDefault="005C02AC" w:rsidP="00323F48">
      <w:pPr>
        <w:spacing w:after="180" w:line="360" w:lineRule="atLeast"/>
        <w:rPr>
          <w:rFonts w:ascii="Arial" w:hAnsi="Arial" w:cs="Arial"/>
          <w:color w:val="000000"/>
          <w:sz w:val="20"/>
          <w:szCs w:val="20"/>
        </w:rPr>
      </w:pPr>
    </w:p>
    <w:p w:rsidR="005C02AC" w:rsidRPr="00CD2B77" w:rsidRDefault="005C02AC" w:rsidP="00323F48">
      <w:pPr>
        <w:rPr>
          <w:lang w:eastAsia="x-none"/>
        </w:rPr>
      </w:pPr>
    </w:p>
    <w:p w:rsidR="00A54923" w:rsidRDefault="00A54923" w:rsidP="00323F48">
      <w:pPr>
        <w:pStyle w:val="Heading3"/>
        <w:rPr>
          <w:lang w:val="en-US"/>
        </w:rPr>
      </w:pPr>
      <w:bookmarkStart w:id="13514" w:name="_Toc341877301"/>
      <w:bookmarkStart w:id="13515" w:name="_Toc343798726"/>
      <w:bookmarkStart w:id="13516" w:name="_Toc344960162"/>
      <w:bookmarkStart w:id="13517" w:name="_Toc345404401"/>
      <w:bookmarkStart w:id="13518" w:name="_Toc345404631"/>
      <w:bookmarkStart w:id="13519" w:name="_Toc345571832"/>
      <w:bookmarkStart w:id="13520" w:name="_Toc346442843"/>
      <w:bookmarkStart w:id="13521" w:name="_Toc346650373"/>
      <w:bookmarkStart w:id="13522" w:name="_Toc346780396"/>
      <w:bookmarkStart w:id="13523" w:name="_Toc346780732"/>
      <w:bookmarkStart w:id="13524" w:name="_Toc346962305"/>
      <w:bookmarkStart w:id="13525" w:name="_Toc347423647"/>
      <w:bookmarkStart w:id="13526" w:name="_Toc347473880"/>
      <w:bookmarkStart w:id="13527" w:name="_Toc347480613"/>
      <w:bookmarkStart w:id="13528" w:name="_Toc347758259"/>
      <w:bookmarkStart w:id="13529" w:name="_Toc347815944"/>
      <w:bookmarkStart w:id="13530" w:name="_Toc347848191"/>
      <w:bookmarkStart w:id="13531" w:name="_Toc348075008"/>
      <w:bookmarkStart w:id="13532" w:name="_Toc348340299"/>
      <w:bookmarkStart w:id="13533" w:name="_Toc348378996"/>
      <w:bookmarkStart w:id="13534" w:name="_Toc348506054"/>
      <w:bookmarkStart w:id="13535" w:name="_Toc348510437"/>
      <w:bookmarkStart w:id="13536" w:name="_Toc349029470"/>
      <w:bookmarkStart w:id="13537" w:name="_Toc349063948"/>
      <w:bookmarkStart w:id="13538" w:name="_Toc350252563"/>
      <w:bookmarkStart w:id="13539" w:name="_Toc350275315"/>
      <w:bookmarkStart w:id="13540" w:name="_Toc350448780"/>
      <w:bookmarkStart w:id="13541" w:name="_Toc350449099"/>
      <w:bookmarkStart w:id="13542" w:name="_Toc350867790"/>
      <w:bookmarkStart w:id="13543" w:name="_Toc350868046"/>
      <w:bookmarkStart w:id="13544" w:name="_Toc350953858"/>
      <w:bookmarkStart w:id="13545" w:name="_Toc350958099"/>
      <w:bookmarkStart w:id="13546" w:name="_Toc351013594"/>
      <w:bookmarkStart w:id="13547" w:name="_Toc351103570"/>
      <w:bookmarkStart w:id="13548" w:name="_Toc353303856"/>
      <w:bookmarkStart w:id="13549" w:name="_Toc355601125"/>
      <w:bookmarkStart w:id="13550" w:name="_Toc355604000"/>
      <w:bookmarkStart w:id="13551" w:name="_Toc357004059"/>
      <w:bookmarkStart w:id="13552" w:name="_Toc357326480"/>
      <w:bookmarkStart w:id="13553" w:name="_Toc357585811"/>
      <w:bookmarkStart w:id="13554" w:name="_Toc357837163"/>
      <w:bookmarkStart w:id="13555" w:name="_Toc358228520"/>
      <w:bookmarkStart w:id="13556" w:name="_Toc358228787"/>
      <w:bookmarkStart w:id="13557" w:name="_Toc361751646"/>
      <w:bookmarkStart w:id="13558" w:name="_Toc361768417"/>
      <w:bookmarkStart w:id="13559" w:name="_Toc361818941"/>
      <w:bookmarkStart w:id="13560" w:name="_Toc362979671"/>
      <w:bookmarkStart w:id="13561" w:name="_Toc364189693"/>
      <w:bookmarkStart w:id="13562" w:name="_Toc364236657"/>
      <w:bookmarkStart w:id="13563" w:name="_Toc364258798"/>
      <w:bookmarkStart w:id="13564" w:name="_Toc364794780"/>
      <w:bookmarkStart w:id="13565" w:name="_Toc367188192"/>
      <w:bookmarkStart w:id="13566" w:name="_Toc372054493"/>
      <w:bookmarkStart w:id="13567" w:name="_Toc372178315"/>
      <w:bookmarkStart w:id="13568" w:name="_Toc373053420"/>
      <w:bookmarkStart w:id="13569" w:name="_Toc373053699"/>
      <w:bookmarkStart w:id="13570" w:name="_Toc373060628"/>
      <w:bookmarkStart w:id="13571" w:name="_Toc373061329"/>
      <w:bookmarkStart w:id="13572" w:name="_Toc373061610"/>
      <w:bookmarkStart w:id="13573" w:name="_Toc373130905"/>
      <w:bookmarkStart w:id="13574" w:name="_Toc373140021"/>
      <w:bookmarkStart w:id="13575" w:name="_Toc375312089"/>
      <w:bookmarkStart w:id="13576" w:name="_Toc375640977"/>
      <w:bookmarkStart w:id="13577" w:name="_Toc376110296"/>
      <w:bookmarkStart w:id="13578" w:name="_Toc378409556"/>
      <w:bookmarkStart w:id="13579" w:name="_Toc379897325"/>
      <w:bookmarkStart w:id="13580" w:name="_Toc384060972"/>
      <w:bookmarkStart w:id="13581" w:name="_Toc388897948"/>
      <w:bookmarkStart w:id="13582" w:name="_Toc389157988"/>
      <w:bookmarkStart w:id="13583" w:name="_Toc391278168"/>
      <w:bookmarkStart w:id="13584" w:name="_Toc392481141"/>
      <w:bookmarkStart w:id="13585" w:name="_Toc393306244"/>
      <w:bookmarkStart w:id="13586" w:name="_Toc469976970"/>
      <w:r>
        <w:rPr>
          <w:lang w:val="en-US"/>
        </w:rPr>
        <w:t>setTerms</w:t>
      </w:r>
      <w:bookmarkEnd w:id="13514"/>
      <w:bookmarkEnd w:id="13515"/>
      <w:bookmarkEnd w:id="13516"/>
      <w:bookmarkEnd w:id="13517"/>
      <w:bookmarkEnd w:id="13518"/>
      <w:bookmarkEnd w:id="13519"/>
      <w:bookmarkEnd w:id="13520"/>
      <w:bookmarkEnd w:id="13521"/>
      <w:bookmarkEnd w:id="13522"/>
      <w:bookmarkEnd w:id="13523"/>
      <w:bookmarkEnd w:id="13524"/>
      <w:bookmarkEnd w:id="13525"/>
      <w:bookmarkEnd w:id="13526"/>
      <w:bookmarkEnd w:id="13527"/>
      <w:bookmarkEnd w:id="13528"/>
      <w:bookmarkEnd w:id="13529"/>
      <w:bookmarkEnd w:id="13530"/>
      <w:bookmarkEnd w:id="13531"/>
      <w:bookmarkEnd w:id="13532"/>
      <w:bookmarkEnd w:id="13533"/>
      <w:bookmarkEnd w:id="13534"/>
      <w:bookmarkEnd w:id="13535"/>
      <w:bookmarkEnd w:id="13536"/>
      <w:bookmarkEnd w:id="13537"/>
      <w:bookmarkEnd w:id="13538"/>
      <w:bookmarkEnd w:id="13539"/>
      <w:bookmarkEnd w:id="13540"/>
      <w:bookmarkEnd w:id="13541"/>
      <w:bookmarkEnd w:id="13542"/>
      <w:bookmarkEnd w:id="13543"/>
      <w:bookmarkEnd w:id="13544"/>
      <w:bookmarkEnd w:id="13545"/>
      <w:bookmarkEnd w:id="13546"/>
      <w:bookmarkEnd w:id="13547"/>
      <w:bookmarkEnd w:id="13548"/>
      <w:bookmarkEnd w:id="13549"/>
      <w:bookmarkEnd w:id="13550"/>
      <w:bookmarkEnd w:id="13551"/>
      <w:bookmarkEnd w:id="13552"/>
      <w:bookmarkEnd w:id="13553"/>
      <w:bookmarkEnd w:id="13554"/>
      <w:bookmarkEnd w:id="13555"/>
      <w:bookmarkEnd w:id="13556"/>
      <w:bookmarkEnd w:id="13557"/>
      <w:bookmarkEnd w:id="13558"/>
      <w:bookmarkEnd w:id="13559"/>
      <w:bookmarkEnd w:id="13560"/>
      <w:bookmarkEnd w:id="13561"/>
      <w:bookmarkEnd w:id="13562"/>
      <w:bookmarkEnd w:id="13563"/>
      <w:bookmarkEnd w:id="13564"/>
      <w:bookmarkEnd w:id="13565"/>
      <w:bookmarkEnd w:id="13566"/>
      <w:bookmarkEnd w:id="13567"/>
      <w:bookmarkEnd w:id="13568"/>
      <w:bookmarkEnd w:id="13569"/>
      <w:bookmarkEnd w:id="13570"/>
      <w:bookmarkEnd w:id="13571"/>
      <w:bookmarkEnd w:id="13572"/>
      <w:bookmarkEnd w:id="13573"/>
      <w:bookmarkEnd w:id="13574"/>
      <w:bookmarkEnd w:id="13575"/>
      <w:bookmarkEnd w:id="13576"/>
      <w:bookmarkEnd w:id="13577"/>
      <w:bookmarkEnd w:id="13578"/>
      <w:bookmarkEnd w:id="13579"/>
      <w:bookmarkEnd w:id="13580"/>
      <w:bookmarkEnd w:id="13581"/>
      <w:bookmarkEnd w:id="13582"/>
      <w:bookmarkEnd w:id="13583"/>
      <w:bookmarkEnd w:id="13584"/>
      <w:bookmarkEnd w:id="13585"/>
      <w:bookmarkEnd w:id="13586"/>
    </w:p>
    <w:p w:rsidR="0059627A" w:rsidRDefault="0059627A" w:rsidP="00323F48">
      <w:r>
        <w:t xml:space="preserve">This function creates/updates </w:t>
      </w:r>
      <w:r w:rsidR="00EA3723">
        <w:t xml:space="preserve">invoice sales </w:t>
      </w:r>
      <w:r>
        <w:t>terms. The attached csv file has the following format. The web services will check if the account coding field called “N</w:t>
      </w:r>
      <w:r w:rsidR="00EA3723">
        <w:t>ame</w:t>
      </w:r>
      <w:r>
        <w:t>” exists and update coding fields otherwise a new account is created and the coding fields are set. The directory name is formed by using Name</w:t>
      </w:r>
      <w:r w:rsidR="005F183C">
        <w:t xml:space="preserve"> which must be unique among names for this organization</w:t>
      </w:r>
      <w:r>
        <w:t xml:space="preserve">. </w:t>
      </w:r>
    </w:p>
    <w:p w:rsidR="0059627A" w:rsidRDefault="0059627A" w:rsidP="00323F48"/>
    <w:p w:rsidR="0059627A" w:rsidRDefault="0059627A" w:rsidP="00323F48"/>
    <w:p w:rsidR="0059627A" w:rsidRPr="006C7FE7" w:rsidRDefault="0059627A" w:rsidP="00323F48">
      <w:pPr>
        <w:rPr>
          <w:b/>
        </w:rPr>
      </w:pPr>
      <w:r>
        <w:rPr>
          <w:b/>
        </w:rPr>
        <w:t>POS</w:t>
      </w:r>
      <w:r w:rsidRPr="006C7FE7">
        <w:rPr>
          <w:b/>
        </w:rPr>
        <w:t>T:</w:t>
      </w:r>
    </w:p>
    <w:p w:rsidR="0059627A" w:rsidRPr="00CD2B77" w:rsidRDefault="0059627A" w:rsidP="00323F48">
      <w:pPr>
        <w:rPr>
          <w:rFonts w:ascii="Arial" w:hAnsi="Arial" w:cs="Arial"/>
          <w:color w:val="000000"/>
        </w:rPr>
      </w:pPr>
      <w:r w:rsidRPr="00CD2B77">
        <w:rPr>
          <w:rFonts w:ascii="Arial" w:hAnsi="Arial" w:cs="Arial"/>
          <w:color w:val="000000"/>
          <w:bdr w:val="none" w:sz="0" w:space="0" w:color="auto" w:frame="1"/>
          <w:shd w:val="clear" w:color="auto" w:fill="F8F8F8"/>
        </w:rPr>
        <w:t>{webserver}</w:t>
      </w:r>
      <w:r w:rsidRPr="00CD2B77">
        <w:rPr>
          <w:rFonts w:ascii="Arial" w:hAnsi="Arial" w:cs="Arial"/>
          <w:color w:val="000000"/>
        </w:rPr>
        <w:t>/quickbookservice/set</w:t>
      </w:r>
      <w:r>
        <w:rPr>
          <w:rFonts w:ascii="Arial" w:hAnsi="Arial" w:cs="Arial"/>
          <w:color w:val="000000"/>
        </w:rPr>
        <w:t>Terms</w:t>
      </w:r>
      <w:r w:rsidRPr="00CD2B77">
        <w:rPr>
          <w:rFonts w:ascii="Arial" w:hAnsi="Arial" w:cs="Arial"/>
          <w:color w:val="000000"/>
        </w:rPr>
        <w:t>/{login}/{password}/</w:t>
      </w:r>
    </w:p>
    <w:p w:rsidR="0059627A" w:rsidRDefault="0059627A" w:rsidP="00323F48">
      <w:pPr>
        <w:rPr>
          <w:rFonts w:ascii="Arial" w:hAnsi="Arial" w:cs="Arial"/>
          <w:color w:val="000000"/>
          <w:sz w:val="20"/>
          <w:szCs w:val="20"/>
        </w:rPr>
      </w:pPr>
    </w:p>
    <w:p w:rsidR="0096445B" w:rsidRDefault="0096445B" w:rsidP="00323F48">
      <w:pPr>
        <w:rPr>
          <w:b/>
        </w:rPr>
      </w:pPr>
      <w:r w:rsidRPr="00770F9F">
        <w:rPr>
          <w:b/>
        </w:rPr>
        <w:t>CSV File</w:t>
      </w:r>
      <w:r>
        <w:rPr>
          <w:b/>
        </w:rPr>
        <w:t>:</w:t>
      </w:r>
    </w:p>
    <w:p w:rsidR="0096445B" w:rsidRDefault="0096445B" w:rsidP="00323F48"/>
    <w:p w:rsidR="0096445B" w:rsidRDefault="0096445B" w:rsidP="00323F48">
      <w:pPr>
        <w:rPr>
          <w:rFonts w:ascii="Arial" w:hAnsi="Arial" w:cs="Arial"/>
          <w:b/>
          <w:color w:val="000000"/>
          <w:sz w:val="20"/>
          <w:szCs w:val="20"/>
        </w:rPr>
      </w:pPr>
      <w:r>
        <w:rPr>
          <w:rFonts w:ascii="Arial" w:hAnsi="Arial" w:cs="Arial"/>
          <w:b/>
          <w:color w:val="000000"/>
          <w:sz w:val="20"/>
          <w:szCs w:val="20"/>
        </w:rPr>
        <w:t>each Line terminated with CRLF</w:t>
      </w:r>
    </w:p>
    <w:p w:rsidR="0059627A" w:rsidRPr="00D861B6" w:rsidRDefault="0059627A" w:rsidP="00323F48">
      <w:pPr>
        <w:rPr>
          <w:b/>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430"/>
        <w:gridCol w:w="90"/>
        <w:gridCol w:w="1260"/>
        <w:gridCol w:w="90"/>
        <w:gridCol w:w="5130"/>
        <w:gridCol w:w="180"/>
      </w:tblGrid>
      <w:tr w:rsidR="0096445B" w:rsidTr="004C7C1F">
        <w:trPr>
          <w:gridAfter w:val="1"/>
          <w:wAfter w:w="180" w:type="dxa"/>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96445B" w:rsidRPr="00CA388B" w:rsidRDefault="0096445B" w:rsidP="00323F48">
            <w:pPr>
              <w:rPr>
                <w:b/>
              </w:rPr>
            </w:pPr>
            <w:r>
              <w:rPr>
                <w:b/>
              </w:rPr>
              <w:t>#</w:t>
            </w:r>
          </w:p>
        </w:tc>
        <w:tc>
          <w:tcPr>
            <w:tcW w:w="2520" w:type="dxa"/>
            <w:gridSpan w:val="2"/>
            <w:tcBorders>
              <w:top w:val="single" w:sz="4" w:space="0" w:color="auto"/>
              <w:left w:val="single" w:sz="4" w:space="0" w:color="auto"/>
              <w:bottom w:val="single" w:sz="4" w:space="0" w:color="auto"/>
              <w:right w:val="single" w:sz="4" w:space="0" w:color="auto"/>
            </w:tcBorders>
            <w:shd w:val="clear" w:color="auto" w:fill="FFFF00"/>
          </w:tcPr>
          <w:p w:rsidR="0096445B" w:rsidRPr="00CA388B" w:rsidRDefault="0096445B" w:rsidP="00323F48">
            <w:pPr>
              <w:rPr>
                <w:b/>
              </w:rPr>
            </w:pPr>
            <w:r>
              <w:rPr>
                <w:b/>
              </w:rPr>
              <w:t>Argument</w:t>
            </w:r>
          </w:p>
        </w:tc>
        <w:tc>
          <w:tcPr>
            <w:tcW w:w="1260" w:type="dxa"/>
            <w:tcBorders>
              <w:top w:val="single" w:sz="4" w:space="0" w:color="auto"/>
              <w:left w:val="single" w:sz="4" w:space="0" w:color="auto"/>
              <w:bottom w:val="single" w:sz="4" w:space="0" w:color="auto"/>
              <w:right w:val="single" w:sz="4" w:space="0" w:color="auto"/>
            </w:tcBorders>
            <w:shd w:val="clear" w:color="auto" w:fill="FFFF00"/>
          </w:tcPr>
          <w:p w:rsidR="0096445B" w:rsidRPr="00CA388B" w:rsidRDefault="0096445B" w:rsidP="00323F48">
            <w:pPr>
              <w:rPr>
                <w:b/>
              </w:rPr>
            </w:pPr>
            <w:r>
              <w:rPr>
                <w:b/>
              </w:rPr>
              <w:t>Data Type</w:t>
            </w:r>
          </w:p>
        </w:tc>
        <w:tc>
          <w:tcPr>
            <w:tcW w:w="5220" w:type="dxa"/>
            <w:gridSpan w:val="2"/>
            <w:tcBorders>
              <w:top w:val="single" w:sz="4" w:space="0" w:color="auto"/>
              <w:left w:val="single" w:sz="4" w:space="0" w:color="auto"/>
              <w:bottom w:val="single" w:sz="4" w:space="0" w:color="auto"/>
              <w:right w:val="single" w:sz="4" w:space="0" w:color="auto"/>
            </w:tcBorders>
            <w:shd w:val="clear" w:color="auto" w:fill="FFFF00"/>
          </w:tcPr>
          <w:p w:rsidR="0096445B" w:rsidRPr="00CA388B" w:rsidRDefault="0096445B" w:rsidP="00323F48">
            <w:pPr>
              <w:rPr>
                <w:b/>
              </w:rPr>
            </w:pPr>
            <w:r w:rsidRPr="00CA388B">
              <w:rPr>
                <w:b/>
              </w:rPr>
              <w:t>Description</w:t>
            </w:r>
          </w:p>
        </w:tc>
      </w:tr>
      <w:tr w:rsidR="00986198" w:rsidTr="004C7C1F">
        <w:trPr>
          <w:gridAfter w:val="1"/>
          <w:wAfter w:w="180" w:type="dxa"/>
          <w:cantSplit/>
        </w:trPr>
        <w:tc>
          <w:tcPr>
            <w:tcW w:w="558" w:type="dxa"/>
          </w:tcPr>
          <w:p w:rsidR="00986198" w:rsidRDefault="00986198" w:rsidP="00323F48">
            <w:r>
              <w:t>1</w:t>
            </w:r>
          </w:p>
        </w:tc>
        <w:tc>
          <w:tcPr>
            <w:tcW w:w="2520" w:type="dxa"/>
            <w:gridSpan w:val="2"/>
          </w:tcPr>
          <w:p w:rsidR="00986198" w:rsidRDefault="00986198" w:rsidP="00323F48">
            <w:r>
              <w:t>Operation</w:t>
            </w:r>
          </w:p>
        </w:tc>
        <w:tc>
          <w:tcPr>
            <w:tcW w:w="1260" w:type="dxa"/>
            <w:shd w:val="clear" w:color="auto" w:fill="auto"/>
          </w:tcPr>
          <w:p w:rsidR="00986198" w:rsidRDefault="00986198" w:rsidP="00323F48">
            <w:r>
              <w:t>string</w:t>
            </w:r>
          </w:p>
        </w:tc>
        <w:tc>
          <w:tcPr>
            <w:tcW w:w="5220" w:type="dxa"/>
            <w:gridSpan w:val="2"/>
            <w:shd w:val="clear" w:color="auto" w:fill="auto"/>
          </w:tcPr>
          <w:p w:rsidR="00986198" w:rsidRPr="00B30950" w:rsidRDefault="00986198" w:rsidP="00323F48">
            <w:pPr>
              <w:rPr>
                <w:sz w:val="16"/>
                <w:szCs w:val="16"/>
              </w:rPr>
            </w:pPr>
            <w:r w:rsidRPr="00B30950">
              <w:rPr>
                <w:rFonts w:ascii="Arial" w:hAnsi="Arial" w:cs="Arial"/>
                <w:sz w:val="16"/>
                <w:szCs w:val="16"/>
              </w:rPr>
              <w:t>"I" - insert the record without checking if it exists -- fastest.</w:t>
            </w:r>
          </w:p>
          <w:p w:rsidR="00986198" w:rsidRPr="00B30950" w:rsidRDefault="00986198" w:rsidP="00323F48">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986198" w:rsidRPr="00B30950" w:rsidRDefault="00986198" w:rsidP="00323F48">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986198" w:rsidRPr="00B30950" w:rsidRDefault="00986198" w:rsidP="00323F48">
            <w:pPr>
              <w:rPr>
                <w:sz w:val="16"/>
                <w:szCs w:val="16"/>
              </w:rPr>
            </w:pPr>
            <w:r w:rsidRPr="00B30950">
              <w:rPr>
                <w:rFonts w:ascii="Arial" w:hAnsi="Arial" w:cs="Arial"/>
                <w:sz w:val="16"/>
                <w:szCs w:val="16"/>
              </w:rPr>
              <w:t>"D" - delete the record.  If used on a Header record, the details are automatically deleted also.</w:t>
            </w:r>
          </w:p>
          <w:p w:rsidR="00986198" w:rsidRPr="00B30950" w:rsidRDefault="00986198" w:rsidP="00323F48">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423D35" w:rsidTr="004C7C1F">
        <w:trPr>
          <w:gridAfter w:val="1"/>
          <w:wAfter w:w="180" w:type="dxa"/>
          <w:cantSplit/>
        </w:trPr>
        <w:tc>
          <w:tcPr>
            <w:tcW w:w="558" w:type="dxa"/>
          </w:tcPr>
          <w:p w:rsidR="00423D35" w:rsidRDefault="00423D35" w:rsidP="00323F48">
            <w:r>
              <w:t>2</w:t>
            </w:r>
          </w:p>
        </w:tc>
        <w:tc>
          <w:tcPr>
            <w:tcW w:w="2520" w:type="dxa"/>
            <w:gridSpan w:val="2"/>
          </w:tcPr>
          <w:p w:rsidR="00423D35" w:rsidRDefault="00423D35" w:rsidP="00323F48">
            <w:r>
              <w:t>HeaderDetailFlag</w:t>
            </w:r>
          </w:p>
        </w:tc>
        <w:tc>
          <w:tcPr>
            <w:tcW w:w="1260" w:type="dxa"/>
            <w:shd w:val="clear" w:color="auto" w:fill="auto"/>
          </w:tcPr>
          <w:p w:rsidR="00423D35" w:rsidRDefault="00423D35" w:rsidP="00323F48">
            <w:r>
              <w:t>string</w:t>
            </w:r>
          </w:p>
        </w:tc>
        <w:tc>
          <w:tcPr>
            <w:tcW w:w="5220" w:type="dxa"/>
            <w:gridSpan w:val="2"/>
            <w:shd w:val="clear" w:color="auto" w:fill="auto"/>
          </w:tcPr>
          <w:p w:rsidR="00423D35" w:rsidRDefault="00423D35" w:rsidP="00323F48">
            <w:r>
              <w:t>“H”-Indicates this is a invoice header item</w:t>
            </w:r>
          </w:p>
        </w:tc>
      </w:tr>
      <w:tr w:rsidR="004C7C1F" w:rsidTr="004C7C1F">
        <w:trPr>
          <w:cantSplit/>
        </w:trPr>
        <w:tc>
          <w:tcPr>
            <w:tcW w:w="558" w:type="dxa"/>
          </w:tcPr>
          <w:p w:rsidR="004C7C1F" w:rsidRDefault="004C7C1F" w:rsidP="00323F48">
            <w:r>
              <w:t>3</w:t>
            </w:r>
          </w:p>
        </w:tc>
        <w:tc>
          <w:tcPr>
            <w:tcW w:w="2520" w:type="dxa"/>
            <w:gridSpan w:val="2"/>
          </w:tcPr>
          <w:p w:rsidR="004C7C1F" w:rsidRDefault="004C7C1F" w:rsidP="00323F48">
            <w:r>
              <w:t>objectId</w:t>
            </w:r>
          </w:p>
        </w:tc>
        <w:tc>
          <w:tcPr>
            <w:tcW w:w="1260" w:type="dxa"/>
            <w:shd w:val="clear" w:color="auto" w:fill="auto"/>
          </w:tcPr>
          <w:p w:rsidR="004C7C1F" w:rsidRDefault="004C7C1F" w:rsidP="00323F48">
            <w:r>
              <w:t>string</w:t>
            </w:r>
          </w:p>
        </w:tc>
        <w:tc>
          <w:tcPr>
            <w:tcW w:w="5400" w:type="dxa"/>
            <w:gridSpan w:val="3"/>
            <w:shd w:val="clear" w:color="auto" w:fill="auto"/>
          </w:tcPr>
          <w:p w:rsidR="004C7C1F" w:rsidRDefault="004C7C1F" w:rsidP="00323F48">
            <w:r>
              <w:t>If the invoice header has already been created then this is the objectId for the header which means this is an update operation. If blank then create header.</w:t>
            </w:r>
          </w:p>
        </w:tc>
      </w:tr>
      <w:tr w:rsidR="004C7C1F" w:rsidTr="004C7C1F">
        <w:trPr>
          <w:cantSplit/>
        </w:trPr>
        <w:tc>
          <w:tcPr>
            <w:tcW w:w="558" w:type="dxa"/>
          </w:tcPr>
          <w:p w:rsidR="004C7C1F" w:rsidRDefault="004C7C1F" w:rsidP="00323F48">
            <w:r>
              <w:t>4</w:t>
            </w:r>
          </w:p>
        </w:tc>
        <w:tc>
          <w:tcPr>
            <w:tcW w:w="2520" w:type="dxa"/>
            <w:gridSpan w:val="2"/>
          </w:tcPr>
          <w:p w:rsidR="004C7C1F" w:rsidRDefault="004C7C1F" w:rsidP="00323F48">
            <w:r>
              <w:t>objectType</w:t>
            </w:r>
          </w:p>
        </w:tc>
        <w:tc>
          <w:tcPr>
            <w:tcW w:w="1260" w:type="dxa"/>
            <w:shd w:val="clear" w:color="auto" w:fill="auto"/>
          </w:tcPr>
          <w:p w:rsidR="004C7C1F" w:rsidRDefault="004C7C1F" w:rsidP="00323F48">
            <w:r>
              <w:t>string</w:t>
            </w:r>
          </w:p>
        </w:tc>
        <w:tc>
          <w:tcPr>
            <w:tcW w:w="5400" w:type="dxa"/>
            <w:gridSpan w:val="3"/>
            <w:shd w:val="clear" w:color="auto" w:fill="auto"/>
          </w:tcPr>
          <w:p w:rsidR="004C7C1F" w:rsidRDefault="004C7C1F" w:rsidP="00323F48">
            <w:r>
              <w:t>If invoice header exists then this is Invoice Header</w:t>
            </w:r>
          </w:p>
        </w:tc>
      </w:tr>
      <w:tr w:rsidR="00C60E8C" w:rsidTr="005226A1">
        <w:trPr>
          <w:cantSplit/>
        </w:trPr>
        <w:tc>
          <w:tcPr>
            <w:tcW w:w="558" w:type="dxa"/>
            <w:tcBorders>
              <w:top w:val="single" w:sz="4" w:space="0" w:color="auto"/>
              <w:left w:val="single" w:sz="4" w:space="0" w:color="auto"/>
              <w:bottom w:val="single" w:sz="4" w:space="0" w:color="auto"/>
              <w:right w:val="single" w:sz="4" w:space="0" w:color="auto"/>
            </w:tcBorders>
          </w:tcPr>
          <w:p w:rsidR="00C60E8C" w:rsidRDefault="00C60E8C" w:rsidP="00323F48">
            <w:r>
              <w:lastRenderedPageBreak/>
              <w:t>5</w:t>
            </w:r>
          </w:p>
        </w:tc>
        <w:tc>
          <w:tcPr>
            <w:tcW w:w="2430" w:type="dxa"/>
            <w:tcBorders>
              <w:top w:val="single" w:sz="4" w:space="0" w:color="auto"/>
              <w:left w:val="single" w:sz="4" w:space="0" w:color="auto"/>
              <w:bottom w:val="single" w:sz="4" w:space="0" w:color="auto"/>
              <w:right w:val="single" w:sz="4" w:space="0" w:color="auto"/>
            </w:tcBorders>
          </w:tcPr>
          <w:p w:rsidR="00C60E8C" w:rsidRDefault="00C60E8C" w:rsidP="00323F48">
            <w:r>
              <w:t>MobileRecordId</w:t>
            </w:r>
          </w:p>
        </w:tc>
        <w:tc>
          <w:tcPr>
            <w:tcW w:w="1440" w:type="dxa"/>
            <w:gridSpan w:val="3"/>
            <w:tcBorders>
              <w:top w:val="single" w:sz="4" w:space="0" w:color="auto"/>
              <w:left w:val="single" w:sz="4" w:space="0" w:color="auto"/>
              <w:bottom w:val="single" w:sz="4" w:space="0" w:color="auto"/>
              <w:right w:val="single" w:sz="4" w:space="0" w:color="auto"/>
            </w:tcBorders>
            <w:shd w:val="clear" w:color="auto" w:fill="auto"/>
          </w:tcPr>
          <w:p w:rsidR="00C60E8C" w:rsidRDefault="00C60E8C" w:rsidP="00323F48">
            <w:r>
              <w:t>String</w:t>
            </w:r>
          </w:p>
        </w:tc>
        <w:tc>
          <w:tcPr>
            <w:tcW w:w="5310" w:type="dxa"/>
            <w:gridSpan w:val="2"/>
            <w:tcBorders>
              <w:top w:val="single" w:sz="4" w:space="0" w:color="auto"/>
              <w:left w:val="single" w:sz="4" w:space="0" w:color="auto"/>
              <w:bottom w:val="single" w:sz="4" w:space="0" w:color="auto"/>
              <w:right w:val="single" w:sz="4" w:space="0" w:color="auto"/>
            </w:tcBorders>
            <w:shd w:val="clear" w:color="auto" w:fill="auto"/>
          </w:tcPr>
          <w:p w:rsidR="00C60E8C" w:rsidRDefault="00C60E8C" w:rsidP="00323F48">
            <w:r>
              <w:t>This is used by the local device database and is generated by deviceid+timestamp</w:t>
            </w:r>
          </w:p>
        </w:tc>
      </w:tr>
      <w:tr w:rsidR="00C60E8C" w:rsidTr="005226A1">
        <w:trPr>
          <w:cantSplit/>
        </w:trPr>
        <w:tc>
          <w:tcPr>
            <w:tcW w:w="558" w:type="dxa"/>
            <w:tcBorders>
              <w:top w:val="single" w:sz="4" w:space="0" w:color="auto"/>
              <w:left w:val="single" w:sz="4" w:space="0" w:color="auto"/>
              <w:bottom w:val="single" w:sz="4" w:space="0" w:color="auto"/>
              <w:right w:val="single" w:sz="4" w:space="0" w:color="auto"/>
            </w:tcBorders>
          </w:tcPr>
          <w:p w:rsidR="00C60E8C" w:rsidRDefault="00C60E8C" w:rsidP="00323F48">
            <w:r>
              <w:t>6</w:t>
            </w:r>
          </w:p>
        </w:tc>
        <w:tc>
          <w:tcPr>
            <w:tcW w:w="2430" w:type="dxa"/>
            <w:tcBorders>
              <w:top w:val="single" w:sz="4" w:space="0" w:color="auto"/>
              <w:left w:val="single" w:sz="4" w:space="0" w:color="auto"/>
              <w:bottom w:val="single" w:sz="4" w:space="0" w:color="auto"/>
              <w:right w:val="single" w:sz="4" w:space="0" w:color="auto"/>
            </w:tcBorders>
          </w:tcPr>
          <w:p w:rsidR="00C60E8C" w:rsidRPr="009A7866" w:rsidRDefault="00C60E8C" w:rsidP="00323F48">
            <w:r w:rsidRPr="009A7866">
              <w:t>FunctionalGroupName</w:t>
            </w:r>
          </w:p>
        </w:tc>
        <w:tc>
          <w:tcPr>
            <w:tcW w:w="1440" w:type="dxa"/>
            <w:gridSpan w:val="3"/>
            <w:tcBorders>
              <w:top w:val="single" w:sz="4" w:space="0" w:color="auto"/>
              <w:left w:val="single" w:sz="4" w:space="0" w:color="auto"/>
              <w:bottom w:val="single" w:sz="4" w:space="0" w:color="auto"/>
              <w:right w:val="single" w:sz="4" w:space="0" w:color="auto"/>
            </w:tcBorders>
            <w:shd w:val="clear" w:color="auto" w:fill="auto"/>
          </w:tcPr>
          <w:p w:rsidR="00C60E8C" w:rsidRDefault="00C60E8C" w:rsidP="00323F48">
            <w:r w:rsidRPr="00B605FF">
              <w:t>string</w:t>
            </w:r>
          </w:p>
        </w:tc>
        <w:tc>
          <w:tcPr>
            <w:tcW w:w="5310" w:type="dxa"/>
            <w:gridSpan w:val="2"/>
            <w:tcBorders>
              <w:top w:val="single" w:sz="4" w:space="0" w:color="auto"/>
              <w:left w:val="single" w:sz="4" w:space="0" w:color="auto"/>
              <w:bottom w:val="single" w:sz="4" w:space="0" w:color="auto"/>
              <w:right w:val="single" w:sz="4" w:space="0" w:color="auto"/>
            </w:tcBorders>
            <w:shd w:val="clear" w:color="auto" w:fill="auto"/>
          </w:tcPr>
          <w:p w:rsidR="00C60E8C" w:rsidRDefault="00C60E8C" w:rsidP="00323F48">
            <w:r>
              <w:t>This is the group responsible for the record</w:t>
            </w:r>
          </w:p>
        </w:tc>
      </w:tr>
      <w:tr w:rsidR="0096445B" w:rsidTr="004C7C1F">
        <w:trPr>
          <w:gridAfter w:val="1"/>
          <w:wAfter w:w="180" w:type="dxa"/>
          <w:cantSplit/>
        </w:trPr>
        <w:tc>
          <w:tcPr>
            <w:tcW w:w="558" w:type="dxa"/>
          </w:tcPr>
          <w:p w:rsidR="0096445B" w:rsidRPr="00C60E8C" w:rsidRDefault="00C60E8C" w:rsidP="00323F48">
            <w:r>
              <w:t>7</w:t>
            </w:r>
          </w:p>
        </w:tc>
        <w:tc>
          <w:tcPr>
            <w:tcW w:w="2520" w:type="dxa"/>
            <w:gridSpan w:val="2"/>
            <w:shd w:val="clear" w:color="auto" w:fill="auto"/>
          </w:tcPr>
          <w:p w:rsidR="0096445B" w:rsidRDefault="0096445B" w:rsidP="00323F48">
            <w:r>
              <w:t>Name</w:t>
            </w:r>
          </w:p>
        </w:tc>
        <w:tc>
          <w:tcPr>
            <w:tcW w:w="1260" w:type="dxa"/>
          </w:tcPr>
          <w:p w:rsidR="0096445B" w:rsidRDefault="0096445B" w:rsidP="00323F48">
            <w:r>
              <w:t>string</w:t>
            </w:r>
          </w:p>
        </w:tc>
        <w:tc>
          <w:tcPr>
            <w:tcW w:w="5220" w:type="dxa"/>
            <w:gridSpan w:val="2"/>
            <w:shd w:val="clear" w:color="auto" w:fill="auto"/>
          </w:tcPr>
          <w:p w:rsidR="0096445B" w:rsidRDefault="0096445B" w:rsidP="00323F48"/>
        </w:tc>
      </w:tr>
      <w:tr w:rsidR="0096445B" w:rsidTr="004C7C1F">
        <w:trPr>
          <w:gridAfter w:val="1"/>
          <w:wAfter w:w="180" w:type="dxa"/>
          <w:cantSplit/>
        </w:trPr>
        <w:tc>
          <w:tcPr>
            <w:tcW w:w="558" w:type="dxa"/>
          </w:tcPr>
          <w:p w:rsidR="0096445B" w:rsidRPr="00C60E8C" w:rsidRDefault="00C60E8C" w:rsidP="00323F48">
            <w:r>
              <w:t>8</w:t>
            </w:r>
          </w:p>
        </w:tc>
        <w:tc>
          <w:tcPr>
            <w:tcW w:w="2520" w:type="dxa"/>
            <w:gridSpan w:val="2"/>
            <w:shd w:val="clear" w:color="auto" w:fill="auto"/>
          </w:tcPr>
          <w:p w:rsidR="0096445B" w:rsidRDefault="0096445B" w:rsidP="00323F48">
            <w:r>
              <w:t>Term Type</w:t>
            </w:r>
          </w:p>
        </w:tc>
        <w:tc>
          <w:tcPr>
            <w:tcW w:w="1260" w:type="dxa"/>
          </w:tcPr>
          <w:p w:rsidR="0096445B" w:rsidRDefault="0096445B" w:rsidP="00323F48">
            <w:r>
              <w:t>string</w:t>
            </w:r>
          </w:p>
        </w:tc>
        <w:tc>
          <w:tcPr>
            <w:tcW w:w="5220" w:type="dxa"/>
            <w:gridSpan w:val="2"/>
            <w:shd w:val="clear" w:color="auto" w:fill="auto"/>
          </w:tcPr>
          <w:p w:rsidR="0096445B" w:rsidRDefault="0096445B" w:rsidP="00323F48">
            <w:r>
              <w:t>Standard or Date Driven</w:t>
            </w:r>
          </w:p>
        </w:tc>
      </w:tr>
      <w:tr w:rsidR="0096445B" w:rsidTr="004C7C1F">
        <w:trPr>
          <w:gridAfter w:val="1"/>
          <w:wAfter w:w="180" w:type="dxa"/>
          <w:cantSplit/>
        </w:trPr>
        <w:tc>
          <w:tcPr>
            <w:tcW w:w="558" w:type="dxa"/>
          </w:tcPr>
          <w:p w:rsidR="0096445B" w:rsidRPr="00C60E8C" w:rsidRDefault="00C60E8C" w:rsidP="00323F48">
            <w:r>
              <w:t>9</w:t>
            </w:r>
          </w:p>
        </w:tc>
        <w:tc>
          <w:tcPr>
            <w:tcW w:w="2520" w:type="dxa"/>
            <w:gridSpan w:val="2"/>
            <w:shd w:val="clear" w:color="auto" w:fill="auto"/>
          </w:tcPr>
          <w:p w:rsidR="0096445B" w:rsidRDefault="0096445B" w:rsidP="00323F48">
            <w:r>
              <w:t>Net Due In Days</w:t>
            </w:r>
          </w:p>
        </w:tc>
        <w:tc>
          <w:tcPr>
            <w:tcW w:w="1260" w:type="dxa"/>
          </w:tcPr>
          <w:p w:rsidR="0096445B" w:rsidRDefault="0096445B" w:rsidP="00323F48">
            <w:r>
              <w:t>string</w:t>
            </w:r>
          </w:p>
        </w:tc>
        <w:tc>
          <w:tcPr>
            <w:tcW w:w="5220" w:type="dxa"/>
            <w:gridSpan w:val="2"/>
            <w:shd w:val="clear" w:color="auto" w:fill="auto"/>
          </w:tcPr>
          <w:p w:rsidR="0096445B" w:rsidRDefault="0096445B" w:rsidP="00323F48">
            <w:r>
              <w:t>When is payment due typical net 5, net 10, net 30</w:t>
            </w:r>
          </w:p>
        </w:tc>
      </w:tr>
      <w:tr w:rsidR="0096445B" w:rsidTr="004C7C1F">
        <w:trPr>
          <w:gridAfter w:val="1"/>
          <w:wAfter w:w="180" w:type="dxa"/>
          <w:cantSplit/>
        </w:trPr>
        <w:tc>
          <w:tcPr>
            <w:tcW w:w="558" w:type="dxa"/>
          </w:tcPr>
          <w:p w:rsidR="0096445B" w:rsidRDefault="00C60E8C" w:rsidP="00323F48">
            <w:r>
              <w:t>10</w:t>
            </w:r>
          </w:p>
        </w:tc>
        <w:tc>
          <w:tcPr>
            <w:tcW w:w="2520" w:type="dxa"/>
            <w:gridSpan w:val="2"/>
            <w:shd w:val="clear" w:color="auto" w:fill="auto"/>
          </w:tcPr>
          <w:p w:rsidR="0096445B" w:rsidRPr="00423D35" w:rsidRDefault="0096445B" w:rsidP="00323F48">
            <w:pPr>
              <w:rPr>
                <w:sz w:val="16"/>
                <w:szCs w:val="16"/>
              </w:rPr>
            </w:pPr>
            <w:r w:rsidRPr="00423D35">
              <w:rPr>
                <w:sz w:val="16"/>
                <w:szCs w:val="16"/>
              </w:rPr>
              <w:t>Net Due Before the Nth Day of the Month</w:t>
            </w:r>
          </w:p>
        </w:tc>
        <w:tc>
          <w:tcPr>
            <w:tcW w:w="1260" w:type="dxa"/>
          </w:tcPr>
          <w:p w:rsidR="0096445B" w:rsidRDefault="0096445B" w:rsidP="00323F48">
            <w:r>
              <w:t>string</w:t>
            </w:r>
          </w:p>
        </w:tc>
        <w:tc>
          <w:tcPr>
            <w:tcW w:w="5220" w:type="dxa"/>
            <w:gridSpan w:val="2"/>
            <w:shd w:val="clear" w:color="auto" w:fill="auto"/>
          </w:tcPr>
          <w:p w:rsidR="0096445B" w:rsidRDefault="0096445B" w:rsidP="00323F48"/>
        </w:tc>
      </w:tr>
      <w:tr w:rsidR="0096445B" w:rsidTr="004C7C1F">
        <w:trPr>
          <w:gridAfter w:val="1"/>
          <w:wAfter w:w="180" w:type="dxa"/>
          <w:cantSplit/>
        </w:trPr>
        <w:tc>
          <w:tcPr>
            <w:tcW w:w="558" w:type="dxa"/>
          </w:tcPr>
          <w:p w:rsidR="0096445B" w:rsidRDefault="00C60E8C" w:rsidP="00323F48">
            <w:r>
              <w:t>11</w:t>
            </w:r>
          </w:p>
        </w:tc>
        <w:tc>
          <w:tcPr>
            <w:tcW w:w="2520" w:type="dxa"/>
            <w:gridSpan w:val="2"/>
            <w:shd w:val="clear" w:color="auto" w:fill="auto"/>
          </w:tcPr>
          <w:p w:rsidR="0096445B" w:rsidRPr="00423D35" w:rsidRDefault="0096445B" w:rsidP="00323F48">
            <w:pPr>
              <w:rPr>
                <w:sz w:val="16"/>
                <w:szCs w:val="16"/>
              </w:rPr>
            </w:pPr>
            <w:r w:rsidRPr="00423D35">
              <w:rPr>
                <w:sz w:val="16"/>
                <w:szCs w:val="16"/>
              </w:rPr>
              <w:t>D</w:t>
            </w:r>
            <w:r w:rsidR="00423D35" w:rsidRPr="00423D35">
              <w:rPr>
                <w:sz w:val="16"/>
                <w:szCs w:val="16"/>
              </w:rPr>
              <w:t>i</w:t>
            </w:r>
            <w:r w:rsidRPr="00423D35">
              <w:rPr>
                <w:sz w:val="16"/>
                <w:szCs w:val="16"/>
              </w:rPr>
              <w:t>scount Percentage</w:t>
            </w:r>
          </w:p>
        </w:tc>
        <w:tc>
          <w:tcPr>
            <w:tcW w:w="1260" w:type="dxa"/>
          </w:tcPr>
          <w:p w:rsidR="0096445B" w:rsidRDefault="0096445B" w:rsidP="00323F48">
            <w:r>
              <w:t>string</w:t>
            </w:r>
          </w:p>
        </w:tc>
        <w:tc>
          <w:tcPr>
            <w:tcW w:w="5220" w:type="dxa"/>
            <w:gridSpan w:val="2"/>
            <w:shd w:val="clear" w:color="auto" w:fill="auto"/>
          </w:tcPr>
          <w:p w:rsidR="0096445B" w:rsidRDefault="0096445B" w:rsidP="00323F48"/>
        </w:tc>
      </w:tr>
      <w:tr w:rsidR="0096445B" w:rsidTr="004C7C1F">
        <w:trPr>
          <w:gridAfter w:val="1"/>
          <w:wAfter w:w="180" w:type="dxa"/>
          <w:cantSplit/>
        </w:trPr>
        <w:tc>
          <w:tcPr>
            <w:tcW w:w="558" w:type="dxa"/>
          </w:tcPr>
          <w:p w:rsidR="0096445B" w:rsidRDefault="004C7C1F" w:rsidP="00323F48">
            <w:r>
              <w:t>1</w:t>
            </w:r>
            <w:r w:rsidR="00C60E8C">
              <w:t>2</w:t>
            </w:r>
          </w:p>
        </w:tc>
        <w:tc>
          <w:tcPr>
            <w:tcW w:w="2520" w:type="dxa"/>
            <w:gridSpan w:val="2"/>
            <w:shd w:val="clear" w:color="auto" w:fill="auto"/>
          </w:tcPr>
          <w:p w:rsidR="0096445B" w:rsidRPr="00423D35" w:rsidRDefault="0096445B" w:rsidP="00323F48">
            <w:pPr>
              <w:rPr>
                <w:sz w:val="16"/>
                <w:szCs w:val="16"/>
              </w:rPr>
            </w:pPr>
            <w:r w:rsidRPr="00423D35">
              <w:rPr>
                <w:sz w:val="16"/>
                <w:szCs w:val="16"/>
              </w:rPr>
              <w:t>Discount If Paid Within Days</w:t>
            </w:r>
          </w:p>
        </w:tc>
        <w:tc>
          <w:tcPr>
            <w:tcW w:w="1260" w:type="dxa"/>
          </w:tcPr>
          <w:p w:rsidR="0096445B" w:rsidRDefault="0096445B" w:rsidP="00323F48">
            <w:r>
              <w:t>string</w:t>
            </w:r>
          </w:p>
        </w:tc>
        <w:tc>
          <w:tcPr>
            <w:tcW w:w="5220" w:type="dxa"/>
            <w:gridSpan w:val="2"/>
            <w:shd w:val="clear" w:color="auto" w:fill="auto"/>
          </w:tcPr>
          <w:p w:rsidR="0096445B" w:rsidRDefault="0096445B" w:rsidP="00323F48"/>
        </w:tc>
      </w:tr>
      <w:tr w:rsidR="0096445B" w:rsidTr="004C7C1F">
        <w:trPr>
          <w:gridAfter w:val="1"/>
          <w:wAfter w:w="180" w:type="dxa"/>
          <w:cantSplit/>
        </w:trPr>
        <w:tc>
          <w:tcPr>
            <w:tcW w:w="558" w:type="dxa"/>
          </w:tcPr>
          <w:p w:rsidR="0096445B" w:rsidRDefault="004C7C1F" w:rsidP="00323F48">
            <w:r>
              <w:t>1</w:t>
            </w:r>
            <w:r w:rsidR="00C60E8C">
              <w:t>3</w:t>
            </w:r>
          </w:p>
        </w:tc>
        <w:tc>
          <w:tcPr>
            <w:tcW w:w="2520" w:type="dxa"/>
            <w:gridSpan w:val="2"/>
            <w:shd w:val="clear" w:color="auto" w:fill="auto"/>
          </w:tcPr>
          <w:p w:rsidR="0096445B" w:rsidRPr="00423D35" w:rsidRDefault="0096445B" w:rsidP="00323F48">
            <w:pPr>
              <w:rPr>
                <w:sz w:val="16"/>
                <w:szCs w:val="16"/>
              </w:rPr>
            </w:pPr>
            <w:r w:rsidRPr="00423D35">
              <w:rPr>
                <w:sz w:val="16"/>
                <w:szCs w:val="16"/>
              </w:rPr>
              <w:t>Due the Next Month If Issued Within N Days of Due Date</w:t>
            </w:r>
          </w:p>
        </w:tc>
        <w:tc>
          <w:tcPr>
            <w:tcW w:w="1260" w:type="dxa"/>
          </w:tcPr>
          <w:p w:rsidR="0096445B" w:rsidRDefault="0096445B" w:rsidP="00323F48">
            <w:r>
              <w:t>string</w:t>
            </w:r>
          </w:p>
        </w:tc>
        <w:tc>
          <w:tcPr>
            <w:tcW w:w="5220" w:type="dxa"/>
            <w:gridSpan w:val="2"/>
            <w:shd w:val="clear" w:color="auto" w:fill="auto"/>
          </w:tcPr>
          <w:p w:rsidR="0096445B" w:rsidRDefault="0096445B" w:rsidP="00323F48"/>
        </w:tc>
      </w:tr>
      <w:tr w:rsidR="0096445B" w:rsidTr="004C7C1F">
        <w:trPr>
          <w:gridAfter w:val="1"/>
          <w:wAfter w:w="180" w:type="dxa"/>
          <w:cantSplit/>
        </w:trPr>
        <w:tc>
          <w:tcPr>
            <w:tcW w:w="558" w:type="dxa"/>
          </w:tcPr>
          <w:p w:rsidR="0096445B" w:rsidRDefault="00423D35" w:rsidP="00323F48">
            <w:r>
              <w:t>1</w:t>
            </w:r>
            <w:r w:rsidR="00C60E8C">
              <w:t>4</w:t>
            </w:r>
          </w:p>
        </w:tc>
        <w:tc>
          <w:tcPr>
            <w:tcW w:w="2520" w:type="dxa"/>
            <w:gridSpan w:val="2"/>
            <w:shd w:val="clear" w:color="auto" w:fill="auto"/>
          </w:tcPr>
          <w:p w:rsidR="0096445B" w:rsidRDefault="0096445B" w:rsidP="00323F48">
            <w:r>
              <w:t>IsActive</w:t>
            </w:r>
          </w:p>
        </w:tc>
        <w:tc>
          <w:tcPr>
            <w:tcW w:w="1260" w:type="dxa"/>
          </w:tcPr>
          <w:p w:rsidR="0096445B" w:rsidRDefault="0096445B" w:rsidP="00323F48">
            <w:r>
              <w:t>string</w:t>
            </w:r>
          </w:p>
        </w:tc>
        <w:tc>
          <w:tcPr>
            <w:tcW w:w="5220" w:type="dxa"/>
            <w:gridSpan w:val="2"/>
            <w:shd w:val="clear" w:color="auto" w:fill="auto"/>
          </w:tcPr>
          <w:p w:rsidR="0096445B" w:rsidRDefault="0096445B" w:rsidP="00323F48">
            <w:r>
              <w:t>True/False indicate whether the term is active</w:t>
            </w:r>
          </w:p>
        </w:tc>
      </w:tr>
      <w:tr w:rsidR="00FC07C5" w:rsidTr="00FC07C5">
        <w:trPr>
          <w:gridAfter w:val="1"/>
          <w:wAfter w:w="180" w:type="dxa"/>
          <w:cantSplit/>
        </w:trPr>
        <w:tc>
          <w:tcPr>
            <w:tcW w:w="558" w:type="dxa"/>
            <w:tcBorders>
              <w:top w:val="single" w:sz="4" w:space="0" w:color="auto"/>
              <w:left w:val="single" w:sz="4" w:space="0" w:color="auto"/>
              <w:bottom w:val="single" w:sz="4" w:space="0" w:color="auto"/>
              <w:right w:val="single" w:sz="4" w:space="0" w:color="auto"/>
            </w:tcBorders>
          </w:tcPr>
          <w:p w:rsidR="00FC07C5" w:rsidRDefault="00FC07C5" w:rsidP="00323F48">
            <w:r>
              <w:t>15</w:t>
            </w:r>
          </w:p>
        </w:tc>
        <w:tc>
          <w:tcPr>
            <w:tcW w:w="2520" w:type="dxa"/>
            <w:gridSpan w:val="2"/>
            <w:tcBorders>
              <w:top w:val="single" w:sz="4" w:space="0" w:color="auto"/>
              <w:left w:val="single" w:sz="4" w:space="0" w:color="auto"/>
              <w:bottom w:val="single" w:sz="4" w:space="0" w:color="auto"/>
              <w:right w:val="single" w:sz="4" w:space="0" w:color="auto"/>
            </w:tcBorders>
            <w:shd w:val="clear" w:color="auto" w:fill="auto"/>
          </w:tcPr>
          <w:p w:rsidR="00FC07C5" w:rsidRDefault="00FC07C5" w:rsidP="00323F48">
            <w:r>
              <w:t>organizationName</w:t>
            </w:r>
          </w:p>
        </w:tc>
        <w:tc>
          <w:tcPr>
            <w:tcW w:w="1260" w:type="dxa"/>
            <w:tcBorders>
              <w:top w:val="single" w:sz="4" w:space="0" w:color="auto"/>
              <w:left w:val="single" w:sz="4" w:space="0" w:color="auto"/>
              <w:bottom w:val="single" w:sz="4" w:space="0" w:color="auto"/>
              <w:right w:val="single" w:sz="4" w:space="0" w:color="auto"/>
            </w:tcBorders>
          </w:tcPr>
          <w:p w:rsidR="00FC07C5" w:rsidRDefault="00FC07C5" w:rsidP="00323F48">
            <w:r>
              <w:t>string</w:t>
            </w:r>
          </w:p>
        </w:tc>
        <w:tc>
          <w:tcPr>
            <w:tcW w:w="5220" w:type="dxa"/>
            <w:gridSpan w:val="2"/>
            <w:tcBorders>
              <w:top w:val="single" w:sz="4" w:space="0" w:color="auto"/>
              <w:left w:val="single" w:sz="4" w:space="0" w:color="auto"/>
              <w:bottom w:val="single" w:sz="4" w:space="0" w:color="auto"/>
              <w:right w:val="single" w:sz="4" w:space="0" w:color="auto"/>
            </w:tcBorders>
            <w:shd w:val="clear" w:color="auto" w:fill="auto"/>
          </w:tcPr>
          <w:p w:rsidR="00FC07C5" w:rsidRDefault="00FC07C5" w:rsidP="00323F48"/>
        </w:tc>
      </w:tr>
      <w:tr w:rsidR="00FC07C5" w:rsidTr="00FC07C5">
        <w:trPr>
          <w:gridAfter w:val="1"/>
          <w:wAfter w:w="180" w:type="dxa"/>
          <w:cantSplit/>
        </w:trPr>
        <w:tc>
          <w:tcPr>
            <w:tcW w:w="558" w:type="dxa"/>
            <w:tcBorders>
              <w:top w:val="single" w:sz="4" w:space="0" w:color="auto"/>
              <w:left w:val="single" w:sz="4" w:space="0" w:color="auto"/>
              <w:bottom w:val="single" w:sz="4" w:space="0" w:color="auto"/>
              <w:right w:val="single" w:sz="4" w:space="0" w:color="auto"/>
            </w:tcBorders>
          </w:tcPr>
          <w:p w:rsidR="00FC07C5" w:rsidRDefault="00FC07C5" w:rsidP="00323F48">
            <w:r>
              <w:t>16</w:t>
            </w:r>
          </w:p>
        </w:tc>
        <w:tc>
          <w:tcPr>
            <w:tcW w:w="2520" w:type="dxa"/>
            <w:gridSpan w:val="2"/>
            <w:tcBorders>
              <w:top w:val="single" w:sz="4" w:space="0" w:color="auto"/>
              <w:left w:val="single" w:sz="4" w:space="0" w:color="auto"/>
              <w:bottom w:val="single" w:sz="4" w:space="0" w:color="auto"/>
              <w:right w:val="single" w:sz="4" w:space="0" w:color="auto"/>
            </w:tcBorders>
            <w:shd w:val="clear" w:color="auto" w:fill="auto"/>
          </w:tcPr>
          <w:p w:rsidR="00FC07C5" w:rsidRDefault="00FC07C5" w:rsidP="00323F48">
            <w:r>
              <w:t>organizationNumber</w:t>
            </w:r>
          </w:p>
        </w:tc>
        <w:tc>
          <w:tcPr>
            <w:tcW w:w="1260" w:type="dxa"/>
            <w:tcBorders>
              <w:top w:val="single" w:sz="4" w:space="0" w:color="auto"/>
              <w:left w:val="single" w:sz="4" w:space="0" w:color="auto"/>
              <w:bottom w:val="single" w:sz="4" w:space="0" w:color="auto"/>
              <w:right w:val="single" w:sz="4" w:space="0" w:color="auto"/>
            </w:tcBorders>
          </w:tcPr>
          <w:p w:rsidR="00FC07C5" w:rsidRDefault="00FC07C5" w:rsidP="00323F48">
            <w:r>
              <w:t>string</w:t>
            </w:r>
          </w:p>
        </w:tc>
        <w:tc>
          <w:tcPr>
            <w:tcW w:w="5220" w:type="dxa"/>
            <w:gridSpan w:val="2"/>
            <w:tcBorders>
              <w:top w:val="single" w:sz="4" w:space="0" w:color="auto"/>
              <w:left w:val="single" w:sz="4" w:space="0" w:color="auto"/>
              <w:bottom w:val="single" w:sz="4" w:space="0" w:color="auto"/>
              <w:right w:val="single" w:sz="4" w:space="0" w:color="auto"/>
            </w:tcBorders>
            <w:shd w:val="clear" w:color="auto" w:fill="auto"/>
          </w:tcPr>
          <w:p w:rsidR="00FC07C5" w:rsidRDefault="00FC07C5" w:rsidP="00323F48"/>
        </w:tc>
      </w:tr>
    </w:tbl>
    <w:p w:rsidR="0059627A" w:rsidRDefault="0059627A" w:rsidP="00323F48"/>
    <w:p w:rsidR="0059627A" w:rsidRDefault="0059627A" w:rsidP="00323F48"/>
    <w:p w:rsidR="0059627A" w:rsidRDefault="0059627A" w:rsidP="00323F4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59627A" w:rsidTr="0059627A">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59627A" w:rsidRPr="00CA388B" w:rsidRDefault="0059627A" w:rsidP="00323F48">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59627A" w:rsidRPr="00CA388B" w:rsidRDefault="0059627A" w:rsidP="00323F48">
            <w:pPr>
              <w:rPr>
                <w:b/>
              </w:rPr>
            </w:pPr>
            <w:r w:rsidRPr="00CA388B">
              <w:rPr>
                <w:b/>
              </w:rPr>
              <w:t>Description</w:t>
            </w:r>
          </w:p>
        </w:tc>
      </w:tr>
      <w:tr w:rsidR="0059627A" w:rsidTr="0059627A">
        <w:trPr>
          <w:cantSplit/>
        </w:trPr>
        <w:tc>
          <w:tcPr>
            <w:tcW w:w="2270" w:type="dxa"/>
            <w:shd w:val="clear" w:color="auto" w:fill="auto"/>
          </w:tcPr>
          <w:p w:rsidR="0059627A" w:rsidRDefault="0059627A" w:rsidP="00323F48">
            <w:r>
              <w:t>Action</w:t>
            </w:r>
          </w:p>
        </w:tc>
        <w:tc>
          <w:tcPr>
            <w:tcW w:w="6478" w:type="dxa"/>
            <w:shd w:val="clear" w:color="auto" w:fill="auto"/>
          </w:tcPr>
          <w:p w:rsidR="0059627A" w:rsidRDefault="0059627A" w:rsidP="00323F48">
            <w:r w:rsidRPr="00EA3723">
              <w:t>set</w:t>
            </w:r>
            <w:r w:rsidR="00EA3723" w:rsidRPr="00EA3723">
              <w:t>Terms</w:t>
            </w:r>
          </w:p>
        </w:tc>
      </w:tr>
      <w:tr w:rsidR="0059627A" w:rsidTr="0059627A">
        <w:trPr>
          <w:cantSplit/>
        </w:trPr>
        <w:tc>
          <w:tcPr>
            <w:tcW w:w="2270" w:type="dxa"/>
            <w:shd w:val="clear" w:color="auto" w:fill="auto"/>
          </w:tcPr>
          <w:p w:rsidR="0059627A" w:rsidRDefault="0059627A" w:rsidP="00323F48">
            <w:r>
              <w:t>Login</w:t>
            </w:r>
          </w:p>
        </w:tc>
        <w:tc>
          <w:tcPr>
            <w:tcW w:w="6478" w:type="dxa"/>
            <w:shd w:val="clear" w:color="auto" w:fill="auto"/>
          </w:tcPr>
          <w:p w:rsidR="0059627A" w:rsidRDefault="0059627A" w:rsidP="00323F48">
            <w:r w:rsidRPr="004B3B1C">
              <w:t>Unique system wide user authentication string</w:t>
            </w:r>
          </w:p>
        </w:tc>
      </w:tr>
      <w:tr w:rsidR="0059627A" w:rsidTr="0059627A">
        <w:trPr>
          <w:cantSplit/>
        </w:trPr>
        <w:tc>
          <w:tcPr>
            <w:tcW w:w="2270" w:type="dxa"/>
            <w:shd w:val="clear" w:color="auto" w:fill="auto"/>
          </w:tcPr>
          <w:p w:rsidR="0059627A" w:rsidRDefault="0059627A" w:rsidP="00323F48">
            <w:r>
              <w:t>Password</w:t>
            </w:r>
          </w:p>
        </w:tc>
        <w:tc>
          <w:tcPr>
            <w:tcW w:w="6478" w:type="dxa"/>
            <w:shd w:val="clear" w:color="auto" w:fill="auto"/>
          </w:tcPr>
          <w:p w:rsidR="0059627A" w:rsidRDefault="0059627A" w:rsidP="00323F48">
            <w:r w:rsidRPr="004B3B1C">
              <w:t>User’s password for authentication</w:t>
            </w:r>
          </w:p>
        </w:tc>
      </w:tr>
    </w:tbl>
    <w:p w:rsidR="0059627A" w:rsidRDefault="0059627A" w:rsidP="00323F48">
      <w:pPr>
        <w:spacing w:after="180" w:line="360" w:lineRule="atLeast"/>
        <w:rPr>
          <w:rFonts w:ascii="Arial" w:hAnsi="Arial" w:cs="Arial"/>
          <w:color w:val="000000"/>
          <w:sz w:val="20"/>
          <w:szCs w:val="20"/>
        </w:rPr>
      </w:pPr>
    </w:p>
    <w:p w:rsidR="0059627A" w:rsidRPr="0059627A" w:rsidRDefault="0059627A" w:rsidP="00323F48">
      <w:pPr>
        <w:rPr>
          <w:lang w:eastAsia="x-none"/>
        </w:rPr>
      </w:pPr>
    </w:p>
    <w:p w:rsidR="00A347E8" w:rsidRPr="00A347E8" w:rsidRDefault="00A347E8" w:rsidP="00323F48">
      <w:pPr>
        <w:rPr>
          <w:lang w:eastAsia="x-none"/>
        </w:rPr>
      </w:pPr>
      <w:bookmarkStart w:id="13587" w:name="_Toc341877302"/>
      <w:bookmarkStart w:id="13588" w:name="_Toc343798727"/>
      <w:bookmarkStart w:id="13589" w:name="_Toc344960163"/>
      <w:bookmarkStart w:id="13590" w:name="_Toc345404402"/>
      <w:bookmarkStart w:id="13591" w:name="_Toc345404632"/>
      <w:bookmarkStart w:id="13592" w:name="_Toc345571833"/>
      <w:bookmarkStart w:id="13593" w:name="_Toc346442844"/>
    </w:p>
    <w:p w:rsidR="007F3F82" w:rsidRDefault="007F3F82" w:rsidP="007F3F82">
      <w:pPr>
        <w:pStyle w:val="Heading3"/>
        <w:rPr>
          <w:lang w:val="en-US"/>
        </w:rPr>
      </w:pPr>
      <w:bookmarkStart w:id="13594" w:name="_Toc373053727"/>
      <w:bookmarkStart w:id="13595" w:name="_Toc373060656"/>
      <w:bookmarkStart w:id="13596" w:name="_Toc373061357"/>
      <w:bookmarkStart w:id="13597" w:name="_Toc373061638"/>
      <w:bookmarkStart w:id="13598" w:name="_Toc373130906"/>
      <w:bookmarkStart w:id="13599" w:name="_Toc373140022"/>
      <w:bookmarkStart w:id="13600" w:name="_Toc375312090"/>
      <w:bookmarkStart w:id="13601" w:name="_Toc375640978"/>
      <w:bookmarkStart w:id="13602" w:name="_Toc376110297"/>
      <w:bookmarkStart w:id="13603" w:name="_Toc378409557"/>
      <w:bookmarkStart w:id="13604" w:name="_Toc379897326"/>
      <w:bookmarkStart w:id="13605" w:name="_Toc384060973"/>
      <w:bookmarkStart w:id="13606" w:name="_Toc388897949"/>
      <w:bookmarkStart w:id="13607" w:name="_Toc389157989"/>
      <w:bookmarkStart w:id="13608" w:name="_Toc391278169"/>
      <w:bookmarkStart w:id="13609" w:name="_Toc392481142"/>
      <w:bookmarkStart w:id="13610" w:name="_Toc393306245"/>
      <w:bookmarkStart w:id="13611" w:name="_Toc469976971"/>
      <w:bookmarkStart w:id="13612" w:name="_Toc361818942"/>
      <w:bookmarkStart w:id="13613" w:name="_Toc362979672"/>
      <w:bookmarkStart w:id="13614" w:name="_Toc364189694"/>
      <w:bookmarkStart w:id="13615" w:name="_Toc364236658"/>
      <w:bookmarkStart w:id="13616" w:name="_Toc364258799"/>
      <w:bookmarkStart w:id="13617" w:name="_Toc364794781"/>
      <w:bookmarkStart w:id="13618" w:name="_Toc367188193"/>
      <w:bookmarkStart w:id="13619" w:name="_Toc372054494"/>
      <w:bookmarkStart w:id="13620" w:name="_Toc372178316"/>
      <w:bookmarkStart w:id="13621" w:name="_Toc373053421"/>
      <w:bookmarkStart w:id="13622" w:name="_Toc373053700"/>
      <w:bookmarkStart w:id="13623" w:name="_Toc373060629"/>
      <w:bookmarkStart w:id="13624" w:name="_Toc373061330"/>
      <w:bookmarkStart w:id="13625" w:name="_Toc373061611"/>
      <w:bookmarkStart w:id="13626" w:name="_Toc346650376"/>
      <w:bookmarkStart w:id="13627" w:name="_Toc346780399"/>
      <w:bookmarkStart w:id="13628" w:name="_Toc346780735"/>
      <w:bookmarkStart w:id="13629" w:name="_Toc346962308"/>
      <w:bookmarkStart w:id="13630" w:name="_Toc347423650"/>
      <w:bookmarkStart w:id="13631" w:name="_Toc347473883"/>
      <w:bookmarkStart w:id="13632" w:name="_Toc347480616"/>
      <w:bookmarkStart w:id="13633" w:name="_Toc347758262"/>
      <w:bookmarkStart w:id="13634" w:name="_Toc347815947"/>
      <w:bookmarkStart w:id="13635" w:name="_Toc347848194"/>
      <w:bookmarkStart w:id="13636" w:name="_Toc348075011"/>
      <w:bookmarkStart w:id="13637" w:name="_Toc348340302"/>
      <w:bookmarkStart w:id="13638" w:name="_Toc348378999"/>
      <w:bookmarkStart w:id="13639" w:name="_Toc348506057"/>
      <w:bookmarkStart w:id="13640" w:name="_Toc348510438"/>
      <w:bookmarkStart w:id="13641" w:name="_Toc349029471"/>
      <w:bookmarkStart w:id="13642" w:name="_Toc349063949"/>
      <w:bookmarkStart w:id="13643" w:name="_Toc350252564"/>
      <w:bookmarkStart w:id="13644" w:name="_Toc350275316"/>
      <w:bookmarkStart w:id="13645" w:name="_Toc350448781"/>
      <w:bookmarkStart w:id="13646" w:name="_Toc350449100"/>
      <w:bookmarkStart w:id="13647" w:name="_Toc350867791"/>
      <w:bookmarkStart w:id="13648" w:name="_Toc350868047"/>
      <w:bookmarkStart w:id="13649" w:name="_Toc350953859"/>
      <w:bookmarkStart w:id="13650" w:name="_Toc350958100"/>
      <w:bookmarkStart w:id="13651" w:name="_Toc351013595"/>
      <w:bookmarkStart w:id="13652" w:name="_Toc351103571"/>
      <w:bookmarkStart w:id="13653" w:name="_Toc353303857"/>
      <w:bookmarkStart w:id="13654" w:name="_Toc355601126"/>
      <w:bookmarkStart w:id="13655" w:name="_Toc355604001"/>
      <w:bookmarkStart w:id="13656" w:name="_Toc357004060"/>
      <w:bookmarkStart w:id="13657" w:name="_Toc357326481"/>
      <w:bookmarkStart w:id="13658" w:name="_Toc357585812"/>
      <w:bookmarkStart w:id="13659" w:name="_Toc357837164"/>
      <w:bookmarkStart w:id="13660" w:name="_Toc358228521"/>
      <w:bookmarkStart w:id="13661" w:name="_Toc358228788"/>
      <w:bookmarkStart w:id="13662" w:name="_Toc361751647"/>
      <w:bookmarkStart w:id="13663" w:name="_Toc361768418"/>
      <w:r>
        <w:rPr>
          <w:lang w:val="en-US"/>
        </w:rPr>
        <w:t>setVendorRMAs</w:t>
      </w:r>
      <w:bookmarkEnd w:id="13594"/>
      <w:bookmarkEnd w:id="13595"/>
      <w:bookmarkEnd w:id="13596"/>
      <w:bookmarkEnd w:id="13597"/>
      <w:bookmarkEnd w:id="13598"/>
      <w:bookmarkEnd w:id="13599"/>
      <w:bookmarkEnd w:id="13600"/>
      <w:bookmarkEnd w:id="13601"/>
      <w:bookmarkEnd w:id="13602"/>
      <w:bookmarkEnd w:id="13603"/>
      <w:bookmarkEnd w:id="13604"/>
      <w:bookmarkEnd w:id="13605"/>
      <w:bookmarkEnd w:id="13606"/>
      <w:bookmarkEnd w:id="13607"/>
      <w:bookmarkEnd w:id="13608"/>
      <w:bookmarkEnd w:id="13609"/>
      <w:bookmarkEnd w:id="13610"/>
      <w:bookmarkEnd w:id="13611"/>
    </w:p>
    <w:p w:rsidR="007F3F82" w:rsidRDefault="007F3F82" w:rsidP="007F3F82">
      <w:r>
        <w:t xml:space="preserve">This function creates/updates </w:t>
      </w:r>
      <w:r w:rsidR="00B85F9A">
        <w:t>vendor rma</w:t>
      </w:r>
      <w:r>
        <w:t xml:space="preserve"> header and detail. The attached csv file uses a CRLF character to separate records. The csv file must contain at least one header line and zero or more detail lines. Each header line must start with an H character and each detail line must start with the D character and must contain the Invoice Number to link the detail and header record.</w:t>
      </w:r>
    </w:p>
    <w:p w:rsidR="007F3F82" w:rsidRDefault="007F3F82" w:rsidP="007F3F82">
      <w:pPr>
        <w:rPr>
          <w:rFonts w:ascii="Arial" w:hAnsi="Arial" w:cs="Arial"/>
          <w:sz w:val="20"/>
          <w:szCs w:val="20"/>
        </w:rPr>
      </w:pPr>
    </w:p>
    <w:p w:rsidR="007F3F82" w:rsidRDefault="007F3F82" w:rsidP="007F3F82">
      <w:r w:rsidRPr="002622D3">
        <w:t>The current rule is that if a CSV row has non-blank ObjectId and ObjectType values, it the corresponding record will be updated.  If those values are blank, a new record will be created in the database.</w:t>
      </w:r>
    </w:p>
    <w:p w:rsidR="007F3F82" w:rsidRDefault="007F3F82" w:rsidP="007F3F82">
      <w:r>
        <w:t> </w:t>
      </w:r>
    </w:p>
    <w:p w:rsidR="007F3F82" w:rsidRDefault="007F3F82" w:rsidP="007F3F82">
      <w:r w:rsidRPr="002622D3">
        <w:t>There is a special case to point out:  if the mobile device wants to add a new Detail record under an existing Header record, in the CSV file you must include a row for the existing Header record with ObjectId and ObjectType, even if you do not need to update it -- then you can follow with any number of rows for new detail records.</w:t>
      </w:r>
    </w:p>
    <w:p w:rsidR="00E40369" w:rsidRDefault="00E40369" w:rsidP="007F3F82"/>
    <w:p w:rsidR="00E40369" w:rsidRDefault="00E40369" w:rsidP="007F3F82">
      <w:r>
        <w:t xml:space="preserve">The directory is formed by adding nodes under the Vendor RMA branch followed by year, month, day branches. Then you have your vendor rma header and vendor rma detail. The vendor rma header consists of the vendor rma number followed by a space </w:t>
      </w:r>
      <w:r>
        <w:lastRenderedPageBreak/>
        <w:t>character and then the vendor name. For the vendor rma detail the directory node name is composed of the item number followed by a space character and then the description.</w:t>
      </w:r>
    </w:p>
    <w:p w:rsidR="007F3F82" w:rsidRDefault="007F3F82" w:rsidP="007F3F82"/>
    <w:p w:rsidR="00E40369" w:rsidRDefault="00CF6210" w:rsidP="007F3F82">
      <w:r w:rsidRPr="00437E20">
        <w:rPr>
          <w:noProof/>
        </w:rPr>
        <w:drawing>
          <wp:inline distT="0" distB="0" distL="0" distR="0" wp14:anchorId="3900F5DF" wp14:editId="74E531FE">
            <wp:extent cx="5486400" cy="3476625"/>
            <wp:effectExtent l="0" t="0" r="0" b="952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7F3F82" w:rsidRDefault="007F3F82" w:rsidP="007F3F82"/>
    <w:p w:rsidR="007F3F82" w:rsidRPr="0055362E" w:rsidRDefault="007F3F82" w:rsidP="007F3F82">
      <w:pPr>
        <w:rPr>
          <w:b/>
        </w:rPr>
      </w:pPr>
      <w:r w:rsidRPr="0055362E">
        <w:rPr>
          <w:b/>
        </w:rPr>
        <w:t>POST:</w:t>
      </w:r>
    </w:p>
    <w:p w:rsidR="007F3F82" w:rsidRDefault="007F3F82" w:rsidP="007F3F82">
      <w:pPr>
        <w:rPr>
          <w:rFonts w:ascii="Arial" w:hAnsi="Arial" w:cs="Arial"/>
          <w:color w:val="000000"/>
        </w:rPr>
      </w:pPr>
      <w:r w:rsidRPr="0017037A">
        <w:rPr>
          <w:rFonts w:ascii="Arial" w:hAnsi="Arial" w:cs="Arial"/>
          <w:color w:val="000000"/>
          <w:bdr w:val="none" w:sz="0" w:space="0" w:color="auto" w:frame="1"/>
          <w:shd w:val="clear" w:color="auto" w:fill="F8F8F8"/>
        </w:rPr>
        <w:t>{webserver}</w:t>
      </w:r>
      <w:r w:rsidRPr="0017037A">
        <w:rPr>
          <w:rFonts w:ascii="Arial" w:hAnsi="Arial" w:cs="Arial"/>
          <w:color w:val="000000"/>
        </w:rPr>
        <w:t>/quickbookservice/set</w:t>
      </w:r>
      <w:r w:rsidR="00B85F9A">
        <w:rPr>
          <w:rFonts w:ascii="Arial" w:hAnsi="Arial" w:cs="Arial"/>
          <w:color w:val="000000"/>
        </w:rPr>
        <w:t>VendorRMAs</w:t>
      </w:r>
      <w:r w:rsidRPr="0017037A">
        <w:rPr>
          <w:rFonts w:ascii="Arial" w:hAnsi="Arial" w:cs="Arial"/>
          <w:color w:val="000000"/>
        </w:rPr>
        <w:t>/{login}/{password}/</w:t>
      </w:r>
    </w:p>
    <w:p w:rsidR="007F3F82" w:rsidRDefault="007F3F82" w:rsidP="007F3F82">
      <w:pPr>
        <w:rPr>
          <w:rFonts w:ascii="Arial" w:hAnsi="Arial" w:cs="Arial"/>
          <w:color w:val="000000"/>
        </w:rPr>
      </w:pPr>
    </w:p>
    <w:p w:rsidR="007F3F82" w:rsidRDefault="007F3F82" w:rsidP="007F3F82">
      <w:r>
        <w:t>Example of Curl command:</w:t>
      </w:r>
    </w:p>
    <w:p w:rsidR="007F3F82" w:rsidRPr="002C1994" w:rsidRDefault="007F3F82" w:rsidP="007F3F82">
      <w:pPr>
        <w:rPr>
          <w:sz w:val="20"/>
          <w:szCs w:val="20"/>
        </w:rPr>
      </w:pPr>
      <w:r w:rsidRPr="002C1994">
        <w:rPr>
          <w:sz w:val="20"/>
          <w:szCs w:val="20"/>
        </w:rPr>
        <w:t xml:space="preserve">curl -k -X POST -F </w:t>
      </w:r>
      <w:hyperlink r:id="rId115" w:history="1">
        <w:r w:rsidRPr="002C1994">
          <w:rPr>
            <w:rStyle w:val="Hyperlink"/>
            <w:sz w:val="20"/>
            <w:szCs w:val="20"/>
          </w:rPr>
          <w:t>media=@fields.txt</w:t>
        </w:r>
      </w:hyperlink>
      <w:r w:rsidRPr="002C1994">
        <w:rPr>
          <w:sz w:val="20"/>
          <w:szCs w:val="20"/>
        </w:rPr>
        <w:t xml:space="preserve"> </w:t>
      </w:r>
      <w:hyperlink r:id="rId116" w:history="1">
        <w:r w:rsidRPr="002C1994">
          <w:rPr>
            <w:rStyle w:val="Hyperlink"/>
            <w:sz w:val="20"/>
            <w:szCs w:val="20"/>
          </w:rPr>
          <w:t>{webserver}/</w:t>
        </w:r>
      </w:hyperlink>
      <w:r>
        <w:rPr>
          <w:sz w:val="20"/>
          <w:szCs w:val="20"/>
        </w:rPr>
        <w:t>quickbook</w:t>
      </w:r>
      <w:r w:rsidRPr="002C1994">
        <w:rPr>
          <w:sz w:val="20"/>
          <w:szCs w:val="20"/>
        </w:rPr>
        <w:t>service/</w:t>
      </w:r>
      <w:r>
        <w:rPr>
          <w:sz w:val="20"/>
          <w:szCs w:val="20"/>
        </w:rPr>
        <w:t>setShipping</w:t>
      </w:r>
      <w:r w:rsidRPr="002C1994">
        <w:rPr>
          <w:sz w:val="20"/>
          <w:szCs w:val="20"/>
        </w:rPr>
        <w:t>/login/password/</w:t>
      </w:r>
    </w:p>
    <w:p w:rsidR="007F3F82" w:rsidRDefault="007F3F82" w:rsidP="007F3F82"/>
    <w:p w:rsidR="007F3F82" w:rsidRDefault="007F3F82" w:rsidP="007F3F82"/>
    <w:p w:rsidR="007F3F82" w:rsidRDefault="007F3F82" w:rsidP="007F3F82">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7F3F82" w:rsidTr="004A1487">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7F3F82" w:rsidRPr="00CA388B" w:rsidRDefault="007F3F82" w:rsidP="004A1487">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7F3F82" w:rsidRPr="00CA388B" w:rsidRDefault="007F3F82" w:rsidP="004A1487">
            <w:pPr>
              <w:rPr>
                <w:b/>
              </w:rPr>
            </w:pPr>
            <w:r w:rsidRPr="00CA388B">
              <w:rPr>
                <w:b/>
              </w:rPr>
              <w:t>Description</w:t>
            </w:r>
          </w:p>
        </w:tc>
      </w:tr>
      <w:tr w:rsidR="007F3F82" w:rsidTr="004A1487">
        <w:trPr>
          <w:cantSplit/>
        </w:trPr>
        <w:tc>
          <w:tcPr>
            <w:tcW w:w="2270" w:type="dxa"/>
            <w:shd w:val="clear" w:color="auto" w:fill="auto"/>
          </w:tcPr>
          <w:p w:rsidR="007F3F82" w:rsidRDefault="007F3F82" w:rsidP="004A1487">
            <w:r>
              <w:t>Action</w:t>
            </w:r>
          </w:p>
        </w:tc>
        <w:tc>
          <w:tcPr>
            <w:tcW w:w="6478" w:type="dxa"/>
            <w:shd w:val="clear" w:color="auto" w:fill="auto"/>
          </w:tcPr>
          <w:p w:rsidR="007F3F82" w:rsidRDefault="007F3F82" w:rsidP="004A1487">
            <w:r>
              <w:rPr>
                <w:rFonts w:ascii="Arial" w:hAnsi="Arial" w:cs="Arial"/>
                <w:color w:val="000000"/>
                <w:sz w:val="18"/>
                <w:szCs w:val="18"/>
              </w:rPr>
              <w:t>Method Name</w:t>
            </w:r>
          </w:p>
        </w:tc>
      </w:tr>
      <w:tr w:rsidR="007F3F82" w:rsidTr="004A1487">
        <w:trPr>
          <w:cantSplit/>
        </w:trPr>
        <w:tc>
          <w:tcPr>
            <w:tcW w:w="2270" w:type="dxa"/>
            <w:shd w:val="clear" w:color="auto" w:fill="auto"/>
          </w:tcPr>
          <w:p w:rsidR="007F3F82" w:rsidRDefault="007F3F82" w:rsidP="004A1487">
            <w:r>
              <w:t>Login</w:t>
            </w:r>
          </w:p>
        </w:tc>
        <w:tc>
          <w:tcPr>
            <w:tcW w:w="6478" w:type="dxa"/>
            <w:shd w:val="clear" w:color="auto" w:fill="auto"/>
          </w:tcPr>
          <w:p w:rsidR="007F3F82" w:rsidRDefault="007F3F82" w:rsidP="004A1487">
            <w:r w:rsidRPr="004B3B1C">
              <w:t>Unique system wide user authentication string</w:t>
            </w:r>
          </w:p>
        </w:tc>
      </w:tr>
      <w:tr w:rsidR="007F3F82" w:rsidTr="004A1487">
        <w:trPr>
          <w:cantSplit/>
        </w:trPr>
        <w:tc>
          <w:tcPr>
            <w:tcW w:w="2270" w:type="dxa"/>
            <w:shd w:val="clear" w:color="auto" w:fill="auto"/>
          </w:tcPr>
          <w:p w:rsidR="007F3F82" w:rsidRDefault="007F3F82" w:rsidP="004A1487">
            <w:r>
              <w:t>Password</w:t>
            </w:r>
          </w:p>
        </w:tc>
        <w:tc>
          <w:tcPr>
            <w:tcW w:w="6478" w:type="dxa"/>
            <w:shd w:val="clear" w:color="auto" w:fill="auto"/>
          </w:tcPr>
          <w:p w:rsidR="007F3F82" w:rsidRDefault="007F3F82" w:rsidP="004A1487">
            <w:r w:rsidRPr="004B3B1C">
              <w:t>User’s password for authentication</w:t>
            </w:r>
          </w:p>
        </w:tc>
      </w:tr>
    </w:tbl>
    <w:p w:rsidR="007F3F82" w:rsidRDefault="007F3F82" w:rsidP="007F3F82">
      <w:pPr>
        <w:spacing w:after="180" w:line="360" w:lineRule="atLeast"/>
        <w:rPr>
          <w:rFonts w:ascii="Arial" w:hAnsi="Arial" w:cs="Arial"/>
          <w:color w:val="000000"/>
          <w:sz w:val="20"/>
          <w:szCs w:val="20"/>
        </w:rPr>
      </w:pPr>
    </w:p>
    <w:p w:rsidR="007F3F82" w:rsidRDefault="007F3F82" w:rsidP="007F3F82">
      <w:pPr>
        <w:rPr>
          <w:rFonts w:ascii="Arial" w:hAnsi="Arial" w:cs="Arial"/>
          <w:color w:val="000000"/>
          <w:sz w:val="20"/>
          <w:szCs w:val="20"/>
        </w:rPr>
      </w:pPr>
    </w:p>
    <w:p w:rsidR="007F3F82" w:rsidRDefault="007F3F82" w:rsidP="007F3F82">
      <w:pPr>
        <w:rPr>
          <w:rFonts w:ascii="Arial" w:hAnsi="Arial" w:cs="Arial"/>
          <w:b/>
          <w:color w:val="000000"/>
          <w:sz w:val="20"/>
          <w:szCs w:val="20"/>
        </w:rPr>
      </w:pPr>
      <w:r w:rsidRPr="0055362E">
        <w:rPr>
          <w:rFonts w:ascii="Arial" w:hAnsi="Arial" w:cs="Arial"/>
          <w:b/>
          <w:color w:val="000000"/>
          <w:sz w:val="20"/>
          <w:szCs w:val="20"/>
        </w:rPr>
        <w:t>CSV File:</w:t>
      </w:r>
    </w:p>
    <w:p w:rsidR="007F3F82" w:rsidRDefault="007F3F82" w:rsidP="007F3F82">
      <w:pPr>
        <w:rPr>
          <w:rFonts w:ascii="Arial" w:hAnsi="Arial" w:cs="Arial"/>
          <w:b/>
          <w:color w:val="000000"/>
          <w:sz w:val="20"/>
          <w:szCs w:val="20"/>
        </w:rPr>
      </w:pPr>
    </w:p>
    <w:p w:rsidR="00F37345" w:rsidRPr="0055362E" w:rsidRDefault="00F37345" w:rsidP="00F37345">
      <w:pPr>
        <w:rPr>
          <w:rFonts w:ascii="Arial" w:hAnsi="Arial" w:cs="Arial"/>
          <w:b/>
          <w:color w:val="000000"/>
          <w:sz w:val="20"/>
          <w:szCs w:val="20"/>
        </w:rPr>
      </w:pPr>
      <w:r>
        <w:rPr>
          <w:rFonts w:ascii="Arial" w:hAnsi="Arial" w:cs="Arial"/>
          <w:b/>
          <w:color w:val="000000"/>
          <w:sz w:val="20"/>
          <w:szCs w:val="20"/>
        </w:rPr>
        <w:t>Header Line terminated with CRLF</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610"/>
        <w:gridCol w:w="1620"/>
        <w:gridCol w:w="4950"/>
      </w:tblGrid>
      <w:tr w:rsidR="00F37345" w:rsidTr="00391CB6">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F37345" w:rsidRPr="00CA388B" w:rsidRDefault="00F37345" w:rsidP="00391CB6">
            <w:pPr>
              <w:rPr>
                <w:b/>
              </w:rPr>
            </w:pPr>
            <w:r>
              <w:rPr>
                <w:b/>
              </w:rPr>
              <w:t>#</w:t>
            </w:r>
          </w:p>
        </w:tc>
        <w:tc>
          <w:tcPr>
            <w:tcW w:w="2610" w:type="dxa"/>
            <w:tcBorders>
              <w:top w:val="single" w:sz="4" w:space="0" w:color="auto"/>
              <w:left w:val="single" w:sz="4" w:space="0" w:color="auto"/>
              <w:bottom w:val="single" w:sz="4" w:space="0" w:color="auto"/>
              <w:right w:val="single" w:sz="4" w:space="0" w:color="auto"/>
            </w:tcBorders>
            <w:shd w:val="clear" w:color="auto" w:fill="FFFF00"/>
          </w:tcPr>
          <w:p w:rsidR="00F37345" w:rsidRPr="00CA388B" w:rsidRDefault="00F37345" w:rsidP="00391CB6">
            <w:pPr>
              <w:rPr>
                <w:b/>
              </w:rPr>
            </w:pPr>
            <w:r>
              <w:rPr>
                <w:b/>
              </w:rPr>
              <w:t>Argument</w:t>
            </w:r>
          </w:p>
        </w:tc>
        <w:tc>
          <w:tcPr>
            <w:tcW w:w="1620" w:type="dxa"/>
            <w:tcBorders>
              <w:top w:val="single" w:sz="4" w:space="0" w:color="auto"/>
              <w:left w:val="single" w:sz="4" w:space="0" w:color="auto"/>
              <w:bottom w:val="single" w:sz="4" w:space="0" w:color="auto"/>
              <w:right w:val="single" w:sz="4" w:space="0" w:color="auto"/>
            </w:tcBorders>
            <w:shd w:val="clear" w:color="auto" w:fill="FFFF00"/>
          </w:tcPr>
          <w:p w:rsidR="00F37345" w:rsidRPr="00CA388B" w:rsidRDefault="00F37345" w:rsidP="00391CB6">
            <w:pPr>
              <w:rPr>
                <w:b/>
              </w:rPr>
            </w:pPr>
            <w:r>
              <w:rPr>
                <w:b/>
              </w:rPr>
              <w:t>Data Type</w:t>
            </w:r>
          </w:p>
        </w:tc>
        <w:tc>
          <w:tcPr>
            <w:tcW w:w="4950" w:type="dxa"/>
            <w:tcBorders>
              <w:top w:val="single" w:sz="4" w:space="0" w:color="auto"/>
              <w:left w:val="single" w:sz="4" w:space="0" w:color="auto"/>
              <w:bottom w:val="single" w:sz="4" w:space="0" w:color="auto"/>
              <w:right w:val="single" w:sz="4" w:space="0" w:color="auto"/>
            </w:tcBorders>
            <w:shd w:val="clear" w:color="auto" w:fill="FFFF00"/>
          </w:tcPr>
          <w:p w:rsidR="00F37345" w:rsidRPr="00CA388B" w:rsidRDefault="00F37345" w:rsidP="00391CB6">
            <w:pPr>
              <w:rPr>
                <w:b/>
              </w:rPr>
            </w:pPr>
            <w:r w:rsidRPr="00CA388B">
              <w:rPr>
                <w:b/>
              </w:rPr>
              <w:t>Description</w:t>
            </w:r>
          </w:p>
        </w:tc>
      </w:tr>
      <w:tr w:rsidR="00F37345" w:rsidTr="00391CB6">
        <w:trPr>
          <w:cantSplit/>
        </w:trPr>
        <w:tc>
          <w:tcPr>
            <w:tcW w:w="558" w:type="dxa"/>
          </w:tcPr>
          <w:p w:rsidR="00F37345" w:rsidRDefault="00F37345" w:rsidP="00391CB6">
            <w:r>
              <w:lastRenderedPageBreak/>
              <w:t>1</w:t>
            </w:r>
          </w:p>
        </w:tc>
        <w:tc>
          <w:tcPr>
            <w:tcW w:w="2610" w:type="dxa"/>
          </w:tcPr>
          <w:p w:rsidR="00F37345" w:rsidRDefault="00F37345" w:rsidP="00391CB6">
            <w:r>
              <w:t>Operation</w:t>
            </w:r>
          </w:p>
        </w:tc>
        <w:tc>
          <w:tcPr>
            <w:tcW w:w="1620" w:type="dxa"/>
            <w:shd w:val="clear" w:color="auto" w:fill="auto"/>
          </w:tcPr>
          <w:p w:rsidR="00F37345" w:rsidRDefault="00F37345" w:rsidP="00391CB6">
            <w:r>
              <w:t>string</w:t>
            </w:r>
          </w:p>
        </w:tc>
        <w:tc>
          <w:tcPr>
            <w:tcW w:w="4950" w:type="dxa"/>
            <w:shd w:val="clear" w:color="auto" w:fill="auto"/>
          </w:tcPr>
          <w:p w:rsidR="00F37345" w:rsidRPr="00B30950" w:rsidRDefault="00F37345" w:rsidP="00391CB6">
            <w:pPr>
              <w:rPr>
                <w:sz w:val="16"/>
                <w:szCs w:val="16"/>
              </w:rPr>
            </w:pPr>
            <w:r w:rsidRPr="00B30950">
              <w:rPr>
                <w:rFonts w:ascii="Arial" w:hAnsi="Arial" w:cs="Arial"/>
                <w:sz w:val="16"/>
                <w:szCs w:val="16"/>
              </w:rPr>
              <w:t>"I" - insert the record without checking if it exists -- fastest.</w:t>
            </w:r>
          </w:p>
          <w:p w:rsidR="00F37345" w:rsidRPr="00B30950" w:rsidRDefault="00F37345" w:rsidP="00391CB6">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F37345" w:rsidRPr="00B30950" w:rsidRDefault="00F37345" w:rsidP="00391CB6">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F37345" w:rsidRPr="00B30950" w:rsidRDefault="00F37345" w:rsidP="00391CB6">
            <w:pPr>
              <w:rPr>
                <w:sz w:val="16"/>
                <w:szCs w:val="16"/>
              </w:rPr>
            </w:pPr>
            <w:r w:rsidRPr="00B30950">
              <w:rPr>
                <w:rFonts w:ascii="Arial" w:hAnsi="Arial" w:cs="Arial"/>
                <w:sz w:val="16"/>
                <w:szCs w:val="16"/>
              </w:rPr>
              <w:t>"D" - delete the record.  If used on a Header record, the details are automatically deleted also.</w:t>
            </w:r>
          </w:p>
          <w:p w:rsidR="00F37345" w:rsidRPr="00B30950" w:rsidRDefault="00F37345" w:rsidP="00391CB6">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F37345" w:rsidTr="00391CB6">
        <w:trPr>
          <w:cantSplit/>
        </w:trPr>
        <w:tc>
          <w:tcPr>
            <w:tcW w:w="558" w:type="dxa"/>
          </w:tcPr>
          <w:p w:rsidR="00F37345" w:rsidRDefault="00F37345" w:rsidP="00391CB6">
            <w:r>
              <w:t>2</w:t>
            </w:r>
          </w:p>
        </w:tc>
        <w:tc>
          <w:tcPr>
            <w:tcW w:w="2610" w:type="dxa"/>
          </w:tcPr>
          <w:p w:rsidR="00F37345" w:rsidRDefault="00F37345" w:rsidP="00391CB6">
            <w:r>
              <w:t>Flag</w:t>
            </w:r>
          </w:p>
        </w:tc>
        <w:tc>
          <w:tcPr>
            <w:tcW w:w="1620" w:type="dxa"/>
            <w:shd w:val="clear" w:color="auto" w:fill="auto"/>
          </w:tcPr>
          <w:p w:rsidR="00F37345" w:rsidRDefault="00F37345" w:rsidP="00391CB6">
            <w:r>
              <w:t>string</w:t>
            </w:r>
          </w:p>
        </w:tc>
        <w:tc>
          <w:tcPr>
            <w:tcW w:w="4950" w:type="dxa"/>
            <w:shd w:val="clear" w:color="auto" w:fill="auto"/>
          </w:tcPr>
          <w:p w:rsidR="00F37345" w:rsidRDefault="00F37345" w:rsidP="00391CB6">
            <w:r>
              <w:t>“H” =this is a invoice header item</w:t>
            </w:r>
          </w:p>
        </w:tc>
      </w:tr>
      <w:tr w:rsidR="00F37345" w:rsidTr="00391CB6">
        <w:trPr>
          <w:cantSplit/>
        </w:trPr>
        <w:tc>
          <w:tcPr>
            <w:tcW w:w="558" w:type="dxa"/>
          </w:tcPr>
          <w:p w:rsidR="00F37345" w:rsidRDefault="00F37345" w:rsidP="00391CB6">
            <w:r>
              <w:t>3</w:t>
            </w:r>
          </w:p>
        </w:tc>
        <w:tc>
          <w:tcPr>
            <w:tcW w:w="2610" w:type="dxa"/>
          </w:tcPr>
          <w:p w:rsidR="00F37345" w:rsidRDefault="00F37345" w:rsidP="00391CB6">
            <w:r>
              <w:t>objectId</w:t>
            </w:r>
          </w:p>
        </w:tc>
        <w:tc>
          <w:tcPr>
            <w:tcW w:w="1620" w:type="dxa"/>
            <w:shd w:val="clear" w:color="auto" w:fill="auto"/>
          </w:tcPr>
          <w:p w:rsidR="00F37345" w:rsidRDefault="00F37345" w:rsidP="00391CB6">
            <w:r>
              <w:t>string</w:t>
            </w:r>
          </w:p>
        </w:tc>
        <w:tc>
          <w:tcPr>
            <w:tcW w:w="4950" w:type="dxa"/>
            <w:shd w:val="clear" w:color="auto" w:fill="auto"/>
          </w:tcPr>
          <w:p w:rsidR="00F37345" w:rsidRDefault="00F37345" w:rsidP="00391CB6">
            <w:r>
              <w:t>If the invoice header has already been created then this is the objectId for the header which means this is an update operation. If blank then create header.</w:t>
            </w:r>
          </w:p>
        </w:tc>
      </w:tr>
      <w:tr w:rsidR="00F37345" w:rsidTr="00391CB6">
        <w:trPr>
          <w:cantSplit/>
        </w:trPr>
        <w:tc>
          <w:tcPr>
            <w:tcW w:w="558" w:type="dxa"/>
          </w:tcPr>
          <w:p w:rsidR="00F37345" w:rsidRDefault="00F37345" w:rsidP="00391CB6">
            <w:r>
              <w:t>4</w:t>
            </w:r>
          </w:p>
        </w:tc>
        <w:tc>
          <w:tcPr>
            <w:tcW w:w="2610" w:type="dxa"/>
          </w:tcPr>
          <w:p w:rsidR="00F37345" w:rsidRDefault="00F37345" w:rsidP="00391CB6">
            <w:r>
              <w:t>objectType</w:t>
            </w:r>
          </w:p>
        </w:tc>
        <w:tc>
          <w:tcPr>
            <w:tcW w:w="1620" w:type="dxa"/>
            <w:shd w:val="clear" w:color="auto" w:fill="auto"/>
          </w:tcPr>
          <w:p w:rsidR="00F37345" w:rsidRDefault="00F37345" w:rsidP="00391CB6">
            <w:r>
              <w:t>string</w:t>
            </w:r>
          </w:p>
        </w:tc>
        <w:tc>
          <w:tcPr>
            <w:tcW w:w="4950" w:type="dxa"/>
            <w:shd w:val="clear" w:color="auto" w:fill="auto"/>
          </w:tcPr>
          <w:p w:rsidR="00F37345" w:rsidRDefault="00F37345" w:rsidP="00391CB6">
            <w:r>
              <w:t>If invoice header exists then this is Invoice Header</w:t>
            </w:r>
          </w:p>
        </w:tc>
      </w:tr>
      <w:tr w:rsidR="00F37345" w:rsidTr="00391CB6">
        <w:trPr>
          <w:cantSplit/>
        </w:trPr>
        <w:tc>
          <w:tcPr>
            <w:tcW w:w="558" w:type="dxa"/>
            <w:tcBorders>
              <w:top w:val="single" w:sz="4" w:space="0" w:color="auto"/>
              <w:left w:val="single" w:sz="4" w:space="0" w:color="auto"/>
              <w:bottom w:val="single" w:sz="4" w:space="0" w:color="auto"/>
              <w:right w:val="single" w:sz="4" w:space="0" w:color="auto"/>
            </w:tcBorders>
          </w:tcPr>
          <w:p w:rsidR="00F37345" w:rsidRDefault="00F37345" w:rsidP="00391CB6">
            <w:r>
              <w:t>5</w:t>
            </w:r>
          </w:p>
        </w:tc>
        <w:tc>
          <w:tcPr>
            <w:tcW w:w="2610" w:type="dxa"/>
            <w:tcBorders>
              <w:top w:val="single" w:sz="4" w:space="0" w:color="auto"/>
              <w:left w:val="single" w:sz="4" w:space="0" w:color="auto"/>
              <w:bottom w:val="single" w:sz="4" w:space="0" w:color="auto"/>
              <w:right w:val="single" w:sz="4" w:space="0" w:color="auto"/>
            </w:tcBorders>
          </w:tcPr>
          <w:p w:rsidR="00F37345" w:rsidRDefault="00F37345" w:rsidP="00391CB6">
            <w:r>
              <w:t>MobileRecordId</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37345" w:rsidRDefault="00F37345" w:rsidP="00391CB6">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F37345" w:rsidRDefault="00F37345" w:rsidP="00391CB6">
            <w:r>
              <w:t>This is used by the local device database and is generated by deviceid+timestamp</w:t>
            </w:r>
          </w:p>
        </w:tc>
      </w:tr>
      <w:tr w:rsidR="00F37345" w:rsidTr="00391CB6">
        <w:trPr>
          <w:cantSplit/>
        </w:trPr>
        <w:tc>
          <w:tcPr>
            <w:tcW w:w="558" w:type="dxa"/>
            <w:tcBorders>
              <w:top w:val="single" w:sz="4" w:space="0" w:color="auto"/>
              <w:left w:val="single" w:sz="4" w:space="0" w:color="auto"/>
              <w:bottom w:val="single" w:sz="4" w:space="0" w:color="auto"/>
              <w:right w:val="single" w:sz="4" w:space="0" w:color="auto"/>
            </w:tcBorders>
          </w:tcPr>
          <w:p w:rsidR="00F37345" w:rsidRDefault="00F37345" w:rsidP="00391CB6">
            <w:r>
              <w:t>6</w:t>
            </w:r>
          </w:p>
        </w:tc>
        <w:tc>
          <w:tcPr>
            <w:tcW w:w="2610" w:type="dxa"/>
            <w:tcBorders>
              <w:top w:val="single" w:sz="4" w:space="0" w:color="auto"/>
              <w:left w:val="single" w:sz="4" w:space="0" w:color="auto"/>
              <w:bottom w:val="single" w:sz="4" w:space="0" w:color="auto"/>
              <w:right w:val="single" w:sz="4" w:space="0" w:color="auto"/>
            </w:tcBorders>
          </w:tcPr>
          <w:p w:rsidR="00F37345" w:rsidRPr="009A7866" w:rsidRDefault="00F37345" w:rsidP="00391CB6">
            <w:r w:rsidRPr="009A7866">
              <w:t>FunctionalGroupName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37345" w:rsidRDefault="00F37345" w:rsidP="00391CB6">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F37345" w:rsidRDefault="00F37345" w:rsidP="00391CB6">
            <w:r>
              <w:t>This is the group responsible for the record</w:t>
            </w:r>
          </w:p>
        </w:tc>
      </w:tr>
      <w:tr w:rsidR="00F37345" w:rsidTr="00391CB6">
        <w:trPr>
          <w:cantSplit/>
        </w:trPr>
        <w:tc>
          <w:tcPr>
            <w:tcW w:w="558" w:type="dxa"/>
          </w:tcPr>
          <w:p w:rsidR="00F37345" w:rsidRDefault="00F37345" w:rsidP="00391CB6">
            <w:r>
              <w:t>7</w:t>
            </w:r>
          </w:p>
        </w:tc>
        <w:tc>
          <w:tcPr>
            <w:tcW w:w="2610" w:type="dxa"/>
          </w:tcPr>
          <w:p w:rsidR="00F37345" w:rsidRDefault="00F37345" w:rsidP="00391CB6">
            <w:r>
              <w:t>Device Id</w:t>
            </w:r>
          </w:p>
        </w:tc>
        <w:tc>
          <w:tcPr>
            <w:tcW w:w="1620" w:type="dxa"/>
            <w:shd w:val="clear" w:color="auto" w:fill="auto"/>
          </w:tcPr>
          <w:p w:rsidR="00F37345" w:rsidRDefault="00F37345" w:rsidP="00391CB6">
            <w:r>
              <w:t>string</w:t>
            </w:r>
          </w:p>
        </w:tc>
        <w:tc>
          <w:tcPr>
            <w:tcW w:w="4950" w:type="dxa"/>
            <w:shd w:val="clear" w:color="auto" w:fill="auto"/>
          </w:tcPr>
          <w:p w:rsidR="00F37345" w:rsidRDefault="00F37345" w:rsidP="00391CB6">
            <w:r>
              <w:t>Mobile device unique device id obtained from the rms when mobile device first initialized</w:t>
            </w:r>
          </w:p>
        </w:tc>
      </w:tr>
      <w:tr w:rsidR="00F37345" w:rsidTr="00391CB6">
        <w:trPr>
          <w:cantSplit/>
        </w:trPr>
        <w:tc>
          <w:tcPr>
            <w:tcW w:w="558" w:type="dxa"/>
          </w:tcPr>
          <w:p w:rsidR="00F37345" w:rsidRDefault="00F37345" w:rsidP="00391CB6">
            <w:r>
              <w:t>8</w:t>
            </w:r>
          </w:p>
        </w:tc>
        <w:tc>
          <w:tcPr>
            <w:tcW w:w="2610" w:type="dxa"/>
          </w:tcPr>
          <w:p w:rsidR="00F37345" w:rsidRDefault="00F37345" w:rsidP="00391CB6">
            <w:r>
              <w:t>Date</w:t>
            </w:r>
          </w:p>
        </w:tc>
        <w:tc>
          <w:tcPr>
            <w:tcW w:w="1620" w:type="dxa"/>
            <w:shd w:val="clear" w:color="auto" w:fill="auto"/>
          </w:tcPr>
          <w:p w:rsidR="00F37345" w:rsidRDefault="00F37345" w:rsidP="00391CB6">
            <w:r>
              <w:t>Date</w:t>
            </w:r>
          </w:p>
        </w:tc>
        <w:tc>
          <w:tcPr>
            <w:tcW w:w="4950" w:type="dxa"/>
            <w:shd w:val="clear" w:color="auto" w:fill="auto"/>
          </w:tcPr>
          <w:p w:rsidR="00F37345" w:rsidRDefault="00F37345" w:rsidP="00391CB6">
            <w:r>
              <w:t>This is the creation date of the customer RMA.</w:t>
            </w:r>
          </w:p>
        </w:tc>
      </w:tr>
      <w:tr w:rsidR="00F37345" w:rsidTr="00391CB6">
        <w:trPr>
          <w:cantSplit/>
        </w:trPr>
        <w:tc>
          <w:tcPr>
            <w:tcW w:w="558" w:type="dxa"/>
          </w:tcPr>
          <w:p w:rsidR="00F37345" w:rsidRDefault="00F37345" w:rsidP="00391CB6">
            <w:r>
              <w:t>9</w:t>
            </w:r>
          </w:p>
        </w:tc>
        <w:tc>
          <w:tcPr>
            <w:tcW w:w="2610" w:type="dxa"/>
          </w:tcPr>
          <w:p w:rsidR="00F37345" w:rsidRDefault="00F37345" w:rsidP="00391CB6">
            <w:r>
              <w:t>Processed</w:t>
            </w:r>
          </w:p>
        </w:tc>
        <w:tc>
          <w:tcPr>
            <w:tcW w:w="1620" w:type="dxa"/>
            <w:shd w:val="clear" w:color="auto" w:fill="auto"/>
          </w:tcPr>
          <w:p w:rsidR="00F37345" w:rsidRDefault="00F37345" w:rsidP="00391CB6">
            <w:r>
              <w:t>string</w:t>
            </w:r>
          </w:p>
        </w:tc>
        <w:tc>
          <w:tcPr>
            <w:tcW w:w="4950" w:type="dxa"/>
            <w:shd w:val="clear" w:color="auto" w:fill="auto"/>
          </w:tcPr>
          <w:p w:rsidR="00F37345" w:rsidRDefault="00F37345" w:rsidP="00391CB6">
            <w:r>
              <w:t>The quickbooks service sets this rms coding value to processed after a synchronization</w:t>
            </w:r>
          </w:p>
        </w:tc>
      </w:tr>
      <w:tr w:rsidR="00F37345" w:rsidTr="00391CB6">
        <w:trPr>
          <w:cantSplit/>
        </w:trPr>
        <w:tc>
          <w:tcPr>
            <w:tcW w:w="558" w:type="dxa"/>
          </w:tcPr>
          <w:p w:rsidR="00F37345" w:rsidRDefault="00F37345" w:rsidP="00391CB6">
            <w:r>
              <w:t>10</w:t>
            </w:r>
          </w:p>
        </w:tc>
        <w:tc>
          <w:tcPr>
            <w:tcW w:w="2610" w:type="dxa"/>
          </w:tcPr>
          <w:p w:rsidR="00F37345" w:rsidRDefault="00F37345" w:rsidP="00391CB6">
            <w:r>
              <w:t>Vendor RMA Number</w:t>
            </w:r>
          </w:p>
        </w:tc>
        <w:tc>
          <w:tcPr>
            <w:tcW w:w="1620" w:type="dxa"/>
            <w:shd w:val="clear" w:color="auto" w:fill="auto"/>
          </w:tcPr>
          <w:p w:rsidR="00F37345" w:rsidRDefault="00F37345" w:rsidP="00391CB6">
            <w:r>
              <w:t>String</w:t>
            </w:r>
          </w:p>
        </w:tc>
        <w:tc>
          <w:tcPr>
            <w:tcW w:w="4950" w:type="dxa"/>
            <w:shd w:val="clear" w:color="auto" w:fill="auto"/>
          </w:tcPr>
          <w:p w:rsidR="00F37345" w:rsidRDefault="00F37345" w:rsidP="00F37345">
            <w:r>
              <w:t>This is the rma supplied by vendor</w:t>
            </w:r>
          </w:p>
        </w:tc>
      </w:tr>
      <w:tr w:rsidR="00F37345" w:rsidTr="00391CB6">
        <w:trPr>
          <w:cantSplit/>
        </w:trPr>
        <w:tc>
          <w:tcPr>
            <w:tcW w:w="558" w:type="dxa"/>
          </w:tcPr>
          <w:p w:rsidR="00F37345" w:rsidRDefault="00F37345" w:rsidP="00391CB6">
            <w:r>
              <w:t>11</w:t>
            </w:r>
          </w:p>
        </w:tc>
        <w:tc>
          <w:tcPr>
            <w:tcW w:w="2610" w:type="dxa"/>
          </w:tcPr>
          <w:p w:rsidR="00F37345" w:rsidRDefault="00F37345" w:rsidP="00391CB6">
            <w:r>
              <w:t>ItemType</w:t>
            </w:r>
          </w:p>
        </w:tc>
        <w:tc>
          <w:tcPr>
            <w:tcW w:w="1620" w:type="dxa"/>
            <w:shd w:val="clear" w:color="auto" w:fill="auto"/>
          </w:tcPr>
          <w:p w:rsidR="00F37345" w:rsidRDefault="00F37345" w:rsidP="00391CB6">
            <w:r>
              <w:t>string</w:t>
            </w:r>
          </w:p>
        </w:tc>
        <w:tc>
          <w:tcPr>
            <w:tcW w:w="4950" w:type="dxa"/>
            <w:shd w:val="clear" w:color="auto" w:fill="auto"/>
          </w:tcPr>
          <w:p w:rsidR="00F37345" w:rsidRDefault="00F37345" w:rsidP="00391CB6">
            <w:r>
              <w:t>This is CustomerRMAHeader</w:t>
            </w:r>
          </w:p>
        </w:tc>
      </w:tr>
      <w:tr w:rsidR="00F37345" w:rsidTr="00391CB6">
        <w:trPr>
          <w:cantSplit/>
        </w:trPr>
        <w:tc>
          <w:tcPr>
            <w:tcW w:w="558" w:type="dxa"/>
          </w:tcPr>
          <w:p w:rsidR="00F37345" w:rsidRDefault="00F37345" w:rsidP="00391CB6">
            <w:r>
              <w:t>12</w:t>
            </w:r>
          </w:p>
        </w:tc>
        <w:tc>
          <w:tcPr>
            <w:tcW w:w="2610" w:type="dxa"/>
          </w:tcPr>
          <w:p w:rsidR="00F37345" w:rsidRDefault="00F37345" w:rsidP="00391CB6">
            <w:r>
              <w:t>Organization Name</w:t>
            </w:r>
          </w:p>
        </w:tc>
        <w:tc>
          <w:tcPr>
            <w:tcW w:w="1620" w:type="dxa"/>
            <w:shd w:val="clear" w:color="auto" w:fill="auto"/>
          </w:tcPr>
          <w:p w:rsidR="00F37345" w:rsidRDefault="00F37345" w:rsidP="00391CB6">
            <w:r>
              <w:t>string</w:t>
            </w:r>
          </w:p>
        </w:tc>
        <w:tc>
          <w:tcPr>
            <w:tcW w:w="4950" w:type="dxa"/>
            <w:shd w:val="clear" w:color="auto" w:fill="auto"/>
          </w:tcPr>
          <w:p w:rsidR="00F37345" w:rsidRDefault="00F37345" w:rsidP="00391CB6">
            <w:r>
              <w:t>This is the organization name to whom the customer belongs</w:t>
            </w:r>
          </w:p>
        </w:tc>
      </w:tr>
      <w:tr w:rsidR="00F37345" w:rsidTr="00391CB6">
        <w:trPr>
          <w:cantSplit/>
        </w:trPr>
        <w:tc>
          <w:tcPr>
            <w:tcW w:w="558" w:type="dxa"/>
          </w:tcPr>
          <w:p w:rsidR="00F37345" w:rsidRDefault="00F37345" w:rsidP="00391CB6">
            <w:r>
              <w:t>13</w:t>
            </w:r>
          </w:p>
        </w:tc>
        <w:tc>
          <w:tcPr>
            <w:tcW w:w="2610" w:type="dxa"/>
          </w:tcPr>
          <w:p w:rsidR="00F37345" w:rsidRDefault="00F37345" w:rsidP="00391CB6">
            <w:r>
              <w:t>Organization Number</w:t>
            </w:r>
          </w:p>
        </w:tc>
        <w:tc>
          <w:tcPr>
            <w:tcW w:w="1620" w:type="dxa"/>
            <w:shd w:val="clear" w:color="auto" w:fill="auto"/>
          </w:tcPr>
          <w:p w:rsidR="00F37345" w:rsidRDefault="00F37345" w:rsidP="00391CB6">
            <w:r>
              <w:t>string</w:t>
            </w:r>
          </w:p>
        </w:tc>
        <w:tc>
          <w:tcPr>
            <w:tcW w:w="4950" w:type="dxa"/>
            <w:shd w:val="clear" w:color="auto" w:fill="auto"/>
          </w:tcPr>
          <w:p w:rsidR="00F37345" w:rsidRDefault="00F37345" w:rsidP="00391CB6">
            <w:r>
              <w:t>This is the organization number to whom the customer belongs.</w:t>
            </w:r>
          </w:p>
        </w:tc>
      </w:tr>
      <w:tr w:rsidR="00F37345" w:rsidTr="00391CB6">
        <w:trPr>
          <w:cantSplit/>
        </w:trPr>
        <w:tc>
          <w:tcPr>
            <w:tcW w:w="558" w:type="dxa"/>
            <w:tcBorders>
              <w:top w:val="single" w:sz="4" w:space="0" w:color="auto"/>
              <w:left w:val="single" w:sz="4" w:space="0" w:color="auto"/>
              <w:bottom w:val="single" w:sz="4" w:space="0" w:color="auto"/>
              <w:right w:val="single" w:sz="4" w:space="0" w:color="auto"/>
            </w:tcBorders>
          </w:tcPr>
          <w:p w:rsidR="00F37345" w:rsidRDefault="00F37345" w:rsidP="00391CB6">
            <w:r>
              <w:t>14</w:t>
            </w:r>
          </w:p>
        </w:tc>
        <w:tc>
          <w:tcPr>
            <w:tcW w:w="2610" w:type="dxa"/>
            <w:tcBorders>
              <w:top w:val="single" w:sz="4" w:space="0" w:color="auto"/>
              <w:left w:val="single" w:sz="4" w:space="0" w:color="auto"/>
              <w:bottom w:val="single" w:sz="4" w:space="0" w:color="auto"/>
              <w:right w:val="single" w:sz="4" w:space="0" w:color="auto"/>
            </w:tcBorders>
          </w:tcPr>
          <w:p w:rsidR="00F37345" w:rsidRDefault="00F37345" w:rsidP="00F37345">
            <w:r>
              <w:t>MobileVendorId</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37345" w:rsidRDefault="00F37345" w:rsidP="00391CB6">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F37345" w:rsidRDefault="00F37345" w:rsidP="00F37345">
            <w:r>
              <w:t>This is used by the mobile device to identify a vendorr. This is the objectId of vendor.</w:t>
            </w:r>
          </w:p>
        </w:tc>
      </w:tr>
      <w:tr w:rsidR="00F37345" w:rsidTr="00391CB6">
        <w:trPr>
          <w:cantSplit/>
        </w:trPr>
        <w:tc>
          <w:tcPr>
            <w:tcW w:w="558" w:type="dxa"/>
            <w:tcBorders>
              <w:top w:val="single" w:sz="4" w:space="0" w:color="auto"/>
              <w:left w:val="single" w:sz="4" w:space="0" w:color="auto"/>
              <w:bottom w:val="single" w:sz="4" w:space="0" w:color="auto"/>
              <w:right w:val="single" w:sz="4" w:space="0" w:color="auto"/>
            </w:tcBorders>
          </w:tcPr>
          <w:p w:rsidR="00F37345" w:rsidRDefault="00F37345" w:rsidP="00391CB6">
            <w:r>
              <w:t>15</w:t>
            </w:r>
          </w:p>
        </w:tc>
        <w:tc>
          <w:tcPr>
            <w:tcW w:w="2610" w:type="dxa"/>
            <w:tcBorders>
              <w:top w:val="single" w:sz="4" w:space="0" w:color="auto"/>
              <w:left w:val="single" w:sz="4" w:space="0" w:color="auto"/>
              <w:bottom w:val="single" w:sz="4" w:space="0" w:color="auto"/>
              <w:right w:val="single" w:sz="4" w:space="0" w:color="auto"/>
            </w:tcBorders>
          </w:tcPr>
          <w:p w:rsidR="00F37345" w:rsidRDefault="00F37345" w:rsidP="00391CB6">
            <w:r>
              <w:t>Store Name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37345" w:rsidRDefault="00F37345" w:rsidP="00391CB6">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F37345" w:rsidRDefault="00F37345" w:rsidP="00391CB6">
            <w:r>
              <w:t>This is the name of the store where the items come from</w:t>
            </w:r>
          </w:p>
        </w:tc>
      </w:tr>
      <w:tr w:rsidR="00F37345" w:rsidTr="00391CB6">
        <w:trPr>
          <w:cantSplit/>
        </w:trPr>
        <w:tc>
          <w:tcPr>
            <w:tcW w:w="558" w:type="dxa"/>
            <w:tcBorders>
              <w:top w:val="single" w:sz="4" w:space="0" w:color="auto"/>
              <w:left w:val="single" w:sz="4" w:space="0" w:color="auto"/>
              <w:bottom w:val="single" w:sz="4" w:space="0" w:color="auto"/>
              <w:right w:val="single" w:sz="4" w:space="0" w:color="auto"/>
            </w:tcBorders>
          </w:tcPr>
          <w:p w:rsidR="00F37345" w:rsidRDefault="00F37345" w:rsidP="00391CB6">
            <w:r>
              <w:t>16</w:t>
            </w:r>
          </w:p>
        </w:tc>
        <w:tc>
          <w:tcPr>
            <w:tcW w:w="2610" w:type="dxa"/>
            <w:tcBorders>
              <w:top w:val="single" w:sz="4" w:space="0" w:color="auto"/>
              <w:left w:val="single" w:sz="4" w:space="0" w:color="auto"/>
              <w:bottom w:val="single" w:sz="4" w:space="0" w:color="auto"/>
              <w:right w:val="single" w:sz="4" w:space="0" w:color="auto"/>
            </w:tcBorders>
          </w:tcPr>
          <w:p w:rsidR="00F37345" w:rsidRDefault="00F37345" w:rsidP="00391CB6">
            <w:r>
              <w:t>Store Number</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37345" w:rsidRDefault="00F37345" w:rsidP="00391CB6">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F37345" w:rsidRDefault="00F37345" w:rsidP="00391CB6">
            <w:r>
              <w:t>This is the store number where the items come from.</w:t>
            </w:r>
          </w:p>
        </w:tc>
      </w:tr>
    </w:tbl>
    <w:p w:rsidR="00F37345" w:rsidRDefault="00F37345" w:rsidP="00F37345">
      <w:pPr>
        <w:pStyle w:val="PlainText"/>
      </w:pPr>
    </w:p>
    <w:p w:rsidR="00F37345" w:rsidRDefault="00F37345" w:rsidP="00F37345">
      <w:pPr>
        <w:pStyle w:val="PlainText"/>
      </w:pPr>
    </w:p>
    <w:p w:rsidR="00F37345" w:rsidRDefault="00F37345" w:rsidP="00F37345">
      <w:pPr>
        <w:rPr>
          <w:rFonts w:ascii="Arial" w:hAnsi="Arial" w:cs="Arial"/>
          <w:b/>
          <w:color w:val="000000"/>
          <w:sz w:val="20"/>
          <w:szCs w:val="20"/>
        </w:rPr>
      </w:pPr>
      <w:r>
        <w:rPr>
          <w:rFonts w:ascii="Arial" w:hAnsi="Arial" w:cs="Arial"/>
          <w:b/>
          <w:color w:val="000000"/>
          <w:sz w:val="20"/>
          <w:szCs w:val="20"/>
        </w:rPr>
        <w:t>Detail Line terminated with CRLF</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20"/>
        <w:gridCol w:w="1710"/>
        <w:gridCol w:w="4950"/>
      </w:tblGrid>
      <w:tr w:rsidR="00E40369" w:rsidTr="00E40369">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E40369" w:rsidRPr="00CA388B" w:rsidRDefault="00E40369" w:rsidP="00391CB6">
            <w:pPr>
              <w:rPr>
                <w:b/>
              </w:rPr>
            </w:pPr>
            <w:r>
              <w:rPr>
                <w:b/>
              </w:rPr>
              <w:t>#</w:t>
            </w:r>
          </w:p>
        </w:tc>
        <w:tc>
          <w:tcPr>
            <w:tcW w:w="2520" w:type="dxa"/>
            <w:tcBorders>
              <w:top w:val="single" w:sz="4" w:space="0" w:color="auto"/>
              <w:left w:val="single" w:sz="4" w:space="0" w:color="auto"/>
              <w:bottom w:val="single" w:sz="4" w:space="0" w:color="auto"/>
              <w:right w:val="single" w:sz="4" w:space="0" w:color="auto"/>
            </w:tcBorders>
            <w:shd w:val="clear" w:color="auto" w:fill="FFFF00"/>
          </w:tcPr>
          <w:p w:rsidR="00E40369" w:rsidRPr="00CA388B" w:rsidRDefault="00E40369" w:rsidP="00391CB6">
            <w:pPr>
              <w:rPr>
                <w:b/>
              </w:rPr>
            </w:pPr>
            <w:r>
              <w:rPr>
                <w:b/>
              </w:rPr>
              <w:t>Argument</w:t>
            </w:r>
          </w:p>
        </w:tc>
        <w:tc>
          <w:tcPr>
            <w:tcW w:w="1710" w:type="dxa"/>
            <w:tcBorders>
              <w:top w:val="single" w:sz="4" w:space="0" w:color="auto"/>
              <w:left w:val="single" w:sz="4" w:space="0" w:color="auto"/>
              <w:bottom w:val="single" w:sz="4" w:space="0" w:color="auto"/>
              <w:right w:val="single" w:sz="4" w:space="0" w:color="auto"/>
            </w:tcBorders>
            <w:shd w:val="clear" w:color="auto" w:fill="FFFF00"/>
          </w:tcPr>
          <w:p w:rsidR="00E40369" w:rsidRPr="00CA388B" w:rsidRDefault="00E40369" w:rsidP="00391CB6">
            <w:pPr>
              <w:rPr>
                <w:b/>
              </w:rPr>
            </w:pPr>
            <w:r>
              <w:rPr>
                <w:b/>
              </w:rPr>
              <w:t>Data Type</w:t>
            </w:r>
          </w:p>
        </w:tc>
        <w:tc>
          <w:tcPr>
            <w:tcW w:w="4950" w:type="dxa"/>
            <w:tcBorders>
              <w:top w:val="single" w:sz="4" w:space="0" w:color="auto"/>
              <w:left w:val="single" w:sz="4" w:space="0" w:color="auto"/>
              <w:bottom w:val="single" w:sz="4" w:space="0" w:color="auto"/>
              <w:right w:val="single" w:sz="4" w:space="0" w:color="auto"/>
            </w:tcBorders>
            <w:shd w:val="clear" w:color="auto" w:fill="FFFF00"/>
          </w:tcPr>
          <w:p w:rsidR="00E40369" w:rsidRPr="00CA388B" w:rsidRDefault="00E40369" w:rsidP="00391CB6">
            <w:pPr>
              <w:rPr>
                <w:b/>
              </w:rPr>
            </w:pPr>
            <w:r w:rsidRPr="00CA388B">
              <w:rPr>
                <w:b/>
              </w:rPr>
              <w:t>Description</w:t>
            </w:r>
          </w:p>
        </w:tc>
      </w:tr>
      <w:tr w:rsidR="00E40369" w:rsidTr="00E40369">
        <w:trPr>
          <w:cantSplit/>
        </w:trPr>
        <w:tc>
          <w:tcPr>
            <w:tcW w:w="558" w:type="dxa"/>
          </w:tcPr>
          <w:p w:rsidR="00E40369" w:rsidRDefault="00E40369" w:rsidP="00391CB6">
            <w:r>
              <w:lastRenderedPageBreak/>
              <w:t>1</w:t>
            </w:r>
          </w:p>
        </w:tc>
        <w:tc>
          <w:tcPr>
            <w:tcW w:w="2520" w:type="dxa"/>
          </w:tcPr>
          <w:p w:rsidR="00E40369" w:rsidRDefault="00E40369" w:rsidP="00391CB6">
            <w:r>
              <w:t>Operation</w:t>
            </w:r>
          </w:p>
        </w:tc>
        <w:tc>
          <w:tcPr>
            <w:tcW w:w="1710" w:type="dxa"/>
            <w:shd w:val="clear" w:color="auto" w:fill="auto"/>
          </w:tcPr>
          <w:p w:rsidR="00E40369" w:rsidRDefault="00E40369" w:rsidP="00391CB6">
            <w:r>
              <w:t>string</w:t>
            </w:r>
          </w:p>
        </w:tc>
        <w:tc>
          <w:tcPr>
            <w:tcW w:w="4950" w:type="dxa"/>
            <w:shd w:val="clear" w:color="auto" w:fill="auto"/>
          </w:tcPr>
          <w:p w:rsidR="00E40369" w:rsidRPr="00B30950" w:rsidRDefault="00E40369" w:rsidP="00391CB6">
            <w:pPr>
              <w:rPr>
                <w:sz w:val="16"/>
                <w:szCs w:val="16"/>
              </w:rPr>
            </w:pPr>
            <w:r w:rsidRPr="00B30950">
              <w:rPr>
                <w:rFonts w:ascii="Arial" w:hAnsi="Arial" w:cs="Arial"/>
                <w:sz w:val="16"/>
                <w:szCs w:val="16"/>
              </w:rPr>
              <w:t>"I" - insert the record without checking if it exists -- fastest.</w:t>
            </w:r>
          </w:p>
          <w:p w:rsidR="00E40369" w:rsidRPr="00B30950" w:rsidRDefault="00E40369" w:rsidP="00391CB6">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E40369" w:rsidRPr="00B30950" w:rsidRDefault="00E40369" w:rsidP="00391CB6">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E40369" w:rsidRPr="00B30950" w:rsidRDefault="00E40369" w:rsidP="00391CB6">
            <w:pPr>
              <w:rPr>
                <w:sz w:val="16"/>
                <w:szCs w:val="16"/>
              </w:rPr>
            </w:pPr>
            <w:r w:rsidRPr="00B30950">
              <w:rPr>
                <w:rFonts w:ascii="Arial" w:hAnsi="Arial" w:cs="Arial"/>
                <w:sz w:val="16"/>
                <w:szCs w:val="16"/>
              </w:rPr>
              <w:t>"D" - delete the record.  If used on a Header record, the details are automatically deleted also.</w:t>
            </w:r>
          </w:p>
          <w:p w:rsidR="00E40369" w:rsidRPr="00B30950" w:rsidRDefault="00E40369" w:rsidP="00391CB6">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E40369" w:rsidTr="00E40369">
        <w:trPr>
          <w:cantSplit/>
        </w:trPr>
        <w:tc>
          <w:tcPr>
            <w:tcW w:w="558" w:type="dxa"/>
          </w:tcPr>
          <w:p w:rsidR="00E40369" w:rsidRDefault="00E40369" w:rsidP="00391CB6">
            <w:r>
              <w:t>2</w:t>
            </w:r>
          </w:p>
        </w:tc>
        <w:tc>
          <w:tcPr>
            <w:tcW w:w="2520" w:type="dxa"/>
          </w:tcPr>
          <w:p w:rsidR="00E40369" w:rsidRDefault="00E40369" w:rsidP="00391CB6">
            <w:r>
              <w:t>Flag</w:t>
            </w:r>
          </w:p>
        </w:tc>
        <w:tc>
          <w:tcPr>
            <w:tcW w:w="1710" w:type="dxa"/>
            <w:shd w:val="clear" w:color="auto" w:fill="auto"/>
          </w:tcPr>
          <w:p w:rsidR="00E40369" w:rsidRDefault="00E40369" w:rsidP="00391CB6">
            <w:r>
              <w:t>string</w:t>
            </w:r>
          </w:p>
        </w:tc>
        <w:tc>
          <w:tcPr>
            <w:tcW w:w="4950" w:type="dxa"/>
            <w:shd w:val="clear" w:color="auto" w:fill="auto"/>
          </w:tcPr>
          <w:p w:rsidR="00E40369" w:rsidRDefault="00E40369" w:rsidP="00391CB6">
            <w:r>
              <w:t>“D” =this is an invoice detail item</w:t>
            </w:r>
          </w:p>
        </w:tc>
      </w:tr>
      <w:tr w:rsidR="00E40369" w:rsidTr="00E40369">
        <w:trPr>
          <w:cantSplit/>
        </w:trPr>
        <w:tc>
          <w:tcPr>
            <w:tcW w:w="558" w:type="dxa"/>
          </w:tcPr>
          <w:p w:rsidR="00E40369" w:rsidRDefault="00E40369" w:rsidP="00391CB6">
            <w:r>
              <w:t>3</w:t>
            </w:r>
          </w:p>
        </w:tc>
        <w:tc>
          <w:tcPr>
            <w:tcW w:w="2520" w:type="dxa"/>
          </w:tcPr>
          <w:p w:rsidR="00E40369" w:rsidRDefault="00E40369" w:rsidP="00391CB6">
            <w:r>
              <w:t>objectId</w:t>
            </w:r>
          </w:p>
        </w:tc>
        <w:tc>
          <w:tcPr>
            <w:tcW w:w="1710" w:type="dxa"/>
            <w:shd w:val="clear" w:color="auto" w:fill="auto"/>
          </w:tcPr>
          <w:p w:rsidR="00E40369" w:rsidRDefault="00E40369" w:rsidP="00391CB6">
            <w:r>
              <w:t>string</w:t>
            </w:r>
          </w:p>
        </w:tc>
        <w:tc>
          <w:tcPr>
            <w:tcW w:w="4950" w:type="dxa"/>
            <w:shd w:val="clear" w:color="auto" w:fill="auto"/>
          </w:tcPr>
          <w:p w:rsidR="00E40369" w:rsidRDefault="00E40369" w:rsidP="00391CB6">
            <w:r>
              <w:t>This is the objectId for the detail if you are updating a record otherwise it is blank.</w:t>
            </w:r>
          </w:p>
        </w:tc>
      </w:tr>
      <w:tr w:rsidR="00E40369" w:rsidTr="00E40369">
        <w:trPr>
          <w:cantSplit/>
        </w:trPr>
        <w:tc>
          <w:tcPr>
            <w:tcW w:w="558" w:type="dxa"/>
          </w:tcPr>
          <w:p w:rsidR="00E40369" w:rsidRDefault="00E40369" w:rsidP="00391CB6">
            <w:r>
              <w:t>4</w:t>
            </w:r>
          </w:p>
        </w:tc>
        <w:tc>
          <w:tcPr>
            <w:tcW w:w="2520" w:type="dxa"/>
          </w:tcPr>
          <w:p w:rsidR="00E40369" w:rsidRDefault="00E40369" w:rsidP="00391CB6">
            <w:r>
              <w:t>objectType</w:t>
            </w:r>
          </w:p>
        </w:tc>
        <w:tc>
          <w:tcPr>
            <w:tcW w:w="1710" w:type="dxa"/>
            <w:shd w:val="clear" w:color="auto" w:fill="auto"/>
          </w:tcPr>
          <w:p w:rsidR="00E40369" w:rsidRDefault="00E40369" w:rsidP="00391CB6">
            <w:r>
              <w:t>string</w:t>
            </w:r>
          </w:p>
        </w:tc>
        <w:tc>
          <w:tcPr>
            <w:tcW w:w="4950" w:type="dxa"/>
            <w:shd w:val="clear" w:color="auto" w:fill="auto"/>
          </w:tcPr>
          <w:p w:rsidR="00E40369" w:rsidRDefault="00E40369" w:rsidP="00391CB6">
            <w:r>
              <w:t>This is the objectType for the detail if you are updating a record otherwise it is blank</w:t>
            </w:r>
          </w:p>
        </w:tc>
      </w:tr>
      <w:tr w:rsidR="00E40369" w:rsidTr="00E40369">
        <w:trPr>
          <w:cantSplit/>
        </w:trPr>
        <w:tc>
          <w:tcPr>
            <w:tcW w:w="558" w:type="dxa"/>
            <w:tcBorders>
              <w:top w:val="single" w:sz="4" w:space="0" w:color="auto"/>
              <w:left w:val="single" w:sz="4" w:space="0" w:color="auto"/>
              <w:bottom w:val="single" w:sz="4" w:space="0" w:color="auto"/>
              <w:right w:val="single" w:sz="4" w:space="0" w:color="auto"/>
            </w:tcBorders>
          </w:tcPr>
          <w:p w:rsidR="00E40369" w:rsidRDefault="00E40369" w:rsidP="00391CB6">
            <w:r>
              <w:t>5</w:t>
            </w:r>
          </w:p>
        </w:tc>
        <w:tc>
          <w:tcPr>
            <w:tcW w:w="2520" w:type="dxa"/>
            <w:tcBorders>
              <w:top w:val="single" w:sz="4" w:space="0" w:color="auto"/>
              <w:left w:val="single" w:sz="4" w:space="0" w:color="auto"/>
              <w:bottom w:val="single" w:sz="4" w:space="0" w:color="auto"/>
              <w:right w:val="single" w:sz="4" w:space="0" w:color="auto"/>
            </w:tcBorders>
          </w:tcPr>
          <w:p w:rsidR="00E40369" w:rsidRDefault="00E40369" w:rsidP="00391CB6">
            <w:r>
              <w:t>MobileRecordId</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E40369" w:rsidRDefault="00E40369" w:rsidP="00391CB6">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E40369" w:rsidRDefault="00E40369" w:rsidP="00391CB6">
            <w:r>
              <w:t>This is used by the local device database and is generated by deviceid+timestamp</w:t>
            </w:r>
          </w:p>
        </w:tc>
      </w:tr>
      <w:tr w:rsidR="00E40369" w:rsidTr="00E40369">
        <w:trPr>
          <w:cantSplit/>
        </w:trPr>
        <w:tc>
          <w:tcPr>
            <w:tcW w:w="558" w:type="dxa"/>
            <w:tcBorders>
              <w:top w:val="single" w:sz="4" w:space="0" w:color="auto"/>
              <w:left w:val="single" w:sz="4" w:space="0" w:color="auto"/>
              <w:bottom w:val="single" w:sz="4" w:space="0" w:color="auto"/>
              <w:right w:val="single" w:sz="4" w:space="0" w:color="auto"/>
            </w:tcBorders>
          </w:tcPr>
          <w:p w:rsidR="00E40369" w:rsidRDefault="00E40369" w:rsidP="00391CB6">
            <w:r>
              <w:t>6</w:t>
            </w:r>
          </w:p>
        </w:tc>
        <w:tc>
          <w:tcPr>
            <w:tcW w:w="2520" w:type="dxa"/>
            <w:tcBorders>
              <w:top w:val="single" w:sz="4" w:space="0" w:color="auto"/>
              <w:left w:val="single" w:sz="4" w:space="0" w:color="auto"/>
              <w:bottom w:val="single" w:sz="4" w:space="0" w:color="auto"/>
              <w:right w:val="single" w:sz="4" w:space="0" w:color="auto"/>
            </w:tcBorders>
          </w:tcPr>
          <w:p w:rsidR="00E40369" w:rsidRPr="009A7866" w:rsidRDefault="00E40369" w:rsidP="00391CB6">
            <w:r w:rsidRPr="009A7866">
              <w:t>FunctionalGroupName</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E40369" w:rsidRDefault="00E40369" w:rsidP="00391CB6">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E40369" w:rsidRDefault="00E40369" w:rsidP="00391CB6">
            <w:r>
              <w:t>This is the group responsible for the record</w:t>
            </w:r>
          </w:p>
        </w:tc>
      </w:tr>
      <w:tr w:rsidR="00E40369" w:rsidTr="00E40369">
        <w:trPr>
          <w:cantSplit/>
        </w:trPr>
        <w:tc>
          <w:tcPr>
            <w:tcW w:w="558" w:type="dxa"/>
          </w:tcPr>
          <w:p w:rsidR="00E40369" w:rsidRDefault="00E40369" w:rsidP="00391CB6">
            <w:r>
              <w:t>7</w:t>
            </w:r>
          </w:p>
        </w:tc>
        <w:tc>
          <w:tcPr>
            <w:tcW w:w="2520" w:type="dxa"/>
          </w:tcPr>
          <w:p w:rsidR="00E40369" w:rsidRDefault="00E40369" w:rsidP="00391CB6">
            <w:r>
              <w:t>DeviceId</w:t>
            </w:r>
          </w:p>
        </w:tc>
        <w:tc>
          <w:tcPr>
            <w:tcW w:w="1710" w:type="dxa"/>
            <w:shd w:val="clear" w:color="auto" w:fill="auto"/>
          </w:tcPr>
          <w:p w:rsidR="00E40369" w:rsidRDefault="00E40369" w:rsidP="00391CB6">
            <w:r>
              <w:t>string</w:t>
            </w:r>
          </w:p>
        </w:tc>
        <w:tc>
          <w:tcPr>
            <w:tcW w:w="4950" w:type="dxa"/>
            <w:shd w:val="clear" w:color="auto" w:fill="auto"/>
          </w:tcPr>
          <w:p w:rsidR="00E40369" w:rsidRDefault="00E40369" w:rsidP="00391CB6">
            <w:r>
              <w:t>Mobile device unique device id obtained from the rms when mobile device first initialized</w:t>
            </w:r>
          </w:p>
        </w:tc>
      </w:tr>
      <w:tr w:rsidR="00E40369" w:rsidTr="00E40369">
        <w:trPr>
          <w:cantSplit/>
        </w:trPr>
        <w:tc>
          <w:tcPr>
            <w:tcW w:w="558" w:type="dxa"/>
          </w:tcPr>
          <w:p w:rsidR="00E40369" w:rsidRDefault="00E40369" w:rsidP="00391CB6">
            <w:r>
              <w:t>8</w:t>
            </w:r>
          </w:p>
        </w:tc>
        <w:tc>
          <w:tcPr>
            <w:tcW w:w="2520" w:type="dxa"/>
          </w:tcPr>
          <w:p w:rsidR="00E40369" w:rsidRDefault="00E40369" w:rsidP="00F37345">
            <w:r>
              <w:t>Quantity to Return</w:t>
            </w:r>
          </w:p>
        </w:tc>
        <w:tc>
          <w:tcPr>
            <w:tcW w:w="1710" w:type="dxa"/>
            <w:shd w:val="clear" w:color="auto" w:fill="auto"/>
          </w:tcPr>
          <w:p w:rsidR="00E40369" w:rsidRDefault="00E40369" w:rsidP="00391CB6">
            <w:r>
              <w:t>Fractional #</w:t>
            </w:r>
          </w:p>
        </w:tc>
        <w:tc>
          <w:tcPr>
            <w:tcW w:w="4950" w:type="dxa"/>
            <w:shd w:val="clear" w:color="auto" w:fill="auto"/>
          </w:tcPr>
          <w:p w:rsidR="00E40369" w:rsidRDefault="00E40369" w:rsidP="00391CB6">
            <w:r>
              <w:t>This is the quantity to Return</w:t>
            </w:r>
          </w:p>
        </w:tc>
      </w:tr>
      <w:tr w:rsidR="00E40369" w:rsidTr="00E40369">
        <w:trPr>
          <w:cantSplit/>
        </w:trPr>
        <w:tc>
          <w:tcPr>
            <w:tcW w:w="558" w:type="dxa"/>
          </w:tcPr>
          <w:p w:rsidR="00E40369" w:rsidRDefault="00E40369" w:rsidP="00391CB6">
            <w:r>
              <w:t>9</w:t>
            </w:r>
          </w:p>
        </w:tc>
        <w:tc>
          <w:tcPr>
            <w:tcW w:w="2520" w:type="dxa"/>
          </w:tcPr>
          <w:p w:rsidR="00E40369" w:rsidRDefault="00E40369" w:rsidP="00F37345">
            <w:r>
              <w:t>Quantity Returned</w:t>
            </w:r>
          </w:p>
        </w:tc>
        <w:tc>
          <w:tcPr>
            <w:tcW w:w="1710" w:type="dxa"/>
            <w:shd w:val="clear" w:color="auto" w:fill="auto"/>
          </w:tcPr>
          <w:p w:rsidR="00E40369" w:rsidRDefault="00E40369" w:rsidP="00391CB6">
            <w:r>
              <w:t>Fractional #</w:t>
            </w:r>
          </w:p>
        </w:tc>
        <w:tc>
          <w:tcPr>
            <w:tcW w:w="4950" w:type="dxa"/>
            <w:shd w:val="clear" w:color="auto" w:fill="auto"/>
          </w:tcPr>
          <w:p w:rsidR="00E40369" w:rsidRDefault="00E40369" w:rsidP="00F37345">
            <w:r>
              <w:t>Total number of items shipped to date</w:t>
            </w:r>
          </w:p>
        </w:tc>
      </w:tr>
      <w:tr w:rsidR="00E40369" w:rsidTr="00E40369">
        <w:trPr>
          <w:cantSplit/>
        </w:trPr>
        <w:tc>
          <w:tcPr>
            <w:tcW w:w="558" w:type="dxa"/>
          </w:tcPr>
          <w:p w:rsidR="00E40369" w:rsidRDefault="00E40369" w:rsidP="00391CB6">
            <w:r>
              <w:t>10</w:t>
            </w:r>
          </w:p>
        </w:tc>
        <w:tc>
          <w:tcPr>
            <w:tcW w:w="2520" w:type="dxa"/>
          </w:tcPr>
          <w:p w:rsidR="00E40369" w:rsidRDefault="00E40369" w:rsidP="00391CB6">
            <w:r>
              <w:t>Quantity Shipped</w:t>
            </w:r>
          </w:p>
        </w:tc>
        <w:tc>
          <w:tcPr>
            <w:tcW w:w="1710" w:type="dxa"/>
            <w:shd w:val="clear" w:color="auto" w:fill="auto"/>
          </w:tcPr>
          <w:p w:rsidR="00E40369" w:rsidRDefault="00E40369" w:rsidP="00391CB6">
            <w:r>
              <w:t>Fractional #</w:t>
            </w:r>
          </w:p>
        </w:tc>
        <w:tc>
          <w:tcPr>
            <w:tcW w:w="4950" w:type="dxa"/>
            <w:shd w:val="clear" w:color="auto" w:fill="auto"/>
          </w:tcPr>
          <w:p w:rsidR="00E40369" w:rsidRDefault="00E40369" w:rsidP="00391CB6">
            <w:r>
              <w:t>The quantity just received</w:t>
            </w:r>
          </w:p>
        </w:tc>
      </w:tr>
      <w:tr w:rsidR="00E40369" w:rsidTr="00E40369">
        <w:trPr>
          <w:cantSplit/>
        </w:trPr>
        <w:tc>
          <w:tcPr>
            <w:tcW w:w="558" w:type="dxa"/>
          </w:tcPr>
          <w:p w:rsidR="00E40369" w:rsidRDefault="00E40369" w:rsidP="00391CB6">
            <w:r>
              <w:t>11</w:t>
            </w:r>
          </w:p>
        </w:tc>
        <w:tc>
          <w:tcPr>
            <w:tcW w:w="2520" w:type="dxa"/>
          </w:tcPr>
          <w:p w:rsidR="00E40369" w:rsidRDefault="00E40369" w:rsidP="00391CB6">
            <w:r>
              <w:t>itemNumber</w:t>
            </w:r>
          </w:p>
        </w:tc>
        <w:tc>
          <w:tcPr>
            <w:tcW w:w="1710" w:type="dxa"/>
            <w:shd w:val="clear" w:color="auto" w:fill="auto"/>
          </w:tcPr>
          <w:p w:rsidR="00E40369" w:rsidRDefault="00E40369" w:rsidP="00391CB6">
            <w:r>
              <w:t>string</w:t>
            </w:r>
          </w:p>
        </w:tc>
        <w:tc>
          <w:tcPr>
            <w:tcW w:w="4950" w:type="dxa"/>
            <w:shd w:val="clear" w:color="auto" w:fill="auto"/>
          </w:tcPr>
          <w:p w:rsidR="00E40369" w:rsidRDefault="00E40369" w:rsidP="00391CB6">
            <w:r>
              <w:t>This is the quickbooks item list number</w:t>
            </w:r>
          </w:p>
        </w:tc>
      </w:tr>
      <w:tr w:rsidR="00E40369" w:rsidTr="00E40369">
        <w:trPr>
          <w:cantSplit/>
        </w:trPr>
        <w:tc>
          <w:tcPr>
            <w:tcW w:w="558" w:type="dxa"/>
          </w:tcPr>
          <w:p w:rsidR="00E40369" w:rsidRDefault="00E40369" w:rsidP="00391CB6">
            <w:r>
              <w:t>12</w:t>
            </w:r>
          </w:p>
        </w:tc>
        <w:tc>
          <w:tcPr>
            <w:tcW w:w="2520" w:type="dxa"/>
          </w:tcPr>
          <w:p w:rsidR="00E40369" w:rsidRDefault="00E40369" w:rsidP="00391CB6">
            <w:r>
              <w:t>Description</w:t>
            </w:r>
          </w:p>
        </w:tc>
        <w:tc>
          <w:tcPr>
            <w:tcW w:w="1710" w:type="dxa"/>
            <w:shd w:val="clear" w:color="auto" w:fill="auto"/>
          </w:tcPr>
          <w:p w:rsidR="00E40369" w:rsidRDefault="00E40369" w:rsidP="00391CB6">
            <w:r>
              <w:t>string</w:t>
            </w:r>
          </w:p>
        </w:tc>
        <w:tc>
          <w:tcPr>
            <w:tcW w:w="4950" w:type="dxa"/>
            <w:shd w:val="clear" w:color="auto" w:fill="auto"/>
          </w:tcPr>
          <w:p w:rsidR="00E40369" w:rsidRDefault="00E40369" w:rsidP="00391CB6">
            <w:r>
              <w:t>This describes the item</w:t>
            </w:r>
          </w:p>
        </w:tc>
      </w:tr>
      <w:tr w:rsidR="00E40369" w:rsidTr="00E40369">
        <w:trPr>
          <w:cantSplit/>
        </w:trPr>
        <w:tc>
          <w:tcPr>
            <w:tcW w:w="558" w:type="dxa"/>
          </w:tcPr>
          <w:p w:rsidR="00E40369" w:rsidRDefault="00E40369" w:rsidP="00391CB6">
            <w:r>
              <w:t>13</w:t>
            </w:r>
          </w:p>
        </w:tc>
        <w:tc>
          <w:tcPr>
            <w:tcW w:w="2520" w:type="dxa"/>
          </w:tcPr>
          <w:p w:rsidR="00E40369" w:rsidRDefault="00E40369" w:rsidP="00391CB6">
            <w:r>
              <w:t>Quantity Received</w:t>
            </w:r>
          </w:p>
        </w:tc>
        <w:tc>
          <w:tcPr>
            <w:tcW w:w="1710" w:type="dxa"/>
            <w:shd w:val="clear" w:color="auto" w:fill="auto"/>
          </w:tcPr>
          <w:p w:rsidR="00E40369" w:rsidRDefault="00E40369" w:rsidP="00391CB6">
            <w:r>
              <w:t>Fractional #</w:t>
            </w:r>
          </w:p>
        </w:tc>
        <w:tc>
          <w:tcPr>
            <w:tcW w:w="4950" w:type="dxa"/>
            <w:shd w:val="clear" w:color="auto" w:fill="auto"/>
          </w:tcPr>
          <w:p w:rsidR="00E40369" w:rsidRDefault="00E40369" w:rsidP="00391CB6">
            <w:r>
              <w:t>This is the number of items received</w:t>
            </w:r>
          </w:p>
        </w:tc>
      </w:tr>
      <w:tr w:rsidR="00E40369" w:rsidTr="00E40369">
        <w:trPr>
          <w:cantSplit/>
        </w:trPr>
        <w:tc>
          <w:tcPr>
            <w:tcW w:w="558" w:type="dxa"/>
          </w:tcPr>
          <w:p w:rsidR="00E40369" w:rsidRDefault="00E40369" w:rsidP="00391CB6">
            <w:r>
              <w:t>14</w:t>
            </w:r>
          </w:p>
        </w:tc>
        <w:tc>
          <w:tcPr>
            <w:tcW w:w="2520" w:type="dxa"/>
          </w:tcPr>
          <w:p w:rsidR="00E40369" w:rsidRDefault="00E40369" w:rsidP="00391CB6">
            <w:r>
              <w:t>Vendor RMA Number</w:t>
            </w:r>
          </w:p>
        </w:tc>
        <w:tc>
          <w:tcPr>
            <w:tcW w:w="1710" w:type="dxa"/>
            <w:shd w:val="clear" w:color="auto" w:fill="auto"/>
          </w:tcPr>
          <w:p w:rsidR="00E40369" w:rsidRDefault="00E40369" w:rsidP="00391CB6">
            <w:r>
              <w:t>String</w:t>
            </w:r>
          </w:p>
        </w:tc>
        <w:tc>
          <w:tcPr>
            <w:tcW w:w="4950" w:type="dxa"/>
            <w:shd w:val="clear" w:color="auto" w:fill="auto"/>
          </w:tcPr>
          <w:p w:rsidR="00E40369" w:rsidRDefault="00E40369" w:rsidP="00391CB6">
            <w:r>
              <w:t>This is the factory rma number given to the customer and is auto-generated by the system</w:t>
            </w:r>
          </w:p>
        </w:tc>
      </w:tr>
      <w:tr w:rsidR="00E40369" w:rsidTr="00E40369">
        <w:trPr>
          <w:cantSplit/>
        </w:trPr>
        <w:tc>
          <w:tcPr>
            <w:tcW w:w="558" w:type="dxa"/>
          </w:tcPr>
          <w:p w:rsidR="00E40369" w:rsidRDefault="00E40369" w:rsidP="00391CB6">
            <w:r>
              <w:t>15</w:t>
            </w:r>
          </w:p>
        </w:tc>
        <w:tc>
          <w:tcPr>
            <w:tcW w:w="2520" w:type="dxa"/>
          </w:tcPr>
          <w:p w:rsidR="00E40369" w:rsidRDefault="00E40369" w:rsidP="00391CB6">
            <w:r>
              <w:t>ItemType</w:t>
            </w:r>
          </w:p>
        </w:tc>
        <w:tc>
          <w:tcPr>
            <w:tcW w:w="1710" w:type="dxa"/>
            <w:shd w:val="clear" w:color="auto" w:fill="auto"/>
          </w:tcPr>
          <w:p w:rsidR="00E40369" w:rsidRDefault="00E40369" w:rsidP="00391CB6">
            <w:r>
              <w:t>string</w:t>
            </w:r>
          </w:p>
        </w:tc>
        <w:tc>
          <w:tcPr>
            <w:tcW w:w="4950" w:type="dxa"/>
            <w:shd w:val="clear" w:color="auto" w:fill="auto"/>
          </w:tcPr>
          <w:p w:rsidR="00E40369" w:rsidRDefault="00E40369" w:rsidP="00391CB6">
            <w:r>
              <w:t>This should be CustomerRMADetail</w:t>
            </w:r>
          </w:p>
        </w:tc>
      </w:tr>
      <w:tr w:rsidR="00E40369" w:rsidTr="00E40369">
        <w:trPr>
          <w:cantSplit/>
        </w:trPr>
        <w:tc>
          <w:tcPr>
            <w:tcW w:w="558" w:type="dxa"/>
          </w:tcPr>
          <w:p w:rsidR="00E40369" w:rsidRDefault="00E40369" w:rsidP="00391CB6">
            <w:r>
              <w:t>16</w:t>
            </w:r>
          </w:p>
        </w:tc>
        <w:tc>
          <w:tcPr>
            <w:tcW w:w="2520" w:type="dxa"/>
          </w:tcPr>
          <w:p w:rsidR="00E40369" w:rsidRDefault="00E40369" w:rsidP="00391CB6">
            <w:r>
              <w:t>organizationName</w:t>
            </w:r>
          </w:p>
        </w:tc>
        <w:tc>
          <w:tcPr>
            <w:tcW w:w="1710" w:type="dxa"/>
            <w:shd w:val="clear" w:color="auto" w:fill="auto"/>
          </w:tcPr>
          <w:p w:rsidR="00E40369" w:rsidRDefault="00E40369" w:rsidP="00391CB6">
            <w:r>
              <w:t>string</w:t>
            </w:r>
          </w:p>
        </w:tc>
        <w:tc>
          <w:tcPr>
            <w:tcW w:w="4950" w:type="dxa"/>
            <w:shd w:val="clear" w:color="auto" w:fill="auto"/>
          </w:tcPr>
          <w:p w:rsidR="00E40369" w:rsidRDefault="00E40369" w:rsidP="00391CB6">
            <w:r>
              <w:t>This is the organization name to whom the customer belongs</w:t>
            </w:r>
          </w:p>
        </w:tc>
      </w:tr>
      <w:tr w:rsidR="00E40369" w:rsidTr="00E40369">
        <w:trPr>
          <w:cantSplit/>
        </w:trPr>
        <w:tc>
          <w:tcPr>
            <w:tcW w:w="558" w:type="dxa"/>
          </w:tcPr>
          <w:p w:rsidR="00E40369" w:rsidRDefault="00E40369" w:rsidP="00391CB6">
            <w:r>
              <w:t>17</w:t>
            </w:r>
          </w:p>
        </w:tc>
        <w:tc>
          <w:tcPr>
            <w:tcW w:w="2520" w:type="dxa"/>
          </w:tcPr>
          <w:p w:rsidR="00E40369" w:rsidRDefault="00E40369" w:rsidP="00391CB6">
            <w:r>
              <w:t>organizationNumber</w:t>
            </w:r>
          </w:p>
        </w:tc>
        <w:tc>
          <w:tcPr>
            <w:tcW w:w="1710" w:type="dxa"/>
            <w:shd w:val="clear" w:color="auto" w:fill="auto"/>
          </w:tcPr>
          <w:p w:rsidR="00E40369" w:rsidRDefault="00E40369" w:rsidP="00391CB6">
            <w:r>
              <w:t>string</w:t>
            </w:r>
          </w:p>
        </w:tc>
        <w:tc>
          <w:tcPr>
            <w:tcW w:w="4950" w:type="dxa"/>
            <w:shd w:val="clear" w:color="auto" w:fill="auto"/>
          </w:tcPr>
          <w:p w:rsidR="00E40369" w:rsidRDefault="00E40369" w:rsidP="00391CB6">
            <w:r>
              <w:t>This is the organization number to whom the customer belongs.</w:t>
            </w:r>
          </w:p>
        </w:tc>
      </w:tr>
      <w:tr w:rsidR="00E40369" w:rsidTr="00E40369">
        <w:trPr>
          <w:cantSplit/>
        </w:trPr>
        <w:tc>
          <w:tcPr>
            <w:tcW w:w="558" w:type="dxa"/>
            <w:tcBorders>
              <w:top w:val="single" w:sz="4" w:space="0" w:color="auto"/>
              <w:left w:val="single" w:sz="4" w:space="0" w:color="auto"/>
              <w:bottom w:val="single" w:sz="4" w:space="0" w:color="auto"/>
              <w:right w:val="single" w:sz="4" w:space="0" w:color="auto"/>
            </w:tcBorders>
          </w:tcPr>
          <w:p w:rsidR="00E40369" w:rsidRDefault="00E40369" w:rsidP="00391CB6">
            <w:r>
              <w:t>18</w:t>
            </w:r>
          </w:p>
        </w:tc>
        <w:tc>
          <w:tcPr>
            <w:tcW w:w="2520" w:type="dxa"/>
            <w:tcBorders>
              <w:top w:val="single" w:sz="4" w:space="0" w:color="auto"/>
              <w:left w:val="single" w:sz="4" w:space="0" w:color="auto"/>
              <w:bottom w:val="single" w:sz="4" w:space="0" w:color="auto"/>
              <w:right w:val="single" w:sz="4" w:space="0" w:color="auto"/>
            </w:tcBorders>
          </w:tcPr>
          <w:p w:rsidR="00E40369" w:rsidRDefault="00E40369" w:rsidP="00391CB6">
            <w:r>
              <w:t>Store Name</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E40369" w:rsidRDefault="00E40369" w:rsidP="00391CB6">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E40369" w:rsidRDefault="00E40369" w:rsidP="00391CB6">
            <w:r>
              <w:t>This is the name of the store where the items come from</w:t>
            </w:r>
          </w:p>
        </w:tc>
      </w:tr>
      <w:tr w:rsidR="00E40369" w:rsidTr="00E40369">
        <w:trPr>
          <w:cantSplit/>
        </w:trPr>
        <w:tc>
          <w:tcPr>
            <w:tcW w:w="558" w:type="dxa"/>
            <w:tcBorders>
              <w:top w:val="single" w:sz="4" w:space="0" w:color="auto"/>
              <w:left w:val="single" w:sz="4" w:space="0" w:color="auto"/>
              <w:bottom w:val="single" w:sz="4" w:space="0" w:color="auto"/>
              <w:right w:val="single" w:sz="4" w:space="0" w:color="auto"/>
            </w:tcBorders>
          </w:tcPr>
          <w:p w:rsidR="00E40369" w:rsidRDefault="00E40369" w:rsidP="00391CB6">
            <w:r>
              <w:t>19</w:t>
            </w:r>
          </w:p>
        </w:tc>
        <w:tc>
          <w:tcPr>
            <w:tcW w:w="2520" w:type="dxa"/>
            <w:tcBorders>
              <w:top w:val="single" w:sz="4" w:space="0" w:color="auto"/>
              <w:left w:val="single" w:sz="4" w:space="0" w:color="auto"/>
              <w:bottom w:val="single" w:sz="4" w:space="0" w:color="auto"/>
              <w:right w:val="single" w:sz="4" w:space="0" w:color="auto"/>
            </w:tcBorders>
          </w:tcPr>
          <w:p w:rsidR="00E40369" w:rsidRDefault="00E40369" w:rsidP="00391CB6">
            <w:r>
              <w:t>Store Number</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E40369" w:rsidRDefault="00E40369" w:rsidP="00391CB6">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E40369" w:rsidRDefault="00E40369" w:rsidP="00391CB6">
            <w:r>
              <w:t>This is the store number where the items come from.</w:t>
            </w:r>
          </w:p>
        </w:tc>
      </w:tr>
      <w:tr w:rsidR="00E40369" w:rsidTr="00E40369">
        <w:trPr>
          <w:cantSplit/>
        </w:trPr>
        <w:tc>
          <w:tcPr>
            <w:tcW w:w="558" w:type="dxa"/>
            <w:tcBorders>
              <w:top w:val="single" w:sz="4" w:space="0" w:color="auto"/>
              <w:left w:val="single" w:sz="4" w:space="0" w:color="auto"/>
              <w:bottom w:val="single" w:sz="4" w:space="0" w:color="auto"/>
              <w:right w:val="single" w:sz="4" w:space="0" w:color="auto"/>
            </w:tcBorders>
          </w:tcPr>
          <w:p w:rsidR="00E40369" w:rsidRDefault="00E40369" w:rsidP="00391CB6">
            <w:r>
              <w:t>20</w:t>
            </w:r>
          </w:p>
        </w:tc>
        <w:tc>
          <w:tcPr>
            <w:tcW w:w="2520" w:type="dxa"/>
            <w:tcBorders>
              <w:top w:val="single" w:sz="4" w:space="0" w:color="auto"/>
              <w:left w:val="single" w:sz="4" w:space="0" w:color="auto"/>
              <w:bottom w:val="single" w:sz="4" w:space="0" w:color="auto"/>
              <w:right w:val="single" w:sz="4" w:space="0" w:color="auto"/>
            </w:tcBorders>
          </w:tcPr>
          <w:p w:rsidR="00E40369" w:rsidRDefault="00E40369" w:rsidP="00391CB6">
            <w:r>
              <w:t>Notes</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E40369" w:rsidRDefault="00E40369" w:rsidP="00391CB6">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E40369" w:rsidRDefault="00E40369" w:rsidP="00391CB6">
            <w:r>
              <w:t xml:space="preserve">If return why item is returned </w:t>
            </w:r>
          </w:p>
        </w:tc>
      </w:tr>
      <w:tr w:rsidR="002A4517" w:rsidTr="007673E1">
        <w:trPr>
          <w:cantSplit/>
        </w:trPr>
        <w:tc>
          <w:tcPr>
            <w:tcW w:w="558" w:type="dxa"/>
            <w:tcBorders>
              <w:top w:val="single" w:sz="4" w:space="0" w:color="auto"/>
              <w:left w:val="single" w:sz="4" w:space="0" w:color="auto"/>
              <w:bottom w:val="single" w:sz="4" w:space="0" w:color="auto"/>
              <w:right w:val="single" w:sz="4" w:space="0" w:color="auto"/>
            </w:tcBorders>
          </w:tcPr>
          <w:p w:rsidR="002A4517" w:rsidRDefault="002A4517" w:rsidP="007673E1">
            <w:r>
              <w:t>21</w:t>
            </w:r>
          </w:p>
        </w:tc>
        <w:tc>
          <w:tcPr>
            <w:tcW w:w="2520" w:type="dxa"/>
            <w:tcBorders>
              <w:top w:val="single" w:sz="4" w:space="0" w:color="auto"/>
              <w:left w:val="single" w:sz="4" w:space="0" w:color="auto"/>
              <w:bottom w:val="single" w:sz="4" w:space="0" w:color="auto"/>
              <w:right w:val="single" w:sz="4" w:space="0" w:color="auto"/>
            </w:tcBorders>
          </w:tcPr>
          <w:p w:rsidR="002A4517" w:rsidRDefault="002A4517" w:rsidP="007673E1">
            <w:r>
              <w:t>Processed</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2A4517" w:rsidRDefault="002A4517" w:rsidP="007673E1">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2A4517" w:rsidRDefault="002A4517" w:rsidP="007673E1">
            <w:r>
              <w:t>This shows the detail is finished</w:t>
            </w:r>
          </w:p>
        </w:tc>
      </w:tr>
      <w:tr w:rsidR="003E10FC" w:rsidTr="008D20C5">
        <w:trPr>
          <w:cantSplit/>
        </w:trPr>
        <w:tc>
          <w:tcPr>
            <w:tcW w:w="558" w:type="dxa"/>
            <w:tcBorders>
              <w:top w:val="single" w:sz="4" w:space="0" w:color="auto"/>
              <w:left w:val="single" w:sz="4" w:space="0" w:color="auto"/>
              <w:bottom w:val="single" w:sz="4" w:space="0" w:color="auto"/>
              <w:right w:val="single" w:sz="4" w:space="0" w:color="auto"/>
            </w:tcBorders>
          </w:tcPr>
          <w:p w:rsidR="003E10FC" w:rsidRDefault="003E10FC" w:rsidP="008D20C5">
            <w:r>
              <w:t>22</w:t>
            </w:r>
          </w:p>
        </w:tc>
        <w:tc>
          <w:tcPr>
            <w:tcW w:w="2520" w:type="dxa"/>
            <w:tcBorders>
              <w:top w:val="single" w:sz="4" w:space="0" w:color="auto"/>
              <w:left w:val="single" w:sz="4" w:space="0" w:color="auto"/>
              <w:bottom w:val="single" w:sz="4" w:space="0" w:color="auto"/>
              <w:right w:val="single" w:sz="4" w:space="0" w:color="auto"/>
            </w:tcBorders>
          </w:tcPr>
          <w:p w:rsidR="003E10FC" w:rsidRDefault="003E10FC" w:rsidP="008D20C5">
            <w:r>
              <w:t>Quantity Not Shipped</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3E10FC" w:rsidRDefault="003E10FC" w:rsidP="008D20C5">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3E10FC" w:rsidRDefault="003E10FC" w:rsidP="008D20C5">
            <w:r>
              <w:t>This is the amount we have remaining to send to the vendor.</w:t>
            </w:r>
          </w:p>
        </w:tc>
      </w:tr>
    </w:tbl>
    <w:p w:rsidR="00F37345" w:rsidRDefault="00F37345" w:rsidP="007F3F82">
      <w:pPr>
        <w:rPr>
          <w:rFonts w:ascii="Arial" w:hAnsi="Arial" w:cs="Arial"/>
          <w:b/>
          <w:color w:val="000000"/>
          <w:sz w:val="20"/>
          <w:szCs w:val="20"/>
        </w:rPr>
      </w:pPr>
    </w:p>
    <w:p w:rsidR="007F3F82" w:rsidRDefault="007F3F82" w:rsidP="007F3F82">
      <w:pPr>
        <w:pStyle w:val="PlainText"/>
      </w:pPr>
      <w:r>
        <w:t>Each data line is separated by a CRLF. Data fields within a line are separated by a comma. All data elements are surrounded by quotes. You can have a header record and no details if you are doing an update on the header. To update a detail you must have the header record.</w:t>
      </w:r>
    </w:p>
    <w:p w:rsidR="007F3F82" w:rsidRDefault="007F3F82" w:rsidP="007F3F82">
      <w:pPr>
        <w:pStyle w:val="PlainText"/>
      </w:pPr>
    </w:p>
    <w:p w:rsidR="007F3F82" w:rsidRDefault="007F3F82" w:rsidP="007F3F82">
      <w:pPr>
        <w:pStyle w:val="PlainText"/>
      </w:pPr>
      <w:r>
        <w:t>If the Invoice Numbrer or Mobile Invoice Number exist then you are doing an update operation otherwise you are doing a record creation.</w:t>
      </w:r>
    </w:p>
    <w:p w:rsidR="007F3F82" w:rsidRDefault="007F3F82" w:rsidP="007F3F82">
      <w:pPr>
        <w:pStyle w:val="PlainText"/>
      </w:pPr>
    </w:p>
    <w:p w:rsidR="007F3F82" w:rsidRPr="00AC52D4" w:rsidRDefault="007F3F82" w:rsidP="007F3F82">
      <w:pPr>
        <w:rPr>
          <w:lang w:eastAsia="x-none"/>
        </w:rPr>
      </w:pPr>
    </w:p>
    <w:p w:rsidR="006F6385" w:rsidRDefault="006F6385" w:rsidP="000E3989">
      <w:pPr>
        <w:pStyle w:val="Heading2"/>
      </w:pPr>
      <w:bookmarkStart w:id="13664" w:name="_Toc373130907"/>
      <w:bookmarkStart w:id="13665" w:name="_Toc373140023"/>
      <w:bookmarkStart w:id="13666" w:name="_Toc375312091"/>
      <w:bookmarkStart w:id="13667" w:name="_Toc375640979"/>
      <w:bookmarkStart w:id="13668" w:name="_Toc376110298"/>
      <w:bookmarkStart w:id="13669" w:name="_Toc378409558"/>
      <w:bookmarkStart w:id="13670" w:name="_Toc379897327"/>
      <w:bookmarkStart w:id="13671" w:name="_Toc384060974"/>
      <w:bookmarkStart w:id="13672" w:name="_Toc388897950"/>
      <w:bookmarkStart w:id="13673" w:name="_Toc389157990"/>
      <w:bookmarkStart w:id="13674" w:name="_Toc391278170"/>
      <w:bookmarkStart w:id="13675" w:name="_Toc392481143"/>
      <w:bookmarkStart w:id="13676" w:name="_Toc393306246"/>
      <w:bookmarkStart w:id="13677" w:name="_Toc469976972"/>
      <w:r>
        <w:rPr>
          <w:lang w:val="en-US"/>
        </w:rPr>
        <w:t>Sales Service</w:t>
      </w:r>
      <w:bookmarkEnd w:id="13612"/>
      <w:bookmarkEnd w:id="13613"/>
      <w:bookmarkEnd w:id="13614"/>
      <w:bookmarkEnd w:id="13615"/>
      <w:bookmarkEnd w:id="13616"/>
      <w:bookmarkEnd w:id="13617"/>
      <w:bookmarkEnd w:id="13618"/>
      <w:bookmarkEnd w:id="13619"/>
      <w:bookmarkEnd w:id="13620"/>
      <w:bookmarkEnd w:id="13621"/>
      <w:bookmarkEnd w:id="13622"/>
      <w:bookmarkEnd w:id="13623"/>
      <w:bookmarkEnd w:id="13624"/>
      <w:bookmarkEnd w:id="13625"/>
      <w:bookmarkEnd w:id="13664"/>
      <w:bookmarkEnd w:id="13665"/>
      <w:bookmarkEnd w:id="13666"/>
      <w:bookmarkEnd w:id="13667"/>
      <w:bookmarkEnd w:id="13668"/>
      <w:bookmarkEnd w:id="13669"/>
      <w:bookmarkEnd w:id="13670"/>
      <w:bookmarkEnd w:id="13671"/>
      <w:bookmarkEnd w:id="13672"/>
      <w:bookmarkEnd w:id="13673"/>
      <w:bookmarkEnd w:id="13674"/>
      <w:bookmarkEnd w:id="13675"/>
      <w:bookmarkEnd w:id="13676"/>
      <w:bookmarkEnd w:id="13677"/>
    </w:p>
    <w:p w:rsidR="006F6385" w:rsidRDefault="006F6385" w:rsidP="006F6385">
      <w:pPr>
        <w:pStyle w:val="Heading3"/>
        <w:rPr>
          <w:lang w:val="en-US"/>
        </w:rPr>
      </w:pPr>
      <w:bookmarkStart w:id="13678" w:name="_Toc361751718"/>
      <w:bookmarkStart w:id="13679" w:name="_Toc361768489"/>
      <w:bookmarkStart w:id="13680" w:name="_Toc361818943"/>
      <w:bookmarkStart w:id="13681" w:name="_Toc362979673"/>
      <w:bookmarkStart w:id="13682" w:name="_Toc364189695"/>
      <w:bookmarkStart w:id="13683" w:name="_Toc364236659"/>
      <w:bookmarkStart w:id="13684" w:name="_Toc364258800"/>
      <w:bookmarkStart w:id="13685" w:name="_Toc364794782"/>
      <w:bookmarkStart w:id="13686" w:name="_Toc367188194"/>
      <w:bookmarkStart w:id="13687" w:name="_Toc372054495"/>
      <w:bookmarkStart w:id="13688" w:name="_Toc372178317"/>
      <w:bookmarkStart w:id="13689" w:name="_Toc373053422"/>
      <w:bookmarkStart w:id="13690" w:name="_Toc373053701"/>
      <w:bookmarkStart w:id="13691" w:name="_Toc373060630"/>
      <w:bookmarkStart w:id="13692" w:name="_Toc373061331"/>
      <w:bookmarkStart w:id="13693" w:name="_Toc373061612"/>
      <w:bookmarkStart w:id="13694" w:name="_Toc373130908"/>
      <w:bookmarkStart w:id="13695" w:name="_Toc373140024"/>
      <w:bookmarkStart w:id="13696" w:name="_Toc375312092"/>
      <w:bookmarkStart w:id="13697" w:name="_Toc375640980"/>
      <w:bookmarkStart w:id="13698" w:name="_Toc376110299"/>
      <w:bookmarkStart w:id="13699" w:name="_Toc378409559"/>
      <w:bookmarkStart w:id="13700" w:name="_Toc379897328"/>
      <w:bookmarkStart w:id="13701" w:name="_Toc384060975"/>
      <w:bookmarkStart w:id="13702" w:name="_Toc388897951"/>
      <w:bookmarkStart w:id="13703" w:name="_Toc389157991"/>
      <w:bookmarkStart w:id="13704" w:name="_Toc391278171"/>
      <w:bookmarkStart w:id="13705" w:name="_Toc392481144"/>
      <w:bookmarkStart w:id="13706" w:name="_Toc393306247"/>
      <w:bookmarkStart w:id="13707" w:name="_Toc469976973"/>
      <w:r>
        <w:rPr>
          <w:lang w:val="en-US"/>
        </w:rPr>
        <w:t>setProspect</w:t>
      </w:r>
      <w:bookmarkEnd w:id="13678"/>
      <w:bookmarkEnd w:id="13679"/>
      <w:r>
        <w:rPr>
          <w:lang w:val="en-US"/>
        </w:rPr>
        <w:t>s</w:t>
      </w:r>
      <w:bookmarkEnd w:id="13680"/>
      <w:bookmarkEnd w:id="13681"/>
      <w:bookmarkEnd w:id="13682"/>
      <w:bookmarkEnd w:id="13683"/>
      <w:bookmarkEnd w:id="13684"/>
      <w:bookmarkEnd w:id="13685"/>
      <w:bookmarkEnd w:id="13686"/>
      <w:bookmarkEnd w:id="13687"/>
      <w:bookmarkEnd w:id="13688"/>
      <w:bookmarkEnd w:id="13689"/>
      <w:bookmarkEnd w:id="13690"/>
      <w:bookmarkEnd w:id="13691"/>
      <w:bookmarkEnd w:id="13692"/>
      <w:bookmarkEnd w:id="13693"/>
      <w:bookmarkEnd w:id="13694"/>
      <w:bookmarkEnd w:id="13695"/>
      <w:bookmarkEnd w:id="13696"/>
      <w:bookmarkEnd w:id="13697"/>
      <w:bookmarkEnd w:id="13698"/>
      <w:bookmarkEnd w:id="13699"/>
      <w:bookmarkEnd w:id="13700"/>
      <w:bookmarkEnd w:id="13701"/>
      <w:bookmarkEnd w:id="13702"/>
      <w:bookmarkEnd w:id="13703"/>
      <w:bookmarkEnd w:id="13704"/>
      <w:bookmarkEnd w:id="13705"/>
      <w:bookmarkEnd w:id="13706"/>
      <w:bookmarkEnd w:id="13707"/>
    </w:p>
    <w:p w:rsidR="006F6385" w:rsidRDefault="006F6385" w:rsidP="006F6385">
      <w:r>
        <w:t xml:space="preserve">This function creates/updates prospects under the organization for the login under a storage container called Prospects. The attached csv file has the following format. The web services will check in the user login exists and update coding fields otherwise a new user is created and the coding fields are set. The directory name is formed by using Company and if Company is blank then Last Name, First Name. </w:t>
      </w:r>
    </w:p>
    <w:p w:rsidR="006F6385" w:rsidRDefault="006F6385" w:rsidP="006F6385"/>
    <w:p w:rsidR="006F6385" w:rsidRDefault="00CF6210" w:rsidP="006F6385">
      <w:pPr>
        <w:rPr>
          <w:noProof/>
        </w:rPr>
      </w:pPr>
      <w:r w:rsidRPr="007206CD">
        <w:rPr>
          <w:noProof/>
        </w:rPr>
        <w:drawing>
          <wp:inline distT="0" distB="0" distL="0" distR="0" wp14:anchorId="17BBD024" wp14:editId="1B2CBA17">
            <wp:extent cx="5486400" cy="481965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4819650"/>
                    </a:xfrm>
                    <a:prstGeom prst="rect">
                      <a:avLst/>
                    </a:prstGeom>
                    <a:noFill/>
                    <a:ln>
                      <a:noFill/>
                    </a:ln>
                  </pic:spPr>
                </pic:pic>
              </a:graphicData>
            </a:graphic>
          </wp:inline>
        </w:drawing>
      </w:r>
    </w:p>
    <w:p w:rsidR="006F6385" w:rsidRDefault="006F6385" w:rsidP="006F6385"/>
    <w:p w:rsidR="006F6385" w:rsidRPr="006C7FE7" w:rsidRDefault="006F6385" w:rsidP="006F6385">
      <w:pPr>
        <w:rPr>
          <w:b/>
        </w:rPr>
      </w:pPr>
      <w:r>
        <w:rPr>
          <w:b/>
        </w:rPr>
        <w:t>POS</w:t>
      </w:r>
      <w:r w:rsidRPr="006C7FE7">
        <w:rPr>
          <w:b/>
        </w:rPr>
        <w:t>T:</w:t>
      </w:r>
    </w:p>
    <w:p w:rsidR="006F6385" w:rsidRPr="001169A0" w:rsidRDefault="006F6385" w:rsidP="006F6385">
      <w:pPr>
        <w:rPr>
          <w:rFonts w:ascii="Arial" w:hAnsi="Arial" w:cs="Arial"/>
          <w:color w:val="000000"/>
          <w:szCs w:val="20"/>
        </w:rPr>
      </w:pPr>
      <w:r w:rsidRPr="001169A0">
        <w:rPr>
          <w:rFonts w:ascii="Arial" w:hAnsi="Arial" w:cs="Arial"/>
          <w:color w:val="000000"/>
          <w:szCs w:val="20"/>
          <w:bdr w:val="none" w:sz="0" w:space="0" w:color="auto" w:frame="1"/>
          <w:shd w:val="clear" w:color="auto" w:fill="F8F8F8"/>
        </w:rPr>
        <w:t>{webserver}</w:t>
      </w:r>
      <w:r w:rsidRPr="001169A0">
        <w:rPr>
          <w:rFonts w:ascii="Arial" w:hAnsi="Arial" w:cs="Arial"/>
          <w:color w:val="000000"/>
          <w:szCs w:val="20"/>
        </w:rPr>
        <w:t>/</w:t>
      </w:r>
      <w:r>
        <w:rPr>
          <w:rFonts w:ascii="Arial" w:hAnsi="Arial" w:cs="Arial"/>
          <w:color w:val="000000"/>
          <w:szCs w:val="20"/>
        </w:rPr>
        <w:t>sales</w:t>
      </w:r>
      <w:r w:rsidRPr="001169A0">
        <w:rPr>
          <w:rFonts w:ascii="Arial" w:hAnsi="Arial" w:cs="Arial"/>
          <w:color w:val="000000"/>
          <w:szCs w:val="20"/>
        </w:rPr>
        <w:t>service/set</w:t>
      </w:r>
      <w:r>
        <w:rPr>
          <w:rFonts w:ascii="Arial" w:hAnsi="Arial" w:cs="Arial"/>
          <w:color w:val="000000"/>
          <w:szCs w:val="20"/>
        </w:rPr>
        <w:t>Prospects</w:t>
      </w:r>
      <w:r w:rsidRPr="001169A0">
        <w:rPr>
          <w:rFonts w:ascii="Arial" w:hAnsi="Arial" w:cs="Arial"/>
          <w:color w:val="000000"/>
          <w:szCs w:val="20"/>
        </w:rPr>
        <w:t>/{login}/{password}/</w:t>
      </w:r>
    </w:p>
    <w:p w:rsidR="006F6385" w:rsidRDefault="006F6385" w:rsidP="006F6385">
      <w:pPr>
        <w:rPr>
          <w:rFonts w:ascii="Arial" w:hAnsi="Arial" w:cs="Arial"/>
          <w:color w:val="000000"/>
          <w:sz w:val="20"/>
          <w:szCs w:val="20"/>
        </w:rPr>
      </w:pPr>
    </w:p>
    <w:p w:rsidR="006F6385" w:rsidRDefault="006F6385" w:rsidP="006F6385">
      <w:pPr>
        <w:rPr>
          <w:rFonts w:ascii="Arial" w:hAnsi="Arial" w:cs="Arial"/>
          <w:b/>
          <w:color w:val="000000"/>
          <w:sz w:val="20"/>
          <w:szCs w:val="20"/>
        </w:rPr>
      </w:pPr>
      <w:r w:rsidRPr="0055362E">
        <w:rPr>
          <w:rFonts w:ascii="Arial" w:hAnsi="Arial" w:cs="Arial"/>
          <w:b/>
          <w:color w:val="000000"/>
          <w:sz w:val="20"/>
          <w:szCs w:val="20"/>
        </w:rPr>
        <w:t>CSV File:</w:t>
      </w:r>
    </w:p>
    <w:p w:rsidR="006F6385" w:rsidRDefault="006F6385" w:rsidP="006F6385">
      <w:pPr>
        <w:rPr>
          <w:rFonts w:ascii="Arial" w:hAnsi="Arial" w:cs="Arial"/>
          <w:b/>
          <w:color w:val="000000"/>
          <w:sz w:val="20"/>
          <w:szCs w:val="20"/>
        </w:rPr>
      </w:pPr>
    </w:p>
    <w:p w:rsidR="006F6385" w:rsidRDefault="006F6385" w:rsidP="006F6385">
      <w:pPr>
        <w:rPr>
          <w:rFonts w:ascii="Arial" w:hAnsi="Arial" w:cs="Arial"/>
          <w:b/>
          <w:color w:val="000000"/>
          <w:sz w:val="20"/>
          <w:szCs w:val="20"/>
        </w:rPr>
      </w:pPr>
      <w:r>
        <w:rPr>
          <w:rFonts w:ascii="Arial" w:hAnsi="Arial" w:cs="Arial"/>
          <w:b/>
          <w:color w:val="000000"/>
          <w:sz w:val="20"/>
          <w:szCs w:val="20"/>
        </w:rPr>
        <w:t>Header Line terminated with CRLF</w:t>
      </w:r>
    </w:p>
    <w:p w:rsidR="006F6385" w:rsidRPr="0055362E" w:rsidRDefault="006F6385" w:rsidP="006F6385">
      <w:pPr>
        <w:rPr>
          <w:rFonts w:ascii="Arial" w:hAnsi="Arial" w:cs="Arial"/>
          <w:b/>
          <w:color w:val="000000"/>
          <w:sz w:val="20"/>
          <w:szCs w:val="20"/>
        </w:rPr>
      </w:pP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
        <w:gridCol w:w="2430"/>
        <w:gridCol w:w="1350"/>
        <w:gridCol w:w="5310"/>
      </w:tblGrid>
      <w:tr w:rsidR="006F6385" w:rsidTr="0020463A">
        <w:trPr>
          <w:cantSplit/>
        </w:trPr>
        <w:tc>
          <w:tcPr>
            <w:tcW w:w="468" w:type="dxa"/>
            <w:tcBorders>
              <w:top w:val="single" w:sz="4" w:space="0" w:color="auto"/>
              <w:left w:val="single" w:sz="4" w:space="0" w:color="auto"/>
              <w:bottom w:val="single" w:sz="4" w:space="0" w:color="auto"/>
              <w:right w:val="single" w:sz="4" w:space="0" w:color="auto"/>
            </w:tcBorders>
            <w:shd w:val="clear" w:color="auto" w:fill="FFFF00"/>
          </w:tcPr>
          <w:p w:rsidR="006F6385" w:rsidRPr="00CA388B" w:rsidRDefault="006F6385" w:rsidP="0020463A">
            <w:pPr>
              <w:rPr>
                <w:b/>
              </w:rPr>
            </w:pPr>
            <w:r>
              <w:rPr>
                <w:b/>
              </w:rPr>
              <w:lastRenderedPageBreak/>
              <w:t>#</w:t>
            </w:r>
          </w:p>
        </w:tc>
        <w:tc>
          <w:tcPr>
            <w:tcW w:w="2430" w:type="dxa"/>
            <w:tcBorders>
              <w:top w:val="single" w:sz="4" w:space="0" w:color="auto"/>
              <w:left w:val="single" w:sz="4" w:space="0" w:color="auto"/>
              <w:bottom w:val="single" w:sz="4" w:space="0" w:color="auto"/>
              <w:right w:val="single" w:sz="4" w:space="0" w:color="auto"/>
            </w:tcBorders>
            <w:shd w:val="clear" w:color="auto" w:fill="FFFF00"/>
          </w:tcPr>
          <w:p w:rsidR="006F6385" w:rsidRPr="00CA388B" w:rsidRDefault="006F6385" w:rsidP="0020463A">
            <w:pPr>
              <w:rPr>
                <w:b/>
              </w:rPr>
            </w:pPr>
            <w:r>
              <w:rPr>
                <w:b/>
              </w:rPr>
              <w:t>Argument</w:t>
            </w:r>
          </w:p>
        </w:tc>
        <w:tc>
          <w:tcPr>
            <w:tcW w:w="1350" w:type="dxa"/>
            <w:tcBorders>
              <w:top w:val="single" w:sz="4" w:space="0" w:color="auto"/>
              <w:left w:val="single" w:sz="4" w:space="0" w:color="auto"/>
              <w:bottom w:val="single" w:sz="4" w:space="0" w:color="auto"/>
              <w:right w:val="single" w:sz="4" w:space="0" w:color="auto"/>
            </w:tcBorders>
            <w:shd w:val="clear" w:color="auto" w:fill="FFFF00"/>
          </w:tcPr>
          <w:p w:rsidR="006F6385" w:rsidRPr="00CA388B" w:rsidRDefault="006F6385" w:rsidP="0020463A">
            <w:pPr>
              <w:rPr>
                <w:b/>
              </w:rPr>
            </w:pPr>
            <w:r>
              <w:rPr>
                <w:b/>
              </w:rPr>
              <w:t>Data Type</w:t>
            </w:r>
          </w:p>
        </w:tc>
        <w:tc>
          <w:tcPr>
            <w:tcW w:w="5310" w:type="dxa"/>
            <w:tcBorders>
              <w:top w:val="single" w:sz="4" w:space="0" w:color="auto"/>
              <w:left w:val="single" w:sz="4" w:space="0" w:color="auto"/>
              <w:bottom w:val="single" w:sz="4" w:space="0" w:color="auto"/>
              <w:right w:val="single" w:sz="4" w:space="0" w:color="auto"/>
            </w:tcBorders>
            <w:shd w:val="clear" w:color="auto" w:fill="FFFF00"/>
          </w:tcPr>
          <w:p w:rsidR="006F6385" w:rsidRPr="00CA388B" w:rsidRDefault="006F6385" w:rsidP="0020463A">
            <w:pPr>
              <w:rPr>
                <w:b/>
              </w:rPr>
            </w:pPr>
            <w:r w:rsidRPr="00CA388B">
              <w:rPr>
                <w:b/>
              </w:rPr>
              <w:t>Description</w:t>
            </w:r>
          </w:p>
        </w:tc>
      </w:tr>
      <w:tr w:rsidR="006F6385" w:rsidTr="0020463A">
        <w:trPr>
          <w:cantSplit/>
        </w:trPr>
        <w:tc>
          <w:tcPr>
            <w:tcW w:w="468" w:type="dxa"/>
          </w:tcPr>
          <w:p w:rsidR="006F6385" w:rsidRDefault="006F6385" w:rsidP="0020463A">
            <w:r>
              <w:t>1</w:t>
            </w:r>
          </w:p>
        </w:tc>
        <w:tc>
          <w:tcPr>
            <w:tcW w:w="2430" w:type="dxa"/>
          </w:tcPr>
          <w:p w:rsidR="006F6385" w:rsidRDefault="006F6385" w:rsidP="0020463A">
            <w:r>
              <w:t>Operation</w:t>
            </w:r>
          </w:p>
        </w:tc>
        <w:tc>
          <w:tcPr>
            <w:tcW w:w="1350" w:type="dxa"/>
            <w:shd w:val="clear" w:color="auto" w:fill="auto"/>
          </w:tcPr>
          <w:p w:rsidR="006F6385" w:rsidRDefault="006F6385" w:rsidP="0020463A">
            <w:r>
              <w:t>string</w:t>
            </w:r>
          </w:p>
        </w:tc>
        <w:tc>
          <w:tcPr>
            <w:tcW w:w="5310" w:type="dxa"/>
            <w:shd w:val="clear" w:color="auto" w:fill="auto"/>
          </w:tcPr>
          <w:p w:rsidR="006F6385" w:rsidRPr="00B30950" w:rsidRDefault="006F6385" w:rsidP="0020463A">
            <w:pPr>
              <w:rPr>
                <w:sz w:val="16"/>
                <w:szCs w:val="16"/>
              </w:rPr>
            </w:pPr>
            <w:r w:rsidRPr="00B30950">
              <w:rPr>
                <w:rFonts w:ascii="Arial" w:hAnsi="Arial" w:cs="Arial"/>
                <w:sz w:val="16"/>
                <w:szCs w:val="16"/>
              </w:rPr>
              <w:t>"I" - insert the record without checking if it exists -- fastest.</w:t>
            </w:r>
          </w:p>
          <w:p w:rsidR="006F6385" w:rsidRPr="00B30950" w:rsidRDefault="006F6385" w:rsidP="0020463A">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6F6385" w:rsidRPr="00B30950" w:rsidRDefault="006F6385" w:rsidP="0020463A">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6F6385" w:rsidRPr="00B30950" w:rsidRDefault="006F6385" w:rsidP="0020463A">
            <w:pPr>
              <w:rPr>
                <w:sz w:val="16"/>
                <w:szCs w:val="16"/>
              </w:rPr>
            </w:pPr>
            <w:r w:rsidRPr="00B30950">
              <w:rPr>
                <w:rFonts w:ascii="Arial" w:hAnsi="Arial" w:cs="Arial"/>
                <w:sz w:val="16"/>
                <w:szCs w:val="16"/>
              </w:rPr>
              <w:t>"D" - delete the record.  If used on a Header record, the details are automatically deleted also.</w:t>
            </w:r>
          </w:p>
          <w:p w:rsidR="006F6385" w:rsidRPr="00B30950" w:rsidRDefault="006F6385" w:rsidP="0020463A">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6F6385" w:rsidTr="0020463A">
        <w:trPr>
          <w:cantSplit/>
        </w:trPr>
        <w:tc>
          <w:tcPr>
            <w:tcW w:w="468" w:type="dxa"/>
          </w:tcPr>
          <w:p w:rsidR="006F6385" w:rsidRDefault="006F6385" w:rsidP="0020463A">
            <w:r>
              <w:t>2</w:t>
            </w:r>
          </w:p>
        </w:tc>
        <w:tc>
          <w:tcPr>
            <w:tcW w:w="2430" w:type="dxa"/>
          </w:tcPr>
          <w:p w:rsidR="006F6385" w:rsidRDefault="006F6385" w:rsidP="0020463A">
            <w:r>
              <w:t>HeaderDetailFlag</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r>
              <w:t>“H” - Indicates this is a invoice header item</w:t>
            </w:r>
          </w:p>
        </w:tc>
      </w:tr>
      <w:tr w:rsidR="006F6385" w:rsidTr="0020463A">
        <w:trPr>
          <w:cantSplit/>
        </w:trPr>
        <w:tc>
          <w:tcPr>
            <w:tcW w:w="468" w:type="dxa"/>
          </w:tcPr>
          <w:p w:rsidR="006F6385" w:rsidRDefault="006F6385" w:rsidP="0020463A">
            <w:r>
              <w:t>3</w:t>
            </w:r>
          </w:p>
        </w:tc>
        <w:tc>
          <w:tcPr>
            <w:tcW w:w="2430" w:type="dxa"/>
          </w:tcPr>
          <w:p w:rsidR="006F6385" w:rsidRDefault="006F6385" w:rsidP="0020463A">
            <w:r>
              <w:t>objectId</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F26CCB">
            <w:r>
              <w:t>If the header has already been created then this is the objectId for the header which means this is an update operation. If blank then create header.</w:t>
            </w:r>
          </w:p>
        </w:tc>
      </w:tr>
      <w:tr w:rsidR="006F6385" w:rsidTr="0020463A">
        <w:trPr>
          <w:cantSplit/>
        </w:trPr>
        <w:tc>
          <w:tcPr>
            <w:tcW w:w="468" w:type="dxa"/>
          </w:tcPr>
          <w:p w:rsidR="006F6385" w:rsidRDefault="006F6385" w:rsidP="0020463A">
            <w:r>
              <w:t>4</w:t>
            </w:r>
          </w:p>
        </w:tc>
        <w:tc>
          <w:tcPr>
            <w:tcW w:w="2430" w:type="dxa"/>
          </w:tcPr>
          <w:p w:rsidR="006F6385" w:rsidRDefault="006F6385" w:rsidP="0020463A">
            <w:r>
              <w:t>objectType</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F26CCB"/>
        </w:tc>
      </w:tr>
      <w:tr w:rsidR="006F6385" w:rsidTr="0020463A">
        <w:trPr>
          <w:cantSplit/>
        </w:trPr>
        <w:tc>
          <w:tcPr>
            <w:tcW w:w="468" w:type="dxa"/>
            <w:tcBorders>
              <w:top w:val="single" w:sz="4" w:space="0" w:color="auto"/>
              <w:left w:val="single" w:sz="4" w:space="0" w:color="auto"/>
              <w:bottom w:val="single" w:sz="4" w:space="0" w:color="auto"/>
              <w:right w:val="single" w:sz="4" w:space="0" w:color="auto"/>
            </w:tcBorders>
          </w:tcPr>
          <w:p w:rsidR="006F6385" w:rsidRDefault="006F6385" w:rsidP="0020463A">
            <w:r>
              <w:t>5</w:t>
            </w:r>
          </w:p>
        </w:tc>
        <w:tc>
          <w:tcPr>
            <w:tcW w:w="2430" w:type="dxa"/>
            <w:tcBorders>
              <w:top w:val="single" w:sz="4" w:space="0" w:color="auto"/>
              <w:left w:val="single" w:sz="4" w:space="0" w:color="auto"/>
              <w:bottom w:val="single" w:sz="4" w:space="0" w:color="auto"/>
              <w:right w:val="single" w:sz="4" w:space="0" w:color="auto"/>
            </w:tcBorders>
          </w:tcPr>
          <w:p w:rsidR="006F6385" w:rsidRDefault="006F6385" w:rsidP="0020463A">
            <w:r>
              <w:t>MobileRecordId</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6F6385" w:rsidRDefault="006F6385" w:rsidP="0020463A">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6F6385" w:rsidRDefault="006F6385" w:rsidP="0020463A">
            <w:r>
              <w:t>This is used by the local device database and is generated by deviceid+timestamp</w:t>
            </w:r>
          </w:p>
        </w:tc>
      </w:tr>
      <w:tr w:rsidR="006F6385" w:rsidTr="0020463A">
        <w:trPr>
          <w:cantSplit/>
        </w:trPr>
        <w:tc>
          <w:tcPr>
            <w:tcW w:w="468" w:type="dxa"/>
            <w:tcBorders>
              <w:top w:val="single" w:sz="4" w:space="0" w:color="auto"/>
              <w:left w:val="single" w:sz="4" w:space="0" w:color="auto"/>
              <w:bottom w:val="single" w:sz="4" w:space="0" w:color="auto"/>
              <w:right w:val="single" w:sz="4" w:space="0" w:color="auto"/>
            </w:tcBorders>
          </w:tcPr>
          <w:p w:rsidR="006F6385" w:rsidRDefault="002E0859" w:rsidP="0020463A">
            <w:r>
              <w:t>6</w:t>
            </w:r>
          </w:p>
        </w:tc>
        <w:tc>
          <w:tcPr>
            <w:tcW w:w="2430" w:type="dxa"/>
            <w:tcBorders>
              <w:top w:val="single" w:sz="4" w:space="0" w:color="auto"/>
              <w:left w:val="single" w:sz="4" w:space="0" w:color="auto"/>
              <w:bottom w:val="single" w:sz="4" w:space="0" w:color="auto"/>
              <w:right w:val="single" w:sz="4" w:space="0" w:color="auto"/>
            </w:tcBorders>
          </w:tcPr>
          <w:p w:rsidR="006F6385" w:rsidRPr="009A7866" w:rsidRDefault="006F6385" w:rsidP="0020463A">
            <w:r w:rsidRPr="009A7866">
              <w:t>FunctionalGroupName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6F6385" w:rsidRDefault="006F6385" w:rsidP="0020463A">
            <w:r w:rsidRPr="00B605FF">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6F6385" w:rsidRDefault="006F6385" w:rsidP="0020463A">
            <w:r>
              <w:t>This is the group responsible for the record</w:t>
            </w:r>
          </w:p>
        </w:tc>
      </w:tr>
      <w:tr w:rsidR="006F6385" w:rsidTr="0020463A">
        <w:trPr>
          <w:cantSplit/>
        </w:trPr>
        <w:tc>
          <w:tcPr>
            <w:tcW w:w="468" w:type="dxa"/>
          </w:tcPr>
          <w:p w:rsidR="006F6385" w:rsidRDefault="002E0859" w:rsidP="0020463A">
            <w:r>
              <w:t>7</w:t>
            </w:r>
          </w:p>
        </w:tc>
        <w:tc>
          <w:tcPr>
            <w:tcW w:w="2430" w:type="dxa"/>
          </w:tcPr>
          <w:p w:rsidR="006F6385" w:rsidRDefault="006F6385" w:rsidP="0020463A">
            <w:r>
              <w:t>OrganizationName</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r>
              <w:t>Propects organization name</w:t>
            </w:r>
          </w:p>
        </w:tc>
      </w:tr>
      <w:tr w:rsidR="006F6385" w:rsidTr="0020463A">
        <w:trPr>
          <w:cantSplit/>
        </w:trPr>
        <w:tc>
          <w:tcPr>
            <w:tcW w:w="468" w:type="dxa"/>
          </w:tcPr>
          <w:p w:rsidR="006F6385" w:rsidRDefault="002E0859" w:rsidP="0020463A">
            <w:r>
              <w:t>8</w:t>
            </w:r>
          </w:p>
        </w:tc>
        <w:tc>
          <w:tcPr>
            <w:tcW w:w="2430" w:type="dxa"/>
          </w:tcPr>
          <w:p w:rsidR="006F6385" w:rsidRDefault="006F6385" w:rsidP="0020463A">
            <w:r>
              <w:t>OrganizationNumber</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r>
              <w:t>Propects organization number</w:t>
            </w:r>
          </w:p>
        </w:tc>
      </w:tr>
      <w:tr w:rsidR="00C60081" w:rsidTr="00E51151">
        <w:trPr>
          <w:cantSplit/>
        </w:trPr>
        <w:tc>
          <w:tcPr>
            <w:tcW w:w="468" w:type="dxa"/>
          </w:tcPr>
          <w:p w:rsidR="00C60081" w:rsidRDefault="002E0859" w:rsidP="00E51151">
            <w:r>
              <w:t>9</w:t>
            </w:r>
          </w:p>
        </w:tc>
        <w:tc>
          <w:tcPr>
            <w:tcW w:w="2430" w:type="dxa"/>
          </w:tcPr>
          <w:p w:rsidR="00C60081" w:rsidRDefault="00C60081" w:rsidP="00E51151">
            <w:r>
              <w:t>Date</w:t>
            </w:r>
          </w:p>
        </w:tc>
        <w:tc>
          <w:tcPr>
            <w:tcW w:w="1350" w:type="dxa"/>
            <w:shd w:val="clear" w:color="auto" w:fill="auto"/>
          </w:tcPr>
          <w:p w:rsidR="00C60081" w:rsidRDefault="00C60081" w:rsidP="00E51151">
            <w:r>
              <w:t>Date</w:t>
            </w:r>
          </w:p>
        </w:tc>
        <w:tc>
          <w:tcPr>
            <w:tcW w:w="5310" w:type="dxa"/>
            <w:shd w:val="clear" w:color="auto" w:fill="auto"/>
          </w:tcPr>
          <w:p w:rsidR="00C60081" w:rsidRDefault="00C60081" w:rsidP="00E51151">
            <w:r>
              <w:t>Date of the form and used for directory layout</w:t>
            </w:r>
          </w:p>
        </w:tc>
      </w:tr>
      <w:tr w:rsidR="006F6385" w:rsidTr="0020463A">
        <w:trPr>
          <w:cantSplit/>
        </w:trPr>
        <w:tc>
          <w:tcPr>
            <w:tcW w:w="468" w:type="dxa"/>
          </w:tcPr>
          <w:p w:rsidR="006F6385" w:rsidRDefault="00C60081" w:rsidP="0020463A">
            <w:r>
              <w:t>1</w:t>
            </w:r>
            <w:r w:rsidR="002E0859">
              <w:t>0</w:t>
            </w:r>
          </w:p>
        </w:tc>
        <w:tc>
          <w:tcPr>
            <w:tcW w:w="2430" w:type="dxa"/>
          </w:tcPr>
          <w:p w:rsidR="006F6385" w:rsidRDefault="006F6385" w:rsidP="0020463A">
            <w:r>
              <w:t>LastName</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r>
              <w:t>Propects last name</w:t>
            </w:r>
          </w:p>
        </w:tc>
      </w:tr>
      <w:tr w:rsidR="006F6385" w:rsidTr="0020463A">
        <w:trPr>
          <w:cantSplit/>
        </w:trPr>
        <w:tc>
          <w:tcPr>
            <w:tcW w:w="468" w:type="dxa"/>
          </w:tcPr>
          <w:p w:rsidR="006F6385" w:rsidRDefault="00C60081" w:rsidP="0020463A">
            <w:r>
              <w:t>1</w:t>
            </w:r>
            <w:r w:rsidR="002E0859">
              <w:t>1</w:t>
            </w:r>
          </w:p>
        </w:tc>
        <w:tc>
          <w:tcPr>
            <w:tcW w:w="2430" w:type="dxa"/>
          </w:tcPr>
          <w:p w:rsidR="006F6385" w:rsidRDefault="006F6385" w:rsidP="0020463A">
            <w:r>
              <w:t>FirstName</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r>
              <w:t>Propects first name</w:t>
            </w:r>
          </w:p>
        </w:tc>
      </w:tr>
      <w:tr w:rsidR="006F6385" w:rsidTr="0020463A">
        <w:trPr>
          <w:cantSplit/>
        </w:trPr>
        <w:tc>
          <w:tcPr>
            <w:tcW w:w="468" w:type="dxa"/>
          </w:tcPr>
          <w:p w:rsidR="006F6385" w:rsidRDefault="00C60081" w:rsidP="0020463A">
            <w:r>
              <w:t>1</w:t>
            </w:r>
            <w:r w:rsidR="002E0859">
              <w:t>2</w:t>
            </w:r>
          </w:p>
        </w:tc>
        <w:tc>
          <w:tcPr>
            <w:tcW w:w="2430" w:type="dxa"/>
          </w:tcPr>
          <w:p w:rsidR="006F6385" w:rsidRDefault="006F6385" w:rsidP="0020463A">
            <w:r>
              <w:t>Title</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r>
              <w:t>Propects title ex. Dr.</w:t>
            </w:r>
          </w:p>
        </w:tc>
      </w:tr>
      <w:tr w:rsidR="006F6385" w:rsidTr="0020463A">
        <w:trPr>
          <w:cantSplit/>
        </w:trPr>
        <w:tc>
          <w:tcPr>
            <w:tcW w:w="468" w:type="dxa"/>
          </w:tcPr>
          <w:p w:rsidR="006F6385" w:rsidRDefault="00C60081" w:rsidP="0020463A">
            <w:r>
              <w:t>1</w:t>
            </w:r>
            <w:r w:rsidR="002E0859">
              <w:t>3</w:t>
            </w:r>
          </w:p>
        </w:tc>
        <w:tc>
          <w:tcPr>
            <w:tcW w:w="2430" w:type="dxa"/>
          </w:tcPr>
          <w:p w:rsidR="006F6385" w:rsidRDefault="006F6385" w:rsidP="0020463A">
            <w:r>
              <w:t>Company</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r>
              <w:t>Propects company where they work</w:t>
            </w:r>
          </w:p>
        </w:tc>
      </w:tr>
      <w:tr w:rsidR="006F6385" w:rsidTr="0020463A">
        <w:trPr>
          <w:cantSplit/>
        </w:trPr>
        <w:tc>
          <w:tcPr>
            <w:tcW w:w="468" w:type="dxa"/>
          </w:tcPr>
          <w:p w:rsidR="006F6385" w:rsidRDefault="00C60081" w:rsidP="0020463A">
            <w:r>
              <w:t>1</w:t>
            </w:r>
            <w:r w:rsidR="002E0859">
              <w:t>4</w:t>
            </w:r>
          </w:p>
        </w:tc>
        <w:tc>
          <w:tcPr>
            <w:tcW w:w="2430" w:type="dxa"/>
          </w:tcPr>
          <w:p w:rsidR="006F6385" w:rsidRDefault="006F6385" w:rsidP="0020463A">
            <w:r>
              <w:t>Address1</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r>
              <w:t>Propects address1 where they work</w:t>
            </w:r>
          </w:p>
        </w:tc>
      </w:tr>
      <w:tr w:rsidR="006F6385" w:rsidTr="0020463A">
        <w:trPr>
          <w:cantSplit/>
        </w:trPr>
        <w:tc>
          <w:tcPr>
            <w:tcW w:w="468" w:type="dxa"/>
          </w:tcPr>
          <w:p w:rsidR="006F6385" w:rsidRDefault="00C60081" w:rsidP="0020463A">
            <w:r>
              <w:t>1</w:t>
            </w:r>
            <w:r w:rsidR="002E0859">
              <w:t>5</w:t>
            </w:r>
          </w:p>
        </w:tc>
        <w:tc>
          <w:tcPr>
            <w:tcW w:w="2430" w:type="dxa"/>
          </w:tcPr>
          <w:p w:rsidR="006F6385" w:rsidRDefault="006F6385" w:rsidP="0020463A">
            <w:r>
              <w:t>Address2</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r>
              <w:t>Propects address2 where they work</w:t>
            </w:r>
          </w:p>
        </w:tc>
      </w:tr>
      <w:tr w:rsidR="006F6385" w:rsidTr="0020463A">
        <w:trPr>
          <w:cantSplit/>
        </w:trPr>
        <w:tc>
          <w:tcPr>
            <w:tcW w:w="468" w:type="dxa"/>
          </w:tcPr>
          <w:p w:rsidR="006F6385" w:rsidRDefault="00C60081" w:rsidP="0020463A">
            <w:r>
              <w:t>1</w:t>
            </w:r>
            <w:r w:rsidR="002E0859">
              <w:t>6</w:t>
            </w:r>
          </w:p>
        </w:tc>
        <w:tc>
          <w:tcPr>
            <w:tcW w:w="2430" w:type="dxa"/>
          </w:tcPr>
          <w:p w:rsidR="006F6385" w:rsidRDefault="006F6385" w:rsidP="0020463A">
            <w:r>
              <w:t>City</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r>
              <w:t>Propects city where they work</w:t>
            </w:r>
          </w:p>
        </w:tc>
      </w:tr>
      <w:tr w:rsidR="006F6385" w:rsidTr="0020463A">
        <w:trPr>
          <w:cantSplit/>
        </w:trPr>
        <w:tc>
          <w:tcPr>
            <w:tcW w:w="468" w:type="dxa"/>
          </w:tcPr>
          <w:p w:rsidR="006F6385" w:rsidRDefault="00C60081" w:rsidP="0020463A">
            <w:r>
              <w:t>1</w:t>
            </w:r>
            <w:r w:rsidR="002E0859">
              <w:t>7</w:t>
            </w:r>
          </w:p>
        </w:tc>
        <w:tc>
          <w:tcPr>
            <w:tcW w:w="2430" w:type="dxa"/>
          </w:tcPr>
          <w:p w:rsidR="006F6385" w:rsidRDefault="006F6385" w:rsidP="0020463A">
            <w:r>
              <w:t>State</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r>
              <w:t>Propects state where they work</w:t>
            </w:r>
          </w:p>
        </w:tc>
      </w:tr>
      <w:tr w:rsidR="006F6385" w:rsidTr="0020463A">
        <w:trPr>
          <w:cantSplit/>
        </w:trPr>
        <w:tc>
          <w:tcPr>
            <w:tcW w:w="468" w:type="dxa"/>
          </w:tcPr>
          <w:p w:rsidR="006F6385" w:rsidRDefault="00C60081" w:rsidP="0020463A">
            <w:r>
              <w:t>1</w:t>
            </w:r>
            <w:r w:rsidR="002E0859">
              <w:t>8</w:t>
            </w:r>
          </w:p>
        </w:tc>
        <w:tc>
          <w:tcPr>
            <w:tcW w:w="2430" w:type="dxa"/>
          </w:tcPr>
          <w:p w:rsidR="006F6385" w:rsidRDefault="006F6385" w:rsidP="0020463A">
            <w:r>
              <w:t>ZipCode</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r>
              <w:t>Propects postal zip code where they work</w:t>
            </w:r>
          </w:p>
        </w:tc>
      </w:tr>
      <w:tr w:rsidR="006F6385" w:rsidTr="0020463A">
        <w:trPr>
          <w:cantSplit/>
        </w:trPr>
        <w:tc>
          <w:tcPr>
            <w:tcW w:w="468" w:type="dxa"/>
          </w:tcPr>
          <w:p w:rsidR="006F6385" w:rsidRDefault="002E0859" w:rsidP="0020463A">
            <w:r>
              <w:t>19</w:t>
            </w:r>
          </w:p>
        </w:tc>
        <w:tc>
          <w:tcPr>
            <w:tcW w:w="2430" w:type="dxa"/>
          </w:tcPr>
          <w:p w:rsidR="006F6385" w:rsidRDefault="006F6385" w:rsidP="0020463A">
            <w:r>
              <w:t>Country</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r>
              <w:t>Propects country where they work</w:t>
            </w:r>
          </w:p>
        </w:tc>
      </w:tr>
      <w:tr w:rsidR="006F6385" w:rsidTr="0020463A">
        <w:trPr>
          <w:cantSplit/>
        </w:trPr>
        <w:tc>
          <w:tcPr>
            <w:tcW w:w="468" w:type="dxa"/>
          </w:tcPr>
          <w:p w:rsidR="006F6385" w:rsidRDefault="00C60081" w:rsidP="0020463A">
            <w:r>
              <w:t>2</w:t>
            </w:r>
            <w:r w:rsidR="002E0859">
              <w:t>0</w:t>
            </w:r>
          </w:p>
        </w:tc>
        <w:tc>
          <w:tcPr>
            <w:tcW w:w="2430" w:type="dxa"/>
          </w:tcPr>
          <w:p w:rsidR="006F6385" w:rsidRDefault="006F6385" w:rsidP="0020463A">
            <w:r>
              <w:t>Email</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r>
              <w:t>Propects email address</w:t>
            </w:r>
          </w:p>
        </w:tc>
      </w:tr>
      <w:tr w:rsidR="006F6385" w:rsidTr="0020463A">
        <w:trPr>
          <w:cantSplit/>
        </w:trPr>
        <w:tc>
          <w:tcPr>
            <w:tcW w:w="468" w:type="dxa"/>
          </w:tcPr>
          <w:p w:rsidR="006F6385" w:rsidRDefault="00C60081" w:rsidP="0020463A">
            <w:r>
              <w:t>2</w:t>
            </w:r>
            <w:r w:rsidR="002E0859">
              <w:t>1</w:t>
            </w:r>
          </w:p>
        </w:tc>
        <w:tc>
          <w:tcPr>
            <w:tcW w:w="2430" w:type="dxa"/>
          </w:tcPr>
          <w:p w:rsidR="006F6385" w:rsidRDefault="006F6385" w:rsidP="0020463A">
            <w:r>
              <w:t>Telephone</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r>
              <w:t>Propects telephone number</w:t>
            </w:r>
          </w:p>
        </w:tc>
      </w:tr>
      <w:tr w:rsidR="00C60081" w:rsidTr="00E51151">
        <w:trPr>
          <w:cantSplit/>
        </w:trPr>
        <w:tc>
          <w:tcPr>
            <w:tcW w:w="468" w:type="dxa"/>
          </w:tcPr>
          <w:p w:rsidR="00C60081" w:rsidRDefault="002E0859" w:rsidP="00E51151">
            <w:r>
              <w:t>22</w:t>
            </w:r>
          </w:p>
        </w:tc>
        <w:tc>
          <w:tcPr>
            <w:tcW w:w="2430" w:type="dxa"/>
          </w:tcPr>
          <w:p w:rsidR="00C60081" w:rsidRDefault="00C60081" w:rsidP="00E51151">
            <w:r>
              <w:t>Fax</w:t>
            </w:r>
          </w:p>
        </w:tc>
        <w:tc>
          <w:tcPr>
            <w:tcW w:w="1350" w:type="dxa"/>
            <w:shd w:val="clear" w:color="auto" w:fill="auto"/>
          </w:tcPr>
          <w:p w:rsidR="00C60081" w:rsidRDefault="00C60081" w:rsidP="00E51151">
            <w:r>
              <w:t>string</w:t>
            </w:r>
          </w:p>
        </w:tc>
        <w:tc>
          <w:tcPr>
            <w:tcW w:w="5310" w:type="dxa"/>
            <w:shd w:val="clear" w:color="auto" w:fill="auto"/>
          </w:tcPr>
          <w:p w:rsidR="00C60081" w:rsidRDefault="00C60081" w:rsidP="00E51151"/>
        </w:tc>
      </w:tr>
      <w:tr w:rsidR="006F6385" w:rsidTr="0020463A">
        <w:trPr>
          <w:cantSplit/>
        </w:trPr>
        <w:tc>
          <w:tcPr>
            <w:tcW w:w="468" w:type="dxa"/>
          </w:tcPr>
          <w:p w:rsidR="006F6385" w:rsidRDefault="00C60081" w:rsidP="0020463A">
            <w:r>
              <w:t>2</w:t>
            </w:r>
            <w:r w:rsidR="002E0859">
              <w:t>3</w:t>
            </w:r>
          </w:p>
        </w:tc>
        <w:tc>
          <w:tcPr>
            <w:tcW w:w="2430" w:type="dxa"/>
          </w:tcPr>
          <w:p w:rsidR="006F6385" w:rsidRDefault="006F6385" w:rsidP="0020463A">
            <w:r>
              <w:t>Web Site</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tc>
      </w:tr>
      <w:tr w:rsidR="006F6385" w:rsidTr="0020463A">
        <w:trPr>
          <w:cantSplit/>
        </w:trPr>
        <w:tc>
          <w:tcPr>
            <w:tcW w:w="468" w:type="dxa"/>
          </w:tcPr>
          <w:p w:rsidR="006F6385" w:rsidRDefault="00C60081" w:rsidP="0020463A">
            <w:r>
              <w:t>2</w:t>
            </w:r>
            <w:r w:rsidR="002E0859">
              <w:t>4</w:t>
            </w:r>
          </w:p>
        </w:tc>
        <w:tc>
          <w:tcPr>
            <w:tcW w:w="2430" w:type="dxa"/>
          </w:tcPr>
          <w:p w:rsidR="006F6385" w:rsidRDefault="006F6385" w:rsidP="0020463A">
            <w:r>
              <w:t>Sales Notes 1</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tc>
      </w:tr>
      <w:tr w:rsidR="006F6385" w:rsidTr="0020463A">
        <w:trPr>
          <w:cantSplit/>
        </w:trPr>
        <w:tc>
          <w:tcPr>
            <w:tcW w:w="468" w:type="dxa"/>
          </w:tcPr>
          <w:p w:rsidR="006F6385" w:rsidRDefault="00C60081" w:rsidP="0020463A">
            <w:r>
              <w:t>2</w:t>
            </w:r>
            <w:r w:rsidR="002E0859">
              <w:t>5</w:t>
            </w:r>
          </w:p>
        </w:tc>
        <w:tc>
          <w:tcPr>
            <w:tcW w:w="2430" w:type="dxa"/>
          </w:tcPr>
          <w:p w:rsidR="006F6385" w:rsidRDefault="006F6385" w:rsidP="0020463A">
            <w:r>
              <w:t>Demo Notes 1</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tc>
      </w:tr>
      <w:tr w:rsidR="006F6385" w:rsidTr="0020463A">
        <w:trPr>
          <w:cantSplit/>
        </w:trPr>
        <w:tc>
          <w:tcPr>
            <w:tcW w:w="468" w:type="dxa"/>
          </w:tcPr>
          <w:p w:rsidR="006F6385" w:rsidRDefault="00C60081" w:rsidP="0020463A">
            <w:r>
              <w:t>2</w:t>
            </w:r>
            <w:r w:rsidR="002E0859">
              <w:t>6</w:t>
            </w:r>
          </w:p>
        </w:tc>
        <w:tc>
          <w:tcPr>
            <w:tcW w:w="2430" w:type="dxa"/>
          </w:tcPr>
          <w:p w:rsidR="006F6385" w:rsidRDefault="006F6385" w:rsidP="0020463A">
            <w:r>
              <w:t>First Call Date</w:t>
            </w:r>
          </w:p>
        </w:tc>
        <w:tc>
          <w:tcPr>
            <w:tcW w:w="1350" w:type="dxa"/>
            <w:shd w:val="clear" w:color="auto" w:fill="auto"/>
          </w:tcPr>
          <w:p w:rsidR="006F6385" w:rsidRDefault="006F6385" w:rsidP="0020463A"/>
        </w:tc>
        <w:tc>
          <w:tcPr>
            <w:tcW w:w="5310" w:type="dxa"/>
            <w:shd w:val="clear" w:color="auto" w:fill="auto"/>
          </w:tcPr>
          <w:p w:rsidR="006F6385" w:rsidRDefault="006F6385" w:rsidP="0020463A"/>
        </w:tc>
      </w:tr>
      <w:tr w:rsidR="006F6385" w:rsidTr="0020463A">
        <w:trPr>
          <w:cantSplit/>
        </w:trPr>
        <w:tc>
          <w:tcPr>
            <w:tcW w:w="468" w:type="dxa"/>
          </w:tcPr>
          <w:p w:rsidR="006F6385" w:rsidRDefault="00C60081" w:rsidP="0020463A">
            <w:r>
              <w:t>2</w:t>
            </w:r>
            <w:r w:rsidR="002E0859">
              <w:t>7</w:t>
            </w:r>
          </w:p>
        </w:tc>
        <w:tc>
          <w:tcPr>
            <w:tcW w:w="2430" w:type="dxa"/>
          </w:tcPr>
          <w:p w:rsidR="006F6385" w:rsidRDefault="006F6385" w:rsidP="0020463A">
            <w:r>
              <w:t>Number of Customers</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tc>
      </w:tr>
      <w:tr w:rsidR="006F6385" w:rsidTr="0020463A">
        <w:trPr>
          <w:cantSplit/>
        </w:trPr>
        <w:tc>
          <w:tcPr>
            <w:tcW w:w="468" w:type="dxa"/>
          </w:tcPr>
          <w:p w:rsidR="006F6385" w:rsidRDefault="00C60081" w:rsidP="0020463A">
            <w:r>
              <w:t>2</w:t>
            </w:r>
            <w:r w:rsidR="002E0859">
              <w:t>8</w:t>
            </w:r>
          </w:p>
        </w:tc>
        <w:tc>
          <w:tcPr>
            <w:tcW w:w="2430" w:type="dxa"/>
          </w:tcPr>
          <w:p w:rsidR="006F6385" w:rsidRDefault="006F6385" w:rsidP="0020463A">
            <w:r>
              <w:t>Number of Technicians</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tc>
      </w:tr>
      <w:tr w:rsidR="006F6385" w:rsidTr="0020463A">
        <w:trPr>
          <w:cantSplit/>
        </w:trPr>
        <w:tc>
          <w:tcPr>
            <w:tcW w:w="468" w:type="dxa"/>
          </w:tcPr>
          <w:p w:rsidR="006F6385" w:rsidRDefault="002E0859" w:rsidP="0020463A">
            <w:r>
              <w:t>29</w:t>
            </w:r>
          </w:p>
        </w:tc>
        <w:tc>
          <w:tcPr>
            <w:tcW w:w="2430" w:type="dxa"/>
          </w:tcPr>
          <w:p w:rsidR="006F6385" w:rsidRDefault="006F6385" w:rsidP="0020463A">
            <w:r>
              <w:t>Sales Volume</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tc>
      </w:tr>
      <w:tr w:rsidR="006F6385" w:rsidTr="0020463A">
        <w:trPr>
          <w:cantSplit/>
        </w:trPr>
        <w:tc>
          <w:tcPr>
            <w:tcW w:w="468" w:type="dxa"/>
          </w:tcPr>
          <w:p w:rsidR="006F6385" w:rsidRDefault="00C60081" w:rsidP="0020463A">
            <w:r>
              <w:t>3</w:t>
            </w:r>
            <w:r w:rsidR="002E0859">
              <w:t>0</w:t>
            </w:r>
          </w:p>
        </w:tc>
        <w:tc>
          <w:tcPr>
            <w:tcW w:w="2430" w:type="dxa"/>
          </w:tcPr>
          <w:p w:rsidR="006F6385" w:rsidRDefault="006F6385" w:rsidP="0020463A">
            <w:r>
              <w:t>Revenue</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tc>
      </w:tr>
      <w:tr w:rsidR="006F6385" w:rsidTr="0020463A">
        <w:trPr>
          <w:cantSplit/>
        </w:trPr>
        <w:tc>
          <w:tcPr>
            <w:tcW w:w="468" w:type="dxa"/>
          </w:tcPr>
          <w:p w:rsidR="006F6385" w:rsidRDefault="00C60081" w:rsidP="0020463A">
            <w:r>
              <w:t>3</w:t>
            </w:r>
            <w:r w:rsidR="002E0859">
              <w:t>1</w:t>
            </w:r>
          </w:p>
        </w:tc>
        <w:tc>
          <w:tcPr>
            <w:tcW w:w="2430" w:type="dxa"/>
          </w:tcPr>
          <w:p w:rsidR="006F6385" w:rsidRDefault="006F6385" w:rsidP="0020463A">
            <w:r>
              <w:t>Decision Makers</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tc>
      </w:tr>
      <w:tr w:rsidR="006F6385" w:rsidTr="0020463A">
        <w:trPr>
          <w:cantSplit/>
        </w:trPr>
        <w:tc>
          <w:tcPr>
            <w:tcW w:w="468" w:type="dxa"/>
          </w:tcPr>
          <w:p w:rsidR="006F6385" w:rsidRDefault="00C60081" w:rsidP="0020463A">
            <w:r>
              <w:t>3</w:t>
            </w:r>
            <w:r w:rsidR="002E0859">
              <w:t>2</w:t>
            </w:r>
          </w:p>
        </w:tc>
        <w:tc>
          <w:tcPr>
            <w:tcW w:w="2430" w:type="dxa"/>
          </w:tcPr>
          <w:p w:rsidR="006F6385" w:rsidRDefault="006F6385" w:rsidP="0020463A">
            <w:r>
              <w:t>Sales Code</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r>
              <w:t>A=Hot B=medium</w:t>
            </w:r>
          </w:p>
        </w:tc>
      </w:tr>
      <w:tr w:rsidR="006F6385" w:rsidTr="0020463A">
        <w:trPr>
          <w:cantSplit/>
        </w:trPr>
        <w:tc>
          <w:tcPr>
            <w:tcW w:w="468" w:type="dxa"/>
          </w:tcPr>
          <w:p w:rsidR="006F6385" w:rsidRDefault="00C60081" w:rsidP="0020463A">
            <w:r>
              <w:t>3</w:t>
            </w:r>
            <w:r w:rsidR="002E0859">
              <w:t>3</w:t>
            </w:r>
          </w:p>
        </w:tc>
        <w:tc>
          <w:tcPr>
            <w:tcW w:w="2430" w:type="dxa"/>
          </w:tcPr>
          <w:p w:rsidR="006F6385" w:rsidRDefault="006F6385" w:rsidP="0020463A">
            <w:r>
              <w:t>Salesperson</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tc>
      </w:tr>
      <w:tr w:rsidR="006F6385" w:rsidTr="0020463A">
        <w:trPr>
          <w:cantSplit/>
        </w:trPr>
        <w:tc>
          <w:tcPr>
            <w:tcW w:w="468" w:type="dxa"/>
          </w:tcPr>
          <w:p w:rsidR="006F6385" w:rsidRDefault="00C60081" w:rsidP="0020463A">
            <w:r>
              <w:t>3</w:t>
            </w:r>
            <w:r w:rsidR="002E0859">
              <w:t>4</w:t>
            </w:r>
          </w:p>
        </w:tc>
        <w:tc>
          <w:tcPr>
            <w:tcW w:w="2430" w:type="dxa"/>
          </w:tcPr>
          <w:p w:rsidR="006F6385" w:rsidRDefault="006F6385" w:rsidP="0020463A">
            <w:r>
              <w:t>Job Start Date</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tc>
      </w:tr>
      <w:tr w:rsidR="006F6385" w:rsidTr="0020463A">
        <w:trPr>
          <w:cantSplit/>
        </w:trPr>
        <w:tc>
          <w:tcPr>
            <w:tcW w:w="468" w:type="dxa"/>
          </w:tcPr>
          <w:p w:rsidR="006F6385" w:rsidRDefault="00C60081" w:rsidP="0020463A">
            <w:r>
              <w:lastRenderedPageBreak/>
              <w:t>3</w:t>
            </w:r>
            <w:r w:rsidR="002E0859">
              <w:t>5</w:t>
            </w:r>
          </w:p>
        </w:tc>
        <w:tc>
          <w:tcPr>
            <w:tcW w:w="2430" w:type="dxa"/>
          </w:tcPr>
          <w:p w:rsidR="006F6385" w:rsidRDefault="006F6385" w:rsidP="0020463A">
            <w:r>
              <w:t>Job End Date</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tc>
      </w:tr>
      <w:tr w:rsidR="006F6385" w:rsidTr="0020463A">
        <w:trPr>
          <w:cantSplit/>
        </w:trPr>
        <w:tc>
          <w:tcPr>
            <w:tcW w:w="468" w:type="dxa"/>
          </w:tcPr>
          <w:p w:rsidR="006F6385" w:rsidRDefault="00C60081" w:rsidP="0020463A">
            <w:r>
              <w:t>3</w:t>
            </w:r>
            <w:r w:rsidR="002E0859">
              <w:t>6</w:t>
            </w:r>
          </w:p>
        </w:tc>
        <w:tc>
          <w:tcPr>
            <w:tcW w:w="2430" w:type="dxa"/>
          </w:tcPr>
          <w:p w:rsidR="006F6385" w:rsidRDefault="006F6385" w:rsidP="0020463A">
            <w:r>
              <w:t>Job Hardware Cost</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tc>
      </w:tr>
      <w:tr w:rsidR="006F6385" w:rsidTr="0020463A">
        <w:trPr>
          <w:cantSplit/>
        </w:trPr>
        <w:tc>
          <w:tcPr>
            <w:tcW w:w="468" w:type="dxa"/>
          </w:tcPr>
          <w:p w:rsidR="006F6385" w:rsidRDefault="00C60081" w:rsidP="0020463A">
            <w:r>
              <w:t>3</w:t>
            </w:r>
            <w:r w:rsidR="002E0859">
              <w:t>7</w:t>
            </w:r>
          </w:p>
        </w:tc>
        <w:tc>
          <w:tcPr>
            <w:tcW w:w="2430" w:type="dxa"/>
          </w:tcPr>
          <w:p w:rsidR="006F6385" w:rsidRDefault="006F6385" w:rsidP="0020463A">
            <w:r>
              <w:t>Job Labor Cost</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tc>
      </w:tr>
      <w:tr w:rsidR="006F6385" w:rsidTr="0020463A">
        <w:trPr>
          <w:cantSplit/>
        </w:trPr>
        <w:tc>
          <w:tcPr>
            <w:tcW w:w="468" w:type="dxa"/>
          </w:tcPr>
          <w:p w:rsidR="006F6385" w:rsidRDefault="00C60081" w:rsidP="0020463A">
            <w:r>
              <w:t>3</w:t>
            </w:r>
            <w:r w:rsidR="002E0859">
              <w:t>8</w:t>
            </w:r>
          </w:p>
        </w:tc>
        <w:tc>
          <w:tcPr>
            <w:tcW w:w="2430" w:type="dxa"/>
          </w:tcPr>
          <w:p w:rsidR="006F6385" w:rsidRDefault="006F6385" w:rsidP="0020463A">
            <w:r>
              <w:t>Job Net Gain</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tc>
      </w:tr>
      <w:tr w:rsidR="006F6385" w:rsidTr="0020463A">
        <w:trPr>
          <w:cantSplit/>
        </w:trPr>
        <w:tc>
          <w:tcPr>
            <w:tcW w:w="468" w:type="dxa"/>
          </w:tcPr>
          <w:p w:rsidR="006F6385" w:rsidRDefault="002E0859" w:rsidP="0020463A">
            <w:r>
              <w:t>39</w:t>
            </w:r>
          </w:p>
        </w:tc>
        <w:tc>
          <w:tcPr>
            <w:tcW w:w="2430" w:type="dxa"/>
          </w:tcPr>
          <w:p w:rsidR="006F6385" w:rsidRDefault="006F6385" w:rsidP="0020463A">
            <w:r>
              <w:t>Job Gross Amount</w:t>
            </w:r>
          </w:p>
        </w:tc>
        <w:tc>
          <w:tcPr>
            <w:tcW w:w="1350" w:type="dxa"/>
            <w:shd w:val="clear" w:color="auto" w:fill="auto"/>
          </w:tcPr>
          <w:p w:rsidR="006F6385" w:rsidRDefault="006F6385" w:rsidP="0020463A">
            <w:r>
              <w:t>string</w:t>
            </w:r>
          </w:p>
        </w:tc>
        <w:tc>
          <w:tcPr>
            <w:tcW w:w="5310" w:type="dxa"/>
            <w:shd w:val="clear" w:color="auto" w:fill="auto"/>
          </w:tcPr>
          <w:p w:rsidR="006F6385" w:rsidRDefault="006F6385" w:rsidP="0020463A"/>
        </w:tc>
      </w:tr>
      <w:tr w:rsidR="00B87821" w:rsidTr="001270E2">
        <w:trPr>
          <w:cantSplit/>
        </w:trPr>
        <w:tc>
          <w:tcPr>
            <w:tcW w:w="468" w:type="dxa"/>
          </w:tcPr>
          <w:p w:rsidR="00B87821" w:rsidRDefault="00B87821" w:rsidP="001270E2">
            <w:r>
              <w:t>4</w:t>
            </w:r>
            <w:r w:rsidR="002E0859">
              <w:t>0</w:t>
            </w:r>
          </w:p>
        </w:tc>
        <w:tc>
          <w:tcPr>
            <w:tcW w:w="2430" w:type="dxa"/>
          </w:tcPr>
          <w:p w:rsidR="00B87821" w:rsidRDefault="00B87821" w:rsidP="001270E2">
            <w:r>
              <w:t>Close Date</w:t>
            </w:r>
          </w:p>
        </w:tc>
        <w:tc>
          <w:tcPr>
            <w:tcW w:w="1350" w:type="dxa"/>
            <w:shd w:val="clear" w:color="auto" w:fill="auto"/>
          </w:tcPr>
          <w:p w:rsidR="00B87821" w:rsidRDefault="00B87821" w:rsidP="001270E2">
            <w:r>
              <w:t>string</w:t>
            </w:r>
          </w:p>
        </w:tc>
        <w:tc>
          <w:tcPr>
            <w:tcW w:w="5310" w:type="dxa"/>
            <w:shd w:val="clear" w:color="auto" w:fill="auto"/>
          </w:tcPr>
          <w:p w:rsidR="00B87821" w:rsidRDefault="00B87821" w:rsidP="001270E2"/>
        </w:tc>
      </w:tr>
      <w:tr w:rsidR="006F6385" w:rsidTr="0020463A">
        <w:trPr>
          <w:cantSplit/>
        </w:trPr>
        <w:tc>
          <w:tcPr>
            <w:tcW w:w="468" w:type="dxa"/>
          </w:tcPr>
          <w:p w:rsidR="006F6385" w:rsidRDefault="00C60081" w:rsidP="00B87821">
            <w:r>
              <w:t>4</w:t>
            </w:r>
            <w:r w:rsidR="002E0859">
              <w:t>1</w:t>
            </w:r>
          </w:p>
        </w:tc>
        <w:tc>
          <w:tcPr>
            <w:tcW w:w="2430" w:type="dxa"/>
          </w:tcPr>
          <w:p w:rsidR="006F6385" w:rsidRDefault="00B87821" w:rsidP="0020463A">
            <w:r>
              <w:t>Lead Source</w:t>
            </w:r>
          </w:p>
        </w:tc>
        <w:tc>
          <w:tcPr>
            <w:tcW w:w="1350" w:type="dxa"/>
            <w:shd w:val="clear" w:color="auto" w:fill="auto"/>
          </w:tcPr>
          <w:p w:rsidR="006F6385" w:rsidRDefault="002E0859" w:rsidP="0020463A">
            <w:r>
              <w:t>string</w:t>
            </w:r>
          </w:p>
        </w:tc>
        <w:tc>
          <w:tcPr>
            <w:tcW w:w="5310" w:type="dxa"/>
            <w:shd w:val="clear" w:color="auto" w:fill="auto"/>
          </w:tcPr>
          <w:p w:rsidR="006F6385" w:rsidRDefault="006F6385" w:rsidP="0020463A"/>
        </w:tc>
      </w:tr>
    </w:tbl>
    <w:p w:rsidR="006F6385" w:rsidRDefault="006F6385" w:rsidP="006F6385">
      <w:pPr>
        <w:rPr>
          <w:rFonts w:ascii="Arial" w:hAnsi="Arial" w:cs="Arial"/>
          <w:color w:val="000000"/>
          <w:sz w:val="20"/>
          <w:szCs w:val="20"/>
        </w:rPr>
      </w:pPr>
    </w:p>
    <w:p w:rsidR="006F6385" w:rsidRDefault="006F6385" w:rsidP="006F6385">
      <w:pPr>
        <w:rPr>
          <w:rFonts w:ascii="Arial" w:hAnsi="Arial" w:cs="Arial"/>
          <w:color w:val="000000"/>
          <w:sz w:val="20"/>
          <w:szCs w:val="20"/>
        </w:rPr>
      </w:pPr>
    </w:p>
    <w:p w:rsidR="006F6385" w:rsidRDefault="006F6385" w:rsidP="006F6385"/>
    <w:p w:rsidR="006F6385" w:rsidRDefault="006F6385" w:rsidP="006F6385">
      <w:r>
        <w:t>Example of Curl command:</w:t>
      </w:r>
    </w:p>
    <w:p w:rsidR="006F6385" w:rsidRPr="002C1994" w:rsidRDefault="006F6385" w:rsidP="006F6385">
      <w:pPr>
        <w:rPr>
          <w:sz w:val="20"/>
          <w:szCs w:val="20"/>
        </w:rPr>
      </w:pPr>
      <w:r w:rsidRPr="002C1994">
        <w:rPr>
          <w:sz w:val="20"/>
          <w:szCs w:val="20"/>
        </w:rPr>
        <w:t xml:space="preserve">curl -k -X POST -F </w:t>
      </w:r>
      <w:hyperlink r:id="rId118" w:history="1">
        <w:r w:rsidRPr="002C1994">
          <w:rPr>
            <w:rStyle w:val="Hyperlink"/>
            <w:sz w:val="20"/>
            <w:szCs w:val="20"/>
          </w:rPr>
          <w:t>media=@fields.txt</w:t>
        </w:r>
      </w:hyperlink>
      <w:r w:rsidRPr="002C1994">
        <w:rPr>
          <w:sz w:val="20"/>
          <w:szCs w:val="20"/>
        </w:rPr>
        <w:t xml:space="preserve"> </w:t>
      </w:r>
      <w:hyperlink r:id="rId119" w:history="1">
        <w:r w:rsidRPr="002C1994">
          <w:rPr>
            <w:rStyle w:val="Hyperlink"/>
            <w:sz w:val="20"/>
            <w:szCs w:val="20"/>
          </w:rPr>
          <w:t>{webserver}/</w:t>
        </w:r>
      </w:hyperlink>
      <w:r w:rsidRPr="002C1994">
        <w:rPr>
          <w:sz w:val="20"/>
          <w:szCs w:val="20"/>
        </w:rPr>
        <w:t>userservice/</w:t>
      </w:r>
      <w:r>
        <w:rPr>
          <w:sz w:val="20"/>
          <w:szCs w:val="20"/>
        </w:rPr>
        <w:t>set</w:t>
      </w:r>
      <w:r w:rsidRPr="002C1994">
        <w:rPr>
          <w:sz w:val="20"/>
          <w:szCs w:val="20"/>
        </w:rPr>
        <w:t>Users/login/password/</w:t>
      </w:r>
    </w:p>
    <w:p w:rsidR="006F6385" w:rsidRDefault="006F6385" w:rsidP="006F6385"/>
    <w:p w:rsidR="006F6385" w:rsidRDefault="006F6385" w:rsidP="006F6385"/>
    <w:p w:rsidR="006F6385" w:rsidRDefault="006F6385" w:rsidP="006F6385">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6F6385" w:rsidTr="0020463A">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6F6385" w:rsidRPr="00CA388B" w:rsidRDefault="006F6385" w:rsidP="0020463A">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6F6385" w:rsidRPr="00CA388B" w:rsidRDefault="006F6385" w:rsidP="0020463A">
            <w:pPr>
              <w:rPr>
                <w:b/>
              </w:rPr>
            </w:pPr>
            <w:r w:rsidRPr="00CA388B">
              <w:rPr>
                <w:b/>
              </w:rPr>
              <w:t>Description</w:t>
            </w:r>
          </w:p>
        </w:tc>
      </w:tr>
      <w:tr w:rsidR="006F6385" w:rsidTr="0020463A">
        <w:trPr>
          <w:cantSplit/>
        </w:trPr>
        <w:tc>
          <w:tcPr>
            <w:tcW w:w="2270" w:type="dxa"/>
            <w:shd w:val="clear" w:color="auto" w:fill="auto"/>
          </w:tcPr>
          <w:p w:rsidR="006F6385" w:rsidRDefault="006F6385" w:rsidP="0020463A">
            <w:r>
              <w:t>Action</w:t>
            </w:r>
          </w:p>
        </w:tc>
        <w:tc>
          <w:tcPr>
            <w:tcW w:w="6478" w:type="dxa"/>
            <w:shd w:val="clear" w:color="auto" w:fill="auto"/>
          </w:tcPr>
          <w:p w:rsidR="006F6385" w:rsidRDefault="006F6385" w:rsidP="0020463A">
            <w:r>
              <w:rPr>
                <w:rFonts w:ascii="Arial" w:hAnsi="Arial" w:cs="Arial"/>
                <w:color w:val="000000"/>
                <w:sz w:val="18"/>
                <w:szCs w:val="18"/>
              </w:rPr>
              <w:t>setRecordCodingFields</w:t>
            </w:r>
          </w:p>
        </w:tc>
      </w:tr>
      <w:tr w:rsidR="006F6385" w:rsidTr="0020463A">
        <w:trPr>
          <w:cantSplit/>
        </w:trPr>
        <w:tc>
          <w:tcPr>
            <w:tcW w:w="2270" w:type="dxa"/>
            <w:shd w:val="clear" w:color="auto" w:fill="auto"/>
          </w:tcPr>
          <w:p w:rsidR="006F6385" w:rsidRDefault="006F6385" w:rsidP="0020463A">
            <w:r>
              <w:t>Login</w:t>
            </w:r>
          </w:p>
        </w:tc>
        <w:tc>
          <w:tcPr>
            <w:tcW w:w="6478" w:type="dxa"/>
            <w:shd w:val="clear" w:color="auto" w:fill="auto"/>
          </w:tcPr>
          <w:p w:rsidR="006F6385" w:rsidRDefault="006F6385" w:rsidP="0020463A">
            <w:r w:rsidRPr="004B3B1C">
              <w:t>Unique system wide user authentication string</w:t>
            </w:r>
          </w:p>
        </w:tc>
      </w:tr>
      <w:tr w:rsidR="006F6385" w:rsidTr="0020463A">
        <w:trPr>
          <w:cantSplit/>
        </w:trPr>
        <w:tc>
          <w:tcPr>
            <w:tcW w:w="2270" w:type="dxa"/>
            <w:shd w:val="clear" w:color="auto" w:fill="auto"/>
          </w:tcPr>
          <w:p w:rsidR="006F6385" w:rsidRDefault="006F6385" w:rsidP="0020463A">
            <w:r>
              <w:t>Password</w:t>
            </w:r>
          </w:p>
        </w:tc>
        <w:tc>
          <w:tcPr>
            <w:tcW w:w="6478" w:type="dxa"/>
            <w:shd w:val="clear" w:color="auto" w:fill="auto"/>
          </w:tcPr>
          <w:p w:rsidR="006F6385" w:rsidRDefault="006F6385" w:rsidP="0020463A">
            <w:r w:rsidRPr="004B3B1C">
              <w:t>User’s password for authentication</w:t>
            </w:r>
          </w:p>
        </w:tc>
      </w:tr>
    </w:tbl>
    <w:p w:rsidR="006F6385" w:rsidRDefault="006F6385" w:rsidP="006F6385">
      <w:pPr>
        <w:spacing w:after="180" w:line="360" w:lineRule="atLeast"/>
        <w:rPr>
          <w:rFonts w:ascii="Arial" w:hAnsi="Arial" w:cs="Arial"/>
          <w:color w:val="000000"/>
          <w:sz w:val="20"/>
          <w:szCs w:val="20"/>
        </w:rPr>
      </w:pPr>
    </w:p>
    <w:p w:rsidR="006F6385" w:rsidRPr="00F26CCB" w:rsidRDefault="006F6385" w:rsidP="006F6385">
      <w:pPr>
        <w:rPr>
          <w:lang w:eastAsia="x-none"/>
        </w:rPr>
      </w:pPr>
    </w:p>
    <w:p w:rsidR="00AF175F" w:rsidRDefault="00AF175F" w:rsidP="000E3989">
      <w:pPr>
        <w:pStyle w:val="Heading2"/>
      </w:pPr>
      <w:bookmarkStart w:id="13708" w:name="_Toc361818944"/>
      <w:bookmarkStart w:id="13709" w:name="_Toc362979674"/>
      <w:bookmarkStart w:id="13710" w:name="_Toc364189696"/>
      <w:bookmarkStart w:id="13711" w:name="_Toc364236660"/>
      <w:bookmarkStart w:id="13712" w:name="_Toc364258801"/>
      <w:bookmarkStart w:id="13713" w:name="_Toc364794783"/>
      <w:bookmarkStart w:id="13714" w:name="_Toc367188195"/>
      <w:bookmarkStart w:id="13715" w:name="_Toc372054496"/>
      <w:bookmarkStart w:id="13716" w:name="_Toc372178318"/>
      <w:bookmarkStart w:id="13717" w:name="_Toc373053423"/>
      <w:bookmarkStart w:id="13718" w:name="_Toc373053702"/>
      <w:bookmarkStart w:id="13719" w:name="_Toc373060631"/>
      <w:bookmarkStart w:id="13720" w:name="_Toc373061332"/>
      <w:bookmarkStart w:id="13721" w:name="_Toc373061613"/>
      <w:bookmarkStart w:id="13722" w:name="_Toc373130909"/>
      <w:bookmarkStart w:id="13723" w:name="_Toc373140025"/>
      <w:bookmarkStart w:id="13724" w:name="_Toc375312093"/>
      <w:bookmarkStart w:id="13725" w:name="_Toc375640981"/>
      <w:bookmarkStart w:id="13726" w:name="_Toc376110300"/>
      <w:bookmarkStart w:id="13727" w:name="_Toc378409560"/>
      <w:bookmarkStart w:id="13728" w:name="_Toc379897329"/>
      <w:bookmarkStart w:id="13729" w:name="_Toc384060976"/>
      <w:bookmarkStart w:id="13730" w:name="_Toc388897952"/>
      <w:bookmarkStart w:id="13731" w:name="_Toc389157992"/>
      <w:bookmarkStart w:id="13732" w:name="_Toc391278172"/>
      <w:bookmarkStart w:id="13733" w:name="_Toc392481145"/>
      <w:bookmarkStart w:id="13734" w:name="_Toc393306248"/>
      <w:bookmarkStart w:id="13735" w:name="_Toc469976974"/>
      <w:r>
        <w:t>Security Service</w:t>
      </w:r>
      <w:r w:rsidR="006C7FE7">
        <w:t>s</w:t>
      </w:r>
      <w:bookmarkEnd w:id="13587"/>
      <w:bookmarkEnd w:id="13588"/>
      <w:bookmarkEnd w:id="13589"/>
      <w:bookmarkEnd w:id="13590"/>
      <w:bookmarkEnd w:id="13591"/>
      <w:bookmarkEnd w:id="13592"/>
      <w:bookmarkEnd w:id="13593"/>
      <w:bookmarkEnd w:id="13626"/>
      <w:bookmarkEnd w:id="13627"/>
      <w:bookmarkEnd w:id="13628"/>
      <w:bookmarkEnd w:id="13629"/>
      <w:bookmarkEnd w:id="13630"/>
      <w:bookmarkEnd w:id="13631"/>
      <w:bookmarkEnd w:id="13632"/>
      <w:bookmarkEnd w:id="13633"/>
      <w:bookmarkEnd w:id="13634"/>
      <w:bookmarkEnd w:id="13635"/>
      <w:bookmarkEnd w:id="13636"/>
      <w:bookmarkEnd w:id="13637"/>
      <w:bookmarkEnd w:id="13638"/>
      <w:bookmarkEnd w:id="13639"/>
      <w:bookmarkEnd w:id="13640"/>
      <w:bookmarkEnd w:id="13641"/>
      <w:bookmarkEnd w:id="13642"/>
      <w:bookmarkEnd w:id="13643"/>
      <w:bookmarkEnd w:id="13644"/>
      <w:bookmarkEnd w:id="13645"/>
      <w:bookmarkEnd w:id="13646"/>
      <w:bookmarkEnd w:id="13647"/>
      <w:bookmarkEnd w:id="13648"/>
      <w:bookmarkEnd w:id="13649"/>
      <w:bookmarkEnd w:id="13650"/>
      <w:bookmarkEnd w:id="13651"/>
      <w:bookmarkEnd w:id="13652"/>
      <w:bookmarkEnd w:id="13653"/>
      <w:bookmarkEnd w:id="13654"/>
      <w:bookmarkEnd w:id="13655"/>
      <w:bookmarkEnd w:id="13656"/>
      <w:bookmarkEnd w:id="13657"/>
      <w:bookmarkEnd w:id="13658"/>
      <w:bookmarkEnd w:id="13659"/>
      <w:bookmarkEnd w:id="13660"/>
      <w:bookmarkEnd w:id="13661"/>
      <w:bookmarkEnd w:id="13662"/>
      <w:bookmarkEnd w:id="13663"/>
      <w:bookmarkEnd w:id="13708"/>
      <w:bookmarkEnd w:id="13709"/>
      <w:bookmarkEnd w:id="13710"/>
      <w:bookmarkEnd w:id="13711"/>
      <w:bookmarkEnd w:id="13712"/>
      <w:bookmarkEnd w:id="13713"/>
      <w:bookmarkEnd w:id="13714"/>
      <w:bookmarkEnd w:id="13715"/>
      <w:bookmarkEnd w:id="13716"/>
      <w:bookmarkEnd w:id="13717"/>
      <w:bookmarkEnd w:id="13718"/>
      <w:bookmarkEnd w:id="13719"/>
      <w:bookmarkEnd w:id="13720"/>
      <w:bookmarkEnd w:id="13721"/>
      <w:bookmarkEnd w:id="13722"/>
      <w:bookmarkEnd w:id="13723"/>
      <w:bookmarkEnd w:id="13724"/>
      <w:bookmarkEnd w:id="13725"/>
      <w:bookmarkEnd w:id="13726"/>
      <w:bookmarkEnd w:id="13727"/>
      <w:bookmarkEnd w:id="13728"/>
      <w:bookmarkEnd w:id="13729"/>
      <w:bookmarkEnd w:id="13730"/>
      <w:bookmarkEnd w:id="13731"/>
      <w:bookmarkEnd w:id="13732"/>
      <w:bookmarkEnd w:id="13733"/>
      <w:bookmarkEnd w:id="13734"/>
      <w:bookmarkEnd w:id="13735"/>
    </w:p>
    <w:p w:rsidR="006C7FE7" w:rsidRDefault="006C7FE7" w:rsidP="006C7FE7">
      <w:r>
        <w:t>The following security services are used to test whether logins are unique and can be used.</w:t>
      </w:r>
    </w:p>
    <w:p w:rsidR="006C7FE7" w:rsidRPr="006C7FE7" w:rsidRDefault="006C7FE7" w:rsidP="006C7FE7"/>
    <w:p w:rsidR="00A16B0E" w:rsidRDefault="00A16B0E" w:rsidP="00AF175F">
      <w:pPr>
        <w:pStyle w:val="Heading3"/>
        <w:rPr>
          <w:lang w:val="en-US"/>
        </w:rPr>
      </w:pPr>
      <w:bookmarkStart w:id="13736" w:name="_Toc341877303"/>
      <w:bookmarkStart w:id="13737" w:name="_Toc343798728"/>
      <w:bookmarkStart w:id="13738" w:name="_Toc344960164"/>
      <w:bookmarkStart w:id="13739" w:name="_Toc345404403"/>
      <w:bookmarkStart w:id="13740" w:name="_Toc345404633"/>
      <w:bookmarkStart w:id="13741" w:name="_Toc345571834"/>
      <w:bookmarkStart w:id="13742" w:name="_Toc346442845"/>
      <w:bookmarkStart w:id="13743" w:name="_Toc346650377"/>
      <w:bookmarkStart w:id="13744" w:name="_Toc346780400"/>
      <w:bookmarkStart w:id="13745" w:name="_Toc346780736"/>
      <w:bookmarkStart w:id="13746" w:name="_Toc346962309"/>
      <w:bookmarkStart w:id="13747" w:name="_Toc347423651"/>
      <w:bookmarkStart w:id="13748" w:name="_Toc347473884"/>
      <w:bookmarkStart w:id="13749" w:name="_Toc347480617"/>
      <w:bookmarkStart w:id="13750" w:name="_Toc347758263"/>
      <w:bookmarkStart w:id="13751" w:name="_Toc347815948"/>
      <w:bookmarkStart w:id="13752" w:name="_Toc347848195"/>
      <w:bookmarkStart w:id="13753" w:name="_Toc348075012"/>
      <w:bookmarkStart w:id="13754" w:name="_Toc348340303"/>
      <w:bookmarkStart w:id="13755" w:name="_Toc348379000"/>
      <w:bookmarkStart w:id="13756" w:name="_Toc348506058"/>
      <w:bookmarkStart w:id="13757" w:name="_Toc348510439"/>
      <w:bookmarkStart w:id="13758" w:name="_Toc349029472"/>
      <w:bookmarkStart w:id="13759" w:name="_Toc349063950"/>
      <w:bookmarkStart w:id="13760" w:name="_Toc350252565"/>
      <w:bookmarkStart w:id="13761" w:name="_Toc350275317"/>
      <w:bookmarkStart w:id="13762" w:name="_Toc350448782"/>
      <w:bookmarkStart w:id="13763" w:name="_Toc350449101"/>
      <w:bookmarkStart w:id="13764" w:name="_Toc350867792"/>
      <w:bookmarkStart w:id="13765" w:name="_Toc350868048"/>
      <w:bookmarkStart w:id="13766" w:name="_Toc350953860"/>
      <w:bookmarkStart w:id="13767" w:name="_Toc350958101"/>
      <w:bookmarkStart w:id="13768" w:name="_Toc351013596"/>
      <w:bookmarkStart w:id="13769" w:name="_Toc351103572"/>
      <w:bookmarkStart w:id="13770" w:name="_Toc353303858"/>
      <w:bookmarkStart w:id="13771" w:name="_Toc355601127"/>
      <w:bookmarkStart w:id="13772" w:name="_Toc355604002"/>
      <w:bookmarkStart w:id="13773" w:name="_Toc357004061"/>
      <w:bookmarkStart w:id="13774" w:name="_Toc357326482"/>
      <w:bookmarkStart w:id="13775" w:name="_Toc357585813"/>
      <w:bookmarkStart w:id="13776" w:name="_Toc357837165"/>
      <w:bookmarkStart w:id="13777" w:name="_Toc358228522"/>
      <w:bookmarkStart w:id="13778" w:name="_Toc358228789"/>
      <w:bookmarkStart w:id="13779" w:name="_Toc361751648"/>
      <w:bookmarkStart w:id="13780" w:name="_Toc361768419"/>
      <w:bookmarkStart w:id="13781" w:name="_Toc361818945"/>
      <w:bookmarkStart w:id="13782" w:name="_Toc362979675"/>
      <w:bookmarkStart w:id="13783" w:name="_Toc364189697"/>
      <w:bookmarkStart w:id="13784" w:name="_Toc364236661"/>
      <w:bookmarkStart w:id="13785" w:name="_Toc364258802"/>
      <w:bookmarkStart w:id="13786" w:name="_Toc364794784"/>
      <w:bookmarkStart w:id="13787" w:name="_Toc367188196"/>
      <w:bookmarkStart w:id="13788" w:name="_Toc372054497"/>
      <w:bookmarkStart w:id="13789" w:name="_Toc372178319"/>
      <w:bookmarkStart w:id="13790" w:name="_Toc373053424"/>
      <w:bookmarkStart w:id="13791" w:name="_Toc373053703"/>
      <w:bookmarkStart w:id="13792" w:name="_Toc373060632"/>
      <w:bookmarkStart w:id="13793" w:name="_Toc373061333"/>
      <w:bookmarkStart w:id="13794" w:name="_Toc373061614"/>
      <w:bookmarkStart w:id="13795" w:name="_Toc373130910"/>
      <w:bookmarkStart w:id="13796" w:name="_Toc373140026"/>
      <w:bookmarkStart w:id="13797" w:name="_Toc375312094"/>
      <w:bookmarkStart w:id="13798" w:name="_Toc375640982"/>
      <w:bookmarkStart w:id="13799" w:name="_Toc376110301"/>
      <w:bookmarkStart w:id="13800" w:name="_Toc378409561"/>
      <w:bookmarkStart w:id="13801" w:name="_Toc379897330"/>
      <w:bookmarkStart w:id="13802" w:name="_Toc384060977"/>
      <w:bookmarkStart w:id="13803" w:name="_Toc388897953"/>
      <w:bookmarkStart w:id="13804" w:name="_Toc389157993"/>
      <w:bookmarkStart w:id="13805" w:name="_Toc391278173"/>
      <w:bookmarkStart w:id="13806" w:name="_Toc392481146"/>
      <w:bookmarkStart w:id="13807" w:name="_Toc393306249"/>
      <w:bookmarkStart w:id="13808" w:name="_Toc469976975"/>
      <w:r>
        <w:rPr>
          <w:lang w:val="en-US"/>
        </w:rPr>
        <w:t>getAssignedRoleNames</w:t>
      </w:r>
      <w:bookmarkEnd w:id="13736"/>
      <w:bookmarkEnd w:id="13737"/>
      <w:bookmarkEnd w:id="13738"/>
      <w:bookmarkEnd w:id="13739"/>
      <w:bookmarkEnd w:id="13740"/>
      <w:bookmarkEnd w:id="13741"/>
      <w:bookmarkEnd w:id="13742"/>
      <w:bookmarkEnd w:id="13743"/>
      <w:bookmarkEnd w:id="13744"/>
      <w:bookmarkEnd w:id="13745"/>
      <w:bookmarkEnd w:id="13746"/>
      <w:bookmarkEnd w:id="13747"/>
      <w:bookmarkEnd w:id="13748"/>
      <w:bookmarkEnd w:id="13749"/>
      <w:bookmarkEnd w:id="13750"/>
      <w:bookmarkEnd w:id="13751"/>
      <w:bookmarkEnd w:id="13752"/>
      <w:bookmarkEnd w:id="13753"/>
      <w:bookmarkEnd w:id="13754"/>
      <w:bookmarkEnd w:id="13755"/>
      <w:bookmarkEnd w:id="13756"/>
      <w:bookmarkEnd w:id="13757"/>
      <w:bookmarkEnd w:id="13758"/>
      <w:bookmarkEnd w:id="13759"/>
      <w:bookmarkEnd w:id="13760"/>
      <w:bookmarkEnd w:id="13761"/>
      <w:bookmarkEnd w:id="13762"/>
      <w:bookmarkEnd w:id="13763"/>
      <w:bookmarkEnd w:id="13764"/>
      <w:bookmarkEnd w:id="13765"/>
      <w:bookmarkEnd w:id="13766"/>
      <w:bookmarkEnd w:id="13767"/>
      <w:bookmarkEnd w:id="13768"/>
      <w:bookmarkEnd w:id="13769"/>
      <w:bookmarkEnd w:id="13770"/>
      <w:bookmarkEnd w:id="13771"/>
      <w:bookmarkEnd w:id="13772"/>
      <w:bookmarkEnd w:id="13773"/>
      <w:bookmarkEnd w:id="13774"/>
      <w:bookmarkEnd w:id="13775"/>
      <w:bookmarkEnd w:id="13776"/>
      <w:bookmarkEnd w:id="13777"/>
      <w:bookmarkEnd w:id="13778"/>
      <w:bookmarkEnd w:id="13779"/>
      <w:bookmarkEnd w:id="13780"/>
      <w:bookmarkEnd w:id="13781"/>
      <w:bookmarkEnd w:id="13782"/>
      <w:bookmarkEnd w:id="13783"/>
      <w:bookmarkEnd w:id="13784"/>
      <w:bookmarkEnd w:id="13785"/>
      <w:bookmarkEnd w:id="13786"/>
      <w:bookmarkEnd w:id="13787"/>
      <w:bookmarkEnd w:id="13788"/>
      <w:bookmarkEnd w:id="13789"/>
      <w:bookmarkEnd w:id="13790"/>
      <w:bookmarkEnd w:id="13791"/>
      <w:bookmarkEnd w:id="13792"/>
      <w:bookmarkEnd w:id="13793"/>
      <w:bookmarkEnd w:id="13794"/>
      <w:bookmarkEnd w:id="13795"/>
      <w:bookmarkEnd w:id="13796"/>
      <w:bookmarkEnd w:id="13797"/>
      <w:bookmarkEnd w:id="13798"/>
      <w:bookmarkEnd w:id="13799"/>
      <w:bookmarkEnd w:id="13800"/>
      <w:bookmarkEnd w:id="13801"/>
      <w:bookmarkEnd w:id="13802"/>
      <w:bookmarkEnd w:id="13803"/>
      <w:bookmarkEnd w:id="13804"/>
      <w:bookmarkEnd w:id="13805"/>
      <w:bookmarkEnd w:id="13806"/>
      <w:bookmarkEnd w:id="13807"/>
      <w:bookmarkEnd w:id="13808"/>
    </w:p>
    <w:p w:rsidR="00A16B0E" w:rsidRDefault="00A16B0E" w:rsidP="00A16B0E">
      <w:r>
        <w:t>This module returns a list of role names for a given login, password.</w:t>
      </w:r>
    </w:p>
    <w:p w:rsidR="00A16B0E" w:rsidRDefault="00A16B0E" w:rsidP="00A16B0E"/>
    <w:p w:rsidR="00A16B0E" w:rsidRPr="00D005EA" w:rsidRDefault="00A16B0E" w:rsidP="00A16B0E">
      <w:pPr>
        <w:rPr>
          <w:rFonts w:ascii="Arial" w:hAnsi="Arial" w:cs="Arial"/>
          <w:b/>
        </w:rPr>
      </w:pPr>
      <w:r w:rsidRPr="006C7FE7">
        <w:rPr>
          <w:b/>
        </w:rPr>
        <w:t>GET:</w:t>
      </w:r>
    </w:p>
    <w:p w:rsidR="00A16B0E" w:rsidRPr="00D005EA" w:rsidRDefault="00A16B0E" w:rsidP="00A16B0E">
      <w:pPr>
        <w:rPr>
          <w:rFonts w:ascii="Arial" w:hAnsi="Arial" w:cs="Arial"/>
          <w:color w:val="000000"/>
          <w:sz w:val="20"/>
          <w:szCs w:val="20"/>
        </w:rPr>
      </w:pPr>
      <w:r w:rsidRPr="00AE1647">
        <w:rPr>
          <w:rFonts w:ascii="Arial" w:hAnsi="Arial" w:cs="Arial"/>
          <w:color w:val="000000"/>
          <w:sz w:val="20"/>
          <w:szCs w:val="20"/>
          <w:bdr w:val="none" w:sz="0" w:space="0" w:color="auto" w:frame="1"/>
          <w:shd w:val="clear" w:color="auto" w:fill="F8F8F8"/>
        </w:rPr>
        <w:t>{webserver}</w:t>
      </w:r>
      <w:r w:rsidRPr="00AE1647">
        <w:rPr>
          <w:rFonts w:ascii="Arial" w:hAnsi="Arial" w:cs="Arial"/>
          <w:color w:val="000000"/>
          <w:sz w:val="20"/>
          <w:szCs w:val="20"/>
        </w:rPr>
        <w:t>/securityservice/get</w:t>
      </w:r>
      <w:r>
        <w:rPr>
          <w:rFonts w:ascii="Arial" w:hAnsi="Arial" w:cs="Arial"/>
          <w:color w:val="000000"/>
          <w:sz w:val="20"/>
          <w:szCs w:val="20"/>
        </w:rPr>
        <w:t>AssignedRoleNames</w:t>
      </w:r>
      <w:r w:rsidRPr="00AE1647">
        <w:rPr>
          <w:rFonts w:ascii="Arial" w:hAnsi="Arial" w:cs="Arial"/>
          <w:color w:val="000000"/>
          <w:sz w:val="20"/>
          <w:szCs w:val="20"/>
        </w:rPr>
        <w:t>/{login}/{password}/</w:t>
      </w:r>
    </w:p>
    <w:p w:rsidR="00A16B0E" w:rsidRDefault="00A16B0E" w:rsidP="00A16B0E">
      <w:pPr>
        <w:rPr>
          <w:rFonts w:ascii="Arial" w:hAnsi="Arial" w:cs="Arial"/>
          <w:color w:val="000000"/>
          <w:sz w:val="20"/>
          <w:szCs w:val="20"/>
        </w:rPr>
      </w:pPr>
    </w:p>
    <w:p w:rsidR="00A16B0E" w:rsidRDefault="00A16B0E" w:rsidP="00A16B0E">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A16B0E" w:rsidTr="001E1B8D">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A16B0E" w:rsidRPr="00CA388B" w:rsidRDefault="00A16B0E" w:rsidP="001E1B8D">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A16B0E" w:rsidRPr="00CA388B" w:rsidRDefault="00A16B0E" w:rsidP="001E1B8D">
            <w:pPr>
              <w:rPr>
                <w:b/>
              </w:rPr>
            </w:pPr>
            <w:r w:rsidRPr="00CA388B">
              <w:rPr>
                <w:b/>
              </w:rPr>
              <w:t>Description</w:t>
            </w:r>
          </w:p>
        </w:tc>
      </w:tr>
      <w:tr w:rsidR="00A16B0E" w:rsidTr="001E1B8D">
        <w:trPr>
          <w:cantSplit/>
        </w:trPr>
        <w:tc>
          <w:tcPr>
            <w:tcW w:w="2268" w:type="dxa"/>
            <w:shd w:val="clear" w:color="auto" w:fill="auto"/>
          </w:tcPr>
          <w:p w:rsidR="00A16B0E" w:rsidRDefault="00A16B0E" w:rsidP="001E1B8D">
            <w:r>
              <w:t>action</w:t>
            </w:r>
          </w:p>
        </w:tc>
        <w:tc>
          <w:tcPr>
            <w:tcW w:w="6480" w:type="dxa"/>
            <w:shd w:val="clear" w:color="auto" w:fill="auto"/>
          </w:tcPr>
          <w:p w:rsidR="00A16B0E" w:rsidRDefault="00A16B0E" w:rsidP="001E1B8D">
            <w:r>
              <w:rPr>
                <w:rFonts w:ascii="Arial" w:hAnsi="Arial" w:cs="Arial"/>
                <w:color w:val="000000"/>
                <w:sz w:val="18"/>
                <w:szCs w:val="18"/>
              </w:rPr>
              <w:t>isLoginUnique - action code or method name</w:t>
            </w:r>
          </w:p>
        </w:tc>
      </w:tr>
      <w:tr w:rsidR="00A16B0E" w:rsidTr="001E1B8D">
        <w:trPr>
          <w:cantSplit/>
        </w:trPr>
        <w:tc>
          <w:tcPr>
            <w:tcW w:w="2268" w:type="dxa"/>
            <w:shd w:val="clear" w:color="auto" w:fill="auto"/>
          </w:tcPr>
          <w:p w:rsidR="00A16B0E" w:rsidRDefault="00A16B0E" w:rsidP="001E1B8D">
            <w:r>
              <w:rPr>
                <w:rFonts w:ascii="Arial" w:hAnsi="Arial" w:cs="Arial"/>
                <w:color w:val="000000"/>
                <w:sz w:val="18"/>
                <w:szCs w:val="18"/>
              </w:rPr>
              <w:t>loginId</w:t>
            </w:r>
          </w:p>
        </w:tc>
        <w:tc>
          <w:tcPr>
            <w:tcW w:w="6480" w:type="dxa"/>
            <w:shd w:val="clear" w:color="auto" w:fill="auto"/>
          </w:tcPr>
          <w:p w:rsidR="00A16B0E" w:rsidRDefault="00A16B0E" w:rsidP="001E1B8D">
            <w:r>
              <w:rPr>
                <w:rFonts w:ascii="Arial" w:hAnsi="Arial" w:cs="Arial"/>
                <w:color w:val="000000"/>
                <w:sz w:val="18"/>
                <w:szCs w:val="18"/>
              </w:rPr>
              <w:t>login you want to test whether it is unique</w:t>
            </w:r>
          </w:p>
        </w:tc>
      </w:tr>
      <w:tr w:rsidR="00A16B0E" w:rsidTr="001E1B8D">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A16B0E" w:rsidRPr="00BF7BB2" w:rsidRDefault="00A16B0E" w:rsidP="001E1B8D">
            <w:pPr>
              <w:rPr>
                <w:rFonts w:ascii="Arial" w:hAnsi="Arial" w:cs="Arial"/>
                <w:color w:val="000000"/>
                <w:sz w:val="18"/>
                <w:szCs w:val="18"/>
              </w:rPr>
            </w:pPr>
            <w:r w:rsidRPr="00BF7BB2">
              <w:rPr>
                <w:rFonts w:ascii="Arial" w:hAnsi="Arial" w:cs="Arial"/>
                <w:color w:val="000000"/>
                <w:sz w:val="18"/>
                <w:szCs w:val="18"/>
              </w:rPr>
              <w:t>Password</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A16B0E" w:rsidRPr="00BF7BB2" w:rsidRDefault="00A16B0E" w:rsidP="001E1B8D">
            <w:pPr>
              <w:rPr>
                <w:rFonts w:ascii="Arial" w:hAnsi="Arial" w:cs="Arial"/>
                <w:color w:val="000000"/>
                <w:sz w:val="18"/>
                <w:szCs w:val="18"/>
              </w:rPr>
            </w:pPr>
            <w:r>
              <w:rPr>
                <w:rFonts w:ascii="Arial" w:hAnsi="Arial" w:cs="Arial"/>
                <w:color w:val="000000"/>
                <w:sz w:val="18"/>
                <w:szCs w:val="18"/>
              </w:rPr>
              <w:t>User’s password</w:t>
            </w:r>
          </w:p>
        </w:tc>
      </w:tr>
    </w:tbl>
    <w:p w:rsidR="00A16B0E" w:rsidRPr="00087360" w:rsidRDefault="00A16B0E" w:rsidP="00A16B0E">
      <w:pPr>
        <w:rPr>
          <w:lang w:eastAsia="x-none"/>
        </w:rPr>
      </w:pPr>
    </w:p>
    <w:p w:rsidR="00A16B0E" w:rsidRPr="00A16B0E" w:rsidRDefault="00A16B0E" w:rsidP="00A16B0E">
      <w:pPr>
        <w:rPr>
          <w:lang w:eastAsia="x-none"/>
        </w:rPr>
      </w:pPr>
    </w:p>
    <w:p w:rsidR="00087360" w:rsidRDefault="00087360" w:rsidP="00AF175F">
      <w:pPr>
        <w:pStyle w:val="Heading3"/>
        <w:rPr>
          <w:lang w:val="en-US"/>
        </w:rPr>
      </w:pPr>
      <w:bookmarkStart w:id="13809" w:name="_Toc341877304"/>
      <w:bookmarkStart w:id="13810" w:name="_Toc343798729"/>
      <w:bookmarkStart w:id="13811" w:name="_Toc344960165"/>
      <w:bookmarkStart w:id="13812" w:name="_Toc345404404"/>
      <w:bookmarkStart w:id="13813" w:name="_Toc345404634"/>
      <w:bookmarkStart w:id="13814" w:name="_Toc345571835"/>
      <w:bookmarkStart w:id="13815" w:name="_Toc346442846"/>
      <w:bookmarkStart w:id="13816" w:name="_Toc346650378"/>
      <w:bookmarkStart w:id="13817" w:name="_Toc346780401"/>
      <w:bookmarkStart w:id="13818" w:name="_Toc346780737"/>
      <w:bookmarkStart w:id="13819" w:name="_Toc346962310"/>
      <w:bookmarkStart w:id="13820" w:name="_Toc347423652"/>
      <w:bookmarkStart w:id="13821" w:name="_Toc347473885"/>
      <w:bookmarkStart w:id="13822" w:name="_Toc347480618"/>
      <w:bookmarkStart w:id="13823" w:name="_Toc347758264"/>
      <w:bookmarkStart w:id="13824" w:name="_Toc347815949"/>
      <w:bookmarkStart w:id="13825" w:name="_Toc347848196"/>
      <w:bookmarkStart w:id="13826" w:name="_Toc348075013"/>
      <w:bookmarkStart w:id="13827" w:name="_Toc348340304"/>
      <w:bookmarkStart w:id="13828" w:name="_Toc348379001"/>
      <w:bookmarkStart w:id="13829" w:name="_Toc348506059"/>
      <w:bookmarkStart w:id="13830" w:name="_Toc348510440"/>
      <w:bookmarkStart w:id="13831" w:name="_Toc349029473"/>
      <w:bookmarkStart w:id="13832" w:name="_Toc349063951"/>
      <w:bookmarkStart w:id="13833" w:name="_Toc350252566"/>
      <w:bookmarkStart w:id="13834" w:name="_Toc350275318"/>
      <w:bookmarkStart w:id="13835" w:name="_Toc350448783"/>
      <w:bookmarkStart w:id="13836" w:name="_Toc350449102"/>
      <w:bookmarkStart w:id="13837" w:name="_Toc350867793"/>
      <w:bookmarkStart w:id="13838" w:name="_Toc350868049"/>
      <w:bookmarkStart w:id="13839" w:name="_Toc350953861"/>
      <w:bookmarkStart w:id="13840" w:name="_Toc350958102"/>
      <w:bookmarkStart w:id="13841" w:name="_Toc351013597"/>
      <w:bookmarkStart w:id="13842" w:name="_Toc351103573"/>
      <w:bookmarkStart w:id="13843" w:name="_Toc353303859"/>
      <w:bookmarkStart w:id="13844" w:name="_Toc355601128"/>
      <w:bookmarkStart w:id="13845" w:name="_Toc355604003"/>
      <w:bookmarkStart w:id="13846" w:name="_Toc357004062"/>
      <w:bookmarkStart w:id="13847" w:name="_Toc357326483"/>
      <w:bookmarkStart w:id="13848" w:name="_Toc357585814"/>
      <w:bookmarkStart w:id="13849" w:name="_Toc357837166"/>
      <w:bookmarkStart w:id="13850" w:name="_Toc358228523"/>
      <w:bookmarkStart w:id="13851" w:name="_Toc358228790"/>
      <w:bookmarkStart w:id="13852" w:name="_Toc361751649"/>
      <w:bookmarkStart w:id="13853" w:name="_Toc361768420"/>
      <w:bookmarkStart w:id="13854" w:name="_Toc361818946"/>
      <w:bookmarkStart w:id="13855" w:name="_Toc362979676"/>
      <w:bookmarkStart w:id="13856" w:name="_Toc364189698"/>
      <w:bookmarkStart w:id="13857" w:name="_Toc364236662"/>
      <w:bookmarkStart w:id="13858" w:name="_Toc364258803"/>
      <w:bookmarkStart w:id="13859" w:name="_Toc364794785"/>
      <w:bookmarkStart w:id="13860" w:name="_Toc367188197"/>
      <w:bookmarkStart w:id="13861" w:name="_Toc372054498"/>
      <w:bookmarkStart w:id="13862" w:name="_Toc372178320"/>
      <w:bookmarkStart w:id="13863" w:name="_Toc373053425"/>
      <w:bookmarkStart w:id="13864" w:name="_Toc373053704"/>
      <w:bookmarkStart w:id="13865" w:name="_Toc373060633"/>
      <w:bookmarkStart w:id="13866" w:name="_Toc373061334"/>
      <w:bookmarkStart w:id="13867" w:name="_Toc373061615"/>
      <w:bookmarkStart w:id="13868" w:name="_Toc373130911"/>
      <w:bookmarkStart w:id="13869" w:name="_Toc373140027"/>
      <w:bookmarkStart w:id="13870" w:name="_Toc375312095"/>
      <w:bookmarkStart w:id="13871" w:name="_Toc375640983"/>
      <w:bookmarkStart w:id="13872" w:name="_Toc376110302"/>
      <w:bookmarkStart w:id="13873" w:name="_Toc378409562"/>
      <w:bookmarkStart w:id="13874" w:name="_Toc379897331"/>
      <w:bookmarkStart w:id="13875" w:name="_Toc384060978"/>
      <w:bookmarkStart w:id="13876" w:name="_Toc388897954"/>
      <w:bookmarkStart w:id="13877" w:name="_Toc389157994"/>
      <w:bookmarkStart w:id="13878" w:name="_Toc391278174"/>
      <w:bookmarkStart w:id="13879" w:name="_Toc392481147"/>
      <w:bookmarkStart w:id="13880" w:name="_Toc393306250"/>
      <w:bookmarkStart w:id="13881" w:name="_Toc469976976"/>
      <w:r>
        <w:rPr>
          <w:lang w:val="en-US"/>
        </w:rPr>
        <w:t>getUserInfo</w:t>
      </w:r>
      <w:bookmarkEnd w:id="13809"/>
      <w:bookmarkEnd w:id="13810"/>
      <w:bookmarkEnd w:id="13811"/>
      <w:bookmarkEnd w:id="13812"/>
      <w:bookmarkEnd w:id="13813"/>
      <w:bookmarkEnd w:id="13814"/>
      <w:bookmarkEnd w:id="13815"/>
      <w:bookmarkEnd w:id="13816"/>
      <w:bookmarkEnd w:id="13817"/>
      <w:bookmarkEnd w:id="13818"/>
      <w:bookmarkEnd w:id="13819"/>
      <w:bookmarkEnd w:id="13820"/>
      <w:bookmarkEnd w:id="13821"/>
      <w:bookmarkEnd w:id="13822"/>
      <w:bookmarkEnd w:id="13823"/>
      <w:bookmarkEnd w:id="13824"/>
      <w:bookmarkEnd w:id="13825"/>
      <w:bookmarkEnd w:id="13826"/>
      <w:bookmarkEnd w:id="13827"/>
      <w:bookmarkEnd w:id="13828"/>
      <w:bookmarkEnd w:id="13829"/>
      <w:bookmarkEnd w:id="13830"/>
      <w:bookmarkEnd w:id="13831"/>
      <w:bookmarkEnd w:id="13832"/>
      <w:bookmarkEnd w:id="13833"/>
      <w:bookmarkEnd w:id="13834"/>
      <w:bookmarkEnd w:id="13835"/>
      <w:bookmarkEnd w:id="13836"/>
      <w:bookmarkEnd w:id="13837"/>
      <w:bookmarkEnd w:id="13838"/>
      <w:bookmarkEnd w:id="13839"/>
      <w:bookmarkEnd w:id="13840"/>
      <w:bookmarkEnd w:id="13841"/>
      <w:bookmarkEnd w:id="13842"/>
      <w:bookmarkEnd w:id="13843"/>
      <w:bookmarkEnd w:id="13844"/>
      <w:bookmarkEnd w:id="13845"/>
      <w:bookmarkEnd w:id="13846"/>
      <w:bookmarkEnd w:id="13847"/>
      <w:bookmarkEnd w:id="13848"/>
      <w:bookmarkEnd w:id="13849"/>
      <w:bookmarkEnd w:id="13850"/>
      <w:bookmarkEnd w:id="13851"/>
      <w:bookmarkEnd w:id="13852"/>
      <w:bookmarkEnd w:id="13853"/>
      <w:bookmarkEnd w:id="13854"/>
      <w:bookmarkEnd w:id="13855"/>
      <w:bookmarkEnd w:id="13856"/>
      <w:bookmarkEnd w:id="13857"/>
      <w:bookmarkEnd w:id="13858"/>
      <w:bookmarkEnd w:id="13859"/>
      <w:bookmarkEnd w:id="13860"/>
      <w:bookmarkEnd w:id="13861"/>
      <w:bookmarkEnd w:id="13862"/>
      <w:bookmarkEnd w:id="13863"/>
      <w:bookmarkEnd w:id="13864"/>
      <w:bookmarkEnd w:id="13865"/>
      <w:bookmarkEnd w:id="13866"/>
      <w:bookmarkEnd w:id="13867"/>
      <w:bookmarkEnd w:id="13868"/>
      <w:bookmarkEnd w:id="13869"/>
      <w:bookmarkEnd w:id="13870"/>
      <w:bookmarkEnd w:id="13871"/>
      <w:bookmarkEnd w:id="13872"/>
      <w:bookmarkEnd w:id="13873"/>
      <w:bookmarkEnd w:id="13874"/>
      <w:bookmarkEnd w:id="13875"/>
      <w:bookmarkEnd w:id="13876"/>
      <w:bookmarkEnd w:id="13877"/>
      <w:bookmarkEnd w:id="13878"/>
      <w:bookmarkEnd w:id="13879"/>
      <w:bookmarkEnd w:id="13880"/>
      <w:bookmarkEnd w:id="13881"/>
    </w:p>
    <w:p w:rsidR="00087360" w:rsidRDefault="00087360" w:rsidP="00087360">
      <w:r>
        <w:t>This module given login, password then the rms get the user’s first name, last name, object id, object type, user id.</w:t>
      </w:r>
    </w:p>
    <w:p w:rsidR="00087360" w:rsidRDefault="00087360" w:rsidP="00087360"/>
    <w:p w:rsidR="00087360" w:rsidRPr="00D005EA" w:rsidRDefault="00087360" w:rsidP="00087360">
      <w:pPr>
        <w:rPr>
          <w:rFonts w:ascii="Arial" w:hAnsi="Arial" w:cs="Arial"/>
          <w:b/>
        </w:rPr>
      </w:pPr>
      <w:r w:rsidRPr="006C7FE7">
        <w:rPr>
          <w:b/>
        </w:rPr>
        <w:t>GET:</w:t>
      </w:r>
    </w:p>
    <w:p w:rsidR="00087360" w:rsidRPr="00D005EA" w:rsidRDefault="00055D15" w:rsidP="00087360">
      <w:pPr>
        <w:rPr>
          <w:rFonts w:ascii="Arial" w:hAnsi="Arial" w:cs="Arial"/>
          <w:color w:val="000000"/>
          <w:sz w:val="20"/>
          <w:szCs w:val="20"/>
        </w:rPr>
      </w:pPr>
      <w:r w:rsidRPr="00AE1647">
        <w:rPr>
          <w:rFonts w:ascii="Arial" w:hAnsi="Arial" w:cs="Arial"/>
          <w:color w:val="000000"/>
          <w:sz w:val="20"/>
          <w:szCs w:val="20"/>
          <w:bdr w:val="none" w:sz="0" w:space="0" w:color="auto" w:frame="1"/>
          <w:shd w:val="clear" w:color="auto" w:fill="F8F8F8"/>
        </w:rPr>
        <w:lastRenderedPageBreak/>
        <w:t>{webserver}</w:t>
      </w:r>
      <w:r w:rsidR="00087360" w:rsidRPr="00AE1647">
        <w:rPr>
          <w:rFonts w:ascii="Arial" w:hAnsi="Arial" w:cs="Arial"/>
          <w:color w:val="000000"/>
          <w:sz w:val="20"/>
          <w:szCs w:val="20"/>
        </w:rPr>
        <w:t>/securityservice/getUserInfo/{login}/{password}/</w:t>
      </w:r>
    </w:p>
    <w:p w:rsidR="00087360" w:rsidRDefault="00087360" w:rsidP="00087360">
      <w:pPr>
        <w:rPr>
          <w:rFonts w:ascii="Arial" w:hAnsi="Arial" w:cs="Arial"/>
          <w:color w:val="000000"/>
          <w:sz w:val="20"/>
          <w:szCs w:val="20"/>
        </w:rPr>
      </w:pPr>
    </w:p>
    <w:p w:rsidR="00087360" w:rsidRDefault="00087360" w:rsidP="00087360">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087360" w:rsidTr="00981E1F">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087360" w:rsidRPr="00CA388B" w:rsidRDefault="00087360" w:rsidP="00981E1F">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087360" w:rsidRPr="00CA388B" w:rsidRDefault="00087360" w:rsidP="00981E1F">
            <w:pPr>
              <w:rPr>
                <w:b/>
              </w:rPr>
            </w:pPr>
            <w:r w:rsidRPr="00CA388B">
              <w:rPr>
                <w:b/>
              </w:rPr>
              <w:t>Description</w:t>
            </w:r>
          </w:p>
        </w:tc>
      </w:tr>
      <w:tr w:rsidR="00087360" w:rsidTr="00981E1F">
        <w:trPr>
          <w:cantSplit/>
        </w:trPr>
        <w:tc>
          <w:tcPr>
            <w:tcW w:w="2268" w:type="dxa"/>
            <w:shd w:val="clear" w:color="auto" w:fill="auto"/>
          </w:tcPr>
          <w:p w:rsidR="00087360" w:rsidRDefault="00087360" w:rsidP="00981E1F">
            <w:r>
              <w:t>action</w:t>
            </w:r>
          </w:p>
        </w:tc>
        <w:tc>
          <w:tcPr>
            <w:tcW w:w="6480" w:type="dxa"/>
            <w:shd w:val="clear" w:color="auto" w:fill="auto"/>
          </w:tcPr>
          <w:p w:rsidR="00087360" w:rsidRDefault="00087360" w:rsidP="00981E1F">
            <w:r>
              <w:rPr>
                <w:rFonts w:ascii="Arial" w:hAnsi="Arial" w:cs="Arial"/>
                <w:color w:val="000000"/>
                <w:sz w:val="18"/>
                <w:szCs w:val="18"/>
              </w:rPr>
              <w:t>action code or method name</w:t>
            </w:r>
          </w:p>
        </w:tc>
      </w:tr>
      <w:tr w:rsidR="00087360" w:rsidTr="00981E1F">
        <w:trPr>
          <w:cantSplit/>
        </w:trPr>
        <w:tc>
          <w:tcPr>
            <w:tcW w:w="2268" w:type="dxa"/>
            <w:shd w:val="clear" w:color="auto" w:fill="auto"/>
          </w:tcPr>
          <w:p w:rsidR="00087360" w:rsidRDefault="00087360" w:rsidP="00981E1F">
            <w:r>
              <w:rPr>
                <w:rFonts w:ascii="Arial" w:hAnsi="Arial" w:cs="Arial"/>
                <w:color w:val="000000"/>
                <w:sz w:val="18"/>
                <w:szCs w:val="18"/>
              </w:rPr>
              <w:t>loginId</w:t>
            </w:r>
          </w:p>
        </w:tc>
        <w:tc>
          <w:tcPr>
            <w:tcW w:w="6480" w:type="dxa"/>
            <w:shd w:val="clear" w:color="auto" w:fill="auto"/>
          </w:tcPr>
          <w:p w:rsidR="00087360" w:rsidRDefault="00087360" w:rsidP="00981E1F">
            <w:r>
              <w:rPr>
                <w:rFonts w:ascii="Arial" w:hAnsi="Arial" w:cs="Arial"/>
                <w:color w:val="000000"/>
                <w:sz w:val="18"/>
                <w:szCs w:val="18"/>
              </w:rPr>
              <w:t>login you want to test whether it is unique</w:t>
            </w:r>
          </w:p>
        </w:tc>
      </w:tr>
      <w:tr w:rsidR="00A16B0E" w:rsidTr="00A16B0E">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A16B0E" w:rsidRPr="00BF7BB2" w:rsidRDefault="00A16B0E" w:rsidP="001E1B8D">
            <w:pPr>
              <w:rPr>
                <w:rFonts w:ascii="Arial" w:hAnsi="Arial" w:cs="Arial"/>
                <w:color w:val="000000"/>
                <w:sz w:val="18"/>
                <w:szCs w:val="18"/>
              </w:rPr>
            </w:pPr>
            <w:r w:rsidRPr="00BF7BB2">
              <w:rPr>
                <w:rFonts w:ascii="Arial" w:hAnsi="Arial" w:cs="Arial"/>
                <w:color w:val="000000"/>
                <w:sz w:val="18"/>
                <w:szCs w:val="18"/>
              </w:rPr>
              <w:t>Password</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A16B0E" w:rsidRPr="00BF7BB2" w:rsidRDefault="00A16B0E" w:rsidP="001E1B8D">
            <w:pPr>
              <w:rPr>
                <w:rFonts w:ascii="Arial" w:hAnsi="Arial" w:cs="Arial"/>
                <w:color w:val="000000"/>
                <w:sz w:val="18"/>
                <w:szCs w:val="18"/>
              </w:rPr>
            </w:pPr>
            <w:r>
              <w:rPr>
                <w:rFonts w:ascii="Arial" w:hAnsi="Arial" w:cs="Arial"/>
                <w:color w:val="000000"/>
                <w:sz w:val="18"/>
                <w:szCs w:val="18"/>
              </w:rPr>
              <w:t>User’s password</w:t>
            </w:r>
          </w:p>
        </w:tc>
      </w:tr>
    </w:tbl>
    <w:p w:rsidR="00087360" w:rsidRPr="00087360" w:rsidRDefault="00087360" w:rsidP="00087360">
      <w:pPr>
        <w:rPr>
          <w:lang w:eastAsia="x-none"/>
        </w:rPr>
      </w:pPr>
    </w:p>
    <w:p w:rsidR="00B0187E" w:rsidRDefault="00B0187E" w:rsidP="00B0187E">
      <w:pPr>
        <w:pStyle w:val="Heading3"/>
        <w:rPr>
          <w:lang w:val="en-US"/>
        </w:rPr>
      </w:pPr>
      <w:bookmarkStart w:id="13882" w:name="_Toc341877305"/>
      <w:bookmarkStart w:id="13883" w:name="_Toc343798730"/>
      <w:bookmarkStart w:id="13884" w:name="_Toc344960166"/>
      <w:bookmarkStart w:id="13885" w:name="_Toc345404405"/>
      <w:bookmarkStart w:id="13886" w:name="_Toc345404635"/>
      <w:bookmarkStart w:id="13887" w:name="_Toc345571836"/>
      <w:bookmarkStart w:id="13888" w:name="_Toc346442847"/>
      <w:bookmarkStart w:id="13889" w:name="_Toc346650379"/>
      <w:bookmarkStart w:id="13890" w:name="_Toc346780402"/>
      <w:bookmarkStart w:id="13891" w:name="_Toc346780738"/>
      <w:bookmarkStart w:id="13892" w:name="_Toc346962311"/>
      <w:bookmarkStart w:id="13893" w:name="_Toc347423653"/>
      <w:bookmarkStart w:id="13894" w:name="_Toc347473886"/>
      <w:bookmarkStart w:id="13895" w:name="_Toc347480619"/>
      <w:bookmarkStart w:id="13896" w:name="_Toc347758265"/>
      <w:bookmarkStart w:id="13897" w:name="_Toc347815950"/>
      <w:bookmarkStart w:id="13898" w:name="_Toc347848197"/>
      <w:bookmarkStart w:id="13899" w:name="_Toc348075014"/>
      <w:bookmarkStart w:id="13900" w:name="_Toc348340305"/>
      <w:bookmarkStart w:id="13901" w:name="_Toc348379002"/>
      <w:bookmarkStart w:id="13902" w:name="_Toc348506060"/>
      <w:bookmarkStart w:id="13903" w:name="_Toc348510441"/>
      <w:bookmarkStart w:id="13904" w:name="_Toc349029474"/>
      <w:bookmarkStart w:id="13905" w:name="_Toc349063952"/>
      <w:bookmarkStart w:id="13906" w:name="_Toc350252567"/>
      <w:bookmarkStart w:id="13907" w:name="_Toc350275319"/>
      <w:bookmarkStart w:id="13908" w:name="_Toc350448784"/>
      <w:bookmarkStart w:id="13909" w:name="_Toc350449103"/>
      <w:bookmarkStart w:id="13910" w:name="_Toc350867794"/>
      <w:bookmarkStart w:id="13911" w:name="_Toc350868050"/>
      <w:bookmarkStart w:id="13912" w:name="_Toc350953862"/>
      <w:bookmarkStart w:id="13913" w:name="_Toc350958103"/>
      <w:bookmarkStart w:id="13914" w:name="_Toc351013598"/>
      <w:bookmarkStart w:id="13915" w:name="_Toc351103574"/>
      <w:bookmarkStart w:id="13916" w:name="_Toc353303860"/>
      <w:bookmarkStart w:id="13917" w:name="_Toc355601129"/>
      <w:bookmarkStart w:id="13918" w:name="_Toc355604004"/>
      <w:bookmarkStart w:id="13919" w:name="_Toc357004063"/>
      <w:bookmarkStart w:id="13920" w:name="_Toc357326484"/>
      <w:bookmarkStart w:id="13921" w:name="_Toc357585815"/>
      <w:bookmarkStart w:id="13922" w:name="_Toc357837167"/>
      <w:bookmarkStart w:id="13923" w:name="_Toc358228524"/>
      <w:bookmarkStart w:id="13924" w:name="_Toc358228791"/>
      <w:bookmarkStart w:id="13925" w:name="_Toc361751650"/>
      <w:bookmarkStart w:id="13926" w:name="_Toc361768421"/>
      <w:bookmarkStart w:id="13927" w:name="_Toc361818947"/>
      <w:bookmarkStart w:id="13928" w:name="_Toc362979677"/>
      <w:bookmarkStart w:id="13929" w:name="_Toc364189699"/>
      <w:bookmarkStart w:id="13930" w:name="_Toc364236663"/>
      <w:bookmarkStart w:id="13931" w:name="_Toc364258804"/>
      <w:bookmarkStart w:id="13932" w:name="_Toc364794786"/>
      <w:bookmarkStart w:id="13933" w:name="_Toc367188198"/>
      <w:bookmarkStart w:id="13934" w:name="_Toc372054499"/>
      <w:bookmarkStart w:id="13935" w:name="_Toc372178321"/>
      <w:bookmarkStart w:id="13936" w:name="_Toc373053426"/>
      <w:bookmarkStart w:id="13937" w:name="_Toc373053705"/>
      <w:bookmarkStart w:id="13938" w:name="_Toc373060634"/>
      <w:bookmarkStart w:id="13939" w:name="_Toc373061335"/>
      <w:bookmarkStart w:id="13940" w:name="_Toc373061616"/>
      <w:bookmarkStart w:id="13941" w:name="_Toc373130912"/>
      <w:bookmarkStart w:id="13942" w:name="_Toc373140028"/>
      <w:bookmarkStart w:id="13943" w:name="_Toc375312096"/>
      <w:bookmarkStart w:id="13944" w:name="_Toc375640984"/>
      <w:bookmarkStart w:id="13945" w:name="_Toc376110303"/>
      <w:bookmarkStart w:id="13946" w:name="_Toc378409563"/>
      <w:bookmarkStart w:id="13947" w:name="_Toc379897332"/>
      <w:bookmarkStart w:id="13948" w:name="_Toc384060979"/>
      <w:bookmarkStart w:id="13949" w:name="_Toc388897955"/>
      <w:bookmarkStart w:id="13950" w:name="_Toc389157995"/>
      <w:bookmarkStart w:id="13951" w:name="_Toc391278175"/>
      <w:bookmarkStart w:id="13952" w:name="_Toc392481148"/>
      <w:bookmarkStart w:id="13953" w:name="_Toc393306251"/>
      <w:bookmarkStart w:id="13954" w:name="_Toc469976977"/>
      <w:r>
        <w:rPr>
          <w:lang w:val="en-US"/>
        </w:rPr>
        <w:t>getUserR</w:t>
      </w:r>
      <w:r w:rsidR="00B1478B">
        <w:rPr>
          <w:lang w:val="en-US"/>
        </w:rPr>
        <w:t>ights</w:t>
      </w:r>
      <w:bookmarkEnd w:id="13882"/>
      <w:bookmarkEnd w:id="13883"/>
      <w:bookmarkEnd w:id="13884"/>
      <w:bookmarkEnd w:id="13885"/>
      <w:bookmarkEnd w:id="13886"/>
      <w:bookmarkEnd w:id="13887"/>
      <w:bookmarkEnd w:id="13888"/>
      <w:bookmarkEnd w:id="13889"/>
      <w:bookmarkEnd w:id="13890"/>
      <w:bookmarkEnd w:id="13891"/>
      <w:bookmarkEnd w:id="13892"/>
      <w:bookmarkEnd w:id="13893"/>
      <w:bookmarkEnd w:id="13894"/>
      <w:bookmarkEnd w:id="13895"/>
      <w:bookmarkEnd w:id="13896"/>
      <w:bookmarkEnd w:id="13897"/>
      <w:bookmarkEnd w:id="13898"/>
      <w:bookmarkEnd w:id="13899"/>
      <w:bookmarkEnd w:id="13900"/>
      <w:bookmarkEnd w:id="13901"/>
      <w:bookmarkEnd w:id="13902"/>
      <w:bookmarkEnd w:id="13903"/>
      <w:bookmarkEnd w:id="13904"/>
      <w:bookmarkEnd w:id="13905"/>
      <w:bookmarkEnd w:id="13906"/>
      <w:bookmarkEnd w:id="13907"/>
      <w:bookmarkEnd w:id="13908"/>
      <w:bookmarkEnd w:id="13909"/>
      <w:bookmarkEnd w:id="13910"/>
      <w:bookmarkEnd w:id="13911"/>
      <w:bookmarkEnd w:id="13912"/>
      <w:bookmarkEnd w:id="13913"/>
      <w:bookmarkEnd w:id="13914"/>
      <w:bookmarkEnd w:id="13915"/>
      <w:bookmarkEnd w:id="13916"/>
      <w:bookmarkEnd w:id="13917"/>
      <w:bookmarkEnd w:id="13918"/>
      <w:bookmarkEnd w:id="13919"/>
      <w:bookmarkEnd w:id="13920"/>
      <w:bookmarkEnd w:id="13921"/>
      <w:bookmarkEnd w:id="13922"/>
      <w:bookmarkEnd w:id="13923"/>
      <w:bookmarkEnd w:id="13924"/>
      <w:bookmarkEnd w:id="13925"/>
      <w:bookmarkEnd w:id="13926"/>
      <w:bookmarkEnd w:id="13927"/>
      <w:bookmarkEnd w:id="13928"/>
      <w:bookmarkEnd w:id="13929"/>
      <w:bookmarkEnd w:id="13930"/>
      <w:bookmarkEnd w:id="13931"/>
      <w:bookmarkEnd w:id="13932"/>
      <w:bookmarkEnd w:id="13933"/>
      <w:bookmarkEnd w:id="13934"/>
      <w:bookmarkEnd w:id="13935"/>
      <w:bookmarkEnd w:id="13936"/>
      <w:bookmarkEnd w:id="13937"/>
      <w:bookmarkEnd w:id="13938"/>
      <w:bookmarkEnd w:id="13939"/>
      <w:bookmarkEnd w:id="13940"/>
      <w:bookmarkEnd w:id="13941"/>
      <w:bookmarkEnd w:id="13942"/>
      <w:bookmarkEnd w:id="13943"/>
      <w:bookmarkEnd w:id="13944"/>
      <w:bookmarkEnd w:id="13945"/>
      <w:bookmarkEnd w:id="13946"/>
      <w:bookmarkEnd w:id="13947"/>
      <w:bookmarkEnd w:id="13948"/>
      <w:bookmarkEnd w:id="13949"/>
      <w:bookmarkEnd w:id="13950"/>
      <w:bookmarkEnd w:id="13951"/>
      <w:bookmarkEnd w:id="13952"/>
      <w:bookmarkEnd w:id="13953"/>
      <w:bookmarkEnd w:id="13954"/>
    </w:p>
    <w:p w:rsidR="00B0187E" w:rsidRDefault="00B0187E" w:rsidP="00B0187E">
      <w:r>
        <w:t>This module g</w:t>
      </w:r>
      <w:r w:rsidR="00B1478B">
        <w:t>ets all the rights for a g</w:t>
      </w:r>
      <w:r>
        <w:t>iven login, password.</w:t>
      </w:r>
    </w:p>
    <w:p w:rsidR="00B0187E" w:rsidRDefault="00B0187E" w:rsidP="00B0187E"/>
    <w:p w:rsidR="00B0187E" w:rsidRPr="00D005EA" w:rsidRDefault="00B0187E" w:rsidP="00B0187E">
      <w:pPr>
        <w:rPr>
          <w:rFonts w:ascii="Arial" w:hAnsi="Arial" w:cs="Arial"/>
          <w:b/>
        </w:rPr>
      </w:pPr>
      <w:r w:rsidRPr="006C7FE7">
        <w:rPr>
          <w:b/>
        </w:rPr>
        <w:t>GET:</w:t>
      </w:r>
    </w:p>
    <w:p w:rsidR="00B0187E" w:rsidRPr="00D005EA" w:rsidRDefault="00055D15" w:rsidP="00B0187E">
      <w:pPr>
        <w:rPr>
          <w:rFonts w:ascii="Arial" w:hAnsi="Arial" w:cs="Arial"/>
          <w:color w:val="000000"/>
          <w:sz w:val="20"/>
          <w:szCs w:val="20"/>
        </w:rPr>
      </w:pPr>
      <w:r w:rsidRPr="00AE1647">
        <w:rPr>
          <w:rFonts w:ascii="Arial" w:hAnsi="Arial" w:cs="Arial"/>
          <w:color w:val="000000"/>
          <w:sz w:val="20"/>
          <w:szCs w:val="20"/>
          <w:bdr w:val="none" w:sz="0" w:space="0" w:color="auto" w:frame="1"/>
          <w:shd w:val="clear" w:color="auto" w:fill="F8F8F8"/>
        </w:rPr>
        <w:t>{webserver}</w:t>
      </w:r>
      <w:r w:rsidR="00B1478B" w:rsidRPr="00AE1647">
        <w:rPr>
          <w:rFonts w:ascii="Arial" w:hAnsi="Arial" w:cs="Arial"/>
          <w:color w:val="000000"/>
          <w:sz w:val="20"/>
          <w:szCs w:val="20"/>
        </w:rPr>
        <w:t>/securityservice/getUserRights/{login}/{password}/</w:t>
      </w:r>
    </w:p>
    <w:p w:rsidR="00B0187E" w:rsidRDefault="00B0187E" w:rsidP="00B0187E">
      <w:pPr>
        <w:rPr>
          <w:rFonts w:ascii="Arial" w:hAnsi="Arial" w:cs="Arial"/>
          <w:color w:val="000000"/>
          <w:sz w:val="20"/>
          <w:szCs w:val="20"/>
        </w:rPr>
      </w:pPr>
    </w:p>
    <w:p w:rsidR="00B0187E" w:rsidRDefault="00B0187E" w:rsidP="00B0187E">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B0187E" w:rsidTr="00FC168E">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B0187E" w:rsidRPr="00CA388B" w:rsidRDefault="00B0187E" w:rsidP="00FC168E">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B0187E" w:rsidRPr="00CA388B" w:rsidRDefault="00B0187E" w:rsidP="00FC168E">
            <w:pPr>
              <w:rPr>
                <w:b/>
              </w:rPr>
            </w:pPr>
            <w:r w:rsidRPr="00CA388B">
              <w:rPr>
                <w:b/>
              </w:rPr>
              <w:t>Description</w:t>
            </w:r>
          </w:p>
        </w:tc>
      </w:tr>
      <w:tr w:rsidR="00B0187E" w:rsidTr="00FC168E">
        <w:trPr>
          <w:cantSplit/>
        </w:trPr>
        <w:tc>
          <w:tcPr>
            <w:tcW w:w="2268" w:type="dxa"/>
            <w:shd w:val="clear" w:color="auto" w:fill="auto"/>
          </w:tcPr>
          <w:p w:rsidR="00B0187E" w:rsidRDefault="00B0187E" w:rsidP="00FC168E">
            <w:r>
              <w:t>action</w:t>
            </w:r>
          </w:p>
        </w:tc>
        <w:tc>
          <w:tcPr>
            <w:tcW w:w="6480" w:type="dxa"/>
            <w:shd w:val="clear" w:color="auto" w:fill="auto"/>
          </w:tcPr>
          <w:p w:rsidR="00B0187E" w:rsidRDefault="00B0187E" w:rsidP="00FC168E">
            <w:r>
              <w:rPr>
                <w:rFonts w:ascii="Arial" w:hAnsi="Arial" w:cs="Arial"/>
                <w:color w:val="000000"/>
                <w:sz w:val="18"/>
                <w:szCs w:val="18"/>
              </w:rPr>
              <w:t>action code or method name</w:t>
            </w:r>
          </w:p>
        </w:tc>
      </w:tr>
      <w:tr w:rsidR="00B0187E" w:rsidTr="00FC168E">
        <w:trPr>
          <w:cantSplit/>
        </w:trPr>
        <w:tc>
          <w:tcPr>
            <w:tcW w:w="2268" w:type="dxa"/>
            <w:shd w:val="clear" w:color="auto" w:fill="auto"/>
          </w:tcPr>
          <w:p w:rsidR="00B0187E" w:rsidRDefault="00B0187E" w:rsidP="00FC168E">
            <w:r>
              <w:rPr>
                <w:rFonts w:ascii="Arial" w:hAnsi="Arial" w:cs="Arial"/>
                <w:color w:val="000000"/>
                <w:sz w:val="18"/>
                <w:szCs w:val="18"/>
              </w:rPr>
              <w:t>loginId</w:t>
            </w:r>
          </w:p>
        </w:tc>
        <w:tc>
          <w:tcPr>
            <w:tcW w:w="6480" w:type="dxa"/>
            <w:shd w:val="clear" w:color="auto" w:fill="auto"/>
          </w:tcPr>
          <w:p w:rsidR="00B0187E" w:rsidRDefault="00B0187E" w:rsidP="00FC168E">
            <w:r>
              <w:rPr>
                <w:rFonts w:ascii="Arial" w:hAnsi="Arial" w:cs="Arial"/>
                <w:color w:val="000000"/>
                <w:sz w:val="18"/>
                <w:szCs w:val="18"/>
              </w:rPr>
              <w:t>login you want to test whether it is unique</w:t>
            </w:r>
          </w:p>
        </w:tc>
      </w:tr>
      <w:tr w:rsidR="00A16B0E" w:rsidTr="00A16B0E">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A16B0E" w:rsidRPr="00BF7BB2" w:rsidRDefault="00A16B0E" w:rsidP="001E1B8D">
            <w:pPr>
              <w:rPr>
                <w:rFonts w:ascii="Arial" w:hAnsi="Arial" w:cs="Arial"/>
                <w:color w:val="000000"/>
                <w:sz w:val="18"/>
                <w:szCs w:val="18"/>
              </w:rPr>
            </w:pPr>
            <w:r w:rsidRPr="00BF7BB2">
              <w:rPr>
                <w:rFonts w:ascii="Arial" w:hAnsi="Arial" w:cs="Arial"/>
                <w:color w:val="000000"/>
                <w:sz w:val="18"/>
                <w:szCs w:val="18"/>
              </w:rPr>
              <w:t>Password</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A16B0E" w:rsidRPr="00BF7BB2" w:rsidRDefault="00A16B0E" w:rsidP="001E1B8D">
            <w:pPr>
              <w:rPr>
                <w:rFonts w:ascii="Arial" w:hAnsi="Arial" w:cs="Arial"/>
                <w:color w:val="000000"/>
                <w:sz w:val="18"/>
                <w:szCs w:val="18"/>
              </w:rPr>
            </w:pPr>
            <w:r>
              <w:rPr>
                <w:rFonts w:ascii="Arial" w:hAnsi="Arial" w:cs="Arial"/>
                <w:color w:val="000000"/>
                <w:sz w:val="18"/>
                <w:szCs w:val="18"/>
              </w:rPr>
              <w:t>User’s password</w:t>
            </w:r>
          </w:p>
        </w:tc>
      </w:tr>
    </w:tbl>
    <w:p w:rsidR="00BF7BB2" w:rsidRDefault="00BF7BB2" w:rsidP="00B1478B">
      <w:pPr>
        <w:pStyle w:val="Heading3"/>
        <w:rPr>
          <w:lang w:val="en-US"/>
        </w:rPr>
      </w:pPr>
      <w:bookmarkStart w:id="13955" w:name="_Toc341877306"/>
      <w:bookmarkStart w:id="13956" w:name="_Toc343798731"/>
      <w:bookmarkStart w:id="13957" w:name="_Toc344960167"/>
      <w:bookmarkStart w:id="13958" w:name="_Toc345404406"/>
      <w:bookmarkStart w:id="13959" w:name="_Toc345404636"/>
      <w:bookmarkStart w:id="13960" w:name="_Toc345571837"/>
      <w:bookmarkStart w:id="13961" w:name="_Toc346442848"/>
      <w:bookmarkStart w:id="13962" w:name="_Toc346650380"/>
      <w:bookmarkStart w:id="13963" w:name="_Toc346780403"/>
      <w:bookmarkStart w:id="13964" w:name="_Toc346780739"/>
      <w:bookmarkStart w:id="13965" w:name="_Toc346962312"/>
      <w:bookmarkStart w:id="13966" w:name="_Toc347423654"/>
      <w:bookmarkStart w:id="13967" w:name="_Toc347473887"/>
      <w:bookmarkStart w:id="13968" w:name="_Toc347480620"/>
      <w:bookmarkStart w:id="13969" w:name="_Toc347758266"/>
      <w:bookmarkStart w:id="13970" w:name="_Toc347815951"/>
      <w:bookmarkStart w:id="13971" w:name="_Toc347848198"/>
      <w:bookmarkStart w:id="13972" w:name="_Toc348075015"/>
      <w:bookmarkStart w:id="13973" w:name="_Toc348340306"/>
      <w:bookmarkStart w:id="13974" w:name="_Toc348379003"/>
      <w:bookmarkStart w:id="13975" w:name="_Toc348506061"/>
      <w:bookmarkStart w:id="13976" w:name="_Toc348510442"/>
      <w:bookmarkStart w:id="13977" w:name="_Toc349029475"/>
      <w:bookmarkStart w:id="13978" w:name="_Toc349063953"/>
      <w:bookmarkStart w:id="13979" w:name="_Toc350252568"/>
      <w:bookmarkStart w:id="13980" w:name="_Toc350275320"/>
      <w:bookmarkStart w:id="13981" w:name="_Toc350448785"/>
      <w:bookmarkStart w:id="13982" w:name="_Toc350449104"/>
      <w:bookmarkStart w:id="13983" w:name="_Toc350867795"/>
      <w:bookmarkStart w:id="13984" w:name="_Toc350868051"/>
      <w:bookmarkStart w:id="13985" w:name="_Toc350953863"/>
      <w:bookmarkStart w:id="13986" w:name="_Toc350958104"/>
      <w:bookmarkStart w:id="13987" w:name="_Toc351013599"/>
      <w:bookmarkStart w:id="13988" w:name="_Toc351103575"/>
      <w:bookmarkStart w:id="13989" w:name="_Toc353303861"/>
      <w:bookmarkStart w:id="13990" w:name="_Toc355601130"/>
      <w:bookmarkStart w:id="13991" w:name="_Toc355604005"/>
      <w:bookmarkStart w:id="13992" w:name="_Toc357004064"/>
      <w:bookmarkStart w:id="13993" w:name="_Toc357326485"/>
      <w:bookmarkStart w:id="13994" w:name="_Toc357585816"/>
      <w:bookmarkStart w:id="13995" w:name="_Toc357837168"/>
      <w:bookmarkStart w:id="13996" w:name="_Toc358228525"/>
      <w:bookmarkStart w:id="13997" w:name="_Toc358228792"/>
      <w:bookmarkStart w:id="13998" w:name="_Toc361751651"/>
      <w:bookmarkStart w:id="13999" w:name="_Toc361768422"/>
      <w:bookmarkStart w:id="14000" w:name="_Toc361818948"/>
      <w:bookmarkStart w:id="14001" w:name="_Toc362979678"/>
      <w:bookmarkStart w:id="14002" w:name="_Toc364189700"/>
      <w:bookmarkStart w:id="14003" w:name="_Toc364236664"/>
      <w:bookmarkStart w:id="14004" w:name="_Toc364258805"/>
      <w:bookmarkStart w:id="14005" w:name="_Toc364794787"/>
      <w:bookmarkStart w:id="14006" w:name="_Toc367188199"/>
      <w:bookmarkStart w:id="14007" w:name="_Toc372054500"/>
      <w:bookmarkStart w:id="14008" w:name="_Toc372178322"/>
      <w:bookmarkStart w:id="14009" w:name="_Toc373053427"/>
      <w:bookmarkStart w:id="14010" w:name="_Toc373053706"/>
      <w:bookmarkStart w:id="14011" w:name="_Toc373060635"/>
      <w:bookmarkStart w:id="14012" w:name="_Toc373061336"/>
      <w:bookmarkStart w:id="14013" w:name="_Toc373061617"/>
      <w:bookmarkStart w:id="14014" w:name="_Toc373130913"/>
      <w:bookmarkStart w:id="14015" w:name="_Toc373140029"/>
      <w:bookmarkStart w:id="14016" w:name="_Toc375312097"/>
      <w:bookmarkStart w:id="14017" w:name="_Toc375640985"/>
      <w:bookmarkStart w:id="14018" w:name="_Toc376110304"/>
      <w:bookmarkStart w:id="14019" w:name="_Toc378409564"/>
      <w:bookmarkStart w:id="14020" w:name="_Toc379897333"/>
      <w:bookmarkStart w:id="14021" w:name="_Toc384060980"/>
      <w:bookmarkStart w:id="14022" w:name="_Toc388897956"/>
      <w:bookmarkStart w:id="14023" w:name="_Toc389157996"/>
      <w:bookmarkStart w:id="14024" w:name="_Toc391278176"/>
      <w:bookmarkStart w:id="14025" w:name="_Toc392481149"/>
      <w:bookmarkStart w:id="14026" w:name="_Toc393306252"/>
      <w:bookmarkStart w:id="14027" w:name="_Toc469976978"/>
      <w:r>
        <w:rPr>
          <w:lang w:val="en-US"/>
        </w:rPr>
        <w:t>isAssignedRight</w:t>
      </w:r>
      <w:bookmarkEnd w:id="13955"/>
      <w:bookmarkEnd w:id="13956"/>
      <w:bookmarkEnd w:id="13957"/>
      <w:bookmarkEnd w:id="13958"/>
      <w:bookmarkEnd w:id="13959"/>
      <w:bookmarkEnd w:id="13960"/>
      <w:bookmarkEnd w:id="13961"/>
      <w:bookmarkEnd w:id="13962"/>
      <w:bookmarkEnd w:id="13963"/>
      <w:bookmarkEnd w:id="13964"/>
      <w:bookmarkEnd w:id="13965"/>
      <w:bookmarkEnd w:id="13966"/>
      <w:bookmarkEnd w:id="13967"/>
      <w:bookmarkEnd w:id="13968"/>
      <w:bookmarkEnd w:id="13969"/>
      <w:bookmarkEnd w:id="13970"/>
      <w:bookmarkEnd w:id="13971"/>
      <w:bookmarkEnd w:id="13972"/>
      <w:bookmarkEnd w:id="13973"/>
      <w:bookmarkEnd w:id="13974"/>
      <w:bookmarkEnd w:id="13975"/>
      <w:bookmarkEnd w:id="13976"/>
      <w:bookmarkEnd w:id="13977"/>
      <w:bookmarkEnd w:id="13978"/>
      <w:bookmarkEnd w:id="13979"/>
      <w:bookmarkEnd w:id="13980"/>
      <w:bookmarkEnd w:id="13981"/>
      <w:bookmarkEnd w:id="13982"/>
      <w:bookmarkEnd w:id="13983"/>
      <w:bookmarkEnd w:id="13984"/>
      <w:bookmarkEnd w:id="13985"/>
      <w:bookmarkEnd w:id="13986"/>
      <w:bookmarkEnd w:id="13987"/>
      <w:bookmarkEnd w:id="13988"/>
      <w:bookmarkEnd w:id="13989"/>
      <w:bookmarkEnd w:id="13990"/>
      <w:bookmarkEnd w:id="13991"/>
      <w:bookmarkEnd w:id="13992"/>
      <w:bookmarkEnd w:id="13993"/>
      <w:bookmarkEnd w:id="13994"/>
      <w:bookmarkEnd w:id="13995"/>
      <w:bookmarkEnd w:id="13996"/>
      <w:bookmarkEnd w:id="13997"/>
      <w:bookmarkEnd w:id="13998"/>
      <w:bookmarkEnd w:id="13999"/>
      <w:bookmarkEnd w:id="14000"/>
      <w:bookmarkEnd w:id="14001"/>
      <w:bookmarkEnd w:id="14002"/>
      <w:bookmarkEnd w:id="14003"/>
      <w:bookmarkEnd w:id="14004"/>
      <w:bookmarkEnd w:id="14005"/>
      <w:bookmarkEnd w:id="14006"/>
      <w:bookmarkEnd w:id="14007"/>
      <w:bookmarkEnd w:id="14008"/>
      <w:bookmarkEnd w:id="14009"/>
      <w:bookmarkEnd w:id="14010"/>
      <w:bookmarkEnd w:id="14011"/>
      <w:bookmarkEnd w:id="14012"/>
      <w:bookmarkEnd w:id="14013"/>
      <w:bookmarkEnd w:id="14014"/>
      <w:bookmarkEnd w:id="14015"/>
      <w:bookmarkEnd w:id="14016"/>
      <w:bookmarkEnd w:id="14017"/>
      <w:bookmarkEnd w:id="14018"/>
      <w:bookmarkEnd w:id="14019"/>
      <w:bookmarkEnd w:id="14020"/>
      <w:bookmarkEnd w:id="14021"/>
      <w:bookmarkEnd w:id="14022"/>
      <w:bookmarkEnd w:id="14023"/>
      <w:bookmarkEnd w:id="14024"/>
      <w:bookmarkEnd w:id="14025"/>
      <w:bookmarkEnd w:id="14026"/>
      <w:bookmarkEnd w:id="14027"/>
    </w:p>
    <w:p w:rsidR="00BF7BB2" w:rsidRDefault="00BF7BB2" w:rsidP="00BF7BB2">
      <w:r>
        <w:t>This module returns true or false and will tell you whether a given login, password has an assigned right.</w:t>
      </w:r>
    </w:p>
    <w:p w:rsidR="00BF7BB2" w:rsidRDefault="00BF7BB2" w:rsidP="00BF7BB2"/>
    <w:p w:rsidR="00BF7BB2" w:rsidRPr="00441541" w:rsidRDefault="00BF7BB2" w:rsidP="00BF7BB2">
      <w:pPr>
        <w:rPr>
          <w:rFonts w:ascii="Arial" w:hAnsi="Arial" w:cs="Arial"/>
          <w:b/>
          <w:sz w:val="20"/>
          <w:szCs w:val="20"/>
        </w:rPr>
      </w:pPr>
      <w:r w:rsidRPr="00441541">
        <w:rPr>
          <w:b/>
          <w:sz w:val="20"/>
          <w:szCs w:val="20"/>
        </w:rPr>
        <w:t>GET:</w:t>
      </w:r>
    </w:p>
    <w:p w:rsidR="00BF7BB2" w:rsidRPr="00D005EA" w:rsidRDefault="00BF7BB2" w:rsidP="00BF7BB2">
      <w:pPr>
        <w:rPr>
          <w:rFonts w:ascii="Arial" w:hAnsi="Arial" w:cs="Arial"/>
          <w:color w:val="000000"/>
          <w:sz w:val="20"/>
          <w:szCs w:val="20"/>
        </w:rPr>
      </w:pPr>
      <w:r w:rsidRPr="00AE1647">
        <w:rPr>
          <w:rFonts w:ascii="Arial" w:hAnsi="Arial" w:cs="Arial"/>
          <w:color w:val="000000"/>
          <w:sz w:val="20"/>
          <w:szCs w:val="20"/>
          <w:bdr w:val="none" w:sz="0" w:space="0" w:color="auto" w:frame="1"/>
          <w:shd w:val="clear" w:color="auto" w:fill="F8F8F8"/>
        </w:rPr>
        <w:t>{webserver}</w:t>
      </w:r>
      <w:r w:rsidRPr="00AE1647">
        <w:rPr>
          <w:rFonts w:ascii="Arial" w:hAnsi="Arial" w:cs="Arial"/>
          <w:color w:val="000000"/>
          <w:sz w:val="20"/>
          <w:szCs w:val="20"/>
        </w:rPr>
        <w:t>/securityservice/isAssig</w:t>
      </w:r>
      <w:r>
        <w:rPr>
          <w:rFonts w:ascii="Arial" w:hAnsi="Arial" w:cs="Arial"/>
          <w:color w:val="000000"/>
          <w:sz w:val="20"/>
          <w:szCs w:val="20"/>
        </w:rPr>
        <w:t>nedRight/{login}/{password}/{right</w:t>
      </w:r>
      <w:r w:rsidRPr="00AE1647">
        <w:rPr>
          <w:rFonts w:ascii="Arial" w:hAnsi="Arial" w:cs="Arial"/>
          <w:color w:val="000000"/>
          <w:sz w:val="20"/>
          <w:szCs w:val="20"/>
        </w:rPr>
        <w:t>}/</w:t>
      </w:r>
    </w:p>
    <w:p w:rsidR="00BF7BB2" w:rsidRDefault="00BF7BB2" w:rsidP="00BF7BB2">
      <w:pPr>
        <w:rPr>
          <w:rFonts w:ascii="Arial" w:hAnsi="Arial" w:cs="Arial"/>
          <w:b/>
          <w:color w:val="000000"/>
          <w:sz w:val="20"/>
          <w:szCs w:val="20"/>
        </w:rPr>
      </w:pPr>
    </w:p>
    <w:p w:rsidR="00BF7BB2" w:rsidRDefault="00BF7BB2" w:rsidP="00BF7BB2">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BF7BB2" w:rsidTr="00445270">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BF7BB2" w:rsidRPr="00CA388B" w:rsidRDefault="00BF7BB2" w:rsidP="00445270">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BF7BB2" w:rsidRPr="00CA388B" w:rsidRDefault="00BF7BB2" w:rsidP="00445270">
            <w:pPr>
              <w:rPr>
                <w:b/>
              </w:rPr>
            </w:pPr>
            <w:r w:rsidRPr="00CA388B">
              <w:rPr>
                <w:b/>
              </w:rPr>
              <w:t>Description</w:t>
            </w:r>
          </w:p>
        </w:tc>
      </w:tr>
      <w:tr w:rsidR="00BF7BB2" w:rsidTr="00445270">
        <w:trPr>
          <w:cantSplit/>
        </w:trPr>
        <w:tc>
          <w:tcPr>
            <w:tcW w:w="2268" w:type="dxa"/>
            <w:shd w:val="clear" w:color="auto" w:fill="auto"/>
          </w:tcPr>
          <w:p w:rsidR="00BF7BB2" w:rsidRDefault="00BF7BB2" w:rsidP="00445270">
            <w:r>
              <w:t>action</w:t>
            </w:r>
          </w:p>
        </w:tc>
        <w:tc>
          <w:tcPr>
            <w:tcW w:w="6480" w:type="dxa"/>
            <w:shd w:val="clear" w:color="auto" w:fill="auto"/>
          </w:tcPr>
          <w:p w:rsidR="00BF7BB2" w:rsidRDefault="00BF7BB2" w:rsidP="00445270">
            <w:r>
              <w:rPr>
                <w:rFonts w:ascii="Arial" w:hAnsi="Arial" w:cs="Arial"/>
                <w:color w:val="000000"/>
                <w:sz w:val="18"/>
                <w:szCs w:val="18"/>
              </w:rPr>
              <w:t>action code or method name</w:t>
            </w:r>
          </w:p>
        </w:tc>
      </w:tr>
      <w:tr w:rsidR="00BF7BB2" w:rsidTr="00445270">
        <w:trPr>
          <w:cantSplit/>
        </w:trPr>
        <w:tc>
          <w:tcPr>
            <w:tcW w:w="2268" w:type="dxa"/>
            <w:shd w:val="clear" w:color="auto" w:fill="auto"/>
          </w:tcPr>
          <w:p w:rsidR="00BF7BB2" w:rsidRDefault="00BF7BB2" w:rsidP="00445270">
            <w:r>
              <w:rPr>
                <w:rFonts w:ascii="Arial" w:hAnsi="Arial" w:cs="Arial"/>
                <w:color w:val="000000"/>
                <w:sz w:val="18"/>
                <w:szCs w:val="18"/>
              </w:rPr>
              <w:t>loginId</w:t>
            </w:r>
          </w:p>
        </w:tc>
        <w:tc>
          <w:tcPr>
            <w:tcW w:w="6480" w:type="dxa"/>
            <w:shd w:val="clear" w:color="auto" w:fill="auto"/>
          </w:tcPr>
          <w:p w:rsidR="00BF7BB2" w:rsidRDefault="00BF7BB2" w:rsidP="00445270">
            <w:r>
              <w:rPr>
                <w:rFonts w:ascii="Arial" w:hAnsi="Arial" w:cs="Arial"/>
                <w:color w:val="000000"/>
                <w:sz w:val="18"/>
                <w:szCs w:val="18"/>
              </w:rPr>
              <w:t>login you want to test whether it is unique</w:t>
            </w:r>
          </w:p>
        </w:tc>
      </w:tr>
      <w:tr w:rsidR="008C070B" w:rsidTr="00031E0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8C070B" w:rsidRPr="00BF7BB2" w:rsidRDefault="008C070B" w:rsidP="00031E05">
            <w:pPr>
              <w:rPr>
                <w:rFonts w:ascii="Arial" w:hAnsi="Arial" w:cs="Arial"/>
                <w:color w:val="000000"/>
                <w:sz w:val="18"/>
                <w:szCs w:val="18"/>
              </w:rPr>
            </w:pPr>
            <w:r w:rsidRPr="00BF7BB2">
              <w:rPr>
                <w:rFonts w:ascii="Arial" w:hAnsi="Arial" w:cs="Arial"/>
                <w:color w:val="000000"/>
                <w:sz w:val="18"/>
                <w:szCs w:val="18"/>
              </w:rPr>
              <w:t>Password</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8C070B" w:rsidRPr="00BF7BB2" w:rsidRDefault="008C070B" w:rsidP="00031E05">
            <w:pPr>
              <w:rPr>
                <w:rFonts w:ascii="Arial" w:hAnsi="Arial" w:cs="Arial"/>
                <w:color w:val="000000"/>
                <w:sz w:val="18"/>
                <w:szCs w:val="18"/>
              </w:rPr>
            </w:pPr>
            <w:r>
              <w:rPr>
                <w:rFonts w:ascii="Arial" w:hAnsi="Arial" w:cs="Arial"/>
                <w:color w:val="000000"/>
                <w:sz w:val="18"/>
                <w:szCs w:val="18"/>
              </w:rPr>
              <w:t>User’s password</w:t>
            </w:r>
          </w:p>
        </w:tc>
      </w:tr>
      <w:tr w:rsidR="00BF7BB2" w:rsidTr="00BF7BB2">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BF7BB2" w:rsidRPr="00BF7BB2" w:rsidRDefault="008C070B" w:rsidP="00445270">
            <w:pPr>
              <w:rPr>
                <w:rFonts w:ascii="Arial" w:hAnsi="Arial" w:cs="Arial"/>
                <w:color w:val="000000"/>
                <w:sz w:val="18"/>
                <w:szCs w:val="18"/>
              </w:rPr>
            </w:pPr>
            <w:r>
              <w:rPr>
                <w:rFonts w:ascii="Arial" w:hAnsi="Arial" w:cs="Arial"/>
                <w:color w:val="000000"/>
                <w:sz w:val="18"/>
                <w:szCs w:val="18"/>
              </w:rPr>
              <w:t>Right</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BF7BB2" w:rsidRPr="00BF7BB2" w:rsidRDefault="008C070B" w:rsidP="00445270">
            <w:pPr>
              <w:rPr>
                <w:rFonts w:ascii="Arial" w:hAnsi="Arial" w:cs="Arial"/>
                <w:color w:val="000000"/>
                <w:sz w:val="18"/>
                <w:szCs w:val="18"/>
              </w:rPr>
            </w:pPr>
            <w:r>
              <w:rPr>
                <w:rFonts w:ascii="Arial" w:hAnsi="Arial" w:cs="Arial"/>
                <w:color w:val="000000"/>
                <w:sz w:val="18"/>
                <w:szCs w:val="18"/>
              </w:rPr>
              <w:t>The name of the assigned right string you want to check</w:t>
            </w:r>
          </w:p>
        </w:tc>
      </w:tr>
    </w:tbl>
    <w:p w:rsidR="00BF7BB2" w:rsidRPr="00BF7BB2" w:rsidRDefault="00BF7BB2" w:rsidP="00BF7BB2">
      <w:pPr>
        <w:rPr>
          <w:lang w:eastAsia="x-none"/>
        </w:rPr>
      </w:pPr>
    </w:p>
    <w:p w:rsidR="00B1478B" w:rsidRDefault="00B1478B" w:rsidP="00B1478B">
      <w:pPr>
        <w:pStyle w:val="Heading3"/>
        <w:rPr>
          <w:lang w:val="en-US"/>
        </w:rPr>
      </w:pPr>
      <w:bookmarkStart w:id="14028" w:name="_Toc341877307"/>
      <w:bookmarkStart w:id="14029" w:name="_Toc343798732"/>
      <w:bookmarkStart w:id="14030" w:name="_Toc344960168"/>
      <w:bookmarkStart w:id="14031" w:name="_Toc345404407"/>
      <w:bookmarkStart w:id="14032" w:name="_Toc345404637"/>
      <w:bookmarkStart w:id="14033" w:name="_Toc345571838"/>
      <w:bookmarkStart w:id="14034" w:name="_Toc346442849"/>
      <w:bookmarkStart w:id="14035" w:name="_Toc346650381"/>
      <w:bookmarkStart w:id="14036" w:name="_Toc346780404"/>
      <w:bookmarkStart w:id="14037" w:name="_Toc346780740"/>
      <w:bookmarkStart w:id="14038" w:name="_Toc346962313"/>
      <w:bookmarkStart w:id="14039" w:name="_Toc347423655"/>
      <w:bookmarkStart w:id="14040" w:name="_Toc347473888"/>
      <w:bookmarkStart w:id="14041" w:name="_Toc347480621"/>
      <w:bookmarkStart w:id="14042" w:name="_Toc347758267"/>
      <w:bookmarkStart w:id="14043" w:name="_Toc347815952"/>
      <w:bookmarkStart w:id="14044" w:name="_Toc347848199"/>
      <w:bookmarkStart w:id="14045" w:name="_Toc348075016"/>
      <w:bookmarkStart w:id="14046" w:name="_Toc348340307"/>
      <w:bookmarkStart w:id="14047" w:name="_Toc348379004"/>
      <w:bookmarkStart w:id="14048" w:name="_Toc348506062"/>
      <w:bookmarkStart w:id="14049" w:name="_Toc348510443"/>
      <w:bookmarkStart w:id="14050" w:name="_Toc349029476"/>
      <w:bookmarkStart w:id="14051" w:name="_Toc349063954"/>
      <w:bookmarkStart w:id="14052" w:name="_Toc350252569"/>
      <w:bookmarkStart w:id="14053" w:name="_Toc350275321"/>
      <w:bookmarkStart w:id="14054" w:name="_Toc350448786"/>
      <w:bookmarkStart w:id="14055" w:name="_Toc350449105"/>
      <w:bookmarkStart w:id="14056" w:name="_Toc350867796"/>
      <w:bookmarkStart w:id="14057" w:name="_Toc350868052"/>
      <w:bookmarkStart w:id="14058" w:name="_Toc350953864"/>
      <w:bookmarkStart w:id="14059" w:name="_Toc350958105"/>
      <w:bookmarkStart w:id="14060" w:name="_Toc351013600"/>
      <w:bookmarkStart w:id="14061" w:name="_Toc351103576"/>
      <w:bookmarkStart w:id="14062" w:name="_Toc353303862"/>
      <w:bookmarkStart w:id="14063" w:name="_Toc355601131"/>
      <w:bookmarkStart w:id="14064" w:name="_Toc355604006"/>
      <w:bookmarkStart w:id="14065" w:name="_Toc357004065"/>
      <w:bookmarkStart w:id="14066" w:name="_Toc357326486"/>
      <w:bookmarkStart w:id="14067" w:name="_Toc357585817"/>
      <w:bookmarkStart w:id="14068" w:name="_Toc357837169"/>
      <w:bookmarkStart w:id="14069" w:name="_Toc358228526"/>
      <w:bookmarkStart w:id="14070" w:name="_Toc358228793"/>
      <w:bookmarkStart w:id="14071" w:name="_Toc361751652"/>
      <w:bookmarkStart w:id="14072" w:name="_Toc361768423"/>
      <w:bookmarkStart w:id="14073" w:name="_Toc361818949"/>
      <w:bookmarkStart w:id="14074" w:name="_Toc362979679"/>
      <w:bookmarkStart w:id="14075" w:name="_Toc364189701"/>
      <w:bookmarkStart w:id="14076" w:name="_Toc364236665"/>
      <w:bookmarkStart w:id="14077" w:name="_Toc364258806"/>
      <w:bookmarkStart w:id="14078" w:name="_Toc364794788"/>
      <w:bookmarkStart w:id="14079" w:name="_Toc367188200"/>
      <w:bookmarkStart w:id="14080" w:name="_Toc372054501"/>
      <w:bookmarkStart w:id="14081" w:name="_Toc372178323"/>
      <w:bookmarkStart w:id="14082" w:name="_Toc373053428"/>
      <w:bookmarkStart w:id="14083" w:name="_Toc373053707"/>
      <w:bookmarkStart w:id="14084" w:name="_Toc373060636"/>
      <w:bookmarkStart w:id="14085" w:name="_Toc373061337"/>
      <w:bookmarkStart w:id="14086" w:name="_Toc373061618"/>
      <w:bookmarkStart w:id="14087" w:name="_Toc373130914"/>
      <w:bookmarkStart w:id="14088" w:name="_Toc373140030"/>
      <w:bookmarkStart w:id="14089" w:name="_Toc375312098"/>
      <w:bookmarkStart w:id="14090" w:name="_Toc375640986"/>
      <w:bookmarkStart w:id="14091" w:name="_Toc376110305"/>
      <w:bookmarkStart w:id="14092" w:name="_Toc378409565"/>
      <w:bookmarkStart w:id="14093" w:name="_Toc379897334"/>
      <w:bookmarkStart w:id="14094" w:name="_Toc384060981"/>
      <w:bookmarkStart w:id="14095" w:name="_Toc388897957"/>
      <w:bookmarkStart w:id="14096" w:name="_Toc389157997"/>
      <w:bookmarkStart w:id="14097" w:name="_Toc391278177"/>
      <w:bookmarkStart w:id="14098" w:name="_Toc392481150"/>
      <w:bookmarkStart w:id="14099" w:name="_Toc393306253"/>
      <w:bookmarkStart w:id="14100" w:name="_Toc469976979"/>
      <w:r>
        <w:rPr>
          <w:lang w:val="en-US"/>
        </w:rPr>
        <w:t>isAssignedRole</w:t>
      </w:r>
      <w:bookmarkEnd w:id="14028"/>
      <w:bookmarkEnd w:id="14029"/>
      <w:bookmarkEnd w:id="14030"/>
      <w:bookmarkEnd w:id="14031"/>
      <w:bookmarkEnd w:id="14032"/>
      <w:bookmarkEnd w:id="14033"/>
      <w:bookmarkEnd w:id="14034"/>
      <w:bookmarkEnd w:id="14035"/>
      <w:bookmarkEnd w:id="14036"/>
      <w:bookmarkEnd w:id="14037"/>
      <w:bookmarkEnd w:id="14038"/>
      <w:bookmarkEnd w:id="14039"/>
      <w:bookmarkEnd w:id="14040"/>
      <w:bookmarkEnd w:id="14041"/>
      <w:bookmarkEnd w:id="14042"/>
      <w:bookmarkEnd w:id="14043"/>
      <w:bookmarkEnd w:id="14044"/>
      <w:bookmarkEnd w:id="14045"/>
      <w:bookmarkEnd w:id="14046"/>
      <w:bookmarkEnd w:id="14047"/>
      <w:bookmarkEnd w:id="14048"/>
      <w:bookmarkEnd w:id="14049"/>
      <w:bookmarkEnd w:id="14050"/>
      <w:bookmarkEnd w:id="14051"/>
      <w:bookmarkEnd w:id="14052"/>
      <w:bookmarkEnd w:id="14053"/>
      <w:bookmarkEnd w:id="14054"/>
      <w:bookmarkEnd w:id="14055"/>
      <w:bookmarkEnd w:id="14056"/>
      <w:bookmarkEnd w:id="14057"/>
      <w:bookmarkEnd w:id="14058"/>
      <w:bookmarkEnd w:id="14059"/>
      <w:bookmarkEnd w:id="14060"/>
      <w:bookmarkEnd w:id="14061"/>
      <w:bookmarkEnd w:id="14062"/>
      <w:bookmarkEnd w:id="14063"/>
      <w:bookmarkEnd w:id="14064"/>
      <w:bookmarkEnd w:id="14065"/>
      <w:bookmarkEnd w:id="14066"/>
      <w:bookmarkEnd w:id="14067"/>
      <w:bookmarkEnd w:id="14068"/>
      <w:bookmarkEnd w:id="14069"/>
      <w:bookmarkEnd w:id="14070"/>
      <w:bookmarkEnd w:id="14071"/>
      <w:bookmarkEnd w:id="14072"/>
      <w:bookmarkEnd w:id="14073"/>
      <w:bookmarkEnd w:id="14074"/>
      <w:bookmarkEnd w:id="14075"/>
      <w:bookmarkEnd w:id="14076"/>
      <w:bookmarkEnd w:id="14077"/>
      <w:bookmarkEnd w:id="14078"/>
      <w:bookmarkEnd w:id="14079"/>
      <w:bookmarkEnd w:id="14080"/>
      <w:bookmarkEnd w:id="14081"/>
      <w:bookmarkEnd w:id="14082"/>
      <w:bookmarkEnd w:id="14083"/>
      <w:bookmarkEnd w:id="14084"/>
      <w:bookmarkEnd w:id="14085"/>
      <w:bookmarkEnd w:id="14086"/>
      <w:bookmarkEnd w:id="14087"/>
      <w:bookmarkEnd w:id="14088"/>
      <w:bookmarkEnd w:id="14089"/>
      <w:bookmarkEnd w:id="14090"/>
      <w:bookmarkEnd w:id="14091"/>
      <w:bookmarkEnd w:id="14092"/>
      <w:bookmarkEnd w:id="14093"/>
      <w:bookmarkEnd w:id="14094"/>
      <w:bookmarkEnd w:id="14095"/>
      <w:bookmarkEnd w:id="14096"/>
      <w:bookmarkEnd w:id="14097"/>
      <w:bookmarkEnd w:id="14098"/>
      <w:bookmarkEnd w:id="14099"/>
      <w:bookmarkEnd w:id="14100"/>
    </w:p>
    <w:p w:rsidR="00B1478B" w:rsidRDefault="00B1478B" w:rsidP="00B1478B">
      <w:r>
        <w:t xml:space="preserve">This module </w:t>
      </w:r>
      <w:r w:rsidR="007D5543">
        <w:t xml:space="preserve">returns true or false and </w:t>
      </w:r>
      <w:r>
        <w:t>will tell you whether a given login, password has an assigned role.</w:t>
      </w:r>
    </w:p>
    <w:p w:rsidR="00B1478B" w:rsidRDefault="00B1478B" w:rsidP="00B1478B"/>
    <w:p w:rsidR="00B1478B" w:rsidRPr="00441541" w:rsidRDefault="00B1478B" w:rsidP="00B1478B">
      <w:pPr>
        <w:rPr>
          <w:rFonts w:ascii="Arial" w:hAnsi="Arial" w:cs="Arial"/>
          <w:b/>
          <w:sz w:val="20"/>
          <w:szCs w:val="20"/>
        </w:rPr>
      </w:pPr>
      <w:r w:rsidRPr="00441541">
        <w:rPr>
          <w:b/>
          <w:sz w:val="20"/>
          <w:szCs w:val="20"/>
        </w:rPr>
        <w:t>GET:</w:t>
      </w:r>
    </w:p>
    <w:p w:rsidR="00B1478B" w:rsidRPr="00D005EA" w:rsidRDefault="00055D15" w:rsidP="00B1478B">
      <w:pPr>
        <w:rPr>
          <w:rFonts w:ascii="Arial" w:hAnsi="Arial" w:cs="Arial"/>
          <w:color w:val="000000"/>
          <w:sz w:val="20"/>
          <w:szCs w:val="20"/>
        </w:rPr>
      </w:pPr>
      <w:r w:rsidRPr="00AE1647">
        <w:rPr>
          <w:rFonts w:ascii="Arial" w:hAnsi="Arial" w:cs="Arial"/>
          <w:color w:val="000000"/>
          <w:sz w:val="20"/>
          <w:szCs w:val="20"/>
          <w:bdr w:val="none" w:sz="0" w:space="0" w:color="auto" w:frame="1"/>
          <w:shd w:val="clear" w:color="auto" w:fill="F8F8F8"/>
        </w:rPr>
        <w:t>{webserver}</w:t>
      </w:r>
      <w:r w:rsidR="00B1478B" w:rsidRPr="00AE1647">
        <w:rPr>
          <w:rFonts w:ascii="Arial" w:hAnsi="Arial" w:cs="Arial"/>
          <w:color w:val="000000"/>
          <w:sz w:val="20"/>
          <w:szCs w:val="20"/>
        </w:rPr>
        <w:t>/securityservice/isAssignedRole/{login}/{password}/{role}/</w:t>
      </w:r>
    </w:p>
    <w:p w:rsidR="00B25195" w:rsidRDefault="00B25195" w:rsidP="00B1478B">
      <w:pPr>
        <w:rPr>
          <w:rFonts w:ascii="Arial" w:hAnsi="Arial" w:cs="Arial"/>
          <w:b/>
          <w:color w:val="000000"/>
          <w:sz w:val="20"/>
          <w:szCs w:val="20"/>
        </w:rPr>
      </w:pPr>
    </w:p>
    <w:p w:rsidR="00B1478B" w:rsidRDefault="00B1478B" w:rsidP="00B1478B">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B1478B" w:rsidTr="005173F1">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B1478B" w:rsidRPr="00CA388B" w:rsidRDefault="00B1478B" w:rsidP="005173F1">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B1478B" w:rsidRPr="00CA388B" w:rsidRDefault="00B1478B" w:rsidP="005173F1">
            <w:pPr>
              <w:rPr>
                <w:b/>
              </w:rPr>
            </w:pPr>
            <w:r w:rsidRPr="00CA388B">
              <w:rPr>
                <w:b/>
              </w:rPr>
              <w:t>Description</w:t>
            </w:r>
          </w:p>
        </w:tc>
      </w:tr>
      <w:tr w:rsidR="00B1478B" w:rsidTr="005173F1">
        <w:trPr>
          <w:cantSplit/>
        </w:trPr>
        <w:tc>
          <w:tcPr>
            <w:tcW w:w="2268" w:type="dxa"/>
            <w:shd w:val="clear" w:color="auto" w:fill="auto"/>
          </w:tcPr>
          <w:p w:rsidR="00B1478B" w:rsidRDefault="00B1478B" w:rsidP="005173F1">
            <w:r>
              <w:t>action</w:t>
            </w:r>
          </w:p>
        </w:tc>
        <w:tc>
          <w:tcPr>
            <w:tcW w:w="6480" w:type="dxa"/>
            <w:shd w:val="clear" w:color="auto" w:fill="auto"/>
          </w:tcPr>
          <w:p w:rsidR="00B1478B" w:rsidRDefault="00B1478B" w:rsidP="005173F1">
            <w:r>
              <w:rPr>
                <w:rFonts w:ascii="Arial" w:hAnsi="Arial" w:cs="Arial"/>
                <w:color w:val="000000"/>
                <w:sz w:val="18"/>
                <w:szCs w:val="18"/>
              </w:rPr>
              <w:t>action code or method name</w:t>
            </w:r>
          </w:p>
        </w:tc>
      </w:tr>
      <w:tr w:rsidR="00BF7BB2" w:rsidTr="00445270">
        <w:trPr>
          <w:cantSplit/>
        </w:trPr>
        <w:tc>
          <w:tcPr>
            <w:tcW w:w="2268" w:type="dxa"/>
            <w:shd w:val="clear" w:color="auto" w:fill="auto"/>
          </w:tcPr>
          <w:p w:rsidR="00BF7BB2" w:rsidRDefault="00BF7BB2" w:rsidP="00445270">
            <w:r>
              <w:rPr>
                <w:rFonts w:ascii="Arial" w:hAnsi="Arial" w:cs="Arial"/>
                <w:color w:val="000000"/>
                <w:sz w:val="18"/>
                <w:szCs w:val="18"/>
              </w:rPr>
              <w:t>loginId</w:t>
            </w:r>
          </w:p>
        </w:tc>
        <w:tc>
          <w:tcPr>
            <w:tcW w:w="6480" w:type="dxa"/>
            <w:shd w:val="clear" w:color="auto" w:fill="auto"/>
          </w:tcPr>
          <w:p w:rsidR="00BF7BB2" w:rsidRDefault="00BF7BB2" w:rsidP="00445270">
            <w:r>
              <w:rPr>
                <w:rFonts w:ascii="Arial" w:hAnsi="Arial" w:cs="Arial"/>
                <w:color w:val="000000"/>
                <w:sz w:val="18"/>
                <w:szCs w:val="18"/>
              </w:rPr>
              <w:t>login you want to test whether it is unique</w:t>
            </w:r>
          </w:p>
        </w:tc>
      </w:tr>
      <w:tr w:rsidR="00B1478B" w:rsidTr="005173F1">
        <w:trPr>
          <w:cantSplit/>
        </w:trPr>
        <w:tc>
          <w:tcPr>
            <w:tcW w:w="2268" w:type="dxa"/>
            <w:shd w:val="clear" w:color="auto" w:fill="auto"/>
          </w:tcPr>
          <w:p w:rsidR="00B1478B" w:rsidRDefault="00BF7BB2" w:rsidP="005173F1">
            <w:r>
              <w:t>Password</w:t>
            </w:r>
          </w:p>
        </w:tc>
        <w:tc>
          <w:tcPr>
            <w:tcW w:w="6480" w:type="dxa"/>
            <w:shd w:val="clear" w:color="auto" w:fill="auto"/>
          </w:tcPr>
          <w:p w:rsidR="00B1478B" w:rsidRDefault="00BF7BB2" w:rsidP="005173F1">
            <w:r>
              <w:rPr>
                <w:rFonts w:ascii="Arial" w:hAnsi="Arial" w:cs="Arial"/>
                <w:color w:val="000000"/>
                <w:sz w:val="18"/>
                <w:szCs w:val="18"/>
              </w:rPr>
              <w:t>User’s password</w:t>
            </w:r>
          </w:p>
        </w:tc>
      </w:tr>
    </w:tbl>
    <w:p w:rsidR="00B1478B" w:rsidRPr="00087360" w:rsidRDefault="00B1478B" w:rsidP="00B1478B">
      <w:pPr>
        <w:rPr>
          <w:lang w:eastAsia="x-none"/>
        </w:rPr>
      </w:pPr>
    </w:p>
    <w:p w:rsidR="00AF175F" w:rsidRDefault="00AF175F" w:rsidP="00AF175F">
      <w:pPr>
        <w:pStyle w:val="Heading3"/>
      </w:pPr>
      <w:bookmarkStart w:id="14101" w:name="_Toc341877308"/>
      <w:bookmarkStart w:id="14102" w:name="_Toc343798733"/>
      <w:bookmarkStart w:id="14103" w:name="_Toc344960169"/>
      <w:bookmarkStart w:id="14104" w:name="_Toc345404408"/>
      <w:bookmarkStart w:id="14105" w:name="_Toc345404638"/>
      <w:bookmarkStart w:id="14106" w:name="_Toc345571839"/>
      <w:bookmarkStart w:id="14107" w:name="_Toc346442850"/>
      <w:bookmarkStart w:id="14108" w:name="_Toc346650382"/>
      <w:bookmarkStart w:id="14109" w:name="_Toc346780405"/>
      <w:bookmarkStart w:id="14110" w:name="_Toc346780741"/>
      <w:bookmarkStart w:id="14111" w:name="_Toc346962314"/>
      <w:bookmarkStart w:id="14112" w:name="_Toc347423656"/>
      <w:bookmarkStart w:id="14113" w:name="_Toc347473889"/>
      <w:bookmarkStart w:id="14114" w:name="_Toc347480622"/>
      <w:bookmarkStart w:id="14115" w:name="_Toc347758268"/>
      <w:bookmarkStart w:id="14116" w:name="_Toc347815953"/>
      <w:bookmarkStart w:id="14117" w:name="_Toc347848200"/>
      <w:bookmarkStart w:id="14118" w:name="_Toc348075017"/>
      <w:bookmarkStart w:id="14119" w:name="_Toc348340308"/>
      <w:bookmarkStart w:id="14120" w:name="_Toc348379005"/>
      <w:bookmarkStart w:id="14121" w:name="_Toc348506063"/>
      <w:bookmarkStart w:id="14122" w:name="_Toc348510444"/>
      <w:bookmarkStart w:id="14123" w:name="_Toc349029477"/>
      <w:bookmarkStart w:id="14124" w:name="_Toc349063955"/>
      <w:bookmarkStart w:id="14125" w:name="_Toc350252570"/>
      <w:bookmarkStart w:id="14126" w:name="_Toc350275322"/>
      <w:bookmarkStart w:id="14127" w:name="_Toc350448787"/>
      <w:bookmarkStart w:id="14128" w:name="_Toc350449106"/>
      <w:bookmarkStart w:id="14129" w:name="_Toc350867797"/>
      <w:bookmarkStart w:id="14130" w:name="_Toc350868053"/>
      <w:bookmarkStart w:id="14131" w:name="_Toc350953865"/>
      <w:bookmarkStart w:id="14132" w:name="_Toc350958106"/>
      <w:bookmarkStart w:id="14133" w:name="_Toc351013601"/>
      <w:bookmarkStart w:id="14134" w:name="_Toc351103577"/>
      <w:bookmarkStart w:id="14135" w:name="_Toc353303863"/>
      <w:bookmarkStart w:id="14136" w:name="_Toc355601132"/>
      <w:bookmarkStart w:id="14137" w:name="_Toc355604007"/>
      <w:bookmarkStart w:id="14138" w:name="_Toc357004066"/>
      <w:bookmarkStart w:id="14139" w:name="_Toc357326487"/>
      <w:bookmarkStart w:id="14140" w:name="_Toc357585818"/>
      <w:bookmarkStart w:id="14141" w:name="_Toc357837170"/>
      <w:bookmarkStart w:id="14142" w:name="_Toc358228527"/>
      <w:bookmarkStart w:id="14143" w:name="_Toc358228794"/>
      <w:bookmarkStart w:id="14144" w:name="_Toc361751653"/>
      <w:bookmarkStart w:id="14145" w:name="_Toc361768424"/>
      <w:bookmarkStart w:id="14146" w:name="_Toc361818950"/>
      <w:bookmarkStart w:id="14147" w:name="_Toc362979680"/>
      <w:bookmarkStart w:id="14148" w:name="_Toc364189702"/>
      <w:bookmarkStart w:id="14149" w:name="_Toc364236666"/>
      <w:bookmarkStart w:id="14150" w:name="_Toc364258807"/>
      <w:bookmarkStart w:id="14151" w:name="_Toc364794789"/>
      <w:bookmarkStart w:id="14152" w:name="_Toc367188201"/>
      <w:bookmarkStart w:id="14153" w:name="_Toc372054502"/>
      <w:bookmarkStart w:id="14154" w:name="_Toc372178324"/>
      <w:bookmarkStart w:id="14155" w:name="_Toc373053429"/>
      <w:bookmarkStart w:id="14156" w:name="_Toc373053708"/>
      <w:bookmarkStart w:id="14157" w:name="_Toc373060637"/>
      <w:bookmarkStart w:id="14158" w:name="_Toc373061338"/>
      <w:bookmarkStart w:id="14159" w:name="_Toc373061619"/>
      <w:bookmarkStart w:id="14160" w:name="_Toc373130915"/>
      <w:bookmarkStart w:id="14161" w:name="_Toc373140031"/>
      <w:bookmarkStart w:id="14162" w:name="_Toc375312099"/>
      <w:bookmarkStart w:id="14163" w:name="_Toc375640987"/>
      <w:bookmarkStart w:id="14164" w:name="_Toc376110306"/>
      <w:bookmarkStart w:id="14165" w:name="_Toc378409566"/>
      <w:bookmarkStart w:id="14166" w:name="_Toc379897335"/>
      <w:bookmarkStart w:id="14167" w:name="_Toc384060982"/>
      <w:bookmarkStart w:id="14168" w:name="_Toc388897958"/>
      <w:bookmarkStart w:id="14169" w:name="_Toc389157998"/>
      <w:bookmarkStart w:id="14170" w:name="_Toc391278178"/>
      <w:bookmarkStart w:id="14171" w:name="_Toc392481151"/>
      <w:bookmarkStart w:id="14172" w:name="_Toc393306254"/>
      <w:bookmarkStart w:id="14173" w:name="_Toc469976980"/>
      <w:r>
        <w:lastRenderedPageBreak/>
        <w:t>isLoginUnique</w:t>
      </w:r>
      <w:bookmarkEnd w:id="14101"/>
      <w:bookmarkEnd w:id="14102"/>
      <w:bookmarkEnd w:id="14103"/>
      <w:bookmarkEnd w:id="14104"/>
      <w:bookmarkEnd w:id="14105"/>
      <w:bookmarkEnd w:id="14106"/>
      <w:bookmarkEnd w:id="14107"/>
      <w:bookmarkEnd w:id="14108"/>
      <w:bookmarkEnd w:id="14109"/>
      <w:bookmarkEnd w:id="14110"/>
      <w:bookmarkEnd w:id="14111"/>
      <w:bookmarkEnd w:id="14112"/>
      <w:bookmarkEnd w:id="14113"/>
      <w:bookmarkEnd w:id="14114"/>
      <w:bookmarkEnd w:id="14115"/>
      <w:bookmarkEnd w:id="14116"/>
      <w:bookmarkEnd w:id="14117"/>
      <w:bookmarkEnd w:id="14118"/>
      <w:bookmarkEnd w:id="14119"/>
      <w:bookmarkEnd w:id="14120"/>
      <w:bookmarkEnd w:id="14121"/>
      <w:bookmarkEnd w:id="14122"/>
      <w:bookmarkEnd w:id="14123"/>
      <w:bookmarkEnd w:id="14124"/>
      <w:bookmarkEnd w:id="14125"/>
      <w:bookmarkEnd w:id="14126"/>
      <w:bookmarkEnd w:id="14127"/>
      <w:bookmarkEnd w:id="14128"/>
      <w:bookmarkEnd w:id="14129"/>
      <w:bookmarkEnd w:id="14130"/>
      <w:bookmarkEnd w:id="14131"/>
      <w:bookmarkEnd w:id="14132"/>
      <w:bookmarkEnd w:id="14133"/>
      <w:bookmarkEnd w:id="14134"/>
      <w:bookmarkEnd w:id="14135"/>
      <w:bookmarkEnd w:id="14136"/>
      <w:bookmarkEnd w:id="14137"/>
      <w:bookmarkEnd w:id="14138"/>
      <w:bookmarkEnd w:id="14139"/>
      <w:bookmarkEnd w:id="14140"/>
      <w:bookmarkEnd w:id="14141"/>
      <w:bookmarkEnd w:id="14142"/>
      <w:bookmarkEnd w:id="14143"/>
      <w:bookmarkEnd w:id="14144"/>
      <w:bookmarkEnd w:id="14145"/>
      <w:bookmarkEnd w:id="14146"/>
      <w:bookmarkEnd w:id="14147"/>
      <w:bookmarkEnd w:id="14148"/>
      <w:bookmarkEnd w:id="14149"/>
      <w:bookmarkEnd w:id="14150"/>
      <w:bookmarkEnd w:id="14151"/>
      <w:bookmarkEnd w:id="14152"/>
      <w:bookmarkEnd w:id="14153"/>
      <w:bookmarkEnd w:id="14154"/>
      <w:bookmarkEnd w:id="14155"/>
      <w:bookmarkEnd w:id="14156"/>
      <w:bookmarkEnd w:id="14157"/>
      <w:bookmarkEnd w:id="14158"/>
      <w:bookmarkEnd w:id="14159"/>
      <w:bookmarkEnd w:id="14160"/>
      <w:bookmarkEnd w:id="14161"/>
      <w:bookmarkEnd w:id="14162"/>
      <w:bookmarkEnd w:id="14163"/>
      <w:bookmarkEnd w:id="14164"/>
      <w:bookmarkEnd w:id="14165"/>
      <w:bookmarkEnd w:id="14166"/>
      <w:bookmarkEnd w:id="14167"/>
      <w:bookmarkEnd w:id="14168"/>
      <w:bookmarkEnd w:id="14169"/>
      <w:bookmarkEnd w:id="14170"/>
      <w:bookmarkEnd w:id="14171"/>
      <w:bookmarkEnd w:id="14172"/>
      <w:bookmarkEnd w:id="14173"/>
    </w:p>
    <w:p w:rsidR="006C7FE7" w:rsidRDefault="006C7FE7" w:rsidP="006C7FE7">
      <w:r>
        <w:t>This module tests if a logon string is already in use or is unique and can be used to create a new user.</w:t>
      </w:r>
    </w:p>
    <w:p w:rsidR="006C7FE7" w:rsidRDefault="006C7FE7" w:rsidP="006C7FE7"/>
    <w:p w:rsidR="006C7FE7" w:rsidRPr="00D005EA" w:rsidRDefault="006C7FE7" w:rsidP="006C7FE7">
      <w:pPr>
        <w:rPr>
          <w:rFonts w:ascii="Arial" w:hAnsi="Arial" w:cs="Arial"/>
          <w:b/>
        </w:rPr>
      </w:pPr>
      <w:r w:rsidRPr="006C7FE7">
        <w:rPr>
          <w:b/>
        </w:rPr>
        <w:t>GET:</w:t>
      </w:r>
    </w:p>
    <w:p w:rsidR="006C7FE7" w:rsidRPr="00D005EA" w:rsidRDefault="00055D15" w:rsidP="006C7FE7">
      <w:pPr>
        <w:rPr>
          <w:rFonts w:ascii="Arial" w:hAnsi="Arial" w:cs="Arial"/>
          <w:color w:val="000000"/>
          <w:sz w:val="20"/>
          <w:szCs w:val="20"/>
        </w:rPr>
      </w:pPr>
      <w:r w:rsidRPr="00B25195">
        <w:rPr>
          <w:rFonts w:ascii="Arial" w:hAnsi="Arial" w:cs="Arial"/>
          <w:color w:val="000000"/>
          <w:sz w:val="20"/>
          <w:szCs w:val="20"/>
          <w:bdr w:val="none" w:sz="0" w:space="0" w:color="auto" w:frame="1"/>
          <w:shd w:val="clear" w:color="auto" w:fill="F8F8F8"/>
        </w:rPr>
        <w:t>{webserver}</w:t>
      </w:r>
      <w:r w:rsidR="00D005EA" w:rsidRPr="00B25195">
        <w:rPr>
          <w:rFonts w:ascii="Arial" w:hAnsi="Arial" w:cs="Arial"/>
          <w:color w:val="000000"/>
          <w:sz w:val="20"/>
          <w:szCs w:val="20"/>
        </w:rPr>
        <w:t>/securityservice/isLoginUnique/{loginId}/</w:t>
      </w:r>
    </w:p>
    <w:p w:rsidR="006C7FE7" w:rsidRDefault="006C7FE7" w:rsidP="006C7FE7">
      <w:pPr>
        <w:rPr>
          <w:rFonts w:ascii="Arial" w:hAnsi="Arial" w:cs="Arial"/>
          <w:color w:val="000000"/>
          <w:sz w:val="20"/>
          <w:szCs w:val="20"/>
        </w:rPr>
      </w:pPr>
    </w:p>
    <w:p w:rsidR="006C7FE7" w:rsidRDefault="006C7FE7" w:rsidP="006C7FE7">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6C7FE7" w:rsidTr="005037C2">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6C7FE7" w:rsidRPr="00CA388B" w:rsidRDefault="006C7FE7" w:rsidP="005037C2">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6C7FE7" w:rsidRPr="00CA388B" w:rsidRDefault="006C7FE7" w:rsidP="005037C2">
            <w:pPr>
              <w:rPr>
                <w:b/>
              </w:rPr>
            </w:pPr>
            <w:r w:rsidRPr="00CA388B">
              <w:rPr>
                <w:b/>
              </w:rPr>
              <w:t>Description</w:t>
            </w:r>
          </w:p>
        </w:tc>
      </w:tr>
      <w:tr w:rsidR="006C7FE7" w:rsidTr="005037C2">
        <w:trPr>
          <w:cantSplit/>
        </w:trPr>
        <w:tc>
          <w:tcPr>
            <w:tcW w:w="2268" w:type="dxa"/>
            <w:shd w:val="clear" w:color="auto" w:fill="auto"/>
          </w:tcPr>
          <w:p w:rsidR="006C7FE7" w:rsidRDefault="006C7FE7" w:rsidP="005037C2">
            <w:r>
              <w:t>action</w:t>
            </w:r>
          </w:p>
        </w:tc>
        <w:tc>
          <w:tcPr>
            <w:tcW w:w="6480" w:type="dxa"/>
            <w:shd w:val="clear" w:color="auto" w:fill="auto"/>
          </w:tcPr>
          <w:p w:rsidR="006C7FE7" w:rsidRDefault="006C7FE7" w:rsidP="005037C2">
            <w:r>
              <w:rPr>
                <w:rFonts w:ascii="Arial" w:hAnsi="Arial" w:cs="Arial"/>
                <w:color w:val="000000"/>
                <w:sz w:val="18"/>
                <w:szCs w:val="18"/>
              </w:rPr>
              <w:t>action code or method name</w:t>
            </w:r>
          </w:p>
        </w:tc>
      </w:tr>
      <w:tr w:rsidR="006C7FE7" w:rsidTr="005037C2">
        <w:trPr>
          <w:cantSplit/>
        </w:trPr>
        <w:tc>
          <w:tcPr>
            <w:tcW w:w="2268" w:type="dxa"/>
            <w:shd w:val="clear" w:color="auto" w:fill="auto"/>
          </w:tcPr>
          <w:p w:rsidR="006C7FE7" w:rsidRDefault="006C7FE7" w:rsidP="005037C2">
            <w:r>
              <w:rPr>
                <w:rFonts w:ascii="Arial" w:hAnsi="Arial" w:cs="Arial"/>
                <w:color w:val="000000"/>
                <w:sz w:val="18"/>
                <w:szCs w:val="18"/>
              </w:rPr>
              <w:t>loginId</w:t>
            </w:r>
          </w:p>
        </w:tc>
        <w:tc>
          <w:tcPr>
            <w:tcW w:w="6480" w:type="dxa"/>
            <w:shd w:val="clear" w:color="auto" w:fill="auto"/>
          </w:tcPr>
          <w:p w:rsidR="006C7FE7" w:rsidRDefault="006C7FE7" w:rsidP="006C7FE7">
            <w:r>
              <w:rPr>
                <w:rFonts w:ascii="Arial" w:hAnsi="Arial" w:cs="Arial"/>
                <w:color w:val="000000"/>
                <w:sz w:val="18"/>
                <w:szCs w:val="18"/>
              </w:rPr>
              <w:t>login you want to test whether it is unique</w:t>
            </w:r>
          </w:p>
        </w:tc>
      </w:tr>
      <w:tr w:rsidR="00A16B0E" w:rsidTr="00A16B0E">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A16B0E" w:rsidRPr="00A16B0E" w:rsidRDefault="00A16B0E" w:rsidP="001E1B8D">
            <w:pPr>
              <w:rPr>
                <w:rFonts w:ascii="Arial" w:hAnsi="Arial" w:cs="Arial"/>
                <w:color w:val="000000"/>
                <w:sz w:val="18"/>
                <w:szCs w:val="18"/>
              </w:rPr>
            </w:pPr>
            <w:r w:rsidRPr="00A16B0E">
              <w:rPr>
                <w:rFonts w:ascii="Arial" w:hAnsi="Arial" w:cs="Arial"/>
                <w:color w:val="000000"/>
                <w:sz w:val="18"/>
                <w:szCs w:val="18"/>
              </w:rPr>
              <w:t>Password</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A16B0E" w:rsidRPr="00A16B0E" w:rsidRDefault="00A16B0E" w:rsidP="001E1B8D">
            <w:pPr>
              <w:rPr>
                <w:rFonts w:ascii="Arial" w:hAnsi="Arial" w:cs="Arial"/>
                <w:color w:val="000000"/>
                <w:sz w:val="18"/>
                <w:szCs w:val="18"/>
              </w:rPr>
            </w:pPr>
            <w:r>
              <w:rPr>
                <w:rFonts w:ascii="Arial" w:hAnsi="Arial" w:cs="Arial"/>
                <w:color w:val="000000"/>
                <w:sz w:val="18"/>
                <w:szCs w:val="18"/>
              </w:rPr>
              <w:t>User’s password</w:t>
            </w:r>
          </w:p>
        </w:tc>
      </w:tr>
    </w:tbl>
    <w:p w:rsidR="006C7FE7" w:rsidRDefault="006C7FE7" w:rsidP="006C7FE7">
      <w:pPr>
        <w:spacing w:after="180" w:line="360" w:lineRule="atLeast"/>
        <w:rPr>
          <w:rFonts w:ascii="Arial" w:hAnsi="Arial" w:cs="Arial"/>
          <w:color w:val="000000"/>
          <w:sz w:val="20"/>
          <w:szCs w:val="20"/>
        </w:rPr>
      </w:pPr>
    </w:p>
    <w:p w:rsidR="006000AC" w:rsidRDefault="006000AC" w:rsidP="00AF175F">
      <w:pPr>
        <w:pStyle w:val="Heading3"/>
      </w:pPr>
      <w:bookmarkStart w:id="14174" w:name="_Toc341877309"/>
      <w:bookmarkStart w:id="14175" w:name="_Toc343798734"/>
      <w:bookmarkStart w:id="14176" w:name="_Toc344960170"/>
      <w:bookmarkStart w:id="14177" w:name="_Toc345404409"/>
      <w:bookmarkStart w:id="14178" w:name="_Toc345404639"/>
      <w:bookmarkStart w:id="14179" w:name="_Toc345571840"/>
      <w:bookmarkStart w:id="14180" w:name="_Toc346442851"/>
      <w:bookmarkStart w:id="14181" w:name="_Toc346650383"/>
      <w:bookmarkStart w:id="14182" w:name="_Toc346780406"/>
      <w:bookmarkStart w:id="14183" w:name="_Toc346780742"/>
      <w:bookmarkStart w:id="14184" w:name="_Toc346962315"/>
      <w:bookmarkStart w:id="14185" w:name="_Toc347423657"/>
      <w:bookmarkStart w:id="14186" w:name="_Toc347473890"/>
      <w:bookmarkStart w:id="14187" w:name="_Toc347480623"/>
      <w:bookmarkStart w:id="14188" w:name="_Toc347758269"/>
      <w:bookmarkStart w:id="14189" w:name="_Toc347815954"/>
      <w:bookmarkStart w:id="14190" w:name="_Toc347848201"/>
      <w:bookmarkStart w:id="14191" w:name="_Toc348075018"/>
      <w:bookmarkStart w:id="14192" w:name="_Toc348340309"/>
      <w:bookmarkStart w:id="14193" w:name="_Toc348379006"/>
      <w:bookmarkStart w:id="14194" w:name="_Toc348506064"/>
      <w:bookmarkStart w:id="14195" w:name="_Toc348510445"/>
      <w:bookmarkStart w:id="14196" w:name="_Toc349029478"/>
      <w:bookmarkStart w:id="14197" w:name="_Toc349063956"/>
      <w:bookmarkStart w:id="14198" w:name="_Toc350252571"/>
      <w:bookmarkStart w:id="14199" w:name="_Toc350275323"/>
      <w:bookmarkStart w:id="14200" w:name="_Toc350448788"/>
      <w:bookmarkStart w:id="14201" w:name="_Toc350449107"/>
      <w:bookmarkStart w:id="14202" w:name="_Toc350867798"/>
      <w:bookmarkStart w:id="14203" w:name="_Toc350868054"/>
      <w:bookmarkStart w:id="14204" w:name="_Toc350953866"/>
      <w:bookmarkStart w:id="14205" w:name="_Toc350958107"/>
      <w:bookmarkStart w:id="14206" w:name="_Toc351013602"/>
      <w:bookmarkStart w:id="14207" w:name="_Toc351103578"/>
      <w:bookmarkStart w:id="14208" w:name="_Toc353303864"/>
      <w:bookmarkStart w:id="14209" w:name="_Toc355601133"/>
      <w:bookmarkStart w:id="14210" w:name="_Toc355604008"/>
      <w:bookmarkStart w:id="14211" w:name="_Toc357004067"/>
      <w:bookmarkStart w:id="14212" w:name="_Toc357326488"/>
      <w:bookmarkStart w:id="14213" w:name="_Toc357585819"/>
      <w:bookmarkStart w:id="14214" w:name="_Toc357837171"/>
      <w:bookmarkStart w:id="14215" w:name="_Toc358228528"/>
      <w:bookmarkStart w:id="14216" w:name="_Toc358228795"/>
      <w:bookmarkStart w:id="14217" w:name="_Toc361751654"/>
      <w:bookmarkStart w:id="14218" w:name="_Toc361768425"/>
      <w:bookmarkStart w:id="14219" w:name="_Toc361818951"/>
      <w:bookmarkStart w:id="14220" w:name="_Toc362979681"/>
      <w:bookmarkStart w:id="14221" w:name="_Toc364189703"/>
      <w:bookmarkStart w:id="14222" w:name="_Toc364236667"/>
      <w:bookmarkStart w:id="14223" w:name="_Toc364258808"/>
      <w:bookmarkStart w:id="14224" w:name="_Toc364794790"/>
      <w:bookmarkStart w:id="14225" w:name="_Toc367188202"/>
      <w:bookmarkStart w:id="14226" w:name="_Toc372054503"/>
      <w:bookmarkStart w:id="14227" w:name="_Toc372178325"/>
      <w:bookmarkStart w:id="14228" w:name="_Toc373053430"/>
      <w:bookmarkStart w:id="14229" w:name="_Toc373053709"/>
      <w:bookmarkStart w:id="14230" w:name="_Toc373060638"/>
      <w:bookmarkStart w:id="14231" w:name="_Toc373061339"/>
      <w:bookmarkStart w:id="14232" w:name="_Toc373061620"/>
      <w:bookmarkStart w:id="14233" w:name="_Toc373130916"/>
      <w:bookmarkStart w:id="14234" w:name="_Toc373140032"/>
      <w:bookmarkStart w:id="14235" w:name="_Toc375312100"/>
      <w:bookmarkStart w:id="14236" w:name="_Toc375640988"/>
      <w:bookmarkStart w:id="14237" w:name="_Toc376110307"/>
      <w:bookmarkStart w:id="14238" w:name="_Toc378409567"/>
      <w:bookmarkStart w:id="14239" w:name="_Toc379897336"/>
      <w:bookmarkStart w:id="14240" w:name="_Toc384060983"/>
      <w:bookmarkStart w:id="14241" w:name="_Toc388897959"/>
      <w:bookmarkStart w:id="14242" w:name="_Toc389157999"/>
      <w:bookmarkStart w:id="14243" w:name="_Toc391278179"/>
      <w:bookmarkStart w:id="14244" w:name="_Toc392481152"/>
      <w:bookmarkStart w:id="14245" w:name="_Toc393306255"/>
      <w:bookmarkStart w:id="14246" w:name="_Toc469976981"/>
      <w:r>
        <w:t>remoteSessionLogin</w:t>
      </w:r>
      <w:bookmarkEnd w:id="14174"/>
      <w:bookmarkEnd w:id="14175"/>
      <w:bookmarkEnd w:id="14176"/>
      <w:bookmarkEnd w:id="14177"/>
      <w:bookmarkEnd w:id="14178"/>
      <w:bookmarkEnd w:id="14179"/>
      <w:bookmarkEnd w:id="14180"/>
      <w:bookmarkEnd w:id="14181"/>
      <w:bookmarkEnd w:id="14182"/>
      <w:bookmarkEnd w:id="14183"/>
      <w:bookmarkEnd w:id="14184"/>
      <w:bookmarkEnd w:id="14185"/>
      <w:bookmarkEnd w:id="14186"/>
      <w:bookmarkEnd w:id="14187"/>
      <w:bookmarkEnd w:id="14188"/>
      <w:bookmarkEnd w:id="14189"/>
      <w:bookmarkEnd w:id="14190"/>
      <w:bookmarkEnd w:id="14191"/>
      <w:bookmarkEnd w:id="14192"/>
      <w:bookmarkEnd w:id="14193"/>
      <w:bookmarkEnd w:id="14194"/>
      <w:bookmarkEnd w:id="14195"/>
      <w:bookmarkEnd w:id="14196"/>
      <w:bookmarkEnd w:id="14197"/>
      <w:bookmarkEnd w:id="14198"/>
      <w:bookmarkEnd w:id="14199"/>
      <w:bookmarkEnd w:id="14200"/>
      <w:bookmarkEnd w:id="14201"/>
      <w:bookmarkEnd w:id="14202"/>
      <w:bookmarkEnd w:id="14203"/>
      <w:bookmarkEnd w:id="14204"/>
      <w:bookmarkEnd w:id="14205"/>
      <w:bookmarkEnd w:id="14206"/>
      <w:bookmarkEnd w:id="14207"/>
      <w:bookmarkEnd w:id="14208"/>
      <w:bookmarkEnd w:id="14209"/>
      <w:bookmarkEnd w:id="14210"/>
      <w:bookmarkEnd w:id="14211"/>
      <w:bookmarkEnd w:id="14212"/>
      <w:bookmarkEnd w:id="14213"/>
      <w:bookmarkEnd w:id="14214"/>
      <w:bookmarkEnd w:id="14215"/>
      <w:bookmarkEnd w:id="14216"/>
      <w:bookmarkEnd w:id="14217"/>
      <w:bookmarkEnd w:id="14218"/>
      <w:bookmarkEnd w:id="14219"/>
      <w:bookmarkEnd w:id="14220"/>
      <w:bookmarkEnd w:id="14221"/>
      <w:bookmarkEnd w:id="14222"/>
      <w:bookmarkEnd w:id="14223"/>
      <w:bookmarkEnd w:id="14224"/>
      <w:bookmarkEnd w:id="14225"/>
      <w:bookmarkEnd w:id="14226"/>
      <w:bookmarkEnd w:id="14227"/>
      <w:bookmarkEnd w:id="14228"/>
      <w:bookmarkEnd w:id="14229"/>
      <w:bookmarkEnd w:id="14230"/>
      <w:bookmarkEnd w:id="14231"/>
      <w:bookmarkEnd w:id="14232"/>
      <w:bookmarkEnd w:id="14233"/>
      <w:bookmarkEnd w:id="14234"/>
      <w:bookmarkEnd w:id="14235"/>
      <w:bookmarkEnd w:id="14236"/>
      <w:bookmarkEnd w:id="14237"/>
      <w:bookmarkEnd w:id="14238"/>
      <w:bookmarkEnd w:id="14239"/>
      <w:bookmarkEnd w:id="14240"/>
      <w:bookmarkEnd w:id="14241"/>
      <w:bookmarkEnd w:id="14242"/>
      <w:bookmarkEnd w:id="14243"/>
      <w:bookmarkEnd w:id="14244"/>
      <w:bookmarkEnd w:id="14245"/>
      <w:bookmarkEnd w:id="14246"/>
    </w:p>
    <w:p w:rsidR="006000AC" w:rsidRDefault="006000AC" w:rsidP="006000AC">
      <w:r>
        <w:t>This module does a remote session</w:t>
      </w:r>
      <w:r w:rsidR="007D5543">
        <w:t xml:space="preserve"> and returns the sessionId</w:t>
      </w:r>
      <w:r>
        <w:t>.</w:t>
      </w:r>
    </w:p>
    <w:p w:rsidR="006000AC" w:rsidRDefault="006000AC" w:rsidP="006000AC"/>
    <w:p w:rsidR="006000AC" w:rsidRPr="006C7FE7" w:rsidRDefault="006000AC" w:rsidP="006000AC">
      <w:pPr>
        <w:rPr>
          <w:b/>
        </w:rPr>
      </w:pPr>
      <w:r w:rsidRPr="006C7FE7">
        <w:rPr>
          <w:b/>
        </w:rPr>
        <w:t>GET:</w:t>
      </w:r>
    </w:p>
    <w:p w:rsidR="006000AC" w:rsidRPr="00D005EA" w:rsidRDefault="00055D15" w:rsidP="006000AC">
      <w:pPr>
        <w:rPr>
          <w:rFonts w:ascii="Arial" w:hAnsi="Arial" w:cs="Arial"/>
          <w:color w:val="000000"/>
          <w:sz w:val="20"/>
          <w:szCs w:val="20"/>
        </w:rPr>
      </w:pPr>
      <w:r w:rsidRPr="00B25195">
        <w:rPr>
          <w:rFonts w:ascii="Arial" w:hAnsi="Arial" w:cs="Arial"/>
          <w:color w:val="000000"/>
          <w:sz w:val="20"/>
          <w:szCs w:val="20"/>
          <w:bdr w:val="none" w:sz="0" w:space="0" w:color="auto" w:frame="1"/>
          <w:shd w:val="clear" w:color="auto" w:fill="F8F8F8"/>
        </w:rPr>
        <w:t>webserver}</w:t>
      </w:r>
      <w:r w:rsidR="00D005EA" w:rsidRPr="00B25195">
        <w:rPr>
          <w:rFonts w:ascii="Arial" w:hAnsi="Arial" w:cs="Arial"/>
          <w:color w:val="000000"/>
          <w:sz w:val="20"/>
          <w:szCs w:val="20"/>
        </w:rPr>
        <w:t>/securityservice/remoteSessionLogin/{loginId}/{password/</w:t>
      </w:r>
    </w:p>
    <w:p w:rsidR="006000AC" w:rsidRDefault="006000AC" w:rsidP="006000AC">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6000AC" w:rsidTr="00A655F3">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6000AC" w:rsidRPr="00CA388B" w:rsidRDefault="006000AC" w:rsidP="00A655F3">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6000AC" w:rsidRPr="00CA388B" w:rsidRDefault="006000AC" w:rsidP="00A655F3">
            <w:pPr>
              <w:rPr>
                <w:b/>
              </w:rPr>
            </w:pPr>
            <w:r w:rsidRPr="00CA388B">
              <w:rPr>
                <w:b/>
              </w:rPr>
              <w:t>Description</w:t>
            </w:r>
          </w:p>
        </w:tc>
      </w:tr>
      <w:tr w:rsidR="006000AC" w:rsidTr="00A655F3">
        <w:trPr>
          <w:cantSplit/>
        </w:trPr>
        <w:tc>
          <w:tcPr>
            <w:tcW w:w="2268" w:type="dxa"/>
            <w:shd w:val="clear" w:color="auto" w:fill="auto"/>
          </w:tcPr>
          <w:p w:rsidR="006000AC" w:rsidRDefault="006000AC" w:rsidP="00A655F3">
            <w:r>
              <w:t>action</w:t>
            </w:r>
          </w:p>
        </w:tc>
        <w:tc>
          <w:tcPr>
            <w:tcW w:w="6480" w:type="dxa"/>
            <w:shd w:val="clear" w:color="auto" w:fill="auto"/>
          </w:tcPr>
          <w:p w:rsidR="006000AC" w:rsidRDefault="006000AC" w:rsidP="00A655F3">
            <w:r w:rsidRPr="004F77D4">
              <w:t>action code or method name</w:t>
            </w:r>
          </w:p>
        </w:tc>
      </w:tr>
      <w:tr w:rsidR="00D005EA" w:rsidTr="00AB554C">
        <w:trPr>
          <w:cantSplit/>
        </w:trPr>
        <w:tc>
          <w:tcPr>
            <w:tcW w:w="2268" w:type="dxa"/>
            <w:shd w:val="clear" w:color="auto" w:fill="auto"/>
          </w:tcPr>
          <w:p w:rsidR="00D005EA" w:rsidRDefault="00D005EA" w:rsidP="00AB554C">
            <w:r w:rsidRPr="004F77D4">
              <w:t>loginId</w:t>
            </w:r>
          </w:p>
        </w:tc>
        <w:tc>
          <w:tcPr>
            <w:tcW w:w="6480" w:type="dxa"/>
            <w:shd w:val="clear" w:color="auto" w:fill="auto"/>
          </w:tcPr>
          <w:p w:rsidR="00D005EA" w:rsidRDefault="00D005EA" w:rsidP="00AB554C">
            <w:r w:rsidRPr="004F77D4">
              <w:t>User’s login for authentication</w:t>
            </w:r>
          </w:p>
        </w:tc>
      </w:tr>
      <w:tr w:rsidR="006000AC" w:rsidTr="00A655F3">
        <w:trPr>
          <w:cantSplit/>
        </w:trPr>
        <w:tc>
          <w:tcPr>
            <w:tcW w:w="2268" w:type="dxa"/>
            <w:shd w:val="clear" w:color="auto" w:fill="auto"/>
          </w:tcPr>
          <w:p w:rsidR="006000AC" w:rsidRPr="004F77D4" w:rsidRDefault="00D005EA" w:rsidP="00A655F3">
            <w:r w:rsidRPr="004F77D4">
              <w:t>password</w:t>
            </w:r>
          </w:p>
        </w:tc>
        <w:tc>
          <w:tcPr>
            <w:tcW w:w="6480" w:type="dxa"/>
            <w:shd w:val="clear" w:color="auto" w:fill="auto"/>
          </w:tcPr>
          <w:p w:rsidR="006000AC" w:rsidRDefault="00D005EA" w:rsidP="00D005EA">
            <w:r w:rsidRPr="004F77D4">
              <w:t>User’s password for authentication</w:t>
            </w:r>
          </w:p>
        </w:tc>
      </w:tr>
    </w:tbl>
    <w:p w:rsidR="006000AC" w:rsidRPr="006000AC" w:rsidRDefault="006000AC" w:rsidP="006000AC"/>
    <w:p w:rsidR="004E40E8" w:rsidRPr="004E40E8" w:rsidRDefault="004E40E8" w:rsidP="000E3989">
      <w:pPr>
        <w:pStyle w:val="Heading2"/>
      </w:pPr>
      <w:bookmarkStart w:id="14247" w:name="_Toc341877310"/>
      <w:bookmarkStart w:id="14248" w:name="_Toc343798735"/>
      <w:bookmarkStart w:id="14249" w:name="_Toc344960171"/>
      <w:bookmarkStart w:id="14250" w:name="_Toc345404410"/>
      <w:bookmarkStart w:id="14251" w:name="_Toc345404640"/>
      <w:bookmarkStart w:id="14252" w:name="_Toc345571841"/>
      <w:bookmarkStart w:id="14253" w:name="_Toc346442852"/>
      <w:bookmarkStart w:id="14254" w:name="_Toc346650384"/>
      <w:bookmarkStart w:id="14255" w:name="_Toc346780407"/>
      <w:bookmarkStart w:id="14256" w:name="_Toc346780743"/>
      <w:bookmarkStart w:id="14257" w:name="_Toc346962316"/>
      <w:bookmarkStart w:id="14258" w:name="_Toc347423658"/>
      <w:bookmarkStart w:id="14259" w:name="_Toc347473891"/>
      <w:bookmarkStart w:id="14260" w:name="_Toc347480624"/>
      <w:bookmarkStart w:id="14261" w:name="_Toc347758270"/>
      <w:bookmarkStart w:id="14262" w:name="_Toc347815955"/>
      <w:bookmarkStart w:id="14263" w:name="_Toc347848202"/>
      <w:bookmarkStart w:id="14264" w:name="_Toc348075019"/>
      <w:bookmarkStart w:id="14265" w:name="_Toc348340310"/>
      <w:bookmarkStart w:id="14266" w:name="_Toc348379007"/>
      <w:bookmarkStart w:id="14267" w:name="_Toc348506065"/>
      <w:bookmarkStart w:id="14268" w:name="_Toc348510446"/>
      <w:bookmarkStart w:id="14269" w:name="_Toc349029479"/>
      <w:bookmarkStart w:id="14270" w:name="_Toc349063957"/>
      <w:bookmarkStart w:id="14271" w:name="_Toc350252572"/>
      <w:bookmarkStart w:id="14272" w:name="_Toc350275324"/>
      <w:bookmarkStart w:id="14273" w:name="_Toc350448789"/>
      <w:bookmarkStart w:id="14274" w:name="_Toc350449108"/>
      <w:bookmarkStart w:id="14275" w:name="_Toc350867799"/>
      <w:bookmarkStart w:id="14276" w:name="_Toc350868055"/>
      <w:bookmarkStart w:id="14277" w:name="_Toc350953867"/>
      <w:bookmarkStart w:id="14278" w:name="_Toc350958108"/>
      <w:bookmarkStart w:id="14279" w:name="_Toc351013603"/>
      <w:bookmarkStart w:id="14280" w:name="_Toc351103579"/>
      <w:bookmarkStart w:id="14281" w:name="_Toc353303865"/>
      <w:bookmarkStart w:id="14282" w:name="_Toc355601134"/>
      <w:bookmarkStart w:id="14283" w:name="_Toc355604009"/>
      <w:bookmarkStart w:id="14284" w:name="_Toc357004068"/>
      <w:bookmarkStart w:id="14285" w:name="_Toc357326489"/>
      <w:bookmarkStart w:id="14286" w:name="_Toc357585820"/>
      <w:bookmarkStart w:id="14287" w:name="_Toc357837172"/>
      <w:bookmarkStart w:id="14288" w:name="_Toc358228529"/>
      <w:bookmarkStart w:id="14289" w:name="_Toc358228796"/>
      <w:bookmarkStart w:id="14290" w:name="_Toc361751655"/>
      <w:bookmarkStart w:id="14291" w:name="_Toc361768426"/>
      <w:bookmarkStart w:id="14292" w:name="_Toc361818952"/>
      <w:bookmarkStart w:id="14293" w:name="_Toc362979682"/>
      <w:bookmarkStart w:id="14294" w:name="_Toc364189704"/>
      <w:bookmarkStart w:id="14295" w:name="_Toc364236668"/>
      <w:bookmarkStart w:id="14296" w:name="_Toc364258809"/>
      <w:bookmarkStart w:id="14297" w:name="_Toc364794791"/>
      <w:bookmarkStart w:id="14298" w:name="_Toc367188203"/>
      <w:bookmarkStart w:id="14299" w:name="_Toc372054504"/>
      <w:bookmarkStart w:id="14300" w:name="_Toc372178326"/>
      <w:bookmarkStart w:id="14301" w:name="_Toc373053431"/>
      <w:bookmarkStart w:id="14302" w:name="_Toc373053710"/>
      <w:bookmarkStart w:id="14303" w:name="_Toc373060639"/>
      <w:bookmarkStart w:id="14304" w:name="_Toc373061340"/>
      <w:bookmarkStart w:id="14305" w:name="_Toc373061621"/>
      <w:bookmarkStart w:id="14306" w:name="_Toc373130917"/>
      <w:bookmarkStart w:id="14307" w:name="_Toc373140033"/>
      <w:bookmarkStart w:id="14308" w:name="_Toc375312101"/>
      <w:bookmarkStart w:id="14309" w:name="_Toc375640989"/>
      <w:bookmarkStart w:id="14310" w:name="_Toc376110308"/>
      <w:bookmarkStart w:id="14311" w:name="_Toc378409568"/>
      <w:bookmarkStart w:id="14312" w:name="_Toc379897337"/>
      <w:bookmarkStart w:id="14313" w:name="_Toc384060984"/>
      <w:bookmarkStart w:id="14314" w:name="_Toc388897960"/>
      <w:bookmarkStart w:id="14315" w:name="_Toc389158000"/>
      <w:bookmarkStart w:id="14316" w:name="_Toc391278180"/>
      <w:bookmarkStart w:id="14317" w:name="_Toc392481153"/>
      <w:bookmarkStart w:id="14318" w:name="_Toc393306256"/>
      <w:bookmarkStart w:id="14319" w:name="_Toc469976982"/>
      <w:r>
        <w:rPr>
          <w:lang w:val="en-US"/>
        </w:rPr>
        <w:t>Ship Services</w:t>
      </w:r>
      <w:bookmarkEnd w:id="14247"/>
      <w:bookmarkEnd w:id="14248"/>
      <w:bookmarkEnd w:id="14249"/>
      <w:bookmarkEnd w:id="14250"/>
      <w:bookmarkEnd w:id="14251"/>
      <w:bookmarkEnd w:id="14252"/>
      <w:bookmarkEnd w:id="14253"/>
      <w:bookmarkEnd w:id="14254"/>
      <w:bookmarkEnd w:id="14255"/>
      <w:bookmarkEnd w:id="14256"/>
      <w:bookmarkEnd w:id="14257"/>
      <w:bookmarkEnd w:id="14258"/>
      <w:bookmarkEnd w:id="14259"/>
      <w:bookmarkEnd w:id="14260"/>
      <w:bookmarkEnd w:id="14261"/>
      <w:bookmarkEnd w:id="14262"/>
      <w:bookmarkEnd w:id="14263"/>
      <w:bookmarkEnd w:id="14264"/>
      <w:bookmarkEnd w:id="14265"/>
      <w:bookmarkEnd w:id="14266"/>
      <w:bookmarkEnd w:id="14267"/>
      <w:bookmarkEnd w:id="14268"/>
      <w:bookmarkEnd w:id="14269"/>
      <w:bookmarkEnd w:id="14270"/>
      <w:bookmarkEnd w:id="14271"/>
      <w:bookmarkEnd w:id="14272"/>
      <w:bookmarkEnd w:id="14273"/>
      <w:bookmarkEnd w:id="14274"/>
      <w:bookmarkEnd w:id="14275"/>
      <w:bookmarkEnd w:id="14276"/>
      <w:bookmarkEnd w:id="14277"/>
      <w:bookmarkEnd w:id="14278"/>
      <w:bookmarkEnd w:id="14279"/>
      <w:bookmarkEnd w:id="14280"/>
      <w:bookmarkEnd w:id="14281"/>
      <w:bookmarkEnd w:id="14282"/>
      <w:bookmarkEnd w:id="14283"/>
      <w:bookmarkEnd w:id="14284"/>
      <w:bookmarkEnd w:id="14285"/>
      <w:bookmarkEnd w:id="14286"/>
      <w:bookmarkEnd w:id="14287"/>
      <w:bookmarkEnd w:id="14288"/>
      <w:bookmarkEnd w:id="14289"/>
      <w:bookmarkEnd w:id="14290"/>
      <w:bookmarkEnd w:id="14291"/>
      <w:bookmarkEnd w:id="14292"/>
      <w:bookmarkEnd w:id="14293"/>
      <w:bookmarkEnd w:id="14294"/>
      <w:bookmarkEnd w:id="14295"/>
      <w:bookmarkEnd w:id="14296"/>
      <w:bookmarkEnd w:id="14297"/>
      <w:bookmarkEnd w:id="14298"/>
      <w:bookmarkEnd w:id="14299"/>
      <w:bookmarkEnd w:id="14300"/>
      <w:bookmarkEnd w:id="14301"/>
      <w:bookmarkEnd w:id="14302"/>
      <w:bookmarkEnd w:id="14303"/>
      <w:bookmarkEnd w:id="14304"/>
      <w:bookmarkEnd w:id="14305"/>
      <w:bookmarkEnd w:id="14306"/>
      <w:bookmarkEnd w:id="14307"/>
      <w:bookmarkEnd w:id="14308"/>
      <w:bookmarkEnd w:id="14309"/>
      <w:bookmarkEnd w:id="14310"/>
      <w:bookmarkEnd w:id="14311"/>
      <w:bookmarkEnd w:id="14312"/>
      <w:bookmarkEnd w:id="14313"/>
      <w:bookmarkEnd w:id="14314"/>
      <w:bookmarkEnd w:id="14315"/>
      <w:bookmarkEnd w:id="14316"/>
      <w:bookmarkEnd w:id="14317"/>
      <w:bookmarkEnd w:id="14318"/>
      <w:bookmarkEnd w:id="14319"/>
    </w:p>
    <w:p w:rsidR="00164272" w:rsidRDefault="00164272" w:rsidP="00A700E5">
      <w:pPr>
        <w:pStyle w:val="Heading3"/>
        <w:rPr>
          <w:lang w:val="en-US"/>
        </w:rPr>
      </w:pPr>
      <w:bookmarkStart w:id="14320" w:name="_Toc341877311"/>
      <w:bookmarkStart w:id="14321" w:name="_Toc343798736"/>
      <w:bookmarkStart w:id="14322" w:name="_Toc344960172"/>
      <w:bookmarkStart w:id="14323" w:name="_Toc345404411"/>
      <w:bookmarkStart w:id="14324" w:name="_Toc345404641"/>
      <w:bookmarkStart w:id="14325" w:name="_Toc345571842"/>
      <w:bookmarkStart w:id="14326" w:name="_Toc346442853"/>
      <w:bookmarkStart w:id="14327" w:name="_Toc346650385"/>
      <w:bookmarkStart w:id="14328" w:name="_Toc346780408"/>
      <w:bookmarkStart w:id="14329" w:name="_Toc346780744"/>
      <w:bookmarkStart w:id="14330" w:name="_Toc346962317"/>
      <w:bookmarkStart w:id="14331" w:name="_Toc347423659"/>
      <w:bookmarkStart w:id="14332" w:name="_Toc347473892"/>
      <w:bookmarkStart w:id="14333" w:name="_Toc347480625"/>
      <w:bookmarkStart w:id="14334" w:name="_Toc347758271"/>
      <w:bookmarkStart w:id="14335" w:name="_Toc347815956"/>
      <w:bookmarkStart w:id="14336" w:name="_Toc347848203"/>
      <w:bookmarkStart w:id="14337" w:name="_Toc348075020"/>
      <w:bookmarkStart w:id="14338" w:name="_Toc348340311"/>
      <w:bookmarkStart w:id="14339" w:name="_Toc348379008"/>
      <w:bookmarkStart w:id="14340" w:name="_Toc348506066"/>
      <w:bookmarkStart w:id="14341" w:name="_Toc348510447"/>
      <w:bookmarkStart w:id="14342" w:name="_Toc349029480"/>
      <w:bookmarkStart w:id="14343" w:name="_Toc349063958"/>
      <w:bookmarkStart w:id="14344" w:name="_Toc350252573"/>
      <w:bookmarkStart w:id="14345" w:name="_Toc350275325"/>
      <w:bookmarkStart w:id="14346" w:name="_Toc350448790"/>
      <w:bookmarkStart w:id="14347" w:name="_Toc350449109"/>
      <w:bookmarkStart w:id="14348" w:name="_Toc350867800"/>
      <w:bookmarkStart w:id="14349" w:name="_Toc350868056"/>
      <w:bookmarkStart w:id="14350" w:name="_Toc350953868"/>
      <w:bookmarkStart w:id="14351" w:name="_Toc350958109"/>
      <w:bookmarkStart w:id="14352" w:name="_Toc351013604"/>
      <w:bookmarkStart w:id="14353" w:name="_Toc351103580"/>
      <w:bookmarkStart w:id="14354" w:name="_Toc353303866"/>
      <w:bookmarkStart w:id="14355" w:name="_Toc355601135"/>
      <w:bookmarkStart w:id="14356" w:name="_Toc355604010"/>
      <w:bookmarkStart w:id="14357" w:name="_Toc357004069"/>
      <w:bookmarkStart w:id="14358" w:name="_Toc357326490"/>
      <w:bookmarkStart w:id="14359" w:name="_Toc357585821"/>
      <w:bookmarkStart w:id="14360" w:name="_Toc357837173"/>
      <w:bookmarkStart w:id="14361" w:name="_Toc358228530"/>
      <w:bookmarkStart w:id="14362" w:name="_Toc358228797"/>
      <w:bookmarkStart w:id="14363" w:name="_Toc361751656"/>
      <w:bookmarkStart w:id="14364" w:name="_Toc361768427"/>
      <w:bookmarkStart w:id="14365" w:name="_Toc361818953"/>
      <w:bookmarkStart w:id="14366" w:name="_Toc362979683"/>
      <w:bookmarkStart w:id="14367" w:name="_Toc364189705"/>
      <w:bookmarkStart w:id="14368" w:name="_Toc364236669"/>
      <w:bookmarkStart w:id="14369" w:name="_Toc364258810"/>
      <w:bookmarkStart w:id="14370" w:name="_Toc364794792"/>
      <w:bookmarkStart w:id="14371" w:name="_Toc367188204"/>
      <w:bookmarkStart w:id="14372" w:name="_Toc372054505"/>
      <w:bookmarkStart w:id="14373" w:name="_Toc372178327"/>
      <w:bookmarkStart w:id="14374" w:name="_Toc373053432"/>
      <w:bookmarkStart w:id="14375" w:name="_Toc373053711"/>
      <w:bookmarkStart w:id="14376" w:name="_Toc373060640"/>
      <w:bookmarkStart w:id="14377" w:name="_Toc373061341"/>
      <w:bookmarkStart w:id="14378" w:name="_Toc373061622"/>
      <w:bookmarkStart w:id="14379" w:name="_Toc373130918"/>
      <w:bookmarkStart w:id="14380" w:name="_Toc373140034"/>
      <w:bookmarkStart w:id="14381" w:name="_Toc375312102"/>
      <w:bookmarkStart w:id="14382" w:name="_Toc375640990"/>
      <w:bookmarkStart w:id="14383" w:name="_Toc376110309"/>
      <w:bookmarkStart w:id="14384" w:name="_Toc378409569"/>
      <w:bookmarkStart w:id="14385" w:name="_Toc379897338"/>
      <w:bookmarkStart w:id="14386" w:name="_Toc384060985"/>
      <w:bookmarkStart w:id="14387" w:name="_Toc388897961"/>
      <w:bookmarkStart w:id="14388" w:name="_Toc389158001"/>
      <w:bookmarkStart w:id="14389" w:name="_Toc391278181"/>
      <w:bookmarkStart w:id="14390" w:name="_Toc392481154"/>
      <w:bookmarkStart w:id="14391" w:name="_Toc393306257"/>
      <w:bookmarkStart w:id="14392" w:name="_Toc469976983"/>
      <w:r>
        <w:rPr>
          <w:lang w:val="en-US"/>
        </w:rPr>
        <w:t>createB</w:t>
      </w:r>
      <w:r w:rsidR="00327A6A">
        <w:rPr>
          <w:lang w:val="en-US"/>
        </w:rPr>
        <w:t>ol</w:t>
      </w:r>
      <w:r>
        <w:rPr>
          <w:lang w:val="en-US"/>
        </w:rPr>
        <w:t>Header</w:t>
      </w:r>
      <w:bookmarkEnd w:id="14320"/>
      <w:bookmarkEnd w:id="14321"/>
      <w:bookmarkEnd w:id="14322"/>
      <w:bookmarkEnd w:id="14323"/>
      <w:bookmarkEnd w:id="14324"/>
      <w:bookmarkEnd w:id="14325"/>
      <w:bookmarkEnd w:id="14326"/>
      <w:bookmarkEnd w:id="14327"/>
      <w:bookmarkEnd w:id="14328"/>
      <w:bookmarkEnd w:id="14329"/>
      <w:bookmarkEnd w:id="14330"/>
      <w:bookmarkEnd w:id="14331"/>
      <w:bookmarkEnd w:id="14332"/>
      <w:bookmarkEnd w:id="14333"/>
      <w:bookmarkEnd w:id="14334"/>
      <w:bookmarkEnd w:id="14335"/>
      <w:bookmarkEnd w:id="14336"/>
      <w:bookmarkEnd w:id="14337"/>
      <w:bookmarkEnd w:id="14338"/>
      <w:bookmarkEnd w:id="14339"/>
      <w:bookmarkEnd w:id="14340"/>
      <w:bookmarkEnd w:id="14341"/>
      <w:bookmarkEnd w:id="14342"/>
      <w:bookmarkEnd w:id="14343"/>
      <w:bookmarkEnd w:id="14344"/>
      <w:bookmarkEnd w:id="14345"/>
      <w:bookmarkEnd w:id="14346"/>
      <w:bookmarkEnd w:id="14347"/>
      <w:bookmarkEnd w:id="14348"/>
      <w:bookmarkEnd w:id="14349"/>
      <w:bookmarkEnd w:id="14350"/>
      <w:bookmarkEnd w:id="14351"/>
      <w:bookmarkEnd w:id="14352"/>
      <w:bookmarkEnd w:id="14353"/>
      <w:bookmarkEnd w:id="14354"/>
      <w:bookmarkEnd w:id="14355"/>
      <w:bookmarkEnd w:id="14356"/>
      <w:bookmarkEnd w:id="14357"/>
      <w:bookmarkEnd w:id="14358"/>
      <w:bookmarkEnd w:id="14359"/>
      <w:bookmarkEnd w:id="14360"/>
      <w:bookmarkEnd w:id="14361"/>
      <w:bookmarkEnd w:id="14362"/>
      <w:bookmarkEnd w:id="14363"/>
      <w:bookmarkEnd w:id="14364"/>
      <w:bookmarkEnd w:id="14365"/>
      <w:bookmarkEnd w:id="14366"/>
      <w:bookmarkEnd w:id="14367"/>
      <w:bookmarkEnd w:id="14368"/>
      <w:bookmarkEnd w:id="14369"/>
      <w:bookmarkEnd w:id="14370"/>
      <w:bookmarkEnd w:id="14371"/>
      <w:bookmarkEnd w:id="14372"/>
      <w:bookmarkEnd w:id="14373"/>
      <w:bookmarkEnd w:id="14374"/>
      <w:bookmarkEnd w:id="14375"/>
      <w:bookmarkEnd w:id="14376"/>
      <w:bookmarkEnd w:id="14377"/>
      <w:bookmarkEnd w:id="14378"/>
      <w:bookmarkEnd w:id="14379"/>
      <w:bookmarkEnd w:id="14380"/>
      <w:bookmarkEnd w:id="14381"/>
      <w:bookmarkEnd w:id="14382"/>
      <w:bookmarkEnd w:id="14383"/>
      <w:bookmarkEnd w:id="14384"/>
      <w:bookmarkEnd w:id="14385"/>
      <w:bookmarkEnd w:id="14386"/>
      <w:bookmarkEnd w:id="14387"/>
      <w:bookmarkEnd w:id="14388"/>
      <w:bookmarkEnd w:id="14389"/>
      <w:bookmarkEnd w:id="14390"/>
      <w:bookmarkEnd w:id="14391"/>
      <w:bookmarkEnd w:id="14392"/>
    </w:p>
    <w:p w:rsidR="00164272" w:rsidRDefault="00164272" w:rsidP="00164272">
      <w:r>
        <w:t>This creates a bill of lading header record. A bill of lading is used as an inventory sheet of items to move from one location to another.</w:t>
      </w:r>
    </w:p>
    <w:p w:rsidR="00164272" w:rsidRDefault="00164272" w:rsidP="00164272">
      <w:pPr>
        <w:rPr>
          <w:b/>
        </w:rPr>
      </w:pPr>
    </w:p>
    <w:p w:rsidR="00164272" w:rsidRPr="00441541" w:rsidRDefault="00260EB4" w:rsidP="00164272">
      <w:pPr>
        <w:rPr>
          <w:b/>
          <w:sz w:val="20"/>
          <w:szCs w:val="20"/>
        </w:rPr>
      </w:pPr>
      <w:r>
        <w:rPr>
          <w:b/>
          <w:sz w:val="20"/>
          <w:szCs w:val="20"/>
        </w:rPr>
        <w:t>POS</w:t>
      </w:r>
      <w:r w:rsidR="00AF4F58" w:rsidRPr="00441541">
        <w:rPr>
          <w:b/>
          <w:sz w:val="20"/>
          <w:szCs w:val="20"/>
        </w:rPr>
        <w:t>T</w:t>
      </w:r>
      <w:r w:rsidR="00164272" w:rsidRPr="00441541">
        <w:rPr>
          <w:b/>
          <w:sz w:val="20"/>
          <w:szCs w:val="20"/>
        </w:rPr>
        <w:t>:</w:t>
      </w:r>
    </w:p>
    <w:p w:rsidR="00164272" w:rsidRDefault="00055D15" w:rsidP="00164272">
      <w:r w:rsidRPr="00B25195">
        <w:t>{webserver}</w:t>
      </w:r>
      <w:r w:rsidR="00AF4F58" w:rsidRPr="00B25195">
        <w:t>/shipservice/createBolHeader/</w:t>
      </w:r>
      <w:r w:rsidR="00E15F5D">
        <w:t>{login}/{password}</w:t>
      </w:r>
      <w:r w:rsidR="00AF4F58" w:rsidRPr="00B25195">
        <w:t>/</w:t>
      </w:r>
    </w:p>
    <w:p w:rsidR="00164272" w:rsidRDefault="00164272" w:rsidP="00164272">
      <w:r>
        <w:t>  </w:t>
      </w:r>
    </w:p>
    <w:p w:rsidR="00164272" w:rsidRPr="00372950" w:rsidRDefault="00372950" w:rsidP="00164272">
      <w:pPr>
        <w:rPr>
          <w:rFonts w:ascii="Arial" w:hAnsi="Arial" w:cs="Arial"/>
          <w:b/>
          <w:color w:val="000000"/>
          <w:sz w:val="20"/>
          <w:szCs w:val="20"/>
        </w:rPr>
      </w:pPr>
      <w:r w:rsidRPr="00372950">
        <w:rPr>
          <w:rFonts w:ascii="Arial" w:hAnsi="Arial" w:cs="Arial"/>
          <w:b/>
          <w:color w:val="000000"/>
          <w:sz w:val="20"/>
          <w:szCs w:val="20"/>
        </w:rPr>
        <w:t>CSV File</w:t>
      </w:r>
    </w:p>
    <w:p w:rsidR="00372950" w:rsidRDefault="00372950" w:rsidP="00164272">
      <w:pPr>
        <w:rPr>
          <w:rFonts w:ascii="Arial" w:hAnsi="Arial" w:cs="Arial"/>
          <w:color w:val="000000"/>
          <w:sz w:val="20"/>
          <w:szCs w:val="20"/>
        </w:rPr>
      </w:pPr>
    </w:p>
    <w:p w:rsidR="00E07671" w:rsidRPr="007D5543" w:rsidRDefault="007D5543" w:rsidP="00164272">
      <w:pPr>
        <w:rPr>
          <w:rFonts w:ascii="Arial" w:hAnsi="Arial" w:cs="Arial"/>
          <w:b/>
          <w:color w:val="000000"/>
          <w:sz w:val="20"/>
          <w:szCs w:val="20"/>
        </w:rPr>
      </w:pPr>
      <w:r w:rsidRPr="007D5543">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5852"/>
      </w:tblGrid>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shd w:val="clear" w:color="auto" w:fill="FFFF00"/>
          </w:tcPr>
          <w:p w:rsidR="000A12A9" w:rsidRDefault="000A12A9" w:rsidP="004508DC">
            <w:pPr>
              <w:spacing w:line="276" w:lineRule="auto"/>
              <w:rPr>
                <w:b/>
              </w:rPr>
            </w:pPr>
            <w:r>
              <w:rPr>
                <w:b/>
              </w:rPr>
              <w:t>Argument</w:t>
            </w:r>
          </w:p>
        </w:tc>
        <w:tc>
          <w:tcPr>
            <w:tcW w:w="5852" w:type="dxa"/>
            <w:tcBorders>
              <w:top w:val="single" w:sz="4" w:space="0" w:color="auto"/>
              <w:left w:val="single" w:sz="4" w:space="0" w:color="auto"/>
              <w:bottom w:val="single" w:sz="4" w:space="0" w:color="auto"/>
              <w:right w:val="single" w:sz="4" w:space="0" w:color="auto"/>
            </w:tcBorders>
            <w:shd w:val="clear" w:color="auto" w:fill="FFFF00"/>
          </w:tcPr>
          <w:p w:rsidR="000A12A9" w:rsidRDefault="000A12A9" w:rsidP="004508DC">
            <w:pPr>
              <w:spacing w:line="276" w:lineRule="auto"/>
              <w:rPr>
                <w:b/>
              </w:rPr>
            </w:pPr>
            <w:r>
              <w:rPr>
                <w:b/>
              </w:rPr>
              <w:t>Description</w:t>
            </w: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BillOfLadingNumber</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ValidationDate</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ValidationTime</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ValidationInitials</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ShippedFromShow</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ShippedFromBoothNumber</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CarrierName</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lastRenderedPageBreak/>
              <w:t>Re-RouteMethod</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Re-RouteAirTime</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CarrierExhibitorInitial</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SplitShipments</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ShipToCompanyName</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ShipToAddress</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ShipToCity</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ShipToState</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ShipToCountry</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ShipToZip</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ShipToAttn</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ShipToPhone</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CarrierPayment</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BillCompanyName</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BillStreetAddress</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BillCity</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BillState</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BillCountry</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BillZip</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BillAttn</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BillPhone</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RR#</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ExhibitorOrAgent</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Pro#</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DateLoaded</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LoadStartTime</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LoadFinishTime</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Carrier</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Trailer#</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PiecesReceived</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DriverDate</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r w:rsidR="000A12A9" w:rsidRPr="00024969" w:rsidTr="004508DC">
        <w:trPr>
          <w:cantSplit/>
        </w:trPr>
        <w:tc>
          <w:tcPr>
            <w:tcW w:w="2896"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r>
              <w:t>DriverTime</w:t>
            </w:r>
          </w:p>
        </w:tc>
        <w:tc>
          <w:tcPr>
            <w:tcW w:w="5852" w:type="dxa"/>
            <w:tcBorders>
              <w:top w:val="single" w:sz="4" w:space="0" w:color="auto"/>
              <w:left w:val="single" w:sz="4" w:space="0" w:color="auto"/>
              <w:bottom w:val="single" w:sz="4" w:space="0" w:color="auto"/>
              <w:right w:val="single" w:sz="4" w:space="0" w:color="auto"/>
            </w:tcBorders>
          </w:tcPr>
          <w:p w:rsidR="000A12A9" w:rsidRDefault="000A12A9" w:rsidP="004508DC">
            <w:pPr>
              <w:spacing w:line="276" w:lineRule="auto"/>
            </w:pPr>
          </w:p>
        </w:tc>
      </w:tr>
    </w:tbl>
    <w:p w:rsidR="00164272" w:rsidRPr="00164272" w:rsidRDefault="00164272" w:rsidP="00164272">
      <w:pPr>
        <w:rPr>
          <w:lang w:eastAsia="x-none"/>
        </w:rPr>
      </w:pPr>
    </w:p>
    <w:p w:rsidR="00164272" w:rsidRDefault="00164272" w:rsidP="00A700E5">
      <w:pPr>
        <w:pStyle w:val="Heading3"/>
        <w:rPr>
          <w:lang w:val="en-US"/>
        </w:rPr>
      </w:pPr>
      <w:bookmarkStart w:id="14393" w:name="_Toc341877312"/>
      <w:bookmarkStart w:id="14394" w:name="_Toc343798737"/>
      <w:bookmarkStart w:id="14395" w:name="_Toc344960173"/>
      <w:bookmarkStart w:id="14396" w:name="_Toc345404412"/>
      <w:bookmarkStart w:id="14397" w:name="_Toc345404642"/>
      <w:bookmarkStart w:id="14398" w:name="_Toc345571843"/>
      <w:bookmarkStart w:id="14399" w:name="_Toc346442854"/>
      <w:bookmarkStart w:id="14400" w:name="_Toc346650386"/>
      <w:bookmarkStart w:id="14401" w:name="_Toc346780409"/>
      <w:bookmarkStart w:id="14402" w:name="_Toc346780745"/>
      <w:bookmarkStart w:id="14403" w:name="_Toc346962318"/>
      <w:bookmarkStart w:id="14404" w:name="_Toc347423660"/>
      <w:bookmarkStart w:id="14405" w:name="_Toc347473893"/>
      <w:bookmarkStart w:id="14406" w:name="_Toc347480626"/>
      <w:bookmarkStart w:id="14407" w:name="_Toc347758272"/>
      <w:bookmarkStart w:id="14408" w:name="_Toc347815957"/>
      <w:bookmarkStart w:id="14409" w:name="_Toc347848204"/>
      <w:bookmarkStart w:id="14410" w:name="_Toc348075021"/>
      <w:bookmarkStart w:id="14411" w:name="_Toc348340312"/>
      <w:bookmarkStart w:id="14412" w:name="_Toc348379009"/>
      <w:bookmarkStart w:id="14413" w:name="_Toc348506067"/>
      <w:bookmarkStart w:id="14414" w:name="_Toc348510448"/>
      <w:bookmarkStart w:id="14415" w:name="_Toc349029481"/>
      <w:bookmarkStart w:id="14416" w:name="_Toc349063959"/>
      <w:bookmarkStart w:id="14417" w:name="_Toc350252574"/>
      <w:bookmarkStart w:id="14418" w:name="_Toc350275326"/>
      <w:bookmarkStart w:id="14419" w:name="_Toc350448791"/>
      <w:bookmarkStart w:id="14420" w:name="_Toc350449110"/>
      <w:bookmarkStart w:id="14421" w:name="_Toc350867801"/>
      <w:bookmarkStart w:id="14422" w:name="_Toc350868057"/>
      <w:bookmarkStart w:id="14423" w:name="_Toc350953869"/>
      <w:bookmarkStart w:id="14424" w:name="_Toc350958110"/>
      <w:bookmarkStart w:id="14425" w:name="_Toc351013605"/>
      <w:bookmarkStart w:id="14426" w:name="_Toc351103581"/>
      <w:bookmarkStart w:id="14427" w:name="_Toc353303867"/>
      <w:bookmarkStart w:id="14428" w:name="_Toc355601136"/>
      <w:bookmarkStart w:id="14429" w:name="_Toc355604011"/>
      <w:bookmarkStart w:id="14430" w:name="_Toc357004070"/>
      <w:bookmarkStart w:id="14431" w:name="_Toc357326491"/>
      <w:bookmarkStart w:id="14432" w:name="_Toc357585822"/>
      <w:bookmarkStart w:id="14433" w:name="_Toc357837174"/>
      <w:bookmarkStart w:id="14434" w:name="_Toc358228531"/>
      <w:bookmarkStart w:id="14435" w:name="_Toc358228798"/>
      <w:bookmarkStart w:id="14436" w:name="_Toc361751657"/>
      <w:bookmarkStart w:id="14437" w:name="_Toc361768428"/>
      <w:bookmarkStart w:id="14438" w:name="_Toc361818954"/>
      <w:bookmarkStart w:id="14439" w:name="_Toc362979684"/>
      <w:bookmarkStart w:id="14440" w:name="_Toc364189706"/>
      <w:bookmarkStart w:id="14441" w:name="_Toc364236670"/>
      <w:bookmarkStart w:id="14442" w:name="_Toc364258811"/>
      <w:bookmarkStart w:id="14443" w:name="_Toc364794793"/>
      <w:bookmarkStart w:id="14444" w:name="_Toc367188205"/>
      <w:bookmarkStart w:id="14445" w:name="_Toc372054506"/>
      <w:bookmarkStart w:id="14446" w:name="_Toc372178328"/>
      <w:bookmarkStart w:id="14447" w:name="_Toc373053433"/>
      <w:bookmarkStart w:id="14448" w:name="_Toc373053712"/>
      <w:bookmarkStart w:id="14449" w:name="_Toc373060641"/>
      <w:bookmarkStart w:id="14450" w:name="_Toc373061342"/>
      <w:bookmarkStart w:id="14451" w:name="_Toc373061623"/>
      <w:bookmarkStart w:id="14452" w:name="_Toc373130919"/>
      <w:bookmarkStart w:id="14453" w:name="_Toc373140035"/>
      <w:bookmarkStart w:id="14454" w:name="_Toc375312103"/>
      <w:bookmarkStart w:id="14455" w:name="_Toc375640991"/>
      <w:bookmarkStart w:id="14456" w:name="_Toc376110310"/>
      <w:bookmarkStart w:id="14457" w:name="_Toc378409570"/>
      <w:bookmarkStart w:id="14458" w:name="_Toc379897339"/>
      <w:bookmarkStart w:id="14459" w:name="_Toc384060986"/>
      <w:bookmarkStart w:id="14460" w:name="_Toc388897962"/>
      <w:bookmarkStart w:id="14461" w:name="_Toc389158002"/>
      <w:bookmarkStart w:id="14462" w:name="_Toc391278182"/>
      <w:bookmarkStart w:id="14463" w:name="_Toc392481155"/>
      <w:bookmarkStart w:id="14464" w:name="_Toc393306258"/>
      <w:bookmarkStart w:id="14465" w:name="_Toc469976984"/>
      <w:r>
        <w:rPr>
          <w:lang w:val="en-US"/>
        </w:rPr>
        <w:t>createBillOfLadingDetail</w:t>
      </w:r>
      <w:bookmarkEnd w:id="14393"/>
      <w:bookmarkEnd w:id="14394"/>
      <w:bookmarkEnd w:id="14395"/>
      <w:bookmarkEnd w:id="14396"/>
      <w:bookmarkEnd w:id="14397"/>
      <w:bookmarkEnd w:id="14398"/>
      <w:bookmarkEnd w:id="14399"/>
      <w:bookmarkEnd w:id="14400"/>
      <w:bookmarkEnd w:id="14401"/>
      <w:bookmarkEnd w:id="14402"/>
      <w:bookmarkEnd w:id="14403"/>
      <w:bookmarkEnd w:id="14404"/>
      <w:bookmarkEnd w:id="14405"/>
      <w:bookmarkEnd w:id="14406"/>
      <w:bookmarkEnd w:id="14407"/>
      <w:bookmarkEnd w:id="14408"/>
      <w:bookmarkEnd w:id="14409"/>
      <w:bookmarkEnd w:id="14410"/>
      <w:bookmarkEnd w:id="14411"/>
      <w:bookmarkEnd w:id="14412"/>
      <w:bookmarkEnd w:id="14413"/>
      <w:bookmarkEnd w:id="14414"/>
      <w:bookmarkEnd w:id="14415"/>
      <w:bookmarkEnd w:id="14416"/>
      <w:bookmarkEnd w:id="14417"/>
      <w:bookmarkEnd w:id="14418"/>
      <w:bookmarkEnd w:id="14419"/>
      <w:bookmarkEnd w:id="14420"/>
      <w:bookmarkEnd w:id="14421"/>
      <w:bookmarkEnd w:id="14422"/>
      <w:bookmarkEnd w:id="14423"/>
      <w:bookmarkEnd w:id="14424"/>
      <w:bookmarkEnd w:id="14425"/>
      <w:bookmarkEnd w:id="14426"/>
      <w:bookmarkEnd w:id="14427"/>
      <w:bookmarkEnd w:id="14428"/>
      <w:bookmarkEnd w:id="14429"/>
      <w:bookmarkEnd w:id="14430"/>
      <w:bookmarkEnd w:id="14431"/>
      <w:bookmarkEnd w:id="14432"/>
      <w:bookmarkEnd w:id="14433"/>
      <w:bookmarkEnd w:id="14434"/>
      <w:bookmarkEnd w:id="14435"/>
      <w:bookmarkEnd w:id="14436"/>
      <w:bookmarkEnd w:id="14437"/>
      <w:bookmarkEnd w:id="14438"/>
      <w:bookmarkEnd w:id="14439"/>
      <w:bookmarkEnd w:id="14440"/>
      <w:bookmarkEnd w:id="14441"/>
      <w:bookmarkEnd w:id="14442"/>
      <w:bookmarkEnd w:id="14443"/>
      <w:bookmarkEnd w:id="14444"/>
      <w:bookmarkEnd w:id="14445"/>
      <w:bookmarkEnd w:id="14446"/>
      <w:bookmarkEnd w:id="14447"/>
      <w:bookmarkEnd w:id="14448"/>
      <w:bookmarkEnd w:id="14449"/>
      <w:bookmarkEnd w:id="14450"/>
      <w:bookmarkEnd w:id="14451"/>
      <w:bookmarkEnd w:id="14452"/>
      <w:bookmarkEnd w:id="14453"/>
      <w:bookmarkEnd w:id="14454"/>
      <w:bookmarkEnd w:id="14455"/>
      <w:bookmarkEnd w:id="14456"/>
      <w:bookmarkEnd w:id="14457"/>
      <w:bookmarkEnd w:id="14458"/>
      <w:bookmarkEnd w:id="14459"/>
      <w:bookmarkEnd w:id="14460"/>
      <w:bookmarkEnd w:id="14461"/>
      <w:bookmarkEnd w:id="14462"/>
      <w:bookmarkEnd w:id="14463"/>
      <w:bookmarkEnd w:id="14464"/>
      <w:bookmarkEnd w:id="14465"/>
    </w:p>
    <w:p w:rsidR="00164272" w:rsidRDefault="00164272" w:rsidP="00164272">
      <w:r>
        <w:t xml:space="preserve">This creates a detail </w:t>
      </w:r>
      <w:r w:rsidR="00F80314">
        <w:t>Bill of Lading</w:t>
      </w:r>
      <w:r>
        <w:t xml:space="preserve"> record under the </w:t>
      </w:r>
      <w:r w:rsidR="00F80314">
        <w:t>Bill of Lading</w:t>
      </w:r>
      <w:r>
        <w:t xml:space="preserve"> Header Record. There can be one or more detail records per header. </w:t>
      </w:r>
    </w:p>
    <w:p w:rsidR="00164272" w:rsidRDefault="00164272" w:rsidP="00164272">
      <w:pPr>
        <w:rPr>
          <w:b/>
        </w:rPr>
      </w:pPr>
    </w:p>
    <w:p w:rsidR="00164272" w:rsidRPr="00441541" w:rsidRDefault="00260EB4" w:rsidP="00164272">
      <w:pPr>
        <w:rPr>
          <w:sz w:val="20"/>
          <w:szCs w:val="20"/>
        </w:rPr>
      </w:pPr>
      <w:r>
        <w:rPr>
          <w:b/>
          <w:sz w:val="20"/>
          <w:szCs w:val="20"/>
        </w:rPr>
        <w:t>POS</w:t>
      </w:r>
      <w:r w:rsidR="00164272" w:rsidRPr="00441541">
        <w:rPr>
          <w:b/>
          <w:sz w:val="20"/>
          <w:szCs w:val="20"/>
        </w:rPr>
        <w:t>T:</w:t>
      </w:r>
    </w:p>
    <w:p w:rsidR="00372950" w:rsidRDefault="00F80314" w:rsidP="000B228D">
      <w:pPr>
        <w:rPr>
          <w:sz w:val="16"/>
          <w:szCs w:val="16"/>
        </w:rPr>
      </w:pPr>
      <w:r>
        <w:t xml:space="preserve">File=Name-Value.txt </w:t>
      </w:r>
      <w:r w:rsidR="00055D15" w:rsidRPr="00B25195">
        <w:rPr>
          <w:sz w:val="16"/>
          <w:szCs w:val="16"/>
        </w:rPr>
        <w:t>{webserver}</w:t>
      </w:r>
      <w:r w:rsidRPr="00B25195">
        <w:rPr>
          <w:sz w:val="16"/>
          <w:szCs w:val="16"/>
        </w:rPr>
        <w:t>/shipservice/createBillOfLadingDetail/</w:t>
      </w:r>
      <w:r w:rsidR="00E15F5D">
        <w:rPr>
          <w:sz w:val="16"/>
          <w:szCs w:val="16"/>
        </w:rPr>
        <w:t>{login}/{password}</w:t>
      </w:r>
      <w:r w:rsidRPr="00B25195">
        <w:rPr>
          <w:sz w:val="16"/>
          <w:szCs w:val="16"/>
        </w:rPr>
        <w:t>/</w:t>
      </w:r>
    </w:p>
    <w:p w:rsidR="00372950" w:rsidRDefault="00372950" w:rsidP="000B228D">
      <w:pPr>
        <w:rPr>
          <w:sz w:val="16"/>
          <w:szCs w:val="16"/>
        </w:rPr>
      </w:pPr>
    </w:p>
    <w:p w:rsidR="00372950" w:rsidRPr="00372950" w:rsidRDefault="00372950" w:rsidP="000B228D">
      <w:pPr>
        <w:rPr>
          <w:b/>
        </w:rPr>
      </w:pPr>
      <w:r w:rsidRPr="00372950">
        <w:rPr>
          <w:b/>
        </w:rPr>
        <w:lastRenderedPageBreak/>
        <w:t>CSV File</w:t>
      </w:r>
    </w:p>
    <w:p w:rsidR="000B228D" w:rsidRPr="00372950" w:rsidRDefault="00F80314" w:rsidP="000B228D">
      <w:r w:rsidRPr="00372950">
        <w:t>parentObjectId</w:t>
      </w:r>
      <w:r w:rsidR="00372950" w:rsidRPr="00372950">
        <w:t xml:space="preserve">, </w:t>
      </w:r>
      <w:r w:rsidRPr="00372950">
        <w:t>parentObjectType</w:t>
      </w:r>
      <w:r w:rsidR="00372950" w:rsidRPr="00372950">
        <w:t xml:space="preserve">, </w:t>
      </w:r>
      <w:r w:rsidR="000B228D" w:rsidRPr="00372950">
        <w:t>checkerPieceCount</w:t>
      </w:r>
      <w:r w:rsidR="00372950" w:rsidRPr="00372950">
        <w:t>,</w:t>
      </w:r>
      <w:r w:rsidR="000B228D" w:rsidRPr="00372950">
        <w:t xml:space="preserve"> ExhibitorPieceCount</w:t>
      </w:r>
      <w:r w:rsidR="00372950" w:rsidRPr="00372950">
        <w:t xml:space="preserve">, </w:t>
      </w:r>
      <w:r w:rsidR="000B228D" w:rsidRPr="00372950">
        <w:t>cartons</w:t>
      </w:r>
      <w:r w:rsidR="00372950" w:rsidRPr="00372950">
        <w:t xml:space="preserve">, </w:t>
      </w:r>
      <w:r w:rsidR="000B228D" w:rsidRPr="00372950">
        <w:t>trunksCases</w:t>
      </w:r>
      <w:r w:rsidR="00372950" w:rsidRPr="00372950">
        <w:t>,</w:t>
      </w:r>
      <w:r w:rsidR="000B228D" w:rsidRPr="00372950">
        <w:t>skidsPallets</w:t>
      </w:r>
      <w:r w:rsidR="00372950" w:rsidRPr="00372950">
        <w:t>,</w:t>
      </w:r>
      <w:r w:rsidR="000B228D" w:rsidRPr="00372950">
        <w:t>carpets</w:t>
      </w:r>
      <w:r w:rsidR="00372950" w:rsidRPr="00372950">
        <w:t>,</w:t>
      </w:r>
      <w:r w:rsidR="000B228D" w:rsidRPr="00372950">
        <w:t>carpetPadding</w:t>
      </w:r>
      <w:r w:rsidR="00372950" w:rsidRPr="00372950">
        <w:t>,</w:t>
      </w:r>
      <w:r w:rsidR="000B228D" w:rsidRPr="00372950">
        <w:t>estimatedWeight</w:t>
      </w:r>
    </w:p>
    <w:p w:rsidR="00164272" w:rsidRDefault="00164272" w:rsidP="00164272">
      <w:r>
        <w:t>  </w:t>
      </w:r>
    </w:p>
    <w:p w:rsidR="00F80314" w:rsidRDefault="00F80314" w:rsidP="00F80314">
      <w:pPr>
        <w:pStyle w:val="Heading3"/>
      </w:pPr>
      <w:bookmarkStart w:id="14466" w:name="_Toc341877313"/>
      <w:bookmarkStart w:id="14467" w:name="_Toc343798738"/>
      <w:bookmarkStart w:id="14468" w:name="_Toc344960174"/>
      <w:bookmarkStart w:id="14469" w:name="_Toc345404413"/>
      <w:bookmarkStart w:id="14470" w:name="_Toc345404643"/>
      <w:bookmarkStart w:id="14471" w:name="_Toc345571844"/>
      <w:bookmarkStart w:id="14472" w:name="_Toc346442855"/>
      <w:bookmarkStart w:id="14473" w:name="_Toc346650387"/>
      <w:bookmarkStart w:id="14474" w:name="_Toc346780410"/>
      <w:bookmarkStart w:id="14475" w:name="_Toc346780746"/>
      <w:bookmarkStart w:id="14476" w:name="_Toc346962319"/>
      <w:bookmarkStart w:id="14477" w:name="_Toc347423661"/>
      <w:bookmarkStart w:id="14478" w:name="_Toc347473894"/>
      <w:bookmarkStart w:id="14479" w:name="_Toc347480627"/>
      <w:bookmarkStart w:id="14480" w:name="_Toc347758273"/>
      <w:bookmarkStart w:id="14481" w:name="_Toc347815958"/>
      <w:bookmarkStart w:id="14482" w:name="_Toc347848205"/>
      <w:bookmarkStart w:id="14483" w:name="_Toc348075022"/>
      <w:bookmarkStart w:id="14484" w:name="_Toc348340313"/>
      <w:bookmarkStart w:id="14485" w:name="_Toc348379010"/>
      <w:bookmarkStart w:id="14486" w:name="_Toc348506068"/>
      <w:bookmarkStart w:id="14487" w:name="_Toc348510449"/>
      <w:bookmarkStart w:id="14488" w:name="_Toc349029482"/>
      <w:bookmarkStart w:id="14489" w:name="_Toc349063960"/>
      <w:bookmarkStart w:id="14490" w:name="_Toc350252575"/>
      <w:bookmarkStart w:id="14491" w:name="_Toc350275327"/>
      <w:bookmarkStart w:id="14492" w:name="_Toc350448792"/>
      <w:bookmarkStart w:id="14493" w:name="_Toc350449111"/>
      <w:bookmarkStart w:id="14494" w:name="_Toc350867802"/>
      <w:bookmarkStart w:id="14495" w:name="_Toc350868058"/>
      <w:bookmarkStart w:id="14496" w:name="_Toc350953870"/>
      <w:bookmarkStart w:id="14497" w:name="_Toc350958111"/>
      <w:bookmarkStart w:id="14498" w:name="_Toc351013606"/>
      <w:bookmarkStart w:id="14499" w:name="_Toc351103582"/>
      <w:bookmarkStart w:id="14500" w:name="_Toc353303868"/>
      <w:bookmarkStart w:id="14501" w:name="_Toc355601137"/>
      <w:bookmarkStart w:id="14502" w:name="_Toc355604012"/>
      <w:bookmarkStart w:id="14503" w:name="_Toc357004071"/>
      <w:bookmarkStart w:id="14504" w:name="_Toc357326492"/>
      <w:bookmarkStart w:id="14505" w:name="_Toc357585823"/>
      <w:bookmarkStart w:id="14506" w:name="_Toc357837175"/>
      <w:bookmarkStart w:id="14507" w:name="_Toc358228532"/>
      <w:bookmarkStart w:id="14508" w:name="_Toc358228799"/>
      <w:bookmarkStart w:id="14509" w:name="_Toc361751658"/>
      <w:bookmarkStart w:id="14510" w:name="_Toc361768429"/>
      <w:bookmarkStart w:id="14511" w:name="_Toc361818955"/>
      <w:bookmarkStart w:id="14512" w:name="_Toc362979685"/>
      <w:bookmarkStart w:id="14513" w:name="_Toc364189707"/>
      <w:bookmarkStart w:id="14514" w:name="_Toc364236671"/>
      <w:bookmarkStart w:id="14515" w:name="_Toc364258812"/>
      <w:bookmarkStart w:id="14516" w:name="_Toc364794794"/>
      <w:bookmarkStart w:id="14517" w:name="_Toc367188206"/>
      <w:bookmarkStart w:id="14518" w:name="_Toc372054507"/>
      <w:bookmarkStart w:id="14519" w:name="_Toc372178329"/>
      <w:bookmarkStart w:id="14520" w:name="_Toc373053434"/>
      <w:bookmarkStart w:id="14521" w:name="_Toc373053713"/>
      <w:bookmarkStart w:id="14522" w:name="_Toc373060642"/>
      <w:bookmarkStart w:id="14523" w:name="_Toc373061343"/>
      <w:bookmarkStart w:id="14524" w:name="_Toc373061624"/>
      <w:bookmarkStart w:id="14525" w:name="_Toc373130920"/>
      <w:bookmarkStart w:id="14526" w:name="_Toc373140036"/>
      <w:bookmarkStart w:id="14527" w:name="_Toc375312104"/>
      <w:bookmarkStart w:id="14528" w:name="_Toc375640992"/>
      <w:bookmarkStart w:id="14529" w:name="_Toc376110311"/>
      <w:bookmarkStart w:id="14530" w:name="_Toc378409571"/>
      <w:bookmarkStart w:id="14531" w:name="_Toc379897340"/>
      <w:bookmarkStart w:id="14532" w:name="_Toc384060987"/>
      <w:bookmarkStart w:id="14533" w:name="_Toc388897963"/>
      <w:bookmarkStart w:id="14534" w:name="_Toc389158003"/>
      <w:bookmarkStart w:id="14535" w:name="_Toc391278183"/>
      <w:bookmarkStart w:id="14536" w:name="_Toc392481156"/>
      <w:bookmarkStart w:id="14537" w:name="_Toc393306259"/>
      <w:bookmarkStart w:id="14538" w:name="_Toc469976985"/>
      <w:r>
        <w:t>createBillOfLading</w:t>
      </w:r>
      <w:r>
        <w:rPr>
          <w:lang w:val="en-US"/>
        </w:rPr>
        <w:t>Signature</w:t>
      </w:r>
      <w:bookmarkEnd w:id="14466"/>
      <w:bookmarkEnd w:id="14467"/>
      <w:bookmarkEnd w:id="14468"/>
      <w:bookmarkEnd w:id="14469"/>
      <w:bookmarkEnd w:id="14470"/>
      <w:bookmarkEnd w:id="14471"/>
      <w:bookmarkEnd w:id="14472"/>
      <w:bookmarkEnd w:id="14473"/>
      <w:bookmarkEnd w:id="14474"/>
      <w:bookmarkEnd w:id="14475"/>
      <w:bookmarkEnd w:id="14476"/>
      <w:bookmarkEnd w:id="14477"/>
      <w:bookmarkEnd w:id="14478"/>
      <w:bookmarkEnd w:id="14479"/>
      <w:bookmarkEnd w:id="14480"/>
      <w:bookmarkEnd w:id="14481"/>
      <w:bookmarkEnd w:id="14482"/>
      <w:bookmarkEnd w:id="14483"/>
      <w:bookmarkEnd w:id="14484"/>
      <w:bookmarkEnd w:id="14485"/>
      <w:bookmarkEnd w:id="14486"/>
      <w:bookmarkEnd w:id="14487"/>
      <w:bookmarkEnd w:id="14488"/>
      <w:bookmarkEnd w:id="14489"/>
      <w:bookmarkEnd w:id="14490"/>
      <w:bookmarkEnd w:id="14491"/>
      <w:bookmarkEnd w:id="14492"/>
      <w:bookmarkEnd w:id="14493"/>
      <w:bookmarkEnd w:id="14494"/>
      <w:bookmarkEnd w:id="14495"/>
      <w:bookmarkEnd w:id="14496"/>
      <w:bookmarkEnd w:id="14497"/>
      <w:bookmarkEnd w:id="14498"/>
      <w:bookmarkEnd w:id="14499"/>
      <w:bookmarkEnd w:id="14500"/>
      <w:bookmarkEnd w:id="14501"/>
      <w:bookmarkEnd w:id="14502"/>
      <w:bookmarkEnd w:id="14503"/>
      <w:bookmarkEnd w:id="14504"/>
      <w:bookmarkEnd w:id="14505"/>
      <w:bookmarkEnd w:id="14506"/>
      <w:bookmarkEnd w:id="14507"/>
      <w:bookmarkEnd w:id="14508"/>
      <w:bookmarkEnd w:id="14509"/>
      <w:bookmarkEnd w:id="14510"/>
      <w:bookmarkEnd w:id="14511"/>
      <w:bookmarkEnd w:id="14512"/>
      <w:bookmarkEnd w:id="14513"/>
      <w:bookmarkEnd w:id="14514"/>
      <w:bookmarkEnd w:id="14515"/>
      <w:bookmarkEnd w:id="14516"/>
      <w:bookmarkEnd w:id="14517"/>
      <w:bookmarkEnd w:id="14518"/>
      <w:bookmarkEnd w:id="14519"/>
      <w:bookmarkEnd w:id="14520"/>
      <w:bookmarkEnd w:id="14521"/>
      <w:bookmarkEnd w:id="14522"/>
      <w:bookmarkEnd w:id="14523"/>
      <w:bookmarkEnd w:id="14524"/>
      <w:bookmarkEnd w:id="14525"/>
      <w:bookmarkEnd w:id="14526"/>
      <w:bookmarkEnd w:id="14527"/>
      <w:bookmarkEnd w:id="14528"/>
      <w:bookmarkEnd w:id="14529"/>
      <w:bookmarkEnd w:id="14530"/>
      <w:bookmarkEnd w:id="14531"/>
      <w:bookmarkEnd w:id="14532"/>
      <w:bookmarkEnd w:id="14533"/>
      <w:bookmarkEnd w:id="14534"/>
      <w:bookmarkEnd w:id="14535"/>
      <w:bookmarkEnd w:id="14536"/>
      <w:bookmarkEnd w:id="14537"/>
      <w:bookmarkEnd w:id="14538"/>
    </w:p>
    <w:p w:rsidR="00F80314" w:rsidRDefault="00F80314" w:rsidP="00F80314">
      <w:r>
        <w:t xml:space="preserve">This creates a </w:t>
      </w:r>
      <w:r w:rsidR="000A12A9">
        <w:t>bill of lading</w:t>
      </w:r>
      <w:r>
        <w:t xml:space="preserve"> signature image record under the </w:t>
      </w:r>
      <w:r w:rsidR="000A12A9">
        <w:t>bill of lading</w:t>
      </w:r>
      <w:r>
        <w:t xml:space="preserve"> header record.</w:t>
      </w:r>
    </w:p>
    <w:p w:rsidR="00F80314" w:rsidRDefault="00F80314" w:rsidP="00F80314"/>
    <w:p w:rsidR="00F80314" w:rsidRPr="00260EB4" w:rsidRDefault="00260EB4" w:rsidP="00F80314">
      <w:pPr>
        <w:rPr>
          <w:b/>
        </w:rPr>
      </w:pPr>
      <w:r w:rsidRPr="00260EB4">
        <w:rPr>
          <w:b/>
        </w:rPr>
        <w:t>POS</w:t>
      </w:r>
      <w:r w:rsidR="00E07671" w:rsidRPr="00260EB4">
        <w:rPr>
          <w:b/>
        </w:rPr>
        <w:t>T</w:t>
      </w:r>
      <w:r w:rsidR="00F80314" w:rsidRPr="00260EB4">
        <w:rPr>
          <w:b/>
        </w:rPr>
        <w:t>:</w:t>
      </w:r>
    </w:p>
    <w:p w:rsidR="000A12A9" w:rsidRPr="00260EB4" w:rsidRDefault="000A12A9" w:rsidP="00F80314">
      <w:pPr>
        <w:rPr>
          <w:rFonts w:ascii="Arial" w:hAnsi="Arial" w:cs="Arial"/>
          <w:color w:val="000000"/>
          <w:bdr w:val="none" w:sz="0" w:space="0" w:color="auto" w:frame="1"/>
          <w:shd w:val="clear" w:color="auto" w:fill="F8F8F8"/>
        </w:rPr>
      </w:pPr>
      <w:r w:rsidRPr="00260EB4">
        <w:rPr>
          <w:rFonts w:ascii="Arial" w:hAnsi="Arial" w:cs="Arial"/>
          <w:color w:val="000000"/>
          <w:bdr w:val="none" w:sz="0" w:space="0" w:color="auto" w:frame="1"/>
          <w:shd w:val="clear" w:color="auto" w:fill="F8F8F8"/>
        </w:rPr>
        <w:t>File = signatureFile.png</w:t>
      </w:r>
    </w:p>
    <w:p w:rsidR="00F80314" w:rsidRPr="00260EB4" w:rsidRDefault="00055D15" w:rsidP="00F80314">
      <w:pPr>
        <w:rPr>
          <w:rFonts w:ascii="Arial" w:hAnsi="Arial" w:cs="Arial"/>
          <w:color w:val="000000"/>
        </w:rPr>
      </w:pPr>
      <w:r w:rsidRPr="00260EB4">
        <w:rPr>
          <w:rFonts w:ascii="Arial" w:hAnsi="Arial" w:cs="Arial"/>
          <w:color w:val="000000"/>
          <w:bdr w:val="none" w:sz="0" w:space="0" w:color="auto" w:frame="1"/>
          <w:shd w:val="clear" w:color="auto" w:fill="F8F8F8"/>
        </w:rPr>
        <w:t>{webserver}</w:t>
      </w:r>
      <w:r w:rsidR="00670406" w:rsidRPr="00260EB4">
        <w:rPr>
          <w:rFonts w:ascii="Arial" w:hAnsi="Arial" w:cs="Arial"/>
          <w:color w:val="000000"/>
        </w:rPr>
        <w:t>/shipservice/createBillOfLadingSignature/</w:t>
      </w:r>
      <w:r w:rsidR="00E15F5D" w:rsidRPr="00260EB4">
        <w:rPr>
          <w:rFonts w:ascii="Arial" w:hAnsi="Arial" w:cs="Arial"/>
          <w:color w:val="000000"/>
        </w:rPr>
        <w:t>{login}/{password}</w:t>
      </w:r>
      <w:r w:rsidR="00670406" w:rsidRPr="00260EB4">
        <w:rPr>
          <w:rFonts w:ascii="Arial" w:hAnsi="Arial" w:cs="Arial"/>
          <w:color w:val="000000"/>
        </w:rPr>
        <w:t>/signatureDate}/{signatureTime}/{description}/{parentObjectId}/{parentObjectType}</w:t>
      </w:r>
    </w:p>
    <w:p w:rsidR="00F80314" w:rsidRDefault="00F80314" w:rsidP="00F80314">
      <w:pPr>
        <w:rPr>
          <w:rFonts w:ascii="Arial" w:hAnsi="Arial" w:cs="Arial"/>
          <w:color w:val="000000"/>
          <w:sz w:val="20"/>
          <w:szCs w:val="20"/>
        </w:rPr>
      </w:pPr>
    </w:p>
    <w:p w:rsidR="00F80314" w:rsidRPr="00821AC7" w:rsidRDefault="00F80314" w:rsidP="00F80314">
      <w:pPr>
        <w:rPr>
          <w:rFonts w:ascii="Arial" w:hAnsi="Arial" w:cs="Arial"/>
          <w:color w:val="000000"/>
          <w:sz w:val="18"/>
          <w:szCs w:val="18"/>
        </w:rPr>
      </w:pPr>
    </w:p>
    <w:p w:rsidR="00F80314" w:rsidRDefault="00F80314" w:rsidP="00F80314">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F80314" w:rsidTr="00AC2C37">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F80314" w:rsidRPr="00CA388B" w:rsidRDefault="00F80314" w:rsidP="00AC2C37">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F80314" w:rsidRPr="00CA388B" w:rsidRDefault="00F80314" w:rsidP="00AC2C37">
            <w:pPr>
              <w:rPr>
                <w:b/>
              </w:rPr>
            </w:pPr>
            <w:r w:rsidRPr="00CA388B">
              <w:rPr>
                <w:b/>
              </w:rPr>
              <w:t>Description</w:t>
            </w:r>
          </w:p>
        </w:tc>
      </w:tr>
      <w:tr w:rsidR="00F80314" w:rsidTr="00AC2C37">
        <w:trPr>
          <w:cantSplit/>
        </w:trPr>
        <w:tc>
          <w:tcPr>
            <w:tcW w:w="2268" w:type="dxa"/>
            <w:shd w:val="clear" w:color="auto" w:fill="auto"/>
          </w:tcPr>
          <w:p w:rsidR="00F80314" w:rsidRDefault="00F80314" w:rsidP="00AC2C37">
            <w:r>
              <w:t>Action</w:t>
            </w:r>
          </w:p>
        </w:tc>
        <w:tc>
          <w:tcPr>
            <w:tcW w:w="6480" w:type="dxa"/>
            <w:shd w:val="clear" w:color="auto" w:fill="auto"/>
          </w:tcPr>
          <w:p w:rsidR="00F80314" w:rsidRDefault="00F80314" w:rsidP="00AC2C37">
            <w:r w:rsidRPr="004F77D4">
              <w:t>getRecordMaxTimestamp - action code or method name</w:t>
            </w:r>
          </w:p>
        </w:tc>
      </w:tr>
      <w:tr w:rsidR="00F80314" w:rsidTr="00AC2C37">
        <w:trPr>
          <w:cantSplit/>
        </w:trPr>
        <w:tc>
          <w:tcPr>
            <w:tcW w:w="2268" w:type="dxa"/>
            <w:shd w:val="clear" w:color="auto" w:fill="auto"/>
          </w:tcPr>
          <w:p w:rsidR="00F80314" w:rsidRDefault="00F80314" w:rsidP="00AC2C37">
            <w:r w:rsidRPr="004F77D4">
              <w:t>loginId</w:t>
            </w:r>
          </w:p>
        </w:tc>
        <w:tc>
          <w:tcPr>
            <w:tcW w:w="6480" w:type="dxa"/>
            <w:shd w:val="clear" w:color="auto" w:fill="auto"/>
          </w:tcPr>
          <w:p w:rsidR="00F80314" w:rsidRDefault="00F80314" w:rsidP="00AC2C37">
            <w:r w:rsidRPr="004F77D4">
              <w:t>User’s login for authentication</w:t>
            </w:r>
          </w:p>
        </w:tc>
      </w:tr>
      <w:tr w:rsidR="00F80314" w:rsidTr="00AC2C37">
        <w:trPr>
          <w:cantSplit/>
        </w:trPr>
        <w:tc>
          <w:tcPr>
            <w:tcW w:w="2268" w:type="dxa"/>
            <w:shd w:val="clear" w:color="auto" w:fill="auto"/>
          </w:tcPr>
          <w:p w:rsidR="00F80314" w:rsidRPr="004F77D4" w:rsidRDefault="00F80314" w:rsidP="00AC2C37">
            <w:r w:rsidRPr="004F77D4">
              <w:t>password</w:t>
            </w:r>
          </w:p>
        </w:tc>
        <w:tc>
          <w:tcPr>
            <w:tcW w:w="6480" w:type="dxa"/>
            <w:shd w:val="clear" w:color="auto" w:fill="auto"/>
          </w:tcPr>
          <w:p w:rsidR="00F80314" w:rsidRDefault="00F80314" w:rsidP="00AC2C37">
            <w:r w:rsidRPr="004F77D4">
              <w:t>User’s password for authentication</w:t>
            </w:r>
          </w:p>
        </w:tc>
      </w:tr>
      <w:tr w:rsidR="00F80314" w:rsidTr="00AC2C37">
        <w:trPr>
          <w:cantSplit/>
        </w:trPr>
        <w:tc>
          <w:tcPr>
            <w:tcW w:w="2268" w:type="dxa"/>
            <w:shd w:val="clear" w:color="auto" w:fill="auto"/>
          </w:tcPr>
          <w:p w:rsidR="00F80314" w:rsidRDefault="00F80314" w:rsidP="00AC2C37">
            <w:r w:rsidRPr="004F77D4">
              <w:t>parentObjectId</w:t>
            </w:r>
          </w:p>
        </w:tc>
        <w:tc>
          <w:tcPr>
            <w:tcW w:w="6480" w:type="dxa"/>
            <w:shd w:val="clear" w:color="auto" w:fill="auto"/>
          </w:tcPr>
          <w:p w:rsidR="00F80314" w:rsidRDefault="00F80314" w:rsidP="00AC2C37">
            <w:r w:rsidRPr="004F77D4">
              <w:t>Authentication for login/password</w:t>
            </w:r>
          </w:p>
        </w:tc>
      </w:tr>
      <w:tr w:rsidR="000A12A9" w:rsidTr="004508DC">
        <w:trPr>
          <w:cantSplit/>
        </w:trPr>
        <w:tc>
          <w:tcPr>
            <w:tcW w:w="2268" w:type="dxa"/>
            <w:shd w:val="clear" w:color="auto" w:fill="auto"/>
          </w:tcPr>
          <w:p w:rsidR="000A12A9" w:rsidRDefault="000A12A9" w:rsidP="004508DC">
            <w:r>
              <w:t>signatureDate</w:t>
            </w:r>
          </w:p>
        </w:tc>
        <w:tc>
          <w:tcPr>
            <w:tcW w:w="6480" w:type="dxa"/>
            <w:shd w:val="clear" w:color="auto" w:fill="auto"/>
          </w:tcPr>
          <w:p w:rsidR="000A12A9" w:rsidRDefault="000A12A9" w:rsidP="004508DC">
            <w:r>
              <w:t>Date of signature</w:t>
            </w:r>
          </w:p>
        </w:tc>
      </w:tr>
      <w:tr w:rsidR="000A12A9" w:rsidTr="004508DC">
        <w:trPr>
          <w:cantSplit/>
        </w:trPr>
        <w:tc>
          <w:tcPr>
            <w:tcW w:w="2268" w:type="dxa"/>
            <w:shd w:val="clear" w:color="auto" w:fill="auto"/>
          </w:tcPr>
          <w:p w:rsidR="000A12A9" w:rsidRDefault="000A12A9" w:rsidP="004508DC">
            <w:r>
              <w:t>signatureTime</w:t>
            </w:r>
          </w:p>
        </w:tc>
        <w:tc>
          <w:tcPr>
            <w:tcW w:w="6480" w:type="dxa"/>
            <w:shd w:val="clear" w:color="auto" w:fill="auto"/>
          </w:tcPr>
          <w:p w:rsidR="000A12A9" w:rsidRDefault="000A12A9" w:rsidP="004508DC">
            <w:r>
              <w:t>Time of signature</w:t>
            </w:r>
          </w:p>
        </w:tc>
      </w:tr>
      <w:tr w:rsidR="000A12A9" w:rsidTr="004508DC">
        <w:trPr>
          <w:cantSplit/>
        </w:trPr>
        <w:tc>
          <w:tcPr>
            <w:tcW w:w="2268" w:type="dxa"/>
            <w:shd w:val="clear" w:color="auto" w:fill="auto"/>
          </w:tcPr>
          <w:p w:rsidR="000A12A9" w:rsidRDefault="000A12A9" w:rsidP="004508DC">
            <w:r>
              <w:t>Description</w:t>
            </w:r>
          </w:p>
        </w:tc>
        <w:tc>
          <w:tcPr>
            <w:tcW w:w="6480" w:type="dxa"/>
            <w:shd w:val="clear" w:color="auto" w:fill="auto"/>
          </w:tcPr>
          <w:p w:rsidR="000A12A9" w:rsidRDefault="000A12A9" w:rsidP="004508DC">
            <w:r>
              <w:t>Decription of printed name</w:t>
            </w:r>
          </w:p>
        </w:tc>
      </w:tr>
      <w:tr w:rsidR="000A12A9" w:rsidTr="004508DC">
        <w:trPr>
          <w:cantSplit/>
        </w:trPr>
        <w:tc>
          <w:tcPr>
            <w:tcW w:w="2268" w:type="dxa"/>
            <w:shd w:val="clear" w:color="auto" w:fill="auto"/>
          </w:tcPr>
          <w:p w:rsidR="000A12A9" w:rsidRDefault="000A12A9" w:rsidP="004508DC">
            <w:r w:rsidRPr="004F77D4">
              <w:t>parentObjectType</w:t>
            </w:r>
          </w:p>
        </w:tc>
        <w:tc>
          <w:tcPr>
            <w:tcW w:w="6480" w:type="dxa"/>
            <w:shd w:val="clear" w:color="auto" w:fill="auto"/>
          </w:tcPr>
          <w:p w:rsidR="000A12A9" w:rsidRDefault="000A12A9" w:rsidP="004508DC">
            <w:r w:rsidRPr="004F77D4">
              <w:t>Authentication for login/password</w:t>
            </w:r>
          </w:p>
        </w:tc>
      </w:tr>
      <w:tr w:rsidR="00F80314" w:rsidTr="00AC2C37">
        <w:trPr>
          <w:cantSplit/>
        </w:trPr>
        <w:tc>
          <w:tcPr>
            <w:tcW w:w="2268" w:type="dxa"/>
            <w:shd w:val="clear" w:color="auto" w:fill="auto"/>
          </w:tcPr>
          <w:p w:rsidR="00F80314" w:rsidRDefault="00F80314" w:rsidP="00AC2C37">
            <w:r w:rsidRPr="004F77D4">
              <w:t>parentObjectType</w:t>
            </w:r>
          </w:p>
        </w:tc>
        <w:tc>
          <w:tcPr>
            <w:tcW w:w="6480" w:type="dxa"/>
            <w:shd w:val="clear" w:color="auto" w:fill="auto"/>
          </w:tcPr>
          <w:p w:rsidR="00F80314" w:rsidRDefault="00F80314" w:rsidP="00AC2C37">
            <w:r w:rsidRPr="004F77D4">
              <w:t>Authentication for login/password</w:t>
            </w:r>
          </w:p>
        </w:tc>
      </w:tr>
    </w:tbl>
    <w:p w:rsidR="00F80314" w:rsidRDefault="00F80314" w:rsidP="00F80314">
      <w:pPr>
        <w:spacing w:after="180" w:line="360" w:lineRule="atLeast"/>
        <w:rPr>
          <w:rFonts w:ascii="Arial" w:hAnsi="Arial" w:cs="Arial"/>
          <w:color w:val="000000"/>
          <w:sz w:val="20"/>
          <w:szCs w:val="20"/>
        </w:rPr>
      </w:pPr>
    </w:p>
    <w:p w:rsidR="00A700E5" w:rsidRDefault="00A700E5" w:rsidP="00A700E5">
      <w:pPr>
        <w:pStyle w:val="Heading3"/>
        <w:rPr>
          <w:lang w:val="en-US"/>
        </w:rPr>
      </w:pPr>
      <w:bookmarkStart w:id="14539" w:name="_Toc341877314"/>
      <w:bookmarkStart w:id="14540" w:name="_Toc343798739"/>
      <w:bookmarkStart w:id="14541" w:name="_Toc344960175"/>
      <w:bookmarkStart w:id="14542" w:name="_Toc345404414"/>
      <w:bookmarkStart w:id="14543" w:name="_Toc345404644"/>
      <w:bookmarkStart w:id="14544" w:name="_Toc345571845"/>
      <w:bookmarkStart w:id="14545" w:name="_Toc346442856"/>
      <w:bookmarkStart w:id="14546" w:name="_Toc346650388"/>
      <w:bookmarkStart w:id="14547" w:name="_Toc346780411"/>
      <w:bookmarkStart w:id="14548" w:name="_Toc346780747"/>
      <w:bookmarkStart w:id="14549" w:name="_Toc346962320"/>
      <w:bookmarkStart w:id="14550" w:name="_Toc347423662"/>
      <w:bookmarkStart w:id="14551" w:name="_Toc347473895"/>
      <w:bookmarkStart w:id="14552" w:name="_Toc347480628"/>
      <w:bookmarkStart w:id="14553" w:name="_Toc347758274"/>
      <w:bookmarkStart w:id="14554" w:name="_Toc347815959"/>
      <w:bookmarkStart w:id="14555" w:name="_Toc347848206"/>
      <w:bookmarkStart w:id="14556" w:name="_Toc348075023"/>
      <w:bookmarkStart w:id="14557" w:name="_Toc348340314"/>
      <w:bookmarkStart w:id="14558" w:name="_Toc348379011"/>
      <w:bookmarkStart w:id="14559" w:name="_Toc348506069"/>
      <w:bookmarkStart w:id="14560" w:name="_Toc348510450"/>
      <w:bookmarkStart w:id="14561" w:name="_Toc349029483"/>
      <w:bookmarkStart w:id="14562" w:name="_Toc349063961"/>
      <w:bookmarkStart w:id="14563" w:name="_Toc350252576"/>
      <w:bookmarkStart w:id="14564" w:name="_Toc350275328"/>
      <w:bookmarkStart w:id="14565" w:name="_Toc350448793"/>
      <w:bookmarkStart w:id="14566" w:name="_Toc350449112"/>
      <w:bookmarkStart w:id="14567" w:name="_Toc350867803"/>
      <w:bookmarkStart w:id="14568" w:name="_Toc350868059"/>
      <w:bookmarkStart w:id="14569" w:name="_Toc350953871"/>
      <w:bookmarkStart w:id="14570" w:name="_Toc350958112"/>
      <w:bookmarkStart w:id="14571" w:name="_Toc351013607"/>
      <w:bookmarkStart w:id="14572" w:name="_Toc351103583"/>
      <w:bookmarkStart w:id="14573" w:name="_Toc353303869"/>
      <w:bookmarkStart w:id="14574" w:name="_Toc355601138"/>
      <w:bookmarkStart w:id="14575" w:name="_Toc355604013"/>
      <w:bookmarkStart w:id="14576" w:name="_Toc357004072"/>
      <w:bookmarkStart w:id="14577" w:name="_Toc357326493"/>
      <w:bookmarkStart w:id="14578" w:name="_Toc357585824"/>
      <w:bookmarkStart w:id="14579" w:name="_Toc357837176"/>
      <w:bookmarkStart w:id="14580" w:name="_Toc358228533"/>
      <w:bookmarkStart w:id="14581" w:name="_Toc358228800"/>
      <w:bookmarkStart w:id="14582" w:name="_Toc361751659"/>
      <w:bookmarkStart w:id="14583" w:name="_Toc361768430"/>
      <w:bookmarkStart w:id="14584" w:name="_Toc361818956"/>
      <w:bookmarkStart w:id="14585" w:name="_Toc362979686"/>
      <w:bookmarkStart w:id="14586" w:name="_Toc364189708"/>
      <w:bookmarkStart w:id="14587" w:name="_Toc364236672"/>
      <w:bookmarkStart w:id="14588" w:name="_Toc364258813"/>
      <w:bookmarkStart w:id="14589" w:name="_Toc364794795"/>
      <w:bookmarkStart w:id="14590" w:name="_Toc367188207"/>
      <w:bookmarkStart w:id="14591" w:name="_Toc372054508"/>
      <w:bookmarkStart w:id="14592" w:name="_Toc372178330"/>
      <w:bookmarkStart w:id="14593" w:name="_Toc373053435"/>
      <w:bookmarkStart w:id="14594" w:name="_Toc373053714"/>
      <w:bookmarkStart w:id="14595" w:name="_Toc373060643"/>
      <w:bookmarkStart w:id="14596" w:name="_Toc373061344"/>
      <w:bookmarkStart w:id="14597" w:name="_Toc373061625"/>
      <w:bookmarkStart w:id="14598" w:name="_Toc373130921"/>
      <w:bookmarkStart w:id="14599" w:name="_Toc373140037"/>
      <w:bookmarkStart w:id="14600" w:name="_Toc375312105"/>
      <w:bookmarkStart w:id="14601" w:name="_Toc375640993"/>
      <w:bookmarkStart w:id="14602" w:name="_Toc376110312"/>
      <w:bookmarkStart w:id="14603" w:name="_Toc378409572"/>
      <w:bookmarkStart w:id="14604" w:name="_Toc379897341"/>
      <w:bookmarkStart w:id="14605" w:name="_Toc384060988"/>
      <w:bookmarkStart w:id="14606" w:name="_Toc388897964"/>
      <w:bookmarkStart w:id="14607" w:name="_Toc389158004"/>
      <w:bookmarkStart w:id="14608" w:name="_Toc391278184"/>
      <w:bookmarkStart w:id="14609" w:name="_Toc392481157"/>
      <w:bookmarkStart w:id="14610" w:name="_Toc393306260"/>
      <w:bookmarkStart w:id="14611" w:name="_Toc469976986"/>
      <w:r>
        <w:rPr>
          <w:lang w:val="en-US"/>
        </w:rPr>
        <w:t>createShipHeader</w:t>
      </w:r>
      <w:bookmarkEnd w:id="14539"/>
      <w:bookmarkEnd w:id="14540"/>
      <w:bookmarkEnd w:id="14541"/>
      <w:bookmarkEnd w:id="14542"/>
      <w:bookmarkEnd w:id="14543"/>
      <w:bookmarkEnd w:id="14544"/>
      <w:bookmarkEnd w:id="14545"/>
      <w:bookmarkEnd w:id="14546"/>
      <w:bookmarkEnd w:id="14547"/>
      <w:bookmarkEnd w:id="14548"/>
      <w:bookmarkEnd w:id="14549"/>
      <w:bookmarkEnd w:id="14550"/>
      <w:bookmarkEnd w:id="14551"/>
      <w:bookmarkEnd w:id="14552"/>
      <w:bookmarkEnd w:id="14553"/>
      <w:bookmarkEnd w:id="14554"/>
      <w:bookmarkEnd w:id="14555"/>
      <w:bookmarkEnd w:id="14556"/>
      <w:bookmarkEnd w:id="14557"/>
      <w:bookmarkEnd w:id="14558"/>
      <w:bookmarkEnd w:id="14559"/>
      <w:bookmarkEnd w:id="14560"/>
      <w:bookmarkEnd w:id="14561"/>
      <w:bookmarkEnd w:id="14562"/>
      <w:bookmarkEnd w:id="14563"/>
      <w:bookmarkEnd w:id="14564"/>
      <w:bookmarkEnd w:id="14565"/>
      <w:bookmarkEnd w:id="14566"/>
      <w:bookmarkEnd w:id="14567"/>
      <w:bookmarkEnd w:id="14568"/>
      <w:bookmarkEnd w:id="14569"/>
      <w:bookmarkEnd w:id="14570"/>
      <w:bookmarkEnd w:id="14571"/>
      <w:bookmarkEnd w:id="14572"/>
      <w:bookmarkEnd w:id="14573"/>
      <w:bookmarkEnd w:id="14574"/>
      <w:bookmarkEnd w:id="14575"/>
      <w:bookmarkEnd w:id="14576"/>
      <w:bookmarkEnd w:id="14577"/>
      <w:bookmarkEnd w:id="14578"/>
      <w:bookmarkEnd w:id="14579"/>
      <w:bookmarkEnd w:id="14580"/>
      <w:bookmarkEnd w:id="14581"/>
      <w:bookmarkEnd w:id="14582"/>
      <w:bookmarkEnd w:id="14583"/>
      <w:bookmarkEnd w:id="14584"/>
      <w:bookmarkEnd w:id="14585"/>
      <w:bookmarkEnd w:id="14586"/>
      <w:bookmarkEnd w:id="14587"/>
      <w:bookmarkEnd w:id="14588"/>
      <w:bookmarkEnd w:id="14589"/>
      <w:bookmarkEnd w:id="14590"/>
      <w:bookmarkEnd w:id="14591"/>
      <w:bookmarkEnd w:id="14592"/>
      <w:bookmarkEnd w:id="14593"/>
      <w:bookmarkEnd w:id="14594"/>
      <w:bookmarkEnd w:id="14595"/>
      <w:bookmarkEnd w:id="14596"/>
      <w:bookmarkEnd w:id="14597"/>
      <w:bookmarkEnd w:id="14598"/>
      <w:bookmarkEnd w:id="14599"/>
      <w:bookmarkEnd w:id="14600"/>
      <w:bookmarkEnd w:id="14601"/>
      <w:bookmarkEnd w:id="14602"/>
      <w:bookmarkEnd w:id="14603"/>
      <w:bookmarkEnd w:id="14604"/>
      <w:bookmarkEnd w:id="14605"/>
      <w:bookmarkEnd w:id="14606"/>
      <w:bookmarkEnd w:id="14607"/>
      <w:bookmarkEnd w:id="14608"/>
      <w:bookmarkEnd w:id="14609"/>
      <w:bookmarkEnd w:id="14610"/>
      <w:bookmarkEnd w:id="14611"/>
    </w:p>
    <w:p w:rsidR="00A700E5" w:rsidRDefault="00A700E5" w:rsidP="00A700E5">
      <w:r>
        <w:t xml:space="preserve">This creates a </w:t>
      </w:r>
      <w:r w:rsidR="003B1A30">
        <w:t>ship</w:t>
      </w:r>
      <w:r>
        <w:t xml:space="preserve"> header record.</w:t>
      </w:r>
      <w:r w:rsidR="003B1A30">
        <w:t xml:space="preserve"> Under the organization number a node called Shipping must have been created.</w:t>
      </w:r>
    </w:p>
    <w:p w:rsidR="00A700E5" w:rsidRDefault="00A700E5" w:rsidP="00A700E5">
      <w:pPr>
        <w:rPr>
          <w:b/>
        </w:rPr>
      </w:pPr>
    </w:p>
    <w:p w:rsidR="00A700E5" w:rsidRPr="00372950" w:rsidRDefault="00260EB4" w:rsidP="00A700E5">
      <w:pPr>
        <w:rPr>
          <w:b/>
        </w:rPr>
      </w:pPr>
      <w:r>
        <w:rPr>
          <w:b/>
        </w:rPr>
        <w:t>POS</w:t>
      </w:r>
      <w:r w:rsidR="00A700E5" w:rsidRPr="00372950">
        <w:rPr>
          <w:b/>
        </w:rPr>
        <w:t>T:</w:t>
      </w:r>
    </w:p>
    <w:p w:rsidR="00A700E5" w:rsidRPr="00372950" w:rsidRDefault="00055D15" w:rsidP="00ED6E78">
      <w:pPr>
        <w:autoSpaceDE w:val="0"/>
        <w:autoSpaceDN w:val="0"/>
        <w:adjustRightInd w:val="0"/>
      </w:pPr>
      <w:r w:rsidRPr="00372950">
        <w:t>{webserver}</w:t>
      </w:r>
      <w:r w:rsidR="003B1A30" w:rsidRPr="00372950">
        <w:t>/shipservice/createShipHeader/</w:t>
      </w:r>
      <w:r w:rsidR="00E15F5D" w:rsidRPr="00372950">
        <w:t>{login}/{password}</w:t>
      </w:r>
      <w:r w:rsidR="003B1A30" w:rsidRPr="00372950">
        <w:t>/</w:t>
      </w:r>
      <w:r w:rsidR="00ED6E78" w:rsidRPr="00372950">
        <w:t>{</w:t>
      </w:r>
      <w:r w:rsidR="000C1D50">
        <w:t>I</w:t>
      </w:r>
      <w:r w:rsidR="00220384" w:rsidRPr="00372950">
        <w:t>nvoice</w:t>
      </w:r>
      <w:r w:rsidR="00355E1F">
        <w:t>Number</w:t>
      </w:r>
      <w:r w:rsidR="00ED6E78" w:rsidRPr="00372950">
        <w:rPr>
          <w:color w:val="000000"/>
        </w:rPr>
        <w:t>}/</w:t>
      </w:r>
      <w:r w:rsidR="000C1D50" w:rsidRPr="00372950">
        <w:t>{</w:t>
      </w:r>
      <w:r w:rsidR="000C1D50">
        <w:t>VendorRma</w:t>
      </w:r>
      <w:r w:rsidR="00771482">
        <w:t>Number</w:t>
      </w:r>
      <w:r w:rsidR="000C1D50" w:rsidRPr="00372950">
        <w:rPr>
          <w:color w:val="000000"/>
        </w:rPr>
        <w:t>}/</w:t>
      </w:r>
      <w:r w:rsidR="00771482">
        <w:rPr>
          <w:color w:val="000000"/>
        </w:rPr>
        <w:t>{carrier</w:t>
      </w:r>
      <w:r w:rsidR="00771482" w:rsidRPr="00372950">
        <w:rPr>
          <w:color w:val="000000"/>
        </w:rPr>
        <w:t>}/</w:t>
      </w:r>
      <w:r w:rsidR="00ED6E78" w:rsidRPr="00372950">
        <w:rPr>
          <w:color w:val="000000"/>
        </w:rPr>
        <w:t>{trackNumber}/</w:t>
      </w:r>
      <w:r w:rsidR="00220384" w:rsidRPr="00372950">
        <w:rPr>
          <w:color w:val="000000"/>
        </w:rPr>
        <w:t>{destinationRecordId}</w:t>
      </w:r>
      <w:r w:rsidR="004C5D99">
        <w:rPr>
          <w:color w:val="000000"/>
        </w:rPr>
        <w:t>/{mobileRecordId}/{customer:Job}</w:t>
      </w:r>
      <w:r w:rsidR="00C71F19">
        <w:rPr>
          <w:color w:val="000000"/>
        </w:rPr>
        <w:t>/{MobileInvoiceNumber}</w:t>
      </w:r>
    </w:p>
    <w:p w:rsidR="00A700E5" w:rsidRDefault="00A700E5" w:rsidP="00A700E5">
      <w:r>
        <w:t>  </w:t>
      </w:r>
    </w:p>
    <w:p w:rsidR="00E45BD9" w:rsidRDefault="00E45BD9" w:rsidP="00A700E5">
      <w:pPr>
        <w:rPr>
          <w:rFonts w:ascii="Arial" w:hAnsi="Arial" w:cs="Arial"/>
          <w:color w:val="000000"/>
          <w:sz w:val="20"/>
          <w:szCs w:val="20"/>
        </w:rPr>
      </w:pPr>
    </w:p>
    <w:p w:rsidR="003B1A30" w:rsidRDefault="003B1A30" w:rsidP="003B1A30">
      <w:pPr>
        <w:rPr>
          <w:rFonts w:ascii="Arial" w:hAnsi="Arial" w:cs="Arial"/>
          <w:b/>
          <w:color w:val="000000"/>
          <w:sz w:val="20"/>
          <w:szCs w:val="20"/>
        </w:rPr>
      </w:pPr>
      <w:r>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6"/>
        <w:gridCol w:w="6332"/>
      </w:tblGrid>
      <w:tr w:rsidR="003B1A30" w:rsidRPr="00024969" w:rsidTr="004508DC">
        <w:trPr>
          <w:cantSplit/>
        </w:trPr>
        <w:tc>
          <w:tcPr>
            <w:tcW w:w="2377" w:type="dxa"/>
            <w:tcBorders>
              <w:top w:val="single" w:sz="4" w:space="0" w:color="auto"/>
              <w:left w:val="single" w:sz="4" w:space="0" w:color="auto"/>
              <w:bottom w:val="single" w:sz="4" w:space="0" w:color="auto"/>
              <w:right w:val="single" w:sz="4" w:space="0" w:color="auto"/>
            </w:tcBorders>
            <w:shd w:val="clear" w:color="auto" w:fill="FFFF00"/>
          </w:tcPr>
          <w:p w:rsidR="003B1A30" w:rsidRDefault="003B1A30" w:rsidP="004508DC">
            <w:pPr>
              <w:spacing w:line="276" w:lineRule="auto"/>
              <w:rPr>
                <w:b/>
              </w:rPr>
            </w:pPr>
            <w:r>
              <w:rPr>
                <w:b/>
              </w:rPr>
              <w:t>Argument</w:t>
            </w:r>
          </w:p>
        </w:tc>
        <w:tc>
          <w:tcPr>
            <w:tcW w:w="6371" w:type="dxa"/>
            <w:tcBorders>
              <w:top w:val="single" w:sz="4" w:space="0" w:color="auto"/>
              <w:left w:val="single" w:sz="4" w:space="0" w:color="auto"/>
              <w:bottom w:val="single" w:sz="4" w:space="0" w:color="auto"/>
              <w:right w:val="single" w:sz="4" w:space="0" w:color="auto"/>
            </w:tcBorders>
            <w:shd w:val="clear" w:color="auto" w:fill="FFFF00"/>
          </w:tcPr>
          <w:p w:rsidR="003B1A30" w:rsidRDefault="003B1A30" w:rsidP="004508DC">
            <w:pPr>
              <w:spacing w:line="276" w:lineRule="auto"/>
              <w:rPr>
                <w:b/>
              </w:rPr>
            </w:pPr>
            <w:r>
              <w:rPr>
                <w:b/>
              </w:rPr>
              <w:t>Description</w:t>
            </w:r>
          </w:p>
        </w:tc>
      </w:tr>
      <w:tr w:rsidR="003B1A30" w:rsidRPr="00024969" w:rsidTr="004508DC">
        <w:trPr>
          <w:cantSplit/>
        </w:trPr>
        <w:tc>
          <w:tcPr>
            <w:tcW w:w="2377" w:type="dxa"/>
            <w:tcBorders>
              <w:top w:val="single" w:sz="4" w:space="0" w:color="auto"/>
              <w:left w:val="single" w:sz="4" w:space="0" w:color="auto"/>
              <w:bottom w:val="single" w:sz="4" w:space="0" w:color="auto"/>
              <w:right w:val="single" w:sz="4" w:space="0" w:color="auto"/>
            </w:tcBorders>
          </w:tcPr>
          <w:p w:rsidR="003B1A30" w:rsidRDefault="003B1A30" w:rsidP="004508DC">
            <w:pPr>
              <w:spacing w:line="276" w:lineRule="auto"/>
            </w:pPr>
            <w:r>
              <w:t>Action</w:t>
            </w:r>
          </w:p>
        </w:tc>
        <w:tc>
          <w:tcPr>
            <w:tcW w:w="6371" w:type="dxa"/>
            <w:tcBorders>
              <w:top w:val="single" w:sz="4" w:space="0" w:color="auto"/>
              <w:left w:val="single" w:sz="4" w:space="0" w:color="auto"/>
              <w:bottom w:val="single" w:sz="4" w:space="0" w:color="auto"/>
              <w:right w:val="single" w:sz="4" w:space="0" w:color="auto"/>
            </w:tcBorders>
          </w:tcPr>
          <w:p w:rsidR="003B1A30" w:rsidRDefault="003B1A30" w:rsidP="004508DC">
            <w:pPr>
              <w:spacing w:line="276" w:lineRule="auto"/>
            </w:pPr>
            <w:r>
              <w:t>Action code or method name</w:t>
            </w:r>
          </w:p>
        </w:tc>
      </w:tr>
      <w:tr w:rsidR="003B1A30" w:rsidRPr="00024969" w:rsidTr="004508DC">
        <w:trPr>
          <w:cantSplit/>
        </w:trPr>
        <w:tc>
          <w:tcPr>
            <w:tcW w:w="2377" w:type="dxa"/>
            <w:tcBorders>
              <w:top w:val="single" w:sz="4" w:space="0" w:color="auto"/>
              <w:left w:val="single" w:sz="4" w:space="0" w:color="auto"/>
              <w:bottom w:val="single" w:sz="4" w:space="0" w:color="auto"/>
              <w:right w:val="single" w:sz="4" w:space="0" w:color="auto"/>
            </w:tcBorders>
          </w:tcPr>
          <w:p w:rsidR="003B1A30" w:rsidRDefault="003B1A30" w:rsidP="004508DC">
            <w:pPr>
              <w:spacing w:line="276" w:lineRule="auto"/>
            </w:pPr>
            <w:r>
              <w:t>Login</w:t>
            </w:r>
          </w:p>
        </w:tc>
        <w:tc>
          <w:tcPr>
            <w:tcW w:w="6371" w:type="dxa"/>
            <w:tcBorders>
              <w:top w:val="single" w:sz="4" w:space="0" w:color="auto"/>
              <w:left w:val="single" w:sz="4" w:space="0" w:color="auto"/>
              <w:bottom w:val="single" w:sz="4" w:space="0" w:color="auto"/>
              <w:right w:val="single" w:sz="4" w:space="0" w:color="auto"/>
            </w:tcBorders>
          </w:tcPr>
          <w:p w:rsidR="003B1A30" w:rsidRDefault="003B1A30" w:rsidP="004508DC">
            <w:pPr>
              <w:spacing w:line="276" w:lineRule="auto"/>
            </w:pPr>
            <w:r>
              <w:rPr>
                <w:rFonts w:ascii="Arial" w:hAnsi="Arial" w:cs="Arial"/>
                <w:color w:val="000000"/>
                <w:sz w:val="18"/>
                <w:szCs w:val="18"/>
              </w:rPr>
              <w:t>Unique system wide user authentication string</w:t>
            </w:r>
          </w:p>
        </w:tc>
      </w:tr>
      <w:tr w:rsidR="00220384" w:rsidRPr="00024969" w:rsidTr="00220384">
        <w:trPr>
          <w:cantSplit/>
        </w:trPr>
        <w:tc>
          <w:tcPr>
            <w:tcW w:w="2377" w:type="dxa"/>
            <w:tcBorders>
              <w:top w:val="single" w:sz="4" w:space="0" w:color="auto"/>
              <w:left w:val="single" w:sz="4" w:space="0" w:color="auto"/>
              <w:bottom w:val="single" w:sz="4" w:space="0" w:color="auto"/>
              <w:right w:val="single" w:sz="4" w:space="0" w:color="auto"/>
            </w:tcBorders>
          </w:tcPr>
          <w:p w:rsidR="00220384" w:rsidRDefault="00220384" w:rsidP="00220384">
            <w:pPr>
              <w:spacing w:line="276" w:lineRule="auto"/>
            </w:pPr>
            <w:r>
              <w:t>Password</w:t>
            </w:r>
          </w:p>
        </w:tc>
        <w:tc>
          <w:tcPr>
            <w:tcW w:w="6371" w:type="dxa"/>
            <w:tcBorders>
              <w:top w:val="single" w:sz="4" w:space="0" w:color="auto"/>
              <w:left w:val="single" w:sz="4" w:space="0" w:color="auto"/>
              <w:bottom w:val="single" w:sz="4" w:space="0" w:color="auto"/>
              <w:right w:val="single" w:sz="4" w:space="0" w:color="auto"/>
            </w:tcBorders>
          </w:tcPr>
          <w:p w:rsidR="00220384" w:rsidRDefault="00220384" w:rsidP="00220384">
            <w:pPr>
              <w:spacing w:line="276" w:lineRule="auto"/>
            </w:pPr>
            <w:r>
              <w:rPr>
                <w:rFonts w:ascii="Arial" w:hAnsi="Arial" w:cs="Arial"/>
                <w:color w:val="000000"/>
                <w:sz w:val="18"/>
                <w:szCs w:val="18"/>
              </w:rPr>
              <w:t>User’s password for authentication</w:t>
            </w:r>
          </w:p>
        </w:tc>
      </w:tr>
      <w:tr w:rsidR="000C1D50" w:rsidRPr="00024969" w:rsidTr="00CE2ACA">
        <w:trPr>
          <w:cantSplit/>
        </w:trPr>
        <w:tc>
          <w:tcPr>
            <w:tcW w:w="2377" w:type="dxa"/>
            <w:tcBorders>
              <w:top w:val="single" w:sz="4" w:space="0" w:color="auto"/>
              <w:left w:val="single" w:sz="4" w:space="0" w:color="auto"/>
              <w:bottom w:val="single" w:sz="4" w:space="0" w:color="auto"/>
              <w:right w:val="single" w:sz="4" w:space="0" w:color="auto"/>
            </w:tcBorders>
          </w:tcPr>
          <w:p w:rsidR="000C1D50" w:rsidRDefault="003D043E" w:rsidP="00CE2ACA">
            <w:pPr>
              <w:spacing w:line="276" w:lineRule="auto"/>
            </w:pPr>
            <w:r>
              <w:t>InvoiceNumber</w:t>
            </w:r>
          </w:p>
        </w:tc>
        <w:tc>
          <w:tcPr>
            <w:tcW w:w="6371" w:type="dxa"/>
            <w:tcBorders>
              <w:top w:val="single" w:sz="4" w:space="0" w:color="auto"/>
              <w:left w:val="single" w:sz="4" w:space="0" w:color="auto"/>
              <w:bottom w:val="single" w:sz="4" w:space="0" w:color="auto"/>
              <w:right w:val="single" w:sz="4" w:space="0" w:color="auto"/>
            </w:tcBorders>
          </w:tcPr>
          <w:p w:rsidR="000C1D50" w:rsidRDefault="000C1D50" w:rsidP="00CE2ACA">
            <w:pPr>
              <w:spacing w:line="276" w:lineRule="auto"/>
            </w:pPr>
            <w:r>
              <w:t>This is the invoice header recordId</w:t>
            </w:r>
          </w:p>
        </w:tc>
      </w:tr>
      <w:tr w:rsidR="00220384" w:rsidRPr="00024969" w:rsidTr="00220384">
        <w:trPr>
          <w:cantSplit/>
        </w:trPr>
        <w:tc>
          <w:tcPr>
            <w:tcW w:w="2377" w:type="dxa"/>
            <w:tcBorders>
              <w:top w:val="single" w:sz="4" w:space="0" w:color="auto"/>
              <w:left w:val="single" w:sz="4" w:space="0" w:color="auto"/>
              <w:bottom w:val="single" w:sz="4" w:space="0" w:color="auto"/>
              <w:right w:val="single" w:sz="4" w:space="0" w:color="auto"/>
            </w:tcBorders>
          </w:tcPr>
          <w:p w:rsidR="00220384" w:rsidRDefault="000C1D50" w:rsidP="003D043E">
            <w:pPr>
              <w:spacing w:line="276" w:lineRule="auto"/>
            </w:pPr>
            <w:r>
              <w:t>VendorRma</w:t>
            </w:r>
          </w:p>
        </w:tc>
        <w:tc>
          <w:tcPr>
            <w:tcW w:w="6371" w:type="dxa"/>
            <w:tcBorders>
              <w:top w:val="single" w:sz="4" w:space="0" w:color="auto"/>
              <w:left w:val="single" w:sz="4" w:space="0" w:color="auto"/>
              <w:bottom w:val="single" w:sz="4" w:space="0" w:color="auto"/>
              <w:right w:val="single" w:sz="4" w:space="0" w:color="auto"/>
            </w:tcBorders>
          </w:tcPr>
          <w:p w:rsidR="00220384" w:rsidRDefault="000C1D50" w:rsidP="00220384">
            <w:pPr>
              <w:spacing w:line="276" w:lineRule="auto"/>
            </w:pPr>
            <w:r>
              <w:t>this is the recordId of the vendor rma header form</w:t>
            </w:r>
          </w:p>
        </w:tc>
      </w:tr>
      <w:tr w:rsidR="00771482" w:rsidRPr="00024969" w:rsidTr="00771482">
        <w:trPr>
          <w:cantSplit/>
        </w:trPr>
        <w:tc>
          <w:tcPr>
            <w:tcW w:w="2377" w:type="dxa"/>
            <w:tcBorders>
              <w:top w:val="single" w:sz="4" w:space="0" w:color="auto"/>
              <w:left w:val="single" w:sz="4" w:space="0" w:color="auto"/>
              <w:bottom w:val="single" w:sz="4" w:space="0" w:color="auto"/>
              <w:right w:val="single" w:sz="4" w:space="0" w:color="auto"/>
            </w:tcBorders>
          </w:tcPr>
          <w:p w:rsidR="00771482" w:rsidRDefault="00771482" w:rsidP="00771482">
            <w:pPr>
              <w:spacing w:line="276" w:lineRule="auto"/>
            </w:pPr>
            <w:r>
              <w:t>Carrier</w:t>
            </w:r>
          </w:p>
        </w:tc>
        <w:tc>
          <w:tcPr>
            <w:tcW w:w="6371" w:type="dxa"/>
            <w:tcBorders>
              <w:top w:val="single" w:sz="4" w:space="0" w:color="auto"/>
              <w:left w:val="single" w:sz="4" w:space="0" w:color="auto"/>
              <w:bottom w:val="single" w:sz="4" w:space="0" w:color="auto"/>
              <w:right w:val="single" w:sz="4" w:space="0" w:color="auto"/>
            </w:tcBorders>
          </w:tcPr>
          <w:p w:rsidR="00771482" w:rsidRDefault="00771482" w:rsidP="00771482">
            <w:pPr>
              <w:spacing w:line="276" w:lineRule="auto"/>
            </w:pPr>
            <w:r>
              <w:t>Name of the shipping company</w:t>
            </w:r>
          </w:p>
        </w:tc>
      </w:tr>
      <w:tr w:rsidR="00220384" w:rsidRPr="00024969" w:rsidTr="00220384">
        <w:trPr>
          <w:cantSplit/>
        </w:trPr>
        <w:tc>
          <w:tcPr>
            <w:tcW w:w="2377" w:type="dxa"/>
            <w:tcBorders>
              <w:top w:val="single" w:sz="4" w:space="0" w:color="auto"/>
              <w:left w:val="single" w:sz="4" w:space="0" w:color="auto"/>
              <w:bottom w:val="single" w:sz="4" w:space="0" w:color="auto"/>
              <w:right w:val="single" w:sz="4" w:space="0" w:color="auto"/>
            </w:tcBorders>
          </w:tcPr>
          <w:p w:rsidR="00220384" w:rsidRDefault="00220384" w:rsidP="00220384">
            <w:pPr>
              <w:spacing w:line="276" w:lineRule="auto"/>
            </w:pPr>
            <w:r>
              <w:lastRenderedPageBreak/>
              <w:t>trackNumber</w:t>
            </w:r>
          </w:p>
        </w:tc>
        <w:tc>
          <w:tcPr>
            <w:tcW w:w="6371" w:type="dxa"/>
            <w:tcBorders>
              <w:top w:val="single" w:sz="4" w:space="0" w:color="auto"/>
              <w:left w:val="single" w:sz="4" w:space="0" w:color="auto"/>
              <w:bottom w:val="single" w:sz="4" w:space="0" w:color="auto"/>
              <w:right w:val="single" w:sz="4" w:space="0" w:color="auto"/>
            </w:tcBorders>
          </w:tcPr>
          <w:p w:rsidR="00220384" w:rsidRDefault="00220384" w:rsidP="00220384">
            <w:pPr>
              <w:spacing w:line="276" w:lineRule="auto"/>
            </w:pPr>
            <w:r>
              <w:t>This is the shipping companies tracking id</w:t>
            </w:r>
          </w:p>
        </w:tc>
      </w:tr>
      <w:tr w:rsidR="004C5D99" w:rsidRPr="00024969" w:rsidTr="005E7B94">
        <w:trPr>
          <w:cantSplit/>
        </w:trPr>
        <w:tc>
          <w:tcPr>
            <w:tcW w:w="2377" w:type="dxa"/>
            <w:tcBorders>
              <w:top w:val="single" w:sz="4" w:space="0" w:color="auto"/>
              <w:left w:val="single" w:sz="4" w:space="0" w:color="auto"/>
              <w:bottom w:val="single" w:sz="4" w:space="0" w:color="auto"/>
              <w:right w:val="single" w:sz="4" w:space="0" w:color="auto"/>
            </w:tcBorders>
          </w:tcPr>
          <w:p w:rsidR="004C5D99" w:rsidRDefault="004C5D99" w:rsidP="005E7B94">
            <w:pPr>
              <w:spacing w:line="276" w:lineRule="auto"/>
            </w:pPr>
            <w:r>
              <w:t>destinationRecordId</w:t>
            </w:r>
          </w:p>
        </w:tc>
        <w:tc>
          <w:tcPr>
            <w:tcW w:w="6371" w:type="dxa"/>
            <w:tcBorders>
              <w:top w:val="single" w:sz="4" w:space="0" w:color="auto"/>
              <w:left w:val="single" w:sz="4" w:space="0" w:color="auto"/>
              <w:bottom w:val="single" w:sz="4" w:space="0" w:color="auto"/>
              <w:right w:val="single" w:sz="4" w:space="0" w:color="auto"/>
            </w:tcBorders>
          </w:tcPr>
          <w:p w:rsidR="004C5D99" w:rsidRDefault="004C5D99" w:rsidP="005E7B94">
            <w:pPr>
              <w:spacing w:line="276" w:lineRule="auto"/>
            </w:pPr>
            <w:r>
              <w:t>this is the customer store receiving record id</w:t>
            </w:r>
          </w:p>
        </w:tc>
      </w:tr>
      <w:tr w:rsidR="004C5D99" w:rsidRPr="00024969" w:rsidTr="005E7B94">
        <w:trPr>
          <w:cantSplit/>
        </w:trPr>
        <w:tc>
          <w:tcPr>
            <w:tcW w:w="2377" w:type="dxa"/>
            <w:tcBorders>
              <w:top w:val="single" w:sz="4" w:space="0" w:color="auto"/>
              <w:left w:val="single" w:sz="4" w:space="0" w:color="auto"/>
              <w:bottom w:val="single" w:sz="4" w:space="0" w:color="auto"/>
              <w:right w:val="single" w:sz="4" w:space="0" w:color="auto"/>
            </w:tcBorders>
          </w:tcPr>
          <w:p w:rsidR="004C5D99" w:rsidRDefault="004C5D99" w:rsidP="005E7B94">
            <w:pPr>
              <w:spacing w:line="276" w:lineRule="auto"/>
            </w:pPr>
            <w:r>
              <w:t>mobileRecordId</w:t>
            </w:r>
          </w:p>
        </w:tc>
        <w:tc>
          <w:tcPr>
            <w:tcW w:w="6371" w:type="dxa"/>
            <w:tcBorders>
              <w:top w:val="single" w:sz="4" w:space="0" w:color="auto"/>
              <w:left w:val="single" w:sz="4" w:space="0" w:color="auto"/>
              <w:bottom w:val="single" w:sz="4" w:space="0" w:color="auto"/>
              <w:right w:val="single" w:sz="4" w:space="0" w:color="auto"/>
            </w:tcBorders>
          </w:tcPr>
          <w:p w:rsidR="004C5D99" w:rsidRDefault="004C5D99" w:rsidP="005E7B94">
            <w:pPr>
              <w:spacing w:line="276" w:lineRule="auto"/>
            </w:pPr>
            <w:r>
              <w:t>This is unique identifier created by mobile device</w:t>
            </w:r>
          </w:p>
        </w:tc>
      </w:tr>
      <w:tr w:rsidR="00C71F19" w:rsidRPr="00024969" w:rsidTr="00176297">
        <w:trPr>
          <w:cantSplit/>
        </w:trPr>
        <w:tc>
          <w:tcPr>
            <w:tcW w:w="2377" w:type="dxa"/>
            <w:tcBorders>
              <w:top w:val="single" w:sz="4" w:space="0" w:color="auto"/>
              <w:left w:val="single" w:sz="4" w:space="0" w:color="auto"/>
              <w:bottom w:val="single" w:sz="4" w:space="0" w:color="auto"/>
              <w:right w:val="single" w:sz="4" w:space="0" w:color="auto"/>
            </w:tcBorders>
          </w:tcPr>
          <w:p w:rsidR="00C71F19" w:rsidRDefault="00C71F19" w:rsidP="00176297">
            <w:pPr>
              <w:spacing w:line="276" w:lineRule="auto"/>
            </w:pPr>
            <w:r>
              <w:t>customer:Job</w:t>
            </w:r>
          </w:p>
        </w:tc>
        <w:tc>
          <w:tcPr>
            <w:tcW w:w="6371" w:type="dxa"/>
            <w:tcBorders>
              <w:top w:val="single" w:sz="4" w:space="0" w:color="auto"/>
              <w:left w:val="single" w:sz="4" w:space="0" w:color="auto"/>
              <w:bottom w:val="single" w:sz="4" w:space="0" w:color="auto"/>
              <w:right w:val="single" w:sz="4" w:space="0" w:color="auto"/>
            </w:tcBorders>
          </w:tcPr>
          <w:p w:rsidR="00C71F19" w:rsidRDefault="00C71F19" w:rsidP="00176297">
            <w:pPr>
              <w:spacing w:line="276" w:lineRule="auto"/>
            </w:pPr>
            <w:r>
              <w:t>Customer job to match invoice</w:t>
            </w:r>
          </w:p>
        </w:tc>
      </w:tr>
      <w:tr w:rsidR="003B1A30" w:rsidRPr="00024969" w:rsidTr="004508DC">
        <w:trPr>
          <w:cantSplit/>
        </w:trPr>
        <w:tc>
          <w:tcPr>
            <w:tcW w:w="2377" w:type="dxa"/>
            <w:tcBorders>
              <w:top w:val="single" w:sz="4" w:space="0" w:color="auto"/>
              <w:left w:val="single" w:sz="4" w:space="0" w:color="auto"/>
              <w:bottom w:val="single" w:sz="4" w:space="0" w:color="auto"/>
              <w:right w:val="single" w:sz="4" w:space="0" w:color="auto"/>
            </w:tcBorders>
          </w:tcPr>
          <w:p w:rsidR="003B1A30" w:rsidRDefault="00C71F19" w:rsidP="004508DC">
            <w:pPr>
              <w:spacing w:line="276" w:lineRule="auto"/>
            </w:pPr>
            <w:r>
              <w:t>MobileInvoiceNumber</w:t>
            </w:r>
          </w:p>
        </w:tc>
        <w:tc>
          <w:tcPr>
            <w:tcW w:w="6371" w:type="dxa"/>
            <w:tcBorders>
              <w:top w:val="single" w:sz="4" w:space="0" w:color="auto"/>
              <w:left w:val="single" w:sz="4" w:space="0" w:color="auto"/>
              <w:bottom w:val="single" w:sz="4" w:space="0" w:color="auto"/>
              <w:right w:val="single" w:sz="4" w:space="0" w:color="auto"/>
            </w:tcBorders>
          </w:tcPr>
          <w:p w:rsidR="003B1A30" w:rsidRDefault="00C71F19" w:rsidP="004508DC">
            <w:pPr>
              <w:spacing w:line="276" w:lineRule="auto"/>
            </w:pPr>
            <w:r>
              <w:t>If you generate the shipping offline (not recommended)</w:t>
            </w:r>
          </w:p>
        </w:tc>
      </w:tr>
    </w:tbl>
    <w:p w:rsidR="00A700E5" w:rsidRDefault="00A700E5" w:rsidP="00A700E5">
      <w:pPr>
        <w:rPr>
          <w:rFonts w:ascii="Arial" w:hAnsi="Arial" w:cs="Arial"/>
          <w:color w:val="000000"/>
          <w:sz w:val="20"/>
          <w:szCs w:val="20"/>
        </w:rPr>
      </w:pPr>
    </w:p>
    <w:p w:rsidR="00372950" w:rsidRDefault="00372950" w:rsidP="00A700E5">
      <w:pPr>
        <w:rPr>
          <w:rFonts w:ascii="Arial" w:hAnsi="Arial" w:cs="Arial"/>
          <w:color w:val="000000"/>
          <w:sz w:val="20"/>
          <w:szCs w:val="20"/>
        </w:rPr>
      </w:pPr>
    </w:p>
    <w:p w:rsidR="00A700E5" w:rsidRDefault="00A700E5" w:rsidP="00A700E5">
      <w:pPr>
        <w:pStyle w:val="Heading3"/>
        <w:rPr>
          <w:lang w:val="en-US"/>
        </w:rPr>
      </w:pPr>
      <w:bookmarkStart w:id="14612" w:name="_Toc341877315"/>
      <w:bookmarkStart w:id="14613" w:name="_Toc343798740"/>
      <w:bookmarkStart w:id="14614" w:name="_Toc344960176"/>
      <w:bookmarkStart w:id="14615" w:name="_Toc345404415"/>
      <w:bookmarkStart w:id="14616" w:name="_Toc345404645"/>
      <w:bookmarkStart w:id="14617" w:name="_Toc345571846"/>
      <w:bookmarkStart w:id="14618" w:name="_Toc346442857"/>
      <w:bookmarkStart w:id="14619" w:name="_Toc346650389"/>
      <w:bookmarkStart w:id="14620" w:name="_Toc346780412"/>
      <w:bookmarkStart w:id="14621" w:name="_Toc346780748"/>
      <w:bookmarkStart w:id="14622" w:name="_Toc346962321"/>
      <w:bookmarkStart w:id="14623" w:name="_Toc347423663"/>
      <w:bookmarkStart w:id="14624" w:name="_Toc347473896"/>
      <w:bookmarkStart w:id="14625" w:name="_Toc347480629"/>
      <w:bookmarkStart w:id="14626" w:name="_Toc347758275"/>
      <w:bookmarkStart w:id="14627" w:name="_Toc347815960"/>
      <w:bookmarkStart w:id="14628" w:name="_Toc347848207"/>
      <w:bookmarkStart w:id="14629" w:name="_Toc348075024"/>
      <w:bookmarkStart w:id="14630" w:name="_Toc348340315"/>
      <w:bookmarkStart w:id="14631" w:name="_Toc348379012"/>
      <w:bookmarkStart w:id="14632" w:name="_Toc348506070"/>
      <w:bookmarkStart w:id="14633" w:name="_Toc348510451"/>
      <w:bookmarkStart w:id="14634" w:name="_Toc349029484"/>
      <w:bookmarkStart w:id="14635" w:name="_Toc349063962"/>
      <w:bookmarkStart w:id="14636" w:name="_Toc350252577"/>
      <w:bookmarkStart w:id="14637" w:name="_Toc350275329"/>
      <w:bookmarkStart w:id="14638" w:name="_Toc350448794"/>
      <w:bookmarkStart w:id="14639" w:name="_Toc350449113"/>
      <w:bookmarkStart w:id="14640" w:name="_Toc350867804"/>
      <w:bookmarkStart w:id="14641" w:name="_Toc350868060"/>
      <w:bookmarkStart w:id="14642" w:name="_Toc350953872"/>
      <w:bookmarkStart w:id="14643" w:name="_Toc350958113"/>
      <w:bookmarkStart w:id="14644" w:name="_Toc351013608"/>
      <w:bookmarkStart w:id="14645" w:name="_Toc351103584"/>
      <w:bookmarkStart w:id="14646" w:name="_Toc353303870"/>
      <w:bookmarkStart w:id="14647" w:name="_Toc355601139"/>
      <w:bookmarkStart w:id="14648" w:name="_Toc355604014"/>
      <w:bookmarkStart w:id="14649" w:name="_Toc357004073"/>
      <w:bookmarkStart w:id="14650" w:name="_Toc357326494"/>
      <w:bookmarkStart w:id="14651" w:name="_Toc357585825"/>
      <w:bookmarkStart w:id="14652" w:name="_Toc357837177"/>
      <w:bookmarkStart w:id="14653" w:name="_Toc358228534"/>
      <w:bookmarkStart w:id="14654" w:name="_Toc358228801"/>
      <w:bookmarkStart w:id="14655" w:name="_Toc361751660"/>
      <w:bookmarkStart w:id="14656" w:name="_Toc361768431"/>
      <w:bookmarkStart w:id="14657" w:name="_Toc361818957"/>
      <w:bookmarkStart w:id="14658" w:name="_Toc362979687"/>
      <w:bookmarkStart w:id="14659" w:name="_Toc364189709"/>
      <w:bookmarkStart w:id="14660" w:name="_Toc364236673"/>
      <w:bookmarkStart w:id="14661" w:name="_Toc364258814"/>
      <w:bookmarkStart w:id="14662" w:name="_Toc364794796"/>
      <w:bookmarkStart w:id="14663" w:name="_Toc367188208"/>
      <w:bookmarkStart w:id="14664" w:name="_Toc372054509"/>
      <w:bookmarkStart w:id="14665" w:name="_Toc372178331"/>
      <w:bookmarkStart w:id="14666" w:name="_Toc373053436"/>
      <w:bookmarkStart w:id="14667" w:name="_Toc373053715"/>
      <w:bookmarkStart w:id="14668" w:name="_Toc373060644"/>
      <w:bookmarkStart w:id="14669" w:name="_Toc373061345"/>
      <w:bookmarkStart w:id="14670" w:name="_Toc373061626"/>
      <w:bookmarkStart w:id="14671" w:name="_Toc373130922"/>
      <w:bookmarkStart w:id="14672" w:name="_Toc373140038"/>
      <w:bookmarkStart w:id="14673" w:name="_Toc375312106"/>
      <w:bookmarkStart w:id="14674" w:name="_Toc375640994"/>
      <w:bookmarkStart w:id="14675" w:name="_Toc376110313"/>
      <w:bookmarkStart w:id="14676" w:name="_Toc378409573"/>
      <w:bookmarkStart w:id="14677" w:name="_Toc379897342"/>
      <w:bookmarkStart w:id="14678" w:name="_Toc384060989"/>
      <w:bookmarkStart w:id="14679" w:name="_Toc388897965"/>
      <w:bookmarkStart w:id="14680" w:name="_Toc389158005"/>
      <w:bookmarkStart w:id="14681" w:name="_Toc391278185"/>
      <w:bookmarkStart w:id="14682" w:name="_Toc392481158"/>
      <w:bookmarkStart w:id="14683" w:name="_Toc393306261"/>
      <w:bookmarkStart w:id="14684" w:name="_Toc469976987"/>
      <w:r>
        <w:rPr>
          <w:lang w:val="en-US"/>
        </w:rPr>
        <w:t>createShipDetail</w:t>
      </w:r>
      <w:bookmarkEnd w:id="14612"/>
      <w:bookmarkEnd w:id="14613"/>
      <w:bookmarkEnd w:id="14614"/>
      <w:bookmarkEnd w:id="14615"/>
      <w:bookmarkEnd w:id="14616"/>
      <w:bookmarkEnd w:id="14617"/>
      <w:bookmarkEnd w:id="14618"/>
      <w:bookmarkEnd w:id="14619"/>
      <w:bookmarkEnd w:id="14620"/>
      <w:bookmarkEnd w:id="14621"/>
      <w:bookmarkEnd w:id="14622"/>
      <w:bookmarkEnd w:id="14623"/>
      <w:bookmarkEnd w:id="14624"/>
      <w:bookmarkEnd w:id="14625"/>
      <w:bookmarkEnd w:id="14626"/>
      <w:bookmarkEnd w:id="14627"/>
      <w:bookmarkEnd w:id="14628"/>
      <w:bookmarkEnd w:id="14629"/>
      <w:bookmarkEnd w:id="14630"/>
      <w:bookmarkEnd w:id="14631"/>
      <w:bookmarkEnd w:id="14632"/>
      <w:bookmarkEnd w:id="14633"/>
      <w:bookmarkEnd w:id="14634"/>
      <w:bookmarkEnd w:id="14635"/>
      <w:bookmarkEnd w:id="14636"/>
      <w:bookmarkEnd w:id="14637"/>
      <w:bookmarkEnd w:id="14638"/>
      <w:bookmarkEnd w:id="14639"/>
      <w:bookmarkEnd w:id="14640"/>
      <w:bookmarkEnd w:id="14641"/>
      <w:bookmarkEnd w:id="14642"/>
      <w:bookmarkEnd w:id="14643"/>
      <w:bookmarkEnd w:id="14644"/>
      <w:bookmarkEnd w:id="14645"/>
      <w:bookmarkEnd w:id="14646"/>
      <w:bookmarkEnd w:id="14647"/>
      <w:bookmarkEnd w:id="14648"/>
      <w:bookmarkEnd w:id="14649"/>
      <w:bookmarkEnd w:id="14650"/>
      <w:bookmarkEnd w:id="14651"/>
      <w:bookmarkEnd w:id="14652"/>
      <w:bookmarkEnd w:id="14653"/>
      <w:bookmarkEnd w:id="14654"/>
      <w:bookmarkEnd w:id="14655"/>
      <w:bookmarkEnd w:id="14656"/>
      <w:bookmarkEnd w:id="14657"/>
      <w:bookmarkEnd w:id="14658"/>
      <w:bookmarkEnd w:id="14659"/>
      <w:bookmarkEnd w:id="14660"/>
      <w:bookmarkEnd w:id="14661"/>
      <w:bookmarkEnd w:id="14662"/>
      <w:bookmarkEnd w:id="14663"/>
      <w:bookmarkEnd w:id="14664"/>
      <w:bookmarkEnd w:id="14665"/>
      <w:bookmarkEnd w:id="14666"/>
      <w:bookmarkEnd w:id="14667"/>
      <w:bookmarkEnd w:id="14668"/>
      <w:bookmarkEnd w:id="14669"/>
      <w:bookmarkEnd w:id="14670"/>
      <w:bookmarkEnd w:id="14671"/>
      <w:bookmarkEnd w:id="14672"/>
      <w:bookmarkEnd w:id="14673"/>
      <w:bookmarkEnd w:id="14674"/>
      <w:bookmarkEnd w:id="14675"/>
      <w:bookmarkEnd w:id="14676"/>
      <w:bookmarkEnd w:id="14677"/>
      <w:bookmarkEnd w:id="14678"/>
      <w:bookmarkEnd w:id="14679"/>
      <w:bookmarkEnd w:id="14680"/>
      <w:bookmarkEnd w:id="14681"/>
      <w:bookmarkEnd w:id="14682"/>
      <w:bookmarkEnd w:id="14683"/>
      <w:bookmarkEnd w:id="14684"/>
    </w:p>
    <w:p w:rsidR="00A700E5" w:rsidRDefault="00104E85" w:rsidP="00A700E5">
      <w:r>
        <w:t xml:space="preserve">This creates a </w:t>
      </w:r>
      <w:r w:rsidR="00A700E5">
        <w:t xml:space="preserve">detail </w:t>
      </w:r>
      <w:r>
        <w:t xml:space="preserve">ship </w:t>
      </w:r>
      <w:r w:rsidR="00A700E5">
        <w:t xml:space="preserve">record under the </w:t>
      </w:r>
      <w:r>
        <w:t>ship</w:t>
      </w:r>
      <w:r w:rsidR="00A700E5">
        <w:t xml:space="preserve"> Header Record. There can be one or more detail records per header. </w:t>
      </w:r>
    </w:p>
    <w:p w:rsidR="00A700E5" w:rsidRDefault="00A700E5" w:rsidP="00A700E5">
      <w:pPr>
        <w:rPr>
          <w:b/>
        </w:rPr>
      </w:pPr>
    </w:p>
    <w:p w:rsidR="00A700E5" w:rsidRPr="00372950" w:rsidRDefault="00260EB4" w:rsidP="00A700E5">
      <w:r>
        <w:rPr>
          <w:b/>
        </w:rPr>
        <w:t>POS</w:t>
      </w:r>
      <w:r w:rsidR="00A700E5" w:rsidRPr="00372950">
        <w:rPr>
          <w:b/>
        </w:rPr>
        <w:t>T:</w:t>
      </w:r>
    </w:p>
    <w:p w:rsidR="00A700E5" w:rsidRPr="00372950" w:rsidRDefault="00055D15" w:rsidP="00A700E5">
      <w:pPr>
        <w:rPr>
          <w:rFonts w:eastAsia="Calibri"/>
          <w:color w:val="000000"/>
        </w:rPr>
      </w:pPr>
      <w:r w:rsidRPr="00372950">
        <w:t>{webserver}</w:t>
      </w:r>
      <w:r w:rsidR="00104E85" w:rsidRPr="00372950">
        <w:t>/shipservice/createShipDetail/</w:t>
      </w:r>
      <w:r w:rsidR="00E15F5D" w:rsidRPr="00372950">
        <w:t>{login}/{password}</w:t>
      </w:r>
      <w:r w:rsidR="00104E85" w:rsidRPr="00372950">
        <w:t>/{parentObjectId}/{parentObjectType}/{</w:t>
      </w:r>
      <w:r w:rsidR="002E2DE5">
        <w:t>shippedItemR</w:t>
      </w:r>
      <w:r w:rsidR="00220384" w:rsidRPr="00372950">
        <w:rPr>
          <w:rFonts w:eastAsia="Calibri"/>
          <w:highlight w:val="yellow"/>
        </w:rPr>
        <w:t>ecord</w:t>
      </w:r>
      <w:r w:rsidR="00104E85" w:rsidRPr="00372950">
        <w:rPr>
          <w:rFonts w:eastAsia="Calibri"/>
          <w:highlight w:val="yellow"/>
        </w:rPr>
        <w:t>Id</w:t>
      </w:r>
      <w:r w:rsidR="001B48B0" w:rsidRPr="00372950">
        <w:rPr>
          <w:rFonts w:eastAsia="Calibri"/>
        </w:rPr>
        <w:t>}</w:t>
      </w:r>
      <w:r w:rsidR="00104E85" w:rsidRPr="00372950">
        <w:rPr>
          <w:rFonts w:eastAsia="Calibri"/>
        </w:rPr>
        <w:t>/{quantity}/</w:t>
      </w:r>
    </w:p>
    <w:p w:rsidR="00104E85" w:rsidRDefault="00104E85" w:rsidP="00A700E5"/>
    <w:p w:rsidR="00ED6E78" w:rsidRDefault="00ED6E78" w:rsidP="00A700E5">
      <w:pPr>
        <w:rPr>
          <w:rFonts w:ascii="Arial" w:hAnsi="Arial" w:cs="Arial"/>
          <w:color w:val="000000"/>
          <w:sz w:val="20"/>
          <w:szCs w:val="20"/>
        </w:rPr>
      </w:pPr>
    </w:p>
    <w:p w:rsidR="00A700E5" w:rsidRDefault="00A700E5" w:rsidP="00A700E5">
      <w:pPr>
        <w:rPr>
          <w:rFonts w:ascii="Arial" w:hAnsi="Arial" w:cs="Arial"/>
          <w:b/>
          <w:color w:val="000000"/>
          <w:sz w:val="20"/>
          <w:szCs w:val="20"/>
        </w:rPr>
      </w:pPr>
      <w:r>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6"/>
        <w:gridCol w:w="6452"/>
      </w:tblGrid>
      <w:tr w:rsidR="00A700E5" w:rsidRPr="00024969" w:rsidTr="00046AA2">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A700E5" w:rsidRDefault="00A700E5" w:rsidP="00046AA2">
            <w:pPr>
              <w:spacing w:line="276" w:lineRule="auto"/>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A700E5" w:rsidRDefault="00A700E5" w:rsidP="00046AA2">
            <w:pPr>
              <w:spacing w:line="276" w:lineRule="auto"/>
              <w:rPr>
                <w:b/>
              </w:rPr>
            </w:pPr>
            <w:r>
              <w:rPr>
                <w:b/>
              </w:rPr>
              <w:t>Description</w:t>
            </w:r>
          </w:p>
        </w:tc>
      </w:tr>
      <w:tr w:rsidR="00A700E5" w:rsidRPr="00024969" w:rsidTr="00046AA2">
        <w:trPr>
          <w:cantSplit/>
        </w:trPr>
        <w:tc>
          <w:tcPr>
            <w:tcW w:w="2268" w:type="dxa"/>
            <w:tcBorders>
              <w:top w:val="single" w:sz="4" w:space="0" w:color="auto"/>
              <w:left w:val="single" w:sz="4" w:space="0" w:color="auto"/>
              <w:bottom w:val="single" w:sz="4" w:space="0" w:color="auto"/>
              <w:right w:val="single" w:sz="4" w:space="0" w:color="auto"/>
            </w:tcBorders>
          </w:tcPr>
          <w:p w:rsidR="00A700E5" w:rsidRDefault="00A700E5" w:rsidP="00046AA2">
            <w:pPr>
              <w:spacing w:line="276" w:lineRule="auto"/>
            </w:pPr>
            <w:r>
              <w:t>Action</w:t>
            </w:r>
          </w:p>
        </w:tc>
        <w:tc>
          <w:tcPr>
            <w:tcW w:w="6480" w:type="dxa"/>
            <w:tcBorders>
              <w:top w:val="single" w:sz="4" w:space="0" w:color="auto"/>
              <w:left w:val="single" w:sz="4" w:space="0" w:color="auto"/>
              <w:bottom w:val="single" w:sz="4" w:space="0" w:color="auto"/>
              <w:right w:val="single" w:sz="4" w:space="0" w:color="auto"/>
            </w:tcBorders>
          </w:tcPr>
          <w:p w:rsidR="00A700E5" w:rsidRDefault="00A700E5" w:rsidP="00046AA2">
            <w:pPr>
              <w:spacing w:line="276" w:lineRule="auto"/>
            </w:pPr>
            <w:r>
              <w:t>Action code or method name</w:t>
            </w:r>
          </w:p>
        </w:tc>
      </w:tr>
      <w:tr w:rsidR="00A700E5" w:rsidRPr="00024969" w:rsidTr="00046AA2">
        <w:trPr>
          <w:cantSplit/>
        </w:trPr>
        <w:tc>
          <w:tcPr>
            <w:tcW w:w="2268" w:type="dxa"/>
            <w:tcBorders>
              <w:top w:val="single" w:sz="4" w:space="0" w:color="auto"/>
              <w:left w:val="single" w:sz="4" w:space="0" w:color="auto"/>
              <w:bottom w:val="single" w:sz="4" w:space="0" w:color="auto"/>
              <w:right w:val="single" w:sz="4" w:space="0" w:color="auto"/>
            </w:tcBorders>
          </w:tcPr>
          <w:p w:rsidR="00A700E5" w:rsidRDefault="00A700E5" w:rsidP="00046AA2">
            <w:pPr>
              <w:spacing w:line="276" w:lineRule="auto"/>
            </w:pPr>
            <w:r>
              <w:t>Login</w:t>
            </w:r>
          </w:p>
        </w:tc>
        <w:tc>
          <w:tcPr>
            <w:tcW w:w="6480" w:type="dxa"/>
            <w:tcBorders>
              <w:top w:val="single" w:sz="4" w:space="0" w:color="auto"/>
              <w:left w:val="single" w:sz="4" w:space="0" w:color="auto"/>
              <w:bottom w:val="single" w:sz="4" w:space="0" w:color="auto"/>
              <w:right w:val="single" w:sz="4" w:space="0" w:color="auto"/>
            </w:tcBorders>
          </w:tcPr>
          <w:p w:rsidR="00A700E5" w:rsidRDefault="00A700E5" w:rsidP="00046AA2">
            <w:pPr>
              <w:spacing w:line="276" w:lineRule="auto"/>
            </w:pPr>
            <w:r>
              <w:rPr>
                <w:rFonts w:ascii="Arial" w:hAnsi="Arial" w:cs="Arial"/>
                <w:color w:val="000000"/>
                <w:sz w:val="18"/>
                <w:szCs w:val="18"/>
              </w:rPr>
              <w:t>Unique system wide user authentication string</w:t>
            </w:r>
          </w:p>
        </w:tc>
      </w:tr>
      <w:tr w:rsidR="00A700E5" w:rsidRPr="00024969" w:rsidTr="00046AA2">
        <w:trPr>
          <w:cantSplit/>
        </w:trPr>
        <w:tc>
          <w:tcPr>
            <w:tcW w:w="2268" w:type="dxa"/>
            <w:tcBorders>
              <w:top w:val="single" w:sz="4" w:space="0" w:color="auto"/>
              <w:left w:val="single" w:sz="4" w:space="0" w:color="auto"/>
              <w:bottom w:val="single" w:sz="4" w:space="0" w:color="auto"/>
              <w:right w:val="single" w:sz="4" w:space="0" w:color="auto"/>
            </w:tcBorders>
          </w:tcPr>
          <w:p w:rsidR="00A700E5" w:rsidRDefault="00A700E5" w:rsidP="00046AA2">
            <w:pPr>
              <w:spacing w:line="276" w:lineRule="auto"/>
            </w:pPr>
            <w:r>
              <w:t>Password</w:t>
            </w:r>
          </w:p>
        </w:tc>
        <w:tc>
          <w:tcPr>
            <w:tcW w:w="6480" w:type="dxa"/>
            <w:tcBorders>
              <w:top w:val="single" w:sz="4" w:space="0" w:color="auto"/>
              <w:left w:val="single" w:sz="4" w:space="0" w:color="auto"/>
              <w:bottom w:val="single" w:sz="4" w:space="0" w:color="auto"/>
              <w:right w:val="single" w:sz="4" w:space="0" w:color="auto"/>
            </w:tcBorders>
          </w:tcPr>
          <w:p w:rsidR="00A700E5" w:rsidRDefault="00A700E5" w:rsidP="00046AA2">
            <w:pPr>
              <w:spacing w:line="276" w:lineRule="auto"/>
            </w:pPr>
            <w:r>
              <w:rPr>
                <w:rFonts w:ascii="Arial" w:hAnsi="Arial" w:cs="Arial"/>
                <w:color w:val="000000"/>
                <w:sz w:val="18"/>
                <w:szCs w:val="18"/>
              </w:rPr>
              <w:t>User’s password for authentication</w:t>
            </w:r>
          </w:p>
        </w:tc>
      </w:tr>
      <w:tr w:rsidR="00A700E5" w:rsidRPr="00024969" w:rsidTr="00046AA2">
        <w:trPr>
          <w:cantSplit/>
        </w:trPr>
        <w:tc>
          <w:tcPr>
            <w:tcW w:w="2268" w:type="dxa"/>
            <w:tcBorders>
              <w:top w:val="single" w:sz="4" w:space="0" w:color="auto"/>
              <w:left w:val="single" w:sz="4" w:space="0" w:color="auto"/>
              <w:bottom w:val="single" w:sz="4" w:space="0" w:color="auto"/>
              <w:right w:val="single" w:sz="4" w:space="0" w:color="auto"/>
            </w:tcBorders>
          </w:tcPr>
          <w:p w:rsidR="00A700E5" w:rsidRDefault="00A700E5" w:rsidP="00046AA2">
            <w:pPr>
              <w:spacing w:line="276" w:lineRule="auto"/>
            </w:pPr>
            <w:r>
              <w:t>parentObjectId</w:t>
            </w:r>
          </w:p>
        </w:tc>
        <w:tc>
          <w:tcPr>
            <w:tcW w:w="6480" w:type="dxa"/>
            <w:tcBorders>
              <w:top w:val="single" w:sz="4" w:space="0" w:color="auto"/>
              <w:left w:val="single" w:sz="4" w:space="0" w:color="auto"/>
              <w:bottom w:val="single" w:sz="4" w:space="0" w:color="auto"/>
              <w:right w:val="single" w:sz="4" w:space="0" w:color="auto"/>
            </w:tcBorders>
          </w:tcPr>
          <w:p w:rsidR="00A700E5" w:rsidRDefault="00A700E5" w:rsidP="00046AA2">
            <w:pPr>
              <w:spacing w:line="276" w:lineRule="auto"/>
            </w:pPr>
            <w:r>
              <w:t>This is the id of the item receipt parent</w:t>
            </w:r>
          </w:p>
        </w:tc>
      </w:tr>
      <w:tr w:rsidR="00A700E5" w:rsidRPr="00024969" w:rsidTr="00046AA2">
        <w:trPr>
          <w:cantSplit/>
        </w:trPr>
        <w:tc>
          <w:tcPr>
            <w:tcW w:w="2268" w:type="dxa"/>
            <w:tcBorders>
              <w:top w:val="single" w:sz="4" w:space="0" w:color="auto"/>
              <w:left w:val="single" w:sz="4" w:space="0" w:color="auto"/>
              <w:bottom w:val="single" w:sz="4" w:space="0" w:color="auto"/>
              <w:right w:val="single" w:sz="4" w:space="0" w:color="auto"/>
            </w:tcBorders>
          </w:tcPr>
          <w:p w:rsidR="00A700E5" w:rsidRDefault="00A700E5" w:rsidP="00046AA2">
            <w:pPr>
              <w:spacing w:line="276" w:lineRule="auto"/>
            </w:pPr>
            <w:r>
              <w:t>parentObjectType</w:t>
            </w:r>
          </w:p>
        </w:tc>
        <w:tc>
          <w:tcPr>
            <w:tcW w:w="6480" w:type="dxa"/>
            <w:tcBorders>
              <w:top w:val="single" w:sz="4" w:space="0" w:color="auto"/>
              <w:left w:val="single" w:sz="4" w:space="0" w:color="auto"/>
              <w:bottom w:val="single" w:sz="4" w:space="0" w:color="auto"/>
              <w:right w:val="single" w:sz="4" w:space="0" w:color="auto"/>
            </w:tcBorders>
          </w:tcPr>
          <w:p w:rsidR="00A700E5" w:rsidRDefault="00A700E5" w:rsidP="00046AA2">
            <w:pPr>
              <w:spacing w:line="276" w:lineRule="auto"/>
            </w:pPr>
            <w:r>
              <w:t>This is the object type which should be Item Receipt Header</w:t>
            </w:r>
          </w:p>
        </w:tc>
      </w:tr>
      <w:tr w:rsidR="00A700E5" w:rsidRPr="00024969" w:rsidTr="00046AA2">
        <w:trPr>
          <w:cantSplit/>
        </w:trPr>
        <w:tc>
          <w:tcPr>
            <w:tcW w:w="2268" w:type="dxa"/>
            <w:tcBorders>
              <w:top w:val="single" w:sz="4" w:space="0" w:color="auto"/>
              <w:left w:val="single" w:sz="4" w:space="0" w:color="auto"/>
              <w:bottom w:val="single" w:sz="4" w:space="0" w:color="auto"/>
              <w:right w:val="single" w:sz="4" w:space="0" w:color="auto"/>
            </w:tcBorders>
          </w:tcPr>
          <w:p w:rsidR="00A700E5" w:rsidRDefault="002E2DE5" w:rsidP="002E2DE5">
            <w:pPr>
              <w:spacing w:line="276" w:lineRule="auto"/>
            </w:pPr>
            <w:r>
              <w:t>shippedItemR</w:t>
            </w:r>
            <w:r w:rsidR="00220384">
              <w:t>ecordI</w:t>
            </w:r>
            <w:r w:rsidR="00A700E5">
              <w:t>d</w:t>
            </w:r>
          </w:p>
        </w:tc>
        <w:tc>
          <w:tcPr>
            <w:tcW w:w="6480" w:type="dxa"/>
            <w:tcBorders>
              <w:top w:val="single" w:sz="4" w:space="0" w:color="auto"/>
              <w:left w:val="single" w:sz="4" w:space="0" w:color="auto"/>
              <w:bottom w:val="single" w:sz="4" w:space="0" w:color="auto"/>
              <w:right w:val="single" w:sz="4" w:space="0" w:color="auto"/>
            </w:tcBorders>
          </w:tcPr>
          <w:p w:rsidR="00A700E5" w:rsidRDefault="00104E85" w:rsidP="00046AA2">
            <w:pPr>
              <w:spacing w:line="276" w:lineRule="auto"/>
            </w:pPr>
            <w:r>
              <w:t>Part number</w:t>
            </w:r>
            <w:r w:rsidR="00220384">
              <w:t xml:space="preserve"> can be non-tracked or tracked</w:t>
            </w:r>
          </w:p>
        </w:tc>
      </w:tr>
      <w:tr w:rsidR="00A700E5" w:rsidRPr="00024969" w:rsidTr="00046AA2">
        <w:trPr>
          <w:cantSplit/>
        </w:trPr>
        <w:tc>
          <w:tcPr>
            <w:tcW w:w="2268" w:type="dxa"/>
            <w:tcBorders>
              <w:top w:val="single" w:sz="4" w:space="0" w:color="auto"/>
              <w:left w:val="single" w:sz="4" w:space="0" w:color="auto"/>
              <w:bottom w:val="single" w:sz="4" w:space="0" w:color="auto"/>
              <w:right w:val="single" w:sz="4" w:space="0" w:color="auto"/>
            </w:tcBorders>
          </w:tcPr>
          <w:p w:rsidR="00A700E5" w:rsidRDefault="00A700E5" w:rsidP="00046AA2">
            <w:pPr>
              <w:spacing w:line="276" w:lineRule="auto"/>
            </w:pPr>
            <w:r>
              <w:t>quantity</w:t>
            </w:r>
          </w:p>
        </w:tc>
        <w:tc>
          <w:tcPr>
            <w:tcW w:w="6480" w:type="dxa"/>
            <w:tcBorders>
              <w:top w:val="single" w:sz="4" w:space="0" w:color="auto"/>
              <w:left w:val="single" w:sz="4" w:space="0" w:color="auto"/>
              <w:bottom w:val="single" w:sz="4" w:space="0" w:color="auto"/>
              <w:right w:val="single" w:sz="4" w:space="0" w:color="auto"/>
            </w:tcBorders>
          </w:tcPr>
          <w:p w:rsidR="00A700E5" w:rsidRDefault="00104E85" w:rsidP="00046AA2">
            <w:pPr>
              <w:spacing w:line="276" w:lineRule="auto"/>
            </w:pPr>
            <w:r>
              <w:t>Number of items needed by receiver</w:t>
            </w:r>
          </w:p>
        </w:tc>
      </w:tr>
    </w:tbl>
    <w:p w:rsidR="00A700E5" w:rsidRPr="006F79EE" w:rsidRDefault="00A700E5" w:rsidP="00A700E5">
      <w:pPr>
        <w:rPr>
          <w:lang w:eastAsia="x-none"/>
        </w:rPr>
      </w:pPr>
    </w:p>
    <w:p w:rsidR="00D22EC0" w:rsidRDefault="00D22EC0" w:rsidP="00D22EC0">
      <w:pPr>
        <w:pStyle w:val="Heading3"/>
      </w:pPr>
      <w:bookmarkStart w:id="14685" w:name="_Toc341877316"/>
      <w:bookmarkStart w:id="14686" w:name="_Toc343798741"/>
      <w:bookmarkStart w:id="14687" w:name="_Toc344960177"/>
      <w:bookmarkStart w:id="14688" w:name="_Toc345404416"/>
      <w:bookmarkStart w:id="14689" w:name="_Toc345404646"/>
      <w:bookmarkStart w:id="14690" w:name="_Toc345571847"/>
      <w:bookmarkStart w:id="14691" w:name="_Toc346442858"/>
      <w:bookmarkStart w:id="14692" w:name="_Toc346650390"/>
      <w:bookmarkStart w:id="14693" w:name="_Toc346780413"/>
      <w:bookmarkStart w:id="14694" w:name="_Toc346780749"/>
      <w:bookmarkStart w:id="14695" w:name="_Toc346962322"/>
      <w:bookmarkStart w:id="14696" w:name="_Toc347423664"/>
      <w:bookmarkStart w:id="14697" w:name="_Toc347473897"/>
      <w:bookmarkStart w:id="14698" w:name="_Toc347480630"/>
      <w:bookmarkStart w:id="14699" w:name="_Toc347758276"/>
      <w:bookmarkStart w:id="14700" w:name="_Toc347815961"/>
      <w:bookmarkStart w:id="14701" w:name="_Toc347848208"/>
      <w:bookmarkStart w:id="14702" w:name="_Toc348075025"/>
      <w:bookmarkStart w:id="14703" w:name="_Toc348340316"/>
      <w:bookmarkStart w:id="14704" w:name="_Toc348379013"/>
      <w:bookmarkStart w:id="14705" w:name="_Toc348506071"/>
      <w:bookmarkStart w:id="14706" w:name="_Toc348510452"/>
      <w:bookmarkStart w:id="14707" w:name="_Toc349029485"/>
      <w:bookmarkStart w:id="14708" w:name="_Toc349063963"/>
      <w:bookmarkStart w:id="14709" w:name="_Toc350252578"/>
      <w:bookmarkStart w:id="14710" w:name="_Toc350275330"/>
      <w:bookmarkStart w:id="14711" w:name="_Toc350448795"/>
      <w:bookmarkStart w:id="14712" w:name="_Toc350449114"/>
      <w:bookmarkStart w:id="14713" w:name="_Toc350867805"/>
      <w:bookmarkStart w:id="14714" w:name="_Toc350868061"/>
      <w:bookmarkStart w:id="14715" w:name="_Toc350953873"/>
      <w:bookmarkStart w:id="14716" w:name="_Toc350958114"/>
      <w:bookmarkStart w:id="14717" w:name="_Toc351013609"/>
      <w:bookmarkStart w:id="14718" w:name="_Toc351103585"/>
      <w:bookmarkStart w:id="14719" w:name="_Toc353303871"/>
      <w:bookmarkStart w:id="14720" w:name="_Toc355601140"/>
      <w:bookmarkStart w:id="14721" w:name="_Toc355604015"/>
      <w:bookmarkStart w:id="14722" w:name="_Toc357004074"/>
      <w:bookmarkStart w:id="14723" w:name="_Toc357326495"/>
      <w:bookmarkStart w:id="14724" w:name="_Toc357585826"/>
      <w:bookmarkStart w:id="14725" w:name="_Toc357837178"/>
      <w:bookmarkStart w:id="14726" w:name="_Toc358228535"/>
      <w:bookmarkStart w:id="14727" w:name="_Toc358228802"/>
      <w:bookmarkStart w:id="14728" w:name="_Toc361751661"/>
      <w:bookmarkStart w:id="14729" w:name="_Toc361768432"/>
      <w:bookmarkStart w:id="14730" w:name="_Toc361818958"/>
      <w:bookmarkStart w:id="14731" w:name="_Toc362979688"/>
      <w:bookmarkStart w:id="14732" w:name="_Toc364189710"/>
      <w:bookmarkStart w:id="14733" w:name="_Toc364236674"/>
      <w:bookmarkStart w:id="14734" w:name="_Toc364258815"/>
      <w:bookmarkStart w:id="14735" w:name="_Toc364794797"/>
      <w:bookmarkStart w:id="14736" w:name="_Toc367188209"/>
      <w:bookmarkStart w:id="14737" w:name="_Toc372054510"/>
      <w:bookmarkStart w:id="14738" w:name="_Toc372178332"/>
      <w:bookmarkStart w:id="14739" w:name="_Toc373053437"/>
      <w:bookmarkStart w:id="14740" w:name="_Toc373053716"/>
      <w:bookmarkStart w:id="14741" w:name="_Toc373060645"/>
      <w:bookmarkStart w:id="14742" w:name="_Toc373061346"/>
      <w:bookmarkStart w:id="14743" w:name="_Toc373061627"/>
      <w:bookmarkStart w:id="14744" w:name="_Toc373130923"/>
      <w:bookmarkStart w:id="14745" w:name="_Toc373140039"/>
      <w:bookmarkStart w:id="14746" w:name="_Toc375312107"/>
      <w:bookmarkStart w:id="14747" w:name="_Toc375640995"/>
      <w:bookmarkStart w:id="14748" w:name="_Toc376110314"/>
      <w:bookmarkStart w:id="14749" w:name="_Toc378409574"/>
      <w:bookmarkStart w:id="14750" w:name="_Toc379897343"/>
      <w:bookmarkStart w:id="14751" w:name="_Toc384060990"/>
      <w:bookmarkStart w:id="14752" w:name="_Toc388897966"/>
      <w:bookmarkStart w:id="14753" w:name="_Toc389158006"/>
      <w:bookmarkStart w:id="14754" w:name="_Toc391278186"/>
      <w:bookmarkStart w:id="14755" w:name="_Toc392481159"/>
      <w:bookmarkStart w:id="14756" w:name="_Toc393306262"/>
      <w:bookmarkStart w:id="14757" w:name="_Toc469976988"/>
      <w:r>
        <w:t>create</w:t>
      </w:r>
      <w:r>
        <w:rPr>
          <w:lang w:val="en-US"/>
        </w:rPr>
        <w:t>ShipSignature</w:t>
      </w:r>
      <w:bookmarkEnd w:id="14685"/>
      <w:bookmarkEnd w:id="14686"/>
      <w:bookmarkEnd w:id="14687"/>
      <w:bookmarkEnd w:id="14688"/>
      <w:bookmarkEnd w:id="14689"/>
      <w:bookmarkEnd w:id="14690"/>
      <w:bookmarkEnd w:id="14691"/>
      <w:bookmarkEnd w:id="14692"/>
      <w:bookmarkEnd w:id="14693"/>
      <w:bookmarkEnd w:id="14694"/>
      <w:bookmarkEnd w:id="14695"/>
      <w:bookmarkEnd w:id="14696"/>
      <w:bookmarkEnd w:id="14697"/>
      <w:bookmarkEnd w:id="14698"/>
      <w:bookmarkEnd w:id="14699"/>
      <w:bookmarkEnd w:id="14700"/>
      <w:bookmarkEnd w:id="14701"/>
      <w:bookmarkEnd w:id="14702"/>
      <w:bookmarkEnd w:id="14703"/>
      <w:bookmarkEnd w:id="14704"/>
      <w:bookmarkEnd w:id="14705"/>
      <w:bookmarkEnd w:id="14706"/>
      <w:bookmarkEnd w:id="14707"/>
      <w:bookmarkEnd w:id="14708"/>
      <w:bookmarkEnd w:id="14709"/>
      <w:bookmarkEnd w:id="14710"/>
      <w:bookmarkEnd w:id="14711"/>
      <w:bookmarkEnd w:id="14712"/>
      <w:bookmarkEnd w:id="14713"/>
      <w:bookmarkEnd w:id="14714"/>
      <w:bookmarkEnd w:id="14715"/>
      <w:bookmarkEnd w:id="14716"/>
      <w:bookmarkEnd w:id="14717"/>
      <w:bookmarkEnd w:id="14718"/>
      <w:bookmarkEnd w:id="14719"/>
      <w:bookmarkEnd w:id="14720"/>
      <w:bookmarkEnd w:id="14721"/>
      <w:bookmarkEnd w:id="14722"/>
      <w:bookmarkEnd w:id="14723"/>
      <w:bookmarkEnd w:id="14724"/>
      <w:bookmarkEnd w:id="14725"/>
      <w:bookmarkEnd w:id="14726"/>
      <w:bookmarkEnd w:id="14727"/>
      <w:bookmarkEnd w:id="14728"/>
      <w:bookmarkEnd w:id="14729"/>
      <w:bookmarkEnd w:id="14730"/>
      <w:bookmarkEnd w:id="14731"/>
      <w:bookmarkEnd w:id="14732"/>
      <w:bookmarkEnd w:id="14733"/>
      <w:bookmarkEnd w:id="14734"/>
      <w:bookmarkEnd w:id="14735"/>
      <w:bookmarkEnd w:id="14736"/>
      <w:bookmarkEnd w:id="14737"/>
      <w:bookmarkEnd w:id="14738"/>
      <w:bookmarkEnd w:id="14739"/>
      <w:bookmarkEnd w:id="14740"/>
      <w:bookmarkEnd w:id="14741"/>
      <w:bookmarkEnd w:id="14742"/>
      <w:bookmarkEnd w:id="14743"/>
      <w:bookmarkEnd w:id="14744"/>
      <w:bookmarkEnd w:id="14745"/>
      <w:bookmarkEnd w:id="14746"/>
      <w:bookmarkEnd w:id="14747"/>
      <w:bookmarkEnd w:id="14748"/>
      <w:bookmarkEnd w:id="14749"/>
      <w:bookmarkEnd w:id="14750"/>
      <w:bookmarkEnd w:id="14751"/>
      <w:bookmarkEnd w:id="14752"/>
      <w:bookmarkEnd w:id="14753"/>
      <w:bookmarkEnd w:id="14754"/>
      <w:bookmarkEnd w:id="14755"/>
      <w:bookmarkEnd w:id="14756"/>
      <w:bookmarkEnd w:id="14757"/>
    </w:p>
    <w:p w:rsidR="00D22EC0" w:rsidRDefault="00D22EC0" w:rsidP="00D22EC0">
      <w:r>
        <w:t>This creates a ship signature image record under the ship header record.</w:t>
      </w:r>
    </w:p>
    <w:p w:rsidR="00D22EC0" w:rsidRDefault="00D22EC0" w:rsidP="00D22EC0"/>
    <w:p w:rsidR="00D22EC0" w:rsidRPr="00372950" w:rsidRDefault="00260EB4" w:rsidP="00D22EC0">
      <w:pPr>
        <w:rPr>
          <w:b/>
        </w:rPr>
      </w:pPr>
      <w:r>
        <w:rPr>
          <w:b/>
        </w:rPr>
        <w:t>POS</w:t>
      </w:r>
      <w:r w:rsidR="00ED6E78" w:rsidRPr="00372950">
        <w:rPr>
          <w:b/>
        </w:rPr>
        <w:t>T</w:t>
      </w:r>
      <w:r w:rsidR="00D22EC0" w:rsidRPr="00372950">
        <w:rPr>
          <w:b/>
        </w:rPr>
        <w:t>:</w:t>
      </w:r>
    </w:p>
    <w:p w:rsidR="00ED6E78" w:rsidRPr="00372950" w:rsidRDefault="00ED6E78" w:rsidP="00D22EC0">
      <w:pPr>
        <w:rPr>
          <w:b/>
        </w:rPr>
      </w:pPr>
      <w:r w:rsidRPr="00372950">
        <w:rPr>
          <w:color w:val="000000"/>
          <w:bdr w:val="none" w:sz="0" w:space="0" w:color="auto" w:frame="1"/>
          <w:shd w:val="clear" w:color="auto" w:fill="F8F8F8"/>
        </w:rPr>
        <w:t>File = signatureFile.png</w:t>
      </w:r>
    </w:p>
    <w:p w:rsidR="00D22EC0" w:rsidRPr="00372950" w:rsidRDefault="00055D15" w:rsidP="00D22EC0">
      <w:pPr>
        <w:rPr>
          <w:color w:val="000000"/>
        </w:rPr>
      </w:pPr>
      <w:r w:rsidRPr="00372950">
        <w:rPr>
          <w:color w:val="000000"/>
          <w:bdr w:val="none" w:sz="0" w:space="0" w:color="auto" w:frame="1"/>
          <w:shd w:val="clear" w:color="auto" w:fill="F8F8F8"/>
        </w:rPr>
        <w:t>{webserver}</w:t>
      </w:r>
      <w:r w:rsidR="00D22EC0" w:rsidRPr="00372950">
        <w:rPr>
          <w:color w:val="000000"/>
        </w:rPr>
        <w:t>/shipservice/createShipSignature/</w:t>
      </w:r>
      <w:r w:rsidR="00E15F5D" w:rsidRPr="00372950">
        <w:rPr>
          <w:color w:val="000000"/>
        </w:rPr>
        <w:t>{login}/{password}</w:t>
      </w:r>
      <w:r w:rsidR="00D22EC0" w:rsidRPr="00372950">
        <w:rPr>
          <w:color w:val="000000"/>
        </w:rPr>
        <w:t>/signatureDate}/{signatureTime}/{description}/{parentObjectId}/{parentObjectType}</w:t>
      </w:r>
    </w:p>
    <w:p w:rsidR="00D22EC0" w:rsidRDefault="00D22EC0" w:rsidP="00D22EC0">
      <w:pPr>
        <w:rPr>
          <w:rFonts w:ascii="Arial" w:hAnsi="Arial" w:cs="Arial"/>
          <w:color w:val="000000"/>
          <w:sz w:val="20"/>
          <w:szCs w:val="20"/>
        </w:rPr>
      </w:pPr>
    </w:p>
    <w:p w:rsidR="00D22EC0" w:rsidRPr="00821AC7" w:rsidRDefault="00D22EC0" w:rsidP="00D22EC0">
      <w:pPr>
        <w:rPr>
          <w:rFonts w:ascii="Arial" w:hAnsi="Arial" w:cs="Arial"/>
          <w:color w:val="000000"/>
          <w:sz w:val="18"/>
          <w:szCs w:val="18"/>
        </w:rPr>
      </w:pPr>
    </w:p>
    <w:p w:rsidR="00D22EC0" w:rsidRDefault="00D22EC0" w:rsidP="00D22EC0">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D22EC0" w:rsidTr="00F40073">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D22EC0" w:rsidRPr="00CA388B" w:rsidRDefault="00D22EC0" w:rsidP="00F40073">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D22EC0" w:rsidRPr="00CA388B" w:rsidRDefault="00D22EC0" w:rsidP="00F40073">
            <w:pPr>
              <w:rPr>
                <w:b/>
              </w:rPr>
            </w:pPr>
            <w:r w:rsidRPr="00CA388B">
              <w:rPr>
                <w:b/>
              </w:rPr>
              <w:t>Description</w:t>
            </w:r>
          </w:p>
        </w:tc>
      </w:tr>
      <w:tr w:rsidR="00D22EC0" w:rsidTr="00F40073">
        <w:trPr>
          <w:cantSplit/>
        </w:trPr>
        <w:tc>
          <w:tcPr>
            <w:tcW w:w="2268" w:type="dxa"/>
            <w:shd w:val="clear" w:color="auto" w:fill="auto"/>
          </w:tcPr>
          <w:p w:rsidR="00D22EC0" w:rsidRDefault="00D22EC0" w:rsidP="00F40073">
            <w:r>
              <w:t>Action</w:t>
            </w:r>
          </w:p>
        </w:tc>
        <w:tc>
          <w:tcPr>
            <w:tcW w:w="6480" w:type="dxa"/>
            <w:shd w:val="clear" w:color="auto" w:fill="auto"/>
          </w:tcPr>
          <w:p w:rsidR="00D22EC0" w:rsidRDefault="00D22EC0" w:rsidP="00F40073">
            <w:r w:rsidRPr="004F77D4">
              <w:t>getRecordMaxTimestamp - action code or method name</w:t>
            </w:r>
          </w:p>
        </w:tc>
      </w:tr>
      <w:tr w:rsidR="00D22EC0" w:rsidTr="00F40073">
        <w:trPr>
          <w:cantSplit/>
        </w:trPr>
        <w:tc>
          <w:tcPr>
            <w:tcW w:w="2268" w:type="dxa"/>
            <w:shd w:val="clear" w:color="auto" w:fill="auto"/>
          </w:tcPr>
          <w:p w:rsidR="00D22EC0" w:rsidRDefault="00D22EC0" w:rsidP="00F40073">
            <w:r w:rsidRPr="004F77D4">
              <w:t>loginId</w:t>
            </w:r>
          </w:p>
        </w:tc>
        <w:tc>
          <w:tcPr>
            <w:tcW w:w="6480" w:type="dxa"/>
            <w:shd w:val="clear" w:color="auto" w:fill="auto"/>
          </w:tcPr>
          <w:p w:rsidR="00D22EC0" w:rsidRDefault="00D22EC0" w:rsidP="00F40073">
            <w:r w:rsidRPr="004F77D4">
              <w:t>User’s login for authentication</w:t>
            </w:r>
          </w:p>
        </w:tc>
      </w:tr>
      <w:tr w:rsidR="00D22EC0" w:rsidTr="00F40073">
        <w:trPr>
          <w:cantSplit/>
        </w:trPr>
        <w:tc>
          <w:tcPr>
            <w:tcW w:w="2268" w:type="dxa"/>
            <w:shd w:val="clear" w:color="auto" w:fill="auto"/>
          </w:tcPr>
          <w:p w:rsidR="00D22EC0" w:rsidRPr="004F77D4" w:rsidRDefault="00D22EC0" w:rsidP="00F40073">
            <w:r w:rsidRPr="004F77D4">
              <w:t>password</w:t>
            </w:r>
          </w:p>
        </w:tc>
        <w:tc>
          <w:tcPr>
            <w:tcW w:w="6480" w:type="dxa"/>
            <w:shd w:val="clear" w:color="auto" w:fill="auto"/>
          </w:tcPr>
          <w:p w:rsidR="00D22EC0" w:rsidRDefault="00D22EC0" w:rsidP="00F40073">
            <w:r w:rsidRPr="004F77D4">
              <w:t>User’s password for authentication</w:t>
            </w:r>
          </w:p>
        </w:tc>
      </w:tr>
      <w:tr w:rsidR="00D22EC0" w:rsidTr="00F40073">
        <w:trPr>
          <w:cantSplit/>
        </w:trPr>
        <w:tc>
          <w:tcPr>
            <w:tcW w:w="2268" w:type="dxa"/>
            <w:shd w:val="clear" w:color="auto" w:fill="auto"/>
          </w:tcPr>
          <w:p w:rsidR="00D22EC0" w:rsidRDefault="00D22EC0" w:rsidP="00F40073">
            <w:r w:rsidRPr="004F77D4">
              <w:t>parentObjectId</w:t>
            </w:r>
          </w:p>
        </w:tc>
        <w:tc>
          <w:tcPr>
            <w:tcW w:w="6480" w:type="dxa"/>
            <w:shd w:val="clear" w:color="auto" w:fill="auto"/>
          </w:tcPr>
          <w:p w:rsidR="00D22EC0" w:rsidRDefault="00D22EC0" w:rsidP="00F40073">
            <w:r w:rsidRPr="004F77D4">
              <w:t>Authentication for login/password</w:t>
            </w:r>
          </w:p>
        </w:tc>
      </w:tr>
      <w:tr w:rsidR="00D22EC0" w:rsidTr="00F40073">
        <w:trPr>
          <w:cantSplit/>
        </w:trPr>
        <w:tc>
          <w:tcPr>
            <w:tcW w:w="2268" w:type="dxa"/>
            <w:shd w:val="clear" w:color="auto" w:fill="auto"/>
          </w:tcPr>
          <w:p w:rsidR="00D22EC0" w:rsidRDefault="00D22EC0" w:rsidP="00F40073">
            <w:r w:rsidRPr="004F77D4">
              <w:t>parentObjectType</w:t>
            </w:r>
          </w:p>
        </w:tc>
        <w:tc>
          <w:tcPr>
            <w:tcW w:w="6480" w:type="dxa"/>
            <w:shd w:val="clear" w:color="auto" w:fill="auto"/>
          </w:tcPr>
          <w:p w:rsidR="00D22EC0" w:rsidRDefault="00D22EC0" w:rsidP="00F40073">
            <w:r w:rsidRPr="004F77D4">
              <w:t>Authentication for login/password</w:t>
            </w:r>
          </w:p>
        </w:tc>
      </w:tr>
    </w:tbl>
    <w:p w:rsidR="00D22EC0" w:rsidRDefault="00D22EC0" w:rsidP="00D22EC0"/>
    <w:p w:rsidR="00670406" w:rsidRDefault="00670406" w:rsidP="00670406">
      <w:pPr>
        <w:pStyle w:val="Heading3"/>
        <w:rPr>
          <w:lang w:val="en-US"/>
        </w:rPr>
      </w:pPr>
      <w:bookmarkStart w:id="14758" w:name="_Toc341877317"/>
      <w:bookmarkStart w:id="14759" w:name="_Toc343798742"/>
      <w:bookmarkStart w:id="14760" w:name="_Toc344960178"/>
      <w:bookmarkStart w:id="14761" w:name="_Toc345404417"/>
      <w:bookmarkStart w:id="14762" w:name="_Toc345404647"/>
      <w:bookmarkStart w:id="14763" w:name="_Toc345571848"/>
      <w:bookmarkStart w:id="14764" w:name="_Toc346442859"/>
      <w:bookmarkStart w:id="14765" w:name="_Toc346650391"/>
      <w:bookmarkStart w:id="14766" w:name="_Toc346780414"/>
      <w:bookmarkStart w:id="14767" w:name="_Toc346780750"/>
      <w:bookmarkStart w:id="14768" w:name="_Toc346962323"/>
      <w:bookmarkStart w:id="14769" w:name="_Toc347423665"/>
      <w:bookmarkStart w:id="14770" w:name="_Toc347473898"/>
      <w:bookmarkStart w:id="14771" w:name="_Toc347480631"/>
      <w:bookmarkStart w:id="14772" w:name="_Toc347758277"/>
      <w:bookmarkStart w:id="14773" w:name="_Toc347815962"/>
      <w:bookmarkStart w:id="14774" w:name="_Toc347848209"/>
      <w:bookmarkStart w:id="14775" w:name="_Toc348075026"/>
      <w:bookmarkStart w:id="14776" w:name="_Toc348340317"/>
      <w:bookmarkStart w:id="14777" w:name="_Toc348379014"/>
      <w:bookmarkStart w:id="14778" w:name="_Toc348506072"/>
      <w:bookmarkStart w:id="14779" w:name="_Toc348510453"/>
      <w:bookmarkStart w:id="14780" w:name="_Toc349029486"/>
      <w:bookmarkStart w:id="14781" w:name="_Toc349063964"/>
      <w:bookmarkStart w:id="14782" w:name="_Toc350252579"/>
      <w:bookmarkStart w:id="14783" w:name="_Toc350275331"/>
      <w:bookmarkStart w:id="14784" w:name="_Toc350448796"/>
      <w:bookmarkStart w:id="14785" w:name="_Toc350449115"/>
      <w:bookmarkStart w:id="14786" w:name="_Toc350867806"/>
      <w:bookmarkStart w:id="14787" w:name="_Toc350868062"/>
      <w:bookmarkStart w:id="14788" w:name="_Toc350953874"/>
      <w:bookmarkStart w:id="14789" w:name="_Toc350958115"/>
      <w:bookmarkStart w:id="14790" w:name="_Toc351013610"/>
      <w:bookmarkStart w:id="14791" w:name="_Toc351103586"/>
      <w:bookmarkStart w:id="14792" w:name="_Toc353303872"/>
      <w:bookmarkStart w:id="14793" w:name="_Toc355601141"/>
      <w:bookmarkStart w:id="14794" w:name="_Toc355604016"/>
      <w:bookmarkStart w:id="14795" w:name="_Toc357004075"/>
      <w:bookmarkStart w:id="14796" w:name="_Toc357326496"/>
      <w:bookmarkStart w:id="14797" w:name="_Toc357585827"/>
      <w:bookmarkStart w:id="14798" w:name="_Toc357837179"/>
      <w:bookmarkStart w:id="14799" w:name="_Toc358228536"/>
      <w:bookmarkStart w:id="14800" w:name="_Toc358228803"/>
      <w:bookmarkStart w:id="14801" w:name="_Toc361751662"/>
      <w:bookmarkStart w:id="14802" w:name="_Toc361768433"/>
      <w:bookmarkStart w:id="14803" w:name="_Toc361818959"/>
      <w:bookmarkStart w:id="14804" w:name="_Toc362979689"/>
      <w:bookmarkStart w:id="14805" w:name="_Toc364189711"/>
      <w:bookmarkStart w:id="14806" w:name="_Toc364236675"/>
      <w:bookmarkStart w:id="14807" w:name="_Toc364258816"/>
      <w:bookmarkStart w:id="14808" w:name="_Toc364794798"/>
      <w:bookmarkStart w:id="14809" w:name="_Toc367188210"/>
      <w:bookmarkStart w:id="14810" w:name="_Toc372054511"/>
      <w:bookmarkStart w:id="14811" w:name="_Toc372178333"/>
      <w:bookmarkStart w:id="14812" w:name="_Toc373053438"/>
      <w:bookmarkStart w:id="14813" w:name="_Toc373053717"/>
      <w:bookmarkStart w:id="14814" w:name="_Toc373060646"/>
      <w:bookmarkStart w:id="14815" w:name="_Toc373061347"/>
      <w:bookmarkStart w:id="14816" w:name="_Toc373061628"/>
      <w:bookmarkStart w:id="14817" w:name="_Toc373130924"/>
      <w:bookmarkStart w:id="14818" w:name="_Toc373140040"/>
      <w:bookmarkStart w:id="14819" w:name="_Toc375312108"/>
      <w:bookmarkStart w:id="14820" w:name="_Toc375640996"/>
      <w:bookmarkStart w:id="14821" w:name="_Toc376110315"/>
      <w:bookmarkStart w:id="14822" w:name="_Toc378409575"/>
      <w:bookmarkStart w:id="14823" w:name="_Toc379897344"/>
      <w:bookmarkStart w:id="14824" w:name="_Toc384060991"/>
      <w:bookmarkStart w:id="14825" w:name="_Toc388897967"/>
      <w:bookmarkStart w:id="14826" w:name="_Toc389158007"/>
      <w:bookmarkStart w:id="14827" w:name="_Toc391278187"/>
      <w:bookmarkStart w:id="14828" w:name="_Toc392481160"/>
      <w:bookmarkStart w:id="14829" w:name="_Toc393306263"/>
      <w:bookmarkStart w:id="14830" w:name="_Toc469976989"/>
      <w:r>
        <w:rPr>
          <w:lang w:val="en-US"/>
        </w:rPr>
        <w:lastRenderedPageBreak/>
        <w:t>getBillOfLadingDetailIds</w:t>
      </w:r>
      <w:bookmarkEnd w:id="14758"/>
      <w:bookmarkEnd w:id="14759"/>
      <w:bookmarkEnd w:id="14760"/>
      <w:bookmarkEnd w:id="14761"/>
      <w:bookmarkEnd w:id="14762"/>
      <w:bookmarkEnd w:id="14763"/>
      <w:bookmarkEnd w:id="14764"/>
      <w:bookmarkEnd w:id="14765"/>
      <w:bookmarkEnd w:id="14766"/>
      <w:bookmarkEnd w:id="14767"/>
      <w:bookmarkEnd w:id="14768"/>
      <w:bookmarkEnd w:id="14769"/>
      <w:bookmarkEnd w:id="14770"/>
      <w:bookmarkEnd w:id="14771"/>
      <w:bookmarkEnd w:id="14772"/>
      <w:bookmarkEnd w:id="14773"/>
      <w:bookmarkEnd w:id="14774"/>
      <w:bookmarkEnd w:id="14775"/>
      <w:bookmarkEnd w:id="14776"/>
      <w:bookmarkEnd w:id="14777"/>
      <w:bookmarkEnd w:id="14778"/>
      <w:bookmarkEnd w:id="14779"/>
      <w:bookmarkEnd w:id="14780"/>
      <w:bookmarkEnd w:id="14781"/>
      <w:bookmarkEnd w:id="14782"/>
      <w:bookmarkEnd w:id="14783"/>
      <w:bookmarkEnd w:id="14784"/>
      <w:bookmarkEnd w:id="14785"/>
      <w:bookmarkEnd w:id="14786"/>
      <w:bookmarkEnd w:id="14787"/>
      <w:bookmarkEnd w:id="14788"/>
      <w:bookmarkEnd w:id="14789"/>
      <w:bookmarkEnd w:id="14790"/>
      <w:bookmarkEnd w:id="14791"/>
      <w:bookmarkEnd w:id="14792"/>
      <w:bookmarkEnd w:id="14793"/>
      <w:bookmarkEnd w:id="14794"/>
      <w:bookmarkEnd w:id="14795"/>
      <w:bookmarkEnd w:id="14796"/>
      <w:bookmarkEnd w:id="14797"/>
      <w:bookmarkEnd w:id="14798"/>
      <w:bookmarkEnd w:id="14799"/>
      <w:bookmarkEnd w:id="14800"/>
      <w:bookmarkEnd w:id="14801"/>
      <w:bookmarkEnd w:id="14802"/>
      <w:bookmarkEnd w:id="14803"/>
      <w:bookmarkEnd w:id="14804"/>
      <w:bookmarkEnd w:id="14805"/>
      <w:bookmarkEnd w:id="14806"/>
      <w:bookmarkEnd w:id="14807"/>
      <w:bookmarkEnd w:id="14808"/>
      <w:bookmarkEnd w:id="14809"/>
      <w:bookmarkEnd w:id="14810"/>
      <w:bookmarkEnd w:id="14811"/>
      <w:bookmarkEnd w:id="14812"/>
      <w:bookmarkEnd w:id="14813"/>
      <w:bookmarkEnd w:id="14814"/>
      <w:bookmarkEnd w:id="14815"/>
      <w:bookmarkEnd w:id="14816"/>
      <w:bookmarkEnd w:id="14817"/>
      <w:bookmarkEnd w:id="14818"/>
      <w:bookmarkEnd w:id="14819"/>
      <w:bookmarkEnd w:id="14820"/>
      <w:bookmarkEnd w:id="14821"/>
      <w:bookmarkEnd w:id="14822"/>
      <w:bookmarkEnd w:id="14823"/>
      <w:bookmarkEnd w:id="14824"/>
      <w:bookmarkEnd w:id="14825"/>
      <w:bookmarkEnd w:id="14826"/>
      <w:bookmarkEnd w:id="14827"/>
      <w:bookmarkEnd w:id="14828"/>
      <w:bookmarkEnd w:id="14829"/>
      <w:bookmarkEnd w:id="14830"/>
    </w:p>
    <w:p w:rsidR="00670406" w:rsidRPr="00516183" w:rsidRDefault="00670406" w:rsidP="00670406">
      <w:r w:rsidRPr="00516183">
        <w:t>This function get</w:t>
      </w:r>
      <w:r>
        <w:t>s</w:t>
      </w:r>
      <w:r w:rsidRPr="00516183">
        <w:t xml:space="preserve"> the </w:t>
      </w:r>
      <w:r>
        <w:t xml:space="preserve">bill of lading details </w:t>
      </w:r>
      <w:r w:rsidRPr="00516183">
        <w:t xml:space="preserve">ids of the </w:t>
      </w:r>
      <w:r>
        <w:t>bill of lading</w:t>
      </w:r>
      <w:r w:rsidRPr="00516183">
        <w:t xml:space="preserve"> </w:t>
      </w:r>
      <w:r>
        <w:t xml:space="preserve">header </w:t>
      </w:r>
      <w:r w:rsidRPr="00516183">
        <w:t>record</w:t>
      </w:r>
      <w:r>
        <w:t xml:space="preserve"> types for a specific form number</w:t>
      </w:r>
      <w:r w:rsidRPr="00516183">
        <w:t>.</w:t>
      </w:r>
    </w:p>
    <w:p w:rsidR="00670406" w:rsidRDefault="00670406" w:rsidP="00670406">
      <w:pPr>
        <w:rPr>
          <w:b/>
        </w:rPr>
      </w:pPr>
    </w:p>
    <w:p w:rsidR="00670406" w:rsidRPr="00372950" w:rsidRDefault="00670406" w:rsidP="00670406">
      <w:r w:rsidRPr="00372950">
        <w:rPr>
          <w:b/>
        </w:rPr>
        <w:t>GET:</w:t>
      </w:r>
    </w:p>
    <w:p w:rsidR="00670406" w:rsidRPr="00372950" w:rsidRDefault="00055D15" w:rsidP="00670406">
      <w:r w:rsidRPr="00372950">
        <w:t>{webserver}</w:t>
      </w:r>
      <w:r w:rsidR="00247A68" w:rsidRPr="00372950">
        <w:t>/shipservice/getBillOfLadingDetailIds/</w:t>
      </w:r>
      <w:r w:rsidR="00E15F5D" w:rsidRPr="00372950">
        <w:t>{login}/{password}</w:t>
      </w:r>
      <w:r w:rsidR="00247A68" w:rsidRPr="00372950">
        <w:t>/{parentObjectId/{parentObjectType}</w:t>
      </w:r>
    </w:p>
    <w:p w:rsidR="00670406" w:rsidRDefault="00670406" w:rsidP="00670406">
      <w:r>
        <w:t>  </w:t>
      </w:r>
    </w:p>
    <w:p w:rsidR="00247A68" w:rsidRDefault="00247A68" w:rsidP="00670406">
      <w:pPr>
        <w:rPr>
          <w:b/>
        </w:rPr>
      </w:pPr>
    </w:p>
    <w:p w:rsidR="00670406" w:rsidRDefault="00670406" w:rsidP="00670406">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6"/>
        <w:gridCol w:w="6452"/>
      </w:tblGrid>
      <w:tr w:rsidR="00670406" w:rsidTr="00670406">
        <w:trPr>
          <w:cantSplit/>
        </w:trPr>
        <w:tc>
          <w:tcPr>
            <w:tcW w:w="2296" w:type="dxa"/>
            <w:tcBorders>
              <w:top w:val="single" w:sz="4" w:space="0" w:color="auto"/>
              <w:left w:val="single" w:sz="4" w:space="0" w:color="auto"/>
              <w:bottom w:val="single" w:sz="4" w:space="0" w:color="auto"/>
              <w:right w:val="single" w:sz="4" w:space="0" w:color="auto"/>
            </w:tcBorders>
            <w:shd w:val="clear" w:color="auto" w:fill="FFFF00"/>
          </w:tcPr>
          <w:p w:rsidR="00670406" w:rsidRPr="00CA388B" w:rsidRDefault="00670406" w:rsidP="00AC2C37">
            <w:pPr>
              <w:rPr>
                <w:b/>
              </w:rPr>
            </w:pPr>
            <w:r>
              <w:rPr>
                <w:b/>
              </w:rPr>
              <w:t>Argument</w:t>
            </w:r>
          </w:p>
        </w:tc>
        <w:tc>
          <w:tcPr>
            <w:tcW w:w="6452" w:type="dxa"/>
            <w:tcBorders>
              <w:top w:val="single" w:sz="4" w:space="0" w:color="auto"/>
              <w:left w:val="single" w:sz="4" w:space="0" w:color="auto"/>
              <w:bottom w:val="single" w:sz="4" w:space="0" w:color="auto"/>
              <w:right w:val="single" w:sz="4" w:space="0" w:color="auto"/>
            </w:tcBorders>
            <w:shd w:val="clear" w:color="auto" w:fill="FFFF00"/>
          </w:tcPr>
          <w:p w:rsidR="00670406" w:rsidRPr="00CA388B" w:rsidRDefault="00670406" w:rsidP="00AC2C37">
            <w:pPr>
              <w:rPr>
                <w:b/>
              </w:rPr>
            </w:pPr>
            <w:r w:rsidRPr="00CA388B">
              <w:rPr>
                <w:b/>
              </w:rPr>
              <w:t>Description</w:t>
            </w:r>
          </w:p>
        </w:tc>
      </w:tr>
      <w:tr w:rsidR="00670406" w:rsidTr="00670406">
        <w:trPr>
          <w:cantSplit/>
        </w:trPr>
        <w:tc>
          <w:tcPr>
            <w:tcW w:w="2296" w:type="dxa"/>
            <w:shd w:val="clear" w:color="auto" w:fill="auto"/>
          </w:tcPr>
          <w:p w:rsidR="00670406" w:rsidRDefault="00670406" w:rsidP="00AC2C37">
            <w:r>
              <w:t>action</w:t>
            </w:r>
          </w:p>
        </w:tc>
        <w:tc>
          <w:tcPr>
            <w:tcW w:w="6452" w:type="dxa"/>
            <w:shd w:val="clear" w:color="auto" w:fill="auto"/>
          </w:tcPr>
          <w:p w:rsidR="00670406" w:rsidRDefault="00670406" w:rsidP="00AC2C37">
            <w:r w:rsidRPr="00A91E34">
              <w:t>Action code or method name</w:t>
            </w:r>
          </w:p>
        </w:tc>
      </w:tr>
      <w:tr w:rsidR="00670406" w:rsidTr="00670406">
        <w:trPr>
          <w:cantSplit/>
        </w:trPr>
        <w:tc>
          <w:tcPr>
            <w:tcW w:w="2296" w:type="dxa"/>
            <w:shd w:val="clear" w:color="auto" w:fill="auto"/>
          </w:tcPr>
          <w:p w:rsidR="00670406" w:rsidRDefault="00670406" w:rsidP="00AC2C37">
            <w:r>
              <w:t>login</w:t>
            </w:r>
          </w:p>
        </w:tc>
        <w:tc>
          <w:tcPr>
            <w:tcW w:w="6452" w:type="dxa"/>
            <w:shd w:val="clear" w:color="auto" w:fill="auto"/>
          </w:tcPr>
          <w:p w:rsidR="00670406" w:rsidRDefault="00670406" w:rsidP="00AC2C37">
            <w:r>
              <w:rPr>
                <w:rFonts w:ascii="Arial" w:hAnsi="Arial" w:cs="Arial"/>
                <w:color w:val="000000"/>
                <w:sz w:val="18"/>
                <w:szCs w:val="18"/>
              </w:rPr>
              <w:t>Unique system wide user authentication string</w:t>
            </w:r>
          </w:p>
        </w:tc>
      </w:tr>
      <w:tr w:rsidR="00247A68" w:rsidTr="00670406">
        <w:trPr>
          <w:cantSplit/>
        </w:trPr>
        <w:tc>
          <w:tcPr>
            <w:tcW w:w="2296" w:type="dxa"/>
            <w:shd w:val="clear" w:color="auto" w:fill="auto"/>
          </w:tcPr>
          <w:p w:rsidR="00247A68" w:rsidRDefault="00247A68" w:rsidP="00AC2C37">
            <w:r>
              <w:t>password</w:t>
            </w:r>
          </w:p>
        </w:tc>
        <w:tc>
          <w:tcPr>
            <w:tcW w:w="6452" w:type="dxa"/>
            <w:shd w:val="clear" w:color="auto" w:fill="auto"/>
          </w:tcPr>
          <w:p w:rsidR="00247A68" w:rsidRDefault="00247A68" w:rsidP="00AC2C37">
            <w:pPr>
              <w:rPr>
                <w:rFonts w:ascii="Arial" w:hAnsi="Arial" w:cs="Arial"/>
                <w:color w:val="000000"/>
                <w:sz w:val="18"/>
                <w:szCs w:val="18"/>
              </w:rPr>
            </w:pPr>
          </w:p>
        </w:tc>
      </w:tr>
      <w:tr w:rsidR="00670406" w:rsidTr="00670406">
        <w:trPr>
          <w:cantSplit/>
        </w:trPr>
        <w:tc>
          <w:tcPr>
            <w:tcW w:w="2296" w:type="dxa"/>
            <w:shd w:val="clear" w:color="auto" w:fill="auto"/>
          </w:tcPr>
          <w:p w:rsidR="00670406" w:rsidRDefault="00247A68" w:rsidP="00AC2C37">
            <w:r>
              <w:t>parentObjectId</w:t>
            </w:r>
          </w:p>
        </w:tc>
        <w:tc>
          <w:tcPr>
            <w:tcW w:w="6452" w:type="dxa"/>
            <w:shd w:val="clear" w:color="auto" w:fill="auto"/>
          </w:tcPr>
          <w:p w:rsidR="00670406" w:rsidRDefault="00247A68" w:rsidP="00AC2C37">
            <w:r>
              <w:rPr>
                <w:rFonts w:ascii="Arial" w:hAnsi="Arial" w:cs="Arial"/>
                <w:color w:val="000000"/>
                <w:sz w:val="18"/>
                <w:szCs w:val="18"/>
              </w:rPr>
              <w:t xml:space="preserve"> </w:t>
            </w:r>
          </w:p>
        </w:tc>
      </w:tr>
      <w:tr w:rsidR="00247A68" w:rsidTr="00670406">
        <w:trPr>
          <w:cantSplit/>
        </w:trPr>
        <w:tc>
          <w:tcPr>
            <w:tcW w:w="2296" w:type="dxa"/>
            <w:shd w:val="clear" w:color="auto" w:fill="auto"/>
          </w:tcPr>
          <w:p w:rsidR="00247A68" w:rsidRDefault="00247A68" w:rsidP="00AC2C37">
            <w:r>
              <w:t>parentObjectType</w:t>
            </w:r>
          </w:p>
        </w:tc>
        <w:tc>
          <w:tcPr>
            <w:tcW w:w="6452" w:type="dxa"/>
            <w:shd w:val="clear" w:color="auto" w:fill="auto"/>
          </w:tcPr>
          <w:p w:rsidR="00247A68" w:rsidRDefault="00247A68" w:rsidP="00AC2C37">
            <w:pPr>
              <w:rPr>
                <w:rFonts w:ascii="Arial" w:hAnsi="Arial" w:cs="Arial"/>
                <w:color w:val="000000"/>
                <w:sz w:val="18"/>
                <w:szCs w:val="18"/>
              </w:rPr>
            </w:pPr>
          </w:p>
        </w:tc>
      </w:tr>
    </w:tbl>
    <w:p w:rsidR="00670406" w:rsidRPr="006F79EE" w:rsidRDefault="00670406" w:rsidP="00670406">
      <w:pPr>
        <w:rPr>
          <w:lang w:eastAsia="x-none"/>
        </w:rPr>
      </w:pPr>
    </w:p>
    <w:p w:rsidR="00670406" w:rsidRPr="00670406" w:rsidRDefault="00670406" w:rsidP="00670406">
      <w:pPr>
        <w:pStyle w:val="Heading3"/>
        <w:rPr>
          <w:lang w:val="en-US"/>
        </w:rPr>
      </w:pPr>
      <w:bookmarkStart w:id="14831" w:name="_Toc341877318"/>
      <w:bookmarkStart w:id="14832" w:name="_Toc343798743"/>
      <w:bookmarkStart w:id="14833" w:name="_Toc344960179"/>
      <w:bookmarkStart w:id="14834" w:name="_Toc345404418"/>
      <w:bookmarkStart w:id="14835" w:name="_Toc345404648"/>
      <w:bookmarkStart w:id="14836" w:name="_Toc345571849"/>
      <w:bookmarkStart w:id="14837" w:name="_Toc346442860"/>
      <w:bookmarkStart w:id="14838" w:name="_Toc346650392"/>
      <w:bookmarkStart w:id="14839" w:name="_Toc346780415"/>
      <w:bookmarkStart w:id="14840" w:name="_Toc346780751"/>
      <w:bookmarkStart w:id="14841" w:name="_Toc346962324"/>
      <w:bookmarkStart w:id="14842" w:name="_Toc347423666"/>
      <w:bookmarkStart w:id="14843" w:name="_Toc347473899"/>
      <w:bookmarkStart w:id="14844" w:name="_Toc347480632"/>
      <w:bookmarkStart w:id="14845" w:name="_Toc347758278"/>
      <w:bookmarkStart w:id="14846" w:name="_Toc347815963"/>
      <w:bookmarkStart w:id="14847" w:name="_Toc347848210"/>
      <w:bookmarkStart w:id="14848" w:name="_Toc348075027"/>
      <w:bookmarkStart w:id="14849" w:name="_Toc348340318"/>
      <w:bookmarkStart w:id="14850" w:name="_Toc348379015"/>
      <w:bookmarkStart w:id="14851" w:name="_Toc348506073"/>
      <w:bookmarkStart w:id="14852" w:name="_Toc348510454"/>
      <w:bookmarkStart w:id="14853" w:name="_Toc349029487"/>
      <w:bookmarkStart w:id="14854" w:name="_Toc349063965"/>
      <w:bookmarkStart w:id="14855" w:name="_Toc350252580"/>
      <w:bookmarkStart w:id="14856" w:name="_Toc350275332"/>
      <w:bookmarkStart w:id="14857" w:name="_Toc350448797"/>
      <w:bookmarkStart w:id="14858" w:name="_Toc350449116"/>
      <w:bookmarkStart w:id="14859" w:name="_Toc350867807"/>
      <w:bookmarkStart w:id="14860" w:name="_Toc350868063"/>
      <w:bookmarkStart w:id="14861" w:name="_Toc350953875"/>
      <w:bookmarkStart w:id="14862" w:name="_Toc350958116"/>
      <w:bookmarkStart w:id="14863" w:name="_Toc351013611"/>
      <w:bookmarkStart w:id="14864" w:name="_Toc351103587"/>
      <w:bookmarkStart w:id="14865" w:name="_Toc353303873"/>
      <w:bookmarkStart w:id="14866" w:name="_Toc355601142"/>
      <w:bookmarkStart w:id="14867" w:name="_Toc355604017"/>
      <w:bookmarkStart w:id="14868" w:name="_Toc357004076"/>
      <w:bookmarkStart w:id="14869" w:name="_Toc357326497"/>
      <w:bookmarkStart w:id="14870" w:name="_Toc357585828"/>
      <w:bookmarkStart w:id="14871" w:name="_Toc357837180"/>
      <w:bookmarkStart w:id="14872" w:name="_Toc358228537"/>
      <w:bookmarkStart w:id="14873" w:name="_Toc358228804"/>
      <w:bookmarkStart w:id="14874" w:name="_Toc361751663"/>
      <w:bookmarkStart w:id="14875" w:name="_Toc361768434"/>
      <w:bookmarkStart w:id="14876" w:name="_Toc361818960"/>
      <w:bookmarkStart w:id="14877" w:name="_Toc362979690"/>
      <w:bookmarkStart w:id="14878" w:name="_Toc364189712"/>
      <w:bookmarkStart w:id="14879" w:name="_Toc364236676"/>
      <w:bookmarkStart w:id="14880" w:name="_Toc364258817"/>
      <w:bookmarkStart w:id="14881" w:name="_Toc364794799"/>
      <w:bookmarkStart w:id="14882" w:name="_Toc367188211"/>
      <w:bookmarkStart w:id="14883" w:name="_Toc372054512"/>
      <w:bookmarkStart w:id="14884" w:name="_Toc372178334"/>
      <w:bookmarkStart w:id="14885" w:name="_Toc373053439"/>
      <w:bookmarkStart w:id="14886" w:name="_Toc373053718"/>
      <w:bookmarkStart w:id="14887" w:name="_Toc373060647"/>
      <w:bookmarkStart w:id="14888" w:name="_Toc373061348"/>
      <w:bookmarkStart w:id="14889" w:name="_Toc373061629"/>
      <w:bookmarkStart w:id="14890" w:name="_Toc373130925"/>
      <w:bookmarkStart w:id="14891" w:name="_Toc373140041"/>
      <w:bookmarkStart w:id="14892" w:name="_Toc375312109"/>
      <w:bookmarkStart w:id="14893" w:name="_Toc375640997"/>
      <w:bookmarkStart w:id="14894" w:name="_Toc376110316"/>
      <w:bookmarkStart w:id="14895" w:name="_Toc378409576"/>
      <w:bookmarkStart w:id="14896" w:name="_Toc379897345"/>
      <w:bookmarkStart w:id="14897" w:name="_Toc384060992"/>
      <w:bookmarkStart w:id="14898" w:name="_Toc388897968"/>
      <w:bookmarkStart w:id="14899" w:name="_Toc389158008"/>
      <w:bookmarkStart w:id="14900" w:name="_Toc391278188"/>
      <w:bookmarkStart w:id="14901" w:name="_Toc392481161"/>
      <w:bookmarkStart w:id="14902" w:name="_Toc393306264"/>
      <w:bookmarkStart w:id="14903" w:name="_Toc469976990"/>
      <w:r w:rsidRPr="00670406">
        <w:rPr>
          <w:lang w:val="en-US"/>
        </w:rPr>
        <w:t>get</w:t>
      </w:r>
      <w:r>
        <w:rPr>
          <w:lang w:val="en-US"/>
        </w:rPr>
        <w:t>BillOfLading</w:t>
      </w:r>
      <w:r w:rsidRPr="00670406">
        <w:rPr>
          <w:lang w:val="en-US"/>
        </w:rPr>
        <w:t>HeaderId</w:t>
      </w:r>
      <w:bookmarkEnd w:id="14831"/>
      <w:bookmarkEnd w:id="14832"/>
      <w:bookmarkEnd w:id="14833"/>
      <w:bookmarkEnd w:id="14834"/>
      <w:bookmarkEnd w:id="14835"/>
      <w:bookmarkEnd w:id="14836"/>
      <w:bookmarkEnd w:id="14837"/>
      <w:bookmarkEnd w:id="14838"/>
      <w:bookmarkEnd w:id="14839"/>
      <w:bookmarkEnd w:id="14840"/>
      <w:bookmarkEnd w:id="14841"/>
      <w:bookmarkEnd w:id="14842"/>
      <w:bookmarkEnd w:id="14843"/>
      <w:bookmarkEnd w:id="14844"/>
      <w:bookmarkEnd w:id="14845"/>
      <w:bookmarkEnd w:id="14846"/>
      <w:bookmarkEnd w:id="14847"/>
      <w:bookmarkEnd w:id="14848"/>
      <w:bookmarkEnd w:id="14849"/>
      <w:bookmarkEnd w:id="14850"/>
      <w:bookmarkEnd w:id="14851"/>
      <w:bookmarkEnd w:id="14852"/>
      <w:bookmarkEnd w:id="14853"/>
      <w:bookmarkEnd w:id="14854"/>
      <w:bookmarkEnd w:id="14855"/>
      <w:bookmarkEnd w:id="14856"/>
      <w:bookmarkEnd w:id="14857"/>
      <w:bookmarkEnd w:id="14858"/>
      <w:bookmarkEnd w:id="14859"/>
      <w:bookmarkEnd w:id="14860"/>
      <w:bookmarkEnd w:id="14861"/>
      <w:bookmarkEnd w:id="14862"/>
      <w:bookmarkEnd w:id="14863"/>
      <w:bookmarkEnd w:id="14864"/>
      <w:bookmarkEnd w:id="14865"/>
      <w:bookmarkEnd w:id="14866"/>
      <w:bookmarkEnd w:id="14867"/>
      <w:bookmarkEnd w:id="14868"/>
      <w:bookmarkEnd w:id="14869"/>
      <w:bookmarkEnd w:id="14870"/>
      <w:bookmarkEnd w:id="14871"/>
      <w:bookmarkEnd w:id="14872"/>
      <w:bookmarkEnd w:id="14873"/>
      <w:bookmarkEnd w:id="14874"/>
      <w:bookmarkEnd w:id="14875"/>
      <w:bookmarkEnd w:id="14876"/>
      <w:bookmarkEnd w:id="14877"/>
      <w:bookmarkEnd w:id="14878"/>
      <w:bookmarkEnd w:id="14879"/>
      <w:bookmarkEnd w:id="14880"/>
      <w:bookmarkEnd w:id="14881"/>
      <w:bookmarkEnd w:id="14882"/>
      <w:bookmarkEnd w:id="14883"/>
      <w:bookmarkEnd w:id="14884"/>
      <w:bookmarkEnd w:id="14885"/>
      <w:bookmarkEnd w:id="14886"/>
      <w:bookmarkEnd w:id="14887"/>
      <w:bookmarkEnd w:id="14888"/>
      <w:bookmarkEnd w:id="14889"/>
      <w:bookmarkEnd w:id="14890"/>
      <w:bookmarkEnd w:id="14891"/>
      <w:bookmarkEnd w:id="14892"/>
      <w:bookmarkEnd w:id="14893"/>
      <w:bookmarkEnd w:id="14894"/>
      <w:bookmarkEnd w:id="14895"/>
      <w:bookmarkEnd w:id="14896"/>
      <w:bookmarkEnd w:id="14897"/>
      <w:bookmarkEnd w:id="14898"/>
      <w:bookmarkEnd w:id="14899"/>
      <w:bookmarkEnd w:id="14900"/>
      <w:bookmarkEnd w:id="14901"/>
      <w:bookmarkEnd w:id="14902"/>
      <w:bookmarkEnd w:id="14903"/>
    </w:p>
    <w:p w:rsidR="00670406" w:rsidRDefault="00670406" w:rsidP="00670406">
      <w:r w:rsidRPr="00A700E5">
        <w:t xml:space="preserve">This is used to read the </w:t>
      </w:r>
      <w:r>
        <w:t>bill of lading</w:t>
      </w:r>
      <w:r w:rsidRPr="00A700E5">
        <w:t xml:space="preserve"> hearder record id for a given </w:t>
      </w:r>
      <w:r>
        <w:t>bill of lading</w:t>
      </w:r>
      <w:r w:rsidRPr="00A700E5">
        <w:t xml:space="preserve"> number</w:t>
      </w:r>
      <w:r>
        <w:t>.</w:t>
      </w:r>
    </w:p>
    <w:p w:rsidR="00670406" w:rsidRPr="00A700E5" w:rsidRDefault="00670406" w:rsidP="00670406"/>
    <w:p w:rsidR="00670406" w:rsidRPr="00372950" w:rsidRDefault="00670406" w:rsidP="00670406">
      <w:pPr>
        <w:rPr>
          <w:b/>
        </w:rPr>
      </w:pPr>
      <w:r w:rsidRPr="00372950">
        <w:rPr>
          <w:b/>
        </w:rPr>
        <w:t>GET:</w:t>
      </w:r>
    </w:p>
    <w:p w:rsidR="00670406" w:rsidRPr="00372950" w:rsidRDefault="00055D15" w:rsidP="00670406">
      <w:pPr>
        <w:rPr>
          <w:rFonts w:ascii="Arial" w:hAnsi="Arial" w:cs="Arial"/>
          <w:color w:val="000000"/>
        </w:rPr>
      </w:pPr>
      <w:r w:rsidRPr="00372950">
        <w:rPr>
          <w:bdr w:val="none" w:sz="0" w:space="0" w:color="auto" w:frame="1"/>
          <w:shd w:val="clear" w:color="auto" w:fill="F8F8F8"/>
        </w:rPr>
        <w:t>{webserver}</w:t>
      </w:r>
      <w:r w:rsidR="00670406" w:rsidRPr="00372950">
        <w:t>/shipservice/getShipHeaderId/</w:t>
      </w:r>
      <w:r w:rsidR="00E15F5D" w:rsidRPr="00372950">
        <w:t>{login}/{password}</w:t>
      </w:r>
      <w:r w:rsidR="00670406" w:rsidRPr="00372950">
        <w:t>/{BillOfLadingNumber}</w:t>
      </w:r>
    </w:p>
    <w:p w:rsidR="00670406" w:rsidRPr="00A700E5" w:rsidRDefault="00670406" w:rsidP="00670406">
      <w:pPr>
        <w:rPr>
          <w:rFonts w:ascii="Arial" w:hAnsi="Arial" w:cs="Arial"/>
          <w:color w:val="000000"/>
          <w:sz w:val="18"/>
          <w:szCs w:val="18"/>
        </w:rPr>
      </w:pPr>
    </w:p>
    <w:p w:rsidR="00247A68" w:rsidRDefault="00247A68" w:rsidP="00670406">
      <w:pPr>
        <w:rPr>
          <w:rFonts w:ascii="Arial" w:hAnsi="Arial" w:cs="Arial"/>
          <w:color w:val="000000"/>
          <w:sz w:val="18"/>
          <w:szCs w:val="18"/>
        </w:rPr>
      </w:pPr>
    </w:p>
    <w:p w:rsidR="00247A68" w:rsidRDefault="00247A68" w:rsidP="00670406">
      <w:pPr>
        <w:rPr>
          <w:rFonts w:ascii="Arial" w:hAnsi="Arial" w:cs="Arial"/>
          <w:color w:val="000000"/>
          <w:sz w:val="18"/>
          <w:szCs w:val="18"/>
        </w:rPr>
      </w:pPr>
    </w:p>
    <w:p w:rsidR="00670406" w:rsidRPr="00581634" w:rsidRDefault="00670406" w:rsidP="00670406">
      <w:pPr>
        <w:rPr>
          <w:rFonts w:ascii="Arial" w:hAnsi="Arial" w:cs="Arial"/>
          <w:b/>
          <w:color w:val="000000"/>
          <w:sz w:val="20"/>
          <w:szCs w:val="20"/>
        </w:rPr>
      </w:pPr>
      <w:r w:rsidRPr="005816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6"/>
        <w:gridCol w:w="6452"/>
      </w:tblGrid>
      <w:tr w:rsidR="00670406" w:rsidRPr="00A700E5" w:rsidTr="00581634">
        <w:trPr>
          <w:cantSplit/>
        </w:trPr>
        <w:tc>
          <w:tcPr>
            <w:tcW w:w="2296" w:type="dxa"/>
            <w:tcBorders>
              <w:top w:val="single" w:sz="4" w:space="0" w:color="auto"/>
              <w:left w:val="single" w:sz="4" w:space="0" w:color="auto"/>
              <w:bottom w:val="single" w:sz="4" w:space="0" w:color="auto"/>
              <w:right w:val="single" w:sz="4" w:space="0" w:color="auto"/>
            </w:tcBorders>
            <w:shd w:val="clear" w:color="auto" w:fill="FFFF00"/>
          </w:tcPr>
          <w:p w:rsidR="00670406" w:rsidRPr="00A700E5" w:rsidRDefault="00670406" w:rsidP="00AC2C37">
            <w:pPr>
              <w:spacing w:line="276" w:lineRule="auto"/>
            </w:pPr>
            <w:r w:rsidRPr="00A700E5">
              <w:t>Argument</w:t>
            </w:r>
          </w:p>
        </w:tc>
        <w:tc>
          <w:tcPr>
            <w:tcW w:w="6452" w:type="dxa"/>
            <w:tcBorders>
              <w:top w:val="single" w:sz="4" w:space="0" w:color="auto"/>
              <w:left w:val="single" w:sz="4" w:space="0" w:color="auto"/>
              <w:bottom w:val="single" w:sz="4" w:space="0" w:color="auto"/>
              <w:right w:val="single" w:sz="4" w:space="0" w:color="auto"/>
            </w:tcBorders>
            <w:shd w:val="clear" w:color="auto" w:fill="FFFF00"/>
          </w:tcPr>
          <w:p w:rsidR="00670406" w:rsidRPr="00A700E5" w:rsidRDefault="00670406" w:rsidP="00AC2C37">
            <w:pPr>
              <w:spacing w:line="276" w:lineRule="auto"/>
            </w:pPr>
            <w:r w:rsidRPr="00A700E5">
              <w:t>Description</w:t>
            </w:r>
          </w:p>
        </w:tc>
      </w:tr>
      <w:tr w:rsidR="00670406" w:rsidRPr="00A700E5" w:rsidTr="00581634">
        <w:trPr>
          <w:cantSplit/>
        </w:trPr>
        <w:tc>
          <w:tcPr>
            <w:tcW w:w="2296" w:type="dxa"/>
            <w:tcBorders>
              <w:top w:val="single" w:sz="4" w:space="0" w:color="auto"/>
              <w:left w:val="single" w:sz="4" w:space="0" w:color="auto"/>
              <w:bottom w:val="single" w:sz="4" w:space="0" w:color="auto"/>
              <w:right w:val="single" w:sz="4" w:space="0" w:color="auto"/>
            </w:tcBorders>
          </w:tcPr>
          <w:p w:rsidR="00670406" w:rsidRPr="00A700E5" w:rsidRDefault="00670406" w:rsidP="00AC2C37">
            <w:pPr>
              <w:spacing w:line="276" w:lineRule="auto"/>
            </w:pPr>
            <w:r w:rsidRPr="00A700E5">
              <w:t>action</w:t>
            </w:r>
          </w:p>
        </w:tc>
        <w:tc>
          <w:tcPr>
            <w:tcW w:w="6452" w:type="dxa"/>
            <w:tcBorders>
              <w:top w:val="single" w:sz="4" w:space="0" w:color="auto"/>
              <w:left w:val="single" w:sz="4" w:space="0" w:color="auto"/>
              <w:bottom w:val="single" w:sz="4" w:space="0" w:color="auto"/>
              <w:right w:val="single" w:sz="4" w:space="0" w:color="auto"/>
            </w:tcBorders>
          </w:tcPr>
          <w:p w:rsidR="00670406" w:rsidRPr="00A700E5" w:rsidRDefault="00670406" w:rsidP="00AC2C37">
            <w:pPr>
              <w:spacing w:line="276" w:lineRule="auto"/>
            </w:pPr>
            <w:r w:rsidRPr="00A700E5">
              <w:t>getRecordMaxTimestamp - action code or method name</w:t>
            </w:r>
          </w:p>
        </w:tc>
      </w:tr>
      <w:tr w:rsidR="00670406" w:rsidRPr="00A700E5" w:rsidTr="00581634">
        <w:trPr>
          <w:cantSplit/>
        </w:trPr>
        <w:tc>
          <w:tcPr>
            <w:tcW w:w="2296" w:type="dxa"/>
            <w:tcBorders>
              <w:top w:val="single" w:sz="4" w:space="0" w:color="auto"/>
              <w:left w:val="single" w:sz="4" w:space="0" w:color="auto"/>
              <w:bottom w:val="single" w:sz="4" w:space="0" w:color="auto"/>
              <w:right w:val="single" w:sz="4" w:space="0" w:color="auto"/>
            </w:tcBorders>
          </w:tcPr>
          <w:p w:rsidR="00670406" w:rsidRPr="00A700E5" w:rsidRDefault="00670406" w:rsidP="00AC2C37">
            <w:pPr>
              <w:spacing w:line="276" w:lineRule="auto"/>
            </w:pPr>
            <w:r w:rsidRPr="00A700E5">
              <w:t>loginId</w:t>
            </w:r>
          </w:p>
        </w:tc>
        <w:tc>
          <w:tcPr>
            <w:tcW w:w="6452" w:type="dxa"/>
            <w:tcBorders>
              <w:top w:val="single" w:sz="4" w:space="0" w:color="auto"/>
              <w:left w:val="single" w:sz="4" w:space="0" w:color="auto"/>
              <w:bottom w:val="single" w:sz="4" w:space="0" w:color="auto"/>
              <w:right w:val="single" w:sz="4" w:space="0" w:color="auto"/>
            </w:tcBorders>
          </w:tcPr>
          <w:p w:rsidR="00670406" w:rsidRPr="00A700E5" w:rsidRDefault="00670406" w:rsidP="00AC2C37">
            <w:pPr>
              <w:spacing w:line="276" w:lineRule="auto"/>
            </w:pPr>
            <w:r w:rsidRPr="00A700E5">
              <w:t>User’s login for authentication</w:t>
            </w:r>
          </w:p>
        </w:tc>
      </w:tr>
      <w:tr w:rsidR="00670406" w:rsidRPr="00A700E5" w:rsidTr="00581634">
        <w:trPr>
          <w:cantSplit/>
        </w:trPr>
        <w:tc>
          <w:tcPr>
            <w:tcW w:w="2296" w:type="dxa"/>
            <w:tcBorders>
              <w:top w:val="single" w:sz="4" w:space="0" w:color="auto"/>
              <w:left w:val="single" w:sz="4" w:space="0" w:color="auto"/>
              <w:bottom w:val="single" w:sz="4" w:space="0" w:color="auto"/>
              <w:right w:val="single" w:sz="4" w:space="0" w:color="auto"/>
            </w:tcBorders>
          </w:tcPr>
          <w:p w:rsidR="00670406" w:rsidRPr="00A700E5" w:rsidRDefault="00670406" w:rsidP="00AC2C37">
            <w:pPr>
              <w:spacing w:line="276" w:lineRule="auto"/>
            </w:pPr>
            <w:r w:rsidRPr="00A700E5">
              <w:t>password</w:t>
            </w:r>
          </w:p>
        </w:tc>
        <w:tc>
          <w:tcPr>
            <w:tcW w:w="6452" w:type="dxa"/>
            <w:tcBorders>
              <w:top w:val="single" w:sz="4" w:space="0" w:color="auto"/>
              <w:left w:val="single" w:sz="4" w:space="0" w:color="auto"/>
              <w:bottom w:val="single" w:sz="4" w:space="0" w:color="auto"/>
              <w:right w:val="single" w:sz="4" w:space="0" w:color="auto"/>
            </w:tcBorders>
          </w:tcPr>
          <w:p w:rsidR="00670406" w:rsidRPr="00A700E5" w:rsidRDefault="00670406" w:rsidP="00AC2C37">
            <w:pPr>
              <w:spacing w:line="276" w:lineRule="auto"/>
            </w:pPr>
            <w:r w:rsidRPr="00A700E5">
              <w:t>User’s password for authentication</w:t>
            </w:r>
          </w:p>
        </w:tc>
      </w:tr>
      <w:tr w:rsidR="00670406" w:rsidTr="00581634">
        <w:trPr>
          <w:cantSplit/>
        </w:trPr>
        <w:tc>
          <w:tcPr>
            <w:tcW w:w="2296" w:type="dxa"/>
            <w:shd w:val="clear" w:color="auto" w:fill="auto"/>
          </w:tcPr>
          <w:p w:rsidR="00670406" w:rsidRDefault="00B43926" w:rsidP="00AC2C37">
            <w:r>
              <w:t>BillOfLadingN</w:t>
            </w:r>
            <w:r w:rsidR="00670406">
              <w:t>umber</w:t>
            </w:r>
          </w:p>
        </w:tc>
        <w:tc>
          <w:tcPr>
            <w:tcW w:w="6452" w:type="dxa"/>
            <w:shd w:val="clear" w:color="auto" w:fill="auto"/>
          </w:tcPr>
          <w:p w:rsidR="00670406" w:rsidRDefault="00670406" w:rsidP="00AC2C37">
            <w:r>
              <w:rPr>
                <w:rFonts w:ascii="Arial" w:hAnsi="Arial" w:cs="Arial"/>
                <w:color w:val="000000"/>
                <w:sz w:val="18"/>
                <w:szCs w:val="18"/>
              </w:rPr>
              <w:t xml:space="preserve">This is a unique </w:t>
            </w:r>
            <w:r w:rsidR="00B43926">
              <w:rPr>
                <w:rFonts w:ascii="Arial" w:hAnsi="Arial" w:cs="Arial"/>
                <w:color w:val="000000"/>
                <w:sz w:val="18"/>
                <w:szCs w:val="18"/>
              </w:rPr>
              <w:t xml:space="preserve">bill of lading </w:t>
            </w:r>
            <w:r>
              <w:rPr>
                <w:rFonts w:ascii="Arial" w:hAnsi="Arial" w:cs="Arial"/>
                <w:color w:val="000000"/>
                <w:sz w:val="18"/>
                <w:szCs w:val="18"/>
              </w:rPr>
              <w:t xml:space="preserve">form number that was assigned by the </w:t>
            </w:r>
            <w:r w:rsidR="00B43926">
              <w:rPr>
                <w:rFonts w:ascii="Arial" w:hAnsi="Arial" w:cs="Arial"/>
                <w:color w:val="000000"/>
                <w:sz w:val="18"/>
                <w:szCs w:val="18"/>
              </w:rPr>
              <w:t>system</w:t>
            </w:r>
          </w:p>
        </w:tc>
      </w:tr>
    </w:tbl>
    <w:p w:rsidR="00670406" w:rsidRPr="00A700E5" w:rsidRDefault="00670406" w:rsidP="00670406">
      <w:pPr>
        <w:spacing w:after="180" w:line="360" w:lineRule="atLeast"/>
        <w:rPr>
          <w:rFonts w:ascii="Arial" w:hAnsi="Arial" w:cs="Arial"/>
          <w:color w:val="000000"/>
          <w:sz w:val="20"/>
          <w:szCs w:val="20"/>
        </w:rPr>
      </w:pPr>
    </w:p>
    <w:p w:rsidR="00670406" w:rsidRPr="00A700E5" w:rsidRDefault="00670406" w:rsidP="00670406">
      <w:pPr>
        <w:rPr>
          <w:lang w:eastAsia="x-none"/>
        </w:rPr>
      </w:pPr>
    </w:p>
    <w:p w:rsidR="00B43926" w:rsidRPr="00670406" w:rsidRDefault="00B43926" w:rsidP="00B43926">
      <w:pPr>
        <w:pStyle w:val="Heading3"/>
        <w:rPr>
          <w:lang w:val="en-US"/>
        </w:rPr>
      </w:pPr>
      <w:bookmarkStart w:id="14904" w:name="_Toc341877319"/>
      <w:bookmarkStart w:id="14905" w:name="_Toc343798744"/>
      <w:bookmarkStart w:id="14906" w:name="_Toc344960180"/>
      <w:bookmarkStart w:id="14907" w:name="_Toc345404419"/>
      <w:bookmarkStart w:id="14908" w:name="_Toc345404649"/>
      <w:bookmarkStart w:id="14909" w:name="_Toc345571850"/>
      <w:bookmarkStart w:id="14910" w:name="_Toc346442861"/>
      <w:bookmarkStart w:id="14911" w:name="_Toc346650393"/>
      <w:bookmarkStart w:id="14912" w:name="_Toc346780416"/>
      <w:bookmarkStart w:id="14913" w:name="_Toc346780752"/>
      <w:bookmarkStart w:id="14914" w:name="_Toc346962325"/>
      <w:bookmarkStart w:id="14915" w:name="_Toc347423667"/>
      <w:bookmarkStart w:id="14916" w:name="_Toc347473900"/>
      <w:bookmarkStart w:id="14917" w:name="_Toc347480633"/>
      <w:bookmarkStart w:id="14918" w:name="_Toc347758279"/>
      <w:bookmarkStart w:id="14919" w:name="_Toc347815964"/>
      <w:bookmarkStart w:id="14920" w:name="_Toc347848211"/>
      <w:bookmarkStart w:id="14921" w:name="_Toc348075028"/>
      <w:bookmarkStart w:id="14922" w:name="_Toc348340319"/>
      <w:bookmarkStart w:id="14923" w:name="_Toc348379016"/>
      <w:bookmarkStart w:id="14924" w:name="_Toc348506074"/>
      <w:bookmarkStart w:id="14925" w:name="_Toc348510455"/>
      <w:bookmarkStart w:id="14926" w:name="_Toc349029488"/>
      <w:bookmarkStart w:id="14927" w:name="_Toc349063966"/>
      <w:bookmarkStart w:id="14928" w:name="_Toc350252581"/>
      <w:bookmarkStart w:id="14929" w:name="_Toc350275333"/>
      <w:bookmarkStart w:id="14930" w:name="_Toc350448798"/>
      <w:bookmarkStart w:id="14931" w:name="_Toc350449117"/>
      <w:bookmarkStart w:id="14932" w:name="_Toc350867808"/>
      <w:bookmarkStart w:id="14933" w:name="_Toc350868064"/>
      <w:bookmarkStart w:id="14934" w:name="_Toc350953876"/>
      <w:bookmarkStart w:id="14935" w:name="_Toc350958117"/>
      <w:bookmarkStart w:id="14936" w:name="_Toc351013612"/>
      <w:bookmarkStart w:id="14937" w:name="_Toc351103588"/>
      <w:bookmarkStart w:id="14938" w:name="_Toc353303874"/>
      <w:bookmarkStart w:id="14939" w:name="_Toc355601143"/>
      <w:bookmarkStart w:id="14940" w:name="_Toc355604018"/>
      <w:bookmarkStart w:id="14941" w:name="_Toc357004077"/>
      <w:bookmarkStart w:id="14942" w:name="_Toc357326498"/>
      <w:bookmarkStart w:id="14943" w:name="_Toc357585829"/>
      <w:bookmarkStart w:id="14944" w:name="_Toc357837181"/>
      <w:bookmarkStart w:id="14945" w:name="_Toc358228538"/>
      <w:bookmarkStart w:id="14946" w:name="_Toc358228805"/>
      <w:bookmarkStart w:id="14947" w:name="_Toc361751664"/>
      <w:bookmarkStart w:id="14948" w:name="_Toc361768435"/>
      <w:bookmarkStart w:id="14949" w:name="_Toc361818961"/>
      <w:bookmarkStart w:id="14950" w:name="_Toc362979691"/>
      <w:bookmarkStart w:id="14951" w:name="_Toc364189713"/>
      <w:bookmarkStart w:id="14952" w:name="_Toc364236677"/>
      <w:bookmarkStart w:id="14953" w:name="_Toc364258818"/>
      <w:bookmarkStart w:id="14954" w:name="_Toc364794800"/>
      <w:bookmarkStart w:id="14955" w:name="_Toc367188212"/>
      <w:bookmarkStart w:id="14956" w:name="_Toc372054513"/>
      <w:bookmarkStart w:id="14957" w:name="_Toc372178335"/>
      <w:bookmarkStart w:id="14958" w:name="_Toc373053440"/>
      <w:bookmarkStart w:id="14959" w:name="_Toc373053719"/>
      <w:bookmarkStart w:id="14960" w:name="_Toc373060648"/>
      <w:bookmarkStart w:id="14961" w:name="_Toc373061349"/>
      <w:bookmarkStart w:id="14962" w:name="_Toc373061630"/>
      <w:bookmarkStart w:id="14963" w:name="_Toc373130926"/>
      <w:bookmarkStart w:id="14964" w:name="_Toc373140042"/>
      <w:bookmarkStart w:id="14965" w:name="_Toc375312110"/>
      <w:bookmarkStart w:id="14966" w:name="_Toc375640998"/>
      <w:bookmarkStart w:id="14967" w:name="_Toc376110317"/>
      <w:bookmarkStart w:id="14968" w:name="_Toc378409577"/>
      <w:bookmarkStart w:id="14969" w:name="_Toc379897346"/>
      <w:bookmarkStart w:id="14970" w:name="_Toc384060993"/>
      <w:bookmarkStart w:id="14971" w:name="_Toc388897969"/>
      <w:bookmarkStart w:id="14972" w:name="_Toc389158009"/>
      <w:bookmarkStart w:id="14973" w:name="_Toc391278189"/>
      <w:bookmarkStart w:id="14974" w:name="_Toc392481162"/>
      <w:bookmarkStart w:id="14975" w:name="_Toc393306265"/>
      <w:bookmarkStart w:id="14976" w:name="_Toc469976991"/>
      <w:r w:rsidRPr="00670406">
        <w:rPr>
          <w:lang w:val="en-US"/>
        </w:rPr>
        <w:t>get</w:t>
      </w:r>
      <w:r>
        <w:rPr>
          <w:lang w:val="en-US"/>
        </w:rPr>
        <w:t>BillOfLading</w:t>
      </w:r>
      <w:r w:rsidRPr="00670406">
        <w:rPr>
          <w:lang w:val="en-US"/>
        </w:rPr>
        <w:t>HeaderId</w:t>
      </w:r>
      <w:r>
        <w:rPr>
          <w:lang w:val="en-US"/>
        </w:rPr>
        <w:t>s</w:t>
      </w:r>
      <w:bookmarkEnd w:id="14904"/>
      <w:bookmarkEnd w:id="14905"/>
      <w:bookmarkEnd w:id="14906"/>
      <w:bookmarkEnd w:id="14907"/>
      <w:bookmarkEnd w:id="14908"/>
      <w:bookmarkEnd w:id="14909"/>
      <w:bookmarkEnd w:id="14910"/>
      <w:bookmarkEnd w:id="14911"/>
      <w:bookmarkEnd w:id="14912"/>
      <w:bookmarkEnd w:id="14913"/>
      <w:bookmarkEnd w:id="14914"/>
      <w:bookmarkEnd w:id="14915"/>
      <w:bookmarkEnd w:id="14916"/>
      <w:bookmarkEnd w:id="14917"/>
      <w:bookmarkEnd w:id="14918"/>
      <w:bookmarkEnd w:id="14919"/>
      <w:bookmarkEnd w:id="14920"/>
      <w:bookmarkEnd w:id="14921"/>
      <w:bookmarkEnd w:id="14922"/>
      <w:bookmarkEnd w:id="14923"/>
      <w:bookmarkEnd w:id="14924"/>
      <w:bookmarkEnd w:id="14925"/>
      <w:bookmarkEnd w:id="14926"/>
      <w:bookmarkEnd w:id="14927"/>
      <w:bookmarkEnd w:id="14928"/>
      <w:bookmarkEnd w:id="14929"/>
      <w:bookmarkEnd w:id="14930"/>
      <w:bookmarkEnd w:id="14931"/>
      <w:bookmarkEnd w:id="14932"/>
      <w:bookmarkEnd w:id="14933"/>
      <w:bookmarkEnd w:id="14934"/>
      <w:bookmarkEnd w:id="14935"/>
      <w:bookmarkEnd w:id="14936"/>
      <w:bookmarkEnd w:id="14937"/>
      <w:bookmarkEnd w:id="14938"/>
      <w:bookmarkEnd w:id="14939"/>
      <w:bookmarkEnd w:id="14940"/>
      <w:bookmarkEnd w:id="14941"/>
      <w:bookmarkEnd w:id="14942"/>
      <w:bookmarkEnd w:id="14943"/>
      <w:bookmarkEnd w:id="14944"/>
      <w:bookmarkEnd w:id="14945"/>
      <w:bookmarkEnd w:id="14946"/>
      <w:bookmarkEnd w:id="14947"/>
      <w:bookmarkEnd w:id="14948"/>
      <w:bookmarkEnd w:id="14949"/>
      <w:bookmarkEnd w:id="14950"/>
      <w:bookmarkEnd w:id="14951"/>
      <w:bookmarkEnd w:id="14952"/>
      <w:bookmarkEnd w:id="14953"/>
      <w:bookmarkEnd w:id="14954"/>
      <w:bookmarkEnd w:id="14955"/>
      <w:bookmarkEnd w:id="14956"/>
      <w:bookmarkEnd w:id="14957"/>
      <w:bookmarkEnd w:id="14958"/>
      <w:bookmarkEnd w:id="14959"/>
      <w:bookmarkEnd w:id="14960"/>
      <w:bookmarkEnd w:id="14961"/>
      <w:bookmarkEnd w:id="14962"/>
      <w:bookmarkEnd w:id="14963"/>
      <w:bookmarkEnd w:id="14964"/>
      <w:bookmarkEnd w:id="14965"/>
      <w:bookmarkEnd w:id="14966"/>
      <w:bookmarkEnd w:id="14967"/>
      <w:bookmarkEnd w:id="14968"/>
      <w:bookmarkEnd w:id="14969"/>
      <w:bookmarkEnd w:id="14970"/>
      <w:bookmarkEnd w:id="14971"/>
      <w:bookmarkEnd w:id="14972"/>
      <w:bookmarkEnd w:id="14973"/>
      <w:bookmarkEnd w:id="14974"/>
      <w:bookmarkEnd w:id="14975"/>
      <w:bookmarkEnd w:id="14976"/>
    </w:p>
    <w:p w:rsidR="00B43926" w:rsidRDefault="00B43926" w:rsidP="00B43926">
      <w:r w:rsidRPr="00A700E5">
        <w:t xml:space="preserve">This is used to read the </w:t>
      </w:r>
      <w:r>
        <w:t>bill of lading</w:t>
      </w:r>
      <w:r w:rsidRPr="00A700E5">
        <w:t xml:space="preserve"> hearder record ids for a given </w:t>
      </w:r>
      <w:r>
        <w:t>date range. Note that if the start and end date are the same the caller wants all the form numbers for that day.</w:t>
      </w:r>
    </w:p>
    <w:p w:rsidR="00B43926" w:rsidRPr="00A700E5" w:rsidRDefault="00B43926" w:rsidP="00B43926"/>
    <w:p w:rsidR="00B43926" w:rsidRPr="00372950" w:rsidRDefault="00B43926" w:rsidP="00B43926">
      <w:pPr>
        <w:rPr>
          <w:b/>
        </w:rPr>
      </w:pPr>
      <w:r w:rsidRPr="00372950">
        <w:rPr>
          <w:b/>
        </w:rPr>
        <w:t>GET:</w:t>
      </w:r>
    </w:p>
    <w:p w:rsidR="00B43926" w:rsidRPr="00372950" w:rsidRDefault="00055D15" w:rsidP="00B43926">
      <w:pPr>
        <w:rPr>
          <w:rFonts w:ascii="Arial" w:hAnsi="Arial" w:cs="Arial"/>
          <w:color w:val="000000"/>
        </w:rPr>
      </w:pPr>
      <w:r w:rsidRPr="00372950">
        <w:rPr>
          <w:bdr w:val="none" w:sz="0" w:space="0" w:color="auto" w:frame="1"/>
          <w:shd w:val="clear" w:color="auto" w:fill="F8F8F8"/>
        </w:rPr>
        <w:t>{webserver}</w:t>
      </w:r>
      <w:r w:rsidR="00B43926" w:rsidRPr="00372950">
        <w:t>/shipservice/getShipHeaderId/</w:t>
      </w:r>
      <w:r w:rsidR="00E15F5D" w:rsidRPr="00372950">
        <w:t>{login}/{password}</w:t>
      </w:r>
      <w:r w:rsidR="00B43926" w:rsidRPr="00372950">
        <w:t>/{startDate}/{endDate}</w:t>
      </w:r>
    </w:p>
    <w:p w:rsidR="00B43926" w:rsidRPr="00A700E5" w:rsidRDefault="00B43926" w:rsidP="00B43926">
      <w:pPr>
        <w:rPr>
          <w:rFonts w:ascii="Arial" w:hAnsi="Arial" w:cs="Arial"/>
          <w:color w:val="000000"/>
          <w:sz w:val="18"/>
          <w:szCs w:val="18"/>
        </w:rPr>
      </w:pPr>
    </w:p>
    <w:p w:rsidR="00B43926" w:rsidRPr="00A700E5" w:rsidRDefault="00B43926" w:rsidP="00B43926">
      <w:pPr>
        <w:rPr>
          <w:rFonts w:ascii="Arial" w:hAnsi="Arial" w:cs="Arial"/>
          <w:color w:val="000000"/>
          <w:sz w:val="18"/>
          <w:szCs w:val="18"/>
        </w:rPr>
      </w:pPr>
    </w:p>
    <w:p w:rsidR="00B43926" w:rsidRPr="00581634" w:rsidRDefault="00B43926" w:rsidP="00B43926">
      <w:pPr>
        <w:rPr>
          <w:rFonts w:ascii="Arial" w:hAnsi="Arial" w:cs="Arial"/>
          <w:b/>
          <w:color w:val="000000"/>
          <w:sz w:val="20"/>
          <w:szCs w:val="20"/>
        </w:rPr>
      </w:pPr>
      <w:r w:rsidRPr="005816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6840"/>
      </w:tblGrid>
      <w:tr w:rsidR="00B43926" w:rsidRPr="00A700E5" w:rsidTr="00B43926">
        <w:trPr>
          <w:cantSplit/>
        </w:trPr>
        <w:tc>
          <w:tcPr>
            <w:tcW w:w="1908" w:type="dxa"/>
            <w:tcBorders>
              <w:top w:val="single" w:sz="4" w:space="0" w:color="auto"/>
              <w:left w:val="single" w:sz="4" w:space="0" w:color="auto"/>
              <w:bottom w:val="single" w:sz="4" w:space="0" w:color="auto"/>
              <w:right w:val="single" w:sz="4" w:space="0" w:color="auto"/>
            </w:tcBorders>
            <w:shd w:val="clear" w:color="auto" w:fill="FFFF00"/>
          </w:tcPr>
          <w:p w:rsidR="00B43926" w:rsidRPr="00A700E5" w:rsidRDefault="00B43926" w:rsidP="00AC2C37">
            <w:pPr>
              <w:spacing w:line="276" w:lineRule="auto"/>
            </w:pPr>
            <w:r w:rsidRPr="00A700E5">
              <w:t>Argument</w:t>
            </w:r>
          </w:p>
        </w:tc>
        <w:tc>
          <w:tcPr>
            <w:tcW w:w="6840" w:type="dxa"/>
            <w:tcBorders>
              <w:top w:val="single" w:sz="4" w:space="0" w:color="auto"/>
              <w:left w:val="single" w:sz="4" w:space="0" w:color="auto"/>
              <w:bottom w:val="single" w:sz="4" w:space="0" w:color="auto"/>
              <w:right w:val="single" w:sz="4" w:space="0" w:color="auto"/>
            </w:tcBorders>
            <w:shd w:val="clear" w:color="auto" w:fill="FFFF00"/>
          </w:tcPr>
          <w:p w:rsidR="00B43926" w:rsidRPr="00A700E5" w:rsidRDefault="00B43926" w:rsidP="00AC2C37">
            <w:pPr>
              <w:spacing w:line="276" w:lineRule="auto"/>
            </w:pPr>
            <w:r w:rsidRPr="00A700E5">
              <w:t>Description</w:t>
            </w:r>
          </w:p>
        </w:tc>
      </w:tr>
      <w:tr w:rsidR="00B43926" w:rsidRPr="00A700E5" w:rsidTr="00B43926">
        <w:trPr>
          <w:cantSplit/>
        </w:trPr>
        <w:tc>
          <w:tcPr>
            <w:tcW w:w="1908" w:type="dxa"/>
            <w:tcBorders>
              <w:top w:val="single" w:sz="4" w:space="0" w:color="auto"/>
              <w:left w:val="single" w:sz="4" w:space="0" w:color="auto"/>
              <w:bottom w:val="single" w:sz="4" w:space="0" w:color="auto"/>
              <w:right w:val="single" w:sz="4" w:space="0" w:color="auto"/>
            </w:tcBorders>
          </w:tcPr>
          <w:p w:rsidR="00B43926" w:rsidRPr="00A700E5" w:rsidRDefault="00B43926" w:rsidP="00AC2C37">
            <w:pPr>
              <w:spacing w:line="276" w:lineRule="auto"/>
            </w:pPr>
            <w:r w:rsidRPr="00A700E5">
              <w:lastRenderedPageBreak/>
              <w:t>action</w:t>
            </w:r>
          </w:p>
        </w:tc>
        <w:tc>
          <w:tcPr>
            <w:tcW w:w="6840" w:type="dxa"/>
            <w:tcBorders>
              <w:top w:val="single" w:sz="4" w:space="0" w:color="auto"/>
              <w:left w:val="single" w:sz="4" w:space="0" w:color="auto"/>
              <w:bottom w:val="single" w:sz="4" w:space="0" w:color="auto"/>
              <w:right w:val="single" w:sz="4" w:space="0" w:color="auto"/>
            </w:tcBorders>
          </w:tcPr>
          <w:p w:rsidR="00B43926" w:rsidRPr="00A700E5" w:rsidRDefault="00B43926" w:rsidP="00AC2C37">
            <w:pPr>
              <w:spacing w:line="276" w:lineRule="auto"/>
            </w:pPr>
            <w:r w:rsidRPr="00A700E5">
              <w:t>getRecordMaxTimestamp - action code or method name</w:t>
            </w:r>
          </w:p>
        </w:tc>
      </w:tr>
      <w:tr w:rsidR="00B43926" w:rsidRPr="00A700E5" w:rsidTr="00B43926">
        <w:trPr>
          <w:cantSplit/>
        </w:trPr>
        <w:tc>
          <w:tcPr>
            <w:tcW w:w="1908" w:type="dxa"/>
            <w:tcBorders>
              <w:top w:val="single" w:sz="4" w:space="0" w:color="auto"/>
              <w:left w:val="single" w:sz="4" w:space="0" w:color="auto"/>
              <w:bottom w:val="single" w:sz="4" w:space="0" w:color="auto"/>
              <w:right w:val="single" w:sz="4" w:space="0" w:color="auto"/>
            </w:tcBorders>
          </w:tcPr>
          <w:p w:rsidR="00B43926" w:rsidRPr="00A700E5" w:rsidRDefault="00B43926" w:rsidP="00AC2C37">
            <w:pPr>
              <w:spacing w:line="276" w:lineRule="auto"/>
            </w:pPr>
            <w:r w:rsidRPr="00A700E5">
              <w:t>loginId</w:t>
            </w:r>
          </w:p>
        </w:tc>
        <w:tc>
          <w:tcPr>
            <w:tcW w:w="6840" w:type="dxa"/>
            <w:tcBorders>
              <w:top w:val="single" w:sz="4" w:space="0" w:color="auto"/>
              <w:left w:val="single" w:sz="4" w:space="0" w:color="auto"/>
              <w:bottom w:val="single" w:sz="4" w:space="0" w:color="auto"/>
              <w:right w:val="single" w:sz="4" w:space="0" w:color="auto"/>
            </w:tcBorders>
          </w:tcPr>
          <w:p w:rsidR="00B43926" w:rsidRPr="00A700E5" w:rsidRDefault="00B43926" w:rsidP="00AC2C37">
            <w:pPr>
              <w:spacing w:line="276" w:lineRule="auto"/>
            </w:pPr>
            <w:r w:rsidRPr="00A700E5">
              <w:t>User’s login for authentication</w:t>
            </w:r>
          </w:p>
        </w:tc>
      </w:tr>
      <w:tr w:rsidR="00B43926" w:rsidRPr="00A700E5" w:rsidTr="00B43926">
        <w:trPr>
          <w:cantSplit/>
        </w:trPr>
        <w:tc>
          <w:tcPr>
            <w:tcW w:w="1908" w:type="dxa"/>
            <w:tcBorders>
              <w:top w:val="single" w:sz="4" w:space="0" w:color="auto"/>
              <w:left w:val="single" w:sz="4" w:space="0" w:color="auto"/>
              <w:bottom w:val="single" w:sz="4" w:space="0" w:color="auto"/>
              <w:right w:val="single" w:sz="4" w:space="0" w:color="auto"/>
            </w:tcBorders>
          </w:tcPr>
          <w:p w:rsidR="00B43926" w:rsidRPr="00A700E5" w:rsidRDefault="00B43926" w:rsidP="00AC2C37">
            <w:pPr>
              <w:spacing w:line="276" w:lineRule="auto"/>
            </w:pPr>
            <w:r w:rsidRPr="00A700E5">
              <w:t>password</w:t>
            </w:r>
          </w:p>
        </w:tc>
        <w:tc>
          <w:tcPr>
            <w:tcW w:w="6840" w:type="dxa"/>
            <w:tcBorders>
              <w:top w:val="single" w:sz="4" w:space="0" w:color="auto"/>
              <w:left w:val="single" w:sz="4" w:space="0" w:color="auto"/>
              <w:bottom w:val="single" w:sz="4" w:space="0" w:color="auto"/>
              <w:right w:val="single" w:sz="4" w:space="0" w:color="auto"/>
            </w:tcBorders>
          </w:tcPr>
          <w:p w:rsidR="00B43926" w:rsidRPr="00A700E5" w:rsidRDefault="00B43926" w:rsidP="00AC2C37">
            <w:pPr>
              <w:spacing w:line="276" w:lineRule="auto"/>
            </w:pPr>
            <w:r w:rsidRPr="00A700E5">
              <w:t>User’s password for authentication</w:t>
            </w:r>
          </w:p>
        </w:tc>
      </w:tr>
      <w:tr w:rsidR="00B43926" w:rsidTr="00B43926">
        <w:trPr>
          <w:cantSplit/>
        </w:trPr>
        <w:tc>
          <w:tcPr>
            <w:tcW w:w="1908" w:type="dxa"/>
            <w:shd w:val="clear" w:color="auto" w:fill="auto"/>
          </w:tcPr>
          <w:p w:rsidR="00B43926" w:rsidRDefault="00B43926" w:rsidP="00AC2C37">
            <w:r>
              <w:t>startDate</w:t>
            </w:r>
          </w:p>
        </w:tc>
        <w:tc>
          <w:tcPr>
            <w:tcW w:w="6840" w:type="dxa"/>
            <w:shd w:val="clear" w:color="auto" w:fill="auto"/>
          </w:tcPr>
          <w:p w:rsidR="00B43926" w:rsidRDefault="00B43926" w:rsidP="00AC2C37">
            <w:r>
              <w:rPr>
                <w:rFonts w:ascii="Arial" w:hAnsi="Arial" w:cs="Arial"/>
                <w:color w:val="000000"/>
                <w:sz w:val="18"/>
                <w:szCs w:val="18"/>
              </w:rPr>
              <w:t>Start date where to search for bill of lading numbers</w:t>
            </w:r>
          </w:p>
        </w:tc>
      </w:tr>
      <w:tr w:rsidR="00B43926" w:rsidTr="00B43926">
        <w:trPr>
          <w:cantSplit/>
        </w:trPr>
        <w:tc>
          <w:tcPr>
            <w:tcW w:w="1908" w:type="dxa"/>
            <w:shd w:val="clear" w:color="auto" w:fill="auto"/>
          </w:tcPr>
          <w:p w:rsidR="00B43926" w:rsidRDefault="00B43926" w:rsidP="00AC2C37">
            <w:r>
              <w:t>endDate</w:t>
            </w:r>
          </w:p>
        </w:tc>
        <w:tc>
          <w:tcPr>
            <w:tcW w:w="6840" w:type="dxa"/>
            <w:shd w:val="clear" w:color="auto" w:fill="auto"/>
          </w:tcPr>
          <w:p w:rsidR="00B43926" w:rsidRDefault="00B43926" w:rsidP="00AC2C37">
            <w:r>
              <w:rPr>
                <w:rFonts w:ascii="Arial" w:hAnsi="Arial" w:cs="Arial"/>
                <w:color w:val="000000"/>
                <w:sz w:val="18"/>
                <w:szCs w:val="18"/>
              </w:rPr>
              <w:t>End date  where to search for bill of lading numbers</w:t>
            </w:r>
          </w:p>
        </w:tc>
      </w:tr>
    </w:tbl>
    <w:p w:rsidR="00B43926" w:rsidRPr="00A700E5" w:rsidRDefault="00B43926" w:rsidP="00B43926">
      <w:pPr>
        <w:rPr>
          <w:lang w:eastAsia="x-none"/>
        </w:rPr>
      </w:pPr>
    </w:p>
    <w:p w:rsidR="00F80314" w:rsidRDefault="00F80314" w:rsidP="00F80314">
      <w:pPr>
        <w:pStyle w:val="Heading3"/>
        <w:rPr>
          <w:lang w:val="en-US"/>
        </w:rPr>
      </w:pPr>
      <w:bookmarkStart w:id="14977" w:name="_Toc341877320"/>
      <w:bookmarkStart w:id="14978" w:name="_Toc343798745"/>
      <w:bookmarkStart w:id="14979" w:name="_Toc344960181"/>
      <w:bookmarkStart w:id="14980" w:name="_Toc345404420"/>
      <w:bookmarkStart w:id="14981" w:name="_Toc345404650"/>
      <w:bookmarkStart w:id="14982" w:name="_Toc345571851"/>
      <w:bookmarkStart w:id="14983" w:name="_Toc346442862"/>
      <w:bookmarkStart w:id="14984" w:name="_Toc346650394"/>
      <w:bookmarkStart w:id="14985" w:name="_Toc346780417"/>
      <w:bookmarkStart w:id="14986" w:name="_Toc346780753"/>
      <w:bookmarkStart w:id="14987" w:name="_Toc346962326"/>
      <w:bookmarkStart w:id="14988" w:name="_Toc347423668"/>
      <w:bookmarkStart w:id="14989" w:name="_Toc347473901"/>
      <w:bookmarkStart w:id="14990" w:name="_Toc347480634"/>
      <w:bookmarkStart w:id="14991" w:name="_Toc347758280"/>
      <w:bookmarkStart w:id="14992" w:name="_Toc347815965"/>
      <w:bookmarkStart w:id="14993" w:name="_Toc347848212"/>
      <w:bookmarkStart w:id="14994" w:name="_Toc348075029"/>
      <w:bookmarkStart w:id="14995" w:name="_Toc348340320"/>
      <w:bookmarkStart w:id="14996" w:name="_Toc348379017"/>
      <w:bookmarkStart w:id="14997" w:name="_Toc348506075"/>
      <w:bookmarkStart w:id="14998" w:name="_Toc348510456"/>
      <w:bookmarkStart w:id="14999" w:name="_Toc349029489"/>
      <w:bookmarkStart w:id="15000" w:name="_Toc349063967"/>
      <w:bookmarkStart w:id="15001" w:name="_Toc350252582"/>
      <w:bookmarkStart w:id="15002" w:name="_Toc350275334"/>
      <w:bookmarkStart w:id="15003" w:name="_Toc350448799"/>
      <w:bookmarkStart w:id="15004" w:name="_Toc350449118"/>
      <w:bookmarkStart w:id="15005" w:name="_Toc350867809"/>
      <w:bookmarkStart w:id="15006" w:name="_Toc350868065"/>
      <w:bookmarkStart w:id="15007" w:name="_Toc350953877"/>
      <w:bookmarkStart w:id="15008" w:name="_Toc350958118"/>
      <w:bookmarkStart w:id="15009" w:name="_Toc351013613"/>
      <w:bookmarkStart w:id="15010" w:name="_Toc351103589"/>
      <w:bookmarkStart w:id="15011" w:name="_Toc353303875"/>
      <w:bookmarkStart w:id="15012" w:name="_Toc355601144"/>
      <w:bookmarkStart w:id="15013" w:name="_Toc355604019"/>
      <w:bookmarkStart w:id="15014" w:name="_Toc357004078"/>
      <w:bookmarkStart w:id="15015" w:name="_Toc357326499"/>
      <w:bookmarkStart w:id="15016" w:name="_Toc357585830"/>
      <w:bookmarkStart w:id="15017" w:name="_Toc357837182"/>
      <w:bookmarkStart w:id="15018" w:name="_Toc358228539"/>
      <w:bookmarkStart w:id="15019" w:name="_Toc358228806"/>
      <w:bookmarkStart w:id="15020" w:name="_Toc361751665"/>
      <w:bookmarkStart w:id="15021" w:name="_Toc361768436"/>
      <w:bookmarkStart w:id="15022" w:name="_Toc361818962"/>
      <w:bookmarkStart w:id="15023" w:name="_Toc362979692"/>
      <w:bookmarkStart w:id="15024" w:name="_Toc364189714"/>
      <w:bookmarkStart w:id="15025" w:name="_Toc364236678"/>
      <w:bookmarkStart w:id="15026" w:name="_Toc364258819"/>
      <w:bookmarkStart w:id="15027" w:name="_Toc364794801"/>
      <w:bookmarkStart w:id="15028" w:name="_Toc367188213"/>
      <w:bookmarkStart w:id="15029" w:name="_Toc372054514"/>
      <w:bookmarkStart w:id="15030" w:name="_Toc372178336"/>
      <w:bookmarkStart w:id="15031" w:name="_Toc373053441"/>
      <w:bookmarkStart w:id="15032" w:name="_Toc373053720"/>
      <w:bookmarkStart w:id="15033" w:name="_Toc373060649"/>
      <w:bookmarkStart w:id="15034" w:name="_Toc373061350"/>
      <w:bookmarkStart w:id="15035" w:name="_Toc373061631"/>
      <w:bookmarkStart w:id="15036" w:name="_Toc373130927"/>
      <w:bookmarkStart w:id="15037" w:name="_Toc373140043"/>
      <w:bookmarkStart w:id="15038" w:name="_Toc375312111"/>
      <w:bookmarkStart w:id="15039" w:name="_Toc375640999"/>
      <w:bookmarkStart w:id="15040" w:name="_Toc376110318"/>
      <w:bookmarkStart w:id="15041" w:name="_Toc378409578"/>
      <w:bookmarkStart w:id="15042" w:name="_Toc379897347"/>
      <w:bookmarkStart w:id="15043" w:name="_Toc384060994"/>
      <w:bookmarkStart w:id="15044" w:name="_Toc388897970"/>
      <w:bookmarkStart w:id="15045" w:name="_Toc389158010"/>
      <w:bookmarkStart w:id="15046" w:name="_Toc391278190"/>
      <w:bookmarkStart w:id="15047" w:name="_Toc392481163"/>
      <w:bookmarkStart w:id="15048" w:name="_Toc393306266"/>
      <w:bookmarkStart w:id="15049" w:name="_Toc469976992"/>
      <w:r>
        <w:rPr>
          <w:lang w:val="en-US"/>
        </w:rPr>
        <w:t>getBillOfLadingSignatureIds</w:t>
      </w:r>
      <w:bookmarkEnd w:id="14977"/>
      <w:bookmarkEnd w:id="14978"/>
      <w:bookmarkEnd w:id="14979"/>
      <w:bookmarkEnd w:id="14980"/>
      <w:bookmarkEnd w:id="14981"/>
      <w:bookmarkEnd w:id="14982"/>
      <w:bookmarkEnd w:id="14983"/>
      <w:bookmarkEnd w:id="14984"/>
      <w:bookmarkEnd w:id="14985"/>
      <w:bookmarkEnd w:id="14986"/>
      <w:bookmarkEnd w:id="14987"/>
      <w:bookmarkEnd w:id="14988"/>
      <w:bookmarkEnd w:id="14989"/>
      <w:bookmarkEnd w:id="14990"/>
      <w:bookmarkEnd w:id="14991"/>
      <w:bookmarkEnd w:id="14992"/>
      <w:bookmarkEnd w:id="14993"/>
      <w:bookmarkEnd w:id="14994"/>
      <w:bookmarkEnd w:id="14995"/>
      <w:bookmarkEnd w:id="14996"/>
      <w:bookmarkEnd w:id="14997"/>
      <w:bookmarkEnd w:id="14998"/>
      <w:bookmarkEnd w:id="14999"/>
      <w:bookmarkEnd w:id="15000"/>
      <w:bookmarkEnd w:id="15001"/>
      <w:bookmarkEnd w:id="15002"/>
      <w:bookmarkEnd w:id="15003"/>
      <w:bookmarkEnd w:id="15004"/>
      <w:bookmarkEnd w:id="15005"/>
      <w:bookmarkEnd w:id="15006"/>
      <w:bookmarkEnd w:id="15007"/>
      <w:bookmarkEnd w:id="15008"/>
      <w:bookmarkEnd w:id="15009"/>
      <w:bookmarkEnd w:id="15010"/>
      <w:bookmarkEnd w:id="15011"/>
      <w:bookmarkEnd w:id="15012"/>
      <w:bookmarkEnd w:id="15013"/>
      <w:bookmarkEnd w:id="15014"/>
      <w:bookmarkEnd w:id="15015"/>
      <w:bookmarkEnd w:id="15016"/>
      <w:bookmarkEnd w:id="15017"/>
      <w:bookmarkEnd w:id="15018"/>
      <w:bookmarkEnd w:id="15019"/>
      <w:bookmarkEnd w:id="15020"/>
      <w:bookmarkEnd w:id="15021"/>
      <w:bookmarkEnd w:id="15022"/>
      <w:bookmarkEnd w:id="15023"/>
      <w:bookmarkEnd w:id="15024"/>
      <w:bookmarkEnd w:id="15025"/>
      <w:bookmarkEnd w:id="15026"/>
      <w:bookmarkEnd w:id="15027"/>
      <w:bookmarkEnd w:id="15028"/>
      <w:bookmarkEnd w:id="15029"/>
      <w:bookmarkEnd w:id="15030"/>
      <w:bookmarkEnd w:id="15031"/>
      <w:bookmarkEnd w:id="15032"/>
      <w:bookmarkEnd w:id="15033"/>
      <w:bookmarkEnd w:id="15034"/>
      <w:bookmarkEnd w:id="15035"/>
      <w:bookmarkEnd w:id="15036"/>
      <w:bookmarkEnd w:id="15037"/>
      <w:bookmarkEnd w:id="15038"/>
      <w:bookmarkEnd w:id="15039"/>
      <w:bookmarkEnd w:id="15040"/>
      <w:bookmarkEnd w:id="15041"/>
      <w:bookmarkEnd w:id="15042"/>
      <w:bookmarkEnd w:id="15043"/>
      <w:bookmarkEnd w:id="15044"/>
      <w:bookmarkEnd w:id="15045"/>
      <w:bookmarkEnd w:id="15046"/>
      <w:bookmarkEnd w:id="15047"/>
      <w:bookmarkEnd w:id="15048"/>
      <w:bookmarkEnd w:id="15049"/>
    </w:p>
    <w:p w:rsidR="00F80314" w:rsidRDefault="00F80314" w:rsidP="00F80314">
      <w:r>
        <w:t xml:space="preserve">This gets all the signature ids for a given </w:t>
      </w:r>
      <w:r w:rsidR="003B1A30">
        <w:t>bill of lading</w:t>
      </w:r>
      <w:r>
        <w:t xml:space="preserve"> form </w:t>
      </w:r>
      <w:r w:rsidR="003B1A30">
        <w:t>number</w:t>
      </w:r>
      <w:r>
        <w:t>.</w:t>
      </w:r>
    </w:p>
    <w:p w:rsidR="00F80314" w:rsidRDefault="00F80314" w:rsidP="00F80314"/>
    <w:p w:rsidR="00F80314" w:rsidRPr="00372950" w:rsidRDefault="00F80314" w:rsidP="00F80314">
      <w:pPr>
        <w:rPr>
          <w:b/>
        </w:rPr>
      </w:pPr>
      <w:r w:rsidRPr="00372950">
        <w:rPr>
          <w:b/>
        </w:rPr>
        <w:t>GET:</w:t>
      </w:r>
    </w:p>
    <w:p w:rsidR="00F80314" w:rsidRPr="00372950" w:rsidRDefault="00055D15" w:rsidP="00F80314">
      <w:pPr>
        <w:rPr>
          <w:color w:val="000000"/>
        </w:rPr>
      </w:pPr>
      <w:r w:rsidRPr="00372950">
        <w:rPr>
          <w:color w:val="000000"/>
          <w:bdr w:val="none" w:sz="0" w:space="0" w:color="auto" w:frame="1"/>
          <w:shd w:val="clear" w:color="auto" w:fill="F8F8F8"/>
        </w:rPr>
        <w:t>{webserver}</w:t>
      </w:r>
      <w:r w:rsidR="00F80314" w:rsidRPr="00372950">
        <w:rPr>
          <w:color w:val="000000"/>
        </w:rPr>
        <w:t>/shipservice/getShipSignatureIds/</w:t>
      </w:r>
      <w:r w:rsidR="00E15F5D" w:rsidRPr="00372950">
        <w:rPr>
          <w:color w:val="000000"/>
        </w:rPr>
        <w:t>{login}/{password}</w:t>
      </w:r>
      <w:r w:rsidR="00F80314" w:rsidRPr="00372950">
        <w:rPr>
          <w:color w:val="000000"/>
        </w:rPr>
        <w:t>/{</w:t>
      </w:r>
      <w:r w:rsidR="00B446F2" w:rsidRPr="00372950">
        <w:rPr>
          <w:color w:val="000000"/>
        </w:rPr>
        <w:t>parentObjectId}/{parentObjectType</w:t>
      </w:r>
      <w:r w:rsidR="003B1A30" w:rsidRPr="00372950">
        <w:rPr>
          <w:color w:val="000000"/>
        </w:rPr>
        <w:t>}</w:t>
      </w:r>
    </w:p>
    <w:p w:rsidR="00F80314" w:rsidRDefault="00F80314" w:rsidP="00F80314">
      <w:pPr>
        <w:rPr>
          <w:rFonts w:ascii="Arial" w:hAnsi="Arial" w:cs="Arial"/>
          <w:color w:val="000000"/>
          <w:sz w:val="20"/>
          <w:szCs w:val="20"/>
        </w:rPr>
      </w:pPr>
    </w:p>
    <w:p w:rsidR="00F80314" w:rsidRDefault="00F80314" w:rsidP="00F80314">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F80314" w:rsidTr="00AC2C37">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F80314" w:rsidRPr="00CA388B" w:rsidRDefault="00F80314" w:rsidP="00AC2C37">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F80314" w:rsidRPr="00CA388B" w:rsidRDefault="00F80314" w:rsidP="00AC2C37">
            <w:pPr>
              <w:rPr>
                <w:b/>
              </w:rPr>
            </w:pPr>
            <w:r w:rsidRPr="00CA388B">
              <w:rPr>
                <w:b/>
              </w:rPr>
              <w:t>Description</w:t>
            </w:r>
          </w:p>
        </w:tc>
      </w:tr>
      <w:tr w:rsidR="00F80314" w:rsidTr="00AC2C37">
        <w:trPr>
          <w:cantSplit/>
        </w:trPr>
        <w:tc>
          <w:tcPr>
            <w:tcW w:w="2268" w:type="dxa"/>
            <w:shd w:val="clear" w:color="auto" w:fill="auto"/>
          </w:tcPr>
          <w:p w:rsidR="00F80314" w:rsidRDefault="00F80314" w:rsidP="00AC2C37">
            <w:r>
              <w:t>action</w:t>
            </w:r>
          </w:p>
        </w:tc>
        <w:tc>
          <w:tcPr>
            <w:tcW w:w="6480" w:type="dxa"/>
            <w:shd w:val="clear" w:color="auto" w:fill="auto"/>
          </w:tcPr>
          <w:p w:rsidR="00F80314" w:rsidRDefault="00F80314" w:rsidP="00AC2C37">
            <w:r w:rsidRPr="004F77D4">
              <w:t>getRecordMaxTimestamp - action code or method name</w:t>
            </w:r>
          </w:p>
        </w:tc>
      </w:tr>
      <w:tr w:rsidR="00F80314" w:rsidTr="00AC2C37">
        <w:trPr>
          <w:cantSplit/>
        </w:trPr>
        <w:tc>
          <w:tcPr>
            <w:tcW w:w="2268" w:type="dxa"/>
            <w:shd w:val="clear" w:color="auto" w:fill="auto"/>
          </w:tcPr>
          <w:p w:rsidR="00F80314" w:rsidRDefault="00F80314" w:rsidP="00AC2C37">
            <w:r w:rsidRPr="004F77D4">
              <w:t>loginId</w:t>
            </w:r>
          </w:p>
        </w:tc>
        <w:tc>
          <w:tcPr>
            <w:tcW w:w="6480" w:type="dxa"/>
            <w:shd w:val="clear" w:color="auto" w:fill="auto"/>
          </w:tcPr>
          <w:p w:rsidR="00F80314" w:rsidRDefault="00F80314" w:rsidP="00AC2C37">
            <w:r w:rsidRPr="004F77D4">
              <w:t>User’s login for authentication</w:t>
            </w:r>
          </w:p>
        </w:tc>
      </w:tr>
      <w:tr w:rsidR="00F80314" w:rsidTr="00AC2C37">
        <w:trPr>
          <w:cantSplit/>
        </w:trPr>
        <w:tc>
          <w:tcPr>
            <w:tcW w:w="2268" w:type="dxa"/>
            <w:shd w:val="clear" w:color="auto" w:fill="auto"/>
          </w:tcPr>
          <w:p w:rsidR="00F80314" w:rsidRPr="004F77D4" w:rsidRDefault="00F80314" w:rsidP="00AC2C37">
            <w:r w:rsidRPr="004F77D4">
              <w:t>password</w:t>
            </w:r>
          </w:p>
        </w:tc>
        <w:tc>
          <w:tcPr>
            <w:tcW w:w="6480" w:type="dxa"/>
            <w:shd w:val="clear" w:color="auto" w:fill="auto"/>
          </w:tcPr>
          <w:p w:rsidR="00F80314" w:rsidRDefault="00F80314" w:rsidP="00AC2C37">
            <w:r w:rsidRPr="004F77D4">
              <w:t>User’s password for authentication</w:t>
            </w:r>
          </w:p>
        </w:tc>
      </w:tr>
      <w:tr w:rsidR="00F80314" w:rsidTr="00AC2C37">
        <w:trPr>
          <w:cantSplit/>
        </w:trPr>
        <w:tc>
          <w:tcPr>
            <w:tcW w:w="2268" w:type="dxa"/>
            <w:shd w:val="clear" w:color="auto" w:fill="auto"/>
          </w:tcPr>
          <w:p w:rsidR="00F80314" w:rsidRDefault="001237C6" w:rsidP="001237C6">
            <w:r>
              <w:t>parentO</w:t>
            </w:r>
            <w:r w:rsidR="00F80314" w:rsidRPr="004F77D4">
              <w:t>bjectId</w:t>
            </w:r>
          </w:p>
        </w:tc>
        <w:tc>
          <w:tcPr>
            <w:tcW w:w="6480" w:type="dxa"/>
            <w:shd w:val="clear" w:color="auto" w:fill="auto"/>
          </w:tcPr>
          <w:p w:rsidR="00F80314" w:rsidRDefault="00F80314" w:rsidP="00AC2C37">
            <w:r w:rsidRPr="004F77D4">
              <w:t xml:space="preserve">This is the </w:t>
            </w:r>
            <w:r>
              <w:t>parent object id of a task</w:t>
            </w:r>
          </w:p>
        </w:tc>
      </w:tr>
      <w:tr w:rsidR="00F80314" w:rsidTr="00AC2C37">
        <w:trPr>
          <w:cantSplit/>
        </w:trPr>
        <w:tc>
          <w:tcPr>
            <w:tcW w:w="2268" w:type="dxa"/>
            <w:shd w:val="clear" w:color="auto" w:fill="auto"/>
          </w:tcPr>
          <w:p w:rsidR="00F80314" w:rsidRDefault="001237C6" w:rsidP="001237C6">
            <w:r>
              <w:t>parentO</w:t>
            </w:r>
            <w:r w:rsidR="00F80314" w:rsidRPr="004F77D4">
              <w:t>bjectType</w:t>
            </w:r>
          </w:p>
        </w:tc>
        <w:tc>
          <w:tcPr>
            <w:tcW w:w="6480" w:type="dxa"/>
            <w:shd w:val="clear" w:color="auto" w:fill="auto"/>
          </w:tcPr>
          <w:p w:rsidR="00F80314" w:rsidRDefault="00F80314" w:rsidP="00AC2C37">
            <w:r>
              <w:t>This is the parent record type</w:t>
            </w:r>
          </w:p>
        </w:tc>
      </w:tr>
    </w:tbl>
    <w:p w:rsidR="00F80314" w:rsidRPr="000567DF" w:rsidRDefault="00F80314" w:rsidP="00F80314">
      <w:pPr>
        <w:rPr>
          <w:lang w:eastAsia="x-none"/>
        </w:rPr>
      </w:pPr>
    </w:p>
    <w:p w:rsidR="00C164D6" w:rsidRDefault="00C164D6" w:rsidP="00542F25">
      <w:pPr>
        <w:pStyle w:val="Heading3"/>
        <w:rPr>
          <w:lang w:val="en-US"/>
        </w:rPr>
      </w:pPr>
      <w:bookmarkStart w:id="15050" w:name="_Toc469976993"/>
      <w:bookmarkStart w:id="15051" w:name="_Toc341877321"/>
      <w:bookmarkStart w:id="15052" w:name="_Toc343798746"/>
      <w:bookmarkStart w:id="15053" w:name="_Toc344960182"/>
      <w:bookmarkStart w:id="15054" w:name="_Toc345404421"/>
      <w:bookmarkStart w:id="15055" w:name="_Toc345404651"/>
      <w:bookmarkStart w:id="15056" w:name="_Toc345571852"/>
      <w:bookmarkStart w:id="15057" w:name="_Toc346442863"/>
      <w:bookmarkStart w:id="15058" w:name="_Toc346650395"/>
      <w:bookmarkStart w:id="15059" w:name="_Toc346780418"/>
      <w:bookmarkStart w:id="15060" w:name="_Toc346780754"/>
      <w:bookmarkStart w:id="15061" w:name="_Toc346962327"/>
      <w:bookmarkStart w:id="15062" w:name="_Toc347423669"/>
      <w:bookmarkStart w:id="15063" w:name="_Toc347473902"/>
      <w:bookmarkStart w:id="15064" w:name="_Toc347480635"/>
      <w:bookmarkStart w:id="15065" w:name="_Toc347758281"/>
      <w:bookmarkStart w:id="15066" w:name="_Toc347815966"/>
      <w:bookmarkStart w:id="15067" w:name="_Toc347848213"/>
      <w:bookmarkStart w:id="15068" w:name="_Toc348075030"/>
      <w:bookmarkStart w:id="15069" w:name="_Toc348340321"/>
      <w:bookmarkStart w:id="15070" w:name="_Toc348379018"/>
      <w:bookmarkStart w:id="15071" w:name="_Toc348506076"/>
      <w:bookmarkStart w:id="15072" w:name="_Toc348510457"/>
      <w:bookmarkStart w:id="15073" w:name="_Toc349029490"/>
      <w:bookmarkStart w:id="15074" w:name="_Toc349063968"/>
      <w:bookmarkStart w:id="15075" w:name="_Toc350252583"/>
      <w:bookmarkStart w:id="15076" w:name="_Toc350275335"/>
      <w:bookmarkStart w:id="15077" w:name="_Toc350448800"/>
      <w:bookmarkStart w:id="15078" w:name="_Toc350449119"/>
      <w:bookmarkStart w:id="15079" w:name="_Toc350867810"/>
      <w:bookmarkStart w:id="15080" w:name="_Toc350868066"/>
      <w:bookmarkStart w:id="15081" w:name="_Toc350953878"/>
      <w:bookmarkStart w:id="15082" w:name="_Toc350958119"/>
      <w:bookmarkStart w:id="15083" w:name="_Toc351013614"/>
      <w:bookmarkStart w:id="15084" w:name="_Toc351103590"/>
      <w:bookmarkStart w:id="15085" w:name="_Toc353303876"/>
      <w:bookmarkStart w:id="15086" w:name="_Toc355601145"/>
      <w:bookmarkStart w:id="15087" w:name="_Toc355604020"/>
      <w:bookmarkStart w:id="15088" w:name="_Toc357004079"/>
      <w:bookmarkStart w:id="15089" w:name="_Toc357326500"/>
      <w:bookmarkStart w:id="15090" w:name="_Toc357585831"/>
      <w:bookmarkStart w:id="15091" w:name="_Toc357837183"/>
      <w:bookmarkStart w:id="15092" w:name="_Toc358228540"/>
      <w:bookmarkStart w:id="15093" w:name="_Toc358228807"/>
      <w:bookmarkStart w:id="15094" w:name="_Toc361751666"/>
      <w:bookmarkStart w:id="15095" w:name="_Toc361768437"/>
      <w:bookmarkStart w:id="15096" w:name="_Toc361818963"/>
      <w:bookmarkStart w:id="15097" w:name="_Toc362979693"/>
      <w:bookmarkStart w:id="15098" w:name="_Toc364189715"/>
      <w:bookmarkStart w:id="15099" w:name="_Toc364236679"/>
      <w:bookmarkStart w:id="15100" w:name="_Toc364258820"/>
      <w:bookmarkStart w:id="15101" w:name="_Toc364794802"/>
      <w:bookmarkStart w:id="15102" w:name="_Toc367188214"/>
      <w:bookmarkStart w:id="15103" w:name="_Toc372054515"/>
      <w:bookmarkStart w:id="15104" w:name="_Toc372178337"/>
      <w:bookmarkStart w:id="15105" w:name="_Toc373053442"/>
      <w:bookmarkStart w:id="15106" w:name="_Toc373053721"/>
      <w:bookmarkStart w:id="15107" w:name="_Toc373060650"/>
      <w:bookmarkStart w:id="15108" w:name="_Toc373061351"/>
      <w:bookmarkStart w:id="15109" w:name="_Toc373061632"/>
      <w:bookmarkStart w:id="15110" w:name="_Toc373130928"/>
      <w:bookmarkStart w:id="15111" w:name="_Toc373140044"/>
      <w:bookmarkStart w:id="15112" w:name="_Toc375312112"/>
      <w:bookmarkStart w:id="15113" w:name="_Toc375641000"/>
      <w:bookmarkStart w:id="15114" w:name="_Toc376110319"/>
      <w:bookmarkStart w:id="15115" w:name="_Toc378409579"/>
      <w:bookmarkStart w:id="15116" w:name="_Toc379897348"/>
      <w:bookmarkStart w:id="15117" w:name="_Toc384060995"/>
      <w:bookmarkStart w:id="15118" w:name="_Toc388897971"/>
      <w:bookmarkStart w:id="15119" w:name="_Toc389158011"/>
      <w:bookmarkStart w:id="15120" w:name="_Toc391278191"/>
      <w:bookmarkStart w:id="15121" w:name="_Toc392481164"/>
      <w:bookmarkStart w:id="15122" w:name="_Toc393306267"/>
      <w:r>
        <w:rPr>
          <w:lang w:val="en-US"/>
        </w:rPr>
        <w:t>getCityLocator</w:t>
      </w:r>
      <w:bookmarkEnd w:id="15050"/>
    </w:p>
    <w:p w:rsidR="00C164D6" w:rsidRDefault="00C164D6" w:rsidP="00C164D6">
      <w:pPr>
        <w:rPr>
          <w:lang w:eastAsia="x-none"/>
        </w:rPr>
      </w:pPr>
      <w:r>
        <w:rPr>
          <w:lang w:eastAsia="x-none"/>
        </w:rPr>
        <w:t>This call will return a string that specifies the nearest city with distance and bearing. The bearing can be one of eight values (N, NE, E, SE, S, SW, W, NW). The distance is specified in miles.</w:t>
      </w:r>
    </w:p>
    <w:p w:rsidR="00807CDD" w:rsidRDefault="00807CDD" w:rsidP="00C164D6">
      <w:pPr>
        <w:rPr>
          <w:lang w:eastAsia="x-none"/>
        </w:rPr>
      </w:pPr>
    </w:p>
    <w:p w:rsidR="00C164D6" w:rsidRDefault="00807CDD" w:rsidP="00C164D6">
      <w:pPr>
        <w:rPr>
          <w:lang w:eastAsia="x-none"/>
        </w:rPr>
      </w:pPr>
      <w:r>
        <w:rPr>
          <w:lang w:eastAsia="x-none"/>
        </w:rPr>
        <w:t>E</w:t>
      </w:r>
      <w:r w:rsidR="00C164D6">
        <w:rPr>
          <w:lang w:eastAsia="x-none"/>
        </w:rPr>
        <w:t>xample: Fresno 10 miles NE</w:t>
      </w:r>
    </w:p>
    <w:p w:rsidR="00807CDD" w:rsidRDefault="00807CDD" w:rsidP="00C164D6">
      <w:pPr>
        <w:rPr>
          <w:lang w:eastAsia="x-none"/>
        </w:rPr>
      </w:pPr>
    </w:p>
    <w:p w:rsidR="00807CDD" w:rsidRDefault="00807CDD" w:rsidP="00C164D6">
      <w:pPr>
        <w:rPr>
          <w:lang w:eastAsia="x-none"/>
        </w:rPr>
      </w:pPr>
      <w:r>
        <w:rPr>
          <w:lang w:eastAsia="x-none"/>
        </w:rPr>
        <w:t>The directory structure is shown in the following figure. The directory name is the city which should be unique for each state.</w:t>
      </w:r>
    </w:p>
    <w:p w:rsidR="00807CDD" w:rsidRDefault="00807CDD" w:rsidP="00C164D6">
      <w:pPr>
        <w:rPr>
          <w:lang w:eastAsia="x-none"/>
        </w:rPr>
      </w:pPr>
    </w:p>
    <w:p w:rsidR="00807CDD" w:rsidRDefault="00807CDD" w:rsidP="00C164D6">
      <w:pPr>
        <w:rPr>
          <w:lang w:eastAsia="x-none"/>
        </w:rPr>
      </w:pPr>
      <w:r>
        <w:rPr>
          <w:noProof/>
        </w:rPr>
        <w:lastRenderedPageBreak/>
        <w:drawing>
          <wp:inline distT="0" distB="0" distL="0" distR="0" wp14:anchorId="73D84C20" wp14:editId="4BED583E">
            <wp:extent cx="5486400" cy="3165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3165475"/>
                    </a:xfrm>
                    <a:prstGeom prst="rect">
                      <a:avLst/>
                    </a:prstGeom>
                  </pic:spPr>
                </pic:pic>
              </a:graphicData>
            </a:graphic>
          </wp:inline>
        </w:drawing>
      </w:r>
    </w:p>
    <w:p w:rsidR="00C164D6" w:rsidRDefault="00C164D6" w:rsidP="00C164D6">
      <w:pPr>
        <w:rPr>
          <w:lang w:eastAsia="x-none"/>
        </w:rPr>
      </w:pPr>
    </w:p>
    <w:p w:rsidR="00C164D6" w:rsidRPr="00372950" w:rsidRDefault="00C164D6" w:rsidP="00C164D6">
      <w:pPr>
        <w:rPr>
          <w:b/>
        </w:rPr>
      </w:pPr>
      <w:r w:rsidRPr="00372950">
        <w:rPr>
          <w:b/>
        </w:rPr>
        <w:t>GET:</w:t>
      </w:r>
    </w:p>
    <w:p w:rsidR="00C164D6" w:rsidRPr="00372950" w:rsidRDefault="00C164D6" w:rsidP="00C164D6">
      <w:pPr>
        <w:rPr>
          <w:color w:val="000000"/>
        </w:rPr>
      </w:pPr>
      <w:r w:rsidRPr="00372950">
        <w:rPr>
          <w:color w:val="000000"/>
          <w:bdr w:val="none" w:sz="0" w:space="0" w:color="auto" w:frame="1"/>
          <w:shd w:val="clear" w:color="auto" w:fill="F8F8F8"/>
        </w:rPr>
        <w:t>{webserver}</w:t>
      </w:r>
      <w:r>
        <w:rPr>
          <w:color w:val="000000"/>
        </w:rPr>
        <w:t>/shipservice/getCityLocator</w:t>
      </w:r>
      <w:r w:rsidRPr="00372950">
        <w:rPr>
          <w:color w:val="000000"/>
        </w:rPr>
        <w:t>/{login}/{password}/{</w:t>
      </w:r>
      <w:r>
        <w:rPr>
          <w:color w:val="000000"/>
        </w:rPr>
        <w:t>latitude</w:t>
      </w:r>
      <w:r w:rsidRPr="00372950">
        <w:rPr>
          <w:color w:val="000000"/>
        </w:rPr>
        <w:t>}</w:t>
      </w:r>
      <w:r>
        <w:rPr>
          <w:color w:val="000000"/>
        </w:rPr>
        <w:t>/{longitude}</w:t>
      </w:r>
    </w:p>
    <w:p w:rsidR="00C164D6" w:rsidRDefault="00C164D6" w:rsidP="00C164D6">
      <w:pPr>
        <w:rPr>
          <w:rFonts w:ascii="Arial" w:hAnsi="Arial" w:cs="Arial"/>
          <w:color w:val="000000"/>
          <w:sz w:val="20"/>
          <w:szCs w:val="20"/>
        </w:rPr>
      </w:pPr>
    </w:p>
    <w:p w:rsidR="00C164D6" w:rsidRDefault="00C164D6" w:rsidP="00C164D6">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C164D6" w:rsidTr="00214D93">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C164D6" w:rsidRPr="00CA388B" w:rsidRDefault="00C164D6" w:rsidP="00214D93">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C164D6" w:rsidRPr="00CA388B" w:rsidRDefault="00C164D6" w:rsidP="00214D93">
            <w:pPr>
              <w:rPr>
                <w:b/>
              </w:rPr>
            </w:pPr>
            <w:r w:rsidRPr="00CA388B">
              <w:rPr>
                <w:b/>
              </w:rPr>
              <w:t>Description</w:t>
            </w:r>
          </w:p>
        </w:tc>
      </w:tr>
      <w:tr w:rsidR="00C164D6" w:rsidTr="00214D93">
        <w:trPr>
          <w:cantSplit/>
        </w:trPr>
        <w:tc>
          <w:tcPr>
            <w:tcW w:w="2268" w:type="dxa"/>
            <w:shd w:val="clear" w:color="auto" w:fill="auto"/>
          </w:tcPr>
          <w:p w:rsidR="00C164D6" w:rsidRDefault="00C164D6" w:rsidP="00214D93">
            <w:r>
              <w:t>Action</w:t>
            </w:r>
          </w:p>
        </w:tc>
        <w:tc>
          <w:tcPr>
            <w:tcW w:w="6480" w:type="dxa"/>
            <w:shd w:val="clear" w:color="auto" w:fill="auto"/>
          </w:tcPr>
          <w:p w:rsidR="00C164D6" w:rsidRDefault="00C164D6" w:rsidP="00214D93">
            <w:r w:rsidRPr="004F77D4">
              <w:t>getRecordMaxTimestamp - action code or method name</w:t>
            </w:r>
          </w:p>
        </w:tc>
      </w:tr>
      <w:tr w:rsidR="00C164D6" w:rsidTr="00214D93">
        <w:trPr>
          <w:cantSplit/>
        </w:trPr>
        <w:tc>
          <w:tcPr>
            <w:tcW w:w="2268" w:type="dxa"/>
            <w:shd w:val="clear" w:color="auto" w:fill="auto"/>
          </w:tcPr>
          <w:p w:rsidR="00C164D6" w:rsidRDefault="00C164D6" w:rsidP="00214D93">
            <w:r w:rsidRPr="004F77D4">
              <w:t>loginId</w:t>
            </w:r>
          </w:p>
        </w:tc>
        <w:tc>
          <w:tcPr>
            <w:tcW w:w="6480" w:type="dxa"/>
            <w:shd w:val="clear" w:color="auto" w:fill="auto"/>
          </w:tcPr>
          <w:p w:rsidR="00C164D6" w:rsidRDefault="00C164D6" w:rsidP="00214D93">
            <w:r w:rsidRPr="004F77D4">
              <w:t>User’s login for authentication</w:t>
            </w:r>
          </w:p>
        </w:tc>
      </w:tr>
      <w:tr w:rsidR="00C164D6" w:rsidTr="00214D93">
        <w:trPr>
          <w:cantSplit/>
        </w:trPr>
        <w:tc>
          <w:tcPr>
            <w:tcW w:w="2268" w:type="dxa"/>
            <w:shd w:val="clear" w:color="auto" w:fill="auto"/>
          </w:tcPr>
          <w:p w:rsidR="00C164D6" w:rsidRPr="004F77D4" w:rsidRDefault="00C164D6" w:rsidP="00214D93">
            <w:r w:rsidRPr="004F77D4">
              <w:t>Password</w:t>
            </w:r>
          </w:p>
        </w:tc>
        <w:tc>
          <w:tcPr>
            <w:tcW w:w="6480" w:type="dxa"/>
            <w:shd w:val="clear" w:color="auto" w:fill="auto"/>
          </w:tcPr>
          <w:p w:rsidR="00C164D6" w:rsidRDefault="00C164D6" w:rsidP="00214D93">
            <w:r w:rsidRPr="004F77D4">
              <w:t>User’s password for authentication</w:t>
            </w:r>
          </w:p>
        </w:tc>
      </w:tr>
      <w:tr w:rsidR="00C164D6" w:rsidTr="00214D93">
        <w:trPr>
          <w:cantSplit/>
        </w:trPr>
        <w:tc>
          <w:tcPr>
            <w:tcW w:w="2268" w:type="dxa"/>
            <w:shd w:val="clear" w:color="auto" w:fill="auto"/>
          </w:tcPr>
          <w:p w:rsidR="00C164D6" w:rsidRDefault="00C164D6" w:rsidP="00214D93">
            <w:r>
              <w:t>Latitude</w:t>
            </w:r>
          </w:p>
        </w:tc>
        <w:tc>
          <w:tcPr>
            <w:tcW w:w="6480" w:type="dxa"/>
            <w:shd w:val="clear" w:color="auto" w:fill="auto"/>
          </w:tcPr>
          <w:p w:rsidR="00C164D6" w:rsidRDefault="00C164D6" w:rsidP="00214D93"/>
        </w:tc>
      </w:tr>
      <w:tr w:rsidR="00C164D6" w:rsidTr="00214D93">
        <w:trPr>
          <w:cantSplit/>
        </w:trPr>
        <w:tc>
          <w:tcPr>
            <w:tcW w:w="2268" w:type="dxa"/>
            <w:shd w:val="clear" w:color="auto" w:fill="auto"/>
          </w:tcPr>
          <w:p w:rsidR="00C164D6" w:rsidRDefault="00C164D6" w:rsidP="00214D93">
            <w:r>
              <w:t>Longitude</w:t>
            </w:r>
          </w:p>
        </w:tc>
        <w:tc>
          <w:tcPr>
            <w:tcW w:w="6480" w:type="dxa"/>
            <w:shd w:val="clear" w:color="auto" w:fill="auto"/>
          </w:tcPr>
          <w:p w:rsidR="00C164D6" w:rsidRDefault="00C164D6" w:rsidP="00214D93"/>
        </w:tc>
      </w:tr>
    </w:tbl>
    <w:p w:rsidR="00C164D6" w:rsidRPr="000567DF" w:rsidRDefault="00C164D6" w:rsidP="00C164D6">
      <w:pPr>
        <w:rPr>
          <w:lang w:eastAsia="x-none"/>
        </w:rPr>
      </w:pPr>
    </w:p>
    <w:p w:rsidR="00C164D6" w:rsidRPr="004E3FD3" w:rsidRDefault="00C164D6" w:rsidP="00C164D6">
      <w:pPr>
        <w:rPr>
          <w:lang w:eastAsia="x-none"/>
        </w:rPr>
      </w:pPr>
    </w:p>
    <w:p w:rsidR="00C164D6" w:rsidRPr="00C164D6" w:rsidRDefault="00C164D6" w:rsidP="00C164D6">
      <w:pPr>
        <w:rPr>
          <w:lang w:eastAsia="x-none"/>
        </w:rPr>
      </w:pPr>
    </w:p>
    <w:p w:rsidR="00E96541" w:rsidRDefault="00E96541" w:rsidP="00542F25">
      <w:pPr>
        <w:pStyle w:val="Heading3"/>
        <w:rPr>
          <w:lang w:val="en-US"/>
        </w:rPr>
      </w:pPr>
      <w:bookmarkStart w:id="15123" w:name="_Toc469976994"/>
      <w:r>
        <w:rPr>
          <w:lang w:val="en-US"/>
        </w:rPr>
        <w:t>getHarvestCalendar</w:t>
      </w:r>
      <w:bookmarkEnd w:id="15123"/>
    </w:p>
    <w:p w:rsidR="00E96541" w:rsidRDefault="00E96541" w:rsidP="00E96541">
      <w:pPr>
        <w:rPr>
          <w:lang w:eastAsia="x-none"/>
        </w:rPr>
      </w:pPr>
      <w:r>
        <w:rPr>
          <w:lang w:eastAsia="x-none"/>
        </w:rPr>
        <w:t>This call returns a matrix of date, variety, weight in pounds for the specified date range.</w:t>
      </w:r>
    </w:p>
    <w:p w:rsidR="00E96541" w:rsidRDefault="00E96541" w:rsidP="00E96541">
      <w:pPr>
        <w:rPr>
          <w:lang w:eastAsia="x-none"/>
        </w:rPr>
      </w:pPr>
    </w:p>
    <w:p w:rsidR="00E96541" w:rsidRPr="00372950" w:rsidRDefault="00E96541" w:rsidP="00E96541">
      <w:pPr>
        <w:rPr>
          <w:b/>
        </w:rPr>
      </w:pPr>
      <w:r w:rsidRPr="00372950">
        <w:rPr>
          <w:b/>
        </w:rPr>
        <w:t>GET:</w:t>
      </w:r>
    </w:p>
    <w:p w:rsidR="00E96541" w:rsidRPr="00372950" w:rsidRDefault="00E96541" w:rsidP="00E96541">
      <w:pPr>
        <w:rPr>
          <w:color w:val="000000"/>
        </w:rPr>
      </w:pPr>
      <w:r w:rsidRPr="00372950">
        <w:rPr>
          <w:color w:val="000000"/>
          <w:bdr w:val="none" w:sz="0" w:space="0" w:color="auto" w:frame="1"/>
          <w:shd w:val="clear" w:color="auto" w:fill="F8F8F8"/>
        </w:rPr>
        <w:t>{webserver}</w:t>
      </w:r>
      <w:r>
        <w:rPr>
          <w:color w:val="000000"/>
        </w:rPr>
        <w:t>/shipservice/getHarvestCalendar</w:t>
      </w:r>
      <w:r w:rsidRPr="00372950">
        <w:rPr>
          <w:color w:val="000000"/>
        </w:rPr>
        <w:t>/{login}/{password}/{</w:t>
      </w:r>
      <w:r>
        <w:rPr>
          <w:color w:val="000000"/>
        </w:rPr>
        <w:t>Start Date</w:t>
      </w:r>
      <w:r w:rsidRPr="00372950">
        <w:rPr>
          <w:color w:val="000000"/>
        </w:rPr>
        <w:t>}</w:t>
      </w:r>
      <w:r>
        <w:rPr>
          <w:color w:val="000000"/>
        </w:rPr>
        <w:t>/{End Date}</w:t>
      </w:r>
    </w:p>
    <w:p w:rsidR="00E96541" w:rsidRDefault="00E96541" w:rsidP="00E96541">
      <w:pPr>
        <w:rPr>
          <w:rFonts w:ascii="Arial" w:hAnsi="Arial" w:cs="Arial"/>
          <w:color w:val="000000"/>
          <w:sz w:val="20"/>
          <w:szCs w:val="20"/>
        </w:rPr>
      </w:pPr>
    </w:p>
    <w:p w:rsidR="00E96541" w:rsidRDefault="00E96541" w:rsidP="00E96541">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E96541" w:rsidTr="00E96541">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E96541" w:rsidRPr="00CA388B" w:rsidRDefault="00E96541" w:rsidP="00E96541">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E96541" w:rsidRPr="00CA388B" w:rsidRDefault="00E96541" w:rsidP="00E96541">
            <w:pPr>
              <w:rPr>
                <w:b/>
              </w:rPr>
            </w:pPr>
            <w:r w:rsidRPr="00CA388B">
              <w:rPr>
                <w:b/>
              </w:rPr>
              <w:t>Description</w:t>
            </w:r>
          </w:p>
        </w:tc>
      </w:tr>
      <w:tr w:rsidR="00E96541" w:rsidTr="00E96541">
        <w:trPr>
          <w:cantSplit/>
        </w:trPr>
        <w:tc>
          <w:tcPr>
            <w:tcW w:w="2268" w:type="dxa"/>
            <w:shd w:val="clear" w:color="auto" w:fill="auto"/>
          </w:tcPr>
          <w:p w:rsidR="00E96541" w:rsidRDefault="00E96541" w:rsidP="00E96541">
            <w:r>
              <w:t>Action</w:t>
            </w:r>
          </w:p>
        </w:tc>
        <w:tc>
          <w:tcPr>
            <w:tcW w:w="6480" w:type="dxa"/>
            <w:shd w:val="clear" w:color="auto" w:fill="auto"/>
          </w:tcPr>
          <w:p w:rsidR="00E96541" w:rsidRDefault="00E96541" w:rsidP="00E96541">
            <w:r w:rsidRPr="004F77D4">
              <w:t>getRecordMaxTimestamp - action code or method name</w:t>
            </w:r>
          </w:p>
        </w:tc>
      </w:tr>
      <w:tr w:rsidR="00E96541" w:rsidTr="00E96541">
        <w:trPr>
          <w:cantSplit/>
        </w:trPr>
        <w:tc>
          <w:tcPr>
            <w:tcW w:w="2268" w:type="dxa"/>
            <w:shd w:val="clear" w:color="auto" w:fill="auto"/>
          </w:tcPr>
          <w:p w:rsidR="00E96541" w:rsidRDefault="00E96541" w:rsidP="00E96541">
            <w:r w:rsidRPr="004F77D4">
              <w:t>loginId</w:t>
            </w:r>
          </w:p>
        </w:tc>
        <w:tc>
          <w:tcPr>
            <w:tcW w:w="6480" w:type="dxa"/>
            <w:shd w:val="clear" w:color="auto" w:fill="auto"/>
          </w:tcPr>
          <w:p w:rsidR="00E96541" w:rsidRDefault="00E96541" w:rsidP="00E96541">
            <w:r w:rsidRPr="004F77D4">
              <w:t>User’s login for authentication</w:t>
            </w:r>
          </w:p>
        </w:tc>
      </w:tr>
      <w:tr w:rsidR="00E96541" w:rsidTr="00E96541">
        <w:trPr>
          <w:cantSplit/>
        </w:trPr>
        <w:tc>
          <w:tcPr>
            <w:tcW w:w="2268" w:type="dxa"/>
            <w:shd w:val="clear" w:color="auto" w:fill="auto"/>
          </w:tcPr>
          <w:p w:rsidR="00E96541" w:rsidRPr="004F77D4" w:rsidRDefault="00E96541" w:rsidP="00E96541">
            <w:r w:rsidRPr="004F77D4">
              <w:t>Password</w:t>
            </w:r>
          </w:p>
        </w:tc>
        <w:tc>
          <w:tcPr>
            <w:tcW w:w="6480" w:type="dxa"/>
            <w:shd w:val="clear" w:color="auto" w:fill="auto"/>
          </w:tcPr>
          <w:p w:rsidR="00E96541" w:rsidRDefault="00E96541" w:rsidP="00E96541">
            <w:r w:rsidRPr="004F77D4">
              <w:t>User’s password for authentication</w:t>
            </w:r>
          </w:p>
        </w:tc>
      </w:tr>
      <w:tr w:rsidR="00E96541" w:rsidTr="00E96541">
        <w:trPr>
          <w:cantSplit/>
        </w:trPr>
        <w:tc>
          <w:tcPr>
            <w:tcW w:w="2268" w:type="dxa"/>
            <w:shd w:val="clear" w:color="auto" w:fill="auto"/>
          </w:tcPr>
          <w:p w:rsidR="00E96541" w:rsidRDefault="00E96541" w:rsidP="00E96541">
            <w:r>
              <w:t>Start Date</w:t>
            </w:r>
          </w:p>
        </w:tc>
        <w:tc>
          <w:tcPr>
            <w:tcW w:w="6480" w:type="dxa"/>
            <w:shd w:val="clear" w:color="auto" w:fill="auto"/>
          </w:tcPr>
          <w:p w:rsidR="00E96541" w:rsidRDefault="00E96541" w:rsidP="00E96541"/>
        </w:tc>
      </w:tr>
      <w:tr w:rsidR="00E96541" w:rsidTr="00E96541">
        <w:trPr>
          <w:cantSplit/>
        </w:trPr>
        <w:tc>
          <w:tcPr>
            <w:tcW w:w="2268" w:type="dxa"/>
            <w:shd w:val="clear" w:color="auto" w:fill="auto"/>
          </w:tcPr>
          <w:p w:rsidR="00E96541" w:rsidRDefault="00E96541" w:rsidP="00E96541">
            <w:r>
              <w:lastRenderedPageBreak/>
              <w:t>End Date</w:t>
            </w:r>
          </w:p>
        </w:tc>
        <w:tc>
          <w:tcPr>
            <w:tcW w:w="6480" w:type="dxa"/>
            <w:shd w:val="clear" w:color="auto" w:fill="auto"/>
          </w:tcPr>
          <w:p w:rsidR="00E96541" w:rsidRDefault="00E96541" w:rsidP="00E96541"/>
        </w:tc>
      </w:tr>
    </w:tbl>
    <w:p w:rsidR="00E96541" w:rsidRPr="000567DF" w:rsidRDefault="00E96541" w:rsidP="00E96541">
      <w:pPr>
        <w:rPr>
          <w:lang w:eastAsia="x-none"/>
        </w:rPr>
      </w:pPr>
    </w:p>
    <w:p w:rsidR="00E96541" w:rsidRPr="004E3FD3" w:rsidRDefault="00E96541" w:rsidP="00E96541">
      <w:pPr>
        <w:rPr>
          <w:lang w:eastAsia="x-none"/>
        </w:rPr>
      </w:pPr>
    </w:p>
    <w:p w:rsidR="00E96541" w:rsidRPr="00E96541" w:rsidRDefault="00E96541" w:rsidP="00E96541">
      <w:pPr>
        <w:rPr>
          <w:lang w:eastAsia="x-none"/>
        </w:rPr>
      </w:pPr>
    </w:p>
    <w:p w:rsidR="004E3FD3" w:rsidRDefault="004E3FD3" w:rsidP="00542F25">
      <w:pPr>
        <w:pStyle w:val="Heading3"/>
        <w:rPr>
          <w:lang w:val="en-US"/>
        </w:rPr>
      </w:pPr>
      <w:bookmarkStart w:id="15124" w:name="_Toc469976995"/>
      <w:r>
        <w:rPr>
          <w:lang w:val="en-US"/>
        </w:rPr>
        <w:t>getEngineData</w:t>
      </w:r>
      <w:bookmarkEnd w:id="15124"/>
    </w:p>
    <w:p w:rsidR="004E3FD3" w:rsidRDefault="004E3FD3" w:rsidP="004E3FD3">
      <w:r>
        <w:t>This call returns the odb2 engine data for the specified date. The date format is YYYYMMDD. The engine data files are stored in the following directory folder format.</w:t>
      </w:r>
    </w:p>
    <w:p w:rsidR="004E3FD3" w:rsidRDefault="004E3FD3" w:rsidP="004E3FD3"/>
    <w:p w:rsidR="008F29BC" w:rsidRDefault="008F29BC" w:rsidP="004E3FD3">
      <w:r>
        <w:t>EngineData</w:t>
      </w:r>
    </w:p>
    <w:p w:rsidR="004E3FD3" w:rsidRDefault="004E3FD3" w:rsidP="008F29BC">
      <w:pPr>
        <w:ind w:firstLine="720"/>
      </w:pPr>
      <w:r>
        <w:t>2015</w:t>
      </w:r>
    </w:p>
    <w:p w:rsidR="004E3FD3" w:rsidRDefault="004E3FD3" w:rsidP="004E3FD3">
      <w:r>
        <w:tab/>
      </w:r>
      <w:r w:rsidR="008F29BC">
        <w:tab/>
      </w:r>
      <w:r>
        <w:t>08 August</w:t>
      </w:r>
    </w:p>
    <w:p w:rsidR="004E3FD3" w:rsidRDefault="004E3FD3" w:rsidP="004E3FD3">
      <w:r>
        <w:tab/>
      </w:r>
      <w:r>
        <w:tab/>
      </w:r>
      <w:r w:rsidR="008F29BC">
        <w:tab/>
      </w:r>
      <w:r>
        <w:t>15</w:t>
      </w:r>
    </w:p>
    <w:p w:rsidR="004E3FD3" w:rsidRDefault="004E3FD3" w:rsidP="004E3FD3">
      <w:r>
        <w:tab/>
      </w:r>
      <w:r>
        <w:tab/>
      </w:r>
      <w:r>
        <w:tab/>
      </w:r>
      <w:r w:rsidR="008F29BC">
        <w:tab/>
      </w:r>
      <w:r>
        <w:t>20150815EngineData.csv</w:t>
      </w:r>
    </w:p>
    <w:p w:rsidR="004E3FD3" w:rsidRDefault="004E3FD3" w:rsidP="004E3FD3"/>
    <w:p w:rsidR="004E3FD3" w:rsidRDefault="004E3FD3" w:rsidP="004E3FD3">
      <w:r>
        <w:t>The csv file has the following form.</w:t>
      </w:r>
    </w:p>
    <w:p w:rsidR="004E3FD3" w:rsidRDefault="004E3FD3" w:rsidP="004E3FD3">
      <w:r>
        <w:t>Timestamp,speed,odometer,brake,acceleration</w:t>
      </w:r>
    </w:p>
    <w:p w:rsidR="004E3FD3" w:rsidRDefault="004E3FD3" w:rsidP="004E3FD3"/>
    <w:p w:rsidR="004E3FD3" w:rsidRPr="00372950" w:rsidRDefault="004E3FD3" w:rsidP="004E3FD3">
      <w:pPr>
        <w:rPr>
          <w:b/>
        </w:rPr>
      </w:pPr>
      <w:r w:rsidRPr="00372950">
        <w:rPr>
          <w:b/>
        </w:rPr>
        <w:t>GET:</w:t>
      </w:r>
    </w:p>
    <w:p w:rsidR="004E3FD3" w:rsidRPr="00372950" w:rsidRDefault="004E3FD3" w:rsidP="004E3FD3">
      <w:pPr>
        <w:rPr>
          <w:color w:val="000000"/>
        </w:rPr>
      </w:pPr>
      <w:r w:rsidRPr="00372950">
        <w:rPr>
          <w:color w:val="000000"/>
          <w:bdr w:val="none" w:sz="0" w:space="0" w:color="auto" w:frame="1"/>
          <w:shd w:val="clear" w:color="auto" w:fill="F8F8F8"/>
        </w:rPr>
        <w:t>{webserver}</w:t>
      </w:r>
      <w:r>
        <w:rPr>
          <w:color w:val="000000"/>
        </w:rPr>
        <w:t>/shipservice/getEngineData</w:t>
      </w:r>
      <w:r w:rsidRPr="00372950">
        <w:rPr>
          <w:color w:val="000000"/>
        </w:rPr>
        <w:t>/{login}/{password}/{</w:t>
      </w:r>
      <w:r>
        <w:rPr>
          <w:color w:val="000000"/>
        </w:rPr>
        <w:t>date</w:t>
      </w:r>
      <w:r w:rsidRPr="00372950">
        <w:rPr>
          <w:color w:val="000000"/>
        </w:rPr>
        <w:t>}</w:t>
      </w:r>
    </w:p>
    <w:p w:rsidR="004E3FD3" w:rsidRDefault="004E3FD3" w:rsidP="004E3FD3">
      <w:pPr>
        <w:rPr>
          <w:rFonts w:ascii="Arial" w:hAnsi="Arial" w:cs="Arial"/>
          <w:color w:val="000000"/>
          <w:sz w:val="20"/>
          <w:szCs w:val="20"/>
        </w:rPr>
      </w:pPr>
    </w:p>
    <w:p w:rsidR="004E3FD3" w:rsidRDefault="004E3FD3" w:rsidP="004E3FD3">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4E3FD3" w:rsidTr="004E3FD3">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4E3FD3" w:rsidRPr="00CA388B" w:rsidRDefault="004E3FD3" w:rsidP="004E3FD3">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4E3FD3" w:rsidRPr="00CA388B" w:rsidRDefault="004E3FD3" w:rsidP="004E3FD3">
            <w:pPr>
              <w:rPr>
                <w:b/>
              </w:rPr>
            </w:pPr>
            <w:r w:rsidRPr="00CA388B">
              <w:rPr>
                <w:b/>
              </w:rPr>
              <w:t>Description</w:t>
            </w:r>
          </w:p>
        </w:tc>
      </w:tr>
      <w:tr w:rsidR="004E3FD3" w:rsidTr="004E3FD3">
        <w:trPr>
          <w:cantSplit/>
        </w:trPr>
        <w:tc>
          <w:tcPr>
            <w:tcW w:w="2268" w:type="dxa"/>
            <w:shd w:val="clear" w:color="auto" w:fill="auto"/>
          </w:tcPr>
          <w:p w:rsidR="004E3FD3" w:rsidRDefault="004E3FD3" w:rsidP="004E3FD3">
            <w:r>
              <w:t>action</w:t>
            </w:r>
          </w:p>
        </w:tc>
        <w:tc>
          <w:tcPr>
            <w:tcW w:w="6480" w:type="dxa"/>
            <w:shd w:val="clear" w:color="auto" w:fill="auto"/>
          </w:tcPr>
          <w:p w:rsidR="004E3FD3" w:rsidRDefault="004E3FD3" w:rsidP="004E3FD3">
            <w:r w:rsidRPr="004F77D4">
              <w:t>getRecordMaxTimestamp - action code or method name</w:t>
            </w:r>
          </w:p>
        </w:tc>
      </w:tr>
      <w:tr w:rsidR="004E3FD3" w:rsidTr="004E3FD3">
        <w:trPr>
          <w:cantSplit/>
        </w:trPr>
        <w:tc>
          <w:tcPr>
            <w:tcW w:w="2268" w:type="dxa"/>
            <w:shd w:val="clear" w:color="auto" w:fill="auto"/>
          </w:tcPr>
          <w:p w:rsidR="004E3FD3" w:rsidRDefault="004E3FD3" w:rsidP="004E3FD3">
            <w:r w:rsidRPr="004F77D4">
              <w:t>loginId</w:t>
            </w:r>
          </w:p>
        </w:tc>
        <w:tc>
          <w:tcPr>
            <w:tcW w:w="6480" w:type="dxa"/>
            <w:shd w:val="clear" w:color="auto" w:fill="auto"/>
          </w:tcPr>
          <w:p w:rsidR="004E3FD3" w:rsidRDefault="004E3FD3" w:rsidP="004E3FD3">
            <w:r w:rsidRPr="004F77D4">
              <w:t>User’s login for authentication</w:t>
            </w:r>
          </w:p>
        </w:tc>
      </w:tr>
      <w:tr w:rsidR="004E3FD3" w:rsidTr="004E3FD3">
        <w:trPr>
          <w:cantSplit/>
        </w:trPr>
        <w:tc>
          <w:tcPr>
            <w:tcW w:w="2268" w:type="dxa"/>
            <w:shd w:val="clear" w:color="auto" w:fill="auto"/>
          </w:tcPr>
          <w:p w:rsidR="004E3FD3" w:rsidRPr="004F77D4" w:rsidRDefault="004E3FD3" w:rsidP="004E3FD3">
            <w:r w:rsidRPr="004F77D4">
              <w:t>password</w:t>
            </w:r>
          </w:p>
        </w:tc>
        <w:tc>
          <w:tcPr>
            <w:tcW w:w="6480" w:type="dxa"/>
            <w:shd w:val="clear" w:color="auto" w:fill="auto"/>
          </w:tcPr>
          <w:p w:rsidR="004E3FD3" w:rsidRDefault="004E3FD3" w:rsidP="004E3FD3">
            <w:r w:rsidRPr="004F77D4">
              <w:t>User’s password for authentication</w:t>
            </w:r>
          </w:p>
        </w:tc>
      </w:tr>
      <w:tr w:rsidR="004E3FD3" w:rsidTr="004E3FD3">
        <w:trPr>
          <w:cantSplit/>
        </w:trPr>
        <w:tc>
          <w:tcPr>
            <w:tcW w:w="2268" w:type="dxa"/>
            <w:shd w:val="clear" w:color="auto" w:fill="auto"/>
          </w:tcPr>
          <w:p w:rsidR="004E3FD3" w:rsidRDefault="004E3FD3" w:rsidP="004E3FD3">
            <w:r>
              <w:t>Date</w:t>
            </w:r>
          </w:p>
        </w:tc>
        <w:tc>
          <w:tcPr>
            <w:tcW w:w="6480" w:type="dxa"/>
            <w:shd w:val="clear" w:color="auto" w:fill="auto"/>
          </w:tcPr>
          <w:p w:rsidR="004E3FD3" w:rsidRDefault="004E3FD3" w:rsidP="004E3FD3">
            <w:r>
              <w:t>YYYYMMDD</w:t>
            </w:r>
          </w:p>
        </w:tc>
      </w:tr>
    </w:tbl>
    <w:p w:rsidR="004E3FD3" w:rsidRPr="000567DF" w:rsidRDefault="004E3FD3" w:rsidP="004E3FD3">
      <w:pPr>
        <w:rPr>
          <w:lang w:eastAsia="x-none"/>
        </w:rPr>
      </w:pPr>
    </w:p>
    <w:p w:rsidR="004E3FD3" w:rsidRPr="004E3FD3" w:rsidRDefault="004E3FD3" w:rsidP="004E3FD3">
      <w:pPr>
        <w:rPr>
          <w:lang w:eastAsia="x-none"/>
        </w:rPr>
      </w:pPr>
    </w:p>
    <w:p w:rsidR="00FF40A0" w:rsidRDefault="00FF40A0" w:rsidP="00542F25">
      <w:pPr>
        <w:pStyle w:val="Heading3"/>
        <w:rPr>
          <w:lang w:val="en-US"/>
        </w:rPr>
      </w:pPr>
      <w:bookmarkStart w:id="15125" w:name="_Toc469976996"/>
      <w:r>
        <w:rPr>
          <w:lang w:val="en-US"/>
        </w:rPr>
        <w:t>getManifest</w:t>
      </w:r>
      <w:bookmarkEnd w:id="15125"/>
    </w:p>
    <w:p w:rsidR="00FF40A0" w:rsidRDefault="00FF40A0" w:rsidP="00FF40A0">
      <w:r>
        <w:t xml:space="preserve">This call get the manifest at a given recordid. All records regardless of record type where ItemType=part and the LocationRecordId=RecordId are returned. The purpose of this call is for an operator to see all the customers that are getting </w:t>
      </w:r>
      <w:r w:rsidR="00667FD4">
        <w:t xml:space="preserve">orders (invoice number) and the </w:t>
      </w:r>
      <w:r w:rsidR="007842BE">
        <w:t>details. Tracked parts show individually with s/n’s and non-track parts show with total quantity. If items are packed in boxes then the mobile can filter and only show the boxes and not the details for delivery people and it should remember the choice.</w:t>
      </w:r>
    </w:p>
    <w:p w:rsidR="007842BE" w:rsidRDefault="007842BE" w:rsidP="00FF40A0"/>
    <w:p w:rsidR="007842BE" w:rsidRDefault="007842BE" w:rsidP="00FF40A0">
      <w:r>
        <w:t>Examples</w:t>
      </w:r>
    </w:p>
    <w:p w:rsidR="007842BE" w:rsidRDefault="007842BE" w:rsidP="00FF40A0"/>
    <w:p w:rsidR="007842BE" w:rsidRDefault="007842BE" w:rsidP="00FF40A0">
      <w:r>
        <w:t>Costco Inv# 1234</w:t>
      </w:r>
    </w:p>
    <w:p w:rsidR="007842BE" w:rsidRDefault="007842BE" w:rsidP="00FF40A0">
      <w:r>
        <w:t xml:space="preserve">Box 23456 </w:t>
      </w:r>
    </w:p>
    <w:p w:rsidR="007842BE" w:rsidRDefault="007842BE" w:rsidP="00FF40A0">
      <w:r>
        <w:t>Box 55678</w:t>
      </w:r>
    </w:p>
    <w:p w:rsidR="007842BE" w:rsidRDefault="007842BE" w:rsidP="00FF40A0">
      <w:r>
        <w:t>Item# 45566 Qty: 34 Batteries</w:t>
      </w:r>
    </w:p>
    <w:p w:rsidR="007842BE" w:rsidRDefault="007842BE" w:rsidP="00FF40A0"/>
    <w:p w:rsidR="00FF40A0" w:rsidRDefault="00FF40A0" w:rsidP="00FF40A0"/>
    <w:p w:rsidR="00FF40A0" w:rsidRPr="00B41041" w:rsidRDefault="00FF40A0" w:rsidP="00FF40A0">
      <w:pPr>
        <w:rPr>
          <w:sz w:val="20"/>
          <w:szCs w:val="20"/>
        </w:rPr>
      </w:pPr>
      <w:r w:rsidRPr="00B41041">
        <w:rPr>
          <w:b/>
          <w:sz w:val="20"/>
          <w:szCs w:val="20"/>
        </w:rPr>
        <w:lastRenderedPageBreak/>
        <w:t>GET:</w:t>
      </w:r>
    </w:p>
    <w:p w:rsidR="00FF40A0" w:rsidRDefault="00FF40A0" w:rsidP="00FF40A0">
      <w:r w:rsidRPr="007F0718">
        <w:t>{webserver}/</w:t>
      </w:r>
      <w:r>
        <w:t>ship</w:t>
      </w:r>
      <w:r w:rsidRPr="007F0718">
        <w:t>service/get</w:t>
      </w:r>
      <w:r>
        <w:t>Manifest/{login}/{RecordId}/</w:t>
      </w:r>
    </w:p>
    <w:p w:rsidR="00FF40A0" w:rsidRDefault="00FF40A0" w:rsidP="00FF40A0">
      <w:r>
        <w:t>  </w:t>
      </w:r>
    </w:p>
    <w:p w:rsidR="00FF40A0" w:rsidRDefault="00FF40A0" w:rsidP="00FF40A0">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5"/>
        <w:gridCol w:w="6253"/>
      </w:tblGrid>
      <w:tr w:rsidR="00FF40A0" w:rsidTr="00FF40A0">
        <w:trPr>
          <w:cantSplit/>
        </w:trPr>
        <w:tc>
          <w:tcPr>
            <w:tcW w:w="2495" w:type="dxa"/>
            <w:tcBorders>
              <w:top w:val="single" w:sz="4" w:space="0" w:color="auto"/>
              <w:left w:val="single" w:sz="4" w:space="0" w:color="auto"/>
              <w:bottom w:val="single" w:sz="4" w:space="0" w:color="auto"/>
              <w:right w:val="single" w:sz="4" w:space="0" w:color="auto"/>
            </w:tcBorders>
            <w:shd w:val="clear" w:color="auto" w:fill="FFFF00"/>
          </w:tcPr>
          <w:p w:rsidR="00FF40A0" w:rsidRPr="00CA388B" w:rsidRDefault="00FF40A0" w:rsidP="00FF40A0">
            <w:pPr>
              <w:rPr>
                <w:b/>
              </w:rPr>
            </w:pPr>
            <w:r>
              <w:rPr>
                <w:b/>
              </w:rPr>
              <w:t>Argument</w:t>
            </w:r>
          </w:p>
        </w:tc>
        <w:tc>
          <w:tcPr>
            <w:tcW w:w="6253" w:type="dxa"/>
            <w:tcBorders>
              <w:top w:val="single" w:sz="4" w:space="0" w:color="auto"/>
              <w:left w:val="single" w:sz="4" w:space="0" w:color="auto"/>
              <w:bottom w:val="single" w:sz="4" w:space="0" w:color="auto"/>
              <w:right w:val="single" w:sz="4" w:space="0" w:color="auto"/>
            </w:tcBorders>
            <w:shd w:val="clear" w:color="auto" w:fill="FFFF00"/>
          </w:tcPr>
          <w:p w:rsidR="00FF40A0" w:rsidRPr="00CA388B" w:rsidRDefault="00FF40A0" w:rsidP="00FF40A0">
            <w:pPr>
              <w:rPr>
                <w:b/>
              </w:rPr>
            </w:pPr>
            <w:r w:rsidRPr="00CA388B">
              <w:rPr>
                <w:b/>
              </w:rPr>
              <w:t>Description</w:t>
            </w:r>
          </w:p>
        </w:tc>
      </w:tr>
      <w:tr w:rsidR="00FF40A0" w:rsidTr="00FF40A0">
        <w:trPr>
          <w:cantSplit/>
        </w:trPr>
        <w:tc>
          <w:tcPr>
            <w:tcW w:w="2495" w:type="dxa"/>
            <w:shd w:val="clear" w:color="auto" w:fill="auto"/>
          </w:tcPr>
          <w:p w:rsidR="00FF40A0" w:rsidRDefault="00FF40A0" w:rsidP="00FF40A0">
            <w:r>
              <w:t>Action</w:t>
            </w:r>
          </w:p>
        </w:tc>
        <w:tc>
          <w:tcPr>
            <w:tcW w:w="6253" w:type="dxa"/>
            <w:shd w:val="clear" w:color="auto" w:fill="auto"/>
          </w:tcPr>
          <w:p w:rsidR="00FF40A0" w:rsidRDefault="00FF40A0" w:rsidP="00FF40A0">
            <w:r w:rsidRPr="00A91E34">
              <w:t>Action code or method name</w:t>
            </w:r>
          </w:p>
        </w:tc>
      </w:tr>
      <w:tr w:rsidR="00FF40A0" w:rsidTr="00FF40A0">
        <w:trPr>
          <w:cantSplit/>
        </w:trPr>
        <w:tc>
          <w:tcPr>
            <w:tcW w:w="2495" w:type="dxa"/>
            <w:shd w:val="clear" w:color="auto" w:fill="auto"/>
          </w:tcPr>
          <w:p w:rsidR="00FF40A0" w:rsidRDefault="00FF40A0" w:rsidP="00FF40A0">
            <w:r>
              <w:t>Logon</w:t>
            </w:r>
          </w:p>
        </w:tc>
        <w:tc>
          <w:tcPr>
            <w:tcW w:w="6253" w:type="dxa"/>
            <w:shd w:val="clear" w:color="auto" w:fill="auto"/>
          </w:tcPr>
          <w:p w:rsidR="00FF40A0" w:rsidRDefault="00FF40A0" w:rsidP="00FF40A0">
            <w:r>
              <w:t>Unique string to identify user</w:t>
            </w:r>
          </w:p>
        </w:tc>
      </w:tr>
      <w:tr w:rsidR="00FF40A0" w:rsidTr="00FF40A0">
        <w:trPr>
          <w:cantSplit/>
        </w:trPr>
        <w:tc>
          <w:tcPr>
            <w:tcW w:w="2495" w:type="dxa"/>
            <w:shd w:val="clear" w:color="auto" w:fill="auto"/>
          </w:tcPr>
          <w:p w:rsidR="00FF40A0" w:rsidRDefault="00FF40A0" w:rsidP="00FF40A0">
            <w:r>
              <w:t>password</w:t>
            </w:r>
          </w:p>
        </w:tc>
        <w:tc>
          <w:tcPr>
            <w:tcW w:w="6253" w:type="dxa"/>
            <w:shd w:val="clear" w:color="auto" w:fill="auto"/>
          </w:tcPr>
          <w:p w:rsidR="00FF40A0" w:rsidRDefault="00FF40A0" w:rsidP="00FF40A0">
            <w:r>
              <w:t>User’s password</w:t>
            </w:r>
          </w:p>
        </w:tc>
      </w:tr>
      <w:tr w:rsidR="00FF40A0" w:rsidTr="00FF40A0">
        <w:trPr>
          <w:cantSplit/>
        </w:trPr>
        <w:tc>
          <w:tcPr>
            <w:tcW w:w="2495" w:type="dxa"/>
            <w:shd w:val="clear" w:color="auto" w:fill="auto"/>
          </w:tcPr>
          <w:p w:rsidR="00FF40A0" w:rsidRDefault="007842BE" w:rsidP="00FF40A0">
            <w:r>
              <w:t>RecordId</w:t>
            </w:r>
          </w:p>
        </w:tc>
        <w:tc>
          <w:tcPr>
            <w:tcW w:w="6253" w:type="dxa"/>
            <w:shd w:val="clear" w:color="auto" w:fill="auto"/>
          </w:tcPr>
          <w:p w:rsidR="00FF40A0" w:rsidRDefault="007842BE" w:rsidP="00FF40A0">
            <w:r>
              <w:t>This is the recordid of the object transporting customer orders</w:t>
            </w:r>
          </w:p>
        </w:tc>
      </w:tr>
    </w:tbl>
    <w:p w:rsidR="00FF40A0" w:rsidRPr="00FF40A0" w:rsidRDefault="00FF40A0" w:rsidP="00FF40A0">
      <w:pPr>
        <w:rPr>
          <w:lang w:eastAsia="x-none"/>
        </w:rPr>
      </w:pPr>
    </w:p>
    <w:p w:rsidR="00542F25" w:rsidRPr="00670406" w:rsidRDefault="00542F25" w:rsidP="00542F25">
      <w:pPr>
        <w:pStyle w:val="Heading3"/>
        <w:rPr>
          <w:lang w:val="en-US"/>
        </w:rPr>
      </w:pPr>
      <w:bookmarkStart w:id="15126" w:name="_Toc469976997"/>
      <w:r w:rsidRPr="00670406">
        <w:rPr>
          <w:lang w:val="en-US"/>
        </w:rPr>
        <w:t>get</w:t>
      </w:r>
      <w:r>
        <w:rPr>
          <w:lang w:val="en-US"/>
        </w:rPr>
        <w:t>New</w:t>
      </w:r>
      <w:r w:rsidRPr="00670406">
        <w:rPr>
          <w:lang w:val="en-US"/>
        </w:rPr>
        <w:t>ShipHeaderId</w:t>
      </w:r>
      <w:r>
        <w:rPr>
          <w:lang w:val="en-US"/>
        </w:rPr>
        <w:t>s</w:t>
      </w:r>
      <w:bookmarkEnd w:id="15051"/>
      <w:bookmarkEnd w:id="15052"/>
      <w:bookmarkEnd w:id="15053"/>
      <w:bookmarkEnd w:id="15054"/>
      <w:bookmarkEnd w:id="15055"/>
      <w:bookmarkEnd w:id="15056"/>
      <w:bookmarkEnd w:id="15057"/>
      <w:bookmarkEnd w:id="15058"/>
      <w:bookmarkEnd w:id="15059"/>
      <w:bookmarkEnd w:id="15060"/>
      <w:bookmarkEnd w:id="15061"/>
      <w:bookmarkEnd w:id="15062"/>
      <w:bookmarkEnd w:id="15063"/>
      <w:bookmarkEnd w:id="15064"/>
      <w:bookmarkEnd w:id="15065"/>
      <w:bookmarkEnd w:id="15066"/>
      <w:bookmarkEnd w:id="15067"/>
      <w:bookmarkEnd w:id="15068"/>
      <w:bookmarkEnd w:id="15069"/>
      <w:bookmarkEnd w:id="15070"/>
      <w:bookmarkEnd w:id="15071"/>
      <w:bookmarkEnd w:id="15072"/>
      <w:bookmarkEnd w:id="15073"/>
      <w:bookmarkEnd w:id="15074"/>
      <w:bookmarkEnd w:id="15075"/>
      <w:bookmarkEnd w:id="15076"/>
      <w:bookmarkEnd w:id="15077"/>
      <w:bookmarkEnd w:id="15078"/>
      <w:bookmarkEnd w:id="15079"/>
      <w:bookmarkEnd w:id="15080"/>
      <w:bookmarkEnd w:id="15081"/>
      <w:bookmarkEnd w:id="15082"/>
      <w:bookmarkEnd w:id="15083"/>
      <w:bookmarkEnd w:id="15084"/>
      <w:bookmarkEnd w:id="15085"/>
      <w:bookmarkEnd w:id="15086"/>
      <w:bookmarkEnd w:id="15087"/>
      <w:bookmarkEnd w:id="15088"/>
      <w:bookmarkEnd w:id="15089"/>
      <w:bookmarkEnd w:id="15090"/>
      <w:bookmarkEnd w:id="15091"/>
      <w:bookmarkEnd w:id="15092"/>
      <w:bookmarkEnd w:id="15093"/>
      <w:bookmarkEnd w:id="15094"/>
      <w:bookmarkEnd w:id="15095"/>
      <w:bookmarkEnd w:id="15096"/>
      <w:bookmarkEnd w:id="15097"/>
      <w:bookmarkEnd w:id="15098"/>
      <w:bookmarkEnd w:id="15099"/>
      <w:bookmarkEnd w:id="15100"/>
      <w:bookmarkEnd w:id="15101"/>
      <w:bookmarkEnd w:id="15102"/>
      <w:bookmarkEnd w:id="15103"/>
      <w:bookmarkEnd w:id="15104"/>
      <w:bookmarkEnd w:id="15105"/>
      <w:bookmarkEnd w:id="15106"/>
      <w:bookmarkEnd w:id="15107"/>
      <w:bookmarkEnd w:id="15108"/>
      <w:bookmarkEnd w:id="15109"/>
      <w:bookmarkEnd w:id="15110"/>
      <w:bookmarkEnd w:id="15111"/>
      <w:bookmarkEnd w:id="15112"/>
      <w:bookmarkEnd w:id="15113"/>
      <w:bookmarkEnd w:id="15114"/>
      <w:bookmarkEnd w:id="15115"/>
      <w:bookmarkEnd w:id="15116"/>
      <w:bookmarkEnd w:id="15117"/>
      <w:bookmarkEnd w:id="15118"/>
      <w:bookmarkEnd w:id="15119"/>
      <w:bookmarkEnd w:id="15120"/>
      <w:bookmarkEnd w:id="15121"/>
      <w:bookmarkEnd w:id="15122"/>
      <w:bookmarkEnd w:id="15126"/>
    </w:p>
    <w:p w:rsidR="00542F25" w:rsidRDefault="00542F25" w:rsidP="00542F25">
      <w:r w:rsidRPr="00A700E5">
        <w:t xml:space="preserve">This is used to read </w:t>
      </w:r>
      <w:r>
        <w:t>new</w:t>
      </w:r>
      <w:r w:rsidRPr="00A700E5">
        <w:t xml:space="preserve"> </w:t>
      </w:r>
      <w:r>
        <w:t>ship hearder record ids where the processed coding fi</w:t>
      </w:r>
      <w:r w:rsidR="00F25CC4">
        <w:t>eld = no where the record type is Ship Header</w:t>
      </w:r>
    </w:p>
    <w:p w:rsidR="00542F25" w:rsidRPr="00A700E5" w:rsidRDefault="00542F25" w:rsidP="00542F25"/>
    <w:p w:rsidR="00542F25" w:rsidRPr="00372950" w:rsidRDefault="00542F25" w:rsidP="00542F25">
      <w:pPr>
        <w:rPr>
          <w:b/>
        </w:rPr>
      </w:pPr>
      <w:r w:rsidRPr="00372950">
        <w:rPr>
          <w:b/>
        </w:rPr>
        <w:t>GET:</w:t>
      </w:r>
    </w:p>
    <w:p w:rsidR="00542F25" w:rsidRPr="00372950" w:rsidRDefault="00055D15" w:rsidP="00542F25">
      <w:pPr>
        <w:rPr>
          <w:rFonts w:ascii="Arial" w:hAnsi="Arial" w:cs="Arial"/>
          <w:color w:val="000000"/>
        </w:rPr>
      </w:pPr>
      <w:r w:rsidRPr="00372950">
        <w:rPr>
          <w:bdr w:val="none" w:sz="0" w:space="0" w:color="auto" w:frame="1"/>
          <w:shd w:val="clear" w:color="auto" w:fill="F8F8F8"/>
        </w:rPr>
        <w:t>{webserver}</w:t>
      </w:r>
      <w:r w:rsidR="00542F25" w:rsidRPr="00372950">
        <w:t>/shipservice/getNewShipHeaderId/</w:t>
      </w:r>
      <w:r w:rsidR="00E15F5D" w:rsidRPr="00372950">
        <w:t>{login}/{password}</w:t>
      </w:r>
      <w:r w:rsidR="00542F25" w:rsidRPr="00372950">
        <w:t>/</w:t>
      </w:r>
    </w:p>
    <w:p w:rsidR="00542F25" w:rsidRPr="00A700E5" w:rsidRDefault="00542F25" w:rsidP="00542F25">
      <w:pPr>
        <w:rPr>
          <w:rFonts w:ascii="Arial" w:hAnsi="Arial" w:cs="Arial"/>
          <w:color w:val="000000"/>
          <w:sz w:val="18"/>
          <w:szCs w:val="18"/>
        </w:rPr>
      </w:pPr>
    </w:p>
    <w:p w:rsidR="00542F25" w:rsidRPr="00A700E5" w:rsidRDefault="00542F25" w:rsidP="00542F25">
      <w:pPr>
        <w:rPr>
          <w:rFonts w:ascii="Arial" w:hAnsi="Arial" w:cs="Arial"/>
          <w:color w:val="000000"/>
          <w:sz w:val="18"/>
          <w:szCs w:val="18"/>
        </w:rPr>
      </w:pPr>
    </w:p>
    <w:p w:rsidR="00542F25" w:rsidRPr="00581634" w:rsidRDefault="00542F25" w:rsidP="00542F25">
      <w:pPr>
        <w:rPr>
          <w:rFonts w:ascii="Arial" w:hAnsi="Arial" w:cs="Arial"/>
          <w:b/>
          <w:color w:val="000000"/>
          <w:sz w:val="20"/>
          <w:szCs w:val="20"/>
        </w:rPr>
      </w:pPr>
      <w:r w:rsidRPr="005816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542F25" w:rsidRPr="00A700E5" w:rsidTr="000331E0">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542F25" w:rsidRPr="00A700E5" w:rsidRDefault="00542F25" w:rsidP="000331E0">
            <w:pPr>
              <w:spacing w:line="276" w:lineRule="auto"/>
            </w:pPr>
            <w:r w:rsidRPr="00A700E5">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542F25" w:rsidRPr="00A700E5" w:rsidRDefault="00542F25" w:rsidP="000331E0">
            <w:pPr>
              <w:spacing w:line="276" w:lineRule="auto"/>
            </w:pPr>
            <w:r w:rsidRPr="00A700E5">
              <w:t>Description</w:t>
            </w:r>
          </w:p>
        </w:tc>
      </w:tr>
      <w:tr w:rsidR="00542F25" w:rsidRPr="00A700E5" w:rsidTr="000331E0">
        <w:trPr>
          <w:cantSplit/>
        </w:trPr>
        <w:tc>
          <w:tcPr>
            <w:tcW w:w="2268" w:type="dxa"/>
            <w:tcBorders>
              <w:top w:val="single" w:sz="4" w:space="0" w:color="auto"/>
              <w:left w:val="single" w:sz="4" w:space="0" w:color="auto"/>
              <w:bottom w:val="single" w:sz="4" w:space="0" w:color="auto"/>
              <w:right w:val="single" w:sz="4" w:space="0" w:color="auto"/>
            </w:tcBorders>
          </w:tcPr>
          <w:p w:rsidR="00542F25" w:rsidRPr="00A700E5" w:rsidRDefault="00542F25" w:rsidP="000331E0">
            <w:pPr>
              <w:spacing w:line="276" w:lineRule="auto"/>
            </w:pPr>
            <w:r w:rsidRPr="00A700E5">
              <w:t>action</w:t>
            </w:r>
          </w:p>
        </w:tc>
        <w:tc>
          <w:tcPr>
            <w:tcW w:w="6480" w:type="dxa"/>
            <w:tcBorders>
              <w:top w:val="single" w:sz="4" w:space="0" w:color="auto"/>
              <w:left w:val="single" w:sz="4" w:space="0" w:color="auto"/>
              <w:bottom w:val="single" w:sz="4" w:space="0" w:color="auto"/>
              <w:right w:val="single" w:sz="4" w:space="0" w:color="auto"/>
            </w:tcBorders>
          </w:tcPr>
          <w:p w:rsidR="00542F25" w:rsidRPr="00A700E5" w:rsidRDefault="00542F25" w:rsidP="000331E0">
            <w:pPr>
              <w:spacing w:line="276" w:lineRule="auto"/>
            </w:pPr>
            <w:r w:rsidRPr="00A700E5">
              <w:t>getRecordMaxTimestamp - action code or method name</w:t>
            </w:r>
          </w:p>
        </w:tc>
      </w:tr>
      <w:tr w:rsidR="00542F25" w:rsidRPr="00A700E5" w:rsidTr="000331E0">
        <w:trPr>
          <w:cantSplit/>
        </w:trPr>
        <w:tc>
          <w:tcPr>
            <w:tcW w:w="2268" w:type="dxa"/>
            <w:tcBorders>
              <w:top w:val="single" w:sz="4" w:space="0" w:color="auto"/>
              <w:left w:val="single" w:sz="4" w:space="0" w:color="auto"/>
              <w:bottom w:val="single" w:sz="4" w:space="0" w:color="auto"/>
              <w:right w:val="single" w:sz="4" w:space="0" w:color="auto"/>
            </w:tcBorders>
          </w:tcPr>
          <w:p w:rsidR="00542F25" w:rsidRPr="00A700E5" w:rsidRDefault="00542F25" w:rsidP="000331E0">
            <w:pPr>
              <w:spacing w:line="276" w:lineRule="auto"/>
            </w:pPr>
            <w:r w:rsidRPr="00A700E5">
              <w:t>loginId</w:t>
            </w:r>
          </w:p>
        </w:tc>
        <w:tc>
          <w:tcPr>
            <w:tcW w:w="6480" w:type="dxa"/>
            <w:tcBorders>
              <w:top w:val="single" w:sz="4" w:space="0" w:color="auto"/>
              <w:left w:val="single" w:sz="4" w:space="0" w:color="auto"/>
              <w:bottom w:val="single" w:sz="4" w:space="0" w:color="auto"/>
              <w:right w:val="single" w:sz="4" w:space="0" w:color="auto"/>
            </w:tcBorders>
          </w:tcPr>
          <w:p w:rsidR="00542F25" w:rsidRPr="00A700E5" w:rsidRDefault="00542F25" w:rsidP="000331E0">
            <w:pPr>
              <w:spacing w:line="276" w:lineRule="auto"/>
            </w:pPr>
            <w:r w:rsidRPr="00A700E5">
              <w:t>User’s login for authentication</w:t>
            </w:r>
          </w:p>
        </w:tc>
      </w:tr>
      <w:tr w:rsidR="00542F25" w:rsidRPr="00A700E5" w:rsidTr="000331E0">
        <w:trPr>
          <w:cantSplit/>
        </w:trPr>
        <w:tc>
          <w:tcPr>
            <w:tcW w:w="2268" w:type="dxa"/>
            <w:tcBorders>
              <w:top w:val="single" w:sz="4" w:space="0" w:color="auto"/>
              <w:left w:val="single" w:sz="4" w:space="0" w:color="auto"/>
              <w:bottom w:val="single" w:sz="4" w:space="0" w:color="auto"/>
              <w:right w:val="single" w:sz="4" w:space="0" w:color="auto"/>
            </w:tcBorders>
          </w:tcPr>
          <w:p w:rsidR="00542F25" w:rsidRPr="00A700E5" w:rsidRDefault="00542F25" w:rsidP="000331E0">
            <w:pPr>
              <w:spacing w:line="276" w:lineRule="auto"/>
            </w:pPr>
            <w:r w:rsidRPr="00A700E5">
              <w:t>password</w:t>
            </w:r>
          </w:p>
        </w:tc>
        <w:tc>
          <w:tcPr>
            <w:tcW w:w="6480" w:type="dxa"/>
            <w:tcBorders>
              <w:top w:val="single" w:sz="4" w:space="0" w:color="auto"/>
              <w:left w:val="single" w:sz="4" w:space="0" w:color="auto"/>
              <w:bottom w:val="single" w:sz="4" w:space="0" w:color="auto"/>
              <w:right w:val="single" w:sz="4" w:space="0" w:color="auto"/>
            </w:tcBorders>
          </w:tcPr>
          <w:p w:rsidR="00542F25" w:rsidRPr="00A700E5" w:rsidRDefault="00542F25" w:rsidP="000331E0">
            <w:pPr>
              <w:spacing w:line="276" w:lineRule="auto"/>
            </w:pPr>
            <w:r w:rsidRPr="00A700E5">
              <w:t>User’s password for authentication</w:t>
            </w:r>
          </w:p>
        </w:tc>
      </w:tr>
    </w:tbl>
    <w:p w:rsidR="00542F25" w:rsidRPr="00A700E5" w:rsidRDefault="00542F25" w:rsidP="00542F25">
      <w:pPr>
        <w:spacing w:after="180" w:line="360" w:lineRule="atLeast"/>
        <w:rPr>
          <w:rFonts w:ascii="Arial" w:hAnsi="Arial" w:cs="Arial"/>
          <w:color w:val="000000"/>
          <w:sz w:val="20"/>
          <w:szCs w:val="20"/>
        </w:rPr>
      </w:pPr>
    </w:p>
    <w:p w:rsidR="00542F25" w:rsidRDefault="00542F25" w:rsidP="00542F25">
      <w:pPr>
        <w:pStyle w:val="Heading3"/>
        <w:rPr>
          <w:lang w:val="en-US"/>
        </w:rPr>
      </w:pPr>
      <w:bookmarkStart w:id="15127" w:name="_Toc341877322"/>
      <w:bookmarkStart w:id="15128" w:name="_Toc343798747"/>
      <w:bookmarkStart w:id="15129" w:name="_Toc344960183"/>
      <w:bookmarkStart w:id="15130" w:name="_Toc345404422"/>
      <w:bookmarkStart w:id="15131" w:name="_Toc345404652"/>
      <w:bookmarkStart w:id="15132" w:name="_Toc345571853"/>
      <w:bookmarkStart w:id="15133" w:name="_Toc346442864"/>
      <w:bookmarkStart w:id="15134" w:name="_Toc346650396"/>
      <w:bookmarkStart w:id="15135" w:name="_Toc346780419"/>
      <w:bookmarkStart w:id="15136" w:name="_Toc346780755"/>
      <w:bookmarkStart w:id="15137" w:name="_Toc346962328"/>
      <w:bookmarkStart w:id="15138" w:name="_Toc347423670"/>
      <w:bookmarkStart w:id="15139" w:name="_Toc347473903"/>
      <w:bookmarkStart w:id="15140" w:name="_Toc347480636"/>
      <w:bookmarkStart w:id="15141" w:name="_Toc347758282"/>
      <w:bookmarkStart w:id="15142" w:name="_Toc347815967"/>
      <w:bookmarkStart w:id="15143" w:name="_Toc347848214"/>
      <w:bookmarkStart w:id="15144" w:name="_Toc348075031"/>
      <w:bookmarkStart w:id="15145" w:name="_Toc348340322"/>
      <w:bookmarkStart w:id="15146" w:name="_Toc348379019"/>
      <w:bookmarkStart w:id="15147" w:name="_Toc348506077"/>
      <w:bookmarkStart w:id="15148" w:name="_Toc348510458"/>
      <w:bookmarkStart w:id="15149" w:name="_Toc349029491"/>
      <w:bookmarkStart w:id="15150" w:name="_Toc349063969"/>
      <w:bookmarkStart w:id="15151" w:name="_Toc350252584"/>
      <w:bookmarkStart w:id="15152" w:name="_Toc350275336"/>
      <w:bookmarkStart w:id="15153" w:name="_Toc350448801"/>
      <w:bookmarkStart w:id="15154" w:name="_Toc350449120"/>
      <w:bookmarkStart w:id="15155" w:name="_Toc350867811"/>
      <w:bookmarkStart w:id="15156" w:name="_Toc350868067"/>
      <w:bookmarkStart w:id="15157" w:name="_Toc350953879"/>
      <w:bookmarkStart w:id="15158" w:name="_Toc350958120"/>
      <w:bookmarkStart w:id="15159" w:name="_Toc351013615"/>
      <w:bookmarkStart w:id="15160" w:name="_Toc351103591"/>
      <w:bookmarkStart w:id="15161" w:name="_Toc353303877"/>
      <w:bookmarkStart w:id="15162" w:name="_Toc355601146"/>
      <w:bookmarkStart w:id="15163" w:name="_Toc355604021"/>
      <w:bookmarkStart w:id="15164" w:name="_Toc357004080"/>
      <w:bookmarkStart w:id="15165" w:name="_Toc357326501"/>
      <w:bookmarkStart w:id="15166" w:name="_Toc357585832"/>
      <w:bookmarkStart w:id="15167" w:name="_Toc357837184"/>
      <w:bookmarkStart w:id="15168" w:name="_Toc358228541"/>
      <w:bookmarkStart w:id="15169" w:name="_Toc358228808"/>
      <w:bookmarkStart w:id="15170" w:name="_Toc361751667"/>
      <w:bookmarkStart w:id="15171" w:name="_Toc361768438"/>
      <w:bookmarkStart w:id="15172" w:name="_Toc361818964"/>
      <w:bookmarkStart w:id="15173" w:name="_Toc362979694"/>
      <w:bookmarkStart w:id="15174" w:name="_Toc364189716"/>
      <w:bookmarkStart w:id="15175" w:name="_Toc364236680"/>
      <w:bookmarkStart w:id="15176" w:name="_Toc364258821"/>
      <w:bookmarkStart w:id="15177" w:name="_Toc364794803"/>
      <w:bookmarkStart w:id="15178" w:name="_Toc367188215"/>
      <w:bookmarkStart w:id="15179" w:name="_Toc372054516"/>
      <w:bookmarkStart w:id="15180" w:name="_Toc372178338"/>
      <w:bookmarkStart w:id="15181" w:name="_Toc373053443"/>
      <w:bookmarkStart w:id="15182" w:name="_Toc373053722"/>
      <w:bookmarkStart w:id="15183" w:name="_Toc373060651"/>
      <w:bookmarkStart w:id="15184" w:name="_Toc373061352"/>
      <w:bookmarkStart w:id="15185" w:name="_Toc373061633"/>
      <w:bookmarkStart w:id="15186" w:name="_Toc373130929"/>
      <w:bookmarkStart w:id="15187" w:name="_Toc373140045"/>
      <w:bookmarkStart w:id="15188" w:name="_Toc375312113"/>
      <w:bookmarkStart w:id="15189" w:name="_Toc375641001"/>
      <w:bookmarkStart w:id="15190" w:name="_Toc376110320"/>
      <w:bookmarkStart w:id="15191" w:name="_Toc378409580"/>
      <w:bookmarkStart w:id="15192" w:name="_Toc379897349"/>
      <w:bookmarkStart w:id="15193" w:name="_Toc384060996"/>
      <w:bookmarkStart w:id="15194" w:name="_Toc388897972"/>
      <w:bookmarkStart w:id="15195" w:name="_Toc389158012"/>
      <w:bookmarkStart w:id="15196" w:name="_Toc391278192"/>
      <w:bookmarkStart w:id="15197" w:name="_Toc392481165"/>
      <w:bookmarkStart w:id="15198" w:name="_Toc393306268"/>
      <w:bookmarkStart w:id="15199" w:name="_Toc469976998"/>
      <w:r>
        <w:rPr>
          <w:lang w:val="en-US"/>
        </w:rPr>
        <w:t>get</w:t>
      </w:r>
      <w:r w:rsidR="00F25CC4">
        <w:rPr>
          <w:lang w:val="en-US"/>
        </w:rPr>
        <w:t>S</w:t>
      </w:r>
      <w:r>
        <w:rPr>
          <w:lang w:val="en-US"/>
        </w:rPr>
        <w:t>hipDetailIds</w:t>
      </w:r>
      <w:bookmarkEnd w:id="15127"/>
      <w:bookmarkEnd w:id="15128"/>
      <w:bookmarkEnd w:id="15129"/>
      <w:bookmarkEnd w:id="15130"/>
      <w:bookmarkEnd w:id="15131"/>
      <w:bookmarkEnd w:id="15132"/>
      <w:bookmarkEnd w:id="15133"/>
      <w:bookmarkEnd w:id="15134"/>
      <w:bookmarkEnd w:id="15135"/>
      <w:bookmarkEnd w:id="15136"/>
      <w:bookmarkEnd w:id="15137"/>
      <w:bookmarkEnd w:id="15138"/>
      <w:bookmarkEnd w:id="15139"/>
      <w:bookmarkEnd w:id="15140"/>
      <w:bookmarkEnd w:id="15141"/>
      <w:bookmarkEnd w:id="15142"/>
      <w:bookmarkEnd w:id="15143"/>
      <w:bookmarkEnd w:id="15144"/>
      <w:bookmarkEnd w:id="15145"/>
      <w:bookmarkEnd w:id="15146"/>
      <w:bookmarkEnd w:id="15147"/>
      <w:bookmarkEnd w:id="15148"/>
      <w:bookmarkEnd w:id="15149"/>
      <w:bookmarkEnd w:id="15150"/>
      <w:bookmarkEnd w:id="15151"/>
      <w:bookmarkEnd w:id="15152"/>
      <w:bookmarkEnd w:id="15153"/>
      <w:bookmarkEnd w:id="15154"/>
      <w:bookmarkEnd w:id="15155"/>
      <w:bookmarkEnd w:id="15156"/>
      <w:bookmarkEnd w:id="15157"/>
      <w:bookmarkEnd w:id="15158"/>
      <w:bookmarkEnd w:id="15159"/>
      <w:bookmarkEnd w:id="15160"/>
      <w:bookmarkEnd w:id="15161"/>
      <w:bookmarkEnd w:id="15162"/>
      <w:bookmarkEnd w:id="15163"/>
      <w:bookmarkEnd w:id="15164"/>
      <w:bookmarkEnd w:id="15165"/>
      <w:bookmarkEnd w:id="15166"/>
      <w:bookmarkEnd w:id="15167"/>
      <w:bookmarkEnd w:id="15168"/>
      <w:bookmarkEnd w:id="15169"/>
      <w:bookmarkEnd w:id="15170"/>
      <w:bookmarkEnd w:id="15171"/>
      <w:bookmarkEnd w:id="15172"/>
      <w:bookmarkEnd w:id="15173"/>
      <w:bookmarkEnd w:id="15174"/>
      <w:bookmarkEnd w:id="15175"/>
      <w:bookmarkEnd w:id="15176"/>
      <w:bookmarkEnd w:id="15177"/>
      <w:bookmarkEnd w:id="15178"/>
      <w:bookmarkEnd w:id="15179"/>
      <w:bookmarkEnd w:id="15180"/>
      <w:bookmarkEnd w:id="15181"/>
      <w:bookmarkEnd w:id="15182"/>
      <w:bookmarkEnd w:id="15183"/>
      <w:bookmarkEnd w:id="15184"/>
      <w:bookmarkEnd w:id="15185"/>
      <w:bookmarkEnd w:id="15186"/>
      <w:bookmarkEnd w:id="15187"/>
      <w:bookmarkEnd w:id="15188"/>
      <w:bookmarkEnd w:id="15189"/>
      <w:bookmarkEnd w:id="15190"/>
      <w:bookmarkEnd w:id="15191"/>
      <w:bookmarkEnd w:id="15192"/>
      <w:bookmarkEnd w:id="15193"/>
      <w:bookmarkEnd w:id="15194"/>
      <w:bookmarkEnd w:id="15195"/>
      <w:bookmarkEnd w:id="15196"/>
      <w:bookmarkEnd w:id="15197"/>
      <w:bookmarkEnd w:id="15198"/>
      <w:bookmarkEnd w:id="15199"/>
    </w:p>
    <w:p w:rsidR="00542F25" w:rsidRPr="00516183" w:rsidRDefault="00542F25" w:rsidP="00542F25">
      <w:r w:rsidRPr="00516183">
        <w:t>This function get</w:t>
      </w:r>
      <w:r>
        <w:t>s</w:t>
      </w:r>
      <w:r w:rsidRPr="00516183">
        <w:t xml:space="preserve"> the </w:t>
      </w:r>
      <w:r>
        <w:t xml:space="preserve">new invoice details </w:t>
      </w:r>
      <w:r w:rsidRPr="00516183">
        <w:t xml:space="preserve">ids of the </w:t>
      </w:r>
      <w:r>
        <w:t>ship</w:t>
      </w:r>
      <w:r w:rsidRPr="00516183">
        <w:t xml:space="preserve"> </w:t>
      </w:r>
      <w:r>
        <w:t xml:space="preserve">header </w:t>
      </w:r>
      <w:r w:rsidRPr="00516183">
        <w:t>record</w:t>
      </w:r>
      <w:r>
        <w:t xml:space="preserve"> types for a give parent ship header where processed = false</w:t>
      </w:r>
      <w:r w:rsidRPr="00516183">
        <w:t>.</w:t>
      </w:r>
    </w:p>
    <w:p w:rsidR="00542F25" w:rsidRDefault="00542F25" w:rsidP="00542F25">
      <w:pPr>
        <w:rPr>
          <w:b/>
        </w:rPr>
      </w:pPr>
    </w:p>
    <w:p w:rsidR="00542F25" w:rsidRPr="00372950" w:rsidRDefault="00542F25" w:rsidP="00542F25">
      <w:r w:rsidRPr="00372950">
        <w:rPr>
          <w:b/>
        </w:rPr>
        <w:t>GET:</w:t>
      </w:r>
    </w:p>
    <w:p w:rsidR="00542F25" w:rsidRPr="00372950" w:rsidRDefault="00055D15" w:rsidP="00542F25">
      <w:r w:rsidRPr="00372950">
        <w:t>{webserver}</w:t>
      </w:r>
      <w:r w:rsidR="00542F25" w:rsidRPr="00372950">
        <w:t>/shipservice/getShipDetailIds/</w:t>
      </w:r>
      <w:r w:rsidR="00E15F5D" w:rsidRPr="00372950">
        <w:t>{login}/{password}</w:t>
      </w:r>
      <w:r w:rsidR="00542F25" w:rsidRPr="00372950">
        <w:t>/{parentObjectId}/{parentObjectType}/</w:t>
      </w:r>
    </w:p>
    <w:p w:rsidR="00542F25" w:rsidRDefault="00542F25" w:rsidP="00542F25">
      <w:r>
        <w:t>  </w:t>
      </w:r>
    </w:p>
    <w:p w:rsidR="00542F25" w:rsidRPr="001E0D97" w:rsidRDefault="00542F25" w:rsidP="00542F25">
      <w:pPr>
        <w:rPr>
          <w:b/>
        </w:rPr>
      </w:pPr>
    </w:p>
    <w:p w:rsidR="00542F25" w:rsidRDefault="00542F25" w:rsidP="00542F25">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542F25" w:rsidTr="000331E0">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542F25" w:rsidRPr="00CA388B" w:rsidRDefault="00542F25" w:rsidP="000331E0">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542F25" w:rsidRPr="00CA388B" w:rsidRDefault="00542F25" w:rsidP="000331E0">
            <w:pPr>
              <w:rPr>
                <w:b/>
              </w:rPr>
            </w:pPr>
            <w:r w:rsidRPr="00CA388B">
              <w:rPr>
                <w:b/>
              </w:rPr>
              <w:t>Description</w:t>
            </w:r>
          </w:p>
        </w:tc>
      </w:tr>
      <w:tr w:rsidR="00542F25" w:rsidTr="000331E0">
        <w:trPr>
          <w:cantSplit/>
        </w:trPr>
        <w:tc>
          <w:tcPr>
            <w:tcW w:w="2268" w:type="dxa"/>
            <w:shd w:val="clear" w:color="auto" w:fill="auto"/>
          </w:tcPr>
          <w:p w:rsidR="00542F25" w:rsidRDefault="00542F25" w:rsidP="000331E0">
            <w:r>
              <w:t>action</w:t>
            </w:r>
          </w:p>
        </w:tc>
        <w:tc>
          <w:tcPr>
            <w:tcW w:w="6480" w:type="dxa"/>
            <w:shd w:val="clear" w:color="auto" w:fill="auto"/>
          </w:tcPr>
          <w:p w:rsidR="00542F25" w:rsidRDefault="00542F25" w:rsidP="000331E0">
            <w:r w:rsidRPr="00A91E34">
              <w:t>Action code or method name</w:t>
            </w:r>
          </w:p>
        </w:tc>
      </w:tr>
      <w:tr w:rsidR="00542F25" w:rsidTr="000331E0">
        <w:trPr>
          <w:cantSplit/>
        </w:trPr>
        <w:tc>
          <w:tcPr>
            <w:tcW w:w="2268" w:type="dxa"/>
            <w:shd w:val="clear" w:color="auto" w:fill="auto"/>
          </w:tcPr>
          <w:p w:rsidR="00542F25" w:rsidRDefault="00542F25" w:rsidP="000331E0">
            <w:r>
              <w:t>login</w:t>
            </w:r>
          </w:p>
        </w:tc>
        <w:tc>
          <w:tcPr>
            <w:tcW w:w="6480" w:type="dxa"/>
            <w:shd w:val="clear" w:color="auto" w:fill="auto"/>
          </w:tcPr>
          <w:p w:rsidR="00542F25" w:rsidRDefault="00542F25" w:rsidP="000331E0">
            <w:r>
              <w:rPr>
                <w:rFonts w:ascii="Arial" w:hAnsi="Arial" w:cs="Arial"/>
                <w:color w:val="000000"/>
                <w:sz w:val="18"/>
                <w:szCs w:val="18"/>
              </w:rPr>
              <w:t>Unique system wide user authentication string</w:t>
            </w:r>
          </w:p>
        </w:tc>
      </w:tr>
      <w:tr w:rsidR="00542F25" w:rsidTr="000331E0">
        <w:trPr>
          <w:cantSplit/>
        </w:trPr>
        <w:tc>
          <w:tcPr>
            <w:tcW w:w="2268" w:type="dxa"/>
            <w:shd w:val="clear" w:color="auto" w:fill="auto"/>
          </w:tcPr>
          <w:p w:rsidR="00542F25" w:rsidRDefault="00542F25" w:rsidP="000331E0">
            <w:r>
              <w:t>parentObjectId</w:t>
            </w:r>
          </w:p>
        </w:tc>
        <w:tc>
          <w:tcPr>
            <w:tcW w:w="6480" w:type="dxa"/>
            <w:shd w:val="clear" w:color="auto" w:fill="auto"/>
          </w:tcPr>
          <w:p w:rsidR="00542F25" w:rsidRDefault="00542F25" w:rsidP="000331E0">
            <w:r>
              <w:rPr>
                <w:rFonts w:ascii="Arial" w:hAnsi="Arial" w:cs="Arial"/>
                <w:color w:val="000000"/>
                <w:sz w:val="18"/>
                <w:szCs w:val="18"/>
              </w:rPr>
              <w:t>This is the record id of the item receipt parent record</w:t>
            </w:r>
          </w:p>
        </w:tc>
      </w:tr>
      <w:tr w:rsidR="00542F25" w:rsidTr="000331E0">
        <w:trPr>
          <w:cantSplit/>
        </w:trPr>
        <w:tc>
          <w:tcPr>
            <w:tcW w:w="2268" w:type="dxa"/>
            <w:shd w:val="clear" w:color="auto" w:fill="auto"/>
          </w:tcPr>
          <w:p w:rsidR="00542F25" w:rsidRDefault="00542F25" w:rsidP="000331E0">
            <w:r>
              <w:t>parentObjectType</w:t>
            </w:r>
          </w:p>
        </w:tc>
        <w:tc>
          <w:tcPr>
            <w:tcW w:w="6480" w:type="dxa"/>
            <w:shd w:val="clear" w:color="auto" w:fill="auto"/>
          </w:tcPr>
          <w:p w:rsidR="00542F25" w:rsidRDefault="00542F25" w:rsidP="000331E0">
            <w:r>
              <w:rPr>
                <w:rFonts w:ascii="Arial" w:hAnsi="Arial" w:cs="Arial"/>
                <w:color w:val="000000"/>
                <w:sz w:val="18"/>
                <w:szCs w:val="18"/>
              </w:rPr>
              <w:t>This is the record  type of the item receipt parent record which should be itemReceiptHeader</w:t>
            </w:r>
          </w:p>
        </w:tc>
      </w:tr>
    </w:tbl>
    <w:p w:rsidR="00542F25" w:rsidRDefault="00542F25" w:rsidP="00542F25">
      <w:pPr>
        <w:spacing w:after="180" w:line="360" w:lineRule="atLeast"/>
        <w:rPr>
          <w:rFonts w:ascii="Arial" w:hAnsi="Arial" w:cs="Arial"/>
          <w:color w:val="000000"/>
          <w:sz w:val="20"/>
          <w:szCs w:val="20"/>
        </w:rPr>
      </w:pPr>
    </w:p>
    <w:p w:rsidR="00542F25" w:rsidRPr="006F79EE" w:rsidRDefault="00542F25" w:rsidP="00542F25">
      <w:pPr>
        <w:rPr>
          <w:lang w:eastAsia="x-none"/>
        </w:rPr>
      </w:pPr>
    </w:p>
    <w:p w:rsidR="00A700E5" w:rsidRPr="00670406" w:rsidRDefault="00A700E5" w:rsidP="00A700E5">
      <w:pPr>
        <w:pStyle w:val="Heading3"/>
        <w:rPr>
          <w:lang w:val="en-US"/>
        </w:rPr>
      </w:pPr>
      <w:bookmarkStart w:id="15200" w:name="_Toc341877324"/>
      <w:bookmarkStart w:id="15201" w:name="_Toc343798749"/>
      <w:bookmarkStart w:id="15202" w:name="_Toc344960185"/>
      <w:bookmarkStart w:id="15203" w:name="_Toc345404424"/>
      <w:bookmarkStart w:id="15204" w:name="_Toc345404654"/>
      <w:bookmarkStart w:id="15205" w:name="_Toc345571855"/>
      <w:bookmarkStart w:id="15206" w:name="_Toc346442866"/>
      <w:bookmarkStart w:id="15207" w:name="_Toc346650398"/>
      <w:bookmarkStart w:id="15208" w:name="_Toc346780421"/>
      <w:bookmarkStart w:id="15209" w:name="_Toc346780757"/>
      <w:bookmarkStart w:id="15210" w:name="_Toc346962330"/>
      <w:bookmarkStart w:id="15211" w:name="_Toc347423672"/>
      <w:bookmarkStart w:id="15212" w:name="_Toc347473905"/>
      <w:bookmarkStart w:id="15213" w:name="_Toc347480638"/>
      <w:bookmarkStart w:id="15214" w:name="_Toc347758284"/>
      <w:bookmarkStart w:id="15215" w:name="_Toc347815969"/>
      <w:bookmarkStart w:id="15216" w:name="_Toc347848216"/>
      <w:bookmarkStart w:id="15217" w:name="_Toc348075033"/>
      <w:bookmarkStart w:id="15218" w:name="_Toc348340324"/>
      <w:bookmarkStart w:id="15219" w:name="_Toc348379021"/>
      <w:bookmarkStart w:id="15220" w:name="_Toc348506079"/>
      <w:bookmarkStart w:id="15221" w:name="_Toc348510460"/>
      <w:bookmarkStart w:id="15222" w:name="_Toc349029493"/>
      <w:bookmarkStart w:id="15223" w:name="_Toc349063971"/>
      <w:bookmarkStart w:id="15224" w:name="_Toc350252586"/>
      <w:bookmarkStart w:id="15225" w:name="_Toc350275338"/>
      <w:bookmarkStart w:id="15226" w:name="_Toc350448803"/>
      <w:bookmarkStart w:id="15227" w:name="_Toc350449122"/>
      <w:bookmarkStart w:id="15228" w:name="_Toc350867813"/>
      <w:bookmarkStart w:id="15229" w:name="_Toc350868069"/>
      <w:bookmarkStart w:id="15230" w:name="_Toc350953881"/>
      <w:bookmarkStart w:id="15231" w:name="_Toc350958122"/>
      <w:bookmarkStart w:id="15232" w:name="_Toc351013617"/>
      <w:bookmarkStart w:id="15233" w:name="_Toc351103593"/>
      <w:bookmarkStart w:id="15234" w:name="_Toc353303879"/>
      <w:bookmarkStart w:id="15235" w:name="_Toc355601148"/>
      <w:bookmarkStart w:id="15236" w:name="_Toc355604023"/>
      <w:bookmarkStart w:id="15237" w:name="_Toc357004082"/>
      <w:bookmarkStart w:id="15238" w:name="_Toc357326503"/>
      <w:bookmarkStart w:id="15239" w:name="_Toc357585834"/>
      <w:bookmarkStart w:id="15240" w:name="_Toc357837186"/>
      <w:bookmarkStart w:id="15241" w:name="_Toc358228543"/>
      <w:bookmarkStart w:id="15242" w:name="_Toc358228810"/>
      <w:bookmarkStart w:id="15243" w:name="_Toc361751669"/>
      <w:bookmarkStart w:id="15244" w:name="_Toc361768440"/>
      <w:bookmarkStart w:id="15245" w:name="_Toc361818966"/>
      <w:bookmarkStart w:id="15246" w:name="_Toc362979696"/>
      <w:bookmarkStart w:id="15247" w:name="_Toc364189718"/>
      <w:bookmarkStart w:id="15248" w:name="_Toc364236682"/>
      <w:bookmarkStart w:id="15249" w:name="_Toc364258823"/>
      <w:bookmarkStart w:id="15250" w:name="_Toc364794805"/>
      <w:bookmarkStart w:id="15251" w:name="_Toc367188217"/>
      <w:bookmarkStart w:id="15252" w:name="_Toc372054518"/>
      <w:bookmarkStart w:id="15253" w:name="_Toc372178340"/>
      <w:bookmarkStart w:id="15254" w:name="_Toc373053445"/>
      <w:bookmarkStart w:id="15255" w:name="_Toc373053724"/>
      <w:bookmarkStart w:id="15256" w:name="_Toc373060653"/>
      <w:bookmarkStart w:id="15257" w:name="_Toc373061353"/>
      <w:bookmarkStart w:id="15258" w:name="_Toc373061634"/>
      <w:bookmarkStart w:id="15259" w:name="_Toc373130930"/>
      <w:bookmarkStart w:id="15260" w:name="_Toc373140046"/>
      <w:bookmarkStart w:id="15261" w:name="_Toc375312114"/>
      <w:bookmarkStart w:id="15262" w:name="_Toc375641002"/>
      <w:bookmarkStart w:id="15263" w:name="_Toc376110321"/>
      <w:bookmarkStart w:id="15264" w:name="_Toc378409581"/>
      <w:bookmarkStart w:id="15265" w:name="_Toc379897350"/>
      <w:bookmarkStart w:id="15266" w:name="_Toc384060997"/>
      <w:bookmarkStart w:id="15267" w:name="_Toc388897973"/>
      <w:bookmarkStart w:id="15268" w:name="_Toc389158013"/>
      <w:bookmarkStart w:id="15269" w:name="_Toc391278193"/>
      <w:bookmarkStart w:id="15270" w:name="_Toc392481166"/>
      <w:bookmarkStart w:id="15271" w:name="_Toc393306269"/>
      <w:bookmarkStart w:id="15272" w:name="_Toc469976999"/>
      <w:r w:rsidRPr="00670406">
        <w:rPr>
          <w:lang w:val="en-US"/>
        </w:rPr>
        <w:lastRenderedPageBreak/>
        <w:t>getShipHeaderId</w:t>
      </w:r>
      <w:bookmarkEnd w:id="15200"/>
      <w:bookmarkEnd w:id="15201"/>
      <w:bookmarkEnd w:id="15202"/>
      <w:bookmarkEnd w:id="15203"/>
      <w:bookmarkEnd w:id="15204"/>
      <w:bookmarkEnd w:id="15205"/>
      <w:bookmarkEnd w:id="15206"/>
      <w:bookmarkEnd w:id="15207"/>
      <w:bookmarkEnd w:id="15208"/>
      <w:bookmarkEnd w:id="15209"/>
      <w:bookmarkEnd w:id="15210"/>
      <w:bookmarkEnd w:id="15211"/>
      <w:bookmarkEnd w:id="15212"/>
      <w:bookmarkEnd w:id="15213"/>
      <w:bookmarkEnd w:id="15214"/>
      <w:bookmarkEnd w:id="15215"/>
      <w:bookmarkEnd w:id="15216"/>
      <w:bookmarkEnd w:id="15217"/>
      <w:bookmarkEnd w:id="15218"/>
      <w:bookmarkEnd w:id="15219"/>
      <w:bookmarkEnd w:id="15220"/>
      <w:bookmarkEnd w:id="15221"/>
      <w:bookmarkEnd w:id="15222"/>
      <w:bookmarkEnd w:id="15223"/>
      <w:bookmarkEnd w:id="15224"/>
      <w:bookmarkEnd w:id="15225"/>
      <w:bookmarkEnd w:id="15226"/>
      <w:bookmarkEnd w:id="15227"/>
      <w:bookmarkEnd w:id="15228"/>
      <w:bookmarkEnd w:id="15229"/>
      <w:bookmarkEnd w:id="15230"/>
      <w:bookmarkEnd w:id="15231"/>
      <w:bookmarkEnd w:id="15232"/>
      <w:bookmarkEnd w:id="15233"/>
      <w:bookmarkEnd w:id="15234"/>
      <w:bookmarkEnd w:id="15235"/>
      <w:bookmarkEnd w:id="15236"/>
      <w:bookmarkEnd w:id="15237"/>
      <w:bookmarkEnd w:id="15238"/>
      <w:bookmarkEnd w:id="15239"/>
      <w:bookmarkEnd w:id="15240"/>
      <w:bookmarkEnd w:id="15241"/>
      <w:bookmarkEnd w:id="15242"/>
      <w:bookmarkEnd w:id="15243"/>
      <w:bookmarkEnd w:id="15244"/>
      <w:bookmarkEnd w:id="15245"/>
      <w:bookmarkEnd w:id="15246"/>
      <w:bookmarkEnd w:id="15247"/>
      <w:bookmarkEnd w:id="15248"/>
      <w:bookmarkEnd w:id="15249"/>
      <w:bookmarkEnd w:id="15250"/>
      <w:bookmarkEnd w:id="15251"/>
      <w:bookmarkEnd w:id="15252"/>
      <w:bookmarkEnd w:id="15253"/>
      <w:bookmarkEnd w:id="15254"/>
      <w:bookmarkEnd w:id="15255"/>
      <w:bookmarkEnd w:id="15256"/>
      <w:bookmarkEnd w:id="15257"/>
      <w:bookmarkEnd w:id="15258"/>
      <w:bookmarkEnd w:id="15259"/>
      <w:bookmarkEnd w:id="15260"/>
      <w:bookmarkEnd w:id="15261"/>
      <w:bookmarkEnd w:id="15262"/>
      <w:bookmarkEnd w:id="15263"/>
      <w:bookmarkEnd w:id="15264"/>
      <w:bookmarkEnd w:id="15265"/>
      <w:bookmarkEnd w:id="15266"/>
      <w:bookmarkEnd w:id="15267"/>
      <w:bookmarkEnd w:id="15268"/>
      <w:bookmarkEnd w:id="15269"/>
      <w:bookmarkEnd w:id="15270"/>
      <w:bookmarkEnd w:id="15271"/>
      <w:bookmarkEnd w:id="15272"/>
    </w:p>
    <w:p w:rsidR="00A700E5" w:rsidRDefault="00A700E5" w:rsidP="00A700E5">
      <w:r w:rsidRPr="00A700E5">
        <w:t xml:space="preserve">This is used to read the </w:t>
      </w:r>
      <w:r w:rsidR="00104E85">
        <w:t>ship</w:t>
      </w:r>
      <w:r w:rsidRPr="00A700E5">
        <w:t xml:space="preserve"> hearder record ids for a given </w:t>
      </w:r>
      <w:r w:rsidR="00104E85">
        <w:t>form</w:t>
      </w:r>
      <w:r w:rsidRPr="00A700E5">
        <w:t xml:space="preserve"> number</w:t>
      </w:r>
      <w:r w:rsidR="00104E85">
        <w:t>.</w:t>
      </w:r>
    </w:p>
    <w:p w:rsidR="00104E85" w:rsidRPr="00A700E5" w:rsidRDefault="00104E85" w:rsidP="00A700E5"/>
    <w:p w:rsidR="00A700E5" w:rsidRPr="001169A0" w:rsidRDefault="00A700E5" w:rsidP="00A700E5">
      <w:pPr>
        <w:rPr>
          <w:b/>
        </w:rPr>
      </w:pPr>
      <w:r w:rsidRPr="001169A0">
        <w:rPr>
          <w:b/>
        </w:rPr>
        <w:t>GET:</w:t>
      </w:r>
    </w:p>
    <w:p w:rsidR="00A700E5" w:rsidRPr="001169A0" w:rsidRDefault="00055D15" w:rsidP="00A700E5">
      <w:pPr>
        <w:rPr>
          <w:rFonts w:ascii="Arial" w:hAnsi="Arial" w:cs="Arial"/>
          <w:color w:val="000000"/>
        </w:rPr>
      </w:pPr>
      <w:r w:rsidRPr="001169A0">
        <w:rPr>
          <w:bdr w:val="none" w:sz="0" w:space="0" w:color="auto" w:frame="1"/>
          <w:shd w:val="clear" w:color="auto" w:fill="F8F8F8"/>
        </w:rPr>
        <w:t>{webserver}</w:t>
      </w:r>
      <w:r w:rsidR="00104E85" w:rsidRPr="001169A0">
        <w:t>/shipservice/getShipHeaderId/</w:t>
      </w:r>
      <w:r w:rsidR="00E15F5D" w:rsidRPr="001169A0">
        <w:t>{login}/{password}</w:t>
      </w:r>
      <w:r w:rsidR="00104E85" w:rsidRPr="001169A0">
        <w:t>/{formNumber}</w:t>
      </w:r>
    </w:p>
    <w:p w:rsidR="00A700E5" w:rsidRPr="00A700E5" w:rsidRDefault="00A700E5" w:rsidP="00A700E5">
      <w:pPr>
        <w:rPr>
          <w:rFonts w:ascii="Arial" w:hAnsi="Arial" w:cs="Arial"/>
          <w:color w:val="000000"/>
          <w:sz w:val="18"/>
          <w:szCs w:val="18"/>
        </w:rPr>
      </w:pPr>
    </w:p>
    <w:p w:rsidR="00A700E5" w:rsidRPr="00A700E5" w:rsidRDefault="00A700E5" w:rsidP="00A700E5">
      <w:pPr>
        <w:rPr>
          <w:rFonts w:ascii="Arial" w:hAnsi="Arial" w:cs="Arial"/>
          <w:color w:val="000000"/>
          <w:sz w:val="18"/>
          <w:szCs w:val="18"/>
        </w:rPr>
      </w:pPr>
    </w:p>
    <w:p w:rsidR="00A700E5" w:rsidRPr="00581634" w:rsidRDefault="00A700E5" w:rsidP="00A700E5">
      <w:pPr>
        <w:rPr>
          <w:rFonts w:ascii="Arial" w:hAnsi="Arial" w:cs="Arial"/>
          <w:b/>
          <w:color w:val="000000"/>
          <w:sz w:val="20"/>
          <w:szCs w:val="20"/>
        </w:rPr>
      </w:pPr>
      <w:r w:rsidRPr="005816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A700E5" w:rsidRPr="00A700E5" w:rsidTr="00046AA2">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A700E5" w:rsidRPr="00A700E5" w:rsidRDefault="00A700E5" w:rsidP="00046AA2">
            <w:pPr>
              <w:spacing w:line="276" w:lineRule="auto"/>
            </w:pPr>
            <w:r w:rsidRPr="00A700E5">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A700E5" w:rsidRPr="00A700E5" w:rsidRDefault="00A700E5" w:rsidP="00046AA2">
            <w:pPr>
              <w:spacing w:line="276" w:lineRule="auto"/>
            </w:pPr>
            <w:r w:rsidRPr="00A700E5">
              <w:t>Description</w:t>
            </w:r>
          </w:p>
        </w:tc>
      </w:tr>
      <w:tr w:rsidR="00A700E5" w:rsidRPr="00A700E5" w:rsidTr="00046AA2">
        <w:trPr>
          <w:cantSplit/>
        </w:trPr>
        <w:tc>
          <w:tcPr>
            <w:tcW w:w="2268" w:type="dxa"/>
            <w:tcBorders>
              <w:top w:val="single" w:sz="4" w:space="0" w:color="auto"/>
              <w:left w:val="single" w:sz="4" w:space="0" w:color="auto"/>
              <w:bottom w:val="single" w:sz="4" w:space="0" w:color="auto"/>
              <w:right w:val="single" w:sz="4" w:space="0" w:color="auto"/>
            </w:tcBorders>
          </w:tcPr>
          <w:p w:rsidR="00A700E5" w:rsidRPr="00A700E5" w:rsidRDefault="00A700E5" w:rsidP="00046AA2">
            <w:pPr>
              <w:spacing w:line="276" w:lineRule="auto"/>
            </w:pPr>
            <w:r w:rsidRPr="00A700E5">
              <w:t>action</w:t>
            </w:r>
          </w:p>
        </w:tc>
        <w:tc>
          <w:tcPr>
            <w:tcW w:w="6480" w:type="dxa"/>
            <w:tcBorders>
              <w:top w:val="single" w:sz="4" w:space="0" w:color="auto"/>
              <w:left w:val="single" w:sz="4" w:space="0" w:color="auto"/>
              <w:bottom w:val="single" w:sz="4" w:space="0" w:color="auto"/>
              <w:right w:val="single" w:sz="4" w:space="0" w:color="auto"/>
            </w:tcBorders>
          </w:tcPr>
          <w:p w:rsidR="00A700E5" w:rsidRPr="00A700E5" w:rsidRDefault="00A700E5" w:rsidP="00046AA2">
            <w:pPr>
              <w:spacing w:line="276" w:lineRule="auto"/>
            </w:pPr>
            <w:r w:rsidRPr="00A700E5">
              <w:t>getRecordMaxTimestamp - action code or method name</w:t>
            </w:r>
          </w:p>
        </w:tc>
      </w:tr>
      <w:tr w:rsidR="00A700E5" w:rsidRPr="00A700E5" w:rsidTr="00046AA2">
        <w:trPr>
          <w:cantSplit/>
        </w:trPr>
        <w:tc>
          <w:tcPr>
            <w:tcW w:w="2268" w:type="dxa"/>
            <w:tcBorders>
              <w:top w:val="single" w:sz="4" w:space="0" w:color="auto"/>
              <w:left w:val="single" w:sz="4" w:space="0" w:color="auto"/>
              <w:bottom w:val="single" w:sz="4" w:space="0" w:color="auto"/>
              <w:right w:val="single" w:sz="4" w:space="0" w:color="auto"/>
            </w:tcBorders>
          </w:tcPr>
          <w:p w:rsidR="00A700E5" w:rsidRPr="00A700E5" w:rsidRDefault="00A700E5" w:rsidP="00046AA2">
            <w:pPr>
              <w:spacing w:line="276" w:lineRule="auto"/>
            </w:pPr>
            <w:r w:rsidRPr="00A700E5">
              <w:t>loginId</w:t>
            </w:r>
          </w:p>
        </w:tc>
        <w:tc>
          <w:tcPr>
            <w:tcW w:w="6480" w:type="dxa"/>
            <w:tcBorders>
              <w:top w:val="single" w:sz="4" w:space="0" w:color="auto"/>
              <w:left w:val="single" w:sz="4" w:space="0" w:color="auto"/>
              <w:bottom w:val="single" w:sz="4" w:space="0" w:color="auto"/>
              <w:right w:val="single" w:sz="4" w:space="0" w:color="auto"/>
            </w:tcBorders>
          </w:tcPr>
          <w:p w:rsidR="00A700E5" w:rsidRPr="00A700E5" w:rsidRDefault="00A700E5" w:rsidP="00046AA2">
            <w:pPr>
              <w:spacing w:line="276" w:lineRule="auto"/>
            </w:pPr>
            <w:r w:rsidRPr="00A700E5">
              <w:t>User’s login for authentication</w:t>
            </w:r>
          </w:p>
        </w:tc>
      </w:tr>
      <w:tr w:rsidR="00A700E5" w:rsidRPr="00A700E5" w:rsidTr="00046AA2">
        <w:trPr>
          <w:cantSplit/>
        </w:trPr>
        <w:tc>
          <w:tcPr>
            <w:tcW w:w="2268" w:type="dxa"/>
            <w:tcBorders>
              <w:top w:val="single" w:sz="4" w:space="0" w:color="auto"/>
              <w:left w:val="single" w:sz="4" w:space="0" w:color="auto"/>
              <w:bottom w:val="single" w:sz="4" w:space="0" w:color="auto"/>
              <w:right w:val="single" w:sz="4" w:space="0" w:color="auto"/>
            </w:tcBorders>
          </w:tcPr>
          <w:p w:rsidR="00A700E5" w:rsidRPr="00A700E5" w:rsidRDefault="00A700E5" w:rsidP="00046AA2">
            <w:pPr>
              <w:spacing w:line="276" w:lineRule="auto"/>
            </w:pPr>
            <w:r w:rsidRPr="00A700E5">
              <w:t>password</w:t>
            </w:r>
          </w:p>
        </w:tc>
        <w:tc>
          <w:tcPr>
            <w:tcW w:w="6480" w:type="dxa"/>
            <w:tcBorders>
              <w:top w:val="single" w:sz="4" w:space="0" w:color="auto"/>
              <w:left w:val="single" w:sz="4" w:space="0" w:color="auto"/>
              <w:bottom w:val="single" w:sz="4" w:space="0" w:color="auto"/>
              <w:right w:val="single" w:sz="4" w:space="0" w:color="auto"/>
            </w:tcBorders>
          </w:tcPr>
          <w:p w:rsidR="00A700E5" w:rsidRPr="00A700E5" w:rsidRDefault="00A700E5" w:rsidP="00046AA2">
            <w:pPr>
              <w:spacing w:line="276" w:lineRule="auto"/>
            </w:pPr>
            <w:r w:rsidRPr="00A700E5">
              <w:t>User’s password for authentication</w:t>
            </w:r>
          </w:p>
        </w:tc>
      </w:tr>
      <w:tr w:rsidR="00104E85" w:rsidTr="00046AA2">
        <w:trPr>
          <w:cantSplit/>
        </w:trPr>
        <w:tc>
          <w:tcPr>
            <w:tcW w:w="2268" w:type="dxa"/>
            <w:shd w:val="clear" w:color="auto" w:fill="auto"/>
          </w:tcPr>
          <w:p w:rsidR="00104E85" w:rsidRDefault="00104E85" w:rsidP="00046AA2">
            <w:r>
              <w:t>formNumber</w:t>
            </w:r>
          </w:p>
        </w:tc>
        <w:tc>
          <w:tcPr>
            <w:tcW w:w="6480" w:type="dxa"/>
            <w:shd w:val="clear" w:color="auto" w:fill="auto"/>
          </w:tcPr>
          <w:p w:rsidR="00104E85" w:rsidRDefault="00104E85" w:rsidP="00046AA2">
            <w:r>
              <w:rPr>
                <w:rFonts w:ascii="Arial" w:hAnsi="Arial" w:cs="Arial"/>
                <w:color w:val="000000"/>
                <w:sz w:val="18"/>
                <w:szCs w:val="18"/>
              </w:rPr>
              <w:t>This is a unique shipping form number that was assigned by the RMS</w:t>
            </w:r>
          </w:p>
        </w:tc>
      </w:tr>
    </w:tbl>
    <w:p w:rsidR="00A700E5" w:rsidRPr="00A700E5" w:rsidRDefault="00A700E5" w:rsidP="00A700E5">
      <w:pPr>
        <w:spacing w:after="180" w:line="360" w:lineRule="atLeast"/>
        <w:rPr>
          <w:rFonts w:ascii="Arial" w:hAnsi="Arial" w:cs="Arial"/>
          <w:color w:val="000000"/>
          <w:sz w:val="20"/>
          <w:szCs w:val="20"/>
        </w:rPr>
      </w:pPr>
    </w:p>
    <w:p w:rsidR="00D22EC0" w:rsidRDefault="00D22EC0" w:rsidP="00D22EC0">
      <w:pPr>
        <w:pStyle w:val="Heading3"/>
        <w:rPr>
          <w:lang w:val="en-US"/>
        </w:rPr>
      </w:pPr>
      <w:bookmarkStart w:id="15273" w:name="_Toc341877325"/>
      <w:bookmarkStart w:id="15274" w:name="_Toc343798750"/>
      <w:bookmarkStart w:id="15275" w:name="_Toc344960186"/>
      <w:bookmarkStart w:id="15276" w:name="_Toc345404425"/>
      <w:bookmarkStart w:id="15277" w:name="_Toc345404655"/>
      <w:bookmarkStart w:id="15278" w:name="_Toc345571856"/>
      <w:bookmarkStart w:id="15279" w:name="_Toc346442867"/>
      <w:bookmarkStart w:id="15280" w:name="_Toc346650399"/>
      <w:bookmarkStart w:id="15281" w:name="_Toc346780422"/>
      <w:bookmarkStart w:id="15282" w:name="_Toc346780758"/>
      <w:bookmarkStart w:id="15283" w:name="_Toc346962331"/>
      <w:bookmarkStart w:id="15284" w:name="_Toc347423673"/>
      <w:bookmarkStart w:id="15285" w:name="_Toc347473906"/>
      <w:bookmarkStart w:id="15286" w:name="_Toc347480639"/>
      <w:bookmarkStart w:id="15287" w:name="_Toc347758285"/>
      <w:bookmarkStart w:id="15288" w:name="_Toc347815970"/>
      <w:bookmarkStart w:id="15289" w:name="_Toc347848217"/>
      <w:bookmarkStart w:id="15290" w:name="_Toc348075034"/>
      <w:bookmarkStart w:id="15291" w:name="_Toc348340325"/>
      <w:bookmarkStart w:id="15292" w:name="_Toc348379022"/>
      <w:bookmarkStart w:id="15293" w:name="_Toc348506080"/>
      <w:bookmarkStart w:id="15294" w:name="_Toc348510461"/>
      <w:bookmarkStart w:id="15295" w:name="_Toc349029494"/>
      <w:bookmarkStart w:id="15296" w:name="_Toc349063972"/>
      <w:bookmarkStart w:id="15297" w:name="_Toc350252587"/>
      <w:bookmarkStart w:id="15298" w:name="_Toc350275339"/>
      <w:bookmarkStart w:id="15299" w:name="_Toc350448804"/>
      <w:bookmarkStart w:id="15300" w:name="_Toc350449123"/>
      <w:bookmarkStart w:id="15301" w:name="_Toc350867814"/>
      <w:bookmarkStart w:id="15302" w:name="_Toc350868070"/>
      <w:bookmarkStart w:id="15303" w:name="_Toc350953882"/>
      <w:bookmarkStart w:id="15304" w:name="_Toc350958123"/>
      <w:bookmarkStart w:id="15305" w:name="_Toc351013618"/>
      <w:bookmarkStart w:id="15306" w:name="_Toc351103594"/>
      <w:bookmarkStart w:id="15307" w:name="_Toc353303880"/>
      <w:bookmarkStart w:id="15308" w:name="_Toc355601149"/>
      <w:bookmarkStart w:id="15309" w:name="_Toc355604024"/>
      <w:bookmarkStart w:id="15310" w:name="_Toc357004083"/>
      <w:bookmarkStart w:id="15311" w:name="_Toc357326504"/>
      <w:bookmarkStart w:id="15312" w:name="_Toc357585835"/>
      <w:bookmarkStart w:id="15313" w:name="_Toc357837187"/>
      <w:bookmarkStart w:id="15314" w:name="_Toc358228544"/>
      <w:bookmarkStart w:id="15315" w:name="_Toc358228811"/>
      <w:bookmarkStart w:id="15316" w:name="_Toc361751670"/>
      <w:bookmarkStart w:id="15317" w:name="_Toc361768441"/>
      <w:bookmarkStart w:id="15318" w:name="_Toc361818967"/>
      <w:bookmarkStart w:id="15319" w:name="_Toc362979697"/>
      <w:bookmarkStart w:id="15320" w:name="_Toc364189719"/>
      <w:bookmarkStart w:id="15321" w:name="_Toc364236683"/>
      <w:bookmarkStart w:id="15322" w:name="_Toc364258824"/>
      <w:bookmarkStart w:id="15323" w:name="_Toc364794806"/>
      <w:bookmarkStart w:id="15324" w:name="_Toc367188218"/>
      <w:bookmarkStart w:id="15325" w:name="_Toc372054519"/>
      <w:bookmarkStart w:id="15326" w:name="_Toc372178341"/>
      <w:bookmarkStart w:id="15327" w:name="_Toc373053446"/>
      <w:bookmarkStart w:id="15328" w:name="_Toc373053725"/>
      <w:bookmarkStart w:id="15329" w:name="_Toc373060654"/>
      <w:bookmarkStart w:id="15330" w:name="_Toc373061355"/>
      <w:bookmarkStart w:id="15331" w:name="_Toc373061636"/>
      <w:bookmarkStart w:id="15332" w:name="_Toc373130931"/>
      <w:bookmarkStart w:id="15333" w:name="_Toc373140047"/>
      <w:bookmarkStart w:id="15334" w:name="_Toc375312115"/>
      <w:bookmarkStart w:id="15335" w:name="_Toc375641003"/>
      <w:bookmarkStart w:id="15336" w:name="_Toc376110322"/>
      <w:bookmarkStart w:id="15337" w:name="_Toc378409582"/>
      <w:bookmarkStart w:id="15338" w:name="_Toc379897351"/>
      <w:bookmarkStart w:id="15339" w:name="_Toc384060998"/>
      <w:bookmarkStart w:id="15340" w:name="_Toc388897974"/>
      <w:bookmarkStart w:id="15341" w:name="_Toc389158014"/>
      <w:bookmarkStart w:id="15342" w:name="_Toc391278194"/>
      <w:bookmarkStart w:id="15343" w:name="_Toc392481167"/>
      <w:bookmarkStart w:id="15344" w:name="_Toc393306270"/>
      <w:bookmarkStart w:id="15345" w:name="_Toc469977000"/>
      <w:r>
        <w:rPr>
          <w:lang w:val="en-US"/>
        </w:rPr>
        <w:t>getShipSignatureIds</w:t>
      </w:r>
      <w:bookmarkEnd w:id="15273"/>
      <w:bookmarkEnd w:id="15274"/>
      <w:bookmarkEnd w:id="15275"/>
      <w:bookmarkEnd w:id="15276"/>
      <w:bookmarkEnd w:id="15277"/>
      <w:bookmarkEnd w:id="15278"/>
      <w:bookmarkEnd w:id="15279"/>
      <w:bookmarkEnd w:id="15280"/>
      <w:bookmarkEnd w:id="15281"/>
      <w:bookmarkEnd w:id="15282"/>
      <w:bookmarkEnd w:id="15283"/>
      <w:bookmarkEnd w:id="15284"/>
      <w:bookmarkEnd w:id="15285"/>
      <w:bookmarkEnd w:id="15286"/>
      <w:bookmarkEnd w:id="15287"/>
      <w:bookmarkEnd w:id="15288"/>
      <w:bookmarkEnd w:id="15289"/>
      <w:bookmarkEnd w:id="15290"/>
      <w:bookmarkEnd w:id="15291"/>
      <w:bookmarkEnd w:id="15292"/>
      <w:bookmarkEnd w:id="15293"/>
      <w:bookmarkEnd w:id="15294"/>
      <w:bookmarkEnd w:id="15295"/>
      <w:bookmarkEnd w:id="15296"/>
      <w:bookmarkEnd w:id="15297"/>
      <w:bookmarkEnd w:id="15298"/>
      <w:bookmarkEnd w:id="15299"/>
      <w:bookmarkEnd w:id="15300"/>
      <w:bookmarkEnd w:id="15301"/>
      <w:bookmarkEnd w:id="15302"/>
      <w:bookmarkEnd w:id="15303"/>
      <w:bookmarkEnd w:id="15304"/>
      <w:bookmarkEnd w:id="15305"/>
      <w:bookmarkEnd w:id="15306"/>
      <w:bookmarkEnd w:id="15307"/>
      <w:bookmarkEnd w:id="15308"/>
      <w:bookmarkEnd w:id="15309"/>
      <w:bookmarkEnd w:id="15310"/>
      <w:bookmarkEnd w:id="15311"/>
      <w:bookmarkEnd w:id="15312"/>
      <w:bookmarkEnd w:id="15313"/>
      <w:bookmarkEnd w:id="15314"/>
      <w:bookmarkEnd w:id="15315"/>
      <w:bookmarkEnd w:id="15316"/>
      <w:bookmarkEnd w:id="15317"/>
      <w:bookmarkEnd w:id="15318"/>
      <w:bookmarkEnd w:id="15319"/>
      <w:bookmarkEnd w:id="15320"/>
      <w:bookmarkEnd w:id="15321"/>
      <w:bookmarkEnd w:id="15322"/>
      <w:bookmarkEnd w:id="15323"/>
      <w:bookmarkEnd w:id="15324"/>
      <w:bookmarkEnd w:id="15325"/>
      <w:bookmarkEnd w:id="15326"/>
      <w:bookmarkEnd w:id="15327"/>
      <w:bookmarkEnd w:id="15328"/>
      <w:bookmarkEnd w:id="15329"/>
      <w:bookmarkEnd w:id="15330"/>
      <w:bookmarkEnd w:id="15331"/>
      <w:bookmarkEnd w:id="15332"/>
      <w:bookmarkEnd w:id="15333"/>
      <w:bookmarkEnd w:id="15334"/>
      <w:bookmarkEnd w:id="15335"/>
      <w:bookmarkEnd w:id="15336"/>
      <w:bookmarkEnd w:id="15337"/>
      <w:bookmarkEnd w:id="15338"/>
      <w:bookmarkEnd w:id="15339"/>
      <w:bookmarkEnd w:id="15340"/>
      <w:bookmarkEnd w:id="15341"/>
      <w:bookmarkEnd w:id="15342"/>
      <w:bookmarkEnd w:id="15343"/>
      <w:bookmarkEnd w:id="15344"/>
      <w:bookmarkEnd w:id="15345"/>
    </w:p>
    <w:p w:rsidR="00D22EC0" w:rsidRDefault="00D22EC0" w:rsidP="00D22EC0">
      <w:r>
        <w:t>This gets all the signature ids for a given ship form id.</w:t>
      </w:r>
    </w:p>
    <w:p w:rsidR="00D22EC0" w:rsidRDefault="00D22EC0" w:rsidP="00D22EC0"/>
    <w:p w:rsidR="00D22EC0" w:rsidRPr="001169A0" w:rsidRDefault="00D22EC0" w:rsidP="00D22EC0">
      <w:pPr>
        <w:rPr>
          <w:b/>
        </w:rPr>
      </w:pPr>
      <w:r w:rsidRPr="001169A0">
        <w:rPr>
          <w:b/>
        </w:rPr>
        <w:t>GET:</w:t>
      </w:r>
    </w:p>
    <w:p w:rsidR="00D22EC0" w:rsidRPr="001169A0" w:rsidRDefault="00055D15" w:rsidP="00D22EC0">
      <w:pPr>
        <w:rPr>
          <w:color w:val="000000"/>
        </w:rPr>
      </w:pPr>
      <w:r w:rsidRPr="001169A0">
        <w:rPr>
          <w:color w:val="000000"/>
          <w:bdr w:val="none" w:sz="0" w:space="0" w:color="auto" w:frame="1"/>
          <w:shd w:val="clear" w:color="auto" w:fill="F8F8F8"/>
        </w:rPr>
        <w:t>{webserver}</w:t>
      </w:r>
      <w:r w:rsidR="00D22EC0" w:rsidRPr="001169A0">
        <w:rPr>
          <w:color w:val="000000"/>
        </w:rPr>
        <w:t>/shipservice/getShipSignatureIds/</w:t>
      </w:r>
      <w:r w:rsidR="00E15F5D" w:rsidRPr="001169A0">
        <w:rPr>
          <w:color w:val="000000"/>
        </w:rPr>
        <w:t>{login}/{password}</w:t>
      </w:r>
      <w:r w:rsidR="00D22EC0" w:rsidRPr="001169A0">
        <w:rPr>
          <w:color w:val="000000"/>
        </w:rPr>
        <w:t>/{</w:t>
      </w:r>
      <w:r w:rsidR="00B446F2" w:rsidRPr="001169A0">
        <w:rPr>
          <w:color w:val="000000"/>
        </w:rPr>
        <w:t>parentObjectId}</w:t>
      </w:r>
      <w:r w:rsidR="00D22EC0" w:rsidRPr="001169A0">
        <w:rPr>
          <w:color w:val="000000"/>
        </w:rPr>
        <w:t>/</w:t>
      </w:r>
      <w:r w:rsidR="00B446F2" w:rsidRPr="001169A0">
        <w:rPr>
          <w:color w:val="000000"/>
        </w:rPr>
        <w:t>{parentObjectType}</w:t>
      </w:r>
    </w:p>
    <w:p w:rsidR="00D22EC0" w:rsidRPr="001169A0" w:rsidRDefault="00D22EC0" w:rsidP="00D22EC0">
      <w:pPr>
        <w:rPr>
          <w:color w:val="000000"/>
        </w:rPr>
      </w:pPr>
    </w:p>
    <w:p w:rsidR="00B446F2" w:rsidRDefault="00B446F2" w:rsidP="00D22EC0">
      <w:pPr>
        <w:rPr>
          <w:rFonts w:ascii="Arial" w:hAnsi="Arial" w:cs="Arial"/>
          <w:color w:val="000000"/>
          <w:sz w:val="20"/>
          <w:szCs w:val="20"/>
        </w:rPr>
      </w:pPr>
    </w:p>
    <w:p w:rsidR="00D22EC0" w:rsidRDefault="00D22EC0" w:rsidP="00D22EC0">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D22EC0" w:rsidTr="00F40073">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D22EC0" w:rsidRPr="00CA388B" w:rsidRDefault="00D22EC0" w:rsidP="00F40073">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D22EC0" w:rsidRPr="00CA388B" w:rsidRDefault="00D22EC0" w:rsidP="00F40073">
            <w:pPr>
              <w:rPr>
                <w:b/>
              </w:rPr>
            </w:pPr>
            <w:r w:rsidRPr="00CA388B">
              <w:rPr>
                <w:b/>
              </w:rPr>
              <w:t>Description</w:t>
            </w:r>
          </w:p>
        </w:tc>
      </w:tr>
      <w:tr w:rsidR="00D22EC0" w:rsidTr="00F40073">
        <w:trPr>
          <w:cantSplit/>
        </w:trPr>
        <w:tc>
          <w:tcPr>
            <w:tcW w:w="2268" w:type="dxa"/>
            <w:shd w:val="clear" w:color="auto" w:fill="auto"/>
          </w:tcPr>
          <w:p w:rsidR="00D22EC0" w:rsidRDefault="00D22EC0" w:rsidP="00F40073">
            <w:r>
              <w:t>action</w:t>
            </w:r>
          </w:p>
        </w:tc>
        <w:tc>
          <w:tcPr>
            <w:tcW w:w="6480" w:type="dxa"/>
            <w:shd w:val="clear" w:color="auto" w:fill="auto"/>
          </w:tcPr>
          <w:p w:rsidR="00D22EC0" w:rsidRDefault="00D22EC0" w:rsidP="00F40073">
            <w:r w:rsidRPr="004F77D4">
              <w:t>getRecordMaxTimestamp - action code or method name</w:t>
            </w:r>
          </w:p>
        </w:tc>
      </w:tr>
      <w:tr w:rsidR="00D22EC0" w:rsidTr="00F40073">
        <w:trPr>
          <w:cantSplit/>
        </w:trPr>
        <w:tc>
          <w:tcPr>
            <w:tcW w:w="2268" w:type="dxa"/>
            <w:shd w:val="clear" w:color="auto" w:fill="auto"/>
          </w:tcPr>
          <w:p w:rsidR="00D22EC0" w:rsidRDefault="00D22EC0" w:rsidP="00F40073">
            <w:r w:rsidRPr="004F77D4">
              <w:t>loginId</w:t>
            </w:r>
          </w:p>
        </w:tc>
        <w:tc>
          <w:tcPr>
            <w:tcW w:w="6480" w:type="dxa"/>
            <w:shd w:val="clear" w:color="auto" w:fill="auto"/>
          </w:tcPr>
          <w:p w:rsidR="00D22EC0" w:rsidRDefault="00D22EC0" w:rsidP="00F40073">
            <w:r w:rsidRPr="004F77D4">
              <w:t>User’s login for authentication</w:t>
            </w:r>
          </w:p>
        </w:tc>
      </w:tr>
      <w:tr w:rsidR="00D22EC0" w:rsidTr="00F40073">
        <w:trPr>
          <w:cantSplit/>
        </w:trPr>
        <w:tc>
          <w:tcPr>
            <w:tcW w:w="2268" w:type="dxa"/>
            <w:shd w:val="clear" w:color="auto" w:fill="auto"/>
          </w:tcPr>
          <w:p w:rsidR="00D22EC0" w:rsidRPr="004F77D4" w:rsidRDefault="00D22EC0" w:rsidP="00F40073">
            <w:r w:rsidRPr="004F77D4">
              <w:t>password</w:t>
            </w:r>
          </w:p>
        </w:tc>
        <w:tc>
          <w:tcPr>
            <w:tcW w:w="6480" w:type="dxa"/>
            <w:shd w:val="clear" w:color="auto" w:fill="auto"/>
          </w:tcPr>
          <w:p w:rsidR="00D22EC0" w:rsidRDefault="00D22EC0" w:rsidP="00F40073">
            <w:r w:rsidRPr="004F77D4">
              <w:t>User’s password for authentication</w:t>
            </w:r>
          </w:p>
        </w:tc>
      </w:tr>
      <w:tr w:rsidR="00D22EC0" w:rsidTr="00F40073">
        <w:trPr>
          <w:cantSplit/>
        </w:trPr>
        <w:tc>
          <w:tcPr>
            <w:tcW w:w="2268" w:type="dxa"/>
            <w:shd w:val="clear" w:color="auto" w:fill="auto"/>
          </w:tcPr>
          <w:p w:rsidR="00D22EC0" w:rsidRDefault="00B446F2" w:rsidP="00B446F2">
            <w:r>
              <w:t>parentO</w:t>
            </w:r>
            <w:r w:rsidR="00D22EC0" w:rsidRPr="004F77D4">
              <w:t>bjectId</w:t>
            </w:r>
          </w:p>
        </w:tc>
        <w:tc>
          <w:tcPr>
            <w:tcW w:w="6480" w:type="dxa"/>
            <w:shd w:val="clear" w:color="auto" w:fill="auto"/>
          </w:tcPr>
          <w:p w:rsidR="00D22EC0" w:rsidRDefault="00D22EC0" w:rsidP="00F40073">
            <w:r w:rsidRPr="004F77D4">
              <w:t xml:space="preserve">This is the </w:t>
            </w:r>
            <w:r>
              <w:t>parent object id of a task</w:t>
            </w:r>
          </w:p>
        </w:tc>
      </w:tr>
      <w:tr w:rsidR="00D22EC0" w:rsidTr="00F40073">
        <w:trPr>
          <w:cantSplit/>
        </w:trPr>
        <w:tc>
          <w:tcPr>
            <w:tcW w:w="2268" w:type="dxa"/>
            <w:shd w:val="clear" w:color="auto" w:fill="auto"/>
          </w:tcPr>
          <w:p w:rsidR="00D22EC0" w:rsidRDefault="00B446F2" w:rsidP="00B446F2">
            <w:r>
              <w:t>parentO</w:t>
            </w:r>
            <w:r w:rsidR="00D22EC0" w:rsidRPr="004F77D4">
              <w:t>bjectType</w:t>
            </w:r>
          </w:p>
        </w:tc>
        <w:tc>
          <w:tcPr>
            <w:tcW w:w="6480" w:type="dxa"/>
            <w:shd w:val="clear" w:color="auto" w:fill="auto"/>
          </w:tcPr>
          <w:p w:rsidR="00D22EC0" w:rsidRDefault="00D22EC0" w:rsidP="00F40073">
            <w:r>
              <w:t>This is the parent record type</w:t>
            </w:r>
          </w:p>
        </w:tc>
      </w:tr>
      <w:tr w:rsidR="00D22EC0" w:rsidTr="00F40073">
        <w:trPr>
          <w:cantSplit/>
        </w:trPr>
        <w:tc>
          <w:tcPr>
            <w:tcW w:w="2268" w:type="dxa"/>
            <w:shd w:val="clear" w:color="auto" w:fill="auto"/>
          </w:tcPr>
          <w:p w:rsidR="00D22EC0" w:rsidRDefault="00B446F2" w:rsidP="00F40073">
            <w:r>
              <w:t xml:space="preserve"> </w:t>
            </w:r>
          </w:p>
        </w:tc>
        <w:tc>
          <w:tcPr>
            <w:tcW w:w="6480" w:type="dxa"/>
            <w:shd w:val="clear" w:color="auto" w:fill="auto"/>
          </w:tcPr>
          <w:p w:rsidR="00D22EC0" w:rsidRDefault="00B446F2" w:rsidP="00F40073">
            <w:r>
              <w:t xml:space="preserve"> </w:t>
            </w:r>
          </w:p>
        </w:tc>
      </w:tr>
    </w:tbl>
    <w:p w:rsidR="00D22EC0" w:rsidRDefault="00D22EC0" w:rsidP="00D22EC0">
      <w:pPr>
        <w:spacing w:after="180" w:line="360" w:lineRule="atLeast"/>
        <w:rPr>
          <w:rFonts w:ascii="Arial" w:hAnsi="Arial" w:cs="Arial"/>
          <w:color w:val="000000"/>
          <w:sz w:val="20"/>
          <w:szCs w:val="20"/>
        </w:rPr>
      </w:pPr>
    </w:p>
    <w:p w:rsidR="00764203" w:rsidRDefault="00764203" w:rsidP="004E40E8">
      <w:pPr>
        <w:pStyle w:val="Heading3"/>
        <w:rPr>
          <w:lang w:val="en-US"/>
        </w:rPr>
      </w:pPr>
      <w:bookmarkStart w:id="15346" w:name="_Toc389158015"/>
      <w:bookmarkStart w:id="15347" w:name="_Toc391278195"/>
      <w:bookmarkStart w:id="15348" w:name="_Toc392481168"/>
      <w:bookmarkStart w:id="15349" w:name="_Toc393306271"/>
      <w:bookmarkStart w:id="15350" w:name="_Toc469977001"/>
      <w:bookmarkStart w:id="15351" w:name="_Toc341877326"/>
      <w:bookmarkStart w:id="15352" w:name="_Toc343798751"/>
      <w:bookmarkStart w:id="15353" w:name="_Toc344960187"/>
      <w:bookmarkStart w:id="15354" w:name="_Toc345404426"/>
      <w:bookmarkStart w:id="15355" w:name="_Toc345404656"/>
      <w:bookmarkStart w:id="15356" w:name="_Toc345571857"/>
      <w:bookmarkStart w:id="15357" w:name="_Toc346442868"/>
      <w:bookmarkStart w:id="15358" w:name="_Toc346650400"/>
      <w:bookmarkStart w:id="15359" w:name="_Toc346780423"/>
      <w:bookmarkStart w:id="15360" w:name="_Toc346780759"/>
      <w:bookmarkStart w:id="15361" w:name="_Toc346962332"/>
      <w:bookmarkStart w:id="15362" w:name="_Toc347423674"/>
      <w:bookmarkStart w:id="15363" w:name="_Toc347473907"/>
      <w:bookmarkStart w:id="15364" w:name="_Toc347480640"/>
      <w:bookmarkStart w:id="15365" w:name="_Toc347758286"/>
      <w:bookmarkStart w:id="15366" w:name="_Toc347815971"/>
      <w:bookmarkStart w:id="15367" w:name="_Toc347848218"/>
      <w:bookmarkStart w:id="15368" w:name="_Toc348075035"/>
      <w:bookmarkStart w:id="15369" w:name="_Toc348340326"/>
      <w:bookmarkStart w:id="15370" w:name="_Toc348379023"/>
      <w:bookmarkStart w:id="15371" w:name="_Toc348506081"/>
      <w:bookmarkStart w:id="15372" w:name="_Toc348510462"/>
      <w:bookmarkStart w:id="15373" w:name="_Toc349029495"/>
      <w:bookmarkStart w:id="15374" w:name="_Toc349063973"/>
      <w:bookmarkStart w:id="15375" w:name="_Toc350252588"/>
      <w:bookmarkStart w:id="15376" w:name="_Toc350275340"/>
      <w:bookmarkStart w:id="15377" w:name="_Toc350448805"/>
      <w:bookmarkStart w:id="15378" w:name="_Toc350449124"/>
      <w:bookmarkStart w:id="15379" w:name="_Toc350867815"/>
      <w:bookmarkStart w:id="15380" w:name="_Toc350868071"/>
      <w:bookmarkStart w:id="15381" w:name="_Toc350953883"/>
      <w:bookmarkStart w:id="15382" w:name="_Toc350958124"/>
      <w:bookmarkStart w:id="15383" w:name="_Toc351013619"/>
      <w:bookmarkStart w:id="15384" w:name="_Toc351103595"/>
      <w:bookmarkStart w:id="15385" w:name="_Toc353303881"/>
      <w:bookmarkStart w:id="15386" w:name="_Toc355601150"/>
      <w:bookmarkStart w:id="15387" w:name="_Toc355604025"/>
      <w:bookmarkStart w:id="15388" w:name="_Toc357004084"/>
      <w:bookmarkStart w:id="15389" w:name="_Toc357326505"/>
      <w:bookmarkStart w:id="15390" w:name="_Toc357585836"/>
      <w:bookmarkStart w:id="15391" w:name="_Toc357837188"/>
      <w:bookmarkStart w:id="15392" w:name="_Toc358228545"/>
      <w:bookmarkStart w:id="15393" w:name="_Toc358228812"/>
      <w:bookmarkStart w:id="15394" w:name="_Toc361751671"/>
      <w:bookmarkStart w:id="15395" w:name="_Toc361768442"/>
      <w:bookmarkStart w:id="15396" w:name="_Toc361818968"/>
      <w:bookmarkStart w:id="15397" w:name="_Toc362979698"/>
      <w:bookmarkStart w:id="15398" w:name="_Toc364189720"/>
      <w:bookmarkStart w:id="15399" w:name="_Toc364236684"/>
      <w:bookmarkStart w:id="15400" w:name="_Toc364258825"/>
      <w:bookmarkStart w:id="15401" w:name="_Toc364794807"/>
      <w:bookmarkStart w:id="15402" w:name="_Toc367188219"/>
      <w:bookmarkStart w:id="15403" w:name="_Toc372054520"/>
      <w:bookmarkStart w:id="15404" w:name="_Toc372178342"/>
      <w:bookmarkStart w:id="15405" w:name="_Toc373053447"/>
      <w:bookmarkStart w:id="15406" w:name="_Toc373053726"/>
      <w:bookmarkStart w:id="15407" w:name="_Toc373060655"/>
      <w:bookmarkStart w:id="15408" w:name="_Toc373061356"/>
      <w:bookmarkStart w:id="15409" w:name="_Toc373061637"/>
      <w:bookmarkStart w:id="15410" w:name="_Toc373130932"/>
      <w:bookmarkStart w:id="15411" w:name="_Toc373140048"/>
      <w:bookmarkStart w:id="15412" w:name="_Toc375312116"/>
      <w:bookmarkStart w:id="15413" w:name="_Toc375641004"/>
      <w:bookmarkStart w:id="15414" w:name="_Toc376110323"/>
      <w:bookmarkStart w:id="15415" w:name="_Toc378409583"/>
      <w:bookmarkStart w:id="15416" w:name="_Toc379897352"/>
      <w:bookmarkStart w:id="15417" w:name="_Toc384060999"/>
      <w:bookmarkStart w:id="15418" w:name="_Toc388897975"/>
      <w:r>
        <w:rPr>
          <w:lang w:val="en-US"/>
        </w:rPr>
        <w:t>getShipTrackStatus</w:t>
      </w:r>
      <w:bookmarkEnd w:id="15346"/>
      <w:bookmarkEnd w:id="15347"/>
      <w:bookmarkEnd w:id="15348"/>
      <w:bookmarkEnd w:id="15349"/>
      <w:bookmarkEnd w:id="15350"/>
    </w:p>
    <w:p w:rsidR="00764203" w:rsidRDefault="00764203" w:rsidP="00764203">
      <w:r>
        <w:t>This call will return the tracking numbers that have been received for the given carrier. We support the following cariers {Fedex, UPS, USPS, DHL}. The return arrary will be a csv file that has the following number</w:t>
      </w:r>
    </w:p>
    <w:p w:rsidR="00764203" w:rsidRDefault="00764203" w:rsidP="00764203">
      <w:r>
        <w:t>Tracking Number, Date, Time</w:t>
      </w:r>
    </w:p>
    <w:p w:rsidR="00764203" w:rsidRDefault="00764203" w:rsidP="00764203">
      <w:pPr>
        <w:rPr>
          <w:b/>
        </w:rPr>
      </w:pPr>
    </w:p>
    <w:p w:rsidR="00764203" w:rsidRPr="00441541" w:rsidRDefault="00764203" w:rsidP="00764203">
      <w:pPr>
        <w:rPr>
          <w:b/>
          <w:sz w:val="20"/>
          <w:szCs w:val="20"/>
        </w:rPr>
      </w:pPr>
      <w:r>
        <w:rPr>
          <w:b/>
          <w:sz w:val="20"/>
          <w:szCs w:val="20"/>
        </w:rPr>
        <w:t>POS</w:t>
      </w:r>
      <w:r w:rsidRPr="00441541">
        <w:rPr>
          <w:b/>
          <w:sz w:val="20"/>
          <w:szCs w:val="20"/>
        </w:rPr>
        <w:t>T:</w:t>
      </w:r>
    </w:p>
    <w:p w:rsidR="00764203" w:rsidRDefault="00764203" w:rsidP="00764203">
      <w:r w:rsidRPr="00B25195">
        <w:t>{webserver}/shipservice/createBolHeader/</w:t>
      </w:r>
      <w:r>
        <w:t>{login}/{password}</w:t>
      </w:r>
      <w:r w:rsidRPr="00B25195">
        <w:t>/</w:t>
      </w:r>
      <w:r>
        <w:t>{Carrier}</w:t>
      </w:r>
    </w:p>
    <w:p w:rsidR="00764203" w:rsidRDefault="00764203" w:rsidP="00764203">
      <w:r>
        <w:t>  </w:t>
      </w:r>
    </w:p>
    <w:p w:rsidR="00764203" w:rsidRPr="00372950" w:rsidRDefault="00764203" w:rsidP="00764203">
      <w:pPr>
        <w:rPr>
          <w:rFonts w:ascii="Arial" w:hAnsi="Arial" w:cs="Arial"/>
          <w:b/>
          <w:color w:val="000000"/>
          <w:sz w:val="20"/>
          <w:szCs w:val="20"/>
        </w:rPr>
      </w:pPr>
      <w:r w:rsidRPr="00372950">
        <w:rPr>
          <w:rFonts w:ascii="Arial" w:hAnsi="Arial" w:cs="Arial"/>
          <w:b/>
          <w:color w:val="000000"/>
          <w:sz w:val="20"/>
          <w:szCs w:val="20"/>
        </w:rPr>
        <w:t>CSV File</w:t>
      </w:r>
    </w:p>
    <w:p w:rsidR="00764203" w:rsidRDefault="00764203" w:rsidP="00764203">
      <w:pPr>
        <w:rPr>
          <w:rFonts w:ascii="Arial" w:hAnsi="Arial" w:cs="Arial"/>
          <w:color w:val="000000"/>
          <w:sz w:val="20"/>
          <w:szCs w:val="20"/>
        </w:rPr>
      </w:pPr>
    </w:p>
    <w:p w:rsidR="00764203" w:rsidRPr="007D5543" w:rsidRDefault="00764203" w:rsidP="00764203">
      <w:pPr>
        <w:rPr>
          <w:rFonts w:ascii="Arial" w:hAnsi="Arial" w:cs="Arial"/>
          <w:b/>
          <w:color w:val="000000"/>
          <w:sz w:val="20"/>
          <w:szCs w:val="20"/>
        </w:rPr>
      </w:pPr>
      <w:r w:rsidRPr="007D5543">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5852"/>
      </w:tblGrid>
      <w:tr w:rsidR="00764203" w:rsidRPr="00024969" w:rsidTr="00764203">
        <w:trPr>
          <w:cantSplit/>
        </w:trPr>
        <w:tc>
          <w:tcPr>
            <w:tcW w:w="2896" w:type="dxa"/>
            <w:tcBorders>
              <w:top w:val="single" w:sz="4" w:space="0" w:color="auto"/>
              <w:left w:val="single" w:sz="4" w:space="0" w:color="auto"/>
              <w:bottom w:val="single" w:sz="4" w:space="0" w:color="auto"/>
              <w:right w:val="single" w:sz="4" w:space="0" w:color="auto"/>
            </w:tcBorders>
            <w:shd w:val="clear" w:color="auto" w:fill="FFFF00"/>
          </w:tcPr>
          <w:p w:rsidR="00764203" w:rsidRDefault="00764203" w:rsidP="00764203">
            <w:pPr>
              <w:spacing w:line="276" w:lineRule="auto"/>
              <w:rPr>
                <w:b/>
              </w:rPr>
            </w:pPr>
            <w:r>
              <w:rPr>
                <w:b/>
              </w:rPr>
              <w:t>Argument</w:t>
            </w:r>
          </w:p>
        </w:tc>
        <w:tc>
          <w:tcPr>
            <w:tcW w:w="5852" w:type="dxa"/>
            <w:tcBorders>
              <w:top w:val="single" w:sz="4" w:space="0" w:color="auto"/>
              <w:left w:val="single" w:sz="4" w:space="0" w:color="auto"/>
              <w:bottom w:val="single" w:sz="4" w:space="0" w:color="auto"/>
              <w:right w:val="single" w:sz="4" w:space="0" w:color="auto"/>
            </w:tcBorders>
            <w:shd w:val="clear" w:color="auto" w:fill="FFFF00"/>
          </w:tcPr>
          <w:p w:rsidR="00764203" w:rsidRDefault="00764203" w:rsidP="00764203">
            <w:pPr>
              <w:spacing w:line="276" w:lineRule="auto"/>
              <w:rPr>
                <w:b/>
              </w:rPr>
            </w:pPr>
            <w:r>
              <w:rPr>
                <w:b/>
              </w:rPr>
              <w:t>Description</w:t>
            </w:r>
          </w:p>
        </w:tc>
      </w:tr>
      <w:tr w:rsidR="00764203" w:rsidRPr="00024969" w:rsidTr="00764203">
        <w:trPr>
          <w:cantSplit/>
        </w:trPr>
        <w:tc>
          <w:tcPr>
            <w:tcW w:w="2896" w:type="dxa"/>
            <w:tcBorders>
              <w:top w:val="single" w:sz="4" w:space="0" w:color="auto"/>
              <w:left w:val="single" w:sz="4" w:space="0" w:color="auto"/>
              <w:bottom w:val="single" w:sz="4" w:space="0" w:color="auto"/>
              <w:right w:val="single" w:sz="4" w:space="0" w:color="auto"/>
            </w:tcBorders>
          </w:tcPr>
          <w:p w:rsidR="00764203" w:rsidRDefault="00764203" w:rsidP="00764203">
            <w:pPr>
              <w:spacing w:line="276" w:lineRule="auto"/>
            </w:pPr>
            <w:r>
              <w:lastRenderedPageBreak/>
              <w:t>TrackingNumber</w:t>
            </w:r>
          </w:p>
        </w:tc>
        <w:tc>
          <w:tcPr>
            <w:tcW w:w="5852" w:type="dxa"/>
            <w:tcBorders>
              <w:top w:val="single" w:sz="4" w:space="0" w:color="auto"/>
              <w:left w:val="single" w:sz="4" w:space="0" w:color="auto"/>
              <w:bottom w:val="single" w:sz="4" w:space="0" w:color="auto"/>
              <w:right w:val="single" w:sz="4" w:space="0" w:color="auto"/>
            </w:tcBorders>
          </w:tcPr>
          <w:p w:rsidR="00764203" w:rsidRDefault="00764203" w:rsidP="00764203">
            <w:pPr>
              <w:spacing w:line="276" w:lineRule="auto"/>
            </w:pPr>
            <w:r>
              <w:t>Carrier Tracking Number</w:t>
            </w:r>
          </w:p>
        </w:tc>
      </w:tr>
    </w:tbl>
    <w:p w:rsidR="00764203" w:rsidRPr="00764203" w:rsidRDefault="00764203" w:rsidP="00764203">
      <w:pPr>
        <w:rPr>
          <w:lang w:eastAsia="x-none"/>
        </w:rPr>
      </w:pPr>
    </w:p>
    <w:p w:rsidR="009730E3" w:rsidRDefault="009730E3" w:rsidP="004E40E8">
      <w:pPr>
        <w:pStyle w:val="Heading3"/>
        <w:rPr>
          <w:lang w:val="en-US"/>
        </w:rPr>
      </w:pPr>
      <w:bookmarkStart w:id="15419" w:name="_Toc391278196"/>
      <w:bookmarkStart w:id="15420" w:name="_Toc392481169"/>
      <w:bookmarkStart w:id="15421" w:name="_Toc393306272"/>
      <w:bookmarkStart w:id="15422" w:name="_Toc469977002"/>
      <w:bookmarkStart w:id="15423" w:name="_Toc389158016"/>
      <w:r>
        <w:rPr>
          <w:lang w:val="en-US"/>
        </w:rPr>
        <w:t>getShipWaybills</w:t>
      </w:r>
      <w:bookmarkEnd w:id="15419"/>
      <w:bookmarkEnd w:id="15420"/>
      <w:bookmarkEnd w:id="15421"/>
      <w:bookmarkEnd w:id="15422"/>
    </w:p>
    <w:p w:rsidR="003838CE" w:rsidRPr="003838CE" w:rsidRDefault="003838CE" w:rsidP="003838CE">
      <w:pPr>
        <w:rPr>
          <w:lang w:eastAsia="x-none"/>
        </w:rPr>
      </w:pPr>
      <w:r>
        <w:rPr>
          <w:lang w:eastAsia="x-none"/>
        </w:rPr>
        <w:t>This call gets the information of the waybill header and waybill details given the recordid of the waybill header.</w:t>
      </w:r>
    </w:p>
    <w:p w:rsidR="00CD0B04" w:rsidRDefault="00CD0B04" w:rsidP="006153A9">
      <w:pPr>
        <w:pStyle w:val="Heading3"/>
        <w:rPr>
          <w:lang w:val="en-US"/>
        </w:rPr>
      </w:pPr>
      <w:bookmarkStart w:id="15424" w:name="_Toc469977003"/>
      <w:bookmarkStart w:id="15425" w:name="_Toc391278198"/>
      <w:bookmarkStart w:id="15426" w:name="_Toc392481171"/>
      <w:bookmarkStart w:id="15427" w:name="_Toc393306275"/>
      <w:bookmarkStart w:id="15428" w:name="_Toc393306273"/>
      <w:bookmarkStart w:id="15429" w:name="_Toc391278197"/>
      <w:bookmarkStart w:id="15430" w:name="_Toc392481170"/>
      <w:r>
        <w:rPr>
          <w:lang w:val="en-US"/>
        </w:rPr>
        <w:t>getTimeAndDistance</w:t>
      </w:r>
      <w:bookmarkEnd w:id="15424"/>
    </w:p>
    <w:p w:rsidR="00CD0B04" w:rsidRPr="00CD0B04" w:rsidRDefault="00CD0B04" w:rsidP="00CD0B04">
      <w:pPr>
        <w:rPr>
          <w:lang w:eastAsia="x-none"/>
        </w:rPr>
      </w:pPr>
      <w:r>
        <w:rPr>
          <w:lang w:eastAsia="x-none"/>
        </w:rPr>
        <w:t>This call will return the time in seconds and the distance</w:t>
      </w:r>
      <w:r w:rsidR="00D772FA">
        <w:rPr>
          <w:lang w:eastAsia="x-none"/>
        </w:rPr>
        <w:t xml:space="preserve"> in meters from your starting gps location (latitude, longitude) to your current gps location (latitude, longitude). This function is used to calculate whether you are overdue at a given location on a route. The calculations assume there is no traffic.</w:t>
      </w:r>
    </w:p>
    <w:p w:rsidR="00CD0B04" w:rsidRDefault="00CD0B04" w:rsidP="00CD0B04">
      <w:pPr>
        <w:rPr>
          <w:lang w:eastAsia="x-none"/>
        </w:rPr>
      </w:pPr>
    </w:p>
    <w:p w:rsidR="00CD0B04" w:rsidRPr="00372950" w:rsidRDefault="00CD0B04" w:rsidP="00CD0B04">
      <w:pPr>
        <w:rPr>
          <w:b/>
        </w:rPr>
      </w:pPr>
      <w:r w:rsidRPr="00372950">
        <w:rPr>
          <w:b/>
        </w:rPr>
        <w:t>GET:</w:t>
      </w:r>
    </w:p>
    <w:p w:rsidR="00CD0B04" w:rsidRPr="00372950" w:rsidRDefault="00CD0B04" w:rsidP="00CD0B04">
      <w:pPr>
        <w:rPr>
          <w:color w:val="000000"/>
        </w:rPr>
      </w:pPr>
      <w:r w:rsidRPr="00372950">
        <w:rPr>
          <w:color w:val="000000"/>
          <w:bdr w:val="none" w:sz="0" w:space="0" w:color="auto" w:frame="1"/>
          <w:shd w:val="clear" w:color="auto" w:fill="F8F8F8"/>
        </w:rPr>
        <w:t>{webserver}</w:t>
      </w:r>
      <w:r>
        <w:rPr>
          <w:color w:val="000000"/>
        </w:rPr>
        <w:t>/shipservice/getTimeAndDistance</w:t>
      </w:r>
      <w:r w:rsidRPr="00372950">
        <w:rPr>
          <w:color w:val="000000"/>
        </w:rPr>
        <w:t>/{login}/{password}/{</w:t>
      </w:r>
      <w:r>
        <w:rPr>
          <w:color w:val="000000"/>
        </w:rPr>
        <w:t>fromLatitude</w:t>
      </w:r>
      <w:r w:rsidRPr="00372950">
        <w:rPr>
          <w:color w:val="000000"/>
        </w:rPr>
        <w:t>}</w:t>
      </w:r>
      <w:r>
        <w:rPr>
          <w:color w:val="000000"/>
        </w:rPr>
        <w:t>/</w:t>
      </w:r>
      <w:r w:rsidRPr="00372950">
        <w:rPr>
          <w:color w:val="000000"/>
        </w:rPr>
        <w:t>{</w:t>
      </w:r>
      <w:r>
        <w:rPr>
          <w:color w:val="000000"/>
        </w:rPr>
        <w:t>fromLongitude</w:t>
      </w:r>
      <w:r w:rsidRPr="00372950">
        <w:rPr>
          <w:color w:val="000000"/>
        </w:rPr>
        <w:t>}</w:t>
      </w:r>
      <w:r>
        <w:rPr>
          <w:color w:val="000000"/>
        </w:rPr>
        <w:t>/</w:t>
      </w:r>
      <w:r w:rsidRPr="00372950">
        <w:rPr>
          <w:color w:val="000000"/>
        </w:rPr>
        <w:t>{</w:t>
      </w:r>
      <w:r>
        <w:rPr>
          <w:color w:val="000000"/>
        </w:rPr>
        <w:t>currentLatitude</w:t>
      </w:r>
      <w:r w:rsidRPr="00372950">
        <w:rPr>
          <w:color w:val="000000"/>
        </w:rPr>
        <w:t>}</w:t>
      </w:r>
      <w:r>
        <w:rPr>
          <w:color w:val="000000"/>
        </w:rPr>
        <w:t>/</w:t>
      </w:r>
      <w:r w:rsidRPr="00372950">
        <w:rPr>
          <w:color w:val="000000"/>
        </w:rPr>
        <w:t>{</w:t>
      </w:r>
      <w:r>
        <w:rPr>
          <w:color w:val="000000"/>
        </w:rPr>
        <w:t>currentLongitude</w:t>
      </w:r>
      <w:r w:rsidRPr="00372950">
        <w:rPr>
          <w:color w:val="000000"/>
        </w:rPr>
        <w:t>}</w:t>
      </w:r>
    </w:p>
    <w:p w:rsidR="00CD0B04" w:rsidRPr="00372950" w:rsidRDefault="00CD0B04" w:rsidP="00CD0B04">
      <w:pPr>
        <w:rPr>
          <w:color w:val="000000"/>
        </w:rPr>
      </w:pPr>
    </w:p>
    <w:p w:rsidR="00CD0B04" w:rsidRDefault="00CD0B04" w:rsidP="00CD0B04">
      <w:pPr>
        <w:rPr>
          <w:rFonts w:ascii="Arial" w:hAnsi="Arial" w:cs="Arial"/>
          <w:color w:val="000000"/>
          <w:sz w:val="20"/>
          <w:szCs w:val="20"/>
        </w:rPr>
      </w:pPr>
    </w:p>
    <w:p w:rsidR="00CD0B04" w:rsidRDefault="00CD0B04" w:rsidP="00CD0B04">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CD0B04" w:rsidTr="00F16422">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CD0B04" w:rsidRPr="00CA388B" w:rsidRDefault="00CD0B04" w:rsidP="00F16422">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CD0B04" w:rsidRPr="00CA388B" w:rsidRDefault="00CD0B04" w:rsidP="00F16422">
            <w:pPr>
              <w:rPr>
                <w:b/>
              </w:rPr>
            </w:pPr>
            <w:r w:rsidRPr="00CA388B">
              <w:rPr>
                <w:b/>
              </w:rPr>
              <w:t>Description</w:t>
            </w:r>
          </w:p>
        </w:tc>
      </w:tr>
      <w:tr w:rsidR="00CD0B04" w:rsidTr="00F16422">
        <w:trPr>
          <w:cantSplit/>
        </w:trPr>
        <w:tc>
          <w:tcPr>
            <w:tcW w:w="2268" w:type="dxa"/>
            <w:shd w:val="clear" w:color="auto" w:fill="auto"/>
          </w:tcPr>
          <w:p w:rsidR="00CD0B04" w:rsidRDefault="00CD0B04" w:rsidP="00F16422">
            <w:r>
              <w:t>action</w:t>
            </w:r>
          </w:p>
        </w:tc>
        <w:tc>
          <w:tcPr>
            <w:tcW w:w="6480" w:type="dxa"/>
            <w:shd w:val="clear" w:color="auto" w:fill="auto"/>
          </w:tcPr>
          <w:p w:rsidR="00CD0B04" w:rsidRDefault="00CD0B04" w:rsidP="00F16422">
            <w:r w:rsidRPr="004F77D4">
              <w:t>action code or method name</w:t>
            </w:r>
          </w:p>
        </w:tc>
      </w:tr>
      <w:tr w:rsidR="00CD0B04" w:rsidTr="00F16422">
        <w:trPr>
          <w:cantSplit/>
        </w:trPr>
        <w:tc>
          <w:tcPr>
            <w:tcW w:w="2268" w:type="dxa"/>
            <w:shd w:val="clear" w:color="auto" w:fill="auto"/>
          </w:tcPr>
          <w:p w:rsidR="00CD0B04" w:rsidRDefault="00CD0B04" w:rsidP="00F16422">
            <w:r w:rsidRPr="004F77D4">
              <w:t>loginId</w:t>
            </w:r>
          </w:p>
        </w:tc>
        <w:tc>
          <w:tcPr>
            <w:tcW w:w="6480" w:type="dxa"/>
            <w:shd w:val="clear" w:color="auto" w:fill="auto"/>
          </w:tcPr>
          <w:p w:rsidR="00CD0B04" w:rsidRDefault="00CD0B04" w:rsidP="00F16422">
            <w:r w:rsidRPr="004F77D4">
              <w:t>User’s login for authentication</w:t>
            </w:r>
          </w:p>
        </w:tc>
      </w:tr>
      <w:tr w:rsidR="00CD0B04" w:rsidTr="00F16422">
        <w:trPr>
          <w:cantSplit/>
        </w:trPr>
        <w:tc>
          <w:tcPr>
            <w:tcW w:w="2268" w:type="dxa"/>
            <w:shd w:val="clear" w:color="auto" w:fill="auto"/>
          </w:tcPr>
          <w:p w:rsidR="00CD0B04" w:rsidRPr="004F77D4" w:rsidRDefault="00CD0B04" w:rsidP="00F16422">
            <w:r w:rsidRPr="004F77D4">
              <w:t>password</w:t>
            </w:r>
          </w:p>
        </w:tc>
        <w:tc>
          <w:tcPr>
            <w:tcW w:w="6480" w:type="dxa"/>
            <w:shd w:val="clear" w:color="auto" w:fill="auto"/>
          </w:tcPr>
          <w:p w:rsidR="00CD0B04" w:rsidRDefault="00CD0B04" w:rsidP="00F16422">
            <w:r w:rsidRPr="004F77D4">
              <w:t>User’s password for authentication</w:t>
            </w:r>
          </w:p>
        </w:tc>
      </w:tr>
      <w:tr w:rsidR="00CD0B04" w:rsidTr="00F16422">
        <w:trPr>
          <w:cantSplit/>
        </w:trPr>
        <w:tc>
          <w:tcPr>
            <w:tcW w:w="2268" w:type="dxa"/>
            <w:shd w:val="clear" w:color="auto" w:fill="auto"/>
          </w:tcPr>
          <w:p w:rsidR="00CD0B04" w:rsidRPr="004F77D4" w:rsidRDefault="00CD0B04" w:rsidP="00F16422">
            <w:r>
              <w:t>fromLatitude</w:t>
            </w:r>
          </w:p>
        </w:tc>
        <w:tc>
          <w:tcPr>
            <w:tcW w:w="6480" w:type="dxa"/>
            <w:shd w:val="clear" w:color="auto" w:fill="auto"/>
          </w:tcPr>
          <w:p w:rsidR="00CD0B04" w:rsidRDefault="00CD0B04" w:rsidP="00F16422">
            <w:r>
              <w:t>This is the last from location latitude</w:t>
            </w:r>
          </w:p>
        </w:tc>
      </w:tr>
      <w:tr w:rsidR="00CD0B04" w:rsidTr="00F16422">
        <w:trPr>
          <w:cantSplit/>
        </w:trPr>
        <w:tc>
          <w:tcPr>
            <w:tcW w:w="2268" w:type="dxa"/>
            <w:shd w:val="clear" w:color="auto" w:fill="auto"/>
          </w:tcPr>
          <w:p w:rsidR="00CD0B04" w:rsidRPr="004F77D4" w:rsidRDefault="00CD0B04" w:rsidP="00F16422">
            <w:r>
              <w:t>fromLongitude</w:t>
            </w:r>
          </w:p>
        </w:tc>
        <w:tc>
          <w:tcPr>
            <w:tcW w:w="6480" w:type="dxa"/>
            <w:shd w:val="clear" w:color="auto" w:fill="auto"/>
          </w:tcPr>
          <w:p w:rsidR="00CD0B04" w:rsidRDefault="00CD0B04" w:rsidP="00F16422">
            <w:r>
              <w:t>This is the last from location longitude</w:t>
            </w:r>
          </w:p>
        </w:tc>
      </w:tr>
      <w:tr w:rsidR="00CD0B04" w:rsidTr="00F16422">
        <w:trPr>
          <w:cantSplit/>
        </w:trPr>
        <w:tc>
          <w:tcPr>
            <w:tcW w:w="2268" w:type="dxa"/>
            <w:shd w:val="clear" w:color="auto" w:fill="auto"/>
          </w:tcPr>
          <w:p w:rsidR="00CD0B04" w:rsidRPr="004F77D4" w:rsidRDefault="00CD0B04" w:rsidP="00F16422">
            <w:r>
              <w:t>currentLatitude</w:t>
            </w:r>
          </w:p>
        </w:tc>
        <w:tc>
          <w:tcPr>
            <w:tcW w:w="6480" w:type="dxa"/>
            <w:shd w:val="clear" w:color="auto" w:fill="auto"/>
          </w:tcPr>
          <w:p w:rsidR="00CD0B04" w:rsidRDefault="00CD0B04" w:rsidP="00F16422">
            <w:r>
              <w:t>This is your current location latitude</w:t>
            </w:r>
          </w:p>
        </w:tc>
      </w:tr>
      <w:tr w:rsidR="00CD0B04" w:rsidTr="00F16422">
        <w:trPr>
          <w:cantSplit/>
        </w:trPr>
        <w:tc>
          <w:tcPr>
            <w:tcW w:w="2268" w:type="dxa"/>
            <w:shd w:val="clear" w:color="auto" w:fill="auto"/>
          </w:tcPr>
          <w:p w:rsidR="00CD0B04" w:rsidRDefault="00CD0B04" w:rsidP="00F16422">
            <w:r>
              <w:t>currentLongitude</w:t>
            </w:r>
          </w:p>
        </w:tc>
        <w:tc>
          <w:tcPr>
            <w:tcW w:w="6480" w:type="dxa"/>
            <w:shd w:val="clear" w:color="auto" w:fill="auto"/>
          </w:tcPr>
          <w:p w:rsidR="00CD0B04" w:rsidRDefault="00CD0B04" w:rsidP="00F16422">
            <w:r>
              <w:t>This is your current location longitude</w:t>
            </w:r>
          </w:p>
        </w:tc>
      </w:tr>
    </w:tbl>
    <w:p w:rsidR="00CD0B04" w:rsidRPr="00CD0B04" w:rsidRDefault="00CD0B04" w:rsidP="00CD0B04">
      <w:pPr>
        <w:rPr>
          <w:lang w:eastAsia="x-none"/>
        </w:rPr>
      </w:pPr>
    </w:p>
    <w:p w:rsidR="002803F8" w:rsidRDefault="002803F8" w:rsidP="006153A9">
      <w:pPr>
        <w:pStyle w:val="Heading3"/>
        <w:rPr>
          <w:lang w:val="en-US"/>
        </w:rPr>
      </w:pPr>
      <w:bookmarkStart w:id="15431" w:name="_Toc469977004"/>
      <w:r>
        <w:rPr>
          <w:lang w:val="en-US"/>
        </w:rPr>
        <w:t>getTrackingInfo</w:t>
      </w:r>
      <w:bookmarkEnd w:id="15431"/>
    </w:p>
    <w:p w:rsidR="002803F8" w:rsidRDefault="002803F8" w:rsidP="002803F8">
      <w:r>
        <w:t>This call returns the information from the tracking number supplied by the logistics carrier. Currently we support ups, usps, fedex and dhl.</w:t>
      </w:r>
    </w:p>
    <w:p w:rsidR="002803F8" w:rsidRDefault="002803F8" w:rsidP="002803F8"/>
    <w:p w:rsidR="002803F8" w:rsidRPr="00372950" w:rsidRDefault="002803F8" w:rsidP="002803F8">
      <w:pPr>
        <w:rPr>
          <w:b/>
        </w:rPr>
      </w:pPr>
      <w:r w:rsidRPr="00372950">
        <w:rPr>
          <w:b/>
        </w:rPr>
        <w:t>GET:</w:t>
      </w:r>
    </w:p>
    <w:p w:rsidR="002803F8" w:rsidRPr="00372950" w:rsidRDefault="002803F8" w:rsidP="002803F8">
      <w:pPr>
        <w:rPr>
          <w:color w:val="000000"/>
        </w:rPr>
      </w:pPr>
      <w:r w:rsidRPr="00372950">
        <w:rPr>
          <w:color w:val="000000"/>
          <w:bdr w:val="none" w:sz="0" w:space="0" w:color="auto" w:frame="1"/>
          <w:shd w:val="clear" w:color="auto" w:fill="F8F8F8"/>
        </w:rPr>
        <w:t>{webserver}</w:t>
      </w:r>
      <w:r>
        <w:rPr>
          <w:color w:val="000000"/>
        </w:rPr>
        <w:t>/shipservice/getTracking</w:t>
      </w:r>
      <w:r w:rsidRPr="00372950">
        <w:rPr>
          <w:color w:val="000000"/>
        </w:rPr>
        <w:t>/{login}/{password}/{</w:t>
      </w:r>
      <w:r>
        <w:rPr>
          <w:color w:val="000000"/>
        </w:rPr>
        <w:t>trackingnumber</w:t>
      </w:r>
      <w:r w:rsidRPr="00372950">
        <w:rPr>
          <w:color w:val="000000"/>
        </w:rPr>
        <w:t>}</w:t>
      </w:r>
    </w:p>
    <w:p w:rsidR="002803F8" w:rsidRDefault="002803F8" w:rsidP="002803F8">
      <w:pPr>
        <w:rPr>
          <w:rFonts w:ascii="Arial" w:hAnsi="Arial" w:cs="Arial"/>
          <w:color w:val="000000"/>
          <w:sz w:val="20"/>
          <w:szCs w:val="20"/>
        </w:rPr>
      </w:pPr>
    </w:p>
    <w:p w:rsidR="002803F8" w:rsidRDefault="002803F8" w:rsidP="002803F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2803F8" w:rsidTr="00AB10B5">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2803F8" w:rsidRPr="00CA388B" w:rsidRDefault="002803F8" w:rsidP="00AB10B5">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2803F8" w:rsidRPr="00CA388B" w:rsidRDefault="002803F8" w:rsidP="00AB10B5">
            <w:pPr>
              <w:rPr>
                <w:b/>
              </w:rPr>
            </w:pPr>
            <w:r w:rsidRPr="00CA388B">
              <w:rPr>
                <w:b/>
              </w:rPr>
              <w:t>Description</w:t>
            </w:r>
          </w:p>
        </w:tc>
      </w:tr>
      <w:tr w:rsidR="002803F8" w:rsidTr="00AB10B5">
        <w:trPr>
          <w:cantSplit/>
        </w:trPr>
        <w:tc>
          <w:tcPr>
            <w:tcW w:w="2268" w:type="dxa"/>
            <w:shd w:val="clear" w:color="auto" w:fill="auto"/>
          </w:tcPr>
          <w:p w:rsidR="002803F8" w:rsidRDefault="002803F8" w:rsidP="00AB10B5">
            <w:r>
              <w:t>action</w:t>
            </w:r>
          </w:p>
        </w:tc>
        <w:tc>
          <w:tcPr>
            <w:tcW w:w="6480" w:type="dxa"/>
            <w:shd w:val="clear" w:color="auto" w:fill="auto"/>
          </w:tcPr>
          <w:p w:rsidR="002803F8" w:rsidRDefault="002803F8" w:rsidP="00AB10B5">
            <w:r w:rsidRPr="004F77D4">
              <w:t>getRecordMaxTimestamp - action code or method name</w:t>
            </w:r>
          </w:p>
        </w:tc>
      </w:tr>
      <w:tr w:rsidR="002803F8" w:rsidTr="00AB10B5">
        <w:trPr>
          <w:cantSplit/>
        </w:trPr>
        <w:tc>
          <w:tcPr>
            <w:tcW w:w="2268" w:type="dxa"/>
            <w:shd w:val="clear" w:color="auto" w:fill="auto"/>
          </w:tcPr>
          <w:p w:rsidR="002803F8" w:rsidRDefault="002803F8" w:rsidP="00AB10B5">
            <w:r w:rsidRPr="004F77D4">
              <w:t>loginId</w:t>
            </w:r>
          </w:p>
        </w:tc>
        <w:tc>
          <w:tcPr>
            <w:tcW w:w="6480" w:type="dxa"/>
            <w:shd w:val="clear" w:color="auto" w:fill="auto"/>
          </w:tcPr>
          <w:p w:rsidR="002803F8" w:rsidRDefault="002803F8" w:rsidP="00AB10B5">
            <w:r w:rsidRPr="004F77D4">
              <w:t>User’s login for authentication</w:t>
            </w:r>
          </w:p>
        </w:tc>
      </w:tr>
      <w:tr w:rsidR="002803F8" w:rsidTr="00AB10B5">
        <w:trPr>
          <w:cantSplit/>
        </w:trPr>
        <w:tc>
          <w:tcPr>
            <w:tcW w:w="2268" w:type="dxa"/>
            <w:shd w:val="clear" w:color="auto" w:fill="auto"/>
          </w:tcPr>
          <w:p w:rsidR="002803F8" w:rsidRPr="004F77D4" w:rsidRDefault="002803F8" w:rsidP="00AB10B5">
            <w:r w:rsidRPr="004F77D4">
              <w:t>password</w:t>
            </w:r>
          </w:p>
        </w:tc>
        <w:tc>
          <w:tcPr>
            <w:tcW w:w="6480" w:type="dxa"/>
            <w:shd w:val="clear" w:color="auto" w:fill="auto"/>
          </w:tcPr>
          <w:p w:rsidR="002803F8" w:rsidRDefault="002803F8" w:rsidP="00AB10B5">
            <w:r w:rsidRPr="004F77D4">
              <w:t>User’s password for authentication</w:t>
            </w:r>
          </w:p>
        </w:tc>
      </w:tr>
      <w:tr w:rsidR="002803F8" w:rsidTr="00AB10B5">
        <w:trPr>
          <w:cantSplit/>
        </w:trPr>
        <w:tc>
          <w:tcPr>
            <w:tcW w:w="2268" w:type="dxa"/>
            <w:shd w:val="clear" w:color="auto" w:fill="auto"/>
          </w:tcPr>
          <w:p w:rsidR="002803F8" w:rsidRDefault="002803F8" w:rsidP="00AB10B5">
            <w:r>
              <w:t>trackingnumber</w:t>
            </w:r>
          </w:p>
        </w:tc>
        <w:tc>
          <w:tcPr>
            <w:tcW w:w="6480" w:type="dxa"/>
            <w:shd w:val="clear" w:color="auto" w:fill="auto"/>
          </w:tcPr>
          <w:p w:rsidR="002803F8" w:rsidRDefault="002803F8" w:rsidP="00AB10B5">
            <w:r>
              <w:t>From the carrier</w:t>
            </w:r>
          </w:p>
        </w:tc>
      </w:tr>
    </w:tbl>
    <w:p w:rsidR="002803F8" w:rsidRPr="002803F8" w:rsidRDefault="002803F8" w:rsidP="002803F8">
      <w:pPr>
        <w:rPr>
          <w:lang w:eastAsia="x-none"/>
        </w:rPr>
      </w:pPr>
    </w:p>
    <w:p w:rsidR="004E3FD3" w:rsidRDefault="004E3FD3" w:rsidP="006153A9">
      <w:pPr>
        <w:pStyle w:val="Heading3"/>
        <w:rPr>
          <w:lang w:val="en-US"/>
        </w:rPr>
      </w:pPr>
      <w:bookmarkStart w:id="15432" w:name="_Toc469977005"/>
      <w:r>
        <w:rPr>
          <w:lang w:val="en-US"/>
        </w:rPr>
        <w:lastRenderedPageBreak/>
        <w:t>getTrailerData</w:t>
      </w:r>
      <w:bookmarkEnd w:id="15432"/>
    </w:p>
    <w:p w:rsidR="004E3FD3" w:rsidRDefault="004E3FD3" w:rsidP="004E3FD3">
      <w:r>
        <w:t>This call returns the truck trailer sensor data for a given date. The date format is YYYYMMDD. There are 2 temperature sensors and 1 door sensor. The trailer data files are stored in the following directory folder format.</w:t>
      </w:r>
    </w:p>
    <w:p w:rsidR="004E3FD3" w:rsidRDefault="004E3FD3" w:rsidP="004E3FD3"/>
    <w:p w:rsidR="004E3FD3" w:rsidRDefault="004E3FD3" w:rsidP="004E3FD3">
      <w:r>
        <w:t>TrailerData</w:t>
      </w:r>
    </w:p>
    <w:p w:rsidR="004E3FD3" w:rsidRDefault="004E3FD3" w:rsidP="004E3FD3">
      <w:pPr>
        <w:ind w:firstLine="720"/>
      </w:pPr>
      <w:r>
        <w:t>2015</w:t>
      </w:r>
    </w:p>
    <w:p w:rsidR="004E3FD3" w:rsidRDefault="004E3FD3" w:rsidP="004E3FD3">
      <w:r>
        <w:tab/>
      </w:r>
      <w:r>
        <w:tab/>
        <w:t>08 August</w:t>
      </w:r>
    </w:p>
    <w:p w:rsidR="004E3FD3" w:rsidRDefault="004E3FD3" w:rsidP="004E3FD3">
      <w:r>
        <w:tab/>
      </w:r>
      <w:r>
        <w:tab/>
      </w:r>
      <w:r>
        <w:tab/>
        <w:t>15</w:t>
      </w:r>
    </w:p>
    <w:p w:rsidR="004E3FD3" w:rsidRDefault="004E3FD3" w:rsidP="004E3FD3">
      <w:r>
        <w:tab/>
      </w:r>
      <w:r>
        <w:tab/>
      </w:r>
      <w:r>
        <w:tab/>
      </w:r>
      <w:r>
        <w:tab/>
        <w:t>20150815</w:t>
      </w:r>
      <w:r w:rsidR="008F29BC">
        <w:t>Trailer</w:t>
      </w:r>
      <w:r>
        <w:t>Data.csv</w:t>
      </w:r>
    </w:p>
    <w:p w:rsidR="004E3FD3" w:rsidRDefault="004E3FD3" w:rsidP="004E3FD3"/>
    <w:p w:rsidR="004E3FD3" w:rsidRDefault="004E3FD3" w:rsidP="004E3FD3">
      <w:r>
        <w:t>The csv file has the following form.</w:t>
      </w:r>
    </w:p>
    <w:p w:rsidR="004E3FD3" w:rsidRDefault="004E3FD3" w:rsidP="004E3FD3">
      <w:r>
        <w:t>Timestamp,temperature1,temperature2,doorStatus</w:t>
      </w:r>
    </w:p>
    <w:p w:rsidR="004E3FD3" w:rsidRDefault="004E3FD3" w:rsidP="004E3FD3"/>
    <w:p w:rsidR="004E3FD3" w:rsidRPr="00372950" w:rsidRDefault="004E3FD3" w:rsidP="004E3FD3">
      <w:pPr>
        <w:rPr>
          <w:b/>
        </w:rPr>
      </w:pPr>
      <w:r w:rsidRPr="00372950">
        <w:rPr>
          <w:b/>
        </w:rPr>
        <w:t>GET:</w:t>
      </w:r>
    </w:p>
    <w:p w:rsidR="004E3FD3" w:rsidRPr="00372950" w:rsidRDefault="004E3FD3" w:rsidP="004E3FD3">
      <w:pPr>
        <w:rPr>
          <w:color w:val="000000"/>
        </w:rPr>
      </w:pPr>
      <w:r w:rsidRPr="00372950">
        <w:rPr>
          <w:color w:val="000000"/>
          <w:bdr w:val="none" w:sz="0" w:space="0" w:color="auto" w:frame="1"/>
          <w:shd w:val="clear" w:color="auto" w:fill="F8F8F8"/>
        </w:rPr>
        <w:t>{webserver}</w:t>
      </w:r>
      <w:r>
        <w:rPr>
          <w:color w:val="000000"/>
        </w:rPr>
        <w:t>/shipservice/getTrailerData</w:t>
      </w:r>
      <w:r w:rsidRPr="00372950">
        <w:rPr>
          <w:color w:val="000000"/>
        </w:rPr>
        <w:t>/{login}/{password}/{</w:t>
      </w:r>
      <w:r>
        <w:rPr>
          <w:color w:val="000000"/>
        </w:rPr>
        <w:t>date</w:t>
      </w:r>
      <w:r w:rsidRPr="00372950">
        <w:rPr>
          <w:color w:val="000000"/>
        </w:rPr>
        <w:t>}</w:t>
      </w:r>
    </w:p>
    <w:p w:rsidR="004E3FD3" w:rsidRDefault="004E3FD3" w:rsidP="004E3FD3">
      <w:pPr>
        <w:rPr>
          <w:rFonts w:ascii="Arial" w:hAnsi="Arial" w:cs="Arial"/>
          <w:color w:val="000000"/>
          <w:sz w:val="20"/>
          <w:szCs w:val="20"/>
        </w:rPr>
      </w:pPr>
    </w:p>
    <w:p w:rsidR="004E3FD3" w:rsidRDefault="004E3FD3" w:rsidP="004E3FD3">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4E3FD3" w:rsidTr="004E3FD3">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4E3FD3" w:rsidRPr="00CA388B" w:rsidRDefault="004E3FD3" w:rsidP="004E3FD3">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4E3FD3" w:rsidRPr="00CA388B" w:rsidRDefault="004E3FD3" w:rsidP="004E3FD3">
            <w:pPr>
              <w:rPr>
                <w:b/>
              </w:rPr>
            </w:pPr>
            <w:r w:rsidRPr="00CA388B">
              <w:rPr>
                <w:b/>
              </w:rPr>
              <w:t>Description</w:t>
            </w:r>
          </w:p>
        </w:tc>
      </w:tr>
      <w:tr w:rsidR="004E3FD3" w:rsidTr="004E3FD3">
        <w:trPr>
          <w:cantSplit/>
        </w:trPr>
        <w:tc>
          <w:tcPr>
            <w:tcW w:w="2268" w:type="dxa"/>
            <w:shd w:val="clear" w:color="auto" w:fill="auto"/>
          </w:tcPr>
          <w:p w:rsidR="004E3FD3" w:rsidRDefault="004E3FD3" w:rsidP="004E3FD3">
            <w:r>
              <w:t>action</w:t>
            </w:r>
          </w:p>
        </w:tc>
        <w:tc>
          <w:tcPr>
            <w:tcW w:w="6480" w:type="dxa"/>
            <w:shd w:val="clear" w:color="auto" w:fill="auto"/>
          </w:tcPr>
          <w:p w:rsidR="004E3FD3" w:rsidRDefault="004E3FD3" w:rsidP="004E3FD3">
            <w:r w:rsidRPr="004F77D4">
              <w:t>getRecordMaxTimestamp - action code or method name</w:t>
            </w:r>
          </w:p>
        </w:tc>
      </w:tr>
      <w:tr w:rsidR="004E3FD3" w:rsidTr="004E3FD3">
        <w:trPr>
          <w:cantSplit/>
        </w:trPr>
        <w:tc>
          <w:tcPr>
            <w:tcW w:w="2268" w:type="dxa"/>
            <w:shd w:val="clear" w:color="auto" w:fill="auto"/>
          </w:tcPr>
          <w:p w:rsidR="004E3FD3" w:rsidRDefault="004E3FD3" w:rsidP="004E3FD3">
            <w:r w:rsidRPr="004F77D4">
              <w:t>loginId</w:t>
            </w:r>
          </w:p>
        </w:tc>
        <w:tc>
          <w:tcPr>
            <w:tcW w:w="6480" w:type="dxa"/>
            <w:shd w:val="clear" w:color="auto" w:fill="auto"/>
          </w:tcPr>
          <w:p w:rsidR="004E3FD3" w:rsidRDefault="004E3FD3" w:rsidP="004E3FD3">
            <w:r w:rsidRPr="004F77D4">
              <w:t>User’s login for authentication</w:t>
            </w:r>
          </w:p>
        </w:tc>
      </w:tr>
      <w:tr w:rsidR="004E3FD3" w:rsidTr="004E3FD3">
        <w:trPr>
          <w:cantSplit/>
        </w:trPr>
        <w:tc>
          <w:tcPr>
            <w:tcW w:w="2268" w:type="dxa"/>
            <w:shd w:val="clear" w:color="auto" w:fill="auto"/>
          </w:tcPr>
          <w:p w:rsidR="004E3FD3" w:rsidRPr="004F77D4" w:rsidRDefault="004E3FD3" w:rsidP="004E3FD3">
            <w:r w:rsidRPr="004F77D4">
              <w:t>password</w:t>
            </w:r>
          </w:p>
        </w:tc>
        <w:tc>
          <w:tcPr>
            <w:tcW w:w="6480" w:type="dxa"/>
            <w:shd w:val="clear" w:color="auto" w:fill="auto"/>
          </w:tcPr>
          <w:p w:rsidR="004E3FD3" w:rsidRDefault="004E3FD3" w:rsidP="004E3FD3">
            <w:r w:rsidRPr="004F77D4">
              <w:t>User’s password for authentication</w:t>
            </w:r>
          </w:p>
        </w:tc>
      </w:tr>
      <w:tr w:rsidR="004E3FD3" w:rsidTr="004E3FD3">
        <w:trPr>
          <w:cantSplit/>
        </w:trPr>
        <w:tc>
          <w:tcPr>
            <w:tcW w:w="2268" w:type="dxa"/>
            <w:shd w:val="clear" w:color="auto" w:fill="auto"/>
          </w:tcPr>
          <w:p w:rsidR="004E3FD3" w:rsidRDefault="004E3FD3" w:rsidP="004E3FD3">
            <w:r>
              <w:t>Date</w:t>
            </w:r>
          </w:p>
        </w:tc>
        <w:tc>
          <w:tcPr>
            <w:tcW w:w="6480" w:type="dxa"/>
            <w:shd w:val="clear" w:color="auto" w:fill="auto"/>
          </w:tcPr>
          <w:p w:rsidR="004E3FD3" w:rsidRDefault="004E3FD3" w:rsidP="004E3FD3">
            <w:r>
              <w:t>YYYYMMDD</w:t>
            </w:r>
          </w:p>
        </w:tc>
      </w:tr>
    </w:tbl>
    <w:p w:rsidR="004E3FD3" w:rsidRPr="000567DF" w:rsidRDefault="004E3FD3" w:rsidP="004E3FD3">
      <w:pPr>
        <w:rPr>
          <w:lang w:eastAsia="x-none"/>
        </w:rPr>
      </w:pPr>
    </w:p>
    <w:p w:rsidR="004E3FD3" w:rsidRPr="004E3FD3" w:rsidRDefault="004E3FD3" w:rsidP="004E3FD3">
      <w:pPr>
        <w:rPr>
          <w:lang w:eastAsia="x-none"/>
        </w:rPr>
      </w:pPr>
    </w:p>
    <w:p w:rsidR="00202854" w:rsidRDefault="00202854" w:rsidP="006153A9">
      <w:pPr>
        <w:pStyle w:val="Heading3"/>
        <w:rPr>
          <w:lang w:val="en-US"/>
        </w:rPr>
      </w:pPr>
      <w:bookmarkStart w:id="15433" w:name="_Toc469977006"/>
      <w:r>
        <w:rPr>
          <w:lang w:val="en-US"/>
        </w:rPr>
        <w:t>getTruckAlerts</w:t>
      </w:r>
      <w:bookmarkEnd w:id="15433"/>
    </w:p>
    <w:p w:rsidR="00D7546B" w:rsidRDefault="00D7546B" w:rsidP="00D7546B">
      <w:pPr>
        <w:rPr>
          <w:lang w:eastAsia="x-none"/>
        </w:rPr>
      </w:pPr>
      <w:r>
        <w:rPr>
          <w:lang w:eastAsia="x-none"/>
        </w:rPr>
        <w:t>This call returns all the alerts for a driver and can be filtered using optional start date and end date arguments.</w:t>
      </w:r>
    </w:p>
    <w:p w:rsidR="00D7546B" w:rsidRDefault="00D7546B" w:rsidP="00D7546B">
      <w:pPr>
        <w:rPr>
          <w:lang w:eastAsia="x-none"/>
        </w:rPr>
      </w:pPr>
    </w:p>
    <w:p w:rsidR="00D7546B" w:rsidRPr="00D7546B" w:rsidRDefault="00D7546B" w:rsidP="00D7546B">
      <w:pPr>
        <w:rPr>
          <w:lang w:eastAsia="x-none"/>
        </w:rPr>
      </w:pPr>
    </w:p>
    <w:p w:rsidR="00D7546B" w:rsidRPr="00441541" w:rsidRDefault="00D7546B" w:rsidP="00D7546B">
      <w:pPr>
        <w:rPr>
          <w:b/>
          <w:sz w:val="20"/>
          <w:szCs w:val="20"/>
        </w:rPr>
      </w:pPr>
      <w:r>
        <w:rPr>
          <w:b/>
          <w:sz w:val="20"/>
          <w:szCs w:val="20"/>
        </w:rPr>
        <w:t>POS</w:t>
      </w:r>
      <w:r w:rsidRPr="00441541">
        <w:rPr>
          <w:b/>
          <w:sz w:val="20"/>
          <w:szCs w:val="20"/>
        </w:rPr>
        <w:t>T:</w:t>
      </w:r>
    </w:p>
    <w:p w:rsidR="00D7546B" w:rsidRDefault="00D7546B" w:rsidP="00D7546B">
      <w:r w:rsidRPr="00B25195">
        <w:t>{webserver}/shipservice/create</w:t>
      </w:r>
      <w:r>
        <w:t>TruckAlerts</w:t>
      </w:r>
      <w:r w:rsidRPr="00B25195">
        <w:t>/</w:t>
      </w:r>
      <w:r>
        <w:t>{login}/{password}</w:t>
      </w:r>
      <w:r w:rsidRPr="00B25195">
        <w:t>/</w:t>
      </w:r>
      <w:r>
        <w:t>{UserRecordId}/{Start Date}/{End Date}</w:t>
      </w:r>
    </w:p>
    <w:p w:rsidR="00D7546B" w:rsidRDefault="00D7546B" w:rsidP="00D7546B">
      <w:r>
        <w:t>  </w:t>
      </w:r>
    </w:p>
    <w:p w:rsidR="00D7546B" w:rsidRPr="00372950" w:rsidRDefault="00D7546B" w:rsidP="00D7546B">
      <w:pPr>
        <w:rPr>
          <w:rFonts w:ascii="Arial" w:hAnsi="Arial" w:cs="Arial"/>
          <w:b/>
          <w:color w:val="000000"/>
          <w:sz w:val="20"/>
          <w:szCs w:val="20"/>
        </w:rPr>
      </w:pPr>
      <w:r w:rsidRPr="00372950">
        <w:rPr>
          <w:rFonts w:ascii="Arial" w:hAnsi="Arial" w:cs="Arial"/>
          <w:b/>
          <w:color w:val="000000"/>
          <w:sz w:val="20"/>
          <w:szCs w:val="20"/>
        </w:rPr>
        <w:t>CSV File</w:t>
      </w:r>
    </w:p>
    <w:p w:rsidR="00D7546B" w:rsidRDefault="00D7546B" w:rsidP="00D7546B">
      <w:pPr>
        <w:rPr>
          <w:rFonts w:ascii="Arial" w:hAnsi="Arial" w:cs="Arial"/>
          <w:color w:val="000000"/>
          <w:sz w:val="20"/>
          <w:szCs w:val="20"/>
        </w:rPr>
      </w:pPr>
    </w:p>
    <w:p w:rsidR="00D7546B" w:rsidRPr="007D5543" w:rsidRDefault="00D7546B" w:rsidP="00D7546B">
      <w:pPr>
        <w:rPr>
          <w:rFonts w:ascii="Arial" w:hAnsi="Arial" w:cs="Arial"/>
          <w:b/>
          <w:color w:val="000000"/>
          <w:sz w:val="20"/>
          <w:szCs w:val="20"/>
        </w:rPr>
      </w:pPr>
      <w:r w:rsidRPr="007D5543">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5852"/>
      </w:tblGrid>
      <w:tr w:rsidR="00D7546B" w:rsidRPr="00024969" w:rsidTr="00E33E45">
        <w:trPr>
          <w:cantSplit/>
        </w:trPr>
        <w:tc>
          <w:tcPr>
            <w:tcW w:w="2896" w:type="dxa"/>
            <w:tcBorders>
              <w:top w:val="single" w:sz="4" w:space="0" w:color="auto"/>
              <w:left w:val="single" w:sz="4" w:space="0" w:color="auto"/>
              <w:bottom w:val="single" w:sz="4" w:space="0" w:color="auto"/>
              <w:right w:val="single" w:sz="4" w:space="0" w:color="auto"/>
            </w:tcBorders>
            <w:shd w:val="clear" w:color="auto" w:fill="FFFF00"/>
          </w:tcPr>
          <w:p w:rsidR="00D7546B" w:rsidRDefault="00D7546B" w:rsidP="00E33E45">
            <w:pPr>
              <w:spacing w:line="276" w:lineRule="auto"/>
              <w:rPr>
                <w:b/>
              </w:rPr>
            </w:pPr>
            <w:r>
              <w:rPr>
                <w:b/>
              </w:rPr>
              <w:t>Argument</w:t>
            </w:r>
          </w:p>
        </w:tc>
        <w:tc>
          <w:tcPr>
            <w:tcW w:w="5852" w:type="dxa"/>
            <w:tcBorders>
              <w:top w:val="single" w:sz="4" w:space="0" w:color="auto"/>
              <w:left w:val="single" w:sz="4" w:space="0" w:color="auto"/>
              <w:bottom w:val="single" w:sz="4" w:space="0" w:color="auto"/>
              <w:right w:val="single" w:sz="4" w:space="0" w:color="auto"/>
            </w:tcBorders>
            <w:shd w:val="clear" w:color="auto" w:fill="FFFF00"/>
          </w:tcPr>
          <w:p w:rsidR="00D7546B" w:rsidRDefault="00D7546B" w:rsidP="00E33E45">
            <w:pPr>
              <w:spacing w:line="276" w:lineRule="auto"/>
              <w:rPr>
                <w:b/>
              </w:rPr>
            </w:pPr>
            <w:r>
              <w:rPr>
                <w:b/>
              </w:rPr>
              <w:t>Description</w:t>
            </w:r>
          </w:p>
        </w:tc>
      </w:tr>
      <w:tr w:rsidR="00D7546B" w:rsidRPr="00024969" w:rsidTr="00E33E45">
        <w:trPr>
          <w:cantSplit/>
        </w:trPr>
        <w:tc>
          <w:tcPr>
            <w:tcW w:w="2896" w:type="dxa"/>
            <w:tcBorders>
              <w:top w:val="single" w:sz="4" w:space="0" w:color="auto"/>
              <w:left w:val="single" w:sz="4" w:space="0" w:color="auto"/>
              <w:bottom w:val="single" w:sz="4" w:space="0" w:color="auto"/>
              <w:right w:val="single" w:sz="4" w:space="0" w:color="auto"/>
            </w:tcBorders>
          </w:tcPr>
          <w:p w:rsidR="00D7546B" w:rsidRDefault="00D7546B" w:rsidP="00E33E45">
            <w:pPr>
              <w:spacing w:line="276" w:lineRule="auto"/>
            </w:pPr>
            <w:r>
              <w:t>UserRecordId</w:t>
            </w:r>
          </w:p>
        </w:tc>
        <w:tc>
          <w:tcPr>
            <w:tcW w:w="5852" w:type="dxa"/>
            <w:tcBorders>
              <w:top w:val="single" w:sz="4" w:space="0" w:color="auto"/>
              <w:left w:val="single" w:sz="4" w:space="0" w:color="auto"/>
              <w:bottom w:val="single" w:sz="4" w:space="0" w:color="auto"/>
              <w:right w:val="single" w:sz="4" w:space="0" w:color="auto"/>
            </w:tcBorders>
          </w:tcPr>
          <w:p w:rsidR="00D7546B" w:rsidRDefault="00D7546B" w:rsidP="00E33E45">
            <w:pPr>
              <w:spacing w:line="276" w:lineRule="auto"/>
            </w:pPr>
            <w:r>
              <w:t>Driver’s record id</w:t>
            </w:r>
          </w:p>
        </w:tc>
      </w:tr>
      <w:tr w:rsidR="00D7546B" w:rsidRPr="00024969" w:rsidTr="00E33E45">
        <w:trPr>
          <w:cantSplit/>
        </w:trPr>
        <w:tc>
          <w:tcPr>
            <w:tcW w:w="2896" w:type="dxa"/>
            <w:tcBorders>
              <w:top w:val="single" w:sz="4" w:space="0" w:color="auto"/>
              <w:left w:val="single" w:sz="4" w:space="0" w:color="auto"/>
              <w:bottom w:val="single" w:sz="4" w:space="0" w:color="auto"/>
              <w:right w:val="single" w:sz="4" w:space="0" w:color="auto"/>
            </w:tcBorders>
          </w:tcPr>
          <w:p w:rsidR="00D7546B" w:rsidRDefault="00D7546B" w:rsidP="00E33E45">
            <w:pPr>
              <w:spacing w:line="276" w:lineRule="auto"/>
            </w:pPr>
            <w:r>
              <w:t>Start Date</w:t>
            </w:r>
          </w:p>
        </w:tc>
        <w:tc>
          <w:tcPr>
            <w:tcW w:w="5852" w:type="dxa"/>
            <w:tcBorders>
              <w:top w:val="single" w:sz="4" w:space="0" w:color="auto"/>
              <w:left w:val="single" w:sz="4" w:space="0" w:color="auto"/>
              <w:bottom w:val="single" w:sz="4" w:space="0" w:color="auto"/>
              <w:right w:val="single" w:sz="4" w:space="0" w:color="auto"/>
            </w:tcBorders>
          </w:tcPr>
          <w:p w:rsidR="00D7546B" w:rsidRDefault="00E33E45" w:rsidP="00E33E45">
            <w:pPr>
              <w:spacing w:line="276" w:lineRule="auto"/>
            </w:pPr>
            <w:r>
              <w:t>O</w:t>
            </w:r>
            <w:r w:rsidR="00D7546B">
              <w:t>ptional</w:t>
            </w:r>
            <w:r>
              <w:t xml:space="preserve"> start date for filtering</w:t>
            </w:r>
          </w:p>
        </w:tc>
      </w:tr>
      <w:tr w:rsidR="00D7546B" w:rsidRPr="00024969" w:rsidTr="00E33E45">
        <w:trPr>
          <w:cantSplit/>
        </w:trPr>
        <w:tc>
          <w:tcPr>
            <w:tcW w:w="2896" w:type="dxa"/>
            <w:tcBorders>
              <w:top w:val="single" w:sz="4" w:space="0" w:color="auto"/>
              <w:left w:val="single" w:sz="4" w:space="0" w:color="auto"/>
              <w:bottom w:val="single" w:sz="4" w:space="0" w:color="auto"/>
              <w:right w:val="single" w:sz="4" w:space="0" w:color="auto"/>
            </w:tcBorders>
          </w:tcPr>
          <w:p w:rsidR="00D7546B" w:rsidRDefault="00D7546B" w:rsidP="00E33E45">
            <w:pPr>
              <w:spacing w:line="276" w:lineRule="auto"/>
            </w:pPr>
            <w:r>
              <w:t>End Date</w:t>
            </w:r>
          </w:p>
        </w:tc>
        <w:tc>
          <w:tcPr>
            <w:tcW w:w="5852" w:type="dxa"/>
            <w:tcBorders>
              <w:top w:val="single" w:sz="4" w:space="0" w:color="auto"/>
              <w:left w:val="single" w:sz="4" w:space="0" w:color="auto"/>
              <w:bottom w:val="single" w:sz="4" w:space="0" w:color="auto"/>
              <w:right w:val="single" w:sz="4" w:space="0" w:color="auto"/>
            </w:tcBorders>
          </w:tcPr>
          <w:p w:rsidR="00D7546B" w:rsidRDefault="00E33E45" w:rsidP="00E33E45">
            <w:pPr>
              <w:spacing w:line="276" w:lineRule="auto"/>
            </w:pPr>
            <w:r>
              <w:t>Optional end date for filtering</w:t>
            </w:r>
          </w:p>
        </w:tc>
      </w:tr>
    </w:tbl>
    <w:p w:rsidR="00D7546B" w:rsidRPr="00D7546B" w:rsidRDefault="00D7546B" w:rsidP="00D7546B">
      <w:pPr>
        <w:rPr>
          <w:lang w:eastAsia="x-none"/>
        </w:rPr>
      </w:pPr>
    </w:p>
    <w:p w:rsidR="004D69F1" w:rsidRDefault="004D69F1" w:rsidP="006153A9">
      <w:pPr>
        <w:pStyle w:val="Heading3"/>
        <w:rPr>
          <w:lang w:val="en-US"/>
        </w:rPr>
      </w:pPr>
      <w:bookmarkStart w:id="15434" w:name="_Toc469977007"/>
      <w:r>
        <w:rPr>
          <w:lang w:val="en-US"/>
        </w:rPr>
        <w:lastRenderedPageBreak/>
        <w:t>getTruckEngineDetails</w:t>
      </w:r>
      <w:bookmarkEnd w:id="15434"/>
    </w:p>
    <w:p w:rsidR="004D69F1" w:rsidRDefault="004D69F1" w:rsidP="004D69F1">
      <w:pPr>
        <w:rPr>
          <w:lang w:eastAsia="x-none"/>
        </w:rPr>
      </w:pPr>
      <w:r>
        <w:rPr>
          <w:lang w:eastAsia="x-none"/>
        </w:rPr>
        <w:t>This will return the concatenation of all the childrent content data files for a given trip and return as a single CSV file.</w:t>
      </w:r>
    </w:p>
    <w:p w:rsidR="004D69F1" w:rsidRPr="004D69F1" w:rsidRDefault="004D69F1" w:rsidP="004D69F1">
      <w:pPr>
        <w:rPr>
          <w:lang w:eastAsia="x-none"/>
        </w:rPr>
      </w:pPr>
    </w:p>
    <w:p w:rsidR="004D69F1" w:rsidRPr="001169A0" w:rsidRDefault="004D69F1" w:rsidP="004D69F1">
      <w:pPr>
        <w:rPr>
          <w:b/>
        </w:rPr>
      </w:pPr>
      <w:r w:rsidRPr="001169A0">
        <w:rPr>
          <w:b/>
        </w:rPr>
        <w:t>GET:</w:t>
      </w:r>
    </w:p>
    <w:p w:rsidR="004D69F1" w:rsidRPr="001169A0" w:rsidRDefault="004D69F1" w:rsidP="004D69F1">
      <w:pPr>
        <w:rPr>
          <w:rFonts w:ascii="Arial" w:hAnsi="Arial" w:cs="Arial"/>
          <w:color w:val="000000"/>
        </w:rPr>
      </w:pPr>
      <w:r w:rsidRPr="001169A0">
        <w:rPr>
          <w:bdr w:val="none" w:sz="0" w:space="0" w:color="auto" w:frame="1"/>
          <w:shd w:val="clear" w:color="auto" w:fill="F8F8F8"/>
        </w:rPr>
        <w:t>{webserver}</w:t>
      </w:r>
      <w:r w:rsidRPr="001169A0">
        <w:t>/shipservice/getTr</w:t>
      </w:r>
      <w:r>
        <w:t>u</w:t>
      </w:r>
      <w:r w:rsidRPr="001169A0">
        <w:t>ck</w:t>
      </w:r>
      <w:r>
        <w:t>EngineDetails</w:t>
      </w:r>
      <w:r w:rsidRPr="001169A0">
        <w:t>/{login}/{password}/{</w:t>
      </w:r>
      <w:r>
        <w:t>TruckLogParentRecordId</w:t>
      </w:r>
      <w:r w:rsidRPr="001169A0">
        <w:t>}/</w:t>
      </w:r>
    </w:p>
    <w:p w:rsidR="004D69F1" w:rsidRDefault="004D69F1" w:rsidP="004D69F1">
      <w:pPr>
        <w:rPr>
          <w:rFonts w:ascii="Arial" w:hAnsi="Arial" w:cs="Arial"/>
          <w:color w:val="000000"/>
          <w:sz w:val="20"/>
          <w:szCs w:val="20"/>
        </w:rPr>
      </w:pPr>
    </w:p>
    <w:p w:rsidR="004D69F1" w:rsidRDefault="004D69F1" w:rsidP="004D69F1"/>
    <w:p w:rsidR="004D69F1" w:rsidRDefault="004D69F1" w:rsidP="004D69F1">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2"/>
        <w:gridCol w:w="6066"/>
      </w:tblGrid>
      <w:tr w:rsidR="004D69F1" w:rsidTr="0055522F">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4D69F1" w:rsidRPr="00CA388B" w:rsidRDefault="004D69F1" w:rsidP="0055522F">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4D69F1" w:rsidRPr="00CA388B" w:rsidRDefault="004D69F1" w:rsidP="0055522F">
            <w:pPr>
              <w:rPr>
                <w:b/>
              </w:rPr>
            </w:pPr>
            <w:r w:rsidRPr="00CA388B">
              <w:rPr>
                <w:b/>
              </w:rPr>
              <w:t>Description</w:t>
            </w:r>
          </w:p>
        </w:tc>
      </w:tr>
      <w:tr w:rsidR="004D69F1" w:rsidTr="0055522F">
        <w:trPr>
          <w:cantSplit/>
        </w:trPr>
        <w:tc>
          <w:tcPr>
            <w:tcW w:w="2268" w:type="dxa"/>
            <w:shd w:val="clear" w:color="auto" w:fill="auto"/>
          </w:tcPr>
          <w:p w:rsidR="004D69F1" w:rsidRDefault="004D69F1" w:rsidP="0055522F">
            <w:r>
              <w:t>Action</w:t>
            </w:r>
          </w:p>
        </w:tc>
        <w:tc>
          <w:tcPr>
            <w:tcW w:w="6480" w:type="dxa"/>
            <w:shd w:val="clear" w:color="auto" w:fill="auto"/>
          </w:tcPr>
          <w:p w:rsidR="004D69F1" w:rsidRDefault="004D69F1" w:rsidP="0055522F">
            <w:r w:rsidRPr="004F77D4">
              <w:t>action code or method name</w:t>
            </w:r>
          </w:p>
        </w:tc>
      </w:tr>
      <w:tr w:rsidR="004D69F1" w:rsidTr="0055522F">
        <w:trPr>
          <w:cantSplit/>
        </w:trPr>
        <w:tc>
          <w:tcPr>
            <w:tcW w:w="2268" w:type="dxa"/>
            <w:shd w:val="clear" w:color="auto" w:fill="auto"/>
          </w:tcPr>
          <w:p w:rsidR="004D69F1" w:rsidRDefault="004D69F1" w:rsidP="0055522F">
            <w:r w:rsidRPr="004F77D4">
              <w:t>loginId</w:t>
            </w:r>
          </w:p>
        </w:tc>
        <w:tc>
          <w:tcPr>
            <w:tcW w:w="6480" w:type="dxa"/>
            <w:shd w:val="clear" w:color="auto" w:fill="auto"/>
          </w:tcPr>
          <w:p w:rsidR="004D69F1" w:rsidRDefault="004D69F1" w:rsidP="0055522F">
            <w:r w:rsidRPr="004F77D4">
              <w:t>User’s login for authentication</w:t>
            </w:r>
          </w:p>
        </w:tc>
      </w:tr>
      <w:tr w:rsidR="004D69F1" w:rsidTr="0055522F">
        <w:trPr>
          <w:cantSplit/>
        </w:trPr>
        <w:tc>
          <w:tcPr>
            <w:tcW w:w="2268" w:type="dxa"/>
            <w:shd w:val="clear" w:color="auto" w:fill="auto"/>
          </w:tcPr>
          <w:p w:rsidR="004D69F1" w:rsidRPr="004F77D4" w:rsidRDefault="004D69F1" w:rsidP="0055522F">
            <w:r w:rsidRPr="004F77D4">
              <w:t>Password</w:t>
            </w:r>
          </w:p>
        </w:tc>
        <w:tc>
          <w:tcPr>
            <w:tcW w:w="6480" w:type="dxa"/>
            <w:shd w:val="clear" w:color="auto" w:fill="auto"/>
          </w:tcPr>
          <w:p w:rsidR="004D69F1" w:rsidRDefault="004D69F1" w:rsidP="0055522F">
            <w:r w:rsidRPr="004F77D4">
              <w:t>User’s password for authentication</w:t>
            </w:r>
          </w:p>
        </w:tc>
      </w:tr>
      <w:tr w:rsidR="004D69F1" w:rsidTr="0055522F">
        <w:trPr>
          <w:cantSplit/>
        </w:trPr>
        <w:tc>
          <w:tcPr>
            <w:tcW w:w="2268" w:type="dxa"/>
            <w:shd w:val="clear" w:color="auto" w:fill="auto"/>
          </w:tcPr>
          <w:p w:rsidR="004D69F1" w:rsidRDefault="004D69F1" w:rsidP="0055522F">
            <w:r>
              <w:t>TruckLogParentRecordId</w:t>
            </w:r>
          </w:p>
        </w:tc>
        <w:tc>
          <w:tcPr>
            <w:tcW w:w="6480" w:type="dxa"/>
            <w:shd w:val="clear" w:color="auto" w:fill="auto"/>
          </w:tcPr>
          <w:p w:rsidR="004D69F1" w:rsidRDefault="004D69F1" w:rsidP="0055522F">
            <w:r>
              <w:t>This is the parent truck log for a given trip normally current trip.</w:t>
            </w:r>
          </w:p>
        </w:tc>
      </w:tr>
    </w:tbl>
    <w:p w:rsidR="004D69F1" w:rsidRPr="004D69F1" w:rsidRDefault="004D69F1" w:rsidP="004D69F1">
      <w:pPr>
        <w:rPr>
          <w:lang w:eastAsia="x-none"/>
        </w:rPr>
      </w:pPr>
    </w:p>
    <w:p w:rsidR="009002BC" w:rsidRDefault="009002BC" w:rsidP="006153A9">
      <w:pPr>
        <w:pStyle w:val="Heading3"/>
        <w:rPr>
          <w:lang w:val="en-US"/>
        </w:rPr>
      </w:pPr>
      <w:bookmarkStart w:id="15435" w:name="_Toc469977008"/>
      <w:r>
        <w:rPr>
          <w:lang w:val="en-US"/>
        </w:rPr>
        <w:t>getTruckEngineNow</w:t>
      </w:r>
      <w:bookmarkEnd w:id="15435"/>
    </w:p>
    <w:p w:rsidR="00547C06" w:rsidRDefault="009002BC" w:rsidP="009002BC">
      <w:pPr>
        <w:rPr>
          <w:lang w:eastAsia="x-none"/>
        </w:rPr>
      </w:pPr>
      <w:r>
        <w:rPr>
          <w:lang w:eastAsia="x-none"/>
        </w:rPr>
        <w:t>Get the most recent engine data read from the o</w:t>
      </w:r>
      <w:r w:rsidR="00A856D5">
        <w:rPr>
          <w:lang w:eastAsia="x-none"/>
        </w:rPr>
        <w:t>b</w:t>
      </w:r>
      <w:r>
        <w:rPr>
          <w:lang w:eastAsia="x-none"/>
        </w:rPr>
        <w:t>d2 port. The data for the truck is stored in a folder on the truck server c:\TruckEngine. The truck engine data is stored every 10 seconds and currently we store</w:t>
      </w:r>
      <w:r w:rsidR="00547C06">
        <w:rPr>
          <w:lang w:eastAsia="x-none"/>
        </w:rPr>
        <w:t xml:space="preserve"> the rpm. The file is engine_2015-8-26.csv. The format of the data</w:t>
      </w:r>
      <w:r w:rsidR="00A856D5">
        <w:rPr>
          <w:lang w:eastAsia="x-none"/>
        </w:rPr>
        <w:t xml:space="preserve"> in the file is date,time,rpm</w:t>
      </w:r>
    </w:p>
    <w:p w:rsidR="009002BC" w:rsidRPr="004D69F1" w:rsidRDefault="009002BC" w:rsidP="009002BC">
      <w:pPr>
        <w:rPr>
          <w:lang w:eastAsia="x-none"/>
        </w:rPr>
      </w:pPr>
    </w:p>
    <w:p w:rsidR="009002BC" w:rsidRPr="001169A0" w:rsidRDefault="009002BC" w:rsidP="009002BC">
      <w:pPr>
        <w:rPr>
          <w:b/>
        </w:rPr>
      </w:pPr>
      <w:r w:rsidRPr="001169A0">
        <w:rPr>
          <w:b/>
        </w:rPr>
        <w:t>GET:</w:t>
      </w:r>
    </w:p>
    <w:p w:rsidR="009002BC" w:rsidRPr="001169A0" w:rsidRDefault="009002BC" w:rsidP="009002BC">
      <w:pPr>
        <w:rPr>
          <w:rFonts w:ascii="Arial" w:hAnsi="Arial" w:cs="Arial"/>
          <w:color w:val="000000"/>
        </w:rPr>
      </w:pPr>
      <w:r w:rsidRPr="001169A0">
        <w:rPr>
          <w:bdr w:val="none" w:sz="0" w:space="0" w:color="auto" w:frame="1"/>
          <w:shd w:val="clear" w:color="auto" w:fill="F8F8F8"/>
        </w:rPr>
        <w:t>{webserver}</w:t>
      </w:r>
      <w:r w:rsidRPr="001169A0">
        <w:t>/shipservice/getTr</w:t>
      </w:r>
      <w:r>
        <w:t>u</w:t>
      </w:r>
      <w:r w:rsidRPr="001169A0">
        <w:t>ck</w:t>
      </w:r>
      <w:r>
        <w:t>EngineNow</w:t>
      </w:r>
      <w:r w:rsidRPr="001169A0">
        <w:t>/{login}/{password}/</w:t>
      </w:r>
    </w:p>
    <w:p w:rsidR="009002BC" w:rsidRDefault="009002BC" w:rsidP="009002BC">
      <w:pPr>
        <w:rPr>
          <w:rFonts w:ascii="Arial" w:hAnsi="Arial" w:cs="Arial"/>
          <w:color w:val="000000"/>
          <w:sz w:val="20"/>
          <w:szCs w:val="20"/>
        </w:rPr>
      </w:pPr>
    </w:p>
    <w:p w:rsidR="009002BC" w:rsidRDefault="009002BC" w:rsidP="009002BC"/>
    <w:p w:rsidR="009002BC" w:rsidRDefault="009002BC" w:rsidP="009002BC">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2"/>
        <w:gridCol w:w="6066"/>
      </w:tblGrid>
      <w:tr w:rsidR="009002BC" w:rsidTr="00A856D5">
        <w:trPr>
          <w:cantSplit/>
        </w:trPr>
        <w:tc>
          <w:tcPr>
            <w:tcW w:w="2682" w:type="dxa"/>
            <w:tcBorders>
              <w:top w:val="single" w:sz="4" w:space="0" w:color="auto"/>
              <w:left w:val="single" w:sz="4" w:space="0" w:color="auto"/>
              <w:bottom w:val="single" w:sz="4" w:space="0" w:color="auto"/>
              <w:right w:val="single" w:sz="4" w:space="0" w:color="auto"/>
            </w:tcBorders>
            <w:shd w:val="clear" w:color="auto" w:fill="FFFF00"/>
          </w:tcPr>
          <w:p w:rsidR="009002BC" w:rsidRPr="00CA388B" w:rsidRDefault="009002BC" w:rsidP="009002BC">
            <w:pPr>
              <w:rPr>
                <w:b/>
              </w:rPr>
            </w:pPr>
            <w:r>
              <w:rPr>
                <w:b/>
              </w:rPr>
              <w:t>Argument</w:t>
            </w:r>
          </w:p>
        </w:tc>
        <w:tc>
          <w:tcPr>
            <w:tcW w:w="6066" w:type="dxa"/>
            <w:tcBorders>
              <w:top w:val="single" w:sz="4" w:space="0" w:color="auto"/>
              <w:left w:val="single" w:sz="4" w:space="0" w:color="auto"/>
              <w:bottom w:val="single" w:sz="4" w:space="0" w:color="auto"/>
              <w:right w:val="single" w:sz="4" w:space="0" w:color="auto"/>
            </w:tcBorders>
            <w:shd w:val="clear" w:color="auto" w:fill="FFFF00"/>
          </w:tcPr>
          <w:p w:rsidR="009002BC" w:rsidRPr="00CA388B" w:rsidRDefault="009002BC" w:rsidP="009002BC">
            <w:pPr>
              <w:rPr>
                <w:b/>
              </w:rPr>
            </w:pPr>
            <w:r w:rsidRPr="00CA388B">
              <w:rPr>
                <w:b/>
              </w:rPr>
              <w:t>Description</w:t>
            </w:r>
          </w:p>
        </w:tc>
      </w:tr>
      <w:tr w:rsidR="009002BC" w:rsidTr="00A856D5">
        <w:trPr>
          <w:cantSplit/>
        </w:trPr>
        <w:tc>
          <w:tcPr>
            <w:tcW w:w="2682" w:type="dxa"/>
            <w:shd w:val="clear" w:color="auto" w:fill="auto"/>
          </w:tcPr>
          <w:p w:rsidR="009002BC" w:rsidRDefault="009002BC" w:rsidP="009002BC">
            <w:r>
              <w:t>Action</w:t>
            </w:r>
          </w:p>
        </w:tc>
        <w:tc>
          <w:tcPr>
            <w:tcW w:w="6066" w:type="dxa"/>
            <w:shd w:val="clear" w:color="auto" w:fill="auto"/>
          </w:tcPr>
          <w:p w:rsidR="009002BC" w:rsidRDefault="009002BC" w:rsidP="009002BC">
            <w:r w:rsidRPr="004F77D4">
              <w:t>action code or method name</w:t>
            </w:r>
          </w:p>
        </w:tc>
      </w:tr>
      <w:tr w:rsidR="009002BC" w:rsidTr="00A856D5">
        <w:trPr>
          <w:cantSplit/>
        </w:trPr>
        <w:tc>
          <w:tcPr>
            <w:tcW w:w="2682" w:type="dxa"/>
            <w:shd w:val="clear" w:color="auto" w:fill="auto"/>
          </w:tcPr>
          <w:p w:rsidR="009002BC" w:rsidRDefault="009002BC" w:rsidP="009002BC">
            <w:r w:rsidRPr="004F77D4">
              <w:t>loginId</w:t>
            </w:r>
          </w:p>
        </w:tc>
        <w:tc>
          <w:tcPr>
            <w:tcW w:w="6066" w:type="dxa"/>
            <w:shd w:val="clear" w:color="auto" w:fill="auto"/>
          </w:tcPr>
          <w:p w:rsidR="009002BC" w:rsidRDefault="009002BC" w:rsidP="009002BC">
            <w:r w:rsidRPr="004F77D4">
              <w:t>User’s login for authentication</w:t>
            </w:r>
          </w:p>
        </w:tc>
      </w:tr>
      <w:tr w:rsidR="009002BC" w:rsidTr="00A856D5">
        <w:trPr>
          <w:cantSplit/>
        </w:trPr>
        <w:tc>
          <w:tcPr>
            <w:tcW w:w="2682" w:type="dxa"/>
            <w:shd w:val="clear" w:color="auto" w:fill="auto"/>
          </w:tcPr>
          <w:p w:rsidR="009002BC" w:rsidRPr="004F77D4" w:rsidRDefault="009002BC" w:rsidP="009002BC">
            <w:r w:rsidRPr="004F77D4">
              <w:t>Password</w:t>
            </w:r>
          </w:p>
        </w:tc>
        <w:tc>
          <w:tcPr>
            <w:tcW w:w="6066" w:type="dxa"/>
            <w:shd w:val="clear" w:color="auto" w:fill="auto"/>
          </w:tcPr>
          <w:p w:rsidR="009002BC" w:rsidRDefault="009002BC" w:rsidP="009002BC">
            <w:r w:rsidRPr="004F77D4">
              <w:t>User’s password for authentication</w:t>
            </w:r>
          </w:p>
        </w:tc>
      </w:tr>
    </w:tbl>
    <w:p w:rsidR="009002BC" w:rsidRPr="009002BC" w:rsidRDefault="009002BC" w:rsidP="009002BC">
      <w:pPr>
        <w:rPr>
          <w:lang w:eastAsia="x-none"/>
        </w:rPr>
      </w:pPr>
    </w:p>
    <w:p w:rsidR="009002BC" w:rsidRDefault="009002BC" w:rsidP="006153A9">
      <w:pPr>
        <w:pStyle w:val="Heading3"/>
        <w:rPr>
          <w:lang w:val="en-US"/>
        </w:rPr>
      </w:pPr>
      <w:bookmarkStart w:id="15436" w:name="_Toc469977009"/>
      <w:r>
        <w:rPr>
          <w:lang w:val="en-US"/>
        </w:rPr>
        <w:t>getTruckGPSNow</w:t>
      </w:r>
      <w:bookmarkEnd w:id="15436"/>
    </w:p>
    <w:p w:rsidR="00A856D5" w:rsidRDefault="00A856D5" w:rsidP="00A856D5">
      <w:pPr>
        <w:rPr>
          <w:lang w:eastAsia="x-none"/>
        </w:rPr>
      </w:pPr>
      <w:r>
        <w:rPr>
          <w:lang w:eastAsia="x-none"/>
        </w:rPr>
        <w:t xml:space="preserve">Gets the most recent gps data. The data for the gps is stored in a folder </w:t>
      </w:r>
      <w:r w:rsidR="00D01506">
        <w:rPr>
          <w:lang w:eastAsia="x-none"/>
        </w:rPr>
        <w:t>on the truck server c:\gps</w:t>
      </w:r>
      <w:r>
        <w:rPr>
          <w:lang w:eastAsia="x-none"/>
        </w:rPr>
        <w:t>. The gps data is stored every 10 seconds and currently we stor</w:t>
      </w:r>
      <w:r w:rsidR="00D01506">
        <w:rPr>
          <w:lang w:eastAsia="x-none"/>
        </w:rPr>
        <w:t>e the the following in 2 files LoggedData.csv and gpsnow.csv. The gpsnow.csv contains a header line and the last data record. The LoggedData.csv contains all the data from when the python program was started on the truck server.</w:t>
      </w:r>
    </w:p>
    <w:p w:rsidR="00D01506" w:rsidRDefault="00D01506" w:rsidP="00A856D5">
      <w:pPr>
        <w:rPr>
          <w:lang w:eastAsia="x-none"/>
        </w:rPr>
      </w:pPr>
    </w:p>
    <w:p w:rsidR="00D01506" w:rsidRDefault="00D01506" w:rsidP="00A856D5">
      <w:pPr>
        <w:rPr>
          <w:lang w:eastAsia="x-none"/>
        </w:rPr>
      </w:pPr>
      <w:r>
        <w:rPr>
          <w:lang w:eastAsia="x-none"/>
        </w:rPr>
        <w:t>LoggedData.csv &amp; gpsnow.csv header format</w:t>
      </w:r>
    </w:p>
    <w:p w:rsidR="00D01506" w:rsidRDefault="00D01506" w:rsidP="00A856D5">
      <w:pPr>
        <w:rPr>
          <w:lang w:eastAsia="x-none"/>
        </w:rPr>
      </w:pPr>
      <w:r w:rsidRPr="00D01506">
        <w:rPr>
          <w:lang w:eastAsia="x-none"/>
        </w:rPr>
        <w:t>"Count:","Date (dd/mm/yyyy):","Time (decimal seconds):","Latitude (decimal degrees):","Longitude (decimal degrees):","Velocity (miles per hour):","Current Bearing (degrees):","Total Distance (miles):"</w:t>
      </w:r>
      <w:r>
        <w:rPr>
          <w:lang w:eastAsia="x-none"/>
        </w:rPr>
        <w:t>,</w:t>
      </w:r>
      <w:r w:rsidRPr="00D01506">
        <w:rPr>
          <w:lang w:eastAsia="x-none"/>
        </w:rPr>
        <w:t xml:space="preserve"> "Total Distance </w:t>
      </w:r>
      <w:r>
        <w:rPr>
          <w:lang w:eastAsia="x-none"/>
        </w:rPr>
        <w:t>Today</w:t>
      </w:r>
      <w:r w:rsidRPr="00D01506">
        <w:rPr>
          <w:lang w:eastAsia="x-none"/>
        </w:rPr>
        <w:t>(miles):"</w:t>
      </w:r>
    </w:p>
    <w:p w:rsidR="00A856D5" w:rsidRPr="004D69F1" w:rsidRDefault="00A856D5" w:rsidP="00A856D5">
      <w:pPr>
        <w:rPr>
          <w:lang w:eastAsia="x-none"/>
        </w:rPr>
      </w:pPr>
    </w:p>
    <w:p w:rsidR="00A856D5" w:rsidRPr="001169A0" w:rsidRDefault="00A856D5" w:rsidP="00A856D5">
      <w:pPr>
        <w:rPr>
          <w:b/>
        </w:rPr>
      </w:pPr>
      <w:r w:rsidRPr="001169A0">
        <w:rPr>
          <w:b/>
        </w:rPr>
        <w:t>GET:</w:t>
      </w:r>
    </w:p>
    <w:p w:rsidR="00A856D5" w:rsidRPr="001169A0" w:rsidRDefault="00A856D5" w:rsidP="00A856D5">
      <w:pPr>
        <w:rPr>
          <w:rFonts w:ascii="Arial" w:hAnsi="Arial" w:cs="Arial"/>
          <w:color w:val="000000"/>
        </w:rPr>
      </w:pPr>
      <w:r w:rsidRPr="001169A0">
        <w:rPr>
          <w:bdr w:val="none" w:sz="0" w:space="0" w:color="auto" w:frame="1"/>
          <w:shd w:val="clear" w:color="auto" w:fill="F8F8F8"/>
        </w:rPr>
        <w:t>{webserver}</w:t>
      </w:r>
      <w:r w:rsidRPr="001169A0">
        <w:t>/shipservice/getTr</w:t>
      </w:r>
      <w:r>
        <w:t>u</w:t>
      </w:r>
      <w:r w:rsidRPr="001169A0">
        <w:t>ck</w:t>
      </w:r>
      <w:r>
        <w:t>GPSNow</w:t>
      </w:r>
      <w:r w:rsidRPr="001169A0">
        <w:t>/{login}/{password}</w:t>
      </w:r>
    </w:p>
    <w:p w:rsidR="00A856D5" w:rsidRDefault="00A856D5" w:rsidP="00A856D5">
      <w:pPr>
        <w:rPr>
          <w:rFonts w:ascii="Arial" w:hAnsi="Arial" w:cs="Arial"/>
          <w:color w:val="000000"/>
          <w:sz w:val="20"/>
          <w:szCs w:val="20"/>
        </w:rPr>
      </w:pPr>
    </w:p>
    <w:p w:rsidR="00A856D5" w:rsidRDefault="00A856D5" w:rsidP="00A856D5"/>
    <w:p w:rsidR="00A856D5" w:rsidRDefault="00A856D5" w:rsidP="00A856D5">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2"/>
        <w:gridCol w:w="6066"/>
      </w:tblGrid>
      <w:tr w:rsidR="00A856D5" w:rsidTr="00C144C9">
        <w:trPr>
          <w:cantSplit/>
        </w:trPr>
        <w:tc>
          <w:tcPr>
            <w:tcW w:w="2682" w:type="dxa"/>
            <w:tcBorders>
              <w:top w:val="single" w:sz="4" w:space="0" w:color="auto"/>
              <w:left w:val="single" w:sz="4" w:space="0" w:color="auto"/>
              <w:bottom w:val="single" w:sz="4" w:space="0" w:color="auto"/>
              <w:right w:val="single" w:sz="4" w:space="0" w:color="auto"/>
            </w:tcBorders>
            <w:shd w:val="clear" w:color="auto" w:fill="FFFF00"/>
          </w:tcPr>
          <w:p w:rsidR="00A856D5" w:rsidRPr="00CA388B" w:rsidRDefault="00A856D5" w:rsidP="00C144C9">
            <w:pPr>
              <w:rPr>
                <w:b/>
              </w:rPr>
            </w:pPr>
            <w:r>
              <w:rPr>
                <w:b/>
              </w:rPr>
              <w:t>Argument</w:t>
            </w:r>
          </w:p>
        </w:tc>
        <w:tc>
          <w:tcPr>
            <w:tcW w:w="6066" w:type="dxa"/>
            <w:tcBorders>
              <w:top w:val="single" w:sz="4" w:space="0" w:color="auto"/>
              <w:left w:val="single" w:sz="4" w:space="0" w:color="auto"/>
              <w:bottom w:val="single" w:sz="4" w:space="0" w:color="auto"/>
              <w:right w:val="single" w:sz="4" w:space="0" w:color="auto"/>
            </w:tcBorders>
            <w:shd w:val="clear" w:color="auto" w:fill="FFFF00"/>
          </w:tcPr>
          <w:p w:rsidR="00A856D5" w:rsidRPr="00CA388B" w:rsidRDefault="00A856D5" w:rsidP="00C144C9">
            <w:pPr>
              <w:rPr>
                <w:b/>
              </w:rPr>
            </w:pPr>
            <w:r w:rsidRPr="00CA388B">
              <w:rPr>
                <w:b/>
              </w:rPr>
              <w:t>Description</w:t>
            </w:r>
          </w:p>
        </w:tc>
      </w:tr>
      <w:tr w:rsidR="00A856D5" w:rsidTr="00C144C9">
        <w:trPr>
          <w:cantSplit/>
        </w:trPr>
        <w:tc>
          <w:tcPr>
            <w:tcW w:w="2682" w:type="dxa"/>
            <w:shd w:val="clear" w:color="auto" w:fill="auto"/>
          </w:tcPr>
          <w:p w:rsidR="00A856D5" w:rsidRDefault="00A856D5" w:rsidP="00C144C9">
            <w:r>
              <w:t>Action</w:t>
            </w:r>
          </w:p>
        </w:tc>
        <w:tc>
          <w:tcPr>
            <w:tcW w:w="6066" w:type="dxa"/>
            <w:shd w:val="clear" w:color="auto" w:fill="auto"/>
          </w:tcPr>
          <w:p w:rsidR="00A856D5" w:rsidRDefault="00A856D5" w:rsidP="00C144C9">
            <w:r w:rsidRPr="004F77D4">
              <w:t>action code or method name</w:t>
            </w:r>
          </w:p>
        </w:tc>
      </w:tr>
      <w:tr w:rsidR="00A856D5" w:rsidTr="00C144C9">
        <w:trPr>
          <w:cantSplit/>
        </w:trPr>
        <w:tc>
          <w:tcPr>
            <w:tcW w:w="2682" w:type="dxa"/>
            <w:shd w:val="clear" w:color="auto" w:fill="auto"/>
          </w:tcPr>
          <w:p w:rsidR="00A856D5" w:rsidRDefault="00A856D5" w:rsidP="00C144C9">
            <w:r w:rsidRPr="004F77D4">
              <w:t>loginId</w:t>
            </w:r>
          </w:p>
        </w:tc>
        <w:tc>
          <w:tcPr>
            <w:tcW w:w="6066" w:type="dxa"/>
            <w:shd w:val="clear" w:color="auto" w:fill="auto"/>
          </w:tcPr>
          <w:p w:rsidR="00A856D5" w:rsidRDefault="00A856D5" w:rsidP="00C144C9">
            <w:r w:rsidRPr="004F77D4">
              <w:t>User’s login for authentication</w:t>
            </w:r>
          </w:p>
        </w:tc>
      </w:tr>
      <w:tr w:rsidR="00A856D5" w:rsidTr="00C144C9">
        <w:trPr>
          <w:cantSplit/>
        </w:trPr>
        <w:tc>
          <w:tcPr>
            <w:tcW w:w="2682" w:type="dxa"/>
            <w:shd w:val="clear" w:color="auto" w:fill="auto"/>
          </w:tcPr>
          <w:p w:rsidR="00A856D5" w:rsidRPr="004F77D4" w:rsidRDefault="00A856D5" w:rsidP="00C144C9">
            <w:r w:rsidRPr="004F77D4">
              <w:t>Password</w:t>
            </w:r>
          </w:p>
        </w:tc>
        <w:tc>
          <w:tcPr>
            <w:tcW w:w="6066" w:type="dxa"/>
            <w:shd w:val="clear" w:color="auto" w:fill="auto"/>
          </w:tcPr>
          <w:p w:rsidR="00A856D5" w:rsidRDefault="00A856D5" w:rsidP="00C144C9">
            <w:r w:rsidRPr="004F77D4">
              <w:t>User’s password for authentication</w:t>
            </w:r>
          </w:p>
        </w:tc>
      </w:tr>
    </w:tbl>
    <w:p w:rsidR="00A856D5" w:rsidRDefault="00A856D5" w:rsidP="00A856D5">
      <w:pPr>
        <w:rPr>
          <w:lang w:eastAsia="x-none"/>
        </w:rPr>
      </w:pPr>
    </w:p>
    <w:p w:rsidR="00A856D5" w:rsidRDefault="00A856D5" w:rsidP="00A856D5">
      <w:pPr>
        <w:rPr>
          <w:lang w:eastAsia="x-none"/>
        </w:rPr>
      </w:pPr>
    </w:p>
    <w:p w:rsidR="00246EA3" w:rsidRDefault="00246EA3" w:rsidP="006153A9">
      <w:pPr>
        <w:pStyle w:val="Heading3"/>
        <w:rPr>
          <w:lang w:val="en-US"/>
        </w:rPr>
      </w:pPr>
      <w:bookmarkStart w:id="15437" w:name="_Toc469977010"/>
      <w:r>
        <w:rPr>
          <w:lang w:val="en-US"/>
        </w:rPr>
        <w:t>getTruckInfo</w:t>
      </w:r>
      <w:bookmarkEnd w:id="15437"/>
    </w:p>
    <w:p w:rsidR="00246EA3" w:rsidRDefault="00246EA3" w:rsidP="00246EA3">
      <w:pPr>
        <w:rPr>
          <w:lang w:eastAsia="x-none"/>
        </w:rPr>
      </w:pPr>
      <w:r>
        <w:rPr>
          <w:lang w:eastAsia="x-none"/>
        </w:rPr>
        <w:t>This will return the information for a given truck vehicle license number.</w:t>
      </w:r>
    </w:p>
    <w:p w:rsidR="00246EA3" w:rsidRDefault="00246EA3" w:rsidP="00246EA3">
      <w:pPr>
        <w:rPr>
          <w:lang w:eastAsia="x-none"/>
        </w:rPr>
      </w:pPr>
      <w:r>
        <w:rPr>
          <w:lang w:eastAsia="x-none"/>
        </w:rPr>
        <w:t>Latitude,Longitude,Temperature1,Temperature2,Door Status,Speed,Heading</w:t>
      </w:r>
    </w:p>
    <w:p w:rsidR="00246EA3" w:rsidRPr="004D69F1" w:rsidRDefault="00246EA3" w:rsidP="00246EA3">
      <w:pPr>
        <w:rPr>
          <w:lang w:eastAsia="x-none"/>
        </w:rPr>
      </w:pPr>
    </w:p>
    <w:p w:rsidR="00246EA3" w:rsidRPr="001169A0" w:rsidRDefault="00246EA3" w:rsidP="00246EA3">
      <w:pPr>
        <w:rPr>
          <w:b/>
        </w:rPr>
      </w:pPr>
      <w:r w:rsidRPr="001169A0">
        <w:rPr>
          <w:b/>
        </w:rPr>
        <w:t>GET:</w:t>
      </w:r>
    </w:p>
    <w:p w:rsidR="00246EA3" w:rsidRPr="001169A0" w:rsidRDefault="00246EA3" w:rsidP="00246EA3">
      <w:pPr>
        <w:rPr>
          <w:rFonts w:ascii="Arial" w:hAnsi="Arial" w:cs="Arial"/>
          <w:color w:val="000000"/>
        </w:rPr>
      </w:pPr>
      <w:r w:rsidRPr="001169A0">
        <w:rPr>
          <w:bdr w:val="none" w:sz="0" w:space="0" w:color="auto" w:frame="1"/>
          <w:shd w:val="clear" w:color="auto" w:fill="F8F8F8"/>
        </w:rPr>
        <w:t>{webserver}</w:t>
      </w:r>
      <w:r w:rsidRPr="001169A0">
        <w:t>/shipservice/getTr</w:t>
      </w:r>
      <w:r>
        <w:t>u</w:t>
      </w:r>
      <w:r w:rsidRPr="001169A0">
        <w:t>ck</w:t>
      </w:r>
      <w:r>
        <w:t>Info</w:t>
      </w:r>
      <w:r w:rsidRPr="001169A0">
        <w:t>/{login}/{password}/{</w:t>
      </w:r>
      <w:r>
        <w:t>VehicleLicensNumber</w:t>
      </w:r>
      <w:r w:rsidRPr="001169A0">
        <w:t>}/</w:t>
      </w:r>
    </w:p>
    <w:p w:rsidR="00246EA3" w:rsidRDefault="00246EA3" w:rsidP="00246EA3">
      <w:pPr>
        <w:rPr>
          <w:rFonts w:ascii="Arial" w:hAnsi="Arial" w:cs="Arial"/>
          <w:color w:val="000000"/>
          <w:sz w:val="20"/>
          <w:szCs w:val="20"/>
        </w:rPr>
      </w:pPr>
    </w:p>
    <w:p w:rsidR="00246EA3" w:rsidRDefault="00246EA3" w:rsidP="00246EA3"/>
    <w:p w:rsidR="00246EA3" w:rsidRDefault="00246EA3" w:rsidP="00246EA3">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246EA3" w:rsidTr="00A32B22">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246EA3" w:rsidRPr="00CA388B" w:rsidRDefault="00246EA3" w:rsidP="00A32B22">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246EA3" w:rsidRPr="00CA388B" w:rsidRDefault="00246EA3" w:rsidP="00A32B22">
            <w:pPr>
              <w:rPr>
                <w:b/>
              </w:rPr>
            </w:pPr>
            <w:r w:rsidRPr="00CA388B">
              <w:rPr>
                <w:b/>
              </w:rPr>
              <w:t>Description</w:t>
            </w:r>
          </w:p>
        </w:tc>
      </w:tr>
      <w:tr w:rsidR="00246EA3" w:rsidTr="00A32B22">
        <w:trPr>
          <w:cantSplit/>
        </w:trPr>
        <w:tc>
          <w:tcPr>
            <w:tcW w:w="2268" w:type="dxa"/>
            <w:shd w:val="clear" w:color="auto" w:fill="auto"/>
          </w:tcPr>
          <w:p w:rsidR="00246EA3" w:rsidRDefault="00246EA3" w:rsidP="00A32B22">
            <w:r>
              <w:t>Action</w:t>
            </w:r>
          </w:p>
        </w:tc>
        <w:tc>
          <w:tcPr>
            <w:tcW w:w="6480" w:type="dxa"/>
            <w:shd w:val="clear" w:color="auto" w:fill="auto"/>
          </w:tcPr>
          <w:p w:rsidR="00246EA3" w:rsidRDefault="00246EA3" w:rsidP="00A32B22">
            <w:r w:rsidRPr="004F77D4">
              <w:t>action code or method name</w:t>
            </w:r>
          </w:p>
        </w:tc>
      </w:tr>
      <w:tr w:rsidR="00246EA3" w:rsidTr="00A32B22">
        <w:trPr>
          <w:cantSplit/>
        </w:trPr>
        <w:tc>
          <w:tcPr>
            <w:tcW w:w="2268" w:type="dxa"/>
            <w:shd w:val="clear" w:color="auto" w:fill="auto"/>
          </w:tcPr>
          <w:p w:rsidR="00246EA3" w:rsidRDefault="00246EA3" w:rsidP="00A32B22">
            <w:r w:rsidRPr="004F77D4">
              <w:t>loginId</w:t>
            </w:r>
          </w:p>
        </w:tc>
        <w:tc>
          <w:tcPr>
            <w:tcW w:w="6480" w:type="dxa"/>
            <w:shd w:val="clear" w:color="auto" w:fill="auto"/>
          </w:tcPr>
          <w:p w:rsidR="00246EA3" w:rsidRDefault="00246EA3" w:rsidP="00A32B22">
            <w:r w:rsidRPr="004F77D4">
              <w:t>User’s login for authentication</w:t>
            </w:r>
          </w:p>
        </w:tc>
      </w:tr>
      <w:tr w:rsidR="00246EA3" w:rsidTr="00A32B22">
        <w:trPr>
          <w:cantSplit/>
        </w:trPr>
        <w:tc>
          <w:tcPr>
            <w:tcW w:w="2268" w:type="dxa"/>
            <w:shd w:val="clear" w:color="auto" w:fill="auto"/>
          </w:tcPr>
          <w:p w:rsidR="00246EA3" w:rsidRPr="004F77D4" w:rsidRDefault="00246EA3" w:rsidP="00A32B22">
            <w:r w:rsidRPr="004F77D4">
              <w:t>Password</w:t>
            </w:r>
          </w:p>
        </w:tc>
        <w:tc>
          <w:tcPr>
            <w:tcW w:w="6480" w:type="dxa"/>
            <w:shd w:val="clear" w:color="auto" w:fill="auto"/>
          </w:tcPr>
          <w:p w:rsidR="00246EA3" w:rsidRDefault="00246EA3" w:rsidP="00A32B22">
            <w:r w:rsidRPr="004F77D4">
              <w:t>User’s password for authentication</w:t>
            </w:r>
          </w:p>
        </w:tc>
      </w:tr>
      <w:tr w:rsidR="00246EA3" w:rsidTr="00A32B22">
        <w:trPr>
          <w:cantSplit/>
        </w:trPr>
        <w:tc>
          <w:tcPr>
            <w:tcW w:w="2268" w:type="dxa"/>
            <w:shd w:val="clear" w:color="auto" w:fill="auto"/>
          </w:tcPr>
          <w:p w:rsidR="00246EA3" w:rsidRDefault="00246EA3" w:rsidP="00A32B22">
            <w:r>
              <w:t>Vehicle License Number</w:t>
            </w:r>
          </w:p>
        </w:tc>
        <w:tc>
          <w:tcPr>
            <w:tcW w:w="6480" w:type="dxa"/>
            <w:shd w:val="clear" w:color="auto" w:fill="auto"/>
          </w:tcPr>
          <w:p w:rsidR="00246EA3" w:rsidRDefault="00246EA3" w:rsidP="00A32B22">
            <w:r>
              <w:t>Truck license number</w:t>
            </w:r>
          </w:p>
        </w:tc>
      </w:tr>
    </w:tbl>
    <w:p w:rsidR="00246EA3" w:rsidRPr="00246EA3" w:rsidRDefault="00246EA3" w:rsidP="00246EA3">
      <w:pPr>
        <w:rPr>
          <w:lang w:eastAsia="x-none"/>
        </w:rPr>
      </w:pPr>
    </w:p>
    <w:p w:rsidR="00246EA3" w:rsidRDefault="00246EA3" w:rsidP="006153A9">
      <w:pPr>
        <w:pStyle w:val="Heading3"/>
        <w:rPr>
          <w:lang w:val="en-US"/>
        </w:rPr>
      </w:pPr>
      <w:bookmarkStart w:id="15438" w:name="_Toc469977011"/>
      <w:r>
        <w:rPr>
          <w:lang w:val="en-US"/>
        </w:rPr>
        <w:t>getTruckLocations</w:t>
      </w:r>
      <w:r w:rsidR="00A32B22">
        <w:rPr>
          <w:lang w:val="en-US"/>
        </w:rPr>
        <w:t>Filtered</w:t>
      </w:r>
      <w:bookmarkEnd w:id="15438"/>
    </w:p>
    <w:p w:rsidR="00246EA3" w:rsidRDefault="00246EA3" w:rsidP="00246EA3">
      <w:pPr>
        <w:rPr>
          <w:lang w:eastAsia="x-none"/>
        </w:rPr>
      </w:pPr>
      <w:r>
        <w:rPr>
          <w:lang w:eastAsia="x-none"/>
        </w:rPr>
        <w:t>This will return the locations of all trucks in the following format. Note that we have a minimal return to keep data transfer minimal.</w:t>
      </w:r>
    </w:p>
    <w:p w:rsidR="00246EA3" w:rsidRDefault="00246EA3" w:rsidP="00246EA3">
      <w:pPr>
        <w:rPr>
          <w:lang w:eastAsia="x-none"/>
        </w:rPr>
      </w:pPr>
      <w:r>
        <w:rPr>
          <w:lang w:eastAsia="x-none"/>
        </w:rPr>
        <w:t>Vehicle license number,latitude,longitude</w:t>
      </w:r>
    </w:p>
    <w:p w:rsidR="006542E7" w:rsidRDefault="006542E7" w:rsidP="00246EA3">
      <w:pPr>
        <w:rPr>
          <w:lang w:eastAsia="x-none"/>
        </w:rPr>
      </w:pPr>
    </w:p>
    <w:p w:rsidR="006542E7" w:rsidRDefault="006542E7" w:rsidP="00246EA3">
      <w:pPr>
        <w:rPr>
          <w:lang w:eastAsia="x-none"/>
        </w:rPr>
      </w:pPr>
      <w:r>
        <w:rPr>
          <w:lang w:eastAsia="x-none"/>
        </w:rPr>
        <w:t xml:space="preserve">The filter is </w:t>
      </w:r>
      <w:r w:rsidR="00947CC7">
        <w:rPr>
          <w:lang w:eastAsia="x-none"/>
        </w:rPr>
        <w:t xml:space="preserve">like </w:t>
      </w:r>
      <w:r>
        <w:rPr>
          <w:lang w:eastAsia="x-none"/>
        </w:rPr>
        <w:t xml:space="preserve">a switch with </w:t>
      </w:r>
      <w:r w:rsidR="00C27B09">
        <w:rPr>
          <w:lang w:eastAsia="x-none"/>
        </w:rPr>
        <w:t>n</w:t>
      </w:r>
      <w:r>
        <w:rPr>
          <w:lang w:eastAsia="x-none"/>
        </w:rPr>
        <w:t xml:space="preserve"> columns that can be turned on or off and the server will return the trucks that meet the filter criteria. Speeding </w:t>
      </w:r>
      <w:r w:rsidR="00947CC7">
        <w:rPr>
          <w:lang w:eastAsia="x-none"/>
        </w:rPr>
        <w:t xml:space="preserve">is 80 miles per hour or greater and </w:t>
      </w:r>
      <w:r>
        <w:rPr>
          <w:lang w:eastAsia="x-none"/>
        </w:rPr>
        <w:t>39&lt;Temp alert &lt; 31</w:t>
      </w:r>
      <w:r w:rsidR="00947CC7">
        <w:rPr>
          <w:lang w:eastAsia="x-none"/>
        </w:rPr>
        <w:t xml:space="preserve">. In the call you pass Booleans except from trip which is a string for the 3 </w:t>
      </w:r>
      <w:r w:rsidR="00C27B09">
        <w:rPr>
          <w:lang w:eastAsia="x-none"/>
        </w:rPr>
        <w:t>list box</w:t>
      </w:r>
      <w:r w:rsidR="00947CC7">
        <w:rPr>
          <w:lang w:eastAsia="x-none"/>
        </w:rPr>
        <w:t xml:space="preserve"> choices. The speed and temp alert settings are defined for all trucks in the database settings and applies to all trucks. The temp2 and temp1 must be the same.</w:t>
      </w:r>
    </w:p>
    <w:p w:rsidR="00246EA3" w:rsidRPr="004D69F1" w:rsidRDefault="00246EA3" w:rsidP="00246EA3">
      <w:pPr>
        <w:rPr>
          <w:lang w:eastAsia="x-none"/>
        </w:rPr>
      </w:pPr>
    </w:p>
    <w:p w:rsidR="00246EA3" w:rsidRPr="001169A0" w:rsidRDefault="00246EA3" w:rsidP="00246EA3">
      <w:pPr>
        <w:rPr>
          <w:b/>
        </w:rPr>
      </w:pPr>
      <w:r w:rsidRPr="001169A0">
        <w:rPr>
          <w:b/>
        </w:rPr>
        <w:t>GET:</w:t>
      </w:r>
    </w:p>
    <w:p w:rsidR="00246EA3" w:rsidRPr="001169A0" w:rsidRDefault="00246EA3" w:rsidP="00246EA3">
      <w:pPr>
        <w:rPr>
          <w:rFonts w:ascii="Arial" w:hAnsi="Arial" w:cs="Arial"/>
          <w:color w:val="000000"/>
        </w:rPr>
      </w:pPr>
      <w:r w:rsidRPr="001169A0">
        <w:rPr>
          <w:bdr w:val="none" w:sz="0" w:space="0" w:color="auto" w:frame="1"/>
          <w:shd w:val="clear" w:color="auto" w:fill="F8F8F8"/>
        </w:rPr>
        <w:t>{webserver}</w:t>
      </w:r>
      <w:r w:rsidRPr="001169A0">
        <w:t>/shipservice/getTr</w:t>
      </w:r>
      <w:r>
        <w:t>u</w:t>
      </w:r>
      <w:r w:rsidRPr="001169A0">
        <w:t>ck</w:t>
      </w:r>
      <w:r>
        <w:t>Locations</w:t>
      </w:r>
      <w:r w:rsidR="00A32B22">
        <w:t>Filtered</w:t>
      </w:r>
      <w:r w:rsidRPr="001169A0">
        <w:t>/{login}/{password}/</w:t>
      </w:r>
      <w:r w:rsidR="00A32B22">
        <w:t>{</w:t>
      </w:r>
      <w:r w:rsidR="00947CC7">
        <w:t>doorclosed</w:t>
      </w:r>
      <w:r w:rsidR="00A32B22" w:rsidRPr="001169A0">
        <w:t>}/</w:t>
      </w:r>
      <w:r w:rsidR="00947CC7">
        <w:t>{temp2</w:t>
      </w:r>
      <w:r w:rsidR="00947CC7" w:rsidRPr="001169A0">
        <w:t>}/</w:t>
      </w:r>
      <w:r w:rsidR="00947CC7">
        <w:t>{temp1</w:t>
      </w:r>
      <w:r w:rsidR="00947CC7" w:rsidRPr="001169A0">
        <w:t>}/</w:t>
      </w:r>
      <w:r w:rsidR="00947CC7">
        <w:t>{speed</w:t>
      </w:r>
      <w:r w:rsidR="00947CC7" w:rsidRPr="001169A0">
        <w:t>}/</w:t>
      </w:r>
      <w:r w:rsidR="00947CC7">
        <w:t>{trip</w:t>
      </w:r>
      <w:r w:rsidR="00947CC7" w:rsidRPr="001169A0">
        <w:t>}/</w:t>
      </w:r>
      <w:r w:rsidR="00C27B09">
        <w:t>{overdue}</w:t>
      </w:r>
    </w:p>
    <w:p w:rsidR="00246EA3" w:rsidRDefault="00246EA3" w:rsidP="00246EA3">
      <w:pPr>
        <w:rPr>
          <w:rFonts w:ascii="Arial" w:hAnsi="Arial" w:cs="Arial"/>
          <w:color w:val="000000"/>
          <w:sz w:val="20"/>
          <w:szCs w:val="20"/>
        </w:rPr>
      </w:pPr>
    </w:p>
    <w:p w:rsidR="00246EA3" w:rsidRDefault="00246EA3" w:rsidP="00246EA3"/>
    <w:p w:rsidR="00246EA3" w:rsidRDefault="00246EA3" w:rsidP="00246EA3">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2"/>
        <w:gridCol w:w="6066"/>
      </w:tblGrid>
      <w:tr w:rsidR="00246EA3" w:rsidTr="00246EA3">
        <w:trPr>
          <w:cantSplit/>
        </w:trPr>
        <w:tc>
          <w:tcPr>
            <w:tcW w:w="2682" w:type="dxa"/>
            <w:tcBorders>
              <w:top w:val="single" w:sz="4" w:space="0" w:color="auto"/>
              <w:left w:val="single" w:sz="4" w:space="0" w:color="auto"/>
              <w:bottom w:val="single" w:sz="4" w:space="0" w:color="auto"/>
              <w:right w:val="single" w:sz="4" w:space="0" w:color="auto"/>
            </w:tcBorders>
            <w:shd w:val="clear" w:color="auto" w:fill="FFFF00"/>
          </w:tcPr>
          <w:p w:rsidR="00246EA3" w:rsidRPr="00CA388B" w:rsidRDefault="00246EA3" w:rsidP="00A32B22">
            <w:pPr>
              <w:rPr>
                <w:b/>
              </w:rPr>
            </w:pPr>
            <w:r>
              <w:rPr>
                <w:b/>
              </w:rPr>
              <w:lastRenderedPageBreak/>
              <w:t>Argument</w:t>
            </w:r>
          </w:p>
        </w:tc>
        <w:tc>
          <w:tcPr>
            <w:tcW w:w="6066" w:type="dxa"/>
            <w:tcBorders>
              <w:top w:val="single" w:sz="4" w:space="0" w:color="auto"/>
              <w:left w:val="single" w:sz="4" w:space="0" w:color="auto"/>
              <w:bottom w:val="single" w:sz="4" w:space="0" w:color="auto"/>
              <w:right w:val="single" w:sz="4" w:space="0" w:color="auto"/>
            </w:tcBorders>
            <w:shd w:val="clear" w:color="auto" w:fill="FFFF00"/>
          </w:tcPr>
          <w:p w:rsidR="00246EA3" w:rsidRPr="00CA388B" w:rsidRDefault="00246EA3" w:rsidP="00A32B22">
            <w:pPr>
              <w:rPr>
                <w:b/>
              </w:rPr>
            </w:pPr>
            <w:r w:rsidRPr="00CA388B">
              <w:rPr>
                <w:b/>
              </w:rPr>
              <w:t>Description</w:t>
            </w:r>
          </w:p>
        </w:tc>
      </w:tr>
      <w:tr w:rsidR="00246EA3" w:rsidTr="00246EA3">
        <w:trPr>
          <w:cantSplit/>
        </w:trPr>
        <w:tc>
          <w:tcPr>
            <w:tcW w:w="2682" w:type="dxa"/>
            <w:shd w:val="clear" w:color="auto" w:fill="auto"/>
          </w:tcPr>
          <w:p w:rsidR="00246EA3" w:rsidRDefault="00246EA3" w:rsidP="00A32B22">
            <w:r>
              <w:t>Action</w:t>
            </w:r>
          </w:p>
        </w:tc>
        <w:tc>
          <w:tcPr>
            <w:tcW w:w="6066" w:type="dxa"/>
            <w:shd w:val="clear" w:color="auto" w:fill="auto"/>
          </w:tcPr>
          <w:p w:rsidR="00246EA3" w:rsidRDefault="00246EA3" w:rsidP="00A32B22">
            <w:r w:rsidRPr="004F77D4">
              <w:t>action code or method name</w:t>
            </w:r>
          </w:p>
        </w:tc>
      </w:tr>
      <w:tr w:rsidR="00246EA3" w:rsidTr="00246EA3">
        <w:trPr>
          <w:cantSplit/>
        </w:trPr>
        <w:tc>
          <w:tcPr>
            <w:tcW w:w="2682" w:type="dxa"/>
            <w:shd w:val="clear" w:color="auto" w:fill="auto"/>
          </w:tcPr>
          <w:p w:rsidR="00246EA3" w:rsidRDefault="00246EA3" w:rsidP="00A32B22">
            <w:r w:rsidRPr="004F77D4">
              <w:t>loginId</w:t>
            </w:r>
          </w:p>
        </w:tc>
        <w:tc>
          <w:tcPr>
            <w:tcW w:w="6066" w:type="dxa"/>
            <w:shd w:val="clear" w:color="auto" w:fill="auto"/>
          </w:tcPr>
          <w:p w:rsidR="00246EA3" w:rsidRDefault="00246EA3" w:rsidP="00A32B22">
            <w:r w:rsidRPr="004F77D4">
              <w:t>User’s login for authentication</w:t>
            </w:r>
          </w:p>
        </w:tc>
      </w:tr>
      <w:tr w:rsidR="00A32B22" w:rsidTr="00A32B22">
        <w:trPr>
          <w:cantSplit/>
        </w:trPr>
        <w:tc>
          <w:tcPr>
            <w:tcW w:w="2682" w:type="dxa"/>
            <w:shd w:val="clear" w:color="auto" w:fill="auto"/>
          </w:tcPr>
          <w:p w:rsidR="00A32B22" w:rsidRPr="004F77D4" w:rsidRDefault="00A32B22" w:rsidP="00A32B22">
            <w:r w:rsidRPr="004F77D4">
              <w:t>Password</w:t>
            </w:r>
          </w:p>
        </w:tc>
        <w:tc>
          <w:tcPr>
            <w:tcW w:w="6066" w:type="dxa"/>
            <w:shd w:val="clear" w:color="auto" w:fill="auto"/>
          </w:tcPr>
          <w:p w:rsidR="00A32B22" w:rsidRDefault="00A32B22" w:rsidP="00A32B22">
            <w:r w:rsidRPr="004F77D4">
              <w:t>User’s password for authentication</w:t>
            </w:r>
          </w:p>
        </w:tc>
      </w:tr>
      <w:tr w:rsidR="00947CC7" w:rsidTr="0060440B">
        <w:trPr>
          <w:cantSplit/>
        </w:trPr>
        <w:tc>
          <w:tcPr>
            <w:tcW w:w="2682" w:type="dxa"/>
            <w:shd w:val="clear" w:color="auto" w:fill="auto"/>
          </w:tcPr>
          <w:p w:rsidR="00947CC7" w:rsidRPr="004F77D4" w:rsidRDefault="00947CC7" w:rsidP="0060440B">
            <w:r>
              <w:t>Door Closed</w:t>
            </w:r>
          </w:p>
        </w:tc>
        <w:tc>
          <w:tcPr>
            <w:tcW w:w="6066" w:type="dxa"/>
            <w:shd w:val="clear" w:color="auto" w:fill="auto"/>
          </w:tcPr>
          <w:p w:rsidR="00947CC7" w:rsidRDefault="00947CC7" w:rsidP="0060440B">
            <w:r>
              <w:t>True or False</w:t>
            </w:r>
          </w:p>
        </w:tc>
      </w:tr>
      <w:tr w:rsidR="00947CC7" w:rsidTr="0060440B">
        <w:trPr>
          <w:cantSplit/>
        </w:trPr>
        <w:tc>
          <w:tcPr>
            <w:tcW w:w="2682" w:type="dxa"/>
            <w:shd w:val="clear" w:color="auto" w:fill="auto"/>
          </w:tcPr>
          <w:p w:rsidR="00947CC7" w:rsidRPr="004F77D4" w:rsidRDefault="00947CC7" w:rsidP="0060440B">
            <w:r>
              <w:t>Temp2</w:t>
            </w:r>
          </w:p>
        </w:tc>
        <w:tc>
          <w:tcPr>
            <w:tcW w:w="6066" w:type="dxa"/>
            <w:shd w:val="clear" w:color="auto" w:fill="auto"/>
          </w:tcPr>
          <w:p w:rsidR="00947CC7" w:rsidRDefault="00947CC7" w:rsidP="0060440B">
            <w:r>
              <w:t>True or False note that temp2 and temp1 have to the same</w:t>
            </w:r>
          </w:p>
        </w:tc>
      </w:tr>
      <w:tr w:rsidR="00947CC7" w:rsidTr="0060440B">
        <w:trPr>
          <w:cantSplit/>
        </w:trPr>
        <w:tc>
          <w:tcPr>
            <w:tcW w:w="2682" w:type="dxa"/>
            <w:shd w:val="clear" w:color="auto" w:fill="auto"/>
          </w:tcPr>
          <w:p w:rsidR="00947CC7" w:rsidRPr="004F77D4" w:rsidRDefault="00947CC7" w:rsidP="0060440B">
            <w:r>
              <w:t>Temp1</w:t>
            </w:r>
          </w:p>
        </w:tc>
        <w:tc>
          <w:tcPr>
            <w:tcW w:w="6066" w:type="dxa"/>
            <w:shd w:val="clear" w:color="auto" w:fill="auto"/>
          </w:tcPr>
          <w:p w:rsidR="00947CC7" w:rsidRDefault="00947CC7" w:rsidP="0060440B">
            <w:r>
              <w:t>True or False</w:t>
            </w:r>
          </w:p>
        </w:tc>
      </w:tr>
      <w:tr w:rsidR="00947CC7" w:rsidTr="0060440B">
        <w:trPr>
          <w:cantSplit/>
        </w:trPr>
        <w:tc>
          <w:tcPr>
            <w:tcW w:w="2682" w:type="dxa"/>
            <w:shd w:val="clear" w:color="auto" w:fill="auto"/>
          </w:tcPr>
          <w:p w:rsidR="00947CC7" w:rsidRPr="004F77D4" w:rsidRDefault="00947CC7" w:rsidP="0060440B">
            <w:r>
              <w:t>Speed</w:t>
            </w:r>
          </w:p>
        </w:tc>
        <w:tc>
          <w:tcPr>
            <w:tcW w:w="6066" w:type="dxa"/>
            <w:shd w:val="clear" w:color="auto" w:fill="auto"/>
          </w:tcPr>
          <w:p w:rsidR="00947CC7" w:rsidRDefault="00947CC7" w:rsidP="0060440B">
            <w:r>
              <w:t>True or False</w:t>
            </w:r>
          </w:p>
        </w:tc>
      </w:tr>
      <w:tr w:rsidR="00C27B09" w:rsidTr="00C27B09">
        <w:trPr>
          <w:cantSplit/>
        </w:trPr>
        <w:tc>
          <w:tcPr>
            <w:tcW w:w="2682" w:type="dxa"/>
            <w:shd w:val="clear" w:color="auto" w:fill="auto"/>
          </w:tcPr>
          <w:p w:rsidR="00C27B09" w:rsidRPr="004F77D4" w:rsidRDefault="00C27B09" w:rsidP="00C27B09">
            <w:r>
              <w:t>Trip</w:t>
            </w:r>
          </w:p>
        </w:tc>
        <w:tc>
          <w:tcPr>
            <w:tcW w:w="6066" w:type="dxa"/>
            <w:shd w:val="clear" w:color="auto" w:fill="auto"/>
          </w:tcPr>
          <w:p w:rsidR="00C27B09" w:rsidRDefault="00C27B09" w:rsidP="00C27B09">
            <w:r>
              <w:t>{trucksontrip,trucksnotontrip,alltrucks}</w:t>
            </w:r>
          </w:p>
        </w:tc>
      </w:tr>
      <w:tr w:rsidR="00246EA3" w:rsidTr="00246EA3">
        <w:trPr>
          <w:cantSplit/>
        </w:trPr>
        <w:tc>
          <w:tcPr>
            <w:tcW w:w="2682" w:type="dxa"/>
            <w:shd w:val="clear" w:color="auto" w:fill="auto"/>
          </w:tcPr>
          <w:p w:rsidR="00246EA3" w:rsidRPr="004F77D4" w:rsidRDefault="00C27B09" w:rsidP="00A32B22">
            <w:r>
              <w:t>Overdue</w:t>
            </w:r>
          </w:p>
        </w:tc>
        <w:tc>
          <w:tcPr>
            <w:tcW w:w="6066" w:type="dxa"/>
            <w:shd w:val="clear" w:color="auto" w:fill="auto"/>
          </w:tcPr>
          <w:p w:rsidR="00A32B22" w:rsidRDefault="00C27B09" w:rsidP="00A32B22">
            <w:r>
              <w:t>Any truck at any location beyond overdue time limit</w:t>
            </w:r>
          </w:p>
        </w:tc>
      </w:tr>
    </w:tbl>
    <w:p w:rsidR="00246EA3" w:rsidRDefault="00246EA3" w:rsidP="00246EA3">
      <w:pPr>
        <w:rPr>
          <w:lang w:eastAsia="x-none"/>
        </w:rPr>
      </w:pPr>
    </w:p>
    <w:p w:rsidR="00A32B22" w:rsidRDefault="00A32B22" w:rsidP="00246EA3">
      <w:pPr>
        <w:rPr>
          <w:lang w:eastAsia="x-none"/>
        </w:rPr>
      </w:pPr>
    </w:p>
    <w:p w:rsidR="00A32B22" w:rsidRDefault="00A32B22" w:rsidP="00246EA3">
      <w:pPr>
        <w:rPr>
          <w:lang w:eastAsia="x-none"/>
        </w:rPr>
      </w:pPr>
    </w:p>
    <w:p w:rsidR="00A32B22" w:rsidRPr="00246EA3" w:rsidRDefault="00A32B22" w:rsidP="00246EA3">
      <w:pPr>
        <w:rPr>
          <w:lang w:eastAsia="x-none"/>
        </w:rPr>
      </w:pPr>
    </w:p>
    <w:p w:rsidR="004D69F1" w:rsidRDefault="004D69F1" w:rsidP="006153A9">
      <w:pPr>
        <w:pStyle w:val="Heading3"/>
        <w:rPr>
          <w:lang w:val="en-US"/>
        </w:rPr>
      </w:pPr>
      <w:bookmarkStart w:id="15439" w:name="_Toc469977012"/>
      <w:r>
        <w:rPr>
          <w:lang w:val="en-US"/>
        </w:rPr>
        <w:t>getTruckLogDetails</w:t>
      </w:r>
      <w:bookmarkEnd w:id="15439"/>
    </w:p>
    <w:p w:rsidR="004D69F1" w:rsidRDefault="004D69F1" w:rsidP="004D69F1">
      <w:pPr>
        <w:rPr>
          <w:lang w:eastAsia="x-none"/>
        </w:rPr>
      </w:pPr>
      <w:r>
        <w:rPr>
          <w:lang w:eastAsia="x-none"/>
        </w:rPr>
        <w:t>This will return the concatenation of all the children content data files for a given trip and return as a single CSV file.</w:t>
      </w:r>
    </w:p>
    <w:p w:rsidR="004D69F1" w:rsidRPr="004D69F1" w:rsidRDefault="004D69F1" w:rsidP="004D69F1">
      <w:pPr>
        <w:rPr>
          <w:lang w:eastAsia="x-none"/>
        </w:rPr>
      </w:pPr>
    </w:p>
    <w:p w:rsidR="004D69F1" w:rsidRPr="001169A0" w:rsidRDefault="004D69F1" w:rsidP="004D69F1">
      <w:pPr>
        <w:rPr>
          <w:b/>
        </w:rPr>
      </w:pPr>
      <w:r w:rsidRPr="001169A0">
        <w:rPr>
          <w:b/>
        </w:rPr>
        <w:t>GET:</w:t>
      </w:r>
    </w:p>
    <w:p w:rsidR="004D69F1" w:rsidRPr="001169A0" w:rsidRDefault="004D69F1" w:rsidP="004D69F1">
      <w:pPr>
        <w:rPr>
          <w:rFonts w:ascii="Arial" w:hAnsi="Arial" w:cs="Arial"/>
          <w:color w:val="000000"/>
        </w:rPr>
      </w:pPr>
      <w:r w:rsidRPr="001169A0">
        <w:rPr>
          <w:bdr w:val="none" w:sz="0" w:space="0" w:color="auto" w:frame="1"/>
          <w:shd w:val="clear" w:color="auto" w:fill="F8F8F8"/>
        </w:rPr>
        <w:t>{webserver}</w:t>
      </w:r>
      <w:r w:rsidRPr="001169A0">
        <w:t>/shipservice/getTr</w:t>
      </w:r>
      <w:r>
        <w:t>u</w:t>
      </w:r>
      <w:r w:rsidRPr="001169A0">
        <w:t>ck</w:t>
      </w:r>
      <w:r>
        <w:t>LogDetails</w:t>
      </w:r>
      <w:r w:rsidRPr="001169A0">
        <w:t>/{login}/{password}/{</w:t>
      </w:r>
      <w:r>
        <w:t>TruckLogParentRecordId</w:t>
      </w:r>
      <w:r w:rsidRPr="001169A0">
        <w:t>}/</w:t>
      </w:r>
    </w:p>
    <w:p w:rsidR="004D69F1" w:rsidRDefault="004D69F1" w:rsidP="004D69F1">
      <w:pPr>
        <w:rPr>
          <w:rFonts w:ascii="Arial" w:hAnsi="Arial" w:cs="Arial"/>
          <w:color w:val="000000"/>
          <w:sz w:val="20"/>
          <w:szCs w:val="20"/>
        </w:rPr>
      </w:pPr>
    </w:p>
    <w:p w:rsidR="004D69F1" w:rsidRDefault="004D69F1" w:rsidP="004D69F1"/>
    <w:p w:rsidR="004D69F1" w:rsidRDefault="004D69F1" w:rsidP="004D69F1">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2"/>
        <w:gridCol w:w="6066"/>
      </w:tblGrid>
      <w:tr w:rsidR="004D69F1" w:rsidTr="0055522F">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4D69F1" w:rsidRPr="00CA388B" w:rsidRDefault="004D69F1" w:rsidP="0055522F">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4D69F1" w:rsidRPr="00CA388B" w:rsidRDefault="004D69F1" w:rsidP="0055522F">
            <w:pPr>
              <w:rPr>
                <w:b/>
              </w:rPr>
            </w:pPr>
            <w:r w:rsidRPr="00CA388B">
              <w:rPr>
                <w:b/>
              </w:rPr>
              <w:t>Description</w:t>
            </w:r>
          </w:p>
        </w:tc>
      </w:tr>
      <w:tr w:rsidR="004D69F1" w:rsidTr="0055522F">
        <w:trPr>
          <w:cantSplit/>
        </w:trPr>
        <w:tc>
          <w:tcPr>
            <w:tcW w:w="2268" w:type="dxa"/>
            <w:shd w:val="clear" w:color="auto" w:fill="auto"/>
          </w:tcPr>
          <w:p w:rsidR="004D69F1" w:rsidRDefault="004D69F1" w:rsidP="0055522F">
            <w:r>
              <w:t>Action</w:t>
            </w:r>
          </w:p>
        </w:tc>
        <w:tc>
          <w:tcPr>
            <w:tcW w:w="6480" w:type="dxa"/>
            <w:shd w:val="clear" w:color="auto" w:fill="auto"/>
          </w:tcPr>
          <w:p w:rsidR="004D69F1" w:rsidRDefault="004D69F1" w:rsidP="0055522F">
            <w:r w:rsidRPr="004F77D4">
              <w:t>action code or method name</w:t>
            </w:r>
          </w:p>
        </w:tc>
      </w:tr>
      <w:tr w:rsidR="004D69F1" w:rsidTr="0055522F">
        <w:trPr>
          <w:cantSplit/>
        </w:trPr>
        <w:tc>
          <w:tcPr>
            <w:tcW w:w="2268" w:type="dxa"/>
            <w:shd w:val="clear" w:color="auto" w:fill="auto"/>
          </w:tcPr>
          <w:p w:rsidR="004D69F1" w:rsidRDefault="004D69F1" w:rsidP="0055522F">
            <w:r w:rsidRPr="004F77D4">
              <w:t>loginId</w:t>
            </w:r>
          </w:p>
        </w:tc>
        <w:tc>
          <w:tcPr>
            <w:tcW w:w="6480" w:type="dxa"/>
            <w:shd w:val="clear" w:color="auto" w:fill="auto"/>
          </w:tcPr>
          <w:p w:rsidR="004D69F1" w:rsidRDefault="004D69F1" w:rsidP="0055522F">
            <w:r w:rsidRPr="004F77D4">
              <w:t>User’s login for authentication</w:t>
            </w:r>
          </w:p>
        </w:tc>
      </w:tr>
      <w:tr w:rsidR="004D69F1" w:rsidTr="0055522F">
        <w:trPr>
          <w:cantSplit/>
        </w:trPr>
        <w:tc>
          <w:tcPr>
            <w:tcW w:w="2268" w:type="dxa"/>
            <w:shd w:val="clear" w:color="auto" w:fill="auto"/>
          </w:tcPr>
          <w:p w:rsidR="004D69F1" w:rsidRPr="004F77D4" w:rsidRDefault="004D69F1" w:rsidP="0055522F">
            <w:r w:rsidRPr="004F77D4">
              <w:t>Password</w:t>
            </w:r>
          </w:p>
        </w:tc>
        <w:tc>
          <w:tcPr>
            <w:tcW w:w="6480" w:type="dxa"/>
            <w:shd w:val="clear" w:color="auto" w:fill="auto"/>
          </w:tcPr>
          <w:p w:rsidR="004D69F1" w:rsidRDefault="004D69F1" w:rsidP="0055522F">
            <w:r w:rsidRPr="004F77D4">
              <w:t>User’s password for authentication</w:t>
            </w:r>
          </w:p>
        </w:tc>
      </w:tr>
      <w:tr w:rsidR="004D69F1" w:rsidTr="0055522F">
        <w:trPr>
          <w:cantSplit/>
        </w:trPr>
        <w:tc>
          <w:tcPr>
            <w:tcW w:w="2268" w:type="dxa"/>
            <w:shd w:val="clear" w:color="auto" w:fill="auto"/>
          </w:tcPr>
          <w:p w:rsidR="004D69F1" w:rsidRDefault="004D69F1" w:rsidP="0055522F">
            <w:r>
              <w:t>TruckLogParentRecordId</w:t>
            </w:r>
          </w:p>
        </w:tc>
        <w:tc>
          <w:tcPr>
            <w:tcW w:w="6480" w:type="dxa"/>
            <w:shd w:val="clear" w:color="auto" w:fill="auto"/>
          </w:tcPr>
          <w:p w:rsidR="004D69F1" w:rsidRDefault="004D69F1" w:rsidP="0055522F">
            <w:r>
              <w:t>This is the parent truck log for a given trip normally current trip.</w:t>
            </w:r>
          </w:p>
        </w:tc>
      </w:tr>
    </w:tbl>
    <w:p w:rsidR="004D69F1" w:rsidRPr="004D69F1" w:rsidRDefault="004D69F1" w:rsidP="004D69F1">
      <w:pPr>
        <w:rPr>
          <w:lang w:eastAsia="x-none"/>
        </w:rPr>
      </w:pPr>
    </w:p>
    <w:p w:rsidR="004D69F1" w:rsidRDefault="004D69F1" w:rsidP="006153A9">
      <w:pPr>
        <w:pStyle w:val="Heading3"/>
        <w:rPr>
          <w:lang w:val="en-US"/>
        </w:rPr>
      </w:pPr>
      <w:bookmarkStart w:id="15440" w:name="_Toc469977013"/>
      <w:r>
        <w:rPr>
          <w:lang w:val="en-US"/>
        </w:rPr>
        <w:t>getTruckTemperatureDetails</w:t>
      </w:r>
      <w:bookmarkEnd w:id="15440"/>
    </w:p>
    <w:p w:rsidR="004D69F1" w:rsidRDefault="004D69F1" w:rsidP="004D69F1">
      <w:pPr>
        <w:rPr>
          <w:lang w:eastAsia="x-none"/>
        </w:rPr>
      </w:pPr>
      <w:r>
        <w:rPr>
          <w:lang w:eastAsia="x-none"/>
        </w:rPr>
        <w:t>This will return the concatenation of all the children content data files for a given trip and return as a single CSV file.</w:t>
      </w:r>
    </w:p>
    <w:p w:rsidR="004D69F1" w:rsidRPr="004D69F1" w:rsidRDefault="004D69F1" w:rsidP="004D69F1">
      <w:pPr>
        <w:rPr>
          <w:lang w:eastAsia="x-none"/>
        </w:rPr>
      </w:pPr>
    </w:p>
    <w:p w:rsidR="004D69F1" w:rsidRPr="001169A0" w:rsidRDefault="004D69F1" w:rsidP="004D69F1">
      <w:pPr>
        <w:rPr>
          <w:b/>
        </w:rPr>
      </w:pPr>
      <w:r w:rsidRPr="001169A0">
        <w:rPr>
          <w:b/>
        </w:rPr>
        <w:t>GET:</w:t>
      </w:r>
    </w:p>
    <w:p w:rsidR="004D69F1" w:rsidRPr="001169A0" w:rsidRDefault="004D69F1" w:rsidP="004D69F1">
      <w:pPr>
        <w:rPr>
          <w:rFonts w:ascii="Arial" w:hAnsi="Arial" w:cs="Arial"/>
          <w:color w:val="000000"/>
        </w:rPr>
      </w:pPr>
      <w:r w:rsidRPr="001169A0">
        <w:rPr>
          <w:bdr w:val="none" w:sz="0" w:space="0" w:color="auto" w:frame="1"/>
          <w:shd w:val="clear" w:color="auto" w:fill="F8F8F8"/>
        </w:rPr>
        <w:t>{webserver}</w:t>
      </w:r>
      <w:r w:rsidRPr="001169A0">
        <w:t>/shipservice/getTr</w:t>
      </w:r>
      <w:r>
        <w:t>u</w:t>
      </w:r>
      <w:r w:rsidRPr="001169A0">
        <w:t>ck</w:t>
      </w:r>
      <w:r>
        <w:t>TemperatureDetails</w:t>
      </w:r>
      <w:r w:rsidRPr="001169A0">
        <w:t>/{login}/{password}/{</w:t>
      </w:r>
      <w:r>
        <w:t>TruckLogParentRecordId</w:t>
      </w:r>
      <w:r w:rsidRPr="001169A0">
        <w:t>}/</w:t>
      </w:r>
    </w:p>
    <w:p w:rsidR="004D69F1" w:rsidRDefault="004D69F1" w:rsidP="004D69F1">
      <w:pPr>
        <w:rPr>
          <w:rFonts w:ascii="Arial" w:hAnsi="Arial" w:cs="Arial"/>
          <w:color w:val="000000"/>
          <w:sz w:val="20"/>
          <w:szCs w:val="20"/>
        </w:rPr>
      </w:pPr>
    </w:p>
    <w:p w:rsidR="004D69F1" w:rsidRDefault="004D69F1" w:rsidP="004D69F1"/>
    <w:p w:rsidR="004D69F1" w:rsidRDefault="004D69F1" w:rsidP="004D69F1">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2"/>
        <w:gridCol w:w="6066"/>
      </w:tblGrid>
      <w:tr w:rsidR="004D69F1" w:rsidTr="0055522F">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4D69F1" w:rsidRPr="00CA388B" w:rsidRDefault="004D69F1" w:rsidP="0055522F">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4D69F1" w:rsidRPr="00CA388B" w:rsidRDefault="004D69F1" w:rsidP="0055522F">
            <w:pPr>
              <w:rPr>
                <w:b/>
              </w:rPr>
            </w:pPr>
            <w:r w:rsidRPr="00CA388B">
              <w:rPr>
                <w:b/>
              </w:rPr>
              <w:t>Description</w:t>
            </w:r>
          </w:p>
        </w:tc>
      </w:tr>
      <w:tr w:rsidR="004D69F1" w:rsidTr="0055522F">
        <w:trPr>
          <w:cantSplit/>
        </w:trPr>
        <w:tc>
          <w:tcPr>
            <w:tcW w:w="2268" w:type="dxa"/>
            <w:shd w:val="clear" w:color="auto" w:fill="auto"/>
          </w:tcPr>
          <w:p w:rsidR="004D69F1" w:rsidRDefault="004D69F1" w:rsidP="0055522F">
            <w:r>
              <w:t>Action</w:t>
            </w:r>
          </w:p>
        </w:tc>
        <w:tc>
          <w:tcPr>
            <w:tcW w:w="6480" w:type="dxa"/>
            <w:shd w:val="clear" w:color="auto" w:fill="auto"/>
          </w:tcPr>
          <w:p w:rsidR="004D69F1" w:rsidRDefault="004D69F1" w:rsidP="0055522F">
            <w:r w:rsidRPr="004F77D4">
              <w:t>action code or method name</w:t>
            </w:r>
          </w:p>
        </w:tc>
      </w:tr>
      <w:tr w:rsidR="004D69F1" w:rsidTr="0055522F">
        <w:trPr>
          <w:cantSplit/>
        </w:trPr>
        <w:tc>
          <w:tcPr>
            <w:tcW w:w="2268" w:type="dxa"/>
            <w:shd w:val="clear" w:color="auto" w:fill="auto"/>
          </w:tcPr>
          <w:p w:rsidR="004D69F1" w:rsidRDefault="004D69F1" w:rsidP="0055522F">
            <w:r w:rsidRPr="004F77D4">
              <w:t>loginId</w:t>
            </w:r>
          </w:p>
        </w:tc>
        <w:tc>
          <w:tcPr>
            <w:tcW w:w="6480" w:type="dxa"/>
            <w:shd w:val="clear" w:color="auto" w:fill="auto"/>
          </w:tcPr>
          <w:p w:rsidR="004D69F1" w:rsidRDefault="004D69F1" w:rsidP="0055522F">
            <w:r w:rsidRPr="004F77D4">
              <w:t>User’s login for authentication</w:t>
            </w:r>
          </w:p>
        </w:tc>
      </w:tr>
      <w:tr w:rsidR="004D69F1" w:rsidTr="0055522F">
        <w:trPr>
          <w:cantSplit/>
        </w:trPr>
        <w:tc>
          <w:tcPr>
            <w:tcW w:w="2268" w:type="dxa"/>
            <w:shd w:val="clear" w:color="auto" w:fill="auto"/>
          </w:tcPr>
          <w:p w:rsidR="004D69F1" w:rsidRPr="004F77D4" w:rsidRDefault="004D69F1" w:rsidP="0055522F">
            <w:r w:rsidRPr="004F77D4">
              <w:lastRenderedPageBreak/>
              <w:t>Password</w:t>
            </w:r>
          </w:p>
        </w:tc>
        <w:tc>
          <w:tcPr>
            <w:tcW w:w="6480" w:type="dxa"/>
            <w:shd w:val="clear" w:color="auto" w:fill="auto"/>
          </w:tcPr>
          <w:p w:rsidR="004D69F1" w:rsidRDefault="004D69F1" w:rsidP="0055522F">
            <w:r w:rsidRPr="004F77D4">
              <w:t>User’s password for authentication</w:t>
            </w:r>
          </w:p>
        </w:tc>
      </w:tr>
      <w:tr w:rsidR="004D69F1" w:rsidTr="0055522F">
        <w:trPr>
          <w:cantSplit/>
        </w:trPr>
        <w:tc>
          <w:tcPr>
            <w:tcW w:w="2268" w:type="dxa"/>
            <w:shd w:val="clear" w:color="auto" w:fill="auto"/>
          </w:tcPr>
          <w:p w:rsidR="004D69F1" w:rsidRDefault="004D69F1" w:rsidP="0055522F">
            <w:r>
              <w:t>TruckLogParentRecordId</w:t>
            </w:r>
          </w:p>
        </w:tc>
        <w:tc>
          <w:tcPr>
            <w:tcW w:w="6480" w:type="dxa"/>
            <w:shd w:val="clear" w:color="auto" w:fill="auto"/>
          </w:tcPr>
          <w:p w:rsidR="004D69F1" w:rsidRDefault="004D69F1" w:rsidP="0055522F">
            <w:r>
              <w:t>This is the parent truck log for a given trip normally current trip.</w:t>
            </w:r>
          </w:p>
        </w:tc>
      </w:tr>
    </w:tbl>
    <w:p w:rsidR="004D69F1" w:rsidRPr="004D69F1" w:rsidRDefault="004D69F1" w:rsidP="004D69F1">
      <w:pPr>
        <w:rPr>
          <w:lang w:eastAsia="x-none"/>
        </w:rPr>
      </w:pPr>
    </w:p>
    <w:p w:rsidR="009002BC" w:rsidRDefault="009002BC" w:rsidP="006153A9">
      <w:pPr>
        <w:pStyle w:val="Heading3"/>
        <w:rPr>
          <w:lang w:val="en-US"/>
        </w:rPr>
      </w:pPr>
      <w:bookmarkStart w:id="15441" w:name="_Toc469977014"/>
      <w:r>
        <w:rPr>
          <w:lang w:val="en-US"/>
        </w:rPr>
        <w:t>getTruckSensorsNow</w:t>
      </w:r>
      <w:bookmarkEnd w:id="15441"/>
    </w:p>
    <w:p w:rsidR="00A856D5" w:rsidRDefault="00A856D5" w:rsidP="00A856D5">
      <w:pPr>
        <w:rPr>
          <w:lang w:eastAsia="x-none"/>
        </w:rPr>
      </w:pPr>
      <w:r>
        <w:rPr>
          <w:lang w:eastAsia="x-none"/>
        </w:rPr>
        <w:t>Gets the most recent gps summary data. The data for the gps is stored in a folder on the truck server c:\sensors. The sensor data is stored every 2 minutes and currently we store the the following information</w:t>
      </w:r>
    </w:p>
    <w:p w:rsidR="00A856D5" w:rsidRDefault="00A856D5" w:rsidP="00A856D5">
      <w:pPr>
        <w:rPr>
          <w:lang w:eastAsia="x-none"/>
        </w:rPr>
      </w:pPr>
    </w:p>
    <w:p w:rsidR="00A856D5" w:rsidRDefault="00A856D5" w:rsidP="00A856D5">
      <w:pPr>
        <w:rPr>
          <w:lang w:eastAsia="x-none"/>
        </w:rPr>
      </w:pPr>
      <w:r w:rsidRPr="00A856D5">
        <w:rPr>
          <w:lang w:eastAsia="x-none"/>
        </w:rPr>
        <w:t>MessageID</w:t>
      </w:r>
      <w:r>
        <w:rPr>
          <w:lang w:eastAsia="x-none"/>
        </w:rPr>
        <w:t>,</w:t>
      </w:r>
      <w:r w:rsidRPr="00A856D5">
        <w:rPr>
          <w:lang w:eastAsia="x-none"/>
        </w:rPr>
        <w:t>SensorID</w:t>
      </w:r>
      <w:r>
        <w:rPr>
          <w:lang w:eastAsia="x-none"/>
        </w:rPr>
        <w:t>,</w:t>
      </w:r>
      <w:r w:rsidRPr="00A856D5">
        <w:rPr>
          <w:lang w:eastAsia="x-none"/>
        </w:rPr>
        <w:t>Sensor Name</w:t>
      </w:r>
      <w:r>
        <w:rPr>
          <w:lang w:eastAsia="x-none"/>
        </w:rPr>
        <w:t>,</w:t>
      </w:r>
      <w:r w:rsidRPr="00A856D5">
        <w:rPr>
          <w:lang w:eastAsia="x-none"/>
        </w:rPr>
        <w:t>Date</w:t>
      </w:r>
      <w:r>
        <w:rPr>
          <w:lang w:eastAsia="x-none"/>
        </w:rPr>
        <w:t>,</w:t>
      </w:r>
      <w:r w:rsidRPr="00A856D5">
        <w:rPr>
          <w:lang w:eastAsia="x-none"/>
        </w:rPr>
        <w:t>Value</w:t>
      </w:r>
      <w:r>
        <w:rPr>
          <w:lang w:eastAsia="x-none"/>
        </w:rPr>
        <w:t>,</w:t>
      </w:r>
      <w:r w:rsidRPr="00A856D5">
        <w:rPr>
          <w:lang w:eastAsia="x-none"/>
        </w:rPr>
        <w:t>Formatted Value</w:t>
      </w:r>
      <w:r>
        <w:rPr>
          <w:lang w:eastAsia="x-none"/>
        </w:rPr>
        <w:t>,</w:t>
      </w:r>
      <w:r w:rsidRPr="00A856D5">
        <w:rPr>
          <w:lang w:eastAsia="x-none"/>
        </w:rPr>
        <w:t>Battery</w:t>
      </w:r>
      <w:r>
        <w:rPr>
          <w:lang w:eastAsia="x-none"/>
        </w:rPr>
        <w:t>,</w:t>
      </w:r>
      <w:r w:rsidRPr="00A856D5">
        <w:rPr>
          <w:lang w:eastAsia="x-none"/>
        </w:rPr>
        <w:t>Raw Data</w:t>
      </w:r>
      <w:r>
        <w:rPr>
          <w:lang w:eastAsia="x-none"/>
        </w:rPr>
        <w:t>,</w:t>
      </w:r>
      <w:r w:rsidRPr="00A856D5">
        <w:rPr>
          <w:lang w:eastAsia="x-none"/>
        </w:rPr>
        <w:t>Sensor State</w:t>
      </w:r>
      <w:r>
        <w:rPr>
          <w:lang w:eastAsia="x-none"/>
        </w:rPr>
        <w:t>,</w:t>
      </w:r>
      <w:r w:rsidRPr="00A856D5">
        <w:rPr>
          <w:lang w:eastAsia="x-none"/>
        </w:rPr>
        <w:t>GatewayID</w:t>
      </w:r>
      <w:r w:rsidRPr="00A856D5">
        <w:rPr>
          <w:lang w:eastAsia="x-none"/>
        </w:rPr>
        <w:tab/>
        <w:t>Alert Sent</w:t>
      </w:r>
      <w:r>
        <w:rPr>
          <w:lang w:eastAsia="x-none"/>
        </w:rPr>
        <w:t>,</w:t>
      </w:r>
      <w:r w:rsidRPr="00A856D5">
        <w:rPr>
          <w:lang w:eastAsia="x-none"/>
        </w:rPr>
        <w:t>Signal Strength</w:t>
      </w:r>
      <w:r>
        <w:rPr>
          <w:lang w:eastAsia="x-none"/>
        </w:rPr>
        <w:t>,</w:t>
      </w:r>
      <w:r w:rsidRPr="00A856D5">
        <w:rPr>
          <w:lang w:eastAsia="x-none"/>
        </w:rPr>
        <w:t>Voltage</w:t>
      </w:r>
      <w:r>
        <w:rPr>
          <w:lang w:eastAsia="x-none"/>
        </w:rPr>
        <w:t>,</w:t>
      </w:r>
      <w:r w:rsidRPr="00A856D5">
        <w:rPr>
          <w:lang w:eastAsia="x-none"/>
        </w:rPr>
        <w:t>Special Export Value</w:t>
      </w:r>
    </w:p>
    <w:p w:rsidR="00A856D5" w:rsidRPr="004D69F1" w:rsidRDefault="00A856D5" w:rsidP="00A856D5">
      <w:pPr>
        <w:rPr>
          <w:lang w:eastAsia="x-none"/>
        </w:rPr>
      </w:pPr>
    </w:p>
    <w:p w:rsidR="00A856D5" w:rsidRPr="001169A0" w:rsidRDefault="00A856D5" w:rsidP="00A856D5">
      <w:pPr>
        <w:rPr>
          <w:b/>
        </w:rPr>
      </w:pPr>
      <w:r w:rsidRPr="001169A0">
        <w:rPr>
          <w:b/>
        </w:rPr>
        <w:t>GET:</w:t>
      </w:r>
    </w:p>
    <w:p w:rsidR="00A856D5" w:rsidRPr="001169A0" w:rsidRDefault="00A856D5" w:rsidP="00A856D5">
      <w:pPr>
        <w:rPr>
          <w:rFonts w:ascii="Arial" w:hAnsi="Arial" w:cs="Arial"/>
          <w:color w:val="000000"/>
        </w:rPr>
      </w:pPr>
      <w:r w:rsidRPr="001169A0">
        <w:rPr>
          <w:bdr w:val="none" w:sz="0" w:space="0" w:color="auto" w:frame="1"/>
          <w:shd w:val="clear" w:color="auto" w:fill="F8F8F8"/>
        </w:rPr>
        <w:t>{webserver}</w:t>
      </w:r>
      <w:r w:rsidRPr="001169A0">
        <w:t>/shipservice/getTr</w:t>
      </w:r>
      <w:r>
        <w:t>u</w:t>
      </w:r>
      <w:r w:rsidRPr="001169A0">
        <w:t>ck</w:t>
      </w:r>
      <w:r>
        <w:t>SensorsNow</w:t>
      </w:r>
      <w:r w:rsidRPr="001169A0">
        <w:t>/{login}/{password}/</w:t>
      </w:r>
    </w:p>
    <w:p w:rsidR="00A856D5" w:rsidRDefault="00A856D5" w:rsidP="00A856D5">
      <w:pPr>
        <w:rPr>
          <w:rFonts w:ascii="Arial" w:hAnsi="Arial" w:cs="Arial"/>
          <w:color w:val="000000"/>
          <w:sz w:val="20"/>
          <w:szCs w:val="20"/>
        </w:rPr>
      </w:pPr>
    </w:p>
    <w:p w:rsidR="00A856D5" w:rsidRDefault="00A856D5" w:rsidP="00A856D5"/>
    <w:p w:rsidR="00A856D5" w:rsidRDefault="00A856D5" w:rsidP="00A856D5">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2"/>
        <w:gridCol w:w="6066"/>
      </w:tblGrid>
      <w:tr w:rsidR="00A856D5" w:rsidTr="00C144C9">
        <w:trPr>
          <w:cantSplit/>
        </w:trPr>
        <w:tc>
          <w:tcPr>
            <w:tcW w:w="2682" w:type="dxa"/>
            <w:tcBorders>
              <w:top w:val="single" w:sz="4" w:space="0" w:color="auto"/>
              <w:left w:val="single" w:sz="4" w:space="0" w:color="auto"/>
              <w:bottom w:val="single" w:sz="4" w:space="0" w:color="auto"/>
              <w:right w:val="single" w:sz="4" w:space="0" w:color="auto"/>
            </w:tcBorders>
            <w:shd w:val="clear" w:color="auto" w:fill="FFFF00"/>
          </w:tcPr>
          <w:p w:rsidR="00A856D5" w:rsidRPr="00CA388B" w:rsidRDefault="00A856D5" w:rsidP="00C144C9">
            <w:pPr>
              <w:rPr>
                <w:b/>
              </w:rPr>
            </w:pPr>
            <w:r>
              <w:rPr>
                <w:b/>
              </w:rPr>
              <w:t>Argument</w:t>
            </w:r>
          </w:p>
        </w:tc>
        <w:tc>
          <w:tcPr>
            <w:tcW w:w="6066" w:type="dxa"/>
            <w:tcBorders>
              <w:top w:val="single" w:sz="4" w:space="0" w:color="auto"/>
              <w:left w:val="single" w:sz="4" w:space="0" w:color="auto"/>
              <w:bottom w:val="single" w:sz="4" w:space="0" w:color="auto"/>
              <w:right w:val="single" w:sz="4" w:space="0" w:color="auto"/>
            </w:tcBorders>
            <w:shd w:val="clear" w:color="auto" w:fill="FFFF00"/>
          </w:tcPr>
          <w:p w:rsidR="00A856D5" w:rsidRPr="00CA388B" w:rsidRDefault="00A856D5" w:rsidP="00C144C9">
            <w:pPr>
              <w:rPr>
                <w:b/>
              </w:rPr>
            </w:pPr>
            <w:r w:rsidRPr="00CA388B">
              <w:rPr>
                <w:b/>
              </w:rPr>
              <w:t>Description</w:t>
            </w:r>
          </w:p>
        </w:tc>
      </w:tr>
      <w:tr w:rsidR="00A856D5" w:rsidTr="00C144C9">
        <w:trPr>
          <w:cantSplit/>
        </w:trPr>
        <w:tc>
          <w:tcPr>
            <w:tcW w:w="2682" w:type="dxa"/>
            <w:shd w:val="clear" w:color="auto" w:fill="auto"/>
          </w:tcPr>
          <w:p w:rsidR="00A856D5" w:rsidRDefault="00A856D5" w:rsidP="00C144C9">
            <w:r>
              <w:t>Action</w:t>
            </w:r>
          </w:p>
        </w:tc>
        <w:tc>
          <w:tcPr>
            <w:tcW w:w="6066" w:type="dxa"/>
            <w:shd w:val="clear" w:color="auto" w:fill="auto"/>
          </w:tcPr>
          <w:p w:rsidR="00A856D5" w:rsidRDefault="00A856D5" w:rsidP="00C144C9">
            <w:r w:rsidRPr="004F77D4">
              <w:t>action code or method name</w:t>
            </w:r>
          </w:p>
        </w:tc>
      </w:tr>
      <w:tr w:rsidR="00A856D5" w:rsidTr="00C144C9">
        <w:trPr>
          <w:cantSplit/>
        </w:trPr>
        <w:tc>
          <w:tcPr>
            <w:tcW w:w="2682" w:type="dxa"/>
            <w:shd w:val="clear" w:color="auto" w:fill="auto"/>
          </w:tcPr>
          <w:p w:rsidR="00A856D5" w:rsidRDefault="00A856D5" w:rsidP="00C144C9">
            <w:r w:rsidRPr="004F77D4">
              <w:t>loginId</w:t>
            </w:r>
          </w:p>
        </w:tc>
        <w:tc>
          <w:tcPr>
            <w:tcW w:w="6066" w:type="dxa"/>
            <w:shd w:val="clear" w:color="auto" w:fill="auto"/>
          </w:tcPr>
          <w:p w:rsidR="00A856D5" w:rsidRDefault="00A856D5" w:rsidP="00C144C9">
            <w:r w:rsidRPr="004F77D4">
              <w:t>User’s login for authentication</w:t>
            </w:r>
          </w:p>
        </w:tc>
      </w:tr>
      <w:tr w:rsidR="00A856D5" w:rsidTr="00C144C9">
        <w:trPr>
          <w:cantSplit/>
        </w:trPr>
        <w:tc>
          <w:tcPr>
            <w:tcW w:w="2682" w:type="dxa"/>
            <w:shd w:val="clear" w:color="auto" w:fill="auto"/>
          </w:tcPr>
          <w:p w:rsidR="00A856D5" w:rsidRPr="004F77D4" w:rsidRDefault="00A856D5" w:rsidP="00C144C9">
            <w:r w:rsidRPr="004F77D4">
              <w:t>Password</w:t>
            </w:r>
          </w:p>
        </w:tc>
        <w:tc>
          <w:tcPr>
            <w:tcW w:w="6066" w:type="dxa"/>
            <w:shd w:val="clear" w:color="auto" w:fill="auto"/>
          </w:tcPr>
          <w:p w:rsidR="00A856D5" w:rsidRDefault="00A856D5" w:rsidP="00C144C9">
            <w:r w:rsidRPr="004F77D4">
              <w:t>User’s password for authentication</w:t>
            </w:r>
          </w:p>
        </w:tc>
      </w:tr>
    </w:tbl>
    <w:p w:rsidR="00A856D5" w:rsidRPr="00A856D5" w:rsidRDefault="00A856D5" w:rsidP="00A856D5">
      <w:pPr>
        <w:rPr>
          <w:lang w:eastAsia="x-none"/>
        </w:rPr>
      </w:pPr>
    </w:p>
    <w:p w:rsidR="006D5618" w:rsidRDefault="006D5618" w:rsidP="006153A9">
      <w:pPr>
        <w:pStyle w:val="Heading3"/>
        <w:rPr>
          <w:lang w:val="en-US"/>
        </w:rPr>
      </w:pPr>
      <w:bookmarkStart w:id="15442" w:name="_Toc469977015"/>
      <w:r>
        <w:rPr>
          <w:lang w:val="en-US"/>
        </w:rPr>
        <w:t>getTrucksInfo</w:t>
      </w:r>
      <w:bookmarkEnd w:id="15442"/>
    </w:p>
    <w:p w:rsidR="006D5618" w:rsidRDefault="006D5618" w:rsidP="006D5618">
      <w:pPr>
        <w:rPr>
          <w:lang w:eastAsia="x-none"/>
        </w:rPr>
      </w:pPr>
      <w:r>
        <w:rPr>
          <w:lang w:eastAsia="x-none"/>
        </w:rPr>
        <w:t>This call will return an array of all the trucks info in the csv format show below.</w:t>
      </w:r>
    </w:p>
    <w:p w:rsidR="006D5618" w:rsidRDefault="006D5618" w:rsidP="006D5618">
      <w:pPr>
        <w:rPr>
          <w:lang w:eastAsia="x-none"/>
        </w:rPr>
      </w:pPr>
      <w:r>
        <w:rPr>
          <w:lang w:eastAsia="x-none"/>
        </w:rPr>
        <w:t>recordId,objectid,objecttype,lat,lon,temp1,temp2,door status,heading,speed</w:t>
      </w:r>
    </w:p>
    <w:p w:rsidR="006D5618" w:rsidRDefault="006D5618" w:rsidP="006D5618">
      <w:pPr>
        <w:rPr>
          <w:lang w:eastAsia="x-none"/>
        </w:rPr>
      </w:pPr>
    </w:p>
    <w:p w:rsidR="006D5618" w:rsidRPr="001169A0" w:rsidRDefault="006D5618" w:rsidP="006D5618">
      <w:pPr>
        <w:rPr>
          <w:b/>
        </w:rPr>
      </w:pPr>
      <w:r w:rsidRPr="001169A0">
        <w:rPr>
          <w:b/>
        </w:rPr>
        <w:t>GET:</w:t>
      </w:r>
    </w:p>
    <w:p w:rsidR="006D5618" w:rsidRPr="001169A0" w:rsidRDefault="006D5618" w:rsidP="006D5618">
      <w:pPr>
        <w:rPr>
          <w:rFonts w:ascii="Arial" w:hAnsi="Arial" w:cs="Arial"/>
          <w:color w:val="000000"/>
        </w:rPr>
      </w:pPr>
      <w:r w:rsidRPr="001169A0">
        <w:rPr>
          <w:bdr w:val="none" w:sz="0" w:space="0" w:color="auto" w:frame="1"/>
          <w:shd w:val="clear" w:color="auto" w:fill="F8F8F8"/>
        </w:rPr>
        <w:t>{webserver}</w:t>
      </w:r>
      <w:r w:rsidRPr="001169A0">
        <w:t>/shipservice/getTr</w:t>
      </w:r>
      <w:r>
        <w:t>u</w:t>
      </w:r>
      <w:r w:rsidRPr="001169A0">
        <w:t>ck</w:t>
      </w:r>
      <w:r>
        <w:t>sInfo</w:t>
      </w:r>
      <w:r w:rsidRPr="001169A0">
        <w:t>/{login}/{password}/</w:t>
      </w:r>
    </w:p>
    <w:p w:rsidR="006D5618" w:rsidRDefault="006D5618" w:rsidP="006D5618">
      <w:pPr>
        <w:rPr>
          <w:rFonts w:ascii="Arial" w:hAnsi="Arial" w:cs="Arial"/>
          <w:color w:val="000000"/>
          <w:sz w:val="20"/>
          <w:szCs w:val="20"/>
        </w:rPr>
      </w:pPr>
    </w:p>
    <w:p w:rsidR="006D5618" w:rsidRDefault="006D5618" w:rsidP="006D5618"/>
    <w:p w:rsidR="006D5618" w:rsidRDefault="006D5618" w:rsidP="006D561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2"/>
        <w:gridCol w:w="6066"/>
      </w:tblGrid>
      <w:tr w:rsidR="006D5618" w:rsidTr="007A12C0">
        <w:trPr>
          <w:cantSplit/>
        </w:trPr>
        <w:tc>
          <w:tcPr>
            <w:tcW w:w="2682" w:type="dxa"/>
            <w:tcBorders>
              <w:top w:val="single" w:sz="4" w:space="0" w:color="auto"/>
              <w:left w:val="single" w:sz="4" w:space="0" w:color="auto"/>
              <w:bottom w:val="single" w:sz="4" w:space="0" w:color="auto"/>
              <w:right w:val="single" w:sz="4" w:space="0" w:color="auto"/>
            </w:tcBorders>
            <w:shd w:val="clear" w:color="auto" w:fill="FFFF00"/>
          </w:tcPr>
          <w:p w:rsidR="006D5618" w:rsidRPr="00CA388B" w:rsidRDefault="006D5618" w:rsidP="007A12C0">
            <w:pPr>
              <w:rPr>
                <w:b/>
              </w:rPr>
            </w:pPr>
            <w:r>
              <w:rPr>
                <w:b/>
              </w:rPr>
              <w:t>Argument</w:t>
            </w:r>
          </w:p>
        </w:tc>
        <w:tc>
          <w:tcPr>
            <w:tcW w:w="6066" w:type="dxa"/>
            <w:tcBorders>
              <w:top w:val="single" w:sz="4" w:space="0" w:color="auto"/>
              <w:left w:val="single" w:sz="4" w:space="0" w:color="auto"/>
              <w:bottom w:val="single" w:sz="4" w:space="0" w:color="auto"/>
              <w:right w:val="single" w:sz="4" w:space="0" w:color="auto"/>
            </w:tcBorders>
            <w:shd w:val="clear" w:color="auto" w:fill="FFFF00"/>
          </w:tcPr>
          <w:p w:rsidR="006D5618" w:rsidRPr="00CA388B" w:rsidRDefault="006D5618" w:rsidP="007A12C0">
            <w:pPr>
              <w:rPr>
                <w:b/>
              </w:rPr>
            </w:pPr>
            <w:r w:rsidRPr="00CA388B">
              <w:rPr>
                <w:b/>
              </w:rPr>
              <w:t>Description</w:t>
            </w:r>
          </w:p>
        </w:tc>
      </w:tr>
      <w:tr w:rsidR="006D5618" w:rsidTr="007A12C0">
        <w:trPr>
          <w:cantSplit/>
        </w:trPr>
        <w:tc>
          <w:tcPr>
            <w:tcW w:w="2682" w:type="dxa"/>
            <w:shd w:val="clear" w:color="auto" w:fill="auto"/>
          </w:tcPr>
          <w:p w:rsidR="006D5618" w:rsidRDefault="006D5618" w:rsidP="007A12C0">
            <w:r>
              <w:t>Action</w:t>
            </w:r>
          </w:p>
        </w:tc>
        <w:tc>
          <w:tcPr>
            <w:tcW w:w="6066" w:type="dxa"/>
            <w:shd w:val="clear" w:color="auto" w:fill="auto"/>
          </w:tcPr>
          <w:p w:rsidR="006D5618" w:rsidRDefault="006D5618" w:rsidP="007A12C0">
            <w:r w:rsidRPr="004F77D4">
              <w:t>action code or method name</w:t>
            </w:r>
          </w:p>
        </w:tc>
      </w:tr>
      <w:tr w:rsidR="006D5618" w:rsidTr="007A12C0">
        <w:trPr>
          <w:cantSplit/>
        </w:trPr>
        <w:tc>
          <w:tcPr>
            <w:tcW w:w="2682" w:type="dxa"/>
            <w:shd w:val="clear" w:color="auto" w:fill="auto"/>
          </w:tcPr>
          <w:p w:rsidR="006D5618" w:rsidRDefault="006D5618" w:rsidP="007A12C0">
            <w:r w:rsidRPr="004F77D4">
              <w:t>loginId</w:t>
            </w:r>
          </w:p>
        </w:tc>
        <w:tc>
          <w:tcPr>
            <w:tcW w:w="6066" w:type="dxa"/>
            <w:shd w:val="clear" w:color="auto" w:fill="auto"/>
          </w:tcPr>
          <w:p w:rsidR="006D5618" w:rsidRDefault="006D5618" w:rsidP="007A12C0">
            <w:r w:rsidRPr="004F77D4">
              <w:t>User’s login for authentication</w:t>
            </w:r>
          </w:p>
        </w:tc>
      </w:tr>
      <w:tr w:rsidR="006D5618" w:rsidTr="007A12C0">
        <w:trPr>
          <w:cantSplit/>
        </w:trPr>
        <w:tc>
          <w:tcPr>
            <w:tcW w:w="2682" w:type="dxa"/>
            <w:shd w:val="clear" w:color="auto" w:fill="auto"/>
          </w:tcPr>
          <w:p w:rsidR="006D5618" w:rsidRPr="004F77D4" w:rsidRDefault="006D5618" w:rsidP="007A12C0">
            <w:r w:rsidRPr="004F77D4">
              <w:t>Password</w:t>
            </w:r>
          </w:p>
        </w:tc>
        <w:tc>
          <w:tcPr>
            <w:tcW w:w="6066" w:type="dxa"/>
            <w:shd w:val="clear" w:color="auto" w:fill="auto"/>
          </w:tcPr>
          <w:p w:rsidR="006D5618" w:rsidRDefault="006D5618" w:rsidP="007A12C0">
            <w:r w:rsidRPr="004F77D4">
              <w:t>User’s password for authentication</w:t>
            </w:r>
          </w:p>
        </w:tc>
      </w:tr>
    </w:tbl>
    <w:p w:rsidR="006D5618" w:rsidRPr="006D5618" w:rsidRDefault="006D5618" w:rsidP="006D5618">
      <w:pPr>
        <w:rPr>
          <w:lang w:eastAsia="x-none"/>
        </w:rPr>
      </w:pPr>
    </w:p>
    <w:p w:rsidR="00C05E9C" w:rsidRDefault="00C05E9C" w:rsidP="006153A9">
      <w:pPr>
        <w:pStyle w:val="Heading3"/>
        <w:rPr>
          <w:lang w:val="en-US"/>
        </w:rPr>
      </w:pPr>
      <w:bookmarkStart w:id="15443" w:name="_Toc469977016"/>
      <w:r>
        <w:rPr>
          <w:lang w:val="en-US"/>
        </w:rPr>
        <w:t>getTrucksInGeofences</w:t>
      </w:r>
      <w:bookmarkEnd w:id="15443"/>
    </w:p>
    <w:p w:rsidR="00695F04" w:rsidRDefault="00695F04" w:rsidP="00695F04">
      <w:pPr>
        <w:rPr>
          <w:lang w:eastAsia="x-none"/>
        </w:rPr>
      </w:pPr>
      <w:r>
        <w:rPr>
          <w:lang w:eastAsia="x-none"/>
        </w:rPr>
        <w:t>This call will return an array of all the trucks that are in danger and/or customer geofences.</w:t>
      </w:r>
    </w:p>
    <w:p w:rsidR="00695F04" w:rsidRDefault="00695F04" w:rsidP="00695F04">
      <w:pPr>
        <w:rPr>
          <w:lang w:eastAsia="x-none"/>
        </w:rPr>
      </w:pPr>
    </w:p>
    <w:p w:rsidR="00695F04" w:rsidRDefault="002C6404" w:rsidP="00695F04">
      <w:pPr>
        <w:rPr>
          <w:lang w:eastAsia="x-none"/>
        </w:rPr>
      </w:pPr>
      <w:r>
        <w:rPr>
          <w:lang w:eastAsia="x-none"/>
        </w:rPr>
        <w:t>GeofenceRecordId,</w:t>
      </w:r>
      <w:r w:rsidR="00695F04">
        <w:rPr>
          <w:lang w:eastAsia="x-none"/>
        </w:rPr>
        <w:t>Vehicle Serial Number, d or c, Latitud, Longitude</w:t>
      </w:r>
    </w:p>
    <w:p w:rsidR="00695F04" w:rsidRDefault="00695F04" w:rsidP="00695F04">
      <w:pPr>
        <w:rPr>
          <w:lang w:eastAsia="x-none"/>
        </w:rPr>
      </w:pPr>
    </w:p>
    <w:p w:rsidR="00695F04" w:rsidRDefault="00695F04" w:rsidP="00695F04">
      <w:pPr>
        <w:rPr>
          <w:lang w:eastAsia="x-none"/>
        </w:rPr>
      </w:pPr>
      <w:r>
        <w:rPr>
          <w:lang w:eastAsia="x-none"/>
        </w:rPr>
        <w:t>Where d = danger, c = customer}</w:t>
      </w:r>
    </w:p>
    <w:p w:rsidR="00695F04" w:rsidRDefault="00695F04" w:rsidP="00695F04">
      <w:pPr>
        <w:rPr>
          <w:lang w:eastAsia="x-none"/>
        </w:rPr>
      </w:pPr>
    </w:p>
    <w:p w:rsidR="00695F04" w:rsidRPr="001169A0" w:rsidRDefault="00695F04" w:rsidP="00695F04">
      <w:pPr>
        <w:rPr>
          <w:b/>
        </w:rPr>
      </w:pPr>
      <w:r w:rsidRPr="001169A0">
        <w:rPr>
          <w:b/>
        </w:rPr>
        <w:t>GET:</w:t>
      </w:r>
    </w:p>
    <w:p w:rsidR="00695F04" w:rsidRPr="001169A0" w:rsidRDefault="00695F04" w:rsidP="00695F04">
      <w:pPr>
        <w:rPr>
          <w:rFonts w:ascii="Arial" w:hAnsi="Arial" w:cs="Arial"/>
          <w:color w:val="000000"/>
        </w:rPr>
      </w:pPr>
      <w:r w:rsidRPr="001169A0">
        <w:rPr>
          <w:bdr w:val="none" w:sz="0" w:space="0" w:color="auto" w:frame="1"/>
          <w:shd w:val="clear" w:color="auto" w:fill="F8F8F8"/>
        </w:rPr>
        <w:t>{webserver}</w:t>
      </w:r>
      <w:r w:rsidRPr="001169A0">
        <w:t>/shipservice/getTr</w:t>
      </w:r>
      <w:r>
        <w:t>u</w:t>
      </w:r>
      <w:r w:rsidRPr="001169A0">
        <w:t>ck</w:t>
      </w:r>
      <w:r>
        <w:t>sGeofences</w:t>
      </w:r>
      <w:r w:rsidRPr="001169A0">
        <w:t>/{login}/{password}/</w:t>
      </w:r>
      <w:r>
        <w:t>{danger}/{customer}</w:t>
      </w:r>
    </w:p>
    <w:p w:rsidR="00695F04" w:rsidRDefault="00695F04" w:rsidP="00695F04">
      <w:pPr>
        <w:rPr>
          <w:rFonts w:ascii="Arial" w:hAnsi="Arial" w:cs="Arial"/>
          <w:color w:val="000000"/>
          <w:sz w:val="20"/>
          <w:szCs w:val="20"/>
        </w:rPr>
      </w:pPr>
    </w:p>
    <w:p w:rsidR="00695F04" w:rsidRDefault="00695F04" w:rsidP="00695F04"/>
    <w:p w:rsidR="00695F04" w:rsidRDefault="00695F04" w:rsidP="00695F04">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2"/>
        <w:gridCol w:w="6066"/>
      </w:tblGrid>
      <w:tr w:rsidR="00695F04" w:rsidTr="00C845E1">
        <w:trPr>
          <w:cantSplit/>
        </w:trPr>
        <w:tc>
          <w:tcPr>
            <w:tcW w:w="2682" w:type="dxa"/>
            <w:tcBorders>
              <w:top w:val="single" w:sz="4" w:space="0" w:color="auto"/>
              <w:left w:val="single" w:sz="4" w:space="0" w:color="auto"/>
              <w:bottom w:val="single" w:sz="4" w:space="0" w:color="auto"/>
              <w:right w:val="single" w:sz="4" w:space="0" w:color="auto"/>
            </w:tcBorders>
            <w:shd w:val="clear" w:color="auto" w:fill="FFFF00"/>
          </w:tcPr>
          <w:p w:rsidR="00695F04" w:rsidRPr="00CA388B" w:rsidRDefault="00695F04" w:rsidP="00C845E1">
            <w:pPr>
              <w:rPr>
                <w:b/>
              </w:rPr>
            </w:pPr>
            <w:r>
              <w:rPr>
                <w:b/>
              </w:rPr>
              <w:t>Argument</w:t>
            </w:r>
          </w:p>
        </w:tc>
        <w:tc>
          <w:tcPr>
            <w:tcW w:w="6066" w:type="dxa"/>
            <w:tcBorders>
              <w:top w:val="single" w:sz="4" w:space="0" w:color="auto"/>
              <w:left w:val="single" w:sz="4" w:space="0" w:color="auto"/>
              <w:bottom w:val="single" w:sz="4" w:space="0" w:color="auto"/>
              <w:right w:val="single" w:sz="4" w:space="0" w:color="auto"/>
            </w:tcBorders>
            <w:shd w:val="clear" w:color="auto" w:fill="FFFF00"/>
          </w:tcPr>
          <w:p w:rsidR="00695F04" w:rsidRPr="00CA388B" w:rsidRDefault="00695F04" w:rsidP="00C845E1">
            <w:pPr>
              <w:rPr>
                <w:b/>
              </w:rPr>
            </w:pPr>
            <w:r w:rsidRPr="00CA388B">
              <w:rPr>
                <w:b/>
              </w:rPr>
              <w:t>Description</w:t>
            </w:r>
          </w:p>
        </w:tc>
      </w:tr>
      <w:tr w:rsidR="00695F04" w:rsidTr="00C845E1">
        <w:trPr>
          <w:cantSplit/>
        </w:trPr>
        <w:tc>
          <w:tcPr>
            <w:tcW w:w="2682" w:type="dxa"/>
            <w:shd w:val="clear" w:color="auto" w:fill="auto"/>
          </w:tcPr>
          <w:p w:rsidR="00695F04" w:rsidRDefault="00695F04" w:rsidP="00C845E1">
            <w:r>
              <w:t>Action</w:t>
            </w:r>
          </w:p>
        </w:tc>
        <w:tc>
          <w:tcPr>
            <w:tcW w:w="6066" w:type="dxa"/>
            <w:shd w:val="clear" w:color="auto" w:fill="auto"/>
          </w:tcPr>
          <w:p w:rsidR="00695F04" w:rsidRDefault="00695F04" w:rsidP="00C845E1">
            <w:r w:rsidRPr="004F77D4">
              <w:t>action code or method name</w:t>
            </w:r>
          </w:p>
        </w:tc>
      </w:tr>
      <w:tr w:rsidR="00695F04" w:rsidTr="00C845E1">
        <w:trPr>
          <w:cantSplit/>
        </w:trPr>
        <w:tc>
          <w:tcPr>
            <w:tcW w:w="2682" w:type="dxa"/>
            <w:shd w:val="clear" w:color="auto" w:fill="auto"/>
          </w:tcPr>
          <w:p w:rsidR="00695F04" w:rsidRDefault="00695F04" w:rsidP="00C845E1">
            <w:r w:rsidRPr="004F77D4">
              <w:t>loginId</w:t>
            </w:r>
          </w:p>
        </w:tc>
        <w:tc>
          <w:tcPr>
            <w:tcW w:w="6066" w:type="dxa"/>
            <w:shd w:val="clear" w:color="auto" w:fill="auto"/>
          </w:tcPr>
          <w:p w:rsidR="00695F04" w:rsidRDefault="00695F04" w:rsidP="00C845E1">
            <w:r w:rsidRPr="004F77D4">
              <w:t>User’s login for authentication</w:t>
            </w:r>
          </w:p>
        </w:tc>
      </w:tr>
      <w:tr w:rsidR="00695F04" w:rsidTr="00C845E1">
        <w:trPr>
          <w:cantSplit/>
        </w:trPr>
        <w:tc>
          <w:tcPr>
            <w:tcW w:w="2682" w:type="dxa"/>
            <w:shd w:val="clear" w:color="auto" w:fill="auto"/>
          </w:tcPr>
          <w:p w:rsidR="00695F04" w:rsidRPr="004F77D4" w:rsidRDefault="00695F04" w:rsidP="00C845E1">
            <w:r w:rsidRPr="004F77D4">
              <w:t>Password</w:t>
            </w:r>
          </w:p>
        </w:tc>
        <w:tc>
          <w:tcPr>
            <w:tcW w:w="6066" w:type="dxa"/>
            <w:shd w:val="clear" w:color="auto" w:fill="auto"/>
          </w:tcPr>
          <w:p w:rsidR="00695F04" w:rsidRDefault="00695F04" w:rsidP="00C845E1">
            <w:r w:rsidRPr="004F77D4">
              <w:t>User’s password for authentication</w:t>
            </w:r>
          </w:p>
        </w:tc>
      </w:tr>
      <w:tr w:rsidR="00695F04" w:rsidTr="00C845E1">
        <w:trPr>
          <w:cantSplit/>
        </w:trPr>
        <w:tc>
          <w:tcPr>
            <w:tcW w:w="2682" w:type="dxa"/>
            <w:shd w:val="clear" w:color="auto" w:fill="auto"/>
          </w:tcPr>
          <w:p w:rsidR="00695F04" w:rsidRPr="004F77D4" w:rsidRDefault="00695F04" w:rsidP="00C845E1">
            <w:r>
              <w:t>danger</w:t>
            </w:r>
          </w:p>
        </w:tc>
        <w:tc>
          <w:tcPr>
            <w:tcW w:w="6066" w:type="dxa"/>
            <w:shd w:val="clear" w:color="auto" w:fill="auto"/>
          </w:tcPr>
          <w:p w:rsidR="00695F04" w:rsidRDefault="00695F04" w:rsidP="00C845E1">
            <w:r>
              <w:t>true=include danger geofences in search false if not</w:t>
            </w:r>
          </w:p>
        </w:tc>
      </w:tr>
      <w:tr w:rsidR="00695F04" w:rsidTr="00C845E1">
        <w:trPr>
          <w:cantSplit/>
        </w:trPr>
        <w:tc>
          <w:tcPr>
            <w:tcW w:w="2682" w:type="dxa"/>
            <w:shd w:val="clear" w:color="auto" w:fill="auto"/>
          </w:tcPr>
          <w:p w:rsidR="00695F04" w:rsidRPr="004F77D4" w:rsidRDefault="00695F04" w:rsidP="00C845E1">
            <w:r>
              <w:t>customer</w:t>
            </w:r>
          </w:p>
        </w:tc>
        <w:tc>
          <w:tcPr>
            <w:tcW w:w="6066" w:type="dxa"/>
            <w:shd w:val="clear" w:color="auto" w:fill="auto"/>
          </w:tcPr>
          <w:p w:rsidR="00695F04" w:rsidRDefault="00695F04" w:rsidP="00695F04">
            <w:r>
              <w:t>true=include customer geofences in search false if not</w:t>
            </w:r>
          </w:p>
        </w:tc>
      </w:tr>
    </w:tbl>
    <w:p w:rsidR="00695F04" w:rsidRPr="00695F04" w:rsidRDefault="00695F04" w:rsidP="00695F04">
      <w:pPr>
        <w:rPr>
          <w:lang w:eastAsia="x-none"/>
        </w:rPr>
      </w:pPr>
    </w:p>
    <w:p w:rsidR="00695F04" w:rsidRPr="00695F04" w:rsidRDefault="00695F04" w:rsidP="00695F04">
      <w:pPr>
        <w:rPr>
          <w:lang w:eastAsia="x-none"/>
        </w:rPr>
      </w:pPr>
    </w:p>
    <w:p w:rsidR="006153A9" w:rsidRDefault="006153A9" w:rsidP="006153A9">
      <w:pPr>
        <w:pStyle w:val="Heading3"/>
        <w:rPr>
          <w:lang w:val="en-US"/>
        </w:rPr>
      </w:pPr>
      <w:bookmarkStart w:id="15444" w:name="_Toc469977017"/>
      <w:r>
        <w:rPr>
          <w:lang w:val="en-US"/>
        </w:rPr>
        <w:t>getUpsTrackNumberInfo</w:t>
      </w:r>
      <w:bookmarkEnd w:id="15425"/>
      <w:bookmarkEnd w:id="15426"/>
      <w:bookmarkEnd w:id="15427"/>
      <w:bookmarkEnd w:id="15444"/>
    </w:p>
    <w:p w:rsidR="006153A9" w:rsidRPr="00581634" w:rsidRDefault="006153A9" w:rsidP="006153A9">
      <w:pPr>
        <w:rPr>
          <w:sz w:val="20"/>
          <w:szCs w:val="20"/>
        </w:rPr>
      </w:pPr>
      <w:r w:rsidRPr="00581634">
        <w:rPr>
          <w:sz w:val="20"/>
          <w:szCs w:val="20"/>
        </w:rPr>
        <w:t>This adds a UPS id to the track list. The Rms polls the ups service once an hour and when the package is delivered the rms will move all the parts in the store number = tracking id to the destination store. The receive date, receive time and receive by coding fields will get updated.</w:t>
      </w:r>
    </w:p>
    <w:p w:rsidR="006153A9" w:rsidRDefault="006153A9" w:rsidP="006153A9"/>
    <w:p w:rsidR="006153A9" w:rsidRPr="001169A0" w:rsidRDefault="006153A9" w:rsidP="006153A9">
      <w:pPr>
        <w:rPr>
          <w:b/>
        </w:rPr>
      </w:pPr>
      <w:r w:rsidRPr="001169A0">
        <w:rPr>
          <w:b/>
        </w:rPr>
        <w:t>GET:</w:t>
      </w:r>
    </w:p>
    <w:p w:rsidR="006153A9" w:rsidRPr="001169A0" w:rsidRDefault="006153A9" w:rsidP="006153A9">
      <w:pPr>
        <w:rPr>
          <w:rFonts w:ascii="Arial" w:hAnsi="Arial" w:cs="Arial"/>
          <w:color w:val="000000"/>
        </w:rPr>
      </w:pPr>
      <w:r w:rsidRPr="001169A0">
        <w:rPr>
          <w:bdr w:val="none" w:sz="0" w:space="0" w:color="auto" w:frame="1"/>
          <w:shd w:val="clear" w:color="auto" w:fill="F8F8F8"/>
        </w:rPr>
        <w:t>{webserver}</w:t>
      </w:r>
      <w:r w:rsidRPr="001169A0">
        <w:t>/shipservice/getUpsTrackingNumberInfo/{login}/{password}/{trackingNumber}/</w:t>
      </w:r>
    </w:p>
    <w:p w:rsidR="006153A9" w:rsidRDefault="006153A9" w:rsidP="006153A9">
      <w:pPr>
        <w:rPr>
          <w:rFonts w:ascii="Arial" w:hAnsi="Arial" w:cs="Arial"/>
          <w:color w:val="000000"/>
          <w:sz w:val="20"/>
          <w:szCs w:val="20"/>
        </w:rPr>
      </w:pPr>
    </w:p>
    <w:p w:rsidR="006153A9" w:rsidRDefault="006153A9" w:rsidP="006153A9"/>
    <w:p w:rsidR="006153A9" w:rsidRDefault="006153A9" w:rsidP="006153A9">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6153A9" w:rsidTr="002A2D32">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6153A9" w:rsidRPr="00CA388B" w:rsidRDefault="006153A9" w:rsidP="002A2D32">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6153A9" w:rsidRPr="00CA388B" w:rsidRDefault="006153A9" w:rsidP="002A2D32">
            <w:pPr>
              <w:rPr>
                <w:b/>
              </w:rPr>
            </w:pPr>
            <w:r w:rsidRPr="00CA388B">
              <w:rPr>
                <w:b/>
              </w:rPr>
              <w:t>Description</w:t>
            </w:r>
          </w:p>
        </w:tc>
      </w:tr>
      <w:tr w:rsidR="006153A9" w:rsidTr="002A2D32">
        <w:trPr>
          <w:cantSplit/>
        </w:trPr>
        <w:tc>
          <w:tcPr>
            <w:tcW w:w="2268" w:type="dxa"/>
            <w:shd w:val="clear" w:color="auto" w:fill="auto"/>
          </w:tcPr>
          <w:p w:rsidR="006153A9" w:rsidRDefault="006153A9" w:rsidP="002A2D32">
            <w:r>
              <w:t>Action</w:t>
            </w:r>
          </w:p>
        </w:tc>
        <w:tc>
          <w:tcPr>
            <w:tcW w:w="6480" w:type="dxa"/>
            <w:shd w:val="clear" w:color="auto" w:fill="auto"/>
          </w:tcPr>
          <w:p w:rsidR="006153A9" w:rsidRDefault="006153A9" w:rsidP="002A2D32">
            <w:r w:rsidRPr="004F77D4">
              <w:t>action code or method name</w:t>
            </w:r>
          </w:p>
        </w:tc>
      </w:tr>
      <w:tr w:rsidR="006153A9" w:rsidTr="002A2D32">
        <w:trPr>
          <w:cantSplit/>
        </w:trPr>
        <w:tc>
          <w:tcPr>
            <w:tcW w:w="2268" w:type="dxa"/>
            <w:shd w:val="clear" w:color="auto" w:fill="auto"/>
          </w:tcPr>
          <w:p w:rsidR="006153A9" w:rsidRDefault="006153A9" w:rsidP="002A2D32">
            <w:r w:rsidRPr="004F77D4">
              <w:t>loginId</w:t>
            </w:r>
          </w:p>
        </w:tc>
        <w:tc>
          <w:tcPr>
            <w:tcW w:w="6480" w:type="dxa"/>
            <w:shd w:val="clear" w:color="auto" w:fill="auto"/>
          </w:tcPr>
          <w:p w:rsidR="006153A9" w:rsidRDefault="006153A9" w:rsidP="002A2D32">
            <w:r w:rsidRPr="004F77D4">
              <w:t>User’s login for authentication</w:t>
            </w:r>
          </w:p>
        </w:tc>
      </w:tr>
      <w:tr w:rsidR="006153A9" w:rsidTr="002A2D32">
        <w:trPr>
          <w:cantSplit/>
        </w:trPr>
        <w:tc>
          <w:tcPr>
            <w:tcW w:w="2268" w:type="dxa"/>
            <w:shd w:val="clear" w:color="auto" w:fill="auto"/>
          </w:tcPr>
          <w:p w:rsidR="006153A9" w:rsidRPr="004F77D4" w:rsidRDefault="006153A9" w:rsidP="002A2D32">
            <w:r w:rsidRPr="004F77D4">
              <w:t>Password</w:t>
            </w:r>
          </w:p>
        </w:tc>
        <w:tc>
          <w:tcPr>
            <w:tcW w:w="6480" w:type="dxa"/>
            <w:shd w:val="clear" w:color="auto" w:fill="auto"/>
          </w:tcPr>
          <w:p w:rsidR="006153A9" w:rsidRDefault="006153A9" w:rsidP="002A2D32">
            <w:r w:rsidRPr="004F77D4">
              <w:t>User’s password for authentication</w:t>
            </w:r>
          </w:p>
        </w:tc>
      </w:tr>
      <w:tr w:rsidR="006153A9" w:rsidTr="002A2D32">
        <w:trPr>
          <w:cantSplit/>
        </w:trPr>
        <w:tc>
          <w:tcPr>
            <w:tcW w:w="2268" w:type="dxa"/>
            <w:shd w:val="clear" w:color="auto" w:fill="auto"/>
          </w:tcPr>
          <w:p w:rsidR="006153A9" w:rsidRDefault="006153A9" w:rsidP="002A2D32">
            <w:r>
              <w:t>trackingNumber</w:t>
            </w:r>
          </w:p>
        </w:tc>
        <w:tc>
          <w:tcPr>
            <w:tcW w:w="6480" w:type="dxa"/>
            <w:shd w:val="clear" w:color="auto" w:fill="auto"/>
          </w:tcPr>
          <w:p w:rsidR="006153A9" w:rsidRDefault="006153A9" w:rsidP="002A2D32">
            <w:r>
              <w:t>This is the box tracking id supplied by the crrier.</w:t>
            </w:r>
          </w:p>
        </w:tc>
      </w:tr>
    </w:tbl>
    <w:p w:rsidR="006153A9" w:rsidRPr="004E40E8" w:rsidRDefault="006153A9" w:rsidP="006153A9">
      <w:pPr>
        <w:rPr>
          <w:lang w:eastAsia="x-none"/>
        </w:rPr>
      </w:pPr>
    </w:p>
    <w:p w:rsidR="008611F3" w:rsidRDefault="008611F3" w:rsidP="008611F3">
      <w:pPr>
        <w:pStyle w:val="Heading3"/>
        <w:rPr>
          <w:lang w:val="en-US"/>
        </w:rPr>
      </w:pPr>
      <w:bookmarkStart w:id="15445" w:name="_Toc469977018"/>
      <w:r>
        <w:rPr>
          <w:lang w:val="en-US"/>
        </w:rPr>
        <w:t>setBillOfLadings</w:t>
      </w:r>
      <w:bookmarkEnd w:id="15445"/>
    </w:p>
    <w:p w:rsidR="008611F3" w:rsidRPr="00FB2CAF" w:rsidRDefault="008611F3" w:rsidP="008611F3">
      <w:pPr>
        <w:rPr>
          <w:lang w:eastAsia="x-none"/>
        </w:rPr>
      </w:pPr>
      <w:r>
        <w:rPr>
          <w:lang w:eastAsia="x-none"/>
        </w:rPr>
        <w:t xml:space="preserve">This call will create or update an existing bill of lading. The directory structure is Bill of Ladings, year, month, day (from shipdate). </w:t>
      </w:r>
      <w:r w:rsidR="00336038">
        <w:rPr>
          <w:lang w:eastAsia="x-none"/>
        </w:rPr>
        <w:t>The directory name is BillToCompany</w:t>
      </w:r>
    </w:p>
    <w:p w:rsidR="008611F3" w:rsidRDefault="008611F3" w:rsidP="008611F3">
      <w:pPr>
        <w:rPr>
          <w:lang w:val="x-none" w:eastAsia="x-none"/>
        </w:rPr>
      </w:pPr>
    </w:p>
    <w:p w:rsidR="008611F3" w:rsidRPr="001169A0" w:rsidRDefault="008611F3" w:rsidP="008611F3">
      <w:pPr>
        <w:rPr>
          <w:b/>
        </w:rPr>
      </w:pPr>
      <w:r w:rsidRPr="001169A0">
        <w:rPr>
          <w:b/>
        </w:rPr>
        <w:t>GET:</w:t>
      </w:r>
    </w:p>
    <w:p w:rsidR="008611F3" w:rsidRPr="001169A0" w:rsidRDefault="008611F3" w:rsidP="008611F3">
      <w:pPr>
        <w:rPr>
          <w:rFonts w:ascii="Arial" w:hAnsi="Arial" w:cs="Arial"/>
          <w:color w:val="000000"/>
        </w:rPr>
      </w:pPr>
      <w:r w:rsidRPr="001169A0">
        <w:rPr>
          <w:bdr w:val="none" w:sz="0" w:space="0" w:color="auto" w:frame="1"/>
          <w:shd w:val="clear" w:color="auto" w:fill="F8F8F8"/>
        </w:rPr>
        <w:t>{webserver}</w:t>
      </w:r>
      <w:r>
        <w:t>/ship</w:t>
      </w:r>
      <w:r w:rsidRPr="001169A0">
        <w:t>service/</w:t>
      </w:r>
      <w:r>
        <w:t>s</w:t>
      </w:r>
      <w:r w:rsidRPr="001169A0">
        <w:t>et</w:t>
      </w:r>
      <w:r>
        <w:t>BilllOfLadings</w:t>
      </w:r>
      <w:r w:rsidRPr="001169A0">
        <w:t>/{log</w:t>
      </w:r>
      <w:r>
        <w:t>in}/{password}/</w:t>
      </w:r>
    </w:p>
    <w:p w:rsidR="008611F3" w:rsidRDefault="008611F3" w:rsidP="008611F3">
      <w:pPr>
        <w:rPr>
          <w:lang w:eastAsia="x-none"/>
        </w:rPr>
      </w:pPr>
    </w:p>
    <w:p w:rsidR="008611F3" w:rsidRDefault="008611F3" w:rsidP="008611F3">
      <w:pPr>
        <w:rPr>
          <w:lang w:val="x-none" w:eastAsia="x-none"/>
        </w:rPr>
      </w:pPr>
    </w:p>
    <w:p w:rsidR="008611F3" w:rsidRDefault="008611F3" w:rsidP="008611F3">
      <w:pPr>
        <w:rPr>
          <w:rFonts w:ascii="Arial" w:hAnsi="Arial" w:cs="Arial"/>
          <w:b/>
          <w:color w:val="000000"/>
          <w:sz w:val="20"/>
          <w:szCs w:val="20"/>
        </w:rPr>
      </w:pPr>
      <w:r w:rsidRPr="0055362E">
        <w:rPr>
          <w:rFonts w:ascii="Arial" w:hAnsi="Arial" w:cs="Arial"/>
          <w:b/>
          <w:color w:val="000000"/>
          <w:sz w:val="20"/>
          <w:szCs w:val="20"/>
        </w:rPr>
        <w:t>CSV File:</w:t>
      </w:r>
    </w:p>
    <w:p w:rsidR="008611F3" w:rsidRDefault="008611F3" w:rsidP="008611F3">
      <w:pPr>
        <w:rPr>
          <w:lang w:val="x-none" w:eastAsia="x-none"/>
        </w:rPr>
      </w:pPr>
    </w:p>
    <w:p w:rsidR="008611F3" w:rsidRDefault="008611F3" w:rsidP="008611F3">
      <w:pPr>
        <w:rPr>
          <w:rFonts w:ascii="Arial" w:hAnsi="Arial" w:cs="Arial"/>
          <w:b/>
          <w:color w:val="000000"/>
          <w:sz w:val="20"/>
          <w:szCs w:val="20"/>
        </w:rPr>
      </w:pPr>
      <w:r>
        <w:rPr>
          <w:rFonts w:ascii="Arial" w:hAnsi="Arial" w:cs="Arial"/>
          <w:b/>
          <w:color w:val="000000"/>
          <w:sz w:val="20"/>
          <w:szCs w:val="20"/>
        </w:rPr>
        <w:t>Header Line terminated with CRLF</w:t>
      </w:r>
    </w:p>
    <w:p w:rsidR="008611F3" w:rsidRPr="0055362E" w:rsidRDefault="008611F3" w:rsidP="008611F3">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610"/>
        <w:gridCol w:w="1620"/>
        <w:gridCol w:w="4950"/>
      </w:tblGrid>
      <w:tr w:rsidR="008611F3" w:rsidTr="00403963">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8611F3" w:rsidRPr="00CA388B" w:rsidRDefault="008611F3" w:rsidP="00403963">
            <w:pPr>
              <w:rPr>
                <w:b/>
              </w:rPr>
            </w:pPr>
            <w:r>
              <w:rPr>
                <w:b/>
              </w:rPr>
              <w:t>#</w:t>
            </w:r>
          </w:p>
        </w:tc>
        <w:tc>
          <w:tcPr>
            <w:tcW w:w="2610" w:type="dxa"/>
            <w:tcBorders>
              <w:top w:val="single" w:sz="4" w:space="0" w:color="auto"/>
              <w:left w:val="single" w:sz="4" w:space="0" w:color="auto"/>
              <w:bottom w:val="single" w:sz="4" w:space="0" w:color="auto"/>
              <w:right w:val="single" w:sz="4" w:space="0" w:color="auto"/>
            </w:tcBorders>
            <w:shd w:val="clear" w:color="auto" w:fill="FFFF00"/>
          </w:tcPr>
          <w:p w:rsidR="008611F3" w:rsidRPr="00CA388B" w:rsidRDefault="008611F3" w:rsidP="00403963">
            <w:pPr>
              <w:rPr>
                <w:b/>
              </w:rPr>
            </w:pPr>
            <w:r>
              <w:rPr>
                <w:b/>
              </w:rPr>
              <w:t>Argument</w:t>
            </w:r>
          </w:p>
        </w:tc>
        <w:tc>
          <w:tcPr>
            <w:tcW w:w="1620" w:type="dxa"/>
            <w:tcBorders>
              <w:top w:val="single" w:sz="4" w:space="0" w:color="auto"/>
              <w:left w:val="single" w:sz="4" w:space="0" w:color="auto"/>
              <w:bottom w:val="single" w:sz="4" w:space="0" w:color="auto"/>
              <w:right w:val="single" w:sz="4" w:space="0" w:color="auto"/>
            </w:tcBorders>
            <w:shd w:val="clear" w:color="auto" w:fill="FFFF00"/>
          </w:tcPr>
          <w:p w:rsidR="008611F3" w:rsidRPr="00CA388B" w:rsidRDefault="008611F3" w:rsidP="00403963">
            <w:pPr>
              <w:rPr>
                <w:b/>
              </w:rPr>
            </w:pPr>
            <w:r>
              <w:rPr>
                <w:b/>
              </w:rPr>
              <w:t>Data Type</w:t>
            </w:r>
          </w:p>
        </w:tc>
        <w:tc>
          <w:tcPr>
            <w:tcW w:w="4950" w:type="dxa"/>
            <w:tcBorders>
              <w:top w:val="single" w:sz="4" w:space="0" w:color="auto"/>
              <w:left w:val="single" w:sz="4" w:space="0" w:color="auto"/>
              <w:bottom w:val="single" w:sz="4" w:space="0" w:color="auto"/>
              <w:right w:val="single" w:sz="4" w:space="0" w:color="auto"/>
            </w:tcBorders>
            <w:shd w:val="clear" w:color="auto" w:fill="FFFF00"/>
          </w:tcPr>
          <w:p w:rsidR="008611F3" w:rsidRPr="00CA388B" w:rsidRDefault="008611F3" w:rsidP="00403963">
            <w:pPr>
              <w:rPr>
                <w:b/>
              </w:rPr>
            </w:pPr>
            <w:r w:rsidRPr="00CA388B">
              <w:rPr>
                <w:b/>
              </w:rPr>
              <w:t>Description</w:t>
            </w:r>
          </w:p>
        </w:tc>
      </w:tr>
      <w:tr w:rsidR="008611F3" w:rsidTr="00403963">
        <w:trPr>
          <w:cantSplit/>
        </w:trPr>
        <w:tc>
          <w:tcPr>
            <w:tcW w:w="558" w:type="dxa"/>
          </w:tcPr>
          <w:p w:rsidR="008611F3" w:rsidRDefault="008611F3" w:rsidP="00403963">
            <w:r>
              <w:lastRenderedPageBreak/>
              <w:t>1</w:t>
            </w:r>
          </w:p>
        </w:tc>
        <w:tc>
          <w:tcPr>
            <w:tcW w:w="2610" w:type="dxa"/>
          </w:tcPr>
          <w:p w:rsidR="008611F3" w:rsidRDefault="008611F3" w:rsidP="00403963">
            <w:r>
              <w:t>Operation</w:t>
            </w:r>
          </w:p>
        </w:tc>
        <w:tc>
          <w:tcPr>
            <w:tcW w:w="1620" w:type="dxa"/>
            <w:shd w:val="clear" w:color="auto" w:fill="auto"/>
          </w:tcPr>
          <w:p w:rsidR="008611F3" w:rsidRDefault="008611F3" w:rsidP="00403963">
            <w:r>
              <w:t>string</w:t>
            </w:r>
          </w:p>
        </w:tc>
        <w:tc>
          <w:tcPr>
            <w:tcW w:w="4950" w:type="dxa"/>
            <w:shd w:val="clear" w:color="auto" w:fill="auto"/>
          </w:tcPr>
          <w:p w:rsidR="008611F3" w:rsidRPr="00B30950" w:rsidRDefault="008611F3" w:rsidP="00403963">
            <w:pPr>
              <w:rPr>
                <w:sz w:val="16"/>
                <w:szCs w:val="16"/>
              </w:rPr>
            </w:pPr>
            <w:r w:rsidRPr="00B30950">
              <w:rPr>
                <w:rFonts w:ascii="Arial" w:hAnsi="Arial" w:cs="Arial"/>
                <w:sz w:val="16"/>
                <w:szCs w:val="16"/>
              </w:rPr>
              <w:t>"I" - insert the record without checking if it exists -- fastest.</w:t>
            </w:r>
          </w:p>
          <w:p w:rsidR="008611F3" w:rsidRPr="00B30950" w:rsidRDefault="008611F3" w:rsidP="00403963">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8611F3" w:rsidRPr="00B30950" w:rsidRDefault="008611F3" w:rsidP="00403963">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8611F3" w:rsidRPr="00B30950" w:rsidRDefault="008611F3" w:rsidP="00403963">
            <w:pPr>
              <w:rPr>
                <w:sz w:val="16"/>
                <w:szCs w:val="16"/>
              </w:rPr>
            </w:pPr>
            <w:r w:rsidRPr="00B30950">
              <w:rPr>
                <w:rFonts w:ascii="Arial" w:hAnsi="Arial" w:cs="Arial"/>
                <w:sz w:val="16"/>
                <w:szCs w:val="16"/>
              </w:rPr>
              <w:t>"D" - delete the record.  If used on a Header record, the details are automatically deleted also.</w:t>
            </w:r>
          </w:p>
          <w:p w:rsidR="008611F3" w:rsidRPr="00B30950" w:rsidRDefault="008611F3" w:rsidP="00403963">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8611F3" w:rsidTr="00403963">
        <w:trPr>
          <w:cantSplit/>
        </w:trPr>
        <w:tc>
          <w:tcPr>
            <w:tcW w:w="558" w:type="dxa"/>
          </w:tcPr>
          <w:p w:rsidR="008611F3" w:rsidRDefault="008611F3" w:rsidP="00403963">
            <w:r>
              <w:t>2</w:t>
            </w:r>
          </w:p>
        </w:tc>
        <w:tc>
          <w:tcPr>
            <w:tcW w:w="2610" w:type="dxa"/>
          </w:tcPr>
          <w:p w:rsidR="008611F3" w:rsidRDefault="008611F3" w:rsidP="00403963">
            <w:r>
              <w:t>Flag</w:t>
            </w:r>
          </w:p>
        </w:tc>
        <w:tc>
          <w:tcPr>
            <w:tcW w:w="1620" w:type="dxa"/>
            <w:shd w:val="clear" w:color="auto" w:fill="auto"/>
          </w:tcPr>
          <w:p w:rsidR="008611F3" w:rsidRDefault="008611F3" w:rsidP="00403963">
            <w:r>
              <w:t>string</w:t>
            </w:r>
          </w:p>
        </w:tc>
        <w:tc>
          <w:tcPr>
            <w:tcW w:w="4950" w:type="dxa"/>
            <w:shd w:val="clear" w:color="auto" w:fill="auto"/>
          </w:tcPr>
          <w:p w:rsidR="008611F3" w:rsidRDefault="008611F3" w:rsidP="00403963">
            <w:r>
              <w:t>“H” =this is a invoice header item</w:t>
            </w:r>
          </w:p>
        </w:tc>
      </w:tr>
      <w:tr w:rsidR="008611F3" w:rsidTr="00403963">
        <w:trPr>
          <w:cantSplit/>
        </w:trPr>
        <w:tc>
          <w:tcPr>
            <w:tcW w:w="558" w:type="dxa"/>
          </w:tcPr>
          <w:p w:rsidR="008611F3" w:rsidRDefault="008611F3" w:rsidP="00403963">
            <w:r>
              <w:t>3</w:t>
            </w:r>
          </w:p>
        </w:tc>
        <w:tc>
          <w:tcPr>
            <w:tcW w:w="2610" w:type="dxa"/>
          </w:tcPr>
          <w:p w:rsidR="008611F3" w:rsidRDefault="008611F3" w:rsidP="00403963">
            <w:r>
              <w:t>objectId</w:t>
            </w:r>
          </w:p>
        </w:tc>
        <w:tc>
          <w:tcPr>
            <w:tcW w:w="1620" w:type="dxa"/>
            <w:shd w:val="clear" w:color="auto" w:fill="auto"/>
          </w:tcPr>
          <w:p w:rsidR="008611F3" w:rsidRDefault="008611F3" w:rsidP="00403963">
            <w:r>
              <w:t>string</w:t>
            </w:r>
          </w:p>
        </w:tc>
        <w:tc>
          <w:tcPr>
            <w:tcW w:w="4950" w:type="dxa"/>
            <w:shd w:val="clear" w:color="auto" w:fill="auto"/>
          </w:tcPr>
          <w:p w:rsidR="008611F3" w:rsidRDefault="008611F3" w:rsidP="00403963">
            <w:r>
              <w:t>If the invoice header has already been created then this is the objectId for the header which means this is an update operation. If blank then create header.</w:t>
            </w:r>
          </w:p>
        </w:tc>
      </w:tr>
      <w:tr w:rsidR="008611F3" w:rsidTr="00403963">
        <w:trPr>
          <w:cantSplit/>
        </w:trPr>
        <w:tc>
          <w:tcPr>
            <w:tcW w:w="558" w:type="dxa"/>
          </w:tcPr>
          <w:p w:rsidR="008611F3" w:rsidRDefault="008611F3" w:rsidP="00403963">
            <w:r>
              <w:t>4</w:t>
            </w:r>
          </w:p>
        </w:tc>
        <w:tc>
          <w:tcPr>
            <w:tcW w:w="2610" w:type="dxa"/>
          </w:tcPr>
          <w:p w:rsidR="008611F3" w:rsidRDefault="008611F3" w:rsidP="00403963">
            <w:r>
              <w:t>objectType</w:t>
            </w:r>
          </w:p>
        </w:tc>
        <w:tc>
          <w:tcPr>
            <w:tcW w:w="1620" w:type="dxa"/>
            <w:shd w:val="clear" w:color="auto" w:fill="auto"/>
          </w:tcPr>
          <w:p w:rsidR="008611F3" w:rsidRDefault="008611F3" w:rsidP="00403963">
            <w:r>
              <w:t>string</w:t>
            </w:r>
          </w:p>
        </w:tc>
        <w:tc>
          <w:tcPr>
            <w:tcW w:w="4950" w:type="dxa"/>
            <w:shd w:val="clear" w:color="auto" w:fill="auto"/>
          </w:tcPr>
          <w:p w:rsidR="008611F3" w:rsidRDefault="008611F3" w:rsidP="00403963">
            <w:r>
              <w:t>If invoice header exists then this is Invoice Header</w:t>
            </w:r>
          </w:p>
        </w:tc>
      </w:tr>
      <w:tr w:rsidR="008611F3" w:rsidTr="00403963">
        <w:trPr>
          <w:cantSplit/>
        </w:trPr>
        <w:tc>
          <w:tcPr>
            <w:tcW w:w="558" w:type="dxa"/>
            <w:tcBorders>
              <w:top w:val="single" w:sz="4" w:space="0" w:color="auto"/>
              <w:left w:val="single" w:sz="4" w:space="0" w:color="auto"/>
              <w:bottom w:val="single" w:sz="4" w:space="0" w:color="auto"/>
              <w:right w:val="single" w:sz="4" w:space="0" w:color="auto"/>
            </w:tcBorders>
          </w:tcPr>
          <w:p w:rsidR="008611F3" w:rsidRDefault="008611F3" w:rsidP="00403963">
            <w:r>
              <w:t>5</w:t>
            </w:r>
          </w:p>
        </w:tc>
        <w:tc>
          <w:tcPr>
            <w:tcW w:w="2610" w:type="dxa"/>
            <w:tcBorders>
              <w:top w:val="single" w:sz="4" w:space="0" w:color="auto"/>
              <w:left w:val="single" w:sz="4" w:space="0" w:color="auto"/>
              <w:bottom w:val="single" w:sz="4" w:space="0" w:color="auto"/>
              <w:right w:val="single" w:sz="4" w:space="0" w:color="auto"/>
            </w:tcBorders>
          </w:tcPr>
          <w:p w:rsidR="008611F3" w:rsidRDefault="008611F3" w:rsidP="00403963">
            <w:r>
              <w:t>MobileRecordId</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8611F3" w:rsidRDefault="008611F3" w:rsidP="00403963">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8611F3" w:rsidRDefault="008611F3" w:rsidP="00403963">
            <w:r>
              <w:t>This is used by the local device database and is generated by deviceid+timestamp</w:t>
            </w:r>
          </w:p>
        </w:tc>
      </w:tr>
      <w:tr w:rsidR="008611F3" w:rsidTr="00403963">
        <w:trPr>
          <w:cantSplit/>
        </w:trPr>
        <w:tc>
          <w:tcPr>
            <w:tcW w:w="558" w:type="dxa"/>
            <w:tcBorders>
              <w:top w:val="single" w:sz="4" w:space="0" w:color="auto"/>
              <w:left w:val="single" w:sz="4" w:space="0" w:color="auto"/>
              <w:bottom w:val="single" w:sz="4" w:space="0" w:color="auto"/>
              <w:right w:val="single" w:sz="4" w:space="0" w:color="auto"/>
            </w:tcBorders>
          </w:tcPr>
          <w:p w:rsidR="008611F3" w:rsidRDefault="008611F3" w:rsidP="00403963">
            <w:r>
              <w:t>6</w:t>
            </w:r>
          </w:p>
        </w:tc>
        <w:tc>
          <w:tcPr>
            <w:tcW w:w="2610" w:type="dxa"/>
            <w:tcBorders>
              <w:top w:val="single" w:sz="4" w:space="0" w:color="auto"/>
              <w:left w:val="single" w:sz="4" w:space="0" w:color="auto"/>
              <w:bottom w:val="single" w:sz="4" w:space="0" w:color="auto"/>
              <w:right w:val="single" w:sz="4" w:space="0" w:color="auto"/>
            </w:tcBorders>
          </w:tcPr>
          <w:p w:rsidR="008611F3" w:rsidRPr="009A7866" w:rsidRDefault="008611F3" w:rsidP="00403963">
            <w:r w:rsidRPr="009A7866">
              <w:t>FunctionalGroupName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8611F3" w:rsidRDefault="008611F3" w:rsidP="00403963">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8611F3" w:rsidRDefault="008611F3" w:rsidP="00403963">
            <w:r>
              <w:t>This is the group responsible for the record</w:t>
            </w:r>
          </w:p>
        </w:tc>
      </w:tr>
      <w:tr w:rsidR="008611F3" w:rsidTr="00403963">
        <w:trPr>
          <w:cantSplit/>
        </w:trPr>
        <w:tc>
          <w:tcPr>
            <w:tcW w:w="558" w:type="dxa"/>
          </w:tcPr>
          <w:p w:rsidR="008611F3" w:rsidRDefault="008611F3" w:rsidP="00403963">
            <w:r>
              <w:t>7</w:t>
            </w:r>
          </w:p>
        </w:tc>
        <w:tc>
          <w:tcPr>
            <w:tcW w:w="2610" w:type="dxa"/>
          </w:tcPr>
          <w:p w:rsidR="008611F3" w:rsidRDefault="008611F3" w:rsidP="00403963">
            <w:r>
              <w:t>organizationName</w:t>
            </w:r>
          </w:p>
        </w:tc>
        <w:tc>
          <w:tcPr>
            <w:tcW w:w="1620" w:type="dxa"/>
            <w:shd w:val="clear" w:color="auto" w:fill="auto"/>
          </w:tcPr>
          <w:p w:rsidR="008611F3" w:rsidRDefault="008611F3" w:rsidP="00403963">
            <w:r>
              <w:t>string</w:t>
            </w:r>
          </w:p>
        </w:tc>
        <w:tc>
          <w:tcPr>
            <w:tcW w:w="4950" w:type="dxa"/>
            <w:shd w:val="clear" w:color="auto" w:fill="auto"/>
          </w:tcPr>
          <w:p w:rsidR="008611F3" w:rsidRDefault="008611F3" w:rsidP="00403963">
            <w:r>
              <w:t>This is the organization name to whom the customer belongs</w:t>
            </w:r>
          </w:p>
        </w:tc>
      </w:tr>
      <w:tr w:rsidR="008611F3" w:rsidTr="00403963">
        <w:trPr>
          <w:cantSplit/>
        </w:trPr>
        <w:tc>
          <w:tcPr>
            <w:tcW w:w="558" w:type="dxa"/>
          </w:tcPr>
          <w:p w:rsidR="008611F3" w:rsidRDefault="008611F3" w:rsidP="00403963">
            <w:r>
              <w:t>8</w:t>
            </w:r>
          </w:p>
        </w:tc>
        <w:tc>
          <w:tcPr>
            <w:tcW w:w="2610" w:type="dxa"/>
          </w:tcPr>
          <w:p w:rsidR="008611F3" w:rsidRDefault="008611F3" w:rsidP="00403963">
            <w:r>
              <w:t>organizationNumber</w:t>
            </w:r>
          </w:p>
        </w:tc>
        <w:tc>
          <w:tcPr>
            <w:tcW w:w="1620" w:type="dxa"/>
            <w:shd w:val="clear" w:color="auto" w:fill="auto"/>
          </w:tcPr>
          <w:p w:rsidR="008611F3" w:rsidRDefault="008611F3" w:rsidP="00403963">
            <w:r>
              <w:t>string</w:t>
            </w:r>
          </w:p>
        </w:tc>
        <w:tc>
          <w:tcPr>
            <w:tcW w:w="4950" w:type="dxa"/>
            <w:shd w:val="clear" w:color="auto" w:fill="auto"/>
          </w:tcPr>
          <w:p w:rsidR="008611F3" w:rsidRDefault="008611F3" w:rsidP="00403963">
            <w:r>
              <w:t>This is the organization number to whom the customer belongs.</w:t>
            </w:r>
          </w:p>
        </w:tc>
      </w:tr>
      <w:tr w:rsidR="008611F3" w:rsidTr="00403963">
        <w:trPr>
          <w:cantSplit/>
        </w:trPr>
        <w:tc>
          <w:tcPr>
            <w:tcW w:w="558" w:type="dxa"/>
          </w:tcPr>
          <w:p w:rsidR="008611F3" w:rsidRDefault="008611F3" w:rsidP="00403963">
            <w:r>
              <w:t>9</w:t>
            </w:r>
          </w:p>
        </w:tc>
        <w:tc>
          <w:tcPr>
            <w:tcW w:w="2610" w:type="dxa"/>
          </w:tcPr>
          <w:p w:rsidR="008611F3" w:rsidRDefault="008611F3" w:rsidP="00403963">
            <w:r>
              <w:t>OrderNumber</w:t>
            </w:r>
          </w:p>
        </w:tc>
        <w:tc>
          <w:tcPr>
            <w:tcW w:w="1620" w:type="dxa"/>
            <w:shd w:val="clear" w:color="auto" w:fill="auto"/>
          </w:tcPr>
          <w:p w:rsidR="008611F3" w:rsidRDefault="008611F3" w:rsidP="00403963">
            <w:r>
              <w:t>string</w:t>
            </w:r>
          </w:p>
        </w:tc>
        <w:tc>
          <w:tcPr>
            <w:tcW w:w="4950" w:type="dxa"/>
            <w:shd w:val="clear" w:color="auto" w:fill="auto"/>
          </w:tcPr>
          <w:p w:rsidR="008611F3" w:rsidRDefault="008611F3" w:rsidP="00403963">
            <w:r>
              <w:t>This number is set by the quickbooks service and is a unique positive number created by quickbooks</w:t>
            </w:r>
          </w:p>
        </w:tc>
      </w:tr>
      <w:tr w:rsidR="008611F3" w:rsidTr="00403963">
        <w:trPr>
          <w:cantSplit/>
        </w:trPr>
        <w:tc>
          <w:tcPr>
            <w:tcW w:w="558" w:type="dxa"/>
          </w:tcPr>
          <w:p w:rsidR="008611F3" w:rsidRDefault="008611F3" w:rsidP="00403963">
            <w:r>
              <w:t>10</w:t>
            </w:r>
          </w:p>
        </w:tc>
        <w:tc>
          <w:tcPr>
            <w:tcW w:w="2610" w:type="dxa"/>
          </w:tcPr>
          <w:p w:rsidR="008611F3" w:rsidRDefault="008611F3" w:rsidP="00403963">
            <w:r>
              <w:t>CustomerNumber</w:t>
            </w:r>
          </w:p>
        </w:tc>
        <w:tc>
          <w:tcPr>
            <w:tcW w:w="1620" w:type="dxa"/>
            <w:shd w:val="clear" w:color="auto" w:fill="auto"/>
          </w:tcPr>
          <w:p w:rsidR="008611F3" w:rsidRDefault="008611F3" w:rsidP="00403963">
            <w:r>
              <w:t>string</w:t>
            </w:r>
          </w:p>
        </w:tc>
        <w:tc>
          <w:tcPr>
            <w:tcW w:w="4950" w:type="dxa"/>
            <w:shd w:val="clear" w:color="auto" w:fill="auto"/>
          </w:tcPr>
          <w:p w:rsidR="008611F3" w:rsidRDefault="008611F3" w:rsidP="00403963">
            <w:r>
              <w:t>This number is created by the mobile device and is formed by combining the mobile unique device id-internal auto incrementing invoice</w:t>
            </w:r>
          </w:p>
        </w:tc>
      </w:tr>
      <w:tr w:rsidR="008611F3" w:rsidTr="00403963">
        <w:trPr>
          <w:cantSplit/>
        </w:trPr>
        <w:tc>
          <w:tcPr>
            <w:tcW w:w="558" w:type="dxa"/>
          </w:tcPr>
          <w:p w:rsidR="008611F3" w:rsidRDefault="008611F3" w:rsidP="00403963">
            <w:r>
              <w:t>11</w:t>
            </w:r>
          </w:p>
        </w:tc>
        <w:tc>
          <w:tcPr>
            <w:tcW w:w="2610" w:type="dxa"/>
          </w:tcPr>
          <w:p w:rsidR="008611F3" w:rsidRDefault="008611F3" w:rsidP="00403963">
            <w:r>
              <w:t>Ship Date</w:t>
            </w:r>
          </w:p>
        </w:tc>
        <w:tc>
          <w:tcPr>
            <w:tcW w:w="1620" w:type="dxa"/>
            <w:shd w:val="clear" w:color="auto" w:fill="auto"/>
          </w:tcPr>
          <w:p w:rsidR="008611F3" w:rsidRDefault="008611F3" w:rsidP="00403963">
            <w:r>
              <w:t>Date</w:t>
            </w:r>
          </w:p>
        </w:tc>
        <w:tc>
          <w:tcPr>
            <w:tcW w:w="4950" w:type="dxa"/>
            <w:shd w:val="clear" w:color="auto" w:fill="auto"/>
          </w:tcPr>
          <w:p w:rsidR="008611F3" w:rsidRDefault="008611F3" w:rsidP="00403963">
            <w:r>
              <w:t>This is the date the invoice items were shipped and is filled out by shipping department using mobile def</w:t>
            </w:r>
          </w:p>
        </w:tc>
      </w:tr>
      <w:tr w:rsidR="008611F3" w:rsidTr="00403963">
        <w:trPr>
          <w:cantSplit/>
        </w:trPr>
        <w:tc>
          <w:tcPr>
            <w:tcW w:w="558" w:type="dxa"/>
          </w:tcPr>
          <w:p w:rsidR="008611F3" w:rsidRDefault="008611F3" w:rsidP="00403963">
            <w:r>
              <w:t>12</w:t>
            </w:r>
          </w:p>
        </w:tc>
        <w:tc>
          <w:tcPr>
            <w:tcW w:w="2610" w:type="dxa"/>
          </w:tcPr>
          <w:p w:rsidR="008611F3" w:rsidRDefault="008611F3" w:rsidP="00403963">
            <w:r>
              <w:t>Via</w:t>
            </w:r>
          </w:p>
        </w:tc>
        <w:tc>
          <w:tcPr>
            <w:tcW w:w="1620" w:type="dxa"/>
            <w:shd w:val="clear" w:color="auto" w:fill="auto"/>
          </w:tcPr>
          <w:p w:rsidR="008611F3" w:rsidRDefault="008611F3" w:rsidP="00403963">
            <w:r>
              <w:t>string</w:t>
            </w:r>
          </w:p>
        </w:tc>
        <w:tc>
          <w:tcPr>
            <w:tcW w:w="4950" w:type="dxa"/>
            <w:shd w:val="clear" w:color="auto" w:fill="auto"/>
          </w:tcPr>
          <w:p w:rsidR="008611F3" w:rsidRDefault="008611F3" w:rsidP="00403963">
            <w:r>
              <w:t>This is the name of the shipping carrier</w:t>
            </w:r>
          </w:p>
        </w:tc>
      </w:tr>
      <w:tr w:rsidR="008611F3" w:rsidTr="00403963">
        <w:trPr>
          <w:cantSplit/>
        </w:trPr>
        <w:tc>
          <w:tcPr>
            <w:tcW w:w="558" w:type="dxa"/>
          </w:tcPr>
          <w:p w:rsidR="008611F3" w:rsidRDefault="008611F3" w:rsidP="00403963">
            <w:r>
              <w:t>13</w:t>
            </w:r>
          </w:p>
        </w:tc>
        <w:tc>
          <w:tcPr>
            <w:tcW w:w="2610" w:type="dxa"/>
          </w:tcPr>
          <w:p w:rsidR="008611F3" w:rsidRDefault="008611F3" w:rsidP="00403963">
            <w:r>
              <w:t>Fob</w:t>
            </w:r>
          </w:p>
        </w:tc>
        <w:tc>
          <w:tcPr>
            <w:tcW w:w="1620" w:type="dxa"/>
            <w:shd w:val="clear" w:color="auto" w:fill="auto"/>
          </w:tcPr>
          <w:p w:rsidR="008611F3" w:rsidRDefault="008611F3" w:rsidP="00403963">
            <w:r>
              <w:t>string</w:t>
            </w:r>
          </w:p>
        </w:tc>
        <w:tc>
          <w:tcPr>
            <w:tcW w:w="4950" w:type="dxa"/>
            <w:shd w:val="clear" w:color="auto" w:fill="auto"/>
          </w:tcPr>
          <w:p w:rsidR="008611F3" w:rsidRDefault="008611F3" w:rsidP="00403963">
            <w:r>
              <w:t>This is to indicate freight on board for taxes</w:t>
            </w:r>
          </w:p>
        </w:tc>
      </w:tr>
      <w:tr w:rsidR="008611F3" w:rsidTr="00403963">
        <w:trPr>
          <w:cantSplit/>
        </w:trPr>
        <w:tc>
          <w:tcPr>
            <w:tcW w:w="558" w:type="dxa"/>
          </w:tcPr>
          <w:p w:rsidR="008611F3" w:rsidRDefault="008611F3" w:rsidP="00403963">
            <w:r>
              <w:t>14</w:t>
            </w:r>
          </w:p>
        </w:tc>
        <w:tc>
          <w:tcPr>
            <w:tcW w:w="2610" w:type="dxa"/>
          </w:tcPr>
          <w:p w:rsidR="008611F3" w:rsidRDefault="008611F3" w:rsidP="00403963">
            <w:r>
              <w:t>shipToCompany</w:t>
            </w:r>
          </w:p>
        </w:tc>
        <w:tc>
          <w:tcPr>
            <w:tcW w:w="1620" w:type="dxa"/>
            <w:shd w:val="clear" w:color="auto" w:fill="auto"/>
          </w:tcPr>
          <w:p w:rsidR="008611F3" w:rsidRDefault="008611F3" w:rsidP="00403963">
            <w:r>
              <w:t>string</w:t>
            </w:r>
          </w:p>
        </w:tc>
        <w:tc>
          <w:tcPr>
            <w:tcW w:w="4950" w:type="dxa"/>
            <w:shd w:val="clear" w:color="auto" w:fill="auto"/>
          </w:tcPr>
          <w:p w:rsidR="008611F3" w:rsidRDefault="008611F3" w:rsidP="00403963">
            <w:r>
              <w:t>This is the company who will pay invoice</w:t>
            </w:r>
          </w:p>
        </w:tc>
      </w:tr>
      <w:tr w:rsidR="008611F3" w:rsidTr="00403963">
        <w:trPr>
          <w:cantSplit/>
        </w:trPr>
        <w:tc>
          <w:tcPr>
            <w:tcW w:w="558" w:type="dxa"/>
          </w:tcPr>
          <w:p w:rsidR="008611F3" w:rsidRDefault="008611F3" w:rsidP="00403963">
            <w:r>
              <w:t>15</w:t>
            </w:r>
          </w:p>
        </w:tc>
        <w:tc>
          <w:tcPr>
            <w:tcW w:w="2610" w:type="dxa"/>
          </w:tcPr>
          <w:p w:rsidR="008611F3" w:rsidRDefault="008611F3" w:rsidP="00403963">
            <w:r>
              <w:t>shipToAddress</w:t>
            </w:r>
          </w:p>
        </w:tc>
        <w:tc>
          <w:tcPr>
            <w:tcW w:w="1620" w:type="dxa"/>
            <w:shd w:val="clear" w:color="auto" w:fill="auto"/>
          </w:tcPr>
          <w:p w:rsidR="008611F3" w:rsidRDefault="008611F3" w:rsidP="00403963">
            <w:r>
              <w:t>string</w:t>
            </w:r>
          </w:p>
        </w:tc>
        <w:tc>
          <w:tcPr>
            <w:tcW w:w="4950" w:type="dxa"/>
            <w:shd w:val="clear" w:color="auto" w:fill="auto"/>
          </w:tcPr>
          <w:p w:rsidR="008611F3" w:rsidRDefault="008611F3" w:rsidP="00403963">
            <w:r>
              <w:t>This is the address of where items will get delivered.</w:t>
            </w:r>
          </w:p>
        </w:tc>
      </w:tr>
      <w:tr w:rsidR="009C3BE8" w:rsidTr="009C3BE8">
        <w:trPr>
          <w:cantSplit/>
        </w:trPr>
        <w:tc>
          <w:tcPr>
            <w:tcW w:w="558" w:type="dxa"/>
            <w:tcBorders>
              <w:top w:val="single" w:sz="4" w:space="0" w:color="auto"/>
              <w:left w:val="single" w:sz="4" w:space="0" w:color="auto"/>
              <w:bottom w:val="single" w:sz="4" w:space="0" w:color="auto"/>
              <w:right w:val="single" w:sz="4" w:space="0" w:color="auto"/>
            </w:tcBorders>
          </w:tcPr>
          <w:p w:rsidR="009C3BE8" w:rsidRDefault="009C3BE8" w:rsidP="009C3BE8">
            <w:r>
              <w:t>16</w:t>
            </w:r>
          </w:p>
        </w:tc>
        <w:tc>
          <w:tcPr>
            <w:tcW w:w="2610" w:type="dxa"/>
            <w:tcBorders>
              <w:top w:val="single" w:sz="4" w:space="0" w:color="auto"/>
              <w:left w:val="single" w:sz="4" w:space="0" w:color="auto"/>
              <w:bottom w:val="single" w:sz="4" w:space="0" w:color="auto"/>
              <w:right w:val="single" w:sz="4" w:space="0" w:color="auto"/>
            </w:tcBorders>
          </w:tcPr>
          <w:p w:rsidR="009C3BE8" w:rsidRDefault="009C3BE8" w:rsidP="009C3BE8">
            <w:r>
              <w:t>Ship To City</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9C3BE8" w:rsidRDefault="009C3BE8" w:rsidP="009C3BE8">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9C3BE8" w:rsidRDefault="009C3BE8" w:rsidP="009C3BE8"/>
        </w:tc>
      </w:tr>
      <w:tr w:rsidR="008611F3" w:rsidTr="00403963">
        <w:trPr>
          <w:cantSplit/>
        </w:trPr>
        <w:tc>
          <w:tcPr>
            <w:tcW w:w="558" w:type="dxa"/>
            <w:tcBorders>
              <w:top w:val="single" w:sz="4" w:space="0" w:color="auto"/>
              <w:left w:val="single" w:sz="4" w:space="0" w:color="auto"/>
              <w:bottom w:val="single" w:sz="4" w:space="0" w:color="auto"/>
              <w:right w:val="single" w:sz="4" w:space="0" w:color="auto"/>
            </w:tcBorders>
          </w:tcPr>
          <w:p w:rsidR="008611F3" w:rsidRDefault="008611F3" w:rsidP="00403963"/>
        </w:tc>
        <w:tc>
          <w:tcPr>
            <w:tcW w:w="2610" w:type="dxa"/>
            <w:tcBorders>
              <w:top w:val="single" w:sz="4" w:space="0" w:color="auto"/>
              <w:left w:val="single" w:sz="4" w:space="0" w:color="auto"/>
              <w:bottom w:val="single" w:sz="4" w:space="0" w:color="auto"/>
              <w:right w:val="single" w:sz="4" w:space="0" w:color="auto"/>
            </w:tcBorders>
          </w:tcPr>
          <w:p w:rsidR="008611F3" w:rsidRDefault="008611F3" w:rsidP="00403963"/>
        </w:tc>
        <w:tc>
          <w:tcPr>
            <w:tcW w:w="1620" w:type="dxa"/>
            <w:tcBorders>
              <w:top w:val="single" w:sz="4" w:space="0" w:color="auto"/>
              <w:left w:val="single" w:sz="4" w:space="0" w:color="auto"/>
              <w:bottom w:val="single" w:sz="4" w:space="0" w:color="auto"/>
              <w:right w:val="single" w:sz="4" w:space="0" w:color="auto"/>
            </w:tcBorders>
            <w:shd w:val="clear" w:color="auto" w:fill="auto"/>
          </w:tcPr>
          <w:p w:rsidR="008611F3" w:rsidRDefault="008611F3" w:rsidP="00403963"/>
        </w:tc>
        <w:tc>
          <w:tcPr>
            <w:tcW w:w="4950" w:type="dxa"/>
            <w:tcBorders>
              <w:top w:val="single" w:sz="4" w:space="0" w:color="auto"/>
              <w:left w:val="single" w:sz="4" w:space="0" w:color="auto"/>
              <w:bottom w:val="single" w:sz="4" w:space="0" w:color="auto"/>
              <w:right w:val="single" w:sz="4" w:space="0" w:color="auto"/>
            </w:tcBorders>
            <w:shd w:val="clear" w:color="auto" w:fill="auto"/>
          </w:tcPr>
          <w:p w:rsidR="008611F3" w:rsidRDefault="008611F3" w:rsidP="00403963"/>
        </w:tc>
      </w:tr>
      <w:tr w:rsidR="008611F3" w:rsidTr="00403963">
        <w:trPr>
          <w:cantSplit/>
        </w:trPr>
        <w:tc>
          <w:tcPr>
            <w:tcW w:w="558" w:type="dxa"/>
            <w:tcBorders>
              <w:top w:val="single" w:sz="4" w:space="0" w:color="auto"/>
              <w:left w:val="single" w:sz="4" w:space="0" w:color="auto"/>
              <w:bottom w:val="single" w:sz="4" w:space="0" w:color="auto"/>
              <w:right w:val="single" w:sz="4" w:space="0" w:color="auto"/>
            </w:tcBorders>
          </w:tcPr>
          <w:p w:rsidR="008611F3" w:rsidRDefault="008611F3" w:rsidP="00403963">
            <w:r>
              <w:t>17</w:t>
            </w:r>
          </w:p>
        </w:tc>
        <w:tc>
          <w:tcPr>
            <w:tcW w:w="2610" w:type="dxa"/>
            <w:tcBorders>
              <w:top w:val="single" w:sz="4" w:space="0" w:color="auto"/>
              <w:left w:val="single" w:sz="4" w:space="0" w:color="auto"/>
              <w:bottom w:val="single" w:sz="4" w:space="0" w:color="auto"/>
              <w:right w:val="single" w:sz="4" w:space="0" w:color="auto"/>
            </w:tcBorders>
          </w:tcPr>
          <w:p w:rsidR="008611F3" w:rsidRDefault="008611F3" w:rsidP="00403963">
            <w:r>
              <w:t>Ship To State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8611F3" w:rsidRDefault="008611F3" w:rsidP="00403963">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8611F3" w:rsidRDefault="008611F3" w:rsidP="00403963"/>
        </w:tc>
      </w:tr>
      <w:tr w:rsidR="008611F3" w:rsidTr="00ED5765">
        <w:trPr>
          <w:cantSplit/>
        </w:trPr>
        <w:tc>
          <w:tcPr>
            <w:tcW w:w="558" w:type="dxa"/>
            <w:tcBorders>
              <w:top w:val="single" w:sz="4" w:space="0" w:color="auto"/>
              <w:left w:val="single" w:sz="4" w:space="0" w:color="auto"/>
              <w:bottom w:val="single" w:sz="4" w:space="0" w:color="auto"/>
              <w:right w:val="single" w:sz="4" w:space="0" w:color="auto"/>
            </w:tcBorders>
          </w:tcPr>
          <w:p w:rsidR="008611F3" w:rsidRDefault="008611F3" w:rsidP="005136F9">
            <w:r>
              <w:t>18</w:t>
            </w:r>
          </w:p>
        </w:tc>
        <w:tc>
          <w:tcPr>
            <w:tcW w:w="2610" w:type="dxa"/>
            <w:tcBorders>
              <w:top w:val="single" w:sz="4" w:space="0" w:color="auto"/>
              <w:left w:val="single" w:sz="4" w:space="0" w:color="auto"/>
              <w:bottom w:val="single" w:sz="4" w:space="0" w:color="auto"/>
              <w:right w:val="single" w:sz="4" w:space="0" w:color="auto"/>
            </w:tcBorders>
          </w:tcPr>
          <w:p w:rsidR="008611F3" w:rsidRDefault="008611F3" w:rsidP="00ED5765">
            <w:r>
              <w:t>Ship To Country</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8611F3" w:rsidRDefault="008611F3" w:rsidP="00ED5765">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8611F3" w:rsidRDefault="008611F3" w:rsidP="00ED5765"/>
        </w:tc>
      </w:tr>
      <w:tr w:rsidR="008611F3" w:rsidTr="00403963">
        <w:trPr>
          <w:cantSplit/>
        </w:trPr>
        <w:tc>
          <w:tcPr>
            <w:tcW w:w="558" w:type="dxa"/>
            <w:tcBorders>
              <w:top w:val="single" w:sz="4" w:space="0" w:color="auto"/>
              <w:left w:val="single" w:sz="4" w:space="0" w:color="auto"/>
              <w:bottom w:val="single" w:sz="4" w:space="0" w:color="auto"/>
              <w:right w:val="single" w:sz="4" w:space="0" w:color="auto"/>
            </w:tcBorders>
          </w:tcPr>
          <w:p w:rsidR="008611F3" w:rsidRDefault="008611F3" w:rsidP="00403963">
            <w:r>
              <w:t>19</w:t>
            </w:r>
          </w:p>
        </w:tc>
        <w:tc>
          <w:tcPr>
            <w:tcW w:w="2610" w:type="dxa"/>
            <w:tcBorders>
              <w:top w:val="single" w:sz="4" w:space="0" w:color="auto"/>
              <w:left w:val="single" w:sz="4" w:space="0" w:color="auto"/>
              <w:bottom w:val="single" w:sz="4" w:space="0" w:color="auto"/>
              <w:right w:val="single" w:sz="4" w:space="0" w:color="auto"/>
            </w:tcBorders>
          </w:tcPr>
          <w:p w:rsidR="008611F3" w:rsidRDefault="008611F3" w:rsidP="00403963">
            <w:r>
              <w:t>Ship To Zipcode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8611F3" w:rsidRDefault="008611F3" w:rsidP="00403963">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8611F3" w:rsidRDefault="008611F3" w:rsidP="00403963"/>
        </w:tc>
      </w:tr>
      <w:tr w:rsidR="00362BF1" w:rsidTr="00AA7C0F">
        <w:trPr>
          <w:cantSplit/>
        </w:trPr>
        <w:tc>
          <w:tcPr>
            <w:tcW w:w="558" w:type="dxa"/>
          </w:tcPr>
          <w:p w:rsidR="00362BF1" w:rsidRDefault="00362BF1" w:rsidP="00362BF1">
            <w:r>
              <w:t>20</w:t>
            </w:r>
          </w:p>
        </w:tc>
        <w:tc>
          <w:tcPr>
            <w:tcW w:w="2610" w:type="dxa"/>
          </w:tcPr>
          <w:p w:rsidR="00362BF1" w:rsidRDefault="00362BF1" w:rsidP="00AA7C0F">
            <w:r>
              <w:t>Bill To Company</w:t>
            </w:r>
          </w:p>
        </w:tc>
        <w:tc>
          <w:tcPr>
            <w:tcW w:w="1620" w:type="dxa"/>
            <w:shd w:val="clear" w:color="auto" w:fill="auto"/>
          </w:tcPr>
          <w:p w:rsidR="00362BF1" w:rsidRDefault="00362BF1" w:rsidP="00AA7C0F">
            <w:r>
              <w:t>string</w:t>
            </w:r>
          </w:p>
        </w:tc>
        <w:tc>
          <w:tcPr>
            <w:tcW w:w="4950" w:type="dxa"/>
            <w:shd w:val="clear" w:color="auto" w:fill="auto"/>
          </w:tcPr>
          <w:p w:rsidR="00362BF1" w:rsidRDefault="00362BF1" w:rsidP="00AA7C0F">
            <w:r>
              <w:t>This is the name of the person paying the invoice bill</w:t>
            </w:r>
          </w:p>
        </w:tc>
      </w:tr>
      <w:tr w:rsidR="008611F3" w:rsidTr="00403963">
        <w:trPr>
          <w:cantSplit/>
        </w:trPr>
        <w:tc>
          <w:tcPr>
            <w:tcW w:w="558" w:type="dxa"/>
          </w:tcPr>
          <w:p w:rsidR="008611F3" w:rsidRDefault="008611F3" w:rsidP="00362BF1">
            <w:r>
              <w:t>2</w:t>
            </w:r>
            <w:r w:rsidR="00362BF1">
              <w:t>1</w:t>
            </w:r>
          </w:p>
        </w:tc>
        <w:tc>
          <w:tcPr>
            <w:tcW w:w="2610" w:type="dxa"/>
          </w:tcPr>
          <w:p w:rsidR="008611F3" w:rsidRDefault="008611F3" w:rsidP="00403963">
            <w:r>
              <w:t>Bill To Address</w:t>
            </w:r>
          </w:p>
        </w:tc>
        <w:tc>
          <w:tcPr>
            <w:tcW w:w="1620" w:type="dxa"/>
            <w:shd w:val="clear" w:color="auto" w:fill="auto"/>
          </w:tcPr>
          <w:p w:rsidR="008611F3" w:rsidRDefault="008611F3" w:rsidP="00403963">
            <w:r>
              <w:t>string</w:t>
            </w:r>
          </w:p>
        </w:tc>
        <w:tc>
          <w:tcPr>
            <w:tcW w:w="4950" w:type="dxa"/>
            <w:shd w:val="clear" w:color="auto" w:fill="auto"/>
          </w:tcPr>
          <w:p w:rsidR="008611F3" w:rsidRDefault="008611F3" w:rsidP="00403963">
            <w:r>
              <w:t>This is the address of where items will get paid.</w:t>
            </w:r>
          </w:p>
        </w:tc>
      </w:tr>
      <w:tr w:rsidR="009C3BE8" w:rsidTr="009C3BE8">
        <w:trPr>
          <w:cantSplit/>
        </w:trPr>
        <w:tc>
          <w:tcPr>
            <w:tcW w:w="558" w:type="dxa"/>
          </w:tcPr>
          <w:p w:rsidR="009C3BE8" w:rsidRDefault="009C3BE8" w:rsidP="00362BF1">
            <w:r>
              <w:t>2</w:t>
            </w:r>
            <w:r w:rsidR="00362BF1">
              <w:t>2</w:t>
            </w:r>
          </w:p>
        </w:tc>
        <w:tc>
          <w:tcPr>
            <w:tcW w:w="2610" w:type="dxa"/>
          </w:tcPr>
          <w:p w:rsidR="009C3BE8" w:rsidRDefault="009C3BE8" w:rsidP="009C3BE8">
            <w:r>
              <w:t>Bill To City</w:t>
            </w:r>
          </w:p>
        </w:tc>
        <w:tc>
          <w:tcPr>
            <w:tcW w:w="1620" w:type="dxa"/>
            <w:shd w:val="clear" w:color="auto" w:fill="auto"/>
          </w:tcPr>
          <w:p w:rsidR="009C3BE8" w:rsidRDefault="009C3BE8" w:rsidP="009C3BE8">
            <w:r>
              <w:t>string</w:t>
            </w:r>
          </w:p>
        </w:tc>
        <w:tc>
          <w:tcPr>
            <w:tcW w:w="4950" w:type="dxa"/>
            <w:shd w:val="clear" w:color="auto" w:fill="auto"/>
          </w:tcPr>
          <w:p w:rsidR="009C3BE8" w:rsidRDefault="009C3BE8" w:rsidP="009C3BE8">
            <w:r>
              <w:t>This is the city, state and zip information of where the items will get paid from.</w:t>
            </w:r>
          </w:p>
        </w:tc>
      </w:tr>
      <w:tr w:rsidR="009C3BE8" w:rsidTr="00ED5765">
        <w:trPr>
          <w:cantSplit/>
        </w:trPr>
        <w:tc>
          <w:tcPr>
            <w:tcW w:w="558" w:type="dxa"/>
          </w:tcPr>
          <w:p w:rsidR="009C3BE8" w:rsidRDefault="009C3BE8" w:rsidP="009C3BE8">
            <w:r>
              <w:lastRenderedPageBreak/>
              <w:t>23</w:t>
            </w:r>
          </w:p>
        </w:tc>
        <w:tc>
          <w:tcPr>
            <w:tcW w:w="2610" w:type="dxa"/>
          </w:tcPr>
          <w:p w:rsidR="009C3BE8" w:rsidRDefault="009C3BE8" w:rsidP="009C3BE8">
            <w:r>
              <w:t>Bill To State</w:t>
            </w:r>
          </w:p>
        </w:tc>
        <w:tc>
          <w:tcPr>
            <w:tcW w:w="1620" w:type="dxa"/>
            <w:shd w:val="clear" w:color="auto" w:fill="auto"/>
          </w:tcPr>
          <w:p w:rsidR="009C3BE8" w:rsidRDefault="009C3BE8" w:rsidP="009C3BE8">
            <w:r>
              <w:t>string</w:t>
            </w:r>
          </w:p>
        </w:tc>
        <w:tc>
          <w:tcPr>
            <w:tcW w:w="4950" w:type="dxa"/>
            <w:shd w:val="clear" w:color="auto" w:fill="auto"/>
          </w:tcPr>
          <w:p w:rsidR="009C3BE8" w:rsidRDefault="009C3BE8" w:rsidP="009C3BE8">
            <w:r>
              <w:t>This is the city, state and zip information of where the items will get paid from.</w:t>
            </w:r>
          </w:p>
        </w:tc>
      </w:tr>
      <w:tr w:rsidR="009C3BE8" w:rsidTr="00ED5765">
        <w:trPr>
          <w:cantSplit/>
        </w:trPr>
        <w:tc>
          <w:tcPr>
            <w:tcW w:w="558" w:type="dxa"/>
          </w:tcPr>
          <w:p w:rsidR="009C3BE8" w:rsidRDefault="009C3BE8" w:rsidP="009C3BE8">
            <w:r>
              <w:t>24</w:t>
            </w:r>
          </w:p>
        </w:tc>
        <w:tc>
          <w:tcPr>
            <w:tcW w:w="2610" w:type="dxa"/>
          </w:tcPr>
          <w:p w:rsidR="009C3BE8" w:rsidRDefault="009C3BE8" w:rsidP="009C3BE8">
            <w:r>
              <w:t>Bill To Country</w:t>
            </w:r>
          </w:p>
        </w:tc>
        <w:tc>
          <w:tcPr>
            <w:tcW w:w="1620" w:type="dxa"/>
            <w:shd w:val="clear" w:color="auto" w:fill="auto"/>
          </w:tcPr>
          <w:p w:rsidR="009C3BE8" w:rsidRDefault="009C3BE8" w:rsidP="009C3BE8">
            <w:r>
              <w:t>string</w:t>
            </w:r>
          </w:p>
        </w:tc>
        <w:tc>
          <w:tcPr>
            <w:tcW w:w="4950" w:type="dxa"/>
            <w:shd w:val="clear" w:color="auto" w:fill="auto"/>
          </w:tcPr>
          <w:p w:rsidR="009C3BE8" w:rsidRDefault="009C3BE8" w:rsidP="009C3BE8">
            <w:r>
              <w:t>This is the city, state and zip information of where the items will get paid from.</w:t>
            </w:r>
          </w:p>
        </w:tc>
      </w:tr>
      <w:tr w:rsidR="009C3BE8" w:rsidTr="00403963">
        <w:trPr>
          <w:cantSplit/>
        </w:trPr>
        <w:tc>
          <w:tcPr>
            <w:tcW w:w="558" w:type="dxa"/>
          </w:tcPr>
          <w:p w:rsidR="009C3BE8" w:rsidRDefault="009C3BE8" w:rsidP="009C3BE8">
            <w:r>
              <w:t>25</w:t>
            </w:r>
          </w:p>
        </w:tc>
        <w:tc>
          <w:tcPr>
            <w:tcW w:w="2610" w:type="dxa"/>
          </w:tcPr>
          <w:p w:rsidR="009C3BE8" w:rsidRDefault="009C3BE8" w:rsidP="009C3BE8">
            <w:r>
              <w:t>Bill To Zipcode</w:t>
            </w:r>
          </w:p>
        </w:tc>
        <w:tc>
          <w:tcPr>
            <w:tcW w:w="1620" w:type="dxa"/>
            <w:shd w:val="clear" w:color="auto" w:fill="auto"/>
          </w:tcPr>
          <w:p w:rsidR="009C3BE8" w:rsidRDefault="009C3BE8" w:rsidP="009C3BE8">
            <w:r>
              <w:t>string</w:t>
            </w:r>
          </w:p>
        </w:tc>
        <w:tc>
          <w:tcPr>
            <w:tcW w:w="4950" w:type="dxa"/>
            <w:shd w:val="clear" w:color="auto" w:fill="auto"/>
          </w:tcPr>
          <w:p w:rsidR="009C3BE8" w:rsidRDefault="009C3BE8" w:rsidP="009C3BE8">
            <w:r>
              <w:t>This is the city, state and zip information of where the items will get paid from.</w:t>
            </w:r>
          </w:p>
        </w:tc>
      </w:tr>
      <w:tr w:rsidR="009C3BE8" w:rsidTr="00403963">
        <w:trPr>
          <w:cantSplit/>
        </w:trPr>
        <w:tc>
          <w:tcPr>
            <w:tcW w:w="558" w:type="dxa"/>
          </w:tcPr>
          <w:p w:rsidR="009C3BE8" w:rsidRDefault="009C3BE8" w:rsidP="009C3BE8">
            <w:r>
              <w:t>26</w:t>
            </w:r>
          </w:p>
        </w:tc>
        <w:tc>
          <w:tcPr>
            <w:tcW w:w="2610" w:type="dxa"/>
          </w:tcPr>
          <w:p w:rsidR="009C3BE8" w:rsidRDefault="009C3BE8" w:rsidP="009C3BE8">
            <w:r>
              <w:t>Freight Charges Paid By</w:t>
            </w:r>
          </w:p>
        </w:tc>
        <w:tc>
          <w:tcPr>
            <w:tcW w:w="1620" w:type="dxa"/>
            <w:shd w:val="clear" w:color="auto" w:fill="auto"/>
          </w:tcPr>
          <w:p w:rsidR="009C3BE8" w:rsidRDefault="009C3BE8" w:rsidP="009C3BE8">
            <w:r>
              <w:t>string</w:t>
            </w:r>
          </w:p>
        </w:tc>
        <w:tc>
          <w:tcPr>
            <w:tcW w:w="4950" w:type="dxa"/>
            <w:shd w:val="clear" w:color="auto" w:fill="auto"/>
          </w:tcPr>
          <w:p w:rsidR="009C3BE8" w:rsidRDefault="009C3BE8" w:rsidP="009C3BE8">
            <w:r>
              <w:t>This number is supplied by the shipping carrier to track the invoice</w:t>
            </w:r>
          </w:p>
        </w:tc>
      </w:tr>
      <w:tr w:rsidR="009C3BE8" w:rsidTr="00403963">
        <w:trPr>
          <w:cantSplit/>
        </w:trPr>
        <w:tc>
          <w:tcPr>
            <w:tcW w:w="558" w:type="dxa"/>
          </w:tcPr>
          <w:p w:rsidR="009C3BE8" w:rsidRDefault="009C3BE8" w:rsidP="009C3BE8">
            <w:r>
              <w:t>27</w:t>
            </w:r>
          </w:p>
        </w:tc>
        <w:tc>
          <w:tcPr>
            <w:tcW w:w="2610" w:type="dxa"/>
          </w:tcPr>
          <w:p w:rsidR="009C3BE8" w:rsidRDefault="009C3BE8" w:rsidP="009C3BE8">
            <w:r>
              <w:t>Temperature Recorder Number</w:t>
            </w:r>
          </w:p>
        </w:tc>
        <w:tc>
          <w:tcPr>
            <w:tcW w:w="1620" w:type="dxa"/>
            <w:shd w:val="clear" w:color="auto" w:fill="auto"/>
          </w:tcPr>
          <w:p w:rsidR="009C3BE8" w:rsidRDefault="009C3BE8" w:rsidP="009C3BE8">
            <w:r>
              <w:t>string</w:t>
            </w:r>
          </w:p>
        </w:tc>
        <w:tc>
          <w:tcPr>
            <w:tcW w:w="4950" w:type="dxa"/>
            <w:shd w:val="clear" w:color="auto" w:fill="auto"/>
          </w:tcPr>
          <w:p w:rsidR="009C3BE8" w:rsidRDefault="009C3BE8" w:rsidP="009C3BE8">
            <w:r>
              <w:t>The quickbooks service sets this rms coding value to processed after a synchronization</w:t>
            </w:r>
          </w:p>
        </w:tc>
      </w:tr>
      <w:tr w:rsidR="009C3BE8" w:rsidTr="00403963">
        <w:trPr>
          <w:cantSplit/>
        </w:trPr>
        <w:tc>
          <w:tcPr>
            <w:tcW w:w="558" w:type="dxa"/>
          </w:tcPr>
          <w:p w:rsidR="009C3BE8" w:rsidRDefault="009C3BE8" w:rsidP="009C3BE8">
            <w:r>
              <w:t>28</w:t>
            </w:r>
          </w:p>
        </w:tc>
        <w:tc>
          <w:tcPr>
            <w:tcW w:w="2610" w:type="dxa"/>
          </w:tcPr>
          <w:p w:rsidR="009C3BE8" w:rsidRDefault="009C3BE8" w:rsidP="009C3BE8">
            <w:r>
              <w:t>USMC or DOT Number</w:t>
            </w:r>
          </w:p>
        </w:tc>
        <w:tc>
          <w:tcPr>
            <w:tcW w:w="1620" w:type="dxa"/>
            <w:shd w:val="clear" w:color="auto" w:fill="auto"/>
          </w:tcPr>
          <w:p w:rsidR="009C3BE8" w:rsidRDefault="009C3BE8" w:rsidP="009C3BE8">
            <w:r>
              <w:t>string</w:t>
            </w:r>
          </w:p>
        </w:tc>
        <w:tc>
          <w:tcPr>
            <w:tcW w:w="4950" w:type="dxa"/>
            <w:shd w:val="clear" w:color="auto" w:fill="auto"/>
          </w:tcPr>
          <w:p w:rsidR="009C3BE8" w:rsidRDefault="009C3BE8" w:rsidP="009C3BE8">
            <w:r>
              <w:t>This is a location id of where the item is going to</w:t>
            </w:r>
          </w:p>
        </w:tc>
      </w:tr>
      <w:tr w:rsidR="009C3BE8" w:rsidTr="00403963">
        <w:trPr>
          <w:cantSplit/>
        </w:trPr>
        <w:tc>
          <w:tcPr>
            <w:tcW w:w="558" w:type="dxa"/>
          </w:tcPr>
          <w:p w:rsidR="009C3BE8" w:rsidRDefault="009C3BE8" w:rsidP="009C3BE8">
            <w:r>
              <w:t>29</w:t>
            </w:r>
          </w:p>
        </w:tc>
        <w:tc>
          <w:tcPr>
            <w:tcW w:w="2610" w:type="dxa"/>
          </w:tcPr>
          <w:p w:rsidR="009C3BE8" w:rsidRDefault="009C3BE8" w:rsidP="009C3BE8">
            <w:r>
              <w:t>Carrier</w:t>
            </w:r>
          </w:p>
        </w:tc>
        <w:tc>
          <w:tcPr>
            <w:tcW w:w="1620" w:type="dxa"/>
            <w:shd w:val="clear" w:color="auto" w:fill="auto"/>
          </w:tcPr>
          <w:p w:rsidR="009C3BE8" w:rsidRDefault="009C3BE8" w:rsidP="009C3BE8">
            <w:r>
              <w:t>string</w:t>
            </w:r>
          </w:p>
        </w:tc>
        <w:tc>
          <w:tcPr>
            <w:tcW w:w="4950" w:type="dxa"/>
            <w:shd w:val="clear" w:color="auto" w:fill="auto"/>
          </w:tcPr>
          <w:p w:rsidR="009C3BE8" w:rsidRDefault="009C3BE8" w:rsidP="009C3BE8">
            <w:r>
              <w:t>This is invoiceheader</w:t>
            </w:r>
          </w:p>
        </w:tc>
      </w:tr>
      <w:tr w:rsidR="009C3BE8" w:rsidTr="00403963">
        <w:trPr>
          <w:cantSplit/>
        </w:trPr>
        <w:tc>
          <w:tcPr>
            <w:tcW w:w="558" w:type="dxa"/>
            <w:tcBorders>
              <w:top w:val="single" w:sz="4" w:space="0" w:color="auto"/>
              <w:left w:val="single" w:sz="4" w:space="0" w:color="auto"/>
              <w:bottom w:val="single" w:sz="4" w:space="0" w:color="auto"/>
              <w:right w:val="single" w:sz="4" w:space="0" w:color="auto"/>
            </w:tcBorders>
          </w:tcPr>
          <w:p w:rsidR="009C3BE8" w:rsidRDefault="009C3BE8" w:rsidP="009C3BE8">
            <w:r>
              <w:t>30</w:t>
            </w:r>
          </w:p>
        </w:tc>
        <w:tc>
          <w:tcPr>
            <w:tcW w:w="2610" w:type="dxa"/>
            <w:tcBorders>
              <w:top w:val="single" w:sz="4" w:space="0" w:color="auto"/>
              <w:left w:val="single" w:sz="4" w:space="0" w:color="auto"/>
              <w:bottom w:val="single" w:sz="4" w:space="0" w:color="auto"/>
              <w:right w:val="single" w:sz="4" w:space="0" w:color="auto"/>
            </w:tcBorders>
          </w:tcPr>
          <w:p w:rsidR="009C3BE8" w:rsidRDefault="009C3BE8" w:rsidP="009C3BE8">
            <w:r>
              <w:t>Trailer License Number</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9C3BE8" w:rsidRDefault="009C3BE8" w:rsidP="009C3BE8">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9C3BE8" w:rsidRDefault="009C3BE8" w:rsidP="009C3BE8">
            <w:r>
              <w:t>This is used by the mobile device to identify a customer. This is the objectId of customer.</w:t>
            </w:r>
          </w:p>
        </w:tc>
      </w:tr>
      <w:tr w:rsidR="009C3BE8" w:rsidTr="00ED5765">
        <w:trPr>
          <w:cantSplit/>
        </w:trPr>
        <w:tc>
          <w:tcPr>
            <w:tcW w:w="558" w:type="dxa"/>
            <w:tcBorders>
              <w:top w:val="single" w:sz="4" w:space="0" w:color="auto"/>
              <w:left w:val="single" w:sz="4" w:space="0" w:color="auto"/>
              <w:bottom w:val="single" w:sz="4" w:space="0" w:color="auto"/>
              <w:right w:val="single" w:sz="4" w:space="0" w:color="auto"/>
            </w:tcBorders>
          </w:tcPr>
          <w:p w:rsidR="009C3BE8" w:rsidRDefault="009C3BE8" w:rsidP="009C3BE8">
            <w:r>
              <w:t>31</w:t>
            </w:r>
          </w:p>
        </w:tc>
        <w:tc>
          <w:tcPr>
            <w:tcW w:w="2610" w:type="dxa"/>
            <w:tcBorders>
              <w:top w:val="single" w:sz="4" w:space="0" w:color="auto"/>
              <w:left w:val="single" w:sz="4" w:space="0" w:color="auto"/>
              <w:bottom w:val="single" w:sz="4" w:space="0" w:color="auto"/>
              <w:right w:val="single" w:sz="4" w:space="0" w:color="auto"/>
            </w:tcBorders>
          </w:tcPr>
          <w:p w:rsidR="009C3BE8" w:rsidRDefault="009C3BE8" w:rsidP="009C3BE8">
            <w:r>
              <w:t>Driver First Name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9C3BE8" w:rsidRDefault="009C3BE8" w:rsidP="009C3BE8">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9C3BE8" w:rsidRDefault="009C3BE8" w:rsidP="009C3BE8">
            <w:r>
              <w:t>This is used by the mobile device to the bill to customer. This is the objectId of customer.</w:t>
            </w:r>
          </w:p>
        </w:tc>
      </w:tr>
      <w:tr w:rsidR="009C3BE8" w:rsidTr="00403963">
        <w:trPr>
          <w:cantSplit/>
        </w:trPr>
        <w:tc>
          <w:tcPr>
            <w:tcW w:w="558" w:type="dxa"/>
            <w:tcBorders>
              <w:top w:val="single" w:sz="4" w:space="0" w:color="auto"/>
              <w:left w:val="single" w:sz="4" w:space="0" w:color="auto"/>
              <w:bottom w:val="single" w:sz="4" w:space="0" w:color="auto"/>
              <w:right w:val="single" w:sz="4" w:space="0" w:color="auto"/>
            </w:tcBorders>
          </w:tcPr>
          <w:p w:rsidR="009C3BE8" w:rsidRDefault="009C3BE8" w:rsidP="009C3BE8">
            <w:r>
              <w:t>32</w:t>
            </w:r>
          </w:p>
        </w:tc>
        <w:tc>
          <w:tcPr>
            <w:tcW w:w="2610" w:type="dxa"/>
            <w:tcBorders>
              <w:top w:val="single" w:sz="4" w:space="0" w:color="auto"/>
              <w:left w:val="single" w:sz="4" w:space="0" w:color="auto"/>
              <w:bottom w:val="single" w:sz="4" w:space="0" w:color="auto"/>
              <w:right w:val="single" w:sz="4" w:space="0" w:color="auto"/>
            </w:tcBorders>
          </w:tcPr>
          <w:p w:rsidR="009C3BE8" w:rsidRDefault="009C3BE8" w:rsidP="009C3BE8">
            <w:r>
              <w:t>Driver Last Name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9C3BE8" w:rsidRDefault="009C3BE8" w:rsidP="009C3BE8">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9C3BE8" w:rsidRDefault="009C3BE8" w:rsidP="009C3BE8">
            <w:r>
              <w:t>This is used by the mobile device to the bill to customer. This is the objectId of customer.</w:t>
            </w:r>
          </w:p>
        </w:tc>
      </w:tr>
      <w:tr w:rsidR="009C3BE8" w:rsidTr="00403963">
        <w:trPr>
          <w:cantSplit/>
        </w:trPr>
        <w:tc>
          <w:tcPr>
            <w:tcW w:w="558" w:type="dxa"/>
            <w:tcBorders>
              <w:top w:val="single" w:sz="4" w:space="0" w:color="auto"/>
              <w:left w:val="single" w:sz="4" w:space="0" w:color="auto"/>
              <w:bottom w:val="single" w:sz="4" w:space="0" w:color="auto"/>
              <w:right w:val="single" w:sz="4" w:space="0" w:color="auto"/>
            </w:tcBorders>
          </w:tcPr>
          <w:p w:rsidR="009C3BE8" w:rsidRDefault="009C3BE8" w:rsidP="009C3BE8">
            <w:r>
              <w:t>33</w:t>
            </w:r>
          </w:p>
        </w:tc>
        <w:tc>
          <w:tcPr>
            <w:tcW w:w="2610" w:type="dxa"/>
            <w:tcBorders>
              <w:top w:val="single" w:sz="4" w:space="0" w:color="auto"/>
              <w:left w:val="single" w:sz="4" w:space="0" w:color="auto"/>
              <w:bottom w:val="single" w:sz="4" w:space="0" w:color="auto"/>
              <w:right w:val="single" w:sz="4" w:space="0" w:color="auto"/>
            </w:tcBorders>
          </w:tcPr>
          <w:p w:rsidR="009C3BE8" w:rsidRDefault="009C3BE8" w:rsidP="009C3BE8">
            <w:r>
              <w:t>Received By</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9C3BE8" w:rsidRDefault="009C3BE8" w:rsidP="009C3BE8">
            <w:r w:rsidRPr="00B605FF">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9C3BE8" w:rsidRDefault="009C3BE8" w:rsidP="009C3BE8">
            <w:r>
              <w:t>This is used by the mobile device to identify the ship to customer. This is the objectId of customer.</w:t>
            </w:r>
          </w:p>
        </w:tc>
      </w:tr>
      <w:tr w:rsidR="009C3BE8" w:rsidTr="00403963">
        <w:trPr>
          <w:cantSplit/>
        </w:trPr>
        <w:tc>
          <w:tcPr>
            <w:tcW w:w="558" w:type="dxa"/>
            <w:tcBorders>
              <w:top w:val="single" w:sz="4" w:space="0" w:color="auto"/>
              <w:left w:val="single" w:sz="4" w:space="0" w:color="auto"/>
              <w:bottom w:val="single" w:sz="4" w:space="0" w:color="auto"/>
              <w:right w:val="single" w:sz="4" w:space="0" w:color="auto"/>
            </w:tcBorders>
          </w:tcPr>
          <w:p w:rsidR="009C3BE8" w:rsidRDefault="009C3BE8" w:rsidP="009C3BE8">
            <w:r>
              <w:t xml:space="preserve">34 </w:t>
            </w:r>
          </w:p>
        </w:tc>
        <w:tc>
          <w:tcPr>
            <w:tcW w:w="2610" w:type="dxa"/>
            <w:tcBorders>
              <w:top w:val="single" w:sz="4" w:space="0" w:color="auto"/>
              <w:left w:val="single" w:sz="4" w:space="0" w:color="auto"/>
              <w:bottom w:val="single" w:sz="4" w:space="0" w:color="auto"/>
              <w:right w:val="single" w:sz="4" w:space="0" w:color="auto"/>
            </w:tcBorders>
          </w:tcPr>
          <w:p w:rsidR="009C3BE8" w:rsidRDefault="009C3BE8" w:rsidP="009C3BE8">
            <w:r>
              <w:t>Purchase Order</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9C3BE8" w:rsidRPr="00B605FF" w:rsidRDefault="009C3BE8" w:rsidP="009C3BE8">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9C3BE8" w:rsidRDefault="009C3BE8" w:rsidP="009C3BE8"/>
        </w:tc>
      </w:tr>
      <w:tr w:rsidR="009C3BE8" w:rsidTr="00403963">
        <w:trPr>
          <w:cantSplit/>
        </w:trPr>
        <w:tc>
          <w:tcPr>
            <w:tcW w:w="558" w:type="dxa"/>
            <w:tcBorders>
              <w:top w:val="single" w:sz="4" w:space="0" w:color="auto"/>
              <w:left w:val="single" w:sz="4" w:space="0" w:color="auto"/>
              <w:bottom w:val="single" w:sz="4" w:space="0" w:color="auto"/>
              <w:right w:val="single" w:sz="4" w:space="0" w:color="auto"/>
            </w:tcBorders>
          </w:tcPr>
          <w:p w:rsidR="009C3BE8" w:rsidRDefault="009C3BE8" w:rsidP="009C3BE8">
            <w:r>
              <w:t xml:space="preserve">35 </w:t>
            </w:r>
          </w:p>
        </w:tc>
        <w:tc>
          <w:tcPr>
            <w:tcW w:w="2610" w:type="dxa"/>
            <w:tcBorders>
              <w:top w:val="single" w:sz="4" w:space="0" w:color="auto"/>
              <w:left w:val="single" w:sz="4" w:space="0" w:color="auto"/>
              <w:bottom w:val="single" w:sz="4" w:space="0" w:color="auto"/>
              <w:right w:val="single" w:sz="4" w:space="0" w:color="auto"/>
            </w:tcBorders>
          </w:tcPr>
          <w:p w:rsidR="009C3BE8" w:rsidRDefault="009C3BE8" w:rsidP="009C3BE8">
            <w:r>
              <w:t>ItemType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9C3BE8" w:rsidRDefault="009C3BE8" w:rsidP="009C3BE8">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9C3BE8" w:rsidRDefault="009C3BE8" w:rsidP="009C3BE8"/>
        </w:tc>
      </w:tr>
      <w:tr w:rsidR="00B3202E" w:rsidTr="00403963">
        <w:trPr>
          <w:cantSplit/>
        </w:trPr>
        <w:tc>
          <w:tcPr>
            <w:tcW w:w="558" w:type="dxa"/>
            <w:tcBorders>
              <w:top w:val="single" w:sz="4" w:space="0" w:color="auto"/>
              <w:left w:val="single" w:sz="4" w:space="0" w:color="auto"/>
              <w:bottom w:val="single" w:sz="4" w:space="0" w:color="auto"/>
              <w:right w:val="single" w:sz="4" w:space="0" w:color="auto"/>
            </w:tcBorders>
          </w:tcPr>
          <w:p w:rsidR="00B3202E" w:rsidRDefault="00B3202E" w:rsidP="009C3BE8">
            <w:r>
              <w:t>36</w:t>
            </w:r>
          </w:p>
        </w:tc>
        <w:tc>
          <w:tcPr>
            <w:tcW w:w="2610" w:type="dxa"/>
            <w:tcBorders>
              <w:top w:val="single" w:sz="4" w:space="0" w:color="auto"/>
              <w:left w:val="single" w:sz="4" w:space="0" w:color="auto"/>
              <w:bottom w:val="single" w:sz="4" w:space="0" w:color="auto"/>
              <w:right w:val="single" w:sz="4" w:space="0" w:color="auto"/>
            </w:tcBorders>
          </w:tcPr>
          <w:p w:rsidR="00B3202E" w:rsidRDefault="00B3202E" w:rsidP="009C3BE8">
            <w:r>
              <w:t>Seal Number</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B3202E" w:rsidRDefault="00B3202E" w:rsidP="009C3BE8">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B3202E" w:rsidRDefault="00B3202E" w:rsidP="009C3BE8"/>
        </w:tc>
      </w:tr>
      <w:tr w:rsidR="00CE350D" w:rsidTr="00403963">
        <w:trPr>
          <w:cantSplit/>
        </w:trPr>
        <w:tc>
          <w:tcPr>
            <w:tcW w:w="558" w:type="dxa"/>
            <w:tcBorders>
              <w:top w:val="single" w:sz="4" w:space="0" w:color="auto"/>
              <w:left w:val="single" w:sz="4" w:space="0" w:color="auto"/>
              <w:bottom w:val="single" w:sz="4" w:space="0" w:color="auto"/>
              <w:right w:val="single" w:sz="4" w:space="0" w:color="auto"/>
            </w:tcBorders>
          </w:tcPr>
          <w:p w:rsidR="00CE350D" w:rsidRDefault="00CE350D" w:rsidP="009C3BE8">
            <w:r>
              <w:t>37</w:t>
            </w:r>
          </w:p>
        </w:tc>
        <w:tc>
          <w:tcPr>
            <w:tcW w:w="2610" w:type="dxa"/>
            <w:tcBorders>
              <w:top w:val="single" w:sz="4" w:space="0" w:color="auto"/>
              <w:left w:val="single" w:sz="4" w:space="0" w:color="auto"/>
              <w:bottom w:val="single" w:sz="4" w:space="0" w:color="auto"/>
              <w:right w:val="single" w:sz="4" w:space="0" w:color="auto"/>
            </w:tcBorders>
          </w:tcPr>
          <w:p w:rsidR="00CE350D" w:rsidRDefault="00CE350D" w:rsidP="00137964">
            <w:r>
              <w:t>Receive Date</w:t>
            </w:r>
            <w:r w:rsidR="0034749A">
              <w:t>Time</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CE350D" w:rsidRDefault="00CE350D" w:rsidP="009C3BE8">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CE350D" w:rsidRDefault="00CE350D" w:rsidP="009C3BE8"/>
        </w:tc>
      </w:tr>
      <w:tr w:rsidR="00A10809" w:rsidTr="00403963">
        <w:trPr>
          <w:cantSplit/>
        </w:trPr>
        <w:tc>
          <w:tcPr>
            <w:tcW w:w="558" w:type="dxa"/>
            <w:tcBorders>
              <w:top w:val="single" w:sz="4" w:space="0" w:color="auto"/>
              <w:left w:val="single" w:sz="4" w:space="0" w:color="auto"/>
              <w:bottom w:val="single" w:sz="4" w:space="0" w:color="auto"/>
              <w:right w:val="single" w:sz="4" w:space="0" w:color="auto"/>
            </w:tcBorders>
          </w:tcPr>
          <w:p w:rsidR="00A10809" w:rsidRDefault="00A10809" w:rsidP="009C3BE8">
            <w:r>
              <w:t>38</w:t>
            </w:r>
          </w:p>
        </w:tc>
        <w:tc>
          <w:tcPr>
            <w:tcW w:w="2610" w:type="dxa"/>
            <w:tcBorders>
              <w:top w:val="single" w:sz="4" w:space="0" w:color="auto"/>
              <w:left w:val="single" w:sz="4" w:space="0" w:color="auto"/>
              <w:bottom w:val="single" w:sz="4" w:space="0" w:color="auto"/>
              <w:right w:val="single" w:sz="4" w:space="0" w:color="auto"/>
            </w:tcBorders>
          </w:tcPr>
          <w:p w:rsidR="00A10809" w:rsidRDefault="00A10809" w:rsidP="00137964">
            <w:r>
              <w:t>Truck Number</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A10809" w:rsidRDefault="00A10809" w:rsidP="009C3BE8">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A10809" w:rsidRDefault="00A10809" w:rsidP="009C3BE8"/>
        </w:tc>
      </w:tr>
      <w:tr w:rsidR="008A4DB3" w:rsidTr="00403963">
        <w:trPr>
          <w:cantSplit/>
        </w:trPr>
        <w:tc>
          <w:tcPr>
            <w:tcW w:w="558" w:type="dxa"/>
            <w:tcBorders>
              <w:top w:val="single" w:sz="4" w:space="0" w:color="auto"/>
              <w:left w:val="single" w:sz="4" w:space="0" w:color="auto"/>
              <w:bottom w:val="single" w:sz="4" w:space="0" w:color="auto"/>
              <w:right w:val="single" w:sz="4" w:space="0" w:color="auto"/>
            </w:tcBorders>
          </w:tcPr>
          <w:p w:rsidR="008A4DB3" w:rsidRDefault="008A4DB3" w:rsidP="009C3BE8">
            <w:r>
              <w:t>39</w:t>
            </w:r>
          </w:p>
        </w:tc>
        <w:tc>
          <w:tcPr>
            <w:tcW w:w="2610" w:type="dxa"/>
            <w:tcBorders>
              <w:top w:val="single" w:sz="4" w:space="0" w:color="auto"/>
              <w:left w:val="single" w:sz="4" w:space="0" w:color="auto"/>
              <w:bottom w:val="single" w:sz="4" w:space="0" w:color="auto"/>
              <w:right w:val="single" w:sz="4" w:space="0" w:color="auto"/>
            </w:tcBorders>
          </w:tcPr>
          <w:p w:rsidR="008A4DB3" w:rsidRDefault="008A4DB3" w:rsidP="00137964">
            <w:r>
              <w:t>Notes</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8A4DB3" w:rsidRDefault="008A4DB3" w:rsidP="009C3BE8">
            <w:r>
              <w:t>String</w:t>
            </w:r>
          </w:p>
        </w:tc>
        <w:tc>
          <w:tcPr>
            <w:tcW w:w="4950" w:type="dxa"/>
            <w:tcBorders>
              <w:top w:val="single" w:sz="4" w:space="0" w:color="auto"/>
              <w:left w:val="single" w:sz="4" w:space="0" w:color="auto"/>
              <w:bottom w:val="single" w:sz="4" w:space="0" w:color="auto"/>
              <w:right w:val="single" w:sz="4" w:space="0" w:color="auto"/>
            </w:tcBorders>
            <w:shd w:val="clear" w:color="auto" w:fill="auto"/>
          </w:tcPr>
          <w:p w:rsidR="008A4DB3" w:rsidRDefault="008A4DB3" w:rsidP="009C3BE8"/>
        </w:tc>
      </w:tr>
    </w:tbl>
    <w:p w:rsidR="008611F3" w:rsidRDefault="008611F3" w:rsidP="008611F3">
      <w:pPr>
        <w:rPr>
          <w:lang w:val="x-none" w:eastAsia="x-none"/>
        </w:rPr>
      </w:pPr>
    </w:p>
    <w:p w:rsidR="008611F3" w:rsidRDefault="008611F3" w:rsidP="008611F3">
      <w:pPr>
        <w:rPr>
          <w:lang w:val="x-none" w:eastAsia="x-none"/>
        </w:rPr>
      </w:pPr>
    </w:p>
    <w:p w:rsidR="008611F3" w:rsidRDefault="008611F3" w:rsidP="008611F3">
      <w:pPr>
        <w:rPr>
          <w:rFonts w:ascii="Arial" w:hAnsi="Arial" w:cs="Arial"/>
          <w:b/>
          <w:color w:val="000000"/>
          <w:sz w:val="20"/>
          <w:szCs w:val="20"/>
        </w:rPr>
      </w:pPr>
      <w:r>
        <w:rPr>
          <w:rFonts w:ascii="Arial" w:hAnsi="Arial" w:cs="Arial"/>
          <w:b/>
          <w:color w:val="000000"/>
          <w:sz w:val="20"/>
          <w:szCs w:val="20"/>
        </w:rPr>
        <w:t>Detail Line terminated with CRLF</w:t>
      </w:r>
    </w:p>
    <w:p w:rsidR="008611F3" w:rsidRPr="0055362E" w:rsidRDefault="008611F3" w:rsidP="008611F3">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8611F3" w:rsidTr="00ED5765">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8611F3" w:rsidRPr="00CA388B" w:rsidRDefault="008611F3" w:rsidP="00ED5765">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8611F3" w:rsidRPr="00CA388B" w:rsidRDefault="008611F3" w:rsidP="00ED5765">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8611F3" w:rsidRPr="00CA388B" w:rsidRDefault="008611F3" w:rsidP="00ED5765">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8611F3" w:rsidRPr="00CA388B" w:rsidRDefault="008611F3" w:rsidP="00ED5765">
            <w:pPr>
              <w:rPr>
                <w:b/>
              </w:rPr>
            </w:pPr>
            <w:r w:rsidRPr="00CA388B">
              <w:rPr>
                <w:b/>
              </w:rPr>
              <w:t>Description</w:t>
            </w:r>
          </w:p>
        </w:tc>
      </w:tr>
      <w:tr w:rsidR="008611F3" w:rsidTr="00ED5765">
        <w:trPr>
          <w:cantSplit/>
        </w:trPr>
        <w:tc>
          <w:tcPr>
            <w:tcW w:w="558" w:type="dxa"/>
          </w:tcPr>
          <w:p w:rsidR="008611F3" w:rsidRDefault="008611F3" w:rsidP="00ED5765">
            <w:r>
              <w:t>1</w:t>
            </w:r>
          </w:p>
        </w:tc>
        <w:tc>
          <w:tcPr>
            <w:tcW w:w="1980" w:type="dxa"/>
          </w:tcPr>
          <w:p w:rsidR="008611F3" w:rsidRDefault="008611F3" w:rsidP="00ED5765">
            <w:r>
              <w:t>Operation</w:t>
            </w:r>
          </w:p>
        </w:tc>
        <w:tc>
          <w:tcPr>
            <w:tcW w:w="810" w:type="dxa"/>
            <w:shd w:val="clear" w:color="auto" w:fill="auto"/>
          </w:tcPr>
          <w:p w:rsidR="008611F3" w:rsidRDefault="008611F3" w:rsidP="00ED5765">
            <w:r>
              <w:t>String</w:t>
            </w:r>
          </w:p>
        </w:tc>
        <w:tc>
          <w:tcPr>
            <w:tcW w:w="6390" w:type="dxa"/>
            <w:shd w:val="clear" w:color="auto" w:fill="auto"/>
          </w:tcPr>
          <w:p w:rsidR="008611F3" w:rsidRPr="00B30950" w:rsidRDefault="008611F3" w:rsidP="00ED5765">
            <w:pPr>
              <w:rPr>
                <w:sz w:val="16"/>
                <w:szCs w:val="16"/>
              </w:rPr>
            </w:pPr>
            <w:r w:rsidRPr="00B30950">
              <w:rPr>
                <w:rFonts w:ascii="Arial" w:hAnsi="Arial" w:cs="Arial"/>
                <w:sz w:val="16"/>
                <w:szCs w:val="16"/>
              </w:rPr>
              <w:t>"I" - insert the record without checking if it exists -- fastest.</w:t>
            </w:r>
          </w:p>
          <w:p w:rsidR="008611F3" w:rsidRPr="00B30950" w:rsidRDefault="008611F3" w:rsidP="00ED5765">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8611F3" w:rsidRPr="00B30950" w:rsidRDefault="008611F3" w:rsidP="00ED5765">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8611F3" w:rsidRPr="00B30950" w:rsidRDefault="008611F3" w:rsidP="00ED5765">
            <w:pPr>
              <w:rPr>
                <w:sz w:val="16"/>
                <w:szCs w:val="16"/>
              </w:rPr>
            </w:pPr>
            <w:r w:rsidRPr="00B30950">
              <w:rPr>
                <w:rFonts w:ascii="Arial" w:hAnsi="Arial" w:cs="Arial"/>
                <w:sz w:val="16"/>
                <w:szCs w:val="16"/>
              </w:rPr>
              <w:t>"D" - delete the record.  If used on a Header record, the details are automatically deleted also.</w:t>
            </w:r>
          </w:p>
          <w:p w:rsidR="008611F3" w:rsidRPr="00B30950" w:rsidRDefault="008611F3" w:rsidP="00ED5765">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8611F3" w:rsidTr="00ED5765">
        <w:trPr>
          <w:cantSplit/>
        </w:trPr>
        <w:tc>
          <w:tcPr>
            <w:tcW w:w="558" w:type="dxa"/>
          </w:tcPr>
          <w:p w:rsidR="008611F3" w:rsidRDefault="008611F3" w:rsidP="00ED5765">
            <w:r>
              <w:t>2</w:t>
            </w:r>
          </w:p>
        </w:tc>
        <w:tc>
          <w:tcPr>
            <w:tcW w:w="1980" w:type="dxa"/>
          </w:tcPr>
          <w:p w:rsidR="008611F3" w:rsidRDefault="008611F3" w:rsidP="00ED5765">
            <w:r>
              <w:t>Flag</w:t>
            </w:r>
          </w:p>
        </w:tc>
        <w:tc>
          <w:tcPr>
            <w:tcW w:w="810" w:type="dxa"/>
            <w:shd w:val="clear" w:color="auto" w:fill="auto"/>
          </w:tcPr>
          <w:p w:rsidR="008611F3" w:rsidRDefault="008611F3" w:rsidP="00ED5765">
            <w:r>
              <w:t>String</w:t>
            </w:r>
          </w:p>
        </w:tc>
        <w:tc>
          <w:tcPr>
            <w:tcW w:w="6390" w:type="dxa"/>
            <w:shd w:val="clear" w:color="auto" w:fill="auto"/>
          </w:tcPr>
          <w:p w:rsidR="008611F3" w:rsidRDefault="008611F3" w:rsidP="00ED5765">
            <w:r>
              <w:t>“D” - Indicates this is a detail item</w:t>
            </w:r>
          </w:p>
        </w:tc>
      </w:tr>
      <w:tr w:rsidR="008611F3" w:rsidTr="00ED5765">
        <w:trPr>
          <w:cantSplit/>
        </w:trPr>
        <w:tc>
          <w:tcPr>
            <w:tcW w:w="558" w:type="dxa"/>
          </w:tcPr>
          <w:p w:rsidR="008611F3" w:rsidRDefault="008611F3" w:rsidP="00ED5765">
            <w:r>
              <w:t>3</w:t>
            </w:r>
          </w:p>
        </w:tc>
        <w:tc>
          <w:tcPr>
            <w:tcW w:w="1980" w:type="dxa"/>
          </w:tcPr>
          <w:p w:rsidR="008611F3" w:rsidRDefault="008611F3" w:rsidP="00ED5765">
            <w:r>
              <w:t>objectId</w:t>
            </w:r>
          </w:p>
        </w:tc>
        <w:tc>
          <w:tcPr>
            <w:tcW w:w="810" w:type="dxa"/>
            <w:shd w:val="clear" w:color="auto" w:fill="auto"/>
          </w:tcPr>
          <w:p w:rsidR="008611F3" w:rsidRDefault="008611F3" w:rsidP="00ED5765">
            <w:r>
              <w:t>String</w:t>
            </w:r>
          </w:p>
        </w:tc>
        <w:tc>
          <w:tcPr>
            <w:tcW w:w="6390" w:type="dxa"/>
            <w:shd w:val="clear" w:color="auto" w:fill="auto"/>
          </w:tcPr>
          <w:p w:rsidR="008611F3" w:rsidRDefault="008611F3" w:rsidP="00ED5765">
            <w:r>
              <w:t>If the invoice header has already been created then this is the objectId for the header which means this is an update operation. If blank then create header.</w:t>
            </w:r>
          </w:p>
        </w:tc>
      </w:tr>
      <w:tr w:rsidR="008611F3" w:rsidTr="00ED5765">
        <w:trPr>
          <w:cantSplit/>
        </w:trPr>
        <w:tc>
          <w:tcPr>
            <w:tcW w:w="558" w:type="dxa"/>
            <w:tcBorders>
              <w:top w:val="single" w:sz="4" w:space="0" w:color="auto"/>
              <w:left w:val="single" w:sz="4" w:space="0" w:color="auto"/>
              <w:bottom w:val="single" w:sz="4" w:space="0" w:color="auto"/>
              <w:right w:val="single" w:sz="4" w:space="0" w:color="auto"/>
            </w:tcBorders>
          </w:tcPr>
          <w:p w:rsidR="008611F3" w:rsidRDefault="008611F3" w:rsidP="00ED5765">
            <w:r>
              <w:t>4</w:t>
            </w:r>
          </w:p>
        </w:tc>
        <w:tc>
          <w:tcPr>
            <w:tcW w:w="1980" w:type="dxa"/>
            <w:tcBorders>
              <w:top w:val="single" w:sz="4" w:space="0" w:color="auto"/>
              <w:left w:val="single" w:sz="4" w:space="0" w:color="auto"/>
              <w:bottom w:val="single" w:sz="4" w:space="0" w:color="auto"/>
              <w:right w:val="single" w:sz="4" w:space="0" w:color="auto"/>
            </w:tcBorders>
          </w:tcPr>
          <w:p w:rsidR="008611F3" w:rsidRPr="00197B3B" w:rsidRDefault="008611F3" w:rsidP="00ED5765">
            <w:r>
              <w:t>ObjectType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611F3" w:rsidRDefault="008611F3" w:rsidP="00ED5765">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611F3" w:rsidRDefault="008611F3" w:rsidP="00ED5765"/>
        </w:tc>
      </w:tr>
      <w:tr w:rsidR="008611F3" w:rsidTr="00ED5765">
        <w:trPr>
          <w:cantSplit/>
        </w:trPr>
        <w:tc>
          <w:tcPr>
            <w:tcW w:w="558" w:type="dxa"/>
            <w:tcBorders>
              <w:top w:val="single" w:sz="4" w:space="0" w:color="auto"/>
              <w:left w:val="single" w:sz="4" w:space="0" w:color="auto"/>
              <w:bottom w:val="single" w:sz="4" w:space="0" w:color="auto"/>
              <w:right w:val="single" w:sz="4" w:space="0" w:color="auto"/>
            </w:tcBorders>
          </w:tcPr>
          <w:p w:rsidR="008611F3" w:rsidRDefault="008611F3" w:rsidP="00ED5765">
            <w:r>
              <w:t>5</w:t>
            </w:r>
          </w:p>
        </w:tc>
        <w:tc>
          <w:tcPr>
            <w:tcW w:w="1980" w:type="dxa"/>
            <w:tcBorders>
              <w:top w:val="single" w:sz="4" w:space="0" w:color="auto"/>
              <w:left w:val="single" w:sz="4" w:space="0" w:color="auto"/>
              <w:bottom w:val="single" w:sz="4" w:space="0" w:color="auto"/>
              <w:right w:val="single" w:sz="4" w:space="0" w:color="auto"/>
            </w:tcBorders>
          </w:tcPr>
          <w:p w:rsidR="008611F3" w:rsidRPr="00197B3B" w:rsidRDefault="008611F3" w:rsidP="00ED5765">
            <w:r>
              <w:t>MobileRecordId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611F3" w:rsidRDefault="008611F3" w:rsidP="00ED5765">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611F3" w:rsidRDefault="008611F3" w:rsidP="00ED5765"/>
        </w:tc>
      </w:tr>
      <w:tr w:rsidR="008611F3" w:rsidTr="00ED5765">
        <w:trPr>
          <w:cantSplit/>
        </w:trPr>
        <w:tc>
          <w:tcPr>
            <w:tcW w:w="558" w:type="dxa"/>
            <w:tcBorders>
              <w:top w:val="single" w:sz="4" w:space="0" w:color="auto"/>
              <w:left w:val="single" w:sz="4" w:space="0" w:color="auto"/>
              <w:bottom w:val="single" w:sz="4" w:space="0" w:color="auto"/>
              <w:right w:val="single" w:sz="4" w:space="0" w:color="auto"/>
            </w:tcBorders>
          </w:tcPr>
          <w:p w:rsidR="008611F3" w:rsidRDefault="008611F3" w:rsidP="00ED5765">
            <w:r>
              <w:lastRenderedPageBreak/>
              <w:t>6</w:t>
            </w:r>
          </w:p>
        </w:tc>
        <w:tc>
          <w:tcPr>
            <w:tcW w:w="1980" w:type="dxa"/>
            <w:tcBorders>
              <w:top w:val="single" w:sz="4" w:space="0" w:color="auto"/>
              <w:left w:val="single" w:sz="4" w:space="0" w:color="auto"/>
              <w:bottom w:val="single" w:sz="4" w:space="0" w:color="auto"/>
              <w:right w:val="single" w:sz="4" w:space="0" w:color="auto"/>
            </w:tcBorders>
          </w:tcPr>
          <w:p w:rsidR="008611F3" w:rsidRPr="00197B3B" w:rsidRDefault="008611F3" w:rsidP="00ED5765">
            <w:r>
              <w:t>FunctionalGroupName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611F3" w:rsidRDefault="008611F3" w:rsidP="00ED5765">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611F3" w:rsidRDefault="008611F3" w:rsidP="00ED5765"/>
        </w:tc>
      </w:tr>
      <w:tr w:rsidR="008611F3" w:rsidTr="00ED5765">
        <w:trPr>
          <w:cantSplit/>
        </w:trPr>
        <w:tc>
          <w:tcPr>
            <w:tcW w:w="558" w:type="dxa"/>
            <w:tcBorders>
              <w:top w:val="single" w:sz="4" w:space="0" w:color="auto"/>
              <w:left w:val="single" w:sz="4" w:space="0" w:color="auto"/>
              <w:bottom w:val="single" w:sz="4" w:space="0" w:color="auto"/>
              <w:right w:val="single" w:sz="4" w:space="0" w:color="auto"/>
            </w:tcBorders>
          </w:tcPr>
          <w:p w:rsidR="008611F3" w:rsidRDefault="008611F3" w:rsidP="00ED5765">
            <w:r>
              <w:t>7</w:t>
            </w:r>
          </w:p>
        </w:tc>
        <w:tc>
          <w:tcPr>
            <w:tcW w:w="1980" w:type="dxa"/>
            <w:tcBorders>
              <w:top w:val="single" w:sz="4" w:space="0" w:color="auto"/>
              <w:left w:val="single" w:sz="4" w:space="0" w:color="auto"/>
              <w:bottom w:val="single" w:sz="4" w:space="0" w:color="auto"/>
              <w:right w:val="single" w:sz="4" w:space="0" w:color="auto"/>
            </w:tcBorders>
          </w:tcPr>
          <w:p w:rsidR="008611F3" w:rsidRPr="00197B3B" w:rsidRDefault="008611F3" w:rsidP="00ED5765">
            <w:r>
              <w:t>Organization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611F3" w:rsidRDefault="008611F3" w:rsidP="00ED5765">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611F3" w:rsidRDefault="008611F3" w:rsidP="00ED5765"/>
        </w:tc>
      </w:tr>
      <w:tr w:rsidR="008611F3" w:rsidTr="00ED5765">
        <w:trPr>
          <w:cantSplit/>
        </w:trPr>
        <w:tc>
          <w:tcPr>
            <w:tcW w:w="558" w:type="dxa"/>
            <w:tcBorders>
              <w:top w:val="single" w:sz="4" w:space="0" w:color="auto"/>
              <w:left w:val="single" w:sz="4" w:space="0" w:color="auto"/>
              <w:bottom w:val="single" w:sz="4" w:space="0" w:color="auto"/>
              <w:right w:val="single" w:sz="4" w:space="0" w:color="auto"/>
            </w:tcBorders>
          </w:tcPr>
          <w:p w:rsidR="008611F3" w:rsidRDefault="008611F3" w:rsidP="00ED5765">
            <w:r>
              <w:t>8</w:t>
            </w:r>
          </w:p>
        </w:tc>
        <w:tc>
          <w:tcPr>
            <w:tcW w:w="1980" w:type="dxa"/>
            <w:tcBorders>
              <w:top w:val="single" w:sz="4" w:space="0" w:color="auto"/>
              <w:left w:val="single" w:sz="4" w:space="0" w:color="auto"/>
              <w:bottom w:val="single" w:sz="4" w:space="0" w:color="auto"/>
              <w:right w:val="single" w:sz="4" w:space="0" w:color="auto"/>
            </w:tcBorders>
          </w:tcPr>
          <w:p w:rsidR="008611F3" w:rsidRPr="00197B3B" w:rsidRDefault="008611F3" w:rsidP="00ED5765">
            <w:r>
              <w:t>Organization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8611F3" w:rsidRDefault="008611F3" w:rsidP="00ED5765">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8611F3" w:rsidRDefault="008611F3" w:rsidP="00ED5765"/>
        </w:tc>
      </w:tr>
      <w:tr w:rsidR="008611F3" w:rsidTr="00ED5765">
        <w:trPr>
          <w:cantSplit/>
        </w:trPr>
        <w:tc>
          <w:tcPr>
            <w:tcW w:w="558" w:type="dxa"/>
          </w:tcPr>
          <w:p w:rsidR="008611F3" w:rsidRDefault="008611F3" w:rsidP="00ED5765">
            <w:r>
              <w:t>9</w:t>
            </w:r>
          </w:p>
        </w:tc>
        <w:tc>
          <w:tcPr>
            <w:tcW w:w="1980" w:type="dxa"/>
          </w:tcPr>
          <w:p w:rsidR="008611F3" w:rsidRDefault="008611F3" w:rsidP="00ED5765">
            <w:pPr>
              <w:spacing w:line="276" w:lineRule="auto"/>
            </w:pPr>
            <w:r>
              <w:t>Order Number</w:t>
            </w:r>
          </w:p>
        </w:tc>
        <w:tc>
          <w:tcPr>
            <w:tcW w:w="810" w:type="dxa"/>
            <w:shd w:val="clear" w:color="auto" w:fill="auto"/>
          </w:tcPr>
          <w:p w:rsidR="008611F3" w:rsidRDefault="008611F3" w:rsidP="00ED5765">
            <w:r>
              <w:t>String</w:t>
            </w:r>
          </w:p>
        </w:tc>
        <w:tc>
          <w:tcPr>
            <w:tcW w:w="6390" w:type="dxa"/>
            <w:shd w:val="clear" w:color="auto" w:fill="auto"/>
          </w:tcPr>
          <w:p w:rsidR="008611F3" w:rsidRDefault="008611F3" w:rsidP="00ED5765">
            <w:pPr>
              <w:spacing w:line="276" w:lineRule="auto"/>
            </w:pPr>
          </w:p>
        </w:tc>
      </w:tr>
      <w:tr w:rsidR="008611F3" w:rsidTr="00ED5765">
        <w:trPr>
          <w:cantSplit/>
        </w:trPr>
        <w:tc>
          <w:tcPr>
            <w:tcW w:w="558" w:type="dxa"/>
          </w:tcPr>
          <w:p w:rsidR="008611F3" w:rsidRDefault="008611F3" w:rsidP="00ED5765">
            <w:r>
              <w:t>10</w:t>
            </w:r>
          </w:p>
        </w:tc>
        <w:tc>
          <w:tcPr>
            <w:tcW w:w="1980" w:type="dxa"/>
          </w:tcPr>
          <w:p w:rsidR="008611F3" w:rsidRDefault="008611F3" w:rsidP="00ED5765">
            <w:pPr>
              <w:spacing w:line="276" w:lineRule="auto"/>
            </w:pPr>
            <w:r>
              <w:t>Customer Number</w:t>
            </w:r>
          </w:p>
        </w:tc>
        <w:tc>
          <w:tcPr>
            <w:tcW w:w="810" w:type="dxa"/>
            <w:shd w:val="clear" w:color="auto" w:fill="auto"/>
          </w:tcPr>
          <w:p w:rsidR="008611F3" w:rsidRDefault="008611F3" w:rsidP="00ED5765">
            <w:r>
              <w:t>String</w:t>
            </w:r>
          </w:p>
        </w:tc>
        <w:tc>
          <w:tcPr>
            <w:tcW w:w="6390" w:type="dxa"/>
            <w:shd w:val="clear" w:color="auto" w:fill="auto"/>
          </w:tcPr>
          <w:p w:rsidR="008611F3" w:rsidRDefault="008611F3" w:rsidP="00ED5765">
            <w:pPr>
              <w:spacing w:line="276" w:lineRule="auto"/>
            </w:pPr>
          </w:p>
        </w:tc>
      </w:tr>
      <w:tr w:rsidR="008611F3" w:rsidTr="00ED5765">
        <w:trPr>
          <w:cantSplit/>
        </w:trPr>
        <w:tc>
          <w:tcPr>
            <w:tcW w:w="558" w:type="dxa"/>
          </w:tcPr>
          <w:p w:rsidR="008611F3" w:rsidRDefault="008611F3" w:rsidP="00ED5765">
            <w:r>
              <w:t>11</w:t>
            </w:r>
          </w:p>
        </w:tc>
        <w:tc>
          <w:tcPr>
            <w:tcW w:w="1980" w:type="dxa"/>
          </w:tcPr>
          <w:p w:rsidR="008611F3" w:rsidRDefault="008611F3" w:rsidP="00ED5765">
            <w:pPr>
              <w:spacing w:line="276" w:lineRule="auto"/>
            </w:pPr>
            <w:r>
              <w:t>Ship Date</w:t>
            </w:r>
          </w:p>
        </w:tc>
        <w:tc>
          <w:tcPr>
            <w:tcW w:w="810" w:type="dxa"/>
            <w:shd w:val="clear" w:color="auto" w:fill="auto"/>
          </w:tcPr>
          <w:p w:rsidR="008611F3" w:rsidRDefault="008611F3" w:rsidP="00ED5765">
            <w:r>
              <w:t>Date</w:t>
            </w:r>
          </w:p>
        </w:tc>
        <w:tc>
          <w:tcPr>
            <w:tcW w:w="6390" w:type="dxa"/>
            <w:shd w:val="clear" w:color="auto" w:fill="auto"/>
          </w:tcPr>
          <w:p w:rsidR="008611F3" w:rsidRDefault="008611F3" w:rsidP="00ED5765">
            <w:pPr>
              <w:spacing w:line="276" w:lineRule="auto"/>
            </w:pPr>
          </w:p>
        </w:tc>
      </w:tr>
      <w:tr w:rsidR="008611F3" w:rsidTr="00ED5765">
        <w:trPr>
          <w:cantSplit/>
        </w:trPr>
        <w:tc>
          <w:tcPr>
            <w:tcW w:w="558" w:type="dxa"/>
          </w:tcPr>
          <w:p w:rsidR="008611F3" w:rsidRDefault="008611F3" w:rsidP="00ED5765">
            <w:r>
              <w:t>12</w:t>
            </w:r>
          </w:p>
        </w:tc>
        <w:tc>
          <w:tcPr>
            <w:tcW w:w="1980" w:type="dxa"/>
          </w:tcPr>
          <w:p w:rsidR="008611F3" w:rsidRDefault="008611F3" w:rsidP="00ED5765">
            <w:pPr>
              <w:spacing w:line="276" w:lineRule="auto"/>
            </w:pPr>
            <w:r>
              <w:t>Quantity</w:t>
            </w:r>
          </w:p>
        </w:tc>
        <w:tc>
          <w:tcPr>
            <w:tcW w:w="810" w:type="dxa"/>
            <w:shd w:val="clear" w:color="auto" w:fill="auto"/>
          </w:tcPr>
          <w:p w:rsidR="008611F3" w:rsidRDefault="008611F3" w:rsidP="00ED5765">
            <w:r>
              <w:t>Int</w:t>
            </w:r>
          </w:p>
        </w:tc>
        <w:tc>
          <w:tcPr>
            <w:tcW w:w="6390" w:type="dxa"/>
            <w:shd w:val="clear" w:color="auto" w:fill="auto"/>
          </w:tcPr>
          <w:p w:rsidR="008611F3" w:rsidRDefault="008611F3" w:rsidP="00ED5765">
            <w:pPr>
              <w:spacing w:line="276" w:lineRule="auto"/>
            </w:pPr>
          </w:p>
        </w:tc>
      </w:tr>
      <w:tr w:rsidR="00362BF1" w:rsidTr="00ED5765">
        <w:trPr>
          <w:cantSplit/>
        </w:trPr>
        <w:tc>
          <w:tcPr>
            <w:tcW w:w="558" w:type="dxa"/>
          </w:tcPr>
          <w:p w:rsidR="00362BF1" w:rsidRDefault="00362BF1" w:rsidP="00362BF1">
            <w:r>
              <w:t>13</w:t>
            </w:r>
          </w:p>
        </w:tc>
        <w:tc>
          <w:tcPr>
            <w:tcW w:w="1980" w:type="dxa"/>
          </w:tcPr>
          <w:p w:rsidR="00362BF1" w:rsidRDefault="00362BF1" w:rsidP="00362BF1">
            <w:pPr>
              <w:spacing w:line="276" w:lineRule="auto"/>
            </w:pPr>
            <w:r>
              <w:t>Item Number</w:t>
            </w:r>
          </w:p>
        </w:tc>
        <w:tc>
          <w:tcPr>
            <w:tcW w:w="810" w:type="dxa"/>
            <w:shd w:val="clear" w:color="auto" w:fill="auto"/>
          </w:tcPr>
          <w:p w:rsidR="00362BF1" w:rsidRDefault="00362BF1" w:rsidP="00362BF1">
            <w:r>
              <w:t>String</w:t>
            </w:r>
          </w:p>
        </w:tc>
        <w:tc>
          <w:tcPr>
            <w:tcW w:w="6390" w:type="dxa"/>
            <w:shd w:val="clear" w:color="auto" w:fill="auto"/>
          </w:tcPr>
          <w:p w:rsidR="00362BF1" w:rsidRDefault="00362BF1" w:rsidP="00362BF1">
            <w:pPr>
              <w:spacing w:line="276" w:lineRule="auto"/>
            </w:pPr>
          </w:p>
        </w:tc>
      </w:tr>
      <w:tr w:rsidR="00362BF1" w:rsidTr="00ED5765">
        <w:trPr>
          <w:cantSplit/>
        </w:trPr>
        <w:tc>
          <w:tcPr>
            <w:tcW w:w="558" w:type="dxa"/>
          </w:tcPr>
          <w:p w:rsidR="00362BF1" w:rsidRDefault="00362BF1" w:rsidP="00362BF1">
            <w:r>
              <w:t>14</w:t>
            </w:r>
          </w:p>
        </w:tc>
        <w:tc>
          <w:tcPr>
            <w:tcW w:w="1980" w:type="dxa"/>
          </w:tcPr>
          <w:p w:rsidR="00362BF1" w:rsidRDefault="00362BF1" w:rsidP="00362BF1">
            <w:pPr>
              <w:spacing w:line="276" w:lineRule="auto"/>
            </w:pPr>
            <w:r>
              <w:t>Unit</w:t>
            </w:r>
          </w:p>
        </w:tc>
        <w:tc>
          <w:tcPr>
            <w:tcW w:w="810" w:type="dxa"/>
            <w:shd w:val="clear" w:color="auto" w:fill="auto"/>
          </w:tcPr>
          <w:p w:rsidR="00362BF1" w:rsidRDefault="00362BF1" w:rsidP="00362BF1">
            <w:r>
              <w:t>String</w:t>
            </w:r>
          </w:p>
        </w:tc>
        <w:tc>
          <w:tcPr>
            <w:tcW w:w="6390" w:type="dxa"/>
            <w:shd w:val="clear" w:color="auto" w:fill="auto"/>
          </w:tcPr>
          <w:p w:rsidR="00362BF1" w:rsidRDefault="00362BF1" w:rsidP="00362BF1">
            <w:pPr>
              <w:spacing w:line="276" w:lineRule="auto"/>
            </w:pPr>
          </w:p>
        </w:tc>
      </w:tr>
      <w:tr w:rsidR="00362BF1" w:rsidTr="00ED5765">
        <w:trPr>
          <w:cantSplit/>
        </w:trPr>
        <w:tc>
          <w:tcPr>
            <w:tcW w:w="558" w:type="dxa"/>
          </w:tcPr>
          <w:p w:rsidR="00362BF1" w:rsidRDefault="00362BF1" w:rsidP="00362BF1">
            <w:r>
              <w:t>15</w:t>
            </w:r>
          </w:p>
        </w:tc>
        <w:tc>
          <w:tcPr>
            <w:tcW w:w="1980" w:type="dxa"/>
          </w:tcPr>
          <w:p w:rsidR="00362BF1" w:rsidRDefault="00362BF1" w:rsidP="00362BF1">
            <w:pPr>
              <w:spacing w:line="276" w:lineRule="auto"/>
            </w:pPr>
            <w:r>
              <w:t>Manufacturer Serial Number</w:t>
            </w:r>
          </w:p>
        </w:tc>
        <w:tc>
          <w:tcPr>
            <w:tcW w:w="810" w:type="dxa"/>
            <w:shd w:val="clear" w:color="auto" w:fill="auto"/>
          </w:tcPr>
          <w:p w:rsidR="00362BF1" w:rsidRDefault="00362BF1" w:rsidP="00362BF1">
            <w:r>
              <w:t>String</w:t>
            </w:r>
          </w:p>
        </w:tc>
        <w:tc>
          <w:tcPr>
            <w:tcW w:w="6390" w:type="dxa"/>
            <w:shd w:val="clear" w:color="auto" w:fill="auto"/>
          </w:tcPr>
          <w:p w:rsidR="00362BF1" w:rsidRDefault="00362BF1" w:rsidP="00362BF1">
            <w:pPr>
              <w:spacing w:line="276" w:lineRule="auto"/>
            </w:pPr>
          </w:p>
        </w:tc>
      </w:tr>
      <w:tr w:rsidR="00362BF1" w:rsidTr="00ED5765">
        <w:trPr>
          <w:cantSplit/>
        </w:trPr>
        <w:tc>
          <w:tcPr>
            <w:tcW w:w="558" w:type="dxa"/>
          </w:tcPr>
          <w:p w:rsidR="00362BF1" w:rsidRDefault="00362BF1" w:rsidP="00362BF1">
            <w:r>
              <w:t>16</w:t>
            </w:r>
          </w:p>
        </w:tc>
        <w:tc>
          <w:tcPr>
            <w:tcW w:w="1980" w:type="dxa"/>
          </w:tcPr>
          <w:p w:rsidR="00362BF1" w:rsidRDefault="00362BF1" w:rsidP="00362BF1">
            <w:pPr>
              <w:spacing w:line="276" w:lineRule="auto"/>
            </w:pPr>
            <w:r>
              <w:t>Description</w:t>
            </w:r>
          </w:p>
        </w:tc>
        <w:tc>
          <w:tcPr>
            <w:tcW w:w="810" w:type="dxa"/>
            <w:shd w:val="clear" w:color="auto" w:fill="auto"/>
          </w:tcPr>
          <w:p w:rsidR="00362BF1" w:rsidRDefault="00362BF1" w:rsidP="00362BF1">
            <w:r>
              <w:t>string</w:t>
            </w:r>
          </w:p>
        </w:tc>
        <w:tc>
          <w:tcPr>
            <w:tcW w:w="6390" w:type="dxa"/>
            <w:shd w:val="clear" w:color="auto" w:fill="auto"/>
          </w:tcPr>
          <w:p w:rsidR="00362BF1" w:rsidRDefault="00362BF1" w:rsidP="00362BF1">
            <w:pPr>
              <w:spacing w:line="276" w:lineRule="auto"/>
            </w:pPr>
          </w:p>
        </w:tc>
      </w:tr>
      <w:tr w:rsidR="00362BF1" w:rsidTr="00ED5765">
        <w:trPr>
          <w:cantSplit/>
        </w:trPr>
        <w:tc>
          <w:tcPr>
            <w:tcW w:w="558" w:type="dxa"/>
          </w:tcPr>
          <w:p w:rsidR="00362BF1" w:rsidRDefault="00362BF1" w:rsidP="00362BF1">
            <w:r>
              <w:t>17</w:t>
            </w:r>
          </w:p>
        </w:tc>
        <w:tc>
          <w:tcPr>
            <w:tcW w:w="1980" w:type="dxa"/>
          </w:tcPr>
          <w:p w:rsidR="00362BF1" w:rsidRDefault="00362BF1" w:rsidP="00362BF1">
            <w:pPr>
              <w:spacing w:line="276" w:lineRule="auto"/>
            </w:pPr>
            <w:r>
              <w:t>ItemType</w:t>
            </w:r>
          </w:p>
        </w:tc>
        <w:tc>
          <w:tcPr>
            <w:tcW w:w="810" w:type="dxa"/>
            <w:shd w:val="clear" w:color="auto" w:fill="auto"/>
          </w:tcPr>
          <w:p w:rsidR="00362BF1" w:rsidRDefault="00362BF1" w:rsidP="00362BF1">
            <w:r>
              <w:t>string</w:t>
            </w:r>
          </w:p>
        </w:tc>
        <w:tc>
          <w:tcPr>
            <w:tcW w:w="6390" w:type="dxa"/>
            <w:shd w:val="clear" w:color="auto" w:fill="auto"/>
          </w:tcPr>
          <w:p w:rsidR="00362BF1" w:rsidRDefault="00362BF1" w:rsidP="00362BF1">
            <w:pPr>
              <w:spacing w:line="276" w:lineRule="auto"/>
            </w:pPr>
          </w:p>
        </w:tc>
      </w:tr>
      <w:tr w:rsidR="008A4DB3" w:rsidTr="00ED5765">
        <w:trPr>
          <w:cantSplit/>
        </w:trPr>
        <w:tc>
          <w:tcPr>
            <w:tcW w:w="558" w:type="dxa"/>
          </w:tcPr>
          <w:p w:rsidR="008A4DB3" w:rsidRDefault="008A4DB3" w:rsidP="00362BF1">
            <w:r>
              <w:t>18</w:t>
            </w:r>
          </w:p>
        </w:tc>
        <w:tc>
          <w:tcPr>
            <w:tcW w:w="1980" w:type="dxa"/>
          </w:tcPr>
          <w:p w:rsidR="008A4DB3" w:rsidRDefault="008A4DB3" w:rsidP="00362BF1">
            <w:pPr>
              <w:spacing w:line="276" w:lineRule="auto"/>
            </w:pPr>
            <w:r>
              <w:t>Amount</w:t>
            </w:r>
          </w:p>
        </w:tc>
        <w:tc>
          <w:tcPr>
            <w:tcW w:w="810" w:type="dxa"/>
            <w:shd w:val="clear" w:color="auto" w:fill="auto"/>
          </w:tcPr>
          <w:p w:rsidR="008A4DB3" w:rsidRDefault="008A4DB3" w:rsidP="00362BF1">
            <w:r>
              <w:t>String</w:t>
            </w:r>
          </w:p>
        </w:tc>
        <w:tc>
          <w:tcPr>
            <w:tcW w:w="6390" w:type="dxa"/>
            <w:shd w:val="clear" w:color="auto" w:fill="auto"/>
          </w:tcPr>
          <w:p w:rsidR="008A4DB3" w:rsidRDefault="008A4DB3" w:rsidP="00362BF1">
            <w:pPr>
              <w:spacing w:line="276" w:lineRule="auto"/>
            </w:pPr>
            <w:r>
              <w:t>This is the price</w:t>
            </w:r>
          </w:p>
        </w:tc>
      </w:tr>
    </w:tbl>
    <w:p w:rsidR="008611F3" w:rsidRPr="00B741B2" w:rsidRDefault="008611F3" w:rsidP="008611F3">
      <w:pPr>
        <w:rPr>
          <w:lang w:eastAsia="x-none"/>
        </w:rPr>
      </w:pPr>
    </w:p>
    <w:p w:rsidR="008611F3" w:rsidRPr="00403963" w:rsidRDefault="008611F3" w:rsidP="008611F3">
      <w:pPr>
        <w:rPr>
          <w:lang w:val="x-none" w:eastAsia="x-none"/>
        </w:rPr>
      </w:pPr>
    </w:p>
    <w:p w:rsidR="00594539" w:rsidRDefault="00594539" w:rsidP="00403963">
      <w:pPr>
        <w:pStyle w:val="Heading3"/>
        <w:rPr>
          <w:lang w:val="en-US"/>
        </w:rPr>
      </w:pPr>
      <w:bookmarkStart w:id="15446" w:name="_Toc469977019"/>
      <w:r>
        <w:rPr>
          <w:lang w:val="en-US"/>
        </w:rPr>
        <w:t>setBOLTruckRoute</w:t>
      </w:r>
      <w:bookmarkEnd w:id="15446"/>
    </w:p>
    <w:p w:rsidR="00594539" w:rsidRPr="00FB2CAF" w:rsidRDefault="00594539" w:rsidP="00594539">
      <w:pPr>
        <w:rPr>
          <w:lang w:eastAsia="x-none"/>
        </w:rPr>
      </w:pPr>
      <w:r>
        <w:rPr>
          <w:lang w:eastAsia="x-none"/>
        </w:rPr>
        <w:t>This call will update the truck number in the Bill of Lading and Truck Route for a given order number.</w:t>
      </w:r>
    </w:p>
    <w:p w:rsidR="00594539" w:rsidRDefault="00594539" w:rsidP="00594539">
      <w:pPr>
        <w:rPr>
          <w:lang w:val="x-none" w:eastAsia="x-none"/>
        </w:rPr>
      </w:pPr>
    </w:p>
    <w:p w:rsidR="00594539" w:rsidRPr="001169A0" w:rsidRDefault="00594539" w:rsidP="00594539">
      <w:pPr>
        <w:rPr>
          <w:b/>
        </w:rPr>
      </w:pPr>
      <w:r w:rsidRPr="001169A0">
        <w:rPr>
          <w:b/>
        </w:rPr>
        <w:t>GET:</w:t>
      </w:r>
    </w:p>
    <w:p w:rsidR="00594539" w:rsidRPr="001169A0" w:rsidRDefault="00594539" w:rsidP="00594539">
      <w:pPr>
        <w:rPr>
          <w:rFonts w:ascii="Arial" w:hAnsi="Arial" w:cs="Arial"/>
          <w:color w:val="000000"/>
        </w:rPr>
      </w:pPr>
      <w:r w:rsidRPr="001169A0">
        <w:rPr>
          <w:bdr w:val="none" w:sz="0" w:space="0" w:color="auto" w:frame="1"/>
          <w:shd w:val="clear" w:color="auto" w:fill="F8F8F8"/>
        </w:rPr>
        <w:t>{webserver}</w:t>
      </w:r>
      <w:r>
        <w:t>/ship</w:t>
      </w:r>
      <w:r w:rsidRPr="001169A0">
        <w:t>service/</w:t>
      </w:r>
      <w:r>
        <w:t>s</w:t>
      </w:r>
      <w:r w:rsidRPr="001169A0">
        <w:t>et</w:t>
      </w:r>
      <w:r>
        <w:t>BOLTruckRoute</w:t>
      </w:r>
      <w:r w:rsidRPr="001169A0">
        <w:t>/{log</w:t>
      </w:r>
      <w:r>
        <w:t>in}/{password}/{Order Number}/{Truck Number}</w:t>
      </w:r>
    </w:p>
    <w:p w:rsidR="00594539" w:rsidRDefault="00594539" w:rsidP="00594539">
      <w:pPr>
        <w:rPr>
          <w:lang w:eastAsia="x-none"/>
        </w:rPr>
      </w:pPr>
    </w:p>
    <w:p w:rsidR="00594539" w:rsidRDefault="00594539" w:rsidP="00594539">
      <w:pPr>
        <w:rPr>
          <w:rFonts w:ascii="Arial" w:hAnsi="Arial" w:cs="Arial"/>
          <w:b/>
          <w:bCs/>
          <w:color w:val="000000"/>
          <w:sz w:val="20"/>
          <w:szCs w:val="20"/>
        </w:rPr>
      </w:pPr>
      <w:r>
        <w:rPr>
          <w:rFonts w:ascii="Arial" w:hAnsi="Arial" w:cs="Arial"/>
          <w:b/>
          <w:bCs/>
          <w:color w:val="000000"/>
          <w:sz w:val="20"/>
          <w:szCs w:val="20"/>
        </w:rPr>
        <w:t>ARGUMENTS:</w:t>
      </w:r>
    </w:p>
    <w:tbl>
      <w:tblPr>
        <w:tblW w:w="9018" w:type="dxa"/>
        <w:tblCellMar>
          <w:left w:w="0" w:type="dxa"/>
          <w:right w:w="0" w:type="dxa"/>
        </w:tblCellMar>
        <w:tblLook w:val="04A0" w:firstRow="1" w:lastRow="0" w:firstColumn="1" w:lastColumn="0" w:noHBand="0" w:noVBand="1"/>
      </w:tblPr>
      <w:tblGrid>
        <w:gridCol w:w="1908"/>
        <w:gridCol w:w="7110"/>
      </w:tblGrid>
      <w:tr w:rsidR="00594539" w:rsidTr="00594539">
        <w:trPr>
          <w:cantSplit/>
        </w:trPr>
        <w:tc>
          <w:tcPr>
            <w:tcW w:w="1908" w:type="dxa"/>
            <w:tcBorders>
              <w:top w:val="single" w:sz="8" w:space="0" w:color="auto"/>
              <w:left w:val="single" w:sz="8" w:space="0" w:color="auto"/>
              <w:bottom w:val="single" w:sz="8" w:space="0" w:color="auto"/>
              <w:right w:val="single" w:sz="8" w:space="0" w:color="auto"/>
            </w:tcBorders>
            <w:shd w:val="clear" w:color="auto" w:fill="FFFF00"/>
            <w:tcMar>
              <w:top w:w="0" w:type="dxa"/>
              <w:left w:w="108" w:type="dxa"/>
              <w:bottom w:w="0" w:type="dxa"/>
              <w:right w:w="108" w:type="dxa"/>
            </w:tcMar>
            <w:hideMark/>
          </w:tcPr>
          <w:p w:rsidR="00594539" w:rsidRDefault="00594539" w:rsidP="00594539">
            <w:pPr>
              <w:rPr>
                <w:b/>
                <w:bCs/>
                <w:color w:val="000000"/>
              </w:rPr>
            </w:pPr>
            <w:r>
              <w:rPr>
                <w:b/>
                <w:bCs/>
                <w:color w:val="000000"/>
              </w:rPr>
              <w:t>Argument</w:t>
            </w:r>
          </w:p>
        </w:tc>
        <w:tc>
          <w:tcPr>
            <w:tcW w:w="7110" w:type="dxa"/>
            <w:tcBorders>
              <w:top w:val="single" w:sz="8" w:space="0" w:color="auto"/>
              <w:left w:val="nil"/>
              <w:bottom w:val="single" w:sz="8" w:space="0" w:color="auto"/>
              <w:right w:val="single" w:sz="8" w:space="0" w:color="auto"/>
            </w:tcBorders>
            <w:shd w:val="clear" w:color="auto" w:fill="FFFF00"/>
            <w:tcMar>
              <w:top w:w="0" w:type="dxa"/>
              <w:left w:w="108" w:type="dxa"/>
              <w:bottom w:w="0" w:type="dxa"/>
              <w:right w:w="108" w:type="dxa"/>
            </w:tcMar>
            <w:hideMark/>
          </w:tcPr>
          <w:p w:rsidR="00594539" w:rsidRDefault="00594539" w:rsidP="00594539">
            <w:pPr>
              <w:rPr>
                <w:rFonts w:ascii="Calibri" w:hAnsi="Calibri"/>
                <w:b/>
                <w:bCs/>
                <w:color w:val="000000"/>
                <w:sz w:val="22"/>
                <w:szCs w:val="22"/>
              </w:rPr>
            </w:pPr>
            <w:r>
              <w:rPr>
                <w:b/>
                <w:bCs/>
                <w:color w:val="000000"/>
              </w:rPr>
              <w:t>Description</w:t>
            </w:r>
          </w:p>
        </w:tc>
      </w:tr>
      <w:tr w:rsidR="00594539" w:rsidTr="00594539">
        <w:trPr>
          <w:cantSplit/>
        </w:trPr>
        <w:tc>
          <w:tcPr>
            <w:tcW w:w="19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94539" w:rsidRDefault="00594539" w:rsidP="00594539">
            <w:pPr>
              <w:rPr>
                <w:color w:val="000000"/>
              </w:rPr>
            </w:pPr>
            <w:r>
              <w:rPr>
                <w:color w:val="000000"/>
              </w:rPr>
              <w:t>action</w:t>
            </w:r>
          </w:p>
        </w:tc>
        <w:tc>
          <w:tcPr>
            <w:tcW w:w="7110" w:type="dxa"/>
            <w:tcBorders>
              <w:top w:val="nil"/>
              <w:left w:val="nil"/>
              <w:bottom w:val="single" w:sz="8" w:space="0" w:color="auto"/>
              <w:right w:val="single" w:sz="8" w:space="0" w:color="auto"/>
            </w:tcBorders>
            <w:tcMar>
              <w:top w:w="0" w:type="dxa"/>
              <w:left w:w="108" w:type="dxa"/>
              <w:bottom w:w="0" w:type="dxa"/>
              <w:right w:w="108" w:type="dxa"/>
            </w:tcMar>
            <w:hideMark/>
          </w:tcPr>
          <w:p w:rsidR="00594539" w:rsidRDefault="00594539" w:rsidP="00594539">
            <w:pPr>
              <w:rPr>
                <w:color w:val="000000"/>
              </w:rPr>
            </w:pPr>
            <w:r>
              <w:rPr>
                <w:color w:val="000000"/>
              </w:rPr>
              <w:t>sendSensorAlerts - action code or method name</w:t>
            </w:r>
          </w:p>
        </w:tc>
      </w:tr>
      <w:tr w:rsidR="00594539" w:rsidTr="00594539">
        <w:trPr>
          <w:cantSplit/>
        </w:trPr>
        <w:tc>
          <w:tcPr>
            <w:tcW w:w="19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94539" w:rsidRDefault="00594539" w:rsidP="00594539">
            <w:pPr>
              <w:rPr>
                <w:color w:val="000000"/>
              </w:rPr>
            </w:pPr>
            <w:r>
              <w:rPr>
                <w:color w:val="000000"/>
              </w:rPr>
              <w:t>loginId</w:t>
            </w:r>
          </w:p>
        </w:tc>
        <w:tc>
          <w:tcPr>
            <w:tcW w:w="7110" w:type="dxa"/>
            <w:tcBorders>
              <w:top w:val="nil"/>
              <w:left w:val="nil"/>
              <w:bottom w:val="single" w:sz="8" w:space="0" w:color="auto"/>
              <w:right w:val="single" w:sz="8" w:space="0" w:color="auto"/>
            </w:tcBorders>
            <w:tcMar>
              <w:top w:w="0" w:type="dxa"/>
              <w:left w:w="108" w:type="dxa"/>
              <w:bottom w:w="0" w:type="dxa"/>
              <w:right w:w="108" w:type="dxa"/>
            </w:tcMar>
            <w:hideMark/>
          </w:tcPr>
          <w:p w:rsidR="00594539" w:rsidRDefault="00594539" w:rsidP="00594539">
            <w:pPr>
              <w:rPr>
                <w:color w:val="000000"/>
              </w:rPr>
            </w:pPr>
            <w:r>
              <w:rPr>
                <w:color w:val="000000"/>
              </w:rPr>
              <w:t>User’s login for authentication</w:t>
            </w:r>
          </w:p>
        </w:tc>
      </w:tr>
      <w:tr w:rsidR="00594539" w:rsidTr="00594539">
        <w:trPr>
          <w:cantSplit/>
        </w:trPr>
        <w:tc>
          <w:tcPr>
            <w:tcW w:w="19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94539" w:rsidRDefault="00594539" w:rsidP="00594539">
            <w:pPr>
              <w:rPr>
                <w:color w:val="000000"/>
              </w:rPr>
            </w:pPr>
            <w:r>
              <w:rPr>
                <w:color w:val="000000"/>
              </w:rPr>
              <w:t>password</w:t>
            </w:r>
          </w:p>
        </w:tc>
        <w:tc>
          <w:tcPr>
            <w:tcW w:w="7110" w:type="dxa"/>
            <w:tcBorders>
              <w:top w:val="nil"/>
              <w:left w:val="nil"/>
              <w:bottom w:val="single" w:sz="8" w:space="0" w:color="auto"/>
              <w:right w:val="single" w:sz="8" w:space="0" w:color="auto"/>
            </w:tcBorders>
            <w:tcMar>
              <w:top w:w="0" w:type="dxa"/>
              <w:left w:w="108" w:type="dxa"/>
              <w:bottom w:w="0" w:type="dxa"/>
              <w:right w:w="108" w:type="dxa"/>
            </w:tcMar>
            <w:hideMark/>
          </w:tcPr>
          <w:p w:rsidR="00594539" w:rsidRDefault="00594539" w:rsidP="00594539">
            <w:pPr>
              <w:rPr>
                <w:color w:val="000000"/>
              </w:rPr>
            </w:pPr>
            <w:r>
              <w:rPr>
                <w:color w:val="000000"/>
              </w:rPr>
              <w:t>User’s password for authentication</w:t>
            </w:r>
          </w:p>
        </w:tc>
      </w:tr>
      <w:tr w:rsidR="00594539" w:rsidTr="00594539">
        <w:trPr>
          <w:cantSplit/>
        </w:trPr>
        <w:tc>
          <w:tcPr>
            <w:tcW w:w="19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94539" w:rsidRDefault="00594539" w:rsidP="00594539">
            <w:pPr>
              <w:rPr>
                <w:color w:val="000000"/>
              </w:rPr>
            </w:pPr>
            <w:r>
              <w:rPr>
                <w:color w:val="000000"/>
              </w:rPr>
              <w:t>Order Number</w:t>
            </w:r>
          </w:p>
        </w:tc>
        <w:tc>
          <w:tcPr>
            <w:tcW w:w="7110" w:type="dxa"/>
            <w:tcBorders>
              <w:top w:val="nil"/>
              <w:left w:val="nil"/>
              <w:bottom w:val="single" w:sz="8" w:space="0" w:color="auto"/>
              <w:right w:val="single" w:sz="8" w:space="0" w:color="auto"/>
            </w:tcBorders>
            <w:tcMar>
              <w:top w:w="0" w:type="dxa"/>
              <w:left w:w="108" w:type="dxa"/>
              <w:bottom w:w="0" w:type="dxa"/>
              <w:right w:w="108" w:type="dxa"/>
            </w:tcMar>
            <w:hideMark/>
          </w:tcPr>
          <w:p w:rsidR="00594539" w:rsidRDefault="00594539" w:rsidP="00594539">
            <w:pPr>
              <w:rPr>
                <w:color w:val="000000"/>
              </w:rPr>
            </w:pPr>
            <w:r>
              <w:rPr>
                <w:color w:val="000000"/>
              </w:rPr>
              <w:t>This is from accounting</w:t>
            </w:r>
          </w:p>
        </w:tc>
      </w:tr>
      <w:tr w:rsidR="00594539" w:rsidTr="00594539">
        <w:trPr>
          <w:cantSplit/>
        </w:trPr>
        <w:tc>
          <w:tcPr>
            <w:tcW w:w="190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94539" w:rsidRDefault="00594539" w:rsidP="00594539">
            <w:pPr>
              <w:rPr>
                <w:color w:val="000000"/>
                <w:sz w:val="20"/>
                <w:szCs w:val="20"/>
              </w:rPr>
            </w:pPr>
            <w:r>
              <w:rPr>
                <w:color w:val="000000"/>
                <w:sz w:val="20"/>
                <w:szCs w:val="20"/>
              </w:rPr>
              <w:t>Truck Number</w:t>
            </w:r>
          </w:p>
        </w:tc>
        <w:tc>
          <w:tcPr>
            <w:tcW w:w="711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594539" w:rsidRDefault="00594539" w:rsidP="00594539">
            <w:pPr>
              <w:rPr>
                <w:color w:val="000000"/>
              </w:rPr>
            </w:pPr>
            <w:r>
              <w:rPr>
                <w:color w:val="000000"/>
              </w:rPr>
              <w:t xml:space="preserve">Comes </w:t>
            </w:r>
            <w:r w:rsidR="00C426E4">
              <w:rPr>
                <w:color w:val="000000"/>
              </w:rPr>
              <w:t>from the trailer loading</w:t>
            </w:r>
          </w:p>
        </w:tc>
      </w:tr>
    </w:tbl>
    <w:p w:rsidR="00594539" w:rsidRPr="00594539" w:rsidRDefault="00594539" w:rsidP="00594539">
      <w:pPr>
        <w:rPr>
          <w:lang w:eastAsia="x-none"/>
        </w:rPr>
      </w:pPr>
    </w:p>
    <w:p w:rsidR="00403963" w:rsidRDefault="00403963" w:rsidP="00403963">
      <w:pPr>
        <w:pStyle w:val="Heading3"/>
        <w:rPr>
          <w:lang w:val="en-US"/>
        </w:rPr>
      </w:pPr>
      <w:bookmarkStart w:id="15447" w:name="_Toc469977020"/>
      <w:r>
        <w:rPr>
          <w:lang w:val="en-US"/>
        </w:rPr>
        <w:t>setShipWaybills</w:t>
      </w:r>
      <w:bookmarkEnd w:id="15447"/>
    </w:p>
    <w:p w:rsidR="00403963" w:rsidRDefault="00403963" w:rsidP="00403963">
      <w:r>
        <w:t>This call is used to create and edit waybills</w:t>
      </w:r>
    </w:p>
    <w:p w:rsidR="00403963" w:rsidRPr="00EF643E" w:rsidRDefault="00403963" w:rsidP="00403963"/>
    <w:p w:rsidR="00403963" w:rsidRDefault="00403963" w:rsidP="00403963">
      <w:pPr>
        <w:rPr>
          <w:b/>
        </w:rPr>
      </w:pPr>
    </w:p>
    <w:p w:rsidR="00403963" w:rsidRPr="001169A0" w:rsidRDefault="00403963" w:rsidP="00403963">
      <w:pPr>
        <w:rPr>
          <w:b/>
        </w:rPr>
      </w:pPr>
      <w:r w:rsidRPr="001169A0">
        <w:rPr>
          <w:b/>
        </w:rPr>
        <w:t>GET:</w:t>
      </w:r>
    </w:p>
    <w:p w:rsidR="00403963" w:rsidRPr="001169A0" w:rsidRDefault="00403963" w:rsidP="00403963">
      <w:pPr>
        <w:rPr>
          <w:rFonts w:ascii="Arial" w:hAnsi="Arial" w:cs="Arial"/>
          <w:color w:val="000000"/>
        </w:rPr>
      </w:pPr>
      <w:r w:rsidRPr="001169A0">
        <w:rPr>
          <w:bdr w:val="none" w:sz="0" w:space="0" w:color="auto" w:frame="1"/>
          <w:shd w:val="clear" w:color="auto" w:fill="F8F8F8"/>
        </w:rPr>
        <w:lastRenderedPageBreak/>
        <w:t>{webserver}</w:t>
      </w:r>
      <w:r>
        <w:t>/ship</w:t>
      </w:r>
      <w:r w:rsidRPr="001169A0">
        <w:t>ervice/</w:t>
      </w:r>
      <w:r>
        <w:t>s</w:t>
      </w:r>
      <w:r w:rsidRPr="001169A0">
        <w:t>et</w:t>
      </w:r>
      <w:r>
        <w:t>ShipWaybills</w:t>
      </w:r>
      <w:r w:rsidRPr="001169A0">
        <w:t>/{log</w:t>
      </w:r>
      <w:r>
        <w:t>in}/{password}/</w:t>
      </w:r>
    </w:p>
    <w:p w:rsidR="00403963" w:rsidRDefault="00403963" w:rsidP="00403963">
      <w:pPr>
        <w:rPr>
          <w:lang w:eastAsia="x-none"/>
        </w:rPr>
      </w:pPr>
    </w:p>
    <w:p w:rsidR="00403963" w:rsidRDefault="00403963" w:rsidP="00403963">
      <w:pPr>
        <w:rPr>
          <w:lang w:eastAsia="x-none"/>
        </w:rPr>
      </w:pPr>
    </w:p>
    <w:p w:rsidR="00403963" w:rsidRDefault="00403963" w:rsidP="00403963">
      <w:pPr>
        <w:rPr>
          <w:rFonts w:ascii="Arial" w:hAnsi="Arial" w:cs="Arial"/>
          <w:b/>
          <w:color w:val="000000"/>
          <w:sz w:val="20"/>
          <w:szCs w:val="20"/>
        </w:rPr>
      </w:pPr>
      <w:r w:rsidRPr="0055362E">
        <w:rPr>
          <w:rFonts w:ascii="Arial" w:hAnsi="Arial" w:cs="Arial"/>
          <w:b/>
          <w:color w:val="000000"/>
          <w:sz w:val="20"/>
          <w:szCs w:val="20"/>
        </w:rPr>
        <w:t>CSV File:</w:t>
      </w:r>
    </w:p>
    <w:p w:rsidR="00403963" w:rsidRDefault="00403963" w:rsidP="00403963">
      <w:pPr>
        <w:rPr>
          <w:rFonts w:ascii="Arial" w:hAnsi="Arial" w:cs="Arial"/>
          <w:b/>
          <w:color w:val="000000"/>
          <w:sz w:val="20"/>
          <w:szCs w:val="20"/>
        </w:rPr>
      </w:pPr>
    </w:p>
    <w:p w:rsidR="00403963" w:rsidRDefault="00403963" w:rsidP="00403963">
      <w:pPr>
        <w:rPr>
          <w:rFonts w:ascii="Arial" w:hAnsi="Arial" w:cs="Arial"/>
          <w:b/>
          <w:color w:val="000000"/>
          <w:sz w:val="20"/>
          <w:szCs w:val="20"/>
        </w:rPr>
      </w:pPr>
      <w:r>
        <w:rPr>
          <w:rFonts w:ascii="Arial" w:hAnsi="Arial" w:cs="Arial"/>
          <w:b/>
          <w:color w:val="000000"/>
          <w:sz w:val="20"/>
          <w:szCs w:val="20"/>
        </w:rPr>
        <w:t>Header Line terminated with CRLF</w:t>
      </w:r>
    </w:p>
    <w:p w:rsidR="00403963" w:rsidRDefault="00403963" w:rsidP="00403963">
      <w:pPr>
        <w:rPr>
          <w:rFonts w:ascii="Arial" w:hAnsi="Arial" w:cs="Arial"/>
          <w:b/>
          <w:color w:val="000000"/>
          <w:sz w:val="20"/>
          <w:szCs w:val="20"/>
        </w:rPr>
      </w:pPr>
    </w:p>
    <w:p w:rsidR="00403963" w:rsidRDefault="00403963" w:rsidP="00403963">
      <w:pPr>
        <w:rPr>
          <w:rFonts w:ascii="Arial" w:hAnsi="Arial" w:cs="Arial"/>
          <w:b/>
          <w:color w:val="000000"/>
          <w:sz w:val="20"/>
          <w:szCs w:val="20"/>
        </w:rPr>
      </w:pPr>
      <w:r>
        <w:rPr>
          <w:rFonts w:ascii="Arial" w:hAnsi="Arial" w:cs="Arial"/>
          <w:b/>
          <w:color w:val="000000"/>
          <w:sz w:val="20"/>
          <w:szCs w:val="20"/>
        </w:rPr>
        <w:t>Header record type is Ship Header see setShipParts!!!!!!</w:t>
      </w:r>
    </w:p>
    <w:p w:rsidR="00403963" w:rsidRDefault="00403963" w:rsidP="00403963">
      <w:pPr>
        <w:rPr>
          <w:rFonts w:ascii="Arial" w:hAnsi="Arial" w:cs="Arial"/>
          <w:b/>
          <w:color w:val="000000"/>
          <w:sz w:val="20"/>
          <w:szCs w:val="20"/>
        </w:rPr>
      </w:pPr>
    </w:p>
    <w:p w:rsidR="00403963" w:rsidRDefault="00403963" w:rsidP="00403963">
      <w:pPr>
        <w:rPr>
          <w:rFonts w:ascii="Arial" w:hAnsi="Arial" w:cs="Arial"/>
          <w:b/>
          <w:color w:val="000000"/>
          <w:sz w:val="20"/>
          <w:szCs w:val="20"/>
        </w:rPr>
      </w:pPr>
    </w:p>
    <w:p w:rsidR="00403963" w:rsidRDefault="00403963" w:rsidP="00403963">
      <w:pPr>
        <w:rPr>
          <w:rFonts w:ascii="Arial" w:hAnsi="Arial" w:cs="Arial"/>
          <w:b/>
          <w:color w:val="000000"/>
          <w:sz w:val="20"/>
          <w:szCs w:val="20"/>
        </w:rPr>
      </w:pPr>
      <w:r>
        <w:rPr>
          <w:rFonts w:ascii="Arial" w:hAnsi="Arial" w:cs="Arial"/>
          <w:b/>
          <w:color w:val="000000"/>
          <w:sz w:val="20"/>
          <w:szCs w:val="20"/>
        </w:rPr>
        <w:t>Detail Line terminated with CRLF</w:t>
      </w:r>
    </w:p>
    <w:p w:rsidR="00403963" w:rsidRPr="0055362E" w:rsidRDefault="00403963" w:rsidP="00403963">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403963" w:rsidTr="009730E3">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403963" w:rsidRPr="00CA388B" w:rsidRDefault="00403963" w:rsidP="00F47870">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403963" w:rsidRPr="00CA388B" w:rsidRDefault="00403963" w:rsidP="00F47870">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403963" w:rsidRPr="00CA388B" w:rsidRDefault="00403963" w:rsidP="00F47870">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403963" w:rsidRPr="00CA388B" w:rsidRDefault="00403963" w:rsidP="00F47870">
            <w:pPr>
              <w:rPr>
                <w:b/>
              </w:rPr>
            </w:pPr>
            <w:r w:rsidRPr="00CA388B">
              <w:rPr>
                <w:b/>
              </w:rPr>
              <w:t>Description</w:t>
            </w:r>
          </w:p>
        </w:tc>
      </w:tr>
      <w:tr w:rsidR="00403963" w:rsidTr="009730E3">
        <w:trPr>
          <w:cantSplit/>
        </w:trPr>
        <w:tc>
          <w:tcPr>
            <w:tcW w:w="558" w:type="dxa"/>
          </w:tcPr>
          <w:p w:rsidR="00403963" w:rsidRDefault="00403963" w:rsidP="00F47870">
            <w:r>
              <w:t>1</w:t>
            </w:r>
          </w:p>
        </w:tc>
        <w:tc>
          <w:tcPr>
            <w:tcW w:w="1980" w:type="dxa"/>
          </w:tcPr>
          <w:p w:rsidR="00403963" w:rsidRDefault="00403963" w:rsidP="00F47870">
            <w:r>
              <w:t>Operation</w:t>
            </w:r>
          </w:p>
        </w:tc>
        <w:tc>
          <w:tcPr>
            <w:tcW w:w="810" w:type="dxa"/>
            <w:shd w:val="clear" w:color="auto" w:fill="auto"/>
          </w:tcPr>
          <w:p w:rsidR="00403963" w:rsidRDefault="00403963" w:rsidP="00F47870">
            <w:r>
              <w:t>string</w:t>
            </w:r>
          </w:p>
        </w:tc>
        <w:tc>
          <w:tcPr>
            <w:tcW w:w="6390" w:type="dxa"/>
            <w:shd w:val="clear" w:color="auto" w:fill="auto"/>
          </w:tcPr>
          <w:p w:rsidR="00403963" w:rsidRPr="00B30950" w:rsidRDefault="00403963" w:rsidP="00F47870">
            <w:pPr>
              <w:rPr>
                <w:sz w:val="16"/>
                <w:szCs w:val="16"/>
              </w:rPr>
            </w:pPr>
            <w:r w:rsidRPr="00B30950">
              <w:rPr>
                <w:rFonts w:ascii="Arial" w:hAnsi="Arial" w:cs="Arial"/>
                <w:sz w:val="16"/>
                <w:szCs w:val="16"/>
              </w:rPr>
              <w:t>"I" - insert the record without checking if it exists -- fastest.</w:t>
            </w:r>
          </w:p>
          <w:p w:rsidR="00403963" w:rsidRPr="00B30950" w:rsidRDefault="00403963" w:rsidP="00F47870">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403963" w:rsidRPr="00B30950" w:rsidRDefault="00403963" w:rsidP="00F47870">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403963" w:rsidRPr="00B30950" w:rsidRDefault="00403963" w:rsidP="00F47870">
            <w:pPr>
              <w:rPr>
                <w:sz w:val="16"/>
                <w:szCs w:val="16"/>
              </w:rPr>
            </w:pPr>
            <w:r w:rsidRPr="00B30950">
              <w:rPr>
                <w:rFonts w:ascii="Arial" w:hAnsi="Arial" w:cs="Arial"/>
                <w:sz w:val="16"/>
                <w:szCs w:val="16"/>
              </w:rPr>
              <w:t>"D" - delete the record.  If used on a Header record, the details are automatically deleted also.</w:t>
            </w:r>
          </w:p>
          <w:p w:rsidR="00403963" w:rsidRPr="00B30950" w:rsidRDefault="00403963" w:rsidP="00F47870">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403963" w:rsidTr="009730E3">
        <w:trPr>
          <w:cantSplit/>
        </w:trPr>
        <w:tc>
          <w:tcPr>
            <w:tcW w:w="558" w:type="dxa"/>
          </w:tcPr>
          <w:p w:rsidR="00403963" w:rsidRDefault="00403963" w:rsidP="00F47870">
            <w:r>
              <w:t>2</w:t>
            </w:r>
          </w:p>
        </w:tc>
        <w:tc>
          <w:tcPr>
            <w:tcW w:w="1980" w:type="dxa"/>
          </w:tcPr>
          <w:p w:rsidR="00403963" w:rsidRDefault="00403963" w:rsidP="00F47870">
            <w:r>
              <w:t>Flag</w:t>
            </w:r>
          </w:p>
        </w:tc>
        <w:tc>
          <w:tcPr>
            <w:tcW w:w="810" w:type="dxa"/>
            <w:shd w:val="clear" w:color="auto" w:fill="auto"/>
          </w:tcPr>
          <w:p w:rsidR="00403963" w:rsidRDefault="00403963" w:rsidP="00F47870">
            <w:r>
              <w:t>string</w:t>
            </w:r>
          </w:p>
        </w:tc>
        <w:tc>
          <w:tcPr>
            <w:tcW w:w="6390" w:type="dxa"/>
            <w:shd w:val="clear" w:color="auto" w:fill="auto"/>
          </w:tcPr>
          <w:p w:rsidR="00403963" w:rsidRDefault="00403963" w:rsidP="00F47870">
            <w:r>
              <w:t>“D” - Indicates this is a detail item</w:t>
            </w:r>
          </w:p>
        </w:tc>
      </w:tr>
      <w:tr w:rsidR="00403963" w:rsidTr="009730E3">
        <w:trPr>
          <w:cantSplit/>
        </w:trPr>
        <w:tc>
          <w:tcPr>
            <w:tcW w:w="558" w:type="dxa"/>
          </w:tcPr>
          <w:p w:rsidR="00403963" w:rsidRDefault="00403963" w:rsidP="00F47870">
            <w:r>
              <w:t>3</w:t>
            </w:r>
          </w:p>
        </w:tc>
        <w:tc>
          <w:tcPr>
            <w:tcW w:w="1980" w:type="dxa"/>
          </w:tcPr>
          <w:p w:rsidR="00403963" w:rsidRDefault="00403963" w:rsidP="00F47870">
            <w:r>
              <w:t>objectId</w:t>
            </w:r>
          </w:p>
        </w:tc>
        <w:tc>
          <w:tcPr>
            <w:tcW w:w="810" w:type="dxa"/>
            <w:shd w:val="clear" w:color="auto" w:fill="auto"/>
          </w:tcPr>
          <w:p w:rsidR="00403963" w:rsidRDefault="00403963" w:rsidP="00F47870">
            <w:r>
              <w:t>string</w:t>
            </w:r>
          </w:p>
        </w:tc>
        <w:tc>
          <w:tcPr>
            <w:tcW w:w="6390" w:type="dxa"/>
            <w:shd w:val="clear" w:color="auto" w:fill="auto"/>
          </w:tcPr>
          <w:p w:rsidR="00403963" w:rsidRDefault="00403963" w:rsidP="00F47870">
            <w:r>
              <w:t>If the invoice header has already been created then this is the objectId for the header which means this is an update operation. If blank then create header.</w:t>
            </w:r>
          </w:p>
        </w:tc>
      </w:tr>
      <w:tr w:rsidR="00403963" w:rsidTr="009730E3">
        <w:trPr>
          <w:cantSplit/>
        </w:trPr>
        <w:tc>
          <w:tcPr>
            <w:tcW w:w="558" w:type="dxa"/>
            <w:tcBorders>
              <w:top w:val="single" w:sz="4" w:space="0" w:color="auto"/>
              <w:left w:val="single" w:sz="4" w:space="0" w:color="auto"/>
              <w:bottom w:val="single" w:sz="4" w:space="0" w:color="auto"/>
              <w:right w:val="single" w:sz="4" w:space="0" w:color="auto"/>
            </w:tcBorders>
          </w:tcPr>
          <w:p w:rsidR="00403963" w:rsidRDefault="00403963" w:rsidP="00F47870">
            <w:r>
              <w:t>4</w:t>
            </w:r>
          </w:p>
        </w:tc>
        <w:tc>
          <w:tcPr>
            <w:tcW w:w="1980" w:type="dxa"/>
            <w:tcBorders>
              <w:top w:val="single" w:sz="4" w:space="0" w:color="auto"/>
              <w:left w:val="single" w:sz="4" w:space="0" w:color="auto"/>
              <w:bottom w:val="single" w:sz="4" w:space="0" w:color="auto"/>
              <w:right w:val="single" w:sz="4" w:space="0" w:color="auto"/>
            </w:tcBorders>
          </w:tcPr>
          <w:p w:rsidR="00403963" w:rsidRPr="00197B3B" w:rsidRDefault="00403963" w:rsidP="00F47870">
            <w:r>
              <w:t>ObjectType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03963" w:rsidRDefault="00403963" w:rsidP="00F47870">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03963" w:rsidRDefault="00403963" w:rsidP="00F47870"/>
        </w:tc>
      </w:tr>
      <w:tr w:rsidR="00403963" w:rsidTr="009730E3">
        <w:trPr>
          <w:cantSplit/>
        </w:trPr>
        <w:tc>
          <w:tcPr>
            <w:tcW w:w="558" w:type="dxa"/>
            <w:tcBorders>
              <w:top w:val="single" w:sz="4" w:space="0" w:color="auto"/>
              <w:left w:val="single" w:sz="4" w:space="0" w:color="auto"/>
              <w:bottom w:val="single" w:sz="4" w:space="0" w:color="auto"/>
              <w:right w:val="single" w:sz="4" w:space="0" w:color="auto"/>
            </w:tcBorders>
          </w:tcPr>
          <w:p w:rsidR="00403963" w:rsidRDefault="00403963" w:rsidP="00F47870">
            <w:r>
              <w:t>5</w:t>
            </w:r>
          </w:p>
        </w:tc>
        <w:tc>
          <w:tcPr>
            <w:tcW w:w="1980" w:type="dxa"/>
            <w:tcBorders>
              <w:top w:val="single" w:sz="4" w:space="0" w:color="auto"/>
              <w:left w:val="single" w:sz="4" w:space="0" w:color="auto"/>
              <w:bottom w:val="single" w:sz="4" w:space="0" w:color="auto"/>
              <w:right w:val="single" w:sz="4" w:space="0" w:color="auto"/>
            </w:tcBorders>
          </w:tcPr>
          <w:p w:rsidR="00403963" w:rsidRPr="00197B3B" w:rsidRDefault="00403963" w:rsidP="00F47870">
            <w:r>
              <w:t>MobileRecordId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03963" w:rsidRDefault="00403963" w:rsidP="00F47870">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03963" w:rsidRDefault="00403963" w:rsidP="00F47870"/>
        </w:tc>
      </w:tr>
      <w:tr w:rsidR="00403963" w:rsidTr="009730E3">
        <w:trPr>
          <w:cantSplit/>
        </w:trPr>
        <w:tc>
          <w:tcPr>
            <w:tcW w:w="558" w:type="dxa"/>
            <w:tcBorders>
              <w:top w:val="single" w:sz="4" w:space="0" w:color="auto"/>
              <w:left w:val="single" w:sz="4" w:space="0" w:color="auto"/>
              <w:bottom w:val="single" w:sz="4" w:space="0" w:color="auto"/>
              <w:right w:val="single" w:sz="4" w:space="0" w:color="auto"/>
            </w:tcBorders>
          </w:tcPr>
          <w:p w:rsidR="00403963" w:rsidRDefault="00403963" w:rsidP="00F47870">
            <w:r>
              <w:t>6</w:t>
            </w:r>
          </w:p>
        </w:tc>
        <w:tc>
          <w:tcPr>
            <w:tcW w:w="1980" w:type="dxa"/>
            <w:tcBorders>
              <w:top w:val="single" w:sz="4" w:space="0" w:color="auto"/>
              <w:left w:val="single" w:sz="4" w:space="0" w:color="auto"/>
              <w:bottom w:val="single" w:sz="4" w:space="0" w:color="auto"/>
              <w:right w:val="single" w:sz="4" w:space="0" w:color="auto"/>
            </w:tcBorders>
          </w:tcPr>
          <w:p w:rsidR="00403963" w:rsidRPr="00197B3B" w:rsidRDefault="00403963" w:rsidP="00F47870">
            <w:r>
              <w:t>FunctionalGroupName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03963" w:rsidRDefault="00403963" w:rsidP="00F47870">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03963" w:rsidRDefault="00403963" w:rsidP="00F47870"/>
        </w:tc>
      </w:tr>
      <w:tr w:rsidR="00403963" w:rsidTr="009730E3">
        <w:trPr>
          <w:cantSplit/>
        </w:trPr>
        <w:tc>
          <w:tcPr>
            <w:tcW w:w="558" w:type="dxa"/>
            <w:tcBorders>
              <w:top w:val="single" w:sz="4" w:space="0" w:color="auto"/>
              <w:left w:val="single" w:sz="4" w:space="0" w:color="auto"/>
              <w:bottom w:val="single" w:sz="4" w:space="0" w:color="auto"/>
              <w:right w:val="single" w:sz="4" w:space="0" w:color="auto"/>
            </w:tcBorders>
          </w:tcPr>
          <w:p w:rsidR="00403963" w:rsidRDefault="00403963" w:rsidP="00F47870">
            <w:r>
              <w:t>7</w:t>
            </w:r>
          </w:p>
        </w:tc>
        <w:tc>
          <w:tcPr>
            <w:tcW w:w="1980" w:type="dxa"/>
            <w:tcBorders>
              <w:top w:val="single" w:sz="4" w:space="0" w:color="auto"/>
              <w:left w:val="single" w:sz="4" w:space="0" w:color="auto"/>
              <w:bottom w:val="single" w:sz="4" w:space="0" w:color="auto"/>
              <w:right w:val="single" w:sz="4" w:space="0" w:color="auto"/>
            </w:tcBorders>
          </w:tcPr>
          <w:p w:rsidR="00403963" w:rsidRPr="00197B3B" w:rsidRDefault="00403963" w:rsidP="00F47870">
            <w:r>
              <w:t>Organization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03963" w:rsidRDefault="00403963" w:rsidP="00F47870">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03963" w:rsidRDefault="00403963" w:rsidP="00F47870"/>
        </w:tc>
      </w:tr>
      <w:tr w:rsidR="00403963" w:rsidTr="009730E3">
        <w:trPr>
          <w:cantSplit/>
        </w:trPr>
        <w:tc>
          <w:tcPr>
            <w:tcW w:w="558" w:type="dxa"/>
            <w:tcBorders>
              <w:top w:val="single" w:sz="4" w:space="0" w:color="auto"/>
              <w:left w:val="single" w:sz="4" w:space="0" w:color="auto"/>
              <w:bottom w:val="single" w:sz="4" w:space="0" w:color="auto"/>
              <w:right w:val="single" w:sz="4" w:space="0" w:color="auto"/>
            </w:tcBorders>
          </w:tcPr>
          <w:p w:rsidR="00403963" w:rsidRDefault="00403963" w:rsidP="00F47870">
            <w:r>
              <w:t>8</w:t>
            </w:r>
          </w:p>
        </w:tc>
        <w:tc>
          <w:tcPr>
            <w:tcW w:w="1980" w:type="dxa"/>
            <w:tcBorders>
              <w:top w:val="single" w:sz="4" w:space="0" w:color="auto"/>
              <w:left w:val="single" w:sz="4" w:space="0" w:color="auto"/>
              <w:bottom w:val="single" w:sz="4" w:space="0" w:color="auto"/>
              <w:right w:val="single" w:sz="4" w:space="0" w:color="auto"/>
            </w:tcBorders>
          </w:tcPr>
          <w:p w:rsidR="00403963" w:rsidRPr="00197B3B" w:rsidRDefault="00403963" w:rsidP="00F47870">
            <w:r>
              <w:t>Organization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403963" w:rsidRDefault="00403963" w:rsidP="00F47870">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403963" w:rsidRDefault="00403963" w:rsidP="00F47870"/>
        </w:tc>
      </w:tr>
      <w:tr w:rsidR="00403963" w:rsidTr="009730E3">
        <w:trPr>
          <w:cantSplit/>
        </w:trPr>
        <w:tc>
          <w:tcPr>
            <w:tcW w:w="558" w:type="dxa"/>
          </w:tcPr>
          <w:p w:rsidR="00403963" w:rsidRDefault="00403963" w:rsidP="00F47870">
            <w:r>
              <w:t>9</w:t>
            </w:r>
          </w:p>
        </w:tc>
        <w:tc>
          <w:tcPr>
            <w:tcW w:w="1980" w:type="dxa"/>
          </w:tcPr>
          <w:p w:rsidR="00403963" w:rsidRDefault="00403963" w:rsidP="00F47870">
            <w:pPr>
              <w:spacing w:line="276" w:lineRule="auto"/>
            </w:pPr>
            <w:r>
              <w:t>Carrier</w:t>
            </w:r>
          </w:p>
        </w:tc>
        <w:tc>
          <w:tcPr>
            <w:tcW w:w="810" w:type="dxa"/>
            <w:shd w:val="clear" w:color="auto" w:fill="auto"/>
          </w:tcPr>
          <w:p w:rsidR="00403963" w:rsidRDefault="00403963" w:rsidP="00F47870">
            <w:r>
              <w:t>string</w:t>
            </w:r>
          </w:p>
        </w:tc>
        <w:tc>
          <w:tcPr>
            <w:tcW w:w="6390" w:type="dxa"/>
            <w:shd w:val="clear" w:color="auto" w:fill="auto"/>
          </w:tcPr>
          <w:p w:rsidR="00403963" w:rsidRDefault="00403963" w:rsidP="00F47870">
            <w:pPr>
              <w:spacing w:line="276" w:lineRule="auto"/>
            </w:pPr>
            <w:r>
              <w:t>Dhl, fedex, ups, usps</w:t>
            </w:r>
          </w:p>
        </w:tc>
      </w:tr>
      <w:tr w:rsidR="00403963" w:rsidTr="009730E3">
        <w:trPr>
          <w:cantSplit/>
        </w:trPr>
        <w:tc>
          <w:tcPr>
            <w:tcW w:w="558" w:type="dxa"/>
          </w:tcPr>
          <w:p w:rsidR="00403963" w:rsidRDefault="00403963" w:rsidP="00F47870">
            <w:r>
              <w:t>10</w:t>
            </w:r>
          </w:p>
        </w:tc>
        <w:tc>
          <w:tcPr>
            <w:tcW w:w="1980" w:type="dxa"/>
          </w:tcPr>
          <w:p w:rsidR="00403963" w:rsidRDefault="00403963" w:rsidP="00F47870">
            <w:pPr>
              <w:spacing w:line="276" w:lineRule="auto"/>
            </w:pPr>
            <w:r>
              <w:t>TrackingNumber</w:t>
            </w:r>
          </w:p>
        </w:tc>
        <w:tc>
          <w:tcPr>
            <w:tcW w:w="810" w:type="dxa"/>
            <w:shd w:val="clear" w:color="auto" w:fill="auto"/>
          </w:tcPr>
          <w:p w:rsidR="00403963" w:rsidRDefault="00403963" w:rsidP="00F47870">
            <w:r>
              <w:t>string</w:t>
            </w:r>
          </w:p>
        </w:tc>
        <w:tc>
          <w:tcPr>
            <w:tcW w:w="6390" w:type="dxa"/>
            <w:shd w:val="clear" w:color="auto" w:fill="auto"/>
          </w:tcPr>
          <w:p w:rsidR="00403963" w:rsidRDefault="00403963" w:rsidP="00F47870">
            <w:pPr>
              <w:spacing w:line="276" w:lineRule="auto"/>
            </w:pPr>
            <w:r>
              <w:t>This is the carier tracking number</w:t>
            </w:r>
          </w:p>
        </w:tc>
      </w:tr>
      <w:tr w:rsidR="00403963" w:rsidTr="005A5310">
        <w:trPr>
          <w:cantSplit/>
        </w:trPr>
        <w:tc>
          <w:tcPr>
            <w:tcW w:w="558" w:type="dxa"/>
          </w:tcPr>
          <w:p w:rsidR="00403963" w:rsidRDefault="00403963" w:rsidP="00F47870">
            <w:r>
              <w:t>11</w:t>
            </w:r>
          </w:p>
        </w:tc>
        <w:tc>
          <w:tcPr>
            <w:tcW w:w="1980" w:type="dxa"/>
          </w:tcPr>
          <w:p w:rsidR="00403963" w:rsidRDefault="00403963" w:rsidP="00F47870">
            <w:pPr>
              <w:spacing w:line="276" w:lineRule="auto"/>
            </w:pPr>
            <w:r>
              <w:t>Ship Date</w:t>
            </w:r>
          </w:p>
        </w:tc>
        <w:tc>
          <w:tcPr>
            <w:tcW w:w="810" w:type="dxa"/>
            <w:shd w:val="clear" w:color="auto" w:fill="auto"/>
          </w:tcPr>
          <w:p w:rsidR="00403963" w:rsidRDefault="00403963" w:rsidP="00F47870">
            <w:r>
              <w:t>string</w:t>
            </w:r>
          </w:p>
        </w:tc>
        <w:tc>
          <w:tcPr>
            <w:tcW w:w="6390" w:type="dxa"/>
            <w:shd w:val="clear" w:color="auto" w:fill="auto"/>
          </w:tcPr>
          <w:p w:rsidR="00403963" w:rsidRDefault="00403963" w:rsidP="00F47870">
            <w:pPr>
              <w:spacing w:line="276" w:lineRule="auto"/>
            </w:pPr>
            <w:r>
              <w:t>YYYY-MM-DD this the date items were sent to destination</w:t>
            </w:r>
          </w:p>
        </w:tc>
      </w:tr>
      <w:tr w:rsidR="00403963" w:rsidTr="005A5310">
        <w:trPr>
          <w:cantSplit/>
        </w:trPr>
        <w:tc>
          <w:tcPr>
            <w:tcW w:w="558" w:type="dxa"/>
          </w:tcPr>
          <w:p w:rsidR="00403963" w:rsidRDefault="00403963" w:rsidP="00F47870">
            <w:r>
              <w:t>12</w:t>
            </w:r>
          </w:p>
        </w:tc>
        <w:tc>
          <w:tcPr>
            <w:tcW w:w="1980" w:type="dxa"/>
          </w:tcPr>
          <w:p w:rsidR="00403963" w:rsidRDefault="00403963" w:rsidP="00F47870">
            <w:pPr>
              <w:spacing w:line="276" w:lineRule="auto"/>
            </w:pPr>
            <w:r>
              <w:t>Ship Time</w:t>
            </w:r>
          </w:p>
        </w:tc>
        <w:tc>
          <w:tcPr>
            <w:tcW w:w="810" w:type="dxa"/>
            <w:shd w:val="clear" w:color="auto" w:fill="auto"/>
          </w:tcPr>
          <w:p w:rsidR="00403963" w:rsidRDefault="00403963" w:rsidP="00F47870">
            <w:r>
              <w:t>string</w:t>
            </w:r>
          </w:p>
        </w:tc>
        <w:tc>
          <w:tcPr>
            <w:tcW w:w="6390" w:type="dxa"/>
            <w:shd w:val="clear" w:color="auto" w:fill="auto"/>
          </w:tcPr>
          <w:p w:rsidR="00403963" w:rsidRDefault="00403963" w:rsidP="00F47870">
            <w:pPr>
              <w:spacing w:line="276" w:lineRule="auto"/>
            </w:pPr>
            <w:r>
              <w:t>HH:MM:DD this is the time items were sent to destination</w:t>
            </w:r>
          </w:p>
        </w:tc>
      </w:tr>
      <w:tr w:rsidR="00403963" w:rsidTr="009730E3">
        <w:trPr>
          <w:cantSplit/>
        </w:trPr>
        <w:tc>
          <w:tcPr>
            <w:tcW w:w="558" w:type="dxa"/>
          </w:tcPr>
          <w:p w:rsidR="00403963" w:rsidRDefault="00403963" w:rsidP="00F47870">
            <w:r>
              <w:t>13</w:t>
            </w:r>
          </w:p>
        </w:tc>
        <w:tc>
          <w:tcPr>
            <w:tcW w:w="1980" w:type="dxa"/>
          </w:tcPr>
          <w:p w:rsidR="00403963" w:rsidRDefault="00403963" w:rsidP="00F47870">
            <w:pPr>
              <w:spacing w:line="276" w:lineRule="auto"/>
            </w:pPr>
            <w:r>
              <w:t>Receive Date</w:t>
            </w:r>
          </w:p>
        </w:tc>
        <w:tc>
          <w:tcPr>
            <w:tcW w:w="810" w:type="dxa"/>
            <w:shd w:val="clear" w:color="auto" w:fill="auto"/>
          </w:tcPr>
          <w:p w:rsidR="00403963" w:rsidRDefault="00403963" w:rsidP="00F47870">
            <w:r>
              <w:t>string</w:t>
            </w:r>
          </w:p>
        </w:tc>
        <w:tc>
          <w:tcPr>
            <w:tcW w:w="6390" w:type="dxa"/>
            <w:shd w:val="clear" w:color="auto" w:fill="auto"/>
          </w:tcPr>
          <w:p w:rsidR="00403963" w:rsidRDefault="00403963" w:rsidP="00F47870">
            <w:pPr>
              <w:spacing w:line="276" w:lineRule="auto"/>
            </w:pPr>
            <w:r>
              <w:t>YYYY-MM-DD this the date items were received at destination</w:t>
            </w:r>
          </w:p>
        </w:tc>
      </w:tr>
      <w:tr w:rsidR="00403963" w:rsidTr="009730E3">
        <w:trPr>
          <w:cantSplit/>
        </w:trPr>
        <w:tc>
          <w:tcPr>
            <w:tcW w:w="558" w:type="dxa"/>
          </w:tcPr>
          <w:p w:rsidR="00403963" w:rsidRDefault="00403963" w:rsidP="00F47870">
            <w:r>
              <w:t>14</w:t>
            </w:r>
          </w:p>
        </w:tc>
        <w:tc>
          <w:tcPr>
            <w:tcW w:w="1980" w:type="dxa"/>
          </w:tcPr>
          <w:p w:rsidR="00403963" w:rsidRDefault="00403963" w:rsidP="00F47870">
            <w:pPr>
              <w:spacing w:line="276" w:lineRule="auto"/>
            </w:pPr>
            <w:r>
              <w:t>Receive Time</w:t>
            </w:r>
          </w:p>
        </w:tc>
        <w:tc>
          <w:tcPr>
            <w:tcW w:w="810" w:type="dxa"/>
            <w:shd w:val="clear" w:color="auto" w:fill="auto"/>
          </w:tcPr>
          <w:p w:rsidR="00403963" w:rsidRDefault="00403963" w:rsidP="00F47870">
            <w:r>
              <w:t>string</w:t>
            </w:r>
          </w:p>
        </w:tc>
        <w:tc>
          <w:tcPr>
            <w:tcW w:w="6390" w:type="dxa"/>
            <w:shd w:val="clear" w:color="auto" w:fill="auto"/>
          </w:tcPr>
          <w:p w:rsidR="00403963" w:rsidRDefault="00403963" w:rsidP="00F47870">
            <w:pPr>
              <w:spacing w:line="276" w:lineRule="auto"/>
            </w:pPr>
            <w:r>
              <w:t>HH:MM:DD this is the time items were received to destination</w:t>
            </w:r>
          </w:p>
        </w:tc>
      </w:tr>
    </w:tbl>
    <w:p w:rsidR="00403963" w:rsidRDefault="00403963" w:rsidP="00403963">
      <w:pPr>
        <w:rPr>
          <w:lang w:eastAsia="x-none"/>
        </w:rPr>
      </w:pPr>
    </w:p>
    <w:p w:rsidR="00403963" w:rsidRPr="009730E3" w:rsidRDefault="00403963" w:rsidP="00403963">
      <w:pPr>
        <w:rPr>
          <w:lang w:eastAsia="x-none"/>
        </w:rPr>
      </w:pPr>
    </w:p>
    <w:p w:rsidR="00DC2B13" w:rsidRDefault="00DC2B13" w:rsidP="009730E3">
      <w:pPr>
        <w:pStyle w:val="Heading3"/>
        <w:rPr>
          <w:lang w:val="en-US"/>
        </w:rPr>
      </w:pPr>
      <w:bookmarkStart w:id="15448" w:name="_Toc469977021"/>
      <w:r>
        <w:rPr>
          <w:lang w:val="en-US"/>
        </w:rPr>
        <w:t>getShipWaybillsNotProcessed</w:t>
      </w:r>
      <w:bookmarkEnd w:id="15428"/>
      <w:bookmarkEnd w:id="15448"/>
    </w:p>
    <w:p w:rsidR="00DC2B13" w:rsidRPr="00DC2B13" w:rsidRDefault="00DC2B13" w:rsidP="00DC2B13">
      <w:pPr>
        <w:rPr>
          <w:lang w:eastAsia="x-none"/>
        </w:rPr>
      </w:pPr>
      <w:r>
        <w:rPr>
          <w:lang w:eastAsia="x-none"/>
        </w:rPr>
        <w:t>This call returns all the objectId, objectType, Carrier, Tracking Number of all waybills where processed = no.</w:t>
      </w:r>
    </w:p>
    <w:p w:rsidR="00C164D6" w:rsidRDefault="00C164D6" w:rsidP="009730E3">
      <w:pPr>
        <w:pStyle w:val="Heading3"/>
        <w:rPr>
          <w:lang w:val="en-US"/>
        </w:rPr>
      </w:pPr>
      <w:bookmarkStart w:id="15449" w:name="_Toc469977022"/>
      <w:bookmarkStart w:id="15450" w:name="_Toc393306274"/>
      <w:r>
        <w:rPr>
          <w:lang w:val="en-US"/>
        </w:rPr>
        <w:lastRenderedPageBreak/>
        <w:t>setCityLocat</w:t>
      </w:r>
      <w:r w:rsidR="00214D93">
        <w:rPr>
          <w:lang w:val="en-US"/>
        </w:rPr>
        <w:t>o</w:t>
      </w:r>
      <w:r>
        <w:rPr>
          <w:lang w:val="en-US"/>
        </w:rPr>
        <w:t>rs</w:t>
      </w:r>
      <w:bookmarkEnd w:id="15449"/>
    </w:p>
    <w:p w:rsidR="00214D93" w:rsidRDefault="00214D93" w:rsidP="00214D93">
      <w:pPr>
        <w:rPr>
          <w:lang w:eastAsia="x-none"/>
        </w:rPr>
      </w:pPr>
      <w:r>
        <w:rPr>
          <w:lang w:eastAsia="x-none"/>
        </w:rPr>
        <w:t>This call will create one or more city locator records and assign the coding fields per the csv file.</w:t>
      </w:r>
    </w:p>
    <w:p w:rsidR="00214D93" w:rsidRDefault="00214D93" w:rsidP="00214D93">
      <w:pPr>
        <w:rPr>
          <w:lang w:eastAsia="x-none"/>
        </w:rPr>
      </w:pPr>
    </w:p>
    <w:p w:rsidR="00214D93" w:rsidRPr="001169A0" w:rsidRDefault="00214D93" w:rsidP="00214D93">
      <w:pPr>
        <w:rPr>
          <w:b/>
        </w:rPr>
      </w:pPr>
      <w:r w:rsidRPr="001169A0">
        <w:rPr>
          <w:b/>
        </w:rPr>
        <w:t>GET:</w:t>
      </w:r>
    </w:p>
    <w:p w:rsidR="00214D93" w:rsidRPr="001169A0" w:rsidRDefault="00214D93" w:rsidP="00214D93">
      <w:pPr>
        <w:rPr>
          <w:rFonts w:ascii="Arial" w:hAnsi="Arial" w:cs="Arial"/>
          <w:color w:val="000000"/>
        </w:rPr>
      </w:pPr>
      <w:r w:rsidRPr="001169A0">
        <w:rPr>
          <w:bdr w:val="none" w:sz="0" w:space="0" w:color="auto" w:frame="1"/>
          <w:shd w:val="clear" w:color="auto" w:fill="F8F8F8"/>
        </w:rPr>
        <w:t>{webserver}</w:t>
      </w:r>
      <w:r>
        <w:t>/ship</w:t>
      </w:r>
      <w:r w:rsidRPr="001169A0">
        <w:t>service/</w:t>
      </w:r>
      <w:r>
        <w:t>s</w:t>
      </w:r>
      <w:r w:rsidRPr="001169A0">
        <w:t>et</w:t>
      </w:r>
      <w:r>
        <w:t>CityLocators</w:t>
      </w:r>
      <w:r w:rsidRPr="001169A0">
        <w:t>/{log</w:t>
      </w:r>
      <w:r>
        <w:t>in}/{password}/</w:t>
      </w:r>
    </w:p>
    <w:p w:rsidR="00214D93" w:rsidRDefault="00214D93" w:rsidP="00214D93">
      <w:pPr>
        <w:rPr>
          <w:lang w:eastAsia="x-none"/>
        </w:rPr>
      </w:pPr>
    </w:p>
    <w:p w:rsidR="00214D93" w:rsidRDefault="00214D93" w:rsidP="00214D93">
      <w:pPr>
        <w:rPr>
          <w:lang w:eastAsia="x-none"/>
        </w:rPr>
      </w:pPr>
    </w:p>
    <w:p w:rsidR="00214D93" w:rsidRDefault="00214D93" w:rsidP="00214D93">
      <w:pPr>
        <w:rPr>
          <w:rFonts w:ascii="Arial" w:hAnsi="Arial" w:cs="Arial"/>
          <w:b/>
          <w:color w:val="000000"/>
          <w:sz w:val="20"/>
          <w:szCs w:val="20"/>
        </w:rPr>
      </w:pPr>
      <w:r w:rsidRPr="0055362E">
        <w:rPr>
          <w:rFonts w:ascii="Arial" w:hAnsi="Arial" w:cs="Arial"/>
          <w:b/>
          <w:color w:val="000000"/>
          <w:sz w:val="20"/>
          <w:szCs w:val="20"/>
        </w:rPr>
        <w:t>CSV File:</w:t>
      </w:r>
    </w:p>
    <w:p w:rsidR="00214D93" w:rsidRDefault="00214D93" w:rsidP="00214D93">
      <w:pPr>
        <w:rPr>
          <w:rFonts w:ascii="Arial" w:hAnsi="Arial" w:cs="Arial"/>
          <w:b/>
          <w:color w:val="000000"/>
          <w:sz w:val="20"/>
          <w:szCs w:val="20"/>
        </w:rPr>
      </w:pPr>
    </w:p>
    <w:p w:rsidR="00214D93" w:rsidRDefault="00214D93" w:rsidP="00214D93">
      <w:pPr>
        <w:rPr>
          <w:rFonts w:ascii="Arial" w:hAnsi="Arial" w:cs="Arial"/>
          <w:b/>
          <w:color w:val="000000"/>
          <w:sz w:val="20"/>
          <w:szCs w:val="20"/>
        </w:rPr>
      </w:pPr>
      <w:r>
        <w:rPr>
          <w:rFonts w:ascii="Arial" w:hAnsi="Arial" w:cs="Arial"/>
          <w:b/>
          <w:color w:val="000000"/>
          <w:sz w:val="20"/>
          <w:szCs w:val="20"/>
        </w:rPr>
        <w:t>Header Line terminated with CRLF</w:t>
      </w:r>
    </w:p>
    <w:p w:rsidR="00214D93" w:rsidRPr="0055362E" w:rsidRDefault="00214D93" w:rsidP="00214D93">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13"/>
      </w:tblGrid>
      <w:tr w:rsidR="00214D93" w:rsidTr="00214D93">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214D93" w:rsidRPr="00CA388B" w:rsidRDefault="00214D93" w:rsidP="00214D93">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214D93" w:rsidRPr="00CA388B" w:rsidRDefault="00214D93" w:rsidP="00214D93">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214D93" w:rsidRPr="00CA388B" w:rsidRDefault="00214D93" w:rsidP="00214D93">
            <w:pPr>
              <w:rPr>
                <w:b/>
              </w:rPr>
            </w:pPr>
            <w:r>
              <w:rPr>
                <w:b/>
              </w:rPr>
              <w:t>Data Type</w:t>
            </w:r>
          </w:p>
        </w:tc>
        <w:tc>
          <w:tcPr>
            <w:tcW w:w="5513" w:type="dxa"/>
            <w:tcBorders>
              <w:top w:val="single" w:sz="4" w:space="0" w:color="auto"/>
              <w:left w:val="single" w:sz="4" w:space="0" w:color="auto"/>
              <w:bottom w:val="single" w:sz="4" w:space="0" w:color="auto"/>
              <w:right w:val="single" w:sz="4" w:space="0" w:color="auto"/>
            </w:tcBorders>
            <w:shd w:val="clear" w:color="auto" w:fill="FFFF00"/>
          </w:tcPr>
          <w:p w:rsidR="00214D93" w:rsidRPr="00CA388B" w:rsidRDefault="00214D93" w:rsidP="00214D93">
            <w:pPr>
              <w:rPr>
                <w:b/>
              </w:rPr>
            </w:pPr>
            <w:r w:rsidRPr="00CA388B">
              <w:rPr>
                <w:b/>
              </w:rPr>
              <w:t>Description</w:t>
            </w:r>
          </w:p>
        </w:tc>
      </w:tr>
      <w:tr w:rsidR="00214D93" w:rsidTr="00214D93">
        <w:trPr>
          <w:cantSplit/>
        </w:trPr>
        <w:tc>
          <w:tcPr>
            <w:tcW w:w="558" w:type="dxa"/>
          </w:tcPr>
          <w:p w:rsidR="00214D93" w:rsidRDefault="00214D93" w:rsidP="00214D93">
            <w:r>
              <w:t>1</w:t>
            </w:r>
          </w:p>
        </w:tc>
        <w:tc>
          <w:tcPr>
            <w:tcW w:w="2587" w:type="dxa"/>
          </w:tcPr>
          <w:p w:rsidR="00214D93" w:rsidRDefault="00214D93" w:rsidP="00214D93">
            <w:r>
              <w:t>Operation</w:t>
            </w:r>
          </w:p>
        </w:tc>
        <w:tc>
          <w:tcPr>
            <w:tcW w:w="1080" w:type="dxa"/>
            <w:shd w:val="clear" w:color="auto" w:fill="auto"/>
          </w:tcPr>
          <w:p w:rsidR="00214D93" w:rsidRDefault="00214D93" w:rsidP="00214D93">
            <w:r>
              <w:t>string</w:t>
            </w:r>
          </w:p>
        </w:tc>
        <w:tc>
          <w:tcPr>
            <w:tcW w:w="5513" w:type="dxa"/>
            <w:shd w:val="clear" w:color="auto" w:fill="auto"/>
          </w:tcPr>
          <w:p w:rsidR="00214D93" w:rsidRPr="00B30950" w:rsidRDefault="00214D93" w:rsidP="00214D93">
            <w:pPr>
              <w:rPr>
                <w:sz w:val="16"/>
                <w:szCs w:val="16"/>
              </w:rPr>
            </w:pPr>
            <w:r w:rsidRPr="00B30950">
              <w:rPr>
                <w:rFonts w:ascii="Arial" w:hAnsi="Arial" w:cs="Arial"/>
                <w:sz w:val="16"/>
                <w:szCs w:val="16"/>
              </w:rPr>
              <w:t>"I" - insert the record without checking if it exists -- fastest.</w:t>
            </w:r>
          </w:p>
          <w:p w:rsidR="00214D93" w:rsidRPr="00B30950" w:rsidRDefault="00214D93" w:rsidP="00214D93">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214D93" w:rsidRPr="00B30950" w:rsidRDefault="00214D93" w:rsidP="00214D93">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214D93" w:rsidRPr="00B30950" w:rsidRDefault="00214D93" w:rsidP="00214D93">
            <w:pPr>
              <w:rPr>
                <w:sz w:val="16"/>
                <w:szCs w:val="16"/>
              </w:rPr>
            </w:pPr>
            <w:r w:rsidRPr="00B30950">
              <w:rPr>
                <w:rFonts w:ascii="Arial" w:hAnsi="Arial" w:cs="Arial"/>
                <w:sz w:val="16"/>
                <w:szCs w:val="16"/>
              </w:rPr>
              <w:t>"D" - delete the record.  If used on a Header record, the details are automatically deleted also.</w:t>
            </w:r>
          </w:p>
          <w:p w:rsidR="00214D93" w:rsidRPr="00B30950" w:rsidRDefault="00214D93" w:rsidP="00214D93">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214D93" w:rsidTr="00214D93">
        <w:trPr>
          <w:cantSplit/>
        </w:trPr>
        <w:tc>
          <w:tcPr>
            <w:tcW w:w="558" w:type="dxa"/>
          </w:tcPr>
          <w:p w:rsidR="00214D93" w:rsidRDefault="00214D93" w:rsidP="00214D93">
            <w:r>
              <w:t>2</w:t>
            </w:r>
          </w:p>
        </w:tc>
        <w:tc>
          <w:tcPr>
            <w:tcW w:w="2587" w:type="dxa"/>
          </w:tcPr>
          <w:p w:rsidR="00214D93" w:rsidRDefault="00214D93" w:rsidP="00214D93">
            <w:r>
              <w:t>Flag</w:t>
            </w:r>
          </w:p>
        </w:tc>
        <w:tc>
          <w:tcPr>
            <w:tcW w:w="1080" w:type="dxa"/>
            <w:shd w:val="clear" w:color="auto" w:fill="auto"/>
          </w:tcPr>
          <w:p w:rsidR="00214D93" w:rsidRDefault="00214D93" w:rsidP="00214D93">
            <w:r>
              <w:t>string</w:t>
            </w:r>
          </w:p>
        </w:tc>
        <w:tc>
          <w:tcPr>
            <w:tcW w:w="5513" w:type="dxa"/>
            <w:shd w:val="clear" w:color="auto" w:fill="auto"/>
          </w:tcPr>
          <w:p w:rsidR="00214D93" w:rsidRDefault="00214D93" w:rsidP="00214D93">
            <w:r>
              <w:t>“H” - Indicates this is a header item</w:t>
            </w:r>
          </w:p>
        </w:tc>
      </w:tr>
      <w:tr w:rsidR="00214D93" w:rsidTr="00214D93">
        <w:trPr>
          <w:cantSplit/>
        </w:trPr>
        <w:tc>
          <w:tcPr>
            <w:tcW w:w="558" w:type="dxa"/>
          </w:tcPr>
          <w:p w:rsidR="00214D93" w:rsidRDefault="00214D93" w:rsidP="00214D93">
            <w:r>
              <w:t>3</w:t>
            </w:r>
          </w:p>
        </w:tc>
        <w:tc>
          <w:tcPr>
            <w:tcW w:w="2587" w:type="dxa"/>
          </w:tcPr>
          <w:p w:rsidR="00214D93" w:rsidRDefault="00214D93" w:rsidP="00214D93">
            <w:r>
              <w:t>objectId</w:t>
            </w:r>
          </w:p>
        </w:tc>
        <w:tc>
          <w:tcPr>
            <w:tcW w:w="1080" w:type="dxa"/>
            <w:shd w:val="clear" w:color="auto" w:fill="auto"/>
          </w:tcPr>
          <w:p w:rsidR="00214D93" w:rsidRDefault="00214D93" w:rsidP="00214D93">
            <w:r>
              <w:t>string</w:t>
            </w:r>
          </w:p>
        </w:tc>
        <w:tc>
          <w:tcPr>
            <w:tcW w:w="5513" w:type="dxa"/>
            <w:shd w:val="clear" w:color="auto" w:fill="auto"/>
          </w:tcPr>
          <w:p w:rsidR="00214D93" w:rsidRDefault="00214D93" w:rsidP="00214D93">
            <w:r>
              <w:t>If the invoice header has already been created then this is the objectId for the header which means this is an update operation. If blank then create header.</w:t>
            </w:r>
          </w:p>
        </w:tc>
      </w:tr>
      <w:tr w:rsidR="00214D93" w:rsidTr="00214D93">
        <w:trPr>
          <w:cantSplit/>
        </w:trPr>
        <w:tc>
          <w:tcPr>
            <w:tcW w:w="558" w:type="dxa"/>
            <w:tcBorders>
              <w:top w:val="single" w:sz="4" w:space="0" w:color="auto"/>
              <w:left w:val="single" w:sz="4" w:space="0" w:color="auto"/>
              <w:bottom w:val="single" w:sz="4" w:space="0" w:color="auto"/>
              <w:right w:val="single" w:sz="4" w:space="0" w:color="auto"/>
            </w:tcBorders>
          </w:tcPr>
          <w:p w:rsidR="00214D93" w:rsidRDefault="00214D93" w:rsidP="00214D93">
            <w:r>
              <w:t>4</w:t>
            </w:r>
          </w:p>
        </w:tc>
        <w:tc>
          <w:tcPr>
            <w:tcW w:w="2587" w:type="dxa"/>
            <w:tcBorders>
              <w:top w:val="single" w:sz="4" w:space="0" w:color="auto"/>
              <w:left w:val="single" w:sz="4" w:space="0" w:color="auto"/>
              <w:bottom w:val="single" w:sz="4" w:space="0" w:color="auto"/>
              <w:right w:val="single" w:sz="4" w:space="0" w:color="auto"/>
            </w:tcBorders>
          </w:tcPr>
          <w:p w:rsidR="00214D93" w:rsidRPr="00197B3B" w:rsidRDefault="00214D93" w:rsidP="00214D93">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214D93" w:rsidRDefault="00214D93" w:rsidP="00214D93">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214D93" w:rsidRDefault="00214D93" w:rsidP="00214D93"/>
        </w:tc>
      </w:tr>
      <w:tr w:rsidR="00214D93" w:rsidTr="00214D93">
        <w:trPr>
          <w:cantSplit/>
        </w:trPr>
        <w:tc>
          <w:tcPr>
            <w:tcW w:w="558" w:type="dxa"/>
            <w:tcBorders>
              <w:top w:val="single" w:sz="4" w:space="0" w:color="auto"/>
              <w:left w:val="single" w:sz="4" w:space="0" w:color="auto"/>
              <w:bottom w:val="single" w:sz="4" w:space="0" w:color="auto"/>
              <w:right w:val="single" w:sz="4" w:space="0" w:color="auto"/>
            </w:tcBorders>
          </w:tcPr>
          <w:p w:rsidR="00214D93" w:rsidRDefault="00214D93" w:rsidP="00214D93">
            <w:r>
              <w:t>5</w:t>
            </w:r>
          </w:p>
        </w:tc>
        <w:tc>
          <w:tcPr>
            <w:tcW w:w="2587" w:type="dxa"/>
            <w:tcBorders>
              <w:top w:val="single" w:sz="4" w:space="0" w:color="auto"/>
              <w:left w:val="single" w:sz="4" w:space="0" w:color="auto"/>
              <w:bottom w:val="single" w:sz="4" w:space="0" w:color="auto"/>
              <w:right w:val="single" w:sz="4" w:space="0" w:color="auto"/>
            </w:tcBorders>
          </w:tcPr>
          <w:p w:rsidR="00214D93" w:rsidRPr="00197B3B" w:rsidRDefault="00214D93" w:rsidP="00214D93">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214D93" w:rsidRDefault="00214D93" w:rsidP="00214D93">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214D93" w:rsidRDefault="00214D93" w:rsidP="00214D93"/>
        </w:tc>
      </w:tr>
      <w:tr w:rsidR="00214D93" w:rsidTr="00214D93">
        <w:trPr>
          <w:cantSplit/>
        </w:trPr>
        <w:tc>
          <w:tcPr>
            <w:tcW w:w="558" w:type="dxa"/>
            <w:tcBorders>
              <w:top w:val="single" w:sz="4" w:space="0" w:color="auto"/>
              <w:left w:val="single" w:sz="4" w:space="0" w:color="auto"/>
              <w:bottom w:val="single" w:sz="4" w:space="0" w:color="auto"/>
              <w:right w:val="single" w:sz="4" w:space="0" w:color="auto"/>
            </w:tcBorders>
          </w:tcPr>
          <w:p w:rsidR="00214D93" w:rsidRDefault="00214D93" w:rsidP="00214D93">
            <w:r>
              <w:t>6</w:t>
            </w:r>
          </w:p>
        </w:tc>
        <w:tc>
          <w:tcPr>
            <w:tcW w:w="2587" w:type="dxa"/>
            <w:tcBorders>
              <w:top w:val="single" w:sz="4" w:space="0" w:color="auto"/>
              <w:left w:val="single" w:sz="4" w:space="0" w:color="auto"/>
              <w:bottom w:val="single" w:sz="4" w:space="0" w:color="auto"/>
              <w:right w:val="single" w:sz="4" w:space="0" w:color="auto"/>
            </w:tcBorders>
          </w:tcPr>
          <w:p w:rsidR="00214D93" w:rsidRPr="00197B3B" w:rsidRDefault="00214D93" w:rsidP="00214D93">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214D93" w:rsidRDefault="00214D93" w:rsidP="00214D93">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214D93" w:rsidRDefault="00214D93" w:rsidP="00214D93"/>
        </w:tc>
      </w:tr>
      <w:tr w:rsidR="00214D93" w:rsidTr="00214D93">
        <w:trPr>
          <w:cantSplit/>
        </w:trPr>
        <w:tc>
          <w:tcPr>
            <w:tcW w:w="558" w:type="dxa"/>
            <w:tcBorders>
              <w:top w:val="single" w:sz="4" w:space="0" w:color="auto"/>
              <w:left w:val="single" w:sz="4" w:space="0" w:color="auto"/>
              <w:bottom w:val="single" w:sz="4" w:space="0" w:color="auto"/>
              <w:right w:val="single" w:sz="4" w:space="0" w:color="auto"/>
            </w:tcBorders>
          </w:tcPr>
          <w:p w:rsidR="00214D93" w:rsidRDefault="00214D93" w:rsidP="00214D93">
            <w:r>
              <w:t>7</w:t>
            </w:r>
          </w:p>
        </w:tc>
        <w:tc>
          <w:tcPr>
            <w:tcW w:w="2587" w:type="dxa"/>
            <w:tcBorders>
              <w:top w:val="single" w:sz="4" w:space="0" w:color="auto"/>
              <w:left w:val="single" w:sz="4" w:space="0" w:color="auto"/>
              <w:bottom w:val="single" w:sz="4" w:space="0" w:color="auto"/>
              <w:right w:val="single" w:sz="4" w:space="0" w:color="auto"/>
            </w:tcBorders>
          </w:tcPr>
          <w:p w:rsidR="00214D93" w:rsidRPr="00197B3B" w:rsidRDefault="00214D93" w:rsidP="00214D93">
            <w:r>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214D93" w:rsidRDefault="00214D93" w:rsidP="00214D93">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214D93" w:rsidRDefault="00214D93" w:rsidP="00214D93"/>
        </w:tc>
      </w:tr>
      <w:tr w:rsidR="00214D93" w:rsidTr="00214D93">
        <w:trPr>
          <w:cantSplit/>
        </w:trPr>
        <w:tc>
          <w:tcPr>
            <w:tcW w:w="558" w:type="dxa"/>
            <w:tcBorders>
              <w:top w:val="single" w:sz="4" w:space="0" w:color="auto"/>
              <w:left w:val="single" w:sz="4" w:space="0" w:color="auto"/>
              <w:bottom w:val="single" w:sz="4" w:space="0" w:color="auto"/>
              <w:right w:val="single" w:sz="4" w:space="0" w:color="auto"/>
            </w:tcBorders>
          </w:tcPr>
          <w:p w:rsidR="00214D93" w:rsidRDefault="00214D93" w:rsidP="00214D93">
            <w:r>
              <w:t>8</w:t>
            </w:r>
          </w:p>
        </w:tc>
        <w:tc>
          <w:tcPr>
            <w:tcW w:w="2587" w:type="dxa"/>
            <w:tcBorders>
              <w:top w:val="single" w:sz="4" w:space="0" w:color="auto"/>
              <w:left w:val="single" w:sz="4" w:space="0" w:color="auto"/>
              <w:bottom w:val="single" w:sz="4" w:space="0" w:color="auto"/>
              <w:right w:val="single" w:sz="4" w:space="0" w:color="auto"/>
            </w:tcBorders>
          </w:tcPr>
          <w:p w:rsidR="00214D93" w:rsidRPr="00197B3B" w:rsidRDefault="00214D93" w:rsidP="00214D93">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214D93" w:rsidRDefault="00214D93" w:rsidP="00214D93">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214D93" w:rsidRDefault="00214D93" w:rsidP="00214D93"/>
        </w:tc>
      </w:tr>
      <w:tr w:rsidR="00214D93" w:rsidTr="00214D93">
        <w:trPr>
          <w:cantSplit/>
        </w:trPr>
        <w:tc>
          <w:tcPr>
            <w:tcW w:w="558" w:type="dxa"/>
          </w:tcPr>
          <w:p w:rsidR="00214D93" w:rsidRDefault="00214D93" w:rsidP="00214D93">
            <w:r>
              <w:t>9</w:t>
            </w:r>
          </w:p>
        </w:tc>
        <w:tc>
          <w:tcPr>
            <w:tcW w:w="2587" w:type="dxa"/>
          </w:tcPr>
          <w:p w:rsidR="00214D93" w:rsidRDefault="00214D93" w:rsidP="00214D93">
            <w:pPr>
              <w:spacing w:line="276" w:lineRule="auto"/>
            </w:pPr>
            <w:r>
              <w:t>City</w:t>
            </w:r>
          </w:p>
        </w:tc>
        <w:tc>
          <w:tcPr>
            <w:tcW w:w="1080" w:type="dxa"/>
            <w:shd w:val="clear" w:color="auto" w:fill="auto"/>
          </w:tcPr>
          <w:p w:rsidR="00214D93" w:rsidRDefault="00214D93" w:rsidP="00214D93">
            <w:r>
              <w:t>string</w:t>
            </w:r>
          </w:p>
        </w:tc>
        <w:tc>
          <w:tcPr>
            <w:tcW w:w="5513" w:type="dxa"/>
            <w:shd w:val="clear" w:color="auto" w:fill="auto"/>
          </w:tcPr>
          <w:p w:rsidR="00214D93" w:rsidRDefault="00214D93" w:rsidP="00214D93">
            <w:pPr>
              <w:spacing w:line="276" w:lineRule="auto"/>
            </w:pPr>
          </w:p>
        </w:tc>
      </w:tr>
      <w:tr w:rsidR="00214D93" w:rsidTr="00214D93">
        <w:trPr>
          <w:cantSplit/>
        </w:trPr>
        <w:tc>
          <w:tcPr>
            <w:tcW w:w="558" w:type="dxa"/>
          </w:tcPr>
          <w:p w:rsidR="00214D93" w:rsidRDefault="00214D93" w:rsidP="00214D93">
            <w:r>
              <w:t>10</w:t>
            </w:r>
          </w:p>
        </w:tc>
        <w:tc>
          <w:tcPr>
            <w:tcW w:w="2587" w:type="dxa"/>
          </w:tcPr>
          <w:p w:rsidR="00214D93" w:rsidRDefault="00214D93" w:rsidP="00214D93">
            <w:pPr>
              <w:spacing w:line="276" w:lineRule="auto"/>
            </w:pPr>
            <w:r>
              <w:t>State</w:t>
            </w:r>
          </w:p>
        </w:tc>
        <w:tc>
          <w:tcPr>
            <w:tcW w:w="1080" w:type="dxa"/>
            <w:shd w:val="clear" w:color="auto" w:fill="auto"/>
          </w:tcPr>
          <w:p w:rsidR="00214D93" w:rsidRDefault="00214D93" w:rsidP="00214D93">
            <w:r>
              <w:t>string</w:t>
            </w:r>
          </w:p>
        </w:tc>
        <w:tc>
          <w:tcPr>
            <w:tcW w:w="5513" w:type="dxa"/>
            <w:shd w:val="clear" w:color="auto" w:fill="auto"/>
          </w:tcPr>
          <w:p w:rsidR="00214D93" w:rsidRDefault="00214D93" w:rsidP="00214D93">
            <w:pPr>
              <w:spacing w:line="276" w:lineRule="auto"/>
            </w:pPr>
          </w:p>
        </w:tc>
      </w:tr>
      <w:tr w:rsidR="00214D93" w:rsidTr="00214D93">
        <w:trPr>
          <w:cantSplit/>
        </w:trPr>
        <w:tc>
          <w:tcPr>
            <w:tcW w:w="558" w:type="dxa"/>
          </w:tcPr>
          <w:p w:rsidR="00214D93" w:rsidRDefault="00214D93" w:rsidP="00214D93">
            <w:r>
              <w:t>11</w:t>
            </w:r>
          </w:p>
        </w:tc>
        <w:tc>
          <w:tcPr>
            <w:tcW w:w="2587" w:type="dxa"/>
          </w:tcPr>
          <w:p w:rsidR="00214D93" w:rsidRDefault="00214D93" w:rsidP="00214D93">
            <w:pPr>
              <w:spacing w:line="276" w:lineRule="auto"/>
            </w:pPr>
            <w:r>
              <w:t>Country</w:t>
            </w:r>
          </w:p>
        </w:tc>
        <w:tc>
          <w:tcPr>
            <w:tcW w:w="1080" w:type="dxa"/>
            <w:shd w:val="clear" w:color="auto" w:fill="auto"/>
          </w:tcPr>
          <w:p w:rsidR="00214D93" w:rsidRDefault="00214D93" w:rsidP="00214D93">
            <w:r>
              <w:t>String</w:t>
            </w:r>
          </w:p>
        </w:tc>
        <w:tc>
          <w:tcPr>
            <w:tcW w:w="5513" w:type="dxa"/>
            <w:shd w:val="clear" w:color="auto" w:fill="auto"/>
          </w:tcPr>
          <w:p w:rsidR="00214D93" w:rsidRDefault="00214D93" w:rsidP="00214D93">
            <w:pPr>
              <w:spacing w:line="276" w:lineRule="auto"/>
            </w:pPr>
          </w:p>
        </w:tc>
      </w:tr>
      <w:tr w:rsidR="00214D93" w:rsidTr="00214D93">
        <w:trPr>
          <w:cantSplit/>
        </w:trPr>
        <w:tc>
          <w:tcPr>
            <w:tcW w:w="558" w:type="dxa"/>
          </w:tcPr>
          <w:p w:rsidR="00214D93" w:rsidRDefault="00214D93" w:rsidP="00214D93">
            <w:r>
              <w:t>12</w:t>
            </w:r>
          </w:p>
        </w:tc>
        <w:tc>
          <w:tcPr>
            <w:tcW w:w="2587" w:type="dxa"/>
          </w:tcPr>
          <w:p w:rsidR="00214D93" w:rsidRDefault="00214D93" w:rsidP="00214D93">
            <w:pPr>
              <w:spacing w:line="276" w:lineRule="auto"/>
            </w:pPr>
            <w:r>
              <w:t>Latitude</w:t>
            </w:r>
          </w:p>
        </w:tc>
        <w:tc>
          <w:tcPr>
            <w:tcW w:w="1080" w:type="dxa"/>
            <w:shd w:val="clear" w:color="auto" w:fill="auto"/>
          </w:tcPr>
          <w:p w:rsidR="00214D93" w:rsidRDefault="00214D93" w:rsidP="00214D93">
            <w:r>
              <w:t>String</w:t>
            </w:r>
          </w:p>
        </w:tc>
        <w:tc>
          <w:tcPr>
            <w:tcW w:w="5513" w:type="dxa"/>
            <w:shd w:val="clear" w:color="auto" w:fill="auto"/>
          </w:tcPr>
          <w:p w:rsidR="00214D93" w:rsidRDefault="00214D93" w:rsidP="00214D93">
            <w:pPr>
              <w:spacing w:line="276" w:lineRule="auto"/>
            </w:pPr>
          </w:p>
        </w:tc>
      </w:tr>
      <w:tr w:rsidR="00214D93" w:rsidTr="00214D93">
        <w:trPr>
          <w:cantSplit/>
        </w:trPr>
        <w:tc>
          <w:tcPr>
            <w:tcW w:w="558" w:type="dxa"/>
          </w:tcPr>
          <w:p w:rsidR="00214D93" w:rsidRDefault="00214D93" w:rsidP="00214D93">
            <w:r>
              <w:t>13</w:t>
            </w:r>
          </w:p>
        </w:tc>
        <w:tc>
          <w:tcPr>
            <w:tcW w:w="2587" w:type="dxa"/>
          </w:tcPr>
          <w:p w:rsidR="00214D93" w:rsidRDefault="00214D93" w:rsidP="00214D93">
            <w:pPr>
              <w:spacing w:line="276" w:lineRule="auto"/>
            </w:pPr>
            <w:r>
              <w:t>Longitude</w:t>
            </w:r>
          </w:p>
        </w:tc>
        <w:tc>
          <w:tcPr>
            <w:tcW w:w="1080" w:type="dxa"/>
            <w:shd w:val="clear" w:color="auto" w:fill="auto"/>
          </w:tcPr>
          <w:p w:rsidR="00214D93" w:rsidRDefault="00214D93" w:rsidP="00214D93">
            <w:r>
              <w:t>String</w:t>
            </w:r>
          </w:p>
        </w:tc>
        <w:tc>
          <w:tcPr>
            <w:tcW w:w="5513" w:type="dxa"/>
            <w:shd w:val="clear" w:color="auto" w:fill="auto"/>
          </w:tcPr>
          <w:p w:rsidR="00214D93" w:rsidRDefault="00214D93" w:rsidP="00214D93">
            <w:pPr>
              <w:spacing w:line="276" w:lineRule="auto"/>
            </w:pPr>
          </w:p>
        </w:tc>
      </w:tr>
    </w:tbl>
    <w:p w:rsidR="00214D93" w:rsidRDefault="00214D93" w:rsidP="00214D93">
      <w:pPr>
        <w:rPr>
          <w:lang w:eastAsia="x-none"/>
        </w:rPr>
      </w:pPr>
    </w:p>
    <w:p w:rsidR="00214D93" w:rsidRPr="00214D93" w:rsidRDefault="00214D93" w:rsidP="00214D93">
      <w:pPr>
        <w:rPr>
          <w:lang w:eastAsia="x-none"/>
        </w:rPr>
      </w:pPr>
    </w:p>
    <w:p w:rsidR="00326188" w:rsidRDefault="00326188" w:rsidP="009730E3">
      <w:pPr>
        <w:pStyle w:val="Heading3"/>
        <w:rPr>
          <w:lang w:val="en-US"/>
        </w:rPr>
      </w:pPr>
      <w:bookmarkStart w:id="15451" w:name="_Toc469977023"/>
      <w:r>
        <w:rPr>
          <w:lang w:val="en-US"/>
        </w:rPr>
        <w:t>setMailHistory</w:t>
      </w:r>
      <w:bookmarkEnd w:id="15451"/>
    </w:p>
    <w:p w:rsidR="00326188" w:rsidRDefault="0089669D" w:rsidP="00326188">
      <w:pPr>
        <w:rPr>
          <w:lang w:eastAsia="x-none"/>
        </w:rPr>
      </w:pPr>
      <w:r>
        <w:rPr>
          <w:lang w:eastAsia="x-none"/>
        </w:rPr>
        <w:t>This call creates/edits the mail history for a mail package</w:t>
      </w:r>
      <w:r w:rsidR="00326188">
        <w:rPr>
          <w:lang w:eastAsia="x-none"/>
        </w:rPr>
        <w:t xml:space="preserve">.  The directory layout </w:t>
      </w:r>
      <w:r>
        <w:rPr>
          <w:lang w:eastAsia="x-none"/>
        </w:rPr>
        <w:t>is shown next. For the header you have the person’s name followed by their user record id. The detail names are composed of the date + time + sttaus</w:t>
      </w:r>
    </w:p>
    <w:p w:rsidR="00326188" w:rsidRDefault="00326188" w:rsidP="00326188">
      <w:pPr>
        <w:rPr>
          <w:lang w:eastAsia="x-none"/>
        </w:rPr>
      </w:pPr>
    </w:p>
    <w:p w:rsidR="00326188" w:rsidRDefault="00326188" w:rsidP="00326188">
      <w:pPr>
        <w:rPr>
          <w:lang w:eastAsia="x-none"/>
        </w:rPr>
      </w:pPr>
      <w:r>
        <w:rPr>
          <w:lang w:eastAsia="x-none"/>
        </w:rPr>
        <w:t>Mail History</w:t>
      </w:r>
    </w:p>
    <w:p w:rsidR="00326188" w:rsidRDefault="00326188" w:rsidP="00326188">
      <w:pPr>
        <w:rPr>
          <w:lang w:eastAsia="x-none"/>
        </w:rPr>
      </w:pPr>
      <w:r>
        <w:rPr>
          <w:lang w:eastAsia="x-none"/>
        </w:rPr>
        <w:tab/>
        <w:t>Building Number  Building Name</w:t>
      </w:r>
    </w:p>
    <w:p w:rsidR="00326188" w:rsidRDefault="00326188" w:rsidP="00326188">
      <w:pPr>
        <w:rPr>
          <w:lang w:eastAsia="x-none"/>
        </w:rPr>
      </w:pPr>
      <w:r>
        <w:rPr>
          <w:lang w:eastAsia="x-none"/>
        </w:rPr>
        <w:lastRenderedPageBreak/>
        <w:tab/>
      </w:r>
      <w:r>
        <w:rPr>
          <w:lang w:eastAsia="x-none"/>
        </w:rPr>
        <w:tab/>
        <w:t>Year</w:t>
      </w:r>
    </w:p>
    <w:p w:rsidR="00326188" w:rsidRDefault="00326188" w:rsidP="00326188">
      <w:pPr>
        <w:rPr>
          <w:lang w:eastAsia="x-none"/>
        </w:rPr>
      </w:pPr>
      <w:r>
        <w:rPr>
          <w:lang w:eastAsia="x-none"/>
        </w:rPr>
        <w:tab/>
      </w:r>
      <w:r>
        <w:rPr>
          <w:lang w:eastAsia="x-none"/>
        </w:rPr>
        <w:tab/>
      </w:r>
      <w:r>
        <w:rPr>
          <w:lang w:eastAsia="x-none"/>
        </w:rPr>
        <w:tab/>
        <w:t>Month</w:t>
      </w:r>
    </w:p>
    <w:p w:rsidR="00326188" w:rsidRDefault="00326188" w:rsidP="00326188">
      <w:pPr>
        <w:rPr>
          <w:lang w:eastAsia="x-none"/>
        </w:rPr>
      </w:pPr>
      <w:r>
        <w:rPr>
          <w:lang w:eastAsia="x-none"/>
        </w:rPr>
        <w:tab/>
      </w:r>
      <w:r>
        <w:rPr>
          <w:lang w:eastAsia="x-none"/>
        </w:rPr>
        <w:tab/>
      </w:r>
      <w:r>
        <w:rPr>
          <w:lang w:eastAsia="x-none"/>
        </w:rPr>
        <w:tab/>
      </w:r>
      <w:r>
        <w:rPr>
          <w:lang w:eastAsia="x-none"/>
        </w:rPr>
        <w:tab/>
        <w:t>Day</w:t>
      </w:r>
    </w:p>
    <w:p w:rsidR="00326188" w:rsidRDefault="0089669D" w:rsidP="00326188">
      <w:pPr>
        <w:rPr>
          <w:lang w:eastAsia="x-none"/>
        </w:rPr>
      </w:pPr>
      <w:r>
        <w:rPr>
          <w:lang w:eastAsia="x-none"/>
        </w:rPr>
        <w:tab/>
      </w:r>
      <w:r>
        <w:rPr>
          <w:lang w:eastAsia="x-none"/>
        </w:rPr>
        <w:tab/>
      </w:r>
      <w:r>
        <w:rPr>
          <w:lang w:eastAsia="x-none"/>
        </w:rPr>
        <w:tab/>
      </w:r>
      <w:r>
        <w:rPr>
          <w:lang w:eastAsia="x-none"/>
        </w:rPr>
        <w:tab/>
      </w:r>
      <w:r>
        <w:rPr>
          <w:lang w:eastAsia="x-none"/>
        </w:rPr>
        <w:tab/>
        <w:t>Last Name, First Name 458686</w:t>
      </w:r>
    </w:p>
    <w:p w:rsidR="00326188" w:rsidRDefault="00326188" w:rsidP="00326188">
      <w:pPr>
        <w:rPr>
          <w:lang w:eastAsia="x-none"/>
        </w:rPr>
      </w:pPr>
      <w:r>
        <w:rPr>
          <w:lang w:eastAsia="x-none"/>
        </w:rPr>
        <w:tab/>
      </w:r>
      <w:r>
        <w:rPr>
          <w:lang w:eastAsia="x-none"/>
        </w:rPr>
        <w:tab/>
      </w:r>
      <w:r>
        <w:rPr>
          <w:lang w:eastAsia="x-none"/>
        </w:rPr>
        <w:tab/>
      </w:r>
      <w:r>
        <w:rPr>
          <w:lang w:eastAsia="x-none"/>
        </w:rPr>
        <w:tab/>
      </w:r>
      <w:r>
        <w:rPr>
          <w:lang w:eastAsia="x-none"/>
        </w:rPr>
        <w:tab/>
      </w:r>
      <w:r>
        <w:rPr>
          <w:lang w:eastAsia="x-none"/>
        </w:rPr>
        <w:tab/>
      </w:r>
      <w:r w:rsidR="0089669D">
        <w:rPr>
          <w:lang w:eastAsia="x-none"/>
        </w:rPr>
        <w:t>2015-12-14 10:00:00 Out for Delivery</w:t>
      </w:r>
    </w:p>
    <w:p w:rsidR="00326188" w:rsidRDefault="0089669D" w:rsidP="00326188">
      <w:pPr>
        <w:rPr>
          <w:lang w:eastAsia="x-none"/>
        </w:rPr>
      </w:pPr>
      <w:r>
        <w:rPr>
          <w:lang w:eastAsia="x-none"/>
        </w:rPr>
        <w:tab/>
      </w:r>
      <w:r>
        <w:rPr>
          <w:lang w:eastAsia="x-none"/>
        </w:rPr>
        <w:tab/>
      </w:r>
      <w:r>
        <w:rPr>
          <w:lang w:eastAsia="x-none"/>
        </w:rPr>
        <w:tab/>
      </w:r>
      <w:r>
        <w:rPr>
          <w:lang w:eastAsia="x-none"/>
        </w:rPr>
        <w:tab/>
      </w:r>
      <w:r>
        <w:rPr>
          <w:lang w:eastAsia="x-none"/>
        </w:rPr>
        <w:tab/>
      </w:r>
      <w:r>
        <w:rPr>
          <w:lang w:eastAsia="x-none"/>
        </w:rPr>
        <w:tab/>
        <w:t>2015-12-14 10:30:00 Delivered</w:t>
      </w:r>
    </w:p>
    <w:p w:rsidR="00326188" w:rsidRDefault="00326188" w:rsidP="00326188">
      <w:pPr>
        <w:rPr>
          <w:lang w:eastAsia="x-none"/>
        </w:rPr>
      </w:pPr>
    </w:p>
    <w:p w:rsidR="00326188" w:rsidRPr="001169A0" w:rsidRDefault="00326188" w:rsidP="00326188">
      <w:pPr>
        <w:rPr>
          <w:b/>
        </w:rPr>
      </w:pPr>
      <w:r w:rsidRPr="001169A0">
        <w:rPr>
          <w:b/>
        </w:rPr>
        <w:t>GET:</w:t>
      </w:r>
    </w:p>
    <w:p w:rsidR="00326188" w:rsidRPr="001169A0" w:rsidRDefault="00326188" w:rsidP="00326188">
      <w:pPr>
        <w:rPr>
          <w:rFonts w:ascii="Arial" w:hAnsi="Arial" w:cs="Arial"/>
          <w:color w:val="000000"/>
        </w:rPr>
      </w:pPr>
      <w:r w:rsidRPr="001169A0">
        <w:rPr>
          <w:bdr w:val="none" w:sz="0" w:space="0" w:color="auto" w:frame="1"/>
          <w:shd w:val="clear" w:color="auto" w:fill="F8F8F8"/>
        </w:rPr>
        <w:t>{webserver}</w:t>
      </w:r>
      <w:r>
        <w:t>/ship</w:t>
      </w:r>
      <w:r w:rsidRPr="001169A0">
        <w:t>service/</w:t>
      </w:r>
      <w:r>
        <w:t>s</w:t>
      </w:r>
      <w:r w:rsidRPr="001169A0">
        <w:t>et</w:t>
      </w:r>
      <w:r>
        <w:t>MailHistory</w:t>
      </w:r>
      <w:r w:rsidRPr="001169A0">
        <w:t>/{log</w:t>
      </w:r>
      <w:r>
        <w:t>in}/{password}/</w:t>
      </w:r>
    </w:p>
    <w:p w:rsidR="00326188" w:rsidRDefault="00326188" w:rsidP="00326188">
      <w:pPr>
        <w:rPr>
          <w:lang w:eastAsia="x-none"/>
        </w:rPr>
      </w:pPr>
    </w:p>
    <w:p w:rsidR="00326188" w:rsidRDefault="00326188" w:rsidP="00326188">
      <w:pPr>
        <w:rPr>
          <w:lang w:eastAsia="x-none"/>
        </w:rPr>
      </w:pPr>
    </w:p>
    <w:p w:rsidR="00326188" w:rsidRDefault="00326188" w:rsidP="00326188">
      <w:pPr>
        <w:rPr>
          <w:rFonts w:ascii="Arial" w:hAnsi="Arial" w:cs="Arial"/>
          <w:b/>
          <w:color w:val="000000"/>
          <w:sz w:val="20"/>
          <w:szCs w:val="20"/>
        </w:rPr>
      </w:pPr>
      <w:r w:rsidRPr="0055362E">
        <w:rPr>
          <w:rFonts w:ascii="Arial" w:hAnsi="Arial" w:cs="Arial"/>
          <w:b/>
          <w:color w:val="000000"/>
          <w:sz w:val="20"/>
          <w:szCs w:val="20"/>
        </w:rPr>
        <w:t>CSV File:</w:t>
      </w:r>
    </w:p>
    <w:p w:rsidR="00326188" w:rsidRDefault="00326188" w:rsidP="00326188">
      <w:pPr>
        <w:rPr>
          <w:rFonts w:ascii="Arial" w:hAnsi="Arial" w:cs="Arial"/>
          <w:b/>
          <w:color w:val="000000"/>
          <w:sz w:val="20"/>
          <w:szCs w:val="20"/>
        </w:rPr>
      </w:pPr>
    </w:p>
    <w:p w:rsidR="00326188" w:rsidRDefault="00326188" w:rsidP="00326188">
      <w:pPr>
        <w:rPr>
          <w:rFonts w:ascii="Arial" w:hAnsi="Arial" w:cs="Arial"/>
          <w:b/>
          <w:color w:val="000000"/>
          <w:sz w:val="20"/>
          <w:szCs w:val="20"/>
        </w:rPr>
      </w:pPr>
      <w:r>
        <w:rPr>
          <w:rFonts w:ascii="Arial" w:hAnsi="Arial" w:cs="Arial"/>
          <w:b/>
          <w:color w:val="000000"/>
          <w:sz w:val="20"/>
          <w:szCs w:val="20"/>
        </w:rPr>
        <w:t>Header Line terminated with CRLF</w:t>
      </w:r>
    </w:p>
    <w:p w:rsidR="00326188" w:rsidRPr="0055362E" w:rsidRDefault="00326188" w:rsidP="00326188">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13"/>
      </w:tblGrid>
      <w:tr w:rsidR="00326188" w:rsidTr="00326188">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326188" w:rsidRPr="00CA388B" w:rsidRDefault="00326188" w:rsidP="00326188">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326188" w:rsidRPr="00CA388B" w:rsidRDefault="00326188" w:rsidP="00326188">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326188" w:rsidRPr="00CA388B" w:rsidRDefault="00326188" w:rsidP="00326188">
            <w:pPr>
              <w:rPr>
                <w:b/>
              </w:rPr>
            </w:pPr>
            <w:r>
              <w:rPr>
                <w:b/>
              </w:rPr>
              <w:t>Data Type</w:t>
            </w:r>
          </w:p>
        </w:tc>
        <w:tc>
          <w:tcPr>
            <w:tcW w:w="5513" w:type="dxa"/>
            <w:tcBorders>
              <w:top w:val="single" w:sz="4" w:space="0" w:color="auto"/>
              <w:left w:val="single" w:sz="4" w:space="0" w:color="auto"/>
              <w:bottom w:val="single" w:sz="4" w:space="0" w:color="auto"/>
              <w:right w:val="single" w:sz="4" w:space="0" w:color="auto"/>
            </w:tcBorders>
            <w:shd w:val="clear" w:color="auto" w:fill="FFFF00"/>
          </w:tcPr>
          <w:p w:rsidR="00326188" w:rsidRPr="00CA388B" w:rsidRDefault="00326188" w:rsidP="00326188">
            <w:pPr>
              <w:rPr>
                <w:b/>
              </w:rPr>
            </w:pPr>
            <w:r w:rsidRPr="00CA388B">
              <w:rPr>
                <w:b/>
              </w:rPr>
              <w:t>Description</w:t>
            </w:r>
          </w:p>
        </w:tc>
      </w:tr>
      <w:tr w:rsidR="00326188" w:rsidTr="00326188">
        <w:trPr>
          <w:cantSplit/>
        </w:trPr>
        <w:tc>
          <w:tcPr>
            <w:tcW w:w="558" w:type="dxa"/>
          </w:tcPr>
          <w:p w:rsidR="00326188" w:rsidRDefault="00326188" w:rsidP="00326188">
            <w:r>
              <w:t>1</w:t>
            </w:r>
          </w:p>
        </w:tc>
        <w:tc>
          <w:tcPr>
            <w:tcW w:w="2587" w:type="dxa"/>
          </w:tcPr>
          <w:p w:rsidR="00326188" w:rsidRDefault="00326188" w:rsidP="00326188">
            <w:r>
              <w:t>Operation</w:t>
            </w:r>
          </w:p>
        </w:tc>
        <w:tc>
          <w:tcPr>
            <w:tcW w:w="1080" w:type="dxa"/>
            <w:shd w:val="clear" w:color="auto" w:fill="auto"/>
          </w:tcPr>
          <w:p w:rsidR="00326188" w:rsidRDefault="00326188" w:rsidP="00326188">
            <w:r>
              <w:t>string</w:t>
            </w:r>
          </w:p>
        </w:tc>
        <w:tc>
          <w:tcPr>
            <w:tcW w:w="5513" w:type="dxa"/>
            <w:shd w:val="clear" w:color="auto" w:fill="auto"/>
          </w:tcPr>
          <w:p w:rsidR="00326188" w:rsidRPr="00B30950" w:rsidRDefault="00326188" w:rsidP="00326188">
            <w:pPr>
              <w:rPr>
                <w:sz w:val="16"/>
                <w:szCs w:val="16"/>
              </w:rPr>
            </w:pPr>
            <w:r w:rsidRPr="00B30950">
              <w:rPr>
                <w:rFonts w:ascii="Arial" w:hAnsi="Arial" w:cs="Arial"/>
                <w:sz w:val="16"/>
                <w:szCs w:val="16"/>
              </w:rPr>
              <w:t>"I" - insert the record without checking if it exists -- fastest.</w:t>
            </w:r>
          </w:p>
          <w:p w:rsidR="00326188" w:rsidRPr="00B30950" w:rsidRDefault="00326188" w:rsidP="00326188">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326188" w:rsidRPr="00B30950" w:rsidRDefault="00326188" w:rsidP="00326188">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326188" w:rsidRPr="00B30950" w:rsidRDefault="00326188" w:rsidP="00326188">
            <w:pPr>
              <w:rPr>
                <w:sz w:val="16"/>
                <w:szCs w:val="16"/>
              </w:rPr>
            </w:pPr>
            <w:r w:rsidRPr="00B30950">
              <w:rPr>
                <w:rFonts w:ascii="Arial" w:hAnsi="Arial" w:cs="Arial"/>
                <w:sz w:val="16"/>
                <w:szCs w:val="16"/>
              </w:rPr>
              <w:t>"D" - delete the record.  If used on a Header record, the details are automatically deleted also.</w:t>
            </w:r>
          </w:p>
          <w:p w:rsidR="00326188" w:rsidRPr="00B30950" w:rsidRDefault="00326188" w:rsidP="00326188">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326188" w:rsidTr="00326188">
        <w:trPr>
          <w:cantSplit/>
        </w:trPr>
        <w:tc>
          <w:tcPr>
            <w:tcW w:w="558" w:type="dxa"/>
          </w:tcPr>
          <w:p w:rsidR="00326188" w:rsidRDefault="00326188" w:rsidP="00326188">
            <w:r>
              <w:t>2</w:t>
            </w:r>
          </w:p>
        </w:tc>
        <w:tc>
          <w:tcPr>
            <w:tcW w:w="2587" w:type="dxa"/>
          </w:tcPr>
          <w:p w:rsidR="00326188" w:rsidRDefault="00326188" w:rsidP="00326188">
            <w:r>
              <w:t>Flag</w:t>
            </w:r>
          </w:p>
        </w:tc>
        <w:tc>
          <w:tcPr>
            <w:tcW w:w="1080" w:type="dxa"/>
            <w:shd w:val="clear" w:color="auto" w:fill="auto"/>
          </w:tcPr>
          <w:p w:rsidR="00326188" w:rsidRDefault="00326188" w:rsidP="00326188">
            <w:r>
              <w:t>string</w:t>
            </w:r>
          </w:p>
        </w:tc>
        <w:tc>
          <w:tcPr>
            <w:tcW w:w="5513" w:type="dxa"/>
            <w:shd w:val="clear" w:color="auto" w:fill="auto"/>
          </w:tcPr>
          <w:p w:rsidR="00326188" w:rsidRDefault="00326188" w:rsidP="00326188">
            <w:r>
              <w:t>“H” - Indicates this is a header item</w:t>
            </w:r>
          </w:p>
        </w:tc>
      </w:tr>
      <w:tr w:rsidR="00326188" w:rsidTr="00326188">
        <w:trPr>
          <w:cantSplit/>
        </w:trPr>
        <w:tc>
          <w:tcPr>
            <w:tcW w:w="558" w:type="dxa"/>
          </w:tcPr>
          <w:p w:rsidR="00326188" w:rsidRDefault="00326188" w:rsidP="00326188">
            <w:r>
              <w:t>3</w:t>
            </w:r>
          </w:p>
        </w:tc>
        <w:tc>
          <w:tcPr>
            <w:tcW w:w="2587" w:type="dxa"/>
          </w:tcPr>
          <w:p w:rsidR="00326188" w:rsidRDefault="00326188" w:rsidP="00326188">
            <w:r>
              <w:t>objectId</w:t>
            </w:r>
          </w:p>
        </w:tc>
        <w:tc>
          <w:tcPr>
            <w:tcW w:w="1080" w:type="dxa"/>
            <w:shd w:val="clear" w:color="auto" w:fill="auto"/>
          </w:tcPr>
          <w:p w:rsidR="00326188" w:rsidRDefault="00326188" w:rsidP="00326188">
            <w:r>
              <w:t>string</w:t>
            </w:r>
          </w:p>
        </w:tc>
        <w:tc>
          <w:tcPr>
            <w:tcW w:w="5513" w:type="dxa"/>
            <w:shd w:val="clear" w:color="auto" w:fill="auto"/>
          </w:tcPr>
          <w:p w:rsidR="00326188" w:rsidRDefault="00326188" w:rsidP="00326188">
            <w:r>
              <w:t>If the invoice header has already been created then this is the objectId for the header which means this is an update operation. If blank then create header.</w:t>
            </w:r>
          </w:p>
        </w:tc>
      </w:tr>
      <w:tr w:rsidR="00326188" w:rsidTr="00326188">
        <w:trPr>
          <w:cantSplit/>
        </w:trPr>
        <w:tc>
          <w:tcPr>
            <w:tcW w:w="558" w:type="dxa"/>
            <w:tcBorders>
              <w:top w:val="single" w:sz="4" w:space="0" w:color="auto"/>
              <w:left w:val="single" w:sz="4" w:space="0" w:color="auto"/>
              <w:bottom w:val="single" w:sz="4" w:space="0" w:color="auto"/>
              <w:right w:val="single" w:sz="4" w:space="0" w:color="auto"/>
            </w:tcBorders>
          </w:tcPr>
          <w:p w:rsidR="00326188" w:rsidRDefault="00326188" w:rsidP="00326188">
            <w:r>
              <w:t>4</w:t>
            </w:r>
          </w:p>
        </w:tc>
        <w:tc>
          <w:tcPr>
            <w:tcW w:w="2587" w:type="dxa"/>
            <w:tcBorders>
              <w:top w:val="single" w:sz="4" w:space="0" w:color="auto"/>
              <w:left w:val="single" w:sz="4" w:space="0" w:color="auto"/>
              <w:bottom w:val="single" w:sz="4" w:space="0" w:color="auto"/>
              <w:right w:val="single" w:sz="4" w:space="0" w:color="auto"/>
            </w:tcBorders>
          </w:tcPr>
          <w:p w:rsidR="00326188" w:rsidRPr="00197B3B" w:rsidRDefault="00326188" w:rsidP="00326188">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26188" w:rsidRDefault="00326188" w:rsidP="00326188">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326188" w:rsidRDefault="00326188" w:rsidP="00326188"/>
        </w:tc>
      </w:tr>
      <w:tr w:rsidR="00326188" w:rsidTr="00326188">
        <w:trPr>
          <w:cantSplit/>
        </w:trPr>
        <w:tc>
          <w:tcPr>
            <w:tcW w:w="558" w:type="dxa"/>
            <w:tcBorders>
              <w:top w:val="single" w:sz="4" w:space="0" w:color="auto"/>
              <w:left w:val="single" w:sz="4" w:space="0" w:color="auto"/>
              <w:bottom w:val="single" w:sz="4" w:space="0" w:color="auto"/>
              <w:right w:val="single" w:sz="4" w:space="0" w:color="auto"/>
            </w:tcBorders>
          </w:tcPr>
          <w:p w:rsidR="00326188" w:rsidRDefault="00326188" w:rsidP="00326188">
            <w:r>
              <w:t>5</w:t>
            </w:r>
          </w:p>
        </w:tc>
        <w:tc>
          <w:tcPr>
            <w:tcW w:w="2587" w:type="dxa"/>
            <w:tcBorders>
              <w:top w:val="single" w:sz="4" w:space="0" w:color="auto"/>
              <w:left w:val="single" w:sz="4" w:space="0" w:color="auto"/>
              <w:bottom w:val="single" w:sz="4" w:space="0" w:color="auto"/>
              <w:right w:val="single" w:sz="4" w:space="0" w:color="auto"/>
            </w:tcBorders>
          </w:tcPr>
          <w:p w:rsidR="00326188" w:rsidRPr="00197B3B" w:rsidRDefault="00326188" w:rsidP="00326188">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26188" w:rsidRDefault="00326188" w:rsidP="00326188">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326188" w:rsidRDefault="00326188" w:rsidP="00326188"/>
        </w:tc>
      </w:tr>
      <w:tr w:rsidR="00326188" w:rsidTr="00326188">
        <w:trPr>
          <w:cantSplit/>
        </w:trPr>
        <w:tc>
          <w:tcPr>
            <w:tcW w:w="558" w:type="dxa"/>
            <w:tcBorders>
              <w:top w:val="single" w:sz="4" w:space="0" w:color="auto"/>
              <w:left w:val="single" w:sz="4" w:space="0" w:color="auto"/>
              <w:bottom w:val="single" w:sz="4" w:space="0" w:color="auto"/>
              <w:right w:val="single" w:sz="4" w:space="0" w:color="auto"/>
            </w:tcBorders>
          </w:tcPr>
          <w:p w:rsidR="00326188" w:rsidRDefault="00326188" w:rsidP="00326188">
            <w:r>
              <w:t>6</w:t>
            </w:r>
          </w:p>
        </w:tc>
        <w:tc>
          <w:tcPr>
            <w:tcW w:w="2587" w:type="dxa"/>
            <w:tcBorders>
              <w:top w:val="single" w:sz="4" w:space="0" w:color="auto"/>
              <w:left w:val="single" w:sz="4" w:space="0" w:color="auto"/>
              <w:bottom w:val="single" w:sz="4" w:space="0" w:color="auto"/>
              <w:right w:val="single" w:sz="4" w:space="0" w:color="auto"/>
            </w:tcBorders>
          </w:tcPr>
          <w:p w:rsidR="00326188" w:rsidRPr="00197B3B" w:rsidRDefault="00326188" w:rsidP="00326188">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26188" w:rsidRDefault="00326188" w:rsidP="00326188">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326188" w:rsidRDefault="00326188" w:rsidP="00326188"/>
        </w:tc>
      </w:tr>
      <w:tr w:rsidR="00326188" w:rsidTr="00326188">
        <w:trPr>
          <w:cantSplit/>
        </w:trPr>
        <w:tc>
          <w:tcPr>
            <w:tcW w:w="558" w:type="dxa"/>
            <w:tcBorders>
              <w:top w:val="single" w:sz="4" w:space="0" w:color="auto"/>
              <w:left w:val="single" w:sz="4" w:space="0" w:color="auto"/>
              <w:bottom w:val="single" w:sz="4" w:space="0" w:color="auto"/>
              <w:right w:val="single" w:sz="4" w:space="0" w:color="auto"/>
            </w:tcBorders>
          </w:tcPr>
          <w:p w:rsidR="00326188" w:rsidRDefault="00326188" w:rsidP="00326188">
            <w:r>
              <w:t>7</w:t>
            </w:r>
          </w:p>
        </w:tc>
        <w:tc>
          <w:tcPr>
            <w:tcW w:w="2587" w:type="dxa"/>
            <w:tcBorders>
              <w:top w:val="single" w:sz="4" w:space="0" w:color="auto"/>
              <w:left w:val="single" w:sz="4" w:space="0" w:color="auto"/>
              <w:bottom w:val="single" w:sz="4" w:space="0" w:color="auto"/>
              <w:right w:val="single" w:sz="4" w:space="0" w:color="auto"/>
            </w:tcBorders>
          </w:tcPr>
          <w:p w:rsidR="00326188" w:rsidRPr="00197B3B" w:rsidRDefault="00326188" w:rsidP="00326188">
            <w:r>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26188" w:rsidRDefault="00326188" w:rsidP="00326188">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326188" w:rsidRDefault="00326188" w:rsidP="00326188"/>
        </w:tc>
      </w:tr>
      <w:tr w:rsidR="00326188" w:rsidTr="00326188">
        <w:trPr>
          <w:cantSplit/>
        </w:trPr>
        <w:tc>
          <w:tcPr>
            <w:tcW w:w="558" w:type="dxa"/>
            <w:tcBorders>
              <w:top w:val="single" w:sz="4" w:space="0" w:color="auto"/>
              <w:left w:val="single" w:sz="4" w:space="0" w:color="auto"/>
              <w:bottom w:val="single" w:sz="4" w:space="0" w:color="auto"/>
              <w:right w:val="single" w:sz="4" w:space="0" w:color="auto"/>
            </w:tcBorders>
          </w:tcPr>
          <w:p w:rsidR="00326188" w:rsidRDefault="00326188" w:rsidP="00326188">
            <w:r>
              <w:t>8</w:t>
            </w:r>
          </w:p>
        </w:tc>
        <w:tc>
          <w:tcPr>
            <w:tcW w:w="2587" w:type="dxa"/>
            <w:tcBorders>
              <w:top w:val="single" w:sz="4" w:space="0" w:color="auto"/>
              <w:left w:val="single" w:sz="4" w:space="0" w:color="auto"/>
              <w:bottom w:val="single" w:sz="4" w:space="0" w:color="auto"/>
              <w:right w:val="single" w:sz="4" w:space="0" w:color="auto"/>
            </w:tcBorders>
          </w:tcPr>
          <w:p w:rsidR="00326188" w:rsidRPr="00197B3B" w:rsidRDefault="00326188" w:rsidP="00326188">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26188" w:rsidRDefault="00326188" w:rsidP="00326188">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326188" w:rsidRDefault="00326188" w:rsidP="00326188"/>
        </w:tc>
      </w:tr>
      <w:tr w:rsidR="0089669D" w:rsidTr="009F2112">
        <w:trPr>
          <w:cantSplit/>
        </w:trPr>
        <w:tc>
          <w:tcPr>
            <w:tcW w:w="558" w:type="dxa"/>
          </w:tcPr>
          <w:p w:rsidR="0089669D" w:rsidRDefault="0089669D" w:rsidP="009F2112">
            <w:r>
              <w:t>9</w:t>
            </w:r>
          </w:p>
        </w:tc>
        <w:tc>
          <w:tcPr>
            <w:tcW w:w="2587" w:type="dxa"/>
          </w:tcPr>
          <w:p w:rsidR="0089669D" w:rsidRDefault="0089669D" w:rsidP="009F2112">
            <w:pPr>
              <w:spacing w:line="276" w:lineRule="auto"/>
            </w:pPr>
            <w:r>
              <w:t>Tracking Number</w:t>
            </w:r>
          </w:p>
        </w:tc>
        <w:tc>
          <w:tcPr>
            <w:tcW w:w="1080" w:type="dxa"/>
            <w:shd w:val="clear" w:color="auto" w:fill="auto"/>
          </w:tcPr>
          <w:p w:rsidR="0089669D" w:rsidRDefault="0089669D" w:rsidP="009F2112">
            <w:r>
              <w:t>string</w:t>
            </w:r>
          </w:p>
        </w:tc>
        <w:tc>
          <w:tcPr>
            <w:tcW w:w="5513" w:type="dxa"/>
            <w:shd w:val="clear" w:color="auto" w:fill="auto"/>
          </w:tcPr>
          <w:p w:rsidR="0089669D" w:rsidRDefault="0089669D" w:rsidP="009F2112">
            <w:pPr>
              <w:spacing w:line="276" w:lineRule="auto"/>
            </w:pPr>
          </w:p>
        </w:tc>
      </w:tr>
      <w:tr w:rsidR="00326188" w:rsidTr="00326188">
        <w:trPr>
          <w:cantSplit/>
        </w:trPr>
        <w:tc>
          <w:tcPr>
            <w:tcW w:w="558" w:type="dxa"/>
          </w:tcPr>
          <w:p w:rsidR="00326188" w:rsidRDefault="0089669D" w:rsidP="00326188">
            <w:r>
              <w:t>10</w:t>
            </w:r>
          </w:p>
        </w:tc>
        <w:tc>
          <w:tcPr>
            <w:tcW w:w="2587" w:type="dxa"/>
          </w:tcPr>
          <w:p w:rsidR="00326188" w:rsidRDefault="0089669D" w:rsidP="00326188">
            <w:pPr>
              <w:spacing w:line="276" w:lineRule="auto"/>
            </w:pPr>
            <w:r>
              <w:t>MailPackageRecordId</w:t>
            </w:r>
          </w:p>
        </w:tc>
        <w:tc>
          <w:tcPr>
            <w:tcW w:w="1080" w:type="dxa"/>
            <w:shd w:val="clear" w:color="auto" w:fill="auto"/>
          </w:tcPr>
          <w:p w:rsidR="00326188" w:rsidRDefault="00326188" w:rsidP="00326188">
            <w:r>
              <w:t>string</w:t>
            </w:r>
          </w:p>
        </w:tc>
        <w:tc>
          <w:tcPr>
            <w:tcW w:w="5513" w:type="dxa"/>
            <w:shd w:val="clear" w:color="auto" w:fill="auto"/>
          </w:tcPr>
          <w:p w:rsidR="00326188" w:rsidRDefault="00326188" w:rsidP="00326188">
            <w:pPr>
              <w:spacing w:line="276" w:lineRule="auto"/>
            </w:pPr>
          </w:p>
        </w:tc>
      </w:tr>
      <w:tr w:rsidR="000A2F34" w:rsidTr="00326188">
        <w:trPr>
          <w:cantSplit/>
        </w:trPr>
        <w:tc>
          <w:tcPr>
            <w:tcW w:w="558" w:type="dxa"/>
          </w:tcPr>
          <w:p w:rsidR="000A2F34" w:rsidRDefault="000A2F34" w:rsidP="00326188">
            <w:r>
              <w:t>11</w:t>
            </w:r>
          </w:p>
        </w:tc>
        <w:tc>
          <w:tcPr>
            <w:tcW w:w="2587" w:type="dxa"/>
          </w:tcPr>
          <w:p w:rsidR="000A2F34" w:rsidRDefault="000A2F34" w:rsidP="00326188">
            <w:pPr>
              <w:spacing w:line="276" w:lineRule="auto"/>
            </w:pPr>
            <w:r>
              <w:t>Status</w:t>
            </w:r>
          </w:p>
        </w:tc>
        <w:tc>
          <w:tcPr>
            <w:tcW w:w="1080" w:type="dxa"/>
            <w:shd w:val="clear" w:color="auto" w:fill="auto"/>
          </w:tcPr>
          <w:p w:rsidR="000A2F34" w:rsidRDefault="000A2F34" w:rsidP="00326188">
            <w:r>
              <w:t>String</w:t>
            </w:r>
          </w:p>
        </w:tc>
        <w:tc>
          <w:tcPr>
            <w:tcW w:w="5513" w:type="dxa"/>
            <w:shd w:val="clear" w:color="auto" w:fill="auto"/>
          </w:tcPr>
          <w:p w:rsidR="000A2F34" w:rsidRDefault="000A2F34" w:rsidP="00326188">
            <w:pPr>
              <w:spacing w:line="276" w:lineRule="auto"/>
            </w:pPr>
          </w:p>
        </w:tc>
      </w:tr>
      <w:tr w:rsidR="000A2F34" w:rsidTr="00326188">
        <w:trPr>
          <w:cantSplit/>
        </w:trPr>
        <w:tc>
          <w:tcPr>
            <w:tcW w:w="558" w:type="dxa"/>
          </w:tcPr>
          <w:p w:rsidR="000A2F34" w:rsidRDefault="000A2F34" w:rsidP="00326188">
            <w:r>
              <w:t>12</w:t>
            </w:r>
          </w:p>
        </w:tc>
        <w:tc>
          <w:tcPr>
            <w:tcW w:w="2587" w:type="dxa"/>
          </w:tcPr>
          <w:p w:rsidR="000A2F34" w:rsidRDefault="000A2F34" w:rsidP="00326188">
            <w:pPr>
              <w:spacing w:line="276" w:lineRule="auto"/>
            </w:pPr>
            <w:r>
              <w:t>Carrier</w:t>
            </w:r>
          </w:p>
        </w:tc>
        <w:tc>
          <w:tcPr>
            <w:tcW w:w="1080" w:type="dxa"/>
            <w:shd w:val="clear" w:color="auto" w:fill="auto"/>
          </w:tcPr>
          <w:p w:rsidR="000A2F34" w:rsidRDefault="000A2F34" w:rsidP="00326188">
            <w:r>
              <w:t>String</w:t>
            </w:r>
          </w:p>
        </w:tc>
        <w:tc>
          <w:tcPr>
            <w:tcW w:w="5513" w:type="dxa"/>
            <w:shd w:val="clear" w:color="auto" w:fill="auto"/>
          </w:tcPr>
          <w:p w:rsidR="000A2F34" w:rsidRDefault="000A2F34" w:rsidP="00326188">
            <w:pPr>
              <w:spacing w:line="276" w:lineRule="auto"/>
            </w:pPr>
          </w:p>
        </w:tc>
      </w:tr>
      <w:tr w:rsidR="000A2F34" w:rsidTr="00326188">
        <w:trPr>
          <w:cantSplit/>
        </w:trPr>
        <w:tc>
          <w:tcPr>
            <w:tcW w:w="558" w:type="dxa"/>
          </w:tcPr>
          <w:p w:rsidR="000A2F34" w:rsidRDefault="000A2F34" w:rsidP="00326188">
            <w:r>
              <w:t>13</w:t>
            </w:r>
          </w:p>
        </w:tc>
        <w:tc>
          <w:tcPr>
            <w:tcW w:w="2587" w:type="dxa"/>
          </w:tcPr>
          <w:p w:rsidR="000A2F34" w:rsidRDefault="000A2F34" w:rsidP="00326188">
            <w:pPr>
              <w:spacing w:line="276" w:lineRule="auto"/>
            </w:pPr>
            <w:r>
              <w:t>Building Name</w:t>
            </w:r>
          </w:p>
        </w:tc>
        <w:tc>
          <w:tcPr>
            <w:tcW w:w="1080" w:type="dxa"/>
            <w:shd w:val="clear" w:color="auto" w:fill="auto"/>
          </w:tcPr>
          <w:p w:rsidR="000A2F34" w:rsidRDefault="000A2F34" w:rsidP="00326188">
            <w:r>
              <w:t>String</w:t>
            </w:r>
          </w:p>
        </w:tc>
        <w:tc>
          <w:tcPr>
            <w:tcW w:w="5513" w:type="dxa"/>
            <w:shd w:val="clear" w:color="auto" w:fill="auto"/>
          </w:tcPr>
          <w:p w:rsidR="000A2F34" w:rsidRDefault="000A2F34" w:rsidP="00326188">
            <w:pPr>
              <w:spacing w:line="276" w:lineRule="auto"/>
            </w:pPr>
          </w:p>
        </w:tc>
      </w:tr>
      <w:tr w:rsidR="000A2F34" w:rsidTr="00326188">
        <w:trPr>
          <w:cantSplit/>
        </w:trPr>
        <w:tc>
          <w:tcPr>
            <w:tcW w:w="558" w:type="dxa"/>
          </w:tcPr>
          <w:p w:rsidR="000A2F34" w:rsidRDefault="000A2F34" w:rsidP="00326188">
            <w:r>
              <w:t>14</w:t>
            </w:r>
          </w:p>
        </w:tc>
        <w:tc>
          <w:tcPr>
            <w:tcW w:w="2587" w:type="dxa"/>
          </w:tcPr>
          <w:p w:rsidR="000A2F34" w:rsidRDefault="000A2F34" w:rsidP="00326188">
            <w:pPr>
              <w:spacing w:line="276" w:lineRule="auto"/>
            </w:pPr>
            <w:r>
              <w:t>Room Number</w:t>
            </w:r>
          </w:p>
        </w:tc>
        <w:tc>
          <w:tcPr>
            <w:tcW w:w="1080" w:type="dxa"/>
            <w:shd w:val="clear" w:color="auto" w:fill="auto"/>
          </w:tcPr>
          <w:p w:rsidR="000A2F34" w:rsidRDefault="000A2F34" w:rsidP="00326188">
            <w:r>
              <w:t>String</w:t>
            </w:r>
          </w:p>
        </w:tc>
        <w:tc>
          <w:tcPr>
            <w:tcW w:w="5513" w:type="dxa"/>
            <w:shd w:val="clear" w:color="auto" w:fill="auto"/>
          </w:tcPr>
          <w:p w:rsidR="000A2F34" w:rsidRDefault="000A2F34" w:rsidP="00326188">
            <w:pPr>
              <w:spacing w:line="276" w:lineRule="auto"/>
            </w:pPr>
          </w:p>
        </w:tc>
      </w:tr>
      <w:tr w:rsidR="000A2F34" w:rsidTr="00326188">
        <w:trPr>
          <w:cantSplit/>
        </w:trPr>
        <w:tc>
          <w:tcPr>
            <w:tcW w:w="558" w:type="dxa"/>
          </w:tcPr>
          <w:p w:rsidR="000A2F34" w:rsidRDefault="000A2F34" w:rsidP="00326188">
            <w:r>
              <w:t>15</w:t>
            </w:r>
          </w:p>
        </w:tc>
        <w:tc>
          <w:tcPr>
            <w:tcW w:w="2587" w:type="dxa"/>
          </w:tcPr>
          <w:p w:rsidR="000A2F34" w:rsidRDefault="000A2F34" w:rsidP="00326188">
            <w:pPr>
              <w:spacing w:line="276" w:lineRule="auto"/>
            </w:pPr>
            <w:r>
              <w:t>To Name</w:t>
            </w:r>
          </w:p>
        </w:tc>
        <w:tc>
          <w:tcPr>
            <w:tcW w:w="1080" w:type="dxa"/>
            <w:shd w:val="clear" w:color="auto" w:fill="auto"/>
          </w:tcPr>
          <w:p w:rsidR="000A2F34" w:rsidRDefault="000A2F34" w:rsidP="00326188">
            <w:r>
              <w:t>String</w:t>
            </w:r>
          </w:p>
        </w:tc>
        <w:tc>
          <w:tcPr>
            <w:tcW w:w="5513" w:type="dxa"/>
            <w:shd w:val="clear" w:color="auto" w:fill="auto"/>
          </w:tcPr>
          <w:p w:rsidR="000A2F34" w:rsidRDefault="000A2F34" w:rsidP="00326188">
            <w:pPr>
              <w:spacing w:line="276" w:lineRule="auto"/>
            </w:pPr>
          </w:p>
        </w:tc>
      </w:tr>
      <w:tr w:rsidR="000A2F34" w:rsidTr="00326188">
        <w:trPr>
          <w:cantSplit/>
        </w:trPr>
        <w:tc>
          <w:tcPr>
            <w:tcW w:w="558" w:type="dxa"/>
          </w:tcPr>
          <w:p w:rsidR="000A2F34" w:rsidRDefault="000A2F34" w:rsidP="00326188">
            <w:r>
              <w:t>16</w:t>
            </w:r>
          </w:p>
        </w:tc>
        <w:tc>
          <w:tcPr>
            <w:tcW w:w="2587" w:type="dxa"/>
          </w:tcPr>
          <w:p w:rsidR="000A2F34" w:rsidRDefault="000A2F34" w:rsidP="00326188">
            <w:pPr>
              <w:spacing w:line="276" w:lineRule="auto"/>
            </w:pPr>
            <w:r>
              <w:t>Date Received</w:t>
            </w:r>
          </w:p>
        </w:tc>
        <w:tc>
          <w:tcPr>
            <w:tcW w:w="1080" w:type="dxa"/>
            <w:shd w:val="clear" w:color="auto" w:fill="auto"/>
          </w:tcPr>
          <w:p w:rsidR="000A2F34" w:rsidRDefault="000A2F34" w:rsidP="00326188">
            <w:r>
              <w:t>Date</w:t>
            </w:r>
          </w:p>
        </w:tc>
        <w:tc>
          <w:tcPr>
            <w:tcW w:w="5513" w:type="dxa"/>
            <w:shd w:val="clear" w:color="auto" w:fill="auto"/>
          </w:tcPr>
          <w:p w:rsidR="000A2F34" w:rsidRDefault="000A2F34" w:rsidP="00326188">
            <w:pPr>
              <w:spacing w:line="276" w:lineRule="auto"/>
            </w:pPr>
          </w:p>
        </w:tc>
      </w:tr>
    </w:tbl>
    <w:p w:rsidR="00326188" w:rsidRDefault="00326188" w:rsidP="00326188">
      <w:pPr>
        <w:rPr>
          <w:rFonts w:ascii="Arial" w:hAnsi="Arial" w:cs="Arial"/>
          <w:b/>
          <w:color w:val="000000"/>
          <w:sz w:val="20"/>
          <w:szCs w:val="20"/>
        </w:rPr>
      </w:pPr>
    </w:p>
    <w:p w:rsidR="00326188" w:rsidRDefault="00326188" w:rsidP="00326188">
      <w:pPr>
        <w:rPr>
          <w:rFonts w:ascii="Arial" w:hAnsi="Arial" w:cs="Arial"/>
          <w:b/>
          <w:color w:val="000000"/>
          <w:sz w:val="20"/>
          <w:szCs w:val="20"/>
        </w:rPr>
      </w:pPr>
      <w:r>
        <w:rPr>
          <w:rFonts w:ascii="Arial" w:hAnsi="Arial" w:cs="Arial"/>
          <w:b/>
          <w:color w:val="000000"/>
          <w:sz w:val="20"/>
          <w:szCs w:val="20"/>
        </w:rPr>
        <w:t>Detail Line terminated with CRLF</w:t>
      </w:r>
    </w:p>
    <w:p w:rsidR="00326188" w:rsidRPr="0055362E" w:rsidRDefault="00326188" w:rsidP="00326188">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13"/>
      </w:tblGrid>
      <w:tr w:rsidR="00326188" w:rsidTr="00326188">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326188" w:rsidRPr="00CA388B" w:rsidRDefault="00326188" w:rsidP="00326188">
            <w:pPr>
              <w:rPr>
                <w:b/>
              </w:rPr>
            </w:pPr>
            <w:r>
              <w:rPr>
                <w:b/>
              </w:rPr>
              <w:lastRenderedPageBreak/>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326188" w:rsidRPr="00CA388B" w:rsidRDefault="00326188" w:rsidP="00326188">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326188" w:rsidRPr="00CA388B" w:rsidRDefault="00326188" w:rsidP="00326188">
            <w:pPr>
              <w:rPr>
                <w:b/>
              </w:rPr>
            </w:pPr>
            <w:r>
              <w:rPr>
                <w:b/>
              </w:rPr>
              <w:t>Data Type</w:t>
            </w:r>
          </w:p>
        </w:tc>
        <w:tc>
          <w:tcPr>
            <w:tcW w:w="5513" w:type="dxa"/>
            <w:tcBorders>
              <w:top w:val="single" w:sz="4" w:space="0" w:color="auto"/>
              <w:left w:val="single" w:sz="4" w:space="0" w:color="auto"/>
              <w:bottom w:val="single" w:sz="4" w:space="0" w:color="auto"/>
              <w:right w:val="single" w:sz="4" w:space="0" w:color="auto"/>
            </w:tcBorders>
            <w:shd w:val="clear" w:color="auto" w:fill="FFFF00"/>
          </w:tcPr>
          <w:p w:rsidR="00326188" w:rsidRPr="00CA388B" w:rsidRDefault="00326188" w:rsidP="00326188">
            <w:pPr>
              <w:rPr>
                <w:b/>
              </w:rPr>
            </w:pPr>
            <w:r w:rsidRPr="00CA388B">
              <w:rPr>
                <w:b/>
              </w:rPr>
              <w:t>Description</w:t>
            </w:r>
          </w:p>
        </w:tc>
      </w:tr>
      <w:tr w:rsidR="00326188" w:rsidTr="00326188">
        <w:trPr>
          <w:cantSplit/>
        </w:trPr>
        <w:tc>
          <w:tcPr>
            <w:tcW w:w="558" w:type="dxa"/>
          </w:tcPr>
          <w:p w:rsidR="00326188" w:rsidRDefault="00326188" w:rsidP="00326188">
            <w:r>
              <w:t>1</w:t>
            </w:r>
          </w:p>
        </w:tc>
        <w:tc>
          <w:tcPr>
            <w:tcW w:w="2587" w:type="dxa"/>
          </w:tcPr>
          <w:p w:rsidR="00326188" w:rsidRDefault="00326188" w:rsidP="00326188">
            <w:r>
              <w:t>Operation</w:t>
            </w:r>
          </w:p>
        </w:tc>
        <w:tc>
          <w:tcPr>
            <w:tcW w:w="1080" w:type="dxa"/>
            <w:shd w:val="clear" w:color="auto" w:fill="auto"/>
          </w:tcPr>
          <w:p w:rsidR="00326188" w:rsidRDefault="00326188" w:rsidP="00326188">
            <w:r>
              <w:t>string</w:t>
            </w:r>
          </w:p>
        </w:tc>
        <w:tc>
          <w:tcPr>
            <w:tcW w:w="5513" w:type="dxa"/>
            <w:shd w:val="clear" w:color="auto" w:fill="auto"/>
          </w:tcPr>
          <w:p w:rsidR="00326188" w:rsidRPr="00B30950" w:rsidRDefault="00326188" w:rsidP="00326188">
            <w:pPr>
              <w:rPr>
                <w:sz w:val="16"/>
                <w:szCs w:val="16"/>
              </w:rPr>
            </w:pPr>
            <w:r w:rsidRPr="00B30950">
              <w:rPr>
                <w:rFonts w:ascii="Arial" w:hAnsi="Arial" w:cs="Arial"/>
                <w:sz w:val="16"/>
                <w:szCs w:val="16"/>
              </w:rPr>
              <w:t>"I" - insert the record without checking if it exists -- fastest.</w:t>
            </w:r>
          </w:p>
          <w:p w:rsidR="00326188" w:rsidRPr="00B30950" w:rsidRDefault="00326188" w:rsidP="00326188">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326188" w:rsidRPr="00B30950" w:rsidRDefault="00326188" w:rsidP="00326188">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326188" w:rsidRPr="00B30950" w:rsidRDefault="00326188" w:rsidP="00326188">
            <w:pPr>
              <w:rPr>
                <w:sz w:val="16"/>
                <w:szCs w:val="16"/>
              </w:rPr>
            </w:pPr>
            <w:r w:rsidRPr="00B30950">
              <w:rPr>
                <w:rFonts w:ascii="Arial" w:hAnsi="Arial" w:cs="Arial"/>
                <w:sz w:val="16"/>
                <w:szCs w:val="16"/>
              </w:rPr>
              <w:t>"D" - delete the record.  If used on a Header record, the details are automatically deleted also.</w:t>
            </w:r>
          </w:p>
          <w:p w:rsidR="00326188" w:rsidRPr="00B30950" w:rsidRDefault="00326188" w:rsidP="00326188">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326188" w:rsidTr="00326188">
        <w:trPr>
          <w:cantSplit/>
        </w:trPr>
        <w:tc>
          <w:tcPr>
            <w:tcW w:w="558" w:type="dxa"/>
          </w:tcPr>
          <w:p w:rsidR="00326188" w:rsidRDefault="00326188" w:rsidP="00326188">
            <w:r>
              <w:t>2</w:t>
            </w:r>
          </w:p>
        </w:tc>
        <w:tc>
          <w:tcPr>
            <w:tcW w:w="2587" w:type="dxa"/>
          </w:tcPr>
          <w:p w:rsidR="00326188" w:rsidRDefault="00326188" w:rsidP="00326188">
            <w:r>
              <w:t>Flag</w:t>
            </w:r>
          </w:p>
        </w:tc>
        <w:tc>
          <w:tcPr>
            <w:tcW w:w="1080" w:type="dxa"/>
            <w:shd w:val="clear" w:color="auto" w:fill="auto"/>
          </w:tcPr>
          <w:p w:rsidR="00326188" w:rsidRDefault="00326188" w:rsidP="00326188">
            <w:r>
              <w:t>string</w:t>
            </w:r>
          </w:p>
        </w:tc>
        <w:tc>
          <w:tcPr>
            <w:tcW w:w="5513" w:type="dxa"/>
            <w:shd w:val="clear" w:color="auto" w:fill="auto"/>
          </w:tcPr>
          <w:p w:rsidR="00326188" w:rsidRDefault="00326188" w:rsidP="00326188">
            <w:r>
              <w:t>“D” - Indicates this is a detail item</w:t>
            </w:r>
          </w:p>
        </w:tc>
      </w:tr>
      <w:tr w:rsidR="00326188" w:rsidTr="00326188">
        <w:trPr>
          <w:cantSplit/>
        </w:trPr>
        <w:tc>
          <w:tcPr>
            <w:tcW w:w="558" w:type="dxa"/>
          </w:tcPr>
          <w:p w:rsidR="00326188" w:rsidRDefault="00326188" w:rsidP="00326188">
            <w:r>
              <w:t>3</w:t>
            </w:r>
          </w:p>
        </w:tc>
        <w:tc>
          <w:tcPr>
            <w:tcW w:w="2587" w:type="dxa"/>
          </w:tcPr>
          <w:p w:rsidR="00326188" w:rsidRDefault="00326188" w:rsidP="00326188">
            <w:r>
              <w:t>objectId</w:t>
            </w:r>
          </w:p>
        </w:tc>
        <w:tc>
          <w:tcPr>
            <w:tcW w:w="1080" w:type="dxa"/>
            <w:shd w:val="clear" w:color="auto" w:fill="auto"/>
          </w:tcPr>
          <w:p w:rsidR="00326188" w:rsidRDefault="00326188" w:rsidP="00326188">
            <w:r>
              <w:t>string</w:t>
            </w:r>
          </w:p>
        </w:tc>
        <w:tc>
          <w:tcPr>
            <w:tcW w:w="5513" w:type="dxa"/>
            <w:shd w:val="clear" w:color="auto" w:fill="auto"/>
          </w:tcPr>
          <w:p w:rsidR="00326188" w:rsidRDefault="00326188" w:rsidP="00326188">
            <w:r>
              <w:t>If the invoice header has already been created then this is the objectId for the header which means this is an update operation. If blank then create header.</w:t>
            </w:r>
          </w:p>
        </w:tc>
      </w:tr>
      <w:tr w:rsidR="00326188" w:rsidTr="00326188">
        <w:trPr>
          <w:cantSplit/>
        </w:trPr>
        <w:tc>
          <w:tcPr>
            <w:tcW w:w="558" w:type="dxa"/>
            <w:tcBorders>
              <w:top w:val="single" w:sz="4" w:space="0" w:color="auto"/>
              <w:left w:val="single" w:sz="4" w:space="0" w:color="auto"/>
              <w:bottom w:val="single" w:sz="4" w:space="0" w:color="auto"/>
              <w:right w:val="single" w:sz="4" w:space="0" w:color="auto"/>
            </w:tcBorders>
          </w:tcPr>
          <w:p w:rsidR="00326188" w:rsidRDefault="00326188" w:rsidP="00326188">
            <w:r>
              <w:t>4</w:t>
            </w:r>
          </w:p>
        </w:tc>
        <w:tc>
          <w:tcPr>
            <w:tcW w:w="2587" w:type="dxa"/>
            <w:tcBorders>
              <w:top w:val="single" w:sz="4" w:space="0" w:color="auto"/>
              <w:left w:val="single" w:sz="4" w:space="0" w:color="auto"/>
              <w:bottom w:val="single" w:sz="4" w:space="0" w:color="auto"/>
              <w:right w:val="single" w:sz="4" w:space="0" w:color="auto"/>
            </w:tcBorders>
          </w:tcPr>
          <w:p w:rsidR="00326188" w:rsidRPr="00197B3B" w:rsidRDefault="00326188" w:rsidP="00326188">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26188" w:rsidRDefault="00326188" w:rsidP="00326188">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326188" w:rsidRDefault="00326188" w:rsidP="00326188"/>
        </w:tc>
      </w:tr>
      <w:tr w:rsidR="00326188" w:rsidTr="00326188">
        <w:trPr>
          <w:cantSplit/>
        </w:trPr>
        <w:tc>
          <w:tcPr>
            <w:tcW w:w="558" w:type="dxa"/>
            <w:tcBorders>
              <w:top w:val="single" w:sz="4" w:space="0" w:color="auto"/>
              <w:left w:val="single" w:sz="4" w:space="0" w:color="auto"/>
              <w:bottom w:val="single" w:sz="4" w:space="0" w:color="auto"/>
              <w:right w:val="single" w:sz="4" w:space="0" w:color="auto"/>
            </w:tcBorders>
          </w:tcPr>
          <w:p w:rsidR="00326188" w:rsidRDefault="00326188" w:rsidP="00326188">
            <w:r>
              <w:t>5</w:t>
            </w:r>
          </w:p>
        </w:tc>
        <w:tc>
          <w:tcPr>
            <w:tcW w:w="2587" w:type="dxa"/>
            <w:tcBorders>
              <w:top w:val="single" w:sz="4" w:space="0" w:color="auto"/>
              <w:left w:val="single" w:sz="4" w:space="0" w:color="auto"/>
              <w:bottom w:val="single" w:sz="4" w:space="0" w:color="auto"/>
              <w:right w:val="single" w:sz="4" w:space="0" w:color="auto"/>
            </w:tcBorders>
          </w:tcPr>
          <w:p w:rsidR="00326188" w:rsidRPr="00197B3B" w:rsidRDefault="00326188" w:rsidP="00326188">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26188" w:rsidRDefault="00326188" w:rsidP="00326188">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326188" w:rsidRDefault="00326188" w:rsidP="00326188"/>
        </w:tc>
      </w:tr>
      <w:tr w:rsidR="00326188" w:rsidTr="00326188">
        <w:trPr>
          <w:cantSplit/>
        </w:trPr>
        <w:tc>
          <w:tcPr>
            <w:tcW w:w="558" w:type="dxa"/>
            <w:tcBorders>
              <w:top w:val="single" w:sz="4" w:space="0" w:color="auto"/>
              <w:left w:val="single" w:sz="4" w:space="0" w:color="auto"/>
              <w:bottom w:val="single" w:sz="4" w:space="0" w:color="auto"/>
              <w:right w:val="single" w:sz="4" w:space="0" w:color="auto"/>
            </w:tcBorders>
          </w:tcPr>
          <w:p w:rsidR="00326188" w:rsidRDefault="00326188" w:rsidP="00326188">
            <w:r>
              <w:t>6</w:t>
            </w:r>
          </w:p>
        </w:tc>
        <w:tc>
          <w:tcPr>
            <w:tcW w:w="2587" w:type="dxa"/>
            <w:tcBorders>
              <w:top w:val="single" w:sz="4" w:space="0" w:color="auto"/>
              <w:left w:val="single" w:sz="4" w:space="0" w:color="auto"/>
              <w:bottom w:val="single" w:sz="4" w:space="0" w:color="auto"/>
              <w:right w:val="single" w:sz="4" w:space="0" w:color="auto"/>
            </w:tcBorders>
          </w:tcPr>
          <w:p w:rsidR="00326188" w:rsidRPr="00197B3B" w:rsidRDefault="00326188" w:rsidP="00326188">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26188" w:rsidRDefault="00326188" w:rsidP="00326188">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326188" w:rsidRDefault="00326188" w:rsidP="00326188"/>
        </w:tc>
      </w:tr>
      <w:tr w:rsidR="00326188" w:rsidTr="00326188">
        <w:trPr>
          <w:cantSplit/>
        </w:trPr>
        <w:tc>
          <w:tcPr>
            <w:tcW w:w="558" w:type="dxa"/>
            <w:tcBorders>
              <w:top w:val="single" w:sz="4" w:space="0" w:color="auto"/>
              <w:left w:val="single" w:sz="4" w:space="0" w:color="auto"/>
              <w:bottom w:val="single" w:sz="4" w:space="0" w:color="auto"/>
              <w:right w:val="single" w:sz="4" w:space="0" w:color="auto"/>
            </w:tcBorders>
          </w:tcPr>
          <w:p w:rsidR="00326188" w:rsidRDefault="00326188" w:rsidP="00326188">
            <w:r>
              <w:t>7</w:t>
            </w:r>
          </w:p>
        </w:tc>
        <w:tc>
          <w:tcPr>
            <w:tcW w:w="2587" w:type="dxa"/>
            <w:tcBorders>
              <w:top w:val="single" w:sz="4" w:space="0" w:color="auto"/>
              <w:left w:val="single" w:sz="4" w:space="0" w:color="auto"/>
              <w:bottom w:val="single" w:sz="4" w:space="0" w:color="auto"/>
              <w:right w:val="single" w:sz="4" w:space="0" w:color="auto"/>
            </w:tcBorders>
          </w:tcPr>
          <w:p w:rsidR="00326188" w:rsidRPr="00197B3B" w:rsidRDefault="00326188" w:rsidP="00326188">
            <w:r>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26188" w:rsidRDefault="00326188" w:rsidP="00326188">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326188" w:rsidRDefault="00326188" w:rsidP="00326188"/>
        </w:tc>
      </w:tr>
      <w:tr w:rsidR="00326188" w:rsidTr="00326188">
        <w:trPr>
          <w:cantSplit/>
        </w:trPr>
        <w:tc>
          <w:tcPr>
            <w:tcW w:w="558" w:type="dxa"/>
            <w:tcBorders>
              <w:top w:val="single" w:sz="4" w:space="0" w:color="auto"/>
              <w:left w:val="single" w:sz="4" w:space="0" w:color="auto"/>
              <w:bottom w:val="single" w:sz="4" w:space="0" w:color="auto"/>
              <w:right w:val="single" w:sz="4" w:space="0" w:color="auto"/>
            </w:tcBorders>
          </w:tcPr>
          <w:p w:rsidR="00326188" w:rsidRDefault="00326188" w:rsidP="00326188">
            <w:r>
              <w:t>8</w:t>
            </w:r>
          </w:p>
        </w:tc>
        <w:tc>
          <w:tcPr>
            <w:tcW w:w="2587" w:type="dxa"/>
            <w:tcBorders>
              <w:top w:val="single" w:sz="4" w:space="0" w:color="auto"/>
              <w:left w:val="single" w:sz="4" w:space="0" w:color="auto"/>
              <w:bottom w:val="single" w:sz="4" w:space="0" w:color="auto"/>
              <w:right w:val="single" w:sz="4" w:space="0" w:color="auto"/>
            </w:tcBorders>
          </w:tcPr>
          <w:p w:rsidR="00326188" w:rsidRPr="00197B3B" w:rsidRDefault="00326188" w:rsidP="00326188">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26188" w:rsidRDefault="00326188" w:rsidP="00326188">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326188" w:rsidRDefault="00326188" w:rsidP="00326188"/>
        </w:tc>
      </w:tr>
      <w:tr w:rsidR="00F7100F" w:rsidTr="009F2112">
        <w:trPr>
          <w:cantSplit/>
        </w:trPr>
        <w:tc>
          <w:tcPr>
            <w:tcW w:w="558" w:type="dxa"/>
            <w:tcBorders>
              <w:top w:val="single" w:sz="4" w:space="0" w:color="auto"/>
              <w:left w:val="single" w:sz="4" w:space="0" w:color="auto"/>
              <w:bottom w:val="single" w:sz="4" w:space="0" w:color="auto"/>
              <w:right w:val="single" w:sz="4" w:space="0" w:color="auto"/>
            </w:tcBorders>
          </w:tcPr>
          <w:p w:rsidR="00F7100F" w:rsidRDefault="00F7100F" w:rsidP="009F2112">
            <w:r>
              <w:t>9</w:t>
            </w:r>
          </w:p>
        </w:tc>
        <w:tc>
          <w:tcPr>
            <w:tcW w:w="2587" w:type="dxa"/>
            <w:tcBorders>
              <w:top w:val="single" w:sz="4" w:space="0" w:color="auto"/>
              <w:left w:val="single" w:sz="4" w:space="0" w:color="auto"/>
              <w:bottom w:val="single" w:sz="4" w:space="0" w:color="auto"/>
              <w:right w:val="single" w:sz="4" w:space="0" w:color="auto"/>
            </w:tcBorders>
          </w:tcPr>
          <w:p w:rsidR="00F7100F" w:rsidRDefault="00F7100F" w:rsidP="009F2112">
            <w:pPr>
              <w:spacing w:line="276" w:lineRule="auto"/>
            </w:pPr>
            <w:r>
              <w:t>Tracking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100F" w:rsidRDefault="00F7100F" w:rsidP="009F2112">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F7100F" w:rsidRDefault="00F7100F" w:rsidP="009F2112">
            <w:pPr>
              <w:spacing w:line="276" w:lineRule="auto"/>
            </w:pPr>
          </w:p>
        </w:tc>
      </w:tr>
      <w:tr w:rsidR="00F7100F" w:rsidTr="00F7100F">
        <w:trPr>
          <w:cantSplit/>
        </w:trPr>
        <w:tc>
          <w:tcPr>
            <w:tcW w:w="558" w:type="dxa"/>
            <w:tcBorders>
              <w:top w:val="single" w:sz="4" w:space="0" w:color="auto"/>
              <w:left w:val="single" w:sz="4" w:space="0" w:color="auto"/>
              <w:bottom w:val="single" w:sz="4" w:space="0" w:color="auto"/>
              <w:right w:val="single" w:sz="4" w:space="0" w:color="auto"/>
            </w:tcBorders>
          </w:tcPr>
          <w:p w:rsidR="00F7100F" w:rsidRDefault="00F7100F" w:rsidP="009F2112">
            <w:r>
              <w:t>10</w:t>
            </w:r>
          </w:p>
        </w:tc>
        <w:tc>
          <w:tcPr>
            <w:tcW w:w="2587" w:type="dxa"/>
            <w:tcBorders>
              <w:top w:val="single" w:sz="4" w:space="0" w:color="auto"/>
              <w:left w:val="single" w:sz="4" w:space="0" w:color="auto"/>
              <w:bottom w:val="single" w:sz="4" w:space="0" w:color="auto"/>
              <w:right w:val="single" w:sz="4" w:space="0" w:color="auto"/>
            </w:tcBorders>
          </w:tcPr>
          <w:p w:rsidR="00F7100F" w:rsidRDefault="00F7100F" w:rsidP="009F2112">
            <w:pPr>
              <w:spacing w:line="276" w:lineRule="auto"/>
            </w:pPr>
            <w:r>
              <w:t>Status</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100F" w:rsidRDefault="00F7100F" w:rsidP="009F2112">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F7100F" w:rsidRDefault="00EB20BD" w:rsidP="009F2112">
            <w:pPr>
              <w:spacing w:line="276" w:lineRule="auto"/>
            </w:pPr>
            <w:r>
              <w:t>Return to warehouse</w:t>
            </w:r>
          </w:p>
        </w:tc>
      </w:tr>
      <w:tr w:rsidR="00F7100F" w:rsidTr="00F7100F">
        <w:trPr>
          <w:cantSplit/>
        </w:trPr>
        <w:tc>
          <w:tcPr>
            <w:tcW w:w="558" w:type="dxa"/>
            <w:tcBorders>
              <w:top w:val="single" w:sz="4" w:space="0" w:color="auto"/>
              <w:left w:val="single" w:sz="4" w:space="0" w:color="auto"/>
              <w:bottom w:val="single" w:sz="4" w:space="0" w:color="auto"/>
              <w:right w:val="single" w:sz="4" w:space="0" w:color="auto"/>
            </w:tcBorders>
          </w:tcPr>
          <w:p w:rsidR="00F7100F" w:rsidRDefault="00F7100F" w:rsidP="009F2112">
            <w:r>
              <w:t>11</w:t>
            </w:r>
          </w:p>
        </w:tc>
        <w:tc>
          <w:tcPr>
            <w:tcW w:w="2587" w:type="dxa"/>
            <w:tcBorders>
              <w:top w:val="single" w:sz="4" w:space="0" w:color="auto"/>
              <w:left w:val="single" w:sz="4" w:space="0" w:color="auto"/>
              <w:bottom w:val="single" w:sz="4" w:space="0" w:color="auto"/>
              <w:right w:val="single" w:sz="4" w:space="0" w:color="auto"/>
            </w:tcBorders>
          </w:tcPr>
          <w:p w:rsidR="00F7100F" w:rsidRDefault="00F7100F" w:rsidP="009F2112">
            <w:pPr>
              <w:spacing w:line="276" w:lineRule="auto"/>
            </w:pPr>
            <w:r>
              <w:t>Date</w:t>
            </w:r>
            <w:r w:rsidR="000169EF">
              <w:t>time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100F" w:rsidRDefault="00F7100F" w:rsidP="009F2112">
            <w:r>
              <w:t>Date</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F7100F" w:rsidRDefault="00EB20BD" w:rsidP="009F2112">
            <w:pPr>
              <w:spacing w:line="276" w:lineRule="auto"/>
            </w:pPr>
            <w:r>
              <w:t>12/14/2015</w:t>
            </w:r>
          </w:p>
        </w:tc>
      </w:tr>
      <w:tr w:rsidR="00EB20BD" w:rsidTr="009F2112">
        <w:trPr>
          <w:cantSplit/>
        </w:trPr>
        <w:tc>
          <w:tcPr>
            <w:tcW w:w="558" w:type="dxa"/>
            <w:tcBorders>
              <w:top w:val="single" w:sz="4" w:space="0" w:color="auto"/>
              <w:left w:val="single" w:sz="4" w:space="0" w:color="auto"/>
              <w:bottom w:val="single" w:sz="4" w:space="0" w:color="auto"/>
              <w:right w:val="single" w:sz="4" w:space="0" w:color="auto"/>
            </w:tcBorders>
          </w:tcPr>
          <w:p w:rsidR="00EB20BD" w:rsidRDefault="000169EF" w:rsidP="009F2112">
            <w:r>
              <w:t>12</w:t>
            </w:r>
          </w:p>
        </w:tc>
        <w:tc>
          <w:tcPr>
            <w:tcW w:w="2587" w:type="dxa"/>
            <w:tcBorders>
              <w:top w:val="single" w:sz="4" w:space="0" w:color="auto"/>
              <w:left w:val="single" w:sz="4" w:space="0" w:color="auto"/>
              <w:bottom w:val="single" w:sz="4" w:space="0" w:color="auto"/>
              <w:right w:val="single" w:sz="4" w:space="0" w:color="auto"/>
            </w:tcBorders>
          </w:tcPr>
          <w:p w:rsidR="00EB20BD" w:rsidRDefault="002538A8" w:rsidP="009F2112">
            <w:pPr>
              <w:spacing w:line="276" w:lineRule="auto"/>
            </w:pPr>
            <w:r>
              <w:t>Location</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EB20BD" w:rsidRDefault="00EB20BD" w:rsidP="009F2112">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EB20BD" w:rsidRDefault="00EB20BD" w:rsidP="009F2112">
            <w:pPr>
              <w:spacing w:line="276" w:lineRule="auto"/>
            </w:pPr>
            <w:r>
              <w:t>Warehouse</w:t>
            </w:r>
          </w:p>
        </w:tc>
      </w:tr>
      <w:tr w:rsidR="00EB20BD" w:rsidTr="009F2112">
        <w:trPr>
          <w:cantSplit/>
        </w:trPr>
        <w:tc>
          <w:tcPr>
            <w:tcW w:w="558" w:type="dxa"/>
            <w:tcBorders>
              <w:top w:val="single" w:sz="4" w:space="0" w:color="auto"/>
              <w:left w:val="single" w:sz="4" w:space="0" w:color="auto"/>
              <w:bottom w:val="single" w:sz="4" w:space="0" w:color="auto"/>
              <w:right w:val="single" w:sz="4" w:space="0" w:color="auto"/>
            </w:tcBorders>
          </w:tcPr>
          <w:p w:rsidR="00EB20BD" w:rsidRDefault="00EB20BD" w:rsidP="009F2112">
            <w:r>
              <w:t>1</w:t>
            </w:r>
            <w:r w:rsidR="000169EF">
              <w:t>3</w:t>
            </w:r>
          </w:p>
        </w:tc>
        <w:tc>
          <w:tcPr>
            <w:tcW w:w="2587" w:type="dxa"/>
            <w:tcBorders>
              <w:top w:val="single" w:sz="4" w:space="0" w:color="auto"/>
              <w:left w:val="single" w:sz="4" w:space="0" w:color="auto"/>
              <w:bottom w:val="single" w:sz="4" w:space="0" w:color="auto"/>
              <w:right w:val="single" w:sz="4" w:space="0" w:color="auto"/>
            </w:tcBorders>
          </w:tcPr>
          <w:p w:rsidR="00EB20BD" w:rsidRDefault="00EB20BD" w:rsidP="009F2112">
            <w:pPr>
              <w:spacing w:line="276" w:lineRule="auto"/>
            </w:pPr>
            <w:r>
              <w:t>LocationRecordId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EB20BD" w:rsidRDefault="00EB20BD" w:rsidP="009F2112">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EB20BD" w:rsidRDefault="00EB20BD" w:rsidP="009F2112">
            <w:pPr>
              <w:spacing w:line="276" w:lineRule="auto"/>
            </w:pPr>
            <w:r>
              <w:t>456694</w:t>
            </w:r>
          </w:p>
        </w:tc>
      </w:tr>
      <w:tr w:rsidR="00F7100F" w:rsidTr="00F7100F">
        <w:trPr>
          <w:cantSplit/>
        </w:trPr>
        <w:tc>
          <w:tcPr>
            <w:tcW w:w="558" w:type="dxa"/>
            <w:tcBorders>
              <w:top w:val="single" w:sz="4" w:space="0" w:color="auto"/>
              <w:left w:val="single" w:sz="4" w:space="0" w:color="auto"/>
              <w:bottom w:val="single" w:sz="4" w:space="0" w:color="auto"/>
              <w:right w:val="single" w:sz="4" w:space="0" w:color="auto"/>
            </w:tcBorders>
          </w:tcPr>
          <w:p w:rsidR="00F7100F" w:rsidRDefault="00F7100F" w:rsidP="009F2112">
            <w:r>
              <w:t>1</w:t>
            </w:r>
            <w:r w:rsidR="000169EF">
              <w:t>4</w:t>
            </w:r>
          </w:p>
        </w:tc>
        <w:tc>
          <w:tcPr>
            <w:tcW w:w="2587" w:type="dxa"/>
            <w:tcBorders>
              <w:top w:val="single" w:sz="4" w:space="0" w:color="auto"/>
              <w:left w:val="single" w:sz="4" w:space="0" w:color="auto"/>
              <w:bottom w:val="single" w:sz="4" w:space="0" w:color="auto"/>
              <w:right w:val="single" w:sz="4" w:space="0" w:color="auto"/>
            </w:tcBorders>
          </w:tcPr>
          <w:p w:rsidR="00F7100F" w:rsidRDefault="00F7100F" w:rsidP="009F2112">
            <w:pPr>
              <w:spacing w:line="276" w:lineRule="auto"/>
            </w:pPr>
            <w:r>
              <w:t>Mailcode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100F" w:rsidRDefault="00F7100F" w:rsidP="009F2112">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F7100F" w:rsidRDefault="00EB20BD" w:rsidP="009F2112">
            <w:pPr>
              <w:spacing w:line="276" w:lineRule="auto"/>
            </w:pPr>
            <w:r>
              <w:t>991</w:t>
            </w:r>
          </w:p>
        </w:tc>
      </w:tr>
      <w:tr w:rsidR="00F7100F" w:rsidTr="00F7100F">
        <w:trPr>
          <w:cantSplit/>
        </w:trPr>
        <w:tc>
          <w:tcPr>
            <w:tcW w:w="558" w:type="dxa"/>
            <w:tcBorders>
              <w:top w:val="single" w:sz="4" w:space="0" w:color="auto"/>
              <w:left w:val="single" w:sz="4" w:space="0" w:color="auto"/>
              <w:bottom w:val="single" w:sz="4" w:space="0" w:color="auto"/>
              <w:right w:val="single" w:sz="4" w:space="0" w:color="auto"/>
            </w:tcBorders>
          </w:tcPr>
          <w:p w:rsidR="00F7100F" w:rsidRDefault="00F7100F" w:rsidP="009F2112">
            <w:r>
              <w:t>1</w:t>
            </w:r>
            <w:r w:rsidR="000169EF">
              <w:t>5</w:t>
            </w:r>
          </w:p>
        </w:tc>
        <w:tc>
          <w:tcPr>
            <w:tcW w:w="2587" w:type="dxa"/>
            <w:tcBorders>
              <w:top w:val="single" w:sz="4" w:space="0" w:color="auto"/>
              <w:left w:val="single" w:sz="4" w:space="0" w:color="auto"/>
              <w:bottom w:val="single" w:sz="4" w:space="0" w:color="auto"/>
              <w:right w:val="single" w:sz="4" w:space="0" w:color="auto"/>
            </w:tcBorders>
          </w:tcPr>
          <w:p w:rsidR="00F7100F" w:rsidRDefault="00F7100F" w:rsidP="009F2112">
            <w:pPr>
              <w:spacing w:line="276" w:lineRule="auto"/>
            </w:pPr>
            <w:r>
              <w:t>To Company</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100F" w:rsidRDefault="00F7100F" w:rsidP="009F2112">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F7100F" w:rsidRDefault="00F7100F" w:rsidP="009F2112">
            <w:pPr>
              <w:spacing w:line="276" w:lineRule="auto"/>
            </w:pPr>
          </w:p>
        </w:tc>
      </w:tr>
      <w:tr w:rsidR="00F7100F" w:rsidTr="00F7100F">
        <w:trPr>
          <w:cantSplit/>
        </w:trPr>
        <w:tc>
          <w:tcPr>
            <w:tcW w:w="558" w:type="dxa"/>
            <w:tcBorders>
              <w:top w:val="single" w:sz="4" w:space="0" w:color="auto"/>
              <w:left w:val="single" w:sz="4" w:space="0" w:color="auto"/>
              <w:bottom w:val="single" w:sz="4" w:space="0" w:color="auto"/>
              <w:right w:val="single" w:sz="4" w:space="0" w:color="auto"/>
            </w:tcBorders>
          </w:tcPr>
          <w:p w:rsidR="00F7100F" w:rsidRDefault="00F7100F" w:rsidP="009F2112">
            <w:r>
              <w:t>1</w:t>
            </w:r>
            <w:r w:rsidR="000169EF">
              <w:t>6</w:t>
            </w:r>
          </w:p>
        </w:tc>
        <w:tc>
          <w:tcPr>
            <w:tcW w:w="2587" w:type="dxa"/>
            <w:tcBorders>
              <w:top w:val="single" w:sz="4" w:space="0" w:color="auto"/>
              <w:left w:val="single" w:sz="4" w:space="0" w:color="auto"/>
              <w:bottom w:val="single" w:sz="4" w:space="0" w:color="auto"/>
              <w:right w:val="single" w:sz="4" w:space="0" w:color="auto"/>
            </w:tcBorders>
          </w:tcPr>
          <w:p w:rsidR="00F7100F" w:rsidRDefault="00F7100F" w:rsidP="009F2112">
            <w:pPr>
              <w:spacing w:line="276" w:lineRule="auto"/>
            </w:pPr>
            <w:r>
              <w:t>To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100F" w:rsidRDefault="00F7100F" w:rsidP="009F2112">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F7100F" w:rsidRDefault="00F7100F" w:rsidP="009F2112">
            <w:pPr>
              <w:spacing w:line="276" w:lineRule="auto"/>
            </w:pPr>
          </w:p>
        </w:tc>
      </w:tr>
      <w:tr w:rsidR="00F7100F" w:rsidTr="00F7100F">
        <w:trPr>
          <w:cantSplit/>
        </w:trPr>
        <w:tc>
          <w:tcPr>
            <w:tcW w:w="558" w:type="dxa"/>
            <w:tcBorders>
              <w:top w:val="single" w:sz="4" w:space="0" w:color="auto"/>
              <w:left w:val="single" w:sz="4" w:space="0" w:color="auto"/>
              <w:bottom w:val="single" w:sz="4" w:space="0" w:color="auto"/>
              <w:right w:val="single" w:sz="4" w:space="0" w:color="auto"/>
            </w:tcBorders>
          </w:tcPr>
          <w:p w:rsidR="00F7100F" w:rsidRDefault="00F7100F" w:rsidP="009F2112">
            <w:r>
              <w:t>1</w:t>
            </w:r>
            <w:r w:rsidR="000169EF">
              <w:t>7</w:t>
            </w:r>
          </w:p>
        </w:tc>
        <w:tc>
          <w:tcPr>
            <w:tcW w:w="2587" w:type="dxa"/>
            <w:tcBorders>
              <w:top w:val="single" w:sz="4" w:space="0" w:color="auto"/>
              <w:left w:val="single" w:sz="4" w:space="0" w:color="auto"/>
              <w:bottom w:val="single" w:sz="4" w:space="0" w:color="auto"/>
              <w:right w:val="single" w:sz="4" w:space="0" w:color="auto"/>
            </w:tcBorders>
          </w:tcPr>
          <w:p w:rsidR="00F7100F" w:rsidRDefault="00F7100F" w:rsidP="009F2112">
            <w:pPr>
              <w:spacing w:line="276" w:lineRule="auto"/>
            </w:pPr>
            <w:r>
              <w:t>To Address</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100F" w:rsidRDefault="00F7100F" w:rsidP="009F2112">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F7100F" w:rsidRDefault="00F7100F" w:rsidP="009F2112">
            <w:pPr>
              <w:spacing w:line="276" w:lineRule="auto"/>
            </w:pPr>
          </w:p>
        </w:tc>
      </w:tr>
      <w:tr w:rsidR="00000243" w:rsidTr="00FA51DF">
        <w:trPr>
          <w:cantSplit/>
        </w:trPr>
        <w:tc>
          <w:tcPr>
            <w:tcW w:w="558" w:type="dxa"/>
            <w:tcBorders>
              <w:top w:val="single" w:sz="4" w:space="0" w:color="auto"/>
              <w:left w:val="single" w:sz="4" w:space="0" w:color="auto"/>
              <w:bottom w:val="single" w:sz="4" w:space="0" w:color="auto"/>
              <w:right w:val="single" w:sz="4" w:space="0" w:color="auto"/>
            </w:tcBorders>
          </w:tcPr>
          <w:p w:rsidR="00000243" w:rsidRDefault="00000243" w:rsidP="00FA51DF">
            <w:r>
              <w:t>18</w:t>
            </w:r>
          </w:p>
        </w:tc>
        <w:tc>
          <w:tcPr>
            <w:tcW w:w="2587" w:type="dxa"/>
            <w:tcBorders>
              <w:top w:val="single" w:sz="4" w:space="0" w:color="auto"/>
              <w:left w:val="single" w:sz="4" w:space="0" w:color="auto"/>
              <w:bottom w:val="single" w:sz="4" w:space="0" w:color="auto"/>
              <w:right w:val="single" w:sz="4" w:space="0" w:color="auto"/>
            </w:tcBorders>
          </w:tcPr>
          <w:p w:rsidR="00000243" w:rsidRDefault="00000243" w:rsidP="00FA51DF">
            <w:pPr>
              <w:spacing w:line="276" w:lineRule="auto"/>
            </w:pPr>
            <w:r>
              <w:t>To State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00243" w:rsidRDefault="00000243" w:rsidP="00FA51DF">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000243" w:rsidRDefault="00000243" w:rsidP="00FA51DF">
            <w:pPr>
              <w:spacing w:line="276" w:lineRule="auto"/>
            </w:pPr>
          </w:p>
        </w:tc>
      </w:tr>
      <w:tr w:rsidR="00F7100F" w:rsidTr="00F7100F">
        <w:trPr>
          <w:cantSplit/>
        </w:trPr>
        <w:tc>
          <w:tcPr>
            <w:tcW w:w="558" w:type="dxa"/>
            <w:tcBorders>
              <w:top w:val="single" w:sz="4" w:space="0" w:color="auto"/>
              <w:left w:val="single" w:sz="4" w:space="0" w:color="auto"/>
              <w:bottom w:val="single" w:sz="4" w:space="0" w:color="auto"/>
              <w:right w:val="single" w:sz="4" w:space="0" w:color="auto"/>
            </w:tcBorders>
          </w:tcPr>
          <w:p w:rsidR="00F7100F" w:rsidRDefault="00F7100F" w:rsidP="009F2112">
            <w:r>
              <w:t>1</w:t>
            </w:r>
            <w:r w:rsidR="00000243">
              <w:t>9</w:t>
            </w:r>
          </w:p>
        </w:tc>
        <w:tc>
          <w:tcPr>
            <w:tcW w:w="2587" w:type="dxa"/>
            <w:tcBorders>
              <w:top w:val="single" w:sz="4" w:space="0" w:color="auto"/>
              <w:left w:val="single" w:sz="4" w:space="0" w:color="auto"/>
              <w:bottom w:val="single" w:sz="4" w:space="0" w:color="auto"/>
              <w:right w:val="single" w:sz="4" w:space="0" w:color="auto"/>
            </w:tcBorders>
          </w:tcPr>
          <w:p w:rsidR="00F7100F" w:rsidRDefault="00F7100F" w:rsidP="009F2112">
            <w:pPr>
              <w:spacing w:line="276" w:lineRule="auto"/>
            </w:pPr>
            <w:r>
              <w:t>To State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100F" w:rsidRDefault="00F7100F" w:rsidP="009F2112">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F7100F" w:rsidRDefault="00F7100F" w:rsidP="009F2112">
            <w:pPr>
              <w:spacing w:line="276" w:lineRule="auto"/>
            </w:pPr>
          </w:p>
        </w:tc>
      </w:tr>
      <w:tr w:rsidR="002538A8" w:rsidTr="002538A8">
        <w:trPr>
          <w:cantSplit/>
        </w:trPr>
        <w:tc>
          <w:tcPr>
            <w:tcW w:w="558" w:type="dxa"/>
            <w:tcBorders>
              <w:top w:val="single" w:sz="4" w:space="0" w:color="auto"/>
              <w:left w:val="single" w:sz="4" w:space="0" w:color="auto"/>
              <w:bottom w:val="single" w:sz="4" w:space="0" w:color="auto"/>
              <w:right w:val="single" w:sz="4" w:space="0" w:color="auto"/>
            </w:tcBorders>
          </w:tcPr>
          <w:p w:rsidR="002538A8" w:rsidRDefault="00000243" w:rsidP="002538A8">
            <w:r>
              <w:t>20</w:t>
            </w:r>
          </w:p>
        </w:tc>
        <w:tc>
          <w:tcPr>
            <w:tcW w:w="2587" w:type="dxa"/>
            <w:tcBorders>
              <w:top w:val="single" w:sz="4" w:space="0" w:color="auto"/>
              <w:left w:val="single" w:sz="4" w:space="0" w:color="auto"/>
              <w:bottom w:val="single" w:sz="4" w:space="0" w:color="auto"/>
              <w:right w:val="single" w:sz="4" w:space="0" w:color="auto"/>
            </w:tcBorders>
          </w:tcPr>
          <w:p w:rsidR="002538A8" w:rsidRDefault="002538A8" w:rsidP="002538A8">
            <w:pPr>
              <w:spacing w:line="276" w:lineRule="auto"/>
            </w:pPr>
            <w:r>
              <w:t>To Zipcode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2538A8" w:rsidRDefault="002538A8" w:rsidP="002538A8">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2538A8" w:rsidRDefault="002538A8" w:rsidP="002538A8">
            <w:pPr>
              <w:spacing w:line="276" w:lineRule="auto"/>
            </w:pPr>
          </w:p>
        </w:tc>
      </w:tr>
      <w:tr w:rsidR="00F7100F" w:rsidTr="00F7100F">
        <w:trPr>
          <w:cantSplit/>
        </w:trPr>
        <w:tc>
          <w:tcPr>
            <w:tcW w:w="558" w:type="dxa"/>
            <w:tcBorders>
              <w:top w:val="single" w:sz="4" w:space="0" w:color="auto"/>
              <w:left w:val="single" w:sz="4" w:space="0" w:color="auto"/>
              <w:bottom w:val="single" w:sz="4" w:space="0" w:color="auto"/>
              <w:right w:val="single" w:sz="4" w:space="0" w:color="auto"/>
            </w:tcBorders>
          </w:tcPr>
          <w:p w:rsidR="00F7100F" w:rsidRDefault="00EB20BD" w:rsidP="009F2112">
            <w:r>
              <w:t>2</w:t>
            </w:r>
            <w:r w:rsidR="00000243">
              <w:t>1</w:t>
            </w:r>
          </w:p>
        </w:tc>
        <w:tc>
          <w:tcPr>
            <w:tcW w:w="2587" w:type="dxa"/>
            <w:tcBorders>
              <w:top w:val="single" w:sz="4" w:space="0" w:color="auto"/>
              <w:left w:val="single" w:sz="4" w:space="0" w:color="auto"/>
              <w:bottom w:val="single" w:sz="4" w:space="0" w:color="auto"/>
              <w:right w:val="single" w:sz="4" w:space="0" w:color="auto"/>
            </w:tcBorders>
          </w:tcPr>
          <w:p w:rsidR="00F7100F" w:rsidRDefault="00F7100F" w:rsidP="009F2112">
            <w:pPr>
              <w:spacing w:line="276" w:lineRule="auto"/>
            </w:pPr>
            <w:r>
              <w:t>To Country</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100F" w:rsidRDefault="00F7100F" w:rsidP="009F2112">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F7100F" w:rsidRDefault="00F7100F" w:rsidP="009F2112">
            <w:pPr>
              <w:spacing w:line="276" w:lineRule="auto"/>
            </w:pPr>
          </w:p>
        </w:tc>
      </w:tr>
      <w:tr w:rsidR="00F7100F" w:rsidTr="00F7100F">
        <w:trPr>
          <w:cantSplit/>
        </w:trPr>
        <w:tc>
          <w:tcPr>
            <w:tcW w:w="558" w:type="dxa"/>
            <w:tcBorders>
              <w:top w:val="single" w:sz="4" w:space="0" w:color="auto"/>
              <w:left w:val="single" w:sz="4" w:space="0" w:color="auto"/>
              <w:bottom w:val="single" w:sz="4" w:space="0" w:color="auto"/>
              <w:right w:val="single" w:sz="4" w:space="0" w:color="auto"/>
            </w:tcBorders>
          </w:tcPr>
          <w:p w:rsidR="00F7100F" w:rsidRDefault="00F7100F" w:rsidP="009F2112">
            <w:r>
              <w:t>2</w:t>
            </w:r>
            <w:r w:rsidR="00000243">
              <w:t>2</w:t>
            </w:r>
          </w:p>
        </w:tc>
        <w:tc>
          <w:tcPr>
            <w:tcW w:w="2587" w:type="dxa"/>
            <w:tcBorders>
              <w:top w:val="single" w:sz="4" w:space="0" w:color="auto"/>
              <w:left w:val="single" w:sz="4" w:space="0" w:color="auto"/>
              <w:bottom w:val="single" w:sz="4" w:space="0" w:color="auto"/>
              <w:right w:val="single" w:sz="4" w:space="0" w:color="auto"/>
            </w:tcBorders>
          </w:tcPr>
          <w:p w:rsidR="00F7100F" w:rsidRDefault="00F7100F" w:rsidP="009F2112">
            <w:pPr>
              <w:spacing w:line="276" w:lineRule="auto"/>
            </w:pPr>
            <w:r>
              <w:t>Container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100F" w:rsidRDefault="00F7100F" w:rsidP="009F2112">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F7100F" w:rsidRDefault="00EB20BD" w:rsidP="009F2112">
            <w:pPr>
              <w:spacing w:line="276" w:lineRule="auto"/>
            </w:pPr>
            <w:r>
              <w:t>Mail Cart 1</w:t>
            </w:r>
          </w:p>
        </w:tc>
      </w:tr>
      <w:tr w:rsidR="00F7100F" w:rsidTr="00F7100F">
        <w:trPr>
          <w:cantSplit/>
        </w:trPr>
        <w:tc>
          <w:tcPr>
            <w:tcW w:w="558" w:type="dxa"/>
            <w:tcBorders>
              <w:top w:val="single" w:sz="4" w:space="0" w:color="auto"/>
              <w:left w:val="single" w:sz="4" w:space="0" w:color="auto"/>
              <w:bottom w:val="single" w:sz="4" w:space="0" w:color="auto"/>
              <w:right w:val="single" w:sz="4" w:space="0" w:color="auto"/>
            </w:tcBorders>
          </w:tcPr>
          <w:p w:rsidR="00F7100F" w:rsidRDefault="00F7100F" w:rsidP="009F2112">
            <w:r>
              <w:t>2</w:t>
            </w:r>
            <w:r w:rsidR="00000243">
              <w:t>3</w:t>
            </w:r>
          </w:p>
        </w:tc>
        <w:tc>
          <w:tcPr>
            <w:tcW w:w="2587" w:type="dxa"/>
            <w:tcBorders>
              <w:top w:val="single" w:sz="4" w:space="0" w:color="auto"/>
              <w:left w:val="single" w:sz="4" w:space="0" w:color="auto"/>
              <w:bottom w:val="single" w:sz="4" w:space="0" w:color="auto"/>
              <w:right w:val="single" w:sz="4" w:space="0" w:color="auto"/>
            </w:tcBorders>
          </w:tcPr>
          <w:p w:rsidR="00F7100F" w:rsidRDefault="00F7100F" w:rsidP="009F2112">
            <w:pPr>
              <w:spacing w:line="276" w:lineRule="auto"/>
            </w:pPr>
            <w:r>
              <w:t>ContrainerRecordId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100F" w:rsidRDefault="00F7100F" w:rsidP="009F2112">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F7100F" w:rsidRDefault="00EB20BD" w:rsidP="009F2112">
            <w:pPr>
              <w:spacing w:line="276" w:lineRule="auto"/>
            </w:pPr>
            <w:r>
              <w:t>43839</w:t>
            </w:r>
          </w:p>
        </w:tc>
      </w:tr>
      <w:tr w:rsidR="00000243" w:rsidTr="00FA51DF">
        <w:trPr>
          <w:cantSplit/>
        </w:trPr>
        <w:tc>
          <w:tcPr>
            <w:tcW w:w="558" w:type="dxa"/>
            <w:tcBorders>
              <w:top w:val="single" w:sz="4" w:space="0" w:color="auto"/>
              <w:left w:val="single" w:sz="4" w:space="0" w:color="auto"/>
              <w:bottom w:val="single" w:sz="4" w:space="0" w:color="auto"/>
              <w:right w:val="single" w:sz="4" w:space="0" w:color="auto"/>
            </w:tcBorders>
          </w:tcPr>
          <w:p w:rsidR="00000243" w:rsidRDefault="00000243" w:rsidP="00FA51DF">
            <w:r>
              <w:t>24</w:t>
            </w:r>
          </w:p>
        </w:tc>
        <w:tc>
          <w:tcPr>
            <w:tcW w:w="2587" w:type="dxa"/>
            <w:tcBorders>
              <w:top w:val="single" w:sz="4" w:space="0" w:color="auto"/>
              <w:left w:val="single" w:sz="4" w:space="0" w:color="auto"/>
              <w:bottom w:val="single" w:sz="4" w:space="0" w:color="auto"/>
              <w:right w:val="single" w:sz="4" w:space="0" w:color="auto"/>
            </w:tcBorders>
          </w:tcPr>
          <w:p w:rsidR="00000243" w:rsidRDefault="00000243" w:rsidP="00FA51DF">
            <w:pPr>
              <w:spacing w:line="276" w:lineRule="auto"/>
            </w:pPr>
            <w:r>
              <w:t>MailPackageRecordId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00243" w:rsidRDefault="00000243" w:rsidP="00FA51DF">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000243" w:rsidRDefault="00000243" w:rsidP="00FA51DF">
            <w:pPr>
              <w:spacing w:line="276" w:lineRule="auto"/>
            </w:pPr>
            <w:r>
              <w:t>7788</w:t>
            </w:r>
          </w:p>
        </w:tc>
      </w:tr>
      <w:tr w:rsidR="00F7100F" w:rsidTr="00F7100F">
        <w:trPr>
          <w:cantSplit/>
        </w:trPr>
        <w:tc>
          <w:tcPr>
            <w:tcW w:w="558" w:type="dxa"/>
            <w:tcBorders>
              <w:top w:val="single" w:sz="4" w:space="0" w:color="auto"/>
              <w:left w:val="single" w:sz="4" w:space="0" w:color="auto"/>
              <w:bottom w:val="single" w:sz="4" w:space="0" w:color="auto"/>
              <w:right w:val="single" w:sz="4" w:space="0" w:color="auto"/>
            </w:tcBorders>
          </w:tcPr>
          <w:p w:rsidR="00F7100F" w:rsidRDefault="00F7100F" w:rsidP="009F2112">
            <w:r>
              <w:t>2</w:t>
            </w:r>
            <w:r w:rsidR="00000243">
              <w:t>5</w:t>
            </w:r>
          </w:p>
        </w:tc>
        <w:tc>
          <w:tcPr>
            <w:tcW w:w="2587" w:type="dxa"/>
            <w:tcBorders>
              <w:top w:val="single" w:sz="4" w:space="0" w:color="auto"/>
              <w:left w:val="single" w:sz="4" w:space="0" w:color="auto"/>
              <w:bottom w:val="single" w:sz="4" w:space="0" w:color="auto"/>
              <w:right w:val="single" w:sz="4" w:space="0" w:color="auto"/>
            </w:tcBorders>
          </w:tcPr>
          <w:p w:rsidR="00F7100F" w:rsidRDefault="00000243" w:rsidP="009F2112">
            <w:pPr>
              <w:spacing w:line="276" w:lineRule="auto"/>
            </w:pPr>
            <w:r>
              <w:t>Carrier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100F" w:rsidRDefault="00F7100F" w:rsidP="009F2112">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F7100F" w:rsidRDefault="00EB20BD" w:rsidP="009F2112">
            <w:pPr>
              <w:spacing w:line="276" w:lineRule="auto"/>
            </w:pPr>
            <w:r>
              <w:t>7788</w:t>
            </w:r>
          </w:p>
        </w:tc>
      </w:tr>
    </w:tbl>
    <w:p w:rsidR="00326188" w:rsidRPr="00326188" w:rsidRDefault="00326188" w:rsidP="00326188">
      <w:pPr>
        <w:rPr>
          <w:lang w:eastAsia="x-none"/>
        </w:rPr>
      </w:pPr>
    </w:p>
    <w:p w:rsidR="009F2112" w:rsidRPr="009F2112" w:rsidRDefault="009F2112" w:rsidP="009F2112">
      <w:pPr>
        <w:rPr>
          <w:lang w:eastAsia="x-none"/>
        </w:rPr>
      </w:pPr>
    </w:p>
    <w:p w:rsidR="00CC68C7" w:rsidRDefault="00CC68C7" w:rsidP="00CC68C7">
      <w:pPr>
        <w:pStyle w:val="Heading3"/>
        <w:rPr>
          <w:lang w:val="en-US"/>
        </w:rPr>
      </w:pPr>
      <w:bookmarkStart w:id="15452" w:name="_Toc469977024"/>
      <w:r>
        <w:rPr>
          <w:lang w:val="en-US"/>
        </w:rPr>
        <w:t>setMailLocations</w:t>
      </w:r>
      <w:bookmarkEnd w:id="15452"/>
    </w:p>
    <w:p w:rsidR="00CC68C7" w:rsidRDefault="00CC68C7" w:rsidP="00CC68C7">
      <w:r w:rsidRPr="00A367AA">
        <w:t xml:space="preserve">This call creates </w:t>
      </w:r>
      <w:r>
        <w:t xml:space="preserve">mail delivery </w:t>
      </w:r>
      <w:r w:rsidRPr="00A367AA">
        <w:t xml:space="preserve">locations that are use in tracking the time and location of </w:t>
      </w:r>
      <w:r>
        <w:t xml:space="preserve">mail for an organization. The records are organized in the directory under a node called </w:t>
      </w:r>
      <w:r w:rsidR="00410B26">
        <w:t>campuses</w:t>
      </w:r>
      <w:r>
        <w:t xml:space="preserve"> then </w:t>
      </w:r>
      <w:r w:rsidR="00410B26">
        <w:t xml:space="preserve">campus, </w:t>
      </w:r>
      <w:r>
        <w:t xml:space="preserve">building, floor then the room number (mail station). The </w:t>
      </w:r>
      <w:r>
        <w:lastRenderedPageBreak/>
        <w:t xml:space="preserve">directory record node name is the mail station. The operator pushes a cart with the mail and scans the mail </w:t>
      </w:r>
      <w:r w:rsidR="007F475A">
        <w:t>loca</w:t>
      </w:r>
      <w:r>
        <w:t>tion barcode label and all the mail going to that location.</w:t>
      </w:r>
    </w:p>
    <w:p w:rsidR="006965A5" w:rsidRDefault="006965A5" w:rsidP="00CC68C7"/>
    <w:p w:rsidR="006965A5" w:rsidRPr="00A367AA" w:rsidRDefault="006965A5" w:rsidP="00CC68C7">
      <w:r>
        <w:t>Isalocation=true and set by the system during creation.</w:t>
      </w:r>
    </w:p>
    <w:p w:rsidR="00CC68C7" w:rsidRDefault="00CC68C7" w:rsidP="00CC68C7">
      <w:pPr>
        <w:rPr>
          <w:b/>
        </w:rPr>
      </w:pPr>
    </w:p>
    <w:p w:rsidR="00CC68C7" w:rsidRDefault="007F475A" w:rsidP="00CC68C7">
      <w:pPr>
        <w:rPr>
          <w:b/>
        </w:rPr>
      </w:pPr>
      <w:r>
        <w:rPr>
          <w:noProof/>
        </w:rPr>
        <w:drawing>
          <wp:inline distT="0" distB="0" distL="0" distR="0" wp14:anchorId="180B0B4C" wp14:editId="4B8A8075">
            <wp:extent cx="5486400" cy="26746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2674620"/>
                    </a:xfrm>
                    <a:prstGeom prst="rect">
                      <a:avLst/>
                    </a:prstGeom>
                  </pic:spPr>
                </pic:pic>
              </a:graphicData>
            </a:graphic>
          </wp:inline>
        </w:drawing>
      </w:r>
    </w:p>
    <w:p w:rsidR="00CC68C7" w:rsidRDefault="00CC68C7" w:rsidP="00CC68C7">
      <w:pPr>
        <w:rPr>
          <w:b/>
        </w:rPr>
      </w:pPr>
    </w:p>
    <w:p w:rsidR="00CC68C7" w:rsidRDefault="00CC68C7" w:rsidP="00CC68C7">
      <w:r w:rsidRPr="00A91E34">
        <w:rPr>
          <w:b/>
        </w:rPr>
        <w:t>G</w:t>
      </w:r>
      <w:r>
        <w:rPr>
          <w:b/>
        </w:rPr>
        <w:t>ET</w:t>
      </w:r>
      <w:r w:rsidRPr="00A91E34">
        <w:rPr>
          <w:b/>
        </w:rPr>
        <w:t>:</w:t>
      </w:r>
    </w:p>
    <w:p w:rsidR="00CC68C7" w:rsidRDefault="00CC68C7" w:rsidP="00CC68C7">
      <w:r>
        <w:t>{webserver}/ships</w:t>
      </w:r>
      <w:r w:rsidRPr="00BA0222">
        <w:t>ervice/</w:t>
      </w:r>
      <w:r>
        <w:t>setMailLocation</w:t>
      </w:r>
      <w:r w:rsidR="006C50A4">
        <w:t>s</w:t>
      </w:r>
      <w:r w:rsidRPr="00BA0222">
        <w:t>/</w:t>
      </w:r>
      <w:r>
        <w:t>{login}/{password}/</w:t>
      </w:r>
    </w:p>
    <w:p w:rsidR="00CC68C7" w:rsidRDefault="00CC68C7" w:rsidP="00CC68C7"/>
    <w:p w:rsidR="00CC68C7" w:rsidRDefault="00CC68C7" w:rsidP="00CC68C7">
      <w:pPr>
        <w:rPr>
          <w:rFonts w:ascii="Arial" w:hAnsi="Arial" w:cs="Arial"/>
          <w:b/>
          <w:color w:val="000000"/>
          <w:sz w:val="20"/>
          <w:szCs w:val="20"/>
        </w:rPr>
      </w:pPr>
      <w:r w:rsidRPr="0055362E">
        <w:rPr>
          <w:rFonts w:ascii="Arial" w:hAnsi="Arial" w:cs="Arial"/>
          <w:b/>
          <w:color w:val="000000"/>
          <w:sz w:val="20"/>
          <w:szCs w:val="20"/>
        </w:rPr>
        <w:t>CSV File:</w:t>
      </w:r>
    </w:p>
    <w:p w:rsidR="00CC68C7" w:rsidRDefault="00CC68C7" w:rsidP="00CC68C7">
      <w:pPr>
        <w:rPr>
          <w:rFonts w:ascii="Arial" w:hAnsi="Arial" w:cs="Arial"/>
          <w:b/>
          <w:color w:val="000000"/>
          <w:sz w:val="20"/>
          <w:szCs w:val="20"/>
        </w:rPr>
      </w:pPr>
    </w:p>
    <w:p w:rsidR="00CC68C7" w:rsidRDefault="00CC68C7" w:rsidP="00CC68C7">
      <w:pPr>
        <w:rPr>
          <w:rFonts w:ascii="Arial" w:hAnsi="Arial" w:cs="Arial"/>
          <w:b/>
          <w:color w:val="000000"/>
          <w:sz w:val="20"/>
          <w:szCs w:val="20"/>
        </w:rPr>
      </w:pPr>
      <w:r>
        <w:rPr>
          <w:rFonts w:ascii="Arial" w:hAnsi="Arial" w:cs="Arial"/>
          <w:b/>
          <w:color w:val="000000"/>
          <w:sz w:val="20"/>
          <w:szCs w:val="20"/>
        </w:rPr>
        <w:t>Header Line terminated with CRLF</w:t>
      </w:r>
    </w:p>
    <w:p w:rsidR="00CC68C7" w:rsidRPr="0055362E" w:rsidRDefault="00CC68C7" w:rsidP="00CC68C7">
      <w:pPr>
        <w:rPr>
          <w:rFonts w:ascii="Arial" w:hAnsi="Arial" w:cs="Arial"/>
          <w:b/>
          <w:color w:val="000000"/>
          <w:sz w:val="20"/>
          <w:szCs w:val="20"/>
        </w:rPr>
      </w:pPr>
    </w:p>
    <w:tbl>
      <w:tblPr>
        <w:tblW w:w="9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
        <w:gridCol w:w="2430"/>
        <w:gridCol w:w="1410"/>
        <w:gridCol w:w="5310"/>
      </w:tblGrid>
      <w:tr w:rsidR="00CC68C7" w:rsidTr="006965A5">
        <w:trPr>
          <w:cantSplit/>
        </w:trPr>
        <w:tc>
          <w:tcPr>
            <w:tcW w:w="468" w:type="dxa"/>
            <w:tcBorders>
              <w:top w:val="single" w:sz="4" w:space="0" w:color="auto"/>
              <w:left w:val="single" w:sz="4" w:space="0" w:color="auto"/>
              <w:bottom w:val="single" w:sz="4" w:space="0" w:color="auto"/>
              <w:right w:val="single" w:sz="4" w:space="0" w:color="auto"/>
            </w:tcBorders>
            <w:shd w:val="clear" w:color="auto" w:fill="FFFF00"/>
          </w:tcPr>
          <w:p w:rsidR="00CC68C7" w:rsidRPr="00CA388B" w:rsidRDefault="00CC68C7" w:rsidP="00411542">
            <w:pPr>
              <w:rPr>
                <w:b/>
              </w:rPr>
            </w:pPr>
            <w:r>
              <w:rPr>
                <w:b/>
              </w:rPr>
              <w:t>#</w:t>
            </w:r>
          </w:p>
        </w:tc>
        <w:tc>
          <w:tcPr>
            <w:tcW w:w="2430" w:type="dxa"/>
            <w:tcBorders>
              <w:top w:val="single" w:sz="4" w:space="0" w:color="auto"/>
              <w:left w:val="single" w:sz="4" w:space="0" w:color="auto"/>
              <w:bottom w:val="single" w:sz="4" w:space="0" w:color="auto"/>
              <w:right w:val="single" w:sz="4" w:space="0" w:color="auto"/>
            </w:tcBorders>
            <w:shd w:val="clear" w:color="auto" w:fill="FFFF00"/>
          </w:tcPr>
          <w:p w:rsidR="00CC68C7" w:rsidRPr="00CA388B" w:rsidRDefault="00CC68C7" w:rsidP="00411542">
            <w:pPr>
              <w:rPr>
                <w:b/>
              </w:rPr>
            </w:pPr>
            <w:r>
              <w:rPr>
                <w:b/>
              </w:rPr>
              <w:t>Argument</w:t>
            </w:r>
          </w:p>
        </w:tc>
        <w:tc>
          <w:tcPr>
            <w:tcW w:w="1410" w:type="dxa"/>
            <w:tcBorders>
              <w:top w:val="single" w:sz="4" w:space="0" w:color="auto"/>
              <w:left w:val="single" w:sz="4" w:space="0" w:color="auto"/>
              <w:bottom w:val="single" w:sz="4" w:space="0" w:color="auto"/>
              <w:right w:val="single" w:sz="4" w:space="0" w:color="auto"/>
            </w:tcBorders>
            <w:shd w:val="clear" w:color="auto" w:fill="FFFF00"/>
          </w:tcPr>
          <w:p w:rsidR="00CC68C7" w:rsidRPr="00CA388B" w:rsidRDefault="00CC68C7" w:rsidP="00411542">
            <w:pPr>
              <w:rPr>
                <w:b/>
              </w:rPr>
            </w:pPr>
            <w:r>
              <w:rPr>
                <w:b/>
              </w:rPr>
              <w:t>Data Type</w:t>
            </w:r>
          </w:p>
        </w:tc>
        <w:tc>
          <w:tcPr>
            <w:tcW w:w="5310" w:type="dxa"/>
            <w:tcBorders>
              <w:top w:val="single" w:sz="4" w:space="0" w:color="auto"/>
              <w:left w:val="single" w:sz="4" w:space="0" w:color="auto"/>
              <w:bottom w:val="single" w:sz="4" w:space="0" w:color="auto"/>
              <w:right w:val="single" w:sz="4" w:space="0" w:color="auto"/>
            </w:tcBorders>
            <w:shd w:val="clear" w:color="auto" w:fill="FFFF00"/>
          </w:tcPr>
          <w:p w:rsidR="00CC68C7" w:rsidRPr="00CA388B" w:rsidRDefault="00CC68C7" w:rsidP="00411542">
            <w:pPr>
              <w:rPr>
                <w:b/>
              </w:rPr>
            </w:pPr>
            <w:r w:rsidRPr="00CA388B">
              <w:rPr>
                <w:b/>
              </w:rPr>
              <w:t>Description</w:t>
            </w:r>
          </w:p>
        </w:tc>
      </w:tr>
      <w:tr w:rsidR="00CC68C7" w:rsidTr="006965A5">
        <w:trPr>
          <w:cantSplit/>
        </w:trPr>
        <w:tc>
          <w:tcPr>
            <w:tcW w:w="468" w:type="dxa"/>
          </w:tcPr>
          <w:p w:rsidR="00CC68C7" w:rsidRDefault="00CC68C7" w:rsidP="00411542">
            <w:r>
              <w:t>1</w:t>
            </w:r>
          </w:p>
        </w:tc>
        <w:tc>
          <w:tcPr>
            <w:tcW w:w="2430" w:type="dxa"/>
          </w:tcPr>
          <w:p w:rsidR="00CC68C7" w:rsidRDefault="00CC68C7" w:rsidP="00411542">
            <w:r>
              <w:t>Operation</w:t>
            </w:r>
          </w:p>
        </w:tc>
        <w:tc>
          <w:tcPr>
            <w:tcW w:w="1410" w:type="dxa"/>
            <w:shd w:val="clear" w:color="auto" w:fill="auto"/>
          </w:tcPr>
          <w:p w:rsidR="00CC68C7" w:rsidRDefault="00CC68C7" w:rsidP="00411542">
            <w:r>
              <w:t>string</w:t>
            </w:r>
          </w:p>
        </w:tc>
        <w:tc>
          <w:tcPr>
            <w:tcW w:w="5310" w:type="dxa"/>
            <w:shd w:val="clear" w:color="auto" w:fill="auto"/>
          </w:tcPr>
          <w:p w:rsidR="00CC68C7" w:rsidRPr="00B30950" w:rsidRDefault="00CC68C7" w:rsidP="00411542">
            <w:pPr>
              <w:rPr>
                <w:sz w:val="16"/>
                <w:szCs w:val="16"/>
              </w:rPr>
            </w:pPr>
            <w:r w:rsidRPr="00B30950">
              <w:rPr>
                <w:rFonts w:ascii="Arial" w:hAnsi="Arial" w:cs="Arial"/>
                <w:sz w:val="16"/>
                <w:szCs w:val="16"/>
              </w:rPr>
              <w:t>"I" - insert the record without checking if it exists -- fastest.</w:t>
            </w:r>
          </w:p>
          <w:p w:rsidR="00CC68C7" w:rsidRPr="00B30950" w:rsidRDefault="00CC68C7" w:rsidP="00411542">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CC68C7" w:rsidRPr="00B30950" w:rsidRDefault="00CC68C7" w:rsidP="00411542">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CC68C7" w:rsidRPr="00B30950" w:rsidRDefault="00CC68C7" w:rsidP="00411542">
            <w:pPr>
              <w:rPr>
                <w:sz w:val="16"/>
                <w:szCs w:val="16"/>
              </w:rPr>
            </w:pPr>
            <w:r w:rsidRPr="00B30950">
              <w:rPr>
                <w:rFonts w:ascii="Arial" w:hAnsi="Arial" w:cs="Arial"/>
                <w:sz w:val="16"/>
                <w:szCs w:val="16"/>
              </w:rPr>
              <w:t>"D" - delete the record.  If used on a Header record, the details are automatically deleted also.</w:t>
            </w:r>
          </w:p>
          <w:p w:rsidR="00CC68C7" w:rsidRPr="00B30950" w:rsidRDefault="00CC68C7" w:rsidP="00411542">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CC68C7" w:rsidTr="006965A5">
        <w:trPr>
          <w:cantSplit/>
        </w:trPr>
        <w:tc>
          <w:tcPr>
            <w:tcW w:w="468" w:type="dxa"/>
          </w:tcPr>
          <w:p w:rsidR="00CC68C7" w:rsidRDefault="00CC68C7" w:rsidP="00411542">
            <w:r>
              <w:t>2</w:t>
            </w:r>
          </w:p>
        </w:tc>
        <w:tc>
          <w:tcPr>
            <w:tcW w:w="2430" w:type="dxa"/>
          </w:tcPr>
          <w:p w:rsidR="00CC68C7" w:rsidRDefault="00CC68C7" w:rsidP="00411542">
            <w:r>
              <w:t>HeaderDetailFlag</w:t>
            </w:r>
          </w:p>
        </w:tc>
        <w:tc>
          <w:tcPr>
            <w:tcW w:w="1410" w:type="dxa"/>
            <w:shd w:val="clear" w:color="auto" w:fill="auto"/>
          </w:tcPr>
          <w:p w:rsidR="00CC68C7" w:rsidRDefault="00CC68C7" w:rsidP="00411542">
            <w:r>
              <w:t>string</w:t>
            </w:r>
          </w:p>
        </w:tc>
        <w:tc>
          <w:tcPr>
            <w:tcW w:w="5310" w:type="dxa"/>
            <w:shd w:val="clear" w:color="auto" w:fill="auto"/>
          </w:tcPr>
          <w:p w:rsidR="00CC68C7" w:rsidRDefault="00CC68C7" w:rsidP="00411542">
            <w:r>
              <w:t>“H” - Indicates this is a invoice header item</w:t>
            </w:r>
          </w:p>
        </w:tc>
      </w:tr>
      <w:tr w:rsidR="00CC68C7" w:rsidTr="006965A5">
        <w:trPr>
          <w:cantSplit/>
        </w:trPr>
        <w:tc>
          <w:tcPr>
            <w:tcW w:w="468" w:type="dxa"/>
          </w:tcPr>
          <w:p w:rsidR="00CC68C7" w:rsidRDefault="00CC68C7" w:rsidP="00411542">
            <w:r>
              <w:t>3</w:t>
            </w:r>
          </w:p>
        </w:tc>
        <w:tc>
          <w:tcPr>
            <w:tcW w:w="2430" w:type="dxa"/>
          </w:tcPr>
          <w:p w:rsidR="00CC68C7" w:rsidRDefault="00CC68C7" w:rsidP="00411542">
            <w:r>
              <w:t>objectId</w:t>
            </w:r>
          </w:p>
        </w:tc>
        <w:tc>
          <w:tcPr>
            <w:tcW w:w="1410" w:type="dxa"/>
            <w:shd w:val="clear" w:color="auto" w:fill="auto"/>
          </w:tcPr>
          <w:p w:rsidR="00CC68C7" w:rsidRDefault="00CC68C7" w:rsidP="00411542">
            <w:r>
              <w:t>string</w:t>
            </w:r>
          </w:p>
        </w:tc>
        <w:tc>
          <w:tcPr>
            <w:tcW w:w="5310" w:type="dxa"/>
            <w:shd w:val="clear" w:color="auto" w:fill="auto"/>
          </w:tcPr>
          <w:p w:rsidR="00CC68C7" w:rsidRDefault="00CC68C7" w:rsidP="00411542">
            <w:r>
              <w:t>If the invoice header has already been created then this is the objectId for the header which means this is an update operation. If blank then create header.</w:t>
            </w:r>
          </w:p>
        </w:tc>
      </w:tr>
      <w:tr w:rsidR="00CC68C7" w:rsidTr="006965A5">
        <w:trPr>
          <w:cantSplit/>
        </w:trPr>
        <w:tc>
          <w:tcPr>
            <w:tcW w:w="468" w:type="dxa"/>
          </w:tcPr>
          <w:p w:rsidR="00CC68C7" w:rsidRDefault="00CC68C7" w:rsidP="00411542">
            <w:r>
              <w:t>4</w:t>
            </w:r>
          </w:p>
        </w:tc>
        <w:tc>
          <w:tcPr>
            <w:tcW w:w="2430" w:type="dxa"/>
          </w:tcPr>
          <w:p w:rsidR="00CC68C7" w:rsidRDefault="00CC68C7" w:rsidP="00411542">
            <w:r>
              <w:t>objectType</w:t>
            </w:r>
          </w:p>
        </w:tc>
        <w:tc>
          <w:tcPr>
            <w:tcW w:w="1410" w:type="dxa"/>
            <w:shd w:val="clear" w:color="auto" w:fill="auto"/>
          </w:tcPr>
          <w:p w:rsidR="00CC68C7" w:rsidRDefault="00CC68C7" w:rsidP="00411542">
            <w:r>
              <w:t>string</w:t>
            </w:r>
          </w:p>
        </w:tc>
        <w:tc>
          <w:tcPr>
            <w:tcW w:w="5310" w:type="dxa"/>
            <w:shd w:val="clear" w:color="auto" w:fill="auto"/>
          </w:tcPr>
          <w:p w:rsidR="00CC68C7" w:rsidRDefault="00CC68C7" w:rsidP="00411542">
            <w:r>
              <w:t>If invoice header exists then this is Invoice Header</w:t>
            </w:r>
          </w:p>
        </w:tc>
      </w:tr>
      <w:tr w:rsidR="00CC68C7" w:rsidTr="006965A5">
        <w:trPr>
          <w:cantSplit/>
        </w:trPr>
        <w:tc>
          <w:tcPr>
            <w:tcW w:w="468" w:type="dxa"/>
            <w:tcBorders>
              <w:top w:val="single" w:sz="4" w:space="0" w:color="auto"/>
              <w:left w:val="single" w:sz="4" w:space="0" w:color="auto"/>
              <w:bottom w:val="single" w:sz="4" w:space="0" w:color="auto"/>
              <w:right w:val="single" w:sz="4" w:space="0" w:color="auto"/>
            </w:tcBorders>
          </w:tcPr>
          <w:p w:rsidR="00CC68C7" w:rsidRDefault="00CC68C7" w:rsidP="00411542">
            <w:r>
              <w:t>5</w:t>
            </w:r>
          </w:p>
        </w:tc>
        <w:tc>
          <w:tcPr>
            <w:tcW w:w="2430" w:type="dxa"/>
            <w:tcBorders>
              <w:top w:val="single" w:sz="4" w:space="0" w:color="auto"/>
              <w:left w:val="single" w:sz="4" w:space="0" w:color="auto"/>
              <w:bottom w:val="single" w:sz="4" w:space="0" w:color="auto"/>
              <w:right w:val="single" w:sz="4" w:space="0" w:color="auto"/>
            </w:tcBorders>
          </w:tcPr>
          <w:p w:rsidR="00CC68C7" w:rsidRDefault="00CC68C7" w:rsidP="00411542">
            <w:r>
              <w:t>MobileRecordId</w:t>
            </w:r>
          </w:p>
        </w:tc>
        <w:tc>
          <w:tcPr>
            <w:tcW w:w="1410" w:type="dxa"/>
            <w:tcBorders>
              <w:top w:val="single" w:sz="4" w:space="0" w:color="auto"/>
              <w:left w:val="single" w:sz="4" w:space="0" w:color="auto"/>
              <w:bottom w:val="single" w:sz="4" w:space="0" w:color="auto"/>
              <w:right w:val="single" w:sz="4" w:space="0" w:color="auto"/>
            </w:tcBorders>
            <w:shd w:val="clear" w:color="auto" w:fill="auto"/>
          </w:tcPr>
          <w:p w:rsidR="00CC68C7" w:rsidRDefault="00CC68C7" w:rsidP="00411542">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CC68C7" w:rsidRDefault="00CC68C7" w:rsidP="00411542">
            <w:r>
              <w:t>This is used by the local device database and is generated by deviceid+timestamp</w:t>
            </w:r>
          </w:p>
        </w:tc>
      </w:tr>
      <w:tr w:rsidR="00CC68C7" w:rsidTr="006965A5">
        <w:trPr>
          <w:cantSplit/>
        </w:trPr>
        <w:tc>
          <w:tcPr>
            <w:tcW w:w="468" w:type="dxa"/>
            <w:tcBorders>
              <w:top w:val="single" w:sz="4" w:space="0" w:color="auto"/>
              <w:left w:val="single" w:sz="4" w:space="0" w:color="auto"/>
              <w:bottom w:val="single" w:sz="4" w:space="0" w:color="auto"/>
              <w:right w:val="single" w:sz="4" w:space="0" w:color="auto"/>
            </w:tcBorders>
          </w:tcPr>
          <w:p w:rsidR="00CC68C7" w:rsidRDefault="00CC68C7" w:rsidP="00411542">
            <w:r>
              <w:t>6</w:t>
            </w:r>
          </w:p>
        </w:tc>
        <w:tc>
          <w:tcPr>
            <w:tcW w:w="2430" w:type="dxa"/>
            <w:tcBorders>
              <w:top w:val="single" w:sz="4" w:space="0" w:color="auto"/>
              <w:left w:val="single" w:sz="4" w:space="0" w:color="auto"/>
              <w:bottom w:val="single" w:sz="4" w:space="0" w:color="auto"/>
              <w:right w:val="single" w:sz="4" w:space="0" w:color="auto"/>
            </w:tcBorders>
          </w:tcPr>
          <w:p w:rsidR="00CC68C7" w:rsidRPr="009A7866" w:rsidRDefault="00CC68C7" w:rsidP="00411542">
            <w:r w:rsidRPr="009A7866">
              <w:t>FunctionalGroupName</w:t>
            </w:r>
          </w:p>
        </w:tc>
        <w:tc>
          <w:tcPr>
            <w:tcW w:w="1410" w:type="dxa"/>
            <w:tcBorders>
              <w:top w:val="single" w:sz="4" w:space="0" w:color="auto"/>
              <w:left w:val="single" w:sz="4" w:space="0" w:color="auto"/>
              <w:bottom w:val="single" w:sz="4" w:space="0" w:color="auto"/>
              <w:right w:val="single" w:sz="4" w:space="0" w:color="auto"/>
            </w:tcBorders>
            <w:shd w:val="clear" w:color="auto" w:fill="auto"/>
          </w:tcPr>
          <w:p w:rsidR="00CC68C7" w:rsidRDefault="00CC68C7" w:rsidP="00411542">
            <w:r w:rsidRPr="00B605FF">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CC68C7" w:rsidRDefault="00CC68C7" w:rsidP="00411542">
            <w:r>
              <w:t>This is the group responsible for the record</w:t>
            </w:r>
          </w:p>
        </w:tc>
      </w:tr>
      <w:tr w:rsidR="00CC68C7" w:rsidTr="006965A5">
        <w:trPr>
          <w:cantSplit/>
        </w:trPr>
        <w:tc>
          <w:tcPr>
            <w:tcW w:w="468" w:type="dxa"/>
          </w:tcPr>
          <w:p w:rsidR="00CC68C7" w:rsidRDefault="00CC68C7" w:rsidP="00411542">
            <w:r>
              <w:t>7</w:t>
            </w:r>
          </w:p>
        </w:tc>
        <w:tc>
          <w:tcPr>
            <w:tcW w:w="2430" w:type="dxa"/>
          </w:tcPr>
          <w:p w:rsidR="00CC68C7" w:rsidRDefault="00CC68C7" w:rsidP="00411542">
            <w:r>
              <w:t>organizationName</w:t>
            </w:r>
          </w:p>
        </w:tc>
        <w:tc>
          <w:tcPr>
            <w:tcW w:w="1410" w:type="dxa"/>
            <w:shd w:val="clear" w:color="auto" w:fill="auto"/>
          </w:tcPr>
          <w:p w:rsidR="00CC68C7" w:rsidRDefault="00CC68C7" w:rsidP="00411542">
            <w:r>
              <w:t>string</w:t>
            </w:r>
          </w:p>
        </w:tc>
        <w:tc>
          <w:tcPr>
            <w:tcW w:w="5310" w:type="dxa"/>
            <w:shd w:val="clear" w:color="auto" w:fill="auto"/>
          </w:tcPr>
          <w:p w:rsidR="00CC68C7" w:rsidRDefault="00CC68C7" w:rsidP="00411542">
            <w:r>
              <w:t>This is the organization name</w:t>
            </w:r>
          </w:p>
        </w:tc>
      </w:tr>
      <w:tr w:rsidR="00CC68C7" w:rsidTr="006965A5">
        <w:trPr>
          <w:cantSplit/>
        </w:trPr>
        <w:tc>
          <w:tcPr>
            <w:tcW w:w="468" w:type="dxa"/>
          </w:tcPr>
          <w:p w:rsidR="00CC68C7" w:rsidRDefault="00CC68C7" w:rsidP="00411542">
            <w:r>
              <w:t>8</w:t>
            </w:r>
          </w:p>
        </w:tc>
        <w:tc>
          <w:tcPr>
            <w:tcW w:w="2430" w:type="dxa"/>
          </w:tcPr>
          <w:p w:rsidR="00CC68C7" w:rsidRDefault="00CC68C7" w:rsidP="00411542">
            <w:r>
              <w:t>organizationNumber</w:t>
            </w:r>
          </w:p>
        </w:tc>
        <w:tc>
          <w:tcPr>
            <w:tcW w:w="1410" w:type="dxa"/>
            <w:shd w:val="clear" w:color="auto" w:fill="auto"/>
          </w:tcPr>
          <w:p w:rsidR="00CC68C7" w:rsidRDefault="00CC68C7" w:rsidP="00411542">
            <w:r>
              <w:t>string</w:t>
            </w:r>
          </w:p>
        </w:tc>
        <w:tc>
          <w:tcPr>
            <w:tcW w:w="5310" w:type="dxa"/>
            <w:shd w:val="clear" w:color="auto" w:fill="auto"/>
          </w:tcPr>
          <w:p w:rsidR="00CC68C7" w:rsidRDefault="00CC68C7" w:rsidP="00411542">
            <w:r>
              <w:t>This is the organization number</w:t>
            </w:r>
          </w:p>
        </w:tc>
      </w:tr>
      <w:tr w:rsidR="00CC68C7" w:rsidTr="006965A5">
        <w:trPr>
          <w:cantSplit/>
        </w:trPr>
        <w:tc>
          <w:tcPr>
            <w:tcW w:w="468" w:type="dxa"/>
          </w:tcPr>
          <w:p w:rsidR="00CC68C7" w:rsidRDefault="00CC68C7" w:rsidP="00411542">
            <w:r>
              <w:lastRenderedPageBreak/>
              <w:t>9</w:t>
            </w:r>
          </w:p>
        </w:tc>
        <w:tc>
          <w:tcPr>
            <w:tcW w:w="2430" w:type="dxa"/>
          </w:tcPr>
          <w:p w:rsidR="00CC68C7" w:rsidRDefault="003710AC" w:rsidP="00411542">
            <w:r>
              <w:t>Campus</w:t>
            </w:r>
          </w:p>
        </w:tc>
        <w:tc>
          <w:tcPr>
            <w:tcW w:w="1410" w:type="dxa"/>
            <w:shd w:val="clear" w:color="auto" w:fill="auto"/>
          </w:tcPr>
          <w:p w:rsidR="00CC68C7" w:rsidRDefault="00CC68C7" w:rsidP="00411542">
            <w:r>
              <w:t>string</w:t>
            </w:r>
          </w:p>
        </w:tc>
        <w:tc>
          <w:tcPr>
            <w:tcW w:w="5310" w:type="dxa"/>
            <w:shd w:val="clear" w:color="auto" w:fill="auto"/>
          </w:tcPr>
          <w:p w:rsidR="00CC68C7" w:rsidRDefault="00CC68C7" w:rsidP="00411542"/>
        </w:tc>
      </w:tr>
      <w:tr w:rsidR="00CC68C7" w:rsidTr="006965A5">
        <w:trPr>
          <w:cantSplit/>
        </w:trPr>
        <w:tc>
          <w:tcPr>
            <w:tcW w:w="468" w:type="dxa"/>
          </w:tcPr>
          <w:p w:rsidR="00CC68C7" w:rsidRDefault="00CC68C7" w:rsidP="00411542">
            <w:r>
              <w:t>10</w:t>
            </w:r>
          </w:p>
        </w:tc>
        <w:tc>
          <w:tcPr>
            <w:tcW w:w="2430" w:type="dxa"/>
          </w:tcPr>
          <w:p w:rsidR="00CC68C7" w:rsidRDefault="003710AC" w:rsidP="00411542">
            <w:r>
              <w:t>Building</w:t>
            </w:r>
          </w:p>
        </w:tc>
        <w:tc>
          <w:tcPr>
            <w:tcW w:w="1410" w:type="dxa"/>
            <w:shd w:val="clear" w:color="auto" w:fill="auto"/>
          </w:tcPr>
          <w:p w:rsidR="00CC68C7" w:rsidRDefault="00CC68C7" w:rsidP="00411542">
            <w:r>
              <w:t>string</w:t>
            </w:r>
          </w:p>
        </w:tc>
        <w:tc>
          <w:tcPr>
            <w:tcW w:w="5310" w:type="dxa"/>
            <w:shd w:val="clear" w:color="auto" w:fill="auto"/>
          </w:tcPr>
          <w:p w:rsidR="00CC68C7" w:rsidRDefault="00CC68C7" w:rsidP="00411542"/>
        </w:tc>
      </w:tr>
      <w:tr w:rsidR="007F475A" w:rsidTr="003F68D5">
        <w:trPr>
          <w:cantSplit/>
        </w:trPr>
        <w:tc>
          <w:tcPr>
            <w:tcW w:w="468" w:type="dxa"/>
          </w:tcPr>
          <w:p w:rsidR="007F475A" w:rsidRDefault="007F475A" w:rsidP="003F68D5">
            <w:r>
              <w:t>11</w:t>
            </w:r>
          </w:p>
        </w:tc>
        <w:tc>
          <w:tcPr>
            <w:tcW w:w="2430" w:type="dxa"/>
          </w:tcPr>
          <w:p w:rsidR="007F475A" w:rsidRDefault="007F475A" w:rsidP="003F68D5">
            <w:r>
              <w:t>Floor</w:t>
            </w:r>
          </w:p>
        </w:tc>
        <w:tc>
          <w:tcPr>
            <w:tcW w:w="1410" w:type="dxa"/>
            <w:shd w:val="clear" w:color="auto" w:fill="auto"/>
          </w:tcPr>
          <w:p w:rsidR="007F475A" w:rsidRDefault="007F475A" w:rsidP="003F68D5">
            <w:r>
              <w:t>String</w:t>
            </w:r>
          </w:p>
        </w:tc>
        <w:tc>
          <w:tcPr>
            <w:tcW w:w="5310" w:type="dxa"/>
            <w:shd w:val="clear" w:color="auto" w:fill="auto"/>
          </w:tcPr>
          <w:p w:rsidR="007F475A" w:rsidRDefault="007F475A" w:rsidP="003F68D5"/>
        </w:tc>
      </w:tr>
      <w:tr w:rsidR="00CC68C7" w:rsidTr="006965A5">
        <w:trPr>
          <w:cantSplit/>
        </w:trPr>
        <w:tc>
          <w:tcPr>
            <w:tcW w:w="468" w:type="dxa"/>
          </w:tcPr>
          <w:p w:rsidR="00CC68C7" w:rsidRDefault="00CC68C7" w:rsidP="007F475A">
            <w:r>
              <w:t>1</w:t>
            </w:r>
            <w:r w:rsidR="007F475A">
              <w:t>2</w:t>
            </w:r>
          </w:p>
        </w:tc>
        <w:tc>
          <w:tcPr>
            <w:tcW w:w="2430" w:type="dxa"/>
          </w:tcPr>
          <w:p w:rsidR="00CC68C7" w:rsidRDefault="007F475A" w:rsidP="00CC68C7">
            <w:r>
              <w:t>Room</w:t>
            </w:r>
          </w:p>
        </w:tc>
        <w:tc>
          <w:tcPr>
            <w:tcW w:w="1410" w:type="dxa"/>
            <w:shd w:val="clear" w:color="auto" w:fill="auto"/>
          </w:tcPr>
          <w:p w:rsidR="00CC68C7" w:rsidRDefault="00CC68C7" w:rsidP="00CC68C7">
            <w:r>
              <w:t>String</w:t>
            </w:r>
          </w:p>
        </w:tc>
        <w:tc>
          <w:tcPr>
            <w:tcW w:w="5310" w:type="dxa"/>
            <w:shd w:val="clear" w:color="auto" w:fill="auto"/>
          </w:tcPr>
          <w:p w:rsidR="00CC68C7" w:rsidRDefault="00CC68C7" w:rsidP="00CC68C7"/>
        </w:tc>
      </w:tr>
      <w:tr w:rsidR="00CC68C7" w:rsidTr="006965A5">
        <w:trPr>
          <w:cantSplit/>
        </w:trPr>
        <w:tc>
          <w:tcPr>
            <w:tcW w:w="468" w:type="dxa"/>
          </w:tcPr>
          <w:p w:rsidR="00CC68C7" w:rsidRDefault="00CC68C7" w:rsidP="007F475A">
            <w:r>
              <w:t>1</w:t>
            </w:r>
            <w:r w:rsidR="007F475A">
              <w:t>3</w:t>
            </w:r>
          </w:p>
        </w:tc>
        <w:tc>
          <w:tcPr>
            <w:tcW w:w="2430" w:type="dxa"/>
          </w:tcPr>
          <w:p w:rsidR="00CC68C7" w:rsidRDefault="007F475A" w:rsidP="00411542">
            <w:r>
              <w:t>Mail Location</w:t>
            </w:r>
          </w:p>
        </w:tc>
        <w:tc>
          <w:tcPr>
            <w:tcW w:w="1410" w:type="dxa"/>
            <w:shd w:val="clear" w:color="auto" w:fill="auto"/>
          </w:tcPr>
          <w:p w:rsidR="00CC68C7" w:rsidRDefault="00CC68C7" w:rsidP="00411542">
            <w:r>
              <w:t>String</w:t>
            </w:r>
          </w:p>
        </w:tc>
        <w:tc>
          <w:tcPr>
            <w:tcW w:w="5310" w:type="dxa"/>
            <w:shd w:val="clear" w:color="auto" w:fill="auto"/>
          </w:tcPr>
          <w:p w:rsidR="00CC68C7" w:rsidRDefault="00CC68C7" w:rsidP="00411542"/>
        </w:tc>
      </w:tr>
      <w:tr w:rsidR="00CC68C7" w:rsidTr="006965A5">
        <w:trPr>
          <w:cantSplit/>
        </w:trPr>
        <w:tc>
          <w:tcPr>
            <w:tcW w:w="468" w:type="dxa"/>
          </w:tcPr>
          <w:p w:rsidR="00CC68C7" w:rsidRDefault="00CC68C7" w:rsidP="007F475A">
            <w:r>
              <w:t>1</w:t>
            </w:r>
            <w:r w:rsidR="007F475A">
              <w:t>4</w:t>
            </w:r>
          </w:p>
        </w:tc>
        <w:tc>
          <w:tcPr>
            <w:tcW w:w="2430" w:type="dxa"/>
          </w:tcPr>
          <w:p w:rsidR="00CC68C7" w:rsidRPr="00411542" w:rsidRDefault="00CC68C7" w:rsidP="00411542">
            <w:r w:rsidRPr="00411542">
              <w:t>First Name</w:t>
            </w:r>
          </w:p>
        </w:tc>
        <w:tc>
          <w:tcPr>
            <w:tcW w:w="1410" w:type="dxa"/>
            <w:shd w:val="clear" w:color="auto" w:fill="auto"/>
          </w:tcPr>
          <w:p w:rsidR="00CC68C7" w:rsidRDefault="00CC68C7" w:rsidP="00411542">
            <w:r>
              <w:t>String</w:t>
            </w:r>
          </w:p>
        </w:tc>
        <w:tc>
          <w:tcPr>
            <w:tcW w:w="5310" w:type="dxa"/>
            <w:shd w:val="clear" w:color="auto" w:fill="auto"/>
          </w:tcPr>
          <w:p w:rsidR="00CC68C7" w:rsidRDefault="00CC68C7" w:rsidP="00411542"/>
        </w:tc>
      </w:tr>
      <w:tr w:rsidR="00CC68C7" w:rsidTr="006965A5">
        <w:trPr>
          <w:cantSplit/>
        </w:trPr>
        <w:tc>
          <w:tcPr>
            <w:tcW w:w="468" w:type="dxa"/>
          </w:tcPr>
          <w:p w:rsidR="00CC68C7" w:rsidRDefault="00CC68C7" w:rsidP="007F475A">
            <w:r>
              <w:t>1</w:t>
            </w:r>
            <w:r w:rsidR="007F475A">
              <w:t>5</w:t>
            </w:r>
          </w:p>
        </w:tc>
        <w:tc>
          <w:tcPr>
            <w:tcW w:w="2430" w:type="dxa"/>
          </w:tcPr>
          <w:p w:rsidR="00CC68C7" w:rsidRPr="00411542" w:rsidRDefault="00CC68C7" w:rsidP="00411542">
            <w:r w:rsidRPr="00411542">
              <w:t>Last Name</w:t>
            </w:r>
          </w:p>
        </w:tc>
        <w:tc>
          <w:tcPr>
            <w:tcW w:w="1410" w:type="dxa"/>
            <w:shd w:val="clear" w:color="auto" w:fill="auto"/>
          </w:tcPr>
          <w:p w:rsidR="00CC68C7" w:rsidRDefault="00CC68C7" w:rsidP="00411542">
            <w:r>
              <w:t>String</w:t>
            </w:r>
          </w:p>
        </w:tc>
        <w:tc>
          <w:tcPr>
            <w:tcW w:w="5310" w:type="dxa"/>
            <w:shd w:val="clear" w:color="auto" w:fill="auto"/>
          </w:tcPr>
          <w:p w:rsidR="00CC68C7" w:rsidRDefault="00CC68C7" w:rsidP="00411542"/>
        </w:tc>
      </w:tr>
      <w:tr w:rsidR="00CC68C7" w:rsidTr="006965A5">
        <w:trPr>
          <w:cantSplit/>
        </w:trPr>
        <w:tc>
          <w:tcPr>
            <w:tcW w:w="468" w:type="dxa"/>
          </w:tcPr>
          <w:p w:rsidR="00CC68C7" w:rsidRDefault="00CC68C7" w:rsidP="007F475A">
            <w:r>
              <w:t>1</w:t>
            </w:r>
            <w:r w:rsidR="007F475A">
              <w:t>6</w:t>
            </w:r>
          </w:p>
        </w:tc>
        <w:tc>
          <w:tcPr>
            <w:tcW w:w="2430" w:type="dxa"/>
          </w:tcPr>
          <w:p w:rsidR="00CC68C7" w:rsidRPr="00411542" w:rsidRDefault="00CC68C7" w:rsidP="00411542">
            <w:r w:rsidRPr="00411542">
              <w:t>UserRecordId</w:t>
            </w:r>
          </w:p>
        </w:tc>
        <w:tc>
          <w:tcPr>
            <w:tcW w:w="1410" w:type="dxa"/>
            <w:shd w:val="clear" w:color="auto" w:fill="auto"/>
          </w:tcPr>
          <w:p w:rsidR="00CC68C7" w:rsidRDefault="00CC68C7" w:rsidP="00411542">
            <w:r>
              <w:t>string</w:t>
            </w:r>
          </w:p>
        </w:tc>
        <w:tc>
          <w:tcPr>
            <w:tcW w:w="5310" w:type="dxa"/>
            <w:shd w:val="clear" w:color="auto" w:fill="auto"/>
          </w:tcPr>
          <w:p w:rsidR="00CC68C7" w:rsidRDefault="00CC68C7" w:rsidP="00411542"/>
        </w:tc>
      </w:tr>
      <w:tr w:rsidR="007F475A" w:rsidTr="006965A5">
        <w:trPr>
          <w:cantSplit/>
        </w:trPr>
        <w:tc>
          <w:tcPr>
            <w:tcW w:w="468" w:type="dxa"/>
          </w:tcPr>
          <w:p w:rsidR="007F475A" w:rsidRDefault="007F475A" w:rsidP="007F475A">
            <w:r>
              <w:t>17</w:t>
            </w:r>
          </w:p>
        </w:tc>
        <w:tc>
          <w:tcPr>
            <w:tcW w:w="2430" w:type="dxa"/>
          </w:tcPr>
          <w:p w:rsidR="007F475A" w:rsidRPr="00411542" w:rsidRDefault="007F475A" w:rsidP="00411542">
            <w:r>
              <w:t>ItemType</w:t>
            </w:r>
          </w:p>
        </w:tc>
        <w:tc>
          <w:tcPr>
            <w:tcW w:w="1410" w:type="dxa"/>
            <w:shd w:val="clear" w:color="auto" w:fill="auto"/>
          </w:tcPr>
          <w:p w:rsidR="007F475A" w:rsidRDefault="007F475A" w:rsidP="00411542">
            <w:r>
              <w:t>string</w:t>
            </w:r>
          </w:p>
        </w:tc>
        <w:tc>
          <w:tcPr>
            <w:tcW w:w="5310" w:type="dxa"/>
            <w:shd w:val="clear" w:color="auto" w:fill="auto"/>
          </w:tcPr>
          <w:p w:rsidR="007F475A" w:rsidRDefault="007F475A" w:rsidP="00411542"/>
        </w:tc>
      </w:tr>
    </w:tbl>
    <w:p w:rsidR="00CC68C7" w:rsidRDefault="00CC68C7" w:rsidP="00CC68C7"/>
    <w:p w:rsidR="00CC68C7" w:rsidRDefault="00CC68C7" w:rsidP="00CC68C7">
      <w:r>
        <w:t> </w:t>
      </w:r>
    </w:p>
    <w:p w:rsidR="00CC68C7" w:rsidRDefault="00CC68C7" w:rsidP="00CC68C7">
      <w:pPr>
        <w:rPr>
          <w:b/>
        </w:rPr>
      </w:pPr>
      <w:r>
        <w:rPr>
          <w:b/>
        </w:rPr>
        <w:t>Returns</w:t>
      </w:r>
      <w:r w:rsidRPr="001E0D97">
        <w:rPr>
          <w:b/>
        </w:rPr>
        <w:t>:</w:t>
      </w:r>
    </w:p>
    <w:p w:rsidR="00CC68C7" w:rsidRDefault="00CC68C7" w:rsidP="00CC68C7">
      <w:pPr>
        <w:rPr>
          <w:sz w:val="20"/>
          <w:szCs w:val="20"/>
        </w:rPr>
      </w:pPr>
      <w:r>
        <w:rPr>
          <w:sz w:val="20"/>
          <w:szCs w:val="20"/>
        </w:rPr>
        <w:t>Number of locations created/modified/deleted</w:t>
      </w:r>
    </w:p>
    <w:p w:rsidR="00CC68C7" w:rsidRPr="00FB253C" w:rsidRDefault="00CC68C7" w:rsidP="00CC68C7">
      <w:pPr>
        <w:rPr>
          <w:sz w:val="20"/>
          <w:szCs w:val="20"/>
        </w:rPr>
      </w:pPr>
      <w:r>
        <w:rPr>
          <w:sz w:val="20"/>
          <w:szCs w:val="20"/>
        </w:rPr>
        <w:t>Number+error message string</w:t>
      </w:r>
    </w:p>
    <w:p w:rsidR="00CC68C7" w:rsidRDefault="00CC68C7" w:rsidP="00CC68C7"/>
    <w:p w:rsidR="00CC68C7" w:rsidRDefault="00CC68C7" w:rsidP="00CC68C7">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6"/>
        <w:gridCol w:w="5932"/>
      </w:tblGrid>
      <w:tr w:rsidR="00CC68C7" w:rsidTr="00411542">
        <w:trPr>
          <w:cantSplit/>
        </w:trPr>
        <w:tc>
          <w:tcPr>
            <w:tcW w:w="2816" w:type="dxa"/>
            <w:tcBorders>
              <w:top w:val="single" w:sz="4" w:space="0" w:color="auto"/>
              <w:left w:val="single" w:sz="4" w:space="0" w:color="auto"/>
              <w:bottom w:val="single" w:sz="4" w:space="0" w:color="auto"/>
              <w:right w:val="single" w:sz="4" w:space="0" w:color="auto"/>
            </w:tcBorders>
            <w:shd w:val="clear" w:color="auto" w:fill="FFFF00"/>
          </w:tcPr>
          <w:p w:rsidR="00CC68C7" w:rsidRPr="00CA388B" w:rsidRDefault="00CC68C7" w:rsidP="00411542">
            <w:pPr>
              <w:rPr>
                <w:b/>
              </w:rPr>
            </w:pPr>
            <w:r>
              <w:rPr>
                <w:b/>
              </w:rPr>
              <w:t>Argument</w:t>
            </w:r>
          </w:p>
        </w:tc>
        <w:tc>
          <w:tcPr>
            <w:tcW w:w="5932" w:type="dxa"/>
            <w:tcBorders>
              <w:top w:val="single" w:sz="4" w:space="0" w:color="auto"/>
              <w:left w:val="single" w:sz="4" w:space="0" w:color="auto"/>
              <w:bottom w:val="single" w:sz="4" w:space="0" w:color="auto"/>
              <w:right w:val="single" w:sz="4" w:space="0" w:color="auto"/>
            </w:tcBorders>
            <w:shd w:val="clear" w:color="auto" w:fill="FFFF00"/>
          </w:tcPr>
          <w:p w:rsidR="00CC68C7" w:rsidRPr="00CA388B" w:rsidRDefault="00CC68C7" w:rsidP="00411542">
            <w:pPr>
              <w:rPr>
                <w:b/>
              </w:rPr>
            </w:pPr>
            <w:r w:rsidRPr="00CA388B">
              <w:rPr>
                <w:b/>
              </w:rPr>
              <w:t>Description</w:t>
            </w:r>
          </w:p>
        </w:tc>
      </w:tr>
      <w:tr w:rsidR="00CC68C7" w:rsidTr="00411542">
        <w:trPr>
          <w:cantSplit/>
        </w:trPr>
        <w:tc>
          <w:tcPr>
            <w:tcW w:w="2816" w:type="dxa"/>
            <w:shd w:val="clear" w:color="auto" w:fill="auto"/>
          </w:tcPr>
          <w:p w:rsidR="00CC68C7" w:rsidRDefault="00CC68C7" w:rsidP="00411542">
            <w:r>
              <w:t>Action</w:t>
            </w:r>
          </w:p>
        </w:tc>
        <w:tc>
          <w:tcPr>
            <w:tcW w:w="5932" w:type="dxa"/>
            <w:shd w:val="clear" w:color="auto" w:fill="auto"/>
          </w:tcPr>
          <w:p w:rsidR="00CC68C7" w:rsidRDefault="00CC68C7" w:rsidP="00411542">
            <w:r w:rsidRPr="00A91E34">
              <w:t>Action code or method name</w:t>
            </w:r>
          </w:p>
        </w:tc>
      </w:tr>
      <w:tr w:rsidR="00CC68C7" w:rsidTr="00411542">
        <w:trPr>
          <w:cantSplit/>
        </w:trPr>
        <w:tc>
          <w:tcPr>
            <w:tcW w:w="2816" w:type="dxa"/>
            <w:shd w:val="clear" w:color="auto" w:fill="auto"/>
          </w:tcPr>
          <w:p w:rsidR="00CC68C7" w:rsidRDefault="00CC68C7" w:rsidP="00411542">
            <w:r>
              <w:t>Login</w:t>
            </w:r>
          </w:p>
        </w:tc>
        <w:tc>
          <w:tcPr>
            <w:tcW w:w="5932" w:type="dxa"/>
            <w:shd w:val="clear" w:color="auto" w:fill="auto"/>
          </w:tcPr>
          <w:p w:rsidR="00CC68C7" w:rsidRDefault="00CC68C7" w:rsidP="00411542">
            <w:r w:rsidRPr="0027273E">
              <w:t>Unique system wide user authentication string</w:t>
            </w:r>
          </w:p>
        </w:tc>
      </w:tr>
      <w:tr w:rsidR="00CC68C7" w:rsidTr="00411542">
        <w:trPr>
          <w:cantSplit/>
        </w:trPr>
        <w:tc>
          <w:tcPr>
            <w:tcW w:w="2816" w:type="dxa"/>
            <w:shd w:val="clear" w:color="auto" w:fill="auto"/>
          </w:tcPr>
          <w:p w:rsidR="00CC68C7" w:rsidRDefault="00CC68C7" w:rsidP="00411542">
            <w:r>
              <w:t>Password</w:t>
            </w:r>
          </w:p>
        </w:tc>
        <w:tc>
          <w:tcPr>
            <w:tcW w:w="5932" w:type="dxa"/>
            <w:shd w:val="clear" w:color="auto" w:fill="auto"/>
          </w:tcPr>
          <w:p w:rsidR="00CC68C7" w:rsidRDefault="00CC68C7" w:rsidP="00411542">
            <w:r w:rsidRPr="0027273E">
              <w:t>User’s password for authentication</w:t>
            </w:r>
          </w:p>
        </w:tc>
      </w:tr>
    </w:tbl>
    <w:p w:rsidR="00CC68C7" w:rsidRPr="00411542" w:rsidRDefault="00CC68C7" w:rsidP="00CC68C7">
      <w:pPr>
        <w:rPr>
          <w:lang w:eastAsia="x-none"/>
        </w:rPr>
      </w:pPr>
    </w:p>
    <w:p w:rsidR="00707B35" w:rsidRDefault="00707B35" w:rsidP="009730E3">
      <w:pPr>
        <w:pStyle w:val="Heading3"/>
        <w:rPr>
          <w:lang w:val="en-US"/>
        </w:rPr>
      </w:pPr>
      <w:bookmarkStart w:id="15453" w:name="_Toc469977025"/>
      <w:r>
        <w:rPr>
          <w:lang w:val="en-US"/>
        </w:rPr>
        <w:t>setPickLists</w:t>
      </w:r>
      <w:bookmarkEnd w:id="15453"/>
    </w:p>
    <w:p w:rsidR="00707B35" w:rsidRDefault="00707B35" w:rsidP="00707B35">
      <w:pPr>
        <w:rPr>
          <w:lang w:eastAsia="x-none"/>
        </w:rPr>
      </w:pPr>
      <w:r>
        <w:rPr>
          <w:lang w:eastAsia="x-none"/>
        </w:rPr>
        <w:t xml:space="preserve">A manager creates pick lists for one or more users by assigning them invoices to pick. Normally the manager will group invoices by location.  The directory layout </w:t>
      </w:r>
    </w:p>
    <w:p w:rsidR="00707B35" w:rsidRDefault="00707B35" w:rsidP="00707B35">
      <w:pPr>
        <w:rPr>
          <w:lang w:eastAsia="x-none"/>
        </w:rPr>
      </w:pPr>
    </w:p>
    <w:p w:rsidR="00707B35" w:rsidRDefault="00707B35" w:rsidP="00707B35">
      <w:pPr>
        <w:rPr>
          <w:lang w:eastAsia="x-none"/>
        </w:rPr>
      </w:pPr>
      <w:r>
        <w:rPr>
          <w:lang w:eastAsia="x-none"/>
        </w:rPr>
        <w:t>Picklists</w:t>
      </w:r>
    </w:p>
    <w:p w:rsidR="00707B35" w:rsidRDefault="00707B35" w:rsidP="00707B35">
      <w:pPr>
        <w:rPr>
          <w:lang w:eastAsia="x-none"/>
        </w:rPr>
      </w:pPr>
      <w:r>
        <w:rPr>
          <w:lang w:eastAsia="x-none"/>
        </w:rPr>
        <w:tab/>
        <w:t>Year</w:t>
      </w:r>
    </w:p>
    <w:p w:rsidR="00707B35" w:rsidRDefault="00707B35" w:rsidP="00707B35">
      <w:pPr>
        <w:rPr>
          <w:lang w:eastAsia="x-none"/>
        </w:rPr>
      </w:pPr>
      <w:r>
        <w:rPr>
          <w:lang w:eastAsia="x-none"/>
        </w:rPr>
        <w:tab/>
      </w:r>
      <w:r>
        <w:rPr>
          <w:lang w:eastAsia="x-none"/>
        </w:rPr>
        <w:tab/>
        <w:t>Month</w:t>
      </w:r>
    </w:p>
    <w:p w:rsidR="00707B35" w:rsidRDefault="00707B35" w:rsidP="00707B35">
      <w:pPr>
        <w:rPr>
          <w:lang w:eastAsia="x-none"/>
        </w:rPr>
      </w:pPr>
      <w:r>
        <w:rPr>
          <w:lang w:eastAsia="x-none"/>
        </w:rPr>
        <w:tab/>
      </w:r>
      <w:r>
        <w:rPr>
          <w:lang w:eastAsia="x-none"/>
        </w:rPr>
        <w:tab/>
      </w:r>
      <w:r>
        <w:rPr>
          <w:lang w:eastAsia="x-none"/>
        </w:rPr>
        <w:tab/>
        <w:t>Day</w:t>
      </w:r>
    </w:p>
    <w:p w:rsidR="00707B35" w:rsidRDefault="00707B35" w:rsidP="00707B35">
      <w:pPr>
        <w:rPr>
          <w:lang w:eastAsia="x-none"/>
        </w:rPr>
      </w:pPr>
      <w:r>
        <w:rPr>
          <w:lang w:eastAsia="x-none"/>
        </w:rPr>
        <w:tab/>
      </w:r>
      <w:r>
        <w:rPr>
          <w:lang w:eastAsia="x-none"/>
        </w:rPr>
        <w:tab/>
      </w:r>
      <w:r>
        <w:rPr>
          <w:lang w:eastAsia="x-none"/>
        </w:rPr>
        <w:tab/>
      </w:r>
      <w:r>
        <w:rPr>
          <w:lang w:eastAsia="x-none"/>
        </w:rPr>
        <w:tab/>
        <w:t>PickerLastName, PickerFirstName PickerUserRecordid</w:t>
      </w:r>
    </w:p>
    <w:p w:rsidR="00707B35" w:rsidRDefault="00707B35" w:rsidP="00707B35">
      <w:pPr>
        <w:rPr>
          <w:lang w:eastAsia="x-none"/>
        </w:rPr>
      </w:pPr>
      <w:r>
        <w:rPr>
          <w:lang w:eastAsia="x-none"/>
        </w:rPr>
        <w:tab/>
      </w:r>
      <w:r>
        <w:rPr>
          <w:lang w:eastAsia="x-none"/>
        </w:rPr>
        <w:tab/>
      </w:r>
      <w:r>
        <w:rPr>
          <w:lang w:eastAsia="x-none"/>
        </w:rPr>
        <w:tab/>
      </w:r>
      <w:r>
        <w:rPr>
          <w:lang w:eastAsia="x-none"/>
        </w:rPr>
        <w:tab/>
      </w:r>
      <w:r>
        <w:rPr>
          <w:lang w:eastAsia="x-none"/>
        </w:rPr>
        <w:tab/>
        <w:t>Customer Invoice #</w:t>
      </w:r>
    </w:p>
    <w:p w:rsidR="00707B35" w:rsidRDefault="00707B35" w:rsidP="00707B35">
      <w:pPr>
        <w:rPr>
          <w:lang w:eastAsia="x-none"/>
        </w:rPr>
      </w:pPr>
      <w:r>
        <w:rPr>
          <w:lang w:eastAsia="x-none"/>
        </w:rPr>
        <w:tab/>
      </w:r>
      <w:r>
        <w:rPr>
          <w:lang w:eastAsia="x-none"/>
        </w:rPr>
        <w:tab/>
      </w:r>
      <w:r>
        <w:rPr>
          <w:lang w:eastAsia="x-none"/>
        </w:rPr>
        <w:tab/>
      </w:r>
      <w:r>
        <w:rPr>
          <w:lang w:eastAsia="x-none"/>
        </w:rPr>
        <w:tab/>
      </w:r>
      <w:r>
        <w:rPr>
          <w:lang w:eastAsia="x-none"/>
        </w:rPr>
        <w:tab/>
        <w:t>Customer Invoice #</w:t>
      </w:r>
    </w:p>
    <w:p w:rsidR="00707B35" w:rsidRDefault="00707B35" w:rsidP="00707B35">
      <w:pPr>
        <w:rPr>
          <w:lang w:eastAsia="x-none"/>
        </w:rPr>
      </w:pPr>
    </w:p>
    <w:p w:rsidR="00707B35" w:rsidRPr="001169A0" w:rsidRDefault="00707B35" w:rsidP="00707B35">
      <w:pPr>
        <w:rPr>
          <w:b/>
        </w:rPr>
      </w:pPr>
      <w:r w:rsidRPr="001169A0">
        <w:rPr>
          <w:b/>
        </w:rPr>
        <w:t>GET:</w:t>
      </w:r>
    </w:p>
    <w:p w:rsidR="00707B35" w:rsidRPr="001169A0" w:rsidRDefault="00707B35" w:rsidP="00707B35">
      <w:pPr>
        <w:rPr>
          <w:rFonts w:ascii="Arial" w:hAnsi="Arial" w:cs="Arial"/>
          <w:color w:val="000000"/>
        </w:rPr>
      </w:pPr>
      <w:r w:rsidRPr="001169A0">
        <w:rPr>
          <w:bdr w:val="none" w:sz="0" w:space="0" w:color="auto" w:frame="1"/>
          <w:shd w:val="clear" w:color="auto" w:fill="F8F8F8"/>
        </w:rPr>
        <w:t>{webserver}</w:t>
      </w:r>
      <w:r>
        <w:t>/ship</w:t>
      </w:r>
      <w:r w:rsidRPr="001169A0">
        <w:t>service/</w:t>
      </w:r>
      <w:r>
        <w:t>s</w:t>
      </w:r>
      <w:r w:rsidRPr="001169A0">
        <w:t>et</w:t>
      </w:r>
      <w:r>
        <w:t>PickLists</w:t>
      </w:r>
      <w:r w:rsidRPr="001169A0">
        <w:t>/{log</w:t>
      </w:r>
      <w:r>
        <w:t>in}/{password}/</w:t>
      </w:r>
    </w:p>
    <w:p w:rsidR="00707B35" w:rsidRDefault="00707B35" w:rsidP="00707B35">
      <w:pPr>
        <w:rPr>
          <w:lang w:eastAsia="x-none"/>
        </w:rPr>
      </w:pPr>
    </w:p>
    <w:p w:rsidR="00707B35" w:rsidRDefault="00707B35" w:rsidP="00707B35">
      <w:pPr>
        <w:rPr>
          <w:lang w:eastAsia="x-none"/>
        </w:rPr>
      </w:pPr>
    </w:p>
    <w:p w:rsidR="00707B35" w:rsidRDefault="00707B35" w:rsidP="00707B35">
      <w:pPr>
        <w:rPr>
          <w:rFonts w:ascii="Arial" w:hAnsi="Arial" w:cs="Arial"/>
          <w:b/>
          <w:color w:val="000000"/>
          <w:sz w:val="20"/>
          <w:szCs w:val="20"/>
        </w:rPr>
      </w:pPr>
      <w:r w:rsidRPr="0055362E">
        <w:rPr>
          <w:rFonts w:ascii="Arial" w:hAnsi="Arial" w:cs="Arial"/>
          <w:b/>
          <w:color w:val="000000"/>
          <w:sz w:val="20"/>
          <w:szCs w:val="20"/>
        </w:rPr>
        <w:t>CSV File:</w:t>
      </w:r>
    </w:p>
    <w:p w:rsidR="00707B35" w:rsidRDefault="00707B35" w:rsidP="00707B35">
      <w:pPr>
        <w:rPr>
          <w:rFonts w:ascii="Arial" w:hAnsi="Arial" w:cs="Arial"/>
          <w:b/>
          <w:color w:val="000000"/>
          <w:sz w:val="20"/>
          <w:szCs w:val="20"/>
        </w:rPr>
      </w:pPr>
    </w:p>
    <w:p w:rsidR="00707B35" w:rsidRDefault="00707B35" w:rsidP="00707B35">
      <w:pPr>
        <w:rPr>
          <w:rFonts w:ascii="Arial" w:hAnsi="Arial" w:cs="Arial"/>
          <w:b/>
          <w:color w:val="000000"/>
          <w:sz w:val="20"/>
          <w:szCs w:val="20"/>
        </w:rPr>
      </w:pPr>
      <w:r>
        <w:rPr>
          <w:rFonts w:ascii="Arial" w:hAnsi="Arial" w:cs="Arial"/>
          <w:b/>
          <w:color w:val="000000"/>
          <w:sz w:val="20"/>
          <w:szCs w:val="20"/>
        </w:rPr>
        <w:t>Header Line terminated with CRLF</w:t>
      </w:r>
    </w:p>
    <w:p w:rsidR="00707B35" w:rsidRPr="0055362E" w:rsidRDefault="00707B35" w:rsidP="00707B35">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13"/>
      </w:tblGrid>
      <w:tr w:rsidR="00707B35" w:rsidTr="00707B35">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707B35" w:rsidRPr="00CA388B" w:rsidRDefault="00707B35" w:rsidP="00707B35">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707B35" w:rsidRPr="00CA388B" w:rsidRDefault="00707B35" w:rsidP="00707B35">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707B35" w:rsidRPr="00CA388B" w:rsidRDefault="00707B35" w:rsidP="00707B35">
            <w:pPr>
              <w:rPr>
                <w:b/>
              </w:rPr>
            </w:pPr>
            <w:r>
              <w:rPr>
                <w:b/>
              </w:rPr>
              <w:t>Data Type</w:t>
            </w:r>
          </w:p>
        </w:tc>
        <w:tc>
          <w:tcPr>
            <w:tcW w:w="5513" w:type="dxa"/>
            <w:tcBorders>
              <w:top w:val="single" w:sz="4" w:space="0" w:color="auto"/>
              <w:left w:val="single" w:sz="4" w:space="0" w:color="auto"/>
              <w:bottom w:val="single" w:sz="4" w:space="0" w:color="auto"/>
              <w:right w:val="single" w:sz="4" w:space="0" w:color="auto"/>
            </w:tcBorders>
            <w:shd w:val="clear" w:color="auto" w:fill="FFFF00"/>
          </w:tcPr>
          <w:p w:rsidR="00707B35" w:rsidRPr="00CA388B" w:rsidRDefault="00707B35" w:rsidP="00707B35">
            <w:pPr>
              <w:rPr>
                <w:b/>
              </w:rPr>
            </w:pPr>
            <w:r w:rsidRPr="00CA388B">
              <w:rPr>
                <w:b/>
              </w:rPr>
              <w:t>Description</w:t>
            </w:r>
          </w:p>
        </w:tc>
      </w:tr>
      <w:tr w:rsidR="00707B35" w:rsidTr="00707B35">
        <w:trPr>
          <w:cantSplit/>
        </w:trPr>
        <w:tc>
          <w:tcPr>
            <w:tcW w:w="558" w:type="dxa"/>
          </w:tcPr>
          <w:p w:rsidR="00707B35" w:rsidRDefault="00707B35" w:rsidP="00707B35">
            <w:r>
              <w:lastRenderedPageBreak/>
              <w:t>1</w:t>
            </w:r>
          </w:p>
        </w:tc>
        <w:tc>
          <w:tcPr>
            <w:tcW w:w="2587" w:type="dxa"/>
          </w:tcPr>
          <w:p w:rsidR="00707B35" w:rsidRDefault="00707B35" w:rsidP="00707B35">
            <w:r>
              <w:t>Operation</w:t>
            </w:r>
          </w:p>
        </w:tc>
        <w:tc>
          <w:tcPr>
            <w:tcW w:w="1080" w:type="dxa"/>
            <w:shd w:val="clear" w:color="auto" w:fill="auto"/>
          </w:tcPr>
          <w:p w:rsidR="00707B35" w:rsidRDefault="00707B35" w:rsidP="00707B35">
            <w:r>
              <w:t>string</w:t>
            </w:r>
          </w:p>
        </w:tc>
        <w:tc>
          <w:tcPr>
            <w:tcW w:w="5513" w:type="dxa"/>
            <w:shd w:val="clear" w:color="auto" w:fill="auto"/>
          </w:tcPr>
          <w:p w:rsidR="00707B35" w:rsidRPr="00B30950" w:rsidRDefault="00707B35" w:rsidP="00707B35">
            <w:pPr>
              <w:rPr>
                <w:sz w:val="16"/>
                <w:szCs w:val="16"/>
              </w:rPr>
            </w:pPr>
            <w:r w:rsidRPr="00B30950">
              <w:rPr>
                <w:rFonts w:ascii="Arial" w:hAnsi="Arial" w:cs="Arial"/>
                <w:sz w:val="16"/>
                <w:szCs w:val="16"/>
              </w:rPr>
              <w:t>"I" - insert the record without checking if it exists -- fastest.</w:t>
            </w:r>
          </w:p>
          <w:p w:rsidR="00707B35" w:rsidRPr="00B30950" w:rsidRDefault="00707B35" w:rsidP="00707B35">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707B35" w:rsidRPr="00B30950" w:rsidRDefault="00707B35" w:rsidP="00707B35">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707B35" w:rsidRPr="00B30950" w:rsidRDefault="00707B35" w:rsidP="00707B35">
            <w:pPr>
              <w:rPr>
                <w:sz w:val="16"/>
                <w:szCs w:val="16"/>
              </w:rPr>
            </w:pPr>
            <w:r w:rsidRPr="00B30950">
              <w:rPr>
                <w:rFonts w:ascii="Arial" w:hAnsi="Arial" w:cs="Arial"/>
                <w:sz w:val="16"/>
                <w:szCs w:val="16"/>
              </w:rPr>
              <w:t>"D" - delete the record.  If used on a Header record, the details are automatically deleted also.</w:t>
            </w:r>
          </w:p>
          <w:p w:rsidR="00707B35" w:rsidRPr="00B30950" w:rsidRDefault="00707B35" w:rsidP="00707B35">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707B35" w:rsidTr="00707B35">
        <w:trPr>
          <w:cantSplit/>
        </w:trPr>
        <w:tc>
          <w:tcPr>
            <w:tcW w:w="558" w:type="dxa"/>
          </w:tcPr>
          <w:p w:rsidR="00707B35" w:rsidRDefault="00707B35" w:rsidP="00707B35">
            <w:r>
              <w:t>2</w:t>
            </w:r>
          </w:p>
        </w:tc>
        <w:tc>
          <w:tcPr>
            <w:tcW w:w="2587" w:type="dxa"/>
          </w:tcPr>
          <w:p w:rsidR="00707B35" w:rsidRDefault="00707B35" w:rsidP="00707B35">
            <w:r>
              <w:t>Flag</w:t>
            </w:r>
          </w:p>
        </w:tc>
        <w:tc>
          <w:tcPr>
            <w:tcW w:w="1080" w:type="dxa"/>
            <w:shd w:val="clear" w:color="auto" w:fill="auto"/>
          </w:tcPr>
          <w:p w:rsidR="00707B35" w:rsidRDefault="00707B35" w:rsidP="00707B35">
            <w:r>
              <w:t>string</w:t>
            </w:r>
          </w:p>
        </w:tc>
        <w:tc>
          <w:tcPr>
            <w:tcW w:w="5513" w:type="dxa"/>
            <w:shd w:val="clear" w:color="auto" w:fill="auto"/>
          </w:tcPr>
          <w:p w:rsidR="00707B35" w:rsidRDefault="00707B35" w:rsidP="00707B35">
            <w:r>
              <w:t>“H” - Indicates this is a header item</w:t>
            </w:r>
          </w:p>
        </w:tc>
      </w:tr>
      <w:tr w:rsidR="00707B35" w:rsidTr="00707B35">
        <w:trPr>
          <w:cantSplit/>
        </w:trPr>
        <w:tc>
          <w:tcPr>
            <w:tcW w:w="558" w:type="dxa"/>
          </w:tcPr>
          <w:p w:rsidR="00707B35" w:rsidRDefault="00707B35" w:rsidP="00707B35">
            <w:r>
              <w:t>3</w:t>
            </w:r>
          </w:p>
        </w:tc>
        <w:tc>
          <w:tcPr>
            <w:tcW w:w="2587" w:type="dxa"/>
          </w:tcPr>
          <w:p w:rsidR="00707B35" w:rsidRDefault="00707B35" w:rsidP="00707B35">
            <w:r>
              <w:t>objectId</w:t>
            </w:r>
          </w:p>
        </w:tc>
        <w:tc>
          <w:tcPr>
            <w:tcW w:w="1080" w:type="dxa"/>
            <w:shd w:val="clear" w:color="auto" w:fill="auto"/>
          </w:tcPr>
          <w:p w:rsidR="00707B35" w:rsidRDefault="00707B35" w:rsidP="00707B35">
            <w:r>
              <w:t>string</w:t>
            </w:r>
          </w:p>
        </w:tc>
        <w:tc>
          <w:tcPr>
            <w:tcW w:w="5513" w:type="dxa"/>
            <w:shd w:val="clear" w:color="auto" w:fill="auto"/>
          </w:tcPr>
          <w:p w:rsidR="00707B35" w:rsidRDefault="00707B35" w:rsidP="00707B35">
            <w:r>
              <w:t>If the invoice header has already been created then this is the objectId for the header which means this is an update operation. If blank then create header.</w:t>
            </w:r>
          </w:p>
        </w:tc>
      </w:tr>
      <w:tr w:rsidR="00707B35" w:rsidTr="00707B35">
        <w:trPr>
          <w:cantSplit/>
        </w:trPr>
        <w:tc>
          <w:tcPr>
            <w:tcW w:w="558" w:type="dxa"/>
            <w:tcBorders>
              <w:top w:val="single" w:sz="4" w:space="0" w:color="auto"/>
              <w:left w:val="single" w:sz="4" w:space="0" w:color="auto"/>
              <w:bottom w:val="single" w:sz="4" w:space="0" w:color="auto"/>
              <w:right w:val="single" w:sz="4" w:space="0" w:color="auto"/>
            </w:tcBorders>
          </w:tcPr>
          <w:p w:rsidR="00707B35" w:rsidRDefault="00707B35" w:rsidP="00707B35">
            <w:r>
              <w:t>4</w:t>
            </w:r>
          </w:p>
        </w:tc>
        <w:tc>
          <w:tcPr>
            <w:tcW w:w="2587" w:type="dxa"/>
            <w:tcBorders>
              <w:top w:val="single" w:sz="4" w:space="0" w:color="auto"/>
              <w:left w:val="single" w:sz="4" w:space="0" w:color="auto"/>
              <w:bottom w:val="single" w:sz="4" w:space="0" w:color="auto"/>
              <w:right w:val="single" w:sz="4" w:space="0" w:color="auto"/>
            </w:tcBorders>
          </w:tcPr>
          <w:p w:rsidR="00707B35" w:rsidRPr="00197B3B" w:rsidRDefault="00707B35" w:rsidP="00707B35">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707B35" w:rsidRDefault="00707B35" w:rsidP="00707B3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707B35" w:rsidRDefault="00707B35" w:rsidP="00707B35"/>
        </w:tc>
      </w:tr>
      <w:tr w:rsidR="00707B35" w:rsidTr="00707B35">
        <w:trPr>
          <w:cantSplit/>
        </w:trPr>
        <w:tc>
          <w:tcPr>
            <w:tcW w:w="558" w:type="dxa"/>
            <w:tcBorders>
              <w:top w:val="single" w:sz="4" w:space="0" w:color="auto"/>
              <w:left w:val="single" w:sz="4" w:space="0" w:color="auto"/>
              <w:bottom w:val="single" w:sz="4" w:space="0" w:color="auto"/>
              <w:right w:val="single" w:sz="4" w:space="0" w:color="auto"/>
            </w:tcBorders>
          </w:tcPr>
          <w:p w:rsidR="00707B35" w:rsidRDefault="00707B35" w:rsidP="00707B35">
            <w:r>
              <w:t>5</w:t>
            </w:r>
          </w:p>
        </w:tc>
        <w:tc>
          <w:tcPr>
            <w:tcW w:w="2587" w:type="dxa"/>
            <w:tcBorders>
              <w:top w:val="single" w:sz="4" w:space="0" w:color="auto"/>
              <w:left w:val="single" w:sz="4" w:space="0" w:color="auto"/>
              <w:bottom w:val="single" w:sz="4" w:space="0" w:color="auto"/>
              <w:right w:val="single" w:sz="4" w:space="0" w:color="auto"/>
            </w:tcBorders>
          </w:tcPr>
          <w:p w:rsidR="00707B35" w:rsidRPr="00197B3B" w:rsidRDefault="00707B35" w:rsidP="00707B35">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707B35" w:rsidRDefault="00707B35" w:rsidP="00707B3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707B35" w:rsidRDefault="00707B35" w:rsidP="00707B35"/>
        </w:tc>
      </w:tr>
      <w:tr w:rsidR="00707B35" w:rsidTr="00707B35">
        <w:trPr>
          <w:cantSplit/>
        </w:trPr>
        <w:tc>
          <w:tcPr>
            <w:tcW w:w="558" w:type="dxa"/>
            <w:tcBorders>
              <w:top w:val="single" w:sz="4" w:space="0" w:color="auto"/>
              <w:left w:val="single" w:sz="4" w:space="0" w:color="auto"/>
              <w:bottom w:val="single" w:sz="4" w:space="0" w:color="auto"/>
              <w:right w:val="single" w:sz="4" w:space="0" w:color="auto"/>
            </w:tcBorders>
          </w:tcPr>
          <w:p w:rsidR="00707B35" w:rsidRDefault="00707B35" w:rsidP="00707B35">
            <w:r>
              <w:t>6</w:t>
            </w:r>
          </w:p>
        </w:tc>
        <w:tc>
          <w:tcPr>
            <w:tcW w:w="2587" w:type="dxa"/>
            <w:tcBorders>
              <w:top w:val="single" w:sz="4" w:space="0" w:color="auto"/>
              <w:left w:val="single" w:sz="4" w:space="0" w:color="auto"/>
              <w:bottom w:val="single" w:sz="4" w:space="0" w:color="auto"/>
              <w:right w:val="single" w:sz="4" w:space="0" w:color="auto"/>
            </w:tcBorders>
          </w:tcPr>
          <w:p w:rsidR="00707B35" w:rsidRPr="00197B3B" w:rsidRDefault="00707B35" w:rsidP="00707B35">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707B35" w:rsidRDefault="00707B35" w:rsidP="00707B3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707B35" w:rsidRDefault="00707B35" w:rsidP="00707B35"/>
        </w:tc>
      </w:tr>
      <w:tr w:rsidR="00707B35" w:rsidTr="00707B35">
        <w:trPr>
          <w:cantSplit/>
        </w:trPr>
        <w:tc>
          <w:tcPr>
            <w:tcW w:w="558" w:type="dxa"/>
            <w:tcBorders>
              <w:top w:val="single" w:sz="4" w:space="0" w:color="auto"/>
              <w:left w:val="single" w:sz="4" w:space="0" w:color="auto"/>
              <w:bottom w:val="single" w:sz="4" w:space="0" w:color="auto"/>
              <w:right w:val="single" w:sz="4" w:space="0" w:color="auto"/>
            </w:tcBorders>
          </w:tcPr>
          <w:p w:rsidR="00707B35" w:rsidRDefault="00707B35" w:rsidP="00707B35">
            <w:r>
              <w:t>7</w:t>
            </w:r>
          </w:p>
        </w:tc>
        <w:tc>
          <w:tcPr>
            <w:tcW w:w="2587" w:type="dxa"/>
            <w:tcBorders>
              <w:top w:val="single" w:sz="4" w:space="0" w:color="auto"/>
              <w:left w:val="single" w:sz="4" w:space="0" w:color="auto"/>
              <w:bottom w:val="single" w:sz="4" w:space="0" w:color="auto"/>
              <w:right w:val="single" w:sz="4" w:space="0" w:color="auto"/>
            </w:tcBorders>
          </w:tcPr>
          <w:p w:rsidR="00707B35" w:rsidRPr="00197B3B" w:rsidRDefault="00707B35" w:rsidP="00707B35">
            <w:r>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707B35" w:rsidRDefault="00707B35" w:rsidP="00707B3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707B35" w:rsidRDefault="00707B35" w:rsidP="00707B35"/>
        </w:tc>
      </w:tr>
      <w:tr w:rsidR="00707B35" w:rsidTr="00707B35">
        <w:trPr>
          <w:cantSplit/>
        </w:trPr>
        <w:tc>
          <w:tcPr>
            <w:tcW w:w="558" w:type="dxa"/>
            <w:tcBorders>
              <w:top w:val="single" w:sz="4" w:space="0" w:color="auto"/>
              <w:left w:val="single" w:sz="4" w:space="0" w:color="auto"/>
              <w:bottom w:val="single" w:sz="4" w:space="0" w:color="auto"/>
              <w:right w:val="single" w:sz="4" w:space="0" w:color="auto"/>
            </w:tcBorders>
          </w:tcPr>
          <w:p w:rsidR="00707B35" w:rsidRDefault="00707B35" w:rsidP="00707B35">
            <w:r>
              <w:t>8</w:t>
            </w:r>
          </w:p>
        </w:tc>
        <w:tc>
          <w:tcPr>
            <w:tcW w:w="2587" w:type="dxa"/>
            <w:tcBorders>
              <w:top w:val="single" w:sz="4" w:space="0" w:color="auto"/>
              <w:left w:val="single" w:sz="4" w:space="0" w:color="auto"/>
              <w:bottom w:val="single" w:sz="4" w:space="0" w:color="auto"/>
              <w:right w:val="single" w:sz="4" w:space="0" w:color="auto"/>
            </w:tcBorders>
          </w:tcPr>
          <w:p w:rsidR="00707B35" w:rsidRPr="00197B3B" w:rsidRDefault="00707B35" w:rsidP="00707B35">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707B35" w:rsidRDefault="00707B35" w:rsidP="00707B3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707B35" w:rsidRDefault="00707B35" w:rsidP="00707B35"/>
        </w:tc>
      </w:tr>
      <w:tr w:rsidR="00707B35" w:rsidTr="00707B35">
        <w:trPr>
          <w:cantSplit/>
        </w:trPr>
        <w:tc>
          <w:tcPr>
            <w:tcW w:w="558" w:type="dxa"/>
          </w:tcPr>
          <w:p w:rsidR="00707B35" w:rsidRDefault="00707B35" w:rsidP="00707B35">
            <w:r>
              <w:t>9</w:t>
            </w:r>
          </w:p>
        </w:tc>
        <w:tc>
          <w:tcPr>
            <w:tcW w:w="2587" w:type="dxa"/>
          </w:tcPr>
          <w:p w:rsidR="00707B35" w:rsidRDefault="00707B35" w:rsidP="00707B35">
            <w:pPr>
              <w:spacing w:line="276" w:lineRule="auto"/>
            </w:pPr>
            <w:r>
              <w:t>UserRecordid</w:t>
            </w:r>
          </w:p>
        </w:tc>
        <w:tc>
          <w:tcPr>
            <w:tcW w:w="1080" w:type="dxa"/>
            <w:shd w:val="clear" w:color="auto" w:fill="auto"/>
          </w:tcPr>
          <w:p w:rsidR="00707B35" w:rsidRDefault="00707B35" w:rsidP="00707B35">
            <w:r>
              <w:t>string</w:t>
            </w:r>
          </w:p>
        </w:tc>
        <w:tc>
          <w:tcPr>
            <w:tcW w:w="5513" w:type="dxa"/>
            <w:shd w:val="clear" w:color="auto" w:fill="auto"/>
          </w:tcPr>
          <w:p w:rsidR="00707B35" w:rsidRDefault="00707B35" w:rsidP="00707B35">
            <w:pPr>
              <w:spacing w:line="276" w:lineRule="auto"/>
            </w:pPr>
          </w:p>
        </w:tc>
      </w:tr>
      <w:tr w:rsidR="00707B35" w:rsidTr="00707B35">
        <w:trPr>
          <w:cantSplit/>
        </w:trPr>
        <w:tc>
          <w:tcPr>
            <w:tcW w:w="558" w:type="dxa"/>
          </w:tcPr>
          <w:p w:rsidR="00707B35" w:rsidRDefault="00707B35" w:rsidP="00707B35">
            <w:r>
              <w:t>10</w:t>
            </w:r>
          </w:p>
        </w:tc>
        <w:tc>
          <w:tcPr>
            <w:tcW w:w="2587" w:type="dxa"/>
          </w:tcPr>
          <w:p w:rsidR="00707B35" w:rsidRDefault="00707B35" w:rsidP="00707B35">
            <w:pPr>
              <w:spacing w:line="276" w:lineRule="auto"/>
            </w:pPr>
            <w:r>
              <w:t>FirstName</w:t>
            </w:r>
          </w:p>
        </w:tc>
        <w:tc>
          <w:tcPr>
            <w:tcW w:w="1080" w:type="dxa"/>
            <w:shd w:val="clear" w:color="auto" w:fill="auto"/>
          </w:tcPr>
          <w:p w:rsidR="00707B35" w:rsidRDefault="00707B35" w:rsidP="00707B35">
            <w:r>
              <w:t>string</w:t>
            </w:r>
          </w:p>
        </w:tc>
        <w:tc>
          <w:tcPr>
            <w:tcW w:w="5513" w:type="dxa"/>
            <w:shd w:val="clear" w:color="auto" w:fill="auto"/>
          </w:tcPr>
          <w:p w:rsidR="00707B35" w:rsidRDefault="00707B35" w:rsidP="00707B35">
            <w:pPr>
              <w:spacing w:line="276" w:lineRule="auto"/>
            </w:pPr>
          </w:p>
        </w:tc>
      </w:tr>
      <w:tr w:rsidR="00707B35" w:rsidTr="00707B35">
        <w:trPr>
          <w:cantSplit/>
        </w:trPr>
        <w:tc>
          <w:tcPr>
            <w:tcW w:w="558" w:type="dxa"/>
          </w:tcPr>
          <w:p w:rsidR="00707B35" w:rsidRDefault="00707B35" w:rsidP="00707B35">
            <w:r>
              <w:t>11</w:t>
            </w:r>
          </w:p>
        </w:tc>
        <w:tc>
          <w:tcPr>
            <w:tcW w:w="2587" w:type="dxa"/>
          </w:tcPr>
          <w:p w:rsidR="00707B35" w:rsidRDefault="00707B35" w:rsidP="00707B35">
            <w:pPr>
              <w:spacing w:line="276" w:lineRule="auto"/>
            </w:pPr>
            <w:r>
              <w:t>LastName</w:t>
            </w:r>
          </w:p>
        </w:tc>
        <w:tc>
          <w:tcPr>
            <w:tcW w:w="1080" w:type="dxa"/>
            <w:shd w:val="clear" w:color="auto" w:fill="auto"/>
          </w:tcPr>
          <w:p w:rsidR="00707B35" w:rsidRDefault="00707B35" w:rsidP="00707B35">
            <w:r>
              <w:t>string</w:t>
            </w:r>
          </w:p>
        </w:tc>
        <w:tc>
          <w:tcPr>
            <w:tcW w:w="5513" w:type="dxa"/>
            <w:shd w:val="clear" w:color="auto" w:fill="auto"/>
          </w:tcPr>
          <w:p w:rsidR="00707B35" w:rsidRDefault="00707B35" w:rsidP="00707B35">
            <w:pPr>
              <w:spacing w:line="276" w:lineRule="auto"/>
            </w:pPr>
          </w:p>
        </w:tc>
      </w:tr>
      <w:tr w:rsidR="00707B35" w:rsidTr="00707B35">
        <w:trPr>
          <w:cantSplit/>
        </w:trPr>
        <w:tc>
          <w:tcPr>
            <w:tcW w:w="558" w:type="dxa"/>
          </w:tcPr>
          <w:p w:rsidR="00707B35" w:rsidRDefault="00707B35" w:rsidP="00707B35">
            <w:r>
              <w:t>12</w:t>
            </w:r>
          </w:p>
        </w:tc>
        <w:tc>
          <w:tcPr>
            <w:tcW w:w="2587" w:type="dxa"/>
          </w:tcPr>
          <w:p w:rsidR="00707B35" w:rsidRDefault="00707B35" w:rsidP="00707B35">
            <w:pPr>
              <w:spacing w:line="276" w:lineRule="auto"/>
            </w:pPr>
            <w:r>
              <w:t>Date</w:t>
            </w:r>
          </w:p>
        </w:tc>
        <w:tc>
          <w:tcPr>
            <w:tcW w:w="1080" w:type="dxa"/>
            <w:shd w:val="clear" w:color="auto" w:fill="auto"/>
          </w:tcPr>
          <w:p w:rsidR="00707B35" w:rsidRDefault="00707B35" w:rsidP="00707B35">
            <w:r>
              <w:t>Date</w:t>
            </w:r>
          </w:p>
        </w:tc>
        <w:tc>
          <w:tcPr>
            <w:tcW w:w="5513" w:type="dxa"/>
            <w:shd w:val="clear" w:color="auto" w:fill="auto"/>
          </w:tcPr>
          <w:p w:rsidR="00707B35" w:rsidRDefault="00707B35" w:rsidP="00707B35">
            <w:pPr>
              <w:spacing w:line="276" w:lineRule="auto"/>
            </w:pPr>
          </w:p>
        </w:tc>
      </w:tr>
      <w:tr w:rsidR="000A0F3E" w:rsidTr="0010539E">
        <w:trPr>
          <w:cantSplit/>
        </w:trPr>
        <w:tc>
          <w:tcPr>
            <w:tcW w:w="558" w:type="dxa"/>
          </w:tcPr>
          <w:p w:rsidR="000A0F3E" w:rsidRDefault="000A0F3E" w:rsidP="0010539E">
            <w:r>
              <w:t>13</w:t>
            </w:r>
          </w:p>
        </w:tc>
        <w:tc>
          <w:tcPr>
            <w:tcW w:w="2587" w:type="dxa"/>
          </w:tcPr>
          <w:p w:rsidR="000A0F3E" w:rsidRDefault="000A0F3E" w:rsidP="0010539E">
            <w:pPr>
              <w:spacing w:line="276" w:lineRule="auto"/>
            </w:pPr>
            <w:r>
              <w:t>Time</w:t>
            </w:r>
          </w:p>
        </w:tc>
        <w:tc>
          <w:tcPr>
            <w:tcW w:w="1080" w:type="dxa"/>
            <w:shd w:val="clear" w:color="auto" w:fill="auto"/>
          </w:tcPr>
          <w:p w:rsidR="000A0F3E" w:rsidRDefault="000A0F3E" w:rsidP="0010539E">
            <w:r>
              <w:t>string</w:t>
            </w:r>
          </w:p>
        </w:tc>
        <w:tc>
          <w:tcPr>
            <w:tcW w:w="5513" w:type="dxa"/>
            <w:shd w:val="clear" w:color="auto" w:fill="auto"/>
          </w:tcPr>
          <w:p w:rsidR="000A0F3E" w:rsidRDefault="000A0F3E" w:rsidP="0010539E">
            <w:pPr>
              <w:spacing w:line="276" w:lineRule="auto"/>
            </w:pPr>
          </w:p>
        </w:tc>
      </w:tr>
      <w:tr w:rsidR="00707B35" w:rsidTr="00707B35">
        <w:trPr>
          <w:cantSplit/>
        </w:trPr>
        <w:tc>
          <w:tcPr>
            <w:tcW w:w="558" w:type="dxa"/>
          </w:tcPr>
          <w:p w:rsidR="00707B35" w:rsidRDefault="00707B35" w:rsidP="000A0F3E">
            <w:r>
              <w:t>1</w:t>
            </w:r>
            <w:r w:rsidR="000A0F3E">
              <w:t>4</w:t>
            </w:r>
          </w:p>
        </w:tc>
        <w:tc>
          <w:tcPr>
            <w:tcW w:w="2587" w:type="dxa"/>
          </w:tcPr>
          <w:p w:rsidR="00707B35" w:rsidRDefault="000A0F3E" w:rsidP="00707B35">
            <w:pPr>
              <w:spacing w:line="276" w:lineRule="auto"/>
            </w:pPr>
            <w:r>
              <w:t>Invoice Number</w:t>
            </w:r>
          </w:p>
        </w:tc>
        <w:tc>
          <w:tcPr>
            <w:tcW w:w="1080" w:type="dxa"/>
            <w:shd w:val="clear" w:color="auto" w:fill="auto"/>
          </w:tcPr>
          <w:p w:rsidR="00707B35" w:rsidRDefault="00707B35" w:rsidP="00707B35">
            <w:r>
              <w:t>string</w:t>
            </w:r>
          </w:p>
        </w:tc>
        <w:tc>
          <w:tcPr>
            <w:tcW w:w="5513" w:type="dxa"/>
            <w:shd w:val="clear" w:color="auto" w:fill="auto"/>
          </w:tcPr>
          <w:p w:rsidR="00707B35" w:rsidRDefault="00707B35" w:rsidP="00707B35">
            <w:pPr>
              <w:spacing w:line="276" w:lineRule="auto"/>
            </w:pPr>
          </w:p>
        </w:tc>
      </w:tr>
      <w:tr w:rsidR="00D32426" w:rsidTr="003B1F8B">
        <w:trPr>
          <w:cantSplit/>
        </w:trPr>
        <w:tc>
          <w:tcPr>
            <w:tcW w:w="558" w:type="dxa"/>
          </w:tcPr>
          <w:p w:rsidR="00D32426" w:rsidRDefault="00D32426" w:rsidP="003B1F8B">
            <w:r>
              <w:t>15</w:t>
            </w:r>
          </w:p>
        </w:tc>
        <w:tc>
          <w:tcPr>
            <w:tcW w:w="2587" w:type="dxa"/>
          </w:tcPr>
          <w:p w:rsidR="00D32426" w:rsidRDefault="00D32426" w:rsidP="003B1F8B">
            <w:pPr>
              <w:spacing w:line="276" w:lineRule="auto"/>
            </w:pPr>
            <w:r>
              <w:t>Customer Name</w:t>
            </w:r>
          </w:p>
        </w:tc>
        <w:tc>
          <w:tcPr>
            <w:tcW w:w="1080" w:type="dxa"/>
            <w:shd w:val="clear" w:color="auto" w:fill="auto"/>
          </w:tcPr>
          <w:p w:rsidR="00D32426" w:rsidRDefault="00D32426" w:rsidP="003B1F8B">
            <w:r>
              <w:t>String</w:t>
            </w:r>
          </w:p>
        </w:tc>
        <w:tc>
          <w:tcPr>
            <w:tcW w:w="5513" w:type="dxa"/>
            <w:shd w:val="clear" w:color="auto" w:fill="auto"/>
          </w:tcPr>
          <w:p w:rsidR="00D32426" w:rsidRDefault="00D32426" w:rsidP="003B1F8B">
            <w:pPr>
              <w:spacing w:line="276" w:lineRule="auto"/>
            </w:pPr>
          </w:p>
        </w:tc>
      </w:tr>
      <w:tr w:rsidR="00D32426" w:rsidTr="00707B35">
        <w:trPr>
          <w:cantSplit/>
        </w:trPr>
        <w:tc>
          <w:tcPr>
            <w:tcW w:w="558" w:type="dxa"/>
          </w:tcPr>
          <w:p w:rsidR="00D32426" w:rsidRDefault="00D32426" w:rsidP="00D32426">
            <w:r>
              <w:t>16</w:t>
            </w:r>
          </w:p>
        </w:tc>
        <w:tc>
          <w:tcPr>
            <w:tcW w:w="2587" w:type="dxa"/>
          </w:tcPr>
          <w:p w:rsidR="00D32426" w:rsidRDefault="00D32426" w:rsidP="00707B35">
            <w:pPr>
              <w:spacing w:line="276" w:lineRule="auto"/>
            </w:pPr>
            <w:r>
              <w:t>Customer Number</w:t>
            </w:r>
          </w:p>
        </w:tc>
        <w:tc>
          <w:tcPr>
            <w:tcW w:w="1080" w:type="dxa"/>
            <w:shd w:val="clear" w:color="auto" w:fill="auto"/>
          </w:tcPr>
          <w:p w:rsidR="00D32426" w:rsidRDefault="00D32426" w:rsidP="00707B35">
            <w:r>
              <w:t>String</w:t>
            </w:r>
          </w:p>
        </w:tc>
        <w:tc>
          <w:tcPr>
            <w:tcW w:w="5513" w:type="dxa"/>
            <w:shd w:val="clear" w:color="auto" w:fill="auto"/>
          </w:tcPr>
          <w:p w:rsidR="00D32426" w:rsidRDefault="00D32426" w:rsidP="00707B35">
            <w:pPr>
              <w:spacing w:line="276" w:lineRule="auto"/>
            </w:pPr>
          </w:p>
        </w:tc>
      </w:tr>
      <w:tr w:rsidR="00D32426" w:rsidTr="00707B35">
        <w:trPr>
          <w:cantSplit/>
        </w:trPr>
        <w:tc>
          <w:tcPr>
            <w:tcW w:w="558" w:type="dxa"/>
          </w:tcPr>
          <w:p w:rsidR="00D32426" w:rsidRDefault="00D32426" w:rsidP="000A0F3E">
            <w:r>
              <w:t>17</w:t>
            </w:r>
          </w:p>
        </w:tc>
        <w:tc>
          <w:tcPr>
            <w:tcW w:w="2587" w:type="dxa"/>
          </w:tcPr>
          <w:p w:rsidR="00D32426" w:rsidRDefault="00D32426" w:rsidP="00707B35">
            <w:pPr>
              <w:spacing w:line="276" w:lineRule="auto"/>
            </w:pPr>
            <w:r>
              <w:t>Customer ReccordId</w:t>
            </w:r>
          </w:p>
        </w:tc>
        <w:tc>
          <w:tcPr>
            <w:tcW w:w="1080" w:type="dxa"/>
            <w:shd w:val="clear" w:color="auto" w:fill="auto"/>
          </w:tcPr>
          <w:p w:rsidR="00D32426" w:rsidRDefault="00D32426" w:rsidP="00707B35">
            <w:r>
              <w:t>String</w:t>
            </w:r>
          </w:p>
        </w:tc>
        <w:tc>
          <w:tcPr>
            <w:tcW w:w="5513" w:type="dxa"/>
            <w:shd w:val="clear" w:color="auto" w:fill="auto"/>
          </w:tcPr>
          <w:p w:rsidR="00D32426" w:rsidRDefault="00D32426" w:rsidP="00707B35">
            <w:pPr>
              <w:spacing w:line="276" w:lineRule="auto"/>
            </w:pPr>
          </w:p>
        </w:tc>
      </w:tr>
    </w:tbl>
    <w:p w:rsidR="00707B35" w:rsidRDefault="00707B35" w:rsidP="00707B35">
      <w:pPr>
        <w:rPr>
          <w:rFonts w:ascii="Arial" w:hAnsi="Arial" w:cs="Arial"/>
          <w:b/>
          <w:color w:val="000000"/>
          <w:sz w:val="20"/>
          <w:szCs w:val="20"/>
        </w:rPr>
      </w:pPr>
    </w:p>
    <w:p w:rsidR="00707B35" w:rsidRDefault="00707B35" w:rsidP="00707B35">
      <w:pPr>
        <w:rPr>
          <w:rFonts w:ascii="Arial" w:hAnsi="Arial" w:cs="Arial"/>
          <w:b/>
          <w:color w:val="000000"/>
          <w:sz w:val="20"/>
          <w:szCs w:val="20"/>
        </w:rPr>
      </w:pPr>
      <w:r>
        <w:rPr>
          <w:rFonts w:ascii="Arial" w:hAnsi="Arial" w:cs="Arial"/>
          <w:b/>
          <w:color w:val="000000"/>
          <w:sz w:val="20"/>
          <w:szCs w:val="20"/>
        </w:rPr>
        <w:t>Detail Line terminated with CRLF</w:t>
      </w:r>
    </w:p>
    <w:p w:rsidR="00707B35" w:rsidRPr="0055362E" w:rsidRDefault="00707B35" w:rsidP="00707B35">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13"/>
      </w:tblGrid>
      <w:tr w:rsidR="00707B35" w:rsidTr="00E85BC6">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707B35" w:rsidRPr="00CA388B" w:rsidRDefault="00707B35" w:rsidP="00707B35">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707B35" w:rsidRPr="00CA388B" w:rsidRDefault="00707B35" w:rsidP="00707B35">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707B35" w:rsidRPr="00CA388B" w:rsidRDefault="00707B35" w:rsidP="00707B35">
            <w:pPr>
              <w:rPr>
                <w:b/>
              </w:rPr>
            </w:pPr>
            <w:r>
              <w:rPr>
                <w:b/>
              </w:rPr>
              <w:t>Data Type</w:t>
            </w:r>
          </w:p>
        </w:tc>
        <w:tc>
          <w:tcPr>
            <w:tcW w:w="5513" w:type="dxa"/>
            <w:tcBorders>
              <w:top w:val="single" w:sz="4" w:space="0" w:color="auto"/>
              <w:left w:val="single" w:sz="4" w:space="0" w:color="auto"/>
              <w:bottom w:val="single" w:sz="4" w:space="0" w:color="auto"/>
              <w:right w:val="single" w:sz="4" w:space="0" w:color="auto"/>
            </w:tcBorders>
            <w:shd w:val="clear" w:color="auto" w:fill="FFFF00"/>
          </w:tcPr>
          <w:p w:rsidR="00707B35" w:rsidRPr="00CA388B" w:rsidRDefault="00707B35" w:rsidP="00707B35">
            <w:pPr>
              <w:rPr>
                <w:b/>
              </w:rPr>
            </w:pPr>
            <w:r w:rsidRPr="00CA388B">
              <w:rPr>
                <w:b/>
              </w:rPr>
              <w:t>Description</w:t>
            </w:r>
          </w:p>
        </w:tc>
      </w:tr>
      <w:tr w:rsidR="00707B35" w:rsidTr="00E85BC6">
        <w:trPr>
          <w:cantSplit/>
        </w:trPr>
        <w:tc>
          <w:tcPr>
            <w:tcW w:w="558" w:type="dxa"/>
          </w:tcPr>
          <w:p w:rsidR="00707B35" w:rsidRDefault="00707B35" w:rsidP="00707B35">
            <w:r>
              <w:t>1</w:t>
            </w:r>
          </w:p>
        </w:tc>
        <w:tc>
          <w:tcPr>
            <w:tcW w:w="2587" w:type="dxa"/>
          </w:tcPr>
          <w:p w:rsidR="00707B35" w:rsidRDefault="00707B35" w:rsidP="00707B35">
            <w:r>
              <w:t>Operation</w:t>
            </w:r>
          </w:p>
        </w:tc>
        <w:tc>
          <w:tcPr>
            <w:tcW w:w="1080" w:type="dxa"/>
            <w:shd w:val="clear" w:color="auto" w:fill="auto"/>
          </w:tcPr>
          <w:p w:rsidR="00707B35" w:rsidRDefault="00707B35" w:rsidP="00707B35">
            <w:r>
              <w:t>string</w:t>
            </w:r>
          </w:p>
        </w:tc>
        <w:tc>
          <w:tcPr>
            <w:tcW w:w="5513" w:type="dxa"/>
            <w:shd w:val="clear" w:color="auto" w:fill="auto"/>
          </w:tcPr>
          <w:p w:rsidR="00707B35" w:rsidRPr="00B30950" w:rsidRDefault="00707B35" w:rsidP="00707B35">
            <w:pPr>
              <w:rPr>
                <w:sz w:val="16"/>
                <w:szCs w:val="16"/>
              </w:rPr>
            </w:pPr>
            <w:r w:rsidRPr="00B30950">
              <w:rPr>
                <w:rFonts w:ascii="Arial" w:hAnsi="Arial" w:cs="Arial"/>
                <w:sz w:val="16"/>
                <w:szCs w:val="16"/>
              </w:rPr>
              <w:t>"I" - insert the record without checking if it exists -- fastest.</w:t>
            </w:r>
          </w:p>
          <w:p w:rsidR="00707B35" w:rsidRPr="00B30950" w:rsidRDefault="00707B35" w:rsidP="00707B35">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707B35" w:rsidRPr="00B30950" w:rsidRDefault="00707B35" w:rsidP="00707B35">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707B35" w:rsidRPr="00B30950" w:rsidRDefault="00707B35" w:rsidP="00707B35">
            <w:pPr>
              <w:rPr>
                <w:sz w:val="16"/>
                <w:szCs w:val="16"/>
              </w:rPr>
            </w:pPr>
            <w:r w:rsidRPr="00B30950">
              <w:rPr>
                <w:rFonts w:ascii="Arial" w:hAnsi="Arial" w:cs="Arial"/>
                <w:sz w:val="16"/>
                <w:szCs w:val="16"/>
              </w:rPr>
              <w:t>"D" - delete the record.  If used on a Header record, the details are automatically deleted also.</w:t>
            </w:r>
          </w:p>
          <w:p w:rsidR="00707B35" w:rsidRPr="00B30950" w:rsidRDefault="00707B35" w:rsidP="00707B35">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707B35" w:rsidTr="00E85BC6">
        <w:trPr>
          <w:cantSplit/>
        </w:trPr>
        <w:tc>
          <w:tcPr>
            <w:tcW w:w="558" w:type="dxa"/>
          </w:tcPr>
          <w:p w:rsidR="00707B35" w:rsidRDefault="00707B35" w:rsidP="00707B35">
            <w:r>
              <w:t>2</w:t>
            </w:r>
          </w:p>
        </w:tc>
        <w:tc>
          <w:tcPr>
            <w:tcW w:w="2587" w:type="dxa"/>
          </w:tcPr>
          <w:p w:rsidR="00707B35" w:rsidRDefault="00707B35" w:rsidP="00707B35">
            <w:r>
              <w:t>Flag</w:t>
            </w:r>
          </w:p>
        </w:tc>
        <w:tc>
          <w:tcPr>
            <w:tcW w:w="1080" w:type="dxa"/>
            <w:shd w:val="clear" w:color="auto" w:fill="auto"/>
          </w:tcPr>
          <w:p w:rsidR="00707B35" w:rsidRDefault="00707B35" w:rsidP="00707B35">
            <w:r>
              <w:t>string</w:t>
            </w:r>
          </w:p>
        </w:tc>
        <w:tc>
          <w:tcPr>
            <w:tcW w:w="5513" w:type="dxa"/>
            <w:shd w:val="clear" w:color="auto" w:fill="auto"/>
          </w:tcPr>
          <w:p w:rsidR="00707B35" w:rsidRDefault="00707B35" w:rsidP="00707B35">
            <w:r>
              <w:t>“D” - Indicates this is a detail item</w:t>
            </w:r>
          </w:p>
        </w:tc>
      </w:tr>
      <w:tr w:rsidR="00707B35" w:rsidTr="00E85BC6">
        <w:trPr>
          <w:cantSplit/>
        </w:trPr>
        <w:tc>
          <w:tcPr>
            <w:tcW w:w="558" w:type="dxa"/>
          </w:tcPr>
          <w:p w:rsidR="00707B35" w:rsidRDefault="00707B35" w:rsidP="00707B35">
            <w:r>
              <w:t>3</w:t>
            </w:r>
          </w:p>
        </w:tc>
        <w:tc>
          <w:tcPr>
            <w:tcW w:w="2587" w:type="dxa"/>
          </w:tcPr>
          <w:p w:rsidR="00707B35" w:rsidRDefault="00707B35" w:rsidP="00707B35">
            <w:r>
              <w:t>objectId</w:t>
            </w:r>
          </w:p>
        </w:tc>
        <w:tc>
          <w:tcPr>
            <w:tcW w:w="1080" w:type="dxa"/>
            <w:shd w:val="clear" w:color="auto" w:fill="auto"/>
          </w:tcPr>
          <w:p w:rsidR="00707B35" w:rsidRDefault="00707B35" w:rsidP="00707B35">
            <w:r>
              <w:t>string</w:t>
            </w:r>
          </w:p>
        </w:tc>
        <w:tc>
          <w:tcPr>
            <w:tcW w:w="5513" w:type="dxa"/>
            <w:shd w:val="clear" w:color="auto" w:fill="auto"/>
          </w:tcPr>
          <w:p w:rsidR="00707B35" w:rsidRDefault="00707B35" w:rsidP="00707B35">
            <w:r>
              <w:t>If the invoice header has already been created then this is the objectId for the header which means this is an update operation. If blank then create header.</w:t>
            </w:r>
          </w:p>
        </w:tc>
      </w:tr>
      <w:tr w:rsidR="00707B35" w:rsidTr="00E85BC6">
        <w:trPr>
          <w:cantSplit/>
        </w:trPr>
        <w:tc>
          <w:tcPr>
            <w:tcW w:w="558" w:type="dxa"/>
            <w:tcBorders>
              <w:top w:val="single" w:sz="4" w:space="0" w:color="auto"/>
              <w:left w:val="single" w:sz="4" w:space="0" w:color="auto"/>
              <w:bottom w:val="single" w:sz="4" w:space="0" w:color="auto"/>
              <w:right w:val="single" w:sz="4" w:space="0" w:color="auto"/>
            </w:tcBorders>
          </w:tcPr>
          <w:p w:rsidR="00707B35" w:rsidRDefault="00707B35" w:rsidP="00707B35">
            <w:r>
              <w:t>4</w:t>
            </w:r>
          </w:p>
        </w:tc>
        <w:tc>
          <w:tcPr>
            <w:tcW w:w="2587" w:type="dxa"/>
            <w:tcBorders>
              <w:top w:val="single" w:sz="4" w:space="0" w:color="auto"/>
              <w:left w:val="single" w:sz="4" w:space="0" w:color="auto"/>
              <w:bottom w:val="single" w:sz="4" w:space="0" w:color="auto"/>
              <w:right w:val="single" w:sz="4" w:space="0" w:color="auto"/>
            </w:tcBorders>
          </w:tcPr>
          <w:p w:rsidR="00707B35" w:rsidRPr="00197B3B" w:rsidRDefault="00707B35" w:rsidP="00707B35">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707B35" w:rsidRDefault="00707B35" w:rsidP="00707B3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707B35" w:rsidRDefault="00707B35" w:rsidP="00707B35"/>
        </w:tc>
      </w:tr>
      <w:tr w:rsidR="00707B35" w:rsidTr="00E85BC6">
        <w:trPr>
          <w:cantSplit/>
        </w:trPr>
        <w:tc>
          <w:tcPr>
            <w:tcW w:w="558" w:type="dxa"/>
            <w:tcBorders>
              <w:top w:val="single" w:sz="4" w:space="0" w:color="auto"/>
              <w:left w:val="single" w:sz="4" w:space="0" w:color="auto"/>
              <w:bottom w:val="single" w:sz="4" w:space="0" w:color="auto"/>
              <w:right w:val="single" w:sz="4" w:space="0" w:color="auto"/>
            </w:tcBorders>
          </w:tcPr>
          <w:p w:rsidR="00707B35" w:rsidRDefault="00707B35" w:rsidP="00707B35">
            <w:r>
              <w:t>5</w:t>
            </w:r>
          </w:p>
        </w:tc>
        <w:tc>
          <w:tcPr>
            <w:tcW w:w="2587" w:type="dxa"/>
            <w:tcBorders>
              <w:top w:val="single" w:sz="4" w:space="0" w:color="auto"/>
              <w:left w:val="single" w:sz="4" w:space="0" w:color="auto"/>
              <w:bottom w:val="single" w:sz="4" w:space="0" w:color="auto"/>
              <w:right w:val="single" w:sz="4" w:space="0" w:color="auto"/>
            </w:tcBorders>
          </w:tcPr>
          <w:p w:rsidR="00707B35" w:rsidRPr="00197B3B" w:rsidRDefault="00707B35" w:rsidP="00707B35">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707B35" w:rsidRDefault="00707B35" w:rsidP="00707B3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707B35" w:rsidRDefault="00707B35" w:rsidP="00707B35"/>
        </w:tc>
      </w:tr>
      <w:tr w:rsidR="00707B35" w:rsidTr="00E85BC6">
        <w:trPr>
          <w:cantSplit/>
        </w:trPr>
        <w:tc>
          <w:tcPr>
            <w:tcW w:w="558" w:type="dxa"/>
            <w:tcBorders>
              <w:top w:val="single" w:sz="4" w:space="0" w:color="auto"/>
              <w:left w:val="single" w:sz="4" w:space="0" w:color="auto"/>
              <w:bottom w:val="single" w:sz="4" w:space="0" w:color="auto"/>
              <w:right w:val="single" w:sz="4" w:space="0" w:color="auto"/>
            </w:tcBorders>
          </w:tcPr>
          <w:p w:rsidR="00707B35" w:rsidRDefault="00707B35" w:rsidP="00707B35">
            <w:r>
              <w:t>6</w:t>
            </w:r>
          </w:p>
        </w:tc>
        <w:tc>
          <w:tcPr>
            <w:tcW w:w="2587" w:type="dxa"/>
            <w:tcBorders>
              <w:top w:val="single" w:sz="4" w:space="0" w:color="auto"/>
              <w:left w:val="single" w:sz="4" w:space="0" w:color="auto"/>
              <w:bottom w:val="single" w:sz="4" w:space="0" w:color="auto"/>
              <w:right w:val="single" w:sz="4" w:space="0" w:color="auto"/>
            </w:tcBorders>
          </w:tcPr>
          <w:p w:rsidR="00707B35" w:rsidRPr="00197B3B" w:rsidRDefault="00707B35" w:rsidP="00707B35">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707B35" w:rsidRDefault="00707B35" w:rsidP="00707B3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707B35" w:rsidRDefault="00707B35" w:rsidP="00707B35"/>
        </w:tc>
      </w:tr>
      <w:tr w:rsidR="00707B35" w:rsidTr="00E85BC6">
        <w:trPr>
          <w:cantSplit/>
        </w:trPr>
        <w:tc>
          <w:tcPr>
            <w:tcW w:w="558" w:type="dxa"/>
            <w:tcBorders>
              <w:top w:val="single" w:sz="4" w:space="0" w:color="auto"/>
              <w:left w:val="single" w:sz="4" w:space="0" w:color="auto"/>
              <w:bottom w:val="single" w:sz="4" w:space="0" w:color="auto"/>
              <w:right w:val="single" w:sz="4" w:space="0" w:color="auto"/>
            </w:tcBorders>
          </w:tcPr>
          <w:p w:rsidR="00707B35" w:rsidRDefault="00707B35" w:rsidP="00707B35">
            <w:r>
              <w:lastRenderedPageBreak/>
              <w:t>7</w:t>
            </w:r>
          </w:p>
        </w:tc>
        <w:tc>
          <w:tcPr>
            <w:tcW w:w="2587" w:type="dxa"/>
            <w:tcBorders>
              <w:top w:val="single" w:sz="4" w:space="0" w:color="auto"/>
              <w:left w:val="single" w:sz="4" w:space="0" w:color="auto"/>
              <w:bottom w:val="single" w:sz="4" w:space="0" w:color="auto"/>
              <w:right w:val="single" w:sz="4" w:space="0" w:color="auto"/>
            </w:tcBorders>
          </w:tcPr>
          <w:p w:rsidR="00707B35" w:rsidRPr="00197B3B" w:rsidRDefault="00707B35" w:rsidP="00707B35">
            <w:r>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707B35" w:rsidRDefault="00707B35" w:rsidP="00707B3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707B35" w:rsidRDefault="00707B35" w:rsidP="00707B35"/>
        </w:tc>
      </w:tr>
      <w:tr w:rsidR="00707B35" w:rsidTr="00E85BC6">
        <w:trPr>
          <w:cantSplit/>
        </w:trPr>
        <w:tc>
          <w:tcPr>
            <w:tcW w:w="558" w:type="dxa"/>
            <w:tcBorders>
              <w:top w:val="single" w:sz="4" w:space="0" w:color="auto"/>
              <w:left w:val="single" w:sz="4" w:space="0" w:color="auto"/>
              <w:bottom w:val="single" w:sz="4" w:space="0" w:color="auto"/>
              <w:right w:val="single" w:sz="4" w:space="0" w:color="auto"/>
            </w:tcBorders>
          </w:tcPr>
          <w:p w:rsidR="00707B35" w:rsidRDefault="00707B35" w:rsidP="00707B35">
            <w:r>
              <w:t>8</w:t>
            </w:r>
          </w:p>
        </w:tc>
        <w:tc>
          <w:tcPr>
            <w:tcW w:w="2587" w:type="dxa"/>
            <w:tcBorders>
              <w:top w:val="single" w:sz="4" w:space="0" w:color="auto"/>
              <w:left w:val="single" w:sz="4" w:space="0" w:color="auto"/>
              <w:bottom w:val="single" w:sz="4" w:space="0" w:color="auto"/>
              <w:right w:val="single" w:sz="4" w:space="0" w:color="auto"/>
            </w:tcBorders>
          </w:tcPr>
          <w:p w:rsidR="00707B35" w:rsidRPr="00197B3B" w:rsidRDefault="00707B35" w:rsidP="00707B35">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707B35" w:rsidRDefault="00707B35" w:rsidP="00707B3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707B35" w:rsidRDefault="00707B35" w:rsidP="00707B35"/>
        </w:tc>
      </w:tr>
      <w:tr w:rsidR="00707B35" w:rsidTr="00E85BC6">
        <w:trPr>
          <w:cantSplit/>
        </w:trPr>
        <w:tc>
          <w:tcPr>
            <w:tcW w:w="558" w:type="dxa"/>
          </w:tcPr>
          <w:p w:rsidR="00707B35" w:rsidRDefault="00707B35" w:rsidP="00707B35">
            <w:r>
              <w:t>9</w:t>
            </w:r>
          </w:p>
        </w:tc>
        <w:tc>
          <w:tcPr>
            <w:tcW w:w="2587" w:type="dxa"/>
          </w:tcPr>
          <w:p w:rsidR="00707B35" w:rsidRDefault="001518A4" w:rsidP="00707B35">
            <w:pPr>
              <w:spacing w:line="276" w:lineRule="auto"/>
            </w:pPr>
            <w:r>
              <w:t>InvoiceNumber</w:t>
            </w:r>
          </w:p>
        </w:tc>
        <w:tc>
          <w:tcPr>
            <w:tcW w:w="1080" w:type="dxa"/>
            <w:shd w:val="clear" w:color="auto" w:fill="auto"/>
          </w:tcPr>
          <w:p w:rsidR="00707B35" w:rsidRDefault="00707B35" w:rsidP="00707B35">
            <w:r>
              <w:t>String</w:t>
            </w:r>
          </w:p>
        </w:tc>
        <w:tc>
          <w:tcPr>
            <w:tcW w:w="5513" w:type="dxa"/>
            <w:shd w:val="clear" w:color="auto" w:fill="auto"/>
          </w:tcPr>
          <w:p w:rsidR="00707B35" w:rsidRDefault="00707B35" w:rsidP="00707B35">
            <w:pPr>
              <w:spacing w:line="276" w:lineRule="auto"/>
            </w:pPr>
          </w:p>
        </w:tc>
      </w:tr>
      <w:tr w:rsidR="00707B35" w:rsidTr="00E85BC6">
        <w:trPr>
          <w:cantSplit/>
        </w:trPr>
        <w:tc>
          <w:tcPr>
            <w:tcW w:w="558" w:type="dxa"/>
          </w:tcPr>
          <w:p w:rsidR="00707B35" w:rsidRDefault="00707B35" w:rsidP="00707B35">
            <w:r>
              <w:t>10</w:t>
            </w:r>
          </w:p>
        </w:tc>
        <w:tc>
          <w:tcPr>
            <w:tcW w:w="2587" w:type="dxa"/>
          </w:tcPr>
          <w:p w:rsidR="00707B35" w:rsidRDefault="001518A4" w:rsidP="00707B35">
            <w:pPr>
              <w:spacing w:line="276" w:lineRule="auto"/>
            </w:pPr>
            <w:r>
              <w:t>Item Number</w:t>
            </w:r>
          </w:p>
        </w:tc>
        <w:tc>
          <w:tcPr>
            <w:tcW w:w="1080" w:type="dxa"/>
            <w:shd w:val="clear" w:color="auto" w:fill="auto"/>
          </w:tcPr>
          <w:p w:rsidR="00707B35" w:rsidRDefault="00707B35" w:rsidP="00707B35">
            <w:r>
              <w:t>String</w:t>
            </w:r>
          </w:p>
        </w:tc>
        <w:tc>
          <w:tcPr>
            <w:tcW w:w="5513" w:type="dxa"/>
            <w:shd w:val="clear" w:color="auto" w:fill="auto"/>
          </w:tcPr>
          <w:p w:rsidR="00707B35" w:rsidRDefault="003B1F8B" w:rsidP="00707B35">
            <w:pPr>
              <w:spacing w:line="276" w:lineRule="auto"/>
            </w:pPr>
            <w:r>
              <w:t>Also known as the SKU Stocking Unit</w:t>
            </w:r>
          </w:p>
        </w:tc>
      </w:tr>
      <w:tr w:rsidR="00707B35" w:rsidTr="00E85BC6">
        <w:trPr>
          <w:cantSplit/>
        </w:trPr>
        <w:tc>
          <w:tcPr>
            <w:tcW w:w="558" w:type="dxa"/>
          </w:tcPr>
          <w:p w:rsidR="00707B35" w:rsidRDefault="00707B35" w:rsidP="00707B35">
            <w:r>
              <w:t>11</w:t>
            </w:r>
          </w:p>
        </w:tc>
        <w:tc>
          <w:tcPr>
            <w:tcW w:w="2587" w:type="dxa"/>
          </w:tcPr>
          <w:p w:rsidR="00707B35" w:rsidRDefault="001518A4" w:rsidP="00707B35">
            <w:pPr>
              <w:spacing w:line="276" w:lineRule="auto"/>
            </w:pPr>
            <w:r>
              <w:t>Description</w:t>
            </w:r>
          </w:p>
        </w:tc>
        <w:tc>
          <w:tcPr>
            <w:tcW w:w="1080" w:type="dxa"/>
            <w:shd w:val="clear" w:color="auto" w:fill="auto"/>
          </w:tcPr>
          <w:p w:rsidR="00707B35" w:rsidRDefault="00707B35" w:rsidP="00707B35">
            <w:r>
              <w:t>string</w:t>
            </w:r>
          </w:p>
        </w:tc>
        <w:tc>
          <w:tcPr>
            <w:tcW w:w="5513" w:type="dxa"/>
            <w:shd w:val="clear" w:color="auto" w:fill="auto"/>
          </w:tcPr>
          <w:p w:rsidR="00707B35" w:rsidRDefault="00707B35" w:rsidP="00707B35">
            <w:pPr>
              <w:spacing w:line="276" w:lineRule="auto"/>
            </w:pPr>
          </w:p>
        </w:tc>
      </w:tr>
      <w:tr w:rsidR="001518A4" w:rsidTr="00E85BC6">
        <w:trPr>
          <w:cantSplit/>
        </w:trPr>
        <w:tc>
          <w:tcPr>
            <w:tcW w:w="558" w:type="dxa"/>
          </w:tcPr>
          <w:p w:rsidR="001518A4" w:rsidRDefault="001518A4" w:rsidP="0010539E">
            <w:r>
              <w:t>12</w:t>
            </w:r>
          </w:p>
        </w:tc>
        <w:tc>
          <w:tcPr>
            <w:tcW w:w="2587" w:type="dxa"/>
          </w:tcPr>
          <w:p w:rsidR="001518A4" w:rsidRDefault="003B1F8B" w:rsidP="0010539E">
            <w:pPr>
              <w:spacing w:line="276" w:lineRule="auto"/>
            </w:pPr>
            <w:r>
              <w:t>From</w:t>
            </w:r>
            <w:r w:rsidR="001518A4">
              <w:t>LocationRecordId</w:t>
            </w:r>
          </w:p>
        </w:tc>
        <w:tc>
          <w:tcPr>
            <w:tcW w:w="1080" w:type="dxa"/>
            <w:shd w:val="clear" w:color="auto" w:fill="auto"/>
          </w:tcPr>
          <w:p w:rsidR="001518A4" w:rsidRDefault="001518A4" w:rsidP="0010539E">
            <w:r>
              <w:t>String</w:t>
            </w:r>
          </w:p>
        </w:tc>
        <w:tc>
          <w:tcPr>
            <w:tcW w:w="5513" w:type="dxa"/>
            <w:shd w:val="clear" w:color="auto" w:fill="auto"/>
          </w:tcPr>
          <w:p w:rsidR="001518A4" w:rsidRDefault="001518A4" w:rsidP="0010539E">
            <w:pPr>
              <w:spacing w:line="276" w:lineRule="auto"/>
            </w:pPr>
          </w:p>
        </w:tc>
      </w:tr>
      <w:tr w:rsidR="003B1F8B" w:rsidTr="003B1F8B">
        <w:trPr>
          <w:cantSplit/>
        </w:trPr>
        <w:tc>
          <w:tcPr>
            <w:tcW w:w="558" w:type="dxa"/>
          </w:tcPr>
          <w:p w:rsidR="003B1F8B" w:rsidRDefault="003B1F8B" w:rsidP="003B1F8B">
            <w:r>
              <w:t>13</w:t>
            </w:r>
          </w:p>
        </w:tc>
        <w:tc>
          <w:tcPr>
            <w:tcW w:w="2587" w:type="dxa"/>
          </w:tcPr>
          <w:p w:rsidR="003B1F8B" w:rsidRDefault="003B1F8B" w:rsidP="003B1F8B">
            <w:pPr>
              <w:spacing w:line="276" w:lineRule="auto"/>
            </w:pPr>
            <w:r>
              <w:t>ToLocationRecordId</w:t>
            </w:r>
          </w:p>
        </w:tc>
        <w:tc>
          <w:tcPr>
            <w:tcW w:w="1080" w:type="dxa"/>
            <w:shd w:val="clear" w:color="auto" w:fill="auto"/>
          </w:tcPr>
          <w:p w:rsidR="003B1F8B" w:rsidRDefault="003B1F8B" w:rsidP="003B1F8B">
            <w:r>
              <w:t>String</w:t>
            </w:r>
          </w:p>
        </w:tc>
        <w:tc>
          <w:tcPr>
            <w:tcW w:w="5513" w:type="dxa"/>
            <w:shd w:val="clear" w:color="auto" w:fill="auto"/>
          </w:tcPr>
          <w:p w:rsidR="003B1F8B" w:rsidRDefault="003B1F8B" w:rsidP="003B1F8B">
            <w:pPr>
              <w:spacing w:line="276" w:lineRule="auto"/>
            </w:pPr>
            <w:r>
              <w:t>When doing doing piece picking this is the tote the items are placed in</w:t>
            </w:r>
          </w:p>
        </w:tc>
      </w:tr>
      <w:tr w:rsidR="00707B35" w:rsidTr="00E85BC6">
        <w:trPr>
          <w:cantSplit/>
        </w:trPr>
        <w:tc>
          <w:tcPr>
            <w:tcW w:w="558" w:type="dxa"/>
          </w:tcPr>
          <w:p w:rsidR="00707B35" w:rsidRDefault="00707B35" w:rsidP="001518A4">
            <w:r>
              <w:t>1</w:t>
            </w:r>
            <w:r w:rsidR="003B1F8B">
              <w:t>4</w:t>
            </w:r>
          </w:p>
        </w:tc>
        <w:tc>
          <w:tcPr>
            <w:tcW w:w="2587" w:type="dxa"/>
          </w:tcPr>
          <w:p w:rsidR="00707B35" w:rsidRDefault="001518A4" w:rsidP="00707B35">
            <w:pPr>
              <w:spacing w:line="276" w:lineRule="auto"/>
            </w:pPr>
            <w:r>
              <w:t>QuantityToPick</w:t>
            </w:r>
          </w:p>
        </w:tc>
        <w:tc>
          <w:tcPr>
            <w:tcW w:w="1080" w:type="dxa"/>
            <w:shd w:val="clear" w:color="auto" w:fill="auto"/>
          </w:tcPr>
          <w:p w:rsidR="00707B35" w:rsidRDefault="00707B35" w:rsidP="00707B35">
            <w:r>
              <w:t>String</w:t>
            </w:r>
          </w:p>
        </w:tc>
        <w:tc>
          <w:tcPr>
            <w:tcW w:w="5513" w:type="dxa"/>
            <w:shd w:val="clear" w:color="auto" w:fill="auto"/>
          </w:tcPr>
          <w:p w:rsidR="00707B35" w:rsidRDefault="00707B35" w:rsidP="00707B35">
            <w:pPr>
              <w:spacing w:line="276" w:lineRule="auto"/>
            </w:pPr>
          </w:p>
        </w:tc>
      </w:tr>
      <w:tr w:rsidR="001518A4" w:rsidTr="00E85BC6">
        <w:trPr>
          <w:cantSplit/>
        </w:trPr>
        <w:tc>
          <w:tcPr>
            <w:tcW w:w="558" w:type="dxa"/>
          </w:tcPr>
          <w:p w:rsidR="001518A4" w:rsidRDefault="001518A4" w:rsidP="001518A4">
            <w:r>
              <w:t>1</w:t>
            </w:r>
            <w:r w:rsidR="003B1F8B">
              <w:t>5</w:t>
            </w:r>
          </w:p>
        </w:tc>
        <w:tc>
          <w:tcPr>
            <w:tcW w:w="2587" w:type="dxa"/>
          </w:tcPr>
          <w:p w:rsidR="001518A4" w:rsidRDefault="001518A4" w:rsidP="00707B35">
            <w:pPr>
              <w:spacing w:line="276" w:lineRule="auto"/>
            </w:pPr>
            <w:r>
              <w:t>QuantityPicked</w:t>
            </w:r>
          </w:p>
        </w:tc>
        <w:tc>
          <w:tcPr>
            <w:tcW w:w="1080" w:type="dxa"/>
            <w:shd w:val="clear" w:color="auto" w:fill="auto"/>
          </w:tcPr>
          <w:p w:rsidR="001518A4" w:rsidRDefault="001518A4" w:rsidP="00707B35">
            <w:r>
              <w:t>String</w:t>
            </w:r>
          </w:p>
        </w:tc>
        <w:tc>
          <w:tcPr>
            <w:tcW w:w="5513" w:type="dxa"/>
            <w:shd w:val="clear" w:color="auto" w:fill="auto"/>
          </w:tcPr>
          <w:p w:rsidR="001518A4" w:rsidRDefault="001518A4" w:rsidP="00707B35">
            <w:pPr>
              <w:spacing w:line="276" w:lineRule="auto"/>
            </w:pPr>
          </w:p>
        </w:tc>
      </w:tr>
      <w:tr w:rsidR="001518A4" w:rsidTr="00E85BC6">
        <w:trPr>
          <w:cantSplit/>
        </w:trPr>
        <w:tc>
          <w:tcPr>
            <w:tcW w:w="558" w:type="dxa"/>
          </w:tcPr>
          <w:p w:rsidR="001518A4" w:rsidRDefault="001518A4" w:rsidP="001518A4">
            <w:r>
              <w:t>1</w:t>
            </w:r>
            <w:r w:rsidR="003B1F8B">
              <w:t>6</w:t>
            </w:r>
          </w:p>
        </w:tc>
        <w:tc>
          <w:tcPr>
            <w:tcW w:w="2587" w:type="dxa"/>
          </w:tcPr>
          <w:p w:rsidR="001518A4" w:rsidRDefault="001518A4" w:rsidP="00707B35">
            <w:pPr>
              <w:spacing w:line="276" w:lineRule="auto"/>
            </w:pPr>
            <w:r>
              <w:t>CustomerRecordId</w:t>
            </w:r>
          </w:p>
        </w:tc>
        <w:tc>
          <w:tcPr>
            <w:tcW w:w="1080" w:type="dxa"/>
            <w:shd w:val="clear" w:color="auto" w:fill="auto"/>
          </w:tcPr>
          <w:p w:rsidR="001518A4" w:rsidRDefault="001518A4" w:rsidP="00707B35">
            <w:r>
              <w:t>String</w:t>
            </w:r>
          </w:p>
        </w:tc>
        <w:tc>
          <w:tcPr>
            <w:tcW w:w="5513" w:type="dxa"/>
            <w:shd w:val="clear" w:color="auto" w:fill="auto"/>
          </w:tcPr>
          <w:p w:rsidR="001518A4" w:rsidRDefault="001518A4" w:rsidP="00707B35">
            <w:pPr>
              <w:spacing w:line="276" w:lineRule="auto"/>
            </w:pPr>
          </w:p>
        </w:tc>
      </w:tr>
      <w:tr w:rsidR="001518A4" w:rsidTr="00E85BC6">
        <w:trPr>
          <w:cantSplit/>
        </w:trPr>
        <w:tc>
          <w:tcPr>
            <w:tcW w:w="558" w:type="dxa"/>
          </w:tcPr>
          <w:p w:rsidR="001518A4" w:rsidRDefault="001518A4" w:rsidP="001518A4">
            <w:r>
              <w:t>1</w:t>
            </w:r>
            <w:r w:rsidR="003B1F8B">
              <w:t>7</w:t>
            </w:r>
          </w:p>
        </w:tc>
        <w:tc>
          <w:tcPr>
            <w:tcW w:w="2587" w:type="dxa"/>
          </w:tcPr>
          <w:p w:rsidR="001518A4" w:rsidRDefault="001518A4" w:rsidP="00707B35">
            <w:pPr>
              <w:spacing w:line="276" w:lineRule="auto"/>
            </w:pPr>
            <w:r>
              <w:t>FirstName</w:t>
            </w:r>
          </w:p>
        </w:tc>
        <w:tc>
          <w:tcPr>
            <w:tcW w:w="1080" w:type="dxa"/>
            <w:shd w:val="clear" w:color="auto" w:fill="auto"/>
          </w:tcPr>
          <w:p w:rsidR="001518A4" w:rsidRDefault="001518A4" w:rsidP="00707B35">
            <w:r>
              <w:t>String</w:t>
            </w:r>
          </w:p>
        </w:tc>
        <w:tc>
          <w:tcPr>
            <w:tcW w:w="5513" w:type="dxa"/>
            <w:shd w:val="clear" w:color="auto" w:fill="auto"/>
          </w:tcPr>
          <w:p w:rsidR="001518A4" w:rsidRDefault="001518A4" w:rsidP="00707B35">
            <w:pPr>
              <w:spacing w:line="276" w:lineRule="auto"/>
            </w:pPr>
          </w:p>
        </w:tc>
      </w:tr>
      <w:tr w:rsidR="001518A4" w:rsidTr="00E85BC6">
        <w:trPr>
          <w:cantSplit/>
        </w:trPr>
        <w:tc>
          <w:tcPr>
            <w:tcW w:w="558" w:type="dxa"/>
          </w:tcPr>
          <w:p w:rsidR="001518A4" w:rsidRDefault="001518A4" w:rsidP="001518A4">
            <w:r>
              <w:t>1</w:t>
            </w:r>
            <w:r w:rsidR="003B1F8B">
              <w:t>8</w:t>
            </w:r>
          </w:p>
        </w:tc>
        <w:tc>
          <w:tcPr>
            <w:tcW w:w="2587" w:type="dxa"/>
          </w:tcPr>
          <w:p w:rsidR="001518A4" w:rsidRDefault="001518A4" w:rsidP="00707B35">
            <w:pPr>
              <w:spacing w:line="276" w:lineRule="auto"/>
            </w:pPr>
            <w:r>
              <w:t>LastName</w:t>
            </w:r>
          </w:p>
        </w:tc>
        <w:tc>
          <w:tcPr>
            <w:tcW w:w="1080" w:type="dxa"/>
            <w:shd w:val="clear" w:color="auto" w:fill="auto"/>
          </w:tcPr>
          <w:p w:rsidR="001518A4" w:rsidRDefault="001518A4" w:rsidP="00707B35">
            <w:r>
              <w:t>String</w:t>
            </w:r>
          </w:p>
        </w:tc>
        <w:tc>
          <w:tcPr>
            <w:tcW w:w="5513" w:type="dxa"/>
            <w:shd w:val="clear" w:color="auto" w:fill="auto"/>
          </w:tcPr>
          <w:p w:rsidR="001518A4" w:rsidRDefault="001518A4" w:rsidP="00707B35">
            <w:pPr>
              <w:spacing w:line="276" w:lineRule="auto"/>
            </w:pPr>
          </w:p>
        </w:tc>
      </w:tr>
      <w:tr w:rsidR="003A472C" w:rsidTr="003D0CB0">
        <w:trPr>
          <w:cantSplit/>
        </w:trPr>
        <w:tc>
          <w:tcPr>
            <w:tcW w:w="558" w:type="dxa"/>
          </w:tcPr>
          <w:p w:rsidR="003A472C" w:rsidRDefault="003A472C" w:rsidP="003D0CB0">
            <w:r>
              <w:t>19</w:t>
            </w:r>
          </w:p>
        </w:tc>
        <w:tc>
          <w:tcPr>
            <w:tcW w:w="2587" w:type="dxa"/>
          </w:tcPr>
          <w:p w:rsidR="003A472C" w:rsidRDefault="003A472C" w:rsidP="003D0CB0">
            <w:pPr>
              <w:spacing w:line="276" w:lineRule="auto"/>
            </w:pPr>
            <w:r>
              <w:t>ManufacturerSerialNumber</w:t>
            </w:r>
          </w:p>
        </w:tc>
        <w:tc>
          <w:tcPr>
            <w:tcW w:w="1080" w:type="dxa"/>
            <w:shd w:val="clear" w:color="auto" w:fill="auto"/>
          </w:tcPr>
          <w:p w:rsidR="003A472C" w:rsidRDefault="003A472C" w:rsidP="003D0CB0">
            <w:r>
              <w:t>String</w:t>
            </w:r>
          </w:p>
        </w:tc>
        <w:tc>
          <w:tcPr>
            <w:tcW w:w="5513" w:type="dxa"/>
            <w:shd w:val="clear" w:color="auto" w:fill="auto"/>
          </w:tcPr>
          <w:p w:rsidR="003A472C" w:rsidRDefault="003A472C" w:rsidP="003D0CB0">
            <w:pPr>
              <w:spacing w:line="276" w:lineRule="auto"/>
            </w:pPr>
            <w:r>
              <w:t>This is a csv list of serial numbers.</w:t>
            </w:r>
          </w:p>
        </w:tc>
      </w:tr>
      <w:tr w:rsidR="003B1F8B" w:rsidTr="003B1F8B">
        <w:trPr>
          <w:cantSplit/>
        </w:trPr>
        <w:tc>
          <w:tcPr>
            <w:tcW w:w="558" w:type="dxa"/>
          </w:tcPr>
          <w:p w:rsidR="003B1F8B" w:rsidRDefault="003A472C" w:rsidP="003B1F8B">
            <w:r>
              <w:t>20</w:t>
            </w:r>
          </w:p>
        </w:tc>
        <w:tc>
          <w:tcPr>
            <w:tcW w:w="2587" w:type="dxa"/>
          </w:tcPr>
          <w:p w:rsidR="003B1F8B" w:rsidRDefault="003A472C" w:rsidP="003B1F8B">
            <w:pPr>
              <w:spacing w:line="276" w:lineRule="auto"/>
            </w:pPr>
            <w:r>
              <w:t>Status</w:t>
            </w:r>
          </w:p>
        </w:tc>
        <w:tc>
          <w:tcPr>
            <w:tcW w:w="1080" w:type="dxa"/>
            <w:shd w:val="clear" w:color="auto" w:fill="auto"/>
          </w:tcPr>
          <w:p w:rsidR="003B1F8B" w:rsidRDefault="003B1F8B" w:rsidP="003B1F8B">
            <w:r>
              <w:t>String</w:t>
            </w:r>
          </w:p>
        </w:tc>
        <w:tc>
          <w:tcPr>
            <w:tcW w:w="5513" w:type="dxa"/>
            <w:shd w:val="clear" w:color="auto" w:fill="auto"/>
          </w:tcPr>
          <w:p w:rsidR="003B1F8B" w:rsidRDefault="003A472C" w:rsidP="003B1F8B">
            <w:pPr>
              <w:spacing w:line="276" w:lineRule="auto"/>
            </w:pPr>
            <w:r>
              <w:t>This is the pick status (picked, packed)</w:t>
            </w:r>
          </w:p>
        </w:tc>
      </w:tr>
    </w:tbl>
    <w:p w:rsidR="00707B35" w:rsidRPr="006153A9" w:rsidRDefault="00707B35" w:rsidP="00707B35">
      <w:pPr>
        <w:rPr>
          <w:lang w:eastAsia="x-none"/>
        </w:rPr>
      </w:pPr>
    </w:p>
    <w:p w:rsidR="00707B35" w:rsidRPr="00707B35" w:rsidRDefault="00707B35" w:rsidP="00707B35">
      <w:pPr>
        <w:rPr>
          <w:lang w:eastAsia="x-none"/>
        </w:rPr>
      </w:pPr>
    </w:p>
    <w:p w:rsidR="000106B8" w:rsidRDefault="000106B8" w:rsidP="009730E3">
      <w:pPr>
        <w:pStyle w:val="Heading3"/>
        <w:rPr>
          <w:lang w:val="en-US"/>
        </w:rPr>
      </w:pPr>
      <w:bookmarkStart w:id="15454" w:name="_Toc469977026"/>
      <w:r>
        <w:rPr>
          <w:lang w:val="en-US"/>
        </w:rPr>
        <w:t>setShipLogs</w:t>
      </w:r>
      <w:bookmarkEnd w:id="15454"/>
    </w:p>
    <w:p w:rsidR="00A1129B" w:rsidRPr="00EF643E" w:rsidRDefault="00A1129B" w:rsidP="00A1129B">
      <w:r>
        <w:t xml:space="preserve">This call use the record types </w:t>
      </w:r>
      <w:r w:rsidR="00ED0F38">
        <w:t>Ship</w:t>
      </w:r>
      <w:r>
        <w:t xml:space="preserve">LogHeader and </w:t>
      </w:r>
      <w:r w:rsidR="00ED0F38">
        <w:t>Ship</w:t>
      </w:r>
      <w:r>
        <w:t xml:space="preserve">LogDetail to create and or edit </w:t>
      </w:r>
      <w:r w:rsidR="00ED0F38">
        <w:t>ship</w:t>
      </w:r>
      <w:r>
        <w:t xml:space="preserve"> logs. </w:t>
      </w:r>
      <w:r w:rsidR="00ED0F38">
        <w:t>Ship</w:t>
      </w:r>
      <w:r>
        <w:t xml:space="preserve"> logs are used in the </w:t>
      </w:r>
      <w:r w:rsidR="00ED0F38">
        <w:t>shipping</w:t>
      </w:r>
      <w:r>
        <w:t xml:space="preserve"> industry to record the </w:t>
      </w:r>
      <w:r w:rsidR="00ED0F38">
        <w:t>ports of call and AIS electronic information including the gps position, speed, course and area of operation.</w:t>
      </w:r>
      <w:r w:rsidRPr="00EF643E">
        <w:t xml:space="preserve"> </w:t>
      </w:r>
    </w:p>
    <w:p w:rsidR="00A1129B" w:rsidRDefault="00A1129B" w:rsidP="00A1129B">
      <w:pPr>
        <w:rPr>
          <w:b/>
        </w:rPr>
      </w:pPr>
    </w:p>
    <w:p w:rsidR="00A1129B" w:rsidRPr="001169A0" w:rsidRDefault="00A1129B" w:rsidP="00A1129B">
      <w:pPr>
        <w:rPr>
          <w:b/>
        </w:rPr>
      </w:pPr>
      <w:r w:rsidRPr="001169A0">
        <w:rPr>
          <w:b/>
        </w:rPr>
        <w:t>GET:</w:t>
      </w:r>
    </w:p>
    <w:p w:rsidR="00A1129B" w:rsidRPr="001169A0" w:rsidRDefault="00A1129B" w:rsidP="00A1129B">
      <w:pPr>
        <w:rPr>
          <w:rFonts w:ascii="Arial" w:hAnsi="Arial" w:cs="Arial"/>
          <w:color w:val="000000"/>
        </w:rPr>
      </w:pPr>
      <w:r w:rsidRPr="001169A0">
        <w:rPr>
          <w:bdr w:val="none" w:sz="0" w:space="0" w:color="auto" w:frame="1"/>
          <w:shd w:val="clear" w:color="auto" w:fill="F8F8F8"/>
        </w:rPr>
        <w:t>{webserver}</w:t>
      </w:r>
      <w:r>
        <w:t>/ship</w:t>
      </w:r>
      <w:r w:rsidRPr="001169A0">
        <w:t>service/</w:t>
      </w:r>
      <w:r>
        <w:t>s</w:t>
      </w:r>
      <w:r w:rsidRPr="001169A0">
        <w:t>et</w:t>
      </w:r>
      <w:r w:rsidR="00ED0F38">
        <w:t>Ship</w:t>
      </w:r>
      <w:r>
        <w:t>Logs</w:t>
      </w:r>
      <w:r w:rsidRPr="001169A0">
        <w:t>/{log</w:t>
      </w:r>
      <w:r>
        <w:t>in}/{password}/</w:t>
      </w:r>
    </w:p>
    <w:p w:rsidR="00A1129B" w:rsidRDefault="00A1129B" w:rsidP="00A1129B">
      <w:pPr>
        <w:rPr>
          <w:lang w:eastAsia="x-none"/>
        </w:rPr>
      </w:pPr>
    </w:p>
    <w:p w:rsidR="00A1129B" w:rsidRDefault="00A1129B" w:rsidP="00A1129B">
      <w:pPr>
        <w:rPr>
          <w:lang w:eastAsia="x-none"/>
        </w:rPr>
      </w:pPr>
    </w:p>
    <w:p w:rsidR="00A1129B" w:rsidRDefault="00A1129B" w:rsidP="00A1129B">
      <w:pPr>
        <w:rPr>
          <w:rFonts w:ascii="Arial" w:hAnsi="Arial" w:cs="Arial"/>
          <w:b/>
          <w:color w:val="000000"/>
          <w:sz w:val="20"/>
          <w:szCs w:val="20"/>
        </w:rPr>
      </w:pPr>
      <w:r w:rsidRPr="0055362E">
        <w:rPr>
          <w:rFonts w:ascii="Arial" w:hAnsi="Arial" w:cs="Arial"/>
          <w:b/>
          <w:color w:val="000000"/>
          <w:sz w:val="20"/>
          <w:szCs w:val="20"/>
        </w:rPr>
        <w:t>CSV File:</w:t>
      </w:r>
    </w:p>
    <w:p w:rsidR="00A1129B" w:rsidRDefault="00A1129B" w:rsidP="00A1129B">
      <w:pPr>
        <w:rPr>
          <w:rFonts w:ascii="Arial" w:hAnsi="Arial" w:cs="Arial"/>
          <w:b/>
          <w:color w:val="000000"/>
          <w:sz w:val="20"/>
          <w:szCs w:val="20"/>
        </w:rPr>
      </w:pPr>
    </w:p>
    <w:p w:rsidR="00A1129B" w:rsidRDefault="00A1129B" w:rsidP="00A1129B">
      <w:pPr>
        <w:rPr>
          <w:rFonts w:ascii="Arial" w:hAnsi="Arial" w:cs="Arial"/>
          <w:b/>
          <w:color w:val="000000"/>
          <w:sz w:val="20"/>
          <w:szCs w:val="20"/>
        </w:rPr>
      </w:pPr>
      <w:r>
        <w:rPr>
          <w:rFonts w:ascii="Arial" w:hAnsi="Arial" w:cs="Arial"/>
          <w:b/>
          <w:color w:val="000000"/>
          <w:sz w:val="20"/>
          <w:szCs w:val="20"/>
        </w:rPr>
        <w:t>Header Line terminated with CRLF</w:t>
      </w:r>
    </w:p>
    <w:p w:rsidR="00A1129B" w:rsidRPr="0055362E" w:rsidRDefault="00A1129B" w:rsidP="00A1129B">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13"/>
      </w:tblGrid>
      <w:tr w:rsidR="00A1129B" w:rsidTr="00F16422">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A1129B" w:rsidRPr="00CA388B" w:rsidRDefault="00A1129B" w:rsidP="00F16422">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A1129B" w:rsidRPr="00CA388B" w:rsidRDefault="00A1129B" w:rsidP="00F16422">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A1129B" w:rsidRPr="00CA388B" w:rsidRDefault="00A1129B" w:rsidP="00F16422">
            <w:pPr>
              <w:rPr>
                <w:b/>
              </w:rPr>
            </w:pPr>
            <w:r>
              <w:rPr>
                <w:b/>
              </w:rPr>
              <w:t>Data Type</w:t>
            </w:r>
          </w:p>
        </w:tc>
        <w:tc>
          <w:tcPr>
            <w:tcW w:w="5513" w:type="dxa"/>
            <w:tcBorders>
              <w:top w:val="single" w:sz="4" w:space="0" w:color="auto"/>
              <w:left w:val="single" w:sz="4" w:space="0" w:color="auto"/>
              <w:bottom w:val="single" w:sz="4" w:space="0" w:color="auto"/>
              <w:right w:val="single" w:sz="4" w:space="0" w:color="auto"/>
            </w:tcBorders>
            <w:shd w:val="clear" w:color="auto" w:fill="FFFF00"/>
          </w:tcPr>
          <w:p w:rsidR="00A1129B" w:rsidRPr="00CA388B" w:rsidRDefault="00A1129B" w:rsidP="00F16422">
            <w:pPr>
              <w:rPr>
                <w:b/>
              </w:rPr>
            </w:pPr>
            <w:r w:rsidRPr="00CA388B">
              <w:rPr>
                <w:b/>
              </w:rPr>
              <w:t>Description</w:t>
            </w:r>
          </w:p>
        </w:tc>
      </w:tr>
      <w:tr w:rsidR="00A1129B" w:rsidTr="00F16422">
        <w:trPr>
          <w:cantSplit/>
        </w:trPr>
        <w:tc>
          <w:tcPr>
            <w:tcW w:w="558" w:type="dxa"/>
          </w:tcPr>
          <w:p w:rsidR="00A1129B" w:rsidRDefault="00A1129B" w:rsidP="00F16422">
            <w:r>
              <w:t>1</w:t>
            </w:r>
          </w:p>
        </w:tc>
        <w:tc>
          <w:tcPr>
            <w:tcW w:w="2587" w:type="dxa"/>
          </w:tcPr>
          <w:p w:rsidR="00A1129B" w:rsidRDefault="00A1129B" w:rsidP="00F16422">
            <w:r>
              <w:t>Operation</w:t>
            </w:r>
          </w:p>
        </w:tc>
        <w:tc>
          <w:tcPr>
            <w:tcW w:w="1080" w:type="dxa"/>
            <w:shd w:val="clear" w:color="auto" w:fill="auto"/>
          </w:tcPr>
          <w:p w:rsidR="00A1129B" w:rsidRDefault="00A1129B" w:rsidP="00F16422">
            <w:r>
              <w:t>string</w:t>
            </w:r>
          </w:p>
        </w:tc>
        <w:tc>
          <w:tcPr>
            <w:tcW w:w="5513" w:type="dxa"/>
            <w:shd w:val="clear" w:color="auto" w:fill="auto"/>
          </w:tcPr>
          <w:p w:rsidR="00A1129B" w:rsidRPr="00B30950" w:rsidRDefault="00A1129B" w:rsidP="00F16422">
            <w:pPr>
              <w:rPr>
                <w:sz w:val="16"/>
                <w:szCs w:val="16"/>
              </w:rPr>
            </w:pPr>
            <w:r w:rsidRPr="00B30950">
              <w:rPr>
                <w:rFonts w:ascii="Arial" w:hAnsi="Arial" w:cs="Arial"/>
                <w:sz w:val="16"/>
                <w:szCs w:val="16"/>
              </w:rPr>
              <w:t>"I" - insert the record without checking if it exists -- fastest.</w:t>
            </w:r>
          </w:p>
          <w:p w:rsidR="00A1129B" w:rsidRPr="00B30950" w:rsidRDefault="00A1129B" w:rsidP="00F16422">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A1129B" w:rsidRPr="00B30950" w:rsidRDefault="00A1129B" w:rsidP="00F16422">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A1129B" w:rsidRPr="00B30950" w:rsidRDefault="00A1129B" w:rsidP="00F16422">
            <w:pPr>
              <w:rPr>
                <w:sz w:val="16"/>
                <w:szCs w:val="16"/>
              </w:rPr>
            </w:pPr>
            <w:r w:rsidRPr="00B30950">
              <w:rPr>
                <w:rFonts w:ascii="Arial" w:hAnsi="Arial" w:cs="Arial"/>
                <w:sz w:val="16"/>
                <w:szCs w:val="16"/>
              </w:rPr>
              <w:t>"D" - delete the record.  If used on a Header record, the details are automatically deleted also.</w:t>
            </w:r>
          </w:p>
          <w:p w:rsidR="00A1129B" w:rsidRPr="00B30950" w:rsidRDefault="00A1129B" w:rsidP="00F16422">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A1129B" w:rsidTr="00F16422">
        <w:trPr>
          <w:cantSplit/>
        </w:trPr>
        <w:tc>
          <w:tcPr>
            <w:tcW w:w="558" w:type="dxa"/>
          </w:tcPr>
          <w:p w:rsidR="00A1129B" w:rsidRDefault="00A1129B" w:rsidP="00F16422">
            <w:r>
              <w:t>2</w:t>
            </w:r>
          </w:p>
        </w:tc>
        <w:tc>
          <w:tcPr>
            <w:tcW w:w="2587" w:type="dxa"/>
          </w:tcPr>
          <w:p w:rsidR="00A1129B" w:rsidRDefault="00A1129B" w:rsidP="00F16422">
            <w:r>
              <w:t>Flag</w:t>
            </w:r>
          </w:p>
        </w:tc>
        <w:tc>
          <w:tcPr>
            <w:tcW w:w="1080" w:type="dxa"/>
            <w:shd w:val="clear" w:color="auto" w:fill="auto"/>
          </w:tcPr>
          <w:p w:rsidR="00A1129B" w:rsidRDefault="00A1129B" w:rsidP="00F16422">
            <w:r>
              <w:t>string</w:t>
            </w:r>
          </w:p>
        </w:tc>
        <w:tc>
          <w:tcPr>
            <w:tcW w:w="5513" w:type="dxa"/>
            <w:shd w:val="clear" w:color="auto" w:fill="auto"/>
          </w:tcPr>
          <w:p w:rsidR="00A1129B" w:rsidRDefault="00A1129B" w:rsidP="00F16422">
            <w:r>
              <w:t>“H” - Indicates this is a header item</w:t>
            </w:r>
          </w:p>
        </w:tc>
      </w:tr>
      <w:tr w:rsidR="00A1129B" w:rsidTr="00F16422">
        <w:trPr>
          <w:cantSplit/>
        </w:trPr>
        <w:tc>
          <w:tcPr>
            <w:tcW w:w="558" w:type="dxa"/>
          </w:tcPr>
          <w:p w:rsidR="00A1129B" w:rsidRDefault="00A1129B" w:rsidP="00F16422">
            <w:r>
              <w:lastRenderedPageBreak/>
              <w:t>3</w:t>
            </w:r>
          </w:p>
        </w:tc>
        <w:tc>
          <w:tcPr>
            <w:tcW w:w="2587" w:type="dxa"/>
          </w:tcPr>
          <w:p w:rsidR="00A1129B" w:rsidRDefault="00A1129B" w:rsidP="00F16422">
            <w:r>
              <w:t>objectId</w:t>
            </w:r>
          </w:p>
        </w:tc>
        <w:tc>
          <w:tcPr>
            <w:tcW w:w="1080" w:type="dxa"/>
            <w:shd w:val="clear" w:color="auto" w:fill="auto"/>
          </w:tcPr>
          <w:p w:rsidR="00A1129B" w:rsidRDefault="00A1129B" w:rsidP="00F16422">
            <w:r>
              <w:t>string</w:t>
            </w:r>
          </w:p>
        </w:tc>
        <w:tc>
          <w:tcPr>
            <w:tcW w:w="5513" w:type="dxa"/>
            <w:shd w:val="clear" w:color="auto" w:fill="auto"/>
          </w:tcPr>
          <w:p w:rsidR="00A1129B" w:rsidRDefault="00A1129B" w:rsidP="00F16422">
            <w:r>
              <w:t>If the invoice header has already been created then this is the objectId for the header which means this is an update operation. If blank then create header.</w:t>
            </w:r>
          </w:p>
        </w:tc>
      </w:tr>
      <w:tr w:rsidR="00A1129B" w:rsidTr="00F16422">
        <w:trPr>
          <w:cantSplit/>
        </w:trPr>
        <w:tc>
          <w:tcPr>
            <w:tcW w:w="558" w:type="dxa"/>
            <w:tcBorders>
              <w:top w:val="single" w:sz="4" w:space="0" w:color="auto"/>
              <w:left w:val="single" w:sz="4" w:space="0" w:color="auto"/>
              <w:bottom w:val="single" w:sz="4" w:space="0" w:color="auto"/>
              <w:right w:val="single" w:sz="4" w:space="0" w:color="auto"/>
            </w:tcBorders>
          </w:tcPr>
          <w:p w:rsidR="00A1129B" w:rsidRDefault="00A1129B" w:rsidP="00F16422">
            <w:r>
              <w:t>4</w:t>
            </w:r>
          </w:p>
        </w:tc>
        <w:tc>
          <w:tcPr>
            <w:tcW w:w="2587" w:type="dxa"/>
            <w:tcBorders>
              <w:top w:val="single" w:sz="4" w:space="0" w:color="auto"/>
              <w:left w:val="single" w:sz="4" w:space="0" w:color="auto"/>
              <w:bottom w:val="single" w:sz="4" w:space="0" w:color="auto"/>
              <w:right w:val="single" w:sz="4" w:space="0" w:color="auto"/>
            </w:tcBorders>
          </w:tcPr>
          <w:p w:rsidR="00A1129B" w:rsidRPr="00197B3B" w:rsidRDefault="00A1129B" w:rsidP="00F16422">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1129B" w:rsidRDefault="00A1129B" w:rsidP="00F16422">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A1129B" w:rsidRDefault="00A1129B" w:rsidP="00F16422"/>
        </w:tc>
      </w:tr>
      <w:tr w:rsidR="00A1129B" w:rsidTr="00F16422">
        <w:trPr>
          <w:cantSplit/>
        </w:trPr>
        <w:tc>
          <w:tcPr>
            <w:tcW w:w="558" w:type="dxa"/>
            <w:tcBorders>
              <w:top w:val="single" w:sz="4" w:space="0" w:color="auto"/>
              <w:left w:val="single" w:sz="4" w:space="0" w:color="auto"/>
              <w:bottom w:val="single" w:sz="4" w:space="0" w:color="auto"/>
              <w:right w:val="single" w:sz="4" w:space="0" w:color="auto"/>
            </w:tcBorders>
          </w:tcPr>
          <w:p w:rsidR="00A1129B" w:rsidRDefault="00A1129B" w:rsidP="00F16422">
            <w:r>
              <w:t>5</w:t>
            </w:r>
          </w:p>
        </w:tc>
        <w:tc>
          <w:tcPr>
            <w:tcW w:w="2587" w:type="dxa"/>
            <w:tcBorders>
              <w:top w:val="single" w:sz="4" w:space="0" w:color="auto"/>
              <w:left w:val="single" w:sz="4" w:space="0" w:color="auto"/>
              <w:bottom w:val="single" w:sz="4" w:space="0" w:color="auto"/>
              <w:right w:val="single" w:sz="4" w:space="0" w:color="auto"/>
            </w:tcBorders>
          </w:tcPr>
          <w:p w:rsidR="00A1129B" w:rsidRPr="00197B3B" w:rsidRDefault="00A1129B" w:rsidP="00F16422">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1129B" w:rsidRDefault="00A1129B" w:rsidP="00F16422">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A1129B" w:rsidRDefault="00A1129B" w:rsidP="00F16422"/>
        </w:tc>
      </w:tr>
      <w:tr w:rsidR="00A1129B" w:rsidTr="00F16422">
        <w:trPr>
          <w:cantSplit/>
        </w:trPr>
        <w:tc>
          <w:tcPr>
            <w:tcW w:w="558" w:type="dxa"/>
            <w:tcBorders>
              <w:top w:val="single" w:sz="4" w:space="0" w:color="auto"/>
              <w:left w:val="single" w:sz="4" w:space="0" w:color="auto"/>
              <w:bottom w:val="single" w:sz="4" w:space="0" w:color="auto"/>
              <w:right w:val="single" w:sz="4" w:space="0" w:color="auto"/>
            </w:tcBorders>
          </w:tcPr>
          <w:p w:rsidR="00A1129B" w:rsidRDefault="00A1129B" w:rsidP="00F16422">
            <w:r>
              <w:t>6</w:t>
            </w:r>
          </w:p>
        </w:tc>
        <w:tc>
          <w:tcPr>
            <w:tcW w:w="2587" w:type="dxa"/>
            <w:tcBorders>
              <w:top w:val="single" w:sz="4" w:space="0" w:color="auto"/>
              <w:left w:val="single" w:sz="4" w:space="0" w:color="auto"/>
              <w:bottom w:val="single" w:sz="4" w:space="0" w:color="auto"/>
              <w:right w:val="single" w:sz="4" w:space="0" w:color="auto"/>
            </w:tcBorders>
          </w:tcPr>
          <w:p w:rsidR="00A1129B" w:rsidRPr="00197B3B" w:rsidRDefault="00A1129B" w:rsidP="00F16422">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1129B" w:rsidRDefault="00A1129B" w:rsidP="00F16422">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A1129B" w:rsidRDefault="00A1129B" w:rsidP="00F16422"/>
        </w:tc>
      </w:tr>
      <w:tr w:rsidR="00A1129B" w:rsidTr="00F16422">
        <w:trPr>
          <w:cantSplit/>
        </w:trPr>
        <w:tc>
          <w:tcPr>
            <w:tcW w:w="558" w:type="dxa"/>
            <w:tcBorders>
              <w:top w:val="single" w:sz="4" w:space="0" w:color="auto"/>
              <w:left w:val="single" w:sz="4" w:space="0" w:color="auto"/>
              <w:bottom w:val="single" w:sz="4" w:space="0" w:color="auto"/>
              <w:right w:val="single" w:sz="4" w:space="0" w:color="auto"/>
            </w:tcBorders>
          </w:tcPr>
          <w:p w:rsidR="00A1129B" w:rsidRDefault="00A1129B" w:rsidP="00F16422">
            <w:r>
              <w:t>7</w:t>
            </w:r>
          </w:p>
        </w:tc>
        <w:tc>
          <w:tcPr>
            <w:tcW w:w="2587" w:type="dxa"/>
            <w:tcBorders>
              <w:top w:val="single" w:sz="4" w:space="0" w:color="auto"/>
              <w:left w:val="single" w:sz="4" w:space="0" w:color="auto"/>
              <w:bottom w:val="single" w:sz="4" w:space="0" w:color="auto"/>
              <w:right w:val="single" w:sz="4" w:space="0" w:color="auto"/>
            </w:tcBorders>
          </w:tcPr>
          <w:p w:rsidR="00A1129B" w:rsidRPr="00197B3B" w:rsidRDefault="00A1129B" w:rsidP="00F16422">
            <w:r>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1129B" w:rsidRDefault="00A1129B" w:rsidP="00F16422">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A1129B" w:rsidRDefault="00A1129B" w:rsidP="00F16422"/>
        </w:tc>
      </w:tr>
      <w:tr w:rsidR="00A1129B" w:rsidTr="00F16422">
        <w:trPr>
          <w:cantSplit/>
        </w:trPr>
        <w:tc>
          <w:tcPr>
            <w:tcW w:w="558" w:type="dxa"/>
            <w:tcBorders>
              <w:top w:val="single" w:sz="4" w:space="0" w:color="auto"/>
              <w:left w:val="single" w:sz="4" w:space="0" w:color="auto"/>
              <w:bottom w:val="single" w:sz="4" w:space="0" w:color="auto"/>
              <w:right w:val="single" w:sz="4" w:space="0" w:color="auto"/>
            </w:tcBorders>
          </w:tcPr>
          <w:p w:rsidR="00A1129B" w:rsidRDefault="00A1129B" w:rsidP="00F16422">
            <w:r>
              <w:t>8</w:t>
            </w:r>
          </w:p>
        </w:tc>
        <w:tc>
          <w:tcPr>
            <w:tcW w:w="2587" w:type="dxa"/>
            <w:tcBorders>
              <w:top w:val="single" w:sz="4" w:space="0" w:color="auto"/>
              <w:left w:val="single" w:sz="4" w:space="0" w:color="auto"/>
              <w:bottom w:val="single" w:sz="4" w:space="0" w:color="auto"/>
              <w:right w:val="single" w:sz="4" w:space="0" w:color="auto"/>
            </w:tcBorders>
          </w:tcPr>
          <w:p w:rsidR="00A1129B" w:rsidRPr="00197B3B" w:rsidRDefault="00A1129B" w:rsidP="00F16422">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A1129B" w:rsidRDefault="00A1129B" w:rsidP="00F16422">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A1129B" w:rsidRDefault="00A1129B" w:rsidP="00F16422"/>
        </w:tc>
      </w:tr>
      <w:tr w:rsidR="00A1129B" w:rsidTr="00F16422">
        <w:trPr>
          <w:cantSplit/>
        </w:trPr>
        <w:tc>
          <w:tcPr>
            <w:tcW w:w="558" w:type="dxa"/>
          </w:tcPr>
          <w:p w:rsidR="00A1129B" w:rsidRDefault="00A1129B" w:rsidP="00F16422">
            <w:r>
              <w:t>9</w:t>
            </w:r>
          </w:p>
        </w:tc>
        <w:tc>
          <w:tcPr>
            <w:tcW w:w="2587" w:type="dxa"/>
          </w:tcPr>
          <w:p w:rsidR="00A1129B" w:rsidRDefault="00A1129B" w:rsidP="00F16422">
            <w:pPr>
              <w:spacing w:line="276" w:lineRule="auto"/>
            </w:pPr>
            <w:r>
              <w:t>Ship Name</w:t>
            </w:r>
          </w:p>
        </w:tc>
        <w:tc>
          <w:tcPr>
            <w:tcW w:w="1080" w:type="dxa"/>
            <w:shd w:val="clear" w:color="auto" w:fill="auto"/>
          </w:tcPr>
          <w:p w:rsidR="00A1129B" w:rsidRDefault="00A1129B" w:rsidP="00F16422">
            <w:r>
              <w:t>string</w:t>
            </w:r>
          </w:p>
        </w:tc>
        <w:tc>
          <w:tcPr>
            <w:tcW w:w="5513" w:type="dxa"/>
            <w:shd w:val="clear" w:color="auto" w:fill="auto"/>
          </w:tcPr>
          <w:p w:rsidR="00A1129B" w:rsidRDefault="00A1129B" w:rsidP="00F16422">
            <w:pPr>
              <w:spacing w:line="276" w:lineRule="auto"/>
            </w:pPr>
            <w:r>
              <w:t>As reported by AIS</w:t>
            </w:r>
          </w:p>
        </w:tc>
      </w:tr>
      <w:tr w:rsidR="00A1129B" w:rsidTr="00F16422">
        <w:trPr>
          <w:cantSplit/>
        </w:trPr>
        <w:tc>
          <w:tcPr>
            <w:tcW w:w="558" w:type="dxa"/>
          </w:tcPr>
          <w:p w:rsidR="00A1129B" w:rsidRDefault="00A1129B" w:rsidP="00F16422">
            <w:r>
              <w:t>10</w:t>
            </w:r>
          </w:p>
        </w:tc>
        <w:tc>
          <w:tcPr>
            <w:tcW w:w="2587" w:type="dxa"/>
          </w:tcPr>
          <w:p w:rsidR="00A1129B" w:rsidRDefault="00A1129B" w:rsidP="00F16422">
            <w:pPr>
              <w:spacing w:line="276" w:lineRule="auto"/>
            </w:pPr>
            <w:r>
              <w:t>IMO</w:t>
            </w:r>
          </w:p>
        </w:tc>
        <w:tc>
          <w:tcPr>
            <w:tcW w:w="1080" w:type="dxa"/>
            <w:shd w:val="clear" w:color="auto" w:fill="auto"/>
          </w:tcPr>
          <w:p w:rsidR="00A1129B" w:rsidRDefault="00A1129B" w:rsidP="00F16422">
            <w:r>
              <w:t>string</w:t>
            </w:r>
          </w:p>
        </w:tc>
        <w:tc>
          <w:tcPr>
            <w:tcW w:w="5513" w:type="dxa"/>
            <w:shd w:val="clear" w:color="auto" w:fill="auto"/>
          </w:tcPr>
          <w:p w:rsidR="00A1129B" w:rsidRDefault="00A1129B" w:rsidP="00F16422">
            <w:pPr>
              <w:spacing w:line="276" w:lineRule="auto"/>
            </w:pPr>
          </w:p>
        </w:tc>
      </w:tr>
      <w:tr w:rsidR="00A1129B" w:rsidTr="00F16422">
        <w:trPr>
          <w:cantSplit/>
        </w:trPr>
        <w:tc>
          <w:tcPr>
            <w:tcW w:w="558" w:type="dxa"/>
          </w:tcPr>
          <w:p w:rsidR="00A1129B" w:rsidRDefault="00A1129B" w:rsidP="00F16422">
            <w:r>
              <w:t>11</w:t>
            </w:r>
          </w:p>
        </w:tc>
        <w:tc>
          <w:tcPr>
            <w:tcW w:w="2587" w:type="dxa"/>
          </w:tcPr>
          <w:p w:rsidR="00A1129B" w:rsidRDefault="00A1129B" w:rsidP="00F16422">
            <w:pPr>
              <w:spacing w:line="276" w:lineRule="auto"/>
            </w:pPr>
            <w:r>
              <w:t>MMSI</w:t>
            </w:r>
          </w:p>
        </w:tc>
        <w:tc>
          <w:tcPr>
            <w:tcW w:w="1080" w:type="dxa"/>
            <w:shd w:val="clear" w:color="auto" w:fill="auto"/>
          </w:tcPr>
          <w:p w:rsidR="00A1129B" w:rsidRDefault="00A1129B" w:rsidP="00F16422">
            <w:r>
              <w:t>string</w:t>
            </w:r>
          </w:p>
        </w:tc>
        <w:tc>
          <w:tcPr>
            <w:tcW w:w="5513" w:type="dxa"/>
            <w:shd w:val="clear" w:color="auto" w:fill="auto"/>
          </w:tcPr>
          <w:p w:rsidR="00A1129B" w:rsidRDefault="00A1129B" w:rsidP="00F16422">
            <w:pPr>
              <w:spacing w:line="276" w:lineRule="auto"/>
            </w:pPr>
            <w:r>
              <w:t>Phone number</w:t>
            </w:r>
          </w:p>
        </w:tc>
      </w:tr>
      <w:tr w:rsidR="00A1129B" w:rsidTr="00F16422">
        <w:trPr>
          <w:cantSplit/>
        </w:trPr>
        <w:tc>
          <w:tcPr>
            <w:tcW w:w="558" w:type="dxa"/>
          </w:tcPr>
          <w:p w:rsidR="00A1129B" w:rsidRDefault="00A1129B" w:rsidP="00F16422">
            <w:r>
              <w:t>12</w:t>
            </w:r>
          </w:p>
        </w:tc>
        <w:tc>
          <w:tcPr>
            <w:tcW w:w="2587" w:type="dxa"/>
          </w:tcPr>
          <w:p w:rsidR="00A1129B" w:rsidRDefault="00A1129B" w:rsidP="00F16422">
            <w:pPr>
              <w:spacing w:line="276" w:lineRule="auto"/>
            </w:pPr>
            <w:r>
              <w:t>Call Sign</w:t>
            </w:r>
          </w:p>
        </w:tc>
        <w:tc>
          <w:tcPr>
            <w:tcW w:w="1080" w:type="dxa"/>
            <w:shd w:val="clear" w:color="auto" w:fill="auto"/>
          </w:tcPr>
          <w:p w:rsidR="00A1129B" w:rsidRDefault="00A1129B" w:rsidP="00F16422">
            <w:r>
              <w:t>string</w:t>
            </w:r>
          </w:p>
        </w:tc>
        <w:tc>
          <w:tcPr>
            <w:tcW w:w="5513" w:type="dxa"/>
            <w:shd w:val="clear" w:color="auto" w:fill="auto"/>
          </w:tcPr>
          <w:p w:rsidR="00A1129B" w:rsidRDefault="00A1129B" w:rsidP="00F16422">
            <w:pPr>
              <w:spacing w:line="276" w:lineRule="auto"/>
            </w:pPr>
            <w:r>
              <w:t>Phone number</w:t>
            </w:r>
          </w:p>
        </w:tc>
      </w:tr>
      <w:tr w:rsidR="00A1129B" w:rsidTr="00F16422">
        <w:trPr>
          <w:cantSplit/>
        </w:trPr>
        <w:tc>
          <w:tcPr>
            <w:tcW w:w="558" w:type="dxa"/>
          </w:tcPr>
          <w:p w:rsidR="00A1129B" w:rsidRDefault="00A1129B" w:rsidP="00F16422">
            <w:r>
              <w:t>1</w:t>
            </w:r>
            <w:r w:rsidR="000C7796">
              <w:t>3</w:t>
            </w:r>
          </w:p>
        </w:tc>
        <w:tc>
          <w:tcPr>
            <w:tcW w:w="2587" w:type="dxa"/>
          </w:tcPr>
          <w:p w:rsidR="00A1129B" w:rsidRDefault="00A1129B" w:rsidP="00F16422">
            <w:pPr>
              <w:spacing w:line="276" w:lineRule="auto"/>
            </w:pPr>
            <w:r>
              <w:t>AIS Type</w:t>
            </w:r>
          </w:p>
        </w:tc>
        <w:tc>
          <w:tcPr>
            <w:tcW w:w="1080" w:type="dxa"/>
            <w:shd w:val="clear" w:color="auto" w:fill="auto"/>
          </w:tcPr>
          <w:p w:rsidR="00A1129B" w:rsidRDefault="00A1129B" w:rsidP="00F16422">
            <w:r>
              <w:t>string</w:t>
            </w:r>
          </w:p>
        </w:tc>
        <w:tc>
          <w:tcPr>
            <w:tcW w:w="5513" w:type="dxa"/>
            <w:shd w:val="clear" w:color="auto" w:fill="auto"/>
          </w:tcPr>
          <w:p w:rsidR="00A1129B" w:rsidRDefault="00A1129B" w:rsidP="00F16422">
            <w:pPr>
              <w:spacing w:line="276" w:lineRule="auto"/>
            </w:pPr>
            <w:r>
              <w:t>Driver Last Name</w:t>
            </w:r>
          </w:p>
        </w:tc>
      </w:tr>
      <w:tr w:rsidR="00A1129B" w:rsidTr="00F16422">
        <w:trPr>
          <w:cantSplit/>
        </w:trPr>
        <w:tc>
          <w:tcPr>
            <w:tcW w:w="558" w:type="dxa"/>
          </w:tcPr>
          <w:p w:rsidR="00A1129B" w:rsidRDefault="00A1129B" w:rsidP="00F16422">
            <w:r>
              <w:t>1</w:t>
            </w:r>
            <w:r w:rsidR="000C7796">
              <w:t>4</w:t>
            </w:r>
          </w:p>
        </w:tc>
        <w:tc>
          <w:tcPr>
            <w:tcW w:w="2587" w:type="dxa"/>
          </w:tcPr>
          <w:p w:rsidR="00A1129B" w:rsidRDefault="00A1129B" w:rsidP="00F16422">
            <w:pPr>
              <w:spacing w:line="276" w:lineRule="auto"/>
            </w:pPr>
            <w:r>
              <w:t>Gross Tonnage</w:t>
            </w:r>
          </w:p>
        </w:tc>
        <w:tc>
          <w:tcPr>
            <w:tcW w:w="1080" w:type="dxa"/>
            <w:shd w:val="clear" w:color="auto" w:fill="auto"/>
          </w:tcPr>
          <w:p w:rsidR="00A1129B" w:rsidRDefault="00A1129B" w:rsidP="00F16422">
            <w:r>
              <w:t>string</w:t>
            </w:r>
          </w:p>
        </w:tc>
        <w:tc>
          <w:tcPr>
            <w:tcW w:w="5513" w:type="dxa"/>
            <w:shd w:val="clear" w:color="auto" w:fill="auto"/>
          </w:tcPr>
          <w:p w:rsidR="00A1129B" w:rsidRDefault="00A1129B" w:rsidP="00F16422">
            <w:pPr>
              <w:spacing w:line="276" w:lineRule="auto"/>
            </w:pPr>
          </w:p>
        </w:tc>
      </w:tr>
      <w:tr w:rsidR="00A1129B" w:rsidTr="00F16422">
        <w:trPr>
          <w:cantSplit/>
        </w:trPr>
        <w:tc>
          <w:tcPr>
            <w:tcW w:w="558" w:type="dxa"/>
          </w:tcPr>
          <w:p w:rsidR="00A1129B" w:rsidRDefault="00A1129B" w:rsidP="00F16422">
            <w:r>
              <w:t>1</w:t>
            </w:r>
            <w:r w:rsidR="000C7796">
              <w:t>5</w:t>
            </w:r>
          </w:p>
        </w:tc>
        <w:tc>
          <w:tcPr>
            <w:tcW w:w="2587" w:type="dxa"/>
          </w:tcPr>
          <w:p w:rsidR="00A1129B" w:rsidRDefault="00A1129B" w:rsidP="00F16422">
            <w:pPr>
              <w:spacing w:line="276" w:lineRule="auto"/>
            </w:pPr>
            <w:r>
              <w:t>Deadweight</w:t>
            </w:r>
          </w:p>
        </w:tc>
        <w:tc>
          <w:tcPr>
            <w:tcW w:w="1080" w:type="dxa"/>
            <w:shd w:val="clear" w:color="auto" w:fill="auto"/>
          </w:tcPr>
          <w:p w:rsidR="00A1129B" w:rsidRDefault="00A1129B" w:rsidP="00F16422">
            <w:r>
              <w:t>string</w:t>
            </w:r>
          </w:p>
        </w:tc>
        <w:tc>
          <w:tcPr>
            <w:tcW w:w="5513" w:type="dxa"/>
            <w:shd w:val="clear" w:color="auto" w:fill="auto"/>
          </w:tcPr>
          <w:p w:rsidR="00A1129B" w:rsidRDefault="00A1129B" w:rsidP="00F16422">
            <w:pPr>
              <w:spacing w:line="276" w:lineRule="auto"/>
            </w:pPr>
          </w:p>
        </w:tc>
      </w:tr>
      <w:tr w:rsidR="00A1129B" w:rsidTr="00F16422">
        <w:trPr>
          <w:cantSplit/>
        </w:trPr>
        <w:tc>
          <w:tcPr>
            <w:tcW w:w="558" w:type="dxa"/>
          </w:tcPr>
          <w:p w:rsidR="00A1129B" w:rsidRDefault="000C7796" w:rsidP="00F16422">
            <w:r>
              <w:t>16</w:t>
            </w:r>
          </w:p>
        </w:tc>
        <w:tc>
          <w:tcPr>
            <w:tcW w:w="2587" w:type="dxa"/>
          </w:tcPr>
          <w:p w:rsidR="00A1129B" w:rsidRDefault="00A1129B" w:rsidP="00F16422">
            <w:pPr>
              <w:spacing w:line="276" w:lineRule="auto"/>
            </w:pPr>
            <w:r>
              <w:t>Length</w:t>
            </w:r>
          </w:p>
        </w:tc>
        <w:tc>
          <w:tcPr>
            <w:tcW w:w="1080" w:type="dxa"/>
            <w:shd w:val="clear" w:color="auto" w:fill="auto"/>
          </w:tcPr>
          <w:p w:rsidR="00A1129B" w:rsidRDefault="00A1129B" w:rsidP="00F16422">
            <w:r>
              <w:t>string</w:t>
            </w:r>
          </w:p>
        </w:tc>
        <w:tc>
          <w:tcPr>
            <w:tcW w:w="5513" w:type="dxa"/>
            <w:shd w:val="clear" w:color="auto" w:fill="auto"/>
          </w:tcPr>
          <w:p w:rsidR="00A1129B" w:rsidRDefault="00A1129B" w:rsidP="00F16422">
            <w:pPr>
              <w:spacing w:line="276" w:lineRule="auto"/>
            </w:pPr>
          </w:p>
        </w:tc>
      </w:tr>
      <w:tr w:rsidR="00A1129B" w:rsidTr="00F16422">
        <w:trPr>
          <w:cantSplit/>
        </w:trPr>
        <w:tc>
          <w:tcPr>
            <w:tcW w:w="558" w:type="dxa"/>
          </w:tcPr>
          <w:p w:rsidR="00A1129B" w:rsidRDefault="000C7796" w:rsidP="00F16422">
            <w:r>
              <w:t>17</w:t>
            </w:r>
          </w:p>
        </w:tc>
        <w:tc>
          <w:tcPr>
            <w:tcW w:w="2587" w:type="dxa"/>
          </w:tcPr>
          <w:p w:rsidR="00A1129B" w:rsidRDefault="00A1129B" w:rsidP="00F16422">
            <w:pPr>
              <w:spacing w:line="276" w:lineRule="auto"/>
            </w:pPr>
            <w:r>
              <w:t>Breadth</w:t>
            </w:r>
          </w:p>
        </w:tc>
        <w:tc>
          <w:tcPr>
            <w:tcW w:w="1080" w:type="dxa"/>
            <w:shd w:val="clear" w:color="auto" w:fill="auto"/>
          </w:tcPr>
          <w:p w:rsidR="00A1129B" w:rsidRDefault="00A1129B" w:rsidP="00F16422">
            <w:r>
              <w:t>string</w:t>
            </w:r>
          </w:p>
        </w:tc>
        <w:tc>
          <w:tcPr>
            <w:tcW w:w="5513" w:type="dxa"/>
            <w:shd w:val="clear" w:color="auto" w:fill="auto"/>
          </w:tcPr>
          <w:p w:rsidR="00A1129B" w:rsidRDefault="00A1129B" w:rsidP="00F16422">
            <w:pPr>
              <w:spacing w:line="276" w:lineRule="auto"/>
            </w:pPr>
          </w:p>
        </w:tc>
      </w:tr>
      <w:tr w:rsidR="00A1129B" w:rsidTr="00F16422">
        <w:trPr>
          <w:cantSplit/>
        </w:trPr>
        <w:tc>
          <w:tcPr>
            <w:tcW w:w="558" w:type="dxa"/>
          </w:tcPr>
          <w:p w:rsidR="00A1129B" w:rsidRDefault="000C7796" w:rsidP="00F16422">
            <w:r>
              <w:t>18</w:t>
            </w:r>
          </w:p>
        </w:tc>
        <w:tc>
          <w:tcPr>
            <w:tcW w:w="2587" w:type="dxa"/>
          </w:tcPr>
          <w:p w:rsidR="00A1129B" w:rsidRDefault="00A1129B" w:rsidP="00F16422">
            <w:pPr>
              <w:spacing w:line="276" w:lineRule="auto"/>
            </w:pPr>
            <w:r>
              <w:t>Year Built</w:t>
            </w:r>
          </w:p>
        </w:tc>
        <w:tc>
          <w:tcPr>
            <w:tcW w:w="1080" w:type="dxa"/>
            <w:shd w:val="clear" w:color="auto" w:fill="auto"/>
          </w:tcPr>
          <w:p w:rsidR="00A1129B" w:rsidRDefault="00A1129B" w:rsidP="00F16422">
            <w:r>
              <w:t>string</w:t>
            </w:r>
          </w:p>
        </w:tc>
        <w:tc>
          <w:tcPr>
            <w:tcW w:w="5513" w:type="dxa"/>
            <w:shd w:val="clear" w:color="auto" w:fill="auto"/>
          </w:tcPr>
          <w:p w:rsidR="00A1129B" w:rsidRDefault="00A1129B" w:rsidP="00F16422">
            <w:pPr>
              <w:spacing w:line="276" w:lineRule="auto"/>
            </w:pPr>
          </w:p>
        </w:tc>
      </w:tr>
      <w:tr w:rsidR="00A1129B" w:rsidTr="00F16422">
        <w:trPr>
          <w:cantSplit/>
        </w:trPr>
        <w:tc>
          <w:tcPr>
            <w:tcW w:w="558" w:type="dxa"/>
          </w:tcPr>
          <w:p w:rsidR="00A1129B" w:rsidRDefault="000C7796" w:rsidP="00F16422">
            <w:r>
              <w:t>19</w:t>
            </w:r>
          </w:p>
        </w:tc>
        <w:tc>
          <w:tcPr>
            <w:tcW w:w="2587" w:type="dxa"/>
          </w:tcPr>
          <w:p w:rsidR="00A1129B" w:rsidRDefault="00A1129B" w:rsidP="00F16422">
            <w:pPr>
              <w:spacing w:line="276" w:lineRule="auto"/>
            </w:pPr>
            <w:r>
              <w:t>Active</w:t>
            </w:r>
          </w:p>
        </w:tc>
        <w:tc>
          <w:tcPr>
            <w:tcW w:w="1080" w:type="dxa"/>
            <w:shd w:val="clear" w:color="auto" w:fill="auto"/>
          </w:tcPr>
          <w:p w:rsidR="00A1129B" w:rsidRDefault="00A1129B" w:rsidP="00F16422">
            <w:r>
              <w:t>Boolean</w:t>
            </w:r>
          </w:p>
        </w:tc>
        <w:tc>
          <w:tcPr>
            <w:tcW w:w="5513" w:type="dxa"/>
            <w:shd w:val="clear" w:color="auto" w:fill="auto"/>
          </w:tcPr>
          <w:p w:rsidR="00A1129B" w:rsidRDefault="00A1129B" w:rsidP="00F16422">
            <w:pPr>
              <w:spacing w:line="276" w:lineRule="auto"/>
            </w:pPr>
            <w:r>
              <w:t>TRUE = On a trip</w:t>
            </w:r>
          </w:p>
        </w:tc>
      </w:tr>
      <w:tr w:rsidR="00A1129B" w:rsidTr="00F16422">
        <w:trPr>
          <w:cantSplit/>
        </w:trPr>
        <w:tc>
          <w:tcPr>
            <w:tcW w:w="558" w:type="dxa"/>
          </w:tcPr>
          <w:p w:rsidR="00A1129B" w:rsidRDefault="00ED0F38" w:rsidP="00F16422">
            <w:r>
              <w:t>2</w:t>
            </w:r>
            <w:r w:rsidR="000C7796">
              <w:t>0</w:t>
            </w:r>
          </w:p>
        </w:tc>
        <w:tc>
          <w:tcPr>
            <w:tcW w:w="2587" w:type="dxa"/>
          </w:tcPr>
          <w:p w:rsidR="00A1129B" w:rsidRDefault="00ED0F38" w:rsidP="00F16422">
            <w:pPr>
              <w:spacing w:line="276" w:lineRule="auto"/>
            </w:pPr>
            <w:r>
              <w:t>Info Received</w:t>
            </w:r>
          </w:p>
        </w:tc>
        <w:tc>
          <w:tcPr>
            <w:tcW w:w="1080" w:type="dxa"/>
            <w:shd w:val="clear" w:color="auto" w:fill="auto"/>
          </w:tcPr>
          <w:p w:rsidR="00A1129B" w:rsidRDefault="00A1129B" w:rsidP="00F16422">
            <w:r>
              <w:t>Date</w:t>
            </w:r>
          </w:p>
        </w:tc>
        <w:tc>
          <w:tcPr>
            <w:tcW w:w="5513" w:type="dxa"/>
            <w:shd w:val="clear" w:color="auto" w:fill="auto"/>
          </w:tcPr>
          <w:p w:rsidR="00A1129B" w:rsidRDefault="00A1129B" w:rsidP="00F16422">
            <w:pPr>
              <w:spacing w:line="276" w:lineRule="auto"/>
            </w:pPr>
          </w:p>
        </w:tc>
      </w:tr>
      <w:tr w:rsidR="00A1129B" w:rsidTr="00F16422">
        <w:trPr>
          <w:cantSplit/>
        </w:trPr>
        <w:tc>
          <w:tcPr>
            <w:tcW w:w="558" w:type="dxa"/>
          </w:tcPr>
          <w:p w:rsidR="00A1129B" w:rsidRDefault="00ED0F38" w:rsidP="00F16422">
            <w:r>
              <w:t>2</w:t>
            </w:r>
            <w:r w:rsidR="000C7796">
              <w:t>1</w:t>
            </w:r>
          </w:p>
        </w:tc>
        <w:tc>
          <w:tcPr>
            <w:tcW w:w="2587" w:type="dxa"/>
          </w:tcPr>
          <w:p w:rsidR="00A1129B" w:rsidRDefault="00ED0F38" w:rsidP="00F16422">
            <w:pPr>
              <w:spacing w:line="276" w:lineRule="auto"/>
            </w:pPr>
            <w:r>
              <w:t>Area</w:t>
            </w:r>
          </w:p>
        </w:tc>
        <w:tc>
          <w:tcPr>
            <w:tcW w:w="1080" w:type="dxa"/>
            <w:shd w:val="clear" w:color="auto" w:fill="auto"/>
          </w:tcPr>
          <w:p w:rsidR="00A1129B" w:rsidRDefault="00A1129B" w:rsidP="00F16422">
            <w:r>
              <w:t>String</w:t>
            </w:r>
          </w:p>
        </w:tc>
        <w:tc>
          <w:tcPr>
            <w:tcW w:w="5513" w:type="dxa"/>
            <w:shd w:val="clear" w:color="auto" w:fill="auto"/>
          </w:tcPr>
          <w:p w:rsidR="00A1129B" w:rsidRDefault="00A1129B" w:rsidP="00F16422">
            <w:pPr>
              <w:spacing w:line="276" w:lineRule="auto"/>
            </w:pPr>
          </w:p>
        </w:tc>
      </w:tr>
      <w:tr w:rsidR="00A1129B" w:rsidTr="00F16422">
        <w:trPr>
          <w:cantSplit/>
        </w:trPr>
        <w:tc>
          <w:tcPr>
            <w:tcW w:w="558" w:type="dxa"/>
          </w:tcPr>
          <w:p w:rsidR="00A1129B" w:rsidRDefault="00ED0F38" w:rsidP="00F16422">
            <w:r>
              <w:t>2</w:t>
            </w:r>
            <w:r w:rsidR="000C7796">
              <w:t>2</w:t>
            </w:r>
          </w:p>
        </w:tc>
        <w:tc>
          <w:tcPr>
            <w:tcW w:w="2587" w:type="dxa"/>
          </w:tcPr>
          <w:p w:rsidR="00A1129B" w:rsidRDefault="00ED0F38" w:rsidP="00F16422">
            <w:pPr>
              <w:spacing w:line="276" w:lineRule="auto"/>
            </w:pPr>
            <w:r>
              <w:t>Latitude</w:t>
            </w:r>
          </w:p>
        </w:tc>
        <w:tc>
          <w:tcPr>
            <w:tcW w:w="1080" w:type="dxa"/>
            <w:shd w:val="clear" w:color="auto" w:fill="auto"/>
          </w:tcPr>
          <w:p w:rsidR="00A1129B" w:rsidRDefault="00A1129B" w:rsidP="00F16422">
            <w:r>
              <w:t>String</w:t>
            </w:r>
          </w:p>
        </w:tc>
        <w:tc>
          <w:tcPr>
            <w:tcW w:w="5513" w:type="dxa"/>
            <w:shd w:val="clear" w:color="auto" w:fill="auto"/>
          </w:tcPr>
          <w:p w:rsidR="00A1129B" w:rsidRDefault="00A1129B" w:rsidP="00F16422">
            <w:pPr>
              <w:spacing w:line="276" w:lineRule="auto"/>
            </w:pPr>
          </w:p>
        </w:tc>
      </w:tr>
      <w:tr w:rsidR="00A1129B" w:rsidTr="00F16422">
        <w:trPr>
          <w:cantSplit/>
        </w:trPr>
        <w:tc>
          <w:tcPr>
            <w:tcW w:w="558" w:type="dxa"/>
          </w:tcPr>
          <w:p w:rsidR="00A1129B" w:rsidRDefault="00ED0F38" w:rsidP="00F16422">
            <w:r>
              <w:t>2</w:t>
            </w:r>
            <w:r w:rsidR="000C7796">
              <w:t>3</w:t>
            </w:r>
          </w:p>
        </w:tc>
        <w:tc>
          <w:tcPr>
            <w:tcW w:w="2587" w:type="dxa"/>
          </w:tcPr>
          <w:p w:rsidR="00A1129B" w:rsidRDefault="00ED0F38" w:rsidP="00F16422">
            <w:pPr>
              <w:spacing w:line="276" w:lineRule="auto"/>
            </w:pPr>
            <w:r>
              <w:t>Longtitude</w:t>
            </w:r>
          </w:p>
        </w:tc>
        <w:tc>
          <w:tcPr>
            <w:tcW w:w="1080" w:type="dxa"/>
            <w:shd w:val="clear" w:color="auto" w:fill="auto"/>
          </w:tcPr>
          <w:p w:rsidR="00A1129B" w:rsidRDefault="00A1129B" w:rsidP="00F16422">
            <w:r>
              <w:t>String</w:t>
            </w:r>
          </w:p>
        </w:tc>
        <w:tc>
          <w:tcPr>
            <w:tcW w:w="5513" w:type="dxa"/>
            <w:shd w:val="clear" w:color="auto" w:fill="auto"/>
          </w:tcPr>
          <w:p w:rsidR="00A1129B" w:rsidRDefault="00A1129B" w:rsidP="00F16422">
            <w:pPr>
              <w:spacing w:line="276" w:lineRule="auto"/>
            </w:pPr>
          </w:p>
        </w:tc>
      </w:tr>
      <w:tr w:rsidR="00A1129B" w:rsidTr="00F16422">
        <w:trPr>
          <w:cantSplit/>
        </w:trPr>
        <w:tc>
          <w:tcPr>
            <w:tcW w:w="558" w:type="dxa"/>
          </w:tcPr>
          <w:p w:rsidR="00A1129B" w:rsidRDefault="00ED0F38" w:rsidP="00F16422">
            <w:r>
              <w:t>2</w:t>
            </w:r>
            <w:r w:rsidR="000C7796">
              <w:t>4</w:t>
            </w:r>
          </w:p>
        </w:tc>
        <w:tc>
          <w:tcPr>
            <w:tcW w:w="2587" w:type="dxa"/>
          </w:tcPr>
          <w:p w:rsidR="00A1129B" w:rsidRDefault="00ED0F38" w:rsidP="00F16422">
            <w:pPr>
              <w:spacing w:line="276" w:lineRule="auto"/>
            </w:pPr>
            <w:r>
              <w:t>Status</w:t>
            </w:r>
          </w:p>
        </w:tc>
        <w:tc>
          <w:tcPr>
            <w:tcW w:w="1080" w:type="dxa"/>
            <w:shd w:val="clear" w:color="auto" w:fill="auto"/>
          </w:tcPr>
          <w:p w:rsidR="00A1129B" w:rsidRDefault="00A1129B" w:rsidP="00F16422">
            <w:r>
              <w:t>String</w:t>
            </w:r>
          </w:p>
        </w:tc>
        <w:tc>
          <w:tcPr>
            <w:tcW w:w="5513" w:type="dxa"/>
            <w:shd w:val="clear" w:color="auto" w:fill="auto"/>
          </w:tcPr>
          <w:p w:rsidR="00A1129B" w:rsidRDefault="00A1129B" w:rsidP="00F16422">
            <w:pPr>
              <w:spacing w:line="276" w:lineRule="auto"/>
            </w:pPr>
          </w:p>
        </w:tc>
      </w:tr>
      <w:tr w:rsidR="00ED0F38" w:rsidTr="00F16422">
        <w:trPr>
          <w:cantSplit/>
        </w:trPr>
        <w:tc>
          <w:tcPr>
            <w:tcW w:w="558" w:type="dxa"/>
          </w:tcPr>
          <w:p w:rsidR="00ED0F38" w:rsidRDefault="00ED0F38" w:rsidP="00F16422">
            <w:r>
              <w:t>2</w:t>
            </w:r>
            <w:r w:rsidR="000C7796">
              <w:t>5</w:t>
            </w:r>
          </w:p>
        </w:tc>
        <w:tc>
          <w:tcPr>
            <w:tcW w:w="2587" w:type="dxa"/>
          </w:tcPr>
          <w:p w:rsidR="00ED0F38" w:rsidRDefault="00ED0F38" w:rsidP="00F16422">
            <w:pPr>
              <w:spacing w:line="276" w:lineRule="auto"/>
            </w:pPr>
            <w:r>
              <w:t>Speed</w:t>
            </w:r>
          </w:p>
        </w:tc>
        <w:tc>
          <w:tcPr>
            <w:tcW w:w="1080" w:type="dxa"/>
            <w:shd w:val="clear" w:color="auto" w:fill="auto"/>
          </w:tcPr>
          <w:p w:rsidR="00ED0F38" w:rsidRDefault="00ED0F38" w:rsidP="00F16422">
            <w:r>
              <w:t>String</w:t>
            </w:r>
          </w:p>
        </w:tc>
        <w:tc>
          <w:tcPr>
            <w:tcW w:w="5513" w:type="dxa"/>
            <w:shd w:val="clear" w:color="auto" w:fill="auto"/>
          </w:tcPr>
          <w:p w:rsidR="00ED0F38" w:rsidRDefault="00ED0F38" w:rsidP="00F16422">
            <w:pPr>
              <w:spacing w:line="276" w:lineRule="auto"/>
            </w:pPr>
          </w:p>
        </w:tc>
      </w:tr>
      <w:tr w:rsidR="00ED0F38" w:rsidTr="00F16422">
        <w:trPr>
          <w:cantSplit/>
        </w:trPr>
        <w:tc>
          <w:tcPr>
            <w:tcW w:w="558" w:type="dxa"/>
          </w:tcPr>
          <w:p w:rsidR="00ED0F38" w:rsidRDefault="000C7796" w:rsidP="00F16422">
            <w:r>
              <w:t>26</w:t>
            </w:r>
          </w:p>
        </w:tc>
        <w:tc>
          <w:tcPr>
            <w:tcW w:w="2587" w:type="dxa"/>
          </w:tcPr>
          <w:p w:rsidR="00ED0F38" w:rsidRDefault="00ED0F38" w:rsidP="00F16422">
            <w:pPr>
              <w:spacing w:line="276" w:lineRule="auto"/>
            </w:pPr>
            <w:r>
              <w:t>Course</w:t>
            </w:r>
          </w:p>
        </w:tc>
        <w:tc>
          <w:tcPr>
            <w:tcW w:w="1080" w:type="dxa"/>
            <w:shd w:val="clear" w:color="auto" w:fill="auto"/>
          </w:tcPr>
          <w:p w:rsidR="00ED0F38" w:rsidRDefault="00ED0F38" w:rsidP="00F16422">
            <w:r>
              <w:t>String</w:t>
            </w:r>
          </w:p>
        </w:tc>
        <w:tc>
          <w:tcPr>
            <w:tcW w:w="5513" w:type="dxa"/>
            <w:shd w:val="clear" w:color="auto" w:fill="auto"/>
          </w:tcPr>
          <w:p w:rsidR="00ED0F38" w:rsidRDefault="00ED0F38" w:rsidP="00F16422">
            <w:pPr>
              <w:spacing w:line="276" w:lineRule="auto"/>
            </w:pPr>
          </w:p>
        </w:tc>
      </w:tr>
      <w:tr w:rsidR="00ED0F38" w:rsidTr="00F16422">
        <w:trPr>
          <w:cantSplit/>
        </w:trPr>
        <w:tc>
          <w:tcPr>
            <w:tcW w:w="558" w:type="dxa"/>
          </w:tcPr>
          <w:p w:rsidR="00ED0F38" w:rsidRDefault="000C7796" w:rsidP="00F16422">
            <w:r>
              <w:t>27</w:t>
            </w:r>
          </w:p>
        </w:tc>
        <w:tc>
          <w:tcPr>
            <w:tcW w:w="2587" w:type="dxa"/>
          </w:tcPr>
          <w:p w:rsidR="00ED0F38" w:rsidRDefault="00ED0F38" w:rsidP="00F16422">
            <w:pPr>
              <w:spacing w:line="276" w:lineRule="auto"/>
            </w:pPr>
            <w:r>
              <w:t>AIS Source</w:t>
            </w:r>
          </w:p>
        </w:tc>
        <w:tc>
          <w:tcPr>
            <w:tcW w:w="1080" w:type="dxa"/>
            <w:shd w:val="clear" w:color="auto" w:fill="auto"/>
          </w:tcPr>
          <w:p w:rsidR="00ED0F38" w:rsidRDefault="000C7796" w:rsidP="00F16422">
            <w:r>
              <w:t>String</w:t>
            </w:r>
          </w:p>
        </w:tc>
        <w:tc>
          <w:tcPr>
            <w:tcW w:w="5513" w:type="dxa"/>
            <w:shd w:val="clear" w:color="auto" w:fill="auto"/>
          </w:tcPr>
          <w:p w:rsidR="00ED0F38" w:rsidRDefault="00ED0F38" w:rsidP="00F16422">
            <w:pPr>
              <w:spacing w:line="276" w:lineRule="auto"/>
            </w:pPr>
          </w:p>
        </w:tc>
      </w:tr>
    </w:tbl>
    <w:p w:rsidR="00A1129B" w:rsidRDefault="00A1129B" w:rsidP="00A1129B">
      <w:pPr>
        <w:rPr>
          <w:rFonts w:ascii="Arial" w:hAnsi="Arial" w:cs="Arial"/>
          <w:b/>
          <w:color w:val="000000"/>
          <w:sz w:val="20"/>
          <w:szCs w:val="20"/>
        </w:rPr>
      </w:pPr>
    </w:p>
    <w:p w:rsidR="00A1129B" w:rsidRDefault="00A1129B" w:rsidP="00A1129B">
      <w:pPr>
        <w:rPr>
          <w:rFonts w:ascii="Arial" w:hAnsi="Arial" w:cs="Arial"/>
          <w:b/>
          <w:color w:val="000000"/>
          <w:sz w:val="20"/>
          <w:szCs w:val="20"/>
        </w:rPr>
      </w:pPr>
      <w:r>
        <w:rPr>
          <w:rFonts w:ascii="Arial" w:hAnsi="Arial" w:cs="Arial"/>
          <w:b/>
          <w:color w:val="000000"/>
          <w:sz w:val="20"/>
          <w:szCs w:val="20"/>
        </w:rPr>
        <w:t>Detail Line terminated with CRLF</w:t>
      </w:r>
    </w:p>
    <w:p w:rsidR="00A1129B" w:rsidRPr="0055362E" w:rsidRDefault="00A1129B" w:rsidP="00A1129B">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A1129B" w:rsidTr="00F16422">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A1129B" w:rsidRPr="00CA388B" w:rsidRDefault="00A1129B" w:rsidP="00F16422">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A1129B" w:rsidRPr="00CA388B" w:rsidRDefault="00A1129B" w:rsidP="00F16422">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A1129B" w:rsidRPr="00CA388B" w:rsidRDefault="00A1129B" w:rsidP="00F16422">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A1129B" w:rsidRPr="00CA388B" w:rsidRDefault="00A1129B" w:rsidP="00F16422">
            <w:pPr>
              <w:rPr>
                <w:b/>
              </w:rPr>
            </w:pPr>
            <w:r w:rsidRPr="00CA388B">
              <w:rPr>
                <w:b/>
              </w:rPr>
              <w:t>Description</w:t>
            </w:r>
          </w:p>
        </w:tc>
      </w:tr>
      <w:tr w:rsidR="00A1129B" w:rsidTr="00F16422">
        <w:trPr>
          <w:cantSplit/>
        </w:trPr>
        <w:tc>
          <w:tcPr>
            <w:tcW w:w="558" w:type="dxa"/>
          </w:tcPr>
          <w:p w:rsidR="00A1129B" w:rsidRDefault="00A1129B" w:rsidP="00F16422">
            <w:r>
              <w:t>1</w:t>
            </w:r>
          </w:p>
        </w:tc>
        <w:tc>
          <w:tcPr>
            <w:tcW w:w="1980" w:type="dxa"/>
          </w:tcPr>
          <w:p w:rsidR="00A1129B" w:rsidRDefault="00A1129B" w:rsidP="00F16422">
            <w:r>
              <w:t>Operation</w:t>
            </w:r>
          </w:p>
        </w:tc>
        <w:tc>
          <w:tcPr>
            <w:tcW w:w="810" w:type="dxa"/>
            <w:shd w:val="clear" w:color="auto" w:fill="auto"/>
          </w:tcPr>
          <w:p w:rsidR="00A1129B" w:rsidRDefault="00A1129B" w:rsidP="00F16422">
            <w:r>
              <w:t>string</w:t>
            </w:r>
          </w:p>
        </w:tc>
        <w:tc>
          <w:tcPr>
            <w:tcW w:w="6390" w:type="dxa"/>
            <w:shd w:val="clear" w:color="auto" w:fill="auto"/>
          </w:tcPr>
          <w:p w:rsidR="00A1129B" w:rsidRPr="00B30950" w:rsidRDefault="00A1129B" w:rsidP="00F16422">
            <w:pPr>
              <w:rPr>
                <w:sz w:val="16"/>
                <w:szCs w:val="16"/>
              </w:rPr>
            </w:pPr>
            <w:r w:rsidRPr="00B30950">
              <w:rPr>
                <w:rFonts w:ascii="Arial" w:hAnsi="Arial" w:cs="Arial"/>
                <w:sz w:val="16"/>
                <w:szCs w:val="16"/>
              </w:rPr>
              <w:t>"I" - insert the record without checking if it exists -- fastest.</w:t>
            </w:r>
          </w:p>
          <w:p w:rsidR="00A1129B" w:rsidRPr="00B30950" w:rsidRDefault="00A1129B" w:rsidP="00F16422">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A1129B" w:rsidRPr="00B30950" w:rsidRDefault="00A1129B" w:rsidP="00F16422">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A1129B" w:rsidRPr="00B30950" w:rsidRDefault="00A1129B" w:rsidP="00F16422">
            <w:pPr>
              <w:rPr>
                <w:sz w:val="16"/>
                <w:szCs w:val="16"/>
              </w:rPr>
            </w:pPr>
            <w:r w:rsidRPr="00B30950">
              <w:rPr>
                <w:rFonts w:ascii="Arial" w:hAnsi="Arial" w:cs="Arial"/>
                <w:sz w:val="16"/>
                <w:szCs w:val="16"/>
              </w:rPr>
              <w:t>"D" - delete the record.  If used on a Header record, the details are automatically deleted also.</w:t>
            </w:r>
          </w:p>
          <w:p w:rsidR="00A1129B" w:rsidRPr="00B30950" w:rsidRDefault="00A1129B" w:rsidP="00F16422">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A1129B" w:rsidTr="00F16422">
        <w:trPr>
          <w:cantSplit/>
        </w:trPr>
        <w:tc>
          <w:tcPr>
            <w:tcW w:w="558" w:type="dxa"/>
          </w:tcPr>
          <w:p w:rsidR="00A1129B" w:rsidRDefault="00A1129B" w:rsidP="00F16422">
            <w:r>
              <w:t>2</w:t>
            </w:r>
          </w:p>
        </w:tc>
        <w:tc>
          <w:tcPr>
            <w:tcW w:w="1980" w:type="dxa"/>
          </w:tcPr>
          <w:p w:rsidR="00A1129B" w:rsidRDefault="00A1129B" w:rsidP="00F16422">
            <w:r>
              <w:t>Flag</w:t>
            </w:r>
          </w:p>
        </w:tc>
        <w:tc>
          <w:tcPr>
            <w:tcW w:w="810" w:type="dxa"/>
            <w:shd w:val="clear" w:color="auto" w:fill="auto"/>
          </w:tcPr>
          <w:p w:rsidR="00A1129B" w:rsidRDefault="00A1129B" w:rsidP="00F16422">
            <w:r>
              <w:t>string</w:t>
            </w:r>
          </w:p>
        </w:tc>
        <w:tc>
          <w:tcPr>
            <w:tcW w:w="6390" w:type="dxa"/>
            <w:shd w:val="clear" w:color="auto" w:fill="auto"/>
          </w:tcPr>
          <w:p w:rsidR="00A1129B" w:rsidRDefault="00A1129B" w:rsidP="00F16422">
            <w:r>
              <w:t>“D” - Indicates this is a detail item</w:t>
            </w:r>
          </w:p>
        </w:tc>
      </w:tr>
      <w:tr w:rsidR="00A1129B" w:rsidTr="00F16422">
        <w:trPr>
          <w:cantSplit/>
        </w:trPr>
        <w:tc>
          <w:tcPr>
            <w:tcW w:w="558" w:type="dxa"/>
          </w:tcPr>
          <w:p w:rsidR="00A1129B" w:rsidRDefault="00A1129B" w:rsidP="00F16422">
            <w:r>
              <w:t>3</w:t>
            </w:r>
          </w:p>
        </w:tc>
        <w:tc>
          <w:tcPr>
            <w:tcW w:w="1980" w:type="dxa"/>
          </w:tcPr>
          <w:p w:rsidR="00A1129B" w:rsidRDefault="00A1129B" w:rsidP="00F16422">
            <w:r>
              <w:t>objectId</w:t>
            </w:r>
          </w:p>
        </w:tc>
        <w:tc>
          <w:tcPr>
            <w:tcW w:w="810" w:type="dxa"/>
            <w:shd w:val="clear" w:color="auto" w:fill="auto"/>
          </w:tcPr>
          <w:p w:rsidR="00A1129B" w:rsidRDefault="00A1129B" w:rsidP="00F16422">
            <w:r>
              <w:t>string</w:t>
            </w:r>
          </w:p>
        </w:tc>
        <w:tc>
          <w:tcPr>
            <w:tcW w:w="6390" w:type="dxa"/>
            <w:shd w:val="clear" w:color="auto" w:fill="auto"/>
          </w:tcPr>
          <w:p w:rsidR="00A1129B" w:rsidRDefault="00A1129B" w:rsidP="00F16422">
            <w:r>
              <w:t>If the invoice header has already been created then this is the objectId for the header which means this is an update operation. If blank then create header.</w:t>
            </w:r>
          </w:p>
        </w:tc>
      </w:tr>
      <w:tr w:rsidR="00A1129B" w:rsidTr="00F16422">
        <w:trPr>
          <w:cantSplit/>
        </w:trPr>
        <w:tc>
          <w:tcPr>
            <w:tcW w:w="558" w:type="dxa"/>
            <w:tcBorders>
              <w:top w:val="single" w:sz="4" w:space="0" w:color="auto"/>
              <w:left w:val="single" w:sz="4" w:space="0" w:color="auto"/>
              <w:bottom w:val="single" w:sz="4" w:space="0" w:color="auto"/>
              <w:right w:val="single" w:sz="4" w:space="0" w:color="auto"/>
            </w:tcBorders>
          </w:tcPr>
          <w:p w:rsidR="00A1129B" w:rsidRDefault="00A1129B" w:rsidP="00F16422">
            <w:r>
              <w:t>4</w:t>
            </w:r>
          </w:p>
        </w:tc>
        <w:tc>
          <w:tcPr>
            <w:tcW w:w="1980" w:type="dxa"/>
            <w:tcBorders>
              <w:top w:val="single" w:sz="4" w:space="0" w:color="auto"/>
              <w:left w:val="single" w:sz="4" w:space="0" w:color="auto"/>
              <w:bottom w:val="single" w:sz="4" w:space="0" w:color="auto"/>
              <w:right w:val="single" w:sz="4" w:space="0" w:color="auto"/>
            </w:tcBorders>
          </w:tcPr>
          <w:p w:rsidR="00A1129B" w:rsidRPr="00197B3B" w:rsidRDefault="00A1129B" w:rsidP="00F16422">
            <w:r>
              <w:t>ObjectType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A1129B" w:rsidRDefault="00A1129B" w:rsidP="00F16422">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A1129B" w:rsidRDefault="00A1129B" w:rsidP="00F16422"/>
        </w:tc>
      </w:tr>
      <w:tr w:rsidR="00A1129B" w:rsidTr="00F16422">
        <w:trPr>
          <w:cantSplit/>
        </w:trPr>
        <w:tc>
          <w:tcPr>
            <w:tcW w:w="558" w:type="dxa"/>
            <w:tcBorders>
              <w:top w:val="single" w:sz="4" w:space="0" w:color="auto"/>
              <w:left w:val="single" w:sz="4" w:space="0" w:color="auto"/>
              <w:bottom w:val="single" w:sz="4" w:space="0" w:color="auto"/>
              <w:right w:val="single" w:sz="4" w:space="0" w:color="auto"/>
            </w:tcBorders>
          </w:tcPr>
          <w:p w:rsidR="00A1129B" w:rsidRDefault="00A1129B" w:rsidP="00F16422">
            <w:r>
              <w:lastRenderedPageBreak/>
              <w:t>5</w:t>
            </w:r>
          </w:p>
        </w:tc>
        <w:tc>
          <w:tcPr>
            <w:tcW w:w="1980" w:type="dxa"/>
            <w:tcBorders>
              <w:top w:val="single" w:sz="4" w:space="0" w:color="auto"/>
              <w:left w:val="single" w:sz="4" w:space="0" w:color="auto"/>
              <w:bottom w:val="single" w:sz="4" w:space="0" w:color="auto"/>
              <w:right w:val="single" w:sz="4" w:space="0" w:color="auto"/>
            </w:tcBorders>
          </w:tcPr>
          <w:p w:rsidR="00A1129B" w:rsidRPr="00197B3B" w:rsidRDefault="00A1129B" w:rsidP="00F16422">
            <w:r>
              <w:t>MobileRecordId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A1129B" w:rsidRDefault="00A1129B" w:rsidP="00F16422">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A1129B" w:rsidRDefault="00A1129B" w:rsidP="00F16422"/>
        </w:tc>
      </w:tr>
      <w:tr w:rsidR="00A1129B" w:rsidTr="00F16422">
        <w:trPr>
          <w:cantSplit/>
        </w:trPr>
        <w:tc>
          <w:tcPr>
            <w:tcW w:w="558" w:type="dxa"/>
            <w:tcBorders>
              <w:top w:val="single" w:sz="4" w:space="0" w:color="auto"/>
              <w:left w:val="single" w:sz="4" w:space="0" w:color="auto"/>
              <w:bottom w:val="single" w:sz="4" w:space="0" w:color="auto"/>
              <w:right w:val="single" w:sz="4" w:space="0" w:color="auto"/>
            </w:tcBorders>
          </w:tcPr>
          <w:p w:rsidR="00A1129B" w:rsidRDefault="00A1129B" w:rsidP="00F16422">
            <w:r>
              <w:t>6</w:t>
            </w:r>
          </w:p>
        </w:tc>
        <w:tc>
          <w:tcPr>
            <w:tcW w:w="1980" w:type="dxa"/>
            <w:tcBorders>
              <w:top w:val="single" w:sz="4" w:space="0" w:color="auto"/>
              <w:left w:val="single" w:sz="4" w:space="0" w:color="auto"/>
              <w:bottom w:val="single" w:sz="4" w:space="0" w:color="auto"/>
              <w:right w:val="single" w:sz="4" w:space="0" w:color="auto"/>
            </w:tcBorders>
          </w:tcPr>
          <w:p w:rsidR="00A1129B" w:rsidRPr="00197B3B" w:rsidRDefault="00A1129B" w:rsidP="00F16422">
            <w:r>
              <w:t>FunctionalGroupName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A1129B" w:rsidRDefault="00A1129B" w:rsidP="00F16422">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A1129B" w:rsidRDefault="00A1129B" w:rsidP="00F16422"/>
        </w:tc>
      </w:tr>
      <w:tr w:rsidR="00A1129B" w:rsidTr="00F16422">
        <w:trPr>
          <w:cantSplit/>
        </w:trPr>
        <w:tc>
          <w:tcPr>
            <w:tcW w:w="558" w:type="dxa"/>
            <w:tcBorders>
              <w:top w:val="single" w:sz="4" w:space="0" w:color="auto"/>
              <w:left w:val="single" w:sz="4" w:space="0" w:color="auto"/>
              <w:bottom w:val="single" w:sz="4" w:space="0" w:color="auto"/>
              <w:right w:val="single" w:sz="4" w:space="0" w:color="auto"/>
            </w:tcBorders>
          </w:tcPr>
          <w:p w:rsidR="00A1129B" w:rsidRDefault="00A1129B" w:rsidP="00F16422">
            <w:r>
              <w:t>7</w:t>
            </w:r>
          </w:p>
        </w:tc>
        <w:tc>
          <w:tcPr>
            <w:tcW w:w="1980" w:type="dxa"/>
            <w:tcBorders>
              <w:top w:val="single" w:sz="4" w:space="0" w:color="auto"/>
              <w:left w:val="single" w:sz="4" w:space="0" w:color="auto"/>
              <w:bottom w:val="single" w:sz="4" w:space="0" w:color="auto"/>
              <w:right w:val="single" w:sz="4" w:space="0" w:color="auto"/>
            </w:tcBorders>
          </w:tcPr>
          <w:p w:rsidR="00A1129B" w:rsidRPr="00197B3B" w:rsidRDefault="00A1129B" w:rsidP="00F16422">
            <w:r>
              <w:t>Organization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A1129B" w:rsidRDefault="00A1129B" w:rsidP="00F16422">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A1129B" w:rsidRDefault="00A1129B" w:rsidP="00F16422"/>
        </w:tc>
      </w:tr>
      <w:tr w:rsidR="00A1129B" w:rsidTr="00F16422">
        <w:trPr>
          <w:cantSplit/>
        </w:trPr>
        <w:tc>
          <w:tcPr>
            <w:tcW w:w="558" w:type="dxa"/>
            <w:tcBorders>
              <w:top w:val="single" w:sz="4" w:space="0" w:color="auto"/>
              <w:left w:val="single" w:sz="4" w:space="0" w:color="auto"/>
              <w:bottom w:val="single" w:sz="4" w:space="0" w:color="auto"/>
              <w:right w:val="single" w:sz="4" w:space="0" w:color="auto"/>
            </w:tcBorders>
          </w:tcPr>
          <w:p w:rsidR="00A1129B" w:rsidRDefault="00A1129B" w:rsidP="00F16422">
            <w:r>
              <w:t>8</w:t>
            </w:r>
          </w:p>
        </w:tc>
        <w:tc>
          <w:tcPr>
            <w:tcW w:w="1980" w:type="dxa"/>
            <w:tcBorders>
              <w:top w:val="single" w:sz="4" w:space="0" w:color="auto"/>
              <w:left w:val="single" w:sz="4" w:space="0" w:color="auto"/>
              <w:bottom w:val="single" w:sz="4" w:space="0" w:color="auto"/>
              <w:right w:val="single" w:sz="4" w:space="0" w:color="auto"/>
            </w:tcBorders>
          </w:tcPr>
          <w:p w:rsidR="00A1129B" w:rsidRPr="00197B3B" w:rsidRDefault="00A1129B" w:rsidP="00F16422">
            <w:r>
              <w:t>Organization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A1129B" w:rsidRDefault="00A1129B" w:rsidP="00F16422">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A1129B" w:rsidRDefault="00A1129B" w:rsidP="00F16422"/>
        </w:tc>
      </w:tr>
      <w:tr w:rsidR="00A1129B" w:rsidTr="00F16422">
        <w:trPr>
          <w:cantSplit/>
        </w:trPr>
        <w:tc>
          <w:tcPr>
            <w:tcW w:w="558" w:type="dxa"/>
          </w:tcPr>
          <w:p w:rsidR="00A1129B" w:rsidRDefault="00A1129B" w:rsidP="00F16422">
            <w:r>
              <w:t>9</w:t>
            </w:r>
          </w:p>
        </w:tc>
        <w:tc>
          <w:tcPr>
            <w:tcW w:w="1980" w:type="dxa"/>
          </w:tcPr>
          <w:p w:rsidR="00A1129B" w:rsidRDefault="00A1129B" w:rsidP="00F16422">
            <w:pPr>
              <w:spacing w:line="276" w:lineRule="auto"/>
            </w:pPr>
            <w:r>
              <w:t>D</w:t>
            </w:r>
            <w:r w:rsidR="00ED0F38">
              <w:t>estination</w:t>
            </w:r>
          </w:p>
        </w:tc>
        <w:tc>
          <w:tcPr>
            <w:tcW w:w="810" w:type="dxa"/>
            <w:shd w:val="clear" w:color="auto" w:fill="auto"/>
          </w:tcPr>
          <w:p w:rsidR="00A1129B" w:rsidRDefault="00ED0F38" w:rsidP="00F16422">
            <w:r>
              <w:t>String</w:t>
            </w:r>
          </w:p>
        </w:tc>
        <w:tc>
          <w:tcPr>
            <w:tcW w:w="6390" w:type="dxa"/>
            <w:shd w:val="clear" w:color="auto" w:fill="auto"/>
          </w:tcPr>
          <w:p w:rsidR="00A1129B" w:rsidRDefault="00A1129B" w:rsidP="00F16422">
            <w:pPr>
              <w:spacing w:line="276" w:lineRule="auto"/>
            </w:pPr>
          </w:p>
        </w:tc>
      </w:tr>
      <w:tr w:rsidR="00A1129B" w:rsidTr="00F16422">
        <w:trPr>
          <w:cantSplit/>
        </w:trPr>
        <w:tc>
          <w:tcPr>
            <w:tcW w:w="558" w:type="dxa"/>
          </w:tcPr>
          <w:p w:rsidR="00A1129B" w:rsidRDefault="00A1129B" w:rsidP="00F16422">
            <w:r>
              <w:t>10</w:t>
            </w:r>
          </w:p>
        </w:tc>
        <w:tc>
          <w:tcPr>
            <w:tcW w:w="1980" w:type="dxa"/>
          </w:tcPr>
          <w:p w:rsidR="00A1129B" w:rsidRDefault="00ED0F38" w:rsidP="00F16422">
            <w:pPr>
              <w:spacing w:line="276" w:lineRule="auto"/>
            </w:pPr>
            <w:r>
              <w:t>Last Known Port Name</w:t>
            </w:r>
          </w:p>
        </w:tc>
        <w:tc>
          <w:tcPr>
            <w:tcW w:w="810" w:type="dxa"/>
            <w:shd w:val="clear" w:color="auto" w:fill="auto"/>
          </w:tcPr>
          <w:p w:rsidR="00A1129B" w:rsidRDefault="00ED0F38" w:rsidP="00F16422">
            <w:r>
              <w:t>String</w:t>
            </w:r>
          </w:p>
        </w:tc>
        <w:tc>
          <w:tcPr>
            <w:tcW w:w="6390" w:type="dxa"/>
            <w:shd w:val="clear" w:color="auto" w:fill="auto"/>
          </w:tcPr>
          <w:p w:rsidR="00A1129B" w:rsidRDefault="00A1129B" w:rsidP="00F16422">
            <w:pPr>
              <w:spacing w:line="276" w:lineRule="auto"/>
            </w:pPr>
          </w:p>
        </w:tc>
      </w:tr>
      <w:tr w:rsidR="00A1129B" w:rsidTr="00F16422">
        <w:trPr>
          <w:cantSplit/>
        </w:trPr>
        <w:tc>
          <w:tcPr>
            <w:tcW w:w="558" w:type="dxa"/>
          </w:tcPr>
          <w:p w:rsidR="00A1129B" w:rsidRDefault="00A1129B" w:rsidP="00F16422">
            <w:r>
              <w:t>11</w:t>
            </w:r>
          </w:p>
        </w:tc>
        <w:tc>
          <w:tcPr>
            <w:tcW w:w="1980" w:type="dxa"/>
          </w:tcPr>
          <w:p w:rsidR="00A1129B" w:rsidRDefault="00ED0F38" w:rsidP="00F16422">
            <w:pPr>
              <w:spacing w:line="276" w:lineRule="auto"/>
            </w:pPr>
            <w:r>
              <w:t>Last Known Port Date</w:t>
            </w:r>
          </w:p>
        </w:tc>
        <w:tc>
          <w:tcPr>
            <w:tcW w:w="810" w:type="dxa"/>
            <w:shd w:val="clear" w:color="auto" w:fill="auto"/>
          </w:tcPr>
          <w:p w:rsidR="00A1129B" w:rsidRDefault="00A1129B" w:rsidP="00F16422">
            <w:r>
              <w:t>string</w:t>
            </w:r>
          </w:p>
        </w:tc>
        <w:tc>
          <w:tcPr>
            <w:tcW w:w="6390" w:type="dxa"/>
            <w:shd w:val="clear" w:color="auto" w:fill="auto"/>
          </w:tcPr>
          <w:p w:rsidR="00A1129B" w:rsidRDefault="00A1129B" w:rsidP="00F16422">
            <w:pPr>
              <w:spacing w:line="276" w:lineRule="auto"/>
            </w:pPr>
          </w:p>
        </w:tc>
      </w:tr>
      <w:tr w:rsidR="00A1129B" w:rsidTr="00F16422">
        <w:trPr>
          <w:cantSplit/>
        </w:trPr>
        <w:tc>
          <w:tcPr>
            <w:tcW w:w="558" w:type="dxa"/>
          </w:tcPr>
          <w:p w:rsidR="00A1129B" w:rsidRDefault="00A1129B" w:rsidP="00F16422">
            <w:r>
              <w:t>12</w:t>
            </w:r>
          </w:p>
        </w:tc>
        <w:tc>
          <w:tcPr>
            <w:tcW w:w="1980" w:type="dxa"/>
          </w:tcPr>
          <w:p w:rsidR="00A1129B" w:rsidRDefault="00ED0F38" w:rsidP="00F16422">
            <w:pPr>
              <w:spacing w:line="276" w:lineRule="auto"/>
            </w:pPr>
            <w:r>
              <w:t>Previous Port Name</w:t>
            </w:r>
          </w:p>
        </w:tc>
        <w:tc>
          <w:tcPr>
            <w:tcW w:w="810" w:type="dxa"/>
            <w:shd w:val="clear" w:color="auto" w:fill="auto"/>
          </w:tcPr>
          <w:p w:rsidR="00A1129B" w:rsidRDefault="00ED0F38" w:rsidP="00F16422">
            <w:r>
              <w:t>String</w:t>
            </w:r>
          </w:p>
        </w:tc>
        <w:tc>
          <w:tcPr>
            <w:tcW w:w="6390" w:type="dxa"/>
            <w:shd w:val="clear" w:color="auto" w:fill="auto"/>
          </w:tcPr>
          <w:p w:rsidR="00A1129B" w:rsidRDefault="00ED0F38" w:rsidP="00F16422">
            <w:pPr>
              <w:spacing w:line="276" w:lineRule="auto"/>
            </w:pPr>
            <w:r>
              <w:br/>
            </w:r>
          </w:p>
        </w:tc>
      </w:tr>
      <w:tr w:rsidR="00A1129B" w:rsidTr="00F16422">
        <w:trPr>
          <w:cantSplit/>
        </w:trPr>
        <w:tc>
          <w:tcPr>
            <w:tcW w:w="558" w:type="dxa"/>
          </w:tcPr>
          <w:p w:rsidR="00A1129B" w:rsidRDefault="00A1129B" w:rsidP="00F16422">
            <w:r>
              <w:t>13</w:t>
            </w:r>
          </w:p>
        </w:tc>
        <w:tc>
          <w:tcPr>
            <w:tcW w:w="1980" w:type="dxa"/>
          </w:tcPr>
          <w:p w:rsidR="00A1129B" w:rsidRDefault="00ED0F38" w:rsidP="00F16422">
            <w:pPr>
              <w:spacing w:line="276" w:lineRule="auto"/>
            </w:pPr>
            <w:r>
              <w:t>Previous Port Date</w:t>
            </w:r>
          </w:p>
        </w:tc>
        <w:tc>
          <w:tcPr>
            <w:tcW w:w="810" w:type="dxa"/>
            <w:shd w:val="clear" w:color="auto" w:fill="auto"/>
          </w:tcPr>
          <w:p w:rsidR="00A1129B" w:rsidRDefault="00A1129B" w:rsidP="00F16422">
            <w:r>
              <w:t>string</w:t>
            </w:r>
          </w:p>
        </w:tc>
        <w:tc>
          <w:tcPr>
            <w:tcW w:w="6390" w:type="dxa"/>
            <w:shd w:val="clear" w:color="auto" w:fill="auto"/>
          </w:tcPr>
          <w:p w:rsidR="00A1129B" w:rsidRDefault="00A1129B" w:rsidP="00F16422">
            <w:pPr>
              <w:spacing w:line="276" w:lineRule="auto"/>
            </w:pPr>
          </w:p>
        </w:tc>
      </w:tr>
      <w:tr w:rsidR="00A1129B" w:rsidTr="00F16422">
        <w:trPr>
          <w:cantSplit/>
        </w:trPr>
        <w:tc>
          <w:tcPr>
            <w:tcW w:w="558" w:type="dxa"/>
          </w:tcPr>
          <w:p w:rsidR="00A1129B" w:rsidRDefault="00A1129B" w:rsidP="00F16422">
            <w:r>
              <w:t>14</w:t>
            </w:r>
          </w:p>
        </w:tc>
        <w:tc>
          <w:tcPr>
            <w:tcW w:w="1980" w:type="dxa"/>
          </w:tcPr>
          <w:p w:rsidR="00A1129B" w:rsidRDefault="00ED0F38" w:rsidP="00F16422">
            <w:pPr>
              <w:spacing w:line="276" w:lineRule="auto"/>
            </w:pPr>
            <w:r>
              <w:t>Max Speed Recorded</w:t>
            </w:r>
          </w:p>
        </w:tc>
        <w:tc>
          <w:tcPr>
            <w:tcW w:w="810" w:type="dxa"/>
            <w:shd w:val="clear" w:color="auto" w:fill="auto"/>
          </w:tcPr>
          <w:p w:rsidR="00A1129B" w:rsidRDefault="00A1129B" w:rsidP="00F16422">
            <w:r>
              <w:t>string</w:t>
            </w:r>
          </w:p>
        </w:tc>
        <w:tc>
          <w:tcPr>
            <w:tcW w:w="6390" w:type="dxa"/>
            <w:shd w:val="clear" w:color="auto" w:fill="auto"/>
          </w:tcPr>
          <w:p w:rsidR="00A1129B" w:rsidRDefault="00A1129B" w:rsidP="00F16422">
            <w:pPr>
              <w:spacing w:line="276" w:lineRule="auto"/>
            </w:pPr>
          </w:p>
        </w:tc>
      </w:tr>
      <w:tr w:rsidR="00A1129B" w:rsidTr="00F16422">
        <w:trPr>
          <w:cantSplit/>
        </w:trPr>
        <w:tc>
          <w:tcPr>
            <w:tcW w:w="558" w:type="dxa"/>
          </w:tcPr>
          <w:p w:rsidR="00A1129B" w:rsidRDefault="00A1129B" w:rsidP="00F16422">
            <w:r>
              <w:t>15</w:t>
            </w:r>
          </w:p>
        </w:tc>
        <w:tc>
          <w:tcPr>
            <w:tcW w:w="1980" w:type="dxa"/>
          </w:tcPr>
          <w:p w:rsidR="00A1129B" w:rsidRDefault="00ED0F38" w:rsidP="00F16422">
            <w:pPr>
              <w:spacing w:line="276" w:lineRule="auto"/>
            </w:pPr>
            <w:r>
              <w:t>Average Speed Recorded</w:t>
            </w:r>
          </w:p>
        </w:tc>
        <w:tc>
          <w:tcPr>
            <w:tcW w:w="810" w:type="dxa"/>
            <w:shd w:val="clear" w:color="auto" w:fill="auto"/>
          </w:tcPr>
          <w:p w:rsidR="00A1129B" w:rsidRDefault="00A1129B" w:rsidP="00F16422">
            <w:r>
              <w:t>string</w:t>
            </w:r>
          </w:p>
        </w:tc>
        <w:tc>
          <w:tcPr>
            <w:tcW w:w="6390" w:type="dxa"/>
            <w:shd w:val="clear" w:color="auto" w:fill="auto"/>
          </w:tcPr>
          <w:p w:rsidR="00A1129B" w:rsidRDefault="00A1129B" w:rsidP="00F16422">
            <w:pPr>
              <w:spacing w:line="276" w:lineRule="auto"/>
            </w:pPr>
          </w:p>
        </w:tc>
      </w:tr>
      <w:tr w:rsidR="00A1129B" w:rsidTr="00F16422">
        <w:trPr>
          <w:cantSplit/>
        </w:trPr>
        <w:tc>
          <w:tcPr>
            <w:tcW w:w="558" w:type="dxa"/>
          </w:tcPr>
          <w:p w:rsidR="00A1129B" w:rsidRDefault="00A1129B" w:rsidP="00F16422">
            <w:r>
              <w:t>16</w:t>
            </w:r>
          </w:p>
        </w:tc>
        <w:tc>
          <w:tcPr>
            <w:tcW w:w="1980" w:type="dxa"/>
          </w:tcPr>
          <w:p w:rsidR="00A1129B" w:rsidRDefault="00ED0F38" w:rsidP="00F16422">
            <w:pPr>
              <w:spacing w:line="276" w:lineRule="auto"/>
            </w:pPr>
            <w:r>
              <w:t>Draught</w:t>
            </w:r>
          </w:p>
        </w:tc>
        <w:tc>
          <w:tcPr>
            <w:tcW w:w="810" w:type="dxa"/>
            <w:shd w:val="clear" w:color="auto" w:fill="auto"/>
          </w:tcPr>
          <w:p w:rsidR="00A1129B" w:rsidRDefault="00A1129B" w:rsidP="00F16422">
            <w:r>
              <w:t>string</w:t>
            </w:r>
          </w:p>
        </w:tc>
        <w:tc>
          <w:tcPr>
            <w:tcW w:w="6390" w:type="dxa"/>
            <w:shd w:val="clear" w:color="auto" w:fill="auto"/>
          </w:tcPr>
          <w:p w:rsidR="00A1129B" w:rsidRDefault="00A1129B" w:rsidP="00F16422">
            <w:pPr>
              <w:spacing w:line="276" w:lineRule="auto"/>
            </w:pPr>
          </w:p>
        </w:tc>
      </w:tr>
    </w:tbl>
    <w:p w:rsidR="00A1129B" w:rsidRPr="006153A9" w:rsidRDefault="00A1129B" w:rsidP="00A1129B">
      <w:pPr>
        <w:rPr>
          <w:lang w:eastAsia="x-none"/>
        </w:rPr>
      </w:pPr>
    </w:p>
    <w:p w:rsidR="00A1129B" w:rsidRPr="00A1129B" w:rsidRDefault="00A1129B" w:rsidP="00A1129B">
      <w:pPr>
        <w:rPr>
          <w:lang w:eastAsia="x-none"/>
        </w:rPr>
      </w:pPr>
    </w:p>
    <w:p w:rsidR="00A1129B" w:rsidRPr="00A1129B" w:rsidRDefault="00A1129B" w:rsidP="00A1129B">
      <w:pPr>
        <w:rPr>
          <w:lang w:eastAsia="x-none"/>
        </w:rPr>
      </w:pPr>
    </w:p>
    <w:p w:rsidR="00935FE6" w:rsidRDefault="00935FE6" w:rsidP="009730E3">
      <w:pPr>
        <w:pStyle w:val="Heading3"/>
        <w:rPr>
          <w:lang w:val="en-US"/>
        </w:rPr>
      </w:pPr>
      <w:bookmarkStart w:id="15455" w:name="_Toc469977027"/>
      <w:r>
        <w:rPr>
          <w:lang w:val="en-US"/>
        </w:rPr>
        <w:t>setTrailerLoadings</w:t>
      </w:r>
      <w:bookmarkEnd w:id="15455"/>
    </w:p>
    <w:p w:rsidR="00935FE6" w:rsidRDefault="002E24C0" w:rsidP="00935FE6">
      <w:pPr>
        <w:rPr>
          <w:lang w:eastAsia="x-none"/>
        </w:rPr>
      </w:pPr>
      <w:r>
        <w:rPr>
          <w:lang w:eastAsia="x-none"/>
        </w:rPr>
        <w:t>This call keep track of the trailer loadings for each truck.</w:t>
      </w:r>
      <w:r w:rsidR="00950B56">
        <w:rPr>
          <w:lang w:eastAsia="x-none"/>
        </w:rPr>
        <w:t xml:space="preserve"> Records are stored under Trailer Loadings that are split by the Load Datetime. The header record is named using driver last name, driver first name then the truck number. The details are named using the pallet number.</w:t>
      </w:r>
    </w:p>
    <w:p w:rsidR="002E24C0" w:rsidRDefault="002E24C0" w:rsidP="00935FE6">
      <w:pPr>
        <w:rPr>
          <w:lang w:eastAsia="x-none"/>
        </w:rPr>
      </w:pPr>
    </w:p>
    <w:p w:rsidR="002E24C0" w:rsidRDefault="002E24C0" w:rsidP="00935FE6">
      <w:pPr>
        <w:rPr>
          <w:lang w:eastAsia="x-none"/>
        </w:rPr>
      </w:pPr>
      <w:r>
        <w:rPr>
          <w:noProof/>
        </w:rPr>
        <w:drawing>
          <wp:inline distT="0" distB="0" distL="0" distR="0" wp14:anchorId="769412E1" wp14:editId="29A52F23">
            <wp:extent cx="3171429" cy="134285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71429" cy="1342857"/>
                    </a:xfrm>
                    <a:prstGeom prst="rect">
                      <a:avLst/>
                    </a:prstGeom>
                  </pic:spPr>
                </pic:pic>
              </a:graphicData>
            </a:graphic>
          </wp:inline>
        </w:drawing>
      </w:r>
    </w:p>
    <w:p w:rsidR="002E24C0" w:rsidRDefault="002E24C0" w:rsidP="00935FE6">
      <w:pPr>
        <w:rPr>
          <w:lang w:eastAsia="x-none"/>
        </w:rPr>
      </w:pPr>
    </w:p>
    <w:p w:rsidR="00935FE6" w:rsidRPr="001169A0" w:rsidRDefault="00935FE6" w:rsidP="00935FE6">
      <w:pPr>
        <w:rPr>
          <w:b/>
        </w:rPr>
      </w:pPr>
      <w:r w:rsidRPr="001169A0">
        <w:rPr>
          <w:b/>
        </w:rPr>
        <w:t>GET:</w:t>
      </w:r>
    </w:p>
    <w:p w:rsidR="00935FE6" w:rsidRPr="001169A0" w:rsidRDefault="00935FE6" w:rsidP="00935FE6">
      <w:pPr>
        <w:rPr>
          <w:rFonts w:ascii="Arial" w:hAnsi="Arial" w:cs="Arial"/>
          <w:color w:val="000000"/>
        </w:rPr>
      </w:pPr>
      <w:r w:rsidRPr="001169A0">
        <w:rPr>
          <w:bdr w:val="none" w:sz="0" w:space="0" w:color="auto" w:frame="1"/>
          <w:shd w:val="clear" w:color="auto" w:fill="F8F8F8"/>
        </w:rPr>
        <w:t>{webserver}</w:t>
      </w:r>
      <w:r>
        <w:t>/ship</w:t>
      </w:r>
      <w:r w:rsidRPr="001169A0">
        <w:t>service/</w:t>
      </w:r>
      <w:r>
        <w:t>s</w:t>
      </w:r>
      <w:r w:rsidRPr="001169A0">
        <w:t>et</w:t>
      </w:r>
      <w:r>
        <w:t>TrailerLoadings</w:t>
      </w:r>
      <w:r w:rsidRPr="001169A0">
        <w:t>/{log</w:t>
      </w:r>
      <w:r>
        <w:t>in}/{password}/</w:t>
      </w:r>
    </w:p>
    <w:p w:rsidR="00935FE6" w:rsidRDefault="00935FE6" w:rsidP="00935FE6">
      <w:pPr>
        <w:rPr>
          <w:lang w:eastAsia="x-none"/>
        </w:rPr>
      </w:pPr>
    </w:p>
    <w:p w:rsidR="00935FE6" w:rsidRDefault="00935FE6" w:rsidP="00935FE6">
      <w:pPr>
        <w:rPr>
          <w:lang w:eastAsia="x-none"/>
        </w:rPr>
      </w:pPr>
    </w:p>
    <w:p w:rsidR="00935FE6" w:rsidRDefault="00935FE6" w:rsidP="00935FE6">
      <w:pPr>
        <w:rPr>
          <w:rFonts w:ascii="Arial" w:hAnsi="Arial" w:cs="Arial"/>
          <w:b/>
          <w:color w:val="000000"/>
          <w:sz w:val="20"/>
          <w:szCs w:val="20"/>
        </w:rPr>
      </w:pPr>
      <w:r w:rsidRPr="0055362E">
        <w:rPr>
          <w:rFonts w:ascii="Arial" w:hAnsi="Arial" w:cs="Arial"/>
          <w:b/>
          <w:color w:val="000000"/>
          <w:sz w:val="20"/>
          <w:szCs w:val="20"/>
        </w:rPr>
        <w:lastRenderedPageBreak/>
        <w:t>CSV File:</w:t>
      </w:r>
    </w:p>
    <w:p w:rsidR="00935FE6" w:rsidRDefault="00935FE6" w:rsidP="00935FE6">
      <w:pPr>
        <w:rPr>
          <w:rFonts w:ascii="Arial" w:hAnsi="Arial" w:cs="Arial"/>
          <w:b/>
          <w:color w:val="000000"/>
          <w:sz w:val="20"/>
          <w:szCs w:val="20"/>
        </w:rPr>
      </w:pPr>
    </w:p>
    <w:p w:rsidR="00935FE6" w:rsidRDefault="00935FE6" w:rsidP="00935FE6">
      <w:pPr>
        <w:rPr>
          <w:rFonts w:ascii="Arial" w:hAnsi="Arial" w:cs="Arial"/>
          <w:b/>
          <w:color w:val="000000"/>
          <w:sz w:val="20"/>
          <w:szCs w:val="20"/>
        </w:rPr>
      </w:pPr>
      <w:r>
        <w:rPr>
          <w:rFonts w:ascii="Arial" w:hAnsi="Arial" w:cs="Arial"/>
          <w:b/>
          <w:color w:val="000000"/>
          <w:sz w:val="20"/>
          <w:szCs w:val="20"/>
        </w:rPr>
        <w:t>Header Line terminated with CRLF</w:t>
      </w:r>
    </w:p>
    <w:p w:rsidR="00935FE6" w:rsidRPr="0055362E" w:rsidRDefault="00935FE6" w:rsidP="00935FE6">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13"/>
      </w:tblGrid>
      <w:tr w:rsidR="00935FE6" w:rsidTr="00935FE6">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935FE6" w:rsidRPr="00CA388B" w:rsidRDefault="00935FE6" w:rsidP="00935FE6">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935FE6" w:rsidRPr="00CA388B" w:rsidRDefault="00935FE6" w:rsidP="00935FE6">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935FE6" w:rsidRPr="00CA388B" w:rsidRDefault="00935FE6" w:rsidP="00935FE6">
            <w:pPr>
              <w:rPr>
                <w:b/>
              </w:rPr>
            </w:pPr>
            <w:r>
              <w:rPr>
                <w:b/>
              </w:rPr>
              <w:t>Data Type</w:t>
            </w:r>
          </w:p>
        </w:tc>
        <w:tc>
          <w:tcPr>
            <w:tcW w:w="5513" w:type="dxa"/>
            <w:tcBorders>
              <w:top w:val="single" w:sz="4" w:space="0" w:color="auto"/>
              <w:left w:val="single" w:sz="4" w:space="0" w:color="auto"/>
              <w:bottom w:val="single" w:sz="4" w:space="0" w:color="auto"/>
              <w:right w:val="single" w:sz="4" w:space="0" w:color="auto"/>
            </w:tcBorders>
            <w:shd w:val="clear" w:color="auto" w:fill="FFFF00"/>
          </w:tcPr>
          <w:p w:rsidR="00935FE6" w:rsidRPr="00CA388B" w:rsidRDefault="00935FE6" w:rsidP="00935FE6">
            <w:pPr>
              <w:rPr>
                <w:b/>
              </w:rPr>
            </w:pPr>
            <w:r w:rsidRPr="00CA388B">
              <w:rPr>
                <w:b/>
              </w:rPr>
              <w:t>Description</w:t>
            </w:r>
          </w:p>
        </w:tc>
      </w:tr>
      <w:tr w:rsidR="00935FE6" w:rsidTr="00935FE6">
        <w:trPr>
          <w:cantSplit/>
        </w:trPr>
        <w:tc>
          <w:tcPr>
            <w:tcW w:w="558" w:type="dxa"/>
          </w:tcPr>
          <w:p w:rsidR="00935FE6" w:rsidRDefault="00935FE6" w:rsidP="00935FE6">
            <w:r>
              <w:t>1</w:t>
            </w:r>
          </w:p>
        </w:tc>
        <w:tc>
          <w:tcPr>
            <w:tcW w:w="2587" w:type="dxa"/>
          </w:tcPr>
          <w:p w:rsidR="00935FE6" w:rsidRDefault="00935FE6" w:rsidP="00935FE6">
            <w:r>
              <w:t>Operation</w:t>
            </w:r>
          </w:p>
        </w:tc>
        <w:tc>
          <w:tcPr>
            <w:tcW w:w="1080" w:type="dxa"/>
            <w:shd w:val="clear" w:color="auto" w:fill="auto"/>
          </w:tcPr>
          <w:p w:rsidR="00935FE6" w:rsidRDefault="00935FE6" w:rsidP="00935FE6">
            <w:r>
              <w:t>string</w:t>
            </w:r>
          </w:p>
        </w:tc>
        <w:tc>
          <w:tcPr>
            <w:tcW w:w="5513" w:type="dxa"/>
            <w:shd w:val="clear" w:color="auto" w:fill="auto"/>
          </w:tcPr>
          <w:p w:rsidR="00935FE6" w:rsidRPr="00B30950" w:rsidRDefault="00935FE6" w:rsidP="00935FE6">
            <w:pPr>
              <w:rPr>
                <w:sz w:val="16"/>
                <w:szCs w:val="16"/>
              </w:rPr>
            </w:pPr>
            <w:r w:rsidRPr="00B30950">
              <w:rPr>
                <w:rFonts w:ascii="Arial" w:hAnsi="Arial" w:cs="Arial"/>
                <w:sz w:val="16"/>
                <w:szCs w:val="16"/>
              </w:rPr>
              <w:t>"I" - insert the record without checking if it exists -- fastest.</w:t>
            </w:r>
          </w:p>
          <w:p w:rsidR="00935FE6" w:rsidRPr="00B30950" w:rsidRDefault="00935FE6" w:rsidP="00935FE6">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935FE6" w:rsidRPr="00B30950" w:rsidRDefault="00935FE6" w:rsidP="00935FE6">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935FE6" w:rsidRPr="00B30950" w:rsidRDefault="00935FE6" w:rsidP="00935FE6">
            <w:pPr>
              <w:rPr>
                <w:sz w:val="16"/>
                <w:szCs w:val="16"/>
              </w:rPr>
            </w:pPr>
            <w:r w:rsidRPr="00B30950">
              <w:rPr>
                <w:rFonts w:ascii="Arial" w:hAnsi="Arial" w:cs="Arial"/>
                <w:sz w:val="16"/>
                <w:szCs w:val="16"/>
              </w:rPr>
              <w:t>"D" - delete the record.  If used on a Header record, the details are automatically deleted also.</w:t>
            </w:r>
          </w:p>
          <w:p w:rsidR="00935FE6" w:rsidRPr="00B30950" w:rsidRDefault="00935FE6" w:rsidP="00935FE6">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935FE6" w:rsidTr="00935FE6">
        <w:trPr>
          <w:cantSplit/>
        </w:trPr>
        <w:tc>
          <w:tcPr>
            <w:tcW w:w="558" w:type="dxa"/>
          </w:tcPr>
          <w:p w:rsidR="00935FE6" w:rsidRDefault="00935FE6" w:rsidP="00935FE6">
            <w:r>
              <w:t>2</w:t>
            </w:r>
          </w:p>
        </w:tc>
        <w:tc>
          <w:tcPr>
            <w:tcW w:w="2587" w:type="dxa"/>
          </w:tcPr>
          <w:p w:rsidR="00935FE6" w:rsidRDefault="00935FE6" w:rsidP="00935FE6">
            <w:r>
              <w:t>Flag</w:t>
            </w:r>
          </w:p>
        </w:tc>
        <w:tc>
          <w:tcPr>
            <w:tcW w:w="1080" w:type="dxa"/>
            <w:shd w:val="clear" w:color="auto" w:fill="auto"/>
          </w:tcPr>
          <w:p w:rsidR="00935FE6" w:rsidRDefault="00935FE6" w:rsidP="00935FE6">
            <w:r>
              <w:t>string</w:t>
            </w:r>
          </w:p>
        </w:tc>
        <w:tc>
          <w:tcPr>
            <w:tcW w:w="5513" w:type="dxa"/>
            <w:shd w:val="clear" w:color="auto" w:fill="auto"/>
          </w:tcPr>
          <w:p w:rsidR="00935FE6" w:rsidRDefault="00935FE6" w:rsidP="00935FE6">
            <w:r>
              <w:t>“H” - Indicates this is a header item</w:t>
            </w:r>
          </w:p>
        </w:tc>
      </w:tr>
      <w:tr w:rsidR="00935FE6" w:rsidTr="00935FE6">
        <w:trPr>
          <w:cantSplit/>
        </w:trPr>
        <w:tc>
          <w:tcPr>
            <w:tcW w:w="558" w:type="dxa"/>
          </w:tcPr>
          <w:p w:rsidR="00935FE6" w:rsidRDefault="00935FE6" w:rsidP="00935FE6">
            <w:r>
              <w:t>3</w:t>
            </w:r>
          </w:p>
        </w:tc>
        <w:tc>
          <w:tcPr>
            <w:tcW w:w="2587" w:type="dxa"/>
          </w:tcPr>
          <w:p w:rsidR="00935FE6" w:rsidRDefault="00935FE6" w:rsidP="00935FE6">
            <w:r>
              <w:t>objectId</w:t>
            </w:r>
          </w:p>
        </w:tc>
        <w:tc>
          <w:tcPr>
            <w:tcW w:w="1080" w:type="dxa"/>
            <w:shd w:val="clear" w:color="auto" w:fill="auto"/>
          </w:tcPr>
          <w:p w:rsidR="00935FE6" w:rsidRDefault="00935FE6" w:rsidP="00935FE6">
            <w:r>
              <w:t>string</w:t>
            </w:r>
          </w:p>
        </w:tc>
        <w:tc>
          <w:tcPr>
            <w:tcW w:w="5513" w:type="dxa"/>
            <w:shd w:val="clear" w:color="auto" w:fill="auto"/>
          </w:tcPr>
          <w:p w:rsidR="00935FE6" w:rsidRDefault="00935FE6" w:rsidP="00935FE6">
            <w:r>
              <w:t>If the invoice header has already been created then this is the objectId for the header which means this is an update operation. If blank then create header.</w:t>
            </w:r>
          </w:p>
        </w:tc>
      </w:tr>
      <w:tr w:rsidR="00935FE6" w:rsidTr="00935FE6">
        <w:trPr>
          <w:cantSplit/>
        </w:trPr>
        <w:tc>
          <w:tcPr>
            <w:tcW w:w="558" w:type="dxa"/>
            <w:tcBorders>
              <w:top w:val="single" w:sz="4" w:space="0" w:color="auto"/>
              <w:left w:val="single" w:sz="4" w:space="0" w:color="auto"/>
              <w:bottom w:val="single" w:sz="4" w:space="0" w:color="auto"/>
              <w:right w:val="single" w:sz="4" w:space="0" w:color="auto"/>
            </w:tcBorders>
          </w:tcPr>
          <w:p w:rsidR="00935FE6" w:rsidRDefault="00935FE6" w:rsidP="00935FE6">
            <w:r>
              <w:t>4</w:t>
            </w:r>
          </w:p>
        </w:tc>
        <w:tc>
          <w:tcPr>
            <w:tcW w:w="2587" w:type="dxa"/>
            <w:tcBorders>
              <w:top w:val="single" w:sz="4" w:space="0" w:color="auto"/>
              <w:left w:val="single" w:sz="4" w:space="0" w:color="auto"/>
              <w:bottom w:val="single" w:sz="4" w:space="0" w:color="auto"/>
              <w:right w:val="single" w:sz="4" w:space="0" w:color="auto"/>
            </w:tcBorders>
          </w:tcPr>
          <w:p w:rsidR="00935FE6" w:rsidRPr="00197B3B" w:rsidRDefault="00935FE6" w:rsidP="00935FE6">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935FE6" w:rsidRDefault="00935FE6" w:rsidP="00935FE6">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935FE6" w:rsidRDefault="00935FE6" w:rsidP="00935FE6"/>
        </w:tc>
      </w:tr>
      <w:tr w:rsidR="00935FE6" w:rsidTr="00935FE6">
        <w:trPr>
          <w:cantSplit/>
        </w:trPr>
        <w:tc>
          <w:tcPr>
            <w:tcW w:w="558" w:type="dxa"/>
            <w:tcBorders>
              <w:top w:val="single" w:sz="4" w:space="0" w:color="auto"/>
              <w:left w:val="single" w:sz="4" w:space="0" w:color="auto"/>
              <w:bottom w:val="single" w:sz="4" w:space="0" w:color="auto"/>
              <w:right w:val="single" w:sz="4" w:space="0" w:color="auto"/>
            </w:tcBorders>
          </w:tcPr>
          <w:p w:rsidR="00935FE6" w:rsidRDefault="00935FE6" w:rsidP="00935FE6">
            <w:r>
              <w:t>5</w:t>
            </w:r>
          </w:p>
        </w:tc>
        <w:tc>
          <w:tcPr>
            <w:tcW w:w="2587" w:type="dxa"/>
            <w:tcBorders>
              <w:top w:val="single" w:sz="4" w:space="0" w:color="auto"/>
              <w:left w:val="single" w:sz="4" w:space="0" w:color="auto"/>
              <w:bottom w:val="single" w:sz="4" w:space="0" w:color="auto"/>
              <w:right w:val="single" w:sz="4" w:space="0" w:color="auto"/>
            </w:tcBorders>
          </w:tcPr>
          <w:p w:rsidR="00935FE6" w:rsidRPr="00197B3B" w:rsidRDefault="00935FE6" w:rsidP="00935FE6">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935FE6" w:rsidRDefault="00935FE6" w:rsidP="00935FE6">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935FE6" w:rsidRDefault="00935FE6" w:rsidP="00935FE6"/>
        </w:tc>
      </w:tr>
      <w:tr w:rsidR="00935FE6" w:rsidTr="00935FE6">
        <w:trPr>
          <w:cantSplit/>
        </w:trPr>
        <w:tc>
          <w:tcPr>
            <w:tcW w:w="558" w:type="dxa"/>
            <w:tcBorders>
              <w:top w:val="single" w:sz="4" w:space="0" w:color="auto"/>
              <w:left w:val="single" w:sz="4" w:space="0" w:color="auto"/>
              <w:bottom w:val="single" w:sz="4" w:space="0" w:color="auto"/>
              <w:right w:val="single" w:sz="4" w:space="0" w:color="auto"/>
            </w:tcBorders>
          </w:tcPr>
          <w:p w:rsidR="00935FE6" w:rsidRDefault="00935FE6" w:rsidP="00935FE6">
            <w:r>
              <w:t>6</w:t>
            </w:r>
          </w:p>
        </w:tc>
        <w:tc>
          <w:tcPr>
            <w:tcW w:w="2587" w:type="dxa"/>
            <w:tcBorders>
              <w:top w:val="single" w:sz="4" w:space="0" w:color="auto"/>
              <w:left w:val="single" w:sz="4" w:space="0" w:color="auto"/>
              <w:bottom w:val="single" w:sz="4" w:space="0" w:color="auto"/>
              <w:right w:val="single" w:sz="4" w:space="0" w:color="auto"/>
            </w:tcBorders>
          </w:tcPr>
          <w:p w:rsidR="00935FE6" w:rsidRPr="00197B3B" w:rsidRDefault="00935FE6" w:rsidP="00935FE6">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935FE6" w:rsidRDefault="00935FE6" w:rsidP="00935FE6">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935FE6" w:rsidRDefault="00935FE6" w:rsidP="00935FE6"/>
        </w:tc>
      </w:tr>
      <w:tr w:rsidR="00935FE6" w:rsidTr="00935FE6">
        <w:trPr>
          <w:cantSplit/>
        </w:trPr>
        <w:tc>
          <w:tcPr>
            <w:tcW w:w="558" w:type="dxa"/>
            <w:tcBorders>
              <w:top w:val="single" w:sz="4" w:space="0" w:color="auto"/>
              <w:left w:val="single" w:sz="4" w:space="0" w:color="auto"/>
              <w:bottom w:val="single" w:sz="4" w:space="0" w:color="auto"/>
              <w:right w:val="single" w:sz="4" w:space="0" w:color="auto"/>
            </w:tcBorders>
          </w:tcPr>
          <w:p w:rsidR="00935FE6" w:rsidRDefault="00935FE6" w:rsidP="00935FE6">
            <w:r>
              <w:t>7</w:t>
            </w:r>
          </w:p>
        </w:tc>
        <w:tc>
          <w:tcPr>
            <w:tcW w:w="2587" w:type="dxa"/>
            <w:tcBorders>
              <w:top w:val="single" w:sz="4" w:space="0" w:color="auto"/>
              <w:left w:val="single" w:sz="4" w:space="0" w:color="auto"/>
              <w:bottom w:val="single" w:sz="4" w:space="0" w:color="auto"/>
              <w:right w:val="single" w:sz="4" w:space="0" w:color="auto"/>
            </w:tcBorders>
          </w:tcPr>
          <w:p w:rsidR="00935FE6" w:rsidRPr="00197B3B" w:rsidRDefault="00935FE6" w:rsidP="00935FE6">
            <w:r>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935FE6" w:rsidRDefault="00935FE6" w:rsidP="00935FE6">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935FE6" w:rsidRDefault="00935FE6" w:rsidP="00935FE6"/>
        </w:tc>
      </w:tr>
      <w:tr w:rsidR="00935FE6" w:rsidTr="00935FE6">
        <w:trPr>
          <w:cantSplit/>
        </w:trPr>
        <w:tc>
          <w:tcPr>
            <w:tcW w:w="558" w:type="dxa"/>
            <w:tcBorders>
              <w:top w:val="single" w:sz="4" w:space="0" w:color="auto"/>
              <w:left w:val="single" w:sz="4" w:space="0" w:color="auto"/>
              <w:bottom w:val="single" w:sz="4" w:space="0" w:color="auto"/>
              <w:right w:val="single" w:sz="4" w:space="0" w:color="auto"/>
            </w:tcBorders>
          </w:tcPr>
          <w:p w:rsidR="00935FE6" w:rsidRDefault="00935FE6" w:rsidP="00935FE6">
            <w:r>
              <w:t>8</w:t>
            </w:r>
          </w:p>
        </w:tc>
        <w:tc>
          <w:tcPr>
            <w:tcW w:w="2587" w:type="dxa"/>
            <w:tcBorders>
              <w:top w:val="single" w:sz="4" w:space="0" w:color="auto"/>
              <w:left w:val="single" w:sz="4" w:space="0" w:color="auto"/>
              <w:bottom w:val="single" w:sz="4" w:space="0" w:color="auto"/>
              <w:right w:val="single" w:sz="4" w:space="0" w:color="auto"/>
            </w:tcBorders>
          </w:tcPr>
          <w:p w:rsidR="00935FE6" w:rsidRPr="00197B3B" w:rsidRDefault="00935FE6" w:rsidP="00935FE6">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935FE6" w:rsidRDefault="00935FE6" w:rsidP="00935FE6">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935FE6" w:rsidRDefault="00935FE6" w:rsidP="00935FE6"/>
        </w:tc>
      </w:tr>
      <w:tr w:rsidR="00935FE6" w:rsidTr="00935FE6">
        <w:trPr>
          <w:cantSplit/>
        </w:trPr>
        <w:tc>
          <w:tcPr>
            <w:tcW w:w="558" w:type="dxa"/>
          </w:tcPr>
          <w:p w:rsidR="00935FE6" w:rsidRDefault="00935FE6" w:rsidP="00935FE6">
            <w:r>
              <w:t>9</w:t>
            </w:r>
          </w:p>
        </w:tc>
        <w:tc>
          <w:tcPr>
            <w:tcW w:w="2587" w:type="dxa"/>
          </w:tcPr>
          <w:p w:rsidR="00935FE6" w:rsidRDefault="00935FE6" w:rsidP="00935FE6">
            <w:pPr>
              <w:spacing w:line="276" w:lineRule="auto"/>
            </w:pPr>
            <w:r>
              <w:t>Loader First Name</w:t>
            </w:r>
          </w:p>
        </w:tc>
        <w:tc>
          <w:tcPr>
            <w:tcW w:w="1080" w:type="dxa"/>
            <w:shd w:val="clear" w:color="auto" w:fill="auto"/>
          </w:tcPr>
          <w:p w:rsidR="00935FE6" w:rsidRDefault="00935FE6" w:rsidP="00935FE6">
            <w:r>
              <w:t>String</w:t>
            </w:r>
          </w:p>
        </w:tc>
        <w:tc>
          <w:tcPr>
            <w:tcW w:w="5513" w:type="dxa"/>
            <w:shd w:val="clear" w:color="auto" w:fill="auto"/>
          </w:tcPr>
          <w:p w:rsidR="00935FE6" w:rsidRDefault="00935FE6" w:rsidP="00935FE6">
            <w:pPr>
              <w:spacing w:line="276" w:lineRule="auto"/>
            </w:pPr>
          </w:p>
        </w:tc>
      </w:tr>
      <w:tr w:rsidR="00935FE6" w:rsidTr="00935FE6">
        <w:trPr>
          <w:cantSplit/>
        </w:trPr>
        <w:tc>
          <w:tcPr>
            <w:tcW w:w="558" w:type="dxa"/>
          </w:tcPr>
          <w:p w:rsidR="00935FE6" w:rsidRDefault="00935FE6" w:rsidP="00935FE6">
            <w:r>
              <w:t>10</w:t>
            </w:r>
          </w:p>
        </w:tc>
        <w:tc>
          <w:tcPr>
            <w:tcW w:w="2587" w:type="dxa"/>
          </w:tcPr>
          <w:p w:rsidR="00935FE6" w:rsidRDefault="00935FE6" w:rsidP="00935FE6">
            <w:pPr>
              <w:spacing w:line="276" w:lineRule="auto"/>
            </w:pPr>
            <w:r>
              <w:t>Loader Last Name</w:t>
            </w:r>
          </w:p>
        </w:tc>
        <w:tc>
          <w:tcPr>
            <w:tcW w:w="1080" w:type="dxa"/>
            <w:shd w:val="clear" w:color="auto" w:fill="auto"/>
          </w:tcPr>
          <w:p w:rsidR="00935FE6" w:rsidRDefault="00935FE6" w:rsidP="00935FE6">
            <w:r>
              <w:t>String</w:t>
            </w:r>
          </w:p>
        </w:tc>
        <w:tc>
          <w:tcPr>
            <w:tcW w:w="5513" w:type="dxa"/>
            <w:shd w:val="clear" w:color="auto" w:fill="auto"/>
          </w:tcPr>
          <w:p w:rsidR="00935FE6" w:rsidRDefault="00935FE6" w:rsidP="00935FE6">
            <w:pPr>
              <w:spacing w:line="276" w:lineRule="auto"/>
            </w:pPr>
          </w:p>
        </w:tc>
      </w:tr>
      <w:tr w:rsidR="00935FE6" w:rsidTr="00935FE6">
        <w:trPr>
          <w:cantSplit/>
        </w:trPr>
        <w:tc>
          <w:tcPr>
            <w:tcW w:w="558" w:type="dxa"/>
          </w:tcPr>
          <w:p w:rsidR="00935FE6" w:rsidRDefault="00935FE6" w:rsidP="00935FE6">
            <w:r>
              <w:t>11</w:t>
            </w:r>
          </w:p>
        </w:tc>
        <w:tc>
          <w:tcPr>
            <w:tcW w:w="2587" w:type="dxa"/>
          </w:tcPr>
          <w:p w:rsidR="00935FE6" w:rsidRDefault="00935FE6" w:rsidP="00935FE6">
            <w:pPr>
              <w:spacing w:line="276" w:lineRule="auto"/>
            </w:pPr>
            <w:r>
              <w:t>Loader RecordId</w:t>
            </w:r>
          </w:p>
        </w:tc>
        <w:tc>
          <w:tcPr>
            <w:tcW w:w="1080" w:type="dxa"/>
            <w:shd w:val="clear" w:color="auto" w:fill="auto"/>
          </w:tcPr>
          <w:p w:rsidR="00935FE6" w:rsidRDefault="00935FE6" w:rsidP="00935FE6">
            <w:r>
              <w:t>String</w:t>
            </w:r>
          </w:p>
        </w:tc>
        <w:tc>
          <w:tcPr>
            <w:tcW w:w="5513" w:type="dxa"/>
            <w:shd w:val="clear" w:color="auto" w:fill="auto"/>
          </w:tcPr>
          <w:p w:rsidR="00935FE6" w:rsidRDefault="00935FE6" w:rsidP="00935FE6">
            <w:pPr>
              <w:spacing w:line="276" w:lineRule="auto"/>
            </w:pPr>
          </w:p>
        </w:tc>
      </w:tr>
      <w:tr w:rsidR="00935FE6" w:rsidTr="00935FE6">
        <w:trPr>
          <w:cantSplit/>
        </w:trPr>
        <w:tc>
          <w:tcPr>
            <w:tcW w:w="558" w:type="dxa"/>
          </w:tcPr>
          <w:p w:rsidR="00935FE6" w:rsidRDefault="00935FE6" w:rsidP="00935FE6">
            <w:r>
              <w:t>12</w:t>
            </w:r>
          </w:p>
        </w:tc>
        <w:tc>
          <w:tcPr>
            <w:tcW w:w="2587" w:type="dxa"/>
          </w:tcPr>
          <w:p w:rsidR="00935FE6" w:rsidRDefault="00935FE6" w:rsidP="00935FE6">
            <w:pPr>
              <w:spacing w:line="276" w:lineRule="auto"/>
            </w:pPr>
            <w:r>
              <w:t>Driver First Name</w:t>
            </w:r>
          </w:p>
        </w:tc>
        <w:tc>
          <w:tcPr>
            <w:tcW w:w="1080" w:type="dxa"/>
            <w:shd w:val="clear" w:color="auto" w:fill="auto"/>
          </w:tcPr>
          <w:p w:rsidR="00935FE6" w:rsidRDefault="00935FE6" w:rsidP="00935FE6">
            <w:r>
              <w:t>String</w:t>
            </w:r>
          </w:p>
        </w:tc>
        <w:tc>
          <w:tcPr>
            <w:tcW w:w="5513" w:type="dxa"/>
            <w:shd w:val="clear" w:color="auto" w:fill="auto"/>
          </w:tcPr>
          <w:p w:rsidR="00935FE6" w:rsidRDefault="00935FE6" w:rsidP="00935FE6">
            <w:pPr>
              <w:spacing w:line="276" w:lineRule="auto"/>
            </w:pPr>
          </w:p>
        </w:tc>
      </w:tr>
      <w:tr w:rsidR="00935FE6" w:rsidTr="00935FE6">
        <w:trPr>
          <w:cantSplit/>
        </w:trPr>
        <w:tc>
          <w:tcPr>
            <w:tcW w:w="558" w:type="dxa"/>
          </w:tcPr>
          <w:p w:rsidR="00935FE6" w:rsidRDefault="00935FE6" w:rsidP="00935FE6">
            <w:r>
              <w:t>13</w:t>
            </w:r>
          </w:p>
        </w:tc>
        <w:tc>
          <w:tcPr>
            <w:tcW w:w="2587" w:type="dxa"/>
          </w:tcPr>
          <w:p w:rsidR="00935FE6" w:rsidRDefault="00935FE6" w:rsidP="00935FE6">
            <w:pPr>
              <w:spacing w:line="276" w:lineRule="auto"/>
            </w:pPr>
            <w:r>
              <w:t>Driver Last Name</w:t>
            </w:r>
          </w:p>
        </w:tc>
        <w:tc>
          <w:tcPr>
            <w:tcW w:w="1080" w:type="dxa"/>
            <w:shd w:val="clear" w:color="auto" w:fill="auto"/>
          </w:tcPr>
          <w:p w:rsidR="00935FE6" w:rsidRDefault="00935FE6" w:rsidP="00935FE6">
            <w:r>
              <w:t>String</w:t>
            </w:r>
          </w:p>
        </w:tc>
        <w:tc>
          <w:tcPr>
            <w:tcW w:w="5513" w:type="dxa"/>
            <w:shd w:val="clear" w:color="auto" w:fill="auto"/>
          </w:tcPr>
          <w:p w:rsidR="00935FE6" w:rsidRDefault="00935FE6" w:rsidP="00935FE6">
            <w:pPr>
              <w:spacing w:line="276" w:lineRule="auto"/>
            </w:pPr>
          </w:p>
        </w:tc>
      </w:tr>
      <w:tr w:rsidR="00064842" w:rsidTr="00D6552A">
        <w:trPr>
          <w:cantSplit/>
        </w:trPr>
        <w:tc>
          <w:tcPr>
            <w:tcW w:w="558" w:type="dxa"/>
          </w:tcPr>
          <w:p w:rsidR="00064842" w:rsidRDefault="00064842" w:rsidP="00064842">
            <w:r>
              <w:t>14</w:t>
            </w:r>
          </w:p>
        </w:tc>
        <w:tc>
          <w:tcPr>
            <w:tcW w:w="2587" w:type="dxa"/>
          </w:tcPr>
          <w:p w:rsidR="00064842" w:rsidRDefault="00064842" w:rsidP="00D6552A">
            <w:pPr>
              <w:spacing w:line="276" w:lineRule="auto"/>
            </w:pPr>
            <w:r>
              <w:t>DriverRecordId</w:t>
            </w:r>
          </w:p>
        </w:tc>
        <w:tc>
          <w:tcPr>
            <w:tcW w:w="1080" w:type="dxa"/>
            <w:shd w:val="clear" w:color="auto" w:fill="auto"/>
          </w:tcPr>
          <w:p w:rsidR="00064842" w:rsidRDefault="00064842" w:rsidP="00D6552A">
            <w:r>
              <w:t>String</w:t>
            </w:r>
          </w:p>
        </w:tc>
        <w:tc>
          <w:tcPr>
            <w:tcW w:w="5513" w:type="dxa"/>
            <w:shd w:val="clear" w:color="auto" w:fill="auto"/>
          </w:tcPr>
          <w:p w:rsidR="00064842" w:rsidRDefault="00064842" w:rsidP="00D6552A">
            <w:pPr>
              <w:spacing w:line="276" w:lineRule="auto"/>
            </w:pPr>
          </w:p>
        </w:tc>
      </w:tr>
      <w:tr w:rsidR="00935FE6" w:rsidTr="00935FE6">
        <w:trPr>
          <w:cantSplit/>
        </w:trPr>
        <w:tc>
          <w:tcPr>
            <w:tcW w:w="558" w:type="dxa"/>
          </w:tcPr>
          <w:p w:rsidR="00935FE6" w:rsidRDefault="00935FE6" w:rsidP="00935FE6">
            <w:r>
              <w:t>15</w:t>
            </w:r>
          </w:p>
        </w:tc>
        <w:tc>
          <w:tcPr>
            <w:tcW w:w="2587" w:type="dxa"/>
          </w:tcPr>
          <w:p w:rsidR="00935FE6" w:rsidRDefault="00935FE6" w:rsidP="00935FE6">
            <w:pPr>
              <w:spacing w:line="276" w:lineRule="auto"/>
            </w:pPr>
            <w:r>
              <w:t>Truck Number</w:t>
            </w:r>
          </w:p>
        </w:tc>
        <w:tc>
          <w:tcPr>
            <w:tcW w:w="1080" w:type="dxa"/>
            <w:shd w:val="clear" w:color="auto" w:fill="auto"/>
          </w:tcPr>
          <w:p w:rsidR="00935FE6" w:rsidRDefault="00935FE6" w:rsidP="00935FE6">
            <w:r>
              <w:t>String</w:t>
            </w:r>
          </w:p>
        </w:tc>
        <w:tc>
          <w:tcPr>
            <w:tcW w:w="5513" w:type="dxa"/>
            <w:shd w:val="clear" w:color="auto" w:fill="auto"/>
          </w:tcPr>
          <w:p w:rsidR="00935FE6" w:rsidRDefault="00935FE6" w:rsidP="00935FE6">
            <w:pPr>
              <w:spacing w:line="276" w:lineRule="auto"/>
            </w:pPr>
          </w:p>
        </w:tc>
      </w:tr>
      <w:tr w:rsidR="00935FE6" w:rsidTr="00935FE6">
        <w:trPr>
          <w:cantSplit/>
        </w:trPr>
        <w:tc>
          <w:tcPr>
            <w:tcW w:w="558" w:type="dxa"/>
          </w:tcPr>
          <w:p w:rsidR="00935FE6" w:rsidRDefault="00935FE6" w:rsidP="00935FE6">
            <w:r>
              <w:t>16</w:t>
            </w:r>
          </w:p>
        </w:tc>
        <w:tc>
          <w:tcPr>
            <w:tcW w:w="2587" w:type="dxa"/>
          </w:tcPr>
          <w:p w:rsidR="00935FE6" w:rsidRDefault="00935FE6" w:rsidP="00935FE6">
            <w:pPr>
              <w:spacing w:line="276" w:lineRule="auto"/>
            </w:pPr>
            <w:r>
              <w:t>Truck Route RecordId</w:t>
            </w:r>
          </w:p>
        </w:tc>
        <w:tc>
          <w:tcPr>
            <w:tcW w:w="1080" w:type="dxa"/>
            <w:shd w:val="clear" w:color="auto" w:fill="auto"/>
          </w:tcPr>
          <w:p w:rsidR="00935FE6" w:rsidRDefault="00935FE6" w:rsidP="00935FE6">
            <w:r>
              <w:t>String</w:t>
            </w:r>
          </w:p>
        </w:tc>
        <w:tc>
          <w:tcPr>
            <w:tcW w:w="5513" w:type="dxa"/>
            <w:shd w:val="clear" w:color="auto" w:fill="auto"/>
          </w:tcPr>
          <w:p w:rsidR="00935FE6" w:rsidRDefault="00935FE6" w:rsidP="00935FE6">
            <w:pPr>
              <w:spacing w:line="276" w:lineRule="auto"/>
            </w:pPr>
          </w:p>
        </w:tc>
      </w:tr>
      <w:tr w:rsidR="00935FE6" w:rsidTr="00935FE6">
        <w:trPr>
          <w:cantSplit/>
        </w:trPr>
        <w:tc>
          <w:tcPr>
            <w:tcW w:w="558" w:type="dxa"/>
          </w:tcPr>
          <w:p w:rsidR="00935FE6" w:rsidRDefault="00935FE6" w:rsidP="00935FE6">
            <w:r>
              <w:t>17</w:t>
            </w:r>
          </w:p>
        </w:tc>
        <w:tc>
          <w:tcPr>
            <w:tcW w:w="2587" w:type="dxa"/>
          </w:tcPr>
          <w:p w:rsidR="00935FE6" w:rsidRDefault="00935FE6" w:rsidP="00935FE6">
            <w:pPr>
              <w:spacing w:line="276" w:lineRule="auto"/>
            </w:pPr>
            <w:r>
              <w:t>Pallet Jack Number</w:t>
            </w:r>
          </w:p>
        </w:tc>
        <w:tc>
          <w:tcPr>
            <w:tcW w:w="1080" w:type="dxa"/>
            <w:shd w:val="clear" w:color="auto" w:fill="auto"/>
          </w:tcPr>
          <w:p w:rsidR="00935FE6" w:rsidRDefault="00935FE6" w:rsidP="00935FE6">
            <w:r>
              <w:t>String</w:t>
            </w:r>
          </w:p>
        </w:tc>
        <w:tc>
          <w:tcPr>
            <w:tcW w:w="5513" w:type="dxa"/>
            <w:shd w:val="clear" w:color="auto" w:fill="auto"/>
          </w:tcPr>
          <w:p w:rsidR="00935FE6" w:rsidRDefault="00935FE6" w:rsidP="00935FE6">
            <w:pPr>
              <w:spacing w:line="276" w:lineRule="auto"/>
            </w:pPr>
          </w:p>
        </w:tc>
      </w:tr>
      <w:tr w:rsidR="007C3728" w:rsidTr="00935FE6">
        <w:trPr>
          <w:cantSplit/>
        </w:trPr>
        <w:tc>
          <w:tcPr>
            <w:tcW w:w="558" w:type="dxa"/>
          </w:tcPr>
          <w:p w:rsidR="007C3728" w:rsidRDefault="007C3728" w:rsidP="00935FE6">
            <w:r>
              <w:t>18</w:t>
            </w:r>
          </w:p>
        </w:tc>
        <w:tc>
          <w:tcPr>
            <w:tcW w:w="2587" w:type="dxa"/>
          </w:tcPr>
          <w:p w:rsidR="007C3728" w:rsidRDefault="007C3728" w:rsidP="00935FE6">
            <w:pPr>
              <w:spacing w:line="276" w:lineRule="auto"/>
            </w:pPr>
            <w:r>
              <w:t>Datetime</w:t>
            </w:r>
          </w:p>
        </w:tc>
        <w:tc>
          <w:tcPr>
            <w:tcW w:w="1080" w:type="dxa"/>
            <w:shd w:val="clear" w:color="auto" w:fill="auto"/>
          </w:tcPr>
          <w:p w:rsidR="007C3728" w:rsidRDefault="007C3728" w:rsidP="00935FE6">
            <w:r>
              <w:t>String</w:t>
            </w:r>
          </w:p>
        </w:tc>
        <w:tc>
          <w:tcPr>
            <w:tcW w:w="5513" w:type="dxa"/>
            <w:shd w:val="clear" w:color="auto" w:fill="auto"/>
          </w:tcPr>
          <w:p w:rsidR="007C3728" w:rsidRDefault="007C3728" w:rsidP="00935FE6">
            <w:pPr>
              <w:spacing w:line="276" w:lineRule="auto"/>
            </w:pPr>
            <w:r>
              <w:t>This the date and time the driver has to be at the location to start the delivery</w:t>
            </w:r>
          </w:p>
        </w:tc>
      </w:tr>
      <w:tr w:rsidR="00471B86" w:rsidTr="00FA0D72">
        <w:trPr>
          <w:cantSplit/>
        </w:trPr>
        <w:tc>
          <w:tcPr>
            <w:tcW w:w="558" w:type="dxa"/>
          </w:tcPr>
          <w:p w:rsidR="00471B86" w:rsidRDefault="00471B86" w:rsidP="00FA0D72">
            <w:r>
              <w:t>19</w:t>
            </w:r>
          </w:p>
        </w:tc>
        <w:tc>
          <w:tcPr>
            <w:tcW w:w="2587" w:type="dxa"/>
          </w:tcPr>
          <w:p w:rsidR="00471B86" w:rsidRDefault="00471B86" w:rsidP="00FA0D72">
            <w:pPr>
              <w:spacing w:line="276" w:lineRule="auto"/>
            </w:pPr>
            <w:r>
              <w:t>Location</w:t>
            </w:r>
          </w:p>
        </w:tc>
        <w:tc>
          <w:tcPr>
            <w:tcW w:w="1080" w:type="dxa"/>
            <w:shd w:val="clear" w:color="auto" w:fill="auto"/>
          </w:tcPr>
          <w:p w:rsidR="00471B86" w:rsidRDefault="00471B86" w:rsidP="00FA0D72">
            <w:r>
              <w:t>String</w:t>
            </w:r>
          </w:p>
        </w:tc>
        <w:tc>
          <w:tcPr>
            <w:tcW w:w="5513" w:type="dxa"/>
            <w:shd w:val="clear" w:color="auto" w:fill="auto"/>
          </w:tcPr>
          <w:p w:rsidR="00471B86" w:rsidRDefault="00471B86" w:rsidP="00FA0D72">
            <w:pPr>
              <w:spacing w:line="276" w:lineRule="auto"/>
            </w:pPr>
            <w:r>
              <w:t>This is the place the driver needs to go and get the truck that will be used for the delivery</w:t>
            </w:r>
          </w:p>
        </w:tc>
      </w:tr>
      <w:tr w:rsidR="007C3728" w:rsidTr="00935FE6">
        <w:trPr>
          <w:cantSplit/>
        </w:trPr>
        <w:tc>
          <w:tcPr>
            <w:tcW w:w="558" w:type="dxa"/>
          </w:tcPr>
          <w:p w:rsidR="007C3728" w:rsidRDefault="00471B86" w:rsidP="00935FE6">
            <w:r>
              <w:t>20</w:t>
            </w:r>
          </w:p>
        </w:tc>
        <w:tc>
          <w:tcPr>
            <w:tcW w:w="2587" w:type="dxa"/>
          </w:tcPr>
          <w:p w:rsidR="007C3728" w:rsidRDefault="00471B86" w:rsidP="00935FE6">
            <w:pPr>
              <w:spacing w:line="276" w:lineRule="auto"/>
            </w:pPr>
            <w:r>
              <w:t>Trailer Number</w:t>
            </w:r>
          </w:p>
        </w:tc>
        <w:tc>
          <w:tcPr>
            <w:tcW w:w="1080" w:type="dxa"/>
            <w:shd w:val="clear" w:color="auto" w:fill="auto"/>
          </w:tcPr>
          <w:p w:rsidR="007C3728" w:rsidRDefault="007C3728" w:rsidP="00935FE6">
            <w:r>
              <w:t>String</w:t>
            </w:r>
          </w:p>
        </w:tc>
        <w:tc>
          <w:tcPr>
            <w:tcW w:w="5513" w:type="dxa"/>
            <w:shd w:val="clear" w:color="auto" w:fill="auto"/>
          </w:tcPr>
          <w:p w:rsidR="007C3728" w:rsidRDefault="007C3728" w:rsidP="00935FE6">
            <w:pPr>
              <w:spacing w:line="276" w:lineRule="auto"/>
            </w:pPr>
          </w:p>
        </w:tc>
      </w:tr>
      <w:tr w:rsidR="00AA7C0F" w:rsidTr="00935FE6">
        <w:trPr>
          <w:cantSplit/>
        </w:trPr>
        <w:tc>
          <w:tcPr>
            <w:tcW w:w="558" w:type="dxa"/>
          </w:tcPr>
          <w:p w:rsidR="00AA7C0F" w:rsidRDefault="00AA7C0F" w:rsidP="00935FE6">
            <w:r>
              <w:t>21</w:t>
            </w:r>
          </w:p>
        </w:tc>
        <w:tc>
          <w:tcPr>
            <w:tcW w:w="2587" w:type="dxa"/>
          </w:tcPr>
          <w:p w:rsidR="00AA7C0F" w:rsidRDefault="00AA7C0F" w:rsidP="00935FE6">
            <w:pPr>
              <w:spacing w:line="276" w:lineRule="auto"/>
            </w:pPr>
            <w:r>
              <w:t>LoadDateTime</w:t>
            </w:r>
          </w:p>
        </w:tc>
        <w:tc>
          <w:tcPr>
            <w:tcW w:w="1080" w:type="dxa"/>
            <w:shd w:val="clear" w:color="auto" w:fill="auto"/>
          </w:tcPr>
          <w:p w:rsidR="00AA7C0F" w:rsidRDefault="00064842" w:rsidP="00935FE6">
            <w:r>
              <w:t>string</w:t>
            </w:r>
          </w:p>
        </w:tc>
        <w:tc>
          <w:tcPr>
            <w:tcW w:w="5513" w:type="dxa"/>
            <w:shd w:val="clear" w:color="auto" w:fill="auto"/>
          </w:tcPr>
          <w:p w:rsidR="00AA7C0F" w:rsidRDefault="00AA7C0F" w:rsidP="00935FE6">
            <w:pPr>
              <w:spacing w:line="276" w:lineRule="auto"/>
            </w:pPr>
          </w:p>
        </w:tc>
      </w:tr>
    </w:tbl>
    <w:p w:rsidR="00935FE6" w:rsidRDefault="00935FE6" w:rsidP="00935FE6">
      <w:pPr>
        <w:rPr>
          <w:rFonts w:ascii="Arial" w:hAnsi="Arial" w:cs="Arial"/>
          <w:b/>
          <w:color w:val="000000"/>
          <w:sz w:val="20"/>
          <w:szCs w:val="20"/>
        </w:rPr>
      </w:pPr>
    </w:p>
    <w:p w:rsidR="00935FE6" w:rsidRDefault="00935FE6" w:rsidP="00935FE6">
      <w:pPr>
        <w:rPr>
          <w:rFonts w:ascii="Arial" w:hAnsi="Arial" w:cs="Arial"/>
          <w:b/>
          <w:color w:val="000000"/>
          <w:sz w:val="20"/>
          <w:szCs w:val="20"/>
        </w:rPr>
      </w:pPr>
      <w:r>
        <w:rPr>
          <w:rFonts w:ascii="Arial" w:hAnsi="Arial" w:cs="Arial"/>
          <w:b/>
          <w:color w:val="000000"/>
          <w:sz w:val="20"/>
          <w:szCs w:val="20"/>
        </w:rPr>
        <w:t>Detail Line terminated with CRLF</w:t>
      </w:r>
    </w:p>
    <w:p w:rsidR="00935FE6" w:rsidRPr="0055362E" w:rsidRDefault="00935FE6" w:rsidP="00935FE6">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047"/>
        <w:gridCol w:w="1170"/>
        <w:gridCol w:w="5963"/>
      </w:tblGrid>
      <w:tr w:rsidR="00935FE6" w:rsidTr="00935FE6">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935FE6" w:rsidRPr="00CA388B" w:rsidRDefault="00935FE6" w:rsidP="00935FE6">
            <w:pPr>
              <w:rPr>
                <w:b/>
              </w:rPr>
            </w:pPr>
            <w:r>
              <w:rPr>
                <w:b/>
              </w:rPr>
              <w:t>#</w:t>
            </w:r>
          </w:p>
        </w:tc>
        <w:tc>
          <w:tcPr>
            <w:tcW w:w="2047" w:type="dxa"/>
            <w:tcBorders>
              <w:top w:val="single" w:sz="4" w:space="0" w:color="auto"/>
              <w:left w:val="single" w:sz="4" w:space="0" w:color="auto"/>
              <w:bottom w:val="single" w:sz="4" w:space="0" w:color="auto"/>
              <w:right w:val="single" w:sz="4" w:space="0" w:color="auto"/>
            </w:tcBorders>
            <w:shd w:val="clear" w:color="auto" w:fill="FFFF00"/>
          </w:tcPr>
          <w:p w:rsidR="00935FE6" w:rsidRPr="00CA388B" w:rsidRDefault="00935FE6" w:rsidP="00935FE6">
            <w:pPr>
              <w:rPr>
                <w:b/>
              </w:rPr>
            </w:pPr>
            <w:r>
              <w:rPr>
                <w:b/>
              </w:rPr>
              <w:t>Argument</w:t>
            </w:r>
          </w:p>
        </w:tc>
        <w:tc>
          <w:tcPr>
            <w:tcW w:w="1170" w:type="dxa"/>
            <w:tcBorders>
              <w:top w:val="single" w:sz="4" w:space="0" w:color="auto"/>
              <w:left w:val="single" w:sz="4" w:space="0" w:color="auto"/>
              <w:bottom w:val="single" w:sz="4" w:space="0" w:color="auto"/>
              <w:right w:val="single" w:sz="4" w:space="0" w:color="auto"/>
            </w:tcBorders>
            <w:shd w:val="clear" w:color="auto" w:fill="FFFF00"/>
          </w:tcPr>
          <w:p w:rsidR="00935FE6" w:rsidRPr="00CA388B" w:rsidRDefault="00935FE6" w:rsidP="00935FE6">
            <w:pPr>
              <w:rPr>
                <w:b/>
              </w:rPr>
            </w:pPr>
            <w:r>
              <w:rPr>
                <w:b/>
              </w:rPr>
              <w:t>Data Type</w:t>
            </w:r>
          </w:p>
        </w:tc>
        <w:tc>
          <w:tcPr>
            <w:tcW w:w="5963" w:type="dxa"/>
            <w:tcBorders>
              <w:top w:val="single" w:sz="4" w:space="0" w:color="auto"/>
              <w:left w:val="single" w:sz="4" w:space="0" w:color="auto"/>
              <w:bottom w:val="single" w:sz="4" w:space="0" w:color="auto"/>
              <w:right w:val="single" w:sz="4" w:space="0" w:color="auto"/>
            </w:tcBorders>
            <w:shd w:val="clear" w:color="auto" w:fill="FFFF00"/>
          </w:tcPr>
          <w:p w:rsidR="00935FE6" w:rsidRPr="00CA388B" w:rsidRDefault="00935FE6" w:rsidP="00935FE6">
            <w:pPr>
              <w:rPr>
                <w:b/>
              </w:rPr>
            </w:pPr>
            <w:r w:rsidRPr="00CA388B">
              <w:rPr>
                <w:b/>
              </w:rPr>
              <w:t>Description</w:t>
            </w:r>
          </w:p>
        </w:tc>
      </w:tr>
      <w:tr w:rsidR="00935FE6" w:rsidTr="00935FE6">
        <w:trPr>
          <w:cantSplit/>
        </w:trPr>
        <w:tc>
          <w:tcPr>
            <w:tcW w:w="558" w:type="dxa"/>
          </w:tcPr>
          <w:p w:rsidR="00935FE6" w:rsidRDefault="00935FE6" w:rsidP="00935FE6">
            <w:r>
              <w:lastRenderedPageBreak/>
              <w:t>1</w:t>
            </w:r>
          </w:p>
        </w:tc>
        <w:tc>
          <w:tcPr>
            <w:tcW w:w="2047" w:type="dxa"/>
          </w:tcPr>
          <w:p w:rsidR="00935FE6" w:rsidRDefault="00935FE6" w:rsidP="00935FE6">
            <w:r>
              <w:t>Operation</w:t>
            </w:r>
          </w:p>
        </w:tc>
        <w:tc>
          <w:tcPr>
            <w:tcW w:w="1170" w:type="dxa"/>
            <w:shd w:val="clear" w:color="auto" w:fill="auto"/>
          </w:tcPr>
          <w:p w:rsidR="00935FE6" w:rsidRDefault="00935FE6" w:rsidP="00935FE6">
            <w:r>
              <w:t>string</w:t>
            </w:r>
          </w:p>
        </w:tc>
        <w:tc>
          <w:tcPr>
            <w:tcW w:w="5963" w:type="dxa"/>
            <w:shd w:val="clear" w:color="auto" w:fill="auto"/>
          </w:tcPr>
          <w:p w:rsidR="00935FE6" w:rsidRPr="00B30950" w:rsidRDefault="00935FE6" w:rsidP="00935FE6">
            <w:pPr>
              <w:rPr>
                <w:sz w:val="16"/>
                <w:szCs w:val="16"/>
              </w:rPr>
            </w:pPr>
            <w:r w:rsidRPr="00B30950">
              <w:rPr>
                <w:rFonts w:ascii="Arial" w:hAnsi="Arial" w:cs="Arial"/>
                <w:sz w:val="16"/>
                <w:szCs w:val="16"/>
              </w:rPr>
              <w:t>"I" - insert the record without checking if it exists -- fastest.</w:t>
            </w:r>
          </w:p>
          <w:p w:rsidR="00935FE6" w:rsidRPr="00B30950" w:rsidRDefault="00935FE6" w:rsidP="00935FE6">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935FE6" w:rsidRPr="00B30950" w:rsidRDefault="00935FE6" w:rsidP="00935FE6">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935FE6" w:rsidRPr="00B30950" w:rsidRDefault="00935FE6" w:rsidP="00935FE6">
            <w:pPr>
              <w:rPr>
                <w:sz w:val="16"/>
                <w:szCs w:val="16"/>
              </w:rPr>
            </w:pPr>
            <w:r w:rsidRPr="00B30950">
              <w:rPr>
                <w:rFonts w:ascii="Arial" w:hAnsi="Arial" w:cs="Arial"/>
                <w:sz w:val="16"/>
                <w:szCs w:val="16"/>
              </w:rPr>
              <w:t>"D" - delete the record.  If used on a Header record, the details are automatically deleted also.</w:t>
            </w:r>
          </w:p>
          <w:p w:rsidR="00935FE6" w:rsidRPr="00B30950" w:rsidRDefault="00935FE6" w:rsidP="00935FE6">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935FE6" w:rsidTr="00935FE6">
        <w:trPr>
          <w:cantSplit/>
        </w:trPr>
        <w:tc>
          <w:tcPr>
            <w:tcW w:w="558" w:type="dxa"/>
          </w:tcPr>
          <w:p w:rsidR="00935FE6" w:rsidRDefault="00935FE6" w:rsidP="00935FE6">
            <w:r>
              <w:t>2</w:t>
            </w:r>
          </w:p>
        </w:tc>
        <w:tc>
          <w:tcPr>
            <w:tcW w:w="2047" w:type="dxa"/>
          </w:tcPr>
          <w:p w:rsidR="00935FE6" w:rsidRDefault="00935FE6" w:rsidP="00935FE6">
            <w:r>
              <w:t>Flag</w:t>
            </w:r>
          </w:p>
        </w:tc>
        <w:tc>
          <w:tcPr>
            <w:tcW w:w="1170" w:type="dxa"/>
            <w:shd w:val="clear" w:color="auto" w:fill="auto"/>
          </w:tcPr>
          <w:p w:rsidR="00935FE6" w:rsidRDefault="00935FE6" w:rsidP="00935FE6">
            <w:r>
              <w:t>string</w:t>
            </w:r>
          </w:p>
        </w:tc>
        <w:tc>
          <w:tcPr>
            <w:tcW w:w="5963" w:type="dxa"/>
            <w:shd w:val="clear" w:color="auto" w:fill="auto"/>
          </w:tcPr>
          <w:p w:rsidR="00935FE6" w:rsidRDefault="00935FE6" w:rsidP="00935FE6">
            <w:r>
              <w:t>“D” - Indicates this is a detail item</w:t>
            </w:r>
          </w:p>
        </w:tc>
      </w:tr>
      <w:tr w:rsidR="00935FE6" w:rsidTr="00935FE6">
        <w:trPr>
          <w:cantSplit/>
        </w:trPr>
        <w:tc>
          <w:tcPr>
            <w:tcW w:w="558" w:type="dxa"/>
          </w:tcPr>
          <w:p w:rsidR="00935FE6" w:rsidRDefault="00935FE6" w:rsidP="00935FE6">
            <w:r>
              <w:t>3</w:t>
            </w:r>
          </w:p>
        </w:tc>
        <w:tc>
          <w:tcPr>
            <w:tcW w:w="2047" w:type="dxa"/>
          </w:tcPr>
          <w:p w:rsidR="00935FE6" w:rsidRDefault="00935FE6" w:rsidP="00935FE6">
            <w:r>
              <w:t>objectId</w:t>
            </w:r>
          </w:p>
        </w:tc>
        <w:tc>
          <w:tcPr>
            <w:tcW w:w="1170" w:type="dxa"/>
            <w:shd w:val="clear" w:color="auto" w:fill="auto"/>
          </w:tcPr>
          <w:p w:rsidR="00935FE6" w:rsidRDefault="00935FE6" w:rsidP="00935FE6">
            <w:r>
              <w:t>string</w:t>
            </w:r>
          </w:p>
        </w:tc>
        <w:tc>
          <w:tcPr>
            <w:tcW w:w="5963" w:type="dxa"/>
            <w:shd w:val="clear" w:color="auto" w:fill="auto"/>
          </w:tcPr>
          <w:p w:rsidR="00935FE6" w:rsidRDefault="00935FE6" w:rsidP="00935FE6">
            <w:r>
              <w:t>If the invoice header has already been created then this is the objectId for the header which means this is an update operation. If blank then create header.</w:t>
            </w:r>
          </w:p>
        </w:tc>
      </w:tr>
      <w:tr w:rsidR="00935FE6" w:rsidTr="00935FE6">
        <w:trPr>
          <w:cantSplit/>
        </w:trPr>
        <w:tc>
          <w:tcPr>
            <w:tcW w:w="558" w:type="dxa"/>
            <w:tcBorders>
              <w:top w:val="single" w:sz="4" w:space="0" w:color="auto"/>
              <w:left w:val="single" w:sz="4" w:space="0" w:color="auto"/>
              <w:bottom w:val="single" w:sz="4" w:space="0" w:color="auto"/>
              <w:right w:val="single" w:sz="4" w:space="0" w:color="auto"/>
            </w:tcBorders>
          </w:tcPr>
          <w:p w:rsidR="00935FE6" w:rsidRDefault="00935FE6" w:rsidP="00935FE6">
            <w:r>
              <w:t>4</w:t>
            </w:r>
          </w:p>
        </w:tc>
        <w:tc>
          <w:tcPr>
            <w:tcW w:w="2047" w:type="dxa"/>
            <w:tcBorders>
              <w:top w:val="single" w:sz="4" w:space="0" w:color="auto"/>
              <w:left w:val="single" w:sz="4" w:space="0" w:color="auto"/>
              <w:bottom w:val="single" w:sz="4" w:space="0" w:color="auto"/>
              <w:right w:val="single" w:sz="4" w:space="0" w:color="auto"/>
            </w:tcBorders>
          </w:tcPr>
          <w:p w:rsidR="00935FE6" w:rsidRPr="00197B3B" w:rsidRDefault="00935FE6" w:rsidP="00935FE6">
            <w:r>
              <w:t>ObjectType</w:t>
            </w:r>
          </w:p>
        </w:tc>
        <w:tc>
          <w:tcPr>
            <w:tcW w:w="1170" w:type="dxa"/>
            <w:tcBorders>
              <w:top w:val="single" w:sz="4" w:space="0" w:color="auto"/>
              <w:left w:val="single" w:sz="4" w:space="0" w:color="auto"/>
              <w:bottom w:val="single" w:sz="4" w:space="0" w:color="auto"/>
              <w:right w:val="single" w:sz="4" w:space="0" w:color="auto"/>
            </w:tcBorders>
            <w:shd w:val="clear" w:color="auto" w:fill="auto"/>
          </w:tcPr>
          <w:p w:rsidR="00935FE6" w:rsidRDefault="00935FE6" w:rsidP="00935FE6">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935FE6" w:rsidRDefault="00935FE6" w:rsidP="00935FE6"/>
        </w:tc>
      </w:tr>
      <w:tr w:rsidR="00935FE6" w:rsidTr="00935FE6">
        <w:trPr>
          <w:cantSplit/>
        </w:trPr>
        <w:tc>
          <w:tcPr>
            <w:tcW w:w="558" w:type="dxa"/>
            <w:tcBorders>
              <w:top w:val="single" w:sz="4" w:space="0" w:color="auto"/>
              <w:left w:val="single" w:sz="4" w:space="0" w:color="auto"/>
              <w:bottom w:val="single" w:sz="4" w:space="0" w:color="auto"/>
              <w:right w:val="single" w:sz="4" w:space="0" w:color="auto"/>
            </w:tcBorders>
          </w:tcPr>
          <w:p w:rsidR="00935FE6" w:rsidRDefault="00935FE6" w:rsidP="00935FE6">
            <w:r>
              <w:t>5</w:t>
            </w:r>
          </w:p>
        </w:tc>
        <w:tc>
          <w:tcPr>
            <w:tcW w:w="2047" w:type="dxa"/>
            <w:tcBorders>
              <w:top w:val="single" w:sz="4" w:space="0" w:color="auto"/>
              <w:left w:val="single" w:sz="4" w:space="0" w:color="auto"/>
              <w:bottom w:val="single" w:sz="4" w:space="0" w:color="auto"/>
              <w:right w:val="single" w:sz="4" w:space="0" w:color="auto"/>
            </w:tcBorders>
          </w:tcPr>
          <w:p w:rsidR="00935FE6" w:rsidRPr="00197B3B" w:rsidRDefault="00935FE6" w:rsidP="00935FE6">
            <w:r>
              <w:t>MobileRecordId</w:t>
            </w:r>
          </w:p>
        </w:tc>
        <w:tc>
          <w:tcPr>
            <w:tcW w:w="1170" w:type="dxa"/>
            <w:tcBorders>
              <w:top w:val="single" w:sz="4" w:space="0" w:color="auto"/>
              <w:left w:val="single" w:sz="4" w:space="0" w:color="auto"/>
              <w:bottom w:val="single" w:sz="4" w:space="0" w:color="auto"/>
              <w:right w:val="single" w:sz="4" w:space="0" w:color="auto"/>
            </w:tcBorders>
            <w:shd w:val="clear" w:color="auto" w:fill="auto"/>
          </w:tcPr>
          <w:p w:rsidR="00935FE6" w:rsidRDefault="00935FE6" w:rsidP="00935FE6">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935FE6" w:rsidRDefault="00935FE6" w:rsidP="00935FE6"/>
        </w:tc>
      </w:tr>
      <w:tr w:rsidR="00935FE6" w:rsidTr="00935FE6">
        <w:trPr>
          <w:cantSplit/>
        </w:trPr>
        <w:tc>
          <w:tcPr>
            <w:tcW w:w="558" w:type="dxa"/>
            <w:tcBorders>
              <w:top w:val="single" w:sz="4" w:space="0" w:color="auto"/>
              <w:left w:val="single" w:sz="4" w:space="0" w:color="auto"/>
              <w:bottom w:val="single" w:sz="4" w:space="0" w:color="auto"/>
              <w:right w:val="single" w:sz="4" w:space="0" w:color="auto"/>
            </w:tcBorders>
          </w:tcPr>
          <w:p w:rsidR="00935FE6" w:rsidRDefault="00935FE6" w:rsidP="00935FE6">
            <w:r>
              <w:t>6</w:t>
            </w:r>
          </w:p>
        </w:tc>
        <w:tc>
          <w:tcPr>
            <w:tcW w:w="2047" w:type="dxa"/>
            <w:tcBorders>
              <w:top w:val="single" w:sz="4" w:space="0" w:color="auto"/>
              <w:left w:val="single" w:sz="4" w:space="0" w:color="auto"/>
              <w:bottom w:val="single" w:sz="4" w:space="0" w:color="auto"/>
              <w:right w:val="single" w:sz="4" w:space="0" w:color="auto"/>
            </w:tcBorders>
          </w:tcPr>
          <w:p w:rsidR="00935FE6" w:rsidRPr="00197B3B" w:rsidRDefault="00935FE6" w:rsidP="00935FE6">
            <w:r>
              <w:t>FunctionalGroupName</w:t>
            </w:r>
          </w:p>
        </w:tc>
        <w:tc>
          <w:tcPr>
            <w:tcW w:w="1170" w:type="dxa"/>
            <w:tcBorders>
              <w:top w:val="single" w:sz="4" w:space="0" w:color="auto"/>
              <w:left w:val="single" w:sz="4" w:space="0" w:color="auto"/>
              <w:bottom w:val="single" w:sz="4" w:space="0" w:color="auto"/>
              <w:right w:val="single" w:sz="4" w:space="0" w:color="auto"/>
            </w:tcBorders>
            <w:shd w:val="clear" w:color="auto" w:fill="auto"/>
          </w:tcPr>
          <w:p w:rsidR="00935FE6" w:rsidRDefault="00935FE6" w:rsidP="00935FE6">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935FE6" w:rsidRDefault="00935FE6" w:rsidP="00935FE6"/>
        </w:tc>
      </w:tr>
      <w:tr w:rsidR="00935FE6" w:rsidTr="00935FE6">
        <w:trPr>
          <w:cantSplit/>
        </w:trPr>
        <w:tc>
          <w:tcPr>
            <w:tcW w:w="558" w:type="dxa"/>
            <w:tcBorders>
              <w:top w:val="single" w:sz="4" w:space="0" w:color="auto"/>
              <w:left w:val="single" w:sz="4" w:space="0" w:color="auto"/>
              <w:bottom w:val="single" w:sz="4" w:space="0" w:color="auto"/>
              <w:right w:val="single" w:sz="4" w:space="0" w:color="auto"/>
            </w:tcBorders>
          </w:tcPr>
          <w:p w:rsidR="00935FE6" w:rsidRDefault="00935FE6" w:rsidP="00935FE6">
            <w:r>
              <w:t>7</w:t>
            </w:r>
          </w:p>
        </w:tc>
        <w:tc>
          <w:tcPr>
            <w:tcW w:w="2047" w:type="dxa"/>
            <w:tcBorders>
              <w:top w:val="single" w:sz="4" w:space="0" w:color="auto"/>
              <w:left w:val="single" w:sz="4" w:space="0" w:color="auto"/>
              <w:bottom w:val="single" w:sz="4" w:space="0" w:color="auto"/>
              <w:right w:val="single" w:sz="4" w:space="0" w:color="auto"/>
            </w:tcBorders>
          </w:tcPr>
          <w:p w:rsidR="00935FE6" w:rsidRPr="00197B3B" w:rsidRDefault="00935FE6" w:rsidP="00935FE6">
            <w:r>
              <w:t>Organization Name</w:t>
            </w:r>
          </w:p>
        </w:tc>
        <w:tc>
          <w:tcPr>
            <w:tcW w:w="1170" w:type="dxa"/>
            <w:tcBorders>
              <w:top w:val="single" w:sz="4" w:space="0" w:color="auto"/>
              <w:left w:val="single" w:sz="4" w:space="0" w:color="auto"/>
              <w:bottom w:val="single" w:sz="4" w:space="0" w:color="auto"/>
              <w:right w:val="single" w:sz="4" w:space="0" w:color="auto"/>
            </w:tcBorders>
            <w:shd w:val="clear" w:color="auto" w:fill="auto"/>
          </w:tcPr>
          <w:p w:rsidR="00935FE6" w:rsidRDefault="00935FE6" w:rsidP="00935FE6">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935FE6" w:rsidRDefault="00935FE6" w:rsidP="00935FE6"/>
        </w:tc>
      </w:tr>
      <w:tr w:rsidR="00935FE6" w:rsidTr="00935FE6">
        <w:trPr>
          <w:cantSplit/>
        </w:trPr>
        <w:tc>
          <w:tcPr>
            <w:tcW w:w="558" w:type="dxa"/>
            <w:tcBorders>
              <w:top w:val="single" w:sz="4" w:space="0" w:color="auto"/>
              <w:left w:val="single" w:sz="4" w:space="0" w:color="auto"/>
              <w:bottom w:val="single" w:sz="4" w:space="0" w:color="auto"/>
              <w:right w:val="single" w:sz="4" w:space="0" w:color="auto"/>
            </w:tcBorders>
          </w:tcPr>
          <w:p w:rsidR="00935FE6" w:rsidRDefault="00935FE6" w:rsidP="00935FE6">
            <w:r>
              <w:t>8</w:t>
            </w:r>
          </w:p>
        </w:tc>
        <w:tc>
          <w:tcPr>
            <w:tcW w:w="2047" w:type="dxa"/>
            <w:tcBorders>
              <w:top w:val="single" w:sz="4" w:space="0" w:color="auto"/>
              <w:left w:val="single" w:sz="4" w:space="0" w:color="auto"/>
              <w:bottom w:val="single" w:sz="4" w:space="0" w:color="auto"/>
              <w:right w:val="single" w:sz="4" w:space="0" w:color="auto"/>
            </w:tcBorders>
          </w:tcPr>
          <w:p w:rsidR="00935FE6" w:rsidRPr="00197B3B" w:rsidRDefault="00935FE6" w:rsidP="00935FE6">
            <w:r>
              <w:t>Organization Number</w:t>
            </w:r>
          </w:p>
        </w:tc>
        <w:tc>
          <w:tcPr>
            <w:tcW w:w="1170" w:type="dxa"/>
            <w:tcBorders>
              <w:top w:val="single" w:sz="4" w:space="0" w:color="auto"/>
              <w:left w:val="single" w:sz="4" w:space="0" w:color="auto"/>
              <w:bottom w:val="single" w:sz="4" w:space="0" w:color="auto"/>
              <w:right w:val="single" w:sz="4" w:space="0" w:color="auto"/>
            </w:tcBorders>
            <w:shd w:val="clear" w:color="auto" w:fill="auto"/>
          </w:tcPr>
          <w:p w:rsidR="00935FE6" w:rsidRDefault="00935FE6" w:rsidP="00935FE6">
            <w:r>
              <w:t>String</w:t>
            </w:r>
          </w:p>
        </w:tc>
        <w:tc>
          <w:tcPr>
            <w:tcW w:w="5963" w:type="dxa"/>
            <w:tcBorders>
              <w:top w:val="single" w:sz="4" w:space="0" w:color="auto"/>
              <w:left w:val="single" w:sz="4" w:space="0" w:color="auto"/>
              <w:bottom w:val="single" w:sz="4" w:space="0" w:color="auto"/>
              <w:right w:val="single" w:sz="4" w:space="0" w:color="auto"/>
            </w:tcBorders>
            <w:shd w:val="clear" w:color="auto" w:fill="auto"/>
          </w:tcPr>
          <w:p w:rsidR="00935FE6" w:rsidRDefault="00935FE6" w:rsidP="00935FE6"/>
        </w:tc>
      </w:tr>
      <w:tr w:rsidR="00935FE6" w:rsidTr="00935FE6">
        <w:trPr>
          <w:cantSplit/>
        </w:trPr>
        <w:tc>
          <w:tcPr>
            <w:tcW w:w="558" w:type="dxa"/>
          </w:tcPr>
          <w:p w:rsidR="00935FE6" w:rsidRDefault="00935FE6" w:rsidP="00935FE6">
            <w:r>
              <w:t>9</w:t>
            </w:r>
          </w:p>
        </w:tc>
        <w:tc>
          <w:tcPr>
            <w:tcW w:w="2047" w:type="dxa"/>
          </w:tcPr>
          <w:p w:rsidR="00935FE6" w:rsidRDefault="002E24C0" w:rsidP="00935FE6">
            <w:pPr>
              <w:spacing w:line="276" w:lineRule="auto"/>
            </w:pPr>
            <w:r>
              <w:t>Serial Number</w:t>
            </w:r>
            <w:r w:rsidR="002C1CB6">
              <w:t>s</w:t>
            </w:r>
          </w:p>
        </w:tc>
        <w:tc>
          <w:tcPr>
            <w:tcW w:w="1170" w:type="dxa"/>
            <w:shd w:val="clear" w:color="auto" w:fill="auto"/>
          </w:tcPr>
          <w:p w:rsidR="00935FE6" w:rsidRDefault="002E24C0" w:rsidP="00935FE6">
            <w:r>
              <w:t>String</w:t>
            </w:r>
          </w:p>
        </w:tc>
        <w:tc>
          <w:tcPr>
            <w:tcW w:w="5963" w:type="dxa"/>
            <w:shd w:val="clear" w:color="auto" w:fill="auto"/>
          </w:tcPr>
          <w:p w:rsidR="00935FE6" w:rsidRDefault="00935FE6" w:rsidP="00935FE6">
            <w:pPr>
              <w:spacing w:line="276" w:lineRule="auto"/>
            </w:pPr>
          </w:p>
        </w:tc>
      </w:tr>
      <w:tr w:rsidR="00935FE6" w:rsidTr="00935FE6">
        <w:trPr>
          <w:cantSplit/>
        </w:trPr>
        <w:tc>
          <w:tcPr>
            <w:tcW w:w="558" w:type="dxa"/>
          </w:tcPr>
          <w:p w:rsidR="00935FE6" w:rsidRDefault="00935FE6" w:rsidP="00935FE6">
            <w:r>
              <w:t>10</w:t>
            </w:r>
          </w:p>
        </w:tc>
        <w:tc>
          <w:tcPr>
            <w:tcW w:w="2047" w:type="dxa"/>
          </w:tcPr>
          <w:p w:rsidR="00935FE6" w:rsidRDefault="002E24C0" w:rsidP="00935FE6">
            <w:pPr>
              <w:spacing w:line="276" w:lineRule="auto"/>
            </w:pPr>
            <w:r>
              <w:t>Order Number</w:t>
            </w:r>
          </w:p>
        </w:tc>
        <w:tc>
          <w:tcPr>
            <w:tcW w:w="1170" w:type="dxa"/>
            <w:shd w:val="clear" w:color="auto" w:fill="auto"/>
          </w:tcPr>
          <w:p w:rsidR="00935FE6" w:rsidRDefault="002E24C0" w:rsidP="00935FE6">
            <w:r>
              <w:t>String</w:t>
            </w:r>
          </w:p>
        </w:tc>
        <w:tc>
          <w:tcPr>
            <w:tcW w:w="5963" w:type="dxa"/>
            <w:shd w:val="clear" w:color="auto" w:fill="auto"/>
          </w:tcPr>
          <w:p w:rsidR="00935FE6" w:rsidRDefault="00935FE6" w:rsidP="00935FE6">
            <w:pPr>
              <w:spacing w:line="276" w:lineRule="auto"/>
            </w:pPr>
          </w:p>
        </w:tc>
      </w:tr>
      <w:tr w:rsidR="00935FE6" w:rsidTr="00935FE6">
        <w:trPr>
          <w:cantSplit/>
        </w:trPr>
        <w:tc>
          <w:tcPr>
            <w:tcW w:w="558" w:type="dxa"/>
          </w:tcPr>
          <w:p w:rsidR="00935FE6" w:rsidRDefault="00935FE6" w:rsidP="00935FE6">
            <w:r>
              <w:t>11</w:t>
            </w:r>
          </w:p>
        </w:tc>
        <w:tc>
          <w:tcPr>
            <w:tcW w:w="2047" w:type="dxa"/>
          </w:tcPr>
          <w:p w:rsidR="00935FE6" w:rsidRDefault="002E24C0" w:rsidP="00935FE6">
            <w:pPr>
              <w:spacing w:line="276" w:lineRule="auto"/>
            </w:pPr>
            <w:r>
              <w:t>Invoice Detail RecordId</w:t>
            </w:r>
          </w:p>
        </w:tc>
        <w:tc>
          <w:tcPr>
            <w:tcW w:w="1170" w:type="dxa"/>
            <w:shd w:val="clear" w:color="auto" w:fill="auto"/>
          </w:tcPr>
          <w:p w:rsidR="00935FE6" w:rsidRDefault="002E24C0" w:rsidP="00935FE6">
            <w:r>
              <w:t>String</w:t>
            </w:r>
          </w:p>
        </w:tc>
        <w:tc>
          <w:tcPr>
            <w:tcW w:w="5963" w:type="dxa"/>
            <w:shd w:val="clear" w:color="auto" w:fill="auto"/>
          </w:tcPr>
          <w:p w:rsidR="00935FE6" w:rsidRDefault="00935FE6" w:rsidP="00935FE6">
            <w:pPr>
              <w:spacing w:line="276" w:lineRule="auto"/>
            </w:pPr>
          </w:p>
        </w:tc>
      </w:tr>
      <w:tr w:rsidR="00935FE6" w:rsidTr="00935FE6">
        <w:trPr>
          <w:cantSplit/>
        </w:trPr>
        <w:tc>
          <w:tcPr>
            <w:tcW w:w="558" w:type="dxa"/>
          </w:tcPr>
          <w:p w:rsidR="00935FE6" w:rsidRDefault="00935FE6" w:rsidP="00935FE6">
            <w:r>
              <w:t>12</w:t>
            </w:r>
          </w:p>
        </w:tc>
        <w:tc>
          <w:tcPr>
            <w:tcW w:w="2047" w:type="dxa"/>
          </w:tcPr>
          <w:p w:rsidR="00935FE6" w:rsidRDefault="002E24C0" w:rsidP="00935FE6">
            <w:pPr>
              <w:spacing w:line="276" w:lineRule="auto"/>
            </w:pPr>
            <w:r>
              <w:t>Customer Name</w:t>
            </w:r>
          </w:p>
        </w:tc>
        <w:tc>
          <w:tcPr>
            <w:tcW w:w="1170" w:type="dxa"/>
            <w:shd w:val="clear" w:color="auto" w:fill="auto"/>
          </w:tcPr>
          <w:p w:rsidR="00935FE6" w:rsidRDefault="002E24C0" w:rsidP="00935FE6">
            <w:r>
              <w:t>String</w:t>
            </w:r>
          </w:p>
        </w:tc>
        <w:tc>
          <w:tcPr>
            <w:tcW w:w="5963" w:type="dxa"/>
            <w:shd w:val="clear" w:color="auto" w:fill="auto"/>
          </w:tcPr>
          <w:p w:rsidR="00935FE6" w:rsidRDefault="00935FE6" w:rsidP="00935FE6">
            <w:pPr>
              <w:spacing w:line="276" w:lineRule="auto"/>
            </w:pPr>
          </w:p>
        </w:tc>
      </w:tr>
      <w:tr w:rsidR="002E24C0" w:rsidTr="00935FE6">
        <w:trPr>
          <w:cantSplit/>
        </w:trPr>
        <w:tc>
          <w:tcPr>
            <w:tcW w:w="558" w:type="dxa"/>
          </w:tcPr>
          <w:p w:rsidR="002E24C0" w:rsidRDefault="002E24C0" w:rsidP="00935FE6">
            <w:r>
              <w:t>13</w:t>
            </w:r>
          </w:p>
        </w:tc>
        <w:tc>
          <w:tcPr>
            <w:tcW w:w="2047" w:type="dxa"/>
          </w:tcPr>
          <w:p w:rsidR="002E24C0" w:rsidRDefault="002E24C0" w:rsidP="00935FE6">
            <w:pPr>
              <w:spacing w:line="276" w:lineRule="auto"/>
            </w:pPr>
            <w:r>
              <w:t>Customer Number</w:t>
            </w:r>
          </w:p>
        </w:tc>
        <w:tc>
          <w:tcPr>
            <w:tcW w:w="1170" w:type="dxa"/>
            <w:shd w:val="clear" w:color="auto" w:fill="auto"/>
          </w:tcPr>
          <w:p w:rsidR="002E24C0" w:rsidRDefault="002E24C0" w:rsidP="00935FE6">
            <w:r>
              <w:t>String</w:t>
            </w:r>
          </w:p>
        </w:tc>
        <w:tc>
          <w:tcPr>
            <w:tcW w:w="5963" w:type="dxa"/>
            <w:shd w:val="clear" w:color="auto" w:fill="auto"/>
          </w:tcPr>
          <w:p w:rsidR="002E24C0" w:rsidRDefault="002E24C0" w:rsidP="00935FE6">
            <w:pPr>
              <w:spacing w:line="276" w:lineRule="auto"/>
            </w:pPr>
          </w:p>
        </w:tc>
      </w:tr>
      <w:tr w:rsidR="002E24C0" w:rsidTr="00935FE6">
        <w:trPr>
          <w:cantSplit/>
        </w:trPr>
        <w:tc>
          <w:tcPr>
            <w:tcW w:w="558" w:type="dxa"/>
          </w:tcPr>
          <w:p w:rsidR="002E24C0" w:rsidRDefault="002E24C0" w:rsidP="00935FE6">
            <w:r>
              <w:t>14</w:t>
            </w:r>
          </w:p>
        </w:tc>
        <w:tc>
          <w:tcPr>
            <w:tcW w:w="2047" w:type="dxa"/>
          </w:tcPr>
          <w:p w:rsidR="002E24C0" w:rsidRDefault="002E24C0" w:rsidP="00935FE6">
            <w:pPr>
              <w:spacing w:line="276" w:lineRule="auto"/>
            </w:pPr>
            <w:r>
              <w:t>Location</w:t>
            </w:r>
          </w:p>
        </w:tc>
        <w:tc>
          <w:tcPr>
            <w:tcW w:w="1170" w:type="dxa"/>
            <w:shd w:val="clear" w:color="auto" w:fill="auto"/>
          </w:tcPr>
          <w:p w:rsidR="002E24C0" w:rsidRDefault="002E24C0" w:rsidP="00935FE6">
            <w:r>
              <w:t>String</w:t>
            </w:r>
          </w:p>
        </w:tc>
        <w:tc>
          <w:tcPr>
            <w:tcW w:w="5963" w:type="dxa"/>
            <w:shd w:val="clear" w:color="auto" w:fill="auto"/>
          </w:tcPr>
          <w:p w:rsidR="002E24C0" w:rsidRDefault="002E24C0" w:rsidP="00935FE6">
            <w:pPr>
              <w:spacing w:line="276" w:lineRule="auto"/>
            </w:pPr>
            <w:r>
              <w:t>This is the location in the truck</w:t>
            </w:r>
          </w:p>
        </w:tc>
      </w:tr>
      <w:tr w:rsidR="002E24C0" w:rsidTr="00935FE6">
        <w:trPr>
          <w:cantSplit/>
        </w:trPr>
        <w:tc>
          <w:tcPr>
            <w:tcW w:w="558" w:type="dxa"/>
          </w:tcPr>
          <w:p w:rsidR="002E24C0" w:rsidRDefault="002E24C0" w:rsidP="00935FE6">
            <w:r>
              <w:t>15</w:t>
            </w:r>
          </w:p>
        </w:tc>
        <w:tc>
          <w:tcPr>
            <w:tcW w:w="2047" w:type="dxa"/>
          </w:tcPr>
          <w:p w:rsidR="002E24C0" w:rsidRDefault="002E24C0" w:rsidP="00935FE6">
            <w:pPr>
              <w:spacing w:line="276" w:lineRule="auto"/>
            </w:pPr>
            <w:r>
              <w:t>Items Total</w:t>
            </w:r>
          </w:p>
        </w:tc>
        <w:tc>
          <w:tcPr>
            <w:tcW w:w="1170" w:type="dxa"/>
            <w:shd w:val="clear" w:color="auto" w:fill="auto"/>
          </w:tcPr>
          <w:p w:rsidR="002E24C0" w:rsidRDefault="002E24C0" w:rsidP="00935FE6">
            <w:r>
              <w:t>String</w:t>
            </w:r>
          </w:p>
        </w:tc>
        <w:tc>
          <w:tcPr>
            <w:tcW w:w="5963" w:type="dxa"/>
            <w:shd w:val="clear" w:color="auto" w:fill="auto"/>
          </w:tcPr>
          <w:p w:rsidR="002E24C0" w:rsidRDefault="002E24C0" w:rsidP="00935FE6">
            <w:pPr>
              <w:spacing w:line="276" w:lineRule="auto"/>
            </w:pPr>
          </w:p>
        </w:tc>
      </w:tr>
      <w:tr w:rsidR="002E24C0" w:rsidTr="00935FE6">
        <w:trPr>
          <w:cantSplit/>
        </w:trPr>
        <w:tc>
          <w:tcPr>
            <w:tcW w:w="558" w:type="dxa"/>
          </w:tcPr>
          <w:p w:rsidR="002E24C0" w:rsidRDefault="002E24C0" w:rsidP="00935FE6">
            <w:r>
              <w:t>16</w:t>
            </w:r>
          </w:p>
        </w:tc>
        <w:tc>
          <w:tcPr>
            <w:tcW w:w="2047" w:type="dxa"/>
          </w:tcPr>
          <w:p w:rsidR="002E24C0" w:rsidRDefault="002E24C0" w:rsidP="00935FE6">
            <w:pPr>
              <w:spacing w:line="276" w:lineRule="auto"/>
            </w:pPr>
            <w:r>
              <w:t>Item Name</w:t>
            </w:r>
          </w:p>
        </w:tc>
        <w:tc>
          <w:tcPr>
            <w:tcW w:w="1170" w:type="dxa"/>
            <w:shd w:val="clear" w:color="auto" w:fill="auto"/>
          </w:tcPr>
          <w:p w:rsidR="002E24C0" w:rsidRDefault="002E24C0" w:rsidP="00935FE6">
            <w:r>
              <w:t>String</w:t>
            </w:r>
          </w:p>
        </w:tc>
        <w:tc>
          <w:tcPr>
            <w:tcW w:w="5963" w:type="dxa"/>
            <w:shd w:val="clear" w:color="auto" w:fill="auto"/>
          </w:tcPr>
          <w:p w:rsidR="002E24C0" w:rsidRDefault="002E24C0" w:rsidP="00935FE6">
            <w:pPr>
              <w:spacing w:line="276" w:lineRule="auto"/>
            </w:pPr>
          </w:p>
        </w:tc>
      </w:tr>
      <w:tr w:rsidR="002E24C0" w:rsidTr="00935FE6">
        <w:trPr>
          <w:cantSplit/>
        </w:trPr>
        <w:tc>
          <w:tcPr>
            <w:tcW w:w="558" w:type="dxa"/>
          </w:tcPr>
          <w:p w:rsidR="002E24C0" w:rsidRDefault="002E24C0" w:rsidP="00935FE6">
            <w:r>
              <w:t>17</w:t>
            </w:r>
          </w:p>
        </w:tc>
        <w:tc>
          <w:tcPr>
            <w:tcW w:w="2047" w:type="dxa"/>
          </w:tcPr>
          <w:p w:rsidR="002E24C0" w:rsidRDefault="002E24C0" w:rsidP="00935FE6">
            <w:pPr>
              <w:spacing w:line="276" w:lineRule="auto"/>
            </w:pPr>
            <w:r>
              <w:t>Item Number</w:t>
            </w:r>
          </w:p>
        </w:tc>
        <w:tc>
          <w:tcPr>
            <w:tcW w:w="1170" w:type="dxa"/>
            <w:shd w:val="clear" w:color="auto" w:fill="auto"/>
          </w:tcPr>
          <w:p w:rsidR="002E24C0" w:rsidRDefault="002E24C0" w:rsidP="00935FE6">
            <w:r>
              <w:t>String</w:t>
            </w:r>
          </w:p>
        </w:tc>
        <w:tc>
          <w:tcPr>
            <w:tcW w:w="5963" w:type="dxa"/>
            <w:shd w:val="clear" w:color="auto" w:fill="auto"/>
          </w:tcPr>
          <w:p w:rsidR="002E24C0" w:rsidRDefault="002E24C0" w:rsidP="00935FE6">
            <w:pPr>
              <w:spacing w:line="276" w:lineRule="auto"/>
            </w:pPr>
          </w:p>
        </w:tc>
      </w:tr>
      <w:tr w:rsidR="002E24C0" w:rsidTr="00935FE6">
        <w:trPr>
          <w:cantSplit/>
        </w:trPr>
        <w:tc>
          <w:tcPr>
            <w:tcW w:w="558" w:type="dxa"/>
          </w:tcPr>
          <w:p w:rsidR="002E24C0" w:rsidRDefault="002E24C0" w:rsidP="00935FE6">
            <w:r>
              <w:t>18</w:t>
            </w:r>
          </w:p>
        </w:tc>
        <w:tc>
          <w:tcPr>
            <w:tcW w:w="2047" w:type="dxa"/>
          </w:tcPr>
          <w:p w:rsidR="002E24C0" w:rsidRDefault="002E24C0" w:rsidP="00935FE6">
            <w:pPr>
              <w:spacing w:line="276" w:lineRule="auto"/>
            </w:pPr>
            <w:r>
              <w:t>Truck Route RecordId</w:t>
            </w:r>
          </w:p>
        </w:tc>
        <w:tc>
          <w:tcPr>
            <w:tcW w:w="1170" w:type="dxa"/>
            <w:shd w:val="clear" w:color="auto" w:fill="auto"/>
          </w:tcPr>
          <w:p w:rsidR="002E24C0" w:rsidRDefault="002E24C0" w:rsidP="00935FE6">
            <w:r>
              <w:t>String</w:t>
            </w:r>
          </w:p>
        </w:tc>
        <w:tc>
          <w:tcPr>
            <w:tcW w:w="5963" w:type="dxa"/>
            <w:shd w:val="clear" w:color="auto" w:fill="auto"/>
          </w:tcPr>
          <w:p w:rsidR="002E24C0" w:rsidRDefault="002E24C0" w:rsidP="00935FE6">
            <w:pPr>
              <w:spacing w:line="276" w:lineRule="auto"/>
            </w:pPr>
          </w:p>
        </w:tc>
      </w:tr>
      <w:tr w:rsidR="009261EE" w:rsidTr="009261EE">
        <w:trPr>
          <w:cantSplit/>
        </w:trPr>
        <w:tc>
          <w:tcPr>
            <w:tcW w:w="558" w:type="dxa"/>
          </w:tcPr>
          <w:p w:rsidR="009261EE" w:rsidRDefault="009261EE" w:rsidP="009261EE">
            <w:r>
              <w:t>19</w:t>
            </w:r>
          </w:p>
        </w:tc>
        <w:tc>
          <w:tcPr>
            <w:tcW w:w="2047" w:type="dxa"/>
          </w:tcPr>
          <w:p w:rsidR="009261EE" w:rsidRDefault="009261EE" w:rsidP="009261EE">
            <w:pPr>
              <w:spacing w:line="276" w:lineRule="auto"/>
            </w:pPr>
            <w:r>
              <w:t>LoadDateTime</w:t>
            </w:r>
          </w:p>
        </w:tc>
        <w:tc>
          <w:tcPr>
            <w:tcW w:w="1170" w:type="dxa"/>
            <w:shd w:val="clear" w:color="auto" w:fill="auto"/>
          </w:tcPr>
          <w:p w:rsidR="009261EE" w:rsidRDefault="009261EE" w:rsidP="009261EE">
            <w:r>
              <w:t>String</w:t>
            </w:r>
          </w:p>
        </w:tc>
        <w:tc>
          <w:tcPr>
            <w:tcW w:w="5963" w:type="dxa"/>
            <w:shd w:val="clear" w:color="auto" w:fill="auto"/>
          </w:tcPr>
          <w:p w:rsidR="009261EE" w:rsidRDefault="009261EE" w:rsidP="009261EE">
            <w:pPr>
              <w:spacing w:line="276" w:lineRule="auto"/>
            </w:pPr>
          </w:p>
        </w:tc>
      </w:tr>
      <w:tr w:rsidR="009261EE" w:rsidTr="009261EE">
        <w:trPr>
          <w:cantSplit/>
        </w:trPr>
        <w:tc>
          <w:tcPr>
            <w:tcW w:w="558" w:type="dxa"/>
          </w:tcPr>
          <w:p w:rsidR="009261EE" w:rsidRDefault="009261EE" w:rsidP="009261EE">
            <w:r>
              <w:t>20</w:t>
            </w:r>
          </w:p>
        </w:tc>
        <w:tc>
          <w:tcPr>
            <w:tcW w:w="2047" w:type="dxa"/>
          </w:tcPr>
          <w:p w:rsidR="009261EE" w:rsidRDefault="009261EE" w:rsidP="009261EE">
            <w:pPr>
              <w:spacing w:line="276" w:lineRule="auto"/>
            </w:pPr>
            <w:r>
              <w:t>Truck Number</w:t>
            </w:r>
          </w:p>
        </w:tc>
        <w:tc>
          <w:tcPr>
            <w:tcW w:w="1170" w:type="dxa"/>
            <w:shd w:val="clear" w:color="auto" w:fill="auto"/>
          </w:tcPr>
          <w:p w:rsidR="009261EE" w:rsidRDefault="009261EE" w:rsidP="009261EE">
            <w:r>
              <w:t>String</w:t>
            </w:r>
          </w:p>
        </w:tc>
        <w:tc>
          <w:tcPr>
            <w:tcW w:w="5963" w:type="dxa"/>
            <w:shd w:val="clear" w:color="auto" w:fill="auto"/>
          </w:tcPr>
          <w:p w:rsidR="009261EE" w:rsidRDefault="009261EE" w:rsidP="009261EE">
            <w:pPr>
              <w:spacing w:line="276" w:lineRule="auto"/>
            </w:pPr>
          </w:p>
        </w:tc>
      </w:tr>
      <w:tr w:rsidR="002E24C0" w:rsidTr="00935FE6">
        <w:trPr>
          <w:cantSplit/>
        </w:trPr>
        <w:tc>
          <w:tcPr>
            <w:tcW w:w="558" w:type="dxa"/>
          </w:tcPr>
          <w:p w:rsidR="002E24C0" w:rsidRDefault="009261EE" w:rsidP="00935FE6">
            <w:r>
              <w:t>21</w:t>
            </w:r>
          </w:p>
        </w:tc>
        <w:tc>
          <w:tcPr>
            <w:tcW w:w="2047" w:type="dxa"/>
          </w:tcPr>
          <w:p w:rsidR="002E24C0" w:rsidRDefault="002E24C0" w:rsidP="00935FE6">
            <w:pPr>
              <w:spacing w:line="276" w:lineRule="auto"/>
            </w:pPr>
            <w:r>
              <w:t>Loader First Name</w:t>
            </w:r>
          </w:p>
        </w:tc>
        <w:tc>
          <w:tcPr>
            <w:tcW w:w="1170" w:type="dxa"/>
            <w:shd w:val="clear" w:color="auto" w:fill="auto"/>
          </w:tcPr>
          <w:p w:rsidR="002E24C0" w:rsidRDefault="002E24C0" w:rsidP="00935FE6">
            <w:r>
              <w:t>String</w:t>
            </w:r>
          </w:p>
        </w:tc>
        <w:tc>
          <w:tcPr>
            <w:tcW w:w="5963" w:type="dxa"/>
            <w:shd w:val="clear" w:color="auto" w:fill="auto"/>
          </w:tcPr>
          <w:p w:rsidR="002E24C0" w:rsidRDefault="002E24C0" w:rsidP="00935FE6">
            <w:pPr>
              <w:spacing w:line="276" w:lineRule="auto"/>
            </w:pPr>
          </w:p>
        </w:tc>
      </w:tr>
      <w:tr w:rsidR="002E24C0" w:rsidTr="00935FE6">
        <w:trPr>
          <w:cantSplit/>
        </w:trPr>
        <w:tc>
          <w:tcPr>
            <w:tcW w:w="558" w:type="dxa"/>
          </w:tcPr>
          <w:p w:rsidR="002E24C0" w:rsidRDefault="002E24C0" w:rsidP="00935FE6">
            <w:r>
              <w:t>2</w:t>
            </w:r>
            <w:r w:rsidR="009261EE">
              <w:t>2</w:t>
            </w:r>
          </w:p>
        </w:tc>
        <w:tc>
          <w:tcPr>
            <w:tcW w:w="2047" w:type="dxa"/>
          </w:tcPr>
          <w:p w:rsidR="002E24C0" w:rsidRDefault="002E24C0" w:rsidP="00935FE6">
            <w:pPr>
              <w:spacing w:line="276" w:lineRule="auto"/>
            </w:pPr>
            <w:r>
              <w:t>Loader Last Name</w:t>
            </w:r>
          </w:p>
        </w:tc>
        <w:tc>
          <w:tcPr>
            <w:tcW w:w="1170" w:type="dxa"/>
            <w:shd w:val="clear" w:color="auto" w:fill="auto"/>
          </w:tcPr>
          <w:p w:rsidR="002E24C0" w:rsidRDefault="002E24C0" w:rsidP="00935FE6">
            <w:r>
              <w:t>String</w:t>
            </w:r>
          </w:p>
        </w:tc>
        <w:tc>
          <w:tcPr>
            <w:tcW w:w="5963" w:type="dxa"/>
            <w:shd w:val="clear" w:color="auto" w:fill="auto"/>
          </w:tcPr>
          <w:p w:rsidR="002E24C0" w:rsidRDefault="002E24C0" w:rsidP="00935FE6">
            <w:pPr>
              <w:spacing w:line="276" w:lineRule="auto"/>
            </w:pPr>
          </w:p>
        </w:tc>
      </w:tr>
      <w:tr w:rsidR="002E24C0" w:rsidTr="00935FE6">
        <w:trPr>
          <w:cantSplit/>
        </w:trPr>
        <w:tc>
          <w:tcPr>
            <w:tcW w:w="558" w:type="dxa"/>
          </w:tcPr>
          <w:p w:rsidR="002E24C0" w:rsidRDefault="002E24C0" w:rsidP="00935FE6">
            <w:r>
              <w:t>2</w:t>
            </w:r>
            <w:r w:rsidR="009261EE">
              <w:t>3</w:t>
            </w:r>
          </w:p>
        </w:tc>
        <w:tc>
          <w:tcPr>
            <w:tcW w:w="2047" w:type="dxa"/>
          </w:tcPr>
          <w:p w:rsidR="002E24C0" w:rsidRDefault="002E24C0" w:rsidP="00935FE6">
            <w:pPr>
              <w:spacing w:line="276" w:lineRule="auto"/>
            </w:pPr>
            <w:r>
              <w:t>Loader RecordId</w:t>
            </w:r>
          </w:p>
        </w:tc>
        <w:tc>
          <w:tcPr>
            <w:tcW w:w="1170" w:type="dxa"/>
            <w:shd w:val="clear" w:color="auto" w:fill="auto"/>
          </w:tcPr>
          <w:p w:rsidR="002E24C0" w:rsidRDefault="002E24C0" w:rsidP="00935FE6">
            <w:r>
              <w:t>String</w:t>
            </w:r>
          </w:p>
        </w:tc>
        <w:tc>
          <w:tcPr>
            <w:tcW w:w="5963" w:type="dxa"/>
            <w:shd w:val="clear" w:color="auto" w:fill="auto"/>
          </w:tcPr>
          <w:p w:rsidR="002E24C0" w:rsidRDefault="002E24C0" w:rsidP="00935FE6">
            <w:pPr>
              <w:spacing w:line="276" w:lineRule="auto"/>
            </w:pPr>
          </w:p>
        </w:tc>
      </w:tr>
      <w:tr w:rsidR="002E24C0" w:rsidTr="00935FE6">
        <w:trPr>
          <w:cantSplit/>
        </w:trPr>
        <w:tc>
          <w:tcPr>
            <w:tcW w:w="558" w:type="dxa"/>
          </w:tcPr>
          <w:p w:rsidR="002E24C0" w:rsidRDefault="002E24C0" w:rsidP="00935FE6">
            <w:r>
              <w:t>2</w:t>
            </w:r>
            <w:r w:rsidR="009261EE">
              <w:t>4</w:t>
            </w:r>
          </w:p>
        </w:tc>
        <w:tc>
          <w:tcPr>
            <w:tcW w:w="2047" w:type="dxa"/>
          </w:tcPr>
          <w:p w:rsidR="002E24C0" w:rsidRDefault="002E24C0" w:rsidP="00935FE6">
            <w:pPr>
              <w:spacing w:line="276" w:lineRule="auto"/>
            </w:pPr>
            <w:r>
              <w:t>Driver First Name</w:t>
            </w:r>
          </w:p>
        </w:tc>
        <w:tc>
          <w:tcPr>
            <w:tcW w:w="1170" w:type="dxa"/>
            <w:shd w:val="clear" w:color="auto" w:fill="auto"/>
          </w:tcPr>
          <w:p w:rsidR="002E24C0" w:rsidRDefault="002E24C0" w:rsidP="00935FE6">
            <w:r>
              <w:t>String</w:t>
            </w:r>
          </w:p>
        </w:tc>
        <w:tc>
          <w:tcPr>
            <w:tcW w:w="5963" w:type="dxa"/>
            <w:shd w:val="clear" w:color="auto" w:fill="auto"/>
          </w:tcPr>
          <w:p w:rsidR="002E24C0" w:rsidRDefault="002E24C0" w:rsidP="00935FE6">
            <w:pPr>
              <w:spacing w:line="276" w:lineRule="auto"/>
            </w:pPr>
          </w:p>
        </w:tc>
      </w:tr>
      <w:tr w:rsidR="002E24C0" w:rsidTr="00935FE6">
        <w:trPr>
          <w:cantSplit/>
        </w:trPr>
        <w:tc>
          <w:tcPr>
            <w:tcW w:w="558" w:type="dxa"/>
          </w:tcPr>
          <w:p w:rsidR="002E24C0" w:rsidRDefault="002E24C0" w:rsidP="00935FE6">
            <w:r>
              <w:t>2</w:t>
            </w:r>
            <w:r w:rsidR="009261EE">
              <w:t>5</w:t>
            </w:r>
          </w:p>
        </w:tc>
        <w:tc>
          <w:tcPr>
            <w:tcW w:w="2047" w:type="dxa"/>
          </w:tcPr>
          <w:p w:rsidR="002E24C0" w:rsidRDefault="002E24C0" w:rsidP="00935FE6">
            <w:pPr>
              <w:spacing w:line="276" w:lineRule="auto"/>
            </w:pPr>
            <w:r>
              <w:t>Driver Last Name</w:t>
            </w:r>
          </w:p>
        </w:tc>
        <w:tc>
          <w:tcPr>
            <w:tcW w:w="1170" w:type="dxa"/>
            <w:shd w:val="clear" w:color="auto" w:fill="auto"/>
          </w:tcPr>
          <w:p w:rsidR="002E24C0" w:rsidRDefault="002E24C0" w:rsidP="00935FE6">
            <w:r>
              <w:t>String</w:t>
            </w:r>
          </w:p>
        </w:tc>
        <w:tc>
          <w:tcPr>
            <w:tcW w:w="5963" w:type="dxa"/>
            <w:shd w:val="clear" w:color="auto" w:fill="auto"/>
          </w:tcPr>
          <w:p w:rsidR="002E24C0" w:rsidRDefault="002E24C0" w:rsidP="00935FE6">
            <w:pPr>
              <w:spacing w:line="276" w:lineRule="auto"/>
            </w:pPr>
          </w:p>
        </w:tc>
      </w:tr>
      <w:tr w:rsidR="002E24C0" w:rsidTr="00935FE6">
        <w:trPr>
          <w:cantSplit/>
        </w:trPr>
        <w:tc>
          <w:tcPr>
            <w:tcW w:w="558" w:type="dxa"/>
          </w:tcPr>
          <w:p w:rsidR="002E24C0" w:rsidRDefault="002E24C0" w:rsidP="00935FE6">
            <w:r>
              <w:t>2</w:t>
            </w:r>
            <w:r w:rsidR="009261EE">
              <w:t>6</w:t>
            </w:r>
          </w:p>
        </w:tc>
        <w:tc>
          <w:tcPr>
            <w:tcW w:w="2047" w:type="dxa"/>
          </w:tcPr>
          <w:p w:rsidR="002E24C0" w:rsidRDefault="002E24C0" w:rsidP="00935FE6">
            <w:pPr>
              <w:spacing w:line="276" w:lineRule="auto"/>
            </w:pPr>
            <w:r>
              <w:t>Driver RecordId</w:t>
            </w:r>
          </w:p>
        </w:tc>
        <w:tc>
          <w:tcPr>
            <w:tcW w:w="1170" w:type="dxa"/>
            <w:shd w:val="clear" w:color="auto" w:fill="auto"/>
          </w:tcPr>
          <w:p w:rsidR="002E24C0" w:rsidRDefault="002E24C0" w:rsidP="00935FE6">
            <w:r>
              <w:t>string</w:t>
            </w:r>
          </w:p>
        </w:tc>
        <w:tc>
          <w:tcPr>
            <w:tcW w:w="5963" w:type="dxa"/>
            <w:shd w:val="clear" w:color="auto" w:fill="auto"/>
          </w:tcPr>
          <w:p w:rsidR="002E24C0" w:rsidRDefault="002E24C0" w:rsidP="00935FE6">
            <w:pPr>
              <w:spacing w:line="276" w:lineRule="auto"/>
            </w:pPr>
          </w:p>
        </w:tc>
      </w:tr>
      <w:tr w:rsidR="00950B56" w:rsidTr="00935FE6">
        <w:trPr>
          <w:cantSplit/>
        </w:trPr>
        <w:tc>
          <w:tcPr>
            <w:tcW w:w="558" w:type="dxa"/>
          </w:tcPr>
          <w:p w:rsidR="00950B56" w:rsidRDefault="00950B56" w:rsidP="00935FE6">
            <w:r>
              <w:t>2</w:t>
            </w:r>
            <w:r w:rsidR="009261EE">
              <w:t>7</w:t>
            </w:r>
          </w:p>
        </w:tc>
        <w:tc>
          <w:tcPr>
            <w:tcW w:w="2047" w:type="dxa"/>
          </w:tcPr>
          <w:p w:rsidR="00950B56" w:rsidRDefault="00950B56" w:rsidP="00935FE6">
            <w:pPr>
              <w:spacing w:line="276" w:lineRule="auto"/>
            </w:pPr>
            <w:r>
              <w:t>Trailer1 Number</w:t>
            </w:r>
          </w:p>
        </w:tc>
        <w:tc>
          <w:tcPr>
            <w:tcW w:w="1170" w:type="dxa"/>
            <w:shd w:val="clear" w:color="auto" w:fill="auto"/>
          </w:tcPr>
          <w:p w:rsidR="00950B56" w:rsidRDefault="00950B56" w:rsidP="00935FE6">
            <w:r>
              <w:t>String</w:t>
            </w:r>
          </w:p>
        </w:tc>
        <w:tc>
          <w:tcPr>
            <w:tcW w:w="5963" w:type="dxa"/>
            <w:shd w:val="clear" w:color="auto" w:fill="auto"/>
          </w:tcPr>
          <w:p w:rsidR="00950B56" w:rsidRDefault="00950B56" w:rsidP="00935FE6">
            <w:pPr>
              <w:spacing w:line="276" w:lineRule="auto"/>
            </w:pPr>
          </w:p>
        </w:tc>
      </w:tr>
      <w:tr w:rsidR="00950B56" w:rsidTr="00935FE6">
        <w:trPr>
          <w:cantSplit/>
        </w:trPr>
        <w:tc>
          <w:tcPr>
            <w:tcW w:w="558" w:type="dxa"/>
          </w:tcPr>
          <w:p w:rsidR="00950B56" w:rsidRDefault="00950B56" w:rsidP="00935FE6">
            <w:r>
              <w:t>2</w:t>
            </w:r>
            <w:r w:rsidR="009261EE">
              <w:t>8</w:t>
            </w:r>
          </w:p>
        </w:tc>
        <w:tc>
          <w:tcPr>
            <w:tcW w:w="2047" w:type="dxa"/>
          </w:tcPr>
          <w:p w:rsidR="00950B56" w:rsidRDefault="00950B56" w:rsidP="00935FE6">
            <w:pPr>
              <w:spacing w:line="276" w:lineRule="auto"/>
            </w:pPr>
            <w:r>
              <w:t>Trailer2 Number</w:t>
            </w:r>
          </w:p>
        </w:tc>
        <w:tc>
          <w:tcPr>
            <w:tcW w:w="1170" w:type="dxa"/>
            <w:shd w:val="clear" w:color="auto" w:fill="auto"/>
          </w:tcPr>
          <w:p w:rsidR="00950B56" w:rsidRDefault="00950B56" w:rsidP="00935FE6">
            <w:r>
              <w:t>string</w:t>
            </w:r>
          </w:p>
        </w:tc>
        <w:tc>
          <w:tcPr>
            <w:tcW w:w="5963" w:type="dxa"/>
            <w:shd w:val="clear" w:color="auto" w:fill="auto"/>
          </w:tcPr>
          <w:p w:rsidR="00950B56" w:rsidRDefault="00950B56" w:rsidP="00935FE6">
            <w:pPr>
              <w:spacing w:line="276" w:lineRule="auto"/>
            </w:pPr>
          </w:p>
        </w:tc>
      </w:tr>
    </w:tbl>
    <w:p w:rsidR="00935FE6" w:rsidRPr="00935FE6" w:rsidRDefault="00935FE6" w:rsidP="00935FE6">
      <w:pPr>
        <w:rPr>
          <w:lang w:eastAsia="x-none"/>
        </w:rPr>
      </w:pPr>
    </w:p>
    <w:p w:rsidR="00202854" w:rsidRDefault="00202854" w:rsidP="009730E3">
      <w:pPr>
        <w:pStyle w:val="Heading3"/>
        <w:rPr>
          <w:lang w:val="en-US"/>
        </w:rPr>
      </w:pPr>
      <w:bookmarkStart w:id="15456" w:name="_Toc469977028"/>
      <w:r>
        <w:rPr>
          <w:lang w:val="en-US"/>
        </w:rPr>
        <w:lastRenderedPageBreak/>
        <w:t>setTruckAlerts</w:t>
      </w:r>
      <w:bookmarkEnd w:id="15456"/>
    </w:p>
    <w:p w:rsidR="00202854" w:rsidRDefault="00202854" w:rsidP="00202854">
      <w:pPr>
        <w:rPr>
          <w:lang w:eastAsia="x-none"/>
        </w:rPr>
      </w:pPr>
      <w:r>
        <w:rPr>
          <w:lang w:eastAsia="x-none"/>
        </w:rPr>
        <w:t xml:space="preserve">This call creates truck alerts based on one or more </w:t>
      </w:r>
      <w:r w:rsidR="00EB1F11">
        <w:rPr>
          <w:lang w:eastAsia="x-none"/>
        </w:rPr>
        <w:t xml:space="preserve">alert </w:t>
      </w:r>
      <w:r>
        <w:rPr>
          <w:lang w:eastAsia="x-none"/>
        </w:rPr>
        <w:t>conditions. For example the driver was speeding and the back door flew open. The directory structure is shown below.</w:t>
      </w:r>
      <w:r w:rsidR="00EB1F11">
        <w:rPr>
          <w:lang w:eastAsia="x-none"/>
        </w:rPr>
        <w:t xml:space="preserve"> Note that we do not record</w:t>
      </w:r>
      <w:r w:rsidR="00D7546B">
        <w:rPr>
          <w:lang w:eastAsia="x-none"/>
        </w:rPr>
        <w:t xml:space="preserve"> on the server the duration of the event and only the start of the event. All the long term data is stored on the mobile device (phone or laptop).</w:t>
      </w:r>
    </w:p>
    <w:p w:rsidR="00202854" w:rsidRDefault="00202854" w:rsidP="00202854">
      <w:pPr>
        <w:rPr>
          <w:lang w:eastAsia="x-none"/>
        </w:rPr>
      </w:pPr>
    </w:p>
    <w:p w:rsidR="00202854" w:rsidRDefault="00EB1F11" w:rsidP="00202854">
      <w:pPr>
        <w:rPr>
          <w:lang w:eastAsia="x-none"/>
        </w:rPr>
      </w:pPr>
      <w:r>
        <w:rPr>
          <w:noProof/>
        </w:rPr>
        <w:drawing>
          <wp:inline distT="0" distB="0" distL="0" distR="0" wp14:anchorId="410E0CAF" wp14:editId="53096D8A">
            <wp:extent cx="5486400" cy="3379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3379470"/>
                    </a:xfrm>
                    <a:prstGeom prst="rect">
                      <a:avLst/>
                    </a:prstGeom>
                  </pic:spPr>
                </pic:pic>
              </a:graphicData>
            </a:graphic>
          </wp:inline>
        </w:drawing>
      </w:r>
    </w:p>
    <w:p w:rsidR="00EB1F11" w:rsidRDefault="00EB1F11" w:rsidP="00202854">
      <w:pPr>
        <w:rPr>
          <w:lang w:eastAsia="x-none"/>
        </w:rPr>
      </w:pPr>
    </w:p>
    <w:p w:rsidR="00EB1F11" w:rsidRDefault="00EB1F11" w:rsidP="00202854">
      <w:pPr>
        <w:rPr>
          <w:lang w:eastAsia="x-none"/>
        </w:rPr>
      </w:pPr>
    </w:p>
    <w:p w:rsidR="00202854" w:rsidRPr="001169A0" w:rsidRDefault="00202854" w:rsidP="00202854">
      <w:pPr>
        <w:rPr>
          <w:b/>
        </w:rPr>
      </w:pPr>
      <w:r w:rsidRPr="001169A0">
        <w:rPr>
          <w:b/>
        </w:rPr>
        <w:t>GET:</w:t>
      </w:r>
    </w:p>
    <w:p w:rsidR="00202854" w:rsidRPr="001169A0" w:rsidRDefault="00202854" w:rsidP="00202854">
      <w:pPr>
        <w:rPr>
          <w:rFonts w:ascii="Arial" w:hAnsi="Arial" w:cs="Arial"/>
          <w:color w:val="000000"/>
        </w:rPr>
      </w:pPr>
      <w:r w:rsidRPr="001169A0">
        <w:rPr>
          <w:bdr w:val="none" w:sz="0" w:space="0" w:color="auto" w:frame="1"/>
          <w:shd w:val="clear" w:color="auto" w:fill="F8F8F8"/>
        </w:rPr>
        <w:t>{webserver}</w:t>
      </w:r>
      <w:r>
        <w:t>/ship</w:t>
      </w:r>
      <w:r w:rsidRPr="001169A0">
        <w:t>service/</w:t>
      </w:r>
      <w:r>
        <w:t>s</w:t>
      </w:r>
      <w:r w:rsidRPr="001169A0">
        <w:t>et</w:t>
      </w:r>
      <w:r>
        <w:t>TruckAlerts</w:t>
      </w:r>
      <w:r w:rsidRPr="001169A0">
        <w:t>/{log</w:t>
      </w:r>
      <w:r>
        <w:t>in}/{password}/</w:t>
      </w:r>
    </w:p>
    <w:p w:rsidR="00202854" w:rsidRDefault="00202854" w:rsidP="00202854">
      <w:pPr>
        <w:rPr>
          <w:lang w:eastAsia="x-none"/>
        </w:rPr>
      </w:pPr>
    </w:p>
    <w:p w:rsidR="00202854" w:rsidRDefault="00202854" w:rsidP="00202854">
      <w:pPr>
        <w:rPr>
          <w:lang w:eastAsia="x-none"/>
        </w:rPr>
      </w:pPr>
    </w:p>
    <w:p w:rsidR="00202854" w:rsidRDefault="00202854" w:rsidP="00202854">
      <w:pPr>
        <w:rPr>
          <w:rFonts w:ascii="Arial" w:hAnsi="Arial" w:cs="Arial"/>
          <w:b/>
          <w:color w:val="000000"/>
          <w:sz w:val="20"/>
          <w:szCs w:val="20"/>
        </w:rPr>
      </w:pPr>
      <w:r w:rsidRPr="0055362E">
        <w:rPr>
          <w:rFonts w:ascii="Arial" w:hAnsi="Arial" w:cs="Arial"/>
          <w:b/>
          <w:color w:val="000000"/>
          <w:sz w:val="20"/>
          <w:szCs w:val="20"/>
        </w:rPr>
        <w:t>CSV File:</w:t>
      </w:r>
    </w:p>
    <w:p w:rsidR="00202854" w:rsidRDefault="00202854" w:rsidP="00202854">
      <w:pPr>
        <w:rPr>
          <w:rFonts w:ascii="Arial" w:hAnsi="Arial" w:cs="Arial"/>
          <w:b/>
          <w:color w:val="000000"/>
          <w:sz w:val="20"/>
          <w:szCs w:val="20"/>
        </w:rPr>
      </w:pPr>
    </w:p>
    <w:p w:rsidR="00202854" w:rsidRDefault="00202854" w:rsidP="00202854">
      <w:pPr>
        <w:rPr>
          <w:rFonts w:ascii="Arial" w:hAnsi="Arial" w:cs="Arial"/>
          <w:b/>
          <w:color w:val="000000"/>
          <w:sz w:val="20"/>
          <w:szCs w:val="20"/>
        </w:rPr>
      </w:pPr>
      <w:r>
        <w:rPr>
          <w:rFonts w:ascii="Arial" w:hAnsi="Arial" w:cs="Arial"/>
          <w:b/>
          <w:color w:val="000000"/>
          <w:sz w:val="20"/>
          <w:szCs w:val="20"/>
        </w:rPr>
        <w:t>Header Line terminated with CRLF</w:t>
      </w:r>
    </w:p>
    <w:p w:rsidR="00202854" w:rsidRPr="0055362E" w:rsidRDefault="00202854" w:rsidP="00202854">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13"/>
      </w:tblGrid>
      <w:tr w:rsidR="00202854" w:rsidTr="00E33E45">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202854" w:rsidRPr="00CA388B" w:rsidRDefault="00202854" w:rsidP="00E33E45">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202854" w:rsidRPr="00CA388B" w:rsidRDefault="00202854" w:rsidP="00E33E45">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202854" w:rsidRPr="00CA388B" w:rsidRDefault="00202854" w:rsidP="00E33E45">
            <w:pPr>
              <w:rPr>
                <w:b/>
              </w:rPr>
            </w:pPr>
            <w:r>
              <w:rPr>
                <w:b/>
              </w:rPr>
              <w:t>Data Type</w:t>
            </w:r>
          </w:p>
        </w:tc>
        <w:tc>
          <w:tcPr>
            <w:tcW w:w="5513" w:type="dxa"/>
            <w:tcBorders>
              <w:top w:val="single" w:sz="4" w:space="0" w:color="auto"/>
              <w:left w:val="single" w:sz="4" w:space="0" w:color="auto"/>
              <w:bottom w:val="single" w:sz="4" w:space="0" w:color="auto"/>
              <w:right w:val="single" w:sz="4" w:space="0" w:color="auto"/>
            </w:tcBorders>
            <w:shd w:val="clear" w:color="auto" w:fill="FFFF00"/>
          </w:tcPr>
          <w:p w:rsidR="00202854" w:rsidRPr="00CA388B" w:rsidRDefault="00202854" w:rsidP="00E33E45">
            <w:pPr>
              <w:rPr>
                <w:b/>
              </w:rPr>
            </w:pPr>
            <w:r w:rsidRPr="00CA388B">
              <w:rPr>
                <w:b/>
              </w:rPr>
              <w:t>Description</w:t>
            </w:r>
          </w:p>
        </w:tc>
      </w:tr>
      <w:tr w:rsidR="00202854" w:rsidTr="00E33E45">
        <w:trPr>
          <w:cantSplit/>
        </w:trPr>
        <w:tc>
          <w:tcPr>
            <w:tcW w:w="558" w:type="dxa"/>
          </w:tcPr>
          <w:p w:rsidR="00202854" w:rsidRDefault="00202854" w:rsidP="00E33E45">
            <w:r>
              <w:t>1</w:t>
            </w:r>
          </w:p>
        </w:tc>
        <w:tc>
          <w:tcPr>
            <w:tcW w:w="2587" w:type="dxa"/>
          </w:tcPr>
          <w:p w:rsidR="00202854" w:rsidRDefault="00202854" w:rsidP="00E33E45">
            <w:r>
              <w:t>Operation</w:t>
            </w:r>
          </w:p>
        </w:tc>
        <w:tc>
          <w:tcPr>
            <w:tcW w:w="1080" w:type="dxa"/>
            <w:shd w:val="clear" w:color="auto" w:fill="auto"/>
          </w:tcPr>
          <w:p w:rsidR="00202854" w:rsidRDefault="00202854" w:rsidP="00E33E45">
            <w:r>
              <w:t>string</w:t>
            </w:r>
          </w:p>
        </w:tc>
        <w:tc>
          <w:tcPr>
            <w:tcW w:w="5513" w:type="dxa"/>
            <w:shd w:val="clear" w:color="auto" w:fill="auto"/>
          </w:tcPr>
          <w:p w:rsidR="00202854" w:rsidRPr="00B30950" w:rsidRDefault="00202854" w:rsidP="00E33E45">
            <w:pPr>
              <w:rPr>
                <w:sz w:val="16"/>
                <w:szCs w:val="16"/>
              </w:rPr>
            </w:pPr>
            <w:r w:rsidRPr="00B30950">
              <w:rPr>
                <w:rFonts w:ascii="Arial" w:hAnsi="Arial" w:cs="Arial"/>
                <w:sz w:val="16"/>
                <w:szCs w:val="16"/>
              </w:rPr>
              <w:t>"I" - insert the record without checking if it exists -- fastest.</w:t>
            </w:r>
          </w:p>
          <w:p w:rsidR="00202854" w:rsidRPr="00B30950" w:rsidRDefault="00202854" w:rsidP="00E33E45">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202854" w:rsidRPr="00B30950" w:rsidRDefault="00202854" w:rsidP="00E33E45">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202854" w:rsidRPr="00B30950" w:rsidRDefault="00202854" w:rsidP="00E33E45">
            <w:pPr>
              <w:rPr>
                <w:sz w:val="16"/>
                <w:szCs w:val="16"/>
              </w:rPr>
            </w:pPr>
            <w:r w:rsidRPr="00B30950">
              <w:rPr>
                <w:rFonts w:ascii="Arial" w:hAnsi="Arial" w:cs="Arial"/>
                <w:sz w:val="16"/>
                <w:szCs w:val="16"/>
              </w:rPr>
              <w:t>"D" - delete the record.  If used on a Header record, the details are automatically deleted also.</w:t>
            </w:r>
          </w:p>
          <w:p w:rsidR="00202854" w:rsidRPr="00B30950" w:rsidRDefault="00202854" w:rsidP="00E33E45">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202854" w:rsidTr="00E33E45">
        <w:trPr>
          <w:cantSplit/>
        </w:trPr>
        <w:tc>
          <w:tcPr>
            <w:tcW w:w="558" w:type="dxa"/>
          </w:tcPr>
          <w:p w:rsidR="00202854" w:rsidRDefault="00202854" w:rsidP="00E33E45">
            <w:r>
              <w:t>2</w:t>
            </w:r>
          </w:p>
        </w:tc>
        <w:tc>
          <w:tcPr>
            <w:tcW w:w="2587" w:type="dxa"/>
          </w:tcPr>
          <w:p w:rsidR="00202854" w:rsidRDefault="00202854" w:rsidP="00E33E45">
            <w:r>
              <w:t>Flag</w:t>
            </w:r>
          </w:p>
        </w:tc>
        <w:tc>
          <w:tcPr>
            <w:tcW w:w="1080" w:type="dxa"/>
            <w:shd w:val="clear" w:color="auto" w:fill="auto"/>
          </w:tcPr>
          <w:p w:rsidR="00202854" w:rsidRDefault="00202854" w:rsidP="00E33E45">
            <w:r>
              <w:t>string</w:t>
            </w:r>
          </w:p>
        </w:tc>
        <w:tc>
          <w:tcPr>
            <w:tcW w:w="5513" w:type="dxa"/>
            <w:shd w:val="clear" w:color="auto" w:fill="auto"/>
          </w:tcPr>
          <w:p w:rsidR="00202854" w:rsidRDefault="00202854" w:rsidP="00E33E45">
            <w:r>
              <w:t>“H” - Indicates this is a header item</w:t>
            </w:r>
          </w:p>
        </w:tc>
      </w:tr>
      <w:tr w:rsidR="00202854" w:rsidTr="00E33E45">
        <w:trPr>
          <w:cantSplit/>
        </w:trPr>
        <w:tc>
          <w:tcPr>
            <w:tcW w:w="558" w:type="dxa"/>
          </w:tcPr>
          <w:p w:rsidR="00202854" w:rsidRDefault="00202854" w:rsidP="00E33E45">
            <w:r>
              <w:lastRenderedPageBreak/>
              <w:t>3</w:t>
            </w:r>
          </w:p>
        </w:tc>
        <w:tc>
          <w:tcPr>
            <w:tcW w:w="2587" w:type="dxa"/>
          </w:tcPr>
          <w:p w:rsidR="00202854" w:rsidRDefault="00202854" w:rsidP="00E33E45">
            <w:r>
              <w:t>objectId</w:t>
            </w:r>
          </w:p>
        </w:tc>
        <w:tc>
          <w:tcPr>
            <w:tcW w:w="1080" w:type="dxa"/>
            <w:shd w:val="clear" w:color="auto" w:fill="auto"/>
          </w:tcPr>
          <w:p w:rsidR="00202854" w:rsidRDefault="00202854" w:rsidP="00E33E45">
            <w:r>
              <w:t>string</w:t>
            </w:r>
          </w:p>
        </w:tc>
        <w:tc>
          <w:tcPr>
            <w:tcW w:w="5513" w:type="dxa"/>
            <w:shd w:val="clear" w:color="auto" w:fill="auto"/>
          </w:tcPr>
          <w:p w:rsidR="00202854" w:rsidRDefault="00202854" w:rsidP="00E33E45">
            <w:r>
              <w:t>If the invoice header has already been created then this is the objectId for the header which means this is an update operation. If blank then create header.</w:t>
            </w:r>
          </w:p>
        </w:tc>
      </w:tr>
      <w:tr w:rsidR="00202854" w:rsidTr="00E33E45">
        <w:trPr>
          <w:cantSplit/>
        </w:trPr>
        <w:tc>
          <w:tcPr>
            <w:tcW w:w="558" w:type="dxa"/>
            <w:tcBorders>
              <w:top w:val="single" w:sz="4" w:space="0" w:color="auto"/>
              <w:left w:val="single" w:sz="4" w:space="0" w:color="auto"/>
              <w:bottom w:val="single" w:sz="4" w:space="0" w:color="auto"/>
              <w:right w:val="single" w:sz="4" w:space="0" w:color="auto"/>
            </w:tcBorders>
          </w:tcPr>
          <w:p w:rsidR="00202854" w:rsidRDefault="00202854" w:rsidP="00E33E45">
            <w:r>
              <w:t>4</w:t>
            </w:r>
          </w:p>
        </w:tc>
        <w:tc>
          <w:tcPr>
            <w:tcW w:w="2587" w:type="dxa"/>
            <w:tcBorders>
              <w:top w:val="single" w:sz="4" w:space="0" w:color="auto"/>
              <w:left w:val="single" w:sz="4" w:space="0" w:color="auto"/>
              <w:bottom w:val="single" w:sz="4" w:space="0" w:color="auto"/>
              <w:right w:val="single" w:sz="4" w:space="0" w:color="auto"/>
            </w:tcBorders>
          </w:tcPr>
          <w:p w:rsidR="00202854" w:rsidRPr="00197B3B" w:rsidRDefault="00202854" w:rsidP="00E33E45">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202854" w:rsidRDefault="00202854" w:rsidP="00E33E4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202854" w:rsidRDefault="00202854" w:rsidP="00E33E45"/>
        </w:tc>
      </w:tr>
      <w:tr w:rsidR="00202854" w:rsidTr="00E33E45">
        <w:trPr>
          <w:cantSplit/>
        </w:trPr>
        <w:tc>
          <w:tcPr>
            <w:tcW w:w="558" w:type="dxa"/>
            <w:tcBorders>
              <w:top w:val="single" w:sz="4" w:space="0" w:color="auto"/>
              <w:left w:val="single" w:sz="4" w:space="0" w:color="auto"/>
              <w:bottom w:val="single" w:sz="4" w:space="0" w:color="auto"/>
              <w:right w:val="single" w:sz="4" w:space="0" w:color="auto"/>
            </w:tcBorders>
          </w:tcPr>
          <w:p w:rsidR="00202854" w:rsidRDefault="00202854" w:rsidP="00E33E45">
            <w:r>
              <w:t>5</w:t>
            </w:r>
          </w:p>
        </w:tc>
        <w:tc>
          <w:tcPr>
            <w:tcW w:w="2587" w:type="dxa"/>
            <w:tcBorders>
              <w:top w:val="single" w:sz="4" w:space="0" w:color="auto"/>
              <w:left w:val="single" w:sz="4" w:space="0" w:color="auto"/>
              <w:bottom w:val="single" w:sz="4" w:space="0" w:color="auto"/>
              <w:right w:val="single" w:sz="4" w:space="0" w:color="auto"/>
            </w:tcBorders>
          </w:tcPr>
          <w:p w:rsidR="00202854" w:rsidRPr="00197B3B" w:rsidRDefault="00202854" w:rsidP="00E33E45">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202854" w:rsidRDefault="00202854" w:rsidP="00E33E4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202854" w:rsidRDefault="00202854" w:rsidP="00E33E45"/>
        </w:tc>
      </w:tr>
      <w:tr w:rsidR="00202854" w:rsidTr="00E33E45">
        <w:trPr>
          <w:cantSplit/>
        </w:trPr>
        <w:tc>
          <w:tcPr>
            <w:tcW w:w="558" w:type="dxa"/>
            <w:tcBorders>
              <w:top w:val="single" w:sz="4" w:space="0" w:color="auto"/>
              <w:left w:val="single" w:sz="4" w:space="0" w:color="auto"/>
              <w:bottom w:val="single" w:sz="4" w:space="0" w:color="auto"/>
              <w:right w:val="single" w:sz="4" w:space="0" w:color="auto"/>
            </w:tcBorders>
          </w:tcPr>
          <w:p w:rsidR="00202854" w:rsidRDefault="00202854" w:rsidP="00E33E45">
            <w:r>
              <w:t>6</w:t>
            </w:r>
          </w:p>
        </w:tc>
        <w:tc>
          <w:tcPr>
            <w:tcW w:w="2587" w:type="dxa"/>
            <w:tcBorders>
              <w:top w:val="single" w:sz="4" w:space="0" w:color="auto"/>
              <w:left w:val="single" w:sz="4" w:space="0" w:color="auto"/>
              <w:bottom w:val="single" w:sz="4" w:space="0" w:color="auto"/>
              <w:right w:val="single" w:sz="4" w:space="0" w:color="auto"/>
            </w:tcBorders>
          </w:tcPr>
          <w:p w:rsidR="00202854" w:rsidRPr="00197B3B" w:rsidRDefault="00202854" w:rsidP="00E33E45">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202854" w:rsidRDefault="00202854" w:rsidP="00E33E4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202854" w:rsidRDefault="00202854" w:rsidP="00E33E45"/>
        </w:tc>
      </w:tr>
      <w:tr w:rsidR="00202854" w:rsidTr="00E33E45">
        <w:trPr>
          <w:cantSplit/>
        </w:trPr>
        <w:tc>
          <w:tcPr>
            <w:tcW w:w="558" w:type="dxa"/>
            <w:tcBorders>
              <w:top w:val="single" w:sz="4" w:space="0" w:color="auto"/>
              <w:left w:val="single" w:sz="4" w:space="0" w:color="auto"/>
              <w:bottom w:val="single" w:sz="4" w:space="0" w:color="auto"/>
              <w:right w:val="single" w:sz="4" w:space="0" w:color="auto"/>
            </w:tcBorders>
          </w:tcPr>
          <w:p w:rsidR="00202854" w:rsidRDefault="00202854" w:rsidP="00E33E45">
            <w:r>
              <w:t>7</w:t>
            </w:r>
          </w:p>
        </w:tc>
        <w:tc>
          <w:tcPr>
            <w:tcW w:w="2587" w:type="dxa"/>
            <w:tcBorders>
              <w:top w:val="single" w:sz="4" w:space="0" w:color="auto"/>
              <w:left w:val="single" w:sz="4" w:space="0" w:color="auto"/>
              <w:bottom w:val="single" w:sz="4" w:space="0" w:color="auto"/>
              <w:right w:val="single" w:sz="4" w:space="0" w:color="auto"/>
            </w:tcBorders>
          </w:tcPr>
          <w:p w:rsidR="00202854" w:rsidRPr="00197B3B" w:rsidRDefault="00202854" w:rsidP="00E33E45">
            <w:r>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202854" w:rsidRDefault="00202854" w:rsidP="00E33E4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202854" w:rsidRDefault="00202854" w:rsidP="00E33E45"/>
        </w:tc>
      </w:tr>
      <w:tr w:rsidR="00202854" w:rsidTr="00E33E45">
        <w:trPr>
          <w:cantSplit/>
        </w:trPr>
        <w:tc>
          <w:tcPr>
            <w:tcW w:w="558" w:type="dxa"/>
            <w:tcBorders>
              <w:top w:val="single" w:sz="4" w:space="0" w:color="auto"/>
              <w:left w:val="single" w:sz="4" w:space="0" w:color="auto"/>
              <w:bottom w:val="single" w:sz="4" w:space="0" w:color="auto"/>
              <w:right w:val="single" w:sz="4" w:space="0" w:color="auto"/>
            </w:tcBorders>
          </w:tcPr>
          <w:p w:rsidR="00202854" w:rsidRDefault="00202854" w:rsidP="00E33E45">
            <w:r>
              <w:t>8</w:t>
            </w:r>
          </w:p>
        </w:tc>
        <w:tc>
          <w:tcPr>
            <w:tcW w:w="2587" w:type="dxa"/>
            <w:tcBorders>
              <w:top w:val="single" w:sz="4" w:space="0" w:color="auto"/>
              <w:left w:val="single" w:sz="4" w:space="0" w:color="auto"/>
              <w:bottom w:val="single" w:sz="4" w:space="0" w:color="auto"/>
              <w:right w:val="single" w:sz="4" w:space="0" w:color="auto"/>
            </w:tcBorders>
          </w:tcPr>
          <w:p w:rsidR="00202854" w:rsidRPr="00197B3B" w:rsidRDefault="00202854" w:rsidP="00E33E45">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202854" w:rsidRDefault="00202854" w:rsidP="00E33E4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202854" w:rsidRDefault="00202854" w:rsidP="00E33E45"/>
        </w:tc>
      </w:tr>
      <w:tr w:rsidR="00202854" w:rsidTr="00E33E45">
        <w:trPr>
          <w:cantSplit/>
        </w:trPr>
        <w:tc>
          <w:tcPr>
            <w:tcW w:w="558" w:type="dxa"/>
          </w:tcPr>
          <w:p w:rsidR="00202854" w:rsidRDefault="00202854" w:rsidP="00E33E45">
            <w:r>
              <w:t>9</w:t>
            </w:r>
          </w:p>
        </w:tc>
        <w:tc>
          <w:tcPr>
            <w:tcW w:w="2587" w:type="dxa"/>
          </w:tcPr>
          <w:p w:rsidR="00202854" w:rsidRDefault="00202854" w:rsidP="00E33E45">
            <w:pPr>
              <w:spacing w:line="276" w:lineRule="auto"/>
            </w:pPr>
            <w:r>
              <w:t>First Name</w:t>
            </w:r>
          </w:p>
        </w:tc>
        <w:tc>
          <w:tcPr>
            <w:tcW w:w="1080" w:type="dxa"/>
            <w:shd w:val="clear" w:color="auto" w:fill="auto"/>
          </w:tcPr>
          <w:p w:rsidR="00202854" w:rsidRDefault="00202854" w:rsidP="00E33E45">
            <w:r>
              <w:t>String</w:t>
            </w:r>
          </w:p>
        </w:tc>
        <w:tc>
          <w:tcPr>
            <w:tcW w:w="5513" w:type="dxa"/>
            <w:shd w:val="clear" w:color="auto" w:fill="auto"/>
          </w:tcPr>
          <w:p w:rsidR="00202854" w:rsidRDefault="00202854" w:rsidP="00E33E45">
            <w:pPr>
              <w:spacing w:line="276" w:lineRule="auto"/>
            </w:pPr>
          </w:p>
        </w:tc>
      </w:tr>
      <w:tr w:rsidR="00202854" w:rsidTr="00E33E45">
        <w:trPr>
          <w:cantSplit/>
        </w:trPr>
        <w:tc>
          <w:tcPr>
            <w:tcW w:w="558" w:type="dxa"/>
          </w:tcPr>
          <w:p w:rsidR="00202854" w:rsidRDefault="00202854" w:rsidP="00E33E45">
            <w:r>
              <w:t>10</w:t>
            </w:r>
          </w:p>
        </w:tc>
        <w:tc>
          <w:tcPr>
            <w:tcW w:w="2587" w:type="dxa"/>
          </w:tcPr>
          <w:p w:rsidR="00202854" w:rsidRDefault="00202854" w:rsidP="00E33E45">
            <w:pPr>
              <w:spacing w:line="276" w:lineRule="auto"/>
            </w:pPr>
            <w:r>
              <w:t>Last Name</w:t>
            </w:r>
          </w:p>
        </w:tc>
        <w:tc>
          <w:tcPr>
            <w:tcW w:w="1080" w:type="dxa"/>
            <w:shd w:val="clear" w:color="auto" w:fill="auto"/>
          </w:tcPr>
          <w:p w:rsidR="00202854" w:rsidRDefault="00202854" w:rsidP="00E33E45">
            <w:r>
              <w:t>String</w:t>
            </w:r>
          </w:p>
        </w:tc>
        <w:tc>
          <w:tcPr>
            <w:tcW w:w="5513" w:type="dxa"/>
            <w:shd w:val="clear" w:color="auto" w:fill="auto"/>
          </w:tcPr>
          <w:p w:rsidR="00202854" w:rsidRDefault="00202854" w:rsidP="00E33E45">
            <w:pPr>
              <w:spacing w:line="276" w:lineRule="auto"/>
            </w:pPr>
          </w:p>
        </w:tc>
      </w:tr>
      <w:tr w:rsidR="00202854" w:rsidTr="00E33E45">
        <w:trPr>
          <w:cantSplit/>
        </w:trPr>
        <w:tc>
          <w:tcPr>
            <w:tcW w:w="558" w:type="dxa"/>
          </w:tcPr>
          <w:p w:rsidR="00202854" w:rsidRDefault="00202854" w:rsidP="00E33E45">
            <w:r>
              <w:t>11</w:t>
            </w:r>
          </w:p>
        </w:tc>
        <w:tc>
          <w:tcPr>
            <w:tcW w:w="2587" w:type="dxa"/>
          </w:tcPr>
          <w:p w:rsidR="00202854" w:rsidRDefault="00202854" w:rsidP="00E33E45">
            <w:pPr>
              <w:spacing w:line="276" w:lineRule="auto"/>
            </w:pPr>
            <w:r>
              <w:t>UserRecordId</w:t>
            </w:r>
          </w:p>
        </w:tc>
        <w:tc>
          <w:tcPr>
            <w:tcW w:w="1080" w:type="dxa"/>
            <w:shd w:val="clear" w:color="auto" w:fill="auto"/>
          </w:tcPr>
          <w:p w:rsidR="00202854" w:rsidRDefault="00202854" w:rsidP="00E33E45">
            <w:r>
              <w:t>String</w:t>
            </w:r>
          </w:p>
        </w:tc>
        <w:tc>
          <w:tcPr>
            <w:tcW w:w="5513" w:type="dxa"/>
            <w:shd w:val="clear" w:color="auto" w:fill="auto"/>
          </w:tcPr>
          <w:p w:rsidR="00202854" w:rsidRDefault="00202854" w:rsidP="00E33E45">
            <w:pPr>
              <w:spacing w:line="276" w:lineRule="auto"/>
            </w:pPr>
          </w:p>
        </w:tc>
      </w:tr>
      <w:tr w:rsidR="00202854" w:rsidTr="00E33E45">
        <w:trPr>
          <w:cantSplit/>
        </w:trPr>
        <w:tc>
          <w:tcPr>
            <w:tcW w:w="558" w:type="dxa"/>
          </w:tcPr>
          <w:p w:rsidR="00202854" w:rsidRDefault="00202854" w:rsidP="00E33E45">
            <w:r>
              <w:t>12</w:t>
            </w:r>
          </w:p>
        </w:tc>
        <w:tc>
          <w:tcPr>
            <w:tcW w:w="2587" w:type="dxa"/>
          </w:tcPr>
          <w:p w:rsidR="00202854" w:rsidRDefault="00202854" w:rsidP="00E33E45">
            <w:pPr>
              <w:spacing w:line="276" w:lineRule="auto"/>
            </w:pPr>
            <w:r>
              <w:t>Date</w:t>
            </w:r>
          </w:p>
        </w:tc>
        <w:tc>
          <w:tcPr>
            <w:tcW w:w="1080" w:type="dxa"/>
            <w:shd w:val="clear" w:color="auto" w:fill="auto"/>
          </w:tcPr>
          <w:p w:rsidR="00202854" w:rsidRDefault="00202854" w:rsidP="00E33E45">
            <w:r>
              <w:t>String</w:t>
            </w:r>
          </w:p>
        </w:tc>
        <w:tc>
          <w:tcPr>
            <w:tcW w:w="5513" w:type="dxa"/>
            <w:shd w:val="clear" w:color="auto" w:fill="auto"/>
          </w:tcPr>
          <w:p w:rsidR="00202854" w:rsidRDefault="00202854" w:rsidP="00E33E45">
            <w:pPr>
              <w:spacing w:line="276" w:lineRule="auto"/>
            </w:pPr>
          </w:p>
        </w:tc>
      </w:tr>
      <w:tr w:rsidR="00202854" w:rsidTr="00E33E45">
        <w:trPr>
          <w:cantSplit/>
        </w:trPr>
        <w:tc>
          <w:tcPr>
            <w:tcW w:w="558" w:type="dxa"/>
          </w:tcPr>
          <w:p w:rsidR="00202854" w:rsidRDefault="00202854" w:rsidP="00E33E45">
            <w:r>
              <w:t>1</w:t>
            </w:r>
            <w:r w:rsidR="00D324CE">
              <w:t>3</w:t>
            </w:r>
          </w:p>
        </w:tc>
        <w:tc>
          <w:tcPr>
            <w:tcW w:w="2587" w:type="dxa"/>
          </w:tcPr>
          <w:p w:rsidR="00202854" w:rsidRDefault="00202854" w:rsidP="00E33E45">
            <w:pPr>
              <w:spacing w:line="276" w:lineRule="auto"/>
            </w:pPr>
            <w:r>
              <w:t>Time</w:t>
            </w:r>
          </w:p>
        </w:tc>
        <w:tc>
          <w:tcPr>
            <w:tcW w:w="1080" w:type="dxa"/>
            <w:shd w:val="clear" w:color="auto" w:fill="auto"/>
          </w:tcPr>
          <w:p w:rsidR="00202854" w:rsidRDefault="00202854" w:rsidP="00E33E45">
            <w:r>
              <w:t>String</w:t>
            </w:r>
          </w:p>
        </w:tc>
        <w:tc>
          <w:tcPr>
            <w:tcW w:w="5513" w:type="dxa"/>
            <w:shd w:val="clear" w:color="auto" w:fill="auto"/>
          </w:tcPr>
          <w:p w:rsidR="00202854" w:rsidRDefault="00202854" w:rsidP="00E33E45">
            <w:pPr>
              <w:spacing w:line="276" w:lineRule="auto"/>
            </w:pPr>
          </w:p>
        </w:tc>
      </w:tr>
      <w:tr w:rsidR="00202854" w:rsidTr="00E33E45">
        <w:trPr>
          <w:cantSplit/>
        </w:trPr>
        <w:tc>
          <w:tcPr>
            <w:tcW w:w="558" w:type="dxa"/>
          </w:tcPr>
          <w:p w:rsidR="00202854" w:rsidRDefault="00202854" w:rsidP="00E33E45">
            <w:r>
              <w:t>1</w:t>
            </w:r>
            <w:r w:rsidR="00D324CE">
              <w:t>4</w:t>
            </w:r>
          </w:p>
        </w:tc>
        <w:tc>
          <w:tcPr>
            <w:tcW w:w="2587" w:type="dxa"/>
          </w:tcPr>
          <w:p w:rsidR="00202854" w:rsidRDefault="00202854" w:rsidP="00E33E45">
            <w:pPr>
              <w:spacing w:line="276" w:lineRule="auto"/>
            </w:pPr>
            <w:r>
              <w:t>Latittude</w:t>
            </w:r>
          </w:p>
        </w:tc>
        <w:tc>
          <w:tcPr>
            <w:tcW w:w="1080" w:type="dxa"/>
            <w:shd w:val="clear" w:color="auto" w:fill="auto"/>
          </w:tcPr>
          <w:p w:rsidR="00202854" w:rsidRDefault="00202854" w:rsidP="00E33E45">
            <w:r>
              <w:t>String</w:t>
            </w:r>
          </w:p>
        </w:tc>
        <w:tc>
          <w:tcPr>
            <w:tcW w:w="5513" w:type="dxa"/>
            <w:shd w:val="clear" w:color="auto" w:fill="auto"/>
          </w:tcPr>
          <w:p w:rsidR="00202854" w:rsidRDefault="00202854" w:rsidP="00E33E45">
            <w:pPr>
              <w:spacing w:line="276" w:lineRule="auto"/>
            </w:pPr>
          </w:p>
        </w:tc>
      </w:tr>
      <w:tr w:rsidR="00202854" w:rsidTr="00E33E45">
        <w:trPr>
          <w:cantSplit/>
        </w:trPr>
        <w:tc>
          <w:tcPr>
            <w:tcW w:w="558" w:type="dxa"/>
          </w:tcPr>
          <w:p w:rsidR="00202854" w:rsidRDefault="00202854" w:rsidP="00E33E45">
            <w:r>
              <w:t>1</w:t>
            </w:r>
            <w:r w:rsidR="00D324CE">
              <w:t>5</w:t>
            </w:r>
          </w:p>
        </w:tc>
        <w:tc>
          <w:tcPr>
            <w:tcW w:w="2587" w:type="dxa"/>
          </w:tcPr>
          <w:p w:rsidR="00202854" w:rsidRDefault="00202854" w:rsidP="00E33E45">
            <w:pPr>
              <w:spacing w:line="276" w:lineRule="auto"/>
            </w:pPr>
            <w:r>
              <w:t>Longitude</w:t>
            </w:r>
          </w:p>
        </w:tc>
        <w:tc>
          <w:tcPr>
            <w:tcW w:w="1080" w:type="dxa"/>
            <w:shd w:val="clear" w:color="auto" w:fill="auto"/>
          </w:tcPr>
          <w:p w:rsidR="00202854" w:rsidRDefault="00202854" w:rsidP="00E33E45">
            <w:r>
              <w:t>String</w:t>
            </w:r>
          </w:p>
        </w:tc>
        <w:tc>
          <w:tcPr>
            <w:tcW w:w="5513" w:type="dxa"/>
            <w:shd w:val="clear" w:color="auto" w:fill="auto"/>
          </w:tcPr>
          <w:p w:rsidR="00202854" w:rsidRDefault="00202854" w:rsidP="00E33E45">
            <w:pPr>
              <w:spacing w:line="276" w:lineRule="auto"/>
            </w:pPr>
          </w:p>
        </w:tc>
      </w:tr>
      <w:tr w:rsidR="00202854" w:rsidTr="00E33E45">
        <w:trPr>
          <w:cantSplit/>
        </w:trPr>
        <w:tc>
          <w:tcPr>
            <w:tcW w:w="558" w:type="dxa"/>
          </w:tcPr>
          <w:p w:rsidR="00202854" w:rsidRDefault="00202854" w:rsidP="00E33E45">
            <w:r>
              <w:t>1</w:t>
            </w:r>
            <w:r w:rsidR="00D324CE">
              <w:t>6</w:t>
            </w:r>
          </w:p>
        </w:tc>
        <w:tc>
          <w:tcPr>
            <w:tcW w:w="2587" w:type="dxa"/>
          </w:tcPr>
          <w:p w:rsidR="00202854" w:rsidRDefault="00D324CE" w:rsidP="00E33E45">
            <w:pPr>
              <w:spacing w:line="276" w:lineRule="auto"/>
            </w:pPr>
            <w:r>
              <w:t>Alert Speed</w:t>
            </w:r>
          </w:p>
        </w:tc>
        <w:tc>
          <w:tcPr>
            <w:tcW w:w="1080" w:type="dxa"/>
            <w:shd w:val="clear" w:color="auto" w:fill="auto"/>
          </w:tcPr>
          <w:p w:rsidR="00202854" w:rsidRDefault="00202854" w:rsidP="00E33E45">
            <w:r>
              <w:t>String</w:t>
            </w:r>
          </w:p>
        </w:tc>
        <w:tc>
          <w:tcPr>
            <w:tcW w:w="5513" w:type="dxa"/>
            <w:shd w:val="clear" w:color="auto" w:fill="auto"/>
          </w:tcPr>
          <w:p w:rsidR="00202854" w:rsidRDefault="00202854" w:rsidP="00E33E45">
            <w:pPr>
              <w:spacing w:line="276" w:lineRule="auto"/>
            </w:pPr>
          </w:p>
        </w:tc>
      </w:tr>
      <w:tr w:rsidR="00202854" w:rsidTr="00E33E45">
        <w:trPr>
          <w:cantSplit/>
        </w:trPr>
        <w:tc>
          <w:tcPr>
            <w:tcW w:w="558" w:type="dxa"/>
          </w:tcPr>
          <w:p w:rsidR="00202854" w:rsidRDefault="00202854" w:rsidP="00E33E45">
            <w:r>
              <w:t>1</w:t>
            </w:r>
            <w:r w:rsidR="00D324CE">
              <w:t>7</w:t>
            </w:r>
          </w:p>
        </w:tc>
        <w:tc>
          <w:tcPr>
            <w:tcW w:w="2587" w:type="dxa"/>
          </w:tcPr>
          <w:p w:rsidR="00202854" w:rsidRDefault="00D324CE" w:rsidP="00E33E45">
            <w:pPr>
              <w:spacing w:line="276" w:lineRule="auto"/>
            </w:pPr>
            <w:r>
              <w:t>Alert Brake</w:t>
            </w:r>
          </w:p>
        </w:tc>
        <w:tc>
          <w:tcPr>
            <w:tcW w:w="1080" w:type="dxa"/>
            <w:shd w:val="clear" w:color="auto" w:fill="auto"/>
          </w:tcPr>
          <w:p w:rsidR="00202854" w:rsidRDefault="00202854" w:rsidP="00E33E45">
            <w:r>
              <w:t>String</w:t>
            </w:r>
          </w:p>
        </w:tc>
        <w:tc>
          <w:tcPr>
            <w:tcW w:w="5513" w:type="dxa"/>
            <w:shd w:val="clear" w:color="auto" w:fill="auto"/>
          </w:tcPr>
          <w:p w:rsidR="00202854" w:rsidRDefault="00202854" w:rsidP="00E33E45">
            <w:pPr>
              <w:spacing w:line="276" w:lineRule="auto"/>
            </w:pPr>
          </w:p>
        </w:tc>
      </w:tr>
      <w:tr w:rsidR="00D324CE" w:rsidTr="00E33E45">
        <w:trPr>
          <w:cantSplit/>
        </w:trPr>
        <w:tc>
          <w:tcPr>
            <w:tcW w:w="558" w:type="dxa"/>
          </w:tcPr>
          <w:p w:rsidR="00D324CE" w:rsidRDefault="00D324CE" w:rsidP="00E33E45">
            <w:r>
              <w:t>18</w:t>
            </w:r>
          </w:p>
        </w:tc>
        <w:tc>
          <w:tcPr>
            <w:tcW w:w="2587" w:type="dxa"/>
          </w:tcPr>
          <w:p w:rsidR="00D324CE" w:rsidRDefault="00D324CE" w:rsidP="00E33E45">
            <w:pPr>
              <w:spacing w:line="276" w:lineRule="auto"/>
            </w:pPr>
            <w:r>
              <w:t>Alert Temperature</w:t>
            </w:r>
          </w:p>
        </w:tc>
        <w:tc>
          <w:tcPr>
            <w:tcW w:w="1080" w:type="dxa"/>
            <w:shd w:val="clear" w:color="auto" w:fill="auto"/>
          </w:tcPr>
          <w:p w:rsidR="00D324CE" w:rsidRDefault="00D324CE" w:rsidP="00E33E45">
            <w:r>
              <w:t>String</w:t>
            </w:r>
          </w:p>
        </w:tc>
        <w:tc>
          <w:tcPr>
            <w:tcW w:w="5513" w:type="dxa"/>
            <w:shd w:val="clear" w:color="auto" w:fill="auto"/>
          </w:tcPr>
          <w:p w:rsidR="00D324CE" w:rsidRDefault="00D324CE" w:rsidP="00E33E45">
            <w:pPr>
              <w:spacing w:line="276" w:lineRule="auto"/>
            </w:pPr>
          </w:p>
        </w:tc>
      </w:tr>
      <w:tr w:rsidR="00202854" w:rsidTr="00E33E45">
        <w:trPr>
          <w:cantSplit/>
        </w:trPr>
        <w:tc>
          <w:tcPr>
            <w:tcW w:w="558" w:type="dxa"/>
          </w:tcPr>
          <w:p w:rsidR="00202854" w:rsidRDefault="00202854" w:rsidP="00E33E45">
            <w:r>
              <w:t>1</w:t>
            </w:r>
            <w:r w:rsidR="00D324CE">
              <w:t>9</w:t>
            </w:r>
          </w:p>
        </w:tc>
        <w:tc>
          <w:tcPr>
            <w:tcW w:w="2587" w:type="dxa"/>
          </w:tcPr>
          <w:p w:rsidR="00202854" w:rsidRDefault="00D324CE" w:rsidP="00E33E45">
            <w:pPr>
              <w:spacing w:line="276" w:lineRule="auto"/>
            </w:pPr>
            <w:r>
              <w:t>Alert Door</w:t>
            </w:r>
          </w:p>
        </w:tc>
        <w:tc>
          <w:tcPr>
            <w:tcW w:w="1080" w:type="dxa"/>
            <w:shd w:val="clear" w:color="auto" w:fill="auto"/>
          </w:tcPr>
          <w:p w:rsidR="00202854" w:rsidRDefault="00202854" w:rsidP="00E33E45">
            <w:r>
              <w:t>String</w:t>
            </w:r>
          </w:p>
        </w:tc>
        <w:tc>
          <w:tcPr>
            <w:tcW w:w="5513" w:type="dxa"/>
            <w:shd w:val="clear" w:color="auto" w:fill="auto"/>
          </w:tcPr>
          <w:p w:rsidR="00202854" w:rsidRDefault="00202854" w:rsidP="00E33E45">
            <w:pPr>
              <w:spacing w:line="276" w:lineRule="auto"/>
            </w:pPr>
          </w:p>
        </w:tc>
      </w:tr>
    </w:tbl>
    <w:p w:rsidR="00202854" w:rsidRDefault="00202854" w:rsidP="00202854">
      <w:pPr>
        <w:rPr>
          <w:rFonts w:ascii="Arial" w:hAnsi="Arial" w:cs="Arial"/>
          <w:b/>
          <w:color w:val="000000"/>
          <w:sz w:val="20"/>
          <w:szCs w:val="20"/>
        </w:rPr>
      </w:pPr>
    </w:p>
    <w:p w:rsidR="00202854" w:rsidRDefault="00202854" w:rsidP="00202854">
      <w:pPr>
        <w:rPr>
          <w:lang w:eastAsia="x-none"/>
        </w:rPr>
      </w:pPr>
    </w:p>
    <w:p w:rsidR="00202854" w:rsidRPr="00202854" w:rsidRDefault="00202854" w:rsidP="00202854">
      <w:pPr>
        <w:rPr>
          <w:lang w:eastAsia="x-none"/>
        </w:rPr>
      </w:pPr>
    </w:p>
    <w:p w:rsidR="003C41FD" w:rsidRDefault="003C41FD" w:rsidP="009730E3">
      <w:pPr>
        <w:pStyle w:val="Heading3"/>
        <w:rPr>
          <w:lang w:val="en-US"/>
        </w:rPr>
      </w:pPr>
      <w:bookmarkStart w:id="15457" w:name="_Toc469977029"/>
      <w:r>
        <w:rPr>
          <w:lang w:val="en-US"/>
        </w:rPr>
        <w:t>setTruckDVIRS</w:t>
      </w:r>
      <w:bookmarkEnd w:id="15457"/>
    </w:p>
    <w:p w:rsidR="003C41FD" w:rsidRDefault="003C41FD" w:rsidP="003C41FD">
      <w:r>
        <w:t>This call use the record types Truck DVIR Header and Truck DVIR Detail to create and or edit truck dvirs. Truck dvirs are used in the trucking industry to record the of truck inspections.</w:t>
      </w:r>
    </w:p>
    <w:p w:rsidR="003C41FD" w:rsidRDefault="003C41FD" w:rsidP="003C41FD">
      <w:r>
        <w:t>The DVIRS are store in the directory as follow</w:t>
      </w:r>
    </w:p>
    <w:p w:rsidR="003C41FD" w:rsidRDefault="003C41FD" w:rsidP="003C41FD"/>
    <w:p w:rsidR="003C41FD" w:rsidRDefault="003C41FD" w:rsidP="003C41FD">
      <w:r>
        <w:t>Truck DVIRS</w:t>
      </w:r>
    </w:p>
    <w:p w:rsidR="003C41FD" w:rsidRDefault="003C41FD" w:rsidP="003C41FD">
      <w:r>
        <w:tab/>
        <w:t>Year</w:t>
      </w:r>
    </w:p>
    <w:p w:rsidR="003C41FD" w:rsidRDefault="003C41FD" w:rsidP="003C41FD">
      <w:r>
        <w:tab/>
      </w:r>
      <w:r>
        <w:tab/>
        <w:t>1</w:t>
      </w:r>
      <w:r w:rsidRPr="003C41FD">
        <w:rPr>
          <w:vertAlign w:val="superscript"/>
        </w:rPr>
        <w:t>st</w:t>
      </w:r>
      <w:r>
        <w:t xml:space="preserve"> letter of last name</w:t>
      </w:r>
    </w:p>
    <w:p w:rsidR="003C41FD" w:rsidRDefault="003C41FD" w:rsidP="003C41FD">
      <w:r>
        <w:tab/>
      </w:r>
      <w:r>
        <w:tab/>
      </w:r>
      <w:r>
        <w:tab/>
        <w:t>Last Name, First Name UserRecordId</w:t>
      </w:r>
    </w:p>
    <w:p w:rsidR="003C41FD" w:rsidRDefault="003C41FD" w:rsidP="003C41FD">
      <w:r>
        <w:tab/>
      </w:r>
      <w:r>
        <w:tab/>
      </w:r>
      <w:r>
        <w:tab/>
      </w:r>
      <w:r>
        <w:tab/>
        <w:t>Detail1</w:t>
      </w:r>
    </w:p>
    <w:p w:rsidR="003C41FD" w:rsidRDefault="003C41FD" w:rsidP="003C41FD">
      <w:r>
        <w:tab/>
      </w:r>
      <w:r>
        <w:tab/>
      </w:r>
      <w:r>
        <w:tab/>
      </w:r>
      <w:r>
        <w:tab/>
        <w:t>.</w:t>
      </w:r>
    </w:p>
    <w:p w:rsidR="003C41FD" w:rsidRDefault="003C41FD" w:rsidP="003C41FD">
      <w:r>
        <w:tab/>
      </w:r>
      <w:r>
        <w:tab/>
      </w:r>
      <w:r>
        <w:tab/>
      </w:r>
      <w:r>
        <w:tab/>
        <w:t>.</w:t>
      </w:r>
    </w:p>
    <w:p w:rsidR="003C41FD" w:rsidRDefault="003C41FD" w:rsidP="003C41FD">
      <w:r>
        <w:tab/>
      </w:r>
      <w:r>
        <w:tab/>
      </w:r>
      <w:r>
        <w:tab/>
      </w:r>
      <w:r>
        <w:tab/>
        <w:t>DetailN</w:t>
      </w:r>
    </w:p>
    <w:p w:rsidR="003C41FD" w:rsidRPr="00EF643E" w:rsidRDefault="003C41FD" w:rsidP="003C41FD">
      <w:r>
        <w:tab/>
      </w:r>
      <w:r>
        <w:tab/>
      </w:r>
      <w:r>
        <w:tab/>
      </w:r>
      <w:r>
        <w:tab/>
      </w:r>
      <w:r w:rsidRPr="00EF643E">
        <w:t xml:space="preserve"> </w:t>
      </w:r>
    </w:p>
    <w:p w:rsidR="003C41FD" w:rsidRDefault="003C41FD" w:rsidP="003C41FD">
      <w:pPr>
        <w:rPr>
          <w:b/>
        </w:rPr>
      </w:pPr>
    </w:p>
    <w:p w:rsidR="003C41FD" w:rsidRPr="001169A0" w:rsidRDefault="003C41FD" w:rsidP="003C41FD">
      <w:pPr>
        <w:rPr>
          <w:b/>
        </w:rPr>
      </w:pPr>
      <w:r w:rsidRPr="001169A0">
        <w:rPr>
          <w:b/>
        </w:rPr>
        <w:t>GET:</w:t>
      </w:r>
    </w:p>
    <w:p w:rsidR="003C41FD" w:rsidRPr="001169A0" w:rsidRDefault="003C41FD" w:rsidP="003C41FD">
      <w:pPr>
        <w:rPr>
          <w:rFonts w:ascii="Arial" w:hAnsi="Arial" w:cs="Arial"/>
          <w:color w:val="000000"/>
        </w:rPr>
      </w:pPr>
      <w:r w:rsidRPr="001169A0">
        <w:rPr>
          <w:bdr w:val="none" w:sz="0" w:space="0" w:color="auto" w:frame="1"/>
          <w:shd w:val="clear" w:color="auto" w:fill="F8F8F8"/>
        </w:rPr>
        <w:t>{webserver}</w:t>
      </w:r>
      <w:r>
        <w:t>/ship</w:t>
      </w:r>
      <w:r w:rsidRPr="001169A0">
        <w:t>service/</w:t>
      </w:r>
      <w:r>
        <w:t>s</w:t>
      </w:r>
      <w:r w:rsidRPr="001169A0">
        <w:t>et</w:t>
      </w:r>
      <w:r>
        <w:t>TruckDVIRS</w:t>
      </w:r>
      <w:r w:rsidRPr="001169A0">
        <w:t>/{log</w:t>
      </w:r>
      <w:r>
        <w:t>in}/{password}/</w:t>
      </w:r>
    </w:p>
    <w:p w:rsidR="003C41FD" w:rsidRDefault="003C41FD" w:rsidP="003C41FD">
      <w:pPr>
        <w:rPr>
          <w:lang w:eastAsia="x-none"/>
        </w:rPr>
      </w:pPr>
    </w:p>
    <w:p w:rsidR="003C41FD" w:rsidRDefault="003C41FD" w:rsidP="003C41FD">
      <w:pPr>
        <w:rPr>
          <w:lang w:eastAsia="x-none"/>
        </w:rPr>
      </w:pPr>
    </w:p>
    <w:p w:rsidR="003C41FD" w:rsidRDefault="003C41FD" w:rsidP="003C41FD">
      <w:pPr>
        <w:rPr>
          <w:rFonts w:ascii="Arial" w:hAnsi="Arial" w:cs="Arial"/>
          <w:b/>
          <w:color w:val="000000"/>
          <w:sz w:val="20"/>
          <w:szCs w:val="20"/>
        </w:rPr>
      </w:pPr>
      <w:r w:rsidRPr="0055362E">
        <w:rPr>
          <w:rFonts w:ascii="Arial" w:hAnsi="Arial" w:cs="Arial"/>
          <w:b/>
          <w:color w:val="000000"/>
          <w:sz w:val="20"/>
          <w:szCs w:val="20"/>
        </w:rPr>
        <w:t>CSV File:</w:t>
      </w:r>
    </w:p>
    <w:p w:rsidR="003C41FD" w:rsidRDefault="003C41FD" w:rsidP="003C41FD">
      <w:pPr>
        <w:rPr>
          <w:rFonts w:ascii="Arial" w:hAnsi="Arial" w:cs="Arial"/>
          <w:b/>
          <w:color w:val="000000"/>
          <w:sz w:val="20"/>
          <w:szCs w:val="20"/>
        </w:rPr>
      </w:pPr>
    </w:p>
    <w:p w:rsidR="003C41FD" w:rsidRDefault="003C41FD" w:rsidP="003C41FD">
      <w:pPr>
        <w:rPr>
          <w:rFonts w:ascii="Arial" w:hAnsi="Arial" w:cs="Arial"/>
          <w:b/>
          <w:color w:val="000000"/>
          <w:sz w:val="20"/>
          <w:szCs w:val="20"/>
        </w:rPr>
      </w:pPr>
      <w:r>
        <w:rPr>
          <w:rFonts w:ascii="Arial" w:hAnsi="Arial" w:cs="Arial"/>
          <w:b/>
          <w:color w:val="000000"/>
          <w:sz w:val="20"/>
          <w:szCs w:val="20"/>
        </w:rPr>
        <w:t>Header Line terminated with CRLF</w:t>
      </w:r>
    </w:p>
    <w:p w:rsidR="003C41FD" w:rsidRPr="0055362E" w:rsidRDefault="003C41FD" w:rsidP="003C41FD">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13"/>
      </w:tblGrid>
      <w:tr w:rsidR="003C41FD" w:rsidTr="003C41FD">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3C41FD" w:rsidRPr="00CA388B" w:rsidRDefault="003C41FD" w:rsidP="003C41FD">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3C41FD" w:rsidRPr="00CA388B" w:rsidRDefault="003C41FD" w:rsidP="003C41FD">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3C41FD" w:rsidRPr="00CA388B" w:rsidRDefault="003C41FD" w:rsidP="003C41FD">
            <w:pPr>
              <w:rPr>
                <w:b/>
              </w:rPr>
            </w:pPr>
            <w:r>
              <w:rPr>
                <w:b/>
              </w:rPr>
              <w:t>Data Type</w:t>
            </w:r>
          </w:p>
        </w:tc>
        <w:tc>
          <w:tcPr>
            <w:tcW w:w="5513" w:type="dxa"/>
            <w:tcBorders>
              <w:top w:val="single" w:sz="4" w:space="0" w:color="auto"/>
              <w:left w:val="single" w:sz="4" w:space="0" w:color="auto"/>
              <w:bottom w:val="single" w:sz="4" w:space="0" w:color="auto"/>
              <w:right w:val="single" w:sz="4" w:space="0" w:color="auto"/>
            </w:tcBorders>
            <w:shd w:val="clear" w:color="auto" w:fill="FFFF00"/>
          </w:tcPr>
          <w:p w:rsidR="003C41FD" w:rsidRPr="00CA388B" w:rsidRDefault="003C41FD" w:rsidP="003C41FD">
            <w:pPr>
              <w:rPr>
                <w:b/>
              </w:rPr>
            </w:pPr>
            <w:r w:rsidRPr="00CA388B">
              <w:rPr>
                <w:b/>
              </w:rPr>
              <w:t>Description</w:t>
            </w:r>
          </w:p>
        </w:tc>
      </w:tr>
      <w:tr w:rsidR="003C41FD" w:rsidTr="003C41FD">
        <w:trPr>
          <w:cantSplit/>
        </w:trPr>
        <w:tc>
          <w:tcPr>
            <w:tcW w:w="558" w:type="dxa"/>
          </w:tcPr>
          <w:p w:rsidR="003C41FD" w:rsidRDefault="003C41FD" w:rsidP="003C41FD">
            <w:r>
              <w:t>1</w:t>
            </w:r>
          </w:p>
        </w:tc>
        <w:tc>
          <w:tcPr>
            <w:tcW w:w="2587" w:type="dxa"/>
          </w:tcPr>
          <w:p w:rsidR="003C41FD" w:rsidRDefault="003C41FD" w:rsidP="003C41FD">
            <w:r>
              <w:t>Operation</w:t>
            </w:r>
          </w:p>
        </w:tc>
        <w:tc>
          <w:tcPr>
            <w:tcW w:w="1080" w:type="dxa"/>
            <w:shd w:val="clear" w:color="auto" w:fill="auto"/>
          </w:tcPr>
          <w:p w:rsidR="003C41FD" w:rsidRDefault="003C41FD" w:rsidP="003C41FD">
            <w:r>
              <w:t>string</w:t>
            </w:r>
          </w:p>
        </w:tc>
        <w:tc>
          <w:tcPr>
            <w:tcW w:w="5513" w:type="dxa"/>
            <w:shd w:val="clear" w:color="auto" w:fill="auto"/>
          </w:tcPr>
          <w:p w:rsidR="003C41FD" w:rsidRPr="00B30950" w:rsidRDefault="003C41FD" w:rsidP="003C41FD">
            <w:pPr>
              <w:rPr>
                <w:sz w:val="16"/>
                <w:szCs w:val="16"/>
              </w:rPr>
            </w:pPr>
            <w:r w:rsidRPr="00B30950">
              <w:rPr>
                <w:rFonts w:ascii="Arial" w:hAnsi="Arial" w:cs="Arial"/>
                <w:sz w:val="16"/>
                <w:szCs w:val="16"/>
              </w:rPr>
              <w:t>"I" - insert the record without checking if it exists -- fastest.</w:t>
            </w:r>
          </w:p>
          <w:p w:rsidR="003C41FD" w:rsidRPr="00B30950" w:rsidRDefault="003C41FD" w:rsidP="003C41FD">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3C41FD" w:rsidRPr="00B30950" w:rsidRDefault="003C41FD" w:rsidP="003C41FD">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3C41FD" w:rsidRPr="00B30950" w:rsidRDefault="003C41FD" w:rsidP="003C41FD">
            <w:pPr>
              <w:rPr>
                <w:sz w:val="16"/>
                <w:szCs w:val="16"/>
              </w:rPr>
            </w:pPr>
            <w:r w:rsidRPr="00B30950">
              <w:rPr>
                <w:rFonts w:ascii="Arial" w:hAnsi="Arial" w:cs="Arial"/>
                <w:sz w:val="16"/>
                <w:szCs w:val="16"/>
              </w:rPr>
              <w:t>"D" - delete the record.  If used on a Header record, the details are automatically deleted also.</w:t>
            </w:r>
          </w:p>
          <w:p w:rsidR="003C41FD" w:rsidRPr="00B30950" w:rsidRDefault="003C41FD" w:rsidP="003C41FD">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3C41FD" w:rsidTr="003C41FD">
        <w:trPr>
          <w:cantSplit/>
        </w:trPr>
        <w:tc>
          <w:tcPr>
            <w:tcW w:w="558" w:type="dxa"/>
          </w:tcPr>
          <w:p w:rsidR="003C41FD" w:rsidRDefault="003C41FD" w:rsidP="003C41FD">
            <w:r>
              <w:t>2</w:t>
            </w:r>
          </w:p>
        </w:tc>
        <w:tc>
          <w:tcPr>
            <w:tcW w:w="2587" w:type="dxa"/>
          </w:tcPr>
          <w:p w:rsidR="003C41FD" w:rsidRDefault="003C41FD" w:rsidP="003C41FD">
            <w:r>
              <w:t>Flag</w:t>
            </w:r>
          </w:p>
        </w:tc>
        <w:tc>
          <w:tcPr>
            <w:tcW w:w="1080" w:type="dxa"/>
            <w:shd w:val="clear" w:color="auto" w:fill="auto"/>
          </w:tcPr>
          <w:p w:rsidR="003C41FD" w:rsidRDefault="003C41FD" w:rsidP="003C41FD">
            <w:r>
              <w:t>string</w:t>
            </w:r>
          </w:p>
        </w:tc>
        <w:tc>
          <w:tcPr>
            <w:tcW w:w="5513" w:type="dxa"/>
            <w:shd w:val="clear" w:color="auto" w:fill="auto"/>
          </w:tcPr>
          <w:p w:rsidR="003C41FD" w:rsidRDefault="003C41FD" w:rsidP="003C41FD">
            <w:r>
              <w:t>“H” - Indicates this is a header item</w:t>
            </w:r>
          </w:p>
        </w:tc>
      </w:tr>
      <w:tr w:rsidR="003C41FD" w:rsidTr="003C41FD">
        <w:trPr>
          <w:cantSplit/>
        </w:trPr>
        <w:tc>
          <w:tcPr>
            <w:tcW w:w="558" w:type="dxa"/>
          </w:tcPr>
          <w:p w:rsidR="003C41FD" w:rsidRDefault="003C41FD" w:rsidP="003C41FD">
            <w:r>
              <w:t>3</w:t>
            </w:r>
          </w:p>
        </w:tc>
        <w:tc>
          <w:tcPr>
            <w:tcW w:w="2587" w:type="dxa"/>
          </w:tcPr>
          <w:p w:rsidR="003C41FD" w:rsidRDefault="003C41FD" w:rsidP="003C41FD">
            <w:r>
              <w:t>objectId</w:t>
            </w:r>
          </w:p>
        </w:tc>
        <w:tc>
          <w:tcPr>
            <w:tcW w:w="1080" w:type="dxa"/>
            <w:shd w:val="clear" w:color="auto" w:fill="auto"/>
          </w:tcPr>
          <w:p w:rsidR="003C41FD" w:rsidRDefault="003C41FD" w:rsidP="003C41FD">
            <w:r>
              <w:t>string</w:t>
            </w:r>
          </w:p>
        </w:tc>
        <w:tc>
          <w:tcPr>
            <w:tcW w:w="5513" w:type="dxa"/>
            <w:shd w:val="clear" w:color="auto" w:fill="auto"/>
          </w:tcPr>
          <w:p w:rsidR="003C41FD" w:rsidRDefault="003C41FD" w:rsidP="003C41FD">
            <w:r>
              <w:t>If the invoice header has already been created then this is the objectId for the header which means this is an update operation. If blank then create header.</w:t>
            </w:r>
          </w:p>
        </w:tc>
      </w:tr>
      <w:tr w:rsidR="003C41FD" w:rsidTr="003C41FD">
        <w:trPr>
          <w:cantSplit/>
        </w:trPr>
        <w:tc>
          <w:tcPr>
            <w:tcW w:w="558" w:type="dxa"/>
            <w:tcBorders>
              <w:top w:val="single" w:sz="4" w:space="0" w:color="auto"/>
              <w:left w:val="single" w:sz="4" w:space="0" w:color="auto"/>
              <w:bottom w:val="single" w:sz="4" w:space="0" w:color="auto"/>
              <w:right w:val="single" w:sz="4" w:space="0" w:color="auto"/>
            </w:tcBorders>
          </w:tcPr>
          <w:p w:rsidR="003C41FD" w:rsidRDefault="003C41FD" w:rsidP="003C41FD">
            <w:r>
              <w:t>4</w:t>
            </w:r>
          </w:p>
        </w:tc>
        <w:tc>
          <w:tcPr>
            <w:tcW w:w="2587" w:type="dxa"/>
            <w:tcBorders>
              <w:top w:val="single" w:sz="4" w:space="0" w:color="auto"/>
              <w:left w:val="single" w:sz="4" w:space="0" w:color="auto"/>
              <w:bottom w:val="single" w:sz="4" w:space="0" w:color="auto"/>
              <w:right w:val="single" w:sz="4" w:space="0" w:color="auto"/>
            </w:tcBorders>
          </w:tcPr>
          <w:p w:rsidR="003C41FD" w:rsidRPr="00197B3B" w:rsidRDefault="003C41FD" w:rsidP="003C41FD">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C41FD" w:rsidRDefault="003C41FD" w:rsidP="003C41FD">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3C41FD" w:rsidRDefault="003C41FD" w:rsidP="003C41FD"/>
        </w:tc>
      </w:tr>
      <w:tr w:rsidR="003C41FD" w:rsidTr="003C41FD">
        <w:trPr>
          <w:cantSplit/>
        </w:trPr>
        <w:tc>
          <w:tcPr>
            <w:tcW w:w="558" w:type="dxa"/>
            <w:tcBorders>
              <w:top w:val="single" w:sz="4" w:space="0" w:color="auto"/>
              <w:left w:val="single" w:sz="4" w:space="0" w:color="auto"/>
              <w:bottom w:val="single" w:sz="4" w:space="0" w:color="auto"/>
              <w:right w:val="single" w:sz="4" w:space="0" w:color="auto"/>
            </w:tcBorders>
          </w:tcPr>
          <w:p w:rsidR="003C41FD" w:rsidRDefault="003C41FD" w:rsidP="003C41FD">
            <w:r>
              <w:t>5</w:t>
            </w:r>
          </w:p>
        </w:tc>
        <w:tc>
          <w:tcPr>
            <w:tcW w:w="2587" w:type="dxa"/>
            <w:tcBorders>
              <w:top w:val="single" w:sz="4" w:space="0" w:color="auto"/>
              <w:left w:val="single" w:sz="4" w:space="0" w:color="auto"/>
              <w:bottom w:val="single" w:sz="4" w:space="0" w:color="auto"/>
              <w:right w:val="single" w:sz="4" w:space="0" w:color="auto"/>
            </w:tcBorders>
          </w:tcPr>
          <w:p w:rsidR="003C41FD" w:rsidRPr="00197B3B" w:rsidRDefault="003C41FD" w:rsidP="003C41FD">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C41FD" w:rsidRDefault="003C41FD" w:rsidP="003C41FD">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3C41FD" w:rsidRDefault="003C41FD" w:rsidP="003C41FD"/>
        </w:tc>
      </w:tr>
      <w:tr w:rsidR="003C41FD" w:rsidTr="003C41FD">
        <w:trPr>
          <w:cantSplit/>
        </w:trPr>
        <w:tc>
          <w:tcPr>
            <w:tcW w:w="558" w:type="dxa"/>
            <w:tcBorders>
              <w:top w:val="single" w:sz="4" w:space="0" w:color="auto"/>
              <w:left w:val="single" w:sz="4" w:space="0" w:color="auto"/>
              <w:bottom w:val="single" w:sz="4" w:space="0" w:color="auto"/>
              <w:right w:val="single" w:sz="4" w:space="0" w:color="auto"/>
            </w:tcBorders>
          </w:tcPr>
          <w:p w:rsidR="003C41FD" w:rsidRDefault="003C41FD" w:rsidP="003C41FD">
            <w:r>
              <w:t>6</w:t>
            </w:r>
          </w:p>
        </w:tc>
        <w:tc>
          <w:tcPr>
            <w:tcW w:w="2587" w:type="dxa"/>
            <w:tcBorders>
              <w:top w:val="single" w:sz="4" w:space="0" w:color="auto"/>
              <w:left w:val="single" w:sz="4" w:space="0" w:color="auto"/>
              <w:bottom w:val="single" w:sz="4" w:space="0" w:color="auto"/>
              <w:right w:val="single" w:sz="4" w:space="0" w:color="auto"/>
            </w:tcBorders>
          </w:tcPr>
          <w:p w:rsidR="003C41FD" w:rsidRPr="00197B3B" w:rsidRDefault="003C41FD" w:rsidP="003C41FD">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C41FD" w:rsidRDefault="003C41FD" w:rsidP="003C41FD">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3C41FD" w:rsidRDefault="003C41FD" w:rsidP="003C41FD"/>
        </w:tc>
      </w:tr>
      <w:tr w:rsidR="003C41FD" w:rsidTr="003C41FD">
        <w:trPr>
          <w:cantSplit/>
        </w:trPr>
        <w:tc>
          <w:tcPr>
            <w:tcW w:w="558" w:type="dxa"/>
            <w:tcBorders>
              <w:top w:val="single" w:sz="4" w:space="0" w:color="auto"/>
              <w:left w:val="single" w:sz="4" w:space="0" w:color="auto"/>
              <w:bottom w:val="single" w:sz="4" w:space="0" w:color="auto"/>
              <w:right w:val="single" w:sz="4" w:space="0" w:color="auto"/>
            </w:tcBorders>
          </w:tcPr>
          <w:p w:rsidR="003C41FD" w:rsidRDefault="003C41FD" w:rsidP="003C41FD">
            <w:r>
              <w:t>7</w:t>
            </w:r>
          </w:p>
        </w:tc>
        <w:tc>
          <w:tcPr>
            <w:tcW w:w="2587" w:type="dxa"/>
            <w:tcBorders>
              <w:top w:val="single" w:sz="4" w:space="0" w:color="auto"/>
              <w:left w:val="single" w:sz="4" w:space="0" w:color="auto"/>
              <w:bottom w:val="single" w:sz="4" w:space="0" w:color="auto"/>
              <w:right w:val="single" w:sz="4" w:space="0" w:color="auto"/>
            </w:tcBorders>
          </w:tcPr>
          <w:p w:rsidR="003C41FD" w:rsidRPr="00197B3B" w:rsidRDefault="003C41FD" w:rsidP="003C41FD">
            <w:r>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C41FD" w:rsidRDefault="003C41FD" w:rsidP="003C41FD">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3C41FD" w:rsidRDefault="003C41FD" w:rsidP="003C41FD"/>
        </w:tc>
      </w:tr>
      <w:tr w:rsidR="003C41FD" w:rsidTr="003C41FD">
        <w:trPr>
          <w:cantSplit/>
        </w:trPr>
        <w:tc>
          <w:tcPr>
            <w:tcW w:w="558" w:type="dxa"/>
            <w:tcBorders>
              <w:top w:val="single" w:sz="4" w:space="0" w:color="auto"/>
              <w:left w:val="single" w:sz="4" w:space="0" w:color="auto"/>
              <w:bottom w:val="single" w:sz="4" w:space="0" w:color="auto"/>
              <w:right w:val="single" w:sz="4" w:space="0" w:color="auto"/>
            </w:tcBorders>
          </w:tcPr>
          <w:p w:rsidR="003C41FD" w:rsidRDefault="003C41FD" w:rsidP="003C41FD">
            <w:r>
              <w:t>8</w:t>
            </w:r>
          </w:p>
        </w:tc>
        <w:tc>
          <w:tcPr>
            <w:tcW w:w="2587" w:type="dxa"/>
            <w:tcBorders>
              <w:top w:val="single" w:sz="4" w:space="0" w:color="auto"/>
              <w:left w:val="single" w:sz="4" w:space="0" w:color="auto"/>
              <w:bottom w:val="single" w:sz="4" w:space="0" w:color="auto"/>
              <w:right w:val="single" w:sz="4" w:space="0" w:color="auto"/>
            </w:tcBorders>
          </w:tcPr>
          <w:p w:rsidR="003C41FD" w:rsidRPr="00197B3B" w:rsidRDefault="003C41FD" w:rsidP="003C41FD">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3C41FD" w:rsidRDefault="003C41FD" w:rsidP="003C41FD">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3C41FD" w:rsidRDefault="003C41FD" w:rsidP="003C41FD"/>
        </w:tc>
      </w:tr>
      <w:tr w:rsidR="003C41FD" w:rsidTr="003C41FD">
        <w:trPr>
          <w:cantSplit/>
        </w:trPr>
        <w:tc>
          <w:tcPr>
            <w:tcW w:w="558" w:type="dxa"/>
          </w:tcPr>
          <w:p w:rsidR="003C41FD" w:rsidRDefault="003C41FD" w:rsidP="003C41FD">
            <w:r>
              <w:t>9</w:t>
            </w:r>
          </w:p>
        </w:tc>
        <w:tc>
          <w:tcPr>
            <w:tcW w:w="2587" w:type="dxa"/>
          </w:tcPr>
          <w:p w:rsidR="003C41FD" w:rsidRDefault="002A708C" w:rsidP="003C41FD">
            <w:pPr>
              <w:spacing w:line="276" w:lineRule="auto"/>
            </w:pPr>
            <w:r>
              <w:t xml:space="preserve">Driver </w:t>
            </w:r>
            <w:r w:rsidR="003C41FD">
              <w:t>First Name</w:t>
            </w:r>
          </w:p>
        </w:tc>
        <w:tc>
          <w:tcPr>
            <w:tcW w:w="1080" w:type="dxa"/>
            <w:shd w:val="clear" w:color="auto" w:fill="auto"/>
          </w:tcPr>
          <w:p w:rsidR="003C41FD" w:rsidRDefault="003C41FD" w:rsidP="003C41FD">
            <w:r>
              <w:t>String</w:t>
            </w:r>
          </w:p>
        </w:tc>
        <w:tc>
          <w:tcPr>
            <w:tcW w:w="5513" w:type="dxa"/>
            <w:shd w:val="clear" w:color="auto" w:fill="auto"/>
          </w:tcPr>
          <w:p w:rsidR="003C41FD" w:rsidRDefault="003C41FD" w:rsidP="003C41FD">
            <w:pPr>
              <w:spacing w:line="276" w:lineRule="auto"/>
            </w:pPr>
          </w:p>
        </w:tc>
      </w:tr>
      <w:tr w:rsidR="003C41FD" w:rsidTr="003C41FD">
        <w:trPr>
          <w:cantSplit/>
        </w:trPr>
        <w:tc>
          <w:tcPr>
            <w:tcW w:w="558" w:type="dxa"/>
          </w:tcPr>
          <w:p w:rsidR="003C41FD" w:rsidRDefault="003C41FD" w:rsidP="003C41FD">
            <w:r>
              <w:t>10</w:t>
            </w:r>
          </w:p>
        </w:tc>
        <w:tc>
          <w:tcPr>
            <w:tcW w:w="2587" w:type="dxa"/>
          </w:tcPr>
          <w:p w:rsidR="003C41FD" w:rsidRDefault="002A708C" w:rsidP="003C41FD">
            <w:pPr>
              <w:spacing w:line="276" w:lineRule="auto"/>
            </w:pPr>
            <w:r>
              <w:t xml:space="preserve">Driver </w:t>
            </w:r>
            <w:r w:rsidR="003C41FD">
              <w:t>Last Name</w:t>
            </w:r>
          </w:p>
        </w:tc>
        <w:tc>
          <w:tcPr>
            <w:tcW w:w="1080" w:type="dxa"/>
            <w:shd w:val="clear" w:color="auto" w:fill="auto"/>
          </w:tcPr>
          <w:p w:rsidR="003C41FD" w:rsidRDefault="003C41FD" w:rsidP="003C41FD">
            <w:r>
              <w:t>String</w:t>
            </w:r>
          </w:p>
        </w:tc>
        <w:tc>
          <w:tcPr>
            <w:tcW w:w="5513" w:type="dxa"/>
            <w:shd w:val="clear" w:color="auto" w:fill="auto"/>
          </w:tcPr>
          <w:p w:rsidR="003C41FD" w:rsidRDefault="003C41FD" w:rsidP="003C41FD">
            <w:pPr>
              <w:spacing w:line="276" w:lineRule="auto"/>
            </w:pPr>
          </w:p>
        </w:tc>
      </w:tr>
      <w:tr w:rsidR="003C41FD" w:rsidTr="003C41FD">
        <w:trPr>
          <w:cantSplit/>
        </w:trPr>
        <w:tc>
          <w:tcPr>
            <w:tcW w:w="558" w:type="dxa"/>
          </w:tcPr>
          <w:p w:rsidR="003C41FD" w:rsidRDefault="003C41FD" w:rsidP="003C41FD">
            <w:r>
              <w:t>11</w:t>
            </w:r>
          </w:p>
        </w:tc>
        <w:tc>
          <w:tcPr>
            <w:tcW w:w="2587" w:type="dxa"/>
          </w:tcPr>
          <w:p w:rsidR="003C41FD" w:rsidRDefault="002A708C" w:rsidP="003C41FD">
            <w:pPr>
              <w:spacing w:line="276" w:lineRule="auto"/>
            </w:pPr>
            <w:r>
              <w:t>Driver</w:t>
            </w:r>
            <w:r w:rsidR="003C41FD">
              <w:t>UserRecordId</w:t>
            </w:r>
          </w:p>
        </w:tc>
        <w:tc>
          <w:tcPr>
            <w:tcW w:w="1080" w:type="dxa"/>
            <w:shd w:val="clear" w:color="auto" w:fill="auto"/>
          </w:tcPr>
          <w:p w:rsidR="003C41FD" w:rsidRDefault="003C41FD" w:rsidP="003C41FD">
            <w:r>
              <w:t>String</w:t>
            </w:r>
          </w:p>
        </w:tc>
        <w:tc>
          <w:tcPr>
            <w:tcW w:w="5513" w:type="dxa"/>
            <w:shd w:val="clear" w:color="auto" w:fill="auto"/>
          </w:tcPr>
          <w:p w:rsidR="003C41FD" w:rsidRDefault="003C41FD" w:rsidP="003C41FD">
            <w:pPr>
              <w:spacing w:line="276" w:lineRule="auto"/>
            </w:pPr>
          </w:p>
        </w:tc>
      </w:tr>
      <w:tr w:rsidR="003C41FD" w:rsidTr="003C41FD">
        <w:trPr>
          <w:cantSplit/>
        </w:trPr>
        <w:tc>
          <w:tcPr>
            <w:tcW w:w="558" w:type="dxa"/>
          </w:tcPr>
          <w:p w:rsidR="003C41FD" w:rsidRDefault="003C41FD" w:rsidP="003C41FD">
            <w:r>
              <w:t>12</w:t>
            </w:r>
          </w:p>
        </w:tc>
        <w:tc>
          <w:tcPr>
            <w:tcW w:w="2587" w:type="dxa"/>
          </w:tcPr>
          <w:p w:rsidR="003C41FD" w:rsidRDefault="002A708C" w:rsidP="003C41FD">
            <w:pPr>
              <w:spacing w:line="276" w:lineRule="auto"/>
            </w:pPr>
            <w:r>
              <w:t>DateTime</w:t>
            </w:r>
          </w:p>
        </w:tc>
        <w:tc>
          <w:tcPr>
            <w:tcW w:w="1080" w:type="dxa"/>
            <w:shd w:val="clear" w:color="auto" w:fill="auto"/>
          </w:tcPr>
          <w:p w:rsidR="003C41FD" w:rsidRDefault="00367E2C" w:rsidP="003C41FD">
            <w:r>
              <w:t>String</w:t>
            </w:r>
          </w:p>
        </w:tc>
        <w:tc>
          <w:tcPr>
            <w:tcW w:w="5513" w:type="dxa"/>
            <w:shd w:val="clear" w:color="auto" w:fill="auto"/>
          </w:tcPr>
          <w:p w:rsidR="003C41FD" w:rsidRDefault="003C41FD" w:rsidP="003C41FD">
            <w:pPr>
              <w:spacing w:line="276" w:lineRule="auto"/>
            </w:pPr>
          </w:p>
        </w:tc>
      </w:tr>
    </w:tbl>
    <w:p w:rsidR="003C41FD" w:rsidRDefault="003C41FD" w:rsidP="003C41FD">
      <w:pPr>
        <w:rPr>
          <w:rFonts w:ascii="Arial" w:hAnsi="Arial" w:cs="Arial"/>
          <w:b/>
          <w:color w:val="000000"/>
          <w:sz w:val="20"/>
          <w:szCs w:val="20"/>
        </w:rPr>
      </w:pPr>
    </w:p>
    <w:p w:rsidR="003C41FD" w:rsidRDefault="003C41FD" w:rsidP="003C41FD">
      <w:pPr>
        <w:rPr>
          <w:rFonts w:ascii="Arial" w:hAnsi="Arial" w:cs="Arial"/>
          <w:b/>
          <w:color w:val="000000"/>
          <w:sz w:val="20"/>
          <w:szCs w:val="20"/>
        </w:rPr>
      </w:pPr>
      <w:r>
        <w:rPr>
          <w:rFonts w:ascii="Arial" w:hAnsi="Arial" w:cs="Arial"/>
          <w:b/>
          <w:color w:val="000000"/>
          <w:sz w:val="20"/>
          <w:szCs w:val="20"/>
        </w:rPr>
        <w:t>Detail Line terminated with CRLF</w:t>
      </w:r>
    </w:p>
    <w:p w:rsidR="003C41FD" w:rsidRPr="0055362E" w:rsidRDefault="003C41FD" w:rsidP="003C41FD">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227"/>
        <w:gridCol w:w="1350"/>
        <w:gridCol w:w="5603"/>
      </w:tblGrid>
      <w:tr w:rsidR="003C41FD" w:rsidTr="00923D32">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3C41FD" w:rsidRPr="00CA388B" w:rsidRDefault="003C41FD" w:rsidP="003C41FD">
            <w:pPr>
              <w:rPr>
                <w:b/>
              </w:rPr>
            </w:pPr>
            <w:r>
              <w:rPr>
                <w:b/>
              </w:rPr>
              <w:t>#</w:t>
            </w:r>
          </w:p>
        </w:tc>
        <w:tc>
          <w:tcPr>
            <w:tcW w:w="2227" w:type="dxa"/>
            <w:tcBorders>
              <w:top w:val="single" w:sz="4" w:space="0" w:color="auto"/>
              <w:left w:val="single" w:sz="4" w:space="0" w:color="auto"/>
              <w:bottom w:val="single" w:sz="4" w:space="0" w:color="auto"/>
              <w:right w:val="single" w:sz="4" w:space="0" w:color="auto"/>
            </w:tcBorders>
            <w:shd w:val="clear" w:color="auto" w:fill="FFFF00"/>
          </w:tcPr>
          <w:p w:rsidR="003C41FD" w:rsidRPr="00CA388B" w:rsidRDefault="003C41FD" w:rsidP="003C41FD">
            <w:pPr>
              <w:rPr>
                <w:b/>
              </w:rPr>
            </w:pPr>
            <w:r>
              <w:rPr>
                <w:b/>
              </w:rPr>
              <w:t>Argument</w:t>
            </w:r>
          </w:p>
        </w:tc>
        <w:tc>
          <w:tcPr>
            <w:tcW w:w="1350" w:type="dxa"/>
            <w:tcBorders>
              <w:top w:val="single" w:sz="4" w:space="0" w:color="auto"/>
              <w:left w:val="single" w:sz="4" w:space="0" w:color="auto"/>
              <w:bottom w:val="single" w:sz="4" w:space="0" w:color="auto"/>
              <w:right w:val="single" w:sz="4" w:space="0" w:color="auto"/>
            </w:tcBorders>
            <w:shd w:val="clear" w:color="auto" w:fill="FFFF00"/>
          </w:tcPr>
          <w:p w:rsidR="003C41FD" w:rsidRPr="00CA388B" w:rsidRDefault="003C41FD" w:rsidP="003C41FD">
            <w:pPr>
              <w:rPr>
                <w:b/>
              </w:rPr>
            </w:pPr>
            <w:r>
              <w:rPr>
                <w:b/>
              </w:rPr>
              <w:t>Data Type</w:t>
            </w:r>
          </w:p>
        </w:tc>
        <w:tc>
          <w:tcPr>
            <w:tcW w:w="5603" w:type="dxa"/>
            <w:tcBorders>
              <w:top w:val="single" w:sz="4" w:space="0" w:color="auto"/>
              <w:left w:val="single" w:sz="4" w:space="0" w:color="auto"/>
              <w:bottom w:val="single" w:sz="4" w:space="0" w:color="auto"/>
              <w:right w:val="single" w:sz="4" w:space="0" w:color="auto"/>
            </w:tcBorders>
            <w:shd w:val="clear" w:color="auto" w:fill="FFFF00"/>
          </w:tcPr>
          <w:p w:rsidR="003C41FD" w:rsidRPr="00CA388B" w:rsidRDefault="003C41FD" w:rsidP="003C41FD">
            <w:pPr>
              <w:rPr>
                <w:b/>
              </w:rPr>
            </w:pPr>
            <w:r w:rsidRPr="00CA388B">
              <w:rPr>
                <w:b/>
              </w:rPr>
              <w:t>Description</w:t>
            </w:r>
          </w:p>
        </w:tc>
      </w:tr>
      <w:tr w:rsidR="003C41FD" w:rsidTr="00923D32">
        <w:trPr>
          <w:cantSplit/>
        </w:trPr>
        <w:tc>
          <w:tcPr>
            <w:tcW w:w="558" w:type="dxa"/>
          </w:tcPr>
          <w:p w:rsidR="003C41FD" w:rsidRDefault="003C41FD" w:rsidP="003C41FD">
            <w:r>
              <w:t>1</w:t>
            </w:r>
          </w:p>
        </w:tc>
        <w:tc>
          <w:tcPr>
            <w:tcW w:w="2227" w:type="dxa"/>
          </w:tcPr>
          <w:p w:rsidR="003C41FD" w:rsidRDefault="003C41FD" w:rsidP="003C41FD">
            <w:r>
              <w:t>Operation</w:t>
            </w:r>
          </w:p>
        </w:tc>
        <w:tc>
          <w:tcPr>
            <w:tcW w:w="1350" w:type="dxa"/>
            <w:shd w:val="clear" w:color="auto" w:fill="auto"/>
          </w:tcPr>
          <w:p w:rsidR="003C41FD" w:rsidRDefault="003C41FD" w:rsidP="003C41FD">
            <w:r>
              <w:t>string</w:t>
            </w:r>
          </w:p>
        </w:tc>
        <w:tc>
          <w:tcPr>
            <w:tcW w:w="5603" w:type="dxa"/>
            <w:shd w:val="clear" w:color="auto" w:fill="auto"/>
          </w:tcPr>
          <w:p w:rsidR="003C41FD" w:rsidRPr="00B30950" w:rsidRDefault="003C41FD" w:rsidP="003C41FD">
            <w:pPr>
              <w:rPr>
                <w:sz w:val="16"/>
                <w:szCs w:val="16"/>
              </w:rPr>
            </w:pPr>
            <w:r w:rsidRPr="00B30950">
              <w:rPr>
                <w:rFonts w:ascii="Arial" w:hAnsi="Arial" w:cs="Arial"/>
                <w:sz w:val="16"/>
                <w:szCs w:val="16"/>
              </w:rPr>
              <w:t>"I" - insert the record without checking if it exists -- fastest.</w:t>
            </w:r>
          </w:p>
          <w:p w:rsidR="003C41FD" w:rsidRPr="00B30950" w:rsidRDefault="003C41FD" w:rsidP="003C41FD">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3C41FD" w:rsidRPr="00B30950" w:rsidRDefault="003C41FD" w:rsidP="003C41FD">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3C41FD" w:rsidRPr="00B30950" w:rsidRDefault="003C41FD" w:rsidP="003C41FD">
            <w:pPr>
              <w:rPr>
                <w:sz w:val="16"/>
                <w:szCs w:val="16"/>
              </w:rPr>
            </w:pPr>
            <w:r w:rsidRPr="00B30950">
              <w:rPr>
                <w:rFonts w:ascii="Arial" w:hAnsi="Arial" w:cs="Arial"/>
                <w:sz w:val="16"/>
                <w:szCs w:val="16"/>
              </w:rPr>
              <w:t>"D" - delete the record.  If used on a Header record, the details are automatically deleted also.</w:t>
            </w:r>
          </w:p>
          <w:p w:rsidR="003C41FD" w:rsidRPr="00B30950" w:rsidRDefault="003C41FD" w:rsidP="003C41FD">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3C41FD" w:rsidTr="00923D32">
        <w:trPr>
          <w:cantSplit/>
        </w:trPr>
        <w:tc>
          <w:tcPr>
            <w:tcW w:w="558" w:type="dxa"/>
          </w:tcPr>
          <w:p w:rsidR="003C41FD" w:rsidRDefault="003C41FD" w:rsidP="003C41FD">
            <w:r>
              <w:t>2</w:t>
            </w:r>
          </w:p>
        </w:tc>
        <w:tc>
          <w:tcPr>
            <w:tcW w:w="2227" w:type="dxa"/>
          </w:tcPr>
          <w:p w:rsidR="003C41FD" w:rsidRDefault="003C41FD" w:rsidP="003C41FD">
            <w:r>
              <w:t>Flag</w:t>
            </w:r>
          </w:p>
        </w:tc>
        <w:tc>
          <w:tcPr>
            <w:tcW w:w="1350" w:type="dxa"/>
            <w:shd w:val="clear" w:color="auto" w:fill="auto"/>
          </w:tcPr>
          <w:p w:rsidR="003C41FD" w:rsidRDefault="003C41FD" w:rsidP="003C41FD">
            <w:r>
              <w:t>string</w:t>
            </w:r>
          </w:p>
        </w:tc>
        <w:tc>
          <w:tcPr>
            <w:tcW w:w="5603" w:type="dxa"/>
            <w:shd w:val="clear" w:color="auto" w:fill="auto"/>
          </w:tcPr>
          <w:p w:rsidR="003C41FD" w:rsidRDefault="003C41FD" w:rsidP="003C41FD">
            <w:r>
              <w:t>“D” - Indicates this is a detail item</w:t>
            </w:r>
          </w:p>
        </w:tc>
      </w:tr>
      <w:tr w:rsidR="003C41FD" w:rsidTr="00923D32">
        <w:trPr>
          <w:cantSplit/>
        </w:trPr>
        <w:tc>
          <w:tcPr>
            <w:tcW w:w="558" w:type="dxa"/>
          </w:tcPr>
          <w:p w:rsidR="003C41FD" w:rsidRDefault="003C41FD" w:rsidP="003C41FD">
            <w:r>
              <w:t>3</w:t>
            </w:r>
          </w:p>
        </w:tc>
        <w:tc>
          <w:tcPr>
            <w:tcW w:w="2227" w:type="dxa"/>
          </w:tcPr>
          <w:p w:rsidR="003C41FD" w:rsidRDefault="003C41FD" w:rsidP="003C41FD">
            <w:r>
              <w:t>objectId</w:t>
            </w:r>
          </w:p>
        </w:tc>
        <w:tc>
          <w:tcPr>
            <w:tcW w:w="1350" w:type="dxa"/>
            <w:shd w:val="clear" w:color="auto" w:fill="auto"/>
          </w:tcPr>
          <w:p w:rsidR="003C41FD" w:rsidRDefault="003C41FD" w:rsidP="003C41FD">
            <w:r>
              <w:t>string</w:t>
            </w:r>
          </w:p>
        </w:tc>
        <w:tc>
          <w:tcPr>
            <w:tcW w:w="5603" w:type="dxa"/>
            <w:shd w:val="clear" w:color="auto" w:fill="auto"/>
          </w:tcPr>
          <w:p w:rsidR="003C41FD" w:rsidRDefault="003C41FD" w:rsidP="003C41FD">
            <w:r>
              <w:t>If the invoice header has already been created then this is the objectId for the header which means this is an update operation. If blank then create header.</w:t>
            </w:r>
          </w:p>
        </w:tc>
      </w:tr>
      <w:tr w:rsidR="003C41FD" w:rsidTr="00923D32">
        <w:trPr>
          <w:cantSplit/>
        </w:trPr>
        <w:tc>
          <w:tcPr>
            <w:tcW w:w="558" w:type="dxa"/>
            <w:tcBorders>
              <w:top w:val="single" w:sz="4" w:space="0" w:color="auto"/>
              <w:left w:val="single" w:sz="4" w:space="0" w:color="auto"/>
              <w:bottom w:val="single" w:sz="4" w:space="0" w:color="auto"/>
              <w:right w:val="single" w:sz="4" w:space="0" w:color="auto"/>
            </w:tcBorders>
          </w:tcPr>
          <w:p w:rsidR="003C41FD" w:rsidRDefault="003C41FD" w:rsidP="003C41FD">
            <w:r>
              <w:t>4</w:t>
            </w:r>
          </w:p>
        </w:tc>
        <w:tc>
          <w:tcPr>
            <w:tcW w:w="2227" w:type="dxa"/>
            <w:tcBorders>
              <w:top w:val="single" w:sz="4" w:space="0" w:color="auto"/>
              <w:left w:val="single" w:sz="4" w:space="0" w:color="auto"/>
              <w:bottom w:val="single" w:sz="4" w:space="0" w:color="auto"/>
              <w:right w:val="single" w:sz="4" w:space="0" w:color="auto"/>
            </w:tcBorders>
          </w:tcPr>
          <w:p w:rsidR="003C41FD" w:rsidRPr="00197B3B" w:rsidRDefault="003C41FD" w:rsidP="003C41FD">
            <w:r>
              <w:t>ObjectType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C41FD" w:rsidRDefault="003C41FD" w:rsidP="003C41FD">
            <w:r>
              <w:t>string</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C41FD" w:rsidRDefault="003C41FD" w:rsidP="003C41FD"/>
        </w:tc>
      </w:tr>
      <w:tr w:rsidR="003C41FD" w:rsidTr="00923D32">
        <w:trPr>
          <w:cantSplit/>
        </w:trPr>
        <w:tc>
          <w:tcPr>
            <w:tcW w:w="558" w:type="dxa"/>
            <w:tcBorders>
              <w:top w:val="single" w:sz="4" w:space="0" w:color="auto"/>
              <w:left w:val="single" w:sz="4" w:space="0" w:color="auto"/>
              <w:bottom w:val="single" w:sz="4" w:space="0" w:color="auto"/>
              <w:right w:val="single" w:sz="4" w:space="0" w:color="auto"/>
            </w:tcBorders>
          </w:tcPr>
          <w:p w:rsidR="003C41FD" w:rsidRDefault="003C41FD" w:rsidP="003C41FD">
            <w:r>
              <w:t>5</w:t>
            </w:r>
          </w:p>
        </w:tc>
        <w:tc>
          <w:tcPr>
            <w:tcW w:w="2227" w:type="dxa"/>
            <w:tcBorders>
              <w:top w:val="single" w:sz="4" w:space="0" w:color="auto"/>
              <w:left w:val="single" w:sz="4" w:space="0" w:color="auto"/>
              <w:bottom w:val="single" w:sz="4" w:space="0" w:color="auto"/>
              <w:right w:val="single" w:sz="4" w:space="0" w:color="auto"/>
            </w:tcBorders>
          </w:tcPr>
          <w:p w:rsidR="003C41FD" w:rsidRPr="00197B3B" w:rsidRDefault="003C41FD" w:rsidP="003C41FD">
            <w:r>
              <w:t>MobileRecordId</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C41FD" w:rsidRDefault="003C41FD" w:rsidP="003C41FD">
            <w:r>
              <w:t>String</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C41FD" w:rsidRDefault="003C41FD" w:rsidP="003C41FD"/>
        </w:tc>
      </w:tr>
      <w:tr w:rsidR="003C41FD" w:rsidTr="00923D32">
        <w:trPr>
          <w:cantSplit/>
        </w:trPr>
        <w:tc>
          <w:tcPr>
            <w:tcW w:w="558" w:type="dxa"/>
            <w:tcBorders>
              <w:top w:val="single" w:sz="4" w:space="0" w:color="auto"/>
              <w:left w:val="single" w:sz="4" w:space="0" w:color="auto"/>
              <w:bottom w:val="single" w:sz="4" w:space="0" w:color="auto"/>
              <w:right w:val="single" w:sz="4" w:space="0" w:color="auto"/>
            </w:tcBorders>
          </w:tcPr>
          <w:p w:rsidR="003C41FD" w:rsidRDefault="003C41FD" w:rsidP="003C41FD">
            <w:r>
              <w:t>6</w:t>
            </w:r>
          </w:p>
        </w:tc>
        <w:tc>
          <w:tcPr>
            <w:tcW w:w="2227" w:type="dxa"/>
            <w:tcBorders>
              <w:top w:val="single" w:sz="4" w:space="0" w:color="auto"/>
              <w:left w:val="single" w:sz="4" w:space="0" w:color="auto"/>
              <w:bottom w:val="single" w:sz="4" w:space="0" w:color="auto"/>
              <w:right w:val="single" w:sz="4" w:space="0" w:color="auto"/>
            </w:tcBorders>
          </w:tcPr>
          <w:p w:rsidR="003C41FD" w:rsidRPr="00197B3B" w:rsidRDefault="003C41FD" w:rsidP="003C41FD">
            <w:r>
              <w:t>FunctionalGroupName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C41FD" w:rsidRDefault="003C41FD" w:rsidP="003C41FD">
            <w:r>
              <w:t>string</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C41FD" w:rsidRDefault="003C41FD" w:rsidP="003C41FD"/>
        </w:tc>
      </w:tr>
      <w:tr w:rsidR="003C41FD" w:rsidTr="00923D32">
        <w:trPr>
          <w:cantSplit/>
        </w:trPr>
        <w:tc>
          <w:tcPr>
            <w:tcW w:w="558" w:type="dxa"/>
            <w:tcBorders>
              <w:top w:val="single" w:sz="4" w:space="0" w:color="auto"/>
              <w:left w:val="single" w:sz="4" w:space="0" w:color="auto"/>
              <w:bottom w:val="single" w:sz="4" w:space="0" w:color="auto"/>
              <w:right w:val="single" w:sz="4" w:space="0" w:color="auto"/>
            </w:tcBorders>
          </w:tcPr>
          <w:p w:rsidR="003C41FD" w:rsidRDefault="003C41FD" w:rsidP="003C41FD">
            <w:r>
              <w:t>7</w:t>
            </w:r>
          </w:p>
        </w:tc>
        <w:tc>
          <w:tcPr>
            <w:tcW w:w="2227" w:type="dxa"/>
            <w:tcBorders>
              <w:top w:val="single" w:sz="4" w:space="0" w:color="auto"/>
              <w:left w:val="single" w:sz="4" w:space="0" w:color="auto"/>
              <w:bottom w:val="single" w:sz="4" w:space="0" w:color="auto"/>
              <w:right w:val="single" w:sz="4" w:space="0" w:color="auto"/>
            </w:tcBorders>
          </w:tcPr>
          <w:p w:rsidR="003C41FD" w:rsidRPr="00197B3B" w:rsidRDefault="003C41FD" w:rsidP="003C41FD">
            <w:r>
              <w:t>Organization Name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C41FD" w:rsidRDefault="003C41FD" w:rsidP="003C41FD">
            <w:r>
              <w:t>String</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C41FD" w:rsidRDefault="003C41FD" w:rsidP="003C41FD"/>
        </w:tc>
      </w:tr>
      <w:tr w:rsidR="003C41FD" w:rsidTr="00923D32">
        <w:trPr>
          <w:cantSplit/>
        </w:trPr>
        <w:tc>
          <w:tcPr>
            <w:tcW w:w="558" w:type="dxa"/>
            <w:tcBorders>
              <w:top w:val="single" w:sz="4" w:space="0" w:color="auto"/>
              <w:left w:val="single" w:sz="4" w:space="0" w:color="auto"/>
              <w:bottom w:val="single" w:sz="4" w:space="0" w:color="auto"/>
              <w:right w:val="single" w:sz="4" w:space="0" w:color="auto"/>
            </w:tcBorders>
          </w:tcPr>
          <w:p w:rsidR="003C41FD" w:rsidRDefault="003C41FD" w:rsidP="003C41FD">
            <w:r>
              <w:lastRenderedPageBreak/>
              <w:t>8</w:t>
            </w:r>
          </w:p>
        </w:tc>
        <w:tc>
          <w:tcPr>
            <w:tcW w:w="2227" w:type="dxa"/>
            <w:tcBorders>
              <w:top w:val="single" w:sz="4" w:space="0" w:color="auto"/>
              <w:left w:val="single" w:sz="4" w:space="0" w:color="auto"/>
              <w:bottom w:val="single" w:sz="4" w:space="0" w:color="auto"/>
              <w:right w:val="single" w:sz="4" w:space="0" w:color="auto"/>
            </w:tcBorders>
          </w:tcPr>
          <w:p w:rsidR="003C41FD" w:rsidRPr="00197B3B" w:rsidRDefault="003C41FD" w:rsidP="003C41FD">
            <w:r>
              <w:t>Organization Number</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C41FD" w:rsidRDefault="003C41FD" w:rsidP="003C41FD">
            <w:r>
              <w:t>String</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C41FD" w:rsidRDefault="003C41FD" w:rsidP="003C41FD"/>
        </w:tc>
      </w:tr>
      <w:tr w:rsidR="003C41FD" w:rsidTr="00923D32">
        <w:trPr>
          <w:cantSplit/>
        </w:trPr>
        <w:tc>
          <w:tcPr>
            <w:tcW w:w="558" w:type="dxa"/>
          </w:tcPr>
          <w:p w:rsidR="003C41FD" w:rsidRDefault="003C41FD" w:rsidP="003C41FD">
            <w:r>
              <w:t>9</w:t>
            </w:r>
          </w:p>
        </w:tc>
        <w:tc>
          <w:tcPr>
            <w:tcW w:w="2227" w:type="dxa"/>
          </w:tcPr>
          <w:p w:rsidR="003C41FD" w:rsidRDefault="00367E2C" w:rsidP="003C41FD">
            <w:pPr>
              <w:spacing w:line="276" w:lineRule="auto"/>
            </w:pPr>
            <w:r>
              <w:t>Date</w:t>
            </w:r>
            <w:r w:rsidR="00FB756B">
              <w:t>time</w:t>
            </w:r>
          </w:p>
        </w:tc>
        <w:tc>
          <w:tcPr>
            <w:tcW w:w="1350" w:type="dxa"/>
            <w:shd w:val="clear" w:color="auto" w:fill="auto"/>
          </w:tcPr>
          <w:p w:rsidR="003C41FD" w:rsidRDefault="00367E2C" w:rsidP="003C41FD">
            <w:r>
              <w:t>Date</w:t>
            </w:r>
          </w:p>
        </w:tc>
        <w:tc>
          <w:tcPr>
            <w:tcW w:w="5603" w:type="dxa"/>
            <w:shd w:val="clear" w:color="auto" w:fill="auto"/>
          </w:tcPr>
          <w:p w:rsidR="003C41FD" w:rsidRDefault="00367E2C" w:rsidP="003C41FD">
            <w:pPr>
              <w:spacing w:line="276" w:lineRule="auto"/>
            </w:pPr>
            <w:r>
              <w:t>Date of inspection</w:t>
            </w:r>
          </w:p>
        </w:tc>
      </w:tr>
      <w:tr w:rsidR="00FA0D72" w:rsidTr="00923D32">
        <w:trPr>
          <w:cantSplit/>
        </w:trPr>
        <w:tc>
          <w:tcPr>
            <w:tcW w:w="558" w:type="dxa"/>
            <w:tcBorders>
              <w:top w:val="single" w:sz="4" w:space="0" w:color="auto"/>
              <w:left w:val="single" w:sz="4" w:space="0" w:color="auto"/>
              <w:bottom w:val="single" w:sz="4" w:space="0" w:color="auto"/>
              <w:right w:val="single" w:sz="4" w:space="0" w:color="auto"/>
            </w:tcBorders>
          </w:tcPr>
          <w:p w:rsidR="00FA0D72" w:rsidRDefault="00FA0D72" w:rsidP="00FA0D72">
            <w:r>
              <w:t>82</w:t>
            </w:r>
          </w:p>
        </w:tc>
        <w:tc>
          <w:tcPr>
            <w:tcW w:w="2227" w:type="dxa"/>
            <w:tcBorders>
              <w:top w:val="single" w:sz="4" w:space="0" w:color="auto"/>
              <w:left w:val="single" w:sz="4" w:space="0" w:color="auto"/>
              <w:bottom w:val="single" w:sz="4" w:space="0" w:color="auto"/>
              <w:right w:val="single" w:sz="4" w:space="0" w:color="auto"/>
            </w:tcBorders>
          </w:tcPr>
          <w:p w:rsidR="00FA0D72" w:rsidRDefault="00FA0D72" w:rsidP="00FA0D72">
            <w:pPr>
              <w:spacing w:line="276" w:lineRule="auto"/>
            </w:pPr>
            <w:r>
              <w:t>Location</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A0D72" w:rsidRDefault="00FA0D72" w:rsidP="00FA0D72">
            <w:r>
              <w:t>string</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FA0D72" w:rsidRDefault="00FA0D72" w:rsidP="00FA0D72">
            <w:pPr>
              <w:spacing w:line="276" w:lineRule="auto"/>
            </w:pPr>
          </w:p>
        </w:tc>
      </w:tr>
      <w:tr w:rsidR="0034749A" w:rsidTr="00923D32">
        <w:trPr>
          <w:cantSplit/>
        </w:trPr>
        <w:tc>
          <w:tcPr>
            <w:tcW w:w="558" w:type="dxa"/>
            <w:tcBorders>
              <w:top w:val="single" w:sz="4" w:space="0" w:color="auto"/>
              <w:left w:val="single" w:sz="4" w:space="0" w:color="auto"/>
              <w:bottom w:val="single" w:sz="4" w:space="0" w:color="auto"/>
              <w:right w:val="single" w:sz="4" w:space="0" w:color="auto"/>
            </w:tcBorders>
          </w:tcPr>
          <w:p w:rsidR="0034749A" w:rsidRDefault="0034749A" w:rsidP="000746E5">
            <w:r>
              <w:t>83</w:t>
            </w:r>
          </w:p>
        </w:tc>
        <w:tc>
          <w:tcPr>
            <w:tcW w:w="2227" w:type="dxa"/>
            <w:tcBorders>
              <w:top w:val="single" w:sz="4" w:space="0" w:color="auto"/>
              <w:left w:val="single" w:sz="4" w:space="0" w:color="auto"/>
              <w:bottom w:val="single" w:sz="4" w:space="0" w:color="auto"/>
              <w:right w:val="single" w:sz="4" w:space="0" w:color="auto"/>
            </w:tcBorders>
          </w:tcPr>
          <w:p w:rsidR="0034749A" w:rsidRDefault="0034749A" w:rsidP="000746E5">
            <w:pPr>
              <w:spacing w:line="276" w:lineRule="auto"/>
            </w:pPr>
            <w:r>
              <w:t>Driver First Name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4749A" w:rsidRDefault="0034749A" w:rsidP="000746E5">
            <w:r>
              <w:t>String</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4749A" w:rsidRDefault="0034749A" w:rsidP="000746E5">
            <w:pPr>
              <w:spacing w:line="276" w:lineRule="auto"/>
            </w:pPr>
            <w:r>
              <w:t>This is the driver</w:t>
            </w:r>
          </w:p>
        </w:tc>
      </w:tr>
      <w:tr w:rsidR="0034749A" w:rsidTr="00923D32">
        <w:trPr>
          <w:cantSplit/>
        </w:trPr>
        <w:tc>
          <w:tcPr>
            <w:tcW w:w="558" w:type="dxa"/>
            <w:tcBorders>
              <w:top w:val="single" w:sz="4" w:space="0" w:color="auto"/>
              <w:left w:val="single" w:sz="4" w:space="0" w:color="auto"/>
              <w:bottom w:val="single" w:sz="4" w:space="0" w:color="auto"/>
              <w:right w:val="single" w:sz="4" w:space="0" w:color="auto"/>
            </w:tcBorders>
          </w:tcPr>
          <w:p w:rsidR="0034749A" w:rsidRDefault="0034749A" w:rsidP="000746E5">
            <w:r>
              <w:t xml:space="preserve">84 </w:t>
            </w:r>
          </w:p>
        </w:tc>
        <w:tc>
          <w:tcPr>
            <w:tcW w:w="2227" w:type="dxa"/>
            <w:tcBorders>
              <w:top w:val="single" w:sz="4" w:space="0" w:color="auto"/>
              <w:left w:val="single" w:sz="4" w:space="0" w:color="auto"/>
              <w:bottom w:val="single" w:sz="4" w:space="0" w:color="auto"/>
              <w:right w:val="single" w:sz="4" w:space="0" w:color="auto"/>
            </w:tcBorders>
          </w:tcPr>
          <w:p w:rsidR="0034749A" w:rsidRDefault="0034749A" w:rsidP="000746E5">
            <w:pPr>
              <w:spacing w:line="276" w:lineRule="auto"/>
            </w:pPr>
            <w:r>
              <w:t>Driver Last Name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4749A" w:rsidRDefault="0034749A" w:rsidP="000746E5">
            <w:r>
              <w:t>String</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4749A" w:rsidRDefault="0034749A" w:rsidP="000746E5">
            <w:pPr>
              <w:spacing w:line="276" w:lineRule="auto"/>
            </w:pPr>
          </w:p>
        </w:tc>
      </w:tr>
      <w:tr w:rsidR="0034749A" w:rsidTr="00923D32">
        <w:trPr>
          <w:cantSplit/>
        </w:trPr>
        <w:tc>
          <w:tcPr>
            <w:tcW w:w="558" w:type="dxa"/>
            <w:tcBorders>
              <w:top w:val="single" w:sz="4" w:space="0" w:color="auto"/>
              <w:left w:val="single" w:sz="4" w:space="0" w:color="auto"/>
              <w:bottom w:val="single" w:sz="4" w:space="0" w:color="auto"/>
              <w:right w:val="single" w:sz="4" w:space="0" w:color="auto"/>
            </w:tcBorders>
          </w:tcPr>
          <w:p w:rsidR="0034749A" w:rsidRDefault="0034749A" w:rsidP="000746E5">
            <w:r>
              <w:t>85</w:t>
            </w:r>
          </w:p>
        </w:tc>
        <w:tc>
          <w:tcPr>
            <w:tcW w:w="2227" w:type="dxa"/>
            <w:tcBorders>
              <w:top w:val="single" w:sz="4" w:space="0" w:color="auto"/>
              <w:left w:val="single" w:sz="4" w:space="0" w:color="auto"/>
              <w:bottom w:val="single" w:sz="4" w:space="0" w:color="auto"/>
              <w:right w:val="single" w:sz="4" w:space="0" w:color="auto"/>
            </w:tcBorders>
          </w:tcPr>
          <w:p w:rsidR="0034749A" w:rsidRDefault="0034749A" w:rsidP="000746E5">
            <w:pPr>
              <w:spacing w:line="276" w:lineRule="auto"/>
            </w:pPr>
            <w:r>
              <w:t>DriverRecordId</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4749A" w:rsidRDefault="0034749A" w:rsidP="000746E5">
            <w:r>
              <w:t>String</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4749A" w:rsidRDefault="0034749A" w:rsidP="000746E5">
            <w:pPr>
              <w:spacing w:line="276" w:lineRule="auto"/>
            </w:pPr>
          </w:p>
        </w:tc>
      </w:tr>
      <w:tr w:rsidR="0034749A" w:rsidTr="00923D32">
        <w:trPr>
          <w:cantSplit/>
        </w:trPr>
        <w:tc>
          <w:tcPr>
            <w:tcW w:w="558" w:type="dxa"/>
            <w:tcBorders>
              <w:top w:val="single" w:sz="4" w:space="0" w:color="auto"/>
              <w:left w:val="single" w:sz="4" w:space="0" w:color="auto"/>
              <w:bottom w:val="single" w:sz="4" w:space="0" w:color="auto"/>
              <w:right w:val="single" w:sz="4" w:space="0" w:color="auto"/>
            </w:tcBorders>
          </w:tcPr>
          <w:p w:rsidR="0034749A" w:rsidRDefault="0034749A" w:rsidP="000746E5">
            <w:r>
              <w:t>86</w:t>
            </w:r>
          </w:p>
        </w:tc>
        <w:tc>
          <w:tcPr>
            <w:tcW w:w="2227" w:type="dxa"/>
            <w:tcBorders>
              <w:top w:val="single" w:sz="4" w:space="0" w:color="auto"/>
              <w:left w:val="single" w:sz="4" w:space="0" w:color="auto"/>
              <w:bottom w:val="single" w:sz="4" w:space="0" w:color="auto"/>
              <w:right w:val="single" w:sz="4" w:space="0" w:color="auto"/>
            </w:tcBorders>
          </w:tcPr>
          <w:p w:rsidR="0034749A" w:rsidRDefault="0034749A" w:rsidP="000746E5">
            <w:pPr>
              <w:spacing w:line="276" w:lineRule="auto"/>
            </w:pPr>
            <w:r>
              <w:t>Vehicle License Number</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4749A" w:rsidRDefault="0034749A" w:rsidP="000746E5">
            <w:r>
              <w:t>String</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4749A" w:rsidRDefault="0034749A" w:rsidP="000746E5">
            <w:pPr>
              <w:spacing w:line="276" w:lineRule="auto"/>
            </w:pPr>
          </w:p>
        </w:tc>
      </w:tr>
      <w:tr w:rsidR="003C41FD" w:rsidTr="00923D32">
        <w:trPr>
          <w:cantSplit/>
        </w:trPr>
        <w:tc>
          <w:tcPr>
            <w:tcW w:w="558" w:type="dxa"/>
          </w:tcPr>
          <w:p w:rsidR="003C41FD" w:rsidRDefault="003C41FD" w:rsidP="003C41FD">
            <w:r>
              <w:t>10</w:t>
            </w:r>
          </w:p>
        </w:tc>
        <w:tc>
          <w:tcPr>
            <w:tcW w:w="2227" w:type="dxa"/>
          </w:tcPr>
          <w:p w:rsidR="003C41FD" w:rsidRDefault="00367E2C" w:rsidP="003C41FD">
            <w:pPr>
              <w:spacing w:line="276" w:lineRule="auto"/>
            </w:pPr>
            <w:r>
              <w:t>Air Compressor</w:t>
            </w:r>
          </w:p>
        </w:tc>
        <w:tc>
          <w:tcPr>
            <w:tcW w:w="1350" w:type="dxa"/>
            <w:shd w:val="clear" w:color="auto" w:fill="auto"/>
          </w:tcPr>
          <w:p w:rsidR="003C41FD" w:rsidRDefault="00367E2C" w:rsidP="003C41FD">
            <w:r>
              <w:t>Boolean</w:t>
            </w:r>
          </w:p>
        </w:tc>
        <w:tc>
          <w:tcPr>
            <w:tcW w:w="5603" w:type="dxa"/>
            <w:shd w:val="clear" w:color="auto" w:fill="auto"/>
          </w:tcPr>
          <w:p w:rsidR="003C41FD" w:rsidRDefault="003C41FD" w:rsidP="003C41FD">
            <w:pPr>
              <w:spacing w:line="276" w:lineRule="auto"/>
            </w:pPr>
          </w:p>
        </w:tc>
      </w:tr>
      <w:tr w:rsidR="003C41FD" w:rsidTr="00923D32">
        <w:trPr>
          <w:cantSplit/>
        </w:trPr>
        <w:tc>
          <w:tcPr>
            <w:tcW w:w="558" w:type="dxa"/>
          </w:tcPr>
          <w:p w:rsidR="003C41FD" w:rsidRDefault="003C41FD" w:rsidP="003C41FD">
            <w:r>
              <w:t>11</w:t>
            </w:r>
          </w:p>
        </w:tc>
        <w:tc>
          <w:tcPr>
            <w:tcW w:w="2227" w:type="dxa"/>
          </w:tcPr>
          <w:p w:rsidR="003C41FD" w:rsidRDefault="00367E2C" w:rsidP="003C41FD">
            <w:pPr>
              <w:spacing w:line="276" w:lineRule="auto"/>
            </w:pPr>
            <w:r>
              <w:t>Air Lines</w:t>
            </w:r>
          </w:p>
        </w:tc>
        <w:tc>
          <w:tcPr>
            <w:tcW w:w="1350" w:type="dxa"/>
            <w:shd w:val="clear" w:color="auto" w:fill="auto"/>
          </w:tcPr>
          <w:p w:rsidR="003C41FD" w:rsidRDefault="00367E2C" w:rsidP="003C41FD">
            <w:r>
              <w:t>Boolean</w:t>
            </w:r>
          </w:p>
        </w:tc>
        <w:tc>
          <w:tcPr>
            <w:tcW w:w="5603" w:type="dxa"/>
            <w:shd w:val="clear" w:color="auto" w:fill="auto"/>
          </w:tcPr>
          <w:p w:rsidR="003C41FD" w:rsidRDefault="003C41FD" w:rsidP="003C41FD">
            <w:pPr>
              <w:spacing w:line="276" w:lineRule="auto"/>
            </w:pPr>
          </w:p>
        </w:tc>
      </w:tr>
      <w:tr w:rsidR="003C41FD" w:rsidTr="00923D32">
        <w:trPr>
          <w:cantSplit/>
        </w:trPr>
        <w:tc>
          <w:tcPr>
            <w:tcW w:w="558" w:type="dxa"/>
          </w:tcPr>
          <w:p w:rsidR="003C41FD" w:rsidRDefault="003C41FD" w:rsidP="003C41FD">
            <w:r>
              <w:t>12</w:t>
            </w:r>
          </w:p>
        </w:tc>
        <w:tc>
          <w:tcPr>
            <w:tcW w:w="2227" w:type="dxa"/>
          </w:tcPr>
          <w:p w:rsidR="003C41FD" w:rsidRDefault="00367E2C" w:rsidP="003C41FD">
            <w:pPr>
              <w:spacing w:line="276" w:lineRule="auto"/>
            </w:pPr>
            <w:r>
              <w:t>Battery</w:t>
            </w:r>
          </w:p>
        </w:tc>
        <w:tc>
          <w:tcPr>
            <w:tcW w:w="1350" w:type="dxa"/>
            <w:shd w:val="clear" w:color="auto" w:fill="auto"/>
          </w:tcPr>
          <w:p w:rsidR="003C41FD" w:rsidRDefault="00367E2C" w:rsidP="003C41FD">
            <w:r>
              <w:t>Boolean</w:t>
            </w:r>
          </w:p>
        </w:tc>
        <w:tc>
          <w:tcPr>
            <w:tcW w:w="5603" w:type="dxa"/>
            <w:shd w:val="clear" w:color="auto" w:fill="auto"/>
          </w:tcPr>
          <w:p w:rsidR="003C41FD" w:rsidRDefault="003C41FD" w:rsidP="003C41FD">
            <w:pPr>
              <w:spacing w:line="276" w:lineRule="auto"/>
            </w:pPr>
          </w:p>
        </w:tc>
      </w:tr>
      <w:tr w:rsidR="00367E2C" w:rsidTr="00923D32">
        <w:trPr>
          <w:cantSplit/>
        </w:trPr>
        <w:tc>
          <w:tcPr>
            <w:tcW w:w="558" w:type="dxa"/>
          </w:tcPr>
          <w:p w:rsidR="00367E2C" w:rsidRDefault="00367E2C" w:rsidP="00367E2C">
            <w:r>
              <w:t>13</w:t>
            </w:r>
          </w:p>
        </w:tc>
        <w:tc>
          <w:tcPr>
            <w:tcW w:w="2227" w:type="dxa"/>
          </w:tcPr>
          <w:p w:rsidR="00367E2C" w:rsidRDefault="00367E2C" w:rsidP="00367E2C">
            <w:pPr>
              <w:spacing w:line="276" w:lineRule="auto"/>
            </w:pPr>
            <w:r>
              <w:t>Brake Accessories</w:t>
            </w:r>
          </w:p>
        </w:tc>
        <w:tc>
          <w:tcPr>
            <w:tcW w:w="1350" w:type="dxa"/>
            <w:shd w:val="clear" w:color="auto" w:fill="auto"/>
          </w:tcPr>
          <w:p w:rsidR="00367E2C" w:rsidRDefault="00367E2C" w:rsidP="00367E2C">
            <w:r>
              <w:t>Boolean</w:t>
            </w:r>
          </w:p>
        </w:tc>
        <w:tc>
          <w:tcPr>
            <w:tcW w:w="5603" w:type="dxa"/>
            <w:shd w:val="clear" w:color="auto" w:fill="auto"/>
          </w:tcPr>
          <w:p w:rsidR="00367E2C" w:rsidRDefault="00367E2C" w:rsidP="00367E2C">
            <w:pPr>
              <w:spacing w:line="276" w:lineRule="auto"/>
            </w:pPr>
          </w:p>
        </w:tc>
      </w:tr>
      <w:tr w:rsidR="00367E2C" w:rsidTr="00923D32">
        <w:trPr>
          <w:cantSplit/>
        </w:trPr>
        <w:tc>
          <w:tcPr>
            <w:tcW w:w="558" w:type="dxa"/>
          </w:tcPr>
          <w:p w:rsidR="00367E2C" w:rsidRDefault="00367E2C" w:rsidP="00367E2C">
            <w:r>
              <w:t>14</w:t>
            </w:r>
          </w:p>
        </w:tc>
        <w:tc>
          <w:tcPr>
            <w:tcW w:w="2227" w:type="dxa"/>
          </w:tcPr>
          <w:p w:rsidR="00367E2C" w:rsidRDefault="00367E2C" w:rsidP="00367E2C">
            <w:pPr>
              <w:spacing w:line="276" w:lineRule="auto"/>
            </w:pPr>
            <w:r>
              <w:t>Brakes</w:t>
            </w:r>
          </w:p>
        </w:tc>
        <w:tc>
          <w:tcPr>
            <w:tcW w:w="1350" w:type="dxa"/>
            <w:shd w:val="clear" w:color="auto" w:fill="auto"/>
          </w:tcPr>
          <w:p w:rsidR="00367E2C" w:rsidRDefault="00367E2C" w:rsidP="00367E2C">
            <w:r w:rsidRPr="00C43FF5">
              <w:t>Boolean</w:t>
            </w:r>
          </w:p>
        </w:tc>
        <w:tc>
          <w:tcPr>
            <w:tcW w:w="5603" w:type="dxa"/>
            <w:shd w:val="clear" w:color="auto" w:fill="auto"/>
          </w:tcPr>
          <w:p w:rsidR="00367E2C" w:rsidRDefault="00367E2C" w:rsidP="00367E2C">
            <w:pPr>
              <w:spacing w:line="276" w:lineRule="auto"/>
            </w:pPr>
          </w:p>
        </w:tc>
      </w:tr>
      <w:tr w:rsidR="00367E2C" w:rsidTr="00923D32">
        <w:trPr>
          <w:cantSplit/>
        </w:trPr>
        <w:tc>
          <w:tcPr>
            <w:tcW w:w="558" w:type="dxa"/>
          </w:tcPr>
          <w:p w:rsidR="00367E2C" w:rsidRDefault="00367E2C" w:rsidP="00367E2C">
            <w:r>
              <w:t>15</w:t>
            </w:r>
          </w:p>
        </w:tc>
        <w:tc>
          <w:tcPr>
            <w:tcW w:w="2227" w:type="dxa"/>
          </w:tcPr>
          <w:p w:rsidR="00367E2C" w:rsidRDefault="00367E2C" w:rsidP="00367E2C">
            <w:pPr>
              <w:spacing w:line="276" w:lineRule="auto"/>
            </w:pPr>
            <w:r>
              <w:t>Carburetor</w:t>
            </w:r>
          </w:p>
        </w:tc>
        <w:tc>
          <w:tcPr>
            <w:tcW w:w="1350" w:type="dxa"/>
            <w:shd w:val="clear" w:color="auto" w:fill="auto"/>
          </w:tcPr>
          <w:p w:rsidR="00367E2C" w:rsidRDefault="00367E2C" w:rsidP="00367E2C">
            <w:r w:rsidRPr="00C43FF5">
              <w:t>Boolean</w:t>
            </w:r>
          </w:p>
        </w:tc>
        <w:tc>
          <w:tcPr>
            <w:tcW w:w="5603" w:type="dxa"/>
            <w:shd w:val="clear" w:color="auto" w:fill="auto"/>
          </w:tcPr>
          <w:p w:rsidR="00367E2C" w:rsidRDefault="00367E2C" w:rsidP="00367E2C">
            <w:pPr>
              <w:spacing w:line="276" w:lineRule="auto"/>
            </w:pPr>
          </w:p>
        </w:tc>
      </w:tr>
      <w:tr w:rsidR="00367E2C" w:rsidTr="00923D32">
        <w:trPr>
          <w:cantSplit/>
        </w:trPr>
        <w:tc>
          <w:tcPr>
            <w:tcW w:w="558" w:type="dxa"/>
          </w:tcPr>
          <w:p w:rsidR="00367E2C" w:rsidRDefault="00367E2C" w:rsidP="00367E2C">
            <w:r>
              <w:t>16</w:t>
            </w:r>
          </w:p>
        </w:tc>
        <w:tc>
          <w:tcPr>
            <w:tcW w:w="2227" w:type="dxa"/>
          </w:tcPr>
          <w:p w:rsidR="00367E2C" w:rsidRDefault="00367E2C" w:rsidP="00367E2C">
            <w:pPr>
              <w:spacing w:line="276" w:lineRule="auto"/>
            </w:pPr>
            <w:r>
              <w:t>Clutch</w:t>
            </w:r>
          </w:p>
        </w:tc>
        <w:tc>
          <w:tcPr>
            <w:tcW w:w="1350" w:type="dxa"/>
            <w:shd w:val="clear" w:color="auto" w:fill="auto"/>
          </w:tcPr>
          <w:p w:rsidR="00367E2C" w:rsidRDefault="00367E2C" w:rsidP="00367E2C">
            <w:r w:rsidRPr="00C43FF5">
              <w:t>Boolean</w:t>
            </w:r>
          </w:p>
        </w:tc>
        <w:tc>
          <w:tcPr>
            <w:tcW w:w="5603" w:type="dxa"/>
            <w:shd w:val="clear" w:color="auto" w:fill="auto"/>
          </w:tcPr>
          <w:p w:rsidR="00367E2C" w:rsidRDefault="00367E2C" w:rsidP="00367E2C">
            <w:pPr>
              <w:spacing w:line="276" w:lineRule="auto"/>
            </w:pPr>
          </w:p>
        </w:tc>
      </w:tr>
      <w:tr w:rsidR="00367E2C" w:rsidTr="00923D32">
        <w:trPr>
          <w:cantSplit/>
        </w:trPr>
        <w:tc>
          <w:tcPr>
            <w:tcW w:w="558" w:type="dxa"/>
          </w:tcPr>
          <w:p w:rsidR="00367E2C" w:rsidRDefault="00367E2C" w:rsidP="00367E2C">
            <w:r>
              <w:t>17</w:t>
            </w:r>
          </w:p>
        </w:tc>
        <w:tc>
          <w:tcPr>
            <w:tcW w:w="2227" w:type="dxa"/>
          </w:tcPr>
          <w:p w:rsidR="00367E2C" w:rsidRDefault="00367E2C" w:rsidP="00367E2C">
            <w:pPr>
              <w:spacing w:line="276" w:lineRule="auto"/>
            </w:pPr>
            <w:r>
              <w:t>Defroster</w:t>
            </w:r>
          </w:p>
        </w:tc>
        <w:tc>
          <w:tcPr>
            <w:tcW w:w="1350" w:type="dxa"/>
            <w:shd w:val="clear" w:color="auto" w:fill="auto"/>
          </w:tcPr>
          <w:p w:rsidR="00367E2C" w:rsidRDefault="00367E2C" w:rsidP="00367E2C">
            <w:r w:rsidRPr="00C43FF5">
              <w:t>Boolean</w:t>
            </w:r>
          </w:p>
        </w:tc>
        <w:tc>
          <w:tcPr>
            <w:tcW w:w="5603" w:type="dxa"/>
            <w:shd w:val="clear" w:color="auto" w:fill="auto"/>
          </w:tcPr>
          <w:p w:rsidR="00367E2C" w:rsidRDefault="00367E2C" w:rsidP="00367E2C">
            <w:pPr>
              <w:spacing w:line="276" w:lineRule="auto"/>
            </w:pPr>
          </w:p>
        </w:tc>
      </w:tr>
      <w:tr w:rsidR="00367E2C" w:rsidTr="00923D32">
        <w:trPr>
          <w:cantSplit/>
        </w:trPr>
        <w:tc>
          <w:tcPr>
            <w:tcW w:w="558" w:type="dxa"/>
          </w:tcPr>
          <w:p w:rsidR="00367E2C" w:rsidRDefault="00367E2C" w:rsidP="00367E2C">
            <w:r>
              <w:t>18</w:t>
            </w:r>
          </w:p>
        </w:tc>
        <w:tc>
          <w:tcPr>
            <w:tcW w:w="2227" w:type="dxa"/>
          </w:tcPr>
          <w:p w:rsidR="00367E2C" w:rsidRDefault="00367E2C" w:rsidP="00367E2C">
            <w:pPr>
              <w:spacing w:line="276" w:lineRule="auto"/>
            </w:pPr>
            <w:r>
              <w:t>Drive Line</w:t>
            </w:r>
          </w:p>
        </w:tc>
        <w:tc>
          <w:tcPr>
            <w:tcW w:w="1350" w:type="dxa"/>
            <w:shd w:val="clear" w:color="auto" w:fill="auto"/>
          </w:tcPr>
          <w:p w:rsidR="00367E2C" w:rsidRDefault="00367E2C" w:rsidP="00367E2C">
            <w:r w:rsidRPr="00C43FF5">
              <w:t>Boolean</w:t>
            </w:r>
          </w:p>
        </w:tc>
        <w:tc>
          <w:tcPr>
            <w:tcW w:w="5603" w:type="dxa"/>
            <w:shd w:val="clear" w:color="auto" w:fill="auto"/>
          </w:tcPr>
          <w:p w:rsidR="00367E2C" w:rsidRDefault="00367E2C" w:rsidP="00367E2C">
            <w:pPr>
              <w:spacing w:line="276" w:lineRule="auto"/>
            </w:pPr>
          </w:p>
        </w:tc>
      </w:tr>
      <w:tr w:rsidR="00367E2C" w:rsidTr="00923D32">
        <w:trPr>
          <w:cantSplit/>
        </w:trPr>
        <w:tc>
          <w:tcPr>
            <w:tcW w:w="558" w:type="dxa"/>
          </w:tcPr>
          <w:p w:rsidR="00367E2C" w:rsidRDefault="00367E2C" w:rsidP="00367E2C">
            <w:r>
              <w:t>19</w:t>
            </w:r>
          </w:p>
        </w:tc>
        <w:tc>
          <w:tcPr>
            <w:tcW w:w="2227" w:type="dxa"/>
          </w:tcPr>
          <w:p w:rsidR="00367E2C" w:rsidRDefault="00367E2C" w:rsidP="00367E2C">
            <w:pPr>
              <w:spacing w:line="276" w:lineRule="auto"/>
            </w:pPr>
            <w:r>
              <w:t>Fifth Wheel</w:t>
            </w:r>
          </w:p>
        </w:tc>
        <w:tc>
          <w:tcPr>
            <w:tcW w:w="1350" w:type="dxa"/>
            <w:shd w:val="clear" w:color="auto" w:fill="auto"/>
          </w:tcPr>
          <w:p w:rsidR="00367E2C" w:rsidRDefault="00367E2C" w:rsidP="00367E2C">
            <w:r w:rsidRPr="00C43FF5">
              <w:t>Boolean</w:t>
            </w:r>
          </w:p>
        </w:tc>
        <w:tc>
          <w:tcPr>
            <w:tcW w:w="5603" w:type="dxa"/>
            <w:shd w:val="clear" w:color="auto" w:fill="auto"/>
          </w:tcPr>
          <w:p w:rsidR="00367E2C" w:rsidRDefault="00367E2C" w:rsidP="00367E2C">
            <w:pPr>
              <w:spacing w:line="276" w:lineRule="auto"/>
            </w:pPr>
          </w:p>
        </w:tc>
      </w:tr>
      <w:tr w:rsidR="00367E2C" w:rsidTr="00923D32">
        <w:trPr>
          <w:cantSplit/>
        </w:trPr>
        <w:tc>
          <w:tcPr>
            <w:tcW w:w="558" w:type="dxa"/>
            <w:tcBorders>
              <w:top w:val="single" w:sz="4" w:space="0" w:color="auto"/>
              <w:left w:val="single" w:sz="4" w:space="0" w:color="auto"/>
              <w:bottom w:val="single" w:sz="4" w:space="0" w:color="auto"/>
              <w:right w:val="single" w:sz="4" w:space="0" w:color="auto"/>
            </w:tcBorders>
          </w:tcPr>
          <w:p w:rsidR="00367E2C" w:rsidRDefault="00367E2C" w:rsidP="00367E2C">
            <w:r>
              <w:t>20</w:t>
            </w:r>
          </w:p>
        </w:tc>
        <w:tc>
          <w:tcPr>
            <w:tcW w:w="2227" w:type="dxa"/>
            <w:tcBorders>
              <w:top w:val="single" w:sz="4" w:space="0" w:color="auto"/>
              <w:left w:val="single" w:sz="4" w:space="0" w:color="auto"/>
              <w:bottom w:val="single" w:sz="4" w:space="0" w:color="auto"/>
              <w:right w:val="single" w:sz="4" w:space="0" w:color="auto"/>
            </w:tcBorders>
          </w:tcPr>
          <w:p w:rsidR="00367E2C" w:rsidRDefault="00367E2C" w:rsidP="00367E2C">
            <w:pPr>
              <w:spacing w:line="276" w:lineRule="auto"/>
            </w:pPr>
            <w:r>
              <w:t>Front Axle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367E2C">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367E2C">
            <w:pPr>
              <w:spacing w:line="276" w:lineRule="auto"/>
            </w:pPr>
          </w:p>
        </w:tc>
      </w:tr>
      <w:tr w:rsidR="00367E2C" w:rsidTr="00923D32">
        <w:trPr>
          <w:cantSplit/>
        </w:trPr>
        <w:tc>
          <w:tcPr>
            <w:tcW w:w="558" w:type="dxa"/>
            <w:tcBorders>
              <w:top w:val="single" w:sz="4" w:space="0" w:color="auto"/>
              <w:left w:val="single" w:sz="4" w:space="0" w:color="auto"/>
              <w:bottom w:val="single" w:sz="4" w:space="0" w:color="auto"/>
              <w:right w:val="single" w:sz="4" w:space="0" w:color="auto"/>
            </w:tcBorders>
          </w:tcPr>
          <w:p w:rsidR="00367E2C" w:rsidRDefault="00367E2C" w:rsidP="00367E2C">
            <w:r>
              <w:t>21</w:t>
            </w:r>
          </w:p>
        </w:tc>
        <w:tc>
          <w:tcPr>
            <w:tcW w:w="2227" w:type="dxa"/>
            <w:tcBorders>
              <w:top w:val="single" w:sz="4" w:space="0" w:color="auto"/>
              <w:left w:val="single" w:sz="4" w:space="0" w:color="auto"/>
              <w:bottom w:val="single" w:sz="4" w:space="0" w:color="auto"/>
              <w:right w:val="single" w:sz="4" w:space="0" w:color="auto"/>
            </w:tcBorders>
          </w:tcPr>
          <w:p w:rsidR="00367E2C" w:rsidRDefault="00367E2C" w:rsidP="00367E2C">
            <w:pPr>
              <w:spacing w:line="276" w:lineRule="auto"/>
            </w:pPr>
            <w:r>
              <w:t>Fuel Tanks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367E2C">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367E2C">
            <w:pPr>
              <w:spacing w:line="276" w:lineRule="auto"/>
            </w:pPr>
          </w:p>
        </w:tc>
      </w:tr>
      <w:tr w:rsidR="00367E2C" w:rsidTr="00923D32">
        <w:trPr>
          <w:cantSplit/>
        </w:trPr>
        <w:tc>
          <w:tcPr>
            <w:tcW w:w="558" w:type="dxa"/>
            <w:tcBorders>
              <w:top w:val="single" w:sz="4" w:space="0" w:color="auto"/>
              <w:left w:val="single" w:sz="4" w:space="0" w:color="auto"/>
              <w:bottom w:val="single" w:sz="4" w:space="0" w:color="auto"/>
              <w:right w:val="single" w:sz="4" w:space="0" w:color="auto"/>
            </w:tcBorders>
          </w:tcPr>
          <w:p w:rsidR="00367E2C" w:rsidRDefault="00367E2C" w:rsidP="00367E2C">
            <w:r>
              <w:t>22</w:t>
            </w:r>
          </w:p>
        </w:tc>
        <w:tc>
          <w:tcPr>
            <w:tcW w:w="2227" w:type="dxa"/>
            <w:tcBorders>
              <w:top w:val="single" w:sz="4" w:space="0" w:color="auto"/>
              <w:left w:val="single" w:sz="4" w:space="0" w:color="auto"/>
              <w:bottom w:val="single" w:sz="4" w:space="0" w:color="auto"/>
              <w:right w:val="single" w:sz="4" w:space="0" w:color="auto"/>
            </w:tcBorders>
          </w:tcPr>
          <w:p w:rsidR="00367E2C" w:rsidRDefault="00367E2C" w:rsidP="00367E2C">
            <w:pPr>
              <w:spacing w:line="276" w:lineRule="auto"/>
            </w:pPr>
            <w:r>
              <w:t>Heater</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367E2C">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367E2C">
            <w:pPr>
              <w:spacing w:line="276" w:lineRule="auto"/>
            </w:pPr>
          </w:p>
        </w:tc>
      </w:tr>
      <w:tr w:rsidR="00367E2C" w:rsidTr="00923D32">
        <w:trPr>
          <w:cantSplit/>
        </w:trPr>
        <w:tc>
          <w:tcPr>
            <w:tcW w:w="558" w:type="dxa"/>
            <w:tcBorders>
              <w:top w:val="single" w:sz="4" w:space="0" w:color="auto"/>
              <w:left w:val="single" w:sz="4" w:space="0" w:color="auto"/>
              <w:bottom w:val="single" w:sz="4" w:space="0" w:color="auto"/>
              <w:right w:val="single" w:sz="4" w:space="0" w:color="auto"/>
            </w:tcBorders>
          </w:tcPr>
          <w:p w:rsidR="00367E2C" w:rsidRDefault="00367E2C" w:rsidP="00367E2C">
            <w:r>
              <w:t>23</w:t>
            </w:r>
          </w:p>
        </w:tc>
        <w:tc>
          <w:tcPr>
            <w:tcW w:w="2227" w:type="dxa"/>
            <w:tcBorders>
              <w:top w:val="single" w:sz="4" w:space="0" w:color="auto"/>
              <w:left w:val="single" w:sz="4" w:space="0" w:color="auto"/>
              <w:bottom w:val="single" w:sz="4" w:space="0" w:color="auto"/>
              <w:right w:val="single" w:sz="4" w:space="0" w:color="auto"/>
            </w:tcBorders>
          </w:tcPr>
          <w:p w:rsidR="00367E2C" w:rsidRDefault="00367E2C" w:rsidP="00367E2C">
            <w:pPr>
              <w:spacing w:line="276" w:lineRule="auto"/>
            </w:pPr>
            <w:r>
              <w:t>Horn</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367E2C">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367E2C">
            <w:pPr>
              <w:spacing w:line="276" w:lineRule="auto"/>
            </w:pPr>
          </w:p>
        </w:tc>
      </w:tr>
      <w:tr w:rsidR="00367E2C" w:rsidTr="00923D32">
        <w:trPr>
          <w:cantSplit/>
        </w:trPr>
        <w:tc>
          <w:tcPr>
            <w:tcW w:w="558" w:type="dxa"/>
            <w:tcBorders>
              <w:top w:val="single" w:sz="4" w:space="0" w:color="auto"/>
              <w:left w:val="single" w:sz="4" w:space="0" w:color="auto"/>
              <w:bottom w:val="single" w:sz="4" w:space="0" w:color="auto"/>
              <w:right w:val="single" w:sz="4" w:space="0" w:color="auto"/>
            </w:tcBorders>
          </w:tcPr>
          <w:p w:rsidR="00367E2C" w:rsidRDefault="00367E2C" w:rsidP="00367E2C">
            <w:r>
              <w:t>24</w:t>
            </w:r>
          </w:p>
        </w:tc>
        <w:tc>
          <w:tcPr>
            <w:tcW w:w="2227" w:type="dxa"/>
            <w:tcBorders>
              <w:top w:val="single" w:sz="4" w:space="0" w:color="auto"/>
              <w:left w:val="single" w:sz="4" w:space="0" w:color="auto"/>
              <w:bottom w:val="single" w:sz="4" w:space="0" w:color="auto"/>
              <w:right w:val="single" w:sz="4" w:space="0" w:color="auto"/>
            </w:tcBorders>
          </w:tcPr>
          <w:p w:rsidR="00367E2C" w:rsidRDefault="00367E2C" w:rsidP="00367E2C">
            <w:pPr>
              <w:spacing w:line="276" w:lineRule="auto"/>
            </w:pPr>
            <w:r>
              <w:t>Lights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367E2C">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367E2C">
            <w:pPr>
              <w:spacing w:line="276" w:lineRule="auto"/>
            </w:pPr>
          </w:p>
        </w:tc>
      </w:tr>
      <w:tr w:rsidR="00367E2C" w:rsidTr="00923D32">
        <w:trPr>
          <w:cantSplit/>
        </w:trPr>
        <w:tc>
          <w:tcPr>
            <w:tcW w:w="558" w:type="dxa"/>
            <w:tcBorders>
              <w:top w:val="single" w:sz="4" w:space="0" w:color="auto"/>
              <w:left w:val="single" w:sz="4" w:space="0" w:color="auto"/>
              <w:bottom w:val="single" w:sz="4" w:space="0" w:color="auto"/>
              <w:right w:val="single" w:sz="4" w:space="0" w:color="auto"/>
            </w:tcBorders>
          </w:tcPr>
          <w:p w:rsidR="00367E2C" w:rsidRDefault="00367E2C" w:rsidP="00367E2C">
            <w:r>
              <w:t>25</w:t>
            </w:r>
          </w:p>
        </w:tc>
        <w:tc>
          <w:tcPr>
            <w:tcW w:w="2227" w:type="dxa"/>
            <w:tcBorders>
              <w:top w:val="single" w:sz="4" w:space="0" w:color="auto"/>
              <w:left w:val="single" w:sz="4" w:space="0" w:color="auto"/>
              <w:bottom w:val="single" w:sz="4" w:space="0" w:color="auto"/>
              <w:right w:val="single" w:sz="4" w:space="0" w:color="auto"/>
            </w:tcBorders>
          </w:tcPr>
          <w:p w:rsidR="00367E2C" w:rsidRDefault="00367E2C" w:rsidP="00367E2C">
            <w:pPr>
              <w:spacing w:line="276" w:lineRule="auto"/>
            </w:pPr>
            <w:r>
              <w:t>Mirrors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367E2C">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367E2C">
            <w:pPr>
              <w:spacing w:line="276" w:lineRule="auto"/>
            </w:pPr>
          </w:p>
        </w:tc>
      </w:tr>
      <w:tr w:rsidR="00367E2C" w:rsidTr="00923D32">
        <w:trPr>
          <w:cantSplit/>
        </w:trPr>
        <w:tc>
          <w:tcPr>
            <w:tcW w:w="558" w:type="dxa"/>
            <w:tcBorders>
              <w:top w:val="single" w:sz="4" w:space="0" w:color="auto"/>
              <w:left w:val="single" w:sz="4" w:space="0" w:color="auto"/>
              <w:bottom w:val="single" w:sz="4" w:space="0" w:color="auto"/>
              <w:right w:val="single" w:sz="4" w:space="0" w:color="auto"/>
            </w:tcBorders>
          </w:tcPr>
          <w:p w:rsidR="00367E2C" w:rsidRDefault="00367E2C" w:rsidP="00367E2C">
            <w:r>
              <w:t>26</w:t>
            </w:r>
          </w:p>
        </w:tc>
        <w:tc>
          <w:tcPr>
            <w:tcW w:w="2227" w:type="dxa"/>
            <w:tcBorders>
              <w:top w:val="single" w:sz="4" w:space="0" w:color="auto"/>
              <w:left w:val="single" w:sz="4" w:space="0" w:color="auto"/>
              <w:bottom w:val="single" w:sz="4" w:space="0" w:color="auto"/>
              <w:right w:val="single" w:sz="4" w:space="0" w:color="auto"/>
            </w:tcBorders>
          </w:tcPr>
          <w:p w:rsidR="00367E2C" w:rsidRDefault="00367E2C" w:rsidP="00367E2C">
            <w:pPr>
              <w:spacing w:line="276" w:lineRule="auto"/>
            </w:pPr>
            <w:r>
              <w:t>Oil Pressure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367E2C">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367E2C">
            <w:pPr>
              <w:spacing w:line="276" w:lineRule="auto"/>
            </w:pPr>
          </w:p>
        </w:tc>
      </w:tr>
      <w:tr w:rsidR="00367E2C" w:rsidTr="00923D32">
        <w:trPr>
          <w:cantSplit/>
        </w:trPr>
        <w:tc>
          <w:tcPr>
            <w:tcW w:w="558" w:type="dxa"/>
            <w:tcBorders>
              <w:top w:val="single" w:sz="4" w:space="0" w:color="auto"/>
              <w:left w:val="single" w:sz="4" w:space="0" w:color="auto"/>
              <w:bottom w:val="single" w:sz="4" w:space="0" w:color="auto"/>
              <w:right w:val="single" w:sz="4" w:space="0" w:color="auto"/>
            </w:tcBorders>
          </w:tcPr>
          <w:p w:rsidR="00367E2C" w:rsidRDefault="00367E2C" w:rsidP="00367E2C">
            <w:r>
              <w:t>27</w:t>
            </w:r>
          </w:p>
        </w:tc>
        <w:tc>
          <w:tcPr>
            <w:tcW w:w="2227" w:type="dxa"/>
            <w:tcBorders>
              <w:top w:val="single" w:sz="4" w:space="0" w:color="auto"/>
              <w:left w:val="single" w:sz="4" w:space="0" w:color="auto"/>
              <w:bottom w:val="single" w:sz="4" w:space="0" w:color="auto"/>
              <w:right w:val="single" w:sz="4" w:space="0" w:color="auto"/>
            </w:tcBorders>
          </w:tcPr>
          <w:p w:rsidR="00367E2C" w:rsidRDefault="00367E2C" w:rsidP="00367E2C">
            <w:pPr>
              <w:spacing w:line="276" w:lineRule="auto"/>
            </w:pPr>
            <w:r>
              <w:t>On Board Recorder</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367E2C">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367E2C">
            <w:pPr>
              <w:spacing w:line="276" w:lineRule="auto"/>
            </w:pPr>
          </w:p>
        </w:tc>
      </w:tr>
      <w:tr w:rsidR="00367E2C" w:rsidTr="00923D32">
        <w:trPr>
          <w:cantSplit/>
        </w:trPr>
        <w:tc>
          <w:tcPr>
            <w:tcW w:w="558" w:type="dxa"/>
            <w:tcBorders>
              <w:top w:val="single" w:sz="4" w:space="0" w:color="auto"/>
              <w:left w:val="single" w:sz="4" w:space="0" w:color="auto"/>
              <w:bottom w:val="single" w:sz="4" w:space="0" w:color="auto"/>
              <w:right w:val="single" w:sz="4" w:space="0" w:color="auto"/>
            </w:tcBorders>
          </w:tcPr>
          <w:p w:rsidR="00367E2C" w:rsidRDefault="00367E2C" w:rsidP="00367E2C">
            <w:r>
              <w:t>28</w:t>
            </w:r>
          </w:p>
        </w:tc>
        <w:tc>
          <w:tcPr>
            <w:tcW w:w="2227" w:type="dxa"/>
            <w:tcBorders>
              <w:top w:val="single" w:sz="4" w:space="0" w:color="auto"/>
              <w:left w:val="single" w:sz="4" w:space="0" w:color="auto"/>
              <w:bottom w:val="single" w:sz="4" w:space="0" w:color="auto"/>
              <w:right w:val="single" w:sz="4" w:space="0" w:color="auto"/>
            </w:tcBorders>
          </w:tcPr>
          <w:p w:rsidR="00367E2C" w:rsidRDefault="00367E2C" w:rsidP="00367E2C">
            <w:pPr>
              <w:spacing w:line="276" w:lineRule="auto"/>
            </w:pPr>
            <w:r>
              <w:t>Radiator</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367E2C">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367E2C">
            <w:pPr>
              <w:spacing w:line="276" w:lineRule="auto"/>
            </w:pPr>
          </w:p>
        </w:tc>
      </w:tr>
      <w:tr w:rsidR="00367E2C" w:rsidTr="00923D32">
        <w:trPr>
          <w:cantSplit/>
        </w:trPr>
        <w:tc>
          <w:tcPr>
            <w:tcW w:w="558" w:type="dxa"/>
            <w:tcBorders>
              <w:top w:val="single" w:sz="4" w:space="0" w:color="auto"/>
              <w:left w:val="single" w:sz="4" w:space="0" w:color="auto"/>
              <w:bottom w:val="single" w:sz="4" w:space="0" w:color="auto"/>
              <w:right w:val="single" w:sz="4" w:space="0" w:color="auto"/>
            </w:tcBorders>
          </w:tcPr>
          <w:p w:rsidR="00367E2C" w:rsidRDefault="0086135F" w:rsidP="00367E2C">
            <w:r>
              <w:t>29</w:t>
            </w:r>
          </w:p>
        </w:tc>
        <w:tc>
          <w:tcPr>
            <w:tcW w:w="2227" w:type="dxa"/>
            <w:tcBorders>
              <w:top w:val="single" w:sz="4" w:space="0" w:color="auto"/>
              <w:left w:val="single" w:sz="4" w:space="0" w:color="auto"/>
              <w:bottom w:val="single" w:sz="4" w:space="0" w:color="auto"/>
              <w:right w:val="single" w:sz="4" w:space="0" w:color="auto"/>
            </w:tcBorders>
          </w:tcPr>
          <w:p w:rsidR="00367E2C" w:rsidRDefault="00367E2C" w:rsidP="00367E2C">
            <w:pPr>
              <w:spacing w:line="276" w:lineRule="auto"/>
            </w:pPr>
            <w:r>
              <w:t>Rear End</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367E2C">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367E2C">
            <w:pPr>
              <w:spacing w:line="276" w:lineRule="auto"/>
            </w:pPr>
          </w:p>
        </w:tc>
      </w:tr>
      <w:tr w:rsidR="00367E2C" w:rsidTr="00923D32">
        <w:trPr>
          <w:cantSplit/>
        </w:trPr>
        <w:tc>
          <w:tcPr>
            <w:tcW w:w="558" w:type="dxa"/>
            <w:tcBorders>
              <w:top w:val="single" w:sz="4" w:space="0" w:color="auto"/>
              <w:left w:val="single" w:sz="4" w:space="0" w:color="auto"/>
              <w:bottom w:val="single" w:sz="4" w:space="0" w:color="auto"/>
              <w:right w:val="single" w:sz="4" w:space="0" w:color="auto"/>
            </w:tcBorders>
          </w:tcPr>
          <w:p w:rsidR="00367E2C" w:rsidRDefault="0086135F" w:rsidP="00367E2C">
            <w:r>
              <w:t>30</w:t>
            </w:r>
          </w:p>
        </w:tc>
        <w:tc>
          <w:tcPr>
            <w:tcW w:w="2227" w:type="dxa"/>
            <w:tcBorders>
              <w:top w:val="single" w:sz="4" w:space="0" w:color="auto"/>
              <w:left w:val="single" w:sz="4" w:space="0" w:color="auto"/>
              <w:bottom w:val="single" w:sz="4" w:space="0" w:color="auto"/>
              <w:right w:val="single" w:sz="4" w:space="0" w:color="auto"/>
            </w:tcBorders>
          </w:tcPr>
          <w:p w:rsidR="00367E2C" w:rsidRDefault="00367E2C" w:rsidP="00367E2C">
            <w:pPr>
              <w:spacing w:line="276" w:lineRule="auto"/>
            </w:pPr>
            <w:r>
              <w:t>Reflectors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367E2C">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367E2C">
            <w:pPr>
              <w:spacing w:line="276" w:lineRule="auto"/>
            </w:pPr>
          </w:p>
        </w:tc>
      </w:tr>
      <w:tr w:rsidR="00367E2C" w:rsidTr="00923D32">
        <w:trPr>
          <w:cantSplit/>
        </w:trPr>
        <w:tc>
          <w:tcPr>
            <w:tcW w:w="558" w:type="dxa"/>
            <w:tcBorders>
              <w:top w:val="single" w:sz="4" w:space="0" w:color="auto"/>
              <w:left w:val="single" w:sz="4" w:space="0" w:color="auto"/>
              <w:bottom w:val="single" w:sz="4" w:space="0" w:color="auto"/>
              <w:right w:val="single" w:sz="4" w:space="0" w:color="auto"/>
            </w:tcBorders>
          </w:tcPr>
          <w:p w:rsidR="00367E2C" w:rsidRDefault="0086135F" w:rsidP="00367E2C">
            <w:r>
              <w:t>31</w:t>
            </w:r>
          </w:p>
        </w:tc>
        <w:tc>
          <w:tcPr>
            <w:tcW w:w="2227" w:type="dxa"/>
            <w:tcBorders>
              <w:top w:val="single" w:sz="4" w:space="0" w:color="auto"/>
              <w:left w:val="single" w:sz="4" w:space="0" w:color="auto"/>
              <w:bottom w:val="single" w:sz="4" w:space="0" w:color="auto"/>
              <w:right w:val="single" w:sz="4" w:space="0" w:color="auto"/>
            </w:tcBorders>
          </w:tcPr>
          <w:p w:rsidR="00367E2C" w:rsidRDefault="00367E2C" w:rsidP="00367E2C">
            <w:pPr>
              <w:spacing w:line="276" w:lineRule="auto"/>
            </w:pPr>
            <w:r>
              <w:t>Safety Equipment</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367E2C">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367E2C">
            <w:pPr>
              <w:spacing w:line="276" w:lineRule="auto"/>
            </w:pPr>
          </w:p>
        </w:tc>
      </w:tr>
      <w:tr w:rsidR="00367E2C" w:rsidTr="00923D32">
        <w:trPr>
          <w:cantSplit/>
        </w:trPr>
        <w:tc>
          <w:tcPr>
            <w:tcW w:w="558" w:type="dxa"/>
            <w:tcBorders>
              <w:top w:val="single" w:sz="4" w:space="0" w:color="auto"/>
              <w:left w:val="single" w:sz="4" w:space="0" w:color="auto"/>
              <w:bottom w:val="single" w:sz="4" w:space="0" w:color="auto"/>
              <w:right w:val="single" w:sz="4" w:space="0" w:color="auto"/>
            </w:tcBorders>
          </w:tcPr>
          <w:p w:rsidR="00367E2C" w:rsidRDefault="0086135F" w:rsidP="00367E2C">
            <w:r>
              <w:t>32</w:t>
            </w:r>
          </w:p>
        </w:tc>
        <w:tc>
          <w:tcPr>
            <w:tcW w:w="2227" w:type="dxa"/>
            <w:tcBorders>
              <w:top w:val="single" w:sz="4" w:space="0" w:color="auto"/>
              <w:left w:val="single" w:sz="4" w:space="0" w:color="auto"/>
              <w:bottom w:val="single" w:sz="4" w:space="0" w:color="auto"/>
              <w:right w:val="single" w:sz="4" w:space="0" w:color="auto"/>
            </w:tcBorders>
          </w:tcPr>
          <w:p w:rsidR="00367E2C" w:rsidRDefault="00367E2C" w:rsidP="00367E2C">
            <w:pPr>
              <w:spacing w:line="276" w:lineRule="auto"/>
            </w:pPr>
            <w:r>
              <w:t>Springs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367E2C">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367E2C">
            <w:pPr>
              <w:spacing w:line="276" w:lineRule="auto"/>
            </w:pPr>
          </w:p>
        </w:tc>
      </w:tr>
      <w:tr w:rsidR="00367E2C" w:rsidTr="00923D32">
        <w:trPr>
          <w:cantSplit/>
        </w:trPr>
        <w:tc>
          <w:tcPr>
            <w:tcW w:w="558" w:type="dxa"/>
            <w:tcBorders>
              <w:top w:val="single" w:sz="4" w:space="0" w:color="auto"/>
              <w:left w:val="single" w:sz="4" w:space="0" w:color="auto"/>
              <w:bottom w:val="single" w:sz="4" w:space="0" w:color="auto"/>
              <w:right w:val="single" w:sz="4" w:space="0" w:color="auto"/>
            </w:tcBorders>
          </w:tcPr>
          <w:p w:rsidR="00367E2C" w:rsidRDefault="0086135F" w:rsidP="00D32B11">
            <w:r>
              <w:t>33</w:t>
            </w:r>
          </w:p>
        </w:tc>
        <w:tc>
          <w:tcPr>
            <w:tcW w:w="2227" w:type="dxa"/>
            <w:tcBorders>
              <w:top w:val="single" w:sz="4" w:space="0" w:color="auto"/>
              <w:left w:val="single" w:sz="4" w:space="0" w:color="auto"/>
              <w:bottom w:val="single" w:sz="4" w:space="0" w:color="auto"/>
              <w:right w:val="single" w:sz="4" w:space="0" w:color="auto"/>
            </w:tcBorders>
          </w:tcPr>
          <w:p w:rsidR="00367E2C" w:rsidRDefault="003D57B6" w:rsidP="00D32B11">
            <w:pPr>
              <w:spacing w:line="276" w:lineRule="auto"/>
            </w:pPr>
            <w:r>
              <w:t>Starter</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D32B11">
            <w:pPr>
              <w:spacing w:line="276" w:lineRule="auto"/>
            </w:pPr>
          </w:p>
        </w:tc>
      </w:tr>
      <w:tr w:rsidR="00367E2C" w:rsidTr="00923D32">
        <w:trPr>
          <w:cantSplit/>
        </w:trPr>
        <w:tc>
          <w:tcPr>
            <w:tcW w:w="558" w:type="dxa"/>
            <w:tcBorders>
              <w:top w:val="single" w:sz="4" w:space="0" w:color="auto"/>
              <w:left w:val="single" w:sz="4" w:space="0" w:color="auto"/>
              <w:bottom w:val="single" w:sz="4" w:space="0" w:color="auto"/>
              <w:right w:val="single" w:sz="4" w:space="0" w:color="auto"/>
            </w:tcBorders>
          </w:tcPr>
          <w:p w:rsidR="00367E2C" w:rsidRDefault="0086135F" w:rsidP="00D32B11">
            <w:r>
              <w:t>34</w:t>
            </w:r>
          </w:p>
        </w:tc>
        <w:tc>
          <w:tcPr>
            <w:tcW w:w="2227" w:type="dxa"/>
            <w:tcBorders>
              <w:top w:val="single" w:sz="4" w:space="0" w:color="auto"/>
              <w:left w:val="single" w:sz="4" w:space="0" w:color="auto"/>
              <w:bottom w:val="single" w:sz="4" w:space="0" w:color="auto"/>
              <w:right w:val="single" w:sz="4" w:space="0" w:color="auto"/>
            </w:tcBorders>
          </w:tcPr>
          <w:p w:rsidR="00367E2C" w:rsidRDefault="003D57B6" w:rsidP="00DA51A3">
            <w:pPr>
              <w:spacing w:line="276" w:lineRule="auto"/>
            </w:pPr>
            <w:r>
              <w:t>Steerin</w:t>
            </w:r>
            <w:r w:rsidR="00DA51A3">
              <w:t>g</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D32B11">
            <w:pPr>
              <w:spacing w:line="276" w:lineRule="auto"/>
            </w:pPr>
          </w:p>
        </w:tc>
      </w:tr>
      <w:tr w:rsidR="00367E2C" w:rsidTr="00923D32">
        <w:trPr>
          <w:cantSplit/>
        </w:trPr>
        <w:tc>
          <w:tcPr>
            <w:tcW w:w="558" w:type="dxa"/>
            <w:tcBorders>
              <w:top w:val="single" w:sz="4" w:space="0" w:color="auto"/>
              <w:left w:val="single" w:sz="4" w:space="0" w:color="auto"/>
              <w:bottom w:val="single" w:sz="4" w:space="0" w:color="auto"/>
              <w:right w:val="single" w:sz="4" w:space="0" w:color="auto"/>
            </w:tcBorders>
          </w:tcPr>
          <w:p w:rsidR="00367E2C" w:rsidRDefault="0086135F" w:rsidP="00D32B11">
            <w:r>
              <w:t>35</w:t>
            </w:r>
          </w:p>
        </w:tc>
        <w:tc>
          <w:tcPr>
            <w:tcW w:w="2227" w:type="dxa"/>
            <w:tcBorders>
              <w:top w:val="single" w:sz="4" w:space="0" w:color="auto"/>
              <w:left w:val="single" w:sz="4" w:space="0" w:color="auto"/>
              <w:bottom w:val="single" w:sz="4" w:space="0" w:color="auto"/>
              <w:right w:val="single" w:sz="4" w:space="0" w:color="auto"/>
            </w:tcBorders>
          </w:tcPr>
          <w:p w:rsidR="00367E2C" w:rsidRDefault="003D57B6" w:rsidP="00D32B11">
            <w:pPr>
              <w:spacing w:line="276" w:lineRule="auto"/>
            </w:pPr>
            <w:r>
              <w:t>Tachograph</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D32B11">
            <w:pPr>
              <w:spacing w:line="276" w:lineRule="auto"/>
            </w:pPr>
          </w:p>
        </w:tc>
      </w:tr>
      <w:tr w:rsidR="00367E2C" w:rsidTr="00923D32">
        <w:trPr>
          <w:cantSplit/>
        </w:trPr>
        <w:tc>
          <w:tcPr>
            <w:tcW w:w="558" w:type="dxa"/>
            <w:tcBorders>
              <w:top w:val="single" w:sz="4" w:space="0" w:color="auto"/>
              <w:left w:val="single" w:sz="4" w:space="0" w:color="auto"/>
              <w:bottom w:val="single" w:sz="4" w:space="0" w:color="auto"/>
              <w:right w:val="single" w:sz="4" w:space="0" w:color="auto"/>
            </w:tcBorders>
          </w:tcPr>
          <w:p w:rsidR="00367E2C" w:rsidRDefault="003D57B6" w:rsidP="00D32B11">
            <w:r>
              <w:t>3</w:t>
            </w:r>
            <w:r w:rsidR="0086135F">
              <w:t>6</w:t>
            </w:r>
          </w:p>
        </w:tc>
        <w:tc>
          <w:tcPr>
            <w:tcW w:w="2227" w:type="dxa"/>
            <w:tcBorders>
              <w:top w:val="single" w:sz="4" w:space="0" w:color="auto"/>
              <w:left w:val="single" w:sz="4" w:space="0" w:color="auto"/>
              <w:bottom w:val="single" w:sz="4" w:space="0" w:color="auto"/>
              <w:right w:val="single" w:sz="4" w:space="0" w:color="auto"/>
            </w:tcBorders>
          </w:tcPr>
          <w:p w:rsidR="00367E2C" w:rsidRDefault="003D57B6" w:rsidP="00D32B11">
            <w:pPr>
              <w:spacing w:line="276" w:lineRule="auto"/>
            </w:pPr>
            <w:r>
              <w:t>Tires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D32B11">
            <w:pPr>
              <w:spacing w:line="276" w:lineRule="auto"/>
            </w:pPr>
          </w:p>
        </w:tc>
      </w:tr>
      <w:tr w:rsidR="00367E2C" w:rsidTr="00923D32">
        <w:trPr>
          <w:cantSplit/>
        </w:trPr>
        <w:tc>
          <w:tcPr>
            <w:tcW w:w="558" w:type="dxa"/>
            <w:tcBorders>
              <w:top w:val="single" w:sz="4" w:space="0" w:color="auto"/>
              <w:left w:val="single" w:sz="4" w:space="0" w:color="auto"/>
              <w:bottom w:val="single" w:sz="4" w:space="0" w:color="auto"/>
              <w:right w:val="single" w:sz="4" w:space="0" w:color="auto"/>
            </w:tcBorders>
          </w:tcPr>
          <w:p w:rsidR="00367E2C" w:rsidRDefault="003D57B6" w:rsidP="00D32B11">
            <w:r>
              <w:t>3</w:t>
            </w:r>
            <w:r w:rsidR="0086135F">
              <w:t>7</w:t>
            </w:r>
          </w:p>
        </w:tc>
        <w:tc>
          <w:tcPr>
            <w:tcW w:w="2227" w:type="dxa"/>
            <w:tcBorders>
              <w:top w:val="single" w:sz="4" w:space="0" w:color="auto"/>
              <w:left w:val="single" w:sz="4" w:space="0" w:color="auto"/>
              <w:bottom w:val="single" w:sz="4" w:space="0" w:color="auto"/>
              <w:right w:val="single" w:sz="4" w:space="0" w:color="auto"/>
            </w:tcBorders>
          </w:tcPr>
          <w:p w:rsidR="00367E2C" w:rsidRDefault="003D57B6" w:rsidP="00D32B11">
            <w:pPr>
              <w:spacing w:line="276" w:lineRule="auto"/>
            </w:pPr>
            <w:r>
              <w:t>Transmission</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D32B11">
            <w:pPr>
              <w:spacing w:line="276" w:lineRule="auto"/>
            </w:pPr>
          </w:p>
        </w:tc>
      </w:tr>
      <w:tr w:rsidR="00367E2C" w:rsidTr="00923D32">
        <w:trPr>
          <w:cantSplit/>
        </w:trPr>
        <w:tc>
          <w:tcPr>
            <w:tcW w:w="558" w:type="dxa"/>
            <w:tcBorders>
              <w:top w:val="single" w:sz="4" w:space="0" w:color="auto"/>
              <w:left w:val="single" w:sz="4" w:space="0" w:color="auto"/>
              <w:bottom w:val="single" w:sz="4" w:space="0" w:color="auto"/>
              <w:right w:val="single" w:sz="4" w:space="0" w:color="auto"/>
            </w:tcBorders>
          </w:tcPr>
          <w:p w:rsidR="00367E2C" w:rsidRDefault="003D57B6" w:rsidP="00D32B11">
            <w:r>
              <w:t>3</w:t>
            </w:r>
            <w:r w:rsidR="0086135F">
              <w:t>8</w:t>
            </w:r>
          </w:p>
        </w:tc>
        <w:tc>
          <w:tcPr>
            <w:tcW w:w="2227" w:type="dxa"/>
            <w:tcBorders>
              <w:top w:val="single" w:sz="4" w:space="0" w:color="auto"/>
              <w:left w:val="single" w:sz="4" w:space="0" w:color="auto"/>
              <w:bottom w:val="single" w:sz="4" w:space="0" w:color="auto"/>
              <w:right w:val="single" w:sz="4" w:space="0" w:color="auto"/>
            </w:tcBorders>
          </w:tcPr>
          <w:p w:rsidR="00367E2C" w:rsidRDefault="003D57B6" w:rsidP="00D32B11">
            <w:pPr>
              <w:spacing w:line="276" w:lineRule="auto"/>
            </w:pPr>
            <w:r>
              <w:t>Wheels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367E2C" w:rsidRDefault="00367E2C" w:rsidP="00D32B11">
            <w:pPr>
              <w:spacing w:line="276" w:lineRule="auto"/>
            </w:pPr>
          </w:p>
        </w:tc>
      </w:tr>
      <w:tr w:rsidR="00E45300" w:rsidTr="00923D32">
        <w:trPr>
          <w:cantSplit/>
        </w:trPr>
        <w:tc>
          <w:tcPr>
            <w:tcW w:w="558" w:type="dxa"/>
            <w:tcBorders>
              <w:top w:val="single" w:sz="4" w:space="0" w:color="auto"/>
              <w:left w:val="single" w:sz="4" w:space="0" w:color="auto"/>
              <w:bottom w:val="single" w:sz="4" w:space="0" w:color="auto"/>
              <w:right w:val="single" w:sz="4" w:space="0" w:color="auto"/>
            </w:tcBorders>
          </w:tcPr>
          <w:p w:rsidR="00E45300" w:rsidRDefault="0086135F" w:rsidP="00D32B11">
            <w:r>
              <w:t>39</w:t>
            </w:r>
          </w:p>
        </w:tc>
        <w:tc>
          <w:tcPr>
            <w:tcW w:w="2227" w:type="dxa"/>
            <w:tcBorders>
              <w:top w:val="single" w:sz="4" w:space="0" w:color="auto"/>
              <w:left w:val="single" w:sz="4" w:space="0" w:color="auto"/>
              <w:bottom w:val="single" w:sz="4" w:space="0" w:color="auto"/>
              <w:right w:val="single" w:sz="4" w:space="0" w:color="auto"/>
            </w:tcBorders>
          </w:tcPr>
          <w:p w:rsidR="00E45300" w:rsidRDefault="00E45300" w:rsidP="00D32B11">
            <w:pPr>
              <w:spacing w:line="276" w:lineRule="auto"/>
            </w:pPr>
            <w:r>
              <w:t>Windows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E45300" w:rsidRDefault="00E45300"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E45300" w:rsidRDefault="00E45300" w:rsidP="00D32B11">
            <w:pPr>
              <w:spacing w:line="276" w:lineRule="auto"/>
            </w:pPr>
          </w:p>
        </w:tc>
      </w:tr>
      <w:tr w:rsidR="00E45300" w:rsidTr="00923D32">
        <w:trPr>
          <w:cantSplit/>
        </w:trPr>
        <w:tc>
          <w:tcPr>
            <w:tcW w:w="558" w:type="dxa"/>
            <w:tcBorders>
              <w:top w:val="single" w:sz="4" w:space="0" w:color="auto"/>
              <w:left w:val="single" w:sz="4" w:space="0" w:color="auto"/>
              <w:bottom w:val="single" w:sz="4" w:space="0" w:color="auto"/>
              <w:right w:val="single" w:sz="4" w:space="0" w:color="auto"/>
            </w:tcBorders>
          </w:tcPr>
          <w:p w:rsidR="00E45300" w:rsidRDefault="00075F58" w:rsidP="00D32B11">
            <w:r>
              <w:lastRenderedPageBreak/>
              <w:t>4</w:t>
            </w:r>
            <w:r w:rsidR="0086135F">
              <w:t>0</w:t>
            </w:r>
          </w:p>
        </w:tc>
        <w:tc>
          <w:tcPr>
            <w:tcW w:w="2227" w:type="dxa"/>
            <w:tcBorders>
              <w:top w:val="single" w:sz="4" w:space="0" w:color="auto"/>
              <w:left w:val="single" w:sz="4" w:space="0" w:color="auto"/>
              <w:bottom w:val="single" w:sz="4" w:space="0" w:color="auto"/>
              <w:right w:val="single" w:sz="4" w:space="0" w:color="auto"/>
            </w:tcBorders>
          </w:tcPr>
          <w:p w:rsidR="00E45300" w:rsidRDefault="00E45300" w:rsidP="00D32B11">
            <w:pPr>
              <w:spacing w:line="276" w:lineRule="auto"/>
            </w:pPr>
            <w:r>
              <w:t>Windshield Wipers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E45300" w:rsidRDefault="00E45300"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E45300" w:rsidRDefault="00E45300" w:rsidP="00D32B11">
            <w:pPr>
              <w:spacing w:line="276" w:lineRule="auto"/>
            </w:pPr>
          </w:p>
        </w:tc>
      </w:tr>
      <w:tr w:rsidR="00E45300" w:rsidTr="00923D32">
        <w:trPr>
          <w:cantSplit/>
        </w:trPr>
        <w:tc>
          <w:tcPr>
            <w:tcW w:w="558" w:type="dxa"/>
            <w:tcBorders>
              <w:top w:val="single" w:sz="4" w:space="0" w:color="auto"/>
              <w:left w:val="single" w:sz="4" w:space="0" w:color="auto"/>
              <w:bottom w:val="single" w:sz="4" w:space="0" w:color="auto"/>
              <w:right w:val="single" w:sz="4" w:space="0" w:color="auto"/>
            </w:tcBorders>
          </w:tcPr>
          <w:p w:rsidR="00E45300" w:rsidRDefault="00075F58" w:rsidP="00D32B11">
            <w:r>
              <w:t>4</w:t>
            </w:r>
            <w:r w:rsidR="0086135F">
              <w:t>1</w:t>
            </w:r>
          </w:p>
        </w:tc>
        <w:tc>
          <w:tcPr>
            <w:tcW w:w="2227" w:type="dxa"/>
            <w:tcBorders>
              <w:top w:val="single" w:sz="4" w:space="0" w:color="auto"/>
              <w:left w:val="single" w:sz="4" w:space="0" w:color="auto"/>
              <w:bottom w:val="single" w:sz="4" w:space="0" w:color="auto"/>
              <w:right w:val="single" w:sz="4" w:space="0" w:color="auto"/>
            </w:tcBorders>
          </w:tcPr>
          <w:p w:rsidR="00E45300" w:rsidRDefault="00E45300" w:rsidP="00D32B11">
            <w:pPr>
              <w:spacing w:line="276" w:lineRule="auto"/>
            </w:pPr>
            <w:r>
              <w:t>Other</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E45300" w:rsidRDefault="00E45300"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E45300" w:rsidRDefault="00E45300" w:rsidP="00D32B11">
            <w:pPr>
              <w:spacing w:line="276" w:lineRule="auto"/>
            </w:pPr>
          </w:p>
        </w:tc>
      </w:tr>
      <w:tr w:rsidR="00E45300" w:rsidTr="00923D32">
        <w:trPr>
          <w:cantSplit/>
        </w:trPr>
        <w:tc>
          <w:tcPr>
            <w:tcW w:w="558" w:type="dxa"/>
            <w:tcBorders>
              <w:top w:val="single" w:sz="4" w:space="0" w:color="auto"/>
              <w:left w:val="single" w:sz="4" w:space="0" w:color="auto"/>
              <w:bottom w:val="single" w:sz="4" w:space="0" w:color="auto"/>
              <w:right w:val="single" w:sz="4" w:space="0" w:color="auto"/>
            </w:tcBorders>
          </w:tcPr>
          <w:p w:rsidR="00E45300" w:rsidRDefault="00075F58" w:rsidP="00D32B11">
            <w:r>
              <w:t>4</w:t>
            </w:r>
            <w:r w:rsidR="0086135F">
              <w:t>2</w:t>
            </w:r>
          </w:p>
        </w:tc>
        <w:tc>
          <w:tcPr>
            <w:tcW w:w="2227" w:type="dxa"/>
            <w:tcBorders>
              <w:top w:val="single" w:sz="4" w:space="0" w:color="auto"/>
              <w:left w:val="single" w:sz="4" w:space="0" w:color="auto"/>
              <w:bottom w:val="single" w:sz="4" w:space="0" w:color="auto"/>
              <w:right w:val="single" w:sz="4" w:space="0" w:color="auto"/>
            </w:tcBorders>
          </w:tcPr>
          <w:p w:rsidR="00E45300" w:rsidRDefault="00E45300" w:rsidP="00D32B11">
            <w:pPr>
              <w:spacing w:line="276" w:lineRule="auto"/>
            </w:pPr>
            <w:r>
              <w:t>Trailer</w:t>
            </w:r>
            <w:r w:rsidR="00D32B11">
              <w:t>1</w:t>
            </w:r>
            <w:r>
              <w:t xml:space="preserve"> Number</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E45300" w:rsidRDefault="00E45300"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E45300" w:rsidRDefault="00E45300" w:rsidP="00D32B11">
            <w:pPr>
              <w:spacing w:line="276" w:lineRule="auto"/>
            </w:pPr>
          </w:p>
        </w:tc>
      </w:tr>
      <w:tr w:rsidR="00E45300" w:rsidTr="00923D32">
        <w:trPr>
          <w:cantSplit/>
        </w:trPr>
        <w:tc>
          <w:tcPr>
            <w:tcW w:w="558" w:type="dxa"/>
            <w:tcBorders>
              <w:top w:val="single" w:sz="4" w:space="0" w:color="auto"/>
              <w:left w:val="single" w:sz="4" w:space="0" w:color="auto"/>
              <w:bottom w:val="single" w:sz="4" w:space="0" w:color="auto"/>
              <w:right w:val="single" w:sz="4" w:space="0" w:color="auto"/>
            </w:tcBorders>
          </w:tcPr>
          <w:p w:rsidR="00E45300" w:rsidRDefault="00075F58" w:rsidP="00D32B11">
            <w:r>
              <w:t>4</w:t>
            </w:r>
            <w:r w:rsidR="0086135F">
              <w:t>3</w:t>
            </w:r>
          </w:p>
        </w:tc>
        <w:tc>
          <w:tcPr>
            <w:tcW w:w="2227" w:type="dxa"/>
            <w:tcBorders>
              <w:top w:val="single" w:sz="4" w:space="0" w:color="auto"/>
              <w:left w:val="single" w:sz="4" w:space="0" w:color="auto"/>
              <w:bottom w:val="single" w:sz="4" w:space="0" w:color="auto"/>
              <w:right w:val="single" w:sz="4" w:space="0" w:color="auto"/>
            </w:tcBorders>
          </w:tcPr>
          <w:p w:rsidR="00E45300" w:rsidRDefault="00E45300" w:rsidP="00D32B11">
            <w:pPr>
              <w:spacing w:line="276" w:lineRule="auto"/>
            </w:pPr>
            <w:r>
              <w:t>Trailer</w:t>
            </w:r>
            <w:r w:rsidR="00D32B11">
              <w:t>1</w:t>
            </w:r>
            <w:r>
              <w:t xml:space="preserve"> Brake Connections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E45300" w:rsidRDefault="00E45300"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E45300" w:rsidRDefault="00E45300" w:rsidP="00D32B11">
            <w:pPr>
              <w:spacing w:line="276" w:lineRule="auto"/>
            </w:pPr>
          </w:p>
        </w:tc>
      </w:tr>
      <w:tr w:rsidR="00E45300" w:rsidTr="00923D32">
        <w:trPr>
          <w:cantSplit/>
        </w:trPr>
        <w:tc>
          <w:tcPr>
            <w:tcW w:w="558" w:type="dxa"/>
            <w:tcBorders>
              <w:top w:val="single" w:sz="4" w:space="0" w:color="auto"/>
              <w:left w:val="single" w:sz="4" w:space="0" w:color="auto"/>
              <w:bottom w:val="single" w:sz="4" w:space="0" w:color="auto"/>
              <w:right w:val="single" w:sz="4" w:space="0" w:color="auto"/>
            </w:tcBorders>
          </w:tcPr>
          <w:p w:rsidR="00E45300" w:rsidRDefault="00075F58" w:rsidP="00D32B11">
            <w:r>
              <w:t>4</w:t>
            </w:r>
            <w:r w:rsidR="0086135F">
              <w:t>4</w:t>
            </w:r>
          </w:p>
        </w:tc>
        <w:tc>
          <w:tcPr>
            <w:tcW w:w="2227" w:type="dxa"/>
            <w:tcBorders>
              <w:top w:val="single" w:sz="4" w:space="0" w:color="auto"/>
              <w:left w:val="single" w:sz="4" w:space="0" w:color="auto"/>
              <w:bottom w:val="single" w:sz="4" w:space="0" w:color="auto"/>
              <w:right w:val="single" w:sz="4" w:space="0" w:color="auto"/>
            </w:tcBorders>
          </w:tcPr>
          <w:p w:rsidR="00E45300" w:rsidRDefault="00E45300" w:rsidP="00D32B11">
            <w:pPr>
              <w:spacing w:line="276" w:lineRule="auto"/>
            </w:pPr>
            <w:r>
              <w:t>Trailer</w:t>
            </w:r>
            <w:r w:rsidR="00D32B11">
              <w:t>1</w:t>
            </w:r>
            <w:r>
              <w:t xml:space="preserve"> Brakes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E45300" w:rsidRDefault="00E45300"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E45300" w:rsidRDefault="00E45300" w:rsidP="00D32B11">
            <w:pPr>
              <w:spacing w:line="276" w:lineRule="auto"/>
            </w:pPr>
          </w:p>
        </w:tc>
      </w:tr>
      <w:tr w:rsidR="00E45300" w:rsidTr="00923D32">
        <w:trPr>
          <w:cantSplit/>
        </w:trPr>
        <w:tc>
          <w:tcPr>
            <w:tcW w:w="558" w:type="dxa"/>
            <w:tcBorders>
              <w:top w:val="single" w:sz="4" w:space="0" w:color="auto"/>
              <w:left w:val="single" w:sz="4" w:space="0" w:color="auto"/>
              <w:bottom w:val="single" w:sz="4" w:space="0" w:color="auto"/>
              <w:right w:val="single" w:sz="4" w:space="0" w:color="auto"/>
            </w:tcBorders>
          </w:tcPr>
          <w:p w:rsidR="00E45300" w:rsidRDefault="00075F58" w:rsidP="00D32B11">
            <w:r>
              <w:t>4</w:t>
            </w:r>
            <w:r w:rsidR="0086135F">
              <w:t>5</w:t>
            </w:r>
          </w:p>
        </w:tc>
        <w:tc>
          <w:tcPr>
            <w:tcW w:w="2227" w:type="dxa"/>
            <w:tcBorders>
              <w:top w:val="single" w:sz="4" w:space="0" w:color="auto"/>
              <w:left w:val="single" w:sz="4" w:space="0" w:color="auto"/>
              <w:bottom w:val="single" w:sz="4" w:space="0" w:color="auto"/>
              <w:right w:val="single" w:sz="4" w:space="0" w:color="auto"/>
            </w:tcBorders>
          </w:tcPr>
          <w:p w:rsidR="00E45300" w:rsidRDefault="00E45300" w:rsidP="00D32B11">
            <w:pPr>
              <w:spacing w:line="276" w:lineRule="auto"/>
            </w:pPr>
            <w:r>
              <w:t>Trailer</w:t>
            </w:r>
            <w:r w:rsidR="00D32B11">
              <w:t>1</w:t>
            </w:r>
            <w:r>
              <w:t xml:space="preserve"> Coupling (King) Pin</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E45300" w:rsidRDefault="00E45300"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E45300" w:rsidRDefault="00E45300" w:rsidP="00D32B11">
            <w:pPr>
              <w:spacing w:line="276" w:lineRule="auto"/>
            </w:pPr>
          </w:p>
        </w:tc>
      </w:tr>
      <w:tr w:rsidR="007B76A0" w:rsidTr="00923D32">
        <w:trPr>
          <w:cantSplit/>
        </w:trPr>
        <w:tc>
          <w:tcPr>
            <w:tcW w:w="558" w:type="dxa"/>
            <w:tcBorders>
              <w:top w:val="single" w:sz="4" w:space="0" w:color="auto"/>
              <w:left w:val="single" w:sz="4" w:space="0" w:color="auto"/>
              <w:bottom w:val="single" w:sz="4" w:space="0" w:color="auto"/>
              <w:right w:val="single" w:sz="4" w:space="0" w:color="auto"/>
            </w:tcBorders>
          </w:tcPr>
          <w:p w:rsidR="007B76A0" w:rsidRDefault="00075F58" w:rsidP="00D32B11">
            <w:r>
              <w:t>4</w:t>
            </w:r>
            <w:r w:rsidR="0086135F">
              <w:t>6</w:t>
            </w:r>
          </w:p>
        </w:tc>
        <w:tc>
          <w:tcPr>
            <w:tcW w:w="2227" w:type="dxa"/>
            <w:tcBorders>
              <w:top w:val="single" w:sz="4" w:space="0" w:color="auto"/>
              <w:left w:val="single" w:sz="4" w:space="0" w:color="auto"/>
              <w:bottom w:val="single" w:sz="4" w:space="0" w:color="auto"/>
              <w:right w:val="single" w:sz="4" w:space="0" w:color="auto"/>
            </w:tcBorders>
          </w:tcPr>
          <w:p w:rsidR="007B76A0" w:rsidRDefault="007B76A0" w:rsidP="00D32B11">
            <w:pPr>
              <w:spacing w:line="276" w:lineRule="auto"/>
            </w:pPr>
            <w:r>
              <w:t>Trailer</w:t>
            </w:r>
            <w:r w:rsidR="00D32B11">
              <w:t>1</w:t>
            </w:r>
            <w:r>
              <w:t xml:space="preserve"> Coupling Chains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pPr>
              <w:spacing w:line="276" w:lineRule="auto"/>
            </w:pPr>
          </w:p>
        </w:tc>
      </w:tr>
      <w:tr w:rsidR="007B76A0" w:rsidTr="00923D32">
        <w:trPr>
          <w:cantSplit/>
        </w:trPr>
        <w:tc>
          <w:tcPr>
            <w:tcW w:w="558" w:type="dxa"/>
            <w:tcBorders>
              <w:top w:val="single" w:sz="4" w:space="0" w:color="auto"/>
              <w:left w:val="single" w:sz="4" w:space="0" w:color="auto"/>
              <w:bottom w:val="single" w:sz="4" w:space="0" w:color="auto"/>
              <w:right w:val="single" w:sz="4" w:space="0" w:color="auto"/>
            </w:tcBorders>
          </w:tcPr>
          <w:p w:rsidR="007B76A0" w:rsidRDefault="00075F58" w:rsidP="00D32B11">
            <w:r>
              <w:t>4</w:t>
            </w:r>
            <w:r w:rsidR="0086135F">
              <w:t>7</w:t>
            </w:r>
          </w:p>
        </w:tc>
        <w:tc>
          <w:tcPr>
            <w:tcW w:w="2227" w:type="dxa"/>
            <w:tcBorders>
              <w:top w:val="single" w:sz="4" w:space="0" w:color="auto"/>
              <w:left w:val="single" w:sz="4" w:space="0" w:color="auto"/>
              <w:bottom w:val="single" w:sz="4" w:space="0" w:color="auto"/>
              <w:right w:val="single" w:sz="4" w:space="0" w:color="auto"/>
            </w:tcBorders>
          </w:tcPr>
          <w:p w:rsidR="007B76A0" w:rsidRDefault="007B76A0" w:rsidP="00D32B11">
            <w:pPr>
              <w:spacing w:line="276" w:lineRule="auto"/>
            </w:pPr>
            <w:r>
              <w:t>Trailer</w:t>
            </w:r>
            <w:r w:rsidR="00D32B11">
              <w:t>1</w:t>
            </w:r>
            <w:r>
              <w:t xml:space="preserve"> Doors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pPr>
              <w:spacing w:line="276" w:lineRule="auto"/>
            </w:pPr>
          </w:p>
        </w:tc>
      </w:tr>
      <w:tr w:rsidR="007B76A0" w:rsidTr="00923D32">
        <w:trPr>
          <w:cantSplit/>
        </w:trPr>
        <w:tc>
          <w:tcPr>
            <w:tcW w:w="558" w:type="dxa"/>
            <w:tcBorders>
              <w:top w:val="single" w:sz="4" w:space="0" w:color="auto"/>
              <w:left w:val="single" w:sz="4" w:space="0" w:color="auto"/>
              <w:bottom w:val="single" w:sz="4" w:space="0" w:color="auto"/>
              <w:right w:val="single" w:sz="4" w:space="0" w:color="auto"/>
            </w:tcBorders>
          </w:tcPr>
          <w:p w:rsidR="007B76A0" w:rsidRDefault="00075F58" w:rsidP="00D32B11">
            <w:r>
              <w:t>4</w:t>
            </w:r>
            <w:r w:rsidR="0086135F">
              <w:t>8</w:t>
            </w:r>
          </w:p>
        </w:tc>
        <w:tc>
          <w:tcPr>
            <w:tcW w:w="2227" w:type="dxa"/>
            <w:tcBorders>
              <w:top w:val="single" w:sz="4" w:space="0" w:color="auto"/>
              <w:left w:val="single" w:sz="4" w:space="0" w:color="auto"/>
              <w:bottom w:val="single" w:sz="4" w:space="0" w:color="auto"/>
              <w:right w:val="single" w:sz="4" w:space="0" w:color="auto"/>
            </w:tcBorders>
          </w:tcPr>
          <w:p w:rsidR="007B76A0" w:rsidRDefault="007B76A0" w:rsidP="00D32B11">
            <w:pPr>
              <w:spacing w:line="276" w:lineRule="auto"/>
            </w:pPr>
            <w:r>
              <w:t>Trailer</w:t>
            </w:r>
            <w:r w:rsidR="00D32B11">
              <w:t>1</w:t>
            </w:r>
            <w:r>
              <w:t xml:space="preserve"> Hitch</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pPr>
              <w:spacing w:line="276" w:lineRule="auto"/>
            </w:pPr>
          </w:p>
        </w:tc>
      </w:tr>
      <w:tr w:rsidR="007B76A0" w:rsidTr="00923D32">
        <w:trPr>
          <w:cantSplit/>
        </w:trPr>
        <w:tc>
          <w:tcPr>
            <w:tcW w:w="558" w:type="dxa"/>
            <w:tcBorders>
              <w:top w:val="single" w:sz="4" w:space="0" w:color="auto"/>
              <w:left w:val="single" w:sz="4" w:space="0" w:color="auto"/>
              <w:bottom w:val="single" w:sz="4" w:space="0" w:color="auto"/>
              <w:right w:val="single" w:sz="4" w:space="0" w:color="auto"/>
            </w:tcBorders>
          </w:tcPr>
          <w:p w:rsidR="007B76A0" w:rsidRDefault="0086135F" w:rsidP="00D32B11">
            <w:r>
              <w:t>49</w:t>
            </w:r>
          </w:p>
        </w:tc>
        <w:tc>
          <w:tcPr>
            <w:tcW w:w="2227" w:type="dxa"/>
            <w:tcBorders>
              <w:top w:val="single" w:sz="4" w:space="0" w:color="auto"/>
              <w:left w:val="single" w:sz="4" w:space="0" w:color="auto"/>
              <w:bottom w:val="single" w:sz="4" w:space="0" w:color="auto"/>
              <w:right w:val="single" w:sz="4" w:space="0" w:color="auto"/>
            </w:tcBorders>
          </w:tcPr>
          <w:p w:rsidR="007B76A0" w:rsidRDefault="007B76A0" w:rsidP="00D32B11">
            <w:pPr>
              <w:spacing w:line="276" w:lineRule="auto"/>
            </w:pPr>
            <w:r>
              <w:t>Trailer</w:t>
            </w:r>
            <w:r w:rsidR="00D32B11">
              <w:t>1</w:t>
            </w:r>
            <w:r>
              <w:t xml:space="preserve"> Landing Gear</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pPr>
              <w:spacing w:line="276" w:lineRule="auto"/>
            </w:pPr>
          </w:p>
        </w:tc>
      </w:tr>
      <w:tr w:rsidR="007B76A0" w:rsidTr="00923D32">
        <w:trPr>
          <w:cantSplit/>
        </w:trPr>
        <w:tc>
          <w:tcPr>
            <w:tcW w:w="558" w:type="dxa"/>
            <w:tcBorders>
              <w:top w:val="single" w:sz="4" w:space="0" w:color="auto"/>
              <w:left w:val="single" w:sz="4" w:space="0" w:color="auto"/>
              <w:bottom w:val="single" w:sz="4" w:space="0" w:color="auto"/>
              <w:right w:val="single" w:sz="4" w:space="0" w:color="auto"/>
            </w:tcBorders>
          </w:tcPr>
          <w:p w:rsidR="007B76A0" w:rsidRDefault="00075F58" w:rsidP="00D32B11">
            <w:r>
              <w:t>5</w:t>
            </w:r>
            <w:r w:rsidR="0086135F">
              <w:t>0</w:t>
            </w:r>
          </w:p>
        </w:tc>
        <w:tc>
          <w:tcPr>
            <w:tcW w:w="2227" w:type="dxa"/>
            <w:tcBorders>
              <w:top w:val="single" w:sz="4" w:space="0" w:color="auto"/>
              <w:left w:val="single" w:sz="4" w:space="0" w:color="auto"/>
              <w:bottom w:val="single" w:sz="4" w:space="0" w:color="auto"/>
              <w:right w:val="single" w:sz="4" w:space="0" w:color="auto"/>
            </w:tcBorders>
          </w:tcPr>
          <w:p w:rsidR="007B76A0" w:rsidRDefault="007B76A0" w:rsidP="00D32B11">
            <w:pPr>
              <w:spacing w:line="276" w:lineRule="auto"/>
            </w:pPr>
            <w:r>
              <w:t>Trailer</w:t>
            </w:r>
            <w:r w:rsidR="00D32B11">
              <w:t>1</w:t>
            </w:r>
            <w:r>
              <w:t xml:space="preserve"> Lights – All</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pPr>
              <w:spacing w:line="276" w:lineRule="auto"/>
            </w:pPr>
          </w:p>
        </w:tc>
      </w:tr>
      <w:tr w:rsidR="007B76A0" w:rsidTr="00923D32">
        <w:trPr>
          <w:cantSplit/>
        </w:trPr>
        <w:tc>
          <w:tcPr>
            <w:tcW w:w="558" w:type="dxa"/>
            <w:tcBorders>
              <w:top w:val="single" w:sz="4" w:space="0" w:color="auto"/>
              <w:left w:val="single" w:sz="4" w:space="0" w:color="auto"/>
              <w:bottom w:val="single" w:sz="4" w:space="0" w:color="auto"/>
              <w:right w:val="single" w:sz="4" w:space="0" w:color="auto"/>
            </w:tcBorders>
          </w:tcPr>
          <w:p w:rsidR="007B76A0" w:rsidRDefault="00075F58" w:rsidP="00D32B11">
            <w:r>
              <w:t>5</w:t>
            </w:r>
            <w:r w:rsidR="0086135F">
              <w:t>1</w:t>
            </w:r>
          </w:p>
        </w:tc>
        <w:tc>
          <w:tcPr>
            <w:tcW w:w="2227" w:type="dxa"/>
            <w:tcBorders>
              <w:top w:val="single" w:sz="4" w:space="0" w:color="auto"/>
              <w:left w:val="single" w:sz="4" w:space="0" w:color="auto"/>
              <w:bottom w:val="single" w:sz="4" w:space="0" w:color="auto"/>
              <w:right w:val="single" w:sz="4" w:space="0" w:color="auto"/>
            </w:tcBorders>
          </w:tcPr>
          <w:p w:rsidR="007B76A0" w:rsidRDefault="007B76A0" w:rsidP="00D32B11">
            <w:pPr>
              <w:spacing w:line="276" w:lineRule="auto"/>
            </w:pPr>
            <w:r>
              <w:t>Trailer</w:t>
            </w:r>
            <w:r w:rsidR="00D32B11">
              <w:t>1</w:t>
            </w:r>
            <w:r>
              <w:t xml:space="preserve"> Other</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pPr>
              <w:spacing w:line="276" w:lineRule="auto"/>
            </w:pPr>
          </w:p>
        </w:tc>
      </w:tr>
      <w:tr w:rsidR="007B76A0" w:rsidTr="00923D32">
        <w:trPr>
          <w:cantSplit/>
        </w:trPr>
        <w:tc>
          <w:tcPr>
            <w:tcW w:w="558" w:type="dxa"/>
            <w:tcBorders>
              <w:top w:val="single" w:sz="4" w:space="0" w:color="auto"/>
              <w:left w:val="single" w:sz="4" w:space="0" w:color="auto"/>
              <w:bottom w:val="single" w:sz="4" w:space="0" w:color="auto"/>
              <w:right w:val="single" w:sz="4" w:space="0" w:color="auto"/>
            </w:tcBorders>
          </w:tcPr>
          <w:p w:rsidR="007B76A0" w:rsidRDefault="00075F58" w:rsidP="00D32B11">
            <w:r>
              <w:t>5</w:t>
            </w:r>
            <w:r w:rsidR="0086135F">
              <w:t>2</w:t>
            </w:r>
          </w:p>
        </w:tc>
        <w:tc>
          <w:tcPr>
            <w:tcW w:w="2227" w:type="dxa"/>
            <w:tcBorders>
              <w:top w:val="single" w:sz="4" w:space="0" w:color="auto"/>
              <w:left w:val="single" w:sz="4" w:space="0" w:color="auto"/>
              <w:bottom w:val="single" w:sz="4" w:space="0" w:color="auto"/>
              <w:right w:val="single" w:sz="4" w:space="0" w:color="auto"/>
            </w:tcBorders>
          </w:tcPr>
          <w:p w:rsidR="007B76A0" w:rsidRDefault="007B76A0" w:rsidP="00D32B11">
            <w:pPr>
              <w:spacing w:line="276" w:lineRule="auto"/>
            </w:pPr>
            <w:r>
              <w:t>Trailer</w:t>
            </w:r>
            <w:r w:rsidR="00D32B11">
              <w:t>1</w:t>
            </w:r>
            <w:r>
              <w:t xml:space="preserve"> Roof</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pPr>
              <w:spacing w:line="276" w:lineRule="auto"/>
            </w:pPr>
          </w:p>
        </w:tc>
      </w:tr>
      <w:tr w:rsidR="007B76A0" w:rsidTr="00923D32">
        <w:trPr>
          <w:cantSplit/>
        </w:trPr>
        <w:tc>
          <w:tcPr>
            <w:tcW w:w="558" w:type="dxa"/>
            <w:tcBorders>
              <w:top w:val="single" w:sz="4" w:space="0" w:color="auto"/>
              <w:left w:val="single" w:sz="4" w:space="0" w:color="auto"/>
              <w:bottom w:val="single" w:sz="4" w:space="0" w:color="auto"/>
              <w:right w:val="single" w:sz="4" w:space="0" w:color="auto"/>
            </w:tcBorders>
          </w:tcPr>
          <w:p w:rsidR="007B76A0" w:rsidRDefault="00075F58" w:rsidP="00D32B11">
            <w:r>
              <w:t>5</w:t>
            </w:r>
            <w:r w:rsidR="0086135F">
              <w:t>3</w:t>
            </w:r>
          </w:p>
        </w:tc>
        <w:tc>
          <w:tcPr>
            <w:tcW w:w="2227" w:type="dxa"/>
            <w:tcBorders>
              <w:top w:val="single" w:sz="4" w:space="0" w:color="auto"/>
              <w:left w:val="single" w:sz="4" w:space="0" w:color="auto"/>
              <w:bottom w:val="single" w:sz="4" w:space="0" w:color="auto"/>
              <w:right w:val="single" w:sz="4" w:space="0" w:color="auto"/>
            </w:tcBorders>
          </w:tcPr>
          <w:p w:rsidR="007B76A0" w:rsidRDefault="007B76A0" w:rsidP="00D32B11">
            <w:pPr>
              <w:spacing w:line="276" w:lineRule="auto"/>
            </w:pPr>
            <w:r>
              <w:t>Trailer</w:t>
            </w:r>
            <w:r w:rsidR="00D32B11">
              <w:t>1</w:t>
            </w:r>
            <w:r>
              <w:t xml:space="preserve"> Springs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pPr>
              <w:spacing w:line="276" w:lineRule="auto"/>
            </w:pPr>
          </w:p>
        </w:tc>
      </w:tr>
      <w:tr w:rsidR="007B76A0" w:rsidTr="00923D32">
        <w:trPr>
          <w:cantSplit/>
        </w:trPr>
        <w:tc>
          <w:tcPr>
            <w:tcW w:w="558" w:type="dxa"/>
            <w:tcBorders>
              <w:top w:val="single" w:sz="4" w:space="0" w:color="auto"/>
              <w:left w:val="single" w:sz="4" w:space="0" w:color="auto"/>
              <w:bottom w:val="single" w:sz="4" w:space="0" w:color="auto"/>
              <w:right w:val="single" w:sz="4" w:space="0" w:color="auto"/>
            </w:tcBorders>
          </w:tcPr>
          <w:p w:rsidR="007B76A0" w:rsidRDefault="00075F58" w:rsidP="00D32B11">
            <w:r>
              <w:t>5</w:t>
            </w:r>
            <w:r w:rsidR="0086135F">
              <w:t>4</w:t>
            </w:r>
          </w:p>
        </w:tc>
        <w:tc>
          <w:tcPr>
            <w:tcW w:w="2227" w:type="dxa"/>
            <w:tcBorders>
              <w:top w:val="single" w:sz="4" w:space="0" w:color="auto"/>
              <w:left w:val="single" w:sz="4" w:space="0" w:color="auto"/>
              <w:bottom w:val="single" w:sz="4" w:space="0" w:color="auto"/>
              <w:right w:val="single" w:sz="4" w:space="0" w:color="auto"/>
            </w:tcBorders>
          </w:tcPr>
          <w:p w:rsidR="007B76A0" w:rsidRDefault="007B76A0" w:rsidP="00D32B11">
            <w:pPr>
              <w:spacing w:line="276" w:lineRule="auto"/>
            </w:pPr>
            <w:r>
              <w:t>Trailer</w:t>
            </w:r>
            <w:r w:rsidR="00D32B11">
              <w:t>1</w:t>
            </w:r>
            <w:r>
              <w:t xml:space="preserve"> Tarpaulin</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pPr>
              <w:spacing w:line="276" w:lineRule="auto"/>
            </w:pPr>
          </w:p>
        </w:tc>
      </w:tr>
      <w:tr w:rsidR="007B76A0" w:rsidTr="00923D32">
        <w:trPr>
          <w:cantSplit/>
        </w:trPr>
        <w:tc>
          <w:tcPr>
            <w:tcW w:w="558" w:type="dxa"/>
            <w:tcBorders>
              <w:top w:val="single" w:sz="4" w:space="0" w:color="auto"/>
              <w:left w:val="single" w:sz="4" w:space="0" w:color="auto"/>
              <w:bottom w:val="single" w:sz="4" w:space="0" w:color="auto"/>
              <w:right w:val="single" w:sz="4" w:space="0" w:color="auto"/>
            </w:tcBorders>
          </w:tcPr>
          <w:p w:rsidR="007B76A0" w:rsidRDefault="00075F58" w:rsidP="00D32B11">
            <w:r>
              <w:t>5</w:t>
            </w:r>
            <w:r w:rsidR="0086135F">
              <w:t>5</w:t>
            </w:r>
          </w:p>
        </w:tc>
        <w:tc>
          <w:tcPr>
            <w:tcW w:w="2227" w:type="dxa"/>
            <w:tcBorders>
              <w:top w:val="single" w:sz="4" w:space="0" w:color="auto"/>
              <w:left w:val="single" w:sz="4" w:space="0" w:color="auto"/>
              <w:bottom w:val="single" w:sz="4" w:space="0" w:color="auto"/>
              <w:right w:val="single" w:sz="4" w:space="0" w:color="auto"/>
            </w:tcBorders>
          </w:tcPr>
          <w:p w:rsidR="007B76A0" w:rsidRDefault="007B76A0" w:rsidP="00D32B11">
            <w:pPr>
              <w:spacing w:line="276" w:lineRule="auto"/>
            </w:pPr>
            <w:r>
              <w:t>Trailer</w:t>
            </w:r>
            <w:r w:rsidR="00D32B11">
              <w:t>1</w:t>
            </w:r>
            <w:r>
              <w:t xml:space="preserve"> Tires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pPr>
              <w:spacing w:line="276" w:lineRule="auto"/>
            </w:pPr>
          </w:p>
        </w:tc>
      </w:tr>
      <w:tr w:rsidR="007B76A0" w:rsidTr="00923D32">
        <w:trPr>
          <w:cantSplit/>
        </w:trPr>
        <w:tc>
          <w:tcPr>
            <w:tcW w:w="558" w:type="dxa"/>
            <w:tcBorders>
              <w:top w:val="single" w:sz="4" w:space="0" w:color="auto"/>
              <w:left w:val="single" w:sz="4" w:space="0" w:color="auto"/>
              <w:bottom w:val="single" w:sz="4" w:space="0" w:color="auto"/>
              <w:right w:val="single" w:sz="4" w:space="0" w:color="auto"/>
            </w:tcBorders>
          </w:tcPr>
          <w:p w:rsidR="007B76A0" w:rsidRDefault="00075F58" w:rsidP="00D32B11">
            <w:r>
              <w:t>5</w:t>
            </w:r>
            <w:r w:rsidR="0086135F">
              <w:t>6</w:t>
            </w:r>
          </w:p>
        </w:tc>
        <w:tc>
          <w:tcPr>
            <w:tcW w:w="2227" w:type="dxa"/>
            <w:tcBorders>
              <w:top w:val="single" w:sz="4" w:space="0" w:color="auto"/>
              <w:left w:val="single" w:sz="4" w:space="0" w:color="auto"/>
              <w:bottom w:val="single" w:sz="4" w:space="0" w:color="auto"/>
              <w:right w:val="single" w:sz="4" w:space="0" w:color="auto"/>
            </w:tcBorders>
          </w:tcPr>
          <w:p w:rsidR="007B76A0" w:rsidRDefault="007B76A0" w:rsidP="00D32B11">
            <w:pPr>
              <w:spacing w:line="276" w:lineRule="auto"/>
            </w:pPr>
            <w:r>
              <w:t>Trailer</w:t>
            </w:r>
            <w:r w:rsidR="00D32B11">
              <w:t>1</w:t>
            </w:r>
            <w:r>
              <w:t xml:space="preserve"> Wheels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pPr>
              <w:spacing w:line="276" w:lineRule="auto"/>
            </w:pPr>
          </w:p>
        </w:tc>
      </w:tr>
      <w:tr w:rsidR="00D32B11" w:rsidTr="00923D32">
        <w:trPr>
          <w:cantSplit/>
        </w:trPr>
        <w:tc>
          <w:tcPr>
            <w:tcW w:w="558" w:type="dxa"/>
            <w:tcBorders>
              <w:top w:val="single" w:sz="4" w:space="0" w:color="auto"/>
              <w:left w:val="single" w:sz="4" w:space="0" w:color="auto"/>
              <w:bottom w:val="single" w:sz="4" w:space="0" w:color="auto"/>
              <w:right w:val="single" w:sz="4" w:space="0" w:color="auto"/>
            </w:tcBorders>
          </w:tcPr>
          <w:p w:rsidR="00D32B11" w:rsidRDefault="00D32B11" w:rsidP="00D32B11">
            <w:r>
              <w:t>57</w:t>
            </w:r>
          </w:p>
        </w:tc>
        <w:tc>
          <w:tcPr>
            <w:tcW w:w="2227" w:type="dxa"/>
            <w:tcBorders>
              <w:top w:val="single" w:sz="4" w:space="0" w:color="auto"/>
              <w:left w:val="single" w:sz="4" w:space="0" w:color="auto"/>
              <w:bottom w:val="single" w:sz="4" w:space="0" w:color="auto"/>
              <w:right w:val="single" w:sz="4" w:space="0" w:color="auto"/>
            </w:tcBorders>
          </w:tcPr>
          <w:p w:rsidR="00D32B11" w:rsidRDefault="00D32B11" w:rsidP="00D32B11">
            <w:pPr>
              <w:spacing w:line="276" w:lineRule="auto"/>
            </w:pPr>
            <w:r>
              <w:t>Trailer2 Number</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pPr>
              <w:spacing w:line="276" w:lineRule="auto"/>
            </w:pPr>
          </w:p>
        </w:tc>
      </w:tr>
      <w:tr w:rsidR="00D32B11" w:rsidTr="00923D32">
        <w:trPr>
          <w:cantSplit/>
        </w:trPr>
        <w:tc>
          <w:tcPr>
            <w:tcW w:w="558" w:type="dxa"/>
            <w:tcBorders>
              <w:top w:val="single" w:sz="4" w:space="0" w:color="auto"/>
              <w:left w:val="single" w:sz="4" w:space="0" w:color="auto"/>
              <w:bottom w:val="single" w:sz="4" w:space="0" w:color="auto"/>
              <w:right w:val="single" w:sz="4" w:space="0" w:color="auto"/>
            </w:tcBorders>
          </w:tcPr>
          <w:p w:rsidR="00D32B11" w:rsidRDefault="00D32B11" w:rsidP="00D32B11">
            <w:r>
              <w:t>58</w:t>
            </w:r>
          </w:p>
        </w:tc>
        <w:tc>
          <w:tcPr>
            <w:tcW w:w="2227" w:type="dxa"/>
            <w:tcBorders>
              <w:top w:val="single" w:sz="4" w:space="0" w:color="auto"/>
              <w:left w:val="single" w:sz="4" w:space="0" w:color="auto"/>
              <w:bottom w:val="single" w:sz="4" w:space="0" w:color="auto"/>
              <w:right w:val="single" w:sz="4" w:space="0" w:color="auto"/>
            </w:tcBorders>
          </w:tcPr>
          <w:p w:rsidR="00D32B11" w:rsidRDefault="00D32B11" w:rsidP="00D32B11">
            <w:pPr>
              <w:spacing w:line="276" w:lineRule="auto"/>
            </w:pPr>
            <w:r>
              <w:t>Trailer2 Brake Connections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pPr>
              <w:spacing w:line="276" w:lineRule="auto"/>
            </w:pPr>
          </w:p>
        </w:tc>
      </w:tr>
      <w:tr w:rsidR="00D32B11" w:rsidTr="00923D32">
        <w:trPr>
          <w:cantSplit/>
        </w:trPr>
        <w:tc>
          <w:tcPr>
            <w:tcW w:w="558" w:type="dxa"/>
            <w:tcBorders>
              <w:top w:val="single" w:sz="4" w:space="0" w:color="auto"/>
              <w:left w:val="single" w:sz="4" w:space="0" w:color="auto"/>
              <w:bottom w:val="single" w:sz="4" w:space="0" w:color="auto"/>
              <w:right w:val="single" w:sz="4" w:space="0" w:color="auto"/>
            </w:tcBorders>
          </w:tcPr>
          <w:p w:rsidR="00D32B11" w:rsidRDefault="00D32B11" w:rsidP="00D32B11">
            <w:r>
              <w:t>59</w:t>
            </w:r>
          </w:p>
        </w:tc>
        <w:tc>
          <w:tcPr>
            <w:tcW w:w="2227" w:type="dxa"/>
            <w:tcBorders>
              <w:top w:val="single" w:sz="4" w:space="0" w:color="auto"/>
              <w:left w:val="single" w:sz="4" w:space="0" w:color="auto"/>
              <w:bottom w:val="single" w:sz="4" w:space="0" w:color="auto"/>
              <w:right w:val="single" w:sz="4" w:space="0" w:color="auto"/>
            </w:tcBorders>
          </w:tcPr>
          <w:p w:rsidR="00D32B11" w:rsidRDefault="00D32B11" w:rsidP="00D32B11">
            <w:pPr>
              <w:spacing w:line="276" w:lineRule="auto"/>
            </w:pPr>
            <w:r>
              <w:t>Trailer2 Brakes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pPr>
              <w:spacing w:line="276" w:lineRule="auto"/>
            </w:pPr>
          </w:p>
        </w:tc>
      </w:tr>
      <w:tr w:rsidR="00D32B11" w:rsidTr="00923D32">
        <w:trPr>
          <w:cantSplit/>
        </w:trPr>
        <w:tc>
          <w:tcPr>
            <w:tcW w:w="558" w:type="dxa"/>
            <w:tcBorders>
              <w:top w:val="single" w:sz="4" w:space="0" w:color="auto"/>
              <w:left w:val="single" w:sz="4" w:space="0" w:color="auto"/>
              <w:bottom w:val="single" w:sz="4" w:space="0" w:color="auto"/>
              <w:right w:val="single" w:sz="4" w:space="0" w:color="auto"/>
            </w:tcBorders>
          </w:tcPr>
          <w:p w:rsidR="00D32B11" w:rsidRDefault="00D32B11" w:rsidP="00D32B11">
            <w:r>
              <w:t>60</w:t>
            </w:r>
          </w:p>
        </w:tc>
        <w:tc>
          <w:tcPr>
            <w:tcW w:w="2227" w:type="dxa"/>
            <w:tcBorders>
              <w:top w:val="single" w:sz="4" w:space="0" w:color="auto"/>
              <w:left w:val="single" w:sz="4" w:space="0" w:color="auto"/>
              <w:bottom w:val="single" w:sz="4" w:space="0" w:color="auto"/>
              <w:right w:val="single" w:sz="4" w:space="0" w:color="auto"/>
            </w:tcBorders>
          </w:tcPr>
          <w:p w:rsidR="00D32B11" w:rsidRDefault="00D32B11" w:rsidP="00D32B11">
            <w:pPr>
              <w:spacing w:line="276" w:lineRule="auto"/>
            </w:pPr>
            <w:r>
              <w:t>Trailer1 Coupling (King) Pin</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pPr>
              <w:spacing w:line="276" w:lineRule="auto"/>
            </w:pPr>
          </w:p>
        </w:tc>
      </w:tr>
      <w:tr w:rsidR="00D32B11" w:rsidTr="00923D32">
        <w:trPr>
          <w:cantSplit/>
        </w:trPr>
        <w:tc>
          <w:tcPr>
            <w:tcW w:w="558" w:type="dxa"/>
            <w:tcBorders>
              <w:top w:val="single" w:sz="4" w:space="0" w:color="auto"/>
              <w:left w:val="single" w:sz="4" w:space="0" w:color="auto"/>
              <w:bottom w:val="single" w:sz="4" w:space="0" w:color="auto"/>
              <w:right w:val="single" w:sz="4" w:space="0" w:color="auto"/>
            </w:tcBorders>
          </w:tcPr>
          <w:p w:rsidR="00D32B11" w:rsidRDefault="00D32B11" w:rsidP="00D32B11">
            <w:r>
              <w:t>61</w:t>
            </w:r>
          </w:p>
        </w:tc>
        <w:tc>
          <w:tcPr>
            <w:tcW w:w="2227" w:type="dxa"/>
            <w:tcBorders>
              <w:top w:val="single" w:sz="4" w:space="0" w:color="auto"/>
              <w:left w:val="single" w:sz="4" w:space="0" w:color="auto"/>
              <w:bottom w:val="single" w:sz="4" w:space="0" w:color="auto"/>
              <w:right w:val="single" w:sz="4" w:space="0" w:color="auto"/>
            </w:tcBorders>
          </w:tcPr>
          <w:p w:rsidR="00D32B11" w:rsidRDefault="00D32B11" w:rsidP="00D32B11">
            <w:pPr>
              <w:spacing w:line="276" w:lineRule="auto"/>
            </w:pPr>
            <w:r>
              <w:t>Trailer2 Coupling Chains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pPr>
              <w:spacing w:line="276" w:lineRule="auto"/>
            </w:pPr>
          </w:p>
        </w:tc>
      </w:tr>
      <w:tr w:rsidR="00D32B11" w:rsidTr="00923D32">
        <w:trPr>
          <w:cantSplit/>
        </w:trPr>
        <w:tc>
          <w:tcPr>
            <w:tcW w:w="558" w:type="dxa"/>
            <w:tcBorders>
              <w:top w:val="single" w:sz="4" w:space="0" w:color="auto"/>
              <w:left w:val="single" w:sz="4" w:space="0" w:color="auto"/>
              <w:bottom w:val="single" w:sz="4" w:space="0" w:color="auto"/>
              <w:right w:val="single" w:sz="4" w:space="0" w:color="auto"/>
            </w:tcBorders>
          </w:tcPr>
          <w:p w:rsidR="00D32B11" w:rsidRDefault="00D32B11" w:rsidP="00D32B11">
            <w:r>
              <w:t>62</w:t>
            </w:r>
          </w:p>
        </w:tc>
        <w:tc>
          <w:tcPr>
            <w:tcW w:w="2227" w:type="dxa"/>
            <w:tcBorders>
              <w:top w:val="single" w:sz="4" w:space="0" w:color="auto"/>
              <w:left w:val="single" w:sz="4" w:space="0" w:color="auto"/>
              <w:bottom w:val="single" w:sz="4" w:space="0" w:color="auto"/>
              <w:right w:val="single" w:sz="4" w:space="0" w:color="auto"/>
            </w:tcBorders>
          </w:tcPr>
          <w:p w:rsidR="00D32B11" w:rsidRDefault="00D32B11" w:rsidP="00D32B11">
            <w:pPr>
              <w:spacing w:line="276" w:lineRule="auto"/>
            </w:pPr>
            <w:r>
              <w:t>Trailer2 Doors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pPr>
              <w:spacing w:line="276" w:lineRule="auto"/>
            </w:pPr>
          </w:p>
        </w:tc>
      </w:tr>
      <w:tr w:rsidR="00D32B11" w:rsidTr="00923D32">
        <w:trPr>
          <w:cantSplit/>
        </w:trPr>
        <w:tc>
          <w:tcPr>
            <w:tcW w:w="558" w:type="dxa"/>
            <w:tcBorders>
              <w:top w:val="single" w:sz="4" w:space="0" w:color="auto"/>
              <w:left w:val="single" w:sz="4" w:space="0" w:color="auto"/>
              <w:bottom w:val="single" w:sz="4" w:space="0" w:color="auto"/>
              <w:right w:val="single" w:sz="4" w:space="0" w:color="auto"/>
            </w:tcBorders>
          </w:tcPr>
          <w:p w:rsidR="00D32B11" w:rsidRDefault="00D32B11" w:rsidP="00D32B11">
            <w:r>
              <w:t>63</w:t>
            </w:r>
          </w:p>
        </w:tc>
        <w:tc>
          <w:tcPr>
            <w:tcW w:w="2227" w:type="dxa"/>
            <w:tcBorders>
              <w:top w:val="single" w:sz="4" w:space="0" w:color="auto"/>
              <w:left w:val="single" w:sz="4" w:space="0" w:color="auto"/>
              <w:bottom w:val="single" w:sz="4" w:space="0" w:color="auto"/>
              <w:right w:val="single" w:sz="4" w:space="0" w:color="auto"/>
            </w:tcBorders>
          </w:tcPr>
          <w:p w:rsidR="00D32B11" w:rsidRDefault="00D32B11" w:rsidP="00D32B11">
            <w:pPr>
              <w:spacing w:line="276" w:lineRule="auto"/>
            </w:pPr>
            <w:r>
              <w:t>Trailer2 Hitch</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pPr>
              <w:spacing w:line="276" w:lineRule="auto"/>
            </w:pPr>
          </w:p>
        </w:tc>
      </w:tr>
      <w:tr w:rsidR="00D32B11" w:rsidTr="00923D32">
        <w:trPr>
          <w:cantSplit/>
        </w:trPr>
        <w:tc>
          <w:tcPr>
            <w:tcW w:w="558" w:type="dxa"/>
            <w:tcBorders>
              <w:top w:val="single" w:sz="4" w:space="0" w:color="auto"/>
              <w:left w:val="single" w:sz="4" w:space="0" w:color="auto"/>
              <w:bottom w:val="single" w:sz="4" w:space="0" w:color="auto"/>
              <w:right w:val="single" w:sz="4" w:space="0" w:color="auto"/>
            </w:tcBorders>
          </w:tcPr>
          <w:p w:rsidR="00D32B11" w:rsidRDefault="00D32B11" w:rsidP="00D32B11">
            <w:r>
              <w:t>64</w:t>
            </w:r>
          </w:p>
        </w:tc>
        <w:tc>
          <w:tcPr>
            <w:tcW w:w="2227" w:type="dxa"/>
            <w:tcBorders>
              <w:top w:val="single" w:sz="4" w:space="0" w:color="auto"/>
              <w:left w:val="single" w:sz="4" w:space="0" w:color="auto"/>
              <w:bottom w:val="single" w:sz="4" w:space="0" w:color="auto"/>
              <w:right w:val="single" w:sz="4" w:space="0" w:color="auto"/>
            </w:tcBorders>
          </w:tcPr>
          <w:p w:rsidR="00D32B11" w:rsidRDefault="00D32B11" w:rsidP="00D32B11">
            <w:pPr>
              <w:spacing w:line="276" w:lineRule="auto"/>
            </w:pPr>
            <w:r>
              <w:t>Trailer2 Landing Gear</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pPr>
              <w:spacing w:line="276" w:lineRule="auto"/>
            </w:pPr>
          </w:p>
        </w:tc>
      </w:tr>
      <w:tr w:rsidR="00D32B11" w:rsidTr="00923D32">
        <w:trPr>
          <w:cantSplit/>
        </w:trPr>
        <w:tc>
          <w:tcPr>
            <w:tcW w:w="558" w:type="dxa"/>
            <w:tcBorders>
              <w:top w:val="single" w:sz="4" w:space="0" w:color="auto"/>
              <w:left w:val="single" w:sz="4" w:space="0" w:color="auto"/>
              <w:bottom w:val="single" w:sz="4" w:space="0" w:color="auto"/>
              <w:right w:val="single" w:sz="4" w:space="0" w:color="auto"/>
            </w:tcBorders>
          </w:tcPr>
          <w:p w:rsidR="00D32B11" w:rsidRDefault="00D32B11" w:rsidP="00D32B11">
            <w:r>
              <w:t>65</w:t>
            </w:r>
          </w:p>
        </w:tc>
        <w:tc>
          <w:tcPr>
            <w:tcW w:w="2227" w:type="dxa"/>
            <w:tcBorders>
              <w:top w:val="single" w:sz="4" w:space="0" w:color="auto"/>
              <w:left w:val="single" w:sz="4" w:space="0" w:color="auto"/>
              <w:bottom w:val="single" w:sz="4" w:space="0" w:color="auto"/>
              <w:right w:val="single" w:sz="4" w:space="0" w:color="auto"/>
            </w:tcBorders>
          </w:tcPr>
          <w:p w:rsidR="00D32B11" w:rsidRDefault="00D32B11" w:rsidP="00D32B11">
            <w:pPr>
              <w:spacing w:line="276" w:lineRule="auto"/>
            </w:pPr>
            <w:r>
              <w:t>Trailer2 Lights – All</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pPr>
              <w:spacing w:line="276" w:lineRule="auto"/>
            </w:pPr>
          </w:p>
        </w:tc>
      </w:tr>
      <w:tr w:rsidR="00D32B11" w:rsidTr="00923D32">
        <w:trPr>
          <w:cantSplit/>
        </w:trPr>
        <w:tc>
          <w:tcPr>
            <w:tcW w:w="558" w:type="dxa"/>
            <w:tcBorders>
              <w:top w:val="single" w:sz="4" w:space="0" w:color="auto"/>
              <w:left w:val="single" w:sz="4" w:space="0" w:color="auto"/>
              <w:bottom w:val="single" w:sz="4" w:space="0" w:color="auto"/>
              <w:right w:val="single" w:sz="4" w:space="0" w:color="auto"/>
            </w:tcBorders>
          </w:tcPr>
          <w:p w:rsidR="00D32B11" w:rsidRDefault="00D32B11" w:rsidP="00D32B11">
            <w:r>
              <w:t>66</w:t>
            </w:r>
          </w:p>
        </w:tc>
        <w:tc>
          <w:tcPr>
            <w:tcW w:w="2227" w:type="dxa"/>
            <w:tcBorders>
              <w:top w:val="single" w:sz="4" w:space="0" w:color="auto"/>
              <w:left w:val="single" w:sz="4" w:space="0" w:color="auto"/>
              <w:bottom w:val="single" w:sz="4" w:space="0" w:color="auto"/>
              <w:right w:val="single" w:sz="4" w:space="0" w:color="auto"/>
            </w:tcBorders>
          </w:tcPr>
          <w:p w:rsidR="00D32B11" w:rsidRDefault="00D32B11" w:rsidP="00D32B11">
            <w:pPr>
              <w:spacing w:line="276" w:lineRule="auto"/>
            </w:pPr>
            <w:r>
              <w:t>Trailer2 Other</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pPr>
              <w:spacing w:line="276" w:lineRule="auto"/>
            </w:pPr>
          </w:p>
        </w:tc>
      </w:tr>
      <w:tr w:rsidR="00D32B11" w:rsidTr="00923D32">
        <w:trPr>
          <w:cantSplit/>
        </w:trPr>
        <w:tc>
          <w:tcPr>
            <w:tcW w:w="558" w:type="dxa"/>
            <w:tcBorders>
              <w:top w:val="single" w:sz="4" w:space="0" w:color="auto"/>
              <w:left w:val="single" w:sz="4" w:space="0" w:color="auto"/>
              <w:bottom w:val="single" w:sz="4" w:space="0" w:color="auto"/>
              <w:right w:val="single" w:sz="4" w:space="0" w:color="auto"/>
            </w:tcBorders>
          </w:tcPr>
          <w:p w:rsidR="00D32B11" w:rsidRDefault="00D32B11" w:rsidP="00D32B11">
            <w:r>
              <w:t>67</w:t>
            </w:r>
          </w:p>
        </w:tc>
        <w:tc>
          <w:tcPr>
            <w:tcW w:w="2227" w:type="dxa"/>
            <w:tcBorders>
              <w:top w:val="single" w:sz="4" w:space="0" w:color="auto"/>
              <w:left w:val="single" w:sz="4" w:space="0" w:color="auto"/>
              <w:bottom w:val="single" w:sz="4" w:space="0" w:color="auto"/>
              <w:right w:val="single" w:sz="4" w:space="0" w:color="auto"/>
            </w:tcBorders>
          </w:tcPr>
          <w:p w:rsidR="00D32B11" w:rsidRDefault="00D32B11" w:rsidP="00D32B11">
            <w:pPr>
              <w:spacing w:line="276" w:lineRule="auto"/>
            </w:pPr>
            <w:r>
              <w:t>Trailer2 Roof</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pPr>
              <w:spacing w:line="276" w:lineRule="auto"/>
            </w:pPr>
          </w:p>
        </w:tc>
      </w:tr>
      <w:tr w:rsidR="00D32B11" w:rsidTr="00923D32">
        <w:trPr>
          <w:cantSplit/>
        </w:trPr>
        <w:tc>
          <w:tcPr>
            <w:tcW w:w="558" w:type="dxa"/>
            <w:tcBorders>
              <w:top w:val="single" w:sz="4" w:space="0" w:color="auto"/>
              <w:left w:val="single" w:sz="4" w:space="0" w:color="auto"/>
              <w:bottom w:val="single" w:sz="4" w:space="0" w:color="auto"/>
              <w:right w:val="single" w:sz="4" w:space="0" w:color="auto"/>
            </w:tcBorders>
          </w:tcPr>
          <w:p w:rsidR="00D32B11" w:rsidRDefault="00D32B11" w:rsidP="00D32B11">
            <w:r>
              <w:t>68</w:t>
            </w:r>
          </w:p>
        </w:tc>
        <w:tc>
          <w:tcPr>
            <w:tcW w:w="2227" w:type="dxa"/>
            <w:tcBorders>
              <w:top w:val="single" w:sz="4" w:space="0" w:color="auto"/>
              <w:left w:val="single" w:sz="4" w:space="0" w:color="auto"/>
              <w:bottom w:val="single" w:sz="4" w:space="0" w:color="auto"/>
              <w:right w:val="single" w:sz="4" w:space="0" w:color="auto"/>
            </w:tcBorders>
          </w:tcPr>
          <w:p w:rsidR="00D32B11" w:rsidRDefault="00D32B11" w:rsidP="00D32B11">
            <w:pPr>
              <w:spacing w:line="276" w:lineRule="auto"/>
            </w:pPr>
            <w:r>
              <w:t>Trailer2 Springs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pPr>
              <w:spacing w:line="276" w:lineRule="auto"/>
            </w:pPr>
          </w:p>
        </w:tc>
      </w:tr>
      <w:tr w:rsidR="00D32B11" w:rsidTr="00923D32">
        <w:trPr>
          <w:cantSplit/>
        </w:trPr>
        <w:tc>
          <w:tcPr>
            <w:tcW w:w="558" w:type="dxa"/>
            <w:tcBorders>
              <w:top w:val="single" w:sz="4" w:space="0" w:color="auto"/>
              <w:left w:val="single" w:sz="4" w:space="0" w:color="auto"/>
              <w:bottom w:val="single" w:sz="4" w:space="0" w:color="auto"/>
              <w:right w:val="single" w:sz="4" w:space="0" w:color="auto"/>
            </w:tcBorders>
          </w:tcPr>
          <w:p w:rsidR="00D32B11" w:rsidRDefault="00D32B11" w:rsidP="00D32B11">
            <w:r>
              <w:t>69</w:t>
            </w:r>
          </w:p>
        </w:tc>
        <w:tc>
          <w:tcPr>
            <w:tcW w:w="2227" w:type="dxa"/>
            <w:tcBorders>
              <w:top w:val="single" w:sz="4" w:space="0" w:color="auto"/>
              <w:left w:val="single" w:sz="4" w:space="0" w:color="auto"/>
              <w:bottom w:val="single" w:sz="4" w:space="0" w:color="auto"/>
              <w:right w:val="single" w:sz="4" w:space="0" w:color="auto"/>
            </w:tcBorders>
          </w:tcPr>
          <w:p w:rsidR="00D32B11" w:rsidRDefault="00D32B11" w:rsidP="00D32B11">
            <w:pPr>
              <w:spacing w:line="276" w:lineRule="auto"/>
            </w:pPr>
            <w:r>
              <w:t>Trailer2 Tarpaulin</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pPr>
              <w:spacing w:line="276" w:lineRule="auto"/>
            </w:pPr>
          </w:p>
        </w:tc>
      </w:tr>
      <w:tr w:rsidR="00D32B11" w:rsidTr="00923D32">
        <w:trPr>
          <w:cantSplit/>
        </w:trPr>
        <w:tc>
          <w:tcPr>
            <w:tcW w:w="558" w:type="dxa"/>
            <w:tcBorders>
              <w:top w:val="single" w:sz="4" w:space="0" w:color="auto"/>
              <w:left w:val="single" w:sz="4" w:space="0" w:color="auto"/>
              <w:bottom w:val="single" w:sz="4" w:space="0" w:color="auto"/>
              <w:right w:val="single" w:sz="4" w:space="0" w:color="auto"/>
            </w:tcBorders>
          </w:tcPr>
          <w:p w:rsidR="00D32B11" w:rsidRDefault="00D32B11" w:rsidP="00D32B11">
            <w:r>
              <w:t>70</w:t>
            </w:r>
          </w:p>
        </w:tc>
        <w:tc>
          <w:tcPr>
            <w:tcW w:w="2227" w:type="dxa"/>
            <w:tcBorders>
              <w:top w:val="single" w:sz="4" w:space="0" w:color="auto"/>
              <w:left w:val="single" w:sz="4" w:space="0" w:color="auto"/>
              <w:bottom w:val="single" w:sz="4" w:space="0" w:color="auto"/>
              <w:right w:val="single" w:sz="4" w:space="0" w:color="auto"/>
            </w:tcBorders>
          </w:tcPr>
          <w:p w:rsidR="00D32B11" w:rsidRDefault="00D32B11" w:rsidP="00D32B11">
            <w:pPr>
              <w:spacing w:line="276" w:lineRule="auto"/>
            </w:pPr>
            <w:r>
              <w:t>Trailer2 Tires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pPr>
              <w:spacing w:line="276" w:lineRule="auto"/>
            </w:pPr>
          </w:p>
        </w:tc>
      </w:tr>
      <w:tr w:rsidR="00D32B11" w:rsidTr="00923D32">
        <w:trPr>
          <w:cantSplit/>
        </w:trPr>
        <w:tc>
          <w:tcPr>
            <w:tcW w:w="558" w:type="dxa"/>
            <w:tcBorders>
              <w:top w:val="single" w:sz="4" w:space="0" w:color="auto"/>
              <w:left w:val="single" w:sz="4" w:space="0" w:color="auto"/>
              <w:bottom w:val="single" w:sz="4" w:space="0" w:color="auto"/>
              <w:right w:val="single" w:sz="4" w:space="0" w:color="auto"/>
            </w:tcBorders>
          </w:tcPr>
          <w:p w:rsidR="00D32B11" w:rsidRDefault="00D32B11" w:rsidP="00D32B11">
            <w:r>
              <w:lastRenderedPageBreak/>
              <w:t>71</w:t>
            </w:r>
          </w:p>
        </w:tc>
        <w:tc>
          <w:tcPr>
            <w:tcW w:w="2227" w:type="dxa"/>
            <w:tcBorders>
              <w:top w:val="single" w:sz="4" w:space="0" w:color="auto"/>
              <w:left w:val="single" w:sz="4" w:space="0" w:color="auto"/>
              <w:bottom w:val="single" w:sz="4" w:space="0" w:color="auto"/>
              <w:right w:val="single" w:sz="4" w:space="0" w:color="auto"/>
            </w:tcBorders>
          </w:tcPr>
          <w:p w:rsidR="00D32B11" w:rsidRDefault="00D32B11" w:rsidP="00D32B11">
            <w:pPr>
              <w:spacing w:line="276" w:lineRule="auto"/>
            </w:pPr>
            <w:r>
              <w:t>Trailer2 Wheels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D32B11" w:rsidRDefault="00D32B11" w:rsidP="00D32B11">
            <w:pPr>
              <w:spacing w:line="276" w:lineRule="auto"/>
            </w:pPr>
          </w:p>
        </w:tc>
      </w:tr>
      <w:tr w:rsidR="007B76A0" w:rsidTr="00923D32">
        <w:trPr>
          <w:cantSplit/>
        </w:trPr>
        <w:tc>
          <w:tcPr>
            <w:tcW w:w="558" w:type="dxa"/>
            <w:tcBorders>
              <w:top w:val="single" w:sz="4" w:space="0" w:color="auto"/>
              <w:left w:val="single" w:sz="4" w:space="0" w:color="auto"/>
              <w:bottom w:val="single" w:sz="4" w:space="0" w:color="auto"/>
              <w:right w:val="single" w:sz="4" w:space="0" w:color="auto"/>
            </w:tcBorders>
          </w:tcPr>
          <w:p w:rsidR="007B76A0" w:rsidRDefault="00D32B11" w:rsidP="00D32B11">
            <w:r>
              <w:t>72</w:t>
            </w:r>
          </w:p>
        </w:tc>
        <w:tc>
          <w:tcPr>
            <w:tcW w:w="2227" w:type="dxa"/>
            <w:tcBorders>
              <w:top w:val="single" w:sz="4" w:space="0" w:color="auto"/>
              <w:left w:val="single" w:sz="4" w:space="0" w:color="auto"/>
              <w:bottom w:val="single" w:sz="4" w:space="0" w:color="auto"/>
              <w:right w:val="single" w:sz="4" w:space="0" w:color="auto"/>
            </w:tcBorders>
          </w:tcPr>
          <w:p w:rsidR="007B76A0" w:rsidRDefault="007B76A0" w:rsidP="00D32B11">
            <w:pPr>
              <w:spacing w:line="276" w:lineRule="auto"/>
            </w:pPr>
            <w:r>
              <w:t>Remarks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r>
              <w:t>String</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pPr>
              <w:spacing w:line="276" w:lineRule="auto"/>
            </w:pPr>
          </w:p>
        </w:tc>
      </w:tr>
      <w:tr w:rsidR="007B76A0" w:rsidTr="00923D32">
        <w:trPr>
          <w:cantSplit/>
        </w:trPr>
        <w:tc>
          <w:tcPr>
            <w:tcW w:w="558" w:type="dxa"/>
            <w:tcBorders>
              <w:top w:val="single" w:sz="4" w:space="0" w:color="auto"/>
              <w:left w:val="single" w:sz="4" w:space="0" w:color="auto"/>
              <w:bottom w:val="single" w:sz="4" w:space="0" w:color="auto"/>
              <w:right w:val="single" w:sz="4" w:space="0" w:color="auto"/>
            </w:tcBorders>
          </w:tcPr>
          <w:p w:rsidR="007B76A0" w:rsidRDefault="00D32B11" w:rsidP="00D32B11">
            <w:r>
              <w:t>73</w:t>
            </w:r>
          </w:p>
        </w:tc>
        <w:tc>
          <w:tcPr>
            <w:tcW w:w="2227" w:type="dxa"/>
            <w:tcBorders>
              <w:top w:val="single" w:sz="4" w:space="0" w:color="auto"/>
              <w:left w:val="single" w:sz="4" w:space="0" w:color="auto"/>
              <w:bottom w:val="single" w:sz="4" w:space="0" w:color="auto"/>
              <w:right w:val="single" w:sz="4" w:space="0" w:color="auto"/>
            </w:tcBorders>
          </w:tcPr>
          <w:p w:rsidR="007B76A0" w:rsidRDefault="007B76A0" w:rsidP="00D32B11">
            <w:pPr>
              <w:spacing w:line="276" w:lineRule="auto"/>
            </w:pPr>
            <w:r>
              <w:t>Condition Vehicle Satisfactory</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pPr>
              <w:spacing w:line="276" w:lineRule="auto"/>
            </w:pPr>
          </w:p>
        </w:tc>
      </w:tr>
      <w:tr w:rsidR="007B76A0" w:rsidTr="00923D32">
        <w:trPr>
          <w:cantSplit/>
        </w:trPr>
        <w:tc>
          <w:tcPr>
            <w:tcW w:w="558" w:type="dxa"/>
            <w:tcBorders>
              <w:top w:val="single" w:sz="4" w:space="0" w:color="auto"/>
              <w:left w:val="single" w:sz="4" w:space="0" w:color="auto"/>
              <w:bottom w:val="single" w:sz="4" w:space="0" w:color="auto"/>
              <w:right w:val="single" w:sz="4" w:space="0" w:color="auto"/>
            </w:tcBorders>
          </w:tcPr>
          <w:p w:rsidR="007B76A0" w:rsidRDefault="00D32B11" w:rsidP="00D32B11">
            <w:r>
              <w:t>74</w:t>
            </w:r>
          </w:p>
        </w:tc>
        <w:tc>
          <w:tcPr>
            <w:tcW w:w="2227" w:type="dxa"/>
            <w:tcBorders>
              <w:top w:val="single" w:sz="4" w:space="0" w:color="auto"/>
              <w:left w:val="single" w:sz="4" w:space="0" w:color="auto"/>
              <w:bottom w:val="single" w:sz="4" w:space="0" w:color="auto"/>
              <w:right w:val="single" w:sz="4" w:space="0" w:color="auto"/>
            </w:tcBorders>
          </w:tcPr>
          <w:p w:rsidR="007B76A0" w:rsidRDefault="007B76A0" w:rsidP="00D32B11">
            <w:pPr>
              <w:spacing w:line="276" w:lineRule="auto"/>
            </w:pPr>
            <w:r>
              <w:t>Drivers Signature Vehicle Satisfactory</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r>
              <w:t>string</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pPr>
              <w:spacing w:line="276" w:lineRule="auto"/>
            </w:pPr>
          </w:p>
        </w:tc>
      </w:tr>
      <w:tr w:rsidR="007B76A0" w:rsidTr="00923D32">
        <w:trPr>
          <w:cantSplit/>
        </w:trPr>
        <w:tc>
          <w:tcPr>
            <w:tcW w:w="558" w:type="dxa"/>
            <w:tcBorders>
              <w:top w:val="single" w:sz="4" w:space="0" w:color="auto"/>
              <w:left w:val="single" w:sz="4" w:space="0" w:color="auto"/>
              <w:bottom w:val="single" w:sz="4" w:space="0" w:color="auto"/>
              <w:right w:val="single" w:sz="4" w:space="0" w:color="auto"/>
            </w:tcBorders>
          </w:tcPr>
          <w:p w:rsidR="007B76A0" w:rsidRDefault="00D32B11" w:rsidP="00D32B11">
            <w:r>
              <w:t>75</w:t>
            </w:r>
          </w:p>
        </w:tc>
        <w:tc>
          <w:tcPr>
            <w:tcW w:w="2227" w:type="dxa"/>
            <w:tcBorders>
              <w:top w:val="single" w:sz="4" w:space="0" w:color="auto"/>
              <w:left w:val="single" w:sz="4" w:space="0" w:color="auto"/>
              <w:bottom w:val="single" w:sz="4" w:space="0" w:color="auto"/>
              <w:right w:val="single" w:sz="4" w:space="0" w:color="auto"/>
            </w:tcBorders>
          </w:tcPr>
          <w:p w:rsidR="007B76A0" w:rsidRDefault="007B76A0" w:rsidP="00D32B11">
            <w:pPr>
              <w:spacing w:line="276" w:lineRule="auto"/>
            </w:pPr>
            <w:r>
              <w:t>Above Defects Corrected</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pPr>
              <w:spacing w:line="276" w:lineRule="auto"/>
            </w:pPr>
          </w:p>
        </w:tc>
      </w:tr>
      <w:tr w:rsidR="007B76A0" w:rsidTr="00923D32">
        <w:trPr>
          <w:cantSplit/>
        </w:trPr>
        <w:tc>
          <w:tcPr>
            <w:tcW w:w="558" w:type="dxa"/>
            <w:tcBorders>
              <w:top w:val="single" w:sz="4" w:space="0" w:color="auto"/>
              <w:left w:val="single" w:sz="4" w:space="0" w:color="auto"/>
              <w:bottom w:val="single" w:sz="4" w:space="0" w:color="auto"/>
              <w:right w:val="single" w:sz="4" w:space="0" w:color="auto"/>
            </w:tcBorders>
          </w:tcPr>
          <w:p w:rsidR="007B76A0" w:rsidRDefault="00D32B11" w:rsidP="00D32B11">
            <w:r>
              <w:t>76</w:t>
            </w:r>
          </w:p>
        </w:tc>
        <w:tc>
          <w:tcPr>
            <w:tcW w:w="2227" w:type="dxa"/>
            <w:tcBorders>
              <w:top w:val="single" w:sz="4" w:space="0" w:color="auto"/>
              <w:left w:val="single" w:sz="4" w:space="0" w:color="auto"/>
              <w:bottom w:val="single" w:sz="4" w:space="0" w:color="auto"/>
              <w:right w:val="single" w:sz="4" w:space="0" w:color="auto"/>
            </w:tcBorders>
          </w:tcPr>
          <w:p w:rsidR="007B76A0" w:rsidRDefault="007B76A0" w:rsidP="00D32B11">
            <w:pPr>
              <w:spacing w:line="276" w:lineRule="auto"/>
            </w:pPr>
            <w:r>
              <w:t>Above Defects No Correction Needed</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r w:rsidRPr="00C43FF5">
              <w:t>Boolean</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pPr>
              <w:spacing w:line="276" w:lineRule="auto"/>
            </w:pPr>
          </w:p>
        </w:tc>
      </w:tr>
      <w:tr w:rsidR="007B76A0" w:rsidTr="00923D32">
        <w:trPr>
          <w:cantSplit/>
        </w:trPr>
        <w:tc>
          <w:tcPr>
            <w:tcW w:w="558" w:type="dxa"/>
            <w:tcBorders>
              <w:top w:val="single" w:sz="4" w:space="0" w:color="auto"/>
              <w:left w:val="single" w:sz="4" w:space="0" w:color="auto"/>
              <w:bottom w:val="single" w:sz="4" w:space="0" w:color="auto"/>
              <w:right w:val="single" w:sz="4" w:space="0" w:color="auto"/>
            </w:tcBorders>
          </w:tcPr>
          <w:p w:rsidR="007B76A0" w:rsidRDefault="00D32B11" w:rsidP="00D32B11">
            <w:r>
              <w:t>77</w:t>
            </w:r>
          </w:p>
        </w:tc>
        <w:tc>
          <w:tcPr>
            <w:tcW w:w="2227" w:type="dxa"/>
            <w:tcBorders>
              <w:top w:val="single" w:sz="4" w:space="0" w:color="auto"/>
              <w:left w:val="single" w:sz="4" w:space="0" w:color="auto"/>
              <w:bottom w:val="single" w:sz="4" w:space="0" w:color="auto"/>
              <w:right w:val="single" w:sz="4" w:space="0" w:color="auto"/>
            </w:tcBorders>
          </w:tcPr>
          <w:p w:rsidR="007B76A0" w:rsidRDefault="007B76A0" w:rsidP="00D32B11">
            <w:pPr>
              <w:spacing w:line="276" w:lineRule="auto"/>
            </w:pPr>
            <w:r>
              <w:t>Mechanics Signature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r>
              <w:t>string</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pPr>
              <w:spacing w:line="276" w:lineRule="auto"/>
            </w:pPr>
          </w:p>
        </w:tc>
      </w:tr>
      <w:tr w:rsidR="007B76A0" w:rsidTr="00923D32">
        <w:trPr>
          <w:cantSplit/>
        </w:trPr>
        <w:tc>
          <w:tcPr>
            <w:tcW w:w="558" w:type="dxa"/>
            <w:tcBorders>
              <w:top w:val="single" w:sz="4" w:space="0" w:color="auto"/>
              <w:left w:val="single" w:sz="4" w:space="0" w:color="auto"/>
              <w:bottom w:val="single" w:sz="4" w:space="0" w:color="auto"/>
              <w:right w:val="single" w:sz="4" w:space="0" w:color="auto"/>
            </w:tcBorders>
          </w:tcPr>
          <w:p w:rsidR="007B76A0" w:rsidRDefault="00D32B11" w:rsidP="00D32B11">
            <w:r>
              <w:t>78</w:t>
            </w:r>
          </w:p>
        </w:tc>
        <w:tc>
          <w:tcPr>
            <w:tcW w:w="2227" w:type="dxa"/>
            <w:tcBorders>
              <w:top w:val="single" w:sz="4" w:space="0" w:color="auto"/>
              <w:left w:val="single" w:sz="4" w:space="0" w:color="auto"/>
              <w:bottom w:val="single" w:sz="4" w:space="0" w:color="auto"/>
              <w:right w:val="single" w:sz="4" w:space="0" w:color="auto"/>
            </w:tcBorders>
          </w:tcPr>
          <w:p w:rsidR="007B76A0" w:rsidRDefault="007B76A0" w:rsidP="00D32B11">
            <w:pPr>
              <w:spacing w:line="276" w:lineRule="auto"/>
            </w:pPr>
            <w:r>
              <w:t>Mechanics Signature Date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r>
              <w:t>Date</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pPr>
              <w:spacing w:line="276" w:lineRule="auto"/>
            </w:pPr>
          </w:p>
        </w:tc>
      </w:tr>
      <w:tr w:rsidR="007B76A0" w:rsidTr="00923D32">
        <w:trPr>
          <w:cantSplit/>
        </w:trPr>
        <w:tc>
          <w:tcPr>
            <w:tcW w:w="558" w:type="dxa"/>
            <w:tcBorders>
              <w:top w:val="single" w:sz="4" w:space="0" w:color="auto"/>
              <w:left w:val="single" w:sz="4" w:space="0" w:color="auto"/>
              <w:bottom w:val="single" w:sz="4" w:space="0" w:color="auto"/>
              <w:right w:val="single" w:sz="4" w:space="0" w:color="auto"/>
            </w:tcBorders>
          </w:tcPr>
          <w:p w:rsidR="007B76A0" w:rsidRDefault="00D32B11" w:rsidP="00D32B11">
            <w:r>
              <w:t>79</w:t>
            </w:r>
          </w:p>
        </w:tc>
        <w:tc>
          <w:tcPr>
            <w:tcW w:w="2227" w:type="dxa"/>
            <w:tcBorders>
              <w:top w:val="single" w:sz="4" w:space="0" w:color="auto"/>
              <w:left w:val="single" w:sz="4" w:space="0" w:color="auto"/>
              <w:bottom w:val="single" w:sz="4" w:space="0" w:color="auto"/>
              <w:right w:val="single" w:sz="4" w:space="0" w:color="auto"/>
            </w:tcBorders>
          </w:tcPr>
          <w:p w:rsidR="007B76A0" w:rsidRDefault="00075F58" w:rsidP="00D32B11">
            <w:pPr>
              <w:spacing w:line="276" w:lineRule="auto"/>
            </w:pPr>
            <w:r>
              <w:t>Driver Signature No Corrections Needed</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r>
              <w:t>string</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7B76A0" w:rsidRDefault="007B76A0" w:rsidP="00D32B11">
            <w:pPr>
              <w:spacing w:line="276" w:lineRule="auto"/>
            </w:pPr>
          </w:p>
        </w:tc>
      </w:tr>
      <w:tr w:rsidR="0073302C" w:rsidTr="00923D32">
        <w:trPr>
          <w:cantSplit/>
        </w:trPr>
        <w:tc>
          <w:tcPr>
            <w:tcW w:w="558" w:type="dxa"/>
            <w:tcBorders>
              <w:top w:val="single" w:sz="4" w:space="0" w:color="auto"/>
              <w:left w:val="single" w:sz="4" w:space="0" w:color="auto"/>
              <w:bottom w:val="single" w:sz="4" w:space="0" w:color="auto"/>
              <w:right w:val="single" w:sz="4" w:space="0" w:color="auto"/>
            </w:tcBorders>
          </w:tcPr>
          <w:p w:rsidR="0073302C" w:rsidRDefault="00D32B11" w:rsidP="00D32B11">
            <w:r>
              <w:t>80</w:t>
            </w:r>
          </w:p>
        </w:tc>
        <w:tc>
          <w:tcPr>
            <w:tcW w:w="2227" w:type="dxa"/>
            <w:tcBorders>
              <w:top w:val="single" w:sz="4" w:space="0" w:color="auto"/>
              <w:left w:val="single" w:sz="4" w:space="0" w:color="auto"/>
              <w:bottom w:val="single" w:sz="4" w:space="0" w:color="auto"/>
              <w:right w:val="single" w:sz="4" w:space="0" w:color="auto"/>
            </w:tcBorders>
          </w:tcPr>
          <w:p w:rsidR="0073302C" w:rsidRDefault="0073302C" w:rsidP="00D32B11">
            <w:pPr>
              <w:spacing w:line="276" w:lineRule="auto"/>
            </w:pPr>
            <w:r>
              <w:t>Driver Signature No Corrections Needed Date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73302C" w:rsidRDefault="0073302C" w:rsidP="00D32B11">
            <w:r>
              <w:t>date</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73302C" w:rsidRDefault="0073302C" w:rsidP="00D32B11">
            <w:pPr>
              <w:spacing w:line="276" w:lineRule="auto"/>
            </w:pPr>
          </w:p>
        </w:tc>
      </w:tr>
      <w:tr w:rsidR="0056486F" w:rsidTr="00923D32">
        <w:trPr>
          <w:cantSplit/>
        </w:trPr>
        <w:tc>
          <w:tcPr>
            <w:tcW w:w="558" w:type="dxa"/>
            <w:tcBorders>
              <w:top w:val="single" w:sz="4" w:space="0" w:color="auto"/>
              <w:left w:val="single" w:sz="4" w:space="0" w:color="auto"/>
              <w:bottom w:val="single" w:sz="4" w:space="0" w:color="auto"/>
              <w:right w:val="single" w:sz="4" w:space="0" w:color="auto"/>
            </w:tcBorders>
          </w:tcPr>
          <w:p w:rsidR="0056486F" w:rsidRDefault="0056486F" w:rsidP="003B1F8B">
            <w:r>
              <w:t>81</w:t>
            </w:r>
          </w:p>
        </w:tc>
        <w:tc>
          <w:tcPr>
            <w:tcW w:w="2227" w:type="dxa"/>
            <w:tcBorders>
              <w:top w:val="single" w:sz="4" w:space="0" w:color="auto"/>
              <w:left w:val="single" w:sz="4" w:space="0" w:color="auto"/>
              <w:bottom w:val="single" w:sz="4" w:space="0" w:color="auto"/>
              <w:right w:val="single" w:sz="4" w:space="0" w:color="auto"/>
            </w:tcBorders>
          </w:tcPr>
          <w:p w:rsidR="0056486F" w:rsidRDefault="0056486F" w:rsidP="00675320">
            <w:pPr>
              <w:spacing w:line="276" w:lineRule="auto"/>
            </w:pPr>
            <w:r>
              <w:t>Truck Number</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56486F" w:rsidRDefault="0056486F" w:rsidP="003B1F8B">
            <w:r>
              <w:t>string</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56486F" w:rsidRDefault="0056486F" w:rsidP="003B1F8B">
            <w:pPr>
              <w:spacing w:line="276" w:lineRule="auto"/>
            </w:pPr>
          </w:p>
        </w:tc>
      </w:tr>
      <w:tr w:rsidR="00866B97" w:rsidTr="00923D32">
        <w:trPr>
          <w:cantSplit/>
        </w:trPr>
        <w:tc>
          <w:tcPr>
            <w:tcW w:w="558" w:type="dxa"/>
            <w:tcBorders>
              <w:top w:val="single" w:sz="4" w:space="0" w:color="auto"/>
              <w:left w:val="single" w:sz="4" w:space="0" w:color="auto"/>
              <w:bottom w:val="single" w:sz="4" w:space="0" w:color="auto"/>
              <w:right w:val="single" w:sz="4" w:space="0" w:color="auto"/>
            </w:tcBorders>
          </w:tcPr>
          <w:p w:rsidR="00866B97" w:rsidRDefault="00866B97" w:rsidP="00265B11">
            <w:r>
              <w:t>8</w:t>
            </w:r>
            <w:r w:rsidR="00265B11">
              <w:t>7</w:t>
            </w:r>
          </w:p>
        </w:tc>
        <w:tc>
          <w:tcPr>
            <w:tcW w:w="2227" w:type="dxa"/>
            <w:tcBorders>
              <w:top w:val="single" w:sz="4" w:space="0" w:color="auto"/>
              <w:left w:val="single" w:sz="4" w:space="0" w:color="auto"/>
              <w:bottom w:val="single" w:sz="4" w:space="0" w:color="auto"/>
              <w:right w:val="single" w:sz="4" w:space="0" w:color="auto"/>
            </w:tcBorders>
          </w:tcPr>
          <w:p w:rsidR="00866B97" w:rsidRDefault="00FB756B" w:rsidP="00C845E1">
            <w:pPr>
              <w:spacing w:line="276" w:lineRule="auto"/>
            </w:pPr>
            <w:r>
              <w:t>Carrier</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866B97" w:rsidRDefault="00866B97" w:rsidP="00C845E1">
            <w:r>
              <w:t>String</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866B97" w:rsidRDefault="00866B97" w:rsidP="00C845E1">
            <w:pPr>
              <w:spacing w:line="276" w:lineRule="auto"/>
            </w:pPr>
          </w:p>
        </w:tc>
      </w:tr>
      <w:tr w:rsidR="00FB756B" w:rsidTr="00923D32">
        <w:trPr>
          <w:cantSplit/>
        </w:trPr>
        <w:tc>
          <w:tcPr>
            <w:tcW w:w="558" w:type="dxa"/>
            <w:tcBorders>
              <w:top w:val="single" w:sz="4" w:space="0" w:color="auto"/>
              <w:left w:val="single" w:sz="4" w:space="0" w:color="auto"/>
              <w:bottom w:val="single" w:sz="4" w:space="0" w:color="auto"/>
              <w:right w:val="single" w:sz="4" w:space="0" w:color="auto"/>
            </w:tcBorders>
          </w:tcPr>
          <w:p w:rsidR="00FB756B" w:rsidRDefault="00FB756B" w:rsidP="00265B11">
            <w:r>
              <w:t>88</w:t>
            </w:r>
          </w:p>
        </w:tc>
        <w:tc>
          <w:tcPr>
            <w:tcW w:w="2227" w:type="dxa"/>
            <w:tcBorders>
              <w:top w:val="single" w:sz="4" w:space="0" w:color="auto"/>
              <w:left w:val="single" w:sz="4" w:space="0" w:color="auto"/>
              <w:bottom w:val="single" w:sz="4" w:space="0" w:color="auto"/>
              <w:right w:val="single" w:sz="4" w:space="0" w:color="auto"/>
            </w:tcBorders>
          </w:tcPr>
          <w:p w:rsidR="00FB756B" w:rsidRDefault="00FB756B" w:rsidP="00C845E1">
            <w:pPr>
              <w:spacing w:line="276" w:lineRule="auto"/>
            </w:pPr>
            <w:r>
              <w:t>Address</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B756B" w:rsidRDefault="00FB756B" w:rsidP="00C845E1">
            <w:r>
              <w:t>String</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FB756B" w:rsidRDefault="00FB756B" w:rsidP="00C845E1">
            <w:pPr>
              <w:spacing w:line="276" w:lineRule="auto"/>
            </w:pPr>
          </w:p>
        </w:tc>
      </w:tr>
      <w:tr w:rsidR="00FB756B" w:rsidTr="00923D32">
        <w:trPr>
          <w:cantSplit/>
        </w:trPr>
        <w:tc>
          <w:tcPr>
            <w:tcW w:w="558" w:type="dxa"/>
            <w:tcBorders>
              <w:top w:val="single" w:sz="4" w:space="0" w:color="auto"/>
              <w:left w:val="single" w:sz="4" w:space="0" w:color="auto"/>
              <w:bottom w:val="single" w:sz="4" w:space="0" w:color="auto"/>
              <w:right w:val="single" w:sz="4" w:space="0" w:color="auto"/>
            </w:tcBorders>
          </w:tcPr>
          <w:p w:rsidR="00FB756B" w:rsidRDefault="00FB756B" w:rsidP="00265B11">
            <w:r>
              <w:t>89</w:t>
            </w:r>
          </w:p>
        </w:tc>
        <w:tc>
          <w:tcPr>
            <w:tcW w:w="2227" w:type="dxa"/>
            <w:tcBorders>
              <w:top w:val="single" w:sz="4" w:space="0" w:color="auto"/>
              <w:left w:val="single" w:sz="4" w:space="0" w:color="auto"/>
              <w:bottom w:val="single" w:sz="4" w:space="0" w:color="auto"/>
              <w:right w:val="single" w:sz="4" w:space="0" w:color="auto"/>
            </w:tcBorders>
          </w:tcPr>
          <w:p w:rsidR="00FB756B" w:rsidRDefault="00FB756B" w:rsidP="00C845E1">
            <w:pPr>
              <w:spacing w:line="276" w:lineRule="auto"/>
            </w:pPr>
            <w:r>
              <w:t>Odometer</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B756B" w:rsidRDefault="00FB756B" w:rsidP="00C845E1">
            <w:r>
              <w:t>string</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FB756B" w:rsidRDefault="00FB756B" w:rsidP="00C845E1">
            <w:pPr>
              <w:spacing w:line="276" w:lineRule="auto"/>
            </w:pPr>
          </w:p>
        </w:tc>
      </w:tr>
      <w:tr w:rsidR="00923D32" w:rsidTr="00923D32">
        <w:trPr>
          <w:cantSplit/>
        </w:trPr>
        <w:tc>
          <w:tcPr>
            <w:tcW w:w="558" w:type="dxa"/>
            <w:tcBorders>
              <w:top w:val="single" w:sz="4" w:space="0" w:color="auto"/>
              <w:left w:val="single" w:sz="4" w:space="0" w:color="auto"/>
              <w:bottom w:val="single" w:sz="4" w:space="0" w:color="auto"/>
              <w:right w:val="single" w:sz="4" w:space="0" w:color="auto"/>
            </w:tcBorders>
          </w:tcPr>
          <w:p w:rsidR="00923D32" w:rsidRDefault="00923D32" w:rsidP="00265B11">
            <w:r>
              <w:t>90</w:t>
            </w:r>
          </w:p>
        </w:tc>
        <w:tc>
          <w:tcPr>
            <w:tcW w:w="2227" w:type="dxa"/>
            <w:tcBorders>
              <w:top w:val="single" w:sz="4" w:space="0" w:color="auto"/>
              <w:left w:val="single" w:sz="4" w:space="0" w:color="auto"/>
              <w:bottom w:val="single" w:sz="4" w:space="0" w:color="auto"/>
              <w:right w:val="single" w:sz="4" w:space="0" w:color="auto"/>
            </w:tcBorders>
          </w:tcPr>
          <w:p w:rsidR="00923D32" w:rsidRDefault="00923D32" w:rsidP="00C845E1">
            <w:pPr>
              <w:spacing w:line="276" w:lineRule="auto"/>
            </w:pPr>
            <w:r>
              <w:t>Mechanic First Name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923D32" w:rsidRDefault="00923D32" w:rsidP="00C845E1">
            <w:r>
              <w:t>String</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923D32" w:rsidRDefault="00923D32" w:rsidP="00C845E1">
            <w:pPr>
              <w:spacing w:line="276" w:lineRule="auto"/>
            </w:pPr>
          </w:p>
        </w:tc>
      </w:tr>
      <w:tr w:rsidR="00923D32" w:rsidTr="00923D32">
        <w:trPr>
          <w:cantSplit/>
        </w:trPr>
        <w:tc>
          <w:tcPr>
            <w:tcW w:w="558" w:type="dxa"/>
            <w:tcBorders>
              <w:top w:val="single" w:sz="4" w:space="0" w:color="auto"/>
              <w:left w:val="single" w:sz="4" w:space="0" w:color="auto"/>
              <w:bottom w:val="single" w:sz="4" w:space="0" w:color="auto"/>
              <w:right w:val="single" w:sz="4" w:space="0" w:color="auto"/>
            </w:tcBorders>
          </w:tcPr>
          <w:p w:rsidR="00923D32" w:rsidRDefault="00923D32" w:rsidP="00265B11">
            <w:r>
              <w:t>91</w:t>
            </w:r>
          </w:p>
        </w:tc>
        <w:tc>
          <w:tcPr>
            <w:tcW w:w="2227" w:type="dxa"/>
            <w:tcBorders>
              <w:top w:val="single" w:sz="4" w:space="0" w:color="auto"/>
              <w:left w:val="single" w:sz="4" w:space="0" w:color="auto"/>
              <w:bottom w:val="single" w:sz="4" w:space="0" w:color="auto"/>
              <w:right w:val="single" w:sz="4" w:space="0" w:color="auto"/>
            </w:tcBorders>
          </w:tcPr>
          <w:p w:rsidR="00923D32" w:rsidRDefault="00923D32" w:rsidP="00C845E1">
            <w:pPr>
              <w:spacing w:line="276" w:lineRule="auto"/>
            </w:pPr>
            <w:r>
              <w:t>Mechanic Last Name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923D32" w:rsidRDefault="00923D32" w:rsidP="00C845E1">
            <w:r>
              <w:t>String</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923D32" w:rsidRDefault="00923D32" w:rsidP="00C845E1">
            <w:pPr>
              <w:spacing w:line="276" w:lineRule="auto"/>
            </w:pPr>
          </w:p>
        </w:tc>
      </w:tr>
      <w:tr w:rsidR="00923D32" w:rsidTr="00923D32">
        <w:trPr>
          <w:cantSplit/>
        </w:trPr>
        <w:tc>
          <w:tcPr>
            <w:tcW w:w="558" w:type="dxa"/>
            <w:tcBorders>
              <w:top w:val="single" w:sz="4" w:space="0" w:color="auto"/>
              <w:left w:val="single" w:sz="4" w:space="0" w:color="auto"/>
              <w:bottom w:val="single" w:sz="4" w:space="0" w:color="auto"/>
              <w:right w:val="single" w:sz="4" w:space="0" w:color="auto"/>
            </w:tcBorders>
          </w:tcPr>
          <w:p w:rsidR="00923D32" w:rsidRDefault="00923D32" w:rsidP="00265B11">
            <w:r>
              <w:t>92</w:t>
            </w:r>
          </w:p>
        </w:tc>
        <w:tc>
          <w:tcPr>
            <w:tcW w:w="2227" w:type="dxa"/>
            <w:tcBorders>
              <w:top w:val="single" w:sz="4" w:space="0" w:color="auto"/>
              <w:left w:val="single" w:sz="4" w:space="0" w:color="auto"/>
              <w:bottom w:val="single" w:sz="4" w:space="0" w:color="auto"/>
              <w:right w:val="single" w:sz="4" w:space="0" w:color="auto"/>
            </w:tcBorders>
          </w:tcPr>
          <w:p w:rsidR="00923D32" w:rsidRDefault="00923D32" w:rsidP="00C845E1">
            <w:pPr>
              <w:spacing w:line="276" w:lineRule="auto"/>
            </w:pPr>
            <w:r>
              <w:t>MechanicRecordId</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923D32" w:rsidRDefault="00923D32" w:rsidP="00C845E1">
            <w:r>
              <w:t>string</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923D32" w:rsidRDefault="00923D32" w:rsidP="00C845E1">
            <w:pPr>
              <w:spacing w:line="276" w:lineRule="auto"/>
            </w:pPr>
          </w:p>
        </w:tc>
      </w:tr>
    </w:tbl>
    <w:p w:rsidR="003C41FD" w:rsidRPr="00EF643E" w:rsidRDefault="003C41FD" w:rsidP="003C41FD">
      <w:pPr>
        <w:rPr>
          <w:lang w:eastAsia="x-none"/>
        </w:rPr>
      </w:pPr>
    </w:p>
    <w:p w:rsidR="006B41CB" w:rsidRDefault="006B41CB" w:rsidP="006B41CB">
      <w:pPr>
        <w:rPr>
          <w:rFonts w:ascii="Arial" w:hAnsi="Arial" w:cs="Arial"/>
          <w:b/>
          <w:color w:val="000000"/>
          <w:sz w:val="20"/>
          <w:szCs w:val="20"/>
        </w:rPr>
      </w:pPr>
      <w:r>
        <w:rPr>
          <w:rFonts w:ascii="Arial" w:hAnsi="Arial" w:cs="Arial"/>
          <w:b/>
          <w:color w:val="000000"/>
          <w:sz w:val="20"/>
          <w:szCs w:val="20"/>
        </w:rPr>
        <w:t>Signature Detail Line terminated with CRLF</w:t>
      </w:r>
    </w:p>
    <w:p w:rsidR="006B41CB" w:rsidRPr="0055362E" w:rsidRDefault="006B41CB" w:rsidP="006B41CB">
      <w:pPr>
        <w:rPr>
          <w:rFonts w:ascii="Arial" w:hAnsi="Arial" w:cs="Arial"/>
          <w:b/>
          <w:color w:val="000000"/>
          <w:sz w:val="20"/>
          <w:szCs w:val="20"/>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
        <w:gridCol w:w="2430"/>
        <w:gridCol w:w="1350"/>
        <w:gridCol w:w="5220"/>
      </w:tblGrid>
      <w:tr w:rsidR="006B41CB" w:rsidTr="006B41CB">
        <w:trPr>
          <w:cantSplit/>
        </w:trPr>
        <w:tc>
          <w:tcPr>
            <w:tcW w:w="468" w:type="dxa"/>
            <w:tcBorders>
              <w:top w:val="single" w:sz="4" w:space="0" w:color="auto"/>
              <w:left w:val="single" w:sz="4" w:space="0" w:color="auto"/>
              <w:bottom w:val="single" w:sz="4" w:space="0" w:color="auto"/>
              <w:right w:val="single" w:sz="4" w:space="0" w:color="auto"/>
            </w:tcBorders>
            <w:shd w:val="clear" w:color="auto" w:fill="FFFF00"/>
          </w:tcPr>
          <w:p w:rsidR="006B41CB" w:rsidRPr="00CA388B" w:rsidRDefault="006B41CB" w:rsidP="006B41CB">
            <w:pPr>
              <w:rPr>
                <w:b/>
              </w:rPr>
            </w:pPr>
            <w:r>
              <w:rPr>
                <w:b/>
              </w:rPr>
              <w:t>#</w:t>
            </w:r>
          </w:p>
        </w:tc>
        <w:tc>
          <w:tcPr>
            <w:tcW w:w="2430" w:type="dxa"/>
            <w:tcBorders>
              <w:top w:val="single" w:sz="4" w:space="0" w:color="auto"/>
              <w:left w:val="single" w:sz="4" w:space="0" w:color="auto"/>
              <w:bottom w:val="single" w:sz="4" w:space="0" w:color="auto"/>
              <w:right w:val="single" w:sz="4" w:space="0" w:color="auto"/>
            </w:tcBorders>
            <w:shd w:val="clear" w:color="auto" w:fill="FFFF00"/>
          </w:tcPr>
          <w:p w:rsidR="006B41CB" w:rsidRPr="00CA388B" w:rsidRDefault="006B41CB" w:rsidP="006B41CB">
            <w:pPr>
              <w:rPr>
                <w:b/>
              </w:rPr>
            </w:pPr>
            <w:r>
              <w:rPr>
                <w:b/>
              </w:rPr>
              <w:t>Argument</w:t>
            </w:r>
          </w:p>
        </w:tc>
        <w:tc>
          <w:tcPr>
            <w:tcW w:w="1350" w:type="dxa"/>
            <w:tcBorders>
              <w:top w:val="single" w:sz="4" w:space="0" w:color="auto"/>
              <w:left w:val="single" w:sz="4" w:space="0" w:color="auto"/>
              <w:bottom w:val="single" w:sz="4" w:space="0" w:color="auto"/>
              <w:right w:val="single" w:sz="4" w:space="0" w:color="auto"/>
            </w:tcBorders>
            <w:shd w:val="clear" w:color="auto" w:fill="FFFF00"/>
          </w:tcPr>
          <w:p w:rsidR="006B41CB" w:rsidRPr="00CA388B" w:rsidRDefault="006B41CB" w:rsidP="006B41CB">
            <w:pPr>
              <w:rPr>
                <w:b/>
              </w:rPr>
            </w:pPr>
            <w:r>
              <w:rPr>
                <w:b/>
              </w:rPr>
              <w:t>Data Type</w:t>
            </w:r>
          </w:p>
        </w:tc>
        <w:tc>
          <w:tcPr>
            <w:tcW w:w="5220" w:type="dxa"/>
            <w:tcBorders>
              <w:top w:val="single" w:sz="4" w:space="0" w:color="auto"/>
              <w:left w:val="single" w:sz="4" w:space="0" w:color="auto"/>
              <w:bottom w:val="single" w:sz="4" w:space="0" w:color="auto"/>
              <w:right w:val="single" w:sz="4" w:space="0" w:color="auto"/>
            </w:tcBorders>
            <w:shd w:val="clear" w:color="auto" w:fill="FFFF00"/>
          </w:tcPr>
          <w:p w:rsidR="006B41CB" w:rsidRPr="00CA388B" w:rsidRDefault="006B41CB" w:rsidP="006B41CB">
            <w:pPr>
              <w:rPr>
                <w:b/>
              </w:rPr>
            </w:pPr>
            <w:r w:rsidRPr="00CA388B">
              <w:rPr>
                <w:b/>
              </w:rPr>
              <w:t>Description</w:t>
            </w:r>
          </w:p>
        </w:tc>
      </w:tr>
      <w:tr w:rsidR="006B41CB" w:rsidTr="006B41CB">
        <w:trPr>
          <w:cantSplit/>
        </w:trPr>
        <w:tc>
          <w:tcPr>
            <w:tcW w:w="468" w:type="dxa"/>
          </w:tcPr>
          <w:p w:rsidR="006B41CB" w:rsidRDefault="006B41CB" w:rsidP="006B41CB">
            <w:r>
              <w:t>1</w:t>
            </w:r>
          </w:p>
        </w:tc>
        <w:tc>
          <w:tcPr>
            <w:tcW w:w="2430" w:type="dxa"/>
          </w:tcPr>
          <w:p w:rsidR="006B41CB" w:rsidRDefault="006B41CB" w:rsidP="006B41CB">
            <w:r>
              <w:t>Operation</w:t>
            </w:r>
          </w:p>
        </w:tc>
        <w:tc>
          <w:tcPr>
            <w:tcW w:w="1350" w:type="dxa"/>
            <w:shd w:val="clear" w:color="auto" w:fill="auto"/>
          </w:tcPr>
          <w:p w:rsidR="006B41CB" w:rsidRDefault="006B41CB" w:rsidP="006B41CB">
            <w:r>
              <w:t>string</w:t>
            </w:r>
          </w:p>
        </w:tc>
        <w:tc>
          <w:tcPr>
            <w:tcW w:w="5220" w:type="dxa"/>
            <w:shd w:val="clear" w:color="auto" w:fill="auto"/>
          </w:tcPr>
          <w:p w:rsidR="006B41CB" w:rsidRPr="00B30950" w:rsidRDefault="006B41CB" w:rsidP="006B41CB">
            <w:pPr>
              <w:rPr>
                <w:sz w:val="16"/>
                <w:szCs w:val="16"/>
              </w:rPr>
            </w:pPr>
            <w:r w:rsidRPr="00B30950">
              <w:rPr>
                <w:rFonts w:ascii="Arial" w:hAnsi="Arial" w:cs="Arial"/>
                <w:sz w:val="16"/>
                <w:szCs w:val="16"/>
              </w:rPr>
              <w:t>"I" - insert the record without checking if it exists -- fastest.</w:t>
            </w:r>
          </w:p>
          <w:p w:rsidR="006B41CB" w:rsidRPr="00B30950" w:rsidRDefault="006B41CB" w:rsidP="006B41CB">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6B41CB" w:rsidRPr="00B30950" w:rsidRDefault="006B41CB" w:rsidP="006B41CB">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6B41CB" w:rsidRPr="00B30950" w:rsidRDefault="006B41CB" w:rsidP="006B41CB">
            <w:pPr>
              <w:rPr>
                <w:sz w:val="16"/>
                <w:szCs w:val="16"/>
              </w:rPr>
            </w:pPr>
            <w:r w:rsidRPr="00B30950">
              <w:rPr>
                <w:rFonts w:ascii="Arial" w:hAnsi="Arial" w:cs="Arial"/>
                <w:sz w:val="16"/>
                <w:szCs w:val="16"/>
              </w:rPr>
              <w:t>"D" - delete the record.  If used on a Header record, the details are automatically deleted also.</w:t>
            </w:r>
          </w:p>
          <w:p w:rsidR="006B41CB" w:rsidRPr="00B30950" w:rsidRDefault="006B41CB" w:rsidP="006B41CB">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6B41CB" w:rsidTr="006B41CB">
        <w:trPr>
          <w:cantSplit/>
        </w:trPr>
        <w:tc>
          <w:tcPr>
            <w:tcW w:w="468" w:type="dxa"/>
          </w:tcPr>
          <w:p w:rsidR="006B41CB" w:rsidRDefault="006B41CB" w:rsidP="006B41CB">
            <w:r>
              <w:t>2</w:t>
            </w:r>
          </w:p>
        </w:tc>
        <w:tc>
          <w:tcPr>
            <w:tcW w:w="2430" w:type="dxa"/>
          </w:tcPr>
          <w:p w:rsidR="006B41CB" w:rsidRDefault="006B41CB" w:rsidP="006B41CB">
            <w:r>
              <w:t>Flag</w:t>
            </w:r>
          </w:p>
        </w:tc>
        <w:tc>
          <w:tcPr>
            <w:tcW w:w="1350" w:type="dxa"/>
            <w:shd w:val="clear" w:color="auto" w:fill="auto"/>
          </w:tcPr>
          <w:p w:rsidR="006B41CB" w:rsidRDefault="006B41CB" w:rsidP="006B41CB">
            <w:r>
              <w:t>string</w:t>
            </w:r>
          </w:p>
        </w:tc>
        <w:tc>
          <w:tcPr>
            <w:tcW w:w="5220" w:type="dxa"/>
            <w:shd w:val="clear" w:color="auto" w:fill="auto"/>
          </w:tcPr>
          <w:p w:rsidR="006B41CB" w:rsidRDefault="006B41CB" w:rsidP="006B41CB">
            <w:r>
              <w:t>“D”=this is a invoice detail item</w:t>
            </w:r>
          </w:p>
        </w:tc>
      </w:tr>
      <w:tr w:rsidR="006B41CB" w:rsidTr="006B41CB">
        <w:trPr>
          <w:cantSplit/>
        </w:trPr>
        <w:tc>
          <w:tcPr>
            <w:tcW w:w="468" w:type="dxa"/>
          </w:tcPr>
          <w:p w:rsidR="006B41CB" w:rsidRDefault="006B41CB" w:rsidP="006B41CB">
            <w:r>
              <w:lastRenderedPageBreak/>
              <w:t>3</w:t>
            </w:r>
          </w:p>
        </w:tc>
        <w:tc>
          <w:tcPr>
            <w:tcW w:w="2430" w:type="dxa"/>
          </w:tcPr>
          <w:p w:rsidR="006B41CB" w:rsidRDefault="006B41CB" w:rsidP="006B41CB">
            <w:r>
              <w:t>objectId</w:t>
            </w:r>
          </w:p>
        </w:tc>
        <w:tc>
          <w:tcPr>
            <w:tcW w:w="1350" w:type="dxa"/>
            <w:shd w:val="clear" w:color="auto" w:fill="auto"/>
          </w:tcPr>
          <w:p w:rsidR="006B41CB" w:rsidRDefault="006B41CB" w:rsidP="006B41CB">
            <w:r>
              <w:t>string</w:t>
            </w:r>
          </w:p>
        </w:tc>
        <w:tc>
          <w:tcPr>
            <w:tcW w:w="5220" w:type="dxa"/>
            <w:shd w:val="clear" w:color="auto" w:fill="auto"/>
          </w:tcPr>
          <w:p w:rsidR="006B41CB" w:rsidRDefault="006B41CB" w:rsidP="006B41CB">
            <w:r>
              <w:t>This is the timecard detail objectId. When you do an update you must have a header.</w:t>
            </w:r>
          </w:p>
        </w:tc>
      </w:tr>
      <w:tr w:rsidR="006B41CB" w:rsidTr="006B41CB">
        <w:trPr>
          <w:cantSplit/>
        </w:trPr>
        <w:tc>
          <w:tcPr>
            <w:tcW w:w="468" w:type="dxa"/>
          </w:tcPr>
          <w:p w:rsidR="006B41CB" w:rsidRDefault="006B41CB" w:rsidP="006B41CB">
            <w:r>
              <w:t>4</w:t>
            </w:r>
          </w:p>
        </w:tc>
        <w:tc>
          <w:tcPr>
            <w:tcW w:w="2430" w:type="dxa"/>
          </w:tcPr>
          <w:p w:rsidR="006B41CB" w:rsidRDefault="006B41CB" w:rsidP="006B41CB">
            <w:r>
              <w:t>objectType</w:t>
            </w:r>
          </w:p>
        </w:tc>
        <w:tc>
          <w:tcPr>
            <w:tcW w:w="1350" w:type="dxa"/>
            <w:shd w:val="clear" w:color="auto" w:fill="auto"/>
          </w:tcPr>
          <w:p w:rsidR="006B41CB" w:rsidRDefault="006B41CB" w:rsidP="006B41CB">
            <w:r>
              <w:t>string</w:t>
            </w:r>
          </w:p>
        </w:tc>
        <w:tc>
          <w:tcPr>
            <w:tcW w:w="5220" w:type="dxa"/>
            <w:shd w:val="clear" w:color="auto" w:fill="auto"/>
          </w:tcPr>
          <w:p w:rsidR="006B41CB" w:rsidRDefault="006B41CB" w:rsidP="006B41CB">
            <w:r>
              <w:t>This is the timecard detail objectType</w:t>
            </w:r>
          </w:p>
        </w:tc>
      </w:tr>
      <w:tr w:rsidR="006B41CB" w:rsidTr="006B41CB">
        <w:trPr>
          <w:cantSplit/>
        </w:trPr>
        <w:tc>
          <w:tcPr>
            <w:tcW w:w="468" w:type="dxa"/>
          </w:tcPr>
          <w:p w:rsidR="006B41CB" w:rsidRDefault="006B41CB" w:rsidP="006B41CB">
            <w:r>
              <w:t>5</w:t>
            </w:r>
          </w:p>
        </w:tc>
        <w:tc>
          <w:tcPr>
            <w:tcW w:w="2430" w:type="dxa"/>
          </w:tcPr>
          <w:p w:rsidR="006B41CB" w:rsidRPr="0043310C" w:rsidRDefault="006B41CB" w:rsidP="006B41CB">
            <w:r>
              <w:t>MobileRecordId</w:t>
            </w:r>
          </w:p>
        </w:tc>
        <w:tc>
          <w:tcPr>
            <w:tcW w:w="1350" w:type="dxa"/>
            <w:shd w:val="clear" w:color="auto" w:fill="auto"/>
          </w:tcPr>
          <w:p w:rsidR="006B41CB" w:rsidRDefault="006B41CB" w:rsidP="006B41CB">
            <w:r>
              <w:t>string</w:t>
            </w:r>
          </w:p>
        </w:tc>
        <w:tc>
          <w:tcPr>
            <w:tcW w:w="5220" w:type="dxa"/>
            <w:shd w:val="clear" w:color="auto" w:fill="auto"/>
          </w:tcPr>
          <w:p w:rsidR="006B41CB" w:rsidRDefault="006B41CB" w:rsidP="006B41CB">
            <w:r>
              <w:t>This is the group responsible for the record</w:t>
            </w:r>
          </w:p>
        </w:tc>
      </w:tr>
      <w:tr w:rsidR="006B41CB" w:rsidTr="006B41CB">
        <w:trPr>
          <w:cantSplit/>
        </w:trPr>
        <w:tc>
          <w:tcPr>
            <w:tcW w:w="468" w:type="dxa"/>
            <w:tcBorders>
              <w:top w:val="single" w:sz="4" w:space="0" w:color="auto"/>
              <w:left w:val="single" w:sz="4" w:space="0" w:color="auto"/>
              <w:bottom w:val="single" w:sz="4" w:space="0" w:color="auto"/>
              <w:right w:val="single" w:sz="4" w:space="0" w:color="auto"/>
            </w:tcBorders>
          </w:tcPr>
          <w:p w:rsidR="006B41CB" w:rsidRDefault="006B41CB" w:rsidP="006B41CB">
            <w:r>
              <w:t>6</w:t>
            </w:r>
          </w:p>
        </w:tc>
        <w:tc>
          <w:tcPr>
            <w:tcW w:w="2430" w:type="dxa"/>
            <w:tcBorders>
              <w:top w:val="single" w:sz="4" w:space="0" w:color="auto"/>
              <w:left w:val="single" w:sz="4" w:space="0" w:color="auto"/>
              <w:bottom w:val="single" w:sz="4" w:space="0" w:color="auto"/>
              <w:right w:val="single" w:sz="4" w:space="0" w:color="auto"/>
            </w:tcBorders>
          </w:tcPr>
          <w:p w:rsidR="006B41CB" w:rsidRDefault="006B41CB" w:rsidP="006B41CB">
            <w:r w:rsidRPr="00D40DFD">
              <w:rPr>
                <w:sz w:val="20"/>
                <w:szCs w:val="20"/>
              </w:rPr>
              <w:t>FunctionalGroupName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6B41CB" w:rsidRDefault="006B41CB" w:rsidP="006B41CB">
            <w:r>
              <w:t>String</w:t>
            </w:r>
          </w:p>
        </w:tc>
        <w:tc>
          <w:tcPr>
            <w:tcW w:w="5220" w:type="dxa"/>
            <w:tcBorders>
              <w:top w:val="single" w:sz="4" w:space="0" w:color="auto"/>
              <w:left w:val="single" w:sz="4" w:space="0" w:color="auto"/>
              <w:bottom w:val="single" w:sz="4" w:space="0" w:color="auto"/>
              <w:right w:val="single" w:sz="4" w:space="0" w:color="auto"/>
            </w:tcBorders>
            <w:shd w:val="clear" w:color="auto" w:fill="auto"/>
          </w:tcPr>
          <w:p w:rsidR="006B41CB" w:rsidRDefault="006B41CB" w:rsidP="006B41CB">
            <w:r>
              <w:t>This is used by the local device database and is generated by deviceid+timestamp</w:t>
            </w:r>
          </w:p>
        </w:tc>
      </w:tr>
      <w:tr w:rsidR="006B41CB" w:rsidTr="006B41CB">
        <w:trPr>
          <w:cantSplit/>
        </w:trPr>
        <w:tc>
          <w:tcPr>
            <w:tcW w:w="468" w:type="dxa"/>
          </w:tcPr>
          <w:p w:rsidR="006B41CB" w:rsidRDefault="006B41CB" w:rsidP="006B41CB">
            <w:r>
              <w:t>7</w:t>
            </w:r>
          </w:p>
        </w:tc>
        <w:tc>
          <w:tcPr>
            <w:tcW w:w="2430" w:type="dxa"/>
          </w:tcPr>
          <w:p w:rsidR="006B41CB" w:rsidRDefault="006B41CB" w:rsidP="006B41CB">
            <w:r>
              <w:t>organizationName</w:t>
            </w:r>
          </w:p>
        </w:tc>
        <w:tc>
          <w:tcPr>
            <w:tcW w:w="1350" w:type="dxa"/>
            <w:shd w:val="clear" w:color="auto" w:fill="auto"/>
          </w:tcPr>
          <w:p w:rsidR="006B41CB" w:rsidRDefault="006B41CB" w:rsidP="006B41CB">
            <w:r>
              <w:t>string</w:t>
            </w:r>
          </w:p>
        </w:tc>
        <w:tc>
          <w:tcPr>
            <w:tcW w:w="5220" w:type="dxa"/>
            <w:shd w:val="clear" w:color="auto" w:fill="auto"/>
          </w:tcPr>
          <w:p w:rsidR="006B41CB" w:rsidRDefault="006B41CB" w:rsidP="006B41CB">
            <w:r>
              <w:t>This is the organization name to whom the customer belongs</w:t>
            </w:r>
          </w:p>
        </w:tc>
      </w:tr>
      <w:tr w:rsidR="006B41CB" w:rsidTr="006B41CB">
        <w:trPr>
          <w:cantSplit/>
        </w:trPr>
        <w:tc>
          <w:tcPr>
            <w:tcW w:w="468" w:type="dxa"/>
          </w:tcPr>
          <w:p w:rsidR="006B41CB" w:rsidRDefault="006B41CB" w:rsidP="006B41CB">
            <w:r>
              <w:t>8</w:t>
            </w:r>
          </w:p>
        </w:tc>
        <w:tc>
          <w:tcPr>
            <w:tcW w:w="2430" w:type="dxa"/>
          </w:tcPr>
          <w:p w:rsidR="006B41CB" w:rsidRDefault="006B41CB" w:rsidP="006B41CB">
            <w:r>
              <w:t>organizationNumber</w:t>
            </w:r>
          </w:p>
        </w:tc>
        <w:tc>
          <w:tcPr>
            <w:tcW w:w="1350" w:type="dxa"/>
            <w:shd w:val="clear" w:color="auto" w:fill="auto"/>
          </w:tcPr>
          <w:p w:rsidR="006B41CB" w:rsidRDefault="006B41CB" w:rsidP="006B41CB">
            <w:r>
              <w:t>string</w:t>
            </w:r>
          </w:p>
        </w:tc>
        <w:tc>
          <w:tcPr>
            <w:tcW w:w="5220" w:type="dxa"/>
            <w:shd w:val="clear" w:color="auto" w:fill="auto"/>
          </w:tcPr>
          <w:p w:rsidR="006B41CB" w:rsidRDefault="006B41CB" w:rsidP="006B41CB">
            <w:r>
              <w:t>This is the organization number to whom the customer belongs.</w:t>
            </w:r>
          </w:p>
        </w:tc>
      </w:tr>
      <w:tr w:rsidR="006B41CB" w:rsidTr="006B41CB">
        <w:trPr>
          <w:cantSplit/>
        </w:trPr>
        <w:tc>
          <w:tcPr>
            <w:tcW w:w="468" w:type="dxa"/>
          </w:tcPr>
          <w:p w:rsidR="006B41CB" w:rsidRDefault="006B41CB" w:rsidP="006B41CB">
            <w:r>
              <w:t>9</w:t>
            </w:r>
          </w:p>
        </w:tc>
        <w:tc>
          <w:tcPr>
            <w:tcW w:w="2430" w:type="dxa"/>
          </w:tcPr>
          <w:p w:rsidR="006B41CB" w:rsidRDefault="006B41CB" w:rsidP="006B41CB">
            <w:r>
              <w:t>Document Title</w:t>
            </w:r>
          </w:p>
        </w:tc>
        <w:tc>
          <w:tcPr>
            <w:tcW w:w="1350" w:type="dxa"/>
            <w:shd w:val="clear" w:color="auto" w:fill="auto"/>
          </w:tcPr>
          <w:p w:rsidR="006B41CB" w:rsidRDefault="006B41CB" w:rsidP="006B41CB">
            <w:r>
              <w:t>string</w:t>
            </w:r>
          </w:p>
        </w:tc>
        <w:tc>
          <w:tcPr>
            <w:tcW w:w="5220" w:type="dxa"/>
            <w:shd w:val="clear" w:color="auto" w:fill="auto"/>
          </w:tcPr>
          <w:p w:rsidR="006B41CB" w:rsidRDefault="006B41CB" w:rsidP="006B41CB"/>
        </w:tc>
      </w:tr>
      <w:tr w:rsidR="006B41CB" w:rsidTr="006B41CB">
        <w:trPr>
          <w:cantSplit/>
        </w:trPr>
        <w:tc>
          <w:tcPr>
            <w:tcW w:w="468" w:type="dxa"/>
          </w:tcPr>
          <w:p w:rsidR="006B41CB" w:rsidRDefault="006B41CB" w:rsidP="006B41CB">
            <w:r>
              <w:t>10</w:t>
            </w:r>
          </w:p>
        </w:tc>
        <w:tc>
          <w:tcPr>
            <w:tcW w:w="2430" w:type="dxa"/>
          </w:tcPr>
          <w:p w:rsidR="006B41CB" w:rsidRDefault="006B41CB" w:rsidP="006B41CB">
            <w:r>
              <w:t>Issuing Authority</w:t>
            </w:r>
          </w:p>
        </w:tc>
        <w:tc>
          <w:tcPr>
            <w:tcW w:w="1350" w:type="dxa"/>
            <w:shd w:val="clear" w:color="auto" w:fill="auto"/>
          </w:tcPr>
          <w:p w:rsidR="006B41CB" w:rsidRDefault="006B41CB" w:rsidP="006B41CB">
            <w:r>
              <w:t>string</w:t>
            </w:r>
          </w:p>
        </w:tc>
        <w:tc>
          <w:tcPr>
            <w:tcW w:w="5220" w:type="dxa"/>
            <w:shd w:val="clear" w:color="auto" w:fill="auto"/>
          </w:tcPr>
          <w:p w:rsidR="006B41CB" w:rsidRDefault="006B41CB" w:rsidP="006B41CB"/>
        </w:tc>
      </w:tr>
      <w:tr w:rsidR="006B41CB" w:rsidTr="006B41CB">
        <w:trPr>
          <w:cantSplit/>
        </w:trPr>
        <w:tc>
          <w:tcPr>
            <w:tcW w:w="468" w:type="dxa"/>
          </w:tcPr>
          <w:p w:rsidR="006B41CB" w:rsidRDefault="006B41CB" w:rsidP="006B41CB">
            <w:r>
              <w:t>11</w:t>
            </w:r>
          </w:p>
        </w:tc>
        <w:tc>
          <w:tcPr>
            <w:tcW w:w="2430" w:type="dxa"/>
          </w:tcPr>
          <w:p w:rsidR="006B41CB" w:rsidRDefault="006B41CB" w:rsidP="006B41CB">
            <w:r>
              <w:t>Expiration Date</w:t>
            </w:r>
          </w:p>
        </w:tc>
        <w:tc>
          <w:tcPr>
            <w:tcW w:w="1350" w:type="dxa"/>
            <w:shd w:val="clear" w:color="auto" w:fill="auto"/>
          </w:tcPr>
          <w:p w:rsidR="006B41CB" w:rsidRDefault="006B41CB" w:rsidP="006B41CB">
            <w:r>
              <w:t>Date</w:t>
            </w:r>
          </w:p>
        </w:tc>
        <w:tc>
          <w:tcPr>
            <w:tcW w:w="5220" w:type="dxa"/>
            <w:shd w:val="clear" w:color="auto" w:fill="auto"/>
          </w:tcPr>
          <w:p w:rsidR="006B41CB" w:rsidRDefault="006B41CB" w:rsidP="006B41CB"/>
        </w:tc>
      </w:tr>
      <w:tr w:rsidR="006B41CB" w:rsidTr="006B41CB">
        <w:trPr>
          <w:cantSplit/>
        </w:trPr>
        <w:tc>
          <w:tcPr>
            <w:tcW w:w="468" w:type="dxa"/>
          </w:tcPr>
          <w:p w:rsidR="006B41CB" w:rsidRDefault="006B41CB" w:rsidP="006B41CB">
            <w:r>
              <w:t>12</w:t>
            </w:r>
          </w:p>
        </w:tc>
        <w:tc>
          <w:tcPr>
            <w:tcW w:w="2430" w:type="dxa"/>
          </w:tcPr>
          <w:p w:rsidR="006B41CB" w:rsidRDefault="006B41CB" w:rsidP="006B41CB">
            <w:r>
              <w:t>Signature Date</w:t>
            </w:r>
          </w:p>
        </w:tc>
        <w:tc>
          <w:tcPr>
            <w:tcW w:w="1350" w:type="dxa"/>
            <w:shd w:val="clear" w:color="auto" w:fill="auto"/>
          </w:tcPr>
          <w:p w:rsidR="006B41CB" w:rsidRDefault="006B41CB" w:rsidP="006B41CB">
            <w:r>
              <w:t>Date</w:t>
            </w:r>
          </w:p>
        </w:tc>
        <w:tc>
          <w:tcPr>
            <w:tcW w:w="5220" w:type="dxa"/>
            <w:shd w:val="clear" w:color="auto" w:fill="auto"/>
          </w:tcPr>
          <w:p w:rsidR="006B41CB" w:rsidRDefault="006B41CB" w:rsidP="006B41CB"/>
        </w:tc>
      </w:tr>
      <w:tr w:rsidR="006B41CB" w:rsidTr="006B41CB">
        <w:trPr>
          <w:cantSplit/>
        </w:trPr>
        <w:tc>
          <w:tcPr>
            <w:tcW w:w="468" w:type="dxa"/>
          </w:tcPr>
          <w:p w:rsidR="006B41CB" w:rsidRDefault="006B41CB" w:rsidP="006B41CB">
            <w:r>
              <w:t>13</w:t>
            </w:r>
          </w:p>
        </w:tc>
        <w:tc>
          <w:tcPr>
            <w:tcW w:w="2430" w:type="dxa"/>
          </w:tcPr>
          <w:p w:rsidR="006B41CB" w:rsidRDefault="006B41CB" w:rsidP="006B41CB">
            <w:r>
              <w:t>Signature Name</w:t>
            </w:r>
          </w:p>
        </w:tc>
        <w:tc>
          <w:tcPr>
            <w:tcW w:w="1350" w:type="dxa"/>
            <w:shd w:val="clear" w:color="auto" w:fill="auto"/>
          </w:tcPr>
          <w:p w:rsidR="006B41CB" w:rsidRDefault="006B41CB" w:rsidP="006B41CB">
            <w:r>
              <w:t>String</w:t>
            </w:r>
          </w:p>
        </w:tc>
        <w:tc>
          <w:tcPr>
            <w:tcW w:w="5220" w:type="dxa"/>
            <w:shd w:val="clear" w:color="auto" w:fill="auto"/>
          </w:tcPr>
          <w:p w:rsidR="006B41CB" w:rsidRDefault="006B41CB" w:rsidP="006B41CB"/>
        </w:tc>
      </w:tr>
      <w:tr w:rsidR="006B41CB" w:rsidTr="006B41CB">
        <w:trPr>
          <w:cantSplit/>
        </w:trPr>
        <w:tc>
          <w:tcPr>
            <w:tcW w:w="468" w:type="dxa"/>
          </w:tcPr>
          <w:p w:rsidR="006B41CB" w:rsidRDefault="006B41CB" w:rsidP="006B41CB">
            <w:r>
              <w:t>14</w:t>
            </w:r>
          </w:p>
        </w:tc>
        <w:tc>
          <w:tcPr>
            <w:tcW w:w="2430" w:type="dxa"/>
          </w:tcPr>
          <w:p w:rsidR="006B41CB" w:rsidRDefault="006B41CB" w:rsidP="006B41CB">
            <w:r>
              <w:t>Description</w:t>
            </w:r>
          </w:p>
        </w:tc>
        <w:tc>
          <w:tcPr>
            <w:tcW w:w="1350" w:type="dxa"/>
            <w:shd w:val="clear" w:color="auto" w:fill="auto"/>
          </w:tcPr>
          <w:p w:rsidR="006B41CB" w:rsidRDefault="006B41CB" w:rsidP="006B41CB">
            <w:r>
              <w:t>string</w:t>
            </w:r>
          </w:p>
        </w:tc>
        <w:tc>
          <w:tcPr>
            <w:tcW w:w="5220" w:type="dxa"/>
            <w:shd w:val="clear" w:color="auto" w:fill="auto"/>
          </w:tcPr>
          <w:p w:rsidR="006B41CB" w:rsidRDefault="006B41CB" w:rsidP="006B41CB"/>
        </w:tc>
      </w:tr>
      <w:tr w:rsidR="006B41CB" w:rsidTr="006B41CB">
        <w:trPr>
          <w:cantSplit/>
        </w:trPr>
        <w:tc>
          <w:tcPr>
            <w:tcW w:w="468" w:type="dxa"/>
          </w:tcPr>
          <w:p w:rsidR="006B41CB" w:rsidRDefault="006B41CB" w:rsidP="006B41CB">
            <w:r>
              <w:t>15</w:t>
            </w:r>
          </w:p>
        </w:tc>
        <w:tc>
          <w:tcPr>
            <w:tcW w:w="2430" w:type="dxa"/>
          </w:tcPr>
          <w:p w:rsidR="006B41CB" w:rsidRDefault="006B41CB" w:rsidP="006B41CB">
            <w:r>
              <w:t>ItemType</w:t>
            </w:r>
          </w:p>
        </w:tc>
        <w:tc>
          <w:tcPr>
            <w:tcW w:w="1350" w:type="dxa"/>
            <w:shd w:val="clear" w:color="auto" w:fill="auto"/>
          </w:tcPr>
          <w:p w:rsidR="006B41CB" w:rsidRDefault="006B41CB" w:rsidP="006B41CB">
            <w:r>
              <w:t>string</w:t>
            </w:r>
          </w:p>
        </w:tc>
        <w:tc>
          <w:tcPr>
            <w:tcW w:w="5220" w:type="dxa"/>
            <w:shd w:val="clear" w:color="auto" w:fill="auto"/>
          </w:tcPr>
          <w:p w:rsidR="006B41CB" w:rsidRDefault="006B41CB" w:rsidP="006B41CB"/>
        </w:tc>
      </w:tr>
      <w:tr w:rsidR="006B41CB" w:rsidTr="006B41CB">
        <w:trPr>
          <w:cantSplit/>
        </w:trPr>
        <w:tc>
          <w:tcPr>
            <w:tcW w:w="468" w:type="dxa"/>
          </w:tcPr>
          <w:p w:rsidR="006B41CB" w:rsidRDefault="006B41CB" w:rsidP="006B41CB">
            <w:r>
              <w:t>16</w:t>
            </w:r>
          </w:p>
        </w:tc>
        <w:tc>
          <w:tcPr>
            <w:tcW w:w="2430" w:type="dxa"/>
          </w:tcPr>
          <w:p w:rsidR="006B41CB" w:rsidRDefault="006B41CB" w:rsidP="006B41CB">
            <w:r>
              <w:t>Document Type</w:t>
            </w:r>
          </w:p>
        </w:tc>
        <w:tc>
          <w:tcPr>
            <w:tcW w:w="1350" w:type="dxa"/>
            <w:shd w:val="clear" w:color="auto" w:fill="auto"/>
          </w:tcPr>
          <w:p w:rsidR="006B41CB" w:rsidRDefault="006B41CB" w:rsidP="006B41CB">
            <w:r>
              <w:t>String</w:t>
            </w:r>
          </w:p>
        </w:tc>
        <w:tc>
          <w:tcPr>
            <w:tcW w:w="5220" w:type="dxa"/>
            <w:shd w:val="clear" w:color="auto" w:fill="auto"/>
          </w:tcPr>
          <w:p w:rsidR="006B41CB" w:rsidRDefault="006B41CB" w:rsidP="006B41CB"/>
        </w:tc>
      </w:tr>
      <w:tr w:rsidR="006B41CB" w:rsidTr="006B41CB">
        <w:trPr>
          <w:cantSplit/>
        </w:trPr>
        <w:tc>
          <w:tcPr>
            <w:tcW w:w="468" w:type="dxa"/>
          </w:tcPr>
          <w:p w:rsidR="006B41CB" w:rsidRDefault="006B41CB" w:rsidP="006B41CB">
            <w:r>
              <w:t>17</w:t>
            </w:r>
          </w:p>
        </w:tc>
        <w:tc>
          <w:tcPr>
            <w:tcW w:w="2430" w:type="dxa"/>
          </w:tcPr>
          <w:p w:rsidR="006B41CB" w:rsidRDefault="006B41CB" w:rsidP="006B41CB">
            <w:r>
              <w:t>Document Date</w:t>
            </w:r>
          </w:p>
        </w:tc>
        <w:tc>
          <w:tcPr>
            <w:tcW w:w="1350" w:type="dxa"/>
            <w:shd w:val="clear" w:color="auto" w:fill="auto"/>
          </w:tcPr>
          <w:p w:rsidR="006B41CB" w:rsidRDefault="006B41CB" w:rsidP="006B41CB">
            <w:r>
              <w:t>Date</w:t>
            </w:r>
          </w:p>
        </w:tc>
        <w:tc>
          <w:tcPr>
            <w:tcW w:w="5220" w:type="dxa"/>
            <w:shd w:val="clear" w:color="auto" w:fill="auto"/>
          </w:tcPr>
          <w:p w:rsidR="006B41CB" w:rsidRDefault="006B41CB" w:rsidP="006B41CB"/>
        </w:tc>
      </w:tr>
      <w:tr w:rsidR="006B41CB" w:rsidTr="006B41CB">
        <w:trPr>
          <w:cantSplit/>
        </w:trPr>
        <w:tc>
          <w:tcPr>
            <w:tcW w:w="468" w:type="dxa"/>
          </w:tcPr>
          <w:p w:rsidR="006B41CB" w:rsidRDefault="006B41CB" w:rsidP="006B41CB">
            <w:r>
              <w:t>18</w:t>
            </w:r>
          </w:p>
        </w:tc>
        <w:tc>
          <w:tcPr>
            <w:tcW w:w="2430" w:type="dxa"/>
          </w:tcPr>
          <w:p w:rsidR="006B41CB" w:rsidRDefault="006B41CB" w:rsidP="006B41CB">
            <w:r>
              <w:t>Reviewed By</w:t>
            </w:r>
          </w:p>
        </w:tc>
        <w:tc>
          <w:tcPr>
            <w:tcW w:w="1350" w:type="dxa"/>
            <w:shd w:val="clear" w:color="auto" w:fill="auto"/>
          </w:tcPr>
          <w:p w:rsidR="006B41CB" w:rsidRDefault="006B41CB" w:rsidP="006B41CB">
            <w:r>
              <w:t>String</w:t>
            </w:r>
          </w:p>
        </w:tc>
        <w:tc>
          <w:tcPr>
            <w:tcW w:w="5220" w:type="dxa"/>
            <w:shd w:val="clear" w:color="auto" w:fill="auto"/>
          </w:tcPr>
          <w:p w:rsidR="006B41CB" w:rsidRDefault="006B41CB" w:rsidP="006B41CB"/>
        </w:tc>
      </w:tr>
      <w:tr w:rsidR="006B41CB" w:rsidTr="006B41CB">
        <w:trPr>
          <w:cantSplit/>
        </w:trPr>
        <w:tc>
          <w:tcPr>
            <w:tcW w:w="468" w:type="dxa"/>
          </w:tcPr>
          <w:p w:rsidR="006B41CB" w:rsidRDefault="006B41CB" w:rsidP="006B41CB">
            <w:r>
              <w:t>19</w:t>
            </w:r>
          </w:p>
        </w:tc>
        <w:tc>
          <w:tcPr>
            <w:tcW w:w="2430" w:type="dxa"/>
          </w:tcPr>
          <w:p w:rsidR="006B41CB" w:rsidRDefault="006B41CB" w:rsidP="006B41CB">
            <w:r>
              <w:t>Reviewed Date</w:t>
            </w:r>
          </w:p>
        </w:tc>
        <w:tc>
          <w:tcPr>
            <w:tcW w:w="1350" w:type="dxa"/>
            <w:shd w:val="clear" w:color="auto" w:fill="auto"/>
          </w:tcPr>
          <w:p w:rsidR="006B41CB" w:rsidRDefault="006B41CB" w:rsidP="006B41CB">
            <w:r>
              <w:t>Date</w:t>
            </w:r>
          </w:p>
        </w:tc>
        <w:tc>
          <w:tcPr>
            <w:tcW w:w="5220" w:type="dxa"/>
            <w:shd w:val="clear" w:color="auto" w:fill="auto"/>
          </w:tcPr>
          <w:p w:rsidR="006B41CB" w:rsidRDefault="006B41CB" w:rsidP="006B41CB"/>
        </w:tc>
      </w:tr>
    </w:tbl>
    <w:p w:rsidR="006B41CB" w:rsidRDefault="006B41CB" w:rsidP="006B41CB">
      <w:pPr>
        <w:rPr>
          <w:lang w:eastAsia="x-none"/>
        </w:rPr>
      </w:pPr>
    </w:p>
    <w:p w:rsidR="003C41FD" w:rsidRPr="003C41FD" w:rsidRDefault="003C41FD" w:rsidP="003C41FD">
      <w:pPr>
        <w:rPr>
          <w:lang w:eastAsia="x-none"/>
        </w:rPr>
      </w:pPr>
    </w:p>
    <w:p w:rsidR="00845D01" w:rsidRDefault="00845D01" w:rsidP="009730E3">
      <w:pPr>
        <w:pStyle w:val="Heading3"/>
        <w:rPr>
          <w:lang w:val="en-US"/>
        </w:rPr>
      </w:pPr>
      <w:bookmarkStart w:id="15458" w:name="_Toc469977030"/>
      <w:r>
        <w:rPr>
          <w:lang w:val="en-US"/>
        </w:rPr>
        <w:t>setTruckELDs</w:t>
      </w:r>
      <w:bookmarkEnd w:id="15458"/>
    </w:p>
    <w:p w:rsidR="00845D01" w:rsidRDefault="00845D01" w:rsidP="00845D01">
      <w:r>
        <w:t>This call use the record types TruckELDHeader and TruckELDDetail to create and or edit truck logs. Truck logs are used in the trucking industry to record the hours of service and every driver must submit this at an inspection whether in writen or electronic format.</w:t>
      </w:r>
      <w:r w:rsidRPr="00EF643E">
        <w:t xml:space="preserve"> </w:t>
      </w:r>
      <w:r w:rsidR="00123BA7">
        <w:t>Records are divided by year and month</w:t>
      </w:r>
    </w:p>
    <w:p w:rsidR="00123BA7" w:rsidRDefault="00123BA7" w:rsidP="00845D01"/>
    <w:p w:rsidR="00123BA7" w:rsidRDefault="00123BA7" w:rsidP="00845D01">
      <w:r>
        <w:t>The header is named by driver name cyclestartdate</w:t>
      </w:r>
    </w:p>
    <w:p w:rsidR="00123BA7" w:rsidRPr="00EF643E" w:rsidRDefault="00123BA7" w:rsidP="00845D01">
      <w:r>
        <w:t>The detail is named by record date</w:t>
      </w:r>
    </w:p>
    <w:p w:rsidR="00845D01" w:rsidRDefault="00845D01" w:rsidP="00845D01">
      <w:pPr>
        <w:rPr>
          <w:b/>
        </w:rPr>
      </w:pPr>
    </w:p>
    <w:p w:rsidR="00845D01" w:rsidRPr="001169A0" w:rsidRDefault="00845D01" w:rsidP="00845D01">
      <w:pPr>
        <w:rPr>
          <w:b/>
        </w:rPr>
      </w:pPr>
      <w:r w:rsidRPr="001169A0">
        <w:rPr>
          <w:b/>
        </w:rPr>
        <w:t>GET:</w:t>
      </w:r>
    </w:p>
    <w:p w:rsidR="00845D01" w:rsidRPr="001169A0" w:rsidRDefault="00845D01" w:rsidP="00845D01">
      <w:pPr>
        <w:rPr>
          <w:rFonts w:ascii="Arial" w:hAnsi="Arial" w:cs="Arial"/>
          <w:color w:val="000000"/>
        </w:rPr>
      </w:pPr>
      <w:r w:rsidRPr="001169A0">
        <w:rPr>
          <w:bdr w:val="none" w:sz="0" w:space="0" w:color="auto" w:frame="1"/>
          <w:shd w:val="clear" w:color="auto" w:fill="F8F8F8"/>
        </w:rPr>
        <w:t>{webserver}</w:t>
      </w:r>
      <w:r>
        <w:t>/ship</w:t>
      </w:r>
      <w:r w:rsidRPr="001169A0">
        <w:t>service/</w:t>
      </w:r>
      <w:r>
        <w:t>s</w:t>
      </w:r>
      <w:r w:rsidRPr="001169A0">
        <w:t>et</w:t>
      </w:r>
      <w:r>
        <w:t>TruckELDs</w:t>
      </w:r>
      <w:r w:rsidRPr="001169A0">
        <w:t>/{log</w:t>
      </w:r>
      <w:r>
        <w:t>in}/{password}/</w:t>
      </w:r>
    </w:p>
    <w:p w:rsidR="00845D01" w:rsidRDefault="00845D01" w:rsidP="00845D01">
      <w:pPr>
        <w:rPr>
          <w:lang w:eastAsia="x-none"/>
        </w:rPr>
      </w:pPr>
    </w:p>
    <w:p w:rsidR="00845D01" w:rsidRDefault="00845D01" w:rsidP="00845D01">
      <w:pPr>
        <w:rPr>
          <w:lang w:eastAsia="x-none"/>
        </w:rPr>
      </w:pPr>
    </w:p>
    <w:p w:rsidR="00845D01" w:rsidRDefault="00845D01" w:rsidP="00845D01">
      <w:pPr>
        <w:rPr>
          <w:rFonts w:ascii="Arial" w:hAnsi="Arial" w:cs="Arial"/>
          <w:b/>
          <w:color w:val="000000"/>
          <w:sz w:val="20"/>
          <w:szCs w:val="20"/>
        </w:rPr>
      </w:pPr>
      <w:r w:rsidRPr="0055362E">
        <w:rPr>
          <w:rFonts w:ascii="Arial" w:hAnsi="Arial" w:cs="Arial"/>
          <w:b/>
          <w:color w:val="000000"/>
          <w:sz w:val="20"/>
          <w:szCs w:val="20"/>
        </w:rPr>
        <w:t>CSV File:</w:t>
      </w:r>
    </w:p>
    <w:p w:rsidR="00845D01" w:rsidRDefault="00845D01" w:rsidP="00845D01">
      <w:pPr>
        <w:rPr>
          <w:rFonts w:ascii="Arial" w:hAnsi="Arial" w:cs="Arial"/>
          <w:b/>
          <w:color w:val="000000"/>
          <w:sz w:val="20"/>
          <w:szCs w:val="20"/>
        </w:rPr>
      </w:pPr>
    </w:p>
    <w:p w:rsidR="00845D01" w:rsidRDefault="00845D01" w:rsidP="00845D01">
      <w:pPr>
        <w:rPr>
          <w:rFonts w:ascii="Arial" w:hAnsi="Arial" w:cs="Arial"/>
          <w:b/>
          <w:color w:val="000000"/>
          <w:sz w:val="20"/>
          <w:szCs w:val="20"/>
        </w:rPr>
      </w:pPr>
      <w:r>
        <w:rPr>
          <w:rFonts w:ascii="Arial" w:hAnsi="Arial" w:cs="Arial"/>
          <w:b/>
          <w:color w:val="000000"/>
          <w:sz w:val="20"/>
          <w:szCs w:val="20"/>
        </w:rPr>
        <w:t>Header Line terminated with CRLF</w:t>
      </w:r>
    </w:p>
    <w:p w:rsidR="00845D01" w:rsidRPr="0055362E" w:rsidRDefault="00845D01" w:rsidP="00845D01">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13"/>
      </w:tblGrid>
      <w:tr w:rsidR="00845D01" w:rsidTr="00845D01">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845D01" w:rsidRPr="00CA388B" w:rsidRDefault="00845D01" w:rsidP="00845D01">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845D01" w:rsidRPr="00CA388B" w:rsidRDefault="00845D01" w:rsidP="00845D01">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845D01" w:rsidRPr="00CA388B" w:rsidRDefault="00845D01" w:rsidP="00845D01">
            <w:pPr>
              <w:rPr>
                <w:b/>
              </w:rPr>
            </w:pPr>
            <w:r>
              <w:rPr>
                <w:b/>
              </w:rPr>
              <w:t>Data Type</w:t>
            </w:r>
          </w:p>
        </w:tc>
        <w:tc>
          <w:tcPr>
            <w:tcW w:w="5513" w:type="dxa"/>
            <w:tcBorders>
              <w:top w:val="single" w:sz="4" w:space="0" w:color="auto"/>
              <w:left w:val="single" w:sz="4" w:space="0" w:color="auto"/>
              <w:bottom w:val="single" w:sz="4" w:space="0" w:color="auto"/>
              <w:right w:val="single" w:sz="4" w:space="0" w:color="auto"/>
            </w:tcBorders>
            <w:shd w:val="clear" w:color="auto" w:fill="FFFF00"/>
          </w:tcPr>
          <w:p w:rsidR="00845D01" w:rsidRPr="00CA388B" w:rsidRDefault="00845D01" w:rsidP="00845D01">
            <w:pPr>
              <w:rPr>
                <w:b/>
              </w:rPr>
            </w:pPr>
            <w:r w:rsidRPr="00CA388B">
              <w:rPr>
                <w:b/>
              </w:rPr>
              <w:t>Description</w:t>
            </w:r>
          </w:p>
        </w:tc>
      </w:tr>
      <w:tr w:rsidR="00845D01" w:rsidTr="00845D01">
        <w:trPr>
          <w:cantSplit/>
        </w:trPr>
        <w:tc>
          <w:tcPr>
            <w:tcW w:w="558" w:type="dxa"/>
          </w:tcPr>
          <w:p w:rsidR="00845D01" w:rsidRDefault="00845D01" w:rsidP="00845D01">
            <w:r>
              <w:lastRenderedPageBreak/>
              <w:t>1</w:t>
            </w:r>
          </w:p>
        </w:tc>
        <w:tc>
          <w:tcPr>
            <w:tcW w:w="2587" w:type="dxa"/>
          </w:tcPr>
          <w:p w:rsidR="00845D01" w:rsidRDefault="00845D01" w:rsidP="00845D01">
            <w:r>
              <w:t>Operation</w:t>
            </w:r>
          </w:p>
        </w:tc>
        <w:tc>
          <w:tcPr>
            <w:tcW w:w="1080" w:type="dxa"/>
            <w:shd w:val="clear" w:color="auto" w:fill="auto"/>
          </w:tcPr>
          <w:p w:rsidR="00845D01" w:rsidRDefault="00845D01" w:rsidP="00845D01">
            <w:r>
              <w:t>string</w:t>
            </w:r>
          </w:p>
        </w:tc>
        <w:tc>
          <w:tcPr>
            <w:tcW w:w="5513" w:type="dxa"/>
            <w:shd w:val="clear" w:color="auto" w:fill="auto"/>
          </w:tcPr>
          <w:p w:rsidR="00845D01" w:rsidRPr="00B30950" w:rsidRDefault="00845D01" w:rsidP="00845D01">
            <w:pPr>
              <w:rPr>
                <w:sz w:val="16"/>
                <w:szCs w:val="16"/>
              </w:rPr>
            </w:pPr>
            <w:r w:rsidRPr="00B30950">
              <w:rPr>
                <w:rFonts w:ascii="Arial" w:hAnsi="Arial" w:cs="Arial"/>
                <w:sz w:val="16"/>
                <w:szCs w:val="16"/>
              </w:rPr>
              <w:t>"I" - insert the record without checking if it exists -- fastest.</w:t>
            </w:r>
          </w:p>
          <w:p w:rsidR="00845D01" w:rsidRPr="00B30950" w:rsidRDefault="00845D01" w:rsidP="00845D01">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845D01" w:rsidRPr="00B30950" w:rsidRDefault="00845D01" w:rsidP="00845D01">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845D01" w:rsidRPr="00B30950" w:rsidRDefault="00845D01" w:rsidP="00845D01">
            <w:pPr>
              <w:rPr>
                <w:sz w:val="16"/>
                <w:szCs w:val="16"/>
              </w:rPr>
            </w:pPr>
            <w:r w:rsidRPr="00B30950">
              <w:rPr>
                <w:rFonts w:ascii="Arial" w:hAnsi="Arial" w:cs="Arial"/>
                <w:sz w:val="16"/>
                <w:szCs w:val="16"/>
              </w:rPr>
              <w:t>"D" - delete the record.  If used on a Header record, the details are automatically deleted also.</w:t>
            </w:r>
          </w:p>
          <w:p w:rsidR="00845D01" w:rsidRPr="00B30950" w:rsidRDefault="00845D01" w:rsidP="00845D01">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845D01" w:rsidTr="00845D01">
        <w:trPr>
          <w:cantSplit/>
        </w:trPr>
        <w:tc>
          <w:tcPr>
            <w:tcW w:w="558" w:type="dxa"/>
          </w:tcPr>
          <w:p w:rsidR="00845D01" w:rsidRDefault="00845D01" w:rsidP="00845D01">
            <w:r>
              <w:t>2</w:t>
            </w:r>
          </w:p>
        </w:tc>
        <w:tc>
          <w:tcPr>
            <w:tcW w:w="2587" w:type="dxa"/>
          </w:tcPr>
          <w:p w:rsidR="00845D01" w:rsidRDefault="00845D01" w:rsidP="00845D01">
            <w:r>
              <w:t>Flag</w:t>
            </w:r>
          </w:p>
        </w:tc>
        <w:tc>
          <w:tcPr>
            <w:tcW w:w="1080" w:type="dxa"/>
            <w:shd w:val="clear" w:color="auto" w:fill="auto"/>
          </w:tcPr>
          <w:p w:rsidR="00845D01" w:rsidRDefault="00845D01" w:rsidP="00845D01">
            <w:r>
              <w:t>string</w:t>
            </w:r>
          </w:p>
        </w:tc>
        <w:tc>
          <w:tcPr>
            <w:tcW w:w="5513" w:type="dxa"/>
            <w:shd w:val="clear" w:color="auto" w:fill="auto"/>
          </w:tcPr>
          <w:p w:rsidR="00845D01" w:rsidRDefault="00845D01" w:rsidP="00845D01">
            <w:r>
              <w:t>“H” - Indicates this is a header item</w:t>
            </w:r>
          </w:p>
        </w:tc>
      </w:tr>
      <w:tr w:rsidR="00845D01" w:rsidTr="00845D01">
        <w:trPr>
          <w:cantSplit/>
        </w:trPr>
        <w:tc>
          <w:tcPr>
            <w:tcW w:w="558" w:type="dxa"/>
          </w:tcPr>
          <w:p w:rsidR="00845D01" w:rsidRDefault="00845D01" w:rsidP="00845D01">
            <w:r>
              <w:t>3</w:t>
            </w:r>
          </w:p>
        </w:tc>
        <w:tc>
          <w:tcPr>
            <w:tcW w:w="2587" w:type="dxa"/>
          </w:tcPr>
          <w:p w:rsidR="00845D01" w:rsidRDefault="00845D01" w:rsidP="00845D01">
            <w:r>
              <w:t>objectId</w:t>
            </w:r>
          </w:p>
        </w:tc>
        <w:tc>
          <w:tcPr>
            <w:tcW w:w="1080" w:type="dxa"/>
            <w:shd w:val="clear" w:color="auto" w:fill="auto"/>
          </w:tcPr>
          <w:p w:rsidR="00845D01" w:rsidRDefault="00845D01" w:rsidP="00845D01">
            <w:r>
              <w:t>string</w:t>
            </w:r>
          </w:p>
        </w:tc>
        <w:tc>
          <w:tcPr>
            <w:tcW w:w="5513" w:type="dxa"/>
            <w:shd w:val="clear" w:color="auto" w:fill="auto"/>
          </w:tcPr>
          <w:p w:rsidR="00845D01" w:rsidRDefault="00845D01" w:rsidP="00845D01">
            <w:r>
              <w:t>If the invoice header has already been created then this is the objectId for the header which means this is an update operation. If blank then create header.</w:t>
            </w: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4</w:t>
            </w:r>
          </w:p>
        </w:tc>
        <w:tc>
          <w:tcPr>
            <w:tcW w:w="2587" w:type="dxa"/>
            <w:tcBorders>
              <w:top w:val="single" w:sz="4" w:space="0" w:color="auto"/>
              <w:left w:val="single" w:sz="4" w:space="0" w:color="auto"/>
              <w:bottom w:val="single" w:sz="4" w:space="0" w:color="auto"/>
              <w:right w:val="single" w:sz="4" w:space="0" w:color="auto"/>
            </w:tcBorders>
          </w:tcPr>
          <w:p w:rsidR="00845D01" w:rsidRPr="00197B3B" w:rsidRDefault="00845D01" w:rsidP="00845D01">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5</w:t>
            </w:r>
          </w:p>
        </w:tc>
        <w:tc>
          <w:tcPr>
            <w:tcW w:w="2587" w:type="dxa"/>
            <w:tcBorders>
              <w:top w:val="single" w:sz="4" w:space="0" w:color="auto"/>
              <w:left w:val="single" w:sz="4" w:space="0" w:color="auto"/>
              <w:bottom w:val="single" w:sz="4" w:space="0" w:color="auto"/>
              <w:right w:val="single" w:sz="4" w:space="0" w:color="auto"/>
            </w:tcBorders>
          </w:tcPr>
          <w:p w:rsidR="00845D01" w:rsidRPr="00197B3B" w:rsidRDefault="00845D01" w:rsidP="00845D01">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6</w:t>
            </w:r>
          </w:p>
        </w:tc>
        <w:tc>
          <w:tcPr>
            <w:tcW w:w="2587" w:type="dxa"/>
            <w:tcBorders>
              <w:top w:val="single" w:sz="4" w:space="0" w:color="auto"/>
              <w:left w:val="single" w:sz="4" w:space="0" w:color="auto"/>
              <w:bottom w:val="single" w:sz="4" w:space="0" w:color="auto"/>
              <w:right w:val="single" w:sz="4" w:space="0" w:color="auto"/>
            </w:tcBorders>
          </w:tcPr>
          <w:p w:rsidR="00845D01" w:rsidRPr="00197B3B" w:rsidRDefault="00845D01" w:rsidP="00845D01">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7</w:t>
            </w:r>
          </w:p>
        </w:tc>
        <w:tc>
          <w:tcPr>
            <w:tcW w:w="2587" w:type="dxa"/>
            <w:tcBorders>
              <w:top w:val="single" w:sz="4" w:space="0" w:color="auto"/>
              <w:left w:val="single" w:sz="4" w:space="0" w:color="auto"/>
              <w:bottom w:val="single" w:sz="4" w:space="0" w:color="auto"/>
              <w:right w:val="single" w:sz="4" w:space="0" w:color="auto"/>
            </w:tcBorders>
          </w:tcPr>
          <w:p w:rsidR="00845D01" w:rsidRPr="00197B3B" w:rsidRDefault="00845D01" w:rsidP="00845D01">
            <w:r>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8</w:t>
            </w:r>
          </w:p>
        </w:tc>
        <w:tc>
          <w:tcPr>
            <w:tcW w:w="2587" w:type="dxa"/>
            <w:tcBorders>
              <w:top w:val="single" w:sz="4" w:space="0" w:color="auto"/>
              <w:left w:val="single" w:sz="4" w:space="0" w:color="auto"/>
              <w:bottom w:val="single" w:sz="4" w:space="0" w:color="auto"/>
              <w:right w:val="single" w:sz="4" w:space="0" w:color="auto"/>
            </w:tcBorders>
          </w:tcPr>
          <w:p w:rsidR="00845D01" w:rsidRPr="00197B3B" w:rsidRDefault="00845D01" w:rsidP="00845D01">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tc>
      </w:tr>
      <w:tr w:rsidR="00845D01" w:rsidTr="00845D01">
        <w:trPr>
          <w:cantSplit/>
        </w:trPr>
        <w:tc>
          <w:tcPr>
            <w:tcW w:w="558" w:type="dxa"/>
          </w:tcPr>
          <w:p w:rsidR="00845D01" w:rsidRDefault="00845D01" w:rsidP="00845D01">
            <w:r>
              <w:t>9</w:t>
            </w:r>
          </w:p>
        </w:tc>
        <w:tc>
          <w:tcPr>
            <w:tcW w:w="2587" w:type="dxa"/>
          </w:tcPr>
          <w:p w:rsidR="00845D01" w:rsidRDefault="00A45ED4" w:rsidP="00845D01">
            <w:pPr>
              <w:spacing w:line="276" w:lineRule="auto"/>
            </w:pPr>
            <w:r>
              <w:t>Vehicle License Number</w:t>
            </w:r>
          </w:p>
        </w:tc>
        <w:tc>
          <w:tcPr>
            <w:tcW w:w="1080" w:type="dxa"/>
            <w:shd w:val="clear" w:color="auto" w:fill="auto"/>
          </w:tcPr>
          <w:p w:rsidR="00845D01" w:rsidRDefault="00A45ED4" w:rsidP="00845D01">
            <w:r>
              <w:t>String</w:t>
            </w:r>
          </w:p>
        </w:tc>
        <w:tc>
          <w:tcPr>
            <w:tcW w:w="5513" w:type="dxa"/>
            <w:shd w:val="clear" w:color="auto" w:fill="auto"/>
          </w:tcPr>
          <w:p w:rsidR="00845D01" w:rsidRDefault="00845D01" w:rsidP="00845D01">
            <w:pPr>
              <w:spacing w:line="276" w:lineRule="auto"/>
            </w:pPr>
          </w:p>
        </w:tc>
      </w:tr>
      <w:tr w:rsidR="00845D01" w:rsidTr="00845D01">
        <w:trPr>
          <w:cantSplit/>
        </w:trPr>
        <w:tc>
          <w:tcPr>
            <w:tcW w:w="558" w:type="dxa"/>
          </w:tcPr>
          <w:p w:rsidR="00845D01" w:rsidRDefault="00845D01" w:rsidP="00845D01">
            <w:r>
              <w:t>10</w:t>
            </w:r>
          </w:p>
        </w:tc>
        <w:tc>
          <w:tcPr>
            <w:tcW w:w="2587" w:type="dxa"/>
          </w:tcPr>
          <w:p w:rsidR="00845D01" w:rsidRDefault="00A45ED4" w:rsidP="00845D01">
            <w:pPr>
              <w:spacing w:line="276" w:lineRule="auto"/>
            </w:pPr>
            <w:r>
              <w:t>CycleStartDateTime</w:t>
            </w:r>
          </w:p>
        </w:tc>
        <w:tc>
          <w:tcPr>
            <w:tcW w:w="1080" w:type="dxa"/>
            <w:shd w:val="clear" w:color="auto" w:fill="auto"/>
          </w:tcPr>
          <w:p w:rsidR="00845D01" w:rsidRDefault="00845D01" w:rsidP="00845D01"/>
        </w:tc>
        <w:tc>
          <w:tcPr>
            <w:tcW w:w="5513" w:type="dxa"/>
            <w:shd w:val="clear" w:color="auto" w:fill="auto"/>
          </w:tcPr>
          <w:p w:rsidR="00845D01" w:rsidRDefault="00845D01" w:rsidP="00845D01">
            <w:pPr>
              <w:spacing w:line="276" w:lineRule="auto"/>
            </w:pPr>
          </w:p>
        </w:tc>
      </w:tr>
      <w:tr w:rsidR="00845D01" w:rsidTr="00845D01">
        <w:trPr>
          <w:cantSplit/>
        </w:trPr>
        <w:tc>
          <w:tcPr>
            <w:tcW w:w="558" w:type="dxa"/>
          </w:tcPr>
          <w:p w:rsidR="00845D01" w:rsidRDefault="00845D01" w:rsidP="00845D01">
            <w:r>
              <w:t>11</w:t>
            </w:r>
          </w:p>
        </w:tc>
        <w:tc>
          <w:tcPr>
            <w:tcW w:w="2587" w:type="dxa"/>
          </w:tcPr>
          <w:p w:rsidR="00845D01" w:rsidRDefault="00A45ED4" w:rsidP="00845D01">
            <w:pPr>
              <w:spacing w:line="276" w:lineRule="auto"/>
            </w:pPr>
            <w:r>
              <w:t>Rule</w:t>
            </w:r>
          </w:p>
        </w:tc>
        <w:tc>
          <w:tcPr>
            <w:tcW w:w="1080" w:type="dxa"/>
            <w:shd w:val="clear" w:color="auto" w:fill="auto"/>
          </w:tcPr>
          <w:p w:rsidR="00845D01" w:rsidRDefault="00A45ED4" w:rsidP="00845D01">
            <w:r>
              <w:t>String</w:t>
            </w:r>
          </w:p>
        </w:tc>
        <w:tc>
          <w:tcPr>
            <w:tcW w:w="5513" w:type="dxa"/>
            <w:shd w:val="clear" w:color="auto" w:fill="auto"/>
          </w:tcPr>
          <w:p w:rsidR="00845D01" w:rsidRDefault="00845D01" w:rsidP="00845D01">
            <w:pPr>
              <w:spacing w:line="276" w:lineRule="auto"/>
            </w:pPr>
          </w:p>
        </w:tc>
      </w:tr>
      <w:tr w:rsidR="00845D01" w:rsidTr="00845D01">
        <w:trPr>
          <w:cantSplit/>
        </w:trPr>
        <w:tc>
          <w:tcPr>
            <w:tcW w:w="558" w:type="dxa"/>
          </w:tcPr>
          <w:p w:rsidR="00845D01" w:rsidRDefault="00845D01" w:rsidP="00845D01">
            <w:r>
              <w:t>12</w:t>
            </w:r>
          </w:p>
        </w:tc>
        <w:tc>
          <w:tcPr>
            <w:tcW w:w="2587" w:type="dxa"/>
          </w:tcPr>
          <w:p w:rsidR="00845D01" w:rsidRDefault="00A45ED4" w:rsidP="00845D01">
            <w:pPr>
              <w:spacing w:line="276" w:lineRule="auto"/>
            </w:pPr>
            <w:r>
              <w:t>Driver Name</w:t>
            </w:r>
          </w:p>
        </w:tc>
        <w:tc>
          <w:tcPr>
            <w:tcW w:w="1080" w:type="dxa"/>
            <w:shd w:val="clear" w:color="auto" w:fill="auto"/>
          </w:tcPr>
          <w:p w:rsidR="00845D01" w:rsidRDefault="00A45ED4" w:rsidP="00845D01">
            <w:r>
              <w:t>String</w:t>
            </w:r>
          </w:p>
        </w:tc>
        <w:tc>
          <w:tcPr>
            <w:tcW w:w="5513" w:type="dxa"/>
            <w:shd w:val="clear" w:color="auto" w:fill="auto"/>
          </w:tcPr>
          <w:p w:rsidR="00845D01" w:rsidRDefault="00845D01" w:rsidP="00845D01">
            <w:pPr>
              <w:spacing w:line="276" w:lineRule="auto"/>
            </w:pPr>
          </w:p>
        </w:tc>
      </w:tr>
      <w:tr w:rsidR="00845D01" w:rsidTr="00845D01">
        <w:trPr>
          <w:cantSplit/>
        </w:trPr>
        <w:tc>
          <w:tcPr>
            <w:tcW w:w="558" w:type="dxa"/>
          </w:tcPr>
          <w:p w:rsidR="00845D01" w:rsidRDefault="00845D01" w:rsidP="00845D01">
            <w:r>
              <w:t>13</w:t>
            </w:r>
          </w:p>
        </w:tc>
        <w:tc>
          <w:tcPr>
            <w:tcW w:w="2587" w:type="dxa"/>
          </w:tcPr>
          <w:p w:rsidR="00845D01" w:rsidRDefault="00A45ED4" w:rsidP="00845D01">
            <w:pPr>
              <w:spacing w:line="276" w:lineRule="auto"/>
            </w:pPr>
            <w:r>
              <w:t>DriverRecordId</w:t>
            </w:r>
          </w:p>
        </w:tc>
        <w:tc>
          <w:tcPr>
            <w:tcW w:w="1080" w:type="dxa"/>
            <w:shd w:val="clear" w:color="auto" w:fill="auto"/>
          </w:tcPr>
          <w:p w:rsidR="00845D01" w:rsidRDefault="00845D01" w:rsidP="00845D01">
            <w:r>
              <w:t>string</w:t>
            </w:r>
          </w:p>
        </w:tc>
        <w:tc>
          <w:tcPr>
            <w:tcW w:w="5513" w:type="dxa"/>
            <w:shd w:val="clear" w:color="auto" w:fill="auto"/>
          </w:tcPr>
          <w:p w:rsidR="00845D01" w:rsidRDefault="00845D01" w:rsidP="00845D01">
            <w:pPr>
              <w:spacing w:line="276" w:lineRule="auto"/>
            </w:pPr>
          </w:p>
        </w:tc>
      </w:tr>
      <w:tr w:rsidR="00845D01" w:rsidTr="00845D01">
        <w:trPr>
          <w:cantSplit/>
        </w:trPr>
        <w:tc>
          <w:tcPr>
            <w:tcW w:w="558" w:type="dxa"/>
          </w:tcPr>
          <w:p w:rsidR="00845D01" w:rsidRDefault="00845D01" w:rsidP="00845D01">
            <w:r>
              <w:t>14</w:t>
            </w:r>
          </w:p>
        </w:tc>
        <w:tc>
          <w:tcPr>
            <w:tcW w:w="2587" w:type="dxa"/>
          </w:tcPr>
          <w:p w:rsidR="00845D01" w:rsidRDefault="00A45ED4" w:rsidP="00845D01">
            <w:pPr>
              <w:spacing w:line="276" w:lineRule="auto"/>
            </w:pPr>
            <w:r>
              <w:t>DriverId</w:t>
            </w:r>
          </w:p>
        </w:tc>
        <w:tc>
          <w:tcPr>
            <w:tcW w:w="1080" w:type="dxa"/>
            <w:shd w:val="clear" w:color="auto" w:fill="auto"/>
          </w:tcPr>
          <w:p w:rsidR="00845D01" w:rsidRDefault="00845D01" w:rsidP="00845D01">
            <w:r>
              <w:t>string</w:t>
            </w:r>
          </w:p>
        </w:tc>
        <w:tc>
          <w:tcPr>
            <w:tcW w:w="5513" w:type="dxa"/>
            <w:shd w:val="clear" w:color="auto" w:fill="auto"/>
          </w:tcPr>
          <w:p w:rsidR="00845D01" w:rsidRDefault="00845D01" w:rsidP="00845D01">
            <w:pPr>
              <w:spacing w:line="276" w:lineRule="auto"/>
            </w:pPr>
          </w:p>
        </w:tc>
      </w:tr>
      <w:tr w:rsidR="00845D01" w:rsidTr="00845D01">
        <w:trPr>
          <w:cantSplit/>
        </w:trPr>
        <w:tc>
          <w:tcPr>
            <w:tcW w:w="558" w:type="dxa"/>
          </w:tcPr>
          <w:p w:rsidR="00845D01" w:rsidRDefault="00845D01" w:rsidP="00845D01">
            <w:r>
              <w:t>15</w:t>
            </w:r>
          </w:p>
        </w:tc>
        <w:tc>
          <w:tcPr>
            <w:tcW w:w="2587" w:type="dxa"/>
          </w:tcPr>
          <w:p w:rsidR="00845D01" w:rsidRDefault="00A45ED4" w:rsidP="00845D01">
            <w:pPr>
              <w:spacing w:line="276" w:lineRule="auto"/>
            </w:pPr>
            <w:r>
              <w:t>CoDriverName</w:t>
            </w:r>
          </w:p>
        </w:tc>
        <w:tc>
          <w:tcPr>
            <w:tcW w:w="1080" w:type="dxa"/>
            <w:shd w:val="clear" w:color="auto" w:fill="auto"/>
          </w:tcPr>
          <w:p w:rsidR="00845D01" w:rsidRDefault="00845D01" w:rsidP="00845D01">
            <w:r>
              <w:t>string</w:t>
            </w:r>
          </w:p>
        </w:tc>
        <w:tc>
          <w:tcPr>
            <w:tcW w:w="5513" w:type="dxa"/>
            <w:shd w:val="clear" w:color="auto" w:fill="auto"/>
          </w:tcPr>
          <w:p w:rsidR="00845D01" w:rsidRDefault="00845D01" w:rsidP="00845D01">
            <w:pPr>
              <w:spacing w:line="276" w:lineRule="auto"/>
            </w:pPr>
          </w:p>
        </w:tc>
      </w:tr>
      <w:tr w:rsidR="00845D01" w:rsidTr="00845D01">
        <w:trPr>
          <w:cantSplit/>
        </w:trPr>
        <w:tc>
          <w:tcPr>
            <w:tcW w:w="558" w:type="dxa"/>
          </w:tcPr>
          <w:p w:rsidR="00845D01" w:rsidRDefault="00845D01" w:rsidP="00845D01">
            <w:r>
              <w:t>16</w:t>
            </w:r>
          </w:p>
        </w:tc>
        <w:tc>
          <w:tcPr>
            <w:tcW w:w="2587" w:type="dxa"/>
          </w:tcPr>
          <w:p w:rsidR="00845D01" w:rsidRDefault="00A45ED4" w:rsidP="00845D01">
            <w:pPr>
              <w:spacing w:line="276" w:lineRule="auto"/>
            </w:pPr>
            <w:r>
              <w:t>CoDriverRecordId</w:t>
            </w:r>
          </w:p>
        </w:tc>
        <w:tc>
          <w:tcPr>
            <w:tcW w:w="1080" w:type="dxa"/>
            <w:shd w:val="clear" w:color="auto" w:fill="auto"/>
          </w:tcPr>
          <w:p w:rsidR="00845D01" w:rsidRDefault="00845D01" w:rsidP="00845D01">
            <w:r>
              <w:t>string</w:t>
            </w:r>
          </w:p>
        </w:tc>
        <w:tc>
          <w:tcPr>
            <w:tcW w:w="5513" w:type="dxa"/>
            <w:shd w:val="clear" w:color="auto" w:fill="auto"/>
          </w:tcPr>
          <w:p w:rsidR="00845D01" w:rsidRDefault="00845D01" w:rsidP="00845D01">
            <w:pPr>
              <w:spacing w:line="276" w:lineRule="auto"/>
            </w:pPr>
          </w:p>
        </w:tc>
      </w:tr>
      <w:tr w:rsidR="00845D01" w:rsidTr="00845D01">
        <w:trPr>
          <w:cantSplit/>
        </w:trPr>
        <w:tc>
          <w:tcPr>
            <w:tcW w:w="558" w:type="dxa"/>
          </w:tcPr>
          <w:p w:rsidR="00845D01" w:rsidRDefault="00845D01" w:rsidP="00845D01">
            <w:r>
              <w:t>17</w:t>
            </w:r>
          </w:p>
        </w:tc>
        <w:tc>
          <w:tcPr>
            <w:tcW w:w="2587" w:type="dxa"/>
          </w:tcPr>
          <w:p w:rsidR="00845D01" w:rsidRDefault="00A45ED4" w:rsidP="00845D01">
            <w:pPr>
              <w:spacing w:line="276" w:lineRule="auto"/>
            </w:pPr>
            <w:r>
              <w:t>CoDriverId</w:t>
            </w:r>
          </w:p>
        </w:tc>
        <w:tc>
          <w:tcPr>
            <w:tcW w:w="1080" w:type="dxa"/>
            <w:shd w:val="clear" w:color="auto" w:fill="auto"/>
          </w:tcPr>
          <w:p w:rsidR="00845D01" w:rsidRDefault="00845D01" w:rsidP="00845D01">
            <w:r>
              <w:t>string</w:t>
            </w:r>
          </w:p>
        </w:tc>
        <w:tc>
          <w:tcPr>
            <w:tcW w:w="5513" w:type="dxa"/>
            <w:shd w:val="clear" w:color="auto" w:fill="auto"/>
          </w:tcPr>
          <w:p w:rsidR="00845D01" w:rsidRDefault="00845D01" w:rsidP="00845D01">
            <w:pPr>
              <w:spacing w:line="276" w:lineRule="auto"/>
            </w:pPr>
          </w:p>
        </w:tc>
      </w:tr>
      <w:tr w:rsidR="00845D01" w:rsidTr="00845D01">
        <w:trPr>
          <w:cantSplit/>
        </w:trPr>
        <w:tc>
          <w:tcPr>
            <w:tcW w:w="558" w:type="dxa"/>
          </w:tcPr>
          <w:p w:rsidR="00845D01" w:rsidRDefault="00845D01" w:rsidP="00845D01">
            <w:r>
              <w:t>18</w:t>
            </w:r>
          </w:p>
        </w:tc>
        <w:tc>
          <w:tcPr>
            <w:tcW w:w="2587" w:type="dxa"/>
          </w:tcPr>
          <w:p w:rsidR="00845D01" w:rsidRDefault="00A45ED4" w:rsidP="00845D01">
            <w:pPr>
              <w:spacing w:line="276" w:lineRule="auto"/>
            </w:pPr>
            <w:r>
              <w:t>TruckLogHeaderRecordId</w:t>
            </w:r>
          </w:p>
        </w:tc>
        <w:tc>
          <w:tcPr>
            <w:tcW w:w="1080" w:type="dxa"/>
            <w:shd w:val="clear" w:color="auto" w:fill="auto"/>
          </w:tcPr>
          <w:p w:rsidR="00845D01" w:rsidRDefault="00845D01" w:rsidP="00845D01">
            <w:r>
              <w:t>string</w:t>
            </w:r>
          </w:p>
        </w:tc>
        <w:tc>
          <w:tcPr>
            <w:tcW w:w="5513" w:type="dxa"/>
            <w:shd w:val="clear" w:color="auto" w:fill="auto"/>
          </w:tcPr>
          <w:p w:rsidR="00845D01" w:rsidRDefault="00845D01" w:rsidP="00845D01">
            <w:pPr>
              <w:spacing w:line="276" w:lineRule="auto"/>
            </w:pPr>
          </w:p>
        </w:tc>
      </w:tr>
      <w:tr w:rsidR="00845D01" w:rsidTr="00845D01">
        <w:trPr>
          <w:cantSplit/>
        </w:trPr>
        <w:tc>
          <w:tcPr>
            <w:tcW w:w="558" w:type="dxa"/>
          </w:tcPr>
          <w:p w:rsidR="00845D01" w:rsidRDefault="00A45ED4" w:rsidP="00845D01">
            <w:r>
              <w:t>19</w:t>
            </w:r>
          </w:p>
        </w:tc>
        <w:tc>
          <w:tcPr>
            <w:tcW w:w="2587" w:type="dxa"/>
          </w:tcPr>
          <w:p w:rsidR="00845D01" w:rsidRDefault="00845D01" w:rsidP="00845D01">
            <w:pPr>
              <w:spacing w:line="276" w:lineRule="auto"/>
            </w:pPr>
            <w:r>
              <w:t>Truck Number</w:t>
            </w:r>
          </w:p>
        </w:tc>
        <w:tc>
          <w:tcPr>
            <w:tcW w:w="1080" w:type="dxa"/>
            <w:shd w:val="clear" w:color="auto" w:fill="auto"/>
          </w:tcPr>
          <w:p w:rsidR="00845D01" w:rsidRDefault="00845D01" w:rsidP="00845D01">
            <w:r>
              <w:t>String</w:t>
            </w:r>
          </w:p>
        </w:tc>
        <w:tc>
          <w:tcPr>
            <w:tcW w:w="5513" w:type="dxa"/>
            <w:shd w:val="clear" w:color="auto" w:fill="auto"/>
          </w:tcPr>
          <w:p w:rsidR="00845D01" w:rsidRDefault="00845D01" w:rsidP="00845D01">
            <w:pPr>
              <w:spacing w:line="276" w:lineRule="auto"/>
            </w:pPr>
          </w:p>
        </w:tc>
      </w:tr>
      <w:tr w:rsidR="004D6DA4" w:rsidTr="00845D01">
        <w:trPr>
          <w:cantSplit/>
        </w:trPr>
        <w:tc>
          <w:tcPr>
            <w:tcW w:w="558" w:type="dxa"/>
          </w:tcPr>
          <w:p w:rsidR="004D6DA4" w:rsidRDefault="004D6DA4" w:rsidP="00845D01">
            <w:r>
              <w:t>20</w:t>
            </w:r>
          </w:p>
        </w:tc>
        <w:tc>
          <w:tcPr>
            <w:tcW w:w="2587" w:type="dxa"/>
          </w:tcPr>
          <w:p w:rsidR="004D6DA4" w:rsidRDefault="004D6DA4" w:rsidP="00845D01">
            <w:pPr>
              <w:spacing w:line="276" w:lineRule="auto"/>
            </w:pPr>
            <w:r>
              <w:t>Trailer1 Number</w:t>
            </w:r>
          </w:p>
        </w:tc>
        <w:tc>
          <w:tcPr>
            <w:tcW w:w="1080" w:type="dxa"/>
            <w:shd w:val="clear" w:color="auto" w:fill="auto"/>
          </w:tcPr>
          <w:p w:rsidR="004D6DA4" w:rsidRDefault="004D6DA4" w:rsidP="00845D01">
            <w:r>
              <w:t>String</w:t>
            </w:r>
          </w:p>
        </w:tc>
        <w:tc>
          <w:tcPr>
            <w:tcW w:w="5513" w:type="dxa"/>
            <w:shd w:val="clear" w:color="auto" w:fill="auto"/>
          </w:tcPr>
          <w:p w:rsidR="004D6DA4" w:rsidRDefault="004D6DA4" w:rsidP="00845D01">
            <w:pPr>
              <w:spacing w:line="276" w:lineRule="auto"/>
            </w:pPr>
          </w:p>
        </w:tc>
      </w:tr>
      <w:tr w:rsidR="004D6DA4" w:rsidTr="00845D01">
        <w:trPr>
          <w:cantSplit/>
        </w:trPr>
        <w:tc>
          <w:tcPr>
            <w:tcW w:w="558" w:type="dxa"/>
          </w:tcPr>
          <w:p w:rsidR="004D6DA4" w:rsidRDefault="004D6DA4" w:rsidP="00845D01">
            <w:r>
              <w:t>21</w:t>
            </w:r>
          </w:p>
        </w:tc>
        <w:tc>
          <w:tcPr>
            <w:tcW w:w="2587" w:type="dxa"/>
          </w:tcPr>
          <w:p w:rsidR="004D6DA4" w:rsidRDefault="004D6DA4" w:rsidP="00845D01">
            <w:pPr>
              <w:spacing w:line="276" w:lineRule="auto"/>
            </w:pPr>
            <w:r>
              <w:t>Trailer2 Number</w:t>
            </w:r>
          </w:p>
        </w:tc>
        <w:tc>
          <w:tcPr>
            <w:tcW w:w="1080" w:type="dxa"/>
            <w:shd w:val="clear" w:color="auto" w:fill="auto"/>
          </w:tcPr>
          <w:p w:rsidR="004D6DA4" w:rsidRDefault="004D6DA4" w:rsidP="00845D01">
            <w:r>
              <w:t>String</w:t>
            </w:r>
          </w:p>
        </w:tc>
        <w:tc>
          <w:tcPr>
            <w:tcW w:w="5513" w:type="dxa"/>
            <w:shd w:val="clear" w:color="auto" w:fill="auto"/>
          </w:tcPr>
          <w:p w:rsidR="004D6DA4" w:rsidRDefault="004D6DA4" w:rsidP="00845D01">
            <w:pPr>
              <w:spacing w:line="276" w:lineRule="auto"/>
            </w:pPr>
          </w:p>
        </w:tc>
      </w:tr>
    </w:tbl>
    <w:p w:rsidR="00845D01" w:rsidRDefault="00845D01" w:rsidP="00845D01">
      <w:pPr>
        <w:rPr>
          <w:rFonts w:ascii="Arial" w:hAnsi="Arial" w:cs="Arial"/>
          <w:b/>
          <w:color w:val="000000"/>
          <w:sz w:val="20"/>
          <w:szCs w:val="20"/>
        </w:rPr>
      </w:pPr>
    </w:p>
    <w:p w:rsidR="00845D01" w:rsidRDefault="00845D01" w:rsidP="00845D01">
      <w:pPr>
        <w:rPr>
          <w:rFonts w:ascii="Arial" w:hAnsi="Arial" w:cs="Arial"/>
          <w:b/>
          <w:color w:val="000000"/>
          <w:sz w:val="20"/>
          <w:szCs w:val="20"/>
        </w:rPr>
      </w:pPr>
      <w:r>
        <w:rPr>
          <w:rFonts w:ascii="Arial" w:hAnsi="Arial" w:cs="Arial"/>
          <w:b/>
          <w:color w:val="000000"/>
          <w:sz w:val="20"/>
          <w:szCs w:val="20"/>
        </w:rPr>
        <w:t>Detail Line terminated with CRLF</w:t>
      </w:r>
    </w:p>
    <w:p w:rsidR="00845D01" w:rsidRPr="0055362E" w:rsidRDefault="00845D01" w:rsidP="00845D01">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407"/>
        <w:gridCol w:w="1260"/>
        <w:gridCol w:w="5513"/>
      </w:tblGrid>
      <w:tr w:rsidR="00845D01" w:rsidTr="00845D01">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845D01" w:rsidRPr="00CA388B" w:rsidRDefault="00845D01" w:rsidP="00845D01">
            <w:pPr>
              <w:rPr>
                <w:b/>
              </w:rPr>
            </w:pPr>
            <w:r>
              <w:rPr>
                <w:b/>
              </w:rPr>
              <w:t>#</w:t>
            </w:r>
          </w:p>
        </w:tc>
        <w:tc>
          <w:tcPr>
            <w:tcW w:w="2407" w:type="dxa"/>
            <w:tcBorders>
              <w:top w:val="single" w:sz="4" w:space="0" w:color="auto"/>
              <w:left w:val="single" w:sz="4" w:space="0" w:color="auto"/>
              <w:bottom w:val="single" w:sz="4" w:space="0" w:color="auto"/>
              <w:right w:val="single" w:sz="4" w:space="0" w:color="auto"/>
            </w:tcBorders>
            <w:shd w:val="clear" w:color="auto" w:fill="FFFF00"/>
          </w:tcPr>
          <w:p w:rsidR="00845D01" w:rsidRPr="00CA388B" w:rsidRDefault="00845D01" w:rsidP="00845D01">
            <w:pPr>
              <w:rPr>
                <w:b/>
              </w:rPr>
            </w:pPr>
            <w:r>
              <w:rPr>
                <w:b/>
              </w:rPr>
              <w:t>Argument</w:t>
            </w:r>
          </w:p>
        </w:tc>
        <w:tc>
          <w:tcPr>
            <w:tcW w:w="1260" w:type="dxa"/>
            <w:tcBorders>
              <w:top w:val="single" w:sz="4" w:space="0" w:color="auto"/>
              <w:left w:val="single" w:sz="4" w:space="0" w:color="auto"/>
              <w:bottom w:val="single" w:sz="4" w:space="0" w:color="auto"/>
              <w:right w:val="single" w:sz="4" w:space="0" w:color="auto"/>
            </w:tcBorders>
            <w:shd w:val="clear" w:color="auto" w:fill="FFFF00"/>
          </w:tcPr>
          <w:p w:rsidR="00845D01" w:rsidRPr="00CA388B" w:rsidRDefault="00845D01" w:rsidP="00845D01">
            <w:pPr>
              <w:rPr>
                <w:b/>
              </w:rPr>
            </w:pPr>
            <w:r>
              <w:rPr>
                <w:b/>
              </w:rPr>
              <w:t>Data Type</w:t>
            </w:r>
          </w:p>
        </w:tc>
        <w:tc>
          <w:tcPr>
            <w:tcW w:w="5513" w:type="dxa"/>
            <w:tcBorders>
              <w:top w:val="single" w:sz="4" w:space="0" w:color="auto"/>
              <w:left w:val="single" w:sz="4" w:space="0" w:color="auto"/>
              <w:bottom w:val="single" w:sz="4" w:space="0" w:color="auto"/>
              <w:right w:val="single" w:sz="4" w:space="0" w:color="auto"/>
            </w:tcBorders>
            <w:shd w:val="clear" w:color="auto" w:fill="FFFF00"/>
          </w:tcPr>
          <w:p w:rsidR="00845D01" w:rsidRPr="00CA388B" w:rsidRDefault="00845D01" w:rsidP="00845D01">
            <w:pPr>
              <w:rPr>
                <w:b/>
              </w:rPr>
            </w:pPr>
            <w:r w:rsidRPr="00CA388B">
              <w:rPr>
                <w:b/>
              </w:rPr>
              <w:t>Description</w:t>
            </w:r>
          </w:p>
        </w:tc>
      </w:tr>
      <w:tr w:rsidR="00845D01" w:rsidTr="00845D01">
        <w:trPr>
          <w:cantSplit/>
        </w:trPr>
        <w:tc>
          <w:tcPr>
            <w:tcW w:w="558" w:type="dxa"/>
          </w:tcPr>
          <w:p w:rsidR="00845D01" w:rsidRDefault="00845D01" w:rsidP="00845D01">
            <w:r>
              <w:t>1</w:t>
            </w:r>
          </w:p>
        </w:tc>
        <w:tc>
          <w:tcPr>
            <w:tcW w:w="2407" w:type="dxa"/>
          </w:tcPr>
          <w:p w:rsidR="00845D01" w:rsidRDefault="00845D01" w:rsidP="00845D01">
            <w:r>
              <w:t>Operation</w:t>
            </w:r>
          </w:p>
        </w:tc>
        <w:tc>
          <w:tcPr>
            <w:tcW w:w="1260" w:type="dxa"/>
            <w:shd w:val="clear" w:color="auto" w:fill="auto"/>
          </w:tcPr>
          <w:p w:rsidR="00845D01" w:rsidRDefault="00845D01" w:rsidP="00845D01">
            <w:r>
              <w:t>string</w:t>
            </w:r>
          </w:p>
        </w:tc>
        <w:tc>
          <w:tcPr>
            <w:tcW w:w="5513" w:type="dxa"/>
            <w:shd w:val="clear" w:color="auto" w:fill="auto"/>
          </w:tcPr>
          <w:p w:rsidR="00845D01" w:rsidRPr="00B30950" w:rsidRDefault="00845D01" w:rsidP="00845D01">
            <w:pPr>
              <w:rPr>
                <w:sz w:val="16"/>
                <w:szCs w:val="16"/>
              </w:rPr>
            </w:pPr>
            <w:r w:rsidRPr="00B30950">
              <w:rPr>
                <w:rFonts w:ascii="Arial" w:hAnsi="Arial" w:cs="Arial"/>
                <w:sz w:val="16"/>
                <w:szCs w:val="16"/>
              </w:rPr>
              <w:t>"I" - insert the record without checking if it exists -- fastest.</w:t>
            </w:r>
          </w:p>
          <w:p w:rsidR="00845D01" w:rsidRPr="00B30950" w:rsidRDefault="00845D01" w:rsidP="00845D01">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845D01" w:rsidRPr="00B30950" w:rsidRDefault="00845D01" w:rsidP="00845D01">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845D01" w:rsidRPr="00B30950" w:rsidRDefault="00845D01" w:rsidP="00845D01">
            <w:pPr>
              <w:rPr>
                <w:sz w:val="16"/>
                <w:szCs w:val="16"/>
              </w:rPr>
            </w:pPr>
            <w:r w:rsidRPr="00B30950">
              <w:rPr>
                <w:rFonts w:ascii="Arial" w:hAnsi="Arial" w:cs="Arial"/>
                <w:sz w:val="16"/>
                <w:szCs w:val="16"/>
              </w:rPr>
              <w:t>"D" - delete the record.  If used on a Header record, the details are automatically deleted also.</w:t>
            </w:r>
          </w:p>
          <w:p w:rsidR="00845D01" w:rsidRPr="00B30950" w:rsidRDefault="00845D01" w:rsidP="00845D01">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845D01" w:rsidTr="00845D01">
        <w:trPr>
          <w:cantSplit/>
        </w:trPr>
        <w:tc>
          <w:tcPr>
            <w:tcW w:w="558" w:type="dxa"/>
          </w:tcPr>
          <w:p w:rsidR="00845D01" w:rsidRDefault="00845D01" w:rsidP="00845D01">
            <w:r>
              <w:lastRenderedPageBreak/>
              <w:t>2</w:t>
            </w:r>
          </w:p>
        </w:tc>
        <w:tc>
          <w:tcPr>
            <w:tcW w:w="2407" w:type="dxa"/>
          </w:tcPr>
          <w:p w:rsidR="00845D01" w:rsidRDefault="00845D01" w:rsidP="00845D01">
            <w:r>
              <w:t>Flag</w:t>
            </w:r>
          </w:p>
        </w:tc>
        <w:tc>
          <w:tcPr>
            <w:tcW w:w="1260" w:type="dxa"/>
            <w:shd w:val="clear" w:color="auto" w:fill="auto"/>
          </w:tcPr>
          <w:p w:rsidR="00845D01" w:rsidRDefault="00845D01" w:rsidP="00845D01">
            <w:r>
              <w:t>string</w:t>
            </w:r>
          </w:p>
        </w:tc>
        <w:tc>
          <w:tcPr>
            <w:tcW w:w="5513" w:type="dxa"/>
            <w:shd w:val="clear" w:color="auto" w:fill="auto"/>
          </w:tcPr>
          <w:p w:rsidR="00845D01" w:rsidRDefault="00845D01" w:rsidP="00845D01">
            <w:r>
              <w:t>“D” - Indicates this is a detail item</w:t>
            </w:r>
          </w:p>
        </w:tc>
      </w:tr>
      <w:tr w:rsidR="00845D01" w:rsidTr="00845D01">
        <w:trPr>
          <w:cantSplit/>
        </w:trPr>
        <w:tc>
          <w:tcPr>
            <w:tcW w:w="558" w:type="dxa"/>
          </w:tcPr>
          <w:p w:rsidR="00845D01" w:rsidRDefault="00845D01" w:rsidP="00845D01">
            <w:r>
              <w:t>3</w:t>
            </w:r>
          </w:p>
        </w:tc>
        <w:tc>
          <w:tcPr>
            <w:tcW w:w="2407" w:type="dxa"/>
          </w:tcPr>
          <w:p w:rsidR="00845D01" w:rsidRDefault="00845D01" w:rsidP="00845D01">
            <w:r>
              <w:t>objectId</w:t>
            </w:r>
          </w:p>
        </w:tc>
        <w:tc>
          <w:tcPr>
            <w:tcW w:w="1260" w:type="dxa"/>
            <w:shd w:val="clear" w:color="auto" w:fill="auto"/>
          </w:tcPr>
          <w:p w:rsidR="00845D01" w:rsidRDefault="00845D01" w:rsidP="00845D01">
            <w:r>
              <w:t>string</w:t>
            </w:r>
          </w:p>
        </w:tc>
        <w:tc>
          <w:tcPr>
            <w:tcW w:w="5513" w:type="dxa"/>
            <w:shd w:val="clear" w:color="auto" w:fill="auto"/>
          </w:tcPr>
          <w:p w:rsidR="00845D01" w:rsidRDefault="00845D01" w:rsidP="00845D01">
            <w:r>
              <w:t>If the invoice header has already been created then this is the objectId for the header which means this is an update operation. If blank then create header.</w:t>
            </w: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4</w:t>
            </w:r>
          </w:p>
        </w:tc>
        <w:tc>
          <w:tcPr>
            <w:tcW w:w="2407" w:type="dxa"/>
            <w:tcBorders>
              <w:top w:val="single" w:sz="4" w:space="0" w:color="auto"/>
              <w:left w:val="single" w:sz="4" w:space="0" w:color="auto"/>
              <w:bottom w:val="single" w:sz="4" w:space="0" w:color="auto"/>
              <w:right w:val="single" w:sz="4" w:space="0" w:color="auto"/>
            </w:tcBorders>
          </w:tcPr>
          <w:p w:rsidR="00845D01" w:rsidRPr="00197B3B" w:rsidRDefault="00845D01" w:rsidP="00845D01">
            <w:r>
              <w:t>ObjectType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5</w:t>
            </w:r>
          </w:p>
        </w:tc>
        <w:tc>
          <w:tcPr>
            <w:tcW w:w="2407" w:type="dxa"/>
            <w:tcBorders>
              <w:top w:val="single" w:sz="4" w:space="0" w:color="auto"/>
              <w:left w:val="single" w:sz="4" w:space="0" w:color="auto"/>
              <w:bottom w:val="single" w:sz="4" w:space="0" w:color="auto"/>
              <w:right w:val="single" w:sz="4" w:space="0" w:color="auto"/>
            </w:tcBorders>
          </w:tcPr>
          <w:p w:rsidR="00845D01" w:rsidRPr="00197B3B" w:rsidRDefault="00845D01" w:rsidP="00845D01">
            <w:r>
              <w:t>MobileRecordId</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6</w:t>
            </w:r>
          </w:p>
        </w:tc>
        <w:tc>
          <w:tcPr>
            <w:tcW w:w="2407" w:type="dxa"/>
            <w:tcBorders>
              <w:top w:val="single" w:sz="4" w:space="0" w:color="auto"/>
              <w:left w:val="single" w:sz="4" w:space="0" w:color="auto"/>
              <w:bottom w:val="single" w:sz="4" w:space="0" w:color="auto"/>
              <w:right w:val="single" w:sz="4" w:space="0" w:color="auto"/>
            </w:tcBorders>
          </w:tcPr>
          <w:p w:rsidR="00845D01" w:rsidRPr="00197B3B" w:rsidRDefault="00845D01" w:rsidP="00845D01">
            <w:r>
              <w:t>FunctionalGroupName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7</w:t>
            </w:r>
          </w:p>
        </w:tc>
        <w:tc>
          <w:tcPr>
            <w:tcW w:w="2407" w:type="dxa"/>
            <w:tcBorders>
              <w:top w:val="single" w:sz="4" w:space="0" w:color="auto"/>
              <w:left w:val="single" w:sz="4" w:space="0" w:color="auto"/>
              <w:bottom w:val="single" w:sz="4" w:space="0" w:color="auto"/>
              <w:right w:val="single" w:sz="4" w:space="0" w:color="auto"/>
            </w:tcBorders>
          </w:tcPr>
          <w:p w:rsidR="00845D01" w:rsidRPr="00197B3B" w:rsidRDefault="00845D01" w:rsidP="00845D01">
            <w:r>
              <w:t>Organization Name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8</w:t>
            </w:r>
          </w:p>
        </w:tc>
        <w:tc>
          <w:tcPr>
            <w:tcW w:w="2407" w:type="dxa"/>
            <w:tcBorders>
              <w:top w:val="single" w:sz="4" w:space="0" w:color="auto"/>
              <w:left w:val="single" w:sz="4" w:space="0" w:color="auto"/>
              <w:bottom w:val="single" w:sz="4" w:space="0" w:color="auto"/>
              <w:right w:val="single" w:sz="4" w:space="0" w:color="auto"/>
            </w:tcBorders>
          </w:tcPr>
          <w:p w:rsidR="00845D01" w:rsidRPr="00197B3B" w:rsidRDefault="00845D01" w:rsidP="00845D01">
            <w:r>
              <w:t>Organization Number</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tc>
      </w:tr>
      <w:tr w:rsidR="00845D01" w:rsidTr="00845D01">
        <w:trPr>
          <w:cantSplit/>
        </w:trPr>
        <w:tc>
          <w:tcPr>
            <w:tcW w:w="558" w:type="dxa"/>
          </w:tcPr>
          <w:p w:rsidR="00845D01" w:rsidRDefault="00845D01" w:rsidP="00845D01">
            <w:r>
              <w:t>9</w:t>
            </w:r>
          </w:p>
        </w:tc>
        <w:tc>
          <w:tcPr>
            <w:tcW w:w="2407" w:type="dxa"/>
          </w:tcPr>
          <w:p w:rsidR="00845D01" w:rsidRDefault="00A45ED4" w:rsidP="00845D01">
            <w:pPr>
              <w:spacing w:line="276" w:lineRule="auto"/>
            </w:pPr>
            <w:r w:rsidRPr="00A45ED4">
              <w:t>24-Hour Period Starting Time</w:t>
            </w:r>
          </w:p>
        </w:tc>
        <w:tc>
          <w:tcPr>
            <w:tcW w:w="1260" w:type="dxa"/>
            <w:shd w:val="clear" w:color="auto" w:fill="auto"/>
          </w:tcPr>
          <w:p w:rsidR="00845D01" w:rsidRDefault="00A45ED4" w:rsidP="00845D01">
            <w:r>
              <w:t>String</w:t>
            </w:r>
          </w:p>
        </w:tc>
        <w:tc>
          <w:tcPr>
            <w:tcW w:w="5513" w:type="dxa"/>
            <w:shd w:val="clear" w:color="auto" w:fill="auto"/>
          </w:tcPr>
          <w:p w:rsidR="00845D01" w:rsidRDefault="00845D01" w:rsidP="00845D01">
            <w:pPr>
              <w:spacing w:line="276" w:lineRule="auto"/>
            </w:pPr>
          </w:p>
        </w:tc>
      </w:tr>
      <w:tr w:rsidR="00845D01" w:rsidTr="00845D01">
        <w:trPr>
          <w:cantSplit/>
        </w:trPr>
        <w:tc>
          <w:tcPr>
            <w:tcW w:w="558" w:type="dxa"/>
          </w:tcPr>
          <w:p w:rsidR="00845D01" w:rsidRDefault="00845D01" w:rsidP="00845D01">
            <w:r>
              <w:t>10</w:t>
            </w:r>
          </w:p>
        </w:tc>
        <w:tc>
          <w:tcPr>
            <w:tcW w:w="2407" w:type="dxa"/>
          </w:tcPr>
          <w:p w:rsidR="00845D01" w:rsidRDefault="00A45ED4" w:rsidP="00845D01">
            <w:pPr>
              <w:spacing w:line="276" w:lineRule="auto"/>
            </w:pPr>
            <w:r>
              <w:t>Carrier Name</w:t>
            </w:r>
          </w:p>
        </w:tc>
        <w:tc>
          <w:tcPr>
            <w:tcW w:w="1260" w:type="dxa"/>
            <w:shd w:val="clear" w:color="auto" w:fill="auto"/>
          </w:tcPr>
          <w:p w:rsidR="00845D01" w:rsidRDefault="00A45ED4" w:rsidP="00845D01">
            <w:r>
              <w:t>String</w:t>
            </w:r>
          </w:p>
        </w:tc>
        <w:tc>
          <w:tcPr>
            <w:tcW w:w="5513" w:type="dxa"/>
            <w:shd w:val="clear" w:color="auto" w:fill="auto"/>
          </w:tcPr>
          <w:p w:rsidR="00845D01" w:rsidRDefault="00845D01" w:rsidP="00845D01">
            <w:pPr>
              <w:spacing w:line="276" w:lineRule="auto"/>
            </w:pPr>
          </w:p>
        </w:tc>
      </w:tr>
      <w:tr w:rsidR="00845D01" w:rsidTr="00845D01">
        <w:trPr>
          <w:cantSplit/>
        </w:trPr>
        <w:tc>
          <w:tcPr>
            <w:tcW w:w="558" w:type="dxa"/>
          </w:tcPr>
          <w:p w:rsidR="00845D01" w:rsidRDefault="00845D01" w:rsidP="00845D01">
            <w:r>
              <w:t>11</w:t>
            </w:r>
          </w:p>
        </w:tc>
        <w:tc>
          <w:tcPr>
            <w:tcW w:w="2407" w:type="dxa"/>
          </w:tcPr>
          <w:p w:rsidR="00845D01" w:rsidRDefault="00A45ED4" w:rsidP="00845D01">
            <w:pPr>
              <w:spacing w:line="276" w:lineRule="auto"/>
            </w:pPr>
            <w:r>
              <w:t>USDOT</w:t>
            </w:r>
            <w:r w:rsidR="00170A8B">
              <w:t xml:space="preserve"> </w:t>
            </w:r>
            <w:r>
              <w:t>Number</w:t>
            </w:r>
          </w:p>
        </w:tc>
        <w:tc>
          <w:tcPr>
            <w:tcW w:w="1260" w:type="dxa"/>
            <w:shd w:val="clear" w:color="auto" w:fill="auto"/>
          </w:tcPr>
          <w:p w:rsidR="00845D01" w:rsidRDefault="00845D01" w:rsidP="00845D01">
            <w:r>
              <w:t>string</w:t>
            </w:r>
          </w:p>
        </w:tc>
        <w:tc>
          <w:tcPr>
            <w:tcW w:w="5513" w:type="dxa"/>
            <w:shd w:val="clear" w:color="auto" w:fill="auto"/>
          </w:tcPr>
          <w:p w:rsidR="00845D01" w:rsidRDefault="00845D01" w:rsidP="00845D01">
            <w:pPr>
              <w:spacing w:line="276" w:lineRule="auto"/>
            </w:pPr>
          </w:p>
        </w:tc>
      </w:tr>
      <w:tr w:rsidR="00845D01" w:rsidTr="00845D01">
        <w:trPr>
          <w:cantSplit/>
        </w:trPr>
        <w:tc>
          <w:tcPr>
            <w:tcW w:w="558" w:type="dxa"/>
          </w:tcPr>
          <w:p w:rsidR="00845D01" w:rsidRDefault="00845D01" w:rsidP="00845D01">
            <w:r>
              <w:t>12</w:t>
            </w:r>
          </w:p>
        </w:tc>
        <w:tc>
          <w:tcPr>
            <w:tcW w:w="2407" w:type="dxa"/>
          </w:tcPr>
          <w:p w:rsidR="00845D01" w:rsidRDefault="00A45ED4" w:rsidP="00845D01">
            <w:pPr>
              <w:spacing w:line="276" w:lineRule="auto"/>
            </w:pPr>
            <w:r>
              <w:t>Driver Name</w:t>
            </w:r>
          </w:p>
        </w:tc>
        <w:tc>
          <w:tcPr>
            <w:tcW w:w="1260" w:type="dxa"/>
            <w:shd w:val="clear" w:color="auto" w:fill="auto"/>
          </w:tcPr>
          <w:p w:rsidR="00845D01" w:rsidRDefault="00845D01" w:rsidP="00845D01">
            <w:r>
              <w:t>string</w:t>
            </w:r>
          </w:p>
        </w:tc>
        <w:tc>
          <w:tcPr>
            <w:tcW w:w="5513" w:type="dxa"/>
            <w:shd w:val="clear" w:color="auto" w:fill="auto"/>
          </w:tcPr>
          <w:p w:rsidR="00845D01" w:rsidRDefault="00845D01" w:rsidP="00845D01">
            <w:pPr>
              <w:spacing w:line="276" w:lineRule="auto"/>
            </w:pPr>
          </w:p>
        </w:tc>
      </w:tr>
      <w:tr w:rsidR="00845D01" w:rsidTr="00845D01">
        <w:trPr>
          <w:cantSplit/>
        </w:trPr>
        <w:tc>
          <w:tcPr>
            <w:tcW w:w="558" w:type="dxa"/>
          </w:tcPr>
          <w:p w:rsidR="00845D01" w:rsidRDefault="00845D01" w:rsidP="00845D01">
            <w:r>
              <w:t>13</w:t>
            </w:r>
          </w:p>
        </w:tc>
        <w:tc>
          <w:tcPr>
            <w:tcW w:w="2407" w:type="dxa"/>
          </w:tcPr>
          <w:p w:rsidR="00845D01" w:rsidRDefault="00A45ED4" w:rsidP="00845D01">
            <w:pPr>
              <w:spacing w:line="276" w:lineRule="auto"/>
            </w:pPr>
            <w:r>
              <w:t>Driver Id</w:t>
            </w:r>
          </w:p>
        </w:tc>
        <w:tc>
          <w:tcPr>
            <w:tcW w:w="1260" w:type="dxa"/>
            <w:shd w:val="clear" w:color="auto" w:fill="auto"/>
          </w:tcPr>
          <w:p w:rsidR="00845D01" w:rsidRDefault="00A45ED4" w:rsidP="00845D01">
            <w:r>
              <w:t>String</w:t>
            </w:r>
          </w:p>
        </w:tc>
        <w:tc>
          <w:tcPr>
            <w:tcW w:w="5513" w:type="dxa"/>
            <w:shd w:val="clear" w:color="auto" w:fill="auto"/>
          </w:tcPr>
          <w:p w:rsidR="00845D01" w:rsidRDefault="00845D01" w:rsidP="00845D01">
            <w:pPr>
              <w:spacing w:line="276" w:lineRule="auto"/>
            </w:pPr>
          </w:p>
        </w:tc>
      </w:tr>
      <w:tr w:rsidR="00845D01" w:rsidTr="00845D01">
        <w:trPr>
          <w:cantSplit/>
        </w:trPr>
        <w:tc>
          <w:tcPr>
            <w:tcW w:w="558" w:type="dxa"/>
          </w:tcPr>
          <w:p w:rsidR="00845D01" w:rsidRDefault="00845D01" w:rsidP="00845D01">
            <w:r>
              <w:t>14</w:t>
            </w:r>
          </w:p>
        </w:tc>
        <w:tc>
          <w:tcPr>
            <w:tcW w:w="2407" w:type="dxa"/>
          </w:tcPr>
          <w:p w:rsidR="00845D01" w:rsidRDefault="00A45ED4" w:rsidP="00845D01">
            <w:pPr>
              <w:spacing w:line="276" w:lineRule="auto"/>
            </w:pPr>
            <w:r>
              <w:t>DriverRecordId</w:t>
            </w:r>
          </w:p>
        </w:tc>
        <w:tc>
          <w:tcPr>
            <w:tcW w:w="1260" w:type="dxa"/>
            <w:shd w:val="clear" w:color="auto" w:fill="auto"/>
          </w:tcPr>
          <w:p w:rsidR="00845D01" w:rsidRDefault="00845D01" w:rsidP="00845D01">
            <w:r>
              <w:t>string</w:t>
            </w:r>
          </w:p>
        </w:tc>
        <w:tc>
          <w:tcPr>
            <w:tcW w:w="5513" w:type="dxa"/>
            <w:shd w:val="clear" w:color="auto" w:fill="auto"/>
          </w:tcPr>
          <w:p w:rsidR="00845D01" w:rsidRDefault="00845D01" w:rsidP="00845D01">
            <w:pPr>
              <w:spacing w:line="276" w:lineRule="auto"/>
            </w:pPr>
          </w:p>
        </w:tc>
      </w:tr>
      <w:tr w:rsidR="00845D01" w:rsidTr="00845D01">
        <w:trPr>
          <w:cantSplit/>
        </w:trPr>
        <w:tc>
          <w:tcPr>
            <w:tcW w:w="558" w:type="dxa"/>
          </w:tcPr>
          <w:p w:rsidR="00845D01" w:rsidRDefault="00845D01" w:rsidP="001F13B2">
            <w:r>
              <w:t>1</w:t>
            </w:r>
            <w:r w:rsidR="001F13B2">
              <w:t>5</w:t>
            </w:r>
          </w:p>
        </w:tc>
        <w:tc>
          <w:tcPr>
            <w:tcW w:w="2407" w:type="dxa"/>
          </w:tcPr>
          <w:p w:rsidR="00845D01" w:rsidRDefault="00A45ED4" w:rsidP="00845D01">
            <w:pPr>
              <w:spacing w:line="276" w:lineRule="auto"/>
            </w:pPr>
            <w:r>
              <w:t>Drivers License State</w:t>
            </w:r>
          </w:p>
        </w:tc>
        <w:tc>
          <w:tcPr>
            <w:tcW w:w="1260" w:type="dxa"/>
            <w:shd w:val="clear" w:color="auto" w:fill="auto"/>
          </w:tcPr>
          <w:p w:rsidR="00845D01" w:rsidRDefault="00845D01" w:rsidP="00845D01">
            <w:r>
              <w:t>string</w:t>
            </w:r>
          </w:p>
        </w:tc>
        <w:tc>
          <w:tcPr>
            <w:tcW w:w="5513" w:type="dxa"/>
            <w:shd w:val="clear" w:color="auto" w:fill="auto"/>
          </w:tcPr>
          <w:p w:rsidR="00845D01" w:rsidRDefault="00845D01" w:rsidP="00845D01">
            <w:pPr>
              <w:spacing w:line="276" w:lineRule="auto"/>
            </w:pPr>
          </w:p>
        </w:tc>
      </w:tr>
      <w:tr w:rsidR="00845D01" w:rsidTr="00845D01">
        <w:trPr>
          <w:cantSplit/>
        </w:trPr>
        <w:tc>
          <w:tcPr>
            <w:tcW w:w="558" w:type="dxa"/>
          </w:tcPr>
          <w:p w:rsidR="00845D01" w:rsidRDefault="00845D01" w:rsidP="001F13B2">
            <w:r>
              <w:t>1</w:t>
            </w:r>
            <w:r w:rsidR="001F13B2">
              <w:t>6</w:t>
            </w:r>
          </w:p>
        </w:tc>
        <w:tc>
          <w:tcPr>
            <w:tcW w:w="2407" w:type="dxa"/>
          </w:tcPr>
          <w:p w:rsidR="00845D01" w:rsidRDefault="00A45ED4" w:rsidP="00845D01">
            <w:pPr>
              <w:spacing w:line="276" w:lineRule="auto"/>
            </w:pPr>
            <w:r>
              <w:t>Co-Driver Name</w:t>
            </w:r>
          </w:p>
        </w:tc>
        <w:tc>
          <w:tcPr>
            <w:tcW w:w="1260" w:type="dxa"/>
            <w:shd w:val="clear" w:color="auto" w:fill="auto"/>
          </w:tcPr>
          <w:p w:rsidR="00845D01" w:rsidRDefault="00845D01" w:rsidP="00845D01">
            <w:r>
              <w:t>string</w:t>
            </w:r>
          </w:p>
        </w:tc>
        <w:tc>
          <w:tcPr>
            <w:tcW w:w="5513" w:type="dxa"/>
            <w:shd w:val="clear" w:color="auto" w:fill="auto"/>
          </w:tcPr>
          <w:p w:rsidR="00845D01" w:rsidRDefault="00845D01" w:rsidP="00845D01">
            <w:pPr>
              <w:spacing w:line="276" w:lineRule="auto"/>
            </w:pPr>
          </w:p>
        </w:tc>
      </w:tr>
      <w:tr w:rsidR="00845D01" w:rsidTr="00845D01">
        <w:trPr>
          <w:cantSplit/>
        </w:trPr>
        <w:tc>
          <w:tcPr>
            <w:tcW w:w="558" w:type="dxa"/>
          </w:tcPr>
          <w:p w:rsidR="00845D01" w:rsidRDefault="00845D01" w:rsidP="001F13B2">
            <w:r>
              <w:t>1</w:t>
            </w:r>
            <w:r w:rsidR="001F13B2">
              <w:t>7</w:t>
            </w:r>
          </w:p>
        </w:tc>
        <w:tc>
          <w:tcPr>
            <w:tcW w:w="2407" w:type="dxa"/>
          </w:tcPr>
          <w:p w:rsidR="00845D01" w:rsidRDefault="00A45ED4" w:rsidP="00845D01">
            <w:pPr>
              <w:spacing w:line="276" w:lineRule="auto"/>
            </w:pPr>
            <w:r>
              <w:t>Co-Driver Id</w:t>
            </w:r>
          </w:p>
        </w:tc>
        <w:tc>
          <w:tcPr>
            <w:tcW w:w="1260" w:type="dxa"/>
            <w:shd w:val="clear" w:color="auto" w:fill="auto"/>
          </w:tcPr>
          <w:p w:rsidR="00845D01" w:rsidRDefault="00845D01" w:rsidP="00845D01">
            <w:r>
              <w:t>string</w:t>
            </w:r>
          </w:p>
        </w:tc>
        <w:tc>
          <w:tcPr>
            <w:tcW w:w="5513" w:type="dxa"/>
            <w:shd w:val="clear" w:color="auto" w:fill="auto"/>
          </w:tcPr>
          <w:p w:rsidR="00845D01" w:rsidRDefault="00845D01" w:rsidP="00845D01">
            <w:pPr>
              <w:spacing w:line="276" w:lineRule="auto"/>
            </w:pPr>
          </w:p>
        </w:tc>
      </w:tr>
      <w:tr w:rsidR="00845D01" w:rsidTr="00845D01">
        <w:trPr>
          <w:cantSplit/>
        </w:trPr>
        <w:tc>
          <w:tcPr>
            <w:tcW w:w="558" w:type="dxa"/>
          </w:tcPr>
          <w:p w:rsidR="00845D01" w:rsidRDefault="00845D01" w:rsidP="001F13B2">
            <w:r>
              <w:t>1</w:t>
            </w:r>
            <w:r w:rsidR="001F13B2">
              <w:t>8</w:t>
            </w:r>
          </w:p>
        </w:tc>
        <w:tc>
          <w:tcPr>
            <w:tcW w:w="2407" w:type="dxa"/>
          </w:tcPr>
          <w:p w:rsidR="00845D01" w:rsidRDefault="00A45ED4" w:rsidP="00845D01">
            <w:pPr>
              <w:spacing w:line="276" w:lineRule="auto"/>
            </w:pPr>
            <w:r>
              <w:t>CoDriverRecordId</w:t>
            </w:r>
          </w:p>
        </w:tc>
        <w:tc>
          <w:tcPr>
            <w:tcW w:w="1260" w:type="dxa"/>
            <w:shd w:val="clear" w:color="auto" w:fill="auto"/>
          </w:tcPr>
          <w:p w:rsidR="00845D01" w:rsidRDefault="00845D01" w:rsidP="00845D01">
            <w:r>
              <w:t>string</w:t>
            </w:r>
          </w:p>
        </w:tc>
        <w:tc>
          <w:tcPr>
            <w:tcW w:w="5513" w:type="dxa"/>
            <w:shd w:val="clear" w:color="auto" w:fill="auto"/>
          </w:tcPr>
          <w:p w:rsidR="00845D01" w:rsidRDefault="00845D01" w:rsidP="00845D01">
            <w:pPr>
              <w:spacing w:line="276" w:lineRule="auto"/>
            </w:pPr>
          </w:p>
        </w:tc>
      </w:tr>
      <w:tr w:rsidR="00845D01" w:rsidTr="00845D01">
        <w:trPr>
          <w:cantSplit/>
        </w:trPr>
        <w:tc>
          <w:tcPr>
            <w:tcW w:w="558" w:type="dxa"/>
          </w:tcPr>
          <w:p w:rsidR="00845D01" w:rsidRDefault="001F13B2" w:rsidP="00845D01">
            <w:r>
              <w:t>19</w:t>
            </w:r>
          </w:p>
        </w:tc>
        <w:tc>
          <w:tcPr>
            <w:tcW w:w="2407" w:type="dxa"/>
          </w:tcPr>
          <w:p w:rsidR="00845D01" w:rsidRDefault="00A45ED4" w:rsidP="00845D01">
            <w:pPr>
              <w:spacing w:line="276" w:lineRule="auto"/>
            </w:pPr>
            <w:r>
              <w:t>Current Location</w:t>
            </w:r>
          </w:p>
        </w:tc>
        <w:tc>
          <w:tcPr>
            <w:tcW w:w="1260" w:type="dxa"/>
            <w:shd w:val="clear" w:color="auto" w:fill="auto"/>
          </w:tcPr>
          <w:p w:rsidR="00845D01" w:rsidRDefault="00845D01" w:rsidP="00845D01">
            <w:r>
              <w:t>string</w:t>
            </w:r>
          </w:p>
        </w:tc>
        <w:tc>
          <w:tcPr>
            <w:tcW w:w="5513" w:type="dxa"/>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2</w:t>
            </w:r>
            <w:r w:rsidR="001F13B2">
              <w:t>0</w:t>
            </w:r>
          </w:p>
        </w:tc>
        <w:tc>
          <w:tcPr>
            <w:tcW w:w="2407" w:type="dxa"/>
            <w:tcBorders>
              <w:top w:val="single" w:sz="4" w:space="0" w:color="auto"/>
              <w:left w:val="single" w:sz="4" w:space="0" w:color="auto"/>
              <w:bottom w:val="single" w:sz="4" w:space="0" w:color="auto"/>
              <w:right w:val="single" w:sz="4" w:space="0" w:color="auto"/>
            </w:tcBorders>
          </w:tcPr>
          <w:p w:rsidR="00845D01" w:rsidRDefault="00A45ED4" w:rsidP="00845D01">
            <w:pPr>
              <w:spacing w:line="276" w:lineRule="auto"/>
            </w:pPr>
            <w:r>
              <w:t>Data Diagnostic Indicators</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2</w:t>
            </w:r>
            <w:r w:rsidR="001F13B2">
              <w:t>1</w:t>
            </w:r>
          </w:p>
        </w:tc>
        <w:tc>
          <w:tcPr>
            <w:tcW w:w="2407" w:type="dxa"/>
            <w:tcBorders>
              <w:top w:val="single" w:sz="4" w:space="0" w:color="auto"/>
              <w:left w:val="single" w:sz="4" w:space="0" w:color="auto"/>
              <w:bottom w:val="single" w:sz="4" w:space="0" w:color="auto"/>
              <w:right w:val="single" w:sz="4" w:space="0" w:color="auto"/>
            </w:tcBorders>
          </w:tcPr>
          <w:p w:rsidR="00845D01" w:rsidRDefault="00A45ED4" w:rsidP="00845D01">
            <w:pPr>
              <w:spacing w:line="276" w:lineRule="auto"/>
            </w:pPr>
            <w:r>
              <w:t>ELD Malfunction Indicators</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rsidRPr="00B605FF">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2</w:t>
            </w:r>
            <w:r w:rsidR="001F13B2">
              <w:t>2</w:t>
            </w:r>
          </w:p>
        </w:tc>
        <w:tc>
          <w:tcPr>
            <w:tcW w:w="2407" w:type="dxa"/>
            <w:tcBorders>
              <w:top w:val="single" w:sz="4" w:space="0" w:color="auto"/>
              <w:left w:val="single" w:sz="4" w:space="0" w:color="auto"/>
              <w:bottom w:val="single" w:sz="4" w:space="0" w:color="auto"/>
              <w:right w:val="single" w:sz="4" w:space="0" w:color="auto"/>
            </w:tcBorders>
          </w:tcPr>
          <w:p w:rsidR="00845D01" w:rsidRDefault="00A45ED4" w:rsidP="00845D01">
            <w:pPr>
              <w:spacing w:line="276" w:lineRule="auto"/>
            </w:pPr>
            <w:r>
              <w:t>ELD Registration Id</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2</w:t>
            </w:r>
            <w:r w:rsidR="001F13B2">
              <w:t>3</w:t>
            </w:r>
          </w:p>
        </w:tc>
        <w:tc>
          <w:tcPr>
            <w:tcW w:w="2407" w:type="dxa"/>
            <w:tcBorders>
              <w:top w:val="single" w:sz="4" w:space="0" w:color="auto"/>
              <w:left w:val="single" w:sz="4" w:space="0" w:color="auto"/>
              <w:bottom w:val="single" w:sz="4" w:space="0" w:color="auto"/>
              <w:right w:val="single" w:sz="4" w:space="0" w:color="auto"/>
            </w:tcBorders>
          </w:tcPr>
          <w:p w:rsidR="00845D01" w:rsidRDefault="00A45ED4" w:rsidP="00845D01">
            <w:pPr>
              <w:spacing w:line="276" w:lineRule="auto"/>
            </w:pPr>
            <w:r>
              <w:t>Unidentified Driver Records</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2</w:t>
            </w:r>
            <w:r w:rsidR="001F13B2">
              <w:t>4</w:t>
            </w:r>
          </w:p>
        </w:tc>
        <w:tc>
          <w:tcPr>
            <w:tcW w:w="2407" w:type="dxa"/>
            <w:tcBorders>
              <w:top w:val="single" w:sz="4" w:space="0" w:color="auto"/>
              <w:left w:val="single" w:sz="4" w:space="0" w:color="auto"/>
              <w:bottom w:val="single" w:sz="4" w:space="0" w:color="auto"/>
              <w:right w:val="single" w:sz="4" w:space="0" w:color="auto"/>
            </w:tcBorders>
          </w:tcPr>
          <w:p w:rsidR="00845D01" w:rsidRDefault="00A45ED4" w:rsidP="00845D01">
            <w:pPr>
              <w:spacing w:line="276" w:lineRule="auto"/>
            </w:pPr>
            <w:r>
              <w:t>Exempt Driver Status</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2</w:t>
            </w:r>
            <w:r w:rsidR="001F13B2">
              <w:t>5</w:t>
            </w:r>
          </w:p>
        </w:tc>
        <w:tc>
          <w:tcPr>
            <w:tcW w:w="2407" w:type="dxa"/>
            <w:tcBorders>
              <w:top w:val="single" w:sz="4" w:space="0" w:color="auto"/>
              <w:left w:val="single" w:sz="4" w:space="0" w:color="auto"/>
              <w:bottom w:val="single" w:sz="4" w:space="0" w:color="auto"/>
              <w:right w:val="single" w:sz="4" w:space="0" w:color="auto"/>
            </w:tcBorders>
          </w:tcPr>
          <w:p w:rsidR="00845D01" w:rsidRDefault="00A45ED4" w:rsidP="00845D01">
            <w:pPr>
              <w:spacing w:line="276" w:lineRule="auto"/>
            </w:pPr>
            <w:r>
              <w:t>Miles Today</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2</w:t>
            </w:r>
            <w:r w:rsidR="001F13B2">
              <w:t>6</w:t>
            </w:r>
          </w:p>
        </w:tc>
        <w:tc>
          <w:tcPr>
            <w:tcW w:w="2407" w:type="dxa"/>
            <w:tcBorders>
              <w:top w:val="single" w:sz="4" w:space="0" w:color="auto"/>
              <w:left w:val="single" w:sz="4" w:space="0" w:color="auto"/>
              <w:bottom w:val="single" w:sz="4" w:space="0" w:color="auto"/>
              <w:right w:val="single" w:sz="4" w:space="0" w:color="auto"/>
            </w:tcBorders>
          </w:tcPr>
          <w:p w:rsidR="00845D01" w:rsidRDefault="00A45ED4" w:rsidP="00845D01">
            <w:pPr>
              <w:spacing w:line="276" w:lineRule="auto"/>
            </w:pPr>
            <w:r>
              <w:t>Print-Display Status</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2</w:t>
            </w:r>
            <w:r w:rsidR="001F13B2">
              <w:t>7</w:t>
            </w:r>
          </w:p>
        </w:tc>
        <w:tc>
          <w:tcPr>
            <w:tcW w:w="2407" w:type="dxa"/>
            <w:tcBorders>
              <w:top w:val="single" w:sz="4" w:space="0" w:color="auto"/>
              <w:left w:val="single" w:sz="4" w:space="0" w:color="auto"/>
              <w:bottom w:val="single" w:sz="4" w:space="0" w:color="auto"/>
              <w:right w:val="single" w:sz="4" w:space="0" w:color="auto"/>
            </w:tcBorders>
          </w:tcPr>
          <w:p w:rsidR="00845D01" w:rsidRDefault="00A45ED4" w:rsidP="00845D01">
            <w:pPr>
              <w:spacing w:line="276" w:lineRule="auto"/>
            </w:pPr>
            <w:r>
              <w:t>Record Date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2</w:t>
            </w:r>
            <w:r w:rsidR="001F13B2">
              <w:t>8</w:t>
            </w:r>
          </w:p>
        </w:tc>
        <w:tc>
          <w:tcPr>
            <w:tcW w:w="2407" w:type="dxa"/>
            <w:tcBorders>
              <w:top w:val="single" w:sz="4" w:space="0" w:color="auto"/>
              <w:left w:val="single" w:sz="4" w:space="0" w:color="auto"/>
              <w:bottom w:val="single" w:sz="4" w:space="0" w:color="auto"/>
              <w:right w:val="single" w:sz="4" w:space="0" w:color="auto"/>
            </w:tcBorders>
          </w:tcPr>
          <w:p w:rsidR="00845D01" w:rsidRDefault="00A45ED4" w:rsidP="00845D01">
            <w:pPr>
              <w:spacing w:line="276" w:lineRule="auto"/>
            </w:pPr>
            <w:r>
              <w:t>Shipping Id</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1F13B2" w:rsidP="00845D01">
            <w:r>
              <w:t>29</w:t>
            </w:r>
          </w:p>
        </w:tc>
        <w:tc>
          <w:tcPr>
            <w:tcW w:w="2407" w:type="dxa"/>
            <w:tcBorders>
              <w:top w:val="single" w:sz="4" w:space="0" w:color="auto"/>
              <w:left w:val="single" w:sz="4" w:space="0" w:color="auto"/>
              <w:bottom w:val="single" w:sz="4" w:space="0" w:color="auto"/>
              <w:right w:val="single" w:sz="4" w:space="0" w:color="auto"/>
            </w:tcBorders>
          </w:tcPr>
          <w:p w:rsidR="00845D01" w:rsidRDefault="00A45ED4" w:rsidP="00845D01">
            <w:pPr>
              <w:spacing w:line="276" w:lineRule="auto"/>
            </w:pPr>
            <w:r>
              <w:t>Current Engine Hours</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3</w:t>
            </w:r>
            <w:r w:rsidR="001F13B2">
              <w:t>0</w:t>
            </w:r>
          </w:p>
        </w:tc>
        <w:tc>
          <w:tcPr>
            <w:tcW w:w="2407" w:type="dxa"/>
            <w:tcBorders>
              <w:top w:val="single" w:sz="4" w:space="0" w:color="auto"/>
              <w:left w:val="single" w:sz="4" w:space="0" w:color="auto"/>
              <w:bottom w:val="single" w:sz="4" w:space="0" w:color="auto"/>
              <w:right w:val="single" w:sz="4" w:space="0" w:color="auto"/>
            </w:tcBorders>
          </w:tcPr>
          <w:p w:rsidR="00845D01" w:rsidRDefault="00A45ED4" w:rsidP="00845D01">
            <w:pPr>
              <w:spacing w:line="276" w:lineRule="auto"/>
            </w:pPr>
            <w:r>
              <w:t>Engine Hours Start</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3</w:t>
            </w:r>
            <w:r w:rsidR="001F13B2">
              <w:t>1</w:t>
            </w:r>
          </w:p>
        </w:tc>
        <w:tc>
          <w:tcPr>
            <w:tcW w:w="2407" w:type="dxa"/>
            <w:tcBorders>
              <w:top w:val="single" w:sz="4" w:space="0" w:color="auto"/>
              <w:left w:val="single" w:sz="4" w:space="0" w:color="auto"/>
              <w:bottom w:val="single" w:sz="4" w:space="0" w:color="auto"/>
              <w:right w:val="single" w:sz="4" w:space="0" w:color="auto"/>
            </w:tcBorders>
          </w:tcPr>
          <w:p w:rsidR="00845D01" w:rsidRDefault="00A45ED4" w:rsidP="00845D01">
            <w:pPr>
              <w:spacing w:line="276" w:lineRule="auto"/>
            </w:pPr>
            <w:r>
              <w:t>Engine Hours End</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3</w:t>
            </w:r>
            <w:r w:rsidR="001F13B2">
              <w:t>2</w:t>
            </w:r>
          </w:p>
        </w:tc>
        <w:tc>
          <w:tcPr>
            <w:tcW w:w="2407" w:type="dxa"/>
            <w:tcBorders>
              <w:top w:val="single" w:sz="4" w:space="0" w:color="auto"/>
              <w:left w:val="single" w:sz="4" w:space="0" w:color="auto"/>
              <w:bottom w:val="single" w:sz="4" w:space="0" w:color="auto"/>
              <w:right w:val="single" w:sz="4" w:space="0" w:color="auto"/>
            </w:tcBorders>
          </w:tcPr>
          <w:p w:rsidR="00845D01" w:rsidRDefault="00A45ED4" w:rsidP="00845D01">
            <w:pPr>
              <w:spacing w:line="276" w:lineRule="auto"/>
            </w:pPr>
            <w:r>
              <w:t>Current Odometer</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3</w:t>
            </w:r>
            <w:r w:rsidR="001F13B2">
              <w:t>3</w:t>
            </w:r>
          </w:p>
        </w:tc>
        <w:tc>
          <w:tcPr>
            <w:tcW w:w="2407" w:type="dxa"/>
            <w:tcBorders>
              <w:top w:val="single" w:sz="4" w:space="0" w:color="auto"/>
              <w:left w:val="single" w:sz="4" w:space="0" w:color="auto"/>
              <w:bottom w:val="single" w:sz="4" w:space="0" w:color="auto"/>
              <w:right w:val="single" w:sz="4" w:space="0" w:color="auto"/>
            </w:tcBorders>
          </w:tcPr>
          <w:p w:rsidR="00845D01" w:rsidRDefault="00E17A53" w:rsidP="00845D01">
            <w:pPr>
              <w:spacing w:line="276" w:lineRule="auto"/>
            </w:pPr>
            <w:r>
              <w:t>Odometer Start</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3</w:t>
            </w:r>
            <w:r w:rsidR="001F13B2">
              <w:t>4</w:t>
            </w:r>
          </w:p>
        </w:tc>
        <w:tc>
          <w:tcPr>
            <w:tcW w:w="2407" w:type="dxa"/>
            <w:tcBorders>
              <w:top w:val="single" w:sz="4" w:space="0" w:color="auto"/>
              <w:left w:val="single" w:sz="4" w:space="0" w:color="auto"/>
              <w:bottom w:val="single" w:sz="4" w:space="0" w:color="auto"/>
              <w:right w:val="single" w:sz="4" w:space="0" w:color="auto"/>
            </w:tcBorders>
          </w:tcPr>
          <w:p w:rsidR="00845D01" w:rsidRDefault="00E17A53" w:rsidP="00845D01">
            <w:pPr>
              <w:spacing w:line="276" w:lineRule="auto"/>
            </w:pPr>
            <w:r>
              <w:t>Odometer End</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3</w:t>
            </w:r>
            <w:r w:rsidR="001F13B2">
              <w:t>5</w:t>
            </w:r>
          </w:p>
        </w:tc>
        <w:tc>
          <w:tcPr>
            <w:tcW w:w="2407" w:type="dxa"/>
            <w:tcBorders>
              <w:top w:val="single" w:sz="4" w:space="0" w:color="auto"/>
              <w:left w:val="single" w:sz="4" w:space="0" w:color="auto"/>
              <w:bottom w:val="single" w:sz="4" w:space="0" w:color="auto"/>
              <w:right w:val="single" w:sz="4" w:space="0" w:color="auto"/>
            </w:tcBorders>
          </w:tcPr>
          <w:p w:rsidR="00845D01" w:rsidRDefault="00E17A53" w:rsidP="00845D01">
            <w:pPr>
              <w:spacing w:line="276" w:lineRule="auto"/>
            </w:pPr>
            <w:r>
              <w:t>Time Zone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lastRenderedPageBreak/>
              <w:t>3</w:t>
            </w:r>
            <w:r w:rsidR="001F13B2">
              <w:t>6</w:t>
            </w:r>
          </w:p>
        </w:tc>
        <w:tc>
          <w:tcPr>
            <w:tcW w:w="2407" w:type="dxa"/>
            <w:tcBorders>
              <w:top w:val="single" w:sz="4" w:space="0" w:color="auto"/>
              <w:left w:val="single" w:sz="4" w:space="0" w:color="auto"/>
              <w:bottom w:val="single" w:sz="4" w:space="0" w:color="auto"/>
              <w:right w:val="single" w:sz="4" w:space="0" w:color="auto"/>
            </w:tcBorders>
          </w:tcPr>
          <w:p w:rsidR="00845D01" w:rsidRDefault="00E17A53" w:rsidP="00845D01">
            <w:pPr>
              <w:spacing w:line="276" w:lineRule="auto"/>
            </w:pPr>
            <w:r>
              <w:t>Truck Number</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3</w:t>
            </w:r>
            <w:r w:rsidR="001F13B2">
              <w:t>7</w:t>
            </w:r>
          </w:p>
        </w:tc>
        <w:tc>
          <w:tcPr>
            <w:tcW w:w="2407" w:type="dxa"/>
            <w:tcBorders>
              <w:top w:val="single" w:sz="4" w:space="0" w:color="auto"/>
              <w:left w:val="single" w:sz="4" w:space="0" w:color="auto"/>
              <w:bottom w:val="single" w:sz="4" w:space="0" w:color="auto"/>
              <w:right w:val="single" w:sz="4" w:space="0" w:color="auto"/>
            </w:tcBorders>
          </w:tcPr>
          <w:p w:rsidR="00845D01" w:rsidRDefault="00E17A53" w:rsidP="00845D01">
            <w:pPr>
              <w:spacing w:line="276" w:lineRule="auto"/>
            </w:pPr>
            <w:r>
              <w:t>Truck VIN</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3</w:t>
            </w:r>
            <w:r w:rsidR="001F13B2">
              <w:t>8</w:t>
            </w:r>
          </w:p>
        </w:tc>
        <w:tc>
          <w:tcPr>
            <w:tcW w:w="2407" w:type="dxa"/>
            <w:tcBorders>
              <w:top w:val="single" w:sz="4" w:space="0" w:color="auto"/>
              <w:left w:val="single" w:sz="4" w:space="0" w:color="auto"/>
              <w:bottom w:val="single" w:sz="4" w:space="0" w:color="auto"/>
              <w:right w:val="single" w:sz="4" w:space="0" w:color="auto"/>
            </w:tcBorders>
          </w:tcPr>
          <w:p w:rsidR="00845D01" w:rsidRDefault="00E17A53" w:rsidP="00845D01">
            <w:pPr>
              <w:spacing w:line="276" w:lineRule="auto"/>
            </w:pPr>
            <w:r>
              <w:t>Trailer Number</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1F13B2" w:rsidP="00845D01">
            <w:r>
              <w:t>39</w:t>
            </w:r>
          </w:p>
        </w:tc>
        <w:tc>
          <w:tcPr>
            <w:tcW w:w="2407" w:type="dxa"/>
            <w:tcBorders>
              <w:top w:val="single" w:sz="4" w:space="0" w:color="auto"/>
              <w:left w:val="single" w:sz="4" w:space="0" w:color="auto"/>
              <w:bottom w:val="single" w:sz="4" w:space="0" w:color="auto"/>
              <w:right w:val="single" w:sz="4" w:space="0" w:color="auto"/>
            </w:tcBorders>
          </w:tcPr>
          <w:p w:rsidR="00845D01" w:rsidRDefault="00E17A53" w:rsidP="00845D01">
            <w:pPr>
              <w:spacing w:line="276" w:lineRule="auto"/>
            </w:pPr>
            <w:r>
              <w:t>TruckLogDetailRecordId</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4</w:t>
            </w:r>
            <w:r w:rsidR="001F13B2">
              <w:t>0</w:t>
            </w:r>
          </w:p>
        </w:tc>
        <w:tc>
          <w:tcPr>
            <w:tcW w:w="2407" w:type="dxa"/>
            <w:tcBorders>
              <w:top w:val="single" w:sz="4" w:space="0" w:color="auto"/>
              <w:left w:val="single" w:sz="4" w:space="0" w:color="auto"/>
              <w:bottom w:val="single" w:sz="4" w:space="0" w:color="auto"/>
              <w:right w:val="single" w:sz="4" w:space="0" w:color="auto"/>
            </w:tcBorders>
          </w:tcPr>
          <w:p w:rsidR="00845D01" w:rsidRDefault="00E17A53" w:rsidP="00845D01">
            <w:pPr>
              <w:spacing w:line="276" w:lineRule="auto"/>
            </w:pPr>
            <w:r>
              <w:t>Off Duty Hours</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4</w:t>
            </w:r>
            <w:r w:rsidR="001F13B2">
              <w:t>1</w:t>
            </w:r>
          </w:p>
        </w:tc>
        <w:tc>
          <w:tcPr>
            <w:tcW w:w="2407" w:type="dxa"/>
            <w:tcBorders>
              <w:top w:val="single" w:sz="4" w:space="0" w:color="auto"/>
              <w:left w:val="single" w:sz="4" w:space="0" w:color="auto"/>
              <w:bottom w:val="single" w:sz="4" w:space="0" w:color="auto"/>
              <w:right w:val="single" w:sz="4" w:space="0" w:color="auto"/>
            </w:tcBorders>
          </w:tcPr>
          <w:p w:rsidR="00845D01" w:rsidRDefault="00E17A53" w:rsidP="00845D01">
            <w:pPr>
              <w:spacing w:line="276" w:lineRule="auto"/>
            </w:pPr>
            <w:r>
              <w:t>Sleeper Hours</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4</w:t>
            </w:r>
            <w:r w:rsidR="001F13B2">
              <w:t>2</w:t>
            </w:r>
          </w:p>
        </w:tc>
        <w:tc>
          <w:tcPr>
            <w:tcW w:w="2407" w:type="dxa"/>
            <w:tcBorders>
              <w:top w:val="single" w:sz="4" w:space="0" w:color="auto"/>
              <w:left w:val="single" w:sz="4" w:space="0" w:color="auto"/>
              <w:bottom w:val="single" w:sz="4" w:space="0" w:color="auto"/>
              <w:right w:val="single" w:sz="4" w:space="0" w:color="auto"/>
            </w:tcBorders>
          </w:tcPr>
          <w:p w:rsidR="00845D01" w:rsidRDefault="00E17A53" w:rsidP="00845D01">
            <w:pPr>
              <w:spacing w:line="276" w:lineRule="auto"/>
            </w:pPr>
            <w:r>
              <w:t>Driving Hours</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4</w:t>
            </w:r>
            <w:r w:rsidR="001F13B2">
              <w:t>3</w:t>
            </w:r>
          </w:p>
        </w:tc>
        <w:tc>
          <w:tcPr>
            <w:tcW w:w="2407" w:type="dxa"/>
            <w:tcBorders>
              <w:top w:val="single" w:sz="4" w:space="0" w:color="auto"/>
              <w:left w:val="single" w:sz="4" w:space="0" w:color="auto"/>
              <w:bottom w:val="single" w:sz="4" w:space="0" w:color="auto"/>
              <w:right w:val="single" w:sz="4" w:space="0" w:color="auto"/>
            </w:tcBorders>
          </w:tcPr>
          <w:p w:rsidR="00845D01" w:rsidRDefault="00E17A53" w:rsidP="00845D01">
            <w:pPr>
              <w:spacing w:line="276" w:lineRule="auto"/>
            </w:pPr>
            <w:r>
              <w:t>On Duty Hours</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4</w:t>
            </w:r>
            <w:r w:rsidR="001F13B2">
              <w:t>4</w:t>
            </w:r>
          </w:p>
        </w:tc>
        <w:tc>
          <w:tcPr>
            <w:tcW w:w="2407" w:type="dxa"/>
            <w:tcBorders>
              <w:top w:val="single" w:sz="4" w:space="0" w:color="auto"/>
              <w:left w:val="single" w:sz="4" w:space="0" w:color="auto"/>
              <w:bottom w:val="single" w:sz="4" w:space="0" w:color="auto"/>
              <w:right w:val="single" w:sz="4" w:space="0" w:color="auto"/>
            </w:tcBorders>
          </w:tcPr>
          <w:p w:rsidR="00845D01" w:rsidRDefault="00E17A53" w:rsidP="00845D01">
            <w:pPr>
              <w:spacing w:line="276" w:lineRule="auto"/>
            </w:pPr>
            <w:r>
              <w:t>Status</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4</w:t>
            </w:r>
            <w:r w:rsidR="001F13B2">
              <w:t>5</w:t>
            </w:r>
          </w:p>
        </w:tc>
        <w:tc>
          <w:tcPr>
            <w:tcW w:w="2407" w:type="dxa"/>
            <w:tcBorders>
              <w:top w:val="single" w:sz="4" w:space="0" w:color="auto"/>
              <w:left w:val="single" w:sz="4" w:space="0" w:color="auto"/>
              <w:bottom w:val="single" w:sz="4" w:space="0" w:color="auto"/>
              <w:right w:val="single" w:sz="4" w:space="0" w:color="auto"/>
            </w:tcBorders>
          </w:tcPr>
          <w:p w:rsidR="00845D01" w:rsidRDefault="00E17A53" w:rsidP="00845D01">
            <w:pPr>
              <w:spacing w:line="276" w:lineRule="auto"/>
            </w:pPr>
            <w:r>
              <w:t>Comment</w:t>
            </w:r>
            <w:r w:rsidR="00170A8B">
              <w:t>s</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4</w:t>
            </w:r>
            <w:r w:rsidR="001F13B2">
              <w:t>6</w:t>
            </w:r>
          </w:p>
        </w:tc>
        <w:tc>
          <w:tcPr>
            <w:tcW w:w="2407" w:type="dxa"/>
            <w:tcBorders>
              <w:top w:val="single" w:sz="4" w:space="0" w:color="auto"/>
              <w:left w:val="single" w:sz="4" w:space="0" w:color="auto"/>
              <w:bottom w:val="single" w:sz="4" w:space="0" w:color="auto"/>
              <w:right w:val="single" w:sz="4" w:space="0" w:color="auto"/>
            </w:tcBorders>
          </w:tcPr>
          <w:p w:rsidR="00845D01" w:rsidRDefault="00E17A53" w:rsidP="00845D01">
            <w:pPr>
              <w:spacing w:line="276" w:lineRule="auto"/>
            </w:pPr>
            <w:r>
              <w:t>Rule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4</w:t>
            </w:r>
            <w:r w:rsidR="001F13B2">
              <w:t>7</w:t>
            </w:r>
          </w:p>
        </w:tc>
        <w:tc>
          <w:tcPr>
            <w:tcW w:w="2407" w:type="dxa"/>
            <w:tcBorders>
              <w:top w:val="single" w:sz="4" w:space="0" w:color="auto"/>
              <w:left w:val="single" w:sz="4" w:space="0" w:color="auto"/>
              <w:bottom w:val="single" w:sz="4" w:space="0" w:color="auto"/>
              <w:right w:val="single" w:sz="4" w:space="0" w:color="auto"/>
            </w:tcBorders>
          </w:tcPr>
          <w:p w:rsidR="00845D01" w:rsidRDefault="00E17A53" w:rsidP="00845D01">
            <w:pPr>
              <w:spacing w:line="276" w:lineRule="auto"/>
            </w:pPr>
            <w:r>
              <w:t>CycleStartDateTime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r w:rsidR="00845D01" w:rsidTr="00845D01">
        <w:trPr>
          <w:cantSplit/>
        </w:trPr>
        <w:tc>
          <w:tcPr>
            <w:tcW w:w="558" w:type="dxa"/>
            <w:tcBorders>
              <w:top w:val="single" w:sz="4" w:space="0" w:color="auto"/>
              <w:left w:val="single" w:sz="4" w:space="0" w:color="auto"/>
              <w:bottom w:val="single" w:sz="4" w:space="0" w:color="auto"/>
              <w:right w:val="single" w:sz="4" w:space="0" w:color="auto"/>
            </w:tcBorders>
          </w:tcPr>
          <w:p w:rsidR="00845D01" w:rsidRDefault="00845D01" w:rsidP="00845D01">
            <w:r>
              <w:t>4</w:t>
            </w:r>
            <w:r w:rsidR="001F13B2">
              <w:t>8</w:t>
            </w:r>
          </w:p>
        </w:tc>
        <w:tc>
          <w:tcPr>
            <w:tcW w:w="2407" w:type="dxa"/>
            <w:tcBorders>
              <w:top w:val="single" w:sz="4" w:space="0" w:color="auto"/>
              <w:left w:val="single" w:sz="4" w:space="0" w:color="auto"/>
              <w:bottom w:val="single" w:sz="4" w:space="0" w:color="auto"/>
              <w:right w:val="single" w:sz="4" w:space="0" w:color="auto"/>
            </w:tcBorders>
          </w:tcPr>
          <w:p w:rsidR="00845D01" w:rsidRDefault="00E17A53" w:rsidP="00845D01">
            <w:pPr>
              <w:spacing w:line="276" w:lineRule="auto"/>
            </w:pPr>
            <w:r>
              <w:t>Trailer License Number</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45D01" w:rsidRDefault="00845D01" w:rsidP="00845D01">
            <w:pPr>
              <w:spacing w:line="276" w:lineRule="auto"/>
            </w:pPr>
          </w:p>
        </w:tc>
      </w:tr>
    </w:tbl>
    <w:p w:rsidR="00845D01" w:rsidRDefault="00845D01" w:rsidP="00845D01">
      <w:pPr>
        <w:rPr>
          <w:lang w:eastAsia="x-none"/>
        </w:rPr>
      </w:pPr>
    </w:p>
    <w:p w:rsidR="00845D01" w:rsidRPr="00845D01" w:rsidRDefault="00845D01" w:rsidP="00845D01">
      <w:pPr>
        <w:rPr>
          <w:lang w:eastAsia="x-none"/>
        </w:rPr>
      </w:pPr>
    </w:p>
    <w:p w:rsidR="005C74E4" w:rsidRDefault="005C74E4" w:rsidP="009730E3">
      <w:pPr>
        <w:pStyle w:val="Heading3"/>
        <w:rPr>
          <w:lang w:val="en-US"/>
        </w:rPr>
      </w:pPr>
      <w:bookmarkStart w:id="15459" w:name="_Toc469977031"/>
      <w:r>
        <w:rPr>
          <w:lang w:val="en-US"/>
        </w:rPr>
        <w:t>setTruckEngine</w:t>
      </w:r>
      <w:r w:rsidR="00EF0E70">
        <w:rPr>
          <w:lang w:val="en-US"/>
        </w:rPr>
        <w:t>s</w:t>
      </w:r>
      <w:bookmarkEnd w:id="15459"/>
    </w:p>
    <w:p w:rsidR="005C74E4" w:rsidRDefault="005C74E4" w:rsidP="005C74E4">
      <w:r>
        <w:t xml:space="preserve">This call will create truckenginedetail record to an exisitng truck log header. </w:t>
      </w:r>
      <w:r w:rsidR="00A53D57">
        <w:t xml:space="preserve">The record type is TruckEngineDetail. </w:t>
      </w:r>
      <w:r>
        <w:t>The directory node name will be the date in the csv file. Please use the appendRecordContent to set the engine csv data to the node. You will use the I for the Operation to indicate that you want to create the directory node record.</w:t>
      </w:r>
    </w:p>
    <w:p w:rsidR="00A53D57" w:rsidRDefault="00A53D57" w:rsidP="005C74E4"/>
    <w:p w:rsidR="00A53D57" w:rsidRPr="00EF643E" w:rsidRDefault="00A53D57" w:rsidP="005C74E4">
      <w:r>
        <w:rPr>
          <w:noProof/>
        </w:rPr>
        <w:lastRenderedPageBreak/>
        <w:drawing>
          <wp:inline distT="0" distB="0" distL="0" distR="0" wp14:anchorId="2BBC2A6A" wp14:editId="6CB3F1D5">
            <wp:extent cx="5486400" cy="3603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3603625"/>
                    </a:xfrm>
                    <a:prstGeom prst="rect">
                      <a:avLst/>
                    </a:prstGeom>
                  </pic:spPr>
                </pic:pic>
              </a:graphicData>
            </a:graphic>
          </wp:inline>
        </w:drawing>
      </w:r>
    </w:p>
    <w:p w:rsidR="005C74E4" w:rsidRDefault="005C74E4" w:rsidP="005C74E4">
      <w:pPr>
        <w:rPr>
          <w:b/>
        </w:rPr>
      </w:pPr>
    </w:p>
    <w:p w:rsidR="005C74E4" w:rsidRPr="001169A0" w:rsidRDefault="005C74E4" w:rsidP="005C74E4">
      <w:pPr>
        <w:rPr>
          <w:b/>
        </w:rPr>
      </w:pPr>
      <w:r w:rsidRPr="001169A0">
        <w:rPr>
          <w:b/>
        </w:rPr>
        <w:t>GET:</w:t>
      </w:r>
    </w:p>
    <w:p w:rsidR="005C74E4" w:rsidRPr="001169A0" w:rsidRDefault="005C74E4" w:rsidP="005C74E4">
      <w:pPr>
        <w:rPr>
          <w:rFonts w:ascii="Arial" w:hAnsi="Arial" w:cs="Arial"/>
          <w:color w:val="000000"/>
        </w:rPr>
      </w:pPr>
      <w:r w:rsidRPr="001169A0">
        <w:rPr>
          <w:bdr w:val="none" w:sz="0" w:space="0" w:color="auto" w:frame="1"/>
          <w:shd w:val="clear" w:color="auto" w:fill="F8F8F8"/>
        </w:rPr>
        <w:t>{webserver}</w:t>
      </w:r>
      <w:r>
        <w:t>/ship</w:t>
      </w:r>
      <w:r w:rsidRPr="001169A0">
        <w:t>service/</w:t>
      </w:r>
      <w:r>
        <w:t>s</w:t>
      </w:r>
      <w:r w:rsidRPr="001169A0">
        <w:t>et</w:t>
      </w:r>
      <w:r>
        <w:t>TruckEngine</w:t>
      </w:r>
      <w:r w:rsidR="00EF0E70">
        <w:t>s</w:t>
      </w:r>
      <w:r w:rsidRPr="001169A0">
        <w:t>/{log</w:t>
      </w:r>
      <w:r>
        <w:t>in}/{password}/</w:t>
      </w:r>
    </w:p>
    <w:p w:rsidR="005C74E4" w:rsidRDefault="005C74E4" w:rsidP="005C74E4">
      <w:pPr>
        <w:rPr>
          <w:lang w:eastAsia="x-none"/>
        </w:rPr>
      </w:pPr>
    </w:p>
    <w:p w:rsidR="005C74E4" w:rsidRDefault="005C74E4" w:rsidP="005C74E4">
      <w:pPr>
        <w:rPr>
          <w:lang w:eastAsia="x-none"/>
        </w:rPr>
      </w:pPr>
    </w:p>
    <w:p w:rsidR="005C74E4" w:rsidRDefault="005C74E4" w:rsidP="005C74E4">
      <w:pPr>
        <w:rPr>
          <w:rFonts w:ascii="Arial" w:hAnsi="Arial" w:cs="Arial"/>
          <w:b/>
          <w:color w:val="000000"/>
          <w:sz w:val="20"/>
          <w:szCs w:val="20"/>
        </w:rPr>
      </w:pPr>
      <w:r w:rsidRPr="0055362E">
        <w:rPr>
          <w:rFonts w:ascii="Arial" w:hAnsi="Arial" w:cs="Arial"/>
          <w:b/>
          <w:color w:val="000000"/>
          <w:sz w:val="20"/>
          <w:szCs w:val="20"/>
        </w:rPr>
        <w:t>CSV File:</w:t>
      </w:r>
    </w:p>
    <w:p w:rsidR="005C74E4" w:rsidRDefault="005C74E4" w:rsidP="005C74E4">
      <w:pPr>
        <w:rPr>
          <w:rFonts w:ascii="Arial" w:hAnsi="Arial" w:cs="Arial"/>
          <w:b/>
          <w:color w:val="000000"/>
          <w:sz w:val="20"/>
          <w:szCs w:val="20"/>
        </w:rPr>
      </w:pPr>
    </w:p>
    <w:p w:rsidR="005C74E4" w:rsidRDefault="005C74E4" w:rsidP="005C74E4">
      <w:pPr>
        <w:rPr>
          <w:rFonts w:ascii="Arial" w:hAnsi="Arial" w:cs="Arial"/>
          <w:b/>
          <w:color w:val="000000"/>
          <w:sz w:val="20"/>
          <w:szCs w:val="20"/>
        </w:rPr>
      </w:pPr>
      <w:r>
        <w:rPr>
          <w:rFonts w:ascii="Arial" w:hAnsi="Arial" w:cs="Arial"/>
          <w:b/>
          <w:color w:val="000000"/>
          <w:sz w:val="20"/>
          <w:szCs w:val="20"/>
        </w:rPr>
        <w:t>Header Line terminated with CRLF</w:t>
      </w:r>
    </w:p>
    <w:p w:rsidR="005C74E4" w:rsidRPr="0055362E" w:rsidRDefault="005C74E4" w:rsidP="005C74E4">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13"/>
      </w:tblGrid>
      <w:tr w:rsidR="005C74E4" w:rsidTr="00C144C9">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5C74E4" w:rsidRPr="00CA388B" w:rsidRDefault="005C74E4" w:rsidP="00C144C9">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5C74E4" w:rsidRPr="00CA388B" w:rsidRDefault="005C74E4" w:rsidP="00C144C9">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5C74E4" w:rsidRPr="00CA388B" w:rsidRDefault="005C74E4" w:rsidP="00C144C9">
            <w:pPr>
              <w:rPr>
                <w:b/>
              </w:rPr>
            </w:pPr>
            <w:r>
              <w:rPr>
                <w:b/>
              </w:rPr>
              <w:t>Data Type</w:t>
            </w:r>
          </w:p>
        </w:tc>
        <w:tc>
          <w:tcPr>
            <w:tcW w:w="5513" w:type="dxa"/>
            <w:tcBorders>
              <w:top w:val="single" w:sz="4" w:space="0" w:color="auto"/>
              <w:left w:val="single" w:sz="4" w:space="0" w:color="auto"/>
              <w:bottom w:val="single" w:sz="4" w:space="0" w:color="auto"/>
              <w:right w:val="single" w:sz="4" w:space="0" w:color="auto"/>
            </w:tcBorders>
            <w:shd w:val="clear" w:color="auto" w:fill="FFFF00"/>
          </w:tcPr>
          <w:p w:rsidR="005C74E4" w:rsidRPr="00CA388B" w:rsidRDefault="005C74E4" w:rsidP="00C144C9">
            <w:pPr>
              <w:rPr>
                <w:b/>
              </w:rPr>
            </w:pPr>
            <w:r w:rsidRPr="00CA388B">
              <w:rPr>
                <w:b/>
              </w:rPr>
              <w:t>Description</w:t>
            </w:r>
          </w:p>
        </w:tc>
      </w:tr>
      <w:tr w:rsidR="005C74E4" w:rsidTr="00C144C9">
        <w:trPr>
          <w:cantSplit/>
        </w:trPr>
        <w:tc>
          <w:tcPr>
            <w:tcW w:w="558" w:type="dxa"/>
          </w:tcPr>
          <w:p w:rsidR="005C74E4" w:rsidRDefault="005C74E4" w:rsidP="00C144C9">
            <w:r>
              <w:t>1</w:t>
            </w:r>
          </w:p>
        </w:tc>
        <w:tc>
          <w:tcPr>
            <w:tcW w:w="2587" w:type="dxa"/>
          </w:tcPr>
          <w:p w:rsidR="005C74E4" w:rsidRDefault="005C74E4" w:rsidP="00C144C9">
            <w:r>
              <w:t>Operation</w:t>
            </w:r>
          </w:p>
        </w:tc>
        <w:tc>
          <w:tcPr>
            <w:tcW w:w="1080" w:type="dxa"/>
            <w:shd w:val="clear" w:color="auto" w:fill="auto"/>
          </w:tcPr>
          <w:p w:rsidR="005C74E4" w:rsidRDefault="005C74E4" w:rsidP="00C144C9">
            <w:r>
              <w:t>string</w:t>
            </w:r>
          </w:p>
        </w:tc>
        <w:tc>
          <w:tcPr>
            <w:tcW w:w="5513" w:type="dxa"/>
            <w:shd w:val="clear" w:color="auto" w:fill="auto"/>
          </w:tcPr>
          <w:p w:rsidR="005C74E4" w:rsidRPr="00B30950" w:rsidRDefault="005C74E4" w:rsidP="00C144C9">
            <w:pPr>
              <w:rPr>
                <w:sz w:val="16"/>
                <w:szCs w:val="16"/>
              </w:rPr>
            </w:pPr>
            <w:r w:rsidRPr="00B30950">
              <w:rPr>
                <w:rFonts w:ascii="Arial" w:hAnsi="Arial" w:cs="Arial"/>
                <w:sz w:val="16"/>
                <w:szCs w:val="16"/>
              </w:rPr>
              <w:t>"I" - insert the record without checking if it exists -- fastest.</w:t>
            </w:r>
          </w:p>
          <w:p w:rsidR="005C74E4" w:rsidRPr="00B30950" w:rsidRDefault="005C74E4" w:rsidP="00C144C9">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5C74E4" w:rsidRPr="00B30950" w:rsidRDefault="005C74E4" w:rsidP="00C144C9">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5C74E4" w:rsidRPr="00B30950" w:rsidRDefault="005C74E4" w:rsidP="00C144C9">
            <w:pPr>
              <w:rPr>
                <w:sz w:val="16"/>
                <w:szCs w:val="16"/>
              </w:rPr>
            </w:pPr>
            <w:r w:rsidRPr="00B30950">
              <w:rPr>
                <w:rFonts w:ascii="Arial" w:hAnsi="Arial" w:cs="Arial"/>
                <w:sz w:val="16"/>
                <w:szCs w:val="16"/>
              </w:rPr>
              <w:t>"D" - delete the record.  If used on a Header record, the details are automatically deleted also.</w:t>
            </w:r>
          </w:p>
          <w:p w:rsidR="005C74E4" w:rsidRPr="00B30950" w:rsidRDefault="005C74E4" w:rsidP="00C144C9">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5C74E4" w:rsidTr="00C144C9">
        <w:trPr>
          <w:cantSplit/>
        </w:trPr>
        <w:tc>
          <w:tcPr>
            <w:tcW w:w="558" w:type="dxa"/>
          </w:tcPr>
          <w:p w:rsidR="005C74E4" w:rsidRDefault="005C74E4" w:rsidP="00C144C9">
            <w:r>
              <w:t>2</w:t>
            </w:r>
          </w:p>
        </w:tc>
        <w:tc>
          <w:tcPr>
            <w:tcW w:w="2587" w:type="dxa"/>
          </w:tcPr>
          <w:p w:rsidR="005C74E4" w:rsidRDefault="005C74E4" w:rsidP="00C144C9">
            <w:r>
              <w:t>Flag</w:t>
            </w:r>
          </w:p>
        </w:tc>
        <w:tc>
          <w:tcPr>
            <w:tcW w:w="1080" w:type="dxa"/>
            <w:shd w:val="clear" w:color="auto" w:fill="auto"/>
          </w:tcPr>
          <w:p w:rsidR="005C74E4" w:rsidRDefault="005C74E4" w:rsidP="00C144C9">
            <w:r>
              <w:t>string</w:t>
            </w:r>
          </w:p>
        </w:tc>
        <w:tc>
          <w:tcPr>
            <w:tcW w:w="5513" w:type="dxa"/>
            <w:shd w:val="clear" w:color="auto" w:fill="auto"/>
          </w:tcPr>
          <w:p w:rsidR="005C74E4" w:rsidRDefault="005C74E4" w:rsidP="002B56A0">
            <w:r>
              <w:t>“</w:t>
            </w:r>
            <w:r w:rsidR="002B56A0">
              <w:t>D</w:t>
            </w:r>
            <w:r>
              <w:t>” - Indicates this is a header item</w:t>
            </w:r>
          </w:p>
        </w:tc>
      </w:tr>
      <w:tr w:rsidR="005C74E4" w:rsidTr="00C144C9">
        <w:trPr>
          <w:cantSplit/>
        </w:trPr>
        <w:tc>
          <w:tcPr>
            <w:tcW w:w="558" w:type="dxa"/>
          </w:tcPr>
          <w:p w:rsidR="005C74E4" w:rsidRDefault="005C74E4" w:rsidP="00C144C9">
            <w:r>
              <w:t>3</w:t>
            </w:r>
          </w:p>
        </w:tc>
        <w:tc>
          <w:tcPr>
            <w:tcW w:w="2587" w:type="dxa"/>
          </w:tcPr>
          <w:p w:rsidR="005C74E4" w:rsidRDefault="005C74E4" w:rsidP="00C144C9">
            <w:r>
              <w:t>objectId</w:t>
            </w:r>
          </w:p>
        </w:tc>
        <w:tc>
          <w:tcPr>
            <w:tcW w:w="1080" w:type="dxa"/>
            <w:shd w:val="clear" w:color="auto" w:fill="auto"/>
          </w:tcPr>
          <w:p w:rsidR="005C74E4" w:rsidRDefault="005C74E4" w:rsidP="00C144C9">
            <w:r>
              <w:t>string</w:t>
            </w:r>
          </w:p>
        </w:tc>
        <w:tc>
          <w:tcPr>
            <w:tcW w:w="5513" w:type="dxa"/>
            <w:shd w:val="clear" w:color="auto" w:fill="auto"/>
          </w:tcPr>
          <w:p w:rsidR="005C74E4" w:rsidRDefault="005C74E4" w:rsidP="00C144C9">
            <w:r>
              <w:t>If the invoice header has already been created then this is the objectId for the header which means this is an update operation. If blank then create header.</w:t>
            </w:r>
          </w:p>
        </w:tc>
      </w:tr>
      <w:tr w:rsidR="005C74E4" w:rsidTr="00C144C9">
        <w:trPr>
          <w:cantSplit/>
        </w:trPr>
        <w:tc>
          <w:tcPr>
            <w:tcW w:w="558" w:type="dxa"/>
            <w:tcBorders>
              <w:top w:val="single" w:sz="4" w:space="0" w:color="auto"/>
              <w:left w:val="single" w:sz="4" w:space="0" w:color="auto"/>
              <w:bottom w:val="single" w:sz="4" w:space="0" w:color="auto"/>
              <w:right w:val="single" w:sz="4" w:space="0" w:color="auto"/>
            </w:tcBorders>
          </w:tcPr>
          <w:p w:rsidR="005C74E4" w:rsidRDefault="005C74E4" w:rsidP="00C144C9">
            <w:r>
              <w:t>4</w:t>
            </w:r>
          </w:p>
        </w:tc>
        <w:tc>
          <w:tcPr>
            <w:tcW w:w="2587" w:type="dxa"/>
            <w:tcBorders>
              <w:top w:val="single" w:sz="4" w:space="0" w:color="auto"/>
              <w:left w:val="single" w:sz="4" w:space="0" w:color="auto"/>
              <w:bottom w:val="single" w:sz="4" w:space="0" w:color="auto"/>
              <w:right w:val="single" w:sz="4" w:space="0" w:color="auto"/>
            </w:tcBorders>
          </w:tcPr>
          <w:p w:rsidR="005C74E4" w:rsidRPr="00197B3B" w:rsidRDefault="005C74E4" w:rsidP="00C144C9">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C74E4" w:rsidRDefault="005C74E4" w:rsidP="00C144C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5C74E4" w:rsidRDefault="005C74E4" w:rsidP="00C144C9"/>
        </w:tc>
      </w:tr>
      <w:tr w:rsidR="005C74E4" w:rsidTr="00C144C9">
        <w:trPr>
          <w:cantSplit/>
        </w:trPr>
        <w:tc>
          <w:tcPr>
            <w:tcW w:w="558" w:type="dxa"/>
            <w:tcBorders>
              <w:top w:val="single" w:sz="4" w:space="0" w:color="auto"/>
              <w:left w:val="single" w:sz="4" w:space="0" w:color="auto"/>
              <w:bottom w:val="single" w:sz="4" w:space="0" w:color="auto"/>
              <w:right w:val="single" w:sz="4" w:space="0" w:color="auto"/>
            </w:tcBorders>
          </w:tcPr>
          <w:p w:rsidR="005C74E4" w:rsidRDefault="005C74E4" w:rsidP="00C144C9">
            <w:r>
              <w:t>5</w:t>
            </w:r>
          </w:p>
        </w:tc>
        <w:tc>
          <w:tcPr>
            <w:tcW w:w="2587" w:type="dxa"/>
            <w:tcBorders>
              <w:top w:val="single" w:sz="4" w:space="0" w:color="auto"/>
              <w:left w:val="single" w:sz="4" w:space="0" w:color="auto"/>
              <w:bottom w:val="single" w:sz="4" w:space="0" w:color="auto"/>
              <w:right w:val="single" w:sz="4" w:space="0" w:color="auto"/>
            </w:tcBorders>
          </w:tcPr>
          <w:p w:rsidR="005C74E4" w:rsidRPr="00197B3B" w:rsidRDefault="005C74E4" w:rsidP="00C144C9">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C74E4" w:rsidRDefault="005C74E4" w:rsidP="00C144C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5C74E4" w:rsidRDefault="005C74E4" w:rsidP="00C144C9"/>
        </w:tc>
      </w:tr>
      <w:tr w:rsidR="005C74E4" w:rsidTr="00C144C9">
        <w:trPr>
          <w:cantSplit/>
        </w:trPr>
        <w:tc>
          <w:tcPr>
            <w:tcW w:w="558" w:type="dxa"/>
            <w:tcBorders>
              <w:top w:val="single" w:sz="4" w:space="0" w:color="auto"/>
              <w:left w:val="single" w:sz="4" w:space="0" w:color="auto"/>
              <w:bottom w:val="single" w:sz="4" w:space="0" w:color="auto"/>
              <w:right w:val="single" w:sz="4" w:space="0" w:color="auto"/>
            </w:tcBorders>
          </w:tcPr>
          <w:p w:rsidR="005C74E4" w:rsidRDefault="005C74E4" w:rsidP="00C144C9">
            <w:r>
              <w:t>6</w:t>
            </w:r>
          </w:p>
        </w:tc>
        <w:tc>
          <w:tcPr>
            <w:tcW w:w="2587" w:type="dxa"/>
            <w:tcBorders>
              <w:top w:val="single" w:sz="4" w:space="0" w:color="auto"/>
              <w:left w:val="single" w:sz="4" w:space="0" w:color="auto"/>
              <w:bottom w:val="single" w:sz="4" w:space="0" w:color="auto"/>
              <w:right w:val="single" w:sz="4" w:space="0" w:color="auto"/>
            </w:tcBorders>
          </w:tcPr>
          <w:p w:rsidR="005C74E4" w:rsidRPr="00197B3B" w:rsidRDefault="005C74E4" w:rsidP="00C144C9">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C74E4" w:rsidRDefault="005C74E4" w:rsidP="00C144C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5C74E4" w:rsidRDefault="005C74E4" w:rsidP="00C144C9"/>
        </w:tc>
      </w:tr>
      <w:tr w:rsidR="005C74E4" w:rsidTr="00C144C9">
        <w:trPr>
          <w:cantSplit/>
        </w:trPr>
        <w:tc>
          <w:tcPr>
            <w:tcW w:w="558" w:type="dxa"/>
            <w:tcBorders>
              <w:top w:val="single" w:sz="4" w:space="0" w:color="auto"/>
              <w:left w:val="single" w:sz="4" w:space="0" w:color="auto"/>
              <w:bottom w:val="single" w:sz="4" w:space="0" w:color="auto"/>
              <w:right w:val="single" w:sz="4" w:space="0" w:color="auto"/>
            </w:tcBorders>
          </w:tcPr>
          <w:p w:rsidR="005C74E4" w:rsidRDefault="005C74E4" w:rsidP="00C144C9">
            <w:r>
              <w:t>7</w:t>
            </w:r>
          </w:p>
        </w:tc>
        <w:tc>
          <w:tcPr>
            <w:tcW w:w="2587" w:type="dxa"/>
            <w:tcBorders>
              <w:top w:val="single" w:sz="4" w:space="0" w:color="auto"/>
              <w:left w:val="single" w:sz="4" w:space="0" w:color="auto"/>
              <w:bottom w:val="single" w:sz="4" w:space="0" w:color="auto"/>
              <w:right w:val="single" w:sz="4" w:space="0" w:color="auto"/>
            </w:tcBorders>
          </w:tcPr>
          <w:p w:rsidR="005C74E4" w:rsidRPr="00197B3B" w:rsidRDefault="005C74E4" w:rsidP="00C144C9">
            <w:r>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C74E4" w:rsidRDefault="005C74E4" w:rsidP="00C144C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5C74E4" w:rsidRDefault="005C74E4" w:rsidP="00C144C9"/>
        </w:tc>
      </w:tr>
      <w:tr w:rsidR="005C74E4" w:rsidTr="00C144C9">
        <w:trPr>
          <w:cantSplit/>
        </w:trPr>
        <w:tc>
          <w:tcPr>
            <w:tcW w:w="558" w:type="dxa"/>
            <w:tcBorders>
              <w:top w:val="single" w:sz="4" w:space="0" w:color="auto"/>
              <w:left w:val="single" w:sz="4" w:space="0" w:color="auto"/>
              <w:bottom w:val="single" w:sz="4" w:space="0" w:color="auto"/>
              <w:right w:val="single" w:sz="4" w:space="0" w:color="auto"/>
            </w:tcBorders>
          </w:tcPr>
          <w:p w:rsidR="005C74E4" w:rsidRDefault="005C74E4" w:rsidP="00C144C9">
            <w:r>
              <w:lastRenderedPageBreak/>
              <w:t>8</w:t>
            </w:r>
          </w:p>
        </w:tc>
        <w:tc>
          <w:tcPr>
            <w:tcW w:w="2587" w:type="dxa"/>
            <w:tcBorders>
              <w:top w:val="single" w:sz="4" w:space="0" w:color="auto"/>
              <w:left w:val="single" w:sz="4" w:space="0" w:color="auto"/>
              <w:bottom w:val="single" w:sz="4" w:space="0" w:color="auto"/>
              <w:right w:val="single" w:sz="4" w:space="0" w:color="auto"/>
            </w:tcBorders>
          </w:tcPr>
          <w:p w:rsidR="005C74E4" w:rsidRPr="00197B3B" w:rsidRDefault="005C74E4" w:rsidP="00C144C9">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C74E4" w:rsidRDefault="005C74E4" w:rsidP="00C144C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5C74E4" w:rsidRDefault="005C74E4" w:rsidP="00C144C9"/>
        </w:tc>
      </w:tr>
      <w:tr w:rsidR="005C74E4" w:rsidTr="00C144C9">
        <w:trPr>
          <w:cantSplit/>
        </w:trPr>
        <w:tc>
          <w:tcPr>
            <w:tcW w:w="558" w:type="dxa"/>
          </w:tcPr>
          <w:p w:rsidR="005C74E4" w:rsidRDefault="005C74E4" w:rsidP="00C144C9">
            <w:r>
              <w:t>9</w:t>
            </w:r>
          </w:p>
        </w:tc>
        <w:tc>
          <w:tcPr>
            <w:tcW w:w="2587" w:type="dxa"/>
          </w:tcPr>
          <w:p w:rsidR="005C74E4" w:rsidRDefault="005C74E4" w:rsidP="00C144C9">
            <w:pPr>
              <w:spacing w:line="276" w:lineRule="auto"/>
            </w:pPr>
            <w:r>
              <w:rPr>
                <w:lang w:eastAsia="x-none"/>
              </w:rPr>
              <w:t>Date</w:t>
            </w:r>
          </w:p>
        </w:tc>
        <w:tc>
          <w:tcPr>
            <w:tcW w:w="1080" w:type="dxa"/>
            <w:shd w:val="clear" w:color="auto" w:fill="auto"/>
          </w:tcPr>
          <w:p w:rsidR="005C74E4" w:rsidRDefault="005C74E4" w:rsidP="00C144C9">
            <w:r>
              <w:t>Number</w:t>
            </w:r>
          </w:p>
        </w:tc>
        <w:tc>
          <w:tcPr>
            <w:tcW w:w="5513" w:type="dxa"/>
            <w:shd w:val="clear" w:color="auto" w:fill="auto"/>
          </w:tcPr>
          <w:p w:rsidR="005C74E4" w:rsidRDefault="005C74E4" w:rsidP="00C144C9">
            <w:pPr>
              <w:spacing w:line="276" w:lineRule="auto"/>
            </w:pPr>
          </w:p>
        </w:tc>
      </w:tr>
    </w:tbl>
    <w:p w:rsidR="005C74E4" w:rsidRPr="005C74E4" w:rsidRDefault="005C74E4" w:rsidP="005C74E4">
      <w:pPr>
        <w:rPr>
          <w:lang w:eastAsia="x-none"/>
        </w:rPr>
      </w:pPr>
    </w:p>
    <w:p w:rsidR="00507F44" w:rsidRDefault="00507F44" w:rsidP="009730E3">
      <w:pPr>
        <w:pStyle w:val="Heading3"/>
        <w:rPr>
          <w:lang w:val="en-US"/>
        </w:rPr>
      </w:pPr>
      <w:bookmarkStart w:id="15460" w:name="_Toc469977032"/>
      <w:r>
        <w:rPr>
          <w:lang w:val="en-US"/>
        </w:rPr>
        <w:t>setTruckGeofences</w:t>
      </w:r>
      <w:bookmarkEnd w:id="15460"/>
    </w:p>
    <w:p w:rsidR="00507F44" w:rsidRDefault="00507F44" w:rsidP="00507F44">
      <w:r>
        <w:t xml:space="preserve">This call will create/edit a truck geofence area. </w:t>
      </w:r>
      <w:r w:rsidR="00130149">
        <w:t xml:space="preserve">The record type is “Geofence”. </w:t>
      </w:r>
      <w:r>
        <w:t xml:space="preserve">The type determines the type and color of the geofence. </w:t>
      </w:r>
      <w:r w:rsidR="00E71CAF">
        <w:t xml:space="preserve">When you see danger this is not an area you want the truck going into. The purpose of the customer is to alert them that the product is on the way and close by. </w:t>
      </w:r>
      <w:r>
        <w:t>The geofence number is automatically assigned by the system. For now the directory node name is a storage container for the first letter of the geofence name and the node names are stored in alphabetic order.</w:t>
      </w:r>
    </w:p>
    <w:p w:rsidR="00507F44" w:rsidRDefault="00507F44" w:rsidP="00507F44"/>
    <w:p w:rsidR="00507F44" w:rsidRDefault="00507F44" w:rsidP="00507F44">
      <w:r>
        <w:t>Geofence</w:t>
      </w:r>
    </w:p>
    <w:p w:rsidR="00507F44" w:rsidRDefault="00507F44" w:rsidP="00507F44">
      <w:r>
        <w:tab/>
        <w:t>L</w:t>
      </w:r>
    </w:p>
    <w:p w:rsidR="00507F44" w:rsidRPr="00EF643E" w:rsidRDefault="00507F44" w:rsidP="00507F44">
      <w:r>
        <w:tab/>
      </w:r>
      <w:r>
        <w:tab/>
        <w:t>LAX</w:t>
      </w:r>
      <w:r w:rsidRPr="00EF643E">
        <w:t xml:space="preserve"> </w:t>
      </w:r>
    </w:p>
    <w:p w:rsidR="00507F44" w:rsidRDefault="00507F44" w:rsidP="00507F44">
      <w:pPr>
        <w:rPr>
          <w:b/>
        </w:rPr>
      </w:pPr>
    </w:p>
    <w:p w:rsidR="00507F44" w:rsidRPr="001169A0" w:rsidRDefault="00507F44" w:rsidP="00507F44">
      <w:pPr>
        <w:rPr>
          <w:b/>
        </w:rPr>
      </w:pPr>
      <w:r w:rsidRPr="001169A0">
        <w:rPr>
          <w:b/>
        </w:rPr>
        <w:t>GET:</w:t>
      </w:r>
    </w:p>
    <w:p w:rsidR="00507F44" w:rsidRPr="001169A0" w:rsidRDefault="00507F44" w:rsidP="00507F44">
      <w:pPr>
        <w:rPr>
          <w:rFonts w:ascii="Arial" w:hAnsi="Arial" w:cs="Arial"/>
          <w:color w:val="000000"/>
        </w:rPr>
      </w:pPr>
      <w:r w:rsidRPr="001169A0">
        <w:rPr>
          <w:bdr w:val="none" w:sz="0" w:space="0" w:color="auto" w:frame="1"/>
          <w:shd w:val="clear" w:color="auto" w:fill="F8F8F8"/>
        </w:rPr>
        <w:t>{webserver}</w:t>
      </w:r>
      <w:r>
        <w:t>/ship</w:t>
      </w:r>
      <w:r w:rsidRPr="001169A0">
        <w:t>service/</w:t>
      </w:r>
      <w:r>
        <w:t>s</w:t>
      </w:r>
      <w:r w:rsidRPr="001169A0">
        <w:t>et</w:t>
      </w:r>
      <w:r>
        <w:t>TruckGeofences</w:t>
      </w:r>
      <w:r w:rsidRPr="001169A0">
        <w:t>/{log</w:t>
      </w:r>
      <w:r>
        <w:t>in}/{password}/</w:t>
      </w:r>
    </w:p>
    <w:p w:rsidR="00507F44" w:rsidRDefault="00507F44" w:rsidP="00507F44">
      <w:pPr>
        <w:rPr>
          <w:lang w:eastAsia="x-none"/>
        </w:rPr>
      </w:pPr>
    </w:p>
    <w:p w:rsidR="00507F44" w:rsidRDefault="00507F44" w:rsidP="00507F44">
      <w:pPr>
        <w:rPr>
          <w:lang w:eastAsia="x-none"/>
        </w:rPr>
      </w:pPr>
    </w:p>
    <w:p w:rsidR="00507F44" w:rsidRDefault="00507F44" w:rsidP="00507F44">
      <w:pPr>
        <w:rPr>
          <w:rFonts w:ascii="Arial" w:hAnsi="Arial" w:cs="Arial"/>
          <w:b/>
          <w:color w:val="000000"/>
          <w:sz w:val="20"/>
          <w:szCs w:val="20"/>
        </w:rPr>
      </w:pPr>
      <w:r w:rsidRPr="0055362E">
        <w:rPr>
          <w:rFonts w:ascii="Arial" w:hAnsi="Arial" w:cs="Arial"/>
          <w:b/>
          <w:color w:val="000000"/>
          <w:sz w:val="20"/>
          <w:szCs w:val="20"/>
        </w:rPr>
        <w:t>CSV File:</w:t>
      </w:r>
    </w:p>
    <w:p w:rsidR="00507F44" w:rsidRDefault="00507F44" w:rsidP="00507F44">
      <w:pPr>
        <w:rPr>
          <w:rFonts w:ascii="Arial" w:hAnsi="Arial" w:cs="Arial"/>
          <w:b/>
          <w:color w:val="000000"/>
          <w:sz w:val="20"/>
          <w:szCs w:val="20"/>
        </w:rPr>
      </w:pPr>
    </w:p>
    <w:p w:rsidR="00507F44" w:rsidRDefault="00507F44" w:rsidP="00507F44">
      <w:pPr>
        <w:rPr>
          <w:rFonts w:ascii="Arial" w:hAnsi="Arial" w:cs="Arial"/>
          <w:b/>
          <w:color w:val="000000"/>
          <w:sz w:val="20"/>
          <w:szCs w:val="20"/>
        </w:rPr>
      </w:pPr>
      <w:r>
        <w:rPr>
          <w:rFonts w:ascii="Arial" w:hAnsi="Arial" w:cs="Arial"/>
          <w:b/>
          <w:color w:val="000000"/>
          <w:sz w:val="20"/>
          <w:szCs w:val="20"/>
        </w:rPr>
        <w:t>Header Line terminated with CRLF</w:t>
      </w:r>
    </w:p>
    <w:p w:rsidR="00507F44" w:rsidRPr="0055362E" w:rsidRDefault="00507F44" w:rsidP="00507F44">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13"/>
      </w:tblGrid>
      <w:tr w:rsidR="00507F44" w:rsidTr="00C52F8D">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507F44" w:rsidRPr="00CA388B" w:rsidRDefault="00507F44" w:rsidP="00C52F8D">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507F44" w:rsidRPr="00CA388B" w:rsidRDefault="00507F44" w:rsidP="00C52F8D">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507F44" w:rsidRPr="00CA388B" w:rsidRDefault="00507F44" w:rsidP="00C52F8D">
            <w:pPr>
              <w:rPr>
                <w:b/>
              </w:rPr>
            </w:pPr>
            <w:r>
              <w:rPr>
                <w:b/>
              </w:rPr>
              <w:t>Data Type</w:t>
            </w:r>
          </w:p>
        </w:tc>
        <w:tc>
          <w:tcPr>
            <w:tcW w:w="5513" w:type="dxa"/>
            <w:tcBorders>
              <w:top w:val="single" w:sz="4" w:space="0" w:color="auto"/>
              <w:left w:val="single" w:sz="4" w:space="0" w:color="auto"/>
              <w:bottom w:val="single" w:sz="4" w:space="0" w:color="auto"/>
              <w:right w:val="single" w:sz="4" w:space="0" w:color="auto"/>
            </w:tcBorders>
            <w:shd w:val="clear" w:color="auto" w:fill="FFFF00"/>
          </w:tcPr>
          <w:p w:rsidR="00507F44" w:rsidRPr="00CA388B" w:rsidRDefault="00507F44" w:rsidP="00C52F8D">
            <w:pPr>
              <w:rPr>
                <w:b/>
              </w:rPr>
            </w:pPr>
            <w:r w:rsidRPr="00CA388B">
              <w:rPr>
                <w:b/>
              </w:rPr>
              <w:t>Description</w:t>
            </w:r>
          </w:p>
        </w:tc>
      </w:tr>
      <w:tr w:rsidR="00507F44" w:rsidTr="00C52F8D">
        <w:trPr>
          <w:cantSplit/>
        </w:trPr>
        <w:tc>
          <w:tcPr>
            <w:tcW w:w="558" w:type="dxa"/>
          </w:tcPr>
          <w:p w:rsidR="00507F44" w:rsidRDefault="00507F44" w:rsidP="00C52F8D">
            <w:r>
              <w:t>1</w:t>
            </w:r>
          </w:p>
        </w:tc>
        <w:tc>
          <w:tcPr>
            <w:tcW w:w="2587" w:type="dxa"/>
          </w:tcPr>
          <w:p w:rsidR="00507F44" w:rsidRDefault="00507F44" w:rsidP="00C52F8D">
            <w:r>
              <w:t>Operation</w:t>
            </w:r>
          </w:p>
        </w:tc>
        <w:tc>
          <w:tcPr>
            <w:tcW w:w="1080" w:type="dxa"/>
            <w:shd w:val="clear" w:color="auto" w:fill="auto"/>
          </w:tcPr>
          <w:p w:rsidR="00507F44" w:rsidRDefault="00507F44" w:rsidP="00C52F8D">
            <w:r>
              <w:t>string</w:t>
            </w:r>
          </w:p>
        </w:tc>
        <w:tc>
          <w:tcPr>
            <w:tcW w:w="5513" w:type="dxa"/>
            <w:shd w:val="clear" w:color="auto" w:fill="auto"/>
          </w:tcPr>
          <w:p w:rsidR="00507F44" w:rsidRPr="00B30950" w:rsidRDefault="00507F44" w:rsidP="00C52F8D">
            <w:pPr>
              <w:rPr>
                <w:sz w:val="16"/>
                <w:szCs w:val="16"/>
              </w:rPr>
            </w:pPr>
            <w:r w:rsidRPr="00B30950">
              <w:rPr>
                <w:rFonts w:ascii="Arial" w:hAnsi="Arial" w:cs="Arial"/>
                <w:sz w:val="16"/>
                <w:szCs w:val="16"/>
              </w:rPr>
              <w:t>"I" - insert the record without checking if it exists -- fastest.</w:t>
            </w:r>
          </w:p>
          <w:p w:rsidR="00507F44" w:rsidRPr="00B30950" w:rsidRDefault="00507F44" w:rsidP="00C52F8D">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507F44" w:rsidRPr="00B30950" w:rsidRDefault="00507F44" w:rsidP="00C52F8D">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507F44" w:rsidRPr="00B30950" w:rsidRDefault="00507F44" w:rsidP="00C52F8D">
            <w:pPr>
              <w:rPr>
                <w:sz w:val="16"/>
                <w:szCs w:val="16"/>
              </w:rPr>
            </w:pPr>
            <w:r w:rsidRPr="00B30950">
              <w:rPr>
                <w:rFonts w:ascii="Arial" w:hAnsi="Arial" w:cs="Arial"/>
                <w:sz w:val="16"/>
                <w:szCs w:val="16"/>
              </w:rPr>
              <w:t>"D" - delete the record.  If used on a Header record, the details are automatically deleted also.</w:t>
            </w:r>
          </w:p>
          <w:p w:rsidR="00507F44" w:rsidRPr="00B30950" w:rsidRDefault="00507F44" w:rsidP="00C52F8D">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507F44" w:rsidTr="00C52F8D">
        <w:trPr>
          <w:cantSplit/>
        </w:trPr>
        <w:tc>
          <w:tcPr>
            <w:tcW w:w="558" w:type="dxa"/>
          </w:tcPr>
          <w:p w:rsidR="00507F44" w:rsidRDefault="00507F44" w:rsidP="00C52F8D">
            <w:r>
              <w:t>2</w:t>
            </w:r>
          </w:p>
        </w:tc>
        <w:tc>
          <w:tcPr>
            <w:tcW w:w="2587" w:type="dxa"/>
          </w:tcPr>
          <w:p w:rsidR="00507F44" w:rsidRDefault="00507F44" w:rsidP="00C52F8D">
            <w:r>
              <w:t>Flag</w:t>
            </w:r>
          </w:p>
        </w:tc>
        <w:tc>
          <w:tcPr>
            <w:tcW w:w="1080" w:type="dxa"/>
            <w:shd w:val="clear" w:color="auto" w:fill="auto"/>
          </w:tcPr>
          <w:p w:rsidR="00507F44" w:rsidRDefault="00507F44" w:rsidP="00C52F8D">
            <w:r>
              <w:t>string</w:t>
            </w:r>
          </w:p>
        </w:tc>
        <w:tc>
          <w:tcPr>
            <w:tcW w:w="5513" w:type="dxa"/>
            <w:shd w:val="clear" w:color="auto" w:fill="auto"/>
          </w:tcPr>
          <w:p w:rsidR="00507F44" w:rsidRDefault="00507F44" w:rsidP="00C52F8D">
            <w:r>
              <w:t>“H” - Indicates this is a header item</w:t>
            </w:r>
          </w:p>
        </w:tc>
      </w:tr>
      <w:tr w:rsidR="00507F44" w:rsidTr="00C52F8D">
        <w:trPr>
          <w:cantSplit/>
        </w:trPr>
        <w:tc>
          <w:tcPr>
            <w:tcW w:w="558" w:type="dxa"/>
          </w:tcPr>
          <w:p w:rsidR="00507F44" w:rsidRDefault="00507F44" w:rsidP="00C52F8D">
            <w:r>
              <w:t>3</w:t>
            </w:r>
          </w:p>
        </w:tc>
        <w:tc>
          <w:tcPr>
            <w:tcW w:w="2587" w:type="dxa"/>
          </w:tcPr>
          <w:p w:rsidR="00507F44" w:rsidRDefault="00507F44" w:rsidP="00C52F8D">
            <w:r>
              <w:t>objectId</w:t>
            </w:r>
          </w:p>
        </w:tc>
        <w:tc>
          <w:tcPr>
            <w:tcW w:w="1080" w:type="dxa"/>
            <w:shd w:val="clear" w:color="auto" w:fill="auto"/>
          </w:tcPr>
          <w:p w:rsidR="00507F44" w:rsidRDefault="00507F44" w:rsidP="00C52F8D">
            <w:r>
              <w:t>string</w:t>
            </w:r>
          </w:p>
        </w:tc>
        <w:tc>
          <w:tcPr>
            <w:tcW w:w="5513" w:type="dxa"/>
            <w:shd w:val="clear" w:color="auto" w:fill="auto"/>
          </w:tcPr>
          <w:p w:rsidR="00507F44" w:rsidRDefault="00507F44" w:rsidP="00C52F8D">
            <w:r>
              <w:t>If the invoice header has already been created then this is the objectId for the header which means this is an update operation. If blank then create header.</w:t>
            </w:r>
          </w:p>
        </w:tc>
      </w:tr>
      <w:tr w:rsidR="00507F44" w:rsidTr="00C52F8D">
        <w:trPr>
          <w:cantSplit/>
        </w:trPr>
        <w:tc>
          <w:tcPr>
            <w:tcW w:w="558" w:type="dxa"/>
            <w:tcBorders>
              <w:top w:val="single" w:sz="4" w:space="0" w:color="auto"/>
              <w:left w:val="single" w:sz="4" w:space="0" w:color="auto"/>
              <w:bottom w:val="single" w:sz="4" w:space="0" w:color="auto"/>
              <w:right w:val="single" w:sz="4" w:space="0" w:color="auto"/>
            </w:tcBorders>
          </w:tcPr>
          <w:p w:rsidR="00507F44" w:rsidRDefault="00507F44" w:rsidP="00C52F8D">
            <w:r>
              <w:t>4</w:t>
            </w:r>
          </w:p>
        </w:tc>
        <w:tc>
          <w:tcPr>
            <w:tcW w:w="2587" w:type="dxa"/>
            <w:tcBorders>
              <w:top w:val="single" w:sz="4" w:space="0" w:color="auto"/>
              <w:left w:val="single" w:sz="4" w:space="0" w:color="auto"/>
              <w:bottom w:val="single" w:sz="4" w:space="0" w:color="auto"/>
              <w:right w:val="single" w:sz="4" w:space="0" w:color="auto"/>
            </w:tcBorders>
          </w:tcPr>
          <w:p w:rsidR="00507F44" w:rsidRPr="00197B3B" w:rsidRDefault="00507F44" w:rsidP="00C52F8D">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07F44" w:rsidRDefault="00507F44" w:rsidP="00C52F8D">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507F44" w:rsidRDefault="00507F44" w:rsidP="00C52F8D"/>
        </w:tc>
      </w:tr>
      <w:tr w:rsidR="00507F44" w:rsidTr="00C52F8D">
        <w:trPr>
          <w:cantSplit/>
        </w:trPr>
        <w:tc>
          <w:tcPr>
            <w:tcW w:w="558" w:type="dxa"/>
            <w:tcBorders>
              <w:top w:val="single" w:sz="4" w:space="0" w:color="auto"/>
              <w:left w:val="single" w:sz="4" w:space="0" w:color="auto"/>
              <w:bottom w:val="single" w:sz="4" w:space="0" w:color="auto"/>
              <w:right w:val="single" w:sz="4" w:space="0" w:color="auto"/>
            </w:tcBorders>
          </w:tcPr>
          <w:p w:rsidR="00507F44" w:rsidRDefault="00507F44" w:rsidP="00C52F8D">
            <w:r>
              <w:t>5</w:t>
            </w:r>
          </w:p>
        </w:tc>
        <w:tc>
          <w:tcPr>
            <w:tcW w:w="2587" w:type="dxa"/>
            <w:tcBorders>
              <w:top w:val="single" w:sz="4" w:space="0" w:color="auto"/>
              <w:left w:val="single" w:sz="4" w:space="0" w:color="auto"/>
              <w:bottom w:val="single" w:sz="4" w:space="0" w:color="auto"/>
              <w:right w:val="single" w:sz="4" w:space="0" w:color="auto"/>
            </w:tcBorders>
          </w:tcPr>
          <w:p w:rsidR="00507F44" w:rsidRPr="00197B3B" w:rsidRDefault="00507F44" w:rsidP="00C52F8D">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07F44" w:rsidRDefault="00507F44" w:rsidP="00C52F8D">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507F44" w:rsidRDefault="00507F44" w:rsidP="00C52F8D"/>
        </w:tc>
      </w:tr>
      <w:tr w:rsidR="00507F44" w:rsidTr="00C52F8D">
        <w:trPr>
          <w:cantSplit/>
        </w:trPr>
        <w:tc>
          <w:tcPr>
            <w:tcW w:w="558" w:type="dxa"/>
            <w:tcBorders>
              <w:top w:val="single" w:sz="4" w:space="0" w:color="auto"/>
              <w:left w:val="single" w:sz="4" w:space="0" w:color="auto"/>
              <w:bottom w:val="single" w:sz="4" w:space="0" w:color="auto"/>
              <w:right w:val="single" w:sz="4" w:space="0" w:color="auto"/>
            </w:tcBorders>
          </w:tcPr>
          <w:p w:rsidR="00507F44" w:rsidRDefault="00507F44" w:rsidP="00C52F8D">
            <w:r>
              <w:t>6</w:t>
            </w:r>
          </w:p>
        </w:tc>
        <w:tc>
          <w:tcPr>
            <w:tcW w:w="2587" w:type="dxa"/>
            <w:tcBorders>
              <w:top w:val="single" w:sz="4" w:space="0" w:color="auto"/>
              <w:left w:val="single" w:sz="4" w:space="0" w:color="auto"/>
              <w:bottom w:val="single" w:sz="4" w:space="0" w:color="auto"/>
              <w:right w:val="single" w:sz="4" w:space="0" w:color="auto"/>
            </w:tcBorders>
          </w:tcPr>
          <w:p w:rsidR="00507F44" w:rsidRPr="00197B3B" w:rsidRDefault="00507F44" w:rsidP="00C52F8D">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07F44" w:rsidRDefault="00507F44" w:rsidP="00C52F8D">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507F44" w:rsidRDefault="00507F44" w:rsidP="00C52F8D"/>
        </w:tc>
      </w:tr>
      <w:tr w:rsidR="00507F44" w:rsidTr="00C52F8D">
        <w:trPr>
          <w:cantSplit/>
        </w:trPr>
        <w:tc>
          <w:tcPr>
            <w:tcW w:w="558" w:type="dxa"/>
            <w:tcBorders>
              <w:top w:val="single" w:sz="4" w:space="0" w:color="auto"/>
              <w:left w:val="single" w:sz="4" w:space="0" w:color="auto"/>
              <w:bottom w:val="single" w:sz="4" w:space="0" w:color="auto"/>
              <w:right w:val="single" w:sz="4" w:space="0" w:color="auto"/>
            </w:tcBorders>
          </w:tcPr>
          <w:p w:rsidR="00507F44" w:rsidRDefault="00507F44" w:rsidP="00C52F8D">
            <w:r>
              <w:t>7</w:t>
            </w:r>
          </w:p>
        </w:tc>
        <w:tc>
          <w:tcPr>
            <w:tcW w:w="2587" w:type="dxa"/>
            <w:tcBorders>
              <w:top w:val="single" w:sz="4" w:space="0" w:color="auto"/>
              <w:left w:val="single" w:sz="4" w:space="0" w:color="auto"/>
              <w:bottom w:val="single" w:sz="4" w:space="0" w:color="auto"/>
              <w:right w:val="single" w:sz="4" w:space="0" w:color="auto"/>
            </w:tcBorders>
          </w:tcPr>
          <w:p w:rsidR="00507F44" w:rsidRPr="00197B3B" w:rsidRDefault="00507F44" w:rsidP="00C52F8D">
            <w:r>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07F44" w:rsidRDefault="00507F44" w:rsidP="00C52F8D">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507F44" w:rsidRDefault="00507F44" w:rsidP="00C52F8D"/>
        </w:tc>
      </w:tr>
      <w:tr w:rsidR="00507F44" w:rsidTr="00C52F8D">
        <w:trPr>
          <w:cantSplit/>
        </w:trPr>
        <w:tc>
          <w:tcPr>
            <w:tcW w:w="558" w:type="dxa"/>
            <w:tcBorders>
              <w:top w:val="single" w:sz="4" w:space="0" w:color="auto"/>
              <w:left w:val="single" w:sz="4" w:space="0" w:color="auto"/>
              <w:bottom w:val="single" w:sz="4" w:space="0" w:color="auto"/>
              <w:right w:val="single" w:sz="4" w:space="0" w:color="auto"/>
            </w:tcBorders>
          </w:tcPr>
          <w:p w:rsidR="00507F44" w:rsidRDefault="00507F44" w:rsidP="00C52F8D">
            <w:r>
              <w:t>8</w:t>
            </w:r>
          </w:p>
        </w:tc>
        <w:tc>
          <w:tcPr>
            <w:tcW w:w="2587" w:type="dxa"/>
            <w:tcBorders>
              <w:top w:val="single" w:sz="4" w:space="0" w:color="auto"/>
              <w:left w:val="single" w:sz="4" w:space="0" w:color="auto"/>
              <w:bottom w:val="single" w:sz="4" w:space="0" w:color="auto"/>
              <w:right w:val="single" w:sz="4" w:space="0" w:color="auto"/>
            </w:tcBorders>
          </w:tcPr>
          <w:p w:rsidR="00507F44" w:rsidRPr="00197B3B" w:rsidRDefault="00507F44" w:rsidP="00C52F8D">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507F44" w:rsidRDefault="00507F44" w:rsidP="00C52F8D">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507F44" w:rsidRDefault="00507F44" w:rsidP="00C52F8D"/>
        </w:tc>
      </w:tr>
      <w:tr w:rsidR="00507F44" w:rsidTr="00C52F8D">
        <w:trPr>
          <w:cantSplit/>
        </w:trPr>
        <w:tc>
          <w:tcPr>
            <w:tcW w:w="558" w:type="dxa"/>
          </w:tcPr>
          <w:p w:rsidR="00507F44" w:rsidRDefault="00507F44" w:rsidP="00C52F8D">
            <w:r>
              <w:t>9</w:t>
            </w:r>
          </w:p>
        </w:tc>
        <w:tc>
          <w:tcPr>
            <w:tcW w:w="2587" w:type="dxa"/>
          </w:tcPr>
          <w:p w:rsidR="00507F44" w:rsidRDefault="00507F44" w:rsidP="00C52F8D">
            <w:pPr>
              <w:spacing w:line="276" w:lineRule="auto"/>
            </w:pPr>
            <w:r>
              <w:t>Name</w:t>
            </w:r>
          </w:p>
        </w:tc>
        <w:tc>
          <w:tcPr>
            <w:tcW w:w="1080" w:type="dxa"/>
            <w:shd w:val="clear" w:color="auto" w:fill="auto"/>
          </w:tcPr>
          <w:p w:rsidR="00507F44" w:rsidRDefault="00507F44" w:rsidP="00C52F8D">
            <w:r>
              <w:t>Number</w:t>
            </w:r>
          </w:p>
        </w:tc>
        <w:tc>
          <w:tcPr>
            <w:tcW w:w="5513" w:type="dxa"/>
            <w:shd w:val="clear" w:color="auto" w:fill="auto"/>
          </w:tcPr>
          <w:p w:rsidR="00507F44" w:rsidRDefault="00507F44" w:rsidP="00C52F8D">
            <w:pPr>
              <w:spacing w:line="276" w:lineRule="auto"/>
            </w:pPr>
            <w:r>
              <w:t>This is the geofence name and must be unique</w:t>
            </w:r>
          </w:p>
        </w:tc>
      </w:tr>
      <w:tr w:rsidR="00507F44" w:rsidTr="00C52F8D">
        <w:trPr>
          <w:cantSplit/>
        </w:trPr>
        <w:tc>
          <w:tcPr>
            <w:tcW w:w="558" w:type="dxa"/>
          </w:tcPr>
          <w:p w:rsidR="00507F44" w:rsidRDefault="00507F44" w:rsidP="00C52F8D">
            <w:r>
              <w:t>10</w:t>
            </w:r>
          </w:p>
        </w:tc>
        <w:tc>
          <w:tcPr>
            <w:tcW w:w="2587" w:type="dxa"/>
          </w:tcPr>
          <w:p w:rsidR="00507F44" w:rsidRDefault="00507F44" w:rsidP="00C52F8D">
            <w:pPr>
              <w:spacing w:line="276" w:lineRule="auto"/>
            </w:pPr>
            <w:r>
              <w:t>Latitude</w:t>
            </w:r>
          </w:p>
        </w:tc>
        <w:tc>
          <w:tcPr>
            <w:tcW w:w="1080" w:type="dxa"/>
            <w:shd w:val="clear" w:color="auto" w:fill="auto"/>
          </w:tcPr>
          <w:p w:rsidR="00507F44" w:rsidRDefault="00507F44" w:rsidP="00C52F8D">
            <w:r>
              <w:t>Number</w:t>
            </w:r>
          </w:p>
        </w:tc>
        <w:tc>
          <w:tcPr>
            <w:tcW w:w="5513" w:type="dxa"/>
            <w:shd w:val="clear" w:color="auto" w:fill="auto"/>
          </w:tcPr>
          <w:p w:rsidR="00507F44" w:rsidRDefault="00507F44" w:rsidP="00C52F8D">
            <w:pPr>
              <w:spacing w:line="276" w:lineRule="auto"/>
            </w:pPr>
            <w:r>
              <w:t>This is the latitude of the center of the geofence</w:t>
            </w:r>
          </w:p>
        </w:tc>
      </w:tr>
      <w:tr w:rsidR="00507F44" w:rsidTr="00C52F8D">
        <w:trPr>
          <w:cantSplit/>
        </w:trPr>
        <w:tc>
          <w:tcPr>
            <w:tcW w:w="558" w:type="dxa"/>
          </w:tcPr>
          <w:p w:rsidR="00507F44" w:rsidRDefault="00507F44" w:rsidP="00C52F8D">
            <w:r>
              <w:t>11</w:t>
            </w:r>
          </w:p>
        </w:tc>
        <w:tc>
          <w:tcPr>
            <w:tcW w:w="2587" w:type="dxa"/>
          </w:tcPr>
          <w:p w:rsidR="00507F44" w:rsidRDefault="00507F44" w:rsidP="00C52F8D">
            <w:pPr>
              <w:spacing w:line="276" w:lineRule="auto"/>
            </w:pPr>
            <w:r>
              <w:t>Longitude</w:t>
            </w:r>
          </w:p>
        </w:tc>
        <w:tc>
          <w:tcPr>
            <w:tcW w:w="1080" w:type="dxa"/>
            <w:shd w:val="clear" w:color="auto" w:fill="auto"/>
          </w:tcPr>
          <w:p w:rsidR="00507F44" w:rsidRDefault="00507F44" w:rsidP="00C52F8D">
            <w:r>
              <w:t>Number</w:t>
            </w:r>
          </w:p>
        </w:tc>
        <w:tc>
          <w:tcPr>
            <w:tcW w:w="5513" w:type="dxa"/>
            <w:shd w:val="clear" w:color="auto" w:fill="auto"/>
          </w:tcPr>
          <w:p w:rsidR="00507F44" w:rsidRDefault="00507F44" w:rsidP="00507F44">
            <w:pPr>
              <w:spacing w:line="276" w:lineRule="auto"/>
            </w:pPr>
            <w:r>
              <w:t>This is the longitude of the center of the geofence</w:t>
            </w:r>
          </w:p>
        </w:tc>
      </w:tr>
      <w:tr w:rsidR="00E71CAF" w:rsidTr="00B04B82">
        <w:trPr>
          <w:cantSplit/>
        </w:trPr>
        <w:tc>
          <w:tcPr>
            <w:tcW w:w="558" w:type="dxa"/>
          </w:tcPr>
          <w:p w:rsidR="00E71CAF" w:rsidRDefault="00E71CAF" w:rsidP="00B04B82">
            <w:r>
              <w:lastRenderedPageBreak/>
              <w:t>12</w:t>
            </w:r>
          </w:p>
        </w:tc>
        <w:tc>
          <w:tcPr>
            <w:tcW w:w="2587" w:type="dxa"/>
          </w:tcPr>
          <w:p w:rsidR="00E71CAF" w:rsidRDefault="00E71CAF" w:rsidP="00B04B82">
            <w:pPr>
              <w:spacing w:line="276" w:lineRule="auto"/>
            </w:pPr>
            <w:r>
              <w:t>Radius</w:t>
            </w:r>
          </w:p>
        </w:tc>
        <w:tc>
          <w:tcPr>
            <w:tcW w:w="1080" w:type="dxa"/>
            <w:shd w:val="clear" w:color="auto" w:fill="auto"/>
          </w:tcPr>
          <w:p w:rsidR="00E71CAF" w:rsidRDefault="00E71CAF" w:rsidP="00B04B82">
            <w:r>
              <w:t>Number</w:t>
            </w:r>
          </w:p>
        </w:tc>
        <w:tc>
          <w:tcPr>
            <w:tcW w:w="5513" w:type="dxa"/>
            <w:shd w:val="clear" w:color="auto" w:fill="auto"/>
          </w:tcPr>
          <w:p w:rsidR="00E71CAF" w:rsidRDefault="00E71CAF" w:rsidP="00B04B82">
            <w:pPr>
              <w:spacing w:line="276" w:lineRule="auto"/>
            </w:pPr>
            <w:r>
              <w:t>This is the radius in miles of the geofence</w:t>
            </w:r>
          </w:p>
        </w:tc>
      </w:tr>
      <w:tr w:rsidR="00E71CAF" w:rsidTr="00B04B82">
        <w:trPr>
          <w:cantSplit/>
        </w:trPr>
        <w:tc>
          <w:tcPr>
            <w:tcW w:w="558" w:type="dxa"/>
          </w:tcPr>
          <w:p w:rsidR="00E71CAF" w:rsidRDefault="00E71CAF" w:rsidP="00B04B82">
            <w:r>
              <w:t>13</w:t>
            </w:r>
          </w:p>
        </w:tc>
        <w:tc>
          <w:tcPr>
            <w:tcW w:w="2587" w:type="dxa"/>
          </w:tcPr>
          <w:p w:rsidR="00E71CAF" w:rsidRDefault="00E71CAF" w:rsidP="00B04B82">
            <w:pPr>
              <w:spacing w:line="276" w:lineRule="auto"/>
            </w:pPr>
            <w:r>
              <w:t>Geofence Danger Email</w:t>
            </w:r>
          </w:p>
        </w:tc>
        <w:tc>
          <w:tcPr>
            <w:tcW w:w="1080" w:type="dxa"/>
            <w:shd w:val="clear" w:color="auto" w:fill="auto"/>
          </w:tcPr>
          <w:p w:rsidR="00E71CAF" w:rsidRDefault="00E71CAF" w:rsidP="00B04B82">
            <w:r>
              <w:t>String</w:t>
            </w:r>
          </w:p>
        </w:tc>
        <w:tc>
          <w:tcPr>
            <w:tcW w:w="5513" w:type="dxa"/>
            <w:shd w:val="clear" w:color="auto" w:fill="auto"/>
          </w:tcPr>
          <w:p w:rsidR="00E71CAF" w:rsidRDefault="00E71CAF" w:rsidP="00B04B82">
            <w:pPr>
              <w:spacing w:line="276" w:lineRule="auto"/>
            </w:pPr>
            <w:r>
              <w:t>This is a csv list of email addresses to send alert for the given geofence when truck enters this area</w:t>
            </w:r>
          </w:p>
        </w:tc>
      </w:tr>
      <w:tr w:rsidR="00E71CAF" w:rsidTr="00B04B82">
        <w:trPr>
          <w:cantSplit/>
        </w:trPr>
        <w:tc>
          <w:tcPr>
            <w:tcW w:w="558" w:type="dxa"/>
          </w:tcPr>
          <w:p w:rsidR="00E71CAF" w:rsidRDefault="00E71CAF" w:rsidP="00B04B82">
            <w:r>
              <w:t>14</w:t>
            </w:r>
          </w:p>
        </w:tc>
        <w:tc>
          <w:tcPr>
            <w:tcW w:w="2587" w:type="dxa"/>
          </w:tcPr>
          <w:p w:rsidR="00E71CAF" w:rsidRDefault="00E71CAF" w:rsidP="00B04B82">
            <w:pPr>
              <w:spacing w:line="276" w:lineRule="auto"/>
            </w:pPr>
            <w:r>
              <w:t>Geofence Danger SMS</w:t>
            </w:r>
          </w:p>
        </w:tc>
        <w:tc>
          <w:tcPr>
            <w:tcW w:w="1080" w:type="dxa"/>
            <w:shd w:val="clear" w:color="auto" w:fill="auto"/>
          </w:tcPr>
          <w:p w:rsidR="00E71CAF" w:rsidRDefault="00E71CAF" w:rsidP="00B04B82">
            <w:r>
              <w:t>String</w:t>
            </w:r>
          </w:p>
        </w:tc>
        <w:tc>
          <w:tcPr>
            <w:tcW w:w="5513" w:type="dxa"/>
            <w:shd w:val="clear" w:color="auto" w:fill="auto"/>
          </w:tcPr>
          <w:p w:rsidR="00E71CAF" w:rsidRDefault="00E71CAF" w:rsidP="00E71CAF">
            <w:pPr>
              <w:spacing w:line="276" w:lineRule="auto"/>
            </w:pPr>
            <w:r>
              <w:t>This is a csv list of sms addresses to send alert for the given geofence when truck enters this area</w:t>
            </w:r>
          </w:p>
        </w:tc>
      </w:tr>
      <w:tr w:rsidR="00E71CAF" w:rsidTr="00B04B82">
        <w:trPr>
          <w:cantSplit/>
        </w:trPr>
        <w:tc>
          <w:tcPr>
            <w:tcW w:w="558" w:type="dxa"/>
          </w:tcPr>
          <w:p w:rsidR="00E71CAF" w:rsidRDefault="00E71CAF" w:rsidP="00B04B82">
            <w:r>
              <w:t>15</w:t>
            </w:r>
          </w:p>
        </w:tc>
        <w:tc>
          <w:tcPr>
            <w:tcW w:w="2587" w:type="dxa"/>
          </w:tcPr>
          <w:p w:rsidR="00E71CAF" w:rsidRDefault="00E71CAF" w:rsidP="00B04B82">
            <w:pPr>
              <w:spacing w:line="276" w:lineRule="auto"/>
            </w:pPr>
            <w:r>
              <w:t>Geofence Customer Email</w:t>
            </w:r>
          </w:p>
        </w:tc>
        <w:tc>
          <w:tcPr>
            <w:tcW w:w="1080" w:type="dxa"/>
            <w:shd w:val="clear" w:color="auto" w:fill="auto"/>
          </w:tcPr>
          <w:p w:rsidR="00E71CAF" w:rsidRDefault="00E71CAF" w:rsidP="00B04B82">
            <w:r>
              <w:t>String</w:t>
            </w:r>
          </w:p>
        </w:tc>
        <w:tc>
          <w:tcPr>
            <w:tcW w:w="5513" w:type="dxa"/>
            <w:shd w:val="clear" w:color="auto" w:fill="auto"/>
          </w:tcPr>
          <w:p w:rsidR="00E71CAF" w:rsidRDefault="00E71CAF" w:rsidP="00E71CAF">
            <w:pPr>
              <w:spacing w:line="276" w:lineRule="auto"/>
            </w:pPr>
            <w:r>
              <w:t>This is a csv list of email addresses to send alert for the given geofence when truck enters this area</w:t>
            </w:r>
          </w:p>
        </w:tc>
      </w:tr>
      <w:tr w:rsidR="00E71CAF" w:rsidTr="00B04B82">
        <w:trPr>
          <w:cantSplit/>
        </w:trPr>
        <w:tc>
          <w:tcPr>
            <w:tcW w:w="558" w:type="dxa"/>
          </w:tcPr>
          <w:p w:rsidR="00E71CAF" w:rsidRDefault="00E71CAF" w:rsidP="00B04B82">
            <w:r>
              <w:t>16</w:t>
            </w:r>
          </w:p>
        </w:tc>
        <w:tc>
          <w:tcPr>
            <w:tcW w:w="2587" w:type="dxa"/>
          </w:tcPr>
          <w:p w:rsidR="00E71CAF" w:rsidRDefault="00E71CAF" w:rsidP="00B04B82">
            <w:pPr>
              <w:spacing w:line="276" w:lineRule="auto"/>
            </w:pPr>
            <w:r>
              <w:t>Geofence Customer SMS</w:t>
            </w:r>
          </w:p>
        </w:tc>
        <w:tc>
          <w:tcPr>
            <w:tcW w:w="1080" w:type="dxa"/>
            <w:shd w:val="clear" w:color="auto" w:fill="auto"/>
          </w:tcPr>
          <w:p w:rsidR="00E71CAF" w:rsidRDefault="00E71CAF" w:rsidP="00B04B82">
            <w:r>
              <w:t>String</w:t>
            </w:r>
          </w:p>
        </w:tc>
        <w:tc>
          <w:tcPr>
            <w:tcW w:w="5513" w:type="dxa"/>
            <w:shd w:val="clear" w:color="auto" w:fill="auto"/>
          </w:tcPr>
          <w:p w:rsidR="00E71CAF" w:rsidRDefault="00E71CAF" w:rsidP="00B04B82">
            <w:pPr>
              <w:spacing w:line="276" w:lineRule="auto"/>
            </w:pPr>
            <w:r>
              <w:t>This is a csv list of sms addresses to send alert for the given geofence when truck enters this area</w:t>
            </w:r>
          </w:p>
        </w:tc>
      </w:tr>
    </w:tbl>
    <w:p w:rsidR="00507F44" w:rsidRPr="00507F44" w:rsidRDefault="00507F44" w:rsidP="00507F44">
      <w:pPr>
        <w:rPr>
          <w:lang w:eastAsia="x-none"/>
        </w:rPr>
      </w:pPr>
    </w:p>
    <w:p w:rsidR="006153A9" w:rsidRDefault="006153A9" w:rsidP="009730E3">
      <w:pPr>
        <w:pStyle w:val="Heading3"/>
        <w:rPr>
          <w:lang w:val="en-US"/>
        </w:rPr>
      </w:pPr>
      <w:bookmarkStart w:id="15461" w:name="_Toc469977033"/>
      <w:r>
        <w:rPr>
          <w:lang w:val="en-US"/>
        </w:rPr>
        <w:t>setTruckLogs</w:t>
      </w:r>
      <w:bookmarkEnd w:id="15461"/>
    </w:p>
    <w:p w:rsidR="006153A9" w:rsidRPr="00EF643E" w:rsidRDefault="006153A9" w:rsidP="006153A9">
      <w:r>
        <w:t>This call use the record types TruckLogHeader and TruckLogDetail to create and or edit truck logs. Truck logs are used in the trucking industry to record the hours of service and every driver must submit this at an inspection whether in writeen or electronic format.</w:t>
      </w:r>
      <w:r w:rsidRPr="00EF643E">
        <w:t xml:space="preserve"> </w:t>
      </w:r>
    </w:p>
    <w:p w:rsidR="006153A9" w:rsidRDefault="006153A9" w:rsidP="006153A9">
      <w:pPr>
        <w:rPr>
          <w:b/>
        </w:rPr>
      </w:pPr>
    </w:p>
    <w:p w:rsidR="006153A9" w:rsidRPr="001169A0" w:rsidRDefault="006153A9" w:rsidP="006153A9">
      <w:pPr>
        <w:rPr>
          <w:b/>
        </w:rPr>
      </w:pPr>
      <w:r w:rsidRPr="001169A0">
        <w:rPr>
          <w:b/>
        </w:rPr>
        <w:t>GET:</w:t>
      </w:r>
    </w:p>
    <w:p w:rsidR="006153A9" w:rsidRPr="001169A0" w:rsidRDefault="006153A9" w:rsidP="006153A9">
      <w:pPr>
        <w:rPr>
          <w:rFonts w:ascii="Arial" w:hAnsi="Arial" w:cs="Arial"/>
          <w:color w:val="000000"/>
        </w:rPr>
      </w:pPr>
      <w:r w:rsidRPr="001169A0">
        <w:rPr>
          <w:bdr w:val="none" w:sz="0" w:space="0" w:color="auto" w:frame="1"/>
          <w:shd w:val="clear" w:color="auto" w:fill="F8F8F8"/>
        </w:rPr>
        <w:t>{webserver}</w:t>
      </w:r>
      <w:r>
        <w:t>/ship</w:t>
      </w:r>
      <w:r w:rsidRPr="001169A0">
        <w:t>service/</w:t>
      </w:r>
      <w:r>
        <w:t>s</w:t>
      </w:r>
      <w:r w:rsidRPr="001169A0">
        <w:t>et</w:t>
      </w:r>
      <w:r>
        <w:t>TruckLogs</w:t>
      </w:r>
      <w:r w:rsidRPr="001169A0">
        <w:t>/{log</w:t>
      </w:r>
      <w:r>
        <w:t>in}/{password}/</w:t>
      </w:r>
    </w:p>
    <w:p w:rsidR="006153A9" w:rsidRDefault="006153A9" w:rsidP="006153A9">
      <w:pPr>
        <w:rPr>
          <w:lang w:eastAsia="x-none"/>
        </w:rPr>
      </w:pPr>
    </w:p>
    <w:p w:rsidR="006153A9" w:rsidRDefault="006153A9" w:rsidP="006153A9">
      <w:pPr>
        <w:rPr>
          <w:lang w:eastAsia="x-none"/>
        </w:rPr>
      </w:pPr>
    </w:p>
    <w:p w:rsidR="006153A9" w:rsidRDefault="006153A9" w:rsidP="006153A9">
      <w:pPr>
        <w:rPr>
          <w:rFonts w:ascii="Arial" w:hAnsi="Arial" w:cs="Arial"/>
          <w:b/>
          <w:color w:val="000000"/>
          <w:sz w:val="20"/>
          <w:szCs w:val="20"/>
        </w:rPr>
      </w:pPr>
      <w:r w:rsidRPr="0055362E">
        <w:rPr>
          <w:rFonts w:ascii="Arial" w:hAnsi="Arial" w:cs="Arial"/>
          <w:b/>
          <w:color w:val="000000"/>
          <w:sz w:val="20"/>
          <w:szCs w:val="20"/>
        </w:rPr>
        <w:t>CSV File:</w:t>
      </w:r>
    </w:p>
    <w:p w:rsidR="006153A9" w:rsidRDefault="006153A9" w:rsidP="006153A9">
      <w:pPr>
        <w:rPr>
          <w:rFonts w:ascii="Arial" w:hAnsi="Arial" w:cs="Arial"/>
          <w:b/>
          <w:color w:val="000000"/>
          <w:sz w:val="20"/>
          <w:szCs w:val="20"/>
        </w:rPr>
      </w:pPr>
    </w:p>
    <w:p w:rsidR="006153A9" w:rsidRDefault="006153A9" w:rsidP="006153A9">
      <w:pPr>
        <w:rPr>
          <w:rFonts w:ascii="Arial" w:hAnsi="Arial" w:cs="Arial"/>
          <w:b/>
          <w:color w:val="000000"/>
          <w:sz w:val="20"/>
          <w:szCs w:val="20"/>
        </w:rPr>
      </w:pPr>
      <w:r>
        <w:rPr>
          <w:rFonts w:ascii="Arial" w:hAnsi="Arial" w:cs="Arial"/>
          <w:b/>
          <w:color w:val="000000"/>
          <w:sz w:val="20"/>
          <w:szCs w:val="20"/>
        </w:rPr>
        <w:t>Header Line terminated with CRLF</w:t>
      </w:r>
    </w:p>
    <w:p w:rsidR="006153A9" w:rsidRPr="0055362E" w:rsidRDefault="006153A9" w:rsidP="006153A9">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13"/>
      </w:tblGrid>
      <w:tr w:rsidR="006153A9" w:rsidTr="006153A9">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6153A9" w:rsidRPr="00CA388B" w:rsidRDefault="006153A9" w:rsidP="006153A9">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6153A9" w:rsidRPr="00CA388B" w:rsidRDefault="006153A9" w:rsidP="006153A9">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6153A9" w:rsidRPr="00CA388B" w:rsidRDefault="006153A9" w:rsidP="006153A9">
            <w:pPr>
              <w:rPr>
                <w:b/>
              </w:rPr>
            </w:pPr>
            <w:r>
              <w:rPr>
                <w:b/>
              </w:rPr>
              <w:t>Data Type</w:t>
            </w:r>
          </w:p>
        </w:tc>
        <w:tc>
          <w:tcPr>
            <w:tcW w:w="5513" w:type="dxa"/>
            <w:tcBorders>
              <w:top w:val="single" w:sz="4" w:space="0" w:color="auto"/>
              <w:left w:val="single" w:sz="4" w:space="0" w:color="auto"/>
              <w:bottom w:val="single" w:sz="4" w:space="0" w:color="auto"/>
              <w:right w:val="single" w:sz="4" w:space="0" w:color="auto"/>
            </w:tcBorders>
            <w:shd w:val="clear" w:color="auto" w:fill="FFFF00"/>
          </w:tcPr>
          <w:p w:rsidR="006153A9" w:rsidRPr="00CA388B" w:rsidRDefault="006153A9" w:rsidP="006153A9">
            <w:pPr>
              <w:rPr>
                <w:b/>
              </w:rPr>
            </w:pPr>
            <w:r w:rsidRPr="00CA388B">
              <w:rPr>
                <w:b/>
              </w:rPr>
              <w:t>Description</w:t>
            </w:r>
          </w:p>
        </w:tc>
      </w:tr>
      <w:tr w:rsidR="006153A9" w:rsidTr="006153A9">
        <w:trPr>
          <w:cantSplit/>
        </w:trPr>
        <w:tc>
          <w:tcPr>
            <w:tcW w:w="558" w:type="dxa"/>
          </w:tcPr>
          <w:p w:rsidR="006153A9" w:rsidRDefault="006153A9" w:rsidP="006153A9">
            <w:r>
              <w:t>1</w:t>
            </w:r>
          </w:p>
        </w:tc>
        <w:tc>
          <w:tcPr>
            <w:tcW w:w="2587" w:type="dxa"/>
          </w:tcPr>
          <w:p w:rsidR="006153A9" w:rsidRDefault="006153A9" w:rsidP="006153A9">
            <w:r>
              <w:t>Operation</w:t>
            </w:r>
          </w:p>
        </w:tc>
        <w:tc>
          <w:tcPr>
            <w:tcW w:w="1080" w:type="dxa"/>
            <w:shd w:val="clear" w:color="auto" w:fill="auto"/>
          </w:tcPr>
          <w:p w:rsidR="006153A9" w:rsidRDefault="006153A9" w:rsidP="006153A9">
            <w:r>
              <w:t>string</w:t>
            </w:r>
          </w:p>
        </w:tc>
        <w:tc>
          <w:tcPr>
            <w:tcW w:w="5513" w:type="dxa"/>
            <w:shd w:val="clear" w:color="auto" w:fill="auto"/>
          </w:tcPr>
          <w:p w:rsidR="006153A9" w:rsidRPr="00B30950" w:rsidRDefault="006153A9" w:rsidP="006153A9">
            <w:pPr>
              <w:rPr>
                <w:sz w:val="16"/>
                <w:szCs w:val="16"/>
              </w:rPr>
            </w:pPr>
            <w:r w:rsidRPr="00B30950">
              <w:rPr>
                <w:rFonts w:ascii="Arial" w:hAnsi="Arial" w:cs="Arial"/>
                <w:sz w:val="16"/>
                <w:szCs w:val="16"/>
              </w:rPr>
              <w:t>"I" - insert the record without checking if it exists -- fastest.</w:t>
            </w:r>
          </w:p>
          <w:p w:rsidR="006153A9" w:rsidRPr="00B30950" w:rsidRDefault="006153A9" w:rsidP="006153A9">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6153A9" w:rsidRPr="00B30950" w:rsidRDefault="006153A9" w:rsidP="006153A9">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6153A9" w:rsidRPr="00B30950" w:rsidRDefault="006153A9" w:rsidP="006153A9">
            <w:pPr>
              <w:rPr>
                <w:sz w:val="16"/>
                <w:szCs w:val="16"/>
              </w:rPr>
            </w:pPr>
            <w:r w:rsidRPr="00B30950">
              <w:rPr>
                <w:rFonts w:ascii="Arial" w:hAnsi="Arial" w:cs="Arial"/>
                <w:sz w:val="16"/>
                <w:szCs w:val="16"/>
              </w:rPr>
              <w:t>"D" - delete the record.  If used on a Header record, the details are automatically deleted also.</w:t>
            </w:r>
          </w:p>
          <w:p w:rsidR="006153A9" w:rsidRPr="00B30950" w:rsidRDefault="006153A9" w:rsidP="006153A9">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6153A9" w:rsidTr="006153A9">
        <w:trPr>
          <w:cantSplit/>
        </w:trPr>
        <w:tc>
          <w:tcPr>
            <w:tcW w:w="558" w:type="dxa"/>
          </w:tcPr>
          <w:p w:rsidR="006153A9" w:rsidRDefault="006153A9" w:rsidP="006153A9">
            <w:r>
              <w:t>2</w:t>
            </w:r>
          </w:p>
        </w:tc>
        <w:tc>
          <w:tcPr>
            <w:tcW w:w="2587" w:type="dxa"/>
          </w:tcPr>
          <w:p w:rsidR="006153A9" w:rsidRDefault="006153A9" w:rsidP="006153A9">
            <w:r>
              <w:t>Flag</w:t>
            </w:r>
          </w:p>
        </w:tc>
        <w:tc>
          <w:tcPr>
            <w:tcW w:w="1080" w:type="dxa"/>
            <w:shd w:val="clear" w:color="auto" w:fill="auto"/>
          </w:tcPr>
          <w:p w:rsidR="006153A9" w:rsidRDefault="006153A9" w:rsidP="006153A9">
            <w:r>
              <w:t>string</w:t>
            </w:r>
          </w:p>
        </w:tc>
        <w:tc>
          <w:tcPr>
            <w:tcW w:w="5513" w:type="dxa"/>
            <w:shd w:val="clear" w:color="auto" w:fill="auto"/>
          </w:tcPr>
          <w:p w:rsidR="006153A9" w:rsidRDefault="006153A9" w:rsidP="006153A9">
            <w:r>
              <w:t>“H” - Indicates this is a header item</w:t>
            </w:r>
          </w:p>
        </w:tc>
      </w:tr>
      <w:tr w:rsidR="006153A9" w:rsidTr="006153A9">
        <w:trPr>
          <w:cantSplit/>
        </w:trPr>
        <w:tc>
          <w:tcPr>
            <w:tcW w:w="558" w:type="dxa"/>
          </w:tcPr>
          <w:p w:rsidR="006153A9" w:rsidRDefault="006153A9" w:rsidP="006153A9">
            <w:r>
              <w:t>3</w:t>
            </w:r>
          </w:p>
        </w:tc>
        <w:tc>
          <w:tcPr>
            <w:tcW w:w="2587" w:type="dxa"/>
          </w:tcPr>
          <w:p w:rsidR="006153A9" w:rsidRDefault="006153A9" w:rsidP="006153A9">
            <w:r>
              <w:t>objectId</w:t>
            </w:r>
          </w:p>
        </w:tc>
        <w:tc>
          <w:tcPr>
            <w:tcW w:w="1080" w:type="dxa"/>
            <w:shd w:val="clear" w:color="auto" w:fill="auto"/>
          </w:tcPr>
          <w:p w:rsidR="006153A9" w:rsidRDefault="006153A9" w:rsidP="006153A9">
            <w:r>
              <w:t>string</w:t>
            </w:r>
          </w:p>
        </w:tc>
        <w:tc>
          <w:tcPr>
            <w:tcW w:w="5513" w:type="dxa"/>
            <w:shd w:val="clear" w:color="auto" w:fill="auto"/>
          </w:tcPr>
          <w:p w:rsidR="006153A9" w:rsidRDefault="006153A9" w:rsidP="006153A9">
            <w:r>
              <w:t>If the invoice header has already been created then this is the objectId for the header which means this is an update operation. If blank then create header.</w:t>
            </w:r>
          </w:p>
        </w:tc>
      </w:tr>
      <w:tr w:rsidR="006153A9" w:rsidTr="006153A9">
        <w:trPr>
          <w:cantSplit/>
        </w:trPr>
        <w:tc>
          <w:tcPr>
            <w:tcW w:w="558" w:type="dxa"/>
            <w:tcBorders>
              <w:top w:val="single" w:sz="4" w:space="0" w:color="auto"/>
              <w:left w:val="single" w:sz="4" w:space="0" w:color="auto"/>
              <w:bottom w:val="single" w:sz="4" w:space="0" w:color="auto"/>
              <w:right w:val="single" w:sz="4" w:space="0" w:color="auto"/>
            </w:tcBorders>
          </w:tcPr>
          <w:p w:rsidR="006153A9" w:rsidRDefault="006153A9" w:rsidP="006153A9">
            <w:r>
              <w:t>4</w:t>
            </w:r>
          </w:p>
        </w:tc>
        <w:tc>
          <w:tcPr>
            <w:tcW w:w="2587" w:type="dxa"/>
            <w:tcBorders>
              <w:top w:val="single" w:sz="4" w:space="0" w:color="auto"/>
              <w:left w:val="single" w:sz="4" w:space="0" w:color="auto"/>
              <w:bottom w:val="single" w:sz="4" w:space="0" w:color="auto"/>
              <w:right w:val="single" w:sz="4" w:space="0" w:color="auto"/>
            </w:tcBorders>
          </w:tcPr>
          <w:p w:rsidR="006153A9" w:rsidRPr="00197B3B" w:rsidRDefault="006153A9" w:rsidP="006153A9">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6153A9" w:rsidRDefault="006153A9" w:rsidP="006153A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6153A9" w:rsidRDefault="006153A9" w:rsidP="006153A9"/>
        </w:tc>
      </w:tr>
      <w:tr w:rsidR="006153A9" w:rsidTr="006153A9">
        <w:trPr>
          <w:cantSplit/>
        </w:trPr>
        <w:tc>
          <w:tcPr>
            <w:tcW w:w="558" w:type="dxa"/>
            <w:tcBorders>
              <w:top w:val="single" w:sz="4" w:space="0" w:color="auto"/>
              <w:left w:val="single" w:sz="4" w:space="0" w:color="auto"/>
              <w:bottom w:val="single" w:sz="4" w:space="0" w:color="auto"/>
              <w:right w:val="single" w:sz="4" w:space="0" w:color="auto"/>
            </w:tcBorders>
          </w:tcPr>
          <w:p w:rsidR="006153A9" w:rsidRDefault="006153A9" w:rsidP="006153A9">
            <w:r>
              <w:t>5</w:t>
            </w:r>
          </w:p>
        </w:tc>
        <w:tc>
          <w:tcPr>
            <w:tcW w:w="2587" w:type="dxa"/>
            <w:tcBorders>
              <w:top w:val="single" w:sz="4" w:space="0" w:color="auto"/>
              <w:left w:val="single" w:sz="4" w:space="0" w:color="auto"/>
              <w:bottom w:val="single" w:sz="4" w:space="0" w:color="auto"/>
              <w:right w:val="single" w:sz="4" w:space="0" w:color="auto"/>
            </w:tcBorders>
          </w:tcPr>
          <w:p w:rsidR="006153A9" w:rsidRPr="00197B3B" w:rsidRDefault="006153A9" w:rsidP="006153A9">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6153A9" w:rsidRDefault="006153A9" w:rsidP="006153A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6153A9" w:rsidRDefault="006153A9" w:rsidP="006153A9"/>
        </w:tc>
      </w:tr>
      <w:tr w:rsidR="006153A9" w:rsidTr="006153A9">
        <w:trPr>
          <w:cantSplit/>
        </w:trPr>
        <w:tc>
          <w:tcPr>
            <w:tcW w:w="558" w:type="dxa"/>
            <w:tcBorders>
              <w:top w:val="single" w:sz="4" w:space="0" w:color="auto"/>
              <w:left w:val="single" w:sz="4" w:space="0" w:color="auto"/>
              <w:bottom w:val="single" w:sz="4" w:space="0" w:color="auto"/>
              <w:right w:val="single" w:sz="4" w:space="0" w:color="auto"/>
            </w:tcBorders>
          </w:tcPr>
          <w:p w:rsidR="006153A9" w:rsidRDefault="006153A9" w:rsidP="006153A9">
            <w:r>
              <w:t>6</w:t>
            </w:r>
          </w:p>
        </w:tc>
        <w:tc>
          <w:tcPr>
            <w:tcW w:w="2587" w:type="dxa"/>
            <w:tcBorders>
              <w:top w:val="single" w:sz="4" w:space="0" w:color="auto"/>
              <w:left w:val="single" w:sz="4" w:space="0" w:color="auto"/>
              <w:bottom w:val="single" w:sz="4" w:space="0" w:color="auto"/>
              <w:right w:val="single" w:sz="4" w:space="0" w:color="auto"/>
            </w:tcBorders>
          </w:tcPr>
          <w:p w:rsidR="006153A9" w:rsidRPr="00197B3B" w:rsidRDefault="006153A9" w:rsidP="006153A9">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6153A9" w:rsidRDefault="006153A9" w:rsidP="006153A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6153A9" w:rsidRDefault="006153A9" w:rsidP="006153A9"/>
        </w:tc>
      </w:tr>
      <w:tr w:rsidR="006153A9" w:rsidTr="006153A9">
        <w:trPr>
          <w:cantSplit/>
        </w:trPr>
        <w:tc>
          <w:tcPr>
            <w:tcW w:w="558" w:type="dxa"/>
            <w:tcBorders>
              <w:top w:val="single" w:sz="4" w:space="0" w:color="auto"/>
              <w:left w:val="single" w:sz="4" w:space="0" w:color="auto"/>
              <w:bottom w:val="single" w:sz="4" w:space="0" w:color="auto"/>
              <w:right w:val="single" w:sz="4" w:space="0" w:color="auto"/>
            </w:tcBorders>
          </w:tcPr>
          <w:p w:rsidR="006153A9" w:rsidRDefault="006153A9" w:rsidP="006153A9">
            <w:r>
              <w:t>7</w:t>
            </w:r>
          </w:p>
        </w:tc>
        <w:tc>
          <w:tcPr>
            <w:tcW w:w="2587" w:type="dxa"/>
            <w:tcBorders>
              <w:top w:val="single" w:sz="4" w:space="0" w:color="auto"/>
              <w:left w:val="single" w:sz="4" w:space="0" w:color="auto"/>
              <w:bottom w:val="single" w:sz="4" w:space="0" w:color="auto"/>
              <w:right w:val="single" w:sz="4" w:space="0" w:color="auto"/>
            </w:tcBorders>
          </w:tcPr>
          <w:p w:rsidR="006153A9" w:rsidRPr="00197B3B" w:rsidRDefault="006153A9" w:rsidP="006153A9">
            <w:r>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6153A9" w:rsidRDefault="006153A9" w:rsidP="006153A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6153A9" w:rsidRDefault="006153A9" w:rsidP="006153A9"/>
        </w:tc>
      </w:tr>
      <w:tr w:rsidR="006153A9" w:rsidTr="006153A9">
        <w:trPr>
          <w:cantSplit/>
        </w:trPr>
        <w:tc>
          <w:tcPr>
            <w:tcW w:w="558" w:type="dxa"/>
            <w:tcBorders>
              <w:top w:val="single" w:sz="4" w:space="0" w:color="auto"/>
              <w:left w:val="single" w:sz="4" w:space="0" w:color="auto"/>
              <w:bottom w:val="single" w:sz="4" w:space="0" w:color="auto"/>
              <w:right w:val="single" w:sz="4" w:space="0" w:color="auto"/>
            </w:tcBorders>
          </w:tcPr>
          <w:p w:rsidR="006153A9" w:rsidRDefault="006153A9" w:rsidP="006153A9">
            <w:r>
              <w:t>8</w:t>
            </w:r>
          </w:p>
        </w:tc>
        <w:tc>
          <w:tcPr>
            <w:tcW w:w="2587" w:type="dxa"/>
            <w:tcBorders>
              <w:top w:val="single" w:sz="4" w:space="0" w:color="auto"/>
              <w:left w:val="single" w:sz="4" w:space="0" w:color="auto"/>
              <w:bottom w:val="single" w:sz="4" w:space="0" w:color="auto"/>
              <w:right w:val="single" w:sz="4" w:space="0" w:color="auto"/>
            </w:tcBorders>
          </w:tcPr>
          <w:p w:rsidR="006153A9" w:rsidRPr="00197B3B" w:rsidRDefault="006153A9" w:rsidP="006153A9">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6153A9" w:rsidRDefault="006153A9" w:rsidP="006153A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6153A9" w:rsidRDefault="006153A9" w:rsidP="006153A9"/>
        </w:tc>
      </w:tr>
      <w:tr w:rsidR="006153A9" w:rsidTr="006153A9">
        <w:trPr>
          <w:cantSplit/>
        </w:trPr>
        <w:tc>
          <w:tcPr>
            <w:tcW w:w="558" w:type="dxa"/>
          </w:tcPr>
          <w:p w:rsidR="006153A9" w:rsidRDefault="006153A9" w:rsidP="006153A9">
            <w:r>
              <w:t>9</w:t>
            </w:r>
          </w:p>
        </w:tc>
        <w:tc>
          <w:tcPr>
            <w:tcW w:w="2587" w:type="dxa"/>
          </w:tcPr>
          <w:p w:rsidR="006153A9" w:rsidRDefault="006153A9" w:rsidP="006153A9">
            <w:pPr>
              <w:spacing w:line="276" w:lineRule="auto"/>
            </w:pPr>
            <w:r>
              <w:t>Off Duty Hours</w:t>
            </w:r>
          </w:p>
        </w:tc>
        <w:tc>
          <w:tcPr>
            <w:tcW w:w="1080" w:type="dxa"/>
            <w:shd w:val="clear" w:color="auto" w:fill="auto"/>
          </w:tcPr>
          <w:p w:rsidR="006153A9" w:rsidRDefault="006153A9" w:rsidP="006153A9">
            <w:r>
              <w:t>Number</w:t>
            </w:r>
          </w:p>
        </w:tc>
        <w:tc>
          <w:tcPr>
            <w:tcW w:w="5513" w:type="dxa"/>
            <w:shd w:val="clear" w:color="auto" w:fill="auto"/>
          </w:tcPr>
          <w:p w:rsidR="006153A9" w:rsidRDefault="006153A9" w:rsidP="006153A9">
            <w:pPr>
              <w:spacing w:line="276" w:lineRule="auto"/>
            </w:pPr>
            <w:r>
              <w:t>Number of off duty hours</w:t>
            </w:r>
          </w:p>
        </w:tc>
      </w:tr>
      <w:tr w:rsidR="006153A9" w:rsidTr="006153A9">
        <w:trPr>
          <w:cantSplit/>
        </w:trPr>
        <w:tc>
          <w:tcPr>
            <w:tcW w:w="558" w:type="dxa"/>
          </w:tcPr>
          <w:p w:rsidR="006153A9" w:rsidRDefault="006153A9" w:rsidP="006153A9">
            <w:r>
              <w:t>10</w:t>
            </w:r>
          </w:p>
        </w:tc>
        <w:tc>
          <w:tcPr>
            <w:tcW w:w="2587" w:type="dxa"/>
          </w:tcPr>
          <w:p w:rsidR="006153A9" w:rsidRDefault="006153A9" w:rsidP="006153A9">
            <w:pPr>
              <w:spacing w:line="276" w:lineRule="auto"/>
            </w:pPr>
            <w:r>
              <w:t>Sleeper Hours</w:t>
            </w:r>
          </w:p>
        </w:tc>
        <w:tc>
          <w:tcPr>
            <w:tcW w:w="1080" w:type="dxa"/>
            <w:shd w:val="clear" w:color="auto" w:fill="auto"/>
          </w:tcPr>
          <w:p w:rsidR="006153A9" w:rsidRDefault="006153A9" w:rsidP="006153A9">
            <w:r>
              <w:t>Number</w:t>
            </w:r>
          </w:p>
        </w:tc>
        <w:tc>
          <w:tcPr>
            <w:tcW w:w="5513" w:type="dxa"/>
            <w:shd w:val="clear" w:color="auto" w:fill="auto"/>
          </w:tcPr>
          <w:p w:rsidR="006153A9" w:rsidRDefault="006153A9" w:rsidP="006153A9">
            <w:pPr>
              <w:spacing w:line="276" w:lineRule="auto"/>
            </w:pPr>
            <w:r>
              <w:t>Number of hours in the sleeper</w:t>
            </w:r>
          </w:p>
        </w:tc>
      </w:tr>
      <w:tr w:rsidR="006153A9" w:rsidTr="006153A9">
        <w:trPr>
          <w:cantSplit/>
        </w:trPr>
        <w:tc>
          <w:tcPr>
            <w:tcW w:w="558" w:type="dxa"/>
          </w:tcPr>
          <w:p w:rsidR="006153A9" w:rsidRDefault="006153A9" w:rsidP="006153A9">
            <w:r>
              <w:lastRenderedPageBreak/>
              <w:t>11</w:t>
            </w:r>
          </w:p>
        </w:tc>
        <w:tc>
          <w:tcPr>
            <w:tcW w:w="2587" w:type="dxa"/>
          </w:tcPr>
          <w:p w:rsidR="006153A9" w:rsidRDefault="006153A9" w:rsidP="006153A9">
            <w:pPr>
              <w:spacing w:line="276" w:lineRule="auto"/>
            </w:pPr>
            <w:r>
              <w:t>Driving Hours</w:t>
            </w:r>
          </w:p>
        </w:tc>
        <w:tc>
          <w:tcPr>
            <w:tcW w:w="1080" w:type="dxa"/>
            <w:shd w:val="clear" w:color="auto" w:fill="auto"/>
          </w:tcPr>
          <w:p w:rsidR="006153A9" w:rsidRDefault="006153A9" w:rsidP="006153A9">
            <w:r>
              <w:t>Number</w:t>
            </w:r>
          </w:p>
        </w:tc>
        <w:tc>
          <w:tcPr>
            <w:tcW w:w="5513" w:type="dxa"/>
            <w:shd w:val="clear" w:color="auto" w:fill="auto"/>
          </w:tcPr>
          <w:p w:rsidR="006153A9" w:rsidRDefault="006153A9" w:rsidP="006153A9">
            <w:pPr>
              <w:spacing w:line="276" w:lineRule="auto"/>
            </w:pPr>
            <w:r>
              <w:t>Total number of hours driving</w:t>
            </w:r>
          </w:p>
        </w:tc>
      </w:tr>
      <w:tr w:rsidR="006153A9" w:rsidTr="006153A9">
        <w:trPr>
          <w:cantSplit/>
        </w:trPr>
        <w:tc>
          <w:tcPr>
            <w:tcW w:w="558" w:type="dxa"/>
          </w:tcPr>
          <w:p w:rsidR="006153A9" w:rsidRDefault="006153A9" w:rsidP="006153A9">
            <w:r>
              <w:t>12</w:t>
            </w:r>
          </w:p>
        </w:tc>
        <w:tc>
          <w:tcPr>
            <w:tcW w:w="2587" w:type="dxa"/>
          </w:tcPr>
          <w:p w:rsidR="006153A9" w:rsidRDefault="006153A9" w:rsidP="006153A9">
            <w:pPr>
              <w:spacing w:line="276" w:lineRule="auto"/>
            </w:pPr>
            <w:r>
              <w:t>On Duty Hours</w:t>
            </w:r>
          </w:p>
        </w:tc>
        <w:tc>
          <w:tcPr>
            <w:tcW w:w="1080" w:type="dxa"/>
            <w:shd w:val="clear" w:color="auto" w:fill="auto"/>
          </w:tcPr>
          <w:p w:rsidR="006153A9" w:rsidRDefault="006153A9" w:rsidP="006153A9">
            <w:r>
              <w:t>Number</w:t>
            </w:r>
          </w:p>
        </w:tc>
        <w:tc>
          <w:tcPr>
            <w:tcW w:w="5513" w:type="dxa"/>
            <w:shd w:val="clear" w:color="auto" w:fill="auto"/>
          </w:tcPr>
          <w:p w:rsidR="006153A9" w:rsidRDefault="006153A9" w:rsidP="006153A9">
            <w:pPr>
              <w:spacing w:line="276" w:lineRule="auto"/>
            </w:pPr>
            <w:r>
              <w:t>Total number of on duty hours</w:t>
            </w:r>
          </w:p>
        </w:tc>
      </w:tr>
      <w:tr w:rsidR="006153A9" w:rsidTr="006153A9">
        <w:trPr>
          <w:cantSplit/>
        </w:trPr>
        <w:tc>
          <w:tcPr>
            <w:tcW w:w="558" w:type="dxa"/>
          </w:tcPr>
          <w:p w:rsidR="006153A9" w:rsidRDefault="006153A9" w:rsidP="006153A9">
            <w:r>
              <w:t>13</w:t>
            </w:r>
          </w:p>
        </w:tc>
        <w:tc>
          <w:tcPr>
            <w:tcW w:w="2587" w:type="dxa"/>
          </w:tcPr>
          <w:p w:rsidR="006153A9" w:rsidRDefault="006153A9" w:rsidP="006153A9">
            <w:pPr>
              <w:spacing w:line="276" w:lineRule="auto"/>
            </w:pPr>
            <w:r>
              <w:t>HomeOfficeRecordId</w:t>
            </w:r>
          </w:p>
        </w:tc>
        <w:tc>
          <w:tcPr>
            <w:tcW w:w="1080" w:type="dxa"/>
            <w:shd w:val="clear" w:color="auto" w:fill="auto"/>
          </w:tcPr>
          <w:p w:rsidR="006153A9" w:rsidRDefault="006153A9" w:rsidP="006153A9">
            <w:r>
              <w:t>string</w:t>
            </w:r>
          </w:p>
        </w:tc>
        <w:tc>
          <w:tcPr>
            <w:tcW w:w="5513" w:type="dxa"/>
            <w:shd w:val="clear" w:color="auto" w:fill="auto"/>
          </w:tcPr>
          <w:p w:rsidR="006153A9" w:rsidRDefault="006153A9" w:rsidP="006153A9">
            <w:pPr>
              <w:spacing w:line="276" w:lineRule="auto"/>
            </w:pPr>
          </w:p>
        </w:tc>
      </w:tr>
      <w:tr w:rsidR="006153A9" w:rsidTr="006153A9">
        <w:trPr>
          <w:cantSplit/>
        </w:trPr>
        <w:tc>
          <w:tcPr>
            <w:tcW w:w="558" w:type="dxa"/>
          </w:tcPr>
          <w:p w:rsidR="006153A9" w:rsidRDefault="006153A9" w:rsidP="006153A9">
            <w:r>
              <w:t>14</w:t>
            </w:r>
          </w:p>
        </w:tc>
        <w:tc>
          <w:tcPr>
            <w:tcW w:w="2587" w:type="dxa"/>
          </w:tcPr>
          <w:p w:rsidR="006153A9" w:rsidRDefault="003D3434" w:rsidP="006153A9">
            <w:pPr>
              <w:spacing w:line="276" w:lineRule="auto"/>
            </w:pPr>
            <w:r>
              <w:t>Home Office Name</w:t>
            </w:r>
          </w:p>
        </w:tc>
        <w:tc>
          <w:tcPr>
            <w:tcW w:w="1080" w:type="dxa"/>
            <w:shd w:val="clear" w:color="auto" w:fill="auto"/>
          </w:tcPr>
          <w:p w:rsidR="006153A9" w:rsidRDefault="006153A9" w:rsidP="006153A9">
            <w:r>
              <w:t>string</w:t>
            </w:r>
          </w:p>
        </w:tc>
        <w:tc>
          <w:tcPr>
            <w:tcW w:w="5513" w:type="dxa"/>
            <w:shd w:val="clear" w:color="auto" w:fill="auto"/>
          </w:tcPr>
          <w:p w:rsidR="006153A9" w:rsidRDefault="006153A9" w:rsidP="006153A9">
            <w:pPr>
              <w:spacing w:line="276" w:lineRule="auto"/>
            </w:pPr>
          </w:p>
        </w:tc>
      </w:tr>
      <w:tr w:rsidR="005177BC" w:rsidTr="00855993">
        <w:trPr>
          <w:cantSplit/>
        </w:trPr>
        <w:tc>
          <w:tcPr>
            <w:tcW w:w="558" w:type="dxa"/>
          </w:tcPr>
          <w:p w:rsidR="005177BC" w:rsidRDefault="005177BC" w:rsidP="00855993">
            <w:r>
              <w:t>15</w:t>
            </w:r>
          </w:p>
        </w:tc>
        <w:tc>
          <w:tcPr>
            <w:tcW w:w="2587" w:type="dxa"/>
          </w:tcPr>
          <w:p w:rsidR="005177BC" w:rsidRDefault="005177BC" w:rsidP="00855993">
            <w:pPr>
              <w:spacing w:line="276" w:lineRule="auto"/>
            </w:pPr>
            <w:r>
              <w:t>Home Office Phone</w:t>
            </w:r>
          </w:p>
        </w:tc>
        <w:tc>
          <w:tcPr>
            <w:tcW w:w="1080" w:type="dxa"/>
            <w:shd w:val="clear" w:color="auto" w:fill="auto"/>
          </w:tcPr>
          <w:p w:rsidR="005177BC" w:rsidRDefault="005177BC" w:rsidP="00855993">
            <w:r>
              <w:t>string</w:t>
            </w:r>
          </w:p>
        </w:tc>
        <w:tc>
          <w:tcPr>
            <w:tcW w:w="5513" w:type="dxa"/>
            <w:shd w:val="clear" w:color="auto" w:fill="auto"/>
          </w:tcPr>
          <w:p w:rsidR="005177BC" w:rsidRDefault="005177BC" w:rsidP="00855993">
            <w:pPr>
              <w:spacing w:line="276" w:lineRule="auto"/>
            </w:pPr>
            <w:r>
              <w:t>Phone number</w:t>
            </w:r>
          </w:p>
        </w:tc>
      </w:tr>
      <w:tr w:rsidR="005177BC" w:rsidTr="00855993">
        <w:trPr>
          <w:cantSplit/>
        </w:trPr>
        <w:tc>
          <w:tcPr>
            <w:tcW w:w="558" w:type="dxa"/>
          </w:tcPr>
          <w:p w:rsidR="005177BC" w:rsidRDefault="005177BC" w:rsidP="00855993">
            <w:r>
              <w:t>16</w:t>
            </w:r>
          </w:p>
        </w:tc>
        <w:tc>
          <w:tcPr>
            <w:tcW w:w="2587" w:type="dxa"/>
          </w:tcPr>
          <w:p w:rsidR="005177BC" w:rsidRDefault="005177BC" w:rsidP="00855993">
            <w:pPr>
              <w:spacing w:line="276" w:lineRule="auto"/>
            </w:pPr>
            <w:r>
              <w:t>First Name</w:t>
            </w:r>
          </w:p>
        </w:tc>
        <w:tc>
          <w:tcPr>
            <w:tcW w:w="1080" w:type="dxa"/>
            <w:shd w:val="clear" w:color="auto" w:fill="auto"/>
          </w:tcPr>
          <w:p w:rsidR="005177BC" w:rsidRDefault="005177BC" w:rsidP="00855993">
            <w:r>
              <w:t>string</w:t>
            </w:r>
          </w:p>
        </w:tc>
        <w:tc>
          <w:tcPr>
            <w:tcW w:w="5513" w:type="dxa"/>
            <w:shd w:val="clear" w:color="auto" w:fill="auto"/>
          </w:tcPr>
          <w:p w:rsidR="005177BC" w:rsidRDefault="005177BC" w:rsidP="00855993">
            <w:pPr>
              <w:spacing w:line="276" w:lineRule="auto"/>
            </w:pPr>
            <w:r>
              <w:t>Driver First Name</w:t>
            </w:r>
          </w:p>
        </w:tc>
      </w:tr>
      <w:tr w:rsidR="006153A9" w:rsidTr="006153A9">
        <w:trPr>
          <w:cantSplit/>
        </w:trPr>
        <w:tc>
          <w:tcPr>
            <w:tcW w:w="558" w:type="dxa"/>
          </w:tcPr>
          <w:p w:rsidR="006153A9" w:rsidRDefault="006153A9" w:rsidP="006153A9">
            <w:r>
              <w:t>1</w:t>
            </w:r>
            <w:r w:rsidR="005177BC">
              <w:t>7</w:t>
            </w:r>
          </w:p>
        </w:tc>
        <w:tc>
          <w:tcPr>
            <w:tcW w:w="2587" w:type="dxa"/>
          </w:tcPr>
          <w:p w:rsidR="006153A9" w:rsidRDefault="005177BC" w:rsidP="006153A9">
            <w:pPr>
              <w:spacing w:line="276" w:lineRule="auto"/>
            </w:pPr>
            <w:r>
              <w:t>Last Name</w:t>
            </w:r>
          </w:p>
        </w:tc>
        <w:tc>
          <w:tcPr>
            <w:tcW w:w="1080" w:type="dxa"/>
            <w:shd w:val="clear" w:color="auto" w:fill="auto"/>
          </w:tcPr>
          <w:p w:rsidR="006153A9" w:rsidRDefault="006153A9" w:rsidP="006153A9">
            <w:r>
              <w:t>string</w:t>
            </w:r>
          </w:p>
        </w:tc>
        <w:tc>
          <w:tcPr>
            <w:tcW w:w="5513" w:type="dxa"/>
            <w:shd w:val="clear" w:color="auto" w:fill="auto"/>
          </w:tcPr>
          <w:p w:rsidR="006153A9" w:rsidRDefault="005177BC" w:rsidP="006153A9">
            <w:pPr>
              <w:spacing w:line="276" w:lineRule="auto"/>
            </w:pPr>
            <w:r>
              <w:t>Driver Last Name</w:t>
            </w:r>
          </w:p>
        </w:tc>
      </w:tr>
      <w:tr w:rsidR="00855993" w:rsidTr="00855993">
        <w:trPr>
          <w:cantSplit/>
        </w:trPr>
        <w:tc>
          <w:tcPr>
            <w:tcW w:w="558" w:type="dxa"/>
          </w:tcPr>
          <w:p w:rsidR="00855993" w:rsidRDefault="00855993" w:rsidP="00855993">
            <w:r>
              <w:t>18</w:t>
            </w:r>
          </w:p>
        </w:tc>
        <w:tc>
          <w:tcPr>
            <w:tcW w:w="2587" w:type="dxa"/>
          </w:tcPr>
          <w:p w:rsidR="00855993" w:rsidRDefault="00855993" w:rsidP="00855993">
            <w:pPr>
              <w:spacing w:line="276" w:lineRule="auto"/>
            </w:pPr>
            <w:r>
              <w:t>UserRecordId</w:t>
            </w:r>
          </w:p>
        </w:tc>
        <w:tc>
          <w:tcPr>
            <w:tcW w:w="1080" w:type="dxa"/>
            <w:shd w:val="clear" w:color="auto" w:fill="auto"/>
          </w:tcPr>
          <w:p w:rsidR="00855993" w:rsidRDefault="00855993" w:rsidP="00855993">
            <w:r>
              <w:t>string</w:t>
            </w:r>
          </w:p>
        </w:tc>
        <w:tc>
          <w:tcPr>
            <w:tcW w:w="5513" w:type="dxa"/>
            <w:shd w:val="clear" w:color="auto" w:fill="auto"/>
          </w:tcPr>
          <w:p w:rsidR="00855993" w:rsidRDefault="00855993" w:rsidP="00855993">
            <w:pPr>
              <w:spacing w:line="276" w:lineRule="auto"/>
            </w:pPr>
          </w:p>
        </w:tc>
      </w:tr>
      <w:tr w:rsidR="007C7E9A" w:rsidTr="002E7FC2">
        <w:trPr>
          <w:cantSplit/>
        </w:trPr>
        <w:tc>
          <w:tcPr>
            <w:tcW w:w="558" w:type="dxa"/>
          </w:tcPr>
          <w:p w:rsidR="007C7E9A" w:rsidRDefault="007C7E9A" w:rsidP="002E7FC2">
            <w:r>
              <w:t>19</w:t>
            </w:r>
          </w:p>
        </w:tc>
        <w:tc>
          <w:tcPr>
            <w:tcW w:w="2587" w:type="dxa"/>
          </w:tcPr>
          <w:p w:rsidR="007C7E9A" w:rsidRDefault="007C7E9A" w:rsidP="002E7FC2">
            <w:pPr>
              <w:spacing w:line="276" w:lineRule="auto"/>
            </w:pPr>
            <w:r>
              <w:t>Year</w:t>
            </w:r>
          </w:p>
        </w:tc>
        <w:tc>
          <w:tcPr>
            <w:tcW w:w="1080" w:type="dxa"/>
            <w:shd w:val="clear" w:color="auto" w:fill="auto"/>
          </w:tcPr>
          <w:p w:rsidR="007C7E9A" w:rsidRDefault="007C7E9A" w:rsidP="002E7FC2">
            <w:r>
              <w:t>string</w:t>
            </w:r>
          </w:p>
        </w:tc>
        <w:tc>
          <w:tcPr>
            <w:tcW w:w="5513" w:type="dxa"/>
            <w:shd w:val="clear" w:color="auto" w:fill="auto"/>
          </w:tcPr>
          <w:p w:rsidR="007C7E9A" w:rsidRDefault="007C7E9A" w:rsidP="002E7FC2">
            <w:pPr>
              <w:spacing w:line="276" w:lineRule="auto"/>
            </w:pPr>
          </w:p>
        </w:tc>
      </w:tr>
      <w:tr w:rsidR="00C06A2A" w:rsidTr="002E7FC2">
        <w:trPr>
          <w:cantSplit/>
        </w:trPr>
        <w:tc>
          <w:tcPr>
            <w:tcW w:w="558" w:type="dxa"/>
          </w:tcPr>
          <w:p w:rsidR="00C06A2A" w:rsidRDefault="00C06A2A" w:rsidP="002E7FC2">
            <w:r>
              <w:t>20</w:t>
            </w:r>
          </w:p>
        </w:tc>
        <w:tc>
          <w:tcPr>
            <w:tcW w:w="2587" w:type="dxa"/>
          </w:tcPr>
          <w:p w:rsidR="00C06A2A" w:rsidRDefault="00C06A2A" w:rsidP="002E7FC2">
            <w:pPr>
              <w:spacing w:line="276" w:lineRule="auto"/>
            </w:pPr>
            <w:r>
              <w:t>Vehicle License Number</w:t>
            </w:r>
          </w:p>
        </w:tc>
        <w:tc>
          <w:tcPr>
            <w:tcW w:w="1080" w:type="dxa"/>
            <w:shd w:val="clear" w:color="auto" w:fill="auto"/>
          </w:tcPr>
          <w:p w:rsidR="00C06A2A" w:rsidRDefault="00C06A2A" w:rsidP="002E7FC2">
            <w:r>
              <w:t>string</w:t>
            </w:r>
          </w:p>
        </w:tc>
        <w:tc>
          <w:tcPr>
            <w:tcW w:w="5513" w:type="dxa"/>
            <w:shd w:val="clear" w:color="auto" w:fill="auto"/>
          </w:tcPr>
          <w:p w:rsidR="00C06A2A" w:rsidRDefault="00C06A2A" w:rsidP="002E7FC2">
            <w:pPr>
              <w:spacing w:line="276" w:lineRule="auto"/>
            </w:pPr>
          </w:p>
        </w:tc>
      </w:tr>
      <w:tr w:rsidR="00C06A2A" w:rsidTr="002E7FC2">
        <w:trPr>
          <w:cantSplit/>
        </w:trPr>
        <w:tc>
          <w:tcPr>
            <w:tcW w:w="558" w:type="dxa"/>
          </w:tcPr>
          <w:p w:rsidR="00C06A2A" w:rsidRDefault="00C06A2A" w:rsidP="002E7FC2">
            <w:r>
              <w:t>21</w:t>
            </w:r>
          </w:p>
        </w:tc>
        <w:tc>
          <w:tcPr>
            <w:tcW w:w="2587" w:type="dxa"/>
          </w:tcPr>
          <w:p w:rsidR="00C06A2A" w:rsidRDefault="00C06A2A" w:rsidP="002E7FC2">
            <w:pPr>
              <w:spacing w:line="276" w:lineRule="auto"/>
            </w:pPr>
            <w:r>
              <w:t>Driver</w:t>
            </w:r>
          </w:p>
        </w:tc>
        <w:tc>
          <w:tcPr>
            <w:tcW w:w="1080" w:type="dxa"/>
            <w:shd w:val="clear" w:color="auto" w:fill="auto"/>
          </w:tcPr>
          <w:p w:rsidR="00C06A2A" w:rsidRDefault="00C06A2A" w:rsidP="002E7FC2">
            <w:r>
              <w:t>string</w:t>
            </w:r>
          </w:p>
        </w:tc>
        <w:tc>
          <w:tcPr>
            <w:tcW w:w="5513" w:type="dxa"/>
            <w:shd w:val="clear" w:color="auto" w:fill="auto"/>
          </w:tcPr>
          <w:p w:rsidR="00C06A2A" w:rsidRDefault="00C06A2A" w:rsidP="002E7FC2">
            <w:pPr>
              <w:spacing w:line="276" w:lineRule="auto"/>
            </w:pPr>
          </w:p>
        </w:tc>
      </w:tr>
      <w:tr w:rsidR="00C06A2A" w:rsidTr="002E7FC2">
        <w:trPr>
          <w:cantSplit/>
        </w:trPr>
        <w:tc>
          <w:tcPr>
            <w:tcW w:w="558" w:type="dxa"/>
          </w:tcPr>
          <w:p w:rsidR="00C06A2A" w:rsidRDefault="00C06A2A" w:rsidP="002E7FC2">
            <w:r>
              <w:t>22</w:t>
            </w:r>
          </w:p>
        </w:tc>
        <w:tc>
          <w:tcPr>
            <w:tcW w:w="2587" w:type="dxa"/>
          </w:tcPr>
          <w:p w:rsidR="00C06A2A" w:rsidRDefault="00C06A2A" w:rsidP="002E7FC2">
            <w:pPr>
              <w:spacing w:line="276" w:lineRule="auto"/>
            </w:pPr>
            <w:r>
              <w:t>DriverRecordId</w:t>
            </w:r>
          </w:p>
        </w:tc>
        <w:tc>
          <w:tcPr>
            <w:tcW w:w="1080" w:type="dxa"/>
            <w:shd w:val="clear" w:color="auto" w:fill="auto"/>
          </w:tcPr>
          <w:p w:rsidR="00C06A2A" w:rsidRDefault="00C06A2A" w:rsidP="002E7FC2">
            <w:r>
              <w:t>string</w:t>
            </w:r>
          </w:p>
        </w:tc>
        <w:tc>
          <w:tcPr>
            <w:tcW w:w="5513" w:type="dxa"/>
            <w:shd w:val="clear" w:color="auto" w:fill="auto"/>
          </w:tcPr>
          <w:p w:rsidR="00C06A2A" w:rsidRDefault="00C06A2A" w:rsidP="002E7FC2">
            <w:pPr>
              <w:spacing w:line="276" w:lineRule="auto"/>
            </w:pPr>
          </w:p>
        </w:tc>
      </w:tr>
      <w:tr w:rsidR="00C06A2A" w:rsidTr="002E7FC2">
        <w:trPr>
          <w:cantSplit/>
        </w:trPr>
        <w:tc>
          <w:tcPr>
            <w:tcW w:w="558" w:type="dxa"/>
          </w:tcPr>
          <w:p w:rsidR="00C06A2A" w:rsidRDefault="00C06A2A" w:rsidP="002E7FC2">
            <w:r>
              <w:t>23</w:t>
            </w:r>
          </w:p>
        </w:tc>
        <w:tc>
          <w:tcPr>
            <w:tcW w:w="2587" w:type="dxa"/>
          </w:tcPr>
          <w:p w:rsidR="00C06A2A" w:rsidRDefault="00C06A2A" w:rsidP="002E7FC2">
            <w:pPr>
              <w:spacing w:line="276" w:lineRule="auto"/>
            </w:pPr>
            <w:r>
              <w:t>Co Driver</w:t>
            </w:r>
          </w:p>
        </w:tc>
        <w:tc>
          <w:tcPr>
            <w:tcW w:w="1080" w:type="dxa"/>
            <w:shd w:val="clear" w:color="auto" w:fill="auto"/>
          </w:tcPr>
          <w:p w:rsidR="00C06A2A" w:rsidRDefault="00C06A2A" w:rsidP="002E7FC2">
            <w:r>
              <w:t>string</w:t>
            </w:r>
          </w:p>
        </w:tc>
        <w:tc>
          <w:tcPr>
            <w:tcW w:w="5513" w:type="dxa"/>
            <w:shd w:val="clear" w:color="auto" w:fill="auto"/>
          </w:tcPr>
          <w:p w:rsidR="00C06A2A" w:rsidRDefault="00C06A2A" w:rsidP="002E7FC2">
            <w:pPr>
              <w:spacing w:line="276" w:lineRule="auto"/>
            </w:pPr>
          </w:p>
        </w:tc>
      </w:tr>
      <w:tr w:rsidR="00A16C97" w:rsidTr="002E7FC2">
        <w:trPr>
          <w:cantSplit/>
        </w:trPr>
        <w:tc>
          <w:tcPr>
            <w:tcW w:w="558" w:type="dxa"/>
          </w:tcPr>
          <w:p w:rsidR="00A16C97" w:rsidRDefault="00A16C97" w:rsidP="002E7FC2">
            <w:r>
              <w:t>24</w:t>
            </w:r>
          </w:p>
        </w:tc>
        <w:tc>
          <w:tcPr>
            <w:tcW w:w="2587" w:type="dxa"/>
          </w:tcPr>
          <w:p w:rsidR="00A16C97" w:rsidRDefault="00A16C97" w:rsidP="002E7FC2">
            <w:pPr>
              <w:spacing w:line="276" w:lineRule="auto"/>
            </w:pPr>
            <w:r>
              <w:t>CoDriverRecordId</w:t>
            </w:r>
          </w:p>
        </w:tc>
        <w:tc>
          <w:tcPr>
            <w:tcW w:w="1080" w:type="dxa"/>
            <w:shd w:val="clear" w:color="auto" w:fill="auto"/>
          </w:tcPr>
          <w:p w:rsidR="00A16C97" w:rsidRDefault="00A16C97" w:rsidP="002E7FC2">
            <w:r>
              <w:t>string</w:t>
            </w:r>
          </w:p>
        </w:tc>
        <w:tc>
          <w:tcPr>
            <w:tcW w:w="5513" w:type="dxa"/>
            <w:shd w:val="clear" w:color="auto" w:fill="auto"/>
          </w:tcPr>
          <w:p w:rsidR="00A16C97" w:rsidRDefault="00A16C97" w:rsidP="002E7FC2">
            <w:pPr>
              <w:spacing w:line="276" w:lineRule="auto"/>
            </w:pPr>
          </w:p>
        </w:tc>
      </w:tr>
      <w:tr w:rsidR="00E35483" w:rsidTr="00E35483">
        <w:trPr>
          <w:cantSplit/>
        </w:trPr>
        <w:tc>
          <w:tcPr>
            <w:tcW w:w="558" w:type="dxa"/>
          </w:tcPr>
          <w:p w:rsidR="00E35483" w:rsidRDefault="00E35483" w:rsidP="00E35483">
            <w:r>
              <w:t>2</w:t>
            </w:r>
            <w:r w:rsidR="000E5A0E">
              <w:t>5</w:t>
            </w:r>
          </w:p>
        </w:tc>
        <w:tc>
          <w:tcPr>
            <w:tcW w:w="2587" w:type="dxa"/>
          </w:tcPr>
          <w:p w:rsidR="00E35483" w:rsidRDefault="00E35483" w:rsidP="00E35483">
            <w:pPr>
              <w:spacing w:line="276" w:lineRule="auto"/>
            </w:pPr>
            <w:r>
              <w:t>Rule</w:t>
            </w:r>
          </w:p>
        </w:tc>
        <w:tc>
          <w:tcPr>
            <w:tcW w:w="1080" w:type="dxa"/>
            <w:shd w:val="clear" w:color="auto" w:fill="auto"/>
          </w:tcPr>
          <w:p w:rsidR="00E35483" w:rsidRDefault="00E35483" w:rsidP="00E35483">
            <w:r>
              <w:t>string</w:t>
            </w:r>
          </w:p>
        </w:tc>
        <w:tc>
          <w:tcPr>
            <w:tcW w:w="5513" w:type="dxa"/>
            <w:shd w:val="clear" w:color="auto" w:fill="auto"/>
          </w:tcPr>
          <w:p w:rsidR="00E35483" w:rsidRDefault="00E35483" w:rsidP="00E35483">
            <w:pPr>
              <w:spacing w:line="276" w:lineRule="auto"/>
            </w:pPr>
            <w:r>
              <w:t>This is the drive cycle 8 days 80 hours</w:t>
            </w:r>
          </w:p>
        </w:tc>
      </w:tr>
      <w:tr w:rsidR="00E44EB8" w:rsidTr="00E44EB8">
        <w:trPr>
          <w:cantSplit/>
        </w:trPr>
        <w:tc>
          <w:tcPr>
            <w:tcW w:w="558" w:type="dxa"/>
          </w:tcPr>
          <w:p w:rsidR="00E44EB8" w:rsidRDefault="00E44EB8" w:rsidP="00E44EB8">
            <w:r>
              <w:t>2</w:t>
            </w:r>
            <w:r w:rsidR="000E5A0E">
              <w:t>6</w:t>
            </w:r>
          </w:p>
        </w:tc>
        <w:tc>
          <w:tcPr>
            <w:tcW w:w="2587" w:type="dxa"/>
          </w:tcPr>
          <w:p w:rsidR="00E44EB8" w:rsidRDefault="000E5A0E" w:rsidP="00E44EB8">
            <w:pPr>
              <w:spacing w:line="276" w:lineRule="auto"/>
            </w:pPr>
            <w:r>
              <w:t>Rule Driving Days</w:t>
            </w:r>
          </w:p>
        </w:tc>
        <w:tc>
          <w:tcPr>
            <w:tcW w:w="1080" w:type="dxa"/>
            <w:shd w:val="clear" w:color="auto" w:fill="auto"/>
          </w:tcPr>
          <w:p w:rsidR="00E44EB8" w:rsidRDefault="00E44EB8" w:rsidP="00E44EB8">
            <w:r>
              <w:t>string</w:t>
            </w:r>
          </w:p>
        </w:tc>
        <w:tc>
          <w:tcPr>
            <w:tcW w:w="5513" w:type="dxa"/>
            <w:shd w:val="clear" w:color="auto" w:fill="auto"/>
          </w:tcPr>
          <w:p w:rsidR="00E44EB8" w:rsidRDefault="00E44EB8" w:rsidP="00E44EB8">
            <w:pPr>
              <w:spacing w:line="276" w:lineRule="auto"/>
            </w:pPr>
            <w:r>
              <w:t>this is the total number of days from the start of the driving cycle.</w:t>
            </w:r>
          </w:p>
        </w:tc>
      </w:tr>
      <w:tr w:rsidR="00E44EB8" w:rsidTr="00E44EB8">
        <w:trPr>
          <w:cantSplit/>
        </w:trPr>
        <w:tc>
          <w:tcPr>
            <w:tcW w:w="558" w:type="dxa"/>
          </w:tcPr>
          <w:p w:rsidR="00E44EB8" w:rsidRDefault="00E44EB8" w:rsidP="00E44EB8">
            <w:r>
              <w:t>2</w:t>
            </w:r>
            <w:r w:rsidR="000E5A0E">
              <w:t>7</w:t>
            </w:r>
          </w:p>
        </w:tc>
        <w:tc>
          <w:tcPr>
            <w:tcW w:w="2587" w:type="dxa"/>
          </w:tcPr>
          <w:p w:rsidR="00E44EB8" w:rsidRDefault="00E44EB8" w:rsidP="00E44EB8">
            <w:pPr>
              <w:spacing w:line="276" w:lineRule="auto"/>
            </w:pPr>
            <w:r>
              <w:t>Active</w:t>
            </w:r>
          </w:p>
        </w:tc>
        <w:tc>
          <w:tcPr>
            <w:tcW w:w="1080" w:type="dxa"/>
            <w:shd w:val="clear" w:color="auto" w:fill="auto"/>
          </w:tcPr>
          <w:p w:rsidR="00E44EB8" w:rsidRDefault="00E44EB8" w:rsidP="00E44EB8">
            <w:r>
              <w:t>Boolean</w:t>
            </w:r>
          </w:p>
        </w:tc>
        <w:tc>
          <w:tcPr>
            <w:tcW w:w="5513" w:type="dxa"/>
            <w:shd w:val="clear" w:color="auto" w:fill="auto"/>
          </w:tcPr>
          <w:p w:rsidR="00E44EB8" w:rsidRDefault="00E44EB8" w:rsidP="00E44EB8">
            <w:pPr>
              <w:spacing w:line="276" w:lineRule="auto"/>
            </w:pPr>
            <w:r>
              <w:t>When a trip is first created this is set to true. When another new trip is created by the driver then the previous trip active coding field is set to false</w:t>
            </w:r>
          </w:p>
        </w:tc>
      </w:tr>
      <w:tr w:rsidR="00E44EB8" w:rsidTr="006153A9">
        <w:trPr>
          <w:cantSplit/>
        </w:trPr>
        <w:tc>
          <w:tcPr>
            <w:tcW w:w="558" w:type="dxa"/>
          </w:tcPr>
          <w:p w:rsidR="00E44EB8" w:rsidRDefault="000E5A0E" w:rsidP="00E35483">
            <w:r>
              <w:t>28</w:t>
            </w:r>
          </w:p>
        </w:tc>
        <w:tc>
          <w:tcPr>
            <w:tcW w:w="2587" w:type="dxa"/>
          </w:tcPr>
          <w:p w:rsidR="00E44EB8" w:rsidRDefault="00E44EB8" w:rsidP="006153A9">
            <w:pPr>
              <w:spacing w:line="276" w:lineRule="auto"/>
            </w:pPr>
            <w:r>
              <w:t>Total Distance</w:t>
            </w:r>
          </w:p>
        </w:tc>
        <w:tc>
          <w:tcPr>
            <w:tcW w:w="1080" w:type="dxa"/>
            <w:shd w:val="clear" w:color="auto" w:fill="auto"/>
          </w:tcPr>
          <w:p w:rsidR="00E44EB8" w:rsidRDefault="00E44EB8" w:rsidP="006153A9">
            <w:r>
              <w:t>Float</w:t>
            </w:r>
          </w:p>
        </w:tc>
        <w:tc>
          <w:tcPr>
            <w:tcW w:w="5513" w:type="dxa"/>
            <w:shd w:val="clear" w:color="auto" w:fill="auto"/>
          </w:tcPr>
          <w:p w:rsidR="00E44EB8" w:rsidRDefault="00E44EB8" w:rsidP="006153A9">
            <w:pPr>
              <w:spacing w:line="276" w:lineRule="auto"/>
            </w:pPr>
            <w:r>
              <w:t>This is the current estimated distance from the start of  the trip</w:t>
            </w:r>
          </w:p>
        </w:tc>
      </w:tr>
      <w:tr w:rsidR="00E44EB8" w:rsidTr="006153A9">
        <w:trPr>
          <w:cantSplit/>
        </w:trPr>
        <w:tc>
          <w:tcPr>
            <w:tcW w:w="558" w:type="dxa"/>
          </w:tcPr>
          <w:p w:rsidR="00E44EB8" w:rsidRDefault="000E5A0E" w:rsidP="00E35483">
            <w:r>
              <w:t>29</w:t>
            </w:r>
          </w:p>
        </w:tc>
        <w:tc>
          <w:tcPr>
            <w:tcW w:w="2587" w:type="dxa"/>
          </w:tcPr>
          <w:p w:rsidR="00E44EB8" w:rsidRDefault="00E44EB8" w:rsidP="006153A9">
            <w:pPr>
              <w:spacing w:line="276" w:lineRule="auto"/>
            </w:pPr>
            <w:r>
              <w:t>Speed Violations</w:t>
            </w:r>
          </w:p>
        </w:tc>
        <w:tc>
          <w:tcPr>
            <w:tcW w:w="1080" w:type="dxa"/>
            <w:shd w:val="clear" w:color="auto" w:fill="auto"/>
          </w:tcPr>
          <w:p w:rsidR="00E44EB8" w:rsidRDefault="00E44EB8" w:rsidP="006153A9">
            <w:r>
              <w:t>Integer</w:t>
            </w:r>
          </w:p>
        </w:tc>
        <w:tc>
          <w:tcPr>
            <w:tcW w:w="5513" w:type="dxa"/>
            <w:shd w:val="clear" w:color="auto" w:fill="auto"/>
          </w:tcPr>
          <w:p w:rsidR="00E44EB8" w:rsidRDefault="00E44EB8" w:rsidP="006153A9">
            <w:pPr>
              <w:spacing w:line="276" w:lineRule="auto"/>
            </w:pPr>
            <w:r>
              <w:t>During each day you track the number of speed violations where the truck was exceeding 75 mph for more than 10 minutes. When you increment the detail you also increment the header</w:t>
            </w:r>
          </w:p>
        </w:tc>
      </w:tr>
      <w:tr w:rsidR="00ED49CE" w:rsidTr="00ED49CE">
        <w:trPr>
          <w:cantSplit/>
        </w:trPr>
        <w:tc>
          <w:tcPr>
            <w:tcW w:w="558" w:type="dxa"/>
          </w:tcPr>
          <w:p w:rsidR="00ED49CE" w:rsidRDefault="000E5A0E" w:rsidP="00ED49CE">
            <w:r>
              <w:t>30</w:t>
            </w:r>
          </w:p>
        </w:tc>
        <w:tc>
          <w:tcPr>
            <w:tcW w:w="2587" w:type="dxa"/>
          </w:tcPr>
          <w:p w:rsidR="00ED49CE" w:rsidRDefault="00ED49CE" w:rsidP="00ED49CE">
            <w:pPr>
              <w:spacing w:line="276" w:lineRule="auto"/>
            </w:pPr>
            <w:r>
              <w:t>Geofence Violations</w:t>
            </w:r>
          </w:p>
        </w:tc>
        <w:tc>
          <w:tcPr>
            <w:tcW w:w="1080" w:type="dxa"/>
            <w:shd w:val="clear" w:color="auto" w:fill="auto"/>
          </w:tcPr>
          <w:p w:rsidR="00ED49CE" w:rsidRDefault="00ED49CE" w:rsidP="00ED49CE">
            <w:r>
              <w:t>Integer</w:t>
            </w:r>
          </w:p>
        </w:tc>
        <w:tc>
          <w:tcPr>
            <w:tcW w:w="5513" w:type="dxa"/>
            <w:shd w:val="clear" w:color="auto" w:fill="auto"/>
          </w:tcPr>
          <w:p w:rsidR="00ED49CE" w:rsidRDefault="00ED49CE" w:rsidP="00ED49CE">
            <w:pPr>
              <w:spacing w:line="276" w:lineRule="auto"/>
            </w:pPr>
            <w:r>
              <w:t>During each day you track the number of speed violations where the truck was exceeding 75 mph for more than 10 minutes. When you increment the detail you also increment the header</w:t>
            </w:r>
          </w:p>
        </w:tc>
      </w:tr>
      <w:tr w:rsidR="00ED49CE" w:rsidTr="00ED49CE">
        <w:trPr>
          <w:cantSplit/>
        </w:trPr>
        <w:tc>
          <w:tcPr>
            <w:tcW w:w="558" w:type="dxa"/>
          </w:tcPr>
          <w:p w:rsidR="00ED49CE" w:rsidRDefault="00ED49CE" w:rsidP="00ED49CE">
            <w:r>
              <w:t>3</w:t>
            </w:r>
            <w:r w:rsidR="000E5A0E">
              <w:t>1</w:t>
            </w:r>
          </w:p>
        </w:tc>
        <w:tc>
          <w:tcPr>
            <w:tcW w:w="2587" w:type="dxa"/>
          </w:tcPr>
          <w:p w:rsidR="00ED49CE" w:rsidRDefault="00ED49CE" w:rsidP="00ED49CE">
            <w:pPr>
              <w:spacing w:line="276" w:lineRule="auto"/>
            </w:pPr>
            <w:r>
              <w:t>Start Date</w:t>
            </w:r>
          </w:p>
        </w:tc>
        <w:tc>
          <w:tcPr>
            <w:tcW w:w="1080" w:type="dxa"/>
            <w:shd w:val="clear" w:color="auto" w:fill="auto"/>
          </w:tcPr>
          <w:p w:rsidR="00ED49CE" w:rsidRDefault="00ED49CE" w:rsidP="00ED49CE">
            <w:r>
              <w:t>Date</w:t>
            </w:r>
          </w:p>
        </w:tc>
        <w:tc>
          <w:tcPr>
            <w:tcW w:w="5513" w:type="dxa"/>
            <w:shd w:val="clear" w:color="auto" w:fill="auto"/>
          </w:tcPr>
          <w:p w:rsidR="00ED49CE" w:rsidRDefault="000B45FA" w:rsidP="000B45FA">
            <w:pPr>
              <w:spacing w:line="276" w:lineRule="auto"/>
            </w:pPr>
            <w:r>
              <w:t>Start date of the trip</w:t>
            </w:r>
          </w:p>
        </w:tc>
      </w:tr>
      <w:tr w:rsidR="000B45FA" w:rsidTr="00C52F8D">
        <w:trPr>
          <w:cantSplit/>
        </w:trPr>
        <w:tc>
          <w:tcPr>
            <w:tcW w:w="558" w:type="dxa"/>
          </w:tcPr>
          <w:p w:rsidR="000B45FA" w:rsidRDefault="000B45FA" w:rsidP="00C52F8D">
            <w:r>
              <w:t>3</w:t>
            </w:r>
            <w:r w:rsidR="000E5A0E">
              <w:t>2</w:t>
            </w:r>
          </w:p>
        </w:tc>
        <w:tc>
          <w:tcPr>
            <w:tcW w:w="2587" w:type="dxa"/>
          </w:tcPr>
          <w:p w:rsidR="000B45FA" w:rsidRDefault="000B45FA" w:rsidP="00C52F8D">
            <w:pPr>
              <w:spacing w:line="276" w:lineRule="auto"/>
            </w:pPr>
            <w:r>
              <w:t>Start Time</w:t>
            </w:r>
          </w:p>
        </w:tc>
        <w:tc>
          <w:tcPr>
            <w:tcW w:w="1080" w:type="dxa"/>
            <w:shd w:val="clear" w:color="auto" w:fill="auto"/>
          </w:tcPr>
          <w:p w:rsidR="000B45FA" w:rsidRDefault="000B45FA" w:rsidP="00C52F8D">
            <w:r>
              <w:t>String</w:t>
            </w:r>
          </w:p>
        </w:tc>
        <w:tc>
          <w:tcPr>
            <w:tcW w:w="5513" w:type="dxa"/>
            <w:shd w:val="clear" w:color="auto" w:fill="auto"/>
          </w:tcPr>
          <w:p w:rsidR="000B45FA" w:rsidRDefault="000B45FA" w:rsidP="00C52F8D">
            <w:pPr>
              <w:spacing w:line="276" w:lineRule="auto"/>
            </w:pPr>
            <w:r>
              <w:t>Start time of the trip</w:t>
            </w:r>
          </w:p>
        </w:tc>
      </w:tr>
      <w:tr w:rsidR="000B45FA" w:rsidTr="00C52F8D">
        <w:trPr>
          <w:cantSplit/>
        </w:trPr>
        <w:tc>
          <w:tcPr>
            <w:tcW w:w="558" w:type="dxa"/>
          </w:tcPr>
          <w:p w:rsidR="000B45FA" w:rsidRDefault="000B45FA" w:rsidP="00C52F8D">
            <w:r>
              <w:t>3</w:t>
            </w:r>
            <w:r w:rsidR="000E5A0E">
              <w:t>3</w:t>
            </w:r>
          </w:p>
        </w:tc>
        <w:tc>
          <w:tcPr>
            <w:tcW w:w="2587" w:type="dxa"/>
          </w:tcPr>
          <w:p w:rsidR="000B45FA" w:rsidRDefault="000B45FA" w:rsidP="00C52F8D">
            <w:pPr>
              <w:spacing w:line="276" w:lineRule="auto"/>
            </w:pPr>
            <w:r>
              <w:t>End Date</w:t>
            </w:r>
          </w:p>
        </w:tc>
        <w:tc>
          <w:tcPr>
            <w:tcW w:w="1080" w:type="dxa"/>
            <w:shd w:val="clear" w:color="auto" w:fill="auto"/>
          </w:tcPr>
          <w:p w:rsidR="000B45FA" w:rsidRDefault="000B45FA" w:rsidP="00C52F8D">
            <w:r>
              <w:t>String</w:t>
            </w:r>
          </w:p>
        </w:tc>
        <w:tc>
          <w:tcPr>
            <w:tcW w:w="5513" w:type="dxa"/>
            <w:shd w:val="clear" w:color="auto" w:fill="auto"/>
          </w:tcPr>
          <w:p w:rsidR="000B45FA" w:rsidRDefault="000B45FA" w:rsidP="00C52F8D">
            <w:pPr>
              <w:spacing w:line="276" w:lineRule="auto"/>
            </w:pPr>
            <w:r>
              <w:t>End date of the trip</w:t>
            </w:r>
          </w:p>
        </w:tc>
      </w:tr>
      <w:tr w:rsidR="00ED62BA" w:rsidTr="00D963A2">
        <w:trPr>
          <w:cantSplit/>
        </w:trPr>
        <w:tc>
          <w:tcPr>
            <w:tcW w:w="558" w:type="dxa"/>
          </w:tcPr>
          <w:p w:rsidR="00ED62BA" w:rsidRDefault="00ED62BA" w:rsidP="00D963A2">
            <w:r>
              <w:t>3</w:t>
            </w:r>
            <w:r w:rsidR="000E5A0E">
              <w:t>4</w:t>
            </w:r>
          </w:p>
        </w:tc>
        <w:tc>
          <w:tcPr>
            <w:tcW w:w="2587" w:type="dxa"/>
          </w:tcPr>
          <w:p w:rsidR="00ED62BA" w:rsidRDefault="00ED62BA" w:rsidP="00D963A2">
            <w:pPr>
              <w:spacing w:line="276" w:lineRule="auto"/>
            </w:pPr>
            <w:r>
              <w:t>End Time</w:t>
            </w:r>
          </w:p>
        </w:tc>
        <w:tc>
          <w:tcPr>
            <w:tcW w:w="1080" w:type="dxa"/>
            <w:shd w:val="clear" w:color="auto" w:fill="auto"/>
          </w:tcPr>
          <w:p w:rsidR="00ED62BA" w:rsidRDefault="00ED62BA" w:rsidP="00D963A2">
            <w:r>
              <w:t>String</w:t>
            </w:r>
          </w:p>
        </w:tc>
        <w:tc>
          <w:tcPr>
            <w:tcW w:w="5513" w:type="dxa"/>
            <w:shd w:val="clear" w:color="auto" w:fill="auto"/>
          </w:tcPr>
          <w:p w:rsidR="00ED62BA" w:rsidRDefault="00ED62BA" w:rsidP="00D963A2">
            <w:pPr>
              <w:spacing w:line="276" w:lineRule="auto"/>
            </w:pPr>
            <w:r>
              <w:t>End time of the trip</w:t>
            </w:r>
          </w:p>
        </w:tc>
      </w:tr>
      <w:tr w:rsidR="00BF4F87" w:rsidTr="008F3958">
        <w:trPr>
          <w:cantSplit/>
        </w:trPr>
        <w:tc>
          <w:tcPr>
            <w:tcW w:w="558" w:type="dxa"/>
          </w:tcPr>
          <w:p w:rsidR="00BF4F87" w:rsidRDefault="00BF4F87" w:rsidP="008F3958">
            <w:r>
              <w:t>35</w:t>
            </w:r>
          </w:p>
        </w:tc>
        <w:tc>
          <w:tcPr>
            <w:tcW w:w="2587" w:type="dxa"/>
          </w:tcPr>
          <w:p w:rsidR="00BF4F87" w:rsidRDefault="00BF4F87" w:rsidP="008F3958">
            <w:pPr>
              <w:spacing w:line="276" w:lineRule="auto"/>
            </w:pPr>
            <w:r>
              <w:t>ItemType</w:t>
            </w:r>
          </w:p>
        </w:tc>
        <w:tc>
          <w:tcPr>
            <w:tcW w:w="1080" w:type="dxa"/>
            <w:shd w:val="clear" w:color="auto" w:fill="auto"/>
          </w:tcPr>
          <w:p w:rsidR="00BF4F87" w:rsidRDefault="00BF4F87" w:rsidP="008F3958">
            <w:r>
              <w:t>String</w:t>
            </w:r>
          </w:p>
        </w:tc>
        <w:tc>
          <w:tcPr>
            <w:tcW w:w="5513" w:type="dxa"/>
            <w:shd w:val="clear" w:color="auto" w:fill="auto"/>
          </w:tcPr>
          <w:p w:rsidR="00BF4F87" w:rsidRDefault="00BF4F87" w:rsidP="008F3958">
            <w:pPr>
              <w:spacing w:line="276" w:lineRule="auto"/>
            </w:pPr>
          </w:p>
        </w:tc>
      </w:tr>
      <w:tr w:rsidR="00E44EB8" w:rsidTr="006153A9">
        <w:trPr>
          <w:cantSplit/>
        </w:trPr>
        <w:tc>
          <w:tcPr>
            <w:tcW w:w="558" w:type="dxa"/>
          </w:tcPr>
          <w:p w:rsidR="00E44EB8" w:rsidRDefault="00ED49CE" w:rsidP="00ED62BA">
            <w:r>
              <w:t>3</w:t>
            </w:r>
            <w:r w:rsidR="00BF4F87">
              <w:t>6</w:t>
            </w:r>
          </w:p>
        </w:tc>
        <w:tc>
          <w:tcPr>
            <w:tcW w:w="2587" w:type="dxa"/>
          </w:tcPr>
          <w:p w:rsidR="00E44EB8" w:rsidRDefault="00ED62BA" w:rsidP="006153A9">
            <w:pPr>
              <w:spacing w:line="276" w:lineRule="auto"/>
            </w:pPr>
            <w:r>
              <w:t>Trip Name</w:t>
            </w:r>
          </w:p>
        </w:tc>
        <w:tc>
          <w:tcPr>
            <w:tcW w:w="1080" w:type="dxa"/>
            <w:shd w:val="clear" w:color="auto" w:fill="auto"/>
          </w:tcPr>
          <w:p w:rsidR="00E44EB8" w:rsidRDefault="00ED49CE" w:rsidP="006153A9">
            <w:r>
              <w:t>String</w:t>
            </w:r>
          </w:p>
        </w:tc>
        <w:tc>
          <w:tcPr>
            <w:tcW w:w="5513" w:type="dxa"/>
            <w:shd w:val="clear" w:color="auto" w:fill="auto"/>
          </w:tcPr>
          <w:p w:rsidR="00E44EB8" w:rsidRDefault="00ED62BA" w:rsidP="006153A9">
            <w:pPr>
              <w:spacing w:line="276" w:lineRule="auto"/>
            </w:pPr>
            <w:r>
              <w:t>Describes the trip</w:t>
            </w:r>
          </w:p>
        </w:tc>
      </w:tr>
      <w:tr w:rsidR="00845D63" w:rsidTr="006153A9">
        <w:trPr>
          <w:cantSplit/>
        </w:trPr>
        <w:tc>
          <w:tcPr>
            <w:tcW w:w="558" w:type="dxa"/>
          </w:tcPr>
          <w:p w:rsidR="00845D63" w:rsidRDefault="00845D63" w:rsidP="00ED62BA">
            <w:r>
              <w:t>3</w:t>
            </w:r>
            <w:r w:rsidR="00BF4F87">
              <w:t>7</w:t>
            </w:r>
          </w:p>
        </w:tc>
        <w:tc>
          <w:tcPr>
            <w:tcW w:w="2587" w:type="dxa"/>
          </w:tcPr>
          <w:p w:rsidR="00845D63" w:rsidRDefault="00BF4F87" w:rsidP="006153A9">
            <w:pPr>
              <w:spacing w:line="276" w:lineRule="auto"/>
            </w:pPr>
            <w:r>
              <w:t>Overdue Time Limit</w:t>
            </w:r>
          </w:p>
        </w:tc>
        <w:tc>
          <w:tcPr>
            <w:tcW w:w="1080" w:type="dxa"/>
            <w:shd w:val="clear" w:color="auto" w:fill="auto"/>
          </w:tcPr>
          <w:p w:rsidR="00845D63" w:rsidRDefault="00845D63" w:rsidP="006153A9">
            <w:r>
              <w:t>String</w:t>
            </w:r>
          </w:p>
        </w:tc>
        <w:tc>
          <w:tcPr>
            <w:tcW w:w="5513" w:type="dxa"/>
            <w:shd w:val="clear" w:color="auto" w:fill="auto"/>
          </w:tcPr>
          <w:p w:rsidR="00845D63" w:rsidRDefault="00845D63" w:rsidP="006153A9">
            <w:pPr>
              <w:spacing w:line="276" w:lineRule="auto"/>
            </w:pPr>
          </w:p>
        </w:tc>
      </w:tr>
      <w:tr w:rsidR="00BF4F87" w:rsidTr="006153A9">
        <w:trPr>
          <w:cantSplit/>
        </w:trPr>
        <w:tc>
          <w:tcPr>
            <w:tcW w:w="558" w:type="dxa"/>
          </w:tcPr>
          <w:p w:rsidR="00BF4F87" w:rsidRDefault="00BF4F87" w:rsidP="00ED62BA">
            <w:r>
              <w:t>38</w:t>
            </w:r>
          </w:p>
        </w:tc>
        <w:tc>
          <w:tcPr>
            <w:tcW w:w="2587" w:type="dxa"/>
          </w:tcPr>
          <w:p w:rsidR="00BF4F87" w:rsidRDefault="00BF4F87" w:rsidP="006153A9">
            <w:pPr>
              <w:spacing w:line="276" w:lineRule="auto"/>
            </w:pPr>
            <w:r>
              <w:t>RouteHeaderRecordId</w:t>
            </w:r>
          </w:p>
        </w:tc>
        <w:tc>
          <w:tcPr>
            <w:tcW w:w="1080" w:type="dxa"/>
            <w:shd w:val="clear" w:color="auto" w:fill="auto"/>
          </w:tcPr>
          <w:p w:rsidR="00BF4F87" w:rsidRDefault="00BF4F87" w:rsidP="006153A9">
            <w:r>
              <w:t>String</w:t>
            </w:r>
          </w:p>
        </w:tc>
        <w:tc>
          <w:tcPr>
            <w:tcW w:w="5513" w:type="dxa"/>
            <w:shd w:val="clear" w:color="auto" w:fill="auto"/>
          </w:tcPr>
          <w:p w:rsidR="00BF4F87" w:rsidRDefault="00BF4F87" w:rsidP="006153A9">
            <w:pPr>
              <w:spacing w:line="276" w:lineRule="auto"/>
            </w:pPr>
          </w:p>
        </w:tc>
      </w:tr>
      <w:tr w:rsidR="0046256B" w:rsidTr="006153A9">
        <w:trPr>
          <w:cantSplit/>
        </w:trPr>
        <w:tc>
          <w:tcPr>
            <w:tcW w:w="558" w:type="dxa"/>
          </w:tcPr>
          <w:p w:rsidR="0046256B" w:rsidRDefault="0046256B" w:rsidP="00ED62BA">
            <w:r>
              <w:lastRenderedPageBreak/>
              <w:t>39</w:t>
            </w:r>
          </w:p>
        </w:tc>
        <w:tc>
          <w:tcPr>
            <w:tcW w:w="2587" w:type="dxa"/>
          </w:tcPr>
          <w:p w:rsidR="0046256B" w:rsidRDefault="0046256B" w:rsidP="006153A9">
            <w:pPr>
              <w:spacing w:line="276" w:lineRule="auto"/>
            </w:pPr>
            <w:r>
              <w:t>HoursRemaining</w:t>
            </w:r>
          </w:p>
        </w:tc>
        <w:tc>
          <w:tcPr>
            <w:tcW w:w="1080" w:type="dxa"/>
            <w:shd w:val="clear" w:color="auto" w:fill="auto"/>
          </w:tcPr>
          <w:p w:rsidR="0046256B" w:rsidRDefault="0046256B" w:rsidP="006153A9">
            <w:r>
              <w:t>String</w:t>
            </w:r>
          </w:p>
        </w:tc>
        <w:tc>
          <w:tcPr>
            <w:tcW w:w="5513" w:type="dxa"/>
            <w:shd w:val="clear" w:color="auto" w:fill="auto"/>
          </w:tcPr>
          <w:p w:rsidR="0046256B" w:rsidRDefault="0046256B" w:rsidP="006153A9">
            <w:pPr>
              <w:spacing w:line="276" w:lineRule="auto"/>
            </w:pPr>
          </w:p>
        </w:tc>
      </w:tr>
      <w:tr w:rsidR="0082333B" w:rsidTr="006153A9">
        <w:trPr>
          <w:cantSplit/>
        </w:trPr>
        <w:tc>
          <w:tcPr>
            <w:tcW w:w="558" w:type="dxa"/>
          </w:tcPr>
          <w:p w:rsidR="0082333B" w:rsidRDefault="0082333B" w:rsidP="00ED62BA">
            <w:r>
              <w:t>40</w:t>
            </w:r>
          </w:p>
        </w:tc>
        <w:tc>
          <w:tcPr>
            <w:tcW w:w="2587" w:type="dxa"/>
          </w:tcPr>
          <w:p w:rsidR="0082333B" w:rsidRDefault="0082333B" w:rsidP="006153A9">
            <w:pPr>
              <w:spacing w:line="276" w:lineRule="auto"/>
            </w:pPr>
            <w:r>
              <w:t>Weight</w:t>
            </w:r>
          </w:p>
        </w:tc>
        <w:tc>
          <w:tcPr>
            <w:tcW w:w="1080" w:type="dxa"/>
            <w:shd w:val="clear" w:color="auto" w:fill="auto"/>
          </w:tcPr>
          <w:p w:rsidR="0082333B" w:rsidRDefault="0082333B" w:rsidP="006153A9">
            <w:r>
              <w:t>String</w:t>
            </w:r>
          </w:p>
        </w:tc>
        <w:tc>
          <w:tcPr>
            <w:tcW w:w="5513" w:type="dxa"/>
            <w:shd w:val="clear" w:color="auto" w:fill="auto"/>
          </w:tcPr>
          <w:p w:rsidR="0082333B" w:rsidRDefault="0082333B" w:rsidP="006153A9">
            <w:pPr>
              <w:spacing w:line="276" w:lineRule="auto"/>
            </w:pPr>
          </w:p>
        </w:tc>
      </w:tr>
      <w:tr w:rsidR="0082333B" w:rsidTr="006153A9">
        <w:trPr>
          <w:cantSplit/>
        </w:trPr>
        <w:tc>
          <w:tcPr>
            <w:tcW w:w="558" w:type="dxa"/>
          </w:tcPr>
          <w:p w:rsidR="0082333B" w:rsidRDefault="0082333B" w:rsidP="00ED62BA">
            <w:r>
              <w:t>41</w:t>
            </w:r>
          </w:p>
        </w:tc>
        <w:tc>
          <w:tcPr>
            <w:tcW w:w="2587" w:type="dxa"/>
          </w:tcPr>
          <w:p w:rsidR="0082333B" w:rsidRDefault="0082333B" w:rsidP="006153A9">
            <w:pPr>
              <w:spacing w:line="276" w:lineRule="auto"/>
            </w:pPr>
            <w:r>
              <w:t>Lot</w:t>
            </w:r>
          </w:p>
        </w:tc>
        <w:tc>
          <w:tcPr>
            <w:tcW w:w="1080" w:type="dxa"/>
            <w:shd w:val="clear" w:color="auto" w:fill="auto"/>
          </w:tcPr>
          <w:p w:rsidR="0082333B" w:rsidRDefault="0082333B" w:rsidP="006153A9">
            <w:r>
              <w:t>String</w:t>
            </w:r>
          </w:p>
        </w:tc>
        <w:tc>
          <w:tcPr>
            <w:tcW w:w="5513" w:type="dxa"/>
            <w:shd w:val="clear" w:color="auto" w:fill="auto"/>
          </w:tcPr>
          <w:p w:rsidR="0082333B" w:rsidRDefault="0082333B" w:rsidP="006153A9">
            <w:pPr>
              <w:spacing w:line="276" w:lineRule="auto"/>
            </w:pPr>
          </w:p>
        </w:tc>
      </w:tr>
      <w:tr w:rsidR="00675320" w:rsidTr="006153A9">
        <w:trPr>
          <w:cantSplit/>
        </w:trPr>
        <w:tc>
          <w:tcPr>
            <w:tcW w:w="558" w:type="dxa"/>
          </w:tcPr>
          <w:p w:rsidR="00675320" w:rsidRDefault="00675320" w:rsidP="00ED62BA">
            <w:r>
              <w:t>42</w:t>
            </w:r>
          </w:p>
        </w:tc>
        <w:tc>
          <w:tcPr>
            <w:tcW w:w="2587" w:type="dxa"/>
          </w:tcPr>
          <w:p w:rsidR="00675320" w:rsidRDefault="00675320" w:rsidP="006153A9">
            <w:pPr>
              <w:spacing w:line="276" w:lineRule="auto"/>
            </w:pPr>
            <w:r>
              <w:t>Truck Number</w:t>
            </w:r>
          </w:p>
        </w:tc>
        <w:tc>
          <w:tcPr>
            <w:tcW w:w="1080" w:type="dxa"/>
            <w:shd w:val="clear" w:color="auto" w:fill="auto"/>
          </w:tcPr>
          <w:p w:rsidR="00675320" w:rsidRDefault="00675320" w:rsidP="006153A9">
            <w:r>
              <w:t>String</w:t>
            </w:r>
          </w:p>
        </w:tc>
        <w:tc>
          <w:tcPr>
            <w:tcW w:w="5513" w:type="dxa"/>
            <w:shd w:val="clear" w:color="auto" w:fill="auto"/>
          </w:tcPr>
          <w:p w:rsidR="00675320" w:rsidRDefault="00675320" w:rsidP="006153A9">
            <w:pPr>
              <w:spacing w:line="276" w:lineRule="auto"/>
            </w:pPr>
          </w:p>
        </w:tc>
      </w:tr>
      <w:tr w:rsidR="00104967" w:rsidTr="006153A9">
        <w:trPr>
          <w:cantSplit/>
        </w:trPr>
        <w:tc>
          <w:tcPr>
            <w:tcW w:w="558" w:type="dxa"/>
          </w:tcPr>
          <w:p w:rsidR="00104967" w:rsidRDefault="00104967" w:rsidP="00ED62BA">
            <w:r>
              <w:t>43</w:t>
            </w:r>
          </w:p>
        </w:tc>
        <w:tc>
          <w:tcPr>
            <w:tcW w:w="2587" w:type="dxa"/>
          </w:tcPr>
          <w:p w:rsidR="00104967" w:rsidRDefault="004D6DA4" w:rsidP="006153A9">
            <w:pPr>
              <w:spacing w:line="276" w:lineRule="auto"/>
            </w:pPr>
            <w:r>
              <w:t>Trailer1 Number</w:t>
            </w:r>
          </w:p>
        </w:tc>
        <w:tc>
          <w:tcPr>
            <w:tcW w:w="1080" w:type="dxa"/>
            <w:shd w:val="clear" w:color="auto" w:fill="auto"/>
          </w:tcPr>
          <w:p w:rsidR="00104967" w:rsidRDefault="004D6DA4" w:rsidP="006153A9">
            <w:r>
              <w:t>String</w:t>
            </w:r>
          </w:p>
        </w:tc>
        <w:tc>
          <w:tcPr>
            <w:tcW w:w="5513" w:type="dxa"/>
            <w:shd w:val="clear" w:color="auto" w:fill="auto"/>
          </w:tcPr>
          <w:p w:rsidR="00104967" w:rsidRDefault="00104967" w:rsidP="006153A9">
            <w:pPr>
              <w:spacing w:line="276" w:lineRule="auto"/>
            </w:pPr>
          </w:p>
        </w:tc>
      </w:tr>
      <w:tr w:rsidR="004D6DA4" w:rsidTr="006153A9">
        <w:trPr>
          <w:cantSplit/>
        </w:trPr>
        <w:tc>
          <w:tcPr>
            <w:tcW w:w="558" w:type="dxa"/>
          </w:tcPr>
          <w:p w:rsidR="004D6DA4" w:rsidRDefault="004D6DA4" w:rsidP="00ED62BA">
            <w:r>
              <w:t>44</w:t>
            </w:r>
          </w:p>
        </w:tc>
        <w:tc>
          <w:tcPr>
            <w:tcW w:w="2587" w:type="dxa"/>
          </w:tcPr>
          <w:p w:rsidR="004D6DA4" w:rsidRDefault="004D6DA4" w:rsidP="006153A9">
            <w:pPr>
              <w:spacing w:line="276" w:lineRule="auto"/>
            </w:pPr>
            <w:r>
              <w:t>Trailer2 Number</w:t>
            </w:r>
          </w:p>
        </w:tc>
        <w:tc>
          <w:tcPr>
            <w:tcW w:w="1080" w:type="dxa"/>
            <w:shd w:val="clear" w:color="auto" w:fill="auto"/>
          </w:tcPr>
          <w:p w:rsidR="004D6DA4" w:rsidRDefault="004D6DA4" w:rsidP="006153A9">
            <w:r>
              <w:t>String</w:t>
            </w:r>
          </w:p>
        </w:tc>
        <w:tc>
          <w:tcPr>
            <w:tcW w:w="5513" w:type="dxa"/>
            <w:shd w:val="clear" w:color="auto" w:fill="auto"/>
          </w:tcPr>
          <w:p w:rsidR="004D6DA4" w:rsidRDefault="004D6DA4" w:rsidP="006153A9">
            <w:pPr>
              <w:spacing w:line="276" w:lineRule="auto"/>
            </w:pPr>
          </w:p>
        </w:tc>
      </w:tr>
    </w:tbl>
    <w:p w:rsidR="006153A9" w:rsidRDefault="006153A9" w:rsidP="006153A9">
      <w:pPr>
        <w:rPr>
          <w:rFonts w:ascii="Arial" w:hAnsi="Arial" w:cs="Arial"/>
          <w:b/>
          <w:color w:val="000000"/>
          <w:sz w:val="20"/>
          <w:szCs w:val="20"/>
        </w:rPr>
      </w:pPr>
    </w:p>
    <w:p w:rsidR="006153A9" w:rsidRDefault="006153A9" w:rsidP="006153A9">
      <w:pPr>
        <w:rPr>
          <w:rFonts w:ascii="Arial" w:hAnsi="Arial" w:cs="Arial"/>
          <w:b/>
          <w:color w:val="000000"/>
          <w:sz w:val="20"/>
          <w:szCs w:val="20"/>
        </w:rPr>
      </w:pPr>
      <w:r>
        <w:rPr>
          <w:rFonts w:ascii="Arial" w:hAnsi="Arial" w:cs="Arial"/>
          <w:b/>
          <w:color w:val="000000"/>
          <w:sz w:val="20"/>
          <w:szCs w:val="20"/>
        </w:rPr>
        <w:t>Detail Line terminated with CRLF</w:t>
      </w:r>
    </w:p>
    <w:p w:rsidR="006153A9" w:rsidRPr="0055362E" w:rsidRDefault="006153A9" w:rsidP="006153A9">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407"/>
        <w:gridCol w:w="1260"/>
        <w:gridCol w:w="5513"/>
      </w:tblGrid>
      <w:tr w:rsidR="006153A9" w:rsidTr="008950FD">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6153A9" w:rsidRPr="00CA388B" w:rsidRDefault="006153A9" w:rsidP="006153A9">
            <w:pPr>
              <w:rPr>
                <w:b/>
              </w:rPr>
            </w:pPr>
            <w:r>
              <w:rPr>
                <w:b/>
              </w:rPr>
              <w:t>#</w:t>
            </w:r>
          </w:p>
        </w:tc>
        <w:tc>
          <w:tcPr>
            <w:tcW w:w="2407" w:type="dxa"/>
            <w:tcBorders>
              <w:top w:val="single" w:sz="4" w:space="0" w:color="auto"/>
              <w:left w:val="single" w:sz="4" w:space="0" w:color="auto"/>
              <w:bottom w:val="single" w:sz="4" w:space="0" w:color="auto"/>
              <w:right w:val="single" w:sz="4" w:space="0" w:color="auto"/>
            </w:tcBorders>
            <w:shd w:val="clear" w:color="auto" w:fill="FFFF00"/>
          </w:tcPr>
          <w:p w:rsidR="006153A9" w:rsidRPr="00CA388B" w:rsidRDefault="006153A9" w:rsidP="006153A9">
            <w:pPr>
              <w:rPr>
                <w:b/>
              </w:rPr>
            </w:pPr>
            <w:r>
              <w:rPr>
                <w:b/>
              </w:rPr>
              <w:t>Argument</w:t>
            </w:r>
          </w:p>
        </w:tc>
        <w:tc>
          <w:tcPr>
            <w:tcW w:w="1260" w:type="dxa"/>
            <w:tcBorders>
              <w:top w:val="single" w:sz="4" w:space="0" w:color="auto"/>
              <w:left w:val="single" w:sz="4" w:space="0" w:color="auto"/>
              <w:bottom w:val="single" w:sz="4" w:space="0" w:color="auto"/>
              <w:right w:val="single" w:sz="4" w:space="0" w:color="auto"/>
            </w:tcBorders>
            <w:shd w:val="clear" w:color="auto" w:fill="FFFF00"/>
          </w:tcPr>
          <w:p w:rsidR="006153A9" w:rsidRPr="00CA388B" w:rsidRDefault="006153A9" w:rsidP="006153A9">
            <w:pPr>
              <w:rPr>
                <w:b/>
              </w:rPr>
            </w:pPr>
            <w:r>
              <w:rPr>
                <w:b/>
              </w:rPr>
              <w:t>Data Type</w:t>
            </w:r>
          </w:p>
        </w:tc>
        <w:tc>
          <w:tcPr>
            <w:tcW w:w="5513" w:type="dxa"/>
            <w:tcBorders>
              <w:top w:val="single" w:sz="4" w:space="0" w:color="auto"/>
              <w:left w:val="single" w:sz="4" w:space="0" w:color="auto"/>
              <w:bottom w:val="single" w:sz="4" w:space="0" w:color="auto"/>
              <w:right w:val="single" w:sz="4" w:space="0" w:color="auto"/>
            </w:tcBorders>
            <w:shd w:val="clear" w:color="auto" w:fill="FFFF00"/>
          </w:tcPr>
          <w:p w:rsidR="006153A9" w:rsidRPr="00CA388B" w:rsidRDefault="006153A9" w:rsidP="006153A9">
            <w:pPr>
              <w:rPr>
                <w:b/>
              </w:rPr>
            </w:pPr>
            <w:r w:rsidRPr="00CA388B">
              <w:rPr>
                <w:b/>
              </w:rPr>
              <w:t>Description</w:t>
            </w:r>
          </w:p>
        </w:tc>
      </w:tr>
      <w:tr w:rsidR="006153A9" w:rsidTr="008950FD">
        <w:trPr>
          <w:cantSplit/>
        </w:trPr>
        <w:tc>
          <w:tcPr>
            <w:tcW w:w="558" w:type="dxa"/>
          </w:tcPr>
          <w:p w:rsidR="006153A9" w:rsidRDefault="006153A9" w:rsidP="006153A9">
            <w:r>
              <w:t>1</w:t>
            </w:r>
          </w:p>
        </w:tc>
        <w:tc>
          <w:tcPr>
            <w:tcW w:w="2407" w:type="dxa"/>
          </w:tcPr>
          <w:p w:rsidR="006153A9" w:rsidRDefault="006153A9" w:rsidP="006153A9">
            <w:r>
              <w:t>Operation</w:t>
            </w:r>
          </w:p>
        </w:tc>
        <w:tc>
          <w:tcPr>
            <w:tcW w:w="1260" w:type="dxa"/>
            <w:shd w:val="clear" w:color="auto" w:fill="auto"/>
          </w:tcPr>
          <w:p w:rsidR="006153A9" w:rsidRDefault="006153A9" w:rsidP="006153A9">
            <w:r>
              <w:t>string</w:t>
            </w:r>
          </w:p>
        </w:tc>
        <w:tc>
          <w:tcPr>
            <w:tcW w:w="5513" w:type="dxa"/>
            <w:shd w:val="clear" w:color="auto" w:fill="auto"/>
          </w:tcPr>
          <w:p w:rsidR="006153A9" w:rsidRPr="00B30950" w:rsidRDefault="006153A9" w:rsidP="006153A9">
            <w:pPr>
              <w:rPr>
                <w:sz w:val="16"/>
                <w:szCs w:val="16"/>
              </w:rPr>
            </w:pPr>
            <w:r w:rsidRPr="00B30950">
              <w:rPr>
                <w:rFonts w:ascii="Arial" w:hAnsi="Arial" w:cs="Arial"/>
                <w:sz w:val="16"/>
                <w:szCs w:val="16"/>
              </w:rPr>
              <w:t>"I" - insert the record without checking if it exists -- fastest.</w:t>
            </w:r>
          </w:p>
          <w:p w:rsidR="006153A9" w:rsidRPr="00B30950" w:rsidRDefault="006153A9" w:rsidP="006153A9">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6153A9" w:rsidRPr="00B30950" w:rsidRDefault="006153A9" w:rsidP="006153A9">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6153A9" w:rsidRPr="00B30950" w:rsidRDefault="006153A9" w:rsidP="006153A9">
            <w:pPr>
              <w:rPr>
                <w:sz w:val="16"/>
                <w:szCs w:val="16"/>
              </w:rPr>
            </w:pPr>
            <w:r w:rsidRPr="00B30950">
              <w:rPr>
                <w:rFonts w:ascii="Arial" w:hAnsi="Arial" w:cs="Arial"/>
                <w:sz w:val="16"/>
                <w:szCs w:val="16"/>
              </w:rPr>
              <w:t>"D" - delete the record.  If used on a Header record, the details are automatically deleted also.</w:t>
            </w:r>
          </w:p>
          <w:p w:rsidR="006153A9" w:rsidRPr="00B30950" w:rsidRDefault="006153A9" w:rsidP="006153A9">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6153A9" w:rsidTr="008950FD">
        <w:trPr>
          <w:cantSplit/>
        </w:trPr>
        <w:tc>
          <w:tcPr>
            <w:tcW w:w="558" w:type="dxa"/>
          </w:tcPr>
          <w:p w:rsidR="006153A9" w:rsidRDefault="006153A9" w:rsidP="006153A9">
            <w:r>
              <w:t>2</w:t>
            </w:r>
          </w:p>
        </w:tc>
        <w:tc>
          <w:tcPr>
            <w:tcW w:w="2407" w:type="dxa"/>
          </w:tcPr>
          <w:p w:rsidR="006153A9" w:rsidRDefault="006153A9" w:rsidP="006153A9">
            <w:r>
              <w:t>Flag</w:t>
            </w:r>
          </w:p>
        </w:tc>
        <w:tc>
          <w:tcPr>
            <w:tcW w:w="1260" w:type="dxa"/>
            <w:shd w:val="clear" w:color="auto" w:fill="auto"/>
          </w:tcPr>
          <w:p w:rsidR="006153A9" w:rsidRDefault="006153A9" w:rsidP="006153A9">
            <w:r>
              <w:t>string</w:t>
            </w:r>
          </w:p>
        </w:tc>
        <w:tc>
          <w:tcPr>
            <w:tcW w:w="5513" w:type="dxa"/>
            <w:shd w:val="clear" w:color="auto" w:fill="auto"/>
          </w:tcPr>
          <w:p w:rsidR="006153A9" w:rsidRDefault="006153A9" w:rsidP="006153A9">
            <w:r>
              <w:t>“D” - Indicates this is a detail item</w:t>
            </w:r>
          </w:p>
        </w:tc>
      </w:tr>
      <w:tr w:rsidR="006153A9" w:rsidTr="008950FD">
        <w:trPr>
          <w:cantSplit/>
        </w:trPr>
        <w:tc>
          <w:tcPr>
            <w:tcW w:w="558" w:type="dxa"/>
          </w:tcPr>
          <w:p w:rsidR="006153A9" w:rsidRDefault="006153A9" w:rsidP="006153A9">
            <w:r>
              <w:t>3</w:t>
            </w:r>
          </w:p>
        </w:tc>
        <w:tc>
          <w:tcPr>
            <w:tcW w:w="2407" w:type="dxa"/>
          </w:tcPr>
          <w:p w:rsidR="006153A9" w:rsidRDefault="006153A9" w:rsidP="006153A9">
            <w:r>
              <w:t>objectId</w:t>
            </w:r>
          </w:p>
        </w:tc>
        <w:tc>
          <w:tcPr>
            <w:tcW w:w="1260" w:type="dxa"/>
            <w:shd w:val="clear" w:color="auto" w:fill="auto"/>
          </w:tcPr>
          <w:p w:rsidR="006153A9" w:rsidRDefault="006153A9" w:rsidP="006153A9">
            <w:r>
              <w:t>string</w:t>
            </w:r>
          </w:p>
        </w:tc>
        <w:tc>
          <w:tcPr>
            <w:tcW w:w="5513" w:type="dxa"/>
            <w:shd w:val="clear" w:color="auto" w:fill="auto"/>
          </w:tcPr>
          <w:p w:rsidR="006153A9" w:rsidRDefault="006153A9" w:rsidP="006153A9">
            <w:r>
              <w:t>If the invoice header has already been created then this is the objectId for the header which means this is an update operation. If blank then create header.</w:t>
            </w:r>
          </w:p>
        </w:tc>
      </w:tr>
      <w:tr w:rsidR="006153A9" w:rsidTr="008950FD">
        <w:trPr>
          <w:cantSplit/>
        </w:trPr>
        <w:tc>
          <w:tcPr>
            <w:tcW w:w="558" w:type="dxa"/>
            <w:tcBorders>
              <w:top w:val="single" w:sz="4" w:space="0" w:color="auto"/>
              <w:left w:val="single" w:sz="4" w:space="0" w:color="auto"/>
              <w:bottom w:val="single" w:sz="4" w:space="0" w:color="auto"/>
              <w:right w:val="single" w:sz="4" w:space="0" w:color="auto"/>
            </w:tcBorders>
          </w:tcPr>
          <w:p w:rsidR="006153A9" w:rsidRDefault="006153A9" w:rsidP="006153A9">
            <w:r>
              <w:t>4</w:t>
            </w:r>
          </w:p>
        </w:tc>
        <w:tc>
          <w:tcPr>
            <w:tcW w:w="2407" w:type="dxa"/>
            <w:tcBorders>
              <w:top w:val="single" w:sz="4" w:space="0" w:color="auto"/>
              <w:left w:val="single" w:sz="4" w:space="0" w:color="auto"/>
              <w:bottom w:val="single" w:sz="4" w:space="0" w:color="auto"/>
              <w:right w:val="single" w:sz="4" w:space="0" w:color="auto"/>
            </w:tcBorders>
          </w:tcPr>
          <w:p w:rsidR="006153A9" w:rsidRPr="00197B3B" w:rsidRDefault="006153A9" w:rsidP="006153A9">
            <w:r>
              <w:t>ObjectType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6153A9" w:rsidRDefault="006153A9" w:rsidP="006153A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6153A9" w:rsidRDefault="006153A9" w:rsidP="006153A9"/>
        </w:tc>
      </w:tr>
      <w:tr w:rsidR="006153A9" w:rsidTr="008950FD">
        <w:trPr>
          <w:cantSplit/>
        </w:trPr>
        <w:tc>
          <w:tcPr>
            <w:tcW w:w="558" w:type="dxa"/>
            <w:tcBorders>
              <w:top w:val="single" w:sz="4" w:space="0" w:color="auto"/>
              <w:left w:val="single" w:sz="4" w:space="0" w:color="auto"/>
              <w:bottom w:val="single" w:sz="4" w:space="0" w:color="auto"/>
              <w:right w:val="single" w:sz="4" w:space="0" w:color="auto"/>
            </w:tcBorders>
          </w:tcPr>
          <w:p w:rsidR="006153A9" w:rsidRDefault="006153A9" w:rsidP="006153A9">
            <w:r>
              <w:t>5</w:t>
            </w:r>
          </w:p>
        </w:tc>
        <w:tc>
          <w:tcPr>
            <w:tcW w:w="2407" w:type="dxa"/>
            <w:tcBorders>
              <w:top w:val="single" w:sz="4" w:space="0" w:color="auto"/>
              <w:left w:val="single" w:sz="4" w:space="0" w:color="auto"/>
              <w:bottom w:val="single" w:sz="4" w:space="0" w:color="auto"/>
              <w:right w:val="single" w:sz="4" w:space="0" w:color="auto"/>
            </w:tcBorders>
          </w:tcPr>
          <w:p w:rsidR="006153A9" w:rsidRPr="00197B3B" w:rsidRDefault="006153A9" w:rsidP="006153A9">
            <w:r>
              <w:t>MobileRecordId</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6153A9" w:rsidRDefault="006153A9" w:rsidP="006153A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6153A9" w:rsidRDefault="006153A9" w:rsidP="006153A9"/>
        </w:tc>
      </w:tr>
      <w:tr w:rsidR="006153A9" w:rsidTr="008950FD">
        <w:trPr>
          <w:cantSplit/>
        </w:trPr>
        <w:tc>
          <w:tcPr>
            <w:tcW w:w="558" w:type="dxa"/>
            <w:tcBorders>
              <w:top w:val="single" w:sz="4" w:space="0" w:color="auto"/>
              <w:left w:val="single" w:sz="4" w:space="0" w:color="auto"/>
              <w:bottom w:val="single" w:sz="4" w:space="0" w:color="auto"/>
              <w:right w:val="single" w:sz="4" w:space="0" w:color="auto"/>
            </w:tcBorders>
          </w:tcPr>
          <w:p w:rsidR="006153A9" w:rsidRDefault="006153A9" w:rsidP="006153A9">
            <w:r>
              <w:t>6</w:t>
            </w:r>
          </w:p>
        </w:tc>
        <w:tc>
          <w:tcPr>
            <w:tcW w:w="2407" w:type="dxa"/>
            <w:tcBorders>
              <w:top w:val="single" w:sz="4" w:space="0" w:color="auto"/>
              <w:left w:val="single" w:sz="4" w:space="0" w:color="auto"/>
              <w:bottom w:val="single" w:sz="4" w:space="0" w:color="auto"/>
              <w:right w:val="single" w:sz="4" w:space="0" w:color="auto"/>
            </w:tcBorders>
          </w:tcPr>
          <w:p w:rsidR="006153A9" w:rsidRPr="00197B3B" w:rsidRDefault="006153A9" w:rsidP="006153A9">
            <w:r>
              <w:t>FunctionalGroupName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6153A9" w:rsidRDefault="006153A9" w:rsidP="006153A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6153A9" w:rsidRDefault="006153A9" w:rsidP="006153A9"/>
        </w:tc>
      </w:tr>
      <w:tr w:rsidR="006153A9" w:rsidTr="008950FD">
        <w:trPr>
          <w:cantSplit/>
        </w:trPr>
        <w:tc>
          <w:tcPr>
            <w:tcW w:w="558" w:type="dxa"/>
            <w:tcBorders>
              <w:top w:val="single" w:sz="4" w:space="0" w:color="auto"/>
              <w:left w:val="single" w:sz="4" w:space="0" w:color="auto"/>
              <w:bottom w:val="single" w:sz="4" w:space="0" w:color="auto"/>
              <w:right w:val="single" w:sz="4" w:space="0" w:color="auto"/>
            </w:tcBorders>
          </w:tcPr>
          <w:p w:rsidR="006153A9" w:rsidRDefault="006153A9" w:rsidP="006153A9">
            <w:r>
              <w:t>7</w:t>
            </w:r>
          </w:p>
        </w:tc>
        <w:tc>
          <w:tcPr>
            <w:tcW w:w="2407" w:type="dxa"/>
            <w:tcBorders>
              <w:top w:val="single" w:sz="4" w:space="0" w:color="auto"/>
              <w:left w:val="single" w:sz="4" w:space="0" w:color="auto"/>
              <w:bottom w:val="single" w:sz="4" w:space="0" w:color="auto"/>
              <w:right w:val="single" w:sz="4" w:space="0" w:color="auto"/>
            </w:tcBorders>
          </w:tcPr>
          <w:p w:rsidR="006153A9" w:rsidRPr="00197B3B" w:rsidRDefault="006153A9" w:rsidP="006153A9">
            <w:r>
              <w:t>Organization Name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6153A9" w:rsidRDefault="006153A9" w:rsidP="006153A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6153A9" w:rsidRDefault="006153A9" w:rsidP="006153A9"/>
        </w:tc>
      </w:tr>
      <w:tr w:rsidR="006153A9" w:rsidTr="008950FD">
        <w:trPr>
          <w:cantSplit/>
        </w:trPr>
        <w:tc>
          <w:tcPr>
            <w:tcW w:w="558" w:type="dxa"/>
            <w:tcBorders>
              <w:top w:val="single" w:sz="4" w:space="0" w:color="auto"/>
              <w:left w:val="single" w:sz="4" w:space="0" w:color="auto"/>
              <w:bottom w:val="single" w:sz="4" w:space="0" w:color="auto"/>
              <w:right w:val="single" w:sz="4" w:space="0" w:color="auto"/>
            </w:tcBorders>
          </w:tcPr>
          <w:p w:rsidR="006153A9" w:rsidRDefault="006153A9" w:rsidP="006153A9">
            <w:r>
              <w:t>8</w:t>
            </w:r>
          </w:p>
        </w:tc>
        <w:tc>
          <w:tcPr>
            <w:tcW w:w="2407" w:type="dxa"/>
            <w:tcBorders>
              <w:top w:val="single" w:sz="4" w:space="0" w:color="auto"/>
              <w:left w:val="single" w:sz="4" w:space="0" w:color="auto"/>
              <w:bottom w:val="single" w:sz="4" w:space="0" w:color="auto"/>
              <w:right w:val="single" w:sz="4" w:space="0" w:color="auto"/>
            </w:tcBorders>
          </w:tcPr>
          <w:p w:rsidR="006153A9" w:rsidRPr="00197B3B" w:rsidRDefault="006153A9" w:rsidP="006153A9">
            <w:r>
              <w:t>Organization Number</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6153A9" w:rsidRDefault="006153A9" w:rsidP="006153A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6153A9" w:rsidRDefault="006153A9" w:rsidP="006153A9"/>
        </w:tc>
      </w:tr>
      <w:tr w:rsidR="006153A9" w:rsidTr="008950FD">
        <w:trPr>
          <w:cantSplit/>
        </w:trPr>
        <w:tc>
          <w:tcPr>
            <w:tcW w:w="558" w:type="dxa"/>
          </w:tcPr>
          <w:p w:rsidR="006153A9" w:rsidRDefault="006153A9" w:rsidP="006153A9">
            <w:r>
              <w:t>9</w:t>
            </w:r>
          </w:p>
        </w:tc>
        <w:tc>
          <w:tcPr>
            <w:tcW w:w="2407" w:type="dxa"/>
          </w:tcPr>
          <w:p w:rsidR="006153A9" w:rsidRDefault="00B154F7" w:rsidP="006153A9">
            <w:pPr>
              <w:spacing w:line="276" w:lineRule="auto"/>
            </w:pPr>
            <w:r>
              <w:t>Driving</w:t>
            </w:r>
            <w:r w:rsidR="003D3434">
              <w:t xml:space="preserve"> Hours</w:t>
            </w:r>
          </w:p>
        </w:tc>
        <w:tc>
          <w:tcPr>
            <w:tcW w:w="1260" w:type="dxa"/>
            <w:shd w:val="clear" w:color="auto" w:fill="auto"/>
          </w:tcPr>
          <w:p w:rsidR="006153A9" w:rsidRDefault="00B154F7" w:rsidP="006153A9">
            <w:r>
              <w:t>Fractional #</w:t>
            </w:r>
          </w:p>
        </w:tc>
        <w:tc>
          <w:tcPr>
            <w:tcW w:w="5513" w:type="dxa"/>
            <w:shd w:val="clear" w:color="auto" w:fill="auto"/>
          </w:tcPr>
          <w:p w:rsidR="006153A9" w:rsidRDefault="00B154F7" w:rsidP="006153A9">
            <w:pPr>
              <w:spacing w:line="276" w:lineRule="auto"/>
            </w:pPr>
            <w:r>
              <w:t>Hours of actual driving from gps truck movement</w:t>
            </w:r>
          </w:p>
        </w:tc>
      </w:tr>
      <w:tr w:rsidR="00E7754D" w:rsidTr="008950FD">
        <w:trPr>
          <w:cantSplit/>
        </w:trPr>
        <w:tc>
          <w:tcPr>
            <w:tcW w:w="558" w:type="dxa"/>
          </w:tcPr>
          <w:p w:rsidR="00E7754D" w:rsidRDefault="00E7754D" w:rsidP="008F3958">
            <w:r>
              <w:t>10</w:t>
            </w:r>
          </w:p>
        </w:tc>
        <w:tc>
          <w:tcPr>
            <w:tcW w:w="2407" w:type="dxa"/>
          </w:tcPr>
          <w:p w:rsidR="00E7754D" w:rsidRDefault="00E7754D" w:rsidP="008F3958">
            <w:pPr>
              <w:spacing w:line="276" w:lineRule="auto"/>
            </w:pPr>
            <w:r>
              <w:t>Shift Hours</w:t>
            </w:r>
          </w:p>
        </w:tc>
        <w:tc>
          <w:tcPr>
            <w:tcW w:w="1260" w:type="dxa"/>
            <w:shd w:val="clear" w:color="auto" w:fill="auto"/>
          </w:tcPr>
          <w:p w:rsidR="00E7754D" w:rsidRDefault="00E7754D" w:rsidP="008F3958">
            <w:r>
              <w:t>Fractional #</w:t>
            </w:r>
          </w:p>
        </w:tc>
        <w:tc>
          <w:tcPr>
            <w:tcW w:w="5513" w:type="dxa"/>
            <w:shd w:val="clear" w:color="auto" w:fill="auto"/>
          </w:tcPr>
          <w:p w:rsidR="00E7754D" w:rsidRDefault="00E7754D" w:rsidP="008F3958">
            <w:pPr>
              <w:spacing w:line="276" w:lineRule="auto"/>
            </w:pPr>
            <w:r>
              <w:t>Number of items needed by receiver</w:t>
            </w:r>
          </w:p>
        </w:tc>
      </w:tr>
      <w:tr w:rsidR="006153A9" w:rsidTr="008950FD">
        <w:trPr>
          <w:cantSplit/>
        </w:trPr>
        <w:tc>
          <w:tcPr>
            <w:tcW w:w="558" w:type="dxa"/>
          </w:tcPr>
          <w:p w:rsidR="006153A9" w:rsidRDefault="006153A9" w:rsidP="00E7754D">
            <w:r>
              <w:t>1</w:t>
            </w:r>
            <w:r w:rsidR="00E7754D">
              <w:t>1</w:t>
            </w:r>
          </w:p>
        </w:tc>
        <w:tc>
          <w:tcPr>
            <w:tcW w:w="2407" w:type="dxa"/>
          </w:tcPr>
          <w:p w:rsidR="006153A9" w:rsidRDefault="00E7754D" w:rsidP="006153A9">
            <w:pPr>
              <w:spacing w:line="276" w:lineRule="auto"/>
            </w:pPr>
            <w:r>
              <w:t>Time</w:t>
            </w:r>
          </w:p>
        </w:tc>
        <w:tc>
          <w:tcPr>
            <w:tcW w:w="1260" w:type="dxa"/>
            <w:shd w:val="clear" w:color="auto" w:fill="auto"/>
          </w:tcPr>
          <w:p w:rsidR="006153A9" w:rsidRDefault="00E7754D" w:rsidP="006153A9">
            <w:r>
              <w:t>string</w:t>
            </w:r>
          </w:p>
        </w:tc>
        <w:tc>
          <w:tcPr>
            <w:tcW w:w="5513" w:type="dxa"/>
            <w:shd w:val="clear" w:color="auto" w:fill="auto"/>
          </w:tcPr>
          <w:p w:rsidR="006153A9" w:rsidRDefault="006153A9" w:rsidP="006153A9">
            <w:pPr>
              <w:spacing w:line="276" w:lineRule="auto"/>
            </w:pPr>
          </w:p>
        </w:tc>
      </w:tr>
      <w:tr w:rsidR="00855993" w:rsidTr="008950FD">
        <w:trPr>
          <w:cantSplit/>
        </w:trPr>
        <w:tc>
          <w:tcPr>
            <w:tcW w:w="558" w:type="dxa"/>
          </w:tcPr>
          <w:p w:rsidR="00855993" w:rsidRDefault="00855993" w:rsidP="00855993">
            <w:r>
              <w:t>1</w:t>
            </w:r>
            <w:r w:rsidR="00E7754D">
              <w:t>2</w:t>
            </w:r>
          </w:p>
        </w:tc>
        <w:tc>
          <w:tcPr>
            <w:tcW w:w="2407" w:type="dxa"/>
          </w:tcPr>
          <w:p w:rsidR="00855993" w:rsidRDefault="00855993" w:rsidP="00855993">
            <w:pPr>
              <w:spacing w:line="276" w:lineRule="auto"/>
            </w:pPr>
            <w:r>
              <w:t>Shift Reset</w:t>
            </w:r>
          </w:p>
        </w:tc>
        <w:tc>
          <w:tcPr>
            <w:tcW w:w="1260" w:type="dxa"/>
            <w:shd w:val="clear" w:color="auto" w:fill="auto"/>
          </w:tcPr>
          <w:p w:rsidR="00855993" w:rsidRDefault="00855993" w:rsidP="00855993">
            <w:r>
              <w:t>string</w:t>
            </w:r>
          </w:p>
        </w:tc>
        <w:tc>
          <w:tcPr>
            <w:tcW w:w="5513" w:type="dxa"/>
            <w:shd w:val="clear" w:color="auto" w:fill="auto"/>
          </w:tcPr>
          <w:p w:rsidR="00855993" w:rsidRDefault="00855993" w:rsidP="00855993">
            <w:pPr>
              <w:spacing w:line="276" w:lineRule="auto"/>
            </w:pPr>
          </w:p>
        </w:tc>
      </w:tr>
      <w:tr w:rsidR="006153A9" w:rsidTr="008950FD">
        <w:trPr>
          <w:cantSplit/>
        </w:trPr>
        <w:tc>
          <w:tcPr>
            <w:tcW w:w="558" w:type="dxa"/>
          </w:tcPr>
          <w:p w:rsidR="006153A9" w:rsidRDefault="006153A9" w:rsidP="006153A9">
            <w:r>
              <w:t>1</w:t>
            </w:r>
            <w:r w:rsidR="00E7754D">
              <w:t>3</w:t>
            </w:r>
          </w:p>
        </w:tc>
        <w:tc>
          <w:tcPr>
            <w:tcW w:w="2407" w:type="dxa"/>
          </w:tcPr>
          <w:p w:rsidR="006153A9" w:rsidRDefault="003D3434" w:rsidP="006153A9">
            <w:pPr>
              <w:spacing w:line="276" w:lineRule="auto"/>
            </w:pPr>
            <w:r>
              <w:t>Cycle Hours</w:t>
            </w:r>
          </w:p>
        </w:tc>
        <w:tc>
          <w:tcPr>
            <w:tcW w:w="1260" w:type="dxa"/>
            <w:shd w:val="clear" w:color="auto" w:fill="auto"/>
          </w:tcPr>
          <w:p w:rsidR="006153A9" w:rsidRDefault="00B154F7" w:rsidP="006153A9">
            <w:r>
              <w:t>Fractional #</w:t>
            </w:r>
          </w:p>
        </w:tc>
        <w:tc>
          <w:tcPr>
            <w:tcW w:w="5513" w:type="dxa"/>
            <w:shd w:val="clear" w:color="auto" w:fill="auto"/>
          </w:tcPr>
          <w:p w:rsidR="006153A9" w:rsidRDefault="006153A9" w:rsidP="006153A9">
            <w:pPr>
              <w:spacing w:line="276" w:lineRule="auto"/>
            </w:pPr>
            <w:r>
              <w:t>This is the serial number that was scanned if you are not using recordId’s</w:t>
            </w:r>
          </w:p>
        </w:tc>
      </w:tr>
      <w:tr w:rsidR="006153A9" w:rsidTr="008950FD">
        <w:trPr>
          <w:cantSplit/>
        </w:trPr>
        <w:tc>
          <w:tcPr>
            <w:tcW w:w="558" w:type="dxa"/>
          </w:tcPr>
          <w:p w:rsidR="006153A9" w:rsidRDefault="006153A9" w:rsidP="006153A9">
            <w:r>
              <w:t>1</w:t>
            </w:r>
            <w:r w:rsidR="00E7754D">
              <w:t>4</w:t>
            </w:r>
          </w:p>
        </w:tc>
        <w:tc>
          <w:tcPr>
            <w:tcW w:w="2407" w:type="dxa"/>
          </w:tcPr>
          <w:p w:rsidR="006153A9" w:rsidRDefault="003D3434" w:rsidP="006153A9">
            <w:pPr>
              <w:spacing w:line="276" w:lineRule="auto"/>
            </w:pPr>
            <w:r>
              <w:t>Cycle Type</w:t>
            </w:r>
          </w:p>
        </w:tc>
        <w:tc>
          <w:tcPr>
            <w:tcW w:w="1260" w:type="dxa"/>
            <w:shd w:val="clear" w:color="auto" w:fill="auto"/>
          </w:tcPr>
          <w:p w:rsidR="006153A9" w:rsidRDefault="006153A9" w:rsidP="006153A9">
            <w:r>
              <w:t>string</w:t>
            </w:r>
          </w:p>
        </w:tc>
        <w:tc>
          <w:tcPr>
            <w:tcW w:w="5513" w:type="dxa"/>
            <w:shd w:val="clear" w:color="auto" w:fill="auto"/>
          </w:tcPr>
          <w:p w:rsidR="006153A9" w:rsidRDefault="003D3434" w:rsidP="006153A9">
            <w:pPr>
              <w:spacing w:line="276" w:lineRule="auto"/>
            </w:pPr>
            <w:r>
              <w:t>Ex US 70hr/hday</w:t>
            </w:r>
          </w:p>
        </w:tc>
      </w:tr>
      <w:tr w:rsidR="00855993" w:rsidTr="008950FD">
        <w:trPr>
          <w:cantSplit/>
        </w:trPr>
        <w:tc>
          <w:tcPr>
            <w:tcW w:w="558" w:type="dxa"/>
          </w:tcPr>
          <w:p w:rsidR="00855993" w:rsidRDefault="00855993" w:rsidP="00855993">
            <w:r>
              <w:t>1</w:t>
            </w:r>
            <w:r w:rsidR="00E7754D">
              <w:t>5</w:t>
            </w:r>
          </w:p>
        </w:tc>
        <w:tc>
          <w:tcPr>
            <w:tcW w:w="2407" w:type="dxa"/>
          </w:tcPr>
          <w:p w:rsidR="00855993" w:rsidRDefault="00855993" w:rsidP="00855993">
            <w:pPr>
              <w:spacing w:line="276" w:lineRule="auto"/>
            </w:pPr>
            <w:r>
              <w:t>Cycle Reset</w:t>
            </w:r>
          </w:p>
        </w:tc>
        <w:tc>
          <w:tcPr>
            <w:tcW w:w="1260" w:type="dxa"/>
            <w:shd w:val="clear" w:color="auto" w:fill="auto"/>
          </w:tcPr>
          <w:p w:rsidR="00855993" w:rsidRDefault="00855993" w:rsidP="00855993">
            <w:r>
              <w:t>string</w:t>
            </w:r>
          </w:p>
        </w:tc>
        <w:tc>
          <w:tcPr>
            <w:tcW w:w="5513" w:type="dxa"/>
            <w:shd w:val="clear" w:color="auto" w:fill="auto"/>
          </w:tcPr>
          <w:p w:rsidR="00855993" w:rsidRDefault="00855993" w:rsidP="00855993">
            <w:pPr>
              <w:spacing w:line="276" w:lineRule="auto"/>
            </w:pPr>
          </w:p>
        </w:tc>
      </w:tr>
      <w:tr w:rsidR="006153A9" w:rsidTr="008950FD">
        <w:trPr>
          <w:cantSplit/>
        </w:trPr>
        <w:tc>
          <w:tcPr>
            <w:tcW w:w="558" w:type="dxa"/>
          </w:tcPr>
          <w:p w:rsidR="006153A9" w:rsidRDefault="006153A9" w:rsidP="006153A9">
            <w:r>
              <w:t>1</w:t>
            </w:r>
            <w:r w:rsidR="00E7754D">
              <w:t>6</w:t>
            </w:r>
          </w:p>
        </w:tc>
        <w:tc>
          <w:tcPr>
            <w:tcW w:w="2407" w:type="dxa"/>
          </w:tcPr>
          <w:p w:rsidR="006153A9" w:rsidRDefault="003D3434" w:rsidP="006153A9">
            <w:pPr>
              <w:spacing w:line="276" w:lineRule="auto"/>
            </w:pPr>
            <w:r>
              <w:t>Time Zone</w:t>
            </w:r>
          </w:p>
        </w:tc>
        <w:tc>
          <w:tcPr>
            <w:tcW w:w="1260" w:type="dxa"/>
            <w:shd w:val="clear" w:color="auto" w:fill="auto"/>
          </w:tcPr>
          <w:p w:rsidR="006153A9" w:rsidRDefault="006153A9" w:rsidP="006153A9">
            <w:r>
              <w:t>string</w:t>
            </w:r>
          </w:p>
        </w:tc>
        <w:tc>
          <w:tcPr>
            <w:tcW w:w="5513" w:type="dxa"/>
            <w:shd w:val="clear" w:color="auto" w:fill="auto"/>
          </w:tcPr>
          <w:p w:rsidR="006153A9" w:rsidRDefault="006153A9" w:rsidP="006153A9">
            <w:pPr>
              <w:spacing w:line="276" w:lineRule="auto"/>
            </w:pPr>
          </w:p>
        </w:tc>
      </w:tr>
      <w:tr w:rsidR="006153A9" w:rsidTr="008950FD">
        <w:trPr>
          <w:cantSplit/>
        </w:trPr>
        <w:tc>
          <w:tcPr>
            <w:tcW w:w="558" w:type="dxa"/>
          </w:tcPr>
          <w:p w:rsidR="006153A9" w:rsidRDefault="006153A9" w:rsidP="006153A9">
            <w:r>
              <w:t>1</w:t>
            </w:r>
            <w:r w:rsidR="00E7754D">
              <w:t>7</w:t>
            </w:r>
          </w:p>
        </w:tc>
        <w:tc>
          <w:tcPr>
            <w:tcW w:w="2407" w:type="dxa"/>
          </w:tcPr>
          <w:p w:rsidR="006153A9" w:rsidRDefault="00855993" w:rsidP="006153A9">
            <w:pPr>
              <w:spacing w:line="276" w:lineRule="auto"/>
            </w:pPr>
            <w:r>
              <w:t>Vehicle</w:t>
            </w:r>
            <w:r w:rsidR="003D3434">
              <w:t xml:space="preserve"> License</w:t>
            </w:r>
            <w:r>
              <w:t xml:space="preserve"> Number</w:t>
            </w:r>
          </w:p>
        </w:tc>
        <w:tc>
          <w:tcPr>
            <w:tcW w:w="1260" w:type="dxa"/>
            <w:shd w:val="clear" w:color="auto" w:fill="auto"/>
          </w:tcPr>
          <w:p w:rsidR="006153A9" w:rsidRDefault="006153A9" w:rsidP="006153A9">
            <w:r>
              <w:t>string</w:t>
            </w:r>
          </w:p>
        </w:tc>
        <w:tc>
          <w:tcPr>
            <w:tcW w:w="5513" w:type="dxa"/>
            <w:shd w:val="clear" w:color="auto" w:fill="auto"/>
          </w:tcPr>
          <w:p w:rsidR="006153A9" w:rsidRDefault="006153A9" w:rsidP="006153A9">
            <w:pPr>
              <w:spacing w:line="276" w:lineRule="auto"/>
            </w:pPr>
          </w:p>
        </w:tc>
      </w:tr>
      <w:tr w:rsidR="00B154F7" w:rsidTr="008950FD">
        <w:trPr>
          <w:cantSplit/>
        </w:trPr>
        <w:tc>
          <w:tcPr>
            <w:tcW w:w="558" w:type="dxa"/>
          </w:tcPr>
          <w:p w:rsidR="00B154F7" w:rsidRDefault="00B154F7" w:rsidP="00855993">
            <w:r>
              <w:t>1</w:t>
            </w:r>
            <w:r w:rsidR="00E7754D">
              <w:t>8</w:t>
            </w:r>
          </w:p>
        </w:tc>
        <w:tc>
          <w:tcPr>
            <w:tcW w:w="2407" w:type="dxa"/>
          </w:tcPr>
          <w:p w:rsidR="00B154F7" w:rsidRDefault="00B154F7" w:rsidP="00855993">
            <w:pPr>
              <w:spacing w:line="276" w:lineRule="auto"/>
            </w:pPr>
            <w:r>
              <w:t>Truck Type</w:t>
            </w:r>
          </w:p>
        </w:tc>
        <w:tc>
          <w:tcPr>
            <w:tcW w:w="1260" w:type="dxa"/>
            <w:shd w:val="clear" w:color="auto" w:fill="auto"/>
          </w:tcPr>
          <w:p w:rsidR="00B154F7" w:rsidRDefault="00B154F7" w:rsidP="00855993">
            <w:r>
              <w:t>string</w:t>
            </w:r>
          </w:p>
        </w:tc>
        <w:tc>
          <w:tcPr>
            <w:tcW w:w="5513" w:type="dxa"/>
            <w:shd w:val="clear" w:color="auto" w:fill="auto"/>
          </w:tcPr>
          <w:p w:rsidR="00B154F7" w:rsidRDefault="00B154F7" w:rsidP="00855993">
            <w:pPr>
              <w:spacing w:line="276" w:lineRule="auto"/>
            </w:pPr>
          </w:p>
        </w:tc>
      </w:tr>
      <w:tr w:rsidR="006153A9" w:rsidTr="008950FD">
        <w:trPr>
          <w:cantSplit/>
        </w:trPr>
        <w:tc>
          <w:tcPr>
            <w:tcW w:w="558" w:type="dxa"/>
          </w:tcPr>
          <w:p w:rsidR="006153A9" w:rsidRDefault="00B154F7" w:rsidP="006153A9">
            <w:r>
              <w:t>1</w:t>
            </w:r>
            <w:r w:rsidR="00E7754D">
              <w:t>9</w:t>
            </w:r>
          </w:p>
        </w:tc>
        <w:tc>
          <w:tcPr>
            <w:tcW w:w="2407" w:type="dxa"/>
          </w:tcPr>
          <w:p w:rsidR="006153A9" w:rsidRDefault="00B154F7" w:rsidP="006153A9">
            <w:pPr>
              <w:spacing w:line="276" w:lineRule="auto"/>
            </w:pPr>
            <w:r>
              <w:t>VIN</w:t>
            </w:r>
          </w:p>
        </w:tc>
        <w:tc>
          <w:tcPr>
            <w:tcW w:w="1260" w:type="dxa"/>
            <w:shd w:val="clear" w:color="auto" w:fill="auto"/>
          </w:tcPr>
          <w:p w:rsidR="006153A9" w:rsidRDefault="006153A9" w:rsidP="006153A9">
            <w:r>
              <w:t>string</w:t>
            </w:r>
          </w:p>
        </w:tc>
        <w:tc>
          <w:tcPr>
            <w:tcW w:w="5513" w:type="dxa"/>
            <w:shd w:val="clear" w:color="auto" w:fill="auto"/>
          </w:tcPr>
          <w:p w:rsidR="006153A9" w:rsidRDefault="006153A9" w:rsidP="006153A9">
            <w:pPr>
              <w:spacing w:line="276" w:lineRule="auto"/>
            </w:pPr>
          </w:p>
        </w:tc>
      </w:tr>
      <w:tr w:rsidR="006153A9" w:rsidTr="008950FD">
        <w:trPr>
          <w:cantSplit/>
        </w:trPr>
        <w:tc>
          <w:tcPr>
            <w:tcW w:w="558" w:type="dxa"/>
          </w:tcPr>
          <w:p w:rsidR="006153A9" w:rsidRDefault="00E7754D" w:rsidP="006153A9">
            <w:r>
              <w:lastRenderedPageBreak/>
              <w:t>20</w:t>
            </w:r>
          </w:p>
        </w:tc>
        <w:tc>
          <w:tcPr>
            <w:tcW w:w="2407" w:type="dxa"/>
          </w:tcPr>
          <w:p w:rsidR="006153A9" w:rsidRDefault="003D3434" w:rsidP="006153A9">
            <w:pPr>
              <w:spacing w:line="276" w:lineRule="auto"/>
            </w:pPr>
            <w:r>
              <w:t>Load Description</w:t>
            </w:r>
          </w:p>
        </w:tc>
        <w:tc>
          <w:tcPr>
            <w:tcW w:w="1260" w:type="dxa"/>
            <w:shd w:val="clear" w:color="auto" w:fill="auto"/>
          </w:tcPr>
          <w:p w:rsidR="006153A9" w:rsidRDefault="006153A9" w:rsidP="006153A9">
            <w:r>
              <w:t>string</w:t>
            </w:r>
          </w:p>
        </w:tc>
        <w:tc>
          <w:tcPr>
            <w:tcW w:w="5513" w:type="dxa"/>
            <w:shd w:val="clear" w:color="auto" w:fill="auto"/>
          </w:tcPr>
          <w:p w:rsidR="006153A9" w:rsidRDefault="006153A9" w:rsidP="006153A9">
            <w:pPr>
              <w:spacing w:line="276" w:lineRule="auto"/>
            </w:pPr>
          </w:p>
        </w:tc>
      </w:tr>
      <w:tr w:rsidR="006153A9" w:rsidTr="008950FD">
        <w:trPr>
          <w:cantSplit/>
        </w:trPr>
        <w:tc>
          <w:tcPr>
            <w:tcW w:w="558" w:type="dxa"/>
            <w:tcBorders>
              <w:top w:val="single" w:sz="4" w:space="0" w:color="auto"/>
              <w:left w:val="single" w:sz="4" w:space="0" w:color="auto"/>
              <w:bottom w:val="single" w:sz="4" w:space="0" w:color="auto"/>
              <w:right w:val="single" w:sz="4" w:space="0" w:color="auto"/>
            </w:tcBorders>
          </w:tcPr>
          <w:p w:rsidR="006153A9" w:rsidRDefault="00B154F7" w:rsidP="006153A9">
            <w:r>
              <w:t>2</w:t>
            </w:r>
            <w:r w:rsidR="00E7754D">
              <w:t>1</w:t>
            </w:r>
          </w:p>
        </w:tc>
        <w:tc>
          <w:tcPr>
            <w:tcW w:w="2407" w:type="dxa"/>
            <w:tcBorders>
              <w:top w:val="single" w:sz="4" w:space="0" w:color="auto"/>
              <w:left w:val="single" w:sz="4" w:space="0" w:color="auto"/>
              <w:bottom w:val="single" w:sz="4" w:space="0" w:color="auto"/>
              <w:right w:val="single" w:sz="4" w:space="0" w:color="auto"/>
            </w:tcBorders>
          </w:tcPr>
          <w:p w:rsidR="006153A9" w:rsidRDefault="003D3434" w:rsidP="006153A9">
            <w:pPr>
              <w:spacing w:line="276" w:lineRule="auto"/>
            </w:pPr>
            <w:r>
              <w:t>Event Description</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6153A9" w:rsidRDefault="003D3434" w:rsidP="006153A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6153A9" w:rsidRDefault="006153A9" w:rsidP="006153A9">
            <w:pPr>
              <w:spacing w:line="276" w:lineRule="auto"/>
            </w:pPr>
          </w:p>
        </w:tc>
      </w:tr>
      <w:tr w:rsidR="006153A9" w:rsidTr="008950FD">
        <w:trPr>
          <w:cantSplit/>
        </w:trPr>
        <w:tc>
          <w:tcPr>
            <w:tcW w:w="558" w:type="dxa"/>
            <w:tcBorders>
              <w:top w:val="single" w:sz="4" w:space="0" w:color="auto"/>
              <w:left w:val="single" w:sz="4" w:space="0" w:color="auto"/>
              <w:bottom w:val="single" w:sz="4" w:space="0" w:color="auto"/>
              <w:right w:val="single" w:sz="4" w:space="0" w:color="auto"/>
            </w:tcBorders>
          </w:tcPr>
          <w:p w:rsidR="006153A9" w:rsidRDefault="00B154F7" w:rsidP="006153A9">
            <w:r>
              <w:t>2</w:t>
            </w:r>
            <w:r w:rsidR="00E7754D">
              <w:t>2</w:t>
            </w:r>
          </w:p>
        </w:tc>
        <w:tc>
          <w:tcPr>
            <w:tcW w:w="2407" w:type="dxa"/>
            <w:tcBorders>
              <w:top w:val="single" w:sz="4" w:space="0" w:color="auto"/>
              <w:left w:val="single" w:sz="4" w:space="0" w:color="auto"/>
              <w:bottom w:val="single" w:sz="4" w:space="0" w:color="auto"/>
              <w:right w:val="single" w:sz="4" w:space="0" w:color="auto"/>
            </w:tcBorders>
          </w:tcPr>
          <w:p w:rsidR="006153A9" w:rsidRDefault="003D3434" w:rsidP="006153A9">
            <w:pPr>
              <w:spacing w:line="276" w:lineRule="auto"/>
            </w:pPr>
            <w:r>
              <w:t>Event Date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6153A9" w:rsidRDefault="006153A9" w:rsidP="006153A9">
            <w:r w:rsidRPr="00B605FF">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6153A9" w:rsidRDefault="006153A9" w:rsidP="006153A9">
            <w:pPr>
              <w:spacing w:line="276" w:lineRule="auto"/>
            </w:pPr>
          </w:p>
        </w:tc>
      </w:tr>
      <w:tr w:rsidR="006153A9" w:rsidTr="008950FD">
        <w:trPr>
          <w:cantSplit/>
        </w:trPr>
        <w:tc>
          <w:tcPr>
            <w:tcW w:w="558" w:type="dxa"/>
            <w:tcBorders>
              <w:top w:val="single" w:sz="4" w:space="0" w:color="auto"/>
              <w:left w:val="single" w:sz="4" w:space="0" w:color="auto"/>
              <w:bottom w:val="single" w:sz="4" w:space="0" w:color="auto"/>
              <w:right w:val="single" w:sz="4" w:space="0" w:color="auto"/>
            </w:tcBorders>
          </w:tcPr>
          <w:p w:rsidR="006153A9" w:rsidRDefault="00B154F7" w:rsidP="006153A9">
            <w:r>
              <w:t>2</w:t>
            </w:r>
            <w:r w:rsidR="00E7754D">
              <w:t>3</w:t>
            </w:r>
          </w:p>
        </w:tc>
        <w:tc>
          <w:tcPr>
            <w:tcW w:w="2407" w:type="dxa"/>
            <w:tcBorders>
              <w:top w:val="single" w:sz="4" w:space="0" w:color="auto"/>
              <w:left w:val="single" w:sz="4" w:space="0" w:color="auto"/>
              <w:bottom w:val="single" w:sz="4" w:space="0" w:color="auto"/>
              <w:right w:val="single" w:sz="4" w:space="0" w:color="auto"/>
            </w:tcBorders>
          </w:tcPr>
          <w:p w:rsidR="006153A9" w:rsidRDefault="003D3434" w:rsidP="006153A9">
            <w:pPr>
              <w:spacing w:line="276" w:lineRule="auto"/>
            </w:pPr>
            <w:r>
              <w:t>Event Start</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6153A9" w:rsidRDefault="003D3434" w:rsidP="006153A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6153A9" w:rsidRDefault="006153A9" w:rsidP="006153A9">
            <w:pPr>
              <w:spacing w:line="276" w:lineRule="auto"/>
            </w:pPr>
          </w:p>
        </w:tc>
      </w:tr>
      <w:tr w:rsidR="006153A9" w:rsidTr="008950FD">
        <w:trPr>
          <w:cantSplit/>
        </w:trPr>
        <w:tc>
          <w:tcPr>
            <w:tcW w:w="558" w:type="dxa"/>
            <w:tcBorders>
              <w:top w:val="single" w:sz="4" w:space="0" w:color="auto"/>
              <w:left w:val="single" w:sz="4" w:space="0" w:color="auto"/>
              <w:bottom w:val="single" w:sz="4" w:space="0" w:color="auto"/>
              <w:right w:val="single" w:sz="4" w:space="0" w:color="auto"/>
            </w:tcBorders>
          </w:tcPr>
          <w:p w:rsidR="006153A9" w:rsidRDefault="00B154F7" w:rsidP="006153A9">
            <w:r>
              <w:t>2</w:t>
            </w:r>
            <w:r w:rsidR="00E7754D">
              <w:t>4</w:t>
            </w:r>
          </w:p>
        </w:tc>
        <w:tc>
          <w:tcPr>
            <w:tcW w:w="2407" w:type="dxa"/>
            <w:tcBorders>
              <w:top w:val="single" w:sz="4" w:space="0" w:color="auto"/>
              <w:left w:val="single" w:sz="4" w:space="0" w:color="auto"/>
              <w:bottom w:val="single" w:sz="4" w:space="0" w:color="auto"/>
              <w:right w:val="single" w:sz="4" w:space="0" w:color="auto"/>
            </w:tcBorders>
          </w:tcPr>
          <w:p w:rsidR="006153A9" w:rsidRDefault="003D3434" w:rsidP="006153A9">
            <w:pPr>
              <w:spacing w:line="276" w:lineRule="auto"/>
            </w:pPr>
            <w:r>
              <w:t>Event Duration</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6153A9" w:rsidRDefault="003D3434" w:rsidP="006153A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6153A9" w:rsidRDefault="006153A9" w:rsidP="006153A9">
            <w:pPr>
              <w:spacing w:line="276" w:lineRule="auto"/>
            </w:pPr>
          </w:p>
        </w:tc>
      </w:tr>
      <w:tr w:rsidR="003D3434" w:rsidTr="008950FD">
        <w:trPr>
          <w:cantSplit/>
        </w:trPr>
        <w:tc>
          <w:tcPr>
            <w:tcW w:w="558" w:type="dxa"/>
            <w:tcBorders>
              <w:top w:val="single" w:sz="4" w:space="0" w:color="auto"/>
              <w:left w:val="single" w:sz="4" w:space="0" w:color="auto"/>
              <w:bottom w:val="single" w:sz="4" w:space="0" w:color="auto"/>
              <w:right w:val="single" w:sz="4" w:space="0" w:color="auto"/>
            </w:tcBorders>
          </w:tcPr>
          <w:p w:rsidR="003D3434" w:rsidRDefault="003D3434" w:rsidP="006153A9">
            <w:r>
              <w:t>2</w:t>
            </w:r>
            <w:r w:rsidR="00E7754D">
              <w:t>5</w:t>
            </w:r>
          </w:p>
        </w:tc>
        <w:tc>
          <w:tcPr>
            <w:tcW w:w="2407" w:type="dxa"/>
            <w:tcBorders>
              <w:top w:val="single" w:sz="4" w:space="0" w:color="auto"/>
              <w:left w:val="single" w:sz="4" w:space="0" w:color="auto"/>
              <w:bottom w:val="single" w:sz="4" w:space="0" w:color="auto"/>
              <w:right w:val="single" w:sz="4" w:space="0" w:color="auto"/>
            </w:tcBorders>
          </w:tcPr>
          <w:p w:rsidR="003D3434" w:rsidRDefault="003D3434" w:rsidP="006153A9">
            <w:pPr>
              <w:spacing w:line="276" w:lineRule="auto"/>
            </w:pPr>
            <w:r>
              <w:t>Event Status</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3D3434" w:rsidRDefault="003D3434" w:rsidP="006153A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3D3434" w:rsidRDefault="003D3434" w:rsidP="006153A9">
            <w:pPr>
              <w:spacing w:line="276" w:lineRule="auto"/>
            </w:pPr>
          </w:p>
        </w:tc>
      </w:tr>
      <w:tr w:rsidR="003D3434" w:rsidTr="008950FD">
        <w:trPr>
          <w:cantSplit/>
        </w:trPr>
        <w:tc>
          <w:tcPr>
            <w:tcW w:w="558" w:type="dxa"/>
            <w:tcBorders>
              <w:top w:val="single" w:sz="4" w:space="0" w:color="auto"/>
              <w:left w:val="single" w:sz="4" w:space="0" w:color="auto"/>
              <w:bottom w:val="single" w:sz="4" w:space="0" w:color="auto"/>
              <w:right w:val="single" w:sz="4" w:space="0" w:color="auto"/>
            </w:tcBorders>
          </w:tcPr>
          <w:p w:rsidR="003D3434" w:rsidRDefault="003D3434" w:rsidP="006153A9">
            <w:r>
              <w:t>2</w:t>
            </w:r>
            <w:r w:rsidR="00E7754D">
              <w:t>6</w:t>
            </w:r>
          </w:p>
        </w:tc>
        <w:tc>
          <w:tcPr>
            <w:tcW w:w="2407" w:type="dxa"/>
            <w:tcBorders>
              <w:top w:val="single" w:sz="4" w:space="0" w:color="auto"/>
              <w:left w:val="single" w:sz="4" w:space="0" w:color="auto"/>
              <w:bottom w:val="single" w:sz="4" w:space="0" w:color="auto"/>
              <w:right w:val="single" w:sz="4" w:space="0" w:color="auto"/>
            </w:tcBorders>
          </w:tcPr>
          <w:p w:rsidR="003D3434" w:rsidRDefault="003D3434" w:rsidP="006153A9">
            <w:pPr>
              <w:spacing w:line="276" w:lineRule="auto"/>
            </w:pPr>
            <w:r>
              <w:t>Event Location</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3D3434" w:rsidRDefault="003D3434" w:rsidP="006153A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3D3434" w:rsidRDefault="003D3434" w:rsidP="006153A9">
            <w:pPr>
              <w:spacing w:line="276" w:lineRule="auto"/>
            </w:pPr>
          </w:p>
        </w:tc>
      </w:tr>
      <w:tr w:rsidR="003D3434" w:rsidTr="008950FD">
        <w:trPr>
          <w:cantSplit/>
        </w:trPr>
        <w:tc>
          <w:tcPr>
            <w:tcW w:w="558" w:type="dxa"/>
            <w:tcBorders>
              <w:top w:val="single" w:sz="4" w:space="0" w:color="auto"/>
              <w:left w:val="single" w:sz="4" w:space="0" w:color="auto"/>
              <w:bottom w:val="single" w:sz="4" w:space="0" w:color="auto"/>
              <w:right w:val="single" w:sz="4" w:space="0" w:color="auto"/>
            </w:tcBorders>
          </w:tcPr>
          <w:p w:rsidR="003D3434" w:rsidRDefault="003D3434" w:rsidP="006153A9">
            <w:r>
              <w:t>2</w:t>
            </w:r>
            <w:r w:rsidR="00E7754D">
              <w:t>7</w:t>
            </w:r>
          </w:p>
        </w:tc>
        <w:tc>
          <w:tcPr>
            <w:tcW w:w="2407" w:type="dxa"/>
            <w:tcBorders>
              <w:top w:val="single" w:sz="4" w:space="0" w:color="auto"/>
              <w:left w:val="single" w:sz="4" w:space="0" w:color="auto"/>
              <w:bottom w:val="single" w:sz="4" w:space="0" w:color="auto"/>
              <w:right w:val="single" w:sz="4" w:space="0" w:color="auto"/>
            </w:tcBorders>
          </w:tcPr>
          <w:p w:rsidR="003D3434" w:rsidRDefault="003D3434" w:rsidP="006153A9">
            <w:pPr>
              <w:spacing w:line="276" w:lineRule="auto"/>
            </w:pPr>
            <w:r>
              <w:t>Event Notes</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3D3434" w:rsidRDefault="003D3434" w:rsidP="006153A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3D3434" w:rsidRDefault="003D3434" w:rsidP="006153A9">
            <w:pPr>
              <w:spacing w:line="276" w:lineRule="auto"/>
            </w:pPr>
          </w:p>
        </w:tc>
      </w:tr>
      <w:tr w:rsidR="003D3434" w:rsidTr="008950FD">
        <w:trPr>
          <w:cantSplit/>
        </w:trPr>
        <w:tc>
          <w:tcPr>
            <w:tcW w:w="558" w:type="dxa"/>
            <w:tcBorders>
              <w:top w:val="single" w:sz="4" w:space="0" w:color="auto"/>
              <w:left w:val="single" w:sz="4" w:space="0" w:color="auto"/>
              <w:bottom w:val="single" w:sz="4" w:space="0" w:color="auto"/>
              <w:right w:val="single" w:sz="4" w:space="0" w:color="auto"/>
            </w:tcBorders>
          </w:tcPr>
          <w:p w:rsidR="003D3434" w:rsidRDefault="003D3434" w:rsidP="006153A9">
            <w:r>
              <w:t>2</w:t>
            </w:r>
            <w:r w:rsidR="00E7754D">
              <w:t>8</w:t>
            </w:r>
          </w:p>
        </w:tc>
        <w:tc>
          <w:tcPr>
            <w:tcW w:w="2407" w:type="dxa"/>
            <w:tcBorders>
              <w:top w:val="single" w:sz="4" w:space="0" w:color="auto"/>
              <w:left w:val="single" w:sz="4" w:space="0" w:color="auto"/>
              <w:bottom w:val="single" w:sz="4" w:space="0" w:color="auto"/>
              <w:right w:val="single" w:sz="4" w:space="0" w:color="auto"/>
            </w:tcBorders>
          </w:tcPr>
          <w:p w:rsidR="003D3434" w:rsidRDefault="003D3434" w:rsidP="006153A9">
            <w:pPr>
              <w:spacing w:line="276" w:lineRule="auto"/>
            </w:pPr>
            <w:r>
              <w:t>Ca</w:t>
            </w:r>
            <w:r w:rsidR="001B2991">
              <w:t>r</w:t>
            </w:r>
            <w:r>
              <w:t>rier</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3D3434" w:rsidRDefault="003D3434" w:rsidP="006153A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3D3434" w:rsidRDefault="003D3434" w:rsidP="006153A9">
            <w:pPr>
              <w:spacing w:line="276" w:lineRule="auto"/>
            </w:pPr>
          </w:p>
        </w:tc>
      </w:tr>
      <w:tr w:rsidR="003D3434" w:rsidTr="008950FD">
        <w:trPr>
          <w:cantSplit/>
        </w:trPr>
        <w:tc>
          <w:tcPr>
            <w:tcW w:w="558" w:type="dxa"/>
            <w:tcBorders>
              <w:top w:val="single" w:sz="4" w:space="0" w:color="auto"/>
              <w:left w:val="single" w:sz="4" w:space="0" w:color="auto"/>
              <w:bottom w:val="single" w:sz="4" w:space="0" w:color="auto"/>
              <w:right w:val="single" w:sz="4" w:space="0" w:color="auto"/>
            </w:tcBorders>
          </w:tcPr>
          <w:p w:rsidR="003D3434" w:rsidRDefault="003D3434" w:rsidP="006153A9">
            <w:r>
              <w:t>2</w:t>
            </w:r>
            <w:r w:rsidR="00E7754D">
              <w:t>9</w:t>
            </w:r>
          </w:p>
        </w:tc>
        <w:tc>
          <w:tcPr>
            <w:tcW w:w="2407" w:type="dxa"/>
            <w:tcBorders>
              <w:top w:val="single" w:sz="4" w:space="0" w:color="auto"/>
              <w:left w:val="single" w:sz="4" w:space="0" w:color="auto"/>
              <w:bottom w:val="single" w:sz="4" w:space="0" w:color="auto"/>
              <w:right w:val="single" w:sz="4" w:space="0" w:color="auto"/>
            </w:tcBorders>
          </w:tcPr>
          <w:p w:rsidR="003D3434" w:rsidRDefault="003D3434" w:rsidP="001B2991">
            <w:pPr>
              <w:spacing w:line="276" w:lineRule="auto"/>
            </w:pPr>
            <w:r>
              <w:t>Inspector</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3D3434" w:rsidRDefault="003D3434" w:rsidP="006153A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3D3434" w:rsidRDefault="003D3434" w:rsidP="006153A9">
            <w:pPr>
              <w:spacing w:line="276" w:lineRule="auto"/>
            </w:pPr>
          </w:p>
        </w:tc>
      </w:tr>
      <w:tr w:rsidR="001B2991" w:rsidTr="008950FD">
        <w:trPr>
          <w:cantSplit/>
        </w:trPr>
        <w:tc>
          <w:tcPr>
            <w:tcW w:w="558" w:type="dxa"/>
            <w:tcBorders>
              <w:top w:val="single" w:sz="4" w:space="0" w:color="auto"/>
              <w:left w:val="single" w:sz="4" w:space="0" w:color="auto"/>
              <w:bottom w:val="single" w:sz="4" w:space="0" w:color="auto"/>
              <w:right w:val="single" w:sz="4" w:space="0" w:color="auto"/>
            </w:tcBorders>
          </w:tcPr>
          <w:p w:rsidR="001B2991" w:rsidRDefault="00E7754D" w:rsidP="00855993">
            <w:r>
              <w:t>30</w:t>
            </w:r>
          </w:p>
        </w:tc>
        <w:tc>
          <w:tcPr>
            <w:tcW w:w="2407" w:type="dxa"/>
            <w:tcBorders>
              <w:top w:val="single" w:sz="4" w:space="0" w:color="auto"/>
              <w:left w:val="single" w:sz="4" w:space="0" w:color="auto"/>
              <w:bottom w:val="single" w:sz="4" w:space="0" w:color="auto"/>
              <w:right w:val="single" w:sz="4" w:space="0" w:color="auto"/>
            </w:tcBorders>
          </w:tcPr>
          <w:p w:rsidR="001B2991" w:rsidRDefault="001B2991" w:rsidP="00855993">
            <w:pPr>
              <w:spacing w:line="276" w:lineRule="auto"/>
            </w:pPr>
            <w:r>
              <w:t>Inspection Notes</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1B2991" w:rsidRDefault="001B2991" w:rsidP="00855993">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1B2991" w:rsidRDefault="001B2991" w:rsidP="00855993">
            <w:pPr>
              <w:spacing w:line="276" w:lineRule="auto"/>
            </w:pPr>
          </w:p>
        </w:tc>
      </w:tr>
      <w:tr w:rsidR="001B2991" w:rsidTr="008950FD">
        <w:trPr>
          <w:cantSplit/>
        </w:trPr>
        <w:tc>
          <w:tcPr>
            <w:tcW w:w="558" w:type="dxa"/>
            <w:tcBorders>
              <w:top w:val="single" w:sz="4" w:space="0" w:color="auto"/>
              <w:left w:val="single" w:sz="4" w:space="0" w:color="auto"/>
              <w:bottom w:val="single" w:sz="4" w:space="0" w:color="auto"/>
              <w:right w:val="single" w:sz="4" w:space="0" w:color="auto"/>
            </w:tcBorders>
          </w:tcPr>
          <w:p w:rsidR="001B2991" w:rsidRDefault="001B2991" w:rsidP="00855993">
            <w:r>
              <w:t>3</w:t>
            </w:r>
            <w:r w:rsidR="00E7754D">
              <w:t>1</w:t>
            </w:r>
          </w:p>
        </w:tc>
        <w:tc>
          <w:tcPr>
            <w:tcW w:w="2407" w:type="dxa"/>
            <w:tcBorders>
              <w:top w:val="single" w:sz="4" w:space="0" w:color="auto"/>
              <w:left w:val="single" w:sz="4" w:space="0" w:color="auto"/>
              <w:bottom w:val="single" w:sz="4" w:space="0" w:color="auto"/>
              <w:right w:val="single" w:sz="4" w:space="0" w:color="auto"/>
            </w:tcBorders>
          </w:tcPr>
          <w:p w:rsidR="001B2991" w:rsidRDefault="001B2991" w:rsidP="00855993">
            <w:pPr>
              <w:spacing w:line="276" w:lineRule="auto"/>
            </w:pPr>
            <w:r>
              <w:t>Start Date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1B2991" w:rsidRDefault="001B2991" w:rsidP="00855993">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1B2991" w:rsidRDefault="001B2991" w:rsidP="00855993">
            <w:pPr>
              <w:spacing w:line="276" w:lineRule="auto"/>
            </w:pPr>
          </w:p>
        </w:tc>
      </w:tr>
      <w:tr w:rsidR="001B2991" w:rsidTr="008950FD">
        <w:trPr>
          <w:cantSplit/>
        </w:trPr>
        <w:tc>
          <w:tcPr>
            <w:tcW w:w="558" w:type="dxa"/>
            <w:tcBorders>
              <w:top w:val="single" w:sz="4" w:space="0" w:color="auto"/>
              <w:left w:val="single" w:sz="4" w:space="0" w:color="auto"/>
              <w:bottom w:val="single" w:sz="4" w:space="0" w:color="auto"/>
              <w:right w:val="single" w:sz="4" w:space="0" w:color="auto"/>
            </w:tcBorders>
          </w:tcPr>
          <w:p w:rsidR="001B2991" w:rsidRDefault="001B2991" w:rsidP="00855993">
            <w:r>
              <w:t>3</w:t>
            </w:r>
            <w:r w:rsidR="00E7754D">
              <w:t>2</w:t>
            </w:r>
          </w:p>
        </w:tc>
        <w:tc>
          <w:tcPr>
            <w:tcW w:w="2407" w:type="dxa"/>
            <w:tcBorders>
              <w:top w:val="single" w:sz="4" w:space="0" w:color="auto"/>
              <w:left w:val="single" w:sz="4" w:space="0" w:color="auto"/>
              <w:bottom w:val="single" w:sz="4" w:space="0" w:color="auto"/>
              <w:right w:val="single" w:sz="4" w:space="0" w:color="auto"/>
            </w:tcBorders>
          </w:tcPr>
          <w:p w:rsidR="001B2991" w:rsidRDefault="001B2991" w:rsidP="00855993">
            <w:pPr>
              <w:spacing w:line="276" w:lineRule="auto"/>
            </w:pPr>
            <w:r>
              <w:t>Start Time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1B2991" w:rsidRDefault="001B2991" w:rsidP="00855993">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1B2991" w:rsidRDefault="001B2991" w:rsidP="00855993">
            <w:pPr>
              <w:spacing w:line="276" w:lineRule="auto"/>
            </w:pPr>
          </w:p>
        </w:tc>
      </w:tr>
      <w:tr w:rsidR="001B2991" w:rsidTr="008950FD">
        <w:trPr>
          <w:cantSplit/>
        </w:trPr>
        <w:tc>
          <w:tcPr>
            <w:tcW w:w="558" w:type="dxa"/>
            <w:tcBorders>
              <w:top w:val="single" w:sz="4" w:space="0" w:color="auto"/>
              <w:left w:val="single" w:sz="4" w:space="0" w:color="auto"/>
              <w:bottom w:val="single" w:sz="4" w:space="0" w:color="auto"/>
              <w:right w:val="single" w:sz="4" w:space="0" w:color="auto"/>
            </w:tcBorders>
          </w:tcPr>
          <w:p w:rsidR="001B2991" w:rsidRDefault="001B2991" w:rsidP="00855993">
            <w:r>
              <w:t>3</w:t>
            </w:r>
            <w:r w:rsidR="00E7754D">
              <w:t>3</w:t>
            </w:r>
          </w:p>
        </w:tc>
        <w:tc>
          <w:tcPr>
            <w:tcW w:w="2407" w:type="dxa"/>
            <w:tcBorders>
              <w:top w:val="single" w:sz="4" w:space="0" w:color="auto"/>
              <w:left w:val="single" w:sz="4" w:space="0" w:color="auto"/>
              <w:bottom w:val="single" w:sz="4" w:space="0" w:color="auto"/>
              <w:right w:val="single" w:sz="4" w:space="0" w:color="auto"/>
            </w:tcBorders>
          </w:tcPr>
          <w:p w:rsidR="001B2991" w:rsidRDefault="001B2991" w:rsidP="00855993">
            <w:pPr>
              <w:spacing w:line="276" w:lineRule="auto"/>
            </w:pPr>
            <w:r>
              <w:t>End Date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1B2991" w:rsidRDefault="001B2991" w:rsidP="00855993">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1B2991" w:rsidRDefault="001B2991" w:rsidP="00855993">
            <w:pPr>
              <w:spacing w:line="276" w:lineRule="auto"/>
            </w:pPr>
          </w:p>
        </w:tc>
      </w:tr>
      <w:tr w:rsidR="00916523" w:rsidTr="008950FD">
        <w:trPr>
          <w:cantSplit/>
        </w:trPr>
        <w:tc>
          <w:tcPr>
            <w:tcW w:w="558" w:type="dxa"/>
            <w:tcBorders>
              <w:top w:val="single" w:sz="4" w:space="0" w:color="auto"/>
              <w:left w:val="single" w:sz="4" w:space="0" w:color="auto"/>
              <w:bottom w:val="single" w:sz="4" w:space="0" w:color="auto"/>
              <w:right w:val="single" w:sz="4" w:space="0" w:color="auto"/>
            </w:tcBorders>
          </w:tcPr>
          <w:p w:rsidR="00916523" w:rsidRDefault="00916523" w:rsidP="00F04B71">
            <w:r>
              <w:t>3</w:t>
            </w:r>
            <w:r w:rsidR="00E7754D">
              <w:t>4</w:t>
            </w:r>
          </w:p>
        </w:tc>
        <w:tc>
          <w:tcPr>
            <w:tcW w:w="2407" w:type="dxa"/>
            <w:tcBorders>
              <w:top w:val="single" w:sz="4" w:space="0" w:color="auto"/>
              <w:left w:val="single" w:sz="4" w:space="0" w:color="auto"/>
              <w:bottom w:val="single" w:sz="4" w:space="0" w:color="auto"/>
              <w:right w:val="single" w:sz="4" w:space="0" w:color="auto"/>
            </w:tcBorders>
          </w:tcPr>
          <w:p w:rsidR="00916523" w:rsidRDefault="00916523" w:rsidP="00F04B71">
            <w:pPr>
              <w:spacing w:line="276" w:lineRule="auto"/>
            </w:pPr>
            <w:r>
              <w:t>End Time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916523" w:rsidRDefault="00916523" w:rsidP="00F04B7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916523" w:rsidRDefault="00916523" w:rsidP="00F04B71">
            <w:pPr>
              <w:spacing w:line="276" w:lineRule="auto"/>
            </w:pPr>
          </w:p>
        </w:tc>
      </w:tr>
      <w:tr w:rsidR="00916523" w:rsidTr="008950FD">
        <w:trPr>
          <w:cantSplit/>
        </w:trPr>
        <w:tc>
          <w:tcPr>
            <w:tcW w:w="558" w:type="dxa"/>
            <w:tcBorders>
              <w:top w:val="single" w:sz="4" w:space="0" w:color="auto"/>
              <w:left w:val="single" w:sz="4" w:space="0" w:color="auto"/>
              <w:bottom w:val="single" w:sz="4" w:space="0" w:color="auto"/>
              <w:right w:val="single" w:sz="4" w:space="0" w:color="auto"/>
            </w:tcBorders>
          </w:tcPr>
          <w:p w:rsidR="00916523" w:rsidRDefault="00916523" w:rsidP="00916523">
            <w:r>
              <w:t>3</w:t>
            </w:r>
            <w:r w:rsidR="00E7754D">
              <w:t>5</w:t>
            </w:r>
          </w:p>
        </w:tc>
        <w:tc>
          <w:tcPr>
            <w:tcW w:w="2407" w:type="dxa"/>
            <w:tcBorders>
              <w:top w:val="single" w:sz="4" w:space="0" w:color="auto"/>
              <w:left w:val="single" w:sz="4" w:space="0" w:color="auto"/>
              <w:bottom w:val="single" w:sz="4" w:space="0" w:color="auto"/>
              <w:right w:val="single" w:sz="4" w:space="0" w:color="auto"/>
            </w:tcBorders>
          </w:tcPr>
          <w:p w:rsidR="00916523" w:rsidRDefault="00916523" w:rsidP="00F04B71">
            <w:pPr>
              <w:spacing w:line="276" w:lineRule="auto"/>
            </w:pPr>
            <w:r>
              <w:t>OffDuty</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916523" w:rsidRDefault="00916523" w:rsidP="00F04B7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916523" w:rsidRDefault="00916523" w:rsidP="00F04B71">
            <w:pPr>
              <w:spacing w:line="276" w:lineRule="auto"/>
            </w:pPr>
          </w:p>
        </w:tc>
      </w:tr>
      <w:tr w:rsidR="00916523" w:rsidTr="008950FD">
        <w:trPr>
          <w:cantSplit/>
        </w:trPr>
        <w:tc>
          <w:tcPr>
            <w:tcW w:w="558" w:type="dxa"/>
            <w:tcBorders>
              <w:top w:val="single" w:sz="4" w:space="0" w:color="auto"/>
              <w:left w:val="single" w:sz="4" w:space="0" w:color="auto"/>
              <w:bottom w:val="single" w:sz="4" w:space="0" w:color="auto"/>
              <w:right w:val="single" w:sz="4" w:space="0" w:color="auto"/>
            </w:tcBorders>
          </w:tcPr>
          <w:p w:rsidR="00916523" w:rsidRDefault="00916523" w:rsidP="00916523">
            <w:r>
              <w:t>3</w:t>
            </w:r>
            <w:r w:rsidR="00E7754D">
              <w:t>6</w:t>
            </w:r>
          </w:p>
        </w:tc>
        <w:tc>
          <w:tcPr>
            <w:tcW w:w="2407" w:type="dxa"/>
            <w:tcBorders>
              <w:top w:val="single" w:sz="4" w:space="0" w:color="auto"/>
              <w:left w:val="single" w:sz="4" w:space="0" w:color="auto"/>
              <w:bottom w:val="single" w:sz="4" w:space="0" w:color="auto"/>
              <w:right w:val="single" w:sz="4" w:space="0" w:color="auto"/>
            </w:tcBorders>
          </w:tcPr>
          <w:p w:rsidR="00916523" w:rsidRDefault="00916523" w:rsidP="00F04B71">
            <w:pPr>
              <w:spacing w:line="276" w:lineRule="auto"/>
            </w:pPr>
            <w:r>
              <w:t>Sleeper</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916523" w:rsidRDefault="00916523" w:rsidP="00F04B7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916523" w:rsidRDefault="00916523" w:rsidP="00F04B71">
            <w:pPr>
              <w:spacing w:line="276" w:lineRule="auto"/>
            </w:pPr>
          </w:p>
        </w:tc>
      </w:tr>
      <w:tr w:rsidR="00916523" w:rsidTr="008950FD">
        <w:trPr>
          <w:cantSplit/>
        </w:trPr>
        <w:tc>
          <w:tcPr>
            <w:tcW w:w="558" w:type="dxa"/>
            <w:tcBorders>
              <w:top w:val="single" w:sz="4" w:space="0" w:color="auto"/>
              <w:left w:val="single" w:sz="4" w:space="0" w:color="auto"/>
              <w:bottom w:val="single" w:sz="4" w:space="0" w:color="auto"/>
              <w:right w:val="single" w:sz="4" w:space="0" w:color="auto"/>
            </w:tcBorders>
          </w:tcPr>
          <w:p w:rsidR="00916523" w:rsidRDefault="00916523" w:rsidP="00F04B71">
            <w:r>
              <w:t>3</w:t>
            </w:r>
            <w:r w:rsidR="00E7754D">
              <w:t>7</w:t>
            </w:r>
          </w:p>
        </w:tc>
        <w:tc>
          <w:tcPr>
            <w:tcW w:w="2407" w:type="dxa"/>
            <w:tcBorders>
              <w:top w:val="single" w:sz="4" w:space="0" w:color="auto"/>
              <w:left w:val="single" w:sz="4" w:space="0" w:color="auto"/>
              <w:bottom w:val="single" w:sz="4" w:space="0" w:color="auto"/>
              <w:right w:val="single" w:sz="4" w:space="0" w:color="auto"/>
            </w:tcBorders>
          </w:tcPr>
          <w:p w:rsidR="00916523" w:rsidRDefault="00916523" w:rsidP="00F04B71">
            <w:pPr>
              <w:spacing w:line="276" w:lineRule="auto"/>
            </w:pPr>
            <w:r>
              <w:t>Driving</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916523" w:rsidRDefault="00916523" w:rsidP="00F04B71">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916523" w:rsidRDefault="00916523" w:rsidP="00F04B71">
            <w:pPr>
              <w:spacing w:line="276" w:lineRule="auto"/>
            </w:pPr>
          </w:p>
        </w:tc>
      </w:tr>
      <w:tr w:rsidR="00713265" w:rsidTr="008950FD">
        <w:trPr>
          <w:cantSplit/>
        </w:trPr>
        <w:tc>
          <w:tcPr>
            <w:tcW w:w="558" w:type="dxa"/>
            <w:tcBorders>
              <w:top w:val="single" w:sz="4" w:space="0" w:color="auto"/>
              <w:left w:val="single" w:sz="4" w:space="0" w:color="auto"/>
              <w:bottom w:val="single" w:sz="4" w:space="0" w:color="auto"/>
              <w:right w:val="single" w:sz="4" w:space="0" w:color="auto"/>
            </w:tcBorders>
          </w:tcPr>
          <w:p w:rsidR="00713265" w:rsidRDefault="00713265" w:rsidP="00713265">
            <w:r>
              <w:t>3</w:t>
            </w:r>
            <w:r w:rsidR="00E7754D">
              <w:t>8</w:t>
            </w:r>
          </w:p>
        </w:tc>
        <w:tc>
          <w:tcPr>
            <w:tcW w:w="2407" w:type="dxa"/>
            <w:tcBorders>
              <w:top w:val="single" w:sz="4" w:space="0" w:color="auto"/>
              <w:left w:val="single" w:sz="4" w:space="0" w:color="auto"/>
              <w:bottom w:val="single" w:sz="4" w:space="0" w:color="auto"/>
              <w:right w:val="single" w:sz="4" w:space="0" w:color="auto"/>
            </w:tcBorders>
          </w:tcPr>
          <w:p w:rsidR="00713265" w:rsidRDefault="00713265" w:rsidP="00713265">
            <w:pPr>
              <w:spacing w:line="276" w:lineRule="auto"/>
            </w:pPr>
            <w:r>
              <w:t>OnDuty</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713265" w:rsidRDefault="00713265" w:rsidP="0071326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713265" w:rsidRDefault="00713265" w:rsidP="00713265">
            <w:pPr>
              <w:spacing w:line="276" w:lineRule="auto"/>
            </w:pPr>
          </w:p>
        </w:tc>
      </w:tr>
      <w:tr w:rsidR="00713265" w:rsidTr="008950FD">
        <w:trPr>
          <w:cantSplit/>
        </w:trPr>
        <w:tc>
          <w:tcPr>
            <w:tcW w:w="558" w:type="dxa"/>
            <w:tcBorders>
              <w:top w:val="single" w:sz="4" w:space="0" w:color="auto"/>
              <w:left w:val="single" w:sz="4" w:space="0" w:color="auto"/>
              <w:bottom w:val="single" w:sz="4" w:space="0" w:color="auto"/>
              <w:right w:val="single" w:sz="4" w:space="0" w:color="auto"/>
            </w:tcBorders>
          </w:tcPr>
          <w:p w:rsidR="00713265" w:rsidRDefault="00713265" w:rsidP="00713265">
            <w:r>
              <w:t>3</w:t>
            </w:r>
            <w:r w:rsidR="00E7754D">
              <w:t>9</w:t>
            </w:r>
          </w:p>
        </w:tc>
        <w:tc>
          <w:tcPr>
            <w:tcW w:w="2407" w:type="dxa"/>
            <w:tcBorders>
              <w:top w:val="single" w:sz="4" w:space="0" w:color="auto"/>
              <w:left w:val="single" w:sz="4" w:space="0" w:color="auto"/>
              <w:bottom w:val="single" w:sz="4" w:space="0" w:color="auto"/>
              <w:right w:val="single" w:sz="4" w:space="0" w:color="auto"/>
            </w:tcBorders>
          </w:tcPr>
          <w:p w:rsidR="00713265" w:rsidRDefault="00713265" w:rsidP="00713265">
            <w:pPr>
              <w:spacing w:line="276" w:lineRule="auto"/>
            </w:pPr>
            <w:r>
              <w:t>Driver</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713265" w:rsidRDefault="00713265" w:rsidP="0071326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713265" w:rsidRDefault="00713265" w:rsidP="00713265">
            <w:pPr>
              <w:spacing w:line="276" w:lineRule="auto"/>
            </w:pPr>
          </w:p>
        </w:tc>
      </w:tr>
      <w:tr w:rsidR="003A0A40" w:rsidTr="008950FD">
        <w:trPr>
          <w:cantSplit/>
        </w:trPr>
        <w:tc>
          <w:tcPr>
            <w:tcW w:w="558" w:type="dxa"/>
            <w:tcBorders>
              <w:top w:val="single" w:sz="4" w:space="0" w:color="auto"/>
              <w:left w:val="single" w:sz="4" w:space="0" w:color="auto"/>
              <w:bottom w:val="single" w:sz="4" w:space="0" w:color="auto"/>
              <w:right w:val="single" w:sz="4" w:space="0" w:color="auto"/>
            </w:tcBorders>
          </w:tcPr>
          <w:p w:rsidR="003A0A40" w:rsidRDefault="00E7754D" w:rsidP="006153A9">
            <w:r>
              <w:t>40</w:t>
            </w:r>
          </w:p>
        </w:tc>
        <w:tc>
          <w:tcPr>
            <w:tcW w:w="2407" w:type="dxa"/>
            <w:tcBorders>
              <w:top w:val="single" w:sz="4" w:space="0" w:color="auto"/>
              <w:left w:val="single" w:sz="4" w:space="0" w:color="auto"/>
              <w:bottom w:val="single" w:sz="4" w:space="0" w:color="auto"/>
              <w:right w:val="single" w:sz="4" w:space="0" w:color="auto"/>
            </w:tcBorders>
          </w:tcPr>
          <w:p w:rsidR="003A0A40" w:rsidRDefault="00713265" w:rsidP="006153A9">
            <w:pPr>
              <w:spacing w:line="276" w:lineRule="auto"/>
            </w:pPr>
            <w:r>
              <w:t>Co Driver</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3A0A40" w:rsidRDefault="003A0A40" w:rsidP="006153A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3A0A40" w:rsidRDefault="003A0A40" w:rsidP="006153A9">
            <w:pPr>
              <w:spacing w:line="276" w:lineRule="auto"/>
            </w:pPr>
          </w:p>
        </w:tc>
      </w:tr>
      <w:tr w:rsidR="00713265" w:rsidTr="008950FD">
        <w:trPr>
          <w:cantSplit/>
        </w:trPr>
        <w:tc>
          <w:tcPr>
            <w:tcW w:w="558" w:type="dxa"/>
            <w:tcBorders>
              <w:top w:val="single" w:sz="4" w:space="0" w:color="auto"/>
              <w:left w:val="single" w:sz="4" w:space="0" w:color="auto"/>
              <w:bottom w:val="single" w:sz="4" w:space="0" w:color="auto"/>
              <w:right w:val="single" w:sz="4" w:space="0" w:color="auto"/>
            </w:tcBorders>
          </w:tcPr>
          <w:p w:rsidR="00713265" w:rsidRDefault="00713265" w:rsidP="00713265">
            <w:r>
              <w:t>4</w:t>
            </w:r>
            <w:r w:rsidR="00E7754D">
              <w:t>1</w:t>
            </w:r>
          </w:p>
        </w:tc>
        <w:tc>
          <w:tcPr>
            <w:tcW w:w="2407" w:type="dxa"/>
            <w:tcBorders>
              <w:top w:val="single" w:sz="4" w:space="0" w:color="auto"/>
              <w:left w:val="single" w:sz="4" w:space="0" w:color="auto"/>
              <w:bottom w:val="single" w:sz="4" w:space="0" w:color="auto"/>
              <w:right w:val="single" w:sz="4" w:space="0" w:color="auto"/>
            </w:tcBorders>
          </w:tcPr>
          <w:p w:rsidR="00713265" w:rsidRDefault="00713265" w:rsidP="00713265">
            <w:pPr>
              <w:spacing w:line="276" w:lineRule="auto"/>
            </w:pPr>
            <w:r>
              <w:t>Equipment Info Numbers</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713265" w:rsidRDefault="00713265" w:rsidP="0071326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713265" w:rsidRDefault="00713265" w:rsidP="00713265">
            <w:pPr>
              <w:spacing w:line="276" w:lineRule="auto"/>
            </w:pPr>
          </w:p>
        </w:tc>
      </w:tr>
      <w:tr w:rsidR="00713265" w:rsidTr="008950FD">
        <w:trPr>
          <w:cantSplit/>
        </w:trPr>
        <w:tc>
          <w:tcPr>
            <w:tcW w:w="558" w:type="dxa"/>
            <w:tcBorders>
              <w:top w:val="single" w:sz="4" w:space="0" w:color="auto"/>
              <w:left w:val="single" w:sz="4" w:space="0" w:color="auto"/>
              <w:bottom w:val="single" w:sz="4" w:space="0" w:color="auto"/>
              <w:right w:val="single" w:sz="4" w:space="0" w:color="auto"/>
            </w:tcBorders>
          </w:tcPr>
          <w:p w:rsidR="00713265" w:rsidRDefault="00713265" w:rsidP="00713265">
            <w:r>
              <w:t>4</w:t>
            </w:r>
            <w:r w:rsidR="00E7754D">
              <w:t>2</w:t>
            </w:r>
          </w:p>
        </w:tc>
        <w:tc>
          <w:tcPr>
            <w:tcW w:w="2407" w:type="dxa"/>
            <w:tcBorders>
              <w:top w:val="single" w:sz="4" w:space="0" w:color="auto"/>
              <w:left w:val="single" w:sz="4" w:space="0" w:color="auto"/>
              <w:bottom w:val="single" w:sz="4" w:space="0" w:color="auto"/>
              <w:right w:val="single" w:sz="4" w:space="0" w:color="auto"/>
            </w:tcBorders>
          </w:tcPr>
          <w:p w:rsidR="00713265" w:rsidRDefault="00713265" w:rsidP="00713265">
            <w:pPr>
              <w:spacing w:line="276" w:lineRule="auto"/>
            </w:pPr>
            <w:r>
              <w:t>Carrier Name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713265" w:rsidRDefault="00713265" w:rsidP="0071326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713265" w:rsidRDefault="00713265" w:rsidP="00713265">
            <w:pPr>
              <w:spacing w:line="276" w:lineRule="auto"/>
            </w:pPr>
          </w:p>
        </w:tc>
      </w:tr>
      <w:tr w:rsidR="00713265" w:rsidTr="008950FD">
        <w:trPr>
          <w:cantSplit/>
        </w:trPr>
        <w:tc>
          <w:tcPr>
            <w:tcW w:w="558" w:type="dxa"/>
            <w:tcBorders>
              <w:top w:val="single" w:sz="4" w:space="0" w:color="auto"/>
              <w:left w:val="single" w:sz="4" w:space="0" w:color="auto"/>
              <w:bottom w:val="single" w:sz="4" w:space="0" w:color="auto"/>
              <w:right w:val="single" w:sz="4" w:space="0" w:color="auto"/>
            </w:tcBorders>
          </w:tcPr>
          <w:p w:rsidR="00713265" w:rsidRDefault="00713265" w:rsidP="00713265">
            <w:r>
              <w:t>4</w:t>
            </w:r>
            <w:r w:rsidR="00E7754D">
              <w:t>3</w:t>
            </w:r>
          </w:p>
        </w:tc>
        <w:tc>
          <w:tcPr>
            <w:tcW w:w="2407" w:type="dxa"/>
            <w:tcBorders>
              <w:top w:val="single" w:sz="4" w:space="0" w:color="auto"/>
              <w:left w:val="single" w:sz="4" w:space="0" w:color="auto"/>
              <w:bottom w:val="single" w:sz="4" w:space="0" w:color="auto"/>
              <w:right w:val="single" w:sz="4" w:space="0" w:color="auto"/>
            </w:tcBorders>
          </w:tcPr>
          <w:p w:rsidR="00713265" w:rsidRDefault="00713265" w:rsidP="00713265">
            <w:pPr>
              <w:spacing w:line="276" w:lineRule="auto"/>
            </w:pPr>
            <w:r>
              <w:t>Carrier Address</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713265" w:rsidRDefault="00713265" w:rsidP="0071326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713265" w:rsidRDefault="00713265" w:rsidP="00713265">
            <w:pPr>
              <w:spacing w:line="276" w:lineRule="auto"/>
            </w:pPr>
          </w:p>
        </w:tc>
      </w:tr>
      <w:tr w:rsidR="00713265" w:rsidTr="008950FD">
        <w:trPr>
          <w:cantSplit/>
        </w:trPr>
        <w:tc>
          <w:tcPr>
            <w:tcW w:w="558" w:type="dxa"/>
            <w:tcBorders>
              <w:top w:val="single" w:sz="4" w:space="0" w:color="auto"/>
              <w:left w:val="single" w:sz="4" w:space="0" w:color="auto"/>
              <w:bottom w:val="single" w:sz="4" w:space="0" w:color="auto"/>
              <w:right w:val="single" w:sz="4" w:space="0" w:color="auto"/>
            </w:tcBorders>
          </w:tcPr>
          <w:p w:rsidR="00713265" w:rsidRDefault="00713265" w:rsidP="00713265">
            <w:r>
              <w:t>4</w:t>
            </w:r>
            <w:r w:rsidR="00E7754D">
              <w:t>4</w:t>
            </w:r>
          </w:p>
        </w:tc>
        <w:tc>
          <w:tcPr>
            <w:tcW w:w="2407" w:type="dxa"/>
            <w:tcBorders>
              <w:top w:val="single" w:sz="4" w:space="0" w:color="auto"/>
              <w:left w:val="single" w:sz="4" w:space="0" w:color="auto"/>
              <w:bottom w:val="single" w:sz="4" w:space="0" w:color="auto"/>
              <w:right w:val="single" w:sz="4" w:space="0" w:color="auto"/>
            </w:tcBorders>
          </w:tcPr>
          <w:p w:rsidR="00713265" w:rsidRDefault="00713265" w:rsidP="00713265">
            <w:pPr>
              <w:spacing w:line="276" w:lineRule="auto"/>
            </w:pPr>
            <w:r>
              <w:t>Terminal</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713265" w:rsidRDefault="00713265" w:rsidP="0071326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713265" w:rsidRDefault="00713265" w:rsidP="00713265">
            <w:pPr>
              <w:spacing w:line="276" w:lineRule="auto"/>
            </w:pPr>
          </w:p>
        </w:tc>
      </w:tr>
      <w:tr w:rsidR="00713265" w:rsidTr="008950FD">
        <w:trPr>
          <w:cantSplit/>
        </w:trPr>
        <w:tc>
          <w:tcPr>
            <w:tcW w:w="558" w:type="dxa"/>
            <w:tcBorders>
              <w:top w:val="single" w:sz="4" w:space="0" w:color="auto"/>
              <w:left w:val="single" w:sz="4" w:space="0" w:color="auto"/>
              <w:bottom w:val="single" w:sz="4" w:space="0" w:color="auto"/>
              <w:right w:val="single" w:sz="4" w:space="0" w:color="auto"/>
            </w:tcBorders>
          </w:tcPr>
          <w:p w:rsidR="00713265" w:rsidRDefault="00713265" w:rsidP="00713265">
            <w:r>
              <w:t>4</w:t>
            </w:r>
            <w:r w:rsidR="00E7754D">
              <w:t>5</w:t>
            </w:r>
          </w:p>
        </w:tc>
        <w:tc>
          <w:tcPr>
            <w:tcW w:w="2407" w:type="dxa"/>
            <w:tcBorders>
              <w:top w:val="single" w:sz="4" w:space="0" w:color="auto"/>
              <w:left w:val="single" w:sz="4" w:space="0" w:color="auto"/>
              <w:bottom w:val="single" w:sz="4" w:space="0" w:color="auto"/>
              <w:right w:val="single" w:sz="4" w:space="0" w:color="auto"/>
            </w:tcBorders>
          </w:tcPr>
          <w:p w:rsidR="00713265" w:rsidRDefault="00713265" w:rsidP="00713265">
            <w:pPr>
              <w:spacing w:line="276" w:lineRule="auto"/>
            </w:pPr>
            <w:r>
              <w:t>Rule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713265" w:rsidRDefault="00713265" w:rsidP="0071326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713265" w:rsidRDefault="00713265" w:rsidP="00713265">
            <w:pPr>
              <w:spacing w:line="276" w:lineRule="auto"/>
            </w:pPr>
          </w:p>
        </w:tc>
      </w:tr>
      <w:tr w:rsidR="00713265" w:rsidTr="008950FD">
        <w:trPr>
          <w:cantSplit/>
        </w:trPr>
        <w:tc>
          <w:tcPr>
            <w:tcW w:w="558" w:type="dxa"/>
            <w:tcBorders>
              <w:top w:val="single" w:sz="4" w:space="0" w:color="auto"/>
              <w:left w:val="single" w:sz="4" w:space="0" w:color="auto"/>
              <w:bottom w:val="single" w:sz="4" w:space="0" w:color="auto"/>
              <w:right w:val="single" w:sz="4" w:space="0" w:color="auto"/>
            </w:tcBorders>
          </w:tcPr>
          <w:p w:rsidR="00713265" w:rsidRDefault="00713265" w:rsidP="00713265">
            <w:r>
              <w:t>4</w:t>
            </w:r>
            <w:r w:rsidR="00E7754D">
              <w:t>6</w:t>
            </w:r>
          </w:p>
        </w:tc>
        <w:tc>
          <w:tcPr>
            <w:tcW w:w="2407" w:type="dxa"/>
            <w:tcBorders>
              <w:top w:val="single" w:sz="4" w:space="0" w:color="auto"/>
              <w:left w:val="single" w:sz="4" w:space="0" w:color="auto"/>
              <w:bottom w:val="single" w:sz="4" w:space="0" w:color="auto"/>
              <w:right w:val="single" w:sz="4" w:space="0" w:color="auto"/>
            </w:tcBorders>
          </w:tcPr>
          <w:p w:rsidR="00713265" w:rsidRDefault="00D34D3F" w:rsidP="00D34D3F">
            <w:pPr>
              <w:spacing w:line="276" w:lineRule="auto"/>
            </w:pPr>
            <w:r>
              <w:t>Total</w:t>
            </w:r>
            <w:r w:rsidR="00F208D8">
              <w:t xml:space="preserve"> Miles</w:t>
            </w:r>
            <w:r>
              <w:t xml:space="preserve"> this Cycle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713265" w:rsidRDefault="00713265" w:rsidP="0071326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713265" w:rsidRDefault="00713265" w:rsidP="00713265">
            <w:pPr>
              <w:spacing w:line="276" w:lineRule="auto"/>
            </w:pPr>
          </w:p>
        </w:tc>
      </w:tr>
      <w:tr w:rsidR="00713265" w:rsidTr="008950FD">
        <w:trPr>
          <w:cantSplit/>
        </w:trPr>
        <w:tc>
          <w:tcPr>
            <w:tcW w:w="558" w:type="dxa"/>
            <w:tcBorders>
              <w:top w:val="single" w:sz="4" w:space="0" w:color="auto"/>
              <w:left w:val="single" w:sz="4" w:space="0" w:color="auto"/>
              <w:bottom w:val="single" w:sz="4" w:space="0" w:color="auto"/>
              <w:right w:val="single" w:sz="4" w:space="0" w:color="auto"/>
            </w:tcBorders>
          </w:tcPr>
          <w:p w:rsidR="00713265" w:rsidRDefault="00713265" w:rsidP="00713265">
            <w:r>
              <w:t>4</w:t>
            </w:r>
            <w:r w:rsidR="00E7754D">
              <w:t>7</w:t>
            </w:r>
          </w:p>
        </w:tc>
        <w:tc>
          <w:tcPr>
            <w:tcW w:w="2407" w:type="dxa"/>
            <w:tcBorders>
              <w:top w:val="single" w:sz="4" w:space="0" w:color="auto"/>
              <w:left w:val="single" w:sz="4" w:space="0" w:color="auto"/>
              <w:bottom w:val="single" w:sz="4" w:space="0" w:color="auto"/>
              <w:right w:val="single" w:sz="4" w:space="0" w:color="auto"/>
            </w:tcBorders>
          </w:tcPr>
          <w:p w:rsidR="00713265" w:rsidRDefault="00D34D3F" w:rsidP="00713265">
            <w:pPr>
              <w:spacing w:line="276" w:lineRule="auto"/>
            </w:pPr>
            <w:r>
              <w:t>Latitudes</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713265" w:rsidRDefault="00713265" w:rsidP="0071326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713265" w:rsidRDefault="00713265" w:rsidP="00713265">
            <w:pPr>
              <w:spacing w:line="276" w:lineRule="auto"/>
            </w:pPr>
          </w:p>
        </w:tc>
      </w:tr>
      <w:tr w:rsidR="00713265" w:rsidTr="008950FD">
        <w:trPr>
          <w:cantSplit/>
        </w:trPr>
        <w:tc>
          <w:tcPr>
            <w:tcW w:w="558" w:type="dxa"/>
            <w:tcBorders>
              <w:top w:val="single" w:sz="4" w:space="0" w:color="auto"/>
              <w:left w:val="single" w:sz="4" w:space="0" w:color="auto"/>
              <w:bottom w:val="single" w:sz="4" w:space="0" w:color="auto"/>
              <w:right w:val="single" w:sz="4" w:space="0" w:color="auto"/>
            </w:tcBorders>
          </w:tcPr>
          <w:p w:rsidR="00713265" w:rsidRDefault="00713265" w:rsidP="00713265">
            <w:r>
              <w:t>4</w:t>
            </w:r>
            <w:r w:rsidR="00E7754D">
              <w:t>8</w:t>
            </w:r>
          </w:p>
        </w:tc>
        <w:tc>
          <w:tcPr>
            <w:tcW w:w="2407" w:type="dxa"/>
            <w:tcBorders>
              <w:top w:val="single" w:sz="4" w:space="0" w:color="auto"/>
              <w:left w:val="single" w:sz="4" w:space="0" w:color="auto"/>
              <w:bottom w:val="single" w:sz="4" w:space="0" w:color="auto"/>
              <w:right w:val="single" w:sz="4" w:space="0" w:color="auto"/>
            </w:tcBorders>
          </w:tcPr>
          <w:p w:rsidR="00713265" w:rsidRDefault="00D34D3F" w:rsidP="00713265">
            <w:pPr>
              <w:spacing w:line="276" w:lineRule="auto"/>
            </w:pPr>
            <w:r>
              <w:t>Longitudes</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713265" w:rsidRDefault="00713265" w:rsidP="0071326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713265" w:rsidRDefault="00713265" w:rsidP="00713265">
            <w:pPr>
              <w:spacing w:line="276" w:lineRule="auto"/>
            </w:pPr>
          </w:p>
        </w:tc>
      </w:tr>
      <w:tr w:rsidR="00D34D3F" w:rsidTr="008950FD">
        <w:trPr>
          <w:cantSplit/>
        </w:trPr>
        <w:tc>
          <w:tcPr>
            <w:tcW w:w="558" w:type="dxa"/>
            <w:tcBorders>
              <w:top w:val="single" w:sz="4" w:space="0" w:color="auto"/>
              <w:left w:val="single" w:sz="4" w:space="0" w:color="auto"/>
              <w:bottom w:val="single" w:sz="4" w:space="0" w:color="auto"/>
              <w:right w:val="single" w:sz="4" w:space="0" w:color="auto"/>
            </w:tcBorders>
          </w:tcPr>
          <w:p w:rsidR="00D34D3F" w:rsidRDefault="00D34D3F" w:rsidP="00FE66DD">
            <w:r>
              <w:t>4</w:t>
            </w:r>
            <w:r w:rsidR="00E7754D">
              <w:t>9</w:t>
            </w:r>
          </w:p>
        </w:tc>
        <w:tc>
          <w:tcPr>
            <w:tcW w:w="2407" w:type="dxa"/>
            <w:tcBorders>
              <w:top w:val="single" w:sz="4" w:space="0" w:color="auto"/>
              <w:left w:val="single" w:sz="4" w:space="0" w:color="auto"/>
              <w:bottom w:val="single" w:sz="4" w:space="0" w:color="auto"/>
              <w:right w:val="single" w:sz="4" w:space="0" w:color="auto"/>
            </w:tcBorders>
          </w:tcPr>
          <w:p w:rsidR="00D34D3F" w:rsidRDefault="00D34D3F" w:rsidP="00FE66DD">
            <w:pPr>
              <w:spacing w:line="276" w:lineRule="auto"/>
            </w:pPr>
            <w:r>
              <w:t>Locations Descriptions</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D34D3F" w:rsidRDefault="00D34D3F" w:rsidP="00FE66DD">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D34D3F" w:rsidRDefault="00D34D3F" w:rsidP="00FE66DD">
            <w:pPr>
              <w:spacing w:line="276" w:lineRule="auto"/>
            </w:pPr>
          </w:p>
        </w:tc>
      </w:tr>
      <w:tr w:rsidR="001C5968" w:rsidTr="008950FD">
        <w:trPr>
          <w:cantSplit/>
        </w:trPr>
        <w:tc>
          <w:tcPr>
            <w:tcW w:w="558" w:type="dxa"/>
            <w:tcBorders>
              <w:top w:val="single" w:sz="4" w:space="0" w:color="auto"/>
              <w:left w:val="single" w:sz="4" w:space="0" w:color="auto"/>
              <w:bottom w:val="single" w:sz="4" w:space="0" w:color="auto"/>
              <w:right w:val="single" w:sz="4" w:space="0" w:color="auto"/>
            </w:tcBorders>
          </w:tcPr>
          <w:p w:rsidR="001C5968" w:rsidRDefault="00E7754D" w:rsidP="009002BC">
            <w:r>
              <w:t>50</w:t>
            </w:r>
          </w:p>
        </w:tc>
        <w:tc>
          <w:tcPr>
            <w:tcW w:w="2407" w:type="dxa"/>
            <w:tcBorders>
              <w:top w:val="single" w:sz="4" w:space="0" w:color="auto"/>
              <w:left w:val="single" w:sz="4" w:space="0" w:color="auto"/>
              <w:bottom w:val="single" w:sz="4" w:space="0" w:color="auto"/>
              <w:right w:val="single" w:sz="4" w:space="0" w:color="auto"/>
            </w:tcBorders>
          </w:tcPr>
          <w:p w:rsidR="001C5968" w:rsidRDefault="001C5968" w:rsidP="009002BC">
            <w:pPr>
              <w:spacing w:line="276" w:lineRule="auto"/>
            </w:pPr>
            <w:r>
              <w:t>Total Miles Today</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1C5968" w:rsidRDefault="001C5968" w:rsidP="009002BC">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1C5968" w:rsidRDefault="001C5968" w:rsidP="009002BC">
            <w:pPr>
              <w:spacing w:line="276" w:lineRule="auto"/>
            </w:pPr>
          </w:p>
        </w:tc>
      </w:tr>
      <w:tr w:rsidR="00D5400D" w:rsidTr="008950FD">
        <w:trPr>
          <w:cantSplit/>
        </w:trPr>
        <w:tc>
          <w:tcPr>
            <w:tcW w:w="558" w:type="dxa"/>
            <w:tcBorders>
              <w:top w:val="single" w:sz="4" w:space="0" w:color="auto"/>
              <w:left w:val="single" w:sz="4" w:space="0" w:color="auto"/>
              <w:bottom w:val="single" w:sz="4" w:space="0" w:color="auto"/>
              <w:right w:val="single" w:sz="4" w:space="0" w:color="auto"/>
            </w:tcBorders>
          </w:tcPr>
          <w:p w:rsidR="00D5400D" w:rsidRDefault="00D5400D" w:rsidP="009002BC">
            <w:r>
              <w:t>5</w:t>
            </w:r>
            <w:r w:rsidR="00E7754D">
              <w:t>1</w:t>
            </w:r>
          </w:p>
        </w:tc>
        <w:tc>
          <w:tcPr>
            <w:tcW w:w="2407" w:type="dxa"/>
            <w:tcBorders>
              <w:top w:val="single" w:sz="4" w:space="0" w:color="auto"/>
              <w:left w:val="single" w:sz="4" w:space="0" w:color="auto"/>
              <w:bottom w:val="single" w:sz="4" w:space="0" w:color="auto"/>
              <w:right w:val="single" w:sz="4" w:space="0" w:color="auto"/>
            </w:tcBorders>
          </w:tcPr>
          <w:p w:rsidR="00D5400D" w:rsidRDefault="00D5400D" w:rsidP="009818EB">
            <w:pPr>
              <w:spacing w:line="276" w:lineRule="auto"/>
            </w:pPr>
            <w:r>
              <w:t>CoDriverRecordId</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D5400D" w:rsidRDefault="00D5400D" w:rsidP="009002BC">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D5400D" w:rsidRDefault="00D5400D" w:rsidP="009002BC">
            <w:pPr>
              <w:spacing w:line="276" w:lineRule="auto"/>
            </w:pPr>
            <w:r>
              <w:t>This will identify the co driver uniquely</w:t>
            </w:r>
          </w:p>
        </w:tc>
      </w:tr>
      <w:tr w:rsidR="00713265" w:rsidTr="008950FD">
        <w:trPr>
          <w:cantSplit/>
        </w:trPr>
        <w:tc>
          <w:tcPr>
            <w:tcW w:w="558" w:type="dxa"/>
            <w:tcBorders>
              <w:top w:val="single" w:sz="4" w:space="0" w:color="auto"/>
              <w:left w:val="single" w:sz="4" w:space="0" w:color="auto"/>
              <w:bottom w:val="single" w:sz="4" w:space="0" w:color="auto"/>
              <w:right w:val="single" w:sz="4" w:space="0" w:color="auto"/>
            </w:tcBorders>
          </w:tcPr>
          <w:p w:rsidR="00713265" w:rsidRDefault="001C5968" w:rsidP="00D5400D">
            <w:r>
              <w:t>5</w:t>
            </w:r>
            <w:r w:rsidR="00E7754D">
              <w:t>2</w:t>
            </w:r>
          </w:p>
        </w:tc>
        <w:tc>
          <w:tcPr>
            <w:tcW w:w="2407" w:type="dxa"/>
            <w:tcBorders>
              <w:top w:val="single" w:sz="4" w:space="0" w:color="auto"/>
              <w:left w:val="single" w:sz="4" w:space="0" w:color="auto"/>
              <w:bottom w:val="single" w:sz="4" w:space="0" w:color="auto"/>
              <w:right w:val="single" w:sz="4" w:space="0" w:color="auto"/>
            </w:tcBorders>
          </w:tcPr>
          <w:p w:rsidR="00713265" w:rsidRDefault="001C5968" w:rsidP="009818EB">
            <w:pPr>
              <w:spacing w:line="276" w:lineRule="auto"/>
            </w:pPr>
            <w:r>
              <w:t>DriverRecordId</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713265" w:rsidRDefault="00713265" w:rsidP="0071326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713265" w:rsidRDefault="001C5968" w:rsidP="009818EB">
            <w:pPr>
              <w:spacing w:line="276" w:lineRule="auto"/>
            </w:pPr>
            <w:r>
              <w:t>This will identify the driver uniquely</w:t>
            </w:r>
          </w:p>
        </w:tc>
      </w:tr>
      <w:tr w:rsidR="00ED6BDF" w:rsidTr="008950FD">
        <w:trPr>
          <w:cantSplit/>
        </w:trPr>
        <w:tc>
          <w:tcPr>
            <w:tcW w:w="558" w:type="dxa"/>
            <w:tcBorders>
              <w:top w:val="single" w:sz="4" w:space="0" w:color="auto"/>
              <w:left w:val="single" w:sz="4" w:space="0" w:color="auto"/>
              <w:bottom w:val="single" w:sz="4" w:space="0" w:color="auto"/>
              <w:right w:val="single" w:sz="4" w:space="0" w:color="auto"/>
            </w:tcBorders>
          </w:tcPr>
          <w:p w:rsidR="00ED6BDF" w:rsidRDefault="002C254A" w:rsidP="00ED49CE">
            <w:r>
              <w:t>5</w:t>
            </w:r>
            <w:r w:rsidR="00E7754D">
              <w:t>3</w:t>
            </w:r>
          </w:p>
        </w:tc>
        <w:tc>
          <w:tcPr>
            <w:tcW w:w="2407" w:type="dxa"/>
            <w:tcBorders>
              <w:top w:val="single" w:sz="4" w:space="0" w:color="auto"/>
              <w:left w:val="single" w:sz="4" w:space="0" w:color="auto"/>
              <w:bottom w:val="single" w:sz="4" w:space="0" w:color="auto"/>
              <w:right w:val="single" w:sz="4" w:space="0" w:color="auto"/>
            </w:tcBorders>
          </w:tcPr>
          <w:p w:rsidR="00ED6BDF" w:rsidRDefault="00ED6BDF" w:rsidP="00ED49CE">
            <w:pPr>
              <w:spacing w:line="276" w:lineRule="auto"/>
            </w:pPr>
            <w:r>
              <w:t>Total Distance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ED6BDF" w:rsidRDefault="00ED6BDF" w:rsidP="00ED49CE">
            <w:r>
              <w:t>Float</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ED6BDF" w:rsidRDefault="00ED6BDF" w:rsidP="00ED49CE">
            <w:pPr>
              <w:spacing w:line="276" w:lineRule="auto"/>
            </w:pPr>
            <w:r>
              <w:t>This is the current estimated distance from the start of  the trip</w:t>
            </w:r>
          </w:p>
        </w:tc>
      </w:tr>
      <w:tr w:rsidR="00ED6BDF" w:rsidTr="008950FD">
        <w:trPr>
          <w:cantSplit/>
        </w:trPr>
        <w:tc>
          <w:tcPr>
            <w:tcW w:w="558" w:type="dxa"/>
            <w:tcBorders>
              <w:top w:val="single" w:sz="4" w:space="0" w:color="auto"/>
              <w:left w:val="single" w:sz="4" w:space="0" w:color="auto"/>
              <w:bottom w:val="single" w:sz="4" w:space="0" w:color="auto"/>
              <w:right w:val="single" w:sz="4" w:space="0" w:color="auto"/>
            </w:tcBorders>
          </w:tcPr>
          <w:p w:rsidR="00ED6BDF" w:rsidRDefault="002C254A" w:rsidP="00ED49CE">
            <w:r>
              <w:lastRenderedPageBreak/>
              <w:t>5</w:t>
            </w:r>
            <w:r w:rsidR="00E7754D">
              <w:t>4</w:t>
            </w:r>
          </w:p>
        </w:tc>
        <w:tc>
          <w:tcPr>
            <w:tcW w:w="2407" w:type="dxa"/>
            <w:tcBorders>
              <w:top w:val="single" w:sz="4" w:space="0" w:color="auto"/>
              <w:left w:val="single" w:sz="4" w:space="0" w:color="auto"/>
              <w:bottom w:val="single" w:sz="4" w:space="0" w:color="auto"/>
              <w:right w:val="single" w:sz="4" w:space="0" w:color="auto"/>
            </w:tcBorders>
          </w:tcPr>
          <w:p w:rsidR="00ED6BDF" w:rsidRDefault="00ED6BDF" w:rsidP="00ED49CE">
            <w:pPr>
              <w:spacing w:line="276" w:lineRule="auto"/>
            </w:pPr>
            <w:r>
              <w:t>Speed Violations</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ED6BDF" w:rsidRDefault="00ED6BDF" w:rsidP="00ED49CE">
            <w:r>
              <w:t>Integer</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ED6BDF" w:rsidRDefault="00ED6BDF" w:rsidP="00ED49CE">
            <w:pPr>
              <w:spacing w:line="276" w:lineRule="auto"/>
            </w:pPr>
            <w:r>
              <w:t>During each day you track the number of speed violations where the truck was exceeding 75 mph for more than 10 minutes. When you increment the detail you also increment the header</w:t>
            </w:r>
          </w:p>
        </w:tc>
      </w:tr>
      <w:tr w:rsidR="000B45FA" w:rsidTr="008950FD">
        <w:trPr>
          <w:cantSplit/>
        </w:trPr>
        <w:tc>
          <w:tcPr>
            <w:tcW w:w="558" w:type="dxa"/>
            <w:tcBorders>
              <w:top w:val="single" w:sz="4" w:space="0" w:color="auto"/>
              <w:left w:val="single" w:sz="4" w:space="0" w:color="auto"/>
              <w:bottom w:val="single" w:sz="4" w:space="0" w:color="auto"/>
              <w:right w:val="single" w:sz="4" w:space="0" w:color="auto"/>
            </w:tcBorders>
          </w:tcPr>
          <w:p w:rsidR="000B45FA" w:rsidRDefault="002C254A" w:rsidP="00C52F8D">
            <w:r>
              <w:t>5</w:t>
            </w:r>
            <w:r w:rsidR="00E7754D">
              <w:t>5</w:t>
            </w:r>
          </w:p>
        </w:tc>
        <w:tc>
          <w:tcPr>
            <w:tcW w:w="2407" w:type="dxa"/>
            <w:tcBorders>
              <w:top w:val="single" w:sz="4" w:space="0" w:color="auto"/>
              <w:left w:val="single" w:sz="4" w:space="0" w:color="auto"/>
              <w:bottom w:val="single" w:sz="4" w:space="0" w:color="auto"/>
              <w:right w:val="single" w:sz="4" w:space="0" w:color="auto"/>
            </w:tcBorders>
          </w:tcPr>
          <w:p w:rsidR="000B45FA" w:rsidRDefault="000B45FA" w:rsidP="00C52F8D">
            <w:pPr>
              <w:spacing w:line="276" w:lineRule="auto"/>
            </w:pPr>
            <w:r>
              <w:t>Geofence Violations</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0B45FA" w:rsidRDefault="000B45FA" w:rsidP="00C52F8D">
            <w:r>
              <w:t>Integer</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0B45FA" w:rsidRDefault="000B45FA" w:rsidP="00C52F8D">
            <w:pPr>
              <w:spacing w:line="276" w:lineRule="auto"/>
            </w:pPr>
            <w:r>
              <w:t>During each day you track the number of speed violations where the truck was exceeding 75 mph for more than 10 minutes. When you increment the detail you also increment the header</w:t>
            </w:r>
          </w:p>
        </w:tc>
      </w:tr>
      <w:tr w:rsidR="007C1DA7" w:rsidTr="008950FD">
        <w:trPr>
          <w:cantSplit/>
        </w:trPr>
        <w:tc>
          <w:tcPr>
            <w:tcW w:w="558" w:type="dxa"/>
            <w:tcBorders>
              <w:top w:val="single" w:sz="4" w:space="0" w:color="auto"/>
              <w:left w:val="single" w:sz="4" w:space="0" w:color="auto"/>
              <w:bottom w:val="single" w:sz="4" w:space="0" w:color="auto"/>
              <w:right w:val="single" w:sz="4" w:space="0" w:color="auto"/>
            </w:tcBorders>
          </w:tcPr>
          <w:p w:rsidR="007C1DA7" w:rsidRDefault="007C1DA7" w:rsidP="00C52F8D">
            <w:r>
              <w:t>5</w:t>
            </w:r>
            <w:r w:rsidR="00E7754D">
              <w:t>6</w:t>
            </w:r>
          </w:p>
        </w:tc>
        <w:tc>
          <w:tcPr>
            <w:tcW w:w="2407" w:type="dxa"/>
            <w:tcBorders>
              <w:top w:val="single" w:sz="4" w:space="0" w:color="auto"/>
              <w:left w:val="single" w:sz="4" w:space="0" w:color="auto"/>
              <w:bottom w:val="single" w:sz="4" w:space="0" w:color="auto"/>
              <w:right w:val="single" w:sz="4" w:space="0" w:color="auto"/>
            </w:tcBorders>
          </w:tcPr>
          <w:p w:rsidR="007C1DA7" w:rsidRDefault="007C1DA7" w:rsidP="00C52F8D">
            <w:pPr>
              <w:spacing w:line="276" w:lineRule="auto"/>
            </w:pPr>
            <w:r>
              <w:t>Active Driver</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7C1DA7" w:rsidRDefault="007C1DA7" w:rsidP="00C52F8D">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7C1DA7" w:rsidRDefault="007C1DA7" w:rsidP="00C52F8D">
            <w:pPr>
              <w:spacing w:line="276" w:lineRule="auto"/>
            </w:pPr>
            <w:r>
              <w:t>This is the person (driver or codriver) currently driving.</w:t>
            </w:r>
          </w:p>
        </w:tc>
      </w:tr>
      <w:tr w:rsidR="008F3958" w:rsidTr="008950FD">
        <w:trPr>
          <w:cantSplit/>
        </w:trPr>
        <w:tc>
          <w:tcPr>
            <w:tcW w:w="558" w:type="dxa"/>
            <w:tcBorders>
              <w:top w:val="single" w:sz="4" w:space="0" w:color="auto"/>
              <w:left w:val="single" w:sz="4" w:space="0" w:color="auto"/>
              <w:bottom w:val="single" w:sz="4" w:space="0" w:color="auto"/>
              <w:right w:val="single" w:sz="4" w:space="0" w:color="auto"/>
            </w:tcBorders>
          </w:tcPr>
          <w:p w:rsidR="008F3958" w:rsidRDefault="008F3958" w:rsidP="008F3958">
            <w:r>
              <w:t>57</w:t>
            </w:r>
          </w:p>
        </w:tc>
        <w:tc>
          <w:tcPr>
            <w:tcW w:w="2407" w:type="dxa"/>
            <w:tcBorders>
              <w:top w:val="single" w:sz="4" w:space="0" w:color="auto"/>
              <w:left w:val="single" w:sz="4" w:space="0" w:color="auto"/>
              <w:bottom w:val="single" w:sz="4" w:space="0" w:color="auto"/>
              <w:right w:val="single" w:sz="4" w:space="0" w:color="auto"/>
            </w:tcBorders>
          </w:tcPr>
          <w:p w:rsidR="008F3958" w:rsidRDefault="008F3958" w:rsidP="008F3958">
            <w:pPr>
              <w:spacing w:line="276" w:lineRule="auto"/>
            </w:pPr>
            <w:r>
              <w:t>Shipment Info</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F3958" w:rsidRDefault="008F3958" w:rsidP="008F3958">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F3958" w:rsidRDefault="008F3958" w:rsidP="008F3958">
            <w:pPr>
              <w:spacing w:line="276" w:lineRule="auto"/>
            </w:pPr>
            <w:r>
              <w:t>What is a description of the load</w:t>
            </w:r>
          </w:p>
        </w:tc>
      </w:tr>
      <w:tr w:rsidR="008F3958" w:rsidTr="008950FD">
        <w:trPr>
          <w:cantSplit/>
        </w:trPr>
        <w:tc>
          <w:tcPr>
            <w:tcW w:w="558" w:type="dxa"/>
            <w:tcBorders>
              <w:top w:val="single" w:sz="4" w:space="0" w:color="auto"/>
              <w:left w:val="single" w:sz="4" w:space="0" w:color="auto"/>
              <w:bottom w:val="single" w:sz="4" w:space="0" w:color="auto"/>
              <w:right w:val="single" w:sz="4" w:space="0" w:color="auto"/>
            </w:tcBorders>
          </w:tcPr>
          <w:p w:rsidR="008F3958" w:rsidRDefault="008F3958" w:rsidP="008F3958">
            <w:r>
              <w:t>58</w:t>
            </w:r>
          </w:p>
        </w:tc>
        <w:tc>
          <w:tcPr>
            <w:tcW w:w="2407" w:type="dxa"/>
            <w:tcBorders>
              <w:top w:val="single" w:sz="4" w:space="0" w:color="auto"/>
              <w:left w:val="single" w:sz="4" w:space="0" w:color="auto"/>
              <w:bottom w:val="single" w:sz="4" w:space="0" w:color="auto"/>
              <w:right w:val="single" w:sz="4" w:space="0" w:color="auto"/>
            </w:tcBorders>
          </w:tcPr>
          <w:p w:rsidR="008F3958" w:rsidRDefault="008F3958" w:rsidP="008F3958">
            <w:pPr>
              <w:spacing w:line="276" w:lineRule="auto"/>
            </w:pPr>
            <w:r>
              <w:t>ItemType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F3958" w:rsidRDefault="008F3958" w:rsidP="008F3958">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F3958" w:rsidRDefault="008F3958" w:rsidP="008F3958">
            <w:pPr>
              <w:spacing w:line="276" w:lineRule="auto"/>
            </w:pPr>
          </w:p>
        </w:tc>
      </w:tr>
      <w:tr w:rsidR="008F3958" w:rsidTr="008950FD">
        <w:trPr>
          <w:cantSplit/>
        </w:trPr>
        <w:tc>
          <w:tcPr>
            <w:tcW w:w="558" w:type="dxa"/>
            <w:tcBorders>
              <w:top w:val="single" w:sz="4" w:space="0" w:color="auto"/>
              <w:left w:val="single" w:sz="4" w:space="0" w:color="auto"/>
              <w:bottom w:val="single" w:sz="4" w:space="0" w:color="auto"/>
              <w:right w:val="single" w:sz="4" w:space="0" w:color="auto"/>
            </w:tcBorders>
          </w:tcPr>
          <w:p w:rsidR="008F3958" w:rsidRDefault="008F3958" w:rsidP="008F3958">
            <w:r>
              <w:t>59</w:t>
            </w:r>
          </w:p>
        </w:tc>
        <w:tc>
          <w:tcPr>
            <w:tcW w:w="2407" w:type="dxa"/>
            <w:tcBorders>
              <w:top w:val="single" w:sz="4" w:space="0" w:color="auto"/>
              <w:left w:val="single" w:sz="4" w:space="0" w:color="auto"/>
              <w:bottom w:val="single" w:sz="4" w:space="0" w:color="auto"/>
              <w:right w:val="single" w:sz="4" w:space="0" w:color="auto"/>
            </w:tcBorders>
          </w:tcPr>
          <w:p w:rsidR="008F3958" w:rsidRDefault="008F3958" w:rsidP="008F3958">
            <w:pPr>
              <w:spacing w:line="276" w:lineRule="auto"/>
            </w:pPr>
            <w:r>
              <w:t>Overdue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F3958" w:rsidRDefault="008F3958" w:rsidP="008F3958">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F3958" w:rsidRDefault="008F3958" w:rsidP="008F3958">
            <w:pPr>
              <w:spacing w:line="276" w:lineRule="auto"/>
            </w:pPr>
          </w:p>
        </w:tc>
      </w:tr>
      <w:tr w:rsidR="008F3958" w:rsidTr="008950FD">
        <w:trPr>
          <w:cantSplit/>
        </w:trPr>
        <w:tc>
          <w:tcPr>
            <w:tcW w:w="558" w:type="dxa"/>
            <w:tcBorders>
              <w:top w:val="single" w:sz="4" w:space="0" w:color="auto"/>
              <w:left w:val="single" w:sz="4" w:space="0" w:color="auto"/>
              <w:bottom w:val="single" w:sz="4" w:space="0" w:color="auto"/>
              <w:right w:val="single" w:sz="4" w:space="0" w:color="auto"/>
            </w:tcBorders>
          </w:tcPr>
          <w:p w:rsidR="008F3958" w:rsidRDefault="008F3958" w:rsidP="008F3958">
            <w:r>
              <w:t>60</w:t>
            </w:r>
          </w:p>
        </w:tc>
        <w:tc>
          <w:tcPr>
            <w:tcW w:w="2407" w:type="dxa"/>
            <w:tcBorders>
              <w:top w:val="single" w:sz="4" w:space="0" w:color="auto"/>
              <w:left w:val="single" w:sz="4" w:space="0" w:color="auto"/>
              <w:bottom w:val="single" w:sz="4" w:space="0" w:color="auto"/>
              <w:right w:val="single" w:sz="4" w:space="0" w:color="auto"/>
            </w:tcBorders>
          </w:tcPr>
          <w:p w:rsidR="008F3958" w:rsidRDefault="008F3958" w:rsidP="008F3958">
            <w:pPr>
              <w:spacing w:line="276" w:lineRule="auto"/>
            </w:pPr>
            <w:r>
              <w:t>From Latitude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F3958" w:rsidRDefault="008F3958" w:rsidP="008F3958">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F3958" w:rsidRDefault="008F3958" w:rsidP="008F3958">
            <w:pPr>
              <w:spacing w:line="276" w:lineRule="auto"/>
            </w:pPr>
          </w:p>
        </w:tc>
      </w:tr>
      <w:tr w:rsidR="008F3958" w:rsidTr="008950FD">
        <w:trPr>
          <w:cantSplit/>
        </w:trPr>
        <w:tc>
          <w:tcPr>
            <w:tcW w:w="558" w:type="dxa"/>
            <w:tcBorders>
              <w:top w:val="single" w:sz="4" w:space="0" w:color="auto"/>
              <w:left w:val="single" w:sz="4" w:space="0" w:color="auto"/>
              <w:bottom w:val="single" w:sz="4" w:space="0" w:color="auto"/>
              <w:right w:val="single" w:sz="4" w:space="0" w:color="auto"/>
            </w:tcBorders>
          </w:tcPr>
          <w:p w:rsidR="008F3958" w:rsidRDefault="008F3958" w:rsidP="008F3958">
            <w:r>
              <w:t>61</w:t>
            </w:r>
          </w:p>
        </w:tc>
        <w:tc>
          <w:tcPr>
            <w:tcW w:w="2407" w:type="dxa"/>
            <w:tcBorders>
              <w:top w:val="single" w:sz="4" w:space="0" w:color="auto"/>
              <w:left w:val="single" w:sz="4" w:space="0" w:color="auto"/>
              <w:bottom w:val="single" w:sz="4" w:space="0" w:color="auto"/>
              <w:right w:val="single" w:sz="4" w:space="0" w:color="auto"/>
            </w:tcBorders>
          </w:tcPr>
          <w:p w:rsidR="008F3958" w:rsidRDefault="008F3958" w:rsidP="008F3958">
            <w:pPr>
              <w:spacing w:line="276" w:lineRule="auto"/>
            </w:pPr>
            <w:r>
              <w:t>From Longitude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F3958" w:rsidRDefault="008F3958" w:rsidP="008F3958">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F3958" w:rsidRDefault="008F3958" w:rsidP="008F3958">
            <w:pPr>
              <w:spacing w:line="276" w:lineRule="auto"/>
            </w:pPr>
          </w:p>
        </w:tc>
      </w:tr>
      <w:tr w:rsidR="008F3958" w:rsidTr="008950FD">
        <w:trPr>
          <w:cantSplit/>
        </w:trPr>
        <w:tc>
          <w:tcPr>
            <w:tcW w:w="558" w:type="dxa"/>
            <w:tcBorders>
              <w:top w:val="single" w:sz="4" w:space="0" w:color="auto"/>
              <w:left w:val="single" w:sz="4" w:space="0" w:color="auto"/>
              <w:bottom w:val="single" w:sz="4" w:space="0" w:color="auto"/>
              <w:right w:val="single" w:sz="4" w:space="0" w:color="auto"/>
            </w:tcBorders>
          </w:tcPr>
          <w:p w:rsidR="008F3958" w:rsidRDefault="008F3958" w:rsidP="008F3958">
            <w:r>
              <w:t>62</w:t>
            </w:r>
          </w:p>
        </w:tc>
        <w:tc>
          <w:tcPr>
            <w:tcW w:w="2407" w:type="dxa"/>
            <w:tcBorders>
              <w:top w:val="single" w:sz="4" w:space="0" w:color="auto"/>
              <w:left w:val="single" w:sz="4" w:space="0" w:color="auto"/>
              <w:bottom w:val="single" w:sz="4" w:space="0" w:color="auto"/>
              <w:right w:val="single" w:sz="4" w:space="0" w:color="auto"/>
            </w:tcBorders>
          </w:tcPr>
          <w:p w:rsidR="008F3958" w:rsidRDefault="008F3958" w:rsidP="008F3958">
            <w:pPr>
              <w:spacing w:line="276" w:lineRule="auto"/>
            </w:pPr>
            <w:r>
              <w:t>To Latitude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F3958" w:rsidRDefault="008F3958" w:rsidP="008F3958">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F3958" w:rsidRDefault="008F3958" w:rsidP="008F3958">
            <w:pPr>
              <w:spacing w:line="276" w:lineRule="auto"/>
            </w:pPr>
          </w:p>
        </w:tc>
      </w:tr>
      <w:tr w:rsidR="008F3958" w:rsidTr="008950FD">
        <w:trPr>
          <w:cantSplit/>
        </w:trPr>
        <w:tc>
          <w:tcPr>
            <w:tcW w:w="558" w:type="dxa"/>
            <w:tcBorders>
              <w:top w:val="single" w:sz="4" w:space="0" w:color="auto"/>
              <w:left w:val="single" w:sz="4" w:space="0" w:color="auto"/>
              <w:bottom w:val="single" w:sz="4" w:space="0" w:color="auto"/>
              <w:right w:val="single" w:sz="4" w:space="0" w:color="auto"/>
            </w:tcBorders>
          </w:tcPr>
          <w:p w:rsidR="008F3958" w:rsidRDefault="008F3958" w:rsidP="008F3958">
            <w:r>
              <w:t>63</w:t>
            </w:r>
          </w:p>
        </w:tc>
        <w:tc>
          <w:tcPr>
            <w:tcW w:w="2407" w:type="dxa"/>
            <w:tcBorders>
              <w:top w:val="single" w:sz="4" w:space="0" w:color="auto"/>
              <w:left w:val="single" w:sz="4" w:space="0" w:color="auto"/>
              <w:bottom w:val="single" w:sz="4" w:space="0" w:color="auto"/>
              <w:right w:val="single" w:sz="4" w:space="0" w:color="auto"/>
            </w:tcBorders>
          </w:tcPr>
          <w:p w:rsidR="008F3958" w:rsidRDefault="008F3958" w:rsidP="008F3958">
            <w:pPr>
              <w:spacing w:line="276" w:lineRule="auto"/>
            </w:pPr>
            <w:r>
              <w:t>To Longitude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F3958" w:rsidRDefault="008F3958" w:rsidP="008F3958">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F3958" w:rsidRDefault="008F3958" w:rsidP="008F3958">
            <w:pPr>
              <w:spacing w:line="276" w:lineRule="auto"/>
            </w:pPr>
          </w:p>
        </w:tc>
      </w:tr>
      <w:tr w:rsidR="008F3958" w:rsidTr="008950FD">
        <w:trPr>
          <w:cantSplit/>
        </w:trPr>
        <w:tc>
          <w:tcPr>
            <w:tcW w:w="558" w:type="dxa"/>
            <w:tcBorders>
              <w:top w:val="single" w:sz="4" w:space="0" w:color="auto"/>
              <w:left w:val="single" w:sz="4" w:space="0" w:color="auto"/>
              <w:bottom w:val="single" w:sz="4" w:space="0" w:color="auto"/>
              <w:right w:val="single" w:sz="4" w:space="0" w:color="auto"/>
            </w:tcBorders>
          </w:tcPr>
          <w:p w:rsidR="008F3958" w:rsidRDefault="008F3958" w:rsidP="008F3958">
            <w:r>
              <w:t>64</w:t>
            </w:r>
          </w:p>
        </w:tc>
        <w:tc>
          <w:tcPr>
            <w:tcW w:w="2407" w:type="dxa"/>
            <w:tcBorders>
              <w:top w:val="single" w:sz="4" w:space="0" w:color="auto"/>
              <w:left w:val="single" w:sz="4" w:space="0" w:color="auto"/>
              <w:bottom w:val="single" w:sz="4" w:space="0" w:color="auto"/>
              <w:right w:val="single" w:sz="4" w:space="0" w:color="auto"/>
            </w:tcBorders>
          </w:tcPr>
          <w:p w:rsidR="008F3958" w:rsidRDefault="008F3958" w:rsidP="008F3958">
            <w:pPr>
              <w:spacing w:line="276" w:lineRule="auto"/>
            </w:pPr>
            <w:r>
              <w:t>Departure Time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F3958" w:rsidRDefault="008F3958" w:rsidP="008F3958">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8F3958" w:rsidRDefault="008F3958" w:rsidP="008F3958">
            <w:pPr>
              <w:spacing w:line="276" w:lineRule="auto"/>
            </w:pPr>
          </w:p>
        </w:tc>
      </w:tr>
      <w:tr w:rsidR="00EA4B54" w:rsidTr="008950FD">
        <w:trPr>
          <w:cantSplit/>
        </w:trPr>
        <w:tc>
          <w:tcPr>
            <w:tcW w:w="558" w:type="dxa"/>
            <w:tcBorders>
              <w:top w:val="single" w:sz="4" w:space="0" w:color="auto"/>
              <w:left w:val="single" w:sz="4" w:space="0" w:color="auto"/>
              <w:bottom w:val="single" w:sz="4" w:space="0" w:color="auto"/>
              <w:right w:val="single" w:sz="4" w:space="0" w:color="auto"/>
            </w:tcBorders>
          </w:tcPr>
          <w:p w:rsidR="00EA4B54" w:rsidRDefault="008F3958" w:rsidP="00707B35">
            <w:r>
              <w:t>65</w:t>
            </w:r>
          </w:p>
        </w:tc>
        <w:tc>
          <w:tcPr>
            <w:tcW w:w="2407" w:type="dxa"/>
            <w:tcBorders>
              <w:top w:val="single" w:sz="4" w:space="0" w:color="auto"/>
              <w:left w:val="single" w:sz="4" w:space="0" w:color="auto"/>
              <w:bottom w:val="single" w:sz="4" w:space="0" w:color="auto"/>
              <w:right w:val="single" w:sz="4" w:space="0" w:color="auto"/>
            </w:tcBorders>
          </w:tcPr>
          <w:p w:rsidR="00EA4B54" w:rsidRDefault="008F3958" w:rsidP="00707B35">
            <w:pPr>
              <w:spacing w:line="276" w:lineRule="auto"/>
            </w:pPr>
            <w:r>
              <w:t>Departure Date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EA4B54" w:rsidRDefault="00EA4B54" w:rsidP="00707B3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EA4B54" w:rsidRDefault="00EA4B54" w:rsidP="00707B35">
            <w:pPr>
              <w:spacing w:line="276" w:lineRule="auto"/>
            </w:pPr>
          </w:p>
        </w:tc>
      </w:tr>
      <w:tr w:rsidR="00ED6BDF" w:rsidTr="008950FD">
        <w:trPr>
          <w:cantSplit/>
        </w:trPr>
        <w:tc>
          <w:tcPr>
            <w:tcW w:w="558" w:type="dxa"/>
            <w:tcBorders>
              <w:top w:val="single" w:sz="4" w:space="0" w:color="auto"/>
              <w:left w:val="single" w:sz="4" w:space="0" w:color="auto"/>
              <w:bottom w:val="single" w:sz="4" w:space="0" w:color="auto"/>
              <w:right w:val="single" w:sz="4" w:space="0" w:color="auto"/>
            </w:tcBorders>
          </w:tcPr>
          <w:p w:rsidR="00ED6BDF" w:rsidRDefault="008F3958" w:rsidP="00EA4B54">
            <w:r>
              <w:t>66</w:t>
            </w:r>
          </w:p>
        </w:tc>
        <w:tc>
          <w:tcPr>
            <w:tcW w:w="2407" w:type="dxa"/>
            <w:tcBorders>
              <w:top w:val="single" w:sz="4" w:space="0" w:color="auto"/>
              <w:left w:val="single" w:sz="4" w:space="0" w:color="auto"/>
              <w:bottom w:val="single" w:sz="4" w:space="0" w:color="auto"/>
              <w:right w:val="single" w:sz="4" w:space="0" w:color="auto"/>
            </w:tcBorders>
          </w:tcPr>
          <w:p w:rsidR="00ED6BDF" w:rsidRDefault="00EA4B54" w:rsidP="00ED49CE">
            <w:pPr>
              <w:spacing w:line="276" w:lineRule="auto"/>
            </w:pPr>
            <w:r>
              <w:t>Trip Number</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ED6BDF" w:rsidRDefault="000B45FA" w:rsidP="00ED49CE">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ED6BDF" w:rsidRDefault="00EA4B54" w:rsidP="00ED49CE">
            <w:pPr>
              <w:spacing w:line="276" w:lineRule="auto"/>
            </w:pPr>
            <w:r>
              <w:t>Generated by mobile vehicle license number + date</w:t>
            </w:r>
          </w:p>
        </w:tc>
      </w:tr>
      <w:tr w:rsidR="00845D63" w:rsidTr="008950FD">
        <w:trPr>
          <w:cantSplit/>
        </w:trPr>
        <w:tc>
          <w:tcPr>
            <w:tcW w:w="558" w:type="dxa"/>
            <w:tcBorders>
              <w:top w:val="single" w:sz="4" w:space="0" w:color="auto"/>
              <w:left w:val="single" w:sz="4" w:space="0" w:color="auto"/>
              <w:bottom w:val="single" w:sz="4" w:space="0" w:color="auto"/>
              <w:right w:val="single" w:sz="4" w:space="0" w:color="auto"/>
            </w:tcBorders>
          </w:tcPr>
          <w:p w:rsidR="00845D63" w:rsidRDefault="008F3958" w:rsidP="00EA4B54">
            <w:r>
              <w:t>67</w:t>
            </w:r>
          </w:p>
        </w:tc>
        <w:tc>
          <w:tcPr>
            <w:tcW w:w="2407" w:type="dxa"/>
            <w:tcBorders>
              <w:top w:val="single" w:sz="4" w:space="0" w:color="auto"/>
              <w:left w:val="single" w:sz="4" w:space="0" w:color="auto"/>
              <w:bottom w:val="single" w:sz="4" w:space="0" w:color="auto"/>
              <w:right w:val="single" w:sz="4" w:space="0" w:color="auto"/>
            </w:tcBorders>
          </w:tcPr>
          <w:p w:rsidR="00845D63" w:rsidRDefault="00845D63" w:rsidP="00ED49CE">
            <w:pPr>
              <w:spacing w:line="276" w:lineRule="auto"/>
            </w:pPr>
            <w:r>
              <w:t>RouteHeaderRecordId</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845D63" w:rsidRDefault="00845D63" w:rsidP="00ED49CE">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96472D" w:rsidRDefault="00845D63" w:rsidP="00ED49CE">
            <w:pPr>
              <w:spacing w:line="276" w:lineRule="auto"/>
            </w:pPr>
            <w:r>
              <w:t>This points to a route if selected</w:t>
            </w:r>
          </w:p>
        </w:tc>
      </w:tr>
      <w:tr w:rsidR="0096472D" w:rsidTr="008950FD">
        <w:trPr>
          <w:cantSplit/>
        </w:trPr>
        <w:tc>
          <w:tcPr>
            <w:tcW w:w="558" w:type="dxa"/>
            <w:tcBorders>
              <w:top w:val="single" w:sz="4" w:space="0" w:color="auto"/>
              <w:left w:val="single" w:sz="4" w:space="0" w:color="auto"/>
              <w:bottom w:val="single" w:sz="4" w:space="0" w:color="auto"/>
              <w:right w:val="single" w:sz="4" w:space="0" w:color="auto"/>
            </w:tcBorders>
          </w:tcPr>
          <w:p w:rsidR="0096472D" w:rsidRDefault="0096472D" w:rsidP="00EA4B54">
            <w:r>
              <w:t>68</w:t>
            </w:r>
          </w:p>
        </w:tc>
        <w:tc>
          <w:tcPr>
            <w:tcW w:w="2407" w:type="dxa"/>
            <w:tcBorders>
              <w:top w:val="single" w:sz="4" w:space="0" w:color="auto"/>
              <w:left w:val="single" w:sz="4" w:space="0" w:color="auto"/>
              <w:bottom w:val="single" w:sz="4" w:space="0" w:color="auto"/>
              <w:right w:val="single" w:sz="4" w:space="0" w:color="auto"/>
            </w:tcBorders>
          </w:tcPr>
          <w:p w:rsidR="0096472D" w:rsidRDefault="0096472D" w:rsidP="008950FD">
            <w:pPr>
              <w:spacing w:line="276" w:lineRule="auto"/>
            </w:pPr>
            <w:r>
              <w:t>CycleStartDate</w:t>
            </w:r>
            <w:r w:rsidR="008950FD">
              <w:t>Time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96472D" w:rsidRDefault="0096472D" w:rsidP="00ED49CE">
            <w:r>
              <w:t>Date</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96472D" w:rsidRDefault="0096472D" w:rsidP="00ED49CE">
            <w:pPr>
              <w:spacing w:line="276" w:lineRule="auto"/>
            </w:pPr>
          </w:p>
        </w:tc>
      </w:tr>
      <w:tr w:rsidR="0096472D" w:rsidTr="008950FD">
        <w:trPr>
          <w:cantSplit/>
        </w:trPr>
        <w:tc>
          <w:tcPr>
            <w:tcW w:w="558" w:type="dxa"/>
            <w:tcBorders>
              <w:top w:val="single" w:sz="4" w:space="0" w:color="auto"/>
              <w:left w:val="single" w:sz="4" w:space="0" w:color="auto"/>
              <w:bottom w:val="single" w:sz="4" w:space="0" w:color="auto"/>
              <w:right w:val="single" w:sz="4" w:space="0" w:color="auto"/>
            </w:tcBorders>
          </w:tcPr>
          <w:p w:rsidR="0096472D" w:rsidRDefault="0096472D" w:rsidP="00EA4B54">
            <w:r>
              <w:t>69</w:t>
            </w:r>
          </w:p>
        </w:tc>
        <w:tc>
          <w:tcPr>
            <w:tcW w:w="2407" w:type="dxa"/>
            <w:tcBorders>
              <w:top w:val="single" w:sz="4" w:space="0" w:color="auto"/>
              <w:left w:val="single" w:sz="4" w:space="0" w:color="auto"/>
              <w:bottom w:val="single" w:sz="4" w:space="0" w:color="auto"/>
              <w:right w:val="single" w:sz="4" w:space="0" w:color="auto"/>
            </w:tcBorders>
          </w:tcPr>
          <w:p w:rsidR="0096472D" w:rsidRDefault="0096472D" w:rsidP="008950FD">
            <w:pPr>
              <w:spacing w:line="276" w:lineRule="auto"/>
            </w:pPr>
            <w:r>
              <w:t>CycleEndDate</w:t>
            </w:r>
            <w:r w:rsidR="008950FD">
              <w:t>Time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96472D" w:rsidRDefault="0096472D" w:rsidP="00ED49CE">
            <w:r>
              <w:t>Date</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96472D" w:rsidRDefault="0096472D" w:rsidP="00ED49CE">
            <w:pPr>
              <w:spacing w:line="276" w:lineRule="auto"/>
            </w:pPr>
          </w:p>
        </w:tc>
      </w:tr>
      <w:tr w:rsidR="00675320" w:rsidTr="008950FD">
        <w:trPr>
          <w:cantSplit/>
        </w:trPr>
        <w:tc>
          <w:tcPr>
            <w:tcW w:w="558" w:type="dxa"/>
            <w:tcBorders>
              <w:top w:val="single" w:sz="4" w:space="0" w:color="auto"/>
              <w:left w:val="single" w:sz="4" w:space="0" w:color="auto"/>
              <w:bottom w:val="single" w:sz="4" w:space="0" w:color="auto"/>
              <w:right w:val="single" w:sz="4" w:space="0" w:color="auto"/>
            </w:tcBorders>
          </w:tcPr>
          <w:p w:rsidR="00675320" w:rsidRDefault="00675320" w:rsidP="00EA4B54">
            <w:r>
              <w:t>70</w:t>
            </w:r>
          </w:p>
        </w:tc>
        <w:tc>
          <w:tcPr>
            <w:tcW w:w="2407" w:type="dxa"/>
            <w:tcBorders>
              <w:top w:val="single" w:sz="4" w:space="0" w:color="auto"/>
              <w:left w:val="single" w:sz="4" w:space="0" w:color="auto"/>
              <w:bottom w:val="single" w:sz="4" w:space="0" w:color="auto"/>
              <w:right w:val="single" w:sz="4" w:space="0" w:color="auto"/>
            </w:tcBorders>
          </w:tcPr>
          <w:p w:rsidR="00675320" w:rsidRDefault="00675320" w:rsidP="008950FD">
            <w:pPr>
              <w:spacing w:line="276" w:lineRule="auto"/>
            </w:pPr>
            <w:r>
              <w:t>Truck Number</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675320" w:rsidRDefault="00675320" w:rsidP="00ED49CE">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675320" w:rsidRDefault="00675320" w:rsidP="00ED49CE">
            <w:pPr>
              <w:spacing w:line="276" w:lineRule="auto"/>
            </w:pPr>
          </w:p>
        </w:tc>
      </w:tr>
      <w:tr w:rsidR="00675320" w:rsidTr="008950FD">
        <w:trPr>
          <w:cantSplit/>
        </w:trPr>
        <w:tc>
          <w:tcPr>
            <w:tcW w:w="558" w:type="dxa"/>
            <w:tcBorders>
              <w:top w:val="single" w:sz="4" w:space="0" w:color="auto"/>
              <w:left w:val="single" w:sz="4" w:space="0" w:color="auto"/>
              <w:bottom w:val="single" w:sz="4" w:space="0" w:color="auto"/>
              <w:right w:val="single" w:sz="4" w:space="0" w:color="auto"/>
            </w:tcBorders>
          </w:tcPr>
          <w:p w:rsidR="00675320" w:rsidRDefault="00675320" w:rsidP="00EA4B54">
            <w:r>
              <w:t>71</w:t>
            </w:r>
          </w:p>
        </w:tc>
        <w:tc>
          <w:tcPr>
            <w:tcW w:w="2407" w:type="dxa"/>
            <w:tcBorders>
              <w:top w:val="single" w:sz="4" w:space="0" w:color="auto"/>
              <w:left w:val="single" w:sz="4" w:space="0" w:color="auto"/>
              <w:bottom w:val="single" w:sz="4" w:space="0" w:color="auto"/>
              <w:right w:val="single" w:sz="4" w:space="0" w:color="auto"/>
            </w:tcBorders>
          </w:tcPr>
          <w:p w:rsidR="00675320" w:rsidRDefault="00675320" w:rsidP="008950FD">
            <w:pPr>
              <w:spacing w:line="276" w:lineRule="auto"/>
            </w:pPr>
            <w:r>
              <w:t>Odometer Start</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675320" w:rsidRDefault="00675320" w:rsidP="00ED49CE">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675320" w:rsidRDefault="00675320" w:rsidP="00ED49CE">
            <w:pPr>
              <w:spacing w:line="276" w:lineRule="auto"/>
            </w:pPr>
          </w:p>
        </w:tc>
      </w:tr>
      <w:tr w:rsidR="00675320" w:rsidTr="008950FD">
        <w:trPr>
          <w:cantSplit/>
        </w:trPr>
        <w:tc>
          <w:tcPr>
            <w:tcW w:w="558" w:type="dxa"/>
            <w:tcBorders>
              <w:top w:val="single" w:sz="4" w:space="0" w:color="auto"/>
              <w:left w:val="single" w:sz="4" w:space="0" w:color="auto"/>
              <w:bottom w:val="single" w:sz="4" w:space="0" w:color="auto"/>
              <w:right w:val="single" w:sz="4" w:space="0" w:color="auto"/>
            </w:tcBorders>
          </w:tcPr>
          <w:p w:rsidR="00675320" w:rsidRDefault="00675320" w:rsidP="00EA4B54">
            <w:r>
              <w:t>72</w:t>
            </w:r>
          </w:p>
        </w:tc>
        <w:tc>
          <w:tcPr>
            <w:tcW w:w="2407" w:type="dxa"/>
            <w:tcBorders>
              <w:top w:val="single" w:sz="4" w:space="0" w:color="auto"/>
              <w:left w:val="single" w:sz="4" w:space="0" w:color="auto"/>
              <w:bottom w:val="single" w:sz="4" w:space="0" w:color="auto"/>
              <w:right w:val="single" w:sz="4" w:space="0" w:color="auto"/>
            </w:tcBorders>
          </w:tcPr>
          <w:p w:rsidR="00675320" w:rsidRDefault="00675320" w:rsidP="008950FD">
            <w:pPr>
              <w:spacing w:line="276" w:lineRule="auto"/>
            </w:pPr>
            <w:r>
              <w:t>Odometer End</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675320" w:rsidRDefault="00675320" w:rsidP="00ED49CE">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675320" w:rsidRDefault="00675320" w:rsidP="00ED49CE">
            <w:pPr>
              <w:spacing w:line="276" w:lineRule="auto"/>
            </w:pPr>
          </w:p>
        </w:tc>
      </w:tr>
      <w:tr w:rsidR="00AC0FC6" w:rsidTr="008950FD">
        <w:trPr>
          <w:cantSplit/>
        </w:trPr>
        <w:tc>
          <w:tcPr>
            <w:tcW w:w="558" w:type="dxa"/>
            <w:tcBorders>
              <w:top w:val="single" w:sz="4" w:space="0" w:color="auto"/>
              <w:left w:val="single" w:sz="4" w:space="0" w:color="auto"/>
              <w:bottom w:val="single" w:sz="4" w:space="0" w:color="auto"/>
              <w:right w:val="single" w:sz="4" w:space="0" w:color="auto"/>
            </w:tcBorders>
          </w:tcPr>
          <w:p w:rsidR="00AC0FC6" w:rsidRDefault="00AC0FC6" w:rsidP="00EA4B54">
            <w:r>
              <w:t>73</w:t>
            </w:r>
          </w:p>
        </w:tc>
        <w:tc>
          <w:tcPr>
            <w:tcW w:w="2407" w:type="dxa"/>
            <w:tcBorders>
              <w:top w:val="single" w:sz="4" w:space="0" w:color="auto"/>
              <w:left w:val="single" w:sz="4" w:space="0" w:color="auto"/>
              <w:bottom w:val="single" w:sz="4" w:space="0" w:color="auto"/>
              <w:right w:val="single" w:sz="4" w:space="0" w:color="auto"/>
            </w:tcBorders>
          </w:tcPr>
          <w:p w:rsidR="00AC0FC6" w:rsidRDefault="00AC0FC6" w:rsidP="008950FD">
            <w:pPr>
              <w:spacing w:line="276" w:lineRule="auto"/>
            </w:pPr>
            <w:r>
              <w:t>Engine Hours</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AC0FC6" w:rsidRDefault="00AC0FC6" w:rsidP="00ED49CE">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AC0FC6" w:rsidRDefault="00AC0FC6" w:rsidP="00ED49CE">
            <w:pPr>
              <w:spacing w:line="276" w:lineRule="auto"/>
            </w:pPr>
          </w:p>
        </w:tc>
      </w:tr>
      <w:tr w:rsidR="00AC0FC6" w:rsidTr="008950FD">
        <w:trPr>
          <w:cantSplit/>
        </w:trPr>
        <w:tc>
          <w:tcPr>
            <w:tcW w:w="558" w:type="dxa"/>
            <w:tcBorders>
              <w:top w:val="single" w:sz="4" w:space="0" w:color="auto"/>
              <w:left w:val="single" w:sz="4" w:space="0" w:color="auto"/>
              <w:bottom w:val="single" w:sz="4" w:space="0" w:color="auto"/>
              <w:right w:val="single" w:sz="4" w:space="0" w:color="auto"/>
            </w:tcBorders>
          </w:tcPr>
          <w:p w:rsidR="00AC0FC6" w:rsidRDefault="00AC0FC6" w:rsidP="00EA4B54">
            <w:r>
              <w:t>74</w:t>
            </w:r>
          </w:p>
        </w:tc>
        <w:tc>
          <w:tcPr>
            <w:tcW w:w="2407" w:type="dxa"/>
            <w:tcBorders>
              <w:top w:val="single" w:sz="4" w:space="0" w:color="auto"/>
              <w:left w:val="single" w:sz="4" w:space="0" w:color="auto"/>
              <w:bottom w:val="single" w:sz="4" w:space="0" w:color="auto"/>
              <w:right w:val="single" w:sz="4" w:space="0" w:color="auto"/>
            </w:tcBorders>
          </w:tcPr>
          <w:p w:rsidR="00AC0FC6" w:rsidRDefault="00AC0FC6" w:rsidP="008950FD">
            <w:pPr>
              <w:spacing w:line="276" w:lineRule="auto"/>
            </w:pPr>
            <w:r>
              <w:t>OriginType</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AC0FC6" w:rsidRDefault="00AC0FC6" w:rsidP="00ED49CE"/>
        </w:tc>
        <w:tc>
          <w:tcPr>
            <w:tcW w:w="5513" w:type="dxa"/>
            <w:tcBorders>
              <w:top w:val="single" w:sz="4" w:space="0" w:color="auto"/>
              <w:left w:val="single" w:sz="4" w:space="0" w:color="auto"/>
              <w:bottom w:val="single" w:sz="4" w:space="0" w:color="auto"/>
              <w:right w:val="single" w:sz="4" w:space="0" w:color="auto"/>
            </w:tcBorders>
            <w:shd w:val="clear" w:color="auto" w:fill="auto"/>
          </w:tcPr>
          <w:p w:rsidR="00AC0FC6" w:rsidRDefault="00AC0FC6" w:rsidP="00ED49CE">
            <w:pPr>
              <w:spacing w:line="276" w:lineRule="auto"/>
            </w:pPr>
          </w:p>
        </w:tc>
      </w:tr>
    </w:tbl>
    <w:p w:rsidR="006153A9" w:rsidRPr="006153A9" w:rsidRDefault="006153A9" w:rsidP="006153A9">
      <w:pPr>
        <w:rPr>
          <w:lang w:eastAsia="x-none"/>
        </w:rPr>
      </w:pPr>
    </w:p>
    <w:p w:rsidR="00205B25" w:rsidRDefault="00205B25" w:rsidP="009730E3">
      <w:pPr>
        <w:pStyle w:val="Heading3"/>
        <w:rPr>
          <w:lang w:val="en-US"/>
        </w:rPr>
      </w:pPr>
      <w:bookmarkStart w:id="15462" w:name="_Toc469977034"/>
      <w:r>
        <w:rPr>
          <w:lang w:val="en-US"/>
        </w:rPr>
        <w:t>setTruckRoutes</w:t>
      </w:r>
      <w:bookmarkEnd w:id="15462"/>
    </w:p>
    <w:p w:rsidR="00205B25" w:rsidRDefault="00205B25" w:rsidP="00205B25">
      <w:r>
        <w:t xml:space="preserve">This call use the record types TruckRouteHeader and TruckRouteDetail to create a truck route with waypoints. Under the organization there is a directory node call Truck Routes which are separated by the </w:t>
      </w:r>
      <w:r w:rsidR="00BB3B66">
        <w:t xml:space="preserve">year, month and day (from date) then the </w:t>
      </w:r>
      <w:r>
        <w:t xml:space="preserve">first letter of the </w:t>
      </w:r>
      <w:r w:rsidR="00BB3B66">
        <w:t>driver last n</w:t>
      </w:r>
      <w:r>
        <w:t xml:space="preserve">ame coding field. </w:t>
      </w:r>
    </w:p>
    <w:p w:rsidR="00BB3B66" w:rsidRDefault="00BB3B66" w:rsidP="00205B25"/>
    <w:p w:rsidR="00205B25" w:rsidRDefault="00BB3B66" w:rsidP="00205B25">
      <w:r>
        <w:t>The directory node name of the header is Last Name, First Name UserRecordId</w:t>
      </w:r>
    </w:p>
    <w:p w:rsidR="00BB3B66" w:rsidRDefault="00BB3B66" w:rsidP="00205B25">
      <w:r>
        <w:t>The detail node name is Customer</w:t>
      </w:r>
    </w:p>
    <w:p w:rsidR="00205B25" w:rsidRPr="00EF643E" w:rsidRDefault="00205B25" w:rsidP="00205B25"/>
    <w:p w:rsidR="00205B25" w:rsidRDefault="00205B25" w:rsidP="00205B25">
      <w:pPr>
        <w:rPr>
          <w:b/>
        </w:rPr>
      </w:pPr>
    </w:p>
    <w:p w:rsidR="00205B25" w:rsidRPr="001169A0" w:rsidRDefault="00205B25" w:rsidP="00205B25">
      <w:pPr>
        <w:rPr>
          <w:b/>
        </w:rPr>
      </w:pPr>
      <w:r w:rsidRPr="001169A0">
        <w:rPr>
          <w:b/>
        </w:rPr>
        <w:t>GET:</w:t>
      </w:r>
    </w:p>
    <w:p w:rsidR="00205B25" w:rsidRPr="001169A0" w:rsidRDefault="00205B25" w:rsidP="00205B25">
      <w:pPr>
        <w:rPr>
          <w:rFonts w:ascii="Arial" w:hAnsi="Arial" w:cs="Arial"/>
          <w:color w:val="000000"/>
        </w:rPr>
      </w:pPr>
      <w:r w:rsidRPr="001169A0">
        <w:rPr>
          <w:bdr w:val="none" w:sz="0" w:space="0" w:color="auto" w:frame="1"/>
          <w:shd w:val="clear" w:color="auto" w:fill="F8F8F8"/>
        </w:rPr>
        <w:lastRenderedPageBreak/>
        <w:t>{webserver}</w:t>
      </w:r>
      <w:r>
        <w:t>/ship</w:t>
      </w:r>
      <w:r w:rsidRPr="001169A0">
        <w:t>service/</w:t>
      </w:r>
      <w:r>
        <w:t>s</w:t>
      </w:r>
      <w:r w:rsidRPr="001169A0">
        <w:t>et</w:t>
      </w:r>
      <w:r>
        <w:t>TruckRoutes</w:t>
      </w:r>
      <w:r w:rsidRPr="001169A0">
        <w:t>/{log</w:t>
      </w:r>
      <w:r>
        <w:t>in}/{password}/</w:t>
      </w:r>
    </w:p>
    <w:p w:rsidR="00205B25" w:rsidRDefault="00205B25" w:rsidP="00205B25">
      <w:pPr>
        <w:rPr>
          <w:lang w:eastAsia="x-none"/>
        </w:rPr>
      </w:pPr>
    </w:p>
    <w:p w:rsidR="00205B25" w:rsidRDefault="00205B25" w:rsidP="00205B25">
      <w:pPr>
        <w:rPr>
          <w:lang w:eastAsia="x-none"/>
        </w:rPr>
      </w:pPr>
    </w:p>
    <w:p w:rsidR="00205B25" w:rsidRDefault="00205B25" w:rsidP="00205B25">
      <w:pPr>
        <w:rPr>
          <w:rFonts w:ascii="Arial" w:hAnsi="Arial" w:cs="Arial"/>
          <w:b/>
          <w:color w:val="000000"/>
          <w:sz w:val="20"/>
          <w:szCs w:val="20"/>
        </w:rPr>
      </w:pPr>
      <w:r w:rsidRPr="0055362E">
        <w:rPr>
          <w:rFonts w:ascii="Arial" w:hAnsi="Arial" w:cs="Arial"/>
          <w:b/>
          <w:color w:val="000000"/>
          <w:sz w:val="20"/>
          <w:szCs w:val="20"/>
        </w:rPr>
        <w:t>CSV File:</w:t>
      </w:r>
    </w:p>
    <w:p w:rsidR="00205B25" w:rsidRDefault="00205B25" w:rsidP="00205B25">
      <w:pPr>
        <w:rPr>
          <w:rFonts w:ascii="Arial" w:hAnsi="Arial" w:cs="Arial"/>
          <w:b/>
          <w:color w:val="000000"/>
          <w:sz w:val="20"/>
          <w:szCs w:val="20"/>
        </w:rPr>
      </w:pPr>
    </w:p>
    <w:p w:rsidR="00205B25" w:rsidRDefault="00205B25" w:rsidP="00205B25">
      <w:pPr>
        <w:rPr>
          <w:rFonts w:ascii="Arial" w:hAnsi="Arial" w:cs="Arial"/>
          <w:b/>
          <w:color w:val="000000"/>
          <w:sz w:val="20"/>
          <w:szCs w:val="20"/>
        </w:rPr>
      </w:pPr>
      <w:r>
        <w:rPr>
          <w:rFonts w:ascii="Arial" w:hAnsi="Arial" w:cs="Arial"/>
          <w:b/>
          <w:color w:val="000000"/>
          <w:sz w:val="20"/>
          <w:szCs w:val="20"/>
        </w:rPr>
        <w:t>Header Line terminated with CRLF</w:t>
      </w:r>
    </w:p>
    <w:p w:rsidR="00205B25" w:rsidRPr="0055362E" w:rsidRDefault="00205B25" w:rsidP="00205B25">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13"/>
      </w:tblGrid>
      <w:tr w:rsidR="00205B25" w:rsidTr="00205B25">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205B25" w:rsidRPr="00CA388B" w:rsidRDefault="00205B25" w:rsidP="00205B25">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205B25" w:rsidRPr="00CA388B" w:rsidRDefault="00205B25" w:rsidP="00205B25">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205B25" w:rsidRPr="00CA388B" w:rsidRDefault="00205B25" w:rsidP="00205B25">
            <w:pPr>
              <w:rPr>
                <w:b/>
              </w:rPr>
            </w:pPr>
            <w:r>
              <w:rPr>
                <w:b/>
              </w:rPr>
              <w:t>Data Type</w:t>
            </w:r>
          </w:p>
        </w:tc>
        <w:tc>
          <w:tcPr>
            <w:tcW w:w="5513" w:type="dxa"/>
            <w:tcBorders>
              <w:top w:val="single" w:sz="4" w:space="0" w:color="auto"/>
              <w:left w:val="single" w:sz="4" w:space="0" w:color="auto"/>
              <w:bottom w:val="single" w:sz="4" w:space="0" w:color="auto"/>
              <w:right w:val="single" w:sz="4" w:space="0" w:color="auto"/>
            </w:tcBorders>
            <w:shd w:val="clear" w:color="auto" w:fill="FFFF00"/>
          </w:tcPr>
          <w:p w:rsidR="00205B25" w:rsidRPr="00CA388B" w:rsidRDefault="00205B25" w:rsidP="00205B25">
            <w:pPr>
              <w:rPr>
                <w:b/>
              </w:rPr>
            </w:pPr>
            <w:r w:rsidRPr="00CA388B">
              <w:rPr>
                <w:b/>
              </w:rPr>
              <w:t>Description</w:t>
            </w:r>
          </w:p>
        </w:tc>
      </w:tr>
      <w:tr w:rsidR="00205B25" w:rsidTr="00205B25">
        <w:trPr>
          <w:cantSplit/>
        </w:trPr>
        <w:tc>
          <w:tcPr>
            <w:tcW w:w="558" w:type="dxa"/>
          </w:tcPr>
          <w:p w:rsidR="00205B25" w:rsidRDefault="00205B25" w:rsidP="00205B25">
            <w:r>
              <w:t>1</w:t>
            </w:r>
          </w:p>
        </w:tc>
        <w:tc>
          <w:tcPr>
            <w:tcW w:w="2587" w:type="dxa"/>
          </w:tcPr>
          <w:p w:rsidR="00205B25" w:rsidRDefault="00205B25" w:rsidP="00205B25">
            <w:r>
              <w:t>Operation</w:t>
            </w:r>
          </w:p>
        </w:tc>
        <w:tc>
          <w:tcPr>
            <w:tcW w:w="1080" w:type="dxa"/>
            <w:shd w:val="clear" w:color="auto" w:fill="auto"/>
          </w:tcPr>
          <w:p w:rsidR="00205B25" w:rsidRDefault="00205B25" w:rsidP="00205B25">
            <w:r>
              <w:t>string</w:t>
            </w:r>
          </w:p>
        </w:tc>
        <w:tc>
          <w:tcPr>
            <w:tcW w:w="5513" w:type="dxa"/>
            <w:shd w:val="clear" w:color="auto" w:fill="auto"/>
          </w:tcPr>
          <w:p w:rsidR="00205B25" w:rsidRPr="00B30950" w:rsidRDefault="00205B25" w:rsidP="00205B25">
            <w:pPr>
              <w:rPr>
                <w:sz w:val="16"/>
                <w:szCs w:val="16"/>
              </w:rPr>
            </w:pPr>
            <w:r w:rsidRPr="00B30950">
              <w:rPr>
                <w:rFonts w:ascii="Arial" w:hAnsi="Arial" w:cs="Arial"/>
                <w:sz w:val="16"/>
                <w:szCs w:val="16"/>
              </w:rPr>
              <w:t>"I" - insert the record without checking if it exists -- fastest.</w:t>
            </w:r>
          </w:p>
          <w:p w:rsidR="00205B25" w:rsidRPr="00B30950" w:rsidRDefault="00205B25" w:rsidP="00205B25">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205B25" w:rsidRPr="00B30950" w:rsidRDefault="00205B25" w:rsidP="00205B25">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205B25" w:rsidRPr="00B30950" w:rsidRDefault="00205B25" w:rsidP="00205B25">
            <w:pPr>
              <w:rPr>
                <w:sz w:val="16"/>
                <w:szCs w:val="16"/>
              </w:rPr>
            </w:pPr>
            <w:r w:rsidRPr="00B30950">
              <w:rPr>
                <w:rFonts w:ascii="Arial" w:hAnsi="Arial" w:cs="Arial"/>
                <w:sz w:val="16"/>
                <w:szCs w:val="16"/>
              </w:rPr>
              <w:t>"D" - delete the record.  If used on a Header record, the details are automatically deleted also.</w:t>
            </w:r>
          </w:p>
          <w:p w:rsidR="00205B25" w:rsidRPr="00B30950" w:rsidRDefault="00205B25" w:rsidP="00205B25">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205B25" w:rsidTr="00205B25">
        <w:trPr>
          <w:cantSplit/>
        </w:trPr>
        <w:tc>
          <w:tcPr>
            <w:tcW w:w="558" w:type="dxa"/>
          </w:tcPr>
          <w:p w:rsidR="00205B25" w:rsidRDefault="00205B25" w:rsidP="00205B25">
            <w:r>
              <w:t>2</w:t>
            </w:r>
          </w:p>
        </w:tc>
        <w:tc>
          <w:tcPr>
            <w:tcW w:w="2587" w:type="dxa"/>
          </w:tcPr>
          <w:p w:rsidR="00205B25" w:rsidRDefault="00205B25" w:rsidP="00205B25">
            <w:r>
              <w:t>Flag</w:t>
            </w:r>
          </w:p>
        </w:tc>
        <w:tc>
          <w:tcPr>
            <w:tcW w:w="1080" w:type="dxa"/>
            <w:shd w:val="clear" w:color="auto" w:fill="auto"/>
          </w:tcPr>
          <w:p w:rsidR="00205B25" w:rsidRDefault="00205B25" w:rsidP="00205B25">
            <w:r>
              <w:t>string</w:t>
            </w:r>
          </w:p>
        </w:tc>
        <w:tc>
          <w:tcPr>
            <w:tcW w:w="5513" w:type="dxa"/>
            <w:shd w:val="clear" w:color="auto" w:fill="auto"/>
          </w:tcPr>
          <w:p w:rsidR="00205B25" w:rsidRDefault="00205B25" w:rsidP="00205B25">
            <w:r>
              <w:t>“H” - Indicates this is a header item</w:t>
            </w:r>
          </w:p>
        </w:tc>
      </w:tr>
      <w:tr w:rsidR="00205B25" w:rsidTr="00205B25">
        <w:trPr>
          <w:cantSplit/>
        </w:trPr>
        <w:tc>
          <w:tcPr>
            <w:tcW w:w="558" w:type="dxa"/>
          </w:tcPr>
          <w:p w:rsidR="00205B25" w:rsidRDefault="00205B25" w:rsidP="00205B25">
            <w:r>
              <w:t>3</w:t>
            </w:r>
          </w:p>
        </w:tc>
        <w:tc>
          <w:tcPr>
            <w:tcW w:w="2587" w:type="dxa"/>
          </w:tcPr>
          <w:p w:rsidR="00205B25" w:rsidRDefault="00205B25" w:rsidP="00205B25">
            <w:r>
              <w:t>objectId</w:t>
            </w:r>
          </w:p>
        </w:tc>
        <w:tc>
          <w:tcPr>
            <w:tcW w:w="1080" w:type="dxa"/>
            <w:shd w:val="clear" w:color="auto" w:fill="auto"/>
          </w:tcPr>
          <w:p w:rsidR="00205B25" w:rsidRDefault="00205B25" w:rsidP="00205B25">
            <w:r>
              <w:t>string</w:t>
            </w:r>
          </w:p>
        </w:tc>
        <w:tc>
          <w:tcPr>
            <w:tcW w:w="5513" w:type="dxa"/>
            <w:shd w:val="clear" w:color="auto" w:fill="auto"/>
          </w:tcPr>
          <w:p w:rsidR="00205B25" w:rsidRDefault="00205B25" w:rsidP="00205B25">
            <w:r>
              <w:t>If the invoice header has already been created then this is the objectId for the header which means this is an update operation. If blank then create header.</w:t>
            </w:r>
          </w:p>
        </w:tc>
      </w:tr>
      <w:tr w:rsidR="00205B25" w:rsidTr="00205B25">
        <w:trPr>
          <w:cantSplit/>
        </w:trPr>
        <w:tc>
          <w:tcPr>
            <w:tcW w:w="558" w:type="dxa"/>
            <w:tcBorders>
              <w:top w:val="single" w:sz="4" w:space="0" w:color="auto"/>
              <w:left w:val="single" w:sz="4" w:space="0" w:color="auto"/>
              <w:bottom w:val="single" w:sz="4" w:space="0" w:color="auto"/>
              <w:right w:val="single" w:sz="4" w:space="0" w:color="auto"/>
            </w:tcBorders>
          </w:tcPr>
          <w:p w:rsidR="00205B25" w:rsidRDefault="00205B25" w:rsidP="00205B25">
            <w:r>
              <w:t>4</w:t>
            </w:r>
          </w:p>
        </w:tc>
        <w:tc>
          <w:tcPr>
            <w:tcW w:w="2587" w:type="dxa"/>
            <w:tcBorders>
              <w:top w:val="single" w:sz="4" w:space="0" w:color="auto"/>
              <w:left w:val="single" w:sz="4" w:space="0" w:color="auto"/>
              <w:bottom w:val="single" w:sz="4" w:space="0" w:color="auto"/>
              <w:right w:val="single" w:sz="4" w:space="0" w:color="auto"/>
            </w:tcBorders>
          </w:tcPr>
          <w:p w:rsidR="00205B25" w:rsidRPr="00197B3B" w:rsidRDefault="00205B25" w:rsidP="00205B25">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205B25" w:rsidRDefault="00205B25" w:rsidP="00205B2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205B25" w:rsidRDefault="00205B25" w:rsidP="00205B25"/>
        </w:tc>
      </w:tr>
      <w:tr w:rsidR="00205B25" w:rsidTr="00205B25">
        <w:trPr>
          <w:cantSplit/>
        </w:trPr>
        <w:tc>
          <w:tcPr>
            <w:tcW w:w="558" w:type="dxa"/>
            <w:tcBorders>
              <w:top w:val="single" w:sz="4" w:space="0" w:color="auto"/>
              <w:left w:val="single" w:sz="4" w:space="0" w:color="auto"/>
              <w:bottom w:val="single" w:sz="4" w:space="0" w:color="auto"/>
              <w:right w:val="single" w:sz="4" w:space="0" w:color="auto"/>
            </w:tcBorders>
          </w:tcPr>
          <w:p w:rsidR="00205B25" w:rsidRDefault="00205B25" w:rsidP="00205B25">
            <w:r>
              <w:t>5</w:t>
            </w:r>
          </w:p>
        </w:tc>
        <w:tc>
          <w:tcPr>
            <w:tcW w:w="2587" w:type="dxa"/>
            <w:tcBorders>
              <w:top w:val="single" w:sz="4" w:space="0" w:color="auto"/>
              <w:left w:val="single" w:sz="4" w:space="0" w:color="auto"/>
              <w:bottom w:val="single" w:sz="4" w:space="0" w:color="auto"/>
              <w:right w:val="single" w:sz="4" w:space="0" w:color="auto"/>
            </w:tcBorders>
          </w:tcPr>
          <w:p w:rsidR="00205B25" w:rsidRPr="00197B3B" w:rsidRDefault="00205B25" w:rsidP="00205B25">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205B25" w:rsidRDefault="00205B25" w:rsidP="00205B2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205B25" w:rsidRDefault="00205B25" w:rsidP="00205B25"/>
        </w:tc>
      </w:tr>
      <w:tr w:rsidR="00205B25" w:rsidTr="00205B25">
        <w:trPr>
          <w:cantSplit/>
        </w:trPr>
        <w:tc>
          <w:tcPr>
            <w:tcW w:w="558" w:type="dxa"/>
            <w:tcBorders>
              <w:top w:val="single" w:sz="4" w:space="0" w:color="auto"/>
              <w:left w:val="single" w:sz="4" w:space="0" w:color="auto"/>
              <w:bottom w:val="single" w:sz="4" w:space="0" w:color="auto"/>
              <w:right w:val="single" w:sz="4" w:space="0" w:color="auto"/>
            </w:tcBorders>
          </w:tcPr>
          <w:p w:rsidR="00205B25" w:rsidRDefault="00205B25" w:rsidP="00205B25">
            <w:r>
              <w:t>6</w:t>
            </w:r>
          </w:p>
        </w:tc>
        <w:tc>
          <w:tcPr>
            <w:tcW w:w="2587" w:type="dxa"/>
            <w:tcBorders>
              <w:top w:val="single" w:sz="4" w:space="0" w:color="auto"/>
              <w:left w:val="single" w:sz="4" w:space="0" w:color="auto"/>
              <w:bottom w:val="single" w:sz="4" w:space="0" w:color="auto"/>
              <w:right w:val="single" w:sz="4" w:space="0" w:color="auto"/>
            </w:tcBorders>
          </w:tcPr>
          <w:p w:rsidR="00205B25" w:rsidRPr="00197B3B" w:rsidRDefault="00205B25" w:rsidP="00205B25">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205B25" w:rsidRDefault="00205B25" w:rsidP="00205B2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205B25" w:rsidRDefault="00205B25" w:rsidP="00205B25"/>
        </w:tc>
      </w:tr>
      <w:tr w:rsidR="00205B25" w:rsidTr="00205B25">
        <w:trPr>
          <w:cantSplit/>
        </w:trPr>
        <w:tc>
          <w:tcPr>
            <w:tcW w:w="558" w:type="dxa"/>
            <w:tcBorders>
              <w:top w:val="single" w:sz="4" w:space="0" w:color="auto"/>
              <w:left w:val="single" w:sz="4" w:space="0" w:color="auto"/>
              <w:bottom w:val="single" w:sz="4" w:space="0" w:color="auto"/>
              <w:right w:val="single" w:sz="4" w:space="0" w:color="auto"/>
            </w:tcBorders>
          </w:tcPr>
          <w:p w:rsidR="00205B25" w:rsidRDefault="00205B25" w:rsidP="00205B25">
            <w:r>
              <w:t>7</w:t>
            </w:r>
          </w:p>
        </w:tc>
        <w:tc>
          <w:tcPr>
            <w:tcW w:w="2587" w:type="dxa"/>
            <w:tcBorders>
              <w:top w:val="single" w:sz="4" w:space="0" w:color="auto"/>
              <w:left w:val="single" w:sz="4" w:space="0" w:color="auto"/>
              <w:bottom w:val="single" w:sz="4" w:space="0" w:color="auto"/>
              <w:right w:val="single" w:sz="4" w:space="0" w:color="auto"/>
            </w:tcBorders>
          </w:tcPr>
          <w:p w:rsidR="00205B25" w:rsidRPr="00197B3B" w:rsidRDefault="00205B25" w:rsidP="00205B25">
            <w:r>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205B25" w:rsidRDefault="00205B25" w:rsidP="00205B2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205B25" w:rsidRDefault="00205B25" w:rsidP="00205B25"/>
        </w:tc>
      </w:tr>
      <w:tr w:rsidR="00205B25" w:rsidTr="00205B25">
        <w:trPr>
          <w:cantSplit/>
        </w:trPr>
        <w:tc>
          <w:tcPr>
            <w:tcW w:w="558" w:type="dxa"/>
            <w:tcBorders>
              <w:top w:val="single" w:sz="4" w:space="0" w:color="auto"/>
              <w:left w:val="single" w:sz="4" w:space="0" w:color="auto"/>
              <w:bottom w:val="single" w:sz="4" w:space="0" w:color="auto"/>
              <w:right w:val="single" w:sz="4" w:space="0" w:color="auto"/>
            </w:tcBorders>
          </w:tcPr>
          <w:p w:rsidR="00205B25" w:rsidRDefault="00205B25" w:rsidP="00205B25">
            <w:r>
              <w:t>8</w:t>
            </w:r>
          </w:p>
        </w:tc>
        <w:tc>
          <w:tcPr>
            <w:tcW w:w="2587" w:type="dxa"/>
            <w:tcBorders>
              <w:top w:val="single" w:sz="4" w:space="0" w:color="auto"/>
              <w:left w:val="single" w:sz="4" w:space="0" w:color="auto"/>
              <w:bottom w:val="single" w:sz="4" w:space="0" w:color="auto"/>
              <w:right w:val="single" w:sz="4" w:space="0" w:color="auto"/>
            </w:tcBorders>
          </w:tcPr>
          <w:p w:rsidR="00205B25" w:rsidRPr="00197B3B" w:rsidRDefault="00205B25" w:rsidP="00205B25">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205B25" w:rsidRDefault="00205B25" w:rsidP="00205B25">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205B25" w:rsidRDefault="00205B25" w:rsidP="00205B25"/>
        </w:tc>
      </w:tr>
      <w:tr w:rsidR="00205B25" w:rsidTr="00205B25">
        <w:trPr>
          <w:cantSplit/>
        </w:trPr>
        <w:tc>
          <w:tcPr>
            <w:tcW w:w="558" w:type="dxa"/>
          </w:tcPr>
          <w:p w:rsidR="00205B25" w:rsidRDefault="00205B25" w:rsidP="00205B25">
            <w:r>
              <w:t>9</w:t>
            </w:r>
          </w:p>
        </w:tc>
        <w:tc>
          <w:tcPr>
            <w:tcW w:w="2587" w:type="dxa"/>
          </w:tcPr>
          <w:p w:rsidR="00205B25" w:rsidRDefault="00104967" w:rsidP="00205B25">
            <w:pPr>
              <w:spacing w:line="276" w:lineRule="auto"/>
            </w:pPr>
            <w:r>
              <w:t xml:space="preserve">Route </w:t>
            </w:r>
            <w:r w:rsidR="00205B25">
              <w:t>Name</w:t>
            </w:r>
          </w:p>
        </w:tc>
        <w:tc>
          <w:tcPr>
            <w:tcW w:w="1080" w:type="dxa"/>
            <w:shd w:val="clear" w:color="auto" w:fill="auto"/>
          </w:tcPr>
          <w:p w:rsidR="00205B25" w:rsidRDefault="00205B25" w:rsidP="00205B25">
            <w:r>
              <w:t>String</w:t>
            </w:r>
          </w:p>
        </w:tc>
        <w:tc>
          <w:tcPr>
            <w:tcW w:w="5513" w:type="dxa"/>
            <w:shd w:val="clear" w:color="auto" w:fill="auto"/>
          </w:tcPr>
          <w:p w:rsidR="00205B25" w:rsidRDefault="00205B25" w:rsidP="00205B25">
            <w:pPr>
              <w:spacing w:line="276" w:lineRule="auto"/>
            </w:pPr>
            <w:r>
              <w:t>Name of the route</w:t>
            </w:r>
            <w:r w:rsidR="00BB3B66">
              <w:t xml:space="preserve"> or last name, first name userrecordid</w:t>
            </w:r>
          </w:p>
        </w:tc>
      </w:tr>
      <w:tr w:rsidR="002A708C" w:rsidTr="002A708C">
        <w:trPr>
          <w:cantSplit/>
        </w:trPr>
        <w:tc>
          <w:tcPr>
            <w:tcW w:w="558" w:type="dxa"/>
          </w:tcPr>
          <w:p w:rsidR="002A708C" w:rsidRDefault="002A708C" w:rsidP="002A708C">
            <w:r>
              <w:t>10</w:t>
            </w:r>
          </w:p>
        </w:tc>
        <w:tc>
          <w:tcPr>
            <w:tcW w:w="2587" w:type="dxa"/>
          </w:tcPr>
          <w:p w:rsidR="002A708C" w:rsidRDefault="002A708C" w:rsidP="002A708C">
            <w:pPr>
              <w:spacing w:line="276" w:lineRule="auto"/>
            </w:pPr>
            <w:r>
              <w:t>Route Number</w:t>
            </w:r>
          </w:p>
        </w:tc>
        <w:tc>
          <w:tcPr>
            <w:tcW w:w="1080" w:type="dxa"/>
            <w:shd w:val="clear" w:color="auto" w:fill="auto"/>
          </w:tcPr>
          <w:p w:rsidR="002A708C" w:rsidRDefault="002A708C" w:rsidP="002A708C">
            <w:r>
              <w:t>String</w:t>
            </w:r>
          </w:p>
        </w:tc>
        <w:tc>
          <w:tcPr>
            <w:tcW w:w="5513" w:type="dxa"/>
            <w:shd w:val="clear" w:color="auto" w:fill="auto"/>
          </w:tcPr>
          <w:p w:rsidR="002A708C" w:rsidRDefault="002A708C" w:rsidP="002A708C">
            <w:pPr>
              <w:spacing w:line="276" w:lineRule="auto"/>
            </w:pPr>
            <w:r>
              <w:t>Number of the route</w:t>
            </w:r>
          </w:p>
        </w:tc>
      </w:tr>
      <w:tr w:rsidR="002A708C" w:rsidTr="002A708C">
        <w:trPr>
          <w:cantSplit/>
        </w:trPr>
        <w:tc>
          <w:tcPr>
            <w:tcW w:w="558" w:type="dxa"/>
          </w:tcPr>
          <w:p w:rsidR="002A708C" w:rsidRDefault="002A708C" w:rsidP="002A708C">
            <w:r>
              <w:t>11</w:t>
            </w:r>
          </w:p>
        </w:tc>
        <w:tc>
          <w:tcPr>
            <w:tcW w:w="2587" w:type="dxa"/>
          </w:tcPr>
          <w:p w:rsidR="002A708C" w:rsidRDefault="002A708C" w:rsidP="002A708C">
            <w:pPr>
              <w:spacing w:line="276" w:lineRule="auto"/>
            </w:pPr>
            <w:r>
              <w:t>Driver First Name</w:t>
            </w:r>
          </w:p>
        </w:tc>
        <w:tc>
          <w:tcPr>
            <w:tcW w:w="1080" w:type="dxa"/>
            <w:shd w:val="clear" w:color="auto" w:fill="auto"/>
          </w:tcPr>
          <w:p w:rsidR="002A708C" w:rsidRDefault="002A708C" w:rsidP="002A708C">
            <w:r>
              <w:t>String</w:t>
            </w:r>
          </w:p>
        </w:tc>
        <w:tc>
          <w:tcPr>
            <w:tcW w:w="5513" w:type="dxa"/>
            <w:shd w:val="clear" w:color="auto" w:fill="auto"/>
          </w:tcPr>
          <w:p w:rsidR="002A708C" w:rsidRDefault="002A708C" w:rsidP="002A708C">
            <w:pPr>
              <w:spacing w:line="276" w:lineRule="auto"/>
            </w:pPr>
            <w:r>
              <w:t>Number of the route</w:t>
            </w:r>
          </w:p>
        </w:tc>
      </w:tr>
      <w:tr w:rsidR="002A708C" w:rsidTr="002A708C">
        <w:trPr>
          <w:cantSplit/>
        </w:trPr>
        <w:tc>
          <w:tcPr>
            <w:tcW w:w="558" w:type="dxa"/>
          </w:tcPr>
          <w:p w:rsidR="002A708C" w:rsidRDefault="002A708C" w:rsidP="002A708C">
            <w:r>
              <w:t>12</w:t>
            </w:r>
          </w:p>
        </w:tc>
        <w:tc>
          <w:tcPr>
            <w:tcW w:w="2587" w:type="dxa"/>
          </w:tcPr>
          <w:p w:rsidR="002A708C" w:rsidRDefault="002A708C" w:rsidP="002A708C">
            <w:pPr>
              <w:spacing w:line="276" w:lineRule="auto"/>
            </w:pPr>
            <w:r>
              <w:t>Driver Last Name</w:t>
            </w:r>
          </w:p>
        </w:tc>
        <w:tc>
          <w:tcPr>
            <w:tcW w:w="1080" w:type="dxa"/>
            <w:shd w:val="clear" w:color="auto" w:fill="auto"/>
          </w:tcPr>
          <w:p w:rsidR="002A708C" w:rsidRDefault="002A708C" w:rsidP="002A708C">
            <w:r>
              <w:t>String</w:t>
            </w:r>
          </w:p>
        </w:tc>
        <w:tc>
          <w:tcPr>
            <w:tcW w:w="5513" w:type="dxa"/>
            <w:shd w:val="clear" w:color="auto" w:fill="auto"/>
          </w:tcPr>
          <w:p w:rsidR="002A708C" w:rsidRDefault="002A708C" w:rsidP="002A708C">
            <w:pPr>
              <w:spacing w:line="276" w:lineRule="auto"/>
            </w:pPr>
            <w:r>
              <w:t>Number of the route</w:t>
            </w:r>
          </w:p>
        </w:tc>
      </w:tr>
      <w:tr w:rsidR="000A27F9" w:rsidTr="00205B25">
        <w:trPr>
          <w:cantSplit/>
        </w:trPr>
        <w:tc>
          <w:tcPr>
            <w:tcW w:w="558" w:type="dxa"/>
          </w:tcPr>
          <w:p w:rsidR="000A27F9" w:rsidRDefault="000A27F9" w:rsidP="00205B25">
            <w:r>
              <w:t>1</w:t>
            </w:r>
            <w:r w:rsidR="002A708C">
              <w:t>3</w:t>
            </w:r>
          </w:p>
        </w:tc>
        <w:tc>
          <w:tcPr>
            <w:tcW w:w="2587" w:type="dxa"/>
          </w:tcPr>
          <w:p w:rsidR="000A27F9" w:rsidRDefault="002A708C" w:rsidP="00205B25">
            <w:pPr>
              <w:spacing w:line="276" w:lineRule="auto"/>
            </w:pPr>
            <w:r>
              <w:t>DriverRecordId</w:t>
            </w:r>
          </w:p>
        </w:tc>
        <w:tc>
          <w:tcPr>
            <w:tcW w:w="1080" w:type="dxa"/>
            <w:shd w:val="clear" w:color="auto" w:fill="auto"/>
          </w:tcPr>
          <w:p w:rsidR="000A27F9" w:rsidRDefault="000A27F9" w:rsidP="00205B25">
            <w:r>
              <w:t>String</w:t>
            </w:r>
          </w:p>
        </w:tc>
        <w:tc>
          <w:tcPr>
            <w:tcW w:w="5513" w:type="dxa"/>
            <w:shd w:val="clear" w:color="auto" w:fill="auto"/>
          </w:tcPr>
          <w:p w:rsidR="000A27F9" w:rsidRDefault="00B82071" w:rsidP="00205B25">
            <w:pPr>
              <w:spacing w:line="276" w:lineRule="auto"/>
            </w:pPr>
            <w:r>
              <w:t>Number of the route</w:t>
            </w:r>
          </w:p>
        </w:tc>
      </w:tr>
      <w:tr w:rsidR="000A27F9" w:rsidTr="00205B25">
        <w:trPr>
          <w:cantSplit/>
        </w:trPr>
        <w:tc>
          <w:tcPr>
            <w:tcW w:w="558" w:type="dxa"/>
          </w:tcPr>
          <w:p w:rsidR="000A27F9" w:rsidRDefault="000A27F9" w:rsidP="00205B25">
            <w:r>
              <w:t>1</w:t>
            </w:r>
            <w:r w:rsidR="002A708C">
              <w:t>4</w:t>
            </w:r>
          </w:p>
        </w:tc>
        <w:tc>
          <w:tcPr>
            <w:tcW w:w="2587" w:type="dxa"/>
          </w:tcPr>
          <w:p w:rsidR="000A27F9" w:rsidRDefault="000A27F9" w:rsidP="00205B25">
            <w:pPr>
              <w:spacing w:line="276" w:lineRule="auto"/>
            </w:pPr>
            <w:r>
              <w:t>ItemType</w:t>
            </w:r>
          </w:p>
        </w:tc>
        <w:tc>
          <w:tcPr>
            <w:tcW w:w="1080" w:type="dxa"/>
            <w:shd w:val="clear" w:color="auto" w:fill="auto"/>
          </w:tcPr>
          <w:p w:rsidR="000A27F9" w:rsidRDefault="000A27F9" w:rsidP="00205B25">
            <w:r>
              <w:t>String</w:t>
            </w:r>
          </w:p>
        </w:tc>
        <w:tc>
          <w:tcPr>
            <w:tcW w:w="5513" w:type="dxa"/>
            <w:shd w:val="clear" w:color="auto" w:fill="auto"/>
          </w:tcPr>
          <w:p w:rsidR="000A27F9" w:rsidRDefault="00B82071" w:rsidP="00205B25">
            <w:pPr>
              <w:spacing w:line="276" w:lineRule="auto"/>
            </w:pPr>
            <w:r>
              <w:t>truckrouteheader</w:t>
            </w:r>
          </w:p>
        </w:tc>
      </w:tr>
      <w:tr w:rsidR="00BB3B66" w:rsidTr="00205B25">
        <w:trPr>
          <w:cantSplit/>
        </w:trPr>
        <w:tc>
          <w:tcPr>
            <w:tcW w:w="558" w:type="dxa"/>
          </w:tcPr>
          <w:p w:rsidR="00BB3B66" w:rsidRDefault="00BB3B66" w:rsidP="00205B25">
            <w:r>
              <w:t>1</w:t>
            </w:r>
            <w:r w:rsidR="002A708C">
              <w:t>5</w:t>
            </w:r>
          </w:p>
        </w:tc>
        <w:tc>
          <w:tcPr>
            <w:tcW w:w="2587" w:type="dxa"/>
          </w:tcPr>
          <w:p w:rsidR="00BB3B66" w:rsidRDefault="00BB3B66" w:rsidP="00205B25">
            <w:pPr>
              <w:spacing w:line="276" w:lineRule="auto"/>
            </w:pPr>
            <w:r>
              <w:t>Date</w:t>
            </w:r>
          </w:p>
        </w:tc>
        <w:tc>
          <w:tcPr>
            <w:tcW w:w="1080" w:type="dxa"/>
            <w:shd w:val="clear" w:color="auto" w:fill="auto"/>
          </w:tcPr>
          <w:p w:rsidR="00BB3B66" w:rsidRDefault="00BB3B66" w:rsidP="00205B25">
            <w:r>
              <w:t>String</w:t>
            </w:r>
          </w:p>
        </w:tc>
        <w:tc>
          <w:tcPr>
            <w:tcW w:w="5513" w:type="dxa"/>
            <w:shd w:val="clear" w:color="auto" w:fill="auto"/>
          </w:tcPr>
          <w:p w:rsidR="00BB3B66" w:rsidRDefault="00BB3B66" w:rsidP="00205B25">
            <w:pPr>
              <w:spacing w:line="276" w:lineRule="auto"/>
            </w:pPr>
            <w:r>
              <w:t>This is scheduled date</w:t>
            </w:r>
          </w:p>
        </w:tc>
      </w:tr>
      <w:tr w:rsidR="002C2E40" w:rsidTr="00205B25">
        <w:trPr>
          <w:cantSplit/>
        </w:trPr>
        <w:tc>
          <w:tcPr>
            <w:tcW w:w="558" w:type="dxa"/>
          </w:tcPr>
          <w:p w:rsidR="002C2E40" w:rsidRDefault="002C2E40" w:rsidP="00205B25">
            <w:r>
              <w:t>16</w:t>
            </w:r>
          </w:p>
        </w:tc>
        <w:tc>
          <w:tcPr>
            <w:tcW w:w="2587" w:type="dxa"/>
          </w:tcPr>
          <w:p w:rsidR="002C2E40" w:rsidRDefault="002C2E40" w:rsidP="00205B25">
            <w:pPr>
              <w:spacing w:line="276" w:lineRule="auto"/>
            </w:pPr>
            <w:r>
              <w:t>Processed</w:t>
            </w:r>
          </w:p>
        </w:tc>
        <w:tc>
          <w:tcPr>
            <w:tcW w:w="1080" w:type="dxa"/>
            <w:shd w:val="clear" w:color="auto" w:fill="auto"/>
          </w:tcPr>
          <w:p w:rsidR="002C2E40" w:rsidRDefault="002C2E40" w:rsidP="00205B25">
            <w:r>
              <w:t>string</w:t>
            </w:r>
          </w:p>
        </w:tc>
        <w:tc>
          <w:tcPr>
            <w:tcW w:w="5513" w:type="dxa"/>
            <w:shd w:val="clear" w:color="auto" w:fill="auto"/>
          </w:tcPr>
          <w:p w:rsidR="002C2E40" w:rsidRDefault="002C2E40" w:rsidP="00205B25">
            <w:pPr>
              <w:spacing w:line="276" w:lineRule="auto"/>
            </w:pPr>
          </w:p>
        </w:tc>
      </w:tr>
      <w:tr w:rsidR="00934FE1" w:rsidTr="00205B25">
        <w:trPr>
          <w:cantSplit/>
        </w:trPr>
        <w:tc>
          <w:tcPr>
            <w:tcW w:w="558" w:type="dxa"/>
          </w:tcPr>
          <w:p w:rsidR="00934FE1" w:rsidRDefault="00934FE1" w:rsidP="00205B25">
            <w:r>
              <w:t>17</w:t>
            </w:r>
          </w:p>
        </w:tc>
        <w:tc>
          <w:tcPr>
            <w:tcW w:w="2587" w:type="dxa"/>
          </w:tcPr>
          <w:p w:rsidR="00934FE1" w:rsidRDefault="00934FE1" w:rsidP="00205B25">
            <w:pPr>
              <w:spacing w:line="276" w:lineRule="auto"/>
            </w:pPr>
            <w:r>
              <w:t>Truck Number</w:t>
            </w:r>
          </w:p>
        </w:tc>
        <w:tc>
          <w:tcPr>
            <w:tcW w:w="1080" w:type="dxa"/>
            <w:shd w:val="clear" w:color="auto" w:fill="auto"/>
          </w:tcPr>
          <w:p w:rsidR="00934FE1" w:rsidRDefault="00934FE1" w:rsidP="00205B25">
            <w:r>
              <w:t>string</w:t>
            </w:r>
          </w:p>
        </w:tc>
        <w:tc>
          <w:tcPr>
            <w:tcW w:w="5513" w:type="dxa"/>
            <w:shd w:val="clear" w:color="auto" w:fill="auto"/>
          </w:tcPr>
          <w:p w:rsidR="00934FE1" w:rsidRDefault="00934FE1" w:rsidP="00205B25">
            <w:pPr>
              <w:spacing w:line="276" w:lineRule="auto"/>
            </w:pPr>
          </w:p>
        </w:tc>
      </w:tr>
      <w:tr w:rsidR="001C4DB8" w:rsidTr="00205B25">
        <w:trPr>
          <w:cantSplit/>
        </w:trPr>
        <w:tc>
          <w:tcPr>
            <w:tcW w:w="558" w:type="dxa"/>
          </w:tcPr>
          <w:p w:rsidR="001C4DB8" w:rsidRDefault="001C4DB8" w:rsidP="00205B25">
            <w:r>
              <w:t>18</w:t>
            </w:r>
          </w:p>
        </w:tc>
        <w:tc>
          <w:tcPr>
            <w:tcW w:w="2587" w:type="dxa"/>
          </w:tcPr>
          <w:p w:rsidR="001C4DB8" w:rsidRDefault="001C4DB8" w:rsidP="00104967">
            <w:pPr>
              <w:spacing w:line="276" w:lineRule="auto"/>
            </w:pPr>
            <w:r>
              <w:t>Trailer1 Number</w:t>
            </w:r>
          </w:p>
        </w:tc>
        <w:tc>
          <w:tcPr>
            <w:tcW w:w="1080" w:type="dxa"/>
            <w:shd w:val="clear" w:color="auto" w:fill="auto"/>
          </w:tcPr>
          <w:p w:rsidR="001C4DB8" w:rsidRDefault="00104967" w:rsidP="00205B25">
            <w:r>
              <w:t>String</w:t>
            </w:r>
          </w:p>
        </w:tc>
        <w:tc>
          <w:tcPr>
            <w:tcW w:w="5513" w:type="dxa"/>
            <w:shd w:val="clear" w:color="auto" w:fill="auto"/>
          </w:tcPr>
          <w:p w:rsidR="001C4DB8" w:rsidRDefault="001C4DB8" w:rsidP="00205B25">
            <w:pPr>
              <w:spacing w:line="276" w:lineRule="auto"/>
            </w:pPr>
          </w:p>
        </w:tc>
      </w:tr>
      <w:tr w:rsidR="00104967" w:rsidTr="00205B25">
        <w:trPr>
          <w:cantSplit/>
        </w:trPr>
        <w:tc>
          <w:tcPr>
            <w:tcW w:w="558" w:type="dxa"/>
          </w:tcPr>
          <w:p w:rsidR="00104967" w:rsidRDefault="00104967" w:rsidP="00205B25">
            <w:r>
              <w:t>19</w:t>
            </w:r>
          </w:p>
        </w:tc>
        <w:tc>
          <w:tcPr>
            <w:tcW w:w="2587" w:type="dxa"/>
          </w:tcPr>
          <w:p w:rsidR="00104967" w:rsidRDefault="00104967" w:rsidP="00205B25">
            <w:pPr>
              <w:spacing w:line="276" w:lineRule="auto"/>
            </w:pPr>
            <w:r>
              <w:t>Trailer2 Number</w:t>
            </w:r>
          </w:p>
        </w:tc>
        <w:tc>
          <w:tcPr>
            <w:tcW w:w="1080" w:type="dxa"/>
            <w:shd w:val="clear" w:color="auto" w:fill="auto"/>
          </w:tcPr>
          <w:p w:rsidR="00104967" w:rsidRDefault="00104967" w:rsidP="00205B25">
            <w:r>
              <w:t>String</w:t>
            </w:r>
          </w:p>
        </w:tc>
        <w:tc>
          <w:tcPr>
            <w:tcW w:w="5513" w:type="dxa"/>
            <w:shd w:val="clear" w:color="auto" w:fill="auto"/>
          </w:tcPr>
          <w:p w:rsidR="00104967" w:rsidRDefault="00104967" w:rsidP="00205B25">
            <w:pPr>
              <w:spacing w:line="276" w:lineRule="auto"/>
            </w:pPr>
          </w:p>
        </w:tc>
      </w:tr>
    </w:tbl>
    <w:p w:rsidR="00205B25" w:rsidRDefault="00205B25" w:rsidP="00205B25">
      <w:pPr>
        <w:rPr>
          <w:rFonts w:ascii="Arial" w:hAnsi="Arial" w:cs="Arial"/>
          <w:b/>
          <w:color w:val="000000"/>
          <w:sz w:val="20"/>
          <w:szCs w:val="20"/>
        </w:rPr>
      </w:pPr>
    </w:p>
    <w:p w:rsidR="00205B25" w:rsidRDefault="00205B25" w:rsidP="00205B25">
      <w:pPr>
        <w:rPr>
          <w:rFonts w:ascii="Arial" w:hAnsi="Arial" w:cs="Arial"/>
          <w:b/>
          <w:color w:val="000000"/>
          <w:sz w:val="20"/>
          <w:szCs w:val="20"/>
        </w:rPr>
      </w:pPr>
      <w:r>
        <w:rPr>
          <w:rFonts w:ascii="Arial" w:hAnsi="Arial" w:cs="Arial"/>
          <w:b/>
          <w:color w:val="000000"/>
          <w:sz w:val="20"/>
          <w:szCs w:val="20"/>
        </w:rPr>
        <w:t>Detail Line terminated with CRLF</w:t>
      </w:r>
    </w:p>
    <w:p w:rsidR="00205B25" w:rsidRPr="0055362E" w:rsidRDefault="00205B25" w:rsidP="00205B25">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990"/>
        <w:gridCol w:w="5603"/>
      </w:tblGrid>
      <w:tr w:rsidR="00205B25" w:rsidTr="00811985">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205B25" w:rsidRPr="00CA388B" w:rsidRDefault="00205B25" w:rsidP="00205B25">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205B25" w:rsidRPr="00CA388B" w:rsidRDefault="00205B25" w:rsidP="00205B25">
            <w:pPr>
              <w:rPr>
                <w:b/>
              </w:rPr>
            </w:pPr>
            <w:r>
              <w:rPr>
                <w:b/>
              </w:rPr>
              <w:t>Argument</w:t>
            </w:r>
          </w:p>
        </w:tc>
        <w:tc>
          <w:tcPr>
            <w:tcW w:w="990" w:type="dxa"/>
            <w:tcBorders>
              <w:top w:val="single" w:sz="4" w:space="0" w:color="auto"/>
              <w:left w:val="single" w:sz="4" w:space="0" w:color="auto"/>
              <w:bottom w:val="single" w:sz="4" w:space="0" w:color="auto"/>
              <w:right w:val="single" w:sz="4" w:space="0" w:color="auto"/>
            </w:tcBorders>
            <w:shd w:val="clear" w:color="auto" w:fill="FFFF00"/>
          </w:tcPr>
          <w:p w:rsidR="00205B25" w:rsidRPr="00CA388B" w:rsidRDefault="00205B25" w:rsidP="00205B25">
            <w:pPr>
              <w:rPr>
                <w:b/>
              </w:rPr>
            </w:pPr>
            <w:r>
              <w:rPr>
                <w:b/>
              </w:rPr>
              <w:t>Data Type</w:t>
            </w:r>
          </w:p>
        </w:tc>
        <w:tc>
          <w:tcPr>
            <w:tcW w:w="5603" w:type="dxa"/>
            <w:tcBorders>
              <w:top w:val="single" w:sz="4" w:space="0" w:color="auto"/>
              <w:left w:val="single" w:sz="4" w:space="0" w:color="auto"/>
              <w:bottom w:val="single" w:sz="4" w:space="0" w:color="auto"/>
              <w:right w:val="single" w:sz="4" w:space="0" w:color="auto"/>
            </w:tcBorders>
            <w:shd w:val="clear" w:color="auto" w:fill="FFFF00"/>
          </w:tcPr>
          <w:p w:rsidR="00205B25" w:rsidRPr="00CA388B" w:rsidRDefault="00205B25" w:rsidP="00205B25">
            <w:pPr>
              <w:rPr>
                <w:b/>
              </w:rPr>
            </w:pPr>
            <w:r w:rsidRPr="00CA388B">
              <w:rPr>
                <w:b/>
              </w:rPr>
              <w:t>Description</w:t>
            </w:r>
          </w:p>
        </w:tc>
      </w:tr>
      <w:tr w:rsidR="00205B25" w:rsidTr="00811985">
        <w:trPr>
          <w:cantSplit/>
        </w:trPr>
        <w:tc>
          <w:tcPr>
            <w:tcW w:w="558" w:type="dxa"/>
          </w:tcPr>
          <w:p w:rsidR="00205B25" w:rsidRDefault="00205B25" w:rsidP="00205B25">
            <w:r>
              <w:lastRenderedPageBreak/>
              <w:t>1</w:t>
            </w:r>
          </w:p>
        </w:tc>
        <w:tc>
          <w:tcPr>
            <w:tcW w:w="2587" w:type="dxa"/>
          </w:tcPr>
          <w:p w:rsidR="00205B25" w:rsidRDefault="00205B25" w:rsidP="00205B25">
            <w:r>
              <w:t>Operation</w:t>
            </w:r>
          </w:p>
        </w:tc>
        <w:tc>
          <w:tcPr>
            <w:tcW w:w="990" w:type="dxa"/>
            <w:shd w:val="clear" w:color="auto" w:fill="auto"/>
          </w:tcPr>
          <w:p w:rsidR="00205B25" w:rsidRDefault="00205B25" w:rsidP="00205B25">
            <w:r>
              <w:t>string</w:t>
            </w:r>
          </w:p>
        </w:tc>
        <w:tc>
          <w:tcPr>
            <w:tcW w:w="5603" w:type="dxa"/>
            <w:shd w:val="clear" w:color="auto" w:fill="auto"/>
          </w:tcPr>
          <w:p w:rsidR="00205B25" w:rsidRPr="00B30950" w:rsidRDefault="00205B25" w:rsidP="00205B25">
            <w:pPr>
              <w:rPr>
                <w:sz w:val="16"/>
                <w:szCs w:val="16"/>
              </w:rPr>
            </w:pPr>
            <w:r w:rsidRPr="00B30950">
              <w:rPr>
                <w:rFonts w:ascii="Arial" w:hAnsi="Arial" w:cs="Arial"/>
                <w:sz w:val="16"/>
                <w:szCs w:val="16"/>
              </w:rPr>
              <w:t>"I" - insert the record without checking if it exists -- fastest.</w:t>
            </w:r>
          </w:p>
          <w:p w:rsidR="00205B25" w:rsidRPr="00B30950" w:rsidRDefault="00205B25" w:rsidP="00205B25">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205B25" w:rsidRPr="00B30950" w:rsidRDefault="00205B25" w:rsidP="00205B25">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205B25" w:rsidRPr="00B30950" w:rsidRDefault="00205B25" w:rsidP="00205B25">
            <w:pPr>
              <w:rPr>
                <w:sz w:val="16"/>
                <w:szCs w:val="16"/>
              </w:rPr>
            </w:pPr>
            <w:r w:rsidRPr="00B30950">
              <w:rPr>
                <w:rFonts w:ascii="Arial" w:hAnsi="Arial" w:cs="Arial"/>
                <w:sz w:val="16"/>
                <w:szCs w:val="16"/>
              </w:rPr>
              <w:t>"D" - delete the record.  If used on a Header record, the details are automatically deleted also.</w:t>
            </w:r>
          </w:p>
          <w:p w:rsidR="00205B25" w:rsidRPr="00B30950" w:rsidRDefault="00205B25" w:rsidP="00205B25">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205B25" w:rsidTr="00811985">
        <w:trPr>
          <w:cantSplit/>
        </w:trPr>
        <w:tc>
          <w:tcPr>
            <w:tcW w:w="558" w:type="dxa"/>
          </w:tcPr>
          <w:p w:rsidR="00205B25" w:rsidRDefault="00205B25" w:rsidP="00205B25">
            <w:r>
              <w:t>2</w:t>
            </w:r>
          </w:p>
        </w:tc>
        <w:tc>
          <w:tcPr>
            <w:tcW w:w="2587" w:type="dxa"/>
          </w:tcPr>
          <w:p w:rsidR="00205B25" w:rsidRDefault="00205B25" w:rsidP="00205B25">
            <w:r>
              <w:t>Flag</w:t>
            </w:r>
          </w:p>
        </w:tc>
        <w:tc>
          <w:tcPr>
            <w:tcW w:w="990" w:type="dxa"/>
            <w:shd w:val="clear" w:color="auto" w:fill="auto"/>
          </w:tcPr>
          <w:p w:rsidR="00205B25" w:rsidRDefault="00205B25" w:rsidP="00205B25">
            <w:r>
              <w:t>string</w:t>
            </w:r>
          </w:p>
        </w:tc>
        <w:tc>
          <w:tcPr>
            <w:tcW w:w="5603" w:type="dxa"/>
            <w:shd w:val="clear" w:color="auto" w:fill="auto"/>
          </w:tcPr>
          <w:p w:rsidR="00205B25" w:rsidRDefault="00205B25" w:rsidP="00205B25">
            <w:r>
              <w:t>“D” - Indicates this is a detail item</w:t>
            </w:r>
          </w:p>
        </w:tc>
      </w:tr>
      <w:tr w:rsidR="00205B25" w:rsidTr="00811985">
        <w:trPr>
          <w:cantSplit/>
        </w:trPr>
        <w:tc>
          <w:tcPr>
            <w:tcW w:w="558" w:type="dxa"/>
          </w:tcPr>
          <w:p w:rsidR="00205B25" w:rsidRDefault="00205B25" w:rsidP="00205B25">
            <w:r>
              <w:t>3</w:t>
            </w:r>
          </w:p>
        </w:tc>
        <w:tc>
          <w:tcPr>
            <w:tcW w:w="2587" w:type="dxa"/>
          </w:tcPr>
          <w:p w:rsidR="00205B25" w:rsidRDefault="00205B25" w:rsidP="00205B25">
            <w:r>
              <w:t>objectId</w:t>
            </w:r>
          </w:p>
        </w:tc>
        <w:tc>
          <w:tcPr>
            <w:tcW w:w="990" w:type="dxa"/>
            <w:shd w:val="clear" w:color="auto" w:fill="auto"/>
          </w:tcPr>
          <w:p w:rsidR="00205B25" w:rsidRDefault="00205B25" w:rsidP="00205B25">
            <w:r>
              <w:t>string</w:t>
            </w:r>
          </w:p>
        </w:tc>
        <w:tc>
          <w:tcPr>
            <w:tcW w:w="5603" w:type="dxa"/>
            <w:shd w:val="clear" w:color="auto" w:fill="auto"/>
          </w:tcPr>
          <w:p w:rsidR="00205B25" w:rsidRDefault="00205B25" w:rsidP="00205B25">
            <w:r>
              <w:t>If the invoice header has already been created then this is the objectId for the header which means this is an update operation. If blank then create header.</w:t>
            </w:r>
          </w:p>
        </w:tc>
      </w:tr>
      <w:tr w:rsidR="00205B25" w:rsidTr="00811985">
        <w:trPr>
          <w:cantSplit/>
        </w:trPr>
        <w:tc>
          <w:tcPr>
            <w:tcW w:w="558" w:type="dxa"/>
            <w:tcBorders>
              <w:top w:val="single" w:sz="4" w:space="0" w:color="auto"/>
              <w:left w:val="single" w:sz="4" w:space="0" w:color="auto"/>
              <w:bottom w:val="single" w:sz="4" w:space="0" w:color="auto"/>
              <w:right w:val="single" w:sz="4" w:space="0" w:color="auto"/>
            </w:tcBorders>
          </w:tcPr>
          <w:p w:rsidR="00205B25" w:rsidRDefault="00205B25" w:rsidP="00205B25">
            <w:r>
              <w:t>4</w:t>
            </w:r>
          </w:p>
        </w:tc>
        <w:tc>
          <w:tcPr>
            <w:tcW w:w="2587" w:type="dxa"/>
            <w:tcBorders>
              <w:top w:val="single" w:sz="4" w:space="0" w:color="auto"/>
              <w:left w:val="single" w:sz="4" w:space="0" w:color="auto"/>
              <w:bottom w:val="single" w:sz="4" w:space="0" w:color="auto"/>
              <w:right w:val="single" w:sz="4" w:space="0" w:color="auto"/>
            </w:tcBorders>
          </w:tcPr>
          <w:p w:rsidR="00205B25" w:rsidRPr="00197B3B" w:rsidRDefault="00205B25" w:rsidP="00205B25">
            <w:r>
              <w:t>ObjectType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05B25" w:rsidRDefault="00205B25" w:rsidP="00205B25">
            <w:r>
              <w:t>string</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205B25" w:rsidRDefault="00205B25" w:rsidP="00205B25"/>
        </w:tc>
      </w:tr>
      <w:tr w:rsidR="00205B25" w:rsidTr="00811985">
        <w:trPr>
          <w:cantSplit/>
        </w:trPr>
        <w:tc>
          <w:tcPr>
            <w:tcW w:w="558" w:type="dxa"/>
            <w:tcBorders>
              <w:top w:val="single" w:sz="4" w:space="0" w:color="auto"/>
              <w:left w:val="single" w:sz="4" w:space="0" w:color="auto"/>
              <w:bottom w:val="single" w:sz="4" w:space="0" w:color="auto"/>
              <w:right w:val="single" w:sz="4" w:space="0" w:color="auto"/>
            </w:tcBorders>
          </w:tcPr>
          <w:p w:rsidR="00205B25" w:rsidRDefault="00205B25" w:rsidP="00205B25">
            <w:r>
              <w:t>5</w:t>
            </w:r>
          </w:p>
        </w:tc>
        <w:tc>
          <w:tcPr>
            <w:tcW w:w="2587" w:type="dxa"/>
            <w:tcBorders>
              <w:top w:val="single" w:sz="4" w:space="0" w:color="auto"/>
              <w:left w:val="single" w:sz="4" w:space="0" w:color="auto"/>
              <w:bottom w:val="single" w:sz="4" w:space="0" w:color="auto"/>
              <w:right w:val="single" w:sz="4" w:space="0" w:color="auto"/>
            </w:tcBorders>
          </w:tcPr>
          <w:p w:rsidR="00205B25" w:rsidRPr="00197B3B" w:rsidRDefault="00205B25" w:rsidP="00205B25">
            <w:r>
              <w:t>MobileRecordId</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05B25" w:rsidRDefault="00205B25" w:rsidP="00205B25">
            <w:r>
              <w:t>String</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205B25" w:rsidRDefault="00205B25" w:rsidP="00205B25"/>
        </w:tc>
      </w:tr>
      <w:tr w:rsidR="00205B25" w:rsidTr="00811985">
        <w:trPr>
          <w:cantSplit/>
        </w:trPr>
        <w:tc>
          <w:tcPr>
            <w:tcW w:w="558" w:type="dxa"/>
            <w:tcBorders>
              <w:top w:val="single" w:sz="4" w:space="0" w:color="auto"/>
              <w:left w:val="single" w:sz="4" w:space="0" w:color="auto"/>
              <w:bottom w:val="single" w:sz="4" w:space="0" w:color="auto"/>
              <w:right w:val="single" w:sz="4" w:space="0" w:color="auto"/>
            </w:tcBorders>
          </w:tcPr>
          <w:p w:rsidR="00205B25" w:rsidRDefault="00205B25" w:rsidP="00205B25">
            <w:r>
              <w:t>6</w:t>
            </w:r>
          </w:p>
        </w:tc>
        <w:tc>
          <w:tcPr>
            <w:tcW w:w="2587" w:type="dxa"/>
            <w:tcBorders>
              <w:top w:val="single" w:sz="4" w:space="0" w:color="auto"/>
              <w:left w:val="single" w:sz="4" w:space="0" w:color="auto"/>
              <w:bottom w:val="single" w:sz="4" w:space="0" w:color="auto"/>
              <w:right w:val="single" w:sz="4" w:space="0" w:color="auto"/>
            </w:tcBorders>
          </w:tcPr>
          <w:p w:rsidR="00205B25" w:rsidRPr="00197B3B" w:rsidRDefault="00205B25" w:rsidP="00205B25">
            <w:r>
              <w:t>FunctionalGroupName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05B25" w:rsidRDefault="00205B25" w:rsidP="00205B25">
            <w:r>
              <w:t>string</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205B25" w:rsidRDefault="00205B25" w:rsidP="00205B25"/>
        </w:tc>
      </w:tr>
      <w:tr w:rsidR="00205B25" w:rsidTr="00811985">
        <w:trPr>
          <w:cantSplit/>
        </w:trPr>
        <w:tc>
          <w:tcPr>
            <w:tcW w:w="558" w:type="dxa"/>
            <w:tcBorders>
              <w:top w:val="single" w:sz="4" w:space="0" w:color="auto"/>
              <w:left w:val="single" w:sz="4" w:space="0" w:color="auto"/>
              <w:bottom w:val="single" w:sz="4" w:space="0" w:color="auto"/>
              <w:right w:val="single" w:sz="4" w:space="0" w:color="auto"/>
            </w:tcBorders>
          </w:tcPr>
          <w:p w:rsidR="00205B25" w:rsidRDefault="00205B25" w:rsidP="00205B25">
            <w:r>
              <w:t>7</w:t>
            </w:r>
          </w:p>
        </w:tc>
        <w:tc>
          <w:tcPr>
            <w:tcW w:w="2587" w:type="dxa"/>
            <w:tcBorders>
              <w:top w:val="single" w:sz="4" w:space="0" w:color="auto"/>
              <w:left w:val="single" w:sz="4" w:space="0" w:color="auto"/>
              <w:bottom w:val="single" w:sz="4" w:space="0" w:color="auto"/>
              <w:right w:val="single" w:sz="4" w:space="0" w:color="auto"/>
            </w:tcBorders>
          </w:tcPr>
          <w:p w:rsidR="00205B25" w:rsidRPr="00197B3B" w:rsidRDefault="00205B25" w:rsidP="00205B25">
            <w:r>
              <w:t>Organization Name</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05B25" w:rsidRDefault="00205B25" w:rsidP="00205B25">
            <w:r>
              <w:t>String</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205B25" w:rsidRDefault="00B82071" w:rsidP="00205B25">
            <w:r>
              <w:t>Nu</w:t>
            </w:r>
          </w:p>
        </w:tc>
      </w:tr>
      <w:tr w:rsidR="00205B25" w:rsidTr="00811985">
        <w:trPr>
          <w:cantSplit/>
        </w:trPr>
        <w:tc>
          <w:tcPr>
            <w:tcW w:w="558" w:type="dxa"/>
            <w:tcBorders>
              <w:top w:val="single" w:sz="4" w:space="0" w:color="auto"/>
              <w:left w:val="single" w:sz="4" w:space="0" w:color="auto"/>
              <w:bottom w:val="single" w:sz="4" w:space="0" w:color="auto"/>
              <w:right w:val="single" w:sz="4" w:space="0" w:color="auto"/>
            </w:tcBorders>
          </w:tcPr>
          <w:p w:rsidR="00205B25" w:rsidRDefault="00205B25" w:rsidP="00205B25">
            <w:r>
              <w:t>8</w:t>
            </w:r>
          </w:p>
        </w:tc>
        <w:tc>
          <w:tcPr>
            <w:tcW w:w="2587" w:type="dxa"/>
            <w:tcBorders>
              <w:top w:val="single" w:sz="4" w:space="0" w:color="auto"/>
              <w:left w:val="single" w:sz="4" w:space="0" w:color="auto"/>
              <w:bottom w:val="single" w:sz="4" w:space="0" w:color="auto"/>
              <w:right w:val="single" w:sz="4" w:space="0" w:color="auto"/>
            </w:tcBorders>
          </w:tcPr>
          <w:p w:rsidR="00205B25" w:rsidRPr="00197B3B" w:rsidRDefault="00205B25" w:rsidP="00205B25">
            <w:r>
              <w:t>Organization Number</w:t>
            </w:r>
          </w:p>
        </w:tc>
        <w:tc>
          <w:tcPr>
            <w:tcW w:w="990" w:type="dxa"/>
            <w:tcBorders>
              <w:top w:val="single" w:sz="4" w:space="0" w:color="auto"/>
              <w:left w:val="single" w:sz="4" w:space="0" w:color="auto"/>
              <w:bottom w:val="single" w:sz="4" w:space="0" w:color="auto"/>
              <w:right w:val="single" w:sz="4" w:space="0" w:color="auto"/>
            </w:tcBorders>
            <w:shd w:val="clear" w:color="auto" w:fill="auto"/>
          </w:tcPr>
          <w:p w:rsidR="00205B25" w:rsidRDefault="00205B25" w:rsidP="00205B25">
            <w:r>
              <w:t>String</w:t>
            </w:r>
          </w:p>
        </w:tc>
        <w:tc>
          <w:tcPr>
            <w:tcW w:w="5603" w:type="dxa"/>
            <w:tcBorders>
              <w:top w:val="single" w:sz="4" w:space="0" w:color="auto"/>
              <w:left w:val="single" w:sz="4" w:space="0" w:color="auto"/>
              <w:bottom w:val="single" w:sz="4" w:space="0" w:color="auto"/>
              <w:right w:val="single" w:sz="4" w:space="0" w:color="auto"/>
            </w:tcBorders>
            <w:shd w:val="clear" w:color="auto" w:fill="auto"/>
          </w:tcPr>
          <w:p w:rsidR="00205B25" w:rsidRDefault="00205B25" w:rsidP="00205B25"/>
        </w:tc>
      </w:tr>
      <w:tr w:rsidR="00205B25" w:rsidTr="00811985">
        <w:trPr>
          <w:cantSplit/>
        </w:trPr>
        <w:tc>
          <w:tcPr>
            <w:tcW w:w="558" w:type="dxa"/>
          </w:tcPr>
          <w:p w:rsidR="00205B25" w:rsidRDefault="00205B25" w:rsidP="00205B25">
            <w:r>
              <w:t>9</w:t>
            </w:r>
          </w:p>
        </w:tc>
        <w:tc>
          <w:tcPr>
            <w:tcW w:w="2587" w:type="dxa"/>
          </w:tcPr>
          <w:p w:rsidR="00205B25" w:rsidRDefault="00205B25" w:rsidP="00205B25">
            <w:pPr>
              <w:spacing w:line="276" w:lineRule="auto"/>
            </w:pPr>
            <w:r>
              <w:t>Name</w:t>
            </w:r>
          </w:p>
        </w:tc>
        <w:tc>
          <w:tcPr>
            <w:tcW w:w="990" w:type="dxa"/>
            <w:shd w:val="clear" w:color="auto" w:fill="auto"/>
          </w:tcPr>
          <w:p w:rsidR="00205B25" w:rsidRDefault="00205B25" w:rsidP="00205B25">
            <w:r>
              <w:t>String</w:t>
            </w:r>
          </w:p>
        </w:tc>
        <w:tc>
          <w:tcPr>
            <w:tcW w:w="5603" w:type="dxa"/>
            <w:shd w:val="clear" w:color="auto" w:fill="auto"/>
          </w:tcPr>
          <w:p w:rsidR="00205B25" w:rsidRDefault="00205B25" w:rsidP="00205B25">
            <w:pPr>
              <w:spacing w:line="276" w:lineRule="auto"/>
            </w:pPr>
            <w:r>
              <w:t>Name of the waypoint</w:t>
            </w:r>
            <w:r w:rsidR="00BB3B66">
              <w:t>, customer name</w:t>
            </w:r>
          </w:p>
        </w:tc>
      </w:tr>
      <w:tr w:rsidR="00AF279C" w:rsidTr="00811985">
        <w:trPr>
          <w:cantSplit/>
        </w:trPr>
        <w:tc>
          <w:tcPr>
            <w:tcW w:w="558" w:type="dxa"/>
          </w:tcPr>
          <w:p w:rsidR="00AF279C" w:rsidRDefault="00AF279C" w:rsidP="00DE6AE6">
            <w:r>
              <w:t>10</w:t>
            </w:r>
          </w:p>
        </w:tc>
        <w:tc>
          <w:tcPr>
            <w:tcW w:w="2587" w:type="dxa"/>
          </w:tcPr>
          <w:p w:rsidR="00AF279C" w:rsidRDefault="00AF279C" w:rsidP="00DE6AE6">
            <w:pPr>
              <w:spacing w:line="276" w:lineRule="auto"/>
            </w:pPr>
            <w:r>
              <w:t>Leg</w:t>
            </w:r>
          </w:p>
        </w:tc>
        <w:tc>
          <w:tcPr>
            <w:tcW w:w="990" w:type="dxa"/>
            <w:shd w:val="clear" w:color="auto" w:fill="auto"/>
          </w:tcPr>
          <w:p w:rsidR="00AF279C" w:rsidRDefault="00AF279C" w:rsidP="00DE6AE6">
            <w:r>
              <w:t>String</w:t>
            </w:r>
          </w:p>
        </w:tc>
        <w:tc>
          <w:tcPr>
            <w:tcW w:w="5603" w:type="dxa"/>
            <w:shd w:val="clear" w:color="auto" w:fill="auto"/>
          </w:tcPr>
          <w:p w:rsidR="00AF279C" w:rsidRDefault="00AF279C" w:rsidP="00DE6AE6">
            <w:pPr>
              <w:spacing w:line="276" w:lineRule="auto"/>
            </w:pPr>
            <w:r>
              <w:t>Number of the route</w:t>
            </w:r>
          </w:p>
        </w:tc>
      </w:tr>
      <w:tr w:rsidR="00AF279C" w:rsidTr="00811985">
        <w:trPr>
          <w:cantSplit/>
        </w:trPr>
        <w:tc>
          <w:tcPr>
            <w:tcW w:w="558" w:type="dxa"/>
          </w:tcPr>
          <w:p w:rsidR="00AF279C" w:rsidRDefault="00AF279C" w:rsidP="00AF279C">
            <w:r>
              <w:t>11</w:t>
            </w:r>
          </w:p>
        </w:tc>
        <w:tc>
          <w:tcPr>
            <w:tcW w:w="2587" w:type="dxa"/>
          </w:tcPr>
          <w:p w:rsidR="00AF279C" w:rsidRDefault="00AF279C" w:rsidP="00DE6AE6">
            <w:pPr>
              <w:spacing w:line="276" w:lineRule="auto"/>
            </w:pPr>
            <w:r>
              <w:t>Latitude</w:t>
            </w:r>
          </w:p>
        </w:tc>
        <w:tc>
          <w:tcPr>
            <w:tcW w:w="990" w:type="dxa"/>
            <w:shd w:val="clear" w:color="auto" w:fill="auto"/>
          </w:tcPr>
          <w:p w:rsidR="00AF279C" w:rsidRDefault="00AF279C" w:rsidP="00DE6AE6">
            <w:r>
              <w:t>String</w:t>
            </w:r>
          </w:p>
        </w:tc>
        <w:tc>
          <w:tcPr>
            <w:tcW w:w="5603" w:type="dxa"/>
            <w:shd w:val="clear" w:color="auto" w:fill="auto"/>
          </w:tcPr>
          <w:p w:rsidR="00AF279C" w:rsidRDefault="00AF279C" w:rsidP="00DE6AE6">
            <w:pPr>
              <w:spacing w:line="276" w:lineRule="auto"/>
            </w:pPr>
          </w:p>
        </w:tc>
      </w:tr>
      <w:tr w:rsidR="00205B25" w:rsidTr="00811985">
        <w:trPr>
          <w:cantSplit/>
        </w:trPr>
        <w:tc>
          <w:tcPr>
            <w:tcW w:w="558" w:type="dxa"/>
          </w:tcPr>
          <w:p w:rsidR="00205B25" w:rsidRDefault="00205B25" w:rsidP="00205B25">
            <w:r>
              <w:t>1</w:t>
            </w:r>
            <w:r w:rsidR="00AF279C">
              <w:t>2</w:t>
            </w:r>
          </w:p>
        </w:tc>
        <w:tc>
          <w:tcPr>
            <w:tcW w:w="2587" w:type="dxa"/>
          </w:tcPr>
          <w:p w:rsidR="00205B25" w:rsidRDefault="00AF279C" w:rsidP="00205B25">
            <w:pPr>
              <w:spacing w:line="276" w:lineRule="auto"/>
            </w:pPr>
            <w:r>
              <w:t>Longitude</w:t>
            </w:r>
          </w:p>
        </w:tc>
        <w:tc>
          <w:tcPr>
            <w:tcW w:w="990" w:type="dxa"/>
            <w:shd w:val="clear" w:color="auto" w:fill="auto"/>
          </w:tcPr>
          <w:p w:rsidR="00205B25" w:rsidRDefault="00205B25" w:rsidP="00205B25">
            <w:r>
              <w:t>String</w:t>
            </w:r>
          </w:p>
        </w:tc>
        <w:tc>
          <w:tcPr>
            <w:tcW w:w="5603" w:type="dxa"/>
            <w:shd w:val="clear" w:color="auto" w:fill="auto"/>
          </w:tcPr>
          <w:p w:rsidR="00205B25" w:rsidRDefault="00205B25" w:rsidP="00205B25">
            <w:pPr>
              <w:spacing w:line="276" w:lineRule="auto"/>
            </w:pPr>
          </w:p>
        </w:tc>
      </w:tr>
      <w:tr w:rsidR="000A27F9" w:rsidTr="00811985">
        <w:trPr>
          <w:cantSplit/>
        </w:trPr>
        <w:tc>
          <w:tcPr>
            <w:tcW w:w="558" w:type="dxa"/>
          </w:tcPr>
          <w:p w:rsidR="000A27F9" w:rsidRDefault="000A27F9" w:rsidP="00205B25">
            <w:r>
              <w:t>13</w:t>
            </w:r>
          </w:p>
        </w:tc>
        <w:tc>
          <w:tcPr>
            <w:tcW w:w="2587" w:type="dxa"/>
          </w:tcPr>
          <w:p w:rsidR="000A27F9" w:rsidRDefault="000A27F9" w:rsidP="00205B25">
            <w:pPr>
              <w:spacing w:line="276" w:lineRule="auto"/>
            </w:pPr>
            <w:r>
              <w:t>Marker Type</w:t>
            </w:r>
          </w:p>
        </w:tc>
        <w:tc>
          <w:tcPr>
            <w:tcW w:w="990" w:type="dxa"/>
            <w:shd w:val="clear" w:color="auto" w:fill="auto"/>
          </w:tcPr>
          <w:p w:rsidR="000A27F9" w:rsidRDefault="000A27F9" w:rsidP="00205B25">
            <w:r>
              <w:t>String</w:t>
            </w:r>
          </w:p>
        </w:tc>
        <w:tc>
          <w:tcPr>
            <w:tcW w:w="5603" w:type="dxa"/>
            <w:shd w:val="clear" w:color="auto" w:fill="auto"/>
          </w:tcPr>
          <w:p w:rsidR="000A27F9" w:rsidRDefault="000A27F9" w:rsidP="00205B25">
            <w:pPr>
              <w:spacing w:line="276" w:lineRule="auto"/>
            </w:pPr>
          </w:p>
        </w:tc>
      </w:tr>
      <w:tr w:rsidR="00B82071" w:rsidTr="00811985">
        <w:trPr>
          <w:cantSplit/>
        </w:trPr>
        <w:tc>
          <w:tcPr>
            <w:tcW w:w="558" w:type="dxa"/>
          </w:tcPr>
          <w:p w:rsidR="00B82071" w:rsidRDefault="00B82071" w:rsidP="00B82071">
            <w:r>
              <w:t xml:space="preserve">14 </w:t>
            </w:r>
          </w:p>
        </w:tc>
        <w:tc>
          <w:tcPr>
            <w:tcW w:w="2587" w:type="dxa"/>
          </w:tcPr>
          <w:p w:rsidR="00B82071" w:rsidRDefault="00B82071" w:rsidP="00B82071">
            <w:pPr>
              <w:spacing w:line="276" w:lineRule="auto"/>
            </w:pPr>
            <w:r>
              <w:t>ItemType</w:t>
            </w:r>
          </w:p>
        </w:tc>
        <w:tc>
          <w:tcPr>
            <w:tcW w:w="990" w:type="dxa"/>
            <w:shd w:val="clear" w:color="auto" w:fill="auto"/>
          </w:tcPr>
          <w:p w:rsidR="00B82071" w:rsidRDefault="00B82071" w:rsidP="00B82071">
            <w:r>
              <w:t>string</w:t>
            </w:r>
          </w:p>
        </w:tc>
        <w:tc>
          <w:tcPr>
            <w:tcW w:w="5603" w:type="dxa"/>
            <w:shd w:val="clear" w:color="auto" w:fill="auto"/>
          </w:tcPr>
          <w:p w:rsidR="00B82071" w:rsidRDefault="00B82071" w:rsidP="00B82071">
            <w:pPr>
              <w:spacing w:line="276" w:lineRule="auto"/>
            </w:pPr>
            <w:r>
              <w:t>Truckroutedetailstop</w:t>
            </w:r>
          </w:p>
        </w:tc>
      </w:tr>
      <w:tr w:rsidR="00B82071" w:rsidTr="00811985">
        <w:trPr>
          <w:cantSplit/>
        </w:trPr>
        <w:tc>
          <w:tcPr>
            <w:tcW w:w="558" w:type="dxa"/>
          </w:tcPr>
          <w:p w:rsidR="00B82071" w:rsidRDefault="00B82071" w:rsidP="00B82071">
            <w:r>
              <w:t xml:space="preserve">15 </w:t>
            </w:r>
          </w:p>
        </w:tc>
        <w:tc>
          <w:tcPr>
            <w:tcW w:w="2587" w:type="dxa"/>
          </w:tcPr>
          <w:p w:rsidR="00B82071" w:rsidRDefault="00B82071" w:rsidP="00B82071">
            <w:pPr>
              <w:spacing w:line="276" w:lineRule="auto"/>
            </w:pPr>
            <w:r>
              <w:t>Customer Name</w:t>
            </w:r>
          </w:p>
        </w:tc>
        <w:tc>
          <w:tcPr>
            <w:tcW w:w="990" w:type="dxa"/>
            <w:shd w:val="clear" w:color="auto" w:fill="auto"/>
          </w:tcPr>
          <w:p w:rsidR="00B82071" w:rsidRDefault="00B82071" w:rsidP="00B82071">
            <w:r>
              <w:t>string</w:t>
            </w:r>
          </w:p>
        </w:tc>
        <w:tc>
          <w:tcPr>
            <w:tcW w:w="5603" w:type="dxa"/>
            <w:shd w:val="clear" w:color="auto" w:fill="auto"/>
          </w:tcPr>
          <w:p w:rsidR="00B82071" w:rsidRDefault="00B82071" w:rsidP="00B82071">
            <w:pPr>
              <w:spacing w:line="276" w:lineRule="auto"/>
            </w:pPr>
          </w:p>
        </w:tc>
      </w:tr>
      <w:tr w:rsidR="00B82071" w:rsidTr="00811985">
        <w:trPr>
          <w:cantSplit/>
        </w:trPr>
        <w:tc>
          <w:tcPr>
            <w:tcW w:w="558" w:type="dxa"/>
          </w:tcPr>
          <w:p w:rsidR="00B82071" w:rsidRDefault="00B82071" w:rsidP="00B82071">
            <w:r>
              <w:t>16</w:t>
            </w:r>
          </w:p>
        </w:tc>
        <w:tc>
          <w:tcPr>
            <w:tcW w:w="2587" w:type="dxa"/>
          </w:tcPr>
          <w:p w:rsidR="00B82071" w:rsidRDefault="00B82071" w:rsidP="00B82071">
            <w:pPr>
              <w:spacing w:line="276" w:lineRule="auto"/>
            </w:pPr>
            <w:r>
              <w:t>Customer Number</w:t>
            </w:r>
          </w:p>
        </w:tc>
        <w:tc>
          <w:tcPr>
            <w:tcW w:w="990" w:type="dxa"/>
            <w:shd w:val="clear" w:color="auto" w:fill="auto"/>
          </w:tcPr>
          <w:p w:rsidR="00B82071" w:rsidRDefault="00B82071" w:rsidP="00B82071">
            <w:r>
              <w:t>String</w:t>
            </w:r>
          </w:p>
        </w:tc>
        <w:tc>
          <w:tcPr>
            <w:tcW w:w="5603" w:type="dxa"/>
            <w:shd w:val="clear" w:color="auto" w:fill="auto"/>
          </w:tcPr>
          <w:p w:rsidR="00B82071" w:rsidRDefault="00B82071" w:rsidP="00B82071">
            <w:pPr>
              <w:spacing w:line="276" w:lineRule="auto"/>
            </w:pPr>
          </w:p>
        </w:tc>
      </w:tr>
      <w:tr w:rsidR="00811985" w:rsidTr="00811985">
        <w:trPr>
          <w:cantSplit/>
        </w:trPr>
        <w:tc>
          <w:tcPr>
            <w:tcW w:w="558" w:type="dxa"/>
          </w:tcPr>
          <w:p w:rsidR="00811985" w:rsidRDefault="00811985" w:rsidP="00811985">
            <w:r>
              <w:t>17</w:t>
            </w:r>
          </w:p>
        </w:tc>
        <w:tc>
          <w:tcPr>
            <w:tcW w:w="2587" w:type="dxa"/>
          </w:tcPr>
          <w:p w:rsidR="00811985" w:rsidRDefault="00811985" w:rsidP="00811985">
            <w:pPr>
              <w:spacing w:line="276" w:lineRule="auto"/>
            </w:pPr>
            <w:r>
              <w:t>CustomerRecordId</w:t>
            </w:r>
          </w:p>
        </w:tc>
        <w:tc>
          <w:tcPr>
            <w:tcW w:w="990" w:type="dxa"/>
            <w:shd w:val="clear" w:color="auto" w:fill="auto"/>
          </w:tcPr>
          <w:p w:rsidR="00811985" w:rsidRDefault="00811985" w:rsidP="00811985">
            <w:r>
              <w:t>String</w:t>
            </w:r>
          </w:p>
        </w:tc>
        <w:tc>
          <w:tcPr>
            <w:tcW w:w="5603" w:type="dxa"/>
            <w:shd w:val="clear" w:color="auto" w:fill="auto"/>
          </w:tcPr>
          <w:p w:rsidR="00811985" w:rsidRDefault="00811985" w:rsidP="00811985">
            <w:pPr>
              <w:spacing w:line="276" w:lineRule="auto"/>
            </w:pPr>
          </w:p>
        </w:tc>
      </w:tr>
      <w:tr w:rsidR="00B82071" w:rsidTr="00811985">
        <w:trPr>
          <w:cantSplit/>
        </w:trPr>
        <w:tc>
          <w:tcPr>
            <w:tcW w:w="558" w:type="dxa"/>
          </w:tcPr>
          <w:p w:rsidR="00B82071" w:rsidRDefault="00B82071" w:rsidP="00B82071">
            <w:r>
              <w:t>1</w:t>
            </w:r>
            <w:r w:rsidR="00811985">
              <w:t>8</w:t>
            </w:r>
          </w:p>
        </w:tc>
        <w:tc>
          <w:tcPr>
            <w:tcW w:w="2587" w:type="dxa"/>
          </w:tcPr>
          <w:p w:rsidR="00B82071" w:rsidRDefault="00B82071" w:rsidP="00B82071">
            <w:pPr>
              <w:spacing w:line="276" w:lineRule="auto"/>
            </w:pPr>
            <w:r>
              <w:t>Order Number</w:t>
            </w:r>
          </w:p>
        </w:tc>
        <w:tc>
          <w:tcPr>
            <w:tcW w:w="990" w:type="dxa"/>
            <w:shd w:val="clear" w:color="auto" w:fill="auto"/>
          </w:tcPr>
          <w:p w:rsidR="00B82071" w:rsidRDefault="00B82071" w:rsidP="00B82071">
            <w:r>
              <w:t>String</w:t>
            </w:r>
          </w:p>
        </w:tc>
        <w:tc>
          <w:tcPr>
            <w:tcW w:w="5603" w:type="dxa"/>
            <w:shd w:val="clear" w:color="auto" w:fill="auto"/>
          </w:tcPr>
          <w:p w:rsidR="00B82071" w:rsidRDefault="00B82071" w:rsidP="00B82071">
            <w:pPr>
              <w:spacing w:line="276" w:lineRule="auto"/>
            </w:pPr>
          </w:p>
        </w:tc>
      </w:tr>
      <w:tr w:rsidR="00B82071" w:rsidTr="00811985">
        <w:trPr>
          <w:cantSplit/>
        </w:trPr>
        <w:tc>
          <w:tcPr>
            <w:tcW w:w="558" w:type="dxa"/>
          </w:tcPr>
          <w:p w:rsidR="00B82071" w:rsidRDefault="00B82071" w:rsidP="00B82071">
            <w:r>
              <w:t>1</w:t>
            </w:r>
            <w:r w:rsidR="00811985">
              <w:t>9</w:t>
            </w:r>
          </w:p>
        </w:tc>
        <w:tc>
          <w:tcPr>
            <w:tcW w:w="2587" w:type="dxa"/>
          </w:tcPr>
          <w:p w:rsidR="00B82071" w:rsidRDefault="00B82071" w:rsidP="00B82071">
            <w:pPr>
              <w:spacing w:line="276" w:lineRule="auto"/>
            </w:pPr>
            <w:r>
              <w:t>BillOfLadingRecordId</w:t>
            </w:r>
          </w:p>
        </w:tc>
        <w:tc>
          <w:tcPr>
            <w:tcW w:w="990" w:type="dxa"/>
            <w:shd w:val="clear" w:color="auto" w:fill="auto"/>
          </w:tcPr>
          <w:p w:rsidR="00B82071" w:rsidRDefault="00B82071" w:rsidP="00B82071">
            <w:r>
              <w:t>String</w:t>
            </w:r>
          </w:p>
        </w:tc>
        <w:tc>
          <w:tcPr>
            <w:tcW w:w="5603" w:type="dxa"/>
            <w:shd w:val="clear" w:color="auto" w:fill="auto"/>
          </w:tcPr>
          <w:p w:rsidR="00B82071" w:rsidRDefault="00B82071" w:rsidP="00B82071">
            <w:pPr>
              <w:spacing w:line="276" w:lineRule="auto"/>
            </w:pPr>
          </w:p>
        </w:tc>
      </w:tr>
      <w:tr w:rsidR="00B82071" w:rsidTr="00811985">
        <w:trPr>
          <w:cantSplit/>
        </w:trPr>
        <w:tc>
          <w:tcPr>
            <w:tcW w:w="558" w:type="dxa"/>
          </w:tcPr>
          <w:p w:rsidR="00B82071" w:rsidRDefault="00811985" w:rsidP="00B82071">
            <w:r>
              <w:t>20</w:t>
            </w:r>
          </w:p>
        </w:tc>
        <w:tc>
          <w:tcPr>
            <w:tcW w:w="2587" w:type="dxa"/>
          </w:tcPr>
          <w:p w:rsidR="00B82071" w:rsidRDefault="00B82071" w:rsidP="00B82071">
            <w:pPr>
              <w:spacing w:line="276" w:lineRule="auto"/>
            </w:pPr>
            <w:r>
              <w:t>Fist Name</w:t>
            </w:r>
          </w:p>
        </w:tc>
        <w:tc>
          <w:tcPr>
            <w:tcW w:w="990" w:type="dxa"/>
            <w:shd w:val="clear" w:color="auto" w:fill="auto"/>
          </w:tcPr>
          <w:p w:rsidR="00B82071" w:rsidRDefault="00B82071" w:rsidP="00B82071">
            <w:r>
              <w:t>String</w:t>
            </w:r>
          </w:p>
        </w:tc>
        <w:tc>
          <w:tcPr>
            <w:tcW w:w="5603" w:type="dxa"/>
            <w:shd w:val="clear" w:color="auto" w:fill="auto"/>
          </w:tcPr>
          <w:p w:rsidR="00B82071" w:rsidRDefault="00B82071" w:rsidP="00B82071">
            <w:pPr>
              <w:spacing w:line="276" w:lineRule="auto"/>
            </w:pPr>
            <w:r>
              <w:t>This is the driver</w:t>
            </w:r>
          </w:p>
        </w:tc>
      </w:tr>
      <w:tr w:rsidR="00B82071" w:rsidTr="00811985">
        <w:trPr>
          <w:cantSplit/>
        </w:trPr>
        <w:tc>
          <w:tcPr>
            <w:tcW w:w="558" w:type="dxa"/>
          </w:tcPr>
          <w:p w:rsidR="00B82071" w:rsidRDefault="00B82071" w:rsidP="00B82071">
            <w:r>
              <w:t>2</w:t>
            </w:r>
            <w:r w:rsidR="00811985">
              <w:t>1</w:t>
            </w:r>
          </w:p>
        </w:tc>
        <w:tc>
          <w:tcPr>
            <w:tcW w:w="2587" w:type="dxa"/>
          </w:tcPr>
          <w:p w:rsidR="00B82071" w:rsidRDefault="00B82071" w:rsidP="00B82071">
            <w:pPr>
              <w:spacing w:line="276" w:lineRule="auto"/>
            </w:pPr>
            <w:r>
              <w:t>Last Name</w:t>
            </w:r>
          </w:p>
        </w:tc>
        <w:tc>
          <w:tcPr>
            <w:tcW w:w="990" w:type="dxa"/>
            <w:shd w:val="clear" w:color="auto" w:fill="auto"/>
          </w:tcPr>
          <w:p w:rsidR="00B82071" w:rsidRDefault="00B82071" w:rsidP="00B82071">
            <w:r>
              <w:t>String</w:t>
            </w:r>
          </w:p>
        </w:tc>
        <w:tc>
          <w:tcPr>
            <w:tcW w:w="5603" w:type="dxa"/>
            <w:shd w:val="clear" w:color="auto" w:fill="auto"/>
          </w:tcPr>
          <w:p w:rsidR="00B82071" w:rsidRDefault="00B82071" w:rsidP="00B82071">
            <w:pPr>
              <w:spacing w:line="276" w:lineRule="auto"/>
            </w:pPr>
          </w:p>
        </w:tc>
      </w:tr>
      <w:tr w:rsidR="00B82071" w:rsidTr="00811985">
        <w:trPr>
          <w:cantSplit/>
        </w:trPr>
        <w:tc>
          <w:tcPr>
            <w:tcW w:w="558" w:type="dxa"/>
          </w:tcPr>
          <w:p w:rsidR="00B82071" w:rsidRDefault="00B82071" w:rsidP="00B82071">
            <w:r>
              <w:t>2</w:t>
            </w:r>
            <w:r w:rsidR="00811985">
              <w:t>2</w:t>
            </w:r>
          </w:p>
        </w:tc>
        <w:tc>
          <w:tcPr>
            <w:tcW w:w="2587" w:type="dxa"/>
          </w:tcPr>
          <w:p w:rsidR="00B82071" w:rsidRDefault="00B82071" w:rsidP="00B82071">
            <w:pPr>
              <w:spacing w:line="276" w:lineRule="auto"/>
            </w:pPr>
            <w:r>
              <w:t>UserRecordId</w:t>
            </w:r>
          </w:p>
        </w:tc>
        <w:tc>
          <w:tcPr>
            <w:tcW w:w="990" w:type="dxa"/>
            <w:shd w:val="clear" w:color="auto" w:fill="auto"/>
          </w:tcPr>
          <w:p w:rsidR="00B82071" w:rsidRDefault="00B82071" w:rsidP="00B82071">
            <w:r>
              <w:t>string</w:t>
            </w:r>
          </w:p>
        </w:tc>
        <w:tc>
          <w:tcPr>
            <w:tcW w:w="5603" w:type="dxa"/>
            <w:shd w:val="clear" w:color="auto" w:fill="auto"/>
          </w:tcPr>
          <w:p w:rsidR="00B82071" w:rsidRDefault="00B82071" w:rsidP="00B82071">
            <w:pPr>
              <w:spacing w:line="276" w:lineRule="auto"/>
            </w:pPr>
          </w:p>
        </w:tc>
      </w:tr>
      <w:tr w:rsidR="002C2E40" w:rsidTr="00811985">
        <w:trPr>
          <w:cantSplit/>
        </w:trPr>
        <w:tc>
          <w:tcPr>
            <w:tcW w:w="558" w:type="dxa"/>
          </w:tcPr>
          <w:p w:rsidR="002C2E40" w:rsidRDefault="002C2E40" w:rsidP="00B82071">
            <w:r>
              <w:t>23</w:t>
            </w:r>
          </w:p>
        </w:tc>
        <w:tc>
          <w:tcPr>
            <w:tcW w:w="2587" w:type="dxa"/>
          </w:tcPr>
          <w:p w:rsidR="002C2E40" w:rsidRDefault="002C2E40" w:rsidP="00B82071">
            <w:pPr>
              <w:spacing w:line="276" w:lineRule="auto"/>
            </w:pPr>
            <w:r>
              <w:t>Processed</w:t>
            </w:r>
          </w:p>
        </w:tc>
        <w:tc>
          <w:tcPr>
            <w:tcW w:w="990" w:type="dxa"/>
            <w:shd w:val="clear" w:color="auto" w:fill="auto"/>
          </w:tcPr>
          <w:p w:rsidR="002C2E40" w:rsidRDefault="002C2E40" w:rsidP="00B82071">
            <w:r>
              <w:t>string</w:t>
            </w:r>
          </w:p>
        </w:tc>
        <w:tc>
          <w:tcPr>
            <w:tcW w:w="5603" w:type="dxa"/>
            <w:shd w:val="clear" w:color="auto" w:fill="auto"/>
          </w:tcPr>
          <w:p w:rsidR="002C2E40" w:rsidRDefault="002C2E40" w:rsidP="00B82071">
            <w:pPr>
              <w:spacing w:line="276" w:lineRule="auto"/>
            </w:pPr>
          </w:p>
        </w:tc>
      </w:tr>
      <w:tr w:rsidR="00562C78" w:rsidTr="00811985">
        <w:trPr>
          <w:cantSplit/>
        </w:trPr>
        <w:tc>
          <w:tcPr>
            <w:tcW w:w="558" w:type="dxa"/>
          </w:tcPr>
          <w:p w:rsidR="00562C78" w:rsidRDefault="00562C78" w:rsidP="00B82071">
            <w:r>
              <w:t>24</w:t>
            </w:r>
          </w:p>
        </w:tc>
        <w:tc>
          <w:tcPr>
            <w:tcW w:w="2587" w:type="dxa"/>
          </w:tcPr>
          <w:p w:rsidR="00562C78" w:rsidRDefault="00562C78" w:rsidP="00B82071">
            <w:pPr>
              <w:spacing w:line="276" w:lineRule="auto"/>
            </w:pPr>
            <w:r>
              <w:t>Route Type</w:t>
            </w:r>
          </w:p>
        </w:tc>
        <w:tc>
          <w:tcPr>
            <w:tcW w:w="990" w:type="dxa"/>
            <w:shd w:val="clear" w:color="auto" w:fill="auto"/>
          </w:tcPr>
          <w:p w:rsidR="00562C78" w:rsidRDefault="00562C78" w:rsidP="00B82071">
            <w:r>
              <w:t>String</w:t>
            </w:r>
          </w:p>
        </w:tc>
        <w:tc>
          <w:tcPr>
            <w:tcW w:w="5603" w:type="dxa"/>
            <w:shd w:val="clear" w:color="auto" w:fill="auto"/>
          </w:tcPr>
          <w:p w:rsidR="00562C78" w:rsidRDefault="00562C78" w:rsidP="00B82071">
            <w:pPr>
              <w:spacing w:line="276" w:lineRule="auto"/>
            </w:pPr>
            <w:r>
              <w:t>pickup or delivery</w:t>
            </w:r>
          </w:p>
        </w:tc>
      </w:tr>
    </w:tbl>
    <w:p w:rsidR="00205B25" w:rsidRPr="00B741B2" w:rsidRDefault="00205B25" w:rsidP="00205B25">
      <w:pPr>
        <w:rPr>
          <w:lang w:eastAsia="x-none"/>
        </w:rPr>
      </w:pPr>
    </w:p>
    <w:p w:rsidR="00205B25" w:rsidRPr="00205B25" w:rsidRDefault="00205B25" w:rsidP="00205B25">
      <w:pPr>
        <w:rPr>
          <w:lang w:eastAsia="x-none"/>
        </w:rPr>
      </w:pPr>
    </w:p>
    <w:p w:rsidR="0069670D" w:rsidRDefault="0069670D" w:rsidP="009730E3">
      <w:pPr>
        <w:pStyle w:val="Heading3"/>
        <w:rPr>
          <w:lang w:val="en-US"/>
        </w:rPr>
      </w:pPr>
      <w:bookmarkStart w:id="15463" w:name="_Toc469977035"/>
      <w:r>
        <w:rPr>
          <w:lang w:val="en-US"/>
        </w:rPr>
        <w:t>setTruckRules</w:t>
      </w:r>
      <w:bookmarkEnd w:id="15463"/>
    </w:p>
    <w:p w:rsidR="0069670D" w:rsidRDefault="0069670D" w:rsidP="0069670D">
      <w:r>
        <w:t>This call create/edits truck rules and is stored under a node call Truck Rules using the name coding field for the directory node name.</w:t>
      </w:r>
    </w:p>
    <w:p w:rsidR="0069670D" w:rsidRDefault="0069670D" w:rsidP="0069670D"/>
    <w:p w:rsidR="0069670D" w:rsidRDefault="0069670D" w:rsidP="0069670D">
      <w:r>
        <w:rPr>
          <w:noProof/>
        </w:rPr>
        <w:lastRenderedPageBreak/>
        <w:drawing>
          <wp:inline distT="0" distB="0" distL="0" distR="0" wp14:anchorId="4E51639A" wp14:editId="2366E217">
            <wp:extent cx="5486400" cy="29521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6400" cy="2952115"/>
                    </a:xfrm>
                    <a:prstGeom prst="rect">
                      <a:avLst/>
                    </a:prstGeom>
                  </pic:spPr>
                </pic:pic>
              </a:graphicData>
            </a:graphic>
          </wp:inline>
        </w:drawing>
      </w:r>
    </w:p>
    <w:p w:rsidR="0069670D" w:rsidRPr="00EF643E" w:rsidRDefault="0069670D" w:rsidP="0069670D"/>
    <w:p w:rsidR="0069670D" w:rsidRDefault="0069670D" w:rsidP="0069670D">
      <w:pPr>
        <w:rPr>
          <w:b/>
        </w:rPr>
      </w:pPr>
    </w:p>
    <w:p w:rsidR="0069670D" w:rsidRPr="001169A0" w:rsidRDefault="0069670D" w:rsidP="0069670D">
      <w:pPr>
        <w:rPr>
          <w:b/>
        </w:rPr>
      </w:pPr>
      <w:r w:rsidRPr="001169A0">
        <w:rPr>
          <w:b/>
        </w:rPr>
        <w:t>GET:</w:t>
      </w:r>
    </w:p>
    <w:p w:rsidR="0069670D" w:rsidRPr="001169A0" w:rsidRDefault="0069670D" w:rsidP="0069670D">
      <w:pPr>
        <w:rPr>
          <w:rFonts w:ascii="Arial" w:hAnsi="Arial" w:cs="Arial"/>
          <w:color w:val="000000"/>
        </w:rPr>
      </w:pPr>
      <w:r w:rsidRPr="001169A0">
        <w:rPr>
          <w:bdr w:val="none" w:sz="0" w:space="0" w:color="auto" w:frame="1"/>
          <w:shd w:val="clear" w:color="auto" w:fill="F8F8F8"/>
        </w:rPr>
        <w:t>{webserver}</w:t>
      </w:r>
      <w:r>
        <w:t>/ship</w:t>
      </w:r>
      <w:r w:rsidRPr="001169A0">
        <w:t>service/</w:t>
      </w:r>
      <w:r>
        <w:t>s</w:t>
      </w:r>
      <w:r w:rsidRPr="001169A0">
        <w:t>et</w:t>
      </w:r>
      <w:r>
        <w:t>TruckRules</w:t>
      </w:r>
      <w:r w:rsidRPr="001169A0">
        <w:t>/{log</w:t>
      </w:r>
      <w:r>
        <w:t>in}/{password}/</w:t>
      </w:r>
    </w:p>
    <w:p w:rsidR="0069670D" w:rsidRDefault="0069670D" w:rsidP="0069670D">
      <w:pPr>
        <w:rPr>
          <w:lang w:eastAsia="x-none"/>
        </w:rPr>
      </w:pPr>
    </w:p>
    <w:p w:rsidR="0069670D" w:rsidRDefault="0069670D" w:rsidP="0069670D">
      <w:pPr>
        <w:rPr>
          <w:lang w:eastAsia="x-none"/>
        </w:rPr>
      </w:pPr>
    </w:p>
    <w:p w:rsidR="0069670D" w:rsidRDefault="0069670D" w:rsidP="0069670D">
      <w:pPr>
        <w:rPr>
          <w:rFonts w:ascii="Arial" w:hAnsi="Arial" w:cs="Arial"/>
          <w:b/>
          <w:color w:val="000000"/>
          <w:sz w:val="20"/>
          <w:szCs w:val="20"/>
        </w:rPr>
      </w:pPr>
      <w:r w:rsidRPr="0055362E">
        <w:rPr>
          <w:rFonts w:ascii="Arial" w:hAnsi="Arial" w:cs="Arial"/>
          <w:b/>
          <w:color w:val="000000"/>
          <w:sz w:val="20"/>
          <w:szCs w:val="20"/>
        </w:rPr>
        <w:t>CSV File:</w:t>
      </w:r>
    </w:p>
    <w:p w:rsidR="0069670D" w:rsidRDefault="0069670D" w:rsidP="0069670D">
      <w:pPr>
        <w:rPr>
          <w:rFonts w:ascii="Arial" w:hAnsi="Arial" w:cs="Arial"/>
          <w:b/>
          <w:color w:val="000000"/>
          <w:sz w:val="20"/>
          <w:szCs w:val="20"/>
        </w:rPr>
      </w:pPr>
    </w:p>
    <w:p w:rsidR="0069670D" w:rsidRDefault="0069670D" w:rsidP="0069670D">
      <w:pPr>
        <w:rPr>
          <w:rFonts w:ascii="Arial" w:hAnsi="Arial" w:cs="Arial"/>
          <w:b/>
          <w:color w:val="000000"/>
          <w:sz w:val="20"/>
          <w:szCs w:val="20"/>
        </w:rPr>
      </w:pPr>
      <w:r>
        <w:rPr>
          <w:rFonts w:ascii="Arial" w:hAnsi="Arial" w:cs="Arial"/>
          <w:b/>
          <w:color w:val="000000"/>
          <w:sz w:val="20"/>
          <w:szCs w:val="20"/>
        </w:rPr>
        <w:t>Header Line terminated with CRLF</w:t>
      </w:r>
    </w:p>
    <w:p w:rsidR="0069670D" w:rsidRPr="0055362E" w:rsidRDefault="0069670D" w:rsidP="0069670D">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13"/>
      </w:tblGrid>
      <w:tr w:rsidR="0069670D" w:rsidTr="0069670D">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69670D" w:rsidRPr="00CA388B" w:rsidRDefault="0069670D" w:rsidP="0069670D">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69670D" w:rsidRPr="00CA388B" w:rsidRDefault="0069670D" w:rsidP="0069670D">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69670D" w:rsidRPr="00CA388B" w:rsidRDefault="0069670D" w:rsidP="0069670D">
            <w:pPr>
              <w:rPr>
                <w:b/>
              </w:rPr>
            </w:pPr>
            <w:r>
              <w:rPr>
                <w:b/>
              </w:rPr>
              <w:t>Data Type</w:t>
            </w:r>
          </w:p>
        </w:tc>
        <w:tc>
          <w:tcPr>
            <w:tcW w:w="5513" w:type="dxa"/>
            <w:tcBorders>
              <w:top w:val="single" w:sz="4" w:space="0" w:color="auto"/>
              <w:left w:val="single" w:sz="4" w:space="0" w:color="auto"/>
              <w:bottom w:val="single" w:sz="4" w:space="0" w:color="auto"/>
              <w:right w:val="single" w:sz="4" w:space="0" w:color="auto"/>
            </w:tcBorders>
            <w:shd w:val="clear" w:color="auto" w:fill="FFFF00"/>
          </w:tcPr>
          <w:p w:rsidR="0069670D" w:rsidRPr="00CA388B" w:rsidRDefault="0069670D" w:rsidP="0069670D">
            <w:pPr>
              <w:rPr>
                <w:b/>
              </w:rPr>
            </w:pPr>
            <w:r w:rsidRPr="00CA388B">
              <w:rPr>
                <w:b/>
              </w:rPr>
              <w:t>Description</w:t>
            </w:r>
          </w:p>
        </w:tc>
      </w:tr>
      <w:tr w:rsidR="0069670D" w:rsidTr="0069670D">
        <w:trPr>
          <w:cantSplit/>
        </w:trPr>
        <w:tc>
          <w:tcPr>
            <w:tcW w:w="558" w:type="dxa"/>
          </w:tcPr>
          <w:p w:rsidR="0069670D" w:rsidRDefault="0069670D" w:rsidP="0069670D">
            <w:r>
              <w:t>1</w:t>
            </w:r>
          </w:p>
        </w:tc>
        <w:tc>
          <w:tcPr>
            <w:tcW w:w="2587" w:type="dxa"/>
          </w:tcPr>
          <w:p w:rsidR="0069670D" w:rsidRDefault="0069670D" w:rsidP="0069670D">
            <w:r>
              <w:t>Operation</w:t>
            </w:r>
          </w:p>
        </w:tc>
        <w:tc>
          <w:tcPr>
            <w:tcW w:w="1080" w:type="dxa"/>
            <w:shd w:val="clear" w:color="auto" w:fill="auto"/>
          </w:tcPr>
          <w:p w:rsidR="0069670D" w:rsidRDefault="0069670D" w:rsidP="0069670D">
            <w:r>
              <w:t>string</w:t>
            </w:r>
          </w:p>
        </w:tc>
        <w:tc>
          <w:tcPr>
            <w:tcW w:w="5513" w:type="dxa"/>
            <w:shd w:val="clear" w:color="auto" w:fill="auto"/>
          </w:tcPr>
          <w:p w:rsidR="0069670D" w:rsidRPr="00B30950" w:rsidRDefault="0069670D" w:rsidP="0069670D">
            <w:pPr>
              <w:rPr>
                <w:sz w:val="16"/>
                <w:szCs w:val="16"/>
              </w:rPr>
            </w:pPr>
            <w:r w:rsidRPr="00B30950">
              <w:rPr>
                <w:rFonts w:ascii="Arial" w:hAnsi="Arial" w:cs="Arial"/>
                <w:sz w:val="16"/>
                <w:szCs w:val="16"/>
              </w:rPr>
              <w:t>"I" - insert the record without checking if it exists -- fastest.</w:t>
            </w:r>
          </w:p>
          <w:p w:rsidR="0069670D" w:rsidRPr="00B30950" w:rsidRDefault="0069670D" w:rsidP="0069670D">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69670D" w:rsidRPr="00B30950" w:rsidRDefault="0069670D" w:rsidP="0069670D">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69670D" w:rsidRPr="00B30950" w:rsidRDefault="0069670D" w:rsidP="0069670D">
            <w:pPr>
              <w:rPr>
                <w:sz w:val="16"/>
                <w:szCs w:val="16"/>
              </w:rPr>
            </w:pPr>
            <w:r w:rsidRPr="00B30950">
              <w:rPr>
                <w:rFonts w:ascii="Arial" w:hAnsi="Arial" w:cs="Arial"/>
                <w:sz w:val="16"/>
                <w:szCs w:val="16"/>
              </w:rPr>
              <w:t>"D" - delete the record.  If used on a Header record, the details are automatically deleted also.</w:t>
            </w:r>
          </w:p>
          <w:p w:rsidR="0069670D" w:rsidRPr="00B30950" w:rsidRDefault="0069670D" w:rsidP="0069670D">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69670D" w:rsidTr="0069670D">
        <w:trPr>
          <w:cantSplit/>
        </w:trPr>
        <w:tc>
          <w:tcPr>
            <w:tcW w:w="558" w:type="dxa"/>
          </w:tcPr>
          <w:p w:rsidR="0069670D" w:rsidRDefault="0069670D" w:rsidP="0069670D">
            <w:r>
              <w:t>2</w:t>
            </w:r>
          </w:p>
        </w:tc>
        <w:tc>
          <w:tcPr>
            <w:tcW w:w="2587" w:type="dxa"/>
          </w:tcPr>
          <w:p w:rsidR="0069670D" w:rsidRDefault="0069670D" w:rsidP="0069670D">
            <w:r>
              <w:t>Flag</w:t>
            </w:r>
          </w:p>
        </w:tc>
        <w:tc>
          <w:tcPr>
            <w:tcW w:w="1080" w:type="dxa"/>
            <w:shd w:val="clear" w:color="auto" w:fill="auto"/>
          </w:tcPr>
          <w:p w:rsidR="0069670D" w:rsidRDefault="0069670D" w:rsidP="0069670D">
            <w:r>
              <w:t>string</w:t>
            </w:r>
          </w:p>
        </w:tc>
        <w:tc>
          <w:tcPr>
            <w:tcW w:w="5513" w:type="dxa"/>
            <w:shd w:val="clear" w:color="auto" w:fill="auto"/>
          </w:tcPr>
          <w:p w:rsidR="0069670D" w:rsidRDefault="0069670D" w:rsidP="0069670D">
            <w:r>
              <w:t>“H” - Indicates this is a header item</w:t>
            </w:r>
          </w:p>
        </w:tc>
      </w:tr>
      <w:tr w:rsidR="0069670D" w:rsidTr="0069670D">
        <w:trPr>
          <w:cantSplit/>
        </w:trPr>
        <w:tc>
          <w:tcPr>
            <w:tcW w:w="558" w:type="dxa"/>
          </w:tcPr>
          <w:p w:rsidR="0069670D" w:rsidRDefault="0069670D" w:rsidP="0069670D">
            <w:r>
              <w:t>3</w:t>
            </w:r>
          </w:p>
        </w:tc>
        <w:tc>
          <w:tcPr>
            <w:tcW w:w="2587" w:type="dxa"/>
          </w:tcPr>
          <w:p w:rsidR="0069670D" w:rsidRDefault="0069670D" w:rsidP="0069670D">
            <w:r>
              <w:t>objectId</w:t>
            </w:r>
          </w:p>
        </w:tc>
        <w:tc>
          <w:tcPr>
            <w:tcW w:w="1080" w:type="dxa"/>
            <w:shd w:val="clear" w:color="auto" w:fill="auto"/>
          </w:tcPr>
          <w:p w:rsidR="0069670D" w:rsidRDefault="0069670D" w:rsidP="0069670D">
            <w:r>
              <w:t>string</w:t>
            </w:r>
          </w:p>
        </w:tc>
        <w:tc>
          <w:tcPr>
            <w:tcW w:w="5513" w:type="dxa"/>
            <w:shd w:val="clear" w:color="auto" w:fill="auto"/>
          </w:tcPr>
          <w:p w:rsidR="0069670D" w:rsidRDefault="0069670D" w:rsidP="0069670D">
            <w:r>
              <w:t>If the invoice header has already been created then this is the objectId for the header which means this is an update operation. If blank then create header.</w:t>
            </w:r>
          </w:p>
        </w:tc>
      </w:tr>
      <w:tr w:rsidR="0069670D" w:rsidTr="0069670D">
        <w:trPr>
          <w:cantSplit/>
        </w:trPr>
        <w:tc>
          <w:tcPr>
            <w:tcW w:w="558" w:type="dxa"/>
            <w:tcBorders>
              <w:top w:val="single" w:sz="4" w:space="0" w:color="auto"/>
              <w:left w:val="single" w:sz="4" w:space="0" w:color="auto"/>
              <w:bottom w:val="single" w:sz="4" w:space="0" w:color="auto"/>
              <w:right w:val="single" w:sz="4" w:space="0" w:color="auto"/>
            </w:tcBorders>
          </w:tcPr>
          <w:p w:rsidR="0069670D" w:rsidRDefault="0069670D" w:rsidP="0069670D">
            <w:r>
              <w:t>4</w:t>
            </w:r>
          </w:p>
        </w:tc>
        <w:tc>
          <w:tcPr>
            <w:tcW w:w="2587" w:type="dxa"/>
            <w:tcBorders>
              <w:top w:val="single" w:sz="4" w:space="0" w:color="auto"/>
              <w:left w:val="single" w:sz="4" w:space="0" w:color="auto"/>
              <w:bottom w:val="single" w:sz="4" w:space="0" w:color="auto"/>
              <w:right w:val="single" w:sz="4" w:space="0" w:color="auto"/>
            </w:tcBorders>
          </w:tcPr>
          <w:p w:rsidR="0069670D" w:rsidRPr="00197B3B" w:rsidRDefault="0069670D" w:rsidP="0069670D">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69670D" w:rsidRDefault="0069670D" w:rsidP="0069670D">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69670D" w:rsidRDefault="0069670D" w:rsidP="0069670D"/>
        </w:tc>
      </w:tr>
      <w:tr w:rsidR="0069670D" w:rsidTr="0069670D">
        <w:trPr>
          <w:cantSplit/>
        </w:trPr>
        <w:tc>
          <w:tcPr>
            <w:tcW w:w="558" w:type="dxa"/>
            <w:tcBorders>
              <w:top w:val="single" w:sz="4" w:space="0" w:color="auto"/>
              <w:left w:val="single" w:sz="4" w:space="0" w:color="auto"/>
              <w:bottom w:val="single" w:sz="4" w:space="0" w:color="auto"/>
              <w:right w:val="single" w:sz="4" w:space="0" w:color="auto"/>
            </w:tcBorders>
          </w:tcPr>
          <w:p w:rsidR="0069670D" w:rsidRDefault="0069670D" w:rsidP="0069670D">
            <w:r>
              <w:t>5</w:t>
            </w:r>
          </w:p>
        </w:tc>
        <w:tc>
          <w:tcPr>
            <w:tcW w:w="2587" w:type="dxa"/>
            <w:tcBorders>
              <w:top w:val="single" w:sz="4" w:space="0" w:color="auto"/>
              <w:left w:val="single" w:sz="4" w:space="0" w:color="auto"/>
              <w:bottom w:val="single" w:sz="4" w:space="0" w:color="auto"/>
              <w:right w:val="single" w:sz="4" w:space="0" w:color="auto"/>
            </w:tcBorders>
          </w:tcPr>
          <w:p w:rsidR="0069670D" w:rsidRPr="00197B3B" w:rsidRDefault="0069670D" w:rsidP="0069670D">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69670D" w:rsidRDefault="0069670D" w:rsidP="0069670D">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69670D" w:rsidRDefault="0069670D" w:rsidP="0069670D"/>
        </w:tc>
      </w:tr>
      <w:tr w:rsidR="0069670D" w:rsidTr="0069670D">
        <w:trPr>
          <w:cantSplit/>
        </w:trPr>
        <w:tc>
          <w:tcPr>
            <w:tcW w:w="558" w:type="dxa"/>
            <w:tcBorders>
              <w:top w:val="single" w:sz="4" w:space="0" w:color="auto"/>
              <w:left w:val="single" w:sz="4" w:space="0" w:color="auto"/>
              <w:bottom w:val="single" w:sz="4" w:space="0" w:color="auto"/>
              <w:right w:val="single" w:sz="4" w:space="0" w:color="auto"/>
            </w:tcBorders>
          </w:tcPr>
          <w:p w:rsidR="0069670D" w:rsidRDefault="0069670D" w:rsidP="0069670D">
            <w:r>
              <w:t>6</w:t>
            </w:r>
          </w:p>
        </w:tc>
        <w:tc>
          <w:tcPr>
            <w:tcW w:w="2587" w:type="dxa"/>
            <w:tcBorders>
              <w:top w:val="single" w:sz="4" w:space="0" w:color="auto"/>
              <w:left w:val="single" w:sz="4" w:space="0" w:color="auto"/>
              <w:bottom w:val="single" w:sz="4" w:space="0" w:color="auto"/>
              <w:right w:val="single" w:sz="4" w:space="0" w:color="auto"/>
            </w:tcBorders>
          </w:tcPr>
          <w:p w:rsidR="0069670D" w:rsidRPr="00197B3B" w:rsidRDefault="0069670D" w:rsidP="0069670D">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69670D" w:rsidRDefault="0069670D" w:rsidP="0069670D">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69670D" w:rsidRDefault="0069670D" w:rsidP="0069670D"/>
        </w:tc>
      </w:tr>
      <w:tr w:rsidR="0069670D" w:rsidTr="0069670D">
        <w:trPr>
          <w:cantSplit/>
        </w:trPr>
        <w:tc>
          <w:tcPr>
            <w:tcW w:w="558" w:type="dxa"/>
            <w:tcBorders>
              <w:top w:val="single" w:sz="4" w:space="0" w:color="auto"/>
              <w:left w:val="single" w:sz="4" w:space="0" w:color="auto"/>
              <w:bottom w:val="single" w:sz="4" w:space="0" w:color="auto"/>
              <w:right w:val="single" w:sz="4" w:space="0" w:color="auto"/>
            </w:tcBorders>
          </w:tcPr>
          <w:p w:rsidR="0069670D" w:rsidRDefault="0069670D" w:rsidP="0069670D">
            <w:r>
              <w:t>7</w:t>
            </w:r>
          </w:p>
        </w:tc>
        <w:tc>
          <w:tcPr>
            <w:tcW w:w="2587" w:type="dxa"/>
            <w:tcBorders>
              <w:top w:val="single" w:sz="4" w:space="0" w:color="auto"/>
              <w:left w:val="single" w:sz="4" w:space="0" w:color="auto"/>
              <w:bottom w:val="single" w:sz="4" w:space="0" w:color="auto"/>
              <w:right w:val="single" w:sz="4" w:space="0" w:color="auto"/>
            </w:tcBorders>
          </w:tcPr>
          <w:p w:rsidR="0069670D" w:rsidRPr="00197B3B" w:rsidRDefault="0069670D" w:rsidP="0069670D">
            <w:r>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69670D" w:rsidRDefault="0069670D" w:rsidP="0069670D">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69670D" w:rsidRDefault="0069670D" w:rsidP="0069670D"/>
        </w:tc>
      </w:tr>
      <w:tr w:rsidR="0069670D" w:rsidTr="0069670D">
        <w:trPr>
          <w:cantSplit/>
        </w:trPr>
        <w:tc>
          <w:tcPr>
            <w:tcW w:w="558" w:type="dxa"/>
            <w:tcBorders>
              <w:top w:val="single" w:sz="4" w:space="0" w:color="auto"/>
              <w:left w:val="single" w:sz="4" w:space="0" w:color="auto"/>
              <w:bottom w:val="single" w:sz="4" w:space="0" w:color="auto"/>
              <w:right w:val="single" w:sz="4" w:space="0" w:color="auto"/>
            </w:tcBorders>
          </w:tcPr>
          <w:p w:rsidR="0069670D" w:rsidRDefault="0069670D" w:rsidP="0069670D">
            <w:r>
              <w:t>8</w:t>
            </w:r>
          </w:p>
        </w:tc>
        <w:tc>
          <w:tcPr>
            <w:tcW w:w="2587" w:type="dxa"/>
            <w:tcBorders>
              <w:top w:val="single" w:sz="4" w:space="0" w:color="auto"/>
              <w:left w:val="single" w:sz="4" w:space="0" w:color="auto"/>
              <w:bottom w:val="single" w:sz="4" w:space="0" w:color="auto"/>
              <w:right w:val="single" w:sz="4" w:space="0" w:color="auto"/>
            </w:tcBorders>
          </w:tcPr>
          <w:p w:rsidR="0069670D" w:rsidRPr="00197B3B" w:rsidRDefault="0069670D" w:rsidP="0069670D">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69670D" w:rsidRDefault="0069670D" w:rsidP="0069670D">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69670D" w:rsidRDefault="0069670D" w:rsidP="0069670D"/>
        </w:tc>
      </w:tr>
      <w:tr w:rsidR="0069670D" w:rsidTr="0069670D">
        <w:trPr>
          <w:cantSplit/>
        </w:trPr>
        <w:tc>
          <w:tcPr>
            <w:tcW w:w="558" w:type="dxa"/>
          </w:tcPr>
          <w:p w:rsidR="0069670D" w:rsidRDefault="0069670D" w:rsidP="0069670D">
            <w:r>
              <w:lastRenderedPageBreak/>
              <w:t>9</w:t>
            </w:r>
          </w:p>
        </w:tc>
        <w:tc>
          <w:tcPr>
            <w:tcW w:w="2587" w:type="dxa"/>
          </w:tcPr>
          <w:p w:rsidR="0069670D" w:rsidRDefault="0069670D" w:rsidP="0069670D">
            <w:pPr>
              <w:spacing w:line="276" w:lineRule="auto"/>
            </w:pPr>
            <w:r>
              <w:t>Name</w:t>
            </w:r>
          </w:p>
        </w:tc>
        <w:tc>
          <w:tcPr>
            <w:tcW w:w="1080" w:type="dxa"/>
            <w:shd w:val="clear" w:color="auto" w:fill="auto"/>
          </w:tcPr>
          <w:p w:rsidR="0069670D" w:rsidRDefault="0069670D" w:rsidP="0069670D">
            <w:r>
              <w:t>String</w:t>
            </w:r>
          </w:p>
        </w:tc>
        <w:tc>
          <w:tcPr>
            <w:tcW w:w="5513" w:type="dxa"/>
            <w:shd w:val="clear" w:color="auto" w:fill="auto"/>
          </w:tcPr>
          <w:p w:rsidR="0069670D" w:rsidRDefault="0069670D" w:rsidP="0069670D">
            <w:pPr>
              <w:spacing w:line="276" w:lineRule="auto"/>
            </w:pPr>
            <w:r>
              <w:t>Name of the route or last name, first name userrecordid</w:t>
            </w:r>
          </w:p>
        </w:tc>
      </w:tr>
      <w:tr w:rsidR="0069670D" w:rsidTr="0069670D">
        <w:trPr>
          <w:cantSplit/>
        </w:trPr>
        <w:tc>
          <w:tcPr>
            <w:tcW w:w="558" w:type="dxa"/>
          </w:tcPr>
          <w:p w:rsidR="0069670D" w:rsidRDefault="0069670D" w:rsidP="0069670D">
            <w:r>
              <w:t>10</w:t>
            </w:r>
          </w:p>
        </w:tc>
        <w:tc>
          <w:tcPr>
            <w:tcW w:w="2587" w:type="dxa"/>
          </w:tcPr>
          <w:p w:rsidR="0069670D" w:rsidRDefault="0069670D" w:rsidP="0069670D">
            <w:pPr>
              <w:spacing w:line="276" w:lineRule="auto"/>
            </w:pPr>
            <w:r>
              <w:t>Hours</w:t>
            </w:r>
          </w:p>
        </w:tc>
        <w:tc>
          <w:tcPr>
            <w:tcW w:w="1080" w:type="dxa"/>
            <w:shd w:val="clear" w:color="auto" w:fill="auto"/>
          </w:tcPr>
          <w:p w:rsidR="0069670D" w:rsidRDefault="0069670D" w:rsidP="0069670D">
            <w:r>
              <w:t>String</w:t>
            </w:r>
          </w:p>
        </w:tc>
        <w:tc>
          <w:tcPr>
            <w:tcW w:w="5513" w:type="dxa"/>
            <w:shd w:val="clear" w:color="auto" w:fill="auto"/>
          </w:tcPr>
          <w:p w:rsidR="0069670D" w:rsidRDefault="0069670D" w:rsidP="0069670D">
            <w:pPr>
              <w:spacing w:line="276" w:lineRule="auto"/>
            </w:pPr>
            <w:r>
              <w:t>Number of the route</w:t>
            </w:r>
          </w:p>
        </w:tc>
      </w:tr>
      <w:tr w:rsidR="0069670D" w:rsidTr="0069670D">
        <w:trPr>
          <w:cantSplit/>
        </w:trPr>
        <w:tc>
          <w:tcPr>
            <w:tcW w:w="558" w:type="dxa"/>
          </w:tcPr>
          <w:p w:rsidR="0069670D" w:rsidRDefault="0069670D" w:rsidP="0069670D">
            <w:r>
              <w:t>11</w:t>
            </w:r>
          </w:p>
        </w:tc>
        <w:tc>
          <w:tcPr>
            <w:tcW w:w="2587" w:type="dxa"/>
          </w:tcPr>
          <w:p w:rsidR="0069670D" w:rsidRDefault="0069670D" w:rsidP="0069670D">
            <w:pPr>
              <w:spacing w:line="276" w:lineRule="auto"/>
            </w:pPr>
            <w:r>
              <w:t>Days</w:t>
            </w:r>
          </w:p>
        </w:tc>
        <w:tc>
          <w:tcPr>
            <w:tcW w:w="1080" w:type="dxa"/>
            <w:shd w:val="clear" w:color="auto" w:fill="auto"/>
          </w:tcPr>
          <w:p w:rsidR="0069670D" w:rsidRDefault="0069670D" w:rsidP="0069670D">
            <w:r>
              <w:t>String</w:t>
            </w:r>
          </w:p>
        </w:tc>
        <w:tc>
          <w:tcPr>
            <w:tcW w:w="5513" w:type="dxa"/>
            <w:shd w:val="clear" w:color="auto" w:fill="auto"/>
          </w:tcPr>
          <w:p w:rsidR="0069670D" w:rsidRDefault="0069670D" w:rsidP="0069670D">
            <w:pPr>
              <w:spacing w:line="276" w:lineRule="auto"/>
            </w:pPr>
            <w:r>
              <w:t>truckrouteheader</w:t>
            </w:r>
          </w:p>
        </w:tc>
      </w:tr>
      <w:tr w:rsidR="0069670D" w:rsidTr="0069670D">
        <w:trPr>
          <w:cantSplit/>
        </w:trPr>
        <w:tc>
          <w:tcPr>
            <w:tcW w:w="558" w:type="dxa"/>
          </w:tcPr>
          <w:p w:rsidR="0069670D" w:rsidRDefault="0069670D" w:rsidP="0069670D">
            <w:r>
              <w:t>12</w:t>
            </w:r>
          </w:p>
        </w:tc>
        <w:tc>
          <w:tcPr>
            <w:tcW w:w="2587" w:type="dxa"/>
          </w:tcPr>
          <w:p w:rsidR="0069670D" w:rsidRDefault="0069670D" w:rsidP="0069670D">
            <w:pPr>
              <w:spacing w:line="276" w:lineRule="auto"/>
            </w:pPr>
            <w:r>
              <w:t>Hours Per Day</w:t>
            </w:r>
          </w:p>
        </w:tc>
        <w:tc>
          <w:tcPr>
            <w:tcW w:w="1080" w:type="dxa"/>
            <w:shd w:val="clear" w:color="auto" w:fill="auto"/>
          </w:tcPr>
          <w:p w:rsidR="0069670D" w:rsidRDefault="0069670D" w:rsidP="0069670D">
            <w:r>
              <w:t>String</w:t>
            </w:r>
          </w:p>
        </w:tc>
        <w:tc>
          <w:tcPr>
            <w:tcW w:w="5513" w:type="dxa"/>
            <w:shd w:val="clear" w:color="auto" w:fill="auto"/>
          </w:tcPr>
          <w:p w:rsidR="0069670D" w:rsidRDefault="0069670D" w:rsidP="0069670D">
            <w:pPr>
              <w:spacing w:line="276" w:lineRule="auto"/>
            </w:pPr>
            <w:r>
              <w:t>This is the driver</w:t>
            </w:r>
          </w:p>
        </w:tc>
      </w:tr>
      <w:tr w:rsidR="0069670D" w:rsidTr="0069670D">
        <w:trPr>
          <w:cantSplit/>
        </w:trPr>
        <w:tc>
          <w:tcPr>
            <w:tcW w:w="558" w:type="dxa"/>
          </w:tcPr>
          <w:p w:rsidR="0069670D" w:rsidRDefault="0069670D" w:rsidP="0069670D">
            <w:r>
              <w:t>13</w:t>
            </w:r>
          </w:p>
        </w:tc>
        <w:tc>
          <w:tcPr>
            <w:tcW w:w="2587" w:type="dxa"/>
          </w:tcPr>
          <w:p w:rsidR="0069670D" w:rsidRDefault="0069670D" w:rsidP="0069670D">
            <w:pPr>
              <w:spacing w:line="276" w:lineRule="auto"/>
            </w:pPr>
            <w:r>
              <w:t>ItemType</w:t>
            </w:r>
          </w:p>
        </w:tc>
        <w:tc>
          <w:tcPr>
            <w:tcW w:w="1080" w:type="dxa"/>
            <w:shd w:val="clear" w:color="auto" w:fill="auto"/>
          </w:tcPr>
          <w:p w:rsidR="0069670D" w:rsidRDefault="0069670D" w:rsidP="0069670D">
            <w:r>
              <w:t>String</w:t>
            </w:r>
          </w:p>
        </w:tc>
        <w:tc>
          <w:tcPr>
            <w:tcW w:w="5513" w:type="dxa"/>
            <w:shd w:val="clear" w:color="auto" w:fill="auto"/>
          </w:tcPr>
          <w:p w:rsidR="0069670D" w:rsidRDefault="0069670D" w:rsidP="0069670D">
            <w:pPr>
              <w:spacing w:line="276" w:lineRule="auto"/>
            </w:pPr>
            <w:r>
              <w:t>truckrule</w:t>
            </w:r>
          </w:p>
        </w:tc>
      </w:tr>
    </w:tbl>
    <w:p w:rsidR="0069670D" w:rsidRDefault="0069670D" w:rsidP="0069670D">
      <w:pPr>
        <w:rPr>
          <w:lang w:eastAsia="x-none"/>
        </w:rPr>
      </w:pPr>
    </w:p>
    <w:p w:rsidR="0069670D" w:rsidRPr="0069670D" w:rsidRDefault="0069670D" w:rsidP="0069670D">
      <w:pPr>
        <w:rPr>
          <w:lang w:eastAsia="x-none"/>
        </w:rPr>
      </w:pPr>
    </w:p>
    <w:p w:rsidR="00996746" w:rsidRDefault="00996746" w:rsidP="009730E3">
      <w:pPr>
        <w:pStyle w:val="Heading3"/>
        <w:rPr>
          <w:lang w:val="en-US"/>
        </w:rPr>
      </w:pPr>
      <w:bookmarkStart w:id="15464" w:name="_Toc469977036"/>
      <w:r>
        <w:rPr>
          <w:lang w:val="en-US"/>
        </w:rPr>
        <w:t>setTruckSensors</w:t>
      </w:r>
      <w:bookmarkEnd w:id="15464"/>
    </w:p>
    <w:p w:rsidR="00996746" w:rsidRDefault="00E87CE0" w:rsidP="00996746">
      <w:r>
        <w:t>This call will create trucktemperaturedetail record to a</w:t>
      </w:r>
      <w:r w:rsidR="00B65CE6">
        <w:t>n exisitn</w:t>
      </w:r>
      <w:r w:rsidR="00902D6D">
        <w:t>g</w:t>
      </w:r>
      <w:r>
        <w:t xml:space="preserve"> truck</w:t>
      </w:r>
      <w:r w:rsidR="00B65CE6">
        <w:t xml:space="preserve"> log header</w:t>
      </w:r>
      <w:r w:rsidR="00902D6D">
        <w:t xml:space="preserve">. </w:t>
      </w:r>
      <w:r w:rsidR="00A53D57">
        <w:t xml:space="preserve">Ther record type is TruckTemperatureDetail. There is one temperature log per day. </w:t>
      </w:r>
      <w:r w:rsidR="00902D6D">
        <w:t>The directory node name will be the date in the csv file. Please use the appendRecordContent to set the sensor csv data to the node. You will use the I for the Operation to indicate that you want to create the directory node record.</w:t>
      </w:r>
    </w:p>
    <w:p w:rsidR="00A53D57" w:rsidRDefault="00A53D57" w:rsidP="00996746"/>
    <w:p w:rsidR="00A53D57" w:rsidRPr="00EF643E" w:rsidRDefault="00A53D57" w:rsidP="00996746">
      <w:r>
        <w:rPr>
          <w:noProof/>
        </w:rPr>
        <w:drawing>
          <wp:inline distT="0" distB="0" distL="0" distR="0" wp14:anchorId="3CFC4959" wp14:editId="3596AFA1">
            <wp:extent cx="5486400" cy="35953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86400" cy="3595370"/>
                    </a:xfrm>
                    <a:prstGeom prst="rect">
                      <a:avLst/>
                    </a:prstGeom>
                  </pic:spPr>
                </pic:pic>
              </a:graphicData>
            </a:graphic>
          </wp:inline>
        </w:drawing>
      </w:r>
    </w:p>
    <w:p w:rsidR="00996746" w:rsidRDefault="00996746" w:rsidP="00996746">
      <w:pPr>
        <w:rPr>
          <w:b/>
        </w:rPr>
      </w:pPr>
    </w:p>
    <w:p w:rsidR="00996746" w:rsidRPr="001169A0" w:rsidRDefault="00996746" w:rsidP="00996746">
      <w:pPr>
        <w:rPr>
          <w:b/>
        </w:rPr>
      </w:pPr>
      <w:r w:rsidRPr="001169A0">
        <w:rPr>
          <w:b/>
        </w:rPr>
        <w:t>GET:</w:t>
      </w:r>
    </w:p>
    <w:p w:rsidR="00996746" w:rsidRPr="001169A0" w:rsidRDefault="00996746" w:rsidP="00996746">
      <w:pPr>
        <w:rPr>
          <w:rFonts w:ascii="Arial" w:hAnsi="Arial" w:cs="Arial"/>
          <w:color w:val="000000"/>
        </w:rPr>
      </w:pPr>
      <w:r w:rsidRPr="001169A0">
        <w:rPr>
          <w:bdr w:val="none" w:sz="0" w:space="0" w:color="auto" w:frame="1"/>
          <w:shd w:val="clear" w:color="auto" w:fill="F8F8F8"/>
        </w:rPr>
        <w:t>{webserver}</w:t>
      </w:r>
      <w:r>
        <w:t>/ship</w:t>
      </w:r>
      <w:r w:rsidRPr="001169A0">
        <w:t>service/</w:t>
      </w:r>
      <w:r>
        <w:t>s</w:t>
      </w:r>
      <w:r w:rsidRPr="001169A0">
        <w:t>et</w:t>
      </w:r>
      <w:r>
        <w:t>TruckSensors</w:t>
      </w:r>
      <w:r w:rsidRPr="001169A0">
        <w:t>/{log</w:t>
      </w:r>
      <w:r>
        <w:t>in}/{password}/</w:t>
      </w:r>
    </w:p>
    <w:p w:rsidR="00996746" w:rsidRDefault="00996746" w:rsidP="00996746">
      <w:pPr>
        <w:rPr>
          <w:lang w:eastAsia="x-none"/>
        </w:rPr>
      </w:pPr>
    </w:p>
    <w:p w:rsidR="00996746" w:rsidRDefault="00996746" w:rsidP="00996746">
      <w:pPr>
        <w:rPr>
          <w:lang w:eastAsia="x-none"/>
        </w:rPr>
      </w:pPr>
    </w:p>
    <w:p w:rsidR="00996746" w:rsidRDefault="00996746" w:rsidP="00996746">
      <w:pPr>
        <w:rPr>
          <w:rFonts w:ascii="Arial" w:hAnsi="Arial" w:cs="Arial"/>
          <w:b/>
          <w:color w:val="000000"/>
          <w:sz w:val="20"/>
          <w:szCs w:val="20"/>
        </w:rPr>
      </w:pPr>
      <w:r w:rsidRPr="0055362E">
        <w:rPr>
          <w:rFonts w:ascii="Arial" w:hAnsi="Arial" w:cs="Arial"/>
          <w:b/>
          <w:color w:val="000000"/>
          <w:sz w:val="20"/>
          <w:szCs w:val="20"/>
        </w:rPr>
        <w:t>CSV File:</w:t>
      </w:r>
    </w:p>
    <w:p w:rsidR="00996746" w:rsidRDefault="00996746" w:rsidP="00996746">
      <w:pPr>
        <w:rPr>
          <w:rFonts w:ascii="Arial" w:hAnsi="Arial" w:cs="Arial"/>
          <w:b/>
          <w:color w:val="000000"/>
          <w:sz w:val="20"/>
          <w:szCs w:val="20"/>
        </w:rPr>
      </w:pPr>
    </w:p>
    <w:p w:rsidR="00996746" w:rsidRDefault="00996746" w:rsidP="00996746">
      <w:pPr>
        <w:rPr>
          <w:rFonts w:ascii="Arial" w:hAnsi="Arial" w:cs="Arial"/>
          <w:b/>
          <w:color w:val="000000"/>
          <w:sz w:val="20"/>
          <w:szCs w:val="20"/>
        </w:rPr>
      </w:pPr>
      <w:r>
        <w:rPr>
          <w:rFonts w:ascii="Arial" w:hAnsi="Arial" w:cs="Arial"/>
          <w:b/>
          <w:color w:val="000000"/>
          <w:sz w:val="20"/>
          <w:szCs w:val="20"/>
        </w:rPr>
        <w:t>Header Line terminated with CRLF</w:t>
      </w:r>
    </w:p>
    <w:p w:rsidR="00996746" w:rsidRPr="0055362E" w:rsidRDefault="00996746" w:rsidP="00996746">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13"/>
      </w:tblGrid>
      <w:tr w:rsidR="00996746" w:rsidTr="00C144C9">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996746" w:rsidRPr="00CA388B" w:rsidRDefault="00996746" w:rsidP="00C144C9">
            <w:pPr>
              <w:rPr>
                <w:b/>
              </w:rPr>
            </w:pPr>
            <w:r>
              <w:rPr>
                <w:b/>
              </w:rPr>
              <w:lastRenderedPageBreak/>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996746" w:rsidRPr="00CA388B" w:rsidRDefault="00996746" w:rsidP="00C144C9">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996746" w:rsidRPr="00CA388B" w:rsidRDefault="00996746" w:rsidP="00C144C9">
            <w:pPr>
              <w:rPr>
                <w:b/>
              </w:rPr>
            </w:pPr>
            <w:r>
              <w:rPr>
                <w:b/>
              </w:rPr>
              <w:t>Data Type</w:t>
            </w:r>
          </w:p>
        </w:tc>
        <w:tc>
          <w:tcPr>
            <w:tcW w:w="5513" w:type="dxa"/>
            <w:tcBorders>
              <w:top w:val="single" w:sz="4" w:space="0" w:color="auto"/>
              <w:left w:val="single" w:sz="4" w:space="0" w:color="auto"/>
              <w:bottom w:val="single" w:sz="4" w:space="0" w:color="auto"/>
              <w:right w:val="single" w:sz="4" w:space="0" w:color="auto"/>
            </w:tcBorders>
            <w:shd w:val="clear" w:color="auto" w:fill="FFFF00"/>
          </w:tcPr>
          <w:p w:rsidR="00996746" w:rsidRPr="00CA388B" w:rsidRDefault="00996746" w:rsidP="00C144C9">
            <w:pPr>
              <w:rPr>
                <w:b/>
              </w:rPr>
            </w:pPr>
            <w:r w:rsidRPr="00CA388B">
              <w:rPr>
                <w:b/>
              </w:rPr>
              <w:t>Description</w:t>
            </w:r>
          </w:p>
        </w:tc>
      </w:tr>
      <w:tr w:rsidR="00996746" w:rsidTr="00C144C9">
        <w:trPr>
          <w:cantSplit/>
        </w:trPr>
        <w:tc>
          <w:tcPr>
            <w:tcW w:w="558" w:type="dxa"/>
          </w:tcPr>
          <w:p w:rsidR="00996746" w:rsidRDefault="00996746" w:rsidP="00C144C9">
            <w:r>
              <w:t>1</w:t>
            </w:r>
          </w:p>
        </w:tc>
        <w:tc>
          <w:tcPr>
            <w:tcW w:w="2587" w:type="dxa"/>
          </w:tcPr>
          <w:p w:rsidR="00996746" w:rsidRDefault="00996746" w:rsidP="00C144C9">
            <w:r>
              <w:t>Operation</w:t>
            </w:r>
          </w:p>
        </w:tc>
        <w:tc>
          <w:tcPr>
            <w:tcW w:w="1080" w:type="dxa"/>
            <w:shd w:val="clear" w:color="auto" w:fill="auto"/>
          </w:tcPr>
          <w:p w:rsidR="00996746" w:rsidRDefault="00996746" w:rsidP="00C144C9">
            <w:r>
              <w:t>string</w:t>
            </w:r>
          </w:p>
        </w:tc>
        <w:tc>
          <w:tcPr>
            <w:tcW w:w="5513" w:type="dxa"/>
            <w:shd w:val="clear" w:color="auto" w:fill="auto"/>
          </w:tcPr>
          <w:p w:rsidR="00996746" w:rsidRPr="00B30950" w:rsidRDefault="00996746" w:rsidP="00C144C9">
            <w:pPr>
              <w:rPr>
                <w:sz w:val="16"/>
                <w:szCs w:val="16"/>
              </w:rPr>
            </w:pPr>
            <w:r w:rsidRPr="00B30950">
              <w:rPr>
                <w:rFonts w:ascii="Arial" w:hAnsi="Arial" w:cs="Arial"/>
                <w:sz w:val="16"/>
                <w:szCs w:val="16"/>
              </w:rPr>
              <w:t>"I" - insert the record without checking if it exists -- fastest.</w:t>
            </w:r>
          </w:p>
          <w:p w:rsidR="00996746" w:rsidRPr="00B30950" w:rsidRDefault="00996746" w:rsidP="00C144C9">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996746" w:rsidRPr="00B30950" w:rsidRDefault="00996746" w:rsidP="00C144C9">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996746" w:rsidRPr="00B30950" w:rsidRDefault="00996746" w:rsidP="00C144C9">
            <w:pPr>
              <w:rPr>
                <w:sz w:val="16"/>
                <w:szCs w:val="16"/>
              </w:rPr>
            </w:pPr>
            <w:r w:rsidRPr="00B30950">
              <w:rPr>
                <w:rFonts w:ascii="Arial" w:hAnsi="Arial" w:cs="Arial"/>
                <w:sz w:val="16"/>
                <w:szCs w:val="16"/>
              </w:rPr>
              <w:t>"D" - delete the record.  If used on a Header record, the details are automatically deleted also.</w:t>
            </w:r>
          </w:p>
          <w:p w:rsidR="00996746" w:rsidRPr="00B30950" w:rsidRDefault="00996746" w:rsidP="00C144C9">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996746" w:rsidTr="00C144C9">
        <w:trPr>
          <w:cantSplit/>
        </w:trPr>
        <w:tc>
          <w:tcPr>
            <w:tcW w:w="558" w:type="dxa"/>
          </w:tcPr>
          <w:p w:rsidR="00996746" w:rsidRDefault="00996746" w:rsidP="00C144C9">
            <w:r>
              <w:t>2</w:t>
            </w:r>
          </w:p>
        </w:tc>
        <w:tc>
          <w:tcPr>
            <w:tcW w:w="2587" w:type="dxa"/>
          </w:tcPr>
          <w:p w:rsidR="00996746" w:rsidRDefault="00996746" w:rsidP="00C144C9">
            <w:r>
              <w:t>Flag</w:t>
            </w:r>
          </w:p>
        </w:tc>
        <w:tc>
          <w:tcPr>
            <w:tcW w:w="1080" w:type="dxa"/>
            <w:shd w:val="clear" w:color="auto" w:fill="auto"/>
          </w:tcPr>
          <w:p w:rsidR="00996746" w:rsidRDefault="00996746" w:rsidP="00C144C9">
            <w:r>
              <w:t>string</w:t>
            </w:r>
          </w:p>
        </w:tc>
        <w:tc>
          <w:tcPr>
            <w:tcW w:w="5513" w:type="dxa"/>
            <w:shd w:val="clear" w:color="auto" w:fill="auto"/>
          </w:tcPr>
          <w:p w:rsidR="00996746" w:rsidRDefault="00996746" w:rsidP="002B56A0">
            <w:r>
              <w:t>“</w:t>
            </w:r>
            <w:r w:rsidR="002B56A0">
              <w:t>D</w:t>
            </w:r>
            <w:r>
              <w:t>” - Indicates this is a header item</w:t>
            </w:r>
          </w:p>
        </w:tc>
      </w:tr>
      <w:tr w:rsidR="00996746" w:rsidTr="00C144C9">
        <w:trPr>
          <w:cantSplit/>
        </w:trPr>
        <w:tc>
          <w:tcPr>
            <w:tcW w:w="558" w:type="dxa"/>
          </w:tcPr>
          <w:p w:rsidR="00996746" w:rsidRDefault="00996746" w:rsidP="00C144C9">
            <w:r>
              <w:t>3</w:t>
            </w:r>
          </w:p>
        </w:tc>
        <w:tc>
          <w:tcPr>
            <w:tcW w:w="2587" w:type="dxa"/>
          </w:tcPr>
          <w:p w:rsidR="00996746" w:rsidRDefault="00996746" w:rsidP="00C144C9">
            <w:r>
              <w:t>objectId</w:t>
            </w:r>
          </w:p>
        </w:tc>
        <w:tc>
          <w:tcPr>
            <w:tcW w:w="1080" w:type="dxa"/>
            <w:shd w:val="clear" w:color="auto" w:fill="auto"/>
          </w:tcPr>
          <w:p w:rsidR="00996746" w:rsidRDefault="00996746" w:rsidP="00C144C9">
            <w:r>
              <w:t>string</w:t>
            </w:r>
          </w:p>
        </w:tc>
        <w:tc>
          <w:tcPr>
            <w:tcW w:w="5513" w:type="dxa"/>
            <w:shd w:val="clear" w:color="auto" w:fill="auto"/>
          </w:tcPr>
          <w:p w:rsidR="00996746" w:rsidRDefault="00996746" w:rsidP="00C144C9">
            <w:r>
              <w:t>If the invoice header has already been created then this is the objectId for the header which means this is an update operation. If blank then create header.</w:t>
            </w:r>
          </w:p>
        </w:tc>
      </w:tr>
      <w:tr w:rsidR="00996746" w:rsidTr="00C144C9">
        <w:trPr>
          <w:cantSplit/>
        </w:trPr>
        <w:tc>
          <w:tcPr>
            <w:tcW w:w="558" w:type="dxa"/>
            <w:tcBorders>
              <w:top w:val="single" w:sz="4" w:space="0" w:color="auto"/>
              <w:left w:val="single" w:sz="4" w:space="0" w:color="auto"/>
              <w:bottom w:val="single" w:sz="4" w:space="0" w:color="auto"/>
              <w:right w:val="single" w:sz="4" w:space="0" w:color="auto"/>
            </w:tcBorders>
          </w:tcPr>
          <w:p w:rsidR="00996746" w:rsidRDefault="00996746" w:rsidP="00C144C9">
            <w:r>
              <w:t>4</w:t>
            </w:r>
          </w:p>
        </w:tc>
        <w:tc>
          <w:tcPr>
            <w:tcW w:w="2587" w:type="dxa"/>
            <w:tcBorders>
              <w:top w:val="single" w:sz="4" w:space="0" w:color="auto"/>
              <w:left w:val="single" w:sz="4" w:space="0" w:color="auto"/>
              <w:bottom w:val="single" w:sz="4" w:space="0" w:color="auto"/>
              <w:right w:val="single" w:sz="4" w:space="0" w:color="auto"/>
            </w:tcBorders>
          </w:tcPr>
          <w:p w:rsidR="00996746" w:rsidRPr="00197B3B" w:rsidRDefault="00996746" w:rsidP="00C144C9">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996746" w:rsidRDefault="00996746" w:rsidP="00C144C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996746" w:rsidRDefault="00996746" w:rsidP="00C144C9"/>
        </w:tc>
      </w:tr>
      <w:tr w:rsidR="00996746" w:rsidTr="00C144C9">
        <w:trPr>
          <w:cantSplit/>
        </w:trPr>
        <w:tc>
          <w:tcPr>
            <w:tcW w:w="558" w:type="dxa"/>
            <w:tcBorders>
              <w:top w:val="single" w:sz="4" w:space="0" w:color="auto"/>
              <w:left w:val="single" w:sz="4" w:space="0" w:color="auto"/>
              <w:bottom w:val="single" w:sz="4" w:space="0" w:color="auto"/>
              <w:right w:val="single" w:sz="4" w:space="0" w:color="auto"/>
            </w:tcBorders>
          </w:tcPr>
          <w:p w:rsidR="00996746" w:rsidRDefault="00996746" w:rsidP="00C144C9">
            <w:r>
              <w:t>5</w:t>
            </w:r>
          </w:p>
        </w:tc>
        <w:tc>
          <w:tcPr>
            <w:tcW w:w="2587" w:type="dxa"/>
            <w:tcBorders>
              <w:top w:val="single" w:sz="4" w:space="0" w:color="auto"/>
              <w:left w:val="single" w:sz="4" w:space="0" w:color="auto"/>
              <w:bottom w:val="single" w:sz="4" w:space="0" w:color="auto"/>
              <w:right w:val="single" w:sz="4" w:space="0" w:color="auto"/>
            </w:tcBorders>
          </w:tcPr>
          <w:p w:rsidR="00996746" w:rsidRPr="00197B3B" w:rsidRDefault="00996746" w:rsidP="00C144C9">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996746" w:rsidRDefault="00996746" w:rsidP="00C144C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996746" w:rsidRDefault="00996746" w:rsidP="00C144C9"/>
        </w:tc>
      </w:tr>
      <w:tr w:rsidR="00996746" w:rsidTr="00C144C9">
        <w:trPr>
          <w:cantSplit/>
        </w:trPr>
        <w:tc>
          <w:tcPr>
            <w:tcW w:w="558" w:type="dxa"/>
            <w:tcBorders>
              <w:top w:val="single" w:sz="4" w:space="0" w:color="auto"/>
              <w:left w:val="single" w:sz="4" w:space="0" w:color="auto"/>
              <w:bottom w:val="single" w:sz="4" w:space="0" w:color="auto"/>
              <w:right w:val="single" w:sz="4" w:space="0" w:color="auto"/>
            </w:tcBorders>
          </w:tcPr>
          <w:p w:rsidR="00996746" w:rsidRDefault="00996746" w:rsidP="00C144C9">
            <w:r>
              <w:t>6</w:t>
            </w:r>
          </w:p>
        </w:tc>
        <w:tc>
          <w:tcPr>
            <w:tcW w:w="2587" w:type="dxa"/>
            <w:tcBorders>
              <w:top w:val="single" w:sz="4" w:space="0" w:color="auto"/>
              <w:left w:val="single" w:sz="4" w:space="0" w:color="auto"/>
              <w:bottom w:val="single" w:sz="4" w:space="0" w:color="auto"/>
              <w:right w:val="single" w:sz="4" w:space="0" w:color="auto"/>
            </w:tcBorders>
          </w:tcPr>
          <w:p w:rsidR="00996746" w:rsidRPr="00197B3B" w:rsidRDefault="00996746" w:rsidP="00C144C9">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996746" w:rsidRDefault="00996746" w:rsidP="00C144C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996746" w:rsidRDefault="00996746" w:rsidP="00C144C9"/>
        </w:tc>
      </w:tr>
      <w:tr w:rsidR="00996746" w:rsidTr="00C144C9">
        <w:trPr>
          <w:cantSplit/>
        </w:trPr>
        <w:tc>
          <w:tcPr>
            <w:tcW w:w="558" w:type="dxa"/>
            <w:tcBorders>
              <w:top w:val="single" w:sz="4" w:space="0" w:color="auto"/>
              <w:left w:val="single" w:sz="4" w:space="0" w:color="auto"/>
              <w:bottom w:val="single" w:sz="4" w:space="0" w:color="auto"/>
              <w:right w:val="single" w:sz="4" w:space="0" w:color="auto"/>
            </w:tcBorders>
          </w:tcPr>
          <w:p w:rsidR="00996746" w:rsidRDefault="00996746" w:rsidP="00C144C9">
            <w:r>
              <w:t>7</w:t>
            </w:r>
          </w:p>
        </w:tc>
        <w:tc>
          <w:tcPr>
            <w:tcW w:w="2587" w:type="dxa"/>
            <w:tcBorders>
              <w:top w:val="single" w:sz="4" w:space="0" w:color="auto"/>
              <w:left w:val="single" w:sz="4" w:space="0" w:color="auto"/>
              <w:bottom w:val="single" w:sz="4" w:space="0" w:color="auto"/>
              <w:right w:val="single" w:sz="4" w:space="0" w:color="auto"/>
            </w:tcBorders>
          </w:tcPr>
          <w:p w:rsidR="00996746" w:rsidRPr="00197B3B" w:rsidRDefault="00996746" w:rsidP="00C144C9">
            <w:r>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996746" w:rsidRDefault="00996746" w:rsidP="00C144C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996746" w:rsidRDefault="00996746" w:rsidP="00C144C9"/>
        </w:tc>
      </w:tr>
      <w:tr w:rsidR="00996746" w:rsidTr="00C144C9">
        <w:trPr>
          <w:cantSplit/>
        </w:trPr>
        <w:tc>
          <w:tcPr>
            <w:tcW w:w="558" w:type="dxa"/>
            <w:tcBorders>
              <w:top w:val="single" w:sz="4" w:space="0" w:color="auto"/>
              <w:left w:val="single" w:sz="4" w:space="0" w:color="auto"/>
              <w:bottom w:val="single" w:sz="4" w:space="0" w:color="auto"/>
              <w:right w:val="single" w:sz="4" w:space="0" w:color="auto"/>
            </w:tcBorders>
          </w:tcPr>
          <w:p w:rsidR="00996746" w:rsidRDefault="00996746" w:rsidP="00C144C9">
            <w:r>
              <w:t>8</w:t>
            </w:r>
          </w:p>
        </w:tc>
        <w:tc>
          <w:tcPr>
            <w:tcW w:w="2587" w:type="dxa"/>
            <w:tcBorders>
              <w:top w:val="single" w:sz="4" w:space="0" w:color="auto"/>
              <w:left w:val="single" w:sz="4" w:space="0" w:color="auto"/>
              <w:bottom w:val="single" w:sz="4" w:space="0" w:color="auto"/>
              <w:right w:val="single" w:sz="4" w:space="0" w:color="auto"/>
            </w:tcBorders>
          </w:tcPr>
          <w:p w:rsidR="00996746" w:rsidRPr="00197B3B" w:rsidRDefault="00996746" w:rsidP="00C144C9">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996746" w:rsidRDefault="00996746" w:rsidP="00C144C9">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996746" w:rsidRDefault="00996746" w:rsidP="00C144C9"/>
        </w:tc>
      </w:tr>
      <w:tr w:rsidR="00996746" w:rsidTr="00C144C9">
        <w:trPr>
          <w:cantSplit/>
        </w:trPr>
        <w:tc>
          <w:tcPr>
            <w:tcW w:w="558" w:type="dxa"/>
          </w:tcPr>
          <w:p w:rsidR="00996746" w:rsidRDefault="00996746" w:rsidP="00C144C9">
            <w:r>
              <w:t>9</w:t>
            </w:r>
          </w:p>
        </w:tc>
        <w:tc>
          <w:tcPr>
            <w:tcW w:w="2587" w:type="dxa"/>
          </w:tcPr>
          <w:p w:rsidR="00996746" w:rsidRDefault="00902D6D" w:rsidP="00C144C9">
            <w:pPr>
              <w:spacing w:line="276" w:lineRule="auto"/>
            </w:pPr>
            <w:r>
              <w:rPr>
                <w:lang w:eastAsia="x-none"/>
              </w:rPr>
              <w:t>Date</w:t>
            </w:r>
          </w:p>
        </w:tc>
        <w:tc>
          <w:tcPr>
            <w:tcW w:w="1080" w:type="dxa"/>
            <w:shd w:val="clear" w:color="auto" w:fill="auto"/>
          </w:tcPr>
          <w:p w:rsidR="00996746" w:rsidRDefault="00996746" w:rsidP="00C144C9">
            <w:r>
              <w:t>Number</w:t>
            </w:r>
          </w:p>
        </w:tc>
        <w:tc>
          <w:tcPr>
            <w:tcW w:w="5513" w:type="dxa"/>
            <w:shd w:val="clear" w:color="auto" w:fill="auto"/>
          </w:tcPr>
          <w:p w:rsidR="00996746" w:rsidRDefault="00996746" w:rsidP="00C144C9">
            <w:pPr>
              <w:spacing w:line="276" w:lineRule="auto"/>
            </w:pPr>
          </w:p>
        </w:tc>
      </w:tr>
    </w:tbl>
    <w:p w:rsidR="00996746" w:rsidRPr="00996746" w:rsidRDefault="00996746" w:rsidP="00996746">
      <w:pPr>
        <w:rPr>
          <w:lang w:eastAsia="x-none"/>
        </w:rPr>
      </w:pPr>
    </w:p>
    <w:p w:rsidR="00B741B2" w:rsidRDefault="00B741B2" w:rsidP="009730E3">
      <w:pPr>
        <w:pStyle w:val="Heading3"/>
        <w:rPr>
          <w:lang w:val="en-US"/>
        </w:rPr>
      </w:pPr>
      <w:bookmarkStart w:id="15465" w:name="_Toc469977037"/>
      <w:r>
        <w:rPr>
          <w:lang w:val="en-US"/>
        </w:rPr>
        <w:t>setTruckTrips</w:t>
      </w:r>
      <w:bookmarkEnd w:id="15465"/>
    </w:p>
    <w:p w:rsidR="00B741B2" w:rsidRPr="00EF643E" w:rsidRDefault="00B741B2" w:rsidP="00B741B2">
      <w:r>
        <w:t>This call use the record types TruckTripHeader and TruckTripDetail to create and or edit truck trips. A truck trip provides detailed information on the truck waypoints for a g</w:t>
      </w:r>
      <w:r w:rsidR="00F16422">
        <w:t xml:space="preserve">iven truck log. </w:t>
      </w:r>
    </w:p>
    <w:p w:rsidR="00B741B2" w:rsidRDefault="00B741B2" w:rsidP="00B741B2">
      <w:pPr>
        <w:rPr>
          <w:b/>
        </w:rPr>
      </w:pPr>
    </w:p>
    <w:p w:rsidR="00B741B2" w:rsidRPr="001169A0" w:rsidRDefault="00B741B2" w:rsidP="00B741B2">
      <w:pPr>
        <w:rPr>
          <w:b/>
        </w:rPr>
      </w:pPr>
      <w:r w:rsidRPr="001169A0">
        <w:rPr>
          <w:b/>
        </w:rPr>
        <w:t>GET:</w:t>
      </w:r>
    </w:p>
    <w:p w:rsidR="00B741B2" w:rsidRPr="001169A0" w:rsidRDefault="00B741B2" w:rsidP="00B741B2">
      <w:pPr>
        <w:rPr>
          <w:rFonts w:ascii="Arial" w:hAnsi="Arial" w:cs="Arial"/>
          <w:color w:val="000000"/>
        </w:rPr>
      </w:pPr>
      <w:r w:rsidRPr="001169A0">
        <w:rPr>
          <w:bdr w:val="none" w:sz="0" w:space="0" w:color="auto" w:frame="1"/>
          <w:shd w:val="clear" w:color="auto" w:fill="F8F8F8"/>
        </w:rPr>
        <w:t>{webserver}</w:t>
      </w:r>
      <w:r>
        <w:t>/ship</w:t>
      </w:r>
      <w:r w:rsidRPr="001169A0">
        <w:t>service/</w:t>
      </w:r>
      <w:r>
        <w:t>s</w:t>
      </w:r>
      <w:r w:rsidRPr="001169A0">
        <w:t>et</w:t>
      </w:r>
      <w:r>
        <w:t>TruckTrips</w:t>
      </w:r>
      <w:r w:rsidRPr="001169A0">
        <w:t>/{log</w:t>
      </w:r>
      <w:r>
        <w:t>in}/{password}/</w:t>
      </w:r>
    </w:p>
    <w:p w:rsidR="00B741B2" w:rsidRDefault="00B741B2" w:rsidP="00B741B2">
      <w:pPr>
        <w:rPr>
          <w:lang w:eastAsia="x-none"/>
        </w:rPr>
      </w:pPr>
    </w:p>
    <w:p w:rsidR="00B741B2" w:rsidRDefault="00B741B2" w:rsidP="00B741B2">
      <w:pPr>
        <w:rPr>
          <w:lang w:eastAsia="x-none"/>
        </w:rPr>
      </w:pPr>
    </w:p>
    <w:p w:rsidR="00B741B2" w:rsidRDefault="00B741B2" w:rsidP="00B741B2">
      <w:pPr>
        <w:rPr>
          <w:rFonts w:ascii="Arial" w:hAnsi="Arial" w:cs="Arial"/>
          <w:b/>
          <w:color w:val="000000"/>
          <w:sz w:val="20"/>
          <w:szCs w:val="20"/>
        </w:rPr>
      </w:pPr>
      <w:r w:rsidRPr="0055362E">
        <w:rPr>
          <w:rFonts w:ascii="Arial" w:hAnsi="Arial" w:cs="Arial"/>
          <w:b/>
          <w:color w:val="000000"/>
          <w:sz w:val="20"/>
          <w:szCs w:val="20"/>
        </w:rPr>
        <w:t>CSV File:</w:t>
      </w:r>
    </w:p>
    <w:p w:rsidR="00B741B2" w:rsidRDefault="00B741B2" w:rsidP="00B741B2">
      <w:pPr>
        <w:rPr>
          <w:rFonts w:ascii="Arial" w:hAnsi="Arial" w:cs="Arial"/>
          <w:b/>
          <w:color w:val="000000"/>
          <w:sz w:val="20"/>
          <w:szCs w:val="20"/>
        </w:rPr>
      </w:pPr>
    </w:p>
    <w:p w:rsidR="00B741B2" w:rsidRDefault="00B741B2" w:rsidP="00B741B2">
      <w:pPr>
        <w:rPr>
          <w:rFonts w:ascii="Arial" w:hAnsi="Arial" w:cs="Arial"/>
          <w:b/>
          <w:color w:val="000000"/>
          <w:sz w:val="20"/>
          <w:szCs w:val="20"/>
        </w:rPr>
      </w:pPr>
      <w:r>
        <w:rPr>
          <w:rFonts w:ascii="Arial" w:hAnsi="Arial" w:cs="Arial"/>
          <w:b/>
          <w:color w:val="000000"/>
          <w:sz w:val="20"/>
          <w:szCs w:val="20"/>
        </w:rPr>
        <w:t>Header Line terminated with CRLF</w:t>
      </w:r>
    </w:p>
    <w:p w:rsidR="00B741B2" w:rsidRPr="0055362E" w:rsidRDefault="00B741B2" w:rsidP="00B741B2">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13"/>
      </w:tblGrid>
      <w:tr w:rsidR="00B741B2" w:rsidTr="00B741B2">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B741B2" w:rsidRPr="00CA388B" w:rsidRDefault="00B741B2" w:rsidP="00B741B2">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B741B2" w:rsidRPr="00CA388B" w:rsidRDefault="00B741B2" w:rsidP="00B741B2">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B741B2" w:rsidRPr="00CA388B" w:rsidRDefault="00B741B2" w:rsidP="00B741B2">
            <w:pPr>
              <w:rPr>
                <w:b/>
              </w:rPr>
            </w:pPr>
            <w:r>
              <w:rPr>
                <w:b/>
              </w:rPr>
              <w:t>Data Type</w:t>
            </w:r>
          </w:p>
        </w:tc>
        <w:tc>
          <w:tcPr>
            <w:tcW w:w="5513" w:type="dxa"/>
            <w:tcBorders>
              <w:top w:val="single" w:sz="4" w:space="0" w:color="auto"/>
              <w:left w:val="single" w:sz="4" w:space="0" w:color="auto"/>
              <w:bottom w:val="single" w:sz="4" w:space="0" w:color="auto"/>
              <w:right w:val="single" w:sz="4" w:space="0" w:color="auto"/>
            </w:tcBorders>
            <w:shd w:val="clear" w:color="auto" w:fill="FFFF00"/>
          </w:tcPr>
          <w:p w:rsidR="00B741B2" w:rsidRPr="00CA388B" w:rsidRDefault="00B741B2" w:rsidP="00B741B2">
            <w:pPr>
              <w:rPr>
                <w:b/>
              </w:rPr>
            </w:pPr>
            <w:r w:rsidRPr="00CA388B">
              <w:rPr>
                <w:b/>
              </w:rPr>
              <w:t>Description</w:t>
            </w:r>
          </w:p>
        </w:tc>
      </w:tr>
      <w:tr w:rsidR="00B741B2" w:rsidTr="00B741B2">
        <w:trPr>
          <w:cantSplit/>
        </w:trPr>
        <w:tc>
          <w:tcPr>
            <w:tcW w:w="558" w:type="dxa"/>
          </w:tcPr>
          <w:p w:rsidR="00B741B2" w:rsidRDefault="00B741B2" w:rsidP="00B741B2">
            <w:r>
              <w:t>1</w:t>
            </w:r>
          </w:p>
        </w:tc>
        <w:tc>
          <w:tcPr>
            <w:tcW w:w="2587" w:type="dxa"/>
          </w:tcPr>
          <w:p w:rsidR="00B741B2" w:rsidRDefault="00B741B2" w:rsidP="00B741B2">
            <w:r>
              <w:t>Operation</w:t>
            </w:r>
          </w:p>
        </w:tc>
        <w:tc>
          <w:tcPr>
            <w:tcW w:w="1080" w:type="dxa"/>
            <w:shd w:val="clear" w:color="auto" w:fill="auto"/>
          </w:tcPr>
          <w:p w:rsidR="00B741B2" w:rsidRDefault="00B741B2" w:rsidP="00B741B2">
            <w:r>
              <w:t>string</w:t>
            </w:r>
          </w:p>
        </w:tc>
        <w:tc>
          <w:tcPr>
            <w:tcW w:w="5513" w:type="dxa"/>
            <w:shd w:val="clear" w:color="auto" w:fill="auto"/>
          </w:tcPr>
          <w:p w:rsidR="00B741B2" w:rsidRPr="00B30950" w:rsidRDefault="00B741B2" w:rsidP="00B741B2">
            <w:pPr>
              <w:rPr>
                <w:sz w:val="16"/>
                <w:szCs w:val="16"/>
              </w:rPr>
            </w:pPr>
            <w:r w:rsidRPr="00B30950">
              <w:rPr>
                <w:rFonts w:ascii="Arial" w:hAnsi="Arial" w:cs="Arial"/>
                <w:sz w:val="16"/>
                <w:szCs w:val="16"/>
              </w:rPr>
              <w:t>"I" - insert the record without checking if it exists -- fastest.</w:t>
            </w:r>
          </w:p>
          <w:p w:rsidR="00B741B2" w:rsidRPr="00B30950" w:rsidRDefault="00B741B2" w:rsidP="00B741B2">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B741B2" w:rsidRPr="00B30950" w:rsidRDefault="00B741B2" w:rsidP="00B741B2">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B741B2" w:rsidRPr="00B30950" w:rsidRDefault="00B741B2" w:rsidP="00B741B2">
            <w:pPr>
              <w:rPr>
                <w:sz w:val="16"/>
                <w:szCs w:val="16"/>
              </w:rPr>
            </w:pPr>
            <w:r w:rsidRPr="00B30950">
              <w:rPr>
                <w:rFonts w:ascii="Arial" w:hAnsi="Arial" w:cs="Arial"/>
                <w:sz w:val="16"/>
                <w:szCs w:val="16"/>
              </w:rPr>
              <w:t>"D" - delete the record.  If used on a Header record, the details are automatically deleted also.</w:t>
            </w:r>
          </w:p>
          <w:p w:rsidR="00B741B2" w:rsidRPr="00B30950" w:rsidRDefault="00B741B2" w:rsidP="00B741B2">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B741B2" w:rsidTr="00B741B2">
        <w:trPr>
          <w:cantSplit/>
        </w:trPr>
        <w:tc>
          <w:tcPr>
            <w:tcW w:w="558" w:type="dxa"/>
          </w:tcPr>
          <w:p w:rsidR="00B741B2" w:rsidRDefault="00B741B2" w:rsidP="00B741B2">
            <w:r>
              <w:t>2</w:t>
            </w:r>
          </w:p>
        </w:tc>
        <w:tc>
          <w:tcPr>
            <w:tcW w:w="2587" w:type="dxa"/>
          </w:tcPr>
          <w:p w:rsidR="00B741B2" w:rsidRDefault="00B741B2" w:rsidP="00B741B2">
            <w:r>
              <w:t>Flag</w:t>
            </w:r>
          </w:p>
        </w:tc>
        <w:tc>
          <w:tcPr>
            <w:tcW w:w="1080" w:type="dxa"/>
            <w:shd w:val="clear" w:color="auto" w:fill="auto"/>
          </w:tcPr>
          <w:p w:rsidR="00B741B2" w:rsidRDefault="00B741B2" w:rsidP="00B741B2">
            <w:r>
              <w:t>string</w:t>
            </w:r>
          </w:p>
        </w:tc>
        <w:tc>
          <w:tcPr>
            <w:tcW w:w="5513" w:type="dxa"/>
            <w:shd w:val="clear" w:color="auto" w:fill="auto"/>
          </w:tcPr>
          <w:p w:rsidR="00B741B2" w:rsidRDefault="00B741B2" w:rsidP="00B741B2">
            <w:r>
              <w:t>“H” - Indicates this is a header item</w:t>
            </w:r>
          </w:p>
        </w:tc>
      </w:tr>
      <w:tr w:rsidR="00B741B2" w:rsidTr="00B741B2">
        <w:trPr>
          <w:cantSplit/>
        </w:trPr>
        <w:tc>
          <w:tcPr>
            <w:tcW w:w="558" w:type="dxa"/>
          </w:tcPr>
          <w:p w:rsidR="00B741B2" w:rsidRDefault="00B741B2" w:rsidP="00B741B2">
            <w:r>
              <w:lastRenderedPageBreak/>
              <w:t>3</w:t>
            </w:r>
          </w:p>
        </w:tc>
        <w:tc>
          <w:tcPr>
            <w:tcW w:w="2587" w:type="dxa"/>
          </w:tcPr>
          <w:p w:rsidR="00B741B2" w:rsidRDefault="00B741B2" w:rsidP="00B741B2">
            <w:r>
              <w:t>objectId</w:t>
            </w:r>
          </w:p>
        </w:tc>
        <w:tc>
          <w:tcPr>
            <w:tcW w:w="1080" w:type="dxa"/>
            <w:shd w:val="clear" w:color="auto" w:fill="auto"/>
          </w:tcPr>
          <w:p w:rsidR="00B741B2" w:rsidRDefault="00B741B2" w:rsidP="00B741B2">
            <w:r>
              <w:t>string</w:t>
            </w:r>
          </w:p>
        </w:tc>
        <w:tc>
          <w:tcPr>
            <w:tcW w:w="5513" w:type="dxa"/>
            <w:shd w:val="clear" w:color="auto" w:fill="auto"/>
          </w:tcPr>
          <w:p w:rsidR="00B741B2" w:rsidRDefault="00B741B2" w:rsidP="00B741B2">
            <w:r>
              <w:t>If the invoice header has already been created then this is the objectId for the header which means this is an update operation. If blank then create header.</w:t>
            </w:r>
          </w:p>
        </w:tc>
      </w:tr>
      <w:tr w:rsidR="00B741B2" w:rsidTr="00B741B2">
        <w:trPr>
          <w:cantSplit/>
        </w:trPr>
        <w:tc>
          <w:tcPr>
            <w:tcW w:w="558" w:type="dxa"/>
            <w:tcBorders>
              <w:top w:val="single" w:sz="4" w:space="0" w:color="auto"/>
              <w:left w:val="single" w:sz="4" w:space="0" w:color="auto"/>
              <w:bottom w:val="single" w:sz="4" w:space="0" w:color="auto"/>
              <w:right w:val="single" w:sz="4" w:space="0" w:color="auto"/>
            </w:tcBorders>
          </w:tcPr>
          <w:p w:rsidR="00B741B2" w:rsidRDefault="00B741B2" w:rsidP="00B741B2">
            <w:r>
              <w:t>4</w:t>
            </w:r>
          </w:p>
        </w:tc>
        <w:tc>
          <w:tcPr>
            <w:tcW w:w="2587" w:type="dxa"/>
            <w:tcBorders>
              <w:top w:val="single" w:sz="4" w:space="0" w:color="auto"/>
              <w:left w:val="single" w:sz="4" w:space="0" w:color="auto"/>
              <w:bottom w:val="single" w:sz="4" w:space="0" w:color="auto"/>
              <w:right w:val="single" w:sz="4" w:space="0" w:color="auto"/>
            </w:tcBorders>
          </w:tcPr>
          <w:p w:rsidR="00B741B2" w:rsidRPr="00197B3B" w:rsidRDefault="00B741B2" w:rsidP="00B741B2">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741B2" w:rsidRDefault="00B741B2" w:rsidP="00B741B2">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B741B2" w:rsidRDefault="00B741B2" w:rsidP="00B741B2"/>
        </w:tc>
      </w:tr>
      <w:tr w:rsidR="00B741B2" w:rsidTr="00B741B2">
        <w:trPr>
          <w:cantSplit/>
        </w:trPr>
        <w:tc>
          <w:tcPr>
            <w:tcW w:w="558" w:type="dxa"/>
            <w:tcBorders>
              <w:top w:val="single" w:sz="4" w:space="0" w:color="auto"/>
              <w:left w:val="single" w:sz="4" w:space="0" w:color="auto"/>
              <w:bottom w:val="single" w:sz="4" w:space="0" w:color="auto"/>
              <w:right w:val="single" w:sz="4" w:space="0" w:color="auto"/>
            </w:tcBorders>
          </w:tcPr>
          <w:p w:rsidR="00B741B2" w:rsidRDefault="00B741B2" w:rsidP="00B741B2">
            <w:r>
              <w:t>5</w:t>
            </w:r>
          </w:p>
        </w:tc>
        <w:tc>
          <w:tcPr>
            <w:tcW w:w="2587" w:type="dxa"/>
            <w:tcBorders>
              <w:top w:val="single" w:sz="4" w:space="0" w:color="auto"/>
              <w:left w:val="single" w:sz="4" w:space="0" w:color="auto"/>
              <w:bottom w:val="single" w:sz="4" w:space="0" w:color="auto"/>
              <w:right w:val="single" w:sz="4" w:space="0" w:color="auto"/>
            </w:tcBorders>
          </w:tcPr>
          <w:p w:rsidR="00B741B2" w:rsidRPr="00197B3B" w:rsidRDefault="00B741B2" w:rsidP="00B741B2">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741B2" w:rsidRDefault="00B741B2" w:rsidP="00B741B2">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B741B2" w:rsidRDefault="00B741B2" w:rsidP="00B741B2"/>
        </w:tc>
      </w:tr>
      <w:tr w:rsidR="00B741B2" w:rsidTr="00B741B2">
        <w:trPr>
          <w:cantSplit/>
        </w:trPr>
        <w:tc>
          <w:tcPr>
            <w:tcW w:w="558" w:type="dxa"/>
            <w:tcBorders>
              <w:top w:val="single" w:sz="4" w:space="0" w:color="auto"/>
              <w:left w:val="single" w:sz="4" w:space="0" w:color="auto"/>
              <w:bottom w:val="single" w:sz="4" w:space="0" w:color="auto"/>
              <w:right w:val="single" w:sz="4" w:space="0" w:color="auto"/>
            </w:tcBorders>
          </w:tcPr>
          <w:p w:rsidR="00B741B2" w:rsidRDefault="00B741B2" w:rsidP="00B741B2">
            <w:r>
              <w:t>6</w:t>
            </w:r>
          </w:p>
        </w:tc>
        <w:tc>
          <w:tcPr>
            <w:tcW w:w="2587" w:type="dxa"/>
            <w:tcBorders>
              <w:top w:val="single" w:sz="4" w:space="0" w:color="auto"/>
              <w:left w:val="single" w:sz="4" w:space="0" w:color="auto"/>
              <w:bottom w:val="single" w:sz="4" w:space="0" w:color="auto"/>
              <w:right w:val="single" w:sz="4" w:space="0" w:color="auto"/>
            </w:tcBorders>
          </w:tcPr>
          <w:p w:rsidR="00B741B2" w:rsidRPr="00197B3B" w:rsidRDefault="00B741B2" w:rsidP="00B741B2">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741B2" w:rsidRDefault="00B741B2" w:rsidP="00B741B2">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B741B2" w:rsidRDefault="00B741B2" w:rsidP="00B741B2"/>
        </w:tc>
      </w:tr>
      <w:tr w:rsidR="00B741B2" w:rsidTr="00B741B2">
        <w:trPr>
          <w:cantSplit/>
        </w:trPr>
        <w:tc>
          <w:tcPr>
            <w:tcW w:w="558" w:type="dxa"/>
            <w:tcBorders>
              <w:top w:val="single" w:sz="4" w:space="0" w:color="auto"/>
              <w:left w:val="single" w:sz="4" w:space="0" w:color="auto"/>
              <w:bottom w:val="single" w:sz="4" w:space="0" w:color="auto"/>
              <w:right w:val="single" w:sz="4" w:space="0" w:color="auto"/>
            </w:tcBorders>
          </w:tcPr>
          <w:p w:rsidR="00B741B2" w:rsidRDefault="00B741B2" w:rsidP="00B741B2">
            <w:r>
              <w:t>7</w:t>
            </w:r>
          </w:p>
        </w:tc>
        <w:tc>
          <w:tcPr>
            <w:tcW w:w="2587" w:type="dxa"/>
            <w:tcBorders>
              <w:top w:val="single" w:sz="4" w:space="0" w:color="auto"/>
              <w:left w:val="single" w:sz="4" w:space="0" w:color="auto"/>
              <w:bottom w:val="single" w:sz="4" w:space="0" w:color="auto"/>
              <w:right w:val="single" w:sz="4" w:space="0" w:color="auto"/>
            </w:tcBorders>
          </w:tcPr>
          <w:p w:rsidR="00B741B2" w:rsidRPr="00197B3B" w:rsidRDefault="00B741B2" w:rsidP="00B741B2">
            <w:r>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741B2" w:rsidRDefault="00B741B2" w:rsidP="00B741B2">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B741B2" w:rsidRDefault="00B741B2" w:rsidP="00B741B2"/>
        </w:tc>
      </w:tr>
      <w:tr w:rsidR="00B741B2" w:rsidTr="00B741B2">
        <w:trPr>
          <w:cantSplit/>
        </w:trPr>
        <w:tc>
          <w:tcPr>
            <w:tcW w:w="558" w:type="dxa"/>
            <w:tcBorders>
              <w:top w:val="single" w:sz="4" w:space="0" w:color="auto"/>
              <w:left w:val="single" w:sz="4" w:space="0" w:color="auto"/>
              <w:bottom w:val="single" w:sz="4" w:space="0" w:color="auto"/>
              <w:right w:val="single" w:sz="4" w:space="0" w:color="auto"/>
            </w:tcBorders>
          </w:tcPr>
          <w:p w:rsidR="00B741B2" w:rsidRDefault="00B741B2" w:rsidP="00B741B2">
            <w:r>
              <w:t>8</w:t>
            </w:r>
          </w:p>
        </w:tc>
        <w:tc>
          <w:tcPr>
            <w:tcW w:w="2587" w:type="dxa"/>
            <w:tcBorders>
              <w:top w:val="single" w:sz="4" w:space="0" w:color="auto"/>
              <w:left w:val="single" w:sz="4" w:space="0" w:color="auto"/>
              <w:bottom w:val="single" w:sz="4" w:space="0" w:color="auto"/>
              <w:right w:val="single" w:sz="4" w:space="0" w:color="auto"/>
            </w:tcBorders>
          </w:tcPr>
          <w:p w:rsidR="00B741B2" w:rsidRPr="00197B3B" w:rsidRDefault="00B741B2" w:rsidP="00B741B2">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B741B2" w:rsidRDefault="00B741B2" w:rsidP="00B741B2">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B741B2" w:rsidRDefault="00B741B2" w:rsidP="00B741B2"/>
        </w:tc>
      </w:tr>
      <w:tr w:rsidR="00B741B2" w:rsidTr="00B741B2">
        <w:trPr>
          <w:cantSplit/>
        </w:trPr>
        <w:tc>
          <w:tcPr>
            <w:tcW w:w="558" w:type="dxa"/>
          </w:tcPr>
          <w:p w:rsidR="00B741B2" w:rsidRDefault="00B741B2" w:rsidP="00B741B2">
            <w:r>
              <w:t>9</w:t>
            </w:r>
          </w:p>
        </w:tc>
        <w:tc>
          <w:tcPr>
            <w:tcW w:w="2587" w:type="dxa"/>
          </w:tcPr>
          <w:p w:rsidR="00B741B2" w:rsidRDefault="00F16422" w:rsidP="00B741B2">
            <w:pPr>
              <w:spacing w:line="276" w:lineRule="auto"/>
            </w:pPr>
            <w:r>
              <w:t>Vehicle License Number</w:t>
            </w:r>
          </w:p>
        </w:tc>
        <w:tc>
          <w:tcPr>
            <w:tcW w:w="1080" w:type="dxa"/>
            <w:shd w:val="clear" w:color="auto" w:fill="auto"/>
          </w:tcPr>
          <w:p w:rsidR="00B741B2" w:rsidRDefault="00F16422" w:rsidP="00B741B2">
            <w:r>
              <w:t>String</w:t>
            </w:r>
          </w:p>
        </w:tc>
        <w:tc>
          <w:tcPr>
            <w:tcW w:w="5513" w:type="dxa"/>
            <w:shd w:val="clear" w:color="auto" w:fill="auto"/>
          </w:tcPr>
          <w:p w:rsidR="00B741B2" w:rsidRDefault="00B741B2" w:rsidP="00B741B2">
            <w:pPr>
              <w:spacing w:line="276" w:lineRule="auto"/>
            </w:pPr>
          </w:p>
        </w:tc>
      </w:tr>
      <w:tr w:rsidR="00B741B2" w:rsidTr="00B741B2">
        <w:trPr>
          <w:cantSplit/>
        </w:trPr>
        <w:tc>
          <w:tcPr>
            <w:tcW w:w="558" w:type="dxa"/>
          </w:tcPr>
          <w:p w:rsidR="00B741B2" w:rsidRDefault="00B741B2" w:rsidP="00B741B2">
            <w:r>
              <w:t>10</w:t>
            </w:r>
          </w:p>
        </w:tc>
        <w:tc>
          <w:tcPr>
            <w:tcW w:w="2587" w:type="dxa"/>
          </w:tcPr>
          <w:p w:rsidR="00B741B2" w:rsidRDefault="00F16422" w:rsidP="00B741B2">
            <w:pPr>
              <w:spacing w:line="276" w:lineRule="auto"/>
            </w:pPr>
            <w:r>
              <w:t>Trip Number</w:t>
            </w:r>
          </w:p>
        </w:tc>
        <w:tc>
          <w:tcPr>
            <w:tcW w:w="1080" w:type="dxa"/>
            <w:shd w:val="clear" w:color="auto" w:fill="auto"/>
          </w:tcPr>
          <w:p w:rsidR="00B741B2" w:rsidRDefault="00F16422" w:rsidP="00B741B2">
            <w:r>
              <w:t>String</w:t>
            </w:r>
          </w:p>
        </w:tc>
        <w:tc>
          <w:tcPr>
            <w:tcW w:w="5513" w:type="dxa"/>
            <w:shd w:val="clear" w:color="auto" w:fill="auto"/>
          </w:tcPr>
          <w:p w:rsidR="00B741B2" w:rsidRDefault="00B741B2" w:rsidP="00B741B2">
            <w:pPr>
              <w:spacing w:line="276" w:lineRule="auto"/>
            </w:pPr>
          </w:p>
        </w:tc>
      </w:tr>
      <w:tr w:rsidR="00B741B2" w:rsidTr="00B741B2">
        <w:trPr>
          <w:cantSplit/>
        </w:trPr>
        <w:tc>
          <w:tcPr>
            <w:tcW w:w="558" w:type="dxa"/>
          </w:tcPr>
          <w:p w:rsidR="00B741B2" w:rsidRDefault="00B741B2" w:rsidP="00B741B2">
            <w:r>
              <w:t>11</w:t>
            </w:r>
          </w:p>
        </w:tc>
        <w:tc>
          <w:tcPr>
            <w:tcW w:w="2587" w:type="dxa"/>
          </w:tcPr>
          <w:p w:rsidR="00B741B2" w:rsidRDefault="00F16422" w:rsidP="00B741B2">
            <w:pPr>
              <w:spacing w:line="276" w:lineRule="auto"/>
            </w:pPr>
            <w:r>
              <w:t>Driver</w:t>
            </w:r>
          </w:p>
        </w:tc>
        <w:tc>
          <w:tcPr>
            <w:tcW w:w="1080" w:type="dxa"/>
            <w:shd w:val="clear" w:color="auto" w:fill="auto"/>
          </w:tcPr>
          <w:p w:rsidR="00B741B2" w:rsidRDefault="00F16422" w:rsidP="00B741B2">
            <w:r>
              <w:t>String</w:t>
            </w:r>
          </w:p>
        </w:tc>
        <w:tc>
          <w:tcPr>
            <w:tcW w:w="5513" w:type="dxa"/>
            <w:shd w:val="clear" w:color="auto" w:fill="auto"/>
          </w:tcPr>
          <w:p w:rsidR="00B741B2" w:rsidRDefault="00B741B2" w:rsidP="00B741B2">
            <w:pPr>
              <w:spacing w:line="276" w:lineRule="auto"/>
            </w:pPr>
          </w:p>
        </w:tc>
      </w:tr>
      <w:tr w:rsidR="00B741B2" w:rsidTr="00B741B2">
        <w:trPr>
          <w:cantSplit/>
        </w:trPr>
        <w:tc>
          <w:tcPr>
            <w:tcW w:w="558" w:type="dxa"/>
          </w:tcPr>
          <w:p w:rsidR="00B741B2" w:rsidRDefault="00B741B2" w:rsidP="00B741B2">
            <w:r>
              <w:t>12</w:t>
            </w:r>
          </w:p>
        </w:tc>
        <w:tc>
          <w:tcPr>
            <w:tcW w:w="2587" w:type="dxa"/>
          </w:tcPr>
          <w:p w:rsidR="00B741B2" w:rsidRDefault="00F16422" w:rsidP="00B741B2">
            <w:pPr>
              <w:spacing w:line="276" w:lineRule="auto"/>
            </w:pPr>
            <w:r>
              <w:t>DriverRecordId</w:t>
            </w:r>
          </w:p>
        </w:tc>
        <w:tc>
          <w:tcPr>
            <w:tcW w:w="1080" w:type="dxa"/>
            <w:shd w:val="clear" w:color="auto" w:fill="auto"/>
          </w:tcPr>
          <w:p w:rsidR="00B741B2" w:rsidRDefault="00F16422" w:rsidP="00B741B2">
            <w:r>
              <w:t>String</w:t>
            </w:r>
          </w:p>
        </w:tc>
        <w:tc>
          <w:tcPr>
            <w:tcW w:w="5513" w:type="dxa"/>
            <w:shd w:val="clear" w:color="auto" w:fill="auto"/>
          </w:tcPr>
          <w:p w:rsidR="00B741B2" w:rsidRDefault="00B741B2" w:rsidP="00B741B2">
            <w:pPr>
              <w:spacing w:line="276" w:lineRule="auto"/>
            </w:pPr>
          </w:p>
        </w:tc>
      </w:tr>
      <w:tr w:rsidR="00B741B2" w:rsidTr="00B741B2">
        <w:trPr>
          <w:cantSplit/>
        </w:trPr>
        <w:tc>
          <w:tcPr>
            <w:tcW w:w="558" w:type="dxa"/>
          </w:tcPr>
          <w:p w:rsidR="00B741B2" w:rsidRDefault="00B741B2" w:rsidP="00B741B2">
            <w:r>
              <w:t>13</w:t>
            </w:r>
          </w:p>
        </w:tc>
        <w:tc>
          <w:tcPr>
            <w:tcW w:w="2587" w:type="dxa"/>
          </w:tcPr>
          <w:p w:rsidR="00B741B2" w:rsidRDefault="00F16422" w:rsidP="00B741B2">
            <w:pPr>
              <w:spacing w:line="276" w:lineRule="auto"/>
            </w:pPr>
            <w:r>
              <w:t>Active</w:t>
            </w:r>
          </w:p>
        </w:tc>
        <w:tc>
          <w:tcPr>
            <w:tcW w:w="1080" w:type="dxa"/>
            <w:shd w:val="clear" w:color="auto" w:fill="auto"/>
          </w:tcPr>
          <w:p w:rsidR="00B741B2" w:rsidRDefault="00B741B2" w:rsidP="00B741B2">
            <w:r>
              <w:t>string</w:t>
            </w:r>
          </w:p>
        </w:tc>
        <w:tc>
          <w:tcPr>
            <w:tcW w:w="5513" w:type="dxa"/>
            <w:shd w:val="clear" w:color="auto" w:fill="auto"/>
          </w:tcPr>
          <w:p w:rsidR="00B741B2" w:rsidRDefault="00B741B2" w:rsidP="00B741B2">
            <w:pPr>
              <w:spacing w:line="276" w:lineRule="auto"/>
            </w:pPr>
          </w:p>
        </w:tc>
      </w:tr>
      <w:tr w:rsidR="002772F0" w:rsidTr="00B741B2">
        <w:trPr>
          <w:cantSplit/>
        </w:trPr>
        <w:tc>
          <w:tcPr>
            <w:tcW w:w="558" w:type="dxa"/>
          </w:tcPr>
          <w:p w:rsidR="002772F0" w:rsidRDefault="002772F0" w:rsidP="00B741B2">
            <w:r>
              <w:t>14</w:t>
            </w:r>
          </w:p>
        </w:tc>
        <w:tc>
          <w:tcPr>
            <w:tcW w:w="2587" w:type="dxa"/>
          </w:tcPr>
          <w:p w:rsidR="002772F0" w:rsidRDefault="002772F0" w:rsidP="00B741B2">
            <w:pPr>
              <w:spacing w:line="276" w:lineRule="auto"/>
            </w:pPr>
            <w:r>
              <w:t>Date</w:t>
            </w:r>
          </w:p>
        </w:tc>
        <w:tc>
          <w:tcPr>
            <w:tcW w:w="1080" w:type="dxa"/>
            <w:shd w:val="clear" w:color="auto" w:fill="auto"/>
          </w:tcPr>
          <w:p w:rsidR="002772F0" w:rsidRDefault="002772F0" w:rsidP="00B741B2">
            <w:r>
              <w:t>Date</w:t>
            </w:r>
          </w:p>
        </w:tc>
        <w:tc>
          <w:tcPr>
            <w:tcW w:w="5513" w:type="dxa"/>
            <w:shd w:val="clear" w:color="auto" w:fill="auto"/>
          </w:tcPr>
          <w:p w:rsidR="002772F0" w:rsidRDefault="002772F0" w:rsidP="00B741B2">
            <w:pPr>
              <w:spacing w:line="276" w:lineRule="auto"/>
            </w:pPr>
          </w:p>
        </w:tc>
      </w:tr>
    </w:tbl>
    <w:p w:rsidR="00B741B2" w:rsidRDefault="00B741B2" w:rsidP="00B741B2">
      <w:pPr>
        <w:rPr>
          <w:rFonts w:ascii="Arial" w:hAnsi="Arial" w:cs="Arial"/>
          <w:b/>
          <w:color w:val="000000"/>
          <w:sz w:val="20"/>
          <w:szCs w:val="20"/>
        </w:rPr>
      </w:pPr>
    </w:p>
    <w:p w:rsidR="00B741B2" w:rsidRDefault="00B741B2" w:rsidP="00B741B2">
      <w:pPr>
        <w:rPr>
          <w:rFonts w:ascii="Arial" w:hAnsi="Arial" w:cs="Arial"/>
          <w:b/>
          <w:color w:val="000000"/>
          <w:sz w:val="20"/>
          <w:szCs w:val="20"/>
        </w:rPr>
      </w:pPr>
      <w:r>
        <w:rPr>
          <w:rFonts w:ascii="Arial" w:hAnsi="Arial" w:cs="Arial"/>
          <w:b/>
          <w:color w:val="000000"/>
          <w:sz w:val="20"/>
          <w:szCs w:val="20"/>
        </w:rPr>
        <w:t>Detail Line terminated with CRLF</w:t>
      </w:r>
    </w:p>
    <w:p w:rsidR="00B741B2" w:rsidRPr="0055362E" w:rsidRDefault="00B741B2" w:rsidP="00B741B2">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980"/>
        <w:gridCol w:w="810"/>
        <w:gridCol w:w="6390"/>
      </w:tblGrid>
      <w:tr w:rsidR="00B741B2" w:rsidTr="00B741B2">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B741B2" w:rsidRPr="00CA388B" w:rsidRDefault="00B741B2" w:rsidP="00B741B2">
            <w:pPr>
              <w:rPr>
                <w:b/>
              </w:rPr>
            </w:pPr>
            <w:r>
              <w:rPr>
                <w:b/>
              </w:rPr>
              <w:t>#</w:t>
            </w:r>
          </w:p>
        </w:tc>
        <w:tc>
          <w:tcPr>
            <w:tcW w:w="1980" w:type="dxa"/>
            <w:tcBorders>
              <w:top w:val="single" w:sz="4" w:space="0" w:color="auto"/>
              <w:left w:val="single" w:sz="4" w:space="0" w:color="auto"/>
              <w:bottom w:val="single" w:sz="4" w:space="0" w:color="auto"/>
              <w:right w:val="single" w:sz="4" w:space="0" w:color="auto"/>
            </w:tcBorders>
            <w:shd w:val="clear" w:color="auto" w:fill="FFFF00"/>
          </w:tcPr>
          <w:p w:rsidR="00B741B2" w:rsidRPr="00CA388B" w:rsidRDefault="00B741B2" w:rsidP="00B741B2">
            <w:pPr>
              <w:rPr>
                <w:b/>
              </w:rPr>
            </w:pPr>
            <w:r>
              <w:rPr>
                <w:b/>
              </w:rPr>
              <w:t>Argument</w:t>
            </w:r>
          </w:p>
        </w:tc>
        <w:tc>
          <w:tcPr>
            <w:tcW w:w="810" w:type="dxa"/>
            <w:tcBorders>
              <w:top w:val="single" w:sz="4" w:space="0" w:color="auto"/>
              <w:left w:val="single" w:sz="4" w:space="0" w:color="auto"/>
              <w:bottom w:val="single" w:sz="4" w:space="0" w:color="auto"/>
              <w:right w:val="single" w:sz="4" w:space="0" w:color="auto"/>
            </w:tcBorders>
            <w:shd w:val="clear" w:color="auto" w:fill="FFFF00"/>
          </w:tcPr>
          <w:p w:rsidR="00B741B2" w:rsidRPr="00CA388B" w:rsidRDefault="00B741B2" w:rsidP="00B741B2">
            <w:pPr>
              <w:rPr>
                <w:b/>
              </w:rPr>
            </w:pPr>
            <w:r>
              <w:rPr>
                <w:b/>
              </w:rPr>
              <w:t>Data Type</w:t>
            </w:r>
          </w:p>
        </w:tc>
        <w:tc>
          <w:tcPr>
            <w:tcW w:w="6390" w:type="dxa"/>
            <w:tcBorders>
              <w:top w:val="single" w:sz="4" w:space="0" w:color="auto"/>
              <w:left w:val="single" w:sz="4" w:space="0" w:color="auto"/>
              <w:bottom w:val="single" w:sz="4" w:space="0" w:color="auto"/>
              <w:right w:val="single" w:sz="4" w:space="0" w:color="auto"/>
            </w:tcBorders>
            <w:shd w:val="clear" w:color="auto" w:fill="FFFF00"/>
          </w:tcPr>
          <w:p w:rsidR="00B741B2" w:rsidRPr="00CA388B" w:rsidRDefault="00B741B2" w:rsidP="00B741B2">
            <w:pPr>
              <w:rPr>
                <w:b/>
              </w:rPr>
            </w:pPr>
            <w:r w:rsidRPr="00CA388B">
              <w:rPr>
                <w:b/>
              </w:rPr>
              <w:t>Description</w:t>
            </w:r>
          </w:p>
        </w:tc>
      </w:tr>
      <w:tr w:rsidR="00B741B2" w:rsidTr="00B741B2">
        <w:trPr>
          <w:cantSplit/>
        </w:trPr>
        <w:tc>
          <w:tcPr>
            <w:tcW w:w="558" w:type="dxa"/>
          </w:tcPr>
          <w:p w:rsidR="00B741B2" w:rsidRDefault="00B741B2" w:rsidP="00B741B2">
            <w:r>
              <w:t>1</w:t>
            </w:r>
          </w:p>
        </w:tc>
        <w:tc>
          <w:tcPr>
            <w:tcW w:w="1980" w:type="dxa"/>
          </w:tcPr>
          <w:p w:rsidR="00B741B2" w:rsidRDefault="00B741B2" w:rsidP="00B741B2">
            <w:r>
              <w:t>Operation</w:t>
            </w:r>
          </w:p>
        </w:tc>
        <w:tc>
          <w:tcPr>
            <w:tcW w:w="810" w:type="dxa"/>
            <w:shd w:val="clear" w:color="auto" w:fill="auto"/>
          </w:tcPr>
          <w:p w:rsidR="00B741B2" w:rsidRDefault="00B741B2" w:rsidP="00B741B2">
            <w:r>
              <w:t>string</w:t>
            </w:r>
          </w:p>
        </w:tc>
        <w:tc>
          <w:tcPr>
            <w:tcW w:w="6390" w:type="dxa"/>
            <w:shd w:val="clear" w:color="auto" w:fill="auto"/>
          </w:tcPr>
          <w:p w:rsidR="00B741B2" w:rsidRPr="00B30950" w:rsidRDefault="00B741B2" w:rsidP="00B741B2">
            <w:pPr>
              <w:rPr>
                <w:sz w:val="16"/>
                <w:szCs w:val="16"/>
              </w:rPr>
            </w:pPr>
            <w:r w:rsidRPr="00B30950">
              <w:rPr>
                <w:rFonts w:ascii="Arial" w:hAnsi="Arial" w:cs="Arial"/>
                <w:sz w:val="16"/>
                <w:szCs w:val="16"/>
              </w:rPr>
              <w:t>"I" - insert the record without checking if it exists -- fastest.</w:t>
            </w:r>
          </w:p>
          <w:p w:rsidR="00B741B2" w:rsidRPr="00B30950" w:rsidRDefault="00B741B2" w:rsidP="00B741B2">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B741B2" w:rsidRPr="00B30950" w:rsidRDefault="00B741B2" w:rsidP="00B741B2">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B741B2" w:rsidRPr="00B30950" w:rsidRDefault="00B741B2" w:rsidP="00B741B2">
            <w:pPr>
              <w:rPr>
                <w:sz w:val="16"/>
                <w:szCs w:val="16"/>
              </w:rPr>
            </w:pPr>
            <w:r w:rsidRPr="00B30950">
              <w:rPr>
                <w:rFonts w:ascii="Arial" w:hAnsi="Arial" w:cs="Arial"/>
                <w:sz w:val="16"/>
                <w:szCs w:val="16"/>
              </w:rPr>
              <w:t>"D" - delete the record.  If used on a Header record, the details are automatically deleted also.</w:t>
            </w:r>
          </w:p>
          <w:p w:rsidR="00B741B2" w:rsidRPr="00B30950" w:rsidRDefault="00B741B2" w:rsidP="00B741B2">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B741B2" w:rsidTr="00B741B2">
        <w:trPr>
          <w:cantSplit/>
        </w:trPr>
        <w:tc>
          <w:tcPr>
            <w:tcW w:w="558" w:type="dxa"/>
          </w:tcPr>
          <w:p w:rsidR="00B741B2" w:rsidRDefault="00B741B2" w:rsidP="00B741B2">
            <w:r>
              <w:t>2</w:t>
            </w:r>
          </w:p>
        </w:tc>
        <w:tc>
          <w:tcPr>
            <w:tcW w:w="1980" w:type="dxa"/>
          </w:tcPr>
          <w:p w:rsidR="00B741B2" w:rsidRDefault="00B741B2" w:rsidP="00B741B2">
            <w:r>
              <w:t>Flag</w:t>
            </w:r>
          </w:p>
        </w:tc>
        <w:tc>
          <w:tcPr>
            <w:tcW w:w="810" w:type="dxa"/>
            <w:shd w:val="clear" w:color="auto" w:fill="auto"/>
          </w:tcPr>
          <w:p w:rsidR="00B741B2" w:rsidRDefault="00B741B2" w:rsidP="00B741B2">
            <w:r>
              <w:t>string</w:t>
            </w:r>
          </w:p>
        </w:tc>
        <w:tc>
          <w:tcPr>
            <w:tcW w:w="6390" w:type="dxa"/>
            <w:shd w:val="clear" w:color="auto" w:fill="auto"/>
          </w:tcPr>
          <w:p w:rsidR="00B741B2" w:rsidRDefault="00B741B2" w:rsidP="00B741B2">
            <w:r>
              <w:t>“D” - Indicates this is a detail item</w:t>
            </w:r>
          </w:p>
        </w:tc>
      </w:tr>
      <w:tr w:rsidR="00B741B2" w:rsidTr="00B741B2">
        <w:trPr>
          <w:cantSplit/>
        </w:trPr>
        <w:tc>
          <w:tcPr>
            <w:tcW w:w="558" w:type="dxa"/>
          </w:tcPr>
          <w:p w:rsidR="00B741B2" w:rsidRDefault="00B741B2" w:rsidP="00B741B2">
            <w:r>
              <w:t>3</w:t>
            </w:r>
          </w:p>
        </w:tc>
        <w:tc>
          <w:tcPr>
            <w:tcW w:w="1980" w:type="dxa"/>
          </w:tcPr>
          <w:p w:rsidR="00B741B2" w:rsidRDefault="00B741B2" w:rsidP="00B741B2">
            <w:r>
              <w:t>objectId</w:t>
            </w:r>
          </w:p>
        </w:tc>
        <w:tc>
          <w:tcPr>
            <w:tcW w:w="810" w:type="dxa"/>
            <w:shd w:val="clear" w:color="auto" w:fill="auto"/>
          </w:tcPr>
          <w:p w:rsidR="00B741B2" w:rsidRDefault="00B741B2" w:rsidP="00B741B2">
            <w:r>
              <w:t>string</w:t>
            </w:r>
          </w:p>
        </w:tc>
        <w:tc>
          <w:tcPr>
            <w:tcW w:w="6390" w:type="dxa"/>
            <w:shd w:val="clear" w:color="auto" w:fill="auto"/>
          </w:tcPr>
          <w:p w:rsidR="00B741B2" w:rsidRDefault="00B741B2" w:rsidP="00B741B2">
            <w:r>
              <w:t>If the invoice header has already been created then this is the objectId for the header which means this is an update operation. If blank then create header.</w:t>
            </w:r>
          </w:p>
        </w:tc>
      </w:tr>
      <w:tr w:rsidR="00B741B2" w:rsidTr="00B741B2">
        <w:trPr>
          <w:cantSplit/>
        </w:trPr>
        <w:tc>
          <w:tcPr>
            <w:tcW w:w="558" w:type="dxa"/>
            <w:tcBorders>
              <w:top w:val="single" w:sz="4" w:space="0" w:color="auto"/>
              <w:left w:val="single" w:sz="4" w:space="0" w:color="auto"/>
              <w:bottom w:val="single" w:sz="4" w:space="0" w:color="auto"/>
              <w:right w:val="single" w:sz="4" w:space="0" w:color="auto"/>
            </w:tcBorders>
          </w:tcPr>
          <w:p w:rsidR="00B741B2" w:rsidRDefault="00B741B2" w:rsidP="00B741B2">
            <w:r>
              <w:t>4</w:t>
            </w:r>
          </w:p>
        </w:tc>
        <w:tc>
          <w:tcPr>
            <w:tcW w:w="1980" w:type="dxa"/>
            <w:tcBorders>
              <w:top w:val="single" w:sz="4" w:space="0" w:color="auto"/>
              <w:left w:val="single" w:sz="4" w:space="0" w:color="auto"/>
              <w:bottom w:val="single" w:sz="4" w:space="0" w:color="auto"/>
              <w:right w:val="single" w:sz="4" w:space="0" w:color="auto"/>
            </w:tcBorders>
          </w:tcPr>
          <w:p w:rsidR="00B741B2" w:rsidRPr="00197B3B" w:rsidRDefault="00B741B2" w:rsidP="00B741B2">
            <w:r>
              <w:t>ObjectType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741B2" w:rsidRDefault="00B741B2" w:rsidP="00B741B2">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741B2" w:rsidRDefault="00B741B2" w:rsidP="00B741B2"/>
        </w:tc>
      </w:tr>
      <w:tr w:rsidR="00B741B2" w:rsidTr="00B741B2">
        <w:trPr>
          <w:cantSplit/>
        </w:trPr>
        <w:tc>
          <w:tcPr>
            <w:tcW w:w="558" w:type="dxa"/>
            <w:tcBorders>
              <w:top w:val="single" w:sz="4" w:space="0" w:color="auto"/>
              <w:left w:val="single" w:sz="4" w:space="0" w:color="auto"/>
              <w:bottom w:val="single" w:sz="4" w:space="0" w:color="auto"/>
              <w:right w:val="single" w:sz="4" w:space="0" w:color="auto"/>
            </w:tcBorders>
          </w:tcPr>
          <w:p w:rsidR="00B741B2" w:rsidRDefault="00B741B2" w:rsidP="00B741B2">
            <w:r>
              <w:t>5</w:t>
            </w:r>
          </w:p>
        </w:tc>
        <w:tc>
          <w:tcPr>
            <w:tcW w:w="1980" w:type="dxa"/>
            <w:tcBorders>
              <w:top w:val="single" w:sz="4" w:space="0" w:color="auto"/>
              <w:left w:val="single" w:sz="4" w:space="0" w:color="auto"/>
              <w:bottom w:val="single" w:sz="4" w:space="0" w:color="auto"/>
              <w:right w:val="single" w:sz="4" w:space="0" w:color="auto"/>
            </w:tcBorders>
          </w:tcPr>
          <w:p w:rsidR="00B741B2" w:rsidRPr="00197B3B" w:rsidRDefault="00B741B2" w:rsidP="00B741B2">
            <w:r>
              <w:t>MobileRecordId</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741B2" w:rsidRDefault="00B741B2" w:rsidP="00B741B2">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741B2" w:rsidRDefault="00B741B2" w:rsidP="00B741B2"/>
        </w:tc>
      </w:tr>
      <w:tr w:rsidR="00B741B2" w:rsidTr="00B741B2">
        <w:trPr>
          <w:cantSplit/>
        </w:trPr>
        <w:tc>
          <w:tcPr>
            <w:tcW w:w="558" w:type="dxa"/>
            <w:tcBorders>
              <w:top w:val="single" w:sz="4" w:space="0" w:color="auto"/>
              <w:left w:val="single" w:sz="4" w:space="0" w:color="auto"/>
              <w:bottom w:val="single" w:sz="4" w:space="0" w:color="auto"/>
              <w:right w:val="single" w:sz="4" w:space="0" w:color="auto"/>
            </w:tcBorders>
          </w:tcPr>
          <w:p w:rsidR="00B741B2" w:rsidRDefault="00B741B2" w:rsidP="00B741B2">
            <w:r>
              <w:t>6</w:t>
            </w:r>
          </w:p>
        </w:tc>
        <w:tc>
          <w:tcPr>
            <w:tcW w:w="1980" w:type="dxa"/>
            <w:tcBorders>
              <w:top w:val="single" w:sz="4" w:space="0" w:color="auto"/>
              <w:left w:val="single" w:sz="4" w:space="0" w:color="auto"/>
              <w:bottom w:val="single" w:sz="4" w:space="0" w:color="auto"/>
              <w:right w:val="single" w:sz="4" w:space="0" w:color="auto"/>
            </w:tcBorders>
          </w:tcPr>
          <w:p w:rsidR="00B741B2" w:rsidRPr="00197B3B" w:rsidRDefault="00B741B2" w:rsidP="00B741B2">
            <w:r>
              <w:t>FunctionalGroupName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741B2" w:rsidRDefault="00B741B2" w:rsidP="00B741B2">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741B2" w:rsidRDefault="00B741B2" w:rsidP="00B741B2"/>
        </w:tc>
      </w:tr>
      <w:tr w:rsidR="00B741B2" w:rsidTr="00B741B2">
        <w:trPr>
          <w:cantSplit/>
        </w:trPr>
        <w:tc>
          <w:tcPr>
            <w:tcW w:w="558" w:type="dxa"/>
            <w:tcBorders>
              <w:top w:val="single" w:sz="4" w:space="0" w:color="auto"/>
              <w:left w:val="single" w:sz="4" w:space="0" w:color="auto"/>
              <w:bottom w:val="single" w:sz="4" w:space="0" w:color="auto"/>
              <w:right w:val="single" w:sz="4" w:space="0" w:color="auto"/>
            </w:tcBorders>
          </w:tcPr>
          <w:p w:rsidR="00B741B2" w:rsidRDefault="00B741B2" w:rsidP="00B741B2">
            <w:r>
              <w:t>7</w:t>
            </w:r>
          </w:p>
        </w:tc>
        <w:tc>
          <w:tcPr>
            <w:tcW w:w="1980" w:type="dxa"/>
            <w:tcBorders>
              <w:top w:val="single" w:sz="4" w:space="0" w:color="auto"/>
              <w:left w:val="single" w:sz="4" w:space="0" w:color="auto"/>
              <w:bottom w:val="single" w:sz="4" w:space="0" w:color="auto"/>
              <w:right w:val="single" w:sz="4" w:space="0" w:color="auto"/>
            </w:tcBorders>
          </w:tcPr>
          <w:p w:rsidR="00B741B2" w:rsidRPr="00197B3B" w:rsidRDefault="00B741B2" w:rsidP="00B741B2">
            <w:r>
              <w:t>Organization Name</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741B2" w:rsidRDefault="00B741B2" w:rsidP="00B741B2">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741B2" w:rsidRDefault="00B741B2" w:rsidP="00B741B2"/>
        </w:tc>
      </w:tr>
      <w:tr w:rsidR="00B741B2" w:rsidTr="00B741B2">
        <w:trPr>
          <w:cantSplit/>
        </w:trPr>
        <w:tc>
          <w:tcPr>
            <w:tcW w:w="558" w:type="dxa"/>
            <w:tcBorders>
              <w:top w:val="single" w:sz="4" w:space="0" w:color="auto"/>
              <w:left w:val="single" w:sz="4" w:space="0" w:color="auto"/>
              <w:bottom w:val="single" w:sz="4" w:space="0" w:color="auto"/>
              <w:right w:val="single" w:sz="4" w:space="0" w:color="auto"/>
            </w:tcBorders>
          </w:tcPr>
          <w:p w:rsidR="00B741B2" w:rsidRDefault="00B741B2" w:rsidP="00B741B2">
            <w:r>
              <w:t>8</w:t>
            </w:r>
          </w:p>
        </w:tc>
        <w:tc>
          <w:tcPr>
            <w:tcW w:w="1980" w:type="dxa"/>
            <w:tcBorders>
              <w:top w:val="single" w:sz="4" w:space="0" w:color="auto"/>
              <w:left w:val="single" w:sz="4" w:space="0" w:color="auto"/>
              <w:bottom w:val="single" w:sz="4" w:space="0" w:color="auto"/>
              <w:right w:val="single" w:sz="4" w:space="0" w:color="auto"/>
            </w:tcBorders>
          </w:tcPr>
          <w:p w:rsidR="00B741B2" w:rsidRPr="00197B3B" w:rsidRDefault="00B741B2" w:rsidP="00B741B2">
            <w:r>
              <w:t>Organization Number</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741B2" w:rsidRDefault="00B741B2" w:rsidP="00B741B2">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741B2" w:rsidRDefault="00B741B2" w:rsidP="00B741B2"/>
        </w:tc>
      </w:tr>
      <w:tr w:rsidR="00B741B2" w:rsidTr="00B741B2">
        <w:trPr>
          <w:cantSplit/>
        </w:trPr>
        <w:tc>
          <w:tcPr>
            <w:tcW w:w="558" w:type="dxa"/>
          </w:tcPr>
          <w:p w:rsidR="00B741B2" w:rsidRDefault="00B741B2" w:rsidP="00B741B2">
            <w:r>
              <w:t>9</w:t>
            </w:r>
          </w:p>
        </w:tc>
        <w:tc>
          <w:tcPr>
            <w:tcW w:w="1980" w:type="dxa"/>
          </w:tcPr>
          <w:p w:rsidR="00B741B2" w:rsidRDefault="00F16422" w:rsidP="00B741B2">
            <w:pPr>
              <w:spacing w:line="276" w:lineRule="auto"/>
            </w:pPr>
            <w:r>
              <w:t>Trip Number</w:t>
            </w:r>
          </w:p>
        </w:tc>
        <w:tc>
          <w:tcPr>
            <w:tcW w:w="810" w:type="dxa"/>
            <w:shd w:val="clear" w:color="auto" w:fill="auto"/>
          </w:tcPr>
          <w:p w:rsidR="00B741B2" w:rsidRDefault="00F16422" w:rsidP="00B741B2">
            <w:r>
              <w:t>String</w:t>
            </w:r>
          </w:p>
        </w:tc>
        <w:tc>
          <w:tcPr>
            <w:tcW w:w="6390" w:type="dxa"/>
            <w:shd w:val="clear" w:color="auto" w:fill="auto"/>
          </w:tcPr>
          <w:p w:rsidR="00B741B2" w:rsidRDefault="00F16422" w:rsidP="00B741B2">
            <w:pPr>
              <w:spacing w:line="276" w:lineRule="auto"/>
            </w:pPr>
            <w:r>
              <w:t>Unique number for this trip</w:t>
            </w:r>
          </w:p>
        </w:tc>
      </w:tr>
      <w:tr w:rsidR="00132EE6" w:rsidTr="004B46E2">
        <w:trPr>
          <w:cantSplit/>
        </w:trPr>
        <w:tc>
          <w:tcPr>
            <w:tcW w:w="558" w:type="dxa"/>
          </w:tcPr>
          <w:p w:rsidR="00132EE6" w:rsidRDefault="00132EE6" w:rsidP="004B46E2">
            <w:r>
              <w:t>10</w:t>
            </w:r>
          </w:p>
        </w:tc>
        <w:tc>
          <w:tcPr>
            <w:tcW w:w="1980" w:type="dxa"/>
          </w:tcPr>
          <w:p w:rsidR="00132EE6" w:rsidRDefault="00132EE6" w:rsidP="00132EE6">
            <w:pPr>
              <w:spacing w:line="276" w:lineRule="auto"/>
            </w:pPr>
            <w:r>
              <w:t>From Location</w:t>
            </w:r>
          </w:p>
        </w:tc>
        <w:tc>
          <w:tcPr>
            <w:tcW w:w="810" w:type="dxa"/>
            <w:shd w:val="clear" w:color="auto" w:fill="auto"/>
          </w:tcPr>
          <w:p w:rsidR="00132EE6" w:rsidRDefault="00132EE6" w:rsidP="004B46E2">
            <w:r>
              <w:t>string</w:t>
            </w:r>
          </w:p>
        </w:tc>
        <w:tc>
          <w:tcPr>
            <w:tcW w:w="6390" w:type="dxa"/>
            <w:shd w:val="clear" w:color="auto" w:fill="auto"/>
          </w:tcPr>
          <w:p w:rsidR="00132EE6" w:rsidRDefault="00132EE6" w:rsidP="004B46E2">
            <w:pPr>
              <w:spacing w:line="276" w:lineRule="auto"/>
            </w:pPr>
          </w:p>
        </w:tc>
      </w:tr>
      <w:tr w:rsidR="00B741B2" w:rsidTr="00B741B2">
        <w:trPr>
          <w:cantSplit/>
        </w:trPr>
        <w:tc>
          <w:tcPr>
            <w:tcW w:w="558" w:type="dxa"/>
          </w:tcPr>
          <w:p w:rsidR="00B741B2" w:rsidRDefault="00B741B2" w:rsidP="00B741B2">
            <w:r>
              <w:t>1</w:t>
            </w:r>
            <w:r w:rsidR="00132EE6">
              <w:t>1</w:t>
            </w:r>
          </w:p>
        </w:tc>
        <w:tc>
          <w:tcPr>
            <w:tcW w:w="1980" w:type="dxa"/>
          </w:tcPr>
          <w:p w:rsidR="00B741B2" w:rsidRDefault="00F16422" w:rsidP="00B741B2">
            <w:pPr>
              <w:spacing w:line="276" w:lineRule="auto"/>
            </w:pPr>
            <w:r>
              <w:t>From Latitude</w:t>
            </w:r>
          </w:p>
        </w:tc>
        <w:tc>
          <w:tcPr>
            <w:tcW w:w="810" w:type="dxa"/>
            <w:shd w:val="clear" w:color="auto" w:fill="auto"/>
          </w:tcPr>
          <w:p w:rsidR="00B741B2" w:rsidRDefault="00F16422" w:rsidP="00F16422">
            <w:r>
              <w:t>Real#</w:t>
            </w:r>
          </w:p>
        </w:tc>
        <w:tc>
          <w:tcPr>
            <w:tcW w:w="6390" w:type="dxa"/>
            <w:shd w:val="clear" w:color="auto" w:fill="auto"/>
          </w:tcPr>
          <w:p w:rsidR="00B741B2" w:rsidRDefault="00B741B2" w:rsidP="00B741B2">
            <w:pPr>
              <w:spacing w:line="276" w:lineRule="auto"/>
            </w:pPr>
          </w:p>
        </w:tc>
      </w:tr>
      <w:tr w:rsidR="00B741B2" w:rsidTr="00B741B2">
        <w:trPr>
          <w:cantSplit/>
        </w:trPr>
        <w:tc>
          <w:tcPr>
            <w:tcW w:w="558" w:type="dxa"/>
          </w:tcPr>
          <w:p w:rsidR="00B741B2" w:rsidRDefault="00B741B2" w:rsidP="00B741B2">
            <w:r>
              <w:t>1</w:t>
            </w:r>
            <w:r w:rsidR="00132EE6">
              <w:t>2</w:t>
            </w:r>
          </w:p>
        </w:tc>
        <w:tc>
          <w:tcPr>
            <w:tcW w:w="1980" w:type="dxa"/>
          </w:tcPr>
          <w:p w:rsidR="00B741B2" w:rsidRDefault="00F16422" w:rsidP="00B741B2">
            <w:pPr>
              <w:spacing w:line="276" w:lineRule="auto"/>
            </w:pPr>
            <w:r>
              <w:t>From Longitude</w:t>
            </w:r>
          </w:p>
        </w:tc>
        <w:tc>
          <w:tcPr>
            <w:tcW w:w="810" w:type="dxa"/>
            <w:shd w:val="clear" w:color="auto" w:fill="auto"/>
          </w:tcPr>
          <w:p w:rsidR="00B741B2" w:rsidRDefault="00F16422" w:rsidP="00B741B2">
            <w:r>
              <w:t>Real#</w:t>
            </w:r>
          </w:p>
        </w:tc>
        <w:tc>
          <w:tcPr>
            <w:tcW w:w="6390" w:type="dxa"/>
            <w:shd w:val="clear" w:color="auto" w:fill="auto"/>
          </w:tcPr>
          <w:p w:rsidR="00B741B2" w:rsidRDefault="00B741B2" w:rsidP="00B741B2">
            <w:pPr>
              <w:spacing w:line="276" w:lineRule="auto"/>
            </w:pPr>
          </w:p>
        </w:tc>
      </w:tr>
      <w:tr w:rsidR="00132EE6" w:rsidTr="004B46E2">
        <w:trPr>
          <w:cantSplit/>
        </w:trPr>
        <w:tc>
          <w:tcPr>
            <w:tcW w:w="558" w:type="dxa"/>
          </w:tcPr>
          <w:p w:rsidR="00132EE6" w:rsidRDefault="00132EE6" w:rsidP="004B46E2">
            <w:r>
              <w:t>13</w:t>
            </w:r>
          </w:p>
        </w:tc>
        <w:tc>
          <w:tcPr>
            <w:tcW w:w="1980" w:type="dxa"/>
          </w:tcPr>
          <w:p w:rsidR="00132EE6" w:rsidRDefault="00132EE6" w:rsidP="004B46E2">
            <w:pPr>
              <w:spacing w:line="276" w:lineRule="auto"/>
            </w:pPr>
            <w:r>
              <w:t>To Location</w:t>
            </w:r>
          </w:p>
        </w:tc>
        <w:tc>
          <w:tcPr>
            <w:tcW w:w="810" w:type="dxa"/>
            <w:shd w:val="clear" w:color="auto" w:fill="auto"/>
          </w:tcPr>
          <w:p w:rsidR="00132EE6" w:rsidRDefault="00132EE6" w:rsidP="004B46E2">
            <w:r>
              <w:t>String</w:t>
            </w:r>
          </w:p>
        </w:tc>
        <w:tc>
          <w:tcPr>
            <w:tcW w:w="6390" w:type="dxa"/>
            <w:shd w:val="clear" w:color="auto" w:fill="auto"/>
          </w:tcPr>
          <w:p w:rsidR="00132EE6" w:rsidRDefault="00132EE6" w:rsidP="004B46E2">
            <w:pPr>
              <w:spacing w:line="276" w:lineRule="auto"/>
            </w:pPr>
          </w:p>
        </w:tc>
      </w:tr>
      <w:tr w:rsidR="00B741B2" w:rsidTr="00B741B2">
        <w:trPr>
          <w:cantSplit/>
        </w:trPr>
        <w:tc>
          <w:tcPr>
            <w:tcW w:w="558" w:type="dxa"/>
          </w:tcPr>
          <w:p w:rsidR="00B741B2" w:rsidRDefault="00B741B2" w:rsidP="00B741B2">
            <w:r>
              <w:t>1</w:t>
            </w:r>
            <w:r w:rsidR="00132EE6">
              <w:t>4</w:t>
            </w:r>
          </w:p>
        </w:tc>
        <w:tc>
          <w:tcPr>
            <w:tcW w:w="1980" w:type="dxa"/>
          </w:tcPr>
          <w:p w:rsidR="00B741B2" w:rsidRDefault="00F16422" w:rsidP="00B741B2">
            <w:pPr>
              <w:spacing w:line="276" w:lineRule="auto"/>
            </w:pPr>
            <w:r>
              <w:t>To Latitude</w:t>
            </w:r>
          </w:p>
        </w:tc>
        <w:tc>
          <w:tcPr>
            <w:tcW w:w="810" w:type="dxa"/>
            <w:shd w:val="clear" w:color="auto" w:fill="auto"/>
          </w:tcPr>
          <w:p w:rsidR="00B741B2" w:rsidRDefault="00F16422" w:rsidP="00B741B2">
            <w:r>
              <w:t>Real#</w:t>
            </w:r>
          </w:p>
        </w:tc>
        <w:tc>
          <w:tcPr>
            <w:tcW w:w="6390" w:type="dxa"/>
            <w:shd w:val="clear" w:color="auto" w:fill="auto"/>
          </w:tcPr>
          <w:p w:rsidR="00B741B2" w:rsidRDefault="00B741B2" w:rsidP="00B741B2">
            <w:pPr>
              <w:spacing w:line="276" w:lineRule="auto"/>
            </w:pPr>
          </w:p>
        </w:tc>
      </w:tr>
      <w:tr w:rsidR="00B741B2" w:rsidTr="00B741B2">
        <w:trPr>
          <w:cantSplit/>
        </w:trPr>
        <w:tc>
          <w:tcPr>
            <w:tcW w:w="558" w:type="dxa"/>
          </w:tcPr>
          <w:p w:rsidR="00B741B2" w:rsidRDefault="00B741B2" w:rsidP="00B741B2">
            <w:r>
              <w:lastRenderedPageBreak/>
              <w:t>1</w:t>
            </w:r>
            <w:r w:rsidR="00132EE6">
              <w:t>5</w:t>
            </w:r>
          </w:p>
        </w:tc>
        <w:tc>
          <w:tcPr>
            <w:tcW w:w="1980" w:type="dxa"/>
          </w:tcPr>
          <w:p w:rsidR="00B741B2" w:rsidRDefault="00F16422" w:rsidP="00B741B2">
            <w:pPr>
              <w:spacing w:line="276" w:lineRule="auto"/>
            </w:pPr>
            <w:r>
              <w:t>To Longitude</w:t>
            </w:r>
          </w:p>
        </w:tc>
        <w:tc>
          <w:tcPr>
            <w:tcW w:w="810" w:type="dxa"/>
            <w:shd w:val="clear" w:color="auto" w:fill="auto"/>
          </w:tcPr>
          <w:p w:rsidR="00B741B2" w:rsidRDefault="00F16422" w:rsidP="00B741B2">
            <w:r>
              <w:t>Real#</w:t>
            </w:r>
          </w:p>
        </w:tc>
        <w:tc>
          <w:tcPr>
            <w:tcW w:w="6390" w:type="dxa"/>
            <w:shd w:val="clear" w:color="auto" w:fill="auto"/>
          </w:tcPr>
          <w:p w:rsidR="00B741B2" w:rsidRDefault="00B741B2" w:rsidP="00B741B2">
            <w:pPr>
              <w:spacing w:line="276" w:lineRule="auto"/>
            </w:pPr>
          </w:p>
        </w:tc>
      </w:tr>
      <w:tr w:rsidR="00B741B2" w:rsidTr="00B741B2">
        <w:trPr>
          <w:cantSplit/>
        </w:trPr>
        <w:tc>
          <w:tcPr>
            <w:tcW w:w="558" w:type="dxa"/>
          </w:tcPr>
          <w:p w:rsidR="00B741B2" w:rsidRDefault="00B741B2" w:rsidP="00B741B2">
            <w:r>
              <w:t>1</w:t>
            </w:r>
            <w:r w:rsidR="00132EE6">
              <w:t>6</w:t>
            </w:r>
          </w:p>
        </w:tc>
        <w:tc>
          <w:tcPr>
            <w:tcW w:w="1980" w:type="dxa"/>
          </w:tcPr>
          <w:p w:rsidR="00B741B2" w:rsidRDefault="00F16422" w:rsidP="00B741B2">
            <w:pPr>
              <w:spacing w:line="276" w:lineRule="auto"/>
            </w:pPr>
            <w:r>
              <w:t>Sales Order Number</w:t>
            </w:r>
          </w:p>
        </w:tc>
        <w:tc>
          <w:tcPr>
            <w:tcW w:w="810" w:type="dxa"/>
            <w:shd w:val="clear" w:color="auto" w:fill="auto"/>
          </w:tcPr>
          <w:p w:rsidR="00B741B2" w:rsidRDefault="00B741B2" w:rsidP="00B741B2">
            <w:r>
              <w:t>string</w:t>
            </w:r>
          </w:p>
        </w:tc>
        <w:tc>
          <w:tcPr>
            <w:tcW w:w="6390" w:type="dxa"/>
            <w:shd w:val="clear" w:color="auto" w:fill="auto"/>
          </w:tcPr>
          <w:p w:rsidR="00B741B2" w:rsidRDefault="00B741B2" w:rsidP="00B741B2">
            <w:pPr>
              <w:spacing w:line="276" w:lineRule="auto"/>
            </w:pPr>
          </w:p>
        </w:tc>
      </w:tr>
      <w:tr w:rsidR="00B741B2" w:rsidTr="00B741B2">
        <w:trPr>
          <w:cantSplit/>
        </w:trPr>
        <w:tc>
          <w:tcPr>
            <w:tcW w:w="558" w:type="dxa"/>
          </w:tcPr>
          <w:p w:rsidR="00B741B2" w:rsidRDefault="00B741B2" w:rsidP="00B741B2">
            <w:r>
              <w:t>1</w:t>
            </w:r>
            <w:r w:rsidR="00132EE6">
              <w:t>7</w:t>
            </w:r>
          </w:p>
        </w:tc>
        <w:tc>
          <w:tcPr>
            <w:tcW w:w="1980" w:type="dxa"/>
          </w:tcPr>
          <w:p w:rsidR="00B741B2" w:rsidRDefault="00F16422" w:rsidP="00B741B2">
            <w:pPr>
              <w:spacing w:line="276" w:lineRule="auto"/>
            </w:pPr>
            <w:r>
              <w:t>Active</w:t>
            </w:r>
          </w:p>
        </w:tc>
        <w:tc>
          <w:tcPr>
            <w:tcW w:w="810" w:type="dxa"/>
            <w:shd w:val="clear" w:color="auto" w:fill="auto"/>
          </w:tcPr>
          <w:p w:rsidR="00B741B2" w:rsidRDefault="00B741B2" w:rsidP="00B741B2">
            <w:r>
              <w:t>string</w:t>
            </w:r>
          </w:p>
        </w:tc>
        <w:tc>
          <w:tcPr>
            <w:tcW w:w="6390" w:type="dxa"/>
            <w:shd w:val="clear" w:color="auto" w:fill="auto"/>
          </w:tcPr>
          <w:p w:rsidR="00B741B2" w:rsidRDefault="00B741B2" w:rsidP="00B741B2">
            <w:pPr>
              <w:spacing w:line="276" w:lineRule="auto"/>
            </w:pPr>
          </w:p>
        </w:tc>
      </w:tr>
      <w:tr w:rsidR="00B741B2" w:rsidTr="00B741B2">
        <w:trPr>
          <w:cantSplit/>
        </w:trPr>
        <w:tc>
          <w:tcPr>
            <w:tcW w:w="558" w:type="dxa"/>
          </w:tcPr>
          <w:p w:rsidR="00B741B2" w:rsidRDefault="00B741B2" w:rsidP="00B741B2">
            <w:r>
              <w:t>1</w:t>
            </w:r>
            <w:r w:rsidR="00132EE6">
              <w:t>8</w:t>
            </w:r>
          </w:p>
        </w:tc>
        <w:tc>
          <w:tcPr>
            <w:tcW w:w="1980" w:type="dxa"/>
          </w:tcPr>
          <w:p w:rsidR="00B741B2" w:rsidRDefault="00F16422" w:rsidP="00B741B2">
            <w:pPr>
              <w:spacing w:line="276" w:lineRule="auto"/>
            </w:pPr>
            <w:r>
              <w:t>Leg</w:t>
            </w:r>
          </w:p>
        </w:tc>
        <w:tc>
          <w:tcPr>
            <w:tcW w:w="810" w:type="dxa"/>
            <w:shd w:val="clear" w:color="auto" w:fill="auto"/>
          </w:tcPr>
          <w:p w:rsidR="00B741B2" w:rsidRDefault="00B741B2" w:rsidP="00B741B2">
            <w:r>
              <w:t>string</w:t>
            </w:r>
          </w:p>
        </w:tc>
        <w:tc>
          <w:tcPr>
            <w:tcW w:w="6390" w:type="dxa"/>
            <w:shd w:val="clear" w:color="auto" w:fill="auto"/>
          </w:tcPr>
          <w:p w:rsidR="00B741B2" w:rsidRDefault="00B741B2" w:rsidP="00B741B2">
            <w:pPr>
              <w:spacing w:line="276" w:lineRule="auto"/>
            </w:pPr>
          </w:p>
        </w:tc>
      </w:tr>
      <w:tr w:rsidR="00B741B2" w:rsidTr="00B741B2">
        <w:trPr>
          <w:cantSplit/>
        </w:trPr>
        <w:tc>
          <w:tcPr>
            <w:tcW w:w="558" w:type="dxa"/>
          </w:tcPr>
          <w:p w:rsidR="00B741B2" w:rsidRDefault="00B741B2" w:rsidP="00B741B2">
            <w:r>
              <w:t>1</w:t>
            </w:r>
            <w:r w:rsidR="00132EE6">
              <w:t>9</w:t>
            </w:r>
          </w:p>
        </w:tc>
        <w:tc>
          <w:tcPr>
            <w:tcW w:w="1980" w:type="dxa"/>
          </w:tcPr>
          <w:p w:rsidR="00B741B2" w:rsidRDefault="00F16422" w:rsidP="00B741B2">
            <w:pPr>
              <w:spacing w:line="276" w:lineRule="auto"/>
            </w:pPr>
            <w:r>
              <w:t>Departure Date</w:t>
            </w:r>
          </w:p>
        </w:tc>
        <w:tc>
          <w:tcPr>
            <w:tcW w:w="810" w:type="dxa"/>
            <w:shd w:val="clear" w:color="auto" w:fill="auto"/>
          </w:tcPr>
          <w:p w:rsidR="00B741B2" w:rsidRDefault="00B741B2" w:rsidP="00B741B2">
            <w:r>
              <w:t>string</w:t>
            </w:r>
          </w:p>
        </w:tc>
        <w:tc>
          <w:tcPr>
            <w:tcW w:w="6390" w:type="dxa"/>
            <w:shd w:val="clear" w:color="auto" w:fill="auto"/>
          </w:tcPr>
          <w:p w:rsidR="00B741B2" w:rsidRDefault="00B741B2" w:rsidP="00B741B2">
            <w:pPr>
              <w:spacing w:line="276" w:lineRule="auto"/>
            </w:pPr>
          </w:p>
        </w:tc>
      </w:tr>
      <w:tr w:rsidR="00B741B2" w:rsidTr="00B741B2">
        <w:trPr>
          <w:cantSplit/>
        </w:trPr>
        <w:tc>
          <w:tcPr>
            <w:tcW w:w="558" w:type="dxa"/>
          </w:tcPr>
          <w:p w:rsidR="00B741B2" w:rsidRDefault="00132EE6" w:rsidP="00B741B2">
            <w:r>
              <w:t>20</w:t>
            </w:r>
          </w:p>
        </w:tc>
        <w:tc>
          <w:tcPr>
            <w:tcW w:w="1980" w:type="dxa"/>
          </w:tcPr>
          <w:p w:rsidR="00B741B2" w:rsidRDefault="00F16422" w:rsidP="00B741B2">
            <w:pPr>
              <w:spacing w:line="276" w:lineRule="auto"/>
            </w:pPr>
            <w:r>
              <w:t>Departure Time</w:t>
            </w:r>
          </w:p>
        </w:tc>
        <w:tc>
          <w:tcPr>
            <w:tcW w:w="810" w:type="dxa"/>
            <w:shd w:val="clear" w:color="auto" w:fill="auto"/>
          </w:tcPr>
          <w:p w:rsidR="00B741B2" w:rsidRDefault="00B741B2" w:rsidP="00B741B2">
            <w:r>
              <w:t>string</w:t>
            </w:r>
          </w:p>
        </w:tc>
        <w:tc>
          <w:tcPr>
            <w:tcW w:w="6390" w:type="dxa"/>
            <w:shd w:val="clear" w:color="auto" w:fill="auto"/>
          </w:tcPr>
          <w:p w:rsidR="00B741B2" w:rsidRDefault="00B741B2" w:rsidP="00B741B2">
            <w:pPr>
              <w:spacing w:line="276" w:lineRule="auto"/>
            </w:pPr>
          </w:p>
        </w:tc>
      </w:tr>
      <w:tr w:rsidR="00B741B2" w:rsidTr="00B741B2">
        <w:trPr>
          <w:cantSplit/>
        </w:trPr>
        <w:tc>
          <w:tcPr>
            <w:tcW w:w="558" w:type="dxa"/>
          </w:tcPr>
          <w:p w:rsidR="00B741B2" w:rsidRDefault="00132EE6" w:rsidP="00B741B2">
            <w:r>
              <w:t>21</w:t>
            </w:r>
          </w:p>
        </w:tc>
        <w:tc>
          <w:tcPr>
            <w:tcW w:w="1980" w:type="dxa"/>
          </w:tcPr>
          <w:p w:rsidR="00B741B2" w:rsidRDefault="00F16422" w:rsidP="00B741B2">
            <w:pPr>
              <w:spacing w:line="276" w:lineRule="auto"/>
            </w:pPr>
            <w:r>
              <w:t>Distance</w:t>
            </w:r>
          </w:p>
        </w:tc>
        <w:tc>
          <w:tcPr>
            <w:tcW w:w="810" w:type="dxa"/>
            <w:shd w:val="clear" w:color="auto" w:fill="auto"/>
          </w:tcPr>
          <w:p w:rsidR="00B741B2" w:rsidRDefault="00B741B2" w:rsidP="00B741B2">
            <w:r>
              <w:t>string</w:t>
            </w:r>
          </w:p>
        </w:tc>
        <w:tc>
          <w:tcPr>
            <w:tcW w:w="6390" w:type="dxa"/>
            <w:shd w:val="clear" w:color="auto" w:fill="auto"/>
          </w:tcPr>
          <w:p w:rsidR="00B741B2" w:rsidRDefault="00B741B2" w:rsidP="00B741B2">
            <w:pPr>
              <w:spacing w:line="276" w:lineRule="auto"/>
            </w:pPr>
          </w:p>
        </w:tc>
      </w:tr>
      <w:tr w:rsidR="00B741B2" w:rsidTr="00B741B2">
        <w:trPr>
          <w:cantSplit/>
        </w:trPr>
        <w:tc>
          <w:tcPr>
            <w:tcW w:w="558" w:type="dxa"/>
            <w:tcBorders>
              <w:top w:val="single" w:sz="4" w:space="0" w:color="auto"/>
              <w:left w:val="single" w:sz="4" w:space="0" w:color="auto"/>
              <w:bottom w:val="single" w:sz="4" w:space="0" w:color="auto"/>
              <w:right w:val="single" w:sz="4" w:space="0" w:color="auto"/>
            </w:tcBorders>
          </w:tcPr>
          <w:p w:rsidR="00B741B2" w:rsidRDefault="00B741B2" w:rsidP="00B741B2">
            <w:r>
              <w:t>2</w:t>
            </w:r>
            <w:r w:rsidR="00132EE6">
              <w:t>2</w:t>
            </w:r>
          </w:p>
        </w:tc>
        <w:tc>
          <w:tcPr>
            <w:tcW w:w="1980" w:type="dxa"/>
            <w:tcBorders>
              <w:top w:val="single" w:sz="4" w:space="0" w:color="auto"/>
              <w:left w:val="single" w:sz="4" w:space="0" w:color="auto"/>
              <w:bottom w:val="single" w:sz="4" w:space="0" w:color="auto"/>
              <w:right w:val="single" w:sz="4" w:space="0" w:color="auto"/>
            </w:tcBorders>
          </w:tcPr>
          <w:p w:rsidR="00B741B2" w:rsidRDefault="00F16422" w:rsidP="00B741B2">
            <w:pPr>
              <w:spacing w:line="276" w:lineRule="auto"/>
            </w:pPr>
            <w:r>
              <w:t>Via</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741B2" w:rsidRDefault="00B741B2" w:rsidP="00B741B2">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741B2" w:rsidRDefault="00B741B2" w:rsidP="00B741B2">
            <w:pPr>
              <w:spacing w:line="276" w:lineRule="auto"/>
            </w:pPr>
          </w:p>
        </w:tc>
      </w:tr>
      <w:tr w:rsidR="00B741B2" w:rsidTr="00B741B2">
        <w:trPr>
          <w:cantSplit/>
        </w:trPr>
        <w:tc>
          <w:tcPr>
            <w:tcW w:w="558" w:type="dxa"/>
            <w:tcBorders>
              <w:top w:val="single" w:sz="4" w:space="0" w:color="auto"/>
              <w:left w:val="single" w:sz="4" w:space="0" w:color="auto"/>
              <w:bottom w:val="single" w:sz="4" w:space="0" w:color="auto"/>
              <w:right w:val="single" w:sz="4" w:space="0" w:color="auto"/>
            </w:tcBorders>
          </w:tcPr>
          <w:p w:rsidR="00B741B2" w:rsidRDefault="00B741B2" w:rsidP="00B741B2">
            <w:r>
              <w:t>2</w:t>
            </w:r>
            <w:r w:rsidR="00132EE6">
              <w:t>3</w:t>
            </w:r>
          </w:p>
        </w:tc>
        <w:tc>
          <w:tcPr>
            <w:tcW w:w="1980" w:type="dxa"/>
            <w:tcBorders>
              <w:top w:val="single" w:sz="4" w:space="0" w:color="auto"/>
              <w:left w:val="single" w:sz="4" w:space="0" w:color="auto"/>
              <w:bottom w:val="single" w:sz="4" w:space="0" w:color="auto"/>
              <w:right w:val="single" w:sz="4" w:space="0" w:color="auto"/>
            </w:tcBorders>
          </w:tcPr>
          <w:p w:rsidR="00B741B2" w:rsidRDefault="00F16422" w:rsidP="00B741B2">
            <w:pPr>
              <w:spacing w:line="276" w:lineRule="auto"/>
            </w:pPr>
            <w:r>
              <w:t>Time without traffic</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741B2" w:rsidRDefault="00B741B2" w:rsidP="00B741B2">
            <w:r w:rsidRPr="00B605FF">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741B2" w:rsidRDefault="00B741B2" w:rsidP="00B741B2">
            <w:pPr>
              <w:spacing w:line="276" w:lineRule="auto"/>
            </w:pPr>
          </w:p>
        </w:tc>
      </w:tr>
      <w:tr w:rsidR="00B741B2" w:rsidTr="00B741B2">
        <w:trPr>
          <w:cantSplit/>
        </w:trPr>
        <w:tc>
          <w:tcPr>
            <w:tcW w:w="558" w:type="dxa"/>
            <w:tcBorders>
              <w:top w:val="single" w:sz="4" w:space="0" w:color="auto"/>
              <w:left w:val="single" w:sz="4" w:space="0" w:color="auto"/>
              <w:bottom w:val="single" w:sz="4" w:space="0" w:color="auto"/>
              <w:right w:val="single" w:sz="4" w:space="0" w:color="auto"/>
            </w:tcBorders>
          </w:tcPr>
          <w:p w:rsidR="00B741B2" w:rsidRDefault="00B741B2" w:rsidP="00B741B2">
            <w:r>
              <w:t>2</w:t>
            </w:r>
            <w:r w:rsidR="00132EE6">
              <w:t>4</w:t>
            </w:r>
          </w:p>
        </w:tc>
        <w:tc>
          <w:tcPr>
            <w:tcW w:w="1980" w:type="dxa"/>
            <w:tcBorders>
              <w:top w:val="single" w:sz="4" w:space="0" w:color="auto"/>
              <w:left w:val="single" w:sz="4" w:space="0" w:color="auto"/>
              <w:bottom w:val="single" w:sz="4" w:space="0" w:color="auto"/>
              <w:right w:val="single" w:sz="4" w:space="0" w:color="auto"/>
            </w:tcBorders>
          </w:tcPr>
          <w:p w:rsidR="00B741B2" w:rsidRDefault="00F16422" w:rsidP="00B741B2">
            <w:pPr>
              <w:spacing w:line="276" w:lineRule="auto"/>
            </w:pPr>
            <w:r>
              <w:t>Time with traffic</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B741B2" w:rsidRDefault="00B741B2" w:rsidP="00B741B2">
            <w:r>
              <w:t>String</w:t>
            </w:r>
          </w:p>
        </w:tc>
        <w:tc>
          <w:tcPr>
            <w:tcW w:w="6390" w:type="dxa"/>
            <w:tcBorders>
              <w:top w:val="single" w:sz="4" w:space="0" w:color="auto"/>
              <w:left w:val="single" w:sz="4" w:space="0" w:color="auto"/>
              <w:bottom w:val="single" w:sz="4" w:space="0" w:color="auto"/>
              <w:right w:val="single" w:sz="4" w:space="0" w:color="auto"/>
            </w:tcBorders>
            <w:shd w:val="clear" w:color="auto" w:fill="auto"/>
          </w:tcPr>
          <w:p w:rsidR="00B741B2" w:rsidRDefault="00B741B2" w:rsidP="00B741B2">
            <w:pPr>
              <w:spacing w:line="276" w:lineRule="auto"/>
            </w:pPr>
          </w:p>
        </w:tc>
      </w:tr>
    </w:tbl>
    <w:p w:rsidR="00B741B2" w:rsidRPr="00B741B2" w:rsidRDefault="00B741B2" w:rsidP="00B741B2">
      <w:pPr>
        <w:rPr>
          <w:lang w:eastAsia="x-none"/>
        </w:rPr>
      </w:pPr>
    </w:p>
    <w:p w:rsidR="00F47870" w:rsidRDefault="00F47870" w:rsidP="00F47870">
      <w:pPr>
        <w:pStyle w:val="Heading3"/>
        <w:rPr>
          <w:lang w:val="en-US"/>
        </w:rPr>
      </w:pPr>
      <w:bookmarkStart w:id="15466" w:name="_Toc469977038"/>
      <w:bookmarkStart w:id="15467" w:name="_Toc350448806"/>
      <w:bookmarkStart w:id="15468" w:name="_Toc350449125"/>
      <w:bookmarkStart w:id="15469" w:name="_Toc350867816"/>
      <w:bookmarkStart w:id="15470" w:name="_Toc350868072"/>
      <w:bookmarkStart w:id="15471" w:name="_Toc350953884"/>
      <w:bookmarkStart w:id="15472" w:name="_Toc350958125"/>
      <w:bookmarkStart w:id="15473" w:name="_Toc351013620"/>
      <w:bookmarkStart w:id="15474" w:name="_Toc351103596"/>
      <w:bookmarkStart w:id="15475" w:name="_Toc353303882"/>
      <w:bookmarkStart w:id="15476" w:name="_Toc355601151"/>
      <w:bookmarkStart w:id="15477" w:name="_Toc355604026"/>
      <w:bookmarkStart w:id="15478" w:name="_Toc357004085"/>
      <w:bookmarkStart w:id="15479" w:name="_Toc357326506"/>
      <w:bookmarkStart w:id="15480" w:name="_Toc357585837"/>
      <w:bookmarkStart w:id="15481" w:name="_Toc357837189"/>
      <w:bookmarkStart w:id="15482" w:name="_Toc358228546"/>
      <w:bookmarkStart w:id="15483" w:name="_Toc358228813"/>
      <w:bookmarkStart w:id="15484" w:name="_Toc361751672"/>
      <w:bookmarkStart w:id="15485" w:name="_Toc361768443"/>
      <w:bookmarkStart w:id="15486" w:name="_Toc361818969"/>
      <w:bookmarkStart w:id="15487" w:name="_Toc362979699"/>
      <w:bookmarkStart w:id="15488" w:name="_Toc364189721"/>
      <w:bookmarkStart w:id="15489" w:name="_Toc364236685"/>
      <w:bookmarkStart w:id="15490" w:name="_Toc364258826"/>
      <w:bookmarkStart w:id="15491" w:name="_Toc364794808"/>
      <w:bookmarkStart w:id="15492" w:name="_Toc367188220"/>
      <w:bookmarkStart w:id="15493" w:name="_Toc372054521"/>
      <w:bookmarkStart w:id="15494" w:name="_Toc372178343"/>
      <w:bookmarkStart w:id="15495" w:name="_Toc373053448"/>
      <w:bookmarkStart w:id="15496" w:name="_Toc373053728"/>
      <w:bookmarkStart w:id="15497" w:name="_Toc373060657"/>
      <w:bookmarkStart w:id="15498" w:name="_Toc373061358"/>
      <w:bookmarkStart w:id="15499" w:name="_Toc373061639"/>
      <w:bookmarkStart w:id="15500" w:name="_Toc373130933"/>
      <w:bookmarkStart w:id="15501" w:name="_Toc373140049"/>
      <w:bookmarkStart w:id="15502" w:name="_Toc375312118"/>
      <w:bookmarkStart w:id="15503" w:name="_Toc375641005"/>
      <w:bookmarkStart w:id="15504" w:name="_Toc376110324"/>
      <w:bookmarkStart w:id="15505" w:name="_Toc378409584"/>
      <w:bookmarkStart w:id="15506" w:name="_Toc379897353"/>
      <w:bookmarkStart w:id="15507" w:name="_Toc384061000"/>
      <w:bookmarkStart w:id="15508" w:name="_Toc388897976"/>
      <w:bookmarkStart w:id="15509" w:name="_Toc389158017"/>
      <w:bookmarkStart w:id="15510" w:name="_Toc391278199"/>
      <w:bookmarkStart w:id="15511" w:name="_Toc392481172"/>
      <w:bookmarkStart w:id="15512" w:name="_Toc393306276"/>
      <w:bookmarkStart w:id="15513" w:name="_Toc341877327"/>
      <w:bookmarkStart w:id="15514" w:name="_Toc343798752"/>
      <w:bookmarkStart w:id="15515" w:name="_Toc344960188"/>
      <w:bookmarkStart w:id="15516" w:name="_Toc345404427"/>
      <w:bookmarkStart w:id="15517" w:name="_Toc345404657"/>
      <w:bookmarkStart w:id="15518" w:name="_Toc345571858"/>
      <w:bookmarkStart w:id="15519" w:name="_Toc346442869"/>
      <w:bookmarkStart w:id="15520" w:name="_Toc346650401"/>
      <w:bookmarkStart w:id="15521" w:name="_Toc346780424"/>
      <w:bookmarkStart w:id="15522" w:name="_Toc346780760"/>
      <w:bookmarkStart w:id="15523" w:name="_Toc346962333"/>
      <w:bookmarkStart w:id="15524" w:name="_Toc347423675"/>
      <w:bookmarkStart w:id="15525" w:name="_Toc347473908"/>
      <w:bookmarkStart w:id="15526" w:name="_Toc347480641"/>
      <w:bookmarkStart w:id="15527" w:name="_Toc347758287"/>
      <w:bookmarkStart w:id="15528" w:name="_Toc347815972"/>
      <w:bookmarkStart w:id="15529" w:name="_Toc347848219"/>
      <w:bookmarkStart w:id="15530" w:name="_Toc348075036"/>
      <w:bookmarkStart w:id="15531" w:name="_Toc348340327"/>
      <w:bookmarkStart w:id="15532" w:name="_Toc348379024"/>
      <w:bookmarkStart w:id="15533" w:name="_Toc348506082"/>
      <w:bookmarkStart w:id="15534" w:name="_Toc348510463"/>
      <w:bookmarkStart w:id="15535" w:name="_Toc349029496"/>
      <w:bookmarkStart w:id="15536" w:name="_Toc349063974"/>
      <w:bookmarkStart w:id="15537" w:name="_Toc350252589"/>
      <w:bookmarkStart w:id="15538" w:name="_Toc350275341"/>
      <w:bookmarkEnd w:id="15429"/>
      <w:bookmarkEnd w:id="15430"/>
      <w:bookmarkEnd w:id="15450"/>
      <w:bookmarkEnd w:id="15351"/>
      <w:bookmarkEnd w:id="15352"/>
      <w:bookmarkEnd w:id="15353"/>
      <w:bookmarkEnd w:id="15354"/>
      <w:bookmarkEnd w:id="15355"/>
      <w:bookmarkEnd w:id="15356"/>
      <w:bookmarkEnd w:id="15357"/>
      <w:bookmarkEnd w:id="15358"/>
      <w:bookmarkEnd w:id="15359"/>
      <w:bookmarkEnd w:id="15360"/>
      <w:bookmarkEnd w:id="15361"/>
      <w:bookmarkEnd w:id="15362"/>
      <w:bookmarkEnd w:id="15363"/>
      <w:bookmarkEnd w:id="15364"/>
      <w:bookmarkEnd w:id="15365"/>
      <w:bookmarkEnd w:id="15366"/>
      <w:bookmarkEnd w:id="15367"/>
      <w:bookmarkEnd w:id="15368"/>
      <w:bookmarkEnd w:id="15369"/>
      <w:bookmarkEnd w:id="15370"/>
      <w:bookmarkEnd w:id="15371"/>
      <w:bookmarkEnd w:id="15372"/>
      <w:bookmarkEnd w:id="15373"/>
      <w:bookmarkEnd w:id="15374"/>
      <w:bookmarkEnd w:id="15375"/>
      <w:bookmarkEnd w:id="15376"/>
      <w:bookmarkEnd w:id="15377"/>
      <w:bookmarkEnd w:id="15378"/>
      <w:bookmarkEnd w:id="15379"/>
      <w:bookmarkEnd w:id="15380"/>
      <w:bookmarkEnd w:id="15381"/>
      <w:bookmarkEnd w:id="15382"/>
      <w:bookmarkEnd w:id="15383"/>
      <w:bookmarkEnd w:id="15384"/>
      <w:bookmarkEnd w:id="15385"/>
      <w:bookmarkEnd w:id="15386"/>
      <w:bookmarkEnd w:id="15387"/>
      <w:bookmarkEnd w:id="15388"/>
      <w:bookmarkEnd w:id="15389"/>
      <w:bookmarkEnd w:id="15390"/>
      <w:bookmarkEnd w:id="15391"/>
      <w:bookmarkEnd w:id="15392"/>
      <w:bookmarkEnd w:id="15393"/>
      <w:bookmarkEnd w:id="15394"/>
      <w:bookmarkEnd w:id="15395"/>
      <w:bookmarkEnd w:id="15396"/>
      <w:bookmarkEnd w:id="15397"/>
      <w:bookmarkEnd w:id="15398"/>
      <w:bookmarkEnd w:id="15399"/>
      <w:bookmarkEnd w:id="15400"/>
      <w:bookmarkEnd w:id="15401"/>
      <w:bookmarkEnd w:id="15402"/>
      <w:bookmarkEnd w:id="15403"/>
      <w:bookmarkEnd w:id="15404"/>
      <w:bookmarkEnd w:id="15405"/>
      <w:bookmarkEnd w:id="15406"/>
      <w:bookmarkEnd w:id="15407"/>
      <w:bookmarkEnd w:id="15408"/>
      <w:bookmarkEnd w:id="15409"/>
      <w:bookmarkEnd w:id="15410"/>
      <w:bookmarkEnd w:id="15411"/>
      <w:bookmarkEnd w:id="15412"/>
      <w:bookmarkEnd w:id="15413"/>
      <w:bookmarkEnd w:id="15414"/>
      <w:bookmarkEnd w:id="15415"/>
      <w:bookmarkEnd w:id="15416"/>
      <w:bookmarkEnd w:id="15417"/>
      <w:bookmarkEnd w:id="15418"/>
      <w:bookmarkEnd w:id="15423"/>
      <w:r>
        <w:rPr>
          <w:lang w:val="en-US"/>
        </w:rPr>
        <w:t>setTruck</w:t>
      </w:r>
      <w:r w:rsidR="00CA425F">
        <w:rPr>
          <w:lang w:val="en-US"/>
        </w:rPr>
        <w:t>Driver</w:t>
      </w:r>
      <w:r>
        <w:rPr>
          <w:lang w:val="en-US"/>
        </w:rPr>
        <w:t>Violations</w:t>
      </w:r>
      <w:bookmarkEnd w:id="15466"/>
    </w:p>
    <w:p w:rsidR="00F47870" w:rsidRDefault="00F47870" w:rsidP="00F47870">
      <w:r>
        <w:t xml:space="preserve">This call use the record type TruckViolation to create a new </w:t>
      </w:r>
      <w:r w:rsidR="00CA425F">
        <w:t>record. The record is stored under Truck Driver Violations then year, month and day. The directory record is named with First Name UserRecordId Violation Name.</w:t>
      </w:r>
      <w:r>
        <w:t xml:space="preserve"> </w:t>
      </w:r>
    </w:p>
    <w:p w:rsidR="00402EB3" w:rsidRDefault="00402EB3" w:rsidP="00F47870"/>
    <w:p w:rsidR="00F47870" w:rsidRDefault="00402EB3" w:rsidP="00F47870">
      <w:pPr>
        <w:rPr>
          <w:b/>
        </w:rPr>
      </w:pPr>
      <w:r>
        <w:rPr>
          <w:noProof/>
        </w:rPr>
        <w:drawing>
          <wp:inline distT="0" distB="0" distL="0" distR="0" wp14:anchorId="70DC7439" wp14:editId="5463AC83">
            <wp:extent cx="5486400" cy="42106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86400" cy="4210685"/>
                    </a:xfrm>
                    <a:prstGeom prst="rect">
                      <a:avLst/>
                    </a:prstGeom>
                  </pic:spPr>
                </pic:pic>
              </a:graphicData>
            </a:graphic>
          </wp:inline>
        </w:drawing>
      </w:r>
    </w:p>
    <w:p w:rsidR="00F47870" w:rsidRPr="001169A0" w:rsidRDefault="00F47870" w:rsidP="00F47870">
      <w:pPr>
        <w:rPr>
          <w:b/>
        </w:rPr>
      </w:pPr>
      <w:r w:rsidRPr="001169A0">
        <w:rPr>
          <w:b/>
        </w:rPr>
        <w:t>GET:</w:t>
      </w:r>
    </w:p>
    <w:p w:rsidR="00F47870" w:rsidRPr="001169A0" w:rsidRDefault="00F47870" w:rsidP="00F47870">
      <w:pPr>
        <w:rPr>
          <w:rFonts w:ascii="Arial" w:hAnsi="Arial" w:cs="Arial"/>
          <w:color w:val="000000"/>
        </w:rPr>
      </w:pPr>
      <w:r w:rsidRPr="001169A0">
        <w:rPr>
          <w:bdr w:val="none" w:sz="0" w:space="0" w:color="auto" w:frame="1"/>
          <w:shd w:val="clear" w:color="auto" w:fill="F8F8F8"/>
        </w:rPr>
        <w:lastRenderedPageBreak/>
        <w:t>{webserver}</w:t>
      </w:r>
      <w:r>
        <w:t>/ship</w:t>
      </w:r>
      <w:r w:rsidRPr="001169A0">
        <w:t>service/</w:t>
      </w:r>
      <w:r>
        <w:t>s</w:t>
      </w:r>
      <w:r w:rsidRPr="001169A0">
        <w:t>et</w:t>
      </w:r>
      <w:r>
        <w:t>Truck</w:t>
      </w:r>
      <w:r w:rsidR="00CA425F">
        <w:t>Driver</w:t>
      </w:r>
      <w:r>
        <w:t>Violations</w:t>
      </w:r>
      <w:r w:rsidRPr="001169A0">
        <w:t>/{log</w:t>
      </w:r>
      <w:r>
        <w:t>in}/{password}/</w:t>
      </w:r>
    </w:p>
    <w:p w:rsidR="00F47870" w:rsidRDefault="00F47870" w:rsidP="00F47870">
      <w:pPr>
        <w:rPr>
          <w:lang w:eastAsia="x-none"/>
        </w:rPr>
      </w:pPr>
    </w:p>
    <w:p w:rsidR="00F47870" w:rsidRDefault="00F47870" w:rsidP="00F47870">
      <w:pPr>
        <w:rPr>
          <w:lang w:eastAsia="x-none"/>
        </w:rPr>
      </w:pPr>
    </w:p>
    <w:p w:rsidR="00F47870" w:rsidRDefault="00F47870" w:rsidP="00F47870">
      <w:pPr>
        <w:rPr>
          <w:rFonts w:ascii="Arial" w:hAnsi="Arial" w:cs="Arial"/>
          <w:b/>
          <w:color w:val="000000"/>
          <w:sz w:val="20"/>
          <w:szCs w:val="20"/>
        </w:rPr>
      </w:pPr>
      <w:r w:rsidRPr="0055362E">
        <w:rPr>
          <w:rFonts w:ascii="Arial" w:hAnsi="Arial" w:cs="Arial"/>
          <w:b/>
          <w:color w:val="000000"/>
          <w:sz w:val="20"/>
          <w:szCs w:val="20"/>
        </w:rPr>
        <w:t>CSV File:</w:t>
      </w:r>
    </w:p>
    <w:p w:rsidR="00F47870" w:rsidRDefault="00F47870" w:rsidP="00F47870">
      <w:pPr>
        <w:rPr>
          <w:rFonts w:ascii="Arial" w:hAnsi="Arial" w:cs="Arial"/>
          <w:b/>
          <w:color w:val="000000"/>
          <w:sz w:val="20"/>
          <w:szCs w:val="20"/>
        </w:rPr>
      </w:pPr>
    </w:p>
    <w:p w:rsidR="00F47870" w:rsidRDefault="00F47870" w:rsidP="00F47870">
      <w:pPr>
        <w:rPr>
          <w:rFonts w:ascii="Arial" w:hAnsi="Arial" w:cs="Arial"/>
          <w:b/>
          <w:color w:val="000000"/>
          <w:sz w:val="20"/>
          <w:szCs w:val="20"/>
        </w:rPr>
      </w:pPr>
      <w:r>
        <w:rPr>
          <w:rFonts w:ascii="Arial" w:hAnsi="Arial" w:cs="Arial"/>
          <w:b/>
          <w:color w:val="000000"/>
          <w:sz w:val="20"/>
          <w:szCs w:val="20"/>
        </w:rPr>
        <w:t>Header Line terminated with CRLF</w:t>
      </w:r>
    </w:p>
    <w:p w:rsidR="00F47870" w:rsidRPr="0055362E" w:rsidRDefault="00F47870" w:rsidP="00F47870">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587"/>
        <w:gridCol w:w="1080"/>
        <w:gridCol w:w="5513"/>
      </w:tblGrid>
      <w:tr w:rsidR="00F47870" w:rsidTr="00F47870">
        <w:trPr>
          <w:cantSplit/>
        </w:trPr>
        <w:tc>
          <w:tcPr>
            <w:tcW w:w="558" w:type="dxa"/>
            <w:tcBorders>
              <w:top w:val="single" w:sz="4" w:space="0" w:color="auto"/>
              <w:left w:val="single" w:sz="4" w:space="0" w:color="auto"/>
              <w:bottom w:val="single" w:sz="4" w:space="0" w:color="auto"/>
              <w:right w:val="single" w:sz="4" w:space="0" w:color="auto"/>
            </w:tcBorders>
            <w:shd w:val="clear" w:color="auto" w:fill="FFFF00"/>
          </w:tcPr>
          <w:p w:rsidR="00F47870" w:rsidRPr="00CA388B" w:rsidRDefault="00F47870" w:rsidP="00F47870">
            <w:pPr>
              <w:rPr>
                <w:b/>
              </w:rPr>
            </w:pPr>
            <w:r>
              <w:rPr>
                <w:b/>
              </w:rPr>
              <w:t>#</w:t>
            </w:r>
          </w:p>
        </w:tc>
        <w:tc>
          <w:tcPr>
            <w:tcW w:w="2587" w:type="dxa"/>
            <w:tcBorders>
              <w:top w:val="single" w:sz="4" w:space="0" w:color="auto"/>
              <w:left w:val="single" w:sz="4" w:space="0" w:color="auto"/>
              <w:bottom w:val="single" w:sz="4" w:space="0" w:color="auto"/>
              <w:right w:val="single" w:sz="4" w:space="0" w:color="auto"/>
            </w:tcBorders>
            <w:shd w:val="clear" w:color="auto" w:fill="FFFF00"/>
          </w:tcPr>
          <w:p w:rsidR="00F47870" w:rsidRPr="00CA388B" w:rsidRDefault="00F47870" w:rsidP="00F47870">
            <w:pPr>
              <w:rPr>
                <w:b/>
              </w:rPr>
            </w:pPr>
            <w:r>
              <w:rPr>
                <w:b/>
              </w:rPr>
              <w:t>Argument</w:t>
            </w:r>
          </w:p>
        </w:tc>
        <w:tc>
          <w:tcPr>
            <w:tcW w:w="1080" w:type="dxa"/>
            <w:tcBorders>
              <w:top w:val="single" w:sz="4" w:space="0" w:color="auto"/>
              <w:left w:val="single" w:sz="4" w:space="0" w:color="auto"/>
              <w:bottom w:val="single" w:sz="4" w:space="0" w:color="auto"/>
              <w:right w:val="single" w:sz="4" w:space="0" w:color="auto"/>
            </w:tcBorders>
            <w:shd w:val="clear" w:color="auto" w:fill="FFFF00"/>
          </w:tcPr>
          <w:p w:rsidR="00F47870" w:rsidRPr="00CA388B" w:rsidRDefault="00F47870" w:rsidP="00F47870">
            <w:pPr>
              <w:rPr>
                <w:b/>
              </w:rPr>
            </w:pPr>
            <w:r>
              <w:rPr>
                <w:b/>
              </w:rPr>
              <w:t>Data Type</w:t>
            </w:r>
          </w:p>
        </w:tc>
        <w:tc>
          <w:tcPr>
            <w:tcW w:w="5513" w:type="dxa"/>
            <w:tcBorders>
              <w:top w:val="single" w:sz="4" w:space="0" w:color="auto"/>
              <w:left w:val="single" w:sz="4" w:space="0" w:color="auto"/>
              <w:bottom w:val="single" w:sz="4" w:space="0" w:color="auto"/>
              <w:right w:val="single" w:sz="4" w:space="0" w:color="auto"/>
            </w:tcBorders>
            <w:shd w:val="clear" w:color="auto" w:fill="FFFF00"/>
          </w:tcPr>
          <w:p w:rsidR="00F47870" w:rsidRPr="00CA388B" w:rsidRDefault="00F47870" w:rsidP="00F47870">
            <w:pPr>
              <w:rPr>
                <w:b/>
              </w:rPr>
            </w:pPr>
            <w:r w:rsidRPr="00CA388B">
              <w:rPr>
                <w:b/>
              </w:rPr>
              <w:t>Description</w:t>
            </w:r>
          </w:p>
        </w:tc>
      </w:tr>
      <w:tr w:rsidR="00F47870" w:rsidTr="00F47870">
        <w:trPr>
          <w:cantSplit/>
        </w:trPr>
        <w:tc>
          <w:tcPr>
            <w:tcW w:w="558" w:type="dxa"/>
          </w:tcPr>
          <w:p w:rsidR="00F47870" w:rsidRDefault="00F47870" w:rsidP="00F47870">
            <w:r>
              <w:t>1</w:t>
            </w:r>
          </w:p>
        </w:tc>
        <w:tc>
          <w:tcPr>
            <w:tcW w:w="2587" w:type="dxa"/>
          </w:tcPr>
          <w:p w:rsidR="00F47870" w:rsidRDefault="00F47870" w:rsidP="00F47870">
            <w:r>
              <w:t>Operation</w:t>
            </w:r>
          </w:p>
        </w:tc>
        <w:tc>
          <w:tcPr>
            <w:tcW w:w="1080" w:type="dxa"/>
            <w:shd w:val="clear" w:color="auto" w:fill="auto"/>
          </w:tcPr>
          <w:p w:rsidR="00F47870" w:rsidRDefault="00F47870" w:rsidP="00F47870">
            <w:r>
              <w:t>string</w:t>
            </w:r>
          </w:p>
        </w:tc>
        <w:tc>
          <w:tcPr>
            <w:tcW w:w="5513" w:type="dxa"/>
            <w:shd w:val="clear" w:color="auto" w:fill="auto"/>
          </w:tcPr>
          <w:p w:rsidR="00F47870" w:rsidRPr="00B30950" w:rsidRDefault="00F47870" w:rsidP="00F47870">
            <w:pPr>
              <w:rPr>
                <w:sz w:val="16"/>
                <w:szCs w:val="16"/>
              </w:rPr>
            </w:pPr>
            <w:r w:rsidRPr="00B30950">
              <w:rPr>
                <w:rFonts w:ascii="Arial" w:hAnsi="Arial" w:cs="Arial"/>
                <w:sz w:val="16"/>
                <w:szCs w:val="16"/>
              </w:rPr>
              <w:t>"I" - insert the record without checking if it exists -- fastest.</w:t>
            </w:r>
          </w:p>
          <w:p w:rsidR="00F47870" w:rsidRPr="00B30950" w:rsidRDefault="00F47870" w:rsidP="00F47870">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F47870" w:rsidRPr="00B30950" w:rsidRDefault="00F47870" w:rsidP="00F47870">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F47870" w:rsidRPr="00B30950" w:rsidRDefault="00F47870" w:rsidP="00F47870">
            <w:pPr>
              <w:rPr>
                <w:sz w:val="16"/>
                <w:szCs w:val="16"/>
              </w:rPr>
            </w:pPr>
            <w:r w:rsidRPr="00B30950">
              <w:rPr>
                <w:rFonts w:ascii="Arial" w:hAnsi="Arial" w:cs="Arial"/>
                <w:sz w:val="16"/>
                <w:szCs w:val="16"/>
              </w:rPr>
              <w:t>"D" - delete the record.  If used on a Header record, the details are automatically deleted also.</w:t>
            </w:r>
          </w:p>
          <w:p w:rsidR="00F47870" w:rsidRPr="00B30950" w:rsidRDefault="00F47870" w:rsidP="00F47870">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F47870" w:rsidTr="00F47870">
        <w:trPr>
          <w:cantSplit/>
        </w:trPr>
        <w:tc>
          <w:tcPr>
            <w:tcW w:w="558" w:type="dxa"/>
          </w:tcPr>
          <w:p w:rsidR="00F47870" w:rsidRDefault="00F47870" w:rsidP="00F47870">
            <w:r>
              <w:t>2</w:t>
            </w:r>
          </w:p>
        </w:tc>
        <w:tc>
          <w:tcPr>
            <w:tcW w:w="2587" w:type="dxa"/>
          </w:tcPr>
          <w:p w:rsidR="00F47870" w:rsidRDefault="00F47870" w:rsidP="00F47870">
            <w:r>
              <w:t>Flag</w:t>
            </w:r>
          </w:p>
        </w:tc>
        <w:tc>
          <w:tcPr>
            <w:tcW w:w="1080" w:type="dxa"/>
            <w:shd w:val="clear" w:color="auto" w:fill="auto"/>
          </w:tcPr>
          <w:p w:rsidR="00F47870" w:rsidRDefault="00F47870" w:rsidP="00F47870">
            <w:r>
              <w:t>string</w:t>
            </w:r>
          </w:p>
        </w:tc>
        <w:tc>
          <w:tcPr>
            <w:tcW w:w="5513" w:type="dxa"/>
            <w:shd w:val="clear" w:color="auto" w:fill="auto"/>
          </w:tcPr>
          <w:p w:rsidR="00F47870" w:rsidRDefault="00F47870" w:rsidP="00F47870">
            <w:r>
              <w:t>“H” - Indicates this is a header item</w:t>
            </w:r>
          </w:p>
        </w:tc>
      </w:tr>
      <w:tr w:rsidR="00F47870" w:rsidTr="00F47870">
        <w:trPr>
          <w:cantSplit/>
        </w:trPr>
        <w:tc>
          <w:tcPr>
            <w:tcW w:w="558" w:type="dxa"/>
          </w:tcPr>
          <w:p w:rsidR="00F47870" w:rsidRDefault="00F47870" w:rsidP="00F47870">
            <w:r>
              <w:t>3</w:t>
            </w:r>
          </w:p>
        </w:tc>
        <w:tc>
          <w:tcPr>
            <w:tcW w:w="2587" w:type="dxa"/>
          </w:tcPr>
          <w:p w:rsidR="00F47870" w:rsidRDefault="00F47870" w:rsidP="00F47870">
            <w:r>
              <w:t>objectId</w:t>
            </w:r>
          </w:p>
        </w:tc>
        <w:tc>
          <w:tcPr>
            <w:tcW w:w="1080" w:type="dxa"/>
            <w:shd w:val="clear" w:color="auto" w:fill="auto"/>
          </w:tcPr>
          <w:p w:rsidR="00F47870" w:rsidRDefault="00F47870" w:rsidP="00F47870">
            <w:r>
              <w:t>string</w:t>
            </w:r>
          </w:p>
        </w:tc>
        <w:tc>
          <w:tcPr>
            <w:tcW w:w="5513" w:type="dxa"/>
            <w:shd w:val="clear" w:color="auto" w:fill="auto"/>
          </w:tcPr>
          <w:p w:rsidR="00F47870" w:rsidRDefault="00F47870" w:rsidP="00F47870">
            <w:r>
              <w:t>If the invoice header has already been created then this is the objectId for the header which means this is an update operation. If blank then create header.</w:t>
            </w:r>
          </w:p>
        </w:tc>
      </w:tr>
      <w:tr w:rsidR="00F47870" w:rsidTr="00F47870">
        <w:trPr>
          <w:cantSplit/>
        </w:trPr>
        <w:tc>
          <w:tcPr>
            <w:tcW w:w="558" w:type="dxa"/>
            <w:tcBorders>
              <w:top w:val="single" w:sz="4" w:space="0" w:color="auto"/>
              <w:left w:val="single" w:sz="4" w:space="0" w:color="auto"/>
              <w:bottom w:val="single" w:sz="4" w:space="0" w:color="auto"/>
              <w:right w:val="single" w:sz="4" w:space="0" w:color="auto"/>
            </w:tcBorders>
          </w:tcPr>
          <w:p w:rsidR="00F47870" w:rsidRDefault="00F47870" w:rsidP="00F47870">
            <w:r>
              <w:t>4</w:t>
            </w:r>
          </w:p>
        </w:tc>
        <w:tc>
          <w:tcPr>
            <w:tcW w:w="2587" w:type="dxa"/>
            <w:tcBorders>
              <w:top w:val="single" w:sz="4" w:space="0" w:color="auto"/>
              <w:left w:val="single" w:sz="4" w:space="0" w:color="auto"/>
              <w:bottom w:val="single" w:sz="4" w:space="0" w:color="auto"/>
              <w:right w:val="single" w:sz="4" w:space="0" w:color="auto"/>
            </w:tcBorders>
          </w:tcPr>
          <w:p w:rsidR="00F47870" w:rsidRPr="00197B3B" w:rsidRDefault="00F47870" w:rsidP="00F47870">
            <w:r>
              <w:t>ObjectType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47870" w:rsidRDefault="00F47870" w:rsidP="00F47870">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F47870" w:rsidRDefault="00F47870" w:rsidP="00F47870"/>
        </w:tc>
      </w:tr>
      <w:tr w:rsidR="00F47870" w:rsidTr="00F47870">
        <w:trPr>
          <w:cantSplit/>
        </w:trPr>
        <w:tc>
          <w:tcPr>
            <w:tcW w:w="558" w:type="dxa"/>
            <w:tcBorders>
              <w:top w:val="single" w:sz="4" w:space="0" w:color="auto"/>
              <w:left w:val="single" w:sz="4" w:space="0" w:color="auto"/>
              <w:bottom w:val="single" w:sz="4" w:space="0" w:color="auto"/>
              <w:right w:val="single" w:sz="4" w:space="0" w:color="auto"/>
            </w:tcBorders>
          </w:tcPr>
          <w:p w:rsidR="00F47870" w:rsidRDefault="00F47870" w:rsidP="00F47870">
            <w:r>
              <w:t>5</w:t>
            </w:r>
          </w:p>
        </w:tc>
        <w:tc>
          <w:tcPr>
            <w:tcW w:w="2587" w:type="dxa"/>
            <w:tcBorders>
              <w:top w:val="single" w:sz="4" w:space="0" w:color="auto"/>
              <w:left w:val="single" w:sz="4" w:space="0" w:color="auto"/>
              <w:bottom w:val="single" w:sz="4" w:space="0" w:color="auto"/>
              <w:right w:val="single" w:sz="4" w:space="0" w:color="auto"/>
            </w:tcBorders>
          </w:tcPr>
          <w:p w:rsidR="00F47870" w:rsidRPr="00197B3B" w:rsidRDefault="00F47870" w:rsidP="00F47870">
            <w:r>
              <w:t>MobileRecordId</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47870" w:rsidRDefault="00F47870" w:rsidP="00F47870">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F47870" w:rsidRDefault="00F47870" w:rsidP="00F47870"/>
        </w:tc>
      </w:tr>
      <w:tr w:rsidR="00F47870" w:rsidTr="00F47870">
        <w:trPr>
          <w:cantSplit/>
        </w:trPr>
        <w:tc>
          <w:tcPr>
            <w:tcW w:w="558" w:type="dxa"/>
            <w:tcBorders>
              <w:top w:val="single" w:sz="4" w:space="0" w:color="auto"/>
              <w:left w:val="single" w:sz="4" w:space="0" w:color="auto"/>
              <w:bottom w:val="single" w:sz="4" w:space="0" w:color="auto"/>
              <w:right w:val="single" w:sz="4" w:space="0" w:color="auto"/>
            </w:tcBorders>
          </w:tcPr>
          <w:p w:rsidR="00F47870" w:rsidRDefault="00F47870" w:rsidP="00F47870">
            <w:r>
              <w:t>6</w:t>
            </w:r>
          </w:p>
        </w:tc>
        <w:tc>
          <w:tcPr>
            <w:tcW w:w="2587" w:type="dxa"/>
            <w:tcBorders>
              <w:top w:val="single" w:sz="4" w:space="0" w:color="auto"/>
              <w:left w:val="single" w:sz="4" w:space="0" w:color="auto"/>
              <w:bottom w:val="single" w:sz="4" w:space="0" w:color="auto"/>
              <w:right w:val="single" w:sz="4" w:space="0" w:color="auto"/>
            </w:tcBorders>
          </w:tcPr>
          <w:p w:rsidR="00F47870" w:rsidRPr="00197B3B" w:rsidRDefault="00F47870" w:rsidP="00F47870">
            <w:r>
              <w:t>FunctionalGroupName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47870" w:rsidRDefault="00F47870" w:rsidP="00F47870">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F47870" w:rsidRDefault="00F47870" w:rsidP="00F47870"/>
        </w:tc>
      </w:tr>
      <w:tr w:rsidR="00F47870" w:rsidTr="00F47870">
        <w:trPr>
          <w:cantSplit/>
        </w:trPr>
        <w:tc>
          <w:tcPr>
            <w:tcW w:w="558" w:type="dxa"/>
            <w:tcBorders>
              <w:top w:val="single" w:sz="4" w:space="0" w:color="auto"/>
              <w:left w:val="single" w:sz="4" w:space="0" w:color="auto"/>
              <w:bottom w:val="single" w:sz="4" w:space="0" w:color="auto"/>
              <w:right w:val="single" w:sz="4" w:space="0" w:color="auto"/>
            </w:tcBorders>
          </w:tcPr>
          <w:p w:rsidR="00F47870" w:rsidRDefault="00F47870" w:rsidP="00F47870">
            <w:r>
              <w:t>7</w:t>
            </w:r>
          </w:p>
        </w:tc>
        <w:tc>
          <w:tcPr>
            <w:tcW w:w="2587" w:type="dxa"/>
            <w:tcBorders>
              <w:top w:val="single" w:sz="4" w:space="0" w:color="auto"/>
              <w:left w:val="single" w:sz="4" w:space="0" w:color="auto"/>
              <w:bottom w:val="single" w:sz="4" w:space="0" w:color="auto"/>
              <w:right w:val="single" w:sz="4" w:space="0" w:color="auto"/>
            </w:tcBorders>
          </w:tcPr>
          <w:p w:rsidR="00F47870" w:rsidRPr="00197B3B" w:rsidRDefault="00F47870" w:rsidP="00F47870">
            <w:r>
              <w:t>Organization Name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47870" w:rsidRDefault="00F47870" w:rsidP="00F47870">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F47870" w:rsidRDefault="00F47870" w:rsidP="00F47870"/>
        </w:tc>
      </w:tr>
      <w:tr w:rsidR="00F47870" w:rsidTr="00F47870">
        <w:trPr>
          <w:cantSplit/>
        </w:trPr>
        <w:tc>
          <w:tcPr>
            <w:tcW w:w="558" w:type="dxa"/>
            <w:tcBorders>
              <w:top w:val="single" w:sz="4" w:space="0" w:color="auto"/>
              <w:left w:val="single" w:sz="4" w:space="0" w:color="auto"/>
              <w:bottom w:val="single" w:sz="4" w:space="0" w:color="auto"/>
              <w:right w:val="single" w:sz="4" w:space="0" w:color="auto"/>
            </w:tcBorders>
          </w:tcPr>
          <w:p w:rsidR="00F47870" w:rsidRDefault="00F47870" w:rsidP="00F47870">
            <w:r>
              <w:t>8</w:t>
            </w:r>
          </w:p>
        </w:tc>
        <w:tc>
          <w:tcPr>
            <w:tcW w:w="2587" w:type="dxa"/>
            <w:tcBorders>
              <w:top w:val="single" w:sz="4" w:space="0" w:color="auto"/>
              <w:left w:val="single" w:sz="4" w:space="0" w:color="auto"/>
              <w:bottom w:val="single" w:sz="4" w:space="0" w:color="auto"/>
              <w:right w:val="single" w:sz="4" w:space="0" w:color="auto"/>
            </w:tcBorders>
          </w:tcPr>
          <w:p w:rsidR="00F47870" w:rsidRPr="00197B3B" w:rsidRDefault="00F47870" w:rsidP="00F47870">
            <w:r>
              <w:t>Organization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47870" w:rsidRDefault="00F47870" w:rsidP="00F47870">
            <w:r>
              <w:t>String</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F47870" w:rsidRDefault="00F47870" w:rsidP="00F47870"/>
        </w:tc>
      </w:tr>
      <w:tr w:rsidR="00F47870" w:rsidTr="00F47870">
        <w:trPr>
          <w:cantSplit/>
        </w:trPr>
        <w:tc>
          <w:tcPr>
            <w:tcW w:w="558" w:type="dxa"/>
          </w:tcPr>
          <w:p w:rsidR="00F47870" w:rsidRDefault="00F47870" w:rsidP="00F47870">
            <w:r>
              <w:t>9</w:t>
            </w:r>
          </w:p>
        </w:tc>
        <w:tc>
          <w:tcPr>
            <w:tcW w:w="2587" w:type="dxa"/>
          </w:tcPr>
          <w:p w:rsidR="00F47870" w:rsidRDefault="00F47870" w:rsidP="00F47870">
            <w:pPr>
              <w:spacing w:line="276" w:lineRule="auto"/>
            </w:pPr>
            <w:r>
              <w:t>Violation Number</w:t>
            </w:r>
          </w:p>
        </w:tc>
        <w:tc>
          <w:tcPr>
            <w:tcW w:w="1080" w:type="dxa"/>
            <w:shd w:val="clear" w:color="auto" w:fill="auto"/>
          </w:tcPr>
          <w:p w:rsidR="00F47870" w:rsidRDefault="00F47870" w:rsidP="00F47870">
            <w:r>
              <w:t>String</w:t>
            </w:r>
          </w:p>
        </w:tc>
        <w:tc>
          <w:tcPr>
            <w:tcW w:w="5513" w:type="dxa"/>
            <w:shd w:val="clear" w:color="auto" w:fill="auto"/>
          </w:tcPr>
          <w:p w:rsidR="00F47870" w:rsidRDefault="00F47870" w:rsidP="00F47870">
            <w:pPr>
              <w:spacing w:line="276" w:lineRule="auto"/>
            </w:pPr>
          </w:p>
        </w:tc>
      </w:tr>
      <w:tr w:rsidR="00F47870" w:rsidTr="00F47870">
        <w:trPr>
          <w:cantSplit/>
        </w:trPr>
        <w:tc>
          <w:tcPr>
            <w:tcW w:w="558" w:type="dxa"/>
          </w:tcPr>
          <w:p w:rsidR="00F47870" w:rsidRDefault="00F47870" w:rsidP="00F47870">
            <w:r>
              <w:t>10</w:t>
            </w:r>
          </w:p>
        </w:tc>
        <w:tc>
          <w:tcPr>
            <w:tcW w:w="2587" w:type="dxa"/>
          </w:tcPr>
          <w:p w:rsidR="00F47870" w:rsidRDefault="00F47870" w:rsidP="00F47870">
            <w:pPr>
              <w:spacing w:line="276" w:lineRule="auto"/>
            </w:pPr>
            <w:r>
              <w:t>Violation Name</w:t>
            </w:r>
          </w:p>
        </w:tc>
        <w:tc>
          <w:tcPr>
            <w:tcW w:w="1080" w:type="dxa"/>
            <w:shd w:val="clear" w:color="auto" w:fill="auto"/>
          </w:tcPr>
          <w:p w:rsidR="00F47870" w:rsidRDefault="00F47870" w:rsidP="00F47870">
            <w:r>
              <w:t>String</w:t>
            </w:r>
          </w:p>
        </w:tc>
        <w:tc>
          <w:tcPr>
            <w:tcW w:w="5513" w:type="dxa"/>
            <w:shd w:val="clear" w:color="auto" w:fill="auto"/>
          </w:tcPr>
          <w:p w:rsidR="00F47870" w:rsidRDefault="00F47870" w:rsidP="00F47870">
            <w:pPr>
              <w:spacing w:line="276" w:lineRule="auto"/>
            </w:pPr>
          </w:p>
        </w:tc>
      </w:tr>
      <w:tr w:rsidR="00F47870" w:rsidTr="00F47870">
        <w:trPr>
          <w:cantSplit/>
        </w:trPr>
        <w:tc>
          <w:tcPr>
            <w:tcW w:w="558" w:type="dxa"/>
          </w:tcPr>
          <w:p w:rsidR="00F47870" w:rsidRDefault="00F47870" w:rsidP="00F47870">
            <w:r>
              <w:t>11</w:t>
            </w:r>
          </w:p>
        </w:tc>
        <w:tc>
          <w:tcPr>
            <w:tcW w:w="2587" w:type="dxa"/>
          </w:tcPr>
          <w:p w:rsidR="00F47870" w:rsidRDefault="00F47870" w:rsidP="00F47870">
            <w:pPr>
              <w:spacing w:line="276" w:lineRule="auto"/>
            </w:pPr>
            <w:r>
              <w:t>Violation Description</w:t>
            </w:r>
          </w:p>
        </w:tc>
        <w:tc>
          <w:tcPr>
            <w:tcW w:w="1080" w:type="dxa"/>
            <w:shd w:val="clear" w:color="auto" w:fill="auto"/>
          </w:tcPr>
          <w:p w:rsidR="00F47870" w:rsidRDefault="00F47870" w:rsidP="00F47870">
            <w:r>
              <w:t>String</w:t>
            </w:r>
          </w:p>
        </w:tc>
        <w:tc>
          <w:tcPr>
            <w:tcW w:w="5513" w:type="dxa"/>
            <w:shd w:val="clear" w:color="auto" w:fill="auto"/>
          </w:tcPr>
          <w:p w:rsidR="00F47870" w:rsidRDefault="00F47870" w:rsidP="00F47870">
            <w:pPr>
              <w:spacing w:line="276" w:lineRule="auto"/>
            </w:pPr>
          </w:p>
        </w:tc>
      </w:tr>
      <w:tr w:rsidR="00F47870" w:rsidTr="00F47870">
        <w:trPr>
          <w:cantSplit/>
        </w:trPr>
        <w:tc>
          <w:tcPr>
            <w:tcW w:w="558" w:type="dxa"/>
          </w:tcPr>
          <w:p w:rsidR="00F47870" w:rsidRDefault="00F47870" w:rsidP="00F47870">
            <w:r>
              <w:t>12</w:t>
            </w:r>
          </w:p>
        </w:tc>
        <w:tc>
          <w:tcPr>
            <w:tcW w:w="2587" w:type="dxa"/>
          </w:tcPr>
          <w:p w:rsidR="00F47870" w:rsidRDefault="00F47870" w:rsidP="00F47870">
            <w:pPr>
              <w:spacing w:line="276" w:lineRule="auto"/>
            </w:pPr>
            <w:r>
              <w:t>Value</w:t>
            </w:r>
          </w:p>
        </w:tc>
        <w:tc>
          <w:tcPr>
            <w:tcW w:w="1080" w:type="dxa"/>
            <w:shd w:val="clear" w:color="auto" w:fill="auto"/>
          </w:tcPr>
          <w:p w:rsidR="00F47870" w:rsidRDefault="00F47870" w:rsidP="00F47870">
            <w:r>
              <w:t>String</w:t>
            </w:r>
          </w:p>
        </w:tc>
        <w:tc>
          <w:tcPr>
            <w:tcW w:w="5513" w:type="dxa"/>
            <w:shd w:val="clear" w:color="auto" w:fill="auto"/>
          </w:tcPr>
          <w:p w:rsidR="00F47870" w:rsidRDefault="00F47870" w:rsidP="00F47870">
            <w:pPr>
              <w:spacing w:line="276" w:lineRule="auto"/>
            </w:pPr>
          </w:p>
        </w:tc>
      </w:tr>
      <w:tr w:rsidR="00F47870" w:rsidTr="00F47870">
        <w:trPr>
          <w:cantSplit/>
        </w:trPr>
        <w:tc>
          <w:tcPr>
            <w:tcW w:w="558" w:type="dxa"/>
          </w:tcPr>
          <w:p w:rsidR="00F47870" w:rsidRDefault="00F47870" w:rsidP="00F47870">
            <w:r>
              <w:t>1</w:t>
            </w:r>
            <w:r w:rsidR="009C0571">
              <w:t>3</w:t>
            </w:r>
          </w:p>
        </w:tc>
        <w:tc>
          <w:tcPr>
            <w:tcW w:w="2587" w:type="dxa"/>
          </w:tcPr>
          <w:p w:rsidR="00F47870" w:rsidRDefault="00F47870" w:rsidP="00F47870">
            <w:pPr>
              <w:spacing w:line="276" w:lineRule="auto"/>
            </w:pPr>
            <w:r>
              <w:t>First Name</w:t>
            </w:r>
          </w:p>
        </w:tc>
        <w:tc>
          <w:tcPr>
            <w:tcW w:w="1080" w:type="dxa"/>
            <w:shd w:val="clear" w:color="auto" w:fill="auto"/>
          </w:tcPr>
          <w:p w:rsidR="00F47870" w:rsidRDefault="00F47870" w:rsidP="00F47870">
            <w:r>
              <w:t>String</w:t>
            </w:r>
          </w:p>
        </w:tc>
        <w:tc>
          <w:tcPr>
            <w:tcW w:w="5513" w:type="dxa"/>
            <w:shd w:val="clear" w:color="auto" w:fill="auto"/>
          </w:tcPr>
          <w:p w:rsidR="00F47870" w:rsidRDefault="00F47870" w:rsidP="00F47870">
            <w:pPr>
              <w:spacing w:line="276" w:lineRule="auto"/>
            </w:pPr>
          </w:p>
        </w:tc>
      </w:tr>
      <w:tr w:rsidR="00F47870" w:rsidTr="00F47870">
        <w:trPr>
          <w:cantSplit/>
        </w:trPr>
        <w:tc>
          <w:tcPr>
            <w:tcW w:w="558" w:type="dxa"/>
          </w:tcPr>
          <w:p w:rsidR="00F47870" w:rsidRDefault="00F47870" w:rsidP="00F47870">
            <w:r>
              <w:t>1</w:t>
            </w:r>
            <w:r w:rsidR="009C0571">
              <w:t>4</w:t>
            </w:r>
          </w:p>
        </w:tc>
        <w:tc>
          <w:tcPr>
            <w:tcW w:w="2587" w:type="dxa"/>
          </w:tcPr>
          <w:p w:rsidR="00F47870" w:rsidRDefault="00F47870" w:rsidP="00F47870">
            <w:pPr>
              <w:spacing w:line="276" w:lineRule="auto"/>
            </w:pPr>
            <w:r>
              <w:t>Last Name</w:t>
            </w:r>
          </w:p>
        </w:tc>
        <w:tc>
          <w:tcPr>
            <w:tcW w:w="1080" w:type="dxa"/>
            <w:shd w:val="clear" w:color="auto" w:fill="auto"/>
          </w:tcPr>
          <w:p w:rsidR="00F47870" w:rsidRDefault="00F47870" w:rsidP="00F47870">
            <w:r>
              <w:t>String</w:t>
            </w:r>
          </w:p>
        </w:tc>
        <w:tc>
          <w:tcPr>
            <w:tcW w:w="5513" w:type="dxa"/>
            <w:shd w:val="clear" w:color="auto" w:fill="auto"/>
          </w:tcPr>
          <w:p w:rsidR="00F47870" w:rsidRDefault="00F47870" w:rsidP="00F47870">
            <w:pPr>
              <w:spacing w:line="276" w:lineRule="auto"/>
            </w:pPr>
          </w:p>
        </w:tc>
      </w:tr>
      <w:tr w:rsidR="00F47870" w:rsidTr="00F47870">
        <w:trPr>
          <w:cantSplit/>
        </w:trPr>
        <w:tc>
          <w:tcPr>
            <w:tcW w:w="558" w:type="dxa"/>
          </w:tcPr>
          <w:p w:rsidR="00F47870" w:rsidRDefault="00F47870" w:rsidP="00F47870">
            <w:r>
              <w:t>1</w:t>
            </w:r>
            <w:r w:rsidR="009C0571">
              <w:t>5</w:t>
            </w:r>
          </w:p>
        </w:tc>
        <w:tc>
          <w:tcPr>
            <w:tcW w:w="2587" w:type="dxa"/>
          </w:tcPr>
          <w:p w:rsidR="00F47870" w:rsidRDefault="00F47870" w:rsidP="00F47870">
            <w:pPr>
              <w:spacing w:line="276" w:lineRule="auto"/>
            </w:pPr>
            <w:r>
              <w:t>UserRecordId</w:t>
            </w:r>
          </w:p>
        </w:tc>
        <w:tc>
          <w:tcPr>
            <w:tcW w:w="1080" w:type="dxa"/>
            <w:shd w:val="clear" w:color="auto" w:fill="auto"/>
          </w:tcPr>
          <w:p w:rsidR="00F47870" w:rsidRDefault="00F47870" w:rsidP="00F47870">
            <w:r>
              <w:t>String</w:t>
            </w:r>
          </w:p>
        </w:tc>
        <w:tc>
          <w:tcPr>
            <w:tcW w:w="5513" w:type="dxa"/>
            <w:shd w:val="clear" w:color="auto" w:fill="auto"/>
          </w:tcPr>
          <w:p w:rsidR="00F47870" w:rsidRDefault="00F47870" w:rsidP="00F47870">
            <w:pPr>
              <w:spacing w:line="276" w:lineRule="auto"/>
            </w:pPr>
          </w:p>
        </w:tc>
      </w:tr>
      <w:tr w:rsidR="00F47870" w:rsidTr="00F47870">
        <w:trPr>
          <w:cantSplit/>
        </w:trPr>
        <w:tc>
          <w:tcPr>
            <w:tcW w:w="558" w:type="dxa"/>
          </w:tcPr>
          <w:p w:rsidR="00F47870" w:rsidRDefault="00F47870" w:rsidP="00F47870">
            <w:r>
              <w:t>1</w:t>
            </w:r>
            <w:r w:rsidR="009C0571">
              <w:t>6</w:t>
            </w:r>
          </w:p>
        </w:tc>
        <w:tc>
          <w:tcPr>
            <w:tcW w:w="2587" w:type="dxa"/>
          </w:tcPr>
          <w:p w:rsidR="00F47870" w:rsidRDefault="00F47870" w:rsidP="00F47870">
            <w:pPr>
              <w:spacing w:line="276" w:lineRule="auto"/>
            </w:pPr>
            <w:r>
              <w:t>Truck Number</w:t>
            </w:r>
          </w:p>
        </w:tc>
        <w:tc>
          <w:tcPr>
            <w:tcW w:w="1080" w:type="dxa"/>
            <w:shd w:val="clear" w:color="auto" w:fill="auto"/>
          </w:tcPr>
          <w:p w:rsidR="00F47870" w:rsidRDefault="00F47870" w:rsidP="00F47870">
            <w:r>
              <w:t>String</w:t>
            </w:r>
          </w:p>
        </w:tc>
        <w:tc>
          <w:tcPr>
            <w:tcW w:w="5513" w:type="dxa"/>
            <w:shd w:val="clear" w:color="auto" w:fill="auto"/>
          </w:tcPr>
          <w:p w:rsidR="00F47870" w:rsidRDefault="00F47870" w:rsidP="00F47870">
            <w:pPr>
              <w:spacing w:line="276" w:lineRule="auto"/>
            </w:pPr>
          </w:p>
        </w:tc>
      </w:tr>
      <w:tr w:rsidR="00402EB3" w:rsidTr="00F47870">
        <w:trPr>
          <w:cantSplit/>
        </w:trPr>
        <w:tc>
          <w:tcPr>
            <w:tcW w:w="558" w:type="dxa"/>
          </w:tcPr>
          <w:p w:rsidR="00402EB3" w:rsidRDefault="00402EB3" w:rsidP="00F47870">
            <w:r>
              <w:t>1</w:t>
            </w:r>
            <w:r w:rsidR="009C0571">
              <w:t>7</w:t>
            </w:r>
          </w:p>
        </w:tc>
        <w:tc>
          <w:tcPr>
            <w:tcW w:w="2587" w:type="dxa"/>
          </w:tcPr>
          <w:p w:rsidR="00402EB3" w:rsidRDefault="00402EB3" w:rsidP="00F47870">
            <w:pPr>
              <w:spacing w:line="276" w:lineRule="auto"/>
            </w:pPr>
            <w:r>
              <w:t>Latitude</w:t>
            </w:r>
          </w:p>
        </w:tc>
        <w:tc>
          <w:tcPr>
            <w:tcW w:w="1080" w:type="dxa"/>
            <w:shd w:val="clear" w:color="auto" w:fill="auto"/>
          </w:tcPr>
          <w:p w:rsidR="00402EB3" w:rsidRDefault="00402EB3" w:rsidP="00F47870">
            <w:r>
              <w:t>String</w:t>
            </w:r>
          </w:p>
        </w:tc>
        <w:tc>
          <w:tcPr>
            <w:tcW w:w="5513" w:type="dxa"/>
            <w:shd w:val="clear" w:color="auto" w:fill="auto"/>
          </w:tcPr>
          <w:p w:rsidR="00402EB3" w:rsidRDefault="00402EB3" w:rsidP="00F47870">
            <w:pPr>
              <w:spacing w:line="276" w:lineRule="auto"/>
            </w:pPr>
          </w:p>
        </w:tc>
      </w:tr>
      <w:tr w:rsidR="00402EB3" w:rsidTr="00F47870">
        <w:trPr>
          <w:cantSplit/>
        </w:trPr>
        <w:tc>
          <w:tcPr>
            <w:tcW w:w="558" w:type="dxa"/>
          </w:tcPr>
          <w:p w:rsidR="00402EB3" w:rsidRDefault="009C0571" w:rsidP="00F47870">
            <w:r>
              <w:t>18</w:t>
            </w:r>
          </w:p>
        </w:tc>
        <w:tc>
          <w:tcPr>
            <w:tcW w:w="2587" w:type="dxa"/>
          </w:tcPr>
          <w:p w:rsidR="00402EB3" w:rsidRDefault="00402EB3" w:rsidP="00F47870">
            <w:pPr>
              <w:spacing w:line="276" w:lineRule="auto"/>
            </w:pPr>
            <w:r>
              <w:t>Longitude</w:t>
            </w:r>
          </w:p>
        </w:tc>
        <w:tc>
          <w:tcPr>
            <w:tcW w:w="1080" w:type="dxa"/>
            <w:shd w:val="clear" w:color="auto" w:fill="auto"/>
          </w:tcPr>
          <w:p w:rsidR="00402EB3" w:rsidRDefault="00402EB3" w:rsidP="00F47870">
            <w:r>
              <w:t>string</w:t>
            </w:r>
          </w:p>
        </w:tc>
        <w:tc>
          <w:tcPr>
            <w:tcW w:w="5513" w:type="dxa"/>
            <w:shd w:val="clear" w:color="auto" w:fill="auto"/>
          </w:tcPr>
          <w:p w:rsidR="00402EB3" w:rsidRDefault="00402EB3" w:rsidP="00F47870">
            <w:pPr>
              <w:spacing w:line="276" w:lineRule="auto"/>
            </w:pPr>
          </w:p>
        </w:tc>
      </w:tr>
      <w:tr w:rsidR="002A09BA" w:rsidTr="00F47870">
        <w:trPr>
          <w:cantSplit/>
        </w:trPr>
        <w:tc>
          <w:tcPr>
            <w:tcW w:w="558" w:type="dxa"/>
          </w:tcPr>
          <w:p w:rsidR="002A09BA" w:rsidRDefault="009C0571" w:rsidP="00F47870">
            <w:r>
              <w:t>19</w:t>
            </w:r>
          </w:p>
        </w:tc>
        <w:tc>
          <w:tcPr>
            <w:tcW w:w="2587" w:type="dxa"/>
          </w:tcPr>
          <w:p w:rsidR="002A09BA" w:rsidRDefault="002A09BA" w:rsidP="00F47870">
            <w:pPr>
              <w:spacing w:line="276" w:lineRule="auto"/>
            </w:pPr>
            <w:r>
              <w:t>ItemType</w:t>
            </w:r>
          </w:p>
        </w:tc>
        <w:tc>
          <w:tcPr>
            <w:tcW w:w="1080" w:type="dxa"/>
            <w:shd w:val="clear" w:color="auto" w:fill="auto"/>
          </w:tcPr>
          <w:p w:rsidR="002A09BA" w:rsidRDefault="002A09BA" w:rsidP="00F47870">
            <w:r>
              <w:t>String</w:t>
            </w:r>
          </w:p>
        </w:tc>
        <w:tc>
          <w:tcPr>
            <w:tcW w:w="5513" w:type="dxa"/>
            <w:shd w:val="clear" w:color="auto" w:fill="auto"/>
          </w:tcPr>
          <w:p w:rsidR="002A09BA" w:rsidRDefault="002A09BA" w:rsidP="00F47870">
            <w:pPr>
              <w:spacing w:line="276" w:lineRule="auto"/>
            </w:pPr>
          </w:p>
        </w:tc>
      </w:tr>
      <w:tr w:rsidR="009C0571" w:rsidTr="009C0571">
        <w:trPr>
          <w:cantSplit/>
        </w:trPr>
        <w:tc>
          <w:tcPr>
            <w:tcW w:w="558" w:type="dxa"/>
            <w:tcBorders>
              <w:top w:val="single" w:sz="4" w:space="0" w:color="auto"/>
              <w:left w:val="single" w:sz="4" w:space="0" w:color="auto"/>
              <w:bottom w:val="single" w:sz="4" w:space="0" w:color="auto"/>
              <w:right w:val="single" w:sz="4" w:space="0" w:color="auto"/>
            </w:tcBorders>
          </w:tcPr>
          <w:p w:rsidR="009C0571" w:rsidRDefault="009C0571" w:rsidP="0082333B">
            <w:r>
              <w:t>20</w:t>
            </w:r>
          </w:p>
        </w:tc>
        <w:tc>
          <w:tcPr>
            <w:tcW w:w="2587" w:type="dxa"/>
            <w:tcBorders>
              <w:top w:val="single" w:sz="4" w:space="0" w:color="auto"/>
              <w:left w:val="single" w:sz="4" w:space="0" w:color="auto"/>
              <w:bottom w:val="single" w:sz="4" w:space="0" w:color="auto"/>
              <w:right w:val="single" w:sz="4" w:space="0" w:color="auto"/>
            </w:tcBorders>
          </w:tcPr>
          <w:p w:rsidR="009C0571" w:rsidRDefault="009C0571" w:rsidP="0082333B">
            <w:pPr>
              <w:spacing w:line="276" w:lineRule="auto"/>
            </w:pPr>
            <w:r>
              <w:t>DateTime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9C0571" w:rsidRDefault="009C0571" w:rsidP="0082333B">
            <w:r>
              <w:t>Date</w:t>
            </w:r>
          </w:p>
        </w:tc>
        <w:tc>
          <w:tcPr>
            <w:tcW w:w="5513" w:type="dxa"/>
            <w:tcBorders>
              <w:top w:val="single" w:sz="4" w:space="0" w:color="auto"/>
              <w:left w:val="single" w:sz="4" w:space="0" w:color="auto"/>
              <w:bottom w:val="single" w:sz="4" w:space="0" w:color="auto"/>
              <w:right w:val="single" w:sz="4" w:space="0" w:color="auto"/>
            </w:tcBorders>
            <w:shd w:val="clear" w:color="auto" w:fill="auto"/>
          </w:tcPr>
          <w:p w:rsidR="009C0571" w:rsidRDefault="009C0571" w:rsidP="0082333B">
            <w:pPr>
              <w:spacing w:line="276" w:lineRule="auto"/>
            </w:pPr>
          </w:p>
        </w:tc>
      </w:tr>
    </w:tbl>
    <w:p w:rsidR="00F47870" w:rsidRDefault="00F47870" w:rsidP="00F47870">
      <w:pPr>
        <w:rPr>
          <w:lang w:eastAsia="x-none"/>
        </w:rPr>
      </w:pPr>
    </w:p>
    <w:p w:rsidR="00F47870" w:rsidRPr="00F47870" w:rsidRDefault="00F47870" w:rsidP="00F47870">
      <w:pPr>
        <w:rPr>
          <w:lang w:eastAsia="x-none"/>
        </w:rPr>
      </w:pPr>
    </w:p>
    <w:p w:rsidR="008B71A4" w:rsidRPr="008B71A4" w:rsidRDefault="008B71A4" w:rsidP="000E3989">
      <w:pPr>
        <w:pStyle w:val="Heading2"/>
      </w:pPr>
      <w:bookmarkStart w:id="15539" w:name="_Toc469977039"/>
      <w:r>
        <w:rPr>
          <w:lang w:val="en-US"/>
        </w:rPr>
        <w:lastRenderedPageBreak/>
        <w:t>SMS Service</w:t>
      </w:r>
      <w:bookmarkEnd w:id="15467"/>
      <w:bookmarkEnd w:id="15468"/>
      <w:bookmarkEnd w:id="15469"/>
      <w:bookmarkEnd w:id="15470"/>
      <w:bookmarkEnd w:id="15471"/>
      <w:bookmarkEnd w:id="15472"/>
      <w:bookmarkEnd w:id="15473"/>
      <w:bookmarkEnd w:id="15474"/>
      <w:bookmarkEnd w:id="15475"/>
      <w:bookmarkEnd w:id="15476"/>
      <w:bookmarkEnd w:id="15477"/>
      <w:bookmarkEnd w:id="15478"/>
      <w:bookmarkEnd w:id="15479"/>
      <w:bookmarkEnd w:id="15480"/>
      <w:bookmarkEnd w:id="15481"/>
      <w:bookmarkEnd w:id="15482"/>
      <w:bookmarkEnd w:id="15483"/>
      <w:bookmarkEnd w:id="15484"/>
      <w:bookmarkEnd w:id="15485"/>
      <w:bookmarkEnd w:id="15486"/>
      <w:bookmarkEnd w:id="15487"/>
      <w:bookmarkEnd w:id="15488"/>
      <w:bookmarkEnd w:id="15489"/>
      <w:bookmarkEnd w:id="15490"/>
      <w:bookmarkEnd w:id="15491"/>
      <w:bookmarkEnd w:id="15492"/>
      <w:bookmarkEnd w:id="15493"/>
      <w:bookmarkEnd w:id="15494"/>
      <w:bookmarkEnd w:id="15495"/>
      <w:bookmarkEnd w:id="15496"/>
      <w:bookmarkEnd w:id="15497"/>
      <w:bookmarkEnd w:id="15498"/>
      <w:bookmarkEnd w:id="15499"/>
      <w:bookmarkEnd w:id="15500"/>
      <w:bookmarkEnd w:id="15501"/>
      <w:bookmarkEnd w:id="15502"/>
      <w:bookmarkEnd w:id="15503"/>
      <w:bookmarkEnd w:id="15504"/>
      <w:bookmarkEnd w:id="15505"/>
      <w:bookmarkEnd w:id="15506"/>
      <w:bookmarkEnd w:id="15507"/>
      <w:bookmarkEnd w:id="15508"/>
      <w:bookmarkEnd w:id="15509"/>
      <w:bookmarkEnd w:id="15510"/>
      <w:bookmarkEnd w:id="15511"/>
      <w:bookmarkEnd w:id="15512"/>
      <w:bookmarkEnd w:id="15539"/>
    </w:p>
    <w:p w:rsidR="008B71A4" w:rsidRDefault="008B71A4" w:rsidP="008B71A4">
      <w:pPr>
        <w:pStyle w:val="Heading3"/>
        <w:rPr>
          <w:lang w:val="en-US"/>
        </w:rPr>
      </w:pPr>
      <w:bookmarkStart w:id="15540" w:name="_Toc350448807"/>
      <w:bookmarkStart w:id="15541" w:name="_Toc350449126"/>
      <w:bookmarkStart w:id="15542" w:name="_Toc350867817"/>
      <w:bookmarkStart w:id="15543" w:name="_Toc350868073"/>
      <w:bookmarkStart w:id="15544" w:name="_Toc350953885"/>
      <w:bookmarkStart w:id="15545" w:name="_Toc350958126"/>
      <w:bookmarkStart w:id="15546" w:name="_Toc351013621"/>
      <w:bookmarkStart w:id="15547" w:name="_Toc351103597"/>
      <w:bookmarkStart w:id="15548" w:name="_Toc353303883"/>
      <w:bookmarkStart w:id="15549" w:name="_Toc355601152"/>
      <w:bookmarkStart w:id="15550" w:name="_Toc355604027"/>
      <w:bookmarkStart w:id="15551" w:name="_Toc357004086"/>
      <w:bookmarkStart w:id="15552" w:name="_Toc357326507"/>
      <w:bookmarkStart w:id="15553" w:name="_Toc357585838"/>
      <w:bookmarkStart w:id="15554" w:name="_Toc357837190"/>
      <w:bookmarkStart w:id="15555" w:name="_Toc358228547"/>
      <w:bookmarkStart w:id="15556" w:name="_Toc358228814"/>
      <w:bookmarkStart w:id="15557" w:name="_Toc361751673"/>
      <w:bookmarkStart w:id="15558" w:name="_Toc361768444"/>
      <w:bookmarkStart w:id="15559" w:name="_Toc361818970"/>
      <w:bookmarkStart w:id="15560" w:name="_Toc362979700"/>
      <w:bookmarkStart w:id="15561" w:name="_Toc364189722"/>
      <w:bookmarkStart w:id="15562" w:name="_Toc364236686"/>
      <w:bookmarkStart w:id="15563" w:name="_Toc364258827"/>
      <w:bookmarkStart w:id="15564" w:name="_Toc364794809"/>
      <w:bookmarkStart w:id="15565" w:name="_Toc367188221"/>
      <w:bookmarkStart w:id="15566" w:name="_Toc372054522"/>
      <w:bookmarkStart w:id="15567" w:name="_Toc372178344"/>
      <w:bookmarkStart w:id="15568" w:name="_Toc373053449"/>
      <w:bookmarkStart w:id="15569" w:name="_Toc373053729"/>
      <w:bookmarkStart w:id="15570" w:name="_Toc373060658"/>
      <w:bookmarkStart w:id="15571" w:name="_Toc373061359"/>
      <w:bookmarkStart w:id="15572" w:name="_Toc373061640"/>
      <w:bookmarkStart w:id="15573" w:name="_Toc373130934"/>
      <w:bookmarkStart w:id="15574" w:name="_Toc373140050"/>
      <w:bookmarkStart w:id="15575" w:name="_Toc375312119"/>
      <w:bookmarkStart w:id="15576" w:name="_Toc375641006"/>
      <w:bookmarkStart w:id="15577" w:name="_Toc376110325"/>
      <w:bookmarkStart w:id="15578" w:name="_Toc378409585"/>
      <w:bookmarkStart w:id="15579" w:name="_Toc379897354"/>
      <w:bookmarkStart w:id="15580" w:name="_Toc384061001"/>
      <w:bookmarkStart w:id="15581" w:name="_Toc388897977"/>
      <w:bookmarkStart w:id="15582" w:name="_Toc389158018"/>
      <w:bookmarkStart w:id="15583" w:name="_Toc391278200"/>
      <w:bookmarkStart w:id="15584" w:name="_Toc392481173"/>
      <w:bookmarkStart w:id="15585" w:name="_Toc393306277"/>
      <w:bookmarkStart w:id="15586" w:name="_Toc469977040"/>
      <w:r>
        <w:rPr>
          <w:lang w:val="en-US"/>
        </w:rPr>
        <w:t>SmsM</w:t>
      </w:r>
      <w:r w:rsidR="00731207">
        <w:rPr>
          <w:lang w:val="en-US"/>
        </w:rPr>
        <w:t>es</w:t>
      </w:r>
      <w:r>
        <w:rPr>
          <w:lang w:val="en-US"/>
        </w:rPr>
        <w:t>s</w:t>
      </w:r>
      <w:r w:rsidR="00731207">
        <w:rPr>
          <w:lang w:val="en-US"/>
        </w:rPr>
        <w:t>a</w:t>
      </w:r>
      <w:r>
        <w:rPr>
          <w:lang w:val="en-US"/>
        </w:rPr>
        <w:t>g</w:t>
      </w:r>
      <w:r w:rsidR="00731207">
        <w:rPr>
          <w:lang w:val="en-US"/>
        </w:rPr>
        <w:t>e</w:t>
      </w:r>
      <w:r>
        <w:rPr>
          <w:lang w:val="en-US"/>
        </w:rPr>
        <w:t>ToFunctionalGroup</w:t>
      </w:r>
      <w:bookmarkEnd w:id="15540"/>
      <w:bookmarkEnd w:id="15541"/>
      <w:bookmarkEnd w:id="15542"/>
      <w:bookmarkEnd w:id="15543"/>
      <w:bookmarkEnd w:id="15544"/>
      <w:bookmarkEnd w:id="15545"/>
      <w:bookmarkEnd w:id="15546"/>
      <w:bookmarkEnd w:id="15547"/>
      <w:bookmarkEnd w:id="15548"/>
      <w:bookmarkEnd w:id="15549"/>
      <w:bookmarkEnd w:id="15550"/>
      <w:bookmarkEnd w:id="15551"/>
      <w:bookmarkEnd w:id="15552"/>
      <w:bookmarkEnd w:id="15553"/>
      <w:bookmarkEnd w:id="15554"/>
      <w:bookmarkEnd w:id="15555"/>
      <w:bookmarkEnd w:id="15556"/>
      <w:bookmarkEnd w:id="15557"/>
      <w:bookmarkEnd w:id="15558"/>
      <w:bookmarkEnd w:id="15559"/>
      <w:bookmarkEnd w:id="15560"/>
      <w:bookmarkEnd w:id="15561"/>
      <w:bookmarkEnd w:id="15562"/>
      <w:bookmarkEnd w:id="15563"/>
      <w:bookmarkEnd w:id="15564"/>
      <w:bookmarkEnd w:id="15565"/>
      <w:bookmarkEnd w:id="15566"/>
      <w:bookmarkEnd w:id="15567"/>
      <w:bookmarkEnd w:id="15568"/>
      <w:bookmarkEnd w:id="15569"/>
      <w:bookmarkEnd w:id="15570"/>
      <w:bookmarkEnd w:id="15571"/>
      <w:bookmarkEnd w:id="15572"/>
      <w:bookmarkEnd w:id="15573"/>
      <w:bookmarkEnd w:id="15574"/>
      <w:bookmarkEnd w:id="15575"/>
      <w:bookmarkEnd w:id="15576"/>
      <w:bookmarkEnd w:id="15577"/>
      <w:bookmarkEnd w:id="15578"/>
      <w:bookmarkEnd w:id="15579"/>
      <w:bookmarkEnd w:id="15580"/>
      <w:bookmarkEnd w:id="15581"/>
      <w:bookmarkEnd w:id="15582"/>
      <w:bookmarkEnd w:id="15583"/>
      <w:bookmarkEnd w:id="15584"/>
      <w:bookmarkEnd w:id="15585"/>
      <w:bookmarkEnd w:id="15586"/>
    </w:p>
    <w:p w:rsidR="00731207" w:rsidRPr="00581634" w:rsidRDefault="00731207" w:rsidP="00731207">
      <w:pPr>
        <w:rPr>
          <w:sz w:val="20"/>
          <w:szCs w:val="20"/>
        </w:rPr>
      </w:pPr>
      <w:r w:rsidRPr="00581634">
        <w:rPr>
          <w:sz w:val="20"/>
          <w:szCs w:val="20"/>
        </w:rPr>
        <w:t xml:space="preserve">This </w:t>
      </w:r>
      <w:r>
        <w:rPr>
          <w:sz w:val="20"/>
          <w:szCs w:val="20"/>
        </w:rPr>
        <w:t>sends an sms message to each member of the given functional group</w:t>
      </w:r>
      <w:r w:rsidRPr="00581634">
        <w:rPr>
          <w:sz w:val="20"/>
          <w:szCs w:val="20"/>
        </w:rPr>
        <w:t>.</w:t>
      </w:r>
      <w:r>
        <w:rPr>
          <w:sz w:val="20"/>
          <w:szCs w:val="20"/>
        </w:rPr>
        <w:t xml:space="preserve"> The carrier is obtained by looking at the functional group member’s carrier coding field.</w:t>
      </w:r>
    </w:p>
    <w:p w:rsidR="00731207" w:rsidRDefault="00731207" w:rsidP="00731207"/>
    <w:p w:rsidR="00731207" w:rsidRPr="001169A0" w:rsidRDefault="00731207" w:rsidP="00731207">
      <w:pPr>
        <w:rPr>
          <w:b/>
        </w:rPr>
      </w:pPr>
      <w:r w:rsidRPr="001169A0">
        <w:rPr>
          <w:b/>
        </w:rPr>
        <w:t>GET:</w:t>
      </w:r>
    </w:p>
    <w:p w:rsidR="00731207" w:rsidRPr="001169A0" w:rsidRDefault="00731207" w:rsidP="00731207">
      <w:pPr>
        <w:rPr>
          <w:rFonts w:ascii="Arial" w:hAnsi="Arial" w:cs="Arial"/>
          <w:color w:val="000000"/>
        </w:rPr>
      </w:pPr>
      <w:r w:rsidRPr="001169A0">
        <w:rPr>
          <w:bdr w:val="none" w:sz="0" w:space="0" w:color="auto" w:frame="1"/>
          <w:shd w:val="clear" w:color="auto" w:fill="F8F8F8"/>
        </w:rPr>
        <w:t>{webserver}</w:t>
      </w:r>
      <w:r w:rsidRPr="001169A0">
        <w:t>/s</w:t>
      </w:r>
      <w:r>
        <w:t>m</w:t>
      </w:r>
      <w:r w:rsidRPr="001169A0">
        <w:t>service/</w:t>
      </w:r>
      <w:r>
        <w:t>smsMessageToFunctionalGroup</w:t>
      </w:r>
      <w:r w:rsidRPr="001169A0">
        <w:t>/{login}/{password}/{</w:t>
      </w:r>
      <w:r>
        <w:t>message}/{functiona</w:t>
      </w:r>
      <w:r w:rsidR="00833333">
        <w:t>l</w:t>
      </w:r>
      <w:r>
        <w:t xml:space="preserve"> group name</w:t>
      </w:r>
      <w:r w:rsidRPr="001169A0">
        <w:t>}/</w:t>
      </w:r>
    </w:p>
    <w:p w:rsidR="00731207" w:rsidRDefault="00731207" w:rsidP="00731207">
      <w:pPr>
        <w:rPr>
          <w:rFonts w:ascii="Arial" w:hAnsi="Arial" w:cs="Arial"/>
          <w:color w:val="000000"/>
          <w:sz w:val="20"/>
          <w:szCs w:val="20"/>
        </w:rPr>
      </w:pPr>
    </w:p>
    <w:p w:rsidR="00731207" w:rsidRDefault="00731207" w:rsidP="00731207">
      <w:pPr>
        <w:rPr>
          <w:b/>
        </w:rPr>
      </w:pPr>
      <w:r>
        <w:rPr>
          <w:b/>
        </w:rPr>
        <w:t>Returns</w:t>
      </w:r>
      <w:r w:rsidRPr="001E0D97">
        <w:rPr>
          <w:b/>
        </w:rPr>
        <w:t>:</w:t>
      </w:r>
    </w:p>
    <w:p w:rsidR="00731207" w:rsidRPr="003E0D9A" w:rsidRDefault="00731207" w:rsidP="00731207">
      <w:r w:rsidRPr="003E0D9A">
        <w:t xml:space="preserve">N – number of </w:t>
      </w:r>
      <w:r>
        <w:t>sm</w:t>
      </w:r>
      <w:r w:rsidRPr="003E0D9A">
        <w:t>s sent</w:t>
      </w:r>
      <w:r>
        <w:t xml:space="preserve"> successfully</w:t>
      </w:r>
    </w:p>
    <w:p w:rsidR="00731207" w:rsidRDefault="00731207" w:rsidP="00731207"/>
    <w:p w:rsidR="00731207" w:rsidRDefault="00731207" w:rsidP="00731207">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731207" w:rsidTr="004E0C94">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731207" w:rsidRPr="00CA388B" w:rsidRDefault="00731207" w:rsidP="004E0C94">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731207" w:rsidRPr="00CA388B" w:rsidRDefault="00731207" w:rsidP="004E0C94">
            <w:pPr>
              <w:rPr>
                <w:b/>
              </w:rPr>
            </w:pPr>
            <w:r w:rsidRPr="00CA388B">
              <w:rPr>
                <w:b/>
              </w:rPr>
              <w:t>Description</w:t>
            </w:r>
          </w:p>
        </w:tc>
      </w:tr>
      <w:tr w:rsidR="00731207" w:rsidTr="004E0C94">
        <w:trPr>
          <w:cantSplit/>
        </w:trPr>
        <w:tc>
          <w:tcPr>
            <w:tcW w:w="2268" w:type="dxa"/>
            <w:shd w:val="clear" w:color="auto" w:fill="auto"/>
          </w:tcPr>
          <w:p w:rsidR="00731207" w:rsidRDefault="00731207" w:rsidP="004E0C94">
            <w:r>
              <w:t>Action</w:t>
            </w:r>
          </w:p>
        </w:tc>
        <w:tc>
          <w:tcPr>
            <w:tcW w:w="6480" w:type="dxa"/>
            <w:shd w:val="clear" w:color="auto" w:fill="auto"/>
          </w:tcPr>
          <w:p w:rsidR="00731207" w:rsidRDefault="00731207" w:rsidP="004E0C94">
            <w:r w:rsidRPr="004F77D4">
              <w:t>getRecordMaxTimestamp - action code or method name</w:t>
            </w:r>
          </w:p>
        </w:tc>
      </w:tr>
      <w:tr w:rsidR="00731207" w:rsidTr="004E0C94">
        <w:trPr>
          <w:cantSplit/>
        </w:trPr>
        <w:tc>
          <w:tcPr>
            <w:tcW w:w="2268" w:type="dxa"/>
            <w:shd w:val="clear" w:color="auto" w:fill="auto"/>
          </w:tcPr>
          <w:p w:rsidR="00731207" w:rsidRDefault="00731207" w:rsidP="004E0C94">
            <w:r w:rsidRPr="004F77D4">
              <w:t>loginId</w:t>
            </w:r>
          </w:p>
        </w:tc>
        <w:tc>
          <w:tcPr>
            <w:tcW w:w="6480" w:type="dxa"/>
            <w:shd w:val="clear" w:color="auto" w:fill="auto"/>
          </w:tcPr>
          <w:p w:rsidR="00731207" w:rsidRDefault="00731207" w:rsidP="004E0C94">
            <w:r w:rsidRPr="004F77D4">
              <w:t>User’s login for authentication</w:t>
            </w:r>
          </w:p>
        </w:tc>
      </w:tr>
      <w:tr w:rsidR="00731207" w:rsidTr="004E0C94">
        <w:trPr>
          <w:cantSplit/>
        </w:trPr>
        <w:tc>
          <w:tcPr>
            <w:tcW w:w="2268" w:type="dxa"/>
            <w:shd w:val="clear" w:color="auto" w:fill="auto"/>
          </w:tcPr>
          <w:p w:rsidR="00731207" w:rsidRPr="004F77D4" w:rsidRDefault="00731207" w:rsidP="004E0C94">
            <w:r w:rsidRPr="004F77D4">
              <w:t>Password</w:t>
            </w:r>
          </w:p>
        </w:tc>
        <w:tc>
          <w:tcPr>
            <w:tcW w:w="6480" w:type="dxa"/>
            <w:shd w:val="clear" w:color="auto" w:fill="auto"/>
          </w:tcPr>
          <w:p w:rsidR="00731207" w:rsidRDefault="00731207" w:rsidP="004E0C94">
            <w:r w:rsidRPr="004F77D4">
              <w:t>User’s password for authentication</w:t>
            </w:r>
          </w:p>
        </w:tc>
      </w:tr>
      <w:tr w:rsidR="00731207" w:rsidTr="004E0C94">
        <w:trPr>
          <w:cantSplit/>
        </w:trPr>
        <w:tc>
          <w:tcPr>
            <w:tcW w:w="2268" w:type="dxa"/>
            <w:shd w:val="clear" w:color="auto" w:fill="auto"/>
          </w:tcPr>
          <w:p w:rsidR="00731207" w:rsidRDefault="00731207" w:rsidP="004E0C94">
            <w:r>
              <w:t>Message</w:t>
            </w:r>
          </w:p>
        </w:tc>
        <w:tc>
          <w:tcPr>
            <w:tcW w:w="6480" w:type="dxa"/>
            <w:shd w:val="clear" w:color="auto" w:fill="auto"/>
          </w:tcPr>
          <w:p w:rsidR="00731207" w:rsidRDefault="00731207" w:rsidP="004E0C94">
            <w:r>
              <w:t>Message to send</w:t>
            </w:r>
          </w:p>
        </w:tc>
      </w:tr>
      <w:tr w:rsidR="00731207" w:rsidTr="004E0C94">
        <w:trPr>
          <w:cantSplit/>
        </w:trPr>
        <w:tc>
          <w:tcPr>
            <w:tcW w:w="2268" w:type="dxa"/>
            <w:shd w:val="clear" w:color="auto" w:fill="auto"/>
          </w:tcPr>
          <w:p w:rsidR="00731207" w:rsidRDefault="00731207" w:rsidP="00731207">
            <w:r>
              <w:t>Functional group name</w:t>
            </w:r>
          </w:p>
        </w:tc>
        <w:tc>
          <w:tcPr>
            <w:tcW w:w="6480" w:type="dxa"/>
            <w:shd w:val="clear" w:color="auto" w:fill="auto"/>
          </w:tcPr>
          <w:p w:rsidR="00731207" w:rsidRDefault="00731207" w:rsidP="004E0C94">
            <w:r>
              <w:t>Name of the functional group you want to send message to</w:t>
            </w:r>
          </w:p>
        </w:tc>
      </w:tr>
    </w:tbl>
    <w:p w:rsidR="00731207" w:rsidRPr="00731207" w:rsidRDefault="00731207" w:rsidP="00731207">
      <w:pPr>
        <w:rPr>
          <w:lang w:eastAsia="x-none"/>
        </w:rPr>
      </w:pPr>
    </w:p>
    <w:p w:rsidR="003F0F0C" w:rsidRDefault="003F0F0C" w:rsidP="000E3989">
      <w:pPr>
        <w:pStyle w:val="Heading2"/>
        <w:rPr>
          <w:lang w:val="en-US"/>
        </w:rPr>
      </w:pPr>
      <w:bookmarkStart w:id="15587" w:name="_Toc376110326"/>
      <w:bookmarkStart w:id="15588" w:name="_Toc378409586"/>
      <w:bookmarkStart w:id="15589" w:name="_Toc379897355"/>
      <w:bookmarkStart w:id="15590" w:name="_Toc384061002"/>
      <w:bookmarkStart w:id="15591" w:name="_Toc388897978"/>
      <w:bookmarkStart w:id="15592" w:name="_Toc389158019"/>
      <w:bookmarkStart w:id="15593" w:name="_Toc391278201"/>
      <w:bookmarkStart w:id="15594" w:name="_Toc392481174"/>
      <w:bookmarkStart w:id="15595" w:name="_Toc393306278"/>
      <w:bookmarkStart w:id="15596" w:name="_Toc469977041"/>
      <w:bookmarkStart w:id="15597" w:name="_Toc350448808"/>
      <w:bookmarkStart w:id="15598" w:name="_Toc350449127"/>
      <w:bookmarkStart w:id="15599" w:name="_Toc350867818"/>
      <w:bookmarkStart w:id="15600" w:name="_Toc350868074"/>
      <w:bookmarkStart w:id="15601" w:name="_Toc350953886"/>
      <w:bookmarkStart w:id="15602" w:name="_Toc350958127"/>
      <w:bookmarkStart w:id="15603" w:name="_Toc351013622"/>
      <w:bookmarkStart w:id="15604" w:name="_Toc351103598"/>
      <w:bookmarkStart w:id="15605" w:name="_Toc353303884"/>
      <w:bookmarkStart w:id="15606" w:name="_Toc355601153"/>
      <w:bookmarkStart w:id="15607" w:name="_Toc355604028"/>
      <w:bookmarkStart w:id="15608" w:name="_Toc357004087"/>
      <w:bookmarkStart w:id="15609" w:name="_Toc357326508"/>
      <w:bookmarkStart w:id="15610" w:name="_Toc357585839"/>
      <w:bookmarkStart w:id="15611" w:name="_Toc357837191"/>
      <w:bookmarkStart w:id="15612" w:name="_Toc358228548"/>
      <w:bookmarkStart w:id="15613" w:name="_Toc358228815"/>
      <w:bookmarkStart w:id="15614" w:name="_Toc361751674"/>
      <w:bookmarkStart w:id="15615" w:name="_Toc361768445"/>
      <w:bookmarkStart w:id="15616" w:name="_Toc361818971"/>
      <w:bookmarkStart w:id="15617" w:name="_Toc362979701"/>
      <w:bookmarkStart w:id="15618" w:name="_Toc364189723"/>
      <w:bookmarkStart w:id="15619" w:name="_Toc364236687"/>
      <w:bookmarkStart w:id="15620" w:name="_Toc364258828"/>
      <w:bookmarkStart w:id="15621" w:name="_Toc364794810"/>
      <w:bookmarkStart w:id="15622" w:name="_Toc367188222"/>
      <w:bookmarkStart w:id="15623" w:name="_Toc372054523"/>
      <w:bookmarkStart w:id="15624" w:name="_Toc372178345"/>
      <w:bookmarkStart w:id="15625" w:name="_Toc373053450"/>
      <w:bookmarkStart w:id="15626" w:name="_Toc373053730"/>
      <w:bookmarkStart w:id="15627" w:name="_Toc373060659"/>
      <w:bookmarkStart w:id="15628" w:name="_Toc373061360"/>
      <w:bookmarkStart w:id="15629" w:name="_Toc373061641"/>
      <w:bookmarkStart w:id="15630" w:name="_Toc373130935"/>
      <w:bookmarkStart w:id="15631" w:name="_Toc373140051"/>
      <w:bookmarkStart w:id="15632" w:name="_Toc375312120"/>
      <w:bookmarkStart w:id="15633" w:name="_Toc375641007"/>
      <w:r>
        <w:rPr>
          <w:lang w:val="en-US"/>
        </w:rPr>
        <w:t>System Service</w:t>
      </w:r>
      <w:bookmarkEnd w:id="15587"/>
      <w:bookmarkEnd w:id="15588"/>
      <w:bookmarkEnd w:id="15589"/>
      <w:bookmarkEnd w:id="15590"/>
      <w:bookmarkEnd w:id="15591"/>
      <w:bookmarkEnd w:id="15592"/>
      <w:bookmarkEnd w:id="15593"/>
      <w:bookmarkEnd w:id="15594"/>
      <w:bookmarkEnd w:id="15595"/>
      <w:bookmarkEnd w:id="15596"/>
    </w:p>
    <w:p w:rsidR="003F0F0C" w:rsidRPr="003F0F0C" w:rsidRDefault="003F0F0C" w:rsidP="003F0F0C">
      <w:pPr>
        <w:rPr>
          <w:lang w:eastAsia="x-none"/>
        </w:rPr>
      </w:pPr>
      <w:r>
        <w:rPr>
          <w:lang w:eastAsia="x-none"/>
        </w:rPr>
        <w:t>The following services deal with the health checks for the rms system on the server.</w:t>
      </w:r>
    </w:p>
    <w:p w:rsidR="00BE3E37" w:rsidRDefault="00BE3E37" w:rsidP="003F0F0C">
      <w:pPr>
        <w:pStyle w:val="Heading3"/>
        <w:rPr>
          <w:lang w:val="en-US"/>
        </w:rPr>
      </w:pPr>
      <w:bookmarkStart w:id="15634" w:name="_Toc469977042"/>
      <w:bookmarkStart w:id="15635" w:name="_Toc376110327"/>
      <w:bookmarkStart w:id="15636" w:name="_Toc378409587"/>
      <w:bookmarkStart w:id="15637" w:name="_Toc379897356"/>
      <w:bookmarkStart w:id="15638" w:name="_Toc384061003"/>
      <w:bookmarkStart w:id="15639" w:name="_Toc388897979"/>
      <w:bookmarkStart w:id="15640" w:name="_Toc389158020"/>
      <w:bookmarkStart w:id="15641" w:name="_Toc391278202"/>
      <w:bookmarkStart w:id="15642" w:name="_Toc392481175"/>
      <w:bookmarkStart w:id="15643" w:name="_Toc393306279"/>
      <w:r>
        <w:rPr>
          <w:lang w:val="en-US"/>
        </w:rPr>
        <w:t>setWebsiteMessage</w:t>
      </w:r>
      <w:bookmarkEnd w:id="15634"/>
    </w:p>
    <w:p w:rsidR="00BE3E37" w:rsidRDefault="00BE3E37" w:rsidP="00BE3E37">
      <w:r>
        <w:t>This call logs the web site events and server will add a carriage return linefeed after each call.</w:t>
      </w:r>
    </w:p>
    <w:p w:rsidR="00BE3E37" w:rsidRDefault="00BE3E37" w:rsidP="00BE3E37"/>
    <w:p w:rsidR="00BE3E37" w:rsidRDefault="00BE3E37" w:rsidP="00BE3E37">
      <w:r>
        <w:t>The web services will update a file \\servername\cdrive\UploadWebsite\WebsiteEventLog.txt.</w:t>
      </w:r>
    </w:p>
    <w:p w:rsidR="00BE3E37" w:rsidRDefault="00BE3E37" w:rsidP="00BE3E37"/>
    <w:p w:rsidR="00BE3E37" w:rsidRDefault="00BE3E37" w:rsidP="00BE3E37">
      <w:r>
        <w:t>Date, Time, EventName, Description</w:t>
      </w:r>
    </w:p>
    <w:p w:rsidR="00BE3E37" w:rsidRDefault="00BE3E37" w:rsidP="00BE3E37">
      <w:r>
        <w:t>Date, Time, EventName, Description</w:t>
      </w:r>
    </w:p>
    <w:p w:rsidR="00BE3E37" w:rsidRDefault="00BE3E37" w:rsidP="00BE3E37"/>
    <w:p w:rsidR="00BE3E37" w:rsidRDefault="00BE3E37" w:rsidP="00BE3E37"/>
    <w:p w:rsidR="00BE3E37" w:rsidRPr="00C614BF" w:rsidRDefault="00BE3E37" w:rsidP="00BE3E37">
      <w:r w:rsidRPr="00C614BF">
        <w:rPr>
          <w:b/>
        </w:rPr>
        <w:t>GET:</w:t>
      </w:r>
    </w:p>
    <w:p w:rsidR="00BE3E37" w:rsidRPr="009668EF" w:rsidRDefault="00BE3E37" w:rsidP="00BE3E37">
      <w:pPr>
        <w:rPr>
          <w:sz w:val="22"/>
          <w:szCs w:val="22"/>
        </w:rPr>
      </w:pPr>
      <w:r w:rsidRPr="009668EF">
        <w:rPr>
          <w:sz w:val="22"/>
          <w:szCs w:val="22"/>
        </w:rPr>
        <w:t>{webserver}/</w:t>
      </w:r>
      <w:r>
        <w:rPr>
          <w:sz w:val="22"/>
          <w:szCs w:val="22"/>
        </w:rPr>
        <w:t>system</w:t>
      </w:r>
      <w:r w:rsidRPr="009668EF">
        <w:rPr>
          <w:sz w:val="22"/>
          <w:szCs w:val="22"/>
        </w:rPr>
        <w:t>service/</w:t>
      </w:r>
      <w:r>
        <w:rPr>
          <w:sz w:val="22"/>
          <w:szCs w:val="22"/>
        </w:rPr>
        <w:t>s</w:t>
      </w:r>
      <w:r w:rsidRPr="009668EF">
        <w:rPr>
          <w:sz w:val="22"/>
          <w:szCs w:val="22"/>
        </w:rPr>
        <w:t>et</w:t>
      </w:r>
      <w:r>
        <w:rPr>
          <w:sz w:val="22"/>
          <w:szCs w:val="22"/>
        </w:rPr>
        <w:t>WebsiteMessage</w:t>
      </w:r>
      <w:r w:rsidRPr="009668EF">
        <w:rPr>
          <w:sz w:val="22"/>
          <w:szCs w:val="22"/>
        </w:rPr>
        <w:t>/{login}/{password}/{</w:t>
      </w:r>
      <w:r>
        <w:rPr>
          <w:sz w:val="22"/>
          <w:szCs w:val="22"/>
        </w:rPr>
        <w:t>WebsiteMessage</w:t>
      </w:r>
      <w:r w:rsidRPr="009668EF">
        <w:rPr>
          <w:sz w:val="22"/>
          <w:szCs w:val="22"/>
        </w:rPr>
        <w:t>}/</w:t>
      </w:r>
    </w:p>
    <w:p w:rsidR="00BE3E37" w:rsidRDefault="00BE3E37" w:rsidP="00BE3E37">
      <w:r>
        <w:t>  </w:t>
      </w:r>
    </w:p>
    <w:p w:rsidR="00BE3E37" w:rsidRDefault="00BE3E37" w:rsidP="00BE3E37">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BE3E37" w:rsidTr="002B0024">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BE3E37" w:rsidRPr="00CA388B" w:rsidRDefault="00BE3E37" w:rsidP="002B0024">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BE3E37" w:rsidRPr="00CA388B" w:rsidRDefault="00BE3E37" w:rsidP="002B0024">
            <w:pPr>
              <w:rPr>
                <w:b/>
              </w:rPr>
            </w:pPr>
            <w:r w:rsidRPr="00CA388B">
              <w:rPr>
                <w:b/>
              </w:rPr>
              <w:t>Description</w:t>
            </w:r>
          </w:p>
        </w:tc>
      </w:tr>
      <w:tr w:rsidR="00BE3E37" w:rsidTr="002B0024">
        <w:trPr>
          <w:cantSplit/>
        </w:trPr>
        <w:tc>
          <w:tcPr>
            <w:tcW w:w="2268" w:type="dxa"/>
            <w:shd w:val="clear" w:color="auto" w:fill="auto"/>
          </w:tcPr>
          <w:p w:rsidR="00BE3E37" w:rsidRDefault="00BE3E37" w:rsidP="002B0024">
            <w:r>
              <w:t>Action</w:t>
            </w:r>
          </w:p>
        </w:tc>
        <w:tc>
          <w:tcPr>
            <w:tcW w:w="6480" w:type="dxa"/>
            <w:shd w:val="clear" w:color="auto" w:fill="auto"/>
          </w:tcPr>
          <w:p w:rsidR="00BE3E37" w:rsidRDefault="00BE3E37" w:rsidP="002B0024">
            <w:r w:rsidRPr="00A91E34">
              <w:t>Action code or method name</w:t>
            </w:r>
          </w:p>
        </w:tc>
      </w:tr>
      <w:tr w:rsidR="00BE3E37" w:rsidTr="002B0024">
        <w:trPr>
          <w:cantSplit/>
        </w:trPr>
        <w:tc>
          <w:tcPr>
            <w:tcW w:w="2268" w:type="dxa"/>
            <w:shd w:val="clear" w:color="auto" w:fill="auto"/>
          </w:tcPr>
          <w:p w:rsidR="00BE3E37" w:rsidRDefault="00BE3E37" w:rsidP="002B0024">
            <w:r>
              <w:t>logon</w:t>
            </w:r>
          </w:p>
        </w:tc>
        <w:tc>
          <w:tcPr>
            <w:tcW w:w="6480" w:type="dxa"/>
            <w:shd w:val="clear" w:color="auto" w:fill="auto"/>
          </w:tcPr>
          <w:p w:rsidR="00BE3E37" w:rsidRDefault="00BE3E37" w:rsidP="002B0024">
            <w:r>
              <w:t>Unique string to identify user</w:t>
            </w:r>
          </w:p>
        </w:tc>
      </w:tr>
      <w:tr w:rsidR="00BE3E37" w:rsidTr="002B0024">
        <w:trPr>
          <w:cantSplit/>
        </w:trPr>
        <w:tc>
          <w:tcPr>
            <w:tcW w:w="2268" w:type="dxa"/>
            <w:shd w:val="clear" w:color="auto" w:fill="auto"/>
          </w:tcPr>
          <w:p w:rsidR="00BE3E37" w:rsidRDefault="00BE3E37" w:rsidP="002B0024">
            <w:r>
              <w:t>password</w:t>
            </w:r>
          </w:p>
        </w:tc>
        <w:tc>
          <w:tcPr>
            <w:tcW w:w="6480" w:type="dxa"/>
            <w:shd w:val="clear" w:color="auto" w:fill="auto"/>
          </w:tcPr>
          <w:p w:rsidR="00BE3E37" w:rsidRDefault="00BE3E37" w:rsidP="002B0024">
            <w:r>
              <w:t>User’s password</w:t>
            </w:r>
          </w:p>
        </w:tc>
      </w:tr>
      <w:tr w:rsidR="00BE3E37" w:rsidTr="002B0024">
        <w:trPr>
          <w:cantSplit/>
        </w:trPr>
        <w:tc>
          <w:tcPr>
            <w:tcW w:w="2268" w:type="dxa"/>
            <w:shd w:val="clear" w:color="auto" w:fill="auto"/>
          </w:tcPr>
          <w:p w:rsidR="00BE3E37" w:rsidRDefault="00BE3E37" w:rsidP="002B0024">
            <w:r>
              <w:t>WebsiteMessage</w:t>
            </w:r>
          </w:p>
        </w:tc>
        <w:tc>
          <w:tcPr>
            <w:tcW w:w="6480" w:type="dxa"/>
            <w:shd w:val="clear" w:color="auto" w:fill="auto"/>
          </w:tcPr>
          <w:p w:rsidR="00BE3E37" w:rsidRDefault="00BE3E37" w:rsidP="002B0024">
            <w:r>
              <w:t>This is a string describing a website message</w:t>
            </w:r>
          </w:p>
        </w:tc>
      </w:tr>
    </w:tbl>
    <w:p w:rsidR="00BE3E37" w:rsidRPr="00BE3E37" w:rsidRDefault="00BE3E37" w:rsidP="00BE3E37">
      <w:pPr>
        <w:rPr>
          <w:lang w:eastAsia="x-none"/>
        </w:rPr>
      </w:pPr>
    </w:p>
    <w:p w:rsidR="00D73A64" w:rsidRDefault="00D73A64" w:rsidP="003F0F0C">
      <w:pPr>
        <w:pStyle w:val="Heading3"/>
        <w:rPr>
          <w:lang w:val="en-US"/>
        </w:rPr>
      </w:pPr>
      <w:bookmarkStart w:id="15644" w:name="_Toc469977043"/>
      <w:r>
        <w:rPr>
          <w:lang w:val="en-US"/>
        </w:rPr>
        <w:t>getServerName</w:t>
      </w:r>
      <w:bookmarkEnd w:id="15644"/>
    </w:p>
    <w:p w:rsidR="00D73A64" w:rsidRDefault="00D73A64" w:rsidP="00D73A64">
      <w:r>
        <w:t>All connections that have an initial logon page will query the lion server for which server they use. For now the system will look at the login and if the first character is a * then the server name returned = rcofox otherewise server name return = rcolion. If there is an error then -1 followed by an error string is returned.</w:t>
      </w:r>
    </w:p>
    <w:p w:rsidR="00D73A64" w:rsidRDefault="00D73A64" w:rsidP="00D73A64"/>
    <w:p w:rsidR="00D73A64" w:rsidRPr="001169A0" w:rsidRDefault="00D73A64" w:rsidP="00D73A64">
      <w:pPr>
        <w:rPr>
          <w:b/>
        </w:rPr>
      </w:pPr>
      <w:r w:rsidRPr="00260EB4">
        <w:rPr>
          <w:b/>
        </w:rPr>
        <w:t>POS</w:t>
      </w:r>
      <w:r w:rsidRPr="001169A0">
        <w:rPr>
          <w:b/>
        </w:rPr>
        <w:t>T:</w:t>
      </w:r>
    </w:p>
    <w:p w:rsidR="00D73A64" w:rsidRPr="001169A0" w:rsidRDefault="00D73A64" w:rsidP="00D73A64">
      <w:pPr>
        <w:rPr>
          <w:rFonts w:ascii="Arial" w:hAnsi="Arial" w:cs="Arial"/>
          <w:color w:val="000000"/>
        </w:rPr>
      </w:pPr>
      <w:r w:rsidRPr="001169A0">
        <w:rPr>
          <w:bdr w:val="none" w:sz="0" w:space="0" w:color="auto" w:frame="1"/>
          <w:shd w:val="clear" w:color="auto" w:fill="F8F8F8"/>
        </w:rPr>
        <w:t>{webserver}</w:t>
      </w:r>
      <w:r w:rsidRPr="001169A0">
        <w:t>/</w:t>
      </w:r>
      <w:r>
        <w:t>system</w:t>
      </w:r>
      <w:r w:rsidRPr="001169A0">
        <w:t>service/</w:t>
      </w:r>
      <w:r>
        <w:t>getServerName/{login}/</w:t>
      </w:r>
    </w:p>
    <w:p w:rsidR="00D73A64" w:rsidRDefault="00D73A64" w:rsidP="00D73A64">
      <w:pPr>
        <w:rPr>
          <w:rFonts w:ascii="Arial" w:hAnsi="Arial" w:cs="Arial"/>
          <w:color w:val="000000"/>
          <w:sz w:val="20"/>
          <w:szCs w:val="20"/>
        </w:rPr>
      </w:pPr>
    </w:p>
    <w:p w:rsidR="00D73A64" w:rsidRDefault="00D73A64" w:rsidP="00D73A64"/>
    <w:p w:rsidR="00D73A64" w:rsidRDefault="00D73A64" w:rsidP="00D73A64">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D73A64" w:rsidTr="00D73A64">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D73A64" w:rsidRPr="00CA388B" w:rsidRDefault="00D73A64" w:rsidP="00D73A64">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D73A64" w:rsidRPr="00CA388B" w:rsidRDefault="00D73A64" w:rsidP="00D73A64">
            <w:pPr>
              <w:rPr>
                <w:b/>
              </w:rPr>
            </w:pPr>
            <w:r w:rsidRPr="00CA388B">
              <w:rPr>
                <w:b/>
              </w:rPr>
              <w:t>Description</w:t>
            </w:r>
          </w:p>
        </w:tc>
      </w:tr>
      <w:tr w:rsidR="00D73A64" w:rsidTr="00D73A64">
        <w:trPr>
          <w:cantSplit/>
        </w:trPr>
        <w:tc>
          <w:tcPr>
            <w:tcW w:w="2268" w:type="dxa"/>
            <w:shd w:val="clear" w:color="auto" w:fill="auto"/>
          </w:tcPr>
          <w:p w:rsidR="00D73A64" w:rsidRDefault="00D73A64" w:rsidP="00D73A64">
            <w:r>
              <w:t>action</w:t>
            </w:r>
          </w:p>
        </w:tc>
        <w:tc>
          <w:tcPr>
            <w:tcW w:w="6480" w:type="dxa"/>
            <w:shd w:val="clear" w:color="auto" w:fill="auto"/>
          </w:tcPr>
          <w:p w:rsidR="00D73A64" w:rsidRDefault="00D73A64" w:rsidP="00D73A64">
            <w:r w:rsidRPr="004F77D4">
              <w:t>action code or method name</w:t>
            </w:r>
          </w:p>
        </w:tc>
      </w:tr>
      <w:tr w:rsidR="00D73A64" w:rsidTr="00D73A64">
        <w:trPr>
          <w:cantSplit/>
        </w:trPr>
        <w:tc>
          <w:tcPr>
            <w:tcW w:w="2268" w:type="dxa"/>
            <w:shd w:val="clear" w:color="auto" w:fill="auto"/>
          </w:tcPr>
          <w:p w:rsidR="00D73A64" w:rsidRDefault="00D73A64" w:rsidP="00D73A64">
            <w:r w:rsidRPr="004F77D4">
              <w:t>loginId</w:t>
            </w:r>
          </w:p>
        </w:tc>
        <w:tc>
          <w:tcPr>
            <w:tcW w:w="6480" w:type="dxa"/>
            <w:shd w:val="clear" w:color="auto" w:fill="auto"/>
          </w:tcPr>
          <w:p w:rsidR="00D73A64" w:rsidRDefault="00D73A64" w:rsidP="00D73A64">
            <w:r w:rsidRPr="004F77D4">
              <w:t>User’s login for authentication</w:t>
            </w:r>
          </w:p>
        </w:tc>
      </w:tr>
    </w:tbl>
    <w:p w:rsidR="00D73A64" w:rsidRPr="00D73A64" w:rsidRDefault="00D73A64" w:rsidP="00D73A64">
      <w:pPr>
        <w:rPr>
          <w:lang w:eastAsia="x-none"/>
        </w:rPr>
      </w:pPr>
    </w:p>
    <w:p w:rsidR="003F0F0C" w:rsidRDefault="003F0F0C" w:rsidP="003F0F0C">
      <w:pPr>
        <w:pStyle w:val="Heading3"/>
        <w:rPr>
          <w:lang w:val="en-US"/>
        </w:rPr>
      </w:pPr>
      <w:bookmarkStart w:id="15645" w:name="_Toc469977044"/>
      <w:r>
        <w:rPr>
          <w:lang w:val="en-US"/>
        </w:rPr>
        <w:t>getSystemStatus</w:t>
      </w:r>
      <w:bookmarkEnd w:id="15635"/>
      <w:bookmarkEnd w:id="15636"/>
      <w:bookmarkEnd w:id="15637"/>
      <w:bookmarkEnd w:id="15638"/>
      <w:bookmarkEnd w:id="15639"/>
      <w:bookmarkEnd w:id="15640"/>
      <w:bookmarkEnd w:id="15641"/>
      <w:bookmarkEnd w:id="15642"/>
      <w:bookmarkEnd w:id="15643"/>
      <w:bookmarkEnd w:id="15645"/>
    </w:p>
    <w:p w:rsidR="003F0F0C" w:rsidRDefault="003F0F0C" w:rsidP="003F0F0C">
      <w:r>
        <w:t xml:space="preserve">This function determines whether the rms is operational and can access the file system and the database. </w:t>
      </w:r>
    </w:p>
    <w:p w:rsidR="003F0F0C" w:rsidRDefault="003F0F0C" w:rsidP="003F0F0C"/>
    <w:p w:rsidR="003F0F0C" w:rsidRPr="001169A0" w:rsidRDefault="003F0F0C" w:rsidP="003F0F0C">
      <w:pPr>
        <w:rPr>
          <w:b/>
        </w:rPr>
      </w:pPr>
      <w:r w:rsidRPr="00260EB4">
        <w:rPr>
          <w:b/>
        </w:rPr>
        <w:t>POS</w:t>
      </w:r>
      <w:r w:rsidRPr="001169A0">
        <w:rPr>
          <w:b/>
        </w:rPr>
        <w:t>T:</w:t>
      </w:r>
    </w:p>
    <w:p w:rsidR="003F0F0C" w:rsidRPr="001169A0" w:rsidRDefault="003F0F0C" w:rsidP="003F0F0C">
      <w:pPr>
        <w:rPr>
          <w:rFonts w:ascii="Arial" w:hAnsi="Arial" w:cs="Arial"/>
          <w:color w:val="000000"/>
        </w:rPr>
      </w:pPr>
      <w:r w:rsidRPr="001169A0">
        <w:rPr>
          <w:bdr w:val="none" w:sz="0" w:space="0" w:color="auto" w:frame="1"/>
          <w:shd w:val="clear" w:color="auto" w:fill="F8F8F8"/>
        </w:rPr>
        <w:t>{webserver}</w:t>
      </w:r>
      <w:r w:rsidRPr="001169A0">
        <w:t>/</w:t>
      </w:r>
      <w:r>
        <w:t>system</w:t>
      </w:r>
      <w:r w:rsidRPr="001169A0">
        <w:t>service/</w:t>
      </w:r>
      <w:r>
        <w:t>getSystemStatus</w:t>
      </w:r>
      <w:r w:rsidRPr="001169A0">
        <w:t>/{login}/{password}</w:t>
      </w:r>
      <w:r>
        <w:t>/</w:t>
      </w:r>
    </w:p>
    <w:p w:rsidR="003F0F0C" w:rsidRDefault="003F0F0C" w:rsidP="003F0F0C">
      <w:pPr>
        <w:rPr>
          <w:rFonts w:ascii="Arial" w:hAnsi="Arial" w:cs="Arial"/>
          <w:color w:val="000000"/>
          <w:sz w:val="20"/>
          <w:szCs w:val="20"/>
        </w:rPr>
      </w:pPr>
    </w:p>
    <w:p w:rsidR="003F0F0C" w:rsidRDefault="003F0F0C" w:rsidP="003F0F0C"/>
    <w:p w:rsidR="003F0F0C" w:rsidRDefault="003F0F0C" w:rsidP="003F0F0C">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3F0F0C" w:rsidTr="00587635">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3F0F0C" w:rsidRPr="00CA388B" w:rsidRDefault="003F0F0C" w:rsidP="00587635">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3F0F0C" w:rsidRPr="00CA388B" w:rsidRDefault="003F0F0C" w:rsidP="00587635">
            <w:pPr>
              <w:rPr>
                <w:b/>
              </w:rPr>
            </w:pPr>
            <w:r w:rsidRPr="00CA388B">
              <w:rPr>
                <w:b/>
              </w:rPr>
              <w:t>Description</w:t>
            </w:r>
          </w:p>
        </w:tc>
      </w:tr>
      <w:tr w:rsidR="003F0F0C" w:rsidTr="00587635">
        <w:trPr>
          <w:cantSplit/>
        </w:trPr>
        <w:tc>
          <w:tcPr>
            <w:tcW w:w="2268" w:type="dxa"/>
            <w:shd w:val="clear" w:color="auto" w:fill="auto"/>
          </w:tcPr>
          <w:p w:rsidR="003F0F0C" w:rsidRDefault="003F0F0C" w:rsidP="00587635">
            <w:r>
              <w:t>action</w:t>
            </w:r>
          </w:p>
        </w:tc>
        <w:tc>
          <w:tcPr>
            <w:tcW w:w="6480" w:type="dxa"/>
            <w:shd w:val="clear" w:color="auto" w:fill="auto"/>
          </w:tcPr>
          <w:p w:rsidR="003F0F0C" w:rsidRDefault="003F0F0C" w:rsidP="00587635">
            <w:r w:rsidRPr="004F77D4">
              <w:t>action code or method name</w:t>
            </w:r>
          </w:p>
        </w:tc>
      </w:tr>
      <w:tr w:rsidR="003F0F0C" w:rsidTr="00587635">
        <w:trPr>
          <w:cantSplit/>
        </w:trPr>
        <w:tc>
          <w:tcPr>
            <w:tcW w:w="2268" w:type="dxa"/>
            <w:shd w:val="clear" w:color="auto" w:fill="auto"/>
          </w:tcPr>
          <w:p w:rsidR="003F0F0C" w:rsidRDefault="003F0F0C" w:rsidP="00587635">
            <w:r w:rsidRPr="004F77D4">
              <w:t>loginId</w:t>
            </w:r>
          </w:p>
        </w:tc>
        <w:tc>
          <w:tcPr>
            <w:tcW w:w="6480" w:type="dxa"/>
            <w:shd w:val="clear" w:color="auto" w:fill="auto"/>
          </w:tcPr>
          <w:p w:rsidR="003F0F0C" w:rsidRDefault="003F0F0C" w:rsidP="00587635">
            <w:r w:rsidRPr="004F77D4">
              <w:t>User’s login for authentication</w:t>
            </w:r>
          </w:p>
        </w:tc>
      </w:tr>
      <w:tr w:rsidR="003F0F0C" w:rsidTr="00587635">
        <w:trPr>
          <w:cantSplit/>
        </w:trPr>
        <w:tc>
          <w:tcPr>
            <w:tcW w:w="2268" w:type="dxa"/>
            <w:shd w:val="clear" w:color="auto" w:fill="auto"/>
          </w:tcPr>
          <w:p w:rsidR="003F0F0C" w:rsidRPr="004F77D4" w:rsidRDefault="003F0F0C" w:rsidP="00587635">
            <w:r w:rsidRPr="004F77D4">
              <w:t>password</w:t>
            </w:r>
          </w:p>
        </w:tc>
        <w:tc>
          <w:tcPr>
            <w:tcW w:w="6480" w:type="dxa"/>
            <w:shd w:val="clear" w:color="auto" w:fill="auto"/>
          </w:tcPr>
          <w:p w:rsidR="003F0F0C" w:rsidRDefault="003F0F0C" w:rsidP="00587635">
            <w:r w:rsidRPr="004F77D4">
              <w:t>User’s password for authentication</w:t>
            </w:r>
          </w:p>
        </w:tc>
      </w:tr>
    </w:tbl>
    <w:p w:rsidR="003F0F0C" w:rsidRDefault="003F0F0C" w:rsidP="003F0F0C">
      <w:pPr>
        <w:spacing w:after="180" w:line="360" w:lineRule="atLeast"/>
        <w:rPr>
          <w:rFonts w:ascii="Arial" w:hAnsi="Arial" w:cs="Arial"/>
          <w:color w:val="000000"/>
          <w:sz w:val="20"/>
          <w:szCs w:val="20"/>
        </w:rPr>
      </w:pPr>
    </w:p>
    <w:p w:rsidR="003F0F0C" w:rsidRPr="003F0F0C" w:rsidRDefault="003F0F0C" w:rsidP="003F0F0C">
      <w:pPr>
        <w:rPr>
          <w:lang w:eastAsia="x-none"/>
        </w:rPr>
      </w:pPr>
    </w:p>
    <w:p w:rsidR="004244E2" w:rsidRDefault="004244E2" w:rsidP="000E3989">
      <w:pPr>
        <w:pStyle w:val="Heading2"/>
      </w:pPr>
      <w:bookmarkStart w:id="15646" w:name="_Toc376110328"/>
      <w:bookmarkStart w:id="15647" w:name="_Toc378409588"/>
      <w:bookmarkStart w:id="15648" w:name="_Toc379897357"/>
      <w:bookmarkStart w:id="15649" w:name="_Toc384061004"/>
      <w:bookmarkStart w:id="15650" w:name="_Toc388897980"/>
      <w:bookmarkStart w:id="15651" w:name="_Toc389158021"/>
      <w:bookmarkStart w:id="15652" w:name="_Toc391278203"/>
      <w:bookmarkStart w:id="15653" w:name="_Toc392481176"/>
      <w:bookmarkStart w:id="15654" w:name="_Toc393306280"/>
      <w:bookmarkStart w:id="15655" w:name="_Toc469977045"/>
      <w:r>
        <w:t>Timecard Service</w:t>
      </w:r>
      <w:bookmarkEnd w:id="15513"/>
      <w:bookmarkEnd w:id="15514"/>
      <w:bookmarkEnd w:id="15515"/>
      <w:bookmarkEnd w:id="15516"/>
      <w:bookmarkEnd w:id="15517"/>
      <w:bookmarkEnd w:id="15518"/>
      <w:bookmarkEnd w:id="15519"/>
      <w:bookmarkEnd w:id="15520"/>
      <w:bookmarkEnd w:id="15521"/>
      <w:bookmarkEnd w:id="15522"/>
      <w:bookmarkEnd w:id="15523"/>
      <w:bookmarkEnd w:id="15524"/>
      <w:bookmarkEnd w:id="15525"/>
      <w:bookmarkEnd w:id="15526"/>
      <w:bookmarkEnd w:id="15527"/>
      <w:bookmarkEnd w:id="15528"/>
      <w:bookmarkEnd w:id="15529"/>
      <w:bookmarkEnd w:id="15530"/>
      <w:bookmarkEnd w:id="15531"/>
      <w:bookmarkEnd w:id="15532"/>
      <w:bookmarkEnd w:id="15533"/>
      <w:bookmarkEnd w:id="15534"/>
      <w:bookmarkEnd w:id="15535"/>
      <w:bookmarkEnd w:id="15536"/>
      <w:bookmarkEnd w:id="15537"/>
      <w:bookmarkEnd w:id="15538"/>
      <w:bookmarkEnd w:id="15597"/>
      <w:bookmarkEnd w:id="15598"/>
      <w:bookmarkEnd w:id="15599"/>
      <w:bookmarkEnd w:id="15600"/>
      <w:bookmarkEnd w:id="15601"/>
      <w:bookmarkEnd w:id="15602"/>
      <w:bookmarkEnd w:id="15603"/>
      <w:bookmarkEnd w:id="15604"/>
      <w:bookmarkEnd w:id="15605"/>
      <w:bookmarkEnd w:id="15606"/>
      <w:bookmarkEnd w:id="15607"/>
      <w:bookmarkEnd w:id="15608"/>
      <w:bookmarkEnd w:id="15609"/>
      <w:bookmarkEnd w:id="15610"/>
      <w:bookmarkEnd w:id="15611"/>
      <w:bookmarkEnd w:id="15612"/>
      <w:bookmarkEnd w:id="15613"/>
      <w:bookmarkEnd w:id="15614"/>
      <w:bookmarkEnd w:id="15615"/>
      <w:bookmarkEnd w:id="15616"/>
      <w:bookmarkEnd w:id="15617"/>
      <w:bookmarkEnd w:id="15618"/>
      <w:bookmarkEnd w:id="15619"/>
      <w:bookmarkEnd w:id="15620"/>
      <w:bookmarkEnd w:id="15621"/>
      <w:bookmarkEnd w:id="15622"/>
      <w:bookmarkEnd w:id="15623"/>
      <w:bookmarkEnd w:id="15624"/>
      <w:bookmarkEnd w:id="15625"/>
      <w:bookmarkEnd w:id="15626"/>
      <w:bookmarkEnd w:id="15627"/>
      <w:bookmarkEnd w:id="15628"/>
      <w:bookmarkEnd w:id="15629"/>
      <w:bookmarkEnd w:id="15630"/>
      <w:bookmarkEnd w:id="15631"/>
      <w:bookmarkEnd w:id="15632"/>
      <w:bookmarkEnd w:id="15633"/>
      <w:bookmarkEnd w:id="15646"/>
      <w:bookmarkEnd w:id="15647"/>
      <w:bookmarkEnd w:id="15648"/>
      <w:bookmarkEnd w:id="15649"/>
      <w:bookmarkEnd w:id="15650"/>
      <w:bookmarkEnd w:id="15651"/>
      <w:bookmarkEnd w:id="15652"/>
      <w:bookmarkEnd w:id="15653"/>
      <w:bookmarkEnd w:id="15654"/>
      <w:bookmarkEnd w:id="15655"/>
    </w:p>
    <w:p w:rsidR="009D6328" w:rsidRPr="00441541" w:rsidRDefault="009D6328" w:rsidP="009D6328">
      <w:pPr>
        <w:rPr>
          <w:sz w:val="20"/>
          <w:szCs w:val="20"/>
        </w:rPr>
      </w:pPr>
      <w:r w:rsidRPr="00441541">
        <w:rPr>
          <w:sz w:val="20"/>
          <w:szCs w:val="20"/>
        </w:rPr>
        <w:t>A user for a given organization works on one or more tasks. A task may have zero or more parts and photos. A timecard is created in the directory under an Organization under the forms node then under the Pending node and then under Year/Month/Day. Once the form is approved a call to get the approved timecard for a give date will then be sent to quick books where an invoice will be generated. If the user is a vendor (contractor) then an invoice will be generated so the vendor can get paid.</w:t>
      </w:r>
    </w:p>
    <w:p w:rsidR="000567DF" w:rsidRDefault="000567DF" w:rsidP="009D6328"/>
    <w:p w:rsidR="000567DF" w:rsidRPr="009D6328" w:rsidRDefault="000567DF" w:rsidP="009D6328">
      <w:r>
        <w:t>A user can only have one timecard per day!</w:t>
      </w:r>
    </w:p>
    <w:p w:rsidR="00473D87" w:rsidRPr="00473D87" w:rsidRDefault="00473D87" w:rsidP="00473D87"/>
    <w:p w:rsidR="004244E2" w:rsidRDefault="004244E2" w:rsidP="000E3989">
      <w:pPr>
        <w:pStyle w:val="Heading3"/>
      </w:pPr>
      <w:bookmarkStart w:id="15656" w:name="_Toc292617094"/>
      <w:bookmarkStart w:id="15657" w:name="_Toc341877328"/>
      <w:bookmarkStart w:id="15658" w:name="_Toc343798753"/>
      <w:bookmarkStart w:id="15659" w:name="_Toc344960189"/>
      <w:bookmarkStart w:id="15660" w:name="_Toc345404428"/>
      <w:bookmarkStart w:id="15661" w:name="_Toc345404658"/>
      <w:bookmarkStart w:id="15662" w:name="_Toc345571859"/>
      <w:bookmarkStart w:id="15663" w:name="_Toc346442870"/>
      <w:bookmarkStart w:id="15664" w:name="_Toc346650402"/>
      <w:bookmarkStart w:id="15665" w:name="_Toc346780425"/>
      <w:bookmarkStart w:id="15666" w:name="_Toc346780761"/>
      <w:bookmarkStart w:id="15667" w:name="_Toc346962334"/>
      <w:bookmarkStart w:id="15668" w:name="_Toc347423676"/>
      <w:bookmarkStart w:id="15669" w:name="_Toc347473909"/>
      <w:bookmarkStart w:id="15670" w:name="_Toc347480642"/>
      <w:bookmarkStart w:id="15671" w:name="_Toc347758288"/>
      <w:bookmarkStart w:id="15672" w:name="_Toc347815973"/>
      <w:bookmarkStart w:id="15673" w:name="_Toc347848220"/>
      <w:bookmarkStart w:id="15674" w:name="_Toc348075037"/>
      <w:bookmarkStart w:id="15675" w:name="_Toc348340328"/>
      <w:bookmarkStart w:id="15676" w:name="_Toc348379025"/>
      <w:bookmarkStart w:id="15677" w:name="_Toc348506083"/>
      <w:bookmarkStart w:id="15678" w:name="_Toc348510464"/>
      <w:bookmarkStart w:id="15679" w:name="_Toc349029497"/>
      <w:bookmarkStart w:id="15680" w:name="_Toc349063975"/>
      <w:bookmarkStart w:id="15681" w:name="_Toc350252590"/>
      <w:bookmarkStart w:id="15682" w:name="_Toc350275342"/>
      <w:bookmarkStart w:id="15683" w:name="_Toc350448809"/>
      <w:bookmarkStart w:id="15684" w:name="_Toc350449128"/>
      <w:bookmarkStart w:id="15685" w:name="_Toc350867819"/>
      <w:bookmarkStart w:id="15686" w:name="_Toc350868075"/>
      <w:bookmarkStart w:id="15687" w:name="_Toc350953887"/>
      <w:bookmarkStart w:id="15688" w:name="_Toc350958128"/>
      <w:bookmarkStart w:id="15689" w:name="_Toc351013623"/>
      <w:bookmarkStart w:id="15690" w:name="_Toc351103599"/>
      <w:bookmarkStart w:id="15691" w:name="_Toc353303885"/>
      <w:bookmarkStart w:id="15692" w:name="_Toc355601154"/>
      <w:bookmarkStart w:id="15693" w:name="_Toc355604029"/>
      <w:bookmarkStart w:id="15694" w:name="_Toc357004088"/>
      <w:bookmarkStart w:id="15695" w:name="_Toc357326509"/>
      <w:bookmarkStart w:id="15696" w:name="_Toc357585840"/>
      <w:bookmarkStart w:id="15697" w:name="_Toc357837192"/>
      <w:bookmarkStart w:id="15698" w:name="_Toc358228549"/>
      <w:bookmarkStart w:id="15699" w:name="_Toc358228816"/>
      <w:bookmarkStart w:id="15700" w:name="_Toc361751675"/>
      <w:bookmarkStart w:id="15701" w:name="_Toc361768446"/>
      <w:bookmarkStart w:id="15702" w:name="_Toc361818972"/>
      <w:bookmarkStart w:id="15703" w:name="_Toc362979702"/>
      <w:bookmarkStart w:id="15704" w:name="_Toc364189724"/>
      <w:bookmarkStart w:id="15705" w:name="_Toc364236688"/>
      <w:bookmarkStart w:id="15706" w:name="_Toc364258829"/>
      <w:bookmarkStart w:id="15707" w:name="_Toc364794811"/>
      <w:bookmarkStart w:id="15708" w:name="_Toc367188223"/>
      <w:bookmarkStart w:id="15709" w:name="_Toc372054524"/>
      <w:bookmarkStart w:id="15710" w:name="_Toc372178346"/>
      <w:bookmarkStart w:id="15711" w:name="_Toc373053451"/>
      <w:bookmarkStart w:id="15712" w:name="_Toc373053731"/>
      <w:bookmarkStart w:id="15713" w:name="_Toc373060660"/>
      <w:bookmarkStart w:id="15714" w:name="_Toc373061361"/>
      <w:bookmarkStart w:id="15715" w:name="_Toc373061642"/>
      <w:bookmarkStart w:id="15716" w:name="_Toc373130936"/>
      <w:bookmarkStart w:id="15717" w:name="_Toc373140052"/>
      <w:bookmarkStart w:id="15718" w:name="_Toc375312121"/>
      <w:bookmarkStart w:id="15719" w:name="_Toc375641008"/>
      <w:bookmarkStart w:id="15720" w:name="_Toc376110329"/>
      <w:bookmarkStart w:id="15721" w:name="_Toc378409589"/>
      <w:bookmarkStart w:id="15722" w:name="_Toc379897358"/>
      <w:bookmarkStart w:id="15723" w:name="_Toc384061005"/>
      <w:bookmarkStart w:id="15724" w:name="_Toc388897981"/>
      <w:bookmarkStart w:id="15725" w:name="_Toc389158022"/>
      <w:bookmarkStart w:id="15726" w:name="_Toc391278204"/>
      <w:bookmarkStart w:id="15727" w:name="_Toc392481177"/>
      <w:bookmarkStart w:id="15728" w:name="_Toc393306281"/>
      <w:bookmarkStart w:id="15729" w:name="_Toc469977046"/>
      <w:r>
        <w:lastRenderedPageBreak/>
        <w:t>createTimecard</w:t>
      </w:r>
      <w:bookmarkEnd w:id="15656"/>
      <w:r w:rsidR="00711405">
        <w:rPr>
          <w:lang w:val="en-US"/>
        </w:rPr>
        <w:t>Header</w:t>
      </w:r>
      <w:bookmarkEnd w:id="15657"/>
      <w:bookmarkEnd w:id="15658"/>
      <w:bookmarkEnd w:id="15659"/>
      <w:bookmarkEnd w:id="15660"/>
      <w:bookmarkEnd w:id="15661"/>
      <w:bookmarkEnd w:id="15662"/>
      <w:bookmarkEnd w:id="15663"/>
      <w:bookmarkEnd w:id="15664"/>
      <w:bookmarkEnd w:id="15665"/>
      <w:bookmarkEnd w:id="15666"/>
      <w:bookmarkEnd w:id="15667"/>
      <w:bookmarkEnd w:id="15668"/>
      <w:bookmarkEnd w:id="15669"/>
      <w:bookmarkEnd w:id="15670"/>
      <w:bookmarkEnd w:id="15671"/>
      <w:bookmarkEnd w:id="15672"/>
      <w:bookmarkEnd w:id="15673"/>
      <w:bookmarkEnd w:id="15674"/>
      <w:bookmarkEnd w:id="15675"/>
      <w:bookmarkEnd w:id="15676"/>
      <w:bookmarkEnd w:id="15677"/>
      <w:bookmarkEnd w:id="15678"/>
      <w:bookmarkEnd w:id="15679"/>
      <w:bookmarkEnd w:id="15680"/>
      <w:bookmarkEnd w:id="15681"/>
      <w:bookmarkEnd w:id="15682"/>
      <w:bookmarkEnd w:id="15683"/>
      <w:bookmarkEnd w:id="15684"/>
      <w:bookmarkEnd w:id="15685"/>
      <w:bookmarkEnd w:id="15686"/>
      <w:bookmarkEnd w:id="15687"/>
      <w:bookmarkEnd w:id="15688"/>
      <w:bookmarkEnd w:id="15689"/>
      <w:bookmarkEnd w:id="15690"/>
      <w:bookmarkEnd w:id="15691"/>
      <w:bookmarkEnd w:id="15692"/>
      <w:bookmarkEnd w:id="15693"/>
      <w:bookmarkEnd w:id="15694"/>
      <w:bookmarkEnd w:id="15695"/>
      <w:bookmarkEnd w:id="15696"/>
      <w:bookmarkEnd w:id="15697"/>
      <w:bookmarkEnd w:id="15698"/>
      <w:bookmarkEnd w:id="15699"/>
      <w:bookmarkEnd w:id="15700"/>
      <w:bookmarkEnd w:id="15701"/>
      <w:bookmarkEnd w:id="15702"/>
      <w:bookmarkEnd w:id="15703"/>
      <w:bookmarkEnd w:id="15704"/>
      <w:bookmarkEnd w:id="15705"/>
      <w:bookmarkEnd w:id="15706"/>
      <w:bookmarkEnd w:id="15707"/>
      <w:bookmarkEnd w:id="15708"/>
      <w:bookmarkEnd w:id="15709"/>
      <w:bookmarkEnd w:id="15710"/>
      <w:bookmarkEnd w:id="15711"/>
      <w:bookmarkEnd w:id="15712"/>
      <w:bookmarkEnd w:id="15713"/>
      <w:bookmarkEnd w:id="15714"/>
      <w:bookmarkEnd w:id="15715"/>
      <w:bookmarkEnd w:id="15716"/>
      <w:bookmarkEnd w:id="15717"/>
      <w:bookmarkEnd w:id="15718"/>
      <w:bookmarkEnd w:id="15719"/>
      <w:bookmarkEnd w:id="15720"/>
      <w:bookmarkEnd w:id="15721"/>
      <w:bookmarkEnd w:id="15722"/>
      <w:bookmarkEnd w:id="15723"/>
      <w:bookmarkEnd w:id="15724"/>
      <w:bookmarkEnd w:id="15725"/>
      <w:bookmarkEnd w:id="15726"/>
      <w:bookmarkEnd w:id="15727"/>
      <w:bookmarkEnd w:id="15728"/>
      <w:bookmarkEnd w:id="15729"/>
    </w:p>
    <w:p w:rsidR="00D005EA" w:rsidRDefault="00D005EA" w:rsidP="00D005EA">
      <w:r>
        <w:t>This creates the timecard parent record with the coding data obtained from the user logon.</w:t>
      </w:r>
    </w:p>
    <w:p w:rsidR="00260EB4" w:rsidRDefault="00260EB4" w:rsidP="003A3923"/>
    <w:p w:rsidR="003A3923" w:rsidRPr="001169A0" w:rsidRDefault="00260EB4" w:rsidP="003A3923">
      <w:pPr>
        <w:rPr>
          <w:b/>
        </w:rPr>
      </w:pPr>
      <w:r w:rsidRPr="00260EB4">
        <w:rPr>
          <w:b/>
        </w:rPr>
        <w:t>POS</w:t>
      </w:r>
      <w:r w:rsidR="003A3923" w:rsidRPr="001169A0">
        <w:rPr>
          <w:b/>
        </w:rPr>
        <w:t>T:</w:t>
      </w:r>
    </w:p>
    <w:p w:rsidR="003A3923" w:rsidRPr="001169A0" w:rsidRDefault="00055D15" w:rsidP="003A3923">
      <w:pPr>
        <w:rPr>
          <w:rFonts w:ascii="Arial" w:hAnsi="Arial" w:cs="Arial"/>
          <w:color w:val="000000"/>
        </w:rPr>
      </w:pPr>
      <w:r w:rsidRPr="001169A0">
        <w:rPr>
          <w:bdr w:val="none" w:sz="0" w:space="0" w:color="auto" w:frame="1"/>
          <w:shd w:val="clear" w:color="auto" w:fill="F8F8F8"/>
        </w:rPr>
        <w:t>{webserver}</w:t>
      </w:r>
      <w:r w:rsidR="003A3923" w:rsidRPr="001169A0">
        <w:t>/timecardservice/createTimecardHeader/</w:t>
      </w:r>
      <w:r w:rsidR="00E15F5D" w:rsidRPr="001169A0">
        <w:t>{login}/{password}</w:t>
      </w:r>
      <w:r w:rsidR="003A3923" w:rsidRPr="001169A0">
        <w:t>/{date}</w:t>
      </w:r>
    </w:p>
    <w:p w:rsidR="003A3923" w:rsidRDefault="003A3923" w:rsidP="003A3923">
      <w:pPr>
        <w:rPr>
          <w:rFonts w:ascii="Arial" w:hAnsi="Arial" w:cs="Arial"/>
          <w:color w:val="000000"/>
          <w:sz w:val="20"/>
          <w:szCs w:val="20"/>
        </w:rPr>
      </w:pPr>
    </w:p>
    <w:p w:rsidR="00163932" w:rsidRDefault="00163932" w:rsidP="00D005EA"/>
    <w:p w:rsidR="00D005EA" w:rsidRDefault="00D005EA" w:rsidP="00D005EA">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D005EA" w:rsidTr="00AB554C">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D005EA" w:rsidRPr="00CA388B" w:rsidRDefault="00D005EA" w:rsidP="00AB554C">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D005EA" w:rsidRPr="00CA388B" w:rsidRDefault="00D005EA" w:rsidP="00AB554C">
            <w:pPr>
              <w:rPr>
                <w:b/>
              </w:rPr>
            </w:pPr>
            <w:r w:rsidRPr="00CA388B">
              <w:rPr>
                <w:b/>
              </w:rPr>
              <w:t>Description</w:t>
            </w:r>
          </w:p>
        </w:tc>
      </w:tr>
      <w:tr w:rsidR="00D005EA" w:rsidTr="00AB554C">
        <w:trPr>
          <w:cantSplit/>
        </w:trPr>
        <w:tc>
          <w:tcPr>
            <w:tcW w:w="2268" w:type="dxa"/>
            <w:shd w:val="clear" w:color="auto" w:fill="auto"/>
          </w:tcPr>
          <w:p w:rsidR="00D005EA" w:rsidRDefault="00D005EA" w:rsidP="00AB554C">
            <w:r>
              <w:t>action</w:t>
            </w:r>
          </w:p>
        </w:tc>
        <w:tc>
          <w:tcPr>
            <w:tcW w:w="6480" w:type="dxa"/>
            <w:shd w:val="clear" w:color="auto" w:fill="auto"/>
          </w:tcPr>
          <w:p w:rsidR="00D005EA" w:rsidRDefault="00D005EA" w:rsidP="00AB554C">
            <w:r w:rsidRPr="004F77D4">
              <w:t>getRecordMaxTimestamp - action code or method name</w:t>
            </w:r>
          </w:p>
        </w:tc>
      </w:tr>
      <w:tr w:rsidR="004B3B1C" w:rsidTr="000669AB">
        <w:trPr>
          <w:cantSplit/>
        </w:trPr>
        <w:tc>
          <w:tcPr>
            <w:tcW w:w="2268" w:type="dxa"/>
            <w:shd w:val="clear" w:color="auto" w:fill="auto"/>
          </w:tcPr>
          <w:p w:rsidR="004B3B1C" w:rsidRDefault="004B3B1C" w:rsidP="000669AB">
            <w:r w:rsidRPr="004F77D4">
              <w:t>loginId</w:t>
            </w:r>
          </w:p>
        </w:tc>
        <w:tc>
          <w:tcPr>
            <w:tcW w:w="6480" w:type="dxa"/>
            <w:shd w:val="clear" w:color="auto" w:fill="auto"/>
          </w:tcPr>
          <w:p w:rsidR="004B3B1C" w:rsidRDefault="004B3B1C" w:rsidP="000669AB">
            <w:r w:rsidRPr="004F77D4">
              <w:t>User’s login for authentication</w:t>
            </w:r>
          </w:p>
        </w:tc>
      </w:tr>
      <w:tr w:rsidR="004B3B1C" w:rsidTr="000669AB">
        <w:trPr>
          <w:cantSplit/>
        </w:trPr>
        <w:tc>
          <w:tcPr>
            <w:tcW w:w="2268" w:type="dxa"/>
            <w:shd w:val="clear" w:color="auto" w:fill="auto"/>
          </w:tcPr>
          <w:p w:rsidR="004B3B1C" w:rsidRPr="004F77D4" w:rsidRDefault="004B3B1C" w:rsidP="000669AB">
            <w:r w:rsidRPr="004F77D4">
              <w:t>password</w:t>
            </w:r>
          </w:p>
        </w:tc>
        <w:tc>
          <w:tcPr>
            <w:tcW w:w="6480" w:type="dxa"/>
            <w:shd w:val="clear" w:color="auto" w:fill="auto"/>
          </w:tcPr>
          <w:p w:rsidR="004B3B1C" w:rsidRDefault="004B3B1C" w:rsidP="000669AB">
            <w:r w:rsidRPr="004F77D4">
              <w:t>User’s password for authentication</w:t>
            </w:r>
          </w:p>
        </w:tc>
      </w:tr>
      <w:tr w:rsidR="00D005EA" w:rsidTr="00AB554C">
        <w:trPr>
          <w:cantSplit/>
        </w:trPr>
        <w:tc>
          <w:tcPr>
            <w:tcW w:w="2268" w:type="dxa"/>
            <w:shd w:val="clear" w:color="auto" w:fill="auto"/>
          </w:tcPr>
          <w:p w:rsidR="00D005EA" w:rsidRDefault="00D005EA" w:rsidP="00AB554C">
            <w:r>
              <w:t>Date</w:t>
            </w:r>
          </w:p>
        </w:tc>
        <w:tc>
          <w:tcPr>
            <w:tcW w:w="6480" w:type="dxa"/>
            <w:shd w:val="clear" w:color="auto" w:fill="auto"/>
          </w:tcPr>
          <w:p w:rsidR="00D005EA" w:rsidRDefault="00D005EA" w:rsidP="00AB554C">
            <w:r w:rsidRPr="004F77D4">
              <w:t>Authentication for login/password</w:t>
            </w:r>
          </w:p>
        </w:tc>
      </w:tr>
    </w:tbl>
    <w:p w:rsidR="00D005EA" w:rsidRDefault="00D005EA" w:rsidP="00D005EA">
      <w:pPr>
        <w:spacing w:after="180" w:line="360" w:lineRule="atLeast"/>
        <w:rPr>
          <w:rFonts w:ascii="Arial" w:hAnsi="Arial" w:cs="Arial"/>
          <w:color w:val="000000"/>
          <w:sz w:val="20"/>
          <w:szCs w:val="20"/>
        </w:rPr>
      </w:pPr>
    </w:p>
    <w:p w:rsidR="004244E2" w:rsidRDefault="004244E2" w:rsidP="000E3989">
      <w:pPr>
        <w:pStyle w:val="Heading3"/>
      </w:pPr>
      <w:bookmarkStart w:id="15730" w:name="_Toc292617095"/>
      <w:bookmarkStart w:id="15731" w:name="_Toc341877329"/>
      <w:bookmarkStart w:id="15732" w:name="_Toc343798754"/>
      <w:bookmarkStart w:id="15733" w:name="_Toc344960190"/>
      <w:bookmarkStart w:id="15734" w:name="_Toc345404429"/>
      <w:bookmarkStart w:id="15735" w:name="_Toc345404659"/>
      <w:bookmarkStart w:id="15736" w:name="_Toc345571860"/>
      <w:bookmarkStart w:id="15737" w:name="_Toc346442871"/>
      <w:bookmarkStart w:id="15738" w:name="_Toc346650403"/>
      <w:bookmarkStart w:id="15739" w:name="_Toc346780426"/>
      <w:bookmarkStart w:id="15740" w:name="_Toc346780762"/>
      <w:bookmarkStart w:id="15741" w:name="_Toc346962335"/>
      <w:bookmarkStart w:id="15742" w:name="_Toc347423677"/>
      <w:bookmarkStart w:id="15743" w:name="_Toc347473910"/>
      <w:bookmarkStart w:id="15744" w:name="_Toc347480643"/>
      <w:bookmarkStart w:id="15745" w:name="_Toc347758289"/>
      <w:bookmarkStart w:id="15746" w:name="_Toc347815974"/>
      <w:bookmarkStart w:id="15747" w:name="_Toc347848221"/>
      <w:bookmarkStart w:id="15748" w:name="_Toc348075038"/>
      <w:bookmarkStart w:id="15749" w:name="_Toc348340329"/>
      <w:bookmarkStart w:id="15750" w:name="_Toc348379026"/>
      <w:bookmarkStart w:id="15751" w:name="_Toc348506084"/>
      <w:bookmarkStart w:id="15752" w:name="_Toc348510465"/>
      <w:bookmarkStart w:id="15753" w:name="_Toc349029498"/>
      <w:bookmarkStart w:id="15754" w:name="_Toc349063976"/>
      <w:bookmarkStart w:id="15755" w:name="_Toc350252591"/>
      <w:bookmarkStart w:id="15756" w:name="_Toc350275343"/>
      <w:bookmarkStart w:id="15757" w:name="_Toc350448810"/>
      <w:bookmarkStart w:id="15758" w:name="_Toc350449129"/>
      <w:bookmarkStart w:id="15759" w:name="_Toc350867820"/>
      <w:bookmarkStart w:id="15760" w:name="_Toc350868076"/>
      <w:bookmarkStart w:id="15761" w:name="_Toc350953888"/>
      <w:bookmarkStart w:id="15762" w:name="_Toc350958129"/>
      <w:bookmarkStart w:id="15763" w:name="_Toc351013624"/>
      <w:bookmarkStart w:id="15764" w:name="_Toc351103600"/>
      <w:bookmarkStart w:id="15765" w:name="_Toc353303886"/>
      <w:bookmarkStart w:id="15766" w:name="_Toc355601155"/>
      <w:bookmarkStart w:id="15767" w:name="_Toc355604030"/>
      <w:bookmarkStart w:id="15768" w:name="_Toc357004089"/>
      <w:bookmarkStart w:id="15769" w:name="_Toc357326510"/>
      <w:bookmarkStart w:id="15770" w:name="_Toc357585841"/>
      <w:bookmarkStart w:id="15771" w:name="_Toc357837193"/>
      <w:bookmarkStart w:id="15772" w:name="_Toc358228550"/>
      <w:bookmarkStart w:id="15773" w:name="_Toc358228817"/>
      <w:bookmarkStart w:id="15774" w:name="_Toc361751676"/>
      <w:bookmarkStart w:id="15775" w:name="_Toc361768447"/>
      <w:bookmarkStart w:id="15776" w:name="_Toc361818973"/>
      <w:bookmarkStart w:id="15777" w:name="_Toc362979703"/>
      <w:bookmarkStart w:id="15778" w:name="_Toc364189725"/>
      <w:bookmarkStart w:id="15779" w:name="_Toc364236689"/>
      <w:bookmarkStart w:id="15780" w:name="_Toc364258830"/>
      <w:bookmarkStart w:id="15781" w:name="_Toc364794812"/>
      <w:bookmarkStart w:id="15782" w:name="_Toc367188224"/>
      <w:bookmarkStart w:id="15783" w:name="_Toc372054525"/>
      <w:bookmarkStart w:id="15784" w:name="_Toc372178347"/>
      <w:bookmarkStart w:id="15785" w:name="_Toc373053452"/>
      <w:bookmarkStart w:id="15786" w:name="_Toc373053732"/>
      <w:bookmarkStart w:id="15787" w:name="_Toc373060661"/>
      <w:bookmarkStart w:id="15788" w:name="_Toc373061362"/>
      <w:bookmarkStart w:id="15789" w:name="_Toc373061643"/>
      <w:bookmarkStart w:id="15790" w:name="_Toc373130937"/>
      <w:bookmarkStart w:id="15791" w:name="_Toc373140053"/>
      <w:bookmarkStart w:id="15792" w:name="_Toc375312122"/>
      <w:bookmarkStart w:id="15793" w:name="_Toc375641009"/>
      <w:bookmarkStart w:id="15794" w:name="_Toc376110330"/>
      <w:bookmarkStart w:id="15795" w:name="_Toc378409590"/>
      <w:bookmarkStart w:id="15796" w:name="_Toc379897359"/>
      <w:bookmarkStart w:id="15797" w:name="_Toc384061006"/>
      <w:bookmarkStart w:id="15798" w:name="_Toc388897982"/>
      <w:bookmarkStart w:id="15799" w:name="_Toc389158023"/>
      <w:bookmarkStart w:id="15800" w:name="_Toc391278205"/>
      <w:bookmarkStart w:id="15801" w:name="_Toc392481178"/>
      <w:bookmarkStart w:id="15802" w:name="_Toc393306282"/>
      <w:bookmarkStart w:id="15803" w:name="_Toc469977047"/>
      <w:r>
        <w:t>createTimecardTask</w:t>
      </w:r>
      <w:bookmarkEnd w:id="15730"/>
      <w:bookmarkEnd w:id="15731"/>
      <w:bookmarkEnd w:id="15732"/>
      <w:bookmarkEnd w:id="15733"/>
      <w:bookmarkEnd w:id="15734"/>
      <w:bookmarkEnd w:id="15735"/>
      <w:bookmarkEnd w:id="15736"/>
      <w:bookmarkEnd w:id="15737"/>
      <w:bookmarkEnd w:id="15738"/>
      <w:bookmarkEnd w:id="15739"/>
      <w:bookmarkEnd w:id="15740"/>
      <w:bookmarkEnd w:id="15741"/>
      <w:bookmarkEnd w:id="15742"/>
      <w:bookmarkEnd w:id="15743"/>
      <w:bookmarkEnd w:id="15744"/>
      <w:bookmarkEnd w:id="15745"/>
      <w:bookmarkEnd w:id="15746"/>
      <w:bookmarkEnd w:id="15747"/>
      <w:bookmarkEnd w:id="15748"/>
      <w:bookmarkEnd w:id="15749"/>
      <w:bookmarkEnd w:id="15750"/>
      <w:bookmarkEnd w:id="15751"/>
      <w:bookmarkEnd w:id="15752"/>
      <w:bookmarkEnd w:id="15753"/>
      <w:bookmarkEnd w:id="15754"/>
      <w:bookmarkEnd w:id="15755"/>
      <w:bookmarkEnd w:id="15756"/>
      <w:bookmarkEnd w:id="15757"/>
      <w:bookmarkEnd w:id="15758"/>
      <w:bookmarkEnd w:id="15759"/>
      <w:bookmarkEnd w:id="15760"/>
      <w:bookmarkEnd w:id="15761"/>
      <w:bookmarkEnd w:id="15762"/>
      <w:bookmarkEnd w:id="15763"/>
      <w:bookmarkEnd w:id="15764"/>
      <w:bookmarkEnd w:id="15765"/>
      <w:bookmarkEnd w:id="15766"/>
      <w:bookmarkEnd w:id="15767"/>
      <w:bookmarkEnd w:id="15768"/>
      <w:bookmarkEnd w:id="15769"/>
      <w:bookmarkEnd w:id="15770"/>
      <w:bookmarkEnd w:id="15771"/>
      <w:bookmarkEnd w:id="15772"/>
      <w:bookmarkEnd w:id="15773"/>
      <w:bookmarkEnd w:id="15774"/>
      <w:bookmarkEnd w:id="15775"/>
      <w:bookmarkEnd w:id="15776"/>
      <w:bookmarkEnd w:id="15777"/>
      <w:bookmarkEnd w:id="15778"/>
      <w:bookmarkEnd w:id="15779"/>
      <w:bookmarkEnd w:id="15780"/>
      <w:bookmarkEnd w:id="15781"/>
      <w:bookmarkEnd w:id="15782"/>
      <w:bookmarkEnd w:id="15783"/>
      <w:bookmarkEnd w:id="15784"/>
      <w:bookmarkEnd w:id="15785"/>
      <w:bookmarkEnd w:id="15786"/>
      <w:bookmarkEnd w:id="15787"/>
      <w:bookmarkEnd w:id="15788"/>
      <w:bookmarkEnd w:id="15789"/>
      <w:bookmarkEnd w:id="15790"/>
      <w:bookmarkEnd w:id="15791"/>
      <w:bookmarkEnd w:id="15792"/>
      <w:bookmarkEnd w:id="15793"/>
      <w:bookmarkEnd w:id="15794"/>
      <w:bookmarkEnd w:id="15795"/>
      <w:bookmarkEnd w:id="15796"/>
      <w:bookmarkEnd w:id="15797"/>
      <w:bookmarkEnd w:id="15798"/>
      <w:bookmarkEnd w:id="15799"/>
      <w:bookmarkEnd w:id="15800"/>
      <w:bookmarkEnd w:id="15801"/>
      <w:bookmarkEnd w:id="15802"/>
      <w:bookmarkEnd w:id="15803"/>
    </w:p>
    <w:p w:rsidR="00D005EA" w:rsidRDefault="00D005EA" w:rsidP="00D005EA">
      <w:r>
        <w:t>This creates the timecard parent record with the coding data obtained from the user logon.</w:t>
      </w:r>
    </w:p>
    <w:p w:rsidR="001B2C80" w:rsidRPr="001169A0" w:rsidRDefault="001B2C80" w:rsidP="00D005EA"/>
    <w:p w:rsidR="00581634" w:rsidRPr="001169A0" w:rsidRDefault="00260EB4" w:rsidP="00D005EA">
      <w:pPr>
        <w:rPr>
          <w:b/>
        </w:rPr>
      </w:pPr>
      <w:r>
        <w:rPr>
          <w:b/>
        </w:rPr>
        <w:t>POS</w:t>
      </w:r>
      <w:r w:rsidR="00581634" w:rsidRPr="001169A0">
        <w:rPr>
          <w:b/>
        </w:rPr>
        <w:t>T:</w:t>
      </w:r>
    </w:p>
    <w:p w:rsidR="003A3923" w:rsidRPr="001169A0" w:rsidRDefault="00055D15" w:rsidP="003A3923">
      <w:pPr>
        <w:rPr>
          <w:rFonts w:ascii="Arial" w:hAnsi="Arial" w:cs="Arial"/>
          <w:color w:val="000000"/>
        </w:rPr>
      </w:pPr>
      <w:r w:rsidRPr="001169A0">
        <w:rPr>
          <w:bdr w:val="none" w:sz="0" w:space="0" w:color="auto" w:frame="1"/>
          <w:shd w:val="clear" w:color="auto" w:fill="F8F8F8"/>
        </w:rPr>
        <w:t>{webserver}</w:t>
      </w:r>
      <w:r w:rsidR="00707BC7" w:rsidRPr="001169A0">
        <w:t>/timecardservice/createTimecardTask/{loginId}/{password}/{taskDate}/{taskTime}/{taskNumber}/{taskName}{parentObjectId}/{parentObjectType}</w:t>
      </w:r>
    </w:p>
    <w:p w:rsidR="003A3923" w:rsidRDefault="003A3923" w:rsidP="003A3923">
      <w:pPr>
        <w:rPr>
          <w:rFonts w:ascii="Arial" w:hAnsi="Arial" w:cs="Arial"/>
          <w:color w:val="000000"/>
          <w:sz w:val="20"/>
          <w:szCs w:val="20"/>
        </w:rPr>
      </w:pPr>
    </w:p>
    <w:p w:rsidR="00102860" w:rsidRDefault="00102860" w:rsidP="00D005EA">
      <w:pPr>
        <w:rPr>
          <w:rFonts w:ascii="Courier New" w:hAnsi="Courier New" w:cs="Courier New"/>
          <w:color w:val="000000"/>
          <w:sz w:val="20"/>
          <w:szCs w:val="20"/>
          <w:bdr w:val="none" w:sz="0" w:space="0" w:color="auto" w:frame="1"/>
          <w:shd w:val="clear" w:color="auto" w:fill="F8F8F8"/>
        </w:rPr>
      </w:pPr>
    </w:p>
    <w:p w:rsidR="00D005EA" w:rsidRDefault="00D005EA" w:rsidP="00D005EA">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D005EA" w:rsidTr="00AB554C">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D005EA" w:rsidRPr="00CA388B" w:rsidRDefault="00D005EA" w:rsidP="00AB554C">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D005EA" w:rsidRPr="00CA388B" w:rsidRDefault="00D005EA" w:rsidP="00AB554C">
            <w:pPr>
              <w:rPr>
                <w:b/>
              </w:rPr>
            </w:pPr>
            <w:r w:rsidRPr="00CA388B">
              <w:rPr>
                <w:b/>
              </w:rPr>
              <w:t>Description</w:t>
            </w:r>
          </w:p>
        </w:tc>
      </w:tr>
      <w:tr w:rsidR="00D005EA" w:rsidTr="00AB554C">
        <w:trPr>
          <w:cantSplit/>
        </w:trPr>
        <w:tc>
          <w:tcPr>
            <w:tcW w:w="2268" w:type="dxa"/>
            <w:shd w:val="clear" w:color="auto" w:fill="auto"/>
          </w:tcPr>
          <w:p w:rsidR="00D005EA" w:rsidRDefault="00D005EA" w:rsidP="00AB554C">
            <w:r>
              <w:t>action</w:t>
            </w:r>
          </w:p>
        </w:tc>
        <w:tc>
          <w:tcPr>
            <w:tcW w:w="6480" w:type="dxa"/>
            <w:shd w:val="clear" w:color="auto" w:fill="auto"/>
          </w:tcPr>
          <w:p w:rsidR="00D005EA" w:rsidRDefault="00D005EA" w:rsidP="00AB554C">
            <w:r w:rsidRPr="004F77D4">
              <w:t>getRecordMaxTimestamp - action code or method name</w:t>
            </w:r>
          </w:p>
        </w:tc>
      </w:tr>
      <w:tr w:rsidR="004B3B1C" w:rsidTr="000669AB">
        <w:trPr>
          <w:cantSplit/>
        </w:trPr>
        <w:tc>
          <w:tcPr>
            <w:tcW w:w="2268" w:type="dxa"/>
            <w:shd w:val="clear" w:color="auto" w:fill="auto"/>
          </w:tcPr>
          <w:p w:rsidR="004B3B1C" w:rsidRDefault="004B3B1C" w:rsidP="000669AB">
            <w:r w:rsidRPr="004F77D4">
              <w:t>loginId</w:t>
            </w:r>
          </w:p>
        </w:tc>
        <w:tc>
          <w:tcPr>
            <w:tcW w:w="6480" w:type="dxa"/>
            <w:shd w:val="clear" w:color="auto" w:fill="auto"/>
          </w:tcPr>
          <w:p w:rsidR="004B3B1C" w:rsidRDefault="004B3B1C" w:rsidP="000669AB">
            <w:r w:rsidRPr="004F77D4">
              <w:t>User’s login for authentication</w:t>
            </w:r>
          </w:p>
        </w:tc>
      </w:tr>
      <w:tr w:rsidR="004B3B1C" w:rsidTr="000669AB">
        <w:trPr>
          <w:cantSplit/>
        </w:trPr>
        <w:tc>
          <w:tcPr>
            <w:tcW w:w="2268" w:type="dxa"/>
            <w:shd w:val="clear" w:color="auto" w:fill="auto"/>
          </w:tcPr>
          <w:p w:rsidR="004B3B1C" w:rsidRPr="004F77D4" w:rsidRDefault="004B3B1C" w:rsidP="000669AB">
            <w:r w:rsidRPr="004F77D4">
              <w:t>password</w:t>
            </w:r>
          </w:p>
        </w:tc>
        <w:tc>
          <w:tcPr>
            <w:tcW w:w="6480" w:type="dxa"/>
            <w:shd w:val="clear" w:color="auto" w:fill="auto"/>
          </w:tcPr>
          <w:p w:rsidR="004B3B1C" w:rsidRDefault="004B3B1C" w:rsidP="000669AB">
            <w:r w:rsidRPr="004F77D4">
              <w:t>User’s password for authentication</w:t>
            </w:r>
          </w:p>
        </w:tc>
      </w:tr>
      <w:tr w:rsidR="00707BC7" w:rsidTr="00302E3B">
        <w:trPr>
          <w:cantSplit/>
        </w:trPr>
        <w:tc>
          <w:tcPr>
            <w:tcW w:w="2268" w:type="dxa"/>
            <w:shd w:val="clear" w:color="auto" w:fill="auto"/>
          </w:tcPr>
          <w:p w:rsidR="00707BC7" w:rsidRDefault="00707BC7" w:rsidP="00302E3B">
            <w:r>
              <w:t>taskDate</w:t>
            </w:r>
          </w:p>
        </w:tc>
        <w:tc>
          <w:tcPr>
            <w:tcW w:w="6480" w:type="dxa"/>
            <w:shd w:val="clear" w:color="auto" w:fill="auto"/>
          </w:tcPr>
          <w:p w:rsidR="00707BC7" w:rsidRDefault="00707BC7" w:rsidP="00302E3B">
            <w:r>
              <w:t xml:space="preserve">This is the start date of the task </w:t>
            </w:r>
          </w:p>
        </w:tc>
      </w:tr>
      <w:tr w:rsidR="00707BC7" w:rsidTr="00302E3B">
        <w:trPr>
          <w:cantSplit/>
        </w:trPr>
        <w:tc>
          <w:tcPr>
            <w:tcW w:w="2268" w:type="dxa"/>
            <w:shd w:val="clear" w:color="auto" w:fill="auto"/>
          </w:tcPr>
          <w:p w:rsidR="00707BC7" w:rsidRDefault="00707BC7" w:rsidP="00302E3B">
            <w:r>
              <w:t>taskTime</w:t>
            </w:r>
          </w:p>
        </w:tc>
        <w:tc>
          <w:tcPr>
            <w:tcW w:w="6480" w:type="dxa"/>
            <w:shd w:val="clear" w:color="auto" w:fill="auto"/>
          </w:tcPr>
          <w:p w:rsidR="00707BC7" w:rsidRDefault="00707BC7" w:rsidP="00302E3B">
            <w:r>
              <w:t>This is the start time of the task</w:t>
            </w:r>
          </w:p>
        </w:tc>
      </w:tr>
      <w:tr w:rsidR="00707BC7" w:rsidTr="00302E3B">
        <w:trPr>
          <w:cantSplit/>
        </w:trPr>
        <w:tc>
          <w:tcPr>
            <w:tcW w:w="2268" w:type="dxa"/>
            <w:shd w:val="clear" w:color="auto" w:fill="auto"/>
          </w:tcPr>
          <w:p w:rsidR="00707BC7" w:rsidRDefault="00707BC7" w:rsidP="00302E3B">
            <w:r>
              <w:t>taskNumber</w:t>
            </w:r>
          </w:p>
        </w:tc>
        <w:tc>
          <w:tcPr>
            <w:tcW w:w="6480" w:type="dxa"/>
            <w:shd w:val="clear" w:color="auto" w:fill="auto"/>
          </w:tcPr>
          <w:p w:rsidR="00707BC7" w:rsidRDefault="00707BC7" w:rsidP="00302E3B">
            <w:r>
              <w:t>This is the service number from the accounting system</w:t>
            </w:r>
          </w:p>
        </w:tc>
      </w:tr>
      <w:tr w:rsidR="00707BC7" w:rsidTr="00302E3B">
        <w:trPr>
          <w:cantSplit/>
        </w:trPr>
        <w:tc>
          <w:tcPr>
            <w:tcW w:w="2268" w:type="dxa"/>
            <w:shd w:val="clear" w:color="auto" w:fill="auto"/>
          </w:tcPr>
          <w:p w:rsidR="00707BC7" w:rsidRDefault="00707BC7" w:rsidP="00707BC7">
            <w:r>
              <w:t>taskName</w:t>
            </w:r>
          </w:p>
        </w:tc>
        <w:tc>
          <w:tcPr>
            <w:tcW w:w="6480" w:type="dxa"/>
            <w:shd w:val="clear" w:color="auto" w:fill="auto"/>
          </w:tcPr>
          <w:p w:rsidR="00707BC7" w:rsidRDefault="00707BC7" w:rsidP="00707BC7">
            <w:r>
              <w:t>This is the service name from the accounting system</w:t>
            </w:r>
          </w:p>
        </w:tc>
      </w:tr>
      <w:tr w:rsidR="00C9725F" w:rsidTr="006D6FB9">
        <w:trPr>
          <w:cantSplit/>
        </w:trPr>
        <w:tc>
          <w:tcPr>
            <w:tcW w:w="2268" w:type="dxa"/>
            <w:shd w:val="clear" w:color="auto" w:fill="auto"/>
          </w:tcPr>
          <w:p w:rsidR="00C9725F" w:rsidRDefault="00C9725F" w:rsidP="006D6FB9">
            <w:r>
              <w:t>parentObjectId</w:t>
            </w:r>
          </w:p>
        </w:tc>
        <w:tc>
          <w:tcPr>
            <w:tcW w:w="6480" w:type="dxa"/>
            <w:shd w:val="clear" w:color="auto" w:fill="auto"/>
          </w:tcPr>
          <w:p w:rsidR="00C9725F" w:rsidRDefault="00C9725F" w:rsidP="006D6FB9">
            <w:r w:rsidRPr="004F77D4">
              <w:t>This is the timecard parent id</w:t>
            </w:r>
          </w:p>
        </w:tc>
      </w:tr>
      <w:tr w:rsidR="00D005EA" w:rsidTr="00AB554C">
        <w:trPr>
          <w:cantSplit/>
        </w:trPr>
        <w:tc>
          <w:tcPr>
            <w:tcW w:w="2268" w:type="dxa"/>
            <w:shd w:val="clear" w:color="auto" w:fill="auto"/>
          </w:tcPr>
          <w:p w:rsidR="00D005EA" w:rsidRDefault="00C9725F" w:rsidP="00AB554C">
            <w:r>
              <w:t>parentObjectType</w:t>
            </w:r>
          </w:p>
        </w:tc>
        <w:tc>
          <w:tcPr>
            <w:tcW w:w="6480" w:type="dxa"/>
            <w:shd w:val="clear" w:color="auto" w:fill="auto"/>
          </w:tcPr>
          <w:p w:rsidR="00D005EA" w:rsidRDefault="00C9725F" w:rsidP="00AB554C">
            <w:r w:rsidRPr="004F77D4">
              <w:t>This is the timecard parent record type</w:t>
            </w:r>
          </w:p>
        </w:tc>
      </w:tr>
    </w:tbl>
    <w:p w:rsidR="004244E2" w:rsidRDefault="004244E2" w:rsidP="000E3989"/>
    <w:p w:rsidR="000567DF" w:rsidRDefault="000567DF" w:rsidP="000567DF">
      <w:pPr>
        <w:pStyle w:val="Heading3"/>
      </w:pPr>
      <w:bookmarkStart w:id="15804" w:name="_Toc341877330"/>
      <w:bookmarkStart w:id="15805" w:name="_Toc343798755"/>
      <w:bookmarkStart w:id="15806" w:name="_Toc344960191"/>
      <w:bookmarkStart w:id="15807" w:name="_Toc345404430"/>
      <w:bookmarkStart w:id="15808" w:name="_Toc345404660"/>
      <w:bookmarkStart w:id="15809" w:name="_Toc345571861"/>
      <w:bookmarkStart w:id="15810" w:name="_Toc346442872"/>
      <w:bookmarkStart w:id="15811" w:name="_Toc346650404"/>
      <w:bookmarkStart w:id="15812" w:name="_Toc346780427"/>
      <w:bookmarkStart w:id="15813" w:name="_Toc346780763"/>
      <w:bookmarkStart w:id="15814" w:name="_Toc346962336"/>
      <w:bookmarkStart w:id="15815" w:name="_Toc347423678"/>
      <w:bookmarkStart w:id="15816" w:name="_Toc347473911"/>
      <w:bookmarkStart w:id="15817" w:name="_Toc347480644"/>
      <w:bookmarkStart w:id="15818" w:name="_Toc347758290"/>
      <w:bookmarkStart w:id="15819" w:name="_Toc347815975"/>
      <w:bookmarkStart w:id="15820" w:name="_Toc347848222"/>
      <w:bookmarkStart w:id="15821" w:name="_Toc348075039"/>
      <w:bookmarkStart w:id="15822" w:name="_Toc348340330"/>
      <w:bookmarkStart w:id="15823" w:name="_Toc348379027"/>
      <w:bookmarkStart w:id="15824" w:name="_Toc348506085"/>
      <w:bookmarkStart w:id="15825" w:name="_Toc348510466"/>
      <w:bookmarkStart w:id="15826" w:name="_Toc349029499"/>
      <w:bookmarkStart w:id="15827" w:name="_Toc349063977"/>
      <w:bookmarkStart w:id="15828" w:name="_Toc350252592"/>
      <w:bookmarkStart w:id="15829" w:name="_Toc350275344"/>
      <w:bookmarkStart w:id="15830" w:name="_Toc350448811"/>
      <w:bookmarkStart w:id="15831" w:name="_Toc350449130"/>
      <w:bookmarkStart w:id="15832" w:name="_Toc350867821"/>
      <w:bookmarkStart w:id="15833" w:name="_Toc350868077"/>
      <w:bookmarkStart w:id="15834" w:name="_Toc350953889"/>
      <w:bookmarkStart w:id="15835" w:name="_Toc350958130"/>
      <w:bookmarkStart w:id="15836" w:name="_Toc351013625"/>
      <w:bookmarkStart w:id="15837" w:name="_Toc351103601"/>
      <w:bookmarkStart w:id="15838" w:name="_Toc353303887"/>
      <w:bookmarkStart w:id="15839" w:name="_Toc355601156"/>
      <w:bookmarkStart w:id="15840" w:name="_Toc355604031"/>
      <w:bookmarkStart w:id="15841" w:name="_Toc357004090"/>
      <w:bookmarkStart w:id="15842" w:name="_Toc357326511"/>
      <w:bookmarkStart w:id="15843" w:name="_Toc357585842"/>
      <w:bookmarkStart w:id="15844" w:name="_Toc357837194"/>
      <w:bookmarkStart w:id="15845" w:name="_Toc358228551"/>
      <w:bookmarkStart w:id="15846" w:name="_Toc358228818"/>
      <w:bookmarkStart w:id="15847" w:name="_Toc361751677"/>
      <w:bookmarkStart w:id="15848" w:name="_Toc361768448"/>
      <w:bookmarkStart w:id="15849" w:name="_Toc361818974"/>
      <w:bookmarkStart w:id="15850" w:name="_Toc362979704"/>
      <w:bookmarkStart w:id="15851" w:name="_Toc364189726"/>
      <w:bookmarkStart w:id="15852" w:name="_Toc364236690"/>
      <w:bookmarkStart w:id="15853" w:name="_Toc364258831"/>
      <w:bookmarkStart w:id="15854" w:name="_Toc364794813"/>
      <w:bookmarkStart w:id="15855" w:name="_Toc367188225"/>
      <w:bookmarkStart w:id="15856" w:name="_Toc372054526"/>
      <w:bookmarkStart w:id="15857" w:name="_Toc372178348"/>
      <w:bookmarkStart w:id="15858" w:name="_Toc373053453"/>
      <w:bookmarkStart w:id="15859" w:name="_Toc373053733"/>
      <w:bookmarkStart w:id="15860" w:name="_Toc373060662"/>
      <w:bookmarkStart w:id="15861" w:name="_Toc373061363"/>
      <w:bookmarkStart w:id="15862" w:name="_Toc373061644"/>
      <w:bookmarkStart w:id="15863" w:name="_Toc373130938"/>
      <w:bookmarkStart w:id="15864" w:name="_Toc373140054"/>
      <w:bookmarkStart w:id="15865" w:name="_Toc375312123"/>
      <w:bookmarkStart w:id="15866" w:name="_Toc375641010"/>
      <w:bookmarkStart w:id="15867" w:name="_Toc376110331"/>
      <w:bookmarkStart w:id="15868" w:name="_Toc378409591"/>
      <w:bookmarkStart w:id="15869" w:name="_Toc379897360"/>
      <w:bookmarkStart w:id="15870" w:name="_Toc384061007"/>
      <w:bookmarkStart w:id="15871" w:name="_Toc388897983"/>
      <w:bookmarkStart w:id="15872" w:name="_Toc389158024"/>
      <w:bookmarkStart w:id="15873" w:name="_Toc391278206"/>
      <w:bookmarkStart w:id="15874" w:name="_Toc392481179"/>
      <w:bookmarkStart w:id="15875" w:name="_Toc393306283"/>
      <w:bookmarkStart w:id="15876" w:name="_Toc469977048"/>
      <w:bookmarkStart w:id="15877" w:name="_Toc292617096"/>
      <w:r>
        <w:t>createTimecardP</w:t>
      </w:r>
      <w:r>
        <w:rPr>
          <w:lang w:val="en-US"/>
        </w:rPr>
        <w:t>art</w:t>
      </w:r>
      <w:bookmarkEnd w:id="15804"/>
      <w:bookmarkEnd w:id="15805"/>
      <w:bookmarkEnd w:id="15806"/>
      <w:bookmarkEnd w:id="15807"/>
      <w:bookmarkEnd w:id="15808"/>
      <w:bookmarkEnd w:id="15809"/>
      <w:bookmarkEnd w:id="15810"/>
      <w:bookmarkEnd w:id="15811"/>
      <w:bookmarkEnd w:id="15812"/>
      <w:bookmarkEnd w:id="15813"/>
      <w:bookmarkEnd w:id="15814"/>
      <w:bookmarkEnd w:id="15815"/>
      <w:bookmarkEnd w:id="15816"/>
      <w:bookmarkEnd w:id="15817"/>
      <w:bookmarkEnd w:id="15818"/>
      <w:bookmarkEnd w:id="15819"/>
      <w:bookmarkEnd w:id="15820"/>
      <w:bookmarkEnd w:id="15821"/>
      <w:bookmarkEnd w:id="15822"/>
      <w:bookmarkEnd w:id="15823"/>
      <w:bookmarkEnd w:id="15824"/>
      <w:bookmarkEnd w:id="15825"/>
      <w:bookmarkEnd w:id="15826"/>
      <w:bookmarkEnd w:id="15827"/>
      <w:bookmarkEnd w:id="15828"/>
      <w:bookmarkEnd w:id="15829"/>
      <w:bookmarkEnd w:id="15830"/>
      <w:bookmarkEnd w:id="15831"/>
      <w:bookmarkEnd w:id="15832"/>
      <w:bookmarkEnd w:id="15833"/>
      <w:bookmarkEnd w:id="15834"/>
      <w:bookmarkEnd w:id="15835"/>
      <w:bookmarkEnd w:id="15836"/>
      <w:bookmarkEnd w:id="15837"/>
      <w:bookmarkEnd w:id="15838"/>
      <w:bookmarkEnd w:id="15839"/>
      <w:bookmarkEnd w:id="15840"/>
      <w:bookmarkEnd w:id="15841"/>
      <w:bookmarkEnd w:id="15842"/>
      <w:bookmarkEnd w:id="15843"/>
      <w:bookmarkEnd w:id="15844"/>
      <w:bookmarkEnd w:id="15845"/>
      <w:bookmarkEnd w:id="15846"/>
      <w:bookmarkEnd w:id="15847"/>
      <w:bookmarkEnd w:id="15848"/>
      <w:bookmarkEnd w:id="15849"/>
      <w:bookmarkEnd w:id="15850"/>
      <w:bookmarkEnd w:id="15851"/>
      <w:bookmarkEnd w:id="15852"/>
      <w:bookmarkEnd w:id="15853"/>
      <w:bookmarkEnd w:id="15854"/>
      <w:bookmarkEnd w:id="15855"/>
      <w:bookmarkEnd w:id="15856"/>
      <w:bookmarkEnd w:id="15857"/>
      <w:bookmarkEnd w:id="15858"/>
      <w:bookmarkEnd w:id="15859"/>
      <w:bookmarkEnd w:id="15860"/>
      <w:bookmarkEnd w:id="15861"/>
      <w:bookmarkEnd w:id="15862"/>
      <w:bookmarkEnd w:id="15863"/>
      <w:bookmarkEnd w:id="15864"/>
      <w:bookmarkEnd w:id="15865"/>
      <w:bookmarkEnd w:id="15866"/>
      <w:bookmarkEnd w:id="15867"/>
      <w:bookmarkEnd w:id="15868"/>
      <w:bookmarkEnd w:id="15869"/>
      <w:bookmarkEnd w:id="15870"/>
      <w:bookmarkEnd w:id="15871"/>
      <w:bookmarkEnd w:id="15872"/>
      <w:bookmarkEnd w:id="15873"/>
      <w:bookmarkEnd w:id="15874"/>
      <w:bookmarkEnd w:id="15875"/>
      <w:bookmarkEnd w:id="15876"/>
    </w:p>
    <w:p w:rsidR="000567DF" w:rsidRDefault="000567DF" w:rsidP="000567DF">
      <w:r>
        <w:t>This creates the timecard part record for a given task.  The date</w:t>
      </w:r>
    </w:p>
    <w:p w:rsidR="000567DF" w:rsidRDefault="000567DF" w:rsidP="000567DF"/>
    <w:p w:rsidR="001B2C80" w:rsidRPr="001169A0" w:rsidRDefault="00260EB4" w:rsidP="001B2C80">
      <w:pPr>
        <w:rPr>
          <w:b/>
        </w:rPr>
      </w:pPr>
      <w:r>
        <w:rPr>
          <w:b/>
        </w:rPr>
        <w:t>POS</w:t>
      </w:r>
      <w:r w:rsidR="001B2C80" w:rsidRPr="001169A0">
        <w:rPr>
          <w:b/>
        </w:rPr>
        <w:t>T:</w:t>
      </w:r>
    </w:p>
    <w:p w:rsidR="001B2C80" w:rsidRPr="001169A0" w:rsidRDefault="00055D15" w:rsidP="001B2C80">
      <w:pPr>
        <w:rPr>
          <w:rFonts w:ascii="Arial" w:hAnsi="Arial" w:cs="Arial"/>
          <w:color w:val="000000"/>
        </w:rPr>
      </w:pPr>
      <w:r w:rsidRPr="001169A0">
        <w:rPr>
          <w:bdr w:val="none" w:sz="0" w:space="0" w:color="auto" w:frame="1"/>
          <w:shd w:val="clear" w:color="auto" w:fill="F8F8F8"/>
        </w:rPr>
        <w:t>{webserver}</w:t>
      </w:r>
      <w:r w:rsidR="001B2C80" w:rsidRPr="001169A0">
        <w:t>/timecardservice/createTimecardPart/</w:t>
      </w:r>
      <w:r w:rsidR="00E15F5D" w:rsidRPr="001169A0">
        <w:t>{login}/{password}</w:t>
      </w:r>
      <w:r w:rsidR="001B2C80" w:rsidRPr="001169A0">
        <w:t>/{itemNumber}/{description}{parentObjectId}/{parentObjectType}</w:t>
      </w:r>
    </w:p>
    <w:p w:rsidR="001B2C80" w:rsidRDefault="001B2C80" w:rsidP="001B2C80">
      <w:pPr>
        <w:rPr>
          <w:rFonts w:ascii="Arial" w:hAnsi="Arial" w:cs="Arial"/>
          <w:color w:val="000000"/>
          <w:sz w:val="20"/>
          <w:szCs w:val="20"/>
        </w:rPr>
      </w:pPr>
    </w:p>
    <w:p w:rsidR="001B2C80" w:rsidRDefault="001B2C80" w:rsidP="001B2C80"/>
    <w:p w:rsidR="000567DF" w:rsidRDefault="000567DF" w:rsidP="000567DF">
      <w:pPr>
        <w:rPr>
          <w:rFonts w:ascii="Arial" w:hAnsi="Arial" w:cs="Arial"/>
          <w:b/>
          <w:color w:val="000000"/>
          <w:sz w:val="20"/>
          <w:szCs w:val="20"/>
        </w:rPr>
      </w:pPr>
      <w:r w:rsidRPr="00A91E34">
        <w:rPr>
          <w:rFonts w:ascii="Arial" w:hAnsi="Arial" w:cs="Arial"/>
          <w:b/>
          <w:color w:val="000000"/>
          <w:sz w:val="20"/>
          <w:szCs w:val="20"/>
        </w:rPr>
        <w:lastRenderedPageBreak/>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0567DF" w:rsidTr="00A06334">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0567DF" w:rsidRPr="00CA388B" w:rsidRDefault="000567DF" w:rsidP="00A06334">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0567DF" w:rsidRPr="00CA388B" w:rsidRDefault="000567DF" w:rsidP="00A06334">
            <w:pPr>
              <w:rPr>
                <w:b/>
              </w:rPr>
            </w:pPr>
            <w:r w:rsidRPr="00CA388B">
              <w:rPr>
                <w:b/>
              </w:rPr>
              <w:t>Description</w:t>
            </w:r>
          </w:p>
        </w:tc>
      </w:tr>
      <w:tr w:rsidR="000567DF" w:rsidTr="00A06334">
        <w:trPr>
          <w:cantSplit/>
        </w:trPr>
        <w:tc>
          <w:tcPr>
            <w:tcW w:w="2268" w:type="dxa"/>
            <w:shd w:val="clear" w:color="auto" w:fill="auto"/>
          </w:tcPr>
          <w:p w:rsidR="000567DF" w:rsidRDefault="000567DF" w:rsidP="00A06334">
            <w:r>
              <w:t>Action</w:t>
            </w:r>
          </w:p>
        </w:tc>
        <w:tc>
          <w:tcPr>
            <w:tcW w:w="6480" w:type="dxa"/>
            <w:shd w:val="clear" w:color="auto" w:fill="auto"/>
          </w:tcPr>
          <w:p w:rsidR="000567DF" w:rsidRDefault="000567DF" w:rsidP="00A06334">
            <w:r w:rsidRPr="004F77D4">
              <w:t>getRecordMaxTimestamp - action code or method name</w:t>
            </w:r>
          </w:p>
        </w:tc>
      </w:tr>
      <w:tr w:rsidR="000567DF" w:rsidTr="00A06334">
        <w:trPr>
          <w:cantSplit/>
        </w:trPr>
        <w:tc>
          <w:tcPr>
            <w:tcW w:w="2268" w:type="dxa"/>
            <w:shd w:val="clear" w:color="auto" w:fill="auto"/>
          </w:tcPr>
          <w:p w:rsidR="000567DF" w:rsidRDefault="000567DF" w:rsidP="00A06334">
            <w:r w:rsidRPr="004F77D4">
              <w:t>loginId</w:t>
            </w:r>
          </w:p>
        </w:tc>
        <w:tc>
          <w:tcPr>
            <w:tcW w:w="6480" w:type="dxa"/>
            <w:shd w:val="clear" w:color="auto" w:fill="auto"/>
          </w:tcPr>
          <w:p w:rsidR="000567DF" w:rsidRDefault="000567DF" w:rsidP="00A06334">
            <w:r w:rsidRPr="004F77D4">
              <w:t>User’s login for authentication</w:t>
            </w:r>
          </w:p>
        </w:tc>
      </w:tr>
      <w:tr w:rsidR="000567DF" w:rsidTr="00A06334">
        <w:trPr>
          <w:cantSplit/>
        </w:trPr>
        <w:tc>
          <w:tcPr>
            <w:tcW w:w="2268" w:type="dxa"/>
            <w:shd w:val="clear" w:color="auto" w:fill="auto"/>
          </w:tcPr>
          <w:p w:rsidR="000567DF" w:rsidRPr="004F77D4" w:rsidRDefault="000567DF" w:rsidP="00A06334">
            <w:r w:rsidRPr="004F77D4">
              <w:t>password</w:t>
            </w:r>
          </w:p>
        </w:tc>
        <w:tc>
          <w:tcPr>
            <w:tcW w:w="6480" w:type="dxa"/>
            <w:shd w:val="clear" w:color="auto" w:fill="auto"/>
          </w:tcPr>
          <w:p w:rsidR="000567DF" w:rsidRDefault="000567DF" w:rsidP="00A06334">
            <w:r w:rsidRPr="004F77D4">
              <w:t>User’s password for authentication</w:t>
            </w:r>
          </w:p>
        </w:tc>
      </w:tr>
      <w:tr w:rsidR="000567DF" w:rsidTr="00A06334">
        <w:trPr>
          <w:cantSplit/>
        </w:trPr>
        <w:tc>
          <w:tcPr>
            <w:tcW w:w="2268" w:type="dxa"/>
            <w:shd w:val="clear" w:color="auto" w:fill="auto"/>
          </w:tcPr>
          <w:p w:rsidR="000567DF" w:rsidRDefault="000567DF" w:rsidP="00A06334">
            <w:r w:rsidRPr="004F77D4">
              <w:t>parentObjectId</w:t>
            </w:r>
          </w:p>
        </w:tc>
        <w:tc>
          <w:tcPr>
            <w:tcW w:w="6480" w:type="dxa"/>
            <w:shd w:val="clear" w:color="auto" w:fill="auto"/>
          </w:tcPr>
          <w:p w:rsidR="000567DF" w:rsidRDefault="000567DF" w:rsidP="00A06334">
            <w:r w:rsidRPr="004F77D4">
              <w:t>Authentication for login/password</w:t>
            </w:r>
          </w:p>
        </w:tc>
      </w:tr>
      <w:tr w:rsidR="000567DF" w:rsidTr="00A06334">
        <w:trPr>
          <w:cantSplit/>
        </w:trPr>
        <w:tc>
          <w:tcPr>
            <w:tcW w:w="2268" w:type="dxa"/>
            <w:shd w:val="clear" w:color="auto" w:fill="auto"/>
          </w:tcPr>
          <w:p w:rsidR="000567DF" w:rsidRDefault="000567DF" w:rsidP="00A06334">
            <w:r w:rsidRPr="004F77D4">
              <w:t>parentObjectType</w:t>
            </w:r>
          </w:p>
        </w:tc>
        <w:tc>
          <w:tcPr>
            <w:tcW w:w="6480" w:type="dxa"/>
            <w:shd w:val="clear" w:color="auto" w:fill="auto"/>
          </w:tcPr>
          <w:p w:rsidR="000567DF" w:rsidRDefault="000567DF" w:rsidP="00A06334">
            <w:r w:rsidRPr="004F77D4">
              <w:t>Authentication for login/password</w:t>
            </w:r>
          </w:p>
        </w:tc>
      </w:tr>
    </w:tbl>
    <w:p w:rsidR="000567DF" w:rsidRDefault="000567DF" w:rsidP="000567DF"/>
    <w:p w:rsidR="004244E2" w:rsidRDefault="004244E2" w:rsidP="000E3989">
      <w:pPr>
        <w:pStyle w:val="Heading3"/>
      </w:pPr>
      <w:bookmarkStart w:id="15878" w:name="_Toc341877331"/>
      <w:bookmarkStart w:id="15879" w:name="_Toc343798756"/>
      <w:bookmarkStart w:id="15880" w:name="_Toc344960192"/>
      <w:bookmarkStart w:id="15881" w:name="_Toc345404431"/>
      <w:bookmarkStart w:id="15882" w:name="_Toc345404661"/>
      <w:bookmarkStart w:id="15883" w:name="_Toc345571862"/>
      <w:bookmarkStart w:id="15884" w:name="_Toc346442873"/>
      <w:bookmarkStart w:id="15885" w:name="_Toc346650405"/>
      <w:bookmarkStart w:id="15886" w:name="_Toc346780428"/>
      <w:bookmarkStart w:id="15887" w:name="_Toc346780764"/>
      <w:bookmarkStart w:id="15888" w:name="_Toc346962337"/>
      <w:bookmarkStart w:id="15889" w:name="_Toc347423679"/>
      <w:bookmarkStart w:id="15890" w:name="_Toc347473912"/>
      <w:bookmarkStart w:id="15891" w:name="_Toc347480645"/>
      <w:bookmarkStart w:id="15892" w:name="_Toc347758291"/>
      <w:bookmarkStart w:id="15893" w:name="_Toc347815976"/>
      <w:bookmarkStart w:id="15894" w:name="_Toc347848223"/>
      <w:bookmarkStart w:id="15895" w:name="_Toc348075040"/>
      <w:bookmarkStart w:id="15896" w:name="_Toc348340331"/>
      <w:bookmarkStart w:id="15897" w:name="_Toc348379028"/>
      <w:bookmarkStart w:id="15898" w:name="_Toc348506086"/>
      <w:bookmarkStart w:id="15899" w:name="_Toc348510467"/>
      <w:bookmarkStart w:id="15900" w:name="_Toc349029500"/>
      <w:bookmarkStart w:id="15901" w:name="_Toc349063978"/>
      <w:bookmarkStart w:id="15902" w:name="_Toc350252593"/>
      <w:bookmarkStart w:id="15903" w:name="_Toc350275345"/>
      <w:bookmarkStart w:id="15904" w:name="_Toc350448812"/>
      <w:bookmarkStart w:id="15905" w:name="_Toc350449131"/>
      <w:bookmarkStart w:id="15906" w:name="_Toc350867822"/>
      <w:bookmarkStart w:id="15907" w:name="_Toc350868078"/>
      <w:bookmarkStart w:id="15908" w:name="_Toc350953890"/>
      <w:bookmarkStart w:id="15909" w:name="_Toc350958131"/>
      <w:bookmarkStart w:id="15910" w:name="_Toc351013626"/>
      <w:bookmarkStart w:id="15911" w:name="_Toc351103602"/>
      <w:bookmarkStart w:id="15912" w:name="_Toc353303888"/>
      <w:bookmarkStart w:id="15913" w:name="_Toc355601157"/>
      <w:bookmarkStart w:id="15914" w:name="_Toc355604032"/>
      <w:bookmarkStart w:id="15915" w:name="_Toc357004091"/>
      <w:bookmarkStart w:id="15916" w:name="_Toc357326512"/>
      <w:bookmarkStart w:id="15917" w:name="_Toc357585843"/>
      <w:bookmarkStart w:id="15918" w:name="_Toc357837195"/>
      <w:bookmarkStart w:id="15919" w:name="_Toc358228552"/>
      <w:bookmarkStart w:id="15920" w:name="_Toc358228819"/>
      <w:bookmarkStart w:id="15921" w:name="_Toc361751678"/>
      <w:bookmarkStart w:id="15922" w:name="_Toc361768449"/>
      <w:bookmarkStart w:id="15923" w:name="_Toc361818975"/>
      <w:bookmarkStart w:id="15924" w:name="_Toc362979705"/>
      <w:bookmarkStart w:id="15925" w:name="_Toc364189727"/>
      <w:bookmarkStart w:id="15926" w:name="_Toc364236691"/>
      <w:bookmarkStart w:id="15927" w:name="_Toc364258832"/>
      <w:bookmarkStart w:id="15928" w:name="_Toc364794814"/>
      <w:bookmarkStart w:id="15929" w:name="_Toc367188226"/>
      <w:bookmarkStart w:id="15930" w:name="_Toc372054527"/>
      <w:bookmarkStart w:id="15931" w:name="_Toc372178349"/>
      <w:bookmarkStart w:id="15932" w:name="_Toc373053454"/>
      <w:bookmarkStart w:id="15933" w:name="_Toc373053734"/>
      <w:bookmarkStart w:id="15934" w:name="_Toc373060663"/>
      <w:bookmarkStart w:id="15935" w:name="_Toc373061364"/>
      <w:bookmarkStart w:id="15936" w:name="_Toc373061645"/>
      <w:bookmarkStart w:id="15937" w:name="_Toc373130939"/>
      <w:bookmarkStart w:id="15938" w:name="_Toc373140055"/>
      <w:bookmarkStart w:id="15939" w:name="_Toc375312124"/>
      <w:bookmarkStart w:id="15940" w:name="_Toc375641011"/>
      <w:bookmarkStart w:id="15941" w:name="_Toc376110332"/>
      <w:bookmarkStart w:id="15942" w:name="_Toc378409592"/>
      <w:bookmarkStart w:id="15943" w:name="_Toc379897361"/>
      <w:bookmarkStart w:id="15944" w:name="_Toc384061008"/>
      <w:bookmarkStart w:id="15945" w:name="_Toc388897984"/>
      <w:bookmarkStart w:id="15946" w:name="_Toc389158025"/>
      <w:bookmarkStart w:id="15947" w:name="_Toc391278207"/>
      <w:bookmarkStart w:id="15948" w:name="_Toc392481180"/>
      <w:bookmarkStart w:id="15949" w:name="_Toc393306284"/>
      <w:bookmarkStart w:id="15950" w:name="_Toc469977049"/>
      <w:r>
        <w:t>createTimecardPhoto</w:t>
      </w:r>
      <w:bookmarkEnd w:id="15877"/>
      <w:bookmarkEnd w:id="15878"/>
      <w:bookmarkEnd w:id="15879"/>
      <w:bookmarkEnd w:id="15880"/>
      <w:bookmarkEnd w:id="15881"/>
      <w:bookmarkEnd w:id="15882"/>
      <w:bookmarkEnd w:id="15883"/>
      <w:bookmarkEnd w:id="15884"/>
      <w:bookmarkEnd w:id="15885"/>
      <w:bookmarkEnd w:id="15886"/>
      <w:bookmarkEnd w:id="15887"/>
      <w:bookmarkEnd w:id="15888"/>
      <w:bookmarkEnd w:id="15889"/>
      <w:bookmarkEnd w:id="15890"/>
      <w:bookmarkEnd w:id="15891"/>
      <w:bookmarkEnd w:id="15892"/>
      <w:bookmarkEnd w:id="15893"/>
      <w:bookmarkEnd w:id="15894"/>
      <w:bookmarkEnd w:id="15895"/>
      <w:bookmarkEnd w:id="15896"/>
      <w:bookmarkEnd w:id="15897"/>
      <w:bookmarkEnd w:id="15898"/>
      <w:bookmarkEnd w:id="15899"/>
      <w:bookmarkEnd w:id="15900"/>
      <w:bookmarkEnd w:id="15901"/>
      <w:bookmarkEnd w:id="15902"/>
      <w:bookmarkEnd w:id="15903"/>
      <w:bookmarkEnd w:id="15904"/>
      <w:bookmarkEnd w:id="15905"/>
      <w:bookmarkEnd w:id="15906"/>
      <w:bookmarkEnd w:id="15907"/>
      <w:bookmarkEnd w:id="15908"/>
      <w:bookmarkEnd w:id="15909"/>
      <w:bookmarkEnd w:id="15910"/>
      <w:bookmarkEnd w:id="15911"/>
      <w:bookmarkEnd w:id="15912"/>
      <w:bookmarkEnd w:id="15913"/>
      <w:bookmarkEnd w:id="15914"/>
      <w:bookmarkEnd w:id="15915"/>
      <w:bookmarkEnd w:id="15916"/>
      <w:bookmarkEnd w:id="15917"/>
      <w:bookmarkEnd w:id="15918"/>
      <w:bookmarkEnd w:id="15919"/>
      <w:bookmarkEnd w:id="15920"/>
      <w:bookmarkEnd w:id="15921"/>
      <w:bookmarkEnd w:id="15922"/>
      <w:bookmarkEnd w:id="15923"/>
      <w:bookmarkEnd w:id="15924"/>
      <w:bookmarkEnd w:id="15925"/>
      <w:bookmarkEnd w:id="15926"/>
      <w:bookmarkEnd w:id="15927"/>
      <w:bookmarkEnd w:id="15928"/>
      <w:bookmarkEnd w:id="15929"/>
      <w:bookmarkEnd w:id="15930"/>
      <w:bookmarkEnd w:id="15931"/>
      <w:bookmarkEnd w:id="15932"/>
      <w:bookmarkEnd w:id="15933"/>
      <w:bookmarkEnd w:id="15934"/>
      <w:bookmarkEnd w:id="15935"/>
      <w:bookmarkEnd w:id="15936"/>
      <w:bookmarkEnd w:id="15937"/>
      <w:bookmarkEnd w:id="15938"/>
      <w:bookmarkEnd w:id="15939"/>
      <w:bookmarkEnd w:id="15940"/>
      <w:bookmarkEnd w:id="15941"/>
      <w:bookmarkEnd w:id="15942"/>
      <w:bookmarkEnd w:id="15943"/>
      <w:bookmarkEnd w:id="15944"/>
      <w:bookmarkEnd w:id="15945"/>
      <w:bookmarkEnd w:id="15946"/>
      <w:bookmarkEnd w:id="15947"/>
      <w:bookmarkEnd w:id="15948"/>
      <w:bookmarkEnd w:id="15949"/>
      <w:bookmarkEnd w:id="15950"/>
    </w:p>
    <w:p w:rsidR="00D005EA" w:rsidRDefault="00D005EA" w:rsidP="00D005EA">
      <w:r>
        <w:t>This creates the timecard photo record.</w:t>
      </w:r>
    </w:p>
    <w:p w:rsidR="00D005EA" w:rsidRDefault="00D005EA" w:rsidP="00D005EA"/>
    <w:p w:rsidR="00D005EA" w:rsidRPr="001169A0" w:rsidRDefault="00260EB4" w:rsidP="00D005EA">
      <w:pPr>
        <w:rPr>
          <w:b/>
        </w:rPr>
      </w:pPr>
      <w:r>
        <w:rPr>
          <w:b/>
        </w:rPr>
        <w:t>POS</w:t>
      </w:r>
      <w:r w:rsidR="00D005EA" w:rsidRPr="001169A0">
        <w:rPr>
          <w:b/>
        </w:rPr>
        <w:t>T:</w:t>
      </w:r>
    </w:p>
    <w:p w:rsidR="00D005EA" w:rsidRPr="001169A0" w:rsidRDefault="00055D15" w:rsidP="00D005EA">
      <w:pPr>
        <w:rPr>
          <w:color w:val="000000"/>
        </w:rPr>
      </w:pPr>
      <w:r w:rsidRPr="001169A0">
        <w:rPr>
          <w:color w:val="000000"/>
          <w:bdr w:val="none" w:sz="0" w:space="0" w:color="auto" w:frame="1"/>
          <w:shd w:val="clear" w:color="auto" w:fill="F8F8F8"/>
        </w:rPr>
        <w:t>{webserver}</w:t>
      </w:r>
      <w:r w:rsidR="00102860" w:rsidRPr="001169A0">
        <w:rPr>
          <w:color w:val="000000"/>
        </w:rPr>
        <w:t>/timecardservice/createTimecardPhoto/</w:t>
      </w:r>
      <w:r w:rsidR="00E15F5D" w:rsidRPr="001169A0">
        <w:rPr>
          <w:color w:val="000000"/>
        </w:rPr>
        <w:t>{login}/{password}</w:t>
      </w:r>
      <w:r w:rsidR="00102860" w:rsidRPr="001169A0">
        <w:rPr>
          <w:color w:val="000000"/>
        </w:rPr>
        <w:t>/photoDate}/{photoTime}/{description}/{parentObjectId}/{parentObjectType}</w:t>
      </w:r>
    </w:p>
    <w:p w:rsidR="00D005EA" w:rsidRDefault="00D005EA" w:rsidP="00D005EA">
      <w:pPr>
        <w:rPr>
          <w:rFonts w:ascii="Arial" w:hAnsi="Arial" w:cs="Arial"/>
          <w:color w:val="000000"/>
          <w:sz w:val="20"/>
          <w:szCs w:val="20"/>
        </w:rPr>
      </w:pPr>
    </w:p>
    <w:p w:rsidR="00102860" w:rsidRPr="00821AC7" w:rsidRDefault="00102860" w:rsidP="00D005EA">
      <w:pPr>
        <w:rPr>
          <w:rFonts w:ascii="Arial" w:hAnsi="Arial" w:cs="Arial"/>
          <w:color w:val="000000"/>
          <w:sz w:val="18"/>
          <w:szCs w:val="18"/>
        </w:rPr>
      </w:pPr>
    </w:p>
    <w:p w:rsidR="00D005EA" w:rsidRDefault="00D005EA" w:rsidP="00D005EA">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D005EA" w:rsidTr="00AB554C">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D005EA" w:rsidRPr="00CA388B" w:rsidRDefault="00D005EA" w:rsidP="00AB554C">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D005EA" w:rsidRPr="00CA388B" w:rsidRDefault="00D005EA" w:rsidP="00AB554C">
            <w:pPr>
              <w:rPr>
                <w:b/>
              </w:rPr>
            </w:pPr>
            <w:r w:rsidRPr="00CA388B">
              <w:rPr>
                <w:b/>
              </w:rPr>
              <w:t>Description</w:t>
            </w:r>
          </w:p>
        </w:tc>
      </w:tr>
      <w:tr w:rsidR="00D005EA" w:rsidTr="00AB554C">
        <w:trPr>
          <w:cantSplit/>
        </w:trPr>
        <w:tc>
          <w:tcPr>
            <w:tcW w:w="2268" w:type="dxa"/>
            <w:shd w:val="clear" w:color="auto" w:fill="auto"/>
          </w:tcPr>
          <w:p w:rsidR="00D005EA" w:rsidRDefault="00D005EA" w:rsidP="00AB554C">
            <w:r>
              <w:t>Action</w:t>
            </w:r>
          </w:p>
        </w:tc>
        <w:tc>
          <w:tcPr>
            <w:tcW w:w="6480" w:type="dxa"/>
            <w:shd w:val="clear" w:color="auto" w:fill="auto"/>
          </w:tcPr>
          <w:p w:rsidR="00D005EA" w:rsidRDefault="00D005EA" w:rsidP="00AB554C">
            <w:r w:rsidRPr="004F77D4">
              <w:t>getRecordMaxTimestamp - action code or method name</w:t>
            </w:r>
          </w:p>
        </w:tc>
      </w:tr>
      <w:tr w:rsidR="004B3B1C" w:rsidTr="000669AB">
        <w:trPr>
          <w:cantSplit/>
        </w:trPr>
        <w:tc>
          <w:tcPr>
            <w:tcW w:w="2268" w:type="dxa"/>
            <w:shd w:val="clear" w:color="auto" w:fill="auto"/>
          </w:tcPr>
          <w:p w:rsidR="004B3B1C" w:rsidRDefault="004B3B1C" w:rsidP="000669AB">
            <w:r w:rsidRPr="004F77D4">
              <w:t>loginId</w:t>
            </w:r>
          </w:p>
        </w:tc>
        <w:tc>
          <w:tcPr>
            <w:tcW w:w="6480" w:type="dxa"/>
            <w:shd w:val="clear" w:color="auto" w:fill="auto"/>
          </w:tcPr>
          <w:p w:rsidR="004B3B1C" w:rsidRDefault="004B3B1C" w:rsidP="000669AB">
            <w:r w:rsidRPr="004F77D4">
              <w:t>User’s login for authentication</w:t>
            </w:r>
          </w:p>
        </w:tc>
      </w:tr>
      <w:tr w:rsidR="004B3B1C" w:rsidTr="000669AB">
        <w:trPr>
          <w:cantSplit/>
        </w:trPr>
        <w:tc>
          <w:tcPr>
            <w:tcW w:w="2268" w:type="dxa"/>
            <w:shd w:val="clear" w:color="auto" w:fill="auto"/>
          </w:tcPr>
          <w:p w:rsidR="004B3B1C" w:rsidRPr="004F77D4" w:rsidRDefault="004B3B1C" w:rsidP="000669AB">
            <w:r w:rsidRPr="004F77D4">
              <w:t>password</w:t>
            </w:r>
          </w:p>
        </w:tc>
        <w:tc>
          <w:tcPr>
            <w:tcW w:w="6480" w:type="dxa"/>
            <w:shd w:val="clear" w:color="auto" w:fill="auto"/>
          </w:tcPr>
          <w:p w:rsidR="004B3B1C" w:rsidRDefault="004B3B1C" w:rsidP="000669AB">
            <w:r w:rsidRPr="004F77D4">
              <w:t>User’s password for authentication</w:t>
            </w:r>
          </w:p>
        </w:tc>
      </w:tr>
      <w:tr w:rsidR="00D005EA" w:rsidTr="00AB554C">
        <w:trPr>
          <w:cantSplit/>
        </w:trPr>
        <w:tc>
          <w:tcPr>
            <w:tcW w:w="2268" w:type="dxa"/>
            <w:shd w:val="clear" w:color="auto" w:fill="auto"/>
          </w:tcPr>
          <w:p w:rsidR="00D005EA" w:rsidRDefault="00D005EA" w:rsidP="00AB554C">
            <w:r w:rsidRPr="004F77D4">
              <w:t>parentObjectId</w:t>
            </w:r>
          </w:p>
        </w:tc>
        <w:tc>
          <w:tcPr>
            <w:tcW w:w="6480" w:type="dxa"/>
            <w:shd w:val="clear" w:color="auto" w:fill="auto"/>
          </w:tcPr>
          <w:p w:rsidR="00D005EA" w:rsidRDefault="00D005EA" w:rsidP="00AB554C">
            <w:r w:rsidRPr="004F77D4">
              <w:t>Authentication for login/password</w:t>
            </w:r>
          </w:p>
        </w:tc>
      </w:tr>
      <w:tr w:rsidR="00D005EA" w:rsidTr="00AB554C">
        <w:trPr>
          <w:cantSplit/>
        </w:trPr>
        <w:tc>
          <w:tcPr>
            <w:tcW w:w="2268" w:type="dxa"/>
            <w:shd w:val="clear" w:color="auto" w:fill="auto"/>
          </w:tcPr>
          <w:p w:rsidR="00D005EA" w:rsidRDefault="00D005EA" w:rsidP="00AB554C">
            <w:r w:rsidRPr="004F77D4">
              <w:t>parentObjectType</w:t>
            </w:r>
          </w:p>
        </w:tc>
        <w:tc>
          <w:tcPr>
            <w:tcW w:w="6480" w:type="dxa"/>
            <w:shd w:val="clear" w:color="auto" w:fill="auto"/>
          </w:tcPr>
          <w:p w:rsidR="00D005EA" w:rsidRDefault="00D005EA" w:rsidP="00AB554C">
            <w:r w:rsidRPr="004F77D4">
              <w:t>Authentication for login/password</w:t>
            </w:r>
          </w:p>
        </w:tc>
      </w:tr>
    </w:tbl>
    <w:p w:rsidR="00D005EA" w:rsidRDefault="00D005EA" w:rsidP="00D005EA">
      <w:pPr>
        <w:spacing w:after="180" w:line="360" w:lineRule="atLeast"/>
        <w:rPr>
          <w:rFonts w:ascii="Arial" w:hAnsi="Arial" w:cs="Arial"/>
          <w:color w:val="000000"/>
          <w:sz w:val="20"/>
          <w:szCs w:val="20"/>
        </w:rPr>
      </w:pPr>
    </w:p>
    <w:p w:rsidR="004244E2" w:rsidRDefault="004244E2" w:rsidP="000E3989"/>
    <w:p w:rsidR="00FA3418" w:rsidRDefault="00FA3418" w:rsidP="002C6402">
      <w:pPr>
        <w:pStyle w:val="Heading3"/>
        <w:rPr>
          <w:lang w:val="en-US"/>
        </w:rPr>
      </w:pPr>
      <w:bookmarkStart w:id="15951" w:name="_Toc341877332"/>
      <w:bookmarkStart w:id="15952" w:name="_Toc343798757"/>
      <w:bookmarkStart w:id="15953" w:name="_Toc344960193"/>
      <w:bookmarkStart w:id="15954" w:name="_Toc345404432"/>
      <w:bookmarkStart w:id="15955" w:name="_Toc345404662"/>
      <w:bookmarkStart w:id="15956" w:name="_Toc345571863"/>
      <w:bookmarkStart w:id="15957" w:name="_Toc346442874"/>
      <w:bookmarkStart w:id="15958" w:name="_Toc346650406"/>
      <w:bookmarkStart w:id="15959" w:name="_Toc346780429"/>
      <w:bookmarkStart w:id="15960" w:name="_Toc346780765"/>
      <w:bookmarkStart w:id="15961" w:name="_Toc346962338"/>
      <w:bookmarkStart w:id="15962" w:name="_Toc347423680"/>
      <w:bookmarkStart w:id="15963" w:name="_Toc347473913"/>
      <w:bookmarkStart w:id="15964" w:name="_Toc347480646"/>
      <w:bookmarkStart w:id="15965" w:name="_Toc347758292"/>
      <w:bookmarkStart w:id="15966" w:name="_Toc347815977"/>
      <w:bookmarkStart w:id="15967" w:name="_Toc347848224"/>
      <w:bookmarkStart w:id="15968" w:name="_Toc348075041"/>
      <w:bookmarkStart w:id="15969" w:name="_Toc348340332"/>
      <w:bookmarkStart w:id="15970" w:name="_Toc348379029"/>
      <w:bookmarkStart w:id="15971" w:name="_Toc348506087"/>
      <w:bookmarkStart w:id="15972" w:name="_Toc348510468"/>
      <w:bookmarkStart w:id="15973" w:name="_Toc349029501"/>
      <w:bookmarkStart w:id="15974" w:name="_Toc349063979"/>
      <w:bookmarkStart w:id="15975" w:name="_Toc350252594"/>
      <w:bookmarkStart w:id="15976" w:name="_Toc350275346"/>
      <w:bookmarkStart w:id="15977" w:name="_Toc350448813"/>
      <w:bookmarkStart w:id="15978" w:name="_Toc350449132"/>
      <w:bookmarkStart w:id="15979" w:name="_Toc350867823"/>
      <w:bookmarkStart w:id="15980" w:name="_Toc350868079"/>
      <w:bookmarkStart w:id="15981" w:name="_Toc350953891"/>
      <w:bookmarkStart w:id="15982" w:name="_Toc350958132"/>
      <w:bookmarkStart w:id="15983" w:name="_Toc351013627"/>
      <w:bookmarkStart w:id="15984" w:name="_Toc351103603"/>
      <w:bookmarkStart w:id="15985" w:name="_Toc353303889"/>
      <w:bookmarkStart w:id="15986" w:name="_Toc355601158"/>
      <w:bookmarkStart w:id="15987" w:name="_Toc355604033"/>
      <w:bookmarkStart w:id="15988" w:name="_Toc357004092"/>
      <w:bookmarkStart w:id="15989" w:name="_Toc357326513"/>
      <w:bookmarkStart w:id="15990" w:name="_Toc357585844"/>
      <w:bookmarkStart w:id="15991" w:name="_Toc357837196"/>
      <w:bookmarkStart w:id="15992" w:name="_Toc358228553"/>
      <w:bookmarkStart w:id="15993" w:name="_Toc358228820"/>
      <w:bookmarkStart w:id="15994" w:name="_Toc361751679"/>
      <w:bookmarkStart w:id="15995" w:name="_Toc361768450"/>
      <w:bookmarkStart w:id="15996" w:name="_Toc361818976"/>
      <w:bookmarkStart w:id="15997" w:name="_Toc362979706"/>
      <w:bookmarkStart w:id="15998" w:name="_Toc364189728"/>
      <w:bookmarkStart w:id="15999" w:name="_Toc364236692"/>
      <w:bookmarkStart w:id="16000" w:name="_Toc364258833"/>
      <w:bookmarkStart w:id="16001" w:name="_Toc364794815"/>
      <w:bookmarkStart w:id="16002" w:name="_Toc367188227"/>
      <w:bookmarkStart w:id="16003" w:name="_Toc372054528"/>
      <w:bookmarkStart w:id="16004" w:name="_Toc372178350"/>
      <w:bookmarkStart w:id="16005" w:name="_Toc373053455"/>
      <w:bookmarkStart w:id="16006" w:name="_Toc373053735"/>
      <w:bookmarkStart w:id="16007" w:name="_Toc373060664"/>
      <w:bookmarkStart w:id="16008" w:name="_Toc373061365"/>
      <w:bookmarkStart w:id="16009" w:name="_Toc373061646"/>
      <w:bookmarkStart w:id="16010" w:name="_Toc373130940"/>
      <w:bookmarkStart w:id="16011" w:name="_Toc373140056"/>
      <w:bookmarkStart w:id="16012" w:name="_Toc375312125"/>
      <w:bookmarkStart w:id="16013" w:name="_Toc375641012"/>
      <w:bookmarkStart w:id="16014" w:name="_Toc376110333"/>
      <w:bookmarkStart w:id="16015" w:name="_Toc378409593"/>
      <w:bookmarkStart w:id="16016" w:name="_Toc379897362"/>
      <w:bookmarkStart w:id="16017" w:name="_Toc384061009"/>
      <w:bookmarkStart w:id="16018" w:name="_Toc388897985"/>
      <w:bookmarkStart w:id="16019" w:name="_Toc389158026"/>
      <w:bookmarkStart w:id="16020" w:name="_Toc391278208"/>
      <w:bookmarkStart w:id="16021" w:name="_Toc392481181"/>
      <w:bookmarkStart w:id="16022" w:name="_Toc393306285"/>
      <w:bookmarkStart w:id="16023" w:name="_Toc469977050"/>
      <w:bookmarkEnd w:id="8846"/>
      <w:r>
        <w:rPr>
          <w:lang w:val="en-US"/>
        </w:rPr>
        <w:t>getTimecardsFiltered</w:t>
      </w:r>
      <w:bookmarkEnd w:id="15951"/>
      <w:bookmarkEnd w:id="15952"/>
      <w:bookmarkEnd w:id="15953"/>
      <w:bookmarkEnd w:id="15954"/>
      <w:bookmarkEnd w:id="15955"/>
      <w:bookmarkEnd w:id="15956"/>
      <w:bookmarkEnd w:id="15957"/>
      <w:bookmarkEnd w:id="15958"/>
      <w:bookmarkEnd w:id="15959"/>
      <w:bookmarkEnd w:id="15960"/>
      <w:bookmarkEnd w:id="15961"/>
      <w:bookmarkEnd w:id="15962"/>
      <w:bookmarkEnd w:id="15963"/>
      <w:bookmarkEnd w:id="15964"/>
      <w:bookmarkEnd w:id="15965"/>
      <w:bookmarkEnd w:id="15966"/>
      <w:bookmarkEnd w:id="15967"/>
      <w:bookmarkEnd w:id="15968"/>
      <w:bookmarkEnd w:id="15969"/>
      <w:bookmarkEnd w:id="15970"/>
      <w:bookmarkEnd w:id="15971"/>
      <w:bookmarkEnd w:id="15972"/>
      <w:bookmarkEnd w:id="15973"/>
      <w:bookmarkEnd w:id="15974"/>
      <w:bookmarkEnd w:id="15975"/>
      <w:bookmarkEnd w:id="15976"/>
      <w:bookmarkEnd w:id="15977"/>
      <w:bookmarkEnd w:id="15978"/>
      <w:bookmarkEnd w:id="15979"/>
      <w:bookmarkEnd w:id="15980"/>
      <w:bookmarkEnd w:id="15981"/>
      <w:bookmarkEnd w:id="15982"/>
      <w:bookmarkEnd w:id="15983"/>
      <w:bookmarkEnd w:id="15984"/>
      <w:bookmarkEnd w:id="15985"/>
      <w:bookmarkEnd w:id="15986"/>
      <w:bookmarkEnd w:id="15987"/>
      <w:bookmarkEnd w:id="15988"/>
      <w:bookmarkEnd w:id="15989"/>
      <w:bookmarkEnd w:id="15990"/>
      <w:bookmarkEnd w:id="15991"/>
      <w:bookmarkEnd w:id="15992"/>
      <w:bookmarkEnd w:id="15993"/>
      <w:bookmarkEnd w:id="15994"/>
      <w:bookmarkEnd w:id="15995"/>
      <w:bookmarkEnd w:id="15996"/>
      <w:bookmarkEnd w:id="15997"/>
      <w:bookmarkEnd w:id="15998"/>
      <w:bookmarkEnd w:id="15999"/>
      <w:bookmarkEnd w:id="16000"/>
      <w:bookmarkEnd w:id="16001"/>
      <w:bookmarkEnd w:id="16002"/>
      <w:bookmarkEnd w:id="16003"/>
      <w:bookmarkEnd w:id="16004"/>
      <w:bookmarkEnd w:id="16005"/>
      <w:bookmarkEnd w:id="16006"/>
      <w:bookmarkEnd w:id="16007"/>
      <w:bookmarkEnd w:id="16008"/>
      <w:bookmarkEnd w:id="16009"/>
      <w:bookmarkEnd w:id="16010"/>
      <w:bookmarkEnd w:id="16011"/>
      <w:bookmarkEnd w:id="16012"/>
      <w:bookmarkEnd w:id="16013"/>
      <w:bookmarkEnd w:id="16014"/>
      <w:bookmarkEnd w:id="16015"/>
      <w:bookmarkEnd w:id="16016"/>
      <w:bookmarkEnd w:id="16017"/>
      <w:bookmarkEnd w:id="16018"/>
      <w:bookmarkEnd w:id="16019"/>
      <w:bookmarkEnd w:id="16020"/>
      <w:bookmarkEnd w:id="16021"/>
      <w:bookmarkEnd w:id="16022"/>
      <w:bookmarkEnd w:id="16023"/>
    </w:p>
    <w:p w:rsidR="00FA3418" w:rsidRDefault="00FA3418" w:rsidP="00FA3418">
      <w:r>
        <w:t>This function returns all the timecards where the timecard header record coding field filtered by status. This function is for synchronizing the timecards on the mobile device.</w:t>
      </w:r>
    </w:p>
    <w:p w:rsidR="00FA3418" w:rsidRDefault="00FA3418" w:rsidP="00FA3418"/>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FA3418" w:rsidTr="00FA3418">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FA3418" w:rsidRPr="00CA388B" w:rsidRDefault="00FA3418" w:rsidP="00FA3418">
            <w:pPr>
              <w:rPr>
                <w:b/>
              </w:rPr>
            </w:pPr>
            <w:r>
              <w:rPr>
                <w:b/>
              </w:rPr>
              <w:t>State</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FA3418" w:rsidRPr="00CA388B" w:rsidRDefault="00FA3418" w:rsidP="00FA3418">
            <w:pPr>
              <w:rPr>
                <w:b/>
              </w:rPr>
            </w:pPr>
            <w:r w:rsidRPr="00CA388B">
              <w:rPr>
                <w:b/>
              </w:rPr>
              <w:t>Description</w:t>
            </w:r>
          </w:p>
        </w:tc>
      </w:tr>
      <w:tr w:rsidR="00FA3418" w:rsidTr="00FA3418">
        <w:trPr>
          <w:cantSplit/>
        </w:trPr>
        <w:tc>
          <w:tcPr>
            <w:tcW w:w="2268" w:type="dxa"/>
            <w:shd w:val="clear" w:color="auto" w:fill="auto"/>
          </w:tcPr>
          <w:p w:rsidR="00FA3418" w:rsidRDefault="00FA3418" w:rsidP="00FA3418">
            <w:r>
              <w:t>In Progress</w:t>
            </w:r>
          </w:p>
        </w:tc>
        <w:tc>
          <w:tcPr>
            <w:tcW w:w="6480" w:type="dxa"/>
            <w:shd w:val="clear" w:color="auto" w:fill="auto"/>
          </w:tcPr>
          <w:p w:rsidR="00FA3418" w:rsidRDefault="00FA3418" w:rsidP="00FA3418">
            <w:r>
              <w:t>Locked by a mobile or web device for editing</w:t>
            </w:r>
          </w:p>
        </w:tc>
      </w:tr>
      <w:tr w:rsidR="00FA3418" w:rsidTr="00FA3418">
        <w:trPr>
          <w:cantSplit/>
        </w:trPr>
        <w:tc>
          <w:tcPr>
            <w:tcW w:w="2268" w:type="dxa"/>
            <w:shd w:val="clear" w:color="auto" w:fill="auto"/>
          </w:tcPr>
          <w:p w:rsidR="00FA3418" w:rsidRDefault="00FA3418" w:rsidP="00FA3418">
            <w:r>
              <w:t>Pending</w:t>
            </w:r>
          </w:p>
        </w:tc>
        <w:tc>
          <w:tcPr>
            <w:tcW w:w="6480" w:type="dxa"/>
            <w:shd w:val="clear" w:color="auto" w:fill="auto"/>
          </w:tcPr>
          <w:p w:rsidR="00FA3418" w:rsidRDefault="00FA3418" w:rsidP="00FA3418">
            <w:r>
              <w:t>This timecard has been submitted and is ready for review</w:t>
            </w:r>
          </w:p>
        </w:tc>
      </w:tr>
      <w:tr w:rsidR="00FA3418" w:rsidTr="00FA3418">
        <w:trPr>
          <w:cantSplit/>
        </w:trPr>
        <w:tc>
          <w:tcPr>
            <w:tcW w:w="2268" w:type="dxa"/>
            <w:shd w:val="clear" w:color="auto" w:fill="auto"/>
          </w:tcPr>
          <w:p w:rsidR="00FA3418" w:rsidRDefault="00FA3418" w:rsidP="00FA3418">
            <w:r>
              <w:t>Approved</w:t>
            </w:r>
          </w:p>
        </w:tc>
        <w:tc>
          <w:tcPr>
            <w:tcW w:w="6480" w:type="dxa"/>
            <w:shd w:val="clear" w:color="auto" w:fill="auto"/>
          </w:tcPr>
          <w:p w:rsidR="00FA3418" w:rsidRDefault="00FA3418" w:rsidP="00FA3418">
            <w:r>
              <w:t>The vendor timecard is ready for generating a vendor bill</w:t>
            </w:r>
          </w:p>
        </w:tc>
      </w:tr>
      <w:tr w:rsidR="00FA3418" w:rsidTr="00FA3418">
        <w:trPr>
          <w:cantSplit/>
        </w:trPr>
        <w:tc>
          <w:tcPr>
            <w:tcW w:w="2268" w:type="dxa"/>
            <w:shd w:val="clear" w:color="auto" w:fill="auto"/>
          </w:tcPr>
          <w:p w:rsidR="00FA3418" w:rsidRPr="004F77D4" w:rsidRDefault="00FA3418" w:rsidP="00FA3418">
            <w:r>
              <w:t>Rejected</w:t>
            </w:r>
          </w:p>
        </w:tc>
        <w:tc>
          <w:tcPr>
            <w:tcW w:w="6480" w:type="dxa"/>
            <w:shd w:val="clear" w:color="auto" w:fill="auto"/>
          </w:tcPr>
          <w:p w:rsidR="00FA3418" w:rsidRDefault="00FA3418" w:rsidP="00FA3418">
            <w:r>
              <w:t>The timecard has been rejected</w:t>
            </w:r>
          </w:p>
        </w:tc>
      </w:tr>
      <w:tr w:rsidR="00FA3418" w:rsidTr="00FA3418">
        <w:trPr>
          <w:cantSplit/>
        </w:trPr>
        <w:tc>
          <w:tcPr>
            <w:tcW w:w="2268" w:type="dxa"/>
            <w:shd w:val="clear" w:color="auto" w:fill="auto"/>
          </w:tcPr>
          <w:p w:rsidR="00FA3418" w:rsidRDefault="00FA3418" w:rsidP="00FA3418">
            <w:r>
              <w:t>Open</w:t>
            </w:r>
          </w:p>
        </w:tc>
        <w:tc>
          <w:tcPr>
            <w:tcW w:w="6480" w:type="dxa"/>
            <w:shd w:val="clear" w:color="auto" w:fill="auto"/>
          </w:tcPr>
          <w:p w:rsidR="00FA3418" w:rsidRDefault="00FA3418" w:rsidP="00FA3418">
            <w:r>
              <w:t>The timecard is still being worked on</w:t>
            </w:r>
          </w:p>
        </w:tc>
      </w:tr>
      <w:tr w:rsidR="00FA3418" w:rsidTr="00FA3418">
        <w:trPr>
          <w:cantSplit/>
        </w:trPr>
        <w:tc>
          <w:tcPr>
            <w:tcW w:w="2268" w:type="dxa"/>
            <w:shd w:val="clear" w:color="auto" w:fill="auto"/>
          </w:tcPr>
          <w:p w:rsidR="00FA3418" w:rsidRDefault="00FA3418" w:rsidP="00FA3418">
            <w:r>
              <w:t>Closed</w:t>
            </w:r>
          </w:p>
        </w:tc>
        <w:tc>
          <w:tcPr>
            <w:tcW w:w="6480" w:type="dxa"/>
            <w:shd w:val="clear" w:color="auto" w:fill="auto"/>
          </w:tcPr>
          <w:p w:rsidR="00FA3418" w:rsidRDefault="00FA3418" w:rsidP="00FA3418">
            <w:r>
              <w:t>The vendor bill has been generated and no more editing allowed</w:t>
            </w:r>
          </w:p>
        </w:tc>
      </w:tr>
      <w:tr w:rsidR="00FA3418" w:rsidTr="00FA3418">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FA3418" w:rsidRDefault="00FA3418" w:rsidP="00FA3418">
            <w:r>
              <w:t>Problem</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FA3418" w:rsidRDefault="00FA3418" w:rsidP="00FA3418">
            <w:r>
              <w:t>The timecard has a problem and requires attention</w:t>
            </w:r>
          </w:p>
        </w:tc>
      </w:tr>
    </w:tbl>
    <w:p w:rsidR="00FA3418" w:rsidRDefault="00FA3418" w:rsidP="00FA3418"/>
    <w:p w:rsidR="00FA3418" w:rsidRPr="009364AF" w:rsidRDefault="00FA3418" w:rsidP="00FA3418">
      <w:pPr>
        <w:rPr>
          <w:b/>
        </w:rPr>
      </w:pPr>
      <w:r>
        <w:rPr>
          <w:b/>
        </w:rPr>
        <w:t>GET</w:t>
      </w:r>
    </w:p>
    <w:p w:rsidR="00FA3418" w:rsidRPr="009364AF" w:rsidRDefault="00FA3418" w:rsidP="00FA3418">
      <w:pPr>
        <w:rPr>
          <w:rFonts w:ascii="Arial" w:hAnsi="Arial" w:cs="Arial"/>
          <w:color w:val="000000"/>
        </w:rPr>
      </w:pPr>
      <w:r w:rsidRPr="009364AF">
        <w:rPr>
          <w:bdr w:val="none" w:sz="0" w:space="0" w:color="auto" w:frame="1"/>
          <w:shd w:val="clear" w:color="auto" w:fill="F8F8F8"/>
        </w:rPr>
        <w:t>{webserver}</w:t>
      </w:r>
      <w:r w:rsidRPr="009364AF">
        <w:t>/timecardservice/getTimecard</w:t>
      </w:r>
      <w:r>
        <w:t>s</w:t>
      </w:r>
      <w:r w:rsidR="00682536">
        <w:t>Filter</w:t>
      </w:r>
      <w:r>
        <w:t>ed/{login}/{password}/{status}/{maxtimestamp}</w:t>
      </w:r>
    </w:p>
    <w:p w:rsidR="00FA3418" w:rsidRDefault="00FA3418" w:rsidP="00FA3418">
      <w:pPr>
        <w:rPr>
          <w:rFonts w:ascii="Arial" w:hAnsi="Arial" w:cs="Arial"/>
          <w:color w:val="000000"/>
          <w:sz w:val="18"/>
          <w:szCs w:val="18"/>
        </w:rPr>
      </w:pPr>
    </w:p>
    <w:p w:rsidR="00FA3418" w:rsidRDefault="00FA3418" w:rsidP="00FA3418">
      <w:pPr>
        <w:rPr>
          <w:rFonts w:ascii="Arial" w:hAnsi="Arial" w:cs="Arial"/>
          <w:color w:val="000000"/>
          <w:sz w:val="18"/>
          <w:szCs w:val="18"/>
        </w:rPr>
      </w:pPr>
    </w:p>
    <w:p w:rsidR="00FA3418" w:rsidRPr="00663F23" w:rsidRDefault="00FA3418" w:rsidP="00FA3418">
      <w:pPr>
        <w:rPr>
          <w:rFonts w:ascii="Arial" w:hAnsi="Arial" w:cs="Arial"/>
          <w:b/>
          <w:color w:val="000000"/>
        </w:rPr>
      </w:pPr>
      <w:r w:rsidRPr="00663F23">
        <w:rPr>
          <w:rFonts w:ascii="Arial" w:hAnsi="Arial" w:cs="Arial"/>
          <w:b/>
          <w:color w:val="000000"/>
        </w:rPr>
        <w:t>Returns</w:t>
      </w:r>
    </w:p>
    <w:p w:rsidR="00FA3418" w:rsidRPr="00663F23" w:rsidRDefault="00FA3418" w:rsidP="00FA3418">
      <w:pPr>
        <w:rPr>
          <w:rFonts w:ascii="Arial" w:hAnsi="Arial" w:cs="Arial"/>
          <w:color w:val="000000"/>
        </w:rPr>
      </w:pPr>
      <w:r w:rsidRPr="00663F23">
        <w:rPr>
          <w:rFonts w:ascii="Arial" w:hAnsi="Arial" w:cs="Arial"/>
          <w:color w:val="000000"/>
        </w:rPr>
        <w:lastRenderedPageBreak/>
        <w:t>All Timecard Header Ids, Timecard Detail Ids and all the coding fields for each id</w:t>
      </w:r>
    </w:p>
    <w:p w:rsidR="00FA3418" w:rsidRPr="0097407D" w:rsidRDefault="00FA3418" w:rsidP="00FA3418">
      <w:pPr>
        <w:rPr>
          <w:rFonts w:ascii="Arial" w:hAnsi="Arial" w:cs="Arial"/>
          <w:color w:val="000000"/>
          <w:sz w:val="18"/>
          <w:szCs w:val="18"/>
        </w:rPr>
      </w:pPr>
    </w:p>
    <w:p w:rsidR="00FA3418" w:rsidRDefault="00FA3418" w:rsidP="00FA3418"/>
    <w:p w:rsidR="00FA3418" w:rsidRDefault="00FA3418" w:rsidP="00FA3418">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FA3418" w:rsidTr="00FA3418">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FA3418" w:rsidRPr="00CA388B" w:rsidRDefault="00FA3418" w:rsidP="00FA3418">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FA3418" w:rsidRPr="00CA388B" w:rsidRDefault="00FA3418" w:rsidP="00FA3418">
            <w:pPr>
              <w:rPr>
                <w:b/>
              </w:rPr>
            </w:pPr>
            <w:r w:rsidRPr="00CA388B">
              <w:rPr>
                <w:b/>
              </w:rPr>
              <w:t>Description</w:t>
            </w:r>
          </w:p>
        </w:tc>
      </w:tr>
      <w:tr w:rsidR="00FA3418" w:rsidTr="00FA3418">
        <w:trPr>
          <w:cantSplit/>
        </w:trPr>
        <w:tc>
          <w:tcPr>
            <w:tcW w:w="2268" w:type="dxa"/>
            <w:shd w:val="clear" w:color="auto" w:fill="auto"/>
          </w:tcPr>
          <w:p w:rsidR="00FA3418" w:rsidRDefault="00FA3418" w:rsidP="00FA3418">
            <w:r>
              <w:t>action</w:t>
            </w:r>
          </w:p>
        </w:tc>
        <w:tc>
          <w:tcPr>
            <w:tcW w:w="6480" w:type="dxa"/>
            <w:shd w:val="clear" w:color="auto" w:fill="auto"/>
          </w:tcPr>
          <w:p w:rsidR="00FA3418" w:rsidRDefault="00FA3418" w:rsidP="00FA3418">
            <w:r w:rsidRPr="004F77D4">
              <w:t>getRecordMaxTimestamp - action code or method name</w:t>
            </w:r>
          </w:p>
        </w:tc>
      </w:tr>
      <w:tr w:rsidR="00FA3418" w:rsidTr="00FA3418">
        <w:trPr>
          <w:cantSplit/>
        </w:trPr>
        <w:tc>
          <w:tcPr>
            <w:tcW w:w="2268" w:type="dxa"/>
            <w:shd w:val="clear" w:color="auto" w:fill="auto"/>
          </w:tcPr>
          <w:p w:rsidR="00FA3418" w:rsidRDefault="00FA3418" w:rsidP="00FA3418">
            <w:r w:rsidRPr="004F77D4">
              <w:t>loginId</w:t>
            </w:r>
          </w:p>
        </w:tc>
        <w:tc>
          <w:tcPr>
            <w:tcW w:w="6480" w:type="dxa"/>
            <w:shd w:val="clear" w:color="auto" w:fill="auto"/>
          </w:tcPr>
          <w:p w:rsidR="00FA3418" w:rsidRDefault="00FA3418" w:rsidP="00FA3418">
            <w:r w:rsidRPr="004F77D4">
              <w:t>User’s login for authentication</w:t>
            </w:r>
          </w:p>
        </w:tc>
      </w:tr>
      <w:tr w:rsidR="00FA3418" w:rsidTr="00FA3418">
        <w:trPr>
          <w:cantSplit/>
        </w:trPr>
        <w:tc>
          <w:tcPr>
            <w:tcW w:w="2268" w:type="dxa"/>
            <w:shd w:val="clear" w:color="auto" w:fill="auto"/>
          </w:tcPr>
          <w:p w:rsidR="00FA3418" w:rsidRPr="004F77D4" w:rsidRDefault="00FA3418" w:rsidP="00FA3418">
            <w:r w:rsidRPr="004F77D4">
              <w:t>password</w:t>
            </w:r>
          </w:p>
        </w:tc>
        <w:tc>
          <w:tcPr>
            <w:tcW w:w="6480" w:type="dxa"/>
            <w:shd w:val="clear" w:color="auto" w:fill="auto"/>
          </w:tcPr>
          <w:p w:rsidR="00FA3418" w:rsidRDefault="00FA3418" w:rsidP="00FA3418">
            <w:r w:rsidRPr="004F77D4">
              <w:t>User’s password for authentication</w:t>
            </w:r>
          </w:p>
        </w:tc>
      </w:tr>
      <w:tr w:rsidR="00FA3418" w:rsidTr="00FA3418">
        <w:trPr>
          <w:cantSplit/>
        </w:trPr>
        <w:tc>
          <w:tcPr>
            <w:tcW w:w="2268" w:type="dxa"/>
            <w:shd w:val="clear" w:color="auto" w:fill="auto"/>
          </w:tcPr>
          <w:p w:rsidR="00FA3418" w:rsidRPr="004F77D4" w:rsidRDefault="00FA3418" w:rsidP="00FA3418">
            <w:r>
              <w:t>Status</w:t>
            </w:r>
          </w:p>
        </w:tc>
        <w:tc>
          <w:tcPr>
            <w:tcW w:w="6480" w:type="dxa"/>
            <w:shd w:val="clear" w:color="auto" w:fill="auto"/>
          </w:tcPr>
          <w:p w:rsidR="00FA3418" w:rsidRDefault="00FA3418" w:rsidP="00FA3418">
            <w:r>
              <w:t>This is the coding field you want to filter the timecards with.</w:t>
            </w:r>
          </w:p>
        </w:tc>
      </w:tr>
      <w:tr w:rsidR="00FA3418" w:rsidTr="00FA3418">
        <w:trPr>
          <w:cantSplit/>
        </w:trPr>
        <w:tc>
          <w:tcPr>
            <w:tcW w:w="2268" w:type="dxa"/>
            <w:shd w:val="clear" w:color="auto" w:fill="auto"/>
          </w:tcPr>
          <w:p w:rsidR="00FA3418" w:rsidRPr="004F77D4" w:rsidRDefault="00FA3418" w:rsidP="00FA3418">
            <w:r>
              <w:t>MaxTimeStamp</w:t>
            </w:r>
          </w:p>
        </w:tc>
        <w:tc>
          <w:tcPr>
            <w:tcW w:w="6480" w:type="dxa"/>
            <w:shd w:val="clear" w:color="auto" w:fill="auto"/>
          </w:tcPr>
          <w:p w:rsidR="00FA3418" w:rsidRDefault="00FA3418" w:rsidP="00FA3418">
            <w:r>
              <w:t>The date of last time stamp stored on local system</w:t>
            </w:r>
          </w:p>
        </w:tc>
      </w:tr>
    </w:tbl>
    <w:p w:rsidR="00FA3418" w:rsidRPr="000567DF" w:rsidRDefault="00FA3418" w:rsidP="00FA3418">
      <w:pPr>
        <w:rPr>
          <w:lang w:eastAsia="x-none"/>
        </w:rPr>
      </w:pPr>
    </w:p>
    <w:p w:rsidR="00FA3418" w:rsidRPr="00FA3418" w:rsidRDefault="00FA3418" w:rsidP="00FA3418">
      <w:pPr>
        <w:rPr>
          <w:lang w:eastAsia="x-none"/>
        </w:rPr>
      </w:pPr>
    </w:p>
    <w:p w:rsidR="00106326" w:rsidRDefault="00106326" w:rsidP="002C6402">
      <w:pPr>
        <w:pStyle w:val="Heading3"/>
        <w:rPr>
          <w:lang w:val="en-US"/>
        </w:rPr>
      </w:pPr>
      <w:bookmarkStart w:id="16024" w:name="_Toc341877333"/>
      <w:bookmarkStart w:id="16025" w:name="_Toc343798758"/>
      <w:bookmarkStart w:id="16026" w:name="_Toc344960194"/>
      <w:bookmarkStart w:id="16027" w:name="_Toc345404433"/>
      <w:bookmarkStart w:id="16028" w:name="_Toc345404663"/>
      <w:bookmarkStart w:id="16029" w:name="_Toc345571864"/>
      <w:bookmarkStart w:id="16030" w:name="_Toc346442875"/>
      <w:bookmarkStart w:id="16031" w:name="_Toc346650407"/>
      <w:bookmarkStart w:id="16032" w:name="_Toc346780430"/>
      <w:bookmarkStart w:id="16033" w:name="_Toc346780766"/>
      <w:bookmarkStart w:id="16034" w:name="_Toc346962339"/>
      <w:bookmarkStart w:id="16035" w:name="_Toc347423681"/>
      <w:bookmarkStart w:id="16036" w:name="_Toc347473914"/>
      <w:bookmarkStart w:id="16037" w:name="_Toc347480647"/>
      <w:bookmarkStart w:id="16038" w:name="_Toc347758293"/>
      <w:bookmarkStart w:id="16039" w:name="_Toc347815978"/>
      <w:bookmarkStart w:id="16040" w:name="_Toc347848225"/>
      <w:bookmarkStart w:id="16041" w:name="_Toc348075042"/>
      <w:bookmarkStart w:id="16042" w:name="_Toc348340333"/>
      <w:bookmarkStart w:id="16043" w:name="_Toc348379030"/>
      <w:bookmarkStart w:id="16044" w:name="_Toc348506088"/>
      <w:bookmarkStart w:id="16045" w:name="_Toc348510469"/>
      <w:bookmarkStart w:id="16046" w:name="_Toc349029502"/>
      <w:bookmarkStart w:id="16047" w:name="_Toc349063980"/>
      <w:bookmarkStart w:id="16048" w:name="_Toc350252595"/>
      <w:bookmarkStart w:id="16049" w:name="_Toc350275347"/>
      <w:bookmarkStart w:id="16050" w:name="_Toc350448814"/>
      <w:bookmarkStart w:id="16051" w:name="_Toc350449133"/>
      <w:bookmarkStart w:id="16052" w:name="_Toc350867824"/>
      <w:bookmarkStart w:id="16053" w:name="_Toc350868080"/>
      <w:bookmarkStart w:id="16054" w:name="_Toc350953892"/>
      <w:bookmarkStart w:id="16055" w:name="_Toc350958133"/>
      <w:bookmarkStart w:id="16056" w:name="_Toc351013628"/>
      <w:bookmarkStart w:id="16057" w:name="_Toc351103604"/>
      <w:bookmarkStart w:id="16058" w:name="_Toc353303890"/>
      <w:bookmarkStart w:id="16059" w:name="_Toc355601159"/>
      <w:bookmarkStart w:id="16060" w:name="_Toc355604034"/>
      <w:bookmarkStart w:id="16061" w:name="_Toc357004093"/>
      <w:bookmarkStart w:id="16062" w:name="_Toc357326514"/>
      <w:bookmarkStart w:id="16063" w:name="_Toc357585845"/>
      <w:bookmarkStart w:id="16064" w:name="_Toc357837197"/>
      <w:bookmarkStart w:id="16065" w:name="_Toc358228554"/>
      <w:bookmarkStart w:id="16066" w:name="_Toc358228821"/>
      <w:bookmarkStart w:id="16067" w:name="_Toc361751680"/>
      <w:bookmarkStart w:id="16068" w:name="_Toc361768451"/>
      <w:bookmarkStart w:id="16069" w:name="_Toc361818977"/>
      <w:bookmarkStart w:id="16070" w:name="_Toc362979707"/>
      <w:bookmarkStart w:id="16071" w:name="_Toc364189729"/>
      <w:bookmarkStart w:id="16072" w:name="_Toc364236693"/>
      <w:bookmarkStart w:id="16073" w:name="_Toc364258834"/>
      <w:bookmarkStart w:id="16074" w:name="_Toc364794816"/>
      <w:bookmarkStart w:id="16075" w:name="_Toc367188228"/>
      <w:bookmarkStart w:id="16076" w:name="_Toc372054529"/>
      <w:bookmarkStart w:id="16077" w:name="_Toc372178351"/>
      <w:bookmarkStart w:id="16078" w:name="_Toc373053456"/>
      <w:bookmarkStart w:id="16079" w:name="_Toc373053736"/>
      <w:bookmarkStart w:id="16080" w:name="_Toc373060665"/>
      <w:bookmarkStart w:id="16081" w:name="_Toc373061366"/>
      <w:bookmarkStart w:id="16082" w:name="_Toc373061647"/>
      <w:bookmarkStart w:id="16083" w:name="_Toc373130941"/>
      <w:bookmarkStart w:id="16084" w:name="_Toc373140057"/>
      <w:bookmarkStart w:id="16085" w:name="_Toc375312126"/>
      <w:bookmarkStart w:id="16086" w:name="_Toc375641013"/>
      <w:bookmarkStart w:id="16087" w:name="_Toc376110334"/>
      <w:bookmarkStart w:id="16088" w:name="_Toc378409594"/>
      <w:bookmarkStart w:id="16089" w:name="_Toc379897363"/>
      <w:bookmarkStart w:id="16090" w:name="_Toc384061010"/>
      <w:bookmarkStart w:id="16091" w:name="_Toc388897986"/>
      <w:bookmarkStart w:id="16092" w:name="_Toc389158027"/>
      <w:bookmarkStart w:id="16093" w:name="_Toc391278209"/>
      <w:bookmarkStart w:id="16094" w:name="_Toc392481182"/>
      <w:bookmarkStart w:id="16095" w:name="_Toc393306286"/>
      <w:bookmarkStart w:id="16096" w:name="_Toc469977051"/>
      <w:r>
        <w:rPr>
          <w:lang w:val="en-US"/>
        </w:rPr>
        <w:t>getTimecardsApproved</w:t>
      </w:r>
      <w:bookmarkEnd w:id="16024"/>
      <w:bookmarkEnd w:id="16025"/>
      <w:bookmarkEnd w:id="16026"/>
      <w:bookmarkEnd w:id="16027"/>
      <w:bookmarkEnd w:id="16028"/>
      <w:bookmarkEnd w:id="16029"/>
      <w:bookmarkEnd w:id="16030"/>
      <w:bookmarkEnd w:id="16031"/>
      <w:bookmarkEnd w:id="16032"/>
      <w:bookmarkEnd w:id="16033"/>
      <w:bookmarkEnd w:id="16034"/>
      <w:bookmarkEnd w:id="16035"/>
      <w:bookmarkEnd w:id="16036"/>
      <w:bookmarkEnd w:id="16037"/>
      <w:bookmarkEnd w:id="16038"/>
      <w:bookmarkEnd w:id="16039"/>
      <w:bookmarkEnd w:id="16040"/>
      <w:bookmarkEnd w:id="16041"/>
      <w:bookmarkEnd w:id="16042"/>
      <w:bookmarkEnd w:id="16043"/>
      <w:bookmarkEnd w:id="16044"/>
      <w:bookmarkEnd w:id="16045"/>
      <w:bookmarkEnd w:id="16046"/>
      <w:bookmarkEnd w:id="16047"/>
      <w:bookmarkEnd w:id="16048"/>
      <w:bookmarkEnd w:id="16049"/>
      <w:bookmarkEnd w:id="16050"/>
      <w:bookmarkEnd w:id="16051"/>
      <w:bookmarkEnd w:id="16052"/>
      <w:bookmarkEnd w:id="16053"/>
      <w:bookmarkEnd w:id="16054"/>
      <w:bookmarkEnd w:id="16055"/>
      <w:bookmarkEnd w:id="16056"/>
      <w:bookmarkEnd w:id="16057"/>
      <w:bookmarkEnd w:id="16058"/>
      <w:bookmarkEnd w:id="16059"/>
      <w:bookmarkEnd w:id="16060"/>
      <w:bookmarkEnd w:id="16061"/>
      <w:bookmarkEnd w:id="16062"/>
      <w:bookmarkEnd w:id="16063"/>
      <w:bookmarkEnd w:id="16064"/>
      <w:bookmarkEnd w:id="16065"/>
      <w:bookmarkEnd w:id="16066"/>
      <w:bookmarkEnd w:id="16067"/>
      <w:bookmarkEnd w:id="16068"/>
      <w:bookmarkEnd w:id="16069"/>
      <w:bookmarkEnd w:id="16070"/>
      <w:bookmarkEnd w:id="16071"/>
      <w:bookmarkEnd w:id="16072"/>
      <w:bookmarkEnd w:id="16073"/>
      <w:bookmarkEnd w:id="16074"/>
      <w:bookmarkEnd w:id="16075"/>
      <w:bookmarkEnd w:id="16076"/>
      <w:bookmarkEnd w:id="16077"/>
      <w:bookmarkEnd w:id="16078"/>
      <w:bookmarkEnd w:id="16079"/>
      <w:bookmarkEnd w:id="16080"/>
      <w:bookmarkEnd w:id="16081"/>
      <w:bookmarkEnd w:id="16082"/>
      <w:bookmarkEnd w:id="16083"/>
      <w:bookmarkEnd w:id="16084"/>
      <w:bookmarkEnd w:id="16085"/>
      <w:bookmarkEnd w:id="16086"/>
      <w:bookmarkEnd w:id="16087"/>
      <w:bookmarkEnd w:id="16088"/>
      <w:bookmarkEnd w:id="16089"/>
      <w:bookmarkEnd w:id="16090"/>
      <w:bookmarkEnd w:id="16091"/>
      <w:bookmarkEnd w:id="16092"/>
      <w:bookmarkEnd w:id="16093"/>
      <w:bookmarkEnd w:id="16094"/>
      <w:bookmarkEnd w:id="16095"/>
      <w:bookmarkEnd w:id="16096"/>
    </w:p>
    <w:p w:rsidR="00663F23" w:rsidRDefault="00663F23" w:rsidP="00663F23">
      <w:r>
        <w:t>This function returns all the timecards where the timecard header record coding field Status=Approved.</w:t>
      </w:r>
      <w:r w:rsidR="000A2318">
        <w:t xml:space="preserve"> This function is for paying the vendors that have done work. Note that the status has several states.</w:t>
      </w:r>
    </w:p>
    <w:p w:rsidR="00663F23" w:rsidRDefault="00663F23" w:rsidP="00663F23"/>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0A2318" w:rsidTr="000A2318">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0A2318" w:rsidRPr="00CA388B" w:rsidRDefault="000A2318" w:rsidP="000A2318">
            <w:pPr>
              <w:rPr>
                <w:b/>
              </w:rPr>
            </w:pPr>
            <w:r>
              <w:rPr>
                <w:b/>
              </w:rPr>
              <w:t>State</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0A2318" w:rsidRPr="00CA388B" w:rsidRDefault="000A2318" w:rsidP="000A2318">
            <w:pPr>
              <w:rPr>
                <w:b/>
              </w:rPr>
            </w:pPr>
            <w:r w:rsidRPr="00CA388B">
              <w:rPr>
                <w:b/>
              </w:rPr>
              <w:t>Description</w:t>
            </w:r>
          </w:p>
        </w:tc>
      </w:tr>
      <w:tr w:rsidR="000A2318" w:rsidTr="000A2318">
        <w:trPr>
          <w:cantSplit/>
        </w:trPr>
        <w:tc>
          <w:tcPr>
            <w:tcW w:w="2268" w:type="dxa"/>
            <w:shd w:val="clear" w:color="auto" w:fill="auto"/>
          </w:tcPr>
          <w:p w:rsidR="000A2318" w:rsidRDefault="000A2318" w:rsidP="000A2318">
            <w:r>
              <w:t>In Progress</w:t>
            </w:r>
          </w:p>
        </w:tc>
        <w:tc>
          <w:tcPr>
            <w:tcW w:w="6480" w:type="dxa"/>
            <w:shd w:val="clear" w:color="auto" w:fill="auto"/>
          </w:tcPr>
          <w:p w:rsidR="000A2318" w:rsidRDefault="000A2318" w:rsidP="000A2318">
            <w:r>
              <w:t>Locked by a mobile or web device for editing</w:t>
            </w:r>
          </w:p>
        </w:tc>
      </w:tr>
      <w:tr w:rsidR="00FA3418" w:rsidTr="00FA3418">
        <w:trPr>
          <w:cantSplit/>
        </w:trPr>
        <w:tc>
          <w:tcPr>
            <w:tcW w:w="2268" w:type="dxa"/>
            <w:shd w:val="clear" w:color="auto" w:fill="auto"/>
          </w:tcPr>
          <w:p w:rsidR="00FA3418" w:rsidRDefault="00FA3418" w:rsidP="00FA3418">
            <w:r>
              <w:t>Pending</w:t>
            </w:r>
          </w:p>
        </w:tc>
        <w:tc>
          <w:tcPr>
            <w:tcW w:w="6480" w:type="dxa"/>
            <w:shd w:val="clear" w:color="auto" w:fill="auto"/>
          </w:tcPr>
          <w:p w:rsidR="00FA3418" w:rsidRDefault="00FA3418" w:rsidP="00FA3418">
            <w:r>
              <w:t>This timecard has been submitted and is ready for review</w:t>
            </w:r>
          </w:p>
        </w:tc>
      </w:tr>
      <w:tr w:rsidR="000A2318" w:rsidTr="000A2318">
        <w:trPr>
          <w:cantSplit/>
        </w:trPr>
        <w:tc>
          <w:tcPr>
            <w:tcW w:w="2268" w:type="dxa"/>
            <w:shd w:val="clear" w:color="auto" w:fill="auto"/>
          </w:tcPr>
          <w:p w:rsidR="000A2318" w:rsidRDefault="000A2318" w:rsidP="000A2318">
            <w:r>
              <w:t>Approved</w:t>
            </w:r>
          </w:p>
        </w:tc>
        <w:tc>
          <w:tcPr>
            <w:tcW w:w="6480" w:type="dxa"/>
            <w:shd w:val="clear" w:color="auto" w:fill="auto"/>
          </w:tcPr>
          <w:p w:rsidR="000A2318" w:rsidRDefault="000A2318" w:rsidP="000A2318">
            <w:r>
              <w:t>The vendor timecard is ready for generating a vendor bill</w:t>
            </w:r>
          </w:p>
        </w:tc>
      </w:tr>
      <w:tr w:rsidR="000A2318" w:rsidTr="000A2318">
        <w:trPr>
          <w:cantSplit/>
        </w:trPr>
        <w:tc>
          <w:tcPr>
            <w:tcW w:w="2268" w:type="dxa"/>
            <w:shd w:val="clear" w:color="auto" w:fill="auto"/>
          </w:tcPr>
          <w:p w:rsidR="000A2318" w:rsidRPr="004F77D4" w:rsidRDefault="000A2318" w:rsidP="000A2318">
            <w:r>
              <w:t>Rejected</w:t>
            </w:r>
          </w:p>
        </w:tc>
        <w:tc>
          <w:tcPr>
            <w:tcW w:w="6480" w:type="dxa"/>
            <w:shd w:val="clear" w:color="auto" w:fill="auto"/>
          </w:tcPr>
          <w:p w:rsidR="000A2318" w:rsidRDefault="000A2318" w:rsidP="000A2318">
            <w:r>
              <w:t>The timecard has been rejected</w:t>
            </w:r>
          </w:p>
        </w:tc>
      </w:tr>
      <w:tr w:rsidR="00B45A90" w:rsidTr="00B45A90">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B45A90" w:rsidRDefault="00B45A90" w:rsidP="00B45A90">
            <w:r>
              <w:t>Billed</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B45A90" w:rsidRDefault="00B45A90" w:rsidP="00B45A90">
            <w:r>
              <w:t>The timecard has a problem and requires attention</w:t>
            </w:r>
          </w:p>
        </w:tc>
      </w:tr>
      <w:tr w:rsidR="00FD4120" w:rsidTr="00FD4120">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FD4120" w:rsidRDefault="00FD4120" w:rsidP="00AE423A">
            <w:r>
              <w:t>Problem</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FD4120" w:rsidRDefault="00FD4120" w:rsidP="00AE423A">
            <w:r>
              <w:t>The timecard has a problem and requires attention</w:t>
            </w:r>
          </w:p>
        </w:tc>
      </w:tr>
    </w:tbl>
    <w:p w:rsidR="000A2318" w:rsidRDefault="000A2318" w:rsidP="00663F23"/>
    <w:p w:rsidR="00663F23" w:rsidRPr="009364AF" w:rsidRDefault="00663F23" w:rsidP="00663F23">
      <w:pPr>
        <w:rPr>
          <w:b/>
        </w:rPr>
      </w:pPr>
      <w:r>
        <w:rPr>
          <w:b/>
        </w:rPr>
        <w:t>GET</w:t>
      </w:r>
    </w:p>
    <w:p w:rsidR="00663F23" w:rsidRPr="009364AF" w:rsidRDefault="00663F23" w:rsidP="00663F23">
      <w:pPr>
        <w:rPr>
          <w:rFonts w:ascii="Arial" w:hAnsi="Arial" w:cs="Arial"/>
          <w:color w:val="000000"/>
        </w:rPr>
      </w:pPr>
      <w:r w:rsidRPr="009364AF">
        <w:rPr>
          <w:bdr w:val="none" w:sz="0" w:space="0" w:color="auto" w:frame="1"/>
          <w:shd w:val="clear" w:color="auto" w:fill="F8F8F8"/>
        </w:rPr>
        <w:t>{webserver}</w:t>
      </w:r>
      <w:r w:rsidRPr="009364AF">
        <w:t>/timecardservice/getTimecard</w:t>
      </w:r>
      <w:r>
        <w:t>sApproved</w:t>
      </w:r>
      <w:r w:rsidR="004B4174">
        <w:t>/{login}/{password}/</w:t>
      </w:r>
    </w:p>
    <w:p w:rsidR="00663F23" w:rsidRDefault="00663F23" w:rsidP="00663F23">
      <w:pPr>
        <w:rPr>
          <w:rFonts w:ascii="Arial" w:hAnsi="Arial" w:cs="Arial"/>
          <w:color w:val="000000"/>
          <w:sz w:val="18"/>
          <w:szCs w:val="18"/>
        </w:rPr>
      </w:pPr>
    </w:p>
    <w:p w:rsidR="00663F23" w:rsidRDefault="00663F23" w:rsidP="00663F23">
      <w:pPr>
        <w:rPr>
          <w:rFonts w:ascii="Arial" w:hAnsi="Arial" w:cs="Arial"/>
          <w:color w:val="000000"/>
          <w:sz w:val="18"/>
          <w:szCs w:val="18"/>
        </w:rPr>
      </w:pPr>
    </w:p>
    <w:p w:rsidR="00663F23" w:rsidRPr="00663F23" w:rsidRDefault="00663F23" w:rsidP="00663F23">
      <w:pPr>
        <w:rPr>
          <w:rFonts w:ascii="Arial" w:hAnsi="Arial" w:cs="Arial"/>
          <w:b/>
          <w:color w:val="000000"/>
        </w:rPr>
      </w:pPr>
      <w:r w:rsidRPr="00663F23">
        <w:rPr>
          <w:rFonts w:ascii="Arial" w:hAnsi="Arial" w:cs="Arial"/>
          <w:b/>
          <w:color w:val="000000"/>
        </w:rPr>
        <w:t>Returns</w:t>
      </w:r>
    </w:p>
    <w:p w:rsidR="00663F23" w:rsidRPr="00663F23" w:rsidRDefault="00663F23" w:rsidP="00663F23">
      <w:pPr>
        <w:rPr>
          <w:rFonts w:ascii="Arial" w:hAnsi="Arial" w:cs="Arial"/>
          <w:color w:val="000000"/>
        </w:rPr>
      </w:pPr>
      <w:r w:rsidRPr="00663F23">
        <w:rPr>
          <w:rFonts w:ascii="Arial" w:hAnsi="Arial" w:cs="Arial"/>
          <w:color w:val="000000"/>
        </w:rPr>
        <w:t>All Timecard Header Ids, Timecard Detail Ids and all the coding fields for each id</w:t>
      </w:r>
    </w:p>
    <w:p w:rsidR="00663F23" w:rsidRPr="0097407D" w:rsidRDefault="00663F23" w:rsidP="00663F23">
      <w:pPr>
        <w:rPr>
          <w:rFonts w:ascii="Arial" w:hAnsi="Arial" w:cs="Arial"/>
          <w:color w:val="000000"/>
          <w:sz w:val="18"/>
          <w:szCs w:val="18"/>
        </w:rPr>
      </w:pPr>
    </w:p>
    <w:p w:rsidR="00663F23" w:rsidRDefault="00663F23" w:rsidP="00663F23"/>
    <w:p w:rsidR="00663F23" w:rsidRDefault="00663F23" w:rsidP="00663F23">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663F23" w:rsidTr="00663F23">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663F23" w:rsidRPr="00CA388B" w:rsidRDefault="00663F23" w:rsidP="00663F23">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663F23" w:rsidRPr="00CA388B" w:rsidRDefault="00663F23" w:rsidP="00663F23">
            <w:pPr>
              <w:rPr>
                <w:b/>
              </w:rPr>
            </w:pPr>
            <w:r w:rsidRPr="00CA388B">
              <w:rPr>
                <w:b/>
              </w:rPr>
              <w:t>Description</w:t>
            </w:r>
          </w:p>
        </w:tc>
      </w:tr>
      <w:tr w:rsidR="00663F23" w:rsidTr="00663F23">
        <w:trPr>
          <w:cantSplit/>
        </w:trPr>
        <w:tc>
          <w:tcPr>
            <w:tcW w:w="2268" w:type="dxa"/>
            <w:shd w:val="clear" w:color="auto" w:fill="auto"/>
          </w:tcPr>
          <w:p w:rsidR="00663F23" w:rsidRDefault="00663F23" w:rsidP="00663F23">
            <w:r>
              <w:t>action</w:t>
            </w:r>
          </w:p>
        </w:tc>
        <w:tc>
          <w:tcPr>
            <w:tcW w:w="6480" w:type="dxa"/>
            <w:shd w:val="clear" w:color="auto" w:fill="auto"/>
          </w:tcPr>
          <w:p w:rsidR="00663F23" w:rsidRDefault="00663F23" w:rsidP="00663F23">
            <w:r w:rsidRPr="004F77D4">
              <w:t>getRecordMaxTimestamp - action code or method name</w:t>
            </w:r>
          </w:p>
        </w:tc>
      </w:tr>
      <w:tr w:rsidR="00663F23" w:rsidTr="00663F23">
        <w:trPr>
          <w:cantSplit/>
        </w:trPr>
        <w:tc>
          <w:tcPr>
            <w:tcW w:w="2268" w:type="dxa"/>
            <w:shd w:val="clear" w:color="auto" w:fill="auto"/>
          </w:tcPr>
          <w:p w:rsidR="00663F23" w:rsidRDefault="00663F23" w:rsidP="00663F23">
            <w:r w:rsidRPr="004F77D4">
              <w:t>loginId</w:t>
            </w:r>
          </w:p>
        </w:tc>
        <w:tc>
          <w:tcPr>
            <w:tcW w:w="6480" w:type="dxa"/>
            <w:shd w:val="clear" w:color="auto" w:fill="auto"/>
          </w:tcPr>
          <w:p w:rsidR="00663F23" w:rsidRDefault="00663F23" w:rsidP="00663F23">
            <w:r w:rsidRPr="004F77D4">
              <w:t>User’s login for authentication</w:t>
            </w:r>
          </w:p>
        </w:tc>
      </w:tr>
      <w:tr w:rsidR="00663F23" w:rsidTr="00663F23">
        <w:trPr>
          <w:cantSplit/>
        </w:trPr>
        <w:tc>
          <w:tcPr>
            <w:tcW w:w="2268" w:type="dxa"/>
            <w:shd w:val="clear" w:color="auto" w:fill="auto"/>
          </w:tcPr>
          <w:p w:rsidR="00663F23" w:rsidRPr="004F77D4" w:rsidRDefault="00663F23" w:rsidP="00663F23">
            <w:r w:rsidRPr="004F77D4">
              <w:t>password</w:t>
            </w:r>
          </w:p>
        </w:tc>
        <w:tc>
          <w:tcPr>
            <w:tcW w:w="6480" w:type="dxa"/>
            <w:shd w:val="clear" w:color="auto" w:fill="auto"/>
          </w:tcPr>
          <w:p w:rsidR="00663F23" w:rsidRDefault="00663F23" w:rsidP="00663F23">
            <w:r w:rsidRPr="004F77D4">
              <w:t>User’s password for authentication</w:t>
            </w:r>
          </w:p>
        </w:tc>
      </w:tr>
    </w:tbl>
    <w:p w:rsidR="00663F23" w:rsidRPr="000567DF" w:rsidRDefault="00663F23" w:rsidP="00663F23">
      <w:pPr>
        <w:rPr>
          <w:lang w:eastAsia="x-none"/>
        </w:rPr>
      </w:pPr>
    </w:p>
    <w:p w:rsidR="00663F23" w:rsidRPr="00663F23" w:rsidRDefault="00663F23" w:rsidP="00663F23">
      <w:pPr>
        <w:rPr>
          <w:lang w:eastAsia="x-none"/>
        </w:rPr>
      </w:pPr>
    </w:p>
    <w:p w:rsidR="00106326" w:rsidRDefault="00106326" w:rsidP="002C6402">
      <w:pPr>
        <w:pStyle w:val="Heading3"/>
        <w:rPr>
          <w:lang w:val="en-US"/>
        </w:rPr>
      </w:pPr>
      <w:bookmarkStart w:id="16097" w:name="_Toc341877334"/>
      <w:bookmarkStart w:id="16098" w:name="_Toc343798759"/>
      <w:bookmarkStart w:id="16099" w:name="_Toc344960195"/>
      <w:bookmarkStart w:id="16100" w:name="_Toc345404434"/>
      <w:bookmarkStart w:id="16101" w:name="_Toc345404664"/>
      <w:bookmarkStart w:id="16102" w:name="_Toc345571865"/>
      <w:bookmarkStart w:id="16103" w:name="_Toc346442876"/>
      <w:bookmarkStart w:id="16104" w:name="_Toc346650408"/>
      <w:bookmarkStart w:id="16105" w:name="_Toc346780431"/>
      <w:bookmarkStart w:id="16106" w:name="_Toc346780767"/>
      <w:bookmarkStart w:id="16107" w:name="_Toc346962340"/>
      <w:bookmarkStart w:id="16108" w:name="_Toc347423682"/>
      <w:bookmarkStart w:id="16109" w:name="_Toc347473915"/>
      <w:bookmarkStart w:id="16110" w:name="_Toc347480648"/>
      <w:bookmarkStart w:id="16111" w:name="_Toc347758294"/>
      <w:bookmarkStart w:id="16112" w:name="_Toc347815979"/>
      <w:bookmarkStart w:id="16113" w:name="_Toc347848226"/>
      <w:bookmarkStart w:id="16114" w:name="_Toc348075043"/>
      <w:bookmarkStart w:id="16115" w:name="_Toc348340334"/>
      <w:bookmarkStart w:id="16116" w:name="_Toc348379031"/>
      <w:bookmarkStart w:id="16117" w:name="_Toc348506089"/>
      <w:bookmarkStart w:id="16118" w:name="_Toc348510470"/>
      <w:bookmarkStart w:id="16119" w:name="_Toc349029503"/>
      <w:bookmarkStart w:id="16120" w:name="_Toc349063981"/>
      <w:bookmarkStart w:id="16121" w:name="_Toc350252596"/>
      <w:bookmarkStart w:id="16122" w:name="_Toc350275348"/>
      <w:bookmarkStart w:id="16123" w:name="_Toc350448815"/>
      <w:bookmarkStart w:id="16124" w:name="_Toc350449134"/>
      <w:bookmarkStart w:id="16125" w:name="_Toc350867825"/>
      <w:bookmarkStart w:id="16126" w:name="_Toc350868081"/>
      <w:bookmarkStart w:id="16127" w:name="_Toc350953893"/>
      <w:bookmarkStart w:id="16128" w:name="_Toc350958134"/>
      <w:bookmarkStart w:id="16129" w:name="_Toc351013629"/>
      <w:bookmarkStart w:id="16130" w:name="_Toc351103605"/>
      <w:bookmarkStart w:id="16131" w:name="_Toc353303891"/>
      <w:bookmarkStart w:id="16132" w:name="_Toc355601160"/>
      <w:bookmarkStart w:id="16133" w:name="_Toc355604035"/>
      <w:bookmarkStart w:id="16134" w:name="_Toc357004094"/>
      <w:bookmarkStart w:id="16135" w:name="_Toc357326515"/>
      <w:bookmarkStart w:id="16136" w:name="_Toc357585846"/>
      <w:bookmarkStart w:id="16137" w:name="_Toc357837198"/>
      <w:bookmarkStart w:id="16138" w:name="_Toc358228555"/>
      <w:bookmarkStart w:id="16139" w:name="_Toc358228822"/>
      <w:bookmarkStart w:id="16140" w:name="_Toc361751681"/>
      <w:bookmarkStart w:id="16141" w:name="_Toc361768452"/>
      <w:bookmarkStart w:id="16142" w:name="_Toc361818978"/>
      <w:bookmarkStart w:id="16143" w:name="_Toc362979708"/>
      <w:bookmarkStart w:id="16144" w:name="_Toc364189730"/>
      <w:bookmarkStart w:id="16145" w:name="_Toc364236694"/>
      <w:bookmarkStart w:id="16146" w:name="_Toc364258835"/>
      <w:bookmarkStart w:id="16147" w:name="_Toc364794817"/>
      <w:bookmarkStart w:id="16148" w:name="_Toc367188229"/>
      <w:bookmarkStart w:id="16149" w:name="_Toc372054530"/>
      <w:bookmarkStart w:id="16150" w:name="_Toc372178352"/>
      <w:bookmarkStart w:id="16151" w:name="_Toc373053457"/>
      <w:bookmarkStart w:id="16152" w:name="_Toc373053737"/>
      <w:bookmarkStart w:id="16153" w:name="_Toc373060666"/>
      <w:bookmarkStart w:id="16154" w:name="_Toc373061367"/>
      <w:bookmarkStart w:id="16155" w:name="_Toc373061648"/>
      <w:bookmarkStart w:id="16156" w:name="_Toc373130942"/>
      <w:bookmarkStart w:id="16157" w:name="_Toc373140058"/>
      <w:bookmarkStart w:id="16158" w:name="_Toc375312127"/>
      <w:bookmarkStart w:id="16159" w:name="_Toc375641014"/>
      <w:bookmarkStart w:id="16160" w:name="_Toc376110335"/>
      <w:bookmarkStart w:id="16161" w:name="_Toc378409595"/>
      <w:bookmarkStart w:id="16162" w:name="_Toc379897364"/>
      <w:bookmarkStart w:id="16163" w:name="_Toc384061011"/>
      <w:bookmarkStart w:id="16164" w:name="_Toc388897987"/>
      <w:bookmarkStart w:id="16165" w:name="_Toc389158028"/>
      <w:bookmarkStart w:id="16166" w:name="_Toc391278210"/>
      <w:bookmarkStart w:id="16167" w:name="_Toc392481183"/>
      <w:bookmarkStart w:id="16168" w:name="_Toc393306287"/>
      <w:bookmarkStart w:id="16169" w:name="_Toc469977052"/>
      <w:r>
        <w:rPr>
          <w:lang w:val="en-US"/>
        </w:rPr>
        <w:t>getTimecardsFor</w:t>
      </w:r>
      <w:r w:rsidR="005E0C7D">
        <w:rPr>
          <w:lang w:val="en-US"/>
        </w:rPr>
        <w:t>Invoicing</w:t>
      </w:r>
      <w:bookmarkEnd w:id="16097"/>
      <w:bookmarkEnd w:id="16098"/>
      <w:bookmarkEnd w:id="16099"/>
      <w:bookmarkEnd w:id="16100"/>
      <w:bookmarkEnd w:id="16101"/>
      <w:bookmarkEnd w:id="16102"/>
      <w:bookmarkEnd w:id="16103"/>
      <w:bookmarkEnd w:id="16104"/>
      <w:bookmarkEnd w:id="16105"/>
      <w:bookmarkEnd w:id="16106"/>
      <w:bookmarkEnd w:id="16107"/>
      <w:bookmarkEnd w:id="16108"/>
      <w:bookmarkEnd w:id="16109"/>
      <w:bookmarkEnd w:id="16110"/>
      <w:bookmarkEnd w:id="16111"/>
      <w:bookmarkEnd w:id="16112"/>
      <w:bookmarkEnd w:id="16113"/>
      <w:bookmarkEnd w:id="16114"/>
      <w:bookmarkEnd w:id="16115"/>
      <w:bookmarkEnd w:id="16116"/>
      <w:bookmarkEnd w:id="16117"/>
      <w:bookmarkEnd w:id="16118"/>
      <w:bookmarkEnd w:id="16119"/>
      <w:bookmarkEnd w:id="16120"/>
      <w:bookmarkEnd w:id="16121"/>
      <w:bookmarkEnd w:id="16122"/>
      <w:bookmarkEnd w:id="16123"/>
      <w:bookmarkEnd w:id="16124"/>
      <w:bookmarkEnd w:id="16125"/>
      <w:bookmarkEnd w:id="16126"/>
      <w:bookmarkEnd w:id="16127"/>
      <w:bookmarkEnd w:id="16128"/>
      <w:bookmarkEnd w:id="16129"/>
      <w:bookmarkEnd w:id="16130"/>
      <w:bookmarkEnd w:id="16131"/>
      <w:bookmarkEnd w:id="16132"/>
      <w:bookmarkEnd w:id="16133"/>
      <w:bookmarkEnd w:id="16134"/>
      <w:bookmarkEnd w:id="16135"/>
      <w:bookmarkEnd w:id="16136"/>
      <w:bookmarkEnd w:id="16137"/>
      <w:bookmarkEnd w:id="16138"/>
      <w:bookmarkEnd w:id="16139"/>
      <w:bookmarkEnd w:id="16140"/>
      <w:bookmarkEnd w:id="16141"/>
      <w:bookmarkEnd w:id="16142"/>
      <w:bookmarkEnd w:id="16143"/>
      <w:bookmarkEnd w:id="16144"/>
      <w:bookmarkEnd w:id="16145"/>
      <w:bookmarkEnd w:id="16146"/>
      <w:bookmarkEnd w:id="16147"/>
      <w:bookmarkEnd w:id="16148"/>
      <w:bookmarkEnd w:id="16149"/>
      <w:bookmarkEnd w:id="16150"/>
      <w:bookmarkEnd w:id="16151"/>
      <w:bookmarkEnd w:id="16152"/>
      <w:bookmarkEnd w:id="16153"/>
      <w:bookmarkEnd w:id="16154"/>
      <w:bookmarkEnd w:id="16155"/>
      <w:bookmarkEnd w:id="16156"/>
      <w:bookmarkEnd w:id="16157"/>
      <w:bookmarkEnd w:id="16158"/>
      <w:bookmarkEnd w:id="16159"/>
      <w:bookmarkEnd w:id="16160"/>
      <w:bookmarkEnd w:id="16161"/>
      <w:bookmarkEnd w:id="16162"/>
      <w:bookmarkEnd w:id="16163"/>
      <w:bookmarkEnd w:id="16164"/>
      <w:bookmarkEnd w:id="16165"/>
      <w:bookmarkEnd w:id="16166"/>
      <w:bookmarkEnd w:id="16167"/>
      <w:bookmarkEnd w:id="16168"/>
      <w:bookmarkEnd w:id="16169"/>
    </w:p>
    <w:p w:rsidR="009364AF" w:rsidRDefault="009364AF" w:rsidP="009364AF">
      <w:r>
        <w:t xml:space="preserve">This is used to read all </w:t>
      </w:r>
      <w:r w:rsidR="00B43D88">
        <w:t xml:space="preserve">the timecards that have </w:t>
      </w:r>
      <w:r w:rsidR="00182340">
        <w:t xml:space="preserve">been </w:t>
      </w:r>
      <w:r w:rsidR="00B43D88">
        <w:t>approved and either the customer billed status or the vendor billed status is “Not Billed”.</w:t>
      </w:r>
      <w:r w:rsidR="000A2318">
        <w:t xml:space="preserve"> </w:t>
      </w:r>
      <w:r w:rsidR="00B43D88">
        <w:t xml:space="preserve"> </w:t>
      </w:r>
      <w:r w:rsidR="000A2318">
        <w:t>This function is used to generate customer</w:t>
      </w:r>
      <w:r w:rsidR="00B43D88">
        <w:t xml:space="preserve"> and vendor</w:t>
      </w:r>
      <w:r w:rsidR="000A2318">
        <w:t xml:space="preserve"> invoices. Note that vendor and customer invoicing can occur at different times and both have status fields</w:t>
      </w:r>
      <w:r w:rsidR="00B45A90">
        <w:t xml:space="preserve"> called customer billed status and vendor billed </w:t>
      </w:r>
      <w:r w:rsidR="00B45A90">
        <w:lastRenderedPageBreak/>
        <w:t>status</w:t>
      </w:r>
      <w:r w:rsidR="000A2318">
        <w:t xml:space="preserve">. </w:t>
      </w:r>
      <w:r w:rsidR="005E0C7D">
        <w:t>There has to be at least one vendor in an organization</w:t>
      </w:r>
      <w:r w:rsidR="00B43D88">
        <w:t>.</w:t>
      </w:r>
      <w:r w:rsidR="005E0C7D">
        <w:t xml:space="preserve"> </w:t>
      </w:r>
      <w:r w:rsidR="00B43D88">
        <w:t>T</w:t>
      </w:r>
      <w:r w:rsidR="005E0C7D">
        <w:t>o submit a timecard you have to be a vendor</w:t>
      </w:r>
      <w:r w:rsidR="00B43D88">
        <w:t xml:space="preserve"> or a staff member of the organization</w:t>
      </w:r>
      <w:r w:rsidR="005E0C7D">
        <w:t>. Some timeca</w:t>
      </w:r>
      <w:r w:rsidR="00B43D88">
        <w:t xml:space="preserve">rds may not generate a </w:t>
      </w:r>
      <w:r w:rsidR="005E0C7D">
        <w:t>bill i</w:t>
      </w:r>
      <w:r w:rsidR="00B43D88">
        <w:t>f</w:t>
      </w:r>
      <w:r w:rsidR="005E0C7D">
        <w:t xml:space="preserve"> all the detail items are not billable.</w:t>
      </w:r>
    </w:p>
    <w:p w:rsidR="00B43D88" w:rsidRDefault="00B43D88" w:rsidP="009364AF"/>
    <w:p w:rsidR="00B43D88" w:rsidRDefault="00B43D88" w:rsidP="009364AF">
      <w:r>
        <w:t>The timecard status can have the following states</w:t>
      </w:r>
    </w:p>
    <w:p w:rsidR="00B45A90" w:rsidRDefault="00B45A90" w:rsidP="009364AF"/>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0A2318" w:rsidTr="000A2318">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0A2318" w:rsidRPr="00CA388B" w:rsidRDefault="000A2318" w:rsidP="000A2318">
            <w:pPr>
              <w:rPr>
                <w:b/>
              </w:rPr>
            </w:pPr>
            <w:r>
              <w:rPr>
                <w:b/>
              </w:rPr>
              <w:t>State</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0A2318" w:rsidRPr="00CA388B" w:rsidRDefault="000A2318" w:rsidP="000A2318">
            <w:pPr>
              <w:rPr>
                <w:b/>
              </w:rPr>
            </w:pPr>
            <w:r w:rsidRPr="00CA388B">
              <w:rPr>
                <w:b/>
              </w:rPr>
              <w:t>Description</w:t>
            </w:r>
          </w:p>
        </w:tc>
      </w:tr>
      <w:tr w:rsidR="00B43D88" w:rsidTr="00B43D88">
        <w:trPr>
          <w:cantSplit/>
        </w:trPr>
        <w:tc>
          <w:tcPr>
            <w:tcW w:w="2268" w:type="dxa"/>
            <w:shd w:val="clear" w:color="auto" w:fill="auto"/>
          </w:tcPr>
          <w:p w:rsidR="00B43D88" w:rsidRDefault="00B43D88" w:rsidP="00B43D88">
            <w:r>
              <w:t>In Progress</w:t>
            </w:r>
          </w:p>
        </w:tc>
        <w:tc>
          <w:tcPr>
            <w:tcW w:w="6480" w:type="dxa"/>
            <w:shd w:val="clear" w:color="auto" w:fill="auto"/>
          </w:tcPr>
          <w:p w:rsidR="00B43D88" w:rsidRDefault="00B43D88" w:rsidP="00B43D88">
            <w:r>
              <w:t>The timecard is still being worked on by a mobile or web device</w:t>
            </w:r>
          </w:p>
        </w:tc>
      </w:tr>
      <w:tr w:rsidR="000A2318" w:rsidTr="000A2318">
        <w:trPr>
          <w:cantSplit/>
        </w:trPr>
        <w:tc>
          <w:tcPr>
            <w:tcW w:w="2268" w:type="dxa"/>
            <w:shd w:val="clear" w:color="auto" w:fill="auto"/>
          </w:tcPr>
          <w:p w:rsidR="000A2318" w:rsidRDefault="00B43D88" w:rsidP="000A2318">
            <w:r>
              <w:t>Pending</w:t>
            </w:r>
          </w:p>
        </w:tc>
        <w:tc>
          <w:tcPr>
            <w:tcW w:w="6480" w:type="dxa"/>
            <w:shd w:val="clear" w:color="auto" w:fill="auto"/>
          </w:tcPr>
          <w:p w:rsidR="000A2318" w:rsidRDefault="000A2318" w:rsidP="000A2318">
            <w:r>
              <w:t xml:space="preserve">The timecard is </w:t>
            </w:r>
            <w:r w:rsidR="00B43D88">
              <w:t>awaiting local administrator to review</w:t>
            </w:r>
          </w:p>
        </w:tc>
      </w:tr>
      <w:tr w:rsidR="000A2318" w:rsidTr="000A2318">
        <w:trPr>
          <w:cantSplit/>
        </w:trPr>
        <w:tc>
          <w:tcPr>
            <w:tcW w:w="2268" w:type="dxa"/>
            <w:shd w:val="clear" w:color="auto" w:fill="auto"/>
          </w:tcPr>
          <w:p w:rsidR="000A2318" w:rsidRDefault="000A2318" w:rsidP="000A2318">
            <w:r>
              <w:t>Approved</w:t>
            </w:r>
          </w:p>
        </w:tc>
        <w:tc>
          <w:tcPr>
            <w:tcW w:w="6480" w:type="dxa"/>
            <w:shd w:val="clear" w:color="auto" w:fill="auto"/>
          </w:tcPr>
          <w:p w:rsidR="000A2318" w:rsidRDefault="00FD4120" w:rsidP="00FD4120">
            <w:r>
              <w:t>The timecard</w:t>
            </w:r>
            <w:r w:rsidR="000A2318">
              <w:t xml:space="preserve"> is ready for generating </w:t>
            </w:r>
            <w:r>
              <w:t>customer</w:t>
            </w:r>
            <w:r w:rsidR="000A2318">
              <w:t xml:space="preserve"> bill</w:t>
            </w:r>
            <w:r>
              <w:t>s</w:t>
            </w:r>
          </w:p>
        </w:tc>
      </w:tr>
      <w:tr w:rsidR="000A2318" w:rsidTr="000A2318">
        <w:trPr>
          <w:cantSplit/>
        </w:trPr>
        <w:tc>
          <w:tcPr>
            <w:tcW w:w="2268" w:type="dxa"/>
            <w:shd w:val="clear" w:color="auto" w:fill="auto"/>
          </w:tcPr>
          <w:p w:rsidR="000A2318" w:rsidRPr="004F77D4" w:rsidRDefault="000A2318" w:rsidP="000A2318">
            <w:r>
              <w:t>Rejected</w:t>
            </w:r>
          </w:p>
        </w:tc>
        <w:tc>
          <w:tcPr>
            <w:tcW w:w="6480" w:type="dxa"/>
            <w:shd w:val="clear" w:color="auto" w:fill="auto"/>
          </w:tcPr>
          <w:p w:rsidR="000A2318" w:rsidRDefault="000A2318" w:rsidP="000A2318">
            <w:r>
              <w:t>The timecard has been rejected</w:t>
            </w:r>
          </w:p>
        </w:tc>
      </w:tr>
    </w:tbl>
    <w:p w:rsidR="000A2318" w:rsidRDefault="000A2318" w:rsidP="000A2318"/>
    <w:p w:rsidR="00B43D88" w:rsidRDefault="00B43D88" w:rsidP="00B43D88">
      <w:r>
        <w:t>The vendor billed status can have the following states</w:t>
      </w:r>
    </w:p>
    <w:p w:rsidR="00B43D88" w:rsidRDefault="00B43D88" w:rsidP="00B43D88"/>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B43D88" w:rsidTr="00B43D88">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B43D88" w:rsidRPr="00CA388B" w:rsidRDefault="00B43D88" w:rsidP="00B43D88">
            <w:pPr>
              <w:rPr>
                <w:b/>
              </w:rPr>
            </w:pPr>
            <w:r>
              <w:rPr>
                <w:b/>
              </w:rPr>
              <w:t>State</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B43D88" w:rsidRPr="00CA388B" w:rsidRDefault="00B43D88" w:rsidP="00B43D88">
            <w:pPr>
              <w:rPr>
                <w:b/>
              </w:rPr>
            </w:pPr>
            <w:r w:rsidRPr="00CA388B">
              <w:rPr>
                <w:b/>
              </w:rPr>
              <w:t>Description</w:t>
            </w:r>
          </w:p>
        </w:tc>
      </w:tr>
      <w:tr w:rsidR="00B43D88" w:rsidTr="00B43D88">
        <w:trPr>
          <w:cantSplit/>
        </w:trPr>
        <w:tc>
          <w:tcPr>
            <w:tcW w:w="2268" w:type="dxa"/>
            <w:shd w:val="clear" w:color="auto" w:fill="auto"/>
          </w:tcPr>
          <w:p w:rsidR="00B43D88" w:rsidRDefault="00B43D88" w:rsidP="00B43D88">
            <w:r>
              <w:t>Billed</w:t>
            </w:r>
          </w:p>
        </w:tc>
        <w:tc>
          <w:tcPr>
            <w:tcW w:w="6480" w:type="dxa"/>
            <w:shd w:val="clear" w:color="auto" w:fill="auto"/>
          </w:tcPr>
          <w:p w:rsidR="00B43D88" w:rsidRDefault="00B43D88" w:rsidP="00B43D88">
            <w:r>
              <w:t>means the bill was created</w:t>
            </w:r>
          </w:p>
        </w:tc>
      </w:tr>
      <w:tr w:rsidR="00B43D88" w:rsidTr="00B43D88">
        <w:trPr>
          <w:cantSplit/>
        </w:trPr>
        <w:tc>
          <w:tcPr>
            <w:tcW w:w="2268" w:type="dxa"/>
            <w:shd w:val="clear" w:color="auto" w:fill="auto"/>
          </w:tcPr>
          <w:p w:rsidR="00B43D88" w:rsidRDefault="00B43D88" w:rsidP="00B43D88">
            <w:r>
              <w:t>Not Billed</w:t>
            </w:r>
          </w:p>
        </w:tc>
        <w:tc>
          <w:tcPr>
            <w:tcW w:w="6480" w:type="dxa"/>
            <w:shd w:val="clear" w:color="auto" w:fill="auto"/>
          </w:tcPr>
          <w:p w:rsidR="00B43D88" w:rsidRDefault="00B43D88" w:rsidP="00B43D88">
            <w:r>
              <w:t xml:space="preserve">means the bill was </w:t>
            </w:r>
            <w:r w:rsidR="00EC390F">
              <w:t xml:space="preserve">not </w:t>
            </w:r>
            <w:r>
              <w:t>created</w:t>
            </w:r>
          </w:p>
        </w:tc>
      </w:tr>
      <w:tr w:rsidR="00B43D88" w:rsidTr="00B43D88">
        <w:trPr>
          <w:cantSplit/>
        </w:trPr>
        <w:tc>
          <w:tcPr>
            <w:tcW w:w="2268" w:type="dxa"/>
            <w:shd w:val="clear" w:color="auto" w:fill="auto"/>
          </w:tcPr>
          <w:p w:rsidR="00B43D88" w:rsidRDefault="00B43D88" w:rsidP="00B43D88">
            <w:r>
              <w:t>Error</w:t>
            </w:r>
          </w:p>
        </w:tc>
        <w:tc>
          <w:tcPr>
            <w:tcW w:w="6480" w:type="dxa"/>
            <w:shd w:val="clear" w:color="auto" w:fill="auto"/>
          </w:tcPr>
          <w:p w:rsidR="00B43D88" w:rsidRDefault="00B43D88" w:rsidP="00B43D88">
            <w:r>
              <w:t>problem creating bill in accounting</w:t>
            </w:r>
          </w:p>
        </w:tc>
      </w:tr>
    </w:tbl>
    <w:p w:rsidR="00B43D88" w:rsidRDefault="00B43D88" w:rsidP="00B43D88"/>
    <w:p w:rsidR="0054342D" w:rsidRDefault="0054342D" w:rsidP="0054342D">
      <w:r>
        <w:t>The customer billed status can have the following states</w:t>
      </w:r>
    </w:p>
    <w:p w:rsidR="0054342D" w:rsidRDefault="0054342D" w:rsidP="0054342D"/>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54342D" w:rsidTr="0054342D">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54342D" w:rsidRPr="00CA388B" w:rsidRDefault="0054342D" w:rsidP="0054342D">
            <w:pPr>
              <w:rPr>
                <w:b/>
              </w:rPr>
            </w:pPr>
            <w:r>
              <w:rPr>
                <w:b/>
              </w:rPr>
              <w:t>State</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54342D" w:rsidRPr="00CA388B" w:rsidRDefault="0054342D" w:rsidP="0054342D">
            <w:pPr>
              <w:rPr>
                <w:b/>
              </w:rPr>
            </w:pPr>
            <w:r w:rsidRPr="00CA388B">
              <w:rPr>
                <w:b/>
              </w:rPr>
              <w:t>Description</w:t>
            </w:r>
          </w:p>
        </w:tc>
      </w:tr>
      <w:tr w:rsidR="0054342D" w:rsidTr="0054342D">
        <w:trPr>
          <w:cantSplit/>
        </w:trPr>
        <w:tc>
          <w:tcPr>
            <w:tcW w:w="2268" w:type="dxa"/>
            <w:shd w:val="clear" w:color="auto" w:fill="auto"/>
          </w:tcPr>
          <w:p w:rsidR="0054342D" w:rsidRDefault="0054342D" w:rsidP="0054342D">
            <w:r>
              <w:t>Billed</w:t>
            </w:r>
          </w:p>
        </w:tc>
        <w:tc>
          <w:tcPr>
            <w:tcW w:w="6480" w:type="dxa"/>
            <w:shd w:val="clear" w:color="auto" w:fill="auto"/>
          </w:tcPr>
          <w:p w:rsidR="0054342D" w:rsidRDefault="0054342D" w:rsidP="0054342D">
            <w:r>
              <w:t>means the bill was created</w:t>
            </w:r>
          </w:p>
        </w:tc>
      </w:tr>
      <w:tr w:rsidR="0054342D" w:rsidTr="0054342D">
        <w:trPr>
          <w:cantSplit/>
        </w:trPr>
        <w:tc>
          <w:tcPr>
            <w:tcW w:w="2268" w:type="dxa"/>
            <w:shd w:val="clear" w:color="auto" w:fill="auto"/>
          </w:tcPr>
          <w:p w:rsidR="0054342D" w:rsidRDefault="0054342D" w:rsidP="0054342D">
            <w:r>
              <w:t>Not Billed</w:t>
            </w:r>
          </w:p>
        </w:tc>
        <w:tc>
          <w:tcPr>
            <w:tcW w:w="6480" w:type="dxa"/>
            <w:shd w:val="clear" w:color="auto" w:fill="auto"/>
          </w:tcPr>
          <w:p w:rsidR="0054342D" w:rsidRDefault="0054342D" w:rsidP="0054342D">
            <w:r>
              <w:t>means the bill was not created</w:t>
            </w:r>
          </w:p>
        </w:tc>
      </w:tr>
      <w:tr w:rsidR="0054342D" w:rsidTr="0054342D">
        <w:trPr>
          <w:cantSplit/>
        </w:trPr>
        <w:tc>
          <w:tcPr>
            <w:tcW w:w="2268" w:type="dxa"/>
            <w:shd w:val="clear" w:color="auto" w:fill="auto"/>
          </w:tcPr>
          <w:p w:rsidR="0054342D" w:rsidRDefault="0054342D" w:rsidP="0054342D"/>
        </w:tc>
        <w:tc>
          <w:tcPr>
            <w:tcW w:w="6480" w:type="dxa"/>
            <w:shd w:val="clear" w:color="auto" w:fill="auto"/>
          </w:tcPr>
          <w:p w:rsidR="0054342D" w:rsidRDefault="0054342D" w:rsidP="0054342D">
            <w:r>
              <w:t>No customer bill</w:t>
            </w:r>
          </w:p>
        </w:tc>
      </w:tr>
      <w:tr w:rsidR="0054342D" w:rsidTr="0054342D">
        <w:trPr>
          <w:cantSplit/>
        </w:trPr>
        <w:tc>
          <w:tcPr>
            <w:tcW w:w="2268" w:type="dxa"/>
            <w:shd w:val="clear" w:color="auto" w:fill="auto"/>
          </w:tcPr>
          <w:p w:rsidR="0054342D" w:rsidRDefault="0054342D" w:rsidP="0054342D">
            <w:r>
              <w:t>Error</w:t>
            </w:r>
          </w:p>
        </w:tc>
        <w:tc>
          <w:tcPr>
            <w:tcW w:w="6480" w:type="dxa"/>
            <w:shd w:val="clear" w:color="auto" w:fill="auto"/>
          </w:tcPr>
          <w:p w:rsidR="0054342D" w:rsidRDefault="0054342D" w:rsidP="0054342D">
            <w:r>
              <w:t>problem creating bill in accounting</w:t>
            </w:r>
          </w:p>
        </w:tc>
      </w:tr>
    </w:tbl>
    <w:p w:rsidR="0054342D" w:rsidRDefault="0054342D" w:rsidP="0054342D"/>
    <w:p w:rsidR="0054342D" w:rsidRDefault="0054342D" w:rsidP="00B43D88"/>
    <w:p w:rsidR="000A2318" w:rsidRDefault="000A2318" w:rsidP="009364AF"/>
    <w:p w:rsidR="009364AF" w:rsidRPr="009364AF" w:rsidRDefault="00663F23" w:rsidP="009364AF">
      <w:pPr>
        <w:rPr>
          <w:b/>
        </w:rPr>
      </w:pPr>
      <w:r>
        <w:rPr>
          <w:b/>
        </w:rPr>
        <w:t>GET</w:t>
      </w:r>
    </w:p>
    <w:p w:rsidR="009364AF" w:rsidRPr="009364AF" w:rsidRDefault="009364AF" w:rsidP="009364AF">
      <w:pPr>
        <w:rPr>
          <w:rFonts w:ascii="Arial" w:hAnsi="Arial" w:cs="Arial"/>
          <w:color w:val="000000"/>
        </w:rPr>
      </w:pPr>
      <w:r w:rsidRPr="009364AF">
        <w:rPr>
          <w:bdr w:val="none" w:sz="0" w:space="0" w:color="auto" w:frame="1"/>
          <w:shd w:val="clear" w:color="auto" w:fill="F8F8F8"/>
        </w:rPr>
        <w:t>{webserver}</w:t>
      </w:r>
      <w:r w:rsidRPr="009364AF">
        <w:t>/timecardservice/getTimecard</w:t>
      </w:r>
      <w:r>
        <w:t>sForInvoicing</w:t>
      </w:r>
      <w:r w:rsidRPr="009364AF">
        <w:t>/{login}/{password}/</w:t>
      </w:r>
    </w:p>
    <w:p w:rsidR="009364AF" w:rsidRDefault="009364AF" w:rsidP="009364AF">
      <w:pPr>
        <w:rPr>
          <w:rFonts w:ascii="Arial" w:hAnsi="Arial" w:cs="Arial"/>
          <w:color w:val="000000"/>
          <w:sz w:val="18"/>
          <w:szCs w:val="18"/>
        </w:rPr>
      </w:pPr>
    </w:p>
    <w:p w:rsidR="009364AF" w:rsidRPr="00663F23" w:rsidRDefault="009364AF" w:rsidP="009364AF">
      <w:pPr>
        <w:rPr>
          <w:rFonts w:ascii="Arial" w:hAnsi="Arial" w:cs="Arial"/>
          <w:b/>
          <w:color w:val="000000"/>
        </w:rPr>
      </w:pPr>
      <w:r w:rsidRPr="00663F23">
        <w:rPr>
          <w:rFonts w:ascii="Arial" w:hAnsi="Arial" w:cs="Arial"/>
          <w:b/>
          <w:color w:val="000000"/>
        </w:rPr>
        <w:t>Returns</w:t>
      </w:r>
    </w:p>
    <w:p w:rsidR="009364AF" w:rsidRPr="00663F23" w:rsidRDefault="009364AF" w:rsidP="009364AF">
      <w:pPr>
        <w:rPr>
          <w:rFonts w:ascii="Arial" w:hAnsi="Arial" w:cs="Arial"/>
          <w:color w:val="000000"/>
        </w:rPr>
      </w:pPr>
      <w:r w:rsidRPr="00663F23">
        <w:rPr>
          <w:rFonts w:ascii="Arial" w:hAnsi="Arial" w:cs="Arial"/>
          <w:color w:val="000000"/>
        </w:rPr>
        <w:t>All Timecard Header Ids, Timecard Detail Ids and all the coding fields for each id</w:t>
      </w:r>
    </w:p>
    <w:p w:rsidR="009364AF" w:rsidRPr="0097407D" w:rsidRDefault="009364AF" w:rsidP="009364AF">
      <w:pPr>
        <w:rPr>
          <w:rFonts w:ascii="Arial" w:hAnsi="Arial" w:cs="Arial"/>
          <w:color w:val="000000"/>
          <w:sz w:val="18"/>
          <w:szCs w:val="18"/>
        </w:rPr>
      </w:pPr>
    </w:p>
    <w:p w:rsidR="009364AF" w:rsidRDefault="009364AF" w:rsidP="009364AF"/>
    <w:p w:rsidR="009364AF" w:rsidRDefault="009364AF" w:rsidP="009364AF">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9364AF" w:rsidTr="009364AF">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9364AF" w:rsidRPr="00CA388B" w:rsidRDefault="009364AF" w:rsidP="009364AF">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9364AF" w:rsidRPr="00CA388B" w:rsidRDefault="009364AF" w:rsidP="009364AF">
            <w:pPr>
              <w:rPr>
                <w:b/>
              </w:rPr>
            </w:pPr>
            <w:r w:rsidRPr="00CA388B">
              <w:rPr>
                <w:b/>
              </w:rPr>
              <w:t>Description</w:t>
            </w:r>
          </w:p>
        </w:tc>
      </w:tr>
      <w:tr w:rsidR="009364AF" w:rsidTr="009364AF">
        <w:trPr>
          <w:cantSplit/>
        </w:trPr>
        <w:tc>
          <w:tcPr>
            <w:tcW w:w="2268" w:type="dxa"/>
            <w:shd w:val="clear" w:color="auto" w:fill="auto"/>
          </w:tcPr>
          <w:p w:rsidR="009364AF" w:rsidRDefault="009364AF" w:rsidP="009364AF">
            <w:r>
              <w:t>action</w:t>
            </w:r>
          </w:p>
        </w:tc>
        <w:tc>
          <w:tcPr>
            <w:tcW w:w="6480" w:type="dxa"/>
            <w:shd w:val="clear" w:color="auto" w:fill="auto"/>
          </w:tcPr>
          <w:p w:rsidR="009364AF" w:rsidRDefault="009364AF" w:rsidP="009364AF">
            <w:r w:rsidRPr="004F77D4">
              <w:t>getRecordMaxTimestamp - action code or method name</w:t>
            </w:r>
          </w:p>
        </w:tc>
      </w:tr>
      <w:tr w:rsidR="009364AF" w:rsidTr="009364AF">
        <w:trPr>
          <w:cantSplit/>
        </w:trPr>
        <w:tc>
          <w:tcPr>
            <w:tcW w:w="2268" w:type="dxa"/>
            <w:shd w:val="clear" w:color="auto" w:fill="auto"/>
          </w:tcPr>
          <w:p w:rsidR="009364AF" w:rsidRDefault="009364AF" w:rsidP="009364AF">
            <w:r w:rsidRPr="004F77D4">
              <w:t>loginId</w:t>
            </w:r>
          </w:p>
        </w:tc>
        <w:tc>
          <w:tcPr>
            <w:tcW w:w="6480" w:type="dxa"/>
            <w:shd w:val="clear" w:color="auto" w:fill="auto"/>
          </w:tcPr>
          <w:p w:rsidR="009364AF" w:rsidRDefault="009364AF" w:rsidP="009364AF">
            <w:r w:rsidRPr="004F77D4">
              <w:t>User’s login for authentication</w:t>
            </w:r>
          </w:p>
        </w:tc>
      </w:tr>
      <w:tr w:rsidR="009364AF" w:rsidTr="009364AF">
        <w:trPr>
          <w:cantSplit/>
        </w:trPr>
        <w:tc>
          <w:tcPr>
            <w:tcW w:w="2268" w:type="dxa"/>
            <w:shd w:val="clear" w:color="auto" w:fill="auto"/>
          </w:tcPr>
          <w:p w:rsidR="009364AF" w:rsidRPr="004F77D4" w:rsidRDefault="009364AF" w:rsidP="009364AF">
            <w:r w:rsidRPr="004F77D4">
              <w:t>password</w:t>
            </w:r>
          </w:p>
        </w:tc>
        <w:tc>
          <w:tcPr>
            <w:tcW w:w="6480" w:type="dxa"/>
            <w:shd w:val="clear" w:color="auto" w:fill="auto"/>
          </w:tcPr>
          <w:p w:rsidR="009364AF" w:rsidRDefault="009364AF" w:rsidP="009364AF">
            <w:r w:rsidRPr="004F77D4">
              <w:t>User’s password for authentication</w:t>
            </w:r>
          </w:p>
        </w:tc>
      </w:tr>
    </w:tbl>
    <w:p w:rsidR="009364AF" w:rsidRPr="000567DF" w:rsidRDefault="009364AF" w:rsidP="009364AF">
      <w:pPr>
        <w:rPr>
          <w:lang w:eastAsia="x-none"/>
        </w:rPr>
      </w:pPr>
    </w:p>
    <w:p w:rsidR="009364AF" w:rsidRPr="009364AF" w:rsidRDefault="009364AF" w:rsidP="009364AF">
      <w:pPr>
        <w:rPr>
          <w:lang w:eastAsia="x-none"/>
        </w:rPr>
      </w:pPr>
    </w:p>
    <w:p w:rsidR="000567DF" w:rsidRDefault="000567DF" w:rsidP="000567DF">
      <w:pPr>
        <w:pStyle w:val="Heading3"/>
        <w:rPr>
          <w:lang w:val="en-US"/>
        </w:rPr>
      </w:pPr>
      <w:bookmarkStart w:id="16170" w:name="_Toc341877335"/>
      <w:bookmarkStart w:id="16171" w:name="_Toc343798760"/>
      <w:bookmarkStart w:id="16172" w:name="_Toc344960196"/>
      <w:bookmarkStart w:id="16173" w:name="_Toc345404435"/>
      <w:bookmarkStart w:id="16174" w:name="_Toc345404665"/>
      <w:bookmarkStart w:id="16175" w:name="_Toc345571866"/>
      <w:bookmarkStart w:id="16176" w:name="_Toc346442877"/>
      <w:bookmarkStart w:id="16177" w:name="_Toc346650409"/>
      <w:bookmarkStart w:id="16178" w:name="_Toc346780432"/>
      <w:bookmarkStart w:id="16179" w:name="_Toc346780768"/>
      <w:bookmarkStart w:id="16180" w:name="_Toc346962341"/>
      <w:bookmarkStart w:id="16181" w:name="_Toc347423683"/>
      <w:bookmarkStart w:id="16182" w:name="_Toc347473916"/>
      <w:bookmarkStart w:id="16183" w:name="_Toc347480649"/>
      <w:bookmarkStart w:id="16184" w:name="_Toc347758295"/>
      <w:bookmarkStart w:id="16185" w:name="_Toc347815980"/>
      <w:bookmarkStart w:id="16186" w:name="_Toc347848227"/>
      <w:bookmarkStart w:id="16187" w:name="_Toc348075044"/>
      <w:bookmarkStart w:id="16188" w:name="_Toc348340335"/>
      <w:bookmarkStart w:id="16189" w:name="_Toc348379032"/>
      <w:bookmarkStart w:id="16190" w:name="_Toc348506090"/>
      <w:bookmarkStart w:id="16191" w:name="_Toc348510471"/>
      <w:bookmarkStart w:id="16192" w:name="_Toc349029504"/>
      <w:bookmarkStart w:id="16193" w:name="_Toc349063982"/>
      <w:bookmarkStart w:id="16194" w:name="_Toc350252597"/>
      <w:bookmarkStart w:id="16195" w:name="_Toc350275349"/>
      <w:bookmarkStart w:id="16196" w:name="_Toc350448816"/>
      <w:bookmarkStart w:id="16197" w:name="_Toc350449135"/>
      <w:bookmarkStart w:id="16198" w:name="_Toc350867826"/>
      <w:bookmarkStart w:id="16199" w:name="_Toc350868082"/>
      <w:bookmarkStart w:id="16200" w:name="_Toc350953894"/>
      <w:bookmarkStart w:id="16201" w:name="_Toc350958135"/>
      <w:bookmarkStart w:id="16202" w:name="_Toc351013630"/>
      <w:bookmarkStart w:id="16203" w:name="_Toc351103606"/>
      <w:bookmarkStart w:id="16204" w:name="_Toc353303892"/>
      <w:bookmarkStart w:id="16205" w:name="_Toc355601161"/>
      <w:bookmarkStart w:id="16206" w:name="_Toc355604036"/>
      <w:bookmarkStart w:id="16207" w:name="_Toc357004095"/>
      <w:bookmarkStart w:id="16208" w:name="_Toc357326516"/>
      <w:bookmarkStart w:id="16209" w:name="_Toc357585847"/>
      <w:bookmarkStart w:id="16210" w:name="_Toc357837199"/>
      <w:bookmarkStart w:id="16211" w:name="_Toc358228556"/>
      <w:bookmarkStart w:id="16212" w:name="_Toc358228823"/>
      <w:bookmarkStart w:id="16213" w:name="_Toc361751682"/>
      <w:bookmarkStart w:id="16214" w:name="_Toc361768453"/>
      <w:bookmarkStart w:id="16215" w:name="_Toc361818979"/>
      <w:bookmarkStart w:id="16216" w:name="_Toc362979709"/>
      <w:bookmarkStart w:id="16217" w:name="_Toc364189731"/>
      <w:bookmarkStart w:id="16218" w:name="_Toc364236695"/>
      <w:bookmarkStart w:id="16219" w:name="_Toc364258836"/>
      <w:bookmarkStart w:id="16220" w:name="_Toc364794818"/>
      <w:bookmarkStart w:id="16221" w:name="_Toc367188230"/>
      <w:bookmarkStart w:id="16222" w:name="_Toc372054531"/>
      <w:bookmarkStart w:id="16223" w:name="_Toc372178353"/>
      <w:bookmarkStart w:id="16224" w:name="_Toc373053458"/>
      <w:bookmarkStart w:id="16225" w:name="_Toc373053738"/>
      <w:bookmarkStart w:id="16226" w:name="_Toc373060667"/>
      <w:bookmarkStart w:id="16227" w:name="_Toc373061368"/>
      <w:bookmarkStart w:id="16228" w:name="_Toc373061649"/>
      <w:bookmarkStart w:id="16229" w:name="_Toc373130943"/>
      <w:bookmarkStart w:id="16230" w:name="_Toc373140059"/>
      <w:bookmarkStart w:id="16231" w:name="_Toc375312128"/>
      <w:bookmarkStart w:id="16232" w:name="_Toc375641015"/>
      <w:bookmarkStart w:id="16233" w:name="_Toc376110336"/>
      <w:bookmarkStart w:id="16234" w:name="_Toc378409596"/>
      <w:bookmarkStart w:id="16235" w:name="_Toc379897365"/>
      <w:bookmarkStart w:id="16236" w:name="_Toc384061012"/>
      <w:bookmarkStart w:id="16237" w:name="_Toc388897988"/>
      <w:bookmarkStart w:id="16238" w:name="_Toc389158029"/>
      <w:bookmarkStart w:id="16239" w:name="_Toc391278211"/>
      <w:bookmarkStart w:id="16240" w:name="_Toc392481184"/>
      <w:bookmarkStart w:id="16241" w:name="_Toc393306288"/>
      <w:bookmarkStart w:id="16242" w:name="_Toc469977053"/>
      <w:r>
        <w:t>getTimecard</w:t>
      </w:r>
      <w:r w:rsidR="00711405">
        <w:rPr>
          <w:lang w:val="en-US"/>
        </w:rPr>
        <w:t>Header</w:t>
      </w:r>
      <w:r>
        <w:rPr>
          <w:lang w:val="en-US"/>
        </w:rPr>
        <w:t>Id</w:t>
      </w:r>
      <w:r w:rsidR="00D35467">
        <w:rPr>
          <w:lang w:val="en-US"/>
        </w:rPr>
        <w:t>s</w:t>
      </w:r>
      <w:bookmarkEnd w:id="16170"/>
      <w:bookmarkEnd w:id="16171"/>
      <w:bookmarkEnd w:id="16172"/>
      <w:bookmarkEnd w:id="16173"/>
      <w:bookmarkEnd w:id="16174"/>
      <w:bookmarkEnd w:id="16175"/>
      <w:bookmarkEnd w:id="16176"/>
      <w:bookmarkEnd w:id="16177"/>
      <w:bookmarkEnd w:id="16178"/>
      <w:bookmarkEnd w:id="16179"/>
      <w:bookmarkEnd w:id="16180"/>
      <w:bookmarkEnd w:id="16181"/>
      <w:bookmarkEnd w:id="16182"/>
      <w:bookmarkEnd w:id="16183"/>
      <w:bookmarkEnd w:id="16184"/>
      <w:bookmarkEnd w:id="16185"/>
      <w:bookmarkEnd w:id="16186"/>
      <w:bookmarkEnd w:id="16187"/>
      <w:bookmarkEnd w:id="16188"/>
      <w:bookmarkEnd w:id="16189"/>
      <w:bookmarkEnd w:id="16190"/>
      <w:bookmarkEnd w:id="16191"/>
      <w:bookmarkEnd w:id="16192"/>
      <w:bookmarkEnd w:id="16193"/>
      <w:bookmarkEnd w:id="16194"/>
      <w:bookmarkEnd w:id="16195"/>
      <w:bookmarkEnd w:id="16196"/>
      <w:bookmarkEnd w:id="16197"/>
      <w:bookmarkEnd w:id="16198"/>
      <w:bookmarkEnd w:id="16199"/>
      <w:bookmarkEnd w:id="16200"/>
      <w:bookmarkEnd w:id="16201"/>
      <w:bookmarkEnd w:id="16202"/>
      <w:bookmarkEnd w:id="16203"/>
      <w:bookmarkEnd w:id="16204"/>
      <w:bookmarkEnd w:id="16205"/>
      <w:bookmarkEnd w:id="16206"/>
      <w:bookmarkEnd w:id="16207"/>
      <w:bookmarkEnd w:id="16208"/>
      <w:bookmarkEnd w:id="16209"/>
      <w:bookmarkEnd w:id="16210"/>
      <w:bookmarkEnd w:id="16211"/>
      <w:bookmarkEnd w:id="16212"/>
      <w:bookmarkEnd w:id="16213"/>
      <w:bookmarkEnd w:id="16214"/>
      <w:bookmarkEnd w:id="16215"/>
      <w:bookmarkEnd w:id="16216"/>
      <w:bookmarkEnd w:id="16217"/>
      <w:bookmarkEnd w:id="16218"/>
      <w:bookmarkEnd w:id="16219"/>
      <w:bookmarkEnd w:id="16220"/>
      <w:bookmarkEnd w:id="16221"/>
      <w:bookmarkEnd w:id="16222"/>
      <w:bookmarkEnd w:id="16223"/>
      <w:bookmarkEnd w:id="16224"/>
      <w:bookmarkEnd w:id="16225"/>
      <w:bookmarkEnd w:id="16226"/>
      <w:bookmarkEnd w:id="16227"/>
      <w:bookmarkEnd w:id="16228"/>
      <w:bookmarkEnd w:id="16229"/>
      <w:bookmarkEnd w:id="16230"/>
      <w:bookmarkEnd w:id="16231"/>
      <w:bookmarkEnd w:id="16232"/>
      <w:bookmarkEnd w:id="16233"/>
      <w:bookmarkEnd w:id="16234"/>
      <w:bookmarkEnd w:id="16235"/>
      <w:bookmarkEnd w:id="16236"/>
      <w:bookmarkEnd w:id="16237"/>
      <w:bookmarkEnd w:id="16238"/>
      <w:bookmarkEnd w:id="16239"/>
      <w:bookmarkEnd w:id="16240"/>
      <w:bookmarkEnd w:id="16241"/>
      <w:bookmarkEnd w:id="16242"/>
    </w:p>
    <w:p w:rsidR="000567DF" w:rsidRDefault="000567DF" w:rsidP="000567DF">
      <w:r>
        <w:t xml:space="preserve">This is used to read </w:t>
      </w:r>
      <w:r w:rsidR="0096160A">
        <w:t xml:space="preserve">all </w:t>
      </w:r>
      <w:r>
        <w:t>the timecard id</w:t>
      </w:r>
      <w:r w:rsidR="00D35467">
        <w:t xml:space="preserve">s for </w:t>
      </w:r>
      <w:r w:rsidR="0096160A">
        <w:t>the status=approved</w:t>
      </w:r>
      <w:r>
        <w:t>.</w:t>
      </w:r>
    </w:p>
    <w:p w:rsidR="0097407D" w:rsidRDefault="0097407D" w:rsidP="0097407D"/>
    <w:p w:rsidR="0097407D" w:rsidRPr="001169A0" w:rsidRDefault="0097407D" w:rsidP="0097407D">
      <w:pPr>
        <w:rPr>
          <w:b/>
        </w:rPr>
      </w:pPr>
      <w:r w:rsidRPr="001169A0">
        <w:rPr>
          <w:b/>
        </w:rPr>
        <w:t>GET:</w:t>
      </w:r>
    </w:p>
    <w:p w:rsidR="0097407D" w:rsidRPr="001169A0" w:rsidRDefault="00055D15" w:rsidP="0097407D">
      <w:pPr>
        <w:rPr>
          <w:rFonts w:ascii="Arial" w:hAnsi="Arial" w:cs="Arial"/>
          <w:color w:val="000000"/>
        </w:rPr>
      </w:pPr>
      <w:r w:rsidRPr="001169A0">
        <w:rPr>
          <w:bdr w:val="none" w:sz="0" w:space="0" w:color="auto" w:frame="1"/>
          <w:shd w:val="clear" w:color="auto" w:fill="F8F8F8"/>
        </w:rPr>
        <w:t>{webserver}</w:t>
      </w:r>
      <w:r w:rsidR="00D35467" w:rsidRPr="001169A0">
        <w:t>/timecardservice/getTimecardHe</w:t>
      </w:r>
      <w:r w:rsidR="0096160A" w:rsidRPr="001169A0">
        <w:t>aderIds/</w:t>
      </w:r>
      <w:r w:rsidR="00E15F5D" w:rsidRPr="001169A0">
        <w:t>{login}/{password}</w:t>
      </w:r>
      <w:r w:rsidR="0096160A" w:rsidRPr="001169A0">
        <w:t>/</w:t>
      </w:r>
    </w:p>
    <w:p w:rsidR="0097407D" w:rsidRPr="0097407D" w:rsidRDefault="0097407D" w:rsidP="0097407D">
      <w:pPr>
        <w:rPr>
          <w:rFonts w:ascii="Arial" w:hAnsi="Arial" w:cs="Arial"/>
          <w:color w:val="000000"/>
          <w:sz w:val="18"/>
          <w:szCs w:val="18"/>
        </w:rPr>
      </w:pPr>
    </w:p>
    <w:p w:rsidR="000567DF" w:rsidRDefault="000567DF" w:rsidP="000567DF"/>
    <w:p w:rsidR="000567DF" w:rsidRDefault="000567DF" w:rsidP="000567DF">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0567DF" w:rsidTr="00A06334">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0567DF" w:rsidRPr="00CA388B" w:rsidRDefault="000567DF" w:rsidP="00A06334">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0567DF" w:rsidRPr="00CA388B" w:rsidRDefault="000567DF" w:rsidP="00A06334">
            <w:pPr>
              <w:rPr>
                <w:b/>
              </w:rPr>
            </w:pPr>
            <w:r w:rsidRPr="00CA388B">
              <w:rPr>
                <w:b/>
              </w:rPr>
              <w:t>Description</w:t>
            </w:r>
          </w:p>
        </w:tc>
      </w:tr>
      <w:tr w:rsidR="000567DF" w:rsidTr="00A06334">
        <w:trPr>
          <w:cantSplit/>
        </w:trPr>
        <w:tc>
          <w:tcPr>
            <w:tcW w:w="2268" w:type="dxa"/>
            <w:shd w:val="clear" w:color="auto" w:fill="auto"/>
          </w:tcPr>
          <w:p w:rsidR="000567DF" w:rsidRDefault="000567DF" w:rsidP="00A06334">
            <w:r>
              <w:t>action</w:t>
            </w:r>
          </w:p>
        </w:tc>
        <w:tc>
          <w:tcPr>
            <w:tcW w:w="6480" w:type="dxa"/>
            <w:shd w:val="clear" w:color="auto" w:fill="auto"/>
          </w:tcPr>
          <w:p w:rsidR="000567DF" w:rsidRDefault="000567DF" w:rsidP="00A06334">
            <w:r w:rsidRPr="004F77D4">
              <w:t>getRecordMaxTimestamp - action code or method name</w:t>
            </w:r>
          </w:p>
        </w:tc>
      </w:tr>
      <w:tr w:rsidR="000567DF" w:rsidTr="00A06334">
        <w:trPr>
          <w:cantSplit/>
        </w:trPr>
        <w:tc>
          <w:tcPr>
            <w:tcW w:w="2268" w:type="dxa"/>
            <w:shd w:val="clear" w:color="auto" w:fill="auto"/>
          </w:tcPr>
          <w:p w:rsidR="000567DF" w:rsidRDefault="000567DF" w:rsidP="00A06334">
            <w:r w:rsidRPr="004F77D4">
              <w:t>loginId</w:t>
            </w:r>
          </w:p>
        </w:tc>
        <w:tc>
          <w:tcPr>
            <w:tcW w:w="6480" w:type="dxa"/>
            <w:shd w:val="clear" w:color="auto" w:fill="auto"/>
          </w:tcPr>
          <w:p w:rsidR="000567DF" w:rsidRDefault="000567DF" w:rsidP="00A06334">
            <w:r w:rsidRPr="004F77D4">
              <w:t>User’s login for authentication</w:t>
            </w:r>
          </w:p>
        </w:tc>
      </w:tr>
      <w:tr w:rsidR="000567DF" w:rsidTr="00A06334">
        <w:trPr>
          <w:cantSplit/>
        </w:trPr>
        <w:tc>
          <w:tcPr>
            <w:tcW w:w="2268" w:type="dxa"/>
            <w:shd w:val="clear" w:color="auto" w:fill="auto"/>
          </w:tcPr>
          <w:p w:rsidR="000567DF" w:rsidRPr="004F77D4" w:rsidRDefault="000567DF" w:rsidP="00A06334">
            <w:r w:rsidRPr="004F77D4">
              <w:t>password</w:t>
            </w:r>
          </w:p>
        </w:tc>
        <w:tc>
          <w:tcPr>
            <w:tcW w:w="6480" w:type="dxa"/>
            <w:shd w:val="clear" w:color="auto" w:fill="auto"/>
          </w:tcPr>
          <w:p w:rsidR="000567DF" w:rsidRDefault="000567DF" w:rsidP="00A06334">
            <w:r w:rsidRPr="004F77D4">
              <w:t>User’s password for authentication</w:t>
            </w:r>
          </w:p>
        </w:tc>
      </w:tr>
    </w:tbl>
    <w:p w:rsidR="000567DF" w:rsidRPr="000567DF" w:rsidRDefault="000567DF" w:rsidP="000567DF">
      <w:pPr>
        <w:rPr>
          <w:lang w:eastAsia="x-none"/>
        </w:rPr>
      </w:pPr>
    </w:p>
    <w:p w:rsidR="00234FEC" w:rsidRDefault="00234FEC" w:rsidP="004244E2">
      <w:pPr>
        <w:pStyle w:val="Heading3"/>
        <w:rPr>
          <w:lang w:val="en-US"/>
        </w:rPr>
      </w:pPr>
      <w:bookmarkStart w:id="16243" w:name="_Toc469977054"/>
      <w:bookmarkStart w:id="16244" w:name="_Toc341877336"/>
      <w:bookmarkStart w:id="16245" w:name="_Toc343798761"/>
      <w:bookmarkStart w:id="16246" w:name="_Toc344960197"/>
      <w:bookmarkStart w:id="16247" w:name="_Toc345404436"/>
      <w:bookmarkStart w:id="16248" w:name="_Toc345404666"/>
      <w:bookmarkStart w:id="16249" w:name="_Toc345571867"/>
      <w:bookmarkStart w:id="16250" w:name="_Toc346442878"/>
      <w:bookmarkStart w:id="16251" w:name="_Toc346650410"/>
      <w:bookmarkStart w:id="16252" w:name="_Toc346780433"/>
      <w:bookmarkStart w:id="16253" w:name="_Toc346780769"/>
      <w:bookmarkStart w:id="16254" w:name="_Toc346962342"/>
      <w:bookmarkStart w:id="16255" w:name="_Toc347423684"/>
      <w:bookmarkStart w:id="16256" w:name="_Toc347473917"/>
      <w:bookmarkStart w:id="16257" w:name="_Toc347480650"/>
      <w:bookmarkStart w:id="16258" w:name="_Toc347758296"/>
      <w:bookmarkStart w:id="16259" w:name="_Toc347815981"/>
      <w:bookmarkStart w:id="16260" w:name="_Toc347848228"/>
      <w:bookmarkStart w:id="16261" w:name="_Toc348075045"/>
      <w:bookmarkStart w:id="16262" w:name="_Toc348340336"/>
      <w:bookmarkStart w:id="16263" w:name="_Toc348379033"/>
      <w:bookmarkStart w:id="16264" w:name="_Toc348506091"/>
      <w:bookmarkStart w:id="16265" w:name="_Toc348510472"/>
      <w:bookmarkStart w:id="16266" w:name="_Toc349029505"/>
      <w:bookmarkStart w:id="16267" w:name="_Toc349063983"/>
      <w:bookmarkStart w:id="16268" w:name="_Toc350252598"/>
      <w:bookmarkStart w:id="16269" w:name="_Toc350275350"/>
      <w:bookmarkStart w:id="16270" w:name="_Toc350448817"/>
      <w:bookmarkStart w:id="16271" w:name="_Toc350449136"/>
      <w:bookmarkStart w:id="16272" w:name="_Toc350867827"/>
      <w:bookmarkStart w:id="16273" w:name="_Toc350868083"/>
      <w:bookmarkStart w:id="16274" w:name="_Toc350953895"/>
      <w:bookmarkStart w:id="16275" w:name="_Toc350958136"/>
      <w:bookmarkStart w:id="16276" w:name="_Toc351013631"/>
      <w:bookmarkStart w:id="16277" w:name="_Toc351103607"/>
      <w:bookmarkStart w:id="16278" w:name="_Toc353303893"/>
      <w:bookmarkStart w:id="16279" w:name="_Toc355601162"/>
      <w:bookmarkStart w:id="16280" w:name="_Toc355604037"/>
      <w:bookmarkStart w:id="16281" w:name="_Toc357004096"/>
      <w:bookmarkStart w:id="16282" w:name="_Toc357326517"/>
      <w:bookmarkStart w:id="16283" w:name="_Toc357585848"/>
      <w:bookmarkStart w:id="16284" w:name="_Toc357837200"/>
      <w:bookmarkStart w:id="16285" w:name="_Toc358228557"/>
      <w:bookmarkStart w:id="16286" w:name="_Toc358228824"/>
      <w:bookmarkStart w:id="16287" w:name="_Toc361751683"/>
      <w:bookmarkStart w:id="16288" w:name="_Toc361768454"/>
      <w:bookmarkStart w:id="16289" w:name="_Toc361818980"/>
      <w:bookmarkStart w:id="16290" w:name="_Toc362979710"/>
      <w:bookmarkStart w:id="16291" w:name="_Toc364189732"/>
      <w:bookmarkStart w:id="16292" w:name="_Toc364236696"/>
      <w:bookmarkStart w:id="16293" w:name="_Toc364258837"/>
      <w:bookmarkStart w:id="16294" w:name="_Toc364794819"/>
      <w:bookmarkStart w:id="16295" w:name="_Toc367188231"/>
      <w:bookmarkStart w:id="16296" w:name="_Toc372054532"/>
      <w:bookmarkStart w:id="16297" w:name="_Toc372178354"/>
      <w:bookmarkStart w:id="16298" w:name="_Toc373053459"/>
      <w:bookmarkStart w:id="16299" w:name="_Toc373053739"/>
      <w:bookmarkStart w:id="16300" w:name="_Toc373060668"/>
      <w:bookmarkStart w:id="16301" w:name="_Toc373061369"/>
      <w:bookmarkStart w:id="16302" w:name="_Toc373061650"/>
      <w:bookmarkStart w:id="16303" w:name="_Toc373130944"/>
      <w:bookmarkStart w:id="16304" w:name="_Toc373140060"/>
      <w:bookmarkStart w:id="16305" w:name="_Toc375312129"/>
      <w:bookmarkStart w:id="16306" w:name="_Toc375641016"/>
      <w:bookmarkStart w:id="16307" w:name="_Toc376110337"/>
      <w:bookmarkStart w:id="16308" w:name="_Toc378409597"/>
      <w:bookmarkStart w:id="16309" w:name="_Toc379897366"/>
      <w:bookmarkStart w:id="16310" w:name="_Toc384061013"/>
      <w:bookmarkStart w:id="16311" w:name="_Toc388897989"/>
      <w:bookmarkStart w:id="16312" w:name="_Toc389158030"/>
      <w:bookmarkStart w:id="16313" w:name="_Toc391278212"/>
      <w:bookmarkStart w:id="16314" w:name="_Toc392481185"/>
      <w:bookmarkStart w:id="16315" w:name="_Toc393306289"/>
      <w:r>
        <w:rPr>
          <w:lang w:val="en-US"/>
        </w:rPr>
        <w:t>getTimecardHeaderIdsByDateRange</w:t>
      </w:r>
      <w:bookmarkEnd w:id="16243"/>
    </w:p>
    <w:p w:rsidR="00AD1804" w:rsidRDefault="00AD1804" w:rsidP="00AD1804">
      <w:pPr>
        <w:rPr>
          <w:lang w:eastAsia="x-none"/>
        </w:rPr>
      </w:pPr>
      <w:r>
        <w:rPr>
          <w:lang w:eastAsia="x-none"/>
        </w:rPr>
        <w:t>This will get all timecard header ids in a date range for the login of the given organization.</w:t>
      </w:r>
    </w:p>
    <w:p w:rsidR="00AD1804" w:rsidRDefault="00AD1804" w:rsidP="00AD1804">
      <w:pPr>
        <w:rPr>
          <w:lang w:eastAsia="x-none"/>
        </w:rPr>
      </w:pPr>
    </w:p>
    <w:p w:rsidR="00AD1804" w:rsidRPr="001169A0" w:rsidRDefault="00AD1804" w:rsidP="00AD1804">
      <w:pPr>
        <w:rPr>
          <w:b/>
        </w:rPr>
      </w:pPr>
      <w:r w:rsidRPr="001169A0">
        <w:rPr>
          <w:b/>
        </w:rPr>
        <w:t>GET:</w:t>
      </w:r>
    </w:p>
    <w:p w:rsidR="00AD1804" w:rsidRPr="001169A0" w:rsidRDefault="00AD1804" w:rsidP="00AD1804">
      <w:pPr>
        <w:rPr>
          <w:rFonts w:ascii="Arial" w:hAnsi="Arial" w:cs="Arial"/>
          <w:color w:val="000000"/>
        </w:rPr>
      </w:pPr>
      <w:r w:rsidRPr="001169A0">
        <w:rPr>
          <w:bdr w:val="none" w:sz="0" w:space="0" w:color="auto" w:frame="1"/>
          <w:shd w:val="clear" w:color="auto" w:fill="F8F8F8"/>
        </w:rPr>
        <w:t>{webserver}</w:t>
      </w:r>
      <w:r w:rsidRPr="001169A0">
        <w:t>/timecardservice/getTimecardHeaderIdsBy</w:t>
      </w:r>
      <w:r>
        <w:t>DateRange</w:t>
      </w:r>
      <w:r w:rsidRPr="001169A0">
        <w:t>/{login}/{password}</w:t>
      </w:r>
      <w:r>
        <w:t>/{startdate</w:t>
      </w:r>
      <w:r w:rsidRPr="001169A0">
        <w:t>}</w:t>
      </w:r>
      <w:r>
        <w:t>/{enddate}</w:t>
      </w:r>
    </w:p>
    <w:p w:rsidR="00AD1804" w:rsidRPr="0097407D" w:rsidRDefault="00AD1804" w:rsidP="00AD1804">
      <w:pPr>
        <w:rPr>
          <w:rFonts w:ascii="Arial" w:hAnsi="Arial" w:cs="Arial"/>
          <w:color w:val="000000"/>
          <w:sz w:val="18"/>
          <w:szCs w:val="18"/>
        </w:rPr>
      </w:pPr>
    </w:p>
    <w:p w:rsidR="00AD1804" w:rsidRDefault="00AD1804" w:rsidP="00AD1804">
      <w:pPr>
        <w:rPr>
          <w:rFonts w:ascii="Arial" w:hAnsi="Arial" w:cs="Arial"/>
          <w:b/>
          <w:color w:val="000000"/>
          <w:sz w:val="20"/>
          <w:szCs w:val="20"/>
        </w:rPr>
      </w:pPr>
    </w:p>
    <w:p w:rsidR="00AD1804" w:rsidRDefault="00AD1804" w:rsidP="00AD1804">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AD1804" w:rsidTr="00E20DB1">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AD1804" w:rsidRPr="00CA388B" w:rsidRDefault="00AD1804" w:rsidP="00E20DB1">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AD1804" w:rsidRPr="00CA388B" w:rsidRDefault="00AD1804" w:rsidP="00E20DB1">
            <w:pPr>
              <w:rPr>
                <w:b/>
              </w:rPr>
            </w:pPr>
            <w:r w:rsidRPr="00CA388B">
              <w:rPr>
                <w:b/>
              </w:rPr>
              <w:t>Description</w:t>
            </w:r>
          </w:p>
        </w:tc>
      </w:tr>
      <w:tr w:rsidR="00AD1804" w:rsidTr="00E20DB1">
        <w:trPr>
          <w:cantSplit/>
        </w:trPr>
        <w:tc>
          <w:tcPr>
            <w:tcW w:w="2268" w:type="dxa"/>
            <w:shd w:val="clear" w:color="auto" w:fill="auto"/>
          </w:tcPr>
          <w:p w:rsidR="00AD1804" w:rsidRDefault="00AD1804" w:rsidP="00E20DB1">
            <w:r>
              <w:t>action</w:t>
            </w:r>
          </w:p>
        </w:tc>
        <w:tc>
          <w:tcPr>
            <w:tcW w:w="6480" w:type="dxa"/>
            <w:shd w:val="clear" w:color="auto" w:fill="auto"/>
          </w:tcPr>
          <w:p w:rsidR="00AD1804" w:rsidRDefault="00AD1804" w:rsidP="00E20DB1">
            <w:r w:rsidRPr="004F77D4">
              <w:t>action code or method name</w:t>
            </w:r>
          </w:p>
        </w:tc>
      </w:tr>
      <w:tr w:rsidR="00AD1804" w:rsidTr="00E20DB1">
        <w:trPr>
          <w:cantSplit/>
        </w:trPr>
        <w:tc>
          <w:tcPr>
            <w:tcW w:w="2268" w:type="dxa"/>
            <w:shd w:val="clear" w:color="auto" w:fill="auto"/>
          </w:tcPr>
          <w:p w:rsidR="00AD1804" w:rsidRDefault="00AD1804" w:rsidP="00E20DB1">
            <w:r w:rsidRPr="004F77D4">
              <w:t>loginId</w:t>
            </w:r>
          </w:p>
        </w:tc>
        <w:tc>
          <w:tcPr>
            <w:tcW w:w="6480" w:type="dxa"/>
            <w:shd w:val="clear" w:color="auto" w:fill="auto"/>
          </w:tcPr>
          <w:p w:rsidR="00AD1804" w:rsidRDefault="00AD1804" w:rsidP="00E20DB1">
            <w:r w:rsidRPr="004F77D4">
              <w:t>User’s login for authentication</w:t>
            </w:r>
          </w:p>
        </w:tc>
      </w:tr>
      <w:tr w:rsidR="00AD1804" w:rsidTr="00E20DB1">
        <w:trPr>
          <w:cantSplit/>
        </w:trPr>
        <w:tc>
          <w:tcPr>
            <w:tcW w:w="2268" w:type="dxa"/>
            <w:shd w:val="clear" w:color="auto" w:fill="auto"/>
          </w:tcPr>
          <w:p w:rsidR="00AD1804" w:rsidRPr="004F77D4" w:rsidRDefault="00AD1804" w:rsidP="00E20DB1">
            <w:r w:rsidRPr="004F77D4">
              <w:t>password</w:t>
            </w:r>
          </w:p>
        </w:tc>
        <w:tc>
          <w:tcPr>
            <w:tcW w:w="6480" w:type="dxa"/>
            <w:shd w:val="clear" w:color="auto" w:fill="auto"/>
          </w:tcPr>
          <w:p w:rsidR="00AD1804" w:rsidRDefault="00AD1804" w:rsidP="00E20DB1">
            <w:r w:rsidRPr="004F77D4">
              <w:t>User’s password for authentication</w:t>
            </w:r>
          </w:p>
        </w:tc>
      </w:tr>
      <w:tr w:rsidR="00AD1804" w:rsidTr="00E20DB1">
        <w:trPr>
          <w:cantSplit/>
        </w:trPr>
        <w:tc>
          <w:tcPr>
            <w:tcW w:w="2268" w:type="dxa"/>
            <w:shd w:val="clear" w:color="auto" w:fill="auto"/>
          </w:tcPr>
          <w:p w:rsidR="00AD1804" w:rsidRPr="004F77D4" w:rsidRDefault="00AD1804" w:rsidP="00E20DB1">
            <w:r>
              <w:t>Startdate</w:t>
            </w:r>
          </w:p>
        </w:tc>
        <w:tc>
          <w:tcPr>
            <w:tcW w:w="6480" w:type="dxa"/>
            <w:shd w:val="clear" w:color="auto" w:fill="auto"/>
          </w:tcPr>
          <w:p w:rsidR="00AD1804" w:rsidRDefault="00AD1804" w:rsidP="00E20DB1">
            <w:r>
              <w:t>Start of date range in YYYYMMDD format</w:t>
            </w:r>
          </w:p>
        </w:tc>
      </w:tr>
      <w:tr w:rsidR="00AD1804" w:rsidTr="00E20DB1">
        <w:trPr>
          <w:cantSplit/>
        </w:trPr>
        <w:tc>
          <w:tcPr>
            <w:tcW w:w="2268" w:type="dxa"/>
            <w:shd w:val="clear" w:color="auto" w:fill="auto"/>
          </w:tcPr>
          <w:p w:rsidR="00AD1804" w:rsidRPr="004F77D4" w:rsidRDefault="00AD1804" w:rsidP="00E20DB1">
            <w:r>
              <w:t>enddate</w:t>
            </w:r>
          </w:p>
        </w:tc>
        <w:tc>
          <w:tcPr>
            <w:tcW w:w="6480" w:type="dxa"/>
            <w:shd w:val="clear" w:color="auto" w:fill="auto"/>
          </w:tcPr>
          <w:p w:rsidR="00AD1804" w:rsidRDefault="00AD1804" w:rsidP="00E20DB1">
            <w:r>
              <w:t>end of date range in YYYYMMDD format</w:t>
            </w:r>
          </w:p>
        </w:tc>
      </w:tr>
    </w:tbl>
    <w:p w:rsidR="00AD1804" w:rsidRPr="000567DF" w:rsidRDefault="00AD1804" w:rsidP="00AD1804">
      <w:pPr>
        <w:rPr>
          <w:lang w:eastAsia="x-none"/>
        </w:rPr>
      </w:pPr>
    </w:p>
    <w:p w:rsidR="00AD1804" w:rsidRPr="00AD1804" w:rsidRDefault="00AD1804" w:rsidP="00AD1804">
      <w:pPr>
        <w:rPr>
          <w:lang w:eastAsia="x-none"/>
        </w:rPr>
      </w:pPr>
    </w:p>
    <w:p w:rsidR="00296E3F" w:rsidRDefault="00296E3F" w:rsidP="004244E2">
      <w:pPr>
        <w:pStyle w:val="Heading3"/>
        <w:rPr>
          <w:lang w:val="en-US"/>
        </w:rPr>
      </w:pPr>
      <w:bookmarkStart w:id="16316" w:name="_Toc469977055"/>
      <w:r>
        <w:rPr>
          <w:lang w:val="en-US"/>
        </w:rPr>
        <w:t>getTimecardHeaderIdsByStatus</w:t>
      </w:r>
      <w:bookmarkEnd w:id="16244"/>
      <w:bookmarkEnd w:id="16245"/>
      <w:bookmarkEnd w:id="16246"/>
      <w:bookmarkEnd w:id="16247"/>
      <w:bookmarkEnd w:id="16248"/>
      <w:bookmarkEnd w:id="16249"/>
      <w:bookmarkEnd w:id="16250"/>
      <w:bookmarkEnd w:id="16251"/>
      <w:bookmarkEnd w:id="16252"/>
      <w:bookmarkEnd w:id="16253"/>
      <w:bookmarkEnd w:id="16254"/>
      <w:bookmarkEnd w:id="16255"/>
      <w:bookmarkEnd w:id="16256"/>
      <w:bookmarkEnd w:id="16257"/>
      <w:bookmarkEnd w:id="16258"/>
      <w:bookmarkEnd w:id="16259"/>
      <w:bookmarkEnd w:id="16260"/>
      <w:bookmarkEnd w:id="16261"/>
      <w:bookmarkEnd w:id="16262"/>
      <w:bookmarkEnd w:id="16263"/>
      <w:bookmarkEnd w:id="16264"/>
      <w:bookmarkEnd w:id="16265"/>
      <w:bookmarkEnd w:id="16266"/>
      <w:bookmarkEnd w:id="16267"/>
      <w:bookmarkEnd w:id="16268"/>
      <w:bookmarkEnd w:id="16269"/>
      <w:bookmarkEnd w:id="16270"/>
      <w:bookmarkEnd w:id="16271"/>
      <w:bookmarkEnd w:id="16272"/>
      <w:bookmarkEnd w:id="16273"/>
      <w:bookmarkEnd w:id="16274"/>
      <w:bookmarkEnd w:id="16275"/>
      <w:bookmarkEnd w:id="16276"/>
      <w:bookmarkEnd w:id="16277"/>
      <w:bookmarkEnd w:id="16278"/>
      <w:bookmarkEnd w:id="16279"/>
      <w:bookmarkEnd w:id="16280"/>
      <w:bookmarkEnd w:id="16281"/>
      <w:bookmarkEnd w:id="16282"/>
      <w:bookmarkEnd w:id="16283"/>
      <w:bookmarkEnd w:id="16284"/>
      <w:bookmarkEnd w:id="16285"/>
      <w:bookmarkEnd w:id="16286"/>
      <w:bookmarkEnd w:id="16287"/>
      <w:bookmarkEnd w:id="16288"/>
      <w:bookmarkEnd w:id="16289"/>
      <w:bookmarkEnd w:id="16290"/>
      <w:bookmarkEnd w:id="16291"/>
      <w:bookmarkEnd w:id="16292"/>
      <w:bookmarkEnd w:id="16293"/>
      <w:bookmarkEnd w:id="16294"/>
      <w:bookmarkEnd w:id="16295"/>
      <w:bookmarkEnd w:id="16296"/>
      <w:bookmarkEnd w:id="16297"/>
      <w:bookmarkEnd w:id="16298"/>
      <w:bookmarkEnd w:id="16299"/>
      <w:bookmarkEnd w:id="16300"/>
      <w:bookmarkEnd w:id="16301"/>
      <w:bookmarkEnd w:id="16302"/>
      <w:bookmarkEnd w:id="16303"/>
      <w:bookmarkEnd w:id="16304"/>
      <w:bookmarkEnd w:id="16305"/>
      <w:bookmarkEnd w:id="16306"/>
      <w:bookmarkEnd w:id="16307"/>
      <w:bookmarkEnd w:id="16308"/>
      <w:bookmarkEnd w:id="16309"/>
      <w:bookmarkEnd w:id="16310"/>
      <w:bookmarkEnd w:id="16311"/>
      <w:bookmarkEnd w:id="16312"/>
      <w:bookmarkEnd w:id="16313"/>
      <w:bookmarkEnd w:id="16314"/>
      <w:bookmarkEnd w:id="16315"/>
      <w:bookmarkEnd w:id="16316"/>
    </w:p>
    <w:p w:rsidR="00296E3F" w:rsidRDefault="00296E3F" w:rsidP="00296E3F">
      <w:pPr>
        <w:rPr>
          <w:lang w:eastAsia="x-none"/>
        </w:rPr>
      </w:pPr>
      <w:r>
        <w:rPr>
          <w:lang w:eastAsia="x-none"/>
        </w:rPr>
        <w:t xml:space="preserve">This will get the timecard header ids using the status coding field (approved, </w:t>
      </w:r>
      <w:r w:rsidR="000C407E">
        <w:rPr>
          <w:lang w:eastAsia="x-none"/>
        </w:rPr>
        <w:t>pending, rejected, and billed</w:t>
      </w:r>
      <w:r>
        <w:rPr>
          <w:lang w:eastAsia="x-none"/>
        </w:rPr>
        <w:t>) for the given organization.</w:t>
      </w:r>
    </w:p>
    <w:p w:rsidR="00296E3F" w:rsidRDefault="00296E3F" w:rsidP="00296E3F">
      <w:pPr>
        <w:rPr>
          <w:lang w:eastAsia="x-none"/>
        </w:rPr>
      </w:pPr>
    </w:p>
    <w:p w:rsidR="00296E3F" w:rsidRPr="001169A0" w:rsidRDefault="00296E3F" w:rsidP="00296E3F">
      <w:pPr>
        <w:rPr>
          <w:b/>
        </w:rPr>
      </w:pPr>
      <w:r w:rsidRPr="001169A0">
        <w:rPr>
          <w:b/>
        </w:rPr>
        <w:t>GET:</w:t>
      </w:r>
    </w:p>
    <w:p w:rsidR="00296E3F" w:rsidRPr="001169A0" w:rsidRDefault="00296E3F" w:rsidP="00296E3F">
      <w:pPr>
        <w:rPr>
          <w:rFonts w:ascii="Arial" w:hAnsi="Arial" w:cs="Arial"/>
          <w:color w:val="000000"/>
        </w:rPr>
      </w:pPr>
      <w:r w:rsidRPr="001169A0">
        <w:rPr>
          <w:bdr w:val="none" w:sz="0" w:space="0" w:color="auto" w:frame="1"/>
          <w:shd w:val="clear" w:color="auto" w:fill="F8F8F8"/>
        </w:rPr>
        <w:t>{webserver}</w:t>
      </w:r>
      <w:r w:rsidRPr="001169A0">
        <w:t>/timecardservice/getTimecardHeaderIdsByStatus/</w:t>
      </w:r>
      <w:r w:rsidR="00E15F5D" w:rsidRPr="001169A0">
        <w:t>{login}/{password}</w:t>
      </w:r>
      <w:r w:rsidRPr="001169A0">
        <w:t>/{status}</w:t>
      </w:r>
    </w:p>
    <w:p w:rsidR="00296E3F" w:rsidRPr="0097407D" w:rsidRDefault="00296E3F" w:rsidP="00296E3F">
      <w:pPr>
        <w:rPr>
          <w:rFonts w:ascii="Arial" w:hAnsi="Arial" w:cs="Arial"/>
          <w:color w:val="000000"/>
          <w:sz w:val="18"/>
          <w:szCs w:val="18"/>
        </w:rPr>
      </w:pPr>
    </w:p>
    <w:p w:rsidR="001169A0" w:rsidRDefault="001169A0" w:rsidP="00296E3F">
      <w:pPr>
        <w:rPr>
          <w:rFonts w:ascii="Arial" w:hAnsi="Arial" w:cs="Arial"/>
          <w:b/>
          <w:color w:val="000000"/>
          <w:sz w:val="20"/>
          <w:szCs w:val="20"/>
        </w:rPr>
      </w:pPr>
    </w:p>
    <w:p w:rsidR="00296E3F" w:rsidRDefault="00296E3F" w:rsidP="00296E3F">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296E3F" w:rsidTr="00296E3F">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296E3F" w:rsidRPr="00CA388B" w:rsidRDefault="00296E3F" w:rsidP="00296E3F">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296E3F" w:rsidRPr="00CA388B" w:rsidRDefault="00296E3F" w:rsidP="00296E3F">
            <w:pPr>
              <w:rPr>
                <w:b/>
              </w:rPr>
            </w:pPr>
            <w:r w:rsidRPr="00CA388B">
              <w:rPr>
                <w:b/>
              </w:rPr>
              <w:t>Description</w:t>
            </w:r>
          </w:p>
        </w:tc>
      </w:tr>
      <w:tr w:rsidR="00296E3F" w:rsidTr="00296E3F">
        <w:trPr>
          <w:cantSplit/>
        </w:trPr>
        <w:tc>
          <w:tcPr>
            <w:tcW w:w="2268" w:type="dxa"/>
            <w:shd w:val="clear" w:color="auto" w:fill="auto"/>
          </w:tcPr>
          <w:p w:rsidR="00296E3F" w:rsidRDefault="00296E3F" w:rsidP="00296E3F">
            <w:r>
              <w:t>action</w:t>
            </w:r>
          </w:p>
        </w:tc>
        <w:tc>
          <w:tcPr>
            <w:tcW w:w="6480" w:type="dxa"/>
            <w:shd w:val="clear" w:color="auto" w:fill="auto"/>
          </w:tcPr>
          <w:p w:rsidR="00296E3F" w:rsidRDefault="00296E3F" w:rsidP="00296E3F">
            <w:r w:rsidRPr="004F77D4">
              <w:t>action code or method name</w:t>
            </w:r>
          </w:p>
        </w:tc>
      </w:tr>
      <w:tr w:rsidR="00296E3F" w:rsidTr="00296E3F">
        <w:trPr>
          <w:cantSplit/>
        </w:trPr>
        <w:tc>
          <w:tcPr>
            <w:tcW w:w="2268" w:type="dxa"/>
            <w:shd w:val="clear" w:color="auto" w:fill="auto"/>
          </w:tcPr>
          <w:p w:rsidR="00296E3F" w:rsidRDefault="00296E3F" w:rsidP="00296E3F">
            <w:r w:rsidRPr="004F77D4">
              <w:t>loginId</w:t>
            </w:r>
          </w:p>
        </w:tc>
        <w:tc>
          <w:tcPr>
            <w:tcW w:w="6480" w:type="dxa"/>
            <w:shd w:val="clear" w:color="auto" w:fill="auto"/>
          </w:tcPr>
          <w:p w:rsidR="00296E3F" w:rsidRDefault="00296E3F" w:rsidP="00296E3F">
            <w:r w:rsidRPr="004F77D4">
              <w:t>User’s login for authentication</w:t>
            </w:r>
          </w:p>
        </w:tc>
      </w:tr>
      <w:tr w:rsidR="00506EEC" w:rsidTr="00F364F8">
        <w:trPr>
          <w:cantSplit/>
        </w:trPr>
        <w:tc>
          <w:tcPr>
            <w:tcW w:w="2268" w:type="dxa"/>
            <w:shd w:val="clear" w:color="auto" w:fill="auto"/>
          </w:tcPr>
          <w:p w:rsidR="00506EEC" w:rsidRPr="004F77D4" w:rsidRDefault="00506EEC" w:rsidP="00F364F8">
            <w:r w:rsidRPr="004F77D4">
              <w:t>password</w:t>
            </w:r>
          </w:p>
        </w:tc>
        <w:tc>
          <w:tcPr>
            <w:tcW w:w="6480" w:type="dxa"/>
            <w:shd w:val="clear" w:color="auto" w:fill="auto"/>
          </w:tcPr>
          <w:p w:rsidR="00506EEC" w:rsidRDefault="00506EEC" w:rsidP="00F364F8">
            <w:r w:rsidRPr="004F77D4">
              <w:t>User’s password for authentication</w:t>
            </w:r>
          </w:p>
        </w:tc>
      </w:tr>
      <w:tr w:rsidR="00296E3F" w:rsidTr="00296E3F">
        <w:trPr>
          <w:cantSplit/>
        </w:trPr>
        <w:tc>
          <w:tcPr>
            <w:tcW w:w="2268" w:type="dxa"/>
            <w:shd w:val="clear" w:color="auto" w:fill="auto"/>
          </w:tcPr>
          <w:p w:rsidR="00296E3F" w:rsidRPr="004F77D4" w:rsidRDefault="00506EEC" w:rsidP="00296E3F">
            <w:r>
              <w:t>Status</w:t>
            </w:r>
          </w:p>
        </w:tc>
        <w:tc>
          <w:tcPr>
            <w:tcW w:w="6480" w:type="dxa"/>
            <w:shd w:val="clear" w:color="auto" w:fill="auto"/>
          </w:tcPr>
          <w:p w:rsidR="00296E3F" w:rsidRDefault="00506EEC" w:rsidP="00296E3F">
            <w:r>
              <w:t>Text string for status coding field(approved, pending, rejected or processed)</w:t>
            </w:r>
          </w:p>
        </w:tc>
      </w:tr>
    </w:tbl>
    <w:p w:rsidR="00296E3F" w:rsidRPr="000567DF" w:rsidRDefault="00296E3F" w:rsidP="00296E3F">
      <w:pPr>
        <w:rPr>
          <w:lang w:eastAsia="x-none"/>
        </w:rPr>
      </w:pPr>
    </w:p>
    <w:p w:rsidR="00296E3F" w:rsidRPr="00296E3F" w:rsidRDefault="00296E3F" w:rsidP="00296E3F">
      <w:pPr>
        <w:rPr>
          <w:lang w:eastAsia="x-none"/>
        </w:rPr>
      </w:pPr>
    </w:p>
    <w:p w:rsidR="00F654D6" w:rsidRDefault="00F654D6" w:rsidP="004244E2">
      <w:pPr>
        <w:pStyle w:val="Heading3"/>
        <w:rPr>
          <w:lang w:val="en-US"/>
        </w:rPr>
      </w:pPr>
      <w:bookmarkStart w:id="16317" w:name="_Toc469977056"/>
      <w:bookmarkStart w:id="16318" w:name="_Toc341877337"/>
      <w:bookmarkStart w:id="16319" w:name="_Toc343798762"/>
      <w:bookmarkStart w:id="16320" w:name="_Toc344960198"/>
      <w:bookmarkStart w:id="16321" w:name="_Toc345404437"/>
      <w:bookmarkStart w:id="16322" w:name="_Toc345404667"/>
      <w:bookmarkStart w:id="16323" w:name="_Toc345571868"/>
      <w:bookmarkStart w:id="16324" w:name="_Toc346442879"/>
      <w:bookmarkStart w:id="16325" w:name="_Toc346650411"/>
      <w:bookmarkStart w:id="16326" w:name="_Toc346780434"/>
      <w:bookmarkStart w:id="16327" w:name="_Toc346780770"/>
      <w:bookmarkStart w:id="16328" w:name="_Toc346962343"/>
      <w:bookmarkStart w:id="16329" w:name="_Toc347423685"/>
      <w:bookmarkStart w:id="16330" w:name="_Toc347473918"/>
      <w:bookmarkStart w:id="16331" w:name="_Toc347480651"/>
      <w:bookmarkStart w:id="16332" w:name="_Toc347758297"/>
      <w:bookmarkStart w:id="16333" w:name="_Toc347815982"/>
      <w:bookmarkStart w:id="16334" w:name="_Toc347848229"/>
      <w:bookmarkStart w:id="16335" w:name="_Toc348075046"/>
      <w:bookmarkStart w:id="16336" w:name="_Toc348340337"/>
      <w:bookmarkStart w:id="16337" w:name="_Toc348379034"/>
      <w:bookmarkStart w:id="16338" w:name="_Toc348506092"/>
      <w:bookmarkStart w:id="16339" w:name="_Toc348510473"/>
      <w:bookmarkStart w:id="16340" w:name="_Toc349029506"/>
      <w:bookmarkStart w:id="16341" w:name="_Toc349063984"/>
      <w:bookmarkStart w:id="16342" w:name="_Toc350252599"/>
      <w:bookmarkStart w:id="16343" w:name="_Toc350275351"/>
      <w:bookmarkStart w:id="16344" w:name="_Toc350448818"/>
      <w:bookmarkStart w:id="16345" w:name="_Toc350449137"/>
      <w:bookmarkStart w:id="16346" w:name="_Toc350867828"/>
      <w:bookmarkStart w:id="16347" w:name="_Toc350868084"/>
      <w:bookmarkStart w:id="16348" w:name="_Toc350953896"/>
      <w:bookmarkStart w:id="16349" w:name="_Toc350958137"/>
      <w:bookmarkStart w:id="16350" w:name="_Toc351013632"/>
      <w:bookmarkStart w:id="16351" w:name="_Toc351103608"/>
      <w:bookmarkStart w:id="16352" w:name="_Toc353303894"/>
      <w:bookmarkStart w:id="16353" w:name="_Toc355601163"/>
      <w:bookmarkStart w:id="16354" w:name="_Toc355604038"/>
      <w:bookmarkStart w:id="16355" w:name="_Toc357004097"/>
      <w:bookmarkStart w:id="16356" w:name="_Toc357326518"/>
      <w:bookmarkStart w:id="16357" w:name="_Toc357585849"/>
      <w:bookmarkStart w:id="16358" w:name="_Toc357837201"/>
      <w:bookmarkStart w:id="16359" w:name="_Toc358228558"/>
      <w:bookmarkStart w:id="16360" w:name="_Toc358228825"/>
      <w:bookmarkStart w:id="16361" w:name="_Toc361751684"/>
      <w:bookmarkStart w:id="16362" w:name="_Toc361768455"/>
      <w:bookmarkStart w:id="16363" w:name="_Toc361818981"/>
      <w:bookmarkStart w:id="16364" w:name="_Toc362979711"/>
      <w:bookmarkStart w:id="16365" w:name="_Toc364189733"/>
      <w:bookmarkStart w:id="16366" w:name="_Toc364236697"/>
      <w:bookmarkStart w:id="16367" w:name="_Toc364258838"/>
      <w:bookmarkStart w:id="16368" w:name="_Toc364794820"/>
      <w:bookmarkStart w:id="16369" w:name="_Toc367188232"/>
      <w:bookmarkStart w:id="16370" w:name="_Toc372054533"/>
      <w:bookmarkStart w:id="16371" w:name="_Toc372178355"/>
      <w:bookmarkStart w:id="16372" w:name="_Toc373053460"/>
      <w:bookmarkStart w:id="16373" w:name="_Toc373053740"/>
      <w:bookmarkStart w:id="16374" w:name="_Toc373060669"/>
      <w:bookmarkStart w:id="16375" w:name="_Toc373061370"/>
      <w:bookmarkStart w:id="16376" w:name="_Toc373061651"/>
      <w:bookmarkStart w:id="16377" w:name="_Toc373130945"/>
      <w:bookmarkStart w:id="16378" w:name="_Toc373140061"/>
      <w:bookmarkStart w:id="16379" w:name="_Toc375312130"/>
      <w:bookmarkStart w:id="16380" w:name="_Toc375641017"/>
      <w:bookmarkStart w:id="16381" w:name="_Toc376110338"/>
      <w:bookmarkStart w:id="16382" w:name="_Toc378409598"/>
      <w:bookmarkStart w:id="16383" w:name="_Toc379897367"/>
      <w:bookmarkStart w:id="16384" w:name="_Toc384061014"/>
      <w:bookmarkStart w:id="16385" w:name="_Toc388897990"/>
      <w:bookmarkStart w:id="16386" w:name="_Toc389158031"/>
      <w:bookmarkStart w:id="16387" w:name="_Toc391278213"/>
      <w:bookmarkStart w:id="16388" w:name="_Toc392481186"/>
      <w:bookmarkStart w:id="16389" w:name="_Toc393306290"/>
      <w:r>
        <w:rPr>
          <w:lang w:val="en-US"/>
        </w:rPr>
        <w:t>getTimecardTotalHours</w:t>
      </w:r>
      <w:bookmarkEnd w:id="16317"/>
    </w:p>
    <w:p w:rsidR="00F654D6" w:rsidRPr="00A700E5" w:rsidRDefault="00F654D6" w:rsidP="00F654D6">
      <w:r w:rsidRPr="00A700E5">
        <w:t xml:space="preserve">This </w:t>
      </w:r>
      <w:r>
        <w:t xml:space="preserve">function gets all timecard totals for a given user. The </w:t>
      </w:r>
      <w:r w:rsidR="005D1D52">
        <w:t>system will return 2 arrays (date, cumulative total hours).</w:t>
      </w:r>
      <w:r w:rsidR="00EA7B12">
        <w:t xml:space="preserve"> The time period default is the start of the year to the current date. This function is used in the timecard chart. When the Job Type for a user is not equal to “sales” then you do cumulative hours.</w:t>
      </w:r>
    </w:p>
    <w:p w:rsidR="00F654D6" w:rsidRPr="00A700E5" w:rsidRDefault="00F654D6" w:rsidP="00F654D6"/>
    <w:p w:rsidR="00F654D6" w:rsidRPr="007D5543" w:rsidRDefault="00F654D6" w:rsidP="00F654D6">
      <w:pPr>
        <w:rPr>
          <w:b/>
          <w:sz w:val="20"/>
          <w:szCs w:val="20"/>
        </w:rPr>
      </w:pPr>
      <w:r w:rsidRPr="007D5543">
        <w:rPr>
          <w:b/>
          <w:sz w:val="20"/>
          <w:szCs w:val="20"/>
        </w:rPr>
        <w:t>GET:</w:t>
      </w:r>
    </w:p>
    <w:p w:rsidR="00F654D6" w:rsidRPr="00164BD4" w:rsidRDefault="00F654D6" w:rsidP="00F654D6">
      <w:pPr>
        <w:rPr>
          <w:rFonts w:ascii="Arial" w:hAnsi="Arial" w:cs="Arial"/>
          <w:color w:val="000000"/>
        </w:rPr>
      </w:pPr>
      <w:r w:rsidRPr="00164BD4">
        <w:rPr>
          <w:bdr w:val="none" w:sz="0" w:space="0" w:color="auto" w:frame="1"/>
          <w:shd w:val="clear" w:color="auto" w:fill="F8F8F8"/>
        </w:rPr>
        <w:t>{webserver}</w:t>
      </w:r>
      <w:r w:rsidRPr="00164BD4">
        <w:t>/</w:t>
      </w:r>
      <w:r>
        <w:t>timecards</w:t>
      </w:r>
      <w:r w:rsidRPr="00164BD4">
        <w:t>ervice/get</w:t>
      </w:r>
      <w:r>
        <w:t>TimecardTotalHours</w:t>
      </w:r>
      <w:r w:rsidRPr="00164BD4">
        <w:t>/{login}/{password}/</w:t>
      </w:r>
      <w:r>
        <w:t>{startDate}/{EndDate}</w:t>
      </w:r>
    </w:p>
    <w:p w:rsidR="00F654D6" w:rsidRPr="00A700E5" w:rsidRDefault="00F654D6" w:rsidP="00F654D6">
      <w:pPr>
        <w:rPr>
          <w:rFonts w:ascii="Arial" w:hAnsi="Arial" w:cs="Arial"/>
          <w:color w:val="000000"/>
          <w:sz w:val="18"/>
          <w:szCs w:val="18"/>
        </w:rPr>
      </w:pPr>
    </w:p>
    <w:p w:rsidR="00F654D6" w:rsidRPr="00A700E5" w:rsidRDefault="00F654D6" w:rsidP="00F654D6">
      <w:pPr>
        <w:rPr>
          <w:rFonts w:ascii="Arial" w:hAnsi="Arial" w:cs="Arial"/>
          <w:color w:val="000000"/>
          <w:sz w:val="18"/>
          <w:szCs w:val="18"/>
        </w:rPr>
      </w:pPr>
    </w:p>
    <w:p w:rsidR="00F654D6" w:rsidRPr="00C505B6" w:rsidRDefault="00F654D6" w:rsidP="00F654D6">
      <w:pPr>
        <w:rPr>
          <w:rFonts w:ascii="Arial" w:hAnsi="Arial" w:cs="Arial"/>
          <w:b/>
          <w:color w:val="000000"/>
          <w:sz w:val="20"/>
          <w:szCs w:val="20"/>
        </w:rPr>
      </w:pPr>
      <w:r w:rsidRPr="00C505B6">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F654D6" w:rsidRPr="00A700E5" w:rsidTr="00F654D6">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F654D6" w:rsidRPr="00A700E5" w:rsidRDefault="00F654D6" w:rsidP="00F654D6">
            <w:pPr>
              <w:spacing w:line="276" w:lineRule="auto"/>
            </w:pPr>
            <w:r w:rsidRPr="00A700E5">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F654D6" w:rsidRPr="00A700E5" w:rsidRDefault="00F654D6" w:rsidP="00F654D6">
            <w:pPr>
              <w:spacing w:line="276" w:lineRule="auto"/>
            </w:pPr>
            <w:r w:rsidRPr="00A700E5">
              <w:t>Description</w:t>
            </w:r>
          </w:p>
        </w:tc>
      </w:tr>
      <w:tr w:rsidR="00F654D6" w:rsidRPr="00A700E5" w:rsidTr="00F654D6">
        <w:trPr>
          <w:cantSplit/>
        </w:trPr>
        <w:tc>
          <w:tcPr>
            <w:tcW w:w="2268" w:type="dxa"/>
            <w:tcBorders>
              <w:top w:val="single" w:sz="4" w:space="0" w:color="auto"/>
              <w:left w:val="single" w:sz="4" w:space="0" w:color="auto"/>
              <w:bottom w:val="single" w:sz="4" w:space="0" w:color="auto"/>
              <w:right w:val="single" w:sz="4" w:space="0" w:color="auto"/>
            </w:tcBorders>
          </w:tcPr>
          <w:p w:rsidR="00F654D6" w:rsidRPr="00A700E5" w:rsidRDefault="00F654D6" w:rsidP="00F654D6">
            <w:pPr>
              <w:spacing w:line="276" w:lineRule="auto"/>
            </w:pPr>
            <w:r w:rsidRPr="00A700E5">
              <w:t>action</w:t>
            </w:r>
          </w:p>
        </w:tc>
        <w:tc>
          <w:tcPr>
            <w:tcW w:w="6480" w:type="dxa"/>
            <w:tcBorders>
              <w:top w:val="single" w:sz="4" w:space="0" w:color="auto"/>
              <w:left w:val="single" w:sz="4" w:space="0" w:color="auto"/>
              <w:bottom w:val="single" w:sz="4" w:space="0" w:color="auto"/>
              <w:right w:val="single" w:sz="4" w:space="0" w:color="auto"/>
            </w:tcBorders>
          </w:tcPr>
          <w:p w:rsidR="00F654D6" w:rsidRPr="00A700E5" w:rsidRDefault="00F654D6" w:rsidP="00F654D6">
            <w:pPr>
              <w:spacing w:line="276" w:lineRule="auto"/>
            </w:pPr>
            <w:r w:rsidRPr="00A700E5">
              <w:t>action code or method name</w:t>
            </w:r>
          </w:p>
        </w:tc>
      </w:tr>
      <w:tr w:rsidR="00F654D6" w:rsidRPr="00A700E5" w:rsidTr="00F654D6">
        <w:trPr>
          <w:cantSplit/>
        </w:trPr>
        <w:tc>
          <w:tcPr>
            <w:tcW w:w="2268" w:type="dxa"/>
            <w:tcBorders>
              <w:top w:val="single" w:sz="4" w:space="0" w:color="auto"/>
              <w:left w:val="single" w:sz="4" w:space="0" w:color="auto"/>
              <w:bottom w:val="single" w:sz="4" w:space="0" w:color="auto"/>
              <w:right w:val="single" w:sz="4" w:space="0" w:color="auto"/>
            </w:tcBorders>
          </w:tcPr>
          <w:p w:rsidR="00F654D6" w:rsidRPr="00A700E5" w:rsidRDefault="00F654D6" w:rsidP="00F654D6">
            <w:pPr>
              <w:spacing w:line="276" w:lineRule="auto"/>
            </w:pPr>
            <w:r w:rsidRPr="00A700E5">
              <w:t>loginId</w:t>
            </w:r>
          </w:p>
        </w:tc>
        <w:tc>
          <w:tcPr>
            <w:tcW w:w="6480" w:type="dxa"/>
            <w:tcBorders>
              <w:top w:val="single" w:sz="4" w:space="0" w:color="auto"/>
              <w:left w:val="single" w:sz="4" w:space="0" w:color="auto"/>
              <w:bottom w:val="single" w:sz="4" w:space="0" w:color="auto"/>
              <w:right w:val="single" w:sz="4" w:space="0" w:color="auto"/>
            </w:tcBorders>
          </w:tcPr>
          <w:p w:rsidR="00F654D6" w:rsidRPr="00A700E5" w:rsidRDefault="00F654D6" w:rsidP="00F654D6">
            <w:pPr>
              <w:spacing w:line="276" w:lineRule="auto"/>
            </w:pPr>
            <w:r w:rsidRPr="00A700E5">
              <w:t>User’s login for authentication</w:t>
            </w:r>
          </w:p>
        </w:tc>
      </w:tr>
      <w:tr w:rsidR="00F654D6" w:rsidRPr="00A700E5" w:rsidTr="00F654D6">
        <w:trPr>
          <w:cantSplit/>
        </w:trPr>
        <w:tc>
          <w:tcPr>
            <w:tcW w:w="2268" w:type="dxa"/>
            <w:tcBorders>
              <w:top w:val="single" w:sz="4" w:space="0" w:color="auto"/>
              <w:left w:val="single" w:sz="4" w:space="0" w:color="auto"/>
              <w:bottom w:val="single" w:sz="4" w:space="0" w:color="auto"/>
              <w:right w:val="single" w:sz="4" w:space="0" w:color="auto"/>
            </w:tcBorders>
          </w:tcPr>
          <w:p w:rsidR="00F654D6" w:rsidRPr="00A700E5" w:rsidRDefault="00F654D6" w:rsidP="00F654D6">
            <w:pPr>
              <w:spacing w:line="276" w:lineRule="auto"/>
            </w:pPr>
            <w:r w:rsidRPr="00A700E5">
              <w:t>password</w:t>
            </w:r>
          </w:p>
        </w:tc>
        <w:tc>
          <w:tcPr>
            <w:tcW w:w="6480" w:type="dxa"/>
            <w:tcBorders>
              <w:top w:val="single" w:sz="4" w:space="0" w:color="auto"/>
              <w:left w:val="single" w:sz="4" w:space="0" w:color="auto"/>
              <w:bottom w:val="single" w:sz="4" w:space="0" w:color="auto"/>
              <w:right w:val="single" w:sz="4" w:space="0" w:color="auto"/>
            </w:tcBorders>
          </w:tcPr>
          <w:p w:rsidR="00F654D6" w:rsidRPr="00A700E5" w:rsidRDefault="00F654D6" w:rsidP="00F654D6">
            <w:pPr>
              <w:spacing w:line="276" w:lineRule="auto"/>
            </w:pPr>
            <w:r w:rsidRPr="00A700E5">
              <w:t>User’s password for authentication</w:t>
            </w:r>
          </w:p>
        </w:tc>
      </w:tr>
      <w:tr w:rsidR="00F654D6" w:rsidRPr="00A700E5" w:rsidTr="00F654D6">
        <w:trPr>
          <w:cantSplit/>
        </w:trPr>
        <w:tc>
          <w:tcPr>
            <w:tcW w:w="2268" w:type="dxa"/>
            <w:tcBorders>
              <w:top w:val="single" w:sz="4" w:space="0" w:color="auto"/>
              <w:left w:val="single" w:sz="4" w:space="0" w:color="auto"/>
              <w:bottom w:val="single" w:sz="4" w:space="0" w:color="auto"/>
              <w:right w:val="single" w:sz="4" w:space="0" w:color="auto"/>
            </w:tcBorders>
          </w:tcPr>
          <w:p w:rsidR="00F654D6" w:rsidRPr="00A700E5" w:rsidRDefault="00F654D6" w:rsidP="00F654D6">
            <w:pPr>
              <w:spacing w:line="276" w:lineRule="auto"/>
            </w:pPr>
            <w:r>
              <w:t>startDate</w:t>
            </w:r>
          </w:p>
        </w:tc>
        <w:tc>
          <w:tcPr>
            <w:tcW w:w="6480" w:type="dxa"/>
            <w:tcBorders>
              <w:top w:val="single" w:sz="4" w:space="0" w:color="auto"/>
              <w:left w:val="single" w:sz="4" w:space="0" w:color="auto"/>
              <w:bottom w:val="single" w:sz="4" w:space="0" w:color="auto"/>
              <w:right w:val="single" w:sz="4" w:space="0" w:color="auto"/>
            </w:tcBorders>
          </w:tcPr>
          <w:p w:rsidR="00F654D6" w:rsidRPr="00A700E5" w:rsidRDefault="00F654D6" w:rsidP="00F654D6">
            <w:pPr>
              <w:spacing w:line="276" w:lineRule="auto"/>
            </w:pPr>
            <w:r>
              <w:t>Default is start of current year</w:t>
            </w:r>
          </w:p>
        </w:tc>
      </w:tr>
      <w:tr w:rsidR="00F654D6" w:rsidRPr="00A700E5" w:rsidTr="00F654D6">
        <w:trPr>
          <w:cantSplit/>
        </w:trPr>
        <w:tc>
          <w:tcPr>
            <w:tcW w:w="2268" w:type="dxa"/>
            <w:tcBorders>
              <w:top w:val="single" w:sz="4" w:space="0" w:color="auto"/>
              <w:left w:val="single" w:sz="4" w:space="0" w:color="auto"/>
              <w:bottom w:val="single" w:sz="4" w:space="0" w:color="auto"/>
              <w:right w:val="single" w:sz="4" w:space="0" w:color="auto"/>
            </w:tcBorders>
          </w:tcPr>
          <w:p w:rsidR="00F654D6" w:rsidRPr="00A700E5" w:rsidRDefault="00F654D6" w:rsidP="00F654D6">
            <w:pPr>
              <w:spacing w:line="276" w:lineRule="auto"/>
            </w:pPr>
            <w:r>
              <w:t>endDate</w:t>
            </w:r>
          </w:p>
        </w:tc>
        <w:tc>
          <w:tcPr>
            <w:tcW w:w="6480" w:type="dxa"/>
            <w:tcBorders>
              <w:top w:val="single" w:sz="4" w:space="0" w:color="auto"/>
              <w:left w:val="single" w:sz="4" w:space="0" w:color="auto"/>
              <w:bottom w:val="single" w:sz="4" w:space="0" w:color="auto"/>
              <w:right w:val="single" w:sz="4" w:space="0" w:color="auto"/>
            </w:tcBorders>
          </w:tcPr>
          <w:p w:rsidR="00F654D6" w:rsidRPr="00A700E5" w:rsidRDefault="00F654D6" w:rsidP="00F654D6">
            <w:pPr>
              <w:spacing w:line="276" w:lineRule="auto"/>
            </w:pPr>
            <w:r>
              <w:t>This is current date</w:t>
            </w:r>
          </w:p>
        </w:tc>
      </w:tr>
    </w:tbl>
    <w:p w:rsidR="00F654D6" w:rsidRDefault="00F654D6" w:rsidP="00F654D6">
      <w:pPr>
        <w:rPr>
          <w:lang w:eastAsia="x-none"/>
        </w:rPr>
      </w:pPr>
    </w:p>
    <w:p w:rsidR="003600C1" w:rsidRDefault="003600C1" w:rsidP="00F654D6">
      <w:pPr>
        <w:rPr>
          <w:lang w:eastAsia="x-none"/>
        </w:rPr>
      </w:pPr>
    </w:p>
    <w:p w:rsidR="003600C1" w:rsidRDefault="003600C1" w:rsidP="003600C1">
      <w:pPr>
        <w:rPr>
          <w:rFonts w:ascii="Calibri" w:hAnsi="Calibri"/>
          <w:color w:val="000000"/>
        </w:rPr>
      </w:pPr>
      <w:r>
        <w:rPr>
          <w:rFonts w:ascii="Calibri" w:hAnsi="Calibri"/>
          <w:color w:val="000000"/>
        </w:rPr>
        <w:t> </w:t>
      </w:r>
    </w:p>
    <w:p w:rsidR="003600C1" w:rsidRDefault="003600C1" w:rsidP="003600C1">
      <w:pPr>
        <w:rPr>
          <w:rFonts w:ascii="Calibri" w:hAnsi="Calibri"/>
          <w:color w:val="000000"/>
        </w:rPr>
      </w:pPr>
      <w:r>
        <w:rPr>
          <w:rFonts w:ascii="Courier New" w:hAnsi="Courier New" w:cs="Courier New"/>
          <w:color w:val="000000"/>
          <w:sz w:val="20"/>
          <w:szCs w:val="20"/>
        </w:rPr>
        <w:t xml:space="preserve">* @param user – if calling the web service, this parameter is the </w:t>
      </w:r>
      <w:r>
        <w:rPr>
          <w:rFonts w:ascii="Courier New" w:hAnsi="Courier New" w:cs="Courier New"/>
          <w:color w:val="000000"/>
          <w:sz w:val="20"/>
          <w:szCs w:val="20"/>
          <w:u w:val="single"/>
        </w:rPr>
        <w:t>login</w:t>
      </w:r>
      <w:r>
        <w:rPr>
          <w:rFonts w:ascii="Courier New" w:hAnsi="Courier New" w:cs="Courier New"/>
          <w:color w:val="000000"/>
          <w:sz w:val="20"/>
          <w:szCs w:val="20"/>
        </w:rPr>
        <w:t xml:space="preserve"> for the logged in user.</w:t>
      </w:r>
    </w:p>
    <w:p w:rsidR="003600C1" w:rsidRDefault="003600C1" w:rsidP="003600C1">
      <w:pPr>
        <w:rPr>
          <w:rFonts w:ascii="Calibri" w:hAnsi="Calibri"/>
          <w:color w:val="000000"/>
        </w:rPr>
      </w:pPr>
      <w:r>
        <w:rPr>
          <w:rFonts w:ascii="Courier New" w:hAnsi="Courier New" w:cs="Courier New"/>
          <w:color w:val="000000"/>
          <w:sz w:val="20"/>
          <w:szCs w:val="20"/>
        </w:rPr>
        <w:t xml:space="preserve">* @param securityCode – if calling the web service, this parameter is the </w:t>
      </w:r>
      <w:r>
        <w:rPr>
          <w:rFonts w:ascii="Courier New" w:hAnsi="Courier New" w:cs="Courier New"/>
          <w:color w:val="000000"/>
          <w:sz w:val="20"/>
          <w:szCs w:val="20"/>
          <w:u w:val="single"/>
        </w:rPr>
        <w:t>password</w:t>
      </w:r>
      <w:r>
        <w:rPr>
          <w:rFonts w:ascii="Courier New" w:hAnsi="Courier New" w:cs="Courier New"/>
          <w:color w:val="000000"/>
          <w:sz w:val="20"/>
          <w:szCs w:val="20"/>
        </w:rPr>
        <w:t xml:space="preserve"> for the logged in user.</w:t>
      </w:r>
    </w:p>
    <w:p w:rsidR="003600C1" w:rsidRDefault="003600C1" w:rsidP="003600C1">
      <w:pPr>
        <w:rPr>
          <w:rFonts w:ascii="Calibri" w:hAnsi="Calibri"/>
          <w:color w:val="000000"/>
        </w:rPr>
      </w:pPr>
      <w:r>
        <w:rPr>
          <w:rFonts w:ascii="Courier New" w:hAnsi="Courier New" w:cs="Courier New"/>
          <w:color w:val="000000"/>
          <w:sz w:val="20"/>
          <w:szCs w:val="20"/>
        </w:rPr>
        <w:t>* @param strUserRecordIdOptional - if you know the timecard user's RecordId, pass it to save a lookup step.</w:t>
      </w:r>
    </w:p>
    <w:p w:rsidR="003600C1" w:rsidRDefault="003600C1" w:rsidP="003600C1">
      <w:pPr>
        <w:rPr>
          <w:rFonts w:ascii="Calibri" w:hAnsi="Calibri"/>
          <w:color w:val="000000"/>
        </w:rPr>
      </w:pPr>
      <w:r>
        <w:rPr>
          <w:rFonts w:ascii="Courier New" w:hAnsi="Courier New" w:cs="Courier New"/>
          <w:color w:val="000000"/>
          <w:sz w:val="20"/>
          <w:szCs w:val="20"/>
        </w:rPr>
        <w:t xml:space="preserve">* @param userLoginOptional -- if you don't know the timecard user's RecordId but know the login, </w:t>
      </w:r>
    </w:p>
    <w:p w:rsidR="003600C1" w:rsidRDefault="003600C1" w:rsidP="003600C1">
      <w:pPr>
        <w:rPr>
          <w:rFonts w:ascii="Calibri" w:hAnsi="Calibri"/>
          <w:color w:val="000000"/>
        </w:rPr>
      </w:pPr>
      <w:r>
        <w:rPr>
          <w:rFonts w:ascii="Courier New" w:hAnsi="Courier New" w:cs="Courier New"/>
          <w:color w:val="000000"/>
          <w:sz w:val="20"/>
          <w:szCs w:val="20"/>
        </w:rPr>
        <w:t xml:space="preserve">* pass it look up the user. If both user params are blank, the logged-in user will be the timecard user and used to </w:t>
      </w:r>
    </w:p>
    <w:p w:rsidR="003600C1" w:rsidRDefault="003600C1" w:rsidP="003600C1">
      <w:pPr>
        <w:rPr>
          <w:rFonts w:ascii="Calibri" w:hAnsi="Calibri"/>
          <w:color w:val="000000"/>
        </w:rPr>
      </w:pPr>
      <w:r>
        <w:rPr>
          <w:rFonts w:ascii="Courier New" w:hAnsi="Courier New" w:cs="Courier New"/>
          <w:color w:val="000000"/>
          <w:sz w:val="20"/>
          <w:szCs w:val="20"/>
        </w:rPr>
        <w:t>* filter the data.</w:t>
      </w:r>
    </w:p>
    <w:p w:rsidR="003600C1" w:rsidRDefault="003600C1" w:rsidP="003600C1">
      <w:pPr>
        <w:rPr>
          <w:rFonts w:ascii="Calibri" w:hAnsi="Calibri"/>
          <w:color w:val="000000"/>
        </w:rPr>
      </w:pPr>
      <w:r>
        <w:rPr>
          <w:rFonts w:ascii="Courier New" w:hAnsi="Courier New" w:cs="Courier New"/>
          <w:color w:val="000000"/>
          <w:sz w:val="20"/>
          <w:szCs w:val="20"/>
        </w:rPr>
        <w:t>* @param fromDate from-date filter value.</w:t>
      </w:r>
    </w:p>
    <w:p w:rsidR="003600C1" w:rsidRDefault="003600C1" w:rsidP="003600C1">
      <w:pPr>
        <w:rPr>
          <w:rFonts w:ascii="Calibri" w:hAnsi="Calibri"/>
          <w:color w:val="000000"/>
        </w:rPr>
      </w:pPr>
      <w:r>
        <w:rPr>
          <w:rFonts w:ascii="Courier New" w:hAnsi="Courier New" w:cs="Courier New"/>
          <w:color w:val="000000"/>
          <w:sz w:val="20"/>
          <w:szCs w:val="20"/>
        </w:rPr>
        <w:t>* @param toDate to-date (inclusive) filter value.</w:t>
      </w:r>
    </w:p>
    <w:p w:rsidR="003600C1" w:rsidRDefault="003600C1" w:rsidP="003600C1">
      <w:pPr>
        <w:rPr>
          <w:rFonts w:ascii="Calibri" w:hAnsi="Calibri"/>
          <w:color w:val="000000"/>
        </w:rPr>
      </w:pPr>
      <w:r>
        <w:rPr>
          <w:rFonts w:ascii="Courier New" w:hAnsi="Courier New" w:cs="Courier New"/>
          <w:color w:val="000000"/>
          <w:sz w:val="20"/>
          <w:szCs w:val="20"/>
        </w:rPr>
        <w:t>* @return returns a String[N][2] array, where x[N][0] contains the Date string, and</w:t>
      </w:r>
    </w:p>
    <w:p w:rsidR="003600C1" w:rsidRDefault="003600C1" w:rsidP="003600C1">
      <w:pPr>
        <w:rPr>
          <w:rFonts w:ascii="Calibri" w:hAnsi="Calibri"/>
          <w:color w:val="000000"/>
        </w:rPr>
      </w:pPr>
      <w:r>
        <w:rPr>
          <w:rFonts w:ascii="Courier New" w:hAnsi="Courier New" w:cs="Courier New"/>
          <w:color w:val="000000"/>
          <w:sz w:val="20"/>
          <w:szCs w:val="20"/>
        </w:rPr>
        <w:t>* x[N][1] contains the Total string of the Nth timecard header record returned (0th being first).</w:t>
      </w:r>
    </w:p>
    <w:p w:rsidR="003600C1" w:rsidRDefault="003600C1" w:rsidP="003600C1">
      <w:pPr>
        <w:rPr>
          <w:rFonts w:ascii="Calibri" w:hAnsi="Calibri"/>
          <w:color w:val="000000"/>
        </w:rPr>
      </w:pPr>
      <w:r>
        <w:rPr>
          <w:rFonts w:ascii="Calibri" w:hAnsi="Calibri"/>
          <w:color w:val="000000"/>
        </w:rPr>
        <w:t> </w:t>
      </w:r>
    </w:p>
    <w:p w:rsidR="003600C1" w:rsidRPr="00F654D6" w:rsidRDefault="003600C1" w:rsidP="00F654D6">
      <w:pPr>
        <w:rPr>
          <w:lang w:eastAsia="x-none"/>
        </w:rPr>
      </w:pPr>
    </w:p>
    <w:p w:rsidR="00EC2EC4" w:rsidRDefault="00EC2EC4" w:rsidP="004244E2">
      <w:pPr>
        <w:pStyle w:val="Heading3"/>
        <w:rPr>
          <w:lang w:val="en-US"/>
        </w:rPr>
      </w:pPr>
      <w:bookmarkStart w:id="16390" w:name="_Toc469977057"/>
      <w:r>
        <w:rPr>
          <w:lang w:val="en-US"/>
        </w:rPr>
        <w:t>getTimecardSubmitters</w:t>
      </w:r>
      <w:bookmarkEnd w:id="16390"/>
    </w:p>
    <w:p w:rsidR="00AD1804" w:rsidRDefault="00AD1804" w:rsidP="00AD1804">
      <w:pPr>
        <w:rPr>
          <w:lang w:eastAsia="x-none"/>
        </w:rPr>
      </w:pPr>
      <w:r>
        <w:rPr>
          <w:lang w:eastAsia="x-none"/>
        </w:rPr>
        <w:t xml:space="preserve">This will get the pending </w:t>
      </w:r>
      <w:r w:rsidR="00497DDB">
        <w:rPr>
          <w:lang w:eastAsia="x-none"/>
        </w:rPr>
        <w:t>timecard</w:t>
      </w:r>
      <w:r w:rsidR="00FB105C">
        <w:rPr>
          <w:lang w:eastAsia="x-none"/>
        </w:rPr>
        <w:t xml:space="preserve"> submitter</w:t>
      </w:r>
      <w:r w:rsidR="00497DDB">
        <w:rPr>
          <w:lang w:eastAsia="x-none"/>
        </w:rPr>
        <w:t xml:space="preserve">s </w:t>
      </w:r>
      <w:r>
        <w:rPr>
          <w:lang w:eastAsia="x-none"/>
        </w:rPr>
        <w:t xml:space="preserve">for the login of the given organization and return the user recordIds, objectId, objectType of people submitting their timecards. Please not that you may have the same person </w:t>
      </w:r>
      <w:r w:rsidR="00497DDB">
        <w:rPr>
          <w:lang w:eastAsia="x-none"/>
        </w:rPr>
        <w:t>with multiple timecards. Once a manager selects a submitter the program will get all pending timecards for that user.</w:t>
      </w:r>
    </w:p>
    <w:p w:rsidR="00AD1804" w:rsidRDefault="00AD1804" w:rsidP="00AD1804">
      <w:pPr>
        <w:rPr>
          <w:lang w:eastAsia="x-none"/>
        </w:rPr>
      </w:pPr>
    </w:p>
    <w:p w:rsidR="00AD1804" w:rsidRPr="001169A0" w:rsidRDefault="00AD1804" w:rsidP="00AD1804">
      <w:pPr>
        <w:rPr>
          <w:b/>
        </w:rPr>
      </w:pPr>
      <w:r w:rsidRPr="001169A0">
        <w:rPr>
          <w:b/>
        </w:rPr>
        <w:t>GET:</w:t>
      </w:r>
    </w:p>
    <w:p w:rsidR="00AD1804" w:rsidRPr="0097407D" w:rsidRDefault="00AD1804" w:rsidP="00AD1804">
      <w:pPr>
        <w:rPr>
          <w:rFonts w:ascii="Arial" w:hAnsi="Arial" w:cs="Arial"/>
          <w:color w:val="000000"/>
          <w:sz w:val="18"/>
          <w:szCs w:val="18"/>
        </w:rPr>
      </w:pPr>
      <w:r w:rsidRPr="001169A0">
        <w:rPr>
          <w:bdr w:val="none" w:sz="0" w:space="0" w:color="auto" w:frame="1"/>
          <w:shd w:val="clear" w:color="auto" w:fill="F8F8F8"/>
        </w:rPr>
        <w:t>{webserver}</w:t>
      </w:r>
      <w:r w:rsidRPr="001169A0">
        <w:t>/timecardservice/getTimecard</w:t>
      </w:r>
      <w:r>
        <w:t>Submitter</w:t>
      </w:r>
      <w:r w:rsidRPr="001169A0">
        <w:t>s/{login}/{password}</w:t>
      </w:r>
      <w:r>
        <w:t>/</w:t>
      </w:r>
      <w:r w:rsidR="008669C4">
        <w:t>{status}</w:t>
      </w:r>
    </w:p>
    <w:p w:rsidR="00AD1804" w:rsidRDefault="00AD1804" w:rsidP="00AD1804">
      <w:pPr>
        <w:rPr>
          <w:rFonts w:ascii="Arial" w:hAnsi="Arial" w:cs="Arial"/>
          <w:b/>
          <w:color w:val="000000"/>
          <w:sz w:val="20"/>
          <w:szCs w:val="20"/>
        </w:rPr>
      </w:pPr>
    </w:p>
    <w:p w:rsidR="00AD1804" w:rsidRDefault="00AD1804" w:rsidP="00AD1804">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AD1804" w:rsidTr="00E20DB1">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AD1804" w:rsidRPr="00CA388B" w:rsidRDefault="00AD1804" w:rsidP="00E20DB1">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AD1804" w:rsidRPr="00CA388B" w:rsidRDefault="00AD1804" w:rsidP="00E20DB1">
            <w:pPr>
              <w:rPr>
                <w:b/>
              </w:rPr>
            </w:pPr>
            <w:r w:rsidRPr="00CA388B">
              <w:rPr>
                <w:b/>
              </w:rPr>
              <w:t>Description</w:t>
            </w:r>
          </w:p>
        </w:tc>
      </w:tr>
      <w:tr w:rsidR="00AD1804" w:rsidTr="00E20DB1">
        <w:trPr>
          <w:cantSplit/>
        </w:trPr>
        <w:tc>
          <w:tcPr>
            <w:tcW w:w="2268" w:type="dxa"/>
            <w:shd w:val="clear" w:color="auto" w:fill="auto"/>
          </w:tcPr>
          <w:p w:rsidR="00AD1804" w:rsidRDefault="00AD1804" w:rsidP="00E20DB1">
            <w:r>
              <w:t>action</w:t>
            </w:r>
          </w:p>
        </w:tc>
        <w:tc>
          <w:tcPr>
            <w:tcW w:w="6480" w:type="dxa"/>
            <w:shd w:val="clear" w:color="auto" w:fill="auto"/>
          </w:tcPr>
          <w:p w:rsidR="00AD1804" w:rsidRDefault="00AD1804" w:rsidP="00E20DB1">
            <w:r w:rsidRPr="004F77D4">
              <w:t>action code or method name</w:t>
            </w:r>
          </w:p>
        </w:tc>
      </w:tr>
      <w:tr w:rsidR="00AD1804" w:rsidTr="00E20DB1">
        <w:trPr>
          <w:cantSplit/>
        </w:trPr>
        <w:tc>
          <w:tcPr>
            <w:tcW w:w="2268" w:type="dxa"/>
            <w:shd w:val="clear" w:color="auto" w:fill="auto"/>
          </w:tcPr>
          <w:p w:rsidR="00AD1804" w:rsidRDefault="00AD1804" w:rsidP="00E20DB1">
            <w:r w:rsidRPr="004F77D4">
              <w:t>loginId</w:t>
            </w:r>
          </w:p>
        </w:tc>
        <w:tc>
          <w:tcPr>
            <w:tcW w:w="6480" w:type="dxa"/>
            <w:shd w:val="clear" w:color="auto" w:fill="auto"/>
          </w:tcPr>
          <w:p w:rsidR="00AD1804" w:rsidRDefault="00AD1804" w:rsidP="00E20DB1">
            <w:r w:rsidRPr="004F77D4">
              <w:t>User’s login for authentication</w:t>
            </w:r>
          </w:p>
        </w:tc>
      </w:tr>
      <w:tr w:rsidR="008669C4" w:rsidTr="008669C4">
        <w:trPr>
          <w:cantSplit/>
        </w:trPr>
        <w:tc>
          <w:tcPr>
            <w:tcW w:w="2268" w:type="dxa"/>
            <w:shd w:val="clear" w:color="auto" w:fill="auto"/>
          </w:tcPr>
          <w:p w:rsidR="008669C4" w:rsidRPr="004F77D4" w:rsidRDefault="008669C4" w:rsidP="008669C4">
            <w:r w:rsidRPr="004F77D4">
              <w:t>password</w:t>
            </w:r>
          </w:p>
        </w:tc>
        <w:tc>
          <w:tcPr>
            <w:tcW w:w="6480" w:type="dxa"/>
            <w:shd w:val="clear" w:color="auto" w:fill="auto"/>
          </w:tcPr>
          <w:p w:rsidR="008669C4" w:rsidRDefault="008669C4" w:rsidP="008669C4">
            <w:r w:rsidRPr="004F77D4">
              <w:t>User’s password for authentication</w:t>
            </w:r>
          </w:p>
        </w:tc>
      </w:tr>
      <w:tr w:rsidR="008669C4" w:rsidTr="008669C4">
        <w:trPr>
          <w:cantSplit/>
        </w:trPr>
        <w:tc>
          <w:tcPr>
            <w:tcW w:w="2268" w:type="dxa"/>
            <w:shd w:val="clear" w:color="auto" w:fill="auto"/>
          </w:tcPr>
          <w:p w:rsidR="008669C4" w:rsidRPr="004F77D4" w:rsidRDefault="008669C4" w:rsidP="008669C4">
            <w:r>
              <w:t>status</w:t>
            </w:r>
          </w:p>
        </w:tc>
        <w:tc>
          <w:tcPr>
            <w:tcW w:w="6480" w:type="dxa"/>
            <w:shd w:val="clear" w:color="auto" w:fill="auto"/>
          </w:tcPr>
          <w:p w:rsidR="008669C4" w:rsidRDefault="008669C4" w:rsidP="008669C4">
            <w:r>
              <w:t>Text string for status coding field(Approved, Pending, Rejected or In Progress) and if blank then Pending</w:t>
            </w:r>
          </w:p>
        </w:tc>
      </w:tr>
    </w:tbl>
    <w:p w:rsidR="00AD1804" w:rsidRDefault="00AD1804" w:rsidP="00AD1804">
      <w:pPr>
        <w:rPr>
          <w:lang w:eastAsia="x-none"/>
        </w:rPr>
      </w:pPr>
    </w:p>
    <w:p w:rsidR="00E510A2" w:rsidRPr="000567DF" w:rsidRDefault="00E510A2" w:rsidP="00AD1804">
      <w:r>
        <w:t>Returns: errorCode, treeId, objectId, objectType, name, parentTreeId, isEncrypted, encryptMode, scanCode, userLogin</w:t>
      </w:r>
    </w:p>
    <w:p w:rsidR="00AD1804" w:rsidRPr="00AD1804" w:rsidRDefault="00AD1804" w:rsidP="00AD1804">
      <w:pPr>
        <w:rPr>
          <w:lang w:eastAsia="x-none"/>
        </w:rPr>
      </w:pPr>
    </w:p>
    <w:p w:rsidR="000567DF" w:rsidRDefault="000567DF" w:rsidP="004244E2">
      <w:pPr>
        <w:pStyle w:val="Heading3"/>
        <w:rPr>
          <w:lang w:val="en-US"/>
        </w:rPr>
      </w:pPr>
      <w:bookmarkStart w:id="16391" w:name="_Toc469977058"/>
      <w:r>
        <w:rPr>
          <w:lang w:val="en-US"/>
        </w:rPr>
        <w:t>getTimecardTaskIds</w:t>
      </w:r>
      <w:bookmarkEnd w:id="16318"/>
      <w:bookmarkEnd w:id="16319"/>
      <w:bookmarkEnd w:id="16320"/>
      <w:bookmarkEnd w:id="16321"/>
      <w:bookmarkEnd w:id="16322"/>
      <w:bookmarkEnd w:id="16323"/>
      <w:bookmarkEnd w:id="16324"/>
      <w:bookmarkEnd w:id="16325"/>
      <w:bookmarkEnd w:id="16326"/>
      <w:bookmarkEnd w:id="16327"/>
      <w:bookmarkEnd w:id="16328"/>
      <w:bookmarkEnd w:id="16329"/>
      <w:bookmarkEnd w:id="16330"/>
      <w:bookmarkEnd w:id="16331"/>
      <w:bookmarkEnd w:id="16332"/>
      <w:bookmarkEnd w:id="16333"/>
      <w:bookmarkEnd w:id="16334"/>
      <w:bookmarkEnd w:id="16335"/>
      <w:bookmarkEnd w:id="16336"/>
      <w:bookmarkEnd w:id="16337"/>
      <w:bookmarkEnd w:id="16338"/>
      <w:bookmarkEnd w:id="16339"/>
      <w:bookmarkEnd w:id="16340"/>
      <w:bookmarkEnd w:id="16341"/>
      <w:bookmarkEnd w:id="16342"/>
      <w:bookmarkEnd w:id="16343"/>
      <w:bookmarkEnd w:id="16344"/>
      <w:bookmarkEnd w:id="16345"/>
      <w:bookmarkEnd w:id="16346"/>
      <w:bookmarkEnd w:id="16347"/>
      <w:bookmarkEnd w:id="16348"/>
      <w:bookmarkEnd w:id="16349"/>
      <w:bookmarkEnd w:id="16350"/>
      <w:bookmarkEnd w:id="16351"/>
      <w:bookmarkEnd w:id="16352"/>
      <w:bookmarkEnd w:id="16353"/>
      <w:bookmarkEnd w:id="16354"/>
      <w:bookmarkEnd w:id="16355"/>
      <w:bookmarkEnd w:id="16356"/>
      <w:bookmarkEnd w:id="16357"/>
      <w:bookmarkEnd w:id="16358"/>
      <w:bookmarkEnd w:id="16359"/>
      <w:bookmarkEnd w:id="16360"/>
      <w:bookmarkEnd w:id="16361"/>
      <w:bookmarkEnd w:id="16362"/>
      <w:bookmarkEnd w:id="16363"/>
      <w:bookmarkEnd w:id="16364"/>
      <w:bookmarkEnd w:id="16365"/>
      <w:bookmarkEnd w:id="16366"/>
      <w:bookmarkEnd w:id="16367"/>
      <w:bookmarkEnd w:id="16368"/>
      <w:bookmarkEnd w:id="16369"/>
      <w:bookmarkEnd w:id="16370"/>
      <w:bookmarkEnd w:id="16371"/>
      <w:bookmarkEnd w:id="16372"/>
      <w:bookmarkEnd w:id="16373"/>
      <w:bookmarkEnd w:id="16374"/>
      <w:bookmarkEnd w:id="16375"/>
      <w:bookmarkEnd w:id="16376"/>
      <w:bookmarkEnd w:id="16377"/>
      <w:bookmarkEnd w:id="16378"/>
      <w:bookmarkEnd w:id="16379"/>
      <w:bookmarkEnd w:id="16380"/>
      <w:bookmarkEnd w:id="16381"/>
      <w:bookmarkEnd w:id="16382"/>
      <w:bookmarkEnd w:id="16383"/>
      <w:bookmarkEnd w:id="16384"/>
      <w:bookmarkEnd w:id="16385"/>
      <w:bookmarkEnd w:id="16386"/>
      <w:bookmarkEnd w:id="16387"/>
      <w:bookmarkEnd w:id="16388"/>
      <w:bookmarkEnd w:id="16389"/>
      <w:bookmarkEnd w:id="16391"/>
    </w:p>
    <w:p w:rsidR="000567DF" w:rsidRDefault="000567DF" w:rsidP="000567DF">
      <w:r>
        <w:t xml:space="preserve">This </w:t>
      </w:r>
      <w:r w:rsidR="00441541">
        <w:t xml:space="preserve">service </w:t>
      </w:r>
      <w:r>
        <w:t>gets all the tasks id for a given user and a given date.</w:t>
      </w:r>
    </w:p>
    <w:p w:rsidR="000567DF" w:rsidRDefault="000567DF" w:rsidP="000567DF"/>
    <w:p w:rsidR="000567DF" w:rsidRPr="001169A0" w:rsidRDefault="000567DF" w:rsidP="000567DF">
      <w:pPr>
        <w:rPr>
          <w:b/>
        </w:rPr>
      </w:pPr>
      <w:r w:rsidRPr="001169A0">
        <w:rPr>
          <w:b/>
        </w:rPr>
        <w:t>GET:</w:t>
      </w:r>
    </w:p>
    <w:p w:rsidR="000567DF" w:rsidRPr="001169A0" w:rsidRDefault="00055D15" w:rsidP="000567DF">
      <w:pPr>
        <w:rPr>
          <w:color w:val="000000"/>
        </w:rPr>
      </w:pPr>
      <w:r w:rsidRPr="001169A0">
        <w:rPr>
          <w:color w:val="000000"/>
          <w:bdr w:val="none" w:sz="0" w:space="0" w:color="auto" w:frame="1"/>
          <w:shd w:val="clear" w:color="auto" w:fill="F8F8F8"/>
        </w:rPr>
        <w:t>{webserver}</w:t>
      </w:r>
      <w:r w:rsidR="003C6747" w:rsidRPr="001169A0">
        <w:rPr>
          <w:color w:val="000000"/>
        </w:rPr>
        <w:t>/timecardservice/getTimecardTaskIds/</w:t>
      </w:r>
      <w:r w:rsidR="00E15F5D" w:rsidRPr="001169A0">
        <w:rPr>
          <w:color w:val="000000"/>
        </w:rPr>
        <w:t>{login}/{password}</w:t>
      </w:r>
      <w:r w:rsidR="003C6747" w:rsidRPr="001169A0">
        <w:rPr>
          <w:color w:val="000000"/>
        </w:rPr>
        <w:t>/{date}/{parentObjectId}/{parentObjectType}</w:t>
      </w:r>
    </w:p>
    <w:p w:rsidR="000567DF" w:rsidRDefault="000567DF" w:rsidP="000567DF">
      <w:pPr>
        <w:rPr>
          <w:rFonts w:ascii="Arial" w:hAnsi="Arial" w:cs="Arial"/>
          <w:color w:val="000000"/>
          <w:sz w:val="20"/>
          <w:szCs w:val="20"/>
        </w:rPr>
      </w:pPr>
    </w:p>
    <w:p w:rsidR="00102860" w:rsidRPr="000C3A77" w:rsidRDefault="00102860" w:rsidP="000567DF">
      <w:pPr>
        <w:rPr>
          <w:rStyle w:val="Hyperlink"/>
          <w:rFonts w:ascii="Arial" w:hAnsi="Arial" w:cs="Arial"/>
          <w:sz w:val="18"/>
          <w:szCs w:val="18"/>
        </w:rPr>
      </w:pPr>
    </w:p>
    <w:p w:rsidR="000567DF" w:rsidRDefault="000567DF" w:rsidP="000567DF">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0567DF" w:rsidTr="00A06334">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0567DF" w:rsidRPr="00CA388B" w:rsidRDefault="000567DF" w:rsidP="00A06334">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0567DF" w:rsidRPr="00CA388B" w:rsidRDefault="000567DF" w:rsidP="00A06334">
            <w:pPr>
              <w:rPr>
                <w:b/>
              </w:rPr>
            </w:pPr>
            <w:r w:rsidRPr="00CA388B">
              <w:rPr>
                <w:b/>
              </w:rPr>
              <w:t>Description</w:t>
            </w:r>
          </w:p>
        </w:tc>
      </w:tr>
      <w:tr w:rsidR="000567DF" w:rsidTr="00A06334">
        <w:trPr>
          <w:cantSplit/>
        </w:trPr>
        <w:tc>
          <w:tcPr>
            <w:tcW w:w="2268" w:type="dxa"/>
            <w:shd w:val="clear" w:color="auto" w:fill="auto"/>
          </w:tcPr>
          <w:p w:rsidR="000567DF" w:rsidRDefault="000567DF" w:rsidP="00A06334">
            <w:r>
              <w:t>action</w:t>
            </w:r>
          </w:p>
        </w:tc>
        <w:tc>
          <w:tcPr>
            <w:tcW w:w="6480" w:type="dxa"/>
            <w:shd w:val="clear" w:color="auto" w:fill="auto"/>
          </w:tcPr>
          <w:p w:rsidR="000567DF" w:rsidRDefault="000567DF" w:rsidP="00A06334">
            <w:r w:rsidRPr="004F77D4">
              <w:t>action code or method name</w:t>
            </w:r>
          </w:p>
        </w:tc>
      </w:tr>
      <w:tr w:rsidR="000567DF" w:rsidTr="00A06334">
        <w:trPr>
          <w:cantSplit/>
        </w:trPr>
        <w:tc>
          <w:tcPr>
            <w:tcW w:w="2268" w:type="dxa"/>
            <w:shd w:val="clear" w:color="auto" w:fill="auto"/>
          </w:tcPr>
          <w:p w:rsidR="000567DF" w:rsidRDefault="000567DF" w:rsidP="00A06334">
            <w:r w:rsidRPr="004F77D4">
              <w:t>loginId</w:t>
            </w:r>
          </w:p>
        </w:tc>
        <w:tc>
          <w:tcPr>
            <w:tcW w:w="6480" w:type="dxa"/>
            <w:shd w:val="clear" w:color="auto" w:fill="auto"/>
          </w:tcPr>
          <w:p w:rsidR="000567DF" w:rsidRDefault="000567DF" w:rsidP="00A06334">
            <w:r w:rsidRPr="004F77D4">
              <w:t>User’s login for authentication</w:t>
            </w:r>
          </w:p>
        </w:tc>
      </w:tr>
      <w:tr w:rsidR="000567DF" w:rsidTr="00A06334">
        <w:trPr>
          <w:cantSplit/>
        </w:trPr>
        <w:tc>
          <w:tcPr>
            <w:tcW w:w="2268" w:type="dxa"/>
            <w:shd w:val="clear" w:color="auto" w:fill="auto"/>
          </w:tcPr>
          <w:p w:rsidR="000567DF" w:rsidRPr="004F77D4" w:rsidRDefault="000567DF" w:rsidP="00A06334">
            <w:r w:rsidRPr="004F77D4">
              <w:t>password</w:t>
            </w:r>
          </w:p>
        </w:tc>
        <w:tc>
          <w:tcPr>
            <w:tcW w:w="6480" w:type="dxa"/>
            <w:shd w:val="clear" w:color="auto" w:fill="auto"/>
          </w:tcPr>
          <w:p w:rsidR="000567DF" w:rsidRDefault="000567DF" w:rsidP="00A06334">
            <w:r w:rsidRPr="004F77D4">
              <w:t>User’s password for authentication</w:t>
            </w:r>
          </w:p>
        </w:tc>
      </w:tr>
      <w:tr w:rsidR="00D35467" w:rsidTr="00C40DAC">
        <w:trPr>
          <w:cantSplit/>
        </w:trPr>
        <w:tc>
          <w:tcPr>
            <w:tcW w:w="2268" w:type="dxa"/>
            <w:shd w:val="clear" w:color="auto" w:fill="auto"/>
          </w:tcPr>
          <w:p w:rsidR="00D35467" w:rsidRDefault="00D35467" w:rsidP="00C40DAC">
            <w:r>
              <w:t>parentObjectId</w:t>
            </w:r>
          </w:p>
        </w:tc>
        <w:tc>
          <w:tcPr>
            <w:tcW w:w="6480" w:type="dxa"/>
            <w:shd w:val="clear" w:color="auto" w:fill="auto"/>
          </w:tcPr>
          <w:p w:rsidR="00D35467" w:rsidRDefault="00D35467" w:rsidP="00C40DAC">
            <w:r>
              <w:t>This is the id of the parent timecard that contains all the tasks</w:t>
            </w:r>
          </w:p>
        </w:tc>
      </w:tr>
      <w:tr w:rsidR="00D35467" w:rsidTr="00C40DAC">
        <w:trPr>
          <w:cantSplit/>
        </w:trPr>
        <w:tc>
          <w:tcPr>
            <w:tcW w:w="2268" w:type="dxa"/>
            <w:shd w:val="clear" w:color="auto" w:fill="auto"/>
          </w:tcPr>
          <w:p w:rsidR="00D35467" w:rsidRDefault="00D35467" w:rsidP="00C40DAC">
            <w:r>
              <w:t>parentObjectType</w:t>
            </w:r>
          </w:p>
        </w:tc>
        <w:tc>
          <w:tcPr>
            <w:tcW w:w="6480" w:type="dxa"/>
            <w:shd w:val="clear" w:color="auto" w:fill="auto"/>
          </w:tcPr>
          <w:p w:rsidR="00D35467" w:rsidRDefault="00D35467" w:rsidP="00C40DAC">
            <w:r w:rsidRPr="004F77D4">
              <w:t>This is the date of the approved user id’s timecard</w:t>
            </w:r>
          </w:p>
        </w:tc>
      </w:tr>
      <w:tr w:rsidR="000567DF" w:rsidTr="00A06334">
        <w:trPr>
          <w:cantSplit/>
        </w:trPr>
        <w:tc>
          <w:tcPr>
            <w:tcW w:w="2268" w:type="dxa"/>
            <w:shd w:val="clear" w:color="auto" w:fill="auto"/>
          </w:tcPr>
          <w:p w:rsidR="000567DF" w:rsidRDefault="000567DF" w:rsidP="00A06334">
            <w:r w:rsidRPr="004F77D4">
              <w:t>Date</w:t>
            </w:r>
          </w:p>
        </w:tc>
        <w:tc>
          <w:tcPr>
            <w:tcW w:w="6480" w:type="dxa"/>
            <w:shd w:val="clear" w:color="auto" w:fill="auto"/>
          </w:tcPr>
          <w:p w:rsidR="000567DF" w:rsidRDefault="00D35467" w:rsidP="00A06334">
            <w:r>
              <w:t>Date of the parent record</w:t>
            </w:r>
          </w:p>
        </w:tc>
      </w:tr>
    </w:tbl>
    <w:p w:rsidR="000567DF" w:rsidRDefault="000567DF" w:rsidP="000567DF">
      <w:pPr>
        <w:spacing w:after="180" w:line="360" w:lineRule="atLeast"/>
        <w:rPr>
          <w:rFonts w:ascii="Arial" w:hAnsi="Arial" w:cs="Arial"/>
          <w:color w:val="000000"/>
          <w:sz w:val="20"/>
          <w:szCs w:val="20"/>
        </w:rPr>
      </w:pPr>
    </w:p>
    <w:p w:rsidR="000567DF" w:rsidRDefault="000567DF" w:rsidP="000567DF">
      <w:pPr>
        <w:pStyle w:val="Heading3"/>
        <w:rPr>
          <w:lang w:val="en-US"/>
        </w:rPr>
      </w:pPr>
      <w:bookmarkStart w:id="16392" w:name="_Toc341877338"/>
      <w:bookmarkStart w:id="16393" w:name="_Toc343798763"/>
      <w:bookmarkStart w:id="16394" w:name="_Toc344960199"/>
      <w:bookmarkStart w:id="16395" w:name="_Toc345404438"/>
      <w:bookmarkStart w:id="16396" w:name="_Toc345404668"/>
      <w:bookmarkStart w:id="16397" w:name="_Toc345571869"/>
      <w:bookmarkStart w:id="16398" w:name="_Toc346442880"/>
      <w:bookmarkStart w:id="16399" w:name="_Toc346650412"/>
      <w:bookmarkStart w:id="16400" w:name="_Toc346780435"/>
      <w:bookmarkStart w:id="16401" w:name="_Toc346780771"/>
      <w:bookmarkStart w:id="16402" w:name="_Toc346962344"/>
      <w:bookmarkStart w:id="16403" w:name="_Toc347423686"/>
      <w:bookmarkStart w:id="16404" w:name="_Toc347473919"/>
      <w:bookmarkStart w:id="16405" w:name="_Toc347480652"/>
      <w:bookmarkStart w:id="16406" w:name="_Toc347758298"/>
      <w:bookmarkStart w:id="16407" w:name="_Toc347815983"/>
      <w:bookmarkStart w:id="16408" w:name="_Toc347848230"/>
      <w:bookmarkStart w:id="16409" w:name="_Toc348075047"/>
      <w:bookmarkStart w:id="16410" w:name="_Toc348340338"/>
      <w:bookmarkStart w:id="16411" w:name="_Toc348379035"/>
      <w:bookmarkStart w:id="16412" w:name="_Toc348506093"/>
      <w:bookmarkStart w:id="16413" w:name="_Toc348510474"/>
      <w:bookmarkStart w:id="16414" w:name="_Toc349029507"/>
      <w:bookmarkStart w:id="16415" w:name="_Toc349063985"/>
      <w:bookmarkStart w:id="16416" w:name="_Toc350252600"/>
      <w:bookmarkStart w:id="16417" w:name="_Toc350275352"/>
      <w:bookmarkStart w:id="16418" w:name="_Toc350448819"/>
      <w:bookmarkStart w:id="16419" w:name="_Toc350449138"/>
      <w:bookmarkStart w:id="16420" w:name="_Toc350867829"/>
      <w:bookmarkStart w:id="16421" w:name="_Toc350868085"/>
      <w:bookmarkStart w:id="16422" w:name="_Toc350953897"/>
      <w:bookmarkStart w:id="16423" w:name="_Toc350958138"/>
      <w:bookmarkStart w:id="16424" w:name="_Toc351013633"/>
      <w:bookmarkStart w:id="16425" w:name="_Toc351103609"/>
      <w:bookmarkStart w:id="16426" w:name="_Toc353303895"/>
      <w:bookmarkStart w:id="16427" w:name="_Toc355601164"/>
      <w:bookmarkStart w:id="16428" w:name="_Toc355604039"/>
      <w:bookmarkStart w:id="16429" w:name="_Toc357004098"/>
      <w:bookmarkStart w:id="16430" w:name="_Toc357326519"/>
      <w:bookmarkStart w:id="16431" w:name="_Toc357585850"/>
      <w:bookmarkStart w:id="16432" w:name="_Toc357837202"/>
      <w:bookmarkStart w:id="16433" w:name="_Toc358228559"/>
      <w:bookmarkStart w:id="16434" w:name="_Toc358228826"/>
      <w:bookmarkStart w:id="16435" w:name="_Toc361751685"/>
      <w:bookmarkStart w:id="16436" w:name="_Toc361768456"/>
      <w:bookmarkStart w:id="16437" w:name="_Toc361818982"/>
      <w:bookmarkStart w:id="16438" w:name="_Toc362979712"/>
      <w:bookmarkStart w:id="16439" w:name="_Toc364189734"/>
      <w:bookmarkStart w:id="16440" w:name="_Toc364236698"/>
      <w:bookmarkStart w:id="16441" w:name="_Toc364258839"/>
      <w:bookmarkStart w:id="16442" w:name="_Toc364794821"/>
      <w:bookmarkStart w:id="16443" w:name="_Toc367188233"/>
      <w:bookmarkStart w:id="16444" w:name="_Toc372054534"/>
      <w:bookmarkStart w:id="16445" w:name="_Toc372178356"/>
      <w:bookmarkStart w:id="16446" w:name="_Toc373053461"/>
      <w:bookmarkStart w:id="16447" w:name="_Toc373053741"/>
      <w:bookmarkStart w:id="16448" w:name="_Toc373060670"/>
      <w:bookmarkStart w:id="16449" w:name="_Toc373061371"/>
      <w:bookmarkStart w:id="16450" w:name="_Toc373061652"/>
      <w:bookmarkStart w:id="16451" w:name="_Toc373130946"/>
      <w:bookmarkStart w:id="16452" w:name="_Toc373140062"/>
      <w:bookmarkStart w:id="16453" w:name="_Toc375312131"/>
      <w:bookmarkStart w:id="16454" w:name="_Toc375641018"/>
      <w:bookmarkStart w:id="16455" w:name="_Toc376110339"/>
      <w:bookmarkStart w:id="16456" w:name="_Toc378409599"/>
      <w:bookmarkStart w:id="16457" w:name="_Toc379897368"/>
      <w:bookmarkStart w:id="16458" w:name="_Toc384061015"/>
      <w:bookmarkStart w:id="16459" w:name="_Toc388897991"/>
      <w:bookmarkStart w:id="16460" w:name="_Toc389158032"/>
      <w:bookmarkStart w:id="16461" w:name="_Toc391278214"/>
      <w:bookmarkStart w:id="16462" w:name="_Toc392481187"/>
      <w:bookmarkStart w:id="16463" w:name="_Toc393306291"/>
      <w:bookmarkStart w:id="16464" w:name="_Toc469977059"/>
      <w:r>
        <w:rPr>
          <w:lang w:val="en-US"/>
        </w:rPr>
        <w:t>getTimecardPartIds</w:t>
      </w:r>
      <w:bookmarkEnd w:id="16392"/>
      <w:bookmarkEnd w:id="16393"/>
      <w:bookmarkEnd w:id="16394"/>
      <w:bookmarkEnd w:id="16395"/>
      <w:bookmarkEnd w:id="16396"/>
      <w:bookmarkEnd w:id="16397"/>
      <w:bookmarkEnd w:id="16398"/>
      <w:bookmarkEnd w:id="16399"/>
      <w:bookmarkEnd w:id="16400"/>
      <w:bookmarkEnd w:id="16401"/>
      <w:bookmarkEnd w:id="16402"/>
      <w:bookmarkEnd w:id="16403"/>
      <w:bookmarkEnd w:id="16404"/>
      <w:bookmarkEnd w:id="16405"/>
      <w:bookmarkEnd w:id="16406"/>
      <w:bookmarkEnd w:id="16407"/>
      <w:bookmarkEnd w:id="16408"/>
      <w:bookmarkEnd w:id="16409"/>
      <w:bookmarkEnd w:id="16410"/>
      <w:bookmarkEnd w:id="16411"/>
      <w:bookmarkEnd w:id="16412"/>
      <w:bookmarkEnd w:id="16413"/>
      <w:bookmarkEnd w:id="16414"/>
      <w:bookmarkEnd w:id="16415"/>
      <w:bookmarkEnd w:id="16416"/>
      <w:bookmarkEnd w:id="16417"/>
      <w:bookmarkEnd w:id="16418"/>
      <w:bookmarkEnd w:id="16419"/>
      <w:bookmarkEnd w:id="16420"/>
      <w:bookmarkEnd w:id="16421"/>
      <w:bookmarkEnd w:id="16422"/>
      <w:bookmarkEnd w:id="16423"/>
      <w:bookmarkEnd w:id="16424"/>
      <w:bookmarkEnd w:id="16425"/>
      <w:bookmarkEnd w:id="16426"/>
      <w:bookmarkEnd w:id="16427"/>
      <w:bookmarkEnd w:id="16428"/>
      <w:bookmarkEnd w:id="16429"/>
      <w:bookmarkEnd w:id="16430"/>
      <w:bookmarkEnd w:id="16431"/>
      <w:bookmarkEnd w:id="16432"/>
      <w:bookmarkEnd w:id="16433"/>
      <w:bookmarkEnd w:id="16434"/>
      <w:bookmarkEnd w:id="16435"/>
      <w:bookmarkEnd w:id="16436"/>
      <w:bookmarkEnd w:id="16437"/>
      <w:bookmarkEnd w:id="16438"/>
      <w:bookmarkEnd w:id="16439"/>
      <w:bookmarkEnd w:id="16440"/>
      <w:bookmarkEnd w:id="16441"/>
      <w:bookmarkEnd w:id="16442"/>
      <w:bookmarkEnd w:id="16443"/>
      <w:bookmarkEnd w:id="16444"/>
      <w:bookmarkEnd w:id="16445"/>
      <w:bookmarkEnd w:id="16446"/>
      <w:bookmarkEnd w:id="16447"/>
      <w:bookmarkEnd w:id="16448"/>
      <w:bookmarkEnd w:id="16449"/>
      <w:bookmarkEnd w:id="16450"/>
      <w:bookmarkEnd w:id="16451"/>
      <w:bookmarkEnd w:id="16452"/>
      <w:bookmarkEnd w:id="16453"/>
      <w:bookmarkEnd w:id="16454"/>
      <w:bookmarkEnd w:id="16455"/>
      <w:bookmarkEnd w:id="16456"/>
      <w:bookmarkEnd w:id="16457"/>
      <w:bookmarkEnd w:id="16458"/>
      <w:bookmarkEnd w:id="16459"/>
      <w:bookmarkEnd w:id="16460"/>
      <w:bookmarkEnd w:id="16461"/>
      <w:bookmarkEnd w:id="16462"/>
      <w:bookmarkEnd w:id="16463"/>
      <w:bookmarkEnd w:id="16464"/>
    </w:p>
    <w:p w:rsidR="000567DF" w:rsidRDefault="000567DF" w:rsidP="000567DF">
      <w:r>
        <w:t>This gets all the part ids for a give</w:t>
      </w:r>
      <w:r w:rsidR="00164272">
        <w:t>n</w:t>
      </w:r>
      <w:r>
        <w:t xml:space="preserve"> ta</w:t>
      </w:r>
      <w:r w:rsidR="00164272">
        <w:t>s</w:t>
      </w:r>
      <w:r>
        <w:t>k id for a given user and given date.</w:t>
      </w:r>
    </w:p>
    <w:p w:rsidR="000567DF" w:rsidRDefault="000567DF" w:rsidP="000567DF"/>
    <w:p w:rsidR="000567DF" w:rsidRPr="001169A0" w:rsidRDefault="000567DF" w:rsidP="000567DF">
      <w:pPr>
        <w:rPr>
          <w:b/>
        </w:rPr>
      </w:pPr>
      <w:r w:rsidRPr="001169A0">
        <w:rPr>
          <w:b/>
        </w:rPr>
        <w:t>GET:</w:t>
      </w:r>
    </w:p>
    <w:p w:rsidR="000567DF" w:rsidRPr="001169A0" w:rsidRDefault="00055D15" w:rsidP="000567DF">
      <w:pPr>
        <w:rPr>
          <w:color w:val="000000"/>
        </w:rPr>
      </w:pPr>
      <w:r w:rsidRPr="001169A0">
        <w:rPr>
          <w:color w:val="000000"/>
          <w:bdr w:val="none" w:sz="0" w:space="0" w:color="auto" w:frame="1"/>
          <w:shd w:val="clear" w:color="auto" w:fill="F8F8F8"/>
        </w:rPr>
        <w:t>{webserver}</w:t>
      </w:r>
      <w:r w:rsidR="000567DF" w:rsidRPr="001169A0">
        <w:rPr>
          <w:color w:val="000000"/>
        </w:rPr>
        <w:t>/timecardservice/getTimecardPartIds/</w:t>
      </w:r>
      <w:r w:rsidR="00E15F5D" w:rsidRPr="001169A0">
        <w:rPr>
          <w:color w:val="000000"/>
        </w:rPr>
        <w:t>{login}/{password}</w:t>
      </w:r>
      <w:r w:rsidR="000567DF" w:rsidRPr="001169A0">
        <w:rPr>
          <w:color w:val="000000"/>
        </w:rPr>
        <w:t>/{parentObjectId}/</w:t>
      </w:r>
      <w:r w:rsidR="00102860" w:rsidRPr="001169A0">
        <w:rPr>
          <w:color w:val="000000"/>
        </w:rPr>
        <w:t>{parentObjectType}/</w:t>
      </w:r>
    </w:p>
    <w:p w:rsidR="000567DF" w:rsidRDefault="000567DF" w:rsidP="000567DF">
      <w:pPr>
        <w:rPr>
          <w:rFonts w:ascii="Arial" w:hAnsi="Arial" w:cs="Arial"/>
          <w:color w:val="000000"/>
          <w:sz w:val="20"/>
          <w:szCs w:val="20"/>
        </w:rPr>
      </w:pPr>
    </w:p>
    <w:p w:rsidR="000567DF" w:rsidRDefault="000567DF" w:rsidP="000567DF"/>
    <w:p w:rsidR="000567DF" w:rsidRDefault="000567DF" w:rsidP="000567DF">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0567DF" w:rsidTr="00A06334">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0567DF" w:rsidRPr="00CA388B" w:rsidRDefault="000567DF" w:rsidP="00A06334">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0567DF" w:rsidRPr="00CA388B" w:rsidRDefault="000567DF" w:rsidP="00A06334">
            <w:pPr>
              <w:rPr>
                <w:b/>
              </w:rPr>
            </w:pPr>
            <w:r w:rsidRPr="00CA388B">
              <w:rPr>
                <w:b/>
              </w:rPr>
              <w:t>Description</w:t>
            </w:r>
          </w:p>
        </w:tc>
      </w:tr>
      <w:tr w:rsidR="000567DF" w:rsidTr="00A06334">
        <w:trPr>
          <w:cantSplit/>
        </w:trPr>
        <w:tc>
          <w:tcPr>
            <w:tcW w:w="2268" w:type="dxa"/>
            <w:shd w:val="clear" w:color="auto" w:fill="auto"/>
          </w:tcPr>
          <w:p w:rsidR="000567DF" w:rsidRDefault="000567DF" w:rsidP="00A06334">
            <w:r>
              <w:t>action</w:t>
            </w:r>
          </w:p>
        </w:tc>
        <w:tc>
          <w:tcPr>
            <w:tcW w:w="6480" w:type="dxa"/>
            <w:shd w:val="clear" w:color="auto" w:fill="auto"/>
          </w:tcPr>
          <w:p w:rsidR="000567DF" w:rsidRDefault="000567DF" w:rsidP="00A06334">
            <w:r w:rsidRPr="004F77D4">
              <w:t>action code or method name</w:t>
            </w:r>
          </w:p>
        </w:tc>
      </w:tr>
      <w:tr w:rsidR="000567DF" w:rsidTr="00A06334">
        <w:trPr>
          <w:cantSplit/>
        </w:trPr>
        <w:tc>
          <w:tcPr>
            <w:tcW w:w="2268" w:type="dxa"/>
            <w:shd w:val="clear" w:color="auto" w:fill="auto"/>
          </w:tcPr>
          <w:p w:rsidR="000567DF" w:rsidRDefault="000567DF" w:rsidP="00A06334">
            <w:r w:rsidRPr="004F77D4">
              <w:t>loginId</w:t>
            </w:r>
          </w:p>
        </w:tc>
        <w:tc>
          <w:tcPr>
            <w:tcW w:w="6480" w:type="dxa"/>
            <w:shd w:val="clear" w:color="auto" w:fill="auto"/>
          </w:tcPr>
          <w:p w:rsidR="000567DF" w:rsidRDefault="000567DF" w:rsidP="00A06334">
            <w:r w:rsidRPr="004F77D4">
              <w:t>User’s login for authentication</w:t>
            </w:r>
          </w:p>
        </w:tc>
      </w:tr>
      <w:tr w:rsidR="000567DF" w:rsidTr="00A06334">
        <w:trPr>
          <w:cantSplit/>
        </w:trPr>
        <w:tc>
          <w:tcPr>
            <w:tcW w:w="2268" w:type="dxa"/>
            <w:shd w:val="clear" w:color="auto" w:fill="auto"/>
          </w:tcPr>
          <w:p w:rsidR="000567DF" w:rsidRPr="004F77D4" w:rsidRDefault="000567DF" w:rsidP="00A06334">
            <w:r w:rsidRPr="004F77D4">
              <w:lastRenderedPageBreak/>
              <w:t>password</w:t>
            </w:r>
          </w:p>
        </w:tc>
        <w:tc>
          <w:tcPr>
            <w:tcW w:w="6480" w:type="dxa"/>
            <w:shd w:val="clear" w:color="auto" w:fill="auto"/>
          </w:tcPr>
          <w:p w:rsidR="000567DF" w:rsidRDefault="000567DF" w:rsidP="00A06334">
            <w:r w:rsidRPr="004F77D4">
              <w:t>User’s password for authentication</w:t>
            </w:r>
          </w:p>
        </w:tc>
      </w:tr>
      <w:tr w:rsidR="000567DF" w:rsidTr="00A06334">
        <w:trPr>
          <w:cantSplit/>
        </w:trPr>
        <w:tc>
          <w:tcPr>
            <w:tcW w:w="2268" w:type="dxa"/>
            <w:shd w:val="clear" w:color="auto" w:fill="auto"/>
          </w:tcPr>
          <w:p w:rsidR="000567DF" w:rsidRDefault="000567DF" w:rsidP="00A06334">
            <w:r w:rsidRPr="004F77D4">
              <w:t>objectId</w:t>
            </w:r>
          </w:p>
        </w:tc>
        <w:tc>
          <w:tcPr>
            <w:tcW w:w="6480" w:type="dxa"/>
            <w:shd w:val="clear" w:color="auto" w:fill="auto"/>
          </w:tcPr>
          <w:p w:rsidR="000567DF" w:rsidRDefault="000567DF" w:rsidP="000567DF">
            <w:r w:rsidRPr="004F77D4">
              <w:t xml:space="preserve">This is the </w:t>
            </w:r>
            <w:r>
              <w:t>parent object id of a task</w:t>
            </w:r>
          </w:p>
        </w:tc>
      </w:tr>
      <w:tr w:rsidR="000567DF" w:rsidTr="00A06334">
        <w:trPr>
          <w:cantSplit/>
        </w:trPr>
        <w:tc>
          <w:tcPr>
            <w:tcW w:w="2268" w:type="dxa"/>
            <w:shd w:val="clear" w:color="auto" w:fill="auto"/>
          </w:tcPr>
          <w:p w:rsidR="000567DF" w:rsidRDefault="000567DF" w:rsidP="00A06334">
            <w:r w:rsidRPr="004F77D4">
              <w:t>objectType</w:t>
            </w:r>
          </w:p>
        </w:tc>
        <w:tc>
          <w:tcPr>
            <w:tcW w:w="6480" w:type="dxa"/>
            <w:shd w:val="clear" w:color="auto" w:fill="auto"/>
          </w:tcPr>
          <w:p w:rsidR="000567DF" w:rsidRDefault="000567DF" w:rsidP="00A06334">
            <w:r>
              <w:t>This is the parent record type</w:t>
            </w:r>
          </w:p>
        </w:tc>
      </w:tr>
      <w:tr w:rsidR="000567DF" w:rsidTr="00A06334">
        <w:trPr>
          <w:cantSplit/>
        </w:trPr>
        <w:tc>
          <w:tcPr>
            <w:tcW w:w="2268" w:type="dxa"/>
            <w:shd w:val="clear" w:color="auto" w:fill="auto"/>
          </w:tcPr>
          <w:p w:rsidR="000567DF" w:rsidRDefault="000567DF" w:rsidP="00A06334">
            <w:r w:rsidRPr="004F77D4">
              <w:t>Date</w:t>
            </w:r>
          </w:p>
        </w:tc>
        <w:tc>
          <w:tcPr>
            <w:tcW w:w="6480" w:type="dxa"/>
            <w:shd w:val="clear" w:color="auto" w:fill="auto"/>
          </w:tcPr>
          <w:p w:rsidR="000567DF" w:rsidRDefault="000567DF" w:rsidP="000567DF">
            <w:r w:rsidRPr="004F77D4">
              <w:t xml:space="preserve">This is the date of the </w:t>
            </w:r>
            <w:r>
              <w:t>approve</w:t>
            </w:r>
            <w:r w:rsidRPr="004F77D4">
              <w:t>d user’s timecard</w:t>
            </w:r>
          </w:p>
        </w:tc>
      </w:tr>
    </w:tbl>
    <w:p w:rsidR="000567DF" w:rsidRPr="000567DF" w:rsidRDefault="000567DF" w:rsidP="000567DF">
      <w:pPr>
        <w:rPr>
          <w:lang w:eastAsia="x-none"/>
        </w:rPr>
      </w:pPr>
    </w:p>
    <w:p w:rsidR="00164272" w:rsidRDefault="00164272" w:rsidP="00164272">
      <w:pPr>
        <w:pStyle w:val="Heading3"/>
        <w:rPr>
          <w:lang w:val="en-US"/>
        </w:rPr>
      </w:pPr>
      <w:bookmarkStart w:id="16465" w:name="_Toc341877339"/>
      <w:bookmarkStart w:id="16466" w:name="_Toc343798764"/>
      <w:bookmarkStart w:id="16467" w:name="_Toc344960200"/>
      <w:bookmarkStart w:id="16468" w:name="_Toc345404439"/>
      <w:bookmarkStart w:id="16469" w:name="_Toc345404669"/>
      <w:bookmarkStart w:id="16470" w:name="_Toc345571870"/>
      <w:bookmarkStart w:id="16471" w:name="_Toc346442881"/>
      <w:bookmarkStart w:id="16472" w:name="_Toc346650413"/>
      <w:bookmarkStart w:id="16473" w:name="_Toc346780436"/>
      <w:bookmarkStart w:id="16474" w:name="_Toc346780772"/>
      <w:bookmarkStart w:id="16475" w:name="_Toc346962345"/>
      <w:bookmarkStart w:id="16476" w:name="_Toc347423687"/>
      <w:bookmarkStart w:id="16477" w:name="_Toc347473920"/>
      <w:bookmarkStart w:id="16478" w:name="_Toc347480653"/>
      <w:bookmarkStart w:id="16479" w:name="_Toc347758299"/>
      <w:bookmarkStart w:id="16480" w:name="_Toc347815984"/>
      <w:bookmarkStart w:id="16481" w:name="_Toc347848231"/>
      <w:bookmarkStart w:id="16482" w:name="_Toc348075048"/>
      <w:bookmarkStart w:id="16483" w:name="_Toc348340339"/>
      <w:bookmarkStart w:id="16484" w:name="_Toc348379036"/>
      <w:bookmarkStart w:id="16485" w:name="_Toc348506094"/>
      <w:bookmarkStart w:id="16486" w:name="_Toc348510475"/>
      <w:bookmarkStart w:id="16487" w:name="_Toc349029508"/>
      <w:bookmarkStart w:id="16488" w:name="_Toc349063986"/>
      <w:bookmarkStart w:id="16489" w:name="_Toc350252601"/>
      <w:bookmarkStart w:id="16490" w:name="_Toc350275353"/>
      <w:bookmarkStart w:id="16491" w:name="_Toc350448820"/>
      <w:bookmarkStart w:id="16492" w:name="_Toc350449139"/>
      <w:bookmarkStart w:id="16493" w:name="_Toc350867830"/>
      <w:bookmarkStart w:id="16494" w:name="_Toc350868086"/>
      <w:bookmarkStart w:id="16495" w:name="_Toc350953898"/>
      <w:bookmarkStart w:id="16496" w:name="_Toc350958139"/>
      <w:bookmarkStart w:id="16497" w:name="_Toc351013634"/>
      <w:bookmarkStart w:id="16498" w:name="_Toc351103610"/>
      <w:bookmarkStart w:id="16499" w:name="_Toc353303896"/>
      <w:bookmarkStart w:id="16500" w:name="_Toc355601165"/>
      <w:bookmarkStart w:id="16501" w:name="_Toc355604040"/>
      <w:bookmarkStart w:id="16502" w:name="_Toc357004099"/>
      <w:bookmarkStart w:id="16503" w:name="_Toc357326520"/>
      <w:bookmarkStart w:id="16504" w:name="_Toc357585851"/>
      <w:bookmarkStart w:id="16505" w:name="_Toc357837203"/>
      <w:bookmarkStart w:id="16506" w:name="_Toc358228560"/>
      <w:bookmarkStart w:id="16507" w:name="_Toc358228827"/>
      <w:bookmarkStart w:id="16508" w:name="_Toc361751686"/>
      <w:bookmarkStart w:id="16509" w:name="_Toc361768457"/>
      <w:bookmarkStart w:id="16510" w:name="_Toc361818983"/>
      <w:bookmarkStart w:id="16511" w:name="_Toc362979713"/>
      <w:bookmarkStart w:id="16512" w:name="_Toc364189735"/>
      <w:bookmarkStart w:id="16513" w:name="_Toc364236699"/>
      <w:bookmarkStart w:id="16514" w:name="_Toc364258840"/>
      <w:bookmarkStart w:id="16515" w:name="_Toc364794822"/>
      <w:bookmarkStart w:id="16516" w:name="_Toc367188234"/>
      <w:bookmarkStart w:id="16517" w:name="_Toc372054535"/>
      <w:bookmarkStart w:id="16518" w:name="_Toc372178357"/>
      <w:bookmarkStart w:id="16519" w:name="_Toc373053462"/>
      <w:bookmarkStart w:id="16520" w:name="_Toc373053742"/>
      <w:bookmarkStart w:id="16521" w:name="_Toc373060671"/>
      <w:bookmarkStart w:id="16522" w:name="_Toc373061372"/>
      <w:bookmarkStart w:id="16523" w:name="_Toc373061653"/>
      <w:bookmarkStart w:id="16524" w:name="_Toc373130947"/>
      <w:bookmarkStart w:id="16525" w:name="_Toc373140063"/>
      <w:bookmarkStart w:id="16526" w:name="_Toc375312132"/>
      <w:bookmarkStart w:id="16527" w:name="_Toc375641019"/>
      <w:bookmarkStart w:id="16528" w:name="_Toc376110340"/>
      <w:bookmarkStart w:id="16529" w:name="_Toc378409600"/>
      <w:bookmarkStart w:id="16530" w:name="_Toc379897369"/>
      <w:bookmarkStart w:id="16531" w:name="_Toc384061016"/>
      <w:bookmarkStart w:id="16532" w:name="_Toc388897992"/>
      <w:bookmarkStart w:id="16533" w:name="_Toc389158033"/>
      <w:bookmarkStart w:id="16534" w:name="_Toc391278215"/>
      <w:bookmarkStart w:id="16535" w:name="_Toc392481188"/>
      <w:bookmarkStart w:id="16536" w:name="_Toc393306292"/>
      <w:bookmarkStart w:id="16537" w:name="_Toc469977060"/>
      <w:r>
        <w:rPr>
          <w:lang w:val="en-US"/>
        </w:rPr>
        <w:t>getTimecardNonBillableHours</w:t>
      </w:r>
      <w:bookmarkEnd w:id="16465"/>
      <w:bookmarkEnd w:id="16466"/>
      <w:bookmarkEnd w:id="16467"/>
      <w:bookmarkEnd w:id="16468"/>
      <w:bookmarkEnd w:id="16469"/>
      <w:bookmarkEnd w:id="16470"/>
      <w:bookmarkEnd w:id="16471"/>
      <w:bookmarkEnd w:id="16472"/>
      <w:bookmarkEnd w:id="16473"/>
      <w:bookmarkEnd w:id="16474"/>
      <w:bookmarkEnd w:id="16475"/>
      <w:bookmarkEnd w:id="16476"/>
      <w:bookmarkEnd w:id="16477"/>
      <w:bookmarkEnd w:id="16478"/>
      <w:bookmarkEnd w:id="16479"/>
      <w:bookmarkEnd w:id="16480"/>
      <w:bookmarkEnd w:id="16481"/>
      <w:bookmarkEnd w:id="16482"/>
      <w:bookmarkEnd w:id="16483"/>
      <w:bookmarkEnd w:id="16484"/>
      <w:bookmarkEnd w:id="16485"/>
      <w:bookmarkEnd w:id="16486"/>
      <w:bookmarkEnd w:id="16487"/>
      <w:bookmarkEnd w:id="16488"/>
      <w:bookmarkEnd w:id="16489"/>
      <w:bookmarkEnd w:id="16490"/>
      <w:bookmarkEnd w:id="16491"/>
      <w:bookmarkEnd w:id="16492"/>
      <w:bookmarkEnd w:id="16493"/>
      <w:bookmarkEnd w:id="16494"/>
      <w:bookmarkEnd w:id="16495"/>
      <w:bookmarkEnd w:id="16496"/>
      <w:bookmarkEnd w:id="16497"/>
      <w:bookmarkEnd w:id="16498"/>
      <w:bookmarkEnd w:id="16499"/>
      <w:bookmarkEnd w:id="16500"/>
      <w:bookmarkEnd w:id="16501"/>
      <w:bookmarkEnd w:id="16502"/>
      <w:bookmarkEnd w:id="16503"/>
      <w:bookmarkEnd w:id="16504"/>
      <w:bookmarkEnd w:id="16505"/>
      <w:bookmarkEnd w:id="16506"/>
      <w:bookmarkEnd w:id="16507"/>
      <w:bookmarkEnd w:id="16508"/>
      <w:bookmarkEnd w:id="16509"/>
      <w:bookmarkEnd w:id="16510"/>
      <w:bookmarkEnd w:id="16511"/>
      <w:bookmarkEnd w:id="16512"/>
      <w:bookmarkEnd w:id="16513"/>
      <w:bookmarkEnd w:id="16514"/>
      <w:bookmarkEnd w:id="16515"/>
      <w:bookmarkEnd w:id="16516"/>
      <w:bookmarkEnd w:id="16517"/>
      <w:bookmarkEnd w:id="16518"/>
      <w:bookmarkEnd w:id="16519"/>
      <w:bookmarkEnd w:id="16520"/>
      <w:bookmarkEnd w:id="16521"/>
      <w:bookmarkEnd w:id="16522"/>
      <w:bookmarkEnd w:id="16523"/>
      <w:bookmarkEnd w:id="16524"/>
      <w:bookmarkEnd w:id="16525"/>
      <w:bookmarkEnd w:id="16526"/>
      <w:bookmarkEnd w:id="16527"/>
      <w:bookmarkEnd w:id="16528"/>
      <w:bookmarkEnd w:id="16529"/>
      <w:bookmarkEnd w:id="16530"/>
      <w:bookmarkEnd w:id="16531"/>
      <w:bookmarkEnd w:id="16532"/>
      <w:bookmarkEnd w:id="16533"/>
      <w:bookmarkEnd w:id="16534"/>
      <w:bookmarkEnd w:id="16535"/>
      <w:bookmarkEnd w:id="16536"/>
      <w:bookmarkEnd w:id="16537"/>
    </w:p>
    <w:p w:rsidR="00164272" w:rsidRDefault="00164272" w:rsidP="00164272">
      <w:r>
        <w:t>This gets the non billable hours for given user for a given year.</w:t>
      </w:r>
    </w:p>
    <w:p w:rsidR="00164272" w:rsidRDefault="00164272" w:rsidP="00164272"/>
    <w:p w:rsidR="00164272" w:rsidRPr="001169A0" w:rsidRDefault="00164272" w:rsidP="00164272">
      <w:pPr>
        <w:rPr>
          <w:b/>
        </w:rPr>
      </w:pPr>
      <w:r w:rsidRPr="001169A0">
        <w:rPr>
          <w:b/>
        </w:rPr>
        <w:t>GET:</w:t>
      </w:r>
    </w:p>
    <w:p w:rsidR="00164272" w:rsidRPr="001169A0" w:rsidRDefault="00055D15" w:rsidP="00164272">
      <w:pPr>
        <w:rPr>
          <w:color w:val="000000"/>
        </w:rPr>
      </w:pPr>
      <w:r w:rsidRPr="001169A0">
        <w:rPr>
          <w:color w:val="000000"/>
          <w:bdr w:val="none" w:sz="0" w:space="0" w:color="auto" w:frame="1"/>
          <w:shd w:val="clear" w:color="auto" w:fill="F8F8F8"/>
        </w:rPr>
        <w:t>{webserver}</w:t>
      </w:r>
      <w:r w:rsidR="00164272" w:rsidRPr="001169A0">
        <w:rPr>
          <w:color w:val="000000"/>
        </w:rPr>
        <w:t>/timecardservice/getTimecardNonBillableHours/</w:t>
      </w:r>
      <w:r w:rsidR="00E15F5D" w:rsidRPr="001169A0">
        <w:rPr>
          <w:color w:val="000000"/>
        </w:rPr>
        <w:t>{login}/{password}</w:t>
      </w:r>
      <w:r w:rsidR="00164272" w:rsidRPr="001169A0">
        <w:rPr>
          <w:color w:val="000000"/>
        </w:rPr>
        <w:t>/{year}/</w:t>
      </w:r>
    </w:p>
    <w:p w:rsidR="00164272" w:rsidRPr="00D005EA" w:rsidRDefault="00164272" w:rsidP="00164272">
      <w:pPr>
        <w:rPr>
          <w:rFonts w:ascii="Arial" w:hAnsi="Arial" w:cs="Arial"/>
          <w:color w:val="000000"/>
          <w:sz w:val="20"/>
          <w:szCs w:val="20"/>
        </w:rPr>
      </w:pPr>
    </w:p>
    <w:p w:rsidR="00164272" w:rsidRDefault="00164272" w:rsidP="00164272">
      <w:pPr>
        <w:rPr>
          <w:rFonts w:ascii="Arial" w:hAnsi="Arial" w:cs="Arial"/>
          <w:color w:val="000000"/>
          <w:sz w:val="20"/>
          <w:szCs w:val="20"/>
        </w:rPr>
      </w:pPr>
    </w:p>
    <w:p w:rsidR="00164272" w:rsidRDefault="00164272" w:rsidP="00164272"/>
    <w:p w:rsidR="00164272" w:rsidRDefault="00164272" w:rsidP="00164272">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164272" w:rsidTr="005A2ADB">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164272" w:rsidRPr="00CA388B" w:rsidRDefault="00164272" w:rsidP="005A2ADB">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164272" w:rsidRPr="00CA388B" w:rsidRDefault="00164272" w:rsidP="005A2ADB">
            <w:pPr>
              <w:rPr>
                <w:b/>
              </w:rPr>
            </w:pPr>
            <w:r w:rsidRPr="00CA388B">
              <w:rPr>
                <w:b/>
              </w:rPr>
              <w:t>Description</w:t>
            </w:r>
          </w:p>
        </w:tc>
      </w:tr>
      <w:tr w:rsidR="00164272" w:rsidTr="005A2ADB">
        <w:trPr>
          <w:cantSplit/>
        </w:trPr>
        <w:tc>
          <w:tcPr>
            <w:tcW w:w="2268" w:type="dxa"/>
            <w:shd w:val="clear" w:color="auto" w:fill="auto"/>
          </w:tcPr>
          <w:p w:rsidR="00164272" w:rsidRDefault="00164272" w:rsidP="005A2ADB">
            <w:r>
              <w:t>Action</w:t>
            </w:r>
          </w:p>
        </w:tc>
        <w:tc>
          <w:tcPr>
            <w:tcW w:w="6480" w:type="dxa"/>
            <w:shd w:val="clear" w:color="auto" w:fill="auto"/>
          </w:tcPr>
          <w:p w:rsidR="00164272" w:rsidRDefault="00164272" w:rsidP="005A2ADB">
            <w:r w:rsidRPr="004F77D4">
              <w:t>action code or method name</w:t>
            </w:r>
          </w:p>
        </w:tc>
      </w:tr>
      <w:tr w:rsidR="00164272" w:rsidTr="005A2ADB">
        <w:trPr>
          <w:cantSplit/>
        </w:trPr>
        <w:tc>
          <w:tcPr>
            <w:tcW w:w="2268" w:type="dxa"/>
            <w:shd w:val="clear" w:color="auto" w:fill="auto"/>
          </w:tcPr>
          <w:p w:rsidR="00164272" w:rsidRDefault="00164272" w:rsidP="005A2ADB">
            <w:r w:rsidRPr="004F77D4">
              <w:t>loginId</w:t>
            </w:r>
          </w:p>
        </w:tc>
        <w:tc>
          <w:tcPr>
            <w:tcW w:w="6480" w:type="dxa"/>
            <w:shd w:val="clear" w:color="auto" w:fill="auto"/>
          </w:tcPr>
          <w:p w:rsidR="00164272" w:rsidRDefault="00164272" w:rsidP="005A2ADB">
            <w:r w:rsidRPr="004F77D4">
              <w:t>User’s login for authentication</w:t>
            </w:r>
          </w:p>
        </w:tc>
      </w:tr>
      <w:tr w:rsidR="00164272" w:rsidTr="005A2ADB">
        <w:trPr>
          <w:cantSplit/>
        </w:trPr>
        <w:tc>
          <w:tcPr>
            <w:tcW w:w="2268" w:type="dxa"/>
            <w:shd w:val="clear" w:color="auto" w:fill="auto"/>
          </w:tcPr>
          <w:p w:rsidR="00164272" w:rsidRPr="004F77D4" w:rsidRDefault="00164272" w:rsidP="005A2ADB">
            <w:r w:rsidRPr="004F77D4">
              <w:t>password</w:t>
            </w:r>
          </w:p>
        </w:tc>
        <w:tc>
          <w:tcPr>
            <w:tcW w:w="6480" w:type="dxa"/>
            <w:shd w:val="clear" w:color="auto" w:fill="auto"/>
          </w:tcPr>
          <w:p w:rsidR="00164272" w:rsidRDefault="00164272" w:rsidP="005A2ADB">
            <w:r w:rsidRPr="004F77D4">
              <w:t>User’s password for authentication</w:t>
            </w:r>
          </w:p>
        </w:tc>
      </w:tr>
      <w:tr w:rsidR="00164272" w:rsidTr="005A2ADB">
        <w:trPr>
          <w:cantSplit/>
        </w:trPr>
        <w:tc>
          <w:tcPr>
            <w:tcW w:w="2268" w:type="dxa"/>
            <w:shd w:val="clear" w:color="auto" w:fill="auto"/>
          </w:tcPr>
          <w:p w:rsidR="00164272" w:rsidRDefault="00164272" w:rsidP="005A2ADB">
            <w:r>
              <w:t>Year</w:t>
            </w:r>
          </w:p>
        </w:tc>
        <w:tc>
          <w:tcPr>
            <w:tcW w:w="6480" w:type="dxa"/>
            <w:shd w:val="clear" w:color="auto" w:fill="auto"/>
          </w:tcPr>
          <w:p w:rsidR="00164272" w:rsidRDefault="00164272" w:rsidP="005A2ADB">
            <w:r>
              <w:t>This is the year you want to get the total non-billable hours up to the current date</w:t>
            </w:r>
          </w:p>
        </w:tc>
      </w:tr>
    </w:tbl>
    <w:p w:rsidR="00164272" w:rsidRPr="00164272" w:rsidRDefault="00164272" w:rsidP="00164272">
      <w:pPr>
        <w:rPr>
          <w:lang w:eastAsia="x-none"/>
        </w:rPr>
      </w:pPr>
    </w:p>
    <w:p w:rsidR="00164272" w:rsidRDefault="00164272" w:rsidP="00164272">
      <w:pPr>
        <w:pStyle w:val="Heading3"/>
        <w:rPr>
          <w:lang w:val="en-US"/>
        </w:rPr>
      </w:pPr>
      <w:bookmarkStart w:id="16538" w:name="_Toc341877340"/>
      <w:bookmarkStart w:id="16539" w:name="_Toc343798765"/>
      <w:bookmarkStart w:id="16540" w:name="_Toc344960201"/>
      <w:bookmarkStart w:id="16541" w:name="_Toc345404440"/>
      <w:bookmarkStart w:id="16542" w:name="_Toc345404670"/>
      <w:bookmarkStart w:id="16543" w:name="_Toc345571871"/>
      <w:bookmarkStart w:id="16544" w:name="_Toc346442882"/>
      <w:bookmarkStart w:id="16545" w:name="_Toc346650414"/>
      <w:bookmarkStart w:id="16546" w:name="_Toc346780437"/>
      <w:bookmarkStart w:id="16547" w:name="_Toc346780773"/>
      <w:bookmarkStart w:id="16548" w:name="_Toc346962346"/>
      <w:bookmarkStart w:id="16549" w:name="_Toc347423688"/>
      <w:bookmarkStart w:id="16550" w:name="_Toc347473921"/>
      <w:bookmarkStart w:id="16551" w:name="_Toc347480654"/>
      <w:bookmarkStart w:id="16552" w:name="_Toc347758300"/>
      <w:bookmarkStart w:id="16553" w:name="_Toc347815985"/>
      <w:bookmarkStart w:id="16554" w:name="_Toc347848232"/>
      <w:bookmarkStart w:id="16555" w:name="_Toc348075049"/>
      <w:bookmarkStart w:id="16556" w:name="_Toc348340340"/>
      <w:bookmarkStart w:id="16557" w:name="_Toc348379037"/>
      <w:bookmarkStart w:id="16558" w:name="_Toc348506095"/>
      <w:bookmarkStart w:id="16559" w:name="_Toc348510476"/>
      <w:bookmarkStart w:id="16560" w:name="_Toc349029509"/>
      <w:bookmarkStart w:id="16561" w:name="_Toc349063987"/>
      <w:bookmarkStart w:id="16562" w:name="_Toc350252602"/>
      <w:bookmarkStart w:id="16563" w:name="_Toc350275354"/>
      <w:bookmarkStart w:id="16564" w:name="_Toc350448821"/>
      <w:bookmarkStart w:id="16565" w:name="_Toc350449140"/>
      <w:bookmarkStart w:id="16566" w:name="_Toc350867831"/>
      <w:bookmarkStart w:id="16567" w:name="_Toc350868087"/>
      <w:bookmarkStart w:id="16568" w:name="_Toc350953899"/>
      <w:bookmarkStart w:id="16569" w:name="_Toc350958140"/>
      <w:bookmarkStart w:id="16570" w:name="_Toc351013635"/>
      <w:bookmarkStart w:id="16571" w:name="_Toc351103611"/>
      <w:bookmarkStart w:id="16572" w:name="_Toc353303897"/>
      <w:bookmarkStart w:id="16573" w:name="_Toc355601166"/>
      <w:bookmarkStart w:id="16574" w:name="_Toc355604041"/>
      <w:bookmarkStart w:id="16575" w:name="_Toc357004100"/>
      <w:bookmarkStart w:id="16576" w:name="_Toc357326521"/>
      <w:bookmarkStart w:id="16577" w:name="_Toc357585852"/>
      <w:bookmarkStart w:id="16578" w:name="_Toc357837204"/>
      <w:bookmarkStart w:id="16579" w:name="_Toc358228561"/>
      <w:bookmarkStart w:id="16580" w:name="_Toc358228828"/>
      <w:bookmarkStart w:id="16581" w:name="_Toc361751687"/>
      <w:bookmarkStart w:id="16582" w:name="_Toc361768458"/>
      <w:bookmarkStart w:id="16583" w:name="_Toc361818984"/>
      <w:bookmarkStart w:id="16584" w:name="_Toc362979714"/>
      <w:bookmarkStart w:id="16585" w:name="_Toc364189736"/>
      <w:bookmarkStart w:id="16586" w:name="_Toc364236700"/>
      <w:bookmarkStart w:id="16587" w:name="_Toc364258841"/>
      <w:bookmarkStart w:id="16588" w:name="_Toc364794823"/>
      <w:bookmarkStart w:id="16589" w:name="_Toc367188235"/>
      <w:bookmarkStart w:id="16590" w:name="_Toc372054536"/>
      <w:bookmarkStart w:id="16591" w:name="_Toc372178358"/>
      <w:bookmarkStart w:id="16592" w:name="_Toc373053463"/>
      <w:bookmarkStart w:id="16593" w:name="_Toc373053743"/>
      <w:bookmarkStart w:id="16594" w:name="_Toc373060672"/>
      <w:bookmarkStart w:id="16595" w:name="_Toc373061373"/>
      <w:bookmarkStart w:id="16596" w:name="_Toc373061654"/>
      <w:bookmarkStart w:id="16597" w:name="_Toc373130948"/>
      <w:bookmarkStart w:id="16598" w:name="_Toc373140064"/>
      <w:bookmarkStart w:id="16599" w:name="_Toc375312133"/>
      <w:bookmarkStart w:id="16600" w:name="_Toc375641020"/>
      <w:bookmarkStart w:id="16601" w:name="_Toc376110341"/>
      <w:bookmarkStart w:id="16602" w:name="_Toc378409601"/>
      <w:bookmarkStart w:id="16603" w:name="_Toc379897370"/>
      <w:bookmarkStart w:id="16604" w:name="_Toc384061017"/>
      <w:bookmarkStart w:id="16605" w:name="_Toc388897993"/>
      <w:bookmarkStart w:id="16606" w:name="_Toc389158034"/>
      <w:bookmarkStart w:id="16607" w:name="_Toc391278216"/>
      <w:bookmarkStart w:id="16608" w:name="_Toc392481189"/>
      <w:bookmarkStart w:id="16609" w:name="_Toc393306293"/>
      <w:bookmarkStart w:id="16610" w:name="_Toc469977061"/>
      <w:r>
        <w:rPr>
          <w:lang w:val="en-US"/>
        </w:rPr>
        <w:t>getTimecardYearToDateHours</w:t>
      </w:r>
      <w:bookmarkEnd w:id="16538"/>
      <w:bookmarkEnd w:id="16539"/>
      <w:bookmarkEnd w:id="16540"/>
      <w:bookmarkEnd w:id="16541"/>
      <w:bookmarkEnd w:id="16542"/>
      <w:bookmarkEnd w:id="16543"/>
      <w:bookmarkEnd w:id="16544"/>
      <w:bookmarkEnd w:id="16545"/>
      <w:bookmarkEnd w:id="16546"/>
      <w:bookmarkEnd w:id="16547"/>
      <w:bookmarkEnd w:id="16548"/>
      <w:bookmarkEnd w:id="16549"/>
      <w:bookmarkEnd w:id="16550"/>
      <w:bookmarkEnd w:id="16551"/>
      <w:bookmarkEnd w:id="16552"/>
      <w:bookmarkEnd w:id="16553"/>
      <w:bookmarkEnd w:id="16554"/>
      <w:bookmarkEnd w:id="16555"/>
      <w:bookmarkEnd w:id="16556"/>
      <w:bookmarkEnd w:id="16557"/>
      <w:bookmarkEnd w:id="16558"/>
      <w:bookmarkEnd w:id="16559"/>
      <w:bookmarkEnd w:id="16560"/>
      <w:bookmarkEnd w:id="16561"/>
      <w:bookmarkEnd w:id="16562"/>
      <w:bookmarkEnd w:id="16563"/>
      <w:bookmarkEnd w:id="16564"/>
      <w:bookmarkEnd w:id="16565"/>
      <w:bookmarkEnd w:id="16566"/>
      <w:bookmarkEnd w:id="16567"/>
      <w:bookmarkEnd w:id="16568"/>
      <w:bookmarkEnd w:id="16569"/>
      <w:bookmarkEnd w:id="16570"/>
      <w:bookmarkEnd w:id="16571"/>
      <w:bookmarkEnd w:id="16572"/>
      <w:bookmarkEnd w:id="16573"/>
      <w:bookmarkEnd w:id="16574"/>
      <w:bookmarkEnd w:id="16575"/>
      <w:bookmarkEnd w:id="16576"/>
      <w:bookmarkEnd w:id="16577"/>
      <w:bookmarkEnd w:id="16578"/>
      <w:bookmarkEnd w:id="16579"/>
      <w:bookmarkEnd w:id="16580"/>
      <w:bookmarkEnd w:id="16581"/>
      <w:bookmarkEnd w:id="16582"/>
      <w:bookmarkEnd w:id="16583"/>
      <w:bookmarkEnd w:id="16584"/>
      <w:bookmarkEnd w:id="16585"/>
      <w:bookmarkEnd w:id="16586"/>
      <w:bookmarkEnd w:id="16587"/>
      <w:bookmarkEnd w:id="16588"/>
      <w:bookmarkEnd w:id="16589"/>
      <w:bookmarkEnd w:id="16590"/>
      <w:bookmarkEnd w:id="16591"/>
      <w:bookmarkEnd w:id="16592"/>
      <w:bookmarkEnd w:id="16593"/>
      <w:bookmarkEnd w:id="16594"/>
      <w:bookmarkEnd w:id="16595"/>
      <w:bookmarkEnd w:id="16596"/>
      <w:bookmarkEnd w:id="16597"/>
      <w:bookmarkEnd w:id="16598"/>
      <w:bookmarkEnd w:id="16599"/>
      <w:bookmarkEnd w:id="16600"/>
      <w:bookmarkEnd w:id="16601"/>
      <w:bookmarkEnd w:id="16602"/>
      <w:bookmarkEnd w:id="16603"/>
      <w:bookmarkEnd w:id="16604"/>
      <w:bookmarkEnd w:id="16605"/>
      <w:bookmarkEnd w:id="16606"/>
      <w:bookmarkEnd w:id="16607"/>
      <w:bookmarkEnd w:id="16608"/>
      <w:bookmarkEnd w:id="16609"/>
      <w:bookmarkEnd w:id="16610"/>
    </w:p>
    <w:p w:rsidR="007F65EE" w:rsidRDefault="007F65EE" w:rsidP="007F65EE">
      <w:r>
        <w:t>This sets the total billable hours for given user for a given year from the beginning on the year up to the current date.</w:t>
      </w:r>
    </w:p>
    <w:p w:rsidR="007F65EE" w:rsidRDefault="007F65EE" w:rsidP="007F65EE"/>
    <w:p w:rsidR="007F65EE" w:rsidRPr="001169A0" w:rsidRDefault="007F65EE" w:rsidP="007F65EE">
      <w:pPr>
        <w:rPr>
          <w:b/>
        </w:rPr>
      </w:pPr>
      <w:r w:rsidRPr="001169A0">
        <w:rPr>
          <w:b/>
        </w:rPr>
        <w:t>GET:</w:t>
      </w:r>
    </w:p>
    <w:p w:rsidR="007F65EE" w:rsidRPr="001169A0" w:rsidRDefault="007F65EE" w:rsidP="007F65EE">
      <w:pPr>
        <w:rPr>
          <w:color w:val="000000"/>
        </w:rPr>
      </w:pPr>
      <w:r w:rsidRPr="001169A0">
        <w:rPr>
          <w:color w:val="000000"/>
          <w:bdr w:val="none" w:sz="0" w:space="0" w:color="auto" w:frame="1"/>
          <w:shd w:val="clear" w:color="auto" w:fill="F8F8F8"/>
        </w:rPr>
        <w:t>{webserver}</w:t>
      </w:r>
      <w:r w:rsidRPr="001169A0">
        <w:rPr>
          <w:color w:val="000000"/>
        </w:rPr>
        <w:t>/timecardservice/getTimecardYearToDateHours/{login}/{password}/{year}/</w:t>
      </w:r>
    </w:p>
    <w:p w:rsidR="001169A0" w:rsidRDefault="001169A0" w:rsidP="007F65EE"/>
    <w:p w:rsidR="001169A0" w:rsidRDefault="001169A0" w:rsidP="007F65EE"/>
    <w:p w:rsidR="007F65EE" w:rsidRDefault="007F65EE" w:rsidP="007F65EE">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7F65EE" w:rsidTr="002B7DC8">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7F65EE" w:rsidRPr="00CA388B" w:rsidRDefault="007F65EE" w:rsidP="002B7DC8">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7F65EE" w:rsidRPr="00CA388B" w:rsidRDefault="007F65EE" w:rsidP="002B7DC8">
            <w:pPr>
              <w:rPr>
                <w:b/>
              </w:rPr>
            </w:pPr>
            <w:r w:rsidRPr="00CA388B">
              <w:rPr>
                <w:b/>
              </w:rPr>
              <w:t>Description</w:t>
            </w:r>
          </w:p>
        </w:tc>
      </w:tr>
      <w:tr w:rsidR="007F65EE" w:rsidTr="002B7DC8">
        <w:trPr>
          <w:cantSplit/>
        </w:trPr>
        <w:tc>
          <w:tcPr>
            <w:tcW w:w="2268" w:type="dxa"/>
            <w:shd w:val="clear" w:color="auto" w:fill="auto"/>
          </w:tcPr>
          <w:p w:rsidR="007F65EE" w:rsidRDefault="007F65EE" w:rsidP="002B7DC8">
            <w:r>
              <w:t>Action</w:t>
            </w:r>
          </w:p>
        </w:tc>
        <w:tc>
          <w:tcPr>
            <w:tcW w:w="6480" w:type="dxa"/>
            <w:shd w:val="clear" w:color="auto" w:fill="auto"/>
          </w:tcPr>
          <w:p w:rsidR="007F65EE" w:rsidRDefault="007F65EE" w:rsidP="002B7DC8">
            <w:r w:rsidRPr="004F77D4">
              <w:t>action code or method name</w:t>
            </w:r>
          </w:p>
        </w:tc>
      </w:tr>
      <w:tr w:rsidR="007F65EE" w:rsidTr="002B7DC8">
        <w:trPr>
          <w:cantSplit/>
        </w:trPr>
        <w:tc>
          <w:tcPr>
            <w:tcW w:w="2268" w:type="dxa"/>
            <w:shd w:val="clear" w:color="auto" w:fill="auto"/>
          </w:tcPr>
          <w:p w:rsidR="007F65EE" w:rsidRDefault="007F65EE" w:rsidP="002B7DC8">
            <w:r w:rsidRPr="004F77D4">
              <w:t>loginId</w:t>
            </w:r>
          </w:p>
        </w:tc>
        <w:tc>
          <w:tcPr>
            <w:tcW w:w="6480" w:type="dxa"/>
            <w:shd w:val="clear" w:color="auto" w:fill="auto"/>
          </w:tcPr>
          <w:p w:rsidR="007F65EE" w:rsidRDefault="007F65EE" w:rsidP="002B7DC8">
            <w:r w:rsidRPr="004F77D4">
              <w:t>User’s login for authentication</w:t>
            </w:r>
          </w:p>
        </w:tc>
      </w:tr>
      <w:tr w:rsidR="007F65EE" w:rsidTr="002B7DC8">
        <w:trPr>
          <w:cantSplit/>
        </w:trPr>
        <w:tc>
          <w:tcPr>
            <w:tcW w:w="2268" w:type="dxa"/>
            <w:shd w:val="clear" w:color="auto" w:fill="auto"/>
          </w:tcPr>
          <w:p w:rsidR="007F65EE" w:rsidRPr="004F77D4" w:rsidRDefault="007F65EE" w:rsidP="002B7DC8">
            <w:r w:rsidRPr="004F77D4">
              <w:t>password</w:t>
            </w:r>
          </w:p>
        </w:tc>
        <w:tc>
          <w:tcPr>
            <w:tcW w:w="6480" w:type="dxa"/>
            <w:shd w:val="clear" w:color="auto" w:fill="auto"/>
          </w:tcPr>
          <w:p w:rsidR="007F65EE" w:rsidRDefault="007F65EE" w:rsidP="002B7DC8">
            <w:r w:rsidRPr="004F77D4">
              <w:t>User’s password for authentication</w:t>
            </w:r>
          </w:p>
        </w:tc>
      </w:tr>
      <w:tr w:rsidR="007F65EE" w:rsidTr="002B7DC8">
        <w:trPr>
          <w:cantSplit/>
        </w:trPr>
        <w:tc>
          <w:tcPr>
            <w:tcW w:w="2268" w:type="dxa"/>
            <w:shd w:val="clear" w:color="auto" w:fill="auto"/>
          </w:tcPr>
          <w:p w:rsidR="007F65EE" w:rsidRDefault="007F65EE" w:rsidP="002B7DC8">
            <w:r>
              <w:t>Year</w:t>
            </w:r>
          </w:p>
        </w:tc>
        <w:tc>
          <w:tcPr>
            <w:tcW w:w="6480" w:type="dxa"/>
            <w:shd w:val="clear" w:color="auto" w:fill="auto"/>
          </w:tcPr>
          <w:p w:rsidR="007F65EE" w:rsidRDefault="007F65EE" w:rsidP="002B7DC8">
            <w:r>
              <w:t>This is the year you want to get the total non-billable hours up to the current date</w:t>
            </w:r>
          </w:p>
        </w:tc>
      </w:tr>
    </w:tbl>
    <w:p w:rsidR="007F65EE" w:rsidRDefault="007F65EE" w:rsidP="007F65EE">
      <w:pPr>
        <w:spacing w:after="180" w:line="360" w:lineRule="atLeast"/>
        <w:rPr>
          <w:rFonts w:ascii="Arial" w:hAnsi="Arial" w:cs="Arial"/>
          <w:color w:val="000000"/>
          <w:sz w:val="20"/>
          <w:szCs w:val="20"/>
        </w:rPr>
      </w:pPr>
    </w:p>
    <w:p w:rsidR="00331BA8" w:rsidRPr="00331BA8" w:rsidRDefault="00331BA8" w:rsidP="00331BA8">
      <w:pPr>
        <w:rPr>
          <w:lang w:eastAsia="x-none"/>
        </w:rPr>
      </w:pPr>
    </w:p>
    <w:p w:rsidR="00045291" w:rsidRDefault="00045291" w:rsidP="002C6402">
      <w:pPr>
        <w:pStyle w:val="Heading3"/>
        <w:rPr>
          <w:lang w:val="en-US"/>
        </w:rPr>
      </w:pPr>
      <w:bookmarkStart w:id="16611" w:name="_Toc341877341"/>
      <w:bookmarkStart w:id="16612" w:name="_Toc343798766"/>
      <w:bookmarkStart w:id="16613" w:name="_Toc344960202"/>
      <w:bookmarkStart w:id="16614" w:name="_Toc345404441"/>
      <w:bookmarkStart w:id="16615" w:name="_Toc345404671"/>
      <w:bookmarkStart w:id="16616" w:name="_Toc345571872"/>
      <w:bookmarkStart w:id="16617" w:name="_Toc346442883"/>
      <w:bookmarkStart w:id="16618" w:name="_Toc346650415"/>
      <w:bookmarkStart w:id="16619" w:name="_Toc346780438"/>
      <w:bookmarkStart w:id="16620" w:name="_Toc346780774"/>
      <w:bookmarkStart w:id="16621" w:name="_Toc346962347"/>
      <w:bookmarkStart w:id="16622" w:name="_Toc347423689"/>
      <w:bookmarkStart w:id="16623" w:name="_Toc347473922"/>
      <w:bookmarkStart w:id="16624" w:name="_Toc347480655"/>
      <w:bookmarkStart w:id="16625" w:name="_Toc347758301"/>
      <w:bookmarkStart w:id="16626" w:name="_Toc347815986"/>
      <w:bookmarkStart w:id="16627" w:name="_Toc347848233"/>
      <w:bookmarkStart w:id="16628" w:name="_Toc348075050"/>
      <w:bookmarkStart w:id="16629" w:name="_Toc348340341"/>
      <w:bookmarkStart w:id="16630" w:name="_Toc348379038"/>
      <w:bookmarkStart w:id="16631" w:name="_Toc348506096"/>
      <w:bookmarkStart w:id="16632" w:name="_Toc348510477"/>
      <w:bookmarkStart w:id="16633" w:name="_Toc349029510"/>
      <w:bookmarkStart w:id="16634" w:name="_Toc349063988"/>
      <w:bookmarkStart w:id="16635" w:name="_Toc350252603"/>
      <w:bookmarkStart w:id="16636" w:name="_Toc350275355"/>
      <w:bookmarkStart w:id="16637" w:name="_Toc350448822"/>
      <w:bookmarkStart w:id="16638" w:name="_Toc350449141"/>
      <w:bookmarkStart w:id="16639" w:name="_Toc350867832"/>
      <w:bookmarkStart w:id="16640" w:name="_Toc350868088"/>
      <w:bookmarkStart w:id="16641" w:name="_Toc350953900"/>
      <w:bookmarkStart w:id="16642" w:name="_Toc350958141"/>
      <w:bookmarkStart w:id="16643" w:name="_Toc351013636"/>
      <w:bookmarkStart w:id="16644" w:name="_Toc351103612"/>
      <w:bookmarkStart w:id="16645" w:name="_Toc353303898"/>
      <w:bookmarkStart w:id="16646" w:name="_Toc355601167"/>
      <w:bookmarkStart w:id="16647" w:name="_Toc355604042"/>
      <w:bookmarkStart w:id="16648" w:name="_Toc357004101"/>
      <w:bookmarkStart w:id="16649" w:name="_Toc357326522"/>
      <w:bookmarkStart w:id="16650" w:name="_Toc357585853"/>
      <w:bookmarkStart w:id="16651" w:name="_Toc357837205"/>
      <w:bookmarkStart w:id="16652" w:name="_Toc358228562"/>
      <w:bookmarkStart w:id="16653" w:name="_Toc358228829"/>
      <w:bookmarkStart w:id="16654" w:name="_Toc361751688"/>
      <w:bookmarkStart w:id="16655" w:name="_Toc361768459"/>
      <w:bookmarkStart w:id="16656" w:name="_Toc361818985"/>
      <w:bookmarkStart w:id="16657" w:name="_Toc362979715"/>
      <w:bookmarkStart w:id="16658" w:name="_Toc364189737"/>
      <w:bookmarkStart w:id="16659" w:name="_Toc364236701"/>
      <w:bookmarkStart w:id="16660" w:name="_Toc364258842"/>
      <w:bookmarkStart w:id="16661" w:name="_Toc364794824"/>
      <w:bookmarkStart w:id="16662" w:name="_Toc367188236"/>
      <w:bookmarkStart w:id="16663" w:name="_Toc372054537"/>
      <w:bookmarkStart w:id="16664" w:name="_Toc372178359"/>
      <w:bookmarkStart w:id="16665" w:name="_Toc373053464"/>
      <w:bookmarkStart w:id="16666" w:name="_Toc373053744"/>
      <w:bookmarkStart w:id="16667" w:name="_Toc373060673"/>
      <w:bookmarkStart w:id="16668" w:name="_Toc373061374"/>
      <w:bookmarkStart w:id="16669" w:name="_Toc373061655"/>
      <w:bookmarkStart w:id="16670" w:name="_Toc373130949"/>
      <w:bookmarkStart w:id="16671" w:name="_Toc373140065"/>
      <w:bookmarkStart w:id="16672" w:name="_Toc375312134"/>
      <w:bookmarkStart w:id="16673" w:name="_Toc375641021"/>
      <w:bookmarkStart w:id="16674" w:name="_Toc376110342"/>
      <w:bookmarkStart w:id="16675" w:name="_Toc378409602"/>
      <w:bookmarkStart w:id="16676" w:name="_Toc379897371"/>
      <w:bookmarkStart w:id="16677" w:name="_Toc384061018"/>
      <w:bookmarkStart w:id="16678" w:name="_Toc388897994"/>
      <w:bookmarkStart w:id="16679" w:name="_Toc389158035"/>
      <w:bookmarkStart w:id="16680" w:name="_Toc391278217"/>
      <w:bookmarkStart w:id="16681" w:name="_Toc392481190"/>
      <w:bookmarkStart w:id="16682" w:name="_Toc393306294"/>
      <w:bookmarkStart w:id="16683" w:name="_Toc469977062"/>
      <w:r>
        <w:rPr>
          <w:lang w:val="en-US"/>
        </w:rPr>
        <w:t>getUserTimecar</w:t>
      </w:r>
      <w:r w:rsidR="00A738D7">
        <w:rPr>
          <w:lang w:val="en-US"/>
        </w:rPr>
        <w:t>ds</w:t>
      </w:r>
      <w:r w:rsidR="0078068D">
        <w:rPr>
          <w:lang w:val="en-US"/>
        </w:rPr>
        <w:t>ByStatus</w:t>
      </w:r>
      <w:bookmarkEnd w:id="16611"/>
      <w:bookmarkEnd w:id="16612"/>
      <w:bookmarkEnd w:id="16613"/>
      <w:bookmarkEnd w:id="16614"/>
      <w:bookmarkEnd w:id="16615"/>
      <w:bookmarkEnd w:id="16616"/>
      <w:bookmarkEnd w:id="16617"/>
      <w:bookmarkEnd w:id="16618"/>
      <w:bookmarkEnd w:id="16619"/>
      <w:bookmarkEnd w:id="16620"/>
      <w:bookmarkEnd w:id="16621"/>
      <w:bookmarkEnd w:id="16622"/>
      <w:bookmarkEnd w:id="16623"/>
      <w:bookmarkEnd w:id="16624"/>
      <w:bookmarkEnd w:id="16625"/>
      <w:bookmarkEnd w:id="16626"/>
      <w:bookmarkEnd w:id="16627"/>
      <w:bookmarkEnd w:id="16628"/>
      <w:bookmarkEnd w:id="16629"/>
      <w:bookmarkEnd w:id="16630"/>
      <w:bookmarkEnd w:id="16631"/>
      <w:bookmarkEnd w:id="16632"/>
      <w:bookmarkEnd w:id="16633"/>
      <w:bookmarkEnd w:id="16634"/>
      <w:bookmarkEnd w:id="16635"/>
      <w:bookmarkEnd w:id="16636"/>
      <w:bookmarkEnd w:id="16637"/>
      <w:bookmarkEnd w:id="16638"/>
      <w:bookmarkEnd w:id="16639"/>
      <w:bookmarkEnd w:id="16640"/>
      <w:bookmarkEnd w:id="16641"/>
      <w:bookmarkEnd w:id="16642"/>
      <w:bookmarkEnd w:id="16643"/>
      <w:bookmarkEnd w:id="16644"/>
      <w:bookmarkEnd w:id="16645"/>
      <w:bookmarkEnd w:id="16646"/>
      <w:bookmarkEnd w:id="16647"/>
      <w:bookmarkEnd w:id="16648"/>
      <w:bookmarkEnd w:id="16649"/>
      <w:bookmarkEnd w:id="16650"/>
      <w:bookmarkEnd w:id="16651"/>
      <w:bookmarkEnd w:id="16652"/>
      <w:bookmarkEnd w:id="16653"/>
      <w:bookmarkEnd w:id="16654"/>
      <w:bookmarkEnd w:id="16655"/>
      <w:bookmarkEnd w:id="16656"/>
      <w:bookmarkEnd w:id="16657"/>
      <w:bookmarkEnd w:id="16658"/>
      <w:bookmarkEnd w:id="16659"/>
      <w:bookmarkEnd w:id="16660"/>
      <w:bookmarkEnd w:id="16661"/>
      <w:bookmarkEnd w:id="16662"/>
      <w:bookmarkEnd w:id="16663"/>
      <w:bookmarkEnd w:id="16664"/>
      <w:bookmarkEnd w:id="16665"/>
      <w:bookmarkEnd w:id="16666"/>
      <w:bookmarkEnd w:id="16667"/>
      <w:bookmarkEnd w:id="16668"/>
      <w:bookmarkEnd w:id="16669"/>
      <w:bookmarkEnd w:id="16670"/>
      <w:bookmarkEnd w:id="16671"/>
      <w:bookmarkEnd w:id="16672"/>
      <w:bookmarkEnd w:id="16673"/>
      <w:bookmarkEnd w:id="16674"/>
      <w:bookmarkEnd w:id="16675"/>
      <w:bookmarkEnd w:id="16676"/>
      <w:bookmarkEnd w:id="16677"/>
      <w:bookmarkEnd w:id="16678"/>
      <w:bookmarkEnd w:id="16679"/>
      <w:bookmarkEnd w:id="16680"/>
      <w:bookmarkEnd w:id="16681"/>
      <w:bookmarkEnd w:id="16682"/>
      <w:bookmarkEnd w:id="16683"/>
    </w:p>
    <w:p w:rsidR="00045291" w:rsidRDefault="00890C90" w:rsidP="00045291">
      <w:r>
        <w:t>This call g</w:t>
      </w:r>
      <w:r w:rsidR="00A738D7">
        <w:t>ets</w:t>
      </w:r>
      <w:r w:rsidR="00045291">
        <w:t xml:space="preserve"> all the user timecards </w:t>
      </w:r>
      <w:r w:rsidR="0078068D">
        <w:t>for a given status string</w:t>
      </w:r>
      <w:r>
        <w:t>. T</w:t>
      </w:r>
      <w:r w:rsidR="0078068D">
        <w:t>h</w:t>
      </w:r>
      <w:r>
        <w:t>e status string</w:t>
      </w:r>
      <w:r w:rsidR="0078068D">
        <w:t xml:space="preserve"> cannot be blank</w:t>
      </w:r>
      <w:r w:rsidR="00172BF6">
        <w:t>.</w:t>
      </w:r>
      <w:r w:rsidR="0078068D">
        <w:t xml:space="preserve"> Normally this call is used with status = in progress to get the timecard header and detail record</w:t>
      </w:r>
      <w:r>
        <w:t>s that are getting saved to the rms from a user’s mobile device(s).</w:t>
      </w:r>
    </w:p>
    <w:p w:rsidR="00045291" w:rsidRDefault="00045291" w:rsidP="00045291">
      <w:pPr>
        <w:rPr>
          <w:b/>
        </w:rPr>
      </w:pPr>
    </w:p>
    <w:p w:rsidR="00045291" w:rsidRPr="009364AF" w:rsidRDefault="00045291" w:rsidP="00045291">
      <w:pPr>
        <w:rPr>
          <w:b/>
        </w:rPr>
      </w:pPr>
      <w:r>
        <w:rPr>
          <w:b/>
        </w:rPr>
        <w:t>GET</w:t>
      </w:r>
    </w:p>
    <w:p w:rsidR="00045291" w:rsidRPr="009364AF" w:rsidRDefault="00045291" w:rsidP="00045291">
      <w:pPr>
        <w:rPr>
          <w:rFonts w:ascii="Arial" w:hAnsi="Arial" w:cs="Arial"/>
          <w:color w:val="000000"/>
        </w:rPr>
      </w:pPr>
      <w:r w:rsidRPr="009364AF">
        <w:rPr>
          <w:bdr w:val="none" w:sz="0" w:space="0" w:color="auto" w:frame="1"/>
          <w:shd w:val="clear" w:color="auto" w:fill="F8F8F8"/>
        </w:rPr>
        <w:t>{webserver}</w:t>
      </w:r>
      <w:r w:rsidRPr="009364AF">
        <w:t>/timecardservice/get</w:t>
      </w:r>
      <w:r>
        <w:t>User</w:t>
      </w:r>
      <w:r w:rsidRPr="009364AF">
        <w:t>Timecard</w:t>
      </w:r>
      <w:r>
        <w:t>s/{login}/{password}/</w:t>
      </w:r>
      <w:r w:rsidR="0078068D">
        <w:t>{status}</w:t>
      </w:r>
    </w:p>
    <w:p w:rsidR="00045291" w:rsidRPr="009364AF" w:rsidRDefault="00045291" w:rsidP="00045291">
      <w:pPr>
        <w:rPr>
          <w:rFonts w:ascii="Arial" w:hAnsi="Arial" w:cs="Arial"/>
          <w:color w:val="000000"/>
        </w:rPr>
      </w:pPr>
    </w:p>
    <w:p w:rsidR="00045291" w:rsidRDefault="00045291" w:rsidP="00045291">
      <w:pPr>
        <w:rPr>
          <w:rFonts w:ascii="Arial" w:hAnsi="Arial" w:cs="Arial"/>
          <w:color w:val="000000"/>
          <w:sz w:val="18"/>
          <w:szCs w:val="18"/>
        </w:rPr>
      </w:pPr>
    </w:p>
    <w:p w:rsidR="00045291" w:rsidRDefault="00045291" w:rsidP="00045291"/>
    <w:p w:rsidR="00045291" w:rsidRDefault="00045291" w:rsidP="00045291">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045291" w:rsidTr="00081FB1">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045291" w:rsidRPr="00CA388B" w:rsidRDefault="00045291" w:rsidP="00081FB1">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045291" w:rsidRPr="00CA388B" w:rsidRDefault="00045291" w:rsidP="00081FB1">
            <w:pPr>
              <w:rPr>
                <w:b/>
              </w:rPr>
            </w:pPr>
            <w:r w:rsidRPr="00CA388B">
              <w:rPr>
                <w:b/>
              </w:rPr>
              <w:t>Description</w:t>
            </w:r>
          </w:p>
        </w:tc>
      </w:tr>
      <w:tr w:rsidR="00045291" w:rsidTr="00081FB1">
        <w:trPr>
          <w:cantSplit/>
        </w:trPr>
        <w:tc>
          <w:tcPr>
            <w:tcW w:w="2268" w:type="dxa"/>
            <w:shd w:val="clear" w:color="auto" w:fill="auto"/>
          </w:tcPr>
          <w:p w:rsidR="00045291" w:rsidRDefault="00045291" w:rsidP="00081FB1">
            <w:r>
              <w:t>Action</w:t>
            </w:r>
          </w:p>
        </w:tc>
        <w:tc>
          <w:tcPr>
            <w:tcW w:w="6480" w:type="dxa"/>
            <w:shd w:val="clear" w:color="auto" w:fill="auto"/>
          </w:tcPr>
          <w:p w:rsidR="00045291" w:rsidRDefault="00045291" w:rsidP="00081FB1">
            <w:r w:rsidRPr="004F77D4">
              <w:t>action code or method name</w:t>
            </w:r>
          </w:p>
        </w:tc>
      </w:tr>
      <w:tr w:rsidR="00045291" w:rsidTr="00081FB1">
        <w:trPr>
          <w:cantSplit/>
        </w:trPr>
        <w:tc>
          <w:tcPr>
            <w:tcW w:w="2268" w:type="dxa"/>
            <w:shd w:val="clear" w:color="auto" w:fill="auto"/>
          </w:tcPr>
          <w:p w:rsidR="00045291" w:rsidRDefault="00045291" w:rsidP="00081FB1">
            <w:r w:rsidRPr="004F77D4">
              <w:t>loginId</w:t>
            </w:r>
          </w:p>
        </w:tc>
        <w:tc>
          <w:tcPr>
            <w:tcW w:w="6480" w:type="dxa"/>
            <w:shd w:val="clear" w:color="auto" w:fill="auto"/>
          </w:tcPr>
          <w:p w:rsidR="00045291" w:rsidRDefault="00045291" w:rsidP="00081FB1">
            <w:r w:rsidRPr="004F77D4">
              <w:t>User’s login for authentication</w:t>
            </w:r>
          </w:p>
        </w:tc>
      </w:tr>
      <w:tr w:rsidR="00045291" w:rsidTr="00081FB1">
        <w:trPr>
          <w:cantSplit/>
        </w:trPr>
        <w:tc>
          <w:tcPr>
            <w:tcW w:w="2268" w:type="dxa"/>
            <w:shd w:val="clear" w:color="auto" w:fill="auto"/>
          </w:tcPr>
          <w:p w:rsidR="00045291" w:rsidRPr="004F77D4" w:rsidRDefault="00045291" w:rsidP="00081FB1">
            <w:r w:rsidRPr="004F77D4">
              <w:t>Password</w:t>
            </w:r>
          </w:p>
        </w:tc>
        <w:tc>
          <w:tcPr>
            <w:tcW w:w="6480" w:type="dxa"/>
            <w:shd w:val="clear" w:color="auto" w:fill="auto"/>
          </w:tcPr>
          <w:p w:rsidR="00045291" w:rsidRDefault="00045291" w:rsidP="00081FB1">
            <w:r w:rsidRPr="004F77D4">
              <w:t>User’s password for authentication</w:t>
            </w:r>
          </w:p>
        </w:tc>
      </w:tr>
      <w:tr w:rsidR="00172BF6" w:rsidTr="00172BF6">
        <w:trPr>
          <w:cantSplit/>
        </w:trPr>
        <w:tc>
          <w:tcPr>
            <w:tcW w:w="2268" w:type="dxa"/>
            <w:shd w:val="clear" w:color="auto" w:fill="auto"/>
          </w:tcPr>
          <w:p w:rsidR="00172BF6" w:rsidRPr="004F77D4" w:rsidRDefault="00172BF6" w:rsidP="00172BF6">
            <w:r>
              <w:t>Status</w:t>
            </w:r>
          </w:p>
        </w:tc>
        <w:tc>
          <w:tcPr>
            <w:tcW w:w="6480" w:type="dxa"/>
            <w:shd w:val="clear" w:color="auto" w:fill="auto"/>
          </w:tcPr>
          <w:p w:rsidR="00172BF6" w:rsidRDefault="00890C90" w:rsidP="00172BF6">
            <w:r>
              <w:t>The different status string are the following</w:t>
            </w:r>
          </w:p>
          <w:p w:rsidR="00890C90" w:rsidRDefault="00E03D6F" w:rsidP="00172BF6">
            <w:r>
              <w:t>I</w:t>
            </w:r>
            <w:r w:rsidR="00890C90">
              <w:t xml:space="preserve">n </w:t>
            </w:r>
            <w:r>
              <w:t>P</w:t>
            </w:r>
            <w:r w:rsidR="00890C90">
              <w:t>rogress – timecard currently being worked on</w:t>
            </w:r>
          </w:p>
          <w:p w:rsidR="00890C90" w:rsidRDefault="00890C90" w:rsidP="00172BF6">
            <w:r>
              <w:t>pending – a vendor timecard submitted for payment</w:t>
            </w:r>
          </w:p>
          <w:p w:rsidR="00890C90" w:rsidRDefault="00890C90" w:rsidP="00172BF6">
            <w:r>
              <w:t>approved – a timecard approved by local administrator</w:t>
            </w:r>
          </w:p>
          <w:p w:rsidR="00890C90" w:rsidRDefault="00890C90" w:rsidP="00172BF6">
            <w:r>
              <w:t>rejected – a timecard reject by local administrator</w:t>
            </w:r>
          </w:p>
        </w:tc>
      </w:tr>
    </w:tbl>
    <w:p w:rsidR="00045291" w:rsidRPr="000567DF" w:rsidRDefault="00045291" w:rsidP="00045291">
      <w:pPr>
        <w:rPr>
          <w:lang w:eastAsia="x-none"/>
        </w:rPr>
      </w:pPr>
    </w:p>
    <w:p w:rsidR="00045291" w:rsidRPr="00045291" w:rsidRDefault="00045291" w:rsidP="00045291">
      <w:pPr>
        <w:rPr>
          <w:lang w:eastAsia="x-none"/>
        </w:rPr>
      </w:pPr>
    </w:p>
    <w:p w:rsidR="001C30C0" w:rsidRDefault="001C30C0" w:rsidP="00164272">
      <w:pPr>
        <w:pStyle w:val="Heading3"/>
        <w:rPr>
          <w:lang w:val="en-US"/>
        </w:rPr>
      </w:pPr>
      <w:bookmarkStart w:id="16684" w:name="_Toc469977063"/>
      <w:bookmarkStart w:id="16685" w:name="_Toc341877342"/>
      <w:bookmarkStart w:id="16686" w:name="_Toc343798767"/>
      <w:bookmarkStart w:id="16687" w:name="_Toc344960203"/>
      <w:bookmarkStart w:id="16688" w:name="_Toc345404442"/>
      <w:bookmarkStart w:id="16689" w:name="_Toc345404672"/>
      <w:bookmarkStart w:id="16690" w:name="_Toc345571873"/>
      <w:bookmarkStart w:id="16691" w:name="_Toc346442884"/>
      <w:bookmarkStart w:id="16692" w:name="_Toc346650416"/>
      <w:bookmarkStart w:id="16693" w:name="_Toc346780439"/>
      <w:bookmarkStart w:id="16694" w:name="_Toc346780775"/>
      <w:bookmarkStart w:id="16695" w:name="_Toc346962348"/>
      <w:bookmarkStart w:id="16696" w:name="_Toc347423690"/>
      <w:bookmarkStart w:id="16697" w:name="_Toc347473923"/>
      <w:bookmarkStart w:id="16698" w:name="_Toc347480656"/>
      <w:bookmarkStart w:id="16699" w:name="_Toc347758302"/>
      <w:bookmarkStart w:id="16700" w:name="_Toc347815987"/>
      <w:bookmarkStart w:id="16701" w:name="_Toc347848234"/>
      <w:bookmarkStart w:id="16702" w:name="_Toc348075051"/>
      <w:bookmarkStart w:id="16703" w:name="_Toc348340342"/>
      <w:bookmarkStart w:id="16704" w:name="_Toc348379039"/>
      <w:bookmarkStart w:id="16705" w:name="_Toc348506097"/>
      <w:bookmarkStart w:id="16706" w:name="_Toc348510478"/>
      <w:bookmarkStart w:id="16707" w:name="_Toc349029511"/>
      <w:bookmarkStart w:id="16708" w:name="_Toc349063989"/>
      <w:bookmarkStart w:id="16709" w:name="_Toc350252604"/>
      <w:bookmarkStart w:id="16710" w:name="_Toc350275356"/>
      <w:bookmarkStart w:id="16711" w:name="_Toc350448823"/>
      <w:bookmarkStart w:id="16712" w:name="_Toc350449142"/>
      <w:bookmarkStart w:id="16713" w:name="_Toc350867833"/>
      <w:bookmarkStart w:id="16714" w:name="_Toc350868089"/>
      <w:bookmarkStart w:id="16715" w:name="_Toc350953901"/>
      <w:bookmarkStart w:id="16716" w:name="_Toc350958142"/>
      <w:bookmarkStart w:id="16717" w:name="_Toc351013637"/>
      <w:bookmarkStart w:id="16718" w:name="_Toc351103613"/>
      <w:bookmarkStart w:id="16719" w:name="_Toc353303899"/>
      <w:bookmarkStart w:id="16720" w:name="_Toc355601168"/>
      <w:bookmarkStart w:id="16721" w:name="_Toc355604043"/>
      <w:bookmarkStart w:id="16722" w:name="_Toc357004102"/>
      <w:bookmarkStart w:id="16723" w:name="_Toc357326523"/>
      <w:bookmarkStart w:id="16724" w:name="_Toc357585854"/>
      <w:bookmarkStart w:id="16725" w:name="_Toc357837206"/>
      <w:bookmarkStart w:id="16726" w:name="_Toc358228563"/>
      <w:bookmarkStart w:id="16727" w:name="_Toc358228830"/>
      <w:bookmarkStart w:id="16728" w:name="_Toc361751689"/>
      <w:bookmarkStart w:id="16729" w:name="_Toc361768460"/>
      <w:bookmarkStart w:id="16730" w:name="_Toc361818986"/>
      <w:bookmarkStart w:id="16731" w:name="_Toc362979716"/>
      <w:bookmarkStart w:id="16732" w:name="_Toc364189738"/>
      <w:bookmarkStart w:id="16733" w:name="_Toc364236702"/>
      <w:bookmarkStart w:id="16734" w:name="_Toc364258843"/>
      <w:bookmarkStart w:id="16735" w:name="_Toc364794825"/>
      <w:bookmarkStart w:id="16736" w:name="_Toc367188237"/>
      <w:bookmarkStart w:id="16737" w:name="_Toc372054538"/>
      <w:bookmarkStart w:id="16738" w:name="_Toc372178360"/>
      <w:bookmarkStart w:id="16739" w:name="_Toc373053465"/>
      <w:bookmarkStart w:id="16740" w:name="_Toc373053745"/>
      <w:bookmarkStart w:id="16741" w:name="_Toc373060674"/>
      <w:bookmarkStart w:id="16742" w:name="_Toc373061375"/>
      <w:bookmarkStart w:id="16743" w:name="_Toc373061656"/>
      <w:bookmarkStart w:id="16744" w:name="_Toc373130950"/>
      <w:bookmarkStart w:id="16745" w:name="_Toc373140066"/>
      <w:bookmarkStart w:id="16746" w:name="_Toc375312135"/>
      <w:bookmarkStart w:id="16747" w:name="_Toc375641022"/>
      <w:bookmarkStart w:id="16748" w:name="_Toc376110343"/>
      <w:bookmarkStart w:id="16749" w:name="_Toc378409603"/>
      <w:bookmarkStart w:id="16750" w:name="_Toc379897372"/>
      <w:bookmarkStart w:id="16751" w:name="_Toc384061019"/>
      <w:bookmarkStart w:id="16752" w:name="_Toc388897995"/>
      <w:bookmarkStart w:id="16753" w:name="_Toc389158036"/>
      <w:bookmarkStart w:id="16754" w:name="_Toc391278218"/>
      <w:bookmarkStart w:id="16755" w:name="_Toc392481191"/>
      <w:bookmarkStart w:id="16756" w:name="_Toc393306295"/>
      <w:r>
        <w:rPr>
          <w:lang w:val="en-US"/>
        </w:rPr>
        <w:t>getUserTimecardsByStatusAndLogin</w:t>
      </w:r>
      <w:bookmarkEnd w:id="16684"/>
    </w:p>
    <w:p w:rsidR="001C30C0" w:rsidRDefault="001C30C0" w:rsidP="001C30C0">
      <w:r>
        <w:t>This call gets all the user timecards for a given status string and a given user login. The status string cannot be blank. Normally this call is used with status = in progress to get the timecard header and detail records that are getting saved to the rms from a user’s mobile device(s).</w:t>
      </w:r>
    </w:p>
    <w:p w:rsidR="001C30C0" w:rsidRDefault="001C30C0" w:rsidP="001C30C0">
      <w:pPr>
        <w:rPr>
          <w:b/>
        </w:rPr>
      </w:pPr>
    </w:p>
    <w:p w:rsidR="001C30C0" w:rsidRPr="009364AF" w:rsidRDefault="001C30C0" w:rsidP="001C30C0">
      <w:pPr>
        <w:rPr>
          <w:b/>
        </w:rPr>
      </w:pPr>
      <w:r>
        <w:rPr>
          <w:b/>
        </w:rPr>
        <w:t>GET</w:t>
      </w:r>
    </w:p>
    <w:p w:rsidR="001C30C0" w:rsidRPr="009364AF" w:rsidRDefault="001C30C0" w:rsidP="001C30C0">
      <w:pPr>
        <w:rPr>
          <w:rFonts w:ascii="Arial" w:hAnsi="Arial" w:cs="Arial"/>
          <w:color w:val="000000"/>
        </w:rPr>
      </w:pPr>
      <w:r w:rsidRPr="009364AF">
        <w:rPr>
          <w:bdr w:val="none" w:sz="0" w:space="0" w:color="auto" w:frame="1"/>
          <w:shd w:val="clear" w:color="auto" w:fill="F8F8F8"/>
        </w:rPr>
        <w:t>{webserver}</w:t>
      </w:r>
      <w:r w:rsidRPr="009364AF">
        <w:t>/timecardservice/get</w:t>
      </w:r>
      <w:r>
        <w:t>User</w:t>
      </w:r>
      <w:r w:rsidRPr="009364AF">
        <w:t>Timecard</w:t>
      </w:r>
      <w:r>
        <w:t>sByStatus</w:t>
      </w:r>
      <w:r w:rsidR="00E261CC">
        <w:t>AndLogin</w:t>
      </w:r>
      <w:r>
        <w:t>/{login}/{password}/{status}/{userlogin}/</w:t>
      </w:r>
      <w:r w:rsidR="005A5316">
        <w:t>{fromDate}/{toDate}</w:t>
      </w:r>
    </w:p>
    <w:p w:rsidR="001C30C0" w:rsidRPr="009364AF" w:rsidRDefault="001C30C0" w:rsidP="001C30C0">
      <w:pPr>
        <w:rPr>
          <w:rFonts w:ascii="Arial" w:hAnsi="Arial" w:cs="Arial"/>
          <w:color w:val="000000"/>
        </w:rPr>
      </w:pPr>
    </w:p>
    <w:p w:rsidR="001C30C0" w:rsidRDefault="001C30C0" w:rsidP="001C30C0">
      <w:pPr>
        <w:rPr>
          <w:rFonts w:ascii="Arial" w:hAnsi="Arial" w:cs="Arial"/>
          <w:color w:val="000000"/>
          <w:sz w:val="18"/>
          <w:szCs w:val="18"/>
        </w:rPr>
      </w:pPr>
    </w:p>
    <w:p w:rsidR="001C30C0" w:rsidRDefault="001C30C0" w:rsidP="001C30C0"/>
    <w:p w:rsidR="001C30C0" w:rsidRDefault="001C30C0" w:rsidP="001C30C0">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6863"/>
      </w:tblGrid>
      <w:tr w:rsidR="001C30C0" w:rsidTr="005A5316">
        <w:trPr>
          <w:cantSplit/>
        </w:trPr>
        <w:tc>
          <w:tcPr>
            <w:tcW w:w="1885" w:type="dxa"/>
            <w:tcBorders>
              <w:top w:val="single" w:sz="4" w:space="0" w:color="auto"/>
              <w:left w:val="single" w:sz="4" w:space="0" w:color="auto"/>
              <w:bottom w:val="single" w:sz="4" w:space="0" w:color="auto"/>
              <w:right w:val="single" w:sz="4" w:space="0" w:color="auto"/>
            </w:tcBorders>
            <w:shd w:val="clear" w:color="auto" w:fill="FFFF00"/>
          </w:tcPr>
          <w:p w:rsidR="001C30C0" w:rsidRPr="00CA388B" w:rsidRDefault="001C30C0" w:rsidP="00E20DB1">
            <w:pPr>
              <w:rPr>
                <w:b/>
              </w:rPr>
            </w:pPr>
            <w:r>
              <w:rPr>
                <w:b/>
              </w:rPr>
              <w:t>Argument</w:t>
            </w:r>
          </w:p>
        </w:tc>
        <w:tc>
          <w:tcPr>
            <w:tcW w:w="6863" w:type="dxa"/>
            <w:tcBorders>
              <w:top w:val="single" w:sz="4" w:space="0" w:color="auto"/>
              <w:left w:val="single" w:sz="4" w:space="0" w:color="auto"/>
              <w:bottom w:val="single" w:sz="4" w:space="0" w:color="auto"/>
              <w:right w:val="single" w:sz="4" w:space="0" w:color="auto"/>
            </w:tcBorders>
            <w:shd w:val="clear" w:color="auto" w:fill="FFFF00"/>
          </w:tcPr>
          <w:p w:rsidR="001C30C0" w:rsidRPr="00CA388B" w:rsidRDefault="001C30C0" w:rsidP="00E20DB1">
            <w:pPr>
              <w:rPr>
                <w:b/>
              </w:rPr>
            </w:pPr>
            <w:r w:rsidRPr="00CA388B">
              <w:rPr>
                <w:b/>
              </w:rPr>
              <w:t>Description</w:t>
            </w:r>
          </w:p>
        </w:tc>
      </w:tr>
      <w:tr w:rsidR="001C30C0" w:rsidTr="005A5316">
        <w:trPr>
          <w:cantSplit/>
        </w:trPr>
        <w:tc>
          <w:tcPr>
            <w:tcW w:w="1885" w:type="dxa"/>
            <w:shd w:val="clear" w:color="auto" w:fill="auto"/>
          </w:tcPr>
          <w:p w:rsidR="001C30C0" w:rsidRDefault="001C30C0" w:rsidP="00E20DB1">
            <w:r>
              <w:t>Action</w:t>
            </w:r>
          </w:p>
        </w:tc>
        <w:tc>
          <w:tcPr>
            <w:tcW w:w="6863" w:type="dxa"/>
            <w:shd w:val="clear" w:color="auto" w:fill="auto"/>
          </w:tcPr>
          <w:p w:rsidR="001C30C0" w:rsidRDefault="001C30C0" w:rsidP="00E20DB1">
            <w:r w:rsidRPr="004F77D4">
              <w:t>action code or method name</w:t>
            </w:r>
          </w:p>
        </w:tc>
      </w:tr>
      <w:tr w:rsidR="001C30C0" w:rsidTr="005A5316">
        <w:trPr>
          <w:cantSplit/>
        </w:trPr>
        <w:tc>
          <w:tcPr>
            <w:tcW w:w="1885" w:type="dxa"/>
            <w:shd w:val="clear" w:color="auto" w:fill="auto"/>
          </w:tcPr>
          <w:p w:rsidR="001C30C0" w:rsidRDefault="001C30C0" w:rsidP="00E20DB1">
            <w:r w:rsidRPr="004F77D4">
              <w:t>loginId</w:t>
            </w:r>
          </w:p>
        </w:tc>
        <w:tc>
          <w:tcPr>
            <w:tcW w:w="6863" w:type="dxa"/>
            <w:shd w:val="clear" w:color="auto" w:fill="auto"/>
          </w:tcPr>
          <w:p w:rsidR="001C30C0" w:rsidRDefault="001C30C0" w:rsidP="00E20DB1">
            <w:r w:rsidRPr="004F77D4">
              <w:t>User’s login for authentication</w:t>
            </w:r>
          </w:p>
        </w:tc>
      </w:tr>
      <w:tr w:rsidR="001C30C0" w:rsidTr="005A5316">
        <w:trPr>
          <w:cantSplit/>
        </w:trPr>
        <w:tc>
          <w:tcPr>
            <w:tcW w:w="1885" w:type="dxa"/>
            <w:shd w:val="clear" w:color="auto" w:fill="auto"/>
          </w:tcPr>
          <w:p w:rsidR="001C30C0" w:rsidRPr="004F77D4" w:rsidRDefault="001C30C0" w:rsidP="00E20DB1">
            <w:r w:rsidRPr="004F77D4">
              <w:t>Password</w:t>
            </w:r>
          </w:p>
        </w:tc>
        <w:tc>
          <w:tcPr>
            <w:tcW w:w="6863" w:type="dxa"/>
            <w:shd w:val="clear" w:color="auto" w:fill="auto"/>
          </w:tcPr>
          <w:p w:rsidR="001C30C0" w:rsidRDefault="001C30C0" w:rsidP="00E20DB1">
            <w:r w:rsidRPr="004F77D4">
              <w:t>User’s password for authentication</w:t>
            </w:r>
          </w:p>
        </w:tc>
      </w:tr>
      <w:tr w:rsidR="001C30C0" w:rsidTr="005A5316">
        <w:trPr>
          <w:cantSplit/>
        </w:trPr>
        <w:tc>
          <w:tcPr>
            <w:tcW w:w="1885" w:type="dxa"/>
            <w:shd w:val="clear" w:color="auto" w:fill="auto"/>
          </w:tcPr>
          <w:p w:rsidR="001C30C0" w:rsidRPr="004F77D4" w:rsidRDefault="001C30C0" w:rsidP="00E20DB1">
            <w:r>
              <w:t>Status</w:t>
            </w:r>
          </w:p>
        </w:tc>
        <w:tc>
          <w:tcPr>
            <w:tcW w:w="6863" w:type="dxa"/>
            <w:shd w:val="clear" w:color="auto" w:fill="auto"/>
          </w:tcPr>
          <w:p w:rsidR="001C30C0" w:rsidRDefault="001C30C0" w:rsidP="00E20DB1">
            <w:r>
              <w:t>The different status string are the following</w:t>
            </w:r>
          </w:p>
          <w:p w:rsidR="001C30C0" w:rsidRDefault="001C30C0" w:rsidP="00E20DB1">
            <w:r>
              <w:t>In Progress – timecard currently being worked on</w:t>
            </w:r>
          </w:p>
          <w:p w:rsidR="001C30C0" w:rsidRDefault="001C30C0" w:rsidP="00E20DB1">
            <w:r>
              <w:t>pending – a vendor timecard submitted for payment</w:t>
            </w:r>
          </w:p>
          <w:p w:rsidR="001C30C0" w:rsidRDefault="001C30C0" w:rsidP="00E20DB1">
            <w:r>
              <w:t>approved – a timecard approved by local administrator</w:t>
            </w:r>
          </w:p>
          <w:p w:rsidR="001C30C0" w:rsidRDefault="001C30C0" w:rsidP="00E20DB1">
            <w:r>
              <w:t>rejected – a timecard reject by local administrator</w:t>
            </w:r>
          </w:p>
        </w:tc>
      </w:tr>
      <w:tr w:rsidR="005A5316" w:rsidTr="005A5316">
        <w:trPr>
          <w:cantSplit/>
        </w:trPr>
        <w:tc>
          <w:tcPr>
            <w:tcW w:w="1885" w:type="dxa"/>
            <w:shd w:val="clear" w:color="auto" w:fill="auto"/>
          </w:tcPr>
          <w:p w:rsidR="005A5316" w:rsidRPr="004F77D4" w:rsidRDefault="005A5316" w:rsidP="00DB2FFF">
            <w:r>
              <w:t>UserLogin</w:t>
            </w:r>
          </w:p>
        </w:tc>
        <w:tc>
          <w:tcPr>
            <w:tcW w:w="6863" w:type="dxa"/>
            <w:shd w:val="clear" w:color="auto" w:fill="auto"/>
          </w:tcPr>
          <w:p w:rsidR="005A5316" w:rsidRDefault="005A5316" w:rsidP="00DB2FFF">
            <w:r>
              <w:t>This is the login of the user you want to get data for.</w:t>
            </w:r>
          </w:p>
        </w:tc>
      </w:tr>
      <w:tr w:rsidR="005A5316" w:rsidTr="005A5316">
        <w:trPr>
          <w:cantSplit/>
        </w:trPr>
        <w:tc>
          <w:tcPr>
            <w:tcW w:w="1885" w:type="dxa"/>
            <w:shd w:val="clear" w:color="auto" w:fill="auto"/>
          </w:tcPr>
          <w:p w:rsidR="005A5316" w:rsidRPr="004F77D4" w:rsidRDefault="005A5316" w:rsidP="00DB2FFF">
            <w:r>
              <w:t>fromDate</w:t>
            </w:r>
          </w:p>
        </w:tc>
        <w:tc>
          <w:tcPr>
            <w:tcW w:w="6863" w:type="dxa"/>
            <w:shd w:val="clear" w:color="auto" w:fill="auto"/>
          </w:tcPr>
          <w:p w:rsidR="005A5316" w:rsidRDefault="005A5316" w:rsidP="00DB2FFF">
            <w:r>
              <w:t>Start date of timecard in the system you want to find YYYYMMDD</w:t>
            </w:r>
          </w:p>
        </w:tc>
      </w:tr>
      <w:tr w:rsidR="001C30C0" w:rsidTr="005A5316">
        <w:trPr>
          <w:cantSplit/>
        </w:trPr>
        <w:tc>
          <w:tcPr>
            <w:tcW w:w="1885" w:type="dxa"/>
            <w:shd w:val="clear" w:color="auto" w:fill="auto"/>
          </w:tcPr>
          <w:p w:rsidR="001C30C0" w:rsidRPr="004F77D4" w:rsidRDefault="005A5316" w:rsidP="00E20DB1">
            <w:r>
              <w:t>toDate</w:t>
            </w:r>
          </w:p>
        </w:tc>
        <w:tc>
          <w:tcPr>
            <w:tcW w:w="6863" w:type="dxa"/>
            <w:shd w:val="clear" w:color="auto" w:fill="auto"/>
          </w:tcPr>
          <w:p w:rsidR="001C30C0" w:rsidRDefault="005A5316" w:rsidP="00E20DB1">
            <w:r>
              <w:t>End date of timecard in the system you want to find YYYYMMDD</w:t>
            </w:r>
          </w:p>
        </w:tc>
      </w:tr>
    </w:tbl>
    <w:p w:rsidR="001C30C0" w:rsidRPr="001C30C0" w:rsidRDefault="001C30C0" w:rsidP="001C30C0">
      <w:pPr>
        <w:rPr>
          <w:lang w:eastAsia="x-none"/>
        </w:rPr>
      </w:pPr>
    </w:p>
    <w:p w:rsidR="00D61B16" w:rsidRDefault="00D61B16" w:rsidP="00164272">
      <w:pPr>
        <w:pStyle w:val="Heading3"/>
        <w:rPr>
          <w:lang w:val="en-US"/>
        </w:rPr>
      </w:pPr>
      <w:bookmarkStart w:id="16757" w:name="_Toc469977064"/>
      <w:r>
        <w:rPr>
          <w:lang w:val="en-US"/>
        </w:rPr>
        <w:lastRenderedPageBreak/>
        <w:t>setTimecardDetailAsCustomerBilled</w:t>
      </w:r>
      <w:bookmarkEnd w:id="16685"/>
      <w:bookmarkEnd w:id="16686"/>
      <w:bookmarkEnd w:id="16687"/>
      <w:bookmarkEnd w:id="16688"/>
      <w:bookmarkEnd w:id="16689"/>
      <w:bookmarkEnd w:id="16690"/>
      <w:bookmarkEnd w:id="16691"/>
      <w:bookmarkEnd w:id="16692"/>
      <w:bookmarkEnd w:id="16693"/>
      <w:bookmarkEnd w:id="16694"/>
      <w:bookmarkEnd w:id="16695"/>
      <w:bookmarkEnd w:id="16696"/>
      <w:bookmarkEnd w:id="16697"/>
      <w:bookmarkEnd w:id="16698"/>
      <w:bookmarkEnd w:id="16699"/>
      <w:bookmarkEnd w:id="16700"/>
      <w:bookmarkEnd w:id="16701"/>
      <w:bookmarkEnd w:id="16702"/>
      <w:bookmarkEnd w:id="16703"/>
      <w:bookmarkEnd w:id="16704"/>
      <w:bookmarkEnd w:id="16705"/>
      <w:bookmarkEnd w:id="16706"/>
      <w:bookmarkEnd w:id="16707"/>
      <w:bookmarkEnd w:id="16708"/>
      <w:bookmarkEnd w:id="16709"/>
      <w:bookmarkEnd w:id="16710"/>
      <w:bookmarkEnd w:id="16711"/>
      <w:bookmarkEnd w:id="16712"/>
      <w:bookmarkEnd w:id="16713"/>
      <w:bookmarkEnd w:id="16714"/>
      <w:bookmarkEnd w:id="16715"/>
      <w:bookmarkEnd w:id="16716"/>
      <w:bookmarkEnd w:id="16717"/>
      <w:bookmarkEnd w:id="16718"/>
      <w:bookmarkEnd w:id="16719"/>
      <w:bookmarkEnd w:id="16720"/>
      <w:bookmarkEnd w:id="16721"/>
      <w:bookmarkEnd w:id="16722"/>
      <w:bookmarkEnd w:id="16723"/>
      <w:bookmarkEnd w:id="16724"/>
      <w:bookmarkEnd w:id="16725"/>
      <w:bookmarkEnd w:id="16726"/>
      <w:bookmarkEnd w:id="16727"/>
      <w:bookmarkEnd w:id="16728"/>
      <w:bookmarkEnd w:id="16729"/>
      <w:bookmarkEnd w:id="16730"/>
      <w:bookmarkEnd w:id="16731"/>
      <w:bookmarkEnd w:id="16732"/>
      <w:bookmarkEnd w:id="16733"/>
      <w:bookmarkEnd w:id="16734"/>
      <w:bookmarkEnd w:id="16735"/>
      <w:bookmarkEnd w:id="16736"/>
      <w:bookmarkEnd w:id="16737"/>
      <w:bookmarkEnd w:id="16738"/>
      <w:bookmarkEnd w:id="16739"/>
      <w:bookmarkEnd w:id="16740"/>
      <w:bookmarkEnd w:id="16741"/>
      <w:bookmarkEnd w:id="16742"/>
      <w:bookmarkEnd w:id="16743"/>
      <w:bookmarkEnd w:id="16744"/>
      <w:bookmarkEnd w:id="16745"/>
      <w:bookmarkEnd w:id="16746"/>
      <w:bookmarkEnd w:id="16747"/>
      <w:bookmarkEnd w:id="16748"/>
      <w:bookmarkEnd w:id="16749"/>
      <w:bookmarkEnd w:id="16750"/>
      <w:bookmarkEnd w:id="16751"/>
      <w:bookmarkEnd w:id="16752"/>
      <w:bookmarkEnd w:id="16753"/>
      <w:bookmarkEnd w:id="16754"/>
      <w:bookmarkEnd w:id="16755"/>
      <w:bookmarkEnd w:id="16756"/>
      <w:bookmarkEnd w:id="16757"/>
    </w:p>
    <w:p w:rsidR="00D61B16" w:rsidRDefault="00D61B16" w:rsidP="00D61B16">
      <w:r>
        <w:t>The call will set the field Billed Status to Billed and will check if all details are now Billed. In case they are the call also changes the Header status to Billed. The accounting synchronization operations of customer and vendor bills are two separate commands.</w:t>
      </w:r>
    </w:p>
    <w:p w:rsidR="00D61B16" w:rsidRDefault="00D61B16" w:rsidP="00D61B16">
      <w:pPr>
        <w:rPr>
          <w:lang w:eastAsia="x-none"/>
        </w:rPr>
      </w:pPr>
    </w:p>
    <w:p w:rsidR="00D61B16" w:rsidRPr="009364AF" w:rsidRDefault="00260EB4" w:rsidP="00D61B16">
      <w:pPr>
        <w:rPr>
          <w:b/>
        </w:rPr>
      </w:pPr>
      <w:r>
        <w:rPr>
          <w:b/>
        </w:rPr>
        <w:t>POS</w:t>
      </w:r>
      <w:r w:rsidR="00D61B16">
        <w:rPr>
          <w:b/>
        </w:rPr>
        <w:t>T</w:t>
      </w:r>
    </w:p>
    <w:p w:rsidR="00D61B16" w:rsidRPr="009364AF" w:rsidRDefault="00D61B16" w:rsidP="00D61B16">
      <w:pPr>
        <w:rPr>
          <w:rFonts w:ascii="Arial" w:hAnsi="Arial" w:cs="Arial"/>
          <w:color w:val="000000"/>
        </w:rPr>
      </w:pPr>
      <w:r w:rsidRPr="009364AF">
        <w:rPr>
          <w:bdr w:val="none" w:sz="0" w:space="0" w:color="auto" w:frame="1"/>
          <w:shd w:val="clear" w:color="auto" w:fill="F8F8F8"/>
        </w:rPr>
        <w:t>{webserver}</w:t>
      </w:r>
      <w:r>
        <w:t>/timecardservice/s</w:t>
      </w:r>
      <w:r w:rsidRPr="009364AF">
        <w:t>etTimecard</w:t>
      </w:r>
      <w:r>
        <w:t>DetailAsCustomerBilled/{login}/{password}/{objectId}/{objectType}/</w:t>
      </w:r>
    </w:p>
    <w:p w:rsidR="00D61B16" w:rsidRPr="009364AF" w:rsidRDefault="00D61B16" w:rsidP="00D61B16">
      <w:pPr>
        <w:rPr>
          <w:rFonts w:ascii="Arial" w:hAnsi="Arial" w:cs="Arial"/>
          <w:color w:val="000000"/>
        </w:rPr>
      </w:pPr>
    </w:p>
    <w:p w:rsidR="00D61B16" w:rsidRDefault="00D61B16" w:rsidP="00D61B16">
      <w:pPr>
        <w:rPr>
          <w:rFonts w:ascii="Arial" w:hAnsi="Arial" w:cs="Arial"/>
          <w:color w:val="000000"/>
          <w:sz w:val="18"/>
          <w:szCs w:val="18"/>
        </w:rPr>
      </w:pPr>
    </w:p>
    <w:p w:rsidR="00D61B16" w:rsidRDefault="00D61B16" w:rsidP="00D61B16"/>
    <w:p w:rsidR="00D61B16" w:rsidRDefault="00D61B16" w:rsidP="00D61B16">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D61B16" w:rsidTr="004A2AFB">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D61B16" w:rsidRPr="00CA388B" w:rsidRDefault="00D61B16" w:rsidP="004A2AFB">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D61B16" w:rsidRPr="00CA388B" w:rsidRDefault="00D61B16" w:rsidP="004A2AFB">
            <w:pPr>
              <w:rPr>
                <w:b/>
              </w:rPr>
            </w:pPr>
            <w:r w:rsidRPr="00CA388B">
              <w:rPr>
                <w:b/>
              </w:rPr>
              <w:t>Description</w:t>
            </w:r>
          </w:p>
        </w:tc>
      </w:tr>
      <w:tr w:rsidR="00D61B16" w:rsidTr="004A2AFB">
        <w:trPr>
          <w:cantSplit/>
        </w:trPr>
        <w:tc>
          <w:tcPr>
            <w:tcW w:w="2268" w:type="dxa"/>
            <w:shd w:val="clear" w:color="auto" w:fill="auto"/>
          </w:tcPr>
          <w:p w:rsidR="00D61B16" w:rsidRDefault="00D61B16" w:rsidP="004A2AFB">
            <w:r>
              <w:t>Action</w:t>
            </w:r>
          </w:p>
        </w:tc>
        <w:tc>
          <w:tcPr>
            <w:tcW w:w="6480" w:type="dxa"/>
            <w:shd w:val="clear" w:color="auto" w:fill="auto"/>
          </w:tcPr>
          <w:p w:rsidR="00D61B16" w:rsidRDefault="00D61B16" w:rsidP="004A2AFB">
            <w:r w:rsidRPr="004F77D4">
              <w:t>action code or method name</w:t>
            </w:r>
          </w:p>
        </w:tc>
      </w:tr>
      <w:tr w:rsidR="00D61B16" w:rsidTr="004A2AFB">
        <w:trPr>
          <w:cantSplit/>
        </w:trPr>
        <w:tc>
          <w:tcPr>
            <w:tcW w:w="2268" w:type="dxa"/>
            <w:shd w:val="clear" w:color="auto" w:fill="auto"/>
          </w:tcPr>
          <w:p w:rsidR="00D61B16" w:rsidRDefault="00D61B16" w:rsidP="004A2AFB">
            <w:r w:rsidRPr="004F77D4">
              <w:t>loginId</w:t>
            </w:r>
          </w:p>
        </w:tc>
        <w:tc>
          <w:tcPr>
            <w:tcW w:w="6480" w:type="dxa"/>
            <w:shd w:val="clear" w:color="auto" w:fill="auto"/>
          </w:tcPr>
          <w:p w:rsidR="00D61B16" w:rsidRDefault="00D61B16" w:rsidP="004A2AFB">
            <w:r w:rsidRPr="004F77D4">
              <w:t>User’s login for authentication</w:t>
            </w:r>
          </w:p>
        </w:tc>
      </w:tr>
      <w:tr w:rsidR="00D61B16" w:rsidTr="004A2AFB">
        <w:trPr>
          <w:cantSplit/>
        </w:trPr>
        <w:tc>
          <w:tcPr>
            <w:tcW w:w="2268" w:type="dxa"/>
            <w:shd w:val="clear" w:color="auto" w:fill="auto"/>
          </w:tcPr>
          <w:p w:rsidR="00D61B16" w:rsidRPr="004F77D4" w:rsidRDefault="00D61B16" w:rsidP="004A2AFB">
            <w:r w:rsidRPr="004F77D4">
              <w:t>Password</w:t>
            </w:r>
          </w:p>
        </w:tc>
        <w:tc>
          <w:tcPr>
            <w:tcW w:w="6480" w:type="dxa"/>
            <w:shd w:val="clear" w:color="auto" w:fill="auto"/>
          </w:tcPr>
          <w:p w:rsidR="00D61B16" w:rsidRDefault="00D61B16" w:rsidP="004A2AFB">
            <w:r w:rsidRPr="004F77D4">
              <w:t>User’s password for authentication</w:t>
            </w:r>
          </w:p>
        </w:tc>
      </w:tr>
      <w:tr w:rsidR="00D61B16" w:rsidTr="004A2AFB">
        <w:trPr>
          <w:cantSplit/>
        </w:trPr>
        <w:tc>
          <w:tcPr>
            <w:tcW w:w="2268" w:type="dxa"/>
            <w:shd w:val="clear" w:color="auto" w:fill="auto"/>
          </w:tcPr>
          <w:p w:rsidR="00D61B16" w:rsidRPr="004F77D4" w:rsidRDefault="00D61B16" w:rsidP="004A2AFB">
            <w:r>
              <w:t>objectId</w:t>
            </w:r>
          </w:p>
        </w:tc>
        <w:tc>
          <w:tcPr>
            <w:tcW w:w="6480" w:type="dxa"/>
            <w:shd w:val="clear" w:color="auto" w:fill="auto"/>
          </w:tcPr>
          <w:p w:rsidR="00D61B16" w:rsidRDefault="00D61B16" w:rsidP="004A2AFB">
            <w:r>
              <w:t>This is the objectId for 1 detail record</w:t>
            </w:r>
          </w:p>
        </w:tc>
      </w:tr>
      <w:tr w:rsidR="00D61B16" w:rsidTr="004A2AFB">
        <w:trPr>
          <w:cantSplit/>
        </w:trPr>
        <w:tc>
          <w:tcPr>
            <w:tcW w:w="2268" w:type="dxa"/>
            <w:shd w:val="clear" w:color="auto" w:fill="auto"/>
          </w:tcPr>
          <w:p w:rsidR="00D61B16" w:rsidRPr="004F77D4" w:rsidRDefault="00D61B16" w:rsidP="00D61B16">
            <w:r>
              <w:t>objectType</w:t>
            </w:r>
          </w:p>
        </w:tc>
        <w:tc>
          <w:tcPr>
            <w:tcW w:w="6480" w:type="dxa"/>
            <w:shd w:val="clear" w:color="auto" w:fill="auto"/>
          </w:tcPr>
          <w:p w:rsidR="00D61B16" w:rsidRDefault="00D61B16" w:rsidP="004A2AFB">
            <w:r>
              <w:t>This is the objectType for 1 detail record</w:t>
            </w:r>
          </w:p>
        </w:tc>
      </w:tr>
    </w:tbl>
    <w:p w:rsidR="00D61B16" w:rsidRPr="00D61B16" w:rsidRDefault="00D61B16" w:rsidP="00D61B16">
      <w:pPr>
        <w:rPr>
          <w:lang w:eastAsia="x-none"/>
        </w:rPr>
      </w:pPr>
    </w:p>
    <w:p w:rsidR="00D61B16" w:rsidRDefault="00D61B16" w:rsidP="00164272">
      <w:pPr>
        <w:pStyle w:val="Heading3"/>
        <w:rPr>
          <w:lang w:val="en-US"/>
        </w:rPr>
      </w:pPr>
      <w:bookmarkStart w:id="16758" w:name="_Toc341877343"/>
      <w:bookmarkStart w:id="16759" w:name="_Toc343798768"/>
      <w:bookmarkStart w:id="16760" w:name="_Toc344960204"/>
      <w:bookmarkStart w:id="16761" w:name="_Toc345404443"/>
      <w:bookmarkStart w:id="16762" w:name="_Toc345404673"/>
      <w:bookmarkStart w:id="16763" w:name="_Toc345571874"/>
      <w:bookmarkStart w:id="16764" w:name="_Toc346442885"/>
      <w:bookmarkStart w:id="16765" w:name="_Toc346650417"/>
      <w:bookmarkStart w:id="16766" w:name="_Toc346780440"/>
      <w:bookmarkStart w:id="16767" w:name="_Toc346780776"/>
      <w:bookmarkStart w:id="16768" w:name="_Toc346962349"/>
      <w:bookmarkStart w:id="16769" w:name="_Toc347423691"/>
      <w:bookmarkStart w:id="16770" w:name="_Toc347473924"/>
      <w:bookmarkStart w:id="16771" w:name="_Toc347480657"/>
      <w:bookmarkStart w:id="16772" w:name="_Toc347758303"/>
      <w:bookmarkStart w:id="16773" w:name="_Toc347815988"/>
      <w:bookmarkStart w:id="16774" w:name="_Toc347848235"/>
      <w:bookmarkStart w:id="16775" w:name="_Toc348075052"/>
      <w:bookmarkStart w:id="16776" w:name="_Toc348340343"/>
      <w:bookmarkStart w:id="16777" w:name="_Toc348379040"/>
      <w:bookmarkStart w:id="16778" w:name="_Toc348506098"/>
      <w:bookmarkStart w:id="16779" w:name="_Toc348510479"/>
      <w:bookmarkStart w:id="16780" w:name="_Toc349029512"/>
      <w:bookmarkStart w:id="16781" w:name="_Toc349063990"/>
      <w:bookmarkStart w:id="16782" w:name="_Toc350252605"/>
      <w:bookmarkStart w:id="16783" w:name="_Toc350275357"/>
      <w:bookmarkStart w:id="16784" w:name="_Toc350448824"/>
      <w:bookmarkStart w:id="16785" w:name="_Toc350449143"/>
      <w:bookmarkStart w:id="16786" w:name="_Toc350867834"/>
      <w:bookmarkStart w:id="16787" w:name="_Toc350868090"/>
      <w:bookmarkStart w:id="16788" w:name="_Toc350953902"/>
      <w:bookmarkStart w:id="16789" w:name="_Toc350958143"/>
      <w:bookmarkStart w:id="16790" w:name="_Toc351013638"/>
      <w:bookmarkStart w:id="16791" w:name="_Toc351103614"/>
      <w:bookmarkStart w:id="16792" w:name="_Toc353303900"/>
      <w:bookmarkStart w:id="16793" w:name="_Toc355601169"/>
      <w:bookmarkStart w:id="16794" w:name="_Toc355604044"/>
      <w:bookmarkStart w:id="16795" w:name="_Toc357004103"/>
      <w:bookmarkStart w:id="16796" w:name="_Toc357326524"/>
      <w:bookmarkStart w:id="16797" w:name="_Toc357585855"/>
      <w:bookmarkStart w:id="16798" w:name="_Toc357837207"/>
      <w:bookmarkStart w:id="16799" w:name="_Toc358228564"/>
      <w:bookmarkStart w:id="16800" w:name="_Toc358228831"/>
      <w:bookmarkStart w:id="16801" w:name="_Toc361751690"/>
      <w:bookmarkStart w:id="16802" w:name="_Toc361768461"/>
      <w:bookmarkStart w:id="16803" w:name="_Toc361818987"/>
      <w:bookmarkStart w:id="16804" w:name="_Toc362979717"/>
      <w:bookmarkStart w:id="16805" w:name="_Toc364189739"/>
      <w:bookmarkStart w:id="16806" w:name="_Toc364236703"/>
      <w:bookmarkStart w:id="16807" w:name="_Toc364258844"/>
      <w:bookmarkStart w:id="16808" w:name="_Toc364794826"/>
      <w:bookmarkStart w:id="16809" w:name="_Toc367188238"/>
      <w:bookmarkStart w:id="16810" w:name="_Toc372054539"/>
      <w:bookmarkStart w:id="16811" w:name="_Toc372178361"/>
      <w:bookmarkStart w:id="16812" w:name="_Toc373053466"/>
      <w:bookmarkStart w:id="16813" w:name="_Toc373053746"/>
      <w:bookmarkStart w:id="16814" w:name="_Toc373060675"/>
      <w:bookmarkStart w:id="16815" w:name="_Toc373061376"/>
      <w:bookmarkStart w:id="16816" w:name="_Toc373061657"/>
      <w:bookmarkStart w:id="16817" w:name="_Toc373130951"/>
      <w:bookmarkStart w:id="16818" w:name="_Toc373140067"/>
      <w:bookmarkStart w:id="16819" w:name="_Toc375312136"/>
      <w:bookmarkStart w:id="16820" w:name="_Toc375641023"/>
      <w:bookmarkStart w:id="16821" w:name="_Toc376110344"/>
      <w:bookmarkStart w:id="16822" w:name="_Toc378409604"/>
      <w:bookmarkStart w:id="16823" w:name="_Toc379897373"/>
      <w:bookmarkStart w:id="16824" w:name="_Toc384061020"/>
      <w:bookmarkStart w:id="16825" w:name="_Toc388897996"/>
      <w:bookmarkStart w:id="16826" w:name="_Toc389158037"/>
      <w:bookmarkStart w:id="16827" w:name="_Toc391278219"/>
      <w:bookmarkStart w:id="16828" w:name="_Toc392481192"/>
      <w:bookmarkStart w:id="16829" w:name="_Toc393306296"/>
      <w:bookmarkStart w:id="16830" w:name="_Toc469977065"/>
      <w:r>
        <w:rPr>
          <w:lang w:val="en-US"/>
        </w:rPr>
        <w:t>setTimecardDetailAsVendorBilled</w:t>
      </w:r>
      <w:bookmarkEnd w:id="16758"/>
      <w:bookmarkEnd w:id="16759"/>
      <w:bookmarkEnd w:id="16760"/>
      <w:bookmarkEnd w:id="16761"/>
      <w:bookmarkEnd w:id="16762"/>
      <w:bookmarkEnd w:id="16763"/>
      <w:bookmarkEnd w:id="16764"/>
      <w:bookmarkEnd w:id="16765"/>
      <w:bookmarkEnd w:id="16766"/>
      <w:bookmarkEnd w:id="16767"/>
      <w:bookmarkEnd w:id="16768"/>
      <w:bookmarkEnd w:id="16769"/>
      <w:bookmarkEnd w:id="16770"/>
      <w:bookmarkEnd w:id="16771"/>
      <w:bookmarkEnd w:id="16772"/>
      <w:bookmarkEnd w:id="16773"/>
      <w:bookmarkEnd w:id="16774"/>
      <w:bookmarkEnd w:id="16775"/>
      <w:bookmarkEnd w:id="16776"/>
      <w:bookmarkEnd w:id="16777"/>
      <w:bookmarkEnd w:id="16778"/>
      <w:bookmarkEnd w:id="16779"/>
      <w:bookmarkEnd w:id="16780"/>
      <w:bookmarkEnd w:id="16781"/>
      <w:bookmarkEnd w:id="16782"/>
      <w:bookmarkEnd w:id="16783"/>
      <w:bookmarkEnd w:id="16784"/>
      <w:bookmarkEnd w:id="16785"/>
      <w:bookmarkEnd w:id="16786"/>
      <w:bookmarkEnd w:id="16787"/>
      <w:bookmarkEnd w:id="16788"/>
      <w:bookmarkEnd w:id="16789"/>
      <w:bookmarkEnd w:id="16790"/>
      <w:bookmarkEnd w:id="16791"/>
      <w:bookmarkEnd w:id="16792"/>
      <w:bookmarkEnd w:id="16793"/>
      <w:bookmarkEnd w:id="16794"/>
      <w:bookmarkEnd w:id="16795"/>
      <w:bookmarkEnd w:id="16796"/>
      <w:bookmarkEnd w:id="16797"/>
      <w:bookmarkEnd w:id="16798"/>
      <w:bookmarkEnd w:id="16799"/>
      <w:bookmarkEnd w:id="16800"/>
      <w:bookmarkEnd w:id="16801"/>
      <w:bookmarkEnd w:id="16802"/>
      <w:bookmarkEnd w:id="16803"/>
      <w:bookmarkEnd w:id="16804"/>
      <w:bookmarkEnd w:id="16805"/>
      <w:bookmarkEnd w:id="16806"/>
      <w:bookmarkEnd w:id="16807"/>
      <w:bookmarkEnd w:id="16808"/>
      <w:bookmarkEnd w:id="16809"/>
      <w:bookmarkEnd w:id="16810"/>
      <w:bookmarkEnd w:id="16811"/>
      <w:bookmarkEnd w:id="16812"/>
      <w:bookmarkEnd w:id="16813"/>
      <w:bookmarkEnd w:id="16814"/>
      <w:bookmarkEnd w:id="16815"/>
      <w:bookmarkEnd w:id="16816"/>
      <w:bookmarkEnd w:id="16817"/>
      <w:bookmarkEnd w:id="16818"/>
      <w:bookmarkEnd w:id="16819"/>
      <w:bookmarkEnd w:id="16820"/>
      <w:bookmarkEnd w:id="16821"/>
      <w:bookmarkEnd w:id="16822"/>
      <w:bookmarkEnd w:id="16823"/>
      <w:bookmarkEnd w:id="16824"/>
      <w:bookmarkEnd w:id="16825"/>
      <w:bookmarkEnd w:id="16826"/>
      <w:bookmarkEnd w:id="16827"/>
      <w:bookmarkEnd w:id="16828"/>
      <w:bookmarkEnd w:id="16829"/>
      <w:bookmarkEnd w:id="16830"/>
    </w:p>
    <w:p w:rsidR="00D61B16" w:rsidRDefault="00D61B16" w:rsidP="00D61B16">
      <w:r>
        <w:t>Each call will set the field Status to Billed and will check if all details are now Billed. In case they are the call also changes the Header status to Billed. The accounting synchronization operations of customer and vendor bills are two separate commands.</w:t>
      </w:r>
    </w:p>
    <w:p w:rsidR="00D61B16" w:rsidRDefault="00D61B16" w:rsidP="00D61B16"/>
    <w:p w:rsidR="00260EB4" w:rsidRPr="00260EB4" w:rsidRDefault="00260EB4" w:rsidP="00D61B16">
      <w:pPr>
        <w:rPr>
          <w:b/>
        </w:rPr>
      </w:pPr>
      <w:r w:rsidRPr="00260EB4">
        <w:rPr>
          <w:b/>
        </w:rPr>
        <w:t>POST:</w:t>
      </w:r>
    </w:p>
    <w:p w:rsidR="00D61B16" w:rsidRPr="009364AF" w:rsidRDefault="00D61B16" w:rsidP="00D61B16">
      <w:pPr>
        <w:rPr>
          <w:rFonts w:ascii="Arial" w:hAnsi="Arial" w:cs="Arial"/>
          <w:color w:val="000000"/>
        </w:rPr>
      </w:pPr>
      <w:r w:rsidRPr="009364AF">
        <w:rPr>
          <w:bdr w:val="none" w:sz="0" w:space="0" w:color="auto" w:frame="1"/>
          <w:shd w:val="clear" w:color="auto" w:fill="F8F8F8"/>
        </w:rPr>
        <w:t>{webserver}</w:t>
      </w:r>
      <w:r>
        <w:t>/timecardservice/s</w:t>
      </w:r>
      <w:r w:rsidRPr="009364AF">
        <w:t>etTimecard</w:t>
      </w:r>
      <w:r>
        <w:t>DetailAsVendorBilled/{login}/{password}/{objectId}/{objectType}/</w:t>
      </w:r>
    </w:p>
    <w:p w:rsidR="00D61B16" w:rsidRPr="009364AF" w:rsidRDefault="00D61B16" w:rsidP="00D61B16">
      <w:pPr>
        <w:rPr>
          <w:rFonts w:ascii="Arial" w:hAnsi="Arial" w:cs="Arial"/>
          <w:color w:val="000000"/>
        </w:rPr>
      </w:pPr>
    </w:p>
    <w:p w:rsidR="00D61B16" w:rsidRDefault="00D61B16" w:rsidP="00D61B16">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D61B16" w:rsidTr="004A2AFB">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D61B16" w:rsidRPr="00CA388B" w:rsidRDefault="00D61B16" w:rsidP="004A2AFB">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D61B16" w:rsidRPr="00CA388B" w:rsidRDefault="00D61B16" w:rsidP="004A2AFB">
            <w:pPr>
              <w:rPr>
                <w:b/>
              </w:rPr>
            </w:pPr>
            <w:r w:rsidRPr="00CA388B">
              <w:rPr>
                <w:b/>
              </w:rPr>
              <w:t>Description</w:t>
            </w:r>
          </w:p>
        </w:tc>
      </w:tr>
      <w:tr w:rsidR="00D61B16" w:rsidTr="004A2AFB">
        <w:trPr>
          <w:cantSplit/>
        </w:trPr>
        <w:tc>
          <w:tcPr>
            <w:tcW w:w="2268" w:type="dxa"/>
            <w:shd w:val="clear" w:color="auto" w:fill="auto"/>
          </w:tcPr>
          <w:p w:rsidR="00D61B16" w:rsidRDefault="00D61B16" w:rsidP="004A2AFB">
            <w:r>
              <w:t>Action</w:t>
            </w:r>
          </w:p>
        </w:tc>
        <w:tc>
          <w:tcPr>
            <w:tcW w:w="6480" w:type="dxa"/>
            <w:shd w:val="clear" w:color="auto" w:fill="auto"/>
          </w:tcPr>
          <w:p w:rsidR="00D61B16" w:rsidRDefault="00D61B16" w:rsidP="004A2AFB">
            <w:r w:rsidRPr="004F77D4">
              <w:t>action code or method name</w:t>
            </w:r>
          </w:p>
        </w:tc>
      </w:tr>
      <w:tr w:rsidR="00D61B16" w:rsidTr="004A2AFB">
        <w:trPr>
          <w:cantSplit/>
        </w:trPr>
        <w:tc>
          <w:tcPr>
            <w:tcW w:w="2268" w:type="dxa"/>
            <w:shd w:val="clear" w:color="auto" w:fill="auto"/>
          </w:tcPr>
          <w:p w:rsidR="00D61B16" w:rsidRDefault="00D61B16" w:rsidP="004A2AFB">
            <w:r w:rsidRPr="004F77D4">
              <w:t>loginId</w:t>
            </w:r>
          </w:p>
        </w:tc>
        <w:tc>
          <w:tcPr>
            <w:tcW w:w="6480" w:type="dxa"/>
            <w:shd w:val="clear" w:color="auto" w:fill="auto"/>
          </w:tcPr>
          <w:p w:rsidR="00D61B16" w:rsidRDefault="00D61B16" w:rsidP="004A2AFB">
            <w:r w:rsidRPr="004F77D4">
              <w:t>User’s login for authentication</w:t>
            </w:r>
          </w:p>
        </w:tc>
      </w:tr>
      <w:tr w:rsidR="00D61B16" w:rsidTr="004A2AFB">
        <w:trPr>
          <w:cantSplit/>
        </w:trPr>
        <w:tc>
          <w:tcPr>
            <w:tcW w:w="2268" w:type="dxa"/>
            <w:shd w:val="clear" w:color="auto" w:fill="auto"/>
          </w:tcPr>
          <w:p w:rsidR="00D61B16" w:rsidRPr="004F77D4" w:rsidRDefault="00D61B16" w:rsidP="004A2AFB">
            <w:r w:rsidRPr="004F77D4">
              <w:t>Password</w:t>
            </w:r>
          </w:p>
        </w:tc>
        <w:tc>
          <w:tcPr>
            <w:tcW w:w="6480" w:type="dxa"/>
            <w:shd w:val="clear" w:color="auto" w:fill="auto"/>
          </w:tcPr>
          <w:p w:rsidR="00D61B16" w:rsidRDefault="00D61B16" w:rsidP="004A2AFB">
            <w:r w:rsidRPr="004F77D4">
              <w:t>User’s password for authentication</w:t>
            </w:r>
          </w:p>
        </w:tc>
      </w:tr>
      <w:tr w:rsidR="00D61B16" w:rsidTr="004A2AFB">
        <w:trPr>
          <w:cantSplit/>
        </w:trPr>
        <w:tc>
          <w:tcPr>
            <w:tcW w:w="2268" w:type="dxa"/>
            <w:shd w:val="clear" w:color="auto" w:fill="auto"/>
          </w:tcPr>
          <w:p w:rsidR="00D61B16" w:rsidRPr="004F77D4" w:rsidRDefault="00D61B16" w:rsidP="004A2AFB">
            <w:r>
              <w:t>objectId</w:t>
            </w:r>
          </w:p>
        </w:tc>
        <w:tc>
          <w:tcPr>
            <w:tcW w:w="6480" w:type="dxa"/>
            <w:shd w:val="clear" w:color="auto" w:fill="auto"/>
          </w:tcPr>
          <w:p w:rsidR="00D61B16" w:rsidRDefault="00D61B16" w:rsidP="004A2AFB">
            <w:r>
              <w:t>This is the objectId for 1 detail record</w:t>
            </w:r>
          </w:p>
        </w:tc>
      </w:tr>
      <w:tr w:rsidR="00D61B16" w:rsidTr="004A2AFB">
        <w:trPr>
          <w:cantSplit/>
        </w:trPr>
        <w:tc>
          <w:tcPr>
            <w:tcW w:w="2268" w:type="dxa"/>
            <w:shd w:val="clear" w:color="auto" w:fill="auto"/>
          </w:tcPr>
          <w:p w:rsidR="00D61B16" w:rsidRPr="004F77D4" w:rsidRDefault="00D61B16" w:rsidP="004A2AFB">
            <w:r>
              <w:t>objectType</w:t>
            </w:r>
          </w:p>
        </w:tc>
        <w:tc>
          <w:tcPr>
            <w:tcW w:w="6480" w:type="dxa"/>
            <w:shd w:val="clear" w:color="auto" w:fill="auto"/>
          </w:tcPr>
          <w:p w:rsidR="00D61B16" w:rsidRDefault="00D61B16" w:rsidP="004A2AFB">
            <w:r>
              <w:t>This is the objectType for 1 detail record</w:t>
            </w:r>
          </w:p>
        </w:tc>
      </w:tr>
    </w:tbl>
    <w:p w:rsidR="00D61B16" w:rsidRPr="00D61B16" w:rsidRDefault="00D61B16" w:rsidP="00D61B16">
      <w:pPr>
        <w:rPr>
          <w:lang w:eastAsia="x-none"/>
        </w:rPr>
      </w:pPr>
    </w:p>
    <w:p w:rsidR="00D61B16" w:rsidRDefault="00D61B16" w:rsidP="00D61B16"/>
    <w:p w:rsidR="00D61B16" w:rsidRPr="00D61B16" w:rsidRDefault="00D61B16" w:rsidP="00D61B16">
      <w:pPr>
        <w:rPr>
          <w:lang w:eastAsia="x-none"/>
        </w:rPr>
      </w:pPr>
    </w:p>
    <w:p w:rsidR="00FC3139" w:rsidRDefault="00FC3139" w:rsidP="00164272">
      <w:pPr>
        <w:pStyle w:val="Heading3"/>
        <w:rPr>
          <w:lang w:val="en-US"/>
        </w:rPr>
      </w:pPr>
      <w:bookmarkStart w:id="16831" w:name="_Toc341877344"/>
      <w:bookmarkStart w:id="16832" w:name="_Toc343798769"/>
      <w:bookmarkStart w:id="16833" w:name="_Toc344960205"/>
      <w:bookmarkStart w:id="16834" w:name="_Toc345404444"/>
      <w:bookmarkStart w:id="16835" w:name="_Toc345404674"/>
      <w:bookmarkStart w:id="16836" w:name="_Toc345571875"/>
      <w:bookmarkStart w:id="16837" w:name="_Toc346442886"/>
      <w:bookmarkStart w:id="16838" w:name="_Toc346650418"/>
      <w:bookmarkStart w:id="16839" w:name="_Toc346780441"/>
      <w:bookmarkStart w:id="16840" w:name="_Toc346780777"/>
      <w:bookmarkStart w:id="16841" w:name="_Toc346962350"/>
      <w:bookmarkStart w:id="16842" w:name="_Toc347423692"/>
      <w:bookmarkStart w:id="16843" w:name="_Toc347473925"/>
      <w:bookmarkStart w:id="16844" w:name="_Toc347480658"/>
      <w:bookmarkStart w:id="16845" w:name="_Toc347758304"/>
      <w:bookmarkStart w:id="16846" w:name="_Toc347815989"/>
      <w:bookmarkStart w:id="16847" w:name="_Toc347848236"/>
      <w:bookmarkStart w:id="16848" w:name="_Toc348075053"/>
      <w:bookmarkStart w:id="16849" w:name="_Toc348340344"/>
      <w:bookmarkStart w:id="16850" w:name="_Toc348379041"/>
      <w:bookmarkStart w:id="16851" w:name="_Toc348506099"/>
      <w:bookmarkStart w:id="16852" w:name="_Toc348510480"/>
      <w:bookmarkStart w:id="16853" w:name="_Toc349029513"/>
      <w:bookmarkStart w:id="16854" w:name="_Toc349063991"/>
      <w:bookmarkStart w:id="16855" w:name="_Toc350252606"/>
      <w:bookmarkStart w:id="16856" w:name="_Toc350275358"/>
      <w:bookmarkStart w:id="16857" w:name="_Toc350448825"/>
      <w:bookmarkStart w:id="16858" w:name="_Toc350449144"/>
      <w:bookmarkStart w:id="16859" w:name="_Toc350867835"/>
      <w:bookmarkStart w:id="16860" w:name="_Toc350868091"/>
      <w:bookmarkStart w:id="16861" w:name="_Toc350953903"/>
      <w:bookmarkStart w:id="16862" w:name="_Toc350958144"/>
      <w:bookmarkStart w:id="16863" w:name="_Toc351013639"/>
      <w:bookmarkStart w:id="16864" w:name="_Toc351103615"/>
      <w:bookmarkStart w:id="16865" w:name="_Toc353303901"/>
      <w:bookmarkStart w:id="16866" w:name="_Toc355601170"/>
      <w:bookmarkStart w:id="16867" w:name="_Toc355604045"/>
      <w:bookmarkStart w:id="16868" w:name="_Toc357004104"/>
      <w:bookmarkStart w:id="16869" w:name="_Toc357326525"/>
      <w:bookmarkStart w:id="16870" w:name="_Toc357585856"/>
      <w:bookmarkStart w:id="16871" w:name="_Toc357837208"/>
      <w:bookmarkStart w:id="16872" w:name="_Toc358228565"/>
      <w:bookmarkStart w:id="16873" w:name="_Toc358228832"/>
      <w:bookmarkStart w:id="16874" w:name="_Toc361751691"/>
      <w:bookmarkStart w:id="16875" w:name="_Toc361768462"/>
      <w:bookmarkStart w:id="16876" w:name="_Toc361818988"/>
      <w:bookmarkStart w:id="16877" w:name="_Toc362979718"/>
      <w:bookmarkStart w:id="16878" w:name="_Toc364189740"/>
      <w:bookmarkStart w:id="16879" w:name="_Toc364236704"/>
      <w:bookmarkStart w:id="16880" w:name="_Toc364258845"/>
      <w:bookmarkStart w:id="16881" w:name="_Toc364794827"/>
      <w:bookmarkStart w:id="16882" w:name="_Toc367188239"/>
      <w:bookmarkStart w:id="16883" w:name="_Toc372054540"/>
      <w:bookmarkStart w:id="16884" w:name="_Toc372178362"/>
      <w:bookmarkStart w:id="16885" w:name="_Toc373053467"/>
      <w:bookmarkStart w:id="16886" w:name="_Toc373053747"/>
      <w:bookmarkStart w:id="16887" w:name="_Toc373060676"/>
      <w:bookmarkStart w:id="16888" w:name="_Toc373061377"/>
      <w:bookmarkStart w:id="16889" w:name="_Toc373061658"/>
      <w:bookmarkStart w:id="16890" w:name="_Toc373130952"/>
      <w:bookmarkStart w:id="16891" w:name="_Toc373140068"/>
      <w:bookmarkStart w:id="16892" w:name="_Toc375312137"/>
      <w:bookmarkStart w:id="16893" w:name="_Toc375641024"/>
      <w:bookmarkStart w:id="16894" w:name="_Toc376110345"/>
      <w:bookmarkStart w:id="16895" w:name="_Toc378409605"/>
      <w:bookmarkStart w:id="16896" w:name="_Toc379897374"/>
      <w:bookmarkStart w:id="16897" w:name="_Toc384061021"/>
      <w:bookmarkStart w:id="16898" w:name="_Toc388897997"/>
      <w:bookmarkStart w:id="16899" w:name="_Toc389158038"/>
      <w:bookmarkStart w:id="16900" w:name="_Toc391278220"/>
      <w:bookmarkStart w:id="16901" w:name="_Toc392481193"/>
      <w:bookmarkStart w:id="16902" w:name="_Toc393306297"/>
      <w:bookmarkStart w:id="16903" w:name="_Toc469977066"/>
      <w:r>
        <w:rPr>
          <w:lang w:val="en-US"/>
        </w:rPr>
        <w:t>setTimecards</w:t>
      </w:r>
      <w:bookmarkEnd w:id="16831"/>
      <w:bookmarkEnd w:id="16832"/>
      <w:bookmarkEnd w:id="16833"/>
      <w:bookmarkEnd w:id="16834"/>
      <w:bookmarkEnd w:id="16835"/>
      <w:bookmarkEnd w:id="16836"/>
      <w:bookmarkEnd w:id="16837"/>
      <w:bookmarkEnd w:id="16838"/>
      <w:bookmarkEnd w:id="16839"/>
      <w:bookmarkEnd w:id="16840"/>
      <w:bookmarkEnd w:id="16841"/>
      <w:bookmarkEnd w:id="16842"/>
      <w:bookmarkEnd w:id="16843"/>
      <w:bookmarkEnd w:id="16844"/>
      <w:bookmarkEnd w:id="16845"/>
      <w:bookmarkEnd w:id="16846"/>
      <w:bookmarkEnd w:id="16847"/>
      <w:bookmarkEnd w:id="16848"/>
      <w:bookmarkEnd w:id="16849"/>
      <w:bookmarkEnd w:id="16850"/>
      <w:bookmarkEnd w:id="16851"/>
      <w:bookmarkEnd w:id="16852"/>
      <w:bookmarkEnd w:id="16853"/>
      <w:bookmarkEnd w:id="16854"/>
      <w:bookmarkEnd w:id="16855"/>
      <w:bookmarkEnd w:id="16856"/>
      <w:bookmarkEnd w:id="16857"/>
      <w:bookmarkEnd w:id="16858"/>
      <w:bookmarkEnd w:id="16859"/>
      <w:bookmarkEnd w:id="16860"/>
      <w:bookmarkEnd w:id="16861"/>
      <w:bookmarkEnd w:id="16862"/>
      <w:bookmarkEnd w:id="16863"/>
      <w:bookmarkEnd w:id="16864"/>
      <w:bookmarkEnd w:id="16865"/>
      <w:bookmarkEnd w:id="16866"/>
      <w:bookmarkEnd w:id="16867"/>
      <w:bookmarkEnd w:id="16868"/>
      <w:bookmarkEnd w:id="16869"/>
      <w:bookmarkEnd w:id="16870"/>
      <w:bookmarkEnd w:id="16871"/>
      <w:bookmarkEnd w:id="16872"/>
      <w:bookmarkEnd w:id="16873"/>
      <w:bookmarkEnd w:id="16874"/>
      <w:bookmarkEnd w:id="16875"/>
      <w:bookmarkEnd w:id="16876"/>
      <w:bookmarkEnd w:id="16877"/>
      <w:bookmarkEnd w:id="16878"/>
      <w:bookmarkEnd w:id="16879"/>
      <w:bookmarkEnd w:id="16880"/>
      <w:bookmarkEnd w:id="16881"/>
      <w:bookmarkEnd w:id="16882"/>
      <w:bookmarkEnd w:id="16883"/>
      <w:bookmarkEnd w:id="16884"/>
      <w:bookmarkEnd w:id="16885"/>
      <w:bookmarkEnd w:id="16886"/>
      <w:bookmarkEnd w:id="16887"/>
      <w:bookmarkEnd w:id="16888"/>
      <w:bookmarkEnd w:id="16889"/>
      <w:bookmarkEnd w:id="16890"/>
      <w:bookmarkEnd w:id="16891"/>
      <w:bookmarkEnd w:id="16892"/>
      <w:bookmarkEnd w:id="16893"/>
      <w:bookmarkEnd w:id="16894"/>
      <w:bookmarkEnd w:id="16895"/>
      <w:bookmarkEnd w:id="16896"/>
      <w:bookmarkEnd w:id="16897"/>
      <w:bookmarkEnd w:id="16898"/>
      <w:bookmarkEnd w:id="16899"/>
      <w:bookmarkEnd w:id="16900"/>
      <w:bookmarkEnd w:id="16901"/>
      <w:bookmarkEnd w:id="16902"/>
      <w:bookmarkEnd w:id="16903"/>
    </w:p>
    <w:p w:rsidR="00FC3139" w:rsidRDefault="00FC3139" w:rsidP="00FC3139">
      <w:r>
        <w:t>This function creates/updates timecards. The attached csv file uses a CRLF character to separate records. The csv file must contain at least one header line and zero or more detail lines. Each header line must start with an H character and each detail line must start with the D character and must contain the Invoice Number to link the detail and header record.</w:t>
      </w:r>
    </w:p>
    <w:p w:rsidR="00FC3139" w:rsidRDefault="00FC3139" w:rsidP="00FC3139"/>
    <w:p w:rsidR="00FC3139" w:rsidRPr="0055362E" w:rsidRDefault="00FC3139" w:rsidP="00FC3139">
      <w:pPr>
        <w:rPr>
          <w:b/>
        </w:rPr>
      </w:pPr>
      <w:r w:rsidRPr="0055362E">
        <w:rPr>
          <w:b/>
        </w:rPr>
        <w:t>POST:</w:t>
      </w:r>
    </w:p>
    <w:p w:rsidR="00FC3139" w:rsidRPr="0017037A" w:rsidRDefault="00FC3139" w:rsidP="00FC3139">
      <w:pPr>
        <w:rPr>
          <w:rFonts w:ascii="Arial" w:hAnsi="Arial" w:cs="Arial"/>
          <w:color w:val="000000"/>
        </w:rPr>
      </w:pPr>
      <w:r w:rsidRPr="0017037A">
        <w:rPr>
          <w:rFonts w:ascii="Arial" w:hAnsi="Arial" w:cs="Arial"/>
          <w:color w:val="000000"/>
          <w:bdr w:val="none" w:sz="0" w:space="0" w:color="auto" w:frame="1"/>
          <w:shd w:val="clear" w:color="auto" w:fill="F8F8F8"/>
        </w:rPr>
        <w:t>{webserver}</w:t>
      </w:r>
      <w:r w:rsidRPr="0017037A">
        <w:rPr>
          <w:rFonts w:ascii="Arial" w:hAnsi="Arial" w:cs="Arial"/>
          <w:color w:val="000000"/>
        </w:rPr>
        <w:t>/</w:t>
      </w:r>
      <w:r>
        <w:rPr>
          <w:rFonts w:ascii="Arial" w:hAnsi="Arial" w:cs="Arial"/>
          <w:color w:val="000000"/>
        </w:rPr>
        <w:t>timecard</w:t>
      </w:r>
      <w:r w:rsidRPr="0017037A">
        <w:rPr>
          <w:rFonts w:ascii="Arial" w:hAnsi="Arial" w:cs="Arial"/>
          <w:color w:val="000000"/>
        </w:rPr>
        <w:t>service/set</w:t>
      </w:r>
      <w:r>
        <w:rPr>
          <w:rFonts w:ascii="Arial" w:hAnsi="Arial" w:cs="Arial"/>
          <w:color w:val="000000"/>
        </w:rPr>
        <w:t>Timecards</w:t>
      </w:r>
      <w:r w:rsidRPr="0017037A">
        <w:rPr>
          <w:rFonts w:ascii="Arial" w:hAnsi="Arial" w:cs="Arial"/>
          <w:color w:val="000000"/>
        </w:rPr>
        <w:t>/{login}/{password}/</w:t>
      </w:r>
    </w:p>
    <w:p w:rsidR="00FC3139" w:rsidRDefault="00FC3139" w:rsidP="00FC3139">
      <w:pPr>
        <w:rPr>
          <w:rFonts w:ascii="Arial" w:hAnsi="Arial" w:cs="Arial"/>
          <w:color w:val="000000"/>
          <w:sz w:val="20"/>
          <w:szCs w:val="20"/>
        </w:rPr>
      </w:pPr>
    </w:p>
    <w:p w:rsidR="00FC3139" w:rsidRDefault="00FC3139" w:rsidP="00FC3139">
      <w:pPr>
        <w:rPr>
          <w:rFonts w:ascii="Arial" w:hAnsi="Arial" w:cs="Arial"/>
          <w:b/>
          <w:color w:val="000000"/>
          <w:sz w:val="20"/>
          <w:szCs w:val="20"/>
        </w:rPr>
      </w:pPr>
      <w:r w:rsidRPr="0055362E">
        <w:rPr>
          <w:rFonts w:ascii="Arial" w:hAnsi="Arial" w:cs="Arial"/>
          <w:b/>
          <w:color w:val="000000"/>
          <w:sz w:val="20"/>
          <w:szCs w:val="20"/>
        </w:rPr>
        <w:t>CSV File:</w:t>
      </w:r>
    </w:p>
    <w:p w:rsidR="00FC3139" w:rsidRDefault="00FC3139" w:rsidP="00FC3139">
      <w:pPr>
        <w:rPr>
          <w:rFonts w:ascii="Arial" w:hAnsi="Arial" w:cs="Arial"/>
          <w:b/>
          <w:color w:val="000000"/>
          <w:sz w:val="20"/>
          <w:szCs w:val="20"/>
        </w:rPr>
      </w:pPr>
    </w:p>
    <w:p w:rsidR="00FC3139" w:rsidRDefault="00FC3139" w:rsidP="00FC3139">
      <w:pPr>
        <w:rPr>
          <w:rFonts w:ascii="Arial" w:hAnsi="Arial" w:cs="Arial"/>
          <w:b/>
          <w:color w:val="000000"/>
          <w:sz w:val="20"/>
          <w:szCs w:val="20"/>
        </w:rPr>
      </w:pPr>
      <w:r>
        <w:rPr>
          <w:rFonts w:ascii="Arial" w:hAnsi="Arial" w:cs="Arial"/>
          <w:b/>
          <w:color w:val="000000"/>
          <w:sz w:val="20"/>
          <w:szCs w:val="20"/>
        </w:rPr>
        <w:t>Header Line terminated with CRLF</w:t>
      </w:r>
    </w:p>
    <w:p w:rsidR="00FC3139" w:rsidRPr="0055362E" w:rsidRDefault="00FC3139" w:rsidP="00FC3139">
      <w:pPr>
        <w:rPr>
          <w:rFonts w:ascii="Arial" w:hAnsi="Arial" w:cs="Arial"/>
          <w:b/>
          <w:color w:val="000000"/>
          <w:sz w:val="20"/>
          <w:szCs w:val="20"/>
        </w:rPr>
      </w:pP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
        <w:gridCol w:w="2430"/>
        <w:gridCol w:w="1350"/>
        <w:gridCol w:w="4950"/>
      </w:tblGrid>
      <w:tr w:rsidR="003F6E3E" w:rsidTr="005D67E8">
        <w:trPr>
          <w:cantSplit/>
        </w:trPr>
        <w:tc>
          <w:tcPr>
            <w:tcW w:w="468" w:type="dxa"/>
            <w:tcBorders>
              <w:top w:val="single" w:sz="4" w:space="0" w:color="auto"/>
              <w:left w:val="single" w:sz="4" w:space="0" w:color="auto"/>
              <w:bottom w:val="single" w:sz="4" w:space="0" w:color="auto"/>
              <w:right w:val="single" w:sz="4" w:space="0" w:color="auto"/>
            </w:tcBorders>
            <w:shd w:val="clear" w:color="auto" w:fill="FFFF00"/>
          </w:tcPr>
          <w:p w:rsidR="003F6E3E" w:rsidRPr="00CA388B" w:rsidRDefault="003F6E3E" w:rsidP="003F6E3E">
            <w:pPr>
              <w:rPr>
                <w:b/>
              </w:rPr>
            </w:pPr>
            <w:r>
              <w:rPr>
                <w:b/>
              </w:rPr>
              <w:t>#</w:t>
            </w:r>
          </w:p>
        </w:tc>
        <w:tc>
          <w:tcPr>
            <w:tcW w:w="2430" w:type="dxa"/>
            <w:tcBorders>
              <w:top w:val="single" w:sz="4" w:space="0" w:color="auto"/>
              <w:left w:val="single" w:sz="4" w:space="0" w:color="auto"/>
              <w:bottom w:val="single" w:sz="4" w:space="0" w:color="auto"/>
              <w:right w:val="single" w:sz="4" w:space="0" w:color="auto"/>
            </w:tcBorders>
            <w:shd w:val="clear" w:color="auto" w:fill="FFFF00"/>
          </w:tcPr>
          <w:p w:rsidR="003F6E3E" w:rsidRPr="00CA388B" w:rsidRDefault="003F6E3E" w:rsidP="00FC3139">
            <w:pPr>
              <w:rPr>
                <w:b/>
              </w:rPr>
            </w:pPr>
            <w:r>
              <w:rPr>
                <w:b/>
              </w:rPr>
              <w:t>Argument</w:t>
            </w:r>
          </w:p>
        </w:tc>
        <w:tc>
          <w:tcPr>
            <w:tcW w:w="1350" w:type="dxa"/>
            <w:tcBorders>
              <w:top w:val="single" w:sz="4" w:space="0" w:color="auto"/>
              <w:left w:val="single" w:sz="4" w:space="0" w:color="auto"/>
              <w:bottom w:val="single" w:sz="4" w:space="0" w:color="auto"/>
              <w:right w:val="single" w:sz="4" w:space="0" w:color="auto"/>
            </w:tcBorders>
            <w:shd w:val="clear" w:color="auto" w:fill="FFFF00"/>
          </w:tcPr>
          <w:p w:rsidR="003F6E3E" w:rsidRPr="00CA388B" w:rsidRDefault="003F6E3E" w:rsidP="00FC3139">
            <w:pPr>
              <w:rPr>
                <w:b/>
              </w:rPr>
            </w:pPr>
            <w:r>
              <w:rPr>
                <w:b/>
              </w:rPr>
              <w:t>Data Type</w:t>
            </w:r>
          </w:p>
        </w:tc>
        <w:tc>
          <w:tcPr>
            <w:tcW w:w="4950" w:type="dxa"/>
            <w:tcBorders>
              <w:top w:val="single" w:sz="4" w:space="0" w:color="auto"/>
              <w:left w:val="single" w:sz="4" w:space="0" w:color="auto"/>
              <w:bottom w:val="single" w:sz="4" w:space="0" w:color="auto"/>
              <w:right w:val="single" w:sz="4" w:space="0" w:color="auto"/>
            </w:tcBorders>
            <w:shd w:val="clear" w:color="auto" w:fill="FFFF00"/>
          </w:tcPr>
          <w:p w:rsidR="003F6E3E" w:rsidRPr="00CA388B" w:rsidRDefault="003F6E3E" w:rsidP="00FC3139">
            <w:pPr>
              <w:rPr>
                <w:b/>
              </w:rPr>
            </w:pPr>
            <w:r w:rsidRPr="00CA388B">
              <w:rPr>
                <w:b/>
              </w:rPr>
              <w:t>Description</w:t>
            </w:r>
          </w:p>
        </w:tc>
      </w:tr>
      <w:tr w:rsidR="00D40DFD" w:rsidTr="005D67E8">
        <w:trPr>
          <w:cantSplit/>
        </w:trPr>
        <w:tc>
          <w:tcPr>
            <w:tcW w:w="468" w:type="dxa"/>
          </w:tcPr>
          <w:p w:rsidR="00D40DFD" w:rsidRDefault="00D40DFD" w:rsidP="008F291A">
            <w:r>
              <w:t>1</w:t>
            </w:r>
          </w:p>
        </w:tc>
        <w:tc>
          <w:tcPr>
            <w:tcW w:w="2430" w:type="dxa"/>
          </w:tcPr>
          <w:p w:rsidR="00D40DFD" w:rsidRDefault="00D40DFD" w:rsidP="008F291A">
            <w:r>
              <w:t>Operation</w:t>
            </w:r>
          </w:p>
        </w:tc>
        <w:tc>
          <w:tcPr>
            <w:tcW w:w="1350" w:type="dxa"/>
            <w:shd w:val="clear" w:color="auto" w:fill="auto"/>
          </w:tcPr>
          <w:p w:rsidR="00D40DFD" w:rsidRDefault="00D40DFD" w:rsidP="008F291A">
            <w:r>
              <w:t>string</w:t>
            </w:r>
          </w:p>
        </w:tc>
        <w:tc>
          <w:tcPr>
            <w:tcW w:w="4950" w:type="dxa"/>
            <w:shd w:val="clear" w:color="auto" w:fill="auto"/>
          </w:tcPr>
          <w:p w:rsidR="00D40DFD" w:rsidRPr="00B30950" w:rsidRDefault="00D40DFD" w:rsidP="00C336FD">
            <w:pPr>
              <w:rPr>
                <w:sz w:val="16"/>
                <w:szCs w:val="16"/>
              </w:rPr>
            </w:pPr>
            <w:r w:rsidRPr="00B30950">
              <w:rPr>
                <w:rFonts w:ascii="Arial" w:hAnsi="Arial" w:cs="Arial"/>
                <w:sz w:val="16"/>
                <w:szCs w:val="16"/>
              </w:rPr>
              <w:t>"I" - insert the record without checking if it exists -- fastest.</w:t>
            </w:r>
          </w:p>
          <w:p w:rsidR="00D40DFD" w:rsidRPr="00B30950" w:rsidRDefault="00D40DFD" w:rsidP="00C336FD">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D40DFD" w:rsidRPr="00B30950" w:rsidRDefault="00D40DFD" w:rsidP="00C336FD">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D40DFD" w:rsidRPr="00B30950" w:rsidRDefault="00D40DFD" w:rsidP="00C336FD">
            <w:pPr>
              <w:rPr>
                <w:sz w:val="16"/>
                <w:szCs w:val="16"/>
              </w:rPr>
            </w:pPr>
            <w:r w:rsidRPr="00B30950">
              <w:rPr>
                <w:rFonts w:ascii="Arial" w:hAnsi="Arial" w:cs="Arial"/>
                <w:sz w:val="16"/>
                <w:szCs w:val="16"/>
              </w:rPr>
              <w:t>"D" - delete the record.  If used on a Header record, the details are automatically deleted also.</w:t>
            </w:r>
          </w:p>
          <w:p w:rsidR="00D40DFD" w:rsidRPr="00B30950" w:rsidRDefault="00D40DFD" w:rsidP="00C336FD">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3F6E3E" w:rsidTr="005D67E8">
        <w:trPr>
          <w:cantSplit/>
        </w:trPr>
        <w:tc>
          <w:tcPr>
            <w:tcW w:w="468" w:type="dxa"/>
          </w:tcPr>
          <w:p w:rsidR="003F6E3E" w:rsidRDefault="005D67E8" w:rsidP="003F6E3E">
            <w:r>
              <w:t>2</w:t>
            </w:r>
          </w:p>
        </w:tc>
        <w:tc>
          <w:tcPr>
            <w:tcW w:w="2430" w:type="dxa"/>
          </w:tcPr>
          <w:p w:rsidR="003F6E3E" w:rsidRDefault="00FB421A" w:rsidP="00FC3139">
            <w:r>
              <w:t>Flag</w:t>
            </w:r>
          </w:p>
        </w:tc>
        <w:tc>
          <w:tcPr>
            <w:tcW w:w="1350" w:type="dxa"/>
            <w:shd w:val="clear" w:color="auto" w:fill="auto"/>
          </w:tcPr>
          <w:p w:rsidR="003F6E3E" w:rsidRDefault="003F6E3E" w:rsidP="00FC3139">
            <w:r>
              <w:t>string</w:t>
            </w:r>
          </w:p>
        </w:tc>
        <w:tc>
          <w:tcPr>
            <w:tcW w:w="4950" w:type="dxa"/>
            <w:shd w:val="clear" w:color="auto" w:fill="auto"/>
          </w:tcPr>
          <w:p w:rsidR="003F6E3E" w:rsidRDefault="00FB421A" w:rsidP="00FB421A">
            <w:r>
              <w:t>“H”=</w:t>
            </w:r>
            <w:r w:rsidR="003F6E3E">
              <w:t xml:space="preserve"> this is a invoice header item</w:t>
            </w:r>
          </w:p>
        </w:tc>
      </w:tr>
      <w:tr w:rsidR="003F6E3E" w:rsidTr="005D67E8">
        <w:trPr>
          <w:cantSplit/>
        </w:trPr>
        <w:tc>
          <w:tcPr>
            <w:tcW w:w="468" w:type="dxa"/>
          </w:tcPr>
          <w:p w:rsidR="003F6E3E" w:rsidRDefault="005D67E8" w:rsidP="003F6E3E">
            <w:r>
              <w:t>3</w:t>
            </w:r>
          </w:p>
        </w:tc>
        <w:tc>
          <w:tcPr>
            <w:tcW w:w="2430" w:type="dxa"/>
          </w:tcPr>
          <w:p w:rsidR="003F6E3E" w:rsidRDefault="003F6E3E" w:rsidP="00FC3139">
            <w:r>
              <w:t>objectId</w:t>
            </w:r>
          </w:p>
        </w:tc>
        <w:tc>
          <w:tcPr>
            <w:tcW w:w="1350" w:type="dxa"/>
            <w:shd w:val="clear" w:color="auto" w:fill="auto"/>
          </w:tcPr>
          <w:p w:rsidR="003F6E3E" w:rsidRDefault="003F6E3E" w:rsidP="00FC3139">
            <w:r>
              <w:t>string</w:t>
            </w:r>
          </w:p>
        </w:tc>
        <w:tc>
          <w:tcPr>
            <w:tcW w:w="4950" w:type="dxa"/>
            <w:shd w:val="clear" w:color="auto" w:fill="auto"/>
          </w:tcPr>
          <w:p w:rsidR="003F6E3E" w:rsidRDefault="003F6E3E" w:rsidP="00FC3139">
            <w:r>
              <w:t>If the timecard header has already been created then this is the objectId for the header which means this is an update operation. If blank then create header.</w:t>
            </w:r>
          </w:p>
        </w:tc>
      </w:tr>
      <w:tr w:rsidR="003F6E3E" w:rsidTr="005D67E8">
        <w:trPr>
          <w:cantSplit/>
        </w:trPr>
        <w:tc>
          <w:tcPr>
            <w:tcW w:w="468" w:type="dxa"/>
          </w:tcPr>
          <w:p w:rsidR="003F6E3E" w:rsidRDefault="005D67E8" w:rsidP="003F6E3E">
            <w:r>
              <w:t>4</w:t>
            </w:r>
          </w:p>
        </w:tc>
        <w:tc>
          <w:tcPr>
            <w:tcW w:w="2430" w:type="dxa"/>
          </w:tcPr>
          <w:p w:rsidR="003F6E3E" w:rsidRDefault="003F6E3E" w:rsidP="00FC3139">
            <w:r>
              <w:t>objectType</w:t>
            </w:r>
          </w:p>
        </w:tc>
        <w:tc>
          <w:tcPr>
            <w:tcW w:w="1350" w:type="dxa"/>
            <w:shd w:val="clear" w:color="auto" w:fill="auto"/>
          </w:tcPr>
          <w:p w:rsidR="003F6E3E" w:rsidRDefault="003F6E3E" w:rsidP="00FC3139">
            <w:r>
              <w:t>string</w:t>
            </w:r>
          </w:p>
        </w:tc>
        <w:tc>
          <w:tcPr>
            <w:tcW w:w="4950" w:type="dxa"/>
            <w:shd w:val="clear" w:color="auto" w:fill="auto"/>
          </w:tcPr>
          <w:p w:rsidR="003F6E3E" w:rsidRDefault="003F6E3E" w:rsidP="00FC3139">
            <w:r>
              <w:t>If timecard header exists then this is Timecard Header</w:t>
            </w:r>
          </w:p>
        </w:tc>
      </w:tr>
      <w:tr w:rsidR="00FB421A" w:rsidTr="00E45E49">
        <w:trPr>
          <w:cantSplit/>
        </w:trPr>
        <w:tc>
          <w:tcPr>
            <w:tcW w:w="468" w:type="dxa"/>
          </w:tcPr>
          <w:p w:rsidR="00FB421A" w:rsidRDefault="00AC78FD" w:rsidP="00E45E49">
            <w:r>
              <w:t>5</w:t>
            </w:r>
          </w:p>
        </w:tc>
        <w:tc>
          <w:tcPr>
            <w:tcW w:w="2430" w:type="dxa"/>
          </w:tcPr>
          <w:p w:rsidR="00FB421A" w:rsidRDefault="00FB421A" w:rsidP="00E45E49">
            <w:r>
              <w:t>MobileRecordId</w:t>
            </w:r>
          </w:p>
        </w:tc>
        <w:tc>
          <w:tcPr>
            <w:tcW w:w="1350" w:type="dxa"/>
            <w:shd w:val="clear" w:color="auto" w:fill="auto"/>
          </w:tcPr>
          <w:p w:rsidR="00FB421A" w:rsidRDefault="00FB421A" w:rsidP="00E45E49">
            <w:r>
              <w:t>String</w:t>
            </w:r>
          </w:p>
        </w:tc>
        <w:tc>
          <w:tcPr>
            <w:tcW w:w="4950" w:type="dxa"/>
            <w:shd w:val="clear" w:color="auto" w:fill="auto"/>
          </w:tcPr>
          <w:p w:rsidR="00FB421A" w:rsidRDefault="00FB421A" w:rsidP="00E45E49">
            <w:r>
              <w:t>This is used by the local device database and is generated by deviceid+timestamp</w:t>
            </w:r>
          </w:p>
        </w:tc>
      </w:tr>
      <w:tr w:rsidR="00AC78FD" w:rsidTr="00CA3CF7">
        <w:trPr>
          <w:cantSplit/>
        </w:trPr>
        <w:tc>
          <w:tcPr>
            <w:tcW w:w="468" w:type="dxa"/>
          </w:tcPr>
          <w:p w:rsidR="00AC78FD" w:rsidRDefault="00AC78FD" w:rsidP="00CA3CF7">
            <w:r>
              <w:t>6</w:t>
            </w:r>
          </w:p>
        </w:tc>
        <w:tc>
          <w:tcPr>
            <w:tcW w:w="2430" w:type="dxa"/>
          </w:tcPr>
          <w:p w:rsidR="00AC78FD" w:rsidRDefault="00AC78FD" w:rsidP="00CA3CF7">
            <w:r>
              <w:t>FunctionalGroupName</w:t>
            </w:r>
          </w:p>
        </w:tc>
        <w:tc>
          <w:tcPr>
            <w:tcW w:w="1350" w:type="dxa"/>
            <w:shd w:val="clear" w:color="auto" w:fill="auto"/>
          </w:tcPr>
          <w:p w:rsidR="00AC78FD" w:rsidRDefault="00AC78FD" w:rsidP="00CA3CF7">
            <w:r>
              <w:t>String</w:t>
            </w:r>
          </w:p>
        </w:tc>
        <w:tc>
          <w:tcPr>
            <w:tcW w:w="4950" w:type="dxa"/>
            <w:shd w:val="clear" w:color="auto" w:fill="auto"/>
          </w:tcPr>
          <w:p w:rsidR="00AC78FD" w:rsidRDefault="00AC78FD" w:rsidP="00CA3CF7">
            <w:r>
              <w:t>This is the group responsible for the record</w:t>
            </w:r>
          </w:p>
        </w:tc>
      </w:tr>
      <w:tr w:rsidR="00DF14AB" w:rsidTr="003D0CB0">
        <w:trPr>
          <w:cantSplit/>
        </w:trPr>
        <w:tc>
          <w:tcPr>
            <w:tcW w:w="468" w:type="dxa"/>
          </w:tcPr>
          <w:p w:rsidR="00DF14AB" w:rsidRDefault="00DF14AB" w:rsidP="003D0CB0">
            <w:r>
              <w:t>7</w:t>
            </w:r>
          </w:p>
        </w:tc>
        <w:tc>
          <w:tcPr>
            <w:tcW w:w="2430" w:type="dxa"/>
          </w:tcPr>
          <w:p w:rsidR="00DF14AB" w:rsidRDefault="00DF14AB" w:rsidP="003D0CB0">
            <w:r>
              <w:t>organizationName</w:t>
            </w:r>
          </w:p>
        </w:tc>
        <w:tc>
          <w:tcPr>
            <w:tcW w:w="1350" w:type="dxa"/>
            <w:shd w:val="clear" w:color="auto" w:fill="auto"/>
          </w:tcPr>
          <w:p w:rsidR="00DF14AB" w:rsidRDefault="00DF14AB" w:rsidP="003D0CB0">
            <w:r>
              <w:t>string</w:t>
            </w:r>
          </w:p>
        </w:tc>
        <w:tc>
          <w:tcPr>
            <w:tcW w:w="4950" w:type="dxa"/>
            <w:shd w:val="clear" w:color="auto" w:fill="auto"/>
          </w:tcPr>
          <w:p w:rsidR="00DF14AB" w:rsidRDefault="00DF14AB" w:rsidP="003D0CB0">
            <w:r>
              <w:t>This is the organization name to whom the customer belongs</w:t>
            </w:r>
          </w:p>
        </w:tc>
      </w:tr>
      <w:tr w:rsidR="00DF14AB" w:rsidTr="003D0CB0">
        <w:trPr>
          <w:cantSplit/>
        </w:trPr>
        <w:tc>
          <w:tcPr>
            <w:tcW w:w="468" w:type="dxa"/>
          </w:tcPr>
          <w:p w:rsidR="00DF14AB" w:rsidRDefault="00DF14AB" w:rsidP="003D0CB0">
            <w:r>
              <w:t>8</w:t>
            </w:r>
          </w:p>
        </w:tc>
        <w:tc>
          <w:tcPr>
            <w:tcW w:w="2430" w:type="dxa"/>
          </w:tcPr>
          <w:p w:rsidR="00DF14AB" w:rsidRDefault="00DF14AB" w:rsidP="003D0CB0">
            <w:r>
              <w:t>organizationNumber</w:t>
            </w:r>
          </w:p>
        </w:tc>
        <w:tc>
          <w:tcPr>
            <w:tcW w:w="1350" w:type="dxa"/>
            <w:shd w:val="clear" w:color="auto" w:fill="auto"/>
          </w:tcPr>
          <w:p w:rsidR="00DF14AB" w:rsidRDefault="00DF14AB" w:rsidP="003D0CB0">
            <w:r>
              <w:t>string</w:t>
            </w:r>
          </w:p>
        </w:tc>
        <w:tc>
          <w:tcPr>
            <w:tcW w:w="4950" w:type="dxa"/>
            <w:shd w:val="clear" w:color="auto" w:fill="auto"/>
          </w:tcPr>
          <w:p w:rsidR="00DF14AB" w:rsidRDefault="00DF14AB" w:rsidP="003D0CB0">
            <w:r>
              <w:t>This is the organization number to whom the customer belongs.</w:t>
            </w:r>
          </w:p>
        </w:tc>
      </w:tr>
      <w:tr w:rsidR="003F6E3E" w:rsidTr="005D67E8">
        <w:trPr>
          <w:cantSplit/>
        </w:trPr>
        <w:tc>
          <w:tcPr>
            <w:tcW w:w="468" w:type="dxa"/>
          </w:tcPr>
          <w:p w:rsidR="003F6E3E" w:rsidRDefault="00DF14AB" w:rsidP="003F6E3E">
            <w:r>
              <w:t>9</w:t>
            </w:r>
          </w:p>
        </w:tc>
        <w:tc>
          <w:tcPr>
            <w:tcW w:w="2430" w:type="dxa"/>
          </w:tcPr>
          <w:p w:rsidR="003F6E3E" w:rsidRDefault="003F6E3E" w:rsidP="00803B03">
            <w:r>
              <w:t>Date</w:t>
            </w:r>
          </w:p>
        </w:tc>
        <w:tc>
          <w:tcPr>
            <w:tcW w:w="1350" w:type="dxa"/>
            <w:shd w:val="clear" w:color="auto" w:fill="auto"/>
          </w:tcPr>
          <w:p w:rsidR="003F6E3E" w:rsidRDefault="003F6E3E" w:rsidP="00803B03">
            <w:r>
              <w:t>string</w:t>
            </w:r>
          </w:p>
        </w:tc>
        <w:tc>
          <w:tcPr>
            <w:tcW w:w="4950" w:type="dxa"/>
            <w:shd w:val="clear" w:color="auto" w:fill="auto"/>
          </w:tcPr>
          <w:p w:rsidR="003F6E3E" w:rsidRDefault="003F6E3E" w:rsidP="00803B03">
            <w:r>
              <w:t>This is the date of the timecard</w:t>
            </w:r>
          </w:p>
        </w:tc>
      </w:tr>
      <w:tr w:rsidR="003F6E3E" w:rsidTr="005D67E8">
        <w:trPr>
          <w:cantSplit/>
        </w:trPr>
        <w:tc>
          <w:tcPr>
            <w:tcW w:w="468" w:type="dxa"/>
          </w:tcPr>
          <w:p w:rsidR="003F6E3E" w:rsidRDefault="00DF14AB" w:rsidP="003F6E3E">
            <w:r>
              <w:t>10</w:t>
            </w:r>
          </w:p>
        </w:tc>
        <w:tc>
          <w:tcPr>
            <w:tcW w:w="2430" w:type="dxa"/>
          </w:tcPr>
          <w:p w:rsidR="003F6E3E" w:rsidRDefault="003F6E3E" w:rsidP="00803B03">
            <w:r>
              <w:t>Email</w:t>
            </w:r>
          </w:p>
        </w:tc>
        <w:tc>
          <w:tcPr>
            <w:tcW w:w="1350" w:type="dxa"/>
            <w:shd w:val="clear" w:color="auto" w:fill="auto"/>
          </w:tcPr>
          <w:p w:rsidR="003F6E3E" w:rsidRDefault="003F6E3E" w:rsidP="00803B03">
            <w:r>
              <w:t>string</w:t>
            </w:r>
          </w:p>
        </w:tc>
        <w:tc>
          <w:tcPr>
            <w:tcW w:w="4950" w:type="dxa"/>
            <w:shd w:val="clear" w:color="auto" w:fill="auto"/>
          </w:tcPr>
          <w:p w:rsidR="003F6E3E" w:rsidRDefault="003F6E3E" w:rsidP="00803B03">
            <w:r>
              <w:t>This is the vendors email address</w:t>
            </w:r>
          </w:p>
        </w:tc>
      </w:tr>
      <w:tr w:rsidR="003F6E3E" w:rsidTr="005D67E8">
        <w:trPr>
          <w:cantSplit/>
        </w:trPr>
        <w:tc>
          <w:tcPr>
            <w:tcW w:w="468" w:type="dxa"/>
          </w:tcPr>
          <w:p w:rsidR="003F6E3E" w:rsidRDefault="00DF14AB" w:rsidP="003F6E3E">
            <w:r>
              <w:t>11</w:t>
            </w:r>
          </w:p>
        </w:tc>
        <w:tc>
          <w:tcPr>
            <w:tcW w:w="2430" w:type="dxa"/>
          </w:tcPr>
          <w:p w:rsidR="003F6E3E" w:rsidRDefault="003F6E3E" w:rsidP="00803B03">
            <w:r>
              <w:t>First Name</w:t>
            </w:r>
          </w:p>
        </w:tc>
        <w:tc>
          <w:tcPr>
            <w:tcW w:w="1350" w:type="dxa"/>
            <w:shd w:val="clear" w:color="auto" w:fill="auto"/>
          </w:tcPr>
          <w:p w:rsidR="003F6E3E" w:rsidRDefault="003F6E3E" w:rsidP="00803B03">
            <w:r>
              <w:t>string</w:t>
            </w:r>
          </w:p>
        </w:tc>
        <w:tc>
          <w:tcPr>
            <w:tcW w:w="4950" w:type="dxa"/>
            <w:shd w:val="clear" w:color="auto" w:fill="auto"/>
          </w:tcPr>
          <w:p w:rsidR="003F6E3E" w:rsidRDefault="003F6E3E" w:rsidP="00803B03">
            <w:r>
              <w:t>This is the vendor first Name</w:t>
            </w:r>
          </w:p>
        </w:tc>
      </w:tr>
      <w:tr w:rsidR="003F6E3E" w:rsidTr="005D67E8">
        <w:trPr>
          <w:cantSplit/>
        </w:trPr>
        <w:tc>
          <w:tcPr>
            <w:tcW w:w="468" w:type="dxa"/>
          </w:tcPr>
          <w:p w:rsidR="003F6E3E" w:rsidRDefault="00FB421A" w:rsidP="003F6E3E">
            <w:r>
              <w:t>1</w:t>
            </w:r>
            <w:r w:rsidR="00DF14AB">
              <w:t>2</w:t>
            </w:r>
          </w:p>
        </w:tc>
        <w:tc>
          <w:tcPr>
            <w:tcW w:w="2430" w:type="dxa"/>
          </w:tcPr>
          <w:p w:rsidR="003F6E3E" w:rsidRDefault="003F6E3E" w:rsidP="00803B03">
            <w:r>
              <w:t>Last Name</w:t>
            </w:r>
          </w:p>
        </w:tc>
        <w:tc>
          <w:tcPr>
            <w:tcW w:w="1350" w:type="dxa"/>
            <w:shd w:val="clear" w:color="auto" w:fill="auto"/>
          </w:tcPr>
          <w:p w:rsidR="003F6E3E" w:rsidRDefault="003F6E3E" w:rsidP="00803B03">
            <w:r>
              <w:t>string</w:t>
            </w:r>
          </w:p>
        </w:tc>
        <w:tc>
          <w:tcPr>
            <w:tcW w:w="4950" w:type="dxa"/>
            <w:shd w:val="clear" w:color="auto" w:fill="auto"/>
          </w:tcPr>
          <w:p w:rsidR="003F6E3E" w:rsidRDefault="003F6E3E" w:rsidP="00803B03">
            <w:r>
              <w:t xml:space="preserve">This is the vendor last name </w:t>
            </w:r>
          </w:p>
        </w:tc>
      </w:tr>
      <w:tr w:rsidR="003F6E3E" w:rsidTr="005D67E8">
        <w:trPr>
          <w:cantSplit/>
        </w:trPr>
        <w:tc>
          <w:tcPr>
            <w:tcW w:w="468" w:type="dxa"/>
          </w:tcPr>
          <w:p w:rsidR="003F6E3E" w:rsidRDefault="00FB421A" w:rsidP="003F6E3E">
            <w:r>
              <w:t>1</w:t>
            </w:r>
            <w:r w:rsidR="00DF14AB">
              <w:t>3</w:t>
            </w:r>
          </w:p>
        </w:tc>
        <w:tc>
          <w:tcPr>
            <w:tcW w:w="2430" w:type="dxa"/>
          </w:tcPr>
          <w:p w:rsidR="003F6E3E" w:rsidRDefault="003F6E3E" w:rsidP="00803B03">
            <w:r>
              <w:t>Company</w:t>
            </w:r>
          </w:p>
        </w:tc>
        <w:tc>
          <w:tcPr>
            <w:tcW w:w="1350" w:type="dxa"/>
            <w:shd w:val="clear" w:color="auto" w:fill="auto"/>
          </w:tcPr>
          <w:p w:rsidR="003F6E3E" w:rsidRDefault="003F6E3E" w:rsidP="00803B03">
            <w:r>
              <w:t>string</w:t>
            </w:r>
          </w:p>
        </w:tc>
        <w:tc>
          <w:tcPr>
            <w:tcW w:w="4950" w:type="dxa"/>
            <w:shd w:val="clear" w:color="auto" w:fill="auto"/>
          </w:tcPr>
          <w:p w:rsidR="003F6E3E" w:rsidRDefault="003F6E3E" w:rsidP="00803B03">
            <w:r>
              <w:t>This is the vendor’s company name</w:t>
            </w:r>
          </w:p>
        </w:tc>
      </w:tr>
      <w:tr w:rsidR="003F6E3E" w:rsidTr="005D67E8">
        <w:trPr>
          <w:cantSplit/>
        </w:trPr>
        <w:tc>
          <w:tcPr>
            <w:tcW w:w="468" w:type="dxa"/>
          </w:tcPr>
          <w:p w:rsidR="003F6E3E" w:rsidRDefault="005D67E8" w:rsidP="003F6E3E">
            <w:r>
              <w:t>1</w:t>
            </w:r>
            <w:r w:rsidR="00DF14AB">
              <w:t>4</w:t>
            </w:r>
          </w:p>
        </w:tc>
        <w:tc>
          <w:tcPr>
            <w:tcW w:w="2430" w:type="dxa"/>
          </w:tcPr>
          <w:p w:rsidR="003F6E3E" w:rsidRDefault="003F6E3E" w:rsidP="00803B03">
            <w:r>
              <w:t>Memo</w:t>
            </w:r>
          </w:p>
        </w:tc>
        <w:tc>
          <w:tcPr>
            <w:tcW w:w="1350" w:type="dxa"/>
            <w:shd w:val="clear" w:color="auto" w:fill="auto"/>
          </w:tcPr>
          <w:p w:rsidR="003F6E3E" w:rsidRDefault="003F6E3E" w:rsidP="00803B03">
            <w:r>
              <w:t>string</w:t>
            </w:r>
          </w:p>
        </w:tc>
        <w:tc>
          <w:tcPr>
            <w:tcW w:w="4950" w:type="dxa"/>
            <w:shd w:val="clear" w:color="auto" w:fill="auto"/>
          </w:tcPr>
          <w:p w:rsidR="003F6E3E" w:rsidRDefault="003F6E3E" w:rsidP="00803B03">
            <w:r>
              <w:t>This is a memo field</w:t>
            </w:r>
          </w:p>
        </w:tc>
      </w:tr>
      <w:tr w:rsidR="003F6E3E" w:rsidTr="005D67E8">
        <w:trPr>
          <w:cantSplit/>
        </w:trPr>
        <w:tc>
          <w:tcPr>
            <w:tcW w:w="468" w:type="dxa"/>
          </w:tcPr>
          <w:p w:rsidR="003F6E3E" w:rsidRDefault="005D67E8" w:rsidP="003F6E3E">
            <w:r>
              <w:t>1</w:t>
            </w:r>
            <w:r w:rsidR="00DF14AB">
              <w:t>5</w:t>
            </w:r>
          </w:p>
        </w:tc>
        <w:tc>
          <w:tcPr>
            <w:tcW w:w="2430" w:type="dxa"/>
          </w:tcPr>
          <w:p w:rsidR="003F6E3E" w:rsidRDefault="003F6E3E" w:rsidP="00803B03">
            <w:r>
              <w:t>Phone</w:t>
            </w:r>
          </w:p>
        </w:tc>
        <w:tc>
          <w:tcPr>
            <w:tcW w:w="1350" w:type="dxa"/>
            <w:shd w:val="clear" w:color="auto" w:fill="auto"/>
          </w:tcPr>
          <w:p w:rsidR="003F6E3E" w:rsidRDefault="003F6E3E" w:rsidP="00803B03">
            <w:r>
              <w:t>string</w:t>
            </w:r>
          </w:p>
        </w:tc>
        <w:tc>
          <w:tcPr>
            <w:tcW w:w="4950" w:type="dxa"/>
            <w:shd w:val="clear" w:color="auto" w:fill="auto"/>
          </w:tcPr>
          <w:p w:rsidR="003F6E3E" w:rsidRDefault="003F6E3E" w:rsidP="00803B03">
            <w:r>
              <w:t>This is the vendors telephone number</w:t>
            </w:r>
          </w:p>
        </w:tc>
      </w:tr>
      <w:tr w:rsidR="003F6E3E" w:rsidTr="005D67E8">
        <w:trPr>
          <w:cantSplit/>
        </w:trPr>
        <w:tc>
          <w:tcPr>
            <w:tcW w:w="468" w:type="dxa"/>
          </w:tcPr>
          <w:p w:rsidR="003F6E3E" w:rsidRDefault="005D67E8" w:rsidP="003F6E3E">
            <w:r>
              <w:t>1</w:t>
            </w:r>
            <w:r w:rsidR="00DF14AB">
              <w:t>6</w:t>
            </w:r>
          </w:p>
        </w:tc>
        <w:tc>
          <w:tcPr>
            <w:tcW w:w="2430" w:type="dxa"/>
          </w:tcPr>
          <w:p w:rsidR="003F6E3E" w:rsidRDefault="003F6E3E" w:rsidP="00803B03">
            <w:r>
              <w:t>Reference Number</w:t>
            </w:r>
          </w:p>
        </w:tc>
        <w:tc>
          <w:tcPr>
            <w:tcW w:w="1350" w:type="dxa"/>
            <w:shd w:val="clear" w:color="auto" w:fill="auto"/>
          </w:tcPr>
          <w:p w:rsidR="003F6E3E" w:rsidRDefault="003F6E3E" w:rsidP="00803B03">
            <w:r>
              <w:t>string</w:t>
            </w:r>
          </w:p>
        </w:tc>
        <w:tc>
          <w:tcPr>
            <w:tcW w:w="4950" w:type="dxa"/>
            <w:shd w:val="clear" w:color="auto" w:fill="auto"/>
          </w:tcPr>
          <w:p w:rsidR="003F6E3E" w:rsidRDefault="003F6E3E" w:rsidP="00803B03">
            <w:r>
              <w:t>This is the vendor’s reference number</w:t>
            </w:r>
          </w:p>
        </w:tc>
      </w:tr>
      <w:tr w:rsidR="003F6E3E" w:rsidTr="005D67E8">
        <w:trPr>
          <w:cantSplit/>
        </w:trPr>
        <w:tc>
          <w:tcPr>
            <w:tcW w:w="468" w:type="dxa"/>
          </w:tcPr>
          <w:p w:rsidR="003F6E3E" w:rsidRDefault="005D67E8" w:rsidP="003F6E3E">
            <w:r>
              <w:t>1</w:t>
            </w:r>
            <w:r w:rsidR="00DF14AB">
              <w:t>7</w:t>
            </w:r>
          </w:p>
        </w:tc>
        <w:tc>
          <w:tcPr>
            <w:tcW w:w="2430" w:type="dxa"/>
          </w:tcPr>
          <w:p w:rsidR="003F6E3E" w:rsidRDefault="003F6E3E" w:rsidP="00803B03">
            <w:r>
              <w:t>Status</w:t>
            </w:r>
          </w:p>
        </w:tc>
        <w:tc>
          <w:tcPr>
            <w:tcW w:w="1350" w:type="dxa"/>
            <w:shd w:val="clear" w:color="auto" w:fill="auto"/>
          </w:tcPr>
          <w:p w:rsidR="003F6E3E" w:rsidRDefault="003F6E3E" w:rsidP="00803B03">
            <w:r>
              <w:t>string</w:t>
            </w:r>
          </w:p>
        </w:tc>
        <w:tc>
          <w:tcPr>
            <w:tcW w:w="4950" w:type="dxa"/>
            <w:shd w:val="clear" w:color="auto" w:fill="auto"/>
          </w:tcPr>
          <w:p w:rsidR="003F6E3E" w:rsidRDefault="003F6E3E" w:rsidP="00803B03">
            <w:r>
              <w:t>This is a system field</w:t>
            </w:r>
          </w:p>
        </w:tc>
      </w:tr>
      <w:tr w:rsidR="003F6E3E" w:rsidTr="005D67E8">
        <w:trPr>
          <w:cantSplit/>
        </w:trPr>
        <w:tc>
          <w:tcPr>
            <w:tcW w:w="468" w:type="dxa"/>
          </w:tcPr>
          <w:p w:rsidR="003F6E3E" w:rsidRDefault="005D67E8" w:rsidP="003F6E3E">
            <w:r>
              <w:t>1</w:t>
            </w:r>
            <w:r w:rsidR="00DF14AB">
              <w:t>8</w:t>
            </w:r>
          </w:p>
        </w:tc>
        <w:tc>
          <w:tcPr>
            <w:tcW w:w="2430" w:type="dxa"/>
          </w:tcPr>
          <w:p w:rsidR="003F6E3E" w:rsidRDefault="003F6E3E" w:rsidP="00803B03">
            <w:r>
              <w:t>Time</w:t>
            </w:r>
          </w:p>
        </w:tc>
        <w:tc>
          <w:tcPr>
            <w:tcW w:w="1350" w:type="dxa"/>
            <w:shd w:val="clear" w:color="auto" w:fill="auto"/>
          </w:tcPr>
          <w:p w:rsidR="003F6E3E" w:rsidRDefault="003F6E3E" w:rsidP="00803B03">
            <w:r>
              <w:t>string</w:t>
            </w:r>
          </w:p>
        </w:tc>
        <w:tc>
          <w:tcPr>
            <w:tcW w:w="4950" w:type="dxa"/>
            <w:shd w:val="clear" w:color="auto" w:fill="auto"/>
          </w:tcPr>
          <w:p w:rsidR="003F6E3E" w:rsidRDefault="003F6E3E" w:rsidP="00803B03">
            <w:r>
              <w:t>This is the time the timecard was submitted last</w:t>
            </w:r>
          </w:p>
        </w:tc>
      </w:tr>
      <w:tr w:rsidR="003F6E3E" w:rsidTr="005D67E8">
        <w:trPr>
          <w:cantSplit/>
        </w:trPr>
        <w:tc>
          <w:tcPr>
            <w:tcW w:w="468" w:type="dxa"/>
          </w:tcPr>
          <w:p w:rsidR="003F6E3E" w:rsidRDefault="005D67E8" w:rsidP="003F6E3E">
            <w:r>
              <w:t>1</w:t>
            </w:r>
            <w:r w:rsidR="00DF14AB">
              <w:t>9</w:t>
            </w:r>
          </w:p>
        </w:tc>
        <w:tc>
          <w:tcPr>
            <w:tcW w:w="2430" w:type="dxa"/>
          </w:tcPr>
          <w:p w:rsidR="003F6E3E" w:rsidRDefault="003F6E3E" w:rsidP="00803B03">
            <w:r>
              <w:t>Total Hhours</w:t>
            </w:r>
          </w:p>
        </w:tc>
        <w:tc>
          <w:tcPr>
            <w:tcW w:w="1350" w:type="dxa"/>
            <w:shd w:val="clear" w:color="auto" w:fill="auto"/>
          </w:tcPr>
          <w:p w:rsidR="003F6E3E" w:rsidRDefault="003F6E3E" w:rsidP="00803B03">
            <w:r>
              <w:t>string</w:t>
            </w:r>
          </w:p>
        </w:tc>
        <w:tc>
          <w:tcPr>
            <w:tcW w:w="4950" w:type="dxa"/>
            <w:shd w:val="clear" w:color="auto" w:fill="auto"/>
          </w:tcPr>
          <w:p w:rsidR="003F6E3E" w:rsidRDefault="003F6E3E" w:rsidP="00803B03">
            <w:r>
              <w:t>This is the total number of hours of all detail records</w:t>
            </w:r>
          </w:p>
        </w:tc>
      </w:tr>
      <w:tr w:rsidR="003F6E3E" w:rsidTr="005D67E8">
        <w:trPr>
          <w:cantSplit/>
        </w:trPr>
        <w:tc>
          <w:tcPr>
            <w:tcW w:w="468" w:type="dxa"/>
          </w:tcPr>
          <w:p w:rsidR="003F6E3E" w:rsidRDefault="00DF14AB" w:rsidP="003F6E3E">
            <w:r>
              <w:t>20</w:t>
            </w:r>
          </w:p>
        </w:tc>
        <w:tc>
          <w:tcPr>
            <w:tcW w:w="2430" w:type="dxa"/>
          </w:tcPr>
          <w:p w:rsidR="003F6E3E" w:rsidRDefault="00907651" w:rsidP="00803B03">
            <w:r>
              <w:t>Worker i</w:t>
            </w:r>
            <w:r w:rsidR="003F6E3E">
              <w:t>d</w:t>
            </w:r>
          </w:p>
        </w:tc>
        <w:tc>
          <w:tcPr>
            <w:tcW w:w="1350" w:type="dxa"/>
            <w:shd w:val="clear" w:color="auto" w:fill="auto"/>
          </w:tcPr>
          <w:p w:rsidR="003F6E3E" w:rsidRDefault="003F6E3E" w:rsidP="00803B03">
            <w:r>
              <w:t>string</w:t>
            </w:r>
          </w:p>
        </w:tc>
        <w:tc>
          <w:tcPr>
            <w:tcW w:w="4950" w:type="dxa"/>
            <w:shd w:val="clear" w:color="auto" w:fill="auto"/>
          </w:tcPr>
          <w:p w:rsidR="003F6E3E" w:rsidRDefault="003F6E3E" w:rsidP="00803B03">
            <w:r>
              <w:t>This  is from the user coding RMS User Id</w:t>
            </w:r>
          </w:p>
        </w:tc>
      </w:tr>
      <w:tr w:rsidR="003F6E3E" w:rsidTr="005D67E8">
        <w:trPr>
          <w:cantSplit/>
        </w:trPr>
        <w:tc>
          <w:tcPr>
            <w:tcW w:w="468" w:type="dxa"/>
          </w:tcPr>
          <w:p w:rsidR="003F6E3E" w:rsidRDefault="00DF14AB" w:rsidP="003F6E3E">
            <w:r>
              <w:t>21</w:t>
            </w:r>
          </w:p>
        </w:tc>
        <w:tc>
          <w:tcPr>
            <w:tcW w:w="2430" w:type="dxa"/>
          </w:tcPr>
          <w:p w:rsidR="003F6E3E" w:rsidRDefault="003F6E3E" w:rsidP="00961C45">
            <w:r>
              <w:t>Due Date</w:t>
            </w:r>
          </w:p>
        </w:tc>
        <w:tc>
          <w:tcPr>
            <w:tcW w:w="1350" w:type="dxa"/>
            <w:shd w:val="clear" w:color="auto" w:fill="auto"/>
          </w:tcPr>
          <w:p w:rsidR="003F6E3E" w:rsidRDefault="003F6E3E" w:rsidP="00961C45">
            <w:r>
              <w:t>Date</w:t>
            </w:r>
          </w:p>
        </w:tc>
        <w:tc>
          <w:tcPr>
            <w:tcW w:w="4950" w:type="dxa"/>
            <w:shd w:val="clear" w:color="auto" w:fill="auto"/>
          </w:tcPr>
          <w:p w:rsidR="003F6E3E" w:rsidRDefault="003F6E3E" w:rsidP="00961C45">
            <w:r>
              <w:t>Date the timecard has to be paid by</w:t>
            </w:r>
          </w:p>
        </w:tc>
      </w:tr>
      <w:tr w:rsidR="003F6E3E" w:rsidTr="005D67E8">
        <w:trPr>
          <w:cantSplit/>
        </w:trPr>
        <w:tc>
          <w:tcPr>
            <w:tcW w:w="468" w:type="dxa"/>
          </w:tcPr>
          <w:p w:rsidR="003F6E3E" w:rsidRDefault="00FB421A" w:rsidP="003F6E3E">
            <w:r>
              <w:t>2</w:t>
            </w:r>
            <w:r w:rsidR="00DF14AB">
              <w:t>2</w:t>
            </w:r>
          </w:p>
        </w:tc>
        <w:tc>
          <w:tcPr>
            <w:tcW w:w="2430" w:type="dxa"/>
          </w:tcPr>
          <w:p w:rsidR="003F6E3E" w:rsidRDefault="003F6E3E" w:rsidP="00FC3139">
            <w:r>
              <w:t>Terms</w:t>
            </w:r>
          </w:p>
        </w:tc>
        <w:tc>
          <w:tcPr>
            <w:tcW w:w="1350" w:type="dxa"/>
            <w:shd w:val="clear" w:color="auto" w:fill="auto"/>
          </w:tcPr>
          <w:p w:rsidR="003F6E3E" w:rsidRDefault="003F6E3E" w:rsidP="00FC3139">
            <w:r>
              <w:t>String</w:t>
            </w:r>
          </w:p>
        </w:tc>
        <w:tc>
          <w:tcPr>
            <w:tcW w:w="4950" w:type="dxa"/>
            <w:shd w:val="clear" w:color="auto" w:fill="auto"/>
          </w:tcPr>
          <w:p w:rsidR="003F6E3E" w:rsidRDefault="003F6E3E" w:rsidP="00FC3139">
            <w:r>
              <w:t>This is the payment terms like net 30</w:t>
            </w:r>
          </w:p>
        </w:tc>
      </w:tr>
      <w:tr w:rsidR="003F6E3E" w:rsidTr="005D67E8">
        <w:trPr>
          <w:cantSplit/>
        </w:trPr>
        <w:tc>
          <w:tcPr>
            <w:tcW w:w="468" w:type="dxa"/>
          </w:tcPr>
          <w:p w:rsidR="003F6E3E" w:rsidRDefault="005D67E8" w:rsidP="003F6E3E">
            <w:r>
              <w:lastRenderedPageBreak/>
              <w:t>2</w:t>
            </w:r>
            <w:r w:rsidR="00FB421A">
              <w:t>3</w:t>
            </w:r>
          </w:p>
        </w:tc>
        <w:tc>
          <w:tcPr>
            <w:tcW w:w="2430" w:type="dxa"/>
          </w:tcPr>
          <w:p w:rsidR="003F6E3E" w:rsidRDefault="003F6E3E" w:rsidP="005354F5">
            <w:r>
              <w:t>Customer Billed Status</w:t>
            </w:r>
          </w:p>
        </w:tc>
        <w:tc>
          <w:tcPr>
            <w:tcW w:w="1350" w:type="dxa"/>
            <w:shd w:val="clear" w:color="auto" w:fill="auto"/>
          </w:tcPr>
          <w:p w:rsidR="003F6E3E" w:rsidRDefault="003F6E3E" w:rsidP="005354F5">
            <w:r>
              <w:t>String</w:t>
            </w:r>
          </w:p>
        </w:tc>
        <w:tc>
          <w:tcPr>
            <w:tcW w:w="4950" w:type="dxa"/>
            <w:shd w:val="clear" w:color="auto" w:fill="auto"/>
          </w:tcPr>
          <w:p w:rsidR="003F6E3E" w:rsidRDefault="003F6E3E" w:rsidP="005354F5">
            <w:r>
              <w:t>This indicates wheter the customer bill in the accounting system has been created successfully</w:t>
            </w:r>
          </w:p>
          <w:p w:rsidR="003F6E3E" w:rsidRDefault="003F6E3E" w:rsidP="005354F5">
            <w:r>
              <w:t>Billed – means the bill was created</w:t>
            </w:r>
          </w:p>
          <w:p w:rsidR="003F6E3E" w:rsidRDefault="003F6E3E" w:rsidP="005354F5">
            <w:r>
              <w:t>Not Billed – mean no bill was generated</w:t>
            </w:r>
          </w:p>
          <w:p w:rsidR="003F6E3E" w:rsidRDefault="003F6E3E" w:rsidP="005354F5">
            <w:r>
              <w:t>Error – problem creating bill in accounting</w:t>
            </w:r>
          </w:p>
        </w:tc>
      </w:tr>
      <w:tr w:rsidR="007242E4" w:rsidTr="003D0CB0">
        <w:trPr>
          <w:cantSplit/>
        </w:trPr>
        <w:tc>
          <w:tcPr>
            <w:tcW w:w="468" w:type="dxa"/>
          </w:tcPr>
          <w:p w:rsidR="007242E4" w:rsidRDefault="007242E4" w:rsidP="00DE4228">
            <w:r>
              <w:t>2</w:t>
            </w:r>
            <w:r w:rsidR="00DE4228">
              <w:t>4</w:t>
            </w:r>
          </w:p>
        </w:tc>
        <w:tc>
          <w:tcPr>
            <w:tcW w:w="2430" w:type="dxa"/>
          </w:tcPr>
          <w:p w:rsidR="007242E4" w:rsidRDefault="007242E4" w:rsidP="003D0CB0">
            <w:r>
              <w:t>Vendor Billed Status</w:t>
            </w:r>
          </w:p>
        </w:tc>
        <w:tc>
          <w:tcPr>
            <w:tcW w:w="1350" w:type="dxa"/>
            <w:shd w:val="clear" w:color="auto" w:fill="auto"/>
          </w:tcPr>
          <w:p w:rsidR="007242E4" w:rsidRDefault="007242E4" w:rsidP="003D0CB0">
            <w:r>
              <w:t>String</w:t>
            </w:r>
          </w:p>
        </w:tc>
        <w:tc>
          <w:tcPr>
            <w:tcW w:w="4950" w:type="dxa"/>
            <w:shd w:val="clear" w:color="auto" w:fill="auto"/>
          </w:tcPr>
          <w:p w:rsidR="007242E4" w:rsidRDefault="007242E4" w:rsidP="003D0CB0">
            <w:r>
              <w:t>This indicates wheter the vendor bill in the accounting system has been created successfully</w:t>
            </w:r>
          </w:p>
          <w:p w:rsidR="007242E4" w:rsidRDefault="007242E4" w:rsidP="003D0CB0">
            <w:r>
              <w:t>Billed – means the bill was created</w:t>
            </w:r>
          </w:p>
          <w:p w:rsidR="007242E4" w:rsidRDefault="007242E4" w:rsidP="003D0CB0">
            <w:r>
              <w:t>Not Billed – mean no bill was generated</w:t>
            </w:r>
          </w:p>
          <w:p w:rsidR="007242E4" w:rsidRDefault="007242E4" w:rsidP="003D0CB0">
            <w:r>
              <w:t>Error – problem creating bill in accounting</w:t>
            </w:r>
          </w:p>
        </w:tc>
      </w:tr>
      <w:tr w:rsidR="007242E4" w:rsidTr="003D0CB0">
        <w:trPr>
          <w:cantSplit/>
        </w:trPr>
        <w:tc>
          <w:tcPr>
            <w:tcW w:w="468" w:type="dxa"/>
          </w:tcPr>
          <w:p w:rsidR="007242E4" w:rsidRDefault="007242E4" w:rsidP="00DE4228">
            <w:r>
              <w:t>2</w:t>
            </w:r>
            <w:r w:rsidR="00DE4228">
              <w:t>5</w:t>
            </w:r>
          </w:p>
        </w:tc>
        <w:tc>
          <w:tcPr>
            <w:tcW w:w="2430" w:type="dxa"/>
          </w:tcPr>
          <w:p w:rsidR="007242E4" w:rsidRDefault="007242E4" w:rsidP="003D0CB0">
            <w:r>
              <w:t>Employee Bill Status</w:t>
            </w:r>
          </w:p>
        </w:tc>
        <w:tc>
          <w:tcPr>
            <w:tcW w:w="1350" w:type="dxa"/>
            <w:shd w:val="clear" w:color="auto" w:fill="auto"/>
          </w:tcPr>
          <w:p w:rsidR="007242E4" w:rsidRDefault="007242E4" w:rsidP="003D0CB0">
            <w:r>
              <w:t>String</w:t>
            </w:r>
          </w:p>
        </w:tc>
        <w:tc>
          <w:tcPr>
            <w:tcW w:w="4950" w:type="dxa"/>
            <w:shd w:val="clear" w:color="auto" w:fill="auto"/>
          </w:tcPr>
          <w:p w:rsidR="007242E4" w:rsidRDefault="007242E4" w:rsidP="003D0CB0">
            <w:r>
              <w:t>This indicates wheter the employee bill in the accounting system has been created successfully</w:t>
            </w:r>
          </w:p>
          <w:p w:rsidR="007242E4" w:rsidRDefault="007242E4" w:rsidP="003D0CB0">
            <w:r>
              <w:t>Billed – means the bill was created</w:t>
            </w:r>
          </w:p>
          <w:p w:rsidR="007242E4" w:rsidRDefault="007242E4" w:rsidP="003D0CB0">
            <w:r>
              <w:t>Not Billed – mean no bill was generated</w:t>
            </w:r>
          </w:p>
          <w:p w:rsidR="007242E4" w:rsidRDefault="007242E4" w:rsidP="003D0CB0">
            <w:r>
              <w:t>Error – problem creating bill in accounting</w:t>
            </w:r>
          </w:p>
        </w:tc>
      </w:tr>
      <w:tr w:rsidR="0081001C" w:rsidTr="0081001C">
        <w:trPr>
          <w:cantSplit/>
        </w:trPr>
        <w:tc>
          <w:tcPr>
            <w:tcW w:w="468" w:type="dxa"/>
          </w:tcPr>
          <w:p w:rsidR="0081001C" w:rsidRDefault="00DF14AB" w:rsidP="00DE4228">
            <w:r>
              <w:t>2</w:t>
            </w:r>
            <w:r w:rsidR="00DE4228">
              <w:t>6</w:t>
            </w:r>
          </w:p>
        </w:tc>
        <w:tc>
          <w:tcPr>
            <w:tcW w:w="2430" w:type="dxa"/>
          </w:tcPr>
          <w:p w:rsidR="0081001C" w:rsidRDefault="007242E4" w:rsidP="007242E4">
            <w:r>
              <w:t>CreatorRecordId</w:t>
            </w:r>
          </w:p>
        </w:tc>
        <w:tc>
          <w:tcPr>
            <w:tcW w:w="1350" w:type="dxa"/>
            <w:shd w:val="clear" w:color="auto" w:fill="auto"/>
          </w:tcPr>
          <w:p w:rsidR="0081001C" w:rsidRDefault="0081001C" w:rsidP="0081001C">
            <w:r>
              <w:t>String</w:t>
            </w:r>
          </w:p>
        </w:tc>
        <w:tc>
          <w:tcPr>
            <w:tcW w:w="4950" w:type="dxa"/>
            <w:shd w:val="clear" w:color="auto" w:fill="auto"/>
          </w:tcPr>
          <w:p w:rsidR="0081001C" w:rsidRDefault="007242E4" w:rsidP="0081001C">
            <w:r>
              <w:t>Who filled out the timecard</w:t>
            </w:r>
          </w:p>
        </w:tc>
      </w:tr>
      <w:tr w:rsidR="007242E4" w:rsidTr="003D0CB0">
        <w:trPr>
          <w:cantSplit/>
        </w:trPr>
        <w:tc>
          <w:tcPr>
            <w:tcW w:w="468" w:type="dxa"/>
          </w:tcPr>
          <w:p w:rsidR="007242E4" w:rsidRDefault="007242E4" w:rsidP="00DE4228">
            <w:r>
              <w:t>2</w:t>
            </w:r>
            <w:r w:rsidR="00DE4228">
              <w:t>7</w:t>
            </w:r>
          </w:p>
        </w:tc>
        <w:tc>
          <w:tcPr>
            <w:tcW w:w="2430" w:type="dxa"/>
          </w:tcPr>
          <w:p w:rsidR="007242E4" w:rsidRDefault="007242E4" w:rsidP="003D0CB0">
            <w:r>
              <w:t>Total Amount</w:t>
            </w:r>
          </w:p>
        </w:tc>
        <w:tc>
          <w:tcPr>
            <w:tcW w:w="1350" w:type="dxa"/>
            <w:shd w:val="clear" w:color="auto" w:fill="auto"/>
          </w:tcPr>
          <w:p w:rsidR="007242E4" w:rsidRDefault="007242E4" w:rsidP="003D0CB0">
            <w:r>
              <w:t>Fractional Number</w:t>
            </w:r>
          </w:p>
        </w:tc>
        <w:tc>
          <w:tcPr>
            <w:tcW w:w="4950" w:type="dxa"/>
            <w:shd w:val="clear" w:color="auto" w:fill="auto"/>
          </w:tcPr>
          <w:p w:rsidR="007242E4" w:rsidRDefault="007242E4" w:rsidP="003D0CB0">
            <w:r>
              <w:t>This indicates the sum of all the amounts in the timecard details</w:t>
            </w:r>
          </w:p>
        </w:tc>
      </w:tr>
      <w:tr w:rsidR="00A94168" w:rsidTr="005D67E8">
        <w:trPr>
          <w:cantSplit/>
        </w:trPr>
        <w:tc>
          <w:tcPr>
            <w:tcW w:w="468" w:type="dxa"/>
          </w:tcPr>
          <w:p w:rsidR="00A94168" w:rsidRDefault="005D67E8" w:rsidP="00DE4228">
            <w:r>
              <w:t>2</w:t>
            </w:r>
            <w:r w:rsidR="00DE4228">
              <w:t>8</w:t>
            </w:r>
          </w:p>
        </w:tc>
        <w:tc>
          <w:tcPr>
            <w:tcW w:w="2430" w:type="dxa"/>
          </w:tcPr>
          <w:p w:rsidR="00A94168" w:rsidRDefault="007242E4" w:rsidP="00A94168">
            <w:r>
              <w:t>Processed</w:t>
            </w:r>
          </w:p>
        </w:tc>
        <w:tc>
          <w:tcPr>
            <w:tcW w:w="1350" w:type="dxa"/>
            <w:shd w:val="clear" w:color="auto" w:fill="auto"/>
          </w:tcPr>
          <w:p w:rsidR="00A94168" w:rsidRDefault="007242E4" w:rsidP="00A94168">
            <w:r>
              <w:t>String</w:t>
            </w:r>
          </w:p>
        </w:tc>
        <w:tc>
          <w:tcPr>
            <w:tcW w:w="4950" w:type="dxa"/>
            <w:shd w:val="clear" w:color="auto" w:fill="auto"/>
          </w:tcPr>
          <w:p w:rsidR="00A94168" w:rsidRDefault="00A94168" w:rsidP="00A94168"/>
        </w:tc>
      </w:tr>
    </w:tbl>
    <w:p w:rsidR="00FC3139" w:rsidRDefault="00FC3139" w:rsidP="00FC3139">
      <w:pPr>
        <w:pStyle w:val="PlainText"/>
      </w:pPr>
    </w:p>
    <w:p w:rsidR="00FC3139" w:rsidRDefault="00FC3139" w:rsidP="00FC3139">
      <w:pPr>
        <w:pStyle w:val="PlainText"/>
      </w:pPr>
    </w:p>
    <w:p w:rsidR="00FC3139" w:rsidRDefault="00FC3139" w:rsidP="00FC3139">
      <w:pPr>
        <w:pStyle w:val="PlainText"/>
      </w:pPr>
    </w:p>
    <w:p w:rsidR="00FC3139" w:rsidRDefault="00FC3139" w:rsidP="00FC3139">
      <w:pPr>
        <w:pStyle w:val="PlainText"/>
      </w:pPr>
    </w:p>
    <w:p w:rsidR="00FC3139" w:rsidRDefault="00FC3139" w:rsidP="00FC3139">
      <w:pPr>
        <w:rPr>
          <w:rFonts w:ascii="Arial" w:hAnsi="Arial" w:cs="Arial"/>
          <w:b/>
          <w:color w:val="000000"/>
          <w:sz w:val="20"/>
          <w:szCs w:val="20"/>
        </w:rPr>
      </w:pPr>
      <w:r>
        <w:rPr>
          <w:rFonts w:ascii="Arial" w:hAnsi="Arial" w:cs="Arial"/>
          <w:b/>
          <w:color w:val="000000"/>
          <w:sz w:val="20"/>
          <w:szCs w:val="20"/>
        </w:rPr>
        <w:t>Detail Line terminated with CRLF</w:t>
      </w:r>
    </w:p>
    <w:p w:rsidR="00FC3139" w:rsidRPr="0055362E" w:rsidRDefault="00FC3139" w:rsidP="00FC3139">
      <w:pPr>
        <w:rPr>
          <w:rFonts w:ascii="Arial" w:hAnsi="Arial" w:cs="Arial"/>
          <w:b/>
          <w:color w:val="000000"/>
          <w:sz w:val="20"/>
          <w:szCs w:val="20"/>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
        <w:gridCol w:w="2430"/>
        <w:gridCol w:w="1350"/>
        <w:gridCol w:w="5220"/>
      </w:tblGrid>
      <w:tr w:rsidR="003F6E3E" w:rsidTr="00D40DFD">
        <w:trPr>
          <w:cantSplit/>
        </w:trPr>
        <w:tc>
          <w:tcPr>
            <w:tcW w:w="468" w:type="dxa"/>
            <w:tcBorders>
              <w:top w:val="single" w:sz="4" w:space="0" w:color="auto"/>
              <w:left w:val="single" w:sz="4" w:space="0" w:color="auto"/>
              <w:bottom w:val="single" w:sz="4" w:space="0" w:color="auto"/>
              <w:right w:val="single" w:sz="4" w:space="0" w:color="auto"/>
            </w:tcBorders>
            <w:shd w:val="clear" w:color="auto" w:fill="FFFF00"/>
          </w:tcPr>
          <w:p w:rsidR="003F6E3E" w:rsidRPr="00CA388B" w:rsidRDefault="003F6E3E" w:rsidP="003F6E3E">
            <w:pPr>
              <w:rPr>
                <w:b/>
              </w:rPr>
            </w:pPr>
            <w:r>
              <w:rPr>
                <w:b/>
              </w:rPr>
              <w:t>#</w:t>
            </w:r>
          </w:p>
        </w:tc>
        <w:tc>
          <w:tcPr>
            <w:tcW w:w="2430" w:type="dxa"/>
            <w:tcBorders>
              <w:top w:val="single" w:sz="4" w:space="0" w:color="auto"/>
              <w:left w:val="single" w:sz="4" w:space="0" w:color="auto"/>
              <w:bottom w:val="single" w:sz="4" w:space="0" w:color="auto"/>
              <w:right w:val="single" w:sz="4" w:space="0" w:color="auto"/>
            </w:tcBorders>
            <w:shd w:val="clear" w:color="auto" w:fill="FFFF00"/>
          </w:tcPr>
          <w:p w:rsidR="003F6E3E" w:rsidRPr="00CA388B" w:rsidRDefault="003F6E3E" w:rsidP="00FC3139">
            <w:pPr>
              <w:rPr>
                <w:b/>
              </w:rPr>
            </w:pPr>
            <w:r>
              <w:rPr>
                <w:b/>
              </w:rPr>
              <w:t>Argument</w:t>
            </w:r>
          </w:p>
        </w:tc>
        <w:tc>
          <w:tcPr>
            <w:tcW w:w="1350" w:type="dxa"/>
            <w:tcBorders>
              <w:top w:val="single" w:sz="4" w:space="0" w:color="auto"/>
              <w:left w:val="single" w:sz="4" w:space="0" w:color="auto"/>
              <w:bottom w:val="single" w:sz="4" w:space="0" w:color="auto"/>
              <w:right w:val="single" w:sz="4" w:space="0" w:color="auto"/>
            </w:tcBorders>
            <w:shd w:val="clear" w:color="auto" w:fill="FFFF00"/>
          </w:tcPr>
          <w:p w:rsidR="003F6E3E" w:rsidRPr="00CA388B" w:rsidRDefault="003F6E3E" w:rsidP="00FC3139">
            <w:pPr>
              <w:rPr>
                <w:b/>
              </w:rPr>
            </w:pPr>
            <w:r>
              <w:rPr>
                <w:b/>
              </w:rPr>
              <w:t>Data Type</w:t>
            </w:r>
          </w:p>
        </w:tc>
        <w:tc>
          <w:tcPr>
            <w:tcW w:w="5220" w:type="dxa"/>
            <w:tcBorders>
              <w:top w:val="single" w:sz="4" w:space="0" w:color="auto"/>
              <w:left w:val="single" w:sz="4" w:space="0" w:color="auto"/>
              <w:bottom w:val="single" w:sz="4" w:space="0" w:color="auto"/>
              <w:right w:val="single" w:sz="4" w:space="0" w:color="auto"/>
            </w:tcBorders>
            <w:shd w:val="clear" w:color="auto" w:fill="FFFF00"/>
          </w:tcPr>
          <w:p w:rsidR="003F6E3E" w:rsidRPr="00CA388B" w:rsidRDefault="003F6E3E" w:rsidP="00FC3139">
            <w:pPr>
              <w:rPr>
                <w:b/>
              </w:rPr>
            </w:pPr>
            <w:r w:rsidRPr="00CA388B">
              <w:rPr>
                <w:b/>
              </w:rPr>
              <w:t>Description</w:t>
            </w:r>
          </w:p>
        </w:tc>
      </w:tr>
      <w:tr w:rsidR="00D40DFD" w:rsidTr="00D40DFD">
        <w:trPr>
          <w:cantSplit/>
        </w:trPr>
        <w:tc>
          <w:tcPr>
            <w:tcW w:w="468" w:type="dxa"/>
          </w:tcPr>
          <w:p w:rsidR="00D40DFD" w:rsidRDefault="00D40DFD" w:rsidP="008F291A">
            <w:r>
              <w:t>1</w:t>
            </w:r>
          </w:p>
        </w:tc>
        <w:tc>
          <w:tcPr>
            <w:tcW w:w="2430" w:type="dxa"/>
          </w:tcPr>
          <w:p w:rsidR="00D40DFD" w:rsidRDefault="00D40DFD" w:rsidP="008F291A">
            <w:r>
              <w:t>Operation</w:t>
            </w:r>
          </w:p>
        </w:tc>
        <w:tc>
          <w:tcPr>
            <w:tcW w:w="1350" w:type="dxa"/>
            <w:shd w:val="clear" w:color="auto" w:fill="auto"/>
          </w:tcPr>
          <w:p w:rsidR="00D40DFD" w:rsidRDefault="00D40DFD" w:rsidP="008F291A">
            <w:r>
              <w:t>string</w:t>
            </w:r>
          </w:p>
        </w:tc>
        <w:tc>
          <w:tcPr>
            <w:tcW w:w="5220" w:type="dxa"/>
            <w:shd w:val="clear" w:color="auto" w:fill="auto"/>
          </w:tcPr>
          <w:p w:rsidR="00D40DFD" w:rsidRPr="00B30950" w:rsidRDefault="00D40DFD" w:rsidP="00C336FD">
            <w:pPr>
              <w:rPr>
                <w:sz w:val="16"/>
                <w:szCs w:val="16"/>
              </w:rPr>
            </w:pPr>
            <w:r w:rsidRPr="00B30950">
              <w:rPr>
                <w:rFonts w:ascii="Arial" w:hAnsi="Arial" w:cs="Arial"/>
                <w:sz w:val="16"/>
                <w:szCs w:val="16"/>
              </w:rPr>
              <w:t>"I" - insert the record without checking if it exists -- fastest.</w:t>
            </w:r>
          </w:p>
          <w:p w:rsidR="00D40DFD" w:rsidRPr="00B30950" w:rsidRDefault="00D40DFD" w:rsidP="00C336FD">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D40DFD" w:rsidRPr="00B30950" w:rsidRDefault="00D40DFD" w:rsidP="00C336FD">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D40DFD" w:rsidRPr="00B30950" w:rsidRDefault="00D40DFD" w:rsidP="00C336FD">
            <w:pPr>
              <w:rPr>
                <w:sz w:val="16"/>
                <w:szCs w:val="16"/>
              </w:rPr>
            </w:pPr>
            <w:r w:rsidRPr="00B30950">
              <w:rPr>
                <w:rFonts w:ascii="Arial" w:hAnsi="Arial" w:cs="Arial"/>
                <w:sz w:val="16"/>
                <w:szCs w:val="16"/>
              </w:rPr>
              <w:t>"D" - delete the record.  If used on a Header record, the details are automatically deleted also.</w:t>
            </w:r>
          </w:p>
          <w:p w:rsidR="00D40DFD" w:rsidRPr="00B30950" w:rsidRDefault="00D40DFD" w:rsidP="00C336FD">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3F6E3E" w:rsidTr="00D40DFD">
        <w:trPr>
          <w:cantSplit/>
        </w:trPr>
        <w:tc>
          <w:tcPr>
            <w:tcW w:w="468" w:type="dxa"/>
          </w:tcPr>
          <w:p w:rsidR="003F6E3E" w:rsidRDefault="005D67E8" w:rsidP="003F6E3E">
            <w:r>
              <w:t>2</w:t>
            </w:r>
          </w:p>
        </w:tc>
        <w:tc>
          <w:tcPr>
            <w:tcW w:w="2430" w:type="dxa"/>
          </w:tcPr>
          <w:p w:rsidR="003F6E3E" w:rsidRDefault="00FB421A" w:rsidP="00FC3139">
            <w:r>
              <w:t>Flag</w:t>
            </w:r>
          </w:p>
        </w:tc>
        <w:tc>
          <w:tcPr>
            <w:tcW w:w="1350" w:type="dxa"/>
            <w:shd w:val="clear" w:color="auto" w:fill="auto"/>
          </w:tcPr>
          <w:p w:rsidR="003F6E3E" w:rsidRDefault="003F6E3E" w:rsidP="00FC3139">
            <w:r>
              <w:t>string</w:t>
            </w:r>
          </w:p>
        </w:tc>
        <w:tc>
          <w:tcPr>
            <w:tcW w:w="5220" w:type="dxa"/>
            <w:shd w:val="clear" w:color="auto" w:fill="auto"/>
          </w:tcPr>
          <w:p w:rsidR="003F6E3E" w:rsidRDefault="00FB421A" w:rsidP="00FB421A">
            <w:r>
              <w:t>“D”=</w:t>
            </w:r>
            <w:r w:rsidR="003F6E3E">
              <w:t>this is a invoice detail item</w:t>
            </w:r>
          </w:p>
        </w:tc>
      </w:tr>
      <w:tr w:rsidR="003F6E3E" w:rsidTr="00D40DFD">
        <w:trPr>
          <w:cantSplit/>
        </w:trPr>
        <w:tc>
          <w:tcPr>
            <w:tcW w:w="468" w:type="dxa"/>
          </w:tcPr>
          <w:p w:rsidR="003F6E3E" w:rsidRDefault="005D67E8" w:rsidP="003F6E3E">
            <w:r>
              <w:t>3</w:t>
            </w:r>
          </w:p>
        </w:tc>
        <w:tc>
          <w:tcPr>
            <w:tcW w:w="2430" w:type="dxa"/>
          </w:tcPr>
          <w:p w:rsidR="003F6E3E" w:rsidRDefault="003F6E3E" w:rsidP="00FC3139">
            <w:r>
              <w:t>objectId</w:t>
            </w:r>
          </w:p>
        </w:tc>
        <w:tc>
          <w:tcPr>
            <w:tcW w:w="1350" w:type="dxa"/>
            <w:shd w:val="clear" w:color="auto" w:fill="auto"/>
          </w:tcPr>
          <w:p w:rsidR="003F6E3E" w:rsidRDefault="003F6E3E" w:rsidP="00FC3139">
            <w:r>
              <w:t>string</w:t>
            </w:r>
          </w:p>
        </w:tc>
        <w:tc>
          <w:tcPr>
            <w:tcW w:w="5220" w:type="dxa"/>
            <w:shd w:val="clear" w:color="auto" w:fill="auto"/>
          </w:tcPr>
          <w:p w:rsidR="003F6E3E" w:rsidRDefault="003F6E3E" w:rsidP="00E52A6E">
            <w:r>
              <w:t>This is the timecard detail objectId. When you do an update you must have a header.</w:t>
            </w:r>
          </w:p>
        </w:tc>
      </w:tr>
      <w:tr w:rsidR="003F6E3E" w:rsidTr="00D40DFD">
        <w:trPr>
          <w:cantSplit/>
        </w:trPr>
        <w:tc>
          <w:tcPr>
            <w:tcW w:w="468" w:type="dxa"/>
          </w:tcPr>
          <w:p w:rsidR="003F6E3E" w:rsidRDefault="005D67E8" w:rsidP="003F6E3E">
            <w:r>
              <w:t>4</w:t>
            </w:r>
          </w:p>
        </w:tc>
        <w:tc>
          <w:tcPr>
            <w:tcW w:w="2430" w:type="dxa"/>
          </w:tcPr>
          <w:p w:rsidR="003F6E3E" w:rsidRDefault="003F6E3E" w:rsidP="00FC3139">
            <w:r>
              <w:t>objectType</w:t>
            </w:r>
          </w:p>
        </w:tc>
        <w:tc>
          <w:tcPr>
            <w:tcW w:w="1350" w:type="dxa"/>
            <w:shd w:val="clear" w:color="auto" w:fill="auto"/>
          </w:tcPr>
          <w:p w:rsidR="003F6E3E" w:rsidRDefault="003F6E3E" w:rsidP="00FC3139">
            <w:r>
              <w:t>string</w:t>
            </w:r>
          </w:p>
        </w:tc>
        <w:tc>
          <w:tcPr>
            <w:tcW w:w="5220" w:type="dxa"/>
            <w:shd w:val="clear" w:color="auto" w:fill="auto"/>
          </w:tcPr>
          <w:p w:rsidR="003F6E3E" w:rsidRDefault="003F6E3E" w:rsidP="00FC3139">
            <w:r>
              <w:t>This is the timecard detail objectType</w:t>
            </w:r>
          </w:p>
        </w:tc>
      </w:tr>
      <w:tr w:rsidR="00FB421A" w:rsidTr="00D40DFD">
        <w:trPr>
          <w:cantSplit/>
        </w:trPr>
        <w:tc>
          <w:tcPr>
            <w:tcW w:w="468" w:type="dxa"/>
          </w:tcPr>
          <w:p w:rsidR="00FB421A" w:rsidRDefault="00FB421A" w:rsidP="00E45E49">
            <w:r>
              <w:t>5</w:t>
            </w:r>
          </w:p>
        </w:tc>
        <w:tc>
          <w:tcPr>
            <w:tcW w:w="2430" w:type="dxa"/>
          </w:tcPr>
          <w:p w:rsidR="00FB421A" w:rsidRPr="0043310C" w:rsidRDefault="0043310C" w:rsidP="00E45E49">
            <w:r>
              <w:t>MobileRecordId</w:t>
            </w:r>
          </w:p>
        </w:tc>
        <w:tc>
          <w:tcPr>
            <w:tcW w:w="1350" w:type="dxa"/>
            <w:shd w:val="clear" w:color="auto" w:fill="auto"/>
          </w:tcPr>
          <w:p w:rsidR="00FB421A" w:rsidRDefault="00FB421A" w:rsidP="00E45E49">
            <w:r>
              <w:t>string</w:t>
            </w:r>
          </w:p>
        </w:tc>
        <w:tc>
          <w:tcPr>
            <w:tcW w:w="5220" w:type="dxa"/>
            <w:shd w:val="clear" w:color="auto" w:fill="auto"/>
          </w:tcPr>
          <w:p w:rsidR="00FB421A" w:rsidRDefault="00FB421A" w:rsidP="00E45E49">
            <w:r>
              <w:t>This is the group responsible for the record</w:t>
            </w:r>
          </w:p>
        </w:tc>
      </w:tr>
      <w:tr w:rsidR="00FB421A" w:rsidTr="00D40DFD">
        <w:trPr>
          <w:cantSplit/>
        </w:trPr>
        <w:tc>
          <w:tcPr>
            <w:tcW w:w="468" w:type="dxa"/>
            <w:tcBorders>
              <w:top w:val="single" w:sz="4" w:space="0" w:color="auto"/>
              <w:left w:val="single" w:sz="4" w:space="0" w:color="auto"/>
              <w:bottom w:val="single" w:sz="4" w:space="0" w:color="auto"/>
              <w:right w:val="single" w:sz="4" w:space="0" w:color="auto"/>
            </w:tcBorders>
          </w:tcPr>
          <w:p w:rsidR="00FB421A" w:rsidRDefault="00FB421A" w:rsidP="00E45E49">
            <w:r>
              <w:t>6</w:t>
            </w:r>
          </w:p>
        </w:tc>
        <w:tc>
          <w:tcPr>
            <w:tcW w:w="2430" w:type="dxa"/>
            <w:tcBorders>
              <w:top w:val="single" w:sz="4" w:space="0" w:color="auto"/>
              <w:left w:val="single" w:sz="4" w:space="0" w:color="auto"/>
              <w:bottom w:val="single" w:sz="4" w:space="0" w:color="auto"/>
              <w:right w:val="single" w:sz="4" w:space="0" w:color="auto"/>
            </w:tcBorders>
          </w:tcPr>
          <w:p w:rsidR="0043310C" w:rsidRDefault="0043310C" w:rsidP="00E45E49">
            <w:r w:rsidRPr="00D40DFD">
              <w:rPr>
                <w:sz w:val="20"/>
                <w:szCs w:val="20"/>
              </w:rPr>
              <w:t>FunctionalGroupName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B421A" w:rsidRDefault="00FB421A" w:rsidP="00E45E49">
            <w:r>
              <w:t>String</w:t>
            </w:r>
          </w:p>
        </w:tc>
        <w:tc>
          <w:tcPr>
            <w:tcW w:w="5220" w:type="dxa"/>
            <w:tcBorders>
              <w:top w:val="single" w:sz="4" w:space="0" w:color="auto"/>
              <w:left w:val="single" w:sz="4" w:space="0" w:color="auto"/>
              <w:bottom w:val="single" w:sz="4" w:space="0" w:color="auto"/>
              <w:right w:val="single" w:sz="4" w:space="0" w:color="auto"/>
            </w:tcBorders>
            <w:shd w:val="clear" w:color="auto" w:fill="auto"/>
          </w:tcPr>
          <w:p w:rsidR="00FB421A" w:rsidRDefault="00FB421A" w:rsidP="00E45E49">
            <w:r>
              <w:t>This is used by the local device database and is generated by deviceid+timestamp</w:t>
            </w:r>
          </w:p>
        </w:tc>
      </w:tr>
      <w:tr w:rsidR="00C3339C" w:rsidTr="00C3339C">
        <w:trPr>
          <w:cantSplit/>
        </w:trPr>
        <w:tc>
          <w:tcPr>
            <w:tcW w:w="468" w:type="dxa"/>
          </w:tcPr>
          <w:p w:rsidR="00C3339C" w:rsidRDefault="00C3339C" w:rsidP="00C3339C">
            <w:r>
              <w:t>7</w:t>
            </w:r>
          </w:p>
        </w:tc>
        <w:tc>
          <w:tcPr>
            <w:tcW w:w="2430" w:type="dxa"/>
          </w:tcPr>
          <w:p w:rsidR="00C3339C" w:rsidRDefault="00C3339C" w:rsidP="00C3339C">
            <w:r>
              <w:t>organizationName</w:t>
            </w:r>
          </w:p>
        </w:tc>
        <w:tc>
          <w:tcPr>
            <w:tcW w:w="1350" w:type="dxa"/>
            <w:shd w:val="clear" w:color="auto" w:fill="auto"/>
          </w:tcPr>
          <w:p w:rsidR="00C3339C" w:rsidRDefault="00C3339C" w:rsidP="00C3339C">
            <w:r>
              <w:t>string</w:t>
            </w:r>
          </w:p>
        </w:tc>
        <w:tc>
          <w:tcPr>
            <w:tcW w:w="5220" w:type="dxa"/>
            <w:shd w:val="clear" w:color="auto" w:fill="auto"/>
          </w:tcPr>
          <w:p w:rsidR="00C3339C" w:rsidRDefault="00C3339C" w:rsidP="00C3339C">
            <w:r>
              <w:t>This is the organization name to whom the customer belongs</w:t>
            </w:r>
          </w:p>
        </w:tc>
      </w:tr>
      <w:tr w:rsidR="00C3339C" w:rsidTr="00C3339C">
        <w:trPr>
          <w:cantSplit/>
        </w:trPr>
        <w:tc>
          <w:tcPr>
            <w:tcW w:w="468" w:type="dxa"/>
          </w:tcPr>
          <w:p w:rsidR="00C3339C" w:rsidRDefault="00C3339C" w:rsidP="00C3339C">
            <w:r>
              <w:t>8</w:t>
            </w:r>
          </w:p>
        </w:tc>
        <w:tc>
          <w:tcPr>
            <w:tcW w:w="2430" w:type="dxa"/>
          </w:tcPr>
          <w:p w:rsidR="00C3339C" w:rsidRDefault="00C3339C" w:rsidP="00C3339C">
            <w:r>
              <w:t>organizationNumber</w:t>
            </w:r>
          </w:p>
        </w:tc>
        <w:tc>
          <w:tcPr>
            <w:tcW w:w="1350" w:type="dxa"/>
            <w:shd w:val="clear" w:color="auto" w:fill="auto"/>
          </w:tcPr>
          <w:p w:rsidR="00C3339C" w:rsidRDefault="00C3339C" w:rsidP="00C3339C">
            <w:r>
              <w:t>string</w:t>
            </w:r>
          </w:p>
        </w:tc>
        <w:tc>
          <w:tcPr>
            <w:tcW w:w="5220" w:type="dxa"/>
            <w:shd w:val="clear" w:color="auto" w:fill="auto"/>
          </w:tcPr>
          <w:p w:rsidR="00C3339C" w:rsidRDefault="00C3339C" w:rsidP="00C3339C">
            <w:r>
              <w:t>This is the organization number to whom the customer belongs.</w:t>
            </w:r>
          </w:p>
        </w:tc>
      </w:tr>
      <w:tr w:rsidR="003F6E3E" w:rsidTr="00D40DFD">
        <w:trPr>
          <w:cantSplit/>
        </w:trPr>
        <w:tc>
          <w:tcPr>
            <w:tcW w:w="468" w:type="dxa"/>
          </w:tcPr>
          <w:p w:rsidR="003F6E3E" w:rsidRDefault="00C3339C" w:rsidP="003F6E3E">
            <w:r>
              <w:t>9</w:t>
            </w:r>
          </w:p>
        </w:tc>
        <w:tc>
          <w:tcPr>
            <w:tcW w:w="2430" w:type="dxa"/>
          </w:tcPr>
          <w:p w:rsidR="003F6E3E" w:rsidRDefault="003F6E3E" w:rsidP="00961C45">
            <w:r>
              <w:t>Company</w:t>
            </w:r>
          </w:p>
        </w:tc>
        <w:tc>
          <w:tcPr>
            <w:tcW w:w="1350" w:type="dxa"/>
            <w:shd w:val="clear" w:color="auto" w:fill="auto"/>
          </w:tcPr>
          <w:p w:rsidR="003F6E3E" w:rsidRDefault="003F6E3E" w:rsidP="00961C45">
            <w:r>
              <w:t>string</w:t>
            </w:r>
          </w:p>
        </w:tc>
        <w:tc>
          <w:tcPr>
            <w:tcW w:w="5220" w:type="dxa"/>
            <w:shd w:val="clear" w:color="auto" w:fill="auto"/>
          </w:tcPr>
          <w:p w:rsidR="003F6E3E" w:rsidRDefault="003F6E3E" w:rsidP="00961C45">
            <w:r>
              <w:t>This is the vendor company</w:t>
            </w:r>
          </w:p>
        </w:tc>
      </w:tr>
      <w:tr w:rsidR="003F6E3E" w:rsidTr="00D40DFD">
        <w:trPr>
          <w:cantSplit/>
        </w:trPr>
        <w:tc>
          <w:tcPr>
            <w:tcW w:w="468" w:type="dxa"/>
          </w:tcPr>
          <w:p w:rsidR="003F6E3E" w:rsidRDefault="00C3339C" w:rsidP="003F6E3E">
            <w:r>
              <w:t>10</w:t>
            </w:r>
          </w:p>
        </w:tc>
        <w:tc>
          <w:tcPr>
            <w:tcW w:w="2430" w:type="dxa"/>
          </w:tcPr>
          <w:p w:rsidR="003F6E3E" w:rsidRDefault="003F6E3E" w:rsidP="00961C45">
            <w:r>
              <w:t>Customer:Job</w:t>
            </w:r>
          </w:p>
        </w:tc>
        <w:tc>
          <w:tcPr>
            <w:tcW w:w="1350" w:type="dxa"/>
            <w:shd w:val="clear" w:color="auto" w:fill="auto"/>
          </w:tcPr>
          <w:p w:rsidR="003F6E3E" w:rsidRDefault="003F6E3E" w:rsidP="00961C45">
            <w:r>
              <w:t>string</w:t>
            </w:r>
          </w:p>
        </w:tc>
        <w:tc>
          <w:tcPr>
            <w:tcW w:w="5220" w:type="dxa"/>
            <w:shd w:val="clear" w:color="auto" w:fill="auto"/>
          </w:tcPr>
          <w:p w:rsidR="003F6E3E" w:rsidRDefault="003F6E3E" w:rsidP="00961C45">
            <w:r>
              <w:t>This is vendor company or job name</w:t>
            </w:r>
          </w:p>
        </w:tc>
      </w:tr>
      <w:tr w:rsidR="003F6E3E" w:rsidTr="00D40DFD">
        <w:trPr>
          <w:cantSplit/>
        </w:trPr>
        <w:tc>
          <w:tcPr>
            <w:tcW w:w="468" w:type="dxa"/>
          </w:tcPr>
          <w:p w:rsidR="003F6E3E" w:rsidRDefault="00C3339C" w:rsidP="003F6E3E">
            <w:r>
              <w:lastRenderedPageBreak/>
              <w:t>11</w:t>
            </w:r>
          </w:p>
        </w:tc>
        <w:tc>
          <w:tcPr>
            <w:tcW w:w="2430" w:type="dxa"/>
          </w:tcPr>
          <w:p w:rsidR="003F6E3E" w:rsidRDefault="003F6E3E" w:rsidP="00961C45">
            <w:r>
              <w:t>First Name</w:t>
            </w:r>
          </w:p>
        </w:tc>
        <w:tc>
          <w:tcPr>
            <w:tcW w:w="1350" w:type="dxa"/>
            <w:shd w:val="clear" w:color="auto" w:fill="auto"/>
          </w:tcPr>
          <w:p w:rsidR="003F6E3E" w:rsidRDefault="003F6E3E" w:rsidP="00961C45">
            <w:r>
              <w:t>string</w:t>
            </w:r>
          </w:p>
        </w:tc>
        <w:tc>
          <w:tcPr>
            <w:tcW w:w="5220" w:type="dxa"/>
            <w:shd w:val="clear" w:color="auto" w:fill="auto"/>
          </w:tcPr>
          <w:p w:rsidR="003F6E3E" w:rsidRDefault="003F6E3E" w:rsidP="00961C45">
            <w:r>
              <w:t>Vendor first name</w:t>
            </w:r>
          </w:p>
        </w:tc>
      </w:tr>
      <w:tr w:rsidR="003F6E3E" w:rsidTr="00D40DFD">
        <w:trPr>
          <w:cantSplit/>
        </w:trPr>
        <w:tc>
          <w:tcPr>
            <w:tcW w:w="468" w:type="dxa"/>
          </w:tcPr>
          <w:p w:rsidR="003F6E3E" w:rsidRDefault="00FB421A" w:rsidP="003F6E3E">
            <w:r>
              <w:t>1</w:t>
            </w:r>
            <w:r w:rsidR="00C3339C">
              <w:t>2</w:t>
            </w:r>
          </w:p>
        </w:tc>
        <w:tc>
          <w:tcPr>
            <w:tcW w:w="2430" w:type="dxa"/>
          </w:tcPr>
          <w:p w:rsidR="003F6E3E" w:rsidRDefault="003F6E3E" w:rsidP="00961C45">
            <w:r>
              <w:t>Last Name</w:t>
            </w:r>
          </w:p>
        </w:tc>
        <w:tc>
          <w:tcPr>
            <w:tcW w:w="1350" w:type="dxa"/>
            <w:shd w:val="clear" w:color="auto" w:fill="auto"/>
          </w:tcPr>
          <w:p w:rsidR="003F6E3E" w:rsidRDefault="003F6E3E" w:rsidP="00961C45">
            <w:r>
              <w:t>string</w:t>
            </w:r>
          </w:p>
        </w:tc>
        <w:tc>
          <w:tcPr>
            <w:tcW w:w="5220" w:type="dxa"/>
            <w:shd w:val="clear" w:color="auto" w:fill="auto"/>
          </w:tcPr>
          <w:p w:rsidR="003F6E3E" w:rsidRDefault="003F6E3E" w:rsidP="00961C45">
            <w:r>
              <w:t>Vendor last name</w:t>
            </w:r>
          </w:p>
        </w:tc>
      </w:tr>
      <w:tr w:rsidR="003F6E3E" w:rsidTr="00D40DFD">
        <w:trPr>
          <w:cantSplit/>
        </w:trPr>
        <w:tc>
          <w:tcPr>
            <w:tcW w:w="468" w:type="dxa"/>
          </w:tcPr>
          <w:p w:rsidR="003F6E3E" w:rsidRDefault="00FB421A" w:rsidP="003F6E3E">
            <w:r>
              <w:t>1</w:t>
            </w:r>
            <w:r w:rsidR="00C3339C">
              <w:t>3</w:t>
            </w:r>
          </w:p>
        </w:tc>
        <w:tc>
          <w:tcPr>
            <w:tcW w:w="2430" w:type="dxa"/>
          </w:tcPr>
          <w:p w:rsidR="003F6E3E" w:rsidRDefault="003F6E3E" w:rsidP="00961C45">
            <w:r>
              <w:t>Hours</w:t>
            </w:r>
          </w:p>
        </w:tc>
        <w:tc>
          <w:tcPr>
            <w:tcW w:w="1350" w:type="dxa"/>
            <w:shd w:val="clear" w:color="auto" w:fill="auto"/>
          </w:tcPr>
          <w:p w:rsidR="003F6E3E" w:rsidRDefault="003F6E3E" w:rsidP="00961C45">
            <w:r>
              <w:t>string</w:t>
            </w:r>
          </w:p>
        </w:tc>
        <w:tc>
          <w:tcPr>
            <w:tcW w:w="5220" w:type="dxa"/>
            <w:shd w:val="clear" w:color="auto" w:fill="auto"/>
          </w:tcPr>
          <w:p w:rsidR="003F6E3E" w:rsidRDefault="003F6E3E" w:rsidP="00961C45">
            <w:r>
              <w:t>This is the number of hours for given task</w:t>
            </w:r>
          </w:p>
        </w:tc>
      </w:tr>
      <w:tr w:rsidR="003F6E3E" w:rsidTr="00D40DFD">
        <w:trPr>
          <w:cantSplit/>
        </w:trPr>
        <w:tc>
          <w:tcPr>
            <w:tcW w:w="468" w:type="dxa"/>
          </w:tcPr>
          <w:p w:rsidR="003F6E3E" w:rsidRDefault="005D67E8" w:rsidP="003F6E3E">
            <w:r>
              <w:t>1</w:t>
            </w:r>
            <w:r w:rsidR="00C3339C">
              <w:t>4</w:t>
            </w:r>
          </w:p>
        </w:tc>
        <w:tc>
          <w:tcPr>
            <w:tcW w:w="2430" w:type="dxa"/>
          </w:tcPr>
          <w:p w:rsidR="003F6E3E" w:rsidRDefault="003F6E3E" w:rsidP="00961C45">
            <w:r>
              <w:t>Start Date</w:t>
            </w:r>
          </w:p>
        </w:tc>
        <w:tc>
          <w:tcPr>
            <w:tcW w:w="1350" w:type="dxa"/>
            <w:shd w:val="clear" w:color="auto" w:fill="auto"/>
          </w:tcPr>
          <w:p w:rsidR="003F6E3E" w:rsidRDefault="003F6E3E" w:rsidP="00961C45">
            <w:r>
              <w:t>Date</w:t>
            </w:r>
          </w:p>
        </w:tc>
        <w:tc>
          <w:tcPr>
            <w:tcW w:w="5220" w:type="dxa"/>
            <w:shd w:val="clear" w:color="auto" w:fill="auto"/>
          </w:tcPr>
          <w:p w:rsidR="003F6E3E" w:rsidRDefault="003F6E3E" w:rsidP="00961C45">
            <w:r>
              <w:t>This is the task start date</w:t>
            </w:r>
          </w:p>
        </w:tc>
      </w:tr>
      <w:tr w:rsidR="003F6E3E" w:rsidTr="00D40DFD">
        <w:trPr>
          <w:cantSplit/>
        </w:trPr>
        <w:tc>
          <w:tcPr>
            <w:tcW w:w="468" w:type="dxa"/>
          </w:tcPr>
          <w:p w:rsidR="003F6E3E" w:rsidRDefault="003F6E3E" w:rsidP="003F6E3E">
            <w:r>
              <w:t>1</w:t>
            </w:r>
            <w:r w:rsidR="00C3339C">
              <w:t>5</w:t>
            </w:r>
          </w:p>
        </w:tc>
        <w:tc>
          <w:tcPr>
            <w:tcW w:w="2430" w:type="dxa"/>
          </w:tcPr>
          <w:p w:rsidR="003F6E3E" w:rsidRDefault="003F6E3E" w:rsidP="00961C45">
            <w:r>
              <w:t>Start time</w:t>
            </w:r>
          </w:p>
        </w:tc>
        <w:tc>
          <w:tcPr>
            <w:tcW w:w="1350" w:type="dxa"/>
            <w:shd w:val="clear" w:color="auto" w:fill="auto"/>
          </w:tcPr>
          <w:p w:rsidR="003F6E3E" w:rsidRDefault="003F6E3E" w:rsidP="00961C45">
            <w:r>
              <w:t>string</w:t>
            </w:r>
          </w:p>
        </w:tc>
        <w:tc>
          <w:tcPr>
            <w:tcW w:w="5220" w:type="dxa"/>
            <w:shd w:val="clear" w:color="auto" w:fill="auto"/>
          </w:tcPr>
          <w:p w:rsidR="003F6E3E" w:rsidRDefault="003F6E3E" w:rsidP="00961C45">
            <w:r>
              <w:t>This is the task start time</w:t>
            </w:r>
          </w:p>
        </w:tc>
      </w:tr>
      <w:tr w:rsidR="003F6E3E" w:rsidTr="00D40DFD">
        <w:trPr>
          <w:cantSplit/>
        </w:trPr>
        <w:tc>
          <w:tcPr>
            <w:tcW w:w="468" w:type="dxa"/>
          </w:tcPr>
          <w:p w:rsidR="003F6E3E" w:rsidRDefault="003F6E3E" w:rsidP="003F6E3E">
            <w:r>
              <w:t>1</w:t>
            </w:r>
            <w:r w:rsidR="00C3339C">
              <w:t>6</w:t>
            </w:r>
          </w:p>
        </w:tc>
        <w:tc>
          <w:tcPr>
            <w:tcW w:w="2430" w:type="dxa"/>
          </w:tcPr>
          <w:p w:rsidR="003F6E3E" w:rsidRDefault="003F6E3E" w:rsidP="00961C45">
            <w:r>
              <w:t>End Date</w:t>
            </w:r>
          </w:p>
        </w:tc>
        <w:tc>
          <w:tcPr>
            <w:tcW w:w="1350" w:type="dxa"/>
            <w:shd w:val="clear" w:color="auto" w:fill="auto"/>
          </w:tcPr>
          <w:p w:rsidR="003F6E3E" w:rsidRDefault="003F6E3E" w:rsidP="00961C45">
            <w:r>
              <w:t>Date</w:t>
            </w:r>
          </w:p>
        </w:tc>
        <w:tc>
          <w:tcPr>
            <w:tcW w:w="5220" w:type="dxa"/>
            <w:shd w:val="clear" w:color="auto" w:fill="auto"/>
          </w:tcPr>
          <w:p w:rsidR="003F6E3E" w:rsidRDefault="003F6E3E" w:rsidP="00961C45">
            <w:r>
              <w:t>This is the task end date</w:t>
            </w:r>
          </w:p>
        </w:tc>
      </w:tr>
      <w:tr w:rsidR="003F6E3E" w:rsidTr="00D40DFD">
        <w:trPr>
          <w:cantSplit/>
        </w:trPr>
        <w:tc>
          <w:tcPr>
            <w:tcW w:w="468" w:type="dxa"/>
          </w:tcPr>
          <w:p w:rsidR="003F6E3E" w:rsidRDefault="003F6E3E" w:rsidP="003F6E3E">
            <w:r>
              <w:t>1</w:t>
            </w:r>
            <w:r w:rsidR="00C3339C">
              <w:t>7</w:t>
            </w:r>
          </w:p>
        </w:tc>
        <w:tc>
          <w:tcPr>
            <w:tcW w:w="2430" w:type="dxa"/>
          </w:tcPr>
          <w:p w:rsidR="003F6E3E" w:rsidRDefault="003F6E3E" w:rsidP="00961C45">
            <w:r>
              <w:t>End Time</w:t>
            </w:r>
          </w:p>
        </w:tc>
        <w:tc>
          <w:tcPr>
            <w:tcW w:w="1350" w:type="dxa"/>
            <w:shd w:val="clear" w:color="auto" w:fill="auto"/>
          </w:tcPr>
          <w:p w:rsidR="003F6E3E" w:rsidRDefault="003F6E3E" w:rsidP="00961C45">
            <w:r>
              <w:t>string</w:t>
            </w:r>
          </w:p>
        </w:tc>
        <w:tc>
          <w:tcPr>
            <w:tcW w:w="5220" w:type="dxa"/>
            <w:shd w:val="clear" w:color="auto" w:fill="auto"/>
          </w:tcPr>
          <w:p w:rsidR="003F6E3E" w:rsidRDefault="003F6E3E" w:rsidP="00961C45">
            <w:r>
              <w:t>This is the task end time</w:t>
            </w:r>
          </w:p>
        </w:tc>
      </w:tr>
      <w:tr w:rsidR="003F6E3E" w:rsidTr="00D40DFD">
        <w:trPr>
          <w:cantSplit/>
        </w:trPr>
        <w:tc>
          <w:tcPr>
            <w:tcW w:w="468" w:type="dxa"/>
          </w:tcPr>
          <w:p w:rsidR="003F6E3E" w:rsidRDefault="003F6E3E" w:rsidP="003F6E3E">
            <w:r>
              <w:t>1</w:t>
            </w:r>
            <w:r w:rsidR="00C3339C">
              <w:t>8</w:t>
            </w:r>
          </w:p>
        </w:tc>
        <w:tc>
          <w:tcPr>
            <w:tcW w:w="2430" w:type="dxa"/>
          </w:tcPr>
          <w:p w:rsidR="003F6E3E" w:rsidRDefault="00D50A5C" w:rsidP="00961C45">
            <w:r>
              <w:t>Task Detail</w:t>
            </w:r>
          </w:p>
        </w:tc>
        <w:tc>
          <w:tcPr>
            <w:tcW w:w="1350" w:type="dxa"/>
            <w:shd w:val="clear" w:color="auto" w:fill="auto"/>
          </w:tcPr>
          <w:p w:rsidR="003F6E3E" w:rsidRDefault="003F6E3E" w:rsidP="00961C45">
            <w:r>
              <w:t>string</w:t>
            </w:r>
          </w:p>
        </w:tc>
        <w:tc>
          <w:tcPr>
            <w:tcW w:w="5220" w:type="dxa"/>
            <w:shd w:val="clear" w:color="auto" w:fill="auto"/>
          </w:tcPr>
          <w:p w:rsidR="003F6E3E" w:rsidRDefault="00D50A5C" w:rsidP="00961C45">
            <w:r>
              <w:t>This describes what service or job done</w:t>
            </w:r>
          </w:p>
        </w:tc>
      </w:tr>
      <w:tr w:rsidR="003F6E3E" w:rsidTr="00D40DFD">
        <w:trPr>
          <w:cantSplit/>
        </w:trPr>
        <w:tc>
          <w:tcPr>
            <w:tcW w:w="468" w:type="dxa"/>
          </w:tcPr>
          <w:p w:rsidR="003F6E3E" w:rsidRDefault="003F6E3E" w:rsidP="003F6E3E">
            <w:r>
              <w:t>1</w:t>
            </w:r>
            <w:r w:rsidR="00C3339C">
              <w:t>9</w:t>
            </w:r>
          </w:p>
        </w:tc>
        <w:tc>
          <w:tcPr>
            <w:tcW w:w="2430" w:type="dxa"/>
          </w:tcPr>
          <w:p w:rsidR="003F6E3E" w:rsidRDefault="003F6E3E" w:rsidP="00961C45">
            <w:r>
              <w:t>Task Name</w:t>
            </w:r>
          </w:p>
        </w:tc>
        <w:tc>
          <w:tcPr>
            <w:tcW w:w="1350" w:type="dxa"/>
            <w:shd w:val="clear" w:color="auto" w:fill="auto"/>
          </w:tcPr>
          <w:p w:rsidR="003F6E3E" w:rsidRDefault="003F6E3E" w:rsidP="00961C45">
            <w:r>
              <w:t>string</w:t>
            </w:r>
          </w:p>
        </w:tc>
        <w:tc>
          <w:tcPr>
            <w:tcW w:w="5220" w:type="dxa"/>
            <w:shd w:val="clear" w:color="auto" w:fill="auto"/>
          </w:tcPr>
          <w:p w:rsidR="003F6E3E" w:rsidRDefault="003F6E3E" w:rsidP="00961C45">
            <w:r>
              <w:t>Same as service name</w:t>
            </w:r>
          </w:p>
        </w:tc>
      </w:tr>
      <w:tr w:rsidR="003F6E3E" w:rsidTr="00D40DFD">
        <w:trPr>
          <w:cantSplit/>
        </w:trPr>
        <w:tc>
          <w:tcPr>
            <w:tcW w:w="468" w:type="dxa"/>
          </w:tcPr>
          <w:p w:rsidR="003F6E3E" w:rsidRDefault="00C3339C" w:rsidP="003F6E3E">
            <w:r>
              <w:t>20</w:t>
            </w:r>
          </w:p>
        </w:tc>
        <w:tc>
          <w:tcPr>
            <w:tcW w:w="2430" w:type="dxa"/>
          </w:tcPr>
          <w:p w:rsidR="003F6E3E" w:rsidRDefault="003F6E3E" w:rsidP="00961C45">
            <w:r>
              <w:t>Task number</w:t>
            </w:r>
          </w:p>
        </w:tc>
        <w:tc>
          <w:tcPr>
            <w:tcW w:w="1350" w:type="dxa"/>
            <w:shd w:val="clear" w:color="auto" w:fill="auto"/>
          </w:tcPr>
          <w:p w:rsidR="003F6E3E" w:rsidRDefault="003F6E3E" w:rsidP="00961C45">
            <w:r>
              <w:t>string</w:t>
            </w:r>
          </w:p>
        </w:tc>
        <w:tc>
          <w:tcPr>
            <w:tcW w:w="5220" w:type="dxa"/>
            <w:shd w:val="clear" w:color="auto" w:fill="auto"/>
          </w:tcPr>
          <w:p w:rsidR="003F6E3E" w:rsidRDefault="003F6E3E" w:rsidP="00961C45">
            <w:r>
              <w:t>Service number</w:t>
            </w:r>
          </w:p>
        </w:tc>
      </w:tr>
      <w:tr w:rsidR="003F6E3E" w:rsidTr="00D40DFD">
        <w:trPr>
          <w:cantSplit/>
        </w:trPr>
        <w:tc>
          <w:tcPr>
            <w:tcW w:w="468" w:type="dxa"/>
          </w:tcPr>
          <w:p w:rsidR="003F6E3E" w:rsidRDefault="00C3339C" w:rsidP="003F6E3E">
            <w:r>
              <w:t>21</w:t>
            </w:r>
          </w:p>
        </w:tc>
        <w:tc>
          <w:tcPr>
            <w:tcW w:w="2430" w:type="dxa"/>
          </w:tcPr>
          <w:p w:rsidR="003F6E3E" w:rsidRDefault="003F6E3E" w:rsidP="0061617B">
            <w:r>
              <w:t>Worker Id</w:t>
            </w:r>
          </w:p>
        </w:tc>
        <w:tc>
          <w:tcPr>
            <w:tcW w:w="1350" w:type="dxa"/>
            <w:shd w:val="clear" w:color="auto" w:fill="auto"/>
          </w:tcPr>
          <w:p w:rsidR="003F6E3E" w:rsidRDefault="003F6E3E" w:rsidP="0061617B">
            <w:r>
              <w:t>String</w:t>
            </w:r>
          </w:p>
        </w:tc>
        <w:tc>
          <w:tcPr>
            <w:tcW w:w="5220" w:type="dxa"/>
            <w:shd w:val="clear" w:color="auto" w:fill="auto"/>
          </w:tcPr>
          <w:p w:rsidR="003F6E3E" w:rsidRDefault="003F6E3E" w:rsidP="0061617B">
            <w:r>
              <w:t>Vendor user RMS User Id</w:t>
            </w:r>
          </w:p>
        </w:tc>
      </w:tr>
      <w:tr w:rsidR="003F6E3E" w:rsidTr="00D40DFD">
        <w:trPr>
          <w:cantSplit/>
        </w:trPr>
        <w:tc>
          <w:tcPr>
            <w:tcW w:w="468" w:type="dxa"/>
          </w:tcPr>
          <w:p w:rsidR="003F6E3E" w:rsidRDefault="00FB421A" w:rsidP="003F6E3E">
            <w:r>
              <w:t>2</w:t>
            </w:r>
            <w:r w:rsidR="00C3339C">
              <w:t>2</w:t>
            </w:r>
          </w:p>
        </w:tc>
        <w:tc>
          <w:tcPr>
            <w:tcW w:w="2430" w:type="dxa"/>
          </w:tcPr>
          <w:p w:rsidR="003F6E3E" w:rsidRDefault="003F6E3E" w:rsidP="0061617B">
            <w:r>
              <w:t>Billable</w:t>
            </w:r>
          </w:p>
        </w:tc>
        <w:tc>
          <w:tcPr>
            <w:tcW w:w="1350" w:type="dxa"/>
            <w:shd w:val="clear" w:color="auto" w:fill="auto"/>
          </w:tcPr>
          <w:p w:rsidR="003F6E3E" w:rsidRDefault="003F6E3E" w:rsidP="0061617B">
            <w:r>
              <w:t>Boolean</w:t>
            </w:r>
          </w:p>
        </w:tc>
        <w:tc>
          <w:tcPr>
            <w:tcW w:w="5220" w:type="dxa"/>
            <w:shd w:val="clear" w:color="auto" w:fill="auto"/>
          </w:tcPr>
          <w:p w:rsidR="003F6E3E" w:rsidRDefault="003F6E3E" w:rsidP="0061617B">
            <w:r>
              <w:t>Is the task a billable set of hours for vendor</w:t>
            </w:r>
          </w:p>
        </w:tc>
      </w:tr>
      <w:tr w:rsidR="003F6E3E" w:rsidTr="00D40DFD">
        <w:trPr>
          <w:cantSplit/>
        </w:trPr>
        <w:tc>
          <w:tcPr>
            <w:tcW w:w="468" w:type="dxa"/>
          </w:tcPr>
          <w:p w:rsidR="003F6E3E" w:rsidRDefault="005D67E8" w:rsidP="003F6E3E">
            <w:r>
              <w:t>2</w:t>
            </w:r>
            <w:r w:rsidR="00C3339C">
              <w:t>3</w:t>
            </w:r>
          </w:p>
        </w:tc>
        <w:tc>
          <w:tcPr>
            <w:tcW w:w="2430" w:type="dxa"/>
          </w:tcPr>
          <w:p w:rsidR="003F6E3E" w:rsidRPr="00D40DFD" w:rsidRDefault="003F6E3E" w:rsidP="00A93CB7">
            <w:pPr>
              <w:rPr>
                <w:sz w:val="20"/>
                <w:szCs w:val="20"/>
              </w:rPr>
            </w:pPr>
            <w:r w:rsidRPr="00D40DFD">
              <w:rPr>
                <w:sz w:val="20"/>
                <w:szCs w:val="20"/>
              </w:rPr>
              <w:t>CustomerRecordId</w:t>
            </w:r>
          </w:p>
        </w:tc>
        <w:tc>
          <w:tcPr>
            <w:tcW w:w="1350" w:type="dxa"/>
            <w:shd w:val="clear" w:color="auto" w:fill="auto"/>
          </w:tcPr>
          <w:p w:rsidR="003F6E3E" w:rsidRDefault="003F6E3E" w:rsidP="0061617B">
            <w:r>
              <w:t>string</w:t>
            </w:r>
          </w:p>
        </w:tc>
        <w:tc>
          <w:tcPr>
            <w:tcW w:w="5220" w:type="dxa"/>
            <w:shd w:val="clear" w:color="auto" w:fill="auto"/>
          </w:tcPr>
          <w:p w:rsidR="003F6E3E" w:rsidRDefault="003F6E3E" w:rsidP="0061617B">
            <w:r>
              <w:t>This is the customer the vendor did work for</w:t>
            </w:r>
          </w:p>
        </w:tc>
      </w:tr>
      <w:tr w:rsidR="003F6E3E" w:rsidTr="00D40DFD">
        <w:trPr>
          <w:cantSplit/>
        </w:trPr>
        <w:tc>
          <w:tcPr>
            <w:tcW w:w="468" w:type="dxa"/>
          </w:tcPr>
          <w:p w:rsidR="003F6E3E" w:rsidRDefault="003F6E3E" w:rsidP="003F6E3E">
            <w:r>
              <w:t>2</w:t>
            </w:r>
            <w:r w:rsidR="00C3339C">
              <w:t>4</w:t>
            </w:r>
          </w:p>
        </w:tc>
        <w:tc>
          <w:tcPr>
            <w:tcW w:w="2430" w:type="dxa"/>
          </w:tcPr>
          <w:p w:rsidR="003F6E3E" w:rsidRPr="00D40DFD" w:rsidRDefault="003F6E3E" w:rsidP="0061617B">
            <w:pPr>
              <w:rPr>
                <w:sz w:val="20"/>
                <w:szCs w:val="20"/>
              </w:rPr>
            </w:pPr>
            <w:r w:rsidRPr="00D40DFD">
              <w:rPr>
                <w:sz w:val="20"/>
                <w:szCs w:val="20"/>
              </w:rPr>
              <w:t>Customer Billed Status</w:t>
            </w:r>
          </w:p>
        </w:tc>
        <w:tc>
          <w:tcPr>
            <w:tcW w:w="1350" w:type="dxa"/>
            <w:shd w:val="clear" w:color="auto" w:fill="auto"/>
          </w:tcPr>
          <w:p w:rsidR="003F6E3E" w:rsidRDefault="003F6E3E" w:rsidP="0061617B">
            <w:r>
              <w:t>string</w:t>
            </w:r>
          </w:p>
        </w:tc>
        <w:tc>
          <w:tcPr>
            <w:tcW w:w="5220" w:type="dxa"/>
            <w:shd w:val="clear" w:color="auto" w:fill="auto"/>
          </w:tcPr>
          <w:p w:rsidR="003F6E3E" w:rsidRDefault="003F6E3E" w:rsidP="000605C5">
            <w:r>
              <w:t>This indicates whether the customer bill (invoice) detail item has been generated.</w:t>
            </w:r>
          </w:p>
          <w:p w:rsidR="003F6E3E" w:rsidRDefault="003F6E3E" w:rsidP="000605C5">
            <w:r>
              <w:t>Billed – means the bill was created</w:t>
            </w:r>
          </w:p>
          <w:p w:rsidR="003F6E3E" w:rsidRDefault="003F6E3E" w:rsidP="000605C5">
            <w:r>
              <w:t>Not Billed – mean no bill was generated</w:t>
            </w:r>
          </w:p>
          <w:p w:rsidR="003F6E3E" w:rsidRDefault="003F6E3E" w:rsidP="000605C5">
            <w:r>
              <w:t>Error – problem creating bill in accounting</w:t>
            </w:r>
          </w:p>
        </w:tc>
      </w:tr>
      <w:tr w:rsidR="003F6E3E" w:rsidTr="00D40DFD">
        <w:trPr>
          <w:cantSplit/>
        </w:trPr>
        <w:tc>
          <w:tcPr>
            <w:tcW w:w="468" w:type="dxa"/>
          </w:tcPr>
          <w:p w:rsidR="003F6E3E" w:rsidRDefault="003F6E3E" w:rsidP="003F6E3E">
            <w:r>
              <w:t>2</w:t>
            </w:r>
            <w:r w:rsidR="00C3339C">
              <w:t>5</w:t>
            </w:r>
          </w:p>
        </w:tc>
        <w:tc>
          <w:tcPr>
            <w:tcW w:w="2430" w:type="dxa"/>
          </w:tcPr>
          <w:p w:rsidR="003F6E3E" w:rsidRDefault="003F6E3E" w:rsidP="00FC3139">
            <w:r>
              <w:t>itemType</w:t>
            </w:r>
          </w:p>
        </w:tc>
        <w:tc>
          <w:tcPr>
            <w:tcW w:w="1350" w:type="dxa"/>
            <w:shd w:val="clear" w:color="auto" w:fill="auto"/>
          </w:tcPr>
          <w:p w:rsidR="003F6E3E" w:rsidRDefault="003F6E3E" w:rsidP="00FC3139">
            <w:r>
              <w:t>string</w:t>
            </w:r>
          </w:p>
        </w:tc>
        <w:tc>
          <w:tcPr>
            <w:tcW w:w="5220" w:type="dxa"/>
            <w:shd w:val="clear" w:color="auto" w:fill="auto"/>
          </w:tcPr>
          <w:p w:rsidR="003F6E3E" w:rsidRDefault="00C62179" w:rsidP="00C62179">
            <w:r>
              <w:t>This is TimecardDetail</w:t>
            </w:r>
          </w:p>
        </w:tc>
      </w:tr>
      <w:tr w:rsidR="00C3339C" w:rsidTr="00C3339C">
        <w:trPr>
          <w:cantSplit/>
        </w:trPr>
        <w:tc>
          <w:tcPr>
            <w:tcW w:w="468" w:type="dxa"/>
          </w:tcPr>
          <w:p w:rsidR="00C3339C" w:rsidRDefault="00C3339C" w:rsidP="00C3339C">
            <w:r>
              <w:t>26</w:t>
            </w:r>
          </w:p>
        </w:tc>
        <w:tc>
          <w:tcPr>
            <w:tcW w:w="2430" w:type="dxa"/>
          </w:tcPr>
          <w:p w:rsidR="00C3339C" w:rsidRDefault="00C3339C" w:rsidP="00C3339C">
            <w:r>
              <w:t>Vendor Billed Status</w:t>
            </w:r>
          </w:p>
        </w:tc>
        <w:tc>
          <w:tcPr>
            <w:tcW w:w="1350" w:type="dxa"/>
            <w:shd w:val="clear" w:color="auto" w:fill="auto"/>
          </w:tcPr>
          <w:p w:rsidR="00C3339C" w:rsidRDefault="00C3339C" w:rsidP="00C3339C">
            <w:r>
              <w:t>string</w:t>
            </w:r>
          </w:p>
        </w:tc>
        <w:tc>
          <w:tcPr>
            <w:tcW w:w="5220" w:type="dxa"/>
            <w:shd w:val="clear" w:color="auto" w:fill="auto"/>
          </w:tcPr>
          <w:p w:rsidR="00C3339C" w:rsidRDefault="00C3339C" w:rsidP="00C3339C">
            <w:r>
              <w:t>This indicates whether the vendor bill detail item has been generated.</w:t>
            </w:r>
          </w:p>
          <w:p w:rsidR="00C3339C" w:rsidRDefault="00C3339C" w:rsidP="00C3339C">
            <w:r>
              <w:t>Billed – means the bill was created</w:t>
            </w:r>
          </w:p>
          <w:p w:rsidR="00C3339C" w:rsidRDefault="00C3339C" w:rsidP="00C3339C">
            <w:r>
              <w:t>Not Billed – mean no bill was generated</w:t>
            </w:r>
          </w:p>
          <w:p w:rsidR="00C3339C" w:rsidRDefault="00C3339C" w:rsidP="00C3339C">
            <w:r>
              <w:t>Error – problem creating bill in accounting</w:t>
            </w:r>
          </w:p>
        </w:tc>
      </w:tr>
      <w:tr w:rsidR="009C47F6" w:rsidTr="00BC1EB2">
        <w:trPr>
          <w:cantSplit/>
        </w:trPr>
        <w:tc>
          <w:tcPr>
            <w:tcW w:w="468" w:type="dxa"/>
          </w:tcPr>
          <w:p w:rsidR="009C47F6" w:rsidRDefault="009C47F6" w:rsidP="00BC1EB2">
            <w:r>
              <w:t>2</w:t>
            </w:r>
            <w:r w:rsidR="00C3339C">
              <w:t>7</w:t>
            </w:r>
          </w:p>
        </w:tc>
        <w:tc>
          <w:tcPr>
            <w:tcW w:w="2430" w:type="dxa"/>
          </w:tcPr>
          <w:p w:rsidR="009C47F6" w:rsidRDefault="00C3339C" w:rsidP="00C3339C">
            <w:r>
              <w:t>Employee</w:t>
            </w:r>
            <w:r w:rsidR="009C47F6">
              <w:t xml:space="preserve"> Bill Status</w:t>
            </w:r>
          </w:p>
        </w:tc>
        <w:tc>
          <w:tcPr>
            <w:tcW w:w="1350" w:type="dxa"/>
            <w:shd w:val="clear" w:color="auto" w:fill="auto"/>
          </w:tcPr>
          <w:p w:rsidR="009C47F6" w:rsidRDefault="009C47F6" w:rsidP="00BC1EB2">
            <w:r>
              <w:t>string</w:t>
            </w:r>
          </w:p>
        </w:tc>
        <w:tc>
          <w:tcPr>
            <w:tcW w:w="5220" w:type="dxa"/>
            <w:shd w:val="clear" w:color="auto" w:fill="auto"/>
          </w:tcPr>
          <w:p w:rsidR="009C47F6" w:rsidRDefault="009C47F6" w:rsidP="00BC1EB2">
            <w:r>
              <w:t xml:space="preserve">This indicates whether the </w:t>
            </w:r>
            <w:r w:rsidR="00C3339C">
              <w:t>employee</w:t>
            </w:r>
            <w:r>
              <w:t xml:space="preserve"> bill detail item has been generated.</w:t>
            </w:r>
          </w:p>
          <w:p w:rsidR="009C47F6" w:rsidRDefault="009C47F6" w:rsidP="00BC1EB2">
            <w:r>
              <w:t>Billed – means the bill was created</w:t>
            </w:r>
          </w:p>
          <w:p w:rsidR="009C47F6" w:rsidRDefault="009C47F6" w:rsidP="00BC1EB2">
            <w:r>
              <w:t>Not Billed – mean no bill was generated</w:t>
            </w:r>
          </w:p>
          <w:p w:rsidR="009C47F6" w:rsidRDefault="009C47F6" w:rsidP="00BC1EB2">
            <w:r>
              <w:t>Error – problem creating bill in accounting</w:t>
            </w:r>
          </w:p>
        </w:tc>
      </w:tr>
      <w:tr w:rsidR="00DF14AB" w:rsidTr="003D0CB0">
        <w:trPr>
          <w:cantSplit/>
        </w:trPr>
        <w:tc>
          <w:tcPr>
            <w:tcW w:w="468" w:type="dxa"/>
          </w:tcPr>
          <w:p w:rsidR="00DF14AB" w:rsidRDefault="00DF14AB" w:rsidP="003D0CB0">
            <w:r>
              <w:t>28</w:t>
            </w:r>
          </w:p>
        </w:tc>
        <w:tc>
          <w:tcPr>
            <w:tcW w:w="2430" w:type="dxa"/>
          </w:tcPr>
          <w:p w:rsidR="00DF14AB" w:rsidRDefault="00DF14AB" w:rsidP="003D0CB0">
            <w:r>
              <w:t>CreatorRecordId</w:t>
            </w:r>
          </w:p>
        </w:tc>
        <w:tc>
          <w:tcPr>
            <w:tcW w:w="1350" w:type="dxa"/>
            <w:shd w:val="clear" w:color="auto" w:fill="auto"/>
          </w:tcPr>
          <w:p w:rsidR="00DF14AB" w:rsidRDefault="00DF14AB" w:rsidP="003D0CB0">
            <w:r>
              <w:t>String</w:t>
            </w:r>
          </w:p>
        </w:tc>
        <w:tc>
          <w:tcPr>
            <w:tcW w:w="5220" w:type="dxa"/>
            <w:shd w:val="clear" w:color="auto" w:fill="auto"/>
          </w:tcPr>
          <w:p w:rsidR="00DF14AB" w:rsidRDefault="00DF14AB" w:rsidP="003D0CB0">
            <w:r>
              <w:t>If a manager created a persons timecard</w:t>
            </w:r>
          </w:p>
        </w:tc>
      </w:tr>
      <w:tr w:rsidR="001F15A3" w:rsidTr="001F15A3">
        <w:trPr>
          <w:cantSplit/>
        </w:trPr>
        <w:tc>
          <w:tcPr>
            <w:tcW w:w="468" w:type="dxa"/>
          </w:tcPr>
          <w:p w:rsidR="001F15A3" w:rsidRDefault="005675F1" w:rsidP="001F15A3">
            <w:r>
              <w:t>2</w:t>
            </w:r>
            <w:r w:rsidR="00DF14AB">
              <w:t>9</w:t>
            </w:r>
          </w:p>
        </w:tc>
        <w:tc>
          <w:tcPr>
            <w:tcW w:w="2430" w:type="dxa"/>
          </w:tcPr>
          <w:p w:rsidR="001F15A3" w:rsidRDefault="001F15A3" w:rsidP="001F15A3">
            <w:r>
              <w:t>Overtime</w:t>
            </w:r>
          </w:p>
        </w:tc>
        <w:tc>
          <w:tcPr>
            <w:tcW w:w="1350" w:type="dxa"/>
            <w:shd w:val="clear" w:color="auto" w:fill="auto"/>
          </w:tcPr>
          <w:p w:rsidR="001F15A3" w:rsidRDefault="001F15A3" w:rsidP="001F15A3">
            <w:r>
              <w:t>Boolean</w:t>
            </w:r>
          </w:p>
        </w:tc>
        <w:tc>
          <w:tcPr>
            <w:tcW w:w="5220" w:type="dxa"/>
            <w:shd w:val="clear" w:color="auto" w:fill="auto"/>
          </w:tcPr>
          <w:p w:rsidR="001F15A3" w:rsidRDefault="001F15A3" w:rsidP="001F15A3">
            <w:r>
              <w:t>True – charge hours at overtime rate</w:t>
            </w:r>
          </w:p>
          <w:p w:rsidR="001F15A3" w:rsidRDefault="001F15A3" w:rsidP="001F15A3">
            <w:r>
              <w:t>False – charge hours at normal rate</w:t>
            </w:r>
          </w:p>
        </w:tc>
      </w:tr>
      <w:tr w:rsidR="001F15A3" w:rsidTr="001F15A3">
        <w:trPr>
          <w:cantSplit/>
        </w:trPr>
        <w:tc>
          <w:tcPr>
            <w:tcW w:w="468" w:type="dxa"/>
          </w:tcPr>
          <w:p w:rsidR="001F15A3" w:rsidRDefault="00DF14AB" w:rsidP="001F15A3">
            <w:r>
              <w:t>30</w:t>
            </w:r>
          </w:p>
        </w:tc>
        <w:tc>
          <w:tcPr>
            <w:tcW w:w="2430" w:type="dxa"/>
          </w:tcPr>
          <w:p w:rsidR="001F15A3" w:rsidRDefault="001F15A3" w:rsidP="001F15A3">
            <w:r>
              <w:t>Matter Number</w:t>
            </w:r>
          </w:p>
        </w:tc>
        <w:tc>
          <w:tcPr>
            <w:tcW w:w="1350" w:type="dxa"/>
            <w:shd w:val="clear" w:color="auto" w:fill="auto"/>
          </w:tcPr>
          <w:p w:rsidR="001F15A3" w:rsidRDefault="001F15A3" w:rsidP="001F15A3">
            <w:r>
              <w:t>String</w:t>
            </w:r>
          </w:p>
        </w:tc>
        <w:tc>
          <w:tcPr>
            <w:tcW w:w="5220" w:type="dxa"/>
            <w:shd w:val="clear" w:color="auto" w:fill="auto"/>
          </w:tcPr>
          <w:p w:rsidR="001F15A3" w:rsidRDefault="001F15A3" w:rsidP="001F15A3">
            <w:r>
              <w:t>This is the number identifying a matter</w:t>
            </w:r>
          </w:p>
        </w:tc>
      </w:tr>
      <w:tr w:rsidR="00DF14AB" w:rsidTr="003D0CB0">
        <w:trPr>
          <w:cantSplit/>
        </w:trPr>
        <w:tc>
          <w:tcPr>
            <w:tcW w:w="468" w:type="dxa"/>
          </w:tcPr>
          <w:p w:rsidR="00DF14AB" w:rsidRDefault="00DF14AB" w:rsidP="003D0CB0">
            <w:r>
              <w:t>31</w:t>
            </w:r>
          </w:p>
        </w:tc>
        <w:tc>
          <w:tcPr>
            <w:tcW w:w="2430" w:type="dxa"/>
          </w:tcPr>
          <w:p w:rsidR="00DF14AB" w:rsidRDefault="00DF14AB" w:rsidP="003D0CB0">
            <w:r>
              <w:t>Matter Description</w:t>
            </w:r>
          </w:p>
        </w:tc>
        <w:tc>
          <w:tcPr>
            <w:tcW w:w="1350" w:type="dxa"/>
            <w:shd w:val="clear" w:color="auto" w:fill="auto"/>
          </w:tcPr>
          <w:p w:rsidR="00DF14AB" w:rsidRDefault="00DF14AB" w:rsidP="003D0CB0">
            <w:r>
              <w:t>String</w:t>
            </w:r>
          </w:p>
        </w:tc>
        <w:tc>
          <w:tcPr>
            <w:tcW w:w="5220" w:type="dxa"/>
            <w:shd w:val="clear" w:color="auto" w:fill="auto"/>
          </w:tcPr>
          <w:p w:rsidR="00DF14AB" w:rsidRDefault="00DF14AB" w:rsidP="003D0CB0">
            <w:r>
              <w:t>This is a description of the matter</w:t>
            </w:r>
          </w:p>
        </w:tc>
      </w:tr>
      <w:tr w:rsidR="0081001C" w:rsidTr="0081001C">
        <w:trPr>
          <w:cantSplit/>
        </w:trPr>
        <w:tc>
          <w:tcPr>
            <w:tcW w:w="468" w:type="dxa"/>
          </w:tcPr>
          <w:p w:rsidR="0081001C" w:rsidRDefault="00C3339C" w:rsidP="00DF14AB">
            <w:r>
              <w:t>3</w:t>
            </w:r>
            <w:r w:rsidR="00DF14AB">
              <w:t>2</w:t>
            </w:r>
          </w:p>
        </w:tc>
        <w:tc>
          <w:tcPr>
            <w:tcW w:w="2430" w:type="dxa"/>
          </w:tcPr>
          <w:p w:rsidR="0081001C" w:rsidRDefault="0081001C" w:rsidP="0081001C">
            <w:r>
              <w:t>Description</w:t>
            </w:r>
          </w:p>
        </w:tc>
        <w:tc>
          <w:tcPr>
            <w:tcW w:w="1350" w:type="dxa"/>
            <w:shd w:val="clear" w:color="auto" w:fill="auto"/>
          </w:tcPr>
          <w:p w:rsidR="0081001C" w:rsidRDefault="0081001C" w:rsidP="0081001C">
            <w:r>
              <w:t>String</w:t>
            </w:r>
          </w:p>
        </w:tc>
        <w:tc>
          <w:tcPr>
            <w:tcW w:w="5220" w:type="dxa"/>
            <w:shd w:val="clear" w:color="auto" w:fill="auto"/>
          </w:tcPr>
          <w:p w:rsidR="0081001C" w:rsidRDefault="0081001C" w:rsidP="0081001C">
            <w:r>
              <w:t>Thi</w:t>
            </w:r>
            <w:r w:rsidR="00DF14AB">
              <w:t>s is a description of a genral task</w:t>
            </w:r>
          </w:p>
        </w:tc>
      </w:tr>
      <w:tr w:rsidR="004809A1" w:rsidTr="00C3339C">
        <w:trPr>
          <w:cantSplit/>
        </w:trPr>
        <w:tc>
          <w:tcPr>
            <w:tcW w:w="468" w:type="dxa"/>
          </w:tcPr>
          <w:p w:rsidR="004809A1" w:rsidRDefault="004809A1" w:rsidP="00C3339C">
            <w:r>
              <w:t>3</w:t>
            </w:r>
            <w:r w:rsidR="00DF14AB">
              <w:t>3</w:t>
            </w:r>
          </w:p>
        </w:tc>
        <w:tc>
          <w:tcPr>
            <w:tcW w:w="2430" w:type="dxa"/>
          </w:tcPr>
          <w:p w:rsidR="004809A1" w:rsidRDefault="004809A1" w:rsidP="00C3339C">
            <w:r>
              <w:t>Amount</w:t>
            </w:r>
          </w:p>
        </w:tc>
        <w:tc>
          <w:tcPr>
            <w:tcW w:w="1350" w:type="dxa"/>
            <w:shd w:val="clear" w:color="auto" w:fill="auto"/>
          </w:tcPr>
          <w:p w:rsidR="004809A1" w:rsidRDefault="004809A1" w:rsidP="00C3339C">
            <w:r>
              <w:t>Fractional Number</w:t>
            </w:r>
          </w:p>
        </w:tc>
        <w:tc>
          <w:tcPr>
            <w:tcW w:w="5220" w:type="dxa"/>
            <w:shd w:val="clear" w:color="auto" w:fill="auto"/>
          </w:tcPr>
          <w:p w:rsidR="004809A1" w:rsidRDefault="004809A1" w:rsidP="00C3339C">
            <w:r>
              <w:t>This is the number of pieces a labor did in a single day.</w:t>
            </w:r>
          </w:p>
        </w:tc>
      </w:tr>
      <w:tr w:rsidR="004809A1" w:rsidTr="00C3339C">
        <w:trPr>
          <w:cantSplit/>
        </w:trPr>
        <w:tc>
          <w:tcPr>
            <w:tcW w:w="468" w:type="dxa"/>
          </w:tcPr>
          <w:p w:rsidR="004809A1" w:rsidRDefault="004809A1" w:rsidP="004809A1">
            <w:r>
              <w:t>3</w:t>
            </w:r>
            <w:r w:rsidR="00DF14AB">
              <w:t>4</w:t>
            </w:r>
          </w:p>
        </w:tc>
        <w:tc>
          <w:tcPr>
            <w:tcW w:w="2430" w:type="dxa"/>
          </w:tcPr>
          <w:p w:rsidR="004809A1" w:rsidRDefault="004809A1" w:rsidP="00C3339C">
            <w:r>
              <w:t>Piece Rate</w:t>
            </w:r>
          </w:p>
        </w:tc>
        <w:tc>
          <w:tcPr>
            <w:tcW w:w="1350" w:type="dxa"/>
            <w:shd w:val="clear" w:color="auto" w:fill="auto"/>
          </w:tcPr>
          <w:p w:rsidR="004809A1" w:rsidRDefault="004809A1" w:rsidP="00C3339C">
            <w:r>
              <w:t>Fractional Number</w:t>
            </w:r>
          </w:p>
        </w:tc>
        <w:tc>
          <w:tcPr>
            <w:tcW w:w="5220" w:type="dxa"/>
            <w:shd w:val="clear" w:color="auto" w:fill="auto"/>
          </w:tcPr>
          <w:p w:rsidR="004809A1" w:rsidRDefault="004809A1" w:rsidP="00C3339C">
            <w:r>
              <w:t>Amount worker gets paid for each piece</w:t>
            </w:r>
          </w:p>
        </w:tc>
      </w:tr>
      <w:tr w:rsidR="00AA0B70" w:rsidTr="00C669CA">
        <w:trPr>
          <w:cantSplit/>
        </w:trPr>
        <w:tc>
          <w:tcPr>
            <w:tcW w:w="468" w:type="dxa"/>
          </w:tcPr>
          <w:p w:rsidR="00AA0B70" w:rsidRDefault="00AA0B70" w:rsidP="00C669CA">
            <w:r>
              <w:t>35</w:t>
            </w:r>
          </w:p>
        </w:tc>
        <w:tc>
          <w:tcPr>
            <w:tcW w:w="2430" w:type="dxa"/>
          </w:tcPr>
          <w:p w:rsidR="00AA0B70" w:rsidRDefault="00AA0B70" w:rsidP="00C669CA">
            <w:r>
              <w:t>Piece Quantity</w:t>
            </w:r>
          </w:p>
        </w:tc>
        <w:tc>
          <w:tcPr>
            <w:tcW w:w="1350" w:type="dxa"/>
            <w:shd w:val="clear" w:color="auto" w:fill="auto"/>
          </w:tcPr>
          <w:p w:rsidR="00AA0B70" w:rsidRDefault="00AA0B70" w:rsidP="00C669CA">
            <w:r>
              <w:t>Fractional Number</w:t>
            </w:r>
          </w:p>
        </w:tc>
        <w:tc>
          <w:tcPr>
            <w:tcW w:w="5220" w:type="dxa"/>
            <w:shd w:val="clear" w:color="auto" w:fill="auto"/>
          </w:tcPr>
          <w:p w:rsidR="00AA0B70" w:rsidRDefault="00AA0B70" w:rsidP="00C669CA">
            <w:r>
              <w:t>Total number of pieces worker produced/collected so far</w:t>
            </w:r>
          </w:p>
        </w:tc>
      </w:tr>
      <w:tr w:rsidR="00A94168" w:rsidTr="00D40DFD">
        <w:trPr>
          <w:cantSplit/>
        </w:trPr>
        <w:tc>
          <w:tcPr>
            <w:tcW w:w="468" w:type="dxa"/>
          </w:tcPr>
          <w:p w:rsidR="00A94168" w:rsidRDefault="004809A1" w:rsidP="00A94168">
            <w:r>
              <w:t>3</w:t>
            </w:r>
            <w:r w:rsidR="00AA0B70">
              <w:t>6</w:t>
            </w:r>
          </w:p>
        </w:tc>
        <w:tc>
          <w:tcPr>
            <w:tcW w:w="2430" w:type="dxa"/>
          </w:tcPr>
          <w:p w:rsidR="00A94168" w:rsidRDefault="00AA0B70" w:rsidP="00A94168">
            <w:r>
              <w:t>Location</w:t>
            </w:r>
          </w:p>
        </w:tc>
        <w:tc>
          <w:tcPr>
            <w:tcW w:w="1350" w:type="dxa"/>
            <w:shd w:val="clear" w:color="auto" w:fill="auto"/>
          </w:tcPr>
          <w:p w:rsidR="00A94168" w:rsidRDefault="00AA0B70" w:rsidP="00A94168">
            <w:r>
              <w:t>String</w:t>
            </w:r>
          </w:p>
        </w:tc>
        <w:tc>
          <w:tcPr>
            <w:tcW w:w="5220" w:type="dxa"/>
            <w:shd w:val="clear" w:color="auto" w:fill="auto"/>
          </w:tcPr>
          <w:p w:rsidR="009C47F6" w:rsidRDefault="009C47F6" w:rsidP="004809A1"/>
        </w:tc>
      </w:tr>
      <w:tr w:rsidR="00AA0B70" w:rsidTr="00D40DFD">
        <w:trPr>
          <w:cantSplit/>
        </w:trPr>
        <w:tc>
          <w:tcPr>
            <w:tcW w:w="468" w:type="dxa"/>
          </w:tcPr>
          <w:p w:rsidR="00AA0B70" w:rsidRDefault="00AA0B70" w:rsidP="00A94168">
            <w:r>
              <w:t>37</w:t>
            </w:r>
          </w:p>
        </w:tc>
        <w:tc>
          <w:tcPr>
            <w:tcW w:w="2430" w:type="dxa"/>
          </w:tcPr>
          <w:p w:rsidR="00AA0B70" w:rsidRDefault="00AA0B70" w:rsidP="00A94168">
            <w:r>
              <w:t>Labor Group Name</w:t>
            </w:r>
          </w:p>
        </w:tc>
        <w:tc>
          <w:tcPr>
            <w:tcW w:w="1350" w:type="dxa"/>
            <w:shd w:val="clear" w:color="auto" w:fill="auto"/>
          </w:tcPr>
          <w:p w:rsidR="00AA0B70" w:rsidRDefault="00AA0B70" w:rsidP="00A94168">
            <w:r>
              <w:t>String</w:t>
            </w:r>
          </w:p>
        </w:tc>
        <w:tc>
          <w:tcPr>
            <w:tcW w:w="5220" w:type="dxa"/>
            <w:shd w:val="clear" w:color="auto" w:fill="auto"/>
          </w:tcPr>
          <w:p w:rsidR="00AA0B70" w:rsidRDefault="00AA0B70" w:rsidP="004809A1"/>
        </w:tc>
      </w:tr>
      <w:tr w:rsidR="00AA0B70" w:rsidTr="00D40DFD">
        <w:trPr>
          <w:cantSplit/>
        </w:trPr>
        <w:tc>
          <w:tcPr>
            <w:tcW w:w="468" w:type="dxa"/>
          </w:tcPr>
          <w:p w:rsidR="00AA0B70" w:rsidRDefault="00AA0B70" w:rsidP="00A94168">
            <w:r>
              <w:t>38</w:t>
            </w:r>
          </w:p>
        </w:tc>
        <w:tc>
          <w:tcPr>
            <w:tcW w:w="2430" w:type="dxa"/>
          </w:tcPr>
          <w:p w:rsidR="00AA0B70" w:rsidRDefault="00AA0B70" w:rsidP="00A94168">
            <w:r>
              <w:t>Labor Group Number</w:t>
            </w:r>
          </w:p>
        </w:tc>
        <w:tc>
          <w:tcPr>
            <w:tcW w:w="1350" w:type="dxa"/>
            <w:shd w:val="clear" w:color="auto" w:fill="auto"/>
          </w:tcPr>
          <w:p w:rsidR="00AA0B70" w:rsidRDefault="00AA0B70" w:rsidP="00A94168">
            <w:r>
              <w:t>String</w:t>
            </w:r>
          </w:p>
        </w:tc>
        <w:tc>
          <w:tcPr>
            <w:tcW w:w="5220" w:type="dxa"/>
            <w:shd w:val="clear" w:color="auto" w:fill="auto"/>
          </w:tcPr>
          <w:p w:rsidR="00AA0B70" w:rsidRDefault="00AA0B70" w:rsidP="004809A1"/>
        </w:tc>
      </w:tr>
      <w:tr w:rsidR="007F01E9" w:rsidTr="00D40DFD">
        <w:trPr>
          <w:cantSplit/>
        </w:trPr>
        <w:tc>
          <w:tcPr>
            <w:tcW w:w="468" w:type="dxa"/>
          </w:tcPr>
          <w:p w:rsidR="007F01E9" w:rsidRDefault="007F01E9" w:rsidP="00A94168">
            <w:r>
              <w:t>39</w:t>
            </w:r>
          </w:p>
        </w:tc>
        <w:tc>
          <w:tcPr>
            <w:tcW w:w="2430" w:type="dxa"/>
          </w:tcPr>
          <w:p w:rsidR="007F01E9" w:rsidRDefault="007F01E9" w:rsidP="00A94168">
            <w:r>
              <w:t>Overtime Hours</w:t>
            </w:r>
          </w:p>
        </w:tc>
        <w:tc>
          <w:tcPr>
            <w:tcW w:w="1350" w:type="dxa"/>
            <w:shd w:val="clear" w:color="auto" w:fill="auto"/>
          </w:tcPr>
          <w:p w:rsidR="007F01E9" w:rsidRDefault="007F01E9" w:rsidP="00A94168">
            <w:r>
              <w:t>String</w:t>
            </w:r>
          </w:p>
        </w:tc>
        <w:tc>
          <w:tcPr>
            <w:tcW w:w="5220" w:type="dxa"/>
            <w:shd w:val="clear" w:color="auto" w:fill="auto"/>
          </w:tcPr>
          <w:p w:rsidR="007F01E9" w:rsidRDefault="007F01E9" w:rsidP="004809A1"/>
        </w:tc>
      </w:tr>
      <w:tr w:rsidR="007F01E9" w:rsidTr="00D40DFD">
        <w:trPr>
          <w:cantSplit/>
        </w:trPr>
        <w:tc>
          <w:tcPr>
            <w:tcW w:w="468" w:type="dxa"/>
          </w:tcPr>
          <w:p w:rsidR="007F01E9" w:rsidRDefault="007F01E9" w:rsidP="00A94168">
            <w:r>
              <w:lastRenderedPageBreak/>
              <w:t>40</w:t>
            </w:r>
          </w:p>
        </w:tc>
        <w:tc>
          <w:tcPr>
            <w:tcW w:w="2430" w:type="dxa"/>
          </w:tcPr>
          <w:p w:rsidR="007F01E9" w:rsidRDefault="007F01E9" w:rsidP="00A94168">
            <w:r>
              <w:t>Double Overtime Hours</w:t>
            </w:r>
          </w:p>
        </w:tc>
        <w:tc>
          <w:tcPr>
            <w:tcW w:w="1350" w:type="dxa"/>
            <w:shd w:val="clear" w:color="auto" w:fill="auto"/>
          </w:tcPr>
          <w:p w:rsidR="007F01E9" w:rsidRDefault="007F01E9" w:rsidP="00A94168">
            <w:r>
              <w:t>string</w:t>
            </w:r>
          </w:p>
        </w:tc>
        <w:tc>
          <w:tcPr>
            <w:tcW w:w="5220" w:type="dxa"/>
            <w:shd w:val="clear" w:color="auto" w:fill="auto"/>
          </w:tcPr>
          <w:p w:rsidR="007F01E9" w:rsidRDefault="007F01E9" w:rsidP="004809A1"/>
        </w:tc>
      </w:tr>
      <w:tr w:rsidR="00846C71" w:rsidTr="00D40DFD">
        <w:trPr>
          <w:cantSplit/>
        </w:trPr>
        <w:tc>
          <w:tcPr>
            <w:tcW w:w="468" w:type="dxa"/>
          </w:tcPr>
          <w:p w:rsidR="00846C71" w:rsidRDefault="00846C71" w:rsidP="00A94168">
            <w:r>
              <w:t>41</w:t>
            </w:r>
          </w:p>
        </w:tc>
        <w:tc>
          <w:tcPr>
            <w:tcW w:w="2430" w:type="dxa"/>
          </w:tcPr>
          <w:p w:rsidR="00846C71" w:rsidRDefault="00846C71" w:rsidP="00A94168">
            <w:r>
              <w:t>Straight Time Hours</w:t>
            </w:r>
          </w:p>
        </w:tc>
        <w:tc>
          <w:tcPr>
            <w:tcW w:w="1350" w:type="dxa"/>
            <w:shd w:val="clear" w:color="auto" w:fill="auto"/>
          </w:tcPr>
          <w:p w:rsidR="00846C71" w:rsidRDefault="00846C71" w:rsidP="00A94168">
            <w:r>
              <w:t>String</w:t>
            </w:r>
          </w:p>
        </w:tc>
        <w:tc>
          <w:tcPr>
            <w:tcW w:w="5220" w:type="dxa"/>
            <w:shd w:val="clear" w:color="auto" w:fill="auto"/>
          </w:tcPr>
          <w:p w:rsidR="00846C71" w:rsidRDefault="00846C71" w:rsidP="004809A1"/>
        </w:tc>
      </w:tr>
      <w:tr w:rsidR="00846C71" w:rsidTr="00D40DFD">
        <w:trPr>
          <w:cantSplit/>
        </w:trPr>
        <w:tc>
          <w:tcPr>
            <w:tcW w:w="468" w:type="dxa"/>
          </w:tcPr>
          <w:p w:rsidR="00846C71" w:rsidRDefault="00846C71" w:rsidP="00A94168">
            <w:r>
              <w:t>42</w:t>
            </w:r>
          </w:p>
        </w:tc>
        <w:tc>
          <w:tcPr>
            <w:tcW w:w="2430" w:type="dxa"/>
          </w:tcPr>
          <w:p w:rsidR="00846C71" w:rsidRDefault="00846C71" w:rsidP="00A94168">
            <w:r>
              <w:t>Sick Time Hours</w:t>
            </w:r>
          </w:p>
        </w:tc>
        <w:tc>
          <w:tcPr>
            <w:tcW w:w="1350" w:type="dxa"/>
            <w:shd w:val="clear" w:color="auto" w:fill="auto"/>
          </w:tcPr>
          <w:p w:rsidR="00846C71" w:rsidRDefault="00846C71" w:rsidP="00A94168">
            <w:r>
              <w:t>String</w:t>
            </w:r>
          </w:p>
        </w:tc>
        <w:tc>
          <w:tcPr>
            <w:tcW w:w="5220" w:type="dxa"/>
            <w:shd w:val="clear" w:color="auto" w:fill="auto"/>
          </w:tcPr>
          <w:p w:rsidR="00846C71" w:rsidRDefault="00846C71" w:rsidP="004809A1"/>
        </w:tc>
      </w:tr>
      <w:tr w:rsidR="00846C71" w:rsidTr="00D40DFD">
        <w:trPr>
          <w:cantSplit/>
        </w:trPr>
        <w:tc>
          <w:tcPr>
            <w:tcW w:w="468" w:type="dxa"/>
          </w:tcPr>
          <w:p w:rsidR="00846C71" w:rsidRDefault="00846C71" w:rsidP="00A94168">
            <w:r>
              <w:t>43</w:t>
            </w:r>
          </w:p>
        </w:tc>
        <w:tc>
          <w:tcPr>
            <w:tcW w:w="2430" w:type="dxa"/>
          </w:tcPr>
          <w:p w:rsidR="00846C71" w:rsidRDefault="00846C71" w:rsidP="00A94168">
            <w:r>
              <w:t>Holiday Time Hours</w:t>
            </w:r>
          </w:p>
        </w:tc>
        <w:tc>
          <w:tcPr>
            <w:tcW w:w="1350" w:type="dxa"/>
            <w:shd w:val="clear" w:color="auto" w:fill="auto"/>
          </w:tcPr>
          <w:p w:rsidR="00846C71" w:rsidRDefault="00846C71" w:rsidP="00A94168">
            <w:r>
              <w:t>String</w:t>
            </w:r>
          </w:p>
        </w:tc>
        <w:tc>
          <w:tcPr>
            <w:tcW w:w="5220" w:type="dxa"/>
            <w:shd w:val="clear" w:color="auto" w:fill="auto"/>
          </w:tcPr>
          <w:p w:rsidR="00846C71" w:rsidRDefault="00846C71" w:rsidP="004809A1"/>
        </w:tc>
      </w:tr>
      <w:tr w:rsidR="00846C71" w:rsidTr="00D40DFD">
        <w:trPr>
          <w:cantSplit/>
        </w:trPr>
        <w:tc>
          <w:tcPr>
            <w:tcW w:w="468" w:type="dxa"/>
          </w:tcPr>
          <w:p w:rsidR="00846C71" w:rsidRDefault="00846C71" w:rsidP="00A94168">
            <w:r>
              <w:t>44</w:t>
            </w:r>
          </w:p>
        </w:tc>
        <w:tc>
          <w:tcPr>
            <w:tcW w:w="2430" w:type="dxa"/>
          </w:tcPr>
          <w:p w:rsidR="00846C71" w:rsidRDefault="00846C71" w:rsidP="00A94168">
            <w:r>
              <w:t>Vacation Time Hours</w:t>
            </w:r>
          </w:p>
        </w:tc>
        <w:tc>
          <w:tcPr>
            <w:tcW w:w="1350" w:type="dxa"/>
            <w:shd w:val="clear" w:color="auto" w:fill="auto"/>
          </w:tcPr>
          <w:p w:rsidR="00846C71" w:rsidRDefault="00846C71" w:rsidP="00A94168">
            <w:r>
              <w:t>string</w:t>
            </w:r>
          </w:p>
        </w:tc>
        <w:tc>
          <w:tcPr>
            <w:tcW w:w="5220" w:type="dxa"/>
            <w:shd w:val="clear" w:color="auto" w:fill="auto"/>
          </w:tcPr>
          <w:p w:rsidR="00846C71" w:rsidRDefault="00846C71" w:rsidP="004809A1"/>
        </w:tc>
      </w:tr>
      <w:tr w:rsidR="004719BC" w:rsidTr="00D40DFD">
        <w:trPr>
          <w:cantSplit/>
        </w:trPr>
        <w:tc>
          <w:tcPr>
            <w:tcW w:w="468" w:type="dxa"/>
          </w:tcPr>
          <w:p w:rsidR="004719BC" w:rsidRDefault="004719BC" w:rsidP="00A94168">
            <w:r>
              <w:t>45</w:t>
            </w:r>
          </w:p>
        </w:tc>
        <w:tc>
          <w:tcPr>
            <w:tcW w:w="2430" w:type="dxa"/>
          </w:tcPr>
          <w:p w:rsidR="004719BC" w:rsidRDefault="004719BC" w:rsidP="00A94168">
            <w:r>
              <w:t>Weight</w:t>
            </w:r>
          </w:p>
        </w:tc>
        <w:tc>
          <w:tcPr>
            <w:tcW w:w="1350" w:type="dxa"/>
            <w:shd w:val="clear" w:color="auto" w:fill="auto"/>
          </w:tcPr>
          <w:p w:rsidR="004719BC" w:rsidRDefault="004719BC" w:rsidP="00A94168">
            <w:r>
              <w:t>number</w:t>
            </w:r>
          </w:p>
        </w:tc>
        <w:tc>
          <w:tcPr>
            <w:tcW w:w="5220" w:type="dxa"/>
            <w:shd w:val="clear" w:color="auto" w:fill="auto"/>
          </w:tcPr>
          <w:p w:rsidR="004719BC" w:rsidRDefault="004719BC" w:rsidP="004809A1"/>
        </w:tc>
      </w:tr>
      <w:tr w:rsidR="00C13F7E" w:rsidTr="00D40DFD">
        <w:trPr>
          <w:cantSplit/>
        </w:trPr>
        <w:tc>
          <w:tcPr>
            <w:tcW w:w="468" w:type="dxa"/>
          </w:tcPr>
          <w:p w:rsidR="00C13F7E" w:rsidRDefault="00C13F7E" w:rsidP="00A94168">
            <w:r>
              <w:t>46</w:t>
            </w:r>
          </w:p>
        </w:tc>
        <w:tc>
          <w:tcPr>
            <w:tcW w:w="2430" w:type="dxa"/>
          </w:tcPr>
          <w:p w:rsidR="00C13F7E" w:rsidRDefault="00C13F7E" w:rsidP="00A94168">
            <w:r>
              <w:t>Employee Id</w:t>
            </w:r>
          </w:p>
        </w:tc>
        <w:tc>
          <w:tcPr>
            <w:tcW w:w="1350" w:type="dxa"/>
            <w:shd w:val="clear" w:color="auto" w:fill="auto"/>
          </w:tcPr>
          <w:p w:rsidR="00C13F7E" w:rsidRDefault="00C13F7E" w:rsidP="00A94168">
            <w:r>
              <w:t>string</w:t>
            </w:r>
          </w:p>
        </w:tc>
        <w:tc>
          <w:tcPr>
            <w:tcW w:w="5220" w:type="dxa"/>
            <w:shd w:val="clear" w:color="auto" w:fill="auto"/>
          </w:tcPr>
          <w:p w:rsidR="00C13F7E" w:rsidRDefault="00C13F7E" w:rsidP="004809A1"/>
        </w:tc>
      </w:tr>
    </w:tbl>
    <w:p w:rsidR="00FC3139" w:rsidRDefault="00FC3139" w:rsidP="00FC3139">
      <w:pPr>
        <w:pStyle w:val="PlainText"/>
      </w:pPr>
    </w:p>
    <w:p w:rsidR="00FC3139" w:rsidRDefault="00FC3139" w:rsidP="00FC3139">
      <w:pPr>
        <w:pStyle w:val="PlainText"/>
      </w:pPr>
    </w:p>
    <w:p w:rsidR="00FC3139" w:rsidRDefault="00FC3139" w:rsidP="00FC3139">
      <w:pPr>
        <w:pStyle w:val="PlainText"/>
      </w:pPr>
    </w:p>
    <w:p w:rsidR="00FC3139" w:rsidRDefault="00FC3139" w:rsidP="00FC3139">
      <w:pPr>
        <w:pStyle w:val="PlainText"/>
      </w:pPr>
      <w:r>
        <w:t>Each data line is separated by a CRLF. Data fields within a line are separated by a comma. All data elements are surrounded by quotes. You can have a header record and no details if you are doing an update on the header. To update a detail you must have the header record.</w:t>
      </w:r>
    </w:p>
    <w:p w:rsidR="00FC3139" w:rsidRDefault="00FC3139" w:rsidP="00FC3139">
      <w:pPr>
        <w:pStyle w:val="PlainText"/>
      </w:pPr>
    </w:p>
    <w:p w:rsidR="00FC3139" w:rsidRDefault="00FC3139" w:rsidP="00FC3139">
      <w:pPr>
        <w:pStyle w:val="PlainText"/>
      </w:pPr>
      <w:r>
        <w:t>If the Invoice Numbrer or Mobile Invoice Number exist then you are doing an update operation otherwise you are doing a record creation.</w:t>
      </w:r>
    </w:p>
    <w:p w:rsidR="00FC3139" w:rsidRDefault="00FC3139" w:rsidP="00FC3139">
      <w:pPr>
        <w:pStyle w:val="PlainText"/>
      </w:pPr>
    </w:p>
    <w:p w:rsidR="00FC3139" w:rsidRDefault="00FC3139" w:rsidP="00FC3139"/>
    <w:p w:rsidR="00FC3139" w:rsidRDefault="00FC3139" w:rsidP="00FC3139">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FC3139" w:rsidTr="00FC3139">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FC3139" w:rsidRPr="00CA388B" w:rsidRDefault="00FC3139" w:rsidP="00FC3139">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FC3139" w:rsidRPr="00CA388B" w:rsidRDefault="00FC3139" w:rsidP="00FC3139">
            <w:pPr>
              <w:rPr>
                <w:b/>
              </w:rPr>
            </w:pPr>
            <w:r w:rsidRPr="00CA388B">
              <w:rPr>
                <w:b/>
              </w:rPr>
              <w:t>Description</w:t>
            </w:r>
          </w:p>
        </w:tc>
      </w:tr>
      <w:tr w:rsidR="00FC3139" w:rsidTr="00FC3139">
        <w:trPr>
          <w:cantSplit/>
        </w:trPr>
        <w:tc>
          <w:tcPr>
            <w:tcW w:w="2270" w:type="dxa"/>
            <w:shd w:val="clear" w:color="auto" w:fill="auto"/>
          </w:tcPr>
          <w:p w:rsidR="00FC3139" w:rsidRDefault="00FC3139" w:rsidP="00FC3139">
            <w:r>
              <w:t>Action</w:t>
            </w:r>
          </w:p>
        </w:tc>
        <w:tc>
          <w:tcPr>
            <w:tcW w:w="6478" w:type="dxa"/>
            <w:shd w:val="clear" w:color="auto" w:fill="auto"/>
          </w:tcPr>
          <w:p w:rsidR="00FC3139" w:rsidRDefault="00FC3139" w:rsidP="00FC3139">
            <w:r>
              <w:rPr>
                <w:rFonts w:ascii="Arial" w:hAnsi="Arial" w:cs="Arial"/>
                <w:color w:val="000000"/>
                <w:sz w:val="18"/>
                <w:szCs w:val="18"/>
              </w:rPr>
              <w:t>setRecordCodingFields</w:t>
            </w:r>
          </w:p>
        </w:tc>
      </w:tr>
      <w:tr w:rsidR="00FC3139" w:rsidTr="00FC3139">
        <w:trPr>
          <w:cantSplit/>
        </w:trPr>
        <w:tc>
          <w:tcPr>
            <w:tcW w:w="2270" w:type="dxa"/>
            <w:shd w:val="clear" w:color="auto" w:fill="auto"/>
          </w:tcPr>
          <w:p w:rsidR="00FC3139" w:rsidRDefault="00FC3139" w:rsidP="00FC3139">
            <w:r>
              <w:t>Login</w:t>
            </w:r>
          </w:p>
        </w:tc>
        <w:tc>
          <w:tcPr>
            <w:tcW w:w="6478" w:type="dxa"/>
            <w:shd w:val="clear" w:color="auto" w:fill="auto"/>
          </w:tcPr>
          <w:p w:rsidR="00FC3139" w:rsidRDefault="00FC3139" w:rsidP="00FC3139">
            <w:r w:rsidRPr="004B3B1C">
              <w:t>Unique system wide user authentication string</w:t>
            </w:r>
          </w:p>
        </w:tc>
      </w:tr>
      <w:tr w:rsidR="00FC3139" w:rsidTr="00FC3139">
        <w:trPr>
          <w:cantSplit/>
        </w:trPr>
        <w:tc>
          <w:tcPr>
            <w:tcW w:w="2270" w:type="dxa"/>
            <w:shd w:val="clear" w:color="auto" w:fill="auto"/>
          </w:tcPr>
          <w:p w:rsidR="00FC3139" w:rsidRDefault="00FC3139" w:rsidP="00FC3139">
            <w:r>
              <w:t>Password</w:t>
            </w:r>
          </w:p>
        </w:tc>
        <w:tc>
          <w:tcPr>
            <w:tcW w:w="6478" w:type="dxa"/>
            <w:shd w:val="clear" w:color="auto" w:fill="auto"/>
          </w:tcPr>
          <w:p w:rsidR="00FC3139" w:rsidRDefault="00FC3139" w:rsidP="00FC3139">
            <w:r w:rsidRPr="004B3B1C">
              <w:t>User’s password for authentication</w:t>
            </w:r>
          </w:p>
        </w:tc>
      </w:tr>
    </w:tbl>
    <w:p w:rsidR="00FC3139" w:rsidRDefault="00FC3139" w:rsidP="00FC3139">
      <w:pPr>
        <w:spacing w:after="180" w:line="360" w:lineRule="atLeast"/>
        <w:rPr>
          <w:rFonts w:ascii="Arial" w:hAnsi="Arial" w:cs="Arial"/>
          <w:color w:val="000000"/>
          <w:sz w:val="20"/>
          <w:szCs w:val="20"/>
        </w:rPr>
      </w:pPr>
    </w:p>
    <w:p w:rsidR="00FC3139" w:rsidRPr="00FC3139" w:rsidRDefault="00FC3139" w:rsidP="00FC3139">
      <w:pPr>
        <w:rPr>
          <w:lang w:eastAsia="x-none"/>
        </w:rPr>
      </w:pPr>
    </w:p>
    <w:p w:rsidR="007F65EE" w:rsidRDefault="007F65EE" w:rsidP="00164272">
      <w:pPr>
        <w:pStyle w:val="Heading3"/>
        <w:rPr>
          <w:lang w:val="en-US"/>
        </w:rPr>
      </w:pPr>
      <w:bookmarkStart w:id="16904" w:name="_Toc341877345"/>
      <w:bookmarkStart w:id="16905" w:name="_Toc343798770"/>
      <w:bookmarkStart w:id="16906" w:name="_Toc344960206"/>
      <w:bookmarkStart w:id="16907" w:name="_Toc345404445"/>
      <w:bookmarkStart w:id="16908" w:name="_Toc345404675"/>
      <w:bookmarkStart w:id="16909" w:name="_Toc345571876"/>
      <w:bookmarkStart w:id="16910" w:name="_Toc346442887"/>
      <w:bookmarkStart w:id="16911" w:name="_Toc346650419"/>
      <w:bookmarkStart w:id="16912" w:name="_Toc346780442"/>
      <w:bookmarkStart w:id="16913" w:name="_Toc346780778"/>
      <w:bookmarkStart w:id="16914" w:name="_Toc346962351"/>
      <w:bookmarkStart w:id="16915" w:name="_Toc347423693"/>
      <w:bookmarkStart w:id="16916" w:name="_Toc347473926"/>
      <w:bookmarkStart w:id="16917" w:name="_Toc347480659"/>
      <w:bookmarkStart w:id="16918" w:name="_Toc347758305"/>
      <w:bookmarkStart w:id="16919" w:name="_Toc347815990"/>
      <w:bookmarkStart w:id="16920" w:name="_Toc347848237"/>
      <w:bookmarkStart w:id="16921" w:name="_Toc348075054"/>
      <w:bookmarkStart w:id="16922" w:name="_Toc348340345"/>
      <w:bookmarkStart w:id="16923" w:name="_Toc348379042"/>
      <w:bookmarkStart w:id="16924" w:name="_Toc348506100"/>
      <w:bookmarkStart w:id="16925" w:name="_Toc348510481"/>
      <w:bookmarkStart w:id="16926" w:name="_Toc349029514"/>
      <w:bookmarkStart w:id="16927" w:name="_Toc349063992"/>
      <w:bookmarkStart w:id="16928" w:name="_Toc350252607"/>
      <w:bookmarkStart w:id="16929" w:name="_Toc350275359"/>
      <w:bookmarkStart w:id="16930" w:name="_Toc350448826"/>
      <w:bookmarkStart w:id="16931" w:name="_Toc350449145"/>
      <w:bookmarkStart w:id="16932" w:name="_Toc350867836"/>
      <w:bookmarkStart w:id="16933" w:name="_Toc350868092"/>
      <w:bookmarkStart w:id="16934" w:name="_Toc350953904"/>
      <w:bookmarkStart w:id="16935" w:name="_Toc350958145"/>
      <w:bookmarkStart w:id="16936" w:name="_Toc351013640"/>
      <w:bookmarkStart w:id="16937" w:name="_Toc351103616"/>
      <w:bookmarkStart w:id="16938" w:name="_Toc353303902"/>
      <w:bookmarkStart w:id="16939" w:name="_Toc355601171"/>
      <w:bookmarkStart w:id="16940" w:name="_Toc355604046"/>
      <w:bookmarkStart w:id="16941" w:name="_Toc357004105"/>
      <w:bookmarkStart w:id="16942" w:name="_Toc357326526"/>
      <w:bookmarkStart w:id="16943" w:name="_Toc357585857"/>
      <w:bookmarkStart w:id="16944" w:name="_Toc357837209"/>
      <w:bookmarkStart w:id="16945" w:name="_Toc358228566"/>
      <w:bookmarkStart w:id="16946" w:name="_Toc358228833"/>
      <w:bookmarkStart w:id="16947" w:name="_Toc361751692"/>
      <w:bookmarkStart w:id="16948" w:name="_Toc361768463"/>
      <w:bookmarkStart w:id="16949" w:name="_Toc361818989"/>
      <w:bookmarkStart w:id="16950" w:name="_Toc362979719"/>
      <w:bookmarkStart w:id="16951" w:name="_Toc364189741"/>
      <w:bookmarkStart w:id="16952" w:name="_Toc364236705"/>
      <w:bookmarkStart w:id="16953" w:name="_Toc364258846"/>
      <w:bookmarkStart w:id="16954" w:name="_Toc364794828"/>
      <w:bookmarkStart w:id="16955" w:name="_Toc367188240"/>
      <w:bookmarkStart w:id="16956" w:name="_Toc372054541"/>
      <w:bookmarkStart w:id="16957" w:name="_Toc372178363"/>
      <w:bookmarkStart w:id="16958" w:name="_Toc373053468"/>
      <w:bookmarkStart w:id="16959" w:name="_Toc373053748"/>
      <w:bookmarkStart w:id="16960" w:name="_Toc373060677"/>
      <w:bookmarkStart w:id="16961" w:name="_Toc373061378"/>
      <w:bookmarkStart w:id="16962" w:name="_Toc373061659"/>
      <w:bookmarkStart w:id="16963" w:name="_Toc373130953"/>
      <w:bookmarkStart w:id="16964" w:name="_Toc373140069"/>
      <w:bookmarkStart w:id="16965" w:name="_Toc375312138"/>
      <w:bookmarkStart w:id="16966" w:name="_Toc375641025"/>
      <w:bookmarkStart w:id="16967" w:name="_Toc376110346"/>
      <w:bookmarkStart w:id="16968" w:name="_Toc378409606"/>
      <w:bookmarkStart w:id="16969" w:name="_Toc379897375"/>
      <w:bookmarkStart w:id="16970" w:name="_Toc384061022"/>
      <w:bookmarkStart w:id="16971" w:name="_Toc388897998"/>
      <w:bookmarkStart w:id="16972" w:name="_Toc389158039"/>
      <w:bookmarkStart w:id="16973" w:name="_Toc391278221"/>
      <w:bookmarkStart w:id="16974" w:name="_Toc392481194"/>
      <w:bookmarkStart w:id="16975" w:name="_Toc393306298"/>
      <w:bookmarkStart w:id="16976" w:name="_Toc469977067"/>
      <w:r>
        <w:rPr>
          <w:lang w:val="en-US"/>
        </w:rPr>
        <w:t>setTimecardStatus</w:t>
      </w:r>
      <w:bookmarkEnd w:id="16904"/>
      <w:bookmarkEnd w:id="16905"/>
      <w:bookmarkEnd w:id="16906"/>
      <w:bookmarkEnd w:id="16907"/>
      <w:bookmarkEnd w:id="16908"/>
      <w:bookmarkEnd w:id="16909"/>
      <w:bookmarkEnd w:id="16910"/>
      <w:bookmarkEnd w:id="16911"/>
      <w:bookmarkEnd w:id="16912"/>
      <w:bookmarkEnd w:id="16913"/>
      <w:bookmarkEnd w:id="16914"/>
      <w:bookmarkEnd w:id="16915"/>
      <w:bookmarkEnd w:id="16916"/>
      <w:bookmarkEnd w:id="16917"/>
      <w:bookmarkEnd w:id="16918"/>
      <w:bookmarkEnd w:id="16919"/>
      <w:bookmarkEnd w:id="16920"/>
      <w:bookmarkEnd w:id="16921"/>
      <w:bookmarkEnd w:id="16922"/>
      <w:bookmarkEnd w:id="16923"/>
      <w:bookmarkEnd w:id="16924"/>
      <w:bookmarkEnd w:id="16925"/>
      <w:bookmarkEnd w:id="16926"/>
      <w:bookmarkEnd w:id="16927"/>
      <w:bookmarkEnd w:id="16928"/>
      <w:bookmarkEnd w:id="16929"/>
      <w:bookmarkEnd w:id="16930"/>
      <w:bookmarkEnd w:id="16931"/>
      <w:bookmarkEnd w:id="16932"/>
      <w:bookmarkEnd w:id="16933"/>
      <w:bookmarkEnd w:id="16934"/>
      <w:bookmarkEnd w:id="16935"/>
      <w:bookmarkEnd w:id="16936"/>
      <w:bookmarkEnd w:id="16937"/>
      <w:bookmarkEnd w:id="16938"/>
      <w:bookmarkEnd w:id="16939"/>
      <w:bookmarkEnd w:id="16940"/>
      <w:bookmarkEnd w:id="16941"/>
      <w:bookmarkEnd w:id="16942"/>
      <w:bookmarkEnd w:id="16943"/>
      <w:bookmarkEnd w:id="16944"/>
      <w:bookmarkEnd w:id="16945"/>
      <w:bookmarkEnd w:id="16946"/>
      <w:bookmarkEnd w:id="16947"/>
      <w:bookmarkEnd w:id="16948"/>
      <w:bookmarkEnd w:id="16949"/>
      <w:bookmarkEnd w:id="16950"/>
      <w:bookmarkEnd w:id="16951"/>
      <w:bookmarkEnd w:id="16952"/>
      <w:bookmarkEnd w:id="16953"/>
      <w:bookmarkEnd w:id="16954"/>
      <w:bookmarkEnd w:id="16955"/>
      <w:bookmarkEnd w:id="16956"/>
      <w:bookmarkEnd w:id="16957"/>
      <w:bookmarkEnd w:id="16958"/>
      <w:bookmarkEnd w:id="16959"/>
      <w:bookmarkEnd w:id="16960"/>
      <w:bookmarkEnd w:id="16961"/>
      <w:bookmarkEnd w:id="16962"/>
      <w:bookmarkEnd w:id="16963"/>
      <w:bookmarkEnd w:id="16964"/>
      <w:bookmarkEnd w:id="16965"/>
      <w:bookmarkEnd w:id="16966"/>
      <w:bookmarkEnd w:id="16967"/>
      <w:bookmarkEnd w:id="16968"/>
      <w:bookmarkEnd w:id="16969"/>
      <w:bookmarkEnd w:id="16970"/>
      <w:bookmarkEnd w:id="16971"/>
      <w:bookmarkEnd w:id="16972"/>
      <w:bookmarkEnd w:id="16973"/>
      <w:bookmarkEnd w:id="16974"/>
      <w:bookmarkEnd w:id="16975"/>
      <w:bookmarkEnd w:id="16976"/>
    </w:p>
    <w:p w:rsidR="00164272" w:rsidRDefault="00164272" w:rsidP="00164272">
      <w:r>
        <w:t xml:space="preserve">This </w:t>
      </w:r>
      <w:r w:rsidR="007F65EE">
        <w:t>s</w:t>
      </w:r>
      <w:r>
        <w:t xml:space="preserve">ets the </w:t>
      </w:r>
      <w:r w:rsidR="007F65EE">
        <w:t>timccard status to Approved, Pending, Rejected, Billed</w:t>
      </w:r>
      <w:r>
        <w:t>.</w:t>
      </w:r>
    </w:p>
    <w:p w:rsidR="00164272" w:rsidRDefault="00164272" w:rsidP="00164272"/>
    <w:p w:rsidR="00164272" w:rsidRPr="00260EB4" w:rsidRDefault="00260EB4" w:rsidP="00164272">
      <w:pPr>
        <w:rPr>
          <w:b/>
        </w:rPr>
      </w:pPr>
      <w:r w:rsidRPr="00260EB4">
        <w:rPr>
          <w:b/>
        </w:rPr>
        <w:t>POS</w:t>
      </w:r>
      <w:r w:rsidR="00164272" w:rsidRPr="00260EB4">
        <w:rPr>
          <w:b/>
        </w:rPr>
        <w:t>T:</w:t>
      </w:r>
    </w:p>
    <w:p w:rsidR="00164272" w:rsidRPr="00260EB4" w:rsidRDefault="00055D15" w:rsidP="00164272">
      <w:pPr>
        <w:rPr>
          <w:color w:val="000000"/>
        </w:rPr>
      </w:pPr>
      <w:r w:rsidRPr="00260EB4">
        <w:rPr>
          <w:color w:val="000000"/>
          <w:bdr w:val="none" w:sz="0" w:space="0" w:color="auto" w:frame="1"/>
          <w:shd w:val="clear" w:color="auto" w:fill="F8F8F8"/>
        </w:rPr>
        <w:t>{webserver}</w:t>
      </w:r>
      <w:r w:rsidR="00164272" w:rsidRPr="00260EB4">
        <w:rPr>
          <w:color w:val="000000"/>
        </w:rPr>
        <w:t>/timecardservice/</w:t>
      </w:r>
      <w:r w:rsidR="007F65EE" w:rsidRPr="00260EB4">
        <w:rPr>
          <w:color w:val="000000"/>
        </w:rPr>
        <w:t>s</w:t>
      </w:r>
      <w:r w:rsidR="00164272" w:rsidRPr="00260EB4">
        <w:rPr>
          <w:color w:val="000000"/>
        </w:rPr>
        <w:t>etTimecard</w:t>
      </w:r>
      <w:r w:rsidR="007F65EE" w:rsidRPr="00260EB4">
        <w:rPr>
          <w:color w:val="000000"/>
        </w:rPr>
        <w:t>Status</w:t>
      </w:r>
      <w:r w:rsidR="00164272" w:rsidRPr="00260EB4">
        <w:rPr>
          <w:color w:val="000000"/>
        </w:rPr>
        <w:t>/{login}</w:t>
      </w:r>
      <w:r w:rsidR="007F65EE" w:rsidRPr="00260EB4">
        <w:rPr>
          <w:color w:val="000000"/>
        </w:rPr>
        <w:t>/{password}/{objectId}/objecttype}/</w:t>
      </w:r>
      <w:r w:rsidR="00164272" w:rsidRPr="00260EB4">
        <w:rPr>
          <w:color w:val="000000"/>
        </w:rPr>
        <w:t>{</w:t>
      </w:r>
      <w:r w:rsidR="007F65EE" w:rsidRPr="00260EB4">
        <w:rPr>
          <w:color w:val="000000"/>
        </w:rPr>
        <w:t>status</w:t>
      </w:r>
      <w:r w:rsidR="00164272" w:rsidRPr="00260EB4">
        <w:rPr>
          <w:color w:val="000000"/>
        </w:rPr>
        <w:t>}/</w:t>
      </w:r>
    </w:p>
    <w:p w:rsidR="00164272" w:rsidRDefault="00164272" w:rsidP="00164272">
      <w:pPr>
        <w:rPr>
          <w:rFonts w:ascii="Arial" w:hAnsi="Arial" w:cs="Arial"/>
          <w:color w:val="000000"/>
          <w:sz w:val="20"/>
          <w:szCs w:val="20"/>
        </w:rPr>
      </w:pPr>
    </w:p>
    <w:p w:rsidR="00164272" w:rsidRDefault="00164272" w:rsidP="00164272"/>
    <w:p w:rsidR="00164272" w:rsidRDefault="00164272" w:rsidP="00164272">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164272" w:rsidTr="005A2ADB">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164272" w:rsidRPr="00CA388B" w:rsidRDefault="00164272" w:rsidP="005A2ADB">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164272" w:rsidRPr="00CA388B" w:rsidRDefault="00164272" w:rsidP="005A2ADB">
            <w:pPr>
              <w:rPr>
                <w:b/>
              </w:rPr>
            </w:pPr>
            <w:r w:rsidRPr="00CA388B">
              <w:rPr>
                <w:b/>
              </w:rPr>
              <w:t>Description</w:t>
            </w:r>
          </w:p>
        </w:tc>
      </w:tr>
      <w:tr w:rsidR="00164272" w:rsidTr="005A2ADB">
        <w:trPr>
          <w:cantSplit/>
        </w:trPr>
        <w:tc>
          <w:tcPr>
            <w:tcW w:w="2268" w:type="dxa"/>
            <w:shd w:val="clear" w:color="auto" w:fill="auto"/>
          </w:tcPr>
          <w:p w:rsidR="00164272" w:rsidRDefault="00164272" w:rsidP="005A2ADB">
            <w:r>
              <w:t>Action</w:t>
            </w:r>
          </w:p>
        </w:tc>
        <w:tc>
          <w:tcPr>
            <w:tcW w:w="6480" w:type="dxa"/>
            <w:shd w:val="clear" w:color="auto" w:fill="auto"/>
          </w:tcPr>
          <w:p w:rsidR="00164272" w:rsidRDefault="00164272" w:rsidP="005A2ADB">
            <w:r w:rsidRPr="004F77D4">
              <w:t>action code or method name</w:t>
            </w:r>
          </w:p>
        </w:tc>
      </w:tr>
      <w:tr w:rsidR="00164272" w:rsidTr="005A2ADB">
        <w:trPr>
          <w:cantSplit/>
        </w:trPr>
        <w:tc>
          <w:tcPr>
            <w:tcW w:w="2268" w:type="dxa"/>
            <w:shd w:val="clear" w:color="auto" w:fill="auto"/>
          </w:tcPr>
          <w:p w:rsidR="00164272" w:rsidRDefault="00164272" w:rsidP="005A2ADB">
            <w:r w:rsidRPr="004F77D4">
              <w:t>login</w:t>
            </w:r>
          </w:p>
        </w:tc>
        <w:tc>
          <w:tcPr>
            <w:tcW w:w="6480" w:type="dxa"/>
            <w:shd w:val="clear" w:color="auto" w:fill="auto"/>
          </w:tcPr>
          <w:p w:rsidR="00164272" w:rsidRDefault="00164272" w:rsidP="005A2ADB">
            <w:r w:rsidRPr="004F77D4">
              <w:t>User’s login for authentication</w:t>
            </w:r>
          </w:p>
        </w:tc>
      </w:tr>
      <w:tr w:rsidR="00164272" w:rsidTr="005A2ADB">
        <w:trPr>
          <w:cantSplit/>
        </w:trPr>
        <w:tc>
          <w:tcPr>
            <w:tcW w:w="2268" w:type="dxa"/>
            <w:shd w:val="clear" w:color="auto" w:fill="auto"/>
          </w:tcPr>
          <w:p w:rsidR="00164272" w:rsidRPr="004F77D4" w:rsidRDefault="00164272" w:rsidP="005A2ADB">
            <w:r w:rsidRPr="004F77D4">
              <w:t>password</w:t>
            </w:r>
          </w:p>
        </w:tc>
        <w:tc>
          <w:tcPr>
            <w:tcW w:w="6480" w:type="dxa"/>
            <w:shd w:val="clear" w:color="auto" w:fill="auto"/>
          </w:tcPr>
          <w:p w:rsidR="00164272" w:rsidRDefault="00164272" w:rsidP="005A2ADB">
            <w:r w:rsidRPr="004F77D4">
              <w:t>User’s password for authentication</w:t>
            </w:r>
          </w:p>
        </w:tc>
      </w:tr>
      <w:tr w:rsidR="007F65EE" w:rsidTr="002B7DC8">
        <w:trPr>
          <w:cantSplit/>
        </w:trPr>
        <w:tc>
          <w:tcPr>
            <w:tcW w:w="2268" w:type="dxa"/>
            <w:shd w:val="clear" w:color="auto" w:fill="auto"/>
          </w:tcPr>
          <w:p w:rsidR="007F65EE" w:rsidRDefault="007F65EE" w:rsidP="002B7DC8">
            <w:r w:rsidRPr="004F77D4">
              <w:t>objectId</w:t>
            </w:r>
          </w:p>
        </w:tc>
        <w:tc>
          <w:tcPr>
            <w:tcW w:w="6480" w:type="dxa"/>
            <w:shd w:val="clear" w:color="auto" w:fill="auto"/>
          </w:tcPr>
          <w:p w:rsidR="007F65EE" w:rsidRDefault="007F65EE" w:rsidP="007F65EE">
            <w:r w:rsidRPr="004F77D4">
              <w:t xml:space="preserve">This is the </w:t>
            </w:r>
            <w:r>
              <w:t>timecard object id of a task</w:t>
            </w:r>
          </w:p>
        </w:tc>
      </w:tr>
      <w:tr w:rsidR="007F65EE" w:rsidTr="002B7DC8">
        <w:trPr>
          <w:cantSplit/>
        </w:trPr>
        <w:tc>
          <w:tcPr>
            <w:tcW w:w="2268" w:type="dxa"/>
            <w:shd w:val="clear" w:color="auto" w:fill="auto"/>
          </w:tcPr>
          <w:p w:rsidR="007F65EE" w:rsidRDefault="007F65EE" w:rsidP="002B7DC8">
            <w:r w:rsidRPr="004F77D4">
              <w:t>objectType</w:t>
            </w:r>
          </w:p>
        </w:tc>
        <w:tc>
          <w:tcPr>
            <w:tcW w:w="6480" w:type="dxa"/>
            <w:shd w:val="clear" w:color="auto" w:fill="auto"/>
          </w:tcPr>
          <w:p w:rsidR="007F65EE" w:rsidRDefault="007F65EE" w:rsidP="007F65EE">
            <w:r>
              <w:t>This is the timecard record type</w:t>
            </w:r>
          </w:p>
        </w:tc>
      </w:tr>
      <w:tr w:rsidR="00164272" w:rsidTr="005A2ADB">
        <w:trPr>
          <w:cantSplit/>
        </w:trPr>
        <w:tc>
          <w:tcPr>
            <w:tcW w:w="2268" w:type="dxa"/>
            <w:shd w:val="clear" w:color="auto" w:fill="auto"/>
          </w:tcPr>
          <w:p w:rsidR="00164272" w:rsidRDefault="007F65EE" w:rsidP="005A2ADB">
            <w:r>
              <w:t>Status</w:t>
            </w:r>
          </w:p>
        </w:tc>
        <w:tc>
          <w:tcPr>
            <w:tcW w:w="6480" w:type="dxa"/>
            <w:shd w:val="clear" w:color="auto" w:fill="auto"/>
          </w:tcPr>
          <w:p w:rsidR="00164272" w:rsidRDefault="00164272" w:rsidP="007F65EE">
            <w:r>
              <w:t xml:space="preserve">This is </w:t>
            </w:r>
            <w:r w:rsidR="007F65EE">
              <w:t>a string {Approved, Pending, Rejected, Billed}</w:t>
            </w:r>
          </w:p>
        </w:tc>
      </w:tr>
    </w:tbl>
    <w:p w:rsidR="00164272" w:rsidRDefault="00164272" w:rsidP="00164272">
      <w:pPr>
        <w:spacing w:after="180" w:line="360" w:lineRule="atLeast"/>
        <w:rPr>
          <w:rFonts w:ascii="Arial" w:hAnsi="Arial" w:cs="Arial"/>
          <w:color w:val="000000"/>
          <w:sz w:val="20"/>
          <w:szCs w:val="20"/>
        </w:rPr>
      </w:pPr>
    </w:p>
    <w:p w:rsidR="002D13F0" w:rsidRDefault="002D13F0" w:rsidP="000E3989">
      <w:pPr>
        <w:pStyle w:val="Heading2"/>
        <w:rPr>
          <w:lang w:val="en-US"/>
        </w:rPr>
      </w:pPr>
      <w:bookmarkStart w:id="16977" w:name="_Toc341877346"/>
      <w:bookmarkStart w:id="16978" w:name="_Toc343798771"/>
      <w:bookmarkStart w:id="16979" w:name="_Toc344960207"/>
      <w:bookmarkStart w:id="16980" w:name="_Toc345404446"/>
      <w:bookmarkStart w:id="16981" w:name="_Toc345404676"/>
      <w:bookmarkStart w:id="16982" w:name="_Toc345571877"/>
      <w:bookmarkStart w:id="16983" w:name="_Toc346442888"/>
      <w:bookmarkStart w:id="16984" w:name="_Toc346650420"/>
      <w:bookmarkStart w:id="16985" w:name="_Toc346780443"/>
      <w:bookmarkStart w:id="16986" w:name="_Toc346780779"/>
      <w:bookmarkStart w:id="16987" w:name="_Toc346962352"/>
      <w:bookmarkStart w:id="16988" w:name="_Toc347423694"/>
      <w:bookmarkStart w:id="16989" w:name="_Toc347473927"/>
      <w:bookmarkStart w:id="16990" w:name="_Toc347480660"/>
      <w:bookmarkStart w:id="16991" w:name="_Toc347758306"/>
      <w:bookmarkStart w:id="16992" w:name="_Toc347815991"/>
      <w:bookmarkStart w:id="16993" w:name="_Toc347848238"/>
      <w:bookmarkStart w:id="16994" w:name="_Toc348075055"/>
      <w:bookmarkStart w:id="16995" w:name="_Toc348340346"/>
      <w:bookmarkStart w:id="16996" w:name="_Toc348379043"/>
      <w:bookmarkStart w:id="16997" w:name="_Toc348506101"/>
      <w:bookmarkStart w:id="16998" w:name="_Toc348510482"/>
      <w:bookmarkStart w:id="16999" w:name="_Toc349029515"/>
      <w:bookmarkStart w:id="17000" w:name="_Toc349063993"/>
      <w:bookmarkStart w:id="17001" w:name="_Toc350252608"/>
      <w:bookmarkStart w:id="17002" w:name="_Toc350275360"/>
      <w:bookmarkStart w:id="17003" w:name="_Toc350448827"/>
      <w:bookmarkStart w:id="17004" w:name="_Toc350449146"/>
      <w:bookmarkStart w:id="17005" w:name="_Toc350867837"/>
      <w:bookmarkStart w:id="17006" w:name="_Toc350868093"/>
      <w:bookmarkStart w:id="17007" w:name="_Toc350953905"/>
      <w:bookmarkStart w:id="17008" w:name="_Toc350958146"/>
      <w:bookmarkStart w:id="17009" w:name="_Toc351013641"/>
      <w:bookmarkStart w:id="17010" w:name="_Toc351103617"/>
      <w:bookmarkStart w:id="17011" w:name="_Toc353303903"/>
      <w:bookmarkStart w:id="17012" w:name="_Toc355601172"/>
      <w:bookmarkStart w:id="17013" w:name="_Toc355604047"/>
      <w:bookmarkStart w:id="17014" w:name="_Toc357004106"/>
      <w:bookmarkStart w:id="17015" w:name="_Toc357326527"/>
      <w:bookmarkStart w:id="17016" w:name="_Toc357585858"/>
      <w:bookmarkStart w:id="17017" w:name="_Toc357837210"/>
      <w:bookmarkStart w:id="17018" w:name="_Toc358228567"/>
      <w:bookmarkStart w:id="17019" w:name="_Toc358228834"/>
      <w:bookmarkStart w:id="17020" w:name="_Toc361751693"/>
      <w:bookmarkStart w:id="17021" w:name="_Toc361768464"/>
      <w:bookmarkStart w:id="17022" w:name="_Toc361818990"/>
      <w:bookmarkStart w:id="17023" w:name="_Toc362979720"/>
      <w:bookmarkStart w:id="17024" w:name="_Toc364189742"/>
      <w:bookmarkStart w:id="17025" w:name="_Toc364236706"/>
      <w:bookmarkStart w:id="17026" w:name="_Toc364258847"/>
      <w:bookmarkStart w:id="17027" w:name="_Toc364794829"/>
      <w:bookmarkStart w:id="17028" w:name="_Toc367188241"/>
      <w:bookmarkStart w:id="17029" w:name="_Toc372054542"/>
      <w:bookmarkStart w:id="17030" w:name="_Toc372178364"/>
      <w:bookmarkStart w:id="17031" w:name="_Toc373053469"/>
      <w:bookmarkStart w:id="17032" w:name="_Toc373053749"/>
      <w:bookmarkStart w:id="17033" w:name="_Toc373060678"/>
      <w:bookmarkStart w:id="17034" w:name="_Toc373061379"/>
      <w:bookmarkStart w:id="17035" w:name="_Toc373061660"/>
      <w:bookmarkStart w:id="17036" w:name="_Toc373130954"/>
      <w:bookmarkStart w:id="17037" w:name="_Toc373140070"/>
      <w:bookmarkStart w:id="17038" w:name="_Toc375312139"/>
      <w:bookmarkStart w:id="17039" w:name="_Toc375641026"/>
      <w:bookmarkStart w:id="17040" w:name="_Toc376110347"/>
      <w:bookmarkStart w:id="17041" w:name="_Toc378409607"/>
      <w:bookmarkStart w:id="17042" w:name="_Toc379897376"/>
      <w:bookmarkStart w:id="17043" w:name="_Toc384061023"/>
      <w:bookmarkStart w:id="17044" w:name="_Toc388897999"/>
      <w:bookmarkStart w:id="17045" w:name="_Toc389158040"/>
      <w:bookmarkStart w:id="17046" w:name="_Toc391278222"/>
      <w:bookmarkStart w:id="17047" w:name="_Toc392481195"/>
      <w:bookmarkStart w:id="17048" w:name="_Toc393306299"/>
      <w:bookmarkStart w:id="17049" w:name="_Toc469977068"/>
      <w:r>
        <w:rPr>
          <w:lang w:val="en-US"/>
        </w:rPr>
        <w:lastRenderedPageBreak/>
        <w:t>UserService</w:t>
      </w:r>
      <w:bookmarkEnd w:id="16977"/>
      <w:bookmarkEnd w:id="16978"/>
      <w:bookmarkEnd w:id="16979"/>
      <w:bookmarkEnd w:id="16980"/>
      <w:bookmarkEnd w:id="16981"/>
      <w:bookmarkEnd w:id="16982"/>
      <w:bookmarkEnd w:id="16983"/>
      <w:bookmarkEnd w:id="16984"/>
      <w:bookmarkEnd w:id="16985"/>
      <w:bookmarkEnd w:id="16986"/>
      <w:bookmarkEnd w:id="16987"/>
      <w:bookmarkEnd w:id="16988"/>
      <w:bookmarkEnd w:id="16989"/>
      <w:bookmarkEnd w:id="16990"/>
      <w:bookmarkEnd w:id="16991"/>
      <w:bookmarkEnd w:id="16992"/>
      <w:bookmarkEnd w:id="16993"/>
      <w:bookmarkEnd w:id="16994"/>
      <w:bookmarkEnd w:id="16995"/>
      <w:bookmarkEnd w:id="16996"/>
      <w:bookmarkEnd w:id="16997"/>
      <w:bookmarkEnd w:id="16998"/>
      <w:bookmarkEnd w:id="16999"/>
      <w:bookmarkEnd w:id="17000"/>
      <w:bookmarkEnd w:id="17001"/>
      <w:bookmarkEnd w:id="17002"/>
      <w:bookmarkEnd w:id="17003"/>
      <w:bookmarkEnd w:id="17004"/>
      <w:bookmarkEnd w:id="17005"/>
      <w:bookmarkEnd w:id="17006"/>
      <w:bookmarkEnd w:id="17007"/>
      <w:bookmarkEnd w:id="17008"/>
      <w:bookmarkEnd w:id="17009"/>
      <w:bookmarkEnd w:id="17010"/>
      <w:bookmarkEnd w:id="17011"/>
      <w:bookmarkEnd w:id="17012"/>
      <w:bookmarkEnd w:id="17013"/>
      <w:bookmarkEnd w:id="17014"/>
      <w:bookmarkEnd w:id="17015"/>
      <w:bookmarkEnd w:id="17016"/>
      <w:bookmarkEnd w:id="17017"/>
      <w:bookmarkEnd w:id="17018"/>
      <w:bookmarkEnd w:id="17019"/>
      <w:bookmarkEnd w:id="17020"/>
      <w:bookmarkEnd w:id="17021"/>
      <w:bookmarkEnd w:id="17022"/>
      <w:bookmarkEnd w:id="17023"/>
      <w:bookmarkEnd w:id="17024"/>
      <w:bookmarkEnd w:id="17025"/>
      <w:bookmarkEnd w:id="17026"/>
      <w:bookmarkEnd w:id="17027"/>
      <w:bookmarkEnd w:id="17028"/>
      <w:bookmarkEnd w:id="17029"/>
      <w:bookmarkEnd w:id="17030"/>
      <w:bookmarkEnd w:id="17031"/>
      <w:bookmarkEnd w:id="17032"/>
      <w:bookmarkEnd w:id="17033"/>
      <w:bookmarkEnd w:id="17034"/>
      <w:bookmarkEnd w:id="17035"/>
      <w:bookmarkEnd w:id="17036"/>
      <w:bookmarkEnd w:id="17037"/>
      <w:bookmarkEnd w:id="17038"/>
      <w:bookmarkEnd w:id="17039"/>
      <w:bookmarkEnd w:id="17040"/>
      <w:bookmarkEnd w:id="17041"/>
      <w:bookmarkEnd w:id="17042"/>
      <w:bookmarkEnd w:id="17043"/>
      <w:bookmarkEnd w:id="17044"/>
      <w:bookmarkEnd w:id="17045"/>
      <w:bookmarkEnd w:id="17046"/>
      <w:bookmarkEnd w:id="17047"/>
      <w:bookmarkEnd w:id="17048"/>
      <w:bookmarkEnd w:id="17049"/>
    </w:p>
    <w:p w:rsidR="0032531F" w:rsidRPr="0032531F" w:rsidRDefault="0032531F" w:rsidP="0032531F">
      <w:pPr>
        <w:rPr>
          <w:lang w:eastAsia="x-none"/>
        </w:rPr>
      </w:pPr>
      <w:r>
        <w:rPr>
          <w:lang w:eastAsia="x-none"/>
        </w:rPr>
        <w:t>All the calls in this group deal with users. A user can only exist in one user group and their login is their email address in a hosted environment.</w:t>
      </w:r>
    </w:p>
    <w:p w:rsidR="003F22B2" w:rsidRDefault="003F22B2" w:rsidP="000E3989">
      <w:pPr>
        <w:pStyle w:val="Heading3"/>
        <w:rPr>
          <w:lang w:val="en-US"/>
        </w:rPr>
      </w:pPr>
      <w:bookmarkStart w:id="17050" w:name="_Toc469977069"/>
      <w:bookmarkStart w:id="17051" w:name="_Toc341877347"/>
      <w:bookmarkStart w:id="17052" w:name="_Toc343798772"/>
      <w:bookmarkStart w:id="17053" w:name="_Toc344960208"/>
      <w:bookmarkStart w:id="17054" w:name="_Toc345404447"/>
      <w:bookmarkStart w:id="17055" w:name="_Toc345404677"/>
      <w:bookmarkStart w:id="17056" w:name="_Toc345571878"/>
      <w:bookmarkStart w:id="17057" w:name="_Toc346442889"/>
      <w:bookmarkStart w:id="17058" w:name="_Toc346650421"/>
      <w:bookmarkStart w:id="17059" w:name="_Toc346780444"/>
      <w:bookmarkStart w:id="17060" w:name="_Toc346780780"/>
      <w:bookmarkStart w:id="17061" w:name="_Toc346962353"/>
      <w:bookmarkStart w:id="17062" w:name="_Toc347423695"/>
      <w:bookmarkStart w:id="17063" w:name="_Toc347473928"/>
      <w:bookmarkStart w:id="17064" w:name="_Toc347480661"/>
      <w:bookmarkStart w:id="17065" w:name="_Toc347758307"/>
      <w:bookmarkStart w:id="17066" w:name="_Toc347815992"/>
      <w:bookmarkStart w:id="17067" w:name="_Toc347848239"/>
      <w:bookmarkStart w:id="17068" w:name="_Toc348075056"/>
      <w:bookmarkStart w:id="17069" w:name="_Toc348340347"/>
      <w:bookmarkStart w:id="17070" w:name="_Toc348379044"/>
      <w:bookmarkStart w:id="17071" w:name="_Toc348506102"/>
      <w:bookmarkStart w:id="17072" w:name="_Toc348510483"/>
      <w:bookmarkStart w:id="17073" w:name="_Toc349029516"/>
      <w:bookmarkStart w:id="17074" w:name="_Toc349063994"/>
      <w:bookmarkStart w:id="17075" w:name="_Toc350252609"/>
      <w:bookmarkStart w:id="17076" w:name="_Toc350275361"/>
      <w:bookmarkStart w:id="17077" w:name="_Toc350448828"/>
      <w:bookmarkStart w:id="17078" w:name="_Toc350449147"/>
      <w:bookmarkStart w:id="17079" w:name="_Toc350867838"/>
      <w:bookmarkStart w:id="17080" w:name="_Toc350868094"/>
      <w:bookmarkStart w:id="17081" w:name="_Toc350953906"/>
      <w:bookmarkStart w:id="17082" w:name="_Toc350958147"/>
      <w:bookmarkStart w:id="17083" w:name="_Toc351013642"/>
      <w:bookmarkStart w:id="17084" w:name="_Toc351103618"/>
      <w:bookmarkStart w:id="17085" w:name="_Toc353303904"/>
      <w:bookmarkStart w:id="17086" w:name="_Toc355601173"/>
      <w:bookmarkStart w:id="17087" w:name="_Toc355604048"/>
      <w:bookmarkStart w:id="17088" w:name="_Toc357004107"/>
      <w:bookmarkStart w:id="17089" w:name="_Toc357326528"/>
      <w:bookmarkStart w:id="17090" w:name="_Toc357585859"/>
      <w:bookmarkStart w:id="17091" w:name="_Toc357837211"/>
      <w:bookmarkStart w:id="17092" w:name="_Toc358228568"/>
      <w:bookmarkStart w:id="17093" w:name="_Toc358228835"/>
      <w:bookmarkStart w:id="17094" w:name="_Toc361751694"/>
      <w:bookmarkStart w:id="17095" w:name="_Toc361768465"/>
      <w:bookmarkStart w:id="17096" w:name="_Toc361818991"/>
      <w:bookmarkStart w:id="17097" w:name="_Toc362979721"/>
      <w:bookmarkStart w:id="17098" w:name="_Toc364189743"/>
      <w:bookmarkStart w:id="17099" w:name="_Toc364236707"/>
      <w:bookmarkStart w:id="17100" w:name="_Toc364258848"/>
      <w:bookmarkStart w:id="17101" w:name="_Toc364794830"/>
      <w:bookmarkStart w:id="17102" w:name="_Toc367188242"/>
      <w:bookmarkStart w:id="17103" w:name="_Toc372054543"/>
      <w:bookmarkStart w:id="17104" w:name="_Toc372178365"/>
      <w:bookmarkStart w:id="17105" w:name="_Toc373053470"/>
      <w:bookmarkStart w:id="17106" w:name="_Toc373053750"/>
      <w:bookmarkStart w:id="17107" w:name="_Toc373060679"/>
      <w:bookmarkStart w:id="17108" w:name="_Toc373061380"/>
      <w:bookmarkStart w:id="17109" w:name="_Toc373061661"/>
      <w:bookmarkStart w:id="17110" w:name="_Toc373130955"/>
      <w:bookmarkStart w:id="17111" w:name="_Toc373140071"/>
      <w:bookmarkStart w:id="17112" w:name="_Toc375312140"/>
      <w:bookmarkStart w:id="17113" w:name="_Toc375641027"/>
      <w:bookmarkStart w:id="17114" w:name="_Toc376110348"/>
      <w:bookmarkStart w:id="17115" w:name="_Toc378409608"/>
      <w:bookmarkStart w:id="17116" w:name="_Toc379897377"/>
      <w:bookmarkStart w:id="17117" w:name="_Toc384061024"/>
      <w:bookmarkStart w:id="17118" w:name="_Toc388898000"/>
      <w:bookmarkStart w:id="17119" w:name="_Toc389158041"/>
      <w:bookmarkStart w:id="17120" w:name="_Toc391278223"/>
      <w:bookmarkStart w:id="17121" w:name="_Toc392481196"/>
      <w:bookmarkStart w:id="17122" w:name="_Toc393306300"/>
      <w:r>
        <w:rPr>
          <w:lang w:val="en-US"/>
        </w:rPr>
        <w:t>authenticateUser</w:t>
      </w:r>
      <w:bookmarkEnd w:id="17050"/>
    </w:p>
    <w:p w:rsidR="003F22B2" w:rsidRPr="003F22B2" w:rsidRDefault="003F22B2" w:rsidP="003F22B2">
      <w:r w:rsidRPr="003F22B2">
        <w:t>This function</w:t>
      </w:r>
      <w:r>
        <w:t xml:space="preserve"> will return TRUE if user credential correct.</w:t>
      </w:r>
    </w:p>
    <w:p w:rsidR="003F22B2" w:rsidRDefault="003F22B2" w:rsidP="003F22B2">
      <w:pPr>
        <w:rPr>
          <w:b/>
        </w:rPr>
      </w:pPr>
    </w:p>
    <w:p w:rsidR="003F22B2" w:rsidRPr="00260EB4" w:rsidRDefault="003F22B2" w:rsidP="003F22B2">
      <w:r w:rsidRPr="00260EB4">
        <w:rPr>
          <w:b/>
        </w:rPr>
        <w:t>POST:</w:t>
      </w:r>
    </w:p>
    <w:p w:rsidR="003F22B2" w:rsidRDefault="003F22B2" w:rsidP="003F22B2">
      <w:r w:rsidRPr="00260EB4">
        <w:t>{webserver}/userservice/</w:t>
      </w:r>
      <w:r>
        <w:t>authenticate</w:t>
      </w:r>
      <w:r w:rsidRPr="00260EB4">
        <w:t>User/{login}/{password}/</w:t>
      </w:r>
    </w:p>
    <w:p w:rsidR="003F22B2" w:rsidRDefault="003F22B2" w:rsidP="003F22B2">
      <w:r>
        <w:t>  </w:t>
      </w:r>
    </w:p>
    <w:p w:rsidR="003F22B2" w:rsidRDefault="003F22B2" w:rsidP="003F22B2">
      <w:r>
        <w:t>Returns: true of false</w:t>
      </w:r>
    </w:p>
    <w:p w:rsidR="003F22B2" w:rsidRDefault="003F22B2" w:rsidP="003F22B2">
      <w:pPr>
        <w:rPr>
          <w:rFonts w:ascii="Arial" w:hAnsi="Arial" w:cs="Arial"/>
          <w:color w:val="000000"/>
          <w:sz w:val="20"/>
          <w:szCs w:val="20"/>
        </w:rPr>
      </w:pPr>
    </w:p>
    <w:p w:rsidR="003F22B2" w:rsidRDefault="003F22B2" w:rsidP="003F22B2">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3F22B2" w:rsidTr="00566A29">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3F22B2" w:rsidRPr="00CA388B" w:rsidRDefault="003F22B2" w:rsidP="00566A29">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3F22B2" w:rsidRPr="00CA388B" w:rsidRDefault="003F22B2" w:rsidP="00566A29">
            <w:pPr>
              <w:rPr>
                <w:b/>
              </w:rPr>
            </w:pPr>
            <w:r w:rsidRPr="00CA388B">
              <w:rPr>
                <w:b/>
              </w:rPr>
              <w:t>Description</w:t>
            </w:r>
          </w:p>
        </w:tc>
      </w:tr>
      <w:tr w:rsidR="003F22B2" w:rsidTr="00566A29">
        <w:trPr>
          <w:cantSplit/>
        </w:trPr>
        <w:tc>
          <w:tcPr>
            <w:tcW w:w="2268" w:type="dxa"/>
            <w:shd w:val="clear" w:color="auto" w:fill="auto"/>
          </w:tcPr>
          <w:p w:rsidR="003F22B2" w:rsidRDefault="003F22B2" w:rsidP="00566A29">
            <w:r>
              <w:t>Action</w:t>
            </w:r>
          </w:p>
        </w:tc>
        <w:tc>
          <w:tcPr>
            <w:tcW w:w="6480" w:type="dxa"/>
            <w:shd w:val="clear" w:color="auto" w:fill="auto"/>
          </w:tcPr>
          <w:p w:rsidR="003F22B2" w:rsidRDefault="003F22B2" w:rsidP="00566A29">
            <w:r w:rsidRPr="00A91E34">
              <w:t>Action code or method name</w:t>
            </w:r>
          </w:p>
        </w:tc>
      </w:tr>
      <w:tr w:rsidR="003F22B2" w:rsidTr="00566A29">
        <w:trPr>
          <w:cantSplit/>
        </w:trPr>
        <w:tc>
          <w:tcPr>
            <w:tcW w:w="2268" w:type="dxa"/>
            <w:shd w:val="clear" w:color="auto" w:fill="auto"/>
          </w:tcPr>
          <w:p w:rsidR="003F22B2" w:rsidRDefault="003F22B2" w:rsidP="00566A29">
            <w:r>
              <w:t>Login</w:t>
            </w:r>
          </w:p>
        </w:tc>
        <w:tc>
          <w:tcPr>
            <w:tcW w:w="6480" w:type="dxa"/>
            <w:shd w:val="clear" w:color="auto" w:fill="auto"/>
          </w:tcPr>
          <w:p w:rsidR="003F22B2" w:rsidRDefault="003F22B2" w:rsidP="00566A29">
            <w:r w:rsidRPr="004B3B1C">
              <w:t>Unique system wide user authentication string</w:t>
            </w:r>
          </w:p>
        </w:tc>
      </w:tr>
      <w:tr w:rsidR="003F22B2" w:rsidTr="00566A29">
        <w:trPr>
          <w:cantSplit/>
        </w:trPr>
        <w:tc>
          <w:tcPr>
            <w:tcW w:w="2268" w:type="dxa"/>
            <w:shd w:val="clear" w:color="auto" w:fill="auto"/>
          </w:tcPr>
          <w:p w:rsidR="003F22B2" w:rsidRDefault="003F22B2" w:rsidP="00566A29">
            <w:r>
              <w:t>password</w:t>
            </w:r>
          </w:p>
        </w:tc>
        <w:tc>
          <w:tcPr>
            <w:tcW w:w="6480" w:type="dxa"/>
            <w:shd w:val="clear" w:color="auto" w:fill="auto"/>
          </w:tcPr>
          <w:p w:rsidR="003F22B2" w:rsidRDefault="003F22B2" w:rsidP="00566A29">
            <w:r w:rsidRPr="004B3B1C">
              <w:t>User’s password for authentication</w:t>
            </w:r>
          </w:p>
        </w:tc>
      </w:tr>
    </w:tbl>
    <w:p w:rsidR="003F22B2" w:rsidRPr="003F22B2" w:rsidRDefault="003F22B2" w:rsidP="003F22B2">
      <w:pPr>
        <w:rPr>
          <w:lang w:eastAsia="x-none"/>
        </w:rPr>
      </w:pPr>
    </w:p>
    <w:p w:rsidR="00A40C40" w:rsidRDefault="00A40C40" w:rsidP="000E3989">
      <w:pPr>
        <w:pStyle w:val="Heading3"/>
        <w:rPr>
          <w:lang w:val="en-US"/>
        </w:rPr>
      </w:pPr>
      <w:bookmarkStart w:id="17123" w:name="_Toc469977070"/>
      <w:r>
        <w:rPr>
          <w:lang w:val="en-US"/>
        </w:rPr>
        <w:t>createAlertUser</w:t>
      </w:r>
      <w:bookmarkEnd w:id="17051"/>
      <w:bookmarkEnd w:id="17052"/>
      <w:bookmarkEnd w:id="17053"/>
      <w:bookmarkEnd w:id="17054"/>
      <w:bookmarkEnd w:id="17055"/>
      <w:bookmarkEnd w:id="17056"/>
      <w:bookmarkEnd w:id="17057"/>
      <w:bookmarkEnd w:id="17058"/>
      <w:bookmarkEnd w:id="17059"/>
      <w:bookmarkEnd w:id="17060"/>
      <w:bookmarkEnd w:id="17061"/>
      <w:bookmarkEnd w:id="17062"/>
      <w:bookmarkEnd w:id="17063"/>
      <w:bookmarkEnd w:id="17064"/>
      <w:bookmarkEnd w:id="17065"/>
      <w:bookmarkEnd w:id="17066"/>
      <w:bookmarkEnd w:id="17067"/>
      <w:bookmarkEnd w:id="17068"/>
      <w:bookmarkEnd w:id="17069"/>
      <w:bookmarkEnd w:id="17070"/>
      <w:bookmarkEnd w:id="17071"/>
      <w:bookmarkEnd w:id="17072"/>
      <w:bookmarkEnd w:id="17073"/>
      <w:bookmarkEnd w:id="17074"/>
      <w:bookmarkEnd w:id="17075"/>
      <w:bookmarkEnd w:id="17076"/>
      <w:bookmarkEnd w:id="17077"/>
      <w:bookmarkEnd w:id="17078"/>
      <w:bookmarkEnd w:id="17079"/>
      <w:bookmarkEnd w:id="17080"/>
      <w:bookmarkEnd w:id="17081"/>
      <w:bookmarkEnd w:id="17082"/>
      <w:bookmarkEnd w:id="17083"/>
      <w:bookmarkEnd w:id="17084"/>
      <w:bookmarkEnd w:id="17085"/>
      <w:bookmarkEnd w:id="17086"/>
      <w:bookmarkEnd w:id="17087"/>
      <w:bookmarkEnd w:id="17088"/>
      <w:bookmarkEnd w:id="17089"/>
      <w:bookmarkEnd w:id="17090"/>
      <w:bookmarkEnd w:id="17091"/>
      <w:bookmarkEnd w:id="17092"/>
      <w:bookmarkEnd w:id="17093"/>
      <w:bookmarkEnd w:id="17094"/>
      <w:bookmarkEnd w:id="17095"/>
      <w:bookmarkEnd w:id="17096"/>
      <w:bookmarkEnd w:id="17097"/>
      <w:bookmarkEnd w:id="17098"/>
      <w:bookmarkEnd w:id="17099"/>
      <w:bookmarkEnd w:id="17100"/>
      <w:bookmarkEnd w:id="17101"/>
      <w:bookmarkEnd w:id="17102"/>
      <w:bookmarkEnd w:id="17103"/>
      <w:bookmarkEnd w:id="17104"/>
      <w:bookmarkEnd w:id="17105"/>
      <w:bookmarkEnd w:id="17106"/>
      <w:bookmarkEnd w:id="17107"/>
      <w:bookmarkEnd w:id="17108"/>
      <w:bookmarkEnd w:id="17109"/>
      <w:bookmarkEnd w:id="17110"/>
      <w:bookmarkEnd w:id="17111"/>
      <w:bookmarkEnd w:id="17112"/>
      <w:bookmarkEnd w:id="17113"/>
      <w:bookmarkEnd w:id="17114"/>
      <w:bookmarkEnd w:id="17115"/>
      <w:bookmarkEnd w:id="17116"/>
      <w:bookmarkEnd w:id="17117"/>
      <w:bookmarkEnd w:id="17118"/>
      <w:bookmarkEnd w:id="17119"/>
      <w:bookmarkEnd w:id="17120"/>
      <w:bookmarkEnd w:id="17121"/>
      <w:bookmarkEnd w:id="17122"/>
      <w:bookmarkEnd w:id="17123"/>
    </w:p>
    <w:p w:rsidR="00A40C40" w:rsidRDefault="00A40C40" w:rsidP="00A40C40">
      <w:r>
        <w:t>This creates a single alert user record under a staff id.</w:t>
      </w:r>
      <w:r w:rsidR="003B3AD0">
        <w:t xml:space="preserve"> There is a record type Alert Setup and the name of the directory node is Alert Setup must exist under the organization. If the staff user name does not exist the system will create the node.  The alert users are stored under a storage group that starts with the first letter of their last name. Note that sometimes there are just companies and in this case the first letter of the company is used.</w:t>
      </w:r>
    </w:p>
    <w:p w:rsidR="00A40C40" w:rsidRDefault="00A40C40" w:rsidP="00A40C40">
      <w:r>
        <w:tab/>
      </w:r>
    </w:p>
    <w:p w:rsidR="00A40C40" w:rsidRPr="00260EB4" w:rsidRDefault="00260EB4" w:rsidP="00A40C40">
      <w:r w:rsidRPr="00260EB4">
        <w:rPr>
          <w:b/>
        </w:rPr>
        <w:t>POS</w:t>
      </w:r>
      <w:r w:rsidR="00A40C40" w:rsidRPr="00260EB4">
        <w:rPr>
          <w:b/>
        </w:rPr>
        <w:t>T:</w:t>
      </w:r>
    </w:p>
    <w:p w:rsidR="00126503" w:rsidRPr="00260EB4" w:rsidRDefault="00126503" w:rsidP="00126503">
      <w:r w:rsidRPr="00260EB4">
        <w:t>{webserver}/userservice/createAlertUser/{login}/{password}/{staffObjectId}/{staffObjectType}/{firstName}/{lastName}/{clientNumber}/{organizationMunber}/{/organizationName}/{email}/</w:t>
      </w:r>
    </w:p>
    <w:p w:rsidR="00126503" w:rsidRDefault="00126503" w:rsidP="00126503">
      <w:r>
        <w:t>  </w:t>
      </w:r>
    </w:p>
    <w:p w:rsidR="00126503" w:rsidRDefault="00126503" w:rsidP="00126503">
      <w:r>
        <w:t>Returns: true of false</w:t>
      </w:r>
    </w:p>
    <w:p w:rsidR="00126503" w:rsidRDefault="00126503" w:rsidP="00126503">
      <w:pPr>
        <w:rPr>
          <w:rFonts w:ascii="Arial" w:hAnsi="Arial" w:cs="Arial"/>
          <w:color w:val="000000"/>
          <w:sz w:val="20"/>
          <w:szCs w:val="20"/>
        </w:rPr>
      </w:pPr>
    </w:p>
    <w:p w:rsidR="00126503" w:rsidRDefault="00126503" w:rsidP="00126503">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126503" w:rsidTr="007C2552">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126503" w:rsidRPr="00CA388B" w:rsidRDefault="00126503" w:rsidP="007C2552">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126503" w:rsidRPr="00CA388B" w:rsidRDefault="00126503" w:rsidP="007C2552">
            <w:pPr>
              <w:rPr>
                <w:b/>
              </w:rPr>
            </w:pPr>
            <w:r w:rsidRPr="00CA388B">
              <w:rPr>
                <w:b/>
              </w:rPr>
              <w:t>Description</w:t>
            </w:r>
          </w:p>
        </w:tc>
      </w:tr>
      <w:tr w:rsidR="00126503" w:rsidTr="007C2552">
        <w:trPr>
          <w:cantSplit/>
        </w:trPr>
        <w:tc>
          <w:tcPr>
            <w:tcW w:w="2268" w:type="dxa"/>
            <w:shd w:val="clear" w:color="auto" w:fill="auto"/>
          </w:tcPr>
          <w:p w:rsidR="00126503" w:rsidRDefault="00126503" w:rsidP="007C2552">
            <w:r>
              <w:t>Action</w:t>
            </w:r>
          </w:p>
        </w:tc>
        <w:tc>
          <w:tcPr>
            <w:tcW w:w="6480" w:type="dxa"/>
            <w:shd w:val="clear" w:color="auto" w:fill="auto"/>
          </w:tcPr>
          <w:p w:rsidR="00126503" w:rsidRDefault="00126503" w:rsidP="007C2552">
            <w:r w:rsidRPr="00A91E34">
              <w:t>Action code or method name</w:t>
            </w:r>
          </w:p>
        </w:tc>
      </w:tr>
      <w:tr w:rsidR="00126503" w:rsidTr="007C2552">
        <w:trPr>
          <w:cantSplit/>
        </w:trPr>
        <w:tc>
          <w:tcPr>
            <w:tcW w:w="2268" w:type="dxa"/>
            <w:shd w:val="clear" w:color="auto" w:fill="auto"/>
          </w:tcPr>
          <w:p w:rsidR="00126503" w:rsidRDefault="00126503" w:rsidP="007C2552">
            <w:r>
              <w:t>Login</w:t>
            </w:r>
          </w:p>
        </w:tc>
        <w:tc>
          <w:tcPr>
            <w:tcW w:w="6480" w:type="dxa"/>
            <w:shd w:val="clear" w:color="auto" w:fill="auto"/>
          </w:tcPr>
          <w:p w:rsidR="00126503" w:rsidRDefault="00126503" w:rsidP="007C2552">
            <w:r w:rsidRPr="004B3B1C">
              <w:t>Unique system wide user authentication string</w:t>
            </w:r>
          </w:p>
        </w:tc>
      </w:tr>
      <w:tr w:rsidR="00126503" w:rsidTr="007C2552">
        <w:trPr>
          <w:cantSplit/>
        </w:trPr>
        <w:tc>
          <w:tcPr>
            <w:tcW w:w="2268" w:type="dxa"/>
            <w:shd w:val="clear" w:color="auto" w:fill="auto"/>
          </w:tcPr>
          <w:p w:rsidR="00126503" w:rsidRDefault="00126503" w:rsidP="007C2552">
            <w:r>
              <w:t>password</w:t>
            </w:r>
          </w:p>
        </w:tc>
        <w:tc>
          <w:tcPr>
            <w:tcW w:w="6480" w:type="dxa"/>
            <w:shd w:val="clear" w:color="auto" w:fill="auto"/>
          </w:tcPr>
          <w:p w:rsidR="00126503" w:rsidRDefault="00126503" w:rsidP="007C2552">
            <w:r w:rsidRPr="004B3B1C">
              <w:t>User’s password for authentication</w:t>
            </w:r>
          </w:p>
        </w:tc>
      </w:tr>
      <w:tr w:rsidR="00126503" w:rsidTr="007C2552">
        <w:trPr>
          <w:cantSplit/>
        </w:trPr>
        <w:tc>
          <w:tcPr>
            <w:tcW w:w="2268" w:type="dxa"/>
            <w:shd w:val="clear" w:color="auto" w:fill="auto"/>
          </w:tcPr>
          <w:p w:rsidR="00126503" w:rsidRDefault="00126503" w:rsidP="007C2552">
            <w:r>
              <w:t>StaffObjectId</w:t>
            </w:r>
          </w:p>
        </w:tc>
        <w:tc>
          <w:tcPr>
            <w:tcW w:w="6480" w:type="dxa"/>
            <w:shd w:val="clear" w:color="auto" w:fill="auto"/>
          </w:tcPr>
          <w:p w:rsidR="00126503" w:rsidRDefault="00126503" w:rsidP="007C2552">
            <w:r>
              <w:t>This is the person responsible for the customer</w:t>
            </w:r>
          </w:p>
        </w:tc>
      </w:tr>
      <w:tr w:rsidR="00126503" w:rsidTr="007C2552">
        <w:trPr>
          <w:cantSplit/>
        </w:trPr>
        <w:tc>
          <w:tcPr>
            <w:tcW w:w="2268" w:type="dxa"/>
            <w:shd w:val="clear" w:color="auto" w:fill="auto"/>
          </w:tcPr>
          <w:p w:rsidR="00126503" w:rsidRDefault="00126503" w:rsidP="007C2552">
            <w:r>
              <w:t>StaffObjectType</w:t>
            </w:r>
          </w:p>
        </w:tc>
        <w:tc>
          <w:tcPr>
            <w:tcW w:w="6480" w:type="dxa"/>
            <w:shd w:val="clear" w:color="auto" w:fill="auto"/>
          </w:tcPr>
          <w:p w:rsidR="00126503" w:rsidRDefault="00126503" w:rsidP="007C2552">
            <w:r>
              <w:t>This is the object type (user) for the given staff member</w:t>
            </w:r>
          </w:p>
        </w:tc>
      </w:tr>
      <w:tr w:rsidR="00126503" w:rsidTr="007C2552">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firstName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First name of the alerted user</w:t>
            </w:r>
          </w:p>
        </w:tc>
      </w:tr>
      <w:tr w:rsidR="00126503" w:rsidTr="007C2552">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lastName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Last name of the alerted user</w:t>
            </w:r>
          </w:p>
        </w:tc>
      </w:tr>
      <w:tr w:rsidR="00126503" w:rsidTr="007C2552">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clientNumber</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Client number of the alerted user</w:t>
            </w:r>
          </w:p>
        </w:tc>
      </w:tr>
      <w:tr w:rsidR="00126503" w:rsidTr="007C2552">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 xml:space="preserve">organizationNumber </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Organization number associated with the alerted user</w:t>
            </w:r>
          </w:p>
        </w:tc>
      </w:tr>
      <w:tr w:rsidR="00126503" w:rsidTr="007C2552">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organizationName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Organization name of the alerted user</w:t>
            </w:r>
          </w:p>
        </w:tc>
      </w:tr>
      <w:tr w:rsidR="00126503" w:rsidTr="007C2552">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email</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Email address of the alerted user</w:t>
            </w:r>
          </w:p>
        </w:tc>
      </w:tr>
    </w:tbl>
    <w:p w:rsidR="00126503" w:rsidRDefault="00126503" w:rsidP="00126503"/>
    <w:p w:rsidR="00A40C40" w:rsidRPr="00A40C40" w:rsidRDefault="00A40C40" w:rsidP="00A40C40">
      <w:pPr>
        <w:rPr>
          <w:lang w:eastAsia="x-none"/>
        </w:rPr>
      </w:pPr>
    </w:p>
    <w:p w:rsidR="002D13F0" w:rsidRDefault="002D13F0" w:rsidP="000E3989">
      <w:pPr>
        <w:pStyle w:val="Heading3"/>
      </w:pPr>
      <w:bookmarkStart w:id="17124" w:name="_Toc341877348"/>
      <w:bookmarkStart w:id="17125" w:name="_Toc343798773"/>
      <w:bookmarkStart w:id="17126" w:name="_Toc344960209"/>
      <w:bookmarkStart w:id="17127" w:name="_Toc345404448"/>
      <w:bookmarkStart w:id="17128" w:name="_Toc345404678"/>
      <w:bookmarkStart w:id="17129" w:name="_Toc345571879"/>
      <w:bookmarkStart w:id="17130" w:name="_Toc346442890"/>
      <w:bookmarkStart w:id="17131" w:name="_Toc346650422"/>
      <w:bookmarkStart w:id="17132" w:name="_Toc346780445"/>
      <w:bookmarkStart w:id="17133" w:name="_Toc346780781"/>
      <w:bookmarkStart w:id="17134" w:name="_Toc346962354"/>
      <w:bookmarkStart w:id="17135" w:name="_Toc347423696"/>
      <w:bookmarkStart w:id="17136" w:name="_Toc347473929"/>
      <w:bookmarkStart w:id="17137" w:name="_Toc347480662"/>
      <w:bookmarkStart w:id="17138" w:name="_Toc347758308"/>
      <w:bookmarkStart w:id="17139" w:name="_Toc347815993"/>
      <w:bookmarkStart w:id="17140" w:name="_Toc347848240"/>
      <w:bookmarkStart w:id="17141" w:name="_Toc348075057"/>
      <w:bookmarkStart w:id="17142" w:name="_Toc348340348"/>
      <w:bookmarkStart w:id="17143" w:name="_Toc348379045"/>
      <w:bookmarkStart w:id="17144" w:name="_Toc348506103"/>
      <w:bookmarkStart w:id="17145" w:name="_Toc348510484"/>
      <w:bookmarkStart w:id="17146" w:name="_Toc349029517"/>
      <w:bookmarkStart w:id="17147" w:name="_Toc349063995"/>
      <w:bookmarkStart w:id="17148" w:name="_Toc350252610"/>
      <w:bookmarkStart w:id="17149" w:name="_Toc350275362"/>
      <w:bookmarkStart w:id="17150" w:name="_Toc350448829"/>
      <w:bookmarkStart w:id="17151" w:name="_Toc350449148"/>
      <w:bookmarkStart w:id="17152" w:name="_Toc350867839"/>
      <w:bookmarkStart w:id="17153" w:name="_Toc350868095"/>
      <w:bookmarkStart w:id="17154" w:name="_Toc350953907"/>
      <w:bookmarkStart w:id="17155" w:name="_Toc350958148"/>
      <w:bookmarkStart w:id="17156" w:name="_Toc351013643"/>
      <w:bookmarkStart w:id="17157" w:name="_Toc351103619"/>
      <w:bookmarkStart w:id="17158" w:name="_Toc353303905"/>
      <w:bookmarkStart w:id="17159" w:name="_Toc355601174"/>
      <w:bookmarkStart w:id="17160" w:name="_Toc355604049"/>
      <w:bookmarkStart w:id="17161" w:name="_Toc357004108"/>
      <w:bookmarkStart w:id="17162" w:name="_Toc357326529"/>
      <w:bookmarkStart w:id="17163" w:name="_Toc357585860"/>
      <w:bookmarkStart w:id="17164" w:name="_Toc357837212"/>
      <w:bookmarkStart w:id="17165" w:name="_Toc358228569"/>
      <w:bookmarkStart w:id="17166" w:name="_Toc358228836"/>
      <w:bookmarkStart w:id="17167" w:name="_Toc361751695"/>
      <w:bookmarkStart w:id="17168" w:name="_Toc361768466"/>
      <w:bookmarkStart w:id="17169" w:name="_Toc361818992"/>
      <w:bookmarkStart w:id="17170" w:name="_Toc362979722"/>
      <w:bookmarkStart w:id="17171" w:name="_Toc364189744"/>
      <w:bookmarkStart w:id="17172" w:name="_Toc364236708"/>
      <w:bookmarkStart w:id="17173" w:name="_Toc364258849"/>
      <w:bookmarkStart w:id="17174" w:name="_Toc364794831"/>
      <w:bookmarkStart w:id="17175" w:name="_Toc367188243"/>
      <w:bookmarkStart w:id="17176" w:name="_Toc372054544"/>
      <w:bookmarkStart w:id="17177" w:name="_Toc372178366"/>
      <w:bookmarkStart w:id="17178" w:name="_Toc373053471"/>
      <w:bookmarkStart w:id="17179" w:name="_Toc373053751"/>
      <w:bookmarkStart w:id="17180" w:name="_Toc373060680"/>
      <w:bookmarkStart w:id="17181" w:name="_Toc373061381"/>
      <w:bookmarkStart w:id="17182" w:name="_Toc373061662"/>
      <w:bookmarkStart w:id="17183" w:name="_Toc373130956"/>
      <w:bookmarkStart w:id="17184" w:name="_Toc373140072"/>
      <w:bookmarkStart w:id="17185" w:name="_Toc375312141"/>
      <w:bookmarkStart w:id="17186" w:name="_Toc375641028"/>
      <w:bookmarkStart w:id="17187" w:name="_Toc376110349"/>
      <w:bookmarkStart w:id="17188" w:name="_Toc378409609"/>
      <w:bookmarkStart w:id="17189" w:name="_Toc379897378"/>
      <w:bookmarkStart w:id="17190" w:name="_Toc384061025"/>
      <w:bookmarkStart w:id="17191" w:name="_Toc388898001"/>
      <w:bookmarkStart w:id="17192" w:name="_Toc389158042"/>
      <w:bookmarkStart w:id="17193" w:name="_Toc391278224"/>
      <w:bookmarkStart w:id="17194" w:name="_Toc392481197"/>
      <w:bookmarkStart w:id="17195" w:name="_Toc393306301"/>
      <w:bookmarkStart w:id="17196" w:name="_Toc469977071"/>
      <w:r>
        <w:t>createUser</w:t>
      </w:r>
      <w:bookmarkEnd w:id="17124"/>
      <w:bookmarkEnd w:id="17125"/>
      <w:bookmarkEnd w:id="17126"/>
      <w:bookmarkEnd w:id="17127"/>
      <w:bookmarkEnd w:id="17128"/>
      <w:bookmarkEnd w:id="17129"/>
      <w:bookmarkEnd w:id="17130"/>
      <w:bookmarkEnd w:id="17131"/>
      <w:bookmarkEnd w:id="17132"/>
      <w:bookmarkEnd w:id="17133"/>
      <w:bookmarkEnd w:id="17134"/>
      <w:bookmarkEnd w:id="17135"/>
      <w:bookmarkEnd w:id="17136"/>
      <w:bookmarkEnd w:id="17137"/>
      <w:bookmarkEnd w:id="17138"/>
      <w:bookmarkEnd w:id="17139"/>
      <w:bookmarkEnd w:id="17140"/>
      <w:bookmarkEnd w:id="17141"/>
      <w:bookmarkEnd w:id="17142"/>
      <w:bookmarkEnd w:id="17143"/>
      <w:bookmarkEnd w:id="17144"/>
      <w:bookmarkEnd w:id="17145"/>
      <w:bookmarkEnd w:id="17146"/>
      <w:bookmarkEnd w:id="17147"/>
      <w:bookmarkEnd w:id="17148"/>
      <w:bookmarkEnd w:id="17149"/>
      <w:bookmarkEnd w:id="17150"/>
      <w:bookmarkEnd w:id="17151"/>
      <w:bookmarkEnd w:id="17152"/>
      <w:bookmarkEnd w:id="17153"/>
      <w:bookmarkEnd w:id="17154"/>
      <w:bookmarkEnd w:id="17155"/>
      <w:bookmarkEnd w:id="17156"/>
      <w:bookmarkEnd w:id="17157"/>
      <w:bookmarkEnd w:id="17158"/>
      <w:bookmarkEnd w:id="17159"/>
      <w:bookmarkEnd w:id="17160"/>
      <w:bookmarkEnd w:id="17161"/>
      <w:bookmarkEnd w:id="17162"/>
      <w:bookmarkEnd w:id="17163"/>
      <w:bookmarkEnd w:id="17164"/>
      <w:bookmarkEnd w:id="17165"/>
      <w:bookmarkEnd w:id="17166"/>
      <w:bookmarkEnd w:id="17167"/>
      <w:bookmarkEnd w:id="17168"/>
      <w:bookmarkEnd w:id="17169"/>
      <w:bookmarkEnd w:id="17170"/>
      <w:bookmarkEnd w:id="17171"/>
      <w:bookmarkEnd w:id="17172"/>
      <w:bookmarkEnd w:id="17173"/>
      <w:bookmarkEnd w:id="17174"/>
      <w:bookmarkEnd w:id="17175"/>
      <w:bookmarkEnd w:id="17176"/>
      <w:bookmarkEnd w:id="17177"/>
      <w:bookmarkEnd w:id="17178"/>
      <w:bookmarkEnd w:id="17179"/>
      <w:bookmarkEnd w:id="17180"/>
      <w:bookmarkEnd w:id="17181"/>
      <w:bookmarkEnd w:id="17182"/>
      <w:bookmarkEnd w:id="17183"/>
      <w:bookmarkEnd w:id="17184"/>
      <w:bookmarkEnd w:id="17185"/>
      <w:bookmarkEnd w:id="17186"/>
      <w:bookmarkEnd w:id="17187"/>
      <w:bookmarkEnd w:id="17188"/>
      <w:bookmarkEnd w:id="17189"/>
      <w:bookmarkEnd w:id="17190"/>
      <w:bookmarkEnd w:id="17191"/>
      <w:bookmarkEnd w:id="17192"/>
      <w:bookmarkEnd w:id="17193"/>
      <w:bookmarkEnd w:id="17194"/>
      <w:bookmarkEnd w:id="17195"/>
      <w:bookmarkEnd w:id="17196"/>
    </w:p>
    <w:p w:rsidR="002D13F0" w:rsidRDefault="002D13F0" w:rsidP="000E3989">
      <w:r>
        <w:t>This restful interface is used to create a single user record.</w:t>
      </w:r>
    </w:p>
    <w:p w:rsidR="002D13F0" w:rsidRDefault="002D13F0" w:rsidP="004244E2">
      <w:r>
        <w:tab/>
      </w:r>
    </w:p>
    <w:p w:rsidR="002D13F0" w:rsidRDefault="00260EB4" w:rsidP="004244E2">
      <w:r>
        <w:rPr>
          <w:b/>
        </w:rPr>
        <w:t>POS</w:t>
      </w:r>
      <w:r w:rsidR="002D13F0">
        <w:rPr>
          <w:b/>
        </w:rPr>
        <w:t>T</w:t>
      </w:r>
      <w:r w:rsidR="002D13F0" w:rsidRPr="00A91E34">
        <w:rPr>
          <w:b/>
        </w:rPr>
        <w:t>:</w:t>
      </w:r>
    </w:p>
    <w:p w:rsidR="002D13F0" w:rsidRPr="001169A0" w:rsidRDefault="002D13F0" w:rsidP="004244E2">
      <w:r w:rsidRPr="001169A0">
        <w:t>{webserver}/</w:t>
      </w:r>
      <w:r w:rsidR="0047323B" w:rsidRPr="001169A0">
        <w:t>user</w:t>
      </w:r>
      <w:r w:rsidRPr="001169A0">
        <w:t>service/createUser/</w:t>
      </w:r>
      <w:r w:rsidR="00E15F5D" w:rsidRPr="001169A0">
        <w:t>{login}/{password}</w:t>
      </w:r>
      <w:r w:rsidRPr="001169A0">
        <w:t>/{userGroupName}/</w:t>
      </w:r>
      <w:r w:rsidR="00B7559F" w:rsidRPr="001169A0">
        <w:t>{directoryName}/</w:t>
      </w:r>
      <w:r w:rsidRPr="001169A0">
        <w:t>{firstName}/{lastName}/{loginClient}/{passwordClient}</w:t>
      </w:r>
      <w:r w:rsidR="009C679B" w:rsidRPr="001169A0">
        <w:t>/{Role}/</w:t>
      </w:r>
    </w:p>
    <w:p w:rsidR="002D13F0" w:rsidRDefault="002D13F0" w:rsidP="004244E2">
      <w:r>
        <w:t>  </w:t>
      </w:r>
    </w:p>
    <w:p w:rsidR="002D13F0" w:rsidRDefault="002D13F0" w:rsidP="000E3989">
      <w:pPr>
        <w:rPr>
          <w:rFonts w:ascii="Arial" w:hAnsi="Arial" w:cs="Arial"/>
          <w:color w:val="000000"/>
          <w:sz w:val="20"/>
          <w:szCs w:val="20"/>
        </w:rPr>
      </w:pPr>
    </w:p>
    <w:p w:rsidR="002D13F0" w:rsidRDefault="002D13F0" w:rsidP="004244E2">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2D13F0" w:rsidTr="00754C63">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2D13F0" w:rsidRPr="00CA388B" w:rsidRDefault="002D13F0" w:rsidP="00754C63">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2D13F0" w:rsidRPr="00CA388B" w:rsidRDefault="002D13F0" w:rsidP="00754C63">
            <w:pPr>
              <w:rPr>
                <w:b/>
              </w:rPr>
            </w:pPr>
            <w:r w:rsidRPr="00CA388B">
              <w:rPr>
                <w:b/>
              </w:rPr>
              <w:t>Description</w:t>
            </w:r>
          </w:p>
        </w:tc>
      </w:tr>
      <w:tr w:rsidR="002D13F0" w:rsidTr="00754C63">
        <w:trPr>
          <w:cantSplit/>
        </w:trPr>
        <w:tc>
          <w:tcPr>
            <w:tcW w:w="2268" w:type="dxa"/>
            <w:shd w:val="clear" w:color="auto" w:fill="auto"/>
          </w:tcPr>
          <w:p w:rsidR="002D13F0" w:rsidRDefault="002D13F0" w:rsidP="00754C63">
            <w:r>
              <w:t>action</w:t>
            </w:r>
          </w:p>
        </w:tc>
        <w:tc>
          <w:tcPr>
            <w:tcW w:w="6480" w:type="dxa"/>
            <w:shd w:val="clear" w:color="auto" w:fill="auto"/>
          </w:tcPr>
          <w:p w:rsidR="002D13F0" w:rsidRDefault="002D13F0" w:rsidP="00754C63">
            <w:r w:rsidRPr="00A91E34">
              <w:t>Action code or method name</w:t>
            </w:r>
          </w:p>
        </w:tc>
      </w:tr>
      <w:tr w:rsidR="002D13F0" w:rsidTr="000669AB">
        <w:trPr>
          <w:cantSplit/>
        </w:trPr>
        <w:tc>
          <w:tcPr>
            <w:tcW w:w="2268" w:type="dxa"/>
            <w:shd w:val="clear" w:color="auto" w:fill="auto"/>
          </w:tcPr>
          <w:p w:rsidR="002D13F0" w:rsidRDefault="002D13F0" w:rsidP="000669AB">
            <w:r>
              <w:t>login</w:t>
            </w:r>
          </w:p>
        </w:tc>
        <w:tc>
          <w:tcPr>
            <w:tcW w:w="6480" w:type="dxa"/>
            <w:shd w:val="clear" w:color="auto" w:fill="auto"/>
          </w:tcPr>
          <w:p w:rsidR="002D13F0" w:rsidRDefault="002D13F0" w:rsidP="000669AB">
            <w:r w:rsidRPr="004B3B1C">
              <w:t>Unique system wide user authentication string</w:t>
            </w:r>
          </w:p>
        </w:tc>
      </w:tr>
      <w:tr w:rsidR="002D13F0" w:rsidTr="000669AB">
        <w:trPr>
          <w:cantSplit/>
        </w:trPr>
        <w:tc>
          <w:tcPr>
            <w:tcW w:w="2268" w:type="dxa"/>
            <w:shd w:val="clear" w:color="auto" w:fill="auto"/>
          </w:tcPr>
          <w:p w:rsidR="002D13F0" w:rsidRDefault="002D13F0" w:rsidP="000669AB">
            <w:r>
              <w:t>password</w:t>
            </w:r>
          </w:p>
        </w:tc>
        <w:tc>
          <w:tcPr>
            <w:tcW w:w="6480" w:type="dxa"/>
            <w:shd w:val="clear" w:color="auto" w:fill="auto"/>
          </w:tcPr>
          <w:p w:rsidR="002D13F0" w:rsidRDefault="002D13F0" w:rsidP="000669AB">
            <w:r w:rsidRPr="004B3B1C">
              <w:t>User’s password for authentication</w:t>
            </w:r>
          </w:p>
        </w:tc>
      </w:tr>
      <w:tr w:rsidR="002D13F0" w:rsidTr="00754C63">
        <w:trPr>
          <w:cantSplit/>
        </w:trPr>
        <w:tc>
          <w:tcPr>
            <w:tcW w:w="2268" w:type="dxa"/>
            <w:shd w:val="clear" w:color="auto" w:fill="auto"/>
          </w:tcPr>
          <w:p w:rsidR="002D13F0" w:rsidRDefault="002D13F0" w:rsidP="00754C63">
            <w:r>
              <w:t>userGroupName</w:t>
            </w:r>
          </w:p>
        </w:tc>
        <w:tc>
          <w:tcPr>
            <w:tcW w:w="6480" w:type="dxa"/>
            <w:shd w:val="clear" w:color="auto" w:fill="auto"/>
          </w:tcPr>
          <w:p w:rsidR="002D13F0" w:rsidRDefault="002D13F0" w:rsidP="00754C63">
            <w:r>
              <w:t>User’s organizationName + “ “ + Clients, Staff, Vendors</w:t>
            </w:r>
          </w:p>
        </w:tc>
      </w:tr>
      <w:tr w:rsidR="00B7559F" w:rsidTr="00B7559F">
        <w:trPr>
          <w:cantSplit/>
        </w:trPr>
        <w:tc>
          <w:tcPr>
            <w:tcW w:w="2268" w:type="dxa"/>
            <w:shd w:val="clear" w:color="auto" w:fill="auto"/>
          </w:tcPr>
          <w:p w:rsidR="00B7559F" w:rsidRDefault="00B7559F" w:rsidP="00B7559F">
            <w:r>
              <w:t>directoryName</w:t>
            </w:r>
          </w:p>
        </w:tc>
        <w:tc>
          <w:tcPr>
            <w:tcW w:w="6480" w:type="dxa"/>
            <w:shd w:val="clear" w:color="auto" w:fill="auto"/>
          </w:tcPr>
          <w:p w:rsidR="00B7559F" w:rsidRDefault="00B7559F" w:rsidP="00B7559F">
            <w:r>
              <w:t>This is the rms directory name for the user</w:t>
            </w:r>
          </w:p>
        </w:tc>
      </w:tr>
      <w:tr w:rsidR="002D13F0" w:rsidTr="00754C63">
        <w:trPr>
          <w:cantSplit/>
        </w:trPr>
        <w:tc>
          <w:tcPr>
            <w:tcW w:w="2268" w:type="dxa"/>
            <w:shd w:val="clear" w:color="auto" w:fill="auto"/>
          </w:tcPr>
          <w:p w:rsidR="002D13F0" w:rsidRDefault="002D13F0" w:rsidP="00754C63">
            <w:r>
              <w:t>firstName</w:t>
            </w:r>
          </w:p>
        </w:tc>
        <w:tc>
          <w:tcPr>
            <w:tcW w:w="6480" w:type="dxa"/>
            <w:shd w:val="clear" w:color="auto" w:fill="auto"/>
          </w:tcPr>
          <w:p w:rsidR="002D13F0" w:rsidRDefault="002D13F0" w:rsidP="00754C63">
            <w:r>
              <w:t>For an individual this is their first name</w:t>
            </w:r>
          </w:p>
        </w:tc>
      </w:tr>
      <w:tr w:rsidR="002D13F0" w:rsidTr="00754C63">
        <w:trPr>
          <w:cantSplit/>
        </w:trPr>
        <w:tc>
          <w:tcPr>
            <w:tcW w:w="2268" w:type="dxa"/>
            <w:shd w:val="clear" w:color="auto" w:fill="auto"/>
          </w:tcPr>
          <w:p w:rsidR="002D13F0" w:rsidRDefault="002D13F0" w:rsidP="00754C63">
            <w:r>
              <w:t>lastName</w:t>
            </w:r>
          </w:p>
        </w:tc>
        <w:tc>
          <w:tcPr>
            <w:tcW w:w="6480" w:type="dxa"/>
            <w:shd w:val="clear" w:color="auto" w:fill="auto"/>
          </w:tcPr>
          <w:p w:rsidR="002D13F0" w:rsidRDefault="002D13F0" w:rsidP="004244E2">
            <w:r>
              <w:t>For an individual this is their last name, or company name</w:t>
            </w:r>
          </w:p>
        </w:tc>
      </w:tr>
      <w:tr w:rsidR="002D13F0" w:rsidTr="00754C63">
        <w:trPr>
          <w:cantSplit/>
        </w:trPr>
        <w:tc>
          <w:tcPr>
            <w:tcW w:w="2268" w:type="dxa"/>
            <w:shd w:val="clear" w:color="auto" w:fill="auto"/>
          </w:tcPr>
          <w:p w:rsidR="002D13F0" w:rsidRDefault="002D13F0" w:rsidP="00754C63">
            <w:r>
              <w:t>clientLogon</w:t>
            </w:r>
          </w:p>
        </w:tc>
        <w:tc>
          <w:tcPr>
            <w:tcW w:w="6480" w:type="dxa"/>
            <w:shd w:val="clear" w:color="auto" w:fill="auto"/>
          </w:tcPr>
          <w:p w:rsidR="002D13F0" w:rsidRDefault="002D13F0" w:rsidP="00754C63">
            <w:r>
              <w:t>This is a unique client logon string</w:t>
            </w:r>
          </w:p>
        </w:tc>
      </w:tr>
      <w:tr w:rsidR="009C679B" w:rsidTr="009F252D">
        <w:trPr>
          <w:cantSplit/>
        </w:trPr>
        <w:tc>
          <w:tcPr>
            <w:tcW w:w="2268" w:type="dxa"/>
            <w:shd w:val="clear" w:color="auto" w:fill="auto"/>
          </w:tcPr>
          <w:p w:rsidR="009C679B" w:rsidRDefault="009C679B" w:rsidP="009F252D">
            <w:r>
              <w:t>clientPassword</w:t>
            </w:r>
          </w:p>
        </w:tc>
        <w:tc>
          <w:tcPr>
            <w:tcW w:w="6480" w:type="dxa"/>
            <w:shd w:val="clear" w:color="auto" w:fill="auto"/>
          </w:tcPr>
          <w:p w:rsidR="009C679B" w:rsidRDefault="009C679B" w:rsidP="009F252D">
            <w:r>
              <w:t>This is any password.</w:t>
            </w:r>
          </w:p>
        </w:tc>
      </w:tr>
      <w:tr w:rsidR="001725CD" w:rsidTr="00C228D2">
        <w:trPr>
          <w:cantSplit/>
        </w:trPr>
        <w:tc>
          <w:tcPr>
            <w:tcW w:w="2268" w:type="dxa"/>
            <w:shd w:val="clear" w:color="auto" w:fill="auto"/>
          </w:tcPr>
          <w:p w:rsidR="001725CD" w:rsidRDefault="001725CD" w:rsidP="00C228D2">
            <w:r>
              <w:t>Role</w:t>
            </w:r>
          </w:p>
        </w:tc>
        <w:tc>
          <w:tcPr>
            <w:tcW w:w="6480" w:type="dxa"/>
            <w:shd w:val="clear" w:color="auto" w:fill="auto"/>
          </w:tcPr>
          <w:p w:rsidR="001725CD" w:rsidRDefault="001725CD" w:rsidP="00C228D2">
            <w:r>
              <w:t>User’s role default=NormalUser</w:t>
            </w:r>
          </w:p>
        </w:tc>
      </w:tr>
    </w:tbl>
    <w:p w:rsidR="002D13F0" w:rsidRPr="00650B60" w:rsidRDefault="002D13F0" w:rsidP="000E3989"/>
    <w:p w:rsidR="007011F2" w:rsidRDefault="007011F2" w:rsidP="000E3989">
      <w:pPr>
        <w:pStyle w:val="Heading3"/>
        <w:rPr>
          <w:lang w:val="en-US"/>
        </w:rPr>
      </w:pPr>
      <w:bookmarkStart w:id="17197" w:name="_Toc341877349"/>
      <w:bookmarkStart w:id="17198" w:name="_Toc343798774"/>
      <w:bookmarkStart w:id="17199" w:name="_Toc344960210"/>
      <w:bookmarkStart w:id="17200" w:name="_Toc345404449"/>
      <w:bookmarkStart w:id="17201" w:name="_Toc345404679"/>
      <w:bookmarkStart w:id="17202" w:name="_Toc345571880"/>
      <w:bookmarkStart w:id="17203" w:name="_Toc346442891"/>
      <w:bookmarkStart w:id="17204" w:name="_Toc346650423"/>
      <w:bookmarkStart w:id="17205" w:name="_Toc346780446"/>
      <w:bookmarkStart w:id="17206" w:name="_Toc346780782"/>
      <w:bookmarkStart w:id="17207" w:name="_Toc346962355"/>
      <w:bookmarkStart w:id="17208" w:name="_Toc347423697"/>
      <w:bookmarkStart w:id="17209" w:name="_Toc347473930"/>
      <w:bookmarkStart w:id="17210" w:name="_Toc347480663"/>
      <w:bookmarkStart w:id="17211" w:name="_Toc347758309"/>
      <w:bookmarkStart w:id="17212" w:name="_Toc347815994"/>
      <w:bookmarkStart w:id="17213" w:name="_Toc347848241"/>
      <w:bookmarkStart w:id="17214" w:name="_Toc348075058"/>
      <w:bookmarkStart w:id="17215" w:name="_Toc348340349"/>
      <w:bookmarkStart w:id="17216" w:name="_Toc348379046"/>
      <w:bookmarkStart w:id="17217" w:name="_Toc348506104"/>
      <w:bookmarkStart w:id="17218" w:name="_Toc348510485"/>
      <w:bookmarkStart w:id="17219" w:name="_Toc349029518"/>
      <w:bookmarkStart w:id="17220" w:name="_Toc349063996"/>
      <w:bookmarkStart w:id="17221" w:name="_Toc350252611"/>
      <w:bookmarkStart w:id="17222" w:name="_Toc350275363"/>
      <w:bookmarkStart w:id="17223" w:name="_Toc350448830"/>
      <w:bookmarkStart w:id="17224" w:name="_Toc350449149"/>
      <w:bookmarkStart w:id="17225" w:name="_Toc350867840"/>
      <w:bookmarkStart w:id="17226" w:name="_Toc350868096"/>
      <w:bookmarkStart w:id="17227" w:name="_Toc350953908"/>
      <w:bookmarkStart w:id="17228" w:name="_Toc350958149"/>
      <w:bookmarkStart w:id="17229" w:name="_Toc351013644"/>
      <w:bookmarkStart w:id="17230" w:name="_Toc351103620"/>
      <w:bookmarkStart w:id="17231" w:name="_Toc353303906"/>
      <w:bookmarkStart w:id="17232" w:name="_Toc355601175"/>
      <w:bookmarkStart w:id="17233" w:name="_Toc355604050"/>
      <w:bookmarkStart w:id="17234" w:name="_Toc357004109"/>
      <w:bookmarkStart w:id="17235" w:name="_Toc357326530"/>
      <w:bookmarkStart w:id="17236" w:name="_Toc357585861"/>
      <w:bookmarkStart w:id="17237" w:name="_Toc357837213"/>
      <w:bookmarkStart w:id="17238" w:name="_Toc358228570"/>
      <w:bookmarkStart w:id="17239" w:name="_Toc358228837"/>
      <w:bookmarkStart w:id="17240" w:name="_Toc361751696"/>
      <w:bookmarkStart w:id="17241" w:name="_Toc361768467"/>
      <w:bookmarkStart w:id="17242" w:name="_Toc361818993"/>
      <w:bookmarkStart w:id="17243" w:name="_Toc362979723"/>
      <w:bookmarkStart w:id="17244" w:name="_Toc364189745"/>
      <w:bookmarkStart w:id="17245" w:name="_Toc364236709"/>
      <w:bookmarkStart w:id="17246" w:name="_Toc364258850"/>
      <w:bookmarkStart w:id="17247" w:name="_Toc364794832"/>
      <w:bookmarkStart w:id="17248" w:name="_Toc367188244"/>
      <w:bookmarkStart w:id="17249" w:name="_Toc372054545"/>
      <w:bookmarkStart w:id="17250" w:name="_Toc372178367"/>
      <w:bookmarkStart w:id="17251" w:name="_Toc373053472"/>
      <w:bookmarkStart w:id="17252" w:name="_Toc373053752"/>
      <w:bookmarkStart w:id="17253" w:name="_Toc373060681"/>
      <w:bookmarkStart w:id="17254" w:name="_Toc373061382"/>
      <w:bookmarkStart w:id="17255" w:name="_Toc373061663"/>
      <w:bookmarkStart w:id="17256" w:name="_Toc373130957"/>
      <w:bookmarkStart w:id="17257" w:name="_Toc373140073"/>
      <w:bookmarkStart w:id="17258" w:name="_Toc375312142"/>
      <w:bookmarkStart w:id="17259" w:name="_Toc375641029"/>
      <w:bookmarkStart w:id="17260" w:name="_Toc376110350"/>
      <w:bookmarkStart w:id="17261" w:name="_Toc378409610"/>
      <w:bookmarkStart w:id="17262" w:name="_Toc379897379"/>
      <w:bookmarkStart w:id="17263" w:name="_Toc384061026"/>
      <w:bookmarkStart w:id="17264" w:name="_Toc388898002"/>
      <w:bookmarkStart w:id="17265" w:name="_Toc389158043"/>
      <w:bookmarkStart w:id="17266" w:name="_Toc391278225"/>
      <w:bookmarkStart w:id="17267" w:name="_Toc392481198"/>
      <w:bookmarkStart w:id="17268" w:name="_Toc393306302"/>
      <w:bookmarkStart w:id="17269" w:name="_Toc469977072"/>
      <w:r>
        <w:rPr>
          <w:lang w:val="en-US"/>
        </w:rPr>
        <w:t>createSecurityUser</w:t>
      </w:r>
      <w:bookmarkEnd w:id="17197"/>
      <w:bookmarkEnd w:id="17198"/>
      <w:bookmarkEnd w:id="17199"/>
      <w:bookmarkEnd w:id="17200"/>
      <w:bookmarkEnd w:id="17201"/>
      <w:bookmarkEnd w:id="17202"/>
      <w:bookmarkEnd w:id="17203"/>
      <w:bookmarkEnd w:id="17204"/>
      <w:bookmarkEnd w:id="17205"/>
      <w:bookmarkEnd w:id="17206"/>
      <w:bookmarkEnd w:id="17207"/>
      <w:bookmarkEnd w:id="17208"/>
      <w:bookmarkEnd w:id="17209"/>
      <w:bookmarkEnd w:id="17210"/>
      <w:bookmarkEnd w:id="17211"/>
      <w:bookmarkEnd w:id="17212"/>
      <w:bookmarkEnd w:id="17213"/>
      <w:bookmarkEnd w:id="17214"/>
      <w:bookmarkEnd w:id="17215"/>
      <w:bookmarkEnd w:id="17216"/>
      <w:bookmarkEnd w:id="17217"/>
      <w:bookmarkEnd w:id="17218"/>
      <w:bookmarkEnd w:id="17219"/>
      <w:bookmarkEnd w:id="17220"/>
      <w:bookmarkEnd w:id="17221"/>
      <w:bookmarkEnd w:id="17222"/>
      <w:bookmarkEnd w:id="17223"/>
      <w:bookmarkEnd w:id="17224"/>
      <w:bookmarkEnd w:id="17225"/>
      <w:bookmarkEnd w:id="17226"/>
      <w:bookmarkEnd w:id="17227"/>
      <w:bookmarkEnd w:id="17228"/>
      <w:bookmarkEnd w:id="17229"/>
      <w:bookmarkEnd w:id="17230"/>
      <w:bookmarkEnd w:id="17231"/>
      <w:bookmarkEnd w:id="17232"/>
      <w:bookmarkEnd w:id="17233"/>
      <w:bookmarkEnd w:id="17234"/>
      <w:bookmarkEnd w:id="17235"/>
      <w:bookmarkEnd w:id="17236"/>
      <w:bookmarkEnd w:id="17237"/>
      <w:bookmarkEnd w:id="17238"/>
      <w:bookmarkEnd w:id="17239"/>
      <w:bookmarkEnd w:id="17240"/>
      <w:bookmarkEnd w:id="17241"/>
      <w:bookmarkEnd w:id="17242"/>
      <w:bookmarkEnd w:id="17243"/>
      <w:bookmarkEnd w:id="17244"/>
      <w:bookmarkEnd w:id="17245"/>
      <w:bookmarkEnd w:id="17246"/>
      <w:bookmarkEnd w:id="17247"/>
      <w:bookmarkEnd w:id="17248"/>
      <w:bookmarkEnd w:id="17249"/>
      <w:bookmarkEnd w:id="17250"/>
      <w:bookmarkEnd w:id="17251"/>
      <w:bookmarkEnd w:id="17252"/>
      <w:bookmarkEnd w:id="17253"/>
      <w:bookmarkEnd w:id="17254"/>
      <w:bookmarkEnd w:id="17255"/>
      <w:bookmarkEnd w:id="17256"/>
      <w:bookmarkEnd w:id="17257"/>
      <w:bookmarkEnd w:id="17258"/>
      <w:bookmarkEnd w:id="17259"/>
      <w:bookmarkEnd w:id="17260"/>
      <w:bookmarkEnd w:id="17261"/>
      <w:bookmarkEnd w:id="17262"/>
      <w:bookmarkEnd w:id="17263"/>
      <w:bookmarkEnd w:id="17264"/>
      <w:bookmarkEnd w:id="17265"/>
      <w:bookmarkEnd w:id="17266"/>
      <w:bookmarkEnd w:id="17267"/>
      <w:bookmarkEnd w:id="17268"/>
      <w:bookmarkEnd w:id="17269"/>
    </w:p>
    <w:p w:rsidR="007011F2" w:rsidRDefault="007011F2" w:rsidP="007011F2">
      <w:r>
        <w:t>This creates a security user under Security node. There is a record type Storage and the name of the directory node is Security must exist under the organization. If the corresponding customer user does not exist, it will create the customer user under ‘Organization Name + Customers’ and copy the coding field values over to the Security or Functional group node for the corresponding user.  The Security users are stored under a storage group that starts with the first letter of their last name. Note that sometimes there are just companies and in this case the first letter of the company is used.</w:t>
      </w:r>
    </w:p>
    <w:p w:rsidR="007011F2" w:rsidRDefault="007011F2" w:rsidP="007011F2">
      <w:r>
        <w:tab/>
      </w:r>
    </w:p>
    <w:p w:rsidR="007011F2" w:rsidRDefault="00260EB4" w:rsidP="007011F2">
      <w:r>
        <w:rPr>
          <w:b/>
        </w:rPr>
        <w:t>POS</w:t>
      </w:r>
      <w:r w:rsidR="007011F2">
        <w:rPr>
          <w:b/>
        </w:rPr>
        <w:t>T</w:t>
      </w:r>
      <w:r w:rsidR="007011F2" w:rsidRPr="00A91E34">
        <w:rPr>
          <w:b/>
        </w:rPr>
        <w:t>:</w:t>
      </w:r>
    </w:p>
    <w:p w:rsidR="007011F2" w:rsidRPr="001169A0" w:rsidRDefault="007011F2" w:rsidP="007011F2">
      <w:r w:rsidRPr="001169A0">
        <w:t>{webserver}/userservice/create</w:t>
      </w:r>
      <w:r>
        <w:t>Security</w:t>
      </w:r>
      <w:r w:rsidRPr="001169A0">
        <w:t>User/{login}/{password}</w:t>
      </w:r>
      <w:r>
        <w:t>/{userLogonId</w:t>
      </w:r>
      <w:r w:rsidRPr="001169A0">
        <w:t>}/{</w:t>
      </w:r>
      <w:r>
        <w:t>userLogonPassword</w:t>
      </w:r>
      <w:r w:rsidRPr="001169A0">
        <w:t>}/</w:t>
      </w:r>
      <w:r>
        <w:t>{firstName}/{lastName}/{clientName}/{clientNumber}/{company}/{address1}/{address2}/{city}/{state}/{zip}/{country}/{email}/{telephone}/{organizationNunber}/{/organizationName}</w:t>
      </w:r>
    </w:p>
    <w:p w:rsidR="007011F2" w:rsidRDefault="007011F2" w:rsidP="007011F2">
      <w:r>
        <w:t>  </w:t>
      </w:r>
    </w:p>
    <w:p w:rsidR="007011F2" w:rsidRDefault="007011F2" w:rsidP="007011F2">
      <w:r>
        <w:t>Returns: true of false</w:t>
      </w:r>
    </w:p>
    <w:p w:rsidR="007011F2" w:rsidRDefault="007011F2" w:rsidP="007011F2">
      <w:pPr>
        <w:rPr>
          <w:rFonts w:ascii="Arial" w:hAnsi="Arial" w:cs="Arial"/>
          <w:color w:val="000000"/>
          <w:sz w:val="20"/>
          <w:szCs w:val="20"/>
        </w:rPr>
      </w:pPr>
    </w:p>
    <w:p w:rsidR="007011F2" w:rsidRDefault="007011F2" w:rsidP="007011F2">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7011F2" w:rsidRPr="00CA388B" w:rsidRDefault="007011F2" w:rsidP="00141B15">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7011F2" w:rsidRPr="00CA388B" w:rsidRDefault="007011F2" w:rsidP="00141B15">
            <w:pPr>
              <w:rPr>
                <w:b/>
              </w:rPr>
            </w:pPr>
            <w:r w:rsidRPr="00CA388B">
              <w:rPr>
                <w:b/>
              </w:rPr>
              <w:t>Description</w:t>
            </w:r>
          </w:p>
        </w:tc>
      </w:tr>
      <w:tr w:rsidR="007011F2" w:rsidTr="00141B15">
        <w:trPr>
          <w:cantSplit/>
        </w:trPr>
        <w:tc>
          <w:tcPr>
            <w:tcW w:w="2268" w:type="dxa"/>
            <w:shd w:val="clear" w:color="auto" w:fill="auto"/>
          </w:tcPr>
          <w:p w:rsidR="007011F2" w:rsidRDefault="007011F2" w:rsidP="00141B15">
            <w:r>
              <w:t>Action</w:t>
            </w:r>
          </w:p>
        </w:tc>
        <w:tc>
          <w:tcPr>
            <w:tcW w:w="6480" w:type="dxa"/>
            <w:shd w:val="clear" w:color="auto" w:fill="auto"/>
          </w:tcPr>
          <w:p w:rsidR="007011F2" w:rsidRDefault="007011F2" w:rsidP="00141B15">
            <w:r w:rsidRPr="00A91E34">
              <w:t>Action code or method name</w:t>
            </w:r>
          </w:p>
        </w:tc>
      </w:tr>
      <w:tr w:rsidR="007011F2" w:rsidTr="00141B15">
        <w:trPr>
          <w:cantSplit/>
        </w:trPr>
        <w:tc>
          <w:tcPr>
            <w:tcW w:w="2268" w:type="dxa"/>
            <w:shd w:val="clear" w:color="auto" w:fill="auto"/>
          </w:tcPr>
          <w:p w:rsidR="007011F2" w:rsidRDefault="007011F2" w:rsidP="00141B15">
            <w:r>
              <w:t>login</w:t>
            </w:r>
          </w:p>
        </w:tc>
        <w:tc>
          <w:tcPr>
            <w:tcW w:w="6480" w:type="dxa"/>
            <w:shd w:val="clear" w:color="auto" w:fill="auto"/>
          </w:tcPr>
          <w:p w:rsidR="007011F2" w:rsidRDefault="007011F2" w:rsidP="00141B15">
            <w:r w:rsidRPr="004B3B1C">
              <w:t>Unique system wide user authentication string</w:t>
            </w:r>
          </w:p>
        </w:tc>
      </w:tr>
      <w:tr w:rsidR="007011F2" w:rsidTr="00141B15">
        <w:trPr>
          <w:cantSplit/>
        </w:trPr>
        <w:tc>
          <w:tcPr>
            <w:tcW w:w="2268" w:type="dxa"/>
            <w:shd w:val="clear" w:color="auto" w:fill="auto"/>
          </w:tcPr>
          <w:p w:rsidR="007011F2" w:rsidRDefault="007011F2" w:rsidP="00141B15">
            <w:r>
              <w:lastRenderedPageBreak/>
              <w:t>password</w:t>
            </w:r>
          </w:p>
        </w:tc>
        <w:tc>
          <w:tcPr>
            <w:tcW w:w="6480" w:type="dxa"/>
            <w:shd w:val="clear" w:color="auto" w:fill="auto"/>
          </w:tcPr>
          <w:p w:rsidR="007011F2" w:rsidRDefault="007011F2" w:rsidP="00141B15">
            <w:r w:rsidRPr="004B3B1C">
              <w:t>User’s password for authentication</w:t>
            </w:r>
          </w:p>
        </w:tc>
      </w:tr>
      <w:tr w:rsidR="007011F2" w:rsidTr="00141B15">
        <w:trPr>
          <w:cantSplit/>
        </w:trPr>
        <w:tc>
          <w:tcPr>
            <w:tcW w:w="2268" w:type="dxa"/>
            <w:shd w:val="clear" w:color="auto" w:fill="auto"/>
          </w:tcPr>
          <w:p w:rsidR="007011F2" w:rsidRDefault="007011F2" w:rsidP="00141B15">
            <w:r>
              <w:t>userLogonId</w:t>
            </w:r>
          </w:p>
        </w:tc>
        <w:tc>
          <w:tcPr>
            <w:tcW w:w="6480" w:type="dxa"/>
            <w:shd w:val="clear" w:color="auto" w:fill="auto"/>
          </w:tcPr>
          <w:p w:rsidR="007011F2" w:rsidRDefault="007011F2" w:rsidP="00141B15">
            <w:r>
              <w:t xml:space="preserve"> </w:t>
            </w:r>
          </w:p>
        </w:tc>
      </w:tr>
      <w:tr w:rsidR="007011F2" w:rsidTr="00141B15">
        <w:trPr>
          <w:cantSplit/>
        </w:trPr>
        <w:tc>
          <w:tcPr>
            <w:tcW w:w="2268" w:type="dxa"/>
            <w:shd w:val="clear" w:color="auto" w:fill="auto"/>
          </w:tcPr>
          <w:p w:rsidR="007011F2" w:rsidRDefault="007011F2" w:rsidP="00141B15">
            <w:r>
              <w:t>userPassword</w:t>
            </w:r>
          </w:p>
        </w:tc>
        <w:tc>
          <w:tcPr>
            <w:tcW w:w="6480" w:type="dxa"/>
            <w:shd w:val="clear" w:color="auto" w:fill="auto"/>
          </w:tcPr>
          <w:p w:rsidR="007011F2" w:rsidRDefault="007011F2" w:rsidP="00141B15"/>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firstName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First name of the alerted user</w:t>
            </w:r>
          </w:p>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lastName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Last name of the alerted user</w:t>
            </w:r>
          </w:p>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clientName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Client Name</w:t>
            </w:r>
          </w:p>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client number</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company</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 xml:space="preserve">Address1 </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Address2</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city</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state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zip</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country</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email</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telephone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 xml:space="preserve">organizationNumber </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Organization number associated with the alerted user</w:t>
            </w:r>
          </w:p>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organizationName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Organization name of the alerted user</w:t>
            </w:r>
          </w:p>
        </w:tc>
      </w:tr>
    </w:tbl>
    <w:p w:rsidR="007011F2" w:rsidRDefault="007011F2" w:rsidP="007011F2"/>
    <w:p w:rsidR="007011F2" w:rsidRPr="007011F2" w:rsidRDefault="007011F2" w:rsidP="007011F2">
      <w:pPr>
        <w:rPr>
          <w:lang w:eastAsia="x-none"/>
        </w:rPr>
      </w:pPr>
    </w:p>
    <w:p w:rsidR="002D13F0" w:rsidRDefault="002D13F0" w:rsidP="000E3989">
      <w:pPr>
        <w:pStyle w:val="Heading3"/>
        <w:rPr>
          <w:lang w:val="en-US"/>
        </w:rPr>
      </w:pPr>
      <w:bookmarkStart w:id="17270" w:name="_Toc341877350"/>
      <w:bookmarkStart w:id="17271" w:name="_Toc343798775"/>
      <w:bookmarkStart w:id="17272" w:name="_Toc344960211"/>
      <w:bookmarkStart w:id="17273" w:name="_Toc345404450"/>
      <w:bookmarkStart w:id="17274" w:name="_Toc345404680"/>
      <w:bookmarkStart w:id="17275" w:name="_Toc345571881"/>
      <w:bookmarkStart w:id="17276" w:name="_Toc346442892"/>
      <w:bookmarkStart w:id="17277" w:name="_Toc346650424"/>
      <w:bookmarkStart w:id="17278" w:name="_Toc346780447"/>
      <w:bookmarkStart w:id="17279" w:name="_Toc346780783"/>
      <w:bookmarkStart w:id="17280" w:name="_Toc346962356"/>
      <w:bookmarkStart w:id="17281" w:name="_Toc347423698"/>
      <w:bookmarkStart w:id="17282" w:name="_Toc347473931"/>
      <w:bookmarkStart w:id="17283" w:name="_Toc347480664"/>
      <w:bookmarkStart w:id="17284" w:name="_Toc347758310"/>
      <w:bookmarkStart w:id="17285" w:name="_Toc347815995"/>
      <w:bookmarkStart w:id="17286" w:name="_Toc347848242"/>
      <w:bookmarkStart w:id="17287" w:name="_Toc348075059"/>
      <w:bookmarkStart w:id="17288" w:name="_Toc348340350"/>
      <w:bookmarkStart w:id="17289" w:name="_Toc348379047"/>
      <w:bookmarkStart w:id="17290" w:name="_Toc348506105"/>
      <w:bookmarkStart w:id="17291" w:name="_Toc348510486"/>
      <w:bookmarkStart w:id="17292" w:name="_Toc349029519"/>
      <w:bookmarkStart w:id="17293" w:name="_Toc349063997"/>
      <w:bookmarkStart w:id="17294" w:name="_Toc350252612"/>
      <w:bookmarkStart w:id="17295" w:name="_Toc350275364"/>
      <w:bookmarkStart w:id="17296" w:name="_Toc350448831"/>
      <w:bookmarkStart w:id="17297" w:name="_Toc350449150"/>
      <w:bookmarkStart w:id="17298" w:name="_Toc350867841"/>
      <w:bookmarkStart w:id="17299" w:name="_Toc350868097"/>
      <w:bookmarkStart w:id="17300" w:name="_Toc350953909"/>
      <w:bookmarkStart w:id="17301" w:name="_Toc350958150"/>
      <w:bookmarkStart w:id="17302" w:name="_Toc351013645"/>
      <w:bookmarkStart w:id="17303" w:name="_Toc351103621"/>
      <w:bookmarkStart w:id="17304" w:name="_Toc353303907"/>
      <w:bookmarkStart w:id="17305" w:name="_Toc355601176"/>
      <w:bookmarkStart w:id="17306" w:name="_Toc355604051"/>
      <w:bookmarkStart w:id="17307" w:name="_Toc357004110"/>
      <w:bookmarkStart w:id="17308" w:name="_Toc357326531"/>
      <w:bookmarkStart w:id="17309" w:name="_Toc357585862"/>
      <w:bookmarkStart w:id="17310" w:name="_Toc357837214"/>
      <w:bookmarkStart w:id="17311" w:name="_Toc358228571"/>
      <w:bookmarkStart w:id="17312" w:name="_Toc358228838"/>
      <w:bookmarkStart w:id="17313" w:name="_Toc361751697"/>
      <w:bookmarkStart w:id="17314" w:name="_Toc361768468"/>
      <w:bookmarkStart w:id="17315" w:name="_Toc361818994"/>
      <w:bookmarkStart w:id="17316" w:name="_Toc362979724"/>
      <w:bookmarkStart w:id="17317" w:name="_Toc364189746"/>
      <w:bookmarkStart w:id="17318" w:name="_Toc364236710"/>
      <w:bookmarkStart w:id="17319" w:name="_Toc364258851"/>
      <w:bookmarkStart w:id="17320" w:name="_Toc364794833"/>
      <w:bookmarkStart w:id="17321" w:name="_Toc367188245"/>
      <w:bookmarkStart w:id="17322" w:name="_Toc372054546"/>
      <w:bookmarkStart w:id="17323" w:name="_Toc372178368"/>
      <w:bookmarkStart w:id="17324" w:name="_Toc373053473"/>
      <w:bookmarkStart w:id="17325" w:name="_Toc373053753"/>
      <w:bookmarkStart w:id="17326" w:name="_Toc373060682"/>
      <w:bookmarkStart w:id="17327" w:name="_Toc373061383"/>
      <w:bookmarkStart w:id="17328" w:name="_Toc373061664"/>
      <w:bookmarkStart w:id="17329" w:name="_Toc373130958"/>
      <w:bookmarkStart w:id="17330" w:name="_Toc373140074"/>
      <w:bookmarkStart w:id="17331" w:name="_Toc375312143"/>
      <w:bookmarkStart w:id="17332" w:name="_Toc375641030"/>
      <w:bookmarkStart w:id="17333" w:name="_Toc376110351"/>
      <w:bookmarkStart w:id="17334" w:name="_Toc378409611"/>
      <w:bookmarkStart w:id="17335" w:name="_Toc379897380"/>
      <w:bookmarkStart w:id="17336" w:name="_Toc384061027"/>
      <w:bookmarkStart w:id="17337" w:name="_Toc388898003"/>
      <w:bookmarkStart w:id="17338" w:name="_Toc389158044"/>
      <w:bookmarkStart w:id="17339" w:name="_Toc391278226"/>
      <w:bookmarkStart w:id="17340" w:name="_Toc392481199"/>
      <w:bookmarkStart w:id="17341" w:name="_Toc393306303"/>
      <w:bookmarkStart w:id="17342" w:name="_Toc469977073"/>
      <w:r>
        <w:rPr>
          <w:lang w:val="en-US"/>
        </w:rPr>
        <w:t>createUserGroup</w:t>
      </w:r>
      <w:bookmarkEnd w:id="17270"/>
      <w:bookmarkEnd w:id="17271"/>
      <w:bookmarkEnd w:id="17272"/>
      <w:bookmarkEnd w:id="17273"/>
      <w:bookmarkEnd w:id="17274"/>
      <w:bookmarkEnd w:id="17275"/>
      <w:bookmarkEnd w:id="17276"/>
      <w:bookmarkEnd w:id="17277"/>
      <w:bookmarkEnd w:id="17278"/>
      <w:bookmarkEnd w:id="17279"/>
      <w:bookmarkEnd w:id="17280"/>
      <w:bookmarkEnd w:id="17281"/>
      <w:bookmarkEnd w:id="17282"/>
      <w:bookmarkEnd w:id="17283"/>
      <w:bookmarkEnd w:id="17284"/>
      <w:bookmarkEnd w:id="17285"/>
      <w:bookmarkEnd w:id="17286"/>
      <w:bookmarkEnd w:id="17287"/>
      <w:bookmarkEnd w:id="17288"/>
      <w:bookmarkEnd w:id="17289"/>
      <w:bookmarkEnd w:id="17290"/>
      <w:bookmarkEnd w:id="17291"/>
      <w:bookmarkEnd w:id="17292"/>
      <w:bookmarkEnd w:id="17293"/>
      <w:bookmarkEnd w:id="17294"/>
      <w:bookmarkEnd w:id="17295"/>
      <w:bookmarkEnd w:id="17296"/>
      <w:bookmarkEnd w:id="17297"/>
      <w:bookmarkEnd w:id="17298"/>
      <w:bookmarkEnd w:id="17299"/>
      <w:bookmarkEnd w:id="17300"/>
      <w:bookmarkEnd w:id="17301"/>
      <w:bookmarkEnd w:id="17302"/>
      <w:bookmarkEnd w:id="17303"/>
      <w:bookmarkEnd w:id="17304"/>
      <w:bookmarkEnd w:id="17305"/>
      <w:bookmarkEnd w:id="17306"/>
      <w:bookmarkEnd w:id="17307"/>
      <w:bookmarkEnd w:id="17308"/>
      <w:bookmarkEnd w:id="17309"/>
      <w:bookmarkEnd w:id="17310"/>
      <w:bookmarkEnd w:id="17311"/>
      <w:bookmarkEnd w:id="17312"/>
      <w:bookmarkEnd w:id="17313"/>
      <w:bookmarkEnd w:id="17314"/>
      <w:bookmarkEnd w:id="17315"/>
      <w:bookmarkEnd w:id="17316"/>
      <w:bookmarkEnd w:id="17317"/>
      <w:bookmarkEnd w:id="17318"/>
      <w:bookmarkEnd w:id="17319"/>
      <w:bookmarkEnd w:id="17320"/>
      <w:bookmarkEnd w:id="17321"/>
      <w:bookmarkEnd w:id="17322"/>
      <w:bookmarkEnd w:id="17323"/>
      <w:bookmarkEnd w:id="17324"/>
      <w:bookmarkEnd w:id="17325"/>
      <w:bookmarkEnd w:id="17326"/>
      <w:bookmarkEnd w:id="17327"/>
      <w:bookmarkEnd w:id="17328"/>
      <w:bookmarkEnd w:id="17329"/>
      <w:bookmarkEnd w:id="17330"/>
      <w:bookmarkEnd w:id="17331"/>
      <w:bookmarkEnd w:id="17332"/>
      <w:bookmarkEnd w:id="17333"/>
      <w:bookmarkEnd w:id="17334"/>
      <w:bookmarkEnd w:id="17335"/>
      <w:bookmarkEnd w:id="17336"/>
      <w:bookmarkEnd w:id="17337"/>
      <w:bookmarkEnd w:id="17338"/>
      <w:bookmarkEnd w:id="17339"/>
      <w:bookmarkEnd w:id="17340"/>
      <w:bookmarkEnd w:id="17341"/>
      <w:bookmarkEnd w:id="17342"/>
    </w:p>
    <w:p w:rsidR="0047323B" w:rsidRDefault="0047323B" w:rsidP="0047323B">
      <w:r>
        <w:t xml:space="preserve">This </w:t>
      </w:r>
      <w:r w:rsidR="00BF23F7">
        <w:t>call</w:t>
      </w:r>
      <w:r>
        <w:t xml:space="preserve"> create</w:t>
      </w:r>
      <w:r w:rsidR="00BF23F7">
        <w:t>s</w:t>
      </w:r>
      <w:r>
        <w:t xml:space="preserve"> a single user group record. The SubOrganization Number and DivisionNumber are optional parameters</w:t>
      </w:r>
      <w:r w:rsidR="00BF23F7">
        <w:t>. From the login you can get the Organization Number and if there are no SubOrganization Number and or Division Number then you create the user group under the organization number. If SubOrganization Number or Division Number does not exist you return an error and do not create a user group. The SubOrganization and Division are record types.</w:t>
      </w:r>
    </w:p>
    <w:p w:rsidR="0047323B" w:rsidRDefault="0047323B" w:rsidP="0047323B">
      <w:r>
        <w:tab/>
      </w:r>
    </w:p>
    <w:p w:rsidR="0047323B" w:rsidRDefault="00260EB4" w:rsidP="0047323B">
      <w:r>
        <w:rPr>
          <w:b/>
        </w:rPr>
        <w:t>POS</w:t>
      </w:r>
      <w:r w:rsidR="0047323B">
        <w:rPr>
          <w:b/>
        </w:rPr>
        <w:t>T</w:t>
      </w:r>
      <w:r w:rsidR="0047323B" w:rsidRPr="00A91E34">
        <w:rPr>
          <w:b/>
        </w:rPr>
        <w:t>:</w:t>
      </w:r>
    </w:p>
    <w:p w:rsidR="0047323B" w:rsidRPr="001169A0" w:rsidRDefault="0047323B" w:rsidP="0047323B">
      <w:pPr>
        <w:rPr>
          <w:szCs w:val="20"/>
        </w:rPr>
      </w:pPr>
      <w:r w:rsidRPr="001169A0">
        <w:rPr>
          <w:szCs w:val="20"/>
        </w:rPr>
        <w:t>{webserver}/userservice/createUserGroup/{login}</w:t>
      </w:r>
      <w:r w:rsidR="00E15F5D" w:rsidRPr="001169A0">
        <w:rPr>
          <w:szCs w:val="20"/>
        </w:rPr>
        <w:t>/</w:t>
      </w:r>
      <w:r w:rsidRPr="001169A0">
        <w:rPr>
          <w:szCs w:val="20"/>
        </w:rPr>
        <w:t>{password}/{userGroupName}/{SubOrganizationNumber}/{DivisionNumber}/</w:t>
      </w:r>
    </w:p>
    <w:p w:rsidR="0047323B" w:rsidRDefault="0047323B" w:rsidP="0047323B">
      <w:r>
        <w:t>  </w:t>
      </w:r>
    </w:p>
    <w:p w:rsidR="0047323B" w:rsidRDefault="0047323B" w:rsidP="0047323B">
      <w:r>
        <w:t>RETURNS</w:t>
      </w:r>
    </w:p>
    <w:p w:rsidR="0047323B" w:rsidRDefault="0047323B" w:rsidP="0047323B">
      <w:r>
        <w:t>ObjectId, ObjectType</w:t>
      </w:r>
    </w:p>
    <w:p w:rsidR="0047323B" w:rsidRDefault="0047323B" w:rsidP="0047323B">
      <w:pPr>
        <w:rPr>
          <w:rFonts w:ascii="Arial" w:hAnsi="Arial" w:cs="Arial"/>
          <w:color w:val="000000"/>
          <w:sz w:val="20"/>
          <w:szCs w:val="20"/>
        </w:rPr>
      </w:pPr>
    </w:p>
    <w:p w:rsidR="0047323B" w:rsidRDefault="0047323B" w:rsidP="0047323B">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6119"/>
      </w:tblGrid>
      <w:tr w:rsidR="0047323B" w:rsidTr="0047323B">
        <w:trPr>
          <w:cantSplit/>
        </w:trPr>
        <w:tc>
          <w:tcPr>
            <w:tcW w:w="2629" w:type="dxa"/>
            <w:tcBorders>
              <w:top w:val="single" w:sz="4" w:space="0" w:color="auto"/>
              <w:left w:val="single" w:sz="4" w:space="0" w:color="auto"/>
              <w:bottom w:val="single" w:sz="4" w:space="0" w:color="auto"/>
              <w:right w:val="single" w:sz="4" w:space="0" w:color="auto"/>
            </w:tcBorders>
            <w:shd w:val="clear" w:color="auto" w:fill="FFFF00"/>
          </w:tcPr>
          <w:p w:rsidR="0047323B" w:rsidRPr="00CA388B" w:rsidRDefault="0047323B" w:rsidP="0047323B">
            <w:pPr>
              <w:rPr>
                <w:b/>
              </w:rPr>
            </w:pPr>
            <w:r>
              <w:rPr>
                <w:b/>
              </w:rPr>
              <w:t>Argument</w:t>
            </w:r>
          </w:p>
        </w:tc>
        <w:tc>
          <w:tcPr>
            <w:tcW w:w="6119" w:type="dxa"/>
            <w:tcBorders>
              <w:top w:val="single" w:sz="4" w:space="0" w:color="auto"/>
              <w:left w:val="single" w:sz="4" w:space="0" w:color="auto"/>
              <w:bottom w:val="single" w:sz="4" w:space="0" w:color="auto"/>
              <w:right w:val="single" w:sz="4" w:space="0" w:color="auto"/>
            </w:tcBorders>
            <w:shd w:val="clear" w:color="auto" w:fill="FFFF00"/>
          </w:tcPr>
          <w:p w:rsidR="0047323B" w:rsidRPr="00CA388B" w:rsidRDefault="0047323B" w:rsidP="0047323B">
            <w:pPr>
              <w:rPr>
                <w:b/>
              </w:rPr>
            </w:pPr>
            <w:r w:rsidRPr="00CA388B">
              <w:rPr>
                <w:b/>
              </w:rPr>
              <w:t>Description</w:t>
            </w:r>
          </w:p>
        </w:tc>
      </w:tr>
      <w:tr w:rsidR="0047323B" w:rsidTr="0047323B">
        <w:trPr>
          <w:cantSplit/>
        </w:trPr>
        <w:tc>
          <w:tcPr>
            <w:tcW w:w="2629" w:type="dxa"/>
            <w:shd w:val="clear" w:color="auto" w:fill="auto"/>
          </w:tcPr>
          <w:p w:rsidR="0047323B" w:rsidRDefault="0047323B" w:rsidP="0047323B">
            <w:r>
              <w:t>Action</w:t>
            </w:r>
          </w:p>
        </w:tc>
        <w:tc>
          <w:tcPr>
            <w:tcW w:w="6119" w:type="dxa"/>
            <w:shd w:val="clear" w:color="auto" w:fill="auto"/>
          </w:tcPr>
          <w:p w:rsidR="0047323B" w:rsidRDefault="0047323B" w:rsidP="0047323B">
            <w:r w:rsidRPr="00A91E34">
              <w:t>Action code or method name</w:t>
            </w:r>
          </w:p>
        </w:tc>
      </w:tr>
      <w:tr w:rsidR="0047323B" w:rsidTr="0047323B">
        <w:trPr>
          <w:cantSplit/>
        </w:trPr>
        <w:tc>
          <w:tcPr>
            <w:tcW w:w="2629" w:type="dxa"/>
            <w:shd w:val="clear" w:color="auto" w:fill="auto"/>
          </w:tcPr>
          <w:p w:rsidR="0047323B" w:rsidRDefault="0047323B" w:rsidP="0047323B">
            <w:r>
              <w:t>Login</w:t>
            </w:r>
          </w:p>
        </w:tc>
        <w:tc>
          <w:tcPr>
            <w:tcW w:w="6119" w:type="dxa"/>
            <w:shd w:val="clear" w:color="auto" w:fill="auto"/>
          </w:tcPr>
          <w:p w:rsidR="0047323B" w:rsidRDefault="0047323B" w:rsidP="0047323B">
            <w:r w:rsidRPr="004B3B1C">
              <w:t>Unique system wide user authentication string</w:t>
            </w:r>
          </w:p>
        </w:tc>
      </w:tr>
      <w:tr w:rsidR="0047323B" w:rsidTr="0047323B">
        <w:trPr>
          <w:cantSplit/>
        </w:trPr>
        <w:tc>
          <w:tcPr>
            <w:tcW w:w="2629" w:type="dxa"/>
            <w:shd w:val="clear" w:color="auto" w:fill="auto"/>
          </w:tcPr>
          <w:p w:rsidR="0047323B" w:rsidRDefault="0047323B" w:rsidP="0047323B">
            <w:r>
              <w:t>Password</w:t>
            </w:r>
          </w:p>
        </w:tc>
        <w:tc>
          <w:tcPr>
            <w:tcW w:w="6119" w:type="dxa"/>
            <w:shd w:val="clear" w:color="auto" w:fill="auto"/>
          </w:tcPr>
          <w:p w:rsidR="0047323B" w:rsidRDefault="0047323B" w:rsidP="0047323B">
            <w:r w:rsidRPr="004B3B1C">
              <w:t>User’s password for authentication</w:t>
            </w:r>
          </w:p>
        </w:tc>
      </w:tr>
      <w:tr w:rsidR="0047323B" w:rsidTr="0047323B">
        <w:trPr>
          <w:cantSplit/>
        </w:trPr>
        <w:tc>
          <w:tcPr>
            <w:tcW w:w="2629" w:type="dxa"/>
            <w:shd w:val="clear" w:color="auto" w:fill="auto"/>
          </w:tcPr>
          <w:p w:rsidR="0047323B" w:rsidRDefault="0047323B" w:rsidP="0047323B">
            <w:r>
              <w:t>userGroupName</w:t>
            </w:r>
          </w:p>
        </w:tc>
        <w:tc>
          <w:tcPr>
            <w:tcW w:w="6119" w:type="dxa"/>
            <w:shd w:val="clear" w:color="auto" w:fill="auto"/>
          </w:tcPr>
          <w:p w:rsidR="0047323B" w:rsidRDefault="0047323B" w:rsidP="0047323B">
            <w:r>
              <w:t>User’s organizationName + “ “ + Clients, Staff, Vendors</w:t>
            </w:r>
          </w:p>
        </w:tc>
      </w:tr>
      <w:tr w:rsidR="0047323B" w:rsidTr="0047323B">
        <w:trPr>
          <w:cantSplit/>
        </w:trPr>
        <w:tc>
          <w:tcPr>
            <w:tcW w:w="2629" w:type="dxa"/>
            <w:shd w:val="clear" w:color="auto" w:fill="auto"/>
          </w:tcPr>
          <w:p w:rsidR="0047323B" w:rsidRDefault="0047323B" w:rsidP="0047323B">
            <w:r>
              <w:t>SubOrganizationNumber</w:t>
            </w:r>
          </w:p>
        </w:tc>
        <w:tc>
          <w:tcPr>
            <w:tcW w:w="6119" w:type="dxa"/>
            <w:shd w:val="clear" w:color="auto" w:fill="auto"/>
          </w:tcPr>
          <w:p w:rsidR="0047323B" w:rsidRDefault="0047323B" w:rsidP="0047323B">
            <w:r>
              <w:t>This is the suborganization number under the organization number</w:t>
            </w:r>
          </w:p>
        </w:tc>
      </w:tr>
      <w:tr w:rsidR="0047323B" w:rsidTr="0047323B">
        <w:trPr>
          <w:cantSplit/>
        </w:trPr>
        <w:tc>
          <w:tcPr>
            <w:tcW w:w="2629" w:type="dxa"/>
            <w:shd w:val="clear" w:color="auto" w:fill="auto"/>
          </w:tcPr>
          <w:p w:rsidR="0047323B" w:rsidRDefault="0047323B" w:rsidP="0047323B">
            <w:r>
              <w:t>DivisionNumber</w:t>
            </w:r>
          </w:p>
        </w:tc>
        <w:tc>
          <w:tcPr>
            <w:tcW w:w="6119" w:type="dxa"/>
            <w:shd w:val="clear" w:color="auto" w:fill="auto"/>
          </w:tcPr>
          <w:p w:rsidR="0047323B" w:rsidRDefault="0047323B" w:rsidP="0047323B">
            <w:r>
              <w:t>This is the division number under a suborganization number</w:t>
            </w:r>
          </w:p>
        </w:tc>
      </w:tr>
    </w:tbl>
    <w:p w:rsidR="0047323B" w:rsidRPr="00650B60" w:rsidRDefault="0047323B" w:rsidP="0047323B"/>
    <w:p w:rsidR="0047323B" w:rsidRPr="0047323B" w:rsidRDefault="0047323B" w:rsidP="0047323B">
      <w:pPr>
        <w:rPr>
          <w:lang w:eastAsia="x-none"/>
        </w:rPr>
      </w:pPr>
    </w:p>
    <w:p w:rsidR="00126503" w:rsidRDefault="00126503" w:rsidP="000E3989">
      <w:pPr>
        <w:pStyle w:val="Heading3"/>
        <w:rPr>
          <w:lang w:val="en-US"/>
        </w:rPr>
      </w:pPr>
      <w:bookmarkStart w:id="17343" w:name="_Toc341877351"/>
      <w:bookmarkStart w:id="17344" w:name="_Toc343798776"/>
      <w:bookmarkStart w:id="17345" w:name="_Toc344960212"/>
      <w:bookmarkStart w:id="17346" w:name="_Toc345404451"/>
      <w:bookmarkStart w:id="17347" w:name="_Toc345404681"/>
      <w:bookmarkStart w:id="17348" w:name="_Toc345571882"/>
      <w:bookmarkStart w:id="17349" w:name="_Toc346442893"/>
      <w:bookmarkStart w:id="17350" w:name="_Toc346650425"/>
      <w:bookmarkStart w:id="17351" w:name="_Toc346780448"/>
      <w:bookmarkStart w:id="17352" w:name="_Toc346780784"/>
      <w:bookmarkStart w:id="17353" w:name="_Toc346962357"/>
      <w:bookmarkStart w:id="17354" w:name="_Toc347423699"/>
      <w:bookmarkStart w:id="17355" w:name="_Toc347473932"/>
      <w:bookmarkStart w:id="17356" w:name="_Toc347480665"/>
      <w:bookmarkStart w:id="17357" w:name="_Toc347758311"/>
      <w:bookmarkStart w:id="17358" w:name="_Toc347815996"/>
      <w:bookmarkStart w:id="17359" w:name="_Toc347848243"/>
      <w:bookmarkStart w:id="17360" w:name="_Toc348075060"/>
      <w:bookmarkStart w:id="17361" w:name="_Toc348340351"/>
      <w:bookmarkStart w:id="17362" w:name="_Toc348379048"/>
      <w:bookmarkStart w:id="17363" w:name="_Toc348506106"/>
      <w:bookmarkStart w:id="17364" w:name="_Toc348510487"/>
      <w:bookmarkStart w:id="17365" w:name="_Toc349029520"/>
      <w:bookmarkStart w:id="17366" w:name="_Toc349063998"/>
      <w:bookmarkStart w:id="17367" w:name="_Toc350252613"/>
      <w:bookmarkStart w:id="17368" w:name="_Toc350275365"/>
      <w:bookmarkStart w:id="17369" w:name="_Toc350448832"/>
      <w:bookmarkStart w:id="17370" w:name="_Toc350449151"/>
      <w:bookmarkStart w:id="17371" w:name="_Toc350867842"/>
      <w:bookmarkStart w:id="17372" w:name="_Toc350868098"/>
      <w:bookmarkStart w:id="17373" w:name="_Toc350953910"/>
      <w:bookmarkStart w:id="17374" w:name="_Toc350958151"/>
      <w:bookmarkStart w:id="17375" w:name="_Toc351013646"/>
      <w:bookmarkStart w:id="17376" w:name="_Toc351103622"/>
      <w:bookmarkStart w:id="17377" w:name="_Toc353303908"/>
      <w:bookmarkStart w:id="17378" w:name="_Toc355601177"/>
      <w:bookmarkStart w:id="17379" w:name="_Toc355604052"/>
      <w:bookmarkStart w:id="17380" w:name="_Toc357004111"/>
      <w:bookmarkStart w:id="17381" w:name="_Toc357326532"/>
      <w:bookmarkStart w:id="17382" w:name="_Toc357585863"/>
      <w:bookmarkStart w:id="17383" w:name="_Toc357837215"/>
      <w:bookmarkStart w:id="17384" w:name="_Toc358228572"/>
      <w:bookmarkStart w:id="17385" w:name="_Toc358228839"/>
      <w:bookmarkStart w:id="17386" w:name="_Toc361751698"/>
      <w:bookmarkStart w:id="17387" w:name="_Toc361768469"/>
      <w:bookmarkStart w:id="17388" w:name="_Toc361818995"/>
      <w:bookmarkStart w:id="17389" w:name="_Toc362979725"/>
      <w:bookmarkStart w:id="17390" w:name="_Toc364189747"/>
      <w:bookmarkStart w:id="17391" w:name="_Toc364236711"/>
      <w:bookmarkStart w:id="17392" w:name="_Toc364258852"/>
      <w:bookmarkStart w:id="17393" w:name="_Toc364794834"/>
      <w:bookmarkStart w:id="17394" w:name="_Toc367188246"/>
      <w:bookmarkStart w:id="17395" w:name="_Toc372054547"/>
      <w:bookmarkStart w:id="17396" w:name="_Toc372178369"/>
      <w:bookmarkStart w:id="17397" w:name="_Toc373053474"/>
      <w:bookmarkStart w:id="17398" w:name="_Toc373053754"/>
      <w:bookmarkStart w:id="17399" w:name="_Toc373060683"/>
      <w:bookmarkStart w:id="17400" w:name="_Toc373061384"/>
      <w:bookmarkStart w:id="17401" w:name="_Toc373061665"/>
      <w:bookmarkStart w:id="17402" w:name="_Toc373130959"/>
      <w:bookmarkStart w:id="17403" w:name="_Toc373140075"/>
      <w:bookmarkStart w:id="17404" w:name="_Toc375312144"/>
      <w:bookmarkStart w:id="17405" w:name="_Toc375641031"/>
      <w:bookmarkStart w:id="17406" w:name="_Toc376110352"/>
      <w:bookmarkStart w:id="17407" w:name="_Toc378409612"/>
      <w:bookmarkStart w:id="17408" w:name="_Toc379897381"/>
      <w:bookmarkStart w:id="17409" w:name="_Toc384061028"/>
      <w:bookmarkStart w:id="17410" w:name="_Toc388898004"/>
      <w:bookmarkStart w:id="17411" w:name="_Toc389158045"/>
      <w:bookmarkStart w:id="17412" w:name="_Toc391278227"/>
      <w:bookmarkStart w:id="17413" w:name="_Toc392481200"/>
      <w:bookmarkStart w:id="17414" w:name="_Toc393306304"/>
      <w:bookmarkStart w:id="17415" w:name="_Toc469977074"/>
      <w:r>
        <w:rPr>
          <w:lang w:val="en-US"/>
        </w:rPr>
        <w:t>deleteAlertUser</w:t>
      </w:r>
      <w:bookmarkEnd w:id="17343"/>
      <w:bookmarkEnd w:id="17344"/>
      <w:bookmarkEnd w:id="17345"/>
      <w:bookmarkEnd w:id="17346"/>
      <w:bookmarkEnd w:id="17347"/>
      <w:bookmarkEnd w:id="17348"/>
      <w:bookmarkEnd w:id="17349"/>
      <w:bookmarkEnd w:id="17350"/>
      <w:bookmarkEnd w:id="17351"/>
      <w:bookmarkEnd w:id="17352"/>
      <w:bookmarkEnd w:id="17353"/>
      <w:bookmarkEnd w:id="17354"/>
      <w:bookmarkEnd w:id="17355"/>
      <w:bookmarkEnd w:id="17356"/>
      <w:bookmarkEnd w:id="17357"/>
      <w:bookmarkEnd w:id="17358"/>
      <w:bookmarkEnd w:id="17359"/>
      <w:bookmarkEnd w:id="17360"/>
      <w:bookmarkEnd w:id="17361"/>
      <w:bookmarkEnd w:id="17362"/>
      <w:bookmarkEnd w:id="17363"/>
      <w:bookmarkEnd w:id="17364"/>
      <w:bookmarkEnd w:id="17365"/>
      <w:bookmarkEnd w:id="17366"/>
      <w:bookmarkEnd w:id="17367"/>
      <w:bookmarkEnd w:id="17368"/>
      <w:bookmarkEnd w:id="17369"/>
      <w:bookmarkEnd w:id="17370"/>
      <w:bookmarkEnd w:id="17371"/>
      <w:bookmarkEnd w:id="17372"/>
      <w:bookmarkEnd w:id="17373"/>
      <w:bookmarkEnd w:id="17374"/>
      <w:bookmarkEnd w:id="17375"/>
      <w:bookmarkEnd w:id="17376"/>
      <w:bookmarkEnd w:id="17377"/>
      <w:bookmarkEnd w:id="17378"/>
      <w:bookmarkEnd w:id="17379"/>
      <w:bookmarkEnd w:id="17380"/>
      <w:bookmarkEnd w:id="17381"/>
      <w:bookmarkEnd w:id="17382"/>
      <w:bookmarkEnd w:id="17383"/>
      <w:bookmarkEnd w:id="17384"/>
      <w:bookmarkEnd w:id="17385"/>
      <w:bookmarkEnd w:id="17386"/>
      <w:bookmarkEnd w:id="17387"/>
      <w:bookmarkEnd w:id="17388"/>
      <w:bookmarkEnd w:id="17389"/>
      <w:bookmarkEnd w:id="17390"/>
      <w:bookmarkEnd w:id="17391"/>
      <w:bookmarkEnd w:id="17392"/>
      <w:bookmarkEnd w:id="17393"/>
      <w:bookmarkEnd w:id="17394"/>
      <w:bookmarkEnd w:id="17395"/>
      <w:bookmarkEnd w:id="17396"/>
      <w:bookmarkEnd w:id="17397"/>
      <w:bookmarkEnd w:id="17398"/>
      <w:bookmarkEnd w:id="17399"/>
      <w:bookmarkEnd w:id="17400"/>
      <w:bookmarkEnd w:id="17401"/>
      <w:bookmarkEnd w:id="17402"/>
      <w:bookmarkEnd w:id="17403"/>
      <w:bookmarkEnd w:id="17404"/>
      <w:bookmarkEnd w:id="17405"/>
      <w:bookmarkEnd w:id="17406"/>
      <w:bookmarkEnd w:id="17407"/>
      <w:bookmarkEnd w:id="17408"/>
      <w:bookmarkEnd w:id="17409"/>
      <w:bookmarkEnd w:id="17410"/>
      <w:bookmarkEnd w:id="17411"/>
      <w:bookmarkEnd w:id="17412"/>
      <w:bookmarkEnd w:id="17413"/>
      <w:bookmarkEnd w:id="17414"/>
      <w:bookmarkEnd w:id="17415"/>
    </w:p>
    <w:p w:rsidR="00126503" w:rsidRDefault="00126503" w:rsidP="00126503">
      <w:r>
        <w:t xml:space="preserve">This removes an alerted user under an staff id. Deleting an alert user from RCOPublisher is disabled currently. However, this method is available and used by moveAlertUser call. </w:t>
      </w:r>
    </w:p>
    <w:p w:rsidR="00126503" w:rsidRDefault="00126503" w:rsidP="00126503">
      <w:r>
        <w:tab/>
      </w:r>
    </w:p>
    <w:p w:rsidR="00126503" w:rsidRDefault="00260EB4" w:rsidP="00126503">
      <w:r>
        <w:rPr>
          <w:b/>
        </w:rPr>
        <w:t>POS</w:t>
      </w:r>
      <w:r w:rsidR="00126503">
        <w:rPr>
          <w:b/>
        </w:rPr>
        <w:t>T</w:t>
      </w:r>
      <w:r w:rsidR="00126503" w:rsidRPr="00A91E34">
        <w:rPr>
          <w:b/>
        </w:rPr>
        <w:t>:</w:t>
      </w:r>
    </w:p>
    <w:p w:rsidR="00126503" w:rsidRDefault="00126503" w:rsidP="00126503">
      <w:r w:rsidRPr="001169A0">
        <w:t>{webserver}/userservice/</w:t>
      </w:r>
      <w:r>
        <w:t>deleteAlert</w:t>
      </w:r>
      <w:r w:rsidRPr="001169A0">
        <w:t>User/{login}/{password}</w:t>
      </w:r>
      <w:r>
        <w:t>/{firstName}/{lastName}/</w:t>
      </w:r>
    </w:p>
    <w:p w:rsidR="00126503" w:rsidRDefault="00126503" w:rsidP="00126503">
      <w:r>
        <w:t>  </w:t>
      </w:r>
    </w:p>
    <w:p w:rsidR="00126503" w:rsidRDefault="00126503" w:rsidP="00126503">
      <w:r>
        <w:t>Returns: true or false</w:t>
      </w:r>
    </w:p>
    <w:p w:rsidR="00126503" w:rsidRDefault="00126503" w:rsidP="00126503">
      <w:pPr>
        <w:rPr>
          <w:rFonts w:ascii="Arial" w:hAnsi="Arial" w:cs="Arial"/>
          <w:color w:val="000000"/>
          <w:sz w:val="20"/>
          <w:szCs w:val="20"/>
        </w:rPr>
      </w:pPr>
    </w:p>
    <w:p w:rsidR="00126503" w:rsidRDefault="00126503" w:rsidP="00126503">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126503" w:rsidTr="007C2552">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126503" w:rsidRPr="00CA388B" w:rsidRDefault="00126503" w:rsidP="007C2552">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126503" w:rsidRPr="00CA388B" w:rsidRDefault="00126503" w:rsidP="007C2552">
            <w:pPr>
              <w:rPr>
                <w:b/>
              </w:rPr>
            </w:pPr>
            <w:r w:rsidRPr="00CA388B">
              <w:rPr>
                <w:b/>
              </w:rPr>
              <w:t>Description</w:t>
            </w:r>
          </w:p>
        </w:tc>
      </w:tr>
      <w:tr w:rsidR="00126503" w:rsidTr="007C2552">
        <w:trPr>
          <w:cantSplit/>
        </w:trPr>
        <w:tc>
          <w:tcPr>
            <w:tcW w:w="2268" w:type="dxa"/>
            <w:shd w:val="clear" w:color="auto" w:fill="auto"/>
          </w:tcPr>
          <w:p w:rsidR="00126503" w:rsidRDefault="00126503" w:rsidP="007C2552">
            <w:r>
              <w:t>Action</w:t>
            </w:r>
          </w:p>
        </w:tc>
        <w:tc>
          <w:tcPr>
            <w:tcW w:w="6480" w:type="dxa"/>
            <w:shd w:val="clear" w:color="auto" w:fill="auto"/>
          </w:tcPr>
          <w:p w:rsidR="00126503" w:rsidRDefault="00126503" w:rsidP="007C2552">
            <w:r w:rsidRPr="00A91E34">
              <w:t>Action code or method name</w:t>
            </w:r>
          </w:p>
        </w:tc>
      </w:tr>
      <w:tr w:rsidR="00126503" w:rsidTr="007C2552">
        <w:trPr>
          <w:cantSplit/>
        </w:trPr>
        <w:tc>
          <w:tcPr>
            <w:tcW w:w="2268" w:type="dxa"/>
            <w:shd w:val="clear" w:color="auto" w:fill="auto"/>
          </w:tcPr>
          <w:p w:rsidR="00126503" w:rsidRDefault="00126503" w:rsidP="007C2552">
            <w:r>
              <w:t>login</w:t>
            </w:r>
          </w:p>
        </w:tc>
        <w:tc>
          <w:tcPr>
            <w:tcW w:w="6480" w:type="dxa"/>
            <w:shd w:val="clear" w:color="auto" w:fill="auto"/>
          </w:tcPr>
          <w:p w:rsidR="00126503" w:rsidRDefault="00126503" w:rsidP="007C2552">
            <w:r w:rsidRPr="004B3B1C">
              <w:t>Unique system wide user authentication string</w:t>
            </w:r>
          </w:p>
        </w:tc>
      </w:tr>
      <w:tr w:rsidR="00126503" w:rsidTr="007C2552">
        <w:trPr>
          <w:cantSplit/>
        </w:trPr>
        <w:tc>
          <w:tcPr>
            <w:tcW w:w="2268" w:type="dxa"/>
            <w:shd w:val="clear" w:color="auto" w:fill="auto"/>
          </w:tcPr>
          <w:p w:rsidR="00126503" w:rsidRDefault="00126503" w:rsidP="007C2552">
            <w:r>
              <w:t>password</w:t>
            </w:r>
          </w:p>
        </w:tc>
        <w:tc>
          <w:tcPr>
            <w:tcW w:w="6480" w:type="dxa"/>
            <w:shd w:val="clear" w:color="auto" w:fill="auto"/>
          </w:tcPr>
          <w:p w:rsidR="00126503" w:rsidRDefault="00126503" w:rsidP="007C2552">
            <w:r w:rsidRPr="004B3B1C">
              <w:t>User’s password for authentication</w:t>
            </w:r>
          </w:p>
        </w:tc>
      </w:tr>
      <w:tr w:rsidR="00126503" w:rsidTr="007C2552">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firstName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First name of the alerted user</w:t>
            </w:r>
          </w:p>
        </w:tc>
      </w:tr>
      <w:tr w:rsidR="00126503" w:rsidTr="007C2552">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lastName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Last name of the alerted user</w:t>
            </w:r>
          </w:p>
        </w:tc>
      </w:tr>
    </w:tbl>
    <w:p w:rsidR="00126503" w:rsidRDefault="00126503" w:rsidP="00126503"/>
    <w:p w:rsidR="00126503" w:rsidRPr="00126503" w:rsidRDefault="00126503" w:rsidP="00126503">
      <w:pPr>
        <w:rPr>
          <w:lang w:eastAsia="x-none"/>
        </w:rPr>
      </w:pPr>
    </w:p>
    <w:p w:rsidR="007011F2" w:rsidRDefault="007011F2" w:rsidP="000E3989">
      <w:pPr>
        <w:pStyle w:val="Heading3"/>
        <w:rPr>
          <w:lang w:val="en-US"/>
        </w:rPr>
      </w:pPr>
      <w:bookmarkStart w:id="17416" w:name="_Toc341877352"/>
      <w:bookmarkStart w:id="17417" w:name="_Toc343798777"/>
      <w:bookmarkStart w:id="17418" w:name="_Toc344960213"/>
      <w:bookmarkStart w:id="17419" w:name="_Toc345404452"/>
      <w:bookmarkStart w:id="17420" w:name="_Toc345404682"/>
      <w:bookmarkStart w:id="17421" w:name="_Toc345571883"/>
      <w:bookmarkStart w:id="17422" w:name="_Toc346442894"/>
      <w:bookmarkStart w:id="17423" w:name="_Toc346650426"/>
      <w:bookmarkStart w:id="17424" w:name="_Toc346780449"/>
      <w:bookmarkStart w:id="17425" w:name="_Toc346780785"/>
      <w:bookmarkStart w:id="17426" w:name="_Toc346962358"/>
      <w:bookmarkStart w:id="17427" w:name="_Toc347423700"/>
      <w:bookmarkStart w:id="17428" w:name="_Toc347473933"/>
      <w:bookmarkStart w:id="17429" w:name="_Toc347480666"/>
      <w:bookmarkStart w:id="17430" w:name="_Toc347758312"/>
      <w:bookmarkStart w:id="17431" w:name="_Toc347815997"/>
      <w:bookmarkStart w:id="17432" w:name="_Toc347848244"/>
      <w:bookmarkStart w:id="17433" w:name="_Toc348075061"/>
      <w:bookmarkStart w:id="17434" w:name="_Toc348340352"/>
      <w:bookmarkStart w:id="17435" w:name="_Toc348379049"/>
      <w:bookmarkStart w:id="17436" w:name="_Toc348506107"/>
      <w:bookmarkStart w:id="17437" w:name="_Toc348510488"/>
      <w:bookmarkStart w:id="17438" w:name="_Toc349029521"/>
      <w:bookmarkStart w:id="17439" w:name="_Toc349063999"/>
      <w:bookmarkStart w:id="17440" w:name="_Toc350252614"/>
      <w:bookmarkStart w:id="17441" w:name="_Toc350275366"/>
      <w:bookmarkStart w:id="17442" w:name="_Toc350448833"/>
      <w:bookmarkStart w:id="17443" w:name="_Toc350449152"/>
      <w:bookmarkStart w:id="17444" w:name="_Toc350867843"/>
      <w:bookmarkStart w:id="17445" w:name="_Toc350868099"/>
      <w:bookmarkStart w:id="17446" w:name="_Toc350953911"/>
      <w:bookmarkStart w:id="17447" w:name="_Toc350958152"/>
      <w:bookmarkStart w:id="17448" w:name="_Toc351013647"/>
      <w:bookmarkStart w:id="17449" w:name="_Toc351103623"/>
      <w:bookmarkStart w:id="17450" w:name="_Toc353303909"/>
      <w:bookmarkStart w:id="17451" w:name="_Toc355601178"/>
      <w:bookmarkStart w:id="17452" w:name="_Toc355604053"/>
      <w:bookmarkStart w:id="17453" w:name="_Toc357004112"/>
      <w:bookmarkStart w:id="17454" w:name="_Toc357326533"/>
      <w:bookmarkStart w:id="17455" w:name="_Toc357585864"/>
      <w:bookmarkStart w:id="17456" w:name="_Toc357837216"/>
      <w:bookmarkStart w:id="17457" w:name="_Toc358228573"/>
      <w:bookmarkStart w:id="17458" w:name="_Toc358228840"/>
      <w:bookmarkStart w:id="17459" w:name="_Toc361751699"/>
      <w:bookmarkStart w:id="17460" w:name="_Toc361768470"/>
      <w:bookmarkStart w:id="17461" w:name="_Toc361818996"/>
      <w:bookmarkStart w:id="17462" w:name="_Toc362979726"/>
      <w:bookmarkStart w:id="17463" w:name="_Toc364189748"/>
      <w:bookmarkStart w:id="17464" w:name="_Toc364236712"/>
      <w:bookmarkStart w:id="17465" w:name="_Toc364258853"/>
      <w:bookmarkStart w:id="17466" w:name="_Toc364794835"/>
      <w:bookmarkStart w:id="17467" w:name="_Toc367188247"/>
      <w:bookmarkStart w:id="17468" w:name="_Toc372054548"/>
      <w:bookmarkStart w:id="17469" w:name="_Toc372178370"/>
      <w:bookmarkStart w:id="17470" w:name="_Toc373053475"/>
      <w:bookmarkStart w:id="17471" w:name="_Toc373053755"/>
      <w:bookmarkStart w:id="17472" w:name="_Toc373060684"/>
      <w:bookmarkStart w:id="17473" w:name="_Toc373061385"/>
      <w:bookmarkStart w:id="17474" w:name="_Toc373061666"/>
      <w:bookmarkStart w:id="17475" w:name="_Toc373130960"/>
      <w:bookmarkStart w:id="17476" w:name="_Toc373140076"/>
      <w:bookmarkStart w:id="17477" w:name="_Toc375312145"/>
      <w:bookmarkStart w:id="17478" w:name="_Toc375641032"/>
      <w:bookmarkStart w:id="17479" w:name="_Toc376110353"/>
      <w:bookmarkStart w:id="17480" w:name="_Toc378409613"/>
      <w:bookmarkStart w:id="17481" w:name="_Toc379897382"/>
      <w:bookmarkStart w:id="17482" w:name="_Toc384061029"/>
      <w:bookmarkStart w:id="17483" w:name="_Toc388898005"/>
      <w:bookmarkStart w:id="17484" w:name="_Toc389158046"/>
      <w:bookmarkStart w:id="17485" w:name="_Toc391278228"/>
      <w:bookmarkStart w:id="17486" w:name="_Toc392481201"/>
      <w:bookmarkStart w:id="17487" w:name="_Toc393306305"/>
      <w:bookmarkStart w:id="17488" w:name="_Toc469977075"/>
      <w:r>
        <w:rPr>
          <w:lang w:val="en-US"/>
        </w:rPr>
        <w:t>deleteSecurityUser</w:t>
      </w:r>
      <w:bookmarkEnd w:id="17416"/>
      <w:bookmarkEnd w:id="17417"/>
      <w:bookmarkEnd w:id="17418"/>
      <w:bookmarkEnd w:id="17419"/>
      <w:bookmarkEnd w:id="17420"/>
      <w:bookmarkEnd w:id="17421"/>
      <w:bookmarkEnd w:id="17422"/>
      <w:bookmarkEnd w:id="17423"/>
      <w:bookmarkEnd w:id="17424"/>
      <w:bookmarkEnd w:id="17425"/>
      <w:bookmarkEnd w:id="17426"/>
      <w:bookmarkEnd w:id="17427"/>
      <w:bookmarkEnd w:id="17428"/>
      <w:bookmarkEnd w:id="17429"/>
      <w:bookmarkEnd w:id="17430"/>
      <w:bookmarkEnd w:id="17431"/>
      <w:bookmarkEnd w:id="17432"/>
      <w:bookmarkEnd w:id="17433"/>
      <w:bookmarkEnd w:id="17434"/>
      <w:bookmarkEnd w:id="17435"/>
      <w:bookmarkEnd w:id="17436"/>
      <w:bookmarkEnd w:id="17437"/>
      <w:bookmarkEnd w:id="17438"/>
      <w:bookmarkEnd w:id="17439"/>
      <w:bookmarkEnd w:id="17440"/>
      <w:bookmarkEnd w:id="17441"/>
      <w:bookmarkEnd w:id="17442"/>
      <w:bookmarkEnd w:id="17443"/>
      <w:bookmarkEnd w:id="17444"/>
      <w:bookmarkEnd w:id="17445"/>
      <w:bookmarkEnd w:id="17446"/>
      <w:bookmarkEnd w:id="17447"/>
      <w:bookmarkEnd w:id="17448"/>
      <w:bookmarkEnd w:id="17449"/>
      <w:bookmarkEnd w:id="17450"/>
      <w:bookmarkEnd w:id="17451"/>
      <w:bookmarkEnd w:id="17452"/>
      <w:bookmarkEnd w:id="17453"/>
      <w:bookmarkEnd w:id="17454"/>
      <w:bookmarkEnd w:id="17455"/>
      <w:bookmarkEnd w:id="17456"/>
      <w:bookmarkEnd w:id="17457"/>
      <w:bookmarkEnd w:id="17458"/>
      <w:bookmarkEnd w:id="17459"/>
      <w:bookmarkEnd w:id="17460"/>
      <w:bookmarkEnd w:id="17461"/>
      <w:bookmarkEnd w:id="17462"/>
      <w:bookmarkEnd w:id="17463"/>
      <w:bookmarkEnd w:id="17464"/>
      <w:bookmarkEnd w:id="17465"/>
      <w:bookmarkEnd w:id="17466"/>
      <w:bookmarkEnd w:id="17467"/>
      <w:bookmarkEnd w:id="17468"/>
      <w:bookmarkEnd w:id="17469"/>
      <w:bookmarkEnd w:id="17470"/>
      <w:bookmarkEnd w:id="17471"/>
      <w:bookmarkEnd w:id="17472"/>
      <w:bookmarkEnd w:id="17473"/>
      <w:bookmarkEnd w:id="17474"/>
      <w:bookmarkEnd w:id="17475"/>
      <w:bookmarkEnd w:id="17476"/>
      <w:bookmarkEnd w:id="17477"/>
      <w:bookmarkEnd w:id="17478"/>
      <w:bookmarkEnd w:id="17479"/>
      <w:bookmarkEnd w:id="17480"/>
      <w:bookmarkEnd w:id="17481"/>
      <w:bookmarkEnd w:id="17482"/>
      <w:bookmarkEnd w:id="17483"/>
      <w:bookmarkEnd w:id="17484"/>
      <w:bookmarkEnd w:id="17485"/>
      <w:bookmarkEnd w:id="17486"/>
      <w:bookmarkEnd w:id="17487"/>
      <w:bookmarkEnd w:id="17488"/>
    </w:p>
    <w:p w:rsidR="007011F2" w:rsidRDefault="007011F2" w:rsidP="007011F2">
      <w:r>
        <w:t xml:space="preserve">This removes a security user under Security node. Deleting a security user from RCOPublisher is disabled currently. However, this method is available and used by moveSecurityUser call. </w:t>
      </w:r>
    </w:p>
    <w:p w:rsidR="007011F2" w:rsidRDefault="007011F2" w:rsidP="007011F2">
      <w:r>
        <w:tab/>
      </w:r>
    </w:p>
    <w:p w:rsidR="007011F2" w:rsidRDefault="00260EB4" w:rsidP="007011F2">
      <w:r>
        <w:rPr>
          <w:b/>
        </w:rPr>
        <w:t>POS</w:t>
      </w:r>
      <w:r w:rsidR="007011F2">
        <w:rPr>
          <w:b/>
        </w:rPr>
        <w:t>T</w:t>
      </w:r>
      <w:r w:rsidR="007011F2" w:rsidRPr="00A91E34">
        <w:rPr>
          <w:b/>
        </w:rPr>
        <w:t>:</w:t>
      </w:r>
    </w:p>
    <w:p w:rsidR="007011F2" w:rsidRDefault="007011F2" w:rsidP="007011F2">
      <w:r w:rsidRPr="001169A0">
        <w:t>{webserver}/userservice/</w:t>
      </w:r>
      <w:r>
        <w:t>deleteSecurity</w:t>
      </w:r>
      <w:r w:rsidRPr="001169A0">
        <w:t>User/{login}/{password}</w:t>
      </w:r>
      <w:r>
        <w:t>/{firstName}/{lastName}</w:t>
      </w:r>
    </w:p>
    <w:p w:rsidR="007011F2" w:rsidRDefault="007011F2" w:rsidP="007011F2">
      <w:r>
        <w:t>  </w:t>
      </w:r>
    </w:p>
    <w:p w:rsidR="007011F2" w:rsidRDefault="007011F2" w:rsidP="007011F2">
      <w:r>
        <w:t>Returns: true or false</w:t>
      </w:r>
    </w:p>
    <w:p w:rsidR="007011F2" w:rsidRDefault="007011F2" w:rsidP="007011F2">
      <w:pPr>
        <w:rPr>
          <w:rFonts w:ascii="Arial" w:hAnsi="Arial" w:cs="Arial"/>
          <w:color w:val="000000"/>
          <w:sz w:val="20"/>
          <w:szCs w:val="20"/>
        </w:rPr>
      </w:pPr>
    </w:p>
    <w:p w:rsidR="007011F2" w:rsidRDefault="007011F2" w:rsidP="007011F2">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7011F2" w:rsidRPr="00CA388B" w:rsidRDefault="007011F2" w:rsidP="00141B15">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7011F2" w:rsidRPr="00CA388B" w:rsidRDefault="007011F2" w:rsidP="00141B15">
            <w:pPr>
              <w:rPr>
                <w:b/>
              </w:rPr>
            </w:pPr>
            <w:r w:rsidRPr="00CA388B">
              <w:rPr>
                <w:b/>
              </w:rPr>
              <w:t>Description</w:t>
            </w:r>
          </w:p>
        </w:tc>
      </w:tr>
      <w:tr w:rsidR="007011F2" w:rsidTr="00141B15">
        <w:trPr>
          <w:cantSplit/>
        </w:trPr>
        <w:tc>
          <w:tcPr>
            <w:tcW w:w="2268" w:type="dxa"/>
            <w:shd w:val="clear" w:color="auto" w:fill="auto"/>
          </w:tcPr>
          <w:p w:rsidR="007011F2" w:rsidRDefault="007011F2" w:rsidP="00141B15">
            <w:r>
              <w:t>Action</w:t>
            </w:r>
          </w:p>
        </w:tc>
        <w:tc>
          <w:tcPr>
            <w:tcW w:w="6480" w:type="dxa"/>
            <w:shd w:val="clear" w:color="auto" w:fill="auto"/>
          </w:tcPr>
          <w:p w:rsidR="007011F2" w:rsidRDefault="007011F2" w:rsidP="00141B15">
            <w:r w:rsidRPr="00A91E34">
              <w:t>Action code or method name</w:t>
            </w:r>
          </w:p>
        </w:tc>
      </w:tr>
      <w:tr w:rsidR="007011F2" w:rsidTr="00141B15">
        <w:trPr>
          <w:cantSplit/>
        </w:trPr>
        <w:tc>
          <w:tcPr>
            <w:tcW w:w="2268" w:type="dxa"/>
            <w:shd w:val="clear" w:color="auto" w:fill="auto"/>
          </w:tcPr>
          <w:p w:rsidR="007011F2" w:rsidRDefault="007011F2" w:rsidP="00141B15">
            <w:r>
              <w:t>login</w:t>
            </w:r>
          </w:p>
        </w:tc>
        <w:tc>
          <w:tcPr>
            <w:tcW w:w="6480" w:type="dxa"/>
            <w:shd w:val="clear" w:color="auto" w:fill="auto"/>
          </w:tcPr>
          <w:p w:rsidR="007011F2" w:rsidRDefault="007011F2" w:rsidP="00141B15">
            <w:r w:rsidRPr="004B3B1C">
              <w:t>Unique system wide user authentication string</w:t>
            </w:r>
          </w:p>
        </w:tc>
      </w:tr>
      <w:tr w:rsidR="007011F2" w:rsidTr="00141B15">
        <w:trPr>
          <w:cantSplit/>
        </w:trPr>
        <w:tc>
          <w:tcPr>
            <w:tcW w:w="2268" w:type="dxa"/>
            <w:shd w:val="clear" w:color="auto" w:fill="auto"/>
          </w:tcPr>
          <w:p w:rsidR="007011F2" w:rsidRDefault="007011F2" w:rsidP="00141B15">
            <w:r>
              <w:t>password</w:t>
            </w:r>
          </w:p>
        </w:tc>
        <w:tc>
          <w:tcPr>
            <w:tcW w:w="6480" w:type="dxa"/>
            <w:shd w:val="clear" w:color="auto" w:fill="auto"/>
          </w:tcPr>
          <w:p w:rsidR="007011F2" w:rsidRDefault="007011F2" w:rsidP="00141B15">
            <w:r w:rsidRPr="004B3B1C">
              <w:t>User’s password for authentication</w:t>
            </w:r>
          </w:p>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firstName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First name of the alerted user</w:t>
            </w:r>
          </w:p>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lastName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Last name of the alerted user</w:t>
            </w:r>
          </w:p>
        </w:tc>
      </w:tr>
    </w:tbl>
    <w:p w:rsidR="007011F2" w:rsidRDefault="007011F2" w:rsidP="007011F2"/>
    <w:p w:rsidR="007011F2" w:rsidRPr="007011F2" w:rsidRDefault="007011F2" w:rsidP="007011F2">
      <w:pPr>
        <w:rPr>
          <w:lang w:eastAsia="x-none"/>
        </w:rPr>
      </w:pPr>
    </w:p>
    <w:p w:rsidR="00B43AAE" w:rsidRDefault="00B43AAE" w:rsidP="000E3989">
      <w:pPr>
        <w:pStyle w:val="Heading3"/>
        <w:rPr>
          <w:lang w:val="en-US"/>
        </w:rPr>
      </w:pPr>
      <w:bookmarkStart w:id="17489" w:name="_Toc341877353"/>
      <w:bookmarkStart w:id="17490" w:name="_Toc343798778"/>
      <w:bookmarkStart w:id="17491" w:name="_Toc344960214"/>
      <w:bookmarkStart w:id="17492" w:name="_Toc345404453"/>
      <w:bookmarkStart w:id="17493" w:name="_Toc345404683"/>
      <w:bookmarkStart w:id="17494" w:name="_Toc345571884"/>
      <w:bookmarkStart w:id="17495" w:name="_Toc346442895"/>
      <w:bookmarkStart w:id="17496" w:name="_Toc346650427"/>
      <w:bookmarkStart w:id="17497" w:name="_Toc346780450"/>
      <w:bookmarkStart w:id="17498" w:name="_Toc346780786"/>
      <w:bookmarkStart w:id="17499" w:name="_Toc346962359"/>
      <w:bookmarkStart w:id="17500" w:name="_Toc347423701"/>
      <w:bookmarkStart w:id="17501" w:name="_Toc347473934"/>
      <w:bookmarkStart w:id="17502" w:name="_Toc347480667"/>
      <w:bookmarkStart w:id="17503" w:name="_Toc347758313"/>
      <w:bookmarkStart w:id="17504" w:name="_Toc347815998"/>
      <w:bookmarkStart w:id="17505" w:name="_Toc347848245"/>
      <w:bookmarkStart w:id="17506" w:name="_Toc348075062"/>
      <w:bookmarkStart w:id="17507" w:name="_Toc348340353"/>
      <w:bookmarkStart w:id="17508" w:name="_Toc348379050"/>
      <w:bookmarkStart w:id="17509" w:name="_Toc348506108"/>
      <w:bookmarkStart w:id="17510" w:name="_Toc348510489"/>
      <w:bookmarkStart w:id="17511" w:name="_Toc349029522"/>
      <w:bookmarkStart w:id="17512" w:name="_Toc349064000"/>
      <w:bookmarkStart w:id="17513" w:name="_Toc350252615"/>
      <w:bookmarkStart w:id="17514" w:name="_Toc350275367"/>
      <w:bookmarkStart w:id="17515" w:name="_Toc350448834"/>
      <w:bookmarkStart w:id="17516" w:name="_Toc350449153"/>
      <w:bookmarkStart w:id="17517" w:name="_Toc350867844"/>
      <w:bookmarkStart w:id="17518" w:name="_Toc350868100"/>
      <w:bookmarkStart w:id="17519" w:name="_Toc350953912"/>
      <w:bookmarkStart w:id="17520" w:name="_Toc350958153"/>
      <w:bookmarkStart w:id="17521" w:name="_Toc351013648"/>
      <w:bookmarkStart w:id="17522" w:name="_Toc351103624"/>
      <w:bookmarkStart w:id="17523" w:name="_Toc353303910"/>
      <w:bookmarkStart w:id="17524" w:name="_Toc355601179"/>
      <w:bookmarkStart w:id="17525" w:name="_Toc355604054"/>
      <w:bookmarkStart w:id="17526" w:name="_Toc357004113"/>
      <w:bookmarkStart w:id="17527" w:name="_Toc357326534"/>
      <w:bookmarkStart w:id="17528" w:name="_Toc357585865"/>
      <w:bookmarkStart w:id="17529" w:name="_Toc357837217"/>
      <w:bookmarkStart w:id="17530" w:name="_Toc358228574"/>
      <w:bookmarkStart w:id="17531" w:name="_Toc358228841"/>
      <w:bookmarkStart w:id="17532" w:name="_Toc361751700"/>
      <w:bookmarkStart w:id="17533" w:name="_Toc361768471"/>
      <w:bookmarkStart w:id="17534" w:name="_Toc361818997"/>
      <w:bookmarkStart w:id="17535" w:name="_Toc362979727"/>
      <w:bookmarkStart w:id="17536" w:name="_Toc364189749"/>
      <w:bookmarkStart w:id="17537" w:name="_Toc364236713"/>
      <w:bookmarkStart w:id="17538" w:name="_Toc364258854"/>
      <w:bookmarkStart w:id="17539" w:name="_Toc364794836"/>
      <w:bookmarkStart w:id="17540" w:name="_Toc367188248"/>
      <w:bookmarkStart w:id="17541" w:name="_Toc372054549"/>
      <w:bookmarkStart w:id="17542" w:name="_Toc372178371"/>
      <w:bookmarkStart w:id="17543" w:name="_Toc373053476"/>
      <w:bookmarkStart w:id="17544" w:name="_Toc373053756"/>
      <w:bookmarkStart w:id="17545" w:name="_Toc373060685"/>
      <w:bookmarkStart w:id="17546" w:name="_Toc373061386"/>
      <w:bookmarkStart w:id="17547" w:name="_Toc373061667"/>
      <w:bookmarkStart w:id="17548" w:name="_Toc373130961"/>
      <w:bookmarkStart w:id="17549" w:name="_Toc373140077"/>
      <w:bookmarkStart w:id="17550" w:name="_Toc375312146"/>
      <w:bookmarkStart w:id="17551" w:name="_Toc375641033"/>
      <w:bookmarkStart w:id="17552" w:name="_Toc376110354"/>
      <w:bookmarkStart w:id="17553" w:name="_Toc378409614"/>
      <w:bookmarkStart w:id="17554" w:name="_Toc379897383"/>
      <w:bookmarkStart w:id="17555" w:name="_Toc384061030"/>
      <w:bookmarkStart w:id="17556" w:name="_Toc388898006"/>
      <w:bookmarkStart w:id="17557" w:name="_Toc389158047"/>
      <w:bookmarkStart w:id="17558" w:name="_Toc391278229"/>
      <w:bookmarkStart w:id="17559" w:name="_Toc392481202"/>
      <w:bookmarkStart w:id="17560" w:name="_Toc393306306"/>
      <w:bookmarkStart w:id="17561" w:name="_Toc469977076"/>
      <w:r>
        <w:rPr>
          <w:lang w:val="en-US"/>
        </w:rPr>
        <w:t>deleteUser</w:t>
      </w:r>
      <w:bookmarkEnd w:id="17489"/>
      <w:bookmarkEnd w:id="17490"/>
      <w:bookmarkEnd w:id="17491"/>
      <w:bookmarkEnd w:id="17492"/>
      <w:bookmarkEnd w:id="17493"/>
      <w:bookmarkEnd w:id="17494"/>
      <w:bookmarkEnd w:id="17495"/>
      <w:bookmarkEnd w:id="17496"/>
      <w:bookmarkEnd w:id="17497"/>
      <w:bookmarkEnd w:id="17498"/>
      <w:bookmarkEnd w:id="17499"/>
      <w:bookmarkEnd w:id="17500"/>
      <w:bookmarkEnd w:id="17501"/>
      <w:bookmarkEnd w:id="17502"/>
      <w:bookmarkEnd w:id="17503"/>
      <w:bookmarkEnd w:id="17504"/>
      <w:bookmarkEnd w:id="17505"/>
      <w:bookmarkEnd w:id="17506"/>
      <w:bookmarkEnd w:id="17507"/>
      <w:bookmarkEnd w:id="17508"/>
      <w:bookmarkEnd w:id="17509"/>
      <w:bookmarkEnd w:id="17510"/>
      <w:bookmarkEnd w:id="17511"/>
      <w:bookmarkEnd w:id="17512"/>
      <w:bookmarkEnd w:id="17513"/>
      <w:bookmarkEnd w:id="17514"/>
      <w:bookmarkEnd w:id="17515"/>
      <w:bookmarkEnd w:id="17516"/>
      <w:bookmarkEnd w:id="17517"/>
      <w:bookmarkEnd w:id="17518"/>
      <w:bookmarkEnd w:id="17519"/>
      <w:bookmarkEnd w:id="17520"/>
      <w:bookmarkEnd w:id="17521"/>
      <w:bookmarkEnd w:id="17522"/>
      <w:bookmarkEnd w:id="17523"/>
      <w:bookmarkEnd w:id="17524"/>
      <w:bookmarkEnd w:id="17525"/>
      <w:bookmarkEnd w:id="17526"/>
      <w:bookmarkEnd w:id="17527"/>
      <w:bookmarkEnd w:id="17528"/>
      <w:bookmarkEnd w:id="17529"/>
      <w:bookmarkEnd w:id="17530"/>
      <w:bookmarkEnd w:id="17531"/>
      <w:bookmarkEnd w:id="17532"/>
      <w:bookmarkEnd w:id="17533"/>
      <w:bookmarkEnd w:id="17534"/>
      <w:bookmarkEnd w:id="17535"/>
      <w:bookmarkEnd w:id="17536"/>
      <w:bookmarkEnd w:id="17537"/>
      <w:bookmarkEnd w:id="17538"/>
      <w:bookmarkEnd w:id="17539"/>
      <w:bookmarkEnd w:id="17540"/>
      <w:bookmarkEnd w:id="17541"/>
      <w:bookmarkEnd w:id="17542"/>
      <w:bookmarkEnd w:id="17543"/>
      <w:bookmarkEnd w:id="17544"/>
      <w:bookmarkEnd w:id="17545"/>
      <w:bookmarkEnd w:id="17546"/>
      <w:bookmarkEnd w:id="17547"/>
      <w:bookmarkEnd w:id="17548"/>
      <w:bookmarkEnd w:id="17549"/>
      <w:bookmarkEnd w:id="17550"/>
      <w:bookmarkEnd w:id="17551"/>
      <w:bookmarkEnd w:id="17552"/>
      <w:bookmarkEnd w:id="17553"/>
      <w:bookmarkEnd w:id="17554"/>
      <w:bookmarkEnd w:id="17555"/>
      <w:bookmarkEnd w:id="17556"/>
      <w:bookmarkEnd w:id="17557"/>
      <w:bookmarkEnd w:id="17558"/>
      <w:bookmarkEnd w:id="17559"/>
      <w:bookmarkEnd w:id="17560"/>
      <w:bookmarkEnd w:id="17561"/>
    </w:p>
    <w:p w:rsidR="00B43AAE" w:rsidRDefault="00B43AAE" w:rsidP="00B43AAE">
      <w:r>
        <w:t>This is used by a local administrator to delete a single user record. The caller has to supply all four arguments. The system will check that the login user is valid and that the userLogin is in the same organization number as the login.</w:t>
      </w:r>
    </w:p>
    <w:p w:rsidR="00B43AAE" w:rsidRDefault="00B43AAE" w:rsidP="00B43AAE">
      <w:r>
        <w:lastRenderedPageBreak/>
        <w:tab/>
      </w:r>
    </w:p>
    <w:p w:rsidR="00B43AAE" w:rsidRDefault="00260EB4" w:rsidP="00B43AAE">
      <w:r>
        <w:rPr>
          <w:b/>
        </w:rPr>
        <w:t>POS</w:t>
      </w:r>
      <w:r w:rsidR="00B43AAE">
        <w:rPr>
          <w:b/>
        </w:rPr>
        <w:t>T</w:t>
      </w:r>
      <w:r w:rsidR="00B43AAE" w:rsidRPr="00A91E34">
        <w:rPr>
          <w:b/>
        </w:rPr>
        <w:t>:</w:t>
      </w:r>
    </w:p>
    <w:p w:rsidR="00B43AAE" w:rsidRPr="001169A0" w:rsidRDefault="00B43AAE" w:rsidP="00B43AAE">
      <w:r w:rsidRPr="001169A0">
        <w:t>{webserver}/userservice/createUser/{login}/{password}/{user</w:t>
      </w:r>
      <w:r>
        <w:t>Login</w:t>
      </w:r>
      <w:r w:rsidRPr="001169A0">
        <w:t>}/{</w:t>
      </w:r>
      <w:r>
        <w:t>userPassword</w:t>
      </w:r>
      <w:r w:rsidRPr="001169A0">
        <w:t>}/</w:t>
      </w:r>
    </w:p>
    <w:p w:rsidR="00B43AAE" w:rsidRDefault="00B43AAE" w:rsidP="00B43AAE">
      <w:r>
        <w:t>  </w:t>
      </w:r>
    </w:p>
    <w:p w:rsidR="00B43AAE" w:rsidRDefault="00B43AAE" w:rsidP="00B43AAE">
      <w:pPr>
        <w:rPr>
          <w:rFonts w:ascii="Arial" w:hAnsi="Arial" w:cs="Arial"/>
          <w:color w:val="000000"/>
          <w:sz w:val="20"/>
          <w:szCs w:val="20"/>
        </w:rPr>
      </w:pPr>
    </w:p>
    <w:p w:rsidR="00B43AAE" w:rsidRDefault="00B43AAE" w:rsidP="00B43AAE">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B43AAE" w:rsidTr="00E44AD1">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B43AAE" w:rsidRPr="00CA388B" w:rsidRDefault="00B43AAE" w:rsidP="00E44AD1">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B43AAE" w:rsidRPr="00CA388B" w:rsidRDefault="00B43AAE" w:rsidP="00E44AD1">
            <w:pPr>
              <w:rPr>
                <w:b/>
              </w:rPr>
            </w:pPr>
            <w:r w:rsidRPr="00CA388B">
              <w:rPr>
                <w:b/>
              </w:rPr>
              <w:t>Description</w:t>
            </w:r>
          </w:p>
        </w:tc>
      </w:tr>
      <w:tr w:rsidR="00B43AAE" w:rsidTr="00E44AD1">
        <w:trPr>
          <w:cantSplit/>
        </w:trPr>
        <w:tc>
          <w:tcPr>
            <w:tcW w:w="2268" w:type="dxa"/>
            <w:shd w:val="clear" w:color="auto" w:fill="auto"/>
          </w:tcPr>
          <w:p w:rsidR="00B43AAE" w:rsidRDefault="00B43AAE" w:rsidP="00E44AD1">
            <w:r>
              <w:t>action</w:t>
            </w:r>
          </w:p>
        </w:tc>
        <w:tc>
          <w:tcPr>
            <w:tcW w:w="6480" w:type="dxa"/>
            <w:shd w:val="clear" w:color="auto" w:fill="auto"/>
          </w:tcPr>
          <w:p w:rsidR="00B43AAE" w:rsidRDefault="00B43AAE" w:rsidP="00E44AD1">
            <w:r w:rsidRPr="00A91E34">
              <w:t>Action code or method name</w:t>
            </w:r>
          </w:p>
        </w:tc>
      </w:tr>
      <w:tr w:rsidR="00B43AAE" w:rsidTr="00E44AD1">
        <w:trPr>
          <w:cantSplit/>
        </w:trPr>
        <w:tc>
          <w:tcPr>
            <w:tcW w:w="2268" w:type="dxa"/>
            <w:shd w:val="clear" w:color="auto" w:fill="auto"/>
          </w:tcPr>
          <w:p w:rsidR="00B43AAE" w:rsidRDefault="00B43AAE" w:rsidP="00E44AD1">
            <w:r>
              <w:t>login</w:t>
            </w:r>
          </w:p>
        </w:tc>
        <w:tc>
          <w:tcPr>
            <w:tcW w:w="6480" w:type="dxa"/>
            <w:shd w:val="clear" w:color="auto" w:fill="auto"/>
          </w:tcPr>
          <w:p w:rsidR="00B43AAE" w:rsidRDefault="00B43AAE" w:rsidP="00E44AD1">
            <w:r w:rsidRPr="004B3B1C">
              <w:t>Unique system wide user authentication string</w:t>
            </w:r>
          </w:p>
        </w:tc>
      </w:tr>
      <w:tr w:rsidR="00B43AAE" w:rsidTr="00E44AD1">
        <w:trPr>
          <w:cantSplit/>
        </w:trPr>
        <w:tc>
          <w:tcPr>
            <w:tcW w:w="2268" w:type="dxa"/>
            <w:shd w:val="clear" w:color="auto" w:fill="auto"/>
          </w:tcPr>
          <w:p w:rsidR="00B43AAE" w:rsidRDefault="00B43AAE" w:rsidP="00E44AD1">
            <w:r>
              <w:t>password</w:t>
            </w:r>
          </w:p>
        </w:tc>
        <w:tc>
          <w:tcPr>
            <w:tcW w:w="6480" w:type="dxa"/>
            <w:shd w:val="clear" w:color="auto" w:fill="auto"/>
          </w:tcPr>
          <w:p w:rsidR="00B43AAE" w:rsidRDefault="00B43AAE" w:rsidP="00E44AD1">
            <w:r w:rsidRPr="004B3B1C">
              <w:t>User’s password for authentication</w:t>
            </w:r>
          </w:p>
        </w:tc>
      </w:tr>
      <w:tr w:rsidR="00B43AAE" w:rsidTr="00E44AD1">
        <w:trPr>
          <w:cantSplit/>
        </w:trPr>
        <w:tc>
          <w:tcPr>
            <w:tcW w:w="2268" w:type="dxa"/>
            <w:shd w:val="clear" w:color="auto" w:fill="auto"/>
          </w:tcPr>
          <w:p w:rsidR="00B43AAE" w:rsidRDefault="00B43AAE" w:rsidP="00E44AD1">
            <w:r>
              <w:t>userLogin</w:t>
            </w:r>
          </w:p>
        </w:tc>
        <w:tc>
          <w:tcPr>
            <w:tcW w:w="6480" w:type="dxa"/>
            <w:shd w:val="clear" w:color="auto" w:fill="auto"/>
          </w:tcPr>
          <w:p w:rsidR="00B43AAE" w:rsidRDefault="00B43AAE" w:rsidP="00E44AD1">
            <w:r>
              <w:t>This the login of the user you want to delete</w:t>
            </w:r>
          </w:p>
        </w:tc>
      </w:tr>
      <w:tr w:rsidR="00B43AAE" w:rsidTr="00E44AD1">
        <w:trPr>
          <w:cantSplit/>
        </w:trPr>
        <w:tc>
          <w:tcPr>
            <w:tcW w:w="2268" w:type="dxa"/>
            <w:shd w:val="clear" w:color="auto" w:fill="auto"/>
          </w:tcPr>
          <w:p w:rsidR="00B43AAE" w:rsidRDefault="00B43AAE" w:rsidP="00E44AD1">
            <w:r>
              <w:t>userPassword</w:t>
            </w:r>
          </w:p>
        </w:tc>
        <w:tc>
          <w:tcPr>
            <w:tcW w:w="6480" w:type="dxa"/>
            <w:shd w:val="clear" w:color="auto" w:fill="auto"/>
          </w:tcPr>
          <w:p w:rsidR="00B43AAE" w:rsidRDefault="00B43AAE" w:rsidP="00B43AAE">
            <w:r>
              <w:t>This the password of the user you want to delete</w:t>
            </w:r>
          </w:p>
        </w:tc>
      </w:tr>
    </w:tbl>
    <w:p w:rsidR="00B43AAE" w:rsidRPr="00B43AAE" w:rsidRDefault="00B43AAE" w:rsidP="00B43AAE">
      <w:pPr>
        <w:rPr>
          <w:lang w:eastAsia="x-none"/>
        </w:rPr>
      </w:pPr>
    </w:p>
    <w:p w:rsidR="00C06ADA" w:rsidRDefault="00A37636" w:rsidP="000E3989">
      <w:pPr>
        <w:pStyle w:val="Heading3"/>
        <w:rPr>
          <w:lang w:val="en-US"/>
        </w:rPr>
      </w:pPr>
      <w:bookmarkStart w:id="17562" w:name="_Toc341877354"/>
      <w:bookmarkStart w:id="17563" w:name="_Toc343798779"/>
      <w:bookmarkStart w:id="17564" w:name="_Toc344960215"/>
      <w:bookmarkStart w:id="17565" w:name="_Toc345404454"/>
      <w:bookmarkStart w:id="17566" w:name="_Toc345404684"/>
      <w:bookmarkStart w:id="17567" w:name="_Toc345571885"/>
      <w:bookmarkStart w:id="17568" w:name="_Toc346442896"/>
      <w:bookmarkStart w:id="17569" w:name="_Toc346650428"/>
      <w:bookmarkStart w:id="17570" w:name="_Toc346780451"/>
      <w:bookmarkStart w:id="17571" w:name="_Toc346780787"/>
      <w:bookmarkStart w:id="17572" w:name="_Toc346962360"/>
      <w:bookmarkStart w:id="17573" w:name="_Toc347423702"/>
      <w:bookmarkStart w:id="17574" w:name="_Toc347473935"/>
      <w:bookmarkStart w:id="17575" w:name="_Toc347480668"/>
      <w:bookmarkStart w:id="17576" w:name="_Toc347758314"/>
      <w:bookmarkStart w:id="17577" w:name="_Toc347815999"/>
      <w:bookmarkStart w:id="17578" w:name="_Toc347848246"/>
      <w:bookmarkStart w:id="17579" w:name="_Toc348075063"/>
      <w:bookmarkStart w:id="17580" w:name="_Toc348340354"/>
      <w:bookmarkStart w:id="17581" w:name="_Toc348379051"/>
      <w:bookmarkStart w:id="17582" w:name="_Toc348506109"/>
      <w:bookmarkStart w:id="17583" w:name="_Toc348510490"/>
      <w:bookmarkStart w:id="17584" w:name="_Toc349029523"/>
      <w:bookmarkStart w:id="17585" w:name="_Toc349064001"/>
      <w:bookmarkStart w:id="17586" w:name="_Toc350252616"/>
      <w:bookmarkStart w:id="17587" w:name="_Toc350275368"/>
      <w:bookmarkStart w:id="17588" w:name="_Toc350448835"/>
      <w:bookmarkStart w:id="17589" w:name="_Toc350449154"/>
      <w:bookmarkStart w:id="17590" w:name="_Toc350867845"/>
      <w:bookmarkStart w:id="17591" w:name="_Toc350868101"/>
      <w:bookmarkStart w:id="17592" w:name="_Toc350953913"/>
      <w:bookmarkStart w:id="17593" w:name="_Toc350958154"/>
      <w:bookmarkStart w:id="17594" w:name="_Toc351013649"/>
      <w:bookmarkStart w:id="17595" w:name="_Toc351103625"/>
      <w:bookmarkStart w:id="17596" w:name="_Toc353303911"/>
      <w:bookmarkStart w:id="17597" w:name="_Toc355601180"/>
      <w:bookmarkStart w:id="17598" w:name="_Toc355604055"/>
      <w:bookmarkStart w:id="17599" w:name="_Toc357004114"/>
      <w:bookmarkStart w:id="17600" w:name="_Toc357326535"/>
      <w:bookmarkStart w:id="17601" w:name="_Toc357585866"/>
      <w:bookmarkStart w:id="17602" w:name="_Toc357837218"/>
      <w:bookmarkStart w:id="17603" w:name="_Toc358228575"/>
      <w:bookmarkStart w:id="17604" w:name="_Toc358228842"/>
      <w:bookmarkStart w:id="17605" w:name="_Toc361751701"/>
      <w:bookmarkStart w:id="17606" w:name="_Toc361768472"/>
      <w:bookmarkStart w:id="17607" w:name="_Toc361818998"/>
      <w:bookmarkStart w:id="17608" w:name="_Toc362979728"/>
      <w:bookmarkStart w:id="17609" w:name="_Toc364189750"/>
      <w:bookmarkStart w:id="17610" w:name="_Toc364236714"/>
      <w:bookmarkStart w:id="17611" w:name="_Toc364258855"/>
      <w:bookmarkStart w:id="17612" w:name="_Toc364794837"/>
      <w:bookmarkStart w:id="17613" w:name="_Toc367188249"/>
      <w:bookmarkStart w:id="17614" w:name="_Toc372054550"/>
      <w:bookmarkStart w:id="17615" w:name="_Toc372178372"/>
      <w:bookmarkStart w:id="17616" w:name="_Toc373053477"/>
      <w:bookmarkStart w:id="17617" w:name="_Toc373053757"/>
      <w:bookmarkStart w:id="17618" w:name="_Toc373060686"/>
      <w:bookmarkStart w:id="17619" w:name="_Toc373061387"/>
      <w:bookmarkStart w:id="17620" w:name="_Toc373061668"/>
      <w:bookmarkStart w:id="17621" w:name="_Toc373130962"/>
      <w:bookmarkStart w:id="17622" w:name="_Toc373140078"/>
      <w:bookmarkStart w:id="17623" w:name="_Toc375312147"/>
      <w:bookmarkStart w:id="17624" w:name="_Toc375641034"/>
      <w:bookmarkStart w:id="17625" w:name="_Toc376110355"/>
      <w:bookmarkStart w:id="17626" w:name="_Toc378409615"/>
      <w:bookmarkStart w:id="17627" w:name="_Toc379897384"/>
      <w:bookmarkStart w:id="17628" w:name="_Toc384061031"/>
      <w:bookmarkStart w:id="17629" w:name="_Toc388898007"/>
      <w:bookmarkStart w:id="17630" w:name="_Toc389158048"/>
      <w:bookmarkStart w:id="17631" w:name="_Toc391278230"/>
      <w:bookmarkStart w:id="17632" w:name="_Toc392481203"/>
      <w:bookmarkStart w:id="17633" w:name="_Toc393306307"/>
      <w:bookmarkStart w:id="17634" w:name="_Toc469977077"/>
      <w:r>
        <w:rPr>
          <w:lang w:val="en-US"/>
        </w:rPr>
        <w:t>i</w:t>
      </w:r>
      <w:r w:rsidR="00C06ADA">
        <w:rPr>
          <w:lang w:val="en-US"/>
        </w:rPr>
        <w:t>sUser</w:t>
      </w:r>
      <w:r>
        <w:rPr>
          <w:lang w:val="en-US"/>
        </w:rPr>
        <w:t>LoginAvailable</w:t>
      </w:r>
      <w:bookmarkEnd w:id="17562"/>
      <w:bookmarkEnd w:id="17563"/>
      <w:bookmarkEnd w:id="17564"/>
      <w:bookmarkEnd w:id="17565"/>
      <w:bookmarkEnd w:id="17566"/>
      <w:bookmarkEnd w:id="17567"/>
      <w:bookmarkEnd w:id="17568"/>
      <w:bookmarkEnd w:id="17569"/>
      <w:bookmarkEnd w:id="17570"/>
      <w:bookmarkEnd w:id="17571"/>
      <w:bookmarkEnd w:id="17572"/>
      <w:bookmarkEnd w:id="17573"/>
      <w:bookmarkEnd w:id="17574"/>
      <w:bookmarkEnd w:id="17575"/>
      <w:bookmarkEnd w:id="17576"/>
      <w:bookmarkEnd w:id="17577"/>
      <w:bookmarkEnd w:id="17578"/>
      <w:bookmarkEnd w:id="17579"/>
      <w:bookmarkEnd w:id="17580"/>
      <w:bookmarkEnd w:id="17581"/>
      <w:bookmarkEnd w:id="17582"/>
      <w:bookmarkEnd w:id="17583"/>
      <w:bookmarkEnd w:id="17584"/>
      <w:bookmarkEnd w:id="17585"/>
      <w:bookmarkEnd w:id="17586"/>
      <w:bookmarkEnd w:id="17587"/>
      <w:bookmarkEnd w:id="17588"/>
      <w:bookmarkEnd w:id="17589"/>
      <w:bookmarkEnd w:id="17590"/>
      <w:bookmarkEnd w:id="17591"/>
      <w:bookmarkEnd w:id="17592"/>
      <w:bookmarkEnd w:id="17593"/>
      <w:bookmarkEnd w:id="17594"/>
      <w:bookmarkEnd w:id="17595"/>
      <w:bookmarkEnd w:id="17596"/>
      <w:bookmarkEnd w:id="17597"/>
      <w:bookmarkEnd w:id="17598"/>
      <w:bookmarkEnd w:id="17599"/>
      <w:bookmarkEnd w:id="17600"/>
      <w:bookmarkEnd w:id="17601"/>
      <w:bookmarkEnd w:id="17602"/>
      <w:bookmarkEnd w:id="17603"/>
      <w:bookmarkEnd w:id="17604"/>
      <w:bookmarkEnd w:id="17605"/>
      <w:bookmarkEnd w:id="17606"/>
      <w:bookmarkEnd w:id="17607"/>
      <w:bookmarkEnd w:id="17608"/>
      <w:bookmarkEnd w:id="17609"/>
      <w:bookmarkEnd w:id="17610"/>
      <w:bookmarkEnd w:id="17611"/>
      <w:bookmarkEnd w:id="17612"/>
      <w:bookmarkEnd w:id="17613"/>
      <w:bookmarkEnd w:id="17614"/>
      <w:bookmarkEnd w:id="17615"/>
      <w:bookmarkEnd w:id="17616"/>
      <w:bookmarkEnd w:id="17617"/>
      <w:bookmarkEnd w:id="17618"/>
      <w:bookmarkEnd w:id="17619"/>
      <w:bookmarkEnd w:id="17620"/>
      <w:bookmarkEnd w:id="17621"/>
      <w:bookmarkEnd w:id="17622"/>
      <w:bookmarkEnd w:id="17623"/>
      <w:bookmarkEnd w:id="17624"/>
      <w:bookmarkEnd w:id="17625"/>
      <w:bookmarkEnd w:id="17626"/>
      <w:bookmarkEnd w:id="17627"/>
      <w:bookmarkEnd w:id="17628"/>
      <w:bookmarkEnd w:id="17629"/>
      <w:bookmarkEnd w:id="17630"/>
      <w:bookmarkEnd w:id="17631"/>
      <w:bookmarkEnd w:id="17632"/>
      <w:bookmarkEnd w:id="17633"/>
      <w:bookmarkEnd w:id="17634"/>
    </w:p>
    <w:p w:rsidR="00C06ADA" w:rsidRDefault="00C06ADA" w:rsidP="00C06ADA">
      <w:r>
        <w:t xml:space="preserve">This call returns true is the </w:t>
      </w:r>
      <w:r w:rsidR="00854CB0">
        <w:t>u</w:t>
      </w:r>
      <w:r>
        <w:t>ser</w:t>
      </w:r>
      <w:r w:rsidR="00854CB0">
        <w:t xml:space="preserve">Login already </w:t>
      </w:r>
      <w:r>
        <w:t xml:space="preserve">exists false otherwise. </w:t>
      </w:r>
    </w:p>
    <w:p w:rsidR="00C06ADA" w:rsidRDefault="00C06ADA" w:rsidP="00C06ADA">
      <w:r>
        <w:tab/>
      </w:r>
    </w:p>
    <w:p w:rsidR="00C06ADA" w:rsidRDefault="00C06ADA" w:rsidP="00C06ADA">
      <w:r w:rsidRPr="00A91E34">
        <w:rPr>
          <w:b/>
        </w:rPr>
        <w:t>G</w:t>
      </w:r>
      <w:r>
        <w:rPr>
          <w:b/>
        </w:rPr>
        <w:t>ET</w:t>
      </w:r>
      <w:r w:rsidRPr="00A91E34">
        <w:rPr>
          <w:b/>
        </w:rPr>
        <w:t>:</w:t>
      </w:r>
    </w:p>
    <w:p w:rsidR="00C06ADA" w:rsidRPr="001169A0" w:rsidRDefault="00C06ADA" w:rsidP="00C06ADA">
      <w:pPr>
        <w:rPr>
          <w:szCs w:val="20"/>
        </w:rPr>
      </w:pPr>
      <w:r w:rsidRPr="001169A0">
        <w:rPr>
          <w:szCs w:val="20"/>
        </w:rPr>
        <w:t>{webserver}/userservice/</w:t>
      </w:r>
      <w:r>
        <w:rPr>
          <w:szCs w:val="20"/>
        </w:rPr>
        <w:t>does</w:t>
      </w:r>
      <w:r w:rsidRPr="001169A0">
        <w:rPr>
          <w:szCs w:val="20"/>
        </w:rPr>
        <w:t>User</w:t>
      </w:r>
      <w:r>
        <w:rPr>
          <w:szCs w:val="20"/>
        </w:rPr>
        <w:t>Exist</w:t>
      </w:r>
      <w:r w:rsidRPr="001169A0">
        <w:rPr>
          <w:szCs w:val="20"/>
        </w:rPr>
        <w:t>/{login}/{password}/{userLogin}/</w:t>
      </w:r>
    </w:p>
    <w:p w:rsidR="00C06ADA" w:rsidRDefault="00C06ADA" w:rsidP="00C06ADA">
      <w:pPr>
        <w:rPr>
          <w:rFonts w:ascii="Arial" w:hAnsi="Arial" w:cs="Arial"/>
          <w:color w:val="000000"/>
          <w:sz w:val="20"/>
          <w:szCs w:val="20"/>
        </w:rPr>
      </w:pPr>
      <w:r>
        <w:t>  </w:t>
      </w:r>
    </w:p>
    <w:p w:rsidR="00C06ADA" w:rsidRDefault="00C06ADA" w:rsidP="00C06ADA">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6"/>
        <w:gridCol w:w="5932"/>
      </w:tblGrid>
      <w:tr w:rsidR="00C06ADA" w:rsidTr="00C06ADA">
        <w:trPr>
          <w:cantSplit/>
        </w:trPr>
        <w:tc>
          <w:tcPr>
            <w:tcW w:w="2816" w:type="dxa"/>
            <w:tcBorders>
              <w:top w:val="single" w:sz="4" w:space="0" w:color="auto"/>
              <w:left w:val="single" w:sz="4" w:space="0" w:color="auto"/>
              <w:bottom w:val="single" w:sz="4" w:space="0" w:color="auto"/>
              <w:right w:val="single" w:sz="4" w:space="0" w:color="auto"/>
            </w:tcBorders>
            <w:shd w:val="clear" w:color="auto" w:fill="FFFF00"/>
          </w:tcPr>
          <w:p w:rsidR="00C06ADA" w:rsidRPr="00CA388B" w:rsidRDefault="00C06ADA" w:rsidP="00C06ADA">
            <w:pPr>
              <w:rPr>
                <w:b/>
              </w:rPr>
            </w:pPr>
            <w:r>
              <w:rPr>
                <w:b/>
              </w:rPr>
              <w:t>Argument</w:t>
            </w:r>
          </w:p>
        </w:tc>
        <w:tc>
          <w:tcPr>
            <w:tcW w:w="5932" w:type="dxa"/>
            <w:tcBorders>
              <w:top w:val="single" w:sz="4" w:space="0" w:color="auto"/>
              <w:left w:val="single" w:sz="4" w:space="0" w:color="auto"/>
              <w:bottom w:val="single" w:sz="4" w:space="0" w:color="auto"/>
              <w:right w:val="single" w:sz="4" w:space="0" w:color="auto"/>
            </w:tcBorders>
            <w:shd w:val="clear" w:color="auto" w:fill="FFFF00"/>
          </w:tcPr>
          <w:p w:rsidR="00C06ADA" w:rsidRPr="00CA388B" w:rsidRDefault="00C06ADA" w:rsidP="00C06ADA">
            <w:pPr>
              <w:rPr>
                <w:b/>
              </w:rPr>
            </w:pPr>
            <w:r w:rsidRPr="00CA388B">
              <w:rPr>
                <w:b/>
              </w:rPr>
              <w:t>Description</w:t>
            </w:r>
          </w:p>
        </w:tc>
      </w:tr>
      <w:tr w:rsidR="00C06ADA" w:rsidTr="00C06ADA">
        <w:trPr>
          <w:cantSplit/>
        </w:trPr>
        <w:tc>
          <w:tcPr>
            <w:tcW w:w="2816" w:type="dxa"/>
            <w:shd w:val="clear" w:color="auto" w:fill="auto"/>
          </w:tcPr>
          <w:p w:rsidR="00C06ADA" w:rsidRDefault="00C06ADA" w:rsidP="00C06ADA">
            <w:r>
              <w:t>Action</w:t>
            </w:r>
          </w:p>
        </w:tc>
        <w:tc>
          <w:tcPr>
            <w:tcW w:w="5932" w:type="dxa"/>
            <w:shd w:val="clear" w:color="auto" w:fill="auto"/>
          </w:tcPr>
          <w:p w:rsidR="00C06ADA" w:rsidRDefault="00C06ADA" w:rsidP="00C06ADA">
            <w:r w:rsidRPr="00A91E34">
              <w:t>Action code or method name</w:t>
            </w:r>
          </w:p>
        </w:tc>
      </w:tr>
      <w:tr w:rsidR="00C06ADA" w:rsidTr="00C06ADA">
        <w:trPr>
          <w:cantSplit/>
        </w:trPr>
        <w:tc>
          <w:tcPr>
            <w:tcW w:w="2816" w:type="dxa"/>
            <w:shd w:val="clear" w:color="auto" w:fill="auto"/>
          </w:tcPr>
          <w:p w:rsidR="00C06ADA" w:rsidRDefault="00C06ADA" w:rsidP="00C06ADA">
            <w:r>
              <w:t>Login</w:t>
            </w:r>
          </w:p>
        </w:tc>
        <w:tc>
          <w:tcPr>
            <w:tcW w:w="5932" w:type="dxa"/>
            <w:shd w:val="clear" w:color="auto" w:fill="auto"/>
          </w:tcPr>
          <w:p w:rsidR="00C06ADA" w:rsidRDefault="00C06ADA" w:rsidP="00C06ADA">
            <w:r w:rsidRPr="004B3B1C">
              <w:t>Unique system wide user authentication string</w:t>
            </w:r>
          </w:p>
        </w:tc>
      </w:tr>
      <w:tr w:rsidR="00C06ADA" w:rsidTr="00C06ADA">
        <w:trPr>
          <w:cantSplit/>
        </w:trPr>
        <w:tc>
          <w:tcPr>
            <w:tcW w:w="2816" w:type="dxa"/>
            <w:shd w:val="clear" w:color="auto" w:fill="auto"/>
          </w:tcPr>
          <w:p w:rsidR="00C06ADA" w:rsidRDefault="00C06ADA" w:rsidP="00C06ADA">
            <w:r>
              <w:t>Password</w:t>
            </w:r>
          </w:p>
        </w:tc>
        <w:tc>
          <w:tcPr>
            <w:tcW w:w="5932" w:type="dxa"/>
            <w:shd w:val="clear" w:color="auto" w:fill="auto"/>
          </w:tcPr>
          <w:p w:rsidR="00C06ADA" w:rsidRDefault="00C06ADA" w:rsidP="00C06ADA">
            <w:r w:rsidRPr="004B3B1C">
              <w:t>User’s password for authentication</w:t>
            </w:r>
          </w:p>
        </w:tc>
      </w:tr>
      <w:tr w:rsidR="00C06ADA" w:rsidTr="00C06ADA">
        <w:trPr>
          <w:cantSplit/>
        </w:trPr>
        <w:tc>
          <w:tcPr>
            <w:tcW w:w="2816" w:type="dxa"/>
            <w:shd w:val="clear" w:color="auto" w:fill="auto"/>
          </w:tcPr>
          <w:p w:rsidR="00C06ADA" w:rsidRDefault="00C06ADA" w:rsidP="00C06ADA">
            <w:r>
              <w:t>userLogin</w:t>
            </w:r>
          </w:p>
        </w:tc>
        <w:tc>
          <w:tcPr>
            <w:tcW w:w="5932" w:type="dxa"/>
            <w:shd w:val="clear" w:color="auto" w:fill="auto"/>
          </w:tcPr>
          <w:p w:rsidR="00C06ADA" w:rsidRDefault="00C06ADA" w:rsidP="00C06ADA">
            <w:r>
              <w:t>This is the user’s login (should be unique email address)</w:t>
            </w:r>
          </w:p>
        </w:tc>
      </w:tr>
    </w:tbl>
    <w:p w:rsidR="00C06ADA" w:rsidRPr="00CE5A75" w:rsidRDefault="00C06ADA" w:rsidP="00C06ADA">
      <w:pPr>
        <w:rPr>
          <w:lang w:eastAsia="x-none"/>
        </w:rPr>
      </w:pPr>
    </w:p>
    <w:p w:rsidR="00C06ADA" w:rsidRPr="00C06ADA" w:rsidRDefault="00C06ADA" w:rsidP="00C06ADA">
      <w:pPr>
        <w:rPr>
          <w:lang w:eastAsia="x-none"/>
        </w:rPr>
      </w:pPr>
    </w:p>
    <w:p w:rsidR="00126503" w:rsidRDefault="00126503" w:rsidP="000E3989">
      <w:pPr>
        <w:pStyle w:val="Heading3"/>
        <w:rPr>
          <w:lang w:val="en-US"/>
        </w:rPr>
      </w:pPr>
      <w:bookmarkStart w:id="17635" w:name="_Toc341877355"/>
      <w:bookmarkStart w:id="17636" w:name="_Toc343798780"/>
      <w:bookmarkStart w:id="17637" w:name="_Toc344960216"/>
      <w:bookmarkStart w:id="17638" w:name="_Toc345404455"/>
      <w:bookmarkStart w:id="17639" w:name="_Toc345404685"/>
      <w:bookmarkStart w:id="17640" w:name="_Toc345571886"/>
      <w:bookmarkStart w:id="17641" w:name="_Toc346442897"/>
      <w:bookmarkStart w:id="17642" w:name="_Toc346650429"/>
      <w:bookmarkStart w:id="17643" w:name="_Toc346780452"/>
      <w:bookmarkStart w:id="17644" w:name="_Toc346780788"/>
      <w:bookmarkStart w:id="17645" w:name="_Toc346962361"/>
      <w:bookmarkStart w:id="17646" w:name="_Toc347423703"/>
      <w:bookmarkStart w:id="17647" w:name="_Toc347473936"/>
      <w:bookmarkStart w:id="17648" w:name="_Toc347480669"/>
      <w:bookmarkStart w:id="17649" w:name="_Toc347758315"/>
      <w:bookmarkStart w:id="17650" w:name="_Toc347816000"/>
      <w:bookmarkStart w:id="17651" w:name="_Toc347848247"/>
      <w:bookmarkStart w:id="17652" w:name="_Toc348075064"/>
      <w:bookmarkStart w:id="17653" w:name="_Toc348340355"/>
      <w:bookmarkStart w:id="17654" w:name="_Toc348379052"/>
      <w:bookmarkStart w:id="17655" w:name="_Toc348506110"/>
      <w:bookmarkStart w:id="17656" w:name="_Toc348510491"/>
      <w:bookmarkStart w:id="17657" w:name="_Toc349029524"/>
      <w:bookmarkStart w:id="17658" w:name="_Toc349064002"/>
      <w:bookmarkStart w:id="17659" w:name="_Toc350252617"/>
      <w:bookmarkStart w:id="17660" w:name="_Toc350275369"/>
      <w:bookmarkStart w:id="17661" w:name="_Toc350448836"/>
      <w:bookmarkStart w:id="17662" w:name="_Toc350449155"/>
      <w:bookmarkStart w:id="17663" w:name="_Toc350867846"/>
      <w:bookmarkStart w:id="17664" w:name="_Toc350868102"/>
      <w:bookmarkStart w:id="17665" w:name="_Toc350953914"/>
      <w:bookmarkStart w:id="17666" w:name="_Toc350958155"/>
      <w:bookmarkStart w:id="17667" w:name="_Toc351013650"/>
      <w:bookmarkStart w:id="17668" w:name="_Toc351103626"/>
      <w:bookmarkStart w:id="17669" w:name="_Toc353303912"/>
      <w:bookmarkStart w:id="17670" w:name="_Toc355601181"/>
      <w:bookmarkStart w:id="17671" w:name="_Toc355604056"/>
      <w:bookmarkStart w:id="17672" w:name="_Toc357004115"/>
      <w:bookmarkStart w:id="17673" w:name="_Toc357326536"/>
      <w:bookmarkStart w:id="17674" w:name="_Toc357585867"/>
      <w:bookmarkStart w:id="17675" w:name="_Toc357837219"/>
      <w:bookmarkStart w:id="17676" w:name="_Toc358228576"/>
      <w:bookmarkStart w:id="17677" w:name="_Toc358228843"/>
      <w:bookmarkStart w:id="17678" w:name="_Toc361751702"/>
      <w:bookmarkStart w:id="17679" w:name="_Toc361768473"/>
      <w:bookmarkStart w:id="17680" w:name="_Toc361818999"/>
      <w:bookmarkStart w:id="17681" w:name="_Toc362979729"/>
      <w:bookmarkStart w:id="17682" w:name="_Toc364189751"/>
      <w:bookmarkStart w:id="17683" w:name="_Toc364236715"/>
      <w:bookmarkStart w:id="17684" w:name="_Toc364258856"/>
      <w:bookmarkStart w:id="17685" w:name="_Toc364794838"/>
      <w:bookmarkStart w:id="17686" w:name="_Toc367188250"/>
      <w:bookmarkStart w:id="17687" w:name="_Toc372054551"/>
      <w:bookmarkStart w:id="17688" w:name="_Toc372178373"/>
      <w:bookmarkStart w:id="17689" w:name="_Toc373053478"/>
      <w:bookmarkStart w:id="17690" w:name="_Toc373053758"/>
      <w:bookmarkStart w:id="17691" w:name="_Toc373060687"/>
      <w:bookmarkStart w:id="17692" w:name="_Toc373061388"/>
      <w:bookmarkStart w:id="17693" w:name="_Toc373061669"/>
      <w:bookmarkStart w:id="17694" w:name="_Toc373130963"/>
      <w:bookmarkStart w:id="17695" w:name="_Toc373140079"/>
      <w:bookmarkStart w:id="17696" w:name="_Toc375312148"/>
      <w:bookmarkStart w:id="17697" w:name="_Toc375641035"/>
      <w:bookmarkStart w:id="17698" w:name="_Toc376110356"/>
      <w:bookmarkStart w:id="17699" w:name="_Toc378409616"/>
      <w:bookmarkStart w:id="17700" w:name="_Toc379897385"/>
      <w:bookmarkStart w:id="17701" w:name="_Toc384061032"/>
      <w:bookmarkStart w:id="17702" w:name="_Toc388898008"/>
      <w:bookmarkStart w:id="17703" w:name="_Toc389158049"/>
      <w:bookmarkStart w:id="17704" w:name="_Toc391278231"/>
      <w:bookmarkStart w:id="17705" w:name="_Toc392481204"/>
      <w:bookmarkStart w:id="17706" w:name="_Toc393306308"/>
      <w:bookmarkStart w:id="17707" w:name="_Toc469977078"/>
      <w:r>
        <w:rPr>
          <w:lang w:val="en-US"/>
        </w:rPr>
        <w:t>getCustomerAlertInfo</w:t>
      </w:r>
      <w:bookmarkEnd w:id="17635"/>
      <w:bookmarkEnd w:id="17636"/>
      <w:bookmarkEnd w:id="17637"/>
      <w:bookmarkEnd w:id="17638"/>
      <w:bookmarkEnd w:id="17639"/>
      <w:bookmarkEnd w:id="17640"/>
      <w:bookmarkEnd w:id="17641"/>
      <w:bookmarkEnd w:id="17642"/>
      <w:bookmarkEnd w:id="17643"/>
      <w:bookmarkEnd w:id="17644"/>
      <w:bookmarkEnd w:id="17645"/>
      <w:bookmarkEnd w:id="17646"/>
      <w:bookmarkEnd w:id="17647"/>
      <w:bookmarkEnd w:id="17648"/>
      <w:bookmarkEnd w:id="17649"/>
      <w:bookmarkEnd w:id="17650"/>
      <w:bookmarkEnd w:id="17651"/>
      <w:bookmarkEnd w:id="17652"/>
      <w:bookmarkEnd w:id="17653"/>
      <w:bookmarkEnd w:id="17654"/>
      <w:bookmarkEnd w:id="17655"/>
      <w:bookmarkEnd w:id="17656"/>
      <w:bookmarkEnd w:id="17657"/>
      <w:bookmarkEnd w:id="17658"/>
      <w:bookmarkEnd w:id="17659"/>
      <w:bookmarkEnd w:id="17660"/>
      <w:bookmarkEnd w:id="17661"/>
      <w:bookmarkEnd w:id="17662"/>
      <w:bookmarkEnd w:id="17663"/>
      <w:bookmarkEnd w:id="17664"/>
      <w:bookmarkEnd w:id="17665"/>
      <w:bookmarkEnd w:id="17666"/>
      <w:bookmarkEnd w:id="17667"/>
      <w:bookmarkEnd w:id="17668"/>
      <w:bookmarkEnd w:id="17669"/>
      <w:bookmarkEnd w:id="17670"/>
      <w:bookmarkEnd w:id="17671"/>
      <w:bookmarkEnd w:id="17672"/>
      <w:bookmarkEnd w:id="17673"/>
      <w:bookmarkEnd w:id="17674"/>
      <w:bookmarkEnd w:id="17675"/>
      <w:bookmarkEnd w:id="17676"/>
      <w:bookmarkEnd w:id="17677"/>
      <w:bookmarkEnd w:id="17678"/>
      <w:bookmarkEnd w:id="17679"/>
      <w:bookmarkEnd w:id="17680"/>
      <w:bookmarkEnd w:id="17681"/>
      <w:bookmarkEnd w:id="17682"/>
      <w:bookmarkEnd w:id="17683"/>
      <w:bookmarkEnd w:id="17684"/>
      <w:bookmarkEnd w:id="17685"/>
      <w:bookmarkEnd w:id="17686"/>
      <w:bookmarkEnd w:id="17687"/>
      <w:bookmarkEnd w:id="17688"/>
      <w:bookmarkEnd w:id="17689"/>
      <w:bookmarkEnd w:id="17690"/>
      <w:bookmarkEnd w:id="17691"/>
      <w:bookmarkEnd w:id="17692"/>
      <w:bookmarkEnd w:id="17693"/>
      <w:bookmarkEnd w:id="17694"/>
      <w:bookmarkEnd w:id="17695"/>
      <w:bookmarkEnd w:id="17696"/>
      <w:bookmarkEnd w:id="17697"/>
      <w:bookmarkEnd w:id="17698"/>
      <w:bookmarkEnd w:id="17699"/>
      <w:bookmarkEnd w:id="17700"/>
      <w:bookmarkEnd w:id="17701"/>
      <w:bookmarkEnd w:id="17702"/>
      <w:bookmarkEnd w:id="17703"/>
      <w:bookmarkEnd w:id="17704"/>
      <w:bookmarkEnd w:id="17705"/>
      <w:bookmarkEnd w:id="17706"/>
      <w:bookmarkEnd w:id="17707"/>
    </w:p>
    <w:p w:rsidR="00126503" w:rsidRDefault="00126503" w:rsidP="00126503">
      <w:r>
        <w:t>This returns customer alert information for a given first name and last name under a staff id.</w:t>
      </w:r>
      <w:r>
        <w:tab/>
      </w:r>
    </w:p>
    <w:p w:rsidR="00126503" w:rsidRDefault="00126503" w:rsidP="00126503">
      <w:pPr>
        <w:rPr>
          <w:b/>
        </w:rPr>
      </w:pPr>
    </w:p>
    <w:p w:rsidR="00126503" w:rsidRDefault="00126503" w:rsidP="00126503">
      <w:r w:rsidRPr="00A91E34">
        <w:rPr>
          <w:b/>
        </w:rPr>
        <w:t>G</w:t>
      </w:r>
      <w:r>
        <w:rPr>
          <w:b/>
        </w:rPr>
        <w:t>ET</w:t>
      </w:r>
      <w:r w:rsidRPr="00A91E34">
        <w:rPr>
          <w:b/>
        </w:rPr>
        <w:t>:</w:t>
      </w:r>
    </w:p>
    <w:p w:rsidR="00126503" w:rsidRPr="001169A0" w:rsidRDefault="00126503" w:rsidP="00126503">
      <w:r w:rsidRPr="001169A0">
        <w:t>{webserver}/userservice/</w:t>
      </w:r>
      <w:r>
        <w:t>getCustomerAlertInfo</w:t>
      </w:r>
      <w:r w:rsidRPr="001169A0">
        <w:t>/{login}/{password}</w:t>
      </w:r>
      <w:r>
        <w:t>/{firstName}/{lastName}</w:t>
      </w:r>
    </w:p>
    <w:p w:rsidR="00126503" w:rsidRDefault="00126503" w:rsidP="00126503">
      <w:r>
        <w:t>  </w:t>
      </w:r>
    </w:p>
    <w:p w:rsidR="00126503" w:rsidRDefault="00126503" w:rsidP="00126503">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126503" w:rsidTr="007C2552">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126503" w:rsidRPr="00CA388B" w:rsidRDefault="00126503" w:rsidP="007C2552">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126503" w:rsidRPr="00CA388B" w:rsidRDefault="00126503" w:rsidP="007C2552">
            <w:pPr>
              <w:rPr>
                <w:b/>
              </w:rPr>
            </w:pPr>
            <w:r w:rsidRPr="00CA388B">
              <w:rPr>
                <w:b/>
              </w:rPr>
              <w:t>Description</w:t>
            </w:r>
          </w:p>
        </w:tc>
      </w:tr>
      <w:tr w:rsidR="00126503" w:rsidTr="007C2552">
        <w:trPr>
          <w:cantSplit/>
        </w:trPr>
        <w:tc>
          <w:tcPr>
            <w:tcW w:w="2268" w:type="dxa"/>
            <w:shd w:val="clear" w:color="auto" w:fill="auto"/>
          </w:tcPr>
          <w:p w:rsidR="00126503" w:rsidRDefault="00126503" w:rsidP="007C2552">
            <w:r>
              <w:t>Action</w:t>
            </w:r>
          </w:p>
        </w:tc>
        <w:tc>
          <w:tcPr>
            <w:tcW w:w="6480" w:type="dxa"/>
            <w:shd w:val="clear" w:color="auto" w:fill="auto"/>
          </w:tcPr>
          <w:p w:rsidR="00126503" w:rsidRDefault="00126503" w:rsidP="007C2552">
            <w:r w:rsidRPr="00A91E34">
              <w:t>Action code or method name</w:t>
            </w:r>
          </w:p>
        </w:tc>
      </w:tr>
      <w:tr w:rsidR="00126503" w:rsidTr="007C2552">
        <w:trPr>
          <w:cantSplit/>
        </w:trPr>
        <w:tc>
          <w:tcPr>
            <w:tcW w:w="2268" w:type="dxa"/>
            <w:shd w:val="clear" w:color="auto" w:fill="auto"/>
          </w:tcPr>
          <w:p w:rsidR="00126503" w:rsidRDefault="00126503" w:rsidP="007C2552">
            <w:r>
              <w:t>Login</w:t>
            </w:r>
          </w:p>
        </w:tc>
        <w:tc>
          <w:tcPr>
            <w:tcW w:w="6480" w:type="dxa"/>
            <w:shd w:val="clear" w:color="auto" w:fill="auto"/>
          </w:tcPr>
          <w:p w:rsidR="00126503" w:rsidRDefault="00126503" w:rsidP="007C2552">
            <w:r w:rsidRPr="004B3B1C">
              <w:t>Unique system wide user authentication string</w:t>
            </w:r>
          </w:p>
        </w:tc>
      </w:tr>
      <w:tr w:rsidR="00126503" w:rsidTr="007C2552">
        <w:trPr>
          <w:cantSplit/>
        </w:trPr>
        <w:tc>
          <w:tcPr>
            <w:tcW w:w="2268" w:type="dxa"/>
            <w:shd w:val="clear" w:color="auto" w:fill="auto"/>
          </w:tcPr>
          <w:p w:rsidR="00126503" w:rsidRDefault="00126503" w:rsidP="007C2552">
            <w:r>
              <w:t>password</w:t>
            </w:r>
          </w:p>
        </w:tc>
        <w:tc>
          <w:tcPr>
            <w:tcW w:w="6480" w:type="dxa"/>
            <w:shd w:val="clear" w:color="auto" w:fill="auto"/>
          </w:tcPr>
          <w:p w:rsidR="00126503" w:rsidRDefault="00126503" w:rsidP="007C2552">
            <w:r w:rsidRPr="004B3B1C">
              <w:t>User’s password for authentication</w:t>
            </w:r>
          </w:p>
        </w:tc>
      </w:tr>
      <w:tr w:rsidR="00126503" w:rsidTr="007C2552">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firstName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First name of the alerted user</w:t>
            </w:r>
          </w:p>
        </w:tc>
      </w:tr>
      <w:tr w:rsidR="00126503" w:rsidTr="007C2552">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lastName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Last name of the alerted user</w:t>
            </w:r>
          </w:p>
        </w:tc>
      </w:tr>
    </w:tbl>
    <w:p w:rsidR="00126503" w:rsidRDefault="00126503" w:rsidP="00126503"/>
    <w:p w:rsidR="00126503" w:rsidRDefault="00126503" w:rsidP="00126503">
      <w:r>
        <w:t>Returns: NodeInfoBase object</w:t>
      </w:r>
    </w:p>
    <w:p w:rsidR="00126503" w:rsidRPr="00126503" w:rsidRDefault="00126503" w:rsidP="00126503">
      <w:pPr>
        <w:rPr>
          <w:lang w:eastAsia="x-none"/>
        </w:rPr>
      </w:pPr>
    </w:p>
    <w:p w:rsidR="00854CB0" w:rsidRDefault="00854CB0" w:rsidP="000E3989">
      <w:pPr>
        <w:pStyle w:val="Heading3"/>
        <w:rPr>
          <w:lang w:val="en-US"/>
        </w:rPr>
      </w:pPr>
      <w:bookmarkStart w:id="17708" w:name="_Toc341877356"/>
      <w:bookmarkStart w:id="17709" w:name="_Toc343798781"/>
      <w:bookmarkStart w:id="17710" w:name="_Toc344960217"/>
      <w:bookmarkStart w:id="17711" w:name="_Toc345404456"/>
      <w:bookmarkStart w:id="17712" w:name="_Toc345404686"/>
      <w:bookmarkStart w:id="17713" w:name="_Toc345571887"/>
      <w:bookmarkStart w:id="17714" w:name="_Toc346442898"/>
      <w:bookmarkStart w:id="17715" w:name="_Toc346650430"/>
      <w:bookmarkStart w:id="17716" w:name="_Toc346780453"/>
      <w:bookmarkStart w:id="17717" w:name="_Toc346780789"/>
      <w:bookmarkStart w:id="17718" w:name="_Toc346962362"/>
      <w:bookmarkStart w:id="17719" w:name="_Toc347423704"/>
      <w:bookmarkStart w:id="17720" w:name="_Toc347473937"/>
      <w:bookmarkStart w:id="17721" w:name="_Toc347480670"/>
      <w:bookmarkStart w:id="17722" w:name="_Toc347758316"/>
      <w:bookmarkStart w:id="17723" w:name="_Toc347816001"/>
      <w:bookmarkStart w:id="17724" w:name="_Toc347848248"/>
      <w:bookmarkStart w:id="17725" w:name="_Toc348075065"/>
      <w:bookmarkStart w:id="17726" w:name="_Toc348340356"/>
      <w:bookmarkStart w:id="17727" w:name="_Toc348379053"/>
      <w:bookmarkStart w:id="17728" w:name="_Toc348506111"/>
      <w:bookmarkStart w:id="17729" w:name="_Toc348510492"/>
      <w:bookmarkStart w:id="17730" w:name="_Toc349029525"/>
      <w:bookmarkStart w:id="17731" w:name="_Toc349064003"/>
      <w:bookmarkStart w:id="17732" w:name="_Toc350252618"/>
      <w:bookmarkStart w:id="17733" w:name="_Toc350275370"/>
      <w:bookmarkStart w:id="17734" w:name="_Toc350448837"/>
      <w:bookmarkStart w:id="17735" w:name="_Toc350449156"/>
      <w:bookmarkStart w:id="17736" w:name="_Toc350867847"/>
      <w:bookmarkStart w:id="17737" w:name="_Toc350868103"/>
      <w:bookmarkStart w:id="17738" w:name="_Toc350953915"/>
      <w:bookmarkStart w:id="17739" w:name="_Toc350958156"/>
      <w:bookmarkStart w:id="17740" w:name="_Toc351013651"/>
      <w:bookmarkStart w:id="17741" w:name="_Toc351103627"/>
      <w:bookmarkStart w:id="17742" w:name="_Toc353303913"/>
      <w:bookmarkStart w:id="17743" w:name="_Toc355601182"/>
      <w:bookmarkStart w:id="17744" w:name="_Toc355604057"/>
      <w:bookmarkStart w:id="17745" w:name="_Toc357004116"/>
      <w:bookmarkStart w:id="17746" w:name="_Toc357326537"/>
      <w:bookmarkStart w:id="17747" w:name="_Toc357585868"/>
      <w:bookmarkStart w:id="17748" w:name="_Toc357837220"/>
      <w:bookmarkStart w:id="17749" w:name="_Toc358228577"/>
      <w:bookmarkStart w:id="17750" w:name="_Toc358228844"/>
      <w:bookmarkStart w:id="17751" w:name="_Toc361751703"/>
      <w:bookmarkStart w:id="17752" w:name="_Toc361768474"/>
      <w:bookmarkStart w:id="17753" w:name="_Toc361819000"/>
      <w:bookmarkStart w:id="17754" w:name="_Toc362979730"/>
      <w:bookmarkStart w:id="17755" w:name="_Toc364189752"/>
      <w:bookmarkStart w:id="17756" w:name="_Toc364236716"/>
      <w:bookmarkStart w:id="17757" w:name="_Toc364258857"/>
      <w:bookmarkStart w:id="17758" w:name="_Toc364794839"/>
      <w:bookmarkStart w:id="17759" w:name="_Toc367188251"/>
      <w:bookmarkStart w:id="17760" w:name="_Toc372054552"/>
      <w:bookmarkStart w:id="17761" w:name="_Toc372178374"/>
      <w:bookmarkStart w:id="17762" w:name="_Toc373053479"/>
      <w:bookmarkStart w:id="17763" w:name="_Toc373053759"/>
      <w:bookmarkStart w:id="17764" w:name="_Toc373060688"/>
      <w:bookmarkStart w:id="17765" w:name="_Toc373061389"/>
      <w:bookmarkStart w:id="17766" w:name="_Toc373061670"/>
      <w:bookmarkStart w:id="17767" w:name="_Toc373130964"/>
      <w:bookmarkStart w:id="17768" w:name="_Toc373140080"/>
      <w:bookmarkStart w:id="17769" w:name="_Toc375312149"/>
      <w:bookmarkStart w:id="17770" w:name="_Toc375641036"/>
      <w:bookmarkStart w:id="17771" w:name="_Toc376110357"/>
      <w:bookmarkStart w:id="17772" w:name="_Toc378409617"/>
      <w:bookmarkStart w:id="17773" w:name="_Toc379897386"/>
      <w:bookmarkStart w:id="17774" w:name="_Toc384061033"/>
      <w:bookmarkStart w:id="17775" w:name="_Toc388898009"/>
      <w:bookmarkStart w:id="17776" w:name="_Toc389158050"/>
      <w:bookmarkStart w:id="17777" w:name="_Toc391278232"/>
      <w:bookmarkStart w:id="17778" w:name="_Toc392481205"/>
      <w:bookmarkStart w:id="17779" w:name="_Toc393306309"/>
      <w:bookmarkStart w:id="17780" w:name="_Toc469977079"/>
      <w:r>
        <w:rPr>
          <w:lang w:val="en-US"/>
        </w:rPr>
        <w:t>getFunctionalGroupMembers</w:t>
      </w:r>
      <w:bookmarkEnd w:id="17708"/>
      <w:bookmarkEnd w:id="17709"/>
      <w:bookmarkEnd w:id="17710"/>
      <w:bookmarkEnd w:id="17711"/>
      <w:bookmarkEnd w:id="17712"/>
      <w:bookmarkEnd w:id="17713"/>
      <w:bookmarkEnd w:id="17714"/>
      <w:bookmarkEnd w:id="17715"/>
      <w:bookmarkEnd w:id="17716"/>
      <w:bookmarkEnd w:id="17717"/>
      <w:bookmarkEnd w:id="17718"/>
      <w:bookmarkEnd w:id="17719"/>
      <w:bookmarkEnd w:id="17720"/>
      <w:bookmarkEnd w:id="17721"/>
      <w:bookmarkEnd w:id="17722"/>
      <w:bookmarkEnd w:id="17723"/>
      <w:bookmarkEnd w:id="17724"/>
      <w:bookmarkEnd w:id="17725"/>
      <w:bookmarkEnd w:id="17726"/>
      <w:bookmarkEnd w:id="17727"/>
      <w:bookmarkEnd w:id="17728"/>
      <w:bookmarkEnd w:id="17729"/>
      <w:bookmarkEnd w:id="17730"/>
      <w:bookmarkEnd w:id="17731"/>
      <w:bookmarkEnd w:id="17732"/>
      <w:bookmarkEnd w:id="17733"/>
      <w:bookmarkEnd w:id="17734"/>
      <w:bookmarkEnd w:id="17735"/>
      <w:bookmarkEnd w:id="17736"/>
      <w:bookmarkEnd w:id="17737"/>
      <w:bookmarkEnd w:id="17738"/>
      <w:bookmarkEnd w:id="17739"/>
      <w:bookmarkEnd w:id="17740"/>
      <w:bookmarkEnd w:id="17741"/>
      <w:bookmarkEnd w:id="17742"/>
      <w:bookmarkEnd w:id="17743"/>
      <w:bookmarkEnd w:id="17744"/>
      <w:bookmarkEnd w:id="17745"/>
      <w:bookmarkEnd w:id="17746"/>
      <w:bookmarkEnd w:id="17747"/>
      <w:bookmarkEnd w:id="17748"/>
      <w:bookmarkEnd w:id="17749"/>
      <w:bookmarkEnd w:id="17750"/>
      <w:bookmarkEnd w:id="17751"/>
      <w:bookmarkEnd w:id="17752"/>
      <w:bookmarkEnd w:id="17753"/>
      <w:bookmarkEnd w:id="17754"/>
      <w:bookmarkEnd w:id="17755"/>
      <w:bookmarkEnd w:id="17756"/>
      <w:bookmarkEnd w:id="17757"/>
      <w:bookmarkEnd w:id="17758"/>
      <w:bookmarkEnd w:id="17759"/>
      <w:bookmarkEnd w:id="17760"/>
      <w:bookmarkEnd w:id="17761"/>
      <w:bookmarkEnd w:id="17762"/>
      <w:bookmarkEnd w:id="17763"/>
      <w:bookmarkEnd w:id="17764"/>
      <w:bookmarkEnd w:id="17765"/>
      <w:bookmarkEnd w:id="17766"/>
      <w:bookmarkEnd w:id="17767"/>
      <w:bookmarkEnd w:id="17768"/>
      <w:bookmarkEnd w:id="17769"/>
      <w:bookmarkEnd w:id="17770"/>
      <w:bookmarkEnd w:id="17771"/>
      <w:bookmarkEnd w:id="17772"/>
      <w:bookmarkEnd w:id="17773"/>
      <w:bookmarkEnd w:id="17774"/>
      <w:bookmarkEnd w:id="17775"/>
      <w:bookmarkEnd w:id="17776"/>
      <w:bookmarkEnd w:id="17777"/>
      <w:bookmarkEnd w:id="17778"/>
      <w:bookmarkEnd w:id="17779"/>
      <w:bookmarkEnd w:id="17780"/>
    </w:p>
    <w:p w:rsidR="00854CB0" w:rsidRDefault="00854CB0" w:rsidP="00854CB0">
      <w:r>
        <w:t>This call returns all functional groups and their members (FirstName, LastName, UserRecordId, FunctionalGroupName and FunctionalGroupObjectId</w:t>
      </w:r>
    </w:p>
    <w:p w:rsidR="00854CB0" w:rsidRDefault="00854CB0" w:rsidP="00854CB0">
      <w:r>
        <w:tab/>
      </w:r>
    </w:p>
    <w:p w:rsidR="00854CB0" w:rsidRDefault="00854CB0" w:rsidP="00854CB0">
      <w:r w:rsidRPr="00A91E34">
        <w:rPr>
          <w:b/>
        </w:rPr>
        <w:t>G</w:t>
      </w:r>
      <w:r>
        <w:rPr>
          <w:b/>
        </w:rPr>
        <w:t>ET</w:t>
      </w:r>
      <w:r w:rsidRPr="00A91E34">
        <w:rPr>
          <w:b/>
        </w:rPr>
        <w:t>:</w:t>
      </w:r>
    </w:p>
    <w:p w:rsidR="00854CB0" w:rsidRPr="001169A0" w:rsidRDefault="00854CB0" w:rsidP="00854CB0">
      <w:pPr>
        <w:rPr>
          <w:szCs w:val="20"/>
        </w:rPr>
      </w:pPr>
      <w:r w:rsidRPr="001169A0">
        <w:rPr>
          <w:szCs w:val="20"/>
        </w:rPr>
        <w:t>{webserver}/userservice/</w:t>
      </w:r>
      <w:r>
        <w:rPr>
          <w:szCs w:val="20"/>
        </w:rPr>
        <w:t>getFunctionalGroupMembers/{login}/{password}/</w:t>
      </w:r>
    </w:p>
    <w:p w:rsidR="00854CB0" w:rsidRDefault="00854CB0" w:rsidP="00854CB0">
      <w:pPr>
        <w:rPr>
          <w:rFonts w:ascii="Arial" w:hAnsi="Arial" w:cs="Arial"/>
          <w:color w:val="000000"/>
          <w:sz w:val="20"/>
          <w:szCs w:val="20"/>
        </w:rPr>
      </w:pPr>
      <w:r>
        <w:t>  </w:t>
      </w:r>
    </w:p>
    <w:p w:rsidR="00854CB0" w:rsidRDefault="00854CB0" w:rsidP="00854CB0">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6"/>
        <w:gridCol w:w="5932"/>
      </w:tblGrid>
      <w:tr w:rsidR="00854CB0" w:rsidTr="00854CB0">
        <w:trPr>
          <w:cantSplit/>
        </w:trPr>
        <w:tc>
          <w:tcPr>
            <w:tcW w:w="2816" w:type="dxa"/>
            <w:tcBorders>
              <w:top w:val="single" w:sz="4" w:space="0" w:color="auto"/>
              <w:left w:val="single" w:sz="4" w:space="0" w:color="auto"/>
              <w:bottom w:val="single" w:sz="4" w:space="0" w:color="auto"/>
              <w:right w:val="single" w:sz="4" w:space="0" w:color="auto"/>
            </w:tcBorders>
            <w:shd w:val="clear" w:color="auto" w:fill="FFFF00"/>
          </w:tcPr>
          <w:p w:rsidR="00854CB0" w:rsidRPr="00CA388B" w:rsidRDefault="00854CB0" w:rsidP="00854CB0">
            <w:pPr>
              <w:rPr>
                <w:b/>
              </w:rPr>
            </w:pPr>
            <w:r>
              <w:rPr>
                <w:b/>
              </w:rPr>
              <w:t>Argument</w:t>
            </w:r>
          </w:p>
        </w:tc>
        <w:tc>
          <w:tcPr>
            <w:tcW w:w="5932" w:type="dxa"/>
            <w:tcBorders>
              <w:top w:val="single" w:sz="4" w:space="0" w:color="auto"/>
              <w:left w:val="single" w:sz="4" w:space="0" w:color="auto"/>
              <w:bottom w:val="single" w:sz="4" w:space="0" w:color="auto"/>
              <w:right w:val="single" w:sz="4" w:space="0" w:color="auto"/>
            </w:tcBorders>
            <w:shd w:val="clear" w:color="auto" w:fill="FFFF00"/>
          </w:tcPr>
          <w:p w:rsidR="00854CB0" w:rsidRPr="00CA388B" w:rsidRDefault="00854CB0" w:rsidP="00854CB0">
            <w:pPr>
              <w:rPr>
                <w:b/>
              </w:rPr>
            </w:pPr>
            <w:r w:rsidRPr="00CA388B">
              <w:rPr>
                <w:b/>
              </w:rPr>
              <w:t>Description</w:t>
            </w:r>
          </w:p>
        </w:tc>
      </w:tr>
      <w:tr w:rsidR="00854CB0" w:rsidTr="00854CB0">
        <w:trPr>
          <w:cantSplit/>
        </w:trPr>
        <w:tc>
          <w:tcPr>
            <w:tcW w:w="2816" w:type="dxa"/>
            <w:shd w:val="clear" w:color="auto" w:fill="auto"/>
          </w:tcPr>
          <w:p w:rsidR="00854CB0" w:rsidRDefault="00854CB0" w:rsidP="00854CB0">
            <w:r>
              <w:t>Action</w:t>
            </w:r>
          </w:p>
        </w:tc>
        <w:tc>
          <w:tcPr>
            <w:tcW w:w="5932" w:type="dxa"/>
            <w:shd w:val="clear" w:color="auto" w:fill="auto"/>
          </w:tcPr>
          <w:p w:rsidR="00854CB0" w:rsidRDefault="00854CB0" w:rsidP="00854CB0">
            <w:r w:rsidRPr="00A91E34">
              <w:t>Action code or method name</w:t>
            </w:r>
          </w:p>
        </w:tc>
      </w:tr>
      <w:tr w:rsidR="00854CB0" w:rsidTr="00854CB0">
        <w:trPr>
          <w:cantSplit/>
        </w:trPr>
        <w:tc>
          <w:tcPr>
            <w:tcW w:w="2816" w:type="dxa"/>
            <w:shd w:val="clear" w:color="auto" w:fill="auto"/>
          </w:tcPr>
          <w:p w:rsidR="00854CB0" w:rsidRDefault="00854CB0" w:rsidP="00854CB0">
            <w:r>
              <w:t>Login</w:t>
            </w:r>
          </w:p>
        </w:tc>
        <w:tc>
          <w:tcPr>
            <w:tcW w:w="5932" w:type="dxa"/>
            <w:shd w:val="clear" w:color="auto" w:fill="auto"/>
          </w:tcPr>
          <w:p w:rsidR="00854CB0" w:rsidRDefault="00854CB0" w:rsidP="00854CB0">
            <w:r w:rsidRPr="004B3B1C">
              <w:t>Unique system wide user authentication string</w:t>
            </w:r>
          </w:p>
        </w:tc>
      </w:tr>
      <w:tr w:rsidR="00854CB0" w:rsidTr="00854CB0">
        <w:trPr>
          <w:cantSplit/>
        </w:trPr>
        <w:tc>
          <w:tcPr>
            <w:tcW w:w="2816" w:type="dxa"/>
            <w:shd w:val="clear" w:color="auto" w:fill="auto"/>
          </w:tcPr>
          <w:p w:rsidR="00854CB0" w:rsidRDefault="00854CB0" w:rsidP="00854CB0">
            <w:r>
              <w:t>Password</w:t>
            </w:r>
          </w:p>
        </w:tc>
        <w:tc>
          <w:tcPr>
            <w:tcW w:w="5932" w:type="dxa"/>
            <w:shd w:val="clear" w:color="auto" w:fill="auto"/>
          </w:tcPr>
          <w:p w:rsidR="00854CB0" w:rsidRDefault="00854CB0" w:rsidP="00854CB0">
            <w:r w:rsidRPr="004B3B1C">
              <w:t>User’s password for authentication</w:t>
            </w:r>
          </w:p>
        </w:tc>
      </w:tr>
      <w:tr w:rsidR="00854CB0" w:rsidTr="00854CB0">
        <w:trPr>
          <w:cantSplit/>
        </w:trPr>
        <w:tc>
          <w:tcPr>
            <w:tcW w:w="2816" w:type="dxa"/>
            <w:shd w:val="clear" w:color="auto" w:fill="auto"/>
          </w:tcPr>
          <w:p w:rsidR="00854CB0" w:rsidRDefault="00854CB0" w:rsidP="00854CB0">
            <w:r>
              <w:t>userLogin</w:t>
            </w:r>
          </w:p>
        </w:tc>
        <w:tc>
          <w:tcPr>
            <w:tcW w:w="5932" w:type="dxa"/>
            <w:shd w:val="clear" w:color="auto" w:fill="auto"/>
          </w:tcPr>
          <w:p w:rsidR="00854CB0" w:rsidRDefault="00854CB0" w:rsidP="00854CB0">
            <w:r>
              <w:t>This is the user’s login (should be unique email address)</w:t>
            </w:r>
          </w:p>
        </w:tc>
      </w:tr>
    </w:tbl>
    <w:p w:rsidR="00854CB0" w:rsidRPr="00CE5A75" w:rsidRDefault="00854CB0" w:rsidP="00854CB0">
      <w:pPr>
        <w:rPr>
          <w:lang w:eastAsia="x-none"/>
        </w:rPr>
      </w:pPr>
    </w:p>
    <w:p w:rsidR="00854CB0" w:rsidRPr="00C06ADA" w:rsidRDefault="00854CB0" w:rsidP="00854CB0">
      <w:pPr>
        <w:rPr>
          <w:lang w:eastAsia="x-none"/>
        </w:rPr>
      </w:pPr>
    </w:p>
    <w:p w:rsidR="00854CB0" w:rsidRPr="00854CB0" w:rsidRDefault="00854CB0" w:rsidP="00854CB0">
      <w:pPr>
        <w:rPr>
          <w:lang w:eastAsia="x-none"/>
        </w:rPr>
      </w:pPr>
    </w:p>
    <w:p w:rsidR="00DB2923" w:rsidRDefault="00DB2923" w:rsidP="000E3989">
      <w:pPr>
        <w:pStyle w:val="Heading3"/>
        <w:rPr>
          <w:lang w:val="en-US"/>
        </w:rPr>
      </w:pPr>
      <w:bookmarkStart w:id="17781" w:name="_Toc341877357"/>
      <w:bookmarkStart w:id="17782" w:name="_Toc343798782"/>
      <w:bookmarkStart w:id="17783" w:name="_Toc344960218"/>
      <w:bookmarkStart w:id="17784" w:name="_Toc345404457"/>
      <w:bookmarkStart w:id="17785" w:name="_Toc345404687"/>
      <w:bookmarkStart w:id="17786" w:name="_Toc345571888"/>
      <w:bookmarkStart w:id="17787" w:name="_Toc346442899"/>
      <w:bookmarkStart w:id="17788" w:name="_Toc346650431"/>
      <w:bookmarkStart w:id="17789" w:name="_Toc346780454"/>
      <w:bookmarkStart w:id="17790" w:name="_Toc346780790"/>
      <w:bookmarkStart w:id="17791" w:name="_Toc346962363"/>
      <w:bookmarkStart w:id="17792" w:name="_Toc347423705"/>
      <w:bookmarkStart w:id="17793" w:name="_Toc347473938"/>
      <w:bookmarkStart w:id="17794" w:name="_Toc347480671"/>
      <w:bookmarkStart w:id="17795" w:name="_Toc347758317"/>
      <w:bookmarkStart w:id="17796" w:name="_Toc347816002"/>
      <w:bookmarkStart w:id="17797" w:name="_Toc347848249"/>
      <w:bookmarkStart w:id="17798" w:name="_Toc348075066"/>
      <w:bookmarkStart w:id="17799" w:name="_Toc348340357"/>
      <w:bookmarkStart w:id="17800" w:name="_Toc348379054"/>
      <w:bookmarkStart w:id="17801" w:name="_Toc348506112"/>
      <w:bookmarkStart w:id="17802" w:name="_Toc348510493"/>
      <w:bookmarkStart w:id="17803" w:name="_Toc349029526"/>
      <w:bookmarkStart w:id="17804" w:name="_Toc349064004"/>
      <w:bookmarkStart w:id="17805" w:name="_Toc350252619"/>
      <w:bookmarkStart w:id="17806" w:name="_Toc350275371"/>
      <w:bookmarkStart w:id="17807" w:name="_Toc350448838"/>
      <w:bookmarkStart w:id="17808" w:name="_Toc350449157"/>
      <w:bookmarkStart w:id="17809" w:name="_Toc350867848"/>
      <w:bookmarkStart w:id="17810" w:name="_Toc350868104"/>
      <w:bookmarkStart w:id="17811" w:name="_Toc350953916"/>
      <w:bookmarkStart w:id="17812" w:name="_Toc350958157"/>
      <w:bookmarkStart w:id="17813" w:name="_Toc351013652"/>
      <w:bookmarkStart w:id="17814" w:name="_Toc351103628"/>
      <w:bookmarkStart w:id="17815" w:name="_Toc353303914"/>
      <w:bookmarkStart w:id="17816" w:name="_Toc355601183"/>
      <w:bookmarkStart w:id="17817" w:name="_Toc355604058"/>
      <w:bookmarkStart w:id="17818" w:name="_Toc357004117"/>
      <w:bookmarkStart w:id="17819" w:name="_Toc357326538"/>
      <w:bookmarkStart w:id="17820" w:name="_Toc357585869"/>
      <w:bookmarkStart w:id="17821" w:name="_Toc357837221"/>
      <w:bookmarkStart w:id="17822" w:name="_Toc358228578"/>
      <w:bookmarkStart w:id="17823" w:name="_Toc358228845"/>
      <w:bookmarkStart w:id="17824" w:name="_Toc361751704"/>
      <w:bookmarkStart w:id="17825" w:name="_Toc361768475"/>
      <w:bookmarkStart w:id="17826" w:name="_Toc361819001"/>
      <w:bookmarkStart w:id="17827" w:name="_Toc362979731"/>
      <w:bookmarkStart w:id="17828" w:name="_Toc364189753"/>
      <w:bookmarkStart w:id="17829" w:name="_Toc364236717"/>
      <w:bookmarkStart w:id="17830" w:name="_Toc364258858"/>
      <w:bookmarkStart w:id="17831" w:name="_Toc364794840"/>
      <w:bookmarkStart w:id="17832" w:name="_Toc367188252"/>
      <w:bookmarkStart w:id="17833" w:name="_Toc372054553"/>
      <w:bookmarkStart w:id="17834" w:name="_Toc372178375"/>
      <w:bookmarkStart w:id="17835" w:name="_Toc373053480"/>
      <w:bookmarkStart w:id="17836" w:name="_Toc373053760"/>
      <w:bookmarkStart w:id="17837" w:name="_Toc373060689"/>
      <w:bookmarkStart w:id="17838" w:name="_Toc373061390"/>
      <w:bookmarkStart w:id="17839" w:name="_Toc373061671"/>
      <w:bookmarkStart w:id="17840" w:name="_Toc373130965"/>
      <w:bookmarkStart w:id="17841" w:name="_Toc373140081"/>
      <w:bookmarkStart w:id="17842" w:name="_Toc375312150"/>
      <w:bookmarkStart w:id="17843" w:name="_Toc375641037"/>
      <w:bookmarkStart w:id="17844" w:name="_Toc376110358"/>
      <w:bookmarkStart w:id="17845" w:name="_Toc378409618"/>
      <w:bookmarkStart w:id="17846" w:name="_Toc379897387"/>
      <w:bookmarkStart w:id="17847" w:name="_Toc384061034"/>
      <w:bookmarkStart w:id="17848" w:name="_Toc388898010"/>
      <w:bookmarkStart w:id="17849" w:name="_Toc389158051"/>
      <w:bookmarkStart w:id="17850" w:name="_Toc391278233"/>
      <w:bookmarkStart w:id="17851" w:name="_Toc392481206"/>
      <w:bookmarkStart w:id="17852" w:name="_Toc393306310"/>
      <w:bookmarkStart w:id="17853" w:name="_Toc469977080"/>
      <w:r>
        <w:rPr>
          <w:lang w:val="en-US"/>
        </w:rPr>
        <w:t>getFunctionalGroupMaps</w:t>
      </w:r>
      <w:bookmarkEnd w:id="17781"/>
      <w:bookmarkEnd w:id="17782"/>
      <w:bookmarkEnd w:id="17783"/>
      <w:bookmarkEnd w:id="17784"/>
      <w:bookmarkEnd w:id="17785"/>
      <w:bookmarkEnd w:id="17786"/>
      <w:bookmarkEnd w:id="17787"/>
      <w:bookmarkEnd w:id="17788"/>
      <w:bookmarkEnd w:id="17789"/>
      <w:bookmarkEnd w:id="17790"/>
      <w:bookmarkEnd w:id="17791"/>
      <w:bookmarkEnd w:id="17792"/>
      <w:bookmarkEnd w:id="17793"/>
      <w:bookmarkEnd w:id="17794"/>
      <w:bookmarkEnd w:id="17795"/>
      <w:bookmarkEnd w:id="17796"/>
      <w:bookmarkEnd w:id="17797"/>
      <w:bookmarkEnd w:id="17798"/>
      <w:bookmarkEnd w:id="17799"/>
      <w:bookmarkEnd w:id="17800"/>
      <w:bookmarkEnd w:id="17801"/>
      <w:bookmarkEnd w:id="17802"/>
      <w:bookmarkEnd w:id="17803"/>
      <w:bookmarkEnd w:id="17804"/>
      <w:bookmarkEnd w:id="17805"/>
      <w:bookmarkEnd w:id="17806"/>
      <w:bookmarkEnd w:id="17807"/>
      <w:bookmarkEnd w:id="17808"/>
      <w:bookmarkEnd w:id="17809"/>
      <w:bookmarkEnd w:id="17810"/>
      <w:bookmarkEnd w:id="17811"/>
      <w:bookmarkEnd w:id="17812"/>
      <w:bookmarkEnd w:id="17813"/>
      <w:bookmarkEnd w:id="17814"/>
      <w:bookmarkEnd w:id="17815"/>
      <w:bookmarkEnd w:id="17816"/>
      <w:bookmarkEnd w:id="17817"/>
      <w:bookmarkEnd w:id="17818"/>
      <w:bookmarkEnd w:id="17819"/>
      <w:bookmarkEnd w:id="17820"/>
      <w:bookmarkEnd w:id="17821"/>
      <w:bookmarkEnd w:id="17822"/>
      <w:bookmarkEnd w:id="17823"/>
      <w:bookmarkEnd w:id="17824"/>
      <w:bookmarkEnd w:id="17825"/>
      <w:bookmarkEnd w:id="17826"/>
      <w:bookmarkEnd w:id="17827"/>
      <w:bookmarkEnd w:id="17828"/>
      <w:bookmarkEnd w:id="17829"/>
      <w:bookmarkEnd w:id="17830"/>
      <w:bookmarkEnd w:id="17831"/>
      <w:bookmarkEnd w:id="17832"/>
      <w:bookmarkEnd w:id="17833"/>
      <w:bookmarkEnd w:id="17834"/>
      <w:bookmarkEnd w:id="17835"/>
      <w:bookmarkEnd w:id="17836"/>
      <w:bookmarkEnd w:id="17837"/>
      <w:bookmarkEnd w:id="17838"/>
      <w:bookmarkEnd w:id="17839"/>
      <w:bookmarkEnd w:id="17840"/>
      <w:bookmarkEnd w:id="17841"/>
      <w:bookmarkEnd w:id="17842"/>
      <w:bookmarkEnd w:id="17843"/>
      <w:bookmarkEnd w:id="17844"/>
      <w:bookmarkEnd w:id="17845"/>
      <w:bookmarkEnd w:id="17846"/>
      <w:bookmarkEnd w:id="17847"/>
      <w:bookmarkEnd w:id="17848"/>
      <w:bookmarkEnd w:id="17849"/>
      <w:bookmarkEnd w:id="17850"/>
      <w:bookmarkEnd w:id="17851"/>
      <w:bookmarkEnd w:id="17852"/>
      <w:bookmarkEnd w:id="17853"/>
    </w:p>
    <w:p w:rsidR="00DB2923" w:rsidRDefault="00DB2923" w:rsidP="00DB2923">
      <w:r>
        <w:t>This call returns all functional group maps for a given login (organization number)</w:t>
      </w:r>
    </w:p>
    <w:p w:rsidR="00DB2923" w:rsidRDefault="00DB2923" w:rsidP="00DB2923">
      <w:r>
        <w:tab/>
      </w:r>
    </w:p>
    <w:p w:rsidR="00DB2923" w:rsidRDefault="00DB2923" w:rsidP="00DB2923">
      <w:r w:rsidRPr="00A91E34">
        <w:rPr>
          <w:b/>
        </w:rPr>
        <w:t>G</w:t>
      </w:r>
      <w:r>
        <w:rPr>
          <w:b/>
        </w:rPr>
        <w:t>ET</w:t>
      </w:r>
      <w:r w:rsidRPr="00A91E34">
        <w:rPr>
          <w:b/>
        </w:rPr>
        <w:t>:</w:t>
      </w:r>
    </w:p>
    <w:p w:rsidR="00DB2923" w:rsidRPr="001169A0" w:rsidRDefault="00DB2923" w:rsidP="00DB2923">
      <w:pPr>
        <w:rPr>
          <w:szCs w:val="20"/>
        </w:rPr>
      </w:pPr>
      <w:r w:rsidRPr="001169A0">
        <w:rPr>
          <w:szCs w:val="20"/>
        </w:rPr>
        <w:t>{webserver}/userservice/</w:t>
      </w:r>
      <w:r>
        <w:rPr>
          <w:szCs w:val="20"/>
        </w:rPr>
        <w:t>getFunctionalGroupMembers/{login}/{password}/</w:t>
      </w:r>
    </w:p>
    <w:p w:rsidR="00DB2923" w:rsidRDefault="00DB2923" w:rsidP="00DB2923">
      <w:pPr>
        <w:rPr>
          <w:rFonts w:ascii="Arial" w:hAnsi="Arial" w:cs="Arial"/>
          <w:color w:val="000000"/>
          <w:sz w:val="20"/>
          <w:szCs w:val="20"/>
        </w:rPr>
      </w:pPr>
      <w:r>
        <w:t>  </w:t>
      </w:r>
    </w:p>
    <w:p w:rsidR="00DB2923" w:rsidRDefault="00DB2923" w:rsidP="00DB2923">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6"/>
        <w:gridCol w:w="5932"/>
      </w:tblGrid>
      <w:tr w:rsidR="00DB2923" w:rsidTr="009954B6">
        <w:trPr>
          <w:cantSplit/>
        </w:trPr>
        <w:tc>
          <w:tcPr>
            <w:tcW w:w="2816" w:type="dxa"/>
            <w:tcBorders>
              <w:top w:val="single" w:sz="4" w:space="0" w:color="auto"/>
              <w:left w:val="single" w:sz="4" w:space="0" w:color="auto"/>
              <w:bottom w:val="single" w:sz="4" w:space="0" w:color="auto"/>
              <w:right w:val="single" w:sz="4" w:space="0" w:color="auto"/>
            </w:tcBorders>
            <w:shd w:val="clear" w:color="auto" w:fill="FFFF00"/>
          </w:tcPr>
          <w:p w:rsidR="00DB2923" w:rsidRPr="00CA388B" w:rsidRDefault="00DB2923" w:rsidP="009954B6">
            <w:pPr>
              <w:rPr>
                <w:b/>
              </w:rPr>
            </w:pPr>
            <w:r>
              <w:rPr>
                <w:b/>
              </w:rPr>
              <w:t>Argument</w:t>
            </w:r>
          </w:p>
        </w:tc>
        <w:tc>
          <w:tcPr>
            <w:tcW w:w="5932" w:type="dxa"/>
            <w:tcBorders>
              <w:top w:val="single" w:sz="4" w:space="0" w:color="auto"/>
              <w:left w:val="single" w:sz="4" w:space="0" w:color="auto"/>
              <w:bottom w:val="single" w:sz="4" w:space="0" w:color="auto"/>
              <w:right w:val="single" w:sz="4" w:space="0" w:color="auto"/>
            </w:tcBorders>
            <w:shd w:val="clear" w:color="auto" w:fill="FFFF00"/>
          </w:tcPr>
          <w:p w:rsidR="00DB2923" w:rsidRPr="00CA388B" w:rsidRDefault="00DB2923" w:rsidP="009954B6">
            <w:pPr>
              <w:rPr>
                <w:b/>
              </w:rPr>
            </w:pPr>
            <w:r w:rsidRPr="00CA388B">
              <w:rPr>
                <w:b/>
              </w:rPr>
              <w:t>Description</w:t>
            </w:r>
          </w:p>
        </w:tc>
      </w:tr>
      <w:tr w:rsidR="00DB2923" w:rsidTr="009954B6">
        <w:trPr>
          <w:cantSplit/>
        </w:trPr>
        <w:tc>
          <w:tcPr>
            <w:tcW w:w="2816" w:type="dxa"/>
            <w:shd w:val="clear" w:color="auto" w:fill="auto"/>
          </w:tcPr>
          <w:p w:rsidR="00DB2923" w:rsidRDefault="00DB2923" w:rsidP="009954B6">
            <w:r>
              <w:t>Action</w:t>
            </w:r>
          </w:p>
        </w:tc>
        <w:tc>
          <w:tcPr>
            <w:tcW w:w="5932" w:type="dxa"/>
            <w:shd w:val="clear" w:color="auto" w:fill="auto"/>
          </w:tcPr>
          <w:p w:rsidR="00DB2923" w:rsidRDefault="00DB2923" w:rsidP="009954B6">
            <w:r w:rsidRPr="00A91E34">
              <w:t>Action code or method name</w:t>
            </w:r>
          </w:p>
        </w:tc>
      </w:tr>
      <w:tr w:rsidR="00DB2923" w:rsidTr="009954B6">
        <w:trPr>
          <w:cantSplit/>
        </w:trPr>
        <w:tc>
          <w:tcPr>
            <w:tcW w:w="2816" w:type="dxa"/>
            <w:shd w:val="clear" w:color="auto" w:fill="auto"/>
          </w:tcPr>
          <w:p w:rsidR="00DB2923" w:rsidRDefault="00DB2923" w:rsidP="009954B6">
            <w:r>
              <w:t>Login</w:t>
            </w:r>
          </w:p>
        </w:tc>
        <w:tc>
          <w:tcPr>
            <w:tcW w:w="5932" w:type="dxa"/>
            <w:shd w:val="clear" w:color="auto" w:fill="auto"/>
          </w:tcPr>
          <w:p w:rsidR="00DB2923" w:rsidRDefault="00DB2923" w:rsidP="009954B6">
            <w:r w:rsidRPr="004B3B1C">
              <w:t>Unique system wide user authentication string</w:t>
            </w:r>
          </w:p>
        </w:tc>
      </w:tr>
      <w:tr w:rsidR="00DB2923" w:rsidTr="009954B6">
        <w:trPr>
          <w:cantSplit/>
        </w:trPr>
        <w:tc>
          <w:tcPr>
            <w:tcW w:w="2816" w:type="dxa"/>
            <w:shd w:val="clear" w:color="auto" w:fill="auto"/>
          </w:tcPr>
          <w:p w:rsidR="00DB2923" w:rsidRDefault="00DB2923" w:rsidP="009954B6">
            <w:r>
              <w:t>Password</w:t>
            </w:r>
          </w:p>
        </w:tc>
        <w:tc>
          <w:tcPr>
            <w:tcW w:w="5932" w:type="dxa"/>
            <w:shd w:val="clear" w:color="auto" w:fill="auto"/>
          </w:tcPr>
          <w:p w:rsidR="00DB2923" w:rsidRDefault="00DB2923" w:rsidP="009954B6">
            <w:r w:rsidRPr="004B3B1C">
              <w:t>User’s password for authentication</w:t>
            </w:r>
          </w:p>
        </w:tc>
      </w:tr>
      <w:tr w:rsidR="00DB2923" w:rsidTr="009954B6">
        <w:trPr>
          <w:cantSplit/>
        </w:trPr>
        <w:tc>
          <w:tcPr>
            <w:tcW w:w="2816" w:type="dxa"/>
            <w:shd w:val="clear" w:color="auto" w:fill="auto"/>
          </w:tcPr>
          <w:p w:rsidR="00DB2923" w:rsidRDefault="00DB2923" w:rsidP="009954B6">
            <w:r>
              <w:t>userLogin</w:t>
            </w:r>
          </w:p>
        </w:tc>
        <w:tc>
          <w:tcPr>
            <w:tcW w:w="5932" w:type="dxa"/>
            <w:shd w:val="clear" w:color="auto" w:fill="auto"/>
          </w:tcPr>
          <w:p w:rsidR="00DB2923" w:rsidRDefault="00DB2923" w:rsidP="009954B6">
            <w:r>
              <w:t>This is the user’s login (should be unique email address)</w:t>
            </w:r>
          </w:p>
        </w:tc>
      </w:tr>
    </w:tbl>
    <w:p w:rsidR="00DB2923" w:rsidRPr="00CE5A75" w:rsidRDefault="00DB2923" w:rsidP="00DB2923">
      <w:pPr>
        <w:rPr>
          <w:lang w:eastAsia="x-none"/>
        </w:rPr>
      </w:pPr>
    </w:p>
    <w:p w:rsidR="00DB2923" w:rsidRPr="00C06ADA" w:rsidRDefault="00DB2923" w:rsidP="00DB2923">
      <w:pPr>
        <w:rPr>
          <w:lang w:eastAsia="x-none"/>
        </w:rPr>
      </w:pPr>
    </w:p>
    <w:p w:rsidR="00DB2923" w:rsidRPr="00DB2923" w:rsidRDefault="00DB2923" w:rsidP="00DB2923">
      <w:pPr>
        <w:rPr>
          <w:lang w:eastAsia="x-none"/>
        </w:rPr>
      </w:pPr>
    </w:p>
    <w:p w:rsidR="006D7569" w:rsidRDefault="006D7569" w:rsidP="000E3989">
      <w:pPr>
        <w:pStyle w:val="Heading3"/>
        <w:rPr>
          <w:lang w:val="en-US"/>
        </w:rPr>
      </w:pPr>
      <w:bookmarkStart w:id="17854" w:name="_Toc350868105"/>
      <w:bookmarkStart w:id="17855" w:name="_Toc350953917"/>
      <w:bookmarkStart w:id="17856" w:name="_Toc350958158"/>
      <w:bookmarkStart w:id="17857" w:name="_Toc351013653"/>
      <w:bookmarkStart w:id="17858" w:name="_Toc351103629"/>
      <w:bookmarkStart w:id="17859" w:name="_Toc353303915"/>
      <w:bookmarkStart w:id="17860" w:name="_Toc355601184"/>
      <w:bookmarkStart w:id="17861" w:name="_Toc355604059"/>
      <w:bookmarkStart w:id="17862" w:name="_Toc357004118"/>
      <w:bookmarkStart w:id="17863" w:name="_Toc357326539"/>
      <w:bookmarkStart w:id="17864" w:name="_Toc357585870"/>
      <w:bookmarkStart w:id="17865" w:name="_Toc357837222"/>
      <w:bookmarkStart w:id="17866" w:name="_Toc358228579"/>
      <w:bookmarkStart w:id="17867" w:name="_Toc358228846"/>
      <w:bookmarkStart w:id="17868" w:name="_Toc361751705"/>
      <w:bookmarkStart w:id="17869" w:name="_Toc361768476"/>
      <w:bookmarkStart w:id="17870" w:name="_Toc361819002"/>
      <w:bookmarkStart w:id="17871" w:name="_Toc362979732"/>
      <w:bookmarkStart w:id="17872" w:name="_Toc364189754"/>
      <w:bookmarkStart w:id="17873" w:name="_Toc364236718"/>
      <w:bookmarkStart w:id="17874" w:name="_Toc364258859"/>
      <w:bookmarkStart w:id="17875" w:name="_Toc364794841"/>
      <w:bookmarkStart w:id="17876" w:name="_Toc367188253"/>
      <w:bookmarkStart w:id="17877" w:name="_Toc372054554"/>
      <w:bookmarkStart w:id="17878" w:name="_Toc372178376"/>
      <w:bookmarkStart w:id="17879" w:name="_Toc373053481"/>
      <w:bookmarkStart w:id="17880" w:name="_Toc373053761"/>
      <w:bookmarkStart w:id="17881" w:name="_Toc373060690"/>
      <w:bookmarkStart w:id="17882" w:name="_Toc373061391"/>
      <w:bookmarkStart w:id="17883" w:name="_Toc373061672"/>
      <w:bookmarkStart w:id="17884" w:name="_Toc373130966"/>
      <w:bookmarkStart w:id="17885" w:name="_Toc373140082"/>
      <w:bookmarkStart w:id="17886" w:name="_Toc375312151"/>
      <w:bookmarkStart w:id="17887" w:name="_Toc375641038"/>
      <w:bookmarkStart w:id="17888" w:name="_Toc376110359"/>
      <w:bookmarkStart w:id="17889" w:name="_Toc378409619"/>
      <w:bookmarkStart w:id="17890" w:name="_Toc379897388"/>
      <w:bookmarkStart w:id="17891" w:name="_Toc384061035"/>
      <w:bookmarkStart w:id="17892" w:name="_Toc388898011"/>
      <w:bookmarkStart w:id="17893" w:name="_Toc389158052"/>
      <w:bookmarkStart w:id="17894" w:name="_Toc391278234"/>
      <w:bookmarkStart w:id="17895" w:name="_Toc392481207"/>
      <w:bookmarkStart w:id="17896" w:name="_Toc393306311"/>
      <w:bookmarkStart w:id="17897" w:name="_Toc469977081"/>
      <w:bookmarkStart w:id="17898" w:name="_Toc341877358"/>
      <w:bookmarkStart w:id="17899" w:name="_Toc343798783"/>
      <w:bookmarkStart w:id="17900" w:name="_Toc344960219"/>
      <w:bookmarkStart w:id="17901" w:name="_Toc345404458"/>
      <w:bookmarkStart w:id="17902" w:name="_Toc345404688"/>
      <w:bookmarkStart w:id="17903" w:name="_Toc345571889"/>
      <w:bookmarkStart w:id="17904" w:name="_Toc346442900"/>
      <w:bookmarkStart w:id="17905" w:name="_Toc346650432"/>
      <w:bookmarkStart w:id="17906" w:name="_Toc346780455"/>
      <w:bookmarkStart w:id="17907" w:name="_Toc346780791"/>
      <w:bookmarkStart w:id="17908" w:name="_Toc346962364"/>
      <w:bookmarkStart w:id="17909" w:name="_Toc347423706"/>
      <w:bookmarkStart w:id="17910" w:name="_Toc347473939"/>
      <w:bookmarkStart w:id="17911" w:name="_Toc347480672"/>
      <w:bookmarkStart w:id="17912" w:name="_Toc347758318"/>
      <w:bookmarkStart w:id="17913" w:name="_Toc347816003"/>
      <w:bookmarkStart w:id="17914" w:name="_Toc347848250"/>
      <w:bookmarkStart w:id="17915" w:name="_Toc348075067"/>
      <w:bookmarkStart w:id="17916" w:name="_Toc348340358"/>
      <w:bookmarkStart w:id="17917" w:name="_Toc348379055"/>
      <w:bookmarkStart w:id="17918" w:name="_Toc348506113"/>
      <w:bookmarkStart w:id="17919" w:name="_Toc348510494"/>
      <w:bookmarkStart w:id="17920" w:name="_Toc349029527"/>
      <w:bookmarkStart w:id="17921" w:name="_Toc349064005"/>
      <w:bookmarkStart w:id="17922" w:name="_Toc350252620"/>
      <w:bookmarkStart w:id="17923" w:name="_Toc350275372"/>
      <w:bookmarkStart w:id="17924" w:name="_Toc350448839"/>
      <w:bookmarkStart w:id="17925" w:name="_Toc350449158"/>
      <w:bookmarkStart w:id="17926" w:name="_Toc350867849"/>
      <w:r>
        <w:rPr>
          <w:lang w:val="en-US"/>
        </w:rPr>
        <w:t>getFunctionalGoupAlertInfo</w:t>
      </w:r>
      <w:bookmarkEnd w:id="17854"/>
      <w:bookmarkEnd w:id="17855"/>
      <w:bookmarkEnd w:id="17856"/>
      <w:bookmarkEnd w:id="17857"/>
      <w:bookmarkEnd w:id="17858"/>
      <w:bookmarkEnd w:id="17859"/>
      <w:bookmarkEnd w:id="17860"/>
      <w:bookmarkEnd w:id="17861"/>
      <w:bookmarkEnd w:id="17862"/>
      <w:bookmarkEnd w:id="17863"/>
      <w:bookmarkEnd w:id="17864"/>
      <w:bookmarkEnd w:id="17865"/>
      <w:bookmarkEnd w:id="17866"/>
      <w:bookmarkEnd w:id="17867"/>
      <w:bookmarkEnd w:id="17868"/>
      <w:bookmarkEnd w:id="17869"/>
      <w:bookmarkEnd w:id="17870"/>
      <w:bookmarkEnd w:id="17871"/>
      <w:bookmarkEnd w:id="17872"/>
      <w:bookmarkEnd w:id="17873"/>
      <w:bookmarkEnd w:id="17874"/>
      <w:bookmarkEnd w:id="17875"/>
      <w:bookmarkEnd w:id="17876"/>
      <w:bookmarkEnd w:id="17877"/>
      <w:bookmarkEnd w:id="17878"/>
      <w:bookmarkEnd w:id="17879"/>
      <w:bookmarkEnd w:id="17880"/>
      <w:bookmarkEnd w:id="17881"/>
      <w:bookmarkEnd w:id="17882"/>
      <w:bookmarkEnd w:id="17883"/>
      <w:bookmarkEnd w:id="17884"/>
      <w:bookmarkEnd w:id="17885"/>
      <w:bookmarkEnd w:id="17886"/>
      <w:bookmarkEnd w:id="17887"/>
      <w:bookmarkEnd w:id="17888"/>
      <w:bookmarkEnd w:id="17889"/>
      <w:bookmarkEnd w:id="17890"/>
      <w:bookmarkEnd w:id="17891"/>
      <w:bookmarkEnd w:id="17892"/>
      <w:bookmarkEnd w:id="17893"/>
      <w:bookmarkEnd w:id="17894"/>
      <w:bookmarkEnd w:id="17895"/>
      <w:bookmarkEnd w:id="17896"/>
      <w:bookmarkEnd w:id="17897"/>
    </w:p>
    <w:p w:rsidR="006D7569" w:rsidRDefault="006D7569" w:rsidP="006D7569">
      <w:r>
        <w:t>This call returns user messaging information for all the users in a functional group.</w:t>
      </w:r>
    </w:p>
    <w:p w:rsidR="006D7569" w:rsidRDefault="006D7569" w:rsidP="006D7569">
      <w:r>
        <w:tab/>
      </w:r>
    </w:p>
    <w:p w:rsidR="006D7569" w:rsidRDefault="006D7569" w:rsidP="006D7569">
      <w:r w:rsidRPr="00A91E34">
        <w:rPr>
          <w:b/>
        </w:rPr>
        <w:t>G</w:t>
      </w:r>
      <w:r>
        <w:rPr>
          <w:b/>
        </w:rPr>
        <w:t>ET</w:t>
      </w:r>
      <w:r w:rsidRPr="00A91E34">
        <w:rPr>
          <w:b/>
        </w:rPr>
        <w:t>:</w:t>
      </w:r>
    </w:p>
    <w:p w:rsidR="006D7569" w:rsidRPr="001169A0" w:rsidRDefault="006D7569" w:rsidP="006D7569">
      <w:pPr>
        <w:rPr>
          <w:szCs w:val="20"/>
        </w:rPr>
      </w:pPr>
      <w:r w:rsidRPr="001169A0">
        <w:rPr>
          <w:szCs w:val="20"/>
        </w:rPr>
        <w:t>{webserver}/userservice/</w:t>
      </w:r>
      <w:r>
        <w:rPr>
          <w:szCs w:val="20"/>
        </w:rPr>
        <w:t>getFunctionalGroupAlertInfo/{login}/{password}/{functionalGroupName}</w:t>
      </w:r>
    </w:p>
    <w:p w:rsidR="006D7569" w:rsidRDefault="006D7569" w:rsidP="006D7569">
      <w:pPr>
        <w:rPr>
          <w:rFonts w:ascii="Arial" w:hAnsi="Arial" w:cs="Arial"/>
          <w:color w:val="000000"/>
          <w:sz w:val="20"/>
          <w:szCs w:val="20"/>
        </w:rPr>
      </w:pPr>
      <w:r>
        <w:t>  </w:t>
      </w:r>
    </w:p>
    <w:p w:rsidR="006D7569" w:rsidRDefault="006D7569" w:rsidP="006D7569">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6"/>
        <w:gridCol w:w="5932"/>
      </w:tblGrid>
      <w:tr w:rsidR="006D7569" w:rsidTr="008B4E8A">
        <w:trPr>
          <w:cantSplit/>
        </w:trPr>
        <w:tc>
          <w:tcPr>
            <w:tcW w:w="2816" w:type="dxa"/>
            <w:tcBorders>
              <w:top w:val="single" w:sz="4" w:space="0" w:color="auto"/>
              <w:left w:val="single" w:sz="4" w:space="0" w:color="auto"/>
              <w:bottom w:val="single" w:sz="4" w:space="0" w:color="auto"/>
              <w:right w:val="single" w:sz="4" w:space="0" w:color="auto"/>
            </w:tcBorders>
            <w:shd w:val="clear" w:color="auto" w:fill="FFFF00"/>
          </w:tcPr>
          <w:p w:rsidR="006D7569" w:rsidRPr="00CA388B" w:rsidRDefault="006D7569" w:rsidP="008B4E8A">
            <w:pPr>
              <w:rPr>
                <w:b/>
              </w:rPr>
            </w:pPr>
            <w:r>
              <w:rPr>
                <w:b/>
              </w:rPr>
              <w:t>Argument</w:t>
            </w:r>
          </w:p>
        </w:tc>
        <w:tc>
          <w:tcPr>
            <w:tcW w:w="5932" w:type="dxa"/>
            <w:tcBorders>
              <w:top w:val="single" w:sz="4" w:space="0" w:color="auto"/>
              <w:left w:val="single" w:sz="4" w:space="0" w:color="auto"/>
              <w:bottom w:val="single" w:sz="4" w:space="0" w:color="auto"/>
              <w:right w:val="single" w:sz="4" w:space="0" w:color="auto"/>
            </w:tcBorders>
            <w:shd w:val="clear" w:color="auto" w:fill="FFFF00"/>
          </w:tcPr>
          <w:p w:rsidR="006D7569" w:rsidRPr="00CA388B" w:rsidRDefault="006D7569" w:rsidP="008B4E8A">
            <w:pPr>
              <w:rPr>
                <w:b/>
              </w:rPr>
            </w:pPr>
            <w:r w:rsidRPr="00CA388B">
              <w:rPr>
                <w:b/>
              </w:rPr>
              <w:t>Description</w:t>
            </w:r>
          </w:p>
        </w:tc>
      </w:tr>
      <w:tr w:rsidR="006D7569" w:rsidTr="008B4E8A">
        <w:trPr>
          <w:cantSplit/>
        </w:trPr>
        <w:tc>
          <w:tcPr>
            <w:tcW w:w="2816" w:type="dxa"/>
            <w:shd w:val="clear" w:color="auto" w:fill="auto"/>
          </w:tcPr>
          <w:p w:rsidR="006D7569" w:rsidRDefault="006D7569" w:rsidP="008B4E8A">
            <w:r>
              <w:t>Action</w:t>
            </w:r>
          </w:p>
        </w:tc>
        <w:tc>
          <w:tcPr>
            <w:tcW w:w="5932" w:type="dxa"/>
            <w:shd w:val="clear" w:color="auto" w:fill="auto"/>
          </w:tcPr>
          <w:p w:rsidR="006D7569" w:rsidRDefault="006D7569" w:rsidP="008B4E8A">
            <w:r w:rsidRPr="00A91E34">
              <w:t>Action code or method name</w:t>
            </w:r>
          </w:p>
        </w:tc>
      </w:tr>
      <w:tr w:rsidR="006D7569" w:rsidTr="008B4E8A">
        <w:trPr>
          <w:cantSplit/>
        </w:trPr>
        <w:tc>
          <w:tcPr>
            <w:tcW w:w="2816" w:type="dxa"/>
            <w:shd w:val="clear" w:color="auto" w:fill="auto"/>
          </w:tcPr>
          <w:p w:rsidR="006D7569" w:rsidRDefault="006D7569" w:rsidP="008B4E8A">
            <w:r>
              <w:t>Login</w:t>
            </w:r>
          </w:p>
        </w:tc>
        <w:tc>
          <w:tcPr>
            <w:tcW w:w="5932" w:type="dxa"/>
            <w:shd w:val="clear" w:color="auto" w:fill="auto"/>
          </w:tcPr>
          <w:p w:rsidR="006D7569" w:rsidRDefault="006D7569" w:rsidP="008B4E8A">
            <w:r w:rsidRPr="004B3B1C">
              <w:t>Unique system wide user authentication string</w:t>
            </w:r>
          </w:p>
        </w:tc>
      </w:tr>
      <w:tr w:rsidR="006D7569" w:rsidTr="008B4E8A">
        <w:trPr>
          <w:cantSplit/>
        </w:trPr>
        <w:tc>
          <w:tcPr>
            <w:tcW w:w="2816" w:type="dxa"/>
            <w:shd w:val="clear" w:color="auto" w:fill="auto"/>
          </w:tcPr>
          <w:p w:rsidR="006D7569" w:rsidRDefault="006D7569" w:rsidP="008B4E8A">
            <w:r>
              <w:lastRenderedPageBreak/>
              <w:t>Password</w:t>
            </w:r>
          </w:p>
        </w:tc>
        <w:tc>
          <w:tcPr>
            <w:tcW w:w="5932" w:type="dxa"/>
            <w:shd w:val="clear" w:color="auto" w:fill="auto"/>
          </w:tcPr>
          <w:p w:rsidR="006D7569" w:rsidRDefault="006D7569" w:rsidP="008B4E8A">
            <w:r w:rsidRPr="004B3B1C">
              <w:t>User’s password for authentication</w:t>
            </w:r>
          </w:p>
        </w:tc>
      </w:tr>
      <w:tr w:rsidR="006D7569" w:rsidTr="008B4E8A">
        <w:trPr>
          <w:cantSplit/>
        </w:trPr>
        <w:tc>
          <w:tcPr>
            <w:tcW w:w="2816" w:type="dxa"/>
            <w:shd w:val="clear" w:color="auto" w:fill="auto"/>
          </w:tcPr>
          <w:p w:rsidR="006D7569" w:rsidRDefault="006D7569" w:rsidP="008B4E8A">
            <w:r>
              <w:t>FunctionalGroupName</w:t>
            </w:r>
          </w:p>
        </w:tc>
        <w:tc>
          <w:tcPr>
            <w:tcW w:w="5932" w:type="dxa"/>
            <w:shd w:val="clear" w:color="auto" w:fill="auto"/>
          </w:tcPr>
          <w:p w:rsidR="006D7569" w:rsidRDefault="006D7569" w:rsidP="008B4E8A">
            <w:r>
              <w:t>Name of the functional group</w:t>
            </w:r>
          </w:p>
        </w:tc>
      </w:tr>
    </w:tbl>
    <w:p w:rsidR="006D7569" w:rsidRPr="00CE5A75" w:rsidRDefault="006D7569" w:rsidP="006D7569">
      <w:pPr>
        <w:rPr>
          <w:lang w:eastAsia="x-none"/>
        </w:rPr>
      </w:pPr>
    </w:p>
    <w:p w:rsidR="006D7569" w:rsidRPr="006D7569" w:rsidRDefault="006D7569" w:rsidP="006D7569">
      <w:pPr>
        <w:rPr>
          <w:lang w:eastAsia="x-none"/>
        </w:rPr>
      </w:pPr>
    </w:p>
    <w:p w:rsidR="00126503" w:rsidRDefault="00126503" w:rsidP="000E3989">
      <w:pPr>
        <w:pStyle w:val="Heading3"/>
        <w:rPr>
          <w:lang w:val="en-US"/>
        </w:rPr>
      </w:pPr>
      <w:bookmarkStart w:id="17927" w:name="_Toc350868106"/>
      <w:bookmarkStart w:id="17928" w:name="_Toc350953918"/>
      <w:bookmarkStart w:id="17929" w:name="_Toc350958159"/>
      <w:bookmarkStart w:id="17930" w:name="_Toc351013654"/>
      <w:bookmarkStart w:id="17931" w:name="_Toc351103630"/>
      <w:bookmarkStart w:id="17932" w:name="_Toc353303916"/>
      <w:bookmarkStart w:id="17933" w:name="_Toc355601185"/>
      <w:bookmarkStart w:id="17934" w:name="_Toc355604060"/>
      <w:bookmarkStart w:id="17935" w:name="_Toc357004119"/>
      <w:bookmarkStart w:id="17936" w:name="_Toc357326540"/>
      <w:bookmarkStart w:id="17937" w:name="_Toc357585871"/>
      <w:bookmarkStart w:id="17938" w:name="_Toc357837223"/>
      <w:bookmarkStart w:id="17939" w:name="_Toc358228580"/>
      <w:bookmarkStart w:id="17940" w:name="_Toc358228847"/>
      <w:bookmarkStart w:id="17941" w:name="_Toc361751706"/>
      <w:bookmarkStart w:id="17942" w:name="_Toc361768477"/>
      <w:bookmarkStart w:id="17943" w:name="_Toc361819003"/>
      <w:bookmarkStart w:id="17944" w:name="_Toc362979733"/>
      <w:bookmarkStart w:id="17945" w:name="_Toc364189755"/>
      <w:bookmarkStart w:id="17946" w:name="_Toc364236719"/>
      <w:bookmarkStart w:id="17947" w:name="_Toc364258860"/>
      <w:bookmarkStart w:id="17948" w:name="_Toc364794842"/>
      <w:bookmarkStart w:id="17949" w:name="_Toc367188254"/>
      <w:bookmarkStart w:id="17950" w:name="_Toc372054555"/>
      <w:bookmarkStart w:id="17951" w:name="_Toc372178377"/>
      <w:bookmarkStart w:id="17952" w:name="_Toc373053482"/>
      <w:bookmarkStart w:id="17953" w:name="_Toc373053762"/>
      <w:bookmarkStart w:id="17954" w:name="_Toc373060691"/>
      <w:bookmarkStart w:id="17955" w:name="_Toc373061392"/>
      <w:bookmarkStart w:id="17956" w:name="_Toc373061673"/>
      <w:bookmarkStart w:id="17957" w:name="_Toc373130967"/>
      <w:bookmarkStart w:id="17958" w:name="_Toc373140083"/>
      <w:bookmarkStart w:id="17959" w:name="_Toc375312152"/>
      <w:bookmarkStart w:id="17960" w:name="_Toc375641039"/>
      <w:bookmarkStart w:id="17961" w:name="_Toc376110360"/>
      <w:bookmarkStart w:id="17962" w:name="_Toc378409620"/>
      <w:bookmarkStart w:id="17963" w:name="_Toc379897389"/>
      <w:bookmarkStart w:id="17964" w:name="_Toc384061036"/>
      <w:bookmarkStart w:id="17965" w:name="_Toc388898012"/>
      <w:bookmarkStart w:id="17966" w:name="_Toc389158053"/>
      <w:bookmarkStart w:id="17967" w:name="_Toc391278235"/>
      <w:bookmarkStart w:id="17968" w:name="_Toc392481208"/>
      <w:bookmarkStart w:id="17969" w:name="_Toc393306312"/>
      <w:bookmarkStart w:id="17970" w:name="_Toc469977082"/>
      <w:r>
        <w:rPr>
          <w:lang w:val="en-US"/>
        </w:rPr>
        <w:t>getUserCoding</w:t>
      </w:r>
      <w:bookmarkEnd w:id="17898"/>
      <w:bookmarkEnd w:id="17899"/>
      <w:bookmarkEnd w:id="17900"/>
      <w:bookmarkEnd w:id="17901"/>
      <w:bookmarkEnd w:id="17902"/>
      <w:bookmarkEnd w:id="17903"/>
      <w:bookmarkEnd w:id="17904"/>
      <w:bookmarkEnd w:id="17905"/>
      <w:bookmarkEnd w:id="17906"/>
      <w:bookmarkEnd w:id="17907"/>
      <w:bookmarkEnd w:id="17908"/>
      <w:bookmarkEnd w:id="17909"/>
      <w:bookmarkEnd w:id="17910"/>
      <w:bookmarkEnd w:id="17911"/>
      <w:bookmarkEnd w:id="17912"/>
      <w:bookmarkEnd w:id="17913"/>
      <w:bookmarkEnd w:id="17914"/>
      <w:bookmarkEnd w:id="17915"/>
      <w:bookmarkEnd w:id="17916"/>
      <w:bookmarkEnd w:id="17917"/>
      <w:bookmarkEnd w:id="17918"/>
      <w:bookmarkEnd w:id="17919"/>
      <w:bookmarkEnd w:id="17920"/>
      <w:bookmarkEnd w:id="17921"/>
      <w:bookmarkEnd w:id="17922"/>
      <w:bookmarkEnd w:id="17923"/>
      <w:bookmarkEnd w:id="17924"/>
      <w:bookmarkEnd w:id="17925"/>
      <w:bookmarkEnd w:id="17926"/>
      <w:bookmarkEnd w:id="17927"/>
      <w:bookmarkEnd w:id="17928"/>
      <w:bookmarkEnd w:id="17929"/>
      <w:bookmarkEnd w:id="17930"/>
      <w:bookmarkEnd w:id="17931"/>
      <w:bookmarkEnd w:id="17932"/>
      <w:bookmarkEnd w:id="17933"/>
      <w:bookmarkEnd w:id="17934"/>
      <w:bookmarkEnd w:id="17935"/>
      <w:bookmarkEnd w:id="17936"/>
      <w:bookmarkEnd w:id="17937"/>
      <w:bookmarkEnd w:id="17938"/>
      <w:bookmarkEnd w:id="17939"/>
      <w:bookmarkEnd w:id="17940"/>
      <w:bookmarkEnd w:id="17941"/>
      <w:bookmarkEnd w:id="17942"/>
      <w:bookmarkEnd w:id="17943"/>
      <w:bookmarkEnd w:id="17944"/>
      <w:bookmarkEnd w:id="17945"/>
      <w:bookmarkEnd w:id="17946"/>
      <w:bookmarkEnd w:id="17947"/>
      <w:bookmarkEnd w:id="17948"/>
      <w:bookmarkEnd w:id="17949"/>
      <w:bookmarkEnd w:id="17950"/>
      <w:bookmarkEnd w:id="17951"/>
      <w:bookmarkEnd w:id="17952"/>
      <w:bookmarkEnd w:id="17953"/>
      <w:bookmarkEnd w:id="17954"/>
      <w:bookmarkEnd w:id="17955"/>
      <w:bookmarkEnd w:id="17956"/>
      <w:bookmarkEnd w:id="17957"/>
      <w:bookmarkEnd w:id="17958"/>
      <w:bookmarkEnd w:id="17959"/>
      <w:bookmarkEnd w:id="17960"/>
      <w:bookmarkEnd w:id="17961"/>
      <w:bookmarkEnd w:id="17962"/>
      <w:bookmarkEnd w:id="17963"/>
      <w:bookmarkEnd w:id="17964"/>
      <w:bookmarkEnd w:id="17965"/>
      <w:bookmarkEnd w:id="17966"/>
      <w:bookmarkEnd w:id="17967"/>
      <w:bookmarkEnd w:id="17968"/>
      <w:bookmarkEnd w:id="17969"/>
      <w:bookmarkEnd w:id="17970"/>
    </w:p>
    <w:p w:rsidR="00126503" w:rsidRDefault="00126503" w:rsidP="00CE5A75">
      <w:r>
        <w:t xml:space="preserve">This call returns all the coding fields for a given userLogin. </w:t>
      </w:r>
    </w:p>
    <w:p w:rsidR="00126503" w:rsidRDefault="00126503" w:rsidP="00CE5A75">
      <w:r>
        <w:tab/>
      </w:r>
    </w:p>
    <w:p w:rsidR="00126503" w:rsidRDefault="00126503" w:rsidP="00CE5A75">
      <w:r w:rsidRPr="00A91E34">
        <w:rPr>
          <w:b/>
        </w:rPr>
        <w:t>G</w:t>
      </w:r>
      <w:r>
        <w:rPr>
          <w:b/>
        </w:rPr>
        <w:t>ET</w:t>
      </w:r>
      <w:r w:rsidRPr="00A91E34">
        <w:rPr>
          <w:b/>
        </w:rPr>
        <w:t>:</w:t>
      </w:r>
    </w:p>
    <w:p w:rsidR="00126503" w:rsidRPr="001169A0" w:rsidRDefault="00126503" w:rsidP="00CE5A75">
      <w:pPr>
        <w:rPr>
          <w:szCs w:val="20"/>
        </w:rPr>
      </w:pPr>
      <w:r w:rsidRPr="001169A0">
        <w:rPr>
          <w:szCs w:val="20"/>
        </w:rPr>
        <w:t>{webserver}/userservice/getUserCoding/{login}/{password}/{userLogin}/</w:t>
      </w:r>
    </w:p>
    <w:p w:rsidR="00126503" w:rsidRDefault="00126503" w:rsidP="00CE5A75">
      <w:r>
        <w:t>  </w:t>
      </w:r>
    </w:p>
    <w:p w:rsidR="00126503" w:rsidRDefault="00126503" w:rsidP="00CE5A75">
      <w:pPr>
        <w:rPr>
          <w:rFonts w:ascii="Arial" w:hAnsi="Arial" w:cs="Arial"/>
          <w:color w:val="000000"/>
          <w:sz w:val="20"/>
          <w:szCs w:val="20"/>
        </w:rPr>
      </w:pPr>
    </w:p>
    <w:p w:rsidR="00126503" w:rsidRDefault="00126503" w:rsidP="00CE5A75">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6"/>
        <w:gridCol w:w="5932"/>
      </w:tblGrid>
      <w:tr w:rsidR="00126503" w:rsidTr="00137B7C">
        <w:trPr>
          <w:cantSplit/>
        </w:trPr>
        <w:tc>
          <w:tcPr>
            <w:tcW w:w="2816" w:type="dxa"/>
            <w:tcBorders>
              <w:top w:val="single" w:sz="4" w:space="0" w:color="auto"/>
              <w:left w:val="single" w:sz="4" w:space="0" w:color="auto"/>
              <w:bottom w:val="single" w:sz="4" w:space="0" w:color="auto"/>
              <w:right w:val="single" w:sz="4" w:space="0" w:color="auto"/>
            </w:tcBorders>
            <w:shd w:val="clear" w:color="auto" w:fill="FFFF00"/>
          </w:tcPr>
          <w:p w:rsidR="00126503" w:rsidRPr="00CA388B" w:rsidRDefault="00126503" w:rsidP="00137B7C">
            <w:pPr>
              <w:rPr>
                <w:b/>
              </w:rPr>
            </w:pPr>
            <w:r>
              <w:rPr>
                <w:b/>
              </w:rPr>
              <w:t>Argument</w:t>
            </w:r>
          </w:p>
        </w:tc>
        <w:tc>
          <w:tcPr>
            <w:tcW w:w="5932" w:type="dxa"/>
            <w:tcBorders>
              <w:top w:val="single" w:sz="4" w:space="0" w:color="auto"/>
              <w:left w:val="single" w:sz="4" w:space="0" w:color="auto"/>
              <w:bottom w:val="single" w:sz="4" w:space="0" w:color="auto"/>
              <w:right w:val="single" w:sz="4" w:space="0" w:color="auto"/>
            </w:tcBorders>
            <w:shd w:val="clear" w:color="auto" w:fill="FFFF00"/>
          </w:tcPr>
          <w:p w:rsidR="00126503" w:rsidRPr="00CA388B" w:rsidRDefault="00126503" w:rsidP="00137B7C">
            <w:pPr>
              <w:rPr>
                <w:b/>
              </w:rPr>
            </w:pPr>
            <w:r w:rsidRPr="00CA388B">
              <w:rPr>
                <w:b/>
              </w:rPr>
              <w:t>Description</w:t>
            </w:r>
          </w:p>
        </w:tc>
      </w:tr>
      <w:tr w:rsidR="00126503" w:rsidTr="00137B7C">
        <w:trPr>
          <w:cantSplit/>
        </w:trPr>
        <w:tc>
          <w:tcPr>
            <w:tcW w:w="2816" w:type="dxa"/>
            <w:shd w:val="clear" w:color="auto" w:fill="auto"/>
          </w:tcPr>
          <w:p w:rsidR="00126503" w:rsidRDefault="00126503" w:rsidP="00137B7C">
            <w:r>
              <w:t>Action</w:t>
            </w:r>
          </w:p>
        </w:tc>
        <w:tc>
          <w:tcPr>
            <w:tcW w:w="5932" w:type="dxa"/>
            <w:shd w:val="clear" w:color="auto" w:fill="auto"/>
          </w:tcPr>
          <w:p w:rsidR="00126503" w:rsidRDefault="00126503" w:rsidP="00137B7C">
            <w:r w:rsidRPr="00A91E34">
              <w:t>Action code or method name</w:t>
            </w:r>
          </w:p>
        </w:tc>
      </w:tr>
      <w:tr w:rsidR="00126503" w:rsidTr="00137B7C">
        <w:trPr>
          <w:cantSplit/>
        </w:trPr>
        <w:tc>
          <w:tcPr>
            <w:tcW w:w="2816" w:type="dxa"/>
            <w:shd w:val="clear" w:color="auto" w:fill="auto"/>
          </w:tcPr>
          <w:p w:rsidR="00126503" w:rsidRDefault="00126503" w:rsidP="00137B7C">
            <w:r>
              <w:t>Login</w:t>
            </w:r>
          </w:p>
        </w:tc>
        <w:tc>
          <w:tcPr>
            <w:tcW w:w="5932" w:type="dxa"/>
            <w:shd w:val="clear" w:color="auto" w:fill="auto"/>
          </w:tcPr>
          <w:p w:rsidR="00126503" w:rsidRDefault="00126503" w:rsidP="00137B7C">
            <w:r w:rsidRPr="004B3B1C">
              <w:t>Unique system wide user authentication string</w:t>
            </w:r>
          </w:p>
        </w:tc>
      </w:tr>
      <w:tr w:rsidR="00126503" w:rsidTr="00137B7C">
        <w:trPr>
          <w:cantSplit/>
        </w:trPr>
        <w:tc>
          <w:tcPr>
            <w:tcW w:w="2816" w:type="dxa"/>
            <w:shd w:val="clear" w:color="auto" w:fill="auto"/>
          </w:tcPr>
          <w:p w:rsidR="00126503" w:rsidRDefault="00126503" w:rsidP="00137B7C">
            <w:r>
              <w:t>Password</w:t>
            </w:r>
          </w:p>
        </w:tc>
        <w:tc>
          <w:tcPr>
            <w:tcW w:w="5932" w:type="dxa"/>
            <w:shd w:val="clear" w:color="auto" w:fill="auto"/>
          </w:tcPr>
          <w:p w:rsidR="00126503" w:rsidRDefault="00126503" w:rsidP="00137B7C">
            <w:r w:rsidRPr="004B3B1C">
              <w:t>User’s password for authentication</w:t>
            </w:r>
          </w:p>
        </w:tc>
      </w:tr>
      <w:tr w:rsidR="00126503" w:rsidTr="00137B7C">
        <w:trPr>
          <w:cantSplit/>
        </w:trPr>
        <w:tc>
          <w:tcPr>
            <w:tcW w:w="2816" w:type="dxa"/>
            <w:shd w:val="clear" w:color="auto" w:fill="auto"/>
          </w:tcPr>
          <w:p w:rsidR="00126503" w:rsidRDefault="00126503" w:rsidP="00137B7C">
            <w:r>
              <w:t>userLogin</w:t>
            </w:r>
          </w:p>
        </w:tc>
        <w:tc>
          <w:tcPr>
            <w:tcW w:w="5932" w:type="dxa"/>
            <w:shd w:val="clear" w:color="auto" w:fill="auto"/>
          </w:tcPr>
          <w:p w:rsidR="00126503" w:rsidRDefault="00126503" w:rsidP="00137B7C">
            <w:r>
              <w:t>This is the user’s login (should be unique email address)</w:t>
            </w:r>
          </w:p>
        </w:tc>
      </w:tr>
    </w:tbl>
    <w:p w:rsidR="00126503" w:rsidRPr="00CE5A75" w:rsidRDefault="00126503" w:rsidP="00CE5A75">
      <w:pPr>
        <w:rPr>
          <w:lang w:eastAsia="x-none"/>
        </w:rPr>
      </w:pPr>
    </w:p>
    <w:p w:rsidR="00A40C40" w:rsidRDefault="00A40C40" w:rsidP="000E3989">
      <w:pPr>
        <w:pStyle w:val="Heading3"/>
        <w:rPr>
          <w:lang w:val="en-US"/>
        </w:rPr>
      </w:pPr>
      <w:bookmarkStart w:id="17971" w:name="_Toc341877359"/>
      <w:bookmarkStart w:id="17972" w:name="_Toc343798784"/>
      <w:bookmarkStart w:id="17973" w:name="_Toc344960220"/>
      <w:bookmarkStart w:id="17974" w:name="_Toc345404459"/>
      <w:bookmarkStart w:id="17975" w:name="_Toc345404689"/>
      <w:bookmarkStart w:id="17976" w:name="_Toc345571890"/>
      <w:bookmarkStart w:id="17977" w:name="_Toc346442901"/>
      <w:bookmarkStart w:id="17978" w:name="_Toc346650433"/>
      <w:bookmarkStart w:id="17979" w:name="_Toc346780456"/>
      <w:bookmarkStart w:id="17980" w:name="_Toc346780792"/>
      <w:bookmarkStart w:id="17981" w:name="_Toc346962365"/>
      <w:bookmarkStart w:id="17982" w:name="_Toc347423707"/>
      <w:bookmarkStart w:id="17983" w:name="_Toc347473940"/>
      <w:bookmarkStart w:id="17984" w:name="_Toc347480673"/>
      <w:bookmarkStart w:id="17985" w:name="_Toc347758319"/>
      <w:bookmarkStart w:id="17986" w:name="_Toc347816004"/>
      <w:bookmarkStart w:id="17987" w:name="_Toc347848251"/>
      <w:bookmarkStart w:id="17988" w:name="_Toc348075068"/>
      <w:bookmarkStart w:id="17989" w:name="_Toc348340359"/>
      <w:bookmarkStart w:id="17990" w:name="_Toc348379056"/>
      <w:bookmarkStart w:id="17991" w:name="_Toc348506114"/>
      <w:bookmarkStart w:id="17992" w:name="_Toc348510495"/>
      <w:bookmarkStart w:id="17993" w:name="_Toc349029528"/>
      <w:bookmarkStart w:id="17994" w:name="_Toc349064006"/>
      <w:bookmarkStart w:id="17995" w:name="_Toc350252621"/>
      <w:bookmarkStart w:id="17996" w:name="_Toc350275373"/>
      <w:bookmarkStart w:id="17997" w:name="_Toc350448840"/>
      <w:bookmarkStart w:id="17998" w:name="_Toc350449159"/>
      <w:bookmarkStart w:id="17999" w:name="_Toc350867850"/>
      <w:bookmarkStart w:id="18000" w:name="_Toc350868107"/>
      <w:bookmarkStart w:id="18001" w:name="_Toc350953919"/>
      <w:bookmarkStart w:id="18002" w:name="_Toc350958160"/>
      <w:bookmarkStart w:id="18003" w:name="_Toc351013655"/>
      <w:bookmarkStart w:id="18004" w:name="_Toc351103631"/>
      <w:bookmarkStart w:id="18005" w:name="_Toc353303917"/>
      <w:bookmarkStart w:id="18006" w:name="_Toc355601186"/>
      <w:bookmarkStart w:id="18007" w:name="_Toc355604061"/>
      <w:bookmarkStart w:id="18008" w:name="_Toc357004120"/>
      <w:bookmarkStart w:id="18009" w:name="_Toc357326541"/>
      <w:bookmarkStart w:id="18010" w:name="_Toc357585872"/>
      <w:bookmarkStart w:id="18011" w:name="_Toc357837224"/>
      <w:bookmarkStart w:id="18012" w:name="_Toc358228581"/>
      <w:bookmarkStart w:id="18013" w:name="_Toc358228848"/>
      <w:bookmarkStart w:id="18014" w:name="_Toc361751707"/>
      <w:bookmarkStart w:id="18015" w:name="_Toc361768478"/>
      <w:bookmarkStart w:id="18016" w:name="_Toc361819004"/>
      <w:bookmarkStart w:id="18017" w:name="_Toc362979734"/>
      <w:bookmarkStart w:id="18018" w:name="_Toc364189756"/>
      <w:bookmarkStart w:id="18019" w:name="_Toc364236720"/>
      <w:bookmarkStart w:id="18020" w:name="_Toc364258861"/>
      <w:bookmarkStart w:id="18021" w:name="_Toc364794843"/>
      <w:bookmarkStart w:id="18022" w:name="_Toc367188255"/>
      <w:bookmarkStart w:id="18023" w:name="_Toc372054556"/>
      <w:bookmarkStart w:id="18024" w:name="_Toc372178378"/>
      <w:bookmarkStart w:id="18025" w:name="_Toc373053483"/>
      <w:bookmarkStart w:id="18026" w:name="_Toc373053763"/>
      <w:bookmarkStart w:id="18027" w:name="_Toc373060692"/>
      <w:bookmarkStart w:id="18028" w:name="_Toc373061393"/>
      <w:bookmarkStart w:id="18029" w:name="_Toc373061674"/>
      <w:bookmarkStart w:id="18030" w:name="_Toc373130968"/>
      <w:bookmarkStart w:id="18031" w:name="_Toc373140084"/>
      <w:bookmarkStart w:id="18032" w:name="_Toc375312153"/>
      <w:bookmarkStart w:id="18033" w:name="_Toc375641040"/>
      <w:bookmarkStart w:id="18034" w:name="_Toc376110361"/>
      <w:bookmarkStart w:id="18035" w:name="_Toc378409621"/>
      <w:bookmarkStart w:id="18036" w:name="_Toc379897390"/>
      <w:bookmarkStart w:id="18037" w:name="_Toc384061037"/>
      <w:bookmarkStart w:id="18038" w:name="_Toc388898013"/>
      <w:bookmarkStart w:id="18039" w:name="_Toc389158054"/>
      <w:bookmarkStart w:id="18040" w:name="_Toc391278236"/>
      <w:bookmarkStart w:id="18041" w:name="_Toc392481209"/>
      <w:bookmarkStart w:id="18042" w:name="_Toc393306313"/>
      <w:bookmarkStart w:id="18043" w:name="_Toc469977083"/>
      <w:r>
        <w:rPr>
          <w:lang w:val="en-US"/>
        </w:rPr>
        <w:t>getUserGroupMaps</w:t>
      </w:r>
      <w:bookmarkEnd w:id="17971"/>
      <w:bookmarkEnd w:id="17972"/>
      <w:bookmarkEnd w:id="17973"/>
      <w:bookmarkEnd w:id="17974"/>
      <w:bookmarkEnd w:id="17975"/>
      <w:bookmarkEnd w:id="17976"/>
      <w:bookmarkEnd w:id="17977"/>
      <w:bookmarkEnd w:id="17978"/>
      <w:bookmarkEnd w:id="17979"/>
      <w:bookmarkEnd w:id="17980"/>
      <w:bookmarkEnd w:id="17981"/>
      <w:bookmarkEnd w:id="17982"/>
      <w:bookmarkEnd w:id="17983"/>
      <w:bookmarkEnd w:id="17984"/>
      <w:bookmarkEnd w:id="17985"/>
      <w:bookmarkEnd w:id="17986"/>
      <w:bookmarkEnd w:id="17987"/>
      <w:bookmarkEnd w:id="17988"/>
      <w:bookmarkEnd w:id="17989"/>
      <w:bookmarkEnd w:id="17990"/>
      <w:bookmarkEnd w:id="17991"/>
      <w:bookmarkEnd w:id="17992"/>
      <w:bookmarkEnd w:id="17993"/>
      <w:bookmarkEnd w:id="17994"/>
      <w:bookmarkEnd w:id="17995"/>
      <w:bookmarkEnd w:id="17996"/>
      <w:bookmarkEnd w:id="17997"/>
      <w:bookmarkEnd w:id="17998"/>
      <w:bookmarkEnd w:id="17999"/>
      <w:bookmarkEnd w:id="18000"/>
      <w:bookmarkEnd w:id="18001"/>
      <w:bookmarkEnd w:id="18002"/>
      <w:bookmarkEnd w:id="18003"/>
      <w:bookmarkEnd w:id="18004"/>
      <w:bookmarkEnd w:id="18005"/>
      <w:bookmarkEnd w:id="18006"/>
      <w:bookmarkEnd w:id="18007"/>
      <w:bookmarkEnd w:id="18008"/>
      <w:bookmarkEnd w:id="18009"/>
      <w:bookmarkEnd w:id="18010"/>
      <w:bookmarkEnd w:id="18011"/>
      <w:bookmarkEnd w:id="18012"/>
      <w:bookmarkEnd w:id="18013"/>
      <w:bookmarkEnd w:id="18014"/>
      <w:bookmarkEnd w:id="18015"/>
      <w:bookmarkEnd w:id="18016"/>
      <w:bookmarkEnd w:id="18017"/>
      <w:bookmarkEnd w:id="18018"/>
      <w:bookmarkEnd w:id="18019"/>
      <w:bookmarkEnd w:id="18020"/>
      <w:bookmarkEnd w:id="18021"/>
      <w:bookmarkEnd w:id="18022"/>
      <w:bookmarkEnd w:id="18023"/>
      <w:bookmarkEnd w:id="18024"/>
      <w:bookmarkEnd w:id="18025"/>
      <w:bookmarkEnd w:id="18026"/>
      <w:bookmarkEnd w:id="18027"/>
      <w:bookmarkEnd w:id="18028"/>
      <w:bookmarkEnd w:id="18029"/>
      <w:bookmarkEnd w:id="18030"/>
      <w:bookmarkEnd w:id="18031"/>
      <w:bookmarkEnd w:id="18032"/>
      <w:bookmarkEnd w:id="18033"/>
      <w:bookmarkEnd w:id="18034"/>
      <w:bookmarkEnd w:id="18035"/>
      <w:bookmarkEnd w:id="18036"/>
      <w:bookmarkEnd w:id="18037"/>
      <w:bookmarkEnd w:id="18038"/>
      <w:bookmarkEnd w:id="18039"/>
      <w:bookmarkEnd w:id="18040"/>
      <w:bookmarkEnd w:id="18041"/>
      <w:bookmarkEnd w:id="18042"/>
      <w:bookmarkEnd w:id="18043"/>
    </w:p>
    <w:p w:rsidR="00126503" w:rsidRDefault="00126503" w:rsidP="00126503">
      <w:r>
        <w:t>This returns a list of node names or User Group names for employees and vendors configured in RCO system. If no user group name is defined for employees or vendors, the RCOPublish would use a default user group name as a node name for employees or vendors (ex. Organization name plus Employees -&gt; SLS Employees for Employees or Organization name plus Vendors -&gt; SLS Vendors for Vendors).</w:t>
      </w:r>
    </w:p>
    <w:p w:rsidR="00126503" w:rsidRDefault="00126503" w:rsidP="00126503">
      <w:r>
        <w:tab/>
      </w:r>
    </w:p>
    <w:p w:rsidR="00126503" w:rsidRDefault="00126503" w:rsidP="00126503">
      <w:r w:rsidRPr="00A91E34">
        <w:rPr>
          <w:b/>
        </w:rPr>
        <w:t>G</w:t>
      </w:r>
      <w:r>
        <w:rPr>
          <w:b/>
        </w:rPr>
        <w:t>ET</w:t>
      </w:r>
      <w:r w:rsidRPr="00A91E34">
        <w:rPr>
          <w:b/>
        </w:rPr>
        <w:t>:</w:t>
      </w:r>
    </w:p>
    <w:p w:rsidR="00126503" w:rsidRPr="001169A0" w:rsidRDefault="00126503" w:rsidP="00126503">
      <w:r w:rsidRPr="001169A0">
        <w:t>{webserver}/userservice/</w:t>
      </w:r>
      <w:r>
        <w:t>getUserGroupMaps</w:t>
      </w:r>
      <w:r w:rsidRPr="001169A0">
        <w:t>/{login}/{password}</w:t>
      </w:r>
    </w:p>
    <w:p w:rsidR="00126503" w:rsidRDefault="00126503" w:rsidP="00126503">
      <w:r>
        <w:t>  </w:t>
      </w:r>
    </w:p>
    <w:p w:rsidR="00126503" w:rsidRDefault="00126503" w:rsidP="00126503">
      <w:r>
        <w:t xml:space="preserve">Returns: Map&lt;String, String&gt; </w:t>
      </w:r>
    </w:p>
    <w:p w:rsidR="00126503" w:rsidRDefault="00126503" w:rsidP="00126503">
      <w:pPr>
        <w:rPr>
          <w:rFonts w:ascii="Arial" w:hAnsi="Arial" w:cs="Arial"/>
          <w:color w:val="000000"/>
          <w:sz w:val="20"/>
          <w:szCs w:val="20"/>
        </w:rPr>
      </w:pPr>
    </w:p>
    <w:p w:rsidR="00126503" w:rsidRDefault="00126503" w:rsidP="00126503">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126503" w:rsidTr="007C2552">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126503" w:rsidRPr="00CA388B" w:rsidRDefault="00126503" w:rsidP="007C2552">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126503" w:rsidRPr="00CA388B" w:rsidRDefault="00126503" w:rsidP="007C2552">
            <w:pPr>
              <w:rPr>
                <w:b/>
              </w:rPr>
            </w:pPr>
            <w:r w:rsidRPr="00CA388B">
              <w:rPr>
                <w:b/>
              </w:rPr>
              <w:t>Description</w:t>
            </w:r>
          </w:p>
        </w:tc>
      </w:tr>
      <w:tr w:rsidR="00126503" w:rsidTr="007C2552">
        <w:trPr>
          <w:cantSplit/>
        </w:trPr>
        <w:tc>
          <w:tcPr>
            <w:tcW w:w="2268" w:type="dxa"/>
            <w:shd w:val="clear" w:color="auto" w:fill="auto"/>
          </w:tcPr>
          <w:p w:rsidR="00126503" w:rsidRDefault="00126503" w:rsidP="007C2552">
            <w:r>
              <w:t>Action</w:t>
            </w:r>
          </w:p>
        </w:tc>
        <w:tc>
          <w:tcPr>
            <w:tcW w:w="6480" w:type="dxa"/>
            <w:shd w:val="clear" w:color="auto" w:fill="auto"/>
          </w:tcPr>
          <w:p w:rsidR="00126503" w:rsidRDefault="00126503" w:rsidP="007C2552">
            <w:r w:rsidRPr="00A91E34">
              <w:t>Action code or method name</w:t>
            </w:r>
          </w:p>
        </w:tc>
      </w:tr>
      <w:tr w:rsidR="00126503" w:rsidTr="007C2552">
        <w:trPr>
          <w:cantSplit/>
        </w:trPr>
        <w:tc>
          <w:tcPr>
            <w:tcW w:w="2268" w:type="dxa"/>
            <w:shd w:val="clear" w:color="auto" w:fill="auto"/>
          </w:tcPr>
          <w:p w:rsidR="00126503" w:rsidRDefault="00126503" w:rsidP="007C2552">
            <w:r>
              <w:t>login</w:t>
            </w:r>
          </w:p>
        </w:tc>
        <w:tc>
          <w:tcPr>
            <w:tcW w:w="6480" w:type="dxa"/>
            <w:shd w:val="clear" w:color="auto" w:fill="auto"/>
          </w:tcPr>
          <w:p w:rsidR="00126503" w:rsidRDefault="00126503" w:rsidP="007C2552">
            <w:r w:rsidRPr="004B3B1C">
              <w:t>Unique system wide user authentication string</w:t>
            </w:r>
          </w:p>
        </w:tc>
      </w:tr>
      <w:tr w:rsidR="00126503" w:rsidTr="007C2552">
        <w:trPr>
          <w:cantSplit/>
        </w:trPr>
        <w:tc>
          <w:tcPr>
            <w:tcW w:w="2268" w:type="dxa"/>
            <w:shd w:val="clear" w:color="auto" w:fill="auto"/>
          </w:tcPr>
          <w:p w:rsidR="00126503" w:rsidRDefault="00126503" w:rsidP="007C2552">
            <w:r>
              <w:t>password</w:t>
            </w:r>
          </w:p>
        </w:tc>
        <w:tc>
          <w:tcPr>
            <w:tcW w:w="6480" w:type="dxa"/>
            <w:shd w:val="clear" w:color="auto" w:fill="auto"/>
          </w:tcPr>
          <w:p w:rsidR="00126503" w:rsidRDefault="00126503" w:rsidP="007C2552">
            <w:r w:rsidRPr="004B3B1C">
              <w:t>User’s password for authentication</w:t>
            </w:r>
          </w:p>
        </w:tc>
      </w:tr>
    </w:tbl>
    <w:p w:rsidR="00126503" w:rsidRDefault="00126503" w:rsidP="00126503"/>
    <w:p w:rsidR="00A40C40" w:rsidRPr="00A40C40" w:rsidRDefault="00A40C40" w:rsidP="00A40C40">
      <w:pPr>
        <w:rPr>
          <w:lang w:eastAsia="x-none"/>
        </w:rPr>
      </w:pPr>
    </w:p>
    <w:p w:rsidR="00B7559F" w:rsidRDefault="00B7559F" w:rsidP="000E3989">
      <w:pPr>
        <w:pStyle w:val="Heading3"/>
        <w:rPr>
          <w:lang w:val="en-US"/>
        </w:rPr>
      </w:pPr>
      <w:bookmarkStart w:id="18044" w:name="_Toc341877360"/>
      <w:bookmarkStart w:id="18045" w:name="_Toc343798785"/>
      <w:bookmarkStart w:id="18046" w:name="_Toc344960221"/>
      <w:bookmarkStart w:id="18047" w:name="_Toc345404460"/>
      <w:bookmarkStart w:id="18048" w:name="_Toc345404690"/>
      <w:bookmarkStart w:id="18049" w:name="_Toc345571891"/>
      <w:bookmarkStart w:id="18050" w:name="_Toc346442902"/>
      <w:bookmarkStart w:id="18051" w:name="_Toc346650434"/>
      <w:bookmarkStart w:id="18052" w:name="_Toc346780457"/>
      <w:bookmarkStart w:id="18053" w:name="_Toc346780793"/>
      <w:bookmarkStart w:id="18054" w:name="_Toc346962366"/>
      <w:bookmarkStart w:id="18055" w:name="_Toc347423708"/>
      <w:bookmarkStart w:id="18056" w:name="_Toc347473941"/>
      <w:bookmarkStart w:id="18057" w:name="_Toc347480674"/>
      <w:bookmarkStart w:id="18058" w:name="_Toc347758320"/>
      <w:bookmarkStart w:id="18059" w:name="_Toc347816005"/>
      <w:bookmarkStart w:id="18060" w:name="_Toc347848252"/>
      <w:bookmarkStart w:id="18061" w:name="_Toc348075069"/>
      <w:bookmarkStart w:id="18062" w:name="_Toc348340360"/>
      <w:bookmarkStart w:id="18063" w:name="_Toc348379057"/>
      <w:bookmarkStart w:id="18064" w:name="_Toc348506115"/>
      <w:bookmarkStart w:id="18065" w:name="_Toc348510496"/>
      <w:bookmarkStart w:id="18066" w:name="_Toc349029529"/>
      <w:bookmarkStart w:id="18067" w:name="_Toc349064007"/>
      <w:bookmarkStart w:id="18068" w:name="_Toc350252622"/>
      <w:bookmarkStart w:id="18069" w:name="_Toc350275374"/>
      <w:bookmarkStart w:id="18070" w:name="_Toc350448841"/>
      <w:bookmarkStart w:id="18071" w:name="_Toc350449160"/>
      <w:bookmarkStart w:id="18072" w:name="_Toc350867851"/>
      <w:bookmarkStart w:id="18073" w:name="_Toc350868108"/>
      <w:bookmarkStart w:id="18074" w:name="_Toc350953920"/>
      <w:bookmarkStart w:id="18075" w:name="_Toc350958161"/>
      <w:bookmarkStart w:id="18076" w:name="_Toc351013656"/>
      <w:bookmarkStart w:id="18077" w:name="_Toc351103632"/>
      <w:bookmarkStart w:id="18078" w:name="_Toc353303918"/>
      <w:bookmarkStart w:id="18079" w:name="_Toc355601187"/>
      <w:bookmarkStart w:id="18080" w:name="_Toc355604062"/>
      <w:bookmarkStart w:id="18081" w:name="_Toc357004121"/>
      <w:bookmarkStart w:id="18082" w:name="_Toc357326542"/>
      <w:bookmarkStart w:id="18083" w:name="_Toc357585873"/>
      <w:bookmarkStart w:id="18084" w:name="_Toc357837225"/>
      <w:bookmarkStart w:id="18085" w:name="_Toc358228582"/>
      <w:bookmarkStart w:id="18086" w:name="_Toc358228849"/>
      <w:bookmarkStart w:id="18087" w:name="_Toc361751708"/>
      <w:bookmarkStart w:id="18088" w:name="_Toc361768479"/>
      <w:bookmarkStart w:id="18089" w:name="_Toc361819005"/>
      <w:bookmarkStart w:id="18090" w:name="_Toc362979735"/>
      <w:bookmarkStart w:id="18091" w:name="_Toc364189757"/>
      <w:bookmarkStart w:id="18092" w:name="_Toc364236721"/>
      <w:bookmarkStart w:id="18093" w:name="_Toc364258862"/>
      <w:bookmarkStart w:id="18094" w:name="_Toc364794844"/>
      <w:bookmarkStart w:id="18095" w:name="_Toc367188256"/>
      <w:bookmarkStart w:id="18096" w:name="_Toc372054557"/>
      <w:bookmarkStart w:id="18097" w:name="_Toc372178379"/>
      <w:bookmarkStart w:id="18098" w:name="_Toc373053484"/>
      <w:bookmarkStart w:id="18099" w:name="_Toc373053764"/>
      <w:bookmarkStart w:id="18100" w:name="_Toc373060693"/>
      <w:bookmarkStart w:id="18101" w:name="_Toc373061394"/>
      <w:bookmarkStart w:id="18102" w:name="_Toc373061675"/>
      <w:bookmarkStart w:id="18103" w:name="_Toc373130969"/>
      <w:bookmarkStart w:id="18104" w:name="_Toc373140085"/>
      <w:bookmarkStart w:id="18105" w:name="_Toc375312154"/>
      <w:bookmarkStart w:id="18106" w:name="_Toc375641041"/>
      <w:bookmarkStart w:id="18107" w:name="_Toc376110362"/>
      <w:bookmarkStart w:id="18108" w:name="_Toc378409622"/>
      <w:bookmarkStart w:id="18109" w:name="_Toc379897391"/>
      <w:bookmarkStart w:id="18110" w:name="_Toc384061038"/>
      <w:bookmarkStart w:id="18111" w:name="_Toc388898014"/>
      <w:bookmarkStart w:id="18112" w:name="_Toc389158055"/>
      <w:bookmarkStart w:id="18113" w:name="_Toc391278237"/>
      <w:bookmarkStart w:id="18114" w:name="_Toc392481210"/>
      <w:bookmarkStart w:id="18115" w:name="_Toc393306314"/>
      <w:bookmarkStart w:id="18116" w:name="_Toc469977084"/>
      <w:r>
        <w:rPr>
          <w:lang w:val="en-US"/>
        </w:rPr>
        <w:t>getUserId</w:t>
      </w:r>
      <w:bookmarkEnd w:id="18044"/>
      <w:bookmarkEnd w:id="18045"/>
      <w:bookmarkEnd w:id="18046"/>
      <w:bookmarkEnd w:id="18047"/>
      <w:bookmarkEnd w:id="18048"/>
      <w:bookmarkEnd w:id="18049"/>
      <w:bookmarkEnd w:id="18050"/>
      <w:bookmarkEnd w:id="18051"/>
      <w:bookmarkEnd w:id="18052"/>
      <w:bookmarkEnd w:id="18053"/>
      <w:bookmarkEnd w:id="18054"/>
      <w:bookmarkEnd w:id="18055"/>
      <w:bookmarkEnd w:id="18056"/>
      <w:bookmarkEnd w:id="18057"/>
      <w:bookmarkEnd w:id="18058"/>
      <w:bookmarkEnd w:id="18059"/>
      <w:bookmarkEnd w:id="18060"/>
      <w:bookmarkEnd w:id="18061"/>
      <w:bookmarkEnd w:id="18062"/>
      <w:bookmarkEnd w:id="18063"/>
      <w:bookmarkEnd w:id="18064"/>
      <w:bookmarkEnd w:id="18065"/>
      <w:bookmarkEnd w:id="18066"/>
      <w:bookmarkEnd w:id="18067"/>
      <w:bookmarkEnd w:id="18068"/>
      <w:bookmarkEnd w:id="18069"/>
      <w:bookmarkEnd w:id="18070"/>
      <w:bookmarkEnd w:id="18071"/>
      <w:bookmarkEnd w:id="18072"/>
      <w:bookmarkEnd w:id="18073"/>
      <w:bookmarkEnd w:id="18074"/>
      <w:bookmarkEnd w:id="18075"/>
      <w:bookmarkEnd w:id="18076"/>
      <w:bookmarkEnd w:id="18077"/>
      <w:bookmarkEnd w:id="18078"/>
      <w:bookmarkEnd w:id="18079"/>
      <w:bookmarkEnd w:id="18080"/>
      <w:bookmarkEnd w:id="18081"/>
      <w:bookmarkEnd w:id="18082"/>
      <w:bookmarkEnd w:id="18083"/>
      <w:bookmarkEnd w:id="18084"/>
      <w:bookmarkEnd w:id="18085"/>
      <w:bookmarkEnd w:id="18086"/>
      <w:bookmarkEnd w:id="18087"/>
      <w:bookmarkEnd w:id="18088"/>
      <w:bookmarkEnd w:id="18089"/>
      <w:bookmarkEnd w:id="18090"/>
      <w:bookmarkEnd w:id="18091"/>
      <w:bookmarkEnd w:id="18092"/>
      <w:bookmarkEnd w:id="18093"/>
      <w:bookmarkEnd w:id="18094"/>
      <w:bookmarkEnd w:id="18095"/>
      <w:bookmarkEnd w:id="18096"/>
      <w:bookmarkEnd w:id="18097"/>
      <w:bookmarkEnd w:id="18098"/>
      <w:bookmarkEnd w:id="18099"/>
      <w:bookmarkEnd w:id="18100"/>
      <w:bookmarkEnd w:id="18101"/>
      <w:bookmarkEnd w:id="18102"/>
      <w:bookmarkEnd w:id="18103"/>
      <w:bookmarkEnd w:id="18104"/>
      <w:bookmarkEnd w:id="18105"/>
      <w:bookmarkEnd w:id="18106"/>
      <w:bookmarkEnd w:id="18107"/>
      <w:bookmarkEnd w:id="18108"/>
      <w:bookmarkEnd w:id="18109"/>
      <w:bookmarkEnd w:id="18110"/>
      <w:bookmarkEnd w:id="18111"/>
      <w:bookmarkEnd w:id="18112"/>
      <w:bookmarkEnd w:id="18113"/>
      <w:bookmarkEnd w:id="18114"/>
      <w:bookmarkEnd w:id="18115"/>
      <w:bookmarkEnd w:id="18116"/>
    </w:p>
    <w:p w:rsidR="00B7559F" w:rsidRDefault="00B7559F" w:rsidP="00B7559F">
      <w:r>
        <w:t>This call is used to return the rms user id.</w:t>
      </w:r>
      <w:r w:rsidR="006755AE">
        <w:t xml:space="preserve"> The nodeInfoBase gives you lots of information but you can extract the objectId (userId) and objectType</w:t>
      </w:r>
      <w:r w:rsidR="00637D93">
        <w:t>.</w:t>
      </w:r>
    </w:p>
    <w:p w:rsidR="00B7559F" w:rsidRDefault="00B7559F" w:rsidP="00B7559F">
      <w:r>
        <w:tab/>
      </w:r>
    </w:p>
    <w:p w:rsidR="00B7559F" w:rsidRDefault="00B7559F" w:rsidP="00B7559F">
      <w:r w:rsidRPr="00A91E34">
        <w:rPr>
          <w:b/>
        </w:rPr>
        <w:t>G</w:t>
      </w:r>
      <w:r>
        <w:rPr>
          <w:b/>
        </w:rPr>
        <w:t>ET</w:t>
      </w:r>
      <w:r w:rsidRPr="00A91E34">
        <w:rPr>
          <w:b/>
        </w:rPr>
        <w:t>:</w:t>
      </w:r>
    </w:p>
    <w:p w:rsidR="00B7559F" w:rsidRPr="001169A0" w:rsidRDefault="006755AE" w:rsidP="00B7559F">
      <w:pPr>
        <w:rPr>
          <w:szCs w:val="20"/>
        </w:rPr>
      </w:pPr>
      <w:r w:rsidRPr="001169A0">
        <w:rPr>
          <w:szCs w:val="20"/>
        </w:rPr>
        <w:t>{webserver}/userservice/get</w:t>
      </w:r>
      <w:r w:rsidR="00B7559F" w:rsidRPr="001169A0">
        <w:rPr>
          <w:szCs w:val="20"/>
        </w:rPr>
        <w:t>User</w:t>
      </w:r>
      <w:r w:rsidRPr="001169A0">
        <w:rPr>
          <w:szCs w:val="20"/>
        </w:rPr>
        <w:t>Id</w:t>
      </w:r>
      <w:r w:rsidR="00B7559F" w:rsidRPr="001169A0">
        <w:rPr>
          <w:szCs w:val="20"/>
        </w:rPr>
        <w:t>/{login}/</w:t>
      </w:r>
      <w:r w:rsidRPr="001169A0">
        <w:rPr>
          <w:szCs w:val="20"/>
        </w:rPr>
        <w:t>{password}/{userLogin</w:t>
      </w:r>
      <w:r w:rsidR="00B7559F" w:rsidRPr="001169A0">
        <w:rPr>
          <w:szCs w:val="20"/>
        </w:rPr>
        <w:t>}/</w:t>
      </w:r>
    </w:p>
    <w:p w:rsidR="00B7559F" w:rsidRDefault="00B7559F" w:rsidP="00B7559F">
      <w:r>
        <w:lastRenderedPageBreak/>
        <w:t>  </w:t>
      </w:r>
    </w:p>
    <w:p w:rsidR="00B7559F" w:rsidRDefault="00B7559F" w:rsidP="00B7559F">
      <w:r>
        <w:t>RETURNS</w:t>
      </w:r>
    </w:p>
    <w:p w:rsidR="00B7559F" w:rsidRDefault="006755AE" w:rsidP="00B7559F">
      <w:r>
        <w:t>nodeInfoBase</w:t>
      </w:r>
    </w:p>
    <w:p w:rsidR="00B7559F" w:rsidRDefault="00B7559F" w:rsidP="00B7559F">
      <w:pPr>
        <w:rPr>
          <w:rFonts w:ascii="Arial" w:hAnsi="Arial" w:cs="Arial"/>
          <w:color w:val="000000"/>
          <w:sz w:val="20"/>
          <w:szCs w:val="20"/>
        </w:rPr>
      </w:pPr>
    </w:p>
    <w:p w:rsidR="00B7559F" w:rsidRDefault="00B7559F" w:rsidP="00B7559F">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6"/>
        <w:gridCol w:w="5932"/>
      </w:tblGrid>
      <w:tr w:rsidR="00B7559F" w:rsidTr="006755AE">
        <w:trPr>
          <w:cantSplit/>
        </w:trPr>
        <w:tc>
          <w:tcPr>
            <w:tcW w:w="2816" w:type="dxa"/>
            <w:tcBorders>
              <w:top w:val="single" w:sz="4" w:space="0" w:color="auto"/>
              <w:left w:val="single" w:sz="4" w:space="0" w:color="auto"/>
              <w:bottom w:val="single" w:sz="4" w:space="0" w:color="auto"/>
              <w:right w:val="single" w:sz="4" w:space="0" w:color="auto"/>
            </w:tcBorders>
            <w:shd w:val="clear" w:color="auto" w:fill="FFFF00"/>
          </w:tcPr>
          <w:p w:rsidR="00B7559F" w:rsidRPr="00CA388B" w:rsidRDefault="00B7559F" w:rsidP="00B7559F">
            <w:pPr>
              <w:rPr>
                <w:b/>
              </w:rPr>
            </w:pPr>
            <w:r>
              <w:rPr>
                <w:b/>
              </w:rPr>
              <w:t>Argument</w:t>
            </w:r>
          </w:p>
        </w:tc>
        <w:tc>
          <w:tcPr>
            <w:tcW w:w="5932" w:type="dxa"/>
            <w:tcBorders>
              <w:top w:val="single" w:sz="4" w:space="0" w:color="auto"/>
              <w:left w:val="single" w:sz="4" w:space="0" w:color="auto"/>
              <w:bottom w:val="single" w:sz="4" w:space="0" w:color="auto"/>
              <w:right w:val="single" w:sz="4" w:space="0" w:color="auto"/>
            </w:tcBorders>
            <w:shd w:val="clear" w:color="auto" w:fill="FFFF00"/>
          </w:tcPr>
          <w:p w:rsidR="00B7559F" w:rsidRPr="00CA388B" w:rsidRDefault="00B7559F" w:rsidP="00B7559F">
            <w:pPr>
              <w:rPr>
                <w:b/>
              </w:rPr>
            </w:pPr>
            <w:r w:rsidRPr="00CA388B">
              <w:rPr>
                <w:b/>
              </w:rPr>
              <w:t>Description</w:t>
            </w:r>
          </w:p>
        </w:tc>
      </w:tr>
      <w:tr w:rsidR="00B7559F" w:rsidTr="006755AE">
        <w:trPr>
          <w:cantSplit/>
        </w:trPr>
        <w:tc>
          <w:tcPr>
            <w:tcW w:w="2816" w:type="dxa"/>
            <w:shd w:val="clear" w:color="auto" w:fill="auto"/>
          </w:tcPr>
          <w:p w:rsidR="00B7559F" w:rsidRDefault="00B7559F" w:rsidP="00B7559F">
            <w:r>
              <w:t>Action</w:t>
            </w:r>
          </w:p>
        </w:tc>
        <w:tc>
          <w:tcPr>
            <w:tcW w:w="5932" w:type="dxa"/>
            <w:shd w:val="clear" w:color="auto" w:fill="auto"/>
          </w:tcPr>
          <w:p w:rsidR="00B7559F" w:rsidRDefault="00B7559F" w:rsidP="00B7559F">
            <w:r w:rsidRPr="00A91E34">
              <w:t>Action code or method name</w:t>
            </w:r>
          </w:p>
        </w:tc>
      </w:tr>
      <w:tr w:rsidR="00B7559F" w:rsidTr="006755AE">
        <w:trPr>
          <w:cantSplit/>
        </w:trPr>
        <w:tc>
          <w:tcPr>
            <w:tcW w:w="2816" w:type="dxa"/>
            <w:shd w:val="clear" w:color="auto" w:fill="auto"/>
          </w:tcPr>
          <w:p w:rsidR="00B7559F" w:rsidRDefault="00B7559F" w:rsidP="00B7559F">
            <w:r>
              <w:t>Login</w:t>
            </w:r>
          </w:p>
        </w:tc>
        <w:tc>
          <w:tcPr>
            <w:tcW w:w="5932" w:type="dxa"/>
            <w:shd w:val="clear" w:color="auto" w:fill="auto"/>
          </w:tcPr>
          <w:p w:rsidR="00B7559F" w:rsidRDefault="00B7559F" w:rsidP="00B7559F">
            <w:r w:rsidRPr="004B3B1C">
              <w:t>Unique system wide user authentication string</w:t>
            </w:r>
          </w:p>
        </w:tc>
      </w:tr>
      <w:tr w:rsidR="00B7559F" w:rsidTr="006755AE">
        <w:trPr>
          <w:cantSplit/>
        </w:trPr>
        <w:tc>
          <w:tcPr>
            <w:tcW w:w="2816" w:type="dxa"/>
            <w:shd w:val="clear" w:color="auto" w:fill="auto"/>
          </w:tcPr>
          <w:p w:rsidR="00B7559F" w:rsidRDefault="00B7559F" w:rsidP="00B7559F">
            <w:r>
              <w:t>Password</w:t>
            </w:r>
          </w:p>
        </w:tc>
        <w:tc>
          <w:tcPr>
            <w:tcW w:w="5932" w:type="dxa"/>
            <w:shd w:val="clear" w:color="auto" w:fill="auto"/>
          </w:tcPr>
          <w:p w:rsidR="00B7559F" w:rsidRDefault="00B7559F" w:rsidP="00B7559F">
            <w:r w:rsidRPr="004B3B1C">
              <w:t>User’s password for authentication</w:t>
            </w:r>
          </w:p>
        </w:tc>
      </w:tr>
      <w:tr w:rsidR="00B7559F" w:rsidTr="006755AE">
        <w:trPr>
          <w:cantSplit/>
        </w:trPr>
        <w:tc>
          <w:tcPr>
            <w:tcW w:w="2816" w:type="dxa"/>
            <w:shd w:val="clear" w:color="auto" w:fill="auto"/>
          </w:tcPr>
          <w:p w:rsidR="00B7559F" w:rsidRDefault="006755AE" w:rsidP="00B7559F">
            <w:r>
              <w:t>u</w:t>
            </w:r>
            <w:r w:rsidR="00B7559F">
              <w:t>ser</w:t>
            </w:r>
            <w:r>
              <w:t>Login</w:t>
            </w:r>
          </w:p>
        </w:tc>
        <w:tc>
          <w:tcPr>
            <w:tcW w:w="5932" w:type="dxa"/>
            <w:shd w:val="clear" w:color="auto" w:fill="auto"/>
          </w:tcPr>
          <w:p w:rsidR="00B7559F" w:rsidRDefault="006755AE" w:rsidP="00B7559F">
            <w:r>
              <w:t xml:space="preserve">This is the user’s login (should be </w:t>
            </w:r>
            <w:r w:rsidR="00BB04B5">
              <w:t xml:space="preserve">unique </w:t>
            </w:r>
            <w:r>
              <w:t>email address)</w:t>
            </w:r>
          </w:p>
        </w:tc>
      </w:tr>
    </w:tbl>
    <w:p w:rsidR="00B7559F" w:rsidRPr="0081343E" w:rsidRDefault="00B7559F" w:rsidP="00B7559F">
      <w:pPr>
        <w:rPr>
          <w:lang w:eastAsia="x-none"/>
        </w:rPr>
      </w:pPr>
    </w:p>
    <w:p w:rsidR="00B7559F" w:rsidRPr="00B7559F" w:rsidRDefault="00B7559F" w:rsidP="00B7559F">
      <w:pPr>
        <w:rPr>
          <w:lang w:eastAsia="x-none"/>
        </w:rPr>
      </w:pPr>
    </w:p>
    <w:p w:rsidR="00605BC2" w:rsidRDefault="00605BC2" w:rsidP="000E3989">
      <w:pPr>
        <w:pStyle w:val="Heading3"/>
        <w:rPr>
          <w:lang w:val="en-US"/>
        </w:rPr>
      </w:pPr>
      <w:bookmarkStart w:id="18117" w:name="_Toc341877361"/>
      <w:bookmarkStart w:id="18118" w:name="_Toc343798786"/>
      <w:bookmarkStart w:id="18119" w:name="_Toc344960222"/>
      <w:bookmarkStart w:id="18120" w:name="_Toc345404461"/>
      <w:bookmarkStart w:id="18121" w:name="_Toc345404691"/>
      <w:bookmarkStart w:id="18122" w:name="_Toc345571892"/>
      <w:bookmarkStart w:id="18123" w:name="_Toc346442903"/>
      <w:bookmarkStart w:id="18124" w:name="_Toc346650435"/>
      <w:bookmarkStart w:id="18125" w:name="_Toc346780458"/>
      <w:bookmarkStart w:id="18126" w:name="_Toc346780794"/>
      <w:bookmarkStart w:id="18127" w:name="_Toc346962367"/>
      <w:bookmarkStart w:id="18128" w:name="_Toc347423709"/>
      <w:bookmarkStart w:id="18129" w:name="_Toc347473942"/>
      <w:bookmarkStart w:id="18130" w:name="_Toc347480675"/>
      <w:bookmarkStart w:id="18131" w:name="_Toc347758321"/>
      <w:bookmarkStart w:id="18132" w:name="_Toc347816006"/>
      <w:bookmarkStart w:id="18133" w:name="_Toc347848253"/>
      <w:bookmarkStart w:id="18134" w:name="_Toc348075070"/>
      <w:bookmarkStart w:id="18135" w:name="_Toc348340361"/>
      <w:bookmarkStart w:id="18136" w:name="_Toc348379058"/>
      <w:bookmarkStart w:id="18137" w:name="_Toc348506116"/>
      <w:bookmarkStart w:id="18138" w:name="_Toc348510497"/>
      <w:bookmarkStart w:id="18139" w:name="_Toc349029530"/>
      <w:bookmarkStart w:id="18140" w:name="_Toc349064008"/>
      <w:bookmarkStart w:id="18141" w:name="_Toc350252623"/>
      <w:bookmarkStart w:id="18142" w:name="_Toc350275375"/>
      <w:bookmarkStart w:id="18143" w:name="_Toc350448842"/>
      <w:bookmarkStart w:id="18144" w:name="_Toc350449161"/>
      <w:bookmarkStart w:id="18145" w:name="_Toc350867852"/>
      <w:bookmarkStart w:id="18146" w:name="_Toc350868109"/>
      <w:bookmarkStart w:id="18147" w:name="_Toc350953921"/>
      <w:bookmarkStart w:id="18148" w:name="_Toc350958162"/>
      <w:bookmarkStart w:id="18149" w:name="_Toc351013657"/>
      <w:bookmarkStart w:id="18150" w:name="_Toc351103633"/>
      <w:bookmarkStart w:id="18151" w:name="_Toc353303919"/>
      <w:bookmarkStart w:id="18152" w:name="_Toc355601188"/>
      <w:bookmarkStart w:id="18153" w:name="_Toc355604063"/>
      <w:bookmarkStart w:id="18154" w:name="_Toc357004122"/>
      <w:bookmarkStart w:id="18155" w:name="_Toc357326543"/>
      <w:bookmarkStart w:id="18156" w:name="_Toc357585874"/>
      <w:bookmarkStart w:id="18157" w:name="_Toc357837226"/>
      <w:bookmarkStart w:id="18158" w:name="_Toc358228583"/>
      <w:bookmarkStart w:id="18159" w:name="_Toc358228850"/>
      <w:bookmarkStart w:id="18160" w:name="_Toc361751709"/>
      <w:bookmarkStart w:id="18161" w:name="_Toc361768480"/>
      <w:bookmarkStart w:id="18162" w:name="_Toc361819006"/>
      <w:bookmarkStart w:id="18163" w:name="_Toc362979736"/>
      <w:bookmarkStart w:id="18164" w:name="_Toc364189758"/>
      <w:bookmarkStart w:id="18165" w:name="_Toc364236722"/>
      <w:bookmarkStart w:id="18166" w:name="_Toc364258863"/>
      <w:bookmarkStart w:id="18167" w:name="_Toc364794845"/>
      <w:bookmarkStart w:id="18168" w:name="_Toc367188257"/>
      <w:bookmarkStart w:id="18169" w:name="_Toc372054558"/>
      <w:bookmarkStart w:id="18170" w:name="_Toc372178380"/>
      <w:bookmarkStart w:id="18171" w:name="_Toc373053485"/>
      <w:bookmarkStart w:id="18172" w:name="_Toc373053765"/>
      <w:bookmarkStart w:id="18173" w:name="_Toc373060694"/>
      <w:bookmarkStart w:id="18174" w:name="_Toc373061395"/>
      <w:bookmarkStart w:id="18175" w:name="_Toc373061676"/>
      <w:bookmarkStart w:id="18176" w:name="_Toc373130970"/>
      <w:bookmarkStart w:id="18177" w:name="_Toc373140086"/>
      <w:bookmarkStart w:id="18178" w:name="_Toc375312155"/>
      <w:bookmarkStart w:id="18179" w:name="_Toc375641042"/>
      <w:bookmarkStart w:id="18180" w:name="_Toc376110363"/>
      <w:bookmarkStart w:id="18181" w:name="_Toc378409623"/>
      <w:bookmarkStart w:id="18182" w:name="_Toc379897392"/>
      <w:bookmarkStart w:id="18183" w:name="_Toc384061039"/>
      <w:bookmarkStart w:id="18184" w:name="_Toc388898015"/>
      <w:bookmarkStart w:id="18185" w:name="_Toc389158056"/>
      <w:bookmarkStart w:id="18186" w:name="_Toc391278238"/>
      <w:bookmarkStart w:id="18187" w:name="_Toc392481211"/>
      <w:bookmarkStart w:id="18188" w:name="_Toc393306315"/>
      <w:bookmarkStart w:id="18189" w:name="_Toc469977085"/>
      <w:r>
        <w:rPr>
          <w:lang w:val="en-US"/>
        </w:rPr>
        <w:t>getUsers</w:t>
      </w:r>
      <w:bookmarkEnd w:id="18117"/>
      <w:bookmarkEnd w:id="18118"/>
      <w:bookmarkEnd w:id="18119"/>
      <w:bookmarkEnd w:id="18120"/>
      <w:bookmarkEnd w:id="18121"/>
      <w:bookmarkEnd w:id="18122"/>
      <w:bookmarkEnd w:id="18123"/>
      <w:bookmarkEnd w:id="18124"/>
      <w:bookmarkEnd w:id="18125"/>
      <w:bookmarkEnd w:id="18126"/>
      <w:bookmarkEnd w:id="18127"/>
      <w:bookmarkEnd w:id="18128"/>
      <w:bookmarkEnd w:id="18129"/>
      <w:bookmarkEnd w:id="18130"/>
      <w:bookmarkEnd w:id="18131"/>
      <w:bookmarkEnd w:id="18132"/>
      <w:bookmarkEnd w:id="18133"/>
      <w:bookmarkEnd w:id="18134"/>
      <w:bookmarkEnd w:id="18135"/>
      <w:bookmarkEnd w:id="18136"/>
      <w:bookmarkEnd w:id="18137"/>
      <w:bookmarkEnd w:id="18138"/>
      <w:bookmarkEnd w:id="18139"/>
      <w:bookmarkEnd w:id="18140"/>
      <w:bookmarkEnd w:id="18141"/>
      <w:bookmarkEnd w:id="18142"/>
      <w:bookmarkEnd w:id="18143"/>
      <w:bookmarkEnd w:id="18144"/>
      <w:bookmarkEnd w:id="18145"/>
      <w:bookmarkEnd w:id="18146"/>
      <w:bookmarkEnd w:id="18147"/>
      <w:bookmarkEnd w:id="18148"/>
      <w:bookmarkEnd w:id="18149"/>
      <w:bookmarkEnd w:id="18150"/>
      <w:bookmarkEnd w:id="18151"/>
      <w:bookmarkEnd w:id="18152"/>
      <w:bookmarkEnd w:id="18153"/>
      <w:bookmarkEnd w:id="18154"/>
      <w:bookmarkEnd w:id="18155"/>
      <w:bookmarkEnd w:id="18156"/>
      <w:bookmarkEnd w:id="18157"/>
      <w:bookmarkEnd w:id="18158"/>
      <w:bookmarkEnd w:id="18159"/>
      <w:bookmarkEnd w:id="18160"/>
      <w:bookmarkEnd w:id="18161"/>
      <w:bookmarkEnd w:id="18162"/>
      <w:bookmarkEnd w:id="18163"/>
      <w:bookmarkEnd w:id="18164"/>
      <w:bookmarkEnd w:id="18165"/>
      <w:bookmarkEnd w:id="18166"/>
      <w:bookmarkEnd w:id="18167"/>
      <w:bookmarkEnd w:id="18168"/>
      <w:bookmarkEnd w:id="18169"/>
      <w:bookmarkEnd w:id="18170"/>
      <w:bookmarkEnd w:id="18171"/>
      <w:bookmarkEnd w:id="18172"/>
      <w:bookmarkEnd w:id="18173"/>
      <w:bookmarkEnd w:id="18174"/>
      <w:bookmarkEnd w:id="18175"/>
      <w:bookmarkEnd w:id="18176"/>
      <w:bookmarkEnd w:id="18177"/>
      <w:bookmarkEnd w:id="18178"/>
      <w:bookmarkEnd w:id="18179"/>
      <w:bookmarkEnd w:id="18180"/>
      <w:bookmarkEnd w:id="18181"/>
      <w:bookmarkEnd w:id="18182"/>
      <w:bookmarkEnd w:id="18183"/>
      <w:bookmarkEnd w:id="18184"/>
      <w:bookmarkEnd w:id="18185"/>
      <w:bookmarkEnd w:id="18186"/>
      <w:bookmarkEnd w:id="18187"/>
      <w:bookmarkEnd w:id="18188"/>
      <w:bookmarkEnd w:id="18189"/>
    </w:p>
    <w:p w:rsidR="00605BC2" w:rsidRDefault="00605BC2" w:rsidP="00605BC2">
      <w:r>
        <w:t>This call gets all the users and their associated coding fields from the Rms Coding Timestamp</w:t>
      </w:r>
    </w:p>
    <w:p w:rsidR="00605BC2" w:rsidRDefault="00605BC2" w:rsidP="00605BC2">
      <w:r>
        <w:tab/>
      </w:r>
    </w:p>
    <w:p w:rsidR="00605BC2" w:rsidRDefault="00605BC2" w:rsidP="00605BC2">
      <w:r w:rsidRPr="00A91E34">
        <w:rPr>
          <w:b/>
        </w:rPr>
        <w:t>G</w:t>
      </w:r>
      <w:r>
        <w:rPr>
          <w:b/>
        </w:rPr>
        <w:t>ET</w:t>
      </w:r>
      <w:r w:rsidRPr="00A91E34">
        <w:rPr>
          <w:b/>
        </w:rPr>
        <w:t>:</w:t>
      </w:r>
    </w:p>
    <w:p w:rsidR="00605BC2" w:rsidRPr="00605BC2" w:rsidRDefault="00605BC2" w:rsidP="00605BC2">
      <w:r w:rsidRPr="00605BC2">
        <w:t>{webserver}/userservice/getUsers/{login}/{password}/</w:t>
      </w:r>
      <w:r w:rsidR="009746ED" w:rsidRPr="00F23E1B">
        <w:t>{maxTimeStamp}</w:t>
      </w:r>
      <w:r w:rsidR="009746ED">
        <w:t>/</w:t>
      </w:r>
    </w:p>
    <w:p w:rsidR="00605BC2" w:rsidRDefault="00605BC2" w:rsidP="00605BC2">
      <w:r>
        <w:t>  </w:t>
      </w:r>
    </w:p>
    <w:p w:rsidR="00605BC2" w:rsidRDefault="00605BC2" w:rsidP="00605BC2">
      <w:pPr>
        <w:rPr>
          <w:rFonts w:ascii="Arial" w:hAnsi="Arial" w:cs="Arial"/>
          <w:color w:val="000000"/>
          <w:sz w:val="20"/>
          <w:szCs w:val="20"/>
        </w:rPr>
      </w:pPr>
    </w:p>
    <w:p w:rsidR="00605BC2" w:rsidRDefault="00605BC2" w:rsidP="00605BC2">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6119"/>
      </w:tblGrid>
      <w:tr w:rsidR="00605BC2" w:rsidTr="00605BC2">
        <w:trPr>
          <w:cantSplit/>
        </w:trPr>
        <w:tc>
          <w:tcPr>
            <w:tcW w:w="2629" w:type="dxa"/>
            <w:tcBorders>
              <w:top w:val="single" w:sz="4" w:space="0" w:color="auto"/>
              <w:left w:val="single" w:sz="4" w:space="0" w:color="auto"/>
              <w:bottom w:val="single" w:sz="4" w:space="0" w:color="auto"/>
              <w:right w:val="single" w:sz="4" w:space="0" w:color="auto"/>
            </w:tcBorders>
            <w:shd w:val="clear" w:color="auto" w:fill="FFFF00"/>
          </w:tcPr>
          <w:p w:rsidR="00605BC2" w:rsidRPr="00CA388B" w:rsidRDefault="00605BC2" w:rsidP="00605BC2">
            <w:pPr>
              <w:rPr>
                <w:b/>
              </w:rPr>
            </w:pPr>
            <w:r>
              <w:rPr>
                <w:b/>
              </w:rPr>
              <w:t>Argument</w:t>
            </w:r>
          </w:p>
        </w:tc>
        <w:tc>
          <w:tcPr>
            <w:tcW w:w="6119" w:type="dxa"/>
            <w:tcBorders>
              <w:top w:val="single" w:sz="4" w:space="0" w:color="auto"/>
              <w:left w:val="single" w:sz="4" w:space="0" w:color="auto"/>
              <w:bottom w:val="single" w:sz="4" w:space="0" w:color="auto"/>
              <w:right w:val="single" w:sz="4" w:space="0" w:color="auto"/>
            </w:tcBorders>
            <w:shd w:val="clear" w:color="auto" w:fill="FFFF00"/>
          </w:tcPr>
          <w:p w:rsidR="00605BC2" w:rsidRPr="00CA388B" w:rsidRDefault="00605BC2" w:rsidP="00605BC2">
            <w:pPr>
              <w:rPr>
                <w:b/>
              </w:rPr>
            </w:pPr>
            <w:r w:rsidRPr="00CA388B">
              <w:rPr>
                <w:b/>
              </w:rPr>
              <w:t>Description</w:t>
            </w:r>
          </w:p>
        </w:tc>
      </w:tr>
      <w:tr w:rsidR="00605BC2" w:rsidTr="00605BC2">
        <w:trPr>
          <w:cantSplit/>
        </w:trPr>
        <w:tc>
          <w:tcPr>
            <w:tcW w:w="2629" w:type="dxa"/>
            <w:shd w:val="clear" w:color="auto" w:fill="auto"/>
          </w:tcPr>
          <w:p w:rsidR="00605BC2" w:rsidRDefault="00605BC2" w:rsidP="00605BC2">
            <w:r>
              <w:t>Action</w:t>
            </w:r>
          </w:p>
        </w:tc>
        <w:tc>
          <w:tcPr>
            <w:tcW w:w="6119" w:type="dxa"/>
            <w:shd w:val="clear" w:color="auto" w:fill="auto"/>
          </w:tcPr>
          <w:p w:rsidR="00605BC2" w:rsidRDefault="00605BC2" w:rsidP="00605BC2">
            <w:r w:rsidRPr="00A91E34">
              <w:t>Action code or method name</w:t>
            </w:r>
          </w:p>
        </w:tc>
      </w:tr>
      <w:tr w:rsidR="00605BC2" w:rsidTr="00605BC2">
        <w:trPr>
          <w:cantSplit/>
        </w:trPr>
        <w:tc>
          <w:tcPr>
            <w:tcW w:w="2629" w:type="dxa"/>
            <w:shd w:val="clear" w:color="auto" w:fill="auto"/>
          </w:tcPr>
          <w:p w:rsidR="00605BC2" w:rsidRDefault="00605BC2" w:rsidP="00605BC2">
            <w:r>
              <w:t>Login</w:t>
            </w:r>
          </w:p>
        </w:tc>
        <w:tc>
          <w:tcPr>
            <w:tcW w:w="6119" w:type="dxa"/>
            <w:shd w:val="clear" w:color="auto" w:fill="auto"/>
          </w:tcPr>
          <w:p w:rsidR="00605BC2" w:rsidRDefault="00605BC2" w:rsidP="00605BC2">
            <w:r w:rsidRPr="004B3B1C">
              <w:t>Unique system wide user authentication string</w:t>
            </w:r>
          </w:p>
        </w:tc>
      </w:tr>
      <w:tr w:rsidR="00605BC2" w:rsidTr="00605BC2">
        <w:trPr>
          <w:cantSplit/>
        </w:trPr>
        <w:tc>
          <w:tcPr>
            <w:tcW w:w="2629" w:type="dxa"/>
            <w:shd w:val="clear" w:color="auto" w:fill="auto"/>
          </w:tcPr>
          <w:p w:rsidR="00605BC2" w:rsidRDefault="00605BC2" w:rsidP="00605BC2">
            <w:r>
              <w:t>Password</w:t>
            </w:r>
          </w:p>
        </w:tc>
        <w:tc>
          <w:tcPr>
            <w:tcW w:w="6119" w:type="dxa"/>
            <w:shd w:val="clear" w:color="auto" w:fill="auto"/>
          </w:tcPr>
          <w:p w:rsidR="00605BC2" w:rsidRDefault="00605BC2" w:rsidP="00605BC2">
            <w:r w:rsidRPr="004B3B1C">
              <w:t>User’s password for authentication</w:t>
            </w:r>
          </w:p>
        </w:tc>
      </w:tr>
      <w:tr w:rsidR="009746ED" w:rsidTr="00F541E4">
        <w:trPr>
          <w:cantSplit/>
        </w:trPr>
        <w:tc>
          <w:tcPr>
            <w:tcW w:w="2629" w:type="dxa"/>
            <w:shd w:val="clear" w:color="auto" w:fill="auto"/>
          </w:tcPr>
          <w:p w:rsidR="009746ED" w:rsidRDefault="009746ED" w:rsidP="00F541E4">
            <w:r w:rsidRPr="00F23E1B">
              <w:t>maxTimestamp</w:t>
            </w:r>
          </w:p>
        </w:tc>
        <w:tc>
          <w:tcPr>
            <w:tcW w:w="6119" w:type="dxa"/>
            <w:shd w:val="clear" w:color="auto" w:fill="auto"/>
          </w:tcPr>
          <w:p w:rsidR="009746ED" w:rsidRDefault="009746ED" w:rsidP="00F541E4">
            <w:r w:rsidRPr="00F23E1B">
              <w:t>This is the maximum of content and content timestamps for all records of the given type</w:t>
            </w:r>
            <w:r>
              <w:t>. If not passed returns all records</w:t>
            </w:r>
          </w:p>
        </w:tc>
      </w:tr>
    </w:tbl>
    <w:p w:rsidR="00605BC2" w:rsidRPr="00605BC2" w:rsidRDefault="00605BC2" w:rsidP="00605BC2">
      <w:pPr>
        <w:rPr>
          <w:lang w:eastAsia="x-none"/>
        </w:rPr>
      </w:pPr>
    </w:p>
    <w:p w:rsidR="00FC2F7B" w:rsidRDefault="00746476" w:rsidP="000E3989">
      <w:pPr>
        <w:pStyle w:val="Heading3"/>
        <w:rPr>
          <w:lang w:val="en-US"/>
        </w:rPr>
      </w:pPr>
      <w:bookmarkStart w:id="18190" w:name="_Toc341877362"/>
      <w:bookmarkStart w:id="18191" w:name="_Toc343798787"/>
      <w:bookmarkStart w:id="18192" w:name="_Toc344960223"/>
      <w:bookmarkStart w:id="18193" w:name="_Toc345404462"/>
      <w:bookmarkStart w:id="18194" w:name="_Toc345404692"/>
      <w:bookmarkStart w:id="18195" w:name="_Toc345571893"/>
      <w:bookmarkStart w:id="18196" w:name="_Toc346442904"/>
      <w:bookmarkStart w:id="18197" w:name="_Toc346650436"/>
      <w:bookmarkStart w:id="18198" w:name="_Toc346780459"/>
      <w:bookmarkStart w:id="18199" w:name="_Toc346780795"/>
      <w:bookmarkStart w:id="18200" w:name="_Toc346962368"/>
      <w:bookmarkStart w:id="18201" w:name="_Toc347423710"/>
      <w:bookmarkStart w:id="18202" w:name="_Toc347473943"/>
      <w:bookmarkStart w:id="18203" w:name="_Toc347480676"/>
      <w:bookmarkStart w:id="18204" w:name="_Toc347758322"/>
      <w:bookmarkStart w:id="18205" w:name="_Toc347816007"/>
      <w:bookmarkStart w:id="18206" w:name="_Toc347848254"/>
      <w:bookmarkStart w:id="18207" w:name="_Toc348075071"/>
      <w:bookmarkStart w:id="18208" w:name="_Toc348340362"/>
      <w:bookmarkStart w:id="18209" w:name="_Toc348379059"/>
      <w:bookmarkStart w:id="18210" w:name="_Toc348506117"/>
      <w:bookmarkStart w:id="18211" w:name="_Toc348510498"/>
      <w:bookmarkStart w:id="18212" w:name="_Toc349029531"/>
      <w:bookmarkStart w:id="18213" w:name="_Toc349064009"/>
      <w:bookmarkStart w:id="18214" w:name="_Toc350252624"/>
      <w:bookmarkStart w:id="18215" w:name="_Toc350275376"/>
      <w:bookmarkStart w:id="18216" w:name="_Toc350448843"/>
      <w:bookmarkStart w:id="18217" w:name="_Toc350449162"/>
      <w:bookmarkStart w:id="18218" w:name="_Toc350867853"/>
      <w:bookmarkStart w:id="18219" w:name="_Toc350868110"/>
      <w:bookmarkStart w:id="18220" w:name="_Toc350953922"/>
      <w:bookmarkStart w:id="18221" w:name="_Toc350958163"/>
      <w:bookmarkStart w:id="18222" w:name="_Toc351013658"/>
      <w:bookmarkStart w:id="18223" w:name="_Toc351103634"/>
      <w:bookmarkStart w:id="18224" w:name="_Toc353303920"/>
      <w:bookmarkStart w:id="18225" w:name="_Toc355601189"/>
      <w:bookmarkStart w:id="18226" w:name="_Toc355604064"/>
      <w:bookmarkStart w:id="18227" w:name="_Toc357004123"/>
      <w:bookmarkStart w:id="18228" w:name="_Toc357326544"/>
      <w:bookmarkStart w:id="18229" w:name="_Toc357585875"/>
      <w:bookmarkStart w:id="18230" w:name="_Toc357837227"/>
      <w:bookmarkStart w:id="18231" w:name="_Toc358228584"/>
      <w:bookmarkStart w:id="18232" w:name="_Toc358228851"/>
      <w:bookmarkStart w:id="18233" w:name="_Toc361751710"/>
      <w:bookmarkStart w:id="18234" w:name="_Toc361768481"/>
      <w:bookmarkStart w:id="18235" w:name="_Toc361819007"/>
      <w:bookmarkStart w:id="18236" w:name="_Toc362979737"/>
      <w:bookmarkStart w:id="18237" w:name="_Toc364189759"/>
      <w:bookmarkStart w:id="18238" w:name="_Toc364236723"/>
      <w:bookmarkStart w:id="18239" w:name="_Toc364258864"/>
      <w:bookmarkStart w:id="18240" w:name="_Toc364794846"/>
      <w:bookmarkStart w:id="18241" w:name="_Toc367188258"/>
      <w:bookmarkStart w:id="18242" w:name="_Toc372054559"/>
      <w:bookmarkStart w:id="18243" w:name="_Toc372178381"/>
      <w:bookmarkStart w:id="18244" w:name="_Toc373053486"/>
      <w:bookmarkStart w:id="18245" w:name="_Toc373053766"/>
      <w:bookmarkStart w:id="18246" w:name="_Toc373060695"/>
      <w:bookmarkStart w:id="18247" w:name="_Toc373061396"/>
      <w:bookmarkStart w:id="18248" w:name="_Toc373061677"/>
      <w:bookmarkStart w:id="18249" w:name="_Toc373130971"/>
      <w:bookmarkStart w:id="18250" w:name="_Toc373140087"/>
      <w:bookmarkStart w:id="18251" w:name="_Toc375312156"/>
      <w:bookmarkStart w:id="18252" w:name="_Toc375641043"/>
      <w:bookmarkStart w:id="18253" w:name="_Toc376110364"/>
      <w:bookmarkStart w:id="18254" w:name="_Toc378409624"/>
      <w:bookmarkStart w:id="18255" w:name="_Toc379897393"/>
      <w:bookmarkStart w:id="18256" w:name="_Toc384061040"/>
      <w:bookmarkStart w:id="18257" w:name="_Toc388898016"/>
      <w:bookmarkStart w:id="18258" w:name="_Toc389158057"/>
      <w:bookmarkStart w:id="18259" w:name="_Toc391278239"/>
      <w:bookmarkStart w:id="18260" w:name="_Toc392481212"/>
      <w:bookmarkStart w:id="18261" w:name="_Toc393306316"/>
      <w:bookmarkStart w:id="18262" w:name="_Toc469977086"/>
      <w:r>
        <w:rPr>
          <w:lang w:val="en-US"/>
        </w:rPr>
        <w:t>getUser</w:t>
      </w:r>
      <w:r w:rsidR="00FC2F7B">
        <w:rPr>
          <w:lang w:val="en-US"/>
        </w:rPr>
        <w:t>Info</w:t>
      </w:r>
      <w:bookmarkEnd w:id="18190"/>
      <w:bookmarkEnd w:id="18191"/>
      <w:bookmarkEnd w:id="18192"/>
      <w:bookmarkEnd w:id="18193"/>
      <w:bookmarkEnd w:id="18194"/>
      <w:bookmarkEnd w:id="18195"/>
      <w:bookmarkEnd w:id="18196"/>
      <w:bookmarkEnd w:id="18197"/>
      <w:bookmarkEnd w:id="18198"/>
      <w:bookmarkEnd w:id="18199"/>
      <w:bookmarkEnd w:id="18200"/>
      <w:bookmarkEnd w:id="18201"/>
      <w:bookmarkEnd w:id="18202"/>
      <w:bookmarkEnd w:id="18203"/>
      <w:bookmarkEnd w:id="18204"/>
      <w:bookmarkEnd w:id="18205"/>
      <w:bookmarkEnd w:id="18206"/>
      <w:bookmarkEnd w:id="18207"/>
      <w:bookmarkEnd w:id="18208"/>
      <w:bookmarkEnd w:id="18209"/>
      <w:bookmarkEnd w:id="18210"/>
      <w:bookmarkEnd w:id="18211"/>
      <w:bookmarkEnd w:id="18212"/>
      <w:bookmarkEnd w:id="18213"/>
      <w:bookmarkEnd w:id="18214"/>
      <w:bookmarkEnd w:id="18215"/>
      <w:bookmarkEnd w:id="18216"/>
      <w:bookmarkEnd w:id="18217"/>
      <w:bookmarkEnd w:id="18218"/>
      <w:bookmarkEnd w:id="18219"/>
      <w:bookmarkEnd w:id="18220"/>
      <w:bookmarkEnd w:id="18221"/>
      <w:bookmarkEnd w:id="18222"/>
      <w:bookmarkEnd w:id="18223"/>
      <w:bookmarkEnd w:id="18224"/>
      <w:bookmarkEnd w:id="18225"/>
      <w:bookmarkEnd w:id="18226"/>
      <w:bookmarkEnd w:id="18227"/>
      <w:bookmarkEnd w:id="18228"/>
      <w:bookmarkEnd w:id="18229"/>
      <w:bookmarkEnd w:id="18230"/>
      <w:bookmarkEnd w:id="18231"/>
      <w:bookmarkEnd w:id="18232"/>
      <w:bookmarkEnd w:id="18233"/>
      <w:bookmarkEnd w:id="18234"/>
      <w:bookmarkEnd w:id="18235"/>
      <w:bookmarkEnd w:id="18236"/>
      <w:bookmarkEnd w:id="18237"/>
      <w:bookmarkEnd w:id="18238"/>
      <w:bookmarkEnd w:id="18239"/>
      <w:bookmarkEnd w:id="18240"/>
      <w:bookmarkEnd w:id="18241"/>
      <w:bookmarkEnd w:id="18242"/>
      <w:bookmarkEnd w:id="18243"/>
      <w:bookmarkEnd w:id="18244"/>
      <w:bookmarkEnd w:id="18245"/>
      <w:bookmarkEnd w:id="18246"/>
      <w:bookmarkEnd w:id="18247"/>
      <w:bookmarkEnd w:id="18248"/>
      <w:bookmarkEnd w:id="18249"/>
      <w:bookmarkEnd w:id="18250"/>
      <w:bookmarkEnd w:id="18251"/>
      <w:bookmarkEnd w:id="18252"/>
      <w:bookmarkEnd w:id="18253"/>
      <w:bookmarkEnd w:id="18254"/>
      <w:bookmarkEnd w:id="18255"/>
      <w:bookmarkEnd w:id="18256"/>
      <w:bookmarkEnd w:id="18257"/>
      <w:bookmarkEnd w:id="18258"/>
      <w:bookmarkEnd w:id="18259"/>
      <w:bookmarkEnd w:id="18260"/>
      <w:bookmarkEnd w:id="18261"/>
      <w:bookmarkEnd w:id="18262"/>
    </w:p>
    <w:p w:rsidR="00FC2F7B" w:rsidRDefault="00FC2F7B" w:rsidP="00FC2F7B">
      <w:r>
        <w:t>This call gets all the users and their associated coding fields from the Rms Coding Timestamp and login information.</w:t>
      </w:r>
    </w:p>
    <w:p w:rsidR="00FC2F7B" w:rsidRDefault="00FC2F7B" w:rsidP="00FC2F7B">
      <w:r>
        <w:tab/>
      </w:r>
    </w:p>
    <w:p w:rsidR="00FC2F7B" w:rsidRDefault="00FC2F7B" w:rsidP="00FC2F7B">
      <w:r w:rsidRPr="00A91E34">
        <w:rPr>
          <w:b/>
        </w:rPr>
        <w:t>G</w:t>
      </w:r>
      <w:r>
        <w:rPr>
          <w:b/>
        </w:rPr>
        <w:t>ET</w:t>
      </w:r>
      <w:r w:rsidRPr="00A91E34">
        <w:rPr>
          <w:b/>
        </w:rPr>
        <w:t>:</w:t>
      </w:r>
    </w:p>
    <w:p w:rsidR="00FC2F7B" w:rsidRPr="00605BC2" w:rsidRDefault="00746476" w:rsidP="00FC2F7B">
      <w:r>
        <w:t>{webserver}/userservice/getUser</w:t>
      </w:r>
      <w:r w:rsidR="00CF511D">
        <w:t>Info</w:t>
      </w:r>
      <w:r w:rsidR="00FC2F7B" w:rsidRPr="00605BC2">
        <w:t>/{login}/{password}/</w:t>
      </w:r>
      <w:r w:rsidR="00FC2F7B" w:rsidRPr="00F23E1B">
        <w:t>{maxTimeStamp}</w:t>
      </w:r>
      <w:r w:rsidR="00FC2F7B">
        <w:t>/</w:t>
      </w:r>
    </w:p>
    <w:p w:rsidR="00FC2F7B" w:rsidRDefault="00FC2F7B" w:rsidP="00FC2F7B">
      <w:r>
        <w:t>  </w:t>
      </w:r>
    </w:p>
    <w:p w:rsidR="00FC2F7B" w:rsidRDefault="00FC2F7B" w:rsidP="00FC2F7B">
      <w:pPr>
        <w:rPr>
          <w:rFonts w:ascii="Arial" w:hAnsi="Arial" w:cs="Arial"/>
          <w:color w:val="000000"/>
          <w:sz w:val="20"/>
          <w:szCs w:val="20"/>
        </w:rPr>
      </w:pPr>
    </w:p>
    <w:p w:rsidR="00FC2F7B" w:rsidRDefault="00FC2F7B" w:rsidP="00FC2F7B">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6119"/>
      </w:tblGrid>
      <w:tr w:rsidR="00FC2F7B" w:rsidTr="00FC2F7B">
        <w:trPr>
          <w:cantSplit/>
        </w:trPr>
        <w:tc>
          <w:tcPr>
            <w:tcW w:w="2629" w:type="dxa"/>
            <w:tcBorders>
              <w:top w:val="single" w:sz="4" w:space="0" w:color="auto"/>
              <w:left w:val="single" w:sz="4" w:space="0" w:color="auto"/>
              <w:bottom w:val="single" w:sz="4" w:space="0" w:color="auto"/>
              <w:right w:val="single" w:sz="4" w:space="0" w:color="auto"/>
            </w:tcBorders>
            <w:shd w:val="clear" w:color="auto" w:fill="FFFF00"/>
          </w:tcPr>
          <w:p w:rsidR="00FC2F7B" w:rsidRPr="00CA388B" w:rsidRDefault="00FC2F7B" w:rsidP="00FC2F7B">
            <w:pPr>
              <w:rPr>
                <w:b/>
              </w:rPr>
            </w:pPr>
            <w:r>
              <w:rPr>
                <w:b/>
              </w:rPr>
              <w:t>Argument</w:t>
            </w:r>
          </w:p>
        </w:tc>
        <w:tc>
          <w:tcPr>
            <w:tcW w:w="6119" w:type="dxa"/>
            <w:tcBorders>
              <w:top w:val="single" w:sz="4" w:space="0" w:color="auto"/>
              <w:left w:val="single" w:sz="4" w:space="0" w:color="auto"/>
              <w:bottom w:val="single" w:sz="4" w:space="0" w:color="auto"/>
              <w:right w:val="single" w:sz="4" w:space="0" w:color="auto"/>
            </w:tcBorders>
            <w:shd w:val="clear" w:color="auto" w:fill="FFFF00"/>
          </w:tcPr>
          <w:p w:rsidR="00FC2F7B" w:rsidRPr="00CA388B" w:rsidRDefault="00FC2F7B" w:rsidP="00FC2F7B">
            <w:pPr>
              <w:rPr>
                <w:b/>
              </w:rPr>
            </w:pPr>
            <w:r w:rsidRPr="00CA388B">
              <w:rPr>
                <w:b/>
              </w:rPr>
              <w:t>Description</w:t>
            </w:r>
          </w:p>
        </w:tc>
      </w:tr>
      <w:tr w:rsidR="00FC2F7B" w:rsidTr="00FC2F7B">
        <w:trPr>
          <w:cantSplit/>
        </w:trPr>
        <w:tc>
          <w:tcPr>
            <w:tcW w:w="2629" w:type="dxa"/>
            <w:shd w:val="clear" w:color="auto" w:fill="auto"/>
          </w:tcPr>
          <w:p w:rsidR="00FC2F7B" w:rsidRDefault="00FC2F7B" w:rsidP="00FC2F7B">
            <w:r>
              <w:t>Action</w:t>
            </w:r>
          </w:p>
        </w:tc>
        <w:tc>
          <w:tcPr>
            <w:tcW w:w="6119" w:type="dxa"/>
            <w:shd w:val="clear" w:color="auto" w:fill="auto"/>
          </w:tcPr>
          <w:p w:rsidR="00FC2F7B" w:rsidRDefault="00FC2F7B" w:rsidP="00FC2F7B">
            <w:r w:rsidRPr="00A91E34">
              <w:t>Action code or method name</w:t>
            </w:r>
          </w:p>
        </w:tc>
      </w:tr>
      <w:tr w:rsidR="00FC2F7B" w:rsidTr="00FC2F7B">
        <w:trPr>
          <w:cantSplit/>
        </w:trPr>
        <w:tc>
          <w:tcPr>
            <w:tcW w:w="2629" w:type="dxa"/>
            <w:shd w:val="clear" w:color="auto" w:fill="auto"/>
          </w:tcPr>
          <w:p w:rsidR="00FC2F7B" w:rsidRDefault="00FC2F7B" w:rsidP="00FC2F7B">
            <w:r>
              <w:t>Login</w:t>
            </w:r>
          </w:p>
        </w:tc>
        <w:tc>
          <w:tcPr>
            <w:tcW w:w="6119" w:type="dxa"/>
            <w:shd w:val="clear" w:color="auto" w:fill="auto"/>
          </w:tcPr>
          <w:p w:rsidR="00FC2F7B" w:rsidRDefault="00FC2F7B" w:rsidP="00FC2F7B">
            <w:r w:rsidRPr="004B3B1C">
              <w:t>Unique system wide user authentication string</w:t>
            </w:r>
          </w:p>
        </w:tc>
      </w:tr>
      <w:tr w:rsidR="00FC2F7B" w:rsidTr="00FC2F7B">
        <w:trPr>
          <w:cantSplit/>
        </w:trPr>
        <w:tc>
          <w:tcPr>
            <w:tcW w:w="2629" w:type="dxa"/>
            <w:shd w:val="clear" w:color="auto" w:fill="auto"/>
          </w:tcPr>
          <w:p w:rsidR="00FC2F7B" w:rsidRDefault="00FC2F7B" w:rsidP="00FC2F7B">
            <w:r>
              <w:t>Password</w:t>
            </w:r>
          </w:p>
        </w:tc>
        <w:tc>
          <w:tcPr>
            <w:tcW w:w="6119" w:type="dxa"/>
            <w:shd w:val="clear" w:color="auto" w:fill="auto"/>
          </w:tcPr>
          <w:p w:rsidR="00FC2F7B" w:rsidRDefault="00FC2F7B" w:rsidP="00FC2F7B">
            <w:r w:rsidRPr="004B3B1C">
              <w:t>User’s password for authentication</w:t>
            </w:r>
          </w:p>
        </w:tc>
      </w:tr>
      <w:tr w:rsidR="00FC2F7B" w:rsidTr="00FC2F7B">
        <w:trPr>
          <w:cantSplit/>
        </w:trPr>
        <w:tc>
          <w:tcPr>
            <w:tcW w:w="2629" w:type="dxa"/>
            <w:shd w:val="clear" w:color="auto" w:fill="auto"/>
          </w:tcPr>
          <w:p w:rsidR="00FC2F7B" w:rsidRDefault="00FC2F7B" w:rsidP="00FC2F7B">
            <w:r w:rsidRPr="00F23E1B">
              <w:t>maxTimestamp</w:t>
            </w:r>
          </w:p>
        </w:tc>
        <w:tc>
          <w:tcPr>
            <w:tcW w:w="6119" w:type="dxa"/>
            <w:shd w:val="clear" w:color="auto" w:fill="auto"/>
          </w:tcPr>
          <w:p w:rsidR="00FC2F7B" w:rsidRDefault="00FC2F7B" w:rsidP="00FC2F7B">
            <w:r w:rsidRPr="00F23E1B">
              <w:t>This is the maximum of content and content timestamps for all records of the given type</w:t>
            </w:r>
            <w:r>
              <w:t>. If not passed returns all records</w:t>
            </w:r>
          </w:p>
        </w:tc>
      </w:tr>
    </w:tbl>
    <w:p w:rsidR="00FC2F7B" w:rsidRPr="00605BC2" w:rsidRDefault="00FC2F7B" w:rsidP="00FC2F7B">
      <w:pPr>
        <w:rPr>
          <w:lang w:eastAsia="x-none"/>
        </w:rPr>
      </w:pPr>
    </w:p>
    <w:p w:rsidR="00FC2F7B" w:rsidRPr="00FC2F7B" w:rsidRDefault="00FC2F7B" w:rsidP="00FC2F7B">
      <w:pPr>
        <w:rPr>
          <w:lang w:eastAsia="x-none"/>
        </w:rPr>
      </w:pPr>
    </w:p>
    <w:p w:rsidR="00A40C40" w:rsidRDefault="00A40C40" w:rsidP="000E3989">
      <w:pPr>
        <w:pStyle w:val="Heading3"/>
        <w:rPr>
          <w:lang w:val="en-US"/>
        </w:rPr>
      </w:pPr>
      <w:bookmarkStart w:id="18263" w:name="_Toc341877363"/>
      <w:bookmarkStart w:id="18264" w:name="_Toc343798788"/>
      <w:bookmarkStart w:id="18265" w:name="_Toc344960224"/>
      <w:bookmarkStart w:id="18266" w:name="_Toc345404463"/>
      <w:bookmarkStart w:id="18267" w:name="_Toc345404693"/>
      <w:bookmarkStart w:id="18268" w:name="_Toc345571894"/>
      <w:bookmarkStart w:id="18269" w:name="_Toc346442905"/>
      <w:bookmarkStart w:id="18270" w:name="_Toc346650437"/>
      <w:bookmarkStart w:id="18271" w:name="_Toc346780460"/>
      <w:bookmarkStart w:id="18272" w:name="_Toc346780796"/>
      <w:bookmarkStart w:id="18273" w:name="_Toc346962369"/>
      <w:bookmarkStart w:id="18274" w:name="_Toc347423711"/>
      <w:bookmarkStart w:id="18275" w:name="_Toc347473944"/>
      <w:bookmarkStart w:id="18276" w:name="_Toc347480677"/>
      <w:bookmarkStart w:id="18277" w:name="_Toc347758323"/>
      <w:bookmarkStart w:id="18278" w:name="_Toc347816008"/>
      <w:bookmarkStart w:id="18279" w:name="_Toc347848255"/>
      <w:bookmarkStart w:id="18280" w:name="_Toc348075072"/>
      <w:bookmarkStart w:id="18281" w:name="_Toc348340363"/>
      <w:bookmarkStart w:id="18282" w:name="_Toc348379060"/>
      <w:bookmarkStart w:id="18283" w:name="_Toc348506118"/>
      <w:bookmarkStart w:id="18284" w:name="_Toc348510499"/>
      <w:bookmarkStart w:id="18285" w:name="_Toc349029532"/>
      <w:bookmarkStart w:id="18286" w:name="_Toc349064010"/>
      <w:bookmarkStart w:id="18287" w:name="_Toc350252625"/>
      <w:bookmarkStart w:id="18288" w:name="_Toc350275377"/>
      <w:bookmarkStart w:id="18289" w:name="_Toc350448844"/>
      <w:bookmarkStart w:id="18290" w:name="_Toc350449163"/>
      <w:bookmarkStart w:id="18291" w:name="_Toc350867854"/>
      <w:bookmarkStart w:id="18292" w:name="_Toc350868111"/>
      <w:bookmarkStart w:id="18293" w:name="_Toc350953923"/>
      <w:bookmarkStart w:id="18294" w:name="_Toc350958164"/>
      <w:bookmarkStart w:id="18295" w:name="_Toc351013659"/>
      <w:bookmarkStart w:id="18296" w:name="_Toc351103635"/>
      <w:bookmarkStart w:id="18297" w:name="_Toc353303921"/>
      <w:bookmarkStart w:id="18298" w:name="_Toc355601190"/>
      <w:bookmarkStart w:id="18299" w:name="_Toc355604065"/>
      <w:bookmarkStart w:id="18300" w:name="_Toc357004124"/>
      <w:bookmarkStart w:id="18301" w:name="_Toc357326545"/>
      <w:bookmarkStart w:id="18302" w:name="_Toc357585876"/>
      <w:bookmarkStart w:id="18303" w:name="_Toc357837228"/>
      <w:bookmarkStart w:id="18304" w:name="_Toc358228585"/>
      <w:bookmarkStart w:id="18305" w:name="_Toc358228852"/>
      <w:bookmarkStart w:id="18306" w:name="_Toc361751711"/>
      <w:bookmarkStart w:id="18307" w:name="_Toc361768482"/>
      <w:bookmarkStart w:id="18308" w:name="_Toc361819008"/>
      <w:bookmarkStart w:id="18309" w:name="_Toc362979738"/>
      <w:bookmarkStart w:id="18310" w:name="_Toc364189760"/>
      <w:bookmarkStart w:id="18311" w:name="_Toc364236724"/>
      <w:bookmarkStart w:id="18312" w:name="_Toc364258865"/>
      <w:bookmarkStart w:id="18313" w:name="_Toc364794847"/>
      <w:bookmarkStart w:id="18314" w:name="_Toc367188259"/>
      <w:bookmarkStart w:id="18315" w:name="_Toc372054560"/>
      <w:bookmarkStart w:id="18316" w:name="_Toc372178382"/>
      <w:bookmarkStart w:id="18317" w:name="_Toc373053487"/>
      <w:bookmarkStart w:id="18318" w:name="_Toc373053767"/>
      <w:bookmarkStart w:id="18319" w:name="_Toc373060696"/>
      <w:bookmarkStart w:id="18320" w:name="_Toc373061397"/>
      <w:bookmarkStart w:id="18321" w:name="_Toc373061678"/>
      <w:bookmarkStart w:id="18322" w:name="_Toc373130972"/>
      <w:bookmarkStart w:id="18323" w:name="_Toc373140088"/>
      <w:bookmarkStart w:id="18324" w:name="_Toc375312157"/>
      <w:bookmarkStart w:id="18325" w:name="_Toc375641044"/>
      <w:bookmarkStart w:id="18326" w:name="_Toc376110365"/>
      <w:bookmarkStart w:id="18327" w:name="_Toc378409625"/>
      <w:bookmarkStart w:id="18328" w:name="_Toc379897394"/>
      <w:bookmarkStart w:id="18329" w:name="_Toc384061041"/>
      <w:bookmarkStart w:id="18330" w:name="_Toc388898017"/>
      <w:bookmarkStart w:id="18331" w:name="_Toc389158058"/>
      <w:bookmarkStart w:id="18332" w:name="_Toc391278240"/>
      <w:bookmarkStart w:id="18333" w:name="_Toc392481213"/>
      <w:bookmarkStart w:id="18334" w:name="_Toc393306317"/>
      <w:bookmarkStart w:id="18335" w:name="_Toc469977087"/>
      <w:r>
        <w:rPr>
          <w:lang w:val="en-US"/>
        </w:rPr>
        <w:t>moveAlertUser</w:t>
      </w:r>
      <w:bookmarkEnd w:id="18263"/>
      <w:bookmarkEnd w:id="18264"/>
      <w:bookmarkEnd w:id="18265"/>
      <w:bookmarkEnd w:id="18266"/>
      <w:bookmarkEnd w:id="18267"/>
      <w:bookmarkEnd w:id="18268"/>
      <w:bookmarkEnd w:id="18269"/>
      <w:bookmarkEnd w:id="18270"/>
      <w:bookmarkEnd w:id="18271"/>
      <w:bookmarkEnd w:id="18272"/>
      <w:bookmarkEnd w:id="18273"/>
      <w:bookmarkEnd w:id="18274"/>
      <w:bookmarkEnd w:id="18275"/>
      <w:bookmarkEnd w:id="18276"/>
      <w:bookmarkEnd w:id="18277"/>
      <w:bookmarkEnd w:id="18278"/>
      <w:bookmarkEnd w:id="18279"/>
      <w:bookmarkEnd w:id="18280"/>
      <w:bookmarkEnd w:id="18281"/>
      <w:bookmarkEnd w:id="18282"/>
      <w:bookmarkEnd w:id="18283"/>
      <w:bookmarkEnd w:id="18284"/>
      <w:bookmarkEnd w:id="18285"/>
      <w:bookmarkEnd w:id="18286"/>
      <w:bookmarkEnd w:id="18287"/>
      <w:bookmarkEnd w:id="18288"/>
      <w:bookmarkEnd w:id="18289"/>
      <w:bookmarkEnd w:id="18290"/>
      <w:bookmarkEnd w:id="18291"/>
      <w:bookmarkEnd w:id="18292"/>
      <w:bookmarkEnd w:id="18293"/>
      <w:bookmarkEnd w:id="18294"/>
      <w:bookmarkEnd w:id="18295"/>
      <w:bookmarkEnd w:id="18296"/>
      <w:bookmarkEnd w:id="18297"/>
      <w:bookmarkEnd w:id="18298"/>
      <w:bookmarkEnd w:id="18299"/>
      <w:bookmarkEnd w:id="18300"/>
      <w:bookmarkEnd w:id="18301"/>
      <w:bookmarkEnd w:id="18302"/>
      <w:bookmarkEnd w:id="18303"/>
      <w:bookmarkEnd w:id="18304"/>
      <w:bookmarkEnd w:id="18305"/>
      <w:bookmarkEnd w:id="18306"/>
      <w:bookmarkEnd w:id="18307"/>
      <w:bookmarkEnd w:id="18308"/>
      <w:bookmarkEnd w:id="18309"/>
      <w:bookmarkEnd w:id="18310"/>
      <w:bookmarkEnd w:id="18311"/>
      <w:bookmarkEnd w:id="18312"/>
      <w:bookmarkEnd w:id="18313"/>
      <w:bookmarkEnd w:id="18314"/>
      <w:bookmarkEnd w:id="18315"/>
      <w:bookmarkEnd w:id="18316"/>
      <w:bookmarkEnd w:id="18317"/>
      <w:bookmarkEnd w:id="18318"/>
      <w:bookmarkEnd w:id="18319"/>
      <w:bookmarkEnd w:id="18320"/>
      <w:bookmarkEnd w:id="18321"/>
      <w:bookmarkEnd w:id="18322"/>
      <w:bookmarkEnd w:id="18323"/>
      <w:bookmarkEnd w:id="18324"/>
      <w:bookmarkEnd w:id="18325"/>
      <w:bookmarkEnd w:id="18326"/>
      <w:bookmarkEnd w:id="18327"/>
      <w:bookmarkEnd w:id="18328"/>
      <w:bookmarkEnd w:id="18329"/>
      <w:bookmarkEnd w:id="18330"/>
      <w:bookmarkEnd w:id="18331"/>
      <w:bookmarkEnd w:id="18332"/>
      <w:bookmarkEnd w:id="18333"/>
      <w:bookmarkEnd w:id="18334"/>
      <w:bookmarkEnd w:id="18335"/>
    </w:p>
    <w:p w:rsidR="00126503" w:rsidRDefault="00126503" w:rsidP="00126503">
      <w:r>
        <w:t>This moves an alert user from one node (first name/last name) to another node (new first name/new last name).</w:t>
      </w:r>
    </w:p>
    <w:p w:rsidR="00126503" w:rsidRDefault="00126503" w:rsidP="00126503">
      <w:r>
        <w:tab/>
      </w:r>
    </w:p>
    <w:p w:rsidR="00126503" w:rsidRPr="00260EB4" w:rsidRDefault="00260EB4" w:rsidP="00126503">
      <w:pPr>
        <w:rPr>
          <w:b/>
        </w:rPr>
      </w:pPr>
      <w:r>
        <w:rPr>
          <w:b/>
        </w:rPr>
        <w:t>POS</w:t>
      </w:r>
      <w:r w:rsidR="00126503">
        <w:rPr>
          <w:b/>
        </w:rPr>
        <w:t>T</w:t>
      </w:r>
      <w:r w:rsidR="00126503" w:rsidRPr="00A91E34">
        <w:rPr>
          <w:b/>
        </w:rPr>
        <w:t>:</w:t>
      </w:r>
    </w:p>
    <w:p w:rsidR="00126503" w:rsidRPr="001169A0" w:rsidRDefault="00126503" w:rsidP="00126503">
      <w:r w:rsidRPr="001169A0">
        <w:t>{webserver}/userservice/</w:t>
      </w:r>
      <w:r>
        <w:t>moveAlert</w:t>
      </w:r>
      <w:r w:rsidRPr="001169A0">
        <w:t>User/{login}/{password}</w:t>
      </w:r>
      <w:r>
        <w:t>/{staffObjectId</w:t>
      </w:r>
      <w:r w:rsidRPr="001169A0">
        <w:t>}/{</w:t>
      </w:r>
      <w:r>
        <w:t>staffObjectType</w:t>
      </w:r>
      <w:r w:rsidRPr="001169A0">
        <w:t>}/</w:t>
      </w:r>
      <w:r>
        <w:t>{firstName}/{lastName}/{newFirstName}/{newLastName}/{clientNumber}/{organizationMunber}/{/organizationName}/{email}/</w:t>
      </w:r>
    </w:p>
    <w:p w:rsidR="00126503" w:rsidRDefault="00126503" w:rsidP="00126503">
      <w:r>
        <w:t>  </w:t>
      </w:r>
    </w:p>
    <w:p w:rsidR="00126503" w:rsidRDefault="00126503" w:rsidP="00126503">
      <w:r>
        <w:t>Returns: true or false</w:t>
      </w:r>
    </w:p>
    <w:p w:rsidR="00126503" w:rsidRDefault="00126503" w:rsidP="00126503">
      <w:pPr>
        <w:rPr>
          <w:rFonts w:ascii="Arial" w:hAnsi="Arial" w:cs="Arial"/>
          <w:color w:val="000000"/>
          <w:sz w:val="20"/>
          <w:szCs w:val="20"/>
        </w:rPr>
      </w:pPr>
    </w:p>
    <w:p w:rsidR="00126503" w:rsidRDefault="00126503" w:rsidP="00126503">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126503" w:rsidTr="007C2552">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126503" w:rsidRPr="00CA388B" w:rsidRDefault="00126503" w:rsidP="007C2552">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126503" w:rsidRPr="00CA388B" w:rsidRDefault="00126503" w:rsidP="007C2552">
            <w:pPr>
              <w:rPr>
                <w:b/>
              </w:rPr>
            </w:pPr>
            <w:r w:rsidRPr="00CA388B">
              <w:rPr>
                <w:b/>
              </w:rPr>
              <w:t>Description</w:t>
            </w:r>
          </w:p>
        </w:tc>
      </w:tr>
      <w:tr w:rsidR="00126503" w:rsidTr="007C2552">
        <w:trPr>
          <w:cantSplit/>
        </w:trPr>
        <w:tc>
          <w:tcPr>
            <w:tcW w:w="2268" w:type="dxa"/>
            <w:shd w:val="clear" w:color="auto" w:fill="auto"/>
          </w:tcPr>
          <w:p w:rsidR="00126503" w:rsidRDefault="00126503" w:rsidP="007C2552">
            <w:r>
              <w:t>Action</w:t>
            </w:r>
          </w:p>
        </w:tc>
        <w:tc>
          <w:tcPr>
            <w:tcW w:w="6480" w:type="dxa"/>
            <w:shd w:val="clear" w:color="auto" w:fill="auto"/>
          </w:tcPr>
          <w:p w:rsidR="00126503" w:rsidRDefault="00126503" w:rsidP="007C2552">
            <w:r w:rsidRPr="00A91E34">
              <w:t>Action code or method name</w:t>
            </w:r>
          </w:p>
        </w:tc>
      </w:tr>
      <w:tr w:rsidR="00126503" w:rsidTr="007C2552">
        <w:trPr>
          <w:cantSplit/>
        </w:trPr>
        <w:tc>
          <w:tcPr>
            <w:tcW w:w="2268" w:type="dxa"/>
            <w:shd w:val="clear" w:color="auto" w:fill="auto"/>
          </w:tcPr>
          <w:p w:rsidR="00126503" w:rsidRDefault="00126503" w:rsidP="007C2552">
            <w:r>
              <w:t>login</w:t>
            </w:r>
          </w:p>
        </w:tc>
        <w:tc>
          <w:tcPr>
            <w:tcW w:w="6480" w:type="dxa"/>
            <w:shd w:val="clear" w:color="auto" w:fill="auto"/>
          </w:tcPr>
          <w:p w:rsidR="00126503" w:rsidRDefault="00126503" w:rsidP="007C2552">
            <w:r w:rsidRPr="004B3B1C">
              <w:t>Unique system wide user authentication string</w:t>
            </w:r>
          </w:p>
        </w:tc>
      </w:tr>
      <w:tr w:rsidR="00126503" w:rsidTr="007C2552">
        <w:trPr>
          <w:cantSplit/>
        </w:trPr>
        <w:tc>
          <w:tcPr>
            <w:tcW w:w="2268" w:type="dxa"/>
            <w:shd w:val="clear" w:color="auto" w:fill="auto"/>
          </w:tcPr>
          <w:p w:rsidR="00126503" w:rsidRDefault="00126503" w:rsidP="007C2552">
            <w:r>
              <w:t>password</w:t>
            </w:r>
          </w:p>
        </w:tc>
        <w:tc>
          <w:tcPr>
            <w:tcW w:w="6480" w:type="dxa"/>
            <w:shd w:val="clear" w:color="auto" w:fill="auto"/>
          </w:tcPr>
          <w:p w:rsidR="00126503" w:rsidRDefault="00126503" w:rsidP="007C2552">
            <w:r w:rsidRPr="004B3B1C">
              <w:t>User’s password for authentication</w:t>
            </w:r>
          </w:p>
        </w:tc>
      </w:tr>
      <w:tr w:rsidR="00126503" w:rsidTr="007C2552">
        <w:trPr>
          <w:cantSplit/>
        </w:trPr>
        <w:tc>
          <w:tcPr>
            <w:tcW w:w="2268" w:type="dxa"/>
            <w:shd w:val="clear" w:color="auto" w:fill="auto"/>
          </w:tcPr>
          <w:p w:rsidR="00126503" w:rsidRDefault="00126503" w:rsidP="007C2552">
            <w:r>
              <w:t>StaffObjectId</w:t>
            </w:r>
          </w:p>
        </w:tc>
        <w:tc>
          <w:tcPr>
            <w:tcW w:w="6480" w:type="dxa"/>
            <w:shd w:val="clear" w:color="auto" w:fill="auto"/>
          </w:tcPr>
          <w:p w:rsidR="00126503" w:rsidRDefault="00126503" w:rsidP="007C2552">
            <w:r>
              <w:t>This is the person responsible for the customer</w:t>
            </w:r>
          </w:p>
        </w:tc>
      </w:tr>
      <w:tr w:rsidR="00126503" w:rsidTr="007C2552">
        <w:trPr>
          <w:cantSplit/>
        </w:trPr>
        <w:tc>
          <w:tcPr>
            <w:tcW w:w="2268" w:type="dxa"/>
            <w:shd w:val="clear" w:color="auto" w:fill="auto"/>
          </w:tcPr>
          <w:p w:rsidR="00126503" w:rsidRDefault="00126503" w:rsidP="007C2552">
            <w:r>
              <w:t>StaffObjectType</w:t>
            </w:r>
          </w:p>
        </w:tc>
        <w:tc>
          <w:tcPr>
            <w:tcW w:w="6480" w:type="dxa"/>
            <w:shd w:val="clear" w:color="auto" w:fill="auto"/>
          </w:tcPr>
          <w:p w:rsidR="00126503" w:rsidRDefault="00126503" w:rsidP="007C2552">
            <w:r>
              <w:t>This is the object type (user) for the given staff member</w:t>
            </w:r>
          </w:p>
        </w:tc>
      </w:tr>
      <w:tr w:rsidR="00126503" w:rsidTr="007C2552">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firstName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First name of the alerted user</w:t>
            </w:r>
          </w:p>
        </w:tc>
      </w:tr>
      <w:tr w:rsidR="00126503" w:rsidTr="007C2552">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lastName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Last name of the alerted user</w:t>
            </w:r>
          </w:p>
        </w:tc>
      </w:tr>
      <w:tr w:rsidR="00126503" w:rsidTr="007C2552">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newFirstName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New first name of the alerted user</w:t>
            </w:r>
          </w:p>
        </w:tc>
      </w:tr>
      <w:tr w:rsidR="00126503" w:rsidTr="007C2552">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newLastName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New last name of the alerted user</w:t>
            </w:r>
          </w:p>
        </w:tc>
      </w:tr>
      <w:tr w:rsidR="00126503" w:rsidTr="007C2552">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clientNumber</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Client number of the alerted user</w:t>
            </w:r>
          </w:p>
        </w:tc>
      </w:tr>
      <w:tr w:rsidR="00126503" w:rsidTr="007C2552">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 xml:space="preserve">organizationNumber </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Organization number associated with the alerted user</w:t>
            </w:r>
          </w:p>
        </w:tc>
      </w:tr>
      <w:tr w:rsidR="00126503" w:rsidTr="007C2552">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organizationName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Organization name of the alerted user</w:t>
            </w:r>
          </w:p>
        </w:tc>
      </w:tr>
      <w:tr w:rsidR="00126503" w:rsidTr="007C2552">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email</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Email address of the alerted user</w:t>
            </w:r>
          </w:p>
        </w:tc>
      </w:tr>
    </w:tbl>
    <w:p w:rsidR="00126503" w:rsidRDefault="00126503" w:rsidP="00126503"/>
    <w:p w:rsidR="00126503" w:rsidRPr="00126503" w:rsidRDefault="00126503" w:rsidP="00126503">
      <w:pPr>
        <w:rPr>
          <w:lang w:eastAsia="x-none"/>
        </w:rPr>
      </w:pPr>
    </w:p>
    <w:p w:rsidR="007011F2" w:rsidRDefault="007011F2" w:rsidP="000E3989">
      <w:pPr>
        <w:pStyle w:val="Heading3"/>
        <w:rPr>
          <w:lang w:val="en-US"/>
        </w:rPr>
      </w:pPr>
      <w:bookmarkStart w:id="18336" w:name="_Toc341877364"/>
      <w:bookmarkStart w:id="18337" w:name="_Toc343798789"/>
      <w:bookmarkStart w:id="18338" w:name="_Toc344960225"/>
      <w:bookmarkStart w:id="18339" w:name="_Toc345404464"/>
      <w:bookmarkStart w:id="18340" w:name="_Toc345404694"/>
      <w:bookmarkStart w:id="18341" w:name="_Toc345571895"/>
      <w:bookmarkStart w:id="18342" w:name="_Toc346442906"/>
      <w:bookmarkStart w:id="18343" w:name="_Toc346650438"/>
      <w:bookmarkStart w:id="18344" w:name="_Toc346780461"/>
      <w:bookmarkStart w:id="18345" w:name="_Toc346780797"/>
      <w:bookmarkStart w:id="18346" w:name="_Toc346962370"/>
      <w:bookmarkStart w:id="18347" w:name="_Toc347423712"/>
      <w:bookmarkStart w:id="18348" w:name="_Toc347473945"/>
      <w:bookmarkStart w:id="18349" w:name="_Toc347480678"/>
      <w:bookmarkStart w:id="18350" w:name="_Toc347758324"/>
      <w:bookmarkStart w:id="18351" w:name="_Toc347816009"/>
      <w:bookmarkStart w:id="18352" w:name="_Toc347848256"/>
      <w:bookmarkStart w:id="18353" w:name="_Toc348075073"/>
      <w:bookmarkStart w:id="18354" w:name="_Toc348340364"/>
      <w:bookmarkStart w:id="18355" w:name="_Toc348379061"/>
      <w:bookmarkStart w:id="18356" w:name="_Toc348506119"/>
      <w:bookmarkStart w:id="18357" w:name="_Toc348510500"/>
      <w:bookmarkStart w:id="18358" w:name="_Toc349029533"/>
      <w:bookmarkStart w:id="18359" w:name="_Toc349064011"/>
      <w:bookmarkStart w:id="18360" w:name="_Toc350252626"/>
      <w:bookmarkStart w:id="18361" w:name="_Toc350275378"/>
      <w:bookmarkStart w:id="18362" w:name="_Toc350448845"/>
      <w:bookmarkStart w:id="18363" w:name="_Toc350449164"/>
      <w:bookmarkStart w:id="18364" w:name="_Toc350867855"/>
      <w:bookmarkStart w:id="18365" w:name="_Toc350868112"/>
      <w:bookmarkStart w:id="18366" w:name="_Toc350953924"/>
      <w:bookmarkStart w:id="18367" w:name="_Toc350958165"/>
      <w:bookmarkStart w:id="18368" w:name="_Toc351013660"/>
      <w:bookmarkStart w:id="18369" w:name="_Toc351103636"/>
      <w:bookmarkStart w:id="18370" w:name="_Toc353303922"/>
      <w:bookmarkStart w:id="18371" w:name="_Toc355601191"/>
      <w:bookmarkStart w:id="18372" w:name="_Toc355604066"/>
      <w:bookmarkStart w:id="18373" w:name="_Toc357004125"/>
      <w:bookmarkStart w:id="18374" w:name="_Toc357326546"/>
      <w:bookmarkStart w:id="18375" w:name="_Toc357585877"/>
      <w:bookmarkStart w:id="18376" w:name="_Toc357837229"/>
      <w:bookmarkStart w:id="18377" w:name="_Toc358228586"/>
      <w:bookmarkStart w:id="18378" w:name="_Toc358228853"/>
      <w:bookmarkStart w:id="18379" w:name="_Toc361751712"/>
      <w:bookmarkStart w:id="18380" w:name="_Toc361768483"/>
      <w:bookmarkStart w:id="18381" w:name="_Toc361819009"/>
      <w:bookmarkStart w:id="18382" w:name="_Toc362979739"/>
      <w:bookmarkStart w:id="18383" w:name="_Toc364189761"/>
      <w:bookmarkStart w:id="18384" w:name="_Toc364236725"/>
      <w:bookmarkStart w:id="18385" w:name="_Toc364258866"/>
      <w:bookmarkStart w:id="18386" w:name="_Toc364794848"/>
      <w:bookmarkStart w:id="18387" w:name="_Toc367188260"/>
      <w:bookmarkStart w:id="18388" w:name="_Toc372054561"/>
      <w:bookmarkStart w:id="18389" w:name="_Toc372178383"/>
      <w:bookmarkStart w:id="18390" w:name="_Toc373053488"/>
      <w:bookmarkStart w:id="18391" w:name="_Toc373053768"/>
      <w:bookmarkStart w:id="18392" w:name="_Toc373060697"/>
      <w:bookmarkStart w:id="18393" w:name="_Toc373061398"/>
      <w:bookmarkStart w:id="18394" w:name="_Toc373061679"/>
      <w:bookmarkStart w:id="18395" w:name="_Toc373130973"/>
      <w:bookmarkStart w:id="18396" w:name="_Toc373140089"/>
      <w:bookmarkStart w:id="18397" w:name="_Toc375312158"/>
      <w:bookmarkStart w:id="18398" w:name="_Toc375641045"/>
      <w:bookmarkStart w:id="18399" w:name="_Toc376110366"/>
      <w:bookmarkStart w:id="18400" w:name="_Toc378409626"/>
      <w:bookmarkStart w:id="18401" w:name="_Toc379897395"/>
      <w:bookmarkStart w:id="18402" w:name="_Toc384061042"/>
      <w:bookmarkStart w:id="18403" w:name="_Toc388898018"/>
      <w:bookmarkStart w:id="18404" w:name="_Toc389158059"/>
      <w:bookmarkStart w:id="18405" w:name="_Toc391278241"/>
      <w:bookmarkStart w:id="18406" w:name="_Toc392481214"/>
      <w:bookmarkStart w:id="18407" w:name="_Toc393306318"/>
      <w:bookmarkStart w:id="18408" w:name="_Toc469977088"/>
      <w:r>
        <w:rPr>
          <w:lang w:val="en-US"/>
        </w:rPr>
        <w:t>moveSecurityUser</w:t>
      </w:r>
      <w:bookmarkEnd w:id="18336"/>
      <w:bookmarkEnd w:id="18337"/>
      <w:bookmarkEnd w:id="18338"/>
      <w:bookmarkEnd w:id="18339"/>
      <w:bookmarkEnd w:id="18340"/>
      <w:bookmarkEnd w:id="18341"/>
      <w:bookmarkEnd w:id="18342"/>
      <w:bookmarkEnd w:id="18343"/>
      <w:bookmarkEnd w:id="18344"/>
      <w:bookmarkEnd w:id="18345"/>
      <w:bookmarkEnd w:id="18346"/>
      <w:bookmarkEnd w:id="18347"/>
      <w:bookmarkEnd w:id="18348"/>
      <w:bookmarkEnd w:id="18349"/>
      <w:bookmarkEnd w:id="18350"/>
      <w:bookmarkEnd w:id="18351"/>
      <w:bookmarkEnd w:id="18352"/>
      <w:bookmarkEnd w:id="18353"/>
      <w:bookmarkEnd w:id="18354"/>
      <w:bookmarkEnd w:id="18355"/>
      <w:bookmarkEnd w:id="18356"/>
      <w:bookmarkEnd w:id="18357"/>
      <w:bookmarkEnd w:id="18358"/>
      <w:bookmarkEnd w:id="18359"/>
      <w:bookmarkEnd w:id="18360"/>
      <w:bookmarkEnd w:id="18361"/>
      <w:bookmarkEnd w:id="18362"/>
      <w:bookmarkEnd w:id="18363"/>
      <w:bookmarkEnd w:id="18364"/>
      <w:bookmarkEnd w:id="18365"/>
      <w:bookmarkEnd w:id="18366"/>
      <w:bookmarkEnd w:id="18367"/>
      <w:bookmarkEnd w:id="18368"/>
      <w:bookmarkEnd w:id="18369"/>
      <w:bookmarkEnd w:id="18370"/>
      <w:bookmarkEnd w:id="18371"/>
      <w:bookmarkEnd w:id="18372"/>
      <w:bookmarkEnd w:id="18373"/>
      <w:bookmarkEnd w:id="18374"/>
      <w:bookmarkEnd w:id="18375"/>
      <w:bookmarkEnd w:id="18376"/>
      <w:bookmarkEnd w:id="18377"/>
      <w:bookmarkEnd w:id="18378"/>
      <w:bookmarkEnd w:id="18379"/>
      <w:bookmarkEnd w:id="18380"/>
      <w:bookmarkEnd w:id="18381"/>
      <w:bookmarkEnd w:id="18382"/>
      <w:bookmarkEnd w:id="18383"/>
      <w:bookmarkEnd w:id="18384"/>
      <w:bookmarkEnd w:id="18385"/>
      <w:bookmarkEnd w:id="18386"/>
      <w:bookmarkEnd w:id="18387"/>
      <w:bookmarkEnd w:id="18388"/>
      <w:bookmarkEnd w:id="18389"/>
      <w:bookmarkEnd w:id="18390"/>
      <w:bookmarkEnd w:id="18391"/>
      <w:bookmarkEnd w:id="18392"/>
      <w:bookmarkEnd w:id="18393"/>
      <w:bookmarkEnd w:id="18394"/>
      <w:bookmarkEnd w:id="18395"/>
      <w:bookmarkEnd w:id="18396"/>
      <w:bookmarkEnd w:id="18397"/>
      <w:bookmarkEnd w:id="18398"/>
      <w:bookmarkEnd w:id="18399"/>
      <w:bookmarkEnd w:id="18400"/>
      <w:bookmarkEnd w:id="18401"/>
      <w:bookmarkEnd w:id="18402"/>
      <w:bookmarkEnd w:id="18403"/>
      <w:bookmarkEnd w:id="18404"/>
      <w:bookmarkEnd w:id="18405"/>
      <w:bookmarkEnd w:id="18406"/>
      <w:bookmarkEnd w:id="18407"/>
      <w:bookmarkEnd w:id="18408"/>
    </w:p>
    <w:p w:rsidR="007011F2" w:rsidRDefault="007011F2" w:rsidP="007011F2">
      <w:r>
        <w:t>This moves a security user from one node (first name/last name) to another node (new first name/new last name).</w:t>
      </w:r>
    </w:p>
    <w:p w:rsidR="007011F2" w:rsidRDefault="007011F2" w:rsidP="007011F2">
      <w:r>
        <w:tab/>
      </w:r>
    </w:p>
    <w:p w:rsidR="007011F2" w:rsidRDefault="00260EB4" w:rsidP="007011F2">
      <w:r>
        <w:rPr>
          <w:b/>
        </w:rPr>
        <w:t>POS</w:t>
      </w:r>
      <w:r w:rsidR="007011F2">
        <w:rPr>
          <w:b/>
        </w:rPr>
        <w:t>T</w:t>
      </w:r>
      <w:r w:rsidR="007011F2" w:rsidRPr="00A91E34">
        <w:rPr>
          <w:b/>
        </w:rPr>
        <w:t>:</w:t>
      </w:r>
    </w:p>
    <w:p w:rsidR="007011F2" w:rsidRPr="001169A0" w:rsidRDefault="007011F2" w:rsidP="007011F2">
      <w:r w:rsidRPr="001169A0">
        <w:t>{webserver}/userservice/</w:t>
      </w:r>
      <w:r>
        <w:t>moveSecurity</w:t>
      </w:r>
      <w:r w:rsidRPr="001169A0">
        <w:t>User/{login}/{password}</w:t>
      </w:r>
      <w:r>
        <w:t>/{userLogonId</w:t>
      </w:r>
      <w:r w:rsidRPr="001169A0">
        <w:t>}/{</w:t>
      </w:r>
      <w:r>
        <w:t>userLogonPassword</w:t>
      </w:r>
      <w:r w:rsidRPr="001169A0">
        <w:t>}/</w:t>
      </w:r>
      <w:r>
        <w:t>{firstName}/{lastName}/{newFirstName}/{newLastName}/{clientName}/{clientNumber}/{company}/{address1}/{address2}/{city}/{state}/{zip}/{country}/{email}/{telephone}/{organizationNunber}/{/organizationName}</w:t>
      </w:r>
    </w:p>
    <w:p w:rsidR="007011F2" w:rsidRDefault="007011F2" w:rsidP="007011F2">
      <w:r>
        <w:t>  </w:t>
      </w:r>
    </w:p>
    <w:p w:rsidR="007011F2" w:rsidRDefault="007011F2" w:rsidP="007011F2">
      <w:r>
        <w:t>Returns: true of false</w:t>
      </w:r>
    </w:p>
    <w:p w:rsidR="007011F2" w:rsidRDefault="007011F2" w:rsidP="007011F2"/>
    <w:p w:rsidR="007011F2" w:rsidRDefault="007011F2" w:rsidP="007011F2">
      <w:pPr>
        <w:rPr>
          <w:rFonts w:ascii="Arial" w:hAnsi="Arial" w:cs="Arial"/>
          <w:color w:val="000000"/>
          <w:sz w:val="20"/>
          <w:szCs w:val="20"/>
        </w:rPr>
      </w:pPr>
    </w:p>
    <w:p w:rsidR="007011F2" w:rsidRDefault="007011F2" w:rsidP="007011F2">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7011F2" w:rsidRPr="00CA388B" w:rsidRDefault="007011F2" w:rsidP="00141B15">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7011F2" w:rsidRPr="00CA388B" w:rsidRDefault="007011F2" w:rsidP="00141B15">
            <w:pPr>
              <w:rPr>
                <w:b/>
              </w:rPr>
            </w:pPr>
            <w:r w:rsidRPr="00CA388B">
              <w:rPr>
                <w:b/>
              </w:rPr>
              <w:t>Description</w:t>
            </w:r>
          </w:p>
        </w:tc>
      </w:tr>
      <w:tr w:rsidR="007011F2" w:rsidTr="00141B15">
        <w:trPr>
          <w:cantSplit/>
        </w:trPr>
        <w:tc>
          <w:tcPr>
            <w:tcW w:w="2268" w:type="dxa"/>
            <w:shd w:val="clear" w:color="auto" w:fill="auto"/>
          </w:tcPr>
          <w:p w:rsidR="007011F2" w:rsidRDefault="007011F2" w:rsidP="00141B15">
            <w:r>
              <w:lastRenderedPageBreak/>
              <w:t>Action</w:t>
            </w:r>
          </w:p>
        </w:tc>
        <w:tc>
          <w:tcPr>
            <w:tcW w:w="6480" w:type="dxa"/>
            <w:shd w:val="clear" w:color="auto" w:fill="auto"/>
          </w:tcPr>
          <w:p w:rsidR="007011F2" w:rsidRDefault="007011F2" w:rsidP="00141B15">
            <w:r w:rsidRPr="00A91E34">
              <w:t>Action code or method name</w:t>
            </w:r>
          </w:p>
        </w:tc>
      </w:tr>
      <w:tr w:rsidR="007011F2" w:rsidTr="00141B15">
        <w:trPr>
          <w:cantSplit/>
        </w:trPr>
        <w:tc>
          <w:tcPr>
            <w:tcW w:w="2268" w:type="dxa"/>
            <w:shd w:val="clear" w:color="auto" w:fill="auto"/>
          </w:tcPr>
          <w:p w:rsidR="007011F2" w:rsidRDefault="007011F2" w:rsidP="00141B15">
            <w:r>
              <w:t>Login</w:t>
            </w:r>
          </w:p>
        </w:tc>
        <w:tc>
          <w:tcPr>
            <w:tcW w:w="6480" w:type="dxa"/>
            <w:shd w:val="clear" w:color="auto" w:fill="auto"/>
          </w:tcPr>
          <w:p w:rsidR="007011F2" w:rsidRDefault="007011F2" w:rsidP="00141B15">
            <w:r w:rsidRPr="004B3B1C">
              <w:t>Unique system wide user authentication string</w:t>
            </w:r>
          </w:p>
        </w:tc>
      </w:tr>
      <w:tr w:rsidR="007011F2" w:rsidTr="00141B15">
        <w:trPr>
          <w:cantSplit/>
        </w:trPr>
        <w:tc>
          <w:tcPr>
            <w:tcW w:w="2268" w:type="dxa"/>
            <w:shd w:val="clear" w:color="auto" w:fill="auto"/>
          </w:tcPr>
          <w:p w:rsidR="007011F2" w:rsidRDefault="007011F2" w:rsidP="00141B15">
            <w:r>
              <w:t>Password</w:t>
            </w:r>
          </w:p>
        </w:tc>
        <w:tc>
          <w:tcPr>
            <w:tcW w:w="6480" w:type="dxa"/>
            <w:shd w:val="clear" w:color="auto" w:fill="auto"/>
          </w:tcPr>
          <w:p w:rsidR="007011F2" w:rsidRDefault="007011F2" w:rsidP="00141B15">
            <w:r w:rsidRPr="004B3B1C">
              <w:t>User’s password for authentication</w:t>
            </w:r>
          </w:p>
        </w:tc>
      </w:tr>
      <w:tr w:rsidR="007011F2" w:rsidTr="00141B15">
        <w:trPr>
          <w:cantSplit/>
        </w:trPr>
        <w:tc>
          <w:tcPr>
            <w:tcW w:w="2268" w:type="dxa"/>
            <w:shd w:val="clear" w:color="auto" w:fill="auto"/>
          </w:tcPr>
          <w:p w:rsidR="007011F2" w:rsidRDefault="007011F2" w:rsidP="00141B15">
            <w:r>
              <w:t>userLogonId</w:t>
            </w:r>
          </w:p>
        </w:tc>
        <w:tc>
          <w:tcPr>
            <w:tcW w:w="6480" w:type="dxa"/>
            <w:shd w:val="clear" w:color="auto" w:fill="auto"/>
          </w:tcPr>
          <w:p w:rsidR="007011F2" w:rsidRDefault="007011F2" w:rsidP="00141B15">
            <w:r>
              <w:t xml:space="preserve"> </w:t>
            </w:r>
          </w:p>
        </w:tc>
      </w:tr>
      <w:tr w:rsidR="007011F2" w:rsidTr="00141B15">
        <w:trPr>
          <w:cantSplit/>
        </w:trPr>
        <w:tc>
          <w:tcPr>
            <w:tcW w:w="2268" w:type="dxa"/>
            <w:shd w:val="clear" w:color="auto" w:fill="auto"/>
          </w:tcPr>
          <w:p w:rsidR="007011F2" w:rsidRDefault="007011F2" w:rsidP="00141B15">
            <w:r>
              <w:t>userPassword</w:t>
            </w:r>
          </w:p>
        </w:tc>
        <w:tc>
          <w:tcPr>
            <w:tcW w:w="6480" w:type="dxa"/>
            <w:shd w:val="clear" w:color="auto" w:fill="auto"/>
          </w:tcPr>
          <w:p w:rsidR="007011F2" w:rsidRDefault="007011F2" w:rsidP="00141B15"/>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firstName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First name of the alerted user</w:t>
            </w:r>
          </w:p>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lastName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Last name of the alerted user</w:t>
            </w:r>
          </w:p>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newFirstName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New first name of the alerted user</w:t>
            </w:r>
          </w:p>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newLastName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New last name of the alerted user</w:t>
            </w:r>
          </w:p>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clientName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Client Name</w:t>
            </w:r>
          </w:p>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client number</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company</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 xml:space="preserve">Address1 </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Address2</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city</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state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zip</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country</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email</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telephone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 xml:space="preserve">organizationNumber </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Organization number associated with the alerted user</w:t>
            </w:r>
          </w:p>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organizationName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Organization name of the alerted user</w:t>
            </w:r>
          </w:p>
        </w:tc>
      </w:tr>
    </w:tbl>
    <w:p w:rsidR="007011F2" w:rsidRDefault="007011F2" w:rsidP="007011F2"/>
    <w:p w:rsidR="007011F2" w:rsidRPr="007011F2" w:rsidRDefault="007011F2" w:rsidP="007011F2">
      <w:pPr>
        <w:rPr>
          <w:lang w:eastAsia="x-none"/>
        </w:rPr>
      </w:pPr>
    </w:p>
    <w:p w:rsidR="0081343E" w:rsidRDefault="0081343E" w:rsidP="000E3989">
      <w:pPr>
        <w:pStyle w:val="Heading3"/>
        <w:rPr>
          <w:lang w:val="en-US"/>
        </w:rPr>
      </w:pPr>
      <w:bookmarkStart w:id="18409" w:name="_Toc341877365"/>
      <w:bookmarkStart w:id="18410" w:name="_Toc343798790"/>
      <w:bookmarkStart w:id="18411" w:name="_Toc344960226"/>
      <w:bookmarkStart w:id="18412" w:name="_Toc345404465"/>
      <w:bookmarkStart w:id="18413" w:name="_Toc345404695"/>
      <w:bookmarkStart w:id="18414" w:name="_Toc345571896"/>
      <w:bookmarkStart w:id="18415" w:name="_Toc346442907"/>
      <w:bookmarkStart w:id="18416" w:name="_Toc346650439"/>
      <w:bookmarkStart w:id="18417" w:name="_Toc346780462"/>
      <w:bookmarkStart w:id="18418" w:name="_Toc346780798"/>
      <w:bookmarkStart w:id="18419" w:name="_Toc346962371"/>
      <w:bookmarkStart w:id="18420" w:name="_Toc347423713"/>
      <w:bookmarkStart w:id="18421" w:name="_Toc347473946"/>
      <w:bookmarkStart w:id="18422" w:name="_Toc347480679"/>
      <w:bookmarkStart w:id="18423" w:name="_Toc347758325"/>
      <w:bookmarkStart w:id="18424" w:name="_Toc347816010"/>
      <w:bookmarkStart w:id="18425" w:name="_Toc347848257"/>
      <w:bookmarkStart w:id="18426" w:name="_Toc348075074"/>
      <w:bookmarkStart w:id="18427" w:name="_Toc348340365"/>
      <w:bookmarkStart w:id="18428" w:name="_Toc348379062"/>
      <w:bookmarkStart w:id="18429" w:name="_Toc348506120"/>
      <w:bookmarkStart w:id="18430" w:name="_Toc348510501"/>
      <w:bookmarkStart w:id="18431" w:name="_Toc349029534"/>
      <w:bookmarkStart w:id="18432" w:name="_Toc349064012"/>
      <w:bookmarkStart w:id="18433" w:name="_Toc350252627"/>
      <w:bookmarkStart w:id="18434" w:name="_Toc350275379"/>
      <w:bookmarkStart w:id="18435" w:name="_Toc350448846"/>
      <w:bookmarkStart w:id="18436" w:name="_Toc350449165"/>
      <w:bookmarkStart w:id="18437" w:name="_Toc350867856"/>
      <w:bookmarkStart w:id="18438" w:name="_Toc350868113"/>
      <w:bookmarkStart w:id="18439" w:name="_Toc350953925"/>
      <w:bookmarkStart w:id="18440" w:name="_Toc350958166"/>
      <w:bookmarkStart w:id="18441" w:name="_Toc351013661"/>
      <w:bookmarkStart w:id="18442" w:name="_Toc351103637"/>
      <w:bookmarkStart w:id="18443" w:name="_Toc353303923"/>
      <w:bookmarkStart w:id="18444" w:name="_Toc355601192"/>
      <w:bookmarkStart w:id="18445" w:name="_Toc355604067"/>
      <w:bookmarkStart w:id="18446" w:name="_Toc357004126"/>
      <w:bookmarkStart w:id="18447" w:name="_Toc357326547"/>
      <w:bookmarkStart w:id="18448" w:name="_Toc357585878"/>
      <w:bookmarkStart w:id="18449" w:name="_Toc357837230"/>
      <w:bookmarkStart w:id="18450" w:name="_Toc358228587"/>
      <w:bookmarkStart w:id="18451" w:name="_Toc358228854"/>
      <w:bookmarkStart w:id="18452" w:name="_Toc361751713"/>
      <w:bookmarkStart w:id="18453" w:name="_Toc361768484"/>
      <w:bookmarkStart w:id="18454" w:name="_Toc361819010"/>
      <w:bookmarkStart w:id="18455" w:name="_Toc362979740"/>
      <w:bookmarkStart w:id="18456" w:name="_Toc364189762"/>
      <w:bookmarkStart w:id="18457" w:name="_Toc364236726"/>
      <w:bookmarkStart w:id="18458" w:name="_Toc364258867"/>
      <w:bookmarkStart w:id="18459" w:name="_Toc364794849"/>
      <w:bookmarkStart w:id="18460" w:name="_Toc367188261"/>
      <w:bookmarkStart w:id="18461" w:name="_Toc372054562"/>
      <w:bookmarkStart w:id="18462" w:name="_Toc372178384"/>
      <w:bookmarkStart w:id="18463" w:name="_Toc373053489"/>
      <w:bookmarkStart w:id="18464" w:name="_Toc373053769"/>
      <w:bookmarkStart w:id="18465" w:name="_Toc373060698"/>
      <w:bookmarkStart w:id="18466" w:name="_Toc373061399"/>
      <w:bookmarkStart w:id="18467" w:name="_Toc373061680"/>
      <w:bookmarkStart w:id="18468" w:name="_Toc373130974"/>
      <w:bookmarkStart w:id="18469" w:name="_Toc373140090"/>
      <w:bookmarkStart w:id="18470" w:name="_Toc375312159"/>
      <w:bookmarkStart w:id="18471" w:name="_Toc375641046"/>
      <w:bookmarkStart w:id="18472" w:name="_Toc376110367"/>
      <w:bookmarkStart w:id="18473" w:name="_Toc378409627"/>
      <w:bookmarkStart w:id="18474" w:name="_Toc379897396"/>
      <w:bookmarkStart w:id="18475" w:name="_Toc384061043"/>
      <w:bookmarkStart w:id="18476" w:name="_Toc388898019"/>
      <w:bookmarkStart w:id="18477" w:name="_Toc389158060"/>
      <w:bookmarkStart w:id="18478" w:name="_Toc391278242"/>
      <w:bookmarkStart w:id="18479" w:name="_Toc392481215"/>
      <w:bookmarkStart w:id="18480" w:name="_Toc393306319"/>
      <w:bookmarkStart w:id="18481" w:name="_Toc469977089"/>
      <w:r>
        <w:rPr>
          <w:lang w:val="en-US"/>
        </w:rPr>
        <w:t>moveUser</w:t>
      </w:r>
      <w:bookmarkEnd w:id="18409"/>
      <w:bookmarkEnd w:id="18410"/>
      <w:bookmarkEnd w:id="18411"/>
      <w:bookmarkEnd w:id="18412"/>
      <w:bookmarkEnd w:id="18413"/>
      <w:bookmarkEnd w:id="18414"/>
      <w:bookmarkEnd w:id="18415"/>
      <w:bookmarkEnd w:id="18416"/>
      <w:bookmarkEnd w:id="18417"/>
      <w:bookmarkEnd w:id="18418"/>
      <w:bookmarkEnd w:id="18419"/>
      <w:bookmarkEnd w:id="18420"/>
      <w:bookmarkEnd w:id="18421"/>
      <w:bookmarkEnd w:id="18422"/>
      <w:bookmarkEnd w:id="18423"/>
      <w:bookmarkEnd w:id="18424"/>
      <w:bookmarkEnd w:id="18425"/>
      <w:bookmarkEnd w:id="18426"/>
      <w:bookmarkEnd w:id="18427"/>
      <w:bookmarkEnd w:id="18428"/>
      <w:bookmarkEnd w:id="18429"/>
      <w:bookmarkEnd w:id="18430"/>
      <w:bookmarkEnd w:id="18431"/>
      <w:bookmarkEnd w:id="18432"/>
      <w:bookmarkEnd w:id="18433"/>
      <w:bookmarkEnd w:id="18434"/>
      <w:bookmarkEnd w:id="18435"/>
      <w:bookmarkEnd w:id="18436"/>
      <w:bookmarkEnd w:id="18437"/>
      <w:bookmarkEnd w:id="18438"/>
      <w:bookmarkEnd w:id="18439"/>
      <w:bookmarkEnd w:id="18440"/>
      <w:bookmarkEnd w:id="18441"/>
      <w:bookmarkEnd w:id="18442"/>
      <w:bookmarkEnd w:id="18443"/>
      <w:bookmarkEnd w:id="18444"/>
      <w:bookmarkEnd w:id="18445"/>
      <w:bookmarkEnd w:id="18446"/>
      <w:bookmarkEnd w:id="18447"/>
      <w:bookmarkEnd w:id="18448"/>
      <w:bookmarkEnd w:id="18449"/>
      <w:bookmarkEnd w:id="18450"/>
      <w:bookmarkEnd w:id="18451"/>
      <w:bookmarkEnd w:id="18452"/>
      <w:bookmarkEnd w:id="18453"/>
      <w:bookmarkEnd w:id="18454"/>
      <w:bookmarkEnd w:id="18455"/>
      <w:bookmarkEnd w:id="18456"/>
      <w:bookmarkEnd w:id="18457"/>
      <w:bookmarkEnd w:id="18458"/>
      <w:bookmarkEnd w:id="18459"/>
      <w:bookmarkEnd w:id="18460"/>
      <w:bookmarkEnd w:id="18461"/>
      <w:bookmarkEnd w:id="18462"/>
      <w:bookmarkEnd w:id="18463"/>
      <w:bookmarkEnd w:id="18464"/>
      <w:bookmarkEnd w:id="18465"/>
      <w:bookmarkEnd w:id="18466"/>
      <w:bookmarkEnd w:id="18467"/>
      <w:bookmarkEnd w:id="18468"/>
      <w:bookmarkEnd w:id="18469"/>
      <w:bookmarkEnd w:id="18470"/>
      <w:bookmarkEnd w:id="18471"/>
      <w:bookmarkEnd w:id="18472"/>
      <w:bookmarkEnd w:id="18473"/>
      <w:bookmarkEnd w:id="18474"/>
      <w:bookmarkEnd w:id="18475"/>
      <w:bookmarkEnd w:id="18476"/>
      <w:bookmarkEnd w:id="18477"/>
      <w:bookmarkEnd w:id="18478"/>
      <w:bookmarkEnd w:id="18479"/>
      <w:bookmarkEnd w:id="18480"/>
      <w:bookmarkEnd w:id="18481"/>
    </w:p>
    <w:p w:rsidR="0081343E" w:rsidRDefault="0081343E" w:rsidP="0081343E">
      <w:r>
        <w:t>This call is used to move a user from their current user group to a new user group.</w:t>
      </w:r>
    </w:p>
    <w:p w:rsidR="0081343E" w:rsidRDefault="0081343E" w:rsidP="0081343E">
      <w:r>
        <w:tab/>
      </w:r>
    </w:p>
    <w:p w:rsidR="0081343E" w:rsidRDefault="00260EB4" w:rsidP="0081343E">
      <w:r>
        <w:rPr>
          <w:b/>
        </w:rPr>
        <w:t>POS</w:t>
      </w:r>
      <w:r w:rsidR="0081343E">
        <w:rPr>
          <w:b/>
        </w:rPr>
        <w:t>T</w:t>
      </w:r>
      <w:r w:rsidR="0081343E" w:rsidRPr="00A91E34">
        <w:rPr>
          <w:b/>
        </w:rPr>
        <w:t>:</w:t>
      </w:r>
    </w:p>
    <w:p w:rsidR="0081343E" w:rsidRPr="001169A0" w:rsidRDefault="0081343E" w:rsidP="0081343E">
      <w:pPr>
        <w:rPr>
          <w:szCs w:val="20"/>
        </w:rPr>
      </w:pPr>
      <w:r w:rsidRPr="001169A0">
        <w:rPr>
          <w:szCs w:val="20"/>
        </w:rPr>
        <w:t>{webserver}/userservice/moveUser</w:t>
      </w:r>
      <w:r w:rsidR="00BF23F7" w:rsidRPr="001169A0">
        <w:rPr>
          <w:szCs w:val="20"/>
        </w:rPr>
        <w:t>/{login}</w:t>
      </w:r>
      <w:r w:rsidR="00E15F5D" w:rsidRPr="001169A0">
        <w:rPr>
          <w:szCs w:val="20"/>
        </w:rPr>
        <w:t>/</w:t>
      </w:r>
      <w:r w:rsidR="00BF23F7" w:rsidRPr="001169A0">
        <w:rPr>
          <w:szCs w:val="20"/>
        </w:rPr>
        <w:t>{password}/{objectIdUser}/{objectTypeUser</w:t>
      </w:r>
      <w:r w:rsidRPr="001169A0">
        <w:rPr>
          <w:szCs w:val="20"/>
        </w:rPr>
        <w:t>}/{</w:t>
      </w:r>
      <w:r w:rsidR="00BF23F7" w:rsidRPr="001169A0">
        <w:rPr>
          <w:szCs w:val="20"/>
        </w:rPr>
        <w:t>object</w:t>
      </w:r>
      <w:r w:rsidRPr="001169A0">
        <w:rPr>
          <w:szCs w:val="20"/>
        </w:rPr>
        <w:t>IdNewUserGroup}</w:t>
      </w:r>
      <w:r w:rsidR="00BF23F7" w:rsidRPr="001169A0">
        <w:rPr>
          <w:szCs w:val="20"/>
        </w:rPr>
        <w:t>/{objectTypeUserGroup}</w:t>
      </w:r>
      <w:r w:rsidRPr="001169A0">
        <w:rPr>
          <w:szCs w:val="20"/>
        </w:rPr>
        <w:t>/</w:t>
      </w:r>
    </w:p>
    <w:p w:rsidR="0081343E" w:rsidRDefault="0081343E" w:rsidP="0081343E">
      <w:r>
        <w:t>  </w:t>
      </w:r>
    </w:p>
    <w:p w:rsidR="0081343E" w:rsidRDefault="0081343E" w:rsidP="0081343E">
      <w:r>
        <w:t>RETURNS</w:t>
      </w:r>
    </w:p>
    <w:p w:rsidR="0081343E" w:rsidRDefault="0081343E" w:rsidP="0081343E">
      <w:r>
        <w:t>Number+string (0+success or number+error message</w:t>
      </w:r>
      <w:r w:rsidR="0032531F">
        <w:t>)</w:t>
      </w:r>
    </w:p>
    <w:p w:rsidR="0081343E" w:rsidRDefault="0081343E" w:rsidP="0081343E">
      <w:pPr>
        <w:rPr>
          <w:rFonts w:ascii="Arial" w:hAnsi="Arial" w:cs="Arial"/>
          <w:color w:val="000000"/>
          <w:sz w:val="20"/>
          <w:szCs w:val="20"/>
        </w:rPr>
      </w:pPr>
    </w:p>
    <w:p w:rsidR="0081343E" w:rsidRDefault="0081343E" w:rsidP="0081343E">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6"/>
        <w:gridCol w:w="5932"/>
      </w:tblGrid>
      <w:tr w:rsidR="0081343E" w:rsidTr="0081343E">
        <w:trPr>
          <w:cantSplit/>
        </w:trPr>
        <w:tc>
          <w:tcPr>
            <w:tcW w:w="2629" w:type="dxa"/>
            <w:tcBorders>
              <w:top w:val="single" w:sz="4" w:space="0" w:color="auto"/>
              <w:left w:val="single" w:sz="4" w:space="0" w:color="auto"/>
              <w:bottom w:val="single" w:sz="4" w:space="0" w:color="auto"/>
              <w:right w:val="single" w:sz="4" w:space="0" w:color="auto"/>
            </w:tcBorders>
            <w:shd w:val="clear" w:color="auto" w:fill="FFFF00"/>
          </w:tcPr>
          <w:p w:rsidR="0081343E" w:rsidRPr="00CA388B" w:rsidRDefault="0081343E" w:rsidP="0081343E">
            <w:pPr>
              <w:rPr>
                <w:b/>
              </w:rPr>
            </w:pPr>
            <w:r>
              <w:rPr>
                <w:b/>
              </w:rPr>
              <w:t>Argument</w:t>
            </w:r>
          </w:p>
        </w:tc>
        <w:tc>
          <w:tcPr>
            <w:tcW w:w="6119" w:type="dxa"/>
            <w:tcBorders>
              <w:top w:val="single" w:sz="4" w:space="0" w:color="auto"/>
              <w:left w:val="single" w:sz="4" w:space="0" w:color="auto"/>
              <w:bottom w:val="single" w:sz="4" w:space="0" w:color="auto"/>
              <w:right w:val="single" w:sz="4" w:space="0" w:color="auto"/>
            </w:tcBorders>
            <w:shd w:val="clear" w:color="auto" w:fill="FFFF00"/>
          </w:tcPr>
          <w:p w:rsidR="0081343E" w:rsidRPr="00CA388B" w:rsidRDefault="0081343E" w:rsidP="0081343E">
            <w:pPr>
              <w:rPr>
                <w:b/>
              </w:rPr>
            </w:pPr>
            <w:r w:rsidRPr="00CA388B">
              <w:rPr>
                <w:b/>
              </w:rPr>
              <w:t>Description</w:t>
            </w:r>
          </w:p>
        </w:tc>
      </w:tr>
      <w:tr w:rsidR="0081343E" w:rsidTr="0081343E">
        <w:trPr>
          <w:cantSplit/>
        </w:trPr>
        <w:tc>
          <w:tcPr>
            <w:tcW w:w="2629" w:type="dxa"/>
            <w:shd w:val="clear" w:color="auto" w:fill="auto"/>
          </w:tcPr>
          <w:p w:rsidR="0081343E" w:rsidRDefault="0081343E" w:rsidP="0081343E">
            <w:r>
              <w:t>Action</w:t>
            </w:r>
          </w:p>
        </w:tc>
        <w:tc>
          <w:tcPr>
            <w:tcW w:w="6119" w:type="dxa"/>
            <w:shd w:val="clear" w:color="auto" w:fill="auto"/>
          </w:tcPr>
          <w:p w:rsidR="0081343E" w:rsidRDefault="0081343E" w:rsidP="0081343E">
            <w:r w:rsidRPr="00A91E34">
              <w:t>Action code or method name</w:t>
            </w:r>
          </w:p>
        </w:tc>
      </w:tr>
      <w:tr w:rsidR="0081343E" w:rsidTr="0081343E">
        <w:trPr>
          <w:cantSplit/>
        </w:trPr>
        <w:tc>
          <w:tcPr>
            <w:tcW w:w="2629" w:type="dxa"/>
            <w:shd w:val="clear" w:color="auto" w:fill="auto"/>
          </w:tcPr>
          <w:p w:rsidR="0081343E" w:rsidRDefault="0081343E" w:rsidP="0081343E">
            <w:r>
              <w:t>Login</w:t>
            </w:r>
          </w:p>
        </w:tc>
        <w:tc>
          <w:tcPr>
            <w:tcW w:w="6119" w:type="dxa"/>
            <w:shd w:val="clear" w:color="auto" w:fill="auto"/>
          </w:tcPr>
          <w:p w:rsidR="0081343E" w:rsidRDefault="0081343E" w:rsidP="0081343E">
            <w:r w:rsidRPr="004B3B1C">
              <w:t>Unique system wide user authentication string</w:t>
            </w:r>
          </w:p>
        </w:tc>
      </w:tr>
      <w:tr w:rsidR="0081343E" w:rsidTr="0081343E">
        <w:trPr>
          <w:cantSplit/>
        </w:trPr>
        <w:tc>
          <w:tcPr>
            <w:tcW w:w="2629" w:type="dxa"/>
            <w:shd w:val="clear" w:color="auto" w:fill="auto"/>
          </w:tcPr>
          <w:p w:rsidR="0081343E" w:rsidRDefault="0081343E" w:rsidP="0081343E">
            <w:r>
              <w:t>Password</w:t>
            </w:r>
          </w:p>
        </w:tc>
        <w:tc>
          <w:tcPr>
            <w:tcW w:w="6119" w:type="dxa"/>
            <w:shd w:val="clear" w:color="auto" w:fill="auto"/>
          </w:tcPr>
          <w:p w:rsidR="0081343E" w:rsidRDefault="0081343E" w:rsidP="0081343E">
            <w:r w:rsidRPr="004B3B1C">
              <w:t>User’s password for authentication</w:t>
            </w:r>
          </w:p>
        </w:tc>
      </w:tr>
      <w:tr w:rsidR="00676C94" w:rsidTr="00342AF4">
        <w:trPr>
          <w:cantSplit/>
        </w:trPr>
        <w:tc>
          <w:tcPr>
            <w:tcW w:w="2629" w:type="dxa"/>
            <w:shd w:val="clear" w:color="auto" w:fill="auto"/>
          </w:tcPr>
          <w:p w:rsidR="00676C94" w:rsidRDefault="00676C94" w:rsidP="00342AF4">
            <w:r>
              <w:t>objectIdUser</w:t>
            </w:r>
          </w:p>
        </w:tc>
        <w:tc>
          <w:tcPr>
            <w:tcW w:w="6119" w:type="dxa"/>
            <w:shd w:val="clear" w:color="auto" w:fill="auto"/>
          </w:tcPr>
          <w:p w:rsidR="00676C94" w:rsidRDefault="00676C94" w:rsidP="00342AF4">
            <w:r>
              <w:t>This identifies the user</w:t>
            </w:r>
          </w:p>
        </w:tc>
      </w:tr>
      <w:tr w:rsidR="00676C94" w:rsidTr="00342AF4">
        <w:trPr>
          <w:cantSplit/>
        </w:trPr>
        <w:tc>
          <w:tcPr>
            <w:tcW w:w="2629" w:type="dxa"/>
            <w:shd w:val="clear" w:color="auto" w:fill="auto"/>
          </w:tcPr>
          <w:p w:rsidR="00676C94" w:rsidRDefault="00676C94" w:rsidP="00342AF4">
            <w:r>
              <w:t>objectTypeUser</w:t>
            </w:r>
          </w:p>
        </w:tc>
        <w:tc>
          <w:tcPr>
            <w:tcW w:w="6119" w:type="dxa"/>
            <w:shd w:val="clear" w:color="auto" w:fill="auto"/>
          </w:tcPr>
          <w:p w:rsidR="00676C94" w:rsidRDefault="00676C94" w:rsidP="00342AF4">
            <w:r>
              <w:t>This is the user object type</w:t>
            </w:r>
          </w:p>
        </w:tc>
      </w:tr>
      <w:tr w:rsidR="0081343E" w:rsidTr="0081343E">
        <w:trPr>
          <w:cantSplit/>
        </w:trPr>
        <w:tc>
          <w:tcPr>
            <w:tcW w:w="2629" w:type="dxa"/>
            <w:shd w:val="clear" w:color="auto" w:fill="auto"/>
          </w:tcPr>
          <w:p w:rsidR="0081343E" w:rsidRDefault="00676C94" w:rsidP="0081343E">
            <w:r>
              <w:t>objectIdNewUserGroup</w:t>
            </w:r>
          </w:p>
        </w:tc>
        <w:tc>
          <w:tcPr>
            <w:tcW w:w="6119" w:type="dxa"/>
            <w:shd w:val="clear" w:color="auto" w:fill="auto"/>
          </w:tcPr>
          <w:p w:rsidR="0081343E" w:rsidRDefault="00676C94" w:rsidP="0081343E">
            <w:r>
              <w:t>This identifies the new user group</w:t>
            </w:r>
          </w:p>
        </w:tc>
      </w:tr>
      <w:tr w:rsidR="0081343E" w:rsidTr="0081343E">
        <w:trPr>
          <w:cantSplit/>
        </w:trPr>
        <w:tc>
          <w:tcPr>
            <w:tcW w:w="2629" w:type="dxa"/>
            <w:shd w:val="clear" w:color="auto" w:fill="auto"/>
          </w:tcPr>
          <w:p w:rsidR="0081343E" w:rsidRDefault="00676C94" w:rsidP="0081343E">
            <w:r>
              <w:t>objectTypeNewUserGroup</w:t>
            </w:r>
          </w:p>
        </w:tc>
        <w:tc>
          <w:tcPr>
            <w:tcW w:w="6119" w:type="dxa"/>
            <w:shd w:val="clear" w:color="auto" w:fill="auto"/>
          </w:tcPr>
          <w:p w:rsidR="0081343E" w:rsidRDefault="00676C94" w:rsidP="0081343E">
            <w:r>
              <w:t>This is the new user group object type</w:t>
            </w:r>
          </w:p>
        </w:tc>
      </w:tr>
    </w:tbl>
    <w:p w:rsidR="0081343E" w:rsidRPr="0081343E" w:rsidRDefault="0081343E" w:rsidP="0081343E">
      <w:pPr>
        <w:rPr>
          <w:lang w:eastAsia="x-none"/>
        </w:rPr>
      </w:pPr>
    </w:p>
    <w:p w:rsidR="003B5D2D" w:rsidRDefault="003B5D2D" w:rsidP="000E3989">
      <w:pPr>
        <w:pStyle w:val="Heading3"/>
        <w:rPr>
          <w:lang w:val="en-US"/>
        </w:rPr>
      </w:pPr>
      <w:bookmarkStart w:id="18482" w:name="_Toc341877366"/>
      <w:bookmarkStart w:id="18483" w:name="_Toc343798791"/>
      <w:bookmarkStart w:id="18484" w:name="_Toc344960227"/>
      <w:bookmarkStart w:id="18485" w:name="_Toc345404466"/>
      <w:bookmarkStart w:id="18486" w:name="_Toc345404696"/>
      <w:bookmarkStart w:id="18487" w:name="_Toc345571897"/>
      <w:bookmarkStart w:id="18488" w:name="_Toc346442908"/>
      <w:bookmarkStart w:id="18489" w:name="_Toc346650440"/>
      <w:bookmarkStart w:id="18490" w:name="_Toc346780463"/>
      <w:bookmarkStart w:id="18491" w:name="_Toc346780799"/>
      <w:bookmarkStart w:id="18492" w:name="_Toc346962372"/>
      <w:bookmarkStart w:id="18493" w:name="_Toc347423714"/>
      <w:bookmarkStart w:id="18494" w:name="_Toc347473947"/>
      <w:bookmarkStart w:id="18495" w:name="_Toc347480680"/>
      <w:bookmarkStart w:id="18496" w:name="_Toc347758326"/>
      <w:bookmarkStart w:id="18497" w:name="_Toc347816011"/>
      <w:bookmarkStart w:id="18498" w:name="_Toc347848258"/>
      <w:bookmarkStart w:id="18499" w:name="_Toc348075075"/>
      <w:bookmarkStart w:id="18500" w:name="_Toc348340366"/>
      <w:bookmarkStart w:id="18501" w:name="_Toc348379063"/>
      <w:bookmarkStart w:id="18502" w:name="_Toc348506121"/>
      <w:bookmarkStart w:id="18503" w:name="_Toc348510502"/>
      <w:bookmarkStart w:id="18504" w:name="_Toc349029535"/>
      <w:bookmarkStart w:id="18505" w:name="_Toc349064013"/>
      <w:bookmarkStart w:id="18506" w:name="_Toc350252628"/>
      <w:bookmarkStart w:id="18507" w:name="_Toc350275380"/>
      <w:bookmarkStart w:id="18508" w:name="_Toc350448847"/>
      <w:bookmarkStart w:id="18509" w:name="_Toc350449166"/>
      <w:bookmarkStart w:id="18510" w:name="_Toc350867857"/>
      <w:bookmarkStart w:id="18511" w:name="_Toc350868114"/>
      <w:bookmarkStart w:id="18512" w:name="_Toc350953926"/>
      <w:bookmarkStart w:id="18513" w:name="_Toc350958167"/>
      <w:bookmarkStart w:id="18514" w:name="_Toc351013662"/>
      <w:bookmarkStart w:id="18515" w:name="_Toc351103638"/>
      <w:bookmarkStart w:id="18516" w:name="_Toc353303924"/>
      <w:bookmarkStart w:id="18517" w:name="_Toc355601193"/>
      <w:bookmarkStart w:id="18518" w:name="_Toc355604068"/>
      <w:bookmarkStart w:id="18519" w:name="_Toc357004127"/>
      <w:bookmarkStart w:id="18520" w:name="_Toc357326548"/>
      <w:bookmarkStart w:id="18521" w:name="_Toc357585879"/>
      <w:bookmarkStart w:id="18522" w:name="_Toc357837231"/>
      <w:bookmarkStart w:id="18523" w:name="_Toc358228588"/>
      <w:bookmarkStart w:id="18524" w:name="_Toc358228855"/>
      <w:bookmarkStart w:id="18525" w:name="_Toc361751714"/>
      <w:bookmarkStart w:id="18526" w:name="_Toc361768485"/>
      <w:bookmarkStart w:id="18527" w:name="_Toc361819011"/>
      <w:bookmarkStart w:id="18528" w:name="_Toc362979741"/>
      <w:bookmarkStart w:id="18529" w:name="_Toc364189763"/>
      <w:bookmarkStart w:id="18530" w:name="_Toc364236727"/>
      <w:bookmarkStart w:id="18531" w:name="_Toc364258868"/>
      <w:bookmarkStart w:id="18532" w:name="_Toc364794850"/>
      <w:bookmarkStart w:id="18533" w:name="_Toc367188262"/>
      <w:bookmarkStart w:id="18534" w:name="_Toc372054563"/>
      <w:bookmarkStart w:id="18535" w:name="_Toc372178385"/>
      <w:bookmarkStart w:id="18536" w:name="_Toc373053490"/>
      <w:bookmarkStart w:id="18537" w:name="_Toc373053770"/>
      <w:bookmarkStart w:id="18538" w:name="_Toc373060699"/>
      <w:bookmarkStart w:id="18539" w:name="_Toc373061400"/>
      <w:bookmarkStart w:id="18540" w:name="_Toc373061681"/>
      <w:bookmarkStart w:id="18541" w:name="_Toc373130975"/>
      <w:bookmarkStart w:id="18542" w:name="_Toc373140091"/>
      <w:bookmarkStart w:id="18543" w:name="_Toc375312160"/>
      <w:bookmarkStart w:id="18544" w:name="_Toc375641047"/>
      <w:bookmarkStart w:id="18545" w:name="_Toc376110368"/>
      <w:bookmarkStart w:id="18546" w:name="_Toc378409628"/>
      <w:bookmarkStart w:id="18547" w:name="_Toc379897397"/>
      <w:bookmarkStart w:id="18548" w:name="_Toc384061044"/>
      <w:bookmarkStart w:id="18549" w:name="_Toc388898020"/>
      <w:bookmarkStart w:id="18550" w:name="_Toc389158061"/>
      <w:bookmarkStart w:id="18551" w:name="_Toc391278243"/>
      <w:bookmarkStart w:id="18552" w:name="_Toc392481216"/>
      <w:bookmarkStart w:id="18553" w:name="_Toc393306320"/>
      <w:bookmarkStart w:id="18554" w:name="_Toc469977090"/>
      <w:r>
        <w:rPr>
          <w:lang w:val="en-US"/>
        </w:rPr>
        <w:lastRenderedPageBreak/>
        <w:t>moveUserToNamedGroup</w:t>
      </w:r>
      <w:bookmarkEnd w:id="18482"/>
      <w:bookmarkEnd w:id="18483"/>
      <w:bookmarkEnd w:id="18484"/>
      <w:bookmarkEnd w:id="18485"/>
      <w:bookmarkEnd w:id="18486"/>
      <w:bookmarkEnd w:id="18487"/>
      <w:bookmarkEnd w:id="18488"/>
      <w:bookmarkEnd w:id="18489"/>
      <w:bookmarkEnd w:id="18490"/>
      <w:bookmarkEnd w:id="18491"/>
      <w:bookmarkEnd w:id="18492"/>
      <w:bookmarkEnd w:id="18493"/>
      <w:bookmarkEnd w:id="18494"/>
      <w:bookmarkEnd w:id="18495"/>
      <w:bookmarkEnd w:id="18496"/>
      <w:bookmarkEnd w:id="18497"/>
      <w:bookmarkEnd w:id="18498"/>
      <w:bookmarkEnd w:id="18499"/>
      <w:bookmarkEnd w:id="18500"/>
      <w:bookmarkEnd w:id="18501"/>
      <w:bookmarkEnd w:id="18502"/>
      <w:bookmarkEnd w:id="18503"/>
      <w:bookmarkEnd w:id="18504"/>
      <w:bookmarkEnd w:id="18505"/>
      <w:bookmarkEnd w:id="18506"/>
      <w:bookmarkEnd w:id="18507"/>
      <w:bookmarkEnd w:id="18508"/>
      <w:bookmarkEnd w:id="18509"/>
      <w:bookmarkEnd w:id="18510"/>
      <w:bookmarkEnd w:id="18511"/>
      <w:bookmarkEnd w:id="18512"/>
      <w:bookmarkEnd w:id="18513"/>
      <w:bookmarkEnd w:id="18514"/>
      <w:bookmarkEnd w:id="18515"/>
      <w:bookmarkEnd w:id="18516"/>
      <w:bookmarkEnd w:id="18517"/>
      <w:bookmarkEnd w:id="18518"/>
      <w:bookmarkEnd w:id="18519"/>
      <w:bookmarkEnd w:id="18520"/>
      <w:bookmarkEnd w:id="18521"/>
      <w:bookmarkEnd w:id="18522"/>
      <w:bookmarkEnd w:id="18523"/>
      <w:bookmarkEnd w:id="18524"/>
      <w:bookmarkEnd w:id="18525"/>
      <w:bookmarkEnd w:id="18526"/>
      <w:bookmarkEnd w:id="18527"/>
      <w:bookmarkEnd w:id="18528"/>
      <w:bookmarkEnd w:id="18529"/>
      <w:bookmarkEnd w:id="18530"/>
      <w:bookmarkEnd w:id="18531"/>
      <w:bookmarkEnd w:id="18532"/>
      <w:bookmarkEnd w:id="18533"/>
      <w:bookmarkEnd w:id="18534"/>
      <w:bookmarkEnd w:id="18535"/>
      <w:bookmarkEnd w:id="18536"/>
      <w:bookmarkEnd w:id="18537"/>
      <w:bookmarkEnd w:id="18538"/>
      <w:bookmarkEnd w:id="18539"/>
      <w:bookmarkEnd w:id="18540"/>
      <w:bookmarkEnd w:id="18541"/>
      <w:bookmarkEnd w:id="18542"/>
      <w:bookmarkEnd w:id="18543"/>
      <w:bookmarkEnd w:id="18544"/>
      <w:bookmarkEnd w:id="18545"/>
      <w:bookmarkEnd w:id="18546"/>
      <w:bookmarkEnd w:id="18547"/>
      <w:bookmarkEnd w:id="18548"/>
      <w:bookmarkEnd w:id="18549"/>
      <w:bookmarkEnd w:id="18550"/>
      <w:bookmarkEnd w:id="18551"/>
      <w:bookmarkEnd w:id="18552"/>
      <w:bookmarkEnd w:id="18553"/>
      <w:bookmarkEnd w:id="18554"/>
    </w:p>
    <w:p w:rsidR="003B5D2D" w:rsidRDefault="003B5D2D" w:rsidP="003B5D2D">
      <w:r>
        <w:t xml:space="preserve">This call is used to move a user from their current user group to a new user group. Note that you must use the coding field called Record Name for the NamedGroup argument and you must match the case (case sensitive string). The purpose of this call </w:t>
      </w:r>
      <w:r w:rsidR="00485F3A">
        <w:t>is when you have a user in for example the Leads User Group and you want to move them to the Prospect User Group.</w:t>
      </w:r>
    </w:p>
    <w:p w:rsidR="003B5D2D" w:rsidRDefault="003B5D2D" w:rsidP="003B5D2D">
      <w:r>
        <w:tab/>
      </w:r>
    </w:p>
    <w:p w:rsidR="003B5D2D" w:rsidRDefault="00260EB4" w:rsidP="003B5D2D">
      <w:r>
        <w:rPr>
          <w:b/>
        </w:rPr>
        <w:t>POS</w:t>
      </w:r>
      <w:r w:rsidR="003B5D2D">
        <w:rPr>
          <w:b/>
        </w:rPr>
        <w:t>T</w:t>
      </w:r>
      <w:r w:rsidR="003B5D2D" w:rsidRPr="00A91E34">
        <w:rPr>
          <w:b/>
        </w:rPr>
        <w:t>:</w:t>
      </w:r>
    </w:p>
    <w:p w:rsidR="003B5D2D" w:rsidRPr="003B5D2D" w:rsidRDefault="003B5D2D" w:rsidP="003B5D2D">
      <w:pPr>
        <w:rPr>
          <w:sz w:val="22"/>
          <w:szCs w:val="22"/>
        </w:rPr>
      </w:pPr>
      <w:r w:rsidRPr="003B5D2D">
        <w:rPr>
          <w:sz w:val="22"/>
          <w:szCs w:val="22"/>
        </w:rPr>
        <w:t>{webserver}/userservice/moveUserToNamedGroup/{login}/{password}</w:t>
      </w:r>
      <w:r w:rsidR="002D771E">
        <w:rPr>
          <w:sz w:val="22"/>
          <w:szCs w:val="22"/>
        </w:rPr>
        <w:t>/{</w:t>
      </w:r>
      <w:r w:rsidR="00D0129C">
        <w:rPr>
          <w:sz w:val="22"/>
          <w:szCs w:val="22"/>
        </w:rPr>
        <w:t>UserObjectId}/{UserObjectType</w:t>
      </w:r>
      <w:r w:rsidR="002D771E">
        <w:rPr>
          <w:sz w:val="22"/>
          <w:szCs w:val="22"/>
        </w:rPr>
        <w:t>}</w:t>
      </w:r>
      <w:r w:rsidRPr="003B5D2D">
        <w:rPr>
          <w:sz w:val="22"/>
          <w:szCs w:val="22"/>
        </w:rPr>
        <w:t>/{NamedGroup}/</w:t>
      </w:r>
    </w:p>
    <w:p w:rsidR="003B5D2D" w:rsidRDefault="003B5D2D" w:rsidP="003B5D2D">
      <w:r>
        <w:t>  </w:t>
      </w:r>
    </w:p>
    <w:p w:rsidR="003B5D2D" w:rsidRDefault="003B5D2D" w:rsidP="003B5D2D">
      <w:r>
        <w:t>RETURNS</w:t>
      </w:r>
    </w:p>
    <w:p w:rsidR="003B5D2D" w:rsidRDefault="003B5D2D" w:rsidP="003B5D2D">
      <w:r>
        <w:t>Number+string (0+success or number+error message)</w:t>
      </w:r>
    </w:p>
    <w:p w:rsidR="003B5D2D" w:rsidRDefault="003B5D2D" w:rsidP="003B5D2D">
      <w:pPr>
        <w:rPr>
          <w:rFonts w:ascii="Arial" w:hAnsi="Arial" w:cs="Arial"/>
          <w:color w:val="000000"/>
          <w:sz w:val="20"/>
          <w:szCs w:val="20"/>
        </w:rPr>
      </w:pPr>
    </w:p>
    <w:p w:rsidR="003B5D2D" w:rsidRDefault="003B5D2D" w:rsidP="003B5D2D">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6119"/>
      </w:tblGrid>
      <w:tr w:rsidR="003B5D2D" w:rsidTr="003B5D2D">
        <w:trPr>
          <w:cantSplit/>
        </w:trPr>
        <w:tc>
          <w:tcPr>
            <w:tcW w:w="2629" w:type="dxa"/>
            <w:tcBorders>
              <w:top w:val="single" w:sz="4" w:space="0" w:color="auto"/>
              <w:left w:val="single" w:sz="4" w:space="0" w:color="auto"/>
              <w:bottom w:val="single" w:sz="4" w:space="0" w:color="auto"/>
              <w:right w:val="single" w:sz="4" w:space="0" w:color="auto"/>
            </w:tcBorders>
            <w:shd w:val="clear" w:color="auto" w:fill="FFFF00"/>
          </w:tcPr>
          <w:p w:rsidR="003B5D2D" w:rsidRPr="00CA388B" w:rsidRDefault="003B5D2D" w:rsidP="003B5D2D">
            <w:pPr>
              <w:rPr>
                <w:b/>
              </w:rPr>
            </w:pPr>
            <w:r>
              <w:rPr>
                <w:b/>
              </w:rPr>
              <w:t>Argument</w:t>
            </w:r>
          </w:p>
        </w:tc>
        <w:tc>
          <w:tcPr>
            <w:tcW w:w="6119" w:type="dxa"/>
            <w:tcBorders>
              <w:top w:val="single" w:sz="4" w:space="0" w:color="auto"/>
              <w:left w:val="single" w:sz="4" w:space="0" w:color="auto"/>
              <w:bottom w:val="single" w:sz="4" w:space="0" w:color="auto"/>
              <w:right w:val="single" w:sz="4" w:space="0" w:color="auto"/>
            </w:tcBorders>
            <w:shd w:val="clear" w:color="auto" w:fill="FFFF00"/>
          </w:tcPr>
          <w:p w:rsidR="003B5D2D" w:rsidRPr="00CA388B" w:rsidRDefault="003B5D2D" w:rsidP="003B5D2D">
            <w:pPr>
              <w:rPr>
                <w:b/>
              </w:rPr>
            </w:pPr>
            <w:r w:rsidRPr="00CA388B">
              <w:rPr>
                <w:b/>
              </w:rPr>
              <w:t>Description</w:t>
            </w:r>
          </w:p>
        </w:tc>
      </w:tr>
      <w:tr w:rsidR="003B5D2D" w:rsidTr="003B5D2D">
        <w:trPr>
          <w:cantSplit/>
        </w:trPr>
        <w:tc>
          <w:tcPr>
            <w:tcW w:w="2629" w:type="dxa"/>
            <w:shd w:val="clear" w:color="auto" w:fill="auto"/>
          </w:tcPr>
          <w:p w:rsidR="003B5D2D" w:rsidRDefault="003B5D2D" w:rsidP="003B5D2D">
            <w:r>
              <w:t>Action</w:t>
            </w:r>
          </w:p>
        </w:tc>
        <w:tc>
          <w:tcPr>
            <w:tcW w:w="6119" w:type="dxa"/>
            <w:shd w:val="clear" w:color="auto" w:fill="auto"/>
          </w:tcPr>
          <w:p w:rsidR="003B5D2D" w:rsidRDefault="003B5D2D" w:rsidP="003B5D2D">
            <w:r w:rsidRPr="00A91E34">
              <w:t>Action code or method name</w:t>
            </w:r>
          </w:p>
        </w:tc>
      </w:tr>
      <w:tr w:rsidR="003B5D2D" w:rsidTr="003B5D2D">
        <w:trPr>
          <w:cantSplit/>
        </w:trPr>
        <w:tc>
          <w:tcPr>
            <w:tcW w:w="2629" w:type="dxa"/>
            <w:shd w:val="clear" w:color="auto" w:fill="auto"/>
          </w:tcPr>
          <w:p w:rsidR="003B5D2D" w:rsidRDefault="003B5D2D" w:rsidP="003B5D2D">
            <w:r>
              <w:t>Login</w:t>
            </w:r>
          </w:p>
        </w:tc>
        <w:tc>
          <w:tcPr>
            <w:tcW w:w="6119" w:type="dxa"/>
            <w:shd w:val="clear" w:color="auto" w:fill="auto"/>
          </w:tcPr>
          <w:p w:rsidR="003B5D2D" w:rsidRDefault="003B5D2D" w:rsidP="003B5D2D">
            <w:r w:rsidRPr="004B3B1C">
              <w:t>Unique system wide user authentication string</w:t>
            </w:r>
          </w:p>
        </w:tc>
      </w:tr>
      <w:tr w:rsidR="002D771E" w:rsidTr="001B335D">
        <w:trPr>
          <w:cantSplit/>
        </w:trPr>
        <w:tc>
          <w:tcPr>
            <w:tcW w:w="2629" w:type="dxa"/>
            <w:shd w:val="clear" w:color="auto" w:fill="auto"/>
          </w:tcPr>
          <w:p w:rsidR="002D771E" w:rsidRDefault="002D771E" w:rsidP="001B335D">
            <w:r>
              <w:t>Password</w:t>
            </w:r>
          </w:p>
        </w:tc>
        <w:tc>
          <w:tcPr>
            <w:tcW w:w="6119" w:type="dxa"/>
            <w:shd w:val="clear" w:color="auto" w:fill="auto"/>
          </w:tcPr>
          <w:p w:rsidR="002D771E" w:rsidRDefault="002D771E" w:rsidP="001B335D">
            <w:r w:rsidRPr="004B3B1C">
              <w:t>User’s password for authentication</w:t>
            </w:r>
          </w:p>
        </w:tc>
      </w:tr>
      <w:tr w:rsidR="00D0129C" w:rsidTr="00364869">
        <w:trPr>
          <w:cantSplit/>
        </w:trPr>
        <w:tc>
          <w:tcPr>
            <w:tcW w:w="2629" w:type="dxa"/>
            <w:shd w:val="clear" w:color="auto" w:fill="auto"/>
          </w:tcPr>
          <w:p w:rsidR="00D0129C" w:rsidRDefault="00D0129C" w:rsidP="00364869">
            <w:r>
              <w:t>UserObjectId</w:t>
            </w:r>
          </w:p>
        </w:tc>
        <w:tc>
          <w:tcPr>
            <w:tcW w:w="6119" w:type="dxa"/>
            <w:shd w:val="clear" w:color="auto" w:fill="auto"/>
          </w:tcPr>
          <w:p w:rsidR="00D0129C" w:rsidRDefault="00D0129C" w:rsidP="00364869">
            <w:r>
              <w:t>The record id of the user you want to move</w:t>
            </w:r>
          </w:p>
        </w:tc>
      </w:tr>
      <w:tr w:rsidR="003B5D2D" w:rsidTr="003B5D2D">
        <w:trPr>
          <w:cantSplit/>
        </w:trPr>
        <w:tc>
          <w:tcPr>
            <w:tcW w:w="2629" w:type="dxa"/>
            <w:shd w:val="clear" w:color="auto" w:fill="auto"/>
          </w:tcPr>
          <w:p w:rsidR="003B5D2D" w:rsidRDefault="00D0129C" w:rsidP="00D0129C">
            <w:r>
              <w:t>UserType</w:t>
            </w:r>
            <w:r w:rsidR="002D771E">
              <w:t>Id</w:t>
            </w:r>
          </w:p>
        </w:tc>
        <w:tc>
          <w:tcPr>
            <w:tcW w:w="6119" w:type="dxa"/>
            <w:shd w:val="clear" w:color="auto" w:fill="auto"/>
          </w:tcPr>
          <w:p w:rsidR="003B5D2D" w:rsidRDefault="002D771E" w:rsidP="003B5D2D">
            <w:r>
              <w:t>The record id of the user you want to move</w:t>
            </w:r>
          </w:p>
        </w:tc>
      </w:tr>
      <w:tr w:rsidR="003B5D2D" w:rsidTr="003B5D2D">
        <w:trPr>
          <w:cantSplit/>
        </w:trPr>
        <w:tc>
          <w:tcPr>
            <w:tcW w:w="2629" w:type="dxa"/>
            <w:shd w:val="clear" w:color="auto" w:fill="auto"/>
          </w:tcPr>
          <w:p w:rsidR="003B5D2D" w:rsidRDefault="003B5D2D" w:rsidP="003B5D2D">
            <w:r>
              <w:t>NamedGroup</w:t>
            </w:r>
          </w:p>
        </w:tc>
        <w:tc>
          <w:tcPr>
            <w:tcW w:w="6119" w:type="dxa"/>
            <w:shd w:val="clear" w:color="auto" w:fill="auto"/>
          </w:tcPr>
          <w:p w:rsidR="003B5D2D" w:rsidRDefault="003B5D2D" w:rsidP="003B5D2D">
            <w:r>
              <w:t>This is the new user group object type</w:t>
            </w:r>
          </w:p>
        </w:tc>
      </w:tr>
    </w:tbl>
    <w:p w:rsidR="003B5D2D" w:rsidRPr="0081343E" w:rsidRDefault="003B5D2D" w:rsidP="003B5D2D">
      <w:pPr>
        <w:rPr>
          <w:lang w:eastAsia="x-none"/>
        </w:rPr>
      </w:pPr>
    </w:p>
    <w:p w:rsidR="003B5D2D" w:rsidRPr="003B5D2D" w:rsidRDefault="003B5D2D" w:rsidP="003B5D2D">
      <w:pPr>
        <w:rPr>
          <w:lang w:eastAsia="x-none"/>
        </w:rPr>
      </w:pPr>
    </w:p>
    <w:p w:rsidR="0047323B" w:rsidRDefault="0047323B" w:rsidP="000E3989">
      <w:pPr>
        <w:pStyle w:val="Heading3"/>
        <w:rPr>
          <w:lang w:val="en-US"/>
        </w:rPr>
      </w:pPr>
      <w:bookmarkStart w:id="18555" w:name="_Toc341877367"/>
      <w:bookmarkStart w:id="18556" w:name="_Toc343798792"/>
      <w:bookmarkStart w:id="18557" w:name="_Toc344960228"/>
      <w:bookmarkStart w:id="18558" w:name="_Toc345404467"/>
      <w:bookmarkStart w:id="18559" w:name="_Toc345404697"/>
      <w:bookmarkStart w:id="18560" w:name="_Toc345571898"/>
      <w:bookmarkStart w:id="18561" w:name="_Toc346442909"/>
      <w:bookmarkStart w:id="18562" w:name="_Toc346650441"/>
      <w:bookmarkStart w:id="18563" w:name="_Toc346780464"/>
      <w:bookmarkStart w:id="18564" w:name="_Toc346780800"/>
      <w:bookmarkStart w:id="18565" w:name="_Toc346962373"/>
      <w:bookmarkStart w:id="18566" w:name="_Toc347423715"/>
      <w:bookmarkStart w:id="18567" w:name="_Toc347473948"/>
      <w:bookmarkStart w:id="18568" w:name="_Toc347480681"/>
      <w:bookmarkStart w:id="18569" w:name="_Toc347758327"/>
      <w:bookmarkStart w:id="18570" w:name="_Toc347816012"/>
      <w:bookmarkStart w:id="18571" w:name="_Toc347848259"/>
      <w:bookmarkStart w:id="18572" w:name="_Toc348075076"/>
      <w:bookmarkStart w:id="18573" w:name="_Toc348340367"/>
      <w:bookmarkStart w:id="18574" w:name="_Toc348379064"/>
      <w:bookmarkStart w:id="18575" w:name="_Toc348506122"/>
      <w:bookmarkStart w:id="18576" w:name="_Toc348510503"/>
      <w:bookmarkStart w:id="18577" w:name="_Toc349029536"/>
      <w:bookmarkStart w:id="18578" w:name="_Toc349064014"/>
      <w:bookmarkStart w:id="18579" w:name="_Toc350252629"/>
      <w:bookmarkStart w:id="18580" w:name="_Toc350275381"/>
      <w:bookmarkStart w:id="18581" w:name="_Toc350448848"/>
      <w:bookmarkStart w:id="18582" w:name="_Toc350449167"/>
      <w:bookmarkStart w:id="18583" w:name="_Toc350867858"/>
      <w:bookmarkStart w:id="18584" w:name="_Toc350868115"/>
      <w:bookmarkStart w:id="18585" w:name="_Toc350953927"/>
      <w:bookmarkStart w:id="18586" w:name="_Toc350958168"/>
      <w:bookmarkStart w:id="18587" w:name="_Toc351013663"/>
      <w:bookmarkStart w:id="18588" w:name="_Toc351103639"/>
      <w:bookmarkStart w:id="18589" w:name="_Toc353303925"/>
      <w:bookmarkStart w:id="18590" w:name="_Toc355601194"/>
      <w:bookmarkStart w:id="18591" w:name="_Toc355604069"/>
      <w:bookmarkStart w:id="18592" w:name="_Toc357004128"/>
      <w:bookmarkStart w:id="18593" w:name="_Toc357326549"/>
      <w:bookmarkStart w:id="18594" w:name="_Toc357585880"/>
      <w:bookmarkStart w:id="18595" w:name="_Toc357837232"/>
      <w:bookmarkStart w:id="18596" w:name="_Toc358228589"/>
      <w:bookmarkStart w:id="18597" w:name="_Toc358228856"/>
      <w:bookmarkStart w:id="18598" w:name="_Toc361751715"/>
      <w:bookmarkStart w:id="18599" w:name="_Toc361768486"/>
      <w:bookmarkStart w:id="18600" w:name="_Toc361819012"/>
      <w:bookmarkStart w:id="18601" w:name="_Toc362979742"/>
      <w:bookmarkStart w:id="18602" w:name="_Toc364189764"/>
      <w:bookmarkStart w:id="18603" w:name="_Toc364236728"/>
      <w:bookmarkStart w:id="18604" w:name="_Toc364258869"/>
      <w:bookmarkStart w:id="18605" w:name="_Toc364794851"/>
      <w:bookmarkStart w:id="18606" w:name="_Toc367188263"/>
      <w:bookmarkStart w:id="18607" w:name="_Toc372054564"/>
      <w:bookmarkStart w:id="18608" w:name="_Toc372178386"/>
      <w:bookmarkStart w:id="18609" w:name="_Toc373053491"/>
      <w:bookmarkStart w:id="18610" w:name="_Toc373053771"/>
      <w:bookmarkStart w:id="18611" w:name="_Toc373060700"/>
      <w:bookmarkStart w:id="18612" w:name="_Toc373061401"/>
      <w:bookmarkStart w:id="18613" w:name="_Toc373061682"/>
      <w:bookmarkStart w:id="18614" w:name="_Toc373130976"/>
      <w:bookmarkStart w:id="18615" w:name="_Toc373140092"/>
      <w:bookmarkStart w:id="18616" w:name="_Toc375312161"/>
      <w:bookmarkStart w:id="18617" w:name="_Toc375641048"/>
      <w:bookmarkStart w:id="18618" w:name="_Toc376110369"/>
      <w:bookmarkStart w:id="18619" w:name="_Toc378409629"/>
      <w:bookmarkStart w:id="18620" w:name="_Toc379897398"/>
      <w:bookmarkStart w:id="18621" w:name="_Toc384061045"/>
      <w:bookmarkStart w:id="18622" w:name="_Toc388898021"/>
      <w:bookmarkStart w:id="18623" w:name="_Toc389158062"/>
      <w:bookmarkStart w:id="18624" w:name="_Toc391278244"/>
      <w:bookmarkStart w:id="18625" w:name="_Toc392481217"/>
      <w:bookmarkStart w:id="18626" w:name="_Toc393306321"/>
      <w:bookmarkStart w:id="18627" w:name="_Toc469977091"/>
      <w:r>
        <w:rPr>
          <w:lang w:val="en-US"/>
        </w:rPr>
        <w:t>renameUserGroup</w:t>
      </w:r>
      <w:bookmarkEnd w:id="18555"/>
      <w:bookmarkEnd w:id="18556"/>
      <w:bookmarkEnd w:id="18557"/>
      <w:bookmarkEnd w:id="18558"/>
      <w:bookmarkEnd w:id="18559"/>
      <w:bookmarkEnd w:id="18560"/>
      <w:bookmarkEnd w:id="18561"/>
      <w:bookmarkEnd w:id="18562"/>
      <w:bookmarkEnd w:id="18563"/>
      <w:bookmarkEnd w:id="18564"/>
      <w:bookmarkEnd w:id="18565"/>
      <w:bookmarkEnd w:id="18566"/>
      <w:bookmarkEnd w:id="18567"/>
      <w:bookmarkEnd w:id="18568"/>
      <w:bookmarkEnd w:id="18569"/>
      <w:bookmarkEnd w:id="18570"/>
      <w:bookmarkEnd w:id="18571"/>
      <w:bookmarkEnd w:id="18572"/>
      <w:bookmarkEnd w:id="18573"/>
      <w:bookmarkEnd w:id="18574"/>
      <w:bookmarkEnd w:id="18575"/>
      <w:bookmarkEnd w:id="18576"/>
      <w:bookmarkEnd w:id="18577"/>
      <w:bookmarkEnd w:id="18578"/>
      <w:bookmarkEnd w:id="18579"/>
      <w:bookmarkEnd w:id="18580"/>
      <w:bookmarkEnd w:id="18581"/>
      <w:bookmarkEnd w:id="18582"/>
      <w:bookmarkEnd w:id="18583"/>
      <w:bookmarkEnd w:id="18584"/>
      <w:bookmarkEnd w:id="18585"/>
      <w:bookmarkEnd w:id="18586"/>
      <w:bookmarkEnd w:id="18587"/>
      <w:bookmarkEnd w:id="18588"/>
      <w:bookmarkEnd w:id="18589"/>
      <w:bookmarkEnd w:id="18590"/>
      <w:bookmarkEnd w:id="18591"/>
      <w:bookmarkEnd w:id="18592"/>
      <w:bookmarkEnd w:id="18593"/>
      <w:bookmarkEnd w:id="18594"/>
      <w:bookmarkEnd w:id="18595"/>
      <w:bookmarkEnd w:id="18596"/>
      <w:bookmarkEnd w:id="18597"/>
      <w:bookmarkEnd w:id="18598"/>
      <w:bookmarkEnd w:id="18599"/>
      <w:bookmarkEnd w:id="18600"/>
      <w:bookmarkEnd w:id="18601"/>
      <w:bookmarkEnd w:id="18602"/>
      <w:bookmarkEnd w:id="18603"/>
      <w:bookmarkEnd w:id="18604"/>
      <w:bookmarkEnd w:id="18605"/>
      <w:bookmarkEnd w:id="18606"/>
      <w:bookmarkEnd w:id="18607"/>
      <w:bookmarkEnd w:id="18608"/>
      <w:bookmarkEnd w:id="18609"/>
      <w:bookmarkEnd w:id="18610"/>
      <w:bookmarkEnd w:id="18611"/>
      <w:bookmarkEnd w:id="18612"/>
      <w:bookmarkEnd w:id="18613"/>
      <w:bookmarkEnd w:id="18614"/>
      <w:bookmarkEnd w:id="18615"/>
      <w:bookmarkEnd w:id="18616"/>
      <w:bookmarkEnd w:id="18617"/>
      <w:bookmarkEnd w:id="18618"/>
      <w:bookmarkEnd w:id="18619"/>
      <w:bookmarkEnd w:id="18620"/>
      <w:bookmarkEnd w:id="18621"/>
      <w:bookmarkEnd w:id="18622"/>
      <w:bookmarkEnd w:id="18623"/>
      <w:bookmarkEnd w:id="18624"/>
      <w:bookmarkEnd w:id="18625"/>
      <w:bookmarkEnd w:id="18626"/>
      <w:bookmarkEnd w:id="18627"/>
    </w:p>
    <w:p w:rsidR="0047323B" w:rsidRDefault="0047323B" w:rsidP="0047323B">
      <w:r>
        <w:t xml:space="preserve">This </w:t>
      </w:r>
      <w:r w:rsidR="00027D56">
        <w:t>call</w:t>
      </w:r>
      <w:r>
        <w:t xml:space="preserve"> is used to rename a single user record.</w:t>
      </w:r>
      <w:r w:rsidR="00562868">
        <w:t xml:space="preserve"> </w:t>
      </w:r>
      <w:r w:rsidR="00027D56">
        <w:t>A</w:t>
      </w:r>
      <w:r w:rsidR="00562868">
        <w:t xml:space="preserve">n error </w:t>
      </w:r>
      <w:r w:rsidR="00027D56">
        <w:t xml:space="preserve">will result </w:t>
      </w:r>
      <w:r w:rsidR="00562868">
        <w:t>if the new user group name exists. All user group names must be unique within an organization number.</w:t>
      </w:r>
    </w:p>
    <w:p w:rsidR="00E00C3E" w:rsidRDefault="00E00C3E" w:rsidP="0047323B"/>
    <w:p w:rsidR="00E00C3E" w:rsidRDefault="00260EB4" w:rsidP="00E00C3E">
      <w:r>
        <w:rPr>
          <w:b/>
        </w:rPr>
        <w:t>POS</w:t>
      </w:r>
      <w:r w:rsidR="00E00C3E">
        <w:rPr>
          <w:b/>
        </w:rPr>
        <w:t>T</w:t>
      </w:r>
      <w:r w:rsidR="00E00C3E" w:rsidRPr="00A91E34">
        <w:rPr>
          <w:b/>
        </w:rPr>
        <w:t>:</w:t>
      </w:r>
    </w:p>
    <w:p w:rsidR="00E00C3E" w:rsidRPr="001169A0" w:rsidRDefault="00E00C3E" w:rsidP="00E00C3E">
      <w:pPr>
        <w:rPr>
          <w:szCs w:val="20"/>
        </w:rPr>
      </w:pPr>
      <w:r w:rsidRPr="001169A0">
        <w:rPr>
          <w:szCs w:val="20"/>
        </w:rPr>
        <w:t>{webserver}/userservice/renameUserGroup/{login}</w:t>
      </w:r>
      <w:r w:rsidR="00E15F5D" w:rsidRPr="001169A0">
        <w:rPr>
          <w:szCs w:val="20"/>
        </w:rPr>
        <w:t>/</w:t>
      </w:r>
      <w:r w:rsidRPr="001169A0">
        <w:rPr>
          <w:szCs w:val="20"/>
        </w:rPr>
        <w:t>{password}/{objectId}/{objectType}/{newUserGroupName}/</w:t>
      </w:r>
    </w:p>
    <w:p w:rsidR="00E00C3E" w:rsidRDefault="00E00C3E" w:rsidP="00E00C3E">
      <w:r>
        <w:t>  </w:t>
      </w:r>
    </w:p>
    <w:p w:rsidR="00E00C3E" w:rsidRDefault="00E00C3E" w:rsidP="00E00C3E">
      <w:r>
        <w:t>RETURNS</w:t>
      </w:r>
    </w:p>
    <w:p w:rsidR="0047323B" w:rsidRDefault="00E00C3E" w:rsidP="0047323B">
      <w:r>
        <w:t>ObjectId, ObjectType</w:t>
      </w:r>
    </w:p>
    <w:p w:rsidR="0047323B" w:rsidRDefault="0047323B" w:rsidP="0047323B">
      <w:pPr>
        <w:rPr>
          <w:rFonts w:ascii="Arial" w:hAnsi="Arial" w:cs="Arial"/>
          <w:color w:val="000000"/>
          <w:sz w:val="20"/>
          <w:szCs w:val="20"/>
        </w:rPr>
      </w:pPr>
    </w:p>
    <w:p w:rsidR="0047323B" w:rsidRDefault="0047323B" w:rsidP="0047323B">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47323B" w:rsidTr="0047323B">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47323B" w:rsidRPr="00CA388B" w:rsidRDefault="0047323B" w:rsidP="0047323B">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47323B" w:rsidRPr="00CA388B" w:rsidRDefault="0047323B" w:rsidP="0047323B">
            <w:pPr>
              <w:rPr>
                <w:b/>
              </w:rPr>
            </w:pPr>
            <w:r w:rsidRPr="00CA388B">
              <w:rPr>
                <w:b/>
              </w:rPr>
              <w:t>Description</w:t>
            </w:r>
          </w:p>
        </w:tc>
      </w:tr>
      <w:tr w:rsidR="0047323B" w:rsidTr="0047323B">
        <w:trPr>
          <w:cantSplit/>
        </w:trPr>
        <w:tc>
          <w:tcPr>
            <w:tcW w:w="2268" w:type="dxa"/>
            <w:shd w:val="clear" w:color="auto" w:fill="auto"/>
          </w:tcPr>
          <w:p w:rsidR="0047323B" w:rsidRDefault="00F30D6B" w:rsidP="0047323B">
            <w:r>
              <w:t>A</w:t>
            </w:r>
            <w:r w:rsidR="0047323B">
              <w:t>ction</w:t>
            </w:r>
          </w:p>
        </w:tc>
        <w:tc>
          <w:tcPr>
            <w:tcW w:w="6480" w:type="dxa"/>
            <w:shd w:val="clear" w:color="auto" w:fill="auto"/>
          </w:tcPr>
          <w:p w:rsidR="0047323B" w:rsidRDefault="0047323B" w:rsidP="0047323B">
            <w:r w:rsidRPr="00A91E34">
              <w:t>Action code or method name</w:t>
            </w:r>
          </w:p>
        </w:tc>
      </w:tr>
      <w:tr w:rsidR="0047323B" w:rsidTr="0047323B">
        <w:trPr>
          <w:cantSplit/>
        </w:trPr>
        <w:tc>
          <w:tcPr>
            <w:tcW w:w="2268" w:type="dxa"/>
            <w:shd w:val="clear" w:color="auto" w:fill="auto"/>
          </w:tcPr>
          <w:p w:rsidR="0047323B" w:rsidRDefault="00F30D6B" w:rsidP="0047323B">
            <w:r>
              <w:t>L</w:t>
            </w:r>
            <w:r w:rsidR="0047323B">
              <w:t>ogin</w:t>
            </w:r>
          </w:p>
        </w:tc>
        <w:tc>
          <w:tcPr>
            <w:tcW w:w="6480" w:type="dxa"/>
            <w:shd w:val="clear" w:color="auto" w:fill="auto"/>
          </w:tcPr>
          <w:p w:rsidR="0047323B" w:rsidRDefault="0047323B" w:rsidP="0047323B">
            <w:r w:rsidRPr="004B3B1C">
              <w:t>Unique system wide user authentication string</w:t>
            </w:r>
          </w:p>
        </w:tc>
      </w:tr>
      <w:tr w:rsidR="0047323B" w:rsidTr="0047323B">
        <w:trPr>
          <w:cantSplit/>
        </w:trPr>
        <w:tc>
          <w:tcPr>
            <w:tcW w:w="2268" w:type="dxa"/>
            <w:shd w:val="clear" w:color="auto" w:fill="auto"/>
          </w:tcPr>
          <w:p w:rsidR="0047323B" w:rsidRDefault="00F30D6B" w:rsidP="0047323B">
            <w:r>
              <w:t>P</w:t>
            </w:r>
            <w:r w:rsidR="0047323B">
              <w:t>assword</w:t>
            </w:r>
          </w:p>
        </w:tc>
        <w:tc>
          <w:tcPr>
            <w:tcW w:w="6480" w:type="dxa"/>
            <w:shd w:val="clear" w:color="auto" w:fill="auto"/>
          </w:tcPr>
          <w:p w:rsidR="0047323B" w:rsidRDefault="0047323B" w:rsidP="0047323B">
            <w:r w:rsidRPr="004B3B1C">
              <w:t>User’s password for authentication</w:t>
            </w:r>
          </w:p>
        </w:tc>
      </w:tr>
      <w:tr w:rsidR="0047323B" w:rsidTr="0047323B">
        <w:trPr>
          <w:cantSplit/>
        </w:trPr>
        <w:tc>
          <w:tcPr>
            <w:tcW w:w="2268" w:type="dxa"/>
            <w:shd w:val="clear" w:color="auto" w:fill="auto"/>
          </w:tcPr>
          <w:p w:rsidR="0047323B" w:rsidRDefault="0047323B" w:rsidP="0047323B">
            <w:r>
              <w:t>objectId</w:t>
            </w:r>
          </w:p>
        </w:tc>
        <w:tc>
          <w:tcPr>
            <w:tcW w:w="6480" w:type="dxa"/>
            <w:shd w:val="clear" w:color="auto" w:fill="auto"/>
          </w:tcPr>
          <w:p w:rsidR="0047323B" w:rsidRDefault="0047323B" w:rsidP="0047323B">
            <w:r>
              <w:t>Id of the group you want to rename</w:t>
            </w:r>
          </w:p>
        </w:tc>
      </w:tr>
      <w:tr w:rsidR="0047323B" w:rsidTr="0047323B">
        <w:trPr>
          <w:cantSplit/>
        </w:trPr>
        <w:tc>
          <w:tcPr>
            <w:tcW w:w="2268" w:type="dxa"/>
            <w:shd w:val="clear" w:color="auto" w:fill="auto"/>
          </w:tcPr>
          <w:p w:rsidR="0047323B" w:rsidRDefault="0047323B" w:rsidP="0047323B">
            <w:r>
              <w:t>objectType</w:t>
            </w:r>
          </w:p>
        </w:tc>
        <w:tc>
          <w:tcPr>
            <w:tcW w:w="6480" w:type="dxa"/>
            <w:shd w:val="clear" w:color="auto" w:fill="auto"/>
          </w:tcPr>
          <w:p w:rsidR="0047323B" w:rsidRDefault="0047323B" w:rsidP="0047323B">
            <w:r>
              <w:t>Type of the group you want to rename</w:t>
            </w:r>
          </w:p>
        </w:tc>
      </w:tr>
      <w:tr w:rsidR="0047323B" w:rsidTr="0047323B">
        <w:trPr>
          <w:cantSplit/>
        </w:trPr>
        <w:tc>
          <w:tcPr>
            <w:tcW w:w="2268" w:type="dxa"/>
            <w:shd w:val="clear" w:color="auto" w:fill="auto"/>
          </w:tcPr>
          <w:p w:rsidR="0047323B" w:rsidRDefault="00E00C3E" w:rsidP="0047323B">
            <w:r>
              <w:t>newUserGroup</w:t>
            </w:r>
            <w:r w:rsidR="0047323B">
              <w:t>Name</w:t>
            </w:r>
          </w:p>
        </w:tc>
        <w:tc>
          <w:tcPr>
            <w:tcW w:w="6480" w:type="dxa"/>
            <w:shd w:val="clear" w:color="auto" w:fill="auto"/>
          </w:tcPr>
          <w:p w:rsidR="0047323B" w:rsidRDefault="00E00C3E" w:rsidP="0047323B">
            <w:r>
              <w:t>New user group name which must be unique</w:t>
            </w:r>
          </w:p>
        </w:tc>
      </w:tr>
    </w:tbl>
    <w:p w:rsidR="0047323B" w:rsidRPr="00650B60" w:rsidRDefault="0047323B" w:rsidP="0047323B"/>
    <w:p w:rsidR="0047323B" w:rsidRPr="0047323B" w:rsidRDefault="0047323B" w:rsidP="0047323B">
      <w:pPr>
        <w:rPr>
          <w:lang w:eastAsia="x-none"/>
        </w:rPr>
      </w:pPr>
    </w:p>
    <w:p w:rsidR="00F670C4" w:rsidRDefault="00F670C4" w:rsidP="000E3989">
      <w:pPr>
        <w:pStyle w:val="Heading3"/>
        <w:rPr>
          <w:lang w:val="en-US"/>
        </w:rPr>
      </w:pPr>
      <w:bookmarkStart w:id="18628" w:name="_Toc341877368"/>
      <w:bookmarkStart w:id="18629" w:name="_Toc343798793"/>
      <w:bookmarkStart w:id="18630" w:name="_Toc344960229"/>
      <w:bookmarkStart w:id="18631" w:name="_Toc345404468"/>
      <w:bookmarkStart w:id="18632" w:name="_Toc345404698"/>
      <w:bookmarkStart w:id="18633" w:name="_Toc345571899"/>
      <w:bookmarkStart w:id="18634" w:name="_Toc346442910"/>
      <w:bookmarkStart w:id="18635" w:name="_Toc346650442"/>
      <w:bookmarkStart w:id="18636" w:name="_Toc346780465"/>
      <w:bookmarkStart w:id="18637" w:name="_Toc346780801"/>
      <w:bookmarkStart w:id="18638" w:name="_Toc346962374"/>
      <w:bookmarkStart w:id="18639" w:name="_Toc347423716"/>
      <w:bookmarkStart w:id="18640" w:name="_Toc347473949"/>
      <w:bookmarkStart w:id="18641" w:name="_Toc347480682"/>
      <w:bookmarkStart w:id="18642" w:name="_Toc347758328"/>
      <w:bookmarkStart w:id="18643" w:name="_Toc347816013"/>
      <w:bookmarkStart w:id="18644" w:name="_Toc347848260"/>
      <w:bookmarkStart w:id="18645" w:name="_Toc348075077"/>
      <w:bookmarkStart w:id="18646" w:name="_Toc348340368"/>
      <w:bookmarkStart w:id="18647" w:name="_Toc348379065"/>
      <w:bookmarkStart w:id="18648" w:name="_Toc348506123"/>
      <w:bookmarkStart w:id="18649" w:name="_Toc348510504"/>
      <w:bookmarkStart w:id="18650" w:name="_Toc349029537"/>
      <w:bookmarkStart w:id="18651" w:name="_Toc349064015"/>
      <w:bookmarkStart w:id="18652" w:name="_Toc350252630"/>
      <w:bookmarkStart w:id="18653" w:name="_Toc350275382"/>
      <w:bookmarkStart w:id="18654" w:name="_Toc350448849"/>
      <w:bookmarkStart w:id="18655" w:name="_Toc350449168"/>
      <w:bookmarkStart w:id="18656" w:name="_Toc350867859"/>
      <w:bookmarkStart w:id="18657" w:name="_Toc350868116"/>
      <w:bookmarkStart w:id="18658" w:name="_Toc350953928"/>
      <w:bookmarkStart w:id="18659" w:name="_Toc350958169"/>
      <w:bookmarkStart w:id="18660" w:name="_Toc351013664"/>
      <w:bookmarkStart w:id="18661" w:name="_Toc351103640"/>
      <w:bookmarkStart w:id="18662" w:name="_Toc353303926"/>
      <w:bookmarkStart w:id="18663" w:name="_Toc355601195"/>
      <w:bookmarkStart w:id="18664" w:name="_Toc355604070"/>
      <w:bookmarkStart w:id="18665" w:name="_Toc357004129"/>
      <w:bookmarkStart w:id="18666" w:name="_Toc357326550"/>
      <w:bookmarkStart w:id="18667" w:name="_Toc357585881"/>
      <w:bookmarkStart w:id="18668" w:name="_Toc357837233"/>
      <w:bookmarkStart w:id="18669" w:name="_Toc358228590"/>
      <w:bookmarkStart w:id="18670" w:name="_Toc358228857"/>
      <w:bookmarkStart w:id="18671" w:name="_Toc361751716"/>
      <w:bookmarkStart w:id="18672" w:name="_Toc361768487"/>
      <w:bookmarkStart w:id="18673" w:name="_Toc361819013"/>
      <w:bookmarkStart w:id="18674" w:name="_Toc362979743"/>
      <w:bookmarkStart w:id="18675" w:name="_Toc364189765"/>
      <w:bookmarkStart w:id="18676" w:name="_Toc364236729"/>
      <w:bookmarkStart w:id="18677" w:name="_Toc364258870"/>
      <w:bookmarkStart w:id="18678" w:name="_Toc364794852"/>
      <w:bookmarkStart w:id="18679" w:name="_Toc367188264"/>
      <w:bookmarkStart w:id="18680" w:name="_Toc372054565"/>
      <w:bookmarkStart w:id="18681" w:name="_Toc372178387"/>
      <w:bookmarkStart w:id="18682" w:name="_Toc373053492"/>
      <w:bookmarkStart w:id="18683" w:name="_Toc373053772"/>
      <w:bookmarkStart w:id="18684" w:name="_Toc373060701"/>
      <w:bookmarkStart w:id="18685" w:name="_Toc373061402"/>
      <w:bookmarkStart w:id="18686" w:name="_Toc373061683"/>
      <w:bookmarkStart w:id="18687" w:name="_Toc373130977"/>
      <w:bookmarkStart w:id="18688" w:name="_Toc373140093"/>
      <w:bookmarkStart w:id="18689" w:name="_Toc375312162"/>
      <w:bookmarkStart w:id="18690" w:name="_Toc375641049"/>
      <w:bookmarkStart w:id="18691" w:name="_Toc376110370"/>
      <w:bookmarkStart w:id="18692" w:name="_Toc378409630"/>
      <w:bookmarkStart w:id="18693" w:name="_Toc379897399"/>
      <w:bookmarkStart w:id="18694" w:name="_Toc384061046"/>
      <w:bookmarkStart w:id="18695" w:name="_Toc388898022"/>
      <w:bookmarkStart w:id="18696" w:name="_Toc389158063"/>
      <w:bookmarkStart w:id="18697" w:name="_Toc391278245"/>
      <w:bookmarkStart w:id="18698" w:name="_Toc392481218"/>
      <w:bookmarkStart w:id="18699" w:name="_Toc393306322"/>
      <w:bookmarkStart w:id="18700" w:name="_Toc469977092"/>
      <w:r>
        <w:rPr>
          <w:lang w:val="en-US"/>
        </w:rPr>
        <w:lastRenderedPageBreak/>
        <w:t>sendUserPassword</w:t>
      </w:r>
      <w:bookmarkEnd w:id="18628"/>
      <w:bookmarkEnd w:id="18629"/>
      <w:bookmarkEnd w:id="18630"/>
      <w:bookmarkEnd w:id="18631"/>
      <w:bookmarkEnd w:id="18632"/>
      <w:bookmarkEnd w:id="18633"/>
      <w:bookmarkEnd w:id="18634"/>
      <w:bookmarkEnd w:id="18635"/>
      <w:bookmarkEnd w:id="18636"/>
      <w:bookmarkEnd w:id="18637"/>
      <w:bookmarkEnd w:id="18638"/>
      <w:bookmarkEnd w:id="18639"/>
      <w:bookmarkEnd w:id="18640"/>
      <w:bookmarkEnd w:id="18641"/>
      <w:bookmarkEnd w:id="18642"/>
      <w:bookmarkEnd w:id="18643"/>
      <w:bookmarkEnd w:id="18644"/>
      <w:bookmarkEnd w:id="18645"/>
      <w:bookmarkEnd w:id="18646"/>
      <w:bookmarkEnd w:id="18647"/>
      <w:bookmarkEnd w:id="18648"/>
      <w:bookmarkEnd w:id="18649"/>
      <w:bookmarkEnd w:id="18650"/>
      <w:bookmarkEnd w:id="18651"/>
      <w:bookmarkEnd w:id="18652"/>
      <w:bookmarkEnd w:id="18653"/>
      <w:bookmarkEnd w:id="18654"/>
      <w:bookmarkEnd w:id="18655"/>
      <w:bookmarkEnd w:id="18656"/>
      <w:bookmarkEnd w:id="18657"/>
      <w:bookmarkEnd w:id="18658"/>
      <w:bookmarkEnd w:id="18659"/>
      <w:bookmarkEnd w:id="18660"/>
      <w:bookmarkEnd w:id="18661"/>
      <w:bookmarkEnd w:id="18662"/>
      <w:bookmarkEnd w:id="18663"/>
      <w:bookmarkEnd w:id="18664"/>
      <w:bookmarkEnd w:id="18665"/>
      <w:bookmarkEnd w:id="18666"/>
      <w:bookmarkEnd w:id="18667"/>
      <w:bookmarkEnd w:id="18668"/>
      <w:bookmarkEnd w:id="18669"/>
      <w:bookmarkEnd w:id="18670"/>
      <w:bookmarkEnd w:id="18671"/>
      <w:bookmarkEnd w:id="18672"/>
      <w:bookmarkEnd w:id="18673"/>
      <w:bookmarkEnd w:id="18674"/>
      <w:bookmarkEnd w:id="18675"/>
      <w:bookmarkEnd w:id="18676"/>
      <w:bookmarkEnd w:id="18677"/>
      <w:bookmarkEnd w:id="18678"/>
      <w:bookmarkEnd w:id="18679"/>
      <w:bookmarkEnd w:id="18680"/>
      <w:bookmarkEnd w:id="18681"/>
      <w:bookmarkEnd w:id="18682"/>
      <w:bookmarkEnd w:id="18683"/>
      <w:bookmarkEnd w:id="18684"/>
      <w:bookmarkEnd w:id="18685"/>
      <w:bookmarkEnd w:id="18686"/>
      <w:bookmarkEnd w:id="18687"/>
      <w:bookmarkEnd w:id="18688"/>
      <w:bookmarkEnd w:id="18689"/>
      <w:bookmarkEnd w:id="18690"/>
      <w:bookmarkEnd w:id="18691"/>
      <w:bookmarkEnd w:id="18692"/>
      <w:bookmarkEnd w:id="18693"/>
      <w:bookmarkEnd w:id="18694"/>
      <w:bookmarkEnd w:id="18695"/>
      <w:bookmarkEnd w:id="18696"/>
      <w:bookmarkEnd w:id="18697"/>
      <w:bookmarkEnd w:id="18698"/>
      <w:bookmarkEnd w:id="18699"/>
      <w:bookmarkEnd w:id="18700"/>
    </w:p>
    <w:p w:rsidR="00F670C4" w:rsidRDefault="00F670C4" w:rsidP="00F670C4">
      <w:r>
        <w:t>This call email</w:t>
      </w:r>
      <w:r w:rsidR="00260EB4">
        <w:t>s</w:t>
      </w:r>
      <w:r>
        <w:t xml:space="preserve"> the user password to the login user looking and using their coding field call “Email”.</w:t>
      </w:r>
    </w:p>
    <w:p w:rsidR="00F670C4" w:rsidRDefault="00F670C4" w:rsidP="00F670C4"/>
    <w:p w:rsidR="00F670C4" w:rsidRDefault="00260EB4" w:rsidP="00F670C4">
      <w:r>
        <w:rPr>
          <w:b/>
        </w:rPr>
        <w:t>POS</w:t>
      </w:r>
      <w:r w:rsidR="00F670C4">
        <w:rPr>
          <w:b/>
        </w:rPr>
        <w:t>T</w:t>
      </w:r>
      <w:r w:rsidR="00F670C4" w:rsidRPr="00A91E34">
        <w:rPr>
          <w:b/>
        </w:rPr>
        <w:t>:</w:t>
      </w:r>
    </w:p>
    <w:p w:rsidR="00F670C4" w:rsidRPr="001169A0" w:rsidRDefault="00F670C4" w:rsidP="00F670C4">
      <w:pPr>
        <w:rPr>
          <w:szCs w:val="20"/>
        </w:rPr>
      </w:pPr>
      <w:r w:rsidRPr="001169A0">
        <w:rPr>
          <w:szCs w:val="20"/>
        </w:rPr>
        <w:t>{webserver}/userservice/sendUserPassword/{login}/</w:t>
      </w:r>
    </w:p>
    <w:p w:rsidR="00F670C4" w:rsidRDefault="00F670C4" w:rsidP="00F670C4">
      <w:r>
        <w:t>  </w:t>
      </w:r>
    </w:p>
    <w:p w:rsidR="00F670C4" w:rsidRDefault="00F670C4" w:rsidP="00F670C4">
      <w:r>
        <w:t>RETURNS</w:t>
      </w:r>
    </w:p>
    <w:p w:rsidR="00F670C4" w:rsidRDefault="00F670C4" w:rsidP="00F670C4">
      <w:r>
        <w:t>True or False</w:t>
      </w:r>
    </w:p>
    <w:p w:rsidR="00F670C4" w:rsidRDefault="00F670C4" w:rsidP="00F670C4">
      <w:pPr>
        <w:rPr>
          <w:rFonts w:ascii="Arial" w:hAnsi="Arial" w:cs="Arial"/>
          <w:color w:val="000000"/>
          <w:sz w:val="20"/>
          <w:szCs w:val="20"/>
        </w:rPr>
      </w:pPr>
    </w:p>
    <w:p w:rsidR="00F670C4" w:rsidRDefault="00F670C4" w:rsidP="00F670C4">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F670C4" w:rsidTr="000219AD">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F670C4" w:rsidRPr="00CA388B" w:rsidRDefault="00F670C4" w:rsidP="000219AD">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F670C4" w:rsidRPr="00CA388B" w:rsidRDefault="00F670C4" w:rsidP="000219AD">
            <w:pPr>
              <w:rPr>
                <w:b/>
              </w:rPr>
            </w:pPr>
            <w:r w:rsidRPr="00CA388B">
              <w:rPr>
                <w:b/>
              </w:rPr>
              <w:t>Description</w:t>
            </w:r>
          </w:p>
        </w:tc>
      </w:tr>
      <w:tr w:rsidR="00F670C4" w:rsidTr="000219AD">
        <w:trPr>
          <w:cantSplit/>
        </w:trPr>
        <w:tc>
          <w:tcPr>
            <w:tcW w:w="2268" w:type="dxa"/>
            <w:shd w:val="clear" w:color="auto" w:fill="auto"/>
          </w:tcPr>
          <w:p w:rsidR="00F670C4" w:rsidRDefault="00F670C4" w:rsidP="000219AD">
            <w:r>
              <w:t>action</w:t>
            </w:r>
          </w:p>
        </w:tc>
        <w:tc>
          <w:tcPr>
            <w:tcW w:w="6480" w:type="dxa"/>
            <w:shd w:val="clear" w:color="auto" w:fill="auto"/>
          </w:tcPr>
          <w:p w:rsidR="00F670C4" w:rsidRDefault="00F670C4" w:rsidP="000219AD">
            <w:r w:rsidRPr="00A91E34">
              <w:t>Action code or method name</w:t>
            </w:r>
          </w:p>
        </w:tc>
      </w:tr>
      <w:tr w:rsidR="00F670C4" w:rsidTr="000219AD">
        <w:trPr>
          <w:cantSplit/>
        </w:trPr>
        <w:tc>
          <w:tcPr>
            <w:tcW w:w="2268" w:type="dxa"/>
            <w:shd w:val="clear" w:color="auto" w:fill="auto"/>
          </w:tcPr>
          <w:p w:rsidR="00F670C4" w:rsidRDefault="00F670C4" w:rsidP="000219AD">
            <w:r>
              <w:t>login</w:t>
            </w:r>
          </w:p>
        </w:tc>
        <w:tc>
          <w:tcPr>
            <w:tcW w:w="6480" w:type="dxa"/>
            <w:shd w:val="clear" w:color="auto" w:fill="auto"/>
          </w:tcPr>
          <w:p w:rsidR="00F670C4" w:rsidRDefault="00F670C4" w:rsidP="000219AD">
            <w:r w:rsidRPr="004B3B1C">
              <w:t>Unique system wide user authentication string</w:t>
            </w:r>
          </w:p>
        </w:tc>
      </w:tr>
    </w:tbl>
    <w:p w:rsidR="00F670C4" w:rsidRPr="00F670C4" w:rsidRDefault="00F670C4" w:rsidP="00F670C4">
      <w:pPr>
        <w:rPr>
          <w:lang w:eastAsia="x-none"/>
        </w:rPr>
      </w:pP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1B0517" w:rsidTr="00273A5D">
        <w:trPr>
          <w:cantSplit/>
        </w:trPr>
        <w:tc>
          <w:tcPr>
            <w:tcW w:w="2270" w:type="dxa"/>
            <w:shd w:val="clear" w:color="auto" w:fill="auto"/>
          </w:tcPr>
          <w:p w:rsidR="001B0517" w:rsidRDefault="001B0517" w:rsidP="00273A5D">
            <w:bookmarkStart w:id="18701" w:name="_Toc341877369"/>
            <w:bookmarkStart w:id="18702" w:name="_Toc343798794"/>
            <w:bookmarkStart w:id="18703" w:name="_Toc344960230"/>
            <w:bookmarkStart w:id="18704" w:name="_Toc345404469"/>
            <w:bookmarkStart w:id="18705" w:name="_Toc345404699"/>
            <w:bookmarkStart w:id="18706" w:name="_Toc345571900"/>
            <w:bookmarkStart w:id="18707" w:name="_Toc346442911"/>
            <w:bookmarkStart w:id="18708" w:name="_Toc346650443"/>
            <w:bookmarkStart w:id="18709" w:name="_Toc346780466"/>
            <w:bookmarkStart w:id="18710" w:name="_Toc346780802"/>
            <w:bookmarkStart w:id="18711" w:name="_Toc346962375"/>
            <w:bookmarkStart w:id="18712" w:name="_Toc347423717"/>
            <w:bookmarkStart w:id="18713" w:name="_Toc347473950"/>
            <w:bookmarkStart w:id="18714" w:name="_Toc347480683"/>
            <w:bookmarkStart w:id="18715" w:name="_Toc347758329"/>
            <w:bookmarkStart w:id="18716" w:name="_Toc347816014"/>
            <w:bookmarkStart w:id="18717" w:name="_Toc347848261"/>
            <w:bookmarkStart w:id="18718" w:name="_Toc348075078"/>
            <w:bookmarkStart w:id="18719" w:name="_Toc348340369"/>
            <w:bookmarkStart w:id="18720" w:name="_Toc348379066"/>
            <w:bookmarkStart w:id="18721" w:name="_Toc348506124"/>
            <w:bookmarkStart w:id="18722" w:name="_Toc348510505"/>
            <w:bookmarkStart w:id="18723" w:name="_Toc349029538"/>
            <w:bookmarkStart w:id="18724" w:name="_Toc349064016"/>
            <w:bookmarkStart w:id="18725" w:name="_Toc350252631"/>
            <w:bookmarkStart w:id="18726" w:name="_Toc350275383"/>
            <w:bookmarkStart w:id="18727" w:name="_Toc350448850"/>
            <w:bookmarkStart w:id="18728" w:name="_Toc350449169"/>
            <w:bookmarkStart w:id="18729" w:name="_Toc350867860"/>
            <w:bookmarkStart w:id="18730" w:name="_Toc350868117"/>
            <w:bookmarkStart w:id="18731" w:name="_Toc350953929"/>
            <w:bookmarkStart w:id="18732" w:name="_Toc350958170"/>
            <w:bookmarkStart w:id="18733" w:name="_Toc351013665"/>
            <w:bookmarkStart w:id="18734" w:name="_Toc351103641"/>
            <w:r>
              <w:t>Password</w:t>
            </w:r>
          </w:p>
        </w:tc>
        <w:tc>
          <w:tcPr>
            <w:tcW w:w="6478" w:type="dxa"/>
            <w:shd w:val="clear" w:color="auto" w:fill="auto"/>
          </w:tcPr>
          <w:p w:rsidR="001B0517" w:rsidRDefault="001B0517" w:rsidP="00273A5D">
            <w:r w:rsidRPr="004B3B1C">
              <w:t>User’s password for authentication</w:t>
            </w:r>
          </w:p>
        </w:tc>
      </w:tr>
    </w:tbl>
    <w:p w:rsidR="001B0517" w:rsidRDefault="001B0517" w:rsidP="001B0517">
      <w:pPr>
        <w:spacing w:after="180" w:line="360" w:lineRule="atLeast"/>
        <w:rPr>
          <w:rFonts w:ascii="Arial" w:hAnsi="Arial" w:cs="Arial"/>
          <w:color w:val="000000"/>
          <w:sz w:val="20"/>
          <w:szCs w:val="20"/>
        </w:rPr>
      </w:pPr>
    </w:p>
    <w:p w:rsidR="001B0517" w:rsidRPr="001B0517" w:rsidRDefault="001B0517" w:rsidP="001B0517">
      <w:pPr>
        <w:rPr>
          <w:lang w:eastAsia="x-none"/>
        </w:rPr>
      </w:pPr>
    </w:p>
    <w:p w:rsidR="00C669CA" w:rsidRDefault="00C669CA" w:rsidP="000E3989">
      <w:pPr>
        <w:pStyle w:val="Heading3"/>
        <w:rPr>
          <w:lang w:val="en-US"/>
        </w:rPr>
      </w:pPr>
      <w:bookmarkStart w:id="18735" w:name="_Toc469977093"/>
      <w:bookmarkStart w:id="18736" w:name="_Toc353303928"/>
      <w:bookmarkStart w:id="18737" w:name="_Toc355601197"/>
      <w:bookmarkStart w:id="18738" w:name="_Toc355604072"/>
      <w:bookmarkStart w:id="18739" w:name="_Toc357004131"/>
      <w:bookmarkStart w:id="18740" w:name="_Toc357326552"/>
      <w:bookmarkStart w:id="18741" w:name="_Toc357585883"/>
      <w:bookmarkStart w:id="18742" w:name="_Toc357837235"/>
      <w:bookmarkStart w:id="18743" w:name="_Toc358228592"/>
      <w:bookmarkStart w:id="18744" w:name="_Toc358228859"/>
      <w:bookmarkStart w:id="18745" w:name="_Toc361751719"/>
      <w:bookmarkStart w:id="18746" w:name="_Toc361768490"/>
      <w:bookmarkStart w:id="18747" w:name="_Toc361819014"/>
      <w:bookmarkStart w:id="18748" w:name="_Toc362979744"/>
      <w:bookmarkStart w:id="18749" w:name="_Toc364189766"/>
      <w:bookmarkStart w:id="18750" w:name="_Toc364236730"/>
      <w:bookmarkStart w:id="18751" w:name="_Toc364258871"/>
      <w:bookmarkStart w:id="18752" w:name="_Toc364794853"/>
      <w:bookmarkStart w:id="18753" w:name="_Toc367188265"/>
      <w:bookmarkStart w:id="18754" w:name="_Toc372054566"/>
      <w:bookmarkStart w:id="18755" w:name="_Toc372178388"/>
      <w:bookmarkStart w:id="18756" w:name="_Toc373053493"/>
      <w:bookmarkStart w:id="18757" w:name="_Toc373053773"/>
      <w:bookmarkStart w:id="18758" w:name="_Toc373060702"/>
      <w:bookmarkStart w:id="18759" w:name="_Toc373061403"/>
      <w:bookmarkStart w:id="18760" w:name="_Toc373061684"/>
      <w:bookmarkStart w:id="18761" w:name="_Toc373130978"/>
      <w:bookmarkStart w:id="18762" w:name="_Toc373140094"/>
      <w:bookmarkStart w:id="18763" w:name="_Toc375312163"/>
      <w:bookmarkStart w:id="18764" w:name="_Toc375641050"/>
      <w:bookmarkStart w:id="18765" w:name="_Toc376110371"/>
      <w:bookmarkStart w:id="18766" w:name="_Toc378409631"/>
      <w:bookmarkStart w:id="18767" w:name="_Toc379897400"/>
      <w:bookmarkStart w:id="18768" w:name="_Toc384061047"/>
      <w:bookmarkStart w:id="18769" w:name="_Toc388898023"/>
      <w:bookmarkStart w:id="18770" w:name="_Toc389158064"/>
      <w:bookmarkStart w:id="18771" w:name="_Toc391278246"/>
      <w:bookmarkStart w:id="18772" w:name="_Toc392481219"/>
      <w:bookmarkStart w:id="18773" w:name="_Toc393306323"/>
      <w:r>
        <w:rPr>
          <w:lang w:val="en-US"/>
        </w:rPr>
        <w:t>setLaborGroups</w:t>
      </w:r>
      <w:bookmarkEnd w:id="18735"/>
    </w:p>
    <w:p w:rsidR="00A367AA" w:rsidRDefault="00A367AA" w:rsidP="00A367AA">
      <w:r w:rsidRPr="001A430E">
        <w:t>This call will create labor groups and the members in the each labor group.</w:t>
      </w:r>
      <w:r w:rsidR="003204AD">
        <w:t xml:space="preserve"> The records are grouped under a storage container with the first letter of the group name</w:t>
      </w:r>
      <w:r w:rsidR="000E2816">
        <w:t xml:space="preserve"> and then the names are sorted by last name, first name UserRecordId.</w:t>
      </w:r>
    </w:p>
    <w:p w:rsidR="003204AD" w:rsidRDefault="003204AD" w:rsidP="00A367AA"/>
    <w:p w:rsidR="00620576" w:rsidRDefault="00620576" w:rsidP="00A367AA"/>
    <w:p w:rsidR="00620576" w:rsidRDefault="00620576" w:rsidP="00A367AA">
      <w:r>
        <w:rPr>
          <w:noProof/>
        </w:rPr>
        <w:drawing>
          <wp:inline distT="0" distB="0" distL="0" distR="0" wp14:anchorId="6365C347" wp14:editId="5201632B">
            <wp:extent cx="2609524" cy="1257143"/>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9524" cy="1257143"/>
                    </a:xfrm>
                    <a:prstGeom prst="rect">
                      <a:avLst/>
                    </a:prstGeom>
                  </pic:spPr>
                </pic:pic>
              </a:graphicData>
            </a:graphic>
          </wp:inline>
        </w:drawing>
      </w:r>
    </w:p>
    <w:p w:rsidR="00620576" w:rsidRDefault="00620576" w:rsidP="00A367AA"/>
    <w:p w:rsidR="00A367AA" w:rsidRDefault="00A367AA" w:rsidP="00A367AA">
      <w:pPr>
        <w:rPr>
          <w:b/>
        </w:rPr>
      </w:pPr>
    </w:p>
    <w:p w:rsidR="00A367AA" w:rsidRDefault="00A367AA" w:rsidP="00A367AA">
      <w:r w:rsidRPr="00A91E34">
        <w:rPr>
          <w:b/>
        </w:rPr>
        <w:t>G</w:t>
      </w:r>
      <w:r>
        <w:rPr>
          <w:b/>
        </w:rPr>
        <w:t>ET</w:t>
      </w:r>
      <w:r w:rsidRPr="00A91E34">
        <w:rPr>
          <w:b/>
        </w:rPr>
        <w:t>:</w:t>
      </w:r>
    </w:p>
    <w:p w:rsidR="00A367AA" w:rsidRDefault="00A367AA" w:rsidP="00A367AA">
      <w:r w:rsidRPr="00BA0222">
        <w:t>{webserver}/</w:t>
      </w:r>
      <w:r>
        <w:t>users</w:t>
      </w:r>
      <w:r w:rsidRPr="00BA0222">
        <w:t>ervice/</w:t>
      </w:r>
      <w:r>
        <w:t>setLaborGroups</w:t>
      </w:r>
      <w:r w:rsidRPr="00BA0222">
        <w:t>/</w:t>
      </w:r>
      <w:r>
        <w:t>{login}/{password}/</w:t>
      </w:r>
    </w:p>
    <w:p w:rsidR="00A367AA" w:rsidRDefault="00A367AA" w:rsidP="00A367AA"/>
    <w:p w:rsidR="00F82FCC" w:rsidRDefault="00A367AA" w:rsidP="00A367AA">
      <w:pPr>
        <w:rPr>
          <w:rFonts w:ascii="Arial" w:hAnsi="Arial" w:cs="Arial"/>
          <w:b/>
          <w:color w:val="000000"/>
          <w:sz w:val="20"/>
          <w:szCs w:val="20"/>
        </w:rPr>
      </w:pPr>
      <w:r w:rsidRPr="0055362E">
        <w:rPr>
          <w:rFonts w:ascii="Arial" w:hAnsi="Arial" w:cs="Arial"/>
          <w:b/>
          <w:color w:val="000000"/>
          <w:sz w:val="20"/>
          <w:szCs w:val="20"/>
        </w:rPr>
        <w:t>CSV File:</w:t>
      </w:r>
    </w:p>
    <w:p w:rsidR="00A367AA" w:rsidRDefault="00A367AA" w:rsidP="00A367AA">
      <w:pPr>
        <w:rPr>
          <w:rFonts w:ascii="Arial" w:hAnsi="Arial" w:cs="Arial"/>
          <w:b/>
          <w:color w:val="000000"/>
          <w:sz w:val="20"/>
          <w:szCs w:val="20"/>
        </w:rPr>
      </w:pPr>
    </w:p>
    <w:p w:rsidR="00A367AA" w:rsidRDefault="00A367AA" w:rsidP="00A367AA">
      <w:pPr>
        <w:rPr>
          <w:rFonts w:ascii="Arial" w:hAnsi="Arial" w:cs="Arial"/>
          <w:b/>
          <w:color w:val="000000"/>
          <w:sz w:val="20"/>
          <w:szCs w:val="20"/>
        </w:rPr>
      </w:pPr>
      <w:r>
        <w:rPr>
          <w:rFonts w:ascii="Arial" w:hAnsi="Arial" w:cs="Arial"/>
          <w:b/>
          <w:color w:val="000000"/>
          <w:sz w:val="20"/>
          <w:szCs w:val="20"/>
        </w:rPr>
        <w:t>Header Line terminated with CRLF</w:t>
      </w:r>
    </w:p>
    <w:p w:rsidR="00A367AA" w:rsidRPr="0055362E" w:rsidRDefault="00A367AA" w:rsidP="00A367AA">
      <w:pPr>
        <w:rPr>
          <w:rFonts w:ascii="Arial" w:hAnsi="Arial" w:cs="Arial"/>
          <w:b/>
          <w:color w:val="000000"/>
          <w:sz w:val="20"/>
          <w:szCs w:val="20"/>
        </w:rPr>
      </w:pP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
        <w:gridCol w:w="2430"/>
        <w:gridCol w:w="1350"/>
        <w:gridCol w:w="5310"/>
      </w:tblGrid>
      <w:tr w:rsidR="00A367AA" w:rsidTr="001A430E">
        <w:trPr>
          <w:cantSplit/>
        </w:trPr>
        <w:tc>
          <w:tcPr>
            <w:tcW w:w="468" w:type="dxa"/>
            <w:tcBorders>
              <w:top w:val="single" w:sz="4" w:space="0" w:color="auto"/>
              <w:left w:val="single" w:sz="4" w:space="0" w:color="auto"/>
              <w:bottom w:val="single" w:sz="4" w:space="0" w:color="auto"/>
              <w:right w:val="single" w:sz="4" w:space="0" w:color="auto"/>
            </w:tcBorders>
            <w:shd w:val="clear" w:color="auto" w:fill="FFFF00"/>
          </w:tcPr>
          <w:p w:rsidR="00A367AA" w:rsidRPr="00CA388B" w:rsidRDefault="00A367AA" w:rsidP="001A430E">
            <w:pPr>
              <w:rPr>
                <w:b/>
              </w:rPr>
            </w:pPr>
            <w:r>
              <w:rPr>
                <w:b/>
              </w:rPr>
              <w:t>#</w:t>
            </w:r>
          </w:p>
        </w:tc>
        <w:tc>
          <w:tcPr>
            <w:tcW w:w="2430" w:type="dxa"/>
            <w:tcBorders>
              <w:top w:val="single" w:sz="4" w:space="0" w:color="auto"/>
              <w:left w:val="single" w:sz="4" w:space="0" w:color="auto"/>
              <w:bottom w:val="single" w:sz="4" w:space="0" w:color="auto"/>
              <w:right w:val="single" w:sz="4" w:space="0" w:color="auto"/>
            </w:tcBorders>
            <w:shd w:val="clear" w:color="auto" w:fill="FFFF00"/>
          </w:tcPr>
          <w:p w:rsidR="00A367AA" w:rsidRPr="00CA388B" w:rsidRDefault="00A367AA" w:rsidP="001A430E">
            <w:pPr>
              <w:rPr>
                <w:b/>
              </w:rPr>
            </w:pPr>
            <w:r>
              <w:rPr>
                <w:b/>
              </w:rPr>
              <w:t>Argument</w:t>
            </w:r>
          </w:p>
        </w:tc>
        <w:tc>
          <w:tcPr>
            <w:tcW w:w="1350" w:type="dxa"/>
            <w:tcBorders>
              <w:top w:val="single" w:sz="4" w:space="0" w:color="auto"/>
              <w:left w:val="single" w:sz="4" w:space="0" w:color="auto"/>
              <w:bottom w:val="single" w:sz="4" w:space="0" w:color="auto"/>
              <w:right w:val="single" w:sz="4" w:space="0" w:color="auto"/>
            </w:tcBorders>
            <w:shd w:val="clear" w:color="auto" w:fill="FFFF00"/>
          </w:tcPr>
          <w:p w:rsidR="00A367AA" w:rsidRPr="00CA388B" w:rsidRDefault="00A367AA" w:rsidP="001A430E">
            <w:pPr>
              <w:rPr>
                <w:b/>
              </w:rPr>
            </w:pPr>
            <w:r>
              <w:rPr>
                <w:b/>
              </w:rPr>
              <w:t>Data Type</w:t>
            </w:r>
          </w:p>
        </w:tc>
        <w:tc>
          <w:tcPr>
            <w:tcW w:w="5310" w:type="dxa"/>
            <w:tcBorders>
              <w:top w:val="single" w:sz="4" w:space="0" w:color="auto"/>
              <w:left w:val="single" w:sz="4" w:space="0" w:color="auto"/>
              <w:bottom w:val="single" w:sz="4" w:space="0" w:color="auto"/>
              <w:right w:val="single" w:sz="4" w:space="0" w:color="auto"/>
            </w:tcBorders>
            <w:shd w:val="clear" w:color="auto" w:fill="FFFF00"/>
          </w:tcPr>
          <w:p w:rsidR="00A367AA" w:rsidRPr="00CA388B" w:rsidRDefault="00A367AA" w:rsidP="001A430E">
            <w:pPr>
              <w:rPr>
                <w:b/>
              </w:rPr>
            </w:pPr>
            <w:r w:rsidRPr="00CA388B">
              <w:rPr>
                <w:b/>
              </w:rPr>
              <w:t>Description</w:t>
            </w:r>
          </w:p>
        </w:tc>
      </w:tr>
      <w:tr w:rsidR="00A367AA" w:rsidTr="001A430E">
        <w:trPr>
          <w:cantSplit/>
        </w:trPr>
        <w:tc>
          <w:tcPr>
            <w:tcW w:w="468" w:type="dxa"/>
          </w:tcPr>
          <w:p w:rsidR="00A367AA" w:rsidRDefault="00A367AA" w:rsidP="001A430E">
            <w:r>
              <w:lastRenderedPageBreak/>
              <w:t>1</w:t>
            </w:r>
          </w:p>
        </w:tc>
        <w:tc>
          <w:tcPr>
            <w:tcW w:w="2430" w:type="dxa"/>
          </w:tcPr>
          <w:p w:rsidR="00A367AA" w:rsidRDefault="00A367AA" w:rsidP="001A430E">
            <w:r>
              <w:t>Operation</w:t>
            </w:r>
          </w:p>
        </w:tc>
        <w:tc>
          <w:tcPr>
            <w:tcW w:w="1350" w:type="dxa"/>
            <w:shd w:val="clear" w:color="auto" w:fill="auto"/>
          </w:tcPr>
          <w:p w:rsidR="00A367AA" w:rsidRDefault="00A367AA" w:rsidP="001A430E">
            <w:r>
              <w:t>string</w:t>
            </w:r>
          </w:p>
        </w:tc>
        <w:tc>
          <w:tcPr>
            <w:tcW w:w="5310" w:type="dxa"/>
            <w:shd w:val="clear" w:color="auto" w:fill="auto"/>
          </w:tcPr>
          <w:p w:rsidR="00A367AA" w:rsidRPr="00B30950" w:rsidRDefault="00A367AA" w:rsidP="001A430E">
            <w:pPr>
              <w:rPr>
                <w:sz w:val="16"/>
                <w:szCs w:val="16"/>
              </w:rPr>
            </w:pPr>
            <w:r w:rsidRPr="00B30950">
              <w:rPr>
                <w:rFonts w:ascii="Arial" w:hAnsi="Arial" w:cs="Arial"/>
                <w:sz w:val="16"/>
                <w:szCs w:val="16"/>
              </w:rPr>
              <w:t>"I" - insert the record without checking if it exists -- fastest.</w:t>
            </w:r>
          </w:p>
          <w:p w:rsidR="00A367AA" w:rsidRPr="00B30950" w:rsidRDefault="00A367AA" w:rsidP="001A430E">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A367AA" w:rsidRPr="00B30950" w:rsidRDefault="00A367AA" w:rsidP="001A430E">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A367AA" w:rsidRPr="00B30950" w:rsidRDefault="00A367AA" w:rsidP="001A430E">
            <w:pPr>
              <w:rPr>
                <w:sz w:val="16"/>
                <w:szCs w:val="16"/>
              </w:rPr>
            </w:pPr>
            <w:r w:rsidRPr="00B30950">
              <w:rPr>
                <w:rFonts w:ascii="Arial" w:hAnsi="Arial" w:cs="Arial"/>
                <w:sz w:val="16"/>
                <w:szCs w:val="16"/>
              </w:rPr>
              <w:t>"D" - delete the record.  If used on a Header record, the details are automatically deleted also.</w:t>
            </w:r>
          </w:p>
          <w:p w:rsidR="00A367AA" w:rsidRPr="00B30950" w:rsidRDefault="00A367AA" w:rsidP="001A430E">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A367AA" w:rsidTr="001A430E">
        <w:trPr>
          <w:cantSplit/>
        </w:trPr>
        <w:tc>
          <w:tcPr>
            <w:tcW w:w="468" w:type="dxa"/>
          </w:tcPr>
          <w:p w:rsidR="00A367AA" w:rsidRDefault="00A367AA" w:rsidP="001A430E">
            <w:r>
              <w:t>2</w:t>
            </w:r>
          </w:p>
        </w:tc>
        <w:tc>
          <w:tcPr>
            <w:tcW w:w="2430" w:type="dxa"/>
          </w:tcPr>
          <w:p w:rsidR="00A367AA" w:rsidRDefault="00A367AA" w:rsidP="001A430E">
            <w:r>
              <w:t>HeaderDetailFlag</w:t>
            </w:r>
          </w:p>
        </w:tc>
        <w:tc>
          <w:tcPr>
            <w:tcW w:w="1350" w:type="dxa"/>
            <w:shd w:val="clear" w:color="auto" w:fill="auto"/>
          </w:tcPr>
          <w:p w:rsidR="00A367AA" w:rsidRDefault="00A367AA" w:rsidP="001A430E">
            <w:r>
              <w:t>string</w:t>
            </w:r>
          </w:p>
        </w:tc>
        <w:tc>
          <w:tcPr>
            <w:tcW w:w="5310" w:type="dxa"/>
            <w:shd w:val="clear" w:color="auto" w:fill="auto"/>
          </w:tcPr>
          <w:p w:rsidR="00A367AA" w:rsidRDefault="00A367AA" w:rsidP="001A430E">
            <w:r>
              <w:t>“H” - Indicates this is a invoice header item</w:t>
            </w:r>
          </w:p>
        </w:tc>
      </w:tr>
      <w:tr w:rsidR="00A367AA" w:rsidTr="001A430E">
        <w:trPr>
          <w:cantSplit/>
        </w:trPr>
        <w:tc>
          <w:tcPr>
            <w:tcW w:w="468" w:type="dxa"/>
          </w:tcPr>
          <w:p w:rsidR="00A367AA" w:rsidRDefault="00A367AA" w:rsidP="001A430E">
            <w:r>
              <w:t>3</w:t>
            </w:r>
          </w:p>
        </w:tc>
        <w:tc>
          <w:tcPr>
            <w:tcW w:w="2430" w:type="dxa"/>
          </w:tcPr>
          <w:p w:rsidR="00A367AA" w:rsidRDefault="00A367AA" w:rsidP="001A430E">
            <w:r>
              <w:t>objectId</w:t>
            </w:r>
          </w:p>
        </w:tc>
        <w:tc>
          <w:tcPr>
            <w:tcW w:w="1350" w:type="dxa"/>
            <w:shd w:val="clear" w:color="auto" w:fill="auto"/>
          </w:tcPr>
          <w:p w:rsidR="00A367AA" w:rsidRDefault="00A367AA" w:rsidP="001A430E">
            <w:r>
              <w:t>string</w:t>
            </w:r>
          </w:p>
        </w:tc>
        <w:tc>
          <w:tcPr>
            <w:tcW w:w="5310" w:type="dxa"/>
            <w:shd w:val="clear" w:color="auto" w:fill="auto"/>
          </w:tcPr>
          <w:p w:rsidR="00A367AA" w:rsidRDefault="00A367AA" w:rsidP="001A430E">
            <w:r>
              <w:t>If the invoice header has already been created then this is the objectId for the header which means this is an update operation. If blank then create header.</w:t>
            </w:r>
          </w:p>
        </w:tc>
      </w:tr>
      <w:tr w:rsidR="00A367AA" w:rsidTr="001A430E">
        <w:trPr>
          <w:cantSplit/>
        </w:trPr>
        <w:tc>
          <w:tcPr>
            <w:tcW w:w="468" w:type="dxa"/>
          </w:tcPr>
          <w:p w:rsidR="00A367AA" w:rsidRDefault="00A367AA" w:rsidP="001A430E">
            <w:r>
              <w:t>4</w:t>
            </w:r>
          </w:p>
        </w:tc>
        <w:tc>
          <w:tcPr>
            <w:tcW w:w="2430" w:type="dxa"/>
          </w:tcPr>
          <w:p w:rsidR="00A367AA" w:rsidRDefault="00A367AA" w:rsidP="001A430E">
            <w:r>
              <w:t>objectType</w:t>
            </w:r>
          </w:p>
        </w:tc>
        <w:tc>
          <w:tcPr>
            <w:tcW w:w="1350" w:type="dxa"/>
            <w:shd w:val="clear" w:color="auto" w:fill="auto"/>
          </w:tcPr>
          <w:p w:rsidR="00A367AA" w:rsidRDefault="00A367AA" w:rsidP="001A430E">
            <w:r>
              <w:t>string</w:t>
            </w:r>
          </w:p>
        </w:tc>
        <w:tc>
          <w:tcPr>
            <w:tcW w:w="5310" w:type="dxa"/>
            <w:shd w:val="clear" w:color="auto" w:fill="auto"/>
          </w:tcPr>
          <w:p w:rsidR="00A367AA" w:rsidRDefault="00A367AA" w:rsidP="001A430E">
            <w:r>
              <w:t>If invoice header exists then this is Invoice Header</w:t>
            </w:r>
          </w:p>
        </w:tc>
      </w:tr>
      <w:tr w:rsidR="00A367AA" w:rsidTr="001A430E">
        <w:trPr>
          <w:cantSplit/>
        </w:trPr>
        <w:tc>
          <w:tcPr>
            <w:tcW w:w="468" w:type="dxa"/>
            <w:tcBorders>
              <w:top w:val="single" w:sz="4" w:space="0" w:color="auto"/>
              <w:left w:val="single" w:sz="4" w:space="0" w:color="auto"/>
              <w:bottom w:val="single" w:sz="4" w:space="0" w:color="auto"/>
              <w:right w:val="single" w:sz="4" w:space="0" w:color="auto"/>
            </w:tcBorders>
          </w:tcPr>
          <w:p w:rsidR="00A367AA" w:rsidRDefault="00A367AA" w:rsidP="001A430E">
            <w:r>
              <w:t>5</w:t>
            </w:r>
          </w:p>
        </w:tc>
        <w:tc>
          <w:tcPr>
            <w:tcW w:w="2430" w:type="dxa"/>
            <w:tcBorders>
              <w:top w:val="single" w:sz="4" w:space="0" w:color="auto"/>
              <w:left w:val="single" w:sz="4" w:space="0" w:color="auto"/>
              <w:bottom w:val="single" w:sz="4" w:space="0" w:color="auto"/>
              <w:right w:val="single" w:sz="4" w:space="0" w:color="auto"/>
            </w:tcBorders>
          </w:tcPr>
          <w:p w:rsidR="00A367AA" w:rsidRDefault="00A367AA" w:rsidP="001A430E">
            <w:r>
              <w:t>MobileRecordId</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A367AA" w:rsidRDefault="00A367AA" w:rsidP="001A430E">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A367AA" w:rsidRDefault="00A367AA" w:rsidP="001A430E">
            <w:r>
              <w:t>This is used by the local device database and is generated by deviceid+timestamp</w:t>
            </w:r>
          </w:p>
        </w:tc>
      </w:tr>
      <w:tr w:rsidR="00A367AA" w:rsidTr="001A430E">
        <w:trPr>
          <w:cantSplit/>
        </w:trPr>
        <w:tc>
          <w:tcPr>
            <w:tcW w:w="468" w:type="dxa"/>
            <w:tcBorders>
              <w:top w:val="single" w:sz="4" w:space="0" w:color="auto"/>
              <w:left w:val="single" w:sz="4" w:space="0" w:color="auto"/>
              <w:bottom w:val="single" w:sz="4" w:space="0" w:color="auto"/>
              <w:right w:val="single" w:sz="4" w:space="0" w:color="auto"/>
            </w:tcBorders>
          </w:tcPr>
          <w:p w:rsidR="00A367AA" w:rsidRDefault="00A367AA" w:rsidP="001A430E">
            <w:r>
              <w:t>6</w:t>
            </w:r>
          </w:p>
        </w:tc>
        <w:tc>
          <w:tcPr>
            <w:tcW w:w="2430" w:type="dxa"/>
            <w:tcBorders>
              <w:top w:val="single" w:sz="4" w:space="0" w:color="auto"/>
              <w:left w:val="single" w:sz="4" w:space="0" w:color="auto"/>
              <w:bottom w:val="single" w:sz="4" w:space="0" w:color="auto"/>
              <w:right w:val="single" w:sz="4" w:space="0" w:color="auto"/>
            </w:tcBorders>
          </w:tcPr>
          <w:p w:rsidR="00A367AA" w:rsidRPr="009A7866" w:rsidRDefault="00A367AA" w:rsidP="001A430E">
            <w:r w:rsidRPr="009A7866">
              <w:t>FunctionalGroupName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A367AA" w:rsidRDefault="00A367AA" w:rsidP="001A430E">
            <w:r w:rsidRPr="00B605FF">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A367AA" w:rsidRDefault="00A367AA" w:rsidP="001A430E">
            <w:r>
              <w:t>This is the group responsible for the record</w:t>
            </w:r>
          </w:p>
        </w:tc>
      </w:tr>
      <w:tr w:rsidR="001A430E" w:rsidTr="001A430E">
        <w:trPr>
          <w:cantSplit/>
        </w:trPr>
        <w:tc>
          <w:tcPr>
            <w:tcW w:w="468" w:type="dxa"/>
          </w:tcPr>
          <w:p w:rsidR="001A430E" w:rsidRDefault="001A430E" w:rsidP="001A430E">
            <w:r>
              <w:t>7</w:t>
            </w:r>
          </w:p>
        </w:tc>
        <w:tc>
          <w:tcPr>
            <w:tcW w:w="2430" w:type="dxa"/>
          </w:tcPr>
          <w:p w:rsidR="001A430E" w:rsidRDefault="001A430E" w:rsidP="001A430E">
            <w:r>
              <w:t>organizationName</w:t>
            </w:r>
          </w:p>
        </w:tc>
        <w:tc>
          <w:tcPr>
            <w:tcW w:w="1350" w:type="dxa"/>
            <w:shd w:val="clear" w:color="auto" w:fill="auto"/>
          </w:tcPr>
          <w:p w:rsidR="001A430E" w:rsidRDefault="001A430E" w:rsidP="001A430E">
            <w:r>
              <w:t>string</w:t>
            </w:r>
          </w:p>
        </w:tc>
        <w:tc>
          <w:tcPr>
            <w:tcW w:w="5310" w:type="dxa"/>
            <w:shd w:val="clear" w:color="auto" w:fill="auto"/>
          </w:tcPr>
          <w:p w:rsidR="001A430E" w:rsidRDefault="001A430E" w:rsidP="001A430E">
            <w:r>
              <w:t>This is the organization name</w:t>
            </w:r>
          </w:p>
        </w:tc>
      </w:tr>
      <w:tr w:rsidR="001A430E" w:rsidTr="001A430E">
        <w:trPr>
          <w:cantSplit/>
        </w:trPr>
        <w:tc>
          <w:tcPr>
            <w:tcW w:w="468" w:type="dxa"/>
          </w:tcPr>
          <w:p w:rsidR="001A430E" w:rsidRDefault="001A430E" w:rsidP="001A430E">
            <w:r>
              <w:t>8</w:t>
            </w:r>
          </w:p>
        </w:tc>
        <w:tc>
          <w:tcPr>
            <w:tcW w:w="2430" w:type="dxa"/>
          </w:tcPr>
          <w:p w:rsidR="001A430E" w:rsidRDefault="001A430E" w:rsidP="001A430E">
            <w:r>
              <w:t>organizationNumber</w:t>
            </w:r>
          </w:p>
        </w:tc>
        <w:tc>
          <w:tcPr>
            <w:tcW w:w="1350" w:type="dxa"/>
            <w:shd w:val="clear" w:color="auto" w:fill="auto"/>
          </w:tcPr>
          <w:p w:rsidR="001A430E" w:rsidRDefault="001A430E" w:rsidP="001A430E">
            <w:r>
              <w:t>string</w:t>
            </w:r>
          </w:p>
        </w:tc>
        <w:tc>
          <w:tcPr>
            <w:tcW w:w="5310" w:type="dxa"/>
            <w:shd w:val="clear" w:color="auto" w:fill="auto"/>
          </w:tcPr>
          <w:p w:rsidR="001A430E" w:rsidRDefault="001A430E" w:rsidP="001A430E">
            <w:r>
              <w:t>This is the organization number</w:t>
            </w:r>
          </w:p>
        </w:tc>
      </w:tr>
      <w:tr w:rsidR="00A367AA" w:rsidTr="001A430E">
        <w:trPr>
          <w:cantSplit/>
        </w:trPr>
        <w:tc>
          <w:tcPr>
            <w:tcW w:w="468" w:type="dxa"/>
          </w:tcPr>
          <w:p w:rsidR="00A367AA" w:rsidRDefault="00A367AA" w:rsidP="001A430E">
            <w:r>
              <w:t>9</w:t>
            </w:r>
          </w:p>
        </w:tc>
        <w:tc>
          <w:tcPr>
            <w:tcW w:w="2430" w:type="dxa"/>
          </w:tcPr>
          <w:p w:rsidR="00A367AA" w:rsidRDefault="001A430E" w:rsidP="001A430E">
            <w:r>
              <w:t>Labor Group Name</w:t>
            </w:r>
          </w:p>
        </w:tc>
        <w:tc>
          <w:tcPr>
            <w:tcW w:w="1350" w:type="dxa"/>
            <w:shd w:val="clear" w:color="auto" w:fill="auto"/>
          </w:tcPr>
          <w:p w:rsidR="00A367AA" w:rsidRDefault="00A367AA" w:rsidP="001A430E">
            <w:r>
              <w:t>string</w:t>
            </w:r>
          </w:p>
        </w:tc>
        <w:tc>
          <w:tcPr>
            <w:tcW w:w="5310" w:type="dxa"/>
            <w:shd w:val="clear" w:color="auto" w:fill="auto"/>
          </w:tcPr>
          <w:p w:rsidR="00A367AA" w:rsidRDefault="001A430E" w:rsidP="001A430E">
            <w:r>
              <w:t>Name of the labor group the person is a member of</w:t>
            </w:r>
          </w:p>
        </w:tc>
      </w:tr>
      <w:tr w:rsidR="001A430E" w:rsidTr="001A430E">
        <w:trPr>
          <w:cantSplit/>
        </w:trPr>
        <w:tc>
          <w:tcPr>
            <w:tcW w:w="468" w:type="dxa"/>
          </w:tcPr>
          <w:p w:rsidR="001A430E" w:rsidRDefault="001A430E" w:rsidP="001A430E">
            <w:r>
              <w:t>10</w:t>
            </w:r>
          </w:p>
        </w:tc>
        <w:tc>
          <w:tcPr>
            <w:tcW w:w="2430" w:type="dxa"/>
          </w:tcPr>
          <w:p w:rsidR="001A430E" w:rsidRDefault="001A430E" w:rsidP="001A430E">
            <w:r>
              <w:t>Labor Group Number</w:t>
            </w:r>
          </w:p>
        </w:tc>
        <w:tc>
          <w:tcPr>
            <w:tcW w:w="1350" w:type="dxa"/>
            <w:shd w:val="clear" w:color="auto" w:fill="auto"/>
          </w:tcPr>
          <w:p w:rsidR="001A430E" w:rsidRDefault="001A430E" w:rsidP="001A430E">
            <w:r>
              <w:t>string</w:t>
            </w:r>
          </w:p>
        </w:tc>
        <w:tc>
          <w:tcPr>
            <w:tcW w:w="5310" w:type="dxa"/>
            <w:shd w:val="clear" w:color="auto" w:fill="auto"/>
          </w:tcPr>
          <w:p w:rsidR="001A430E" w:rsidRDefault="001A430E" w:rsidP="001A430E">
            <w:r>
              <w:t>Number of the labor group the person is a member of</w:t>
            </w:r>
          </w:p>
        </w:tc>
      </w:tr>
      <w:tr w:rsidR="00337620" w:rsidTr="001A430E">
        <w:trPr>
          <w:cantSplit/>
        </w:trPr>
        <w:tc>
          <w:tcPr>
            <w:tcW w:w="468" w:type="dxa"/>
          </w:tcPr>
          <w:p w:rsidR="00337620" w:rsidRDefault="00337620" w:rsidP="001A430E">
            <w:r>
              <w:t xml:space="preserve">11 </w:t>
            </w:r>
          </w:p>
        </w:tc>
        <w:tc>
          <w:tcPr>
            <w:tcW w:w="2430" w:type="dxa"/>
          </w:tcPr>
          <w:p w:rsidR="00337620" w:rsidRDefault="00337620" w:rsidP="001A430E">
            <w:r>
              <w:t>Item Number</w:t>
            </w:r>
          </w:p>
        </w:tc>
        <w:tc>
          <w:tcPr>
            <w:tcW w:w="1350" w:type="dxa"/>
            <w:shd w:val="clear" w:color="auto" w:fill="auto"/>
          </w:tcPr>
          <w:p w:rsidR="00337620" w:rsidRDefault="00337620" w:rsidP="001A430E">
            <w:r>
              <w:t>String</w:t>
            </w:r>
          </w:p>
        </w:tc>
        <w:tc>
          <w:tcPr>
            <w:tcW w:w="5310" w:type="dxa"/>
            <w:shd w:val="clear" w:color="auto" w:fill="auto"/>
          </w:tcPr>
          <w:p w:rsidR="00337620" w:rsidRDefault="00337620" w:rsidP="001A430E">
            <w:r>
              <w:t>This is the current service number from services list</w:t>
            </w:r>
          </w:p>
        </w:tc>
      </w:tr>
      <w:tr w:rsidR="00337620" w:rsidTr="001A430E">
        <w:trPr>
          <w:cantSplit/>
        </w:trPr>
        <w:tc>
          <w:tcPr>
            <w:tcW w:w="468" w:type="dxa"/>
          </w:tcPr>
          <w:p w:rsidR="00337620" w:rsidRDefault="00337620" w:rsidP="001A430E">
            <w:r>
              <w:t>12</w:t>
            </w:r>
          </w:p>
        </w:tc>
        <w:tc>
          <w:tcPr>
            <w:tcW w:w="2430" w:type="dxa"/>
          </w:tcPr>
          <w:p w:rsidR="00337620" w:rsidRDefault="00337620" w:rsidP="001A430E">
            <w:r>
              <w:t>Description</w:t>
            </w:r>
          </w:p>
        </w:tc>
        <w:tc>
          <w:tcPr>
            <w:tcW w:w="1350" w:type="dxa"/>
            <w:shd w:val="clear" w:color="auto" w:fill="auto"/>
          </w:tcPr>
          <w:p w:rsidR="00337620" w:rsidRDefault="00337620" w:rsidP="001A430E">
            <w:r>
              <w:t>string</w:t>
            </w:r>
          </w:p>
        </w:tc>
        <w:tc>
          <w:tcPr>
            <w:tcW w:w="5310" w:type="dxa"/>
            <w:shd w:val="clear" w:color="auto" w:fill="auto"/>
          </w:tcPr>
          <w:p w:rsidR="00337620" w:rsidRDefault="00337620" w:rsidP="001A430E">
            <w:r>
              <w:t>This is a description of the current service</w:t>
            </w:r>
          </w:p>
        </w:tc>
      </w:tr>
    </w:tbl>
    <w:p w:rsidR="00A367AA" w:rsidRDefault="00A367AA" w:rsidP="00A367AA"/>
    <w:p w:rsidR="003204AD" w:rsidRDefault="003204AD" w:rsidP="00A367AA"/>
    <w:p w:rsidR="003204AD" w:rsidRDefault="003204AD" w:rsidP="003204AD">
      <w:pPr>
        <w:rPr>
          <w:rFonts w:ascii="Arial" w:hAnsi="Arial" w:cs="Arial"/>
          <w:b/>
          <w:color w:val="000000"/>
          <w:sz w:val="20"/>
          <w:szCs w:val="20"/>
        </w:rPr>
      </w:pPr>
      <w:r>
        <w:rPr>
          <w:rFonts w:ascii="Arial" w:hAnsi="Arial" w:cs="Arial"/>
          <w:b/>
          <w:color w:val="000000"/>
          <w:sz w:val="20"/>
          <w:szCs w:val="20"/>
        </w:rPr>
        <w:t>Detail Line terminated with CRLF</w:t>
      </w:r>
    </w:p>
    <w:p w:rsidR="003204AD" w:rsidRPr="0055362E" w:rsidRDefault="003204AD" w:rsidP="003204AD">
      <w:pPr>
        <w:rPr>
          <w:rFonts w:ascii="Arial" w:hAnsi="Arial" w:cs="Arial"/>
          <w:b/>
          <w:color w:val="000000"/>
          <w:sz w:val="20"/>
          <w:szCs w:val="20"/>
        </w:rPr>
      </w:pP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
        <w:gridCol w:w="2430"/>
        <w:gridCol w:w="1350"/>
        <w:gridCol w:w="5310"/>
      </w:tblGrid>
      <w:tr w:rsidR="003204AD" w:rsidTr="00337620">
        <w:trPr>
          <w:cantSplit/>
        </w:trPr>
        <w:tc>
          <w:tcPr>
            <w:tcW w:w="468" w:type="dxa"/>
            <w:tcBorders>
              <w:top w:val="single" w:sz="4" w:space="0" w:color="auto"/>
              <w:left w:val="single" w:sz="4" w:space="0" w:color="auto"/>
              <w:bottom w:val="single" w:sz="4" w:space="0" w:color="auto"/>
              <w:right w:val="single" w:sz="4" w:space="0" w:color="auto"/>
            </w:tcBorders>
            <w:shd w:val="clear" w:color="auto" w:fill="FFFF00"/>
          </w:tcPr>
          <w:p w:rsidR="003204AD" w:rsidRPr="00CA388B" w:rsidRDefault="003204AD" w:rsidP="00337620">
            <w:pPr>
              <w:rPr>
                <w:b/>
              </w:rPr>
            </w:pPr>
            <w:r>
              <w:rPr>
                <w:b/>
              </w:rPr>
              <w:t>#</w:t>
            </w:r>
          </w:p>
        </w:tc>
        <w:tc>
          <w:tcPr>
            <w:tcW w:w="2430" w:type="dxa"/>
            <w:tcBorders>
              <w:top w:val="single" w:sz="4" w:space="0" w:color="auto"/>
              <w:left w:val="single" w:sz="4" w:space="0" w:color="auto"/>
              <w:bottom w:val="single" w:sz="4" w:space="0" w:color="auto"/>
              <w:right w:val="single" w:sz="4" w:space="0" w:color="auto"/>
            </w:tcBorders>
            <w:shd w:val="clear" w:color="auto" w:fill="FFFF00"/>
          </w:tcPr>
          <w:p w:rsidR="003204AD" w:rsidRPr="00CA388B" w:rsidRDefault="003204AD" w:rsidP="00337620">
            <w:pPr>
              <w:rPr>
                <w:b/>
              </w:rPr>
            </w:pPr>
            <w:r>
              <w:rPr>
                <w:b/>
              </w:rPr>
              <w:t>Argument</w:t>
            </w:r>
          </w:p>
        </w:tc>
        <w:tc>
          <w:tcPr>
            <w:tcW w:w="1350" w:type="dxa"/>
            <w:tcBorders>
              <w:top w:val="single" w:sz="4" w:space="0" w:color="auto"/>
              <w:left w:val="single" w:sz="4" w:space="0" w:color="auto"/>
              <w:bottom w:val="single" w:sz="4" w:space="0" w:color="auto"/>
              <w:right w:val="single" w:sz="4" w:space="0" w:color="auto"/>
            </w:tcBorders>
            <w:shd w:val="clear" w:color="auto" w:fill="FFFF00"/>
          </w:tcPr>
          <w:p w:rsidR="003204AD" w:rsidRPr="00CA388B" w:rsidRDefault="003204AD" w:rsidP="00337620">
            <w:pPr>
              <w:rPr>
                <w:b/>
              </w:rPr>
            </w:pPr>
            <w:r>
              <w:rPr>
                <w:b/>
              </w:rPr>
              <w:t>Data Type</w:t>
            </w:r>
          </w:p>
        </w:tc>
        <w:tc>
          <w:tcPr>
            <w:tcW w:w="5310" w:type="dxa"/>
            <w:tcBorders>
              <w:top w:val="single" w:sz="4" w:space="0" w:color="auto"/>
              <w:left w:val="single" w:sz="4" w:space="0" w:color="auto"/>
              <w:bottom w:val="single" w:sz="4" w:space="0" w:color="auto"/>
              <w:right w:val="single" w:sz="4" w:space="0" w:color="auto"/>
            </w:tcBorders>
            <w:shd w:val="clear" w:color="auto" w:fill="FFFF00"/>
          </w:tcPr>
          <w:p w:rsidR="003204AD" w:rsidRPr="00CA388B" w:rsidRDefault="003204AD" w:rsidP="00337620">
            <w:pPr>
              <w:rPr>
                <w:b/>
              </w:rPr>
            </w:pPr>
            <w:r w:rsidRPr="00CA388B">
              <w:rPr>
                <w:b/>
              </w:rPr>
              <w:t>Description</w:t>
            </w:r>
          </w:p>
        </w:tc>
      </w:tr>
      <w:tr w:rsidR="003204AD" w:rsidTr="00337620">
        <w:trPr>
          <w:cantSplit/>
        </w:trPr>
        <w:tc>
          <w:tcPr>
            <w:tcW w:w="468" w:type="dxa"/>
          </w:tcPr>
          <w:p w:rsidR="003204AD" w:rsidRDefault="003204AD" w:rsidP="00337620">
            <w:r>
              <w:t>1</w:t>
            </w:r>
          </w:p>
        </w:tc>
        <w:tc>
          <w:tcPr>
            <w:tcW w:w="2430" w:type="dxa"/>
          </w:tcPr>
          <w:p w:rsidR="003204AD" w:rsidRDefault="003204AD" w:rsidP="00337620">
            <w:r>
              <w:t>Operation</w:t>
            </w:r>
          </w:p>
        </w:tc>
        <w:tc>
          <w:tcPr>
            <w:tcW w:w="1350" w:type="dxa"/>
            <w:shd w:val="clear" w:color="auto" w:fill="auto"/>
          </w:tcPr>
          <w:p w:rsidR="003204AD" w:rsidRDefault="003204AD" w:rsidP="00337620">
            <w:r>
              <w:t>string</w:t>
            </w:r>
          </w:p>
        </w:tc>
        <w:tc>
          <w:tcPr>
            <w:tcW w:w="5310" w:type="dxa"/>
            <w:shd w:val="clear" w:color="auto" w:fill="auto"/>
          </w:tcPr>
          <w:p w:rsidR="003204AD" w:rsidRPr="00B30950" w:rsidRDefault="003204AD" w:rsidP="00337620">
            <w:pPr>
              <w:rPr>
                <w:sz w:val="16"/>
                <w:szCs w:val="16"/>
              </w:rPr>
            </w:pPr>
            <w:r w:rsidRPr="00B30950">
              <w:rPr>
                <w:rFonts w:ascii="Arial" w:hAnsi="Arial" w:cs="Arial"/>
                <w:sz w:val="16"/>
                <w:szCs w:val="16"/>
              </w:rPr>
              <w:t>"I" - insert the record without checking if it exists -- fastest.</w:t>
            </w:r>
          </w:p>
          <w:p w:rsidR="003204AD" w:rsidRPr="00B30950" w:rsidRDefault="003204AD" w:rsidP="00337620">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3204AD" w:rsidRPr="00B30950" w:rsidRDefault="003204AD" w:rsidP="00337620">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3204AD" w:rsidRPr="00B30950" w:rsidRDefault="003204AD" w:rsidP="00337620">
            <w:pPr>
              <w:rPr>
                <w:sz w:val="16"/>
                <w:szCs w:val="16"/>
              </w:rPr>
            </w:pPr>
            <w:r w:rsidRPr="00B30950">
              <w:rPr>
                <w:rFonts w:ascii="Arial" w:hAnsi="Arial" w:cs="Arial"/>
                <w:sz w:val="16"/>
                <w:szCs w:val="16"/>
              </w:rPr>
              <w:t>"D" - delete the record.  If used on a Header record, the details are automatically deleted also.</w:t>
            </w:r>
          </w:p>
          <w:p w:rsidR="003204AD" w:rsidRPr="00B30950" w:rsidRDefault="003204AD" w:rsidP="00337620">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3204AD" w:rsidTr="00337620">
        <w:trPr>
          <w:cantSplit/>
        </w:trPr>
        <w:tc>
          <w:tcPr>
            <w:tcW w:w="468" w:type="dxa"/>
          </w:tcPr>
          <w:p w:rsidR="003204AD" w:rsidRDefault="003204AD" w:rsidP="00337620">
            <w:r>
              <w:t>2</w:t>
            </w:r>
          </w:p>
        </w:tc>
        <w:tc>
          <w:tcPr>
            <w:tcW w:w="2430" w:type="dxa"/>
          </w:tcPr>
          <w:p w:rsidR="003204AD" w:rsidRDefault="003204AD" w:rsidP="00337620">
            <w:r>
              <w:t>DetailFlag</w:t>
            </w:r>
          </w:p>
        </w:tc>
        <w:tc>
          <w:tcPr>
            <w:tcW w:w="1350" w:type="dxa"/>
            <w:shd w:val="clear" w:color="auto" w:fill="auto"/>
          </w:tcPr>
          <w:p w:rsidR="003204AD" w:rsidRDefault="003204AD" w:rsidP="00337620">
            <w:r>
              <w:t>string</w:t>
            </w:r>
          </w:p>
        </w:tc>
        <w:tc>
          <w:tcPr>
            <w:tcW w:w="5310" w:type="dxa"/>
            <w:shd w:val="clear" w:color="auto" w:fill="auto"/>
          </w:tcPr>
          <w:p w:rsidR="003204AD" w:rsidRDefault="003204AD" w:rsidP="00337620">
            <w:r>
              <w:t>“D” - Indicates this is a invoice header item</w:t>
            </w:r>
          </w:p>
        </w:tc>
      </w:tr>
      <w:tr w:rsidR="003204AD" w:rsidTr="00337620">
        <w:trPr>
          <w:cantSplit/>
        </w:trPr>
        <w:tc>
          <w:tcPr>
            <w:tcW w:w="468" w:type="dxa"/>
          </w:tcPr>
          <w:p w:rsidR="003204AD" w:rsidRDefault="003204AD" w:rsidP="00337620">
            <w:r>
              <w:t>3</w:t>
            </w:r>
          </w:p>
        </w:tc>
        <w:tc>
          <w:tcPr>
            <w:tcW w:w="2430" w:type="dxa"/>
          </w:tcPr>
          <w:p w:rsidR="003204AD" w:rsidRDefault="003204AD" w:rsidP="00337620">
            <w:r>
              <w:t>objectId</w:t>
            </w:r>
          </w:p>
        </w:tc>
        <w:tc>
          <w:tcPr>
            <w:tcW w:w="1350" w:type="dxa"/>
            <w:shd w:val="clear" w:color="auto" w:fill="auto"/>
          </w:tcPr>
          <w:p w:rsidR="003204AD" w:rsidRDefault="003204AD" w:rsidP="00337620">
            <w:r>
              <w:t>string</w:t>
            </w:r>
          </w:p>
        </w:tc>
        <w:tc>
          <w:tcPr>
            <w:tcW w:w="5310" w:type="dxa"/>
            <w:shd w:val="clear" w:color="auto" w:fill="auto"/>
          </w:tcPr>
          <w:p w:rsidR="003204AD" w:rsidRDefault="003204AD" w:rsidP="00337620">
            <w:r>
              <w:t>If the invoice header has already been created then this is the objectId for the header which means this is an update operation. If blank then create header.</w:t>
            </w:r>
          </w:p>
        </w:tc>
      </w:tr>
      <w:tr w:rsidR="003204AD" w:rsidTr="00337620">
        <w:trPr>
          <w:cantSplit/>
        </w:trPr>
        <w:tc>
          <w:tcPr>
            <w:tcW w:w="468" w:type="dxa"/>
          </w:tcPr>
          <w:p w:rsidR="003204AD" w:rsidRDefault="003204AD" w:rsidP="00337620">
            <w:r>
              <w:t>4</w:t>
            </w:r>
          </w:p>
        </w:tc>
        <w:tc>
          <w:tcPr>
            <w:tcW w:w="2430" w:type="dxa"/>
          </w:tcPr>
          <w:p w:rsidR="003204AD" w:rsidRDefault="003204AD" w:rsidP="00337620">
            <w:r>
              <w:t>objectType</w:t>
            </w:r>
          </w:p>
        </w:tc>
        <w:tc>
          <w:tcPr>
            <w:tcW w:w="1350" w:type="dxa"/>
            <w:shd w:val="clear" w:color="auto" w:fill="auto"/>
          </w:tcPr>
          <w:p w:rsidR="003204AD" w:rsidRDefault="003204AD" w:rsidP="00337620">
            <w:r>
              <w:t>string</w:t>
            </w:r>
          </w:p>
        </w:tc>
        <w:tc>
          <w:tcPr>
            <w:tcW w:w="5310" w:type="dxa"/>
            <w:shd w:val="clear" w:color="auto" w:fill="auto"/>
          </w:tcPr>
          <w:p w:rsidR="003204AD" w:rsidRDefault="003204AD" w:rsidP="00337620">
            <w:r>
              <w:t>If invoice header exists then this is Invoice Header</w:t>
            </w:r>
          </w:p>
        </w:tc>
      </w:tr>
      <w:tr w:rsidR="003204AD" w:rsidTr="00337620">
        <w:trPr>
          <w:cantSplit/>
        </w:trPr>
        <w:tc>
          <w:tcPr>
            <w:tcW w:w="468" w:type="dxa"/>
            <w:tcBorders>
              <w:top w:val="single" w:sz="4" w:space="0" w:color="auto"/>
              <w:left w:val="single" w:sz="4" w:space="0" w:color="auto"/>
              <w:bottom w:val="single" w:sz="4" w:space="0" w:color="auto"/>
              <w:right w:val="single" w:sz="4" w:space="0" w:color="auto"/>
            </w:tcBorders>
          </w:tcPr>
          <w:p w:rsidR="003204AD" w:rsidRDefault="003204AD" w:rsidP="00337620">
            <w:r>
              <w:t>5</w:t>
            </w:r>
          </w:p>
        </w:tc>
        <w:tc>
          <w:tcPr>
            <w:tcW w:w="2430" w:type="dxa"/>
            <w:tcBorders>
              <w:top w:val="single" w:sz="4" w:space="0" w:color="auto"/>
              <w:left w:val="single" w:sz="4" w:space="0" w:color="auto"/>
              <w:bottom w:val="single" w:sz="4" w:space="0" w:color="auto"/>
              <w:right w:val="single" w:sz="4" w:space="0" w:color="auto"/>
            </w:tcBorders>
          </w:tcPr>
          <w:p w:rsidR="003204AD" w:rsidRDefault="003204AD" w:rsidP="00337620">
            <w:r>
              <w:t>MobileRecordId</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204AD" w:rsidRDefault="003204AD" w:rsidP="00337620">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3204AD" w:rsidRDefault="003204AD" w:rsidP="00337620">
            <w:r>
              <w:t>This is used by the local device database and is generated by deviceid+timestamp</w:t>
            </w:r>
          </w:p>
        </w:tc>
      </w:tr>
      <w:tr w:rsidR="003204AD" w:rsidTr="00337620">
        <w:trPr>
          <w:cantSplit/>
        </w:trPr>
        <w:tc>
          <w:tcPr>
            <w:tcW w:w="468" w:type="dxa"/>
            <w:tcBorders>
              <w:top w:val="single" w:sz="4" w:space="0" w:color="auto"/>
              <w:left w:val="single" w:sz="4" w:space="0" w:color="auto"/>
              <w:bottom w:val="single" w:sz="4" w:space="0" w:color="auto"/>
              <w:right w:val="single" w:sz="4" w:space="0" w:color="auto"/>
            </w:tcBorders>
          </w:tcPr>
          <w:p w:rsidR="003204AD" w:rsidRDefault="003204AD" w:rsidP="00337620">
            <w:r>
              <w:t>6</w:t>
            </w:r>
          </w:p>
        </w:tc>
        <w:tc>
          <w:tcPr>
            <w:tcW w:w="2430" w:type="dxa"/>
            <w:tcBorders>
              <w:top w:val="single" w:sz="4" w:space="0" w:color="auto"/>
              <w:left w:val="single" w:sz="4" w:space="0" w:color="auto"/>
              <w:bottom w:val="single" w:sz="4" w:space="0" w:color="auto"/>
              <w:right w:val="single" w:sz="4" w:space="0" w:color="auto"/>
            </w:tcBorders>
          </w:tcPr>
          <w:p w:rsidR="003204AD" w:rsidRPr="009A7866" w:rsidRDefault="003204AD" w:rsidP="00337620">
            <w:r w:rsidRPr="009A7866">
              <w:t>FunctionalGroupName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204AD" w:rsidRDefault="003204AD" w:rsidP="00337620">
            <w:r w:rsidRPr="00B605FF">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3204AD" w:rsidRDefault="003204AD" w:rsidP="00337620">
            <w:r>
              <w:t>This is the group responsible for the record</w:t>
            </w:r>
          </w:p>
        </w:tc>
      </w:tr>
      <w:tr w:rsidR="003204AD" w:rsidTr="00337620">
        <w:trPr>
          <w:cantSplit/>
        </w:trPr>
        <w:tc>
          <w:tcPr>
            <w:tcW w:w="468" w:type="dxa"/>
          </w:tcPr>
          <w:p w:rsidR="003204AD" w:rsidRDefault="003204AD" w:rsidP="00337620">
            <w:r>
              <w:t>7</w:t>
            </w:r>
          </w:p>
        </w:tc>
        <w:tc>
          <w:tcPr>
            <w:tcW w:w="2430" w:type="dxa"/>
          </w:tcPr>
          <w:p w:rsidR="003204AD" w:rsidRDefault="003204AD" w:rsidP="00337620">
            <w:r>
              <w:t>organizationName</w:t>
            </w:r>
          </w:p>
        </w:tc>
        <w:tc>
          <w:tcPr>
            <w:tcW w:w="1350" w:type="dxa"/>
            <w:shd w:val="clear" w:color="auto" w:fill="auto"/>
          </w:tcPr>
          <w:p w:rsidR="003204AD" w:rsidRDefault="003204AD" w:rsidP="00337620">
            <w:r>
              <w:t>string</w:t>
            </w:r>
          </w:p>
        </w:tc>
        <w:tc>
          <w:tcPr>
            <w:tcW w:w="5310" w:type="dxa"/>
            <w:shd w:val="clear" w:color="auto" w:fill="auto"/>
          </w:tcPr>
          <w:p w:rsidR="003204AD" w:rsidRDefault="003204AD" w:rsidP="00337620">
            <w:r>
              <w:t>This is the organization name</w:t>
            </w:r>
          </w:p>
        </w:tc>
      </w:tr>
      <w:tr w:rsidR="003204AD" w:rsidTr="00337620">
        <w:trPr>
          <w:cantSplit/>
        </w:trPr>
        <w:tc>
          <w:tcPr>
            <w:tcW w:w="468" w:type="dxa"/>
          </w:tcPr>
          <w:p w:rsidR="003204AD" w:rsidRDefault="003204AD" w:rsidP="00337620">
            <w:r>
              <w:t>8</w:t>
            </w:r>
          </w:p>
        </w:tc>
        <w:tc>
          <w:tcPr>
            <w:tcW w:w="2430" w:type="dxa"/>
          </w:tcPr>
          <w:p w:rsidR="003204AD" w:rsidRDefault="003204AD" w:rsidP="00337620">
            <w:r>
              <w:t>organizationNumber</w:t>
            </w:r>
          </w:p>
        </w:tc>
        <w:tc>
          <w:tcPr>
            <w:tcW w:w="1350" w:type="dxa"/>
            <w:shd w:val="clear" w:color="auto" w:fill="auto"/>
          </w:tcPr>
          <w:p w:rsidR="003204AD" w:rsidRDefault="003204AD" w:rsidP="00337620">
            <w:r>
              <w:t>string</w:t>
            </w:r>
          </w:p>
        </w:tc>
        <w:tc>
          <w:tcPr>
            <w:tcW w:w="5310" w:type="dxa"/>
            <w:shd w:val="clear" w:color="auto" w:fill="auto"/>
          </w:tcPr>
          <w:p w:rsidR="003204AD" w:rsidRDefault="003204AD" w:rsidP="00337620">
            <w:r>
              <w:t>This is the organization number</w:t>
            </w:r>
          </w:p>
        </w:tc>
      </w:tr>
      <w:tr w:rsidR="003204AD" w:rsidTr="00337620">
        <w:trPr>
          <w:cantSplit/>
        </w:trPr>
        <w:tc>
          <w:tcPr>
            <w:tcW w:w="468" w:type="dxa"/>
          </w:tcPr>
          <w:p w:rsidR="003204AD" w:rsidRDefault="003204AD" w:rsidP="00337620">
            <w:r>
              <w:t>7</w:t>
            </w:r>
          </w:p>
        </w:tc>
        <w:tc>
          <w:tcPr>
            <w:tcW w:w="2430" w:type="dxa"/>
          </w:tcPr>
          <w:p w:rsidR="003204AD" w:rsidRDefault="003204AD" w:rsidP="00337620">
            <w:r>
              <w:t>UserRecordId</w:t>
            </w:r>
          </w:p>
        </w:tc>
        <w:tc>
          <w:tcPr>
            <w:tcW w:w="1350" w:type="dxa"/>
            <w:shd w:val="clear" w:color="auto" w:fill="auto"/>
          </w:tcPr>
          <w:p w:rsidR="003204AD" w:rsidRDefault="003204AD" w:rsidP="00337620">
            <w:r>
              <w:t>string</w:t>
            </w:r>
          </w:p>
        </w:tc>
        <w:tc>
          <w:tcPr>
            <w:tcW w:w="5310" w:type="dxa"/>
            <w:shd w:val="clear" w:color="auto" w:fill="auto"/>
          </w:tcPr>
          <w:p w:rsidR="003204AD" w:rsidRDefault="003204AD" w:rsidP="00337620">
            <w:r>
              <w:t>Record id of member</w:t>
            </w:r>
          </w:p>
        </w:tc>
      </w:tr>
      <w:tr w:rsidR="003204AD" w:rsidTr="00337620">
        <w:trPr>
          <w:cantSplit/>
        </w:trPr>
        <w:tc>
          <w:tcPr>
            <w:tcW w:w="468" w:type="dxa"/>
          </w:tcPr>
          <w:p w:rsidR="003204AD" w:rsidRDefault="003204AD" w:rsidP="00337620">
            <w:r>
              <w:lastRenderedPageBreak/>
              <w:t>8</w:t>
            </w:r>
          </w:p>
        </w:tc>
        <w:tc>
          <w:tcPr>
            <w:tcW w:w="2430" w:type="dxa"/>
          </w:tcPr>
          <w:p w:rsidR="003204AD" w:rsidRDefault="003204AD" w:rsidP="00337620">
            <w:r>
              <w:t xml:space="preserve">First Name </w:t>
            </w:r>
          </w:p>
        </w:tc>
        <w:tc>
          <w:tcPr>
            <w:tcW w:w="1350" w:type="dxa"/>
            <w:shd w:val="clear" w:color="auto" w:fill="auto"/>
          </w:tcPr>
          <w:p w:rsidR="003204AD" w:rsidRDefault="003204AD" w:rsidP="00337620">
            <w:r>
              <w:t>First name of tjew</w:t>
            </w:r>
          </w:p>
        </w:tc>
        <w:tc>
          <w:tcPr>
            <w:tcW w:w="5310" w:type="dxa"/>
            <w:shd w:val="clear" w:color="auto" w:fill="auto"/>
          </w:tcPr>
          <w:p w:rsidR="003204AD" w:rsidRDefault="003204AD" w:rsidP="00337620">
            <w:r>
              <w:t>This is the user’s security role</w:t>
            </w:r>
          </w:p>
        </w:tc>
      </w:tr>
      <w:tr w:rsidR="003204AD" w:rsidTr="00337620">
        <w:trPr>
          <w:cantSplit/>
        </w:trPr>
        <w:tc>
          <w:tcPr>
            <w:tcW w:w="468" w:type="dxa"/>
          </w:tcPr>
          <w:p w:rsidR="003204AD" w:rsidRDefault="003204AD" w:rsidP="00337620">
            <w:r>
              <w:t>9</w:t>
            </w:r>
          </w:p>
        </w:tc>
        <w:tc>
          <w:tcPr>
            <w:tcW w:w="2430" w:type="dxa"/>
          </w:tcPr>
          <w:p w:rsidR="003204AD" w:rsidRDefault="003204AD" w:rsidP="00337620">
            <w:r>
              <w:t>Labor Group Name</w:t>
            </w:r>
          </w:p>
        </w:tc>
        <w:tc>
          <w:tcPr>
            <w:tcW w:w="1350" w:type="dxa"/>
            <w:shd w:val="clear" w:color="auto" w:fill="auto"/>
          </w:tcPr>
          <w:p w:rsidR="003204AD" w:rsidRDefault="003204AD" w:rsidP="00337620">
            <w:r>
              <w:t>string</w:t>
            </w:r>
          </w:p>
        </w:tc>
        <w:tc>
          <w:tcPr>
            <w:tcW w:w="5310" w:type="dxa"/>
            <w:shd w:val="clear" w:color="auto" w:fill="auto"/>
          </w:tcPr>
          <w:p w:rsidR="003204AD" w:rsidRDefault="003204AD" w:rsidP="00337620">
            <w:r>
              <w:t>Name of the labor group the person is a member of</w:t>
            </w:r>
          </w:p>
        </w:tc>
      </w:tr>
      <w:tr w:rsidR="003204AD" w:rsidTr="00337620">
        <w:trPr>
          <w:cantSplit/>
        </w:trPr>
        <w:tc>
          <w:tcPr>
            <w:tcW w:w="468" w:type="dxa"/>
          </w:tcPr>
          <w:p w:rsidR="003204AD" w:rsidRDefault="003204AD" w:rsidP="00337620">
            <w:r>
              <w:t>10</w:t>
            </w:r>
          </w:p>
        </w:tc>
        <w:tc>
          <w:tcPr>
            <w:tcW w:w="2430" w:type="dxa"/>
          </w:tcPr>
          <w:p w:rsidR="003204AD" w:rsidRDefault="003204AD" w:rsidP="00337620">
            <w:r>
              <w:t>Labor Group Number</w:t>
            </w:r>
          </w:p>
        </w:tc>
        <w:tc>
          <w:tcPr>
            <w:tcW w:w="1350" w:type="dxa"/>
            <w:shd w:val="clear" w:color="auto" w:fill="auto"/>
          </w:tcPr>
          <w:p w:rsidR="003204AD" w:rsidRDefault="003204AD" w:rsidP="00337620">
            <w:r>
              <w:t>string</w:t>
            </w:r>
          </w:p>
        </w:tc>
        <w:tc>
          <w:tcPr>
            <w:tcW w:w="5310" w:type="dxa"/>
            <w:shd w:val="clear" w:color="auto" w:fill="auto"/>
          </w:tcPr>
          <w:p w:rsidR="003204AD" w:rsidRDefault="003204AD" w:rsidP="00337620">
            <w:r>
              <w:t>Number of the labor group the person is a member of</w:t>
            </w:r>
          </w:p>
        </w:tc>
      </w:tr>
      <w:tr w:rsidR="00337620" w:rsidTr="00337620">
        <w:trPr>
          <w:cantSplit/>
        </w:trPr>
        <w:tc>
          <w:tcPr>
            <w:tcW w:w="468" w:type="dxa"/>
            <w:tcBorders>
              <w:top w:val="single" w:sz="4" w:space="0" w:color="auto"/>
              <w:left w:val="single" w:sz="4" w:space="0" w:color="auto"/>
              <w:bottom w:val="single" w:sz="4" w:space="0" w:color="auto"/>
              <w:right w:val="single" w:sz="4" w:space="0" w:color="auto"/>
            </w:tcBorders>
          </w:tcPr>
          <w:p w:rsidR="00337620" w:rsidRDefault="00337620" w:rsidP="00337620">
            <w:r>
              <w:t xml:space="preserve">11 </w:t>
            </w:r>
          </w:p>
        </w:tc>
        <w:tc>
          <w:tcPr>
            <w:tcW w:w="2430" w:type="dxa"/>
            <w:tcBorders>
              <w:top w:val="single" w:sz="4" w:space="0" w:color="auto"/>
              <w:left w:val="single" w:sz="4" w:space="0" w:color="auto"/>
              <w:bottom w:val="single" w:sz="4" w:space="0" w:color="auto"/>
              <w:right w:val="single" w:sz="4" w:space="0" w:color="auto"/>
            </w:tcBorders>
          </w:tcPr>
          <w:p w:rsidR="00337620" w:rsidRDefault="00337620" w:rsidP="00337620">
            <w:r>
              <w:t>Item Number</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37620" w:rsidRDefault="00337620" w:rsidP="00337620">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337620" w:rsidRDefault="00337620" w:rsidP="00337620">
            <w:r>
              <w:t>This is the current service number from services list</w:t>
            </w:r>
          </w:p>
        </w:tc>
      </w:tr>
      <w:tr w:rsidR="00337620" w:rsidTr="00337620">
        <w:trPr>
          <w:cantSplit/>
        </w:trPr>
        <w:tc>
          <w:tcPr>
            <w:tcW w:w="468" w:type="dxa"/>
            <w:tcBorders>
              <w:top w:val="single" w:sz="4" w:space="0" w:color="auto"/>
              <w:left w:val="single" w:sz="4" w:space="0" w:color="auto"/>
              <w:bottom w:val="single" w:sz="4" w:space="0" w:color="auto"/>
              <w:right w:val="single" w:sz="4" w:space="0" w:color="auto"/>
            </w:tcBorders>
          </w:tcPr>
          <w:p w:rsidR="00337620" w:rsidRDefault="00337620" w:rsidP="00337620">
            <w:r>
              <w:t>12</w:t>
            </w:r>
          </w:p>
        </w:tc>
        <w:tc>
          <w:tcPr>
            <w:tcW w:w="2430" w:type="dxa"/>
            <w:tcBorders>
              <w:top w:val="single" w:sz="4" w:space="0" w:color="auto"/>
              <w:left w:val="single" w:sz="4" w:space="0" w:color="auto"/>
              <w:bottom w:val="single" w:sz="4" w:space="0" w:color="auto"/>
              <w:right w:val="single" w:sz="4" w:space="0" w:color="auto"/>
            </w:tcBorders>
          </w:tcPr>
          <w:p w:rsidR="00337620" w:rsidRDefault="00337620" w:rsidP="00337620">
            <w:r>
              <w:t>Description</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37620" w:rsidRDefault="00337620" w:rsidP="00337620">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337620" w:rsidRDefault="00337620" w:rsidP="00337620">
            <w:r>
              <w:t>This is a description of the current service</w:t>
            </w:r>
          </w:p>
        </w:tc>
      </w:tr>
    </w:tbl>
    <w:p w:rsidR="003204AD" w:rsidRDefault="003204AD" w:rsidP="00A367AA"/>
    <w:p w:rsidR="00A367AA" w:rsidRDefault="00A367AA" w:rsidP="00A367AA">
      <w:r>
        <w:t>  </w:t>
      </w:r>
    </w:p>
    <w:p w:rsidR="00A367AA" w:rsidRDefault="00A367AA" w:rsidP="00A367AA">
      <w:pPr>
        <w:rPr>
          <w:b/>
        </w:rPr>
      </w:pPr>
      <w:r>
        <w:rPr>
          <w:b/>
        </w:rPr>
        <w:t>Returns</w:t>
      </w:r>
      <w:r w:rsidRPr="001E0D97">
        <w:rPr>
          <w:b/>
        </w:rPr>
        <w:t>:</w:t>
      </w:r>
    </w:p>
    <w:p w:rsidR="00A367AA" w:rsidRDefault="001A430E" w:rsidP="00A367AA">
      <w:pPr>
        <w:rPr>
          <w:sz w:val="20"/>
          <w:szCs w:val="20"/>
        </w:rPr>
      </w:pPr>
      <w:r>
        <w:rPr>
          <w:sz w:val="20"/>
          <w:szCs w:val="20"/>
        </w:rPr>
        <w:t>Number of Labor Groups Created</w:t>
      </w:r>
    </w:p>
    <w:p w:rsidR="00A367AA" w:rsidRPr="00FB253C" w:rsidRDefault="00A367AA" w:rsidP="00A367AA">
      <w:pPr>
        <w:rPr>
          <w:sz w:val="20"/>
          <w:szCs w:val="20"/>
        </w:rPr>
      </w:pPr>
      <w:r>
        <w:rPr>
          <w:sz w:val="20"/>
          <w:szCs w:val="20"/>
        </w:rPr>
        <w:t>Number+error message string</w:t>
      </w:r>
    </w:p>
    <w:p w:rsidR="00A367AA" w:rsidRDefault="00A367AA" w:rsidP="00A367AA"/>
    <w:p w:rsidR="00A367AA" w:rsidRDefault="00A367AA" w:rsidP="00A367AA">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6"/>
        <w:gridCol w:w="5932"/>
      </w:tblGrid>
      <w:tr w:rsidR="00A367AA" w:rsidTr="001A430E">
        <w:trPr>
          <w:cantSplit/>
        </w:trPr>
        <w:tc>
          <w:tcPr>
            <w:tcW w:w="2816" w:type="dxa"/>
            <w:tcBorders>
              <w:top w:val="single" w:sz="4" w:space="0" w:color="auto"/>
              <w:left w:val="single" w:sz="4" w:space="0" w:color="auto"/>
              <w:bottom w:val="single" w:sz="4" w:space="0" w:color="auto"/>
              <w:right w:val="single" w:sz="4" w:space="0" w:color="auto"/>
            </w:tcBorders>
            <w:shd w:val="clear" w:color="auto" w:fill="FFFF00"/>
          </w:tcPr>
          <w:p w:rsidR="00A367AA" w:rsidRPr="00CA388B" w:rsidRDefault="00A367AA" w:rsidP="001A430E">
            <w:pPr>
              <w:rPr>
                <w:b/>
              </w:rPr>
            </w:pPr>
            <w:r>
              <w:rPr>
                <w:b/>
              </w:rPr>
              <w:t>Argument</w:t>
            </w:r>
          </w:p>
        </w:tc>
        <w:tc>
          <w:tcPr>
            <w:tcW w:w="5932" w:type="dxa"/>
            <w:tcBorders>
              <w:top w:val="single" w:sz="4" w:space="0" w:color="auto"/>
              <w:left w:val="single" w:sz="4" w:space="0" w:color="auto"/>
              <w:bottom w:val="single" w:sz="4" w:space="0" w:color="auto"/>
              <w:right w:val="single" w:sz="4" w:space="0" w:color="auto"/>
            </w:tcBorders>
            <w:shd w:val="clear" w:color="auto" w:fill="FFFF00"/>
          </w:tcPr>
          <w:p w:rsidR="00A367AA" w:rsidRPr="00CA388B" w:rsidRDefault="00A367AA" w:rsidP="001A430E">
            <w:pPr>
              <w:rPr>
                <w:b/>
              </w:rPr>
            </w:pPr>
            <w:r w:rsidRPr="00CA388B">
              <w:rPr>
                <w:b/>
              </w:rPr>
              <w:t>Description</w:t>
            </w:r>
          </w:p>
        </w:tc>
      </w:tr>
      <w:tr w:rsidR="00A367AA" w:rsidTr="001A430E">
        <w:trPr>
          <w:cantSplit/>
        </w:trPr>
        <w:tc>
          <w:tcPr>
            <w:tcW w:w="2816" w:type="dxa"/>
            <w:shd w:val="clear" w:color="auto" w:fill="auto"/>
          </w:tcPr>
          <w:p w:rsidR="00A367AA" w:rsidRDefault="00A367AA" w:rsidP="001A430E">
            <w:r>
              <w:t>Action</w:t>
            </w:r>
          </w:p>
        </w:tc>
        <w:tc>
          <w:tcPr>
            <w:tcW w:w="5932" w:type="dxa"/>
            <w:shd w:val="clear" w:color="auto" w:fill="auto"/>
          </w:tcPr>
          <w:p w:rsidR="00A367AA" w:rsidRDefault="00A367AA" w:rsidP="001A430E">
            <w:r w:rsidRPr="00A91E34">
              <w:t>Action code or method name</w:t>
            </w:r>
          </w:p>
        </w:tc>
      </w:tr>
      <w:tr w:rsidR="00A367AA" w:rsidTr="001A430E">
        <w:trPr>
          <w:cantSplit/>
        </w:trPr>
        <w:tc>
          <w:tcPr>
            <w:tcW w:w="2816" w:type="dxa"/>
            <w:shd w:val="clear" w:color="auto" w:fill="auto"/>
          </w:tcPr>
          <w:p w:rsidR="00A367AA" w:rsidRDefault="00A367AA" w:rsidP="001A430E">
            <w:r>
              <w:t>Login</w:t>
            </w:r>
          </w:p>
        </w:tc>
        <w:tc>
          <w:tcPr>
            <w:tcW w:w="5932" w:type="dxa"/>
            <w:shd w:val="clear" w:color="auto" w:fill="auto"/>
          </w:tcPr>
          <w:p w:rsidR="00A367AA" w:rsidRDefault="00A367AA" w:rsidP="001A430E">
            <w:r w:rsidRPr="0027273E">
              <w:t>Unique system wide user authentication string</w:t>
            </w:r>
          </w:p>
        </w:tc>
      </w:tr>
      <w:tr w:rsidR="00A367AA" w:rsidTr="001A430E">
        <w:trPr>
          <w:cantSplit/>
        </w:trPr>
        <w:tc>
          <w:tcPr>
            <w:tcW w:w="2816" w:type="dxa"/>
            <w:shd w:val="clear" w:color="auto" w:fill="auto"/>
          </w:tcPr>
          <w:p w:rsidR="00A367AA" w:rsidRDefault="00A367AA" w:rsidP="001A430E">
            <w:r>
              <w:t>Password</w:t>
            </w:r>
          </w:p>
        </w:tc>
        <w:tc>
          <w:tcPr>
            <w:tcW w:w="5932" w:type="dxa"/>
            <w:shd w:val="clear" w:color="auto" w:fill="auto"/>
          </w:tcPr>
          <w:p w:rsidR="00A367AA" w:rsidRDefault="00A367AA" w:rsidP="001A430E">
            <w:r w:rsidRPr="0027273E">
              <w:t>User’s password for authentication</w:t>
            </w:r>
          </w:p>
        </w:tc>
      </w:tr>
    </w:tbl>
    <w:p w:rsidR="00A367AA" w:rsidRDefault="00A367AA" w:rsidP="00A367AA">
      <w:pPr>
        <w:spacing w:after="180" w:line="360" w:lineRule="atLeast"/>
        <w:rPr>
          <w:rFonts w:ascii="Arial" w:hAnsi="Arial" w:cs="Arial"/>
          <w:color w:val="000000"/>
          <w:sz w:val="20"/>
          <w:szCs w:val="20"/>
        </w:rPr>
      </w:pPr>
    </w:p>
    <w:p w:rsidR="00A367AA" w:rsidRPr="00A367AA" w:rsidRDefault="00A367AA" w:rsidP="00A367AA">
      <w:pPr>
        <w:rPr>
          <w:lang w:eastAsia="x-none"/>
        </w:rPr>
      </w:pPr>
    </w:p>
    <w:p w:rsidR="00523414" w:rsidRDefault="00523414" w:rsidP="000E3989">
      <w:pPr>
        <w:pStyle w:val="Heading3"/>
        <w:rPr>
          <w:lang w:val="en-US"/>
        </w:rPr>
      </w:pPr>
      <w:bookmarkStart w:id="18774" w:name="_Toc469977094"/>
      <w:r>
        <w:rPr>
          <w:lang w:val="en-US"/>
        </w:rPr>
        <w:t>setUserLogin</w:t>
      </w:r>
      <w:bookmarkEnd w:id="18774"/>
    </w:p>
    <w:p w:rsidR="00523414" w:rsidRDefault="00523414" w:rsidP="00523414">
      <w:r>
        <w:t>This call is used to set a user’s login.</w:t>
      </w:r>
    </w:p>
    <w:p w:rsidR="00523414" w:rsidRDefault="00523414" w:rsidP="00523414"/>
    <w:p w:rsidR="00523414" w:rsidRDefault="00523414" w:rsidP="00523414">
      <w:r>
        <w:rPr>
          <w:b/>
        </w:rPr>
        <w:t>POST</w:t>
      </w:r>
      <w:r w:rsidRPr="00A91E34">
        <w:rPr>
          <w:b/>
        </w:rPr>
        <w:t>:</w:t>
      </w:r>
    </w:p>
    <w:p w:rsidR="00523414" w:rsidRPr="001169A0" w:rsidRDefault="00523414" w:rsidP="00523414">
      <w:pPr>
        <w:rPr>
          <w:szCs w:val="20"/>
        </w:rPr>
      </w:pPr>
      <w:r w:rsidRPr="001169A0">
        <w:rPr>
          <w:szCs w:val="20"/>
        </w:rPr>
        <w:t>{webserver}/userservice/setUser</w:t>
      </w:r>
      <w:r>
        <w:rPr>
          <w:szCs w:val="20"/>
        </w:rPr>
        <w:t>Login</w:t>
      </w:r>
      <w:r w:rsidRPr="001169A0">
        <w:rPr>
          <w:szCs w:val="20"/>
        </w:rPr>
        <w:t>/{login}/{password}/{objectIdUser}/{objectTypeUser</w:t>
      </w:r>
      <w:r>
        <w:rPr>
          <w:szCs w:val="20"/>
        </w:rPr>
        <w:t>}/{newLogin</w:t>
      </w:r>
      <w:r w:rsidRPr="001169A0">
        <w:rPr>
          <w:szCs w:val="20"/>
        </w:rPr>
        <w:t>}/</w:t>
      </w:r>
    </w:p>
    <w:p w:rsidR="00523414" w:rsidRDefault="00523414" w:rsidP="00523414">
      <w:r>
        <w:t>  </w:t>
      </w:r>
    </w:p>
    <w:p w:rsidR="00523414" w:rsidRDefault="00523414" w:rsidP="00523414">
      <w:r>
        <w:t>RETURNS</w:t>
      </w:r>
    </w:p>
    <w:p w:rsidR="00523414" w:rsidRDefault="00523414" w:rsidP="00523414">
      <w:r>
        <w:t>ObjectId, ObjectType</w:t>
      </w:r>
    </w:p>
    <w:p w:rsidR="00523414" w:rsidRDefault="00523414" w:rsidP="00523414">
      <w:pPr>
        <w:rPr>
          <w:rFonts w:ascii="Arial" w:hAnsi="Arial" w:cs="Arial"/>
          <w:color w:val="000000"/>
          <w:sz w:val="20"/>
          <w:szCs w:val="20"/>
        </w:rPr>
      </w:pPr>
    </w:p>
    <w:p w:rsidR="00523414" w:rsidRDefault="00523414" w:rsidP="00523414">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523414" w:rsidTr="00523414">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523414" w:rsidRPr="00CA388B" w:rsidRDefault="00523414" w:rsidP="00523414">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523414" w:rsidRPr="00CA388B" w:rsidRDefault="00523414" w:rsidP="00523414">
            <w:pPr>
              <w:rPr>
                <w:b/>
              </w:rPr>
            </w:pPr>
            <w:r w:rsidRPr="00CA388B">
              <w:rPr>
                <w:b/>
              </w:rPr>
              <w:t>Description</w:t>
            </w:r>
          </w:p>
        </w:tc>
      </w:tr>
      <w:tr w:rsidR="00523414" w:rsidTr="00523414">
        <w:trPr>
          <w:cantSplit/>
        </w:trPr>
        <w:tc>
          <w:tcPr>
            <w:tcW w:w="2268" w:type="dxa"/>
            <w:shd w:val="clear" w:color="auto" w:fill="auto"/>
          </w:tcPr>
          <w:p w:rsidR="00523414" w:rsidRDefault="00523414" w:rsidP="00523414">
            <w:r>
              <w:t>Action</w:t>
            </w:r>
          </w:p>
        </w:tc>
        <w:tc>
          <w:tcPr>
            <w:tcW w:w="6480" w:type="dxa"/>
            <w:shd w:val="clear" w:color="auto" w:fill="auto"/>
          </w:tcPr>
          <w:p w:rsidR="00523414" w:rsidRDefault="00523414" w:rsidP="00523414">
            <w:r w:rsidRPr="00A91E34">
              <w:t>Action code or method name</w:t>
            </w:r>
          </w:p>
        </w:tc>
      </w:tr>
      <w:tr w:rsidR="00523414" w:rsidTr="00523414">
        <w:trPr>
          <w:cantSplit/>
        </w:trPr>
        <w:tc>
          <w:tcPr>
            <w:tcW w:w="2268" w:type="dxa"/>
            <w:shd w:val="clear" w:color="auto" w:fill="auto"/>
          </w:tcPr>
          <w:p w:rsidR="00523414" w:rsidRDefault="00523414" w:rsidP="00523414">
            <w:r>
              <w:t>Login</w:t>
            </w:r>
          </w:p>
        </w:tc>
        <w:tc>
          <w:tcPr>
            <w:tcW w:w="6480" w:type="dxa"/>
            <w:shd w:val="clear" w:color="auto" w:fill="auto"/>
          </w:tcPr>
          <w:p w:rsidR="00523414" w:rsidRDefault="00523414" w:rsidP="00523414">
            <w:r w:rsidRPr="004B3B1C">
              <w:t>Unique system wide user authentication string</w:t>
            </w:r>
          </w:p>
        </w:tc>
      </w:tr>
      <w:tr w:rsidR="00523414" w:rsidTr="00523414">
        <w:trPr>
          <w:cantSplit/>
        </w:trPr>
        <w:tc>
          <w:tcPr>
            <w:tcW w:w="2268" w:type="dxa"/>
            <w:shd w:val="clear" w:color="auto" w:fill="auto"/>
          </w:tcPr>
          <w:p w:rsidR="00523414" w:rsidRDefault="00523414" w:rsidP="00523414">
            <w:r>
              <w:t>Password</w:t>
            </w:r>
          </w:p>
        </w:tc>
        <w:tc>
          <w:tcPr>
            <w:tcW w:w="6480" w:type="dxa"/>
            <w:shd w:val="clear" w:color="auto" w:fill="auto"/>
          </w:tcPr>
          <w:p w:rsidR="00523414" w:rsidRDefault="00523414" w:rsidP="00523414">
            <w:r w:rsidRPr="004B3B1C">
              <w:t>User’s password for authentication</w:t>
            </w:r>
          </w:p>
        </w:tc>
      </w:tr>
      <w:tr w:rsidR="00523414" w:rsidTr="00523414">
        <w:trPr>
          <w:cantSplit/>
        </w:trPr>
        <w:tc>
          <w:tcPr>
            <w:tcW w:w="2268" w:type="dxa"/>
            <w:shd w:val="clear" w:color="auto" w:fill="auto"/>
          </w:tcPr>
          <w:p w:rsidR="00523414" w:rsidRDefault="00523414" w:rsidP="00523414">
            <w:r>
              <w:t>objectId</w:t>
            </w:r>
          </w:p>
        </w:tc>
        <w:tc>
          <w:tcPr>
            <w:tcW w:w="6480" w:type="dxa"/>
            <w:shd w:val="clear" w:color="auto" w:fill="auto"/>
          </w:tcPr>
          <w:p w:rsidR="00523414" w:rsidRDefault="00523414" w:rsidP="00523414">
            <w:r>
              <w:t>Id of the user’s password you want to set</w:t>
            </w:r>
          </w:p>
        </w:tc>
      </w:tr>
      <w:tr w:rsidR="00523414" w:rsidTr="00523414">
        <w:trPr>
          <w:cantSplit/>
        </w:trPr>
        <w:tc>
          <w:tcPr>
            <w:tcW w:w="2268" w:type="dxa"/>
            <w:shd w:val="clear" w:color="auto" w:fill="auto"/>
          </w:tcPr>
          <w:p w:rsidR="00523414" w:rsidRDefault="00523414" w:rsidP="00523414">
            <w:r>
              <w:t>objectType</w:t>
            </w:r>
          </w:p>
        </w:tc>
        <w:tc>
          <w:tcPr>
            <w:tcW w:w="6480" w:type="dxa"/>
            <w:shd w:val="clear" w:color="auto" w:fill="auto"/>
          </w:tcPr>
          <w:p w:rsidR="00523414" w:rsidRDefault="00523414" w:rsidP="00523414">
            <w:r>
              <w:t>Object Type = user</w:t>
            </w:r>
          </w:p>
        </w:tc>
      </w:tr>
      <w:tr w:rsidR="00523414" w:rsidTr="00523414">
        <w:trPr>
          <w:cantSplit/>
        </w:trPr>
        <w:tc>
          <w:tcPr>
            <w:tcW w:w="2268" w:type="dxa"/>
            <w:shd w:val="clear" w:color="auto" w:fill="auto"/>
          </w:tcPr>
          <w:p w:rsidR="00523414" w:rsidRDefault="00523414" w:rsidP="00523414">
            <w:r>
              <w:t>newLogin</w:t>
            </w:r>
          </w:p>
        </w:tc>
        <w:tc>
          <w:tcPr>
            <w:tcW w:w="6480" w:type="dxa"/>
            <w:shd w:val="clear" w:color="auto" w:fill="auto"/>
          </w:tcPr>
          <w:p w:rsidR="00523414" w:rsidRDefault="00523414" w:rsidP="00523414">
            <w:r>
              <w:t>New user login (should be their email)</w:t>
            </w:r>
          </w:p>
        </w:tc>
      </w:tr>
    </w:tbl>
    <w:p w:rsidR="00523414" w:rsidRPr="00F30D6B" w:rsidRDefault="00523414" w:rsidP="00523414">
      <w:pPr>
        <w:rPr>
          <w:lang w:eastAsia="x-none"/>
        </w:rPr>
      </w:pPr>
    </w:p>
    <w:p w:rsidR="00523414" w:rsidRPr="00523414" w:rsidRDefault="00523414" w:rsidP="00523414">
      <w:pPr>
        <w:rPr>
          <w:lang w:eastAsia="x-none"/>
        </w:rPr>
      </w:pPr>
    </w:p>
    <w:p w:rsidR="00F30D6B" w:rsidRDefault="00F30D6B" w:rsidP="000E3989">
      <w:pPr>
        <w:pStyle w:val="Heading3"/>
        <w:rPr>
          <w:lang w:val="en-US"/>
        </w:rPr>
      </w:pPr>
      <w:bookmarkStart w:id="18775" w:name="_Toc469977095"/>
      <w:r>
        <w:rPr>
          <w:lang w:val="en-US"/>
        </w:rPr>
        <w:t>setUserPassword</w:t>
      </w:r>
      <w:bookmarkEnd w:id="18701"/>
      <w:bookmarkEnd w:id="18702"/>
      <w:bookmarkEnd w:id="18703"/>
      <w:bookmarkEnd w:id="18704"/>
      <w:bookmarkEnd w:id="18705"/>
      <w:bookmarkEnd w:id="18706"/>
      <w:bookmarkEnd w:id="18707"/>
      <w:bookmarkEnd w:id="18708"/>
      <w:bookmarkEnd w:id="18709"/>
      <w:bookmarkEnd w:id="18710"/>
      <w:bookmarkEnd w:id="18711"/>
      <w:bookmarkEnd w:id="18712"/>
      <w:bookmarkEnd w:id="18713"/>
      <w:bookmarkEnd w:id="18714"/>
      <w:bookmarkEnd w:id="18715"/>
      <w:bookmarkEnd w:id="18716"/>
      <w:bookmarkEnd w:id="18717"/>
      <w:bookmarkEnd w:id="18718"/>
      <w:bookmarkEnd w:id="18719"/>
      <w:bookmarkEnd w:id="18720"/>
      <w:bookmarkEnd w:id="18721"/>
      <w:bookmarkEnd w:id="18722"/>
      <w:bookmarkEnd w:id="18723"/>
      <w:bookmarkEnd w:id="18724"/>
      <w:bookmarkEnd w:id="18725"/>
      <w:bookmarkEnd w:id="18726"/>
      <w:bookmarkEnd w:id="18727"/>
      <w:bookmarkEnd w:id="18728"/>
      <w:bookmarkEnd w:id="18729"/>
      <w:bookmarkEnd w:id="18730"/>
      <w:bookmarkEnd w:id="18731"/>
      <w:bookmarkEnd w:id="18732"/>
      <w:bookmarkEnd w:id="18733"/>
      <w:bookmarkEnd w:id="18734"/>
      <w:bookmarkEnd w:id="18736"/>
      <w:bookmarkEnd w:id="18737"/>
      <w:bookmarkEnd w:id="18738"/>
      <w:bookmarkEnd w:id="18739"/>
      <w:bookmarkEnd w:id="18740"/>
      <w:bookmarkEnd w:id="18741"/>
      <w:bookmarkEnd w:id="18742"/>
      <w:bookmarkEnd w:id="18743"/>
      <w:bookmarkEnd w:id="18744"/>
      <w:bookmarkEnd w:id="18745"/>
      <w:bookmarkEnd w:id="18746"/>
      <w:bookmarkEnd w:id="18747"/>
      <w:bookmarkEnd w:id="18748"/>
      <w:bookmarkEnd w:id="18749"/>
      <w:bookmarkEnd w:id="18750"/>
      <w:bookmarkEnd w:id="18751"/>
      <w:bookmarkEnd w:id="18752"/>
      <w:bookmarkEnd w:id="18753"/>
      <w:bookmarkEnd w:id="18754"/>
      <w:bookmarkEnd w:id="18755"/>
      <w:bookmarkEnd w:id="18756"/>
      <w:bookmarkEnd w:id="18757"/>
      <w:bookmarkEnd w:id="18758"/>
      <w:bookmarkEnd w:id="18759"/>
      <w:bookmarkEnd w:id="18760"/>
      <w:bookmarkEnd w:id="18761"/>
      <w:bookmarkEnd w:id="18762"/>
      <w:bookmarkEnd w:id="18763"/>
      <w:bookmarkEnd w:id="18764"/>
      <w:bookmarkEnd w:id="18765"/>
      <w:bookmarkEnd w:id="18766"/>
      <w:bookmarkEnd w:id="18767"/>
      <w:bookmarkEnd w:id="18768"/>
      <w:bookmarkEnd w:id="18769"/>
      <w:bookmarkEnd w:id="18770"/>
      <w:bookmarkEnd w:id="18771"/>
      <w:bookmarkEnd w:id="18772"/>
      <w:bookmarkEnd w:id="18773"/>
      <w:bookmarkEnd w:id="18775"/>
    </w:p>
    <w:p w:rsidR="00F30D6B" w:rsidRDefault="00F30D6B" w:rsidP="00F30D6B">
      <w:r>
        <w:t>This call is used to set a user’s password.</w:t>
      </w:r>
    </w:p>
    <w:p w:rsidR="00F30D6B" w:rsidRDefault="00F30D6B" w:rsidP="00F30D6B"/>
    <w:p w:rsidR="00F30D6B" w:rsidRDefault="00260EB4" w:rsidP="00F30D6B">
      <w:r>
        <w:rPr>
          <w:b/>
        </w:rPr>
        <w:lastRenderedPageBreak/>
        <w:t>POS</w:t>
      </w:r>
      <w:r w:rsidR="00F30D6B">
        <w:rPr>
          <w:b/>
        </w:rPr>
        <w:t>T</w:t>
      </w:r>
      <w:r w:rsidR="00F30D6B" w:rsidRPr="00A91E34">
        <w:rPr>
          <w:b/>
        </w:rPr>
        <w:t>:</w:t>
      </w:r>
    </w:p>
    <w:p w:rsidR="00F30D6B" w:rsidRPr="001169A0" w:rsidRDefault="00F30D6B" w:rsidP="00F30D6B">
      <w:pPr>
        <w:rPr>
          <w:szCs w:val="20"/>
        </w:rPr>
      </w:pPr>
      <w:r w:rsidRPr="001169A0">
        <w:rPr>
          <w:szCs w:val="20"/>
        </w:rPr>
        <w:t>{webserver}/userservice/</w:t>
      </w:r>
      <w:r w:rsidR="005F3381" w:rsidRPr="001169A0">
        <w:rPr>
          <w:szCs w:val="20"/>
        </w:rPr>
        <w:t>set</w:t>
      </w:r>
      <w:r w:rsidRPr="001169A0">
        <w:rPr>
          <w:szCs w:val="20"/>
        </w:rPr>
        <w:t>User</w:t>
      </w:r>
      <w:r w:rsidR="005F3381" w:rsidRPr="001169A0">
        <w:rPr>
          <w:szCs w:val="20"/>
        </w:rPr>
        <w:t>Password</w:t>
      </w:r>
      <w:r w:rsidRPr="001169A0">
        <w:rPr>
          <w:szCs w:val="20"/>
        </w:rPr>
        <w:t>/{login}</w:t>
      </w:r>
      <w:r w:rsidR="00E15F5D" w:rsidRPr="001169A0">
        <w:rPr>
          <w:szCs w:val="20"/>
        </w:rPr>
        <w:t>/</w:t>
      </w:r>
      <w:r w:rsidRPr="001169A0">
        <w:rPr>
          <w:szCs w:val="20"/>
        </w:rPr>
        <w:t>{password}/{objectId</w:t>
      </w:r>
      <w:r w:rsidR="005F3381" w:rsidRPr="001169A0">
        <w:rPr>
          <w:szCs w:val="20"/>
        </w:rPr>
        <w:t>User</w:t>
      </w:r>
      <w:r w:rsidRPr="001169A0">
        <w:rPr>
          <w:szCs w:val="20"/>
        </w:rPr>
        <w:t>}/{objectType</w:t>
      </w:r>
      <w:r w:rsidR="005F3381" w:rsidRPr="001169A0">
        <w:rPr>
          <w:szCs w:val="20"/>
        </w:rPr>
        <w:t>User</w:t>
      </w:r>
      <w:r w:rsidRPr="001169A0">
        <w:rPr>
          <w:szCs w:val="20"/>
        </w:rPr>
        <w:t>}/{newPassword}/</w:t>
      </w:r>
    </w:p>
    <w:p w:rsidR="00F30D6B" w:rsidRDefault="00F30D6B" w:rsidP="00F30D6B">
      <w:r>
        <w:t>  </w:t>
      </w:r>
    </w:p>
    <w:p w:rsidR="00F30D6B" w:rsidRDefault="00F30D6B" w:rsidP="00F30D6B">
      <w:r>
        <w:t>RETURNS</w:t>
      </w:r>
    </w:p>
    <w:p w:rsidR="00F30D6B" w:rsidRDefault="00F30D6B" w:rsidP="00F30D6B">
      <w:r>
        <w:t>ObjectId, ObjectType</w:t>
      </w:r>
    </w:p>
    <w:p w:rsidR="00F30D6B" w:rsidRDefault="00F30D6B" w:rsidP="00F30D6B">
      <w:pPr>
        <w:rPr>
          <w:rFonts w:ascii="Arial" w:hAnsi="Arial" w:cs="Arial"/>
          <w:color w:val="000000"/>
          <w:sz w:val="20"/>
          <w:szCs w:val="20"/>
        </w:rPr>
      </w:pPr>
    </w:p>
    <w:p w:rsidR="00F30D6B" w:rsidRDefault="00F30D6B" w:rsidP="00F30D6B">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F30D6B" w:rsidTr="004C23AB">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F30D6B" w:rsidRPr="00CA388B" w:rsidRDefault="00F30D6B" w:rsidP="004C23AB">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F30D6B" w:rsidRPr="00CA388B" w:rsidRDefault="00F30D6B" w:rsidP="004C23AB">
            <w:pPr>
              <w:rPr>
                <w:b/>
              </w:rPr>
            </w:pPr>
            <w:r w:rsidRPr="00CA388B">
              <w:rPr>
                <w:b/>
              </w:rPr>
              <w:t>Description</w:t>
            </w:r>
          </w:p>
        </w:tc>
      </w:tr>
      <w:tr w:rsidR="00F30D6B" w:rsidTr="004C23AB">
        <w:trPr>
          <w:cantSplit/>
        </w:trPr>
        <w:tc>
          <w:tcPr>
            <w:tcW w:w="2268" w:type="dxa"/>
            <w:shd w:val="clear" w:color="auto" w:fill="auto"/>
          </w:tcPr>
          <w:p w:rsidR="00F30D6B" w:rsidRDefault="00F30D6B" w:rsidP="004C23AB">
            <w:r>
              <w:t>Action</w:t>
            </w:r>
          </w:p>
        </w:tc>
        <w:tc>
          <w:tcPr>
            <w:tcW w:w="6480" w:type="dxa"/>
            <w:shd w:val="clear" w:color="auto" w:fill="auto"/>
          </w:tcPr>
          <w:p w:rsidR="00F30D6B" w:rsidRDefault="00F30D6B" w:rsidP="004C23AB">
            <w:r w:rsidRPr="00A91E34">
              <w:t>Action code or method name</w:t>
            </w:r>
          </w:p>
        </w:tc>
      </w:tr>
      <w:tr w:rsidR="00F30D6B" w:rsidTr="004C23AB">
        <w:trPr>
          <w:cantSplit/>
        </w:trPr>
        <w:tc>
          <w:tcPr>
            <w:tcW w:w="2268" w:type="dxa"/>
            <w:shd w:val="clear" w:color="auto" w:fill="auto"/>
          </w:tcPr>
          <w:p w:rsidR="00F30D6B" w:rsidRDefault="00F30D6B" w:rsidP="004C23AB">
            <w:r>
              <w:t>Login</w:t>
            </w:r>
          </w:p>
        </w:tc>
        <w:tc>
          <w:tcPr>
            <w:tcW w:w="6480" w:type="dxa"/>
            <w:shd w:val="clear" w:color="auto" w:fill="auto"/>
          </w:tcPr>
          <w:p w:rsidR="00F30D6B" w:rsidRDefault="00F30D6B" w:rsidP="004C23AB">
            <w:r w:rsidRPr="004B3B1C">
              <w:t>Unique system wide user authentication string</w:t>
            </w:r>
          </w:p>
        </w:tc>
      </w:tr>
      <w:tr w:rsidR="00F30D6B" w:rsidTr="004C23AB">
        <w:trPr>
          <w:cantSplit/>
        </w:trPr>
        <w:tc>
          <w:tcPr>
            <w:tcW w:w="2268" w:type="dxa"/>
            <w:shd w:val="clear" w:color="auto" w:fill="auto"/>
          </w:tcPr>
          <w:p w:rsidR="00F30D6B" w:rsidRDefault="00F30D6B" w:rsidP="004C23AB">
            <w:r>
              <w:t>Password</w:t>
            </w:r>
          </w:p>
        </w:tc>
        <w:tc>
          <w:tcPr>
            <w:tcW w:w="6480" w:type="dxa"/>
            <w:shd w:val="clear" w:color="auto" w:fill="auto"/>
          </w:tcPr>
          <w:p w:rsidR="00F30D6B" w:rsidRDefault="00F30D6B" w:rsidP="004C23AB">
            <w:r w:rsidRPr="004B3B1C">
              <w:t>User’s password for authentication</w:t>
            </w:r>
          </w:p>
        </w:tc>
      </w:tr>
      <w:tr w:rsidR="00F30D6B" w:rsidTr="004C23AB">
        <w:trPr>
          <w:cantSplit/>
        </w:trPr>
        <w:tc>
          <w:tcPr>
            <w:tcW w:w="2268" w:type="dxa"/>
            <w:shd w:val="clear" w:color="auto" w:fill="auto"/>
          </w:tcPr>
          <w:p w:rsidR="00F30D6B" w:rsidRDefault="00F30D6B" w:rsidP="004C23AB">
            <w:r>
              <w:t>objectId</w:t>
            </w:r>
          </w:p>
        </w:tc>
        <w:tc>
          <w:tcPr>
            <w:tcW w:w="6480" w:type="dxa"/>
            <w:shd w:val="clear" w:color="auto" w:fill="auto"/>
          </w:tcPr>
          <w:p w:rsidR="00F30D6B" w:rsidRDefault="00F30D6B" w:rsidP="00F30D6B">
            <w:r>
              <w:t>Id of the user’s password you want to set</w:t>
            </w:r>
          </w:p>
        </w:tc>
      </w:tr>
      <w:tr w:rsidR="00F30D6B" w:rsidTr="004C23AB">
        <w:trPr>
          <w:cantSplit/>
        </w:trPr>
        <w:tc>
          <w:tcPr>
            <w:tcW w:w="2268" w:type="dxa"/>
            <w:shd w:val="clear" w:color="auto" w:fill="auto"/>
          </w:tcPr>
          <w:p w:rsidR="00F30D6B" w:rsidRDefault="00F30D6B" w:rsidP="004C23AB">
            <w:r>
              <w:t>objectType</w:t>
            </w:r>
          </w:p>
        </w:tc>
        <w:tc>
          <w:tcPr>
            <w:tcW w:w="6480" w:type="dxa"/>
            <w:shd w:val="clear" w:color="auto" w:fill="auto"/>
          </w:tcPr>
          <w:p w:rsidR="00F30D6B" w:rsidRDefault="00F30D6B" w:rsidP="00F30D6B">
            <w:r>
              <w:t>Object Type = user</w:t>
            </w:r>
          </w:p>
        </w:tc>
      </w:tr>
      <w:tr w:rsidR="00F30D6B" w:rsidTr="004C23AB">
        <w:trPr>
          <w:cantSplit/>
        </w:trPr>
        <w:tc>
          <w:tcPr>
            <w:tcW w:w="2268" w:type="dxa"/>
            <w:shd w:val="clear" w:color="auto" w:fill="auto"/>
          </w:tcPr>
          <w:p w:rsidR="00F30D6B" w:rsidRDefault="00F30D6B" w:rsidP="004C23AB">
            <w:r>
              <w:t>newPassword</w:t>
            </w:r>
          </w:p>
        </w:tc>
        <w:tc>
          <w:tcPr>
            <w:tcW w:w="6480" w:type="dxa"/>
            <w:shd w:val="clear" w:color="auto" w:fill="auto"/>
          </w:tcPr>
          <w:p w:rsidR="00F30D6B" w:rsidRDefault="00F30D6B" w:rsidP="004C23AB">
            <w:r>
              <w:t>New user password</w:t>
            </w:r>
          </w:p>
        </w:tc>
      </w:tr>
    </w:tbl>
    <w:p w:rsidR="00F30D6B" w:rsidRPr="00F30D6B" w:rsidRDefault="00F30D6B" w:rsidP="00F30D6B">
      <w:pPr>
        <w:rPr>
          <w:lang w:eastAsia="x-none"/>
        </w:rPr>
      </w:pPr>
    </w:p>
    <w:p w:rsidR="00F30D6B" w:rsidRPr="00F30D6B" w:rsidRDefault="00F30D6B" w:rsidP="00F30D6B">
      <w:pPr>
        <w:rPr>
          <w:lang w:eastAsia="x-none"/>
        </w:rPr>
      </w:pPr>
    </w:p>
    <w:p w:rsidR="00027D56" w:rsidRDefault="00027D56" w:rsidP="000E3989">
      <w:pPr>
        <w:pStyle w:val="Heading3"/>
        <w:rPr>
          <w:lang w:val="en-US"/>
        </w:rPr>
      </w:pPr>
      <w:bookmarkStart w:id="18776" w:name="_Toc341877370"/>
      <w:bookmarkStart w:id="18777" w:name="_Toc343798795"/>
      <w:bookmarkStart w:id="18778" w:name="_Toc344960231"/>
      <w:bookmarkStart w:id="18779" w:name="_Toc345404470"/>
      <w:bookmarkStart w:id="18780" w:name="_Toc345404700"/>
      <w:bookmarkStart w:id="18781" w:name="_Toc345571901"/>
      <w:bookmarkStart w:id="18782" w:name="_Toc346442912"/>
      <w:bookmarkStart w:id="18783" w:name="_Toc346650444"/>
      <w:bookmarkStart w:id="18784" w:name="_Toc346780467"/>
      <w:bookmarkStart w:id="18785" w:name="_Toc346780803"/>
      <w:bookmarkStart w:id="18786" w:name="_Toc346962376"/>
      <w:bookmarkStart w:id="18787" w:name="_Toc347423718"/>
      <w:bookmarkStart w:id="18788" w:name="_Toc347473951"/>
      <w:bookmarkStart w:id="18789" w:name="_Toc347480684"/>
      <w:bookmarkStart w:id="18790" w:name="_Toc347758330"/>
      <w:bookmarkStart w:id="18791" w:name="_Toc347816015"/>
      <w:bookmarkStart w:id="18792" w:name="_Toc347848262"/>
      <w:bookmarkStart w:id="18793" w:name="_Toc348075079"/>
      <w:bookmarkStart w:id="18794" w:name="_Toc348340370"/>
      <w:bookmarkStart w:id="18795" w:name="_Toc348379067"/>
      <w:bookmarkStart w:id="18796" w:name="_Toc348506125"/>
      <w:bookmarkStart w:id="18797" w:name="_Toc348510506"/>
      <w:bookmarkStart w:id="18798" w:name="_Toc349029539"/>
      <w:bookmarkStart w:id="18799" w:name="_Toc349064017"/>
      <w:bookmarkStart w:id="18800" w:name="_Toc350252632"/>
      <w:bookmarkStart w:id="18801" w:name="_Toc350275384"/>
      <w:bookmarkStart w:id="18802" w:name="_Toc350448851"/>
      <w:bookmarkStart w:id="18803" w:name="_Toc350449170"/>
      <w:bookmarkStart w:id="18804" w:name="_Toc350867861"/>
      <w:bookmarkStart w:id="18805" w:name="_Toc350868118"/>
      <w:bookmarkStart w:id="18806" w:name="_Toc350953930"/>
      <w:bookmarkStart w:id="18807" w:name="_Toc350958171"/>
      <w:bookmarkStart w:id="18808" w:name="_Toc351013666"/>
      <w:bookmarkStart w:id="18809" w:name="_Toc351103642"/>
      <w:bookmarkStart w:id="18810" w:name="_Toc353303929"/>
      <w:bookmarkStart w:id="18811" w:name="_Toc355601198"/>
      <w:bookmarkStart w:id="18812" w:name="_Toc355604073"/>
      <w:bookmarkStart w:id="18813" w:name="_Toc357004132"/>
      <w:bookmarkStart w:id="18814" w:name="_Toc357326553"/>
      <w:bookmarkStart w:id="18815" w:name="_Toc357585884"/>
      <w:bookmarkStart w:id="18816" w:name="_Toc357837236"/>
      <w:bookmarkStart w:id="18817" w:name="_Toc358228593"/>
      <w:bookmarkStart w:id="18818" w:name="_Toc358228860"/>
      <w:bookmarkStart w:id="18819" w:name="_Toc361751720"/>
      <w:bookmarkStart w:id="18820" w:name="_Toc361768491"/>
      <w:bookmarkStart w:id="18821" w:name="_Toc361819015"/>
      <w:bookmarkStart w:id="18822" w:name="_Toc362979745"/>
      <w:bookmarkStart w:id="18823" w:name="_Toc364189767"/>
      <w:bookmarkStart w:id="18824" w:name="_Toc364236731"/>
      <w:bookmarkStart w:id="18825" w:name="_Toc364258872"/>
      <w:bookmarkStart w:id="18826" w:name="_Toc364794854"/>
      <w:bookmarkStart w:id="18827" w:name="_Toc367188266"/>
      <w:bookmarkStart w:id="18828" w:name="_Toc372054567"/>
      <w:bookmarkStart w:id="18829" w:name="_Toc372178389"/>
      <w:bookmarkStart w:id="18830" w:name="_Toc373053494"/>
      <w:bookmarkStart w:id="18831" w:name="_Toc373053774"/>
      <w:bookmarkStart w:id="18832" w:name="_Toc373060703"/>
      <w:bookmarkStart w:id="18833" w:name="_Toc373061404"/>
      <w:bookmarkStart w:id="18834" w:name="_Toc373061685"/>
      <w:bookmarkStart w:id="18835" w:name="_Toc373130979"/>
      <w:bookmarkStart w:id="18836" w:name="_Toc373140095"/>
      <w:bookmarkStart w:id="18837" w:name="_Toc375312164"/>
      <w:bookmarkStart w:id="18838" w:name="_Toc375641051"/>
      <w:bookmarkStart w:id="18839" w:name="_Toc376110372"/>
      <w:bookmarkStart w:id="18840" w:name="_Toc378409632"/>
      <w:bookmarkStart w:id="18841" w:name="_Toc379897401"/>
      <w:bookmarkStart w:id="18842" w:name="_Toc384061048"/>
      <w:bookmarkStart w:id="18843" w:name="_Toc388898024"/>
      <w:bookmarkStart w:id="18844" w:name="_Toc389158065"/>
      <w:bookmarkStart w:id="18845" w:name="_Toc391278247"/>
      <w:bookmarkStart w:id="18846" w:name="_Toc392481220"/>
      <w:bookmarkStart w:id="18847" w:name="_Toc393306324"/>
      <w:bookmarkStart w:id="18848" w:name="_Toc469977096"/>
      <w:r>
        <w:rPr>
          <w:lang w:val="en-US"/>
        </w:rPr>
        <w:t>setUserRole</w:t>
      </w:r>
      <w:bookmarkEnd w:id="18776"/>
      <w:bookmarkEnd w:id="18777"/>
      <w:bookmarkEnd w:id="18778"/>
      <w:bookmarkEnd w:id="18779"/>
      <w:bookmarkEnd w:id="18780"/>
      <w:bookmarkEnd w:id="18781"/>
      <w:bookmarkEnd w:id="18782"/>
      <w:bookmarkEnd w:id="18783"/>
      <w:bookmarkEnd w:id="18784"/>
      <w:bookmarkEnd w:id="18785"/>
      <w:bookmarkEnd w:id="18786"/>
      <w:bookmarkEnd w:id="18787"/>
      <w:bookmarkEnd w:id="18788"/>
      <w:bookmarkEnd w:id="18789"/>
      <w:bookmarkEnd w:id="18790"/>
      <w:bookmarkEnd w:id="18791"/>
      <w:bookmarkEnd w:id="18792"/>
      <w:bookmarkEnd w:id="18793"/>
      <w:bookmarkEnd w:id="18794"/>
      <w:bookmarkEnd w:id="18795"/>
      <w:bookmarkEnd w:id="18796"/>
      <w:bookmarkEnd w:id="18797"/>
      <w:bookmarkEnd w:id="18798"/>
      <w:bookmarkEnd w:id="18799"/>
      <w:bookmarkEnd w:id="18800"/>
      <w:bookmarkEnd w:id="18801"/>
      <w:bookmarkEnd w:id="18802"/>
      <w:bookmarkEnd w:id="18803"/>
      <w:bookmarkEnd w:id="18804"/>
      <w:bookmarkEnd w:id="18805"/>
      <w:bookmarkEnd w:id="18806"/>
      <w:bookmarkEnd w:id="18807"/>
      <w:bookmarkEnd w:id="18808"/>
      <w:bookmarkEnd w:id="18809"/>
      <w:bookmarkEnd w:id="18810"/>
      <w:bookmarkEnd w:id="18811"/>
      <w:bookmarkEnd w:id="18812"/>
      <w:bookmarkEnd w:id="18813"/>
      <w:bookmarkEnd w:id="18814"/>
      <w:bookmarkEnd w:id="18815"/>
      <w:bookmarkEnd w:id="18816"/>
      <w:bookmarkEnd w:id="18817"/>
      <w:bookmarkEnd w:id="18818"/>
      <w:bookmarkEnd w:id="18819"/>
      <w:bookmarkEnd w:id="18820"/>
      <w:bookmarkEnd w:id="18821"/>
      <w:bookmarkEnd w:id="18822"/>
      <w:bookmarkEnd w:id="18823"/>
      <w:bookmarkEnd w:id="18824"/>
      <w:bookmarkEnd w:id="18825"/>
      <w:bookmarkEnd w:id="18826"/>
      <w:bookmarkEnd w:id="18827"/>
      <w:bookmarkEnd w:id="18828"/>
      <w:bookmarkEnd w:id="18829"/>
      <w:bookmarkEnd w:id="18830"/>
      <w:bookmarkEnd w:id="18831"/>
      <w:bookmarkEnd w:id="18832"/>
      <w:bookmarkEnd w:id="18833"/>
      <w:bookmarkEnd w:id="18834"/>
      <w:bookmarkEnd w:id="18835"/>
      <w:bookmarkEnd w:id="18836"/>
      <w:bookmarkEnd w:id="18837"/>
      <w:bookmarkEnd w:id="18838"/>
      <w:bookmarkEnd w:id="18839"/>
      <w:bookmarkEnd w:id="18840"/>
      <w:bookmarkEnd w:id="18841"/>
      <w:bookmarkEnd w:id="18842"/>
      <w:bookmarkEnd w:id="18843"/>
      <w:bookmarkEnd w:id="18844"/>
      <w:bookmarkEnd w:id="18845"/>
      <w:bookmarkEnd w:id="18846"/>
      <w:bookmarkEnd w:id="18847"/>
      <w:bookmarkEnd w:id="18848"/>
    </w:p>
    <w:p w:rsidR="00027D56" w:rsidRDefault="00027D56" w:rsidP="00027D56">
      <w:r>
        <w:t xml:space="preserve">This call is used to set a user’s role. </w:t>
      </w:r>
      <w:r w:rsidR="00E15F5D">
        <w:t>Normally this is the string “NormalUser” and sometimes “LocalAdministrator”.</w:t>
      </w:r>
    </w:p>
    <w:p w:rsidR="00027D56" w:rsidRDefault="00027D56" w:rsidP="00027D56"/>
    <w:p w:rsidR="00027D56" w:rsidRDefault="00260EB4" w:rsidP="00027D56">
      <w:r>
        <w:rPr>
          <w:b/>
        </w:rPr>
        <w:t>POS</w:t>
      </w:r>
      <w:r w:rsidR="00027D56">
        <w:rPr>
          <w:b/>
        </w:rPr>
        <w:t>T</w:t>
      </w:r>
      <w:r w:rsidR="00027D56" w:rsidRPr="00A91E34">
        <w:rPr>
          <w:b/>
        </w:rPr>
        <w:t>:</w:t>
      </w:r>
    </w:p>
    <w:p w:rsidR="00027D56" w:rsidRPr="001169A0" w:rsidRDefault="00027D56" w:rsidP="00027D56">
      <w:pPr>
        <w:rPr>
          <w:szCs w:val="20"/>
        </w:rPr>
      </w:pPr>
      <w:r w:rsidRPr="001169A0">
        <w:rPr>
          <w:szCs w:val="20"/>
        </w:rPr>
        <w:t>{webserver}/userservice/setUserRole/{login}</w:t>
      </w:r>
      <w:r w:rsidR="00E15F5D" w:rsidRPr="001169A0">
        <w:rPr>
          <w:szCs w:val="20"/>
        </w:rPr>
        <w:t>/</w:t>
      </w:r>
      <w:r w:rsidRPr="001169A0">
        <w:rPr>
          <w:szCs w:val="20"/>
        </w:rPr>
        <w:t>{password}/</w:t>
      </w:r>
      <w:r w:rsidR="00E15F5D" w:rsidRPr="001169A0">
        <w:rPr>
          <w:szCs w:val="20"/>
        </w:rPr>
        <w:t>{objectIdUser}/{objectTypeUser}/</w:t>
      </w:r>
      <w:r w:rsidRPr="001169A0">
        <w:rPr>
          <w:szCs w:val="20"/>
        </w:rPr>
        <w:t>{Role}/</w:t>
      </w:r>
    </w:p>
    <w:p w:rsidR="00027D56" w:rsidRDefault="00027D56" w:rsidP="00027D56">
      <w:r>
        <w:t>  </w:t>
      </w:r>
    </w:p>
    <w:p w:rsidR="00027D56" w:rsidRDefault="00027D56" w:rsidP="00027D56">
      <w:r>
        <w:t>RETURNS</w:t>
      </w:r>
    </w:p>
    <w:p w:rsidR="00027D56" w:rsidRDefault="00027D56" w:rsidP="00027D56">
      <w:r>
        <w:t>0 – Success</w:t>
      </w:r>
    </w:p>
    <w:p w:rsidR="00027D56" w:rsidRDefault="00027D56" w:rsidP="00027D56">
      <w:r>
        <w:t>N – Error Message String</w:t>
      </w:r>
    </w:p>
    <w:p w:rsidR="00027D56" w:rsidRDefault="00027D56" w:rsidP="00027D56">
      <w:pPr>
        <w:rPr>
          <w:rFonts w:ascii="Arial" w:hAnsi="Arial" w:cs="Arial"/>
          <w:color w:val="000000"/>
          <w:sz w:val="20"/>
          <w:szCs w:val="20"/>
        </w:rPr>
      </w:pPr>
    </w:p>
    <w:p w:rsidR="00027D56" w:rsidRDefault="00027D56" w:rsidP="00027D56">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027D56" w:rsidTr="00126DAD">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027D56" w:rsidRPr="00CA388B" w:rsidRDefault="00027D56" w:rsidP="00126DAD">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027D56" w:rsidRPr="00CA388B" w:rsidRDefault="00027D56" w:rsidP="00126DAD">
            <w:pPr>
              <w:rPr>
                <w:b/>
              </w:rPr>
            </w:pPr>
            <w:r w:rsidRPr="00CA388B">
              <w:rPr>
                <w:b/>
              </w:rPr>
              <w:t>Description</w:t>
            </w:r>
          </w:p>
        </w:tc>
      </w:tr>
      <w:tr w:rsidR="00027D56" w:rsidTr="00126DAD">
        <w:trPr>
          <w:cantSplit/>
        </w:trPr>
        <w:tc>
          <w:tcPr>
            <w:tcW w:w="2268" w:type="dxa"/>
            <w:shd w:val="clear" w:color="auto" w:fill="auto"/>
          </w:tcPr>
          <w:p w:rsidR="00027D56" w:rsidRDefault="00027D56" w:rsidP="00126DAD">
            <w:r>
              <w:t>action</w:t>
            </w:r>
          </w:p>
        </w:tc>
        <w:tc>
          <w:tcPr>
            <w:tcW w:w="6480" w:type="dxa"/>
            <w:shd w:val="clear" w:color="auto" w:fill="auto"/>
          </w:tcPr>
          <w:p w:rsidR="00027D56" w:rsidRDefault="00027D56" w:rsidP="00126DAD">
            <w:r w:rsidRPr="00A91E34">
              <w:t>Action code or method name</w:t>
            </w:r>
          </w:p>
        </w:tc>
      </w:tr>
      <w:tr w:rsidR="00027D56" w:rsidTr="00126DAD">
        <w:trPr>
          <w:cantSplit/>
        </w:trPr>
        <w:tc>
          <w:tcPr>
            <w:tcW w:w="2268" w:type="dxa"/>
            <w:shd w:val="clear" w:color="auto" w:fill="auto"/>
          </w:tcPr>
          <w:p w:rsidR="00027D56" w:rsidRDefault="00027D56" w:rsidP="00126DAD">
            <w:r>
              <w:t>login</w:t>
            </w:r>
          </w:p>
        </w:tc>
        <w:tc>
          <w:tcPr>
            <w:tcW w:w="6480" w:type="dxa"/>
            <w:shd w:val="clear" w:color="auto" w:fill="auto"/>
          </w:tcPr>
          <w:p w:rsidR="00027D56" w:rsidRDefault="00027D56" w:rsidP="00126DAD">
            <w:r w:rsidRPr="004B3B1C">
              <w:t>Unique system wide user authentication string</w:t>
            </w:r>
          </w:p>
        </w:tc>
      </w:tr>
      <w:tr w:rsidR="00027D56" w:rsidTr="00126DAD">
        <w:trPr>
          <w:cantSplit/>
        </w:trPr>
        <w:tc>
          <w:tcPr>
            <w:tcW w:w="2268" w:type="dxa"/>
            <w:shd w:val="clear" w:color="auto" w:fill="auto"/>
          </w:tcPr>
          <w:p w:rsidR="00027D56" w:rsidRDefault="00027D56" w:rsidP="00126DAD">
            <w:r>
              <w:t>password</w:t>
            </w:r>
          </w:p>
        </w:tc>
        <w:tc>
          <w:tcPr>
            <w:tcW w:w="6480" w:type="dxa"/>
            <w:shd w:val="clear" w:color="auto" w:fill="auto"/>
          </w:tcPr>
          <w:p w:rsidR="00027D56" w:rsidRDefault="00027D56" w:rsidP="00126DAD">
            <w:r w:rsidRPr="004B3B1C">
              <w:t>User’s password for authentication</w:t>
            </w:r>
          </w:p>
        </w:tc>
      </w:tr>
      <w:tr w:rsidR="00E15F5D" w:rsidTr="003632DB">
        <w:trPr>
          <w:cantSplit/>
        </w:trPr>
        <w:tc>
          <w:tcPr>
            <w:tcW w:w="2268" w:type="dxa"/>
            <w:shd w:val="clear" w:color="auto" w:fill="auto"/>
          </w:tcPr>
          <w:p w:rsidR="00E15F5D" w:rsidRDefault="00E15F5D" w:rsidP="003632DB">
            <w:r>
              <w:t>objectIdUser</w:t>
            </w:r>
          </w:p>
        </w:tc>
        <w:tc>
          <w:tcPr>
            <w:tcW w:w="6480" w:type="dxa"/>
            <w:shd w:val="clear" w:color="auto" w:fill="auto"/>
          </w:tcPr>
          <w:p w:rsidR="00E15F5D" w:rsidRDefault="00E15F5D" w:rsidP="003632DB">
            <w:r>
              <w:t>Id of the user’s role you want to set</w:t>
            </w:r>
          </w:p>
        </w:tc>
      </w:tr>
      <w:tr w:rsidR="00E15F5D" w:rsidTr="003632DB">
        <w:trPr>
          <w:cantSplit/>
        </w:trPr>
        <w:tc>
          <w:tcPr>
            <w:tcW w:w="2268" w:type="dxa"/>
            <w:shd w:val="clear" w:color="auto" w:fill="auto"/>
          </w:tcPr>
          <w:p w:rsidR="00E15F5D" w:rsidRDefault="00E15F5D" w:rsidP="003632DB">
            <w:r>
              <w:t>objectTypeUser</w:t>
            </w:r>
          </w:p>
        </w:tc>
        <w:tc>
          <w:tcPr>
            <w:tcW w:w="6480" w:type="dxa"/>
            <w:shd w:val="clear" w:color="auto" w:fill="auto"/>
          </w:tcPr>
          <w:p w:rsidR="00E15F5D" w:rsidRDefault="00E15F5D" w:rsidP="003632DB">
            <w:r>
              <w:t>Object Type = user</w:t>
            </w:r>
          </w:p>
        </w:tc>
      </w:tr>
      <w:tr w:rsidR="00027D56" w:rsidTr="00126DAD">
        <w:trPr>
          <w:cantSplit/>
        </w:trPr>
        <w:tc>
          <w:tcPr>
            <w:tcW w:w="2268" w:type="dxa"/>
            <w:shd w:val="clear" w:color="auto" w:fill="auto"/>
          </w:tcPr>
          <w:p w:rsidR="00027D56" w:rsidRDefault="00027D56" w:rsidP="00126DAD">
            <w:r>
              <w:t>Role</w:t>
            </w:r>
          </w:p>
        </w:tc>
        <w:tc>
          <w:tcPr>
            <w:tcW w:w="6480" w:type="dxa"/>
            <w:shd w:val="clear" w:color="auto" w:fill="auto"/>
          </w:tcPr>
          <w:p w:rsidR="00027D56" w:rsidRDefault="00027D56" w:rsidP="00126DAD">
            <w:r>
              <w:t>This is a string for the role and must exist in the rms</w:t>
            </w:r>
          </w:p>
        </w:tc>
      </w:tr>
    </w:tbl>
    <w:p w:rsidR="006808C2" w:rsidRDefault="006808C2" w:rsidP="00CC0B13">
      <w:pPr>
        <w:pStyle w:val="Heading3"/>
        <w:rPr>
          <w:lang w:val="en-US"/>
        </w:rPr>
      </w:pPr>
      <w:bookmarkStart w:id="18849" w:name="_Toc469977097"/>
      <w:bookmarkStart w:id="18850" w:name="_Toc341877371"/>
      <w:bookmarkStart w:id="18851" w:name="_Toc343798796"/>
      <w:bookmarkStart w:id="18852" w:name="_Toc344960232"/>
      <w:bookmarkStart w:id="18853" w:name="_Toc345404471"/>
      <w:bookmarkStart w:id="18854" w:name="_Toc345404701"/>
      <w:bookmarkStart w:id="18855" w:name="_Toc345571902"/>
      <w:bookmarkStart w:id="18856" w:name="_Toc346442913"/>
      <w:bookmarkStart w:id="18857" w:name="_Toc346650445"/>
      <w:bookmarkStart w:id="18858" w:name="_Toc346780468"/>
      <w:bookmarkStart w:id="18859" w:name="_Toc346780804"/>
      <w:bookmarkStart w:id="18860" w:name="_Toc346962377"/>
      <w:bookmarkStart w:id="18861" w:name="_Toc347423719"/>
      <w:bookmarkStart w:id="18862" w:name="_Toc347473952"/>
      <w:bookmarkStart w:id="18863" w:name="_Toc347480685"/>
      <w:bookmarkStart w:id="18864" w:name="_Toc347758331"/>
      <w:bookmarkStart w:id="18865" w:name="_Toc347816016"/>
      <w:bookmarkStart w:id="18866" w:name="_Toc347848263"/>
      <w:bookmarkStart w:id="18867" w:name="_Toc348075080"/>
      <w:bookmarkStart w:id="18868" w:name="_Toc348340371"/>
      <w:bookmarkStart w:id="18869" w:name="_Toc348379068"/>
      <w:bookmarkStart w:id="18870" w:name="_Toc348506126"/>
      <w:bookmarkStart w:id="18871" w:name="_Toc348510507"/>
      <w:bookmarkStart w:id="18872" w:name="_Toc349029540"/>
      <w:bookmarkStart w:id="18873" w:name="_Toc349064018"/>
      <w:bookmarkStart w:id="18874" w:name="_Toc350252633"/>
      <w:bookmarkStart w:id="18875" w:name="_Toc350275385"/>
      <w:bookmarkStart w:id="18876" w:name="_Toc350448852"/>
      <w:bookmarkStart w:id="18877" w:name="_Toc350449171"/>
      <w:bookmarkStart w:id="18878" w:name="_Toc350867862"/>
      <w:bookmarkStart w:id="18879" w:name="_Toc350868119"/>
      <w:bookmarkStart w:id="18880" w:name="_Toc350953931"/>
      <w:bookmarkStart w:id="18881" w:name="_Toc350958172"/>
      <w:bookmarkStart w:id="18882" w:name="_Toc351013667"/>
      <w:bookmarkStart w:id="18883" w:name="_Toc351103643"/>
      <w:bookmarkStart w:id="18884" w:name="_Toc353303930"/>
      <w:bookmarkStart w:id="18885" w:name="_Toc355601199"/>
      <w:bookmarkStart w:id="18886" w:name="_Toc355604074"/>
      <w:bookmarkStart w:id="18887" w:name="_Toc357004133"/>
      <w:bookmarkStart w:id="18888" w:name="_Toc357326554"/>
      <w:bookmarkStart w:id="18889" w:name="_Toc357585885"/>
      <w:bookmarkStart w:id="18890" w:name="_Toc357837237"/>
      <w:bookmarkStart w:id="18891" w:name="_Toc358228594"/>
      <w:bookmarkStart w:id="18892" w:name="_Toc358228861"/>
      <w:bookmarkStart w:id="18893" w:name="_Toc361751721"/>
      <w:bookmarkStart w:id="18894" w:name="_Toc361768492"/>
      <w:bookmarkStart w:id="18895" w:name="_Toc361819016"/>
      <w:bookmarkStart w:id="18896" w:name="_Toc362979746"/>
      <w:bookmarkStart w:id="18897" w:name="_Toc364189768"/>
      <w:bookmarkStart w:id="18898" w:name="_Toc364236732"/>
      <w:bookmarkStart w:id="18899" w:name="_Toc364258873"/>
      <w:bookmarkStart w:id="18900" w:name="_Toc364794855"/>
      <w:bookmarkStart w:id="18901" w:name="_Toc367188267"/>
      <w:bookmarkStart w:id="18902" w:name="_Toc372054568"/>
      <w:bookmarkStart w:id="18903" w:name="_Toc372178390"/>
      <w:bookmarkStart w:id="18904" w:name="_Toc373053495"/>
      <w:bookmarkStart w:id="18905" w:name="_Toc373053775"/>
      <w:bookmarkStart w:id="18906" w:name="_Toc373060704"/>
      <w:bookmarkStart w:id="18907" w:name="_Toc373061405"/>
      <w:bookmarkStart w:id="18908" w:name="_Toc373061686"/>
      <w:bookmarkStart w:id="18909" w:name="_Toc373130980"/>
      <w:bookmarkStart w:id="18910" w:name="_Toc373140096"/>
      <w:bookmarkStart w:id="18911" w:name="_Toc375312165"/>
      <w:bookmarkStart w:id="18912" w:name="_Toc375641052"/>
      <w:bookmarkStart w:id="18913" w:name="_Toc376110373"/>
      <w:bookmarkStart w:id="18914" w:name="_Toc378409633"/>
      <w:bookmarkStart w:id="18915" w:name="_Toc379897402"/>
      <w:bookmarkStart w:id="18916" w:name="_Toc384061049"/>
      <w:bookmarkStart w:id="18917" w:name="_Toc388898025"/>
      <w:bookmarkStart w:id="18918" w:name="_Toc389158066"/>
      <w:bookmarkStart w:id="18919" w:name="_Toc391278248"/>
      <w:bookmarkStart w:id="18920" w:name="_Toc392481221"/>
      <w:bookmarkStart w:id="18921" w:name="_Toc393306325"/>
      <w:r>
        <w:rPr>
          <w:lang w:val="en-US"/>
        </w:rPr>
        <w:t>setUserShipTos</w:t>
      </w:r>
      <w:bookmarkEnd w:id="18849"/>
    </w:p>
    <w:p w:rsidR="006808C2" w:rsidRDefault="006808C2" w:rsidP="006808C2">
      <w:r>
        <w:t xml:space="preserve">This function creates/updates user ship tos. The attached csv file has the following format. The directory name is under ShipTos and </w:t>
      </w:r>
      <w:r w:rsidR="00A03493">
        <w:t>then</w:t>
      </w:r>
      <w:r>
        <w:t xml:space="preserve"> using </w:t>
      </w:r>
      <w:r w:rsidR="00A03493">
        <w:t>first letter of Company then company name and all the ship tos which are formed using the address, city, state zipcode.</w:t>
      </w:r>
    </w:p>
    <w:p w:rsidR="006808C2" w:rsidRDefault="006808C2" w:rsidP="006808C2"/>
    <w:p w:rsidR="00A03493" w:rsidRDefault="00A03493" w:rsidP="006808C2">
      <w:r>
        <w:rPr>
          <w:noProof/>
        </w:rPr>
        <w:lastRenderedPageBreak/>
        <w:drawing>
          <wp:inline distT="0" distB="0" distL="0" distR="0" wp14:anchorId="1A464370" wp14:editId="1495D8DC">
            <wp:extent cx="5486400" cy="264287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6400" cy="2642870"/>
                    </a:xfrm>
                    <a:prstGeom prst="rect">
                      <a:avLst/>
                    </a:prstGeom>
                  </pic:spPr>
                </pic:pic>
              </a:graphicData>
            </a:graphic>
          </wp:inline>
        </w:drawing>
      </w:r>
    </w:p>
    <w:p w:rsidR="006808C2" w:rsidRDefault="006808C2" w:rsidP="006808C2"/>
    <w:p w:rsidR="006808C2" w:rsidRPr="006C7FE7" w:rsidRDefault="006808C2" w:rsidP="006808C2">
      <w:pPr>
        <w:rPr>
          <w:b/>
        </w:rPr>
      </w:pPr>
      <w:r>
        <w:rPr>
          <w:b/>
        </w:rPr>
        <w:t>POS</w:t>
      </w:r>
      <w:r w:rsidRPr="006C7FE7">
        <w:rPr>
          <w:b/>
        </w:rPr>
        <w:t>T:</w:t>
      </w:r>
    </w:p>
    <w:p w:rsidR="006808C2" w:rsidRPr="001169A0" w:rsidRDefault="006808C2" w:rsidP="006808C2">
      <w:pPr>
        <w:rPr>
          <w:rFonts w:ascii="Arial" w:hAnsi="Arial" w:cs="Arial"/>
          <w:color w:val="000000"/>
          <w:szCs w:val="20"/>
        </w:rPr>
      </w:pPr>
      <w:r w:rsidRPr="001169A0">
        <w:rPr>
          <w:rFonts w:ascii="Arial" w:hAnsi="Arial" w:cs="Arial"/>
          <w:color w:val="000000"/>
          <w:szCs w:val="20"/>
          <w:bdr w:val="none" w:sz="0" w:space="0" w:color="auto" w:frame="1"/>
          <w:shd w:val="clear" w:color="auto" w:fill="F8F8F8"/>
        </w:rPr>
        <w:t>{webserver}</w:t>
      </w:r>
      <w:r w:rsidRPr="001169A0">
        <w:rPr>
          <w:rFonts w:ascii="Arial" w:hAnsi="Arial" w:cs="Arial"/>
          <w:color w:val="000000"/>
          <w:szCs w:val="20"/>
        </w:rPr>
        <w:t>/</w:t>
      </w:r>
      <w:r w:rsidR="00A674AA">
        <w:rPr>
          <w:rFonts w:ascii="Arial" w:hAnsi="Arial" w:cs="Arial"/>
          <w:color w:val="000000"/>
          <w:szCs w:val="20"/>
        </w:rPr>
        <w:t>user</w:t>
      </w:r>
      <w:r w:rsidRPr="001169A0">
        <w:rPr>
          <w:rFonts w:ascii="Arial" w:hAnsi="Arial" w:cs="Arial"/>
          <w:color w:val="000000"/>
          <w:szCs w:val="20"/>
        </w:rPr>
        <w:t>service/setUser</w:t>
      </w:r>
      <w:r>
        <w:rPr>
          <w:rFonts w:ascii="Arial" w:hAnsi="Arial" w:cs="Arial"/>
          <w:color w:val="000000"/>
          <w:szCs w:val="20"/>
        </w:rPr>
        <w:t>ShipTo</w:t>
      </w:r>
      <w:r w:rsidRPr="001169A0">
        <w:rPr>
          <w:rFonts w:ascii="Arial" w:hAnsi="Arial" w:cs="Arial"/>
          <w:color w:val="000000"/>
          <w:szCs w:val="20"/>
        </w:rPr>
        <w:t>s/{login}/{password}/</w:t>
      </w:r>
    </w:p>
    <w:p w:rsidR="006808C2" w:rsidRDefault="006808C2" w:rsidP="006808C2">
      <w:pPr>
        <w:rPr>
          <w:rFonts w:ascii="Arial" w:hAnsi="Arial" w:cs="Arial"/>
          <w:color w:val="000000"/>
          <w:sz w:val="20"/>
          <w:szCs w:val="20"/>
        </w:rPr>
      </w:pPr>
    </w:p>
    <w:p w:rsidR="006808C2" w:rsidRDefault="006808C2" w:rsidP="006808C2">
      <w:pPr>
        <w:rPr>
          <w:rFonts w:ascii="Arial" w:hAnsi="Arial" w:cs="Arial"/>
          <w:b/>
          <w:color w:val="000000"/>
          <w:sz w:val="20"/>
          <w:szCs w:val="20"/>
        </w:rPr>
      </w:pPr>
      <w:r w:rsidRPr="0055362E">
        <w:rPr>
          <w:rFonts w:ascii="Arial" w:hAnsi="Arial" w:cs="Arial"/>
          <w:b/>
          <w:color w:val="000000"/>
          <w:sz w:val="20"/>
          <w:szCs w:val="20"/>
        </w:rPr>
        <w:t>CSV File:</w:t>
      </w:r>
    </w:p>
    <w:p w:rsidR="006808C2" w:rsidRDefault="006808C2" w:rsidP="006808C2">
      <w:pPr>
        <w:rPr>
          <w:rFonts w:ascii="Arial" w:hAnsi="Arial" w:cs="Arial"/>
          <w:b/>
          <w:color w:val="000000"/>
          <w:sz w:val="20"/>
          <w:szCs w:val="20"/>
        </w:rPr>
      </w:pPr>
    </w:p>
    <w:p w:rsidR="006808C2" w:rsidRDefault="006808C2" w:rsidP="006808C2">
      <w:pPr>
        <w:rPr>
          <w:rFonts w:ascii="Arial" w:hAnsi="Arial" w:cs="Arial"/>
          <w:b/>
          <w:color w:val="000000"/>
          <w:sz w:val="20"/>
          <w:szCs w:val="20"/>
        </w:rPr>
      </w:pPr>
      <w:r>
        <w:rPr>
          <w:rFonts w:ascii="Arial" w:hAnsi="Arial" w:cs="Arial"/>
          <w:b/>
          <w:color w:val="000000"/>
          <w:sz w:val="20"/>
          <w:szCs w:val="20"/>
        </w:rPr>
        <w:t>Header Line terminated with CRLF</w:t>
      </w:r>
    </w:p>
    <w:p w:rsidR="006808C2" w:rsidRDefault="006808C2" w:rsidP="006808C2">
      <w:pPr>
        <w:rPr>
          <w:rFonts w:ascii="Arial" w:hAnsi="Arial" w:cs="Arial"/>
          <w:b/>
          <w:color w:val="000000"/>
          <w:sz w:val="20"/>
          <w:szCs w:val="20"/>
        </w:rPr>
      </w:pP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
        <w:gridCol w:w="2430"/>
        <w:gridCol w:w="1350"/>
        <w:gridCol w:w="5310"/>
      </w:tblGrid>
      <w:tr w:rsidR="0004447F" w:rsidTr="000746E5">
        <w:trPr>
          <w:cantSplit/>
        </w:trPr>
        <w:tc>
          <w:tcPr>
            <w:tcW w:w="468" w:type="dxa"/>
            <w:tcBorders>
              <w:top w:val="single" w:sz="4" w:space="0" w:color="auto"/>
              <w:left w:val="single" w:sz="4" w:space="0" w:color="auto"/>
              <w:bottom w:val="single" w:sz="4" w:space="0" w:color="auto"/>
              <w:right w:val="single" w:sz="4" w:space="0" w:color="auto"/>
            </w:tcBorders>
            <w:shd w:val="clear" w:color="auto" w:fill="FFFF00"/>
          </w:tcPr>
          <w:p w:rsidR="0004447F" w:rsidRPr="00CA388B" w:rsidRDefault="0004447F" w:rsidP="000746E5">
            <w:pPr>
              <w:rPr>
                <w:b/>
              </w:rPr>
            </w:pPr>
            <w:r>
              <w:rPr>
                <w:b/>
              </w:rPr>
              <w:t>#</w:t>
            </w:r>
          </w:p>
        </w:tc>
        <w:tc>
          <w:tcPr>
            <w:tcW w:w="2430" w:type="dxa"/>
            <w:tcBorders>
              <w:top w:val="single" w:sz="4" w:space="0" w:color="auto"/>
              <w:left w:val="single" w:sz="4" w:space="0" w:color="auto"/>
              <w:bottom w:val="single" w:sz="4" w:space="0" w:color="auto"/>
              <w:right w:val="single" w:sz="4" w:space="0" w:color="auto"/>
            </w:tcBorders>
            <w:shd w:val="clear" w:color="auto" w:fill="FFFF00"/>
          </w:tcPr>
          <w:p w:rsidR="0004447F" w:rsidRPr="00CA388B" w:rsidRDefault="0004447F" w:rsidP="000746E5">
            <w:pPr>
              <w:rPr>
                <w:b/>
              </w:rPr>
            </w:pPr>
            <w:r>
              <w:rPr>
                <w:b/>
              </w:rPr>
              <w:t>Argument</w:t>
            </w:r>
          </w:p>
        </w:tc>
        <w:tc>
          <w:tcPr>
            <w:tcW w:w="1350" w:type="dxa"/>
            <w:tcBorders>
              <w:top w:val="single" w:sz="4" w:space="0" w:color="auto"/>
              <w:left w:val="single" w:sz="4" w:space="0" w:color="auto"/>
              <w:bottom w:val="single" w:sz="4" w:space="0" w:color="auto"/>
              <w:right w:val="single" w:sz="4" w:space="0" w:color="auto"/>
            </w:tcBorders>
            <w:shd w:val="clear" w:color="auto" w:fill="FFFF00"/>
          </w:tcPr>
          <w:p w:rsidR="0004447F" w:rsidRPr="00CA388B" w:rsidRDefault="0004447F" w:rsidP="000746E5">
            <w:pPr>
              <w:rPr>
                <w:b/>
              </w:rPr>
            </w:pPr>
            <w:r>
              <w:rPr>
                <w:b/>
              </w:rPr>
              <w:t>Data Type</w:t>
            </w:r>
          </w:p>
        </w:tc>
        <w:tc>
          <w:tcPr>
            <w:tcW w:w="5310" w:type="dxa"/>
            <w:tcBorders>
              <w:top w:val="single" w:sz="4" w:space="0" w:color="auto"/>
              <w:left w:val="single" w:sz="4" w:space="0" w:color="auto"/>
              <w:bottom w:val="single" w:sz="4" w:space="0" w:color="auto"/>
              <w:right w:val="single" w:sz="4" w:space="0" w:color="auto"/>
            </w:tcBorders>
            <w:shd w:val="clear" w:color="auto" w:fill="FFFF00"/>
          </w:tcPr>
          <w:p w:rsidR="0004447F" w:rsidRPr="00CA388B" w:rsidRDefault="0004447F" w:rsidP="000746E5">
            <w:pPr>
              <w:rPr>
                <w:b/>
              </w:rPr>
            </w:pPr>
            <w:r w:rsidRPr="00CA388B">
              <w:rPr>
                <w:b/>
              </w:rPr>
              <w:t>Description</w:t>
            </w:r>
          </w:p>
        </w:tc>
      </w:tr>
      <w:tr w:rsidR="0004447F" w:rsidTr="000746E5">
        <w:trPr>
          <w:cantSplit/>
        </w:trPr>
        <w:tc>
          <w:tcPr>
            <w:tcW w:w="468" w:type="dxa"/>
          </w:tcPr>
          <w:p w:rsidR="0004447F" w:rsidRDefault="0004447F" w:rsidP="000746E5">
            <w:r>
              <w:t>1</w:t>
            </w:r>
          </w:p>
        </w:tc>
        <w:tc>
          <w:tcPr>
            <w:tcW w:w="2430" w:type="dxa"/>
          </w:tcPr>
          <w:p w:rsidR="0004447F" w:rsidRDefault="0004447F" w:rsidP="000746E5">
            <w:r>
              <w:t>Operation</w:t>
            </w:r>
          </w:p>
        </w:tc>
        <w:tc>
          <w:tcPr>
            <w:tcW w:w="1350" w:type="dxa"/>
            <w:shd w:val="clear" w:color="auto" w:fill="auto"/>
          </w:tcPr>
          <w:p w:rsidR="0004447F" w:rsidRDefault="0004447F" w:rsidP="000746E5">
            <w:r>
              <w:t>string</w:t>
            </w:r>
          </w:p>
        </w:tc>
        <w:tc>
          <w:tcPr>
            <w:tcW w:w="5310" w:type="dxa"/>
            <w:shd w:val="clear" w:color="auto" w:fill="auto"/>
          </w:tcPr>
          <w:p w:rsidR="0004447F" w:rsidRPr="00B30950" w:rsidRDefault="0004447F" w:rsidP="000746E5">
            <w:pPr>
              <w:rPr>
                <w:sz w:val="16"/>
                <w:szCs w:val="16"/>
              </w:rPr>
            </w:pPr>
            <w:r w:rsidRPr="00B30950">
              <w:rPr>
                <w:rFonts w:ascii="Arial" w:hAnsi="Arial" w:cs="Arial"/>
                <w:sz w:val="16"/>
                <w:szCs w:val="16"/>
              </w:rPr>
              <w:t>"I" - insert the record without checking if it exists -- fastest.</w:t>
            </w:r>
          </w:p>
          <w:p w:rsidR="0004447F" w:rsidRPr="00B30950" w:rsidRDefault="0004447F" w:rsidP="000746E5">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04447F" w:rsidRPr="00B30950" w:rsidRDefault="0004447F" w:rsidP="000746E5">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04447F" w:rsidRPr="00B30950" w:rsidRDefault="0004447F" w:rsidP="000746E5">
            <w:pPr>
              <w:rPr>
                <w:sz w:val="16"/>
                <w:szCs w:val="16"/>
              </w:rPr>
            </w:pPr>
            <w:r w:rsidRPr="00B30950">
              <w:rPr>
                <w:rFonts w:ascii="Arial" w:hAnsi="Arial" w:cs="Arial"/>
                <w:sz w:val="16"/>
                <w:szCs w:val="16"/>
              </w:rPr>
              <w:t>"D" - delete the record.  If used on a Header record, the details are automatically deleted also.</w:t>
            </w:r>
          </w:p>
          <w:p w:rsidR="0004447F" w:rsidRPr="00B30950" w:rsidRDefault="0004447F" w:rsidP="000746E5">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04447F" w:rsidTr="000746E5">
        <w:trPr>
          <w:cantSplit/>
        </w:trPr>
        <w:tc>
          <w:tcPr>
            <w:tcW w:w="468" w:type="dxa"/>
          </w:tcPr>
          <w:p w:rsidR="0004447F" w:rsidRDefault="0004447F" w:rsidP="000746E5">
            <w:r>
              <w:t>2</w:t>
            </w:r>
          </w:p>
        </w:tc>
        <w:tc>
          <w:tcPr>
            <w:tcW w:w="2430" w:type="dxa"/>
          </w:tcPr>
          <w:p w:rsidR="0004447F" w:rsidRDefault="0004447F" w:rsidP="000746E5">
            <w:r>
              <w:t>DetailFlag</w:t>
            </w:r>
          </w:p>
        </w:tc>
        <w:tc>
          <w:tcPr>
            <w:tcW w:w="1350" w:type="dxa"/>
            <w:shd w:val="clear" w:color="auto" w:fill="auto"/>
          </w:tcPr>
          <w:p w:rsidR="0004447F" w:rsidRDefault="0004447F" w:rsidP="000746E5">
            <w:r>
              <w:t>string</w:t>
            </w:r>
          </w:p>
        </w:tc>
        <w:tc>
          <w:tcPr>
            <w:tcW w:w="5310" w:type="dxa"/>
            <w:shd w:val="clear" w:color="auto" w:fill="auto"/>
          </w:tcPr>
          <w:p w:rsidR="0004447F" w:rsidRDefault="0004447F" w:rsidP="000746E5">
            <w:r>
              <w:t>“D” - Indicates this is a invoice header item</w:t>
            </w:r>
          </w:p>
        </w:tc>
      </w:tr>
      <w:tr w:rsidR="0004447F" w:rsidTr="000746E5">
        <w:trPr>
          <w:cantSplit/>
        </w:trPr>
        <w:tc>
          <w:tcPr>
            <w:tcW w:w="468" w:type="dxa"/>
          </w:tcPr>
          <w:p w:rsidR="0004447F" w:rsidRDefault="0004447F" w:rsidP="000746E5">
            <w:r>
              <w:t>3</w:t>
            </w:r>
          </w:p>
        </w:tc>
        <w:tc>
          <w:tcPr>
            <w:tcW w:w="2430" w:type="dxa"/>
          </w:tcPr>
          <w:p w:rsidR="0004447F" w:rsidRDefault="0004447F" w:rsidP="000746E5">
            <w:r>
              <w:t>objectId</w:t>
            </w:r>
          </w:p>
        </w:tc>
        <w:tc>
          <w:tcPr>
            <w:tcW w:w="1350" w:type="dxa"/>
            <w:shd w:val="clear" w:color="auto" w:fill="auto"/>
          </w:tcPr>
          <w:p w:rsidR="0004447F" w:rsidRDefault="0004447F" w:rsidP="000746E5">
            <w:r>
              <w:t>string</w:t>
            </w:r>
          </w:p>
        </w:tc>
        <w:tc>
          <w:tcPr>
            <w:tcW w:w="5310" w:type="dxa"/>
            <w:shd w:val="clear" w:color="auto" w:fill="auto"/>
          </w:tcPr>
          <w:p w:rsidR="0004447F" w:rsidRDefault="0004447F" w:rsidP="000746E5">
            <w:r>
              <w:t>If the invoice header has already been created then this is the objectId for the header which means this is an update operation. If blank then create header.</w:t>
            </w:r>
          </w:p>
        </w:tc>
      </w:tr>
      <w:tr w:rsidR="0004447F" w:rsidTr="000746E5">
        <w:trPr>
          <w:cantSplit/>
        </w:trPr>
        <w:tc>
          <w:tcPr>
            <w:tcW w:w="468" w:type="dxa"/>
          </w:tcPr>
          <w:p w:rsidR="0004447F" w:rsidRDefault="0004447F" w:rsidP="000746E5">
            <w:r>
              <w:t>4</w:t>
            </w:r>
          </w:p>
        </w:tc>
        <w:tc>
          <w:tcPr>
            <w:tcW w:w="2430" w:type="dxa"/>
          </w:tcPr>
          <w:p w:rsidR="0004447F" w:rsidRDefault="0004447F" w:rsidP="000746E5">
            <w:r>
              <w:t>objectType</w:t>
            </w:r>
          </w:p>
        </w:tc>
        <w:tc>
          <w:tcPr>
            <w:tcW w:w="1350" w:type="dxa"/>
            <w:shd w:val="clear" w:color="auto" w:fill="auto"/>
          </w:tcPr>
          <w:p w:rsidR="0004447F" w:rsidRDefault="0004447F" w:rsidP="000746E5">
            <w:r>
              <w:t>string</w:t>
            </w:r>
          </w:p>
        </w:tc>
        <w:tc>
          <w:tcPr>
            <w:tcW w:w="5310" w:type="dxa"/>
            <w:shd w:val="clear" w:color="auto" w:fill="auto"/>
          </w:tcPr>
          <w:p w:rsidR="0004447F" w:rsidRDefault="0004447F" w:rsidP="000746E5">
            <w:r>
              <w:t>If invoice header exists then this is Invoice Header</w:t>
            </w:r>
          </w:p>
        </w:tc>
      </w:tr>
      <w:tr w:rsidR="0004447F" w:rsidTr="000746E5">
        <w:trPr>
          <w:cantSplit/>
        </w:trPr>
        <w:tc>
          <w:tcPr>
            <w:tcW w:w="468" w:type="dxa"/>
            <w:tcBorders>
              <w:top w:val="single" w:sz="4" w:space="0" w:color="auto"/>
              <w:left w:val="single" w:sz="4" w:space="0" w:color="auto"/>
              <w:bottom w:val="single" w:sz="4" w:space="0" w:color="auto"/>
              <w:right w:val="single" w:sz="4" w:space="0" w:color="auto"/>
            </w:tcBorders>
          </w:tcPr>
          <w:p w:rsidR="0004447F" w:rsidRDefault="0004447F" w:rsidP="000746E5">
            <w:r>
              <w:t>5</w:t>
            </w:r>
          </w:p>
        </w:tc>
        <w:tc>
          <w:tcPr>
            <w:tcW w:w="2430" w:type="dxa"/>
            <w:tcBorders>
              <w:top w:val="single" w:sz="4" w:space="0" w:color="auto"/>
              <w:left w:val="single" w:sz="4" w:space="0" w:color="auto"/>
              <w:bottom w:val="single" w:sz="4" w:space="0" w:color="auto"/>
              <w:right w:val="single" w:sz="4" w:space="0" w:color="auto"/>
            </w:tcBorders>
          </w:tcPr>
          <w:p w:rsidR="0004447F" w:rsidRDefault="0004447F" w:rsidP="000746E5">
            <w:r>
              <w:t>MobileRecordId</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04447F" w:rsidRDefault="0004447F" w:rsidP="000746E5">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04447F" w:rsidRDefault="0004447F" w:rsidP="000746E5">
            <w:r>
              <w:t>This is used by the local device database and is generated by deviceid+timestamp</w:t>
            </w:r>
          </w:p>
        </w:tc>
      </w:tr>
      <w:tr w:rsidR="0004447F" w:rsidTr="000746E5">
        <w:trPr>
          <w:cantSplit/>
        </w:trPr>
        <w:tc>
          <w:tcPr>
            <w:tcW w:w="468" w:type="dxa"/>
            <w:tcBorders>
              <w:top w:val="single" w:sz="4" w:space="0" w:color="auto"/>
              <w:left w:val="single" w:sz="4" w:space="0" w:color="auto"/>
              <w:bottom w:val="single" w:sz="4" w:space="0" w:color="auto"/>
              <w:right w:val="single" w:sz="4" w:space="0" w:color="auto"/>
            </w:tcBorders>
          </w:tcPr>
          <w:p w:rsidR="0004447F" w:rsidRDefault="0004447F" w:rsidP="000746E5">
            <w:r>
              <w:t>6</w:t>
            </w:r>
          </w:p>
        </w:tc>
        <w:tc>
          <w:tcPr>
            <w:tcW w:w="2430" w:type="dxa"/>
            <w:tcBorders>
              <w:top w:val="single" w:sz="4" w:space="0" w:color="auto"/>
              <w:left w:val="single" w:sz="4" w:space="0" w:color="auto"/>
              <w:bottom w:val="single" w:sz="4" w:space="0" w:color="auto"/>
              <w:right w:val="single" w:sz="4" w:space="0" w:color="auto"/>
            </w:tcBorders>
          </w:tcPr>
          <w:p w:rsidR="0004447F" w:rsidRPr="009A7866" w:rsidRDefault="0004447F" w:rsidP="000746E5">
            <w:r w:rsidRPr="009A7866">
              <w:t>FunctionalGroupName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04447F" w:rsidRDefault="0004447F" w:rsidP="000746E5">
            <w:r w:rsidRPr="00B605FF">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04447F" w:rsidRDefault="0004447F" w:rsidP="000746E5">
            <w:r>
              <w:t>This is the group responsible for the record</w:t>
            </w:r>
          </w:p>
        </w:tc>
      </w:tr>
      <w:tr w:rsidR="0004447F" w:rsidTr="000746E5">
        <w:trPr>
          <w:cantSplit/>
        </w:trPr>
        <w:tc>
          <w:tcPr>
            <w:tcW w:w="468" w:type="dxa"/>
          </w:tcPr>
          <w:p w:rsidR="0004447F" w:rsidRDefault="0004447F" w:rsidP="000746E5">
            <w:r>
              <w:t>7</w:t>
            </w:r>
          </w:p>
        </w:tc>
        <w:tc>
          <w:tcPr>
            <w:tcW w:w="2430" w:type="dxa"/>
          </w:tcPr>
          <w:p w:rsidR="0004447F" w:rsidRDefault="0004447F" w:rsidP="000746E5">
            <w:r>
              <w:t>organizationName</w:t>
            </w:r>
          </w:p>
        </w:tc>
        <w:tc>
          <w:tcPr>
            <w:tcW w:w="1350" w:type="dxa"/>
            <w:shd w:val="clear" w:color="auto" w:fill="auto"/>
          </w:tcPr>
          <w:p w:rsidR="0004447F" w:rsidRDefault="0004447F" w:rsidP="000746E5">
            <w:r>
              <w:t>string</w:t>
            </w:r>
          </w:p>
        </w:tc>
        <w:tc>
          <w:tcPr>
            <w:tcW w:w="5310" w:type="dxa"/>
            <w:shd w:val="clear" w:color="auto" w:fill="auto"/>
          </w:tcPr>
          <w:p w:rsidR="0004447F" w:rsidRDefault="0004447F" w:rsidP="000746E5">
            <w:r>
              <w:t>This is the organization name</w:t>
            </w:r>
          </w:p>
        </w:tc>
      </w:tr>
      <w:tr w:rsidR="0004447F" w:rsidTr="000746E5">
        <w:trPr>
          <w:cantSplit/>
        </w:trPr>
        <w:tc>
          <w:tcPr>
            <w:tcW w:w="468" w:type="dxa"/>
          </w:tcPr>
          <w:p w:rsidR="0004447F" w:rsidRDefault="0004447F" w:rsidP="000746E5">
            <w:r>
              <w:t>8</w:t>
            </w:r>
          </w:p>
        </w:tc>
        <w:tc>
          <w:tcPr>
            <w:tcW w:w="2430" w:type="dxa"/>
          </w:tcPr>
          <w:p w:rsidR="0004447F" w:rsidRDefault="0004447F" w:rsidP="000746E5">
            <w:r>
              <w:t>organizationNumber</w:t>
            </w:r>
          </w:p>
        </w:tc>
        <w:tc>
          <w:tcPr>
            <w:tcW w:w="1350" w:type="dxa"/>
            <w:shd w:val="clear" w:color="auto" w:fill="auto"/>
          </w:tcPr>
          <w:p w:rsidR="0004447F" w:rsidRDefault="0004447F" w:rsidP="000746E5">
            <w:r>
              <w:t>string</w:t>
            </w:r>
          </w:p>
        </w:tc>
        <w:tc>
          <w:tcPr>
            <w:tcW w:w="5310" w:type="dxa"/>
            <w:shd w:val="clear" w:color="auto" w:fill="auto"/>
          </w:tcPr>
          <w:p w:rsidR="0004447F" w:rsidRDefault="0004447F" w:rsidP="000746E5">
            <w:r>
              <w:t>This is the organization number</w:t>
            </w:r>
          </w:p>
        </w:tc>
      </w:tr>
      <w:tr w:rsidR="0004447F" w:rsidTr="000746E5">
        <w:trPr>
          <w:cantSplit/>
        </w:trPr>
        <w:tc>
          <w:tcPr>
            <w:tcW w:w="468" w:type="dxa"/>
          </w:tcPr>
          <w:p w:rsidR="0004447F" w:rsidRDefault="0004447F" w:rsidP="000746E5">
            <w:r>
              <w:t>7</w:t>
            </w:r>
          </w:p>
        </w:tc>
        <w:tc>
          <w:tcPr>
            <w:tcW w:w="2430" w:type="dxa"/>
          </w:tcPr>
          <w:p w:rsidR="0004447F" w:rsidRDefault="0004447F" w:rsidP="000746E5">
            <w:r>
              <w:t>UserRecordId</w:t>
            </w:r>
          </w:p>
        </w:tc>
        <w:tc>
          <w:tcPr>
            <w:tcW w:w="1350" w:type="dxa"/>
            <w:shd w:val="clear" w:color="auto" w:fill="auto"/>
          </w:tcPr>
          <w:p w:rsidR="0004447F" w:rsidRDefault="0004447F" w:rsidP="000746E5">
            <w:r>
              <w:t>string</w:t>
            </w:r>
          </w:p>
        </w:tc>
        <w:tc>
          <w:tcPr>
            <w:tcW w:w="5310" w:type="dxa"/>
            <w:shd w:val="clear" w:color="auto" w:fill="auto"/>
          </w:tcPr>
          <w:p w:rsidR="0004447F" w:rsidRDefault="0098134C" w:rsidP="000746E5">
            <w:r>
              <w:t>Record id of customer user</w:t>
            </w:r>
          </w:p>
        </w:tc>
      </w:tr>
      <w:tr w:rsidR="0004447F" w:rsidTr="000746E5">
        <w:trPr>
          <w:cantSplit/>
        </w:trPr>
        <w:tc>
          <w:tcPr>
            <w:tcW w:w="468" w:type="dxa"/>
          </w:tcPr>
          <w:p w:rsidR="0004447F" w:rsidRDefault="0004447F" w:rsidP="000746E5">
            <w:r>
              <w:t>8</w:t>
            </w:r>
          </w:p>
        </w:tc>
        <w:tc>
          <w:tcPr>
            <w:tcW w:w="2430" w:type="dxa"/>
          </w:tcPr>
          <w:p w:rsidR="0004447F" w:rsidRDefault="0098134C" w:rsidP="000746E5">
            <w:r>
              <w:t>Customer Number</w:t>
            </w:r>
          </w:p>
        </w:tc>
        <w:tc>
          <w:tcPr>
            <w:tcW w:w="1350" w:type="dxa"/>
            <w:shd w:val="clear" w:color="auto" w:fill="auto"/>
          </w:tcPr>
          <w:p w:rsidR="0004447F" w:rsidRDefault="0098134C" w:rsidP="000746E5">
            <w:r>
              <w:t>String</w:t>
            </w:r>
          </w:p>
        </w:tc>
        <w:tc>
          <w:tcPr>
            <w:tcW w:w="5310" w:type="dxa"/>
            <w:shd w:val="clear" w:color="auto" w:fill="auto"/>
          </w:tcPr>
          <w:p w:rsidR="0004447F" w:rsidRDefault="0004447F" w:rsidP="000746E5"/>
        </w:tc>
      </w:tr>
      <w:tr w:rsidR="0098134C" w:rsidTr="000746E5">
        <w:trPr>
          <w:cantSplit/>
        </w:trPr>
        <w:tc>
          <w:tcPr>
            <w:tcW w:w="468" w:type="dxa"/>
          </w:tcPr>
          <w:p w:rsidR="0098134C" w:rsidRDefault="0098134C" w:rsidP="000746E5">
            <w:r>
              <w:t>9</w:t>
            </w:r>
          </w:p>
        </w:tc>
        <w:tc>
          <w:tcPr>
            <w:tcW w:w="2430" w:type="dxa"/>
          </w:tcPr>
          <w:p w:rsidR="0098134C" w:rsidRDefault="0098134C" w:rsidP="000746E5">
            <w:r>
              <w:t>Customer Name</w:t>
            </w:r>
          </w:p>
        </w:tc>
        <w:tc>
          <w:tcPr>
            <w:tcW w:w="1350" w:type="dxa"/>
            <w:shd w:val="clear" w:color="auto" w:fill="auto"/>
          </w:tcPr>
          <w:p w:rsidR="0098134C" w:rsidRDefault="0098134C" w:rsidP="000746E5">
            <w:r>
              <w:t>string</w:t>
            </w:r>
          </w:p>
        </w:tc>
        <w:tc>
          <w:tcPr>
            <w:tcW w:w="5310" w:type="dxa"/>
            <w:shd w:val="clear" w:color="auto" w:fill="auto"/>
          </w:tcPr>
          <w:p w:rsidR="0098134C" w:rsidRDefault="0098134C" w:rsidP="000746E5"/>
        </w:tc>
      </w:tr>
      <w:tr w:rsidR="0004447F" w:rsidTr="000746E5">
        <w:trPr>
          <w:cantSplit/>
        </w:trPr>
        <w:tc>
          <w:tcPr>
            <w:tcW w:w="468" w:type="dxa"/>
          </w:tcPr>
          <w:p w:rsidR="0004447F" w:rsidRDefault="0098134C" w:rsidP="000746E5">
            <w:r>
              <w:t>10</w:t>
            </w:r>
          </w:p>
        </w:tc>
        <w:tc>
          <w:tcPr>
            <w:tcW w:w="2430" w:type="dxa"/>
          </w:tcPr>
          <w:p w:rsidR="0004447F" w:rsidRDefault="0098134C" w:rsidP="000746E5">
            <w:r>
              <w:t>Address</w:t>
            </w:r>
          </w:p>
        </w:tc>
        <w:tc>
          <w:tcPr>
            <w:tcW w:w="1350" w:type="dxa"/>
            <w:shd w:val="clear" w:color="auto" w:fill="auto"/>
          </w:tcPr>
          <w:p w:rsidR="0004447F" w:rsidRDefault="0004447F" w:rsidP="000746E5">
            <w:r>
              <w:t>string</w:t>
            </w:r>
          </w:p>
        </w:tc>
        <w:tc>
          <w:tcPr>
            <w:tcW w:w="5310" w:type="dxa"/>
            <w:shd w:val="clear" w:color="auto" w:fill="auto"/>
          </w:tcPr>
          <w:p w:rsidR="0004447F" w:rsidRDefault="0004447F" w:rsidP="000746E5"/>
        </w:tc>
      </w:tr>
      <w:tr w:rsidR="0004447F" w:rsidTr="000746E5">
        <w:trPr>
          <w:cantSplit/>
        </w:trPr>
        <w:tc>
          <w:tcPr>
            <w:tcW w:w="468" w:type="dxa"/>
          </w:tcPr>
          <w:p w:rsidR="0004447F" w:rsidRDefault="0098134C" w:rsidP="000746E5">
            <w:r>
              <w:t>11</w:t>
            </w:r>
          </w:p>
        </w:tc>
        <w:tc>
          <w:tcPr>
            <w:tcW w:w="2430" w:type="dxa"/>
          </w:tcPr>
          <w:p w:rsidR="0004447F" w:rsidRDefault="0098134C" w:rsidP="000746E5">
            <w:r>
              <w:t>City</w:t>
            </w:r>
          </w:p>
        </w:tc>
        <w:tc>
          <w:tcPr>
            <w:tcW w:w="1350" w:type="dxa"/>
            <w:shd w:val="clear" w:color="auto" w:fill="auto"/>
          </w:tcPr>
          <w:p w:rsidR="0004447F" w:rsidRDefault="0004447F" w:rsidP="000746E5">
            <w:r>
              <w:t>string</w:t>
            </w:r>
          </w:p>
        </w:tc>
        <w:tc>
          <w:tcPr>
            <w:tcW w:w="5310" w:type="dxa"/>
            <w:shd w:val="clear" w:color="auto" w:fill="auto"/>
          </w:tcPr>
          <w:p w:rsidR="0004447F" w:rsidRDefault="0004447F" w:rsidP="000746E5"/>
        </w:tc>
      </w:tr>
      <w:tr w:rsidR="0004447F" w:rsidTr="000746E5">
        <w:trPr>
          <w:cantSplit/>
        </w:trPr>
        <w:tc>
          <w:tcPr>
            <w:tcW w:w="468" w:type="dxa"/>
            <w:tcBorders>
              <w:top w:val="single" w:sz="4" w:space="0" w:color="auto"/>
              <w:left w:val="single" w:sz="4" w:space="0" w:color="auto"/>
              <w:bottom w:val="single" w:sz="4" w:space="0" w:color="auto"/>
              <w:right w:val="single" w:sz="4" w:space="0" w:color="auto"/>
            </w:tcBorders>
          </w:tcPr>
          <w:p w:rsidR="0004447F" w:rsidRDefault="0098134C" w:rsidP="000746E5">
            <w:r>
              <w:lastRenderedPageBreak/>
              <w:t>12</w:t>
            </w:r>
            <w:r w:rsidR="0004447F">
              <w:t xml:space="preserve"> </w:t>
            </w:r>
          </w:p>
        </w:tc>
        <w:tc>
          <w:tcPr>
            <w:tcW w:w="2430" w:type="dxa"/>
            <w:tcBorders>
              <w:top w:val="single" w:sz="4" w:space="0" w:color="auto"/>
              <w:left w:val="single" w:sz="4" w:space="0" w:color="auto"/>
              <w:bottom w:val="single" w:sz="4" w:space="0" w:color="auto"/>
              <w:right w:val="single" w:sz="4" w:space="0" w:color="auto"/>
            </w:tcBorders>
          </w:tcPr>
          <w:p w:rsidR="0004447F" w:rsidRDefault="0098134C" w:rsidP="000746E5">
            <w:r>
              <w:t>State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04447F" w:rsidRDefault="0004447F" w:rsidP="000746E5">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04447F" w:rsidRDefault="0004447F" w:rsidP="000746E5"/>
        </w:tc>
      </w:tr>
      <w:tr w:rsidR="0004447F" w:rsidTr="000746E5">
        <w:trPr>
          <w:cantSplit/>
        </w:trPr>
        <w:tc>
          <w:tcPr>
            <w:tcW w:w="468" w:type="dxa"/>
            <w:tcBorders>
              <w:top w:val="single" w:sz="4" w:space="0" w:color="auto"/>
              <w:left w:val="single" w:sz="4" w:space="0" w:color="auto"/>
              <w:bottom w:val="single" w:sz="4" w:space="0" w:color="auto"/>
              <w:right w:val="single" w:sz="4" w:space="0" w:color="auto"/>
            </w:tcBorders>
          </w:tcPr>
          <w:p w:rsidR="0004447F" w:rsidRDefault="0098134C" w:rsidP="000746E5">
            <w:r>
              <w:t>13</w:t>
            </w:r>
          </w:p>
        </w:tc>
        <w:tc>
          <w:tcPr>
            <w:tcW w:w="2430" w:type="dxa"/>
            <w:tcBorders>
              <w:top w:val="single" w:sz="4" w:space="0" w:color="auto"/>
              <w:left w:val="single" w:sz="4" w:space="0" w:color="auto"/>
              <w:bottom w:val="single" w:sz="4" w:space="0" w:color="auto"/>
              <w:right w:val="single" w:sz="4" w:space="0" w:color="auto"/>
            </w:tcBorders>
          </w:tcPr>
          <w:p w:rsidR="0004447F" w:rsidRDefault="0098134C" w:rsidP="000746E5">
            <w:r>
              <w:t>Zipcode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04447F" w:rsidRDefault="0004447F" w:rsidP="000746E5">
            <w:r>
              <w:t>string</w:t>
            </w:r>
          </w:p>
        </w:tc>
        <w:tc>
          <w:tcPr>
            <w:tcW w:w="5310" w:type="dxa"/>
            <w:tcBorders>
              <w:top w:val="single" w:sz="4" w:space="0" w:color="auto"/>
              <w:left w:val="single" w:sz="4" w:space="0" w:color="auto"/>
              <w:bottom w:val="single" w:sz="4" w:space="0" w:color="auto"/>
              <w:right w:val="single" w:sz="4" w:space="0" w:color="auto"/>
            </w:tcBorders>
            <w:shd w:val="clear" w:color="auto" w:fill="auto"/>
          </w:tcPr>
          <w:p w:rsidR="0004447F" w:rsidRDefault="0004447F" w:rsidP="000746E5">
            <w:r>
              <w:t>This is a description of the current service</w:t>
            </w:r>
          </w:p>
        </w:tc>
      </w:tr>
    </w:tbl>
    <w:p w:rsidR="006808C2" w:rsidRPr="006808C2" w:rsidRDefault="006808C2" w:rsidP="006808C2">
      <w:pPr>
        <w:rPr>
          <w:lang w:val="x-none" w:eastAsia="x-none"/>
        </w:rPr>
      </w:pPr>
    </w:p>
    <w:p w:rsidR="00CD2B77" w:rsidRDefault="00CD2B77" w:rsidP="00CC0B13">
      <w:pPr>
        <w:pStyle w:val="Heading3"/>
      </w:pPr>
      <w:bookmarkStart w:id="18922" w:name="_Toc469977098"/>
      <w:r>
        <w:rPr>
          <w:lang w:val="en-US"/>
        </w:rPr>
        <w:t>setUsers</w:t>
      </w:r>
      <w:bookmarkEnd w:id="18850"/>
      <w:bookmarkEnd w:id="18851"/>
      <w:bookmarkEnd w:id="18852"/>
      <w:bookmarkEnd w:id="18853"/>
      <w:bookmarkEnd w:id="18854"/>
      <w:bookmarkEnd w:id="18855"/>
      <w:bookmarkEnd w:id="18856"/>
      <w:bookmarkEnd w:id="18857"/>
      <w:bookmarkEnd w:id="18858"/>
      <w:bookmarkEnd w:id="18859"/>
      <w:bookmarkEnd w:id="18860"/>
      <w:bookmarkEnd w:id="18861"/>
      <w:bookmarkEnd w:id="18862"/>
      <w:bookmarkEnd w:id="18863"/>
      <w:bookmarkEnd w:id="18864"/>
      <w:bookmarkEnd w:id="18865"/>
      <w:bookmarkEnd w:id="18866"/>
      <w:bookmarkEnd w:id="18867"/>
      <w:bookmarkEnd w:id="18868"/>
      <w:bookmarkEnd w:id="18869"/>
      <w:bookmarkEnd w:id="18870"/>
      <w:bookmarkEnd w:id="18871"/>
      <w:bookmarkEnd w:id="18872"/>
      <w:bookmarkEnd w:id="18873"/>
      <w:bookmarkEnd w:id="18874"/>
      <w:bookmarkEnd w:id="18875"/>
      <w:bookmarkEnd w:id="18876"/>
      <w:bookmarkEnd w:id="18877"/>
      <w:bookmarkEnd w:id="18878"/>
      <w:bookmarkEnd w:id="18879"/>
      <w:bookmarkEnd w:id="18880"/>
      <w:bookmarkEnd w:id="18881"/>
      <w:bookmarkEnd w:id="18882"/>
      <w:bookmarkEnd w:id="18883"/>
      <w:bookmarkEnd w:id="18884"/>
      <w:bookmarkEnd w:id="18885"/>
      <w:bookmarkEnd w:id="18886"/>
      <w:bookmarkEnd w:id="18887"/>
      <w:bookmarkEnd w:id="18888"/>
      <w:bookmarkEnd w:id="18889"/>
      <w:bookmarkEnd w:id="18890"/>
      <w:bookmarkEnd w:id="18891"/>
      <w:bookmarkEnd w:id="18892"/>
      <w:bookmarkEnd w:id="18893"/>
      <w:bookmarkEnd w:id="18894"/>
      <w:bookmarkEnd w:id="18895"/>
      <w:bookmarkEnd w:id="18896"/>
      <w:bookmarkEnd w:id="18897"/>
      <w:bookmarkEnd w:id="18898"/>
      <w:bookmarkEnd w:id="18899"/>
      <w:bookmarkEnd w:id="18900"/>
      <w:bookmarkEnd w:id="18901"/>
      <w:bookmarkEnd w:id="18902"/>
      <w:bookmarkEnd w:id="18903"/>
      <w:bookmarkEnd w:id="18904"/>
      <w:bookmarkEnd w:id="18905"/>
      <w:bookmarkEnd w:id="18906"/>
      <w:bookmarkEnd w:id="18907"/>
      <w:bookmarkEnd w:id="18908"/>
      <w:bookmarkEnd w:id="18909"/>
      <w:bookmarkEnd w:id="18910"/>
      <w:bookmarkEnd w:id="18911"/>
      <w:bookmarkEnd w:id="18912"/>
      <w:bookmarkEnd w:id="18913"/>
      <w:bookmarkEnd w:id="18914"/>
      <w:bookmarkEnd w:id="18915"/>
      <w:bookmarkEnd w:id="18916"/>
      <w:bookmarkEnd w:id="18917"/>
      <w:bookmarkEnd w:id="18918"/>
      <w:bookmarkEnd w:id="18919"/>
      <w:bookmarkEnd w:id="18920"/>
      <w:bookmarkEnd w:id="18921"/>
      <w:bookmarkEnd w:id="18922"/>
    </w:p>
    <w:p w:rsidR="00CD2B77" w:rsidRDefault="00CD2B77" w:rsidP="00CC0B13">
      <w:r>
        <w:t xml:space="preserve">This function creates/updates users. The attached csv file has the following format. The web services will check in the user login exists and update coding fields otherwise a new user is created and the coding fields are set. The directory name is formed by using </w:t>
      </w:r>
      <w:r w:rsidR="001D31EB">
        <w:t xml:space="preserve">first the Company and if this is blank then </w:t>
      </w:r>
      <w:r>
        <w:t>Last Name, First Name. If the user does not exist the role is set to Normal User.</w:t>
      </w:r>
    </w:p>
    <w:p w:rsidR="00CD2B77" w:rsidRDefault="00CD2B77" w:rsidP="00CC0B13"/>
    <w:p w:rsidR="00CD2B77" w:rsidRDefault="00CD2B77" w:rsidP="00CC0B13"/>
    <w:p w:rsidR="00CD2B77" w:rsidRPr="006C7FE7" w:rsidRDefault="00CD2B77" w:rsidP="00CC0B13">
      <w:pPr>
        <w:rPr>
          <w:b/>
        </w:rPr>
      </w:pPr>
      <w:r>
        <w:rPr>
          <w:b/>
        </w:rPr>
        <w:t>POS</w:t>
      </w:r>
      <w:r w:rsidRPr="006C7FE7">
        <w:rPr>
          <w:b/>
        </w:rPr>
        <w:t>T:</w:t>
      </w:r>
    </w:p>
    <w:p w:rsidR="00CD2B77" w:rsidRPr="001169A0" w:rsidRDefault="00CD2B77" w:rsidP="00CC0B13">
      <w:pPr>
        <w:rPr>
          <w:rFonts w:ascii="Arial" w:hAnsi="Arial" w:cs="Arial"/>
          <w:color w:val="000000"/>
          <w:szCs w:val="20"/>
        </w:rPr>
      </w:pPr>
      <w:r w:rsidRPr="001169A0">
        <w:rPr>
          <w:rFonts w:ascii="Arial" w:hAnsi="Arial" w:cs="Arial"/>
          <w:color w:val="000000"/>
          <w:szCs w:val="20"/>
          <w:bdr w:val="none" w:sz="0" w:space="0" w:color="auto" w:frame="1"/>
          <w:shd w:val="clear" w:color="auto" w:fill="F8F8F8"/>
        </w:rPr>
        <w:t>{webserver}</w:t>
      </w:r>
      <w:r w:rsidR="005F3668">
        <w:rPr>
          <w:rFonts w:ascii="Arial" w:hAnsi="Arial" w:cs="Arial"/>
          <w:color w:val="000000"/>
          <w:szCs w:val="20"/>
        </w:rPr>
        <w:t>/user</w:t>
      </w:r>
      <w:r w:rsidRPr="001169A0">
        <w:rPr>
          <w:rFonts w:ascii="Arial" w:hAnsi="Arial" w:cs="Arial"/>
          <w:color w:val="000000"/>
          <w:szCs w:val="20"/>
        </w:rPr>
        <w:t>service/setUsers/{login}/{password}/</w:t>
      </w:r>
    </w:p>
    <w:p w:rsidR="00CD2B77" w:rsidRDefault="00CD2B77" w:rsidP="00CC0B13">
      <w:pPr>
        <w:rPr>
          <w:rFonts w:ascii="Arial" w:hAnsi="Arial" w:cs="Arial"/>
          <w:color w:val="000000"/>
          <w:sz w:val="20"/>
          <w:szCs w:val="20"/>
        </w:rPr>
      </w:pPr>
    </w:p>
    <w:p w:rsidR="006F51A1" w:rsidRDefault="006F51A1" w:rsidP="006F51A1">
      <w:pPr>
        <w:rPr>
          <w:rFonts w:ascii="Arial" w:hAnsi="Arial" w:cs="Arial"/>
          <w:b/>
          <w:color w:val="000000"/>
          <w:sz w:val="20"/>
          <w:szCs w:val="20"/>
        </w:rPr>
      </w:pPr>
      <w:r w:rsidRPr="0055362E">
        <w:rPr>
          <w:rFonts w:ascii="Arial" w:hAnsi="Arial" w:cs="Arial"/>
          <w:b/>
          <w:color w:val="000000"/>
          <w:sz w:val="20"/>
          <w:szCs w:val="20"/>
        </w:rPr>
        <w:t>CSV File:</w:t>
      </w:r>
    </w:p>
    <w:p w:rsidR="006F51A1" w:rsidRDefault="006F51A1" w:rsidP="006F51A1">
      <w:pPr>
        <w:rPr>
          <w:rFonts w:ascii="Arial" w:hAnsi="Arial" w:cs="Arial"/>
          <w:b/>
          <w:color w:val="000000"/>
          <w:sz w:val="20"/>
          <w:szCs w:val="20"/>
        </w:rPr>
      </w:pPr>
    </w:p>
    <w:p w:rsidR="006F51A1" w:rsidRDefault="006F51A1" w:rsidP="006F51A1">
      <w:pPr>
        <w:rPr>
          <w:rFonts w:ascii="Arial" w:hAnsi="Arial" w:cs="Arial"/>
          <w:b/>
          <w:color w:val="000000"/>
          <w:sz w:val="20"/>
          <w:szCs w:val="20"/>
        </w:rPr>
      </w:pPr>
      <w:r>
        <w:rPr>
          <w:rFonts w:ascii="Arial" w:hAnsi="Arial" w:cs="Arial"/>
          <w:b/>
          <w:color w:val="000000"/>
          <w:sz w:val="20"/>
          <w:szCs w:val="20"/>
        </w:rPr>
        <w:t>Header Line terminated with CRLF</w:t>
      </w:r>
    </w:p>
    <w:p w:rsidR="006F51A1" w:rsidRPr="0055362E" w:rsidRDefault="006F51A1" w:rsidP="006F51A1">
      <w:pPr>
        <w:rPr>
          <w:rFonts w:ascii="Arial" w:hAnsi="Arial" w:cs="Arial"/>
          <w:b/>
          <w:color w:val="000000"/>
          <w:sz w:val="20"/>
          <w:szCs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
        <w:gridCol w:w="2430"/>
        <w:gridCol w:w="1350"/>
        <w:gridCol w:w="5310"/>
        <w:gridCol w:w="180"/>
      </w:tblGrid>
      <w:tr w:rsidR="006F51A1" w:rsidTr="00CB7347">
        <w:trPr>
          <w:gridAfter w:val="1"/>
          <w:wAfter w:w="180" w:type="dxa"/>
          <w:cantSplit/>
        </w:trPr>
        <w:tc>
          <w:tcPr>
            <w:tcW w:w="468" w:type="dxa"/>
            <w:tcBorders>
              <w:top w:val="single" w:sz="4" w:space="0" w:color="auto"/>
              <w:left w:val="single" w:sz="4" w:space="0" w:color="auto"/>
              <w:bottom w:val="single" w:sz="4" w:space="0" w:color="auto"/>
              <w:right w:val="single" w:sz="4" w:space="0" w:color="auto"/>
            </w:tcBorders>
            <w:shd w:val="clear" w:color="auto" w:fill="FFFF00"/>
          </w:tcPr>
          <w:p w:rsidR="006F51A1" w:rsidRPr="00CA388B" w:rsidRDefault="006F51A1" w:rsidP="00D63FB4">
            <w:pPr>
              <w:rPr>
                <w:b/>
              </w:rPr>
            </w:pPr>
            <w:r>
              <w:rPr>
                <w:b/>
              </w:rPr>
              <w:t>#</w:t>
            </w:r>
          </w:p>
        </w:tc>
        <w:tc>
          <w:tcPr>
            <w:tcW w:w="2430" w:type="dxa"/>
            <w:tcBorders>
              <w:top w:val="single" w:sz="4" w:space="0" w:color="auto"/>
              <w:left w:val="single" w:sz="4" w:space="0" w:color="auto"/>
              <w:bottom w:val="single" w:sz="4" w:space="0" w:color="auto"/>
              <w:right w:val="single" w:sz="4" w:space="0" w:color="auto"/>
            </w:tcBorders>
            <w:shd w:val="clear" w:color="auto" w:fill="FFFF00"/>
          </w:tcPr>
          <w:p w:rsidR="006F51A1" w:rsidRPr="00CA388B" w:rsidRDefault="006F51A1" w:rsidP="00D63FB4">
            <w:pPr>
              <w:rPr>
                <w:b/>
              </w:rPr>
            </w:pPr>
            <w:r>
              <w:rPr>
                <w:b/>
              </w:rPr>
              <w:t>Argument</w:t>
            </w:r>
          </w:p>
        </w:tc>
        <w:tc>
          <w:tcPr>
            <w:tcW w:w="1350" w:type="dxa"/>
            <w:tcBorders>
              <w:top w:val="single" w:sz="4" w:space="0" w:color="auto"/>
              <w:left w:val="single" w:sz="4" w:space="0" w:color="auto"/>
              <w:bottom w:val="single" w:sz="4" w:space="0" w:color="auto"/>
              <w:right w:val="single" w:sz="4" w:space="0" w:color="auto"/>
            </w:tcBorders>
            <w:shd w:val="clear" w:color="auto" w:fill="FFFF00"/>
          </w:tcPr>
          <w:p w:rsidR="006F51A1" w:rsidRPr="00CA388B" w:rsidRDefault="006F51A1" w:rsidP="00D63FB4">
            <w:pPr>
              <w:rPr>
                <w:b/>
              </w:rPr>
            </w:pPr>
            <w:r>
              <w:rPr>
                <w:b/>
              </w:rPr>
              <w:t>Data Type</w:t>
            </w:r>
          </w:p>
        </w:tc>
        <w:tc>
          <w:tcPr>
            <w:tcW w:w="5310" w:type="dxa"/>
            <w:tcBorders>
              <w:top w:val="single" w:sz="4" w:space="0" w:color="auto"/>
              <w:left w:val="single" w:sz="4" w:space="0" w:color="auto"/>
              <w:bottom w:val="single" w:sz="4" w:space="0" w:color="auto"/>
              <w:right w:val="single" w:sz="4" w:space="0" w:color="auto"/>
            </w:tcBorders>
            <w:shd w:val="clear" w:color="auto" w:fill="FFFF00"/>
          </w:tcPr>
          <w:p w:rsidR="006F51A1" w:rsidRPr="00CA388B" w:rsidRDefault="006F51A1" w:rsidP="00D63FB4">
            <w:pPr>
              <w:rPr>
                <w:b/>
              </w:rPr>
            </w:pPr>
            <w:r w:rsidRPr="00CA388B">
              <w:rPr>
                <w:b/>
              </w:rPr>
              <w:t>Description</w:t>
            </w:r>
          </w:p>
        </w:tc>
      </w:tr>
      <w:tr w:rsidR="00986198" w:rsidTr="00CB7347">
        <w:trPr>
          <w:gridAfter w:val="1"/>
          <w:wAfter w:w="180" w:type="dxa"/>
          <w:cantSplit/>
        </w:trPr>
        <w:tc>
          <w:tcPr>
            <w:tcW w:w="468" w:type="dxa"/>
          </w:tcPr>
          <w:p w:rsidR="00986198" w:rsidRDefault="00986198" w:rsidP="008F291A">
            <w:r>
              <w:t>1</w:t>
            </w:r>
          </w:p>
        </w:tc>
        <w:tc>
          <w:tcPr>
            <w:tcW w:w="2430" w:type="dxa"/>
          </w:tcPr>
          <w:p w:rsidR="00986198" w:rsidRDefault="00986198" w:rsidP="008F291A">
            <w:r>
              <w:t>Operation</w:t>
            </w:r>
          </w:p>
        </w:tc>
        <w:tc>
          <w:tcPr>
            <w:tcW w:w="1350" w:type="dxa"/>
            <w:shd w:val="clear" w:color="auto" w:fill="auto"/>
          </w:tcPr>
          <w:p w:rsidR="00986198" w:rsidRDefault="00986198" w:rsidP="008F291A">
            <w:r>
              <w:t>string</w:t>
            </w:r>
          </w:p>
        </w:tc>
        <w:tc>
          <w:tcPr>
            <w:tcW w:w="5310" w:type="dxa"/>
            <w:shd w:val="clear" w:color="auto" w:fill="auto"/>
          </w:tcPr>
          <w:p w:rsidR="00986198" w:rsidRPr="00B30950" w:rsidRDefault="00986198" w:rsidP="009D6852">
            <w:pPr>
              <w:rPr>
                <w:sz w:val="16"/>
                <w:szCs w:val="16"/>
              </w:rPr>
            </w:pPr>
            <w:r w:rsidRPr="00B30950">
              <w:rPr>
                <w:rFonts w:ascii="Arial" w:hAnsi="Arial" w:cs="Arial"/>
                <w:sz w:val="16"/>
                <w:szCs w:val="16"/>
              </w:rPr>
              <w:t>"I" - insert the record without checking if it exists -- fastest.</w:t>
            </w:r>
          </w:p>
          <w:p w:rsidR="00986198" w:rsidRPr="00B30950" w:rsidRDefault="00986198" w:rsidP="009D6852">
            <w:pPr>
              <w:rPr>
                <w:sz w:val="16"/>
                <w:szCs w:val="16"/>
              </w:rPr>
            </w:pPr>
            <w:r w:rsidRPr="00B30950">
              <w:rPr>
                <w:rFonts w:ascii="Arial" w:hAnsi="Arial" w:cs="Arial"/>
                <w:sz w:val="16"/>
                <w:szCs w:val="16"/>
              </w:rPr>
              <w:t>"U" - update existing record.  A search by ObjectId/ObjectType, mobileRecordId, or secondary fields will be performed first.  Error if not found.</w:t>
            </w:r>
          </w:p>
          <w:p w:rsidR="00986198" w:rsidRPr="00B30950" w:rsidRDefault="00986198" w:rsidP="009D6852">
            <w:pPr>
              <w:rPr>
                <w:sz w:val="16"/>
                <w:szCs w:val="16"/>
              </w:rPr>
            </w:pPr>
            <w:r w:rsidRPr="00B30950">
              <w:rPr>
                <w:rFonts w:ascii="Arial" w:hAnsi="Arial" w:cs="Arial"/>
                <w:sz w:val="16"/>
                <w:szCs w:val="16"/>
              </w:rPr>
              <w:t>"O" - insert or update the record.  A search is always performed first by mobileRecordId or secondary fields.  Update if found, insert if not.  Slowest.</w:t>
            </w:r>
          </w:p>
          <w:p w:rsidR="00986198" w:rsidRPr="00B30950" w:rsidRDefault="00986198" w:rsidP="009D6852">
            <w:pPr>
              <w:rPr>
                <w:sz w:val="16"/>
                <w:szCs w:val="16"/>
              </w:rPr>
            </w:pPr>
            <w:r w:rsidRPr="00B30950">
              <w:rPr>
                <w:rFonts w:ascii="Arial" w:hAnsi="Arial" w:cs="Arial"/>
                <w:sz w:val="16"/>
                <w:szCs w:val="16"/>
              </w:rPr>
              <w:t>"D" - delete the record.  If used on a Header record, the details are automatically deleted also.</w:t>
            </w:r>
          </w:p>
          <w:p w:rsidR="00986198" w:rsidRPr="00B30950" w:rsidRDefault="00986198" w:rsidP="009D6852">
            <w:pPr>
              <w:rPr>
                <w:sz w:val="16"/>
                <w:szCs w:val="16"/>
              </w:rPr>
            </w:pPr>
            <w:r w:rsidRPr="00B30950">
              <w:rPr>
                <w:rFonts w:ascii="Arial" w:hAnsi="Arial" w:cs="Arial"/>
                <w:sz w:val="16"/>
                <w:szCs w:val="16"/>
              </w:rPr>
              <w:t>"N" - no operation.  May be useful if updating details without needing to update the header, so save unnecessary header update.</w:t>
            </w:r>
          </w:p>
        </w:tc>
      </w:tr>
      <w:tr w:rsidR="00184B90" w:rsidTr="00CB7347">
        <w:trPr>
          <w:gridAfter w:val="1"/>
          <w:wAfter w:w="180" w:type="dxa"/>
          <w:cantSplit/>
        </w:trPr>
        <w:tc>
          <w:tcPr>
            <w:tcW w:w="468" w:type="dxa"/>
          </w:tcPr>
          <w:p w:rsidR="00184B90" w:rsidRDefault="00184B90" w:rsidP="00184B90">
            <w:r>
              <w:t>2</w:t>
            </w:r>
          </w:p>
        </w:tc>
        <w:tc>
          <w:tcPr>
            <w:tcW w:w="2430" w:type="dxa"/>
          </w:tcPr>
          <w:p w:rsidR="00184B90" w:rsidRDefault="00184B90" w:rsidP="00184B90">
            <w:r>
              <w:t>HeaderDetailFlag</w:t>
            </w:r>
          </w:p>
        </w:tc>
        <w:tc>
          <w:tcPr>
            <w:tcW w:w="1350" w:type="dxa"/>
            <w:shd w:val="clear" w:color="auto" w:fill="auto"/>
          </w:tcPr>
          <w:p w:rsidR="00184B90" w:rsidRDefault="00184B90" w:rsidP="00184B90">
            <w:r>
              <w:t>string</w:t>
            </w:r>
          </w:p>
        </w:tc>
        <w:tc>
          <w:tcPr>
            <w:tcW w:w="5310" w:type="dxa"/>
            <w:shd w:val="clear" w:color="auto" w:fill="auto"/>
          </w:tcPr>
          <w:p w:rsidR="00184B90" w:rsidRDefault="00184B90" w:rsidP="00184B90">
            <w:r>
              <w:t>“H” - Indicates this is a invoice header item</w:t>
            </w:r>
          </w:p>
        </w:tc>
      </w:tr>
      <w:tr w:rsidR="00FF5E36" w:rsidTr="00CB7347">
        <w:trPr>
          <w:gridAfter w:val="1"/>
          <w:wAfter w:w="180" w:type="dxa"/>
          <w:cantSplit/>
        </w:trPr>
        <w:tc>
          <w:tcPr>
            <w:tcW w:w="468" w:type="dxa"/>
          </w:tcPr>
          <w:p w:rsidR="00FF5E36" w:rsidRDefault="00184B90" w:rsidP="007D2866">
            <w:r>
              <w:t>3</w:t>
            </w:r>
          </w:p>
        </w:tc>
        <w:tc>
          <w:tcPr>
            <w:tcW w:w="2430" w:type="dxa"/>
          </w:tcPr>
          <w:p w:rsidR="00FF5E36" w:rsidRDefault="00FF5E36" w:rsidP="007D2866">
            <w:r>
              <w:t>objectId</w:t>
            </w:r>
          </w:p>
        </w:tc>
        <w:tc>
          <w:tcPr>
            <w:tcW w:w="1350" w:type="dxa"/>
            <w:shd w:val="clear" w:color="auto" w:fill="auto"/>
          </w:tcPr>
          <w:p w:rsidR="00FF5E36" w:rsidRDefault="00FF5E36" w:rsidP="007D2866">
            <w:r>
              <w:t>string</w:t>
            </w:r>
          </w:p>
        </w:tc>
        <w:tc>
          <w:tcPr>
            <w:tcW w:w="5310" w:type="dxa"/>
            <w:shd w:val="clear" w:color="auto" w:fill="auto"/>
          </w:tcPr>
          <w:p w:rsidR="00FF5E36" w:rsidRDefault="00FF5E36" w:rsidP="007D2866">
            <w:r>
              <w:t>If the invoice header has already been created then this is the objectId for the header which means this is an update operation. If blank then create header.</w:t>
            </w:r>
          </w:p>
        </w:tc>
      </w:tr>
      <w:tr w:rsidR="00FF5E36" w:rsidTr="00CB7347">
        <w:trPr>
          <w:gridAfter w:val="1"/>
          <w:wAfter w:w="180" w:type="dxa"/>
          <w:cantSplit/>
        </w:trPr>
        <w:tc>
          <w:tcPr>
            <w:tcW w:w="468" w:type="dxa"/>
          </w:tcPr>
          <w:p w:rsidR="00FF5E36" w:rsidRDefault="00184B90" w:rsidP="007D2866">
            <w:r>
              <w:t>4</w:t>
            </w:r>
          </w:p>
        </w:tc>
        <w:tc>
          <w:tcPr>
            <w:tcW w:w="2430" w:type="dxa"/>
          </w:tcPr>
          <w:p w:rsidR="00FF5E36" w:rsidRDefault="00FF5E36" w:rsidP="007D2866">
            <w:r>
              <w:t>objectType</w:t>
            </w:r>
          </w:p>
        </w:tc>
        <w:tc>
          <w:tcPr>
            <w:tcW w:w="1350" w:type="dxa"/>
            <w:shd w:val="clear" w:color="auto" w:fill="auto"/>
          </w:tcPr>
          <w:p w:rsidR="00FF5E36" w:rsidRDefault="00FF5E36" w:rsidP="007D2866">
            <w:r>
              <w:t>string</w:t>
            </w:r>
          </w:p>
        </w:tc>
        <w:tc>
          <w:tcPr>
            <w:tcW w:w="5310" w:type="dxa"/>
            <w:shd w:val="clear" w:color="auto" w:fill="auto"/>
          </w:tcPr>
          <w:p w:rsidR="00FF5E36" w:rsidRDefault="00FF5E36" w:rsidP="007D2866">
            <w:r>
              <w:t>If invoice header exists then this is Invoice Header</w:t>
            </w:r>
          </w:p>
        </w:tc>
      </w:tr>
      <w:tr w:rsidR="00C60E8C" w:rsidTr="00CB7347">
        <w:trPr>
          <w:cantSplit/>
        </w:trPr>
        <w:tc>
          <w:tcPr>
            <w:tcW w:w="468" w:type="dxa"/>
            <w:tcBorders>
              <w:top w:val="single" w:sz="4" w:space="0" w:color="auto"/>
              <w:left w:val="single" w:sz="4" w:space="0" w:color="auto"/>
              <w:bottom w:val="single" w:sz="4" w:space="0" w:color="auto"/>
              <w:right w:val="single" w:sz="4" w:space="0" w:color="auto"/>
            </w:tcBorders>
          </w:tcPr>
          <w:p w:rsidR="00C60E8C" w:rsidRDefault="00C60E8C" w:rsidP="005226A1">
            <w:r>
              <w:t>5</w:t>
            </w:r>
          </w:p>
        </w:tc>
        <w:tc>
          <w:tcPr>
            <w:tcW w:w="2430" w:type="dxa"/>
            <w:tcBorders>
              <w:top w:val="single" w:sz="4" w:space="0" w:color="auto"/>
              <w:left w:val="single" w:sz="4" w:space="0" w:color="auto"/>
              <w:bottom w:val="single" w:sz="4" w:space="0" w:color="auto"/>
              <w:right w:val="single" w:sz="4" w:space="0" w:color="auto"/>
            </w:tcBorders>
          </w:tcPr>
          <w:p w:rsidR="00C60E8C" w:rsidRDefault="00C60E8C" w:rsidP="005226A1">
            <w:r>
              <w:t>MobileRecordId</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C60E8C" w:rsidRDefault="00C60E8C" w:rsidP="005226A1">
            <w:r>
              <w:t>String</w:t>
            </w:r>
          </w:p>
        </w:tc>
        <w:tc>
          <w:tcPr>
            <w:tcW w:w="5490" w:type="dxa"/>
            <w:gridSpan w:val="2"/>
            <w:tcBorders>
              <w:top w:val="single" w:sz="4" w:space="0" w:color="auto"/>
              <w:left w:val="single" w:sz="4" w:space="0" w:color="auto"/>
              <w:bottom w:val="single" w:sz="4" w:space="0" w:color="auto"/>
              <w:right w:val="single" w:sz="4" w:space="0" w:color="auto"/>
            </w:tcBorders>
            <w:shd w:val="clear" w:color="auto" w:fill="auto"/>
          </w:tcPr>
          <w:p w:rsidR="00C60E8C" w:rsidRDefault="00C60E8C" w:rsidP="005226A1">
            <w:r>
              <w:t>This is used by the local device database and is generated by deviceid+timestamp</w:t>
            </w:r>
          </w:p>
        </w:tc>
      </w:tr>
      <w:tr w:rsidR="00C60E8C" w:rsidTr="00CB7347">
        <w:trPr>
          <w:cantSplit/>
        </w:trPr>
        <w:tc>
          <w:tcPr>
            <w:tcW w:w="468" w:type="dxa"/>
            <w:tcBorders>
              <w:top w:val="single" w:sz="4" w:space="0" w:color="auto"/>
              <w:left w:val="single" w:sz="4" w:space="0" w:color="auto"/>
              <w:bottom w:val="single" w:sz="4" w:space="0" w:color="auto"/>
              <w:right w:val="single" w:sz="4" w:space="0" w:color="auto"/>
            </w:tcBorders>
          </w:tcPr>
          <w:p w:rsidR="00C60E8C" w:rsidRDefault="00C60E8C" w:rsidP="005226A1">
            <w:r>
              <w:t>6</w:t>
            </w:r>
          </w:p>
        </w:tc>
        <w:tc>
          <w:tcPr>
            <w:tcW w:w="2430" w:type="dxa"/>
            <w:tcBorders>
              <w:top w:val="single" w:sz="4" w:space="0" w:color="auto"/>
              <w:left w:val="single" w:sz="4" w:space="0" w:color="auto"/>
              <w:bottom w:val="single" w:sz="4" w:space="0" w:color="auto"/>
              <w:right w:val="single" w:sz="4" w:space="0" w:color="auto"/>
            </w:tcBorders>
          </w:tcPr>
          <w:p w:rsidR="00C60E8C" w:rsidRPr="009A7866" w:rsidRDefault="00C60E8C" w:rsidP="005226A1">
            <w:r w:rsidRPr="009A7866">
              <w:t>FunctionalGroupName</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C60E8C" w:rsidRDefault="00C60E8C" w:rsidP="005226A1">
            <w:r w:rsidRPr="00B605FF">
              <w:t>string</w:t>
            </w:r>
          </w:p>
        </w:tc>
        <w:tc>
          <w:tcPr>
            <w:tcW w:w="5490" w:type="dxa"/>
            <w:gridSpan w:val="2"/>
            <w:tcBorders>
              <w:top w:val="single" w:sz="4" w:space="0" w:color="auto"/>
              <w:left w:val="single" w:sz="4" w:space="0" w:color="auto"/>
              <w:bottom w:val="single" w:sz="4" w:space="0" w:color="auto"/>
              <w:right w:val="single" w:sz="4" w:space="0" w:color="auto"/>
            </w:tcBorders>
            <w:shd w:val="clear" w:color="auto" w:fill="auto"/>
          </w:tcPr>
          <w:p w:rsidR="00C60E8C" w:rsidRDefault="00C60E8C" w:rsidP="005226A1">
            <w:r>
              <w:t>This is the group responsible for the record</w:t>
            </w:r>
          </w:p>
        </w:tc>
      </w:tr>
      <w:tr w:rsidR="00CB7347" w:rsidTr="00731879">
        <w:trPr>
          <w:gridAfter w:val="1"/>
          <w:wAfter w:w="180" w:type="dxa"/>
          <w:cantSplit/>
        </w:trPr>
        <w:tc>
          <w:tcPr>
            <w:tcW w:w="468" w:type="dxa"/>
          </w:tcPr>
          <w:p w:rsidR="00CB7347" w:rsidRDefault="00CB7347" w:rsidP="00731879">
            <w:r>
              <w:t>7</w:t>
            </w:r>
          </w:p>
        </w:tc>
        <w:tc>
          <w:tcPr>
            <w:tcW w:w="2430" w:type="dxa"/>
          </w:tcPr>
          <w:p w:rsidR="00CB7347" w:rsidRDefault="00CB7347" w:rsidP="00731879">
            <w:r>
              <w:t>userGroupName</w:t>
            </w:r>
          </w:p>
        </w:tc>
        <w:tc>
          <w:tcPr>
            <w:tcW w:w="1350" w:type="dxa"/>
            <w:shd w:val="clear" w:color="auto" w:fill="auto"/>
          </w:tcPr>
          <w:p w:rsidR="00CB7347" w:rsidRDefault="00CB7347" w:rsidP="00731879">
            <w:r>
              <w:t>string</w:t>
            </w:r>
          </w:p>
        </w:tc>
        <w:tc>
          <w:tcPr>
            <w:tcW w:w="5310" w:type="dxa"/>
            <w:shd w:val="clear" w:color="auto" w:fill="auto"/>
          </w:tcPr>
          <w:p w:rsidR="00CB7347" w:rsidRDefault="00CB7347" w:rsidP="00731879">
            <w:r>
              <w:t>This is the name of the user group the login gets created and or modified</w:t>
            </w:r>
          </w:p>
        </w:tc>
      </w:tr>
      <w:tr w:rsidR="00CB7347" w:rsidTr="00731879">
        <w:trPr>
          <w:gridAfter w:val="1"/>
          <w:wAfter w:w="180" w:type="dxa"/>
          <w:cantSplit/>
        </w:trPr>
        <w:tc>
          <w:tcPr>
            <w:tcW w:w="468" w:type="dxa"/>
          </w:tcPr>
          <w:p w:rsidR="00CB7347" w:rsidRDefault="00CB7347" w:rsidP="00731879">
            <w:r>
              <w:t>8</w:t>
            </w:r>
          </w:p>
        </w:tc>
        <w:tc>
          <w:tcPr>
            <w:tcW w:w="2430" w:type="dxa"/>
          </w:tcPr>
          <w:p w:rsidR="00CB7347" w:rsidRDefault="00CB7347" w:rsidP="00731879">
            <w:r>
              <w:t>Role</w:t>
            </w:r>
          </w:p>
        </w:tc>
        <w:tc>
          <w:tcPr>
            <w:tcW w:w="1350" w:type="dxa"/>
            <w:shd w:val="clear" w:color="auto" w:fill="auto"/>
          </w:tcPr>
          <w:p w:rsidR="00CB7347" w:rsidRDefault="00CB7347" w:rsidP="00731879">
            <w:r>
              <w:t>string</w:t>
            </w:r>
          </w:p>
        </w:tc>
        <w:tc>
          <w:tcPr>
            <w:tcW w:w="5310" w:type="dxa"/>
            <w:shd w:val="clear" w:color="auto" w:fill="auto"/>
          </w:tcPr>
          <w:p w:rsidR="00CB7347" w:rsidRDefault="00CB7347" w:rsidP="00731879">
            <w:r>
              <w:t>This is the user’s security role</w:t>
            </w:r>
          </w:p>
        </w:tc>
      </w:tr>
      <w:tr w:rsidR="00CB7347" w:rsidTr="00731879">
        <w:trPr>
          <w:gridAfter w:val="1"/>
          <w:wAfter w:w="180" w:type="dxa"/>
          <w:cantSplit/>
        </w:trPr>
        <w:tc>
          <w:tcPr>
            <w:tcW w:w="468" w:type="dxa"/>
          </w:tcPr>
          <w:p w:rsidR="00CB7347" w:rsidRDefault="00CB7347" w:rsidP="00731879">
            <w:r>
              <w:t>9</w:t>
            </w:r>
          </w:p>
        </w:tc>
        <w:tc>
          <w:tcPr>
            <w:tcW w:w="2430" w:type="dxa"/>
          </w:tcPr>
          <w:p w:rsidR="00CB7347" w:rsidRDefault="00CB7347" w:rsidP="00731879">
            <w:r>
              <w:t>Login</w:t>
            </w:r>
          </w:p>
        </w:tc>
        <w:tc>
          <w:tcPr>
            <w:tcW w:w="1350" w:type="dxa"/>
            <w:shd w:val="clear" w:color="auto" w:fill="auto"/>
          </w:tcPr>
          <w:p w:rsidR="00CB7347" w:rsidRDefault="00CB7347" w:rsidP="00731879">
            <w:r>
              <w:t>string</w:t>
            </w:r>
          </w:p>
        </w:tc>
        <w:tc>
          <w:tcPr>
            <w:tcW w:w="5310" w:type="dxa"/>
            <w:shd w:val="clear" w:color="auto" w:fill="auto"/>
          </w:tcPr>
          <w:p w:rsidR="00CB7347" w:rsidRDefault="00CB7347" w:rsidP="00731879">
            <w:r>
              <w:t>This is the user’s login should be an email address</w:t>
            </w:r>
          </w:p>
        </w:tc>
      </w:tr>
      <w:tr w:rsidR="00CB7347" w:rsidTr="00731879">
        <w:trPr>
          <w:gridAfter w:val="1"/>
          <w:wAfter w:w="180" w:type="dxa"/>
          <w:cantSplit/>
        </w:trPr>
        <w:tc>
          <w:tcPr>
            <w:tcW w:w="468" w:type="dxa"/>
          </w:tcPr>
          <w:p w:rsidR="00CB7347" w:rsidRDefault="00CB7347" w:rsidP="00731879">
            <w:r>
              <w:t>10</w:t>
            </w:r>
          </w:p>
        </w:tc>
        <w:tc>
          <w:tcPr>
            <w:tcW w:w="2430" w:type="dxa"/>
          </w:tcPr>
          <w:p w:rsidR="00CB7347" w:rsidRDefault="00CB7347" w:rsidP="00731879">
            <w:r>
              <w:t>Password</w:t>
            </w:r>
          </w:p>
        </w:tc>
        <w:tc>
          <w:tcPr>
            <w:tcW w:w="1350" w:type="dxa"/>
            <w:shd w:val="clear" w:color="auto" w:fill="auto"/>
          </w:tcPr>
          <w:p w:rsidR="00CB7347" w:rsidRDefault="00CB7347" w:rsidP="00731879">
            <w:r>
              <w:t>string</w:t>
            </w:r>
          </w:p>
        </w:tc>
        <w:tc>
          <w:tcPr>
            <w:tcW w:w="5310" w:type="dxa"/>
            <w:shd w:val="clear" w:color="auto" w:fill="auto"/>
          </w:tcPr>
          <w:p w:rsidR="00CB7347" w:rsidRDefault="00CB7347" w:rsidP="00731879">
            <w:r>
              <w:t>This is the user’s login password</w:t>
            </w:r>
          </w:p>
        </w:tc>
      </w:tr>
      <w:tr w:rsidR="00830168" w:rsidTr="00CB7347">
        <w:trPr>
          <w:gridAfter w:val="1"/>
          <w:wAfter w:w="180" w:type="dxa"/>
          <w:cantSplit/>
        </w:trPr>
        <w:tc>
          <w:tcPr>
            <w:tcW w:w="468" w:type="dxa"/>
          </w:tcPr>
          <w:p w:rsidR="00830168" w:rsidRDefault="00CB7347" w:rsidP="00731879">
            <w:r>
              <w:t>11</w:t>
            </w:r>
          </w:p>
        </w:tc>
        <w:tc>
          <w:tcPr>
            <w:tcW w:w="2430" w:type="dxa"/>
          </w:tcPr>
          <w:p w:rsidR="00830168" w:rsidRDefault="00830168" w:rsidP="00731879">
            <w:r>
              <w:t>OrganizationName</w:t>
            </w:r>
          </w:p>
        </w:tc>
        <w:tc>
          <w:tcPr>
            <w:tcW w:w="1350" w:type="dxa"/>
            <w:shd w:val="clear" w:color="auto" w:fill="auto"/>
          </w:tcPr>
          <w:p w:rsidR="00830168" w:rsidRDefault="00830168" w:rsidP="00731879">
            <w:r>
              <w:t>string</w:t>
            </w:r>
          </w:p>
        </w:tc>
        <w:tc>
          <w:tcPr>
            <w:tcW w:w="5310" w:type="dxa"/>
            <w:shd w:val="clear" w:color="auto" w:fill="auto"/>
          </w:tcPr>
          <w:p w:rsidR="00830168" w:rsidRDefault="00830168" w:rsidP="00731879">
            <w:r>
              <w:t>User’s organization name</w:t>
            </w:r>
          </w:p>
        </w:tc>
      </w:tr>
      <w:tr w:rsidR="00830168" w:rsidTr="00CB7347">
        <w:trPr>
          <w:gridAfter w:val="1"/>
          <w:wAfter w:w="180" w:type="dxa"/>
          <w:cantSplit/>
        </w:trPr>
        <w:tc>
          <w:tcPr>
            <w:tcW w:w="468" w:type="dxa"/>
          </w:tcPr>
          <w:p w:rsidR="00830168" w:rsidRDefault="00CB7347" w:rsidP="00731879">
            <w:r>
              <w:t>12</w:t>
            </w:r>
          </w:p>
        </w:tc>
        <w:tc>
          <w:tcPr>
            <w:tcW w:w="2430" w:type="dxa"/>
          </w:tcPr>
          <w:p w:rsidR="00830168" w:rsidRDefault="00830168" w:rsidP="00731879">
            <w:r>
              <w:t>OrganizationNumber</w:t>
            </w:r>
          </w:p>
        </w:tc>
        <w:tc>
          <w:tcPr>
            <w:tcW w:w="1350" w:type="dxa"/>
            <w:shd w:val="clear" w:color="auto" w:fill="auto"/>
          </w:tcPr>
          <w:p w:rsidR="00830168" w:rsidRDefault="00830168" w:rsidP="00731879">
            <w:r>
              <w:t>string</w:t>
            </w:r>
          </w:p>
        </w:tc>
        <w:tc>
          <w:tcPr>
            <w:tcW w:w="5310" w:type="dxa"/>
            <w:shd w:val="clear" w:color="auto" w:fill="auto"/>
          </w:tcPr>
          <w:p w:rsidR="00830168" w:rsidRDefault="00830168" w:rsidP="00731879">
            <w:r>
              <w:t>User’s organization number</w:t>
            </w:r>
          </w:p>
        </w:tc>
      </w:tr>
      <w:tr w:rsidR="00CB7347" w:rsidTr="00731879">
        <w:trPr>
          <w:gridAfter w:val="1"/>
          <w:wAfter w:w="180" w:type="dxa"/>
          <w:cantSplit/>
        </w:trPr>
        <w:tc>
          <w:tcPr>
            <w:tcW w:w="468" w:type="dxa"/>
          </w:tcPr>
          <w:p w:rsidR="00CB7347" w:rsidRDefault="00CB7347" w:rsidP="00CB7347">
            <w:r>
              <w:t>13</w:t>
            </w:r>
          </w:p>
        </w:tc>
        <w:tc>
          <w:tcPr>
            <w:tcW w:w="2430" w:type="dxa"/>
          </w:tcPr>
          <w:p w:rsidR="00CB7347" w:rsidRDefault="00CB7347" w:rsidP="00731879">
            <w:r>
              <w:t>Company</w:t>
            </w:r>
          </w:p>
        </w:tc>
        <w:tc>
          <w:tcPr>
            <w:tcW w:w="1350" w:type="dxa"/>
            <w:shd w:val="clear" w:color="auto" w:fill="auto"/>
          </w:tcPr>
          <w:p w:rsidR="00CB7347" w:rsidRDefault="00CB7347" w:rsidP="00731879">
            <w:r>
              <w:t>string</w:t>
            </w:r>
          </w:p>
        </w:tc>
        <w:tc>
          <w:tcPr>
            <w:tcW w:w="5310" w:type="dxa"/>
            <w:shd w:val="clear" w:color="auto" w:fill="auto"/>
          </w:tcPr>
          <w:p w:rsidR="00CB7347" w:rsidRDefault="00CB7347" w:rsidP="00731879">
            <w:r>
              <w:t>User’s company where they work</w:t>
            </w:r>
          </w:p>
        </w:tc>
      </w:tr>
      <w:tr w:rsidR="006F51A1" w:rsidTr="00CB7347">
        <w:trPr>
          <w:gridAfter w:val="1"/>
          <w:wAfter w:w="180" w:type="dxa"/>
          <w:cantSplit/>
        </w:trPr>
        <w:tc>
          <w:tcPr>
            <w:tcW w:w="468" w:type="dxa"/>
          </w:tcPr>
          <w:p w:rsidR="006F51A1" w:rsidRDefault="00C60E8C" w:rsidP="00CB7347">
            <w:r>
              <w:t>1</w:t>
            </w:r>
            <w:r w:rsidR="00CB7347">
              <w:t>4</w:t>
            </w:r>
          </w:p>
        </w:tc>
        <w:tc>
          <w:tcPr>
            <w:tcW w:w="2430" w:type="dxa"/>
          </w:tcPr>
          <w:p w:rsidR="006F51A1" w:rsidRDefault="006F51A1" w:rsidP="006F51A1">
            <w:r>
              <w:t>LastName</w:t>
            </w:r>
          </w:p>
        </w:tc>
        <w:tc>
          <w:tcPr>
            <w:tcW w:w="1350" w:type="dxa"/>
            <w:shd w:val="clear" w:color="auto" w:fill="auto"/>
          </w:tcPr>
          <w:p w:rsidR="006F51A1" w:rsidRDefault="006F51A1" w:rsidP="00D63FB4">
            <w:r>
              <w:t>string</w:t>
            </w:r>
          </w:p>
        </w:tc>
        <w:tc>
          <w:tcPr>
            <w:tcW w:w="5310" w:type="dxa"/>
            <w:shd w:val="clear" w:color="auto" w:fill="auto"/>
          </w:tcPr>
          <w:p w:rsidR="006F51A1" w:rsidRDefault="006F51A1" w:rsidP="00D63FB4">
            <w:r>
              <w:t>User’s last name</w:t>
            </w:r>
          </w:p>
        </w:tc>
      </w:tr>
      <w:tr w:rsidR="006F51A1" w:rsidTr="00CB7347">
        <w:trPr>
          <w:gridAfter w:val="1"/>
          <w:wAfter w:w="180" w:type="dxa"/>
          <w:cantSplit/>
        </w:trPr>
        <w:tc>
          <w:tcPr>
            <w:tcW w:w="468" w:type="dxa"/>
          </w:tcPr>
          <w:p w:rsidR="006F51A1" w:rsidRDefault="00184B90" w:rsidP="00CB7347">
            <w:r>
              <w:t>1</w:t>
            </w:r>
            <w:r w:rsidR="00CB7347">
              <w:t>5</w:t>
            </w:r>
          </w:p>
        </w:tc>
        <w:tc>
          <w:tcPr>
            <w:tcW w:w="2430" w:type="dxa"/>
          </w:tcPr>
          <w:p w:rsidR="006F51A1" w:rsidRDefault="006F51A1" w:rsidP="006F51A1">
            <w:r>
              <w:t>FirstName</w:t>
            </w:r>
          </w:p>
        </w:tc>
        <w:tc>
          <w:tcPr>
            <w:tcW w:w="1350" w:type="dxa"/>
            <w:shd w:val="clear" w:color="auto" w:fill="auto"/>
          </w:tcPr>
          <w:p w:rsidR="006F51A1" w:rsidRDefault="006F51A1" w:rsidP="00D63FB4">
            <w:r>
              <w:t>string</w:t>
            </w:r>
          </w:p>
        </w:tc>
        <w:tc>
          <w:tcPr>
            <w:tcW w:w="5310" w:type="dxa"/>
            <w:shd w:val="clear" w:color="auto" w:fill="auto"/>
          </w:tcPr>
          <w:p w:rsidR="006F51A1" w:rsidRDefault="006F51A1" w:rsidP="00D63FB4">
            <w:r>
              <w:t>User’s first name</w:t>
            </w:r>
          </w:p>
        </w:tc>
      </w:tr>
      <w:tr w:rsidR="006F51A1" w:rsidTr="00CB7347">
        <w:trPr>
          <w:gridAfter w:val="1"/>
          <w:wAfter w:w="180" w:type="dxa"/>
          <w:cantSplit/>
        </w:trPr>
        <w:tc>
          <w:tcPr>
            <w:tcW w:w="468" w:type="dxa"/>
          </w:tcPr>
          <w:p w:rsidR="006F51A1" w:rsidRDefault="005D67E8" w:rsidP="00D63FB4">
            <w:r>
              <w:t>1</w:t>
            </w:r>
            <w:r w:rsidR="00CB7347">
              <w:t>6</w:t>
            </w:r>
          </w:p>
        </w:tc>
        <w:tc>
          <w:tcPr>
            <w:tcW w:w="2430" w:type="dxa"/>
          </w:tcPr>
          <w:p w:rsidR="006F51A1" w:rsidRDefault="006F51A1" w:rsidP="00D63FB4">
            <w:r>
              <w:t>Address1</w:t>
            </w:r>
          </w:p>
        </w:tc>
        <w:tc>
          <w:tcPr>
            <w:tcW w:w="1350" w:type="dxa"/>
            <w:shd w:val="clear" w:color="auto" w:fill="auto"/>
          </w:tcPr>
          <w:p w:rsidR="006F51A1" w:rsidRDefault="006F51A1" w:rsidP="00D63FB4">
            <w:r>
              <w:t>string</w:t>
            </w:r>
          </w:p>
        </w:tc>
        <w:tc>
          <w:tcPr>
            <w:tcW w:w="5310" w:type="dxa"/>
            <w:shd w:val="clear" w:color="auto" w:fill="auto"/>
          </w:tcPr>
          <w:p w:rsidR="006F51A1" w:rsidRDefault="006F51A1" w:rsidP="00D63FB4">
            <w:r>
              <w:t>User’s address1 where they work</w:t>
            </w:r>
          </w:p>
        </w:tc>
      </w:tr>
      <w:tr w:rsidR="006F51A1" w:rsidTr="00CB7347">
        <w:trPr>
          <w:gridAfter w:val="1"/>
          <w:wAfter w:w="180" w:type="dxa"/>
          <w:cantSplit/>
        </w:trPr>
        <w:tc>
          <w:tcPr>
            <w:tcW w:w="468" w:type="dxa"/>
          </w:tcPr>
          <w:p w:rsidR="006F51A1" w:rsidRDefault="005D67E8" w:rsidP="00D63FB4">
            <w:r>
              <w:lastRenderedPageBreak/>
              <w:t>1</w:t>
            </w:r>
            <w:r w:rsidR="00CB7347">
              <w:t>7</w:t>
            </w:r>
          </w:p>
        </w:tc>
        <w:tc>
          <w:tcPr>
            <w:tcW w:w="2430" w:type="dxa"/>
          </w:tcPr>
          <w:p w:rsidR="006F51A1" w:rsidRDefault="006F51A1" w:rsidP="00D63FB4">
            <w:r>
              <w:t>Address2</w:t>
            </w:r>
          </w:p>
        </w:tc>
        <w:tc>
          <w:tcPr>
            <w:tcW w:w="1350" w:type="dxa"/>
            <w:shd w:val="clear" w:color="auto" w:fill="auto"/>
          </w:tcPr>
          <w:p w:rsidR="006F51A1" w:rsidRDefault="006F51A1" w:rsidP="00D63FB4">
            <w:r>
              <w:t>string</w:t>
            </w:r>
          </w:p>
        </w:tc>
        <w:tc>
          <w:tcPr>
            <w:tcW w:w="5310" w:type="dxa"/>
            <w:shd w:val="clear" w:color="auto" w:fill="auto"/>
          </w:tcPr>
          <w:p w:rsidR="006F51A1" w:rsidRDefault="006F51A1" w:rsidP="00D63FB4">
            <w:r>
              <w:t>User’s address2 where they work</w:t>
            </w:r>
          </w:p>
        </w:tc>
      </w:tr>
      <w:tr w:rsidR="006F51A1" w:rsidTr="00CB7347">
        <w:trPr>
          <w:gridAfter w:val="1"/>
          <w:wAfter w:w="180" w:type="dxa"/>
          <w:cantSplit/>
        </w:trPr>
        <w:tc>
          <w:tcPr>
            <w:tcW w:w="468" w:type="dxa"/>
          </w:tcPr>
          <w:p w:rsidR="006F51A1" w:rsidRDefault="005D67E8" w:rsidP="00D63FB4">
            <w:r>
              <w:t>1</w:t>
            </w:r>
            <w:r w:rsidR="00CB7347">
              <w:t>8</w:t>
            </w:r>
          </w:p>
        </w:tc>
        <w:tc>
          <w:tcPr>
            <w:tcW w:w="2430" w:type="dxa"/>
          </w:tcPr>
          <w:p w:rsidR="006F51A1" w:rsidRDefault="006F51A1" w:rsidP="00D63FB4">
            <w:r>
              <w:t>City</w:t>
            </w:r>
          </w:p>
        </w:tc>
        <w:tc>
          <w:tcPr>
            <w:tcW w:w="1350" w:type="dxa"/>
            <w:shd w:val="clear" w:color="auto" w:fill="auto"/>
          </w:tcPr>
          <w:p w:rsidR="006F51A1" w:rsidRDefault="006F51A1" w:rsidP="00D63FB4">
            <w:r>
              <w:t>string</w:t>
            </w:r>
          </w:p>
        </w:tc>
        <w:tc>
          <w:tcPr>
            <w:tcW w:w="5310" w:type="dxa"/>
            <w:shd w:val="clear" w:color="auto" w:fill="auto"/>
          </w:tcPr>
          <w:p w:rsidR="006F51A1" w:rsidRDefault="006F51A1" w:rsidP="00D63FB4">
            <w:r>
              <w:t>User’s city where they work</w:t>
            </w:r>
          </w:p>
        </w:tc>
      </w:tr>
      <w:tr w:rsidR="006F51A1" w:rsidTr="00CB7347">
        <w:trPr>
          <w:gridAfter w:val="1"/>
          <w:wAfter w:w="180" w:type="dxa"/>
          <w:cantSplit/>
        </w:trPr>
        <w:tc>
          <w:tcPr>
            <w:tcW w:w="468" w:type="dxa"/>
          </w:tcPr>
          <w:p w:rsidR="006F51A1" w:rsidRDefault="005D67E8" w:rsidP="00D63FB4">
            <w:r>
              <w:t>1</w:t>
            </w:r>
            <w:r w:rsidR="00CB7347">
              <w:t>9</w:t>
            </w:r>
          </w:p>
        </w:tc>
        <w:tc>
          <w:tcPr>
            <w:tcW w:w="2430" w:type="dxa"/>
          </w:tcPr>
          <w:p w:rsidR="006F51A1" w:rsidRDefault="006F51A1" w:rsidP="00D63FB4">
            <w:r>
              <w:t>State</w:t>
            </w:r>
          </w:p>
        </w:tc>
        <w:tc>
          <w:tcPr>
            <w:tcW w:w="1350" w:type="dxa"/>
            <w:shd w:val="clear" w:color="auto" w:fill="auto"/>
          </w:tcPr>
          <w:p w:rsidR="006F51A1" w:rsidRDefault="006F51A1" w:rsidP="00D63FB4">
            <w:r>
              <w:t>string</w:t>
            </w:r>
          </w:p>
        </w:tc>
        <w:tc>
          <w:tcPr>
            <w:tcW w:w="5310" w:type="dxa"/>
            <w:shd w:val="clear" w:color="auto" w:fill="auto"/>
          </w:tcPr>
          <w:p w:rsidR="006F51A1" w:rsidRDefault="006F51A1" w:rsidP="00D63FB4">
            <w:r>
              <w:t>User’s state where they work</w:t>
            </w:r>
          </w:p>
        </w:tc>
      </w:tr>
      <w:tr w:rsidR="006F51A1" w:rsidTr="00CB7347">
        <w:trPr>
          <w:gridAfter w:val="1"/>
          <w:wAfter w:w="180" w:type="dxa"/>
          <w:cantSplit/>
        </w:trPr>
        <w:tc>
          <w:tcPr>
            <w:tcW w:w="468" w:type="dxa"/>
          </w:tcPr>
          <w:p w:rsidR="006F51A1" w:rsidRDefault="00CB7347" w:rsidP="00D63FB4">
            <w:r>
              <w:t>20</w:t>
            </w:r>
          </w:p>
        </w:tc>
        <w:tc>
          <w:tcPr>
            <w:tcW w:w="2430" w:type="dxa"/>
          </w:tcPr>
          <w:p w:rsidR="006F51A1" w:rsidRDefault="006F51A1" w:rsidP="00D63FB4">
            <w:r>
              <w:t>ZipCode</w:t>
            </w:r>
          </w:p>
        </w:tc>
        <w:tc>
          <w:tcPr>
            <w:tcW w:w="1350" w:type="dxa"/>
            <w:shd w:val="clear" w:color="auto" w:fill="auto"/>
          </w:tcPr>
          <w:p w:rsidR="006F51A1" w:rsidRDefault="006F51A1" w:rsidP="00D63FB4">
            <w:r>
              <w:t>string</w:t>
            </w:r>
          </w:p>
        </w:tc>
        <w:tc>
          <w:tcPr>
            <w:tcW w:w="5310" w:type="dxa"/>
            <w:shd w:val="clear" w:color="auto" w:fill="auto"/>
          </w:tcPr>
          <w:p w:rsidR="006F51A1" w:rsidRDefault="006F51A1" w:rsidP="00D63FB4">
            <w:r>
              <w:t>User’s postal zip code where they work</w:t>
            </w:r>
          </w:p>
        </w:tc>
      </w:tr>
      <w:tr w:rsidR="006F51A1" w:rsidTr="00CB7347">
        <w:trPr>
          <w:gridAfter w:val="1"/>
          <w:wAfter w:w="180" w:type="dxa"/>
          <w:cantSplit/>
        </w:trPr>
        <w:tc>
          <w:tcPr>
            <w:tcW w:w="468" w:type="dxa"/>
          </w:tcPr>
          <w:p w:rsidR="006F51A1" w:rsidRDefault="00C60E8C" w:rsidP="00D63FB4">
            <w:r>
              <w:t>2</w:t>
            </w:r>
            <w:r w:rsidR="00CB7347">
              <w:t>1</w:t>
            </w:r>
          </w:p>
        </w:tc>
        <w:tc>
          <w:tcPr>
            <w:tcW w:w="2430" w:type="dxa"/>
          </w:tcPr>
          <w:p w:rsidR="006F51A1" w:rsidRDefault="006F51A1" w:rsidP="00D63FB4">
            <w:r>
              <w:t>Country</w:t>
            </w:r>
          </w:p>
        </w:tc>
        <w:tc>
          <w:tcPr>
            <w:tcW w:w="1350" w:type="dxa"/>
            <w:shd w:val="clear" w:color="auto" w:fill="auto"/>
          </w:tcPr>
          <w:p w:rsidR="006F51A1" w:rsidRDefault="006F51A1" w:rsidP="00D63FB4">
            <w:r>
              <w:t>string</w:t>
            </w:r>
          </w:p>
        </w:tc>
        <w:tc>
          <w:tcPr>
            <w:tcW w:w="5310" w:type="dxa"/>
            <w:shd w:val="clear" w:color="auto" w:fill="auto"/>
          </w:tcPr>
          <w:p w:rsidR="006F51A1" w:rsidRDefault="006F51A1" w:rsidP="00D63FB4">
            <w:r>
              <w:t>User’s country where they work</w:t>
            </w:r>
          </w:p>
        </w:tc>
      </w:tr>
      <w:tr w:rsidR="006F51A1" w:rsidTr="00CB7347">
        <w:trPr>
          <w:gridAfter w:val="1"/>
          <w:wAfter w:w="180" w:type="dxa"/>
          <w:cantSplit/>
        </w:trPr>
        <w:tc>
          <w:tcPr>
            <w:tcW w:w="468" w:type="dxa"/>
          </w:tcPr>
          <w:p w:rsidR="006F51A1" w:rsidRDefault="00C60E8C" w:rsidP="006F51A1">
            <w:r>
              <w:t>2</w:t>
            </w:r>
            <w:r w:rsidR="00CB7347">
              <w:t>2</w:t>
            </w:r>
          </w:p>
        </w:tc>
        <w:tc>
          <w:tcPr>
            <w:tcW w:w="2430" w:type="dxa"/>
          </w:tcPr>
          <w:p w:rsidR="006F51A1" w:rsidRDefault="006F51A1" w:rsidP="00D63FB4">
            <w:r>
              <w:t>Email</w:t>
            </w:r>
          </w:p>
        </w:tc>
        <w:tc>
          <w:tcPr>
            <w:tcW w:w="1350" w:type="dxa"/>
            <w:shd w:val="clear" w:color="auto" w:fill="auto"/>
          </w:tcPr>
          <w:p w:rsidR="006F51A1" w:rsidRDefault="006F51A1" w:rsidP="00D63FB4">
            <w:r>
              <w:t>string</w:t>
            </w:r>
          </w:p>
        </w:tc>
        <w:tc>
          <w:tcPr>
            <w:tcW w:w="5310" w:type="dxa"/>
            <w:shd w:val="clear" w:color="auto" w:fill="auto"/>
          </w:tcPr>
          <w:p w:rsidR="006F51A1" w:rsidRDefault="006F51A1" w:rsidP="00D63FB4">
            <w:r>
              <w:t>User’s email address</w:t>
            </w:r>
          </w:p>
        </w:tc>
      </w:tr>
      <w:tr w:rsidR="006F51A1" w:rsidTr="00CB7347">
        <w:trPr>
          <w:gridAfter w:val="1"/>
          <w:wAfter w:w="180" w:type="dxa"/>
          <w:cantSplit/>
        </w:trPr>
        <w:tc>
          <w:tcPr>
            <w:tcW w:w="468" w:type="dxa"/>
          </w:tcPr>
          <w:p w:rsidR="006F51A1" w:rsidRDefault="00184B90" w:rsidP="00D63FB4">
            <w:r>
              <w:t>2</w:t>
            </w:r>
            <w:r w:rsidR="00CB7347">
              <w:t>3</w:t>
            </w:r>
          </w:p>
        </w:tc>
        <w:tc>
          <w:tcPr>
            <w:tcW w:w="2430" w:type="dxa"/>
          </w:tcPr>
          <w:p w:rsidR="006F51A1" w:rsidRDefault="006F51A1" w:rsidP="00D63FB4">
            <w:r>
              <w:t>Telephone</w:t>
            </w:r>
          </w:p>
        </w:tc>
        <w:tc>
          <w:tcPr>
            <w:tcW w:w="1350" w:type="dxa"/>
            <w:shd w:val="clear" w:color="auto" w:fill="auto"/>
          </w:tcPr>
          <w:p w:rsidR="006F51A1" w:rsidRDefault="006F51A1" w:rsidP="00D63FB4">
            <w:r>
              <w:t>string</w:t>
            </w:r>
          </w:p>
        </w:tc>
        <w:tc>
          <w:tcPr>
            <w:tcW w:w="5310" w:type="dxa"/>
            <w:shd w:val="clear" w:color="auto" w:fill="auto"/>
          </w:tcPr>
          <w:p w:rsidR="006F51A1" w:rsidRDefault="006F51A1" w:rsidP="00D63FB4">
            <w:r>
              <w:t>User’s telephone number</w:t>
            </w:r>
          </w:p>
        </w:tc>
      </w:tr>
      <w:tr w:rsidR="00525FEF" w:rsidTr="00CB7347">
        <w:trPr>
          <w:gridAfter w:val="1"/>
          <w:wAfter w:w="180" w:type="dxa"/>
          <w:cantSplit/>
        </w:trPr>
        <w:tc>
          <w:tcPr>
            <w:tcW w:w="468" w:type="dxa"/>
          </w:tcPr>
          <w:p w:rsidR="00525FEF" w:rsidRDefault="00CB7347" w:rsidP="00AC6BCA">
            <w:r>
              <w:t>24</w:t>
            </w:r>
          </w:p>
        </w:tc>
        <w:tc>
          <w:tcPr>
            <w:tcW w:w="2430" w:type="dxa"/>
          </w:tcPr>
          <w:p w:rsidR="00525FEF" w:rsidRDefault="00525FEF" w:rsidP="00AC6BCA">
            <w:r>
              <w:t>ItemType</w:t>
            </w:r>
          </w:p>
        </w:tc>
        <w:tc>
          <w:tcPr>
            <w:tcW w:w="1350" w:type="dxa"/>
            <w:shd w:val="clear" w:color="auto" w:fill="auto"/>
          </w:tcPr>
          <w:p w:rsidR="00525FEF" w:rsidRDefault="00525FEF" w:rsidP="00AC6BCA">
            <w:r>
              <w:t>string</w:t>
            </w:r>
          </w:p>
        </w:tc>
        <w:tc>
          <w:tcPr>
            <w:tcW w:w="5310" w:type="dxa"/>
            <w:shd w:val="clear" w:color="auto" w:fill="auto"/>
          </w:tcPr>
          <w:p w:rsidR="00525FEF" w:rsidRDefault="00525FEF" w:rsidP="00AC6BCA">
            <w:r>
              <w:t>This can be client, staff or vendor</w:t>
            </w:r>
          </w:p>
        </w:tc>
      </w:tr>
      <w:tr w:rsidR="00D96E5B" w:rsidTr="00CB7347">
        <w:trPr>
          <w:gridAfter w:val="1"/>
          <w:wAfter w:w="180" w:type="dxa"/>
          <w:cantSplit/>
        </w:trPr>
        <w:tc>
          <w:tcPr>
            <w:tcW w:w="468" w:type="dxa"/>
          </w:tcPr>
          <w:p w:rsidR="00D96E5B" w:rsidRDefault="00CB7347" w:rsidP="00925BFD">
            <w:r>
              <w:t>25</w:t>
            </w:r>
          </w:p>
        </w:tc>
        <w:tc>
          <w:tcPr>
            <w:tcW w:w="2430" w:type="dxa"/>
          </w:tcPr>
          <w:p w:rsidR="00D96E5B" w:rsidRDefault="00D96E5B" w:rsidP="00925BFD">
            <w:r>
              <w:t>Latitude</w:t>
            </w:r>
          </w:p>
        </w:tc>
        <w:tc>
          <w:tcPr>
            <w:tcW w:w="1350" w:type="dxa"/>
            <w:shd w:val="clear" w:color="auto" w:fill="auto"/>
          </w:tcPr>
          <w:p w:rsidR="00D96E5B" w:rsidRDefault="00D96E5B" w:rsidP="00925BFD">
            <w:r>
              <w:t>string</w:t>
            </w:r>
          </w:p>
        </w:tc>
        <w:tc>
          <w:tcPr>
            <w:tcW w:w="5310" w:type="dxa"/>
            <w:shd w:val="clear" w:color="auto" w:fill="auto"/>
          </w:tcPr>
          <w:p w:rsidR="00D96E5B" w:rsidRDefault="00D96E5B" w:rsidP="00925BFD">
            <w:r>
              <w:t>This is the gps latitude</w:t>
            </w:r>
          </w:p>
        </w:tc>
      </w:tr>
      <w:tr w:rsidR="00D96E5B" w:rsidTr="00CB7347">
        <w:trPr>
          <w:gridAfter w:val="1"/>
          <w:wAfter w:w="180" w:type="dxa"/>
          <w:cantSplit/>
        </w:trPr>
        <w:tc>
          <w:tcPr>
            <w:tcW w:w="468" w:type="dxa"/>
          </w:tcPr>
          <w:p w:rsidR="00D96E5B" w:rsidRDefault="00CB7347" w:rsidP="00925BFD">
            <w:r>
              <w:t>26</w:t>
            </w:r>
          </w:p>
        </w:tc>
        <w:tc>
          <w:tcPr>
            <w:tcW w:w="2430" w:type="dxa"/>
          </w:tcPr>
          <w:p w:rsidR="00D96E5B" w:rsidRDefault="00D96E5B" w:rsidP="00925BFD">
            <w:r>
              <w:t>Longtitude</w:t>
            </w:r>
          </w:p>
        </w:tc>
        <w:tc>
          <w:tcPr>
            <w:tcW w:w="1350" w:type="dxa"/>
            <w:shd w:val="clear" w:color="auto" w:fill="auto"/>
          </w:tcPr>
          <w:p w:rsidR="00D96E5B" w:rsidRDefault="00D96E5B" w:rsidP="00925BFD">
            <w:r>
              <w:t>string</w:t>
            </w:r>
          </w:p>
        </w:tc>
        <w:tc>
          <w:tcPr>
            <w:tcW w:w="5310" w:type="dxa"/>
            <w:shd w:val="clear" w:color="auto" w:fill="auto"/>
          </w:tcPr>
          <w:p w:rsidR="00D96E5B" w:rsidRDefault="00D96E5B" w:rsidP="00925BFD">
            <w:r>
              <w:t>This is the gps longtitude</w:t>
            </w:r>
          </w:p>
        </w:tc>
      </w:tr>
      <w:tr w:rsidR="0097791A" w:rsidTr="00CB7347">
        <w:trPr>
          <w:gridAfter w:val="1"/>
          <w:wAfter w:w="180" w:type="dxa"/>
          <w:cantSplit/>
        </w:trPr>
        <w:tc>
          <w:tcPr>
            <w:tcW w:w="468" w:type="dxa"/>
          </w:tcPr>
          <w:p w:rsidR="0097791A" w:rsidRDefault="00CB7347" w:rsidP="004B3BF4">
            <w:r>
              <w:t>27</w:t>
            </w:r>
          </w:p>
        </w:tc>
        <w:tc>
          <w:tcPr>
            <w:tcW w:w="2430" w:type="dxa"/>
          </w:tcPr>
          <w:p w:rsidR="0097791A" w:rsidRDefault="0097791A" w:rsidP="004B3BF4">
            <w:r>
              <w:t>Driver License Number</w:t>
            </w:r>
          </w:p>
        </w:tc>
        <w:tc>
          <w:tcPr>
            <w:tcW w:w="1350" w:type="dxa"/>
            <w:shd w:val="clear" w:color="auto" w:fill="auto"/>
          </w:tcPr>
          <w:p w:rsidR="0097791A" w:rsidRDefault="0097791A" w:rsidP="004B3BF4">
            <w:r>
              <w:t>String</w:t>
            </w:r>
          </w:p>
        </w:tc>
        <w:tc>
          <w:tcPr>
            <w:tcW w:w="5310" w:type="dxa"/>
            <w:shd w:val="clear" w:color="auto" w:fill="auto"/>
          </w:tcPr>
          <w:p w:rsidR="0097791A" w:rsidRDefault="0097791A" w:rsidP="004B3BF4"/>
        </w:tc>
      </w:tr>
      <w:tr w:rsidR="0097791A" w:rsidTr="00CB7347">
        <w:trPr>
          <w:gridAfter w:val="1"/>
          <w:wAfter w:w="180" w:type="dxa"/>
          <w:cantSplit/>
        </w:trPr>
        <w:tc>
          <w:tcPr>
            <w:tcW w:w="468" w:type="dxa"/>
          </w:tcPr>
          <w:p w:rsidR="0097791A" w:rsidRDefault="00CB7347" w:rsidP="004B3BF4">
            <w:r>
              <w:t>28</w:t>
            </w:r>
          </w:p>
        </w:tc>
        <w:tc>
          <w:tcPr>
            <w:tcW w:w="2430" w:type="dxa"/>
          </w:tcPr>
          <w:p w:rsidR="0097791A" w:rsidRDefault="0097791A" w:rsidP="004B3BF4">
            <w:r>
              <w:t>Driver License State</w:t>
            </w:r>
          </w:p>
        </w:tc>
        <w:tc>
          <w:tcPr>
            <w:tcW w:w="1350" w:type="dxa"/>
            <w:shd w:val="clear" w:color="auto" w:fill="auto"/>
          </w:tcPr>
          <w:p w:rsidR="0097791A" w:rsidRDefault="0097791A" w:rsidP="004B3BF4">
            <w:r>
              <w:t>string</w:t>
            </w:r>
          </w:p>
        </w:tc>
        <w:tc>
          <w:tcPr>
            <w:tcW w:w="5310" w:type="dxa"/>
            <w:shd w:val="clear" w:color="auto" w:fill="auto"/>
          </w:tcPr>
          <w:p w:rsidR="0097791A" w:rsidRDefault="0097791A" w:rsidP="004B3BF4"/>
        </w:tc>
      </w:tr>
      <w:tr w:rsidR="00DE3BB2" w:rsidTr="00CB7347">
        <w:trPr>
          <w:gridAfter w:val="1"/>
          <w:wAfter w:w="180" w:type="dxa"/>
          <w:cantSplit/>
        </w:trPr>
        <w:tc>
          <w:tcPr>
            <w:tcW w:w="468" w:type="dxa"/>
          </w:tcPr>
          <w:p w:rsidR="00DE3BB2" w:rsidRDefault="00CB7347" w:rsidP="004B3BF4">
            <w:r>
              <w:t>29</w:t>
            </w:r>
          </w:p>
        </w:tc>
        <w:tc>
          <w:tcPr>
            <w:tcW w:w="2430" w:type="dxa"/>
          </w:tcPr>
          <w:p w:rsidR="00DE3BB2" w:rsidRDefault="00DE3BB2" w:rsidP="004B3BF4">
            <w:r>
              <w:t>Location</w:t>
            </w:r>
          </w:p>
        </w:tc>
        <w:tc>
          <w:tcPr>
            <w:tcW w:w="1350" w:type="dxa"/>
            <w:shd w:val="clear" w:color="auto" w:fill="auto"/>
          </w:tcPr>
          <w:p w:rsidR="00DE3BB2" w:rsidRDefault="00DE3BB2" w:rsidP="004B3BF4">
            <w:r>
              <w:t>string</w:t>
            </w:r>
          </w:p>
        </w:tc>
        <w:tc>
          <w:tcPr>
            <w:tcW w:w="5310" w:type="dxa"/>
            <w:shd w:val="clear" w:color="auto" w:fill="auto"/>
          </w:tcPr>
          <w:p w:rsidR="00DE3BB2" w:rsidRDefault="00DE3BB2" w:rsidP="004B3BF4"/>
        </w:tc>
      </w:tr>
      <w:tr w:rsidR="008F54DD" w:rsidTr="00CB7347">
        <w:trPr>
          <w:gridAfter w:val="1"/>
          <w:wAfter w:w="180" w:type="dxa"/>
          <w:cantSplit/>
        </w:trPr>
        <w:tc>
          <w:tcPr>
            <w:tcW w:w="468" w:type="dxa"/>
          </w:tcPr>
          <w:p w:rsidR="008F54DD" w:rsidRDefault="008F54DD" w:rsidP="004B3BF4">
            <w:r>
              <w:t>30</w:t>
            </w:r>
          </w:p>
        </w:tc>
        <w:tc>
          <w:tcPr>
            <w:tcW w:w="2430" w:type="dxa"/>
          </w:tcPr>
          <w:p w:rsidR="008F54DD" w:rsidRDefault="008F54DD" w:rsidP="004B3BF4">
            <w:r>
              <w:t>Customer Number</w:t>
            </w:r>
          </w:p>
        </w:tc>
        <w:tc>
          <w:tcPr>
            <w:tcW w:w="1350" w:type="dxa"/>
            <w:shd w:val="clear" w:color="auto" w:fill="auto"/>
          </w:tcPr>
          <w:p w:rsidR="008F54DD" w:rsidRDefault="008F54DD" w:rsidP="004B3BF4">
            <w:r>
              <w:t>string</w:t>
            </w:r>
          </w:p>
        </w:tc>
        <w:tc>
          <w:tcPr>
            <w:tcW w:w="5310" w:type="dxa"/>
            <w:shd w:val="clear" w:color="auto" w:fill="auto"/>
          </w:tcPr>
          <w:p w:rsidR="008F54DD" w:rsidRDefault="008F54DD" w:rsidP="004B3BF4"/>
        </w:tc>
      </w:tr>
      <w:tr w:rsidR="00A27968" w:rsidTr="00CB7347">
        <w:trPr>
          <w:gridAfter w:val="1"/>
          <w:wAfter w:w="180" w:type="dxa"/>
          <w:cantSplit/>
        </w:trPr>
        <w:tc>
          <w:tcPr>
            <w:tcW w:w="468" w:type="dxa"/>
          </w:tcPr>
          <w:p w:rsidR="00A27968" w:rsidRDefault="00A27968" w:rsidP="004B3BF4">
            <w:r>
              <w:t>31</w:t>
            </w:r>
          </w:p>
        </w:tc>
        <w:tc>
          <w:tcPr>
            <w:tcW w:w="2430" w:type="dxa"/>
          </w:tcPr>
          <w:p w:rsidR="00A27968" w:rsidRDefault="00A27968" w:rsidP="004B3BF4">
            <w:r>
              <w:t>Date of Hire</w:t>
            </w:r>
          </w:p>
        </w:tc>
        <w:tc>
          <w:tcPr>
            <w:tcW w:w="1350" w:type="dxa"/>
            <w:shd w:val="clear" w:color="auto" w:fill="auto"/>
          </w:tcPr>
          <w:p w:rsidR="00A27968" w:rsidRDefault="00A27968" w:rsidP="004B3BF4">
            <w:r>
              <w:t>String</w:t>
            </w:r>
          </w:p>
        </w:tc>
        <w:tc>
          <w:tcPr>
            <w:tcW w:w="5310" w:type="dxa"/>
            <w:shd w:val="clear" w:color="auto" w:fill="auto"/>
          </w:tcPr>
          <w:p w:rsidR="00A27968" w:rsidRDefault="00A27968" w:rsidP="004B3BF4"/>
        </w:tc>
      </w:tr>
      <w:tr w:rsidR="00A27968" w:rsidTr="00CB7347">
        <w:trPr>
          <w:gridAfter w:val="1"/>
          <w:wAfter w:w="180" w:type="dxa"/>
          <w:cantSplit/>
        </w:trPr>
        <w:tc>
          <w:tcPr>
            <w:tcW w:w="468" w:type="dxa"/>
          </w:tcPr>
          <w:p w:rsidR="00A27968" w:rsidRDefault="00A27968" w:rsidP="004B3BF4">
            <w:r>
              <w:t>32</w:t>
            </w:r>
          </w:p>
        </w:tc>
        <w:tc>
          <w:tcPr>
            <w:tcW w:w="2430" w:type="dxa"/>
          </w:tcPr>
          <w:p w:rsidR="00A27968" w:rsidRDefault="00A27968" w:rsidP="004B3BF4">
            <w:r>
              <w:t>Date of Birth</w:t>
            </w:r>
          </w:p>
        </w:tc>
        <w:tc>
          <w:tcPr>
            <w:tcW w:w="1350" w:type="dxa"/>
            <w:shd w:val="clear" w:color="auto" w:fill="auto"/>
          </w:tcPr>
          <w:p w:rsidR="00A27968" w:rsidRDefault="00A27968" w:rsidP="004B3BF4">
            <w:r>
              <w:t>string</w:t>
            </w:r>
          </w:p>
        </w:tc>
        <w:tc>
          <w:tcPr>
            <w:tcW w:w="5310" w:type="dxa"/>
            <w:shd w:val="clear" w:color="auto" w:fill="auto"/>
          </w:tcPr>
          <w:p w:rsidR="00A27968" w:rsidRDefault="00A27968" w:rsidP="004B3BF4"/>
        </w:tc>
      </w:tr>
      <w:tr w:rsidR="00C13F7E" w:rsidTr="00CB7347">
        <w:trPr>
          <w:gridAfter w:val="1"/>
          <w:wAfter w:w="180" w:type="dxa"/>
          <w:cantSplit/>
        </w:trPr>
        <w:tc>
          <w:tcPr>
            <w:tcW w:w="468" w:type="dxa"/>
          </w:tcPr>
          <w:p w:rsidR="00C13F7E" w:rsidRDefault="00C13F7E" w:rsidP="004B3BF4">
            <w:r>
              <w:t>33</w:t>
            </w:r>
          </w:p>
        </w:tc>
        <w:tc>
          <w:tcPr>
            <w:tcW w:w="2430" w:type="dxa"/>
          </w:tcPr>
          <w:p w:rsidR="00C13F7E" w:rsidRDefault="00C13F7E" w:rsidP="004B3BF4">
            <w:r>
              <w:t>UserType</w:t>
            </w:r>
          </w:p>
        </w:tc>
        <w:tc>
          <w:tcPr>
            <w:tcW w:w="1350" w:type="dxa"/>
            <w:shd w:val="clear" w:color="auto" w:fill="auto"/>
          </w:tcPr>
          <w:p w:rsidR="00C13F7E" w:rsidRDefault="00C13F7E" w:rsidP="004B3BF4">
            <w:r>
              <w:t>String</w:t>
            </w:r>
          </w:p>
        </w:tc>
        <w:tc>
          <w:tcPr>
            <w:tcW w:w="5310" w:type="dxa"/>
            <w:shd w:val="clear" w:color="auto" w:fill="auto"/>
          </w:tcPr>
          <w:p w:rsidR="00C13F7E" w:rsidRDefault="00C13F7E" w:rsidP="004B3BF4"/>
        </w:tc>
      </w:tr>
      <w:tr w:rsidR="00C13F7E" w:rsidTr="00CB7347">
        <w:trPr>
          <w:gridAfter w:val="1"/>
          <w:wAfter w:w="180" w:type="dxa"/>
          <w:cantSplit/>
        </w:trPr>
        <w:tc>
          <w:tcPr>
            <w:tcW w:w="468" w:type="dxa"/>
          </w:tcPr>
          <w:p w:rsidR="00C13F7E" w:rsidRDefault="00C13F7E" w:rsidP="004B3BF4">
            <w:r>
              <w:t>34</w:t>
            </w:r>
          </w:p>
        </w:tc>
        <w:tc>
          <w:tcPr>
            <w:tcW w:w="2430" w:type="dxa"/>
          </w:tcPr>
          <w:p w:rsidR="00C13F7E" w:rsidRDefault="00C13F7E" w:rsidP="004B3BF4">
            <w:r>
              <w:t>Employee Id</w:t>
            </w:r>
          </w:p>
        </w:tc>
        <w:tc>
          <w:tcPr>
            <w:tcW w:w="1350" w:type="dxa"/>
            <w:shd w:val="clear" w:color="auto" w:fill="auto"/>
          </w:tcPr>
          <w:p w:rsidR="00C13F7E" w:rsidRDefault="00C13F7E" w:rsidP="004B3BF4">
            <w:r>
              <w:t>string</w:t>
            </w:r>
          </w:p>
        </w:tc>
        <w:tc>
          <w:tcPr>
            <w:tcW w:w="5310" w:type="dxa"/>
            <w:shd w:val="clear" w:color="auto" w:fill="auto"/>
          </w:tcPr>
          <w:p w:rsidR="00C13F7E" w:rsidRDefault="00C13F7E" w:rsidP="004B3BF4"/>
        </w:tc>
      </w:tr>
    </w:tbl>
    <w:p w:rsidR="006F51A1" w:rsidRDefault="006F51A1" w:rsidP="00CC0B13">
      <w:pPr>
        <w:rPr>
          <w:rFonts w:ascii="Arial" w:hAnsi="Arial" w:cs="Arial"/>
          <w:color w:val="000000"/>
          <w:sz w:val="20"/>
          <w:szCs w:val="20"/>
        </w:rPr>
      </w:pPr>
    </w:p>
    <w:p w:rsidR="006F51A1" w:rsidRDefault="006F51A1" w:rsidP="00CC0B13">
      <w:pPr>
        <w:rPr>
          <w:rFonts w:ascii="Arial" w:hAnsi="Arial" w:cs="Arial"/>
          <w:color w:val="000000"/>
          <w:sz w:val="20"/>
          <w:szCs w:val="20"/>
        </w:rPr>
      </w:pPr>
    </w:p>
    <w:p w:rsidR="00CD2B77" w:rsidRDefault="00CD2B77" w:rsidP="00CC0B13"/>
    <w:p w:rsidR="00CD2B77" w:rsidRDefault="00CD2B77" w:rsidP="00CC0B13">
      <w:r>
        <w:t>Example of Curl command:</w:t>
      </w:r>
    </w:p>
    <w:p w:rsidR="00CD2B77" w:rsidRPr="002C1994" w:rsidRDefault="00CD2B77" w:rsidP="00CC0B13">
      <w:pPr>
        <w:rPr>
          <w:sz w:val="20"/>
          <w:szCs w:val="20"/>
        </w:rPr>
      </w:pPr>
      <w:r w:rsidRPr="002C1994">
        <w:rPr>
          <w:sz w:val="20"/>
          <w:szCs w:val="20"/>
        </w:rPr>
        <w:t xml:space="preserve">curl -k -X POST -F </w:t>
      </w:r>
      <w:hyperlink r:id="rId130" w:history="1">
        <w:r w:rsidRPr="002C1994">
          <w:rPr>
            <w:rStyle w:val="Hyperlink"/>
            <w:sz w:val="20"/>
            <w:szCs w:val="20"/>
          </w:rPr>
          <w:t>media=@fields.txt</w:t>
        </w:r>
      </w:hyperlink>
      <w:r w:rsidRPr="002C1994">
        <w:rPr>
          <w:sz w:val="20"/>
          <w:szCs w:val="20"/>
        </w:rPr>
        <w:t xml:space="preserve"> </w:t>
      </w:r>
      <w:hyperlink r:id="rId131" w:history="1">
        <w:r w:rsidRPr="002C1994">
          <w:rPr>
            <w:rStyle w:val="Hyperlink"/>
            <w:sz w:val="20"/>
            <w:szCs w:val="20"/>
          </w:rPr>
          <w:t>{webserver}/</w:t>
        </w:r>
      </w:hyperlink>
      <w:r w:rsidRPr="002C1994">
        <w:rPr>
          <w:sz w:val="20"/>
          <w:szCs w:val="20"/>
        </w:rPr>
        <w:t>userservice/</w:t>
      </w:r>
      <w:r>
        <w:rPr>
          <w:sz w:val="20"/>
          <w:szCs w:val="20"/>
        </w:rPr>
        <w:t>set</w:t>
      </w:r>
      <w:r w:rsidRPr="002C1994">
        <w:rPr>
          <w:sz w:val="20"/>
          <w:szCs w:val="20"/>
        </w:rPr>
        <w:t>Users/login/password/</w:t>
      </w:r>
    </w:p>
    <w:p w:rsidR="00CD2B77" w:rsidRDefault="00CD2B77" w:rsidP="00CC0B13"/>
    <w:p w:rsidR="00CD2B77" w:rsidRDefault="00CD2B77" w:rsidP="00CC0B13"/>
    <w:p w:rsidR="00CD2B77" w:rsidRDefault="00CD2B77" w:rsidP="00CC0B13">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6478"/>
      </w:tblGrid>
      <w:tr w:rsidR="00CD2B77" w:rsidTr="0099169C">
        <w:trPr>
          <w:cantSplit/>
        </w:trPr>
        <w:tc>
          <w:tcPr>
            <w:tcW w:w="2270" w:type="dxa"/>
            <w:tcBorders>
              <w:top w:val="single" w:sz="4" w:space="0" w:color="auto"/>
              <w:left w:val="single" w:sz="4" w:space="0" w:color="auto"/>
              <w:bottom w:val="single" w:sz="4" w:space="0" w:color="auto"/>
              <w:right w:val="single" w:sz="4" w:space="0" w:color="auto"/>
            </w:tcBorders>
            <w:shd w:val="clear" w:color="auto" w:fill="FFFF00"/>
          </w:tcPr>
          <w:p w:rsidR="00CD2B77" w:rsidRPr="00CA388B" w:rsidRDefault="00CD2B77" w:rsidP="0099169C">
            <w:pPr>
              <w:rPr>
                <w:b/>
              </w:rPr>
            </w:pPr>
            <w:r>
              <w:rPr>
                <w:b/>
              </w:rPr>
              <w:t>Argument</w:t>
            </w:r>
          </w:p>
        </w:tc>
        <w:tc>
          <w:tcPr>
            <w:tcW w:w="6478" w:type="dxa"/>
            <w:tcBorders>
              <w:top w:val="single" w:sz="4" w:space="0" w:color="auto"/>
              <w:left w:val="single" w:sz="4" w:space="0" w:color="auto"/>
              <w:bottom w:val="single" w:sz="4" w:space="0" w:color="auto"/>
              <w:right w:val="single" w:sz="4" w:space="0" w:color="auto"/>
            </w:tcBorders>
            <w:shd w:val="clear" w:color="auto" w:fill="FFFF00"/>
          </w:tcPr>
          <w:p w:rsidR="00CD2B77" w:rsidRPr="00CA388B" w:rsidRDefault="00CD2B77" w:rsidP="0099169C">
            <w:pPr>
              <w:rPr>
                <w:b/>
              </w:rPr>
            </w:pPr>
            <w:r w:rsidRPr="00CA388B">
              <w:rPr>
                <w:b/>
              </w:rPr>
              <w:t>Description</w:t>
            </w:r>
          </w:p>
        </w:tc>
      </w:tr>
      <w:tr w:rsidR="00CD2B77" w:rsidTr="0099169C">
        <w:trPr>
          <w:cantSplit/>
        </w:trPr>
        <w:tc>
          <w:tcPr>
            <w:tcW w:w="2270" w:type="dxa"/>
            <w:shd w:val="clear" w:color="auto" w:fill="auto"/>
          </w:tcPr>
          <w:p w:rsidR="00CD2B77" w:rsidRDefault="00CD2B77" w:rsidP="0099169C">
            <w:r>
              <w:t>Action</w:t>
            </w:r>
          </w:p>
        </w:tc>
        <w:tc>
          <w:tcPr>
            <w:tcW w:w="6478" w:type="dxa"/>
            <w:shd w:val="clear" w:color="auto" w:fill="auto"/>
          </w:tcPr>
          <w:p w:rsidR="00CD2B77" w:rsidRDefault="00CD2B77" w:rsidP="0099169C">
            <w:r>
              <w:rPr>
                <w:rFonts w:ascii="Arial" w:hAnsi="Arial" w:cs="Arial"/>
                <w:color w:val="000000"/>
                <w:sz w:val="18"/>
                <w:szCs w:val="18"/>
              </w:rPr>
              <w:t>setRecordCodingFields</w:t>
            </w:r>
          </w:p>
        </w:tc>
      </w:tr>
      <w:tr w:rsidR="00CD2B77" w:rsidTr="0099169C">
        <w:trPr>
          <w:cantSplit/>
        </w:trPr>
        <w:tc>
          <w:tcPr>
            <w:tcW w:w="2270" w:type="dxa"/>
            <w:shd w:val="clear" w:color="auto" w:fill="auto"/>
          </w:tcPr>
          <w:p w:rsidR="00CD2B77" w:rsidRDefault="00CD2B77" w:rsidP="0099169C">
            <w:r>
              <w:t>Login</w:t>
            </w:r>
          </w:p>
        </w:tc>
        <w:tc>
          <w:tcPr>
            <w:tcW w:w="6478" w:type="dxa"/>
            <w:shd w:val="clear" w:color="auto" w:fill="auto"/>
          </w:tcPr>
          <w:p w:rsidR="00CD2B77" w:rsidRDefault="00CD2B77" w:rsidP="0099169C">
            <w:r w:rsidRPr="004B3B1C">
              <w:t>Unique system wide user authentication string</w:t>
            </w:r>
          </w:p>
        </w:tc>
      </w:tr>
      <w:tr w:rsidR="00CD2B77" w:rsidTr="0099169C">
        <w:trPr>
          <w:cantSplit/>
        </w:trPr>
        <w:tc>
          <w:tcPr>
            <w:tcW w:w="2270" w:type="dxa"/>
            <w:shd w:val="clear" w:color="auto" w:fill="auto"/>
          </w:tcPr>
          <w:p w:rsidR="00CD2B77" w:rsidRDefault="00CD2B77" w:rsidP="0099169C">
            <w:r>
              <w:t>Password</w:t>
            </w:r>
          </w:p>
        </w:tc>
        <w:tc>
          <w:tcPr>
            <w:tcW w:w="6478" w:type="dxa"/>
            <w:shd w:val="clear" w:color="auto" w:fill="auto"/>
          </w:tcPr>
          <w:p w:rsidR="00CD2B77" w:rsidRDefault="00CD2B77" w:rsidP="0099169C">
            <w:r w:rsidRPr="004B3B1C">
              <w:t>User’s password for authentication</w:t>
            </w:r>
          </w:p>
        </w:tc>
      </w:tr>
    </w:tbl>
    <w:p w:rsidR="00CD2B77" w:rsidRDefault="00CD2B77" w:rsidP="00CC0B13">
      <w:pPr>
        <w:spacing w:after="180" w:line="360" w:lineRule="atLeast"/>
        <w:rPr>
          <w:rFonts w:ascii="Arial" w:hAnsi="Arial" w:cs="Arial"/>
          <w:color w:val="000000"/>
          <w:sz w:val="20"/>
          <w:szCs w:val="20"/>
        </w:rPr>
      </w:pPr>
    </w:p>
    <w:p w:rsidR="00674251" w:rsidRDefault="00674251" w:rsidP="00674251">
      <w:pPr>
        <w:rPr>
          <w:rFonts w:ascii="Arial" w:hAnsi="Arial" w:cs="Arial"/>
          <w:color w:val="000000"/>
          <w:sz w:val="20"/>
          <w:szCs w:val="20"/>
        </w:rPr>
      </w:pPr>
      <w:bookmarkStart w:id="18923" w:name="_Toc341877372"/>
      <w:bookmarkStart w:id="18924" w:name="_Toc343798797"/>
      <w:bookmarkStart w:id="18925" w:name="_Toc344960233"/>
      <w:bookmarkStart w:id="18926" w:name="_Toc345404472"/>
      <w:bookmarkStart w:id="18927" w:name="_Toc345404702"/>
      <w:bookmarkStart w:id="18928" w:name="_Toc345571903"/>
      <w:bookmarkStart w:id="18929" w:name="_Toc346442914"/>
      <w:bookmarkStart w:id="18930" w:name="_Toc346650446"/>
      <w:bookmarkStart w:id="18931" w:name="_Toc346780469"/>
      <w:bookmarkStart w:id="18932" w:name="_Toc346780805"/>
      <w:bookmarkStart w:id="18933" w:name="_Toc346962378"/>
      <w:bookmarkStart w:id="18934" w:name="_Toc347423720"/>
      <w:bookmarkStart w:id="18935" w:name="_Toc347473953"/>
      <w:bookmarkStart w:id="18936" w:name="_Toc347480686"/>
      <w:bookmarkStart w:id="18937" w:name="_Toc347758332"/>
      <w:bookmarkStart w:id="18938" w:name="_Toc347816017"/>
      <w:bookmarkStart w:id="18939" w:name="_Toc347848264"/>
      <w:bookmarkStart w:id="18940" w:name="_Toc348075081"/>
      <w:bookmarkStart w:id="18941" w:name="_Toc348340372"/>
      <w:bookmarkStart w:id="18942" w:name="_Toc348379069"/>
      <w:bookmarkStart w:id="18943" w:name="_Toc348506127"/>
      <w:bookmarkStart w:id="18944" w:name="_Toc348510508"/>
      <w:bookmarkStart w:id="18945" w:name="_Toc349029541"/>
      <w:bookmarkStart w:id="18946" w:name="_Toc349064019"/>
      <w:bookmarkStart w:id="18947" w:name="_Toc350252634"/>
      <w:bookmarkStart w:id="18948" w:name="_Toc350275386"/>
      <w:bookmarkStart w:id="18949" w:name="_Toc350448853"/>
      <w:bookmarkStart w:id="18950" w:name="_Toc350449172"/>
      <w:bookmarkStart w:id="18951" w:name="_Toc350867863"/>
      <w:bookmarkStart w:id="18952" w:name="_Toc350868120"/>
      <w:bookmarkStart w:id="18953" w:name="_Toc350953932"/>
      <w:bookmarkStart w:id="18954" w:name="_Toc350958173"/>
      <w:bookmarkStart w:id="18955" w:name="_Toc351013668"/>
      <w:bookmarkStart w:id="18956" w:name="_Toc351103644"/>
      <w:bookmarkStart w:id="18957" w:name="_Toc353303931"/>
      <w:bookmarkStart w:id="18958" w:name="_Toc355601200"/>
      <w:bookmarkStart w:id="18959" w:name="_Toc355604075"/>
      <w:bookmarkStart w:id="18960" w:name="_Toc357004134"/>
      <w:bookmarkStart w:id="18961" w:name="_Toc357326555"/>
      <w:bookmarkStart w:id="18962" w:name="_Toc357585886"/>
      <w:bookmarkStart w:id="18963" w:name="_Toc357837238"/>
      <w:bookmarkStart w:id="18964" w:name="_Toc358228595"/>
      <w:bookmarkStart w:id="18965" w:name="_Toc358228862"/>
      <w:bookmarkStart w:id="18966" w:name="_Toc361751722"/>
      <w:bookmarkStart w:id="18967" w:name="_Toc361768493"/>
      <w:bookmarkStart w:id="18968" w:name="_Toc361819017"/>
      <w:bookmarkStart w:id="18969" w:name="_Toc362979747"/>
      <w:bookmarkStart w:id="18970" w:name="_Toc364189769"/>
      <w:bookmarkStart w:id="18971" w:name="_Toc364236733"/>
      <w:bookmarkStart w:id="18972" w:name="_Toc364258874"/>
      <w:bookmarkStart w:id="18973" w:name="_Toc364794856"/>
      <w:bookmarkStart w:id="18974" w:name="_Toc367188268"/>
      <w:bookmarkStart w:id="18975" w:name="_Toc372054569"/>
      <w:bookmarkStart w:id="18976" w:name="_Toc372178391"/>
      <w:bookmarkStart w:id="18977" w:name="_Toc373053496"/>
      <w:bookmarkStart w:id="18978" w:name="_Toc373053776"/>
      <w:bookmarkStart w:id="18979" w:name="_Toc373060705"/>
      <w:bookmarkStart w:id="18980" w:name="_Toc373061406"/>
      <w:bookmarkStart w:id="18981" w:name="_Toc373061687"/>
      <w:bookmarkStart w:id="18982" w:name="_Toc373130981"/>
      <w:bookmarkStart w:id="18983" w:name="_Toc373140097"/>
      <w:bookmarkStart w:id="18984" w:name="_Toc375312166"/>
      <w:bookmarkStart w:id="18985" w:name="_Toc375641053"/>
      <w:bookmarkStart w:id="18986" w:name="_Toc376110374"/>
      <w:bookmarkStart w:id="18987" w:name="_Toc378409634"/>
      <w:bookmarkStart w:id="18988" w:name="_Toc379897403"/>
      <w:bookmarkStart w:id="18989" w:name="_Toc384061050"/>
      <w:bookmarkStart w:id="18990" w:name="_Toc388898026"/>
      <w:bookmarkStart w:id="18991" w:name="_Toc389158067"/>
      <w:bookmarkStart w:id="18992" w:name="_Toc391278249"/>
      <w:bookmarkStart w:id="18993" w:name="_Toc392481222"/>
      <w:bookmarkStart w:id="18994" w:name="_Toc393306326"/>
    </w:p>
    <w:p w:rsidR="00674251" w:rsidRPr="00674251" w:rsidRDefault="00674251" w:rsidP="00674251">
      <w:pPr>
        <w:rPr>
          <w:lang w:eastAsia="x-none"/>
        </w:rPr>
      </w:pPr>
    </w:p>
    <w:p w:rsidR="00126503" w:rsidRDefault="00126503" w:rsidP="00CC0B13">
      <w:pPr>
        <w:pStyle w:val="Heading3"/>
        <w:rPr>
          <w:lang w:val="en-US"/>
        </w:rPr>
      </w:pPr>
      <w:bookmarkStart w:id="18995" w:name="_Toc469977099"/>
      <w:r>
        <w:rPr>
          <w:lang w:val="en-US"/>
        </w:rPr>
        <w:t>updateAlertUser</w:t>
      </w:r>
      <w:bookmarkEnd w:id="18923"/>
      <w:bookmarkEnd w:id="18924"/>
      <w:bookmarkEnd w:id="18925"/>
      <w:bookmarkEnd w:id="18926"/>
      <w:bookmarkEnd w:id="18927"/>
      <w:bookmarkEnd w:id="18928"/>
      <w:bookmarkEnd w:id="18929"/>
      <w:bookmarkEnd w:id="18930"/>
      <w:bookmarkEnd w:id="18931"/>
      <w:bookmarkEnd w:id="18932"/>
      <w:bookmarkEnd w:id="18933"/>
      <w:bookmarkEnd w:id="18934"/>
      <w:bookmarkEnd w:id="18935"/>
      <w:bookmarkEnd w:id="18936"/>
      <w:bookmarkEnd w:id="18937"/>
      <w:bookmarkEnd w:id="18938"/>
      <w:bookmarkEnd w:id="18939"/>
      <w:bookmarkEnd w:id="18940"/>
      <w:bookmarkEnd w:id="18941"/>
      <w:bookmarkEnd w:id="18942"/>
      <w:bookmarkEnd w:id="18943"/>
      <w:bookmarkEnd w:id="18944"/>
      <w:bookmarkEnd w:id="18945"/>
      <w:bookmarkEnd w:id="18946"/>
      <w:bookmarkEnd w:id="18947"/>
      <w:bookmarkEnd w:id="18948"/>
      <w:bookmarkEnd w:id="18949"/>
      <w:bookmarkEnd w:id="18950"/>
      <w:bookmarkEnd w:id="18951"/>
      <w:bookmarkEnd w:id="18952"/>
      <w:bookmarkEnd w:id="18953"/>
      <w:bookmarkEnd w:id="18954"/>
      <w:bookmarkEnd w:id="18955"/>
      <w:bookmarkEnd w:id="18956"/>
      <w:bookmarkEnd w:id="18957"/>
      <w:bookmarkEnd w:id="18958"/>
      <w:bookmarkEnd w:id="18959"/>
      <w:bookmarkEnd w:id="18960"/>
      <w:bookmarkEnd w:id="18961"/>
      <w:bookmarkEnd w:id="18962"/>
      <w:bookmarkEnd w:id="18963"/>
      <w:bookmarkEnd w:id="18964"/>
      <w:bookmarkEnd w:id="18965"/>
      <w:bookmarkEnd w:id="18966"/>
      <w:bookmarkEnd w:id="18967"/>
      <w:bookmarkEnd w:id="18968"/>
      <w:bookmarkEnd w:id="18969"/>
      <w:bookmarkEnd w:id="18970"/>
      <w:bookmarkEnd w:id="18971"/>
      <w:bookmarkEnd w:id="18972"/>
      <w:bookmarkEnd w:id="18973"/>
      <w:bookmarkEnd w:id="18974"/>
      <w:bookmarkEnd w:id="18975"/>
      <w:bookmarkEnd w:id="18976"/>
      <w:bookmarkEnd w:id="18977"/>
      <w:bookmarkEnd w:id="18978"/>
      <w:bookmarkEnd w:id="18979"/>
      <w:bookmarkEnd w:id="18980"/>
      <w:bookmarkEnd w:id="18981"/>
      <w:bookmarkEnd w:id="18982"/>
      <w:bookmarkEnd w:id="18983"/>
      <w:bookmarkEnd w:id="18984"/>
      <w:bookmarkEnd w:id="18985"/>
      <w:bookmarkEnd w:id="18986"/>
      <w:bookmarkEnd w:id="18987"/>
      <w:bookmarkEnd w:id="18988"/>
      <w:bookmarkEnd w:id="18989"/>
      <w:bookmarkEnd w:id="18990"/>
      <w:bookmarkEnd w:id="18991"/>
      <w:bookmarkEnd w:id="18992"/>
      <w:bookmarkEnd w:id="18993"/>
      <w:bookmarkEnd w:id="18994"/>
      <w:bookmarkEnd w:id="18995"/>
    </w:p>
    <w:p w:rsidR="00126503" w:rsidRDefault="00126503" w:rsidP="00126503">
      <w:r>
        <w:t>This updates coding field values for an alerted user. Note that if the first name or last name of an alerted user is changed, moveAlertUser should be used as first name and last name is also the node name of an alert user.</w:t>
      </w:r>
    </w:p>
    <w:p w:rsidR="00126503" w:rsidRDefault="00126503" w:rsidP="00126503">
      <w:r>
        <w:tab/>
      </w:r>
    </w:p>
    <w:p w:rsidR="00126503" w:rsidRDefault="00260EB4" w:rsidP="00126503">
      <w:r>
        <w:rPr>
          <w:b/>
        </w:rPr>
        <w:t>POS</w:t>
      </w:r>
      <w:r w:rsidR="00126503">
        <w:rPr>
          <w:b/>
        </w:rPr>
        <w:t>T</w:t>
      </w:r>
      <w:r w:rsidR="00126503" w:rsidRPr="00A91E34">
        <w:rPr>
          <w:b/>
        </w:rPr>
        <w:t>:</w:t>
      </w:r>
    </w:p>
    <w:p w:rsidR="00126503" w:rsidRPr="001169A0" w:rsidRDefault="00126503" w:rsidP="00126503">
      <w:r w:rsidRPr="001169A0">
        <w:t>{webserver}/userservice/</w:t>
      </w:r>
      <w:r>
        <w:t>updateAlert</w:t>
      </w:r>
      <w:r w:rsidRPr="001169A0">
        <w:t>User/{login}/{password}</w:t>
      </w:r>
      <w:r>
        <w:t>/{staffObjectId</w:t>
      </w:r>
      <w:r w:rsidRPr="001169A0">
        <w:t>}/{</w:t>
      </w:r>
      <w:r>
        <w:t>staffObjectType</w:t>
      </w:r>
      <w:r w:rsidRPr="001169A0">
        <w:t>}/</w:t>
      </w:r>
      <w:r>
        <w:t>{firstName}/{lastName}/{newFirstName}/{newLastName}/{clientNumber}/{organizationMunber}/{/organizationName}/{email}/</w:t>
      </w:r>
    </w:p>
    <w:p w:rsidR="00126503" w:rsidRDefault="00126503" w:rsidP="00126503">
      <w:r>
        <w:t>  </w:t>
      </w:r>
    </w:p>
    <w:p w:rsidR="00126503" w:rsidRDefault="00126503" w:rsidP="00126503">
      <w:r>
        <w:lastRenderedPageBreak/>
        <w:t>Returns: true or false</w:t>
      </w:r>
    </w:p>
    <w:p w:rsidR="00126503" w:rsidRDefault="00126503" w:rsidP="00126503">
      <w:pPr>
        <w:rPr>
          <w:rFonts w:ascii="Arial" w:hAnsi="Arial" w:cs="Arial"/>
          <w:color w:val="000000"/>
          <w:sz w:val="20"/>
          <w:szCs w:val="20"/>
        </w:rPr>
      </w:pPr>
    </w:p>
    <w:p w:rsidR="00126503" w:rsidRDefault="00126503" w:rsidP="00126503">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126503" w:rsidTr="007C2552">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126503" w:rsidRPr="00CA388B" w:rsidRDefault="00126503" w:rsidP="007C2552">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126503" w:rsidRPr="00CA388B" w:rsidRDefault="00126503" w:rsidP="007C2552">
            <w:pPr>
              <w:rPr>
                <w:b/>
              </w:rPr>
            </w:pPr>
            <w:r w:rsidRPr="00CA388B">
              <w:rPr>
                <w:b/>
              </w:rPr>
              <w:t>Description</w:t>
            </w:r>
          </w:p>
        </w:tc>
      </w:tr>
      <w:tr w:rsidR="00126503" w:rsidTr="007C2552">
        <w:trPr>
          <w:cantSplit/>
        </w:trPr>
        <w:tc>
          <w:tcPr>
            <w:tcW w:w="2268" w:type="dxa"/>
            <w:shd w:val="clear" w:color="auto" w:fill="auto"/>
          </w:tcPr>
          <w:p w:rsidR="00126503" w:rsidRDefault="00126503" w:rsidP="007C2552">
            <w:r>
              <w:t>Action</w:t>
            </w:r>
          </w:p>
        </w:tc>
        <w:tc>
          <w:tcPr>
            <w:tcW w:w="6480" w:type="dxa"/>
            <w:shd w:val="clear" w:color="auto" w:fill="auto"/>
          </w:tcPr>
          <w:p w:rsidR="00126503" w:rsidRDefault="00126503" w:rsidP="007C2552">
            <w:r w:rsidRPr="00A91E34">
              <w:t>Action code or method name</w:t>
            </w:r>
          </w:p>
        </w:tc>
      </w:tr>
      <w:tr w:rsidR="00126503" w:rsidTr="007C2552">
        <w:trPr>
          <w:cantSplit/>
        </w:trPr>
        <w:tc>
          <w:tcPr>
            <w:tcW w:w="2268" w:type="dxa"/>
            <w:shd w:val="clear" w:color="auto" w:fill="auto"/>
          </w:tcPr>
          <w:p w:rsidR="00126503" w:rsidRDefault="00126503" w:rsidP="007C2552">
            <w:r>
              <w:t>login</w:t>
            </w:r>
          </w:p>
        </w:tc>
        <w:tc>
          <w:tcPr>
            <w:tcW w:w="6480" w:type="dxa"/>
            <w:shd w:val="clear" w:color="auto" w:fill="auto"/>
          </w:tcPr>
          <w:p w:rsidR="00126503" w:rsidRDefault="00126503" w:rsidP="007C2552">
            <w:r w:rsidRPr="004B3B1C">
              <w:t>Unique system wide user authentication string</w:t>
            </w:r>
          </w:p>
        </w:tc>
      </w:tr>
      <w:tr w:rsidR="00126503" w:rsidTr="007C2552">
        <w:trPr>
          <w:cantSplit/>
        </w:trPr>
        <w:tc>
          <w:tcPr>
            <w:tcW w:w="2268" w:type="dxa"/>
            <w:shd w:val="clear" w:color="auto" w:fill="auto"/>
          </w:tcPr>
          <w:p w:rsidR="00126503" w:rsidRDefault="00126503" w:rsidP="007C2552">
            <w:r>
              <w:t>password</w:t>
            </w:r>
          </w:p>
        </w:tc>
        <w:tc>
          <w:tcPr>
            <w:tcW w:w="6480" w:type="dxa"/>
            <w:shd w:val="clear" w:color="auto" w:fill="auto"/>
          </w:tcPr>
          <w:p w:rsidR="00126503" w:rsidRDefault="00126503" w:rsidP="007C2552">
            <w:r w:rsidRPr="004B3B1C">
              <w:t>User’s password for authentication</w:t>
            </w:r>
          </w:p>
        </w:tc>
      </w:tr>
      <w:tr w:rsidR="00126503" w:rsidTr="007C2552">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firstName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First name of the alerted user</w:t>
            </w:r>
          </w:p>
        </w:tc>
      </w:tr>
      <w:tr w:rsidR="00126503" w:rsidTr="007C2552">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lastName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Last name of the alerted user</w:t>
            </w:r>
          </w:p>
        </w:tc>
      </w:tr>
      <w:tr w:rsidR="00126503" w:rsidTr="007C2552">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clientNumber</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Client number of the alerted user</w:t>
            </w:r>
          </w:p>
        </w:tc>
      </w:tr>
      <w:tr w:rsidR="00126503" w:rsidTr="007C2552">
        <w:trPr>
          <w:cantSplit/>
          <w:trHeight w:val="467"/>
        </w:trPr>
        <w:tc>
          <w:tcPr>
            <w:tcW w:w="2268"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email</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126503" w:rsidRDefault="00126503" w:rsidP="007C2552">
            <w:r>
              <w:t>Email address of the alerted user</w:t>
            </w:r>
          </w:p>
        </w:tc>
      </w:tr>
    </w:tbl>
    <w:p w:rsidR="00126503" w:rsidRDefault="00126503" w:rsidP="00126503"/>
    <w:p w:rsidR="00126503" w:rsidRPr="00126503" w:rsidRDefault="00126503" w:rsidP="00126503">
      <w:pPr>
        <w:rPr>
          <w:lang w:eastAsia="x-none"/>
        </w:rPr>
      </w:pPr>
    </w:p>
    <w:p w:rsidR="007011F2" w:rsidRDefault="007011F2" w:rsidP="00CC0B13">
      <w:pPr>
        <w:pStyle w:val="Heading3"/>
        <w:rPr>
          <w:lang w:val="en-US"/>
        </w:rPr>
      </w:pPr>
      <w:bookmarkStart w:id="18996" w:name="_Toc341877373"/>
      <w:bookmarkStart w:id="18997" w:name="_Toc343798798"/>
      <w:bookmarkStart w:id="18998" w:name="_Toc344960234"/>
      <w:bookmarkStart w:id="18999" w:name="_Toc345404473"/>
      <w:bookmarkStart w:id="19000" w:name="_Toc345404703"/>
      <w:bookmarkStart w:id="19001" w:name="_Toc345571904"/>
      <w:bookmarkStart w:id="19002" w:name="_Toc346442915"/>
      <w:bookmarkStart w:id="19003" w:name="_Toc346650447"/>
      <w:bookmarkStart w:id="19004" w:name="_Toc346780470"/>
      <w:bookmarkStart w:id="19005" w:name="_Toc346780806"/>
      <w:bookmarkStart w:id="19006" w:name="_Toc346962379"/>
      <w:bookmarkStart w:id="19007" w:name="_Toc347423721"/>
      <w:bookmarkStart w:id="19008" w:name="_Toc347473954"/>
      <w:bookmarkStart w:id="19009" w:name="_Toc347480687"/>
      <w:bookmarkStart w:id="19010" w:name="_Toc347758333"/>
      <w:bookmarkStart w:id="19011" w:name="_Toc347816018"/>
      <w:bookmarkStart w:id="19012" w:name="_Toc347848265"/>
      <w:bookmarkStart w:id="19013" w:name="_Toc348075082"/>
      <w:bookmarkStart w:id="19014" w:name="_Toc348340373"/>
      <w:bookmarkStart w:id="19015" w:name="_Toc348379070"/>
      <w:bookmarkStart w:id="19016" w:name="_Toc348506128"/>
      <w:bookmarkStart w:id="19017" w:name="_Toc348510509"/>
      <w:bookmarkStart w:id="19018" w:name="_Toc349029542"/>
      <w:bookmarkStart w:id="19019" w:name="_Toc349064020"/>
      <w:bookmarkStart w:id="19020" w:name="_Toc350252635"/>
      <w:bookmarkStart w:id="19021" w:name="_Toc350275387"/>
      <w:bookmarkStart w:id="19022" w:name="_Toc350448854"/>
      <w:bookmarkStart w:id="19023" w:name="_Toc350449173"/>
      <w:bookmarkStart w:id="19024" w:name="_Toc350867864"/>
      <w:bookmarkStart w:id="19025" w:name="_Toc350868121"/>
      <w:bookmarkStart w:id="19026" w:name="_Toc350953933"/>
      <w:bookmarkStart w:id="19027" w:name="_Toc350958174"/>
      <w:bookmarkStart w:id="19028" w:name="_Toc351013669"/>
      <w:bookmarkStart w:id="19029" w:name="_Toc351103645"/>
      <w:bookmarkStart w:id="19030" w:name="_Toc353303932"/>
      <w:bookmarkStart w:id="19031" w:name="_Toc355601201"/>
      <w:bookmarkStart w:id="19032" w:name="_Toc355604076"/>
      <w:bookmarkStart w:id="19033" w:name="_Toc357004135"/>
      <w:bookmarkStart w:id="19034" w:name="_Toc357326556"/>
      <w:bookmarkStart w:id="19035" w:name="_Toc357585887"/>
      <w:bookmarkStart w:id="19036" w:name="_Toc357837239"/>
      <w:bookmarkStart w:id="19037" w:name="_Toc358228596"/>
      <w:bookmarkStart w:id="19038" w:name="_Toc358228863"/>
      <w:bookmarkStart w:id="19039" w:name="_Toc361751723"/>
      <w:bookmarkStart w:id="19040" w:name="_Toc361768494"/>
      <w:bookmarkStart w:id="19041" w:name="_Toc361819018"/>
      <w:bookmarkStart w:id="19042" w:name="_Toc362979748"/>
      <w:bookmarkStart w:id="19043" w:name="_Toc364189770"/>
      <w:bookmarkStart w:id="19044" w:name="_Toc364236734"/>
      <w:bookmarkStart w:id="19045" w:name="_Toc364258875"/>
      <w:bookmarkStart w:id="19046" w:name="_Toc364794857"/>
      <w:bookmarkStart w:id="19047" w:name="_Toc367188269"/>
      <w:bookmarkStart w:id="19048" w:name="_Toc372054570"/>
      <w:bookmarkStart w:id="19049" w:name="_Toc372178392"/>
      <w:bookmarkStart w:id="19050" w:name="_Toc373053497"/>
      <w:bookmarkStart w:id="19051" w:name="_Toc373053777"/>
      <w:bookmarkStart w:id="19052" w:name="_Toc373060706"/>
      <w:bookmarkStart w:id="19053" w:name="_Toc373061407"/>
      <w:bookmarkStart w:id="19054" w:name="_Toc373061688"/>
      <w:bookmarkStart w:id="19055" w:name="_Toc373130982"/>
      <w:bookmarkStart w:id="19056" w:name="_Toc373140098"/>
      <w:bookmarkStart w:id="19057" w:name="_Toc375312167"/>
      <w:bookmarkStart w:id="19058" w:name="_Toc375641054"/>
      <w:bookmarkStart w:id="19059" w:name="_Toc376110375"/>
      <w:bookmarkStart w:id="19060" w:name="_Toc378409635"/>
      <w:bookmarkStart w:id="19061" w:name="_Toc379897404"/>
      <w:bookmarkStart w:id="19062" w:name="_Toc384061051"/>
      <w:bookmarkStart w:id="19063" w:name="_Toc388898027"/>
      <w:bookmarkStart w:id="19064" w:name="_Toc389158068"/>
      <w:bookmarkStart w:id="19065" w:name="_Toc391278250"/>
      <w:bookmarkStart w:id="19066" w:name="_Toc392481223"/>
      <w:bookmarkStart w:id="19067" w:name="_Toc393306327"/>
      <w:bookmarkStart w:id="19068" w:name="_Toc469977100"/>
      <w:r>
        <w:rPr>
          <w:lang w:val="en-US"/>
        </w:rPr>
        <w:t>updateSecurityUser</w:t>
      </w:r>
      <w:bookmarkEnd w:id="18996"/>
      <w:bookmarkEnd w:id="18997"/>
      <w:bookmarkEnd w:id="18998"/>
      <w:bookmarkEnd w:id="18999"/>
      <w:bookmarkEnd w:id="19000"/>
      <w:bookmarkEnd w:id="19001"/>
      <w:bookmarkEnd w:id="19002"/>
      <w:bookmarkEnd w:id="19003"/>
      <w:bookmarkEnd w:id="19004"/>
      <w:bookmarkEnd w:id="19005"/>
      <w:bookmarkEnd w:id="19006"/>
      <w:bookmarkEnd w:id="19007"/>
      <w:bookmarkEnd w:id="19008"/>
      <w:bookmarkEnd w:id="19009"/>
      <w:bookmarkEnd w:id="19010"/>
      <w:bookmarkEnd w:id="19011"/>
      <w:bookmarkEnd w:id="19012"/>
      <w:bookmarkEnd w:id="19013"/>
      <w:bookmarkEnd w:id="19014"/>
      <w:bookmarkEnd w:id="19015"/>
      <w:bookmarkEnd w:id="19016"/>
      <w:bookmarkEnd w:id="19017"/>
      <w:bookmarkEnd w:id="19018"/>
      <w:bookmarkEnd w:id="19019"/>
      <w:bookmarkEnd w:id="19020"/>
      <w:bookmarkEnd w:id="19021"/>
      <w:bookmarkEnd w:id="19022"/>
      <w:bookmarkEnd w:id="19023"/>
      <w:bookmarkEnd w:id="19024"/>
      <w:bookmarkEnd w:id="19025"/>
      <w:bookmarkEnd w:id="19026"/>
      <w:bookmarkEnd w:id="19027"/>
      <w:bookmarkEnd w:id="19028"/>
      <w:bookmarkEnd w:id="19029"/>
      <w:bookmarkEnd w:id="19030"/>
      <w:bookmarkEnd w:id="19031"/>
      <w:bookmarkEnd w:id="19032"/>
      <w:bookmarkEnd w:id="19033"/>
      <w:bookmarkEnd w:id="19034"/>
      <w:bookmarkEnd w:id="19035"/>
      <w:bookmarkEnd w:id="19036"/>
      <w:bookmarkEnd w:id="19037"/>
      <w:bookmarkEnd w:id="19038"/>
      <w:bookmarkEnd w:id="19039"/>
      <w:bookmarkEnd w:id="19040"/>
      <w:bookmarkEnd w:id="19041"/>
      <w:bookmarkEnd w:id="19042"/>
      <w:bookmarkEnd w:id="19043"/>
      <w:bookmarkEnd w:id="19044"/>
      <w:bookmarkEnd w:id="19045"/>
      <w:bookmarkEnd w:id="19046"/>
      <w:bookmarkEnd w:id="19047"/>
      <w:bookmarkEnd w:id="19048"/>
      <w:bookmarkEnd w:id="19049"/>
      <w:bookmarkEnd w:id="19050"/>
      <w:bookmarkEnd w:id="19051"/>
      <w:bookmarkEnd w:id="19052"/>
      <w:bookmarkEnd w:id="19053"/>
      <w:bookmarkEnd w:id="19054"/>
      <w:bookmarkEnd w:id="19055"/>
      <w:bookmarkEnd w:id="19056"/>
      <w:bookmarkEnd w:id="19057"/>
      <w:bookmarkEnd w:id="19058"/>
      <w:bookmarkEnd w:id="19059"/>
      <w:bookmarkEnd w:id="19060"/>
      <w:bookmarkEnd w:id="19061"/>
      <w:bookmarkEnd w:id="19062"/>
      <w:bookmarkEnd w:id="19063"/>
      <w:bookmarkEnd w:id="19064"/>
      <w:bookmarkEnd w:id="19065"/>
      <w:bookmarkEnd w:id="19066"/>
      <w:bookmarkEnd w:id="19067"/>
      <w:bookmarkEnd w:id="19068"/>
    </w:p>
    <w:p w:rsidR="007011F2" w:rsidRDefault="007011F2" w:rsidP="007011F2">
      <w:r>
        <w:t>This updates coding field values for a security user. Note that if the first name or last name</w:t>
      </w:r>
    </w:p>
    <w:p w:rsidR="007011F2" w:rsidRDefault="007011F2" w:rsidP="007011F2">
      <w:r>
        <w:t>of a security user is changed, moveSecurityUser should be used as first name and last name is also the node name of a security user.</w:t>
      </w:r>
    </w:p>
    <w:p w:rsidR="007011F2" w:rsidRDefault="007011F2" w:rsidP="007011F2">
      <w:r>
        <w:tab/>
      </w:r>
    </w:p>
    <w:p w:rsidR="007011F2" w:rsidRDefault="00260EB4" w:rsidP="007011F2">
      <w:r>
        <w:rPr>
          <w:b/>
        </w:rPr>
        <w:t>POS</w:t>
      </w:r>
      <w:r w:rsidR="007011F2">
        <w:rPr>
          <w:b/>
        </w:rPr>
        <w:t>T</w:t>
      </w:r>
      <w:r w:rsidR="007011F2" w:rsidRPr="00A91E34">
        <w:rPr>
          <w:b/>
        </w:rPr>
        <w:t>:</w:t>
      </w:r>
    </w:p>
    <w:p w:rsidR="007011F2" w:rsidRPr="001169A0" w:rsidRDefault="007011F2" w:rsidP="007011F2">
      <w:r w:rsidRPr="001169A0">
        <w:t>{webserver}/userservice/</w:t>
      </w:r>
      <w:r>
        <w:t>updateAlert</w:t>
      </w:r>
      <w:r w:rsidRPr="001169A0">
        <w:t>User/{login}/{password</w:t>
      </w:r>
      <w:r>
        <w:t>}</w:t>
      </w:r>
      <w:r w:rsidRPr="001169A0">
        <w:t>/</w:t>
      </w:r>
      <w:r>
        <w:t>{userLogonId</w:t>
      </w:r>
      <w:r w:rsidRPr="001169A0">
        <w:t>}/{</w:t>
      </w:r>
      <w:r>
        <w:t>userLogonPassword</w:t>
      </w:r>
      <w:r w:rsidRPr="001169A0">
        <w:t>}/</w:t>
      </w:r>
      <w:r>
        <w:t>{firstName}/{lastName}/{newFirstName}/{newLastName}/{clientName}/{clientNumber}/{company}/{address1}/{address2}/{city}/{state}/{zip}/{country}/{email}/{telephone}/{organizationNunber}/{/organizationName}</w:t>
      </w:r>
    </w:p>
    <w:p w:rsidR="007011F2" w:rsidRDefault="007011F2" w:rsidP="007011F2">
      <w:r>
        <w:t>  </w:t>
      </w:r>
    </w:p>
    <w:p w:rsidR="007011F2" w:rsidRDefault="007011F2" w:rsidP="007011F2">
      <w:r>
        <w:t>Returns: true or false</w:t>
      </w:r>
    </w:p>
    <w:p w:rsidR="007011F2" w:rsidRDefault="007011F2" w:rsidP="007011F2">
      <w:pPr>
        <w:rPr>
          <w:rFonts w:ascii="Arial" w:hAnsi="Arial" w:cs="Arial"/>
          <w:color w:val="000000"/>
          <w:sz w:val="20"/>
          <w:szCs w:val="20"/>
        </w:rPr>
      </w:pPr>
    </w:p>
    <w:p w:rsidR="007011F2" w:rsidRDefault="007011F2" w:rsidP="007011F2">
      <w:pPr>
        <w:rPr>
          <w:rFonts w:ascii="Arial" w:hAnsi="Arial" w:cs="Arial"/>
          <w:b/>
          <w:color w:val="000000"/>
          <w:sz w:val="20"/>
          <w:szCs w:val="20"/>
        </w:rPr>
      </w:pPr>
      <w:r w:rsidRPr="00A91E34">
        <w:rPr>
          <w:rFonts w:ascii="Arial" w:hAnsi="Arial" w:cs="Arial"/>
          <w:b/>
          <w:color w:val="000000"/>
          <w:sz w:val="20"/>
          <w:szCs w:val="20"/>
        </w:rPr>
        <w:t>ARGUMENTS:</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480"/>
      </w:tblGrid>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FFFF00"/>
          </w:tcPr>
          <w:p w:rsidR="007011F2" w:rsidRPr="00CA388B" w:rsidRDefault="007011F2" w:rsidP="00141B15">
            <w:pPr>
              <w:rPr>
                <w:b/>
              </w:rPr>
            </w:pPr>
            <w:r>
              <w:rPr>
                <w:b/>
              </w:rPr>
              <w:t>Argument</w:t>
            </w:r>
          </w:p>
        </w:tc>
        <w:tc>
          <w:tcPr>
            <w:tcW w:w="6480" w:type="dxa"/>
            <w:tcBorders>
              <w:top w:val="single" w:sz="4" w:space="0" w:color="auto"/>
              <w:left w:val="single" w:sz="4" w:space="0" w:color="auto"/>
              <w:bottom w:val="single" w:sz="4" w:space="0" w:color="auto"/>
              <w:right w:val="single" w:sz="4" w:space="0" w:color="auto"/>
            </w:tcBorders>
            <w:shd w:val="clear" w:color="auto" w:fill="FFFF00"/>
          </w:tcPr>
          <w:p w:rsidR="007011F2" w:rsidRPr="00CA388B" w:rsidRDefault="007011F2" w:rsidP="00141B15">
            <w:pPr>
              <w:rPr>
                <w:b/>
              </w:rPr>
            </w:pPr>
            <w:r w:rsidRPr="00CA388B">
              <w:rPr>
                <w:b/>
              </w:rPr>
              <w:t>Description</w:t>
            </w:r>
          </w:p>
        </w:tc>
      </w:tr>
      <w:tr w:rsidR="007011F2" w:rsidTr="00141B15">
        <w:trPr>
          <w:cantSplit/>
        </w:trPr>
        <w:tc>
          <w:tcPr>
            <w:tcW w:w="2268" w:type="dxa"/>
            <w:shd w:val="clear" w:color="auto" w:fill="auto"/>
          </w:tcPr>
          <w:p w:rsidR="007011F2" w:rsidRDefault="007011F2" w:rsidP="00141B15">
            <w:r>
              <w:t>Action</w:t>
            </w:r>
          </w:p>
        </w:tc>
        <w:tc>
          <w:tcPr>
            <w:tcW w:w="6480" w:type="dxa"/>
            <w:shd w:val="clear" w:color="auto" w:fill="auto"/>
          </w:tcPr>
          <w:p w:rsidR="007011F2" w:rsidRDefault="007011F2" w:rsidP="00141B15">
            <w:r w:rsidRPr="00A91E34">
              <w:t>Action code or method name</w:t>
            </w:r>
          </w:p>
        </w:tc>
      </w:tr>
      <w:tr w:rsidR="007011F2" w:rsidTr="00141B15">
        <w:trPr>
          <w:cantSplit/>
        </w:trPr>
        <w:tc>
          <w:tcPr>
            <w:tcW w:w="2268" w:type="dxa"/>
            <w:shd w:val="clear" w:color="auto" w:fill="auto"/>
          </w:tcPr>
          <w:p w:rsidR="007011F2" w:rsidRDefault="007011F2" w:rsidP="00141B15">
            <w:r>
              <w:t>login</w:t>
            </w:r>
          </w:p>
        </w:tc>
        <w:tc>
          <w:tcPr>
            <w:tcW w:w="6480" w:type="dxa"/>
            <w:shd w:val="clear" w:color="auto" w:fill="auto"/>
          </w:tcPr>
          <w:p w:rsidR="007011F2" w:rsidRDefault="007011F2" w:rsidP="00141B15">
            <w:r w:rsidRPr="004B3B1C">
              <w:t>Unique system wide user authentication string</w:t>
            </w:r>
          </w:p>
        </w:tc>
      </w:tr>
      <w:tr w:rsidR="007011F2" w:rsidTr="00141B15">
        <w:trPr>
          <w:cantSplit/>
        </w:trPr>
        <w:tc>
          <w:tcPr>
            <w:tcW w:w="2268" w:type="dxa"/>
            <w:shd w:val="clear" w:color="auto" w:fill="auto"/>
          </w:tcPr>
          <w:p w:rsidR="007011F2" w:rsidRDefault="007011F2" w:rsidP="00141B15">
            <w:r>
              <w:t>password</w:t>
            </w:r>
          </w:p>
        </w:tc>
        <w:tc>
          <w:tcPr>
            <w:tcW w:w="6480" w:type="dxa"/>
            <w:shd w:val="clear" w:color="auto" w:fill="auto"/>
          </w:tcPr>
          <w:p w:rsidR="007011F2" w:rsidRDefault="007011F2" w:rsidP="00141B15">
            <w:r w:rsidRPr="004B3B1C">
              <w:t>User’s password for authentication</w:t>
            </w:r>
          </w:p>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userLogonId</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 xml:space="preserve"> </w:t>
            </w:r>
          </w:p>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userPassword</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firstName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First name of the alerted user</w:t>
            </w:r>
          </w:p>
        </w:tc>
      </w:tr>
      <w:tr w:rsidR="007011F2" w:rsidTr="00141B15">
        <w:trPr>
          <w:cantSplit/>
          <w:trHeight w:val="467"/>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lastName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Last name of the alerted user</w:t>
            </w:r>
          </w:p>
        </w:tc>
      </w:tr>
      <w:tr w:rsidR="007011F2" w:rsidTr="00141B15">
        <w:trPr>
          <w:cantSplit/>
          <w:trHeight w:val="467"/>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clientName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Client Name</w:t>
            </w:r>
          </w:p>
        </w:tc>
      </w:tr>
      <w:tr w:rsidR="007011F2" w:rsidTr="00141B15">
        <w:trPr>
          <w:cantSplit/>
          <w:trHeight w:val="467"/>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client number</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Height w:val="467"/>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company</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Height w:val="467"/>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 xml:space="preserve">Address1 </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Height w:val="467"/>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lastRenderedPageBreak/>
              <w:t>Address2</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Height w:val="467"/>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city</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Height w:val="467"/>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state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Height w:val="467"/>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zip</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Height w:val="467"/>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country</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Height w:val="467"/>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email</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Height w:val="467"/>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telephone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tc>
      </w:tr>
      <w:tr w:rsidR="007011F2" w:rsidTr="00141B15">
        <w:trPr>
          <w:cantSplit/>
          <w:trHeight w:val="467"/>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 xml:space="preserve">organizationNumber </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Organization number associated with the alerted user</w:t>
            </w:r>
          </w:p>
        </w:tc>
      </w:tr>
      <w:tr w:rsidR="007011F2" w:rsidTr="00141B15">
        <w:trPr>
          <w:cantSplit/>
          <w:trHeight w:val="467"/>
        </w:trPr>
        <w:tc>
          <w:tcPr>
            <w:tcW w:w="2268"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organizationName</w:t>
            </w:r>
          </w:p>
        </w:tc>
        <w:tc>
          <w:tcPr>
            <w:tcW w:w="6480" w:type="dxa"/>
            <w:tcBorders>
              <w:top w:val="single" w:sz="4" w:space="0" w:color="auto"/>
              <w:left w:val="single" w:sz="4" w:space="0" w:color="auto"/>
              <w:bottom w:val="single" w:sz="4" w:space="0" w:color="auto"/>
              <w:right w:val="single" w:sz="4" w:space="0" w:color="auto"/>
            </w:tcBorders>
            <w:shd w:val="clear" w:color="auto" w:fill="auto"/>
          </w:tcPr>
          <w:p w:rsidR="007011F2" w:rsidRDefault="007011F2" w:rsidP="00141B15">
            <w:r>
              <w:t>Organization name of the alerted user</w:t>
            </w:r>
          </w:p>
        </w:tc>
      </w:tr>
    </w:tbl>
    <w:p w:rsidR="007011F2" w:rsidRDefault="007011F2" w:rsidP="007011F2"/>
    <w:p w:rsidR="007011F2" w:rsidRPr="007011F2" w:rsidRDefault="007011F2" w:rsidP="007011F2">
      <w:pPr>
        <w:rPr>
          <w:lang w:eastAsia="x-none"/>
        </w:rPr>
      </w:pPr>
    </w:p>
    <w:sectPr w:rsidR="007011F2" w:rsidRPr="007011F2" w:rsidSect="001207C1">
      <w:headerReference w:type="default" r:id="rId132"/>
      <w:footerReference w:type="default" r:id="rId133"/>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2175" w:rsidRDefault="00B62175">
      <w:r>
        <w:separator/>
      </w:r>
    </w:p>
  </w:endnote>
  <w:endnote w:type="continuationSeparator" w:id="0">
    <w:p w:rsidR="00B62175" w:rsidRDefault="00B621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2175" w:rsidRDefault="00B62175" w:rsidP="00E73DA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B62175" w:rsidRDefault="00B62175" w:rsidP="001207C1">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2175" w:rsidRPr="00E73DAF" w:rsidRDefault="00B62175" w:rsidP="00E73DAF">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2175" w:rsidRPr="00E73DAF" w:rsidRDefault="00B62175" w:rsidP="00E73DAF">
    <w:pPr>
      <w:pStyle w:val="Footer"/>
      <w:ind w:right="360"/>
    </w:pPr>
    <w:r>
      <w:t>RCO / ws3.docx</w:t>
    </w:r>
    <w:r>
      <w:tab/>
    </w:r>
    <w:r>
      <w:tab/>
    </w:r>
    <w:r>
      <w:rPr>
        <w:rStyle w:val="PageNumber"/>
      </w:rPr>
      <w:fldChar w:fldCharType="begin"/>
    </w:r>
    <w:r>
      <w:rPr>
        <w:rStyle w:val="PageNumber"/>
      </w:rPr>
      <w:instrText xml:space="preserve"> PAGE </w:instrText>
    </w:r>
    <w:r>
      <w:rPr>
        <w:rStyle w:val="PageNumber"/>
      </w:rPr>
      <w:fldChar w:fldCharType="separate"/>
    </w:r>
    <w:r w:rsidR="00EC1E50">
      <w:rPr>
        <w:rStyle w:val="PageNumber"/>
        <w:noProof/>
      </w:rPr>
      <w:t>246</w:t>
    </w:r>
    <w:r>
      <w:rPr>
        <w:rStyle w:val="PageNumber"/>
      </w:rPr>
      <w:fldChar w:fldCharType="end"/>
    </w:r>
    <w:r>
      <w:rPr>
        <w:rStyle w:val="PageNumber"/>
      </w:rPr>
      <w:t xml:space="preserve"> of 395</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2175" w:rsidRDefault="00B62175">
      <w:r>
        <w:separator/>
      </w:r>
    </w:p>
  </w:footnote>
  <w:footnote w:type="continuationSeparator" w:id="0">
    <w:p w:rsidR="00B62175" w:rsidRDefault="00B621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2175" w:rsidRDefault="00B6217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in;height:810.35pt;visibility:visible;mso-wrap-style:square" o:bullet="t">
        <v:imagedata r:id="rId1" o:title=""/>
      </v:shape>
    </w:pict>
  </w:numPicBullet>
  <w:abstractNum w:abstractNumId="0" w15:restartNumberingAfterBreak="0">
    <w:nsid w:val="05A074B7"/>
    <w:multiLevelType w:val="hybridMultilevel"/>
    <w:tmpl w:val="D13EE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186585"/>
    <w:multiLevelType w:val="multilevel"/>
    <w:tmpl w:val="D124E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4E260D"/>
    <w:multiLevelType w:val="hybridMultilevel"/>
    <w:tmpl w:val="958E0A58"/>
    <w:lvl w:ilvl="0" w:tplc="A470EA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1175550"/>
    <w:multiLevelType w:val="hybridMultilevel"/>
    <w:tmpl w:val="6C0A1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6A7E91"/>
    <w:multiLevelType w:val="hybridMultilevel"/>
    <w:tmpl w:val="77545F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8760FF"/>
    <w:multiLevelType w:val="hybridMultilevel"/>
    <w:tmpl w:val="5DF631C2"/>
    <w:lvl w:ilvl="0" w:tplc="042C5CD2">
      <w:numFmt w:val="bullet"/>
      <w:lvlText w:val="-"/>
      <w:lvlJc w:val="left"/>
      <w:pPr>
        <w:ind w:left="480" w:hanging="360"/>
      </w:pPr>
      <w:rPr>
        <w:rFonts w:ascii="Times New Roman" w:eastAsia="Times New Roman" w:hAnsi="Times New Roman" w:cs="Times New Roman"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6" w15:restartNumberingAfterBreak="0">
    <w:nsid w:val="1535589C"/>
    <w:multiLevelType w:val="multilevel"/>
    <w:tmpl w:val="0409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1296"/>
        </w:tabs>
        <w:ind w:left="129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7" w15:restartNumberingAfterBreak="0">
    <w:nsid w:val="1DD938CB"/>
    <w:multiLevelType w:val="hybridMultilevel"/>
    <w:tmpl w:val="DB44694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E93124"/>
    <w:multiLevelType w:val="hybridMultilevel"/>
    <w:tmpl w:val="B06803A4"/>
    <w:lvl w:ilvl="0" w:tplc="F74EF7D0">
      <w:numFmt w:val="bullet"/>
      <w:lvlText w:val="-"/>
      <w:lvlJc w:val="left"/>
      <w:pPr>
        <w:ind w:left="480" w:hanging="360"/>
      </w:pPr>
      <w:rPr>
        <w:rFonts w:ascii="Times New Roman" w:eastAsia="Times New Roman" w:hAnsi="Times New Roman" w:cs="Times New Roman"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9" w15:restartNumberingAfterBreak="0">
    <w:nsid w:val="24657774"/>
    <w:multiLevelType w:val="hybridMultilevel"/>
    <w:tmpl w:val="B9E62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FC5EAC"/>
    <w:multiLevelType w:val="hybridMultilevel"/>
    <w:tmpl w:val="FA50928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15:restartNumberingAfterBreak="0">
    <w:nsid w:val="35647572"/>
    <w:multiLevelType w:val="hybridMultilevel"/>
    <w:tmpl w:val="7556FDCA"/>
    <w:lvl w:ilvl="0" w:tplc="6882D148">
      <w:numFmt w:val="bullet"/>
      <w:lvlText w:val="-"/>
      <w:lvlJc w:val="left"/>
      <w:pPr>
        <w:ind w:left="540" w:hanging="360"/>
      </w:pPr>
      <w:rPr>
        <w:rFonts w:ascii="Times New Roman" w:eastAsia="Times New Roman"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2" w15:restartNumberingAfterBreak="0">
    <w:nsid w:val="35E24F4A"/>
    <w:multiLevelType w:val="hybridMultilevel"/>
    <w:tmpl w:val="AB0692E0"/>
    <w:lvl w:ilvl="0" w:tplc="72C0BBF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4D14485"/>
    <w:multiLevelType w:val="hybridMultilevel"/>
    <w:tmpl w:val="18EEC2A8"/>
    <w:lvl w:ilvl="0" w:tplc="6714D1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F8E3E8D"/>
    <w:multiLevelType w:val="hybridMultilevel"/>
    <w:tmpl w:val="E5601CD2"/>
    <w:lvl w:ilvl="0" w:tplc="48742138">
      <w:numFmt w:val="bullet"/>
      <w:lvlText w:val="-"/>
      <w:lvlJc w:val="left"/>
      <w:pPr>
        <w:ind w:left="540" w:hanging="360"/>
      </w:pPr>
      <w:rPr>
        <w:rFonts w:ascii="Times New Roman" w:eastAsia="Times New Roman"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5" w15:restartNumberingAfterBreak="0">
    <w:nsid w:val="5523793F"/>
    <w:multiLevelType w:val="hybridMultilevel"/>
    <w:tmpl w:val="77545F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BA176A"/>
    <w:multiLevelType w:val="hybridMultilevel"/>
    <w:tmpl w:val="CECC120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0C6EB6"/>
    <w:multiLevelType w:val="multilevel"/>
    <w:tmpl w:val="19FA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09A3233"/>
    <w:multiLevelType w:val="hybridMultilevel"/>
    <w:tmpl w:val="81447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1D684D"/>
    <w:multiLevelType w:val="hybridMultilevel"/>
    <w:tmpl w:val="EFCAC62C"/>
    <w:lvl w:ilvl="0" w:tplc="5F5CD2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8F3474"/>
    <w:multiLevelType w:val="hybridMultilevel"/>
    <w:tmpl w:val="AC328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D2123D"/>
    <w:multiLevelType w:val="hybridMultilevel"/>
    <w:tmpl w:val="B5586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B86929"/>
    <w:multiLevelType w:val="hybridMultilevel"/>
    <w:tmpl w:val="F15010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96472B"/>
    <w:multiLevelType w:val="hybridMultilevel"/>
    <w:tmpl w:val="1444E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6A35F7"/>
    <w:multiLevelType w:val="hybridMultilevel"/>
    <w:tmpl w:val="232CD2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6"/>
  </w:num>
  <w:num w:numId="2">
    <w:abstractNumId w:val="14"/>
  </w:num>
  <w:num w:numId="3">
    <w:abstractNumId w:val="8"/>
  </w:num>
  <w:num w:numId="4">
    <w:abstractNumId w:val="11"/>
  </w:num>
  <w:num w:numId="5">
    <w:abstractNumId w:val="5"/>
  </w:num>
  <w:num w:numId="6">
    <w:abstractNumId w:val="17"/>
  </w:num>
  <w:num w:numId="7">
    <w:abstractNumId w:val="23"/>
  </w:num>
  <w:num w:numId="8">
    <w:abstractNumId w:val="16"/>
  </w:num>
  <w:num w:numId="9">
    <w:abstractNumId w:val="1"/>
  </w:num>
  <w:num w:numId="10">
    <w:abstractNumId w:val="21"/>
  </w:num>
  <w:num w:numId="11">
    <w:abstractNumId w:val="20"/>
  </w:num>
  <w:num w:numId="12">
    <w:abstractNumId w:val="4"/>
  </w:num>
  <w:num w:numId="13">
    <w:abstractNumId w:val="6"/>
  </w:num>
  <w:num w:numId="14">
    <w:abstractNumId w:val="6"/>
  </w:num>
  <w:num w:numId="15">
    <w:abstractNumId w:val="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22"/>
  </w:num>
  <w:num w:numId="21">
    <w:abstractNumId w:val="2"/>
  </w:num>
  <w:num w:numId="22">
    <w:abstractNumId w:val="12"/>
  </w:num>
  <w:num w:numId="23">
    <w:abstractNumId w:val="15"/>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19"/>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num>
  <w:num w:numId="29">
    <w:abstractNumId w:val="13"/>
  </w:num>
  <w:num w:numId="30">
    <w:abstractNumId w:val="10"/>
  </w:num>
  <w:num w:numId="31">
    <w:abstractNumId w:val="0"/>
  </w:num>
  <w:num w:numId="32">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1BB4"/>
    <w:rsid w:val="00000181"/>
    <w:rsid w:val="00000243"/>
    <w:rsid w:val="0000135C"/>
    <w:rsid w:val="0000150B"/>
    <w:rsid w:val="00002377"/>
    <w:rsid w:val="00002934"/>
    <w:rsid w:val="00002C80"/>
    <w:rsid w:val="00003F5F"/>
    <w:rsid w:val="000043D1"/>
    <w:rsid w:val="0000574B"/>
    <w:rsid w:val="000059B9"/>
    <w:rsid w:val="00006CDF"/>
    <w:rsid w:val="0000755F"/>
    <w:rsid w:val="00007950"/>
    <w:rsid w:val="000106B8"/>
    <w:rsid w:val="0001210D"/>
    <w:rsid w:val="00012C26"/>
    <w:rsid w:val="00012C34"/>
    <w:rsid w:val="00013729"/>
    <w:rsid w:val="00013CDB"/>
    <w:rsid w:val="000144E9"/>
    <w:rsid w:val="00014B49"/>
    <w:rsid w:val="00015593"/>
    <w:rsid w:val="00016296"/>
    <w:rsid w:val="000163C3"/>
    <w:rsid w:val="000169EF"/>
    <w:rsid w:val="00016E73"/>
    <w:rsid w:val="00017DC0"/>
    <w:rsid w:val="00021756"/>
    <w:rsid w:val="00021843"/>
    <w:rsid w:val="000219AD"/>
    <w:rsid w:val="00021E92"/>
    <w:rsid w:val="0002203D"/>
    <w:rsid w:val="00023295"/>
    <w:rsid w:val="000236DA"/>
    <w:rsid w:val="0002389C"/>
    <w:rsid w:val="00023CFA"/>
    <w:rsid w:val="0002466E"/>
    <w:rsid w:val="000246CC"/>
    <w:rsid w:val="00024969"/>
    <w:rsid w:val="00024E92"/>
    <w:rsid w:val="0002510D"/>
    <w:rsid w:val="00025817"/>
    <w:rsid w:val="00025A96"/>
    <w:rsid w:val="00026451"/>
    <w:rsid w:val="000278F2"/>
    <w:rsid w:val="00027D56"/>
    <w:rsid w:val="00030843"/>
    <w:rsid w:val="000318F9"/>
    <w:rsid w:val="00031A9C"/>
    <w:rsid w:val="00031E05"/>
    <w:rsid w:val="0003221F"/>
    <w:rsid w:val="00032B6B"/>
    <w:rsid w:val="000331E0"/>
    <w:rsid w:val="00033485"/>
    <w:rsid w:val="00033FD8"/>
    <w:rsid w:val="00034318"/>
    <w:rsid w:val="00034BC3"/>
    <w:rsid w:val="00035066"/>
    <w:rsid w:val="00037A1C"/>
    <w:rsid w:val="00040110"/>
    <w:rsid w:val="000404C1"/>
    <w:rsid w:val="0004065C"/>
    <w:rsid w:val="00040759"/>
    <w:rsid w:val="0004080F"/>
    <w:rsid w:val="00040D6D"/>
    <w:rsid w:val="000412D2"/>
    <w:rsid w:val="00041962"/>
    <w:rsid w:val="00042B73"/>
    <w:rsid w:val="00044335"/>
    <w:rsid w:val="0004447F"/>
    <w:rsid w:val="00045291"/>
    <w:rsid w:val="000453A5"/>
    <w:rsid w:val="000457DE"/>
    <w:rsid w:val="000458EC"/>
    <w:rsid w:val="000464E2"/>
    <w:rsid w:val="0004699D"/>
    <w:rsid w:val="00046AA2"/>
    <w:rsid w:val="00046B39"/>
    <w:rsid w:val="000476ED"/>
    <w:rsid w:val="00047A00"/>
    <w:rsid w:val="00047FB6"/>
    <w:rsid w:val="000519C6"/>
    <w:rsid w:val="000527BB"/>
    <w:rsid w:val="00052A09"/>
    <w:rsid w:val="00052F05"/>
    <w:rsid w:val="0005394E"/>
    <w:rsid w:val="00053CA9"/>
    <w:rsid w:val="00054A9A"/>
    <w:rsid w:val="00054C57"/>
    <w:rsid w:val="00055D15"/>
    <w:rsid w:val="000567DF"/>
    <w:rsid w:val="00056D63"/>
    <w:rsid w:val="00057253"/>
    <w:rsid w:val="00060008"/>
    <w:rsid w:val="000605C5"/>
    <w:rsid w:val="00060B62"/>
    <w:rsid w:val="00061938"/>
    <w:rsid w:val="000622D1"/>
    <w:rsid w:val="00062B72"/>
    <w:rsid w:val="0006337C"/>
    <w:rsid w:val="00063A2A"/>
    <w:rsid w:val="00064842"/>
    <w:rsid w:val="000651C6"/>
    <w:rsid w:val="0006575C"/>
    <w:rsid w:val="00066284"/>
    <w:rsid w:val="00066287"/>
    <w:rsid w:val="0006647E"/>
    <w:rsid w:val="000669AB"/>
    <w:rsid w:val="00066D3F"/>
    <w:rsid w:val="00070FFD"/>
    <w:rsid w:val="00072778"/>
    <w:rsid w:val="00072CE8"/>
    <w:rsid w:val="000730ED"/>
    <w:rsid w:val="000731B1"/>
    <w:rsid w:val="00074204"/>
    <w:rsid w:val="000746E5"/>
    <w:rsid w:val="00074A56"/>
    <w:rsid w:val="00074F08"/>
    <w:rsid w:val="0007578F"/>
    <w:rsid w:val="00075BE6"/>
    <w:rsid w:val="00075F58"/>
    <w:rsid w:val="00076C39"/>
    <w:rsid w:val="000774D2"/>
    <w:rsid w:val="00080122"/>
    <w:rsid w:val="00080E45"/>
    <w:rsid w:val="000814B3"/>
    <w:rsid w:val="00081753"/>
    <w:rsid w:val="00081B4B"/>
    <w:rsid w:val="00081FB1"/>
    <w:rsid w:val="00083427"/>
    <w:rsid w:val="000835C2"/>
    <w:rsid w:val="00083AAB"/>
    <w:rsid w:val="00084548"/>
    <w:rsid w:val="00084E25"/>
    <w:rsid w:val="00085338"/>
    <w:rsid w:val="00085B3A"/>
    <w:rsid w:val="00086457"/>
    <w:rsid w:val="00087360"/>
    <w:rsid w:val="000917E6"/>
    <w:rsid w:val="00092AE2"/>
    <w:rsid w:val="000955D2"/>
    <w:rsid w:val="000959FC"/>
    <w:rsid w:val="00095C23"/>
    <w:rsid w:val="00095F0E"/>
    <w:rsid w:val="0009645E"/>
    <w:rsid w:val="000965C3"/>
    <w:rsid w:val="000966AD"/>
    <w:rsid w:val="000972A6"/>
    <w:rsid w:val="00097CDD"/>
    <w:rsid w:val="00097E59"/>
    <w:rsid w:val="000A00BF"/>
    <w:rsid w:val="000A0A27"/>
    <w:rsid w:val="000A0F3E"/>
    <w:rsid w:val="000A0FFC"/>
    <w:rsid w:val="000A12A9"/>
    <w:rsid w:val="000A1505"/>
    <w:rsid w:val="000A1580"/>
    <w:rsid w:val="000A2318"/>
    <w:rsid w:val="000A27F9"/>
    <w:rsid w:val="000A2A4B"/>
    <w:rsid w:val="000A2F34"/>
    <w:rsid w:val="000A3092"/>
    <w:rsid w:val="000A4E97"/>
    <w:rsid w:val="000A5BC2"/>
    <w:rsid w:val="000A6214"/>
    <w:rsid w:val="000A72AD"/>
    <w:rsid w:val="000A72BA"/>
    <w:rsid w:val="000A7875"/>
    <w:rsid w:val="000A7DA7"/>
    <w:rsid w:val="000B0C00"/>
    <w:rsid w:val="000B10AC"/>
    <w:rsid w:val="000B1412"/>
    <w:rsid w:val="000B1C00"/>
    <w:rsid w:val="000B228D"/>
    <w:rsid w:val="000B2DE2"/>
    <w:rsid w:val="000B45FA"/>
    <w:rsid w:val="000B460F"/>
    <w:rsid w:val="000B4680"/>
    <w:rsid w:val="000B57FC"/>
    <w:rsid w:val="000B65AB"/>
    <w:rsid w:val="000B69B0"/>
    <w:rsid w:val="000B6EC2"/>
    <w:rsid w:val="000C1005"/>
    <w:rsid w:val="000C1D50"/>
    <w:rsid w:val="000C23B1"/>
    <w:rsid w:val="000C3099"/>
    <w:rsid w:val="000C3A77"/>
    <w:rsid w:val="000C3E46"/>
    <w:rsid w:val="000C3F2D"/>
    <w:rsid w:val="000C407E"/>
    <w:rsid w:val="000C454A"/>
    <w:rsid w:val="000C62D8"/>
    <w:rsid w:val="000C7796"/>
    <w:rsid w:val="000C7D09"/>
    <w:rsid w:val="000D0357"/>
    <w:rsid w:val="000D0502"/>
    <w:rsid w:val="000D1063"/>
    <w:rsid w:val="000D167E"/>
    <w:rsid w:val="000D198F"/>
    <w:rsid w:val="000D1C81"/>
    <w:rsid w:val="000D2E8B"/>
    <w:rsid w:val="000D3755"/>
    <w:rsid w:val="000D505F"/>
    <w:rsid w:val="000D52AB"/>
    <w:rsid w:val="000D564C"/>
    <w:rsid w:val="000D70C2"/>
    <w:rsid w:val="000D7F84"/>
    <w:rsid w:val="000E0357"/>
    <w:rsid w:val="000E0614"/>
    <w:rsid w:val="000E1035"/>
    <w:rsid w:val="000E1355"/>
    <w:rsid w:val="000E2005"/>
    <w:rsid w:val="000E2816"/>
    <w:rsid w:val="000E2A97"/>
    <w:rsid w:val="000E2F20"/>
    <w:rsid w:val="000E3989"/>
    <w:rsid w:val="000E3CF5"/>
    <w:rsid w:val="000E4114"/>
    <w:rsid w:val="000E5A0E"/>
    <w:rsid w:val="000E6443"/>
    <w:rsid w:val="000E65E7"/>
    <w:rsid w:val="000E6FA9"/>
    <w:rsid w:val="000E7167"/>
    <w:rsid w:val="000E7C83"/>
    <w:rsid w:val="000F0440"/>
    <w:rsid w:val="000F0D3B"/>
    <w:rsid w:val="000F1A3E"/>
    <w:rsid w:val="000F1EBC"/>
    <w:rsid w:val="000F2659"/>
    <w:rsid w:val="000F2C62"/>
    <w:rsid w:val="000F2CCF"/>
    <w:rsid w:val="000F3120"/>
    <w:rsid w:val="000F3C8A"/>
    <w:rsid w:val="000F4218"/>
    <w:rsid w:val="000F479B"/>
    <w:rsid w:val="000F4C27"/>
    <w:rsid w:val="000F5033"/>
    <w:rsid w:val="000F6503"/>
    <w:rsid w:val="000F6CB6"/>
    <w:rsid w:val="000F7084"/>
    <w:rsid w:val="0010062E"/>
    <w:rsid w:val="00100C8F"/>
    <w:rsid w:val="00101D81"/>
    <w:rsid w:val="00102860"/>
    <w:rsid w:val="00102B54"/>
    <w:rsid w:val="0010315B"/>
    <w:rsid w:val="00103B9C"/>
    <w:rsid w:val="00103BFC"/>
    <w:rsid w:val="00103CF4"/>
    <w:rsid w:val="0010453E"/>
    <w:rsid w:val="00104967"/>
    <w:rsid w:val="00104E85"/>
    <w:rsid w:val="0010518F"/>
    <w:rsid w:val="0010539E"/>
    <w:rsid w:val="00105A36"/>
    <w:rsid w:val="00105D12"/>
    <w:rsid w:val="00106326"/>
    <w:rsid w:val="00106A01"/>
    <w:rsid w:val="00107184"/>
    <w:rsid w:val="00107A6C"/>
    <w:rsid w:val="00110D64"/>
    <w:rsid w:val="001119BB"/>
    <w:rsid w:val="00113BB9"/>
    <w:rsid w:val="00113F5D"/>
    <w:rsid w:val="00114454"/>
    <w:rsid w:val="00114AA9"/>
    <w:rsid w:val="001156E1"/>
    <w:rsid w:val="00116225"/>
    <w:rsid w:val="001169A0"/>
    <w:rsid w:val="00116C22"/>
    <w:rsid w:val="00117096"/>
    <w:rsid w:val="001170F1"/>
    <w:rsid w:val="001173DE"/>
    <w:rsid w:val="0011740A"/>
    <w:rsid w:val="00117763"/>
    <w:rsid w:val="00120223"/>
    <w:rsid w:val="0012043F"/>
    <w:rsid w:val="00120559"/>
    <w:rsid w:val="001207C1"/>
    <w:rsid w:val="001212AD"/>
    <w:rsid w:val="00121614"/>
    <w:rsid w:val="00121787"/>
    <w:rsid w:val="00122B97"/>
    <w:rsid w:val="00123222"/>
    <w:rsid w:val="00123336"/>
    <w:rsid w:val="001237C6"/>
    <w:rsid w:val="00123BA7"/>
    <w:rsid w:val="00123C1F"/>
    <w:rsid w:val="0012457C"/>
    <w:rsid w:val="00124BAC"/>
    <w:rsid w:val="001254FA"/>
    <w:rsid w:val="00125629"/>
    <w:rsid w:val="00125B0C"/>
    <w:rsid w:val="001262A2"/>
    <w:rsid w:val="00126365"/>
    <w:rsid w:val="00126503"/>
    <w:rsid w:val="00126619"/>
    <w:rsid w:val="00126D1A"/>
    <w:rsid w:val="00126DAD"/>
    <w:rsid w:val="001270E2"/>
    <w:rsid w:val="0012728C"/>
    <w:rsid w:val="00127F3D"/>
    <w:rsid w:val="00127FBA"/>
    <w:rsid w:val="00127FC8"/>
    <w:rsid w:val="00130149"/>
    <w:rsid w:val="001317ED"/>
    <w:rsid w:val="00131D1E"/>
    <w:rsid w:val="0013236A"/>
    <w:rsid w:val="00132C50"/>
    <w:rsid w:val="00132EE6"/>
    <w:rsid w:val="001339F8"/>
    <w:rsid w:val="00133B7B"/>
    <w:rsid w:val="00133FD7"/>
    <w:rsid w:val="00135357"/>
    <w:rsid w:val="0013631C"/>
    <w:rsid w:val="00136425"/>
    <w:rsid w:val="00136826"/>
    <w:rsid w:val="00137964"/>
    <w:rsid w:val="00137A28"/>
    <w:rsid w:val="00137B7C"/>
    <w:rsid w:val="001410B1"/>
    <w:rsid w:val="00141B15"/>
    <w:rsid w:val="00141B7E"/>
    <w:rsid w:val="00141B87"/>
    <w:rsid w:val="00141C79"/>
    <w:rsid w:val="001422BF"/>
    <w:rsid w:val="0014254A"/>
    <w:rsid w:val="001426BA"/>
    <w:rsid w:val="0014299C"/>
    <w:rsid w:val="001433C7"/>
    <w:rsid w:val="00144DEF"/>
    <w:rsid w:val="00145030"/>
    <w:rsid w:val="001454DF"/>
    <w:rsid w:val="00146415"/>
    <w:rsid w:val="00147F2F"/>
    <w:rsid w:val="0015026F"/>
    <w:rsid w:val="00150B7D"/>
    <w:rsid w:val="0015103F"/>
    <w:rsid w:val="00151407"/>
    <w:rsid w:val="001518A4"/>
    <w:rsid w:val="00151D20"/>
    <w:rsid w:val="00152933"/>
    <w:rsid w:val="00153394"/>
    <w:rsid w:val="00153ABF"/>
    <w:rsid w:val="00154108"/>
    <w:rsid w:val="0015603E"/>
    <w:rsid w:val="001570A6"/>
    <w:rsid w:val="001576E1"/>
    <w:rsid w:val="00157774"/>
    <w:rsid w:val="00157AD3"/>
    <w:rsid w:val="001605C0"/>
    <w:rsid w:val="00161589"/>
    <w:rsid w:val="0016176A"/>
    <w:rsid w:val="00161A97"/>
    <w:rsid w:val="00162539"/>
    <w:rsid w:val="00163932"/>
    <w:rsid w:val="00164272"/>
    <w:rsid w:val="0016492B"/>
    <w:rsid w:val="00164BD4"/>
    <w:rsid w:val="00164E8C"/>
    <w:rsid w:val="00165124"/>
    <w:rsid w:val="00165263"/>
    <w:rsid w:val="00166666"/>
    <w:rsid w:val="00166D52"/>
    <w:rsid w:val="00166DF9"/>
    <w:rsid w:val="0017037A"/>
    <w:rsid w:val="00170A8B"/>
    <w:rsid w:val="00170D1D"/>
    <w:rsid w:val="0017110A"/>
    <w:rsid w:val="001725CD"/>
    <w:rsid w:val="00172BAE"/>
    <w:rsid w:val="00172BF6"/>
    <w:rsid w:val="00173B18"/>
    <w:rsid w:val="0017553F"/>
    <w:rsid w:val="00176297"/>
    <w:rsid w:val="00176BB5"/>
    <w:rsid w:val="00176F9A"/>
    <w:rsid w:val="00180D11"/>
    <w:rsid w:val="001811B8"/>
    <w:rsid w:val="00181E1C"/>
    <w:rsid w:val="00182112"/>
    <w:rsid w:val="00182340"/>
    <w:rsid w:val="00182926"/>
    <w:rsid w:val="00182C41"/>
    <w:rsid w:val="00183FB0"/>
    <w:rsid w:val="00184993"/>
    <w:rsid w:val="00184B90"/>
    <w:rsid w:val="00184BA7"/>
    <w:rsid w:val="00184DF3"/>
    <w:rsid w:val="001850EF"/>
    <w:rsid w:val="0018528C"/>
    <w:rsid w:val="00185660"/>
    <w:rsid w:val="001863E7"/>
    <w:rsid w:val="00186687"/>
    <w:rsid w:val="00186D82"/>
    <w:rsid w:val="00191313"/>
    <w:rsid w:val="0019138C"/>
    <w:rsid w:val="00192CE5"/>
    <w:rsid w:val="00192D05"/>
    <w:rsid w:val="001955F3"/>
    <w:rsid w:val="00196D4F"/>
    <w:rsid w:val="00197280"/>
    <w:rsid w:val="001973D9"/>
    <w:rsid w:val="00197B3B"/>
    <w:rsid w:val="00197DF5"/>
    <w:rsid w:val="001A0B74"/>
    <w:rsid w:val="001A26AF"/>
    <w:rsid w:val="001A2F08"/>
    <w:rsid w:val="001A301C"/>
    <w:rsid w:val="001A30D1"/>
    <w:rsid w:val="001A3852"/>
    <w:rsid w:val="001A430E"/>
    <w:rsid w:val="001A4CA7"/>
    <w:rsid w:val="001A4D15"/>
    <w:rsid w:val="001A53C9"/>
    <w:rsid w:val="001A5E2D"/>
    <w:rsid w:val="001A65DA"/>
    <w:rsid w:val="001A7B6C"/>
    <w:rsid w:val="001A7E7A"/>
    <w:rsid w:val="001B00A1"/>
    <w:rsid w:val="001B0517"/>
    <w:rsid w:val="001B142C"/>
    <w:rsid w:val="001B227D"/>
    <w:rsid w:val="001B2991"/>
    <w:rsid w:val="001B2C36"/>
    <w:rsid w:val="001B2C80"/>
    <w:rsid w:val="001B3018"/>
    <w:rsid w:val="001B335D"/>
    <w:rsid w:val="001B377B"/>
    <w:rsid w:val="001B37A2"/>
    <w:rsid w:val="001B39CD"/>
    <w:rsid w:val="001B46D7"/>
    <w:rsid w:val="001B48B0"/>
    <w:rsid w:val="001B57B6"/>
    <w:rsid w:val="001B60F1"/>
    <w:rsid w:val="001B647B"/>
    <w:rsid w:val="001B67E7"/>
    <w:rsid w:val="001B7FAA"/>
    <w:rsid w:val="001C145B"/>
    <w:rsid w:val="001C166C"/>
    <w:rsid w:val="001C2E7E"/>
    <w:rsid w:val="001C30C0"/>
    <w:rsid w:val="001C37F8"/>
    <w:rsid w:val="001C3F94"/>
    <w:rsid w:val="001C412B"/>
    <w:rsid w:val="001C4DB8"/>
    <w:rsid w:val="001C5152"/>
    <w:rsid w:val="001C5968"/>
    <w:rsid w:val="001C5DEE"/>
    <w:rsid w:val="001C6011"/>
    <w:rsid w:val="001C6CAF"/>
    <w:rsid w:val="001C7A10"/>
    <w:rsid w:val="001C7DFD"/>
    <w:rsid w:val="001C7E98"/>
    <w:rsid w:val="001D00D1"/>
    <w:rsid w:val="001D063A"/>
    <w:rsid w:val="001D0BAA"/>
    <w:rsid w:val="001D16F1"/>
    <w:rsid w:val="001D1919"/>
    <w:rsid w:val="001D1B04"/>
    <w:rsid w:val="001D2714"/>
    <w:rsid w:val="001D31EB"/>
    <w:rsid w:val="001D3A2D"/>
    <w:rsid w:val="001D465D"/>
    <w:rsid w:val="001D57B3"/>
    <w:rsid w:val="001D6241"/>
    <w:rsid w:val="001D6565"/>
    <w:rsid w:val="001D71E9"/>
    <w:rsid w:val="001D7FAC"/>
    <w:rsid w:val="001E0D97"/>
    <w:rsid w:val="001E185B"/>
    <w:rsid w:val="001E1B8D"/>
    <w:rsid w:val="001E27EC"/>
    <w:rsid w:val="001E301A"/>
    <w:rsid w:val="001E38ED"/>
    <w:rsid w:val="001E3C75"/>
    <w:rsid w:val="001E4046"/>
    <w:rsid w:val="001E4EFE"/>
    <w:rsid w:val="001E6706"/>
    <w:rsid w:val="001E6FDE"/>
    <w:rsid w:val="001E7A83"/>
    <w:rsid w:val="001E7D11"/>
    <w:rsid w:val="001F1388"/>
    <w:rsid w:val="001F13B2"/>
    <w:rsid w:val="001F15A3"/>
    <w:rsid w:val="001F16CA"/>
    <w:rsid w:val="001F1B53"/>
    <w:rsid w:val="001F35C9"/>
    <w:rsid w:val="001F4D93"/>
    <w:rsid w:val="001F510B"/>
    <w:rsid w:val="001F56CA"/>
    <w:rsid w:val="001F5DCC"/>
    <w:rsid w:val="001F790E"/>
    <w:rsid w:val="00200750"/>
    <w:rsid w:val="002007DE"/>
    <w:rsid w:val="00201EDE"/>
    <w:rsid w:val="00202854"/>
    <w:rsid w:val="00202874"/>
    <w:rsid w:val="00202927"/>
    <w:rsid w:val="00202CCF"/>
    <w:rsid w:val="00202D47"/>
    <w:rsid w:val="00203F4B"/>
    <w:rsid w:val="0020463A"/>
    <w:rsid w:val="00205B25"/>
    <w:rsid w:val="00205C5A"/>
    <w:rsid w:val="002067DF"/>
    <w:rsid w:val="00206998"/>
    <w:rsid w:val="002071C8"/>
    <w:rsid w:val="0021058C"/>
    <w:rsid w:val="00211138"/>
    <w:rsid w:val="002111BA"/>
    <w:rsid w:val="0021122E"/>
    <w:rsid w:val="00211ABE"/>
    <w:rsid w:val="00212C18"/>
    <w:rsid w:val="00213D7F"/>
    <w:rsid w:val="00214B2A"/>
    <w:rsid w:val="00214D93"/>
    <w:rsid w:val="002158A1"/>
    <w:rsid w:val="00215EC5"/>
    <w:rsid w:val="00216722"/>
    <w:rsid w:val="00217250"/>
    <w:rsid w:val="00217EC9"/>
    <w:rsid w:val="00220040"/>
    <w:rsid w:val="0022027F"/>
    <w:rsid w:val="00220384"/>
    <w:rsid w:val="0022119B"/>
    <w:rsid w:val="002221EA"/>
    <w:rsid w:val="00222252"/>
    <w:rsid w:val="00222417"/>
    <w:rsid w:val="00224E5F"/>
    <w:rsid w:val="00226E8D"/>
    <w:rsid w:val="00231175"/>
    <w:rsid w:val="002314FF"/>
    <w:rsid w:val="0023249C"/>
    <w:rsid w:val="002328EA"/>
    <w:rsid w:val="00232D31"/>
    <w:rsid w:val="00233707"/>
    <w:rsid w:val="00233738"/>
    <w:rsid w:val="002341BB"/>
    <w:rsid w:val="00234973"/>
    <w:rsid w:val="00234FEC"/>
    <w:rsid w:val="00236066"/>
    <w:rsid w:val="00236183"/>
    <w:rsid w:val="0023641D"/>
    <w:rsid w:val="00240448"/>
    <w:rsid w:val="00241188"/>
    <w:rsid w:val="00241242"/>
    <w:rsid w:val="00241496"/>
    <w:rsid w:val="002414CC"/>
    <w:rsid w:val="0024188B"/>
    <w:rsid w:val="002418F5"/>
    <w:rsid w:val="00243965"/>
    <w:rsid w:val="002444A6"/>
    <w:rsid w:val="00244520"/>
    <w:rsid w:val="00244865"/>
    <w:rsid w:val="00244D31"/>
    <w:rsid w:val="00246065"/>
    <w:rsid w:val="002460D5"/>
    <w:rsid w:val="002461EF"/>
    <w:rsid w:val="00246462"/>
    <w:rsid w:val="002469CB"/>
    <w:rsid w:val="00246C08"/>
    <w:rsid w:val="00246CA9"/>
    <w:rsid w:val="00246EA3"/>
    <w:rsid w:val="002473E4"/>
    <w:rsid w:val="00247A68"/>
    <w:rsid w:val="00247CD1"/>
    <w:rsid w:val="00250FB3"/>
    <w:rsid w:val="002511F3"/>
    <w:rsid w:val="00253242"/>
    <w:rsid w:val="002534C3"/>
    <w:rsid w:val="00253841"/>
    <w:rsid w:val="002538A8"/>
    <w:rsid w:val="00253AE6"/>
    <w:rsid w:val="00253B13"/>
    <w:rsid w:val="002555FE"/>
    <w:rsid w:val="00255834"/>
    <w:rsid w:val="00256647"/>
    <w:rsid w:val="00256738"/>
    <w:rsid w:val="00256ED2"/>
    <w:rsid w:val="00256F06"/>
    <w:rsid w:val="00260072"/>
    <w:rsid w:val="00260B4D"/>
    <w:rsid w:val="00260EB4"/>
    <w:rsid w:val="00261C90"/>
    <w:rsid w:val="00261CEC"/>
    <w:rsid w:val="002622D3"/>
    <w:rsid w:val="00262647"/>
    <w:rsid w:val="00263800"/>
    <w:rsid w:val="002643FC"/>
    <w:rsid w:val="002653B3"/>
    <w:rsid w:val="002657D1"/>
    <w:rsid w:val="002659EE"/>
    <w:rsid w:val="00265B11"/>
    <w:rsid w:val="002668A9"/>
    <w:rsid w:val="00267168"/>
    <w:rsid w:val="00267C59"/>
    <w:rsid w:val="002704B9"/>
    <w:rsid w:val="00270D70"/>
    <w:rsid w:val="0027273E"/>
    <w:rsid w:val="00273816"/>
    <w:rsid w:val="00273A5D"/>
    <w:rsid w:val="00273B8E"/>
    <w:rsid w:val="00273DBF"/>
    <w:rsid w:val="00274475"/>
    <w:rsid w:val="00274569"/>
    <w:rsid w:val="00275DFE"/>
    <w:rsid w:val="00275F05"/>
    <w:rsid w:val="002763A3"/>
    <w:rsid w:val="002772F0"/>
    <w:rsid w:val="00277EE8"/>
    <w:rsid w:val="002803C3"/>
    <w:rsid w:val="002803D5"/>
    <w:rsid w:val="002803F8"/>
    <w:rsid w:val="00280C6B"/>
    <w:rsid w:val="0028165B"/>
    <w:rsid w:val="00284DF1"/>
    <w:rsid w:val="00284F3C"/>
    <w:rsid w:val="00285833"/>
    <w:rsid w:val="00285CBD"/>
    <w:rsid w:val="00286207"/>
    <w:rsid w:val="00286B01"/>
    <w:rsid w:val="002877A1"/>
    <w:rsid w:val="002901D3"/>
    <w:rsid w:val="00290591"/>
    <w:rsid w:val="002912D8"/>
    <w:rsid w:val="00291695"/>
    <w:rsid w:val="00291F76"/>
    <w:rsid w:val="00292296"/>
    <w:rsid w:val="00292C87"/>
    <w:rsid w:val="00294410"/>
    <w:rsid w:val="002944B1"/>
    <w:rsid w:val="00295EA8"/>
    <w:rsid w:val="00296616"/>
    <w:rsid w:val="00296E3F"/>
    <w:rsid w:val="002A0566"/>
    <w:rsid w:val="002A09BA"/>
    <w:rsid w:val="002A0E91"/>
    <w:rsid w:val="002A2491"/>
    <w:rsid w:val="002A2D32"/>
    <w:rsid w:val="002A2F1E"/>
    <w:rsid w:val="002A3F54"/>
    <w:rsid w:val="002A415C"/>
    <w:rsid w:val="002A4517"/>
    <w:rsid w:val="002A45A6"/>
    <w:rsid w:val="002A4B5B"/>
    <w:rsid w:val="002A50A3"/>
    <w:rsid w:val="002A708C"/>
    <w:rsid w:val="002A76F6"/>
    <w:rsid w:val="002A7FF8"/>
    <w:rsid w:val="002B0024"/>
    <w:rsid w:val="002B06E7"/>
    <w:rsid w:val="002B108B"/>
    <w:rsid w:val="002B1CD2"/>
    <w:rsid w:val="002B24B3"/>
    <w:rsid w:val="002B3081"/>
    <w:rsid w:val="002B321D"/>
    <w:rsid w:val="002B3C8E"/>
    <w:rsid w:val="002B3E46"/>
    <w:rsid w:val="002B3FD3"/>
    <w:rsid w:val="002B4D78"/>
    <w:rsid w:val="002B56A0"/>
    <w:rsid w:val="002B581E"/>
    <w:rsid w:val="002B5C2E"/>
    <w:rsid w:val="002B5DA4"/>
    <w:rsid w:val="002B62C5"/>
    <w:rsid w:val="002B7DC8"/>
    <w:rsid w:val="002C07CF"/>
    <w:rsid w:val="002C0A21"/>
    <w:rsid w:val="002C0D3D"/>
    <w:rsid w:val="002C1994"/>
    <w:rsid w:val="002C1C8A"/>
    <w:rsid w:val="002C1CB6"/>
    <w:rsid w:val="002C254A"/>
    <w:rsid w:val="002C2E40"/>
    <w:rsid w:val="002C3340"/>
    <w:rsid w:val="002C3563"/>
    <w:rsid w:val="002C36E3"/>
    <w:rsid w:val="002C378D"/>
    <w:rsid w:val="002C3CEC"/>
    <w:rsid w:val="002C402C"/>
    <w:rsid w:val="002C431E"/>
    <w:rsid w:val="002C5FF8"/>
    <w:rsid w:val="002C6402"/>
    <w:rsid w:val="002C6404"/>
    <w:rsid w:val="002C68B5"/>
    <w:rsid w:val="002D067E"/>
    <w:rsid w:val="002D0EE2"/>
    <w:rsid w:val="002D107A"/>
    <w:rsid w:val="002D124E"/>
    <w:rsid w:val="002D1268"/>
    <w:rsid w:val="002D13F0"/>
    <w:rsid w:val="002D189D"/>
    <w:rsid w:val="002D1CE2"/>
    <w:rsid w:val="002D22C3"/>
    <w:rsid w:val="002D3962"/>
    <w:rsid w:val="002D4464"/>
    <w:rsid w:val="002D5E8A"/>
    <w:rsid w:val="002D5F2B"/>
    <w:rsid w:val="002D771E"/>
    <w:rsid w:val="002E007C"/>
    <w:rsid w:val="002E0859"/>
    <w:rsid w:val="002E13C8"/>
    <w:rsid w:val="002E24C0"/>
    <w:rsid w:val="002E28F8"/>
    <w:rsid w:val="002E2C36"/>
    <w:rsid w:val="002E2DE5"/>
    <w:rsid w:val="002E3506"/>
    <w:rsid w:val="002E38E9"/>
    <w:rsid w:val="002E3C52"/>
    <w:rsid w:val="002E3C58"/>
    <w:rsid w:val="002E3ED2"/>
    <w:rsid w:val="002E3F3D"/>
    <w:rsid w:val="002E3F4E"/>
    <w:rsid w:val="002E47F9"/>
    <w:rsid w:val="002E4859"/>
    <w:rsid w:val="002E6555"/>
    <w:rsid w:val="002E68BA"/>
    <w:rsid w:val="002E69DB"/>
    <w:rsid w:val="002E6C6D"/>
    <w:rsid w:val="002E7268"/>
    <w:rsid w:val="002E7637"/>
    <w:rsid w:val="002E7FC2"/>
    <w:rsid w:val="002F071D"/>
    <w:rsid w:val="002F10E3"/>
    <w:rsid w:val="002F13E3"/>
    <w:rsid w:val="002F18D2"/>
    <w:rsid w:val="002F21DA"/>
    <w:rsid w:val="002F312A"/>
    <w:rsid w:val="002F3EB0"/>
    <w:rsid w:val="002F4826"/>
    <w:rsid w:val="002F490C"/>
    <w:rsid w:val="002F4B00"/>
    <w:rsid w:val="002F4CC5"/>
    <w:rsid w:val="002F5487"/>
    <w:rsid w:val="002F5BDF"/>
    <w:rsid w:val="002F6702"/>
    <w:rsid w:val="002F6782"/>
    <w:rsid w:val="002F7ADD"/>
    <w:rsid w:val="00300F09"/>
    <w:rsid w:val="00300F1C"/>
    <w:rsid w:val="00301DB6"/>
    <w:rsid w:val="003025BF"/>
    <w:rsid w:val="00302608"/>
    <w:rsid w:val="00302E3B"/>
    <w:rsid w:val="003036A3"/>
    <w:rsid w:val="003040C1"/>
    <w:rsid w:val="0030586F"/>
    <w:rsid w:val="00305E60"/>
    <w:rsid w:val="003126B6"/>
    <w:rsid w:val="00314101"/>
    <w:rsid w:val="00314284"/>
    <w:rsid w:val="00315645"/>
    <w:rsid w:val="00315653"/>
    <w:rsid w:val="003170B5"/>
    <w:rsid w:val="003204AD"/>
    <w:rsid w:val="003204AE"/>
    <w:rsid w:val="00322962"/>
    <w:rsid w:val="00322AE6"/>
    <w:rsid w:val="00323F48"/>
    <w:rsid w:val="0032434B"/>
    <w:rsid w:val="0032531F"/>
    <w:rsid w:val="003253FF"/>
    <w:rsid w:val="00325B48"/>
    <w:rsid w:val="00326188"/>
    <w:rsid w:val="0032627D"/>
    <w:rsid w:val="00326750"/>
    <w:rsid w:val="00327A6A"/>
    <w:rsid w:val="00330B88"/>
    <w:rsid w:val="00330E01"/>
    <w:rsid w:val="00331384"/>
    <w:rsid w:val="00331BA8"/>
    <w:rsid w:val="00332042"/>
    <w:rsid w:val="0033260E"/>
    <w:rsid w:val="00332CC6"/>
    <w:rsid w:val="00333935"/>
    <w:rsid w:val="0033401C"/>
    <w:rsid w:val="00334C3E"/>
    <w:rsid w:val="00335D1F"/>
    <w:rsid w:val="00336038"/>
    <w:rsid w:val="003370B3"/>
    <w:rsid w:val="00337620"/>
    <w:rsid w:val="003405CD"/>
    <w:rsid w:val="0034083B"/>
    <w:rsid w:val="003413E2"/>
    <w:rsid w:val="003414E4"/>
    <w:rsid w:val="003419CA"/>
    <w:rsid w:val="00341EC9"/>
    <w:rsid w:val="003429D0"/>
    <w:rsid w:val="00342AF4"/>
    <w:rsid w:val="00342C2C"/>
    <w:rsid w:val="003430BA"/>
    <w:rsid w:val="00343766"/>
    <w:rsid w:val="00343831"/>
    <w:rsid w:val="00343DD5"/>
    <w:rsid w:val="00344E38"/>
    <w:rsid w:val="0034596B"/>
    <w:rsid w:val="00345B01"/>
    <w:rsid w:val="00345DBB"/>
    <w:rsid w:val="0034665C"/>
    <w:rsid w:val="00346824"/>
    <w:rsid w:val="00346B7A"/>
    <w:rsid w:val="0034749A"/>
    <w:rsid w:val="003475A4"/>
    <w:rsid w:val="00347B60"/>
    <w:rsid w:val="00350CF2"/>
    <w:rsid w:val="00350D9E"/>
    <w:rsid w:val="0035147C"/>
    <w:rsid w:val="00351C1E"/>
    <w:rsid w:val="00351C70"/>
    <w:rsid w:val="003520E2"/>
    <w:rsid w:val="00352995"/>
    <w:rsid w:val="003541AF"/>
    <w:rsid w:val="003544BE"/>
    <w:rsid w:val="00355038"/>
    <w:rsid w:val="00355125"/>
    <w:rsid w:val="00355535"/>
    <w:rsid w:val="003556F1"/>
    <w:rsid w:val="0035583C"/>
    <w:rsid w:val="00355E1F"/>
    <w:rsid w:val="00356A93"/>
    <w:rsid w:val="003600C1"/>
    <w:rsid w:val="00360492"/>
    <w:rsid w:val="0036052D"/>
    <w:rsid w:val="00360E22"/>
    <w:rsid w:val="003612F4"/>
    <w:rsid w:val="00361341"/>
    <w:rsid w:val="003614D0"/>
    <w:rsid w:val="00361567"/>
    <w:rsid w:val="00361590"/>
    <w:rsid w:val="00362B71"/>
    <w:rsid w:val="00362BF1"/>
    <w:rsid w:val="00362C28"/>
    <w:rsid w:val="00362DCC"/>
    <w:rsid w:val="00363293"/>
    <w:rsid w:val="003632DB"/>
    <w:rsid w:val="00363581"/>
    <w:rsid w:val="00363DCC"/>
    <w:rsid w:val="0036463B"/>
    <w:rsid w:val="00364869"/>
    <w:rsid w:val="0036536D"/>
    <w:rsid w:val="003666B0"/>
    <w:rsid w:val="0036746B"/>
    <w:rsid w:val="00367E2C"/>
    <w:rsid w:val="003707B9"/>
    <w:rsid w:val="003710AC"/>
    <w:rsid w:val="003713D9"/>
    <w:rsid w:val="00371526"/>
    <w:rsid w:val="00371BE7"/>
    <w:rsid w:val="00372950"/>
    <w:rsid w:val="00373729"/>
    <w:rsid w:val="00373CA8"/>
    <w:rsid w:val="00376BF9"/>
    <w:rsid w:val="00377325"/>
    <w:rsid w:val="00377326"/>
    <w:rsid w:val="003807F5"/>
    <w:rsid w:val="00380A60"/>
    <w:rsid w:val="00380FE4"/>
    <w:rsid w:val="00381029"/>
    <w:rsid w:val="00381A7D"/>
    <w:rsid w:val="00382F9F"/>
    <w:rsid w:val="00383483"/>
    <w:rsid w:val="003838CE"/>
    <w:rsid w:val="00385F82"/>
    <w:rsid w:val="00386B64"/>
    <w:rsid w:val="003871F3"/>
    <w:rsid w:val="0039108D"/>
    <w:rsid w:val="003917E3"/>
    <w:rsid w:val="00391CB6"/>
    <w:rsid w:val="0039279B"/>
    <w:rsid w:val="00392C07"/>
    <w:rsid w:val="00392D01"/>
    <w:rsid w:val="0039331C"/>
    <w:rsid w:val="00393E17"/>
    <w:rsid w:val="003958A8"/>
    <w:rsid w:val="00397812"/>
    <w:rsid w:val="00397E96"/>
    <w:rsid w:val="003A00B8"/>
    <w:rsid w:val="003A0A40"/>
    <w:rsid w:val="003A0F2E"/>
    <w:rsid w:val="003A1909"/>
    <w:rsid w:val="003A272B"/>
    <w:rsid w:val="003A2734"/>
    <w:rsid w:val="003A31DD"/>
    <w:rsid w:val="003A3923"/>
    <w:rsid w:val="003A42D6"/>
    <w:rsid w:val="003A4336"/>
    <w:rsid w:val="003A4357"/>
    <w:rsid w:val="003A4643"/>
    <w:rsid w:val="003A472C"/>
    <w:rsid w:val="003A4B01"/>
    <w:rsid w:val="003A4FB2"/>
    <w:rsid w:val="003A742C"/>
    <w:rsid w:val="003A7AED"/>
    <w:rsid w:val="003B0A21"/>
    <w:rsid w:val="003B13C6"/>
    <w:rsid w:val="003B17AB"/>
    <w:rsid w:val="003B1A30"/>
    <w:rsid w:val="003B1A4F"/>
    <w:rsid w:val="003B1F8B"/>
    <w:rsid w:val="003B1FD6"/>
    <w:rsid w:val="003B359A"/>
    <w:rsid w:val="003B3856"/>
    <w:rsid w:val="003B3AD0"/>
    <w:rsid w:val="003B462F"/>
    <w:rsid w:val="003B58E3"/>
    <w:rsid w:val="003B590A"/>
    <w:rsid w:val="003B5D2D"/>
    <w:rsid w:val="003B63F3"/>
    <w:rsid w:val="003B6DEB"/>
    <w:rsid w:val="003B73B4"/>
    <w:rsid w:val="003B7DEE"/>
    <w:rsid w:val="003C0105"/>
    <w:rsid w:val="003C0E86"/>
    <w:rsid w:val="003C115F"/>
    <w:rsid w:val="003C13E5"/>
    <w:rsid w:val="003C1CBC"/>
    <w:rsid w:val="003C1E4D"/>
    <w:rsid w:val="003C1E6C"/>
    <w:rsid w:val="003C2EDE"/>
    <w:rsid w:val="003C388F"/>
    <w:rsid w:val="003C41FD"/>
    <w:rsid w:val="003C5E99"/>
    <w:rsid w:val="003C5EC0"/>
    <w:rsid w:val="003C6747"/>
    <w:rsid w:val="003C6AD9"/>
    <w:rsid w:val="003C6ADC"/>
    <w:rsid w:val="003C73AB"/>
    <w:rsid w:val="003C7E12"/>
    <w:rsid w:val="003D00F3"/>
    <w:rsid w:val="003D015B"/>
    <w:rsid w:val="003D043E"/>
    <w:rsid w:val="003D09A5"/>
    <w:rsid w:val="003D0CB0"/>
    <w:rsid w:val="003D13C7"/>
    <w:rsid w:val="003D168A"/>
    <w:rsid w:val="003D24FF"/>
    <w:rsid w:val="003D2667"/>
    <w:rsid w:val="003D2CD5"/>
    <w:rsid w:val="003D3434"/>
    <w:rsid w:val="003D3CF2"/>
    <w:rsid w:val="003D3D90"/>
    <w:rsid w:val="003D3E27"/>
    <w:rsid w:val="003D57B6"/>
    <w:rsid w:val="003D5AF8"/>
    <w:rsid w:val="003D5D9B"/>
    <w:rsid w:val="003D5F55"/>
    <w:rsid w:val="003D7806"/>
    <w:rsid w:val="003D7AA7"/>
    <w:rsid w:val="003D7CB7"/>
    <w:rsid w:val="003E02C3"/>
    <w:rsid w:val="003E0D9A"/>
    <w:rsid w:val="003E10FC"/>
    <w:rsid w:val="003E236E"/>
    <w:rsid w:val="003E31AE"/>
    <w:rsid w:val="003E4D64"/>
    <w:rsid w:val="003E5884"/>
    <w:rsid w:val="003E58FA"/>
    <w:rsid w:val="003E5933"/>
    <w:rsid w:val="003E6C43"/>
    <w:rsid w:val="003E6CF3"/>
    <w:rsid w:val="003E7484"/>
    <w:rsid w:val="003F051F"/>
    <w:rsid w:val="003F0B20"/>
    <w:rsid w:val="003F0F0C"/>
    <w:rsid w:val="003F180E"/>
    <w:rsid w:val="003F1B46"/>
    <w:rsid w:val="003F1BB7"/>
    <w:rsid w:val="003F1F6A"/>
    <w:rsid w:val="003F22B2"/>
    <w:rsid w:val="003F2713"/>
    <w:rsid w:val="003F3219"/>
    <w:rsid w:val="003F34CF"/>
    <w:rsid w:val="003F3A0D"/>
    <w:rsid w:val="003F43AE"/>
    <w:rsid w:val="003F4556"/>
    <w:rsid w:val="003F4BDF"/>
    <w:rsid w:val="003F5080"/>
    <w:rsid w:val="003F5FF0"/>
    <w:rsid w:val="003F616D"/>
    <w:rsid w:val="003F68D5"/>
    <w:rsid w:val="003F6A7A"/>
    <w:rsid w:val="003F6E3E"/>
    <w:rsid w:val="003F7CFF"/>
    <w:rsid w:val="00400A65"/>
    <w:rsid w:val="0040132B"/>
    <w:rsid w:val="00402230"/>
    <w:rsid w:val="00402810"/>
    <w:rsid w:val="00402EB3"/>
    <w:rsid w:val="00403963"/>
    <w:rsid w:val="0040536C"/>
    <w:rsid w:val="00406570"/>
    <w:rsid w:val="004077DD"/>
    <w:rsid w:val="00410B26"/>
    <w:rsid w:val="00411542"/>
    <w:rsid w:val="00411C50"/>
    <w:rsid w:val="0041208E"/>
    <w:rsid w:val="0041356C"/>
    <w:rsid w:val="00416390"/>
    <w:rsid w:val="004173BB"/>
    <w:rsid w:val="00417840"/>
    <w:rsid w:val="00420D93"/>
    <w:rsid w:val="00421C46"/>
    <w:rsid w:val="00422080"/>
    <w:rsid w:val="00422502"/>
    <w:rsid w:val="00422CCD"/>
    <w:rsid w:val="0042348C"/>
    <w:rsid w:val="00423BFD"/>
    <w:rsid w:val="00423D35"/>
    <w:rsid w:val="00423F96"/>
    <w:rsid w:val="004244E2"/>
    <w:rsid w:val="004246EE"/>
    <w:rsid w:val="0042513E"/>
    <w:rsid w:val="00425309"/>
    <w:rsid w:val="00426BB4"/>
    <w:rsid w:val="00426F97"/>
    <w:rsid w:val="00427EAE"/>
    <w:rsid w:val="0043293F"/>
    <w:rsid w:val="0043308A"/>
    <w:rsid w:val="0043310C"/>
    <w:rsid w:val="004345A2"/>
    <w:rsid w:val="00434E51"/>
    <w:rsid w:val="00435F07"/>
    <w:rsid w:val="00436A7A"/>
    <w:rsid w:val="004404E9"/>
    <w:rsid w:val="00440551"/>
    <w:rsid w:val="004409CE"/>
    <w:rsid w:val="00440BE3"/>
    <w:rsid w:val="00440CD5"/>
    <w:rsid w:val="00440F42"/>
    <w:rsid w:val="00440FE9"/>
    <w:rsid w:val="00441541"/>
    <w:rsid w:val="00441FEC"/>
    <w:rsid w:val="004432CD"/>
    <w:rsid w:val="004434D1"/>
    <w:rsid w:val="00444891"/>
    <w:rsid w:val="00445270"/>
    <w:rsid w:val="00445B96"/>
    <w:rsid w:val="00445D55"/>
    <w:rsid w:val="004460D8"/>
    <w:rsid w:val="00446114"/>
    <w:rsid w:val="00446132"/>
    <w:rsid w:val="0044691D"/>
    <w:rsid w:val="004475B8"/>
    <w:rsid w:val="00447750"/>
    <w:rsid w:val="00447D7A"/>
    <w:rsid w:val="0045000A"/>
    <w:rsid w:val="004500A6"/>
    <w:rsid w:val="0045086C"/>
    <w:rsid w:val="004508A4"/>
    <w:rsid w:val="004508DC"/>
    <w:rsid w:val="0045191A"/>
    <w:rsid w:val="00451954"/>
    <w:rsid w:val="004519EA"/>
    <w:rsid w:val="00451EC4"/>
    <w:rsid w:val="00453948"/>
    <w:rsid w:val="00453989"/>
    <w:rsid w:val="0045439B"/>
    <w:rsid w:val="00454DE7"/>
    <w:rsid w:val="0045523D"/>
    <w:rsid w:val="00455824"/>
    <w:rsid w:val="00456E9D"/>
    <w:rsid w:val="00461080"/>
    <w:rsid w:val="004614F5"/>
    <w:rsid w:val="00461B89"/>
    <w:rsid w:val="00461D34"/>
    <w:rsid w:val="0046256B"/>
    <w:rsid w:val="00462B6D"/>
    <w:rsid w:val="00462CDA"/>
    <w:rsid w:val="00462CE1"/>
    <w:rsid w:val="0046358B"/>
    <w:rsid w:val="00463751"/>
    <w:rsid w:val="004646C9"/>
    <w:rsid w:val="00464906"/>
    <w:rsid w:val="004659C6"/>
    <w:rsid w:val="00466F84"/>
    <w:rsid w:val="004677B3"/>
    <w:rsid w:val="00467EBB"/>
    <w:rsid w:val="004700AD"/>
    <w:rsid w:val="00470CEA"/>
    <w:rsid w:val="00470E49"/>
    <w:rsid w:val="00471797"/>
    <w:rsid w:val="004719BC"/>
    <w:rsid w:val="00471A0E"/>
    <w:rsid w:val="00471B86"/>
    <w:rsid w:val="00471F66"/>
    <w:rsid w:val="0047323B"/>
    <w:rsid w:val="00473816"/>
    <w:rsid w:val="0047382D"/>
    <w:rsid w:val="00473C2C"/>
    <w:rsid w:val="00473D87"/>
    <w:rsid w:val="0047441B"/>
    <w:rsid w:val="004748C6"/>
    <w:rsid w:val="00474D6D"/>
    <w:rsid w:val="00475ECA"/>
    <w:rsid w:val="00476D6E"/>
    <w:rsid w:val="00476E15"/>
    <w:rsid w:val="00476F76"/>
    <w:rsid w:val="004809A1"/>
    <w:rsid w:val="00481243"/>
    <w:rsid w:val="0048142A"/>
    <w:rsid w:val="004816F9"/>
    <w:rsid w:val="00481DE2"/>
    <w:rsid w:val="004820EE"/>
    <w:rsid w:val="00482A82"/>
    <w:rsid w:val="004832B6"/>
    <w:rsid w:val="004833BE"/>
    <w:rsid w:val="004851E7"/>
    <w:rsid w:val="00485B20"/>
    <w:rsid w:val="00485B9E"/>
    <w:rsid w:val="00485F3A"/>
    <w:rsid w:val="00486611"/>
    <w:rsid w:val="00486DB7"/>
    <w:rsid w:val="0048729C"/>
    <w:rsid w:val="00487546"/>
    <w:rsid w:val="00487D2C"/>
    <w:rsid w:val="004900BF"/>
    <w:rsid w:val="00490370"/>
    <w:rsid w:val="0049131F"/>
    <w:rsid w:val="00493610"/>
    <w:rsid w:val="00493AF7"/>
    <w:rsid w:val="00493E8C"/>
    <w:rsid w:val="0049451F"/>
    <w:rsid w:val="0049473D"/>
    <w:rsid w:val="004955C1"/>
    <w:rsid w:val="00496EC2"/>
    <w:rsid w:val="00497DDB"/>
    <w:rsid w:val="004A019C"/>
    <w:rsid w:val="004A142D"/>
    <w:rsid w:val="004A1487"/>
    <w:rsid w:val="004A151A"/>
    <w:rsid w:val="004A1581"/>
    <w:rsid w:val="004A2830"/>
    <w:rsid w:val="004A2AFB"/>
    <w:rsid w:val="004A2F3F"/>
    <w:rsid w:val="004A322D"/>
    <w:rsid w:val="004A4FA4"/>
    <w:rsid w:val="004A588C"/>
    <w:rsid w:val="004A719B"/>
    <w:rsid w:val="004B09CF"/>
    <w:rsid w:val="004B0E2B"/>
    <w:rsid w:val="004B3B1C"/>
    <w:rsid w:val="004B3BF4"/>
    <w:rsid w:val="004B4174"/>
    <w:rsid w:val="004B4388"/>
    <w:rsid w:val="004B43AC"/>
    <w:rsid w:val="004B46E2"/>
    <w:rsid w:val="004B4785"/>
    <w:rsid w:val="004B4D1B"/>
    <w:rsid w:val="004B4F54"/>
    <w:rsid w:val="004B61DE"/>
    <w:rsid w:val="004B6852"/>
    <w:rsid w:val="004B7486"/>
    <w:rsid w:val="004B79D1"/>
    <w:rsid w:val="004C05DA"/>
    <w:rsid w:val="004C06F0"/>
    <w:rsid w:val="004C07E8"/>
    <w:rsid w:val="004C0B5B"/>
    <w:rsid w:val="004C23AB"/>
    <w:rsid w:val="004C2573"/>
    <w:rsid w:val="004C258C"/>
    <w:rsid w:val="004C29E6"/>
    <w:rsid w:val="004C3E9B"/>
    <w:rsid w:val="004C411B"/>
    <w:rsid w:val="004C5D99"/>
    <w:rsid w:val="004C5DE8"/>
    <w:rsid w:val="004C6096"/>
    <w:rsid w:val="004C6EBB"/>
    <w:rsid w:val="004C7727"/>
    <w:rsid w:val="004C79F9"/>
    <w:rsid w:val="004C7C1F"/>
    <w:rsid w:val="004D027A"/>
    <w:rsid w:val="004D0D78"/>
    <w:rsid w:val="004D1443"/>
    <w:rsid w:val="004D18B3"/>
    <w:rsid w:val="004D1CDA"/>
    <w:rsid w:val="004D1DB6"/>
    <w:rsid w:val="004D2B4A"/>
    <w:rsid w:val="004D4B31"/>
    <w:rsid w:val="004D4D5A"/>
    <w:rsid w:val="004D69F1"/>
    <w:rsid w:val="004D6DA4"/>
    <w:rsid w:val="004D6F1D"/>
    <w:rsid w:val="004E0C94"/>
    <w:rsid w:val="004E0FFA"/>
    <w:rsid w:val="004E153B"/>
    <w:rsid w:val="004E19FA"/>
    <w:rsid w:val="004E1BEA"/>
    <w:rsid w:val="004E240C"/>
    <w:rsid w:val="004E3FD3"/>
    <w:rsid w:val="004E40E8"/>
    <w:rsid w:val="004E4232"/>
    <w:rsid w:val="004E60B4"/>
    <w:rsid w:val="004E61D8"/>
    <w:rsid w:val="004E7F78"/>
    <w:rsid w:val="004F1E73"/>
    <w:rsid w:val="004F1ED1"/>
    <w:rsid w:val="004F2F72"/>
    <w:rsid w:val="004F4B5F"/>
    <w:rsid w:val="004F4E76"/>
    <w:rsid w:val="004F514E"/>
    <w:rsid w:val="004F5A16"/>
    <w:rsid w:val="004F5A98"/>
    <w:rsid w:val="004F6295"/>
    <w:rsid w:val="004F77D4"/>
    <w:rsid w:val="004F7EF6"/>
    <w:rsid w:val="0050039A"/>
    <w:rsid w:val="0050077C"/>
    <w:rsid w:val="00500A92"/>
    <w:rsid w:val="00500ACA"/>
    <w:rsid w:val="00501D9E"/>
    <w:rsid w:val="0050239F"/>
    <w:rsid w:val="0050252D"/>
    <w:rsid w:val="00502949"/>
    <w:rsid w:val="005037C2"/>
    <w:rsid w:val="005039D8"/>
    <w:rsid w:val="00503B77"/>
    <w:rsid w:val="00503C15"/>
    <w:rsid w:val="00503F56"/>
    <w:rsid w:val="005045A5"/>
    <w:rsid w:val="005047A6"/>
    <w:rsid w:val="00505BEE"/>
    <w:rsid w:val="00506175"/>
    <w:rsid w:val="0050648F"/>
    <w:rsid w:val="00506EEC"/>
    <w:rsid w:val="00507292"/>
    <w:rsid w:val="00507456"/>
    <w:rsid w:val="0050795B"/>
    <w:rsid w:val="00507B68"/>
    <w:rsid w:val="00507DAB"/>
    <w:rsid w:val="00507F44"/>
    <w:rsid w:val="00510A89"/>
    <w:rsid w:val="00511544"/>
    <w:rsid w:val="00511A4B"/>
    <w:rsid w:val="00512246"/>
    <w:rsid w:val="00512B78"/>
    <w:rsid w:val="00512E0C"/>
    <w:rsid w:val="005136F9"/>
    <w:rsid w:val="00516183"/>
    <w:rsid w:val="005162A3"/>
    <w:rsid w:val="00517273"/>
    <w:rsid w:val="005173F1"/>
    <w:rsid w:val="005177BC"/>
    <w:rsid w:val="00522514"/>
    <w:rsid w:val="005226A1"/>
    <w:rsid w:val="00523414"/>
    <w:rsid w:val="00523733"/>
    <w:rsid w:val="00523AE0"/>
    <w:rsid w:val="00524AEF"/>
    <w:rsid w:val="0052524C"/>
    <w:rsid w:val="00525D0E"/>
    <w:rsid w:val="00525FEF"/>
    <w:rsid w:val="00526CC2"/>
    <w:rsid w:val="00526D7F"/>
    <w:rsid w:val="00527D71"/>
    <w:rsid w:val="0053066F"/>
    <w:rsid w:val="00530740"/>
    <w:rsid w:val="00530C6A"/>
    <w:rsid w:val="00530F5C"/>
    <w:rsid w:val="005311F7"/>
    <w:rsid w:val="00532E12"/>
    <w:rsid w:val="00533648"/>
    <w:rsid w:val="00534292"/>
    <w:rsid w:val="005354F5"/>
    <w:rsid w:val="00535C33"/>
    <w:rsid w:val="00535C34"/>
    <w:rsid w:val="00536DDE"/>
    <w:rsid w:val="005370DB"/>
    <w:rsid w:val="00540166"/>
    <w:rsid w:val="005414D9"/>
    <w:rsid w:val="00542965"/>
    <w:rsid w:val="00542F25"/>
    <w:rsid w:val="0054342D"/>
    <w:rsid w:val="00543B0C"/>
    <w:rsid w:val="0054510B"/>
    <w:rsid w:val="00545738"/>
    <w:rsid w:val="005462D0"/>
    <w:rsid w:val="00546315"/>
    <w:rsid w:val="005466E5"/>
    <w:rsid w:val="005471C8"/>
    <w:rsid w:val="00547C06"/>
    <w:rsid w:val="00547C38"/>
    <w:rsid w:val="00550809"/>
    <w:rsid w:val="00550CF9"/>
    <w:rsid w:val="00550DF8"/>
    <w:rsid w:val="005517D0"/>
    <w:rsid w:val="005521C2"/>
    <w:rsid w:val="0055362E"/>
    <w:rsid w:val="0055522F"/>
    <w:rsid w:val="005557DD"/>
    <w:rsid w:val="005558E3"/>
    <w:rsid w:val="00555B48"/>
    <w:rsid w:val="00555D43"/>
    <w:rsid w:val="00556DBB"/>
    <w:rsid w:val="00556DF5"/>
    <w:rsid w:val="005572F0"/>
    <w:rsid w:val="005617D9"/>
    <w:rsid w:val="00561DF9"/>
    <w:rsid w:val="00561E3E"/>
    <w:rsid w:val="00562523"/>
    <w:rsid w:val="00562566"/>
    <w:rsid w:val="00562868"/>
    <w:rsid w:val="00562C78"/>
    <w:rsid w:val="005630E5"/>
    <w:rsid w:val="00563C1F"/>
    <w:rsid w:val="00564298"/>
    <w:rsid w:val="005643F1"/>
    <w:rsid w:val="00564507"/>
    <w:rsid w:val="00564837"/>
    <w:rsid w:val="0056486F"/>
    <w:rsid w:val="005662FE"/>
    <w:rsid w:val="00566A29"/>
    <w:rsid w:val="005675F1"/>
    <w:rsid w:val="00567E6E"/>
    <w:rsid w:val="0057149E"/>
    <w:rsid w:val="00571507"/>
    <w:rsid w:val="0057166C"/>
    <w:rsid w:val="00571895"/>
    <w:rsid w:val="00571D0C"/>
    <w:rsid w:val="00572B42"/>
    <w:rsid w:val="00573E5B"/>
    <w:rsid w:val="00575783"/>
    <w:rsid w:val="00575E2F"/>
    <w:rsid w:val="005769F2"/>
    <w:rsid w:val="00576C94"/>
    <w:rsid w:val="005779B4"/>
    <w:rsid w:val="00577EE7"/>
    <w:rsid w:val="00580B47"/>
    <w:rsid w:val="00580F0A"/>
    <w:rsid w:val="005811C8"/>
    <w:rsid w:val="0058152C"/>
    <w:rsid w:val="00581634"/>
    <w:rsid w:val="005818FA"/>
    <w:rsid w:val="00581C56"/>
    <w:rsid w:val="0058214A"/>
    <w:rsid w:val="00582280"/>
    <w:rsid w:val="00582C81"/>
    <w:rsid w:val="00585AB4"/>
    <w:rsid w:val="00585E61"/>
    <w:rsid w:val="00585EB2"/>
    <w:rsid w:val="005860CB"/>
    <w:rsid w:val="005870C9"/>
    <w:rsid w:val="00587635"/>
    <w:rsid w:val="005879DE"/>
    <w:rsid w:val="0059079F"/>
    <w:rsid w:val="00591851"/>
    <w:rsid w:val="00591F5F"/>
    <w:rsid w:val="005920BC"/>
    <w:rsid w:val="00592E77"/>
    <w:rsid w:val="00594061"/>
    <w:rsid w:val="00594539"/>
    <w:rsid w:val="0059558F"/>
    <w:rsid w:val="0059588D"/>
    <w:rsid w:val="0059627A"/>
    <w:rsid w:val="00596639"/>
    <w:rsid w:val="0059688F"/>
    <w:rsid w:val="00596991"/>
    <w:rsid w:val="005969F1"/>
    <w:rsid w:val="0059728F"/>
    <w:rsid w:val="005972F2"/>
    <w:rsid w:val="005A0F6A"/>
    <w:rsid w:val="005A11A4"/>
    <w:rsid w:val="005A1D7D"/>
    <w:rsid w:val="005A2625"/>
    <w:rsid w:val="005A2ADB"/>
    <w:rsid w:val="005A2CEC"/>
    <w:rsid w:val="005A2EDB"/>
    <w:rsid w:val="005A2F8B"/>
    <w:rsid w:val="005A4E7B"/>
    <w:rsid w:val="005A518E"/>
    <w:rsid w:val="005A5310"/>
    <w:rsid w:val="005A5316"/>
    <w:rsid w:val="005A58CD"/>
    <w:rsid w:val="005A6A8C"/>
    <w:rsid w:val="005A6B40"/>
    <w:rsid w:val="005A6C1B"/>
    <w:rsid w:val="005A6DF6"/>
    <w:rsid w:val="005A7D5E"/>
    <w:rsid w:val="005B11DD"/>
    <w:rsid w:val="005B49E0"/>
    <w:rsid w:val="005B4AC6"/>
    <w:rsid w:val="005B4D14"/>
    <w:rsid w:val="005B615A"/>
    <w:rsid w:val="005B7EEC"/>
    <w:rsid w:val="005C02AC"/>
    <w:rsid w:val="005C0DA2"/>
    <w:rsid w:val="005C12F6"/>
    <w:rsid w:val="005C191E"/>
    <w:rsid w:val="005C2B1D"/>
    <w:rsid w:val="005C446B"/>
    <w:rsid w:val="005C4EE6"/>
    <w:rsid w:val="005C56FE"/>
    <w:rsid w:val="005C5878"/>
    <w:rsid w:val="005C5B9C"/>
    <w:rsid w:val="005C5CB2"/>
    <w:rsid w:val="005C65B7"/>
    <w:rsid w:val="005C74E4"/>
    <w:rsid w:val="005C7F7C"/>
    <w:rsid w:val="005D049C"/>
    <w:rsid w:val="005D06B1"/>
    <w:rsid w:val="005D0FFF"/>
    <w:rsid w:val="005D1BD9"/>
    <w:rsid w:val="005D1CBB"/>
    <w:rsid w:val="005D1D52"/>
    <w:rsid w:val="005D234A"/>
    <w:rsid w:val="005D2783"/>
    <w:rsid w:val="005D289B"/>
    <w:rsid w:val="005D3004"/>
    <w:rsid w:val="005D38B7"/>
    <w:rsid w:val="005D67E8"/>
    <w:rsid w:val="005D7B4F"/>
    <w:rsid w:val="005D7E49"/>
    <w:rsid w:val="005E0596"/>
    <w:rsid w:val="005E0745"/>
    <w:rsid w:val="005E0C7D"/>
    <w:rsid w:val="005E2DE7"/>
    <w:rsid w:val="005E39B3"/>
    <w:rsid w:val="005E3BF1"/>
    <w:rsid w:val="005E4052"/>
    <w:rsid w:val="005E40A1"/>
    <w:rsid w:val="005E42CC"/>
    <w:rsid w:val="005E4ADF"/>
    <w:rsid w:val="005E4B9C"/>
    <w:rsid w:val="005E4D5E"/>
    <w:rsid w:val="005E4EA9"/>
    <w:rsid w:val="005E5C30"/>
    <w:rsid w:val="005E6C19"/>
    <w:rsid w:val="005E7B2F"/>
    <w:rsid w:val="005E7B94"/>
    <w:rsid w:val="005F0ACC"/>
    <w:rsid w:val="005F0E5B"/>
    <w:rsid w:val="005F183C"/>
    <w:rsid w:val="005F1C79"/>
    <w:rsid w:val="005F2001"/>
    <w:rsid w:val="005F2FB1"/>
    <w:rsid w:val="005F30C4"/>
    <w:rsid w:val="005F3100"/>
    <w:rsid w:val="005F3381"/>
    <w:rsid w:val="005F3668"/>
    <w:rsid w:val="005F3B8B"/>
    <w:rsid w:val="005F3EBC"/>
    <w:rsid w:val="005F44F6"/>
    <w:rsid w:val="005F467F"/>
    <w:rsid w:val="005F53BD"/>
    <w:rsid w:val="005F5BBA"/>
    <w:rsid w:val="005F7213"/>
    <w:rsid w:val="005F734D"/>
    <w:rsid w:val="005F7899"/>
    <w:rsid w:val="005F7BDD"/>
    <w:rsid w:val="005F7F22"/>
    <w:rsid w:val="006000AC"/>
    <w:rsid w:val="0060077F"/>
    <w:rsid w:val="00600E8C"/>
    <w:rsid w:val="006011F6"/>
    <w:rsid w:val="0060186D"/>
    <w:rsid w:val="00601A1D"/>
    <w:rsid w:val="006024C2"/>
    <w:rsid w:val="00602A51"/>
    <w:rsid w:val="00602E08"/>
    <w:rsid w:val="0060440B"/>
    <w:rsid w:val="00604A62"/>
    <w:rsid w:val="00605437"/>
    <w:rsid w:val="00605BC2"/>
    <w:rsid w:val="00605D78"/>
    <w:rsid w:val="00605F0C"/>
    <w:rsid w:val="00606C92"/>
    <w:rsid w:val="00610F2E"/>
    <w:rsid w:val="00611349"/>
    <w:rsid w:val="00611B96"/>
    <w:rsid w:val="00611C22"/>
    <w:rsid w:val="0061321D"/>
    <w:rsid w:val="00613385"/>
    <w:rsid w:val="006138BA"/>
    <w:rsid w:val="00613A76"/>
    <w:rsid w:val="00613E4E"/>
    <w:rsid w:val="00614124"/>
    <w:rsid w:val="006141CC"/>
    <w:rsid w:val="00614273"/>
    <w:rsid w:val="006153A9"/>
    <w:rsid w:val="006154F1"/>
    <w:rsid w:val="00615A10"/>
    <w:rsid w:val="0061617B"/>
    <w:rsid w:val="0061783E"/>
    <w:rsid w:val="0062038F"/>
    <w:rsid w:val="00620576"/>
    <w:rsid w:val="00621070"/>
    <w:rsid w:val="00621E28"/>
    <w:rsid w:val="0062201C"/>
    <w:rsid w:val="00622427"/>
    <w:rsid w:val="0062322D"/>
    <w:rsid w:val="00624444"/>
    <w:rsid w:val="00624BB0"/>
    <w:rsid w:val="00627C70"/>
    <w:rsid w:val="0063050D"/>
    <w:rsid w:val="00630CE0"/>
    <w:rsid w:val="006318C2"/>
    <w:rsid w:val="00631B49"/>
    <w:rsid w:val="00632787"/>
    <w:rsid w:val="00632972"/>
    <w:rsid w:val="00632E91"/>
    <w:rsid w:val="00633BE0"/>
    <w:rsid w:val="00633C16"/>
    <w:rsid w:val="00633F37"/>
    <w:rsid w:val="00634760"/>
    <w:rsid w:val="0063499D"/>
    <w:rsid w:val="0063625B"/>
    <w:rsid w:val="006367A5"/>
    <w:rsid w:val="00637D93"/>
    <w:rsid w:val="00640293"/>
    <w:rsid w:val="00640A00"/>
    <w:rsid w:val="00640A19"/>
    <w:rsid w:val="00640AA3"/>
    <w:rsid w:val="00640ED0"/>
    <w:rsid w:val="00642DB8"/>
    <w:rsid w:val="006431E5"/>
    <w:rsid w:val="0064555E"/>
    <w:rsid w:val="00645D7E"/>
    <w:rsid w:val="00646416"/>
    <w:rsid w:val="00647BC9"/>
    <w:rsid w:val="00650AE4"/>
    <w:rsid w:val="00650B60"/>
    <w:rsid w:val="00651542"/>
    <w:rsid w:val="00651896"/>
    <w:rsid w:val="00652207"/>
    <w:rsid w:val="006538EB"/>
    <w:rsid w:val="006542E7"/>
    <w:rsid w:val="006544DE"/>
    <w:rsid w:val="006545AB"/>
    <w:rsid w:val="0065582D"/>
    <w:rsid w:val="00655E10"/>
    <w:rsid w:val="00655ECD"/>
    <w:rsid w:val="006573C8"/>
    <w:rsid w:val="00657E3A"/>
    <w:rsid w:val="00660181"/>
    <w:rsid w:val="006610D7"/>
    <w:rsid w:val="00661CEA"/>
    <w:rsid w:val="00661E22"/>
    <w:rsid w:val="00663F23"/>
    <w:rsid w:val="00664EDE"/>
    <w:rsid w:val="00665003"/>
    <w:rsid w:val="006655DA"/>
    <w:rsid w:val="0066606C"/>
    <w:rsid w:val="00667202"/>
    <w:rsid w:val="00667B71"/>
    <w:rsid w:val="00667FD4"/>
    <w:rsid w:val="006701A7"/>
    <w:rsid w:val="00670406"/>
    <w:rsid w:val="00670B95"/>
    <w:rsid w:val="00670BF1"/>
    <w:rsid w:val="00671E97"/>
    <w:rsid w:val="00672137"/>
    <w:rsid w:val="0067238E"/>
    <w:rsid w:val="00673AB4"/>
    <w:rsid w:val="00673E0F"/>
    <w:rsid w:val="00674226"/>
    <w:rsid w:val="00674251"/>
    <w:rsid w:val="00674E9B"/>
    <w:rsid w:val="006751A3"/>
    <w:rsid w:val="00675320"/>
    <w:rsid w:val="006755AE"/>
    <w:rsid w:val="006755DB"/>
    <w:rsid w:val="006762B6"/>
    <w:rsid w:val="00676C94"/>
    <w:rsid w:val="00676FF2"/>
    <w:rsid w:val="0067773C"/>
    <w:rsid w:val="00677AE3"/>
    <w:rsid w:val="00677F86"/>
    <w:rsid w:val="00680259"/>
    <w:rsid w:val="0068028B"/>
    <w:rsid w:val="006806D6"/>
    <w:rsid w:val="006808C2"/>
    <w:rsid w:val="00681DE7"/>
    <w:rsid w:val="00681FC9"/>
    <w:rsid w:val="00682271"/>
    <w:rsid w:val="006823A7"/>
    <w:rsid w:val="00682536"/>
    <w:rsid w:val="006828BC"/>
    <w:rsid w:val="00683B18"/>
    <w:rsid w:val="0068447C"/>
    <w:rsid w:val="00684C00"/>
    <w:rsid w:val="0068649C"/>
    <w:rsid w:val="00686531"/>
    <w:rsid w:val="0068717B"/>
    <w:rsid w:val="00687CE0"/>
    <w:rsid w:val="00691292"/>
    <w:rsid w:val="0069158D"/>
    <w:rsid w:val="0069252C"/>
    <w:rsid w:val="006934ED"/>
    <w:rsid w:val="0069357D"/>
    <w:rsid w:val="006938D5"/>
    <w:rsid w:val="00693A98"/>
    <w:rsid w:val="00693C85"/>
    <w:rsid w:val="006942FF"/>
    <w:rsid w:val="00694494"/>
    <w:rsid w:val="006950D9"/>
    <w:rsid w:val="00695F04"/>
    <w:rsid w:val="006965A5"/>
    <w:rsid w:val="0069670D"/>
    <w:rsid w:val="00696A61"/>
    <w:rsid w:val="00696CC1"/>
    <w:rsid w:val="00697D6B"/>
    <w:rsid w:val="006A006D"/>
    <w:rsid w:val="006A0AA1"/>
    <w:rsid w:val="006A0C30"/>
    <w:rsid w:val="006A1432"/>
    <w:rsid w:val="006A197D"/>
    <w:rsid w:val="006A26B7"/>
    <w:rsid w:val="006A3C2E"/>
    <w:rsid w:val="006A4205"/>
    <w:rsid w:val="006A4434"/>
    <w:rsid w:val="006A459D"/>
    <w:rsid w:val="006A4E88"/>
    <w:rsid w:val="006A53AF"/>
    <w:rsid w:val="006A5DCC"/>
    <w:rsid w:val="006A6B4D"/>
    <w:rsid w:val="006A7C3C"/>
    <w:rsid w:val="006A7D80"/>
    <w:rsid w:val="006B0941"/>
    <w:rsid w:val="006B1750"/>
    <w:rsid w:val="006B1920"/>
    <w:rsid w:val="006B1979"/>
    <w:rsid w:val="006B1D33"/>
    <w:rsid w:val="006B20DE"/>
    <w:rsid w:val="006B22DD"/>
    <w:rsid w:val="006B3370"/>
    <w:rsid w:val="006B35AF"/>
    <w:rsid w:val="006B41CB"/>
    <w:rsid w:val="006B4696"/>
    <w:rsid w:val="006B5776"/>
    <w:rsid w:val="006B5AF4"/>
    <w:rsid w:val="006B6C21"/>
    <w:rsid w:val="006B71F5"/>
    <w:rsid w:val="006B7873"/>
    <w:rsid w:val="006B7E94"/>
    <w:rsid w:val="006C02F0"/>
    <w:rsid w:val="006C17DA"/>
    <w:rsid w:val="006C1E7F"/>
    <w:rsid w:val="006C3027"/>
    <w:rsid w:val="006C317D"/>
    <w:rsid w:val="006C36DF"/>
    <w:rsid w:val="006C3AA5"/>
    <w:rsid w:val="006C3D78"/>
    <w:rsid w:val="006C4F08"/>
    <w:rsid w:val="006C50A4"/>
    <w:rsid w:val="006C5E88"/>
    <w:rsid w:val="006C6E31"/>
    <w:rsid w:val="006C7FE7"/>
    <w:rsid w:val="006D0201"/>
    <w:rsid w:val="006D1E79"/>
    <w:rsid w:val="006D2AC3"/>
    <w:rsid w:val="006D33CD"/>
    <w:rsid w:val="006D3F7E"/>
    <w:rsid w:val="006D44DE"/>
    <w:rsid w:val="006D511B"/>
    <w:rsid w:val="006D5618"/>
    <w:rsid w:val="006D5869"/>
    <w:rsid w:val="006D5DD3"/>
    <w:rsid w:val="006D63A9"/>
    <w:rsid w:val="006D6FB9"/>
    <w:rsid w:val="006D732D"/>
    <w:rsid w:val="006D7569"/>
    <w:rsid w:val="006D7FDA"/>
    <w:rsid w:val="006E0AC8"/>
    <w:rsid w:val="006E193E"/>
    <w:rsid w:val="006E1FC9"/>
    <w:rsid w:val="006E2022"/>
    <w:rsid w:val="006E2D0D"/>
    <w:rsid w:val="006E2DF6"/>
    <w:rsid w:val="006E2EC7"/>
    <w:rsid w:val="006E3934"/>
    <w:rsid w:val="006E3A40"/>
    <w:rsid w:val="006E3D4A"/>
    <w:rsid w:val="006E3E92"/>
    <w:rsid w:val="006E4EBD"/>
    <w:rsid w:val="006E4F58"/>
    <w:rsid w:val="006E5C8C"/>
    <w:rsid w:val="006E66D8"/>
    <w:rsid w:val="006E694F"/>
    <w:rsid w:val="006E6960"/>
    <w:rsid w:val="006E7F9C"/>
    <w:rsid w:val="006F1808"/>
    <w:rsid w:val="006F2464"/>
    <w:rsid w:val="006F2B27"/>
    <w:rsid w:val="006F3B4A"/>
    <w:rsid w:val="006F51A1"/>
    <w:rsid w:val="006F58F4"/>
    <w:rsid w:val="006F5AB3"/>
    <w:rsid w:val="006F5C94"/>
    <w:rsid w:val="006F6385"/>
    <w:rsid w:val="006F6AD8"/>
    <w:rsid w:val="006F70B3"/>
    <w:rsid w:val="006F72E6"/>
    <w:rsid w:val="006F79EE"/>
    <w:rsid w:val="006F7FE0"/>
    <w:rsid w:val="007005F0"/>
    <w:rsid w:val="007006A3"/>
    <w:rsid w:val="007011F2"/>
    <w:rsid w:val="00701958"/>
    <w:rsid w:val="0070197F"/>
    <w:rsid w:val="00701982"/>
    <w:rsid w:val="0070352B"/>
    <w:rsid w:val="00703547"/>
    <w:rsid w:val="00703B5B"/>
    <w:rsid w:val="00704CF5"/>
    <w:rsid w:val="00705FDD"/>
    <w:rsid w:val="007060D0"/>
    <w:rsid w:val="0070620D"/>
    <w:rsid w:val="0070648F"/>
    <w:rsid w:val="00706AE8"/>
    <w:rsid w:val="00707600"/>
    <w:rsid w:val="0070768B"/>
    <w:rsid w:val="00707B35"/>
    <w:rsid w:val="00707BC7"/>
    <w:rsid w:val="007103D1"/>
    <w:rsid w:val="007104D7"/>
    <w:rsid w:val="0071089E"/>
    <w:rsid w:val="00710B89"/>
    <w:rsid w:val="00710DCB"/>
    <w:rsid w:val="00710E4A"/>
    <w:rsid w:val="00710E70"/>
    <w:rsid w:val="00711405"/>
    <w:rsid w:val="00711D2E"/>
    <w:rsid w:val="007128B3"/>
    <w:rsid w:val="007130D0"/>
    <w:rsid w:val="00713265"/>
    <w:rsid w:val="007132C6"/>
    <w:rsid w:val="00713F3E"/>
    <w:rsid w:val="0071498A"/>
    <w:rsid w:val="00714C7E"/>
    <w:rsid w:val="0071523B"/>
    <w:rsid w:val="007153DE"/>
    <w:rsid w:val="00715835"/>
    <w:rsid w:val="00715978"/>
    <w:rsid w:val="00717100"/>
    <w:rsid w:val="0071715D"/>
    <w:rsid w:val="00717F0B"/>
    <w:rsid w:val="00720E2E"/>
    <w:rsid w:val="00720FB4"/>
    <w:rsid w:val="00721F93"/>
    <w:rsid w:val="00722459"/>
    <w:rsid w:val="00723B2F"/>
    <w:rsid w:val="007242E4"/>
    <w:rsid w:val="007245BD"/>
    <w:rsid w:val="00726D92"/>
    <w:rsid w:val="00727164"/>
    <w:rsid w:val="007275B5"/>
    <w:rsid w:val="00727829"/>
    <w:rsid w:val="00727DD4"/>
    <w:rsid w:val="00730C9D"/>
    <w:rsid w:val="00730ECF"/>
    <w:rsid w:val="00731207"/>
    <w:rsid w:val="00731879"/>
    <w:rsid w:val="00731934"/>
    <w:rsid w:val="0073256C"/>
    <w:rsid w:val="00732965"/>
    <w:rsid w:val="0073302C"/>
    <w:rsid w:val="00733B33"/>
    <w:rsid w:val="007352C2"/>
    <w:rsid w:val="00735325"/>
    <w:rsid w:val="00735EDD"/>
    <w:rsid w:val="00736100"/>
    <w:rsid w:val="00736237"/>
    <w:rsid w:val="00736BBA"/>
    <w:rsid w:val="00736CAF"/>
    <w:rsid w:val="00737114"/>
    <w:rsid w:val="00737216"/>
    <w:rsid w:val="007373C8"/>
    <w:rsid w:val="007373C9"/>
    <w:rsid w:val="00737766"/>
    <w:rsid w:val="00737F71"/>
    <w:rsid w:val="0074065E"/>
    <w:rsid w:val="00740A4A"/>
    <w:rsid w:val="00741152"/>
    <w:rsid w:val="00741954"/>
    <w:rsid w:val="0074205D"/>
    <w:rsid w:val="00742515"/>
    <w:rsid w:val="007428A4"/>
    <w:rsid w:val="00743311"/>
    <w:rsid w:val="00743584"/>
    <w:rsid w:val="00743677"/>
    <w:rsid w:val="00743ABB"/>
    <w:rsid w:val="00743CB8"/>
    <w:rsid w:val="007442CB"/>
    <w:rsid w:val="00744365"/>
    <w:rsid w:val="00744928"/>
    <w:rsid w:val="00744AAB"/>
    <w:rsid w:val="007452B8"/>
    <w:rsid w:val="00746476"/>
    <w:rsid w:val="0074702C"/>
    <w:rsid w:val="0074720E"/>
    <w:rsid w:val="0074748B"/>
    <w:rsid w:val="00747DBA"/>
    <w:rsid w:val="00750B36"/>
    <w:rsid w:val="0075272E"/>
    <w:rsid w:val="0075287B"/>
    <w:rsid w:val="00752C0A"/>
    <w:rsid w:val="00752C27"/>
    <w:rsid w:val="007532B5"/>
    <w:rsid w:val="0075455B"/>
    <w:rsid w:val="007545DE"/>
    <w:rsid w:val="00754C63"/>
    <w:rsid w:val="00757BF3"/>
    <w:rsid w:val="00757C26"/>
    <w:rsid w:val="00757FE7"/>
    <w:rsid w:val="00760E2A"/>
    <w:rsid w:val="00761B9A"/>
    <w:rsid w:val="00761D69"/>
    <w:rsid w:val="00761E8F"/>
    <w:rsid w:val="00762008"/>
    <w:rsid w:val="007637D5"/>
    <w:rsid w:val="00764203"/>
    <w:rsid w:val="0076494D"/>
    <w:rsid w:val="007649DE"/>
    <w:rsid w:val="00764A87"/>
    <w:rsid w:val="007655EC"/>
    <w:rsid w:val="00766796"/>
    <w:rsid w:val="00766F40"/>
    <w:rsid w:val="00767358"/>
    <w:rsid w:val="007673E1"/>
    <w:rsid w:val="00767496"/>
    <w:rsid w:val="00767520"/>
    <w:rsid w:val="00767CBC"/>
    <w:rsid w:val="007704AA"/>
    <w:rsid w:val="007709F8"/>
    <w:rsid w:val="00770F9F"/>
    <w:rsid w:val="00771482"/>
    <w:rsid w:val="00771D2C"/>
    <w:rsid w:val="00773541"/>
    <w:rsid w:val="00773794"/>
    <w:rsid w:val="00773F72"/>
    <w:rsid w:val="00773FB4"/>
    <w:rsid w:val="00774843"/>
    <w:rsid w:val="00774C3F"/>
    <w:rsid w:val="0077696D"/>
    <w:rsid w:val="00776CF7"/>
    <w:rsid w:val="00780386"/>
    <w:rsid w:val="0078068D"/>
    <w:rsid w:val="00780D58"/>
    <w:rsid w:val="00780EF9"/>
    <w:rsid w:val="0078161F"/>
    <w:rsid w:val="00781808"/>
    <w:rsid w:val="007819CC"/>
    <w:rsid w:val="007822D3"/>
    <w:rsid w:val="0078280A"/>
    <w:rsid w:val="007842BE"/>
    <w:rsid w:val="00784569"/>
    <w:rsid w:val="00784802"/>
    <w:rsid w:val="00784D48"/>
    <w:rsid w:val="007860E5"/>
    <w:rsid w:val="007865E8"/>
    <w:rsid w:val="00786DE5"/>
    <w:rsid w:val="00787CE1"/>
    <w:rsid w:val="00787DB7"/>
    <w:rsid w:val="00790BF8"/>
    <w:rsid w:val="00791874"/>
    <w:rsid w:val="00791D3F"/>
    <w:rsid w:val="00791F69"/>
    <w:rsid w:val="007934CD"/>
    <w:rsid w:val="00795097"/>
    <w:rsid w:val="00796116"/>
    <w:rsid w:val="0079645E"/>
    <w:rsid w:val="00796A31"/>
    <w:rsid w:val="00797388"/>
    <w:rsid w:val="007A0C40"/>
    <w:rsid w:val="007A12C0"/>
    <w:rsid w:val="007A1F80"/>
    <w:rsid w:val="007A2100"/>
    <w:rsid w:val="007A2727"/>
    <w:rsid w:val="007A3781"/>
    <w:rsid w:val="007A4623"/>
    <w:rsid w:val="007A580C"/>
    <w:rsid w:val="007A5CB3"/>
    <w:rsid w:val="007B111E"/>
    <w:rsid w:val="007B1E1D"/>
    <w:rsid w:val="007B206F"/>
    <w:rsid w:val="007B28A9"/>
    <w:rsid w:val="007B342F"/>
    <w:rsid w:val="007B39D3"/>
    <w:rsid w:val="007B4837"/>
    <w:rsid w:val="007B4BC1"/>
    <w:rsid w:val="007B4F47"/>
    <w:rsid w:val="007B5B7A"/>
    <w:rsid w:val="007B61D8"/>
    <w:rsid w:val="007B6A1D"/>
    <w:rsid w:val="007B6C0F"/>
    <w:rsid w:val="007B701D"/>
    <w:rsid w:val="007B76A0"/>
    <w:rsid w:val="007C05B3"/>
    <w:rsid w:val="007C07CC"/>
    <w:rsid w:val="007C0827"/>
    <w:rsid w:val="007C1A36"/>
    <w:rsid w:val="007C1C1E"/>
    <w:rsid w:val="007C1DA7"/>
    <w:rsid w:val="007C2552"/>
    <w:rsid w:val="007C2FBB"/>
    <w:rsid w:val="007C3057"/>
    <w:rsid w:val="007C3728"/>
    <w:rsid w:val="007C37CA"/>
    <w:rsid w:val="007C3F73"/>
    <w:rsid w:val="007C4689"/>
    <w:rsid w:val="007C4A3E"/>
    <w:rsid w:val="007C5D34"/>
    <w:rsid w:val="007C5E8B"/>
    <w:rsid w:val="007C7978"/>
    <w:rsid w:val="007C7E82"/>
    <w:rsid w:val="007C7E9A"/>
    <w:rsid w:val="007D0EA8"/>
    <w:rsid w:val="007D1BB9"/>
    <w:rsid w:val="007D2866"/>
    <w:rsid w:val="007D3CFF"/>
    <w:rsid w:val="007D3FB9"/>
    <w:rsid w:val="007D40B6"/>
    <w:rsid w:val="007D4386"/>
    <w:rsid w:val="007D4396"/>
    <w:rsid w:val="007D5543"/>
    <w:rsid w:val="007D5EA9"/>
    <w:rsid w:val="007D5F09"/>
    <w:rsid w:val="007D61F2"/>
    <w:rsid w:val="007D639A"/>
    <w:rsid w:val="007D70F3"/>
    <w:rsid w:val="007D7494"/>
    <w:rsid w:val="007D7951"/>
    <w:rsid w:val="007E0405"/>
    <w:rsid w:val="007E07F1"/>
    <w:rsid w:val="007E0914"/>
    <w:rsid w:val="007E148C"/>
    <w:rsid w:val="007E41D6"/>
    <w:rsid w:val="007E4339"/>
    <w:rsid w:val="007E47BE"/>
    <w:rsid w:val="007E6B9A"/>
    <w:rsid w:val="007E75B7"/>
    <w:rsid w:val="007F01E9"/>
    <w:rsid w:val="007F0718"/>
    <w:rsid w:val="007F18E2"/>
    <w:rsid w:val="007F1AA4"/>
    <w:rsid w:val="007F1B1F"/>
    <w:rsid w:val="007F20C8"/>
    <w:rsid w:val="007F336C"/>
    <w:rsid w:val="007F370C"/>
    <w:rsid w:val="007F3C27"/>
    <w:rsid w:val="007F3E79"/>
    <w:rsid w:val="007F3F82"/>
    <w:rsid w:val="007F41FD"/>
    <w:rsid w:val="007F4318"/>
    <w:rsid w:val="007F475A"/>
    <w:rsid w:val="007F481A"/>
    <w:rsid w:val="007F4AD0"/>
    <w:rsid w:val="007F5CA2"/>
    <w:rsid w:val="007F5D19"/>
    <w:rsid w:val="007F6207"/>
    <w:rsid w:val="007F65EE"/>
    <w:rsid w:val="007F674B"/>
    <w:rsid w:val="007F76E3"/>
    <w:rsid w:val="007F788E"/>
    <w:rsid w:val="008018D0"/>
    <w:rsid w:val="008026A7"/>
    <w:rsid w:val="008031D7"/>
    <w:rsid w:val="008033E7"/>
    <w:rsid w:val="00803758"/>
    <w:rsid w:val="00803B03"/>
    <w:rsid w:val="0080595D"/>
    <w:rsid w:val="00806A53"/>
    <w:rsid w:val="00807A5E"/>
    <w:rsid w:val="00807CDD"/>
    <w:rsid w:val="0081001C"/>
    <w:rsid w:val="00810A42"/>
    <w:rsid w:val="00810BD5"/>
    <w:rsid w:val="00811291"/>
    <w:rsid w:val="00811985"/>
    <w:rsid w:val="00811C97"/>
    <w:rsid w:val="008122D0"/>
    <w:rsid w:val="008126D5"/>
    <w:rsid w:val="00812BA6"/>
    <w:rsid w:val="0081343E"/>
    <w:rsid w:val="00815494"/>
    <w:rsid w:val="00815BB3"/>
    <w:rsid w:val="00816758"/>
    <w:rsid w:val="00816DE4"/>
    <w:rsid w:val="0081794B"/>
    <w:rsid w:val="00817BF6"/>
    <w:rsid w:val="00820160"/>
    <w:rsid w:val="0082024D"/>
    <w:rsid w:val="00820260"/>
    <w:rsid w:val="00820C41"/>
    <w:rsid w:val="00820DC3"/>
    <w:rsid w:val="00821AC7"/>
    <w:rsid w:val="00821CC2"/>
    <w:rsid w:val="008232A3"/>
    <w:rsid w:val="0082333B"/>
    <w:rsid w:val="008249C5"/>
    <w:rsid w:val="00825315"/>
    <w:rsid w:val="00825A30"/>
    <w:rsid w:val="00826735"/>
    <w:rsid w:val="008273C9"/>
    <w:rsid w:val="00830168"/>
    <w:rsid w:val="0083091E"/>
    <w:rsid w:val="00830AE3"/>
    <w:rsid w:val="00832D03"/>
    <w:rsid w:val="00833333"/>
    <w:rsid w:val="008333E4"/>
    <w:rsid w:val="00833468"/>
    <w:rsid w:val="008346EE"/>
    <w:rsid w:val="008350A8"/>
    <w:rsid w:val="0083590B"/>
    <w:rsid w:val="00835A4F"/>
    <w:rsid w:val="00836035"/>
    <w:rsid w:val="00840769"/>
    <w:rsid w:val="00840F81"/>
    <w:rsid w:val="0084186D"/>
    <w:rsid w:val="00841E53"/>
    <w:rsid w:val="008421AF"/>
    <w:rsid w:val="00842344"/>
    <w:rsid w:val="008423DF"/>
    <w:rsid w:val="008441C8"/>
    <w:rsid w:val="0084451B"/>
    <w:rsid w:val="0084462F"/>
    <w:rsid w:val="00844BBF"/>
    <w:rsid w:val="00845100"/>
    <w:rsid w:val="008451E9"/>
    <w:rsid w:val="0084550A"/>
    <w:rsid w:val="0084592F"/>
    <w:rsid w:val="00845D01"/>
    <w:rsid w:val="00845D63"/>
    <w:rsid w:val="00846540"/>
    <w:rsid w:val="00846811"/>
    <w:rsid w:val="00846A42"/>
    <w:rsid w:val="00846C71"/>
    <w:rsid w:val="00846D96"/>
    <w:rsid w:val="008476EF"/>
    <w:rsid w:val="0084770E"/>
    <w:rsid w:val="00850297"/>
    <w:rsid w:val="0085030E"/>
    <w:rsid w:val="008509CA"/>
    <w:rsid w:val="0085199D"/>
    <w:rsid w:val="00852072"/>
    <w:rsid w:val="00852913"/>
    <w:rsid w:val="008543E6"/>
    <w:rsid w:val="0085490C"/>
    <w:rsid w:val="00854CB0"/>
    <w:rsid w:val="00855993"/>
    <w:rsid w:val="00855E64"/>
    <w:rsid w:val="00856437"/>
    <w:rsid w:val="0085682D"/>
    <w:rsid w:val="00856B9A"/>
    <w:rsid w:val="008570AA"/>
    <w:rsid w:val="00857C3B"/>
    <w:rsid w:val="00860536"/>
    <w:rsid w:val="00860E78"/>
    <w:rsid w:val="008611F3"/>
    <w:rsid w:val="0086135F"/>
    <w:rsid w:val="00861426"/>
    <w:rsid w:val="0086221B"/>
    <w:rsid w:val="00862BC1"/>
    <w:rsid w:val="008637A8"/>
    <w:rsid w:val="0086393F"/>
    <w:rsid w:val="008649A7"/>
    <w:rsid w:val="00865011"/>
    <w:rsid w:val="008663A5"/>
    <w:rsid w:val="00866850"/>
    <w:rsid w:val="008669C4"/>
    <w:rsid w:val="00866B97"/>
    <w:rsid w:val="00866E90"/>
    <w:rsid w:val="0086709D"/>
    <w:rsid w:val="008677F9"/>
    <w:rsid w:val="008702FC"/>
    <w:rsid w:val="008714D2"/>
    <w:rsid w:val="00871889"/>
    <w:rsid w:val="00871AAB"/>
    <w:rsid w:val="00872CAB"/>
    <w:rsid w:val="00872F18"/>
    <w:rsid w:val="00873502"/>
    <w:rsid w:val="00875095"/>
    <w:rsid w:val="00875BC6"/>
    <w:rsid w:val="00876075"/>
    <w:rsid w:val="008760D1"/>
    <w:rsid w:val="00877480"/>
    <w:rsid w:val="0088033A"/>
    <w:rsid w:val="0088069E"/>
    <w:rsid w:val="00880C99"/>
    <w:rsid w:val="00880E3A"/>
    <w:rsid w:val="00881964"/>
    <w:rsid w:val="00884758"/>
    <w:rsid w:val="00884DD4"/>
    <w:rsid w:val="00885190"/>
    <w:rsid w:val="008864DF"/>
    <w:rsid w:val="0088684B"/>
    <w:rsid w:val="00887529"/>
    <w:rsid w:val="00890AD9"/>
    <w:rsid w:val="00890C90"/>
    <w:rsid w:val="00891E3B"/>
    <w:rsid w:val="0089227B"/>
    <w:rsid w:val="00892D27"/>
    <w:rsid w:val="008931A4"/>
    <w:rsid w:val="00893749"/>
    <w:rsid w:val="00893894"/>
    <w:rsid w:val="008940B2"/>
    <w:rsid w:val="008941DF"/>
    <w:rsid w:val="008945CD"/>
    <w:rsid w:val="00894765"/>
    <w:rsid w:val="00894EEC"/>
    <w:rsid w:val="008950FD"/>
    <w:rsid w:val="00895D8E"/>
    <w:rsid w:val="0089669D"/>
    <w:rsid w:val="008966E8"/>
    <w:rsid w:val="0089687A"/>
    <w:rsid w:val="00896DD9"/>
    <w:rsid w:val="008A000B"/>
    <w:rsid w:val="008A0C2F"/>
    <w:rsid w:val="008A21EC"/>
    <w:rsid w:val="008A24F0"/>
    <w:rsid w:val="008A4DB3"/>
    <w:rsid w:val="008A57BC"/>
    <w:rsid w:val="008A5A90"/>
    <w:rsid w:val="008A6933"/>
    <w:rsid w:val="008A78ED"/>
    <w:rsid w:val="008A7A37"/>
    <w:rsid w:val="008A7D81"/>
    <w:rsid w:val="008B03CE"/>
    <w:rsid w:val="008B06D8"/>
    <w:rsid w:val="008B1326"/>
    <w:rsid w:val="008B238B"/>
    <w:rsid w:val="008B27C0"/>
    <w:rsid w:val="008B326A"/>
    <w:rsid w:val="008B4E8A"/>
    <w:rsid w:val="008B5080"/>
    <w:rsid w:val="008B5D43"/>
    <w:rsid w:val="008B690F"/>
    <w:rsid w:val="008B6D56"/>
    <w:rsid w:val="008B71A4"/>
    <w:rsid w:val="008B73EE"/>
    <w:rsid w:val="008C070B"/>
    <w:rsid w:val="008C22AE"/>
    <w:rsid w:val="008C3A2B"/>
    <w:rsid w:val="008C45F5"/>
    <w:rsid w:val="008C4CAE"/>
    <w:rsid w:val="008C4DAF"/>
    <w:rsid w:val="008C4F02"/>
    <w:rsid w:val="008C5173"/>
    <w:rsid w:val="008C5BE3"/>
    <w:rsid w:val="008C6281"/>
    <w:rsid w:val="008C7076"/>
    <w:rsid w:val="008C757F"/>
    <w:rsid w:val="008C7D09"/>
    <w:rsid w:val="008D0171"/>
    <w:rsid w:val="008D0CCD"/>
    <w:rsid w:val="008D1C36"/>
    <w:rsid w:val="008D1CC0"/>
    <w:rsid w:val="008D20C5"/>
    <w:rsid w:val="008D263D"/>
    <w:rsid w:val="008D38F4"/>
    <w:rsid w:val="008D3C7A"/>
    <w:rsid w:val="008D3CEC"/>
    <w:rsid w:val="008D4A43"/>
    <w:rsid w:val="008D51A0"/>
    <w:rsid w:val="008D57B6"/>
    <w:rsid w:val="008D5A72"/>
    <w:rsid w:val="008D6B48"/>
    <w:rsid w:val="008D728F"/>
    <w:rsid w:val="008D73D8"/>
    <w:rsid w:val="008D794E"/>
    <w:rsid w:val="008E0091"/>
    <w:rsid w:val="008E0130"/>
    <w:rsid w:val="008E0DD4"/>
    <w:rsid w:val="008E1A32"/>
    <w:rsid w:val="008E1CF5"/>
    <w:rsid w:val="008E3561"/>
    <w:rsid w:val="008E4CF2"/>
    <w:rsid w:val="008E56D1"/>
    <w:rsid w:val="008E5D83"/>
    <w:rsid w:val="008E625D"/>
    <w:rsid w:val="008E63D4"/>
    <w:rsid w:val="008E6F8D"/>
    <w:rsid w:val="008E6F9B"/>
    <w:rsid w:val="008E72E4"/>
    <w:rsid w:val="008E7386"/>
    <w:rsid w:val="008E7680"/>
    <w:rsid w:val="008E78AC"/>
    <w:rsid w:val="008F0C95"/>
    <w:rsid w:val="008F1D39"/>
    <w:rsid w:val="008F291A"/>
    <w:rsid w:val="008F29BC"/>
    <w:rsid w:val="008F2C3B"/>
    <w:rsid w:val="008F31CD"/>
    <w:rsid w:val="008F381F"/>
    <w:rsid w:val="008F3958"/>
    <w:rsid w:val="008F3E78"/>
    <w:rsid w:val="008F54DD"/>
    <w:rsid w:val="008F5730"/>
    <w:rsid w:val="008F5B36"/>
    <w:rsid w:val="008F5C0A"/>
    <w:rsid w:val="008F6894"/>
    <w:rsid w:val="008F7538"/>
    <w:rsid w:val="009002BC"/>
    <w:rsid w:val="00900751"/>
    <w:rsid w:val="00900F48"/>
    <w:rsid w:val="00901D0D"/>
    <w:rsid w:val="00901DD7"/>
    <w:rsid w:val="00902191"/>
    <w:rsid w:val="00902760"/>
    <w:rsid w:val="00902B4A"/>
    <w:rsid w:val="00902BEA"/>
    <w:rsid w:val="00902D6D"/>
    <w:rsid w:val="00903054"/>
    <w:rsid w:val="00904FF0"/>
    <w:rsid w:val="00905684"/>
    <w:rsid w:val="009064C1"/>
    <w:rsid w:val="00906F69"/>
    <w:rsid w:val="0090761A"/>
    <w:rsid w:val="00907651"/>
    <w:rsid w:val="009076DE"/>
    <w:rsid w:val="0090773C"/>
    <w:rsid w:val="0091096B"/>
    <w:rsid w:val="00912151"/>
    <w:rsid w:val="00913C3E"/>
    <w:rsid w:val="0091431F"/>
    <w:rsid w:val="009151CC"/>
    <w:rsid w:val="009152EA"/>
    <w:rsid w:val="00915321"/>
    <w:rsid w:val="009161D3"/>
    <w:rsid w:val="00916209"/>
    <w:rsid w:val="00916523"/>
    <w:rsid w:val="00916B7C"/>
    <w:rsid w:val="009171DF"/>
    <w:rsid w:val="00917694"/>
    <w:rsid w:val="00917968"/>
    <w:rsid w:val="00920359"/>
    <w:rsid w:val="00920721"/>
    <w:rsid w:val="00920BD9"/>
    <w:rsid w:val="009214D3"/>
    <w:rsid w:val="009224D6"/>
    <w:rsid w:val="00923023"/>
    <w:rsid w:val="00923D32"/>
    <w:rsid w:val="009252B7"/>
    <w:rsid w:val="00925BFD"/>
    <w:rsid w:val="009261EE"/>
    <w:rsid w:val="009264AC"/>
    <w:rsid w:val="00927A85"/>
    <w:rsid w:val="00930D90"/>
    <w:rsid w:val="009311CA"/>
    <w:rsid w:val="00931F3F"/>
    <w:rsid w:val="00932839"/>
    <w:rsid w:val="00933A97"/>
    <w:rsid w:val="0093433B"/>
    <w:rsid w:val="00934B2E"/>
    <w:rsid w:val="00934FE1"/>
    <w:rsid w:val="00935FE6"/>
    <w:rsid w:val="009364AF"/>
    <w:rsid w:val="009368AC"/>
    <w:rsid w:val="00937901"/>
    <w:rsid w:val="009408E9"/>
    <w:rsid w:val="00941A2A"/>
    <w:rsid w:val="00941C61"/>
    <w:rsid w:val="0094291C"/>
    <w:rsid w:val="00942A5C"/>
    <w:rsid w:val="009439D0"/>
    <w:rsid w:val="00943F08"/>
    <w:rsid w:val="009443BB"/>
    <w:rsid w:val="0094462C"/>
    <w:rsid w:val="00947CC7"/>
    <w:rsid w:val="0095027F"/>
    <w:rsid w:val="00950B56"/>
    <w:rsid w:val="00950CEE"/>
    <w:rsid w:val="00951447"/>
    <w:rsid w:val="0095177C"/>
    <w:rsid w:val="00951911"/>
    <w:rsid w:val="00953BEA"/>
    <w:rsid w:val="00954E6C"/>
    <w:rsid w:val="009550B1"/>
    <w:rsid w:val="009567DD"/>
    <w:rsid w:val="009574B5"/>
    <w:rsid w:val="0096160A"/>
    <w:rsid w:val="00961A69"/>
    <w:rsid w:val="00961C45"/>
    <w:rsid w:val="00961ED3"/>
    <w:rsid w:val="00962877"/>
    <w:rsid w:val="00963140"/>
    <w:rsid w:val="009633E5"/>
    <w:rsid w:val="0096348C"/>
    <w:rsid w:val="00963A50"/>
    <w:rsid w:val="00963B3E"/>
    <w:rsid w:val="0096445B"/>
    <w:rsid w:val="0096472D"/>
    <w:rsid w:val="009651D7"/>
    <w:rsid w:val="00965D04"/>
    <w:rsid w:val="009668EF"/>
    <w:rsid w:val="00966CD7"/>
    <w:rsid w:val="00966D16"/>
    <w:rsid w:val="0096719A"/>
    <w:rsid w:val="00967780"/>
    <w:rsid w:val="00970606"/>
    <w:rsid w:val="009715D3"/>
    <w:rsid w:val="00971974"/>
    <w:rsid w:val="00971E3B"/>
    <w:rsid w:val="00972B5A"/>
    <w:rsid w:val="009730E3"/>
    <w:rsid w:val="0097407D"/>
    <w:rsid w:val="009746ED"/>
    <w:rsid w:val="00974B47"/>
    <w:rsid w:val="0097594A"/>
    <w:rsid w:val="00975B9E"/>
    <w:rsid w:val="0097630B"/>
    <w:rsid w:val="00977116"/>
    <w:rsid w:val="00977226"/>
    <w:rsid w:val="0097791A"/>
    <w:rsid w:val="00980174"/>
    <w:rsid w:val="0098134C"/>
    <w:rsid w:val="009818EB"/>
    <w:rsid w:val="00981BCC"/>
    <w:rsid w:val="00981D8E"/>
    <w:rsid w:val="00981DDA"/>
    <w:rsid w:val="00981E1F"/>
    <w:rsid w:val="00982370"/>
    <w:rsid w:val="0098255F"/>
    <w:rsid w:val="00982832"/>
    <w:rsid w:val="009828DE"/>
    <w:rsid w:val="00982AFB"/>
    <w:rsid w:val="00983AFB"/>
    <w:rsid w:val="0098435E"/>
    <w:rsid w:val="00985AE5"/>
    <w:rsid w:val="00985BF2"/>
    <w:rsid w:val="00986198"/>
    <w:rsid w:val="00986529"/>
    <w:rsid w:val="009868C2"/>
    <w:rsid w:val="00990605"/>
    <w:rsid w:val="00990CC8"/>
    <w:rsid w:val="0099131E"/>
    <w:rsid w:val="0099156D"/>
    <w:rsid w:val="0099169C"/>
    <w:rsid w:val="0099254E"/>
    <w:rsid w:val="00994062"/>
    <w:rsid w:val="009954B6"/>
    <w:rsid w:val="00996746"/>
    <w:rsid w:val="009967D2"/>
    <w:rsid w:val="009974A5"/>
    <w:rsid w:val="009978D3"/>
    <w:rsid w:val="009A0F71"/>
    <w:rsid w:val="009A21AC"/>
    <w:rsid w:val="009A26BA"/>
    <w:rsid w:val="009A28E3"/>
    <w:rsid w:val="009A2B7A"/>
    <w:rsid w:val="009A3191"/>
    <w:rsid w:val="009A3FF6"/>
    <w:rsid w:val="009A5158"/>
    <w:rsid w:val="009A561D"/>
    <w:rsid w:val="009A7866"/>
    <w:rsid w:val="009B0E03"/>
    <w:rsid w:val="009B1170"/>
    <w:rsid w:val="009B2922"/>
    <w:rsid w:val="009B3054"/>
    <w:rsid w:val="009B4BFD"/>
    <w:rsid w:val="009B51A4"/>
    <w:rsid w:val="009B5225"/>
    <w:rsid w:val="009C0571"/>
    <w:rsid w:val="009C0D43"/>
    <w:rsid w:val="009C0F51"/>
    <w:rsid w:val="009C23D3"/>
    <w:rsid w:val="009C2463"/>
    <w:rsid w:val="009C3109"/>
    <w:rsid w:val="009C3BE8"/>
    <w:rsid w:val="009C4336"/>
    <w:rsid w:val="009C4646"/>
    <w:rsid w:val="009C4665"/>
    <w:rsid w:val="009C46C0"/>
    <w:rsid w:val="009C47F6"/>
    <w:rsid w:val="009C4A6E"/>
    <w:rsid w:val="009C5CB8"/>
    <w:rsid w:val="009C679B"/>
    <w:rsid w:val="009C679E"/>
    <w:rsid w:val="009C7F1A"/>
    <w:rsid w:val="009D056B"/>
    <w:rsid w:val="009D06D9"/>
    <w:rsid w:val="009D0AAD"/>
    <w:rsid w:val="009D179B"/>
    <w:rsid w:val="009D1D3C"/>
    <w:rsid w:val="009D2A7B"/>
    <w:rsid w:val="009D35FB"/>
    <w:rsid w:val="009D405A"/>
    <w:rsid w:val="009D6328"/>
    <w:rsid w:val="009D637F"/>
    <w:rsid w:val="009D672F"/>
    <w:rsid w:val="009D6852"/>
    <w:rsid w:val="009D7165"/>
    <w:rsid w:val="009D7906"/>
    <w:rsid w:val="009E01B4"/>
    <w:rsid w:val="009E08EC"/>
    <w:rsid w:val="009E0B85"/>
    <w:rsid w:val="009E104E"/>
    <w:rsid w:val="009E17C9"/>
    <w:rsid w:val="009E37EB"/>
    <w:rsid w:val="009E3F42"/>
    <w:rsid w:val="009E4230"/>
    <w:rsid w:val="009E565D"/>
    <w:rsid w:val="009E56EE"/>
    <w:rsid w:val="009F0D12"/>
    <w:rsid w:val="009F13C8"/>
    <w:rsid w:val="009F2112"/>
    <w:rsid w:val="009F2152"/>
    <w:rsid w:val="009F252D"/>
    <w:rsid w:val="009F28B0"/>
    <w:rsid w:val="009F2B43"/>
    <w:rsid w:val="009F3F3B"/>
    <w:rsid w:val="009F6A9C"/>
    <w:rsid w:val="009F71C9"/>
    <w:rsid w:val="009F7EAE"/>
    <w:rsid w:val="00A006EC"/>
    <w:rsid w:val="00A00AC9"/>
    <w:rsid w:val="00A00E58"/>
    <w:rsid w:val="00A0158C"/>
    <w:rsid w:val="00A01CB8"/>
    <w:rsid w:val="00A01EF0"/>
    <w:rsid w:val="00A03493"/>
    <w:rsid w:val="00A03777"/>
    <w:rsid w:val="00A03F93"/>
    <w:rsid w:val="00A042CA"/>
    <w:rsid w:val="00A04766"/>
    <w:rsid w:val="00A04CD3"/>
    <w:rsid w:val="00A0573C"/>
    <w:rsid w:val="00A06334"/>
    <w:rsid w:val="00A063E0"/>
    <w:rsid w:val="00A06995"/>
    <w:rsid w:val="00A070B6"/>
    <w:rsid w:val="00A075A0"/>
    <w:rsid w:val="00A07B8A"/>
    <w:rsid w:val="00A10809"/>
    <w:rsid w:val="00A1129B"/>
    <w:rsid w:val="00A1141F"/>
    <w:rsid w:val="00A1149A"/>
    <w:rsid w:val="00A12D1A"/>
    <w:rsid w:val="00A15862"/>
    <w:rsid w:val="00A16640"/>
    <w:rsid w:val="00A16B0E"/>
    <w:rsid w:val="00A16C97"/>
    <w:rsid w:val="00A17134"/>
    <w:rsid w:val="00A172C1"/>
    <w:rsid w:val="00A17981"/>
    <w:rsid w:val="00A208C4"/>
    <w:rsid w:val="00A227D7"/>
    <w:rsid w:val="00A22C3D"/>
    <w:rsid w:val="00A23633"/>
    <w:rsid w:val="00A23C98"/>
    <w:rsid w:val="00A252B7"/>
    <w:rsid w:val="00A257E3"/>
    <w:rsid w:val="00A25CCC"/>
    <w:rsid w:val="00A262F6"/>
    <w:rsid w:val="00A2683B"/>
    <w:rsid w:val="00A27235"/>
    <w:rsid w:val="00A273D7"/>
    <w:rsid w:val="00A27968"/>
    <w:rsid w:val="00A30478"/>
    <w:rsid w:val="00A3277C"/>
    <w:rsid w:val="00A32B22"/>
    <w:rsid w:val="00A32E59"/>
    <w:rsid w:val="00A333EC"/>
    <w:rsid w:val="00A33656"/>
    <w:rsid w:val="00A338FE"/>
    <w:rsid w:val="00A3395A"/>
    <w:rsid w:val="00A33ECC"/>
    <w:rsid w:val="00A347E8"/>
    <w:rsid w:val="00A34CF3"/>
    <w:rsid w:val="00A35C83"/>
    <w:rsid w:val="00A35E40"/>
    <w:rsid w:val="00A367AA"/>
    <w:rsid w:val="00A369DB"/>
    <w:rsid w:val="00A37636"/>
    <w:rsid w:val="00A40C40"/>
    <w:rsid w:val="00A40E19"/>
    <w:rsid w:val="00A41EDD"/>
    <w:rsid w:val="00A4276E"/>
    <w:rsid w:val="00A42EBF"/>
    <w:rsid w:val="00A42ED3"/>
    <w:rsid w:val="00A434DF"/>
    <w:rsid w:val="00A4545B"/>
    <w:rsid w:val="00A45718"/>
    <w:rsid w:val="00A45ED4"/>
    <w:rsid w:val="00A46233"/>
    <w:rsid w:val="00A50331"/>
    <w:rsid w:val="00A51140"/>
    <w:rsid w:val="00A51458"/>
    <w:rsid w:val="00A5150F"/>
    <w:rsid w:val="00A515DF"/>
    <w:rsid w:val="00A51E8B"/>
    <w:rsid w:val="00A52B3F"/>
    <w:rsid w:val="00A52E13"/>
    <w:rsid w:val="00A52F04"/>
    <w:rsid w:val="00A53D57"/>
    <w:rsid w:val="00A54923"/>
    <w:rsid w:val="00A54EF0"/>
    <w:rsid w:val="00A55123"/>
    <w:rsid w:val="00A56D32"/>
    <w:rsid w:val="00A56DFF"/>
    <w:rsid w:val="00A57461"/>
    <w:rsid w:val="00A618CF"/>
    <w:rsid w:val="00A62015"/>
    <w:rsid w:val="00A62318"/>
    <w:rsid w:val="00A62569"/>
    <w:rsid w:val="00A65299"/>
    <w:rsid w:val="00A655F3"/>
    <w:rsid w:val="00A656A5"/>
    <w:rsid w:val="00A66ED5"/>
    <w:rsid w:val="00A674AA"/>
    <w:rsid w:val="00A67ABC"/>
    <w:rsid w:val="00A700E5"/>
    <w:rsid w:val="00A70479"/>
    <w:rsid w:val="00A7073E"/>
    <w:rsid w:val="00A709D2"/>
    <w:rsid w:val="00A7164A"/>
    <w:rsid w:val="00A718B8"/>
    <w:rsid w:val="00A72750"/>
    <w:rsid w:val="00A729D6"/>
    <w:rsid w:val="00A738D7"/>
    <w:rsid w:val="00A73C89"/>
    <w:rsid w:val="00A744C1"/>
    <w:rsid w:val="00A75650"/>
    <w:rsid w:val="00A7663C"/>
    <w:rsid w:val="00A76BE9"/>
    <w:rsid w:val="00A76EC4"/>
    <w:rsid w:val="00A7794D"/>
    <w:rsid w:val="00A806B1"/>
    <w:rsid w:val="00A80813"/>
    <w:rsid w:val="00A8197D"/>
    <w:rsid w:val="00A8224D"/>
    <w:rsid w:val="00A82A13"/>
    <w:rsid w:val="00A82CB0"/>
    <w:rsid w:val="00A82CB1"/>
    <w:rsid w:val="00A83098"/>
    <w:rsid w:val="00A835B9"/>
    <w:rsid w:val="00A840EF"/>
    <w:rsid w:val="00A856D5"/>
    <w:rsid w:val="00A856E2"/>
    <w:rsid w:val="00A85A42"/>
    <w:rsid w:val="00A86FE7"/>
    <w:rsid w:val="00A9115A"/>
    <w:rsid w:val="00A915F6"/>
    <w:rsid w:val="00A91E34"/>
    <w:rsid w:val="00A9210B"/>
    <w:rsid w:val="00A9210C"/>
    <w:rsid w:val="00A92FF2"/>
    <w:rsid w:val="00A93CB7"/>
    <w:rsid w:val="00A93E09"/>
    <w:rsid w:val="00A93F62"/>
    <w:rsid w:val="00A94168"/>
    <w:rsid w:val="00A94C11"/>
    <w:rsid w:val="00A955BA"/>
    <w:rsid w:val="00A95F2B"/>
    <w:rsid w:val="00A9652E"/>
    <w:rsid w:val="00A97D62"/>
    <w:rsid w:val="00AA0695"/>
    <w:rsid w:val="00AA0B15"/>
    <w:rsid w:val="00AA0B70"/>
    <w:rsid w:val="00AA0F52"/>
    <w:rsid w:val="00AA0F92"/>
    <w:rsid w:val="00AA4C3C"/>
    <w:rsid w:val="00AA5814"/>
    <w:rsid w:val="00AA5C2C"/>
    <w:rsid w:val="00AA6EE1"/>
    <w:rsid w:val="00AA6F36"/>
    <w:rsid w:val="00AA73BB"/>
    <w:rsid w:val="00AA7C0F"/>
    <w:rsid w:val="00AA7C41"/>
    <w:rsid w:val="00AB0149"/>
    <w:rsid w:val="00AB0F41"/>
    <w:rsid w:val="00AB10B5"/>
    <w:rsid w:val="00AB20AC"/>
    <w:rsid w:val="00AB21CA"/>
    <w:rsid w:val="00AB2CA7"/>
    <w:rsid w:val="00AB2F67"/>
    <w:rsid w:val="00AB3866"/>
    <w:rsid w:val="00AB3901"/>
    <w:rsid w:val="00AB554C"/>
    <w:rsid w:val="00AB595D"/>
    <w:rsid w:val="00AB637B"/>
    <w:rsid w:val="00AB7779"/>
    <w:rsid w:val="00AC0FC6"/>
    <w:rsid w:val="00AC1379"/>
    <w:rsid w:val="00AC18BA"/>
    <w:rsid w:val="00AC1DD6"/>
    <w:rsid w:val="00AC1DDB"/>
    <w:rsid w:val="00AC27E7"/>
    <w:rsid w:val="00AC2C37"/>
    <w:rsid w:val="00AC3314"/>
    <w:rsid w:val="00AC4F96"/>
    <w:rsid w:val="00AC52D4"/>
    <w:rsid w:val="00AC6BCA"/>
    <w:rsid w:val="00AC78FD"/>
    <w:rsid w:val="00AC7BB0"/>
    <w:rsid w:val="00AD0E02"/>
    <w:rsid w:val="00AD0F32"/>
    <w:rsid w:val="00AD11CA"/>
    <w:rsid w:val="00AD1804"/>
    <w:rsid w:val="00AD2019"/>
    <w:rsid w:val="00AD25A0"/>
    <w:rsid w:val="00AD305C"/>
    <w:rsid w:val="00AD3B8C"/>
    <w:rsid w:val="00AD45FC"/>
    <w:rsid w:val="00AD4689"/>
    <w:rsid w:val="00AD4BE6"/>
    <w:rsid w:val="00AD4E75"/>
    <w:rsid w:val="00AD5BDB"/>
    <w:rsid w:val="00AD636A"/>
    <w:rsid w:val="00AD6EF1"/>
    <w:rsid w:val="00AD736E"/>
    <w:rsid w:val="00AD76C6"/>
    <w:rsid w:val="00AD7A3F"/>
    <w:rsid w:val="00AE05BC"/>
    <w:rsid w:val="00AE08EF"/>
    <w:rsid w:val="00AE1647"/>
    <w:rsid w:val="00AE17EE"/>
    <w:rsid w:val="00AE17F1"/>
    <w:rsid w:val="00AE2F88"/>
    <w:rsid w:val="00AE3172"/>
    <w:rsid w:val="00AE423A"/>
    <w:rsid w:val="00AE5219"/>
    <w:rsid w:val="00AE555C"/>
    <w:rsid w:val="00AE60F4"/>
    <w:rsid w:val="00AE69EE"/>
    <w:rsid w:val="00AF0C47"/>
    <w:rsid w:val="00AF0D42"/>
    <w:rsid w:val="00AF0ECC"/>
    <w:rsid w:val="00AF1248"/>
    <w:rsid w:val="00AF141B"/>
    <w:rsid w:val="00AF175F"/>
    <w:rsid w:val="00AF206E"/>
    <w:rsid w:val="00AF2157"/>
    <w:rsid w:val="00AF279C"/>
    <w:rsid w:val="00AF3B09"/>
    <w:rsid w:val="00AF3C5D"/>
    <w:rsid w:val="00AF4150"/>
    <w:rsid w:val="00AF4AD9"/>
    <w:rsid w:val="00AF4F58"/>
    <w:rsid w:val="00AF5587"/>
    <w:rsid w:val="00AF63F2"/>
    <w:rsid w:val="00AF65F7"/>
    <w:rsid w:val="00AF6752"/>
    <w:rsid w:val="00B00027"/>
    <w:rsid w:val="00B00C1F"/>
    <w:rsid w:val="00B0187E"/>
    <w:rsid w:val="00B01E4A"/>
    <w:rsid w:val="00B02C7C"/>
    <w:rsid w:val="00B03025"/>
    <w:rsid w:val="00B03C85"/>
    <w:rsid w:val="00B04026"/>
    <w:rsid w:val="00B045E5"/>
    <w:rsid w:val="00B045EC"/>
    <w:rsid w:val="00B04B82"/>
    <w:rsid w:val="00B0508E"/>
    <w:rsid w:val="00B0516D"/>
    <w:rsid w:val="00B05267"/>
    <w:rsid w:val="00B05B68"/>
    <w:rsid w:val="00B06000"/>
    <w:rsid w:val="00B06884"/>
    <w:rsid w:val="00B0706B"/>
    <w:rsid w:val="00B07285"/>
    <w:rsid w:val="00B07DB5"/>
    <w:rsid w:val="00B10554"/>
    <w:rsid w:val="00B10679"/>
    <w:rsid w:val="00B10809"/>
    <w:rsid w:val="00B10DEC"/>
    <w:rsid w:val="00B11A8A"/>
    <w:rsid w:val="00B1229C"/>
    <w:rsid w:val="00B125D2"/>
    <w:rsid w:val="00B12DB7"/>
    <w:rsid w:val="00B134D9"/>
    <w:rsid w:val="00B13672"/>
    <w:rsid w:val="00B13B84"/>
    <w:rsid w:val="00B1478B"/>
    <w:rsid w:val="00B150A5"/>
    <w:rsid w:val="00B151EB"/>
    <w:rsid w:val="00B154F7"/>
    <w:rsid w:val="00B156A7"/>
    <w:rsid w:val="00B20353"/>
    <w:rsid w:val="00B20B30"/>
    <w:rsid w:val="00B210BA"/>
    <w:rsid w:val="00B226C5"/>
    <w:rsid w:val="00B2274B"/>
    <w:rsid w:val="00B22E6A"/>
    <w:rsid w:val="00B245AE"/>
    <w:rsid w:val="00B24DA5"/>
    <w:rsid w:val="00B25195"/>
    <w:rsid w:val="00B252D5"/>
    <w:rsid w:val="00B25429"/>
    <w:rsid w:val="00B256B4"/>
    <w:rsid w:val="00B25B4E"/>
    <w:rsid w:val="00B25D17"/>
    <w:rsid w:val="00B26523"/>
    <w:rsid w:val="00B2652F"/>
    <w:rsid w:val="00B26646"/>
    <w:rsid w:val="00B26BB1"/>
    <w:rsid w:val="00B2707F"/>
    <w:rsid w:val="00B27F4B"/>
    <w:rsid w:val="00B30640"/>
    <w:rsid w:val="00B30950"/>
    <w:rsid w:val="00B3202E"/>
    <w:rsid w:val="00B32195"/>
    <w:rsid w:val="00B3225D"/>
    <w:rsid w:val="00B32CC7"/>
    <w:rsid w:val="00B32CEF"/>
    <w:rsid w:val="00B339CA"/>
    <w:rsid w:val="00B341C0"/>
    <w:rsid w:val="00B341F0"/>
    <w:rsid w:val="00B343E2"/>
    <w:rsid w:val="00B345A1"/>
    <w:rsid w:val="00B357E3"/>
    <w:rsid w:val="00B35E2B"/>
    <w:rsid w:val="00B371B1"/>
    <w:rsid w:val="00B37C33"/>
    <w:rsid w:val="00B37CDC"/>
    <w:rsid w:val="00B41041"/>
    <w:rsid w:val="00B417BC"/>
    <w:rsid w:val="00B428B9"/>
    <w:rsid w:val="00B4294E"/>
    <w:rsid w:val="00B43301"/>
    <w:rsid w:val="00B43318"/>
    <w:rsid w:val="00B43926"/>
    <w:rsid w:val="00B43AAE"/>
    <w:rsid w:val="00B43D21"/>
    <w:rsid w:val="00B43D88"/>
    <w:rsid w:val="00B440AF"/>
    <w:rsid w:val="00B446F2"/>
    <w:rsid w:val="00B44EDD"/>
    <w:rsid w:val="00B4568A"/>
    <w:rsid w:val="00B45A90"/>
    <w:rsid w:val="00B466FE"/>
    <w:rsid w:val="00B4710E"/>
    <w:rsid w:val="00B47503"/>
    <w:rsid w:val="00B47762"/>
    <w:rsid w:val="00B47A88"/>
    <w:rsid w:val="00B50BB5"/>
    <w:rsid w:val="00B50E73"/>
    <w:rsid w:val="00B51744"/>
    <w:rsid w:val="00B51B3F"/>
    <w:rsid w:val="00B52178"/>
    <w:rsid w:val="00B52200"/>
    <w:rsid w:val="00B5296B"/>
    <w:rsid w:val="00B52FC4"/>
    <w:rsid w:val="00B5455B"/>
    <w:rsid w:val="00B5491C"/>
    <w:rsid w:val="00B54BF2"/>
    <w:rsid w:val="00B557FA"/>
    <w:rsid w:val="00B55856"/>
    <w:rsid w:val="00B567CF"/>
    <w:rsid w:val="00B56CF2"/>
    <w:rsid w:val="00B604DC"/>
    <w:rsid w:val="00B606A7"/>
    <w:rsid w:val="00B6195B"/>
    <w:rsid w:val="00B62175"/>
    <w:rsid w:val="00B623BD"/>
    <w:rsid w:val="00B62A9B"/>
    <w:rsid w:val="00B62ED9"/>
    <w:rsid w:val="00B63390"/>
    <w:rsid w:val="00B63519"/>
    <w:rsid w:val="00B639B4"/>
    <w:rsid w:val="00B643C0"/>
    <w:rsid w:val="00B649FC"/>
    <w:rsid w:val="00B65B93"/>
    <w:rsid w:val="00B65CE6"/>
    <w:rsid w:val="00B6601E"/>
    <w:rsid w:val="00B66449"/>
    <w:rsid w:val="00B701B0"/>
    <w:rsid w:val="00B70CAD"/>
    <w:rsid w:val="00B70D85"/>
    <w:rsid w:val="00B7203F"/>
    <w:rsid w:val="00B72943"/>
    <w:rsid w:val="00B7295D"/>
    <w:rsid w:val="00B72CEC"/>
    <w:rsid w:val="00B735EB"/>
    <w:rsid w:val="00B741B2"/>
    <w:rsid w:val="00B744B4"/>
    <w:rsid w:val="00B74A7F"/>
    <w:rsid w:val="00B7559F"/>
    <w:rsid w:val="00B7583C"/>
    <w:rsid w:val="00B75C7C"/>
    <w:rsid w:val="00B761EF"/>
    <w:rsid w:val="00B76EF1"/>
    <w:rsid w:val="00B80E69"/>
    <w:rsid w:val="00B82071"/>
    <w:rsid w:val="00B82EAF"/>
    <w:rsid w:val="00B830D6"/>
    <w:rsid w:val="00B8454A"/>
    <w:rsid w:val="00B847AE"/>
    <w:rsid w:val="00B858EB"/>
    <w:rsid w:val="00B85F9A"/>
    <w:rsid w:val="00B86290"/>
    <w:rsid w:val="00B86797"/>
    <w:rsid w:val="00B87821"/>
    <w:rsid w:val="00B87DA0"/>
    <w:rsid w:val="00B90179"/>
    <w:rsid w:val="00B91722"/>
    <w:rsid w:val="00B92A04"/>
    <w:rsid w:val="00B9402D"/>
    <w:rsid w:val="00B94ADE"/>
    <w:rsid w:val="00B95575"/>
    <w:rsid w:val="00B9697F"/>
    <w:rsid w:val="00B977CA"/>
    <w:rsid w:val="00BA0222"/>
    <w:rsid w:val="00BA1CFB"/>
    <w:rsid w:val="00BA1D59"/>
    <w:rsid w:val="00BA34D3"/>
    <w:rsid w:val="00BA3EE9"/>
    <w:rsid w:val="00BA438A"/>
    <w:rsid w:val="00BA545E"/>
    <w:rsid w:val="00BA6952"/>
    <w:rsid w:val="00BA6A4E"/>
    <w:rsid w:val="00BA7419"/>
    <w:rsid w:val="00BA7EC1"/>
    <w:rsid w:val="00BB04B5"/>
    <w:rsid w:val="00BB075E"/>
    <w:rsid w:val="00BB0811"/>
    <w:rsid w:val="00BB108B"/>
    <w:rsid w:val="00BB2162"/>
    <w:rsid w:val="00BB2A83"/>
    <w:rsid w:val="00BB2AA6"/>
    <w:rsid w:val="00BB323E"/>
    <w:rsid w:val="00BB3B66"/>
    <w:rsid w:val="00BB559A"/>
    <w:rsid w:val="00BB61E2"/>
    <w:rsid w:val="00BB6783"/>
    <w:rsid w:val="00BB6C48"/>
    <w:rsid w:val="00BB70E8"/>
    <w:rsid w:val="00BB7843"/>
    <w:rsid w:val="00BC07A5"/>
    <w:rsid w:val="00BC096B"/>
    <w:rsid w:val="00BC0DFB"/>
    <w:rsid w:val="00BC1EB2"/>
    <w:rsid w:val="00BC26C4"/>
    <w:rsid w:val="00BC34BB"/>
    <w:rsid w:val="00BC42B2"/>
    <w:rsid w:val="00BC5104"/>
    <w:rsid w:val="00BC511B"/>
    <w:rsid w:val="00BD0C9D"/>
    <w:rsid w:val="00BD187D"/>
    <w:rsid w:val="00BD1F75"/>
    <w:rsid w:val="00BD228D"/>
    <w:rsid w:val="00BD24A6"/>
    <w:rsid w:val="00BD4C8D"/>
    <w:rsid w:val="00BD4FDF"/>
    <w:rsid w:val="00BD542E"/>
    <w:rsid w:val="00BD56E9"/>
    <w:rsid w:val="00BD5B8A"/>
    <w:rsid w:val="00BD65EB"/>
    <w:rsid w:val="00BD710F"/>
    <w:rsid w:val="00BD7306"/>
    <w:rsid w:val="00BD7DBB"/>
    <w:rsid w:val="00BE0DB6"/>
    <w:rsid w:val="00BE0DEE"/>
    <w:rsid w:val="00BE1527"/>
    <w:rsid w:val="00BE1EF6"/>
    <w:rsid w:val="00BE21F0"/>
    <w:rsid w:val="00BE3E37"/>
    <w:rsid w:val="00BE5179"/>
    <w:rsid w:val="00BE57B6"/>
    <w:rsid w:val="00BE5D65"/>
    <w:rsid w:val="00BE6199"/>
    <w:rsid w:val="00BE65ED"/>
    <w:rsid w:val="00BF0202"/>
    <w:rsid w:val="00BF0B9C"/>
    <w:rsid w:val="00BF0DD2"/>
    <w:rsid w:val="00BF1BB4"/>
    <w:rsid w:val="00BF23F7"/>
    <w:rsid w:val="00BF3255"/>
    <w:rsid w:val="00BF3E1A"/>
    <w:rsid w:val="00BF4D6B"/>
    <w:rsid w:val="00BF4F87"/>
    <w:rsid w:val="00BF5789"/>
    <w:rsid w:val="00BF6654"/>
    <w:rsid w:val="00BF72D0"/>
    <w:rsid w:val="00BF79F4"/>
    <w:rsid w:val="00BF7BB2"/>
    <w:rsid w:val="00C01C55"/>
    <w:rsid w:val="00C02DB7"/>
    <w:rsid w:val="00C02E09"/>
    <w:rsid w:val="00C02FD8"/>
    <w:rsid w:val="00C03360"/>
    <w:rsid w:val="00C03709"/>
    <w:rsid w:val="00C05C3F"/>
    <w:rsid w:val="00C05E9C"/>
    <w:rsid w:val="00C06A2A"/>
    <w:rsid w:val="00C06ADA"/>
    <w:rsid w:val="00C06F29"/>
    <w:rsid w:val="00C07F93"/>
    <w:rsid w:val="00C10A3E"/>
    <w:rsid w:val="00C112F7"/>
    <w:rsid w:val="00C12580"/>
    <w:rsid w:val="00C12A8C"/>
    <w:rsid w:val="00C138BD"/>
    <w:rsid w:val="00C13F7E"/>
    <w:rsid w:val="00C144C9"/>
    <w:rsid w:val="00C159DB"/>
    <w:rsid w:val="00C164D6"/>
    <w:rsid w:val="00C16925"/>
    <w:rsid w:val="00C16FDD"/>
    <w:rsid w:val="00C17E34"/>
    <w:rsid w:val="00C2080C"/>
    <w:rsid w:val="00C20C40"/>
    <w:rsid w:val="00C20D29"/>
    <w:rsid w:val="00C20F17"/>
    <w:rsid w:val="00C21B08"/>
    <w:rsid w:val="00C21DE8"/>
    <w:rsid w:val="00C228D2"/>
    <w:rsid w:val="00C22C85"/>
    <w:rsid w:val="00C22E41"/>
    <w:rsid w:val="00C22F82"/>
    <w:rsid w:val="00C22FD2"/>
    <w:rsid w:val="00C2329F"/>
    <w:rsid w:val="00C24ED0"/>
    <w:rsid w:val="00C2516E"/>
    <w:rsid w:val="00C25264"/>
    <w:rsid w:val="00C2564A"/>
    <w:rsid w:val="00C275B2"/>
    <w:rsid w:val="00C27782"/>
    <w:rsid w:val="00C27B09"/>
    <w:rsid w:val="00C27C7F"/>
    <w:rsid w:val="00C30295"/>
    <w:rsid w:val="00C31609"/>
    <w:rsid w:val="00C3252E"/>
    <w:rsid w:val="00C3339C"/>
    <w:rsid w:val="00C336FD"/>
    <w:rsid w:val="00C350DB"/>
    <w:rsid w:val="00C35B09"/>
    <w:rsid w:val="00C361F9"/>
    <w:rsid w:val="00C363F7"/>
    <w:rsid w:val="00C36A2B"/>
    <w:rsid w:val="00C37FF1"/>
    <w:rsid w:val="00C4071B"/>
    <w:rsid w:val="00C40DAC"/>
    <w:rsid w:val="00C40E66"/>
    <w:rsid w:val="00C41941"/>
    <w:rsid w:val="00C422BE"/>
    <w:rsid w:val="00C426E4"/>
    <w:rsid w:val="00C444CA"/>
    <w:rsid w:val="00C4481A"/>
    <w:rsid w:val="00C45C83"/>
    <w:rsid w:val="00C46742"/>
    <w:rsid w:val="00C46AEE"/>
    <w:rsid w:val="00C505B6"/>
    <w:rsid w:val="00C5066B"/>
    <w:rsid w:val="00C508FA"/>
    <w:rsid w:val="00C50954"/>
    <w:rsid w:val="00C50AA0"/>
    <w:rsid w:val="00C5100C"/>
    <w:rsid w:val="00C51627"/>
    <w:rsid w:val="00C51891"/>
    <w:rsid w:val="00C51F02"/>
    <w:rsid w:val="00C52300"/>
    <w:rsid w:val="00C527B7"/>
    <w:rsid w:val="00C52F8D"/>
    <w:rsid w:val="00C55076"/>
    <w:rsid w:val="00C550C8"/>
    <w:rsid w:val="00C5659A"/>
    <w:rsid w:val="00C56DF8"/>
    <w:rsid w:val="00C572E9"/>
    <w:rsid w:val="00C57457"/>
    <w:rsid w:val="00C60081"/>
    <w:rsid w:val="00C600A9"/>
    <w:rsid w:val="00C60E8C"/>
    <w:rsid w:val="00C614BF"/>
    <w:rsid w:val="00C62179"/>
    <w:rsid w:val="00C631E4"/>
    <w:rsid w:val="00C63225"/>
    <w:rsid w:val="00C651FE"/>
    <w:rsid w:val="00C65330"/>
    <w:rsid w:val="00C65393"/>
    <w:rsid w:val="00C65EE3"/>
    <w:rsid w:val="00C669CA"/>
    <w:rsid w:val="00C66B97"/>
    <w:rsid w:val="00C66C82"/>
    <w:rsid w:val="00C67678"/>
    <w:rsid w:val="00C7013B"/>
    <w:rsid w:val="00C706D4"/>
    <w:rsid w:val="00C707CD"/>
    <w:rsid w:val="00C70A6D"/>
    <w:rsid w:val="00C71F19"/>
    <w:rsid w:val="00C737FA"/>
    <w:rsid w:val="00C73FC0"/>
    <w:rsid w:val="00C75052"/>
    <w:rsid w:val="00C75E00"/>
    <w:rsid w:val="00C75F83"/>
    <w:rsid w:val="00C762A1"/>
    <w:rsid w:val="00C76E78"/>
    <w:rsid w:val="00C800E0"/>
    <w:rsid w:val="00C808CE"/>
    <w:rsid w:val="00C8178C"/>
    <w:rsid w:val="00C839C2"/>
    <w:rsid w:val="00C84353"/>
    <w:rsid w:val="00C845E1"/>
    <w:rsid w:val="00C8485C"/>
    <w:rsid w:val="00C855A9"/>
    <w:rsid w:val="00C85656"/>
    <w:rsid w:val="00C8588D"/>
    <w:rsid w:val="00C86885"/>
    <w:rsid w:val="00C87565"/>
    <w:rsid w:val="00C8787B"/>
    <w:rsid w:val="00C87926"/>
    <w:rsid w:val="00C87B4D"/>
    <w:rsid w:val="00C911B3"/>
    <w:rsid w:val="00C915BF"/>
    <w:rsid w:val="00C91D60"/>
    <w:rsid w:val="00C935AE"/>
    <w:rsid w:val="00C937D7"/>
    <w:rsid w:val="00C948EF"/>
    <w:rsid w:val="00C94B99"/>
    <w:rsid w:val="00C95797"/>
    <w:rsid w:val="00C9582D"/>
    <w:rsid w:val="00C968F0"/>
    <w:rsid w:val="00C9725F"/>
    <w:rsid w:val="00C97397"/>
    <w:rsid w:val="00C97543"/>
    <w:rsid w:val="00C97843"/>
    <w:rsid w:val="00CA05E1"/>
    <w:rsid w:val="00CA0CDF"/>
    <w:rsid w:val="00CA26A3"/>
    <w:rsid w:val="00CA26DC"/>
    <w:rsid w:val="00CA2BCE"/>
    <w:rsid w:val="00CA3307"/>
    <w:rsid w:val="00CA388B"/>
    <w:rsid w:val="00CA38E7"/>
    <w:rsid w:val="00CA3CF7"/>
    <w:rsid w:val="00CA425F"/>
    <w:rsid w:val="00CA5B3A"/>
    <w:rsid w:val="00CA6BED"/>
    <w:rsid w:val="00CA792C"/>
    <w:rsid w:val="00CB058D"/>
    <w:rsid w:val="00CB19F7"/>
    <w:rsid w:val="00CB1AED"/>
    <w:rsid w:val="00CB2500"/>
    <w:rsid w:val="00CB45F1"/>
    <w:rsid w:val="00CB4E78"/>
    <w:rsid w:val="00CB55D4"/>
    <w:rsid w:val="00CB56E6"/>
    <w:rsid w:val="00CB5C25"/>
    <w:rsid w:val="00CB5FC5"/>
    <w:rsid w:val="00CB6D0B"/>
    <w:rsid w:val="00CB7347"/>
    <w:rsid w:val="00CB738B"/>
    <w:rsid w:val="00CB7E3A"/>
    <w:rsid w:val="00CC0B13"/>
    <w:rsid w:val="00CC199C"/>
    <w:rsid w:val="00CC1D6E"/>
    <w:rsid w:val="00CC2466"/>
    <w:rsid w:val="00CC288D"/>
    <w:rsid w:val="00CC34CF"/>
    <w:rsid w:val="00CC47D1"/>
    <w:rsid w:val="00CC4952"/>
    <w:rsid w:val="00CC4983"/>
    <w:rsid w:val="00CC59C9"/>
    <w:rsid w:val="00CC68C7"/>
    <w:rsid w:val="00CC698C"/>
    <w:rsid w:val="00CC7692"/>
    <w:rsid w:val="00CD0B04"/>
    <w:rsid w:val="00CD0D5C"/>
    <w:rsid w:val="00CD10E5"/>
    <w:rsid w:val="00CD2344"/>
    <w:rsid w:val="00CD2450"/>
    <w:rsid w:val="00CD2B77"/>
    <w:rsid w:val="00CD2C5B"/>
    <w:rsid w:val="00CD2FAD"/>
    <w:rsid w:val="00CD304E"/>
    <w:rsid w:val="00CD3194"/>
    <w:rsid w:val="00CD33AF"/>
    <w:rsid w:val="00CD3848"/>
    <w:rsid w:val="00CD42EF"/>
    <w:rsid w:val="00CD4884"/>
    <w:rsid w:val="00CD49EA"/>
    <w:rsid w:val="00CD5562"/>
    <w:rsid w:val="00CD564A"/>
    <w:rsid w:val="00CD68E0"/>
    <w:rsid w:val="00CD6B7A"/>
    <w:rsid w:val="00CD6F3B"/>
    <w:rsid w:val="00CD79AB"/>
    <w:rsid w:val="00CD7BCA"/>
    <w:rsid w:val="00CE084F"/>
    <w:rsid w:val="00CE1790"/>
    <w:rsid w:val="00CE1BA8"/>
    <w:rsid w:val="00CE2557"/>
    <w:rsid w:val="00CE2ACA"/>
    <w:rsid w:val="00CE30AD"/>
    <w:rsid w:val="00CE350D"/>
    <w:rsid w:val="00CE3B52"/>
    <w:rsid w:val="00CE4952"/>
    <w:rsid w:val="00CE5A75"/>
    <w:rsid w:val="00CE6680"/>
    <w:rsid w:val="00CE7E36"/>
    <w:rsid w:val="00CF02D5"/>
    <w:rsid w:val="00CF0513"/>
    <w:rsid w:val="00CF058D"/>
    <w:rsid w:val="00CF091F"/>
    <w:rsid w:val="00CF0F6C"/>
    <w:rsid w:val="00CF256C"/>
    <w:rsid w:val="00CF2E69"/>
    <w:rsid w:val="00CF306F"/>
    <w:rsid w:val="00CF4027"/>
    <w:rsid w:val="00CF4B6D"/>
    <w:rsid w:val="00CF511D"/>
    <w:rsid w:val="00CF6088"/>
    <w:rsid w:val="00CF6210"/>
    <w:rsid w:val="00CF6A25"/>
    <w:rsid w:val="00CF6ADC"/>
    <w:rsid w:val="00CF70F0"/>
    <w:rsid w:val="00CF754B"/>
    <w:rsid w:val="00CF7AE6"/>
    <w:rsid w:val="00D00172"/>
    <w:rsid w:val="00D005EA"/>
    <w:rsid w:val="00D00CE1"/>
    <w:rsid w:val="00D0129C"/>
    <w:rsid w:val="00D01506"/>
    <w:rsid w:val="00D032CD"/>
    <w:rsid w:val="00D04239"/>
    <w:rsid w:val="00D05F57"/>
    <w:rsid w:val="00D06148"/>
    <w:rsid w:val="00D1064D"/>
    <w:rsid w:val="00D10DA6"/>
    <w:rsid w:val="00D10E9B"/>
    <w:rsid w:val="00D13404"/>
    <w:rsid w:val="00D13998"/>
    <w:rsid w:val="00D1486C"/>
    <w:rsid w:val="00D14E7F"/>
    <w:rsid w:val="00D1572C"/>
    <w:rsid w:val="00D17086"/>
    <w:rsid w:val="00D173C8"/>
    <w:rsid w:val="00D17BB1"/>
    <w:rsid w:val="00D217DE"/>
    <w:rsid w:val="00D2185C"/>
    <w:rsid w:val="00D22EC0"/>
    <w:rsid w:val="00D25701"/>
    <w:rsid w:val="00D26D86"/>
    <w:rsid w:val="00D27875"/>
    <w:rsid w:val="00D316EF"/>
    <w:rsid w:val="00D32032"/>
    <w:rsid w:val="00D32426"/>
    <w:rsid w:val="00D324CE"/>
    <w:rsid w:val="00D32B11"/>
    <w:rsid w:val="00D32D78"/>
    <w:rsid w:val="00D32F6B"/>
    <w:rsid w:val="00D33723"/>
    <w:rsid w:val="00D33A05"/>
    <w:rsid w:val="00D34D3F"/>
    <w:rsid w:val="00D351E8"/>
    <w:rsid w:val="00D35467"/>
    <w:rsid w:val="00D35560"/>
    <w:rsid w:val="00D36307"/>
    <w:rsid w:val="00D36863"/>
    <w:rsid w:val="00D36A67"/>
    <w:rsid w:val="00D37C96"/>
    <w:rsid w:val="00D40DFD"/>
    <w:rsid w:val="00D429DD"/>
    <w:rsid w:val="00D42C8D"/>
    <w:rsid w:val="00D42D88"/>
    <w:rsid w:val="00D43DFA"/>
    <w:rsid w:val="00D44096"/>
    <w:rsid w:val="00D440DD"/>
    <w:rsid w:val="00D454E4"/>
    <w:rsid w:val="00D46A06"/>
    <w:rsid w:val="00D5050F"/>
    <w:rsid w:val="00D50561"/>
    <w:rsid w:val="00D509B8"/>
    <w:rsid w:val="00D50A5C"/>
    <w:rsid w:val="00D5164C"/>
    <w:rsid w:val="00D52782"/>
    <w:rsid w:val="00D527CD"/>
    <w:rsid w:val="00D5400D"/>
    <w:rsid w:val="00D544C1"/>
    <w:rsid w:val="00D545D8"/>
    <w:rsid w:val="00D54BBC"/>
    <w:rsid w:val="00D54DD4"/>
    <w:rsid w:val="00D55727"/>
    <w:rsid w:val="00D56BB2"/>
    <w:rsid w:val="00D578EE"/>
    <w:rsid w:val="00D6005C"/>
    <w:rsid w:val="00D60155"/>
    <w:rsid w:val="00D60241"/>
    <w:rsid w:val="00D6043F"/>
    <w:rsid w:val="00D6068D"/>
    <w:rsid w:val="00D6175E"/>
    <w:rsid w:val="00D61B16"/>
    <w:rsid w:val="00D61F98"/>
    <w:rsid w:val="00D62639"/>
    <w:rsid w:val="00D6295B"/>
    <w:rsid w:val="00D62A92"/>
    <w:rsid w:val="00D62CD8"/>
    <w:rsid w:val="00D63FB4"/>
    <w:rsid w:val="00D64105"/>
    <w:rsid w:val="00D64333"/>
    <w:rsid w:val="00D6486A"/>
    <w:rsid w:val="00D65342"/>
    <w:rsid w:val="00D6552A"/>
    <w:rsid w:val="00D65B2F"/>
    <w:rsid w:val="00D666AA"/>
    <w:rsid w:val="00D6676B"/>
    <w:rsid w:val="00D6761D"/>
    <w:rsid w:val="00D67A1A"/>
    <w:rsid w:val="00D67FB7"/>
    <w:rsid w:val="00D71D5C"/>
    <w:rsid w:val="00D71DD8"/>
    <w:rsid w:val="00D72FF5"/>
    <w:rsid w:val="00D731F8"/>
    <w:rsid w:val="00D73A64"/>
    <w:rsid w:val="00D73CB7"/>
    <w:rsid w:val="00D73D22"/>
    <w:rsid w:val="00D74E14"/>
    <w:rsid w:val="00D7546B"/>
    <w:rsid w:val="00D762D5"/>
    <w:rsid w:val="00D7630D"/>
    <w:rsid w:val="00D772FA"/>
    <w:rsid w:val="00D773C0"/>
    <w:rsid w:val="00D77FC3"/>
    <w:rsid w:val="00D80451"/>
    <w:rsid w:val="00D80D23"/>
    <w:rsid w:val="00D80FD0"/>
    <w:rsid w:val="00D81B99"/>
    <w:rsid w:val="00D81F8F"/>
    <w:rsid w:val="00D82959"/>
    <w:rsid w:val="00D829EF"/>
    <w:rsid w:val="00D82F4A"/>
    <w:rsid w:val="00D8411F"/>
    <w:rsid w:val="00D84951"/>
    <w:rsid w:val="00D84B84"/>
    <w:rsid w:val="00D84F5C"/>
    <w:rsid w:val="00D851EC"/>
    <w:rsid w:val="00D85451"/>
    <w:rsid w:val="00D85569"/>
    <w:rsid w:val="00D861B6"/>
    <w:rsid w:val="00D866CD"/>
    <w:rsid w:val="00D86CFA"/>
    <w:rsid w:val="00D86F84"/>
    <w:rsid w:val="00D872BF"/>
    <w:rsid w:val="00D87451"/>
    <w:rsid w:val="00D9002A"/>
    <w:rsid w:val="00D910E9"/>
    <w:rsid w:val="00D910F4"/>
    <w:rsid w:val="00D91354"/>
    <w:rsid w:val="00D91E99"/>
    <w:rsid w:val="00D92447"/>
    <w:rsid w:val="00D9251B"/>
    <w:rsid w:val="00D92C35"/>
    <w:rsid w:val="00D93783"/>
    <w:rsid w:val="00D937DC"/>
    <w:rsid w:val="00D93F07"/>
    <w:rsid w:val="00D94EF1"/>
    <w:rsid w:val="00D95C66"/>
    <w:rsid w:val="00D96053"/>
    <w:rsid w:val="00D963A2"/>
    <w:rsid w:val="00D9661A"/>
    <w:rsid w:val="00D96E5B"/>
    <w:rsid w:val="00DA0047"/>
    <w:rsid w:val="00DA047D"/>
    <w:rsid w:val="00DA04C6"/>
    <w:rsid w:val="00DA07C6"/>
    <w:rsid w:val="00DA0E6A"/>
    <w:rsid w:val="00DA124A"/>
    <w:rsid w:val="00DA26D9"/>
    <w:rsid w:val="00DA2A77"/>
    <w:rsid w:val="00DA3C2F"/>
    <w:rsid w:val="00DA4495"/>
    <w:rsid w:val="00DA51A3"/>
    <w:rsid w:val="00DA578B"/>
    <w:rsid w:val="00DA6117"/>
    <w:rsid w:val="00DA7549"/>
    <w:rsid w:val="00DA7724"/>
    <w:rsid w:val="00DB0775"/>
    <w:rsid w:val="00DB09C7"/>
    <w:rsid w:val="00DB09F0"/>
    <w:rsid w:val="00DB1675"/>
    <w:rsid w:val="00DB1D93"/>
    <w:rsid w:val="00DB1DF3"/>
    <w:rsid w:val="00DB28F0"/>
    <w:rsid w:val="00DB2923"/>
    <w:rsid w:val="00DB2DBA"/>
    <w:rsid w:val="00DB2FFF"/>
    <w:rsid w:val="00DB3F71"/>
    <w:rsid w:val="00DB44A6"/>
    <w:rsid w:val="00DB4BEA"/>
    <w:rsid w:val="00DB4DA0"/>
    <w:rsid w:val="00DB54AF"/>
    <w:rsid w:val="00DB7A47"/>
    <w:rsid w:val="00DC00D6"/>
    <w:rsid w:val="00DC147E"/>
    <w:rsid w:val="00DC2B13"/>
    <w:rsid w:val="00DC49F3"/>
    <w:rsid w:val="00DC55D3"/>
    <w:rsid w:val="00DC6D49"/>
    <w:rsid w:val="00DC715A"/>
    <w:rsid w:val="00DC717D"/>
    <w:rsid w:val="00DC75CB"/>
    <w:rsid w:val="00DD1E63"/>
    <w:rsid w:val="00DD2167"/>
    <w:rsid w:val="00DD2F11"/>
    <w:rsid w:val="00DD2F80"/>
    <w:rsid w:val="00DD3015"/>
    <w:rsid w:val="00DD3F39"/>
    <w:rsid w:val="00DD4516"/>
    <w:rsid w:val="00DD6253"/>
    <w:rsid w:val="00DE0AEC"/>
    <w:rsid w:val="00DE20A3"/>
    <w:rsid w:val="00DE2393"/>
    <w:rsid w:val="00DE2BC4"/>
    <w:rsid w:val="00DE2FC1"/>
    <w:rsid w:val="00DE3089"/>
    <w:rsid w:val="00DE3388"/>
    <w:rsid w:val="00DE3BB2"/>
    <w:rsid w:val="00DE4228"/>
    <w:rsid w:val="00DE4A65"/>
    <w:rsid w:val="00DE4EB8"/>
    <w:rsid w:val="00DE4F48"/>
    <w:rsid w:val="00DE51B0"/>
    <w:rsid w:val="00DE55F1"/>
    <w:rsid w:val="00DE5D39"/>
    <w:rsid w:val="00DE64C1"/>
    <w:rsid w:val="00DE6A77"/>
    <w:rsid w:val="00DE6AE6"/>
    <w:rsid w:val="00DE7C5C"/>
    <w:rsid w:val="00DF0157"/>
    <w:rsid w:val="00DF07E4"/>
    <w:rsid w:val="00DF0D0F"/>
    <w:rsid w:val="00DF1076"/>
    <w:rsid w:val="00DF14AB"/>
    <w:rsid w:val="00DF354F"/>
    <w:rsid w:val="00DF3A9E"/>
    <w:rsid w:val="00DF4211"/>
    <w:rsid w:val="00DF5997"/>
    <w:rsid w:val="00DF60FE"/>
    <w:rsid w:val="00DF6CEE"/>
    <w:rsid w:val="00DF7617"/>
    <w:rsid w:val="00E00C3E"/>
    <w:rsid w:val="00E021B7"/>
    <w:rsid w:val="00E0282A"/>
    <w:rsid w:val="00E02CA5"/>
    <w:rsid w:val="00E02D7C"/>
    <w:rsid w:val="00E03A07"/>
    <w:rsid w:val="00E03A34"/>
    <w:rsid w:val="00E03D6F"/>
    <w:rsid w:val="00E0428F"/>
    <w:rsid w:val="00E042CD"/>
    <w:rsid w:val="00E06E30"/>
    <w:rsid w:val="00E07176"/>
    <w:rsid w:val="00E07671"/>
    <w:rsid w:val="00E07EEF"/>
    <w:rsid w:val="00E10532"/>
    <w:rsid w:val="00E10BB1"/>
    <w:rsid w:val="00E111F7"/>
    <w:rsid w:val="00E11B6C"/>
    <w:rsid w:val="00E11B7B"/>
    <w:rsid w:val="00E11E53"/>
    <w:rsid w:val="00E1342E"/>
    <w:rsid w:val="00E13B22"/>
    <w:rsid w:val="00E15F5D"/>
    <w:rsid w:val="00E16133"/>
    <w:rsid w:val="00E16BFB"/>
    <w:rsid w:val="00E17A53"/>
    <w:rsid w:val="00E17D33"/>
    <w:rsid w:val="00E20491"/>
    <w:rsid w:val="00E20DB1"/>
    <w:rsid w:val="00E23C71"/>
    <w:rsid w:val="00E23F62"/>
    <w:rsid w:val="00E2513F"/>
    <w:rsid w:val="00E253F5"/>
    <w:rsid w:val="00E261CC"/>
    <w:rsid w:val="00E2652A"/>
    <w:rsid w:val="00E26B0C"/>
    <w:rsid w:val="00E2729D"/>
    <w:rsid w:val="00E275B8"/>
    <w:rsid w:val="00E2763D"/>
    <w:rsid w:val="00E30D58"/>
    <w:rsid w:val="00E31DC0"/>
    <w:rsid w:val="00E32208"/>
    <w:rsid w:val="00E3221C"/>
    <w:rsid w:val="00E32493"/>
    <w:rsid w:val="00E33E45"/>
    <w:rsid w:val="00E350BC"/>
    <w:rsid w:val="00E35109"/>
    <w:rsid w:val="00E353E0"/>
    <w:rsid w:val="00E35483"/>
    <w:rsid w:val="00E35CED"/>
    <w:rsid w:val="00E36AFA"/>
    <w:rsid w:val="00E374F2"/>
    <w:rsid w:val="00E37608"/>
    <w:rsid w:val="00E40369"/>
    <w:rsid w:val="00E41C5D"/>
    <w:rsid w:val="00E422C2"/>
    <w:rsid w:val="00E42ED8"/>
    <w:rsid w:val="00E43C49"/>
    <w:rsid w:val="00E4457B"/>
    <w:rsid w:val="00E44AD1"/>
    <w:rsid w:val="00E44B18"/>
    <w:rsid w:val="00E44EB8"/>
    <w:rsid w:val="00E45300"/>
    <w:rsid w:val="00E45957"/>
    <w:rsid w:val="00E45A73"/>
    <w:rsid w:val="00E45BD9"/>
    <w:rsid w:val="00E45E49"/>
    <w:rsid w:val="00E4776A"/>
    <w:rsid w:val="00E4786A"/>
    <w:rsid w:val="00E510A2"/>
    <w:rsid w:val="00E51123"/>
    <w:rsid w:val="00E5113D"/>
    <w:rsid w:val="00E51151"/>
    <w:rsid w:val="00E51954"/>
    <w:rsid w:val="00E52828"/>
    <w:rsid w:val="00E52A6E"/>
    <w:rsid w:val="00E52B0F"/>
    <w:rsid w:val="00E53EC2"/>
    <w:rsid w:val="00E54B9C"/>
    <w:rsid w:val="00E55DE5"/>
    <w:rsid w:val="00E564C1"/>
    <w:rsid w:val="00E56BE7"/>
    <w:rsid w:val="00E56D33"/>
    <w:rsid w:val="00E574B6"/>
    <w:rsid w:val="00E57C08"/>
    <w:rsid w:val="00E60BC4"/>
    <w:rsid w:val="00E6175D"/>
    <w:rsid w:val="00E62BAC"/>
    <w:rsid w:val="00E62C9E"/>
    <w:rsid w:val="00E636C4"/>
    <w:rsid w:val="00E6441B"/>
    <w:rsid w:val="00E644F8"/>
    <w:rsid w:val="00E6457A"/>
    <w:rsid w:val="00E6516D"/>
    <w:rsid w:val="00E651F6"/>
    <w:rsid w:val="00E65525"/>
    <w:rsid w:val="00E65C2E"/>
    <w:rsid w:val="00E65D1D"/>
    <w:rsid w:val="00E661E1"/>
    <w:rsid w:val="00E66346"/>
    <w:rsid w:val="00E67126"/>
    <w:rsid w:val="00E67568"/>
    <w:rsid w:val="00E67C2B"/>
    <w:rsid w:val="00E70372"/>
    <w:rsid w:val="00E71CAF"/>
    <w:rsid w:val="00E71D77"/>
    <w:rsid w:val="00E72649"/>
    <w:rsid w:val="00E73062"/>
    <w:rsid w:val="00E7378D"/>
    <w:rsid w:val="00E73DAF"/>
    <w:rsid w:val="00E751E8"/>
    <w:rsid w:val="00E756BB"/>
    <w:rsid w:val="00E75BE8"/>
    <w:rsid w:val="00E773F1"/>
    <w:rsid w:val="00E7754D"/>
    <w:rsid w:val="00E7764B"/>
    <w:rsid w:val="00E7795D"/>
    <w:rsid w:val="00E803FE"/>
    <w:rsid w:val="00E80CDC"/>
    <w:rsid w:val="00E81463"/>
    <w:rsid w:val="00E814E3"/>
    <w:rsid w:val="00E82DCE"/>
    <w:rsid w:val="00E84C8B"/>
    <w:rsid w:val="00E85BC6"/>
    <w:rsid w:val="00E87CE0"/>
    <w:rsid w:val="00E905CC"/>
    <w:rsid w:val="00E906CD"/>
    <w:rsid w:val="00E912B0"/>
    <w:rsid w:val="00E915E9"/>
    <w:rsid w:val="00E91F6A"/>
    <w:rsid w:val="00E939FD"/>
    <w:rsid w:val="00E93F5A"/>
    <w:rsid w:val="00E940BD"/>
    <w:rsid w:val="00E9438C"/>
    <w:rsid w:val="00E94E47"/>
    <w:rsid w:val="00E957CA"/>
    <w:rsid w:val="00E95E44"/>
    <w:rsid w:val="00E95F0D"/>
    <w:rsid w:val="00E962C5"/>
    <w:rsid w:val="00E96541"/>
    <w:rsid w:val="00E96824"/>
    <w:rsid w:val="00E97289"/>
    <w:rsid w:val="00E97475"/>
    <w:rsid w:val="00E97D03"/>
    <w:rsid w:val="00EA0527"/>
    <w:rsid w:val="00EA11C3"/>
    <w:rsid w:val="00EA210D"/>
    <w:rsid w:val="00EA25D7"/>
    <w:rsid w:val="00EA2EBC"/>
    <w:rsid w:val="00EA34EC"/>
    <w:rsid w:val="00EA3723"/>
    <w:rsid w:val="00EA3768"/>
    <w:rsid w:val="00EA3C65"/>
    <w:rsid w:val="00EA4AA4"/>
    <w:rsid w:val="00EA4B54"/>
    <w:rsid w:val="00EA5E0C"/>
    <w:rsid w:val="00EA61BE"/>
    <w:rsid w:val="00EA793F"/>
    <w:rsid w:val="00EA7B12"/>
    <w:rsid w:val="00EB0738"/>
    <w:rsid w:val="00EB091B"/>
    <w:rsid w:val="00EB0E36"/>
    <w:rsid w:val="00EB188F"/>
    <w:rsid w:val="00EB1F11"/>
    <w:rsid w:val="00EB20BD"/>
    <w:rsid w:val="00EB2311"/>
    <w:rsid w:val="00EB2708"/>
    <w:rsid w:val="00EB2FF2"/>
    <w:rsid w:val="00EB370B"/>
    <w:rsid w:val="00EB3AF9"/>
    <w:rsid w:val="00EB6874"/>
    <w:rsid w:val="00EB697B"/>
    <w:rsid w:val="00EB6D98"/>
    <w:rsid w:val="00EB72C8"/>
    <w:rsid w:val="00EB76ED"/>
    <w:rsid w:val="00EC06BE"/>
    <w:rsid w:val="00EC0AFC"/>
    <w:rsid w:val="00EC0B8A"/>
    <w:rsid w:val="00EC0D6C"/>
    <w:rsid w:val="00EC1E50"/>
    <w:rsid w:val="00EC2003"/>
    <w:rsid w:val="00EC2117"/>
    <w:rsid w:val="00EC29FB"/>
    <w:rsid w:val="00EC2E2B"/>
    <w:rsid w:val="00EC2EC4"/>
    <w:rsid w:val="00EC2F6D"/>
    <w:rsid w:val="00EC326C"/>
    <w:rsid w:val="00EC343F"/>
    <w:rsid w:val="00EC37D1"/>
    <w:rsid w:val="00EC390F"/>
    <w:rsid w:val="00EC42A1"/>
    <w:rsid w:val="00EC513E"/>
    <w:rsid w:val="00EC74D3"/>
    <w:rsid w:val="00ED0398"/>
    <w:rsid w:val="00ED0F38"/>
    <w:rsid w:val="00ED24FA"/>
    <w:rsid w:val="00ED2D21"/>
    <w:rsid w:val="00ED3D90"/>
    <w:rsid w:val="00ED4922"/>
    <w:rsid w:val="00ED49CE"/>
    <w:rsid w:val="00ED5765"/>
    <w:rsid w:val="00ED587C"/>
    <w:rsid w:val="00ED59A7"/>
    <w:rsid w:val="00ED5CCD"/>
    <w:rsid w:val="00ED60BF"/>
    <w:rsid w:val="00ED62BA"/>
    <w:rsid w:val="00ED6BDF"/>
    <w:rsid w:val="00ED6E0D"/>
    <w:rsid w:val="00ED6E78"/>
    <w:rsid w:val="00EE012A"/>
    <w:rsid w:val="00EE1A97"/>
    <w:rsid w:val="00EE1DA1"/>
    <w:rsid w:val="00EE308B"/>
    <w:rsid w:val="00EE3274"/>
    <w:rsid w:val="00EE3826"/>
    <w:rsid w:val="00EE483F"/>
    <w:rsid w:val="00EE53B4"/>
    <w:rsid w:val="00EE57F0"/>
    <w:rsid w:val="00EE6F9D"/>
    <w:rsid w:val="00EE73D3"/>
    <w:rsid w:val="00EE75CE"/>
    <w:rsid w:val="00EE7EB1"/>
    <w:rsid w:val="00EF0239"/>
    <w:rsid w:val="00EF0E70"/>
    <w:rsid w:val="00EF1693"/>
    <w:rsid w:val="00EF1BC3"/>
    <w:rsid w:val="00EF28F4"/>
    <w:rsid w:val="00EF2BD9"/>
    <w:rsid w:val="00EF34D8"/>
    <w:rsid w:val="00EF3866"/>
    <w:rsid w:val="00EF3E5D"/>
    <w:rsid w:val="00EF3F9F"/>
    <w:rsid w:val="00EF42A7"/>
    <w:rsid w:val="00EF4635"/>
    <w:rsid w:val="00EF4AF2"/>
    <w:rsid w:val="00EF5253"/>
    <w:rsid w:val="00EF643E"/>
    <w:rsid w:val="00EF72B8"/>
    <w:rsid w:val="00EF76AD"/>
    <w:rsid w:val="00F005E9"/>
    <w:rsid w:val="00F0130A"/>
    <w:rsid w:val="00F01BBD"/>
    <w:rsid w:val="00F01BE3"/>
    <w:rsid w:val="00F024A1"/>
    <w:rsid w:val="00F03626"/>
    <w:rsid w:val="00F03D8A"/>
    <w:rsid w:val="00F0427B"/>
    <w:rsid w:val="00F046B0"/>
    <w:rsid w:val="00F04880"/>
    <w:rsid w:val="00F04B71"/>
    <w:rsid w:val="00F04D43"/>
    <w:rsid w:val="00F05465"/>
    <w:rsid w:val="00F06893"/>
    <w:rsid w:val="00F06CDA"/>
    <w:rsid w:val="00F1108E"/>
    <w:rsid w:val="00F11A04"/>
    <w:rsid w:val="00F13E43"/>
    <w:rsid w:val="00F14924"/>
    <w:rsid w:val="00F14BB1"/>
    <w:rsid w:val="00F15046"/>
    <w:rsid w:val="00F16140"/>
    <w:rsid w:val="00F16422"/>
    <w:rsid w:val="00F16770"/>
    <w:rsid w:val="00F16D2A"/>
    <w:rsid w:val="00F16FC1"/>
    <w:rsid w:val="00F17C1B"/>
    <w:rsid w:val="00F17CBB"/>
    <w:rsid w:val="00F208D8"/>
    <w:rsid w:val="00F209FF"/>
    <w:rsid w:val="00F20A8A"/>
    <w:rsid w:val="00F2155B"/>
    <w:rsid w:val="00F2440F"/>
    <w:rsid w:val="00F24525"/>
    <w:rsid w:val="00F2563F"/>
    <w:rsid w:val="00F259E4"/>
    <w:rsid w:val="00F25CC4"/>
    <w:rsid w:val="00F26CCB"/>
    <w:rsid w:val="00F27816"/>
    <w:rsid w:val="00F305EF"/>
    <w:rsid w:val="00F30B40"/>
    <w:rsid w:val="00F30D6B"/>
    <w:rsid w:val="00F314AD"/>
    <w:rsid w:val="00F317B8"/>
    <w:rsid w:val="00F31C25"/>
    <w:rsid w:val="00F333A1"/>
    <w:rsid w:val="00F3565E"/>
    <w:rsid w:val="00F3569F"/>
    <w:rsid w:val="00F364F8"/>
    <w:rsid w:val="00F3673A"/>
    <w:rsid w:val="00F36F78"/>
    <w:rsid w:val="00F37345"/>
    <w:rsid w:val="00F3742A"/>
    <w:rsid w:val="00F40073"/>
    <w:rsid w:val="00F41034"/>
    <w:rsid w:val="00F42000"/>
    <w:rsid w:val="00F4341F"/>
    <w:rsid w:val="00F43491"/>
    <w:rsid w:val="00F4672B"/>
    <w:rsid w:val="00F470F5"/>
    <w:rsid w:val="00F473B3"/>
    <w:rsid w:val="00F47868"/>
    <w:rsid w:val="00F47870"/>
    <w:rsid w:val="00F50455"/>
    <w:rsid w:val="00F507AD"/>
    <w:rsid w:val="00F52212"/>
    <w:rsid w:val="00F53213"/>
    <w:rsid w:val="00F53641"/>
    <w:rsid w:val="00F541E4"/>
    <w:rsid w:val="00F54359"/>
    <w:rsid w:val="00F55454"/>
    <w:rsid w:val="00F55F14"/>
    <w:rsid w:val="00F56E0D"/>
    <w:rsid w:val="00F56EFF"/>
    <w:rsid w:val="00F57E43"/>
    <w:rsid w:val="00F57E88"/>
    <w:rsid w:val="00F57F4C"/>
    <w:rsid w:val="00F57FF2"/>
    <w:rsid w:val="00F61FE2"/>
    <w:rsid w:val="00F62257"/>
    <w:rsid w:val="00F6392C"/>
    <w:rsid w:val="00F639F2"/>
    <w:rsid w:val="00F654D6"/>
    <w:rsid w:val="00F66259"/>
    <w:rsid w:val="00F66543"/>
    <w:rsid w:val="00F670C4"/>
    <w:rsid w:val="00F679AA"/>
    <w:rsid w:val="00F7017E"/>
    <w:rsid w:val="00F7046D"/>
    <w:rsid w:val="00F70BE8"/>
    <w:rsid w:val="00F70D74"/>
    <w:rsid w:val="00F7100F"/>
    <w:rsid w:val="00F71E10"/>
    <w:rsid w:val="00F7219B"/>
    <w:rsid w:val="00F72E25"/>
    <w:rsid w:val="00F73F3D"/>
    <w:rsid w:val="00F74130"/>
    <w:rsid w:val="00F7420E"/>
    <w:rsid w:val="00F74331"/>
    <w:rsid w:val="00F75396"/>
    <w:rsid w:val="00F75798"/>
    <w:rsid w:val="00F77557"/>
    <w:rsid w:val="00F77F83"/>
    <w:rsid w:val="00F80314"/>
    <w:rsid w:val="00F8036D"/>
    <w:rsid w:val="00F803C3"/>
    <w:rsid w:val="00F819F2"/>
    <w:rsid w:val="00F81A8A"/>
    <w:rsid w:val="00F81BF1"/>
    <w:rsid w:val="00F81DA4"/>
    <w:rsid w:val="00F82FCC"/>
    <w:rsid w:val="00F83EE7"/>
    <w:rsid w:val="00F83F97"/>
    <w:rsid w:val="00F852D9"/>
    <w:rsid w:val="00F856D3"/>
    <w:rsid w:val="00F8581D"/>
    <w:rsid w:val="00F8681F"/>
    <w:rsid w:val="00F86F61"/>
    <w:rsid w:val="00F86FD0"/>
    <w:rsid w:val="00F870A9"/>
    <w:rsid w:val="00F87313"/>
    <w:rsid w:val="00F87809"/>
    <w:rsid w:val="00F87B45"/>
    <w:rsid w:val="00F9063D"/>
    <w:rsid w:val="00F90767"/>
    <w:rsid w:val="00F907B6"/>
    <w:rsid w:val="00F924A0"/>
    <w:rsid w:val="00F93060"/>
    <w:rsid w:val="00F93918"/>
    <w:rsid w:val="00F93E3D"/>
    <w:rsid w:val="00F95934"/>
    <w:rsid w:val="00F95DA6"/>
    <w:rsid w:val="00F963B5"/>
    <w:rsid w:val="00F97BC3"/>
    <w:rsid w:val="00FA0AF3"/>
    <w:rsid w:val="00FA0BD5"/>
    <w:rsid w:val="00FA0D72"/>
    <w:rsid w:val="00FA1976"/>
    <w:rsid w:val="00FA22A7"/>
    <w:rsid w:val="00FA24BC"/>
    <w:rsid w:val="00FA2EC1"/>
    <w:rsid w:val="00FA333D"/>
    <w:rsid w:val="00FA3418"/>
    <w:rsid w:val="00FA492B"/>
    <w:rsid w:val="00FA517B"/>
    <w:rsid w:val="00FA51DF"/>
    <w:rsid w:val="00FA535F"/>
    <w:rsid w:val="00FA5665"/>
    <w:rsid w:val="00FA5C57"/>
    <w:rsid w:val="00FA63A8"/>
    <w:rsid w:val="00FA74E1"/>
    <w:rsid w:val="00FB059E"/>
    <w:rsid w:val="00FB105C"/>
    <w:rsid w:val="00FB19D1"/>
    <w:rsid w:val="00FB252A"/>
    <w:rsid w:val="00FB253C"/>
    <w:rsid w:val="00FB2CAF"/>
    <w:rsid w:val="00FB421A"/>
    <w:rsid w:val="00FB5500"/>
    <w:rsid w:val="00FB5794"/>
    <w:rsid w:val="00FB7120"/>
    <w:rsid w:val="00FB756B"/>
    <w:rsid w:val="00FB7AF7"/>
    <w:rsid w:val="00FC07C5"/>
    <w:rsid w:val="00FC0C1C"/>
    <w:rsid w:val="00FC1430"/>
    <w:rsid w:val="00FC168E"/>
    <w:rsid w:val="00FC1795"/>
    <w:rsid w:val="00FC2F7B"/>
    <w:rsid w:val="00FC3139"/>
    <w:rsid w:val="00FC50BC"/>
    <w:rsid w:val="00FC50EE"/>
    <w:rsid w:val="00FC522B"/>
    <w:rsid w:val="00FC6C23"/>
    <w:rsid w:val="00FC7695"/>
    <w:rsid w:val="00FD222D"/>
    <w:rsid w:val="00FD2819"/>
    <w:rsid w:val="00FD37BB"/>
    <w:rsid w:val="00FD38B7"/>
    <w:rsid w:val="00FD3D2B"/>
    <w:rsid w:val="00FD4120"/>
    <w:rsid w:val="00FD4715"/>
    <w:rsid w:val="00FD4E0B"/>
    <w:rsid w:val="00FD52B0"/>
    <w:rsid w:val="00FD59C5"/>
    <w:rsid w:val="00FD6CB2"/>
    <w:rsid w:val="00FD77F8"/>
    <w:rsid w:val="00FE154F"/>
    <w:rsid w:val="00FE25C3"/>
    <w:rsid w:val="00FE2688"/>
    <w:rsid w:val="00FE3617"/>
    <w:rsid w:val="00FE363D"/>
    <w:rsid w:val="00FE369F"/>
    <w:rsid w:val="00FE41B0"/>
    <w:rsid w:val="00FE422E"/>
    <w:rsid w:val="00FE4D44"/>
    <w:rsid w:val="00FE61D5"/>
    <w:rsid w:val="00FE66DD"/>
    <w:rsid w:val="00FF0532"/>
    <w:rsid w:val="00FF1F67"/>
    <w:rsid w:val="00FF2420"/>
    <w:rsid w:val="00FF328F"/>
    <w:rsid w:val="00FF374C"/>
    <w:rsid w:val="00FF40A0"/>
    <w:rsid w:val="00FF45B8"/>
    <w:rsid w:val="00FF4653"/>
    <w:rsid w:val="00FF4C7D"/>
    <w:rsid w:val="00FF5BB9"/>
    <w:rsid w:val="00FF5E36"/>
    <w:rsid w:val="00FF67B4"/>
    <w:rsid w:val="00FF7A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hapeDefaults>
    <o:shapedefaults v:ext="edit" spidmax="2049"/>
    <o:shapelayout v:ext="edit">
      <o:idmap v:ext="edit" data="1"/>
    </o:shapelayout>
  </w:shapeDefaults>
  <w:decimalSymbol w:val="."/>
  <w:listSeparator w:val=","/>
  <w15:chartTrackingRefBased/>
  <w15:docId w15:val="{46FFFA0A-2DC3-4D3B-89EA-E87F485AD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caption"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Plain Text" w:uiPriority="99"/>
    <w:lsdException w:name="Normal (Web)" w:uiPriority="99"/>
    <w:lsdException w:name="HTML Cite" w:uiPriority="99"/>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0B85"/>
    <w:rPr>
      <w:sz w:val="24"/>
      <w:szCs w:val="24"/>
    </w:rPr>
  </w:style>
  <w:style w:type="paragraph" w:styleId="Heading1">
    <w:name w:val="heading 1"/>
    <w:basedOn w:val="Normal"/>
    <w:next w:val="Normal"/>
    <w:qFormat/>
    <w:rsid w:val="00BF1BB4"/>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F1BB4"/>
    <w:pPr>
      <w:keepNext/>
      <w:numPr>
        <w:ilvl w:val="1"/>
        <w:numId w:val="1"/>
      </w:numPr>
      <w:spacing w:before="240" w:after="60"/>
      <w:outlineLvl w:val="1"/>
    </w:pPr>
    <w:rPr>
      <w:rFonts w:ascii="Arial" w:hAnsi="Arial"/>
      <w:b/>
      <w:bCs/>
      <w:i/>
      <w:iCs/>
      <w:sz w:val="28"/>
      <w:szCs w:val="28"/>
      <w:lang w:val="x-none" w:eastAsia="x-none"/>
    </w:rPr>
  </w:style>
  <w:style w:type="paragraph" w:styleId="Heading3">
    <w:name w:val="heading 3"/>
    <w:basedOn w:val="Normal"/>
    <w:next w:val="Normal"/>
    <w:link w:val="Heading3Char"/>
    <w:qFormat/>
    <w:rsid w:val="00BF1BB4"/>
    <w:pPr>
      <w:keepNext/>
      <w:numPr>
        <w:ilvl w:val="2"/>
        <w:numId w:val="1"/>
      </w:numPr>
      <w:spacing w:before="240" w:after="60"/>
      <w:outlineLvl w:val="2"/>
    </w:pPr>
    <w:rPr>
      <w:rFonts w:ascii="Arial" w:hAnsi="Arial"/>
      <w:b/>
      <w:bCs/>
      <w:sz w:val="26"/>
      <w:szCs w:val="26"/>
      <w:lang w:val="x-none" w:eastAsia="x-none"/>
    </w:rPr>
  </w:style>
  <w:style w:type="paragraph" w:styleId="Heading4">
    <w:name w:val="heading 4"/>
    <w:basedOn w:val="Normal"/>
    <w:next w:val="Normal"/>
    <w:qFormat/>
    <w:rsid w:val="00BF1BB4"/>
    <w:pPr>
      <w:keepNext/>
      <w:numPr>
        <w:ilvl w:val="3"/>
        <w:numId w:val="1"/>
      </w:numPr>
      <w:spacing w:before="240" w:after="60"/>
      <w:outlineLvl w:val="3"/>
    </w:pPr>
    <w:rPr>
      <w:b/>
      <w:bCs/>
      <w:sz w:val="28"/>
      <w:szCs w:val="28"/>
    </w:rPr>
  </w:style>
  <w:style w:type="paragraph" w:styleId="Heading5">
    <w:name w:val="heading 5"/>
    <w:basedOn w:val="Normal"/>
    <w:next w:val="Normal"/>
    <w:qFormat/>
    <w:rsid w:val="00BF1BB4"/>
    <w:pPr>
      <w:numPr>
        <w:ilvl w:val="4"/>
        <w:numId w:val="1"/>
      </w:numPr>
      <w:spacing w:before="240" w:after="60"/>
      <w:outlineLvl w:val="4"/>
    </w:pPr>
    <w:rPr>
      <w:b/>
      <w:bCs/>
      <w:i/>
      <w:iCs/>
      <w:sz w:val="26"/>
      <w:szCs w:val="26"/>
    </w:rPr>
  </w:style>
  <w:style w:type="paragraph" w:styleId="Heading6">
    <w:name w:val="heading 6"/>
    <w:basedOn w:val="Normal"/>
    <w:next w:val="Normal"/>
    <w:qFormat/>
    <w:rsid w:val="00BF1BB4"/>
    <w:pPr>
      <w:numPr>
        <w:ilvl w:val="5"/>
        <w:numId w:val="1"/>
      </w:numPr>
      <w:spacing w:before="240" w:after="60"/>
      <w:outlineLvl w:val="5"/>
    </w:pPr>
    <w:rPr>
      <w:b/>
      <w:bCs/>
      <w:sz w:val="22"/>
      <w:szCs w:val="22"/>
    </w:rPr>
  </w:style>
  <w:style w:type="paragraph" w:styleId="Heading7">
    <w:name w:val="heading 7"/>
    <w:basedOn w:val="Normal"/>
    <w:next w:val="Normal"/>
    <w:qFormat/>
    <w:rsid w:val="00BF1BB4"/>
    <w:pPr>
      <w:numPr>
        <w:ilvl w:val="6"/>
        <w:numId w:val="1"/>
      </w:numPr>
      <w:spacing w:before="240" w:after="60"/>
      <w:outlineLvl w:val="6"/>
    </w:pPr>
  </w:style>
  <w:style w:type="paragraph" w:styleId="Heading8">
    <w:name w:val="heading 8"/>
    <w:basedOn w:val="Normal"/>
    <w:next w:val="Normal"/>
    <w:qFormat/>
    <w:rsid w:val="00BF1BB4"/>
    <w:pPr>
      <w:numPr>
        <w:ilvl w:val="7"/>
        <w:numId w:val="1"/>
      </w:numPr>
      <w:spacing w:before="240" w:after="60"/>
      <w:outlineLvl w:val="7"/>
    </w:pPr>
    <w:rPr>
      <w:i/>
      <w:iCs/>
    </w:rPr>
  </w:style>
  <w:style w:type="paragraph" w:styleId="Heading9">
    <w:name w:val="heading 9"/>
    <w:basedOn w:val="Normal"/>
    <w:next w:val="Normal"/>
    <w:qFormat/>
    <w:rsid w:val="00BF1BB4"/>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10809"/>
    <w:rPr>
      <w:rFonts w:ascii="Arial" w:hAnsi="Arial" w:cs="Arial"/>
      <w:b/>
      <w:bCs/>
      <w:i/>
      <w:iCs/>
      <w:sz w:val="28"/>
      <w:szCs w:val="28"/>
    </w:rPr>
  </w:style>
  <w:style w:type="character" w:styleId="Hyperlink">
    <w:name w:val="Hyperlink"/>
    <w:uiPriority w:val="99"/>
    <w:rsid w:val="00BE21F0"/>
    <w:rPr>
      <w:color w:val="0000FF"/>
      <w:u w:val="single"/>
    </w:rPr>
  </w:style>
  <w:style w:type="paragraph" w:styleId="Header">
    <w:name w:val="header"/>
    <w:basedOn w:val="Normal"/>
    <w:rsid w:val="0097594A"/>
    <w:pPr>
      <w:tabs>
        <w:tab w:val="center" w:pos="4320"/>
        <w:tab w:val="right" w:pos="8640"/>
      </w:tabs>
    </w:pPr>
  </w:style>
  <w:style w:type="paragraph" w:styleId="Footer">
    <w:name w:val="footer"/>
    <w:basedOn w:val="Normal"/>
    <w:rsid w:val="0097594A"/>
    <w:pPr>
      <w:tabs>
        <w:tab w:val="center" w:pos="4320"/>
        <w:tab w:val="right" w:pos="8640"/>
      </w:tabs>
    </w:pPr>
  </w:style>
  <w:style w:type="character" w:styleId="PageNumber">
    <w:name w:val="page number"/>
    <w:basedOn w:val="DefaultParagraphFont"/>
    <w:rsid w:val="0097594A"/>
  </w:style>
  <w:style w:type="paragraph" w:styleId="Caption">
    <w:name w:val="caption"/>
    <w:basedOn w:val="Normal"/>
    <w:next w:val="Normal"/>
    <w:qFormat/>
    <w:rsid w:val="00EC326C"/>
    <w:pPr>
      <w:spacing w:before="120" w:after="120"/>
    </w:pPr>
    <w:rPr>
      <w:b/>
      <w:bCs/>
      <w:sz w:val="20"/>
      <w:szCs w:val="20"/>
    </w:rPr>
  </w:style>
  <w:style w:type="paragraph" w:styleId="TOC1">
    <w:name w:val="toc 1"/>
    <w:basedOn w:val="Normal"/>
    <w:next w:val="Normal"/>
    <w:autoRedefine/>
    <w:uiPriority w:val="39"/>
    <w:rsid w:val="00C66C82"/>
  </w:style>
  <w:style w:type="paragraph" w:styleId="TOC2">
    <w:name w:val="toc 2"/>
    <w:basedOn w:val="Normal"/>
    <w:next w:val="Normal"/>
    <w:autoRedefine/>
    <w:uiPriority w:val="39"/>
    <w:rsid w:val="00C66C82"/>
    <w:pPr>
      <w:ind w:left="240"/>
    </w:pPr>
  </w:style>
  <w:style w:type="paragraph" w:styleId="TOC3">
    <w:name w:val="toc 3"/>
    <w:basedOn w:val="Normal"/>
    <w:next w:val="Normal"/>
    <w:autoRedefine/>
    <w:uiPriority w:val="39"/>
    <w:rsid w:val="00C66C82"/>
    <w:pPr>
      <w:ind w:left="480"/>
    </w:pPr>
  </w:style>
  <w:style w:type="paragraph" w:styleId="Title">
    <w:name w:val="Title"/>
    <w:basedOn w:val="Normal"/>
    <w:qFormat/>
    <w:rsid w:val="0016176A"/>
    <w:pPr>
      <w:jc w:val="center"/>
    </w:pPr>
    <w:rPr>
      <w:b/>
      <w:bCs/>
      <w:sz w:val="40"/>
    </w:rPr>
  </w:style>
  <w:style w:type="table" w:styleId="TableGrid">
    <w:name w:val="Table Grid"/>
    <w:basedOn w:val="TableNormal"/>
    <w:rsid w:val="006E3D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2">
    <w:name w:val="xl22"/>
    <w:basedOn w:val="Normal"/>
    <w:rsid w:val="00DB3F71"/>
    <w:pPr>
      <w:spacing w:before="100" w:beforeAutospacing="1" w:after="100" w:afterAutospacing="1"/>
    </w:pPr>
    <w:rPr>
      <w:rFonts w:ascii="Arial" w:hAnsi="Arial" w:cs="Arial"/>
      <w:b/>
      <w:bCs/>
    </w:rPr>
  </w:style>
  <w:style w:type="paragraph" w:styleId="TOC4">
    <w:name w:val="toc 4"/>
    <w:basedOn w:val="Normal"/>
    <w:next w:val="Normal"/>
    <w:autoRedefine/>
    <w:uiPriority w:val="39"/>
    <w:rsid w:val="00693C85"/>
    <w:pPr>
      <w:ind w:left="720"/>
    </w:pPr>
  </w:style>
  <w:style w:type="paragraph" w:customStyle="1" w:styleId="CV-text">
    <w:name w:val="CV-text"/>
    <w:rsid w:val="00A57461"/>
    <w:pPr>
      <w:spacing w:after="120"/>
    </w:pPr>
    <w:rPr>
      <w:rFonts w:ascii="Arial" w:hAnsi="Arial"/>
      <w:lang w:val="en-GB"/>
    </w:rPr>
  </w:style>
  <w:style w:type="paragraph" w:styleId="NormalWeb">
    <w:name w:val="Normal (Web)"/>
    <w:basedOn w:val="Normal"/>
    <w:uiPriority w:val="99"/>
    <w:rsid w:val="000278F2"/>
    <w:pPr>
      <w:spacing w:before="100" w:beforeAutospacing="1" w:after="100" w:afterAutospacing="1"/>
    </w:pPr>
  </w:style>
  <w:style w:type="character" w:customStyle="1" w:styleId="heading01">
    <w:name w:val="heading01"/>
    <w:rsid w:val="0074748B"/>
    <w:rPr>
      <w:rFonts w:ascii="Arial" w:hAnsi="Arial" w:cs="Arial" w:hint="default"/>
      <w:b/>
      <w:bCs/>
      <w:sz w:val="36"/>
      <w:szCs w:val="36"/>
    </w:rPr>
  </w:style>
  <w:style w:type="character" w:customStyle="1" w:styleId="heading11">
    <w:name w:val="heading11"/>
    <w:rsid w:val="0074748B"/>
    <w:rPr>
      <w:rFonts w:ascii="Arial" w:hAnsi="Arial" w:cs="Arial" w:hint="default"/>
      <w:b/>
      <w:bCs/>
      <w:sz w:val="20"/>
      <w:szCs w:val="20"/>
    </w:rPr>
  </w:style>
  <w:style w:type="paragraph" w:styleId="BalloonText">
    <w:name w:val="Balloon Text"/>
    <w:basedOn w:val="Normal"/>
    <w:link w:val="BalloonTextChar"/>
    <w:uiPriority w:val="99"/>
    <w:rsid w:val="00F41034"/>
    <w:rPr>
      <w:rFonts w:ascii="Tahoma" w:hAnsi="Tahoma"/>
      <w:sz w:val="16"/>
      <w:szCs w:val="16"/>
      <w:lang w:val="x-none" w:eastAsia="x-none"/>
    </w:rPr>
  </w:style>
  <w:style w:type="character" w:customStyle="1" w:styleId="BalloonTextChar">
    <w:name w:val="Balloon Text Char"/>
    <w:link w:val="BalloonText"/>
    <w:uiPriority w:val="99"/>
    <w:rsid w:val="00F41034"/>
    <w:rPr>
      <w:rFonts w:ascii="Tahoma" w:hAnsi="Tahoma" w:cs="Tahoma"/>
      <w:sz w:val="16"/>
      <w:szCs w:val="16"/>
    </w:rPr>
  </w:style>
  <w:style w:type="paragraph" w:styleId="FootnoteText">
    <w:name w:val="footnote text"/>
    <w:basedOn w:val="Normal"/>
    <w:link w:val="FootnoteTextChar"/>
    <w:uiPriority w:val="99"/>
    <w:unhideWhenUsed/>
    <w:rsid w:val="006E4F58"/>
    <w:pPr>
      <w:spacing w:before="100" w:beforeAutospacing="1" w:after="100" w:afterAutospacing="1"/>
    </w:pPr>
    <w:rPr>
      <w:lang w:val="x-none" w:eastAsia="x-none"/>
    </w:rPr>
  </w:style>
  <w:style w:type="character" w:customStyle="1" w:styleId="FootnoteTextChar">
    <w:name w:val="Footnote Text Char"/>
    <w:link w:val="FootnoteText"/>
    <w:uiPriority w:val="99"/>
    <w:rsid w:val="006E4F58"/>
    <w:rPr>
      <w:sz w:val="24"/>
      <w:szCs w:val="24"/>
    </w:rPr>
  </w:style>
  <w:style w:type="character" w:styleId="FollowedHyperlink">
    <w:name w:val="FollowedHyperlink"/>
    <w:uiPriority w:val="99"/>
    <w:unhideWhenUsed/>
    <w:rsid w:val="003253FF"/>
    <w:rPr>
      <w:color w:val="800080"/>
      <w:u w:val="single"/>
    </w:rPr>
  </w:style>
  <w:style w:type="paragraph" w:styleId="TOC5">
    <w:name w:val="toc 5"/>
    <w:basedOn w:val="Normal"/>
    <w:next w:val="Normal"/>
    <w:autoRedefine/>
    <w:uiPriority w:val="39"/>
    <w:unhideWhenUsed/>
    <w:rsid w:val="00B2707F"/>
    <w:pPr>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B2707F"/>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B2707F"/>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B2707F"/>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B2707F"/>
    <w:pPr>
      <w:spacing w:after="100" w:line="276" w:lineRule="auto"/>
      <w:ind w:left="1760"/>
    </w:pPr>
    <w:rPr>
      <w:rFonts w:ascii="Calibri" w:hAnsi="Calibri"/>
      <w:sz w:val="22"/>
      <w:szCs w:val="22"/>
    </w:rPr>
  </w:style>
  <w:style w:type="paragraph" w:styleId="HTMLPreformatted">
    <w:name w:val="HTML Preformatted"/>
    <w:basedOn w:val="Normal"/>
    <w:link w:val="HTMLPreformattedChar"/>
    <w:uiPriority w:val="99"/>
    <w:unhideWhenUsed/>
    <w:rsid w:val="00B46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PreformattedChar">
    <w:name w:val="HTML Preformatted Char"/>
    <w:link w:val="HTMLPreformatted"/>
    <w:uiPriority w:val="99"/>
    <w:rsid w:val="00B466FE"/>
    <w:rPr>
      <w:rFonts w:ascii="Courier New" w:hAnsi="Courier New" w:cs="Courier New"/>
    </w:rPr>
  </w:style>
  <w:style w:type="paragraph" w:customStyle="1" w:styleId="b">
    <w:name w:val="b"/>
    <w:basedOn w:val="Normal"/>
    <w:rsid w:val="00B466FE"/>
    <w:pPr>
      <w:spacing w:before="100" w:beforeAutospacing="1" w:after="100" w:afterAutospacing="1"/>
    </w:pPr>
    <w:rPr>
      <w:rFonts w:ascii="Courier New" w:hAnsi="Courier New" w:cs="Courier New"/>
      <w:b/>
      <w:bCs/>
      <w:color w:val="FF0000"/>
    </w:rPr>
  </w:style>
  <w:style w:type="paragraph" w:customStyle="1" w:styleId="e">
    <w:name w:val="e"/>
    <w:basedOn w:val="Normal"/>
    <w:rsid w:val="00B466FE"/>
    <w:pPr>
      <w:spacing w:before="100" w:beforeAutospacing="1" w:after="100" w:afterAutospacing="1"/>
      <w:ind w:left="240" w:right="240" w:hanging="240"/>
    </w:pPr>
  </w:style>
  <w:style w:type="paragraph" w:customStyle="1" w:styleId="k">
    <w:name w:val="k"/>
    <w:basedOn w:val="Normal"/>
    <w:rsid w:val="00B466FE"/>
    <w:pPr>
      <w:spacing w:before="100" w:beforeAutospacing="1" w:after="100" w:afterAutospacing="1"/>
      <w:ind w:left="240" w:right="240" w:hanging="240"/>
    </w:pPr>
  </w:style>
  <w:style w:type="paragraph" w:customStyle="1" w:styleId="t">
    <w:name w:val="t"/>
    <w:basedOn w:val="Normal"/>
    <w:rsid w:val="00B466FE"/>
    <w:pPr>
      <w:spacing w:before="100" w:beforeAutospacing="1" w:after="100" w:afterAutospacing="1"/>
    </w:pPr>
    <w:rPr>
      <w:color w:val="990000"/>
    </w:rPr>
  </w:style>
  <w:style w:type="paragraph" w:customStyle="1" w:styleId="xt">
    <w:name w:val="xt"/>
    <w:basedOn w:val="Normal"/>
    <w:rsid w:val="00B466FE"/>
    <w:pPr>
      <w:spacing w:before="100" w:beforeAutospacing="1" w:after="100" w:afterAutospacing="1"/>
    </w:pPr>
    <w:rPr>
      <w:color w:val="990099"/>
    </w:rPr>
  </w:style>
  <w:style w:type="paragraph" w:customStyle="1" w:styleId="ns">
    <w:name w:val="ns"/>
    <w:basedOn w:val="Normal"/>
    <w:rsid w:val="00B466FE"/>
    <w:pPr>
      <w:spacing w:before="100" w:beforeAutospacing="1" w:after="100" w:afterAutospacing="1"/>
    </w:pPr>
    <w:rPr>
      <w:color w:val="FF0000"/>
    </w:rPr>
  </w:style>
  <w:style w:type="paragraph" w:customStyle="1" w:styleId="dt">
    <w:name w:val="dt"/>
    <w:basedOn w:val="Normal"/>
    <w:rsid w:val="00B466FE"/>
    <w:pPr>
      <w:spacing w:before="100" w:beforeAutospacing="1" w:after="100" w:afterAutospacing="1"/>
    </w:pPr>
    <w:rPr>
      <w:color w:val="008000"/>
    </w:rPr>
  </w:style>
  <w:style w:type="paragraph" w:customStyle="1" w:styleId="m">
    <w:name w:val="m"/>
    <w:basedOn w:val="Normal"/>
    <w:rsid w:val="00B466FE"/>
    <w:pPr>
      <w:spacing w:before="100" w:beforeAutospacing="1" w:after="100" w:afterAutospacing="1"/>
    </w:pPr>
    <w:rPr>
      <w:color w:val="0000FF"/>
    </w:rPr>
  </w:style>
  <w:style w:type="paragraph" w:customStyle="1" w:styleId="tx">
    <w:name w:val="tx"/>
    <w:basedOn w:val="Normal"/>
    <w:rsid w:val="00B466FE"/>
    <w:pPr>
      <w:spacing w:before="100" w:beforeAutospacing="1" w:after="100" w:afterAutospacing="1"/>
    </w:pPr>
    <w:rPr>
      <w:b/>
      <w:bCs/>
    </w:rPr>
  </w:style>
  <w:style w:type="paragraph" w:customStyle="1" w:styleId="db">
    <w:name w:val="db"/>
    <w:basedOn w:val="Normal"/>
    <w:rsid w:val="00B466FE"/>
    <w:pPr>
      <w:pBdr>
        <w:left w:val="single" w:sz="6" w:space="4" w:color="CCCCCC"/>
      </w:pBdr>
      <w:ind w:left="240"/>
    </w:pPr>
    <w:rPr>
      <w:rFonts w:ascii="Courier" w:hAnsi="Courier"/>
    </w:rPr>
  </w:style>
  <w:style w:type="paragraph" w:customStyle="1" w:styleId="di">
    <w:name w:val="di"/>
    <w:basedOn w:val="Normal"/>
    <w:rsid w:val="00B466FE"/>
    <w:pPr>
      <w:spacing w:before="100" w:beforeAutospacing="1" w:after="100" w:afterAutospacing="1"/>
    </w:pPr>
    <w:rPr>
      <w:rFonts w:ascii="Courier" w:hAnsi="Courier"/>
    </w:rPr>
  </w:style>
  <w:style w:type="paragraph" w:customStyle="1" w:styleId="d">
    <w:name w:val="d"/>
    <w:basedOn w:val="Normal"/>
    <w:rsid w:val="00B466FE"/>
    <w:pPr>
      <w:spacing w:before="100" w:beforeAutospacing="1" w:after="100" w:afterAutospacing="1"/>
    </w:pPr>
    <w:rPr>
      <w:color w:val="0000FF"/>
    </w:rPr>
  </w:style>
  <w:style w:type="paragraph" w:customStyle="1" w:styleId="pi">
    <w:name w:val="pi"/>
    <w:basedOn w:val="Normal"/>
    <w:rsid w:val="00B466FE"/>
    <w:pPr>
      <w:spacing w:before="100" w:beforeAutospacing="1" w:after="100" w:afterAutospacing="1"/>
    </w:pPr>
    <w:rPr>
      <w:color w:val="0000FF"/>
    </w:rPr>
  </w:style>
  <w:style w:type="paragraph" w:customStyle="1" w:styleId="cb">
    <w:name w:val="cb"/>
    <w:basedOn w:val="Normal"/>
    <w:rsid w:val="00B466FE"/>
    <w:pPr>
      <w:ind w:left="240"/>
    </w:pPr>
    <w:rPr>
      <w:rFonts w:ascii="Courier" w:hAnsi="Courier"/>
      <w:color w:val="888888"/>
    </w:rPr>
  </w:style>
  <w:style w:type="paragraph" w:customStyle="1" w:styleId="ci">
    <w:name w:val="ci"/>
    <w:basedOn w:val="Normal"/>
    <w:rsid w:val="00B466FE"/>
    <w:pPr>
      <w:spacing w:before="100" w:beforeAutospacing="1" w:after="100" w:afterAutospacing="1"/>
    </w:pPr>
    <w:rPr>
      <w:rFonts w:ascii="Courier" w:hAnsi="Courier"/>
      <w:color w:val="888888"/>
    </w:rPr>
  </w:style>
  <w:style w:type="character" w:customStyle="1" w:styleId="m1">
    <w:name w:val="m1"/>
    <w:rsid w:val="00B466FE"/>
    <w:rPr>
      <w:color w:val="0000FF"/>
    </w:rPr>
  </w:style>
  <w:style w:type="character" w:customStyle="1" w:styleId="pi1">
    <w:name w:val="pi1"/>
    <w:rsid w:val="00B466FE"/>
    <w:rPr>
      <w:color w:val="0000FF"/>
    </w:rPr>
  </w:style>
  <w:style w:type="character" w:customStyle="1" w:styleId="t1">
    <w:name w:val="t1"/>
    <w:rsid w:val="00B466FE"/>
    <w:rPr>
      <w:color w:val="990000"/>
    </w:rPr>
  </w:style>
  <w:style w:type="character" w:customStyle="1" w:styleId="b1">
    <w:name w:val="b1"/>
    <w:rsid w:val="00B466FE"/>
    <w:rPr>
      <w:rFonts w:ascii="Courier New" w:hAnsi="Courier New" w:cs="Courier New" w:hint="default"/>
      <w:b/>
      <w:bCs/>
      <w:strike w:val="0"/>
      <w:dstrike w:val="0"/>
      <w:color w:val="FF0000"/>
      <w:u w:val="none"/>
      <w:effect w:val="none"/>
    </w:rPr>
  </w:style>
  <w:style w:type="character" w:customStyle="1" w:styleId="tx1">
    <w:name w:val="tx1"/>
    <w:rsid w:val="00B466FE"/>
    <w:rPr>
      <w:b/>
      <w:bCs/>
    </w:rPr>
  </w:style>
  <w:style w:type="character" w:styleId="Strong">
    <w:name w:val="Strong"/>
    <w:uiPriority w:val="22"/>
    <w:qFormat/>
    <w:rsid w:val="00E939FD"/>
    <w:rPr>
      <w:rFonts w:ascii="Helvetica" w:hAnsi="Helvetica" w:cs="Helvetica" w:hint="default"/>
      <w:b/>
      <w:bCs/>
      <w:sz w:val="24"/>
      <w:szCs w:val="24"/>
    </w:rPr>
  </w:style>
  <w:style w:type="character" w:customStyle="1" w:styleId="contenttext1">
    <w:name w:val="content_text1"/>
    <w:rsid w:val="00E939FD"/>
    <w:rPr>
      <w:rFonts w:ascii="Helvetica" w:hAnsi="Helvetica" w:cs="Helvetica" w:hint="default"/>
      <w:sz w:val="24"/>
      <w:szCs w:val="24"/>
    </w:rPr>
  </w:style>
  <w:style w:type="character" w:styleId="Emphasis">
    <w:name w:val="Emphasis"/>
    <w:uiPriority w:val="20"/>
    <w:qFormat/>
    <w:rsid w:val="000966AD"/>
    <w:rPr>
      <w:b/>
      <w:bCs/>
      <w:i w:val="0"/>
      <w:iCs w:val="0"/>
    </w:rPr>
  </w:style>
  <w:style w:type="character" w:styleId="HTMLCode">
    <w:name w:val="HTML Code"/>
    <w:uiPriority w:val="99"/>
    <w:unhideWhenUsed/>
    <w:rsid w:val="00876075"/>
    <w:rPr>
      <w:rFonts w:ascii="Courier New" w:eastAsia="Times New Roman" w:hAnsi="Courier New" w:cs="Courier New"/>
      <w:sz w:val="20"/>
      <w:szCs w:val="20"/>
    </w:rPr>
  </w:style>
  <w:style w:type="character" w:customStyle="1" w:styleId="Heading3Char">
    <w:name w:val="Heading 3 Char"/>
    <w:link w:val="Heading3"/>
    <w:rsid w:val="000E3989"/>
    <w:rPr>
      <w:rFonts w:ascii="Arial" w:hAnsi="Arial" w:cs="Arial"/>
      <w:b/>
      <w:bCs/>
      <w:sz w:val="26"/>
      <w:szCs w:val="26"/>
    </w:rPr>
  </w:style>
  <w:style w:type="paragraph" w:styleId="ListParagraph">
    <w:name w:val="List Paragraph"/>
    <w:basedOn w:val="Normal"/>
    <w:uiPriority w:val="34"/>
    <w:qFormat/>
    <w:rsid w:val="00BD7306"/>
    <w:pPr>
      <w:ind w:left="720"/>
    </w:pPr>
    <w:rPr>
      <w:rFonts w:ascii="Calibri" w:eastAsia="Calibri" w:hAnsi="Calibri" w:cs="Calibri"/>
      <w:sz w:val="22"/>
      <w:szCs w:val="22"/>
    </w:rPr>
  </w:style>
  <w:style w:type="character" w:styleId="HTMLCite">
    <w:name w:val="HTML Cite"/>
    <w:uiPriority w:val="99"/>
    <w:unhideWhenUsed/>
    <w:rsid w:val="00461080"/>
    <w:rPr>
      <w:i/>
      <w:iCs/>
    </w:rPr>
  </w:style>
  <w:style w:type="paragraph" w:styleId="PlainText">
    <w:name w:val="Plain Text"/>
    <w:basedOn w:val="Normal"/>
    <w:link w:val="PlainTextChar"/>
    <w:uiPriority w:val="99"/>
    <w:unhideWhenUsed/>
    <w:rsid w:val="001C37F8"/>
    <w:rPr>
      <w:rFonts w:ascii="Calibri" w:eastAsia="Calibri" w:hAnsi="Calibri"/>
      <w:sz w:val="22"/>
      <w:szCs w:val="21"/>
    </w:rPr>
  </w:style>
  <w:style w:type="character" w:customStyle="1" w:styleId="PlainTextChar">
    <w:name w:val="Plain Text Char"/>
    <w:link w:val="PlainText"/>
    <w:uiPriority w:val="99"/>
    <w:rsid w:val="001C37F8"/>
    <w:rPr>
      <w:rFonts w:ascii="Calibri" w:eastAsia="Calibri" w:hAnsi="Calibri"/>
      <w:sz w:val="22"/>
      <w:szCs w:val="21"/>
    </w:rPr>
  </w:style>
  <w:style w:type="paragraph" w:styleId="TOCHeading">
    <w:name w:val="TOC Heading"/>
    <w:basedOn w:val="Heading1"/>
    <w:next w:val="Normal"/>
    <w:uiPriority w:val="39"/>
    <w:unhideWhenUsed/>
    <w:qFormat/>
    <w:rsid w:val="007F41FD"/>
    <w:pPr>
      <w:keepLines/>
      <w:numPr>
        <w:numId w:val="0"/>
      </w:numPr>
      <w:spacing w:after="0" w:line="259" w:lineRule="auto"/>
      <w:outlineLvl w:val="9"/>
    </w:pPr>
    <w:rPr>
      <w:rFonts w:ascii="Calibri Light" w:hAnsi="Calibri Light" w:cs="Times New Roman"/>
      <w:b w:val="0"/>
      <w:bCs w:val="0"/>
      <w:color w:val="2E74B5"/>
      <w:kern w:val="0"/>
    </w:rPr>
  </w:style>
  <w:style w:type="character" w:customStyle="1" w:styleId="apple-converted-space">
    <w:name w:val="apple-converted-space"/>
    <w:basedOn w:val="DefaultParagraphFont"/>
    <w:rsid w:val="00FA5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4285">
      <w:bodyDiv w:val="1"/>
      <w:marLeft w:val="0"/>
      <w:marRight w:val="0"/>
      <w:marTop w:val="0"/>
      <w:marBottom w:val="0"/>
      <w:divBdr>
        <w:top w:val="none" w:sz="0" w:space="0" w:color="auto"/>
        <w:left w:val="none" w:sz="0" w:space="0" w:color="auto"/>
        <w:bottom w:val="none" w:sz="0" w:space="0" w:color="auto"/>
        <w:right w:val="none" w:sz="0" w:space="0" w:color="auto"/>
      </w:divBdr>
    </w:div>
    <w:div w:id="56903233">
      <w:bodyDiv w:val="1"/>
      <w:marLeft w:val="0"/>
      <w:marRight w:val="0"/>
      <w:marTop w:val="0"/>
      <w:marBottom w:val="0"/>
      <w:divBdr>
        <w:top w:val="none" w:sz="0" w:space="0" w:color="auto"/>
        <w:left w:val="none" w:sz="0" w:space="0" w:color="auto"/>
        <w:bottom w:val="none" w:sz="0" w:space="0" w:color="auto"/>
        <w:right w:val="none" w:sz="0" w:space="0" w:color="auto"/>
      </w:divBdr>
    </w:div>
    <w:div w:id="60834822">
      <w:bodyDiv w:val="1"/>
      <w:marLeft w:val="0"/>
      <w:marRight w:val="0"/>
      <w:marTop w:val="0"/>
      <w:marBottom w:val="0"/>
      <w:divBdr>
        <w:top w:val="none" w:sz="0" w:space="0" w:color="auto"/>
        <w:left w:val="none" w:sz="0" w:space="0" w:color="auto"/>
        <w:bottom w:val="none" w:sz="0" w:space="0" w:color="auto"/>
        <w:right w:val="none" w:sz="0" w:space="0" w:color="auto"/>
      </w:divBdr>
    </w:div>
    <w:div w:id="78865637">
      <w:bodyDiv w:val="1"/>
      <w:marLeft w:val="0"/>
      <w:marRight w:val="0"/>
      <w:marTop w:val="0"/>
      <w:marBottom w:val="0"/>
      <w:divBdr>
        <w:top w:val="none" w:sz="0" w:space="0" w:color="auto"/>
        <w:left w:val="none" w:sz="0" w:space="0" w:color="auto"/>
        <w:bottom w:val="none" w:sz="0" w:space="0" w:color="auto"/>
        <w:right w:val="none" w:sz="0" w:space="0" w:color="auto"/>
      </w:divBdr>
    </w:div>
    <w:div w:id="79106883">
      <w:bodyDiv w:val="1"/>
      <w:marLeft w:val="0"/>
      <w:marRight w:val="0"/>
      <w:marTop w:val="0"/>
      <w:marBottom w:val="0"/>
      <w:divBdr>
        <w:top w:val="none" w:sz="0" w:space="0" w:color="auto"/>
        <w:left w:val="none" w:sz="0" w:space="0" w:color="auto"/>
        <w:bottom w:val="none" w:sz="0" w:space="0" w:color="auto"/>
        <w:right w:val="none" w:sz="0" w:space="0" w:color="auto"/>
      </w:divBdr>
    </w:div>
    <w:div w:id="79834198">
      <w:bodyDiv w:val="1"/>
      <w:marLeft w:val="0"/>
      <w:marRight w:val="0"/>
      <w:marTop w:val="0"/>
      <w:marBottom w:val="0"/>
      <w:divBdr>
        <w:top w:val="none" w:sz="0" w:space="0" w:color="auto"/>
        <w:left w:val="none" w:sz="0" w:space="0" w:color="auto"/>
        <w:bottom w:val="none" w:sz="0" w:space="0" w:color="auto"/>
        <w:right w:val="none" w:sz="0" w:space="0" w:color="auto"/>
      </w:divBdr>
    </w:div>
    <w:div w:id="82145510">
      <w:bodyDiv w:val="1"/>
      <w:marLeft w:val="0"/>
      <w:marRight w:val="0"/>
      <w:marTop w:val="0"/>
      <w:marBottom w:val="0"/>
      <w:divBdr>
        <w:top w:val="none" w:sz="0" w:space="0" w:color="auto"/>
        <w:left w:val="none" w:sz="0" w:space="0" w:color="auto"/>
        <w:bottom w:val="none" w:sz="0" w:space="0" w:color="auto"/>
        <w:right w:val="none" w:sz="0" w:space="0" w:color="auto"/>
      </w:divBdr>
    </w:div>
    <w:div w:id="88083873">
      <w:bodyDiv w:val="1"/>
      <w:marLeft w:val="0"/>
      <w:marRight w:val="0"/>
      <w:marTop w:val="0"/>
      <w:marBottom w:val="0"/>
      <w:divBdr>
        <w:top w:val="none" w:sz="0" w:space="0" w:color="auto"/>
        <w:left w:val="none" w:sz="0" w:space="0" w:color="auto"/>
        <w:bottom w:val="none" w:sz="0" w:space="0" w:color="auto"/>
        <w:right w:val="none" w:sz="0" w:space="0" w:color="auto"/>
      </w:divBdr>
    </w:div>
    <w:div w:id="112134539">
      <w:bodyDiv w:val="1"/>
      <w:marLeft w:val="0"/>
      <w:marRight w:val="0"/>
      <w:marTop w:val="0"/>
      <w:marBottom w:val="0"/>
      <w:divBdr>
        <w:top w:val="none" w:sz="0" w:space="0" w:color="auto"/>
        <w:left w:val="none" w:sz="0" w:space="0" w:color="auto"/>
        <w:bottom w:val="none" w:sz="0" w:space="0" w:color="auto"/>
        <w:right w:val="none" w:sz="0" w:space="0" w:color="auto"/>
      </w:divBdr>
    </w:div>
    <w:div w:id="153881590">
      <w:bodyDiv w:val="1"/>
      <w:marLeft w:val="0"/>
      <w:marRight w:val="0"/>
      <w:marTop w:val="0"/>
      <w:marBottom w:val="0"/>
      <w:divBdr>
        <w:top w:val="none" w:sz="0" w:space="0" w:color="auto"/>
        <w:left w:val="none" w:sz="0" w:space="0" w:color="auto"/>
        <w:bottom w:val="none" w:sz="0" w:space="0" w:color="auto"/>
        <w:right w:val="none" w:sz="0" w:space="0" w:color="auto"/>
      </w:divBdr>
    </w:div>
    <w:div w:id="154876538">
      <w:bodyDiv w:val="1"/>
      <w:marLeft w:val="0"/>
      <w:marRight w:val="0"/>
      <w:marTop w:val="0"/>
      <w:marBottom w:val="0"/>
      <w:divBdr>
        <w:top w:val="none" w:sz="0" w:space="0" w:color="auto"/>
        <w:left w:val="none" w:sz="0" w:space="0" w:color="auto"/>
        <w:bottom w:val="none" w:sz="0" w:space="0" w:color="auto"/>
        <w:right w:val="none" w:sz="0" w:space="0" w:color="auto"/>
      </w:divBdr>
    </w:div>
    <w:div w:id="167599365">
      <w:bodyDiv w:val="1"/>
      <w:marLeft w:val="0"/>
      <w:marRight w:val="0"/>
      <w:marTop w:val="0"/>
      <w:marBottom w:val="0"/>
      <w:divBdr>
        <w:top w:val="none" w:sz="0" w:space="0" w:color="auto"/>
        <w:left w:val="none" w:sz="0" w:space="0" w:color="auto"/>
        <w:bottom w:val="none" w:sz="0" w:space="0" w:color="auto"/>
        <w:right w:val="none" w:sz="0" w:space="0" w:color="auto"/>
      </w:divBdr>
    </w:div>
    <w:div w:id="171186738">
      <w:bodyDiv w:val="1"/>
      <w:marLeft w:val="0"/>
      <w:marRight w:val="0"/>
      <w:marTop w:val="0"/>
      <w:marBottom w:val="0"/>
      <w:divBdr>
        <w:top w:val="none" w:sz="0" w:space="0" w:color="auto"/>
        <w:left w:val="none" w:sz="0" w:space="0" w:color="auto"/>
        <w:bottom w:val="none" w:sz="0" w:space="0" w:color="auto"/>
        <w:right w:val="none" w:sz="0" w:space="0" w:color="auto"/>
      </w:divBdr>
    </w:div>
    <w:div w:id="180244817">
      <w:bodyDiv w:val="1"/>
      <w:marLeft w:val="0"/>
      <w:marRight w:val="0"/>
      <w:marTop w:val="0"/>
      <w:marBottom w:val="0"/>
      <w:divBdr>
        <w:top w:val="none" w:sz="0" w:space="0" w:color="auto"/>
        <w:left w:val="none" w:sz="0" w:space="0" w:color="auto"/>
        <w:bottom w:val="none" w:sz="0" w:space="0" w:color="auto"/>
        <w:right w:val="none" w:sz="0" w:space="0" w:color="auto"/>
      </w:divBdr>
    </w:div>
    <w:div w:id="187452506">
      <w:bodyDiv w:val="1"/>
      <w:marLeft w:val="0"/>
      <w:marRight w:val="0"/>
      <w:marTop w:val="0"/>
      <w:marBottom w:val="0"/>
      <w:divBdr>
        <w:top w:val="none" w:sz="0" w:space="0" w:color="auto"/>
        <w:left w:val="none" w:sz="0" w:space="0" w:color="auto"/>
        <w:bottom w:val="none" w:sz="0" w:space="0" w:color="auto"/>
        <w:right w:val="none" w:sz="0" w:space="0" w:color="auto"/>
      </w:divBdr>
    </w:div>
    <w:div w:id="201870787">
      <w:bodyDiv w:val="1"/>
      <w:marLeft w:val="0"/>
      <w:marRight w:val="0"/>
      <w:marTop w:val="0"/>
      <w:marBottom w:val="0"/>
      <w:divBdr>
        <w:top w:val="none" w:sz="0" w:space="0" w:color="auto"/>
        <w:left w:val="none" w:sz="0" w:space="0" w:color="auto"/>
        <w:bottom w:val="none" w:sz="0" w:space="0" w:color="auto"/>
        <w:right w:val="none" w:sz="0" w:space="0" w:color="auto"/>
      </w:divBdr>
    </w:div>
    <w:div w:id="251936617">
      <w:bodyDiv w:val="1"/>
      <w:marLeft w:val="0"/>
      <w:marRight w:val="0"/>
      <w:marTop w:val="0"/>
      <w:marBottom w:val="0"/>
      <w:divBdr>
        <w:top w:val="none" w:sz="0" w:space="0" w:color="auto"/>
        <w:left w:val="none" w:sz="0" w:space="0" w:color="auto"/>
        <w:bottom w:val="none" w:sz="0" w:space="0" w:color="auto"/>
        <w:right w:val="none" w:sz="0" w:space="0" w:color="auto"/>
      </w:divBdr>
    </w:div>
    <w:div w:id="265625460">
      <w:bodyDiv w:val="1"/>
      <w:marLeft w:val="0"/>
      <w:marRight w:val="0"/>
      <w:marTop w:val="0"/>
      <w:marBottom w:val="0"/>
      <w:divBdr>
        <w:top w:val="none" w:sz="0" w:space="0" w:color="auto"/>
        <w:left w:val="none" w:sz="0" w:space="0" w:color="auto"/>
        <w:bottom w:val="none" w:sz="0" w:space="0" w:color="auto"/>
        <w:right w:val="none" w:sz="0" w:space="0" w:color="auto"/>
      </w:divBdr>
    </w:div>
    <w:div w:id="288318270">
      <w:bodyDiv w:val="1"/>
      <w:marLeft w:val="0"/>
      <w:marRight w:val="0"/>
      <w:marTop w:val="0"/>
      <w:marBottom w:val="0"/>
      <w:divBdr>
        <w:top w:val="none" w:sz="0" w:space="0" w:color="auto"/>
        <w:left w:val="none" w:sz="0" w:space="0" w:color="auto"/>
        <w:bottom w:val="none" w:sz="0" w:space="0" w:color="auto"/>
        <w:right w:val="none" w:sz="0" w:space="0" w:color="auto"/>
      </w:divBdr>
      <w:divsChild>
        <w:div w:id="46808989">
          <w:marLeft w:val="0"/>
          <w:marRight w:val="0"/>
          <w:marTop w:val="0"/>
          <w:marBottom w:val="0"/>
          <w:divBdr>
            <w:top w:val="none" w:sz="0" w:space="0" w:color="auto"/>
            <w:left w:val="none" w:sz="0" w:space="0" w:color="auto"/>
            <w:bottom w:val="none" w:sz="0" w:space="0" w:color="auto"/>
            <w:right w:val="none" w:sz="0" w:space="0" w:color="auto"/>
          </w:divBdr>
          <w:divsChild>
            <w:div w:id="400252004">
              <w:marLeft w:val="0"/>
              <w:marRight w:val="0"/>
              <w:marTop w:val="0"/>
              <w:marBottom w:val="0"/>
              <w:divBdr>
                <w:top w:val="none" w:sz="0" w:space="0" w:color="auto"/>
                <w:left w:val="none" w:sz="0" w:space="0" w:color="auto"/>
                <w:bottom w:val="none" w:sz="0" w:space="0" w:color="auto"/>
                <w:right w:val="none" w:sz="0" w:space="0" w:color="auto"/>
              </w:divBdr>
              <w:divsChild>
                <w:div w:id="974600920">
                  <w:marLeft w:val="0"/>
                  <w:marRight w:val="0"/>
                  <w:marTop w:val="0"/>
                  <w:marBottom w:val="0"/>
                  <w:divBdr>
                    <w:top w:val="none" w:sz="0" w:space="0" w:color="auto"/>
                    <w:left w:val="none" w:sz="0" w:space="0" w:color="auto"/>
                    <w:bottom w:val="none" w:sz="0" w:space="0" w:color="auto"/>
                    <w:right w:val="none" w:sz="0" w:space="0" w:color="auto"/>
                  </w:divBdr>
                  <w:divsChild>
                    <w:div w:id="128669630">
                      <w:marLeft w:val="0"/>
                      <w:marRight w:val="0"/>
                      <w:marTop w:val="0"/>
                      <w:marBottom w:val="0"/>
                      <w:divBdr>
                        <w:top w:val="none" w:sz="0" w:space="0" w:color="auto"/>
                        <w:left w:val="none" w:sz="0" w:space="0" w:color="auto"/>
                        <w:bottom w:val="none" w:sz="0" w:space="0" w:color="auto"/>
                        <w:right w:val="none" w:sz="0" w:space="0" w:color="auto"/>
                      </w:divBdr>
                      <w:divsChild>
                        <w:div w:id="1487161162">
                          <w:marLeft w:val="0"/>
                          <w:marRight w:val="0"/>
                          <w:marTop w:val="0"/>
                          <w:marBottom w:val="0"/>
                          <w:divBdr>
                            <w:top w:val="none" w:sz="0" w:space="0" w:color="auto"/>
                            <w:left w:val="none" w:sz="0" w:space="0" w:color="auto"/>
                            <w:bottom w:val="none" w:sz="0" w:space="0" w:color="auto"/>
                            <w:right w:val="none" w:sz="0" w:space="0" w:color="auto"/>
                          </w:divBdr>
                          <w:divsChild>
                            <w:div w:id="1647516870">
                              <w:marLeft w:val="0"/>
                              <w:marRight w:val="0"/>
                              <w:marTop w:val="0"/>
                              <w:marBottom w:val="0"/>
                              <w:divBdr>
                                <w:top w:val="none" w:sz="0" w:space="0" w:color="auto"/>
                                <w:left w:val="single" w:sz="2" w:space="0" w:color="D6D6D6"/>
                                <w:bottom w:val="single" w:sz="6" w:space="8" w:color="B3B3B3"/>
                                <w:right w:val="single" w:sz="6" w:space="8" w:color="D6D6D6"/>
                              </w:divBdr>
                            </w:div>
                          </w:divsChild>
                        </w:div>
                      </w:divsChild>
                    </w:div>
                  </w:divsChild>
                </w:div>
              </w:divsChild>
            </w:div>
          </w:divsChild>
        </w:div>
      </w:divsChild>
    </w:div>
    <w:div w:id="299656863">
      <w:bodyDiv w:val="1"/>
      <w:marLeft w:val="0"/>
      <w:marRight w:val="0"/>
      <w:marTop w:val="0"/>
      <w:marBottom w:val="0"/>
      <w:divBdr>
        <w:top w:val="none" w:sz="0" w:space="0" w:color="auto"/>
        <w:left w:val="none" w:sz="0" w:space="0" w:color="auto"/>
        <w:bottom w:val="none" w:sz="0" w:space="0" w:color="auto"/>
        <w:right w:val="none" w:sz="0" w:space="0" w:color="auto"/>
      </w:divBdr>
    </w:div>
    <w:div w:id="306011398">
      <w:bodyDiv w:val="1"/>
      <w:marLeft w:val="0"/>
      <w:marRight w:val="0"/>
      <w:marTop w:val="0"/>
      <w:marBottom w:val="0"/>
      <w:divBdr>
        <w:top w:val="none" w:sz="0" w:space="0" w:color="auto"/>
        <w:left w:val="none" w:sz="0" w:space="0" w:color="auto"/>
        <w:bottom w:val="none" w:sz="0" w:space="0" w:color="auto"/>
        <w:right w:val="none" w:sz="0" w:space="0" w:color="auto"/>
      </w:divBdr>
    </w:div>
    <w:div w:id="314576609">
      <w:bodyDiv w:val="1"/>
      <w:marLeft w:val="0"/>
      <w:marRight w:val="0"/>
      <w:marTop w:val="0"/>
      <w:marBottom w:val="0"/>
      <w:divBdr>
        <w:top w:val="none" w:sz="0" w:space="0" w:color="auto"/>
        <w:left w:val="none" w:sz="0" w:space="0" w:color="auto"/>
        <w:bottom w:val="none" w:sz="0" w:space="0" w:color="auto"/>
        <w:right w:val="none" w:sz="0" w:space="0" w:color="auto"/>
      </w:divBdr>
    </w:div>
    <w:div w:id="316032888">
      <w:bodyDiv w:val="1"/>
      <w:marLeft w:val="0"/>
      <w:marRight w:val="0"/>
      <w:marTop w:val="0"/>
      <w:marBottom w:val="0"/>
      <w:divBdr>
        <w:top w:val="none" w:sz="0" w:space="0" w:color="auto"/>
        <w:left w:val="none" w:sz="0" w:space="0" w:color="auto"/>
        <w:bottom w:val="none" w:sz="0" w:space="0" w:color="auto"/>
        <w:right w:val="none" w:sz="0" w:space="0" w:color="auto"/>
      </w:divBdr>
      <w:divsChild>
        <w:div w:id="394086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512651">
      <w:bodyDiv w:val="1"/>
      <w:marLeft w:val="0"/>
      <w:marRight w:val="0"/>
      <w:marTop w:val="0"/>
      <w:marBottom w:val="0"/>
      <w:divBdr>
        <w:top w:val="none" w:sz="0" w:space="0" w:color="auto"/>
        <w:left w:val="none" w:sz="0" w:space="0" w:color="auto"/>
        <w:bottom w:val="none" w:sz="0" w:space="0" w:color="auto"/>
        <w:right w:val="none" w:sz="0" w:space="0" w:color="auto"/>
      </w:divBdr>
    </w:div>
    <w:div w:id="335227631">
      <w:bodyDiv w:val="1"/>
      <w:marLeft w:val="0"/>
      <w:marRight w:val="0"/>
      <w:marTop w:val="0"/>
      <w:marBottom w:val="0"/>
      <w:divBdr>
        <w:top w:val="none" w:sz="0" w:space="0" w:color="auto"/>
        <w:left w:val="none" w:sz="0" w:space="0" w:color="auto"/>
        <w:bottom w:val="none" w:sz="0" w:space="0" w:color="auto"/>
        <w:right w:val="none" w:sz="0" w:space="0" w:color="auto"/>
      </w:divBdr>
    </w:div>
    <w:div w:id="345446170">
      <w:bodyDiv w:val="1"/>
      <w:marLeft w:val="0"/>
      <w:marRight w:val="0"/>
      <w:marTop w:val="0"/>
      <w:marBottom w:val="0"/>
      <w:divBdr>
        <w:top w:val="none" w:sz="0" w:space="0" w:color="auto"/>
        <w:left w:val="none" w:sz="0" w:space="0" w:color="auto"/>
        <w:bottom w:val="none" w:sz="0" w:space="0" w:color="auto"/>
        <w:right w:val="none" w:sz="0" w:space="0" w:color="auto"/>
      </w:divBdr>
      <w:divsChild>
        <w:div w:id="929698811">
          <w:marLeft w:val="0"/>
          <w:marRight w:val="0"/>
          <w:marTop w:val="0"/>
          <w:marBottom w:val="0"/>
          <w:divBdr>
            <w:top w:val="none" w:sz="0" w:space="0" w:color="auto"/>
            <w:left w:val="none" w:sz="0" w:space="0" w:color="auto"/>
            <w:bottom w:val="none" w:sz="0" w:space="0" w:color="auto"/>
            <w:right w:val="none" w:sz="0" w:space="0" w:color="auto"/>
          </w:divBdr>
          <w:divsChild>
            <w:div w:id="957643446">
              <w:marLeft w:val="0"/>
              <w:marRight w:val="0"/>
              <w:marTop w:val="0"/>
              <w:marBottom w:val="0"/>
              <w:divBdr>
                <w:top w:val="none" w:sz="0" w:space="0" w:color="auto"/>
                <w:left w:val="none" w:sz="0" w:space="0" w:color="auto"/>
                <w:bottom w:val="none" w:sz="0" w:space="0" w:color="auto"/>
                <w:right w:val="none" w:sz="0" w:space="0" w:color="auto"/>
              </w:divBdr>
              <w:divsChild>
                <w:div w:id="1886403523">
                  <w:marLeft w:val="27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778328">
      <w:bodyDiv w:val="1"/>
      <w:marLeft w:val="0"/>
      <w:marRight w:val="0"/>
      <w:marTop w:val="0"/>
      <w:marBottom w:val="0"/>
      <w:divBdr>
        <w:top w:val="none" w:sz="0" w:space="0" w:color="auto"/>
        <w:left w:val="none" w:sz="0" w:space="0" w:color="auto"/>
        <w:bottom w:val="none" w:sz="0" w:space="0" w:color="auto"/>
        <w:right w:val="none" w:sz="0" w:space="0" w:color="auto"/>
      </w:divBdr>
    </w:div>
    <w:div w:id="388923015">
      <w:bodyDiv w:val="1"/>
      <w:marLeft w:val="0"/>
      <w:marRight w:val="0"/>
      <w:marTop w:val="0"/>
      <w:marBottom w:val="0"/>
      <w:divBdr>
        <w:top w:val="none" w:sz="0" w:space="0" w:color="auto"/>
        <w:left w:val="none" w:sz="0" w:space="0" w:color="auto"/>
        <w:bottom w:val="none" w:sz="0" w:space="0" w:color="auto"/>
        <w:right w:val="none" w:sz="0" w:space="0" w:color="auto"/>
      </w:divBdr>
    </w:div>
    <w:div w:id="394938666">
      <w:bodyDiv w:val="1"/>
      <w:marLeft w:val="0"/>
      <w:marRight w:val="0"/>
      <w:marTop w:val="0"/>
      <w:marBottom w:val="0"/>
      <w:divBdr>
        <w:top w:val="none" w:sz="0" w:space="0" w:color="auto"/>
        <w:left w:val="none" w:sz="0" w:space="0" w:color="auto"/>
        <w:bottom w:val="none" w:sz="0" w:space="0" w:color="auto"/>
        <w:right w:val="none" w:sz="0" w:space="0" w:color="auto"/>
      </w:divBdr>
    </w:div>
    <w:div w:id="408505139">
      <w:bodyDiv w:val="1"/>
      <w:marLeft w:val="0"/>
      <w:marRight w:val="0"/>
      <w:marTop w:val="0"/>
      <w:marBottom w:val="0"/>
      <w:divBdr>
        <w:top w:val="none" w:sz="0" w:space="0" w:color="auto"/>
        <w:left w:val="none" w:sz="0" w:space="0" w:color="auto"/>
        <w:bottom w:val="none" w:sz="0" w:space="0" w:color="auto"/>
        <w:right w:val="none" w:sz="0" w:space="0" w:color="auto"/>
      </w:divBdr>
    </w:div>
    <w:div w:id="423304819">
      <w:bodyDiv w:val="1"/>
      <w:marLeft w:val="0"/>
      <w:marRight w:val="0"/>
      <w:marTop w:val="0"/>
      <w:marBottom w:val="0"/>
      <w:divBdr>
        <w:top w:val="none" w:sz="0" w:space="0" w:color="auto"/>
        <w:left w:val="none" w:sz="0" w:space="0" w:color="auto"/>
        <w:bottom w:val="none" w:sz="0" w:space="0" w:color="auto"/>
        <w:right w:val="none" w:sz="0" w:space="0" w:color="auto"/>
      </w:divBdr>
    </w:div>
    <w:div w:id="452402012">
      <w:bodyDiv w:val="1"/>
      <w:marLeft w:val="0"/>
      <w:marRight w:val="0"/>
      <w:marTop w:val="0"/>
      <w:marBottom w:val="0"/>
      <w:divBdr>
        <w:top w:val="none" w:sz="0" w:space="0" w:color="auto"/>
        <w:left w:val="none" w:sz="0" w:space="0" w:color="auto"/>
        <w:bottom w:val="none" w:sz="0" w:space="0" w:color="auto"/>
        <w:right w:val="none" w:sz="0" w:space="0" w:color="auto"/>
      </w:divBdr>
    </w:div>
    <w:div w:id="461729159">
      <w:bodyDiv w:val="1"/>
      <w:marLeft w:val="0"/>
      <w:marRight w:val="0"/>
      <w:marTop w:val="0"/>
      <w:marBottom w:val="0"/>
      <w:divBdr>
        <w:top w:val="none" w:sz="0" w:space="0" w:color="auto"/>
        <w:left w:val="none" w:sz="0" w:space="0" w:color="auto"/>
        <w:bottom w:val="none" w:sz="0" w:space="0" w:color="auto"/>
        <w:right w:val="none" w:sz="0" w:space="0" w:color="auto"/>
      </w:divBdr>
    </w:div>
    <w:div w:id="466893886">
      <w:bodyDiv w:val="1"/>
      <w:marLeft w:val="0"/>
      <w:marRight w:val="0"/>
      <w:marTop w:val="0"/>
      <w:marBottom w:val="0"/>
      <w:divBdr>
        <w:top w:val="none" w:sz="0" w:space="0" w:color="auto"/>
        <w:left w:val="none" w:sz="0" w:space="0" w:color="auto"/>
        <w:bottom w:val="none" w:sz="0" w:space="0" w:color="auto"/>
        <w:right w:val="none" w:sz="0" w:space="0" w:color="auto"/>
      </w:divBdr>
    </w:div>
    <w:div w:id="476146428">
      <w:bodyDiv w:val="1"/>
      <w:marLeft w:val="0"/>
      <w:marRight w:val="0"/>
      <w:marTop w:val="0"/>
      <w:marBottom w:val="0"/>
      <w:divBdr>
        <w:top w:val="none" w:sz="0" w:space="0" w:color="auto"/>
        <w:left w:val="none" w:sz="0" w:space="0" w:color="auto"/>
        <w:bottom w:val="none" w:sz="0" w:space="0" w:color="auto"/>
        <w:right w:val="none" w:sz="0" w:space="0" w:color="auto"/>
      </w:divBdr>
    </w:div>
    <w:div w:id="492792191">
      <w:bodyDiv w:val="1"/>
      <w:marLeft w:val="0"/>
      <w:marRight w:val="0"/>
      <w:marTop w:val="0"/>
      <w:marBottom w:val="0"/>
      <w:divBdr>
        <w:top w:val="none" w:sz="0" w:space="0" w:color="auto"/>
        <w:left w:val="none" w:sz="0" w:space="0" w:color="auto"/>
        <w:bottom w:val="none" w:sz="0" w:space="0" w:color="auto"/>
        <w:right w:val="none" w:sz="0" w:space="0" w:color="auto"/>
      </w:divBdr>
    </w:div>
    <w:div w:id="496924588">
      <w:bodyDiv w:val="1"/>
      <w:marLeft w:val="0"/>
      <w:marRight w:val="0"/>
      <w:marTop w:val="0"/>
      <w:marBottom w:val="0"/>
      <w:divBdr>
        <w:top w:val="none" w:sz="0" w:space="0" w:color="auto"/>
        <w:left w:val="none" w:sz="0" w:space="0" w:color="auto"/>
        <w:bottom w:val="none" w:sz="0" w:space="0" w:color="auto"/>
        <w:right w:val="none" w:sz="0" w:space="0" w:color="auto"/>
      </w:divBdr>
    </w:div>
    <w:div w:id="508912646">
      <w:bodyDiv w:val="1"/>
      <w:marLeft w:val="0"/>
      <w:marRight w:val="0"/>
      <w:marTop w:val="0"/>
      <w:marBottom w:val="0"/>
      <w:divBdr>
        <w:top w:val="none" w:sz="0" w:space="0" w:color="auto"/>
        <w:left w:val="none" w:sz="0" w:space="0" w:color="auto"/>
        <w:bottom w:val="none" w:sz="0" w:space="0" w:color="auto"/>
        <w:right w:val="none" w:sz="0" w:space="0" w:color="auto"/>
      </w:divBdr>
    </w:div>
    <w:div w:id="529880431">
      <w:bodyDiv w:val="1"/>
      <w:marLeft w:val="0"/>
      <w:marRight w:val="0"/>
      <w:marTop w:val="0"/>
      <w:marBottom w:val="0"/>
      <w:divBdr>
        <w:top w:val="none" w:sz="0" w:space="0" w:color="auto"/>
        <w:left w:val="none" w:sz="0" w:space="0" w:color="auto"/>
        <w:bottom w:val="none" w:sz="0" w:space="0" w:color="auto"/>
        <w:right w:val="none" w:sz="0" w:space="0" w:color="auto"/>
      </w:divBdr>
    </w:div>
    <w:div w:id="559245504">
      <w:bodyDiv w:val="1"/>
      <w:marLeft w:val="0"/>
      <w:marRight w:val="0"/>
      <w:marTop w:val="0"/>
      <w:marBottom w:val="0"/>
      <w:divBdr>
        <w:top w:val="none" w:sz="0" w:space="0" w:color="auto"/>
        <w:left w:val="none" w:sz="0" w:space="0" w:color="auto"/>
        <w:bottom w:val="none" w:sz="0" w:space="0" w:color="auto"/>
        <w:right w:val="none" w:sz="0" w:space="0" w:color="auto"/>
      </w:divBdr>
    </w:div>
    <w:div w:id="559250078">
      <w:bodyDiv w:val="1"/>
      <w:marLeft w:val="0"/>
      <w:marRight w:val="0"/>
      <w:marTop w:val="0"/>
      <w:marBottom w:val="0"/>
      <w:divBdr>
        <w:top w:val="none" w:sz="0" w:space="0" w:color="auto"/>
        <w:left w:val="none" w:sz="0" w:space="0" w:color="auto"/>
        <w:bottom w:val="none" w:sz="0" w:space="0" w:color="auto"/>
        <w:right w:val="none" w:sz="0" w:space="0" w:color="auto"/>
      </w:divBdr>
      <w:divsChild>
        <w:div w:id="1217399693">
          <w:marLeft w:val="240"/>
          <w:marRight w:val="240"/>
          <w:marTop w:val="0"/>
          <w:marBottom w:val="0"/>
          <w:divBdr>
            <w:top w:val="none" w:sz="0" w:space="0" w:color="auto"/>
            <w:left w:val="none" w:sz="0" w:space="0" w:color="auto"/>
            <w:bottom w:val="none" w:sz="0" w:space="0" w:color="auto"/>
            <w:right w:val="none" w:sz="0" w:space="0" w:color="auto"/>
          </w:divBdr>
        </w:div>
      </w:divsChild>
    </w:div>
    <w:div w:id="599604831">
      <w:bodyDiv w:val="1"/>
      <w:marLeft w:val="0"/>
      <w:marRight w:val="0"/>
      <w:marTop w:val="0"/>
      <w:marBottom w:val="0"/>
      <w:divBdr>
        <w:top w:val="none" w:sz="0" w:space="0" w:color="auto"/>
        <w:left w:val="none" w:sz="0" w:space="0" w:color="auto"/>
        <w:bottom w:val="none" w:sz="0" w:space="0" w:color="auto"/>
        <w:right w:val="none" w:sz="0" w:space="0" w:color="auto"/>
      </w:divBdr>
    </w:div>
    <w:div w:id="602495986">
      <w:bodyDiv w:val="1"/>
      <w:marLeft w:val="0"/>
      <w:marRight w:val="0"/>
      <w:marTop w:val="0"/>
      <w:marBottom w:val="0"/>
      <w:divBdr>
        <w:top w:val="none" w:sz="0" w:space="0" w:color="auto"/>
        <w:left w:val="none" w:sz="0" w:space="0" w:color="auto"/>
        <w:bottom w:val="none" w:sz="0" w:space="0" w:color="auto"/>
        <w:right w:val="none" w:sz="0" w:space="0" w:color="auto"/>
      </w:divBdr>
    </w:div>
    <w:div w:id="605235387">
      <w:bodyDiv w:val="1"/>
      <w:marLeft w:val="0"/>
      <w:marRight w:val="0"/>
      <w:marTop w:val="0"/>
      <w:marBottom w:val="0"/>
      <w:divBdr>
        <w:top w:val="none" w:sz="0" w:space="0" w:color="auto"/>
        <w:left w:val="none" w:sz="0" w:space="0" w:color="auto"/>
        <w:bottom w:val="none" w:sz="0" w:space="0" w:color="auto"/>
        <w:right w:val="none" w:sz="0" w:space="0" w:color="auto"/>
      </w:divBdr>
    </w:div>
    <w:div w:id="612521774">
      <w:bodyDiv w:val="1"/>
      <w:marLeft w:val="0"/>
      <w:marRight w:val="0"/>
      <w:marTop w:val="0"/>
      <w:marBottom w:val="0"/>
      <w:divBdr>
        <w:top w:val="none" w:sz="0" w:space="0" w:color="auto"/>
        <w:left w:val="none" w:sz="0" w:space="0" w:color="auto"/>
        <w:bottom w:val="none" w:sz="0" w:space="0" w:color="auto"/>
        <w:right w:val="none" w:sz="0" w:space="0" w:color="auto"/>
      </w:divBdr>
    </w:div>
    <w:div w:id="616259826">
      <w:bodyDiv w:val="1"/>
      <w:marLeft w:val="0"/>
      <w:marRight w:val="0"/>
      <w:marTop w:val="0"/>
      <w:marBottom w:val="0"/>
      <w:divBdr>
        <w:top w:val="none" w:sz="0" w:space="0" w:color="auto"/>
        <w:left w:val="none" w:sz="0" w:space="0" w:color="auto"/>
        <w:bottom w:val="none" w:sz="0" w:space="0" w:color="auto"/>
        <w:right w:val="none" w:sz="0" w:space="0" w:color="auto"/>
      </w:divBdr>
      <w:divsChild>
        <w:div w:id="1137262611">
          <w:marLeft w:val="0"/>
          <w:marRight w:val="0"/>
          <w:marTop w:val="0"/>
          <w:marBottom w:val="0"/>
          <w:divBdr>
            <w:top w:val="none" w:sz="0" w:space="0" w:color="auto"/>
            <w:left w:val="none" w:sz="0" w:space="0" w:color="auto"/>
            <w:bottom w:val="none" w:sz="0" w:space="0" w:color="auto"/>
            <w:right w:val="none" w:sz="0" w:space="0" w:color="auto"/>
          </w:divBdr>
          <w:divsChild>
            <w:div w:id="1066149999">
              <w:marLeft w:val="0"/>
              <w:marRight w:val="0"/>
              <w:marTop w:val="0"/>
              <w:marBottom w:val="0"/>
              <w:divBdr>
                <w:top w:val="none" w:sz="0" w:space="0" w:color="auto"/>
                <w:left w:val="none" w:sz="0" w:space="0" w:color="auto"/>
                <w:bottom w:val="none" w:sz="0" w:space="0" w:color="auto"/>
                <w:right w:val="none" w:sz="0" w:space="0" w:color="auto"/>
              </w:divBdr>
              <w:divsChild>
                <w:div w:id="801315019">
                  <w:marLeft w:val="0"/>
                  <w:marRight w:val="0"/>
                  <w:marTop w:val="0"/>
                  <w:marBottom w:val="0"/>
                  <w:divBdr>
                    <w:top w:val="none" w:sz="0" w:space="0" w:color="auto"/>
                    <w:left w:val="none" w:sz="0" w:space="0" w:color="auto"/>
                    <w:bottom w:val="none" w:sz="0" w:space="0" w:color="auto"/>
                    <w:right w:val="none" w:sz="0" w:space="0" w:color="auto"/>
                  </w:divBdr>
                  <w:divsChild>
                    <w:div w:id="5886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322911">
      <w:bodyDiv w:val="1"/>
      <w:marLeft w:val="0"/>
      <w:marRight w:val="0"/>
      <w:marTop w:val="0"/>
      <w:marBottom w:val="0"/>
      <w:divBdr>
        <w:top w:val="none" w:sz="0" w:space="0" w:color="auto"/>
        <w:left w:val="none" w:sz="0" w:space="0" w:color="auto"/>
        <w:bottom w:val="none" w:sz="0" w:space="0" w:color="auto"/>
        <w:right w:val="none" w:sz="0" w:space="0" w:color="auto"/>
      </w:divBdr>
    </w:div>
    <w:div w:id="635376996">
      <w:bodyDiv w:val="1"/>
      <w:marLeft w:val="0"/>
      <w:marRight w:val="0"/>
      <w:marTop w:val="0"/>
      <w:marBottom w:val="0"/>
      <w:divBdr>
        <w:top w:val="none" w:sz="0" w:space="0" w:color="auto"/>
        <w:left w:val="none" w:sz="0" w:space="0" w:color="auto"/>
        <w:bottom w:val="none" w:sz="0" w:space="0" w:color="auto"/>
        <w:right w:val="none" w:sz="0" w:space="0" w:color="auto"/>
      </w:divBdr>
    </w:div>
    <w:div w:id="662204164">
      <w:bodyDiv w:val="1"/>
      <w:marLeft w:val="0"/>
      <w:marRight w:val="0"/>
      <w:marTop w:val="0"/>
      <w:marBottom w:val="0"/>
      <w:divBdr>
        <w:top w:val="none" w:sz="0" w:space="0" w:color="auto"/>
        <w:left w:val="none" w:sz="0" w:space="0" w:color="auto"/>
        <w:bottom w:val="none" w:sz="0" w:space="0" w:color="auto"/>
        <w:right w:val="none" w:sz="0" w:space="0" w:color="auto"/>
      </w:divBdr>
    </w:div>
    <w:div w:id="668750955">
      <w:bodyDiv w:val="1"/>
      <w:marLeft w:val="0"/>
      <w:marRight w:val="0"/>
      <w:marTop w:val="0"/>
      <w:marBottom w:val="0"/>
      <w:divBdr>
        <w:top w:val="none" w:sz="0" w:space="0" w:color="auto"/>
        <w:left w:val="none" w:sz="0" w:space="0" w:color="auto"/>
        <w:bottom w:val="none" w:sz="0" w:space="0" w:color="auto"/>
        <w:right w:val="none" w:sz="0" w:space="0" w:color="auto"/>
      </w:divBdr>
    </w:div>
    <w:div w:id="681206802">
      <w:bodyDiv w:val="1"/>
      <w:marLeft w:val="0"/>
      <w:marRight w:val="0"/>
      <w:marTop w:val="0"/>
      <w:marBottom w:val="0"/>
      <w:divBdr>
        <w:top w:val="none" w:sz="0" w:space="0" w:color="auto"/>
        <w:left w:val="none" w:sz="0" w:space="0" w:color="auto"/>
        <w:bottom w:val="none" w:sz="0" w:space="0" w:color="auto"/>
        <w:right w:val="none" w:sz="0" w:space="0" w:color="auto"/>
      </w:divBdr>
      <w:divsChild>
        <w:div w:id="329710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7369700">
      <w:bodyDiv w:val="1"/>
      <w:marLeft w:val="0"/>
      <w:marRight w:val="0"/>
      <w:marTop w:val="0"/>
      <w:marBottom w:val="0"/>
      <w:divBdr>
        <w:top w:val="none" w:sz="0" w:space="0" w:color="auto"/>
        <w:left w:val="none" w:sz="0" w:space="0" w:color="auto"/>
        <w:bottom w:val="none" w:sz="0" w:space="0" w:color="auto"/>
        <w:right w:val="none" w:sz="0" w:space="0" w:color="auto"/>
      </w:divBdr>
    </w:div>
    <w:div w:id="729353632">
      <w:bodyDiv w:val="1"/>
      <w:marLeft w:val="0"/>
      <w:marRight w:val="0"/>
      <w:marTop w:val="0"/>
      <w:marBottom w:val="0"/>
      <w:divBdr>
        <w:top w:val="none" w:sz="0" w:space="0" w:color="auto"/>
        <w:left w:val="none" w:sz="0" w:space="0" w:color="auto"/>
        <w:bottom w:val="none" w:sz="0" w:space="0" w:color="auto"/>
        <w:right w:val="none" w:sz="0" w:space="0" w:color="auto"/>
      </w:divBdr>
      <w:divsChild>
        <w:div w:id="1403521546">
          <w:marLeft w:val="0"/>
          <w:marRight w:val="0"/>
          <w:marTop w:val="0"/>
          <w:marBottom w:val="0"/>
          <w:divBdr>
            <w:top w:val="none" w:sz="0" w:space="0" w:color="auto"/>
            <w:left w:val="none" w:sz="0" w:space="0" w:color="auto"/>
            <w:bottom w:val="none" w:sz="0" w:space="0" w:color="auto"/>
            <w:right w:val="none" w:sz="0" w:space="0" w:color="auto"/>
          </w:divBdr>
          <w:divsChild>
            <w:div w:id="327102753">
              <w:marLeft w:val="0"/>
              <w:marRight w:val="0"/>
              <w:marTop w:val="0"/>
              <w:marBottom w:val="0"/>
              <w:divBdr>
                <w:top w:val="none" w:sz="0" w:space="0" w:color="auto"/>
                <w:left w:val="none" w:sz="0" w:space="0" w:color="auto"/>
                <w:bottom w:val="none" w:sz="0" w:space="0" w:color="auto"/>
                <w:right w:val="none" w:sz="0" w:space="0" w:color="auto"/>
              </w:divBdr>
              <w:divsChild>
                <w:div w:id="1631864697">
                  <w:marLeft w:val="0"/>
                  <w:marRight w:val="0"/>
                  <w:marTop w:val="0"/>
                  <w:marBottom w:val="0"/>
                  <w:divBdr>
                    <w:top w:val="none" w:sz="0" w:space="0" w:color="auto"/>
                    <w:left w:val="none" w:sz="0" w:space="0" w:color="auto"/>
                    <w:bottom w:val="none" w:sz="0" w:space="0" w:color="auto"/>
                    <w:right w:val="none" w:sz="0" w:space="0" w:color="auto"/>
                  </w:divBdr>
                  <w:divsChild>
                    <w:div w:id="931470914">
                      <w:marLeft w:val="0"/>
                      <w:marRight w:val="0"/>
                      <w:marTop w:val="0"/>
                      <w:marBottom w:val="0"/>
                      <w:divBdr>
                        <w:top w:val="none" w:sz="0" w:space="0" w:color="auto"/>
                        <w:left w:val="none" w:sz="0" w:space="0" w:color="auto"/>
                        <w:bottom w:val="none" w:sz="0" w:space="0" w:color="auto"/>
                        <w:right w:val="none" w:sz="0" w:space="0" w:color="auto"/>
                      </w:divBdr>
                      <w:divsChild>
                        <w:div w:id="646593278">
                          <w:marLeft w:val="0"/>
                          <w:marRight w:val="0"/>
                          <w:marTop w:val="0"/>
                          <w:marBottom w:val="0"/>
                          <w:divBdr>
                            <w:top w:val="none" w:sz="0" w:space="0" w:color="auto"/>
                            <w:left w:val="none" w:sz="0" w:space="0" w:color="auto"/>
                            <w:bottom w:val="none" w:sz="0" w:space="0" w:color="auto"/>
                            <w:right w:val="none" w:sz="0" w:space="0" w:color="auto"/>
                          </w:divBdr>
                          <w:divsChild>
                            <w:div w:id="1771509379">
                              <w:marLeft w:val="0"/>
                              <w:marRight w:val="0"/>
                              <w:marTop w:val="0"/>
                              <w:marBottom w:val="0"/>
                              <w:divBdr>
                                <w:top w:val="none" w:sz="0" w:space="0" w:color="auto"/>
                                <w:left w:val="single" w:sz="2" w:space="0" w:color="D6D6D6"/>
                                <w:bottom w:val="single" w:sz="6" w:space="8" w:color="B3B3B3"/>
                                <w:right w:val="single" w:sz="6" w:space="8" w:color="D6D6D6"/>
                              </w:divBdr>
                            </w:div>
                          </w:divsChild>
                        </w:div>
                      </w:divsChild>
                    </w:div>
                  </w:divsChild>
                </w:div>
              </w:divsChild>
            </w:div>
          </w:divsChild>
        </w:div>
      </w:divsChild>
    </w:div>
    <w:div w:id="734283228">
      <w:bodyDiv w:val="1"/>
      <w:marLeft w:val="0"/>
      <w:marRight w:val="0"/>
      <w:marTop w:val="0"/>
      <w:marBottom w:val="0"/>
      <w:divBdr>
        <w:top w:val="none" w:sz="0" w:space="0" w:color="auto"/>
        <w:left w:val="none" w:sz="0" w:space="0" w:color="auto"/>
        <w:bottom w:val="none" w:sz="0" w:space="0" w:color="auto"/>
        <w:right w:val="none" w:sz="0" w:space="0" w:color="auto"/>
      </w:divBdr>
    </w:div>
    <w:div w:id="735593205">
      <w:bodyDiv w:val="1"/>
      <w:marLeft w:val="0"/>
      <w:marRight w:val="0"/>
      <w:marTop w:val="0"/>
      <w:marBottom w:val="0"/>
      <w:divBdr>
        <w:top w:val="none" w:sz="0" w:space="0" w:color="auto"/>
        <w:left w:val="none" w:sz="0" w:space="0" w:color="auto"/>
        <w:bottom w:val="none" w:sz="0" w:space="0" w:color="auto"/>
        <w:right w:val="none" w:sz="0" w:space="0" w:color="auto"/>
      </w:divBdr>
    </w:div>
    <w:div w:id="751318383">
      <w:bodyDiv w:val="1"/>
      <w:marLeft w:val="0"/>
      <w:marRight w:val="0"/>
      <w:marTop w:val="0"/>
      <w:marBottom w:val="0"/>
      <w:divBdr>
        <w:top w:val="none" w:sz="0" w:space="0" w:color="auto"/>
        <w:left w:val="none" w:sz="0" w:space="0" w:color="auto"/>
        <w:bottom w:val="none" w:sz="0" w:space="0" w:color="auto"/>
        <w:right w:val="none" w:sz="0" w:space="0" w:color="auto"/>
      </w:divBdr>
    </w:div>
    <w:div w:id="753866166">
      <w:bodyDiv w:val="1"/>
      <w:marLeft w:val="0"/>
      <w:marRight w:val="0"/>
      <w:marTop w:val="0"/>
      <w:marBottom w:val="0"/>
      <w:divBdr>
        <w:top w:val="none" w:sz="0" w:space="0" w:color="auto"/>
        <w:left w:val="none" w:sz="0" w:space="0" w:color="auto"/>
        <w:bottom w:val="none" w:sz="0" w:space="0" w:color="auto"/>
        <w:right w:val="none" w:sz="0" w:space="0" w:color="auto"/>
      </w:divBdr>
    </w:div>
    <w:div w:id="755705982">
      <w:bodyDiv w:val="1"/>
      <w:marLeft w:val="0"/>
      <w:marRight w:val="0"/>
      <w:marTop w:val="0"/>
      <w:marBottom w:val="0"/>
      <w:divBdr>
        <w:top w:val="none" w:sz="0" w:space="0" w:color="auto"/>
        <w:left w:val="none" w:sz="0" w:space="0" w:color="auto"/>
        <w:bottom w:val="none" w:sz="0" w:space="0" w:color="auto"/>
        <w:right w:val="none" w:sz="0" w:space="0" w:color="auto"/>
      </w:divBdr>
    </w:div>
    <w:div w:id="759642226">
      <w:bodyDiv w:val="1"/>
      <w:marLeft w:val="0"/>
      <w:marRight w:val="0"/>
      <w:marTop w:val="0"/>
      <w:marBottom w:val="0"/>
      <w:divBdr>
        <w:top w:val="none" w:sz="0" w:space="0" w:color="auto"/>
        <w:left w:val="none" w:sz="0" w:space="0" w:color="auto"/>
        <w:bottom w:val="none" w:sz="0" w:space="0" w:color="auto"/>
        <w:right w:val="none" w:sz="0" w:space="0" w:color="auto"/>
      </w:divBdr>
    </w:div>
    <w:div w:id="775445806">
      <w:bodyDiv w:val="1"/>
      <w:marLeft w:val="0"/>
      <w:marRight w:val="0"/>
      <w:marTop w:val="0"/>
      <w:marBottom w:val="0"/>
      <w:divBdr>
        <w:top w:val="none" w:sz="0" w:space="0" w:color="auto"/>
        <w:left w:val="none" w:sz="0" w:space="0" w:color="auto"/>
        <w:bottom w:val="none" w:sz="0" w:space="0" w:color="auto"/>
        <w:right w:val="none" w:sz="0" w:space="0" w:color="auto"/>
      </w:divBdr>
    </w:div>
    <w:div w:id="786780626">
      <w:bodyDiv w:val="1"/>
      <w:marLeft w:val="0"/>
      <w:marRight w:val="0"/>
      <w:marTop w:val="0"/>
      <w:marBottom w:val="0"/>
      <w:divBdr>
        <w:top w:val="none" w:sz="0" w:space="0" w:color="auto"/>
        <w:left w:val="none" w:sz="0" w:space="0" w:color="auto"/>
        <w:bottom w:val="none" w:sz="0" w:space="0" w:color="auto"/>
        <w:right w:val="none" w:sz="0" w:space="0" w:color="auto"/>
      </w:divBdr>
      <w:divsChild>
        <w:div w:id="527138803">
          <w:marLeft w:val="0"/>
          <w:marRight w:val="0"/>
          <w:marTop w:val="0"/>
          <w:marBottom w:val="0"/>
          <w:divBdr>
            <w:top w:val="none" w:sz="0" w:space="0" w:color="auto"/>
            <w:left w:val="none" w:sz="0" w:space="0" w:color="auto"/>
            <w:bottom w:val="none" w:sz="0" w:space="0" w:color="auto"/>
            <w:right w:val="none" w:sz="0" w:space="0" w:color="auto"/>
          </w:divBdr>
          <w:divsChild>
            <w:div w:id="806703968">
              <w:marLeft w:val="0"/>
              <w:marRight w:val="0"/>
              <w:marTop w:val="0"/>
              <w:marBottom w:val="0"/>
              <w:divBdr>
                <w:top w:val="none" w:sz="0" w:space="0" w:color="auto"/>
                <w:left w:val="none" w:sz="0" w:space="0" w:color="auto"/>
                <w:bottom w:val="none" w:sz="0" w:space="0" w:color="auto"/>
                <w:right w:val="none" w:sz="0" w:space="0" w:color="auto"/>
              </w:divBdr>
            </w:div>
            <w:div w:id="98705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7639">
      <w:bodyDiv w:val="1"/>
      <w:marLeft w:val="0"/>
      <w:marRight w:val="0"/>
      <w:marTop w:val="0"/>
      <w:marBottom w:val="0"/>
      <w:divBdr>
        <w:top w:val="none" w:sz="0" w:space="0" w:color="auto"/>
        <w:left w:val="none" w:sz="0" w:space="0" w:color="auto"/>
        <w:bottom w:val="none" w:sz="0" w:space="0" w:color="auto"/>
        <w:right w:val="none" w:sz="0" w:space="0" w:color="auto"/>
      </w:divBdr>
    </w:div>
    <w:div w:id="815534476">
      <w:bodyDiv w:val="1"/>
      <w:marLeft w:val="0"/>
      <w:marRight w:val="0"/>
      <w:marTop w:val="0"/>
      <w:marBottom w:val="0"/>
      <w:divBdr>
        <w:top w:val="none" w:sz="0" w:space="0" w:color="auto"/>
        <w:left w:val="none" w:sz="0" w:space="0" w:color="auto"/>
        <w:bottom w:val="none" w:sz="0" w:space="0" w:color="auto"/>
        <w:right w:val="none" w:sz="0" w:space="0" w:color="auto"/>
      </w:divBdr>
      <w:divsChild>
        <w:div w:id="1732727154">
          <w:marLeft w:val="0"/>
          <w:marRight w:val="0"/>
          <w:marTop w:val="400"/>
          <w:marBottom w:val="400"/>
          <w:divBdr>
            <w:top w:val="none" w:sz="0" w:space="0" w:color="auto"/>
            <w:left w:val="none" w:sz="0" w:space="0" w:color="auto"/>
            <w:bottom w:val="none" w:sz="0" w:space="0" w:color="auto"/>
            <w:right w:val="none" w:sz="0" w:space="0" w:color="auto"/>
          </w:divBdr>
        </w:div>
      </w:divsChild>
    </w:div>
    <w:div w:id="821847018">
      <w:bodyDiv w:val="1"/>
      <w:marLeft w:val="0"/>
      <w:marRight w:val="0"/>
      <w:marTop w:val="0"/>
      <w:marBottom w:val="0"/>
      <w:divBdr>
        <w:top w:val="none" w:sz="0" w:space="0" w:color="auto"/>
        <w:left w:val="none" w:sz="0" w:space="0" w:color="auto"/>
        <w:bottom w:val="none" w:sz="0" w:space="0" w:color="auto"/>
        <w:right w:val="none" w:sz="0" w:space="0" w:color="auto"/>
      </w:divBdr>
    </w:div>
    <w:div w:id="828524419">
      <w:bodyDiv w:val="1"/>
      <w:marLeft w:val="0"/>
      <w:marRight w:val="0"/>
      <w:marTop w:val="0"/>
      <w:marBottom w:val="0"/>
      <w:divBdr>
        <w:top w:val="none" w:sz="0" w:space="0" w:color="auto"/>
        <w:left w:val="none" w:sz="0" w:space="0" w:color="auto"/>
        <w:bottom w:val="none" w:sz="0" w:space="0" w:color="auto"/>
        <w:right w:val="none" w:sz="0" w:space="0" w:color="auto"/>
      </w:divBdr>
    </w:div>
    <w:div w:id="834490878">
      <w:bodyDiv w:val="1"/>
      <w:marLeft w:val="0"/>
      <w:marRight w:val="0"/>
      <w:marTop w:val="0"/>
      <w:marBottom w:val="0"/>
      <w:divBdr>
        <w:top w:val="none" w:sz="0" w:space="0" w:color="auto"/>
        <w:left w:val="none" w:sz="0" w:space="0" w:color="auto"/>
        <w:bottom w:val="none" w:sz="0" w:space="0" w:color="auto"/>
        <w:right w:val="none" w:sz="0" w:space="0" w:color="auto"/>
      </w:divBdr>
    </w:div>
    <w:div w:id="846480520">
      <w:bodyDiv w:val="1"/>
      <w:marLeft w:val="0"/>
      <w:marRight w:val="0"/>
      <w:marTop w:val="0"/>
      <w:marBottom w:val="0"/>
      <w:divBdr>
        <w:top w:val="none" w:sz="0" w:space="0" w:color="auto"/>
        <w:left w:val="none" w:sz="0" w:space="0" w:color="auto"/>
        <w:bottom w:val="none" w:sz="0" w:space="0" w:color="auto"/>
        <w:right w:val="none" w:sz="0" w:space="0" w:color="auto"/>
      </w:divBdr>
      <w:divsChild>
        <w:div w:id="987319976">
          <w:marLeft w:val="0"/>
          <w:marRight w:val="0"/>
          <w:marTop w:val="0"/>
          <w:marBottom w:val="0"/>
          <w:divBdr>
            <w:top w:val="none" w:sz="0" w:space="0" w:color="auto"/>
            <w:left w:val="none" w:sz="0" w:space="0" w:color="auto"/>
            <w:bottom w:val="none" w:sz="0" w:space="0" w:color="auto"/>
            <w:right w:val="none" w:sz="0" w:space="0" w:color="auto"/>
          </w:divBdr>
          <w:divsChild>
            <w:div w:id="603416151">
              <w:marLeft w:val="0"/>
              <w:marRight w:val="0"/>
              <w:marTop w:val="0"/>
              <w:marBottom w:val="0"/>
              <w:divBdr>
                <w:top w:val="none" w:sz="0" w:space="0" w:color="auto"/>
                <w:left w:val="none" w:sz="0" w:space="0" w:color="auto"/>
                <w:bottom w:val="none" w:sz="0" w:space="0" w:color="auto"/>
                <w:right w:val="none" w:sz="0" w:space="0" w:color="auto"/>
              </w:divBdr>
            </w:div>
            <w:div w:id="11639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53377">
      <w:bodyDiv w:val="1"/>
      <w:marLeft w:val="0"/>
      <w:marRight w:val="0"/>
      <w:marTop w:val="0"/>
      <w:marBottom w:val="0"/>
      <w:divBdr>
        <w:top w:val="none" w:sz="0" w:space="0" w:color="auto"/>
        <w:left w:val="none" w:sz="0" w:space="0" w:color="auto"/>
        <w:bottom w:val="none" w:sz="0" w:space="0" w:color="auto"/>
        <w:right w:val="none" w:sz="0" w:space="0" w:color="auto"/>
      </w:divBdr>
      <w:divsChild>
        <w:div w:id="1770157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0069335">
      <w:bodyDiv w:val="1"/>
      <w:marLeft w:val="0"/>
      <w:marRight w:val="0"/>
      <w:marTop w:val="0"/>
      <w:marBottom w:val="0"/>
      <w:divBdr>
        <w:top w:val="none" w:sz="0" w:space="0" w:color="auto"/>
        <w:left w:val="none" w:sz="0" w:space="0" w:color="auto"/>
        <w:bottom w:val="none" w:sz="0" w:space="0" w:color="auto"/>
        <w:right w:val="none" w:sz="0" w:space="0" w:color="auto"/>
      </w:divBdr>
    </w:div>
    <w:div w:id="877474219">
      <w:bodyDiv w:val="1"/>
      <w:marLeft w:val="0"/>
      <w:marRight w:val="0"/>
      <w:marTop w:val="0"/>
      <w:marBottom w:val="0"/>
      <w:divBdr>
        <w:top w:val="none" w:sz="0" w:space="0" w:color="auto"/>
        <w:left w:val="none" w:sz="0" w:space="0" w:color="auto"/>
        <w:bottom w:val="none" w:sz="0" w:space="0" w:color="auto"/>
        <w:right w:val="none" w:sz="0" w:space="0" w:color="auto"/>
      </w:divBdr>
    </w:div>
    <w:div w:id="879786629">
      <w:bodyDiv w:val="1"/>
      <w:marLeft w:val="0"/>
      <w:marRight w:val="0"/>
      <w:marTop w:val="0"/>
      <w:marBottom w:val="0"/>
      <w:divBdr>
        <w:top w:val="none" w:sz="0" w:space="0" w:color="auto"/>
        <w:left w:val="none" w:sz="0" w:space="0" w:color="auto"/>
        <w:bottom w:val="none" w:sz="0" w:space="0" w:color="auto"/>
        <w:right w:val="none" w:sz="0" w:space="0" w:color="auto"/>
      </w:divBdr>
    </w:div>
    <w:div w:id="880826407">
      <w:bodyDiv w:val="1"/>
      <w:marLeft w:val="0"/>
      <w:marRight w:val="0"/>
      <w:marTop w:val="0"/>
      <w:marBottom w:val="0"/>
      <w:divBdr>
        <w:top w:val="none" w:sz="0" w:space="0" w:color="auto"/>
        <w:left w:val="none" w:sz="0" w:space="0" w:color="auto"/>
        <w:bottom w:val="none" w:sz="0" w:space="0" w:color="auto"/>
        <w:right w:val="none" w:sz="0" w:space="0" w:color="auto"/>
      </w:divBdr>
    </w:div>
    <w:div w:id="901060935">
      <w:bodyDiv w:val="1"/>
      <w:marLeft w:val="0"/>
      <w:marRight w:val="0"/>
      <w:marTop w:val="0"/>
      <w:marBottom w:val="0"/>
      <w:divBdr>
        <w:top w:val="none" w:sz="0" w:space="0" w:color="auto"/>
        <w:left w:val="none" w:sz="0" w:space="0" w:color="auto"/>
        <w:bottom w:val="none" w:sz="0" w:space="0" w:color="auto"/>
        <w:right w:val="none" w:sz="0" w:space="0" w:color="auto"/>
      </w:divBdr>
    </w:div>
    <w:div w:id="942886221">
      <w:bodyDiv w:val="1"/>
      <w:marLeft w:val="0"/>
      <w:marRight w:val="0"/>
      <w:marTop w:val="0"/>
      <w:marBottom w:val="0"/>
      <w:divBdr>
        <w:top w:val="none" w:sz="0" w:space="0" w:color="auto"/>
        <w:left w:val="none" w:sz="0" w:space="0" w:color="auto"/>
        <w:bottom w:val="none" w:sz="0" w:space="0" w:color="auto"/>
        <w:right w:val="none" w:sz="0" w:space="0" w:color="auto"/>
      </w:divBdr>
    </w:div>
    <w:div w:id="965231333">
      <w:bodyDiv w:val="1"/>
      <w:marLeft w:val="0"/>
      <w:marRight w:val="0"/>
      <w:marTop w:val="0"/>
      <w:marBottom w:val="0"/>
      <w:divBdr>
        <w:top w:val="none" w:sz="0" w:space="0" w:color="auto"/>
        <w:left w:val="none" w:sz="0" w:space="0" w:color="auto"/>
        <w:bottom w:val="none" w:sz="0" w:space="0" w:color="auto"/>
        <w:right w:val="none" w:sz="0" w:space="0" w:color="auto"/>
      </w:divBdr>
    </w:div>
    <w:div w:id="988679662">
      <w:bodyDiv w:val="1"/>
      <w:marLeft w:val="0"/>
      <w:marRight w:val="0"/>
      <w:marTop w:val="0"/>
      <w:marBottom w:val="0"/>
      <w:divBdr>
        <w:top w:val="none" w:sz="0" w:space="0" w:color="auto"/>
        <w:left w:val="none" w:sz="0" w:space="0" w:color="auto"/>
        <w:bottom w:val="none" w:sz="0" w:space="0" w:color="auto"/>
        <w:right w:val="none" w:sz="0" w:space="0" w:color="auto"/>
      </w:divBdr>
      <w:divsChild>
        <w:div w:id="924266961">
          <w:marLeft w:val="0"/>
          <w:marRight w:val="0"/>
          <w:marTop w:val="0"/>
          <w:marBottom w:val="0"/>
          <w:divBdr>
            <w:top w:val="none" w:sz="0" w:space="0" w:color="auto"/>
            <w:left w:val="none" w:sz="0" w:space="0" w:color="auto"/>
            <w:bottom w:val="none" w:sz="0" w:space="0" w:color="auto"/>
            <w:right w:val="none" w:sz="0" w:space="0" w:color="auto"/>
          </w:divBdr>
          <w:divsChild>
            <w:div w:id="344408854">
              <w:marLeft w:val="0"/>
              <w:marRight w:val="0"/>
              <w:marTop w:val="0"/>
              <w:marBottom w:val="0"/>
              <w:divBdr>
                <w:top w:val="none" w:sz="0" w:space="0" w:color="auto"/>
                <w:left w:val="none" w:sz="0" w:space="0" w:color="auto"/>
                <w:bottom w:val="none" w:sz="0" w:space="0" w:color="auto"/>
                <w:right w:val="none" w:sz="0" w:space="0" w:color="auto"/>
              </w:divBdr>
            </w:div>
            <w:div w:id="1167014112">
              <w:marLeft w:val="0"/>
              <w:marRight w:val="0"/>
              <w:marTop w:val="0"/>
              <w:marBottom w:val="0"/>
              <w:divBdr>
                <w:top w:val="none" w:sz="0" w:space="0" w:color="auto"/>
                <w:left w:val="none" w:sz="0" w:space="0" w:color="auto"/>
                <w:bottom w:val="none" w:sz="0" w:space="0" w:color="auto"/>
                <w:right w:val="none" w:sz="0" w:space="0" w:color="auto"/>
              </w:divBdr>
            </w:div>
            <w:div w:id="200208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18355">
      <w:bodyDiv w:val="1"/>
      <w:marLeft w:val="0"/>
      <w:marRight w:val="0"/>
      <w:marTop w:val="0"/>
      <w:marBottom w:val="0"/>
      <w:divBdr>
        <w:top w:val="none" w:sz="0" w:space="0" w:color="auto"/>
        <w:left w:val="none" w:sz="0" w:space="0" w:color="auto"/>
        <w:bottom w:val="none" w:sz="0" w:space="0" w:color="auto"/>
        <w:right w:val="none" w:sz="0" w:space="0" w:color="auto"/>
      </w:divBdr>
    </w:div>
    <w:div w:id="1025980387">
      <w:bodyDiv w:val="1"/>
      <w:marLeft w:val="0"/>
      <w:marRight w:val="0"/>
      <w:marTop w:val="0"/>
      <w:marBottom w:val="0"/>
      <w:divBdr>
        <w:top w:val="none" w:sz="0" w:space="0" w:color="auto"/>
        <w:left w:val="none" w:sz="0" w:space="0" w:color="auto"/>
        <w:bottom w:val="none" w:sz="0" w:space="0" w:color="auto"/>
        <w:right w:val="none" w:sz="0" w:space="0" w:color="auto"/>
      </w:divBdr>
    </w:div>
    <w:div w:id="1052197659">
      <w:bodyDiv w:val="1"/>
      <w:marLeft w:val="0"/>
      <w:marRight w:val="0"/>
      <w:marTop w:val="0"/>
      <w:marBottom w:val="0"/>
      <w:divBdr>
        <w:top w:val="none" w:sz="0" w:space="0" w:color="auto"/>
        <w:left w:val="none" w:sz="0" w:space="0" w:color="auto"/>
        <w:bottom w:val="none" w:sz="0" w:space="0" w:color="auto"/>
        <w:right w:val="none" w:sz="0" w:space="0" w:color="auto"/>
      </w:divBdr>
    </w:div>
    <w:div w:id="1066150786">
      <w:bodyDiv w:val="1"/>
      <w:marLeft w:val="0"/>
      <w:marRight w:val="0"/>
      <w:marTop w:val="0"/>
      <w:marBottom w:val="0"/>
      <w:divBdr>
        <w:top w:val="none" w:sz="0" w:space="0" w:color="auto"/>
        <w:left w:val="none" w:sz="0" w:space="0" w:color="auto"/>
        <w:bottom w:val="none" w:sz="0" w:space="0" w:color="auto"/>
        <w:right w:val="none" w:sz="0" w:space="0" w:color="auto"/>
      </w:divBdr>
    </w:div>
    <w:div w:id="1081492099">
      <w:bodyDiv w:val="1"/>
      <w:marLeft w:val="0"/>
      <w:marRight w:val="0"/>
      <w:marTop w:val="0"/>
      <w:marBottom w:val="0"/>
      <w:divBdr>
        <w:top w:val="none" w:sz="0" w:space="0" w:color="auto"/>
        <w:left w:val="none" w:sz="0" w:space="0" w:color="auto"/>
        <w:bottom w:val="none" w:sz="0" w:space="0" w:color="auto"/>
        <w:right w:val="none" w:sz="0" w:space="0" w:color="auto"/>
      </w:divBdr>
    </w:div>
    <w:div w:id="1082868631">
      <w:bodyDiv w:val="1"/>
      <w:marLeft w:val="0"/>
      <w:marRight w:val="0"/>
      <w:marTop w:val="0"/>
      <w:marBottom w:val="0"/>
      <w:divBdr>
        <w:top w:val="none" w:sz="0" w:space="0" w:color="auto"/>
        <w:left w:val="none" w:sz="0" w:space="0" w:color="auto"/>
        <w:bottom w:val="none" w:sz="0" w:space="0" w:color="auto"/>
        <w:right w:val="none" w:sz="0" w:space="0" w:color="auto"/>
      </w:divBdr>
    </w:div>
    <w:div w:id="1110978464">
      <w:bodyDiv w:val="1"/>
      <w:marLeft w:val="0"/>
      <w:marRight w:val="0"/>
      <w:marTop w:val="0"/>
      <w:marBottom w:val="0"/>
      <w:divBdr>
        <w:top w:val="none" w:sz="0" w:space="0" w:color="auto"/>
        <w:left w:val="none" w:sz="0" w:space="0" w:color="auto"/>
        <w:bottom w:val="none" w:sz="0" w:space="0" w:color="auto"/>
        <w:right w:val="none" w:sz="0" w:space="0" w:color="auto"/>
      </w:divBdr>
    </w:div>
    <w:div w:id="1126778682">
      <w:bodyDiv w:val="1"/>
      <w:marLeft w:val="0"/>
      <w:marRight w:val="0"/>
      <w:marTop w:val="0"/>
      <w:marBottom w:val="0"/>
      <w:divBdr>
        <w:top w:val="none" w:sz="0" w:space="0" w:color="auto"/>
        <w:left w:val="none" w:sz="0" w:space="0" w:color="auto"/>
        <w:bottom w:val="none" w:sz="0" w:space="0" w:color="auto"/>
        <w:right w:val="none" w:sz="0" w:space="0" w:color="auto"/>
      </w:divBdr>
    </w:div>
    <w:div w:id="1184827629">
      <w:bodyDiv w:val="1"/>
      <w:marLeft w:val="0"/>
      <w:marRight w:val="0"/>
      <w:marTop w:val="0"/>
      <w:marBottom w:val="0"/>
      <w:divBdr>
        <w:top w:val="none" w:sz="0" w:space="0" w:color="auto"/>
        <w:left w:val="none" w:sz="0" w:space="0" w:color="auto"/>
        <w:bottom w:val="none" w:sz="0" w:space="0" w:color="auto"/>
        <w:right w:val="none" w:sz="0" w:space="0" w:color="auto"/>
      </w:divBdr>
    </w:div>
    <w:div w:id="1194852803">
      <w:bodyDiv w:val="1"/>
      <w:marLeft w:val="0"/>
      <w:marRight w:val="0"/>
      <w:marTop w:val="0"/>
      <w:marBottom w:val="0"/>
      <w:divBdr>
        <w:top w:val="none" w:sz="0" w:space="0" w:color="auto"/>
        <w:left w:val="none" w:sz="0" w:space="0" w:color="auto"/>
        <w:bottom w:val="none" w:sz="0" w:space="0" w:color="auto"/>
        <w:right w:val="none" w:sz="0" w:space="0" w:color="auto"/>
      </w:divBdr>
    </w:div>
    <w:div w:id="1195188431">
      <w:bodyDiv w:val="1"/>
      <w:marLeft w:val="0"/>
      <w:marRight w:val="0"/>
      <w:marTop w:val="0"/>
      <w:marBottom w:val="0"/>
      <w:divBdr>
        <w:top w:val="none" w:sz="0" w:space="0" w:color="auto"/>
        <w:left w:val="none" w:sz="0" w:space="0" w:color="auto"/>
        <w:bottom w:val="none" w:sz="0" w:space="0" w:color="auto"/>
        <w:right w:val="none" w:sz="0" w:space="0" w:color="auto"/>
      </w:divBdr>
    </w:div>
    <w:div w:id="1214659738">
      <w:bodyDiv w:val="1"/>
      <w:marLeft w:val="0"/>
      <w:marRight w:val="0"/>
      <w:marTop w:val="0"/>
      <w:marBottom w:val="0"/>
      <w:divBdr>
        <w:top w:val="none" w:sz="0" w:space="0" w:color="auto"/>
        <w:left w:val="none" w:sz="0" w:space="0" w:color="auto"/>
        <w:bottom w:val="none" w:sz="0" w:space="0" w:color="auto"/>
        <w:right w:val="none" w:sz="0" w:space="0" w:color="auto"/>
      </w:divBdr>
    </w:div>
    <w:div w:id="1216353562">
      <w:bodyDiv w:val="1"/>
      <w:marLeft w:val="0"/>
      <w:marRight w:val="0"/>
      <w:marTop w:val="0"/>
      <w:marBottom w:val="0"/>
      <w:divBdr>
        <w:top w:val="none" w:sz="0" w:space="0" w:color="auto"/>
        <w:left w:val="none" w:sz="0" w:space="0" w:color="auto"/>
        <w:bottom w:val="none" w:sz="0" w:space="0" w:color="auto"/>
        <w:right w:val="none" w:sz="0" w:space="0" w:color="auto"/>
      </w:divBdr>
    </w:div>
    <w:div w:id="1228343389">
      <w:bodyDiv w:val="1"/>
      <w:marLeft w:val="0"/>
      <w:marRight w:val="0"/>
      <w:marTop w:val="0"/>
      <w:marBottom w:val="0"/>
      <w:divBdr>
        <w:top w:val="none" w:sz="0" w:space="0" w:color="auto"/>
        <w:left w:val="none" w:sz="0" w:space="0" w:color="auto"/>
        <w:bottom w:val="none" w:sz="0" w:space="0" w:color="auto"/>
        <w:right w:val="none" w:sz="0" w:space="0" w:color="auto"/>
      </w:divBdr>
    </w:div>
    <w:div w:id="1232539139">
      <w:bodyDiv w:val="1"/>
      <w:marLeft w:val="0"/>
      <w:marRight w:val="0"/>
      <w:marTop w:val="0"/>
      <w:marBottom w:val="0"/>
      <w:divBdr>
        <w:top w:val="none" w:sz="0" w:space="0" w:color="auto"/>
        <w:left w:val="none" w:sz="0" w:space="0" w:color="auto"/>
        <w:bottom w:val="none" w:sz="0" w:space="0" w:color="auto"/>
        <w:right w:val="none" w:sz="0" w:space="0" w:color="auto"/>
      </w:divBdr>
    </w:div>
    <w:div w:id="1234466390">
      <w:bodyDiv w:val="1"/>
      <w:marLeft w:val="0"/>
      <w:marRight w:val="0"/>
      <w:marTop w:val="0"/>
      <w:marBottom w:val="0"/>
      <w:divBdr>
        <w:top w:val="none" w:sz="0" w:space="0" w:color="auto"/>
        <w:left w:val="none" w:sz="0" w:space="0" w:color="auto"/>
        <w:bottom w:val="none" w:sz="0" w:space="0" w:color="auto"/>
        <w:right w:val="none" w:sz="0" w:space="0" w:color="auto"/>
      </w:divBdr>
    </w:div>
    <w:div w:id="1245216194">
      <w:bodyDiv w:val="1"/>
      <w:marLeft w:val="0"/>
      <w:marRight w:val="0"/>
      <w:marTop w:val="0"/>
      <w:marBottom w:val="0"/>
      <w:divBdr>
        <w:top w:val="none" w:sz="0" w:space="0" w:color="auto"/>
        <w:left w:val="none" w:sz="0" w:space="0" w:color="auto"/>
        <w:bottom w:val="none" w:sz="0" w:space="0" w:color="auto"/>
        <w:right w:val="none" w:sz="0" w:space="0" w:color="auto"/>
      </w:divBdr>
    </w:div>
    <w:div w:id="1270312728">
      <w:bodyDiv w:val="1"/>
      <w:marLeft w:val="0"/>
      <w:marRight w:val="0"/>
      <w:marTop w:val="0"/>
      <w:marBottom w:val="0"/>
      <w:divBdr>
        <w:top w:val="none" w:sz="0" w:space="0" w:color="auto"/>
        <w:left w:val="none" w:sz="0" w:space="0" w:color="auto"/>
        <w:bottom w:val="none" w:sz="0" w:space="0" w:color="auto"/>
        <w:right w:val="none" w:sz="0" w:space="0" w:color="auto"/>
      </w:divBdr>
    </w:div>
    <w:div w:id="1272280711">
      <w:bodyDiv w:val="1"/>
      <w:marLeft w:val="0"/>
      <w:marRight w:val="0"/>
      <w:marTop w:val="0"/>
      <w:marBottom w:val="0"/>
      <w:divBdr>
        <w:top w:val="none" w:sz="0" w:space="0" w:color="auto"/>
        <w:left w:val="none" w:sz="0" w:space="0" w:color="auto"/>
        <w:bottom w:val="none" w:sz="0" w:space="0" w:color="auto"/>
        <w:right w:val="none" w:sz="0" w:space="0" w:color="auto"/>
      </w:divBdr>
    </w:div>
    <w:div w:id="1285311632">
      <w:bodyDiv w:val="1"/>
      <w:marLeft w:val="0"/>
      <w:marRight w:val="0"/>
      <w:marTop w:val="0"/>
      <w:marBottom w:val="0"/>
      <w:divBdr>
        <w:top w:val="none" w:sz="0" w:space="0" w:color="auto"/>
        <w:left w:val="none" w:sz="0" w:space="0" w:color="auto"/>
        <w:bottom w:val="none" w:sz="0" w:space="0" w:color="auto"/>
        <w:right w:val="none" w:sz="0" w:space="0" w:color="auto"/>
      </w:divBdr>
      <w:divsChild>
        <w:div w:id="1268347534">
          <w:marLeft w:val="0"/>
          <w:marRight w:val="0"/>
          <w:marTop w:val="0"/>
          <w:marBottom w:val="0"/>
          <w:divBdr>
            <w:top w:val="none" w:sz="0" w:space="0" w:color="auto"/>
            <w:left w:val="none" w:sz="0" w:space="0" w:color="auto"/>
            <w:bottom w:val="none" w:sz="0" w:space="0" w:color="auto"/>
            <w:right w:val="none" w:sz="0" w:space="0" w:color="auto"/>
          </w:divBdr>
          <w:divsChild>
            <w:div w:id="69811947">
              <w:marLeft w:val="0"/>
              <w:marRight w:val="0"/>
              <w:marTop w:val="0"/>
              <w:marBottom w:val="15"/>
              <w:divBdr>
                <w:top w:val="none" w:sz="0" w:space="0" w:color="auto"/>
                <w:left w:val="none" w:sz="0" w:space="0" w:color="auto"/>
                <w:bottom w:val="none" w:sz="0" w:space="0" w:color="auto"/>
                <w:right w:val="none" w:sz="0" w:space="0" w:color="auto"/>
              </w:divBdr>
              <w:divsChild>
                <w:div w:id="1210875199">
                  <w:marLeft w:val="0"/>
                  <w:marRight w:val="0"/>
                  <w:marTop w:val="0"/>
                  <w:marBottom w:val="0"/>
                  <w:divBdr>
                    <w:top w:val="none" w:sz="0" w:space="0" w:color="auto"/>
                    <w:left w:val="none" w:sz="0" w:space="0" w:color="auto"/>
                    <w:bottom w:val="none" w:sz="0" w:space="0" w:color="auto"/>
                    <w:right w:val="none" w:sz="0" w:space="0" w:color="auto"/>
                  </w:divBdr>
                  <w:divsChild>
                    <w:div w:id="186451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168763">
      <w:bodyDiv w:val="1"/>
      <w:marLeft w:val="0"/>
      <w:marRight w:val="0"/>
      <w:marTop w:val="0"/>
      <w:marBottom w:val="0"/>
      <w:divBdr>
        <w:top w:val="none" w:sz="0" w:space="0" w:color="auto"/>
        <w:left w:val="none" w:sz="0" w:space="0" w:color="auto"/>
        <w:bottom w:val="none" w:sz="0" w:space="0" w:color="auto"/>
        <w:right w:val="none" w:sz="0" w:space="0" w:color="auto"/>
      </w:divBdr>
    </w:div>
    <w:div w:id="1316567779">
      <w:bodyDiv w:val="1"/>
      <w:marLeft w:val="0"/>
      <w:marRight w:val="0"/>
      <w:marTop w:val="0"/>
      <w:marBottom w:val="0"/>
      <w:divBdr>
        <w:top w:val="none" w:sz="0" w:space="0" w:color="auto"/>
        <w:left w:val="none" w:sz="0" w:space="0" w:color="auto"/>
        <w:bottom w:val="none" w:sz="0" w:space="0" w:color="auto"/>
        <w:right w:val="none" w:sz="0" w:space="0" w:color="auto"/>
      </w:divBdr>
    </w:div>
    <w:div w:id="1357122208">
      <w:bodyDiv w:val="1"/>
      <w:marLeft w:val="0"/>
      <w:marRight w:val="0"/>
      <w:marTop w:val="0"/>
      <w:marBottom w:val="0"/>
      <w:divBdr>
        <w:top w:val="none" w:sz="0" w:space="0" w:color="auto"/>
        <w:left w:val="none" w:sz="0" w:space="0" w:color="auto"/>
        <w:bottom w:val="none" w:sz="0" w:space="0" w:color="auto"/>
        <w:right w:val="none" w:sz="0" w:space="0" w:color="auto"/>
      </w:divBdr>
    </w:div>
    <w:div w:id="1361974480">
      <w:bodyDiv w:val="1"/>
      <w:marLeft w:val="0"/>
      <w:marRight w:val="0"/>
      <w:marTop w:val="0"/>
      <w:marBottom w:val="0"/>
      <w:divBdr>
        <w:top w:val="none" w:sz="0" w:space="0" w:color="auto"/>
        <w:left w:val="none" w:sz="0" w:space="0" w:color="auto"/>
        <w:bottom w:val="none" w:sz="0" w:space="0" w:color="auto"/>
        <w:right w:val="none" w:sz="0" w:space="0" w:color="auto"/>
      </w:divBdr>
    </w:div>
    <w:div w:id="1381199539">
      <w:bodyDiv w:val="1"/>
      <w:marLeft w:val="0"/>
      <w:marRight w:val="0"/>
      <w:marTop w:val="0"/>
      <w:marBottom w:val="0"/>
      <w:divBdr>
        <w:top w:val="none" w:sz="0" w:space="0" w:color="auto"/>
        <w:left w:val="none" w:sz="0" w:space="0" w:color="auto"/>
        <w:bottom w:val="none" w:sz="0" w:space="0" w:color="auto"/>
        <w:right w:val="none" w:sz="0" w:space="0" w:color="auto"/>
      </w:divBdr>
    </w:div>
    <w:div w:id="1387490863">
      <w:bodyDiv w:val="1"/>
      <w:marLeft w:val="0"/>
      <w:marRight w:val="0"/>
      <w:marTop w:val="0"/>
      <w:marBottom w:val="0"/>
      <w:divBdr>
        <w:top w:val="none" w:sz="0" w:space="0" w:color="auto"/>
        <w:left w:val="none" w:sz="0" w:space="0" w:color="auto"/>
        <w:bottom w:val="none" w:sz="0" w:space="0" w:color="auto"/>
        <w:right w:val="none" w:sz="0" w:space="0" w:color="auto"/>
      </w:divBdr>
    </w:div>
    <w:div w:id="1391804884">
      <w:bodyDiv w:val="1"/>
      <w:marLeft w:val="0"/>
      <w:marRight w:val="0"/>
      <w:marTop w:val="0"/>
      <w:marBottom w:val="0"/>
      <w:divBdr>
        <w:top w:val="none" w:sz="0" w:space="0" w:color="auto"/>
        <w:left w:val="none" w:sz="0" w:space="0" w:color="auto"/>
        <w:bottom w:val="none" w:sz="0" w:space="0" w:color="auto"/>
        <w:right w:val="none" w:sz="0" w:space="0" w:color="auto"/>
      </w:divBdr>
    </w:div>
    <w:div w:id="1392312925">
      <w:bodyDiv w:val="1"/>
      <w:marLeft w:val="0"/>
      <w:marRight w:val="0"/>
      <w:marTop w:val="0"/>
      <w:marBottom w:val="0"/>
      <w:divBdr>
        <w:top w:val="none" w:sz="0" w:space="0" w:color="auto"/>
        <w:left w:val="none" w:sz="0" w:space="0" w:color="auto"/>
        <w:bottom w:val="none" w:sz="0" w:space="0" w:color="auto"/>
        <w:right w:val="none" w:sz="0" w:space="0" w:color="auto"/>
      </w:divBdr>
    </w:div>
    <w:div w:id="1400438884">
      <w:bodyDiv w:val="1"/>
      <w:marLeft w:val="0"/>
      <w:marRight w:val="0"/>
      <w:marTop w:val="0"/>
      <w:marBottom w:val="0"/>
      <w:divBdr>
        <w:top w:val="none" w:sz="0" w:space="0" w:color="auto"/>
        <w:left w:val="none" w:sz="0" w:space="0" w:color="auto"/>
        <w:bottom w:val="none" w:sz="0" w:space="0" w:color="auto"/>
        <w:right w:val="none" w:sz="0" w:space="0" w:color="auto"/>
      </w:divBdr>
    </w:div>
    <w:div w:id="1409110087">
      <w:bodyDiv w:val="1"/>
      <w:marLeft w:val="0"/>
      <w:marRight w:val="0"/>
      <w:marTop w:val="0"/>
      <w:marBottom w:val="0"/>
      <w:divBdr>
        <w:top w:val="none" w:sz="0" w:space="0" w:color="auto"/>
        <w:left w:val="none" w:sz="0" w:space="0" w:color="auto"/>
        <w:bottom w:val="none" w:sz="0" w:space="0" w:color="auto"/>
        <w:right w:val="none" w:sz="0" w:space="0" w:color="auto"/>
      </w:divBdr>
    </w:div>
    <w:div w:id="1417288297">
      <w:bodyDiv w:val="1"/>
      <w:marLeft w:val="0"/>
      <w:marRight w:val="0"/>
      <w:marTop w:val="0"/>
      <w:marBottom w:val="0"/>
      <w:divBdr>
        <w:top w:val="none" w:sz="0" w:space="0" w:color="auto"/>
        <w:left w:val="none" w:sz="0" w:space="0" w:color="auto"/>
        <w:bottom w:val="none" w:sz="0" w:space="0" w:color="auto"/>
        <w:right w:val="none" w:sz="0" w:space="0" w:color="auto"/>
      </w:divBdr>
    </w:div>
    <w:div w:id="1418863160">
      <w:bodyDiv w:val="1"/>
      <w:marLeft w:val="0"/>
      <w:marRight w:val="0"/>
      <w:marTop w:val="0"/>
      <w:marBottom w:val="0"/>
      <w:divBdr>
        <w:top w:val="none" w:sz="0" w:space="0" w:color="auto"/>
        <w:left w:val="none" w:sz="0" w:space="0" w:color="auto"/>
        <w:bottom w:val="none" w:sz="0" w:space="0" w:color="auto"/>
        <w:right w:val="none" w:sz="0" w:space="0" w:color="auto"/>
      </w:divBdr>
    </w:div>
    <w:div w:id="1442073568">
      <w:bodyDiv w:val="1"/>
      <w:marLeft w:val="0"/>
      <w:marRight w:val="0"/>
      <w:marTop w:val="0"/>
      <w:marBottom w:val="0"/>
      <w:divBdr>
        <w:top w:val="none" w:sz="0" w:space="0" w:color="auto"/>
        <w:left w:val="none" w:sz="0" w:space="0" w:color="auto"/>
        <w:bottom w:val="none" w:sz="0" w:space="0" w:color="auto"/>
        <w:right w:val="none" w:sz="0" w:space="0" w:color="auto"/>
      </w:divBdr>
    </w:div>
    <w:div w:id="1442607772">
      <w:bodyDiv w:val="1"/>
      <w:marLeft w:val="0"/>
      <w:marRight w:val="0"/>
      <w:marTop w:val="0"/>
      <w:marBottom w:val="0"/>
      <w:divBdr>
        <w:top w:val="none" w:sz="0" w:space="0" w:color="auto"/>
        <w:left w:val="none" w:sz="0" w:space="0" w:color="auto"/>
        <w:bottom w:val="none" w:sz="0" w:space="0" w:color="auto"/>
        <w:right w:val="none" w:sz="0" w:space="0" w:color="auto"/>
      </w:divBdr>
    </w:div>
    <w:div w:id="1447627150">
      <w:bodyDiv w:val="1"/>
      <w:marLeft w:val="0"/>
      <w:marRight w:val="0"/>
      <w:marTop w:val="0"/>
      <w:marBottom w:val="0"/>
      <w:divBdr>
        <w:top w:val="none" w:sz="0" w:space="0" w:color="auto"/>
        <w:left w:val="none" w:sz="0" w:space="0" w:color="auto"/>
        <w:bottom w:val="none" w:sz="0" w:space="0" w:color="auto"/>
        <w:right w:val="none" w:sz="0" w:space="0" w:color="auto"/>
      </w:divBdr>
    </w:div>
    <w:div w:id="1449735814">
      <w:bodyDiv w:val="1"/>
      <w:marLeft w:val="0"/>
      <w:marRight w:val="0"/>
      <w:marTop w:val="0"/>
      <w:marBottom w:val="0"/>
      <w:divBdr>
        <w:top w:val="none" w:sz="0" w:space="0" w:color="auto"/>
        <w:left w:val="none" w:sz="0" w:space="0" w:color="auto"/>
        <w:bottom w:val="none" w:sz="0" w:space="0" w:color="auto"/>
        <w:right w:val="none" w:sz="0" w:space="0" w:color="auto"/>
      </w:divBdr>
    </w:div>
    <w:div w:id="1456287742">
      <w:bodyDiv w:val="1"/>
      <w:marLeft w:val="0"/>
      <w:marRight w:val="0"/>
      <w:marTop w:val="0"/>
      <w:marBottom w:val="0"/>
      <w:divBdr>
        <w:top w:val="none" w:sz="0" w:space="0" w:color="auto"/>
        <w:left w:val="none" w:sz="0" w:space="0" w:color="auto"/>
        <w:bottom w:val="none" w:sz="0" w:space="0" w:color="auto"/>
        <w:right w:val="none" w:sz="0" w:space="0" w:color="auto"/>
      </w:divBdr>
    </w:div>
    <w:div w:id="1470199928">
      <w:bodyDiv w:val="1"/>
      <w:marLeft w:val="0"/>
      <w:marRight w:val="0"/>
      <w:marTop w:val="0"/>
      <w:marBottom w:val="0"/>
      <w:divBdr>
        <w:top w:val="none" w:sz="0" w:space="0" w:color="auto"/>
        <w:left w:val="none" w:sz="0" w:space="0" w:color="auto"/>
        <w:bottom w:val="none" w:sz="0" w:space="0" w:color="auto"/>
        <w:right w:val="none" w:sz="0" w:space="0" w:color="auto"/>
      </w:divBdr>
    </w:div>
    <w:div w:id="1474367170">
      <w:bodyDiv w:val="1"/>
      <w:marLeft w:val="0"/>
      <w:marRight w:val="0"/>
      <w:marTop w:val="0"/>
      <w:marBottom w:val="0"/>
      <w:divBdr>
        <w:top w:val="none" w:sz="0" w:space="0" w:color="auto"/>
        <w:left w:val="none" w:sz="0" w:space="0" w:color="auto"/>
        <w:bottom w:val="none" w:sz="0" w:space="0" w:color="auto"/>
        <w:right w:val="none" w:sz="0" w:space="0" w:color="auto"/>
      </w:divBdr>
    </w:div>
    <w:div w:id="1482623231">
      <w:bodyDiv w:val="1"/>
      <w:marLeft w:val="0"/>
      <w:marRight w:val="0"/>
      <w:marTop w:val="0"/>
      <w:marBottom w:val="0"/>
      <w:divBdr>
        <w:top w:val="none" w:sz="0" w:space="0" w:color="auto"/>
        <w:left w:val="none" w:sz="0" w:space="0" w:color="auto"/>
        <w:bottom w:val="none" w:sz="0" w:space="0" w:color="auto"/>
        <w:right w:val="none" w:sz="0" w:space="0" w:color="auto"/>
      </w:divBdr>
    </w:div>
    <w:div w:id="1525099061">
      <w:bodyDiv w:val="1"/>
      <w:marLeft w:val="0"/>
      <w:marRight w:val="0"/>
      <w:marTop w:val="0"/>
      <w:marBottom w:val="0"/>
      <w:divBdr>
        <w:top w:val="none" w:sz="0" w:space="0" w:color="auto"/>
        <w:left w:val="none" w:sz="0" w:space="0" w:color="auto"/>
        <w:bottom w:val="none" w:sz="0" w:space="0" w:color="auto"/>
        <w:right w:val="none" w:sz="0" w:space="0" w:color="auto"/>
      </w:divBdr>
    </w:div>
    <w:div w:id="1528131773">
      <w:bodyDiv w:val="1"/>
      <w:marLeft w:val="0"/>
      <w:marRight w:val="360"/>
      <w:marTop w:val="0"/>
      <w:marBottom w:val="0"/>
      <w:divBdr>
        <w:top w:val="none" w:sz="0" w:space="0" w:color="auto"/>
        <w:left w:val="none" w:sz="0" w:space="0" w:color="auto"/>
        <w:bottom w:val="none" w:sz="0" w:space="0" w:color="auto"/>
        <w:right w:val="none" w:sz="0" w:space="0" w:color="auto"/>
      </w:divBdr>
      <w:divsChild>
        <w:div w:id="2110616493">
          <w:marLeft w:val="240"/>
          <w:marRight w:val="240"/>
          <w:marTop w:val="0"/>
          <w:marBottom w:val="0"/>
          <w:divBdr>
            <w:top w:val="none" w:sz="0" w:space="0" w:color="auto"/>
            <w:left w:val="none" w:sz="0" w:space="0" w:color="auto"/>
            <w:bottom w:val="none" w:sz="0" w:space="0" w:color="auto"/>
            <w:right w:val="none" w:sz="0" w:space="0" w:color="auto"/>
          </w:divBdr>
          <w:divsChild>
            <w:div w:id="1486971254">
              <w:marLeft w:val="240"/>
              <w:marRight w:val="0"/>
              <w:marTop w:val="0"/>
              <w:marBottom w:val="0"/>
              <w:divBdr>
                <w:top w:val="none" w:sz="0" w:space="0" w:color="auto"/>
                <w:left w:val="none" w:sz="0" w:space="0" w:color="auto"/>
                <w:bottom w:val="none" w:sz="0" w:space="0" w:color="auto"/>
                <w:right w:val="none" w:sz="0" w:space="0" w:color="auto"/>
              </w:divBdr>
            </w:div>
            <w:div w:id="2027249851">
              <w:marLeft w:val="0"/>
              <w:marRight w:val="0"/>
              <w:marTop w:val="0"/>
              <w:marBottom w:val="0"/>
              <w:divBdr>
                <w:top w:val="none" w:sz="0" w:space="0" w:color="auto"/>
                <w:left w:val="none" w:sz="0" w:space="0" w:color="auto"/>
                <w:bottom w:val="none" w:sz="0" w:space="0" w:color="auto"/>
                <w:right w:val="none" w:sz="0" w:space="0" w:color="auto"/>
              </w:divBdr>
              <w:divsChild>
                <w:div w:id="271520447">
                  <w:marLeft w:val="240"/>
                  <w:marRight w:val="240"/>
                  <w:marTop w:val="0"/>
                  <w:marBottom w:val="0"/>
                  <w:divBdr>
                    <w:top w:val="none" w:sz="0" w:space="0" w:color="auto"/>
                    <w:left w:val="none" w:sz="0" w:space="0" w:color="auto"/>
                    <w:bottom w:val="none" w:sz="0" w:space="0" w:color="auto"/>
                    <w:right w:val="none" w:sz="0" w:space="0" w:color="auto"/>
                  </w:divBdr>
                  <w:divsChild>
                    <w:div w:id="61027760">
                      <w:marLeft w:val="240"/>
                      <w:marRight w:val="0"/>
                      <w:marTop w:val="0"/>
                      <w:marBottom w:val="0"/>
                      <w:divBdr>
                        <w:top w:val="none" w:sz="0" w:space="0" w:color="auto"/>
                        <w:left w:val="none" w:sz="0" w:space="0" w:color="auto"/>
                        <w:bottom w:val="none" w:sz="0" w:space="0" w:color="auto"/>
                        <w:right w:val="none" w:sz="0" w:space="0" w:color="auto"/>
                      </w:divBdr>
                    </w:div>
                    <w:div w:id="760445150">
                      <w:marLeft w:val="0"/>
                      <w:marRight w:val="0"/>
                      <w:marTop w:val="0"/>
                      <w:marBottom w:val="0"/>
                      <w:divBdr>
                        <w:top w:val="none" w:sz="0" w:space="0" w:color="auto"/>
                        <w:left w:val="none" w:sz="0" w:space="0" w:color="auto"/>
                        <w:bottom w:val="none" w:sz="0" w:space="0" w:color="auto"/>
                        <w:right w:val="none" w:sz="0" w:space="0" w:color="auto"/>
                      </w:divBdr>
                      <w:divsChild>
                        <w:div w:id="438838697">
                          <w:marLeft w:val="240"/>
                          <w:marRight w:val="240"/>
                          <w:marTop w:val="0"/>
                          <w:marBottom w:val="0"/>
                          <w:divBdr>
                            <w:top w:val="none" w:sz="0" w:space="0" w:color="auto"/>
                            <w:left w:val="none" w:sz="0" w:space="0" w:color="auto"/>
                            <w:bottom w:val="none" w:sz="0" w:space="0" w:color="auto"/>
                            <w:right w:val="none" w:sz="0" w:space="0" w:color="auto"/>
                          </w:divBdr>
                          <w:divsChild>
                            <w:div w:id="1128746327">
                              <w:marLeft w:val="240"/>
                              <w:marRight w:val="0"/>
                              <w:marTop w:val="0"/>
                              <w:marBottom w:val="0"/>
                              <w:divBdr>
                                <w:top w:val="none" w:sz="0" w:space="0" w:color="auto"/>
                                <w:left w:val="none" w:sz="0" w:space="0" w:color="auto"/>
                                <w:bottom w:val="none" w:sz="0" w:space="0" w:color="auto"/>
                                <w:right w:val="none" w:sz="0" w:space="0" w:color="auto"/>
                              </w:divBdr>
                            </w:div>
                          </w:divsChild>
                        </w:div>
                        <w:div w:id="1084454361">
                          <w:marLeft w:val="0"/>
                          <w:marRight w:val="0"/>
                          <w:marTop w:val="0"/>
                          <w:marBottom w:val="0"/>
                          <w:divBdr>
                            <w:top w:val="none" w:sz="0" w:space="0" w:color="auto"/>
                            <w:left w:val="none" w:sz="0" w:space="0" w:color="auto"/>
                            <w:bottom w:val="none" w:sz="0" w:space="0" w:color="auto"/>
                            <w:right w:val="none" w:sz="0" w:space="0" w:color="auto"/>
                          </w:divBdr>
                        </w:div>
                        <w:div w:id="1212421243">
                          <w:marLeft w:val="240"/>
                          <w:marRight w:val="240"/>
                          <w:marTop w:val="0"/>
                          <w:marBottom w:val="0"/>
                          <w:divBdr>
                            <w:top w:val="none" w:sz="0" w:space="0" w:color="auto"/>
                            <w:left w:val="none" w:sz="0" w:space="0" w:color="auto"/>
                            <w:bottom w:val="none" w:sz="0" w:space="0" w:color="auto"/>
                            <w:right w:val="none" w:sz="0" w:space="0" w:color="auto"/>
                          </w:divBdr>
                          <w:divsChild>
                            <w:div w:id="171797119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9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638146">
      <w:bodyDiv w:val="1"/>
      <w:marLeft w:val="0"/>
      <w:marRight w:val="0"/>
      <w:marTop w:val="0"/>
      <w:marBottom w:val="0"/>
      <w:divBdr>
        <w:top w:val="none" w:sz="0" w:space="0" w:color="auto"/>
        <w:left w:val="none" w:sz="0" w:space="0" w:color="auto"/>
        <w:bottom w:val="none" w:sz="0" w:space="0" w:color="auto"/>
        <w:right w:val="none" w:sz="0" w:space="0" w:color="auto"/>
      </w:divBdr>
    </w:div>
    <w:div w:id="1536457028">
      <w:bodyDiv w:val="1"/>
      <w:marLeft w:val="0"/>
      <w:marRight w:val="0"/>
      <w:marTop w:val="0"/>
      <w:marBottom w:val="0"/>
      <w:divBdr>
        <w:top w:val="none" w:sz="0" w:space="0" w:color="auto"/>
        <w:left w:val="none" w:sz="0" w:space="0" w:color="auto"/>
        <w:bottom w:val="none" w:sz="0" w:space="0" w:color="auto"/>
        <w:right w:val="none" w:sz="0" w:space="0" w:color="auto"/>
      </w:divBdr>
    </w:div>
    <w:div w:id="1540629360">
      <w:bodyDiv w:val="1"/>
      <w:marLeft w:val="0"/>
      <w:marRight w:val="0"/>
      <w:marTop w:val="0"/>
      <w:marBottom w:val="0"/>
      <w:divBdr>
        <w:top w:val="none" w:sz="0" w:space="0" w:color="auto"/>
        <w:left w:val="none" w:sz="0" w:space="0" w:color="auto"/>
        <w:bottom w:val="none" w:sz="0" w:space="0" w:color="auto"/>
        <w:right w:val="none" w:sz="0" w:space="0" w:color="auto"/>
      </w:divBdr>
    </w:div>
    <w:div w:id="1542784949">
      <w:bodyDiv w:val="1"/>
      <w:marLeft w:val="0"/>
      <w:marRight w:val="0"/>
      <w:marTop w:val="0"/>
      <w:marBottom w:val="0"/>
      <w:divBdr>
        <w:top w:val="none" w:sz="0" w:space="0" w:color="auto"/>
        <w:left w:val="none" w:sz="0" w:space="0" w:color="auto"/>
        <w:bottom w:val="none" w:sz="0" w:space="0" w:color="auto"/>
        <w:right w:val="none" w:sz="0" w:space="0" w:color="auto"/>
      </w:divBdr>
    </w:div>
    <w:div w:id="1545946324">
      <w:bodyDiv w:val="1"/>
      <w:marLeft w:val="0"/>
      <w:marRight w:val="0"/>
      <w:marTop w:val="0"/>
      <w:marBottom w:val="0"/>
      <w:divBdr>
        <w:top w:val="none" w:sz="0" w:space="0" w:color="auto"/>
        <w:left w:val="none" w:sz="0" w:space="0" w:color="auto"/>
        <w:bottom w:val="none" w:sz="0" w:space="0" w:color="auto"/>
        <w:right w:val="none" w:sz="0" w:space="0" w:color="auto"/>
      </w:divBdr>
    </w:div>
    <w:div w:id="1570534085">
      <w:bodyDiv w:val="1"/>
      <w:marLeft w:val="0"/>
      <w:marRight w:val="0"/>
      <w:marTop w:val="0"/>
      <w:marBottom w:val="0"/>
      <w:divBdr>
        <w:top w:val="none" w:sz="0" w:space="0" w:color="auto"/>
        <w:left w:val="none" w:sz="0" w:space="0" w:color="auto"/>
        <w:bottom w:val="none" w:sz="0" w:space="0" w:color="auto"/>
        <w:right w:val="none" w:sz="0" w:space="0" w:color="auto"/>
      </w:divBdr>
    </w:div>
    <w:div w:id="1572811037">
      <w:bodyDiv w:val="1"/>
      <w:marLeft w:val="0"/>
      <w:marRight w:val="0"/>
      <w:marTop w:val="0"/>
      <w:marBottom w:val="0"/>
      <w:divBdr>
        <w:top w:val="none" w:sz="0" w:space="0" w:color="auto"/>
        <w:left w:val="none" w:sz="0" w:space="0" w:color="auto"/>
        <w:bottom w:val="none" w:sz="0" w:space="0" w:color="auto"/>
        <w:right w:val="none" w:sz="0" w:space="0" w:color="auto"/>
      </w:divBdr>
    </w:div>
    <w:div w:id="1574582771">
      <w:bodyDiv w:val="1"/>
      <w:marLeft w:val="0"/>
      <w:marRight w:val="0"/>
      <w:marTop w:val="0"/>
      <w:marBottom w:val="0"/>
      <w:divBdr>
        <w:top w:val="none" w:sz="0" w:space="0" w:color="auto"/>
        <w:left w:val="none" w:sz="0" w:space="0" w:color="auto"/>
        <w:bottom w:val="none" w:sz="0" w:space="0" w:color="auto"/>
        <w:right w:val="none" w:sz="0" w:space="0" w:color="auto"/>
      </w:divBdr>
    </w:div>
    <w:div w:id="1580090493">
      <w:bodyDiv w:val="1"/>
      <w:marLeft w:val="0"/>
      <w:marRight w:val="360"/>
      <w:marTop w:val="0"/>
      <w:marBottom w:val="0"/>
      <w:divBdr>
        <w:top w:val="none" w:sz="0" w:space="0" w:color="auto"/>
        <w:left w:val="none" w:sz="0" w:space="0" w:color="auto"/>
        <w:bottom w:val="none" w:sz="0" w:space="0" w:color="auto"/>
        <w:right w:val="none" w:sz="0" w:space="0" w:color="auto"/>
      </w:divBdr>
      <w:divsChild>
        <w:div w:id="19093916">
          <w:marLeft w:val="240"/>
          <w:marRight w:val="240"/>
          <w:marTop w:val="0"/>
          <w:marBottom w:val="0"/>
          <w:divBdr>
            <w:top w:val="none" w:sz="0" w:space="0" w:color="auto"/>
            <w:left w:val="none" w:sz="0" w:space="0" w:color="auto"/>
            <w:bottom w:val="none" w:sz="0" w:space="0" w:color="auto"/>
            <w:right w:val="none" w:sz="0" w:space="0" w:color="auto"/>
          </w:divBdr>
        </w:div>
        <w:div w:id="586429719">
          <w:marLeft w:val="240"/>
          <w:marRight w:val="240"/>
          <w:marTop w:val="0"/>
          <w:marBottom w:val="0"/>
          <w:divBdr>
            <w:top w:val="none" w:sz="0" w:space="0" w:color="auto"/>
            <w:left w:val="none" w:sz="0" w:space="0" w:color="auto"/>
            <w:bottom w:val="none" w:sz="0" w:space="0" w:color="auto"/>
            <w:right w:val="none" w:sz="0" w:space="0" w:color="auto"/>
          </w:divBdr>
          <w:divsChild>
            <w:div w:id="1630286580">
              <w:marLeft w:val="240"/>
              <w:marRight w:val="0"/>
              <w:marTop w:val="0"/>
              <w:marBottom w:val="0"/>
              <w:divBdr>
                <w:top w:val="none" w:sz="0" w:space="0" w:color="auto"/>
                <w:left w:val="none" w:sz="0" w:space="0" w:color="auto"/>
                <w:bottom w:val="none" w:sz="0" w:space="0" w:color="auto"/>
                <w:right w:val="none" w:sz="0" w:space="0" w:color="auto"/>
              </w:divBdr>
            </w:div>
            <w:div w:id="2026327456">
              <w:marLeft w:val="0"/>
              <w:marRight w:val="0"/>
              <w:marTop w:val="0"/>
              <w:marBottom w:val="0"/>
              <w:divBdr>
                <w:top w:val="none" w:sz="0" w:space="0" w:color="auto"/>
                <w:left w:val="none" w:sz="0" w:space="0" w:color="auto"/>
                <w:bottom w:val="none" w:sz="0" w:space="0" w:color="auto"/>
                <w:right w:val="none" w:sz="0" w:space="0" w:color="auto"/>
              </w:divBdr>
              <w:divsChild>
                <w:div w:id="18437358">
                  <w:marLeft w:val="240"/>
                  <w:marRight w:val="240"/>
                  <w:marTop w:val="0"/>
                  <w:marBottom w:val="0"/>
                  <w:divBdr>
                    <w:top w:val="none" w:sz="0" w:space="0" w:color="auto"/>
                    <w:left w:val="none" w:sz="0" w:space="0" w:color="auto"/>
                    <w:bottom w:val="none" w:sz="0" w:space="0" w:color="auto"/>
                    <w:right w:val="none" w:sz="0" w:space="0" w:color="auto"/>
                  </w:divBdr>
                  <w:divsChild>
                    <w:div w:id="1196456391">
                      <w:marLeft w:val="240"/>
                      <w:marRight w:val="0"/>
                      <w:marTop w:val="0"/>
                      <w:marBottom w:val="0"/>
                      <w:divBdr>
                        <w:top w:val="none" w:sz="0" w:space="0" w:color="auto"/>
                        <w:left w:val="none" w:sz="0" w:space="0" w:color="auto"/>
                        <w:bottom w:val="none" w:sz="0" w:space="0" w:color="auto"/>
                        <w:right w:val="none" w:sz="0" w:space="0" w:color="auto"/>
                      </w:divBdr>
                    </w:div>
                    <w:div w:id="2129204606">
                      <w:marLeft w:val="0"/>
                      <w:marRight w:val="0"/>
                      <w:marTop w:val="0"/>
                      <w:marBottom w:val="0"/>
                      <w:divBdr>
                        <w:top w:val="none" w:sz="0" w:space="0" w:color="auto"/>
                        <w:left w:val="none" w:sz="0" w:space="0" w:color="auto"/>
                        <w:bottom w:val="none" w:sz="0" w:space="0" w:color="auto"/>
                        <w:right w:val="none" w:sz="0" w:space="0" w:color="auto"/>
                      </w:divBdr>
                      <w:divsChild>
                        <w:div w:id="19361318">
                          <w:marLeft w:val="240"/>
                          <w:marRight w:val="240"/>
                          <w:marTop w:val="0"/>
                          <w:marBottom w:val="0"/>
                          <w:divBdr>
                            <w:top w:val="none" w:sz="0" w:space="0" w:color="auto"/>
                            <w:left w:val="none" w:sz="0" w:space="0" w:color="auto"/>
                            <w:bottom w:val="none" w:sz="0" w:space="0" w:color="auto"/>
                            <w:right w:val="none" w:sz="0" w:space="0" w:color="auto"/>
                          </w:divBdr>
                          <w:divsChild>
                            <w:div w:id="1884633315">
                              <w:marLeft w:val="240"/>
                              <w:marRight w:val="0"/>
                              <w:marTop w:val="0"/>
                              <w:marBottom w:val="0"/>
                              <w:divBdr>
                                <w:top w:val="none" w:sz="0" w:space="0" w:color="auto"/>
                                <w:left w:val="none" w:sz="0" w:space="0" w:color="auto"/>
                                <w:bottom w:val="none" w:sz="0" w:space="0" w:color="auto"/>
                                <w:right w:val="none" w:sz="0" w:space="0" w:color="auto"/>
                              </w:divBdr>
                            </w:div>
                          </w:divsChild>
                        </w:div>
                        <w:div w:id="34282839">
                          <w:marLeft w:val="240"/>
                          <w:marRight w:val="240"/>
                          <w:marTop w:val="0"/>
                          <w:marBottom w:val="0"/>
                          <w:divBdr>
                            <w:top w:val="none" w:sz="0" w:space="0" w:color="auto"/>
                            <w:left w:val="none" w:sz="0" w:space="0" w:color="auto"/>
                            <w:bottom w:val="none" w:sz="0" w:space="0" w:color="auto"/>
                            <w:right w:val="none" w:sz="0" w:space="0" w:color="auto"/>
                          </w:divBdr>
                          <w:divsChild>
                            <w:div w:id="187566094">
                              <w:marLeft w:val="240"/>
                              <w:marRight w:val="0"/>
                              <w:marTop w:val="0"/>
                              <w:marBottom w:val="0"/>
                              <w:divBdr>
                                <w:top w:val="none" w:sz="0" w:space="0" w:color="auto"/>
                                <w:left w:val="none" w:sz="0" w:space="0" w:color="auto"/>
                                <w:bottom w:val="none" w:sz="0" w:space="0" w:color="auto"/>
                                <w:right w:val="none" w:sz="0" w:space="0" w:color="auto"/>
                              </w:divBdr>
                            </w:div>
                          </w:divsChild>
                        </w:div>
                        <w:div w:id="257105591">
                          <w:marLeft w:val="240"/>
                          <w:marRight w:val="240"/>
                          <w:marTop w:val="0"/>
                          <w:marBottom w:val="0"/>
                          <w:divBdr>
                            <w:top w:val="none" w:sz="0" w:space="0" w:color="auto"/>
                            <w:left w:val="none" w:sz="0" w:space="0" w:color="auto"/>
                            <w:bottom w:val="none" w:sz="0" w:space="0" w:color="auto"/>
                            <w:right w:val="none" w:sz="0" w:space="0" w:color="auto"/>
                          </w:divBdr>
                          <w:divsChild>
                            <w:div w:id="2038696564">
                              <w:marLeft w:val="240"/>
                              <w:marRight w:val="0"/>
                              <w:marTop w:val="0"/>
                              <w:marBottom w:val="0"/>
                              <w:divBdr>
                                <w:top w:val="none" w:sz="0" w:space="0" w:color="auto"/>
                                <w:left w:val="none" w:sz="0" w:space="0" w:color="auto"/>
                                <w:bottom w:val="none" w:sz="0" w:space="0" w:color="auto"/>
                                <w:right w:val="none" w:sz="0" w:space="0" w:color="auto"/>
                              </w:divBdr>
                            </w:div>
                          </w:divsChild>
                        </w:div>
                        <w:div w:id="265968356">
                          <w:marLeft w:val="0"/>
                          <w:marRight w:val="0"/>
                          <w:marTop w:val="0"/>
                          <w:marBottom w:val="0"/>
                          <w:divBdr>
                            <w:top w:val="none" w:sz="0" w:space="0" w:color="auto"/>
                            <w:left w:val="none" w:sz="0" w:space="0" w:color="auto"/>
                            <w:bottom w:val="none" w:sz="0" w:space="0" w:color="auto"/>
                            <w:right w:val="none" w:sz="0" w:space="0" w:color="auto"/>
                          </w:divBdr>
                        </w:div>
                        <w:div w:id="330719347">
                          <w:marLeft w:val="240"/>
                          <w:marRight w:val="240"/>
                          <w:marTop w:val="0"/>
                          <w:marBottom w:val="0"/>
                          <w:divBdr>
                            <w:top w:val="none" w:sz="0" w:space="0" w:color="auto"/>
                            <w:left w:val="none" w:sz="0" w:space="0" w:color="auto"/>
                            <w:bottom w:val="none" w:sz="0" w:space="0" w:color="auto"/>
                            <w:right w:val="none" w:sz="0" w:space="0" w:color="auto"/>
                          </w:divBdr>
                          <w:divsChild>
                            <w:div w:id="1178229326">
                              <w:marLeft w:val="240"/>
                              <w:marRight w:val="0"/>
                              <w:marTop w:val="0"/>
                              <w:marBottom w:val="0"/>
                              <w:divBdr>
                                <w:top w:val="none" w:sz="0" w:space="0" w:color="auto"/>
                                <w:left w:val="none" w:sz="0" w:space="0" w:color="auto"/>
                                <w:bottom w:val="none" w:sz="0" w:space="0" w:color="auto"/>
                                <w:right w:val="none" w:sz="0" w:space="0" w:color="auto"/>
                              </w:divBdr>
                            </w:div>
                          </w:divsChild>
                        </w:div>
                        <w:div w:id="394162622">
                          <w:marLeft w:val="240"/>
                          <w:marRight w:val="240"/>
                          <w:marTop w:val="0"/>
                          <w:marBottom w:val="0"/>
                          <w:divBdr>
                            <w:top w:val="none" w:sz="0" w:space="0" w:color="auto"/>
                            <w:left w:val="none" w:sz="0" w:space="0" w:color="auto"/>
                            <w:bottom w:val="none" w:sz="0" w:space="0" w:color="auto"/>
                            <w:right w:val="none" w:sz="0" w:space="0" w:color="auto"/>
                          </w:divBdr>
                          <w:divsChild>
                            <w:div w:id="1294482350">
                              <w:marLeft w:val="240"/>
                              <w:marRight w:val="0"/>
                              <w:marTop w:val="0"/>
                              <w:marBottom w:val="0"/>
                              <w:divBdr>
                                <w:top w:val="none" w:sz="0" w:space="0" w:color="auto"/>
                                <w:left w:val="none" w:sz="0" w:space="0" w:color="auto"/>
                                <w:bottom w:val="none" w:sz="0" w:space="0" w:color="auto"/>
                                <w:right w:val="none" w:sz="0" w:space="0" w:color="auto"/>
                              </w:divBdr>
                            </w:div>
                          </w:divsChild>
                        </w:div>
                        <w:div w:id="415131938">
                          <w:marLeft w:val="240"/>
                          <w:marRight w:val="240"/>
                          <w:marTop w:val="0"/>
                          <w:marBottom w:val="0"/>
                          <w:divBdr>
                            <w:top w:val="none" w:sz="0" w:space="0" w:color="auto"/>
                            <w:left w:val="none" w:sz="0" w:space="0" w:color="auto"/>
                            <w:bottom w:val="none" w:sz="0" w:space="0" w:color="auto"/>
                            <w:right w:val="none" w:sz="0" w:space="0" w:color="auto"/>
                          </w:divBdr>
                          <w:divsChild>
                            <w:div w:id="1321350078">
                              <w:marLeft w:val="240"/>
                              <w:marRight w:val="0"/>
                              <w:marTop w:val="0"/>
                              <w:marBottom w:val="0"/>
                              <w:divBdr>
                                <w:top w:val="none" w:sz="0" w:space="0" w:color="auto"/>
                                <w:left w:val="none" w:sz="0" w:space="0" w:color="auto"/>
                                <w:bottom w:val="none" w:sz="0" w:space="0" w:color="auto"/>
                                <w:right w:val="none" w:sz="0" w:space="0" w:color="auto"/>
                              </w:divBdr>
                            </w:div>
                          </w:divsChild>
                        </w:div>
                        <w:div w:id="512648382">
                          <w:marLeft w:val="240"/>
                          <w:marRight w:val="240"/>
                          <w:marTop w:val="0"/>
                          <w:marBottom w:val="0"/>
                          <w:divBdr>
                            <w:top w:val="none" w:sz="0" w:space="0" w:color="auto"/>
                            <w:left w:val="none" w:sz="0" w:space="0" w:color="auto"/>
                            <w:bottom w:val="none" w:sz="0" w:space="0" w:color="auto"/>
                            <w:right w:val="none" w:sz="0" w:space="0" w:color="auto"/>
                          </w:divBdr>
                          <w:divsChild>
                            <w:div w:id="1447041430">
                              <w:marLeft w:val="240"/>
                              <w:marRight w:val="0"/>
                              <w:marTop w:val="0"/>
                              <w:marBottom w:val="0"/>
                              <w:divBdr>
                                <w:top w:val="none" w:sz="0" w:space="0" w:color="auto"/>
                                <w:left w:val="none" w:sz="0" w:space="0" w:color="auto"/>
                                <w:bottom w:val="none" w:sz="0" w:space="0" w:color="auto"/>
                                <w:right w:val="none" w:sz="0" w:space="0" w:color="auto"/>
                              </w:divBdr>
                            </w:div>
                          </w:divsChild>
                        </w:div>
                        <w:div w:id="608464454">
                          <w:marLeft w:val="240"/>
                          <w:marRight w:val="240"/>
                          <w:marTop w:val="0"/>
                          <w:marBottom w:val="0"/>
                          <w:divBdr>
                            <w:top w:val="none" w:sz="0" w:space="0" w:color="auto"/>
                            <w:left w:val="none" w:sz="0" w:space="0" w:color="auto"/>
                            <w:bottom w:val="none" w:sz="0" w:space="0" w:color="auto"/>
                            <w:right w:val="none" w:sz="0" w:space="0" w:color="auto"/>
                          </w:divBdr>
                          <w:divsChild>
                            <w:div w:id="1448543066">
                              <w:marLeft w:val="240"/>
                              <w:marRight w:val="0"/>
                              <w:marTop w:val="0"/>
                              <w:marBottom w:val="0"/>
                              <w:divBdr>
                                <w:top w:val="none" w:sz="0" w:space="0" w:color="auto"/>
                                <w:left w:val="none" w:sz="0" w:space="0" w:color="auto"/>
                                <w:bottom w:val="none" w:sz="0" w:space="0" w:color="auto"/>
                                <w:right w:val="none" w:sz="0" w:space="0" w:color="auto"/>
                              </w:divBdr>
                            </w:div>
                          </w:divsChild>
                        </w:div>
                        <w:div w:id="683744954">
                          <w:marLeft w:val="240"/>
                          <w:marRight w:val="240"/>
                          <w:marTop w:val="0"/>
                          <w:marBottom w:val="0"/>
                          <w:divBdr>
                            <w:top w:val="none" w:sz="0" w:space="0" w:color="auto"/>
                            <w:left w:val="none" w:sz="0" w:space="0" w:color="auto"/>
                            <w:bottom w:val="none" w:sz="0" w:space="0" w:color="auto"/>
                            <w:right w:val="none" w:sz="0" w:space="0" w:color="auto"/>
                          </w:divBdr>
                          <w:divsChild>
                            <w:div w:id="1708138766">
                              <w:marLeft w:val="240"/>
                              <w:marRight w:val="0"/>
                              <w:marTop w:val="0"/>
                              <w:marBottom w:val="0"/>
                              <w:divBdr>
                                <w:top w:val="none" w:sz="0" w:space="0" w:color="auto"/>
                                <w:left w:val="none" w:sz="0" w:space="0" w:color="auto"/>
                                <w:bottom w:val="none" w:sz="0" w:space="0" w:color="auto"/>
                                <w:right w:val="none" w:sz="0" w:space="0" w:color="auto"/>
                              </w:divBdr>
                            </w:div>
                          </w:divsChild>
                        </w:div>
                        <w:div w:id="775365163">
                          <w:marLeft w:val="240"/>
                          <w:marRight w:val="240"/>
                          <w:marTop w:val="0"/>
                          <w:marBottom w:val="0"/>
                          <w:divBdr>
                            <w:top w:val="none" w:sz="0" w:space="0" w:color="auto"/>
                            <w:left w:val="none" w:sz="0" w:space="0" w:color="auto"/>
                            <w:bottom w:val="none" w:sz="0" w:space="0" w:color="auto"/>
                            <w:right w:val="none" w:sz="0" w:space="0" w:color="auto"/>
                          </w:divBdr>
                          <w:divsChild>
                            <w:div w:id="623535819">
                              <w:marLeft w:val="240"/>
                              <w:marRight w:val="0"/>
                              <w:marTop w:val="0"/>
                              <w:marBottom w:val="0"/>
                              <w:divBdr>
                                <w:top w:val="none" w:sz="0" w:space="0" w:color="auto"/>
                                <w:left w:val="none" w:sz="0" w:space="0" w:color="auto"/>
                                <w:bottom w:val="none" w:sz="0" w:space="0" w:color="auto"/>
                                <w:right w:val="none" w:sz="0" w:space="0" w:color="auto"/>
                              </w:divBdr>
                            </w:div>
                          </w:divsChild>
                        </w:div>
                        <w:div w:id="788672073">
                          <w:marLeft w:val="240"/>
                          <w:marRight w:val="240"/>
                          <w:marTop w:val="0"/>
                          <w:marBottom w:val="0"/>
                          <w:divBdr>
                            <w:top w:val="none" w:sz="0" w:space="0" w:color="auto"/>
                            <w:left w:val="none" w:sz="0" w:space="0" w:color="auto"/>
                            <w:bottom w:val="none" w:sz="0" w:space="0" w:color="auto"/>
                            <w:right w:val="none" w:sz="0" w:space="0" w:color="auto"/>
                          </w:divBdr>
                          <w:divsChild>
                            <w:div w:id="524557832">
                              <w:marLeft w:val="240"/>
                              <w:marRight w:val="0"/>
                              <w:marTop w:val="0"/>
                              <w:marBottom w:val="0"/>
                              <w:divBdr>
                                <w:top w:val="none" w:sz="0" w:space="0" w:color="auto"/>
                                <w:left w:val="none" w:sz="0" w:space="0" w:color="auto"/>
                                <w:bottom w:val="none" w:sz="0" w:space="0" w:color="auto"/>
                                <w:right w:val="none" w:sz="0" w:space="0" w:color="auto"/>
                              </w:divBdr>
                            </w:div>
                          </w:divsChild>
                        </w:div>
                        <w:div w:id="796802678">
                          <w:marLeft w:val="240"/>
                          <w:marRight w:val="240"/>
                          <w:marTop w:val="0"/>
                          <w:marBottom w:val="0"/>
                          <w:divBdr>
                            <w:top w:val="none" w:sz="0" w:space="0" w:color="auto"/>
                            <w:left w:val="none" w:sz="0" w:space="0" w:color="auto"/>
                            <w:bottom w:val="none" w:sz="0" w:space="0" w:color="auto"/>
                            <w:right w:val="none" w:sz="0" w:space="0" w:color="auto"/>
                          </w:divBdr>
                          <w:divsChild>
                            <w:div w:id="790976075">
                              <w:marLeft w:val="240"/>
                              <w:marRight w:val="0"/>
                              <w:marTop w:val="0"/>
                              <w:marBottom w:val="0"/>
                              <w:divBdr>
                                <w:top w:val="none" w:sz="0" w:space="0" w:color="auto"/>
                                <w:left w:val="none" w:sz="0" w:space="0" w:color="auto"/>
                                <w:bottom w:val="none" w:sz="0" w:space="0" w:color="auto"/>
                                <w:right w:val="none" w:sz="0" w:space="0" w:color="auto"/>
                              </w:divBdr>
                            </w:div>
                          </w:divsChild>
                        </w:div>
                        <w:div w:id="821695317">
                          <w:marLeft w:val="240"/>
                          <w:marRight w:val="240"/>
                          <w:marTop w:val="0"/>
                          <w:marBottom w:val="0"/>
                          <w:divBdr>
                            <w:top w:val="none" w:sz="0" w:space="0" w:color="auto"/>
                            <w:left w:val="none" w:sz="0" w:space="0" w:color="auto"/>
                            <w:bottom w:val="none" w:sz="0" w:space="0" w:color="auto"/>
                            <w:right w:val="none" w:sz="0" w:space="0" w:color="auto"/>
                          </w:divBdr>
                          <w:divsChild>
                            <w:div w:id="1765564787">
                              <w:marLeft w:val="240"/>
                              <w:marRight w:val="0"/>
                              <w:marTop w:val="0"/>
                              <w:marBottom w:val="0"/>
                              <w:divBdr>
                                <w:top w:val="none" w:sz="0" w:space="0" w:color="auto"/>
                                <w:left w:val="none" w:sz="0" w:space="0" w:color="auto"/>
                                <w:bottom w:val="none" w:sz="0" w:space="0" w:color="auto"/>
                                <w:right w:val="none" w:sz="0" w:space="0" w:color="auto"/>
                              </w:divBdr>
                            </w:div>
                          </w:divsChild>
                        </w:div>
                        <w:div w:id="917982888">
                          <w:marLeft w:val="240"/>
                          <w:marRight w:val="240"/>
                          <w:marTop w:val="0"/>
                          <w:marBottom w:val="0"/>
                          <w:divBdr>
                            <w:top w:val="none" w:sz="0" w:space="0" w:color="auto"/>
                            <w:left w:val="none" w:sz="0" w:space="0" w:color="auto"/>
                            <w:bottom w:val="none" w:sz="0" w:space="0" w:color="auto"/>
                            <w:right w:val="none" w:sz="0" w:space="0" w:color="auto"/>
                          </w:divBdr>
                          <w:divsChild>
                            <w:div w:id="760957415">
                              <w:marLeft w:val="240"/>
                              <w:marRight w:val="0"/>
                              <w:marTop w:val="0"/>
                              <w:marBottom w:val="0"/>
                              <w:divBdr>
                                <w:top w:val="none" w:sz="0" w:space="0" w:color="auto"/>
                                <w:left w:val="none" w:sz="0" w:space="0" w:color="auto"/>
                                <w:bottom w:val="none" w:sz="0" w:space="0" w:color="auto"/>
                                <w:right w:val="none" w:sz="0" w:space="0" w:color="auto"/>
                              </w:divBdr>
                            </w:div>
                          </w:divsChild>
                        </w:div>
                        <w:div w:id="1080295437">
                          <w:marLeft w:val="240"/>
                          <w:marRight w:val="240"/>
                          <w:marTop w:val="0"/>
                          <w:marBottom w:val="0"/>
                          <w:divBdr>
                            <w:top w:val="none" w:sz="0" w:space="0" w:color="auto"/>
                            <w:left w:val="none" w:sz="0" w:space="0" w:color="auto"/>
                            <w:bottom w:val="none" w:sz="0" w:space="0" w:color="auto"/>
                            <w:right w:val="none" w:sz="0" w:space="0" w:color="auto"/>
                          </w:divBdr>
                          <w:divsChild>
                            <w:div w:id="1636181149">
                              <w:marLeft w:val="240"/>
                              <w:marRight w:val="0"/>
                              <w:marTop w:val="0"/>
                              <w:marBottom w:val="0"/>
                              <w:divBdr>
                                <w:top w:val="none" w:sz="0" w:space="0" w:color="auto"/>
                                <w:left w:val="none" w:sz="0" w:space="0" w:color="auto"/>
                                <w:bottom w:val="none" w:sz="0" w:space="0" w:color="auto"/>
                                <w:right w:val="none" w:sz="0" w:space="0" w:color="auto"/>
                              </w:divBdr>
                            </w:div>
                          </w:divsChild>
                        </w:div>
                        <w:div w:id="1101410272">
                          <w:marLeft w:val="240"/>
                          <w:marRight w:val="240"/>
                          <w:marTop w:val="0"/>
                          <w:marBottom w:val="0"/>
                          <w:divBdr>
                            <w:top w:val="none" w:sz="0" w:space="0" w:color="auto"/>
                            <w:left w:val="none" w:sz="0" w:space="0" w:color="auto"/>
                            <w:bottom w:val="none" w:sz="0" w:space="0" w:color="auto"/>
                            <w:right w:val="none" w:sz="0" w:space="0" w:color="auto"/>
                          </w:divBdr>
                          <w:divsChild>
                            <w:div w:id="2061201384">
                              <w:marLeft w:val="240"/>
                              <w:marRight w:val="0"/>
                              <w:marTop w:val="0"/>
                              <w:marBottom w:val="0"/>
                              <w:divBdr>
                                <w:top w:val="none" w:sz="0" w:space="0" w:color="auto"/>
                                <w:left w:val="none" w:sz="0" w:space="0" w:color="auto"/>
                                <w:bottom w:val="none" w:sz="0" w:space="0" w:color="auto"/>
                                <w:right w:val="none" w:sz="0" w:space="0" w:color="auto"/>
                              </w:divBdr>
                            </w:div>
                          </w:divsChild>
                        </w:div>
                        <w:div w:id="1166480882">
                          <w:marLeft w:val="240"/>
                          <w:marRight w:val="240"/>
                          <w:marTop w:val="0"/>
                          <w:marBottom w:val="0"/>
                          <w:divBdr>
                            <w:top w:val="none" w:sz="0" w:space="0" w:color="auto"/>
                            <w:left w:val="none" w:sz="0" w:space="0" w:color="auto"/>
                            <w:bottom w:val="none" w:sz="0" w:space="0" w:color="auto"/>
                            <w:right w:val="none" w:sz="0" w:space="0" w:color="auto"/>
                          </w:divBdr>
                          <w:divsChild>
                            <w:div w:id="1364557061">
                              <w:marLeft w:val="240"/>
                              <w:marRight w:val="0"/>
                              <w:marTop w:val="0"/>
                              <w:marBottom w:val="0"/>
                              <w:divBdr>
                                <w:top w:val="none" w:sz="0" w:space="0" w:color="auto"/>
                                <w:left w:val="none" w:sz="0" w:space="0" w:color="auto"/>
                                <w:bottom w:val="none" w:sz="0" w:space="0" w:color="auto"/>
                                <w:right w:val="none" w:sz="0" w:space="0" w:color="auto"/>
                              </w:divBdr>
                            </w:div>
                          </w:divsChild>
                        </w:div>
                        <w:div w:id="1187912778">
                          <w:marLeft w:val="240"/>
                          <w:marRight w:val="240"/>
                          <w:marTop w:val="0"/>
                          <w:marBottom w:val="0"/>
                          <w:divBdr>
                            <w:top w:val="none" w:sz="0" w:space="0" w:color="auto"/>
                            <w:left w:val="none" w:sz="0" w:space="0" w:color="auto"/>
                            <w:bottom w:val="none" w:sz="0" w:space="0" w:color="auto"/>
                            <w:right w:val="none" w:sz="0" w:space="0" w:color="auto"/>
                          </w:divBdr>
                          <w:divsChild>
                            <w:div w:id="1529680575">
                              <w:marLeft w:val="240"/>
                              <w:marRight w:val="0"/>
                              <w:marTop w:val="0"/>
                              <w:marBottom w:val="0"/>
                              <w:divBdr>
                                <w:top w:val="none" w:sz="0" w:space="0" w:color="auto"/>
                                <w:left w:val="none" w:sz="0" w:space="0" w:color="auto"/>
                                <w:bottom w:val="none" w:sz="0" w:space="0" w:color="auto"/>
                                <w:right w:val="none" w:sz="0" w:space="0" w:color="auto"/>
                              </w:divBdr>
                            </w:div>
                          </w:divsChild>
                        </w:div>
                        <w:div w:id="1214661392">
                          <w:marLeft w:val="240"/>
                          <w:marRight w:val="240"/>
                          <w:marTop w:val="0"/>
                          <w:marBottom w:val="0"/>
                          <w:divBdr>
                            <w:top w:val="none" w:sz="0" w:space="0" w:color="auto"/>
                            <w:left w:val="none" w:sz="0" w:space="0" w:color="auto"/>
                            <w:bottom w:val="none" w:sz="0" w:space="0" w:color="auto"/>
                            <w:right w:val="none" w:sz="0" w:space="0" w:color="auto"/>
                          </w:divBdr>
                          <w:divsChild>
                            <w:div w:id="504517203">
                              <w:marLeft w:val="240"/>
                              <w:marRight w:val="0"/>
                              <w:marTop w:val="0"/>
                              <w:marBottom w:val="0"/>
                              <w:divBdr>
                                <w:top w:val="none" w:sz="0" w:space="0" w:color="auto"/>
                                <w:left w:val="none" w:sz="0" w:space="0" w:color="auto"/>
                                <w:bottom w:val="none" w:sz="0" w:space="0" w:color="auto"/>
                                <w:right w:val="none" w:sz="0" w:space="0" w:color="auto"/>
                              </w:divBdr>
                            </w:div>
                          </w:divsChild>
                        </w:div>
                        <w:div w:id="1276017021">
                          <w:marLeft w:val="240"/>
                          <w:marRight w:val="240"/>
                          <w:marTop w:val="0"/>
                          <w:marBottom w:val="0"/>
                          <w:divBdr>
                            <w:top w:val="none" w:sz="0" w:space="0" w:color="auto"/>
                            <w:left w:val="none" w:sz="0" w:space="0" w:color="auto"/>
                            <w:bottom w:val="none" w:sz="0" w:space="0" w:color="auto"/>
                            <w:right w:val="none" w:sz="0" w:space="0" w:color="auto"/>
                          </w:divBdr>
                          <w:divsChild>
                            <w:div w:id="590040638">
                              <w:marLeft w:val="240"/>
                              <w:marRight w:val="0"/>
                              <w:marTop w:val="0"/>
                              <w:marBottom w:val="0"/>
                              <w:divBdr>
                                <w:top w:val="none" w:sz="0" w:space="0" w:color="auto"/>
                                <w:left w:val="none" w:sz="0" w:space="0" w:color="auto"/>
                                <w:bottom w:val="none" w:sz="0" w:space="0" w:color="auto"/>
                                <w:right w:val="none" w:sz="0" w:space="0" w:color="auto"/>
                              </w:divBdr>
                            </w:div>
                          </w:divsChild>
                        </w:div>
                        <w:div w:id="1282877760">
                          <w:marLeft w:val="240"/>
                          <w:marRight w:val="240"/>
                          <w:marTop w:val="0"/>
                          <w:marBottom w:val="0"/>
                          <w:divBdr>
                            <w:top w:val="none" w:sz="0" w:space="0" w:color="auto"/>
                            <w:left w:val="none" w:sz="0" w:space="0" w:color="auto"/>
                            <w:bottom w:val="none" w:sz="0" w:space="0" w:color="auto"/>
                            <w:right w:val="none" w:sz="0" w:space="0" w:color="auto"/>
                          </w:divBdr>
                          <w:divsChild>
                            <w:div w:id="701980170">
                              <w:marLeft w:val="240"/>
                              <w:marRight w:val="0"/>
                              <w:marTop w:val="0"/>
                              <w:marBottom w:val="0"/>
                              <w:divBdr>
                                <w:top w:val="none" w:sz="0" w:space="0" w:color="auto"/>
                                <w:left w:val="none" w:sz="0" w:space="0" w:color="auto"/>
                                <w:bottom w:val="none" w:sz="0" w:space="0" w:color="auto"/>
                                <w:right w:val="none" w:sz="0" w:space="0" w:color="auto"/>
                              </w:divBdr>
                            </w:div>
                          </w:divsChild>
                        </w:div>
                        <w:div w:id="1296596334">
                          <w:marLeft w:val="240"/>
                          <w:marRight w:val="240"/>
                          <w:marTop w:val="0"/>
                          <w:marBottom w:val="0"/>
                          <w:divBdr>
                            <w:top w:val="none" w:sz="0" w:space="0" w:color="auto"/>
                            <w:left w:val="none" w:sz="0" w:space="0" w:color="auto"/>
                            <w:bottom w:val="none" w:sz="0" w:space="0" w:color="auto"/>
                            <w:right w:val="none" w:sz="0" w:space="0" w:color="auto"/>
                          </w:divBdr>
                          <w:divsChild>
                            <w:div w:id="1184708570">
                              <w:marLeft w:val="240"/>
                              <w:marRight w:val="0"/>
                              <w:marTop w:val="0"/>
                              <w:marBottom w:val="0"/>
                              <w:divBdr>
                                <w:top w:val="none" w:sz="0" w:space="0" w:color="auto"/>
                                <w:left w:val="none" w:sz="0" w:space="0" w:color="auto"/>
                                <w:bottom w:val="none" w:sz="0" w:space="0" w:color="auto"/>
                                <w:right w:val="none" w:sz="0" w:space="0" w:color="auto"/>
                              </w:divBdr>
                            </w:div>
                          </w:divsChild>
                        </w:div>
                        <w:div w:id="1340039896">
                          <w:marLeft w:val="240"/>
                          <w:marRight w:val="240"/>
                          <w:marTop w:val="0"/>
                          <w:marBottom w:val="0"/>
                          <w:divBdr>
                            <w:top w:val="none" w:sz="0" w:space="0" w:color="auto"/>
                            <w:left w:val="none" w:sz="0" w:space="0" w:color="auto"/>
                            <w:bottom w:val="none" w:sz="0" w:space="0" w:color="auto"/>
                            <w:right w:val="none" w:sz="0" w:space="0" w:color="auto"/>
                          </w:divBdr>
                          <w:divsChild>
                            <w:div w:id="383022951">
                              <w:marLeft w:val="240"/>
                              <w:marRight w:val="0"/>
                              <w:marTop w:val="0"/>
                              <w:marBottom w:val="0"/>
                              <w:divBdr>
                                <w:top w:val="none" w:sz="0" w:space="0" w:color="auto"/>
                                <w:left w:val="none" w:sz="0" w:space="0" w:color="auto"/>
                                <w:bottom w:val="none" w:sz="0" w:space="0" w:color="auto"/>
                                <w:right w:val="none" w:sz="0" w:space="0" w:color="auto"/>
                              </w:divBdr>
                            </w:div>
                          </w:divsChild>
                        </w:div>
                        <w:div w:id="1615671854">
                          <w:marLeft w:val="240"/>
                          <w:marRight w:val="240"/>
                          <w:marTop w:val="0"/>
                          <w:marBottom w:val="0"/>
                          <w:divBdr>
                            <w:top w:val="none" w:sz="0" w:space="0" w:color="auto"/>
                            <w:left w:val="none" w:sz="0" w:space="0" w:color="auto"/>
                            <w:bottom w:val="none" w:sz="0" w:space="0" w:color="auto"/>
                            <w:right w:val="none" w:sz="0" w:space="0" w:color="auto"/>
                          </w:divBdr>
                          <w:divsChild>
                            <w:div w:id="1273364926">
                              <w:marLeft w:val="240"/>
                              <w:marRight w:val="0"/>
                              <w:marTop w:val="0"/>
                              <w:marBottom w:val="0"/>
                              <w:divBdr>
                                <w:top w:val="none" w:sz="0" w:space="0" w:color="auto"/>
                                <w:left w:val="none" w:sz="0" w:space="0" w:color="auto"/>
                                <w:bottom w:val="none" w:sz="0" w:space="0" w:color="auto"/>
                                <w:right w:val="none" w:sz="0" w:space="0" w:color="auto"/>
                              </w:divBdr>
                            </w:div>
                          </w:divsChild>
                        </w:div>
                        <w:div w:id="1774398049">
                          <w:marLeft w:val="240"/>
                          <w:marRight w:val="240"/>
                          <w:marTop w:val="0"/>
                          <w:marBottom w:val="0"/>
                          <w:divBdr>
                            <w:top w:val="none" w:sz="0" w:space="0" w:color="auto"/>
                            <w:left w:val="none" w:sz="0" w:space="0" w:color="auto"/>
                            <w:bottom w:val="none" w:sz="0" w:space="0" w:color="auto"/>
                            <w:right w:val="none" w:sz="0" w:space="0" w:color="auto"/>
                          </w:divBdr>
                          <w:divsChild>
                            <w:div w:id="1884518788">
                              <w:marLeft w:val="240"/>
                              <w:marRight w:val="0"/>
                              <w:marTop w:val="0"/>
                              <w:marBottom w:val="0"/>
                              <w:divBdr>
                                <w:top w:val="none" w:sz="0" w:space="0" w:color="auto"/>
                                <w:left w:val="none" w:sz="0" w:space="0" w:color="auto"/>
                                <w:bottom w:val="none" w:sz="0" w:space="0" w:color="auto"/>
                                <w:right w:val="none" w:sz="0" w:space="0" w:color="auto"/>
                              </w:divBdr>
                            </w:div>
                          </w:divsChild>
                        </w:div>
                        <w:div w:id="1938056867">
                          <w:marLeft w:val="240"/>
                          <w:marRight w:val="240"/>
                          <w:marTop w:val="0"/>
                          <w:marBottom w:val="0"/>
                          <w:divBdr>
                            <w:top w:val="none" w:sz="0" w:space="0" w:color="auto"/>
                            <w:left w:val="none" w:sz="0" w:space="0" w:color="auto"/>
                            <w:bottom w:val="none" w:sz="0" w:space="0" w:color="auto"/>
                            <w:right w:val="none" w:sz="0" w:space="0" w:color="auto"/>
                          </w:divBdr>
                          <w:divsChild>
                            <w:div w:id="186058048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27285">
                  <w:marLeft w:val="240"/>
                  <w:marRight w:val="240"/>
                  <w:marTop w:val="0"/>
                  <w:marBottom w:val="0"/>
                  <w:divBdr>
                    <w:top w:val="none" w:sz="0" w:space="0" w:color="auto"/>
                    <w:left w:val="none" w:sz="0" w:space="0" w:color="auto"/>
                    <w:bottom w:val="none" w:sz="0" w:space="0" w:color="auto"/>
                    <w:right w:val="none" w:sz="0" w:space="0" w:color="auto"/>
                  </w:divBdr>
                  <w:divsChild>
                    <w:div w:id="752435180">
                      <w:marLeft w:val="240"/>
                      <w:marRight w:val="0"/>
                      <w:marTop w:val="0"/>
                      <w:marBottom w:val="0"/>
                      <w:divBdr>
                        <w:top w:val="none" w:sz="0" w:space="0" w:color="auto"/>
                        <w:left w:val="none" w:sz="0" w:space="0" w:color="auto"/>
                        <w:bottom w:val="none" w:sz="0" w:space="0" w:color="auto"/>
                        <w:right w:val="none" w:sz="0" w:space="0" w:color="auto"/>
                      </w:divBdr>
                    </w:div>
                    <w:div w:id="1240558479">
                      <w:marLeft w:val="0"/>
                      <w:marRight w:val="0"/>
                      <w:marTop w:val="0"/>
                      <w:marBottom w:val="0"/>
                      <w:divBdr>
                        <w:top w:val="none" w:sz="0" w:space="0" w:color="auto"/>
                        <w:left w:val="none" w:sz="0" w:space="0" w:color="auto"/>
                        <w:bottom w:val="none" w:sz="0" w:space="0" w:color="auto"/>
                        <w:right w:val="none" w:sz="0" w:space="0" w:color="auto"/>
                      </w:divBdr>
                      <w:divsChild>
                        <w:div w:id="1785445">
                          <w:marLeft w:val="240"/>
                          <w:marRight w:val="240"/>
                          <w:marTop w:val="0"/>
                          <w:marBottom w:val="0"/>
                          <w:divBdr>
                            <w:top w:val="none" w:sz="0" w:space="0" w:color="auto"/>
                            <w:left w:val="none" w:sz="0" w:space="0" w:color="auto"/>
                            <w:bottom w:val="none" w:sz="0" w:space="0" w:color="auto"/>
                            <w:right w:val="none" w:sz="0" w:space="0" w:color="auto"/>
                          </w:divBdr>
                          <w:divsChild>
                            <w:div w:id="1096828029">
                              <w:marLeft w:val="240"/>
                              <w:marRight w:val="0"/>
                              <w:marTop w:val="0"/>
                              <w:marBottom w:val="0"/>
                              <w:divBdr>
                                <w:top w:val="none" w:sz="0" w:space="0" w:color="auto"/>
                                <w:left w:val="none" w:sz="0" w:space="0" w:color="auto"/>
                                <w:bottom w:val="none" w:sz="0" w:space="0" w:color="auto"/>
                                <w:right w:val="none" w:sz="0" w:space="0" w:color="auto"/>
                              </w:divBdr>
                            </w:div>
                          </w:divsChild>
                        </w:div>
                        <w:div w:id="1788629">
                          <w:marLeft w:val="240"/>
                          <w:marRight w:val="240"/>
                          <w:marTop w:val="0"/>
                          <w:marBottom w:val="0"/>
                          <w:divBdr>
                            <w:top w:val="none" w:sz="0" w:space="0" w:color="auto"/>
                            <w:left w:val="none" w:sz="0" w:space="0" w:color="auto"/>
                            <w:bottom w:val="none" w:sz="0" w:space="0" w:color="auto"/>
                            <w:right w:val="none" w:sz="0" w:space="0" w:color="auto"/>
                          </w:divBdr>
                          <w:divsChild>
                            <w:div w:id="1060052811">
                              <w:marLeft w:val="240"/>
                              <w:marRight w:val="0"/>
                              <w:marTop w:val="0"/>
                              <w:marBottom w:val="0"/>
                              <w:divBdr>
                                <w:top w:val="none" w:sz="0" w:space="0" w:color="auto"/>
                                <w:left w:val="none" w:sz="0" w:space="0" w:color="auto"/>
                                <w:bottom w:val="none" w:sz="0" w:space="0" w:color="auto"/>
                                <w:right w:val="none" w:sz="0" w:space="0" w:color="auto"/>
                              </w:divBdr>
                            </w:div>
                          </w:divsChild>
                        </w:div>
                        <w:div w:id="75328195">
                          <w:marLeft w:val="240"/>
                          <w:marRight w:val="240"/>
                          <w:marTop w:val="0"/>
                          <w:marBottom w:val="0"/>
                          <w:divBdr>
                            <w:top w:val="none" w:sz="0" w:space="0" w:color="auto"/>
                            <w:left w:val="none" w:sz="0" w:space="0" w:color="auto"/>
                            <w:bottom w:val="none" w:sz="0" w:space="0" w:color="auto"/>
                            <w:right w:val="none" w:sz="0" w:space="0" w:color="auto"/>
                          </w:divBdr>
                          <w:divsChild>
                            <w:div w:id="269896119">
                              <w:marLeft w:val="240"/>
                              <w:marRight w:val="0"/>
                              <w:marTop w:val="0"/>
                              <w:marBottom w:val="0"/>
                              <w:divBdr>
                                <w:top w:val="none" w:sz="0" w:space="0" w:color="auto"/>
                                <w:left w:val="none" w:sz="0" w:space="0" w:color="auto"/>
                                <w:bottom w:val="none" w:sz="0" w:space="0" w:color="auto"/>
                                <w:right w:val="none" w:sz="0" w:space="0" w:color="auto"/>
                              </w:divBdr>
                            </w:div>
                          </w:divsChild>
                        </w:div>
                        <w:div w:id="147551308">
                          <w:marLeft w:val="240"/>
                          <w:marRight w:val="240"/>
                          <w:marTop w:val="0"/>
                          <w:marBottom w:val="0"/>
                          <w:divBdr>
                            <w:top w:val="none" w:sz="0" w:space="0" w:color="auto"/>
                            <w:left w:val="none" w:sz="0" w:space="0" w:color="auto"/>
                            <w:bottom w:val="none" w:sz="0" w:space="0" w:color="auto"/>
                            <w:right w:val="none" w:sz="0" w:space="0" w:color="auto"/>
                          </w:divBdr>
                          <w:divsChild>
                            <w:div w:id="1614049622">
                              <w:marLeft w:val="240"/>
                              <w:marRight w:val="0"/>
                              <w:marTop w:val="0"/>
                              <w:marBottom w:val="0"/>
                              <w:divBdr>
                                <w:top w:val="none" w:sz="0" w:space="0" w:color="auto"/>
                                <w:left w:val="none" w:sz="0" w:space="0" w:color="auto"/>
                                <w:bottom w:val="none" w:sz="0" w:space="0" w:color="auto"/>
                                <w:right w:val="none" w:sz="0" w:space="0" w:color="auto"/>
                              </w:divBdr>
                            </w:div>
                          </w:divsChild>
                        </w:div>
                        <w:div w:id="289018770">
                          <w:marLeft w:val="240"/>
                          <w:marRight w:val="240"/>
                          <w:marTop w:val="0"/>
                          <w:marBottom w:val="0"/>
                          <w:divBdr>
                            <w:top w:val="none" w:sz="0" w:space="0" w:color="auto"/>
                            <w:left w:val="none" w:sz="0" w:space="0" w:color="auto"/>
                            <w:bottom w:val="none" w:sz="0" w:space="0" w:color="auto"/>
                            <w:right w:val="none" w:sz="0" w:space="0" w:color="auto"/>
                          </w:divBdr>
                          <w:divsChild>
                            <w:div w:id="1760173685">
                              <w:marLeft w:val="240"/>
                              <w:marRight w:val="0"/>
                              <w:marTop w:val="0"/>
                              <w:marBottom w:val="0"/>
                              <w:divBdr>
                                <w:top w:val="none" w:sz="0" w:space="0" w:color="auto"/>
                                <w:left w:val="none" w:sz="0" w:space="0" w:color="auto"/>
                                <w:bottom w:val="none" w:sz="0" w:space="0" w:color="auto"/>
                                <w:right w:val="none" w:sz="0" w:space="0" w:color="auto"/>
                              </w:divBdr>
                            </w:div>
                          </w:divsChild>
                        </w:div>
                        <w:div w:id="292952775">
                          <w:marLeft w:val="240"/>
                          <w:marRight w:val="240"/>
                          <w:marTop w:val="0"/>
                          <w:marBottom w:val="0"/>
                          <w:divBdr>
                            <w:top w:val="none" w:sz="0" w:space="0" w:color="auto"/>
                            <w:left w:val="none" w:sz="0" w:space="0" w:color="auto"/>
                            <w:bottom w:val="none" w:sz="0" w:space="0" w:color="auto"/>
                            <w:right w:val="none" w:sz="0" w:space="0" w:color="auto"/>
                          </w:divBdr>
                          <w:divsChild>
                            <w:div w:id="1944343728">
                              <w:marLeft w:val="240"/>
                              <w:marRight w:val="0"/>
                              <w:marTop w:val="0"/>
                              <w:marBottom w:val="0"/>
                              <w:divBdr>
                                <w:top w:val="none" w:sz="0" w:space="0" w:color="auto"/>
                                <w:left w:val="none" w:sz="0" w:space="0" w:color="auto"/>
                                <w:bottom w:val="none" w:sz="0" w:space="0" w:color="auto"/>
                                <w:right w:val="none" w:sz="0" w:space="0" w:color="auto"/>
                              </w:divBdr>
                            </w:div>
                          </w:divsChild>
                        </w:div>
                        <w:div w:id="474563525">
                          <w:marLeft w:val="240"/>
                          <w:marRight w:val="240"/>
                          <w:marTop w:val="0"/>
                          <w:marBottom w:val="0"/>
                          <w:divBdr>
                            <w:top w:val="none" w:sz="0" w:space="0" w:color="auto"/>
                            <w:left w:val="none" w:sz="0" w:space="0" w:color="auto"/>
                            <w:bottom w:val="none" w:sz="0" w:space="0" w:color="auto"/>
                            <w:right w:val="none" w:sz="0" w:space="0" w:color="auto"/>
                          </w:divBdr>
                          <w:divsChild>
                            <w:div w:id="1397314173">
                              <w:marLeft w:val="240"/>
                              <w:marRight w:val="0"/>
                              <w:marTop w:val="0"/>
                              <w:marBottom w:val="0"/>
                              <w:divBdr>
                                <w:top w:val="none" w:sz="0" w:space="0" w:color="auto"/>
                                <w:left w:val="none" w:sz="0" w:space="0" w:color="auto"/>
                                <w:bottom w:val="none" w:sz="0" w:space="0" w:color="auto"/>
                                <w:right w:val="none" w:sz="0" w:space="0" w:color="auto"/>
                              </w:divBdr>
                            </w:div>
                          </w:divsChild>
                        </w:div>
                        <w:div w:id="541556345">
                          <w:marLeft w:val="240"/>
                          <w:marRight w:val="240"/>
                          <w:marTop w:val="0"/>
                          <w:marBottom w:val="0"/>
                          <w:divBdr>
                            <w:top w:val="none" w:sz="0" w:space="0" w:color="auto"/>
                            <w:left w:val="none" w:sz="0" w:space="0" w:color="auto"/>
                            <w:bottom w:val="none" w:sz="0" w:space="0" w:color="auto"/>
                            <w:right w:val="none" w:sz="0" w:space="0" w:color="auto"/>
                          </w:divBdr>
                          <w:divsChild>
                            <w:div w:id="663507417">
                              <w:marLeft w:val="240"/>
                              <w:marRight w:val="0"/>
                              <w:marTop w:val="0"/>
                              <w:marBottom w:val="0"/>
                              <w:divBdr>
                                <w:top w:val="none" w:sz="0" w:space="0" w:color="auto"/>
                                <w:left w:val="none" w:sz="0" w:space="0" w:color="auto"/>
                                <w:bottom w:val="none" w:sz="0" w:space="0" w:color="auto"/>
                                <w:right w:val="none" w:sz="0" w:space="0" w:color="auto"/>
                              </w:divBdr>
                            </w:div>
                          </w:divsChild>
                        </w:div>
                        <w:div w:id="679742854">
                          <w:marLeft w:val="240"/>
                          <w:marRight w:val="240"/>
                          <w:marTop w:val="0"/>
                          <w:marBottom w:val="0"/>
                          <w:divBdr>
                            <w:top w:val="none" w:sz="0" w:space="0" w:color="auto"/>
                            <w:left w:val="none" w:sz="0" w:space="0" w:color="auto"/>
                            <w:bottom w:val="none" w:sz="0" w:space="0" w:color="auto"/>
                            <w:right w:val="none" w:sz="0" w:space="0" w:color="auto"/>
                          </w:divBdr>
                          <w:divsChild>
                            <w:div w:id="1484195301">
                              <w:marLeft w:val="240"/>
                              <w:marRight w:val="0"/>
                              <w:marTop w:val="0"/>
                              <w:marBottom w:val="0"/>
                              <w:divBdr>
                                <w:top w:val="none" w:sz="0" w:space="0" w:color="auto"/>
                                <w:left w:val="none" w:sz="0" w:space="0" w:color="auto"/>
                                <w:bottom w:val="none" w:sz="0" w:space="0" w:color="auto"/>
                                <w:right w:val="none" w:sz="0" w:space="0" w:color="auto"/>
                              </w:divBdr>
                            </w:div>
                          </w:divsChild>
                        </w:div>
                        <w:div w:id="761142114">
                          <w:marLeft w:val="240"/>
                          <w:marRight w:val="240"/>
                          <w:marTop w:val="0"/>
                          <w:marBottom w:val="0"/>
                          <w:divBdr>
                            <w:top w:val="none" w:sz="0" w:space="0" w:color="auto"/>
                            <w:left w:val="none" w:sz="0" w:space="0" w:color="auto"/>
                            <w:bottom w:val="none" w:sz="0" w:space="0" w:color="auto"/>
                            <w:right w:val="none" w:sz="0" w:space="0" w:color="auto"/>
                          </w:divBdr>
                          <w:divsChild>
                            <w:div w:id="1423452965">
                              <w:marLeft w:val="240"/>
                              <w:marRight w:val="0"/>
                              <w:marTop w:val="0"/>
                              <w:marBottom w:val="0"/>
                              <w:divBdr>
                                <w:top w:val="none" w:sz="0" w:space="0" w:color="auto"/>
                                <w:left w:val="none" w:sz="0" w:space="0" w:color="auto"/>
                                <w:bottom w:val="none" w:sz="0" w:space="0" w:color="auto"/>
                                <w:right w:val="none" w:sz="0" w:space="0" w:color="auto"/>
                              </w:divBdr>
                            </w:div>
                          </w:divsChild>
                        </w:div>
                        <w:div w:id="925573189">
                          <w:marLeft w:val="240"/>
                          <w:marRight w:val="240"/>
                          <w:marTop w:val="0"/>
                          <w:marBottom w:val="0"/>
                          <w:divBdr>
                            <w:top w:val="none" w:sz="0" w:space="0" w:color="auto"/>
                            <w:left w:val="none" w:sz="0" w:space="0" w:color="auto"/>
                            <w:bottom w:val="none" w:sz="0" w:space="0" w:color="auto"/>
                            <w:right w:val="none" w:sz="0" w:space="0" w:color="auto"/>
                          </w:divBdr>
                          <w:divsChild>
                            <w:div w:id="1686245278">
                              <w:marLeft w:val="240"/>
                              <w:marRight w:val="0"/>
                              <w:marTop w:val="0"/>
                              <w:marBottom w:val="0"/>
                              <w:divBdr>
                                <w:top w:val="none" w:sz="0" w:space="0" w:color="auto"/>
                                <w:left w:val="none" w:sz="0" w:space="0" w:color="auto"/>
                                <w:bottom w:val="none" w:sz="0" w:space="0" w:color="auto"/>
                                <w:right w:val="none" w:sz="0" w:space="0" w:color="auto"/>
                              </w:divBdr>
                            </w:div>
                          </w:divsChild>
                        </w:div>
                        <w:div w:id="974481800">
                          <w:marLeft w:val="240"/>
                          <w:marRight w:val="240"/>
                          <w:marTop w:val="0"/>
                          <w:marBottom w:val="0"/>
                          <w:divBdr>
                            <w:top w:val="none" w:sz="0" w:space="0" w:color="auto"/>
                            <w:left w:val="none" w:sz="0" w:space="0" w:color="auto"/>
                            <w:bottom w:val="none" w:sz="0" w:space="0" w:color="auto"/>
                            <w:right w:val="none" w:sz="0" w:space="0" w:color="auto"/>
                          </w:divBdr>
                          <w:divsChild>
                            <w:div w:id="2022003316">
                              <w:marLeft w:val="240"/>
                              <w:marRight w:val="0"/>
                              <w:marTop w:val="0"/>
                              <w:marBottom w:val="0"/>
                              <w:divBdr>
                                <w:top w:val="none" w:sz="0" w:space="0" w:color="auto"/>
                                <w:left w:val="none" w:sz="0" w:space="0" w:color="auto"/>
                                <w:bottom w:val="none" w:sz="0" w:space="0" w:color="auto"/>
                                <w:right w:val="none" w:sz="0" w:space="0" w:color="auto"/>
                              </w:divBdr>
                            </w:div>
                          </w:divsChild>
                        </w:div>
                        <w:div w:id="1173497027">
                          <w:marLeft w:val="240"/>
                          <w:marRight w:val="240"/>
                          <w:marTop w:val="0"/>
                          <w:marBottom w:val="0"/>
                          <w:divBdr>
                            <w:top w:val="none" w:sz="0" w:space="0" w:color="auto"/>
                            <w:left w:val="none" w:sz="0" w:space="0" w:color="auto"/>
                            <w:bottom w:val="none" w:sz="0" w:space="0" w:color="auto"/>
                            <w:right w:val="none" w:sz="0" w:space="0" w:color="auto"/>
                          </w:divBdr>
                          <w:divsChild>
                            <w:div w:id="1591574305">
                              <w:marLeft w:val="240"/>
                              <w:marRight w:val="0"/>
                              <w:marTop w:val="0"/>
                              <w:marBottom w:val="0"/>
                              <w:divBdr>
                                <w:top w:val="none" w:sz="0" w:space="0" w:color="auto"/>
                                <w:left w:val="none" w:sz="0" w:space="0" w:color="auto"/>
                                <w:bottom w:val="none" w:sz="0" w:space="0" w:color="auto"/>
                                <w:right w:val="none" w:sz="0" w:space="0" w:color="auto"/>
                              </w:divBdr>
                            </w:div>
                          </w:divsChild>
                        </w:div>
                        <w:div w:id="1196230258">
                          <w:marLeft w:val="240"/>
                          <w:marRight w:val="240"/>
                          <w:marTop w:val="0"/>
                          <w:marBottom w:val="0"/>
                          <w:divBdr>
                            <w:top w:val="none" w:sz="0" w:space="0" w:color="auto"/>
                            <w:left w:val="none" w:sz="0" w:space="0" w:color="auto"/>
                            <w:bottom w:val="none" w:sz="0" w:space="0" w:color="auto"/>
                            <w:right w:val="none" w:sz="0" w:space="0" w:color="auto"/>
                          </w:divBdr>
                          <w:divsChild>
                            <w:div w:id="1610963542">
                              <w:marLeft w:val="240"/>
                              <w:marRight w:val="0"/>
                              <w:marTop w:val="0"/>
                              <w:marBottom w:val="0"/>
                              <w:divBdr>
                                <w:top w:val="none" w:sz="0" w:space="0" w:color="auto"/>
                                <w:left w:val="none" w:sz="0" w:space="0" w:color="auto"/>
                                <w:bottom w:val="none" w:sz="0" w:space="0" w:color="auto"/>
                                <w:right w:val="none" w:sz="0" w:space="0" w:color="auto"/>
                              </w:divBdr>
                            </w:div>
                          </w:divsChild>
                        </w:div>
                        <w:div w:id="1215120749">
                          <w:marLeft w:val="240"/>
                          <w:marRight w:val="240"/>
                          <w:marTop w:val="0"/>
                          <w:marBottom w:val="0"/>
                          <w:divBdr>
                            <w:top w:val="none" w:sz="0" w:space="0" w:color="auto"/>
                            <w:left w:val="none" w:sz="0" w:space="0" w:color="auto"/>
                            <w:bottom w:val="none" w:sz="0" w:space="0" w:color="auto"/>
                            <w:right w:val="none" w:sz="0" w:space="0" w:color="auto"/>
                          </w:divBdr>
                          <w:divsChild>
                            <w:div w:id="1391419377">
                              <w:marLeft w:val="240"/>
                              <w:marRight w:val="0"/>
                              <w:marTop w:val="0"/>
                              <w:marBottom w:val="0"/>
                              <w:divBdr>
                                <w:top w:val="none" w:sz="0" w:space="0" w:color="auto"/>
                                <w:left w:val="none" w:sz="0" w:space="0" w:color="auto"/>
                                <w:bottom w:val="none" w:sz="0" w:space="0" w:color="auto"/>
                                <w:right w:val="none" w:sz="0" w:space="0" w:color="auto"/>
                              </w:divBdr>
                            </w:div>
                          </w:divsChild>
                        </w:div>
                        <w:div w:id="1301110342">
                          <w:marLeft w:val="240"/>
                          <w:marRight w:val="240"/>
                          <w:marTop w:val="0"/>
                          <w:marBottom w:val="0"/>
                          <w:divBdr>
                            <w:top w:val="none" w:sz="0" w:space="0" w:color="auto"/>
                            <w:left w:val="none" w:sz="0" w:space="0" w:color="auto"/>
                            <w:bottom w:val="none" w:sz="0" w:space="0" w:color="auto"/>
                            <w:right w:val="none" w:sz="0" w:space="0" w:color="auto"/>
                          </w:divBdr>
                          <w:divsChild>
                            <w:div w:id="1664968363">
                              <w:marLeft w:val="240"/>
                              <w:marRight w:val="0"/>
                              <w:marTop w:val="0"/>
                              <w:marBottom w:val="0"/>
                              <w:divBdr>
                                <w:top w:val="none" w:sz="0" w:space="0" w:color="auto"/>
                                <w:left w:val="none" w:sz="0" w:space="0" w:color="auto"/>
                                <w:bottom w:val="none" w:sz="0" w:space="0" w:color="auto"/>
                                <w:right w:val="none" w:sz="0" w:space="0" w:color="auto"/>
                              </w:divBdr>
                            </w:div>
                          </w:divsChild>
                        </w:div>
                        <w:div w:id="1364553479">
                          <w:marLeft w:val="240"/>
                          <w:marRight w:val="240"/>
                          <w:marTop w:val="0"/>
                          <w:marBottom w:val="0"/>
                          <w:divBdr>
                            <w:top w:val="none" w:sz="0" w:space="0" w:color="auto"/>
                            <w:left w:val="none" w:sz="0" w:space="0" w:color="auto"/>
                            <w:bottom w:val="none" w:sz="0" w:space="0" w:color="auto"/>
                            <w:right w:val="none" w:sz="0" w:space="0" w:color="auto"/>
                          </w:divBdr>
                          <w:divsChild>
                            <w:div w:id="1953511323">
                              <w:marLeft w:val="240"/>
                              <w:marRight w:val="0"/>
                              <w:marTop w:val="0"/>
                              <w:marBottom w:val="0"/>
                              <w:divBdr>
                                <w:top w:val="none" w:sz="0" w:space="0" w:color="auto"/>
                                <w:left w:val="none" w:sz="0" w:space="0" w:color="auto"/>
                                <w:bottom w:val="none" w:sz="0" w:space="0" w:color="auto"/>
                                <w:right w:val="none" w:sz="0" w:space="0" w:color="auto"/>
                              </w:divBdr>
                            </w:div>
                          </w:divsChild>
                        </w:div>
                        <w:div w:id="1405185354">
                          <w:marLeft w:val="0"/>
                          <w:marRight w:val="0"/>
                          <w:marTop w:val="0"/>
                          <w:marBottom w:val="0"/>
                          <w:divBdr>
                            <w:top w:val="none" w:sz="0" w:space="0" w:color="auto"/>
                            <w:left w:val="none" w:sz="0" w:space="0" w:color="auto"/>
                            <w:bottom w:val="none" w:sz="0" w:space="0" w:color="auto"/>
                            <w:right w:val="none" w:sz="0" w:space="0" w:color="auto"/>
                          </w:divBdr>
                        </w:div>
                        <w:div w:id="1418667825">
                          <w:marLeft w:val="240"/>
                          <w:marRight w:val="240"/>
                          <w:marTop w:val="0"/>
                          <w:marBottom w:val="0"/>
                          <w:divBdr>
                            <w:top w:val="none" w:sz="0" w:space="0" w:color="auto"/>
                            <w:left w:val="none" w:sz="0" w:space="0" w:color="auto"/>
                            <w:bottom w:val="none" w:sz="0" w:space="0" w:color="auto"/>
                            <w:right w:val="none" w:sz="0" w:space="0" w:color="auto"/>
                          </w:divBdr>
                          <w:divsChild>
                            <w:div w:id="1305548854">
                              <w:marLeft w:val="240"/>
                              <w:marRight w:val="0"/>
                              <w:marTop w:val="0"/>
                              <w:marBottom w:val="0"/>
                              <w:divBdr>
                                <w:top w:val="none" w:sz="0" w:space="0" w:color="auto"/>
                                <w:left w:val="none" w:sz="0" w:space="0" w:color="auto"/>
                                <w:bottom w:val="none" w:sz="0" w:space="0" w:color="auto"/>
                                <w:right w:val="none" w:sz="0" w:space="0" w:color="auto"/>
                              </w:divBdr>
                            </w:div>
                          </w:divsChild>
                        </w:div>
                        <w:div w:id="1453088837">
                          <w:marLeft w:val="240"/>
                          <w:marRight w:val="240"/>
                          <w:marTop w:val="0"/>
                          <w:marBottom w:val="0"/>
                          <w:divBdr>
                            <w:top w:val="none" w:sz="0" w:space="0" w:color="auto"/>
                            <w:left w:val="none" w:sz="0" w:space="0" w:color="auto"/>
                            <w:bottom w:val="none" w:sz="0" w:space="0" w:color="auto"/>
                            <w:right w:val="none" w:sz="0" w:space="0" w:color="auto"/>
                          </w:divBdr>
                          <w:divsChild>
                            <w:div w:id="1706246614">
                              <w:marLeft w:val="240"/>
                              <w:marRight w:val="0"/>
                              <w:marTop w:val="0"/>
                              <w:marBottom w:val="0"/>
                              <w:divBdr>
                                <w:top w:val="none" w:sz="0" w:space="0" w:color="auto"/>
                                <w:left w:val="none" w:sz="0" w:space="0" w:color="auto"/>
                                <w:bottom w:val="none" w:sz="0" w:space="0" w:color="auto"/>
                                <w:right w:val="none" w:sz="0" w:space="0" w:color="auto"/>
                              </w:divBdr>
                            </w:div>
                          </w:divsChild>
                        </w:div>
                        <w:div w:id="1484272426">
                          <w:marLeft w:val="240"/>
                          <w:marRight w:val="240"/>
                          <w:marTop w:val="0"/>
                          <w:marBottom w:val="0"/>
                          <w:divBdr>
                            <w:top w:val="none" w:sz="0" w:space="0" w:color="auto"/>
                            <w:left w:val="none" w:sz="0" w:space="0" w:color="auto"/>
                            <w:bottom w:val="none" w:sz="0" w:space="0" w:color="auto"/>
                            <w:right w:val="none" w:sz="0" w:space="0" w:color="auto"/>
                          </w:divBdr>
                          <w:divsChild>
                            <w:div w:id="941960571">
                              <w:marLeft w:val="240"/>
                              <w:marRight w:val="0"/>
                              <w:marTop w:val="0"/>
                              <w:marBottom w:val="0"/>
                              <w:divBdr>
                                <w:top w:val="none" w:sz="0" w:space="0" w:color="auto"/>
                                <w:left w:val="none" w:sz="0" w:space="0" w:color="auto"/>
                                <w:bottom w:val="none" w:sz="0" w:space="0" w:color="auto"/>
                                <w:right w:val="none" w:sz="0" w:space="0" w:color="auto"/>
                              </w:divBdr>
                            </w:div>
                          </w:divsChild>
                        </w:div>
                        <w:div w:id="1709909484">
                          <w:marLeft w:val="240"/>
                          <w:marRight w:val="240"/>
                          <w:marTop w:val="0"/>
                          <w:marBottom w:val="0"/>
                          <w:divBdr>
                            <w:top w:val="none" w:sz="0" w:space="0" w:color="auto"/>
                            <w:left w:val="none" w:sz="0" w:space="0" w:color="auto"/>
                            <w:bottom w:val="none" w:sz="0" w:space="0" w:color="auto"/>
                            <w:right w:val="none" w:sz="0" w:space="0" w:color="auto"/>
                          </w:divBdr>
                          <w:divsChild>
                            <w:div w:id="544563990">
                              <w:marLeft w:val="240"/>
                              <w:marRight w:val="0"/>
                              <w:marTop w:val="0"/>
                              <w:marBottom w:val="0"/>
                              <w:divBdr>
                                <w:top w:val="none" w:sz="0" w:space="0" w:color="auto"/>
                                <w:left w:val="none" w:sz="0" w:space="0" w:color="auto"/>
                                <w:bottom w:val="none" w:sz="0" w:space="0" w:color="auto"/>
                                <w:right w:val="none" w:sz="0" w:space="0" w:color="auto"/>
                              </w:divBdr>
                            </w:div>
                          </w:divsChild>
                        </w:div>
                        <w:div w:id="1777747788">
                          <w:marLeft w:val="240"/>
                          <w:marRight w:val="240"/>
                          <w:marTop w:val="0"/>
                          <w:marBottom w:val="0"/>
                          <w:divBdr>
                            <w:top w:val="none" w:sz="0" w:space="0" w:color="auto"/>
                            <w:left w:val="none" w:sz="0" w:space="0" w:color="auto"/>
                            <w:bottom w:val="none" w:sz="0" w:space="0" w:color="auto"/>
                            <w:right w:val="none" w:sz="0" w:space="0" w:color="auto"/>
                          </w:divBdr>
                          <w:divsChild>
                            <w:div w:id="486213655">
                              <w:marLeft w:val="240"/>
                              <w:marRight w:val="0"/>
                              <w:marTop w:val="0"/>
                              <w:marBottom w:val="0"/>
                              <w:divBdr>
                                <w:top w:val="none" w:sz="0" w:space="0" w:color="auto"/>
                                <w:left w:val="none" w:sz="0" w:space="0" w:color="auto"/>
                                <w:bottom w:val="none" w:sz="0" w:space="0" w:color="auto"/>
                                <w:right w:val="none" w:sz="0" w:space="0" w:color="auto"/>
                              </w:divBdr>
                            </w:div>
                          </w:divsChild>
                        </w:div>
                        <w:div w:id="1835410679">
                          <w:marLeft w:val="240"/>
                          <w:marRight w:val="240"/>
                          <w:marTop w:val="0"/>
                          <w:marBottom w:val="0"/>
                          <w:divBdr>
                            <w:top w:val="none" w:sz="0" w:space="0" w:color="auto"/>
                            <w:left w:val="none" w:sz="0" w:space="0" w:color="auto"/>
                            <w:bottom w:val="none" w:sz="0" w:space="0" w:color="auto"/>
                            <w:right w:val="none" w:sz="0" w:space="0" w:color="auto"/>
                          </w:divBdr>
                          <w:divsChild>
                            <w:div w:id="1168208843">
                              <w:marLeft w:val="240"/>
                              <w:marRight w:val="0"/>
                              <w:marTop w:val="0"/>
                              <w:marBottom w:val="0"/>
                              <w:divBdr>
                                <w:top w:val="none" w:sz="0" w:space="0" w:color="auto"/>
                                <w:left w:val="none" w:sz="0" w:space="0" w:color="auto"/>
                                <w:bottom w:val="none" w:sz="0" w:space="0" w:color="auto"/>
                                <w:right w:val="none" w:sz="0" w:space="0" w:color="auto"/>
                              </w:divBdr>
                            </w:div>
                          </w:divsChild>
                        </w:div>
                        <w:div w:id="2041199269">
                          <w:marLeft w:val="240"/>
                          <w:marRight w:val="240"/>
                          <w:marTop w:val="0"/>
                          <w:marBottom w:val="0"/>
                          <w:divBdr>
                            <w:top w:val="none" w:sz="0" w:space="0" w:color="auto"/>
                            <w:left w:val="none" w:sz="0" w:space="0" w:color="auto"/>
                            <w:bottom w:val="none" w:sz="0" w:space="0" w:color="auto"/>
                            <w:right w:val="none" w:sz="0" w:space="0" w:color="auto"/>
                          </w:divBdr>
                          <w:divsChild>
                            <w:div w:id="863397148">
                              <w:marLeft w:val="240"/>
                              <w:marRight w:val="0"/>
                              <w:marTop w:val="0"/>
                              <w:marBottom w:val="0"/>
                              <w:divBdr>
                                <w:top w:val="none" w:sz="0" w:space="0" w:color="auto"/>
                                <w:left w:val="none" w:sz="0" w:space="0" w:color="auto"/>
                                <w:bottom w:val="none" w:sz="0" w:space="0" w:color="auto"/>
                                <w:right w:val="none" w:sz="0" w:space="0" w:color="auto"/>
                              </w:divBdr>
                            </w:div>
                          </w:divsChild>
                        </w:div>
                        <w:div w:id="2045447004">
                          <w:marLeft w:val="240"/>
                          <w:marRight w:val="240"/>
                          <w:marTop w:val="0"/>
                          <w:marBottom w:val="0"/>
                          <w:divBdr>
                            <w:top w:val="none" w:sz="0" w:space="0" w:color="auto"/>
                            <w:left w:val="none" w:sz="0" w:space="0" w:color="auto"/>
                            <w:bottom w:val="none" w:sz="0" w:space="0" w:color="auto"/>
                            <w:right w:val="none" w:sz="0" w:space="0" w:color="auto"/>
                          </w:divBdr>
                          <w:divsChild>
                            <w:div w:id="210116827">
                              <w:marLeft w:val="240"/>
                              <w:marRight w:val="0"/>
                              <w:marTop w:val="0"/>
                              <w:marBottom w:val="0"/>
                              <w:divBdr>
                                <w:top w:val="none" w:sz="0" w:space="0" w:color="auto"/>
                                <w:left w:val="none" w:sz="0" w:space="0" w:color="auto"/>
                                <w:bottom w:val="none" w:sz="0" w:space="0" w:color="auto"/>
                                <w:right w:val="none" w:sz="0" w:space="0" w:color="auto"/>
                              </w:divBdr>
                            </w:div>
                          </w:divsChild>
                        </w:div>
                        <w:div w:id="2096586443">
                          <w:marLeft w:val="240"/>
                          <w:marRight w:val="240"/>
                          <w:marTop w:val="0"/>
                          <w:marBottom w:val="0"/>
                          <w:divBdr>
                            <w:top w:val="none" w:sz="0" w:space="0" w:color="auto"/>
                            <w:left w:val="none" w:sz="0" w:space="0" w:color="auto"/>
                            <w:bottom w:val="none" w:sz="0" w:space="0" w:color="auto"/>
                            <w:right w:val="none" w:sz="0" w:space="0" w:color="auto"/>
                          </w:divBdr>
                          <w:divsChild>
                            <w:div w:id="148943957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64082">
                  <w:marLeft w:val="240"/>
                  <w:marRight w:val="240"/>
                  <w:marTop w:val="0"/>
                  <w:marBottom w:val="0"/>
                  <w:divBdr>
                    <w:top w:val="none" w:sz="0" w:space="0" w:color="auto"/>
                    <w:left w:val="none" w:sz="0" w:space="0" w:color="auto"/>
                    <w:bottom w:val="none" w:sz="0" w:space="0" w:color="auto"/>
                    <w:right w:val="none" w:sz="0" w:space="0" w:color="auto"/>
                  </w:divBdr>
                  <w:divsChild>
                    <w:div w:id="285818050">
                      <w:marLeft w:val="0"/>
                      <w:marRight w:val="0"/>
                      <w:marTop w:val="0"/>
                      <w:marBottom w:val="0"/>
                      <w:divBdr>
                        <w:top w:val="none" w:sz="0" w:space="0" w:color="auto"/>
                        <w:left w:val="none" w:sz="0" w:space="0" w:color="auto"/>
                        <w:bottom w:val="none" w:sz="0" w:space="0" w:color="auto"/>
                        <w:right w:val="none" w:sz="0" w:space="0" w:color="auto"/>
                      </w:divBdr>
                      <w:divsChild>
                        <w:div w:id="274290885">
                          <w:marLeft w:val="240"/>
                          <w:marRight w:val="240"/>
                          <w:marTop w:val="0"/>
                          <w:marBottom w:val="0"/>
                          <w:divBdr>
                            <w:top w:val="none" w:sz="0" w:space="0" w:color="auto"/>
                            <w:left w:val="none" w:sz="0" w:space="0" w:color="auto"/>
                            <w:bottom w:val="none" w:sz="0" w:space="0" w:color="auto"/>
                            <w:right w:val="none" w:sz="0" w:space="0" w:color="auto"/>
                          </w:divBdr>
                          <w:divsChild>
                            <w:div w:id="2068020386">
                              <w:marLeft w:val="240"/>
                              <w:marRight w:val="0"/>
                              <w:marTop w:val="0"/>
                              <w:marBottom w:val="0"/>
                              <w:divBdr>
                                <w:top w:val="none" w:sz="0" w:space="0" w:color="auto"/>
                                <w:left w:val="none" w:sz="0" w:space="0" w:color="auto"/>
                                <w:bottom w:val="none" w:sz="0" w:space="0" w:color="auto"/>
                                <w:right w:val="none" w:sz="0" w:space="0" w:color="auto"/>
                              </w:divBdr>
                            </w:div>
                          </w:divsChild>
                        </w:div>
                        <w:div w:id="310403977">
                          <w:marLeft w:val="240"/>
                          <w:marRight w:val="240"/>
                          <w:marTop w:val="0"/>
                          <w:marBottom w:val="0"/>
                          <w:divBdr>
                            <w:top w:val="none" w:sz="0" w:space="0" w:color="auto"/>
                            <w:left w:val="none" w:sz="0" w:space="0" w:color="auto"/>
                            <w:bottom w:val="none" w:sz="0" w:space="0" w:color="auto"/>
                            <w:right w:val="none" w:sz="0" w:space="0" w:color="auto"/>
                          </w:divBdr>
                          <w:divsChild>
                            <w:div w:id="689256255">
                              <w:marLeft w:val="240"/>
                              <w:marRight w:val="0"/>
                              <w:marTop w:val="0"/>
                              <w:marBottom w:val="0"/>
                              <w:divBdr>
                                <w:top w:val="none" w:sz="0" w:space="0" w:color="auto"/>
                                <w:left w:val="none" w:sz="0" w:space="0" w:color="auto"/>
                                <w:bottom w:val="none" w:sz="0" w:space="0" w:color="auto"/>
                                <w:right w:val="none" w:sz="0" w:space="0" w:color="auto"/>
                              </w:divBdr>
                            </w:div>
                          </w:divsChild>
                        </w:div>
                        <w:div w:id="419986003">
                          <w:marLeft w:val="240"/>
                          <w:marRight w:val="240"/>
                          <w:marTop w:val="0"/>
                          <w:marBottom w:val="0"/>
                          <w:divBdr>
                            <w:top w:val="none" w:sz="0" w:space="0" w:color="auto"/>
                            <w:left w:val="none" w:sz="0" w:space="0" w:color="auto"/>
                            <w:bottom w:val="none" w:sz="0" w:space="0" w:color="auto"/>
                            <w:right w:val="none" w:sz="0" w:space="0" w:color="auto"/>
                          </w:divBdr>
                          <w:divsChild>
                            <w:div w:id="560214153">
                              <w:marLeft w:val="240"/>
                              <w:marRight w:val="0"/>
                              <w:marTop w:val="0"/>
                              <w:marBottom w:val="0"/>
                              <w:divBdr>
                                <w:top w:val="none" w:sz="0" w:space="0" w:color="auto"/>
                                <w:left w:val="none" w:sz="0" w:space="0" w:color="auto"/>
                                <w:bottom w:val="none" w:sz="0" w:space="0" w:color="auto"/>
                                <w:right w:val="none" w:sz="0" w:space="0" w:color="auto"/>
                              </w:divBdr>
                            </w:div>
                          </w:divsChild>
                        </w:div>
                        <w:div w:id="461310148">
                          <w:marLeft w:val="240"/>
                          <w:marRight w:val="240"/>
                          <w:marTop w:val="0"/>
                          <w:marBottom w:val="0"/>
                          <w:divBdr>
                            <w:top w:val="none" w:sz="0" w:space="0" w:color="auto"/>
                            <w:left w:val="none" w:sz="0" w:space="0" w:color="auto"/>
                            <w:bottom w:val="none" w:sz="0" w:space="0" w:color="auto"/>
                            <w:right w:val="none" w:sz="0" w:space="0" w:color="auto"/>
                          </w:divBdr>
                          <w:divsChild>
                            <w:div w:id="130637561">
                              <w:marLeft w:val="240"/>
                              <w:marRight w:val="0"/>
                              <w:marTop w:val="0"/>
                              <w:marBottom w:val="0"/>
                              <w:divBdr>
                                <w:top w:val="none" w:sz="0" w:space="0" w:color="auto"/>
                                <w:left w:val="none" w:sz="0" w:space="0" w:color="auto"/>
                                <w:bottom w:val="none" w:sz="0" w:space="0" w:color="auto"/>
                                <w:right w:val="none" w:sz="0" w:space="0" w:color="auto"/>
                              </w:divBdr>
                            </w:div>
                          </w:divsChild>
                        </w:div>
                        <w:div w:id="481309316">
                          <w:marLeft w:val="240"/>
                          <w:marRight w:val="240"/>
                          <w:marTop w:val="0"/>
                          <w:marBottom w:val="0"/>
                          <w:divBdr>
                            <w:top w:val="none" w:sz="0" w:space="0" w:color="auto"/>
                            <w:left w:val="none" w:sz="0" w:space="0" w:color="auto"/>
                            <w:bottom w:val="none" w:sz="0" w:space="0" w:color="auto"/>
                            <w:right w:val="none" w:sz="0" w:space="0" w:color="auto"/>
                          </w:divBdr>
                          <w:divsChild>
                            <w:div w:id="1902251787">
                              <w:marLeft w:val="240"/>
                              <w:marRight w:val="0"/>
                              <w:marTop w:val="0"/>
                              <w:marBottom w:val="0"/>
                              <w:divBdr>
                                <w:top w:val="none" w:sz="0" w:space="0" w:color="auto"/>
                                <w:left w:val="none" w:sz="0" w:space="0" w:color="auto"/>
                                <w:bottom w:val="none" w:sz="0" w:space="0" w:color="auto"/>
                                <w:right w:val="none" w:sz="0" w:space="0" w:color="auto"/>
                              </w:divBdr>
                            </w:div>
                          </w:divsChild>
                        </w:div>
                        <w:div w:id="505286051">
                          <w:marLeft w:val="240"/>
                          <w:marRight w:val="240"/>
                          <w:marTop w:val="0"/>
                          <w:marBottom w:val="0"/>
                          <w:divBdr>
                            <w:top w:val="none" w:sz="0" w:space="0" w:color="auto"/>
                            <w:left w:val="none" w:sz="0" w:space="0" w:color="auto"/>
                            <w:bottom w:val="none" w:sz="0" w:space="0" w:color="auto"/>
                            <w:right w:val="none" w:sz="0" w:space="0" w:color="auto"/>
                          </w:divBdr>
                          <w:divsChild>
                            <w:div w:id="2060737880">
                              <w:marLeft w:val="240"/>
                              <w:marRight w:val="0"/>
                              <w:marTop w:val="0"/>
                              <w:marBottom w:val="0"/>
                              <w:divBdr>
                                <w:top w:val="none" w:sz="0" w:space="0" w:color="auto"/>
                                <w:left w:val="none" w:sz="0" w:space="0" w:color="auto"/>
                                <w:bottom w:val="none" w:sz="0" w:space="0" w:color="auto"/>
                                <w:right w:val="none" w:sz="0" w:space="0" w:color="auto"/>
                              </w:divBdr>
                            </w:div>
                          </w:divsChild>
                        </w:div>
                        <w:div w:id="643968544">
                          <w:marLeft w:val="0"/>
                          <w:marRight w:val="0"/>
                          <w:marTop w:val="0"/>
                          <w:marBottom w:val="0"/>
                          <w:divBdr>
                            <w:top w:val="none" w:sz="0" w:space="0" w:color="auto"/>
                            <w:left w:val="none" w:sz="0" w:space="0" w:color="auto"/>
                            <w:bottom w:val="none" w:sz="0" w:space="0" w:color="auto"/>
                            <w:right w:val="none" w:sz="0" w:space="0" w:color="auto"/>
                          </w:divBdr>
                        </w:div>
                        <w:div w:id="733162431">
                          <w:marLeft w:val="240"/>
                          <w:marRight w:val="240"/>
                          <w:marTop w:val="0"/>
                          <w:marBottom w:val="0"/>
                          <w:divBdr>
                            <w:top w:val="none" w:sz="0" w:space="0" w:color="auto"/>
                            <w:left w:val="none" w:sz="0" w:space="0" w:color="auto"/>
                            <w:bottom w:val="none" w:sz="0" w:space="0" w:color="auto"/>
                            <w:right w:val="none" w:sz="0" w:space="0" w:color="auto"/>
                          </w:divBdr>
                          <w:divsChild>
                            <w:div w:id="1504706601">
                              <w:marLeft w:val="240"/>
                              <w:marRight w:val="0"/>
                              <w:marTop w:val="0"/>
                              <w:marBottom w:val="0"/>
                              <w:divBdr>
                                <w:top w:val="none" w:sz="0" w:space="0" w:color="auto"/>
                                <w:left w:val="none" w:sz="0" w:space="0" w:color="auto"/>
                                <w:bottom w:val="none" w:sz="0" w:space="0" w:color="auto"/>
                                <w:right w:val="none" w:sz="0" w:space="0" w:color="auto"/>
                              </w:divBdr>
                            </w:div>
                          </w:divsChild>
                        </w:div>
                        <w:div w:id="750389084">
                          <w:marLeft w:val="240"/>
                          <w:marRight w:val="240"/>
                          <w:marTop w:val="0"/>
                          <w:marBottom w:val="0"/>
                          <w:divBdr>
                            <w:top w:val="none" w:sz="0" w:space="0" w:color="auto"/>
                            <w:left w:val="none" w:sz="0" w:space="0" w:color="auto"/>
                            <w:bottom w:val="none" w:sz="0" w:space="0" w:color="auto"/>
                            <w:right w:val="none" w:sz="0" w:space="0" w:color="auto"/>
                          </w:divBdr>
                          <w:divsChild>
                            <w:div w:id="1020545908">
                              <w:marLeft w:val="240"/>
                              <w:marRight w:val="0"/>
                              <w:marTop w:val="0"/>
                              <w:marBottom w:val="0"/>
                              <w:divBdr>
                                <w:top w:val="none" w:sz="0" w:space="0" w:color="auto"/>
                                <w:left w:val="none" w:sz="0" w:space="0" w:color="auto"/>
                                <w:bottom w:val="none" w:sz="0" w:space="0" w:color="auto"/>
                                <w:right w:val="none" w:sz="0" w:space="0" w:color="auto"/>
                              </w:divBdr>
                            </w:div>
                          </w:divsChild>
                        </w:div>
                        <w:div w:id="789476230">
                          <w:marLeft w:val="240"/>
                          <w:marRight w:val="240"/>
                          <w:marTop w:val="0"/>
                          <w:marBottom w:val="0"/>
                          <w:divBdr>
                            <w:top w:val="none" w:sz="0" w:space="0" w:color="auto"/>
                            <w:left w:val="none" w:sz="0" w:space="0" w:color="auto"/>
                            <w:bottom w:val="none" w:sz="0" w:space="0" w:color="auto"/>
                            <w:right w:val="none" w:sz="0" w:space="0" w:color="auto"/>
                          </w:divBdr>
                          <w:divsChild>
                            <w:div w:id="665133269">
                              <w:marLeft w:val="240"/>
                              <w:marRight w:val="0"/>
                              <w:marTop w:val="0"/>
                              <w:marBottom w:val="0"/>
                              <w:divBdr>
                                <w:top w:val="none" w:sz="0" w:space="0" w:color="auto"/>
                                <w:left w:val="none" w:sz="0" w:space="0" w:color="auto"/>
                                <w:bottom w:val="none" w:sz="0" w:space="0" w:color="auto"/>
                                <w:right w:val="none" w:sz="0" w:space="0" w:color="auto"/>
                              </w:divBdr>
                            </w:div>
                          </w:divsChild>
                        </w:div>
                        <w:div w:id="811756843">
                          <w:marLeft w:val="240"/>
                          <w:marRight w:val="240"/>
                          <w:marTop w:val="0"/>
                          <w:marBottom w:val="0"/>
                          <w:divBdr>
                            <w:top w:val="none" w:sz="0" w:space="0" w:color="auto"/>
                            <w:left w:val="none" w:sz="0" w:space="0" w:color="auto"/>
                            <w:bottom w:val="none" w:sz="0" w:space="0" w:color="auto"/>
                            <w:right w:val="none" w:sz="0" w:space="0" w:color="auto"/>
                          </w:divBdr>
                          <w:divsChild>
                            <w:div w:id="411898165">
                              <w:marLeft w:val="240"/>
                              <w:marRight w:val="0"/>
                              <w:marTop w:val="0"/>
                              <w:marBottom w:val="0"/>
                              <w:divBdr>
                                <w:top w:val="none" w:sz="0" w:space="0" w:color="auto"/>
                                <w:left w:val="none" w:sz="0" w:space="0" w:color="auto"/>
                                <w:bottom w:val="none" w:sz="0" w:space="0" w:color="auto"/>
                                <w:right w:val="none" w:sz="0" w:space="0" w:color="auto"/>
                              </w:divBdr>
                            </w:div>
                          </w:divsChild>
                        </w:div>
                        <w:div w:id="820998992">
                          <w:marLeft w:val="240"/>
                          <w:marRight w:val="240"/>
                          <w:marTop w:val="0"/>
                          <w:marBottom w:val="0"/>
                          <w:divBdr>
                            <w:top w:val="none" w:sz="0" w:space="0" w:color="auto"/>
                            <w:left w:val="none" w:sz="0" w:space="0" w:color="auto"/>
                            <w:bottom w:val="none" w:sz="0" w:space="0" w:color="auto"/>
                            <w:right w:val="none" w:sz="0" w:space="0" w:color="auto"/>
                          </w:divBdr>
                          <w:divsChild>
                            <w:div w:id="63643788">
                              <w:marLeft w:val="240"/>
                              <w:marRight w:val="0"/>
                              <w:marTop w:val="0"/>
                              <w:marBottom w:val="0"/>
                              <w:divBdr>
                                <w:top w:val="none" w:sz="0" w:space="0" w:color="auto"/>
                                <w:left w:val="none" w:sz="0" w:space="0" w:color="auto"/>
                                <w:bottom w:val="none" w:sz="0" w:space="0" w:color="auto"/>
                                <w:right w:val="none" w:sz="0" w:space="0" w:color="auto"/>
                              </w:divBdr>
                            </w:div>
                          </w:divsChild>
                        </w:div>
                        <w:div w:id="835219968">
                          <w:marLeft w:val="240"/>
                          <w:marRight w:val="240"/>
                          <w:marTop w:val="0"/>
                          <w:marBottom w:val="0"/>
                          <w:divBdr>
                            <w:top w:val="none" w:sz="0" w:space="0" w:color="auto"/>
                            <w:left w:val="none" w:sz="0" w:space="0" w:color="auto"/>
                            <w:bottom w:val="none" w:sz="0" w:space="0" w:color="auto"/>
                            <w:right w:val="none" w:sz="0" w:space="0" w:color="auto"/>
                          </w:divBdr>
                          <w:divsChild>
                            <w:div w:id="1021320846">
                              <w:marLeft w:val="240"/>
                              <w:marRight w:val="0"/>
                              <w:marTop w:val="0"/>
                              <w:marBottom w:val="0"/>
                              <w:divBdr>
                                <w:top w:val="none" w:sz="0" w:space="0" w:color="auto"/>
                                <w:left w:val="none" w:sz="0" w:space="0" w:color="auto"/>
                                <w:bottom w:val="none" w:sz="0" w:space="0" w:color="auto"/>
                                <w:right w:val="none" w:sz="0" w:space="0" w:color="auto"/>
                              </w:divBdr>
                            </w:div>
                          </w:divsChild>
                        </w:div>
                        <w:div w:id="1134983770">
                          <w:marLeft w:val="240"/>
                          <w:marRight w:val="240"/>
                          <w:marTop w:val="0"/>
                          <w:marBottom w:val="0"/>
                          <w:divBdr>
                            <w:top w:val="none" w:sz="0" w:space="0" w:color="auto"/>
                            <w:left w:val="none" w:sz="0" w:space="0" w:color="auto"/>
                            <w:bottom w:val="none" w:sz="0" w:space="0" w:color="auto"/>
                            <w:right w:val="none" w:sz="0" w:space="0" w:color="auto"/>
                          </w:divBdr>
                          <w:divsChild>
                            <w:div w:id="408775596">
                              <w:marLeft w:val="240"/>
                              <w:marRight w:val="0"/>
                              <w:marTop w:val="0"/>
                              <w:marBottom w:val="0"/>
                              <w:divBdr>
                                <w:top w:val="none" w:sz="0" w:space="0" w:color="auto"/>
                                <w:left w:val="none" w:sz="0" w:space="0" w:color="auto"/>
                                <w:bottom w:val="none" w:sz="0" w:space="0" w:color="auto"/>
                                <w:right w:val="none" w:sz="0" w:space="0" w:color="auto"/>
                              </w:divBdr>
                            </w:div>
                          </w:divsChild>
                        </w:div>
                        <w:div w:id="1203857728">
                          <w:marLeft w:val="240"/>
                          <w:marRight w:val="240"/>
                          <w:marTop w:val="0"/>
                          <w:marBottom w:val="0"/>
                          <w:divBdr>
                            <w:top w:val="none" w:sz="0" w:space="0" w:color="auto"/>
                            <w:left w:val="none" w:sz="0" w:space="0" w:color="auto"/>
                            <w:bottom w:val="none" w:sz="0" w:space="0" w:color="auto"/>
                            <w:right w:val="none" w:sz="0" w:space="0" w:color="auto"/>
                          </w:divBdr>
                          <w:divsChild>
                            <w:div w:id="402876155">
                              <w:marLeft w:val="240"/>
                              <w:marRight w:val="0"/>
                              <w:marTop w:val="0"/>
                              <w:marBottom w:val="0"/>
                              <w:divBdr>
                                <w:top w:val="none" w:sz="0" w:space="0" w:color="auto"/>
                                <w:left w:val="none" w:sz="0" w:space="0" w:color="auto"/>
                                <w:bottom w:val="none" w:sz="0" w:space="0" w:color="auto"/>
                                <w:right w:val="none" w:sz="0" w:space="0" w:color="auto"/>
                              </w:divBdr>
                            </w:div>
                          </w:divsChild>
                        </w:div>
                        <w:div w:id="1317878170">
                          <w:marLeft w:val="240"/>
                          <w:marRight w:val="240"/>
                          <w:marTop w:val="0"/>
                          <w:marBottom w:val="0"/>
                          <w:divBdr>
                            <w:top w:val="none" w:sz="0" w:space="0" w:color="auto"/>
                            <w:left w:val="none" w:sz="0" w:space="0" w:color="auto"/>
                            <w:bottom w:val="none" w:sz="0" w:space="0" w:color="auto"/>
                            <w:right w:val="none" w:sz="0" w:space="0" w:color="auto"/>
                          </w:divBdr>
                          <w:divsChild>
                            <w:div w:id="1909223107">
                              <w:marLeft w:val="240"/>
                              <w:marRight w:val="0"/>
                              <w:marTop w:val="0"/>
                              <w:marBottom w:val="0"/>
                              <w:divBdr>
                                <w:top w:val="none" w:sz="0" w:space="0" w:color="auto"/>
                                <w:left w:val="none" w:sz="0" w:space="0" w:color="auto"/>
                                <w:bottom w:val="none" w:sz="0" w:space="0" w:color="auto"/>
                                <w:right w:val="none" w:sz="0" w:space="0" w:color="auto"/>
                              </w:divBdr>
                            </w:div>
                          </w:divsChild>
                        </w:div>
                        <w:div w:id="1557281237">
                          <w:marLeft w:val="240"/>
                          <w:marRight w:val="240"/>
                          <w:marTop w:val="0"/>
                          <w:marBottom w:val="0"/>
                          <w:divBdr>
                            <w:top w:val="none" w:sz="0" w:space="0" w:color="auto"/>
                            <w:left w:val="none" w:sz="0" w:space="0" w:color="auto"/>
                            <w:bottom w:val="none" w:sz="0" w:space="0" w:color="auto"/>
                            <w:right w:val="none" w:sz="0" w:space="0" w:color="auto"/>
                          </w:divBdr>
                          <w:divsChild>
                            <w:div w:id="1463035532">
                              <w:marLeft w:val="240"/>
                              <w:marRight w:val="0"/>
                              <w:marTop w:val="0"/>
                              <w:marBottom w:val="0"/>
                              <w:divBdr>
                                <w:top w:val="none" w:sz="0" w:space="0" w:color="auto"/>
                                <w:left w:val="none" w:sz="0" w:space="0" w:color="auto"/>
                                <w:bottom w:val="none" w:sz="0" w:space="0" w:color="auto"/>
                                <w:right w:val="none" w:sz="0" w:space="0" w:color="auto"/>
                              </w:divBdr>
                            </w:div>
                          </w:divsChild>
                        </w:div>
                        <w:div w:id="1638802346">
                          <w:marLeft w:val="240"/>
                          <w:marRight w:val="240"/>
                          <w:marTop w:val="0"/>
                          <w:marBottom w:val="0"/>
                          <w:divBdr>
                            <w:top w:val="none" w:sz="0" w:space="0" w:color="auto"/>
                            <w:left w:val="none" w:sz="0" w:space="0" w:color="auto"/>
                            <w:bottom w:val="none" w:sz="0" w:space="0" w:color="auto"/>
                            <w:right w:val="none" w:sz="0" w:space="0" w:color="auto"/>
                          </w:divBdr>
                          <w:divsChild>
                            <w:div w:id="1231422730">
                              <w:marLeft w:val="240"/>
                              <w:marRight w:val="0"/>
                              <w:marTop w:val="0"/>
                              <w:marBottom w:val="0"/>
                              <w:divBdr>
                                <w:top w:val="none" w:sz="0" w:space="0" w:color="auto"/>
                                <w:left w:val="none" w:sz="0" w:space="0" w:color="auto"/>
                                <w:bottom w:val="none" w:sz="0" w:space="0" w:color="auto"/>
                                <w:right w:val="none" w:sz="0" w:space="0" w:color="auto"/>
                              </w:divBdr>
                            </w:div>
                          </w:divsChild>
                        </w:div>
                        <w:div w:id="1688751586">
                          <w:marLeft w:val="240"/>
                          <w:marRight w:val="240"/>
                          <w:marTop w:val="0"/>
                          <w:marBottom w:val="0"/>
                          <w:divBdr>
                            <w:top w:val="none" w:sz="0" w:space="0" w:color="auto"/>
                            <w:left w:val="none" w:sz="0" w:space="0" w:color="auto"/>
                            <w:bottom w:val="none" w:sz="0" w:space="0" w:color="auto"/>
                            <w:right w:val="none" w:sz="0" w:space="0" w:color="auto"/>
                          </w:divBdr>
                          <w:divsChild>
                            <w:div w:id="1649289205">
                              <w:marLeft w:val="240"/>
                              <w:marRight w:val="0"/>
                              <w:marTop w:val="0"/>
                              <w:marBottom w:val="0"/>
                              <w:divBdr>
                                <w:top w:val="none" w:sz="0" w:space="0" w:color="auto"/>
                                <w:left w:val="none" w:sz="0" w:space="0" w:color="auto"/>
                                <w:bottom w:val="none" w:sz="0" w:space="0" w:color="auto"/>
                                <w:right w:val="none" w:sz="0" w:space="0" w:color="auto"/>
                              </w:divBdr>
                            </w:div>
                          </w:divsChild>
                        </w:div>
                        <w:div w:id="1690528335">
                          <w:marLeft w:val="240"/>
                          <w:marRight w:val="240"/>
                          <w:marTop w:val="0"/>
                          <w:marBottom w:val="0"/>
                          <w:divBdr>
                            <w:top w:val="none" w:sz="0" w:space="0" w:color="auto"/>
                            <w:left w:val="none" w:sz="0" w:space="0" w:color="auto"/>
                            <w:bottom w:val="none" w:sz="0" w:space="0" w:color="auto"/>
                            <w:right w:val="none" w:sz="0" w:space="0" w:color="auto"/>
                          </w:divBdr>
                          <w:divsChild>
                            <w:div w:id="560361332">
                              <w:marLeft w:val="240"/>
                              <w:marRight w:val="0"/>
                              <w:marTop w:val="0"/>
                              <w:marBottom w:val="0"/>
                              <w:divBdr>
                                <w:top w:val="none" w:sz="0" w:space="0" w:color="auto"/>
                                <w:left w:val="none" w:sz="0" w:space="0" w:color="auto"/>
                                <w:bottom w:val="none" w:sz="0" w:space="0" w:color="auto"/>
                                <w:right w:val="none" w:sz="0" w:space="0" w:color="auto"/>
                              </w:divBdr>
                            </w:div>
                          </w:divsChild>
                        </w:div>
                        <w:div w:id="1838374093">
                          <w:marLeft w:val="240"/>
                          <w:marRight w:val="240"/>
                          <w:marTop w:val="0"/>
                          <w:marBottom w:val="0"/>
                          <w:divBdr>
                            <w:top w:val="none" w:sz="0" w:space="0" w:color="auto"/>
                            <w:left w:val="none" w:sz="0" w:space="0" w:color="auto"/>
                            <w:bottom w:val="none" w:sz="0" w:space="0" w:color="auto"/>
                            <w:right w:val="none" w:sz="0" w:space="0" w:color="auto"/>
                          </w:divBdr>
                          <w:divsChild>
                            <w:div w:id="1255281288">
                              <w:marLeft w:val="240"/>
                              <w:marRight w:val="0"/>
                              <w:marTop w:val="0"/>
                              <w:marBottom w:val="0"/>
                              <w:divBdr>
                                <w:top w:val="none" w:sz="0" w:space="0" w:color="auto"/>
                                <w:left w:val="none" w:sz="0" w:space="0" w:color="auto"/>
                                <w:bottom w:val="none" w:sz="0" w:space="0" w:color="auto"/>
                                <w:right w:val="none" w:sz="0" w:space="0" w:color="auto"/>
                              </w:divBdr>
                            </w:div>
                          </w:divsChild>
                        </w:div>
                        <w:div w:id="1843160445">
                          <w:marLeft w:val="240"/>
                          <w:marRight w:val="240"/>
                          <w:marTop w:val="0"/>
                          <w:marBottom w:val="0"/>
                          <w:divBdr>
                            <w:top w:val="none" w:sz="0" w:space="0" w:color="auto"/>
                            <w:left w:val="none" w:sz="0" w:space="0" w:color="auto"/>
                            <w:bottom w:val="none" w:sz="0" w:space="0" w:color="auto"/>
                            <w:right w:val="none" w:sz="0" w:space="0" w:color="auto"/>
                          </w:divBdr>
                          <w:divsChild>
                            <w:div w:id="2124418072">
                              <w:marLeft w:val="240"/>
                              <w:marRight w:val="0"/>
                              <w:marTop w:val="0"/>
                              <w:marBottom w:val="0"/>
                              <w:divBdr>
                                <w:top w:val="none" w:sz="0" w:space="0" w:color="auto"/>
                                <w:left w:val="none" w:sz="0" w:space="0" w:color="auto"/>
                                <w:bottom w:val="none" w:sz="0" w:space="0" w:color="auto"/>
                                <w:right w:val="none" w:sz="0" w:space="0" w:color="auto"/>
                              </w:divBdr>
                            </w:div>
                          </w:divsChild>
                        </w:div>
                        <w:div w:id="1950968079">
                          <w:marLeft w:val="240"/>
                          <w:marRight w:val="240"/>
                          <w:marTop w:val="0"/>
                          <w:marBottom w:val="0"/>
                          <w:divBdr>
                            <w:top w:val="none" w:sz="0" w:space="0" w:color="auto"/>
                            <w:left w:val="none" w:sz="0" w:space="0" w:color="auto"/>
                            <w:bottom w:val="none" w:sz="0" w:space="0" w:color="auto"/>
                            <w:right w:val="none" w:sz="0" w:space="0" w:color="auto"/>
                          </w:divBdr>
                          <w:divsChild>
                            <w:div w:id="954798348">
                              <w:marLeft w:val="240"/>
                              <w:marRight w:val="0"/>
                              <w:marTop w:val="0"/>
                              <w:marBottom w:val="0"/>
                              <w:divBdr>
                                <w:top w:val="none" w:sz="0" w:space="0" w:color="auto"/>
                                <w:left w:val="none" w:sz="0" w:space="0" w:color="auto"/>
                                <w:bottom w:val="none" w:sz="0" w:space="0" w:color="auto"/>
                                <w:right w:val="none" w:sz="0" w:space="0" w:color="auto"/>
                              </w:divBdr>
                            </w:div>
                          </w:divsChild>
                        </w:div>
                        <w:div w:id="1994988420">
                          <w:marLeft w:val="240"/>
                          <w:marRight w:val="240"/>
                          <w:marTop w:val="0"/>
                          <w:marBottom w:val="0"/>
                          <w:divBdr>
                            <w:top w:val="none" w:sz="0" w:space="0" w:color="auto"/>
                            <w:left w:val="none" w:sz="0" w:space="0" w:color="auto"/>
                            <w:bottom w:val="none" w:sz="0" w:space="0" w:color="auto"/>
                            <w:right w:val="none" w:sz="0" w:space="0" w:color="auto"/>
                          </w:divBdr>
                          <w:divsChild>
                            <w:div w:id="54741671">
                              <w:marLeft w:val="240"/>
                              <w:marRight w:val="0"/>
                              <w:marTop w:val="0"/>
                              <w:marBottom w:val="0"/>
                              <w:divBdr>
                                <w:top w:val="none" w:sz="0" w:space="0" w:color="auto"/>
                                <w:left w:val="none" w:sz="0" w:space="0" w:color="auto"/>
                                <w:bottom w:val="none" w:sz="0" w:space="0" w:color="auto"/>
                                <w:right w:val="none" w:sz="0" w:space="0" w:color="auto"/>
                              </w:divBdr>
                            </w:div>
                          </w:divsChild>
                        </w:div>
                        <w:div w:id="1998536504">
                          <w:marLeft w:val="240"/>
                          <w:marRight w:val="240"/>
                          <w:marTop w:val="0"/>
                          <w:marBottom w:val="0"/>
                          <w:divBdr>
                            <w:top w:val="none" w:sz="0" w:space="0" w:color="auto"/>
                            <w:left w:val="none" w:sz="0" w:space="0" w:color="auto"/>
                            <w:bottom w:val="none" w:sz="0" w:space="0" w:color="auto"/>
                            <w:right w:val="none" w:sz="0" w:space="0" w:color="auto"/>
                          </w:divBdr>
                          <w:divsChild>
                            <w:div w:id="1630553129">
                              <w:marLeft w:val="240"/>
                              <w:marRight w:val="0"/>
                              <w:marTop w:val="0"/>
                              <w:marBottom w:val="0"/>
                              <w:divBdr>
                                <w:top w:val="none" w:sz="0" w:space="0" w:color="auto"/>
                                <w:left w:val="none" w:sz="0" w:space="0" w:color="auto"/>
                                <w:bottom w:val="none" w:sz="0" w:space="0" w:color="auto"/>
                                <w:right w:val="none" w:sz="0" w:space="0" w:color="auto"/>
                              </w:divBdr>
                            </w:div>
                          </w:divsChild>
                        </w:div>
                        <w:div w:id="2064134634">
                          <w:marLeft w:val="240"/>
                          <w:marRight w:val="240"/>
                          <w:marTop w:val="0"/>
                          <w:marBottom w:val="0"/>
                          <w:divBdr>
                            <w:top w:val="none" w:sz="0" w:space="0" w:color="auto"/>
                            <w:left w:val="none" w:sz="0" w:space="0" w:color="auto"/>
                            <w:bottom w:val="none" w:sz="0" w:space="0" w:color="auto"/>
                            <w:right w:val="none" w:sz="0" w:space="0" w:color="auto"/>
                          </w:divBdr>
                          <w:divsChild>
                            <w:div w:id="1355500212">
                              <w:marLeft w:val="240"/>
                              <w:marRight w:val="0"/>
                              <w:marTop w:val="0"/>
                              <w:marBottom w:val="0"/>
                              <w:divBdr>
                                <w:top w:val="none" w:sz="0" w:space="0" w:color="auto"/>
                                <w:left w:val="none" w:sz="0" w:space="0" w:color="auto"/>
                                <w:bottom w:val="none" w:sz="0" w:space="0" w:color="auto"/>
                                <w:right w:val="none" w:sz="0" w:space="0" w:color="auto"/>
                              </w:divBdr>
                            </w:div>
                          </w:divsChild>
                        </w:div>
                        <w:div w:id="2113938419">
                          <w:marLeft w:val="240"/>
                          <w:marRight w:val="240"/>
                          <w:marTop w:val="0"/>
                          <w:marBottom w:val="0"/>
                          <w:divBdr>
                            <w:top w:val="none" w:sz="0" w:space="0" w:color="auto"/>
                            <w:left w:val="none" w:sz="0" w:space="0" w:color="auto"/>
                            <w:bottom w:val="none" w:sz="0" w:space="0" w:color="auto"/>
                            <w:right w:val="none" w:sz="0" w:space="0" w:color="auto"/>
                          </w:divBdr>
                          <w:divsChild>
                            <w:div w:id="145675104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769156292">
                      <w:marLeft w:val="240"/>
                      <w:marRight w:val="0"/>
                      <w:marTop w:val="0"/>
                      <w:marBottom w:val="0"/>
                      <w:divBdr>
                        <w:top w:val="none" w:sz="0" w:space="0" w:color="auto"/>
                        <w:left w:val="none" w:sz="0" w:space="0" w:color="auto"/>
                        <w:bottom w:val="none" w:sz="0" w:space="0" w:color="auto"/>
                        <w:right w:val="none" w:sz="0" w:space="0" w:color="auto"/>
                      </w:divBdr>
                    </w:div>
                  </w:divsChild>
                </w:div>
                <w:div w:id="118186386">
                  <w:marLeft w:val="240"/>
                  <w:marRight w:val="240"/>
                  <w:marTop w:val="0"/>
                  <w:marBottom w:val="0"/>
                  <w:divBdr>
                    <w:top w:val="none" w:sz="0" w:space="0" w:color="auto"/>
                    <w:left w:val="none" w:sz="0" w:space="0" w:color="auto"/>
                    <w:bottom w:val="none" w:sz="0" w:space="0" w:color="auto"/>
                    <w:right w:val="none" w:sz="0" w:space="0" w:color="auto"/>
                  </w:divBdr>
                  <w:divsChild>
                    <w:div w:id="1115709230">
                      <w:marLeft w:val="240"/>
                      <w:marRight w:val="0"/>
                      <w:marTop w:val="0"/>
                      <w:marBottom w:val="0"/>
                      <w:divBdr>
                        <w:top w:val="none" w:sz="0" w:space="0" w:color="auto"/>
                        <w:left w:val="none" w:sz="0" w:space="0" w:color="auto"/>
                        <w:bottom w:val="none" w:sz="0" w:space="0" w:color="auto"/>
                        <w:right w:val="none" w:sz="0" w:space="0" w:color="auto"/>
                      </w:divBdr>
                    </w:div>
                    <w:div w:id="1802648734">
                      <w:marLeft w:val="0"/>
                      <w:marRight w:val="0"/>
                      <w:marTop w:val="0"/>
                      <w:marBottom w:val="0"/>
                      <w:divBdr>
                        <w:top w:val="none" w:sz="0" w:space="0" w:color="auto"/>
                        <w:left w:val="none" w:sz="0" w:space="0" w:color="auto"/>
                        <w:bottom w:val="none" w:sz="0" w:space="0" w:color="auto"/>
                        <w:right w:val="none" w:sz="0" w:space="0" w:color="auto"/>
                      </w:divBdr>
                      <w:divsChild>
                        <w:div w:id="8415425">
                          <w:marLeft w:val="240"/>
                          <w:marRight w:val="240"/>
                          <w:marTop w:val="0"/>
                          <w:marBottom w:val="0"/>
                          <w:divBdr>
                            <w:top w:val="none" w:sz="0" w:space="0" w:color="auto"/>
                            <w:left w:val="none" w:sz="0" w:space="0" w:color="auto"/>
                            <w:bottom w:val="none" w:sz="0" w:space="0" w:color="auto"/>
                            <w:right w:val="none" w:sz="0" w:space="0" w:color="auto"/>
                          </w:divBdr>
                          <w:divsChild>
                            <w:div w:id="64959418">
                              <w:marLeft w:val="240"/>
                              <w:marRight w:val="0"/>
                              <w:marTop w:val="0"/>
                              <w:marBottom w:val="0"/>
                              <w:divBdr>
                                <w:top w:val="none" w:sz="0" w:space="0" w:color="auto"/>
                                <w:left w:val="none" w:sz="0" w:space="0" w:color="auto"/>
                                <w:bottom w:val="none" w:sz="0" w:space="0" w:color="auto"/>
                                <w:right w:val="none" w:sz="0" w:space="0" w:color="auto"/>
                              </w:divBdr>
                            </w:div>
                          </w:divsChild>
                        </w:div>
                        <w:div w:id="201019048">
                          <w:marLeft w:val="240"/>
                          <w:marRight w:val="240"/>
                          <w:marTop w:val="0"/>
                          <w:marBottom w:val="0"/>
                          <w:divBdr>
                            <w:top w:val="none" w:sz="0" w:space="0" w:color="auto"/>
                            <w:left w:val="none" w:sz="0" w:space="0" w:color="auto"/>
                            <w:bottom w:val="none" w:sz="0" w:space="0" w:color="auto"/>
                            <w:right w:val="none" w:sz="0" w:space="0" w:color="auto"/>
                          </w:divBdr>
                          <w:divsChild>
                            <w:div w:id="488598919">
                              <w:marLeft w:val="240"/>
                              <w:marRight w:val="0"/>
                              <w:marTop w:val="0"/>
                              <w:marBottom w:val="0"/>
                              <w:divBdr>
                                <w:top w:val="none" w:sz="0" w:space="0" w:color="auto"/>
                                <w:left w:val="none" w:sz="0" w:space="0" w:color="auto"/>
                                <w:bottom w:val="none" w:sz="0" w:space="0" w:color="auto"/>
                                <w:right w:val="none" w:sz="0" w:space="0" w:color="auto"/>
                              </w:divBdr>
                            </w:div>
                          </w:divsChild>
                        </w:div>
                        <w:div w:id="424303536">
                          <w:marLeft w:val="240"/>
                          <w:marRight w:val="240"/>
                          <w:marTop w:val="0"/>
                          <w:marBottom w:val="0"/>
                          <w:divBdr>
                            <w:top w:val="none" w:sz="0" w:space="0" w:color="auto"/>
                            <w:left w:val="none" w:sz="0" w:space="0" w:color="auto"/>
                            <w:bottom w:val="none" w:sz="0" w:space="0" w:color="auto"/>
                            <w:right w:val="none" w:sz="0" w:space="0" w:color="auto"/>
                          </w:divBdr>
                          <w:divsChild>
                            <w:div w:id="1535655147">
                              <w:marLeft w:val="240"/>
                              <w:marRight w:val="0"/>
                              <w:marTop w:val="0"/>
                              <w:marBottom w:val="0"/>
                              <w:divBdr>
                                <w:top w:val="none" w:sz="0" w:space="0" w:color="auto"/>
                                <w:left w:val="none" w:sz="0" w:space="0" w:color="auto"/>
                                <w:bottom w:val="none" w:sz="0" w:space="0" w:color="auto"/>
                                <w:right w:val="none" w:sz="0" w:space="0" w:color="auto"/>
                              </w:divBdr>
                            </w:div>
                          </w:divsChild>
                        </w:div>
                        <w:div w:id="454174782">
                          <w:marLeft w:val="240"/>
                          <w:marRight w:val="240"/>
                          <w:marTop w:val="0"/>
                          <w:marBottom w:val="0"/>
                          <w:divBdr>
                            <w:top w:val="none" w:sz="0" w:space="0" w:color="auto"/>
                            <w:left w:val="none" w:sz="0" w:space="0" w:color="auto"/>
                            <w:bottom w:val="none" w:sz="0" w:space="0" w:color="auto"/>
                            <w:right w:val="none" w:sz="0" w:space="0" w:color="auto"/>
                          </w:divBdr>
                          <w:divsChild>
                            <w:div w:id="1196652666">
                              <w:marLeft w:val="240"/>
                              <w:marRight w:val="0"/>
                              <w:marTop w:val="0"/>
                              <w:marBottom w:val="0"/>
                              <w:divBdr>
                                <w:top w:val="none" w:sz="0" w:space="0" w:color="auto"/>
                                <w:left w:val="none" w:sz="0" w:space="0" w:color="auto"/>
                                <w:bottom w:val="none" w:sz="0" w:space="0" w:color="auto"/>
                                <w:right w:val="none" w:sz="0" w:space="0" w:color="auto"/>
                              </w:divBdr>
                            </w:div>
                          </w:divsChild>
                        </w:div>
                        <w:div w:id="654531585">
                          <w:marLeft w:val="240"/>
                          <w:marRight w:val="240"/>
                          <w:marTop w:val="0"/>
                          <w:marBottom w:val="0"/>
                          <w:divBdr>
                            <w:top w:val="none" w:sz="0" w:space="0" w:color="auto"/>
                            <w:left w:val="none" w:sz="0" w:space="0" w:color="auto"/>
                            <w:bottom w:val="none" w:sz="0" w:space="0" w:color="auto"/>
                            <w:right w:val="none" w:sz="0" w:space="0" w:color="auto"/>
                          </w:divBdr>
                          <w:divsChild>
                            <w:div w:id="512229410">
                              <w:marLeft w:val="240"/>
                              <w:marRight w:val="0"/>
                              <w:marTop w:val="0"/>
                              <w:marBottom w:val="0"/>
                              <w:divBdr>
                                <w:top w:val="none" w:sz="0" w:space="0" w:color="auto"/>
                                <w:left w:val="none" w:sz="0" w:space="0" w:color="auto"/>
                                <w:bottom w:val="none" w:sz="0" w:space="0" w:color="auto"/>
                                <w:right w:val="none" w:sz="0" w:space="0" w:color="auto"/>
                              </w:divBdr>
                            </w:div>
                          </w:divsChild>
                        </w:div>
                        <w:div w:id="683048455">
                          <w:marLeft w:val="240"/>
                          <w:marRight w:val="240"/>
                          <w:marTop w:val="0"/>
                          <w:marBottom w:val="0"/>
                          <w:divBdr>
                            <w:top w:val="none" w:sz="0" w:space="0" w:color="auto"/>
                            <w:left w:val="none" w:sz="0" w:space="0" w:color="auto"/>
                            <w:bottom w:val="none" w:sz="0" w:space="0" w:color="auto"/>
                            <w:right w:val="none" w:sz="0" w:space="0" w:color="auto"/>
                          </w:divBdr>
                          <w:divsChild>
                            <w:div w:id="931275269">
                              <w:marLeft w:val="240"/>
                              <w:marRight w:val="0"/>
                              <w:marTop w:val="0"/>
                              <w:marBottom w:val="0"/>
                              <w:divBdr>
                                <w:top w:val="none" w:sz="0" w:space="0" w:color="auto"/>
                                <w:left w:val="none" w:sz="0" w:space="0" w:color="auto"/>
                                <w:bottom w:val="none" w:sz="0" w:space="0" w:color="auto"/>
                                <w:right w:val="none" w:sz="0" w:space="0" w:color="auto"/>
                              </w:divBdr>
                            </w:div>
                          </w:divsChild>
                        </w:div>
                        <w:div w:id="691344555">
                          <w:marLeft w:val="240"/>
                          <w:marRight w:val="240"/>
                          <w:marTop w:val="0"/>
                          <w:marBottom w:val="0"/>
                          <w:divBdr>
                            <w:top w:val="none" w:sz="0" w:space="0" w:color="auto"/>
                            <w:left w:val="none" w:sz="0" w:space="0" w:color="auto"/>
                            <w:bottom w:val="none" w:sz="0" w:space="0" w:color="auto"/>
                            <w:right w:val="none" w:sz="0" w:space="0" w:color="auto"/>
                          </w:divBdr>
                          <w:divsChild>
                            <w:div w:id="1533809116">
                              <w:marLeft w:val="240"/>
                              <w:marRight w:val="0"/>
                              <w:marTop w:val="0"/>
                              <w:marBottom w:val="0"/>
                              <w:divBdr>
                                <w:top w:val="none" w:sz="0" w:space="0" w:color="auto"/>
                                <w:left w:val="none" w:sz="0" w:space="0" w:color="auto"/>
                                <w:bottom w:val="none" w:sz="0" w:space="0" w:color="auto"/>
                                <w:right w:val="none" w:sz="0" w:space="0" w:color="auto"/>
                              </w:divBdr>
                            </w:div>
                          </w:divsChild>
                        </w:div>
                        <w:div w:id="829171887">
                          <w:marLeft w:val="240"/>
                          <w:marRight w:val="240"/>
                          <w:marTop w:val="0"/>
                          <w:marBottom w:val="0"/>
                          <w:divBdr>
                            <w:top w:val="none" w:sz="0" w:space="0" w:color="auto"/>
                            <w:left w:val="none" w:sz="0" w:space="0" w:color="auto"/>
                            <w:bottom w:val="none" w:sz="0" w:space="0" w:color="auto"/>
                            <w:right w:val="none" w:sz="0" w:space="0" w:color="auto"/>
                          </w:divBdr>
                          <w:divsChild>
                            <w:div w:id="1832017901">
                              <w:marLeft w:val="240"/>
                              <w:marRight w:val="0"/>
                              <w:marTop w:val="0"/>
                              <w:marBottom w:val="0"/>
                              <w:divBdr>
                                <w:top w:val="none" w:sz="0" w:space="0" w:color="auto"/>
                                <w:left w:val="none" w:sz="0" w:space="0" w:color="auto"/>
                                <w:bottom w:val="none" w:sz="0" w:space="0" w:color="auto"/>
                                <w:right w:val="none" w:sz="0" w:space="0" w:color="auto"/>
                              </w:divBdr>
                            </w:div>
                          </w:divsChild>
                        </w:div>
                        <w:div w:id="850488963">
                          <w:marLeft w:val="240"/>
                          <w:marRight w:val="240"/>
                          <w:marTop w:val="0"/>
                          <w:marBottom w:val="0"/>
                          <w:divBdr>
                            <w:top w:val="none" w:sz="0" w:space="0" w:color="auto"/>
                            <w:left w:val="none" w:sz="0" w:space="0" w:color="auto"/>
                            <w:bottom w:val="none" w:sz="0" w:space="0" w:color="auto"/>
                            <w:right w:val="none" w:sz="0" w:space="0" w:color="auto"/>
                          </w:divBdr>
                          <w:divsChild>
                            <w:div w:id="1279481937">
                              <w:marLeft w:val="240"/>
                              <w:marRight w:val="0"/>
                              <w:marTop w:val="0"/>
                              <w:marBottom w:val="0"/>
                              <w:divBdr>
                                <w:top w:val="none" w:sz="0" w:space="0" w:color="auto"/>
                                <w:left w:val="none" w:sz="0" w:space="0" w:color="auto"/>
                                <w:bottom w:val="none" w:sz="0" w:space="0" w:color="auto"/>
                                <w:right w:val="none" w:sz="0" w:space="0" w:color="auto"/>
                              </w:divBdr>
                            </w:div>
                          </w:divsChild>
                        </w:div>
                        <w:div w:id="922497483">
                          <w:marLeft w:val="240"/>
                          <w:marRight w:val="240"/>
                          <w:marTop w:val="0"/>
                          <w:marBottom w:val="0"/>
                          <w:divBdr>
                            <w:top w:val="none" w:sz="0" w:space="0" w:color="auto"/>
                            <w:left w:val="none" w:sz="0" w:space="0" w:color="auto"/>
                            <w:bottom w:val="none" w:sz="0" w:space="0" w:color="auto"/>
                            <w:right w:val="none" w:sz="0" w:space="0" w:color="auto"/>
                          </w:divBdr>
                          <w:divsChild>
                            <w:div w:id="75249656">
                              <w:marLeft w:val="240"/>
                              <w:marRight w:val="0"/>
                              <w:marTop w:val="0"/>
                              <w:marBottom w:val="0"/>
                              <w:divBdr>
                                <w:top w:val="none" w:sz="0" w:space="0" w:color="auto"/>
                                <w:left w:val="none" w:sz="0" w:space="0" w:color="auto"/>
                                <w:bottom w:val="none" w:sz="0" w:space="0" w:color="auto"/>
                                <w:right w:val="none" w:sz="0" w:space="0" w:color="auto"/>
                              </w:divBdr>
                            </w:div>
                          </w:divsChild>
                        </w:div>
                        <w:div w:id="1035885507">
                          <w:marLeft w:val="240"/>
                          <w:marRight w:val="240"/>
                          <w:marTop w:val="0"/>
                          <w:marBottom w:val="0"/>
                          <w:divBdr>
                            <w:top w:val="none" w:sz="0" w:space="0" w:color="auto"/>
                            <w:left w:val="none" w:sz="0" w:space="0" w:color="auto"/>
                            <w:bottom w:val="none" w:sz="0" w:space="0" w:color="auto"/>
                            <w:right w:val="none" w:sz="0" w:space="0" w:color="auto"/>
                          </w:divBdr>
                          <w:divsChild>
                            <w:div w:id="1192570164">
                              <w:marLeft w:val="240"/>
                              <w:marRight w:val="0"/>
                              <w:marTop w:val="0"/>
                              <w:marBottom w:val="0"/>
                              <w:divBdr>
                                <w:top w:val="none" w:sz="0" w:space="0" w:color="auto"/>
                                <w:left w:val="none" w:sz="0" w:space="0" w:color="auto"/>
                                <w:bottom w:val="none" w:sz="0" w:space="0" w:color="auto"/>
                                <w:right w:val="none" w:sz="0" w:space="0" w:color="auto"/>
                              </w:divBdr>
                            </w:div>
                          </w:divsChild>
                        </w:div>
                        <w:div w:id="1172063317">
                          <w:marLeft w:val="240"/>
                          <w:marRight w:val="240"/>
                          <w:marTop w:val="0"/>
                          <w:marBottom w:val="0"/>
                          <w:divBdr>
                            <w:top w:val="none" w:sz="0" w:space="0" w:color="auto"/>
                            <w:left w:val="none" w:sz="0" w:space="0" w:color="auto"/>
                            <w:bottom w:val="none" w:sz="0" w:space="0" w:color="auto"/>
                            <w:right w:val="none" w:sz="0" w:space="0" w:color="auto"/>
                          </w:divBdr>
                          <w:divsChild>
                            <w:div w:id="943155152">
                              <w:marLeft w:val="240"/>
                              <w:marRight w:val="0"/>
                              <w:marTop w:val="0"/>
                              <w:marBottom w:val="0"/>
                              <w:divBdr>
                                <w:top w:val="none" w:sz="0" w:space="0" w:color="auto"/>
                                <w:left w:val="none" w:sz="0" w:space="0" w:color="auto"/>
                                <w:bottom w:val="none" w:sz="0" w:space="0" w:color="auto"/>
                                <w:right w:val="none" w:sz="0" w:space="0" w:color="auto"/>
                              </w:divBdr>
                            </w:div>
                          </w:divsChild>
                        </w:div>
                        <w:div w:id="1184829368">
                          <w:marLeft w:val="240"/>
                          <w:marRight w:val="240"/>
                          <w:marTop w:val="0"/>
                          <w:marBottom w:val="0"/>
                          <w:divBdr>
                            <w:top w:val="none" w:sz="0" w:space="0" w:color="auto"/>
                            <w:left w:val="none" w:sz="0" w:space="0" w:color="auto"/>
                            <w:bottom w:val="none" w:sz="0" w:space="0" w:color="auto"/>
                            <w:right w:val="none" w:sz="0" w:space="0" w:color="auto"/>
                          </w:divBdr>
                          <w:divsChild>
                            <w:div w:id="1789927441">
                              <w:marLeft w:val="240"/>
                              <w:marRight w:val="0"/>
                              <w:marTop w:val="0"/>
                              <w:marBottom w:val="0"/>
                              <w:divBdr>
                                <w:top w:val="none" w:sz="0" w:space="0" w:color="auto"/>
                                <w:left w:val="none" w:sz="0" w:space="0" w:color="auto"/>
                                <w:bottom w:val="none" w:sz="0" w:space="0" w:color="auto"/>
                                <w:right w:val="none" w:sz="0" w:space="0" w:color="auto"/>
                              </w:divBdr>
                            </w:div>
                          </w:divsChild>
                        </w:div>
                        <w:div w:id="1269385086">
                          <w:marLeft w:val="240"/>
                          <w:marRight w:val="240"/>
                          <w:marTop w:val="0"/>
                          <w:marBottom w:val="0"/>
                          <w:divBdr>
                            <w:top w:val="none" w:sz="0" w:space="0" w:color="auto"/>
                            <w:left w:val="none" w:sz="0" w:space="0" w:color="auto"/>
                            <w:bottom w:val="none" w:sz="0" w:space="0" w:color="auto"/>
                            <w:right w:val="none" w:sz="0" w:space="0" w:color="auto"/>
                          </w:divBdr>
                          <w:divsChild>
                            <w:div w:id="1372923872">
                              <w:marLeft w:val="240"/>
                              <w:marRight w:val="0"/>
                              <w:marTop w:val="0"/>
                              <w:marBottom w:val="0"/>
                              <w:divBdr>
                                <w:top w:val="none" w:sz="0" w:space="0" w:color="auto"/>
                                <w:left w:val="none" w:sz="0" w:space="0" w:color="auto"/>
                                <w:bottom w:val="none" w:sz="0" w:space="0" w:color="auto"/>
                                <w:right w:val="none" w:sz="0" w:space="0" w:color="auto"/>
                              </w:divBdr>
                            </w:div>
                          </w:divsChild>
                        </w:div>
                        <w:div w:id="1466507478">
                          <w:marLeft w:val="240"/>
                          <w:marRight w:val="240"/>
                          <w:marTop w:val="0"/>
                          <w:marBottom w:val="0"/>
                          <w:divBdr>
                            <w:top w:val="none" w:sz="0" w:space="0" w:color="auto"/>
                            <w:left w:val="none" w:sz="0" w:space="0" w:color="auto"/>
                            <w:bottom w:val="none" w:sz="0" w:space="0" w:color="auto"/>
                            <w:right w:val="none" w:sz="0" w:space="0" w:color="auto"/>
                          </w:divBdr>
                          <w:divsChild>
                            <w:div w:id="1757510467">
                              <w:marLeft w:val="240"/>
                              <w:marRight w:val="0"/>
                              <w:marTop w:val="0"/>
                              <w:marBottom w:val="0"/>
                              <w:divBdr>
                                <w:top w:val="none" w:sz="0" w:space="0" w:color="auto"/>
                                <w:left w:val="none" w:sz="0" w:space="0" w:color="auto"/>
                                <w:bottom w:val="none" w:sz="0" w:space="0" w:color="auto"/>
                                <w:right w:val="none" w:sz="0" w:space="0" w:color="auto"/>
                              </w:divBdr>
                            </w:div>
                          </w:divsChild>
                        </w:div>
                        <w:div w:id="1553230107">
                          <w:marLeft w:val="240"/>
                          <w:marRight w:val="240"/>
                          <w:marTop w:val="0"/>
                          <w:marBottom w:val="0"/>
                          <w:divBdr>
                            <w:top w:val="none" w:sz="0" w:space="0" w:color="auto"/>
                            <w:left w:val="none" w:sz="0" w:space="0" w:color="auto"/>
                            <w:bottom w:val="none" w:sz="0" w:space="0" w:color="auto"/>
                            <w:right w:val="none" w:sz="0" w:space="0" w:color="auto"/>
                          </w:divBdr>
                          <w:divsChild>
                            <w:div w:id="617377008">
                              <w:marLeft w:val="240"/>
                              <w:marRight w:val="0"/>
                              <w:marTop w:val="0"/>
                              <w:marBottom w:val="0"/>
                              <w:divBdr>
                                <w:top w:val="none" w:sz="0" w:space="0" w:color="auto"/>
                                <w:left w:val="none" w:sz="0" w:space="0" w:color="auto"/>
                                <w:bottom w:val="none" w:sz="0" w:space="0" w:color="auto"/>
                                <w:right w:val="none" w:sz="0" w:space="0" w:color="auto"/>
                              </w:divBdr>
                            </w:div>
                          </w:divsChild>
                        </w:div>
                        <w:div w:id="1659578911">
                          <w:marLeft w:val="240"/>
                          <w:marRight w:val="240"/>
                          <w:marTop w:val="0"/>
                          <w:marBottom w:val="0"/>
                          <w:divBdr>
                            <w:top w:val="none" w:sz="0" w:space="0" w:color="auto"/>
                            <w:left w:val="none" w:sz="0" w:space="0" w:color="auto"/>
                            <w:bottom w:val="none" w:sz="0" w:space="0" w:color="auto"/>
                            <w:right w:val="none" w:sz="0" w:space="0" w:color="auto"/>
                          </w:divBdr>
                          <w:divsChild>
                            <w:div w:id="2006663418">
                              <w:marLeft w:val="240"/>
                              <w:marRight w:val="0"/>
                              <w:marTop w:val="0"/>
                              <w:marBottom w:val="0"/>
                              <w:divBdr>
                                <w:top w:val="none" w:sz="0" w:space="0" w:color="auto"/>
                                <w:left w:val="none" w:sz="0" w:space="0" w:color="auto"/>
                                <w:bottom w:val="none" w:sz="0" w:space="0" w:color="auto"/>
                                <w:right w:val="none" w:sz="0" w:space="0" w:color="auto"/>
                              </w:divBdr>
                            </w:div>
                          </w:divsChild>
                        </w:div>
                        <w:div w:id="1705980814">
                          <w:marLeft w:val="240"/>
                          <w:marRight w:val="240"/>
                          <w:marTop w:val="0"/>
                          <w:marBottom w:val="0"/>
                          <w:divBdr>
                            <w:top w:val="none" w:sz="0" w:space="0" w:color="auto"/>
                            <w:left w:val="none" w:sz="0" w:space="0" w:color="auto"/>
                            <w:bottom w:val="none" w:sz="0" w:space="0" w:color="auto"/>
                            <w:right w:val="none" w:sz="0" w:space="0" w:color="auto"/>
                          </w:divBdr>
                          <w:divsChild>
                            <w:div w:id="1710914104">
                              <w:marLeft w:val="240"/>
                              <w:marRight w:val="0"/>
                              <w:marTop w:val="0"/>
                              <w:marBottom w:val="0"/>
                              <w:divBdr>
                                <w:top w:val="none" w:sz="0" w:space="0" w:color="auto"/>
                                <w:left w:val="none" w:sz="0" w:space="0" w:color="auto"/>
                                <w:bottom w:val="none" w:sz="0" w:space="0" w:color="auto"/>
                                <w:right w:val="none" w:sz="0" w:space="0" w:color="auto"/>
                              </w:divBdr>
                            </w:div>
                          </w:divsChild>
                        </w:div>
                        <w:div w:id="1724013185">
                          <w:marLeft w:val="240"/>
                          <w:marRight w:val="240"/>
                          <w:marTop w:val="0"/>
                          <w:marBottom w:val="0"/>
                          <w:divBdr>
                            <w:top w:val="none" w:sz="0" w:space="0" w:color="auto"/>
                            <w:left w:val="none" w:sz="0" w:space="0" w:color="auto"/>
                            <w:bottom w:val="none" w:sz="0" w:space="0" w:color="auto"/>
                            <w:right w:val="none" w:sz="0" w:space="0" w:color="auto"/>
                          </w:divBdr>
                          <w:divsChild>
                            <w:div w:id="1567955615">
                              <w:marLeft w:val="240"/>
                              <w:marRight w:val="0"/>
                              <w:marTop w:val="0"/>
                              <w:marBottom w:val="0"/>
                              <w:divBdr>
                                <w:top w:val="none" w:sz="0" w:space="0" w:color="auto"/>
                                <w:left w:val="none" w:sz="0" w:space="0" w:color="auto"/>
                                <w:bottom w:val="none" w:sz="0" w:space="0" w:color="auto"/>
                                <w:right w:val="none" w:sz="0" w:space="0" w:color="auto"/>
                              </w:divBdr>
                            </w:div>
                          </w:divsChild>
                        </w:div>
                        <w:div w:id="1793940008">
                          <w:marLeft w:val="240"/>
                          <w:marRight w:val="240"/>
                          <w:marTop w:val="0"/>
                          <w:marBottom w:val="0"/>
                          <w:divBdr>
                            <w:top w:val="none" w:sz="0" w:space="0" w:color="auto"/>
                            <w:left w:val="none" w:sz="0" w:space="0" w:color="auto"/>
                            <w:bottom w:val="none" w:sz="0" w:space="0" w:color="auto"/>
                            <w:right w:val="none" w:sz="0" w:space="0" w:color="auto"/>
                          </w:divBdr>
                          <w:divsChild>
                            <w:div w:id="1570798867">
                              <w:marLeft w:val="240"/>
                              <w:marRight w:val="0"/>
                              <w:marTop w:val="0"/>
                              <w:marBottom w:val="0"/>
                              <w:divBdr>
                                <w:top w:val="none" w:sz="0" w:space="0" w:color="auto"/>
                                <w:left w:val="none" w:sz="0" w:space="0" w:color="auto"/>
                                <w:bottom w:val="none" w:sz="0" w:space="0" w:color="auto"/>
                                <w:right w:val="none" w:sz="0" w:space="0" w:color="auto"/>
                              </w:divBdr>
                            </w:div>
                          </w:divsChild>
                        </w:div>
                        <w:div w:id="1840852417">
                          <w:marLeft w:val="240"/>
                          <w:marRight w:val="240"/>
                          <w:marTop w:val="0"/>
                          <w:marBottom w:val="0"/>
                          <w:divBdr>
                            <w:top w:val="none" w:sz="0" w:space="0" w:color="auto"/>
                            <w:left w:val="none" w:sz="0" w:space="0" w:color="auto"/>
                            <w:bottom w:val="none" w:sz="0" w:space="0" w:color="auto"/>
                            <w:right w:val="none" w:sz="0" w:space="0" w:color="auto"/>
                          </w:divBdr>
                          <w:divsChild>
                            <w:div w:id="1436636572">
                              <w:marLeft w:val="240"/>
                              <w:marRight w:val="0"/>
                              <w:marTop w:val="0"/>
                              <w:marBottom w:val="0"/>
                              <w:divBdr>
                                <w:top w:val="none" w:sz="0" w:space="0" w:color="auto"/>
                                <w:left w:val="none" w:sz="0" w:space="0" w:color="auto"/>
                                <w:bottom w:val="none" w:sz="0" w:space="0" w:color="auto"/>
                                <w:right w:val="none" w:sz="0" w:space="0" w:color="auto"/>
                              </w:divBdr>
                            </w:div>
                          </w:divsChild>
                        </w:div>
                        <w:div w:id="1844516508">
                          <w:marLeft w:val="240"/>
                          <w:marRight w:val="240"/>
                          <w:marTop w:val="0"/>
                          <w:marBottom w:val="0"/>
                          <w:divBdr>
                            <w:top w:val="none" w:sz="0" w:space="0" w:color="auto"/>
                            <w:left w:val="none" w:sz="0" w:space="0" w:color="auto"/>
                            <w:bottom w:val="none" w:sz="0" w:space="0" w:color="auto"/>
                            <w:right w:val="none" w:sz="0" w:space="0" w:color="auto"/>
                          </w:divBdr>
                          <w:divsChild>
                            <w:div w:id="859392632">
                              <w:marLeft w:val="240"/>
                              <w:marRight w:val="0"/>
                              <w:marTop w:val="0"/>
                              <w:marBottom w:val="0"/>
                              <w:divBdr>
                                <w:top w:val="none" w:sz="0" w:space="0" w:color="auto"/>
                                <w:left w:val="none" w:sz="0" w:space="0" w:color="auto"/>
                                <w:bottom w:val="none" w:sz="0" w:space="0" w:color="auto"/>
                                <w:right w:val="none" w:sz="0" w:space="0" w:color="auto"/>
                              </w:divBdr>
                            </w:div>
                          </w:divsChild>
                        </w:div>
                        <w:div w:id="1876112747">
                          <w:marLeft w:val="240"/>
                          <w:marRight w:val="240"/>
                          <w:marTop w:val="0"/>
                          <w:marBottom w:val="0"/>
                          <w:divBdr>
                            <w:top w:val="none" w:sz="0" w:space="0" w:color="auto"/>
                            <w:left w:val="none" w:sz="0" w:space="0" w:color="auto"/>
                            <w:bottom w:val="none" w:sz="0" w:space="0" w:color="auto"/>
                            <w:right w:val="none" w:sz="0" w:space="0" w:color="auto"/>
                          </w:divBdr>
                          <w:divsChild>
                            <w:div w:id="168064848">
                              <w:marLeft w:val="240"/>
                              <w:marRight w:val="0"/>
                              <w:marTop w:val="0"/>
                              <w:marBottom w:val="0"/>
                              <w:divBdr>
                                <w:top w:val="none" w:sz="0" w:space="0" w:color="auto"/>
                                <w:left w:val="none" w:sz="0" w:space="0" w:color="auto"/>
                                <w:bottom w:val="none" w:sz="0" w:space="0" w:color="auto"/>
                                <w:right w:val="none" w:sz="0" w:space="0" w:color="auto"/>
                              </w:divBdr>
                            </w:div>
                          </w:divsChild>
                        </w:div>
                        <w:div w:id="1924534756">
                          <w:marLeft w:val="0"/>
                          <w:marRight w:val="0"/>
                          <w:marTop w:val="0"/>
                          <w:marBottom w:val="0"/>
                          <w:divBdr>
                            <w:top w:val="none" w:sz="0" w:space="0" w:color="auto"/>
                            <w:left w:val="none" w:sz="0" w:space="0" w:color="auto"/>
                            <w:bottom w:val="none" w:sz="0" w:space="0" w:color="auto"/>
                            <w:right w:val="none" w:sz="0" w:space="0" w:color="auto"/>
                          </w:divBdr>
                        </w:div>
                        <w:div w:id="2085950078">
                          <w:marLeft w:val="240"/>
                          <w:marRight w:val="240"/>
                          <w:marTop w:val="0"/>
                          <w:marBottom w:val="0"/>
                          <w:divBdr>
                            <w:top w:val="none" w:sz="0" w:space="0" w:color="auto"/>
                            <w:left w:val="none" w:sz="0" w:space="0" w:color="auto"/>
                            <w:bottom w:val="none" w:sz="0" w:space="0" w:color="auto"/>
                            <w:right w:val="none" w:sz="0" w:space="0" w:color="auto"/>
                          </w:divBdr>
                          <w:divsChild>
                            <w:div w:id="793476932">
                              <w:marLeft w:val="240"/>
                              <w:marRight w:val="0"/>
                              <w:marTop w:val="0"/>
                              <w:marBottom w:val="0"/>
                              <w:divBdr>
                                <w:top w:val="none" w:sz="0" w:space="0" w:color="auto"/>
                                <w:left w:val="none" w:sz="0" w:space="0" w:color="auto"/>
                                <w:bottom w:val="none" w:sz="0" w:space="0" w:color="auto"/>
                                <w:right w:val="none" w:sz="0" w:space="0" w:color="auto"/>
                              </w:divBdr>
                            </w:div>
                          </w:divsChild>
                        </w:div>
                        <w:div w:id="2086150772">
                          <w:marLeft w:val="240"/>
                          <w:marRight w:val="240"/>
                          <w:marTop w:val="0"/>
                          <w:marBottom w:val="0"/>
                          <w:divBdr>
                            <w:top w:val="none" w:sz="0" w:space="0" w:color="auto"/>
                            <w:left w:val="none" w:sz="0" w:space="0" w:color="auto"/>
                            <w:bottom w:val="none" w:sz="0" w:space="0" w:color="auto"/>
                            <w:right w:val="none" w:sz="0" w:space="0" w:color="auto"/>
                          </w:divBdr>
                          <w:divsChild>
                            <w:div w:id="497037819">
                              <w:marLeft w:val="240"/>
                              <w:marRight w:val="0"/>
                              <w:marTop w:val="0"/>
                              <w:marBottom w:val="0"/>
                              <w:divBdr>
                                <w:top w:val="none" w:sz="0" w:space="0" w:color="auto"/>
                                <w:left w:val="none" w:sz="0" w:space="0" w:color="auto"/>
                                <w:bottom w:val="none" w:sz="0" w:space="0" w:color="auto"/>
                                <w:right w:val="none" w:sz="0" w:space="0" w:color="auto"/>
                              </w:divBdr>
                            </w:div>
                          </w:divsChild>
                        </w:div>
                        <w:div w:id="2086218861">
                          <w:marLeft w:val="240"/>
                          <w:marRight w:val="240"/>
                          <w:marTop w:val="0"/>
                          <w:marBottom w:val="0"/>
                          <w:divBdr>
                            <w:top w:val="none" w:sz="0" w:space="0" w:color="auto"/>
                            <w:left w:val="none" w:sz="0" w:space="0" w:color="auto"/>
                            <w:bottom w:val="none" w:sz="0" w:space="0" w:color="auto"/>
                            <w:right w:val="none" w:sz="0" w:space="0" w:color="auto"/>
                          </w:divBdr>
                          <w:divsChild>
                            <w:div w:id="89353887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12466">
                  <w:marLeft w:val="240"/>
                  <w:marRight w:val="240"/>
                  <w:marTop w:val="0"/>
                  <w:marBottom w:val="0"/>
                  <w:divBdr>
                    <w:top w:val="none" w:sz="0" w:space="0" w:color="auto"/>
                    <w:left w:val="none" w:sz="0" w:space="0" w:color="auto"/>
                    <w:bottom w:val="none" w:sz="0" w:space="0" w:color="auto"/>
                    <w:right w:val="none" w:sz="0" w:space="0" w:color="auto"/>
                  </w:divBdr>
                  <w:divsChild>
                    <w:div w:id="244651033">
                      <w:marLeft w:val="0"/>
                      <w:marRight w:val="0"/>
                      <w:marTop w:val="0"/>
                      <w:marBottom w:val="0"/>
                      <w:divBdr>
                        <w:top w:val="none" w:sz="0" w:space="0" w:color="auto"/>
                        <w:left w:val="none" w:sz="0" w:space="0" w:color="auto"/>
                        <w:bottom w:val="none" w:sz="0" w:space="0" w:color="auto"/>
                        <w:right w:val="none" w:sz="0" w:space="0" w:color="auto"/>
                      </w:divBdr>
                      <w:divsChild>
                        <w:div w:id="12651381">
                          <w:marLeft w:val="240"/>
                          <w:marRight w:val="240"/>
                          <w:marTop w:val="0"/>
                          <w:marBottom w:val="0"/>
                          <w:divBdr>
                            <w:top w:val="none" w:sz="0" w:space="0" w:color="auto"/>
                            <w:left w:val="none" w:sz="0" w:space="0" w:color="auto"/>
                            <w:bottom w:val="none" w:sz="0" w:space="0" w:color="auto"/>
                            <w:right w:val="none" w:sz="0" w:space="0" w:color="auto"/>
                          </w:divBdr>
                          <w:divsChild>
                            <w:div w:id="1717587346">
                              <w:marLeft w:val="240"/>
                              <w:marRight w:val="0"/>
                              <w:marTop w:val="0"/>
                              <w:marBottom w:val="0"/>
                              <w:divBdr>
                                <w:top w:val="none" w:sz="0" w:space="0" w:color="auto"/>
                                <w:left w:val="none" w:sz="0" w:space="0" w:color="auto"/>
                                <w:bottom w:val="none" w:sz="0" w:space="0" w:color="auto"/>
                                <w:right w:val="none" w:sz="0" w:space="0" w:color="auto"/>
                              </w:divBdr>
                            </w:div>
                          </w:divsChild>
                        </w:div>
                        <w:div w:id="36246524">
                          <w:marLeft w:val="240"/>
                          <w:marRight w:val="240"/>
                          <w:marTop w:val="0"/>
                          <w:marBottom w:val="0"/>
                          <w:divBdr>
                            <w:top w:val="none" w:sz="0" w:space="0" w:color="auto"/>
                            <w:left w:val="none" w:sz="0" w:space="0" w:color="auto"/>
                            <w:bottom w:val="none" w:sz="0" w:space="0" w:color="auto"/>
                            <w:right w:val="none" w:sz="0" w:space="0" w:color="auto"/>
                          </w:divBdr>
                          <w:divsChild>
                            <w:div w:id="298271602">
                              <w:marLeft w:val="240"/>
                              <w:marRight w:val="0"/>
                              <w:marTop w:val="0"/>
                              <w:marBottom w:val="0"/>
                              <w:divBdr>
                                <w:top w:val="none" w:sz="0" w:space="0" w:color="auto"/>
                                <w:left w:val="none" w:sz="0" w:space="0" w:color="auto"/>
                                <w:bottom w:val="none" w:sz="0" w:space="0" w:color="auto"/>
                                <w:right w:val="none" w:sz="0" w:space="0" w:color="auto"/>
                              </w:divBdr>
                            </w:div>
                          </w:divsChild>
                        </w:div>
                        <w:div w:id="55321148">
                          <w:marLeft w:val="240"/>
                          <w:marRight w:val="240"/>
                          <w:marTop w:val="0"/>
                          <w:marBottom w:val="0"/>
                          <w:divBdr>
                            <w:top w:val="none" w:sz="0" w:space="0" w:color="auto"/>
                            <w:left w:val="none" w:sz="0" w:space="0" w:color="auto"/>
                            <w:bottom w:val="none" w:sz="0" w:space="0" w:color="auto"/>
                            <w:right w:val="none" w:sz="0" w:space="0" w:color="auto"/>
                          </w:divBdr>
                          <w:divsChild>
                            <w:div w:id="984629656">
                              <w:marLeft w:val="240"/>
                              <w:marRight w:val="0"/>
                              <w:marTop w:val="0"/>
                              <w:marBottom w:val="0"/>
                              <w:divBdr>
                                <w:top w:val="none" w:sz="0" w:space="0" w:color="auto"/>
                                <w:left w:val="none" w:sz="0" w:space="0" w:color="auto"/>
                                <w:bottom w:val="none" w:sz="0" w:space="0" w:color="auto"/>
                                <w:right w:val="none" w:sz="0" w:space="0" w:color="auto"/>
                              </w:divBdr>
                            </w:div>
                          </w:divsChild>
                        </w:div>
                        <w:div w:id="127552551">
                          <w:marLeft w:val="240"/>
                          <w:marRight w:val="240"/>
                          <w:marTop w:val="0"/>
                          <w:marBottom w:val="0"/>
                          <w:divBdr>
                            <w:top w:val="none" w:sz="0" w:space="0" w:color="auto"/>
                            <w:left w:val="none" w:sz="0" w:space="0" w:color="auto"/>
                            <w:bottom w:val="none" w:sz="0" w:space="0" w:color="auto"/>
                            <w:right w:val="none" w:sz="0" w:space="0" w:color="auto"/>
                          </w:divBdr>
                          <w:divsChild>
                            <w:div w:id="1058894095">
                              <w:marLeft w:val="240"/>
                              <w:marRight w:val="0"/>
                              <w:marTop w:val="0"/>
                              <w:marBottom w:val="0"/>
                              <w:divBdr>
                                <w:top w:val="none" w:sz="0" w:space="0" w:color="auto"/>
                                <w:left w:val="none" w:sz="0" w:space="0" w:color="auto"/>
                                <w:bottom w:val="none" w:sz="0" w:space="0" w:color="auto"/>
                                <w:right w:val="none" w:sz="0" w:space="0" w:color="auto"/>
                              </w:divBdr>
                            </w:div>
                          </w:divsChild>
                        </w:div>
                        <w:div w:id="197934398">
                          <w:marLeft w:val="240"/>
                          <w:marRight w:val="240"/>
                          <w:marTop w:val="0"/>
                          <w:marBottom w:val="0"/>
                          <w:divBdr>
                            <w:top w:val="none" w:sz="0" w:space="0" w:color="auto"/>
                            <w:left w:val="none" w:sz="0" w:space="0" w:color="auto"/>
                            <w:bottom w:val="none" w:sz="0" w:space="0" w:color="auto"/>
                            <w:right w:val="none" w:sz="0" w:space="0" w:color="auto"/>
                          </w:divBdr>
                          <w:divsChild>
                            <w:div w:id="986130972">
                              <w:marLeft w:val="240"/>
                              <w:marRight w:val="0"/>
                              <w:marTop w:val="0"/>
                              <w:marBottom w:val="0"/>
                              <w:divBdr>
                                <w:top w:val="none" w:sz="0" w:space="0" w:color="auto"/>
                                <w:left w:val="none" w:sz="0" w:space="0" w:color="auto"/>
                                <w:bottom w:val="none" w:sz="0" w:space="0" w:color="auto"/>
                                <w:right w:val="none" w:sz="0" w:space="0" w:color="auto"/>
                              </w:divBdr>
                            </w:div>
                          </w:divsChild>
                        </w:div>
                        <w:div w:id="225844100">
                          <w:marLeft w:val="240"/>
                          <w:marRight w:val="240"/>
                          <w:marTop w:val="0"/>
                          <w:marBottom w:val="0"/>
                          <w:divBdr>
                            <w:top w:val="none" w:sz="0" w:space="0" w:color="auto"/>
                            <w:left w:val="none" w:sz="0" w:space="0" w:color="auto"/>
                            <w:bottom w:val="none" w:sz="0" w:space="0" w:color="auto"/>
                            <w:right w:val="none" w:sz="0" w:space="0" w:color="auto"/>
                          </w:divBdr>
                          <w:divsChild>
                            <w:div w:id="1961257378">
                              <w:marLeft w:val="240"/>
                              <w:marRight w:val="0"/>
                              <w:marTop w:val="0"/>
                              <w:marBottom w:val="0"/>
                              <w:divBdr>
                                <w:top w:val="none" w:sz="0" w:space="0" w:color="auto"/>
                                <w:left w:val="none" w:sz="0" w:space="0" w:color="auto"/>
                                <w:bottom w:val="none" w:sz="0" w:space="0" w:color="auto"/>
                                <w:right w:val="none" w:sz="0" w:space="0" w:color="auto"/>
                              </w:divBdr>
                            </w:div>
                          </w:divsChild>
                        </w:div>
                        <w:div w:id="297490817">
                          <w:marLeft w:val="240"/>
                          <w:marRight w:val="240"/>
                          <w:marTop w:val="0"/>
                          <w:marBottom w:val="0"/>
                          <w:divBdr>
                            <w:top w:val="none" w:sz="0" w:space="0" w:color="auto"/>
                            <w:left w:val="none" w:sz="0" w:space="0" w:color="auto"/>
                            <w:bottom w:val="none" w:sz="0" w:space="0" w:color="auto"/>
                            <w:right w:val="none" w:sz="0" w:space="0" w:color="auto"/>
                          </w:divBdr>
                          <w:divsChild>
                            <w:div w:id="953637458">
                              <w:marLeft w:val="240"/>
                              <w:marRight w:val="0"/>
                              <w:marTop w:val="0"/>
                              <w:marBottom w:val="0"/>
                              <w:divBdr>
                                <w:top w:val="none" w:sz="0" w:space="0" w:color="auto"/>
                                <w:left w:val="none" w:sz="0" w:space="0" w:color="auto"/>
                                <w:bottom w:val="none" w:sz="0" w:space="0" w:color="auto"/>
                                <w:right w:val="none" w:sz="0" w:space="0" w:color="auto"/>
                              </w:divBdr>
                            </w:div>
                          </w:divsChild>
                        </w:div>
                        <w:div w:id="305863467">
                          <w:marLeft w:val="240"/>
                          <w:marRight w:val="240"/>
                          <w:marTop w:val="0"/>
                          <w:marBottom w:val="0"/>
                          <w:divBdr>
                            <w:top w:val="none" w:sz="0" w:space="0" w:color="auto"/>
                            <w:left w:val="none" w:sz="0" w:space="0" w:color="auto"/>
                            <w:bottom w:val="none" w:sz="0" w:space="0" w:color="auto"/>
                            <w:right w:val="none" w:sz="0" w:space="0" w:color="auto"/>
                          </w:divBdr>
                          <w:divsChild>
                            <w:div w:id="1725911656">
                              <w:marLeft w:val="240"/>
                              <w:marRight w:val="0"/>
                              <w:marTop w:val="0"/>
                              <w:marBottom w:val="0"/>
                              <w:divBdr>
                                <w:top w:val="none" w:sz="0" w:space="0" w:color="auto"/>
                                <w:left w:val="none" w:sz="0" w:space="0" w:color="auto"/>
                                <w:bottom w:val="none" w:sz="0" w:space="0" w:color="auto"/>
                                <w:right w:val="none" w:sz="0" w:space="0" w:color="auto"/>
                              </w:divBdr>
                            </w:div>
                          </w:divsChild>
                        </w:div>
                        <w:div w:id="389691643">
                          <w:marLeft w:val="240"/>
                          <w:marRight w:val="240"/>
                          <w:marTop w:val="0"/>
                          <w:marBottom w:val="0"/>
                          <w:divBdr>
                            <w:top w:val="none" w:sz="0" w:space="0" w:color="auto"/>
                            <w:left w:val="none" w:sz="0" w:space="0" w:color="auto"/>
                            <w:bottom w:val="none" w:sz="0" w:space="0" w:color="auto"/>
                            <w:right w:val="none" w:sz="0" w:space="0" w:color="auto"/>
                          </w:divBdr>
                          <w:divsChild>
                            <w:div w:id="956067121">
                              <w:marLeft w:val="240"/>
                              <w:marRight w:val="0"/>
                              <w:marTop w:val="0"/>
                              <w:marBottom w:val="0"/>
                              <w:divBdr>
                                <w:top w:val="none" w:sz="0" w:space="0" w:color="auto"/>
                                <w:left w:val="none" w:sz="0" w:space="0" w:color="auto"/>
                                <w:bottom w:val="none" w:sz="0" w:space="0" w:color="auto"/>
                                <w:right w:val="none" w:sz="0" w:space="0" w:color="auto"/>
                              </w:divBdr>
                            </w:div>
                          </w:divsChild>
                        </w:div>
                        <w:div w:id="396830373">
                          <w:marLeft w:val="240"/>
                          <w:marRight w:val="240"/>
                          <w:marTop w:val="0"/>
                          <w:marBottom w:val="0"/>
                          <w:divBdr>
                            <w:top w:val="none" w:sz="0" w:space="0" w:color="auto"/>
                            <w:left w:val="none" w:sz="0" w:space="0" w:color="auto"/>
                            <w:bottom w:val="none" w:sz="0" w:space="0" w:color="auto"/>
                            <w:right w:val="none" w:sz="0" w:space="0" w:color="auto"/>
                          </w:divBdr>
                          <w:divsChild>
                            <w:div w:id="453255915">
                              <w:marLeft w:val="240"/>
                              <w:marRight w:val="0"/>
                              <w:marTop w:val="0"/>
                              <w:marBottom w:val="0"/>
                              <w:divBdr>
                                <w:top w:val="none" w:sz="0" w:space="0" w:color="auto"/>
                                <w:left w:val="none" w:sz="0" w:space="0" w:color="auto"/>
                                <w:bottom w:val="none" w:sz="0" w:space="0" w:color="auto"/>
                                <w:right w:val="none" w:sz="0" w:space="0" w:color="auto"/>
                              </w:divBdr>
                            </w:div>
                          </w:divsChild>
                        </w:div>
                        <w:div w:id="460995870">
                          <w:marLeft w:val="240"/>
                          <w:marRight w:val="240"/>
                          <w:marTop w:val="0"/>
                          <w:marBottom w:val="0"/>
                          <w:divBdr>
                            <w:top w:val="none" w:sz="0" w:space="0" w:color="auto"/>
                            <w:left w:val="none" w:sz="0" w:space="0" w:color="auto"/>
                            <w:bottom w:val="none" w:sz="0" w:space="0" w:color="auto"/>
                            <w:right w:val="none" w:sz="0" w:space="0" w:color="auto"/>
                          </w:divBdr>
                          <w:divsChild>
                            <w:div w:id="1390227717">
                              <w:marLeft w:val="240"/>
                              <w:marRight w:val="0"/>
                              <w:marTop w:val="0"/>
                              <w:marBottom w:val="0"/>
                              <w:divBdr>
                                <w:top w:val="none" w:sz="0" w:space="0" w:color="auto"/>
                                <w:left w:val="none" w:sz="0" w:space="0" w:color="auto"/>
                                <w:bottom w:val="none" w:sz="0" w:space="0" w:color="auto"/>
                                <w:right w:val="none" w:sz="0" w:space="0" w:color="auto"/>
                              </w:divBdr>
                            </w:div>
                          </w:divsChild>
                        </w:div>
                        <w:div w:id="499736759">
                          <w:marLeft w:val="240"/>
                          <w:marRight w:val="240"/>
                          <w:marTop w:val="0"/>
                          <w:marBottom w:val="0"/>
                          <w:divBdr>
                            <w:top w:val="none" w:sz="0" w:space="0" w:color="auto"/>
                            <w:left w:val="none" w:sz="0" w:space="0" w:color="auto"/>
                            <w:bottom w:val="none" w:sz="0" w:space="0" w:color="auto"/>
                            <w:right w:val="none" w:sz="0" w:space="0" w:color="auto"/>
                          </w:divBdr>
                          <w:divsChild>
                            <w:div w:id="877549401">
                              <w:marLeft w:val="240"/>
                              <w:marRight w:val="0"/>
                              <w:marTop w:val="0"/>
                              <w:marBottom w:val="0"/>
                              <w:divBdr>
                                <w:top w:val="none" w:sz="0" w:space="0" w:color="auto"/>
                                <w:left w:val="none" w:sz="0" w:space="0" w:color="auto"/>
                                <w:bottom w:val="none" w:sz="0" w:space="0" w:color="auto"/>
                                <w:right w:val="none" w:sz="0" w:space="0" w:color="auto"/>
                              </w:divBdr>
                            </w:div>
                          </w:divsChild>
                        </w:div>
                        <w:div w:id="522859559">
                          <w:marLeft w:val="240"/>
                          <w:marRight w:val="240"/>
                          <w:marTop w:val="0"/>
                          <w:marBottom w:val="0"/>
                          <w:divBdr>
                            <w:top w:val="none" w:sz="0" w:space="0" w:color="auto"/>
                            <w:left w:val="none" w:sz="0" w:space="0" w:color="auto"/>
                            <w:bottom w:val="none" w:sz="0" w:space="0" w:color="auto"/>
                            <w:right w:val="none" w:sz="0" w:space="0" w:color="auto"/>
                          </w:divBdr>
                          <w:divsChild>
                            <w:div w:id="1913270079">
                              <w:marLeft w:val="240"/>
                              <w:marRight w:val="0"/>
                              <w:marTop w:val="0"/>
                              <w:marBottom w:val="0"/>
                              <w:divBdr>
                                <w:top w:val="none" w:sz="0" w:space="0" w:color="auto"/>
                                <w:left w:val="none" w:sz="0" w:space="0" w:color="auto"/>
                                <w:bottom w:val="none" w:sz="0" w:space="0" w:color="auto"/>
                                <w:right w:val="none" w:sz="0" w:space="0" w:color="auto"/>
                              </w:divBdr>
                            </w:div>
                          </w:divsChild>
                        </w:div>
                        <w:div w:id="636909826">
                          <w:marLeft w:val="240"/>
                          <w:marRight w:val="240"/>
                          <w:marTop w:val="0"/>
                          <w:marBottom w:val="0"/>
                          <w:divBdr>
                            <w:top w:val="none" w:sz="0" w:space="0" w:color="auto"/>
                            <w:left w:val="none" w:sz="0" w:space="0" w:color="auto"/>
                            <w:bottom w:val="none" w:sz="0" w:space="0" w:color="auto"/>
                            <w:right w:val="none" w:sz="0" w:space="0" w:color="auto"/>
                          </w:divBdr>
                          <w:divsChild>
                            <w:div w:id="1752389325">
                              <w:marLeft w:val="240"/>
                              <w:marRight w:val="0"/>
                              <w:marTop w:val="0"/>
                              <w:marBottom w:val="0"/>
                              <w:divBdr>
                                <w:top w:val="none" w:sz="0" w:space="0" w:color="auto"/>
                                <w:left w:val="none" w:sz="0" w:space="0" w:color="auto"/>
                                <w:bottom w:val="none" w:sz="0" w:space="0" w:color="auto"/>
                                <w:right w:val="none" w:sz="0" w:space="0" w:color="auto"/>
                              </w:divBdr>
                            </w:div>
                          </w:divsChild>
                        </w:div>
                        <w:div w:id="687223120">
                          <w:marLeft w:val="240"/>
                          <w:marRight w:val="240"/>
                          <w:marTop w:val="0"/>
                          <w:marBottom w:val="0"/>
                          <w:divBdr>
                            <w:top w:val="none" w:sz="0" w:space="0" w:color="auto"/>
                            <w:left w:val="none" w:sz="0" w:space="0" w:color="auto"/>
                            <w:bottom w:val="none" w:sz="0" w:space="0" w:color="auto"/>
                            <w:right w:val="none" w:sz="0" w:space="0" w:color="auto"/>
                          </w:divBdr>
                          <w:divsChild>
                            <w:div w:id="1457796491">
                              <w:marLeft w:val="240"/>
                              <w:marRight w:val="0"/>
                              <w:marTop w:val="0"/>
                              <w:marBottom w:val="0"/>
                              <w:divBdr>
                                <w:top w:val="none" w:sz="0" w:space="0" w:color="auto"/>
                                <w:left w:val="none" w:sz="0" w:space="0" w:color="auto"/>
                                <w:bottom w:val="none" w:sz="0" w:space="0" w:color="auto"/>
                                <w:right w:val="none" w:sz="0" w:space="0" w:color="auto"/>
                              </w:divBdr>
                            </w:div>
                          </w:divsChild>
                        </w:div>
                        <w:div w:id="721059736">
                          <w:marLeft w:val="240"/>
                          <w:marRight w:val="240"/>
                          <w:marTop w:val="0"/>
                          <w:marBottom w:val="0"/>
                          <w:divBdr>
                            <w:top w:val="none" w:sz="0" w:space="0" w:color="auto"/>
                            <w:left w:val="none" w:sz="0" w:space="0" w:color="auto"/>
                            <w:bottom w:val="none" w:sz="0" w:space="0" w:color="auto"/>
                            <w:right w:val="none" w:sz="0" w:space="0" w:color="auto"/>
                          </w:divBdr>
                          <w:divsChild>
                            <w:div w:id="1635216666">
                              <w:marLeft w:val="240"/>
                              <w:marRight w:val="0"/>
                              <w:marTop w:val="0"/>
                              <w:marBottom w:val="0"/>
                              <w:divBdr>
                                <w:top w:val="none" w:sz="0" w:space="0" w:color="auto"/>
                                <w:left w:val="none" w:sz="0" w:space="0" w:color="auto"/>
                                <w:bottom w:val="none" w:sz="0" w:space="0" w:color="auto"/>
                                <w:right w:val="none" w:sz="0" w:space="0" w:color="auto"/>
                              </w:divBdr>
                            </w:div>
                          </w:divsChild>
                        </w:div>
                        <w:div w:id="955646541">
                          <w:marLeft w:val="240"/>
                          <w:marRight w:val="240"/>
                          <w:marTop w:val="0"/>
                          <w:marBottom w:val="0"/>
                          <w:divBdr>
                            <w:top w:val="none" w:sz="0" w:space="0" w:color="auto"/>
                            <w:left w:val="none" w:sz="0" w:space="0" w:color="auto"/>
                            <w:bottom w:val="none" w:sz="0" w:space="0" w:color="auto"/>
                            <w:right w:val="none" w:sz="0" w:space="0" w:color="auto"/>
                          </w:divBdr>
                          <w:divsChild>
                            <w:div w:id="86580935">
                              <w:marLeft w:val="240"/>
                              <w:marRight w:val="0"/>
                              <w:marTop w:val="0"/>
                              <w:marBottom w:val="0"/>
                              <w:divBdr>
                                <w:top w:val="none" w:sz="0" w:space="0" w:color="auto"/>
                                <w:left w:val="none" w:sz="0" w:space="0" w:color="auto"/>
                                <w:bottom w:val="none" w:sz="0" w:space="0" w:color="auto"/>
                                <w:right w:val="none" w:sz="0" w:space="0" w:color="auto"/>
                              </w:divBdr>
                            </w:div>
                          </w:divsChild>
                        </w:div>
                        <w:div w:id="1211721553">
                          <w:marLeft w:val="240"/>
                          <w:marRight w:val="240"/>
                          <w:marTop w:val="0"/>
                          <w:marBottom w:val="0"/>
                          <w:divBdr>
                            <w:top w:val="none" w:sz="0" w:space="0" w:color="auto"/>
                            <w:left w:val="none" w:sz="0" w:space="0" w:color="auto"/>
                            <w:bottom w:val="none" w:sz="0" w:space="0" w:color="auto"/>
                            <w:right w:val="none" w:sz="0" w:space="0" w:color="auto"/>
                          </w:divBdr>
                          <w:divsChild>
                            <w:div w:id="2052882293">
                              <w:marLeft w:val="240"/>
                              <w:marRight w:val="0"/>
                              <w:marTop w:val="0"/>
                              <w:marBottom w:val="0"/>
                              <w:divBdr>
                                <w:top w:val="none" w:sz="0" w:space="0" w:color="auto"/>
                                <w:left w:val="none" w:sz="0" w:space="0" w:color="auto"/>
                                <w:bottom w:val="none" w:sz="0" w:space="0" w:color="auto"/>
                                <w:right w:val="none" w:sz="0" w:space="0" w:color="auto"/>
                              </w:divBdr>
                            </w:div>
                          </w:divsChild>
                        </w:div>
                        <w:div w:id="1212885661">
                          <w:marLeft w:val="240"/>
                          <w:marRight w:val="240"/>
                          <w:marTop w:val="0"/>
                          <w:marBottom w:val="0"/>
                          <w:divBdr>
                            <w:top w:val="none" w:sz="0" w:space="0" w:color="auto"/>
                            <w:left w:val="none" w:sz="0" w:space="0" w:color="auto"/>
                            <w:bottom w:val="none" w:sz="0" w:space="0" w:color="auto"/>
                            <w:right w:val="none" w:sz="0" w:space="0" w:color="auto"/>
                          </w:divBdr>
                          <w:divsChild>
                            <w:div w:id="1634630656">
                              <w:marLeft w:val="240"/>
                              <w:marRight w:val="0"/>
                              <w:marTop w:val="0"/>
                              <w:marBottom w:val="0"/>
                              <w:divBdr>
                                <w:top w:val="none" w:sz="0" w:space="0" w:color="auto"/>
                                <w:left w:val="none" w:sz="0" w:space="0" w:color="auto"/>
                                <w:bottom w:val="none" w:sz="0" w:space="0" w:color="auto"/>
                                <w:right w:val="none" w:sz="0" w:space="0" w:color="auto"/>
                              </w:divBdr>
                            </w:div>
                          </w:divsChild>
                        </w:div>
                        <w:div w:id="1367215528">
                          <w:marLeft w:val="240"/>
                          <w:marRight w:val="240"/>
                          <w:marTop w:val="0"/>
                          <w:marBottom w:val="0"/>
                          <w:divBdr>
                            <w:top w:val="none" w:sz="0" w:space="0" w:color="auto"/>
                            <w:left w:val="none" w:sz="0" w:space="0" w:color="auto"/>
                            <w:bottom w:val="none" w:sz="0" w:space="0" w:color="auto"/>
                            <w:right w:val="none" w:sz="0" w:space="0" w:color="auto"/>
                          </w:divBdr>
                          <w:divsChild>
                            <w:div w:id="1121723587">
                              <w:marLeft w:val="240"/>
                              <w:marRight w:val="0"/>
                              <w:marTop w:val="0"/>
                              <w:marBottom w:val="0"/>
                              <w:divBdr>
                                <w:top w:val="none" w:sz="0" w:space="0" w:color="auto"/>
                                <w:left w:val="none" w:sz="0" w:space="0" w:color="auto"/>
                                <w:bottom w:val="none" w:sz="0" w:space="0" w:color="auto"/>
                                <w:right w:val="none" w:sz="0" w:space="0" w:color="auto"/>
                              </w:divBdr>
                            </w:div>
                          </w:divsChild>
                        </w:div>
                        <w:div w:id="1553419928">
                          <w:marLeft w:val="240"/>
                          <w:marRight w:val="240"/>
                          <w:marTop w:val="0"/>
                          <w:marBottom w:val="0"/>
                          <w:divBdr>
                            <w:top w:val="none" w:sz="0" w:space="0" w:color="auto"/>
                            <w:left w:val="none" w:sz="0" w:space="0" w:color="auto"/>
                            <w:bottom w:val="none" w:sz="0" w:space="0" w:color="auto"/>
                            <w:right w:val="none" w:sz="0" w:space="0" w:color="auto"/>
                          </w:divBdr>
                          <w:divsChild>
                            <w:div w:id="2097358619">
                              <w:marLeft w:val="240"/>
                              <w:marRight w:val="0"/>
                              <w:marTop w:val="0"/>
                              <w:marBottom w:val="0"/>
                              <w:divBdr>
                                <w:top w:val="none" w:sz="0" w:space="0" w:color="auto"/>
                                <w:left w:val="none" w:sz="0" w:space="0" w:color="auto"/>
                                <w:bottom w:val="none" w:sz="0" w:space="0" w:color="auto"/>
                                <w:right w:val="none" w:sz="0" w:space="0" w:color="auto"/>
                              </w:divBdr>
                            </w:div>
                          </w:divsChild>
                        </w:div>
                        <w:div w:id="1654604839">
                          <w:marLeft w:val="240"/>
                          <w:marRight w:val="240"/>
                          <w:marTop w:val="0"/>
                          <w:marBottom w:val="0"/>
                          <w:divBdr>
                            <w:top w:val="none" w:sz="0" w:space="0" w:color="auto"/>
                            <w:left w:val="none" w:sz="0" w:space="0" w:color="auto"/>
                            <w:bottom w:val="none" w:sz="0" w:space="0" w:color="auto"/>
                            <w:right w:val="none" w:sz="0" w:space="0" w:color="auto"/>
                          </w:divBdr>
                          <w:divsChild>
                            <w:div w:id="245186223">
                              <w:marLeft w:val="240"/>
                              <w:marRight w:val="0"/>
                              <w:marTop w:val="0"/>
                              <w:marBottom w:val="0"/>
                              <w:divBdr>
                                <w:top w:val="none" w:sz="0" w:space="0" w:color="auto"/>
                                <w:left w:val="none" w:sz="0" w:space="0" w:color="auto"/>
                                <w:bottom w:val="none" w:sz="0" w:space="0" w:color="auto"/>
                                <w:right w:val="none" w:sz="0" w:space="0" w:color="auto"/>
                              </w:divBdr>
                            </w:div>
                          </w:divsChild>
                        </w:div>
                        <w:div w:id="1747459685">
                          <w:marLeft w:val="240"/>
                          <w:marRight w:val="240"/>
                          <w:marTop w:val="0"/>
                          <w:marBottom w:val="0"/>
                          <w:divBdr>
                            <w:top w:val="none" w:sz="0" w:space="0" w:color="auto"/>
                            <w:left w:val="none" w:sz="0" w:space="0" w:color="auto"/>
                            <w:bottom w:val="none" w:sz="0" w:space="0" w:color="auto"/>
                            <w:right w:val="none" w:sz="0" w:space="0" w:color="auto"/>
                          </w:divBdr>
                          <w:divsChild>
                            <w:div w:id="833036513">
                              <w:marLeft w:val="240"/>
                              <w:marRight w:val="0"/>
                              <w:marTop w:val="0"/>
                              <w:marBottom w:val="0"/>
                              <w:divBdr>
                                <w:top w:val="none" w:sz="0" w:space="0" w:color="auto"/>
                                <w:left w:val="none" w:sz="0" w:space="0" w:color="auto"/>
                                <w:bottom w:val="none" w:sz="0" w:space="0" w:color="auto"/>
                                <w:right w:val="none" w:sz="0" w:space="0" w:color="auto"/>
                              </w:divBdr>
                            </w:div>
                          </w:divsChild>
                        </w:div>
                        <w:div w:id="1798835840">
                          <w:marLeft w:val="240"/>
                          <w:marRight w:val="240"/>
                          <w:marTop w:val="0"/>
                          <w:marBottom w:val="0"/>
                          <w:divBdr>
                            <w:top w:val="none" w:sz="0" w:space="0" w:color="auto"/>
                            <w:left w:val="none" w:sz="0" w:space="0" w:color="auto"/>
                            <w:bottom w:val="none" w:sz="0" w:space="0" w:color="auto"/>
                            <w:right w:val="none" w:sz="0" w:space="0" w:color="auto"/>
                          </w:divBdr>
                          <w:divsChild>
                            <w:div w:id="381561628">
                              <w:marLeft w:val="240"/>
                              <w:marRight w:val="0"/>
                              <w:marTop w:val="0"/>
                              <w:marBottom w:val="0"/>
                              <w:divBdr>
                                <w:top w:val="none" w:sz="0" w:space="0" w:color="auto"/>
                                <w:left w:val="none" w:sz="0" w:space="0" w:color="auto"/>
                                <w:bottom w:val="none" w:sz="0" w:space="0" w:color="auto"/>
                                <w:right w:val="none" w:sz="0" w:space="0" w:color="auto"/>
                              </w:divBdr>
                            </w:div>
                          </w:divsChild>
                        </w:div>
                        <w:div w:id="1857572240">
                          <w:marLeft w:val="240"/>
                          <w:marRight w:val="240"/>
                          <w:marTop w:val="0"/>
                          <w:marBottom w:val="0"/>
                          <w:divBdr>
                            <w:top w:val="none" w:sz="0" w:space="0" w:color="auto"/>
                            <w:left w:val="none" w:sz="0" w:space="0" w:color="auto"/>
                            <w:bottom w:val="none" w:sz="0" w:space="0" w:color="auto"/>
                            <w:right w:val="none" w:sz="0" w:space="0" w:color="auto"/>
                          </w:divBdr>
                          <w:divsChild>
                            <w:div w:id="629475221">
                              <w:marLeft w:val="240"/>
                              <w:marRight w:val="0"/>
                              <w:marTop w:val="0"/>
                              <w:marBottom w:val="0"/>
                              <w:divBdr>
                                <w:top w:val="none" w:sz="0" w:space="0" w:color="auto"/>
                                <w:left w:val="none" w:sz="0" w:space="0" w:color="auto"/>
                                <w:bottom w:val="none" w:sz="0" w:space="0" w:color="auto"/>
                                <w:right w:val="none" w:sz="0" w:space="0" w:color="auto"/>
                              </w:divBdr>
                            </w:div>
                          </w:divsChild>
                        </w:div>
                        <w:div w:id="1911306320">
                          <w:marLeft w:val="240"/>
                          <w:marRight w:val="240"/>
                          <w:marTop w:val="0"/>
                          <w:marBottom w:val="0"/>
                          <w:divBdr>
                            <w:top w:val="none" w:sz="0" w:space="0" w:color="auto"/>
                            <w:left w:val="none" w:sz="0" w:space="0" w:color="auto"/>
                            <w:bottom w:val="none" w:sz="0" w:space="0" w:color="auto"/>
                            <w:right w:val="none" w:sz="0" w:space="0" w:color="auto"/>
                          </w:divBdr>
                          <w:divsChild>
                            <w:div w:id="1347056741">
                              <w:marLeft w:val="240"/>
                              <w:marRight w:val="0"/>
                              <w:marTop w:val="0"/>
                              <w:marBottom w:val="0"/>
                              <w:divBdr>
                                <w:top w:val="none" w:sz="0" w:space="0" w:color="auto"/>
                                <w:left w:val="none" w:sz="0" w:space="0" w:color="auto"/>
                                <w:bottom w:val="none" w:sz="0" w:space="0" w:color="auto"/>
                                <w:right w:val="none" w:sz="0" w:space="0" w:color="auto"/>
                              </w:divBdr>
                            </w:div>
                          </w:divsChild>
                        </w:div>
                        <w:div w:id="2146505296">
                          <w:marLeft w:val="0"/>
                          <w:marRight w:val="0"/>
                          <w:marTop w:val="0"/>
                          <w:marBottom w:val="0"/>
                          <w:divBdr>
                            <w:top w:val="none" w:sz="0" w:space="0" w:color="auto"/>
                            <w:left w:val="none" w:sz="0" w:space="0" w:color="auto"/>
                            <w:bottom w:val="none" w:sz="0" w:space="0" w:color="auto"/>
                            <w:right w:val="none" w:sz="0" w:space="0" w:color="auto"/>
                          </w:divBdr>
                        </w:div>
                      </w:divsChild>
                    </w:div>
                    <w:div w:id="1853448401">
                      <w:marLeft w:val="240"/>
                      <w:marRight w:val="0"/>
                      <w:marTop w:val="0"/>
                      <w:marBottom w:val="0"/>
                      <w:divBdr>
                        <w:top w:val="none" w:sz="0" w:space="0" w:color="auto"/>
                        <w:left w:val="none" w:sz="0" w:space="0" w:color="auto"/>
                        <w:bottom w:val="none" w:sz="0" w:space="0" w:color="auto"/>
                        <w:right w:val="none" w:sz="0" w:space="0" w:color="auto"/>
                      </w:divBdr>
                    </w:div>
                  </w:divsChild>
                </w:div>
                <w:div w:id="281616246">
                  <w:marLeft w:val="240"/>
                  <w:marRight w:val="240"/>
                  <w:marTop w:val="0"/>
                  <w:marBottom w:val="0"/>
                  <w:divBdr>
                    <w:top w:val="none" w:sz="0" w:space="0" w:color="auto"/>
                    <w:left w:val="none" w:sz="0" w:space="0" w:color="auto"/>
                    <w:bottom w:val="none" w:sz="0" w:space="0" w:color="auto"/>
                    <w:right w:val="none" w:sz="0" w:space="0" w:color="auto"/>
                  </w:divBdr>
                  <w:divsChild>
                    <w:div w:id="1192573579">
                      <w:marLeft w:val="240"/>
                      <w:marRight w:val="0"/>
                      <w:marTop w:val="0"/>
                      <w:marBottom w:val="0"/>
                      <w:divBdr>
                        <w:top w:val="none" w:sz="0" w:space="0" w:color="auto"/>
                        <w:left w:val="none" w:sz="0" w:space="0" w:color="auto"/>
                        <w:bottom w:val="none" w:sz="0" w:space="0" w:color="auto"/>
                        <w:right w:val="none" w:sz="0" w:space="0" w:color="auto"/>
                      </w:divBdr>
                    </w:div>
                    <w:div w:id="1356275815">
                      <w:marLeft w:val="0"/>
                      <w:marRight w:val="0"/>
                      <w:marTop w:val="0"/>
                      <w:marBottom w:val="0"/>
                      <w:divBdr>
                        <w:top w:val="none" w:sz="0" w:space="0" w:color="auto"/>
                        <w:left w:val="none" w:sz="0" w:space="0" w:color="auto"/>
                        <w:bottom w:val="none" w:sz="0" w:space="0" w:color="auto"/>
                        <w:right w:val="none" w:sz="0" w:space="0" w:color="auto"/>
                      </w:divBdr>
                      <w:divsChild>
                        <w:div w:id="21245315">
                          <w:marLeft w:val="240"/>
                          <w:marRight w:val="240"/>
                          <w:marTop w:val="0"/>
                          <w:marBottom w:val="0"/>
                          <w:divBdr>
                            <w:top w:val="none" w:sz="0" w:space="0" w:color="auto"/>
                            <w:left w:val="none" w:sz="0" w:space="0" w:color="auto"/>
                            <w:bottom w:val="none" w:sz="0" w:space="0" w:color="auto"/>
                            <w:right w:val="none" w:sz="0" w:space="0" w:color="auto"/>
                          </w:divBdr>
                          <w:divsChild>
                            <w:div w:id="628248088">
                              <w:marLeft w:val="240"/>
                              <w:marRight w:val="0"/>
                              <w:marTop w:val="0"/>
                              <w:marBottom w:val="0"/>
                              <w:divBdr>
                                <w:top w:val="none" w:sz="0" w:space="0" w:color="auto"/>
                                <w:left w:val="none" w:sz="0" w:space="0" w:color="auto"/>
                                <w:bottom w:val="none" w:sz="0" w:space="0" w:color="auto"/>
                                <w:right w:val="none" w:sz="0" w:space="0" w:color="auto"/>
                              </w:divBdr>
                            </w:div>
                          </w:divsChild>
                        </w:div>
                        <w:div w:id="36123950">
                          <w:marLeft w:val="240"/>
                          <w:marRight w:val="240"/>
                          <w:marTop w:val="0"/>
                          <w:marBottom w:val="0"/>
                          <w:divBdr>
                            <w:top w:val="none" w:sz="0" w:space="0" w:color="auto"/>
                            <w:left w:val="none" w:sz="0" w:space="0" w:color="auto"/>
                            <w:bottom w:val="none" w:sz="0" w:space="0" w:color="auto"/>
                            <w:right w:val="none" w:sz="0" w:space="0" w:color="auto"/>
                          </w:divBdr>
                          <w:divsChild>
                            <w:div w:id="1813672241">
                              <w:marLeft w:val="240"/>
                              <w:marRight w:val="0"/>
                              <w:marTop w:val="0"/>
                              <w:marBottom w:val="0"/>
                              <w:divBdr>
                                <w:top w:val="none" w:sz="0" w:space="0" w:color="auto"/>
                                <w:left w:val="none" w:sz="0" w:space="0" w:color="auto"/>
                                <w:bottom w:val="none" w:sz="0" w:space="0" w:color="auto"/>
                                <w:right w:val="none" w:sz="0" w:space="0" w:color="auto"/>
                              </w:divBdr>
                            </w:div>
                          </w:divsChild>
                        </w:div>
                        <w:div w:id="66924218">
                          <w:marLeft w:val="240"/>
                          <w:marRight w:val="240"/>
                          <w:marTop w:val="0"/>
                          <w:marBottom w:val="0"/>
                          <w:divBdr>
                            <w:top w:val="none" w:sz="0" w:space="0" w:color="auto"/>
                            <w:left w:val="none" w:sz="0" w:space="0" w:color="auto"/>
                            <w:bottom w:val="none" w:sz="0" w:space="0" w:color="auto"/>
                            <w:right w:val="none" w:sz="0" w:space="0" w:color="auto"/>
                          </w:divBdr>
                          <w:divsChild>
                            <w:div w:id="404031338">
                              <w:marLeft w:val="240"/>
                              <w:marRight w:val="0"/>
                              <w:marTop w:val="0"/>
                              <w:marBottom w:val="0"/>
                              <w:divBdr>
                                <w:top w:val="none" w:sz="0" w:space="0" w:color="auto"/>
                                <w:left w:val="none" w:sz="0" w:space="0" w:color="auto"/>
                                <w:bottom w:val="none" w:sz="0" w:space="0" w:color="auto"/>
                                <w:right w:val="none" w:sz="0" w:space="0" w:color="auto"/>
                              </w:divBdr>
                            </w:div>
                          </w:divsChild>
                        </w:div>
                        <w:div w:id="131681856">
                          <w:marLeft w:val="240"/>
                          <w:marRight w:val="240"/>
                          <w:marTop w:val="0"/>
                          <w:marBottom w:val="0"/>
                          <w:divBdr>
                            <w:top w:val="none" w:sz="0" w:space="0" w:color="auto"/>
                            <w:left w:val="none" w:sz="0" w:space="0" w:color="auto"/>
                            <w:bottom w:val="none" w:sz="0" w:space="0" w:color="auto"/>
                            <w:right w:val="none" w:sz="0" w:space="0" w:color="auto"/>
                          </w:divBdr>
                          <w:divsChild>
                            <w:div w:id="1837378870">
                              <w:marLeft w:val="240"/>
                              <w:marRight w:val="0"/>
                              <w:marTop w:val="0"/>
                              <w:marBottom w:val="0"/>
                              <w:divBdr>
                                <w:top w:val="none" w:sz="0" w:space="0" w:color="auto"/>
                                <w:left w:val="none" w:sz="0" w:space="0" w:color="auto"/>
                                <w:bottom w:val="none" w:sz="0" w:space="0" w:color="auto"/>
                                <w:right w:val="none" w:sz="0" w:space="0" w:color="auto"/>
                              </w:divBdr>
                            </w:div>
                          </w:divsChild>
                        </w:div>
                        <w:div w:id="155851037">
                          <w:marLeft w:val="240"/>
                          <w:marRight w:val="240"/>
                          <w:marTop w:val="0"/>
                          <w:marBottom w:val="0"/>
                          <w:divBdr>
                            <w:top w:val="none" w:sz="0" w:space="0" w:color="auto"/>
                            <w:left w:val="none" w:sz="0" w:space="0" w:color="auto"/>
                            <w:bottom w:val="none" w:sz="0" w:space="0" w:color="auto"/>
                            <w:right w:val="none" w:sz="0" w:space="0" w:color="auto"/>
                          </w:divBdr>
                          <w:divsChild>
                            <w:div w:id="205915884">
                              <w:marLeft w:val="240"/>
                              <w:marRight w:val="0"/>
                              <w:marTop w:val="0"/>
                              <w:marBottom w:val="0"/>
                              <w:divBdr>
                                <w:top w:val="none" w:sz="0" w:space="0" w:color="auto"/>
                                <w:left w:val="none" w:sz="0" w:space="0" w:color="auto"/>
                                <w:bottom w:val="none" w:sz="0" w:space="0" w:color="auto"/>
                                <w:right w:val="none" w:sz="0" w:space="0" w:color="auto"/>
                              </w:divBdr>
                            </w:div>
                          </w:divsChild>
                        </w:div>
                        <w:div w:id="239604959">
                          <w:marLeft w:val="240"/>
                          <w:marRight w:val="240"/>
                          <w:marTop w:val="0"/>
                          <w:marBottom w:val="0"/>
                          <w:divBdr>
                            <w:top w:val="none" w:sz="0" w:space="0" w:color="auto"/>
                            <w:left w:val="none" w:sz="0" w:space="0" w:color="auto"/>
                            <w:bottom w:val="none" w:sz="0" w:space="0" w:color="auto"/>
                            <w:right w:val="none" w:sz="0" w:space="0" w:color="auto"/>
                          </w:divBdr>
                          <w:divsChild>
                            <w:div w:id="191113703">
                              <w:marLeft w:val="240"/>
                              <w:marRight w:val="0"/>
                              <w:marTop w:val="0"/>
                              <w:marBottom w:val="0"/>
                              <w:divBdr>
                                <w:top w:val="none" w:sz="0" w:space="0" w:color="auto"/>
                                <w:left w:val="none" w:sz="0" w:space="0" w:color="auto"/>
                                <w:bottom w:val="none" w:sz="0" w:space="0" w:color="auto"/>
                                <w:right w:val="none" w:sz="0" w:space="0" w:color="auto"/>
                              </w:divBdr>
                            </w:div>
                          </w:divsChild>
                        </w:div>
                        <w:div w:id="285620308">
                          <w:marLeft w:val="240"/>
                          <w:marRight w:val="240"/>
                          <w:marTop w:val="0"/>
                          <w:marBottom w:val="0"/>
                          <w:divBdr>
                            <w:top w:val="none" w:sz="0" w:space="0" w:color="auto"/>
                            <w:left w:val="none" w:sz="0" w:space="0" w:color="auto"/>
                            <w:bottom w:val="none" w:sz="0" w:space="0" w:color="auto"/>
                            <w:right w:val="none" w:sz="0" w:space="0" w:color="auto"/>
                          </w:divBdr>
                          <w:divsChild>
                            <w:div w:id="131794144">
                              <w:marLeft w:val="240"/>
                              <w:marRight w:val="0"/>
                              <w:marTop w:val="0"/>
                              <w:marBottom w:val="0"/>
                              <w:divBdr>
                                <w:top w:val="none" w:sz="0" w:space="0" w:color="auto"/>
                                <w:left w:val="none" w:sz="0" w:space="0" w:color="auto"/>
                                <w:bottom w:val="none" w:sz="0" w:space="0" w:color="auto"/>
                                <w:right w:val="none" w:sz="0" w:space="0" w:color="auto"/>
                              </w:divBdr>
                            </w:div>
                          </w:divsChild>
                        </w:div>
                        <w:div w:id="363674137">
                          <w:marLeft w:val="240"/>
                          <w:marRight w:val="240"/>
                          <w:marTop w:val="0"/>
                          <w:marBottom w:val="0"/>
                          <w:divBdr>
                            <w:top w:val="none" w:sz="0" w:space="0" w:color="auto"/>
                            <w:left w:val="none" w:sz="0" w:space="0" w:color="auto"/>
                            <w:bottom w:val="none" w:sz="0" w:space="0" w:color="auto"/>
                            <w:right w:val="none" w:sz="0" w:space="0" w:color="auto"/>
                          </w:divBdr>
                          <w:divsChild>
                            <w:div w:id="719061963">
                              <w:marLeft w:val="240"/>
                              <w:marRight w:val="0"/>
                              <w:marTop w:val="0"/>
                              <w:marBottom w:val="0"/>
                              <w:divBdr>
                                <w:top w:val="none" w:sz="0" w:space="0" w:color="auto"/>
                                <w:left w:val="none" w:sz="0" w:space="0" w:color="auto"/>
                                <w:bottom w:val="none" w:sz="0" w:space="0" w:color="auto"/>
                                <w:right w:val="none" w:sz="0" w:space="0" w:color="auto"/>
                              </w:divBdr>
                            </w:div>
                          </w:divsChild>
                        </w:div>
                        <w:div w:id="491219890">
                          <w:marLeft w:val="240"/>
                          <w:marRight w:val="240"/>
                          <w:marTop w:val="0"/>
                          <w:marBottom w:val="0"/>
                          <w:divBdr>
                            <w:top w:val="none" w:sz="0" w:space="0" w:color="auto"/>
                            <w:left w:val="none" w:sz="0" w:space="0" w:color="auto"/>
                            <w:bottom w:val="none" w:sz="0" w:space="0" w:color="auto"/>
                            <w:right w:val="none" w:sz="0" w:space="0" w:color="auto"/>
                          </w:divBdr>
                          <w:divsChild>
                            <w:div w:id="450903175">
                              <w:marLeft w:val="240"/>
                              <w:marRight w:val="0"/>
                              <w:marTop w:val="0"/>
                              <w:marBottom w:val="0"/>
                              <w:divBdr>
                                <w:top w:val="none" w:sz="0" w:space="0" w:color="auto"/>
                                <w:left w:val="none" w:sz="0" w:space="0" w:color="auto"/>
                                <w:bottom w:val="none" w:sz="0" w:space="0" w:color="auto"/>
                                <w:right w:val="none" w:sz="0" w:space="0" w:color="auto"/>
                              </w:divBdr>
                            </w:div>
                          </w:divsChild>
                        </w:div>
                        <w:div w:id="616529865">
                          <w:marLeft w:val="240"/>
                          <w:marRight w:val="240"/>
                          <w:marTop w:val="0"/>
                          <w:marBottom w:val="0"/>
                          <w:divBdr>
                            <w:top w:val="none" w:sz="0" w:space="0" w:color="auto"/>
                            <w:left w:val="none" w:sz="0" w:space="0" w:color="auto"/>
                            <w:bottom w:val="none" w:sz="0" w:space="0" w:color="auto"/>
                            <w:right w:val="none" w:sz="0" w:space="0" w:color="auto"/>
                          </w:divBdr>
                          <w:divsChild>
                            <w:div w:id="1278178823">
                              <w:marLeft w:val="240"/>
                              <w:marRight w:val="0"/>
                              <w:marTop w:val="0"/>
                              <w:marBottom w:val="0"/>
                              <w:divBdr>
                                <w:top w:val="none" w:sz="0" w:space="0" w:color="auto"/>
                                <w:left w:val="none" w:sz="0" w:space="0" w:color="auto"/>
                                <w:bottom w:val="none" w:sz="0" w:space="0" w:color="auto"/>
                                <w:right w:val="none" w:sz="0" w:space="0" w:color="auto"/>
                              </w:divBdr>
                            </w:div>
                          </w:divsChild>
                        </w:div>
                        <w:div w:id="727461801">
                          <w:marLeft w:val="240"/>
                          <w:marRight w:val="240"/>
                          <w:marTop w:val="0"/>
                          <w:marBottom w:val="0"/>
                          <w:divBdr>
                            <w:top w:val="none" w:sz="0" w:space="0" w:color="auto"/>
                            <w:left w:val="none" w:sz="0" w:space="0" w:color="auto"/>
                            <w:bottom w:val="none" w:sz="0" w:space="0" w:color="auto"/>
                            <w:right w:val="none" w:sz="0" w:space="0" w:color="auto"/>
                          </w:divBdr>
                          <w:divsChild>
                            <w:div w:id="1851673556">
                              <w:marLeft w:val="240"/>
                              <w:marRight w:val="0"/>
                              <w:marTop w:val="0"/>
                              <w:marBottom w:val="0"/>
                              <w:divBdr>
                                <w:top w:val="none" w:sz="0" w:space="0" w:color="auto"/>
                                <w:left w:val="none" w:sz="0" w:space="0" w:color="auto"/>
                                <w:bottom w:val="none" w:sz="0" w:space="0" w:color="auto"/>
                                <w:right w:val="none" w:sz="0" w:space="0" w:color="auto"/>
                              </w:divBdr>
                            </w:div>
                          </w:divsChild>
                        </w:div>
                        <w:div w:id="848257050">
                          <w:marLeft w:val="240"/>
                          <w:marRight w:val="240"/>
                          <w:marTop w:val="0"/>
                          <w:marBottom w:val="0"/>
                          <w:divBdr>
                            <w:top w:val="none" w:sz="0" w:space="0" w:color="auto"/>
                            <w:left w:val="none" w:sz="0" w:space="0" w:color="auto"/>
                            <w:bottom w:val="none" w:sz="0" w:space="0" w:color="auto"/>
                            <w:right w:val="none" w:sz="0" w:space="0" w:color="auto"/>
                          </w:divBdr>
                          <w:divsChild>
                            <w:div w:id="1917666784">
                              <w:marLeft w:val="240"/>
                              <w:marRight w:val="0"/>
                              <w:marTop w:val="0"/>
                              <w:marBottom w:val="0"/>
                              <w:divBdr>
                                <w:top w:val="none" w:sz="0" w:space="0" w:color="auto"/>
                                <w:left w:val="none" w:sz="0" w:space="0" w:color="auto"/>
                                <w:bottom w:val="none" w:sz="0" w:space="0" w:color="auto"/>
                                <w:right w:val="none" w:sz="0" w:space="0" w:color="auto"/>
                              </w:divBdr>
                            </w:div>
                          </w:divsChild>
                        </w:div>
                        <w:div w:id="927663966">
                          <w:marLeft w:val="240"/>
                          <w:marRight w:val="240"/>
                          <w:marTop w:val="0"/>
                          <w:marBottom w:val="0"/>
                          <w:divBdr>
                            <w:top w:val="none" w:sz="0" w:space="0" w:color="auto"/>
                            <w:left w:val="none" w:sz="0" w:space="0" w:color="auto"/>
                            <w:bottom w:val="none" w:sz="0" w:space="0" w:color="auto"/>
                            <w:right w:val="none" w:sz="0" w:space="0" w:color="auto"/>
                          </w:divBdr>
                          <w:divsChild>
                            <w:div w:id="1811701508">
                              <w:marLeft w:val="240"/>
                              <w:marRight w:val="0"/>
                              <w:marTop w:val="0"/>
                              <w:marBottom w:val="0"/>
                              <w:divBdr>
                                <w:top w:val="none" w:sz="0" w:space="0" w:color="auto"/>
                                <w:left w:val="none" w:sz="0" w:space="0" w:color="auto"/>
                                <w:bottom w:val="none" w:sz="0" w:space="0" w:color="auto"/>
                                <w:right w:val="none" w:sz="0" w:space="0" w:color="auto"/>
                              </w:divBdr>
                            </w:div>
                          </w:divsChild>
                        </w:div>
                        <w:div w:id="963006460">
                          <w:marLeft w:val="240"/>
                          <w:marRight w:val="240"/>
                          <w:marTop w:val="0"/>
                          <w:marBottom w:val="0"/>
                          <w:divBdr>
                            <w:top w:val="none" w:sz="0" w:space="0" w:color="auto"/>
                            <w:left w:val="none" w:sz="0" w:space="0" w:color="auto"/>
                            <w:bottom w:val="none" w:sz="0" w:space="0" w:color="auto"/>
                            <w:right w:val="none" w:sz="0" w:space="0" w:color="auto"/>
                          </w:divBdr>
                          <w:divsChild>
                            <w:div w:id="162202692">
                              <w:marLeft w:val="240"/>
                              <w:marRight w:val="0"/>
                              <w:marTop w:val="0"/>
                              <w:marBottom w:val="0"/>
                              <w:divBdr>
                                <w:top w:val="none" w:sz="0" w:space="0" w:color="auto"/>
                                <w:left w:val="none" w:sz="0" w:space="0" w:color="auto"/>
                                <w:bottom w:val="none" w:sz="0" w:space="0" w:color="auto"/>
                                <w:right w:val="none" w:sz="0" w:space="0" w:color="auto"/>
                              </w:divBdr>
                            </w:div>
                          </w:divsChild>
                        </w:div>
                        <w:div w:id="1066538977">
                          <w:marLeft w:val="240"/>
                          <w:marRight w:val="240"/>
                          <w:marTop w:val="0"/>
                          <w:marBottom w:val="0"/>
                          <w:divBdr>
                            <w:top w:val="none" w:sz="0" w:space="0" w:color="auto"/>
                            <w:left w:val="none" w:sz="0" w:space="0" w:color="auto"/>
                            <w:bottom w:val="none" w:sz="0" w:space="0" w:color="auto"/>
                            <w:right w:val="none" w:sz="0" w:space="0" w:color="auto"/>
                          </w:divBdr>
                          <w:divsChild>
                            <w:div w:id="132066672">
                              <w:marLeft w:val="240"/>
                              <w:marRight w:val="0"/>
                              <w:marTop w:val="0"/>
                              <w:marBottom w:val="0"/>
                              <w:divBdr>
                                <w:top w:val="none" w:sz="0" w:space="0" w:color="auto"/>
                                <w:left w:val="none" w:sz="0" w:space="0" w:color="auto"/>
                                <w:bottom w:val="none" w:sz="0" w:space="0" w:color="auto"/>
                                <w:right w:val="none" w:sz="0" w:space="0" w:color="auto"/>
                              </w:divBdr>
                            </w:div>
                          </w:divsChild>
                        </w:div>
                        <w:div w:id="1079719839">
                          <w:marLeft w:val="240"/>
                          <w:marRight w:val="240"/>
                          <w:marTop w:val="0"/>
                          <w:marBottom w:val="0"/>
                          <w:divBdr>
                            <w:top w:val="none" w:sz="0" w:space="0" w:color="auto"/>
                            <w:left w:val="none" w:sz="0" w:space="0" w:color="auto"/>
                            <w:bottom w:val="none" w:sz="0" w:space="0" w:color="auto"/>
                            <w:right w:val="none" w:sz="0" w:space="0" w:color="auto"/>
                          </w:divBdr>
                          <w:divsChild>
                            <w:div w:id="348988513">
                              <w:marLeft w:val="240"/>
                              <w:marRight w:val="0"/>
                              <w:marTop w:val="0"/>
                              <w:marBottom w:val="0"/>
                              <w:divBdr>
                                <w:top w:val="none" w:sz="0" w:space="0" w:color="auto"/>
                                <w:left w:val="none" w:sz="0" w:space="0" w:color="auto"/>
                                <w:bottom w:val="none" w:sz="0" w:space="0" w:color="auto"/>
                                <w:right w:val="none" w:sz="0" w:space="0" w:color="auto"/>
                              </w:divBdr>
                            </w:div>
                          </w:divsChild>
                        </w:div>
                        <w:div w:id="1200169069">
                          <w:marLeft w:val="240"/>
                          <w:marRight w:val="240"/>
                          <w:marTop w:val="0"/>
                          <w:marBottom w:val="0"/>
                          <w:divBdr>
                            <w:top w:val="none" w:sz="0" w:space="0" w:color="auto"/>
                            <w:left w:val="none" w:sz="0" w:space="0" w:color="auto"/>
                            <w:bottom w:val="none" w:sz="0" w:space="0" w:color="auto"/>
                            <w:right w:val="none" w:sz="0" w:space="0" w:color="auto"/>
                          </w:divBdr>
                          <w:divsChild>
                            <w:div w:id="1247155380">
                              <w:marLeft w:val="240"/>
                              <w:marRight w:val="0"/>
                              <w:marTop w:val="0"/>
                              <w:marBottom w:val="0"/>
                              <w:divBdr>
                                <w:top w:val="none" w:sz="0" w:space="0" w:color="auto"/>
                                <w:left w:val="none" w:sz="0" w:space="0" w:color="auto"/>
                                <w:bottom w:val="none" w:sz="0" w:space="0" w:color="auto"/>
                                <w:right w:val="none" w:sz="0" w:space="0" w:color="auto"/>
                              </w:divBdr>
                            </w:div>
                          </w:divsChild>
                        </w:div>
                        <w:div w:id="1543443185">
                          <w:marLeft w:val="240"/>
                          <w:marRight w:val="240"/>
                          <w:marTop w:val="0"/>
                          <w:marBottom w:val="0"/>
                          <w:divBdr>
                            <w:top w:val="none" w:sz="0" w:space="0" w:color="auto"/>
                            <w:left w:val="none" w:sz="0" w:space="0" w:color="auto"/>
                            <w:bottom w:val="none" w:sz="0" w:space="0" w:color="auto"/>
                            <w:right w:val="none" w:sz="0" w:space="0" w:color="auto"/>
                          </w:divBdr>
                          <w:divsChild>
                            <w:div w:id="168259557">
                              <w:marLeft w:val="240"/>
                              <w:marRight w:val="0"/>
                              <w:marTop w:val="0"/>
                              <w:marBottom w:val="0"/>
                              <w:divBdr>
                                <w:top w:val="none" w:sz="0" w:space="0" w:color="auto"/>
                                <w:left w:val="none" w:sz="0" w:space="0" w:color="auto"/>
                                <w:bottom w:val="none" w:sz="0" w:space="0" w:color="auto"/>
                                <w:right w:val="none" w:sz="0" w:space="0" w:color="auto"/>
                              </w:divBdr>
                            </w:div>
                          </w:divsChild>
                        </w:div>
                        <w:div w:id="1667396587">
                          <w:marLeft w:val="240"/>
                          <w:marRight w:val="240"/>
                          <w:marTop w:val="0"/>
                          <w:marBottom w:val="0"/>
                          <w:divBdr>
                            <w:top w:val="none" w:sz="0" w:space="0" w:color="auto"/>
                            <w:left w:val="none" w:sz="0" w:space="0" w:color="auto"/>
                            <w:bottom w:val="none" w:sz="0" w:space="0" w:color="auto"/>
                            <w:right w:val="none" w:sz="0" w:space="0" w:color="auto"/>
                          </w:divBdr>
                          <w:divsChild>
                            <w:div w:id="989095192">
                              <w:marLeft w:val="240"/>
                              <w:marRight w:val="0"/>
                              <w:marTop w:val="0"/>
                              <w:marBottom w:val="0"/>
                              <w:divBdr>
                                <w:top w:val="none" w:sz="0" w:space="0" w:color="auto"/>
                                <w:left w:val="none" w:sz="0" w:space="0" w:color="auto"/>
                                <w:bottom w:val="none" w:sz="0" w:space="0" w:color="auto"/>
                                <w:right w:val="none" w:sz="0" w:space="0" w:color="auto"/>
                              </w:divBdr>
                            </w:div>
                          </w:divsChild>
                        </w:div>
                        <w:div w:id="1695764769">
                          <w:marLeft w:val="240"/>
                          <w:marRight w:val="240"/>
                          <w:marTop w:val="0"/>
                          <w:marBottom w:val="0"/>
                          <w:divBdr>
                            <w:top w:val="none" w:sz="0" w:space="0" w:color="auto"/>
                            <w:left w:val="none" w:sz="0" w:space="0" w:color="auto"/>
                            <w:bottom w:val="none" w:sz="0" w:space="0" w:color="auto"/>
                            <w:right w:val="none" w:sz="0" w:space="0" w:color="auto"/>
                          </w:divBdr>
                          <w:divsChild>
                            <w:div w:id="1755930647">
                              <w:marLeft w:val="240"/>
                              <w:marRight w:val="0"/>
                              <w:marTop w:val="0"/>
                              <w:marBottom w:val="0"/>
                              <w:divBdr>
                                <w:top w:val="none" w:sz="0" w:space="0" w:color="auto"/>
                                <w:left w:val="none" w:sz="0" w:space="0" w:color="auto"/>
                                <w:bottom w:val="none" w:sz="0" w:space="0" w:color="auto"/>
                                <w:right w:val="none" w:sz="0" w:space="0" w:color="auto"/>
                              </w:divBdr>
                            </w:div>
                          </w:divsChild>
                        </w:div>
                        <w:div w:id="1699155854">
                          <w:marLeft w:val="240"/>
                          <w:marRight w:val="240"/>
                          <w:marTop w:val="0"/>
                          <w:marBottom w:val="0"/>
                          <w:divBdr>
                            <w:top w:val="none" w:sz="0" w:space="0" w:color="auto"/>
                            <w:left w:val="none" w:sz="0" w:space="0" w:color="auto"/>
                            <w:bottom w:val="none" w:sz="0" w:space="0" w:color="auto"/>
                            <w:right w:val="none" w:sz="0" w:space="0" w:color="auto"/>
                          </w:divBdr>
                          <w:divsChild>
                            <w:div w:id="421530350">
                              <w:marLeft w:val="240"/>
                              <w:marRight w:val="0"/>
                              <w:marTop w:val="0"/>
                              <w:marBottom w:val="0"/>
                              <w:divBdr>
                                <w:top w:val="none" w:sz="0" w:space="0" w:color="auto"/>
                                <w:left w:val="none" w:sz="0" w:space="0" w:color="auto"/>
                                <w:bottom w:val="none" w:sz="0" w:space="0" w:color="auto"/>
                                <w:right w:val="none" w:sz="0" w:space="0" w:color="auto"/>
                              </w:divBdr>
                            </w:div>
                          </w:divsChild>
                        </w:div>
                        <w:div w:id="1699232756">
                          <w:marLeft w:val="240"/>
                          <w:marRight w:val="240"/>
                          <w:marTop w:val="0"/>
                          <w:marBottom w:val="0"/>
                          <w:divBdr>
                            <w:top w:val="none" w:sz="0" w:space="0" w:color="auto"/>
                            <w:left w:val="none" w:sz="0" w:space="0" w:color="auto"/>
                            <w:bottom w:val="none" w:sz="0" w:space="0" w:color="auto"/>
                            <w:right w:val="none" w:sz="0" w:space="0" w:color="auto"/>
                          </w:divBdr>
                          <w:divsChild>
                            <w:div w:id="586502486">
                              <w:marLeft w:val="240"/>
                              <w:marRight w:val="0"/>
                              <w:marTop w:val="0"/>
                              <w:marBottom w:val="0"/>
                              <w:divBdr>
                                <w:top w:val="none" w:sz="0" w:space="0" w:color="auto"/>
                                <w:left w:val="none" w:sz="0" w:space="0" w:color="auto"/>
                                <w:bottom w:val="none" w:sz="0" w:space="0" w:color="auto"/>
                                <w:right w:val="none" w:sz="0" w:space="0" w:color="auto"/>
                              </w:divBdr>
                            </w:div>
                          </w:divsChild>
                        </w:div>
                        <w:div w:id="1734769635">
                          <w:marLeft w:val="240"/>
                          <w:marRight w:val="240"/>
                          <w:marTop w:val="0"/>
                          <w:marBottom w:val="0"/>
                          <w:divBdr>
                            <w:top w:val="none" w:sz="0" w:space="0" w:color="auto"/>
                            <w:left w:val="none" w:sz="0" w:space="0" w:color="auto"/>
                            <w:bottom w:val="none" w:sz="0" w:space="0" w:color="auto"/>
                            <w:right w:val="none" w:sz="0" w:space="0" w:color="auto"/>
                          </w:divBdr>
                          <w:divsChild>
                            <w:div w:id="510532626">
                              <w:marLeft w:val="240"/>
                              <w:marRight w:val="0"/>
                              <w:marTop w:val="0"/>
                              <w:marBottom w:val="0"/>
                              <w:divBdr>
                                <w:top w:val="none" w:sz="0" w:space="0" w:color="auto"/>
                                <w:left w:val="none" w:sz="0" w:space="0" w:color="auto"/>
                                <w:bottom w:val="none" w:sz="0" w:space="0" w:color="auto"/>
                                <w:right w:val="none" w:sz="0" w:space="0" w:color="auto"/>
                              </w:divBdr>
                            </w:div>
                          </w:divsChild>
                        </w:div>
                        <w:div w:id="1894340818">
                          <w:marLeft w:val="240"/>
                          <w:marRight w:val="240"/>
                          <w:marTop w:val="0"/>
                          <w:marBottom w:val="0"/>
                          <w:divBdr>
                            <w:top w:val="none" w:sz="0" w:space="0" w:color="auto"/>
                            <w:left w:val="none" w:sz="0" w:space="0" w:color="auto"/>
                            <w:bottom w:val="none" w:sz="0" w:space="0" w:color="auto"/>
                            <w:right w:val="none" w:sz="0" w:space="0" w:color="auto"/>
                          </w:divBdr>
                          <w:divsChild>
                            <w:div w:id="1792552629">
                              <w:marLeft w:val="240"/>
                              <w:marRight w:val="0"/>
                              <w:marTop w:val="0"/>
                              <w:marBottom w:val="0"/>
                              <w:divBdr>
                                <w:top w:val="none" w:sz="0" w:space="0" w:color="auto"/>
                                <w:left w:val="none" w:sz="0" w:space="0" w:color="auto"/>
                                <w:bottom w:val="none" w:sz="0" w:space="0" w:color="auto"/>
                                <w:right w:val="none" w:sz="0" w:space="0" w:color="auto"/>
                              </w:divBdr>
                            </w:div>
                          </w:divsChild>
                        </w:div>
                        <w:div w:id="1954703857">
                          <w:marLeft w:val="240"/>
                          <w:marRight w:val="240"/>
                          <w:marTop w:val="0"/>
                          <w:marBottom w:val="0"/>
                          <w:divBdr>
                            <w:top w:val="none" w:sz="0" w:space="0" w:color="auto"/>
                            <w:left w:val="none" w:sz="0" w:space="0" w:color="auto"/>
                            <w:bottom w:val="none" w:sz="0" w:space="0" w:color="auto"/>
                            <w:right w:val="none" w:sz="0" w:space="0" w:color="auto"/>
                          </w:divBdr>
                          <w:divsChild>
                            <w:div w:id="1613124166">
                              <w:marLeft w:val="240"/>
                              <w:marRight w:val="0"/>
                              <w:marTop w:val="0"/>
                              <w:marBottom w:val="0"/>
                              <w:divBdr>
                                <w:top w:val="none" w:sz="0" w:space="0" w:color="auto"/>
                                <w:left w:val="none" w:sz="0" w:space="0" w:color="auto"/>
                                <w:bottom w:val="none" w:sz="0" w:space="0" w:color="auto"/>
                                <w:right w:val="none" w:sz="0" w:space="0" w:color="auto"/>
                              </w:divBdr>
                            </w:div>
                          </w:divsChild>
                        </w:div>
                        <w:div w:id="2012021145">
                          <w:marLeft w:val="0"/>
                          <w:marRight w:val="0"/>
                          <w:marTop w:val="0"/>
                          <w:marBottom w:val="0"/>
                          <w:divBdr>
                            <w:top w:val="none" w:sz="0" w:space="0" w:color="auto"/>
                            <w:left w:val="none" w:sz="0" w:space="0" w:color="auto"/>
                            <w:bottom w:val="none" w:sz="0" w:space="0" w:color="auto"/>
                            <w:right w:val="none" w:sz="0" w:space="0" w:color="auto"/>
                          </w:divBdr>
                        </w:div>
                        <w:div w:id="2141879828">
                          <w:marLeft w:val="240"/>
                          <w:marRight w:val="240"/>
                          <w:marTop w:val="0"/>
                          <w:marBottom w:val="0"/>
                          <w:divBdr>
                            <w:top w:val="none" w:sz="0" w:space="0" w:color="auto"/>
                            <w:left w:val="none" w:sz="0" w:space="0" w:color="auto"/>
                            <w:bottom w:val="none" w:sz="0" w:space="0" w:color="auto"/>
                            <w:right w:val="none" w:sz="0" w:space="0" w:color="auto"/>
                          </w:divBdr>
                          <w:divsChild>
                            <w:div w:id="117900202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735798">
                  <w:marLeft w:val="240"/>
                  <w:marRight w:val="240"/>
                  <w:marTop w:val="0"/>
                  <w:marBottom w:val="0"/>
                  <w:divBdr>
                    <w:top w:val="none" w:sz="0" w:space="0" w:color="auto"/>
                    <w:left w:val="none" w:sz="0" w:space="0" w:color="auto"/>
                    <w:bottom w:val="none" w:sz="0" w:space="0" w:color="auto"/>
                    <w:right w:val="none" w:sz="0" w:space="0" w:color="auto"/>
                  </w:divBdr>
                  <w:divsChild>
                    <w:div w:id="811756213">
                      <w:marLeft w:val="240"/>
                      <w:marRight w:val="0"/>
                      <w:marTop w:val="0"/>
                      <w:marBottom w:val="0"/>
                      <w:divBdr>
                        <w:top w:val="none" w:sz="0" w:space="0" w:color="auto"/>
                        <w:left w:val="none" w:sz="0" w:space="0" w:color="auto"/>
                        <w:bottom w:val="none" w:sz="0" w:space="0" w:color="auto"/>
                        <w:right w:val="none" w:sz="0" w:space="0" w:color="auto"/>
                      </w:divBdr>
                    </w:div>
                    <w:div w:id="1921136681">
                      <w:marLeft w:val="0"/>
                      <w:marRight w:val="0"/>
                      <w:marTop w:val="0"/>
                      <w:marBottom w:val="0"/>
                      <w:divBdr>
                        <w:top w:val="none" w:sz="0" w:space="0" w:color="auto"/>
                        <w:left w:val="none" w:sz="0" w:space="0" w:color="auto"/>
                        <w:bottom w:val="none" w:sz="0" w:space="0" w:color="auto"/>
                        <w:right w:val="none" w:sz="0" w:space="0" w:color="auto"/>
                      </w:divBdr>
                      <w:divsChild>
                        <w:div w:id="22706974">
                          <w:marLeft w:val="240"/>
                          <w:marRight w:val="240"/>
                          <w:marTop w:val="0"/>
                          <w:marBottom w:val="0"/>
                          <w:divBdr>
                            <w:top w:val="none" w:sz="0" w:space="0" w:color="auto"/>
                            <w:left w:val="none" w:sz="0" w:space="0" w:color="auto"/>
                            <w:bottom w:val="none" w:sz="0" w:space="0" w:color="auto"/>
                            <w:right w:val="none" w:sz="0" w:space="0" w:color="auto"/>
                          </w:divBdr>
                          <w:divsChild>
                            <w:div w:id="352534039">
                              <w:marLeft w:val="240"/>
                              <w:marRight w:val="0"/>
                              <w:marTop w:val="0"/>
                              <w:marBottom w:val="0"/>
                              <w:divBdr>
                                <w:top w:val="none" w:sz="0" w:space="0" w:color="auto"/>
                                <w:left w:val="none" w:sz="0" w:space="0" w:color="auto"/>
                                <w:bottom w:val="none" w:sz="0" w:space="0" w:color="auto"/>
                                <w:right w:val="none" w:sz="0" w:space="0" w:color="auto"/>
                              </w:divBdr>
                            </w:div>
                          </w:divsChild>
                        </w:div>
                        <w:div w:id="166290417">
                          <w:marLeft w:val="240"/>
                          <w:marRight w:val="240"/>
                          <w:marTop w:val="0"/>
                          <w:marBottom w:val="0"/>
                          <w:divBdr>
                            <w:top w:val="none" w:sz="0" w:space="0" w:color="auto"/>
                            <w:left w:val="none" w:sz="0" w:space="0" w:color="auto"/>
                            <w:bottom w:val="none" w:sz="0" w:space="0" w:color="auto"/>
                            <w:right w:val="none" w:sz="0" w:space="0" w:color="auto"/>
                          </w:divBdr>
                          <w:divsChild>
                            <w:div w:id="1084691274">
                              <w:marLeft w:val="240"/>
                              <w:marRight w:val="0"/>
                              <w:marTop w:val="0"/>
                              <w:marBottom w:val="0"/>
                              <w:divBdr>
                                <w:top w:val="none" w:sz="0" w:space="0" w:color="auto"/>
                                <w:left w:val="none" w:sz="0" w:space="0" w:color="auto"/>
                                <w:bottom w:val="none" w:sz="0" w:space="0" w:color="auto"/>
                                <w:right w:val="none" w:sz="0" w:space="0" w:color="auto"/>
                              </w:divBdr>
                            </w:div>
                          </w:divsChild>
                        </w:div>
                        <w:div w:id="248932249">
                          <w:marLeft w:val="240"/>
                          <w:marRight w:val="240"/>
                          <w:marTop w:val="0"/>
                          <w:marBottom w:val="0"/>
                          <w:divBdr>
                            <w:top w:val="none" w:sz="0" w:space="0" w:color="auto"/>
                            <w:left w:val="none" w:sz="0" w:space="0" w:color="auto"/>
                            <w:bottom w:val="none" w:sz="0" w:space="0" w:color="auto"/>
                            <w:right w:val="none" w:sz="0" w:space="0" w:color="auto"/>
                          </w:divBdr>
                          <w:divsChild>
                            <w:div w:id="1846477311">
                              <w:marLeft w:val="240"/>
                              <w:marRight w:val="0"/>
                              <w:marTop w:val="0"/>
                              <w:marBottom w:val="0"/>
                              <w:divBdr>
                                <w:top w:val="none" w:sz="0" w:space="0" w:color="auto"/>
                                <w:left w:val="none" w:sz="0" w:space="0" w:color="auto"/>
                                <w:bottom w:val="none" w:sz="0" w:space="0" w:color="auto"/>
                                <w:right w:val="none" w:sz="0" w:space="0" w:color="auto"/>
                              </w:divBdr>
                            </w:div>
                          </w:divsChild>
                        </w:div>
                        <w:div w:id="329794317">
                          <w:marLeft w:val="0"/>
                          <w:marRight w:val="0"/>
                          <w:marTop w:val="0"/>
                          <w:marBottom w:val="0"/>
                          <w:divBdr>
                            <w:top w:val="none" w:sz="0" w:space="0" w:color="auto"/>
                            <w:left w:val="none" w:sz="0" w:space="0" w:color="auto"/>
                            <w:bottom w:val="none" w:sz="0" w:space="0" w:color="auto"/>
                            <w:right w:val="none" w:sz="0" w:space="0" w:color="auto"/>
                          </w:divBdr>
                        </w:div>
                        <w:div w:id="356347659">
                          <w:marLeft w:val="240"/>
                          <w:marRight w:val="240"/>
                          <w:marTop w:val="0"/>
                          <w:marBottom w:val="0"/>
                          <w:divBdr>
                            <w:top w:val="none" w:sz="0" w:space="0" w:color="auto"/>
                            <w:left w:val="none" w:sz="0" w:space="0" w:color="auto"/>
                            <w:bottom w:val="none" w:sz="0" w:space="0" w:color="auto"/>
                            <w:right w:val="none" w:sz="0" w:space="0" w:color="auto"/>
                          </w:divBdr>
                          <w:divsChild>
                            <w:div w:id="2083328048">
                              <w:marLeft w:val="240"/>
                              <w:marRight w:val="0"/>
                              <w:marTop w:val="0"/>
                              <w:marBottom w:val="0"/>
                              <w:divBdr>
                                <w:top w:val="none" w:sz="0" w:space="0" w:color="auto"/>
                                <w:left w:val="none" w:sz="0" w:space="0" w:color="auto"/>
                                <w:bottom w:val="none" w:sz="0" w:space="0" w:color="auto"/>
                                <w:right w:val="none" w:sz="0" w:space="0" w:color="auto"/>
                              </w:divBdr>
                            </w:div>
                          </w:divsChild>
                        </w:div>
                        <w:div w:id="502090379">
                          <w:marLeft w:val="240"/>
                          <w:marRight w:val="240"/>
                          <w:marTop w:val="0"/>
                          <w:marBottom w:val="0"/>
                          <w:divBdr>
                            <w:top w:val="none" w:sz="0" w:space="0" w:color="auto"/>
                            <w:left w:val="none" w:sz="0" w:space="0" w:color="auto"/>
                            <w:bottom w:val="none" w:sz="0" w:space="0" w:color="auto"/>
                            <w:right w:val="none" w:sz="0" w:space="0" w:color="auto"/>
                          </w:divBdr>
                          <w:divsChild>
                            <w:div w:id="1933316855">
                              <w:marLeft w:val="240"/>
                              <w:marRight w:val="0"/>
                              <w:marTop w:val="0"/>
                              <w:marBottom w:val="0"/>
                              <w:divBdr>
                                <w:top w:val="none" w:sz="0" w:space="0" w:color="auto"/>
                                <w:left w:val="none" w:sz="0" w:space="0" w:color="auto"/>
                                <w:bottom w:val="none" w:sz="0" w:space="0" w:color="auto"/>
                                <w:right w:val="none" w:sz="0" w:space="0" w:color="auto"/>
                              </w:divBdr>
                            </w:div>
                          </w:divsChild>
                        </w:div>
                        <w:div w:id="629945733">
                          <w:marLeft w:val="240"/>
                          <w:marRight w:val="240"/>
                          <w:marTop w:val="0"/>
                          <w:marBottom w:val="0"/>
                          <w:divBdr>
                            <w:top w:val="none" w:sz="0" w:space="0" w:color="auto"/>
                            <w:left w:val="none" w:sz="0" w:space="0" w:color="auto"/>
                            <w:bottom w:val="none" w:sz="0" w:space="0" w:color="auto"/>
                            <w:right w:val="none" w:sz="0" w:space="0" w:color="auto"/>
                          </w:divBdr>
                          <w:divsChild>
                            <w:div w:id="1728451820">
                              <w:marLeft w:val="240"/>
                              <w:marRight w:val="0"/>
                              <w:marTop w:val="0"/>
                              <w:marBottom w:val="0"/>
                              <w:divBdr>
                                <w:top w:val="none" w:sz="0" w:space="0" w:color="auto"/>
                                <w:left w:val="none" w:sz="0" w:space="0" w:color="auto"/>
                                <w:bottom w:val="none" w:sz="0" w:space="0" w:color="auto"/>
                                <w:right w:val="none" w:sz="0" w:space="0" w:color="auto"/>
                              </w:divBdr>
                            </w:div>
                          </w:divsChild>
                        </w:div>
                        <w:div w:id="643198209">
                          <w:marLeft w:val="240"/>
                          <w:marRight w:val="240"/>
                          <w:marTop w:val="0"/>
                          <w:marBottom w:val="0"/>
                          <w:divBdr>
                            <w:top w:val="none" w:sz="0" w:space="0" w:color="auto"/>
                            <w:left w:val="none" w:sz="0" w:space="0" w:color="auto"/>
                            <w:bottom w:val="none" w:sz="0" w:space="0" w:color="auto"/>
                            <w:right w:val="none" w:sz="0" w:space="0" w:color="auto"/>
                          </w:divBdr>
                          <w:divsChild>
                            <w:div w:id="346521413">
                              <w:marLeft w:val="240"/>
                              <w:marRight w:val="0"/>
                              <w:marTop w:val="0"/>
                              <w:marBottom w:val="0"/>
                              <w:divBdr>
                                <w:top w:val="none" w:sz="0" w:space="0" w:color="auto"/>
                                <w:left w:val="none" w:sz="0" w:space="0" w:color="auto"/>
                                <w:bottom w:val="none" w:sz="0" w:space="0" w:color="auto"/>
                                <w:right w:val="none" w:sz="0" w:space="0" w:color="auto"/>
                              </w:divBdr>
                            </w:div>
                          </w:divsChild>
                        </w:div>
                        <w:div w:id="648559071">
                          <w:marLeft w:val="240"/>
                          <w:marRight w:val="240"/>
                          <w:marTop w:val="0"/>
                          <w:marBottom w:val="0"/>
                          <w:divBdr>
                            <w:top w:val="none" w:sz="0" w:space="0" w:color="auto"/>
                            <w:left w:val="none" w:sz="0" w:space="0" w:color="auto"/>
                            <w:bottom w:val="none" w:sz="0" w:space="0" w:color="auto"/>
                            <w:right w:val="none" w:sz="0" w:space="0" w:color="auto"/>
                          </w:divBdr>
                          <w:divsChild>
                            <w:div w:id="1464468675">
                              <w:marLeft w:val="240"/>
                              <w:marRight w:val="0"/>
                              <w:marTop w:val="0"/>
                              <w:marBottom w:val="0"/>
                              <w:divBdr>
                                <w:top w:val="none" w:sz="0" w:space="0" w:color="auto"/>
                                <w:left w:val="none" w:sz="0" w:space="0" w:color="auto"/>
                                <w:bottom w:val="none" w:sz="0" w:space="0" w:color="auto"/>
                                <w:right w:val="none" w:sz="0" w:space="0" w:color="auto"/>
                              </w:divBdr>
                            </w:div>
                          </w:divsChild>
                        </w:div>
                        <w:div w:id="689532282">
                          <w:marLeft w:val="240"/>
                          <w:marRight w:val="240"/>
                          <w:marTop w:val="0"/>
                          <w:marBottom w:val="0"/>
                          <w:divBdr>
                            <w:top w:val="none" w:sz="0" w:space="0" w:color="auto"/>
                            <w:left w:val="none" w:sz="0" w:space="0" w:color="auto"/>
                            <w:bottom w:val="none" w:sz="0" w:space="0" w:color="auto"/>
                            <w:right w:val="none" w:sz="0" w:space="0" w:color="auto"/>
                          </w:divBdr>
                          <w:divsChild>
                            <w:div w:id="1506090928">
                              <w:marLeft w:val="240"/>
                              <w:marRight w:val="0"/>
                              <w:marTop w:val="0"/>
                              <w:marBottom w:val="0"/>
                              <w:divBdr>
                                <w:top w:val="none" w:sz="0" w:space="0" w:color="auto"/>
                                <w:left w:val="none" w:sz="0" w:space="0" w:color="auto"/>
                                <w:bottom w:val="none" w:sz="0" w:space="0" w:color="auto"/>
                                <w:right w:val="none" w:sz="0" w:space="0" w:color="auto"/>
                              </w:divBdr>
                            </w:div>
                          </w:divsChild>
                        </w:div>
                        <w:div w:id="812528731">
                          <w:marLeft w:val="240"/>
                          <w:marRight w:val="240"/>
                          <w:marTop w:val="0"/>
                          <w:marBottom w:val="0"/>
                          <w:divBdr>
                            <w:top w:val="none" w:sz="0" w:space="0" w:color="auto"/>
                            <w:left w:val="none" w:sz="0" w:space="0" w:color="auto"/>
                            <w:bottom w:val="none" w:sz="0" w:space="0" w:color="auto"/>
                            <w:right w:val="none" w:sz="0" w:space="0" w:color="auto"/>
                          </w:divBdr>
                          <w:divsChild>
                            <w:div w:id="1469397181">
                              <w:marLeft w:val="240"/>
                              <w:marRight w:val="0"/>
                              <w:marTop w:val="0"/>
                              <w:marBottom w:val="0"/>
                              <w:divBdr>
                                <w:top w:val="none" w:sz="0" w:space="0" w:color="auto"/>
                                <w:left w:val="none" w:sz="0" w:space="0" w:color="auto"/>
                                <w:bottom w:val="none" w:sz="0" w:space="0" w:color="auto"/>
                                <w:right w:val="none" w:sz="0" w:space="0" w:color="auto"/>
                              </w:divBdr>
                            </w:div>
                          </w:divsChild>
                        </w:div>
                        <w:div w:id="828133762">
                          <w:marLeft w:val="240"/>
                          <w:marRight w:val="240"/>
                          <w:marTop w:val="0"/>
                          <w:marBottom w:val="0"/>
                          <w:divBdr>
                            <w:top w:val="none" w:sz="0" w:space="0" w:color="auto"/>
                            <w:left w:val="none" w:sz="0" w:space="0" w:color="auto"/>
                            <w:bottom w:val="none" w:sz="0" w:space="0" w:color="auto"/>
                            <w:right w:val="none" w:sz="0" w:space="0" w:color="auto"/>
                          </w:divBdr>
                          <w:divsChild>
                            <w:div w:id="194120733">
                              <w:marLeft w:val="240"/>
                              <w:marRight w:val="0"/>
                              <w:marTop w:val="0"/>
                              <w:marBottom w:val="0"/>
                              <w:divBdr>
                                <w:top w:val="none" w:sz="0" w:space="0" w:color="auto"/>
                                <w:left w:val="none" w:sz="0" w:space="0" w:color="auto"/>
                                <w:bottom w:val="none" w:sz="0" w:space="0" w:color="auto"/>
                                <w:right w:val="none" w:sz="0" w:space="0" w:color="auto"/>
                              </w:divBdr>
                            </w:div>
                          </w:divsChild>
                        </w:div>
                        <w:div w:id="877088687">
                          <w:marLeft w:val="240"/>
                          <w:marRight w:val="240"/>
                          <w:marTop w:val="0"/>
                          <w:marBottom w:val="0"/>
                          <w:divBdr>
                            <w:top w:val="none" w:sz="0" w:space="0" w:color="auto"/>
                            <w:left w:val="none" w:sz="0" w:space="0" w:color="auto"/>
                            <w:bottom w:val="none" w:sz="0" w:space="0" w:color="auto"/>
                            <w:right w:val="none" w:sz="0" w:space="0" w:color="auto"/>
                          </w:divBdr>
                          <w:divsChild>
                            <w:div w:id="1566331714">
                              <w:marLeft w:val="240"/>
                              <w:marRight w:val="0"/>
                              <w:marTop w:val="0"/>
                              <w:marBottom w:val="0"/>
                              <w:divBdr>
                                <w:top w:val="none" w:sz="0" w:space="0" w:color="auto"/>
                                <w:left w:val="none" w:sz="0" w:space="0" w:color="auto"/>
                                <w:bottom w:val="none" w:sz="0" w:space="0" w:color="auto"/>
                                <w:right w:val="none" w:sz="0" w:space="0" w:color="auto"/>
                              </w:divBdr>
                            </w:div>
                          </w:divsChild>
                        </w:div>
                        <w:div w:id="879782885">
                          <w:marLeft w:val="240"/>
                          <w:marRight w:val="240"/>
                          <w:marTop w:val="0"/>
                          <w:marBottom w:val="0"/>
                          <w:divBdr>
                            <w:top w:val="none" w:sz="0" w:space="0" w:color="auto"/>
                            <w:left w:val="none" w:sz="0" w:space="0" w:color="auto"/>
                            <w:bottom w:val="none" w:sz="0" w:space="0" w:color="auto"/>
                            <w:right w:val="none" w:sz="0" w:space="0" w:color="auto"/>
                          </w:divBdr>
                          <w:divsChild>
                            <w:div w:id="681855099">
                              <w:marLeft w:val="240"/>
                              <w:marRight w:val="0"/>
                              <w:marTop w:val="0"/>
                              <w:marBottom w:val="0"/>
                              <w:divBdr>
                                <w:top w:val="none" w:sz="0" w:space="0" w:color="auto"/>
                                <w:left w:val="none" w:sz="0" w:space="0" w:color="auto"/>
                                <w:bottom w:val="none" w:sz="0" w:space="0" w:color="auto"/>
                                <w:right w:val="none" w:sz="0" w:space="0" w:color="auto"/>
                              </w:divBdr>
                            </w:div>
                          </w:divsChild>
                        </w:div>
                        <w:div w:id="1059287178">
                          <w:marLeft w:val="240"/>
                          <w:marRight w:val="240"/>
                          <w:marTop w:val="0"/>
                          <w:marBottom w:val="0"/>
                          <w:divBdr>
                            <w:top w:val="none" w:sz="0" w:space="0" w:color="auto"/>
                            <w:left w:val="none" w:sz="0" w:space="0" w:color="auto"/>
                            <w:bottom w:val="none" w:sz="0" w:space="0" w:color="auto"/>
                            <w:right w:val="none" w:sz="0" w:space="0" w:color="auto"/>
                          </w:divBdr>
                          <w:divsChild>
                            <w:div w:id="475145040">
                              <w:marLeft w:val="240"/>
                              <w:marRight w:val="0"/>
                              <w:marTop w:val="0"/>
                              <w:marBottom w:val="0"/>
                              <w:divBdr>
                                <w:top w:val="none" w:sz="0" w:space="0" w:color="auto"/>
                                <w:left w:val="none" w:sz="0" w:space="0" w:color="auto"/>
                                <w:bottom w:val="none" w:sz="0" w:space="0" w:color="auto"/>
                                <w:right w:val="none" w:sz="0" w:space="0" w:color="auto"/>
                              </w:divBdr>
                            </w:div>
                          </w:divsChild>
                        </w:div>
                        <w:div w:id="1110395736">
                          <w:marLeft w:val="240"/>
                          <w:marRight w:val="240"/>
                          <w:marTop w:val="0"/>
                          <w:marBottom w:val="0"/>
                          <w:divBdr>
                            <w:top w:val="none" w:sz="0" w:space="0" w:color="auto"/>
                            <w:left w:val="none" w:sz="0" w:space="0" w:color="auto"/>
                            <w:bottom w:val="none" w:sz="0" w:space="0" w:color="auto"/>
                            <w:right w:val="none" w:sz="0" w:space="0" w:color="auto"/>
                          </w:divBdr>
                          <w:divsChild>
                            <w:div w:id="832179563">
                              <w:marLeft w:val="240"/>
                              <w:marRight w:val="0"/>
                              <w:marTop w:val="0"/>
                              <w:marBottom w:val="0"/>
                              <w:divBdr>
                                <w:top w:val="none" w:sz="0" w:space="0" w:color="auto"/>
                                <w:left w:val="none" w:sz="0" w:space="0" w:color="auto"/>
                                <w:bottom w:val="none" w:sz="0" w:space="0" w:color="auto"/>
                                <w:right w:val="none" w:sz="0" w:space="0" w:color="auto"/>
                              </w:divBdr>
                            </w:div>
                          </w:divsChild>
                        </w:div>
                        <w:div w:id="1240099743">
                          <w:marLeft w:val="240"/>
                          <w:marRight w:val="240"/>
                          <w:marTop w:val="0"/>
                          <w:marBottom w:val="0"/>
                          <w:divBdr>
                            <w:top w:val="none" w:sz="0" w:space="0" w:color="auto"/>
                            <w:left w:val="none" w:sz="0" w:space="0" w:color="auto"/>
                            <w:bottom w:val="none" w:sz="0" w:space="0" w:color="auto"/>
                            <w:right w:val="none" w:sz="0" w:space="0" w:color="auto"/>
                          </w:divBdr>
                          <w:divsChild>
                            <w:div w:id="1305311603">
                              <w:marLeft w:val="240"/>
                              <w:marRight w:val="0"/>
                              <w:marTop w:val="0"/>
                              <w:marBottom w:val="0"/>
                              <w:divBdr>
                                <w:top w:val="none" w:sz="0" w:space="0" w:color="auto"/>
                                <w:left w:val="none" w:sz="0" w:space="0" w:color="auto"/>
                                <w:bottom w:val="none" w:sz="0" w:space="0" w:color="auto"/>
                                <w:right w:val="none" w:sz="0" w:space="0" w:color="auto"/>
                              </w:divBdr>
                            </w:div>
                          </w:divsChild>
                        </w:div>
                        <w:div w:id="1345716354">
                          <w:marLeft w:val="240"/>
                          <w:marRight w:val="240"/>
                          <w:marTop w:val="0"/>
                          <w:marBottom w:val="0"/>
                          <w:divBdr>
                            <w:top w:val="none" w:sz="0" w:space="0" w:color="auto"/>
                            <w:left w:val="none" w:sz="0" w:space="0" w:color="auto"/>
                            <w:bottom w:val="none" w:sz="0" w:space="0" w:color="auto"/>
                            <w:right w:val="none" w:sz="0" w:space="0" w:color="auto"/>
                          </w:divBdr>
                          <w:divsChild>
                            <w:div w:id="1288702485">
                              <w:marLeft w:val="240"/>
                              <w:marRight w:val="0"/>
                              <w:marTop w:val="0"/>
                              <w:marBottom w:val="0"/>
                              <w:divBdr>
                                <w:top w:val="none" w:sz="0" w:space="0" w:color="auto"/>
                                <w:left w:val="none" w:sz="0" w:space="0" w:color="auto"/>
                                <w:bottom w:val="none" w:sz="0" w:space="0" w:color="auto"/>
                                <w:right w:val="none" w:sz="0" w:space="0" w:color="auto"/>
                              </w:divBdr>
                            </w:div>
                          </w:divsChild>
                        </w:div>
                        <w:div w:id="1385643600">
                          <w:marLeft w:val="240"/>
                          <w:marRight w:val="240"/>
                          <w:marTop w:val="0"/>
                          <w:marBottom w:val="0"/>
                          <w:divBdr>
                            <w:top w:val="none" w:sz="0" w:space="0" w:color="auto"/>
                            <w:left w:val="none" w:sz="0" w:space="0" w:color="auto"/>
                            <w:bottom w:val="none" w:sz="0" w:space="0" w:color="auto"/>
                            <w:right w:val="none" w:sz="0" w:space="0" w:color="auto"/>
                          </w:divBdr>
                          <w:divsChild>
                            <w:div w:id="246964006">
                              <w:marLeft w:val="240"/>
                              <w:marRight w:val="0"/>
                              <w:marTop w:val="0"/>
                              <w:marBottom w:val="0"/>
                              <w:divBdr>
                                <w:top w:val="none" w:sz="0" w:space="0" w:color="auto"/>
                                <w:left w:val="none" w:sz="0" w:space="0" w:color="auto"/>
                                <w:bottom w:val="none" w:sz="0" w:space="0" w:color="auto"/>
                                <w:right w:val="none" w:sz="0" w:space="0" w:color="auto"/>
                              </w:divBdr>
                            </w:div>
                          </w:divsChild>
                        </w:div>
                        <w:div w:id="1390347179">
                          <w:marLeft w:val="240"/>
                          <w:marRight w:val="240"/>
                          <w:marTop w:val="0"/>
                          <w:marBottom w:val="0"/>
                          <w:divBdr>
                            <w:top w:val="none" w:sz="0" w:space="0" w:color="auto"/>
                            <w:left w:val="none" w:sz="0" w:space="0" w:color="auto"/>
                            <w:bottom w:val="none" w:sz="0" w:space="0" w:color="auto"/>
                            <w:right w:val="none" w:sz="0" w:space="0" w:color="auto"/>
                          </w:divBdr>
                          <w:divsChild>
                            <w:div w:id="267391349">
                              <w:marLeft w:val="240"/>
                              <w:marRight w:val="0"/>
                              <w:marTop w:val="0"/>
                              <w:marBottom w:val="0"/>
                              <w:divBdr>
                                <w:top w:val="none" w:sz="0" w:space="0" w:color="auto"/>
                                <w:left w:val="none" w:sz="0" w:space="0" w:color="auto"/>
                                <w:bottom w:val="none" w:sz="0" w:space="0" w:color="auto"/>
                                <w:right w:val="none" w:sz="0" w:space="0" w:color="auto"/>
                              </w:divBdr>
                            </w:div>
                          </w:divsChild>
                        </w:div>
                        <w:div w:id="1743138834">
                          <w:marLeft w:val="240"/>
                          <w:marRight w:val="240"/>
                          <w:marTop w:val="0"/>
                          <w:marBottom w:val="0"/>
                          <w:divBdr>
                            <w:top w:val="none" w:sz="0" w:space="0" w:color="auto"/>
                            <w:left w:val="none" w:sz="0" w:space="0" w:color="auto"/>
                            <w:bottom w:val="none" w:sz="0" w:space="0" w:color="auto"/>
                            <w:right w:val="none" w:sz="0" w:space="0" w:color="auto"/>
                          </w:divBdr>
                          <w:divsChild>
                            <w:div w:id="705369956">
                              <w:marLeft w:val="240"/>
                              <w:marRight w:val="0"/>
                              <w:marTop w:val="0"/>
                              <w:marBottom w:val="0"/>
                              <w:divBdr>
                                <w:top w:val="none" w:sz="0" w:space="0" w:color="auto"/>
                                <w:left w:val="none" w:sz="0" w:space="0" w:color="auto"/>
                                <w:bottom w:val="none" w:sz="0" w:space="0" w:color="auto"/>
                                <w:right w:val="none" w:sz="0" w:space="0" w:color="auto"/>
                              </w:divBdr>
                            </w:div>
                          </w:divsChild>
                        </w:div>
                        <w:div w:id="1846555133">
                          <w:marLeft w:val="240"/>
                          <w:marRight w:val="240"/>
                          <w:marTop w:val="0"/>
                          <w:marBottom w:val="0"/>
                          <w:divBdr>
                            <w:top w:val="none" w:sz="0" w:space="0" w:color="auto"/>
                            <w:left w:val="none" w:sz="0" w:space="0" w:color="auto"/>
                            <w:bottom w:val="none" w:sz="0" w:space="0" w:color="auto"/>
                            <w:right w:val="none" w:sz="0" w:space="0" w:color="auto"/>
                          </w:divBdr>
                          <w:divsChild>
                            <w:div w:id="156113234">
                              <w:marLeft w:val="240"/>
                              <w:marRight w:val="0"/>
                              <w:marTop w:val="0"/>
                              <w:marBottom w:val="0"/>
                              <w:divBdr>
                                <w:top w:val="none" w:sz="0" w:space="0" w:color="auto"/>
                                <w:left w:val="none" w:sz="0" w:space="0" w:color="auto"/>
                                <w:bottom w:val="none" w:sz="0" w:space="0" w:color="auto"/>
                                <w:right w:val="none" w:sz="0" w:space="0" w:color="auto"/>
                              </w:divBdr>
                            </w:div>
                          </w:divsChild>
                        </w:div>
                        <w:div w:id="1906180717">
                          <w:marLeft w:val="240"/>
                          <w:marRight w:val="240"/>
                          <w:marTop w:val="0"/>
                          <w:marBottom w:val="0"/>
                          <w:divBdr>
                            <w:top w:val="none" w:sz="0" w:space="0" w:color="auto"/>
                            <w:left w:val="none" w:sz="0" w:space="0" w:color="auto"/>
                            <w:bottom w:val="none" w:sz="0" w:space="0" w:color="auto"/>
                            <w:right w:val="none" w:sz="0" w:space="0" w:color="auto"/>
                          </w:divBdr>
                          <w:divsChild>
                            <w:div w:id="2022730709">
                              <w:marLeft w:val="240"/>
                              <w:marRight w:val="0"/>
                              <w:marTop w:val="0"/>
                              <w:marBottom w:val="0"/>
                              <w:divBdr>
                                <w:top w:val="none" w:sz="0" w:space="0" w:color="auto"/>
                                <w:left w:val="none" w:sz="0" w:space="0" w:color="auto"/>
                                <w:bottom w:val="none" w:sz="0" w:space="0" w:color="auto"/>
                                <w:right w:val="none" w:sz="0" w:space="0" w:color="auto"/>
                              </w:divBdr>
                            </w:div>
                          </w:divsChild>
                        </w:div>
                        <w:div w:id="1923367400">
                          <w:marLeft w:val="240"/>
                          <w:marRight w:val="240"/>
                          <w:marTop w:val="0"/>
                          <w:marBottom w:val="0"/>
                          <w:divBdr>
                            <w:top w:val="none" w:sz="0" w:space="0" w:color="auto"/>
                            <w:left w:val="none" w:sz="0" w:space="0" w:color="auto"/>
                            <w:bottom w:val="none" w:sz="0" w:space="0" w:color="auto"/>
                            <w:right w:val="none" w:sz="0" w:space="0" w:color="auto"/>
                          </w:divBdr>
                          <w:divsChild>
                            <w:div w:id="1139684138">
                              <w:marLeft w:val="240"/>
                              <w:marRight w:val="0"/>
                              <w:marTop w:val="0"/>
                              <w:marBottom w:val="0"/>
                              <w:divBdr>
                                <w:top w:val="none" w:sz="0" w:space="0" w:color="auto"/>
                                <w:left w:val="none" w:sz="0" w:space="0" w:color="auto"/>
                                <w:bottom w:val="none" w:sz="0" w:space="0" w:color="auto"/>
                                <w:right w:val="none" w:sz="0" w:space="0" w:color="auto"/>
                              </w:divBdr>
                            </w:div>
                          </w:divsChild>
                        </w:div>
                        <w:div w:id="1962765770">
                          <w:marLeft w:val="240"/>
                          <w:marRight w:val="240"/>
                          <w:marTop w:val="0"/>
                          <w:marBottom w:val="0"/>
                          <w:divBdr>
                            <w:top w:val="none" w:sz="0" w:space="0" w:color="auto"/>
                            <w:left w:val="none" w:sz="0" w:space="0" w:color="auto"/>
                            <w:bottom w:val="none" w:sz="0" w:space="0" w:color="auto"/>
                            <w:right w:val="none" w:sz="0" w:space="0" w:color="auto"/>
                          </w:divBdr>
                          <w:divsChild>
                            <w:div w:id="1114858776">
                              <w:marLeft w:val="240"/>
                              <w:marRight w:val="0"/>
                              <w:marTop w:val="0"/>
                              <w:marBottom w:val="0"/>
                              <w:divBdr>
                                <w:top w:val="none" w:sz="0" w:space="0" w:color="auto"/>
                                <w:left w:val="none" w:sz="0" w:space="0" w:color="auto"/>
                                <w:bottom w:val="none" w:sz="0" w:space="0" w:color="auto"/>
                                <w:right w:val="none" w:sz="0" w:space="0" w:color="auto"/>
                              </w:divBdr>
                            </w:div>
                          </w:divsChild>
                        </w:div>
                        <w:div w:id="2028678071">
                          <w:marLeft w:val="240"/>
                          <w:marRight w:val="240"/>
                          <w:marTop w:val="0"/>
                          <w:marBottom w:val="0"/>
                          <w:divBdr>
                            <w:top w:val="none" w:sz="0" w:space="0" w:color="auto"/>
                            <w:left w:val="none" w:sz="0" w:space="0" w:color="auto"/>
                            <w:bottom w:val="none" w:sz="0" w:space="0" w:color="auto"/>
                            <w:right w:val="none" w:sz="0" w:space="0" w:color="auto"/>
                          </w:divBdr>
                          <w:divsChild>
                            <w:div w:id="33192218">
                              <w:marLeft w:val="240"/>
                              <w:marRight w:val="0"/>
                              <w:marTop w:val="0"/>
                              <w:marBottom w:val="0"/>
                              <w:divBdr>
                                <w:top w:val="none" w:sz="0" w:space="0" w:color="auto"/>
                                <w:left w:val="none" w:sz="0" w:space="0" w:color="auto"/>
                                <w:bottom w:val="none" w:sz="0" w:space="0" w:color="auto"/>
                                <w:right w:val="none" w:sz="0" w:space="0" w:color="auto"/>
                              </w:divBdr>
                            </w:div>
                          </w:divsChild>
                        </w:div>
                        <w:div w:id="2098936838">
                          <w:marLeft w:val="240"/>
                          <w:marRight w:val="240"/>
                          <w:marTop w:val="0"/>
                          <w:marBottom w:val="0"/>
                          <w:divBdr>
                            <w:top w:val="none" w:sz="0" w:space="0" w:color="auto"/>
                            <w:left w:val="none" w:sz="0" w:space="0" w:color="auto"/>
                            <w:bottom w:val="none" w:sz="0" w:space="0" w:color="auto"/>
                            <w:right w:val="none" w:sz="0" w:space="0" w:color="auto"/>
                          </w:divBdr>
                          <w:divsChild>
                            <w:div w:id="107370323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685073">
                  <w:marLeft w:val="240"/>
                  <w:marRight w:val="240"/>
                  <w:marTop w:val="0"/>
                  <w:marBottom w:val="0"/>
                  <w:divBdr>
                    <w:top w:val="none" w:sz="0" w:space="0" w:color="auto"/>
                    <w:left w:val="none" w:sz="0" w:space="0" w:color="auto"/>
                    <w:bottom w:val="none" w:sz="0" w:space="0" w:color="auto"/>
                    <w:right w:val="none" w:sz="0" w:space="0" w:color="auto"/>
                  </w:divBdr>
                  <w:divsChild>
                    <w:div w:id="2030253112">
                      <w:marLeft w:val="240"/>
                      <w:marRight w:val="0"/>
                      <w:marTop w:val="0"/>
                      <w:marBottom w:val="0"/>
                      <w:divBdr>
                        <w:top w:val="none" w:sz="0" w:space="0" w:color="auto"/>
                        <w:left w:val="none" w:sz="0" w:space="0" w:color="auto"/>
                        <w:bottom w:val="none" w:sz="0" w:space="0" w:color="auto"/>
                        <w:right w:val="none" w:sz="0" w:space="0" w:color="auto"/>
                      </w:divBdr>
                    </w:div>
                    <w:div w:id="2133285615">
                      <w:marLeft w:val="0"/>
                      <w:marRight w:val="0"/>
                      <w:marTop w:val="0"/>
                      <w:marBottom w:val="0"/>
                      <w:divBdr>
                        <w:top w:val="none" w:sz="0" w:space="0" w:color="auto"/>
                        <w:left w:val="none" w:sz="0" w:space="0" w:color="auto"/>
                        <w:bottom w:val="none" w:sz="0" w:space="0" w:color="auto"/>
                        <w:right w:val="none" w:sz="0" w:space="0" w:color="auto"/>
                      </w:divBdr>
                      <w:divsChild>
                        <w:div w:id="40829916">
                          <w:marLeft w:val="240"/>
                          <w:marRight w:val="240"/>
                          <w:marTop w:val="0"/>
                          <w:marBottom w:val="0"/>
                          <w:divBdr>
                            <w:top w:val="none" w:sz="0" w:space="0" w:color="auto"/>
                            <w:left w:val="none" w:sz="0" w:space="0" w:color="auto"/>
                            <w:bottom w:val="none" w:sz="0" w:space="0" w:color="auto"/>
                            <w:right w:val="none" w:sz="0" w:space="0" w:color="auto"/>
                          </w:divBdr>
                          <w:divsChild>
                            <w:div w:id="955916180">
                              <w:marLeft w:val="240"/>
                              <w:marRight w:val="0"/>
                              <w:marTop w:val="0"/>
                              <w:marBottom w:val="0"/>
                              <w:divBdr>
                                <w:top w:val="none" w:sz="0" w:space="0" w:color="auto"/>
                                <w:left w:val="none" w:sz="0" w:space="0" w:color="auto"/>
                                <w:bottom w:val="none" w:sz="0" w:space="0" w:color="auto"/>
                                <w:right w:val="none" w:sz="0" w:space="0" w:color="auto"/>
                              </w:divBdr>
                            </w:div>
                          </w:divsChild>
                        </w:div>
                        <w:div w:id="53742980">
                          <w:marLeft w:val="240"/>
                          <w:marRight w:val="240"/>
                          <w:marTop w:val="0"/>
                          <w:marBottom w:val="0"/>
                          <w:divBdr>
                            <w:top w:val="none" w:sz="0" w:space="0" w:color="auto"/>
                            <w:left w:val="none" w:sz="0" w:space="0" w:color="auto"/>
                            <w:bottom w:val="none" w:sz="0" w:space="0" w:color="auto"/>
                            <w:right w:val="none" w:sz="0" w:space="0" w:color="auto"/>
                          </w:divBdr>
                          <w:divsChild>
                            <w:div w:id="1392075626">
                              <w:marLeft w:val="240"/>
                              <w:marRight w:val="0"/>
                              <w:marTop w:val="0"/>
                              <w:marBottom w:val="0"/>
                              <w:divBdr>
                                <w:top w:val="none" w:sz="0" w:space="0" w:color="auto"/>
                                <w:left w:val="none" w:sz="0" w:space="0" w:color="auto"/>
                                <w:bottom w:val="none" w:sz="0" w:space="0" w:color="auto"/>
                                <w:right w:val="none" w:sz="0" w:space="0" w:color="auto"/>
                              </w:divBdr>
                            </w:div>
                          </w:divsChild>
                        </w:div>
                        <w:div w:id="176426394">
                          <w:marLeft w:val="240"/>
                          <w:marRight w:val="240"/>
                          <w:marTop w:val="0"/>
                          <w:marBottom w:val="0"/>
                          <w:divBdr>
                            <w:top w:val="none" w:sz="0" w:space="0" w:color="auto"/>
                            <w:left w:val="none" w:sz="0" w:space="0" w:color="auto"/>
                            <w:bottom w:val="none" w:sz="0" w:space="0" w:color="auto"/>
                            <w:right w:val="none" w:sz="0" w:space="0" w:color="auto"/>
                          </w:divBdr>
                          <w:divsChild>
                            <w:div w:id="1634870805">
                              <w:marLeft w:val="240"/>
                              <w:marRight w:val="0"/>
                              <w:marTop w:val="0"/>
                              <w:marBottom w:val="0"/>
                              <w:divBdr>
                                <w:top w:val="none" w:sz="0" w:space="0" w:color="auto"/>
                                <w:left w:val="none" w:sz="0" w:space="0" w:color="auto"/>
                                <w:bottom w:val="none" w:sz="0" w:space="0" w:color="auto"/>
                                <w:right w:val="none" w:sz="0" w:space="0" w:color="auto"/>
                              </w:divBdr>
                            </w:div>
                          </w:divsChild>
                        </w:div>
                        <w:div w:id="180093175">
                          <w:marLeft w:val="240"/>
                          <w:marRight w:val="240"/>
                          <w:marTop w:val="0"/>
                          <w:marBottom w:val="0"/>
                          <w:divBdr>
                            <w:top w:val="none" w:sz="0" w:space="0" w:color="auto"/>
                            <w:left w:val="none" w:sz="0" w:space="0" w:color="auto"/>
                            <w:bottom w:val="none" w:sz="0" w:space="0" w:color="auto"/>
                            <w:right w:val="none" w:sz="0" w:space="0" w:color="auto"/>
                          </w:divBdr>
                          <w:divsChild>
                            <w:div w:id="219295077">
                              <w:marLeft w:val="240"/>
                              <w:marRight w:val="0"/>
                              <w:marTop w:val="0"/>
                              <w:marBottom w:val="0"/>
                              <w:divBdr>
                                <w:top w:val="none" w:sz="0" w:space="0" w:color="auto"/>
                                <w:left w:val="none" w:sz="0" w:space="0" w:color="auto"/>
                                <w:bottom w:val="none" w:sz="0" w:space="0" w:color="auto"/>
                                <w:right w:val="none" w:sz="0" w:space="0" w:color="auto"/>
                              </w:divBdr>
                            </w:div>
                          </w:divsChild>
                        </w:div>
                        <w:div w:id="182474442">
                          <w:marLeft w:val="240"/>
                          <w:marRight w:val="240"/>
                          <w:marTop w:val="0"/>
                          <w:marBottom w:val="0"/>
                          <w:divBdr>
                            <w:top w:val="none" w:sz="0" w:space="0" w:color="auto"/>
                            <w:left w:val="none" w:sz="0" w:space="0" w:color="auto"/>
                            <w:bottom w:val="none" w:sz="0" w:space="0" w:color="auto"/>
                            <w:right w:val="none" w:sz="0" w:space="0" w:color="auto"/>
                          </w:divBdr>
                          <w:divsChild>
                            <w:div w:id="215361632">
                              <w:marLeft w:val="240"/>
                              <w:marRight w:val="0"/>
                              <w:marTop w:val="0"/>
                              <w:marBottom w:val="0"/>
                              <w:divBdr>
                                <w:top w:val="none" w:sz="0" w:space="0" w:color="auto"/>
                                <w:left w:val="none" w:sz="0" w:space="0" w:color="auto"/>
                                <w:bottom w:val="none" w:sz="0" w:space="0" w:color="auto"/>
                                <w:right w:val="none" w:sz="0" w:space="0" w:color="auto"/>
                              </w:divBdr>
                            </w:div>
                          </w:divsChild>
                        </w:div>
                        <w:div w:id="283968106">
                          <w:marLeft w:val="240"/>
                          <w:marRight w:val="240"/>
                          <w:marTop w:val="0"/>
                          <w:marBottom w:val="0"/>
                          <w:divBdr>
                            <w:top w:val="none" w:sz="0" w:space="0" w:color="auto"/>
                            <w:left w:val="none" w:sz="0" w:space="0" w:color="auto"/>
                            <w:bottom w:val="none" w:sz="0" w:space="0" w:color="auto"/>
                            <w:right w:val="none" w:sz="0" w:space="0" w:color="auto"/>
                          </w:divBdr>
                          <w:divsChild>
                            <w:div w:id="848788716">
                              <w:marLeft w:val="240"/>
                              <w:marRight w:val="0"/>
                              <w:marTop w:val="0"/>
                              <w:marBottom w:val="0"/>
                              <w:divBdr>
                                <w:top w:val="none" w:sz="0" w:space="0" w:color="auto"/>
                                <w:left w:val="none" w:sz="0" w:space="0" w:color="auto"/>
                                <w:bottom w:val="none" w:sz="0" w:space="0" w:color="auto"/>
                                <w:right w:val="none" w:sz="0" w:space="0" w:color="auto"/>
                              </w:divBdr>
                            </w:div>
                          </w:divsChild>
                        </w:div>
                        <w:div w:id="286936035">
                          <w:marLeft w:val="240"/>
                          <w:marRight w:val="240"/>
                          <w:marTop w:val="0"/>
                          <w:marBottom w:val="0"/>
                          <w:divBdr>
                            <w:top w:val="none" w:sz="0" w:space="0" w:color="auto"/>
                            <w:left w:val="none" w:sz="0" w:space="0" w:color="auto"/>
                            <w:bottom w:val="none" w:sz="0" w:space="0" w:color="auto"/>
                            <w:right w:val="none" w:sz="0" w:space="0" w:color="auto"/>
                          </w:divBdr>
                          <w:divsChild>
                            <w:div w:id="463735889">
                              <w:marLeft w:val="240"/>
                              <w:marRight w:val="0"/>
                              <w:marTop w:val="0"/>
                              <w:marBottom w:val="0"/>
                              <w:divBdr>
                                <w:top w:val="none" w:sz="0" w:space="0" w:color="auto"/>
                                <w:left w:val="none" w:sz="0" w:space="0" w:color="auto"/>
                                <w:bottom w:val="none" w:sz="0" w:space="0" w:color="auto"/>
                                <w:right w:val="none" w:sz="0" w:space="0" w:color="auto"/>
                              </w:divBdr>
                            </w:div>
                          </w:divsChild>
                        </w:div>
                        <w:div w:id="294651731">
                          <w:marLeft w:val="240"/>
                          <w:marRight w:val="240"/>
                          <w:marTop w:val="0"/>
                          <w:marBottom w:val="0"/>
                          <w:divBdr>
                            <w:top w:val="none" w:sz="0" w:space="0" w:color="auto"/>
                            <w:left w:val="none" w:sz="0" w:space="0" w:color="auto"/>
                            <w:bottom w:val="none" w:sz="0" w:space="0" w:color="auto"/>
                            <w:right w:val="none" w:sz="0" w:space="0" w:color="auto"/>
                          </w:divBdr>
                          <w:divsChild>
                            <w:div w:id="1057313691">
                              <w:marLeft w:val="240"/>
                              <w:marRight w:val="0"/>
                              <w:marTop w:val="0"/>
                              <w:marBottom w:val="0"/>
                              <w:divBdr>
                                <w:top w:val="none" w:sz="0" w:space="0" w:color="auto"/>
                                <w:left w:val="none" w:sz="0" w:space="0" w:color="auto"/>
                                <w:bottom w:val="none" w:sz="0" w:space="0" w:color="auto"/>
                                <w:right w:val="none" w:sz="0" w:space="0" w:color="auto"/>
                              </w:divBdr>
                            </w:div>
                          </w:divsChild>
                        </w:div>
                        <w:div w:id="357052430">
                          <w:marLeft w:val="240"/>
                          <w:marRight w:val="240"/>
                          <w:marTop w:val="0"/>
                          <w:marBottom w:val="0"/>
                          <w:divBdr>
                            <w:top w:val="none" w:sz="0" w:space="0" w:color="auto"/>
                            <w:left w:val="none" w:sz="0" w:space="0" w:color="auto"/>
                            <w:bottom w:val="none" w:sz="0" w:space="0" w:color="auto"/>
                            <w:right w:val="none" w:sz="0" w:space="0" w:color="auto"/>
                          </w:divBdr>
                          <w:divsChild>
                            <w:div w:id="910042469">
                              <w:marLeft w:val="240"/>
                              <w:marRight w:val="0"/>
                              <w:marTop w:val="0"/>
                              <w:marBottom w:val="0"/>
                              <w:divBdr>
                                <w:top w:val="none" w:sz="0" w:space="0" w:color="auto"/>
                                <w:left w:val="none" w:sz="0" w:space="0" w:color="auto"/>
                                <w:bottom w:val="none" w:sz="0" w:space="0" w:color="auto"/>
                                <w:right w:val="none" w:sz="0" w:space="0" w:color="auto"/>
                              </w:divBdr>
                            </w:div>
                          </w:divsChild>
                        </w:div>
                        <w:div w:id="393283641">
                          <w:marLeft w:val="0"/>
                          <w:marRight w:val="0"/>
                          <w:marTop w:val="0"/>
                          <w:marBottom w:val="0"/>
                          <w:divBdr>
                            <w:top w:val="none" w:sz="0" w:space="0" w:color="auto"/>
                            <w:left w:val="none" w:sz="0" w:space="0" w:color="auto"/>
                            <w:bottom w:val="none" w:sz="0" w:space="0" w:color="auto"/>
                            <w:right w:val="none" w:sz="0" w:space="0" w:color="auto"/>
                          </w:divBdr>
                        </w:div>
                        <w:div w:id="492767808">
                          <w:marLeft w:val="240"/>
                          <w:marRight w:val="240"/>
                          <w:marTop w:val="0"/>
                          <w:marBottom w:val="0"/>
                          <w:divBdr>
                            <w:top w:val="none" w:sz="0" w:space="0" w:color="auto"/>
                            <w:left w:val="none" w:sz="0" w:space="0" w:color="auto"/>
                            <w:bottom w:val="none" w:sz="0" w:space="0" w:color="auto"/>
                            <w:right w:val="none" w:sz="0" w:space="0" w:color="auto"/>
                          </w:divBdr>
                          <w:divsChild>
                            <w:div w:id="477692222">
                              <w:marLeft w:val="240"/>
                              <w:marRight w:val="0"/>
                              <w:marTop w:val="0"/>
                              <w:marBottom w:val="0"/>
                              <w:divBdr>
                                <w:top w:val="none" w:sz="0" w:space="0" w:color="auto"/>
                                <w:left w:val="none" w:sz="0" w:space="0" w:color="auto"/>
                                <w:bottom w:val="none" w:sz="0" w:space="0" w:color="auto"/>
                                <w:right w:val="none" w:sz="0" w:space="0" w:color="auto"/>
                              </w:divBdr>
                            </w:div>
                          </w:divsChild>
                        </w:div>
                        <w:div w:id="494301889">
                          <w:marLeft w:val="240"/>
                          <w:marRight w:val="240"/>
                          <w:marTop w:val="0"/>
                          <w:marBottom w:val="0"/>
                          <w:divBdr>
                            <w:top w:val="none" w:sz="0" w:space="0" w:color="auto"/>
                            <w:left w:val="none" w:sz="0" w:space="0" w:color="auto"/>
                            <w:bottom w:val="none" w:sz="0" w:space="0" w:color="auto"/>
                            <w:right w:val="none" w:sz="0" w:space="0" w:color="auto"/>
                          </w:divBdr>
                          <w:divsChild>
                            <w:div w:id="81799198">
                              <w:marLeft w:val="240"/>
                              <w:marRight w:val="0"/>
                              <w:marTop w:val="0"/>
                              <w:marBottom w:val="0"/>
                              <w:divBdr>
                                <w:top w:val="none" w:sz="0" w:space="0" w:color="auto"/>
                                <w:left w:val="none" w:sz="0" w:space="0" w:color="auto"/>
                                <w:bottom w:val="none" w:sz="0" w:space="0" w:color="auto"/>
                                <w:right w:val="none" w:sz="0" w:space="0" w:color="auto"/>
                              </w:divBdr>
                            </w:div>
                          </w:divsChild>
                        </w:div>
                        <w:div w:id="507060829">
                          <w:marLeft w:val="240"/>
                          <w:marRight w:val="240"/>
                          <w:marTop w:val="0"/>
                          <w:marBottom w:val="0"/>
                          <w:divBdr>
                            <w:top w:val="none" w:sz="0" w:space="0" w:color="auto"/>
                            <w:left w:val="none" w:sz="0" w:space="0" w:color="auto"/>
                            <w:bottom w:val="none" w:sz="0" w:space="0" w:color="auto"/>
                            <w:right w:val="none" w:sz="0" w:space="0" w:color="auto"/>
                          </w:divBdr>
                          <w:divsChild>
                            <w:div w:id="1591045679">
                              <w:marLeft w:val="240"/>
                              <w:marRight w:val="0"/>
                              <w:marTop w:val="0"/>
                              <w:marBottom w:val="0"/>
                              <w:divBdr>
                                <w:top w:val="none" w:sz="0" w:space="0" w:color="auto"/>
                                <w:left w:val="none" w:sz="0" w:space="0" w:color="auto"/>
                                <w:bottom w:val="none" w:sz="0" w:space="0" w:color="auto"/>
                                <w:right w:val="none" w:sz="0" w:space="0" w:color="auto"/>
                              </w:divBdr>
                            </w:div>
                          </w:divsChild>
                        </w:div>
                        <w:div w:id="601106392">
                          <w:marLeft w:val="240"/>
                          <w:marRight w:val="240"/>
                          <w:marTop w:val="0"/>
                          <w:marBottom w:val="0"/>
                          <w:divBdr>
                            <w:top w:val="none" w:sz="0" w:space="0" w:color="auto"/>
                            <w:left w:val="none" w:sz="0" w:space="0" w:color="auto"/>
                            <w:bottom w:val="none" w:sz="0" w:space="0" w:color="auto"/>
                            <w:right w:val="none" w:sz="0" w:space="0" w:color="auto"/>
                          </w:divBdr>
                          <w:divsChild>
                            <w:div w:id="120614103">
                              <w:marLeft w:val="240"/>
                              <w:marRight w:val="0"/>
                              <w:marTop w:val="0"/>
                              <w:marBottom w:val="0"/>
                              <w:divBdr>
                                <w:top w:val="none" w:sz="0" w:space="0" w:color="auto"/>
                                <w:left w:val="none" w:sz="0" w:space="0" w:color="auto"/>
                                <w:bottom w:val="none" w:sz="0" w:space="0" w:color="auto"/>
                                <w:right w:val="none" w:sz="0" w:space="0" w:color="auto"/>
                              </w:divBdr>
                            </w:div>
                          </w:divsChild>
                        </w:div>
                        <w:div w:id="695159512">
                          <w:marLeft w:val="240"/>
                          <w:marRight w:val="240"/>
                          <w:marTop w:val="0"/>
                          <w:marBottom w:val="0"/>
                          <w:divBdr>
                            <w:top w:val="none" w:sz="0" w:space="0" w:color="auto"/>
                            <w:left w:val="none" w:sz="0" w:space="0" w:color="auto"/>
                            <w:bottom w:val="none" w:sz="0" w:space="0" w:color="auto"/>
                            <w:right w:val="none" w:sz="0" w:space="0" w:color="auto"/>
                          </w:divBdr>
                          <w:divsChild>
                            <w:div w:id="1591617179">
                              <w:marLeft w:val="240"/>
                              <w:marRight w:val="0"/>
                              <w:marTop w:val="0"/>
                              <w:marBottom w:val="0"/>
                              <w:divBdr>
                                <w:top w:val="none" w:sz="0" w:space="0" w:color="auto"/>
                                <w:left w:val="none" w:sz="0" w:space="0" w:color="auto"/>
                                <w:bottom w:val="none" w:sz="0" w:space="0" w:color="auto"/>
                                <w:right w:val="none" w:sz="0" w:space="0" w:color="auto"/>
                              </w:divBdr>
                            </w:div>
                          </w:divsChild>
                        </w:div>
                        <w:div w:id="702634105">
                          <w:marLeft w:val="240"/>
                          <w:marRight w:val="240"/>
                          <w:marTop w:val="0"/>
                          <w:marBottom w:val="0"/>
                          <w:divBdr>
                            <w:top w:val="none" w:sz="0" w:space="0" w:color="auto"/>
                            <w:left w:val="none" w:sz="0" w:space="0" w:color="auto"/>
                            <w:bottom w:val="none" w:sz="0" w:space="0" w:color="auto"/>
                            <w:right w:val="none" w:sz="0" w:space="0" w:color="auto"/>
                          </w:divBdr>
                          <w:divsChild>
                            <w:div w:id="1430810086">
                              <w:marLeft w:val="240"/>
                              <w:marRight w:val="0"/>
                              <w:marTop w:val="0"/>
                              <w:marBottom w:val="0"/>
                              <w:divBdr>
                                <w:top w:val="none" w:sz="0" w:space="0" w:color="auto"/>
                                <w:left w:val="none" w:sz="0" w:space="0" w:color="auto"/>
                                <w:bottom w:val="none" w:sz="0" w:space="0" w:color="auto"/>
                                <w:right w:val="none" w:sz="0" w:space="0" w:color="auto"/>
                              </w:divBdr>
                            </w:div>
                          </w:divsChild>
                        </w:div>
                        <w:div w:id="840244615">
                          <w:marLeft w:val="240"/>
                          <w:marRight w:val="240"/>
                          <w:marTop w:val="0"/>
                          <w:marBottom w:val="0"/>
                          <w:divBdr>
                            <w:top w:val="none" w:sz="0" w:space="0" w:color="auto"/>
                            <w:left w:val="none" w:sz="0" w:space="0" w:color="auto"/>
                            <w:bottom w:val="none" w:sz="0" w:space="0" w:color="auto"/>
                            <w:right w:val="none" w:sz="0" w:space="0" w:color="auto"/>
                          </w:divBdr>
                          <w:divsChild>
                            <w:div w:id="845902774">
                              <w:marLeft w:val="240"/>
                              <w:marRight w:val="0"/>
                              <w:marTop w:val="0"/>
                              <w:marBottom w:val="0"/>
                              <w:divBdr>
                                <w:top w:val="none" w:sz="0" w:space="0" w:color="auto"/>
                                <w:left w:val="none" w:sz="0" w:space="0" w:color="auto"/>
                                <w:bottom w:val="none" w:sz="0" w:space="0" w:color="auto"/>
                                <w:right w:val="none" w:sz="0" w:space="0" w:color="auto"/>
                              </w:divBdr>
                            </w:div>
                          </w:divsChild>
                        </w:div>
                        <w:div w:id="1133600695">
                          <w:marLeft w:val="240"/>
                          <w:marRight w:val="240"/>
                          <w:marTop w:val="0"/>
                          <w:marBottom w:val="0"/>
                          <w:divBdr>
                            <w:top w:val="none" w:sz="0" w:space="0" w:color="auto"/>
                            <w:left w:val="none" w:sz="0" w:space="0" w:color="auto"/>
                            <w:bottom w:val="none" w:sz="0" w:space="0" w:color="auto"/>
                            <w:right w:val="none" w:sz="0" w:space="0" w:color="auto"/>
                          </w:divBdr>
                          <w:divsChild>
                            <w:div w:id="1531801576">
                              <w:marLeft w:val="240"/>
                              <w:marRight w:val="0"/>
                              <w:marTop w:val="0"/>
                              <w:marBottom w:val="0"/>
                              <w:divBdr>
                                <w:top w:val="none" w:sz="0" w:space="0" w:color="auto"/>
                                <w:left w:val="none" w:sz="0" w:space="0" w:color="auto"/>
                                <w:bottom w:val="none" w:sz="0" w:space="0" w:color="auto"/>
                                <w:right w:val="none" w:sz="0" w:space="0" w:color="auto"/>
                              </w:divBdr>
                            </w:div>
                          </w:divsChild>
                        </w:div>
                        <w:div w:id="1196965177">
                          <w:marLeft w:val="240"/>
                          <w:marRight w:val="240"/>
                          <w:marTop w:val="0"/>
                          <w:marBottom w:val="0"/>
                          <w:divBdr>
                            <w:top w:val="none" w:sz="0" w:space="0" w:color="auto"/>
                            <w:left w:val="none" w:sz="0" w:space="0" w:color="auto"/>
                            <w:bottom w:val="none" w:sz="0" w:space="0" w:color="auto"/>
                            <w:right w:val="none" w:sz="0" w:space="0" w:color="auto"/>
                          </w:divBdr>
                          <w:divsChild>
                            <w:div w:id="1050422924">
                              <w:marLeft w:val="240"/>
                              <w:marRight w:val="0"/>
                              <w:marTop w:val="0"/>
                              <w:marBottom w:val="0"/>
                              <w:divBdr>
                                <w:top w:val="none" w:sz="0" w:space="0" w:color="auto"/>
                                <w:left w:val="none" w:sz="0" w:space="0" w:color="auto"/>
                                <w:bottom w:val="none" w:sz="0" w:space="0" w:color="auto"/>
                                <w:right w:val="none" w:sz="0" w:space="0" w:color="auto"/>
                              </w:divBdr>
                            </w:div>
                          </w:divsChild>
                        </w:div>
                        <w:div w:id="1311400972">
                          <w:marLeft w:val="240"/>
                          <w:marRight w:val="240"/>
                          <w:marTop w:val="0"/>
                          <w:marBottom w:val="0"/>
                          <w:divBdr>
                            <w:top w:val="none" w:sz="0" w:space="0" w:color="auto"/>
                            <w:left w:val="none" w:sz="0" w:space="0" w:color="auto"/>
                            <w:bottom w:val="none" w:sz="0" w:space="0" w:color="auto"/>
                            <w:right w:val="none" w:sz="0" w:space="0" w:color="auto"/>
                          </w:divBdr>
                          <w:divsChild>
                            <w:div w:id="1312322834">
                              <w:marLeft w:val="240"/>
                              <w:marRight w:val="0"/>
                              <w:marTop w:val="0"/>
                              <w:marBottom w:val="0"/>
                              <w:divBdr>
                                <w:top w:val="none" w:sz="0" w:space="0" w:color="auto"/>
                                <w:left w:val="none" w:sz="0" w:space="0" w:color="auto"/>
                                <w:bottom w:val="none" w:sz="0" w:space="0" w:color="auto"/>
                                <w:right w:val="none" w:sz="0" w:space="0" w:color="auto"/>
                              </w:divBdr>
                            </w:div>
                          </w:divsChild>
                        </w:div>
                        <w:div w:id="1488743740">
                          <w:marLeft w:val="240"/>
                          <w:marRight w:val="240"/>
                          <w:marTop w:val="0"/>
                          <w:marBottom w:val="0"/>
                          <w:divBdr>
                            <w:top w:val="none" w:sz="0" w:space="0" w:color="auto"/>
                            <w:left w:val="none" w:sz="0" w:space="0" w:color="auto"/>
                            <w:bottom w:val="none" w:sz="0" w:space="0" w:color="auto"/>
                            <w:right w:val="none" w:sz="0" w:space="0" w:color="auto"/>
                          </w:divBdr>
                          <w:divsChild>
                            <w:div w:id="917711484">
                              <w:marLeft w:val="240"/>
                              <w:marRight w:val="0"/>
                              <w:marTop w:val="0"/>
                              <w:marBottom w:val="0"/>
                              <w:divBdr>
                                <w:top w:val="none" w:sz="0" w:space="0" w:color="auto"/>
                                <w:left w:val="none" w:sz="0" w:space="0" w:color="auto"/>
                                <w:bottom w:val="none" w:sz="0" w:space="0" w:color="auto"/>
                                <w:right w:val="none" w:sz="0" w:space="0" w:color="auto"/>
                              </w:divBdr>
                            </w:div>
                          </w:divsChild>
                        </w:div>
                        <w:div w:id="1746301434">
                          <w:marLeft w:val="240"/>
                          <w:marRight w:val="240"/>
                          <w:marTop w:val="0"/>
                          <w:marBottom w:val="0"/>
                          <w:divBdr>
                            <w:top w:val="none" w:sz="0" w:space="0" w:color="auto"/>
                            <w:left w:val="none" w:sz="0" w:space="0" w:color="auto"/>
                            <w:bottom w:val="none" w:sz="0" w:space="0" w:color="auto"/>
                            <w:right w:val="none" w:sz="0" w:space="0" w:color="auto"/>
                          </w:divBdr>
                          <w:divsChild>
                            <w:div w:id="1425954157">
                              <w:marLeft w:val="240"/>
                              <w:marRight w:val="0"/>
                              <w:marTop w:val="0"/>
                              <w:marBottom w:val="0"/>
                              <w:divBdr>
                                <w:top w:val="none" w:sz="0" w:space="0" w:color="auto"/>
                                <w:left w:val="none" w:sz="0" w:space="0" w:color="auto"/>
                                <w:bottom w:val="none" w:sz="0" w:space="0" w:color="auto"/>
                                <w:right w:val="none" w:sz="0" w:space="0" w:color="auto"/>
                              </w:divBdr>
                            </w:div>
                          </w:divsChild>
                        </w:div>
                        <w:div w:id="1814522620">
                          <w:marLeft w:val="240"/>
                          <w:marRight w:val="240"/>
                          <w:marTop w:val="0"/>
                          <w:marBottom w:val="0"/>
                          <w:divBdr>
                            <w:top w:val="none" w:sz="0" w:space="0" w:color="auto"/>
                            <w:left w:val="none" w:sz="0" w:space="0" w:color="auto"/>
                            <w:bottom w:val="none" w:sz="0" w:space="0" w:color="auto"/>
                            <w:right w:val="none" w:sz="0" w:space="0" w:color="auto"/>
                          </w:divBdr>
                          <w:divsChild>
                            <w:div w:id="56243650">
                              <w:marLeft w:val="240"/>
                              <w:marRight w:val="0"/>
                              <w:marTop w:val="0"/>
                              <w:marBottom w:val="0"/>
                              <w:divBdr>
                                <w:top w:val="none" w:sz="0" w:space="0" w:color="auto"/>
                                <w:left w:val="none" w:sz="0" w:space="0" w:color="auto"/>
                                <w:bottom w:val="none" w:sz="0" w:space="0" w:color="auto"/>
                                <w:right w:val="none" w:sz="0" w:space="0" w:color="auto"/>
                              </w:divBdr>
                            </w:div>
                          </w:divsChild>
                        </w:div>
                        <w:div w:id="1947732200">
                          <w:marLeft w:val="240"/>
                          <w:marRight w:val="240"/>
                          <w:marTop w:val="0"/>
                          <w:marBottom w:val="0"/>
                          <w:divBdr>
                            <w:top w:val="none" w:sz="0" w:space="0" w:color="auto"/>
                            <w:left w:val="none" w:sz="0" w:space="0" w:color="auto"/>
                            <w:bottom w:val="none" w:sz="0" w:space="0" w:color="auto"/>
                            <w:right w:val="none" w:sz="0" w:space="0" w:color="auto"/>
                          </w:divBdr>
                          <w:divsChild>
                            <w:div w:id="2090881183">
                              <w:marLeft w:val="240"/>
                              <w:marRight w:val="0"/>
                              <w:marTop w:val="0"/>
                              <w:marBottom w:val="0"/>
                              <w:divBdr>
                                <w:top w:val="none" w:sz="0" w:space="0" w:color="auto"/>
                                <w:left w:val="none" w:sz="0" w:space="0" w:color="auto"/>
                                <w:bottom w:val="none" w:sz="0" w:space="0" w:color="auto"/>
                                <w:right w:val="none" w:sz="0" w:space="0" w:color="auto"/>
                              </w:divBdr>
                            </w:div>
                          </w:divsChild>
                        </w:div>
                        <w:div w:id="2048992699">
                          <w:marLeft w:val="240"/>
                          <w:marRight w:val="240"/>
                          <w:marTop w:val="0"/>
                          <w:marBottom w:val="0"/>
                          <w:divBdr>
                            <w:top w:val="none" w:sz="0" w:space="0" w:color="auto"/>
                            <w:left w:val="none" w:sz="0" w:space="0" w:color="auto"/>
                            <w:bottom w:val="none" w:sz="0" w:space="0" w:color="auto"/>
                            <w:right w:val="none" w:sz="0" w:space="0" w:color="auto"/>
                          </w:divBdr>
                          <w:divsChild>
                            <w:div w:id="1763336789">
                              <w:marLeft w:val="240"/>
                              <w:marRight w:val="0"/>
                              <w:marTop w:val="0"/>
                              <w:marBottom w:val="0"/>
                              <w:divBdr>
                                <w:top w:val="none" w:sz="0" w:space="0" w:color="auto"/>
                                <w:left w:val="none" w:sz="0" w:space="0" w:color="auto"/>
                                <w:bottom w:val="none" w:sz="0" w:space="0" w:color="auto"/>
                                <w:right w:val="none" w:sz="0" w:space="0" w:color="auto"/>
                              </w:divBdr>
                            </w:div>
                          </w:divsChild>
                        </w:div>
                        <w:div w:id="2075622406">
                          <w:marLeft w:val="240"/>
                          <w:marRight w:val="240"/>
                          <w:marTop w:val="0"/>
                          <w:marBottom w:val="0"/>
                          <w:divBdr>
                            <w:top w:val="none" w:sz="0" w:space="0" w:color="auto"/>
                            <w:left w:val="none" w:sz="0" w:space="0" w:color="auto"/>
                            <w:bottom w:val="none" w:sz="0" w:space="0" w:color="auto"/>
                            <w:right w:val="none" w:sz="0" w:space="0" w:color="auto"/>
                          </w:divBdr>
                          <w:divsChild>
                            <w:div w:id="197090901">
                              <w:marLeft w:val="240"/>
                              <w:marRight w:val="0"/>
                              <w:marTop w:val="0"/>
                              <w:marBottom w:val="0"/>
                              <w:divBdr>
                                <w:top w:val="none" w:sz="0" w:space="0" w:color="auto"/>
                                <w:left w:val="none" w:sz="0" w:space="0" w:color="auto"/>
                                <w:bottom w:val="none" w:sz="0" w:space="0" w:color="auto"/>
                                <w:right w:val="none" w:sz="0" w:space="0" w:color="auto"/>
                              </w:divBdr>
                            </w:div>
                          </w:divsChild>
                        </w:div>
                        <w:div w:id="2110929745">
                          <w:marLeft w:val="240"/>
                          <w:marRight w:val="240"/>
                          <w:marTop w:val="0"/>
                          <w:marBottom w:val="0"/>
                          <w:divBdr>
                            <w:top w:val="none" w:sz="0" w:space="0" w:color="auto"/>
                            <w:left w:val="none" w:sz="0" w:space="0" w:color="auto"/>
                            <w:bottom w:val="none" w:sz="0" w:space="0" w:color="auto"/>
                            <w:right w:val="none" w:sz="0" w:space="0" w:color="auto"/>
                          </w:divBdr>
                          <w:divsChild>
                            <w:div w:id="50228478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473298">
                  <w:marLeft w:val="240"/>
                  <w:marRight w:val="240"/>
                  <w:marTop w:val="0"/>
                  <w:marBottom w:val="0"/>
                  <w:divBdr>
                    <w:top w:val="none" w:sz="0" w:space="0" w:color="auto"/>
                    <w:left w:val="none" w:sz="0" w:space="0" w:color="auto"/>
                    <w:bottom w:val="none" w:sz="0" w:space="0" w:color="auto"/>
                    <w:right w:val="none" w:sz="0" w:space="0" w:color="auto"/>
                  </w:divBdr>
                  <w:divsChild>
                    <w:div w:id="455372832">
                      <w:marLeft w:val="240"/>
                      <w:marRight w:val="0"/>
                      <w:marTop w:val="0"/>
                      <w:marBottom w:val="0"/>
                      <w:divBdr>
                        <w:top w:val="none" w:sz="0" w:space="0" w:color="auto"/>
                        <w:left w:val="none" w:sz="0" w:space="0" w:color="auto"/>
                        <w:bottom w:val="none" w:sz="0" w:space="0" w:color="auto"/>
                        <w:right w:val="none" w:sz="0" w:space="0" w:color="auto"/>
                      </w:divBdr>
                    </w:div>
                    <w:div w:id="875048600">
                      <w:marLeft w:val="0"/>
                      <w:marRight w:val="0"/>
                      <w:marTop w:val="0"/>
                      <w:marBottom w:val="0"/>
                      <w:divBdr>
                        <w:top w:val="none" w:sz="0" w:space="0" w:color="auto"/>
                        <w:left w:val="none" w:sz="0" w:space="0" w:color="auto"/>
                        <w:bottom w:val="none" w:sz="0" w:space="0" w:color="auto"/>
                        <w:right w:val="none" w:sz="0" w:space="0" w:color="auto"/>
                      </w:divBdr>
                      <w:divsChild>
                        <w:div w:id="155193326">
                          <w:marLeft w:val="240"/>
                          <w:marRight w:val="240"/>
                          <w:marTop w:val="0"/>
                          <w:marBottom w:val="0"/>
                          <w:divBdr>
                            <w:top w:val="none" w:sz="0" w:space="0" w:color="auto"/>
                            <w:left w:val="none" w:sz="0" w:space="0" w:color="auto"/>
                            <w:bottom w:val="none" w:sz="0" w:space="0" w:color="auto"/>
                            <w:right w:val="none" w:sz="0" w:space="0" w:color="auto"/>
                          </w:divBdr>
                          <w:divsChild>
                            <w:div w:id="461004273">
                              <w:marLeft w:val="240"/>
                              <w:marRight w:val="0"/>
                              <w:marTop w:val="0"/>
                              <w:marBottom w:val="0"/>
                              <w:divBdr>
                                <w:top w:val="none" w:sz="0" w:space="0" w:color="auto"/>
                                <w:left w:val="none" w:sz="0" w:space="0" w:color="auto"/>
                                <w:bottom w:val="none" w:sz="0" w:space="0" w:color="auto"/>
                                <w:right w:val="none" w:sz="0" w:space="0" w:color="auto"/>
                              </w:divBdr>
                            </w:div>
                          </w:divsChild>
                        </w:div>
                        <w:div w:id="246038881">
                          <w:marLeft w:val="0"/>
                          <w:marRight w:val="0"/>
                          <w:marTop w:val="0"/>
                          <w:marBottom w:val="0"/>
                          <w:divBdr>
                            <w:top w:val="none" w:sz="0" w:space="0" w:color="auto"/>
                            <w:left w:val="none" w:sz="0" w:space="0" w:color="auto"/>
                            <w:bottom w:val="none" w:sz="0" w:space="0" w:color="auto"/>
                            <w:right w:val="none" w:sz="0" w:space="0" w:color="auto"/>
                          </w:divBdr>
                        </w:div>
                        <w:div w:id="358746232">
                          <w:marLeft w:val="240"/>
                          <w:marRight w:val="240"/>
                          <w:marTop w:val="0"/>
                          <w:marBottom w:val="0"/>
                          <w:divBdr>
                            <w:top w:val="none" w:sz="0" w:space="0" w:color="auto"/>
                            <w:left w:val="none" w:sz="0" w:space="0" w:color="auto"/>
                            <w:bottom w:val="none" w:sz="0" w:space="0" w:color="auto"/>
                            <w:right w:val="none" w:sz="0" w:space="0" w:color="auto"/>
                          </w:divBdr>
                          <w:divsChild>
                            <w:div w:id="2118284293">
                              <w:marLeft w:val="240"/>
                              <w:marRight w:val="0"/>
                              <w:marTop w:val="0"/>
                              <w:marBottom w:val="0"/>
                              <w:divBdr>
                                <w:top w:val="none" w:sz="0" w:space="0" w:color="auto"/>
                                <w:left w:val="none" w:sz="0" w:space="0" w:color="auto"/>
                                <w:bottom w:val="none" w:sz="0" w:space="0" w:color="auto"/>
                                <w:right w:val="none" w:sz="0" w:space="0" w:color="auto"/>
                              </w:divBdr>
                            </w:div>
                          </w:divsChild>
                        </w:div>
                        <w:div w:id="364406932">
                          <w:marLeft w:val="240"/>
                          <w:marRight w:val="240"/>
                          <w:marTop w:val="0"/>
                          <w:marBottom w:val="0"/>
                          <w:divBdr>
                            <w:top w:val="none" w:sz="0" w:space="0" w:color="auto"/>
                            <w:left w:val="none" w:sz="0" w:space="0" w:color="auto"/>
                            <w:bottom w:val="none" w:sz="0" w:space="0" w:color="auto"/>
                            <w:right w:val="none" w:sz="0" w:space="0" w:color="auto"/>
                          </w:divBdr>
                          <w:divsChild>
                            <w:div w:id="97023979">
                              <w:marLeft w:val="240"/>
                              <w:marRight w:val="0"/>
                              <w:marTop w:val="0"/>
                              <w:marBottom w:val="0"/>
                              <w:divBdr>
                                <w:top w:val="none" w:sz="0" w:space="0" w:color="auto"/>
                                <w:left w:val="none" w:sz="0" w:space="0" w:color="auto"/>
                                <w:bottom w:val="none" w:sz="0" w:space="0" w:color="auto"/>
                                <w:right w:val="none" w:sz="0" w:space="0" w:color="auto"/>
                              </w:divBdr>
                            </w:div>
                          </w:divsChild>
                        </w:div>
                        <w:div w:id="400951987">
                          <w:marLeft w:val="240"/>
                          <w:marRight w:val="240"/>
                          <w:marTop w:val="0"/>
                          <w:marBottom w:val="0"/>
                          <w:divBdr>
                            <w:top w:val="none" w:sz="0" w:space="0" w:color="auto"/>
                            <w:left w:val="none" w:sz="0" w:space="0" w:color="auto"/>
                            <w:bottom w:val="none" w:sz="0" w:space="0" w:color="auto"/>
                            <w:right w:val="none" w:sz="0" w:space="0" w:color="auto"/>
                          </w:divBdr>
                          <w:divsChild>
                            <w:div w:id="1961836916">
                              <w:marLeft w:val="240"/>
                              <w:marRight w:val="0"/>
                              <w:marTop w:val="0"/>
                              <w:marBottom w:val="0"/>
                              <w:divBdr>
                                <w:top w:val="none" w:sz="0" w:space="0" w:color="auto"/>
                                <w:left w:val="none" w:sz="0" w:space="0" w:color="auto"/>
                                <w:bottom w:val="none" w:sz="0" w:space="0" w:color="auto"/>
                                <w:right w:val="none" w:sz="0" w:space="0" w:color="auto"/>
                              </w:divBdr>
                            </w:div>
                          </w:divsChild>
                        </w:div>
                        <w:div w:id="440415972">
                          <w:marLeft w:val="240"/>
                          <w:marRight w:val="240"/>
                          <w:marTop w:val="0"/>
                          <w:marBottom w:val="0"/>
                          <w:divBdr>
                            <w:top w:val="none" w:sz="0" w:space="0" w:color="auto"/>
                            <w:left w:val="none" w:sz="0" w:space="0" w:color="auto"/>
                            <w:bottom w:val="none" w:sz="0" w:space="0" w:color="auto"/>
                            <w:right w:val="none" w:sz="0" w:space="0" w:color="auto"/>
                          </w:divBdr>
                          <w:divsChild>
                            <w:div w:id="1244684802">
                              <w:marLeft w:val="240"/>
                              <w:marRight w:val="0"/>
                              <w:marTop w:val="0"/>
                              <w:marBottom w:val="0"/>
                              <w:divBdr>
                                <w:top w:val="none" w:sz="0" w:space="0" w:color="auto"/>
                                <w:left w:val="none" w:sz="0" w:space="0" w:color="auto"/>
                                <w:bottom w:val="none" w:sz="0" w:space="0" w:color="auto"/>
                                <w:right w:val="none" w:sz="0" w:space="0" w:color="auto"/>
                              </w:divBdr>
                            </w:div>
                          </w:divsChild>
                        </w:div>
                        <w:div w:id="603000649">
                          <w:marLeft w:val="240"/>
                          <w:marRight w:val="240"/>
                          <w:marTop w:val="0"/>
                          <w:marBottom w:val="0"/>
                          <w:divBdr>
                            <w:top w:val="none" w:sz="0" w:space="0" w:color="auto"/>
                            <w:left w:val="none" w:sz="0" w:space="0" w:color="auto"/>
                            <w:bottom w:val="none" w:sz="0" w:space="0" w:color="auto"/>
                            <w:right w:val="none" w:sz="0" w:space="0" w:color="auto"/>
                          </w:divBdr>
                          <w:divsChild>
                            <w:div w:id="54858117">
                              <w:marLeft w:val="240"/>
                              <w:marRight w:val="0"/>
                              <w:marTop w:val="0"/>
                              <w:marBottom w:val="0"/>
                              <w:divBdr>
                                <w:top w:val="none" w:sz="0" w:space="0" w:color="auto"/>
                                <w:left w:val="none" w:sz="0" w:space="0" w:color="auto"/>
                                <w:bottom w:val="none" w:sz="0" w:space="0" w:color="auto"/>
                                <w:right w:val="none" w:sz="0" w:space="0" w:color="auto"/>
                              </w:divBdr>
                            </w:div>
                          </w:divsChild>
                        </w:div>
                        <w:div w:id="758256075">
                          <w:marLeft w:val="240"/>
                          <w:marRight w:val="240"/>
                          <w:marTop w:val="0"/>
                          <w:marBottom w:val="0"/>
                          <w:divBdr>
                            <w:top w:val="none" w:sz="0" w:space="0" w:color="auto"/>
                            <w:left w:val="none" w:sz="0" w:space="0" w:color="auto"/>
                            <w:bottom w:val="none" w:sz="0" w:space="0" w:color="auto"/>
                            <w:right w:val="none" w:sz="0" w:space="0" w:color="auto"/>
                          </w:divBdr>
                          <w:divsChild>
                            <w:div w:id="1653556310">
                              <w:marLeft w:val="240"/>
                              <w:marRight w:val="0"/>
                              <w:marTop w:val="0"/>
                              <w:marBottom w:val="0"/>
                              <w:divBdr>
                                <w:top w:val="none" w:sz="0" w:space="0" w:color="auto"/>
                                <w:left w:val="none" w:sz="0" w:space="0" w:color="auto"/>
                                <w:bottom w:val="none" w:sz="0" w:space="0" w:color="auto"/>
                                <w:right w:val="none" w:sz="0" w:space="0" w:color="auto"/>
                              </w:divBdr>
                            </w:div>
                          </w:divsChild>
                        </w:div>
                        <w:div w:id="784734877">
                          <w:marLeft w:val="240"/>
                          <w:marRight w:val="240"/>
                          <w:marTop w:val="0"/>
                          <w:marBottom w:val="0"/>
                          <w:divBdr>
                            <w:top w:val="none" w:sz="0" w:space="0" w:color="auto"/>
                            <w:left w:val="none" w:sz="0" w:space="0" w:color="auto"/>
                            <w:bottom w:val="none" w:sz="0" w:space="0" w:color="auto"/>
                            <w:right w:val="none" w:sz="0" w:space="0" w:color="auto"/>
                          </w:divBdr>
                          <w:divsChild>
                            <w:div w:id="258635685">
                              <w:marLeft w:val="240"/>
                              <w:marRight w:val="0"/>
                              <w:marTop w:val="0"/>
                              <w:marBottom w:val="0"/>
                              <w:divBdr>
                                <w:top w:val="none" w:sz="0" w:space="0" w:color="auto"/>
                                <w:left w:val="none" w:sz="0" w:space="0" w:color="auto"/>
                                <w:bottom w:val="none" w:sz="0" w:space="0" w:color="auto"/>
                                <w:right w:val="none" w:sz="0" w:space="0" w:color="auto"/>
                              </w:divBdr>
                            </w:div>
                          </w:divsChild>
                        </w:div>
                        <w:div w:id="801924339">
                          <w:marLeft w:val="240"/>
                          <w:marRight w:val="240"/>
                          <w:marTop w:val="0"/>
                          <w:marBottom w:val="0"/>
                          <w:divBdr>
                            <w:top w:val="none" w:sz="0" w:space="0" w:color="auto"/>
                            <w:left w:val="none" w:sz="0" w:space="0" w:color="auto"/>
                            <w:bottom w:val="none" w:sz="0" w:space="0" w:color="auto"/>
                            <w:right w:val="none" w:sz="0" w:space="0" w:color="auto"/>
                          </w:divBdr>
                          <w:divsChild>
                            <w:div w:id="1435057151">
                              <w:marLeft w:val="240"/>
                              <w:marRight w:val="0"/>
                              <w:marTop w:val="0"/>
                              <w:marBottom w:val="0"/>
                              <w:divBdr>
                                <w:top w:val="none" w:sz="0" w:space="0" w:color="auto"/>
                                <w:left w:val="none" w:sz="0" w:space="0" w:color="auto"/>
                                <w:bottom w:val="none" w:sz="0" w:space="0" w:color="auto"/>
                                <w:right w:val="none" w:sz="0" w:space="0" w:color="auto"/>
                              </w:divBdr>
                            </w:div>
                          </w:divsChild>
                        </w:div>
                        <w:div w:id="821390821">
                          <w:marLeft w:val="240"/>
                          <w:marRight w:val="240"/>
                          <w:marTop w:val="0"/>
                          <w:marBottom w:val="0"/>
                          <w:divBdr>
                            <w:top w:val="none" w:sz="0" w:space="0" w:color="auto"/>
                            <w:left w:val="none" w:sz="0" w:space="0" w:color="auto"/>
                            <w:bottom w:val="none" w:sz="0" w:space="0" w:color="auto"/>
                            <w:right w:val="none" w:sz="0" w:space="0" w:color="auto"/>
                          </w:divBdr>
                          <w:divsChild>
                            <w:div w:id="1538545942">
                              <w:marLeft w:val="240"/>
                              <w:marRight w:val="0"/>
                              <w:marTop w:val="0"/>
                              <w:marBottom w:val="0"/>
                              <w:divBdr>
                                <w:top w:val="none" w:sz="0" w:space="0" w:color="auto"/>
                                <w:left w:val="none" w:sz="0" w:space="0" w:color="auto"/>
                                <w:bottom w:val="none" w:sz="0" w:space="0" w:color="auto"/>
                                <w:right w:val="none" w:sz="0" w:space="0" w:color="auto"/>
                              </w:divBdr>
                            </w:div>
                          </w:divsChild>
                        </w:div>
                        <w:div w:id="851535301">
                          <w:marLeft w:val="240"/>
                          <w:marRight w:val="240"/>
                          <w:marTop w:val="0"/>
                          <w:marBottom w:val="0"/>
                          <w:divBdr>
                            <w:top w:val="none" w:sz="0" w:space="0" w:color="auto"/>
                            <w:left w:val="none" w:sz="0" w:space="0" w:color="auto"/>
                            <w:bottom w:val="none" w:sz="0" w:space="0" w:color="auto"/>
                            <w:right w:val="none" w:sz="0" w:space="0" w:color="auto"/>
                          </w:divBdr>
                          <w:divsChild>
                            <w:div w:id="469321921">
                              <w:marLeft w:val="240"/>
                              <w:marRight w:val="0"/>
                              <w:marTop w:val="0"/>
                              <w:marBottom w:val="0"/>
                              <w:divBdr>
                                <w:top w:val="none" w:sz="0" w:space="0" w:color="auto"/>
                                <w:left w:val="none" w:sz="0" w:space="0" w:color="auto"/>
                                <w:bottom w:val="none" w:sz="0" w:space="0" w:color="auto"/>
                                <w:right w:val="none" w:sz="0" w:space="0" w:color="auto"/>
                              </w:divBdr>
                            </w:div>
                          </w:divsChild>
                        </w:div>
                        <w:div w:id="1009453589">
                          <w:marLeft w:val="240"/>
                          <w:marRight w:val="240"/>
                          <w:marTop w:val="0"/>
                          <w:marBottom w:val="0"/>
                          <w:divBdr>
                            <w:top w:val="none" w:sz="0" w:space="0" w:color="auto"/>
                            <w:left w:val="none" w:sz="0" w:space="0" w:color="auto"/>
                            <w:bottom w:val="none" w:sz="0" w:space="0" w:color="auto"/>
                            <w:right w:val="none" w:sz="0" w:space="0" w:color="auto"/>
                          </w:divBdr>
                          <w:divsChild>
                            <w:div w:id="1460608484">
                              <w:marLeft w:val="240"/>
                              <w:marRight w:val="0"/>
                              <w:marTop w:val="0"/>
                              <w:marBottom w:val="0"/>
                              <w:divBdr>
                                <w:top w:val="none" w:sz="0" w:space="0" w:color="auto"/>
                                <w:left w:val="none" w:sz="0" w:space="0" w:color="auto"/>
                                <w:bottom w:val="none" w:sz="0" w:space="0" w:color="auto"/>
                                <w:right w:val="none" w:sz="0" w:space="0" w:color="auto"/>
                              </w:divBdr>
                            </w:div>
                          </w:divsChild>
                        </w:div>
                        <w:div w:id="1054818568">
                          <w:marLeft w:val="240"/>
                          <w:marRight w:val="240"/>
                          <w:marTop w:val="0"/>
                          <w:marBottom w:val="0"/>
                          <w:divBdr>
                            <w:top w:val="none" w:sz="0" w:space="0" w:color="auto"/>
                            <w:left w:val="none" w:sz="0" w:space="0" w:color="auto"/>
                            <w:bottom w:val="none" w:sz="0" w:space="0" w:color="auto"/>
                            <w:right w:val="none" w:sz="0" w:space="0" w:color="auto"/>
                          </w:divBdr>
                          <w:divsChild>
                            <w:div w:id="1414862908">
                              <w:marLeft w:val="240"/>
                              <w:marRight w:val="0"/>
                              <w:marTop w:val="0"/>
                              <w:marBottom w:val="0"/>
                              <w:divBdr>
                                <w:top w:val="none" w:sz="0" w:space="0" w:color="auto"/>
                                <w:left w:val="none" w:sz="0" w:space="0" w:color="auto"/>
                                <w:bottom w:val="none" w:sz="0" w:space="0" w:color="auto"/>
                                <w:right w:val="none" w:sz="0" w:space="0" w:color="auto"/>
                              </w:divBdr>
                            </w:div>
                          </w:divsChild>
                        </w:div>
                        <w:div w:id="1068649519">
                          <w:marLeft w:val="240"/>
                          <w:marRight w:val="240"/>
                          <w:marTop w:val="0"/>
                          <w:marBottom w:val="0"/>
                          <w:divBdr>
                            <w:top w:val="none" w:sz="0" w:space="0" w:color="auto"/>
                            <w:left w:val="none" w:sz="0" w:space="0" w:color="auto"/>
                            <w:bottom w:val="none" w:sz="0" w:space="0" w:color="auto"/>
                            <w:right w:val="none" w:sz="0" w:space="0" w:color="auto"/>
                          </w:divBdr>
                          <w:divsChild>
                            <w:div w:id="626812713">
                              <w:marLeft w:val="240"/>
                              <w:marRight w:val="0"/>
                              <w:marTop w:val="0"/>
                              <w:marBottom w:val="0"/>
                              <w:divBdr>
                                <w:top w:val="none" w:sz="0" w:space="0" w:color="auto"/>
                                <w:left w:val="none" w:sz="0" w:space="0" w:color="auto"/>
                                <w:bottom w:val="none" w:sz="0" w:space="0" w:color="auto"/>
                                <w:right w:val="none" w:sz="0" w:space="0" w:color="auto"/>
                              </w:divBdr>
                            </w:div>
                          </w:divsChild>
                        </w:div>
                        <w:div w:id="1081029001">
                          <w:marLeft w:val="240"/>
                          <w:marRight w:val="240"/>
                          <w:marTop w:val="0"/>
                          <w:marBottom w:val="0"/>
                          <w:divBdr>
                            <w:top w:val="none" w:sz="0" w:space="0" w:color="auto"/>
                            <w:left w:val="none" w:sz="0" w:space="0" w:color="auto"/>
                            <w:bottom w:val="none" w:sz="0" w:space="0" w:color="auto"/>
                            <w:right w:val="none" w:sz="0" w:space="0" w:color="auto"/>
                          </w:divBdr>
                          <w:divsChild>
                            <w:div w:id="1751583129">
                              <w:marLeft w:val="240"/>
                              <w:marRight w:val="0"/>
                              <w:marTop w:val="0"/>
                              <w:marBottom w:val="0"/>
                              <w:divBdr>
                                <w:top w:val="none" w:sz="0" w:space="0" w:color="auto"/>
                                <w:left w:val="none" w:sz="0" w:space="0" w:color="auto"/>
                                <w:bottom w:val="none" w:sz="0" w:space="0" w:color="auto"/>
                                <w:right w:val="none" w:sz="0" w:space="0" w:color="auto"/>
                              </w:divBdr>
                            </w:div>
                          </w:divsChild>
                        </w:div>
                        <w:div w:id="1195844626">
                          <w:marLeft w:val="240"/>
                          <w:marRight w:val="240"/>
                          <w:marTop w:val="0"/>
                          <w:marBottom w:val="0"/>
                          <w:divBdr>
                            <w:top w:val="none" w:sz="0" w:space="0" w:color="auto"/>
                            <w:left w:val="none" w:sz="0" w:space="0" w:color="auto"/>
                            <w:bottom w:val="none" w:sz="0" w:space="0" w:color="auto"/>
                            <w:right w:val="none" w:sz="0" w:space="0" w:color="auto"/>
                          </w:divBdr>
                          <w:divsChild>
                            <w:div w:id="85032567">
                              <w:marLeft w:val="240"/>
                              <w:marRight w:val="0"/>
                              <w:marTop w:val="0"/>
                              <w:marBottom w:val="0"/>
                              <w:divBdr>
                                <w:top w:val="none" w:sz="0" w:space="0" w:color="auto"/>
                                <w:left w:val="none" w:sz="0" w:space="0" w:color="auto"/>
                                <w:bottom w:val="none" w:sz="0" w:space="0" w:color="auto"/>
                                <w:right w:val="none" w:sz="0" w:space="0" w:color="auto"/>
                              </w:divBdr>
                            </w:div>
                          </w:divsChild>
                        </w:div>
                        <w:div w:id="1226061904">
                          <w:marLeft w:val="240"/>
                          <w:marRight w:val="240"/>
                          <w:marTop w:val="0"/>
                          <w:marBottom w:val="0"/>
                          <w:divBdr>
                            <w:top w:val="none" w:sz="0" w:space="0" w:color="auto"/>
                            <w:left w:val="none" w:sz="0" w:space="0" w:color="auto"/>
                            <w:bottom w:val="none" w:sz="0" w:space="0" w:color="auto"/>
                            <w:right w:val="none" w:sz="0" w:space="0" w:color="auto"/>
                          </w:divBdr>
                          <w:divsChild>
                            <w:div w:id="790367628">
                              <w:marLeft w:val="240"/>
                              <w:marRight w:val="0"/>
                              <w:marTop w:val="0"/>
                              <w:marBottom w:val="0"/>
                              <w:divBdr>
                                <w:top w:val="none" w:sz="0" w:space="0" w:color="auto"/>
                                <w:left w:val="none" w:sz="0" w:space="0" w:color="auto"/>
                                <w:bottom w:val="none" w:sz="0" w:space="0" w:color="auto"/>
                                <w:right w:val="none" w:sz="0" w:space="0" w:color="auto"/>
                              </w:divBdr>
                            </w:div>
                          </w:divsChild>
                        </w:div>
                        <w:div w:id="1467160983">
                          <w:marLeft w:val="240"/>
                          <w:marRight w:val="240"/>
                          <w:marTop w:val="0"/>
                          <w:marBottom w:val="0"/>
                          <w:divBdr>
                            <w:top w:val="none" w:sz="0" w:space="0" w:color="auto"/>
                            <w:left w:val="none" w:sz="0" w:space="0" w:color="auto"/>
                            <w:bottom w:val="none" w:sz="0" w:space="0" w:color="auto"/>
                            <w:right w:val="none" w:sz="0" w:space="0" w:color="auto"/>
                          </w:divBdr>
                          <w:divsChild>
                            <w:div w:id="1316955364">
                              <w:marLeft w:val="240"/>
                              <w:marRight w:val="0"/>
                              <w:marTop w:val="0"/>
                              <w:marBottom w:val="0"/>
                              <w:divBdr>
                                <w:top w:val="none" w:sz="0" w:space="0" w:color="auto"/>
                                <w:left w:val="none" w:sz="0" w:space="0" w:color="auto"/>
                                <w:bottom w:val="none" w:sz="0" w:space="0" w:color="auto"/>
                                <w:right w:val="none" w:sz="0" w:space="0" w:color="auto"/>
                              </w:divBdr>
                            </w:div>
                          </w:divsChild>
                        </w:div>
                        <w:div w:id="1616056107">
                          <w:marLeft w:val="240"/>
                          <w:marRight w:val="240"/>
                          <w:marTop w:val="0"/>
                          <w:marBottom w:val="0"/>
                          <w:divBdr>
                            <w:top w:val="none" w:sz="0" w:space="0" w:color="auto"/>
                            <w:left w:val="none" w:sz="0" w:space="0" w:color="auto"/>
                            <w:bottom w:val="none" w:sz="0" w:space="0" w:color="auto"/>
                            <w:right w:val="none" w:sz="0" w:space="0" w:color="auto"/>
                          </w:divBdr>
                          <w:divsChild>
                            <w:div w:id="1918586471">
                              <w:marLeft w:val="240"/>
                              <w:marRight w:val="0"/>
                              <w:marTop w:val="0"/>
                              <w:marBottom w:val="0"/>
                              <w:divBdr>
                                <w:top w:val="none" w:sz="0" w:space="0" w:color="auto"/>
                                <w:left w:val="none" w:sz="0" w:space="0" w:color="auto"/>
                                <w:bottom w:val="none" w:sz="0" w:space="0" w:color="auto"/>
                                <w:right w:val="none" w:sz="0" w:space="0" w:color="auto"/>
                              </w:divBdr>
                            </w:div>
                          </w:divsChild>
                        </w:div>
                        <w:div w:id="1796681625">
                          <w:marLeft w:val="240"/>
                          <w:marRight w:val="240"/>
                          <w:marTop w:val="0"/>
                          <w:marBottom w:val="0"/>
                          <w:divBdr>
                            <w:top w:val="none" w:sz="0" w:space="0" w:color="auto"/>
                            <w:left w:val="none" w:sz="0" w:space="0" w:color="auto"/>
                            <w:bottom w:val="none" w:sz="0" w:space="0" w:color="auto"/>
                            <w:right w:val="none" w:sz="0" w:space="0" w:color="auto"/>
                          </w:divBdr>
                          <w:divsChild>
                            <w:div w:id="945234449">
                              <w:marLeft w:val="240"/>
                              <w:marRight w:val="0"/>
                              <w:marTop w:val="0"/>
                              <w:marBottom w:val="0"/>
                              <w:divBdr>
                                <w:top w:val="none" w:sz="0" w:space="0" w:color="auto"/>
                                <w:left w:val="none" w:sz="0" w:space="0" w:color="auto"/>
                                <w:bottom w:val="none" w:sz="0" w:space="0" w:color="auto"/>
                                <w:right w:val="none" w:sz="0" w:space="0" w:color="auto"/>
                              </w:divBdr>
                            </w:div>
                          </w:divsChild>
                        </w:div>
                        <w:div w:id="1899393300">
                          <w:marLeft w:val="240"/>
                          <w:marRight w:val="240"/>
                          <w:marTop w:val="0"/>
                          <w:marBottom w:val="0"/>
                          <w:divBdr>
                            <w:top w:val="none" w:sz="0" w:space="0" w:color="auto"/>
                            <w:left w:val="none" w:sz="0" w:space="0" w:color="auto"/>
                            <w:bottom w:val="none" w:sz="0" w:space="0" w:color="auto"/>
                            <w:right w:val="none" w:sz="0" w:space="0" w:color="auto"/>
                          </w:divBdr>
                          <w:divsChild>
                            <w:div w:id="1888759704">
                              <w:marLeft w:val="240"/>
                              <w:marRight w:val="0"/>
                              <w:marTop w:val="0"/>
                              <w:marBottom w:val="0"/>
                              <w:divBdr>
                                <w:top w:val="none" w:sz="0" w:space="0" w:color="auto"/>
                                <w:left w:val="none" w:sz="0" w:space="0" w:color="auto"/>
                                <w:bottom w:val="none" w:sz="0" w:space="0" w:color="auto"/>
                                <w:right w:val="none" w:sz="0" w:space="0" w:color="auto"/>
                              </w:divBdr>
                            </w:div>
                          </w:divsChild>
                        </w:div>
                        <w:div w:id="1910654616">
                          <w:marLeft w:val="240"/>
                          <w:marRight w:val="240"/>
                          <w:marTop w:val="0"/>
                          <w:marBottom w:val="0"/>
                          <w:divBdr>
                            <w:top w:val="none" w:sz="0" w:space="0" w:color="auto"/>
                            <w:left w:val="none" w:sz="0" w:space="0" w:color="auto"/>
                            <w:bottom w:val="none" w:sz="0" w:space="0" w:color="auto"/>
                            <w:right w:val="none" w:sz="0" w:space="0" w:color="auto"/>
                          </w:divBdr>
                          <w:divsChild>
                            <w:div w:id="567541933">
                              <w:marLeft w:val="240"/>
                              <w:marRight w:val="0"/>
                              <w:marTop w:val="0"/>
                              <w:marBottom w:val="0"/>
                              <w:divBdr>
                                <w:top w:val="none" w:sz="0" w:space="0" w:color="auto"/>
                                <w:left w:val="none" w:sz="0" w:space="0" w:color="auto"/>
                                <w:bottom w:val="none" w:sz="0" w:space="0" w:color="auto"/>
                                <w:right w:val="none" w:sz="0" w:space="0" w:color="auto"/>
                              </w:divBdr>
                            </w:div>
                          </w:divsChild>
                        </w:div>
                        <w:div w:id="1922912353">
                          <w:marLeft w:val="240"/>
                          <w:marRight w:val="240"/>
                          <w:marTop w:val="0"/>
                          <w:marBottom w:val="0"/>
                          <w:divBdr>
                            <w:top w:val="none" w:sz="0" w:space="0" w:color="auto"/>
                            <w:left w:val="none" w:sz="0" w:space="0" w:color="auto"/>
                            <w:bottom w:val="none" w:sz="0" w:space="0" w:color="auto"/>
                            <w:right w:val="none" w:sz="0" w:space="0" w:color="auto"/>
                          </w:divBdr>
                          <w:divsChild>
                            <w:div w:id="1208100623">
                              <w:marLeft w:val="240"/>
                              <w:marRight w:val="0"/>
                              <w:marTop w:val="0"/>
                              <w:marBottom w:val="0"/>
                              <w:divBdr>
                                <w:top w:val="none" w:sz="0" w:space="0" w:color="auto"/>
                                <w:left w:val="none" w:sz="0" w:space="0" w:color="auto"/>
                                <w:bottom w:val="none" w:sz="0" w:space="0" w:color="auto"/>
                                <w:right w:val="none" w:sz="0" w:space="0" w:color="auto"/>
                              </w:divBdr>
                            </w:div>
                          </w:divsChild>
                        </w:div>
                        <w:div w:id="1955016142">
                          <w:marLeft w:val="240"/>
                          <w:marRight w:val="240"/>
                          <w:marTop w:val="0"/>
                          <w:marBottom w:val="0"/>
                          <w:divBdr>
                            <w:top w:val="none" w:sz="0" w:space="0" w:color="auto"/>
                            <w:left w:val="none" w:sz="0" w:space="0" w:color="auto"/>
                            <w:bottom w:val="none" w:sz="0" w:space="0" w:color="auto"/>
                            <w:right w:val="none" w:sz="0" w:space="0" w:color="auto"/>
                          </w:divBdr>
                          <w:divsChild>
                            <w:div w:id="1265070007">
                              <w:marLeft w:val="240"/>
                              <w:marRight w:val="0"/>
                              <w:marTop w:val="0"/>
                              <w:marBottom w:val="0"/>
                              <w:divBdr>
                                <w:top w:val="none" w:sz="0" w:space="0" w:color="auto"/>
                                <w:left w:val="none" w:sz="0" w:space="0" w:color="auto"/>
                                <w:bottom w:val="none" w:sz="0" w:space="0" w:color="auto"/>
                                <w:right w:val="none" w:sz="0" w:space="0" w:color="auto"/>
                              </w:divBdr>
                            </w:div>
                          </w:divsChild>
                        </w:div>
                        <w:div w:id="1976138934">
                          <w:marLeft w:val="240"/>
                          <w:marRight w:val="240"/>
                          <w:marTop w:val="0"/>
                          <w:marBottom w:val="0"/>
                          <w:divBdr>
                            <w:top w:val="none" w:sz="0" w:space="0" w:color="auto"/>
                            <w:left w:val="none" w:sz="0" w:space="0" w:color="auto"/>
                            <w:bottom w:val="none" w:sz="0" w:space="0" w:color="auto"/>
                            <w:right w:val="none" w:sz="0" w:space="0" w:color="auto"/>
                          </w:divBdr>
                          <w:divsChild>
                            <w:div w:id="1763409868">
                              <w:marLeft w:val="240"/>
                              <w:marRight w:val="0"/>
                              <w:marTop w:val="0"/>
                              <w:marBottom w:val="0"/>
                              <w:divBdr>
                                <w:top w:val="none" w:sz="0" w:space="0" w:color="auto"/>
                                <w:left w:val="none" w:sz="0" w:space="0" w:color="auto"/>
                                <w:bottom w:val="none" w:sz="0" w:space="0" w:color="auto"/>
                                <w:right w:val="none" w:sz="0" w:space="0" w:color="auto"/>
                              </w:divBdr>
                            </w:div>
                          </w:divsChild>
                        </w:div>
                        <w:div w:id="2090422167">
                          <w:marLeft w:val="240"/>
                          <w:marRight w:val="240"/>
                          <w:marTop w:val="0"/>
                          <w:marBottom w:val="0"/>
                          <w:divBdr>
                            <w:top w:val="none" w:sz="0" w:space="0" w:color="auto"/>
                            <w:left w:val="none" w:sz="0" w:space="0" w:color="auto"/>
                            <w:bottom w:val="none" w:sz="0" w:space="0" w:color="auto"/>
                            <w:right w:val="none" w:sz="0" w:space="0" w:color="auto"/>
                          </w:divBdr>
                          <w:divsChild>
                            <w:div w:id="157477535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230250">
                  <w:marLeft w:val="240"/>
                  <w:marRight w:val="240"/>
                  <w:marTop w:val="0"/>
                  <w:marBottom w:val="0"/>
                  <w:divBdr>
                    <w:top w:val="none" w:sz="0" w:space="0" w:color="auto"/>
                    <w:left w:val="none" w:sz="0" w:space="0" w:color="auto"/>
                    <w:bottom w:val="none" w:sz="0" w:space="0" w:color="auto"/>
                    <w:right w:val="none" w:sz="0" w:space="0" w:color="auto"/>
                  </w:divBdr>
                  <w:divsChild>
                    <w:div w:id="74280496">
                      <w:marLeft w:val="240"/>
                      <w:marRight w:val="0"/>
                      <w:marTop w:val="0"/>
                      <w:marBottom w:val="0"/>
                      <w:divBdr>
                        <w:top w:val="none" w:sz="0" w:space="0" w:color="auto"/>
                        <w:left w:val="none" w:sz="0" w:space="0" w:color="auto"/>
                        <w:bottom w:val="none" w:sz="0" w:space="0" w:color="auto"/>
                        <w:right w:val="none" w:sz="0" w:space="0" w:color="auto"/>
                      </w:divBdr>
                    </w:div>
                    <w:div w:id="550771491">
                      <w:marLeft w:val="0"/>
                      <w:marRight w:val="0"/>
                      <w:marTop w:val="0"/>
                      <w:marBottom w:val="0"/>
                      <w:divBdr>
                        <w:top w:val="none" w:sz="0" w:space="0" w:color="auto"/>
                        <w:left w:val="none" w:sz="0" w:space="0" w:color="auto"/>
                        <w:bottom w:val="none" w:sz="0" w:space="0" w:color="auto"/>
                        <w:right w:val="none" w:sz="0" w:space="0" w:color="auto"/>
                      </w:divBdr>
                      <w:divsChild>
                        <w:div w:id="52242192">
                          <w:marLeft w:val="240"/>
                          <w:marRight w:val="240"/>
                          <w:marTop w:val="0"/>
                          <w:marBottom w:val="0"/>
                          <w:divBdr>
                            <w:top w:val="none" w:sz="0" w:space="0" w:color="auto"/>
                            <w:left w:val="none" w:sz="0" w:space="0" w:color="auto"/>
                            <w:bottom w:val="none" w:sz="0" w:space="0" w:color="auto"/>
                            <w:right w:val="none" w:sz="0" w:space="0" w:color="auto"/>
                          </w:divBdr>
                          <w:divsChild>
                            <w:div w:id="384908679">
                              <w:marLeft w:val="240"/>
                              <w:marRight w:val="0"/>
                              <w:marTop w:val="0"/>
                              <w:marBottom w:val="0"/>
                              <w:divBdr>
                                <w:top w:val="none" w:sz="0" w:space="0" w:color="auto"/>
                                <w:left w:val="none" w:sz="0" w:space="0" w:color="auto"/>
                                <w:bottom w:val="none" w:sz="0" w:space="0" w:color="auto"/>
                                <w:right w:val="none" w:sz="0" w:space="0" w:color="auto"/>
                              </w:divBdr>
                            </w:div>
                          </w:divsChild>
                        </w:div>
                        <w:div w:id="69934243">
                          <w:marLeft w:val="240"/>
                          <w:marRight w:val="240"/>
                          <w:marTop w:val="0"/>
                          <w:marBottom w:val="0"/>
                          <w:divBdr>
                            <w:top w:val="none" w:sz="0" w:space="0" w:color="auto"/>
                            <w:left w:val="none" w:sz="0" w:space="0" w:color="auto"/>
                            <w:bottom w:val="none" w:sz="0" w:space="0" w:color="auto"/>
                            <w:right w:val="none" w:sz="0" w:space="0" w:color="auto"/>
                          </w:divBdr>
                          <w:divsChild>
                            <w:div w:id="679044857">
                              <w:marLeft w:val="240"/>
                              <w:marRight w:val="0"/>
                              <w:marTop w:val="0"/>
                              <w:marBottom w:val="0"/>
                              <w:divBdr>
                                <w:top w:val="none" w:sz="0" w:space="0" w:color="auto"/>
                                <w:left w:val="none" w:sz="0" w:space="0" w:color="auto"/>
                                <w:bottom w:val="none" w:sz="0" w:space="0" w:color="auto"/>
                                <w:right w:val="none" w:sz="0" w:space="0" w:color="auto"/>
                              </w:divBdr>
                            </w:div>
                          </w:divsChild>
                        </w:div>
                        <w:div w:id="200364886">
                          <w:marLeft w:val="240"/>
                          <w:marRight w:val="240"/>
                          <w:marTop w:val="0"/>
                          <w:marBottom w:val="0"/>
                          <w:divBdr>
                            <w:top w:val="none" w:sz="0" w:space="0" w:color="auto"/>
                            <w:left w:val="none" w:sz="0" w:space="0" w:color="auto"/>
                            <w:bottom w:val="none" w:sz="0" w:space="0" w:color="auto"/>
                            <w:right w:val="none" w:sz="0" w:space="0" w:color="auto"/>
                          </w:divBdr>
                          <w:divsChild>
                            <w:div w:id="1777869163">
                              <w:marLeft w:val="240"/>
                              <w:marRight w:val="0"/>
                              <w:marTop w:val="0"/>
                              <w:marBottom w:val="0"/>
                              <w:divBdr>
                                <w:top w:val="none" w:sz="0" w:space="0" w:color="auto"/>
                                <w:left w:val="none" w:sz="0" w:space="0" w:color="auto"/>
                                <w:bottom w:val="none" w:sz="0" w:space="0" w:color="auto"/>
                                <w:right w:val="none" w:sz="0" w:space="0" w:color="auto"/>
                              </w:divBdr>
                            </w:div>
                          </w:divsChild>
                        </w:div>
                        <w:div w:id="217399687">
                          <w:marLeft w:val="240"/>
                          <w:marRight w:val="240"/>
                          <w:marTop w:val="0"/>
                          <w:marBottom w:val="0"/>
                          <w:divBdr>
                            <w:top w:val="none" w:sz="0" w:space="0" w:color="auto"/>
                            <w:left w:val="none" w:sz="0" w:space="0" w:color="auto"/>
                            <w:bottom w:val="none" w:sz="0" w:space="0" w:color="auto"/>
                            <w:right w:val="none" w:sz="0" w:space="0" w:color="auto"/>
                          </w:divBdr>
                          <w:divsChild>
                            <w:div w:id="772283568">
                              <w:marLeft w:val="240"/>
                              <w:marRight w:val="0"/>
                              <w:marTop w:val="0"/>
                              <w:marBottom w:val="0"/>
                              <w:divBdr>
                                <w:top w:val="none" w:sz="0" w:space="0" w:color="auto"/>
                                <w:left w:val="none" w:sz="0" w:space="0" w:color="auto"/>
                                <w:bottom w:val="none" w:sz="0" w:space="0" w:color="auto"/>
                                <w:right w:val="none" w:sz="0" w:space="0" w:color="auto"/>
                              </w:divBdr>
                            </w:div>
                          </w:divsChild>
                        </w:div>
                        <w:div w:id="226112630">
                          <w:marLeft w:val="240"/>
                          <w:marRight w:val="240"/>
                          <w:marTop w:val="0"/>
                          <w:marBottom w:val="0"/>
                          <w:divBdr>
                            <w:top w:val="none" w:sz="0" w:space="0" w:color="auto"/>
                            <w:left w:val="none" w:sz="0" w:space="0" w:color="auto"/>
                            <w:bottom w:val="none" w:sz="0" w:space="0" w:color="auto"/>
                            <w:right w:val="none" w:sz="0" w:space="0" w:color="auto"/>
                          </w:divBdr>
                          <w:divsChild>
                            <w:div w:id="858398452">
                              <w:marLeft w:val="240"/>
                              <w:marRight w:val="0"/>
                              <w:marTop w:val="0"/>
                              <w:marBottom w:val="0"/>
                              <w:divBdr>
                                <w:top w:val="none" w:sz="0" w:space="0" w:color="auto"/>
                                <w:left w:val="none" w:sz="0" w:space="0" w:color="auto"/>
                                <w:bottom w:val="none" w:sz="0" w:space="0" w:color="auto"/>
                                <w:right w:val="none" w:sz="0" w:space="0" w:color="auto"/>
                              </w:divBdr>
                            </w:div>
                          </w:divsChild>
                        </w:div>
                        <w:div w:id="227885860">
                          <w:marLeft w:val="240"/>
                          <w:marRight w:val="240"/>
                          <w:marTop w:val="0"/>
                          <w:marBottom w:val="0"/>
                          <w:divBdr>
                            <w:top w:val="none" w:sz="0" w:space="0" w:color="auto"/>
                            <w:left w:val="none" w:sz="0" w:space="0" w:color="auto"/>
                            <w:bottom w:val="none" w:sz="0" w:space="0" w:color="auto"/>
                            <w:right w:val="none" w:sz="0" w:space="0" w:color="auto"/>
                          </w:divBdr>
                          <w:divsChild>
                            <w:div w:id="1043948131">
                              <w:marLeft w:val="240"/>
                              <w:marRight w:val="0"/>
                              <w:marTop w:val="0"/>
                              <w:marBottom w:val="0"/>
                              <w:divBdr>
                                <w:top w:val="none" w:sz="0" w:space="0" w:color="auto"/>
                                <w:left w:val="none" w:sz="0" w:space="0" w:color="auto"/>
                                <w:bottom w:val="none" w:sz="0" w:space="0" w:color="auto"/>
                                <w:right w:val="none" w:sz="0" w:space="0" w:color="auto"/>
                              </w:divBdr>
                            </w:div>
                          </w:divsChild>
                        </w:div>
                        <w:div w:id="259945971">
                          <w:marLeft w:val="240"/>
                          <w:marRight w:val="240"/>
                          <w:marTop w:val="0"/>
                          <w:marBottom w:val="0"/>
                          <w:divBdr>
                            <w:top w:val="none" w:sz="0" w:space="0" w:color="auto"/>
                            <w:left w:val="none" w:sz="0" w:space="0" w:color="auto"/>
                            <w:bottom w:val="none" w:sz="0" w:space="0" w:color="auto"/>
                            <w:right w:val="none" w:sz="0" w:space="0" w:color="auto"/>
                          </w:divBdr>
                          <w:divsChild>
                            <w:div w:id="37362934">
                              <w:marLeft w:val="240"/>
                              <w:marRight w:val="0"/>
                              <w:marTop w:val="0"/>
                              <w:marBottom w:val="0"/>
                              <w:divBdr>
                                <w:top w:val="none" w:sz="0" w:space="0" w:color="auto"/>
                                <w:left w:val="none" w:sz="0" w:space="0" w:color="auto"/>
                                <w:bottom w:val="none" w:sz="0" w:space="0" w:color="auto"/>
                                <w:right w:val="none" w:sz="0" w:space="0" w:color="auto"/>
                              </w:divBdr>
                            </w:div>
                          </w:divsChild>
                        </w:div>
                        <w:div w:id="301234356">
                          <w:marLeft w:val="240"/>
                          <w:marRight w:val="240"/>
                          <w:marTop w:val="0"/>
                          <w:marBottom w:val="0"/>
                          <w:divBdr>
                            <w:top w:val="none" w:sz="0" w:space="0" w:color="auto"/>
                            <w:left w:val="none" w:sz="0" w:space="0" w:color="auto"/>
                            <w:bottom w:val="none" w:sz="0" w:space="0" w:color="auto"/>
                            <w:right w:val="none" w:sz="0" w:space="0" w:color="auto"/>
                          </w:divBdr>
                          <w:divsChild>
                            <w:div w:id="898318818">
                              <w:marLeft w:val="240"/>
                              <w:marRight w:val="0"/>
                              <w:marTop w:val="0"/>
                              <w:marBottom w:val="0"/>
                              <w:divBdr>
                                <w:top w:val="none" w:sz="0" w:space="0" w:color="auto"/>
                                <w:left w:val="none" w:sz="0" w:space="0" w:color="auto"/>
                                <w:bottom w:val="none" w:sz="0" w:space="0" w:color="auto"/>
                                <w:right w:val="none" w:sz="0" w:space="0" w:color="auto"/>
                              </w:divBdr>
                            </w:div>
                          </w:divsChild>
                        </w:div>
                        <w:div w:id="351880083">
                          <w:marLeft w:val="240"/>
                          <w:marRight w:val="240"/>
                          <w:marTop w:val="0"/>
                          <w:marBottom w:val="0"/>
                          <w:divBdr>
                            <w:top w:val="none" w:sz="0" w:space="0" w:color="auto"/>
                            <w:left w:val="none" w:sz="0" w:space="0" w:color="auto"/>
                            <w:bottom w:val="none" w:sz="0" w:space="0" w:color="auto"/>
                            <w:right w:val="none" w:sz="0" w:space="0" w:color="auto"/>
                          </w:divBdr>
                          <w:divsChild>
                            <w:div w:id="461728326">
                              <w:marLeft w:val="240"/>
                              <w:marRight w:val="0"/>
                              <w:marTop w:val="0"/>
                              <w:marBottom w:val="0"/>
                              <w:divBdr>
                                <w:top w:val="none" w:sz="0" w:space="0" w:color="auto"/>
                                <w:left w:val="none" w:sz="0" w:space="0" w:color="auto"/>
                                <w:bottom w:val="none" w:sz="0" w:space="0" w:color="auto"/>
                                <w:right w:val="none" w:sz="0" w:space="0" w:color="auto"/>
                              </w:divBdr>
                            </w:div>
                          </w:divsChild>
                        </w:div>
                        <w:div w:id="467213408">
                          <w:marLeft w:val="0"/>
                          <w:marRight w:val="0"/>
                          <w:marTop w:val="0"/>
                          <w:marBottom w:val="0"/>
                          <w:divBdr>
                            <w:top w:val="none" w:sz="0" w:space="0" w:color="auto"/>
                            <w:left w:val="none" w:sz="0" w:space="0" w:color="auto"/>
                            <w:bottom w:val="none" w:sz="0" w:space="0" w:color="auto"/>
                            <w:right w:val="none" w:sz="0" w:space="0" w:color="auto"/>
                          </w:divBdr>
                        </w:div>
                        <w:div w:id="478619195">
                          <w:marLeft w:val="240"/>
                          <w:marRight w:val="240"/>
                          <w:marTop w:val="0"/>
                          <w:marBottom w:val="0"/>
                          <w:divBdr>
                            <w:top w:val="none" w:sz="0" w:space="0" w:color="auto"/>
                            <w:left w:val="none" w:sz="0" w:space="0" w:color="auto"/>
                            <w:bottom w:val="none" w:sz="0" w:space="0" w:color="auto"/>
                            <w:right w:val="none" w:sz="0" w:space="0" w:color="auto"/>
                          </w:divBdr>
                          <w:divsChild>
                            <w:div w:id="2115396362">
                              <w:marLeft w:val="240"/>
                              <w:marRight w:val="0"/>
                              <w:marTop w:val="0"/>
                              <w:marBottom w:val="0"/>
                              <w:divBdr>
                                <w:top w:val="none" w:sz="0" w:space="0" w:color="auto"/>
                                <w:left w:val="none" w:sz="0" w:space="0" w:color="auto"/>
                                <w:bottom w:val="none" w:sz="0" w:space="0" w:color="auto"/>
                                <w:right w:val="none" w:sz="0" w:space="0" w:color="auto"/>
                              </w:divBdr>
                            </w:div>
                          </w:divsChild>
                        </w:div>
                        <w:div w:id="487479682">
                          <w:marLeft w:val="240"/>
                          <w:marRight w:val="240"/>
                          <w:marTop w:val="0"/>
                          <w:marBottom w:val="0"/>
                          <w:divBdr>
                            <w:top w:val="none" w:sz="0" w:space="0" w:color="auto"/>
                            <w:left w:val="none" w:sz="0" w:space="0" w:color="auto"/>
                            <w:bottom w:val="none" w:sz="0" w:space="0" w:color="auto"/>
                            <w:right w:val="none" w:sz="0" w:space="0" w:color="auto"/>
                          </w:divBdr>
                          <w:divsChild>
                            <w:div w:id="572930887">
                              <w:marLeft w:val="240"/>
                              <w:marRight w:val="0"/>
                              <w:marTop w:val="0"/>
                              <w:marBottom w:val="0"/>
                              <w:divBdr>
                                <w:top w:val="none" w:sz="0" w:space="0" w:color="auto"/>
                                <w:left w:val="none" w:sz="0" w:space="0" w:color="auto"/>
                                <w:bottom w:val="none" w:sz="0" w:space="0" w:color="auto"/>
                                <w:right w:val="none" w:sz="0" w:space="0" w:color="auto"/>
                              </w:divBdr>
                            </w:div>
                          </w:divsChild>
                        </w:div>
                        <w:div w:id="709653156">
                          <w:marLeft w:val="240"/>
                          <w:marRight w:val="240"/>
                          <w:marTop w:val="0"/>
                          <w:marBottom w:val="0"/>
                          <w:divBdr>
                            <w:top w:val="none" w:sz="0" w:space="0" w:color="auto"/>
                            <w:left w:val="none" w:sz="0" w:space="0" w:color="auto"/>
                            <w:bottom w:val="none" w:sz="0" w:space="0" w:color="auto"/>
                            <w:right w:val="none" w:sz="0" w:space="0" w:color="auto"/>
                          </w:divBdr>
                          <w:divsChild>
                            <w:div w:id="374619305">
                              <w:marLeft w:val="240"/>
                              <w:marRight w:val="0"/>
                              <w:marTop w:val="0"/>
                              <w:marBottom w:val="0"/>
                              <w:divBdr>
                                <w:top w:val="none" w:sz="0" w:space="0" w:color="auto"/>
                                <w:left w:val="none" w:sz="0" w:space="0" w:color="auto"/>
                                <w:bottom w:val="none" w:sz="0" w:space="0" w:color="auto"/>
                                <w:right w:val="none" w:sz="0" w:space="0" w:color="auto"/>
                              </w:divBdr>
                            </w:div>
                          </w:divsChild>
                        </w:div>
                        <w:div w:id="755520309">
                          <w:marLeft w:val="240"/>
                          <w:marRight w:val="240"/>
                          <w:marTop w:val="0"/>
                          <w:marBottom w:val="0"/>
                          <w:divBdr>
                            <w:top w:val="none" w:sz="0" w:space="0" w:color="auto"/>
                            <w:left w:val="none" w:sz="0" w:space="0" w:color="auto"/>
                            <w:bottom w:val="none" w:sz="0" w:space="0" w:color="auto"/>
                            <w:right w:val="none" w:sz="0" w:space="0" w:color="auto"/>
                          </w:divBdr>
                          <w:divsChild>
                            <w:div w:id="716398763">
                              <w:marLeft w:val="240"/>
                              <w:marRight w:val="0"/>
                              <w:marTop w:val="0"/>
                              <w:marBottom w:val="0"/>
                              <w:divBdr>
                                <w:top w:val="none" w:sz="0" w:space="0" w:color="auto"/>
                                <w:left w:val="none" w:sz="0" w:space="0" w:color="auto"/>
                                <w:bottom w:val="none" w:sz="0" w:space="0" w:color="auto"/>
                                <w:right w:val="none" w:sz="0" w:space="0" w:color="auto"/>
                              </w:divBdr>
                            </w:div>
                          </w:divsChild>
                        </w:div>
                        <w:div w:id="759832158">
                          <w:marLeft w:val="240"/>
                          <w:marRight w:val="240"/>
                          <w:marTop w:val="0"/>
                          <w:marBottom w:val="0"/>
                          <w:divBdr>
                            <w:top w:val="none" w:sz="0" w:space="0" w:color="auto"/>
                            <w:left w:val="none" w:sz="0" w:space="0" w:color="auto"/>
                            <w:bottom w:val="none" w:sz="0" w:space="0" w:color="auto"/>
                            <w:right w:val="none" w:sz="0" w:space="0" w:color="auto"/>
                          </w:divBdr>
                          <w:divsChild>
                            <w:div w:id="2049648834">
                              <w:marLeft w:val="240"/>
                              <w:marRight w:val="0"/>
                              <w:marTop w:val="0"/>
                              <w:marBottom w:val="0"/>
                              <w:divBdr>
                                <w:top w:val="none" w:sz="0" w:space="0" w:color="auto"/>
                                <w:left w:val="none" w:sz="0" w:space="0" w:color="auto"/>
                                <w:bottom w:val="none" w:sz="0" w:space="0" w:color="auto"/>
                                <w:right w:val="none" w:sz="0" w:space="0" w:color="auto"/>
                              </w:divBdr>
                            </w:div>
                          </w:divsChild>
                        </w:div>
                        <w:div w:id="845510796">
                          <w:marLeft w:val="240"/>
                          <w:marRight w:val="240"/>
                          <w:marTop w:val="0"/>
                          <w:marBottom w:val="0"/>
                          <w:divBdr>
                            <w:top w:val="none" w:sz="0" w:space="0" w:color="auto"/>
                            <w:left w:val="none" w:sz="0" w:space="0" w:color="auto"/>
                            <w:bottom w:val="none" w:sz="0" w:space="0" w:color="auto"/>
                            <w:right w:val="none" w:sz="0" w:space="0" w:color="auto"/>
                          </w:divBdr>
                          <w:divsChild>
                            <w:div w:id="1652174482">
                              <w:marLeft w:val="240"/>
                              <w:marRight w:val="0"/>
                              <w:marTop w:val="0"/>
                              <w:marBottom w:val="0"/>
                              <w:divBdr>
                                <w:top w:val="none" w:sz="0" w:space="0" w:color="auto"/>
                                <w:left w:val="none" w:sz="0" w:space="0" w:color="auto"/>
                                <w:bottom w:val="none" w:sz="0" w:space="0" w:color="auto"/>
                                <w:right w:val="none" w:sz="0" w:space="0" w:color="auto"/>
                              </w:divBdr>
                            </w:div>
                          </w:divsChild>
                        </w:div>
                        <w:div w:id="1143499735">
                          <w:marLeft w:val="240"/>
                          <w:marRight w:val="240"/>
                          <w:marTop w:val="0"/>
                          <w:marBottom w:val="0"/>
                          <w:divBdr>
                            <w:top w:val="none" w:sz="0" w:space="0" w:color="auto"/>
                            <w:left w:val="none" w:sz="0" w:space="0" w:color="auto"/>
                            <w:bottom w:val="none" w:sz="0" w:space="0" w:color="auto"/>
                            <w:right w:val="none" w:sz="0" w:space="0" w:color="auto"/>
                          </w:divBdr>
                          <w:divsChild>
                            <w:div w:id="79833273">
                              <w:marLeft w:val="240"/>
                              <w:marRight w:val="0"/>
                              <w:marTop w:val="0"/>
                              <w:marBottom w:val="0"/>
                              <w:divBdr>
                                <w:top w:val="none" w:sz="0" w:space="0" w:color="auto"/>
                                <w:left w:val="none" w:sz="0" w:space="0" w:color="auto"/>
                                <w:bottom w:val="none" w:sz="0" w:space="0" w:color="auto"/>
                                <w:right w:val="none" w:sz="0" w:space="0" w:color="auto"/>
                              </w:divBdr>
                            </w:div>
                          </w:divsChild>
                        </w:div>
                        <w:div w:id="1193376022">
                          <w:marLeft w:val="240"/>
                          <w:marRight w:val="240"/>
                          <w:marTop w:val="0"/>
                          <w:marBottom w:val="0"/>
                          <w:divBdr>
                            <w:top w:val="none" w:sz="0" w:space="0" w:color="auto"/>
                            <w:left w:val="none" w:sz="0" w:space="0" w:color="auto"/>
                            <w:bottom w:val="none" w:sz="0" w:space="0" w:color="auto"/>
                            <w:right w:val="none" w:sz="0" w:space="0" w:color="auto"/>
                          </w:divBdr>
                          <w:divsChild>
                            <w:div w:id="354617683">
                              <w:marLeft w:val="240"/>
                              <w:marRight w:val="0"/>
                              <w:marTop w:val="0"/>
                              <w:marBottom w:val="0"/>
                              <w:divBdr>
                                <w:top w:val="none" w:sz="0" w:space="0" w:color="auto"/>
                                <w:left w:val="none" w:sz="0" w:space="0" w:color="auto"/>
                                <w:bottom w:val="none" w:sz="0" w:space="0" w:color="auto"/>
                                <w:right w:val="none" w:sz="0" w:space="0" w:color="auto"/>
                              </w:divBdr>
                            </w:div>
                          </w:divsChild>
                        </w:div>
                        <w:div w:id="1194264293">
                          <w:marLeft w:val="240"/>
                          <w:marRight w:val="240"/>
                          <w:marTop w:val="0"/>
                          <w:marBottom w:val="0"/>
                          <w:divBdr>
                            <w:top w:val="none" w:sz="0" w:space="0" w:color="auto"/>
                            <w:left w:val="none" w:sz="0" w:space="0" w:color="auto"/>
                            <w:bottom w:val="none" w:sz="0" w:space="0" w:color="auto"/>
                            <w:right w:val="none" w:sz="0" w:space="0" w:color="auto"/>
                          </w:divBdr>
                          <w:divsChild>
                            <w:div w:id="933245934">
                              <w:marLeft w:val="240"/>
                              <w:marRight w:val="0"/>
                              <w:marTop w:val="0"/>
                              <w:marBottom w:val="0"/>
                              <w:divBdr>
                                <w:top w:val="none" w:sz="0" w:space="0" w:color="auto"/>
                                <w:left w:val="none" w:sz="0" w:space="0" w:color="auto"/>
                                <w:bottom w:val="none" w:sz="0" w:space="0" w:color="auto"/>
                                <w:right w:val="none" w:sz="0" w:space="0" w:color="auto"/>
                              </w:divBdr>
                            </w:div>
                          </w:divsChild>
                        </w:div>
                        <w:div w:id="1225070538">
                          <w:marLeft w:val="240"/>
                          <w:marRight w:val="240"/>
                          <w:marTop w:val="0"/>
                          <w:marBottom w:val="0"/>
                          <w:divBdr>
                            <w:top w:val="none" w:sz="0" w:space="0" w:color="auto"/>
                            <w:left w:val="none" w:sz="0" w:space="0" w:color="auto"/>
                            <w:bottom w:val="none" w:sz="0" w:space="0" w:color="auto"/>
                            <w:right w:val="none" w:sz="0" w:space="0" w:color="auto"/>
                          </w:divBdr>
                          <w:divsChild>
                            <w:div w:id="901647172">
                              <w:marLeft w:val="240"/>
                              <w:marRight w:val="0"/>
                              <w:marTop w:val="0"/>
                              <w:marBottom w:val="0"/>
                              <w:divBdr>
                                <w:top w:val="none" w:sz="0" w:space="0" w:color="auto"/>
                                <w:left w:val="none" w:sz="0" w:space="0" w:color="auto"/>
                                <w:bottom w:val="none" w:sz="0" w:space="0" w:color="auto"/>
                                <w:right w:val="none" w:sz="0" w:space="0" w:color="auto"/>
                              </w:divBdr>
                            </w:div>
                          </w:divsChild>
                        </w:div>
                        <w:div w:id="1487553346">
                          <w:marLeft w:val="240"/>
                          <w:marRight w:val="240"/>
                          <w:marTop w:val="0"/>
                          <w:marBottom w:val="0"/>
                          <w:divBdr>
                            <w:top w:val="none" w:sz="0" w:space="0" w:color="auto"/>
                            <w:left w:val="none" w:sz="0" w:space="0" w:color="auto"/>
                            <w:bottom w:val="none" w:sz="0" w:space="0" w:color="auto"/>
                            <w:right w:val="none" w:sz="0" w:space="0" w:color="auto"/>
                          </w:divBdr>
                          <w:divsChild>
                            <w:div w:id="825710170">
                              <w:marLeft w:val="240"/>
                              <w:marRight w:val="0"/>
                              <w:marTop w:val="0"/>
                              <w:marBottom w:val="0"/>
                              <w:divBdr>
                                <w:top w:val="none" w:sz="0" w:space="0" w:color="auto"/>
                                <w:left w:val="none" w:sz="0" w:space="0" w:color="auto"/>
                                <w:bottom w:val="none" w:sz="0" w:space="0" w:color="auto"/>
                                <w:right w:val="none" w:sz="0" w:space="0" w:color="auto"/>
                              </w:divBdr>
                            </w:div>
                          </w:divsChild>
                        </w:div>
                        <w:div w:id="1650281628">
                          <w:marLeft w:val="240"/>
                          <w:marRight w:val="240"/>
                          <w:marTop w:val="0"/>
                          <w:marBottom w:val="0"/>
                          <w:divBdr>
                            <w:top w:val="none" w:sz="0" w:space="0" w:color="auto"/>
                            <w:left w:val="none" w:sz="0" w:space="0" w:color="auto"/>
                            <w:bottom w:val="none" w:sz="0" w:space="0" w:color="auto"/>
                            <w:right w:val="none" w:sz="0" w:space="0" w:color="auto"/>
                          </w:divBdr>
                          <w:divsChild>
                            <w:div w:id="1423722383">
                              <w:marLeft w:val="240"/>
                              <w:marRight w:val="0"/>
                              <w:marTop w:val="0"/>
                              <w:marBottom w:val="0"/>
                              <w:divBdr>
                                <w:top w:val="none" w:sz="0" w:space="0" w:color="auto"/>
                                <w:left w:val="none" w:sz="0" w:space="0" w:color="auto"/>
                                <w:bottom w:val="none" w:sz="0" w:space="0" w:color="auto"/>
                                <w:right w:val="none" w:sz="0" w:space="0" w:color="auto"/>
                              </w:divBdr>
                            </w:div>
                          </w:divsChild>
                        </w:div>
                        <w:div w:id="1663312899">
                          <w:marLeft w:val="240"/>
                          <w:marRight w:val="240"/>
                          <w:marTop w:val="0"/>
                          <w:marBottom w:val="0"/>
                          <w:divBdr>
                            <w:top w:val="none" w:sz="0" w:space="0" w:color="auto"/>
                            <w:left w:val="none" w:sz="0" w:space="0" w:color="auto"/>
                            <w:bottom w:val="none" w:sz="0" w:space="0" w:color="auto"/>
                            <w:right w:val="none" w:sz="0" w:space="0" w:color="auto"/>
                          </w:divBdr>
                          <w:divsChild>
                            <w:div w:id="2110615672">
                              <w:marLeft w:val="240"/>
                              <w:marRight w:val="0"/>
                              <w:marTop w:val="0"/>
                              <w:marBottom w:val="0"/>
                              <w:divBdr>
                                <w:top w:val="none" w:sz="0" w:space="0" w:color="auto"/>
                                <w:left w:val="none" w:sz="0" w:space="0" w:color="auto"/>
                                <w:bottom w:val="none" w:sz="0" w:space="0" w:color="auto"/>
                                <w:right w:val="none" w:sz="0" w:space="0" w:color="auto"/>
                              </w:divBdr>
                            </w:div>
                          </w:divsChild>
                        </w:div>
                        <w:div w:id="1681811284">
                          <w:marLeft w:val="240"/>
                          <w:marRight w:val="240"/>
                          <w:marTop w:val="0"/>
                          <w:marBottom w:val="0"/>
                          <w:divBdr>
                            <w:top w:val="none" w:sz="0" w:space="0" w:color="auto"/>
                            <w:left w:val="none" w:sz="0" w:space="0" w:color="auto"/>
                            <w:bottom w:val="none" w:sz="0" w:space="0" w:color="auto"/>
                            <w:right w:val="none" w:sz="0" w:space="0" w:color="auto"/>
                          </w:divBdr>
                          <w:divsChild>
                            <w:div w:id="562450277">
                              <w:marLeft w:val="240"/>
                              <w:marRight w:val="0"/>
                              <w:marTop w:val="0"/>
                              <w:marBottom w:val="0"/>
                              <w:divBdr>
                                <w:top w:val="none" w:sz="0" w:space="0" w:color="auto"/>
                                <w:left w:val="none" w:sz="0" w:space="0" w:color="auto"/>
                                <w:bottom w:val="none" w:sz="0" w:space="0" w:color="auto"/>
                                <w:right w:val="none" w:sz="0" w:space="0" w:color="auto"/>
                              </w:divBdr>
                            </w:div>
                          </w:divsChild>
                        </w:div>
                        <w:div w:id="2055080604">
                          <w:marLeft w:val="240"/>
                          <w:marRight w:val="240"/>
                          <w:marTop w:val="0"/>
                          <w:marBottom w:val="0"/>
                          <w:divBdr>
                            <w:top w:val="none" w:sz="0" w:space="0" w:color="auto"/>
                            <w:left w:val="none" w:sz="0" w:space="0" w:color="auto"/>
                            <w:bottom w:val="none" w:sz="0" w:space="0" w:color="auto"/>
                            <w:right w:val="none" w:sz="0" w:space="0" w:color="auto"/>
                          </w:divBdr>
                          <w:divsChild>
                            <w:div w:id="1159033303">
                              <w:marLeft w:val="240"/>
                              <w:marRight w:val="0"/>
                              <w:marTop w:val="0"/>
                              <w:marBottom w:val="0"/>
                              <w:divBdr>
                                <w:top w:val="none" w:sz="0" w:space="0" w:color="auto"/>
                                <w:left w:val="none" w:sz="0" w:space="0" w:color="auto"/>
                                <w:bottom w:val="none" w:sz="0" w:space="0" w:color="auto"/>
                                <w:right w:val="none" w:sz="0" w:space="0" w:color="auto"/>
                              </w:divBdr>
                            </w:div>
                          </w:divsChild>
                        </w:div>
                        <w:div w:id="2067953499">
                          <w:marLeft w:val="240"/>
                          <w:marRight w:val="240"/>
                          <w:marTop w:val="0"/>
                          <w:marBottom w:val="0"/>
                          <w:divBdr>
                            <w:top w:val="none" w:sz="0" w:space="0" w:color="auto"/>
                            <w:left w:val="none" w:sz="0" w:space="0" w:color="auto"/>
                            <w:bottom w:val="none" w:sz="0" w:space="0" w:color="auto"/>
                            <w:right w:val="none" w:sz="0" w:space="0" w:color="auto"/>
                          </w:divBdr>
                          <w:divsChild>
                            <w:div w:id="2091154814">
                              <w:marLeft w:val="240"/>
                              <w:marRight w:val="0"/>
                              <w:marTop w:val="0"/>
                              <w:marBottom w:val="0"/>
                              <w:divBdr>
                                <w:top w:val="none" w:sz="0" w:space="0" w:color="auto"/>
                                <w:left w:val="none" w:sz="0" w:space="0" w:color="auto"/>
                                <w:bottom w:val="none" w:sz="0" w:space="0" w:color="auto"/>
                                <w:right w:val="none" w:sz="0" w:space="0" w:color="auto"/>
                              </w:divBdr>
                            </w:div>
                          </w:divsChild>
                        </w:div>
                        <w:div w:id="2090274868">
                          <w:marLeft w:val="240"/>
                          <w:marRight w:val="240"/>
                          <w:marTop w:val="0"/>
                          <w:marBottom w:val="0"/>
                          <w:divBdr>
                            <w:top w:val="none" w:sz="0" w:space="0" w:color="auto"/>
                            <w:left w:val="none" w:sz="0" w:space="0" w:color="auto"/>
                            <w:bottom w:val="none" w:sz="0" w:space="0" w:color="auto"/>
                            <w:right w:val="none" w:sz="0" w:space="0" w:color="auto"/>
                          </w:divBdr>
                          <w:divsChild>
                            <w:div w:id="3920019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972656">
                  <w:marLeft w:val="240"/>
                  <w:marRight w:val="240"/>
                  <w:marTop w:val="0"/>
                  <w:marBottom w:val="0"/>
                  <w:divBdr>
                    <w:top w:val="none" w:sz="0" w:space="0" w:color="auto"/>
                    <w:left w:val="none" w:sz="0" w:space="0" w:color="auto"/>
                    <w:bottom w:val="none" w:sz="0" w:space="0" w:color="auto"/>
                    <w:right w:val="none" w:sz="0" w:space="0" w:color="auto"/>
                  </w:divBdr>
                  <w:divsChild>
                    <w:div w:id="596985001">
                      <w:marLeft w:val="0"/>
                      <w:marRight w:val="0"/>
                      <w:marTop w:val="0"/>
                      <w:marBottom w:val="0"/>
                      <w:divBdr>
                        <w:top w:val="none" w:sz="0" w:space="0" w:color="auto"/>
                        <w:left w:val="none" w:sz="0" w:space="0" w:color="auto"/>
                        <w:bottom w:val="none" w:sz="0" w:space="0" w:color="auto"/>
                        <w:right w:val="none" w:sz="0" w:space="0" w:color="auto"/>
                      </w:divBdr>
                      <w:divsChild>
                        <w:div w:id="11616427">
                          <w:marLeft w:val="240"/>
                          <w:marRight w:val="240"/>
                          <w:marTop w:val="0"/>
                          <w:marBottom w:val="0"/>
                          <w:divBdr>
                            <w:top w:val="none" w:sz="0" w:space="0" w:color="auto"/>
                            <w:left w:val="none" w:sz="0" w:space="0" w:color="auto"/>
                            <w:bottom w:val="none" w:sz="0" w:space="0" w:color="auto"/>
                            <w:right w:val="none" w:sz="0" w:space="0" w:color="auto"/>
                          </w:divBdr>
                          <w:divsChild>
                            <w:div w:id="2120299971">
                              <w:marLeft w:val="240"/>
                              <w:marRight w:val="0"/>
                              <w:marTop w:val="0"/>
                              <w:marBottom w:val="0"/>
                              <w:divBdr>
                                <w:top w:val="none" w:sz="0" w:space="0" w:color="auto"/>
                                <w:left w:val="none" w:sz="0" w:space="0" w:color="auto"/>
                                <w:bottom w:val="none" w:sz="0" w:space="0" w:color="auto"/>
                                <w:right w:val="none" w:sz="0" w:space="0" w:color="auto"/>
                              </w:divBdr>
                            </w:div>
                          </w:divsChild>
                        </w:div>
                        <w:div w:id="16545929">
                          <w:marLeft w:val="240"/>
                          <w:marRight w:val="240"/>
                          <w:marTop w:val="0"/>
                          <w:marBottom w:val="0"/>
                          <w:divBdr>
                            <w:top w:val="none" w:sz="0" w:space="0" w:color="auto"/>
                            <w:left w:val="none" w:sz="0" w:space="0" w:color="auto"/>
                            <w:bottom w:val="none" w:sz="0" w:space="0" w:color="auto"/>
                            <w:right w:val="none" w:sz="0" w:space="0" w:color="auto"/>
                          </w:divBdr>
                          <w:divsChild>
                            <w:div w:id="699092657">
                              <w:marLeft w:val="240"/>
                              <w:marRight w:val="0"/>
                              <w:marTop w:val="0"/>
                              <w:marBottom w:val="0"/>
                              <w:divBdr>
                                <w:top w:val="none" w:sz="0" w:space="0" w:color="auto"/>
                                <w:left w:val="none" w:sz="0" w:space="0" w:color="auto"/>
                                <w:bottom w:val="none" w:sz="0" w:space="0" w:color="auto"/>
                                <w:right w:val="none" w:sz="0" w:space="0" w:color="auto"/>
                              </w:divBdr>
                            </w:div>
                          </w:divsChild>
                        </w:div>
                        <w:div w:id="262887463">
                          <w:marLeft w:val="240"/>
                          <w:marRight w:val="240"/>
                          <w:marTop w:val="0"/>
                          <w:marBottom w:val="0"/>
                          <w:divBdr>
                            <w:top w:val="none" w:sz="0" w:space="0" w:color="auto"/>
                            <w:left w:val="none" w:sz="0" w:space="0" w:color="auto"/>
                            <w:bottom w:val="none" w:sz="0" w:space="0" w:color="auto"/>
                            <w:right w:val="none" w:sz="0" w:space="0" w:color="auto"/>
                          </w:divBdr>
                          <w:divsChild>
                            <w:div w:id="2093239538">
                              <w:marLeft w:val="240"/>
                              <w:marRight w:val="0"/>
                              <w:marTop w:val="0"/>
                              <w:marBottom w:val="0"/>
                              <w:divBdr>
                                <w:top w:val="none" w:sz="0" w:space="0" w:color="auto"/>
                                <w:left w:val="none" w:sz="0" w:space="0" w:color="auto"/>
                                <w:bottom w:val="none" w:sz="0" w:space="0" w:color="auto"/>
                                <w:right w:val="none" w:sz="0" w:space="0" w:color="auto"/>
                              </w:divBdr>
                            </w:div>
                          </w:divsChild>
                        </w:div>
                        <w:div w:id="266356288">
                          <w:marLeft w:val="240"/>
                          <w:marRight w:val="240"/>
                          <w:marTop w:val="0"/>
                          <w:marBottom w:val="0"/>
                          <w:divBdr>
                            <w:top w:val="none" w:sz="0" w:space="0" w:color="auto"/>
                            <w:left w:val="none" w:sz="0" w:space="0" w:color="auto"/>
                            <w:bottom w:val="none" w:sz="0" w:space="0" w:color="auto"/>
                            <w:right w:val="none" w:sz="0" w:space="0" w:color="auto"/>
                          </w:divBdr>
                          <w:divsChild>
                            <w:div w:id="494147653">
                              <w:marLeft w:val="240"/>
                              <w:marRight w:val="0"/>
                              <w:marTop w:val="0"/>
                              <w:marBottom w:val="0"/>
                              <w:divBdr>
                                <w:top w:val="none" w:sz="0" w:space="0" w:color="auto"/>
                                <w:left w:val="none" w:sz="0" w:space="0" w:color="auto"/>
                                <w:bottom w:val="none" w:sz="0" w:space="0" w:color="auto"/>
                                <w:right w:val="none" w:sz="0" w:space="0" w:color="auto"/>
                              </w:divBdr>
                            </w:div>
                          </w:divsChild>
                        </w:div>
                        <w:div w:id="346717514">
                          <w:marLeft w:val="240"/>
                          <w:marRight w:val="240"/>
                          <w:marTop w:val="0"/>
                          <w:marBottom w:val="0"/>
                          <w:divBdr>
                            <w:top w:val="none" w:sz="0" w:space="0" w:color="auto"/>
                            <w:left w:val="none" w:sz="0" w:space="0" w:color="auto"/>
                            <w:bottom w:val="none" w:sz="0" w:space="0" w:color="auto"/>
                            <w:right w:val="none" w:sz="0" w:space="0" w:color="auto"/>
                          </w:divBdr>
                          <w:divsChild>
                            <w:div w:id="768819505">
                              <w:marLeft w:val="240"/>
                              <w:marRight w:val="0"/>
                              <w:marTop w:val="0"/>
                              <w:marBottom w:val="0"/>
                              <w:divBdr>
                                <w:top w:val="none" w:sz="0" w:space="0" w:color="auto"/>
                                <w:left w:val="none" w:sz="0" w:space="0" w:color="auto"/>
                                <w:bottom w:val="none" w:sz="0" w:space="0" w:color="auto"/>
                                <w:right w:val="none" w:sz="0" w:space="0" w:color="auto"/>
                              </w:divBdr>
                            </w:div>
                          </w:divsChild>
                        </w:div>
                        <w:div w:id="352001611">
                          <w:marLeft w:val="240"/>
                          <w:marRight w:val="240"/>
                          <w:marTop w:val="0"/>
                          <w:marBottom w:val="0"/>
                          <w:divBdr>
                            <w:top w:val="none" w:sz="0" w:space="0" w:color="auto"/>
                            <w:left w:val="none" w:sz="0" w:space="0" w:color="auto"/>
                            <w:bottom w:val="none" w:sz="0" w:space="0" w:color="auto"/>
                            <w:right w:val="none" w:sz="0" w:space="0" w:color="auto"/>
                          </w:divBdr>
                          <w:divsChild>
                            <w:div w:id="834154023">
                              <w:marLeft w:val="240"/>
                              <w:marRight w:val="0"/>
                              <w:marTop w:val="0"/>
                              <w:marBottom w:val="0"/>
                              <w:divBdr>
                                <w:top w:val="none" w:sz="0" w:space="0" w:color="auto"/>
                                <w:left w:val="none" w:sz="0" w:space="0" w:color="auto"/>
                                <w:bottom w:val="none" w:sz="0" w:space="0" w:color="auto"/>
                                <w:right w:val="none" w:sz="0" w:space="0" w:color="auto"/>
                              </w:divBdr>
                            </w:div>
                          </w:divsChild>
                        </w:div>
                        <w:div w:id="353772467">
                          <w:marLeft w:val="240"/>
                          <w:marRight w:val="240"/>
                          <w:marTop w:val="0"/>
                          <w:marBottom w:val="0"/>
                          <w:divBdr>
                            <w:top w:val="none" w:sz="0" w:space="0" w:color="auto"/>
                            <w:left w:val="none" w:sz="0" w:space="0" w:color="auto"/>
                            <w:bottom w:val="none" w:sz="0" w:space="0" w:color="auto"/>
                            <w:right w:val="none" w:sz="0" w:space="0" w:color="auto"/>
                          </w:divBdr>
                          <w:divsChild>
                            <w:div w:id="1321688311">
                              <w:marLeft w:val="240"/>
                              <w:marRight w:val="0"/>
                              <w:marTop w:val="0"/>
                              <w:marBottom w:val="0"/>
                              <w:divBdr>
                                <w:top w:val="none" w:sz="0" w:space="0" w:color="auto"/>
                                <w:left w:val="none" w:sz="0" w:space="0" w:color="auto"/>
                                <w:bottom w:val="none" w:sz="0" w:space="0" w:color="auto"/>
                                <w:right w:val="none" w:sz="0" w:space="0" w:color="auto"/>
                              </w:divBdr>
                            </w:div>
                          </w:divsChild>
                        </w:div>
                        <w:div w:id="416024273">
                          <w:marLeft w:val="240"/>
                          <w:marRight w:val="240"/>
                          <w:marTop w:val="0"/>
                          <w:marBottom w:val="0"/>
                          <w:divBdr>
                            <w:top w:val="none" w:sz="0" w:space="0" w:color="auto"/>
                            <w:left w:val="none" w:sz="0" w:space="0" w:color="auto"/>
                            <w:bottom w:val="none" w:sz="0" w:space="0" w:color="auto"/>
                            <w:right w:val="none" w:sz="0" w:space="0" w:color="auto"/>
                          </w:divBdr>
                          <w:divsChild>
                            <w:div w:id="1039741803">
                              <w:marLeft w:val="240"/>
                              <w:marRight w:val="0"/>
                              <w:marTop w:val="0"/>
                              <w:marBottom w:val="0"/>
                              <w:divBdr>
                                <w:top w:val="none" w:sz="0" w:space="0" w:color="auto"/>
                                <w:left w:val="none" w:sz="0" w:space="0" w:color="auto"/>
                                <w:bottom w:val="none" w:sz="0" w:space="0" w:color="auto"/>
                                <w:right w:val="none" w:sz="0" w:space="0" w:color="auto"/>
                              </w:divBdr>
                            </w:div>
                          </w:divsChild>
                        </w:div>
                        <w:div w:id="672994149">
                          <w:marLeft w:val="240"/>
                          <w:marRight w:val="240"/>
                          <w:marTop w:val="0"/>
                          <w:marBottom w:val="0"/>
                          <w:divBdr>
                            <w:top w:val="none" w:sz="0" w:space="0" w:color="auto"/>
                            <w:left w:val="none" w:sz="0" w:space="0" w:color="auto"/>
                            <w:bottom w:val="none" w:sz="0" w:space="0" w:color="auto"/>
                            <w:right w:val="none" w:sz="0" w:space="0" w:color="auto"/>
                          </w:divBdr>
                          <w:divsChild>
                            <w:div w:id="953946411">
                              <w:marLeft w:val="240"/>
                              <w:marRight w:val="0"/>
                              <w:marTop w:val="0"/>
                              <w:marBottom w:val="0"/>
                              <w:divBdr>
                                <w:top w:val="none" w:sz="0" w:space="0" w:color="auto"/>
                                <w:left w:val="none" w:sz="0" w:space="0" w:color="auto"/>
                                <w:bottom w:val="none" w:sz="0" w:space="0" w:color="auto"/>
                                <w:right w:val="none" w:sz="0" w:space="0" w:color="auto"/>
                              </w:divBdr>
                            </w:div>
                          </w:divsChild>
                        </w:div>
                        <w:div w:id="680426439">
                          <w:marLeft w:val="240"/>
                          <w:marRight w:val="240"/>
                          <w:marTop w:val="0"/>
                          <w:marBottom w:val="0"/>
                          <w:divBdr>
                            <w:top w:val="none" w:sz="0" w:space="0" w:color="auto"/>
                            <w:left w:val="none" w:sz="0" w:space="0" w:color="auto"/>
                            <w:bottom w:val="none" w:sz="0" w:space="0" w:color="auto"/>
                            <w:right w:val="none" w:sz="0" w:space="0" w:color="auto"/>
                          </w:divBdr>
                          <w:divsChild>
                            <w:div w:id="1641305255">
                              <w:marLeft w:val="240"/>
                              <w:marRight w:val="0"/>
                              <w:marTop w:val="0"/>
                              <w:marBottom w:val="0"/>
                              <w:divBdr>
                                <w:top w:val="none" w:sz="0" w:space="0" w:color="auto"/>
                                <w:left w:val="none" w:sz="0" w:space="0" w:color="auto"/>
                                <w:bottom w:val="none" w:sz="0" w:space="0" w:color="auto"/>
                                <w:right w:val="none" w:sz="0" w:space="0" w:color="auto"/>
                              </w:divBdr>
                            </w:div>
                          </w:divsChild>
                        </w:div>
                        <w:div w:id="680469020">
                          <w:marLeft w:val="240"/>
                          <w:marRight w:val="240"/>
                          <w:marTop w:val="0"/>
                          <w:marBottom w:val="0"/>
                          <w:divBdr>
                            <w:top w:val="none" w:sz="0" w:space="0" w:color="auto"/>
                            <w:left w:val="none" w:sz="0" w:space="0" w:color="auto"/>
                            <w:bottom w:val="none" w:sz="0" w:space="0" w:color="auto"/>
                            <w:right w:val="none" w:sz="0" w:space="0" w:color="auto"/>
                          </w:divBdr>
                          <w:divsChild>
                            <w:div w:id="1496989721">
                              <w:marLeft w:val="240"/>
                              <w:marRight w:val="0"/>
                              <w:marTop w:val="0"/>
                              <w:marBottom w:val="0"/>
                              <w:divBdr>
                                <w:top w:val="none" w:sz="0" w:space="0" w:color="auto"/>
                                <w:left w:val="none" w:sz="0" w:space="0" w:color="auto"/>
                                <w:bottom w:val="none" w:sz="0" w:space="0" w:color="auto"/>
                                <w:right w:val="none" w:sz="0" w:space="0" w:color="auto"/>
                              </w:divBdr>
                            </w:div>
                          </w:divsChild>
                        </w:div>
                        <w:div w:id="692147471">
                          <w:marLeft w:val="240"/>
                          <w:marRight w:val="240"/>
                          <w:marTop w:val="0"/>
                          <w:marBottom w:val="0"/>
                          <w:divBdr>
                            <w:top w:val="none" w:sz="0" w:space="0" w:color="auto"/>
                            <w:left w:val="none" w:sz="0" w:space="0" w:color="auto"/>
                            <w:bottom w:val="none" w:sz="0" w:space="0" w:color="auto"/>
                            <w:right w:val="none" w:sz="0" w:space="0" w:color="auto"/>
                          </w:divBdr>
                          <w:divsChild>
                            <w:div w:id="390689701">
                              <w:marLeft w:val="240"/>
                              <w:marRight w:val="0"/>
                              <w:marTop w:val="0"/>
                              <w:marBottom w:val="0"/>
                              <w:divBdr>
                                <w:top w:val="none" w:sz="0" w:space="0" w:color="auto"/>
                                <w:left w:val="none" w:sz="0" w:space="0" w:color="auto"/>
                                <w:bottom w:val="none" w:sz="0" w:space="0" w:color="auto"/>
                                <w:right w:val="none" w:sz="0" w:space="0" w:color="auto"/>
                              </w:divBdr>
                            </w:div>
                          </w:divsChild>
                        </w:div>
                        <w:div w:id="719716901">
                          <w:marLeft w:val="240"/>
                          <w:marRight w:val="240"/>
                          <w:marTop w:val="0"/>
                          <w:marBottom w:val="0"/>
                          <w:divBdr>
                            <w:top w:val="none" w:sz="0" w:space="0" w:color="auto"/>
                            <w:left w:val="none" w:sz="0" w:space="0" w:color="auto"/>
                            <w:bottom w:val="none" w:sz="0" w:space="0" w:color="auto"/>
                            <w:right w:val="none" w:sz="0" w:space="0" w:color="auto"/>
                          </w:divBdr>
                          <w:divsChild>
                            <w:div w:id="424493695">
                              <w:marLeft w:val="240"/>
                              <w:marRight w:val="0"/>
                              <w:marTop w:val="0"/>
                              <w:marBottom w:val="0"/>
                              <w:divBdr>
                                <w:top w:val="none" w:sz="0" w:space="0" w:color="auto"/>
                                <w:left w:val="none" w:sz="0" w:space="0" w:color="auto"/>
                                <w:bottom w:val="none" w:sz="0" w:space="0" w:color="auto"/>
                                <w:right w:val="none" w:sz="0" w:space="0" w:color="auto"/>
                              </w:divBdr>
                            </w:div>
                          </w:divsChild>
                        </w:div>
                        <w:div w:id="773746826">
                          <w:marLeft w:val="240"/>
                          <w:marRight w:val="240"/>
                          <w:marTop w:val="0"/>
                          <w:marBottom w:val="0"/>
                          <w:divBdr>
                            <w:top w:val="none" w:sz="0" w:space="0" w:color="auto"/>
                            <w:left w:val="none" w:sz="0" w:space="0" w:color="auto"/>
                            <w:bottom w:val="none" w:sz="0" w:space="0" w:color="auto"/>
                            <w:right w:val="none" w:sz="0" w:space="0" w:color="auto"/>
                          </w:divBdr>
                          <w:divsChild>
                            <w:div w:id="1399593086">
                              <w:marLeft w:val="240"/>
                              <w:marRight w:val="0"/>
                              <w:marTop w:val="0"/>
                              <w:marBottom w:val="0"/>
                              <w:divBdr>
                                <w:top w:val="none" w:sz="0" w:space="0" w:color="auto"/>
                                <w:left w:val="none" w:sz="0" w:space="0" w:color="auto"/>
                                <w:bottom w:val="none" w:sz="0" w:space="0" w:color="auto"/>
                                <w:right w:val="none" w:sz="0" w:space="0" w:color="auto"/>
                              </w:divBdr>
                            </w:div>
                          </w:divsChild>
                        </w:div>
                        <w:div w:id="817456418">
                          <w:marLeft w:val="240"/>
                          <w:marRight w:val="240"/>
                          <w:marTop w:val="0"/>
                          <w:marBottom w:val="0"/>
                          <w:divBdr>
                            <w:top w:val="none" w:sz="0" w:space="0" w:color="auto"/>
                            <w:left w:val="none" w:sz="0" w:space="0" w:color="auto"/>
                            <w:bottom w:val="none" w:sz="0" w:space="0" w:color="auto"/>
                            <w:right w:val="none" w:sz="0" w:space="0" w:color="auto"/>
                          </w:divBdr>
                          <w:divsChild>
                            <w:div w:id="189992865">
                              <w:marLeft w:val="240"/>
                              <w:marRight w:val="0"/>
                              <w:marTop w:val="0"/>
                              <w:marBottom w:val="0"/>
                              <w:divBdr>
                                <w:top w:val="none" w:sz="0" w:space="0" w:color="auto"/>
                                <w:left w:val="none" w:sz="0" w:space="0" w:color="auto"/>
                                <w:bottom w:val="none" w:sz="0" w:space="0" w:color="auto"/>
                                <w:right w:val="none" w:sz="0" w:space="0" w:color="auto"/>
                              </w:divBdr>
                            </w:div>
                          </w:divsChild>
                        </w:div>
                        <w:div w:id="848106933">
                          <w:marLeft w:val="240"/>
                          <w:marRight w:val="240"/>
                          <w:marTop w:val="0"/>
                          <w:marBottom w:val="0"/>
                          <w:divBdr>
                            <w:top w:val="none" w:sz="0" w:space="0" w:color="auto"/>
                            <w:left w:val="none" w:sz="0" w:space="0" w:color="auto"/>
                            <w:bottom w:val="none" w:sz="0" w:space="0" w:color="auto"/>
                            <w:right w:val="none" w:sz="0" w:space="0" w:color="auto"/>
                          </w:divBdr>
                          <w:divsChild>
                            <w:div w:id="641925898">
                              <w:marLeft w:val="240"/>
                              <w:marRight w:val="0"/>
                              <w:marTop w:val="0"/>
                              <w:marBottom w:val="0"/>
                              <w:divBdr>
                                <w:top w:val="none" w:sz="0" w:space="0" w:color="auto"/>
                                <w:left w:val="none" w:sz="0" w:space="0" w:color="auto"/>
                                <w:bottom w:val="none" w:sz="0" w:space="0" w:color="auto"/>
                                <w:right w:val="none" w:sz="0" w:space="0" w:color="auto"/>
                              </w:divBdr>
                            </w:div>
                          </w:divsChild>
                        </w:div>
                        <w:div w:id="963737192">
                          <w:marLeft w:val="240"/>
                          <w:marRight w:val="240"/>
                          <w:marTop w:val="0"/>
                          <w:marBottom w:val="0"/>
                          <w:divBdr>
                            <w:top w:val="none" w:sz="0" w:space="0" w:color="auto"/>
                            <w:left w:val="none" w:sz="0" w:space="0" w:color="auto"/>
                            <w:bottom w:val="none" w:sz="0" w:space="0" w:color="auto"/>
                            <w:right w:val="none" w:sz="0" w:space="0" w:color="auto"/>
                          </w:divBdr>
                          <w:divsChild>
                            <w:div w:id="331378260">
                              <w:marLeft w:val="240"/>
                              <w:marRight w:val="0"/>
                              <w:marTop w:val="0"/>
                              <w:marBottom w:val="0"/>
                              <w:divBdr>
                                <w:top w:val="none" w:sz="0" w:space="0" w:color="auto"/>
                                <w:left w:val="none" w:sz="0" w:space="0" w:color="auto"/>
                                <w:bottom w:val="none" w:sz="0" w:space="0" w:color="auto"/>
                                <w:right w:val="none" w:sz="0" w:space="0" w:color="auto"/>
                              </w:divBdr>
                            </w:div>
                          </w:divsChild>
                        </w:div>
                        <w:div w:id="970405849">
                          <w:marLeft w:val="0"/>
                          <w:marRight w:val="0"/>
                          <w:marTop w:val="0"/>
                          <w:marBottom w:val="0"/>
                          <w:divBdr>
                            <w:top w:val="none" w:sz="0" w:space="0" w:color="auto"/>
                            <w:left w:val="none" w:sz="0" w:space="0" w:color="auto"/>
                            <w:bottom w:val="none" w:sz="0" w:space="0" w:color="auto"/>
                            <w:right w:val="none" w:sz="0" w:space="0" w:color="auto"/>
                          </w:divBdr>
                        </w:div>
                        <w:div w:id="971130126">
                          <w:marLeft w:val="240"/>
                          <w:marRight w:val="240"/>
                          <w:marTop w:val="0"/>
                          <w:marBottom w:val="0"/>
                          <w:divBdr>
                            <w:top w:val="none" w:sz="0" w:space="0" w:color="auto"/>
                            <w:left w:val="none" w:sz="0" w:space="0" w:color="auto"/>
                            <w:bottom w:val="none" w:sz="0" w:space="0" w:color="auto"/>
                            <w:right w:val="none" w:sz="0" w:space="0" w:color="auto"/>
                          </w:divBdr>
                          <w:divsChild>
                            <w:div w:id="304773677">
                              <w:marLeft w:val="240"/>
                              <w:marRight w:val="0"/>
                              <w:marTop w:val="0"/>
                              <w:marBottom w:val="0"/>
                              <w:divBdr>
                                <w:top w:val="none" w:sz="0" w:space="0" w:color="auto"/>
                                <w:left w:val="none" w:sz="0" w:space="0" w:color="auto"/>
                                <w:bottom w:val="none" w:sz="0" w:space="0" w:color="auto"/>
                                <w:right w:val="none" w:sz="0" w:space="0" w:color="auto"/>
                              </w:divBdr>
                            </w:div>
                          </w:divsChild>
                        </w:div>
                        <w:div w:id="1289825036">
                          <w:marLeft w:val="240"/>
                          <w:marRight w:val="240"/>
                          <w:marTop w:val="0"/>
                          <w:marBottom w:val="0"/>
                          <w:divBdr>
                            <w:top w:val="none" w:sz="0" w:space="0" w:color="auto"/>
                            <w:left w:val="none" w:sz="0" w:space="0" w:color="auto"/>
                            <w:bottom w:val="none" w:sz="0" w:space="0" w:color="auto"/>
                            <w:right w:val="none" w:sz="0" w:space="0" w:color="auto"/>
                          </w:divBdr>
                          <w:divsChild>
                            <w:div w:id="1658143073">
                              <w:marLeft w:val="240"/>
                              <w:marRight w:val="0"/>
                              <w:marTop w:val="0"/>
                              <w:marBottom w:val="0"/>
                              <w:divBdr>
                                <w:top w:val="none" w:sz="0" w:space="0" w:color="auto"/>
                                <w:left w:val="none" w:sz="0" w:space="0" w:color="auto"/>
                                <w:bottom w:val="none" w:sz="0" w:space="0" w:color="auto"/>
                                <w:right w:val="none" w:sz="0" w:space="0" w:color="auto"/>
                              </w:divBdr>
                            </w:div>
                          </w:divsChild>
                        </w:div>
                        <w:div w:id="1498307998">
                          <w:marLeft w:val="240"/>
                          <w:marRight w:val="240"/>
                          <w:marTop w:val="0"/>
                          <w:marBottom w:val="0"/>
                          <w:divBdr>
                            <w:top w:val="none" w:sz="0" w:space="0" w:color="auto"/>
                            <w:left w:val="none" w:sz="0" w:space="0" w:color="auto"/>
                            <w:bottom w:val="none" w:sz="0" w:space="0" w:color="auto"/>
                            <w:right w:val="none" w:sz="0" w:space="0" w:color="auto"/>
                          </w:divBdr>
                          <w:divsChild>
                            <w:div w:id="1926769502">
                              <w:marLeft w:val="240"/>
                              <w:marRight w:val="0"/>
                              <w:marTop w:val="0"/>
                              <w:marBottom w:val="0"/>
                              <w:divBdr>
                                <w:top w:val="none" w:sz="0" w:space="0" w:color="auto"/>
                                <w:left w:val="none" w:sz="0" w:space="0" w:color="auto"/>
                                <w:bottom w:val="none" w:sz="0" w:space="0" w:color="auto"/>
                                <w:right w:val="none" w:sz="0" w:space="0" w:color="auto"/>
                              </w:divBdr>
                            </w:div>
                          </w:divsChild>
                        </w:div>
                        <w:div w:id="1683972032">
                          <w:marLeft w:val="240"/>
                          <w:marRight w:val="240"/>
                          <w:marTop w:val="0"/>
                          <w:marBottom w:val="0"/>
                          <w:divBdr>
                            <w:top w:val="none" w:sz="0" w:space="0" w:color="auto"/>
                            <w:left w:val="none" w:sz="0" w:space="0" w:color="auto"/>
                            <w:bottom w:val="none" w:sz="0" w:space="0" w:color="auto"/>
                            <w:right w:val="none" w:sz="0" w:space="0" w:color="auto"/>
                          </w:divBdr>
                          <w:divsChild>
                            <w:div w:id="1386837436">
                              <w:marLeft w:val="240"/>
                              <w:marRight w:val="0"/>
                              <w:marTop w:val="0"/>
                              <w:marBottom w:val="0"/>
                              <w:divBdr>
                                <w:top w:val="none" w:sz="0" w:space="0" w:color="auto"/>
                                <w:left w:val="none" w:sz="0" w:space="0" w:color="auto"/>
                                <w:bottom w:val="none" w:sz="0" w:space="0" w:color="auto"/>
                                <w:right w:val="none" w:sz="0" w:space="0" w:color="auto"/>
                              </w:divBdr>
                            </w:div>
                          </w:divsChild>
                        </w:div>
                        <w:div w:id="1748917418">
                          <w:marLeft w:val="240"/>
                          <w:marRight w:val="240"/>
                          <w:marTop w:val="0"/>
                          <w:marBottom w:val="0"/>
                          <w:divBdr>
                            <w:top w:val="none" w:sz="0" w:space="0" w:color="auto"/>
                            <w:left w:val="none" w:sz="0" w:space="0" w:color="auto"/>
                            <w:bottom w:val="none" w:sz="0" w:space="0" w:color="auto"/>
                            <w:right w:val="none" w:sz="0" w:space="0" w:color="auto"/>
                          </w:divBdr>
                          <w:divsChild>
                            <w:div w:id="1181580209">
                              <w:marLeft w:val="240"/>
                              <w:marRight w:val="0"/>
                              <w:marTop w:val="0"/>
                              <w:marBottom w:val="0"/>
                              <w:divBdr>
                                <w:top w:val="none" w:sz="0" w:space="0" w:color="auto"/>
                                <w:left w:val="none" w:sz="0" w:space="0" w:color="auto"/>
                                <w:bottom w:val="none" w:sz="0" w:space="0" w:color="auto"/>
                                <w:right w:val="none" w:sz="0" w:space="0" w:color="auto"/>
                              </w:divBdr>
                            </w:div>
                          </w:divsChild>
                        </w:div>
                        <w:div w:id="1792630091">
                          <w:marLeft w:val="240"/>
                          <w:marRight w:val="240"/>
                          <w:marTop w:val="0"/>
                          <w:marBottom w:val="0"/>
                          <w:divBdr>
                            <w:top w:val="none" w:sz="0" w:space="0" w:color="auto"/>
                            <w:left w:val="none" w:sz="0" w:space="0" w:color="auto"/>
                            <w:bottom w:val="none" w:sz="0" w:space="0" w:color="auto"/>
                            <w:right w:val="none" w:sz="0" w:space="0" w:color="auto"/>
                          </w:divBdr>
                          <w:divsChild>
                            <w:div w:id="2115129129">
                              <w:marLeft w:val="240"/>
                              <w:marRight w:val="0"/>
                              <w:marTop w:val="0"/>
                              <w:marBottom w:val="0"/>
                              <w:divBdr>
                                <w:top w:val="none" w:sz="0" w:space="0" w:color="auto"/>
                                <w:left w:val="none" w:sz="0" w:space="0" w:color="auto"/>
                                <w:bottom w:val="none" w:sz="0" w:space="0" w:color="auto"/>
                                <w:right w:val="none" w:sz="0" w:space="0" w:color="auto"/>
                              </w:divBdr>
                            </w:div>
                          </w:divsChild>
                        </w:div>
                        <w:div w:id="1821462158">
                          <w:marLeft w:val="240"/>
                          <w:marRight w:val="240"/>
                          <w:marTop w:val="0"/>
                          <w:marBottom w:val="0"/>
                          <w:divBdr>
                            <w:top w:val="none" w:sz="0" w:space="0" w:color="auto"/>
                            <w:left w:val="none" w:sz="0" w:space="0" w:color="auto"/>
                            <w:bottom w:val="none" w:sz="0" w:space="0" w:color="auto"/>
                            <w:right w:val="none" w:sz="0" w:space="0" w:color="auto"/>
                          </w:divBdr>
                          <w:divsChild>
                            <w:div w:id="2068868847">
                              <w:marLeft w:val="240"/>
                              <w:marRight w:val="0"/>
                              <w:marTop w:val="0"/>
                              <w:marBottom w:val="0"/>
                              <w:divBdr>
                                <w:top w:val="none" w:sz="0" w:space="0" w:color="auto"/>
                                <w:left w:val="none" w:sz="0" w:space="0" w:color="auto"/>
                                <w:bottom w:val="none" w:sz="0" w:space="0" w:color="auto"/>
                                <w:right w:val="none" w:sz="0" w:space="0" w:color="auto"/>
                              </w:divBdr>
                            </w:div>
                          </w:divsChild>
                        </w:div>
                        <w:div w:id="1949458561">
                          <w:marLeft w:val="240"/>
                          <w:marRight w:val="240"/>
                          <w:marTop w:val="0"/>
                          <w:marBottom w:val="0"/>
                          <w:divBdr>
                            <w:top w:val="none" w:sz="0" w:space="0" w:color="auto"/>
                            <w:left w:val="none" w:sz="0" w:space="0" w:color="auto"/>
                            <w:bottom w:val="none" w:sz="0" w:space="0" w:color="auto"/>
                            <w:right w:val="none" w:sz="0" w:space="0" w:color="auto"/>
                          </w:divBdr>
                          <w:divsChild>
                            <w:div w:id="291517513">
                              <w:marLeft w:val="240"/>
                              <w:marRight w:val="0"/>
                              <w:marTop w:val="0"/>
                              <w:marBottom w:val="0"/>
                              <w:divBdr>
                                <w:top w:val="none" w:sz="0" w:space="0" w:color="auto"/>
                                <w:left w:val="none" w:sz="0" w:space="0" w:color="auto"/>
                                <w:bottom w:val="none" w:sz="0" w:space="0" w:color="auto"/>
                                <w:right w:val="none" w:sz="0" w:space="0" w:color="auto"/>
                              </w:divBdr>
                            </w:div>
                          </w:divsChild>
                        </w:div>
                        <w:div w:id="1999769684">
                          <w:marLeft w:val="240"/>
                          <w:marRight w:val="240"/>
                          <w:marTop w:val="0"/>
                          <w:marBottom w:val="0"/>
                          <w:divBdr>
                            <w:top w:val="none" w:sz="0" w:space="0" w:color="auto"/>
                            <w:left w:val="none" w:sz="0" w:space="0" w:color="auto"/>
                            <w:bottom w:val="none" w:sz="0" w:space="0" w:color="auto"/>
                            <w:right w:val="none" w:sz="0" w:space="0" w:color="auto"/>
                          </w:divBdr>
                          <w:divsChild>
                            <w:div w:id="97768518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70536104">
                      <w:marLeft w:val="240"/>
                      <w:marRight w:val="0"/>
                      <w:marTop w:val="0"/>
                      <w:marBottom w:val="0"/>
                      <w:divBdr>
                        <w:top w:val="none" w:sz="0" w:space="0" w:color="auto"/>
                        <w:left w:val="none" w:sz="0" w:space="0" w:color="auto"/>
                        <w:bottom w:val="none" w:sz="0" w:space="0" w:color="auto"/>
                        <w:right w:val="none" w:sz="0" w:space="0" w:color="auto"/>
                      </w:divBdr>
                    </w:div>
                  </w:divsChild>
                </w:div>
                <w:div w:id="896353240">
                  <w:marLeft w:val="240"/>
                  <w:marRight w:val="240"/>
                  <w:marTop w:val="0"/>
                  <w:marBottom w:val="0"/>
                  <w:divBdr>
                    <w:top w:val="none" w:sz="0" w:space="0" w:color="auto"/>
                    <w:left w:val="none" w:sz="0" w:space="0" w:color="auto"/>
                    <w:bottom w:val="none" w:sz="0" w:space="0" w:color="auto"/>
                    <w:right w:val="none" w:sz="0" w:space="0" w:color="auto"/>
                  </w:divBdr>
                  <w:divsChild>
                    <w:div w:id="588390904">
                      <w:marLeft w:val="0"/>
                      <w:marRight w:val="0"/>
                      <w:marTop w:val="0"/>
                      <w:marBottom w:val="0"/>
                      <w:divBdr>
                        <w:top w:val="none" w:sz="0" w:space="0" w:color="auto"/>
                        <w:left w:val="none" w:sz="0" w:space="0" w:color="auto"/>
                        <w:bottom w:val="none" w:sz="0" w:space="0" w:color="auto"/>
                        <w:right w:val="none" w:sz="0" w:space="0" w:color="auto"/>
                      </w:divBdr>
                      <w:divsChild>
                        <w:div w:id="99184154">
                          <w:marLeft w:val="240"/>
                          <w:marRight w:val="240"/>
                          <w:marTop w:val="0"/>
                          <w:marBottom w:val="0"/>
                          <w:divBdr>
                            <w:top w:val="none" w:sz="0" w:space="0" w:color="auto"/>
                            <w:left w:val="none" w:sz="0" w:space="0" w:color="auto"/>
                            <w:bottom w:val="none" w:sz="0" w:space="0" w:color="auto"/>
                            <w:right w:val="none" w:sz="0" w:space="0" w:color="auto"/>
                          </w:divBdr>
                          <w:divsChild>
                            <w:div w:id="1425298198">
                              <w:marLeft w:val="240"/>
                              <w:marRight w:val="0"/>
                              <w:marTop w:val="0"/>
                              <w:marBottom w:val="0"/>
                              <w:divBdr>
                                <w:top w:val="none" w:sz="0" w:space="0" w:color="auto"/>
                                <w:left w:val="none" w:sz="0" w:space="0" w:color="auto"/>
                                <w:bottom w:val="none" w:sz="0" w:space="0" w:color="auto"/>
                                <w:right w:val="none" w:sz="0" w:space="0" w:color="auto"/>
                              </w:divBdr>
                            </w:div>
                          </w:divsChild>
                        </w:div>
                        <w:div w:id="129446086">
                          <w:marLeft w:val="240"/>
                          <w:marRight w:val="240"/>
                          <w:marTop w:val="0"/>
                          <w:marBottom w:val="0"/>
                          <w:divBdr>
                            <w:top w:val="none" w:sz="0" w:space="0" w:color="auto"/>
                            <w:left w:val="none" w:sz="0" w:space="0" w:color="auto"/>
                            <w:bottom w:val="none" w:sz="0" w:space="0" w:color="auto"/>
                            <w:right w:val="none" w:sz="0" w:space="0" w:color="auto"/>
                          </w:divBdr>
                          <w:divsChild>
                            <w:div w:id="1840463159">
                              <w:marLeft w:val="240"/>
                              <w:marRight w:val="0"/>
                              <w:marTop w:val="0"/>
                              <w:marBottom w:val="0"/>
                              <w:divBdr>
                                <w:top w:val="none" w:sz="0" w:space="0" w:color="auto"/>
                                <w:left w:val="none" w:sz="0" w:space="0" w:color="auto"/>
                                <w:bottom w:val="none" w:sz="0" w:space="0" w:color="auto"/>
                                <w:right w:val="none" w:sz="0" w:space="0" w:color="auto"/>
                              </w:divBdr>
                            </w:div>
                          </w:divsChild>
                        </w:div>
                        <w:div w:id="199436211">
                          <w:marLeft w:val="240"/>
                          <w:marRight w:val="240"/>
                          <w:marTop w:val="0"/>
                          <w:marBottom w:val="0"/>
                          <w:divBdr>
                            <w:top w:val="none" w:sz="0" w:space="0" w:color="auto"/>
                            <w:left w:val="none" w:sz="0" w:space="0" w:color="auto"/>
                            <w:bottom w:val="none" w:sz="0" w:space="0" w:color="auto"/>
                            <w:right w:val="none" w:sz="0" w:space="0" w:color="auto"/>
                          </w:divBdr>
                          <w:divsChild>
                            <w:div w:id="1883177504">
                              <w:marLeft w:val="240"/>
                              <w:marRight w:val="0"/>
                              <w:marTop w:val="0"/>
                              <w:marBottom w:val="0"/>
                              <w:divBdr>
                                <w:top w:val="none" w:sz="0" w:space="0" w:color="auto"/>
                                <w:left w:val="none" w:sz="0" w:space="0" w:color="auto"/>
                                <w:bottom w:val="none" w:sz="0" w:space="0" w:color="auto"/>
                                <w:right w:val="none" w:sz="0" w:space="0" w:color="auto"/>
                              </w:divBdr>
                            </w:div>
                          </w:divsChild>
                        </w:div>
                        <w:div w:id="357589686">
                          <w:marLeft w:val="240"/>
                          <w:marRight w:val="240"/>
                          <w:marTop w:val="0"/>
                          <w:marBottom w:val="0"/>
                          <w:divBdr>
                            <w:top w:val="none" w:sz="0" w:space="0" w:color="auto"/>
                            <w:left w:val="none" w:sz="0" w:space="0" w:color="auto"/>
                            <w:bottom w:val="none" w:sz="0" w:space="0" w:color="auto"/>
                            <w:right w:val="none" w:sz="0" w:space="0" w:color="auto"/>
                          </w:divBdr>
                          <w:divsChild>
                            <w:div w:id="2040743781">
                              <w:marLeft w:val="240"/>
                              <w:marRight w:val="0"/>
                              <w:marTop w:val="0"/>
                              <w:marBottom w:val="0"/>
                              <w:divBdr>
                                <w:top w:val="none" w:sz="0" w:space="0" w:color="auto"/>
                                <w:left w:val="none" w:sz="0" w:space="0" w:color="auto"/>
                                <w:bottom w:val="none" w:sz="0" w:space="0" w:color="auto"/>
                                <w:right w:val="none" w:sz="0" w:space="0" w:color="auto"/>
                              </w:divBdr>
                            </w:div>
                          </w:divsChild>
                        </w:div>
                        <w:div w:id="466355815">
                          <w:marLeft w:val="0"/>
                          <w:marRight w:val="0"/>
                          <w:marTop w:val="0"/>
                          <w:marBottom w:val="0"/>
                          <w:divBdr>
                            <w:top w:val="none" w:sz="0" w:space="0" w:color="auto"/>
                            <w:left w:val="none" w:sz="0" w:space="0" w:color="auto"/>
                            <w:bottom w:val="none" w:sz="0" w:space="0" w:color="auto"/>
                            <w:right w:val="none" w:sz="0" w:space="0" w:color="auto"/>
                          </w:divBdr>
                        </w:div>
                        <w:div w:id="543257019">
                          <w:marLeft w:val="240"/>
                          <w:marRight w:val="240"/>
                          <w:marTop w:val="0"/>
                          <w:marBottom w:val="0"/>
                          <w:divBdr>
                            <w:top w:val="none" w:sz="0" w:space="0" w:color="auto"/>
                            <w:left w:val="none" w:sz="0" w:space="0" w:color="auto"/>
                            <w:bottom w:val="none" w:sz="0" w:space="0" w:color="auto"/>
                            <w:right w:val="none" w:sz="0" w:space="0" w:color="auto"/>
                          </w:divBdr>
                          <w:divsChild>
                            <w:div w:id="231894892">
                              <w:marLeft w:val="240"/>
                              <w:marRight w:val="0"/>
                              <w:marTop w:val="0"/>
                              <w:marBottom w:val="0"/>
                              <w:divBdr>
                                <w:top w:val="none" w:sz="0" w:space="0" w:color="auto"/>
                                <w:left w:val="none" w:sz="0" w:space="0" w:color="auto"/>
                                <w:bottom w:val="none" w:sz="0" w:space="0" w:color="auto"/>
                                <w:right w:val="none" w:sz="0" w:space="0" w:color="auto"/>
                              </w:divBdr>
                            </w:div>
                          </w:divsChild>
                        </w:div>
                        <w:div w:id="602610365">
                          <w:marLeft w:val="240"/>
                          <w:marRight w:val="240"/>
                          <w:marTop w:val="0"/>
                          <w:marBottom w:val="0"/>
                          <w:divBdr>
                            <w:top w:val="none" w:sz="0" w:space="0" w:color="auto"/>
                            <w:left w:val="none" w:sz="0" w:space="0" w:color="auto"/>
                            <w:bottom w:val="none" w:sz="0" w:space="0" w:color="auto"/>
                            <w:right w:val="none" w:sz="0" w:space="0" w:color="auto"/>
                          </w:divBdr>
                          <w:divsChild>
                            <w:div w:id="552813931">
                              <w:marLeft w:val="240"/>
                              <w:marRight w:val="0"/>
                              <w:marTop w:val="0"/>
                              <w:marBottom w:val="0"/>
                              <w:divBdr>
                                <w:top w:val="none" w:sz="0" w:space="0" w:color="auto"/>
                                <w:left w:val="none" w:sz="0" w:space="0" w:color="auto"/>
                                <w:bottom w:val="none" w:sz="0" w:space="0" w:color="auto"/>
                                <w:right w:val="none" w:sz="0" w:space="0" w:color="auto"/>
                              </w:divBdr>
                            </w:div>
                          </w:divsChild>
                        </w:div>
                        <w:div w:id="653949982">
                          <w:marLeft w:val="240"/>
                          <w:marRight w:val="240"/>
                          <w:marTop w:val="0"/>
                          <w:marBottom w:val="0"/>
                          <w:divBdr>
                            <w:top w:val="none" w:sz="0" w:space="0" w:color="auto"/>
                            <w:left w:val="none" w:sz="0" w:space="0" w:color="auto"/>
                            <w:bottom w:val="none" w:sz="0" w:space="0" w:color="auto"/>
                            <w:right w:val="none" w:sz="0" w:space="0" w:color="auto"/>
                          </w:divBdr>
                          <w:divsChild>
                            <w:div w:id="1658877644">
                              <w:marLeft w:val="240"/>
                              <w:marRight w:val="0"/>
                              <w:marTop w:val="0"/>
                              <w:marBottom w:val="0"/>
                              <w:divBdr>
                                <w:top w:val="none" w:sz="0" w:space="0" w:color="auto"/>
                                <w:left w:val="none" w:sz="0" w:space="0" w:color="auto"/>
                                <w:bottom w:val="none" w:sz="0" w:space="0" w:color="auto"/>
                                <w:right w:val="none" w:sz="0" w:space="0" w:color="auto"/>
                              </w:divBdr>
                            </w:div>
                          </w:divsChild>
                        </w:div>
                        <w:div w:id="657227180">
                          <w:marLeft w:val="240"/>
                          <w:marRight w:val="240"/>
                          <w:marTop w:val="0"/>
                          <w:marBottom w:val="0"/>
                          <w:divBdr>
                            <w:top w:val="none" w:sz="0" w:space="0" w:color="auto"/>
                            <w:left w:val="none" w:sz="0" w:space="0" w:color="auto"/>
                            <w:bottom w:val="none" w:sz="0" w:space="0" w:color="auto"/>
                            <w:right w:val="none" w:sz="0" w:space="0" w:color="auto"/>
                          </w:divBdr>
                          <w:divsChild>
                            <w:div w:id="1125126119">
                              <w:marLeft w:val="240"/>
                              <w:marRight w:val="0"/>
                              <w:marTop w:val="0"/>
                              <w:marBottom w:val="0"/>
                              <w:divBdr>
                                <w:top w:val="none" w:sz="0" w:space="0" w:color="auto"/>
                                <w:left w:val="none" w:sz="0" w:space="0" w:color="auto"/>
                                <w:bottom w:val="none" w:sz="0" w:space="0" w:color="auto"/>
                                <w:right w:val="none" w:sz="0" w:space="0" w:color="auto"/>
                              </w:divBdr>
                            </w:div>
                          </w:divsChild>
                        </w:div>
                        <w:div w:id="781193854">
                          <w:marLeft w:val="240"/>
                          <w:marRight w:val="240"/>
                          <w:marTop w:val="0"/>
                          <w:marBottom w:val="0"/>
                          <w:divBdr>
                            <w:top w:val="none" w:sz="0" w:space="0" w:color="auto"/>
                            <w:left w:val="none" w:sz="0" w:space="0" w:color="auto"/>
                            <w:bottom w:val="none" w:sz="0" w:space="0" w:color="auto"/>
                            <w:right w:val="none" w:sz="0" w:space="0" w:color="auto"/>
                          </w:divBdr>
                          <w:divsChild>
                            <w:div w:id="1869366104">
                              <w:marLeft w:val="240"/>
                              <w:marRight w:val="0"/>
                              <w:marTop w:val="0"/>
                              <w:marBottom w:val="0"/>
                              <w:divBdr>
                                <w:top w:val="none" w:sz="0" w:space="0" w:color="auto"/>
                                <w:left w:val="none" w:sz="0" w:space="0" w:color="auto"/>
                                <w:bottom w:val="none" w:sz="0" w:space="0" w:color="auto"/>
                                <w:right w:val="none" w:sz="0" w:space="0" w:color="auto"/>
                              </w:divBdr>
                            </w:div>
                          </w:divsChild>
                        </w:div>
                        <w:div w:id="829905014">
                          <w:marLeft w:val="240"/>
                          <w:marRight w:val="240"/>
                          <w:marTop w:val="0"/>
                          <w:marBottom w:val="0"/>
                          <w:divBdr>
                            <w:top w:val="none" w:sz="0" w:space="0" w:color="auto"/>
                            <w:left w:val="none" w:sz="0" w:space="0" w:color="auto"/>
                            <w:bottom w:val="none" w:sz="0" w:space="0" w:color="auto"/>
                            <w:right w:val="none" w:sz="0" w:space="0" w:color="auto"/>
                          </w:divBdr>
                          <w:divsChild>
                            <w:div w:id="1181896664">
                              <w:marLeft w:val="240"/>
                              <w:marRight w:val="0"/>
                              <w:marTop w:val="0"/>
                              <w:marBottom w:val="0"/>
                              <w:divBdr>
                                <w:top w:val="none" w:sz="0" w:space="0" w:color="auto"/>
                                <w:left w:val="none" w:sz="0" w:space="0" w:color="auto"/>
                                <w:bottom w:val="none" w:sz="0" w:space="0" w:color="auto"/>
                                <w:right w:val="none" w:sz="0" w:space="0" w:color="auto"/>
                              </w:divBdr>
                            </w:div>
                          </w:divsChild>
                        </w:div>
                        <w:div w:id="895893357">
                          <w:marLeft w:val="240"/>
                          <w:marRight w:val="240"/>
                          <w:marTop w:val="0"/>
                          <w:marBottom w:val="0"/>
                          <w:divBdr>
                            <w:top w:val="none" w:sz="0" w:space="0" w:color="auto"/>
                            <w:left w:val="none" w:sz="0" w:space="0" w:color="auto"/>
                            <w:bottom w:val="none" w:sz="0" w:space="0" w:color="auto"/>
                            <w:right w:val="none" w:sz="0" w:space="0" w:color="auto"/>
                          </w:divBdr>
                          <w:divsChild>
                            <w:div w:id="527916483">
                              <w:marLeft w:val="240"/>
                              <w:marRight w:val="0"/>
                              <w:marTop w:val="0"/>
                              <w:marBottom w:val="0"/>
                              <w:divBdr>
                                <w:top w:val="none" w:sz="0" w:space="0" w:color="auto"/>
                                <w:left w:val="none" w:sz="0" w:space="0" w:color="auto"/>
                                <w:bottom w:val="none" w:sz="0" w:space="0" w:color="auto"/>
                                <w:right w:val="none" w:sz="0" w:space="0" w:color="auto"/>
                              </w:divBdr>
                            </w:div>
                          </w:divsChild>
                        </w:div>
                        <w:div w:id="1077902319">
                          <w:marLeft w:val="240"/>
                          <w:marRight w:val="240"/>
                          <w:marTop w:val="0"/>
                          <w:marBottom w:val="0"/>
                          <w:divBdr>
                            <w:top w:val="none" w:sz="0" w:space="0" w:color="auto"/>
                            <w:left w:val="none" w:sz="0" w:space="0" w:color="auto"/>
                            <w:bottom w:val="none" w:sz="0" w:space="0" w:color="auto"/>
                            <w:right w:val="none" w:sz="0" w:space="0" w:color="auto"/>
                          </w:divBdr>
                          <w:divsChild>
                            <w:div w:id="1551188354">
                              <w:marLeft w:val="240"/>
                              <w:marRight w:val="0"/>
                              <w:marTop w:val="0"/>
                              <w:marBottom w:val="0"/>
                              <w:divBdr>
                                <w:top w:val="none" w:sz="0" w:space="0" w:color="auto"/>
                                <w:left w:val="none" w:sz="0" w:space="0" w:color="auto"/>
                                <w:bottom w:val="none" w:sz="0" w:space="0" w:color="auto"/>
                                <w:right w:val="none" w:sz="0" w:space="0" w:color="auto"/>
                              </w:divBdr>
                            </w:div>
                          </w:divsChild>
                        </w:div>
                        <w:div w:id="1208832321">
                          <w:marLeft w:val="240"/>
                          <w:marRight w:val="240"/>
                          <w:marTop w:val="0"/>
                          <w:marBottom w:val="0"/>
                          <w:divBdr>
                            <w:top w:val="none" w:sz="0" w:space="0" w:color="auto"/>
                            <w:left w:val="none" w:sz="0" w:space="0" w:color="auto"/>
                            <w:bottom w:val="none" w:sz="0" w:space="0" w:color="auto"/>
                            <w:right w:val="none" w:sz="0" w:space="0" w:color="auto"/>
                          </w:divBdr>
                          <w:divsChild>
                            <w:div w:id="863591486">
                              <w:marLeft w:val="240"/>
                              <w:marRight w:val="0"/>
                              <w:marTop w:val="0"/>
                              <w:marBottom w:val="0"/>
                              <w:divBdr>
                                <w:top w:val="none" w:sz="0" w:space="0" w:color="auto"/>
                                <w:left w:val="none" w:sz="0" w:space="0" w:color="auto"/>
                                <w:bottom w:val="none" w:sz="0" w:space="0" w:color="auto"/>
                                <w:right w:val="none" w:sz="0" w:space="0" w:color="auto"/>
                              </w:divBdr>
                            </w:div>
                          </w:divsChild>
                        </w:div>
                        <w:div w:id="1292203221">
                          <w:marLeft w:val="240"/>
                          <w:marRight w:val="240"/>
                          <w:marTop w:val="0"/>
                          <w:marBottom w:val="0"/>
                          <w:divBdr>
                            <w:top w:val="none" w:sz="0" w:space="0" w:color="auto"/>
                            <w:left w:val="none" w:sz="0" w:space="0" w:color="auto"/>
                            <w:bottom w:val="none" w:sz="0" w:space="0" w:color="auto"/>
                            <w:right w:val="none" w:sz="0" w:space="0" w:color="auto"/>
                          </w:divBdr>
                          <w:divsChild>
                            <w:div w:id="2017807551">
                              <w:marLeft w:val="240"/>
                              <w:marRight w:val="0"/>
                              <w:marTop w:val="0"/>
                              <w:marBottom w:val="0"/>
                              <w:divBdr>
                                <w:top w:val="none" w:sz="0" w:space="0" w:color="auto"/>
                                <w:left w:val="none" w:sz="0" w:space="0" w:color="auto"/>
                                <w:bottom w:val="none" w:sz="0" w:space="0" w:color="auto"/>
                                <w:right w:val="none" w:sz="0" w:space="0" w:color="auto"/>
                              </w:divBdr>
                            </w:div>
                          </w:divsChild>
                        </w:div>
                        <w:div w:id="1413506418">
                          <w:marLeft w:val="240"/>
                          <w:marRight w:val="240"/>
                          <w:marTop w:val="0"/>
                          <w:marBottom w:val="0"/>
                          <w:divBdr>
                            <w:top w:val="none" w:sz="0" w:space="0" w:color="auto"/>
                            <w:left w:val="none" w:sz="0" w:space="0" w:color="auto"/>
                            <w:bottom w:val="none" w:sz="0" w:space="0" w:color="auto"/>
                            <w:right w:val="none" w:sz="0" w:space="0" w:color="auto"/>
                          </w:divBdr>
                          <w:divsChild>
                            <w:div w:id="64694457">
                              <w:marLeft w:val="240"/>
                              <w:marRight w:val="0"/>
                              <w:marTop w:val="0"/>
                              <w:marBottom w:val="0"/>
                              <w:divBdr>
                                <w:top w:val="none" w:sz="0" w:space="0" w:color="auto"/>
                                <w:left w:val="none" w:sz="0" w:space="0" w:color="auto"/>
                                <w:bottom w:val="none" w:sz="0" w:space="0" w:color="auto"/>
                                <w:right w:val="none" w:sz="0" w:space="0" w:color="auto"/>
                              </w:divBdr>
                            </w:div>
                          </w:divsChild>
                        </w:div>
                        <w:div w:id="1452430633">
                          <w:marLeft w:val="240"/>
                          <w:marRight w:val="240"/>
                          <w:marTop w:val="0"/>
                          <w:marBottom w:val="0"/>
                          <w:divBdr>
                            <w:top w:val="none" w:sz="0" w:space="0" w:color="auto"/>
                            <w:left w:val="none" w:sz="0" w:space="0" w:color="auto"/>
                            <w:bottom w:val="none" w:sz="0" w:space="0" w:color="auto"/>
                            <w:right w:val="none" w:sz="0" w:space="0" w:color="auto"/>
                          </w:divBdr>
                          <w:divsChild>
                            <w:div w:id="1145001792">
                              <w:marLeft w:val="240"/>
                              <w:marRight w:val="0"/>
                              <w:marTop w:val="0"/>
                              <w:marBottom w:val="0"/>
                              <w:divBdr>
                                <w:top w:val="none" w:sz="0" w:space="0" w:color="auto"/>
                                <w:left w:val="none" w:sz="0" w:space="0" w:color="auto"/>
                                <w:bottom w:val="none" w:sz="0" w:space="0" w:color="auto"/>
                                <w:right w:val="none" w:sz="0" w:space="0" w:color="auto"/>
                              </w:divBdr>
                            </w:div>
                          </w:divsChild>
                        </w:div>
                        <w:div w:id="1487014622">
                          <w:marLeft w:val="240"/>
                          <w:marRight w:val="240"/>
                          <w:marTop w:val="0"/>
                          <w:marBottom w:val="0"/>
                          <w:divBdr>
                            <w:top w:val="none" w:sz="0" w:space="0" w:color="auto"/>
                            <w:left w:val="none" w:sz="0" w:space="0" w:color="auto"/>
                            <w:bottom w:val="none" w:sz="0" w:space="0" w:color="auto"/>
                            <w:right w:val="none" w:sz="0" w:space="0" w:color="auto"/>
                          </w:divBdr>
                          <w:divsChild>
                            <w:div w:id="1092356656">
                              <w:marLeft w:val="240"/>
                              <w:marRight w:val="0"/>
                              <w:marTop w:val="0"/>
                              <w:marBottom w:val="0"/>
                              <w:divBdr>
                                <w:top w:val="none" w:sz="0" w:space="0" w:color="auto"/>
                                <w:left w:val="none" w:sz="0" w:space="0" w:color="auto"/>
                                <w:bottom w:val="none" w:sz="0" w:space="0" w:color="auto"/>
                                <w:right w:val="none" w:sz="0" w:space="0" w:color="auto"/>
                              </w:divBdr>
                            </w:div>
                          </w:divsChild>
                        </w:div>
                        <w:div w:id="1528562697">
                          <w:marLeft w:val="240"/>
                          <w:marRight w:val="240"/>
                          <w:marTop w:val="0"/>
                          <w:marBottom w:val="0"/>
                          <w:divBdr>
                            <w:top w:val="none" w:sz="0" w:space="0" w:color="auto"/>
                            <w:left w:val="none" w:sz="0" w:space="0" w:color="auto"/>
                            <w:bottom w:val="none" w:sz="0" w:space="0" w:color="auto"/>
                            <w:right w:val="none" w:sz="0" w:space="0" w:color="auto"/>
                          </w:divBdr>
                          <w:divsChild>
                            <w:div w:id="655766571">
                              <w:marLeft w:val="240"/>
                              <w:marRight w:val="0"/>
                              <w:marTop w:val="0"/>
                              <w:marBottom w:val="0"/>
                              <w:divBdr>
                                <w:top w:val="none" w:sz="0" w:space="0" w:color="auto"/>
                                <w:left w:val="none" w:sz="0" w:space="0" w:color="auto"/>
                                <w:bottom w:val="none" w:sz="0" w:space="0" w:color="auto"/>
                                <w:right w:val="none" w:sz="0" w:space="0" w:color="auto"/>
                              </w:divBdr>
                            </w:div>
                          </w:divsChild>
                        </w:div>
                        <w:div w:id="1637376388">
                          <w:marLeft w:val="240"/>
                          <w:marRight w:val="240"/>
                          <w:marTop w:val="0"/>
                          <w:marBottom w:val="0"/>
                          <w:divBdr>
                            <w:top w:val="none" w:sz="0" w:space="0" w:color="auto"/>
                            <w:left w:val="none" w:sz="0" w:space="0" w:color="auto"/>
                            <w:bottom w:val="none" w:sz="0" w:space="0" w:color="auto"/>
                            <w:right w:val="none" w:sz="0" w:space="0" w:color="auto"/>
                          </w:divBdr>
                          <w:divsChild>
                            <w:div w:id="1728845541">
                              <w:marLeft w:val="240"/>
                              <w:marRight w:val="0"/>
                              <w:marTop w:val="0"/>
                              <w:marBottom w:val="0"/>
                              <w:divBdr>
                                <w:top w:val="none" w:sz="0" w:space="0" w:color="auto"/>
                                <w:left w:val="none" w:sz="0" w:space="0" w:color="auto"/>
                                <w:bottom w:val="none" w:sz="0" w:space="0" w:color="auto"/>
                                <w:right w:val="none" w:sz="0" w:space="0" w:color="auto"/>
                              </w:divBdr>
                            </w:div>
                          </w:divsChild>
                        </w:div>
                        <w:div w:id="1701784974">
                          <w:marLeft w:val="240"/>
                          <w:marRight w:val="240"/>
                          <w:marTop w:val="0"/>
                          <w:marBottom w:val="0"/>
                          <w:divBdr>
                            <w:top w:val="none" w:sz="0" w:space="0" w:color="auto"/>
                            <w:left w:val="none" w:sz="0" w:space="0" w:color="auto"/>
                            <w:bottom w:val="none" w:sz="0" w:space="0" w:color="auto"/>
                            <w:right w:val="none" w:sz="0" w:space="0" w:color="auto"/>
                          </w:divBdr>
                          <w:divsChild>
                            <w:div w:id="1455948336">
                              <w:marLeft w:val="240"/>
                              <w:marRight w:val="0"/>
                              <w:marTop w:val="0"/>
                              <w:marBottom w:val="0"/>
                              <w:divBdr>
                                <w:top w:val="none" w:sz="0" w:space="0" w:color="auto"/>
                                <w:left w:val="none" w:sz="0" w:space="0" w:color="auto"/>
                                <w:bottom w:val="none" w:sz="0" w:space="0" w:color="auto"/>
                                <w:right w:val="none" w:sz="0" w:space="0" w:color="auto"/>
                              </w:divBdr>
                            </w:div>
                          </w:divsChild>
                        </w:div>
                        <w:div w:id="1891303676">
                          <w:marLeft w:val="240"/>
                          <w:marRight w:val="240"/>
                          <w:marTop w:val="0"/>
                          <w:marBottom w:val="0"/>
                          <w:divBdr>
                            <w:top w:val="none" w:sz="0" w:space="0" w:color="auto"/>
                            <w:left w:val="none" w:sz="0" w:space="0" w:color="auto"/>
                            <w:bottom w:val="none" w:sz="0" w:space="0" w:color="auto"/>
                            <w:right w:val="none" w:sz="0" w:space="0" w:color="auto"/>
                          </w:divBdr>
                          <w:divsChild>
                            <w:div w:id="72359287">
                              <w:marLeft w:val="240"/>
                              <w:marRight w:val="0"/>
                              <w:marTop w:val="0"/>
                              <w:marBottom w:val="0"/>
                              <w:divBdr>
                                <w:top w:val="none" w:sz="0" w:space="0" w:color="auto"/>
                                <w:left w:val="none" w:sz="0" w:space="0" w:color="auto"/>
                                <w:bottom w:val="none" w:sz="0" w:space="0" w:color="auto"/>
                                <w:right w:val="none" w:sz="0" w:space="0" w:color="auto"/>
                              </w:divBdr>
                            </w:div>
                          </w:divsChild>
                        </w:div>
                        <w:div w:id="1921476883">
                          <w:marLeft w:val="240"/>
                          <w:marRight w:val="240"/>
                          <w:marTop w:val="0"/>
                          <w:marBottom w:val="0"/>
                          <w:divBdr>
                            <w:top w:val="none" w:sz="0" w:space="0" w:color="auto"/>
                            <w:left w:val="none" w:sz="0" w:space="0" w:color="auto"/>
                            <w:bottom w:val="none" w:sz="0" w:space="0" w:color="auto"/>
                            <w:right w:val="none" w:sz="0" w:space="0" w:color="auto"/>
                          </w:divBdr>
                          <w:divsChild>
                            <w:div w:id="993726391">
                              <w:marLeft w:val="240"/>
                              <w:marRight w:val="0"/>
                              <w:marTop w:val="0"/>
                              <w:marBottom w:val="0"/>
                              <w:divBdr>
                                <w:top w:val="none" w:sz="0" w:space="0" w:color="auto"/>
                                <w:left w:val="none" w:sz="0" w:space="0" w:color="auto"/>
                                <w:bottom w:val="none" w:sz="0" w:space="0" w:color="auto"/>
                                <w:right w:val="none" w:sz="0" w:space="0" w:color="auto"/>
                              </w:divBdr>
                            </w:div>
                          </w:divsChild>
                        </w:div>
                        <w:div w:id="1968775302">
                          <w:marLeft w:val="240"/>
                          <w:marRight w:val="240"/>
                          <w:marTop w:val="0"/>
                          <w:marBottom w:val="0"/>
                          <w:divBdr>
                            <w:top w:val="none" w:sz="0" w:space="0" w:color="auto"/>
                            <w:left w:val="none" w:sz="0" w:space="0" w:color="auto"/>
                            <w:bottom w:val="none" w:sz="0" w:space="0" w:color="auto"/>
                            <w:right w:val="none" w:sz="0" w:space="0" w:color="auto"/>
                          </w:divBdr>
                          <w:divsChild>
                            <w:div w:id="1197281234">
                              <w:marLeft w:val="240"/>
                              <w:marRight w:val="0"/>
                              <w:marTop w:val="0"/>
                              <w:marBottom w:val="0"/>
                              <w:divBdr>
                                <w:top w:val="none" w:sz="0" w:space="0" w:color="auto"/>
                                <w:left w:val="none" w:sz="0" w:space="0" w:color="auto"/>
                                <w:bottom w:val="none" w:sz="0" w:space="0" w:color="auto"/>
                                <w:right w:val="none" w:sz="0" w:space="0" w:color="auto"/>
                              </w:divBdr>
                            </w:div>
                          </w:divsChild>
                        </w:div>
                        <w:div w:id="2058040326">
                          <w:marLeft w:val="240"/>
                          <w:marRight w:val="240"/>
                          <w:marTop w:val="0"/>
                          <w:marBottom w:val="0"/>
                          <w:divBdr>
                            <w:top w:val="none" w:sz="0" w:space="0" w:color="auto"/>
                            <w:left w:val="none" w:sz="0" w:space="0" w:color="auto"/>
                            <w:bottom w:val="none" w:sz="0" w:space="0" w:color="auto"/>
                            <w:right w:val="none" w:sz="0" w:space="0" w:color="auto"/>
                          </w:divBdr>
                          <w:divsChild>
                            <w:div w:id="1527215272">
                              <w:marLeft w:val="240"/>
                              <w:marRight w:val="0"/>
                              <w:marTop w:val="0"/>
                              <w:marBottom w:val="0"/>
                              <w:divBdr>
                                <w:top w:val="none" w:sz="0" w:space="0" w:color="auto"/>
                                <w:left w:val="none" w:sz="0" w:space="0" w:color="auto"/>
                                <w:bottom w:val="none" w:sz="0" w:space="0" w:color="auto"/>
                                <w:right w:val="none" w:sz="0" w:space="0" w:color="auto"/>
                              </w:divBdr>
                            </w:div>
                          </w:divsChild>
                        </w:div>
                        <w:div w:id="2136289813">
                          <w:marLeft w:val="240"/>
                          <w:marRight w:val="240"/>
                          <w:marTop w:val="0"/>
                          <w:marBottom w:val="0"/>
                          <w:divBdr>
                            <w:top w:val="none" w:sz="0" w:space="0" w:color="auto"/>
                            <w:left w:val="none" w:sz="0" w:space="0" w:color="auto"/>
                            <w:bottom w:val="none" w:sz="0" w:space="0" w:color="auto"/>
                            <w:right w:val="none" w:sz="0" w:space="0" w:color="auto"/>
                          </w:divBdr>
                          <w:divsChild>
                            <w:div w:id="554975300">
                              <w:marLeft w:val="240"/>
                              <w:marRight w:val="0"/>
                              <w:marTop w:val="0"/>
                              <w:marBottom w:val="0"/>
                              <w:divBdr>
                                <w:top w:val="none" w:sz="0" w:space="0" w:color="auto"/>
                                <w:left w:val="none" w:sz="0" w:space="0" w:color="auto"/>
                                <w:bottom w:val="none" w:sz="0" w:space="0" w:color="auto"/>
                                <w:right w:val="none" w:sz="0" w:space="0" w:color="auto"/>
                              </w:divBdr>
                            </w:div>
                          </w:divsChild>
                        </w:div>
                        <w:div w:id="2144737197">
                          <w:marLeft w:val="240"/>
                          <w:marRight w:val="240"/>
                          <w:marTop w:val="0"/>
                          <w:marBottom w:val="0"/>
                          <w:divBdr>
                            <w:top w:val="none" w:sz="0" w:space="0" w:color="auto"/>
                            <w:left w:val="none" w:sz="0" w:space="0" w:color="auto"/>
                            <w:bottom w:val="none" w:sz="0" w:space="0" w:color="auto"/>
                            <w:right w:val="none" w:sz="0" w:space="0" w:color="auto"/>
                          </w:divBdr>
                          <w:divsChild>
                            <w:div w:id="117133278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44745903">
                      <w:marLeft w:val="240"/>
                      <w:marRight w:val="0"/>
                      <w:marTop w:val="0"/>
                      <w:marBottom w:val="0"/>
                      <w:divBdr>
                        <w:top w:val="none" w:sz="0" w:space="0" w:color="auto"/>
                        <w:left w:val="none" w:sz="0" w:space="0" w:color="auto"/>
                        <w:bottom w:val="none" w:sz="0" w:space="0" w:color="auto"/>
                        <w:right w:val="none" w:sz="0" w:space="0" w:color="auto"/>
                      </w:divBdr>
                    </w:div>
                  </w:divsChild>
                </w:div>
                <w:div w:id="962345210">
                  <w:marLeft w:val="240"/>
                  <w:marRight w:val="240"/>
                  <w:marTop w:val="0"/>
                  <w:marBottom w:val="0"/>
                  <w:divBdr>
                    <w:top w:val="none" w:sz="0" w:space="0" w:color="auto"/>
                    <w:left w:val="none" w:sz="0" w:space="0" w:color="auto"/>
                    <w:bottom w:val="none" w:sz="0" w:space="0" w:color="auto"/>
                    <w:right w:val="none" w:sz="0" w:space="0" w:color="auto"/>
                  </w:divBdr>
                  <w:divsChild>
                    <w:div w:id="29569552">
                      <w:marLeft w:val="240"/>
                      <w:marRight w:val="0"/>
                      <w:marTop w:val="0"/>
                      <w:marBottom w:val="0"/>
                      <w:divBdr>
                        <w:top w:val="none" w:sz="0" w:space="0" w:color="auto"/>
                        <w:left w:val="none" w:sz="0" w:space="0" w:color="auto"/>
                        <w:bottom w:val="none" w:sz="0" w:space="0" w:color="auto"/>
                        <w:right w:val="none" w:sz="0" w:space="0" w:color="auto"/>
                      </w:divBdr>
                    </w:div>
                    <w:div w:id="1022702604">
                      <w:marLeft w:val="0"/>
                      <w:marRight w:val="0"/>
                      <w:marTop w:val="0"/>
                      <w:marBottom w:val="0"/>
                      <w:divBdr>
                        <w:top w:val="none" w:sz="0" w:space="0" w:color="auto"/>
                        <w:left w:val="none" w:sz="0" w:space="0" w:color="auto"/>
                        <w:bottom w:val="none" w:sz="0" w:space="0" w:color="auto"/>
                        <w:right w:val="none" w:sz="0" w:space="0" w:color="auto"/>
                      </w:divBdr>
                      <w:divsChild>
                        <w:div w:id="26414018">
                          <w:marLeft w:val="240"/>
                          <w:marRight w:val="240"/>
                          <w:marTop w:val="0"/>
                          <w:marBottom w:val="0"/>
                          <w:divBdr>
                            <w:top w:val="none" w:sz="0" w:space="0" w:color="auto"/>
                            <w:left w:val="none" w:sz="0" w:space="0" w:color="auto"/>
                            <w:bottom w:val="none" w:sz="0" w:space="0" w:color="auto"/>
                            <w:right w:val="none" w:sz="0" w:space="0" w:color="auto"/>
                          </w:divBdr>
                          <w:divsChild>
                            <w:div w:id="772356740">
                              <w:marLeft w:val="240"/>
                              <w:marRight w:val="0"/>
                              <w:marTop w:val="0"/>
                              <w:marBottom w:val="0"/>
                              <w:divBdr>
                                <w:top w:val="none" w:sz="0" w:space="0" w:color="auto"/>
                                <w:left w:val="none" w:sz="0" w:space="0" w:color="auto"/>
                                <w:bottom w:val="none" w:sz="0" w:space="0" w:color="auto"/>
                                <w:right w:val="none" w:sz="0" w:space="0" w:color="auto"/>
                              </w:divBdr>
                            </w:div>
                          </w:divsChild>
                        </w:div>
                        <w:div w:id="130905488">
                          <w:marLeft w:val="240"/>
                          <w:marRight w:val="240"/>
                          <w:marTop w:val="0"/>
                          <w:marBottom w:val="0"/>
                          <w:divBdr>
                            <w:top w:val="none" w:sz="0" w:space="0" w:color="auto"/>
                            <w:left w:val="none" w:sz="0" w:space="0" w:color="auto"/>
                            <w:bottom w:val="none" w:sz="0" w:space="0" w:color="auto"/>
                            <w:right w:val="none" w:sz="0" w:space="0" w:color="auto"/>
                          </w:divBdr>
                          <w:divsChild>
                            <w:div w:id="1344163292">
                              <w:marLeft w:val="240"/>
                              <w:marRight w:val="0"/>
                              <w:marTop w:val="0"/>
                              <w:marBottom w:val="0"/>
                              <w:divBdr>
                                <w:top w:val="none" w:sz="0" w:space="0" w:color="auto"/>
                                <w:left w:val="none" w:sz="0" w:space="0" w:color="auto"/>
                                <w:bottom w:val="none" w:sz="0" w:space="0" w:color="auto"/>
                                <w:right w:val="none" w:sz="0" w:space="0" w:color="auto"/>
                              </w:divBdr>
                            </w:div>
                          </w:divsChild>
                        </w:div>
                        <w:div w:id="337654661">
                          <w:marLeft w:val="240"/>
                          <w:marRight w:val="240"/>
                          <w:marTop w:val="0"/>
                          <w:marBottom w:val="0"/>
                          <w:divBdr>
                            <w:top w:val="none" w:sz="0" w:space="0" w:color="auto"/>
                            <w:left w:val="none" w:sz="0" w:space="0" w:color="auto"/>
                            <w:bottom w:val="none" w:sz="0" w:space="0" w:color="auto"/>
                            <w:right w:val="none" w:sz="0" w:space="0" w:color="auto"/>
                          </w:divBdr>
                          <w:divsChild>
                            <w:div w:id="109446221">
                              <w:marLeft w:val="240"/>
                              <w:marRight w:val="0"/>
                              <w:marTop w:val="0"/>
                              <w:marBottom w:val="0"/>
                              <w:divBdr>
                                <w:top w:val="none" w:sz="0" w:space="0" w:color="auto"/>
                                <w:left w:val="none" w:sz="0" w:space="0" w:color="auto"/>
                                <w:bottom w:val="none" w:sz="0" w:space="0" w:color="auto"/>
                                <w:right w:val="none" w:sz="0" w:space="0" w:color="auto"/>
                              </w:divBdr>
                            </w:div>
                          </w:divsChild>
                        </w:div>
                        <w:div w:id="358556031">
                          <w:marLeft w:val="240"/>
                          <w:marRight w:val="240"/>
                          <w:marTop w:val="0"/>
                          <w:marBottom w:val="0"/>
                          <w:divBdr>
                            <w:top w:val="none" w:sz="0" w:space="0" w:color="auto"/>
                            <w:left w:val="none" w:sz="0" w:space="0" w:color="auto"/>
                            <w:bottom w:val="none" w:sz="0" w:space="0" w:color="auto"/>
                            <w:right w:val="none" w:sz="0" w:space="0" w:color="auto"/>
                          </w:divBdr>
                          <w:divsChild>
                            <w:div w:id="930967694">
                              <w:marLeft w:val="240"/>
                              <w:marRight w:val="0"/>
                              <w:marTop w:val="0"/>
                              <w:marBottom w:val="0"/>
                              <w:divBdr>
                                <w:top w:val="none" w:sz="0" w:space="0" w:color="auto"/>
                                <w:left w:val="none" w:sz="0" w:space="0" w:color="auto"/>
                                <w:bottom w:val="none" w:sz="0" w:space="0" w:color="auto"/>
                                <w:right w:val="none" w:sz="0" w:space="0" w:color="auto"/>
                              </w:divBdr>
                            </w:div>
                          </w:divsChild>
                        </w:div>
                        <w:div w:id="381170488">
                          <w:marLeft w:val="240"/>
                          <w:marRight w:val="240"/>
                          <w:marTop w:val="0"/>
                          <w:marBottom w:val="0"/>
                          <w:divBdr>
                            <w:top w:val="none" w:sz="0" w:space="0" w:color="auto"/>
                            <w:left w:val="none" w:sz="0" w:space="0" w:color="auto"/>
                            <w:bottom w:val="none" w:sz="0" w:space="0" w:color="auto"/>
                            <w:right w:val="none" w:sz="0" w:space="0" w:color="auto"/>
                          </w:divBdr>
                          <w:divsChild>
                            <w:div w:id="395275112">
                              <w:marLeft w:val="240"/>
                              <w:marRight w:val="0"/>
                              <w:marTop w:val="0"/>
                              <w:marBottom w:val="0"/>
                              <w:divBdr>
                                <w:top w:val="none" w:sz="0" w:space="0" w:color="auto"/>
                                <w:left w:val="none" w:sz="0" w:space="0" w:color="auto"/>
                                <w:bottom w:val="none" w:sz="0" w:space="0" w:color="auto"/>
                                <w:right w:val="none" w:sz="0" w:space="0" w:color="auto"/>
                              </w:divBdr>
                            </w:div>
                          </w:divsChild>
                        </w:div>
                        <w:div w:id="425885439">
                          <w:marLeft w:val="240"/>
                          <w:marRight w:val="240"/>
                          <w:marTop w:val="0"/>
                          <w:marBottom w:val="0"/>
                          <w:divBdr>
                            <w:top w:val="none" w:sz="0" w:space="0" w:color="auto"/>
                            <w:left w:val="none" w:sz="0" w:space="0" w:color="auto"/>
                            <w:bottom w:val="none" w:sz="0" w:space="0" w:color="auto"/>
                            <w:right w:val="none" w:sz="0" w:space="0" w:color="auto"/>
                          </w:divBdr>
                          <w:divsChild>
                            <w:div w:id="1614900379">
                              <w:marLeft w:val="240"/>
                              <w:marRight w:val="0"/>
                              <w:marTop w:val="0"/>
                              <w:marBottom w:val="0"/>
                              <w:divBdr>
                                <w:top w:val="none" w:sz="0" w:space="0" w:color="auto"/>
                                <w:left w:val="none" w:sz="0" w:space="0" w:color="auto"/>
                                <w:bottom w:val="none" w:sz="0" w:space="0" w:color="auto"/>
                                <w:right w:val="none" w:sz="0" w:space="0" w:color="auto"/>
                              </w:divBdr>
                            </w:div>
                          </w:divsChild>
                        </w:div>
                        <w:div w:id="469784569">
                          <w:marLeft w:val="240"/>
                          <w:marRight w:val="240"/>
                          <w:marTop w:val="0"/>
                          <w:marBottom w:val="0"/>
                          <w:divBdr>
                            <w:top w:val="none" w:sz="0" w:space="0" w:color="auto"/>
                            <w:left w:val="none" w:sz="0" w:space="0" w:color="auto"/>
                            <w:bottom w:val="none" w:sz="0" w:space="0" w:color="auto"/>
                            <w:right w:val="none" w:sz="0" w:space="0" w:color="auto"/>
                          </w:divBdr>
                          <w:divsChild>
                            <w:div w:id="107505598">
                              <w:marLeft w:val="240"/>
                              <w:marRight w:val="0"/>
                              <w:marTop w:val="0"/>
                              <w:marBottom w:val="0"/>
                              <w:divBdr>
                                <w:top w:val="none" w:sz="0" w:space="0" w:color="auto"/>
                                <w:left w:val="none" w:sz="0" w:space="0" w:color="auto"/>
                                <w:bottom w:val="none" w:sz="0" w:space="0" w:color="auto"/>
                                <w:right w:val="none" w:sz="0" w:space="0" w:color="auto"/>
                              </w:divBdr>
                            </w:div>
                          </w:divsChild>
                        </w:div>
                        <w:div w:id="532378651">
                          <w:marLeft w:val="240"/>
                          <w:marRight w:val="240"/>
                          <w:marTop w:val="0"/>
                          <w:marBottom w:val="0"/>
                          <w:divBdr>
                            <w:top w:val="none" w:sz="0" w:space="0" w:color="auto"/>
                            <w:left w:val="none" w:sz="0" w:space="0" w:color="auto"/>
                            <w:bottom w:val="none" w:sz="0" w:space="0" w:color="auto"/>
                            <w:right w:val="none" w:sz="0" w:space="0" w:color="auto"/>
                          </w:divBdr>
                          <w:divsChild>
                            <w:div w:id="755519504">
                              <w:marLeft w:val="240"/>
                              <w:marRight w:val="0"/>
                              <w:marTop w:val="0"/>
                              <w:marBottom w:val="0"/>
                              <w:divBdr>
                                <w:top w:val="none" w:sz="0" w:space="0" w:color="auto"/>
                                <w:left w:val="none" w:sz="0" w:space="0" w:color="auto"/>
                                <w:bottom w:val="none" w:sz="0" w:space="0" w:color="auto"/>
                                <w:right w:val="none" w:sz="0" w:space="0" w:color="auto"/>
                              </w:divBdr>
                            </w:div>
                          </w:divsChild>
                        </w:div>
                        <w:div w:id="542012936">
                          <w:marLeft w:val="0"/>
                          <w:marRight w:val="0"/>
                          <w:marTop w:val="0"/>
                          <w:marBottom w:val="0"/>
                          <w:divBdr>
                            <w:top w:val="none" w:sz="0" w:space="0" w:color="auto"/>
                            <w:left w:val="none" w:sz="0" w:space="0" w:color="auto"/>
                            <w:bottom w:val="none" w:sz="0" w:space="0" w:color="auto"/>
                            <w:right w:val="none" w:sz="0" w:space="0" w:color="auto"/>
                          </w:divBdr>
                        </w:div>
                        <w:div w:id="561602426">
                          <w:marLeft w:val="240"/>
                          <w:marRight w:val="240"/>
                          <w:marTop w:val="0"/>
                          <w:marBottom w:val="0"/>
                          <w:divBdr>
                            <w:top w:val="none" w:sz="0" w:space="0" w:color="auto"/>
                            <w:left w:val="none" w:sz="0" w:space="0" w:color="auto"/>
                            <w:bottom w:val="none" w:sz="0" w:space="0" w:color="auto"/>
                            <w:right w:val="none" w:sz="0" w:space="0" w:color="auto"/>
                          </w:divBdr>
                          <w:divsChild>
                            <w:div w:id="13269085">
                              <w:marLeft w:val="240"/>
                              <w:marRight w:val="0"/>
                              <w:marTop w:val="0"/>
                              <w:marBottom w:val="0"/>
                              <w:divBdr>
                                <w:top w:val="none" w:sz="0" w:space="0" w:color="auto"/>
                                <w:left w:val="none" w:sz="0" w:space="0" w:color="auto"/>
                                <w:bottom w:val="none" w:sz="0" w:space="0" w:color="auto"/>
                                <w:right w:val="none" w:sz="0" w:space="0" w:color="auto"/>
                              </w:divBdr>
                            </w:div>
                          </w:divsChild>
                        </w:div>
                        <w:div w:id="575213185">
                          <w:marLeft w:val="240"/>
                          <w:marRight w:val="240"/>
                          <w:marTop w:val="0"/>
                          <w:marBottom w:val="0"/>
                          <w:divBdr>
                            <w:top w:val="none" w:sz="0" w:space="0" w:color="auto"/>
                            <w:left w:val="none" w:sz="0" w:space="0" w:color="auto"/>
                            <w:bottom w:val="none" w:sz="0" w:space="0" w:color="auto"/>
                            <w:right w:val="none" w:sz="0" w:space="0" w:color="auto"/>
                          </w:divBdr>
                          <w:divsChild>
                            <w:div w:id="108546714">
                              <w:marLeft w:val="240"/>
                              <w:marRight w:val="0"/>
                              <w:marTop w:val="0"/>
                              <w:marBottom w:val="0"/>
                              <w:divBdr>
                                <w:top w:val="none" w:sz="0" w:space="0" w:color="auto"/>
                                <w:left w:val="none" w:sz="0" w:space="0" w:color="auto"/>
                                <w:bottom w:val="none" w:sz="0" w:space="0" w:color="auto"/>
                                <w:right w:val="none" w:sz="0" w:space="0" w:color="auto"/>
                              </w:divBdr>
                            </w:div>
                          </w:divsChild>
                        </w:div>
                        <w:div w:id="629240441">
                          <w:marLeft w:val="240"/>
                          <w:marRight w:val="240"/>
                          <w:marTop w:val="0"/>
                          <w:marBottom w:val="0"/>
                          <w:divBdr>
                            <w:top w:val="none" w:sz="0" w:space="0" w:color="auto"/>
                            <w:left w:val="none" w:sz="0" w:space="0" w:color="auto"/>
                            <w:bottom w:val="none" w:sz="0" w:space="0" w:color="auto"/>
                            <w:right w:val="none" w:sz="0" w:space="0" w:color="auto"/>
                          </w:divBdr>
                          <w:divsChild>
                            <w:div w:id="177544298">
                              <w:marLeft w:val="240"/>
                              <w:marRight w:val="0"/>
                              <w:marTop w:val="0"/>
                              <w:marBottom w:val="0"/>
                              <w:divBdr>
                                <w:top w:val="none" w:sz="0" w:space="0" w:color="auto"/>
                                <w:left w:val="none" w:sz="0" w:space="0" w:color="auto"/>
                                <w:bottom w:val="none" w:sz="0" w:space="0" w:color="auto"/>
                                <w:right w:val="none" w:sz="0" w:space="0" w:color="auto"/>
                              </w:divBdr>
                            </w:div>
                          </w:divsChild>
                        </w:div>
                        <w:div w:id="797839191">
                          <w:marLeft w:val="240"/>
                          <w:marRight w:val="240"/>
                          <w:marTop w:val="0"/>
                          <w:marBottom w:val="0"/>
                          <w:divBdr>
                            <w:top w:val="none" w:sz="0" w:space="0" w:color="auto"/>
                            <w:left w:val="none" w:sz="0" w:space="0" w:color="auto"/>
                            <w:bottom w:val="none" w:sz="0" w:space="0" w:color="auto"/>
                            <w:right w:val="none" w:sz="0" w:space="0" w:color="auto"/>
                          </w:divBdr>
                          <w:divsChild>
                            <w:div w:id="1725644021">
                              <w:marLeft w:val="240"/>
                              <w:marRight w:val="0"/>
                              <w:marTop w:val="0"/>
                              <w:marBottom w:val="0"/>
                              <w:divBdr>
                                <w:top w:val="none" w:sz="0" w:space="0" w:color="auto"/>
                                <w:left w:val="none" w:sz="0" w:space="0" w:color="auto"/>
                                <w:bottom w:val="none" w:sz="0" w:space="0" w:color="auto"/>
                                <w:right w:val="none" w:sz="0" w:space="0" w:color="auto"/>
                              </w:divBdr>
                            </w:div>
                          </w:divsChild>
                        </w:div>
                        <w:div w:id="824904078">
                          <w:marLeft w:val="240"/>
                          <w:marRight w:val="240"/>
                          <w:marTop w:val="0"/>
                          <w:marBottom w:val="0"/>
                          <w:divBdr>
                            <w:top w:val="none" w:sz="0" w:space="0" w:color="auto"/>
                            <w:left w:val="none" w:sz="0" w:space="0" w:color="auto"/>
                            <w:bottom w:val="none" w:sz="0" w:space="0" w:color="auto"/>
                            <w:right w:val="none" w:sz="0" w:space="0" w:color="auto"/>
                          </w:divBdr>
                          <w:divsChild>
                            <w:div w:id="2139493195">
                              <w:marLeft w:val="240"/>
                              <w:marRight w:val="0"/>
                              <w:marTop w:val="0"/>
                              <w:marBottom w:val="0"/>
                              <w:divBdr>
                                <w:top w:val="none" w:sz="0" w:space="0" w:color="auto"/>
                                <w:left w:val="none" w:sz="0" w:space="0" w:color="auto"/>
                                <w:bottom w:val="none" w:sz="0" w:space="0" w:color="auto"/>
                                <w:right w:val="none" w:sz="0" w:space="0" w:color="auto"/>
                              </w:divBdr>
                            </w:div>
                          </w:divsChild>
                        </w:div>
                        <w:div w:id="881357231">
                          <w:marLeft w:val="240"/>
                          <w:marRight w:val="240"/>
                          <w:marTop w:val="0"/>
                          <w:marBottom w:val="0"/>
                          <w:divBdr>
                            <w:top w:val="none" w:sz="0" w:space="0" w:color="auto"/>
                            <w:left w:val="none" w:sz="0" w:space="0" w:color="auto"/>
                            <w:bottom w:val="none" w:sz="0" w:space="0" w:color="auto"/>
                            <w:right w:val="none" w:sz="0" w:space="0" w:color="auto"/>
                          </w:divBdr>
                          <w:divsChild>
                            <w:div w:id="2000309882">
                              <w:marLeft w:val="240"/>
                              <w:marRight w:val="0"/>
                              <w:marTop w:val="0"/>
                              <w:marBottom w:val="0"/>
                              <w:divBdr>
                                <w:top w:val="none" w:sz="0" w:space="0" w:color="auto"/>
                                <w:left w:val="none" w:sz="0" w:space="0" w:color="auto"/>
                                <w:bottom w:val="none" w:sz="0" w:space="0" w:color="auto"/>
                                <w:right w:val="none" w:sz="0" w:space="0" w:color="auto"/>
                              </w:divBdr>
                            </w:div>
                          </w:divsChild>
                        </w:div>
                        <w:div w:id="981734497">
                          <w:marLeft w:val="240"/>
                          <w:marRight w:val="240"/>
                          <w:marTop w:val="0"/>
                          <w:marBottom w:val="0"/>
                          <w:divBdr>
                            <w:top w:val="none" w:sz="0" w:space="0" w:color="auto"/>
                            <w:left w:val="none" w:sz="0" w:space="0" w:color="auto"/>
                            <w:bottom w:val="none" w:sz="0" w:space="0" w:color="auto"/>
                            <w:right w:val="none" w:sz="0" w:space="0" w:color="auto"/>
                          </w:divBdr>
                          <w:divsChild>
                            <w:div w:id="754857345">
                              <w:marLeft w:val="240"/>
                              <w:marRight w:val="0"/>
                              <w:marTop w:val="0"/>
                              <w:marBottom w:val="0"/>
                              <w:divBdr>
                                <w:top w:val="none" w:sz="0" w:space="0" w:color="auto"/>
                                <w:left w:val="none" w:sz="0" w:space="0" w:color="auto"/>
                                <w:bottom w:val="none" w:sz="0" w:space="0" w:color="auto"/>
                                <w:right w:val="none" w:sz="0" w:space="0" w:color="auto"/>
                              </w:divBdr>
                            </w:div>
                          </w:divsChild>
                        </w:div>
                        <w:div w:id="1101949308">
                          <w:marLeft w:val="240"/>
                          <w:marRight w:val="240"/>
                          <w:marTop w:val="0"/>
                          <w:marBottom w:val="0"/>
                          <w:divBdr>
                            <w:top w:val="none" w:sz="0" w:space="0" w:color="auto"/>
                            <w:left w:val="none" w:sz="0" w:space="0" w:color="auto"/>
                            <w:bottom w:val="none" w:sz="0" w:space="0" w:color="auto"/>
                            <w:right w:val="none" w:sz="0" w:space="0" w:color="auto"/>
                          </w:divBdr>
                          <w:divsChild>
                            <w:div w:id="34817651">
                              <w:marLeft w:val="240"/>
                              <w:marRight w:val="0"/>
                              <w:marTop w:val="0"/>
                              <w:marBottom w:val="0"/>
                              <w:divBdr>
                                <w:top w:val="none" w:sz="0" w:space="0" w:color="auto"/>
                                <w:left w:val="none" w:sz="0" w:space="0" w:color="auto"/>
                                <w:bottom w:val="none" w:sz="0" w:space="0" w:color="auto"/>
                                <w:right w:val="none" w:sz="0" w:space="0" w:color="auto"/>
                              </w:divBdr>
                            </w:div>
                          </w:divsChild>
                        </w:div>
                        <w:div w:id="1120876521">
                          <w:marLeft w:val="240"/>
                          <w:marRight w:val="240"/>
                          <w:marTop w:val="0"/>
                          <w:marBottom w:val="0"/>
                          <w:divBdr>
                            <w:top w:val="none" w:sz="0" w:space="0" w:color="auto"/>
                            <w:left w:val="none" w:sz="0" w:space="0" w:color="auto"/>
                            <w:bottom w:val="none" w:sz="0" w:space="0" w:color="auto"/>
                            <w:right w:val="none" w:sz="0" w:space="0" w:color="auto"/>
                          </w:divBdr>
                          <w:divsChild>
                            <w:div w:id="371619293">
                              <w:marLeft w:val="240"/>
                              <w:marRight w:val="0"/>
                              <w:marTop w:val="0"/>
                              <w:marBottom w:val="0"/>
                              <w:divBdr>
                                <w:top w:val="none" w:sz="0" w:space="0" w:color="auto"/>
                                <w:left w:val="none" w:sz="0" w:space="0" w:color="auto"/>
                                <w:bottom w:val="none" w:sz="0" w:space="0" w:color="auto"/>
                                <w:right w:val="none" w:sz="0" w:space="0" w:color="auto"/>
                              </w:divBdr>
                            </w:div>
                          </w:divsChild>
                        </w:div>
                        <w:div w:id="1168255635">
                          <w:marLeft w:val="240"/>
                          <w:marRight w:val="240"/>
                          <w:marTop w:val="0"/>
                          <w:marBottom w:val="0"/>
                          <w:divBdr>
                            <w:top w:val="none" w:sz="0" w:space="0" w:color="auto"/>
                            <w:left w:val="none" w:sz="0" w:space="0" w:color="auto"/>
                            <w:bottom w:val="none" w:sz="0" w:space="0" w:color="auto"/>
                            <w:right w:val="none" w:sz="0" w:space="0" w:color="auto"/>
                          </w:divBdr>
                          <w:divsChild>
                            <w:div w:id="25640132">
                              <w:marLeft w:val="240"/>
                              <w:marRight w:val="0"/>
                              <w:marTop w:val="0"/>
                              <w:marBottom w:val="0"/>
                              <w:divBdr>
                                <w:top w:val="none" w:sz="0" w:space="0" w:color="auto"/>
                                <w:left w:val="none" w:sz="0" w:space="0" w:color="auto"/>
                                <w:bottom w:val="none" w:sz="0" w:space="0" w:color="auto"/>
                                <w:right w:val="none" w:sz="0" w:space="0" w:color="auto"/>
                              </w:divBdr>
                            </w:div>
                          </w:divsChild>
                        </w:div>
                        <w:div w:id="1276448245">
                          <w:marLeft w:val="240"/>
                          <w:marRight w:val="240"/>
                          <w:marTop w:val="0"/>
                          <w:marBottom w:val="0"/>
                          <w:divBdr>
                            <w:top w:val="none" w:sz="0" w:space="0" w:color="auto"/>
                            <w:left w:val="none" w:sz="0" w:space="0" w:color="auto"/>
                            <w:bottom w:val="none" w:sz="0" w:space="0" w:color="auto"/>
                            <w:right w:val="none" w:sz="0" w:space="0" w:color="auto"/>
                          </w:divBdr>
                          <w:divsChild>
                            <w:div w:id="1255479947">
                              <w:marLeft w:val="240"/>
                              <w:marRight w:val="0"/>
                              <w:marTop w:val="0"/>
                              <w:marBottom w:val="0"/>
                              <w:divBdr>
                                <w:top w:val="none" w:sz="0" w:space="0" w:color="auto"/>
                                <w:left w:val="none" w:sz="0" w:space="0" w:color="auto"/>
                                <w:bottom w:val="none" w:sz="0" w:space="0" w:color="auto"/>
                                <w:right w:val="none" w:sz="0" w:space="0" w:color="auto"/>
                              </w:divBdr>
                            </w:div>
                          </w:divsChild>
                        </w:div>
                        <w:div w:id="1477795355">
                          <w:marLeft w:val="240"/>
                          <w:marRight w:val="240"/>
                          <w:marTop w:val="0"/>
                          <w:marBottom w:val="0"/>
                          <w:divBdr>
                            <w:top w:val="none" w:sz="0" w:space="0" w:color="auto"/>
                            <w:left w:val="none" w:sz="0" w:space="0" w:color="auto"/>
                            <w:bottom w:val="none" w:sz="0" w:space="0" w:color="auto"/>
                            <w:right w:val="none" w:sz="0" w:space="0" w:color="auto"/>
                          </w:divBdr>
                          <w:divsChild>
                            <w:div w:id="33047469">
                              <w:marLeft w:val="240"/>
                              <w:marRight w:val="0"/>
                              <w:marTop w:val="0"/>
                              <w:marBottom w:val="0"/>
                              <w:divBdr>
                                <w:top w:val="none" w:sz="0" w:space="0" w:color="auto"/>
                                <w:left w:val="none" w:sz="0" w:space="0" w:color="auto"/>
                                <w:bottom w:val="none" w:sz="0" w:space="0" w:color="auto"/>
                                <w:right w:val="none" w:sz="0" w:space="0" w:color="auto"/>
                              </w:divBdr>
                            </w:div>
                          </w:divsChild>
                        </w:div>
                        <w:div w:id="1708598219">
                          <w:marLeft w:val="240"/>
                          <w:marRight w:val="240"/>
                          <w:marTop w:val="0"/>
                          <w:marBottom w:val="0"/>
                          <w:divBdr>
                            <w:top w:val="none" w:sz="0" w:space="0" w:color="auto"/>
                            <w:left w:val="none" w:sz="0" w:space="0" w:color="auto"/>
                            <w:bottom w:val="none" w:sz="0" w:space="0" w:color="auto"/>
                            <w:right w:val="none" w:sz="0" w:space="0" w:color="auto"/>
                          </w:divBdr>
                          <w:divsChild>
                            <w:div w:id="98647370">
                              <w:marLeft w:val="240"/>
                              <w:marRight w:val="0"/>
                              <w:marTop w:val="0"/>
                              <w:marBottom w:val="0"/>
                              <w:divBdr>
                                <w:top w:val="none" w:sz="0" w:space="0" w:color="auto"/>
                                <w:left w:val="none" w:sz="0" w:space="0" w:color="auto"/>
                                <w:bottom w:val="none" w:sz="0" w:space="0" w:color="auto"/>
                                <w:right w:val="none" w:sz="0" w:space="0" w:color="auto"/>
                              </w:divBdr>
                            </w:div>
                          </w:divsChild>
                        </w:div>
                        <w:div w:id="1880778165">
                          <w:marLeft w:val="240"/>
                          <w:marRight w:val="240"/>
                          <w:marTop w:val="0"/>
                          <w:marBottom w:val="0"/>
                          <w:divBdr>
                            <w:top w:val="none" w:sz="0" w:space="0" w:color="auto"/>
                            <w:left w:val="none" w:sz="0" w:space="0" w:color="auto"/>
                            <w:bottom w:val="none" w:sz="0" w:space="0" w:color="auto"/>
                            <w:right w:val="none" w:sz="0" w:space="0" w:color="auto"/>
                          </w:divBdr>
                          <w:divsChild>
                            <w:div w:id="1318343078">
                              <w:marLeft w:val="240"/>
                              <w:marRight w:val="0"/>
                              <w:marTop w:val="0"/>
                              <w:marBottom w:val="0"/>
                              <w:divBdr>
                                <w:top w:val="none" w:sz="0" w:space="0" w:color="auto"/>
                                <w:left w:val="none" w:sz="0" w:space="0" w:color="auto"/>
                                <w:bottom w:val="none" w:sz="0" w:space="0" w:color="auto"/>
                                <w:right w:val="none" w:sz="0" w:space="0" w:color="auto"/>
                              </w:divBdr>
                            </w:div>
                          </w:divsChild>
                        </w:div>
                        <w:div w:id="1934046678">
                          <w:marLeft w:val="240"/>
                          <w:marRight w:val="240"/>
                          <w:marTop w:val="0"/>
                          <w:marBottom w:val="0"/>
                          <w:divBdr>
                            <w:top w:val="none" w:sz="0" w:space="0" w:color="auto"/>
                            <w:left w:val="none" w:sz="0" w:space="0" w:color="auto"/>
                            <w:bottom w:val="none" w:sz="0" w:space="0" w:color="auto"/>
                            <w:right w:val="none" w:sz="0" w:space="0" w:color="auto"/>
                          </w:divBdr>
                          <w:divsChild>
                            <w:div w:id="563832498">
                              <w:marLeft w:val="240"/>
                              <w:marRight w:val="0"/>
                              <w:marTop w:val="0"/>
                              <w:marBottom w:val="0"/>
                              <w:divBdr>
                                <w:top w:val="none" w:sz="0" w:space="0" w:color="auto"/>
                                <w:left w:val="none" w:sz="0" w:space="0" w:color="auto"/>
                                <w:bottom w:val="none" w:sz="0" w:space="0" w:color="auto"/>
                                <w:right w:val="none" w:sz="0" w:space="0" w:color="auto"/>
                              </w:divBdr>
                            </w:div>
                          </w:divsChild>
                        </w:div>
                        <w:div w:id="1976986037">
                          <w:marLeft w:val="240"/>
                          <w:marRight w:val="240"/>
                          <w:marTop w:val="0"/>
                          <w:marBottom w:val="0"/>
                          <w:divBdr>
                            <w:top w:val="none" w:sz="0" w:space="0" w:color="auto"/>
                            <w:left w:val="none" w:sz="0" w:space="0" w:color="auto"/>
                            <w:bottom w:val="none" w:sz="0" w:space="0" w:color="auto"/>
                            <w:right w:val="none" w:sz="0" w:space="0" w:color="auto"/>
                          </w:divBdr>
                          <w:divsChild>
                            <w:div w:id="346639462">
                              <w:marLeft w:val="240"/>
                              <w:marRight w:val="0"/>
                              <w:marTop w:val="0"/>
                              <w:marBottom w:val="0"/>
                              <w:divBdr>
                                <w:top w:val="none" w:sz="0" w:space="0" w:color="auto"/>
                                <w:left w:val="none" w:sz="0" w:space="0" w:color="auto"/>
                                <w:bottom w:val="none" w:sz="0" w:space="0" w:color="auto"/>
                                <w:right w:val="none" w:sz="0" w:space="0" w:color="auto"/>
                              </w:divBdr>
                            </w:div>
                          </w:divsChild>
                        </w:div>
                        <w:div w:id="2022312812">
                          <w:marLeft w:val="240"/>
                          <w:marRight w:val="240"/>
                          <w:marTop w:val="0"/>
                          <w:marBottom w:val="0"/>
                          <w:divBdr>
                            <w:top w:val="none" w:sz="0" w:space="0" w:color="auto"/>
                            <w:left w:val="none" w:sz="0" w:space="0" w:color="auto"/>
                            <w:bottom w:val="none" w:sz="0" w:space="0" w:color="auto"/>
                            <w:right w:val="none" w:sz="0" w:space="0" w:color="auto"/>
                          </w:divBdr>
                          <w:divsChild>
                            <w:div w:id="348259675">
                              <w:marLeft w:val="240"/>
                              <w:marRight w:val="0"/>
                              <w:marTop w:val="0"/>
                              <w:marBottom w:val="0"/>
                              <w:divBdr>
                                <w:top w:val="none" w:sz="0" w:space="0" w:color="auto"/>
                                <w:left w:val="none" w:sz="0" w:space="0" w:color="auto"/>
                                <w:bottom w:val="none" w:sz="0" w:space="0" w:color="auto"/>
                                <w:right w:val="none" w:sz="0" w:space="0" w:color="auto"/>
                              </w:divBdr>
                            </w:div>
                          </w:divsChild>
                        </w:div>
                        <w:div w:id="2133009174">
                          <w:marLeft w:val="240"/>
                          <w:marRight w:val="240"/>
                          <w:marTop w:val="0"/>
                          <w:marBottom w:val="0"/>
                          <w:divBdr>
                            <w:top w:val="none" w:sz="0" w:space="0" w:color="auto"/>
                            <w:left w:val="none" w:sz="0" w:space="0" w:color="auto"/>
                            <w:bottom w:val="none" w:sz="0" w:space="0" w:color="auto"/>
                            <w:right w:val="none" w:sz="0" w:space="0" w:color="auto"/>
                          </w:divBdr>
                          <w:divsChild>
                            <w:div w:id="174071366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235513">
                  <w:marLeft w:val="0"/>
                  <w:marRight w:val="0"/>
                  <w:marTop w:val="0"/>
                  <w:marBottom w:val="0"/>
                  <w:divBdr>
                    <w:top w:val="none" w:sz="0" w:space="0" w:color="auto"/>
                    <w:left w:val="none" w:sz="0" w:space="0" w:color="auto"/>
                    <w:bottom w:val="none" w:sz="0" w:space="0" w:color="auto"/>
                    <w:right w:val="none" w:sz="0" w:space="0" w:color="auto"/>
                  </w:divBdr>
                </w:div>
                <w:div w:id="1361199444">
                  <w:marLeft w:val="240"/>
                  <w:marRight w:val="240"/>
                  <w:marTop w:val="0"/>
                  <w:marBottom w:val="0"/>
                  <w:divBdr>
                    <w:top w:val="none" w:sz="0" w:space="0" w:color="auto"/>
                    <w:left w:val="none" w:sz="0" w:space="0" w:color="auto"/>
                    <w:bottom w:val="none" w:sz="0" w:space="0" w:color="auto"/>
                    <w:right w:val="none" w:sz="0" w:space="0" w:color="auto"/>
                  </w:divBdr>
                  <w:divsChild>
                    <w:div w:id="374700579">
                      <w:marLeft w:val="240"/>
                      <w:marRight w:val="0"/>
                      <w:marTop w:val="0"/>
                      <w:marBottom w:val="0"/>
                      <w:divBdr>
                        <w:top w:val="none" w:sz="0" w:space="0" w:color="auto"/>
                        <w:left w:val="none" w:sz="0" w:space="0" w:color="auto"/>
                        <w:bottom w:val="none" w:sz="0" w:space="0" w:color="auto"/>
                        <w:right w:val="none" w:sz="0" w:space="0" w:color="auto"/>
                      </w:divBdr>
                    </w:div>
                    <w:div w:id="518281631">
                      <w:marLeft w:val="0"/>
                      <w:marRight w:val="0"/>
                      <w:marTop w:val="0"/>
                      <w:marBottom w:val="0"/>
                      <w:divBdr>
                        <w:top w:val="none" w:sz="0" w:space="0" w:color="auto"/>
                        <w:left w:val="none" w:sz="0" w:space="0" w:color="auto"/>
                        <w:bottom w:val="none" w:sz="0" w:space="0" w:color="auto"/>
                        <w:right w:val="none" w:sz="0" w:space="0" w:color="auto"/>
                      </w:divBdr>
                      <w:divsChild>
                        <w:div w:id="228000348">
                          <w:marLeft w:val="240"/>
                          <w:marRight w:val="240"/>
                          <w:marTop w:val="0"/>
                          <w:marBottom w:val="0"/>
                          <w:divBdr>
                            <w:top w:val="none" w:sz="0" w:space="0" w:color="auto"/>
                            <w:left w:val="none" w:sz="0" w:space="0" w:color="auto"/>
                            <w:bottom w:val="none" w:sz="0" w:space="0" w:color="auto"/>
                            <w:right w:val="none" w:sz="0" w:space="0" w:color="auto"/>
                          </w:divBdr>
                          <w:divsChild>
                            <w:div w:id="1383871745">
                              <w:marLeft w:val="240"/>
                              <w:marRight w:val="0"/>
                              <w:marTop w:val="0"/>
                              <w:marBottom w:val="0"/>
                              <w:divBdr>
                                <w:top w:val="none" w:sz="0" w:space="0" w:color="auto"/>
                                <w:left w:val="none" w:sz="0" w:space="0" w:color="auto"/>
                                <w:bottom w:val="none" w:sz="0" w:space="0" w:color="auto"/>
                                <w:right w:val="none" w:sz="0" w:space="0" w:color="auto"/>
                              </w:divBdr>
                            </w:div>
                          </w:divsChild>
                        </w:div>
                        <w:div w:id="295990604">
                          <w:marLeft w:val="0"/>
                          <w:marRight w:val="0"/>
                          <w:marTop w:val="0"/>
                          <w:marBottom w:val="0"/>
                          <w:divBdr>
                            <w:top w:val="none" w:sz="0" w:space="0" w:color="auto"/>
                            <w:left w:val="none" w:sz="0" w:space="0" w:color="auto"/>
                            <w:bottom w:val="none" w:sz="0" w:space="0" w:color="auto"/>
                            <w:right w:val="none" w:sz="0" w:space="0" w:color="auto"/>
                          </w:divBdr>
                        </w:div>
                        <w:div w:id="338895064">
                          <w:marLeft w:val="240"/>
                          <w:marRight w:val="240"/>
                          <w:marTop w:val="0"/>
                          <w:marBottom w:val="0"/>
                          <w:divBdr>
                            <w:top w:val="none" w:sz="0" w:space="0" w:color="auto"/>
                            <w:left w:val="none" w:sz="0" w:space="0" w:color="auto"/>
                            <w:bottom w:val="none" w:sz="0" w:space="0" w:color="auto"/>
                            <w:right w:val="none" w:sz="0" w:space="0" w:color="auto"/>
                          </w:divBdr>
                          <w:divsChild>
                            <w:div w:id="120878012">
                              <w:marLeft w:val="240"/>
                              <w:marRight w:val="0"/>
                              <w:marTop w:val="0"/>
                              <w:marBottom w:val="0"/>
                              <w:divBdr>
                                <w:top w:val="none" w:sz="0" w:space="0" w:color="auto"/>
                                <w:left w:val="none" w:sz="0" w:space="0" w:color="auto"/>
                                <w:bottom w:val="none" w:sz="0" w:space="0" w:color="auto"/>
                                <w:right w:val="none" w:sz="0" w:space="0" w:color="auto"/>
                              </w:divBdr>
                            </w:div>
                          </w:divsChild>
                        </w:div>
                        <w:div w:id="405497552">
                          <w:marLeft w:val="240"/>
                          <w:marRight w:val="240"/>
                          <w:marTop w:val="0"/>
                          <w:marBottom w:val="0"/>
                          <w:divBdr>
                            <w:top w:val="none" w:sz="0" w:space="0" w:color="auto"/>
                            <w:left w:val="none" w:sz="0" w:space="0" w:color="auto"/>
                            <w:bottom w:val="none" w:sz="0" w:space="0" w:color="auto"/>
                            <w:right w:val="none" w:sz="0" w:space="0" w:color="auto"/>
                          </w:divBdr>
                          <w:divsChild>
                            <w:div w:id="2086681121">
                              <w:marLeft w:val="240"/>
                              <w:marRight w:val="0"/>
                              <w:marTop w:val="0"/>
                              <w:marBottom w:val="0"/>
                              <w:divBdr>
                                <w:top w:val="none" w:sz="0" w:space="0" w:color="auto"/>
                                <w:left w:val="none" w:sz="0" w:space="0" w:color="auto"/>
                                <w:bottom w:val="none" w:sz="0" w:space="0" w:color="auto"/>
                                <w:right w:val="none" w:sz="0" w:space="0" w:color="auto"/>
                              </w:divBdr>
                            </w:div>
                          </w:divsChild>
                        </w:div>
                        <w:div w:id="421805407">
                          <w:marLeft w:val="240"/>
                          <w:marRight w:val="240"/>
                          <w:marTop w:val="0"/>
                          <w:marBottom w:val="0"/>
                          <w:divBdr>
                            <w:top w:val="none" w:sz="0" w:space="0" w:color="auto"/>
                            <w:left w:val="none" w:sz="0" w:space="0" w:color="auto"/>
                            <w:bottom w:val="none" w:sz="0" w:space="0" w:color="auto"/>
                            <w:right w:val="none" w:sz="0" w:space="0" w:color="auto"/>
                          </w:divBdr>
                          <w:divsChild>
                            <w:div w:id="91585088">
                              <w:marLeft w:val="240"/>
                              <w:marRight w:val="0"/>
                              <w:marTop w:val="0"/>
                              <w:marBottom w:val="0"/>
                              <w:divBdr>
                                <w:top w:val="none" w:sz="0" w:space="0" w:color="auto"/>
                                <w:left w:val="none" w:sz="0" w:space="0" w:color="auto"/>
                                <w:bottom w:val="none" w:sz="0" w:space="0" w:color="auto"/>
                                <w:right w:val="none" w:sz="0" w:space="0" w:color="auto"/>
                              </w:divBdr>
                            </w:div>
                          </w:divsChild>
                        </w:div>
                        <w:div w:id="446001827">
                          <w:marLeft w:val="240"/>
                          <w:marRight w:val="240"/>
                          <w:marTop w:val="0"/>
                          <w:marBottom w:val="0"/>
                          <w:divBdr>
                            <w:top w:val="none" w:sz="0" w:space="0" w:color="auto"/>
                            <w:left w:val="none" w:sz="0" w:space="0" w:color="auto"/>
                            <w:bottom w:val="none" w:sz="0" w:space="0" w:color="auto"/>
                            <w:right w:val="none" w:sz="0" w:space="0" w:color="auto"/>
                          </w:divBdr>
                          <w:divsChild>
                            <w:div w:id="1178929460">
                              <w:marLeft w:val="240"/>
                              <w:marRight w:val="0"/>
                              <w:marTop w:val="0"/>
                              <w:marBottom w:val="0"/>
                              <w:divBdr>
                                <w:top w:val="none" w:sz="0" w:space="0" w:color="auto"/>
                                <w:left w:val="none" w:sz="0" w:space="0" w:color="auto"/>
                                <w:bottom w:val="none" w:sz="0" w:space="0" w:color="auto"/>
                                <w:right w:val="none" w:sz="0" w:space="0" w:color="auto"/>
                              </w:divBdr>
                            </w:div>
                          </w:divsChild>
                        </w:div>
                        <w:div w:id="779951325">
                          <w:marLeft w:val="240"/>
                          <w:marRight w:val="240"/>
                          <w:marTop w:val="0"/>
                          <w:marBottom w:val="0"/>
                          <w:divBdr>
                            <w:top w:val="none" w:sz="0" w:space="0" w:color="auto"/>
                            <w:left w:val="none" w:sz="0" w:space="0" w:color="auto"/>
                            <w:bottom w:val="none" w:sz="0" w:space="0" w:color="auto"/>
                            <w:right w:val="none" w:sz="0" w:space="0" w:color="auto"/>
                          </w:divBdr>
                          <w:divsChild>
                            <w:div w:id="1288780148">
                              <w:marLeft w:val="240"/>
                              <w:marRight w:val="0"/>
                              <w:marTop w:val="0"/>
                              <w:marBottom w:val="0"/>
                              <w:divBdr>
                                <w:top w:val="none" w:sz="0" w:space="0" w:color="auto"/>
                                <w:left w:val="none" w:sz="0" w:space="0" w:color="auto"/>
                                <w:bottom w:val="none" w:sz="0" w:space="0" w:color="auto"/>
                                <w:right w:val="none" w:sz="0" w:space="0" w:color="auto"/>
                              </w:divBdr>
                            </w:div>
                          </w:divsChild>
                        </w:div>
                        <w:div w:id="850532507">
                          <w:marLeft w:val="240"/>
                          <w:marRight w:val="240"/>
                          <w:marTop w:val="0"/>
                          <w:marBottom w:val="0"/>
                          <w:divBdr>
                            <w:top w:val="none" w:sz="0" w:space="0" w:color="auto"/>
                            <w:left w:val="none" w:sz="0" w:space="0" w:color="auto"/>
                            <w:bottom w:val="none" w:sz="0" w:space="0" w:color="auto"/>
                            <w:right w:val="none" w:sz="0" w:space="0" w:color="auto"/>
                          </w:divBdr>
                          <w:divsChild>
                            <w:div w:id="1107232299">
                              <w:marLeft w:val="240"/>
                              <w:marRight w:val="0"/>
                              <w:marTop w:val="0"/>
                              <w:marBottom w:val="0"/>
                              <w:divBdr>
                                <w:top w:val="none" w:sz="0" w:space="0" w:color="auto"/>
                                <w:left w:val="none" w:sz="0" w:space="0" w:color="auto"/>
                                <w:bottom w:val="none" w:sz="0" w:space="0" w:color="auto"/>
                                <w:right w:val="none" w:sz="0" w:space="0" w:color="auto"/>
                              </w:divBdr>
                            </w:div>
                          </w:divsChild>
                        </w:div>
                        <w:div w:id="858204876">
                          <w:marLeft w:val="240"/>
                          <w:marRight w:val="240"/>
                          <w:marTop w:val="0"/>
                          <w:marBottom w:val="0"/>
                          <w:divBdr>
                            <w:top w:val="none" w:sz="0" w:space="0" w:color="auto"/>
                            <w:left w:val="none" w:sz="0" w:space="0" w:color="auto"/>
                            <w:bottom w:val="none" w:sz="0" w:space="0" w:color="auto"/>
                            <w:right w:val="none" w:sz="0" w:space="0" w:color="auto"/>
                          </w:divBdr>
                          <w:divsChild>
                            <w:div w:id="110828464">
                              <w:marLeft w:val="240"/>
                              <w:marRight w:val="0"/>
                              <w:marTop w:val="0"/>
                              <w:marBottom w:val="0"/>
                              <w:divBdr>
                                <w:top w:val="none" w:sz="0" w:space="0" w:color="auto"/>
                                <w:left w:val="none" w:sz="0" w:space="0" w:color="auto"/>
                                <w:bottom w:val="none" w:sz="0" w:space="0" w:color="auto"/>
                                <w:right w:val="none" w:sz="0" w:space="0" w:color="auto"/>
                              </w:divBdr>
                            </w:div>
                          </w:divsChild>
                        </w:div>
                        <w:div w:id="890187612">
                          <w:marLeft w:val="240"/>
                          <w:marRight w:val="240"/>
                          <w:marTop w:val="0"/>
                          <w:marBottom w:val="0"/>
                          <w:divBdr>
                            <w:top w:val="none" w:sz="0" w:space="0" w:color="auto"/>
                            <w:left w:val="none" w:sz="0" w:space="0" w:color="auto"/>
                            <w:bottom w:val="none" w:sz="0" w:space="0" w:color="auto"/>
                            <w:right w:val="none" w:sz="0" w:space="0" w:color="auto"/>
                          </w:divBdr>
                          <w:divsChild>
                            <w:div w:id="2041318679">
                              <w:marLeft w:val="240"/>
                              <w:marRight w:val="0"/>
                              <w:marTop w:val="0"/>
                              <w:marBottom w:val="0"/>
                              <w:divBdr>
                                <w:top w:val="none" w:sz="0" w:space="0" w:color="auto"/>
                                <w:left w:val="none" w:sz="0" w:space="0" w:color="auto"/>
                                <w:bottom w:val="none" w:sz="0" w:space="0" w:color="auto"/>
                                <w:right w:val="none" w:sz="0" w:space="0" w:color="auto"/>
                              </w:divBdr>
                            </w:div>
                          </w:divsChild>
                        </w:div>
                        <w:div w:id="901209453">
                          <w:marLeft w:val="240"/>
                          <w:marRight w:val="240"/>
                          <w:marTop w:val="0"/>
                          <w:marBottom w:val="0"/>
                          <w:divBdr>
                            <w:top w:val="none" w:sz="0" w:space="0" w:color="auto"/>
                            <w:left w:val="none" w:sz="0" w:space="0" w:color="auto"/>
                            <w:bottom w:val="none" w:sz="0" w:space="0" w:color="auto"/>
                            <w:right w:val="none" w:sz="0" w:space="0" w:color="auto"/>
                          </w:divBdr>
                          <w:divsChild>
                            <w:div w:id="589433324">
                              <w:marLeft w:val="240"/>
                              <w:marRight w:val="0"/>
                              <w:marTop w:val="0"/>
                              <w:marBottom w:val="0"/>
                              <w:divBdr>
                                <w:top w:val="none" w:sz="0" w:space="0" w:color="auto"/>
                                <w:left w:val="none" w:sz="0" w:space="0" w:color="auto"/>
                                <w:bottom w:val="none" w:sz="0" w:space="0" w:color="auto"/>
                                <w:right w:val="none" w:sz="0" w:space="0" w:color="auto"/>
                              </w:divBdr>
                            </w:div>
                          </w:divsChild>
                        </w:div>
                        <w:div w:id="976567391">
                          <w:marLeft w:val="240"/>
                          <w:marRight w:val="240"/>
                          <w:marTop w:val="0"/>
                          <w:marBottom w:val="0"/>
                          <w:divBdr>
                            <w:top w:val="none" w:sz="0" w:space="0" w:color="auto"/>
                            <w:left w:val="none" w:sz="0" w:space="0" w:color="auto"/>
                            <w:bottom w:val="none" w:sz="0" w:space="0" w:color="auto"/>
                            <w:right w:val="none" w:sz="0" w:space="0" w:color="auto"/>
                          </w:divBdr>
                          <w:divsChild>
                            <w:div w:id="1554654052">
                              <w:marLeft w:val="240"/>
                              <w:marRight w:val="0"/>
                              <w:marTop w:val="0"/>
                              <w:marBottom w:val="0"/>
                              <w:divBdr>
                                <w:top w:val="none" w:sz="0" w:space="0" w:color="auto"/>
                                <w:left w:val="none" w:sz="0" w:space="0" w:color="auto"/>
                                <w:bottom w:val="none" w:sz="0" w:space="0" w:color="auto"/>
                                <w:right w:val="none" w:sz="0" w:space="0" w:color="auto"/>
                              </w:divBdr>
                            </w:div>
                          </w:divsChild>
                        </w:div>
                        <w:div w:id="998775449">
                          <w:marLeft w:val="240"/>
                          <w:marRight w:val="240"/>
                          <w:marTop w:val="0"/>
                          <w:marBottom w:val="0"/>
                          <w:divBdr>
                            <w:top w:val="none" w:sz="0" w:space="0" w:color="auto"/>
                            <w:left w:val="none" w:sz="0" w:space="0" w:color="auto"/>
                            <w:bottom w:val="none" w:sz="0" w:space="0" w:color="auto"/>
                            <w:right w:val="none" w:sz="0" w:space="0" w:color="auto"/>
                          </w:divBdr>
                          <w:divsChild>
                            <w:div w:id="1910771474">
                              <w:marLeft w:val="240"/>
                              <w:marRight w:val="0"/>
                              <w:marTop w:val="0"/>
                              <w:marBottom w:val="0"/>
                              <w:divBdr>
                                <w:top w:val="none" w:sz="0" w:space="0" w:color="auto"/>
                                <w:left w:val="none" w:sz="0" w:space="0" w:color="auto"/>
                                <w:bottom w:val="none" w:sz="0" w:space="0" w:color="auto"/>
                                <w:right w:val="none" w:sz="0" w:space="0" w:color="auto"/>
                              </w:divBdr>
                            </w:div>
                          </w:divsChild>
                        </w:div>
                        <w:div w:id="1005668714">
                          <w:marLeft w:val="240"/>
                          <w:marRight w:val="240"/>
                          <w:marTop w:val="0"/>
                          <w:marBottom w:val="0"/>
                          <w:divBdr>
                            <w:top w:val="none" w:sz="0" w:space="0" w:color="auto"/>
                            <w:left w:val="none" w:sz="0" w:space="0" w:color="auto"/>
                            <w:bottom w:val="none" w:sz="0" w:space="0" w:color="auto"/>
                            <w:right w:val="none" w:sz="0" w:space="0" w:color="auto"/>
                          </w:divBdr>
                          <w:divsChild>
                            <w:div w:id="388962467">
                              <w:marLeft w:val="240"/>
                              <w:marRight w:val="0"/>
                              <w:marTop w:val="0"/>
                              <w:marBottom w:val="0"/>
                              <w:divBdr>
                                <w:top w:val="none" w:sz="0" w:space="0" w:color="auto"/>
                                <w:left w:val="none" w:sz="0" w:space="0" w:color="auto"/>
                                <w:bottom w:val="none" w:sz="0" w:space="0" w:color="auto"/>
                                <w:right w:val="none" w:sz="0" w:space="0" w:color="auto"/>
                              </w:divBdr>
                            </w:div>
                          </w:divsChild>
                        </w:div>
                        <w:div w:id="1071269977">
                          <w:marLeft w:val="240"/>
                          <w:marRight w:val="240"/>
                          <w:marTop w:val="0"/>
                          <w:marBottom w:val="0"/>
                          <w:divBdr>
                            <w:top w:val="none" w:sz="0" w:space="0" w:color="auto"/>
                            <w:left w:val="none" w:sz="0" w:space="0" w:color="auto"/>
                            <w:bottom w:val="none" w:sz="0" w:space="0" w:color="auto"/>
                            <w:right w:val="none" w:sz="0" w:space="0" w:color="auto"/>
                          </w:divBdr>
                          <w:divsChild>
                            <w:div w:id="351035340">
                              <w:marLeft w:val="240"/>
                              <w:marRight w:val="0"/>
                              <w:marTop w:val="0"/>
                              <w:marBottom w:val="0"/>
                              <w:divBdr>
                                <w:top w:val="none" w:sz="0" w:space="0" w:color="auto"/>
                                <w:left w:val="none" w:sz="0" w:space="0" w:color="auto"/>
                                <w:bottom w:val="none" w:sz="0" w:space="0" w:color="auto"/>
                                <w:right w:val="none" w:sz="0" w:space="0" w:color="auto"/>
                              </w:divBdr>
                            </w:div>
                          </w:divsChild>
                        </w:div>
                        <w:div w:id="1153178585">
                          <w:marLeft w:val="240"/>
                          <w:marRight w:val="240"/>
                          <w:marTop w:val="0"/>
                          <w:marBottom w:val="0"/>
                          <w:divBdr>
                            <w:top w:val="none" w:sz="0" w:space="0" w:color="auto"/>
                            <w:left w:val="none" w:sz="0" w:space="0" w:color="auto"/>
                            <w:bottom w:val="none" w:sz="0" w:space="0" w:color="auto"/>
                            <w:right w:val="none" w:sz="0" w:space="0" w:color="auto"/>
                          </w:divBdr>
                          <w:divsChild>
                            <w:div w:id="481579659">
                              <w:marLeft w:val="240"/>
                              <w:marRight w:val="0"/>
                              <w:marTop w:val="0"/>
                              <w:marBottom w:val="0"/>
                              <w:divBdr>
                                <w:top w:val="none" w:sz="0" w:space="0" w:color="auto"/>
                                <w:left w:val="none" w:sz="0" w:space="0" w:color="auto"/>
                                <w:bottom w:val="none" w:sz="0" w:space="0" w:color="auto"/>
                                <w:right w:val="none" w:sz="0" w:space="0" w:color="auto"/>
                              </w:divBdr>
                            </w:div>
                          </w:divsChild>
                        </w:div>
                        <w:div w:id="1243682261">
                          <w:marLeft w:val="240"/>
                          <w:marRight w:val="240"/>
                          <w:marTop w:val="0"/>
                          <w:marBottom w:val="0"/>
                          <w:divBdr>
                            <w:top w:val="none" w:sz="0" w:space="0" w:color="auto"/>
                            <w:left w:val="none" w:sz="0" w:space="0" w:color="auto"/>
                            <w:bottom w:val="none" w:sz="0" w:space="0" w:color="auto"/>
                            <w:right w:val="none" w:sz="0" w:space="0" w:color="auto"/>
                          </w:divBdr>
                          <w:divsChild>
                            <w:div w:id="1675037552">
                              <w:marLeft w:val="240"/>
                              <w:marRight w:val="0"/>
                              <w:marTop w:val="0"/>
                              <w:marBottom w:val="0"/>
                              <w:divBdr>
                                <w:top w:val="none" w:sz="0" w:space="0" w:color="auto"/>
                                <w:left w:val="none" w:sz="0" w:space="0" w:color="auto"/>
                                <w:bottom w:val="none" w:sz="0" w:space="0" w:color="auto"/>
                                <w:right w:val="none" w:sz="0" w:space="0" w:color="auto"/>
                              </w:divBdr>
                            </w:div>
                          </w:divsChild>
                        </w:div>
                        <w:div w:id="1300496776">
                          <w:marLeft w:val="240"/>
                          <w:marRight w:val="240"/>
                          <w:marTop w:val="0"/>
                          <w:marBottom w:val="0"/>
                          <w:divBdr>
                            <w:top w:val="none" w:sz="0" w:space="0" w:color="auto"/>
                            <w:left w:val="none" w:sz="0" w:space="0" w:color="auto"/>
                            <w:bottom w:val="none" w:sz="0" w:space="0" w:color="auto"/>
                            <w:right w:val="none" w:sz="0" w:space="0" w:color="auto"/>
                          </w:divBdr>
                          <w:divsChild>
                            <w:div w:id="278613920">
                              <w:marLeft w:val="240"/>
                              <w:marRight w:val="0"/>
                              <w:marTop w:val="0"/>
                              <w:marBottom w:val="0"/>
                              <w:divBdr>
                                <w:top w:val="none" w:sz="0" w:space="0" w:color="auto"/>
                                <w:left w:val="none" w:sz="0" w:space="0" w:color="auto"/>
                                <w:bottom w:val="none" w:sz="0" w:space="0" w:color="auto"/>
                                <w:right w:val="none" w:sz="0" w:space="0" w:color="auto"/>
                              </w:divBdr>
                            </w:div>
                          </w:divsChild>
                        </w:div>
                        <w:div w:id="1361006012">
                          <w:marLeft w:val="240"/>
                          <w:marRight w:val="240"/>
                          <w:marTop w:val="0"/>
                          <w:marBottom w:val="0"/>
                          <w:divBdr>
                            <w:top w:val="none" w:sz="0" w:space="0" w:color="auto"/>
                            <w:left w:val="none" w:sz="0" w:space="0" w:color="auto"/>
                            <w:bottom w:val="none" w:sz="0" w:space="0" w:color="auto"/>
                            <w:right w:val="none" w:sz="0" w:space="0" w:color="auto"/>
                          </w:divBdr>
                          <w:divsChild>
                            <w:div w:id="1171876293">
                              <w:marLeft w:val="240"/>
                              <w:marRight w:val="0"/>
                              <w:marTop w:val="0"/>
                              <w:marBottom w:val="0"/>
                              <w:divBdr>
                                <w:top w:val="none" w:sz="0" w:space="0" w:color="auto"/>
                                <w:left w:val="none" w:sz="0" w:space="0" w:color="auto"/>
                                <w:bottom w:val="none" w:sz="0" w:space="0" w:color="auto"/>
                                <w:right w:val="none" w:sz="0" w:space="0" w:color="auto"/>
                              </w:divBdr>
                            </w:div>
                          </w:divsChild>
                        </w:div>
                        <w:div w:id="1481538047">
                          <w:marLeft w:val="240"/>
                          <w:marRight w:val="240"/>
                          <w:marTop w:val="0"/>
                          <w:marBottom w:val="0"/>
                          <w:divBdr>
                            <w:top w:val="none" w:sz="0" w:space="0" w:color="auto"/>
                            <w:left w:val="none" w:sz="0" w:space="0" w:color="auto"/>
                            <w:bottom w:val="none" w:sz="0" w:space="0" w:color="auto"/>
                            <w:right w:val="none" w:sz="0" w:space="0" w:color="auto"/>
                          </w:divBdr>
                          <w:divsChild>
                            <w:div w:id="1695882895">
                              <w:marLeft w:val="240"/>
                              <w:marRight w:val="0"/>
                              <w:marTop w:val="0"/>
                              <w:marBottom w:val="0"/>
                              <w:divBdr>
                                <w:top w:val="none" w:sz="0" w:space="0" w:color="auto"/>
                                <w:left w:val="none" w:sz="0" w:space="0" w:color="auto"/>
                                <w:bottom w:val="none" w:sz="0" w:space="0" w:color="auto"/>
                                <w:right w:val="none" w:sz="0" w:space="0" w:color="auto"/>
                              </w:divBdr>
                            </w:div>
                          </w:divsChild>
                        </w:div>
                        <w:div w:id="1723140272">
                          <w:marLeft w:val="240"/>
                          <w:marRight w:val="240"/>
                          <w:marTop w:val="0"/>
                          <w:marBottom w:val="0"/>
                          <w:divBdr>
                            <w:top w:val="none" w:sz="0" w:space="0" w:color="auto"/>
                            <w:left w:val="none" w:sz="0" w:space="0" w:color="auto"/>
                            <w:bottom w:val="none" w:sz="0" w:space="0" w:color="auto"/>
                            <w:right w:val="none" w:sz="0" w:space="0" w:color="auto"/>
                          </w:divBdr>
                          <w:divsChild>
                            <w:div w:id="757485569">
                              <w:marLeft w:val="240"/>
                              <w:marRight w:val="0"/>
                              <w:marTop w:val="0"/>
                              <w:marBottom w:val="0"/>
                              <w:divBdr>
                                <w:top w:val="none" w:sz="0" w:space="0" w:color="auto"/>
                                <w:left w:val="none" w:sz="0" w:space="0" w:color="auto"/>
                                <w:bottom w:val="none" w:sz="0" w:space="0" w:color="auto"/>
                                <w:right w:val="none" w:sz="0" w:space="0" w:color="auto"/>
                              </w:divBdr>
                            </w:div>
                          </w:divsChild>
                        </w:div>
                        <w:div w:id="1746100531">
                          <w:marLeft w:val="240"/>
                          <w:marRight w:val="240"/>
                          <w:marTop w:val="0"/>
                          <w:marBottom w:val="0"/>
                          <w:divBdr>
                            <w:top w:val="none" w:sz="0" w:space="0" w:color="auto"/>
                            <w:left w:val="none" w:sz="0" w:space="0" w:color="auto"/>
                            <w:bottom w:val="none" w:sz="0" w:space="0" w:color="auto"/>
                            <w:right w:val="none" w:sz="0" w:space="0" w:color="auto"/>
                          </w:divBdr>
                          <w:divsChild>
                            <w:div w:id="1548712341">
                              <w:marLeft w:val="240"/>
                              <w:marRight w:val="0"/>
                              <w:marTop w:val="0"/>
                              <w:marBottom w:val="0"/>
                              <w:divBdr>
                                <w:top w:val="none" w:sz="0" w:space="0" w:color="auto"/>
                                <w:left w:val="none" w:sz="0" w:space="0" w:color="auto"/>
                                <w:bottom w:val="none" w:sz="0" w:space="0" w:color="auto"/>
                                <w:right w:val="none" w:sz="0" w:space="0" w:color="auto"/>
                              </w:divBdr>
                            </w:div>
                          </w:divsChild>
                        </w:div>
                        <w:div w:id="1789079659">
                          <w:marLeft w:val="240"/>
                          <w:marRight w:val="240"/>
                          <w:marTop w:val="0"/>
                          <w:marBottom w:val="0"/>
                          <w:divBdr>
                            <w:top w:val="none" w:sz="0" w:space="0" w:color="auto"/>
                            <w:left w:val="none" w:sz="0" w:space="0" w:color="auto"/>
                            <w:bottom w:val="none" w:sz="0" w:space="0" w:color="auto"/>
                            <w:right w:val="none" w:sz="0" w:space="0" w:color="auto"/>
                          </w:divBdr>
                          <w:divsChild>
                            <w:div w:id="1315330858">
                              <w:marLeft w:val="240"/>
                              <w:marRight w:val="0"/>
                              <w:marTop w:val="0"/>
                              <w:marBottom w:val="0"/>
                              <w:divBdr>
                                <w:top w:val="none" w:sz="0" w:space="0" w:color="auto"/>
                                <w:left w:val="none" w:sz="0" w:space="0" w:color="auto"/>
                                <w:bottom w:val="none" w:sz="0" w:space="0" w:color="auto"/>
                                <w:right w:val="none" w:sz="0" w:space="0" w:color="auto"/>
                              </w:divBdr>
                            </w:div>
                          </w:divsChild>
                        </w:div>
                        <w:div w:id="1917283923">
                          <w:marLeft w:val="240"/>
                          <w:marRight w:val="240"/>
                          <w:marTop w:val="0"/>
                          <w:marBottom w:val="0"/>
                          <w:divBdr>
                            <w:top w:val="none" w:sz="0" w:space="0" w:color="auto"/>
                            <w:left w:val="none" w:sz="0" w:space="0" w:color="auto"/>
                            <w:bottom w:val="none" w:sz="0" w:space="0" w:color="auto"/>
                            <w:right w:val="none" w:sz="0" w:space="0" w:color="auto"/>
                          </w:divBdr>
                          <w:divsChild>
                            <w:div w:id="1765761507">
                              <w:marLeft w:val="240"/>
                              <w:marRight w:val="0"/>
                              <w:marTop w:val="0"/>
                              <w:marBottom w:val="0"/>
                              <w:divBdr>
                                <w:top w:val="none" w:sz="0" w:space="0" w:color="auto"/>
                                <w:left w:val="none" w:sz="0" w:space="0" w:color="auto"/>
                                <w:bottom w:val="none" w:sz="0" w:space="0" w:color="auto"/>
                                <w:right w:val="none" w:sz="0" w:space="0" w:color="auto"/>
                              </w:divBdr>
                            </w:div>
                          </w:divsChild>
                        </w:div>
                        <w:div w:id="1945771394">
                          <w:marLeft w:val="240"/>
                          <w:marRight w:val="240"/>
                          <w:marTop w:val="0"/>
                          <w:marBottom w:val="0"/>
                          <w:divBdr>
                            <w:top w:val="none" w:sz="0" w:space="0" w:color="auto"/>
                            <w:left w:val="none" w:sz="0" w:space="0" w:color="auto"/>
                            <w:bottom w:val="none" w:sz="0" w:space="0" w:color="auto"/>
                            <w:right w:val="none" w:sz="0" w:space="0" w:color="auto"/>
                          </w:divBdr>
                          <w:divsChild>
                            <w:div w:id="1646398941">
                              <w:marLeft w:val="240"/>
                              <w:marRight w:val="0"/>
                              <w:marTop w:val="0"/>
                              <w:marBottom w:val="0"/>
                              <w:divBdr>
                                <w:top w:val="none" w:sz="0" w:space="0" w:color="auto"/>
                                <w:left w:val="none" w:sz="0" w:space="0" w:color="auto"/>
                                <w:bottom w:val="none" w:sz="0" w:space="0" w:color="auto"/>
                                <w:right w:val="none" w:sz="0" w:space="0" w:color="auto"/>
                              </w:divBdr>
                            </w:div>
                          </w:divsChild>
                        </w:div>
                        <w:div w:id="2017689577">
                          <w:marLeft w:val="240"/>
                          <w:marRight w:val="240"/>
                          <w:marTop w:val="0"/>
                          <w:marBottom w:val="0"/>
                          <w:divBdr>
                            <w:top w:val="none" w:sz="0" w:space="0" w:color="auto"/>
                            <w:left w:val="none" w:sz="0" w:space="0" w:color="auto"/>
                            <w:bottom w:val="none" w:sz="0" w:space="0" w:color="auto"/>
                            <w:right w:val="none" w:sz="0" w:space="0" w:color="auto"/>
                          </w:divBdr>
                          <w:divsChild>
                            <w:div w:id="205217278">
                              <w:marLeft w:val="240"/>
                              <w:marRight w:val="0"/>
                              <w:marTop w:val="0"/>
                              <w:marBottom w:val="0"/>
                              <w:divBdr>
                                <w:top w:val="none" w:sz="0" w:space="0" w:color="auto"/>
                                <w:left w:val="none" w:sz="0" w:space="0" w:color="auto"/>
                                <w:bottom w:val="none" w:sz="0" w:space="0" w:color="auto"/>
                                <w:right w:val="none" w:sz="0" w:space="0" w:color="auto"/>
                              </w:divBdr>
                            </w:div>
                          </w:divsChild>
                        </w:div>
                        <w:div w:id="2106148616">
                          <w:marLeft w:val="240"/>
                          <w:marRight w:val="240"/>
                          <w:marTop w:val="0"/>
                          <w:marBottom w:val="0"/>
                          <w:divBdr>
                            <w:top w:val="none" w:sz="0" w:space="0" w:color="auto"/>
                            <w:left w:val="none" w:sz="0" w:space="0" w:color="auto"/>
                            <w:bottom w:val="none" w:sz="0" w:space="0" w:color="auto"/>
                            <w:right w:val="none" w:sz="0" w:space="0" w:color="auto"/>
                          </w:divBdr>
                          <w:divsChild>
                            <w:div w:id="87007381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762361">
                  <w:marLeft w:val="240"/>
                  <w:marRight w:val="240"/>
                  <w:marTop w:val="0"/>
                  <w:marBottom w:val="0"/>
                  <w:divBdr>
                    <w:top w:val="none" w:sz="0" w:space="0" w:color="auto"/>
                    <w:left w:val="none" w:sz="0" w:space="0" w:color="auto"/>
                    <w:bottom w:val="none" w:sz="0" w:space="0" w:color="auto"/>
                    <w:right w:val="none" w:sz="0" w:space="0" w:color="auto"/>
                  </w:divBdr>
                  <w:divsChild>
                    <w:div w:id="20280915">
                      <w:marLeft w:val="240"/>
                      <w:marRight w:val="0"/>
                      <w:marTop w:val="0"/>
                      <w:marBottom w:val="0"/>
                      <w:divBdr>
                        <w:top w:val="none" w:sz="0" w:space="0" w:color="auto"/>
                        <w:left w:val="none" w:sz="0" w:space="0" w:color="auto"/>
                        <w:bottom w:val="none" w:sz="0" w:space="0" w:color="auto"/>
                        <w:right w:val="none" w:sz="0" w:space="0" w:color="auto"/>
                      </w:divBdr>
                    </w:div>
                    <w:div w:id="587736105">
                      <w:marLeft w:val="0"/>
                      <w:marRight w:val="0"/>
                      <w:marTop w:val="0"/>
                      <w:marBottom w:val="0"/>
                      <w:divBdr>
                        <w:top w:val="none" w:sz="0" w:space="0" w:color="auto"/>
                        <w:left w:val="none" w:sz="0" w:space="0" w:color="auto"/>
                        <w:bottom w:val="none" w:sz="0" w:space="0" w:color="auto"/>
                        <w:right w:val="none" w:sz="0" w:space="0" w:color="auto"/>
                      </w:divBdr>
                      <w:divsChild>
                        <w:div w:id="57024613">
                          <w:marLeft w:val="240"/>
                          <w:marRight w:val="240"/>
                          <w:marTop w:val="0"/>
                          <w:marBottom w:val="0"/>
                          <w:divBdr>
                            <w:top w:val="none" w:sz="0" w:space="0" w:color="auto"/>
                            <w:left w:val="none" w:sz="0" w:space="0" w:color="auto"/>
                            <w:bottom w:val="none" w:sz="0" w:space="0" w:color="auto"/>
                            <w:right w:val="none" w:sz="0" w:space="0" w:color="auto"/>
                          </w:divBdr>
                          <w:divsChild>
                            <w:div w:id="318534898">
                              <w:marLeft w:val="240"/>
                              <w:marRight w:val="0"/>
                              <w:marTop w:val="0"/>
                              <w:marBottom w:val="0"/>
                              <w:divBdr>
                                <w:top w:val="none" w:sz="0" w:space="0" w:color="auto"/>
                                <w:left w:val="none" w:sz="0" w:space="0" w:color="auto"/>
                                <w:bottom w:val="none" w:sz="0" w:space="0" w:color="auto"/>
                                <w:right w:val="none" w:sz="0" w:space="0" w:color="auto"/>
                              </w:divBdr>
                            </w:div>
                          </w:divsChild>
                        </w:div>
                        <w:div w:id="157576662">
                          <w:marLeft w:val="240"/>
                          <w:marRight w:val="240"/>
                          <w:marTop w:val="0"/>
                          <w:marBottom w:val="0"/>
                          <w:divBdr>
                            <w:top w:val="none" w:sz="0" w:space="0" w:color="auto"/>
                            <w:left w:val="none" w:sz="0" w:space="0" w:color="auto"/>
                            <w:bottom w:val="none" w:sz="0" w:space="0" w:color="auto"/>
                            <w:right w:val="none" w:sz="0" w:space="0" w:color="auto"/>
                          </w:divBdr>
                          <w:divsChild>
                            <w:div w:id="1579633783">
                              <w:marLeft w:val="240"/>
                              <w:marRight w:val="0"/>
                              <w:marTop w:val="0"/>
                              <w:marBottom w:val="0"/>
                              <w:divBdr>
                                <w:top w:val="none" w:sz="0" w:space="0" w:color="auto"/>
                                <w:left w:val="none" w:sz="0" w:space="0" w:color="auto"/>
                                <w:bottom w:val="none" w:sz="0" w:space="0" w:color="auto"/>
                                <w:right w:val="none" w:sz="0" w:space="0" w:color="auto"/>
                              </w:divBdr>
                            </w:div>
                          </w:divsChild>
                        </w:div>
                        <w:div w:id="244845600">
                          <w:marLeft w:val="240"/>
                          <w:marRight w:val="240"/>
                          <w:marTop w:val="0"/>
                          <w:marBottom w:val="0"/>
                          <w:divBdr>
                            <w:top w:val="none" w:sz="0" w:space="0" w:color="auto"/>
                            <w:left w:val="none" w:sz="0" w:space="0" w:color="auto"/>
                            <w:bottom w:val="none" w:sz="0" w:space="0" w:color="auto"/>
                            <w:right w:val="none" w:sz="0" w:space="0" w:color="auto"/>
                          </w:divBdr>
                          <w:divsChild>
                            <w:div w:id="1777209249">
                              <w:marLeft w:val="240"/>
                              <w:marRight w:val="0"/>
                              <w:marTop w:val="0"/>
                              <w:marBottom w:val="0"/>
                              <w:divBdr>
                                <w:top w:val="none" w:sz="0" w:space="0" w:color="auto"/>
                                <w:left w:val="none" w:sz="0" w:space="0" w:color="auto"/>
                                <w:bottom w:val="none" w:sz="0" w:space="0" w:color="auto"/>
                                <w:right w:val="none" w:sz="0" w:space="0" w:color="auto"/>
                              </w:divBdr>
                            </w:div>
                          </w:divsChild>
                        </w:div>
                        <w:div w:id="303706359">
                          <w:marLeft w:val="240"/>
                          <w:marRight w:val="240"/>
                          <w:marTop w:val="0"/>
                          <w:marBottom w:val="0"/>
                          <w:divBdr>
                            <w:top w:val="none" w:sz="0" w:space="0" w:color="auto"/>
                            <w:left w:val="none" w:sz="0" w:space="0" w:color="auto"/>
                            <w:bottom w:val="none" w:sz="0" w:space="0" w:color="auto"/>
                            <w:right w:val="none" w:sz="0" w:space="0" w:color="auto"/>
                          </w:divBdr>
                          <w:divsChild>
                            <w:div w:id="1574925167">
                              <w:marLeft w:val="240"/>
                              <w:marRight w:val="0"/>
                              <w:marTop w:val="0"/>
                              <w:marBottom w:val="0"/>
                              <w:divBdr>
                                <w:top w:val="none" w:sz="0" w:space="0" w:color="auto"/>
                                <w:left w:val="none" w:sz="0" w:space="0" w:color="auto"/>
                                <w:bottom w:val="none" w:sz="0" w:space="0" w:color="auto"/>
                                <w:right w:val="none" w:sz="0" w:space="0" w:color="auto"/>
                              </w:divBdr>
                            </w:div>
                          </w:divsChild>
                        </w:div>
                        <w:div w:id="425922747">
                          <w:marLeft w:val="240"/>
                          <w:marRight w:val="240"/>
                          <w:marTop w:val="0"/>
                          <w:marBottom w:val="0"/>
                          <w:divBdr>
                            <w:top w:val="none" w:sz="0" w:space="0" w:color="auto"/>
                            <w:left w:val="none" w:sz="0" w:space="0" w:color="auto"/>
                            <w:bottom w:val="none" w:sz="0" w:space="0" w:color="auto"/>
                            <w:right w:val="none" w:sz="0" w:space="0" w:color="auto"/>
                          </w:divBdr>
                          <w:divsChild>
                            <w:div w:id="1717310463">
                              <w:marLeft w:val="240"/>
                              <w:marRight w:val="0"/>
                              <w:marTop w:val="0"/>
                              <w:marBottom w:val="0"/>
                              <w:divBdr>
                                <w:top w:val="none" w:sz="0" w:space="0" w:color="auto"/>
                                <w:left w:val="none" w:sz="0" w:space="0" w:color="auto"/>
                                <w:bottom w:val="none" w:sz="0" w:space="0" w:color="auto"/>
                                <w:right w:val="none" w:sz="0" w:space="0" w:color="auto"/>
                              </w:divBdr>
                            </w:div>
                          </w:divsChild>
                        </w:div>
                        <w:div w:id="489097966">
                          <w:marLeft w:val="240"/>
                          <w:marRight w:val="240"/>
                          <w:marTop w:val="0"/>
                          <w:marBottom w:val="0"/>
                          <w:divBdr>
                            <w:top w:val="none" w:sz="0" w:space="0" w:color="auto"/>
                            <w:left w:val="none" w:sz="0" w:space="0" w:color="auto"/>
                            <w:bottom w:val="none" w:sz="0" w:space="0" w:color="auto"/>
                            <w:right w:val="none" w:sz="0" w:space="0" w:color="auto"/>
                          </w:divBdr>
                          <w:divsChild>
                            <w:div w:id="1236088626">
                              <w:marLeft w:val="240"/>
                              <w:marRight w:val="0"/>
                              <w:marTop w:val="0"/>
                              <w:marBottom w:val="0"/>
                              <w:divBdr>
                                <w:top w:val="none" w:sz="0" w:space="0" w:color="auto"/>
                                <w:left w:val="none" w:sz="0" w:space="0" w:color="auto"/>
                                <w:bottom w:val="none" w:sz="0" w:space="0" w:color="auto"/>
                                <w:right w:val="none" w:sz="0" w:space="0" w:color="auto"/>
                              </w:divBdr>
                            </w:div>
                          </w:divsChild>
                        </w:div>
                        <w:div w:id="548230511">
                          <w:marLeft w:val="240"/>
                          <w:marRight w:val="240"/>
                          <w:marTop w:val="0"/>
                          <w:marBottom w:val="0"/>
                          <w:divBdr>
                            <w:top w:val="none" w:sz="0" w:space="0" w:color="auto"/>
                            <w:left w:val="none" w:sz="0" w:space="0" w:color="auto"/>
                            <w:bottom w:val="none" w:sz="0" w:space="0" w:color="auto"/>
                            <w:right w:val="none" w:sz="0" w:space="0" w:color="auto"/>
                          </w:divBdr>
                          <w:divsChild>
                            <w:div w:id="1533807317">
                              <w:marLeft w:val="240"/>
                              <w:marRight w:val="0"/>
                              <w:marTop w:val="0"/>
                              <w:marBottom w:val="0"/>
                              <w:divBdr>
                                <w:top w:val="none" w:sz="0" w:space="0" w:color="auto"/>
                                <w:left w:val="none" w:sz="0" w:space="0" w:color="auto"/>
                                <w:bottom w:val="none" w:sz="0" w:space="0" w:color="auto"/>
                                <w:right w:val="none" w:sz="0" w:space="0" w:color="auto"/>
                              </w:divBdr>
                            </w:div>
                          </w:divsChild>
                        </w:div>
                        <w:div w:id="653609123">
                          <w:marLeft w:val="240"/>
                          <w:marRight w:val="240"/>
                          <w:marTop w:val="0"/>
                          <w:marBottom w:val="0"/>
                          <w:divBdr>
                            <w:top w:val="none" w:sz="0" w:space="0" w:color="auto"/>
                            <w:left w:val="none" w:sz="0" w:space="0" w:color="auto"/>
                            <w:bottom w:val="none" w:sz="0" w:space="0" w:color="auto"/>
                            <w:right w:val="none" w:sz="0" w:space="0" w:color="auto"/>
                          </w:divBdr>
                          <w:divsChild>
                            <w:div w:id="942221799">
                              <w:marLeft w:val="240"/>
                              <w:marRight w:val="0"/>
                              <w:marTop w:val="0"/>
                              <w:marBottom w:val="0"/>
                              <w:divBdr>
                                <w:top w:val="none" w:sz="0" w:space="0" w:color="auto"/>
                                <w:left w:val="none" w:sz="0" w:space="0" w:color="auto"/>
                                <w:bottom w:val="none" w:sz="0" w:space="0" w:color="auto"/>
                                <w:right w:val="none" w:sz="0" w:space="0" w:color="auto"/>
                              </w:divBdr>
                            </w:div>
                          </w:divsChild>
                        </w:div>
                        <w:div w:id="703601544">
                          <w:marLeft w:val="240"/>
                          <w:marRight w:val="240"/>
                          <w:marTop w:val="0"/>
                          <w:marBottom w:val="0"/>
                          <w:divBdr>
                            <w:top w:val="none" w:sz="0" w:space="0" w:color="auto"/>
                            <w:left w:val="none" w:sz="0" w:space="0" w:color="auto"/>
                            <w:bottom w:val="none" w:sz="0" w:space="0" w:color="auto"/>
                            <w:right w:val="none" w:sz="0" w:space="0" w:color="auto"/>
                          </w:divBdr>
                          <w:divsChild>
                            <w:div w:id="669910808">
                              <w:marLeft w:val="240"/>
                              <w:marRight w:val="0"/>
                              <w:marTop w:val="0"/>
                              <w:marBottom w:val="0"/>
                              <w:divBdr>
                                <w:top w:val="none" w:sz="0" w:space="0" w:color="auto"/>
                                <w:left w:val="none" w:sz="0" w:space="0" w:color="auto"/>
                                <w:bottom w:val="none" w:sz="0" w:space="0" w:color="auto"/>
                                <w:right w:val="none" w:sz="0" w:space="0" w:color="auto"/>
                              </w:divBdr>
                            </w:div>
                          </w:divsChild>
                        </w:div>
                        <w:div w:id="735400120">
                          <w:marLeft w:val="240"/>
                          <w:marRight w:val="240"/>
                          <w:marTop w:val="0"/>
                          <w:marBottom w:val="0"/>
                          <w:divBdr>
                            <w:top w:val="none" w:sz="0" w:space="0" w:color="auto"/>
                            <w:left w:val="none" w:sz="0" w:space="0" w:color="auto"/>
                            <w:bottom w:val="none" w:sz="0" w:space="0" w:color="auto"/>
                            <w:right w:val="none" w:sz="0" w:space="0" w:color="auto"/>
                          </w:divBdr>
                          <w:divsChild>
                            <w:div w:id="628245803">
                              <w:marLeft w:val="240"/>
                              <w:marRight w:val="0"/>
                              <w:marTop w:val="0"/>
                              <w:marBottom w:val="0"/>
                              <w:divBdr>
                                <w:top w:val="none" w:sz="0" w:space="0" w:color="auto"/>
                                <w:left w:val="none" w:sz="0" w:space="0" w:color="auto"/>
                                <w:bottom w:val="none" w:sz="0" w:space="0" w:color="auto"/>
                                <w:right w:val="none" w:sz="0" w:space="0" w:color="auto"/>
                              </w:divBdr>
                            </w:div>
                          </w:divsChild>
                        </w:div>
                        <w:div w:id="932785383">
                          <w:marLeft w:val="240"/>
                          <w:marRight w:val="240"/>
                          <w:marTop w:val="0"/>
                          <w:marBottom w:val="0"/>
                          <w:divBdr>
                            <w:top w:val="none" w:sz="0" w:space="0" w:color="auto"/>
                            <w:left w:val="none" w:sz="0" w:space="0" w:color="auto"/>
                            <w:bottom w:val="none" w:sz="0" w:space="0" w:color="auto"/>
                            <w:right w:val="none" w:sz="0" w:space="0" w:color="auto"/>
                          </w:divBdr>
                          <w:divsChild>
                            <w:div w:id="567377293">
                              <w:marLeft w:val="240"/>
                              <w:marRight w:val="0"/>
                              <w:marTop w:val="0"/>
                              <w:marBottom w:val="0"/>
                              <w:divBdr>
                                <w:top w:val="none" w:sz="0" w:space="0" w:color="auto"/>
                                <w:left w:val="none" w:sz="0" w:space="0" w:color="auto"/>
                                <w:bottom w:val="none" w:sz="0" w:space="0" w:color="auto"/>
                                <w:right w:val="none" w:sz="0" w:space="0" w:color="auto"/>
                              </w:divBdr>
                            </w:div>
                          </w:divsChild>
                        </w:div>
                        <w:div w:id="1121386845">
                          <w:marLeft w:val="240"/>
                          <w:marRight w:val="240"/>
                          <w:marTop w:val="0"/>
                          <w:marBottom w:val="0"/>
                          <w:divBdr>
                            <w:top w:val="none" w:sz="0" w:space="0" w:color="auto"/>
                            <w:left w:val="none" w:sz="0" w:space="0" w:color="auto"/>
                            <w:bottom w:val="none" w:sz="0" w:space="0" w:color="auto"/>
                            <w:right w:val="none" w:sz="0" w:space="0" w:color="auto"/>
                          </w:divBdr>
                          <w:divsChild>
                            <w:div w:id="1060176477">
                              <w:marLeft w:val="240"/>
                              <w:marRight w:val="0"/>
                              <w:marTop w:val="0"/>
                              <w:marBottom w:val="0"/>
                              <w:divBdr>
                                <w:top w:val="none" w:sz="0" w:space="0" w:color="auto"/>
                                <w:left w:val="none" w:sz="0" w:space="0" w:color="auto"/>
                                <w:bottom w:val="none" w:sz="0" w:space="0" w:color="auto"/>
                                <w:right w:val="none" w:sz="0" w:space="0" w:color="auto"/>
                              </w:divBdr>
                            </w:div>
                          </w:divsChild>
                        </w:div>
                        <w:div w:id="1156411210">
                          <w:marLeft w:val="0"/>
                          <w:marRight w:val="0"/>
                          <w:marTop w:val="0"/>
                          <w:marBottom w:val="0"/>
                          <w:divBdr>
                            <w:top w:val="none" w:sz="0" w:space="0" w:color="auto"/>
                            <w:left w:val="none" w:sz="0" w:space="0" w:color="auto"/>
                            <w:bottom w:val="none" w:sz="0" w:space="0" w:color="auto"/>
                            <w:right w:val="none" w:sz="0" w:space="0" w:color="auto"/>
                          </w:divBdr>
                        </w:div>
                        <w:div w:id="1171599852">
                          <w:marLeft w:val="240"/>
                          <w:marRight w:val="240"/>
                          <w:marTop w:val="0"/>
                          <w:marBottom w:val="0"/>
                          <w:divBdr>
                            <w:top w:val="none" w:sz="0" w:space="0" w:color="auto"/>
                            <w:left w:val="none" w:sz="0" w:space="0" w:color="auto"/>
                            <w:bottom w:val="none" w:sz="0" w:space="0" w:color="auto"/>
                            <w:right w:val="none" w:sz="0" w:space="0" w:color="auto"/>
                          </w:divBdr>
                          <w:divsChild>
                            <w:div w:id="535242446">
                              <w:marLeft w:val="240"/>
                              <w:marRight w:val="0"/>
                              <w:marTop w:val="0"/>
                              <w:marBottom w:val="0"/>
                              <w:divBdr>
                                <w:top w:val="none" w:sz="0" w:space="0" w:color="auto"/>
                                <w:left w:val="none" w:sz="0" w:space="0" w:color="auto"/>
                                <w:bottom w:val="none" w:sz="0" w:space="0" w:color="auto"/>
                                <w:right w:val="none" w:sz="0" w:space="0" w:color="auto"/>
                              </w:divBdr>
                            </w:div>
                          </w:divsChild>
                        </w:div>
                        <w:div w:id="1199930010">
                          <w:marLeft w:val="240"/>
                          <w:marRight w:val="240"/>
                          <w:marTop w:val="0"/>
                          <w:marBottom w:val="0"/>
                          <w:divBdr>
                            <w:top w:val="none" w:sz="0" w:space="0" w:color="auto"/>
                            <w:left w:val="none" w:sz="0" w:space="0" w:color="auto"/>
                            <w:bottom w:val="none" w:sz="0" w:space="0" w:color="auto"/>
                            <w:right w:val="none" w:sz="0" w:space="0" w:color="auto"/>
                          </w:divBdr>
                          <w:divsChild>
                            <w:div w:id="402879318">
                              <w:marLeft w:val="240"/>
                              <w:marRight w:val="0"/>
                              <w:marTop w:val="0"/>
                              <w:marBottom w:val="0"/>
                              <w:divBdr>
                                <w:top w:val="none" w:sz="0" w:space="0" w:color="auto"/>
                                <w:left w:val="none" w:sz="0" w:space="0" w:color="auto"/>
                                <w:bottom w:val="none" w:sz="0" w:space="0" w:color="auto"/>
                                <w:right w:val="none" w:sz="0" w:space="0" w:color="auto"/>
                              </w:divBdr>
                            </w:div>
                          </w:divsChild>
                        </w:div>
                        <w:div w:id="1270772745">
                          <w:marLeft w:val="240"/>
                          <w:marRight w:val="240"/>
                          <w:marTop w:val="0"/>
                          <w:marBottom w:val="0"/>
                          <w:divBdr>
                            <w:top w:val="none" w:sz="0" w:space="0" w:color="auto"/>
                            <w:left w:val="none" w:sz="0" w:space="0" w:color="auto"/>
                            <w:bottom w:val="none" w:sz="0" w:space="0" w:color="auto"/>
                            <w:right w:val="none" w:sz="0" w:space="0" w:color="auto"/>
                          </w:divBdr>
                          <w:divsChild>
                            <w:div w:id="1279868764">
                              <w:marLeft w:val="240"/>
                              <w:marRight w:val="0"/>
                              <w:marTop w:val="0"/>
                              <w:marBottom w:val="0"/>
                              <w:divBdr>
                                <w:top w:val="none" w:sz="0" w:space="0" w:color="auto"/>
                                <w:left w:val="none" w:sz="0" w:space="0" w:color="auto"/>
                                <w:bottom w:val="none" w:sz="0" w:space="0" w:color="auto"/>
                                <w:right w:val="none" w:sz="0" w:space="0" w:color="auto"/>
                              </w:divBdr>
                            </w:div>
                          </w:divsChild>
                        </w:div>
                        <w:div w:id="1302155168">
                          <w:marLeft w:val="240"/>
                          <w:marRight w:val="240"/>
                          <w:marTop w:val="0"/>
                          <w:marBottom w:val="0"/>
                          <w:divBdr>
                            <w:top w:val="none" w:sz="0" w:space="0" w:color="auto"/>
                            <w:left w:val="none" w:sz="0" w:space="0" w:color="auto"/>
                            <w:bottom w:val="none" w:sz="0" w:space="0" w:color="auto"/>
                            <w:right w:val="none" w:sz="0" w:space="0" w:color="auto"/>
                          </w:divBdr>
                          <w:divsChild>
                            <w:div w:id="1403021365">
                              <w:marLeft w:val="240"/>
                              <w:marRight w:val="0"/>
                              <w:marTop w:val="0"/>
                              <w:marBottom w:val="0"/>
                              <w:divBdr>
                                <w:top w:val="none" w:sz="0" w:space="0" w:color="auto"/>
                                <w:left w:val="none" w:sz="0" w:space="0" w:color="auto"/>
                                <w:bottom w:val="none" w:sz="0" w:space="0" w:color="auto"/>
                                <w:right w:val="none" w:sz="0" w:space="0" w:color="auto"/>
                              </w:divBdr>
                            </w:div>
                          </w:divsChild>
                        </w:div>
                        <w:div w:id="1437750906">
                          <w:marLeft w:val="240"/>
                          <w:marRight w:val="240"/>
                          <w:marTop w:val="0"/>
                          <w:marBottom w:val="0"/>
                          <w:divBdr>
                            <w:top w:val="none" w:sz="0" w:space="0" w:color="auto"/>
                            <w:left w:val="none" w:sz="0" w:space="0" w:color="auto"/>
                            <w:bottom w:val="none" w:sz="0" w:space="0" w:color="auto"/>
                            <w:right w:val="none" w:sz="0" w:space="0" w:color="auto"/>
                          </w:divBdr>
                          <w:divsChild>
                            <w:div w:id="880358396">
                              <w:marLeft w:val="240"/>
                              <w:marRight w:val="0"/>
                              <w:marTop w:val="0"/>
                              <w:marBottom w:val="0"/>
                              <w:divBdr>
                                <w:top w:val="none" w:sz="0" w:space="0" w:color="auto"/>
                                <w:left w:val="none" w:sz="0" w:space="0" w:color="auto"/>
                                <w:bottom w:val="none" w:sz="0" w:space="0" w:color="auto"/>
                                <w:right w:val="none" w:sz="0" w:space="0" w:color="auto"/>
                              </w:divBdr>
                            </w:div>
                          </w:divsChild>
                        </w:div>
                        <w:div w:id="1496603478">
                          <w:marLeft w:val="240"/>
                          <w:marRight w:val="240"/>
                          <w:marTop w:val="0"/>
                          <w:marBottom w:val="0"/>
                          <w:divBdr>
                            <w:top w:val="none" w:sz="0" w:space="0" w:color="auto"/>
                            <w:left w:val="none" w:sz="0" w:space="0" w:color="auto"/>
                            <w:bottom w:val="none" w:sz="0" w:space="0" w:color="auto"/>
                            <w:right w:val="none" w:sz="0" w:space="0" w:color="auto"/>
                          </w:divBdr>
                          <w:divsChild>
                            <w:div w:id="904221537">
                              <w:marLeft w:val="240"/>
                              <w:marRight w:val="0"/>
                              <w:marTop w:val="0"/>
                              <w:marBottom w:val="0"/>
                              <w:divBdr>
                                <w:top w:val="none" w:sz="0" w:space="0" w:color="auto"/>
                                <w:left w:val="none" w:sz="0" w:space="0" w:color="auto"/>
                                <w:bottom w:val="none" w:sz="0" w:space="0" w:color="auto"/>
                                <w:right w:val="none" w:sz="0" w:space="0" w:color="auto"/>
                              </w:divBdr>
                            </w:div>
                          </w:divsChild>
                        </w:div>
                        <w:div w:id="1504315249">
                          <w:marLeft w:val="240"/>
                          <w:marRight w:val="240"/>
                          <w:marTop w:val="0"/>
                          <w:marBottom w:val="0"/>
                          <w:divBdr>
                            <w:top w:val="none" w:sz="0" w:space="0" w:color="auto"/>
                            <w:left w:val="none" w:sz="0" w:space="0" w:color="auto"/>
                            <w:bottom w:val="none" w:sz="0" w:space="0" w:color="auto"/>
                            <w:right w:val="none" w:sz="0" w:space="0" w:color="auto"/>
                          </w:divBdr>
                          <w:divsChild>
                            <w:div w:id="853231650">
                              <w:marLeft w:val="240"/>
                              <w:marRight w:val="0"/>
                              <w:marTop w:val="0"/>
                              <w:marBottom w:val="0"/>
                              <w:divBdr>
                                <w:top w:val="none" w:sz="0" w:space="0" w:color="auto"/>
                                <w:left w:val="none" w:sz="0" w:space="0" w:color="auto"/>
                                <w:bottom w:val="none" w:sz="0" w:space="0" w:color="auto"/>
                                <w:right w:val="none" w:sz="0" w:space="0" w:color="auto"/>
                              </w:divBdr>
                            </w:div>
                          </w:divsChild>
                        </w:div>
                        <w:div w:id="1563909278">
                          <w:marLeft w:val="240"/>
                          <w:marRight w:val="240"/>
                          <w:marTop w:val="0"/>
                          <w:marBottom w:val="0"/>
                          <w:divBdr>
                            <w:top w:val="none" w:sz="0" w:space="0" w:color="auto"/>
                            <w:left w:val="none" w:sz="0" w:space="0" w:color="auto"/>
                            <w:bottom w:val="none" w:sz="0" w:space="0" w:color="auto"/>
                            <w:right w:val="none" w:sz="0" w:space="0" w:color="auto"/>
                          </w:divBdr>
                          <w:divsChild>
                            <w:div w:id="675575829">
                              <w:marLeft w:val="240"/>
                              <w:marRight w:val="0"/>
                              <w:marTop w:val="0"/>
                              <w:marBottom w:val="0"/>
                              <w:divBdr>
                                <w:top w:val="none" w:sz="0" w:space="0" w:color="auto"/>
                                <w:left w:val="none" w:sz="0" w:space="0" w:color="auto"/>
                                <w:bottom w:val="none" w:sz="0" w:space="0" w:color="auto"/>
                                <w:right w:val="none" w:sz="0" w:space="0" w:color="auto"/>
                              </w:divBdr>
                            </w:div>
                          </w:divsChild>
                        </w:div>
                        <w:div w:id="1614946220">
                          <w:marLeft w:val="240"/>
                          <w:marRight w:val="240"/>
                          <w:marTop w:val="0"/>
                          <w:marBottom w:val="0"/>
                          <w:divBdr>
                            <w:top w:val="none" w:sz="0" w:space="0" w:color="auto"/>
                            <w:left w:val="none" w:sz="0" w:space="0" w:color="auto"/>
                            <w:bottom w:val="none" w:sz="0" w:space="0" w:color="auto"/>
                            <w:right w:val="none" w:sz="0" w:space="0" w:color="auto"/>
                          </w:divBdr>
                          <w:divsChild>
                            <w:div w:id="1608464701">
                              <w:marLeft w:val="240"/>
                              <w:marRight w:val="0"/>
                              <w:marTop w:val="0"/>
                              <w:marBottom w:val="0"/>
                              <w:divBdr>
                                <w:top w:val="none" w:sz="0" w:space="0" w:color="auto"/>
                                <w:left w:val="none" w:sz="0" w:space="0" w:color="auto"/>
                                <w:bottom w:val="none" w:sz="0" w:space="0" w:color="auto"/>
                                <w:right w:val="none" w:sz="0" w:space="0" w:color="auto"/>
                              </w:divBdr>
                            </w:div>
                          </w:divsChild>
                        </w:div>
                        <w:div w:id="1682051896">
                          <w:marLeft w:val="240"/>
                          <w:marRight w:val="240"/>
                          <w:marTop w:val="0"/>
                          <w:marBottom w:val="0"/>
                          <w:divBdr>
                            <w:top w:val="none" w:sz="0" w:space="0" w:color="auto"/>
                            <w:left w:val="none" w:sz="0" w:space="0" w:color="auto"/>
                            <w:bottom w:val="none" w:sz="0" w:space="0" w:color="auto"/>
                            <w:right w:val="none" w:sz="0" w:space="0" w:color="auto"/>
                          </w:divBdr>
                          <w:divsChild>
                            <w:div w:id="1723793727">
                              <w:marLeft w:val="240"/>
                              <w:marRight w:val="0"/>
                              <w:marTop w:val="0"/>
                              <w:marBottom w:val="0"/>
                              <w:divBdr>
                                <w:top w:val="none" w:sz="0" w:space="0" w:color="auto"/>
                                <w:left w:val="none" w:sz="0" w:space="0" w:color="auto"/>
                                <w:bottom w:val="none" w:sz="0" w:space="0" w:color="auto"/>
                                <w:right w:val="none" w:sz="0" w:space="0" w:color="auto"/>
                              </w:divBdr>
                            </w:div>
                          </w:divsChild>
                        </w:div>
                        <w:div w:id="1853957288">
                          <w:marLeft w:val="240"/>
                          <w:marRight w:val="240"/>
                          <w:marTop w:val="0"/>
                          <w:marBottom w:val="0"/>
                          <w:divBdr>
                            <w:top w:val="none" w:sz="0" w:space="0" w:color="auto"/>
                            <w:left w:val="none" w:sz="0" w:space="0" w:color="auto"/>
                            <w:bottom w:val="none" w:sz="0" w:space="0" w:color="auto"/>
                            <w:right w:val="none" w:sz="0" w:space="0" w:color="auto"/>
                          </w:divBdr>
                          <w:divsChild>
                            <w:div w:id="1177382822">
                              <w:marLeft w:val="240"/>
                              <w:marRight w:val="0"/>
                              <w:marTop w:val="0"/>
                              <w:marBottom w:val="0"/>
                              <w:divBdr>
                                <w:top w:val="none" w:sz="0" w:space="0" w:color="auto"/>
                                <w:left w:val="none" w:sz="0" w:space="0" w:color="auto"/>
                                <w:bottom w:val="none" w:sz="0" w:space="0" w:color="auto"/>
                                <w:right w:val="none" w:sz="0" w:space="0" w:color="auto"/>
                              </w:divBdr>
                            </w:div>
                          </w:divsChild>
                        </w:div>
                        <w:div w:id="1911117742">
                          <w:marLeft w:val="240"/>
                          <w:marRight w:val="240"/>
                          <w:marTop w:val="0"/>
                          <w:marBottom w:val="0"/>
                          <w:divBdr>
                            <w:top w:val="none" w:sz="0" w:space="0" w:color="auto"/>
                            <w:left w:val="none" w:sz="0" w:space="0" w:color="auto"/>
                            <w:bottom w:val="none" w:sz="0" w:space="0" w:color="auto"/>
                            <w:right w:val="none" w:sz="0" w:space="0" w:color="auto"/>
                          </w:divBdr>
                          <w:divsChild>
                            <w:div w:id="1835215711">
                              <w:marLeft w:val="240"/>
                              <w:marRight w:val="0"/>
                              <w:marTop w:val="0"/>
                              <w:marBottom w:val="0"/>
                              <w:divBdr>
                                <w:top w:val="none" w:sz="0" w:space="0" w:color="auto"/>
                                <w:left w:val="none" w:sz="0" w:space="0" w:color="auto"/>
                                <w:bottom w:val="none" w:sz="0" w:space="0" w:color="auto"/>
                                <w:right w:val="none" w:sz="0" w:space="0" w:color="auto"/>
                              </w:divBdr>
                            </w:div>
                          </w:divsChild>
                        </w:div>
                        <w:div w:id="1973172289">
                          <w:marLeft w:val="240"/>
                          <w:marRight w:val="240"/>
                          <w:marTop w:val="0"/>
                          <w:marBottom w:val="0"/>
                          <w:divBdr>
                            <w:top w:val="none" w:sz="0" w:space="0" w:color="auto"/>
                            <w:left w:val="none" w:sz="0" w:space="0" w:color="auto"/>
                            <w:bottom w:val="none" w:sz="0" w:space="0" w:color="auto"/>
                            <w:right w:val="none" w:sz="0" w:space="0" w:color="auto"/>
                          </w:divBdr>
                          <w:divsChild>
                            <w:div w:id="1133058273">
                              <w:marLeft w:val="240"/>
                              <w:marRight w:val="0"/>
                              <w:marTop w:val="0"/>
                              <w:marBottom w:val="0"/>
                              <w:divBdr>
                                <w:top w:val="none" w:sz="0" w:space="0" w:color="auto"/>
                                <w:left w:val="none" w:sz="0" w:space="0" w:color="auto"/>
                                <w:bottom w:val="none" w:sz="0" w:space="0" w:color="auto"/>
                                <w:right w:val="none" w:sz="0" w:space="0" w:color="auto"/>
                              </w:divBdr>
                            </w:div>
                          </w:divsChild>
                        </w:div>
                        <w:div w:id="2028091601">
                          <w:marLeft w:val="240"/>
                          <w:marRight w:val="240"/>
                          <w:marTop w:val="0"/>
                          <w:marBottom w:val="0"/>
                          <w:divBdr>
                            <w:top w:val="none" w:sz="0" w:space="0" w:color="auto"/>
                            <w:left w:val="none" w:sz="0" w:space="0" w:color="auto"/>
                            <w:bottom w:val="none" w:sz="0" w:space="0" w:color="auto"/>
                            <w:right w:val="none" w:sz="0" w:space="0" w:color="auto"/>
                          </w:divBdr>
                          <w:divsChild>
                            <w:div w:id="200115544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335716">
                  <w:marLeft w:val="240"/>
                  <w:marRight w:val="240"/>
                  <w:marTop w:val="0"/>
                  <w:marBottom w:val="0"/>
                  <w:divBdr>
                    <w:top w:val="none" w:sz="0" w:space="0" w:color="auto"/>
                    <w:left w:val="none" w:sz="0" w:space="0" w:color="auto"/>
                    <w:bottom w:val="none" w:sz="0" w:space="0" w:color="auto"/>
                    <w:right w:val="none" w:sz="0" w:space="0" w:color="auto"/>
                  </w:divBdr>
                  <w:divsChild>
                    <w:div w:id="433937016">
                      <w:marLeft w:val="0"/>
                      <w:marRight w:val="0"/>
                      <w:marTop w:val="0"/>
                      <w:marBottom w:val="0"/>
                      <w:divBdr>
                        <w:top w:val="none" w:sz="0" w:space="0" w:color="auto"/>
                        <w:left w:val="none" w:sz="0" w:space="0" w:color="auto"/>
                        <w:bottom w:val="none" w:sz="0" w:space="0" w:color="auto"/>
                        <w:right w:val="none" w:sz="0" w:space="0" w:color="auto"/>
                      </w:divBdr>
                      <w:divsChild>
                        <w:div w:id="158228361">
                          <w:marLeft w:val="240"/>
                          <w:marRight w:val="240"/>
                          <w:marTop w:val="0"/>
                          <w:marBottom w:val="0"/>
                          <w:divBdr>
                            <w:top w:val="none" w:sz="0" w:space="0" w:color="auto"/>
                            <w:left w:val="none" w:sz="0" w:space="0" w:color="auto"/>
                            <w:bottom w:val="none" w:sz="0" w:space="0" w:color="auto"/>
                            <w:right w:val="none" w:sz="0" w:space="0" w:color="auto"/>
                          </w:divBdr>
                          <w:divsChild>
                            <w:div w:id="1074740825">
                              <w:marLeft w:val="240"/>
                              <w:marRight w:val="0"/>
                              <w:marTop w:val="0"/>
                              <w:marBottom w:val="0"/>
                              <w:divBdr>
                                <w:top w:val="none" w:sz="0" w:space="0" w:color="auto"/>
                                <w:left w:val="none" w:sz="0" w:space="0" w:color="auto"/>
                                <w:bottom w:val="none" w:sz="0" w:space="0" w:color="auto"/>
                                <w:right w:val="none" w:sz="0" w:space="0" w:color="auto"/>
                              </w:divBdr>
                            </w:div>
                          </w:divsChild>
                        </w:div>
                        <w:div w:id="279380486">
                          <w:marLeft w:val="240"/>
                          <w:marRight w:val="240"/>
                          <w:marTop w:val="0"/>
                          <w:marBottom w:val="0"/>
                          <w:divBdr>
                            <w:top w:val="none" w:sz="0" w:space="0" w:color="auto"/>
                            <w:left w:val="none" w:sz="0" w:space="0" w:color="auto"/>
                            <w:bottom w:val="none" w:sz="0" w:space="0" w:color="auto"/>
                            <w:right w:val="none" w:sz="0" w:space="0" w:color="auto"/>
                          </w:divBdr>
                          <w:divsChild>
                            <w:div w:id="207962871">
                              <w:marLeft w:val="240"/>
                              <w:marRight w:val="0"/>
                              <w:marTop w:val="0"/>
                              <w:marBottom w:val="0"/>
                              <w:divBdr>
                                <w:top w:val="none" w:sz="0" w:space="0" w:color="auto"/>
                                <w:left w:val="none" w:sz="0" w:space="0" w:color="auto"/>
                                <w:bottom w:val="none" w:sz="0" w:space="0" w:color="auto"/>
                                <w:right w:val="none" w:sz="0" w:space="0" w:color="auto"/>
                              </w:divBdr>
                            </w:div>
                          </w:divsChild>
                        </w:div>
                        <w:div w:id="327369959">
                          <w:marLeft w:val="240"/>
                          <w:marRight w:val="240"/>
                          <w:marTop w:val="0"/>
                          <w:marBottom w:val="0"/>
                          <w:divBdr>
                            <w:top w:val="none" w:sz="0" w:space="0" w:color="auto"/>
                            <w:left w:val="none" w:sz="0" w:space="0" w:color="auto"/>
                            <w:bottom w:val="none" w:sz="0" w:space="0" w:color="auto"/>
                            <w:right w:val="none" w:sz="0" w:space="0" w:color="auto"/>
                          </w:divBdr>
                          <w:divsChild>
                            <w:div w:id="1049957768">
                              <w:marLeft w:val="240"/>
                              <w:marRight w:val="0"/>
                              <w:marTop w:val="0"/>
                              <w:marBottom w:val="0"/>
                              <w:divBdr>
                                <w:top w:val="none" w:sz="0" w:space="0" w:color="auto"/>
                                <w:left w:val="none" w:sz="0" w:space="0" w:color="auto"/>
                                <w:bottom w:val="none" w:sz="0" w:space="0" w:color="auto"/>
                                <w:right w:val="none" w:sz="0" w:space="0" w:color="auto"/>
                              </w:divBdr>
                            </w:div>
                          </w:divsChild>
                        </w:div>
                        <w:div w:id="469330046">
                          <w:marLeft w:val="240"/>
                          <w:marRight w:val="240"/>
                          <w:marTop w:val="0"/>
                          <w:marBottom w:val="0"/>
                          <w:divBdr>
                            <w:top w:val="none" w:sz="0" w:space="0" w:color="auto"/>
                            <w:left w:val="none" w:sz="0" w:space="0" w:color="auto"/>
                            <w:bottom w:val="none" w:sz="0" w:space="0" w:color="auto"/>
                            <w:right w:val="none" w:sz="0" w:space="0" w:color="auto"/>
                          </w:divBdr>
                          <w:divsChild>
                            <w:div w:id="1882089406">
                              <w:marLeft w:val="240"/>
                              <w:marRight w:val="0"/>
                              <w:marTop w:val="0"/>
                              <w:marBottom w:val="0"/>
                              <w:divBdr>
                                <w:top w:val="none" w:sz="0" w:space="0" w:color="auto"/>
                                <w:left w:val="none" w:sz="0" w:space="0" w:color="auto"/>
                                <w:bottom w:val="none" w:sz="0" w:space="0" w:color="auto"/>
                                <w:right w:val="none" w:sz="0" w:space="0" w:color="auto"/>
                              </w:divBdr>
                            </w:div>
                          </w:divsChild>
                        </w:div>
                        <w:div w:id="506939848">
                          <w:marLeft w:val="240"/>
                          <w:marRight w:val="240"/>
                          <w:marTop w:val="0"/>
                          <w:marBottom w:val="0"/>
                          <w:divBdr>
                            <w:top w:val="none" w:sz="0" w:space="0" w:color="auto"/>
                            <w:left w:val="none" w:sz="0" w:space="0" w:color="auto"/>
                            <w:bottom w:val="none" w:sz="0" w:space="0" w:color="auto"/>
                            <w:right w:val="none" w:sz="0" w:space="0" w:color="auto"/>
                          </w:divBdr>
                          <w:divsChild>
                            <w:div w:id="476846322">
                              <w:marLeft w:val="240"/>
                              <w:marRight w:val="0"/>
                              <w:marTop w:val="0"/>
                              <w:marBottom w:val="0"/>
                              <w:divBdr>
                                <w:top w:val="none" w:sz="0" w:space="0" w:color="auto"/>
                                <w:left w:val="none" w:sz="0" w:space="0" w:color="auto"/>
                                <w:bottom w:val="none" w:sz="0" w:space="0" w:color="auto"/>
                                <w:right w:val="none" w:sz="0" w:space="0" w:color="auto"/>
                              </w:divBdr>
                            </w:div>
                          </w:divsChild>
                        </w:div>
                        <w:div w:id="629436141">
                          <w:marLeft w:val="240"/>
                          <w:marRight w:val="240"/>
                          <w:marTop w:val="0"/>
                          <w:marBottom w:val="0"/>
                          <w:divBdr>
                            <w:top w:val="none" w:sz="0" w:space="0" w:color="auto"/>
                            <w:left w:val="none" w:sz="0" w:space="0" w:color="auto"/>
                            <w:bottom w:val="none" w:sz="0" w:space="0" w:color="auto"/>
                            <w:right w:val="none" w:sz="0" w:space="0" w:color="auto"/>
                          </w:divBdr>
                          <w:divsChild>
                            <w:div w:id="1352688321">
                              <w:marLeft w:val="240"/>
                              <w:marRight w:val="0"/>
                              <w:marTop w:val="0"/>
                              <w:marBottom w:val="0"/>
                              <w:divBdr>
                                <w:top w:val="none" w:sz="0" w:space="0" w:color="auto"/>
                                <w:left w:val="none" w:sz="0" w:space="0" w:color="auto"/>
                                <w:bottom w:val="none" w:sz="0" w:space="0" w:color="auto"/>
                                <w:right w:val="none" w:sz="0" w:space="0" w:color="auto"/>
                              </w:divBdr>
                            </w:div>
                          </w:divsChild>
                        </w:div>
                        <w:div w:id="666791980">
                          <w:marLeft w:val="240"/>
                          <w:marRight w:val="240"/>
                          <w:marTop w:val="0"/>
                          <w:marBottom w:val="0"/>
                          <w:divBdr>
                            <w:top w:val="none" w:sz="0" w:space="0" w:color="auto"/>
                            <w:left w:val="none" w:sz="0" w:space="0" w:color="auto"/>
                            <w:bottom w:val="none" w:sz="0" w:space="0" w:color="auto"/>
                            <w:right w:val="none" w:sz="0" w:space="0" w:color="auto"/>
                          </w:divBdr>
                          <w:divsChild>
                            <w:div w:id="102697212">
                              <w:marLeft w:val="240"/>
                              <w:marRight w:val="0"/>
                              <w:marTop w:val="0"/>
                              <w:marBottom w:val="0"/>
                              <w:divBdr>
                                <w:top w:val="none" w:sz="0" w:space="0" w:color="auto"/>
                                <w:left w:val="none" w:sz="0" w:space="0" w:color="auto"/>
                                <w:bottom w:val="none" w:sz="0" w:space="0" w:color="auto"/>
                                <w:right w:val="none" w:sz="0" w:space="0" w:color="auto"/>
                              </w:divBdr>
                            </w:div>
                          </w:divsChild>
                        </w:div>
                        <w:div w:id="812334336">
                          <w:marLeft w:val="240"/>
                          <w:marRight w:val="240"/>
                          <w:marTop w:val="0"/>
                          <w:marBottom w:val="0"/>
                          <w:divBdr>
                            <w:top w:val="none" w:sz="0" w:space="0" w:color="auto"/>
                            <w:left w:val="none" w:sz="0" w:space="0" w:color="auto"/>
                            <w:bottom w:val="none" w:sz="0" w:space="0" w:color="auto"/>
                            <w:right w:val="none" w:sz="0" w:space="0" w:color="auto"/>
                          </w:divBdr>
                          <w:divsChild>
                            <w:div w:id="1922836614">
                              <w:marLeft w:val="240"/>
                              <w:marRight w:val="0"/>
                              <w:marTop w:val="0"/>
                              <w:marBottom w:val="0"/>
                              <w:divBdr>
                                <w:top w:val="none" w:sz="0" w:space="0" w:color="auto"/>
                                <w:left w:val="none" w:sz="0" w:space="0" w:color="auto"/>
                                <w:bottom w:val="none" w:sz="0" w:space="0" w:color="auto"/>
                                <w:right w:val="none" w:sz="0" w:space="0" w:color="auto"/>
                              </w:divBdr>
                            </w:div>
                          </w:divsChild>
                        </w:div>
                        <w:div w:id="851186244">
                          <w:marLeft w:val="240"/>
                          <w:marRight w:val="240"/>
                          <w:marTop w:val="0"/>
                          <w:marBottom w:val="0"/>
                          <w:divBdr>
                            <w:top w:val="none" w:sz="0" w:space="0" w:color="auto"/>
                            <w:left w:val="none" w:sz="0" w:space="0" w:color="auto"/>
                            <w:bottom w:val="none" w:sz="0" w:space="0" w:color="auto"/>
                            <w:right w:val="none" w:sz="0" w:space="0" w:color="auto"/>
                          </w:divBdr>
                          <w:divsChild>
                            <w:div w:id="2009558071">
                              <w:marLeft w:val="240"/>
                              <w:marRight w:val="0"/>
                              <w:marTop w:val="0"/>
                              <w:marBottom w:val="0"/>
                              <w:divBdr>
                                <w:top w:val="none" w:sz="0" w:space="0" w:color="auto"/>
                                <w:left w:val="none" w:sz="0" w:space="0" w:color="auto"/>
                                <w:bottom w:val="none" w:sz="0" w:space="0" w:color="auto"/>
                                <w:right w:val="none" w:sz="0" w:space="0" w:color="auto"/>
                              </w:divBdr>
                            </w:div>
                          </w:divsChild>
                        </w:div>
                        <w:div w:id="966276974">
                          <w:marLeft w:val="240"/>
                          <w:marRight w:val="240"/>
                          <w:marTop w:val="0"/>
                          <w:marBottom w:val="0"/>
                          <w:divBdr>
                            <w:top w:val="none" w:sz="0" w:space="0" w:color="auto"/>
                            <w:left w:val="none" w:sz="0" w:space="0" w:color="auto"/>
                            <w:bottom w:val="none" w:sz="0" w:space="0" w:color="auto"/>
                            <w:right w:val="none" w:sz="0" w:space="0" w:color="auto"/>
                          </w:divBdr>
                          <w:divsChild>
                            <w:div w:id="238097254">
                              <w:marLeft w:val="240"/>
                              <w:marRight w:val="0"/>
                              <w:marTop w:val="0"/>
                              <w:marBottom w:val="0"/>
                              <w:divBdr>
                                <w:top w:val="none" w:sz="0" w:space="0" w:color="auto"/>
                                <w:left w:val="none" w:sz="0" w:space="0" w:color="auto"/>
                                <w:bottom w:val="none" w:sz="0" w:space="0" w:color="auto"/>
                                <w:right w:val="none" w:sz="0" w:space="0" w:color="auto"/>
                              </w:divBdr>
                            </w:div>
                          </w:divsChild>
                        </w:div>
                        <w:div w:id="1144346362">
                          <w:marLeft w:val="240"/>
                          <w:marRight w:val="240"/>
                          <w:marTop w:val="0"/>
                          <w:marBottom w:val="0"/>
                          <w:divBdr>
                            <w:top w:val="none" w:sz="0" w:space="0" w:color="auto"/>
                            <w:left w:val="none" w:sz="0" w:space="0" w:color="auto"/>
                            <w:bottom w:val="none" w:sz="0" w:space="0" w:color="auto"/>
                            <w:right w:val="none" w:sz="0" w:space="0" w:color="auto"/>
                          </w:divBdr>
                          <w:divsChild>
                            <w:div w:id="885022722">
                              <w:marLeft w:val="240"/>
                              <w:marRight w:val="0"/>
                              <w:marTop w:val="0"/>
                              <w:marBottom w:val="0"/>
                              <w:divBdr>
                                <w:top w:val="none" w:sz="0" w:space="0" w:color="auto"/>
                                <w:left w:val="none" w:sz="0" w:space="0" w:color="auto"/>
                                <w:bottom w:val="none" w:sz="0" w:space="0" w:color="auto"/>
                                <w:right w:val="none" w:sz="0" w:space="0" w:color="auto"/>
                              </w:divBdr>
                            </w:div>
                          </w:divsChild>
                        </w:div>
                        <w:div w:id="1247689130">
                          <w:marLeft w:val="240"/>
                          <w:marRight w:val="240"/>
                          <w:marTop w:val="0"/>
                          <w:marBottom w:val="0"/>
                          <w:divBdr>
                            <w:top w:val="none" w:sz="0" w:space="0" w:color="auto"/>
                            <w:left w:val="none" w:sz="0" w:space="0" w:color="auto"/>
                            <w:bottom w:val="none" w:sz="0" w:space="0" w:color="auto"/>
                            <w:right w:val="none" w:sz="0" w:space="0" w:color="auto"/>
                          </w:divBdr>
                          <w:divsChild>
                            <w:div w:id="1587113543">
                              <w:marLeft w:val="240"/>
                              <w:marRight w:val="0"/>
                              <w:marTop w:val="0"/>
                              <w:marBottom w:val="0"/>
                              <w:divBdr>
                                <w:top w:val="none" w:sz="0" w:space="0" w:color="auto"/>
                                <w:left w:val="none" w:sz="0" w:space="0" w:color="auto"/>
                                <w:bottom w:val="none" w:sz="0" w:space="0" w:color="auto"/>
                                <w:right w:val="none" w:sz="0" w:space="0" w:color="auto"/>
                              </w:divBdr>
                            </w:div>
                          </w:divsChild>
                        </w:div>
                        <w:div w:id="1298952221">
                          <w:marLeft w:val="240"/>
                          <w:marRight w:val="240"/>
                          <w:marTop w:val="0"/>
                          <w:marBottom w:val="0"/>
                          <w:divBdr>
                            <w:top w:val="none" w:sz="0" w:space="0" w:color="auto"/>
                            <w:left w:val="none" w:sz="0" w:space="0" w:color="auto"/>
                            <w:bottom w:val="none" w:sz="0" w:space="0" w:color="auto"/>
                            <w:right w:val="none" w:sz="0" w:space="0" w:color="auto"/>
                          </w:divBdr>
                          <w:divsChild>
                            <w:div w:id="1599674348">
                              <w:marLeft w:val="240"/>
                              <w:marRight w:val="0"/>
                              <w:marTop w:val="0"/>
                              <w:marBottom w:val="0"/>
                              <w:divBdr>
                                <w:top w:val="none" w:sz="0" w:space="0" w:color="auto"/>
                                <w:left w:val="none" w:sz="0" w:space="0" w:color="auto"/>
                                <w:bottom w:val="none" w:sz="0" w:space="0" w:color="auto"/>
                                <w:right w:val="none" w:sz="0" w:space="0" w:color="auto"/>
                              </w:divBdr>
                            </w:div>
                          </w:divsChild>
                        </w:div>
                        <w:div w:id="1372850074">
                          <w:marLeft w:val="240"/>
                          <w:marRight w:val="240"/>
                          <w:marTop w:val="0"/>
                          <w:marBottom w:val="0"/>
                          <w:divBdr>
                            <w:top w:val="none" w:sz="0" w:space="0" w:color="auto"/>
                            <w:left w:val="none" w:sz="0" w:space="0" w:color="auto"/>
                            <w:bottom w:val="none" w:sz="0" w:space="0" w:color="auto"/>
                            <w:right w:val="none" w:sz="0" w:space="0" w:color="auto"/>
                          </w:divBdr>
                          <w:divsChild>
                            <w:div w:id="1104883741">
                              <w:marLeft w:val="240"/>
                              <w:marRight w:val="0"/>
                              <w:marTop w:val="0"/>
                              <w:marBottom w:val="0"/>
                              <w:divBdr>
                                <w:top w:val="none" w:sz="0" w:space="0" w:color="auto"/>
                                <w:left w:val="none" w:sz="0" w:space="0" w:color="auto"/>
                                <w:bottom w:val="none" w:sz="0" w:space="0" w:color="auto"/>
                                <w:right w:val="none" w:sz="0" w:space="0" w:color="auto"/>
                              </w:divBdr>
                            </w:div>
                          </w:divsChild>
                        </w:div>
                        <w:div w:id="1497695213">
                          <w:marLeft w:val="0"/>
                          <w:marRight w:val="0"/>
                          <w:marTop w:val="0"/>
                          <w:marBottom w:val="0"/>
                          <w:divBdr>
                            <w:top w:val="none" w:sz="0" w:space="0" w:color="auto"/>
                            <w:left w:val="none" w:sz="0" w:space="0" w:color="auto"/>
                            <w:bottom w:val="none" w:sz="0" w:space="0" w:color="auto"/>
                            <w:right w:val="none" w:sz="0" w:space="0" w:color="auto"/>
                          </w:divBdr>
                        </w:div>
                        <w:div w:id="1796097896">
                          <w:marLeft w:val="240"/>
                          <w:marRight w:val="240"/>
                          <w:marTop w:val="0"/>
                          <w:marBottom w:val="0"/>
                          <w:divBdr>
                            <w:top w:val="none" w:sz="0" w:space="0" w:color="auto"/>
                            <w:left w:val="none" w:sz="0" w:space="0" w:color="auto"/>
                            <w:bottom w:val="none" w:sz="0" w:space="0" w:color="auto"/>
                            <w:right w:val="none" w:sz="0" w:space="0" w:color="auto"/>
                          </w:divBdr>
                          <w:divsChild>
                            <w:div w:id="14504418">
                              <w:marLeft w:val="240"/>
                              <w:marRight w:val="0"/>
                              <w:marTop w:val="0"/>
                              <w:marBottom w:val="0"/>
                              <w:divBdr>
                                <w:top w:val="none" w:sz="0" w:space="0" w:color="auto"/>
                                <w:left w:val="none" w:sz="0" w:space="0" w:color="auto"/>
                                <w:bottom w:val="none" w:sz="0" w:space="0" w:color="auto"/>
                                <w:right w:val="none" w:sz="0" w:space="0" w:color="auto"/>
                              </w:divBdr>
                            </w:div>
                          </w:divsChild>
                        </w:div>
                        <w:div w:id="1835608787">
                          <w:marLeft w:val="240"/>
                          <w:marRight w:val="240"/>
                          <w:marTop w:val="0"/>
                          <w:marBottom w:val="0"/>
                          <w:divBdr>
                            <w:top w:val="none" w:sz="0" w:space="0" w:color="auto"/>
                            <w:left w:val="none" w:sz="0" w:space="0" w:color="auto"/>
                            <w:bottom w:val="none" w:sz="0" w:space="0" w:color="auto"/>
                            <w:right w:val="none" w:sz="0" w:space="0" w:color="auto"/>
                          </w:divBdr>
                          <w:divsChild>
                            <w:div w:id="1077827216">
                              <w:marLeft w:val="240"/>
                              <w:marRight w:val="0"/>
                              <w:marTop w:val="0"/>
                              <w:marBottom w:val="0"/>
                              <w:divBdr>
                                <w:top w:val="none" w:sz="0" w:space="0" w:color="auto"/>
                                <w:left w:val="none" w:sz="0" w:space="0" w:color="auto"/>
                                <w:bottom w:val="none" w:sz="0" w:space="0" w:color="auto"/>
                                <w:right w:val="none" w:sz="0" w:space="0" w:color="auto"/>
                              </w:divBdr>
                            </w:div>
                          </w:divsChild>
                        </w:div>
                        <w:div w:id="1842961182">
                          <w:marLeft w:val="240"/>
                          <w:marRight w:val="240"/>
                          <w:marTop w:val="0"/>
                          <w:marBottom w:val="0"/>
                          <w:divBdr>
                            <w:top w:val="none" w:sz="0" w:space="0" w:color="auto"/>
                            <w:left w:val="none" w:sz="0" w:space="0" w:color="auto"/>
                            <w:bottom w:val="none" w:sz="0" w:space="0" w:color="auto"/>
                            <w:right w:val="none" w:sz="0" w:space="0" w:color="auto"/>
                          </w:divBdr>
                          <w:divsChild>
                            <w:div w:id="1383141256">
                              <w:marLeft w:val="240"/>
                              <w:marRight w:val="0"/>
                              <w:marTop w:val="0"/>
                              <w:marBottom w:val="0"/>
                              <w:divBdr>
                                <w:top w:val="none" w:sz="0" w:space="0" w:color="auto"/>
                                <w:left w:val="none" w:sz="0" w:space="0" w:color="auto"/>
                                <w:bottom w:val="none" w:sz="0" w:space="0" w:color="auto"/>
                                <w:right w:val="none" w:sz="0" w:space="0" w:color="auto"/>
                              </w:divBdr>
                            </w:div>
                          </w:divsChild>
                        </w:div>
                        <w:div w:id="1992325805">
                          <w:marLeft w:val="240"/>
                          <w:marRight w:val="240"/>
                          <w:marTop w:val="0"/>
                          <w:marBottom w:val="0"/>
                          <w:divBdr>
                            <w:top w:val="none" w:sz="0" w:space="0" w:color="auto"/>
                            <w:left w:val="none" w:sz="0" w:space="0" w:color="auto"/>
                            <w:bottom w:val="none" w:sz="0" w:space="0" w:color="auto"/>
                            <w:right w:val="none" w:sz="0" w:space="0" w:color="auto"/>
                          </w:divBdr>
                          <w:divsChild>
                            <w:div w:id="451099335">
                              <w:marLeft w:val="240"/>
                              <w:marRight w:val="0"/>
                              <w:marTop w:val="0"/>
                              <w:marBottom w:val="0"/>
                              <w:divBdr>
                                <w:top w:val="none" w:sz="0" w:space="0" w:color="auto"/>
                                <w:left w:val="none" w:sz="0" w:space="0" w:color="auto"/>
                                <w:bottom w:val="none" w:sz="0" w:space="0" w:color="auto"/>
                                <w:right w:val="none" w:sz="0" w:space="0" w:color="auto"/>
                              </w:divBdr>
                            </w:div>
                          </w:divsChild>
                        </w:div>
                        <w:div w:id="2042629360">
                          <w:marLeft w:val="240"/>
                          <w:marRight w:val="240"/>
                          <w:marTop w:val="0"/>
                          <w:marBottom w:val="0"/>
                          <w:divBdr>
                            <w:top w:val="none" w:sz="0" w:space="0" w:color="auto"/>
                            <w:left w:val="none" w:sz="0" w:space="0" w:color="auto"/>
                            <w:bottom w:val="none" w:sz="0" w:space="0" w:color="auto"/>
                            <w:right w:val="none" w:sz="0" w:space="0" w:color="auto"/>
                          </w:divBdr>
                          <w:divsChild>
                            <w:div w:id="784925439">
                              <w:marLeft w:val="240"/>
                              <w:marRight w:val="0"/>
                              <w:marTop w:val="0"/>
                              <w:marBottom w:val="0"/>
                              <w:divBdr>
                                <w:top w:val="none" w:sz="0" w:space="0" w:color="auto"/>
                                <w:left w:val="none" w:sz="0" w:space="0" w:color="auto"/>
                                <w:bottom w:val="none" w:sz="0" w:space="0" w:color="auto"/>
                                <w:right w:val="none" w:sz="0" w:space="0" w:color="auto"/>
                              </w:divBdr>
                            </w:div>
                          </w:divsChild>
                        </w:div>
                        <w:div w:id="2067339226">
                          <w:marLeft w:val="240"/>
                          <w:marRight w:val="240"/>
                          <w:marTop w:val="0"/>
                          <w:marBottom w:val="0"/>
                          <w:divBdr>
                            <w:top w:val="none" w:sz="0" w:space="0" w:color="auto"/>
                            <w:left w:val="none" w:sz="0" w:space="0" w:color="auto"/>
                            <w:bottom w:val="none" w:sz="0" w:space="0" w:color="auto"/>
                            <w:right w:val="none" w:sz="0" w:space="0" w:color="auto"/>
                          </w:divBdr>
                          <w:divsChild>
                            <w:div w:id="1759936120">
                              <w:marLeft w:val="240"/>
                              <w:marRight w:val="0"/>
                              <w:marTop w:val="0"/>
                              <w:marBottom w:val="0"/>
                              <w:divBdr>
                                <w:top w:val="none" w:sz="0" w:space="0" w:color="auto"/>
                                <w:left w:val="none" w:sz="0" w:space="0" w:color="auto"/>
                                <w:bottom w:val="none" w:sz="0" w:space="0" w:color="auto"/>
                                <w:right w:val="none" w:sz="0" w:space="0" w:color="auto"/>
                              </w:divBdr>
                            </w:div>
                          </w:divsChild>
                        </w:div>
                        <w:div w:id="2096244661">
                          <w:marLeft w:val="240"/>
                          <w:marRight w:val="240"/>
                          <w:marTop w:val="0"/>
                          <w:marBottom w:val="0"/>
                          <w:divBdr>
                            <w:top w:val="none" w:sz="0" w:space="0" w:color="auto"/>
                            <w:left w:val="none" w:sz="0" w:space="0" w:color="auto"/>
                            <w:bottom w:val="none" w:sz="0" w:space="0" w:color="auto"/>
                            <w:right w:val="none" w:sz="0" w:space="0" w:color="auto"/>
                          </w:divBdr>
                          <w:divsChild>
                            <w:div w:id="1414008876">
                              <w:marLeft w:val="240"/>
                              <w:marRight w:val="0"/>
                              <w:marTop w:val="0"/>
                              <w:marBottom w:val="0"/>
                              <w:divBdr>
                                <w:top w:val="none" w:sz="0" w:space="0" w:color="auto"/>
                                <w:left w:val="none" w:sz="0" w:space="0" w:color="auto"/>
                                <w:bottom w:val="none" w:sz="0" w:space="0" w:color="auto"/>
                                <w:right w:val="none" w:sz="0" w:space="0" w:color="auto"/>
                              </w:divBdr>
                            </w:div>
                          </w:divsChild>
                        </w:div>
                        <w:div w:id="2116514112">
                          <w:marLeft w:val="240"/>
                          <w:marRight w:val="240"/>
                          <w:marTop w:val="0"/>
                          <w:marBottom w:val="0"/>
                          <w:divBdr>
                            <w:top w:val="none" w:sz="0" w:space="0" w:color="auto"/>
                            <w:left w:val="none" w:sz="0" w:space="0" w:color="auto"/>
                            <w:bottom w:val="none" w:sz="0" w:space="0" w:color="auto"/>
                            <w:right w:val="none" w:sz="0" w:space="0" w:color="auto"/>
                          </w:divBdr>
                          <w:divsChild>
                            <w:div w:id="1867254394">
                              <w:marLeft w:val="240"/>
                              <w:marRight w:val="0"/>
                              <w:marTop w:val="0"/>
                              <w:marBottom w:val="0"/>
                              <w:divBdr>
                                <w:top w:val="none" w:sz="0" w:space="0" w:color="auto"/>
                                <w:left w:val="none" w:sz="0" w:space="0" w:color="auto"/>
                                <w:bottom w:val="none" w:sz="0" w:space="0" w:color="auto"/>
                                <w:right w:val="none" w:sz="0" w:space="0" w:color="auto"/>
                              </w:divBdr>
                            </w:div>
                          </w:divsChild>
                        </w:div>
                        <w:div w:id="2127694711">
                          <w:marLeft w:val="240"/>
                          <w:marRight w:val="240"/>
                          <w:marTop w:val="0"/>
                          <w:marBottom w:val="0"/>
                          <w:divBdr>
                            <w:top w:val="none" w:sz="0" w:space="0" w:color="auto"/>
                            <w:left w:val="none" w:sz="0" w:space="0" w:color="auto"/>
                            <w:bottom w:val="none" w:sz="0" w:space="0" w:color="auto"/>
                            <w:right w:val="none" w:sz="0" w:space="0" w:color="auto"/>
                          </w:divBdr>
                          <w:divsChild>
                            <w:div w:id="1666545772">
                              <w:marLeft w:val="240"/>
                              <w:marRight w:val="0"/>
                              <w:marTop w:val="0"/>
                              <w:marBottom w:val="0"/>
                              <w:divBdr>
                                <w:top w:val="none" w:sz="0" w:space="0" w:color="auto"/>
                                <w:left w:val="none" w:sz="0" w:space="0" w:color="auto"/>
                                <w:bottom w:val="none" w:sz="0" w:space="0" w:color="auto"/>
                                <w:right w:val="none" w:sz="0" w:space="0" w:color="auto"/>
                              </w:divBdr>
                            </w:div>
                          </w:divsChild>
                        </w:div>
                        <w:div w:id="2129470356">
                          <w:marLeft w:val="240"/>
                          <w:marRight w:val="240"/>
                          <w:marTop w:val="0"/>
                          <w:marBottom w:val="0"/>
                          <w:divBdr>
                            <w:top w:val="none" w:sz="0" w:space="0" w:color="auto"/>
                            <w:left w:val="none" w:sz="0" w:space="0" w:color="auto"/>
                            <w:bottom w:val="none" w:sz="0" w:space="0" w:color="auto"/>
                            <w:right w:val="none" w:sz="0" w:space="0" w:color="auto"/>
                          </w:divBdr>
                          <w:divsChild>
                            <w:div w:id="768501941">
                              <w:marLeft w:val="240"/>
                              <w:marRight w:val="0"/>
                              <w:marTop w:val="0"/>
                              <w:marBottom w:val="0"/>
                              <w:divBdr>
                                <w:top w:val="none" w:sz="0" w:space="0" w:color="auto"/>
                                <w:left w:val="none" w:sz="0" w:space="0" w:color="auto"/>
                                <w:bottom w:val="none" w:sz="0" w:space="0" w:color="auto"/>
                                <w:right w:val="none" w:sz="0" w:space="0" w:color="auto"/>
                              </w:divBdr>
                            </w:div>
                          </w:divsChild>
                        </w:div>
                        <w:div w:id="2130128415">
                          <w:marLeft w:val="240"/>
                          <w:marRight w:val="240"/>
                          <w:marTop w:val="0"/>
                          <w:marBottom w:val="0"/>
                          <w:divBdr>
                            <w:top w:val="none" w:sz="0" w:space="0" w:color="auto"/>
                            <w:left w:val="none" w:sz="0" w:space="0" w:color="auto"/>
                            <w:bottom w:val="none" w:sz="0" w:space="0" w:color="auto"/>
                            <w:right w:val="none" w:sz="0" w:space="0" w:color="auto"/>
                          </w:divBdr>
                          <w:divsChild>
                            <w:div w:id="2083793803">
                              <w:marLeft w:val="240"/>
                              <w:marRight w:val="0"/>
                              <w:marTop w:val="0"/>
                              <w:marBottom w:val="0"/>
                              <w:divBdr>
                                <w:top w:val="none" w:sz="0" w:space="0" w:color="auto"/>
                                <w:left w:val="none" w:sz="0" w:space="0" w:color="auto"/>
                                <w:bottom w:val="none" w:sz="0" w:space="0" w:color="auto"/>
                                <w:right w:val="none" w:sz="0" w:space="0" w:color="auto"/>
                              </w:divBdr>
                            </w:div>
                          </w:divsChild>
                        </w:div>
                        <w:div w:id="2137942564">
                          <w:marLeft w:val="240"/>
                          <w:marRight w:val="240"/>
                          <w:marTop w:val="0"/>
                          <w:marBottom w:val="0"/>
                          <w:divBdr>
                            <w:top w:val="none" w:sz="0" w:space="0" w:color="auto"/>
                            <w:left w:val="none" w:sz="0" w:space="0" w:color="auto"/>
                            <w:bottom w:val="none" w:sz="0" w:space="0" w:color="auto"/>
                            <w:right w:val="none" w:sz="0" w:space="0" w:color="auto"/>
                          </w:divBdr>
                          <w:divsChild>
                            <w:div w:id="170081885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067149795">
                      <w:marLeft w:val="240"/>
                      <w:marRight w:val="0"/>
                      <w:marTop w:val="0"/>
                      <w:marBottom w:val="0"/>
                      <w:divBdr>
                        <w:top w:val="none" w:sz="0" w:space="0" w:color="auto"/>
                        <w:left w:val="none" w:sz="0" w:space="0" w:color="auto"/>
                        <w:bottom w:val="none" w:sz="0" w:space="0" w:color="auto"/>
                        <w:right w:val="none" w:sz="0" w:space="0" w:color="auto"/>
                      </w:divBdr>
                    </w:div>
                  </w:divsChild>
                </w:div>
                <w:div w:id="1640332391">
                  <w:marLeft w:val="240"/>
                  <w:marRight w:val="240"/>
                  <w:marTop w:val="0"/>
                  <w:marBottom w:val="0"/>
                  <w:divBdr>
                    <w:top w:val="none" w:sz="0" w:space="0" w:color="auto"/>
                    <w:left w:val="none" w:sz="0" w:space="0" w:color="auto"/>
                    <w:bottom w:val="none" w:sz="0" w:space="0" w:color="auto"/>
                    <w:right w:val="none" w:sz="0" w:space="0" w:color="auto"/>
                  </w:divBdr>
                  <w:divsChild>
                    <w:div w:id="977413025">
                      <w:marLeft w:val="0"/>
                      <w:marRight w:val="0"/>
                      <w:marTop w:val="0"/>
                      <w:marBottom w:val="0"/>
                      <w:divBdr>
                        <w:top w:val="none" w:sz="0" w:space="0" w:color="auto"/>
                        <w:left w:val="none" w:sz="0" w:space="0" w:color="auto"/>
                        <w:bottom w:val="none" w:sz="0" w:space="0" w:color="auto"/>
                        <w:right w:val="none" w:sz="0" w:space="0" w:color="auto"/>
                      </w:divBdr>
                      <w:divsChild>
                        <w:div w:id="173881576">
                          <w:marLeft w:val="240"/>
                          <w:marRight w:val="240"/>
                          <w:marTop w:val="0"/>
                          <w:marBottom w:val="0"/>
                          <w:divBdr>
                            <w:top w:val="none" w:sz="0" w:space="0" w:color="auto"/>
                            <w:left w:val="none" w:sz="0" w:space="0" w:color="auto"/>
                            <w:bottom w:val="none" w:sz="0" w:space="0" w:color="auto"/>
                            <w:right w:val="none" w:sz="0" w:space="0" w:color="auto"/>
                          </w:divBdr>
                          <w:divsChild>
                            <w:div w:id="1622566075">
                              <w:marLeft w:val="240"/>
                              <w:marRight w:val="0"/>
                              <w:marTop w:val="0"/>
                              <w:marBottom w:val="0"/>
                              <w:divBdr>
                                <w:top w:val="none" w:sz="0" w:space="0" w:color="auto"/>
                                <w:left w:val="none" w:sz="0" w:space="0" w:color="auto"/>
                                <w:bottom w:val="none" w:sz="0" w:space="0" w:color="auto"/>
                                <w:right w:val="none" w:sz="0" w:space="0" w:color="auto"/>
                              </w:divBdr>
                            </w:div>
                          </w:divsChild>
                        </w:div>
                        <w:div w:id="197285458">
                          <w:marLeft w:val="240"/>
                          <w:marRight w:val="240"/>
                          <w:marTop w:val="0"/>
                          <w:marBottom w:val="0"/>
                          <w:divBdr>
                            <w:top w:val="none" w:sz="0" w:space="0" w:color="auto"/>
                            <w:left w:val="none" w:sz="0" w:space="0" w:color="auto"/>
                            <w:bottom w:val="none" w:sz="0" w:space="0" w:color="auto"/>
                            <w:right w:val="none" w:sz="0" w:space="0" w:color="auto"/>
                          </w:divBdr>
                          <w:divsChild>
                            <w:div w:id="1469736090">
                              <w:marLeft w:val="240"/>
                              <w:marRight w:val="0"/>
                              <w:marTop w:val="0"/>
                              <w:marBottom w:val="0"/>
                              <w:divBdr>
                                <w:top w:val="none" w:sz="0" w:space="0" w:color="auto"/>
                                <w:left w:val="none" w:sz="0" w:space="0" w:color="auto"/>
                                <w:bottom w:val="none" w:sz="0" w:space="0" w:color="auto"/>
                                <w:right w:val="none" w:sz="0" w:space="0" w:color="auto"/>
                              </w:divBdr>
                            </w:div>
                          </w:divsChild>
                        </w:div>
                        <w:div w:id="354119627">
                          <w:marLeft w:val="240"/>
                          <w:marRight w:val="240"/>
                          <w:marTop w:val="0"/>
                          <w:marBottom w:val="0"/>
                          <w:divBdr>
                            <w:top w:val="none" w:sz="0" w:space="0" w:color="auto"/>
                            <w:left w:val="none" w:sz="0" w:space="0" w:color="auto"/>
                            <w:bottom w:val="none" w:sz="0" w:space="0" w:color="auto"/>
                            <w:right w:val="none" w:sz="0" w:space="0" w:color="auto"/>
                          </w:divBdr>
                          <w:divsChild>
                            <w:div w:id="1543861930">
                              <w:marLeft w:val="240"/>
                              <w:marRight w:val="0"/>
                              <w:marTop w:val="0"/>
                              <w:marBottom w:val="0"/>
                              <w:divBdr>
                                <w:top w:val="none" w:sz="0" w:space="0" w:color="auto"/>
                                <w:left w:val="none" w:sz="0" w:space="0" w:color="auto"/>
                                <w:bottom w:val="none" w:sz="0" w:space="0" w:color="auto"/>
                                <w:right w:val="none" w:sz="0" w:space="0" w:color="auto"/>
                              </w:divBdr>
                            </w:div>
                          </w:divsChild>
                        </w:div>
                        <w:div w:id="394860371">
                          <w:marLeft w:val="240"/>
                          <w:marRight w:val="240"/>
                          <w:marTop w:val="0"/>
                          <w:marBottom w:val="0"/>
                          <w:divBdr>
                            <w:top w:val="none" w:sz="0" w:space="0" w:color="auto"/>
                            <w:left w:val="none" w:sz="0" w:space="0" w:color="auto"/>
                            <w:bottom w:val="none" w:sz="0" w:space="0" w:color="auto"/>
                            <w:right w:val="none" w:sz="0" w:space="0" w:color="auto"/>
                          </w:divBdr>
                          <w:divsChild>
                            <w:div w:id="722945706">
                              <w:marLeft w:val="240"/>
                              <w:marRight w:val="0"/>
                              <w:marTop w:val="0"/>
                              <w:marBottom w:val="0"/>
                              <w:divBdr>
                                <w:top w:val="none" w:sz="0" w:space="0" w:color="auto"/>
                                <w:left w:val="none" w:sz="0" w:space="0" w:color="auto"/>
                                <w:bottom w:val="none" w:sz="0" w:space="0" w:color="auto"/>
                                <w:right w:val="none" w:sz="0" w:space="0" w:color="auto"/>
                              </w:divBdr>
                            </w:div>
                          </w:divsChild>
                        </w:div>
                        <w:div w:id="665715734">
                          <w:marLeft w:val="240"/>
                          <w:marRight w:val="240"/>
                          <w:marTop w:val="0"/>
                          <w:marBottom w:val="0"/>
                          <w:divBdr>
                            <w:top w:val="none" w:sz="0" w:space="0" w:color="auto"/>
                            <w:left w:val="none" w:sz="0" w:space="0" w:color="auto"/>
                            <w:bottom w:val="none" w:sz="0" w:space="0" w:color="auto"/>
                            <w:right w:val="none" w:sz="0" w:space="0" w:color="auto"/>
                          </w:divBdr>
                          <w:divsChild>
                            <w:div w:id="632827791">
                              <w:marLeft w:val="240"/>
                              <w:marRight w:val="0"/>
                              <w:marTop w:val="0"/>
                              <w:marBottom w:val="0"/>
                              <w:divBdr>
                                <w:top w:val="none" w:sz="0" w:space="0" w:color="auto"/>
                                <w:left w:val="none" w:sz="0" w:space="0" w:color="auto"/>
                                <w:bottom w:val="none" w:sz="0" w:space="0" w:color="auto"/>
                                <w:right w:val="none" w:sz="0" w:space="0" w:color="auto"/>
                              </w:divBdr>
                            </w:div>
                          </w:divsChild>
                        </w:div>
                        <w:div w:id="819734118">
                          <w:marLeft w:val="240"/>
                          <w:marRight w:val="240"/>
                          <w:marTop w:val="0"/>
                          <w:marBottom w:val="0"/>
                          <w:divBdr>
                            <w:top w:val="none" w:sz="0" w:space="0" w:color="auto"/>
                            <w:left w:val="none" w:sz="0" w:space="0" w:color="auto"/>
                            <w:bottom w:val="none" w:sz="0" w:space="0" w:color="auto"/>
                            <w:right w:val="none" w:sz="0" w:space="0" w:color="auto"/>
                          </w:divBdr>
                          <w:divsChild>
                            <w:div w:id="278799631">
                              <w:marLeft w:val="240"/>
                              <w:marRight w:val="0"/>
                              <w:marTop w:val="0"/>
                              <w:marBottom w:val="0"/>
                              <w:divBdr>
                                <w:top w:val="none" w:sz="0" w:space="0" w:color="auto"/>
                                <w:left w:val="none" w:sz="0" w:space="0" w:color="auto"/>
                                <w:bottom w:val="none" w:sz="0" w:space="0" w:color="auto"/>
                                <w:right w:val="none" w:sz="0" w:space="0" w:color="auto"/>
                              </w:divBdr>
                            </w:div>
                          </w:divsChild>
                        </w:div>
                        <w:div w:id="988486690">
                          <w:marLeft w:val="240"/>
                          <w:marRight w:val="240"/>
                          <w:marTop w:val="0"/>
                          <w:marBottom w:val="0"/>
                          <w:divBdr>
                            <w:top w:val="none" w:sz="0" w:space="0" w:color="auto"/>
                            <w:left w:val="none" w:sz="0" w:space="0" w:color="auto"/>
                            <w:bottom w:val="none" w:sz="0" w:space="0" w:color="auto"/>
                            <w:right w:val="none" w:sz="0" w:space="0" w:color="auto"/>
                          </w:divBdr>
                          <w:divsChild>
                            <w:div w:id="1797597996">
                              <w:marLeft w:val="240"/>
                              <w:marRight w:val="0"/>
                              <w:marTop w:val="0"/>
                              <w:marBottom w:val="0"/>
                              <w:divBdr>
                                <w:top w:val="none" w:sz="0" w:space="0" w:color="auto"/>
                                <w:left w:val="none" w:sz="0" w:space="0" w:color="auto"/>
                                <w:bottom w:val="none" w:sz="0" w:space="0" w:color="auto"/>
                                <w:right w:val="none" w:sz="0" w:space="0" w:color="auto"/>
                              </w:divBdr>
                            </w:div>
                          </w:divsChild>
                        </w:div>
                        <w:div w:id="1010717066">
                          <w:marLeft w:val="0"/>
                          <w:marRight w:val="0"/>
                          <w:marTop w:val="0"/>
                          <w:marBottom w:val="0"/>
                          <w:divBdr>
                            <w:top w:val="none" w:sz="0" w:space="0" w:color="auto"/>
                            <w:left w:val="none" w:sz="0" w:space="0" w:color="auto"/>
                            <w:bottom w:val="none" w:sz="0" w:space="0" w:color="auto"/>
                            <w:right w:val="none" w:sz="0" w:space="0" w:color="auto"/>
                          </w:divBdr>
                        </w:div>
                        <w:div w:id="1115952260">
                          <w:marLeft w:val="240"/>
                          <w:marRight w:val="240"/>
                          <w:marTop w:val="0"/>
                          <w:marBottom w:val="0"/>
                          <w:divBdr>
                            <w:top w:val="none" w:sz="0" w:space="0" w:color="auto"/>
                            <w:left w:val="none" w:sz="0" w:space="0" w:color="auto"/>
                            <w:bottom w:val="none" w:sz="0" w:space="0" w:color="auto"/>
                            <w:right w:val="none" w:sz="0" w:space="0" w:color="auto"/>
                          </w:divBdr>
                          <w:divsChild>
                            <w:div w:id="1019159489">
                              <w:marLeft w:val="240"/>
                              <w:marRight w:val="0"/>
                              <w:marTop w:val="0"/>
                              <w:marBottom w:val="0"/>
                              <w:divBdr>
                                <w:top w:val="none" w:sz="0" w:space="0" w:color="auto"/>
                                <w:left w:val="none" w:sz="0" w:space="0" w:color="auto"/>
                                <w:bottom w:val="none" w:sz="0" w:space="0" w:color="auto"/>
                                <w:right w:val="none" w:sz="0" w:space="0" w:color="auto"/>
                              </w:divBdr>
                            </w:div>
                          </w:divsChild>
                        </w:div>
                        <w:div w:id="1147165913">
                          <w:marLeft w:val="240"/>
                          <w:marRight w:val="240"/>
                          <w:marTop w:val="0"/>
                          <w:marBottom w:val="0"/>
                          <w:divBdr>
                            <w:top w:val="none" w:sz="0" w:space="0" w:color="auto"/>
                            <w:left w:val="none" w:sz="0" w:space="0" w:color="auto"/>
                            <w:bottom w:val="none" w:sz="0" w:space="0" w:color="auto"/>
                            <w:right w:val="none" w:sz="0" w:space="0" w:color="auto"/>
                          </w:divBdr>
                          <w:divsChild>
                            <w:div w:id="366956705">
                              <w:marLeft w:val="240"/>
                              <w:marRight w:val="0"/>
                              <w:marTop w:val="0"/>
                              <w:marBottom w:val="0"/>
                              <w:divBdr>
                                <w:top w:val="none" w:sz="0" w:space="0" w:color="auto"/>
                                <w:left w:val="none" w:sz="0" w:space="0" w:color="auto"/>
                                <w:bottom w:val="none" w:sz="0" w:space="0" w:color="auto"/>
                                <w:right w:val="none" w:sz="0" w:space="0" w:color="auto"/>
                              </w:divBdr>
                            </w:div>
                          </w:divsChild>
                        </w:div>
                        <w:div w:id="1399278762">
                          <w:marLeft w:val="240"/>
                          <w:marRight w:val="240"/>
                          <w:marTop w:val="0"/>
                          <w:marBottom w:val="0"/>
                          <w:divBdr>
                            <w:top w:val="none" w:sz="0" w:space="0" w:color="auto"/>
                            <w:left w:val="none" w:sz="0" w:space="0" w:color="auto"/>
                            <w:bottom w:val="none" w:sz="0" w:space="0" w:color="auto"/>
                            <w:right w:val="none" w:sz="0" w:space="0" w:color="auto"/>
                          </w:divBdr>
                          <w:divsChild>
                            <w:div w:id="1201167272">
                              <w:marLeft w:val="240"/>
                              <w:marRight w:val="0"/>
                              <w:marTop w:val="0"/>
                              <w:marBottom w:val="0"/>
                              <w:divBdr>
                                <w:top w:val="none" w:sz="0" w:space="0" w:color="auto"/>
                                <w:left w:val="none" w:sz="0" w:space="0" w:color="auto"/>
                                <w:bottom w:val="none" w:sz="0" w:space="0" w:color="auto"/>
                                <w:right w:val="none" w:sz="0" w:space="0" w:color="auto"/>
                              </w:divBdr>
                            </w:div>
                          </w:divsChild>
                        </w:div>
                        <w:div w:id="1408187269">
                          <w:marLeft w:val="240"/>
                          <w:marRight w:val="240"/>
                          <w:marTop w:val="0"/>
                          <w:marBottom w:val="0"/>
                          <w:divBdr>
                            <w:top w:val="none" w:sz="0" w:space="0" w:color="auto"/>
                            <w:left w:val="none" w:sz="0" w:space="0" w:color="auto"/>
                            <w:bottom w:val="none" w:sz="0" w:space="0" w:color="auto"/>
                            <w:right w:val="none" w:sz="0" w:space="0" w:color="auto"/>
                          </w:divBdr>
                          <w:divsChild>
                            <w:div w:id="877354096">
                              <w:marLeft w:val="240"/>
                              <w:marRight w:val="0"/>
                              <w:marTop w:val="0"/>
                              <w:marBottom w:val="0"/>
                              <w:divBdr>
                                <w:top w:val="none" w:sz="0" w:space="0" w:color="auto"/>
                                <w:left w:val="none" w:sz="0" w:space="0" w:color="auto"/>
                                <w:bottom w:val="none" w:sz="0" w:space="0" w:color="auto"/>
                                <w:right w:val="none" w:sz="0" w:space="0" w:color="auto"/>
                              </w:divBdr>
                            </w:div>
                          </w:divsChild>
                        </w:div>
                        <w:div w:id="1422142017">
                          <w:marLeft w:val="240"/>
                          <w:marRight w:val="240"/>
                          <w:marTop w:val="0"/>
                          <w:marBottom w:val="0"/>
                          <w:divBdr>
                            <w:top w:val="none" w:sz="0" w:space="0" w:color="auto"/>
                            <w:left w:val="none" w:sz="0" w:space="0" w:color="auto"/>
                            <w:bottom w:val="none" w:sz="0" w:space="0" w:color="auto"/>
                            <w:right w:val="none" w:sz="0" w:space="0" w:color="auto"/>
                          </w:divBdr>
                          <w:divsChild>
                            <w:div w:id="1786726390">
                              <w:marLeft w:val="240"/>
                              <w:marRight w:val="0"/>
                              <w:marTop w:val="0"/>
                              <w:marBottom w:val="0"/>
                              <w:divBdr>
                                <w:top w:val="none" w:sz="0" w:space="0" w:color="auto"/>
                                <w:left w:val="none" w:sz="0" w:space="0" w:color="auto"/>
                                <w:bottom w:val="none" w:sz="0" w:space="0" w:color="auto"/>
                                <w:right w:val="none" w:sz="0" w:space="0" w:color="auto"/>
                              </w:divBdr>
                            </w:div>
                          </w:divsChild>
                        </w:div>
                        <w:div w:id="1428580846">
                          <w:marLeft w:val="240"/>
                          <w:marRight w:val="240"/>
                          <w:marTop w:val="0"/>
                          <w:marBottom w:val="0"/>
                          <w:divBdr>
                            <w:top w:val="none" w:sz="0" w:space="0" w:color="auto"/>
                            <w:left w:val="none" w:sz="0" w:space="0" w:color="auto"/>
                            <w:bottom w:val="none" w:sz="0" w:space="0" w:color="auto"/>
                            <w:right w:val="none" w:sz="0" w:space="0" w:color="auto"/>
                          </w:divBdr>
                          <w:divsChild>
                            <w:div w:id="1053582228">
                              <w:marLeft w:val="240"/>
                              <w:marRight w:val="0"/>
                              <w:marTop w:val="0"/>
                              <w:marBottom w:val="0"/>
                              <w:divBdr>
                                <w:top w:val="none" w:sz="0" w:space="0" w:color="auto"/>
                                <w:left w:val="none" w:sz="0" w:space="0" w:color="auto"/>
                                <w:bottom w:val="none" w:sz="0" w:space="0" w:color="auto"/>
                                <w:right w:val="none" w:sz="0" w:space="0" w:color="auto"/>
                              </w:divBdr>
                            </w:div>
                          </w:divsChild>
                        </w:div>
                        <w:div w:id="1435787250">
                          <w:marLeft w:val="240"/>
                          <w:marRight w:val="240"/>
                          <w:marTop w:val="0"/>
                          <w:marBottom w:val="0"/>
                          <w:divBdr>
                            <w:top w:val="none" w:sz="0" w:space="0" w:color="auto"/>
                            <w:left w:val="none" w:sz="0" w:space="0" w:color="auto"/>
                            <w:bottom w:val="none" w:sz="0" w:space="0" w:color="auto"/>
                            <w:right w:val="none" w:sz="0" w:space="0" w:color="auto"/>
                          </w:divBdr>
                          <w:divsChild>
                            <w:div w:id="74792059">
                              <w:marLeft w:val="240"/>
                              <w:marRight w:val="0"/>
                              <w:marTop w:val="0"/>
                              <w:marBottom w:val="0"/>
                              <w:divBdr>
                                <w:top w:val="none" w:sz="0" w:space="0" w:color="auto"/>
                                <w:left w:val="none" w:sz="0" w:space="0" w:color="auto"/>
                                <w:bottom w:val="none" w:sz="0" w:space="0" w:color="auto"/>
                                <w:right w:val="none" w:sz="0" w:space="0" w:color="auto"/>
                              </w:divBdr>
                            </w:div>
                          </w:divsChild>
                        </w:div>
                        <w:div w:id="1465658166">
                          <w:marLeft w:val="240"/>
                          <w:marRight w:val="240"/>
                          <w:marTop w:val="0"/>
                          <w:marBottom w:val="0"/>
                          <w:divBdr>
                            <w:top w:val="none" w:sz="0" w:space="0" w:color="auto"/>
                            <w:left w:val="none" w:sz="0" w:space="0" w:color="auto"/>
                            <w:bottom w:val="none" w:sz="0" w:space="0" w:color="auto"/>
                            <w:right w:val="none" w:sz="0" w:space="0" w:color="auto"/>
                          </w:divBdr>
                          <w:divsChild>
                            <w:div w:id="244190024">
                              <w:marLeft w:val="240"/>
                              <w:marRight w:val="0"/>
                              <w:marTop w:val="0"/>
                              <w:marBottom w:val="0"/>
                              <w:divBdr>
                                <w:top w:val="none" w:sz="0" w:space="0" w:color="auto"/>
                                <w:left w:val="none" w:sz="0" w:space="0" w:color="auto"/>
                                <w:bottom w:val="none" w:sz="0" w:space="0" w:color="auto"/>
                                <w:right w:val="none" w:sz="0" w:space="0" w:color="auto"/>
                              </w:divBdr>
                            </w:div>
                          </w:divsChild>
                        </w:div>
                        <w:div w:id="1545172442">
                          <w:marLeft w:val="240"/>
                          <w:marRight w:val="240"/>
                          <w:marTop w:val="0"/>
                          <w:marBottom w:val="0"/>
                          <w:divBdr>
                            <w:top w:val="none" w:sz="0" w:space="0" w:color="auto"/>
                            <w:left w:val="none" w:sz="0" w:space="0" w:color="auto"/>
                            <w:bottom w:val="none" w:sz="0" w:space="0" w:color="auto"/>
                            <w:right w:val="none" w:sz="0" w:space="0" w:color="auto"/>
                          </w:divBdr>
                          <w:divsChild>
                            <w:div w:id="1157919618">
                              <w:marLeft w:val="240"/>
                              <w:marRight w:val="0"/>
                              <w:marTop w:val="0"/>
                              <w:marBottom w:val="0"/>
                              <w:divBdr>
                                <w:top w:val="none" w:sz="0" w:space="0" w:color="auto"/>
                                <w:left w:val="none" w:sz="0" w:space="0" w:color="auto"/>
                                <w:bottom w:val="none" w:sz="0" w:space="0" w:color="auto"/>
                                <w:right w:val="none" w:sz="0" w:space="0" w:color="auto"/>
                              </w:divBdr>
                            </w:div>
                          </w:divsChild>
                        </w:div>
                        <w:div w:id="1653564500">
                          <w:marLeft w:val="240"/>
                          <w:marRight w:val="240"/>
                          <w:marTop w:val="0"/>
                          <w:marBottom w:val="0"/>
                          <w:divBdr>
                            <w:top w:val="none" w:sz="0" w:space="0" w:color="auto"/>
                            <w:left w:val="none" w:sz="0" w:space="0" w:color="auto"/>
                            <w:bottom w:val="none" w:sz="0" w:space="0" w:color="auto"/>
                            <w:right w:val="none" w:sz="0" w:space="0" w:color="auto"/>
                          </w:divBdr>
                          <w:divsChild>
                            <w:div w:id="1495684011">
                              <w:marLeft w:val="240"/>
                              <w:marRight w:val="0"/>
                              <w:marTop w:val="0"/>
                              <w:marBottom w:val="0"/>
                              <w:divBdr>
                                <w:top w:val="none" w:sz="0" w:space="0" w:color="auto"/>
                                <w:left w:val="none" w:sz="0" w:space="0" w:color="auto"/>
                                <w:bottom w:val="none" w:sz="0" w:space="0" w:color="auto"/>
                                <w:right w:val="none" w:sz="0" w:space="0" w:color="auto"/>
                              </w:divBdr>
                            </w:div>
                          </w:divsChild>
                        </w:div>
                        <w:div w:id="1661887685">
                          <w:marLeft w:val="240"/>
                          <w:marRight w:val="240"/>
                          <w:marTop w:val="0"/>
                          <w:marBottom w:val="0"/>
                          <w:divBdr>
                            <w:top w:val="none" w:sz="0" w:space="0" w:color="auto"/>
                            <w:left w:val="none" w:sz="0" w:space="0" w:color="auto"/>
                            <w:bottom w:val="none" w:sz="0" w:space="0" w:color="auto"/>
                            <w:right w:val="none" w:sz="0" w:space="0" w:color="auto"/>
                          </w:divBdr>
                          <w:divsChild>
                            <w:div w:id="894437679">
                              <w:marLeft w:val="240"/>
                              <w:marRight w:val="0"/>
                              <w:marTop w:val="0"/>
                              <w:marBottom w:val="0"/>
                              <w:divBdr>
                                <w:top w:val="none" w:sz="0" w:space="0" w:color="auto"/>
                                <w:left w:val="none" w:sz="0" w:space="0" w:color="auto"/>
                                <w:bottom w:val="none" w:sz="0" w:space="0" w:color="auto"/>
                                <w:right w:val="none" w:sz="0" w:space="0" w:color="auto"/>
                              </w:divBdr>
                            </w:div>
                          </w:divsChild>
                        </w:div>
                        <w:div w:id="1665159002">
                          <w:marLeft w:val="240"/>
                          <w:marRight w:val="240"/>
                          <w:marTop w:val="0"/>
                          <w:marBottom w:val="0"/>
                          <w:divBdr>
                            <w:top w:val="none" w:sz="0" w:space="0" w:color="auto"/>
                            <w:left w:val="none" w:sz="0" w:space="0" w:color="auto"/>
                            <w:bottom w:val="none" w:sz="0" w:space="0" w:color="auto"/>
                            <w:right w:val="none" w:sz="0" w:space="0" w:color="auto"/>
                          </w:divBdr>
                          <w:divsChild>
                            <w:div w:id="1172989241">
                              <w:marLeft w:val="240"/>
                              <w:marRight w:val="0"/>
                              <w:marTop w:val="0"/>
                              <w:marBottom w:val="0"/>
                              <w:divBdr>
                                <w:top w:val="none" w:sz="0" w:space="0" w:color="auto"/>
                                <w:left w:val="none" w:sz="0" w:space="0" w:color="auto"/>
                                <w:bottom w:val="none" w:sz="0" w:space="0" w:color="auto"/>
                                <w:right w:val="none" w:sz="0" w:space="0" w:color="auto"/>
                              </w:divBdr>
                            </w:div>
                          </w:divsChild>
                        </w:div>
                        <w:div w:id="1721055529">
                          <w:marLeft w:val="240"/>
                          <w:marRight w:val="240"/>
                          <w:marTop w:val="0"/>
                          <w:marBottom w:val="0"/>
                          <w:divBdr>
                            <w:top w:val="none" w:sz="0" w:space="0" w:color="auto"/>
                            <w:left w:val="none" w:sz="0" w:space="0" w:color="auto"/>
                            <w:bottom w:val="none" w:sz="0" w:space="0" w:color="auto"/>
                            <w:right w:val="none" w:sz="0" w:space="0" w:color="auto"/>
                          </w:divBdr>
                          <w:divsChild>
                            <w:div w:id="380911143">
                              <w:marLeft w:val="240"/>
                              <w:marRight w:val="0"/>
                              <w:marTop w:val="0"/>
                              <w:marBottom w:val="0"/>
                              <w:divBdr>
                                <w:top w:val="none" w:sz="0" w:space="0" w:color="auto"/>
                                <w:left w:val="none" w:sz="0" w:space="0" w:color="auto"/>
                                <w:bottom w:val="none" w:sz="0" w:space="0" w:color="auto"/>
                                <w:right w:val="none" w:sz="0" w:space="0" w:color="auto"/>
                              </w:divBdr>
                            </w:div>
                          </w:divsChild>
                        </w:div>
                        <w:div w:id="1752779196">
                          <w:marLeft w:val="240"/>
                          <w:marRight w:val="240"/>
                          <w:marTop w:val="0"/>
                          <w:marBottom w:val="0"/>
                          <w:divBdr>
                            <w:top w:val="none" w:sz="0" w:space="0" w:color="auto"/>
                            <w:left w:val="none" w:sz="0" w:space="0" w:color="auto"/>
                            <w:bottom w:val="none" w:sz="0" w:space="0" w:color="auto"/>
                            <w:right w:val="none" w:sz="0" w:space="0" w:color="auto"/>
                          </w:divBdr>
                          <w:divsChild>
                            <w:div w:id="1109860954">
                              <w:marLeft w:val="240"/>
                              <w:marRight w:val="0"/>
                              <w:marTop w:val="0"/>
                              <w:marBottom w:val="0"/>
                              <w:divBdr>
                                <w:top w:val="none" w:sz="0" w:space="0" w:color="auto"/>
                                <w:left w:val="none" w:sz="0" w:space="0" w:color="auto"/>
                                <w:bottom w:val="none" w:sz="0" w:space="0" w:color="auto"/>
                                <w:right w:val="none" w:sz="0" w:space="0" w:color="auto"/>
                              </w:divBdr>
                            </w:div>
                          </w:divsChild>
                        </w:div>
                        <w:div w:id="1759446692">
                          <w:marLeft w:val="240"/>
                          <w:marRight w:val="240"/>
                          <w:marTop w:val="0"/>
                          <w:marBottom w:val="0"/>
                          <w:divBdr>
                            <w:top w:val="none" w:sz="0" w:space="0" w:color="auto"/>
                            <w:left w:val="none" w:sz="0" w:space="0" w:color="auto"/>
                            <w:bottom w:val="none" w:sz="0" w:space="0" w:color="auto"/>
                            <w:right w:val="none" w:sz="0" w:space="0" w:color="auto"/>
                          </w:divBdr>
                          <w:divsChild>
                            <w:div w:id="2131196566">
                              <w:marLeft w:val="240"/>
                              <w:marRight w:val="0"/>
                              <w:marTop w:val="0"/>
                              <w:marBottom w:val="0"/>
                              <w:divBdr>
                                <w:top w:val="none" w:sz="0" w:space="0" w:color="auto"/>
                                <w:left w:val="none" w:sz="0" w:space="0" w:color="auto"/>
                                <w:bottom w:val="none" w:sz="0" w:space="0" w:color="auto"/>
                                <w:right w:val="none" w:sz="0" w:space="0" w:color="auto"/>
                              </w:divBdr>
                            </w:div>
                          </w:divsChild>
                        </w:div>
                        <w:div w:id="1848783636">
                          <w:marLeft w:val="240"/>
                          <w:marRight w:val="240"/>
                          <w:marTop w:val="0"/>
                          <w:marBottom w:val="0"/>
                          <w:divBdr>
                            <w:top w:val="none" w:sz="0" w:space="0" w:color="auto"/>
                            <w:left w:val="none" w:sz="0" w:space="0" w:color="auto"/>
                            <w:bottom w:val="none" w:sz="0" w:space="0" w:color="auto"/>
                            <w:right w:val="none" w:sz="0" w:space="0" w:color="auto"/>
                          </w:divBdr>
                          <w:divsChild>
                            <w:div w:id="1447117825">
                              <w:marLeft w:val="240"/>
                              <w:marRight w:val="0"/>
                              <w:marTop w:val="0"/>
                              <w:marBottom w:val="0"/>
                              <w:divBdr>
                                <w:top w:val="none" w:sz="0" w:space="0" w:color="auto"/>
                                <w:left w:val="none" w:sz="0" w:space="0" w:color="auto"/>
                                <w:bottom w:val="none" w:sz="0" w:space="0" w:color="auto"/>
                                <w:right w:val="none" w:sz="0" w:space="0" w:color="auto"/>
                              </w:divBdr>
                            </w:div>
                          </w:divsChild>
                        </w:div>
                        <w:div w:id="1921910883">
                          <w:marLeft w:val="240"/>
                          <w:marRight w:val="240"/>
                          <w:marTop w:val="0"/>
                          <w:marBottom w:val="0"/>
                          <w:divBdr>
                            <w:top w:val="none" w:sz="0" w:space="0" w:color="auto"/>
                            <w:left w:val="none" w:sz="0" w:space="0" w:color="auto"/>
                            <w:bottom w:val="none" w:sz="0" w:space="0" w:color="auto"/>
                            <w:right w:val="none" w:sz="0" w:space="0" w:color="auto"/>
                          </w:divBdr>
                          <w:divsChild>
                            <w:div w:id="1000111372">
                              <w:marLeft w:val="240"/>
                              <w:marRight w:val="0"/>
                              <w:marTop w:val="0"/>
                              <w:marBottom w:val="0"/>
                              <w:divBdr>
                                <w:top w:val="none" w:sz="0" w:space="0" w:color="auto"/>
                                <w:left w:val="none" w:sz="0" w:space="0" w:color="auto"/>
                                <w:bottom w:val="none" w:sz="0" w:space="0" w:color="auto"/>
                                <w:right w:val="none" w:sz="0" w:space="0" w:color="auto"/>
                              </w:divBdr>
                            </w:div>
                          </w:divsChild>
                        </w:div>
                        <w:div w:id="2031368034">
                          <w:marLeft w:val="240"/>
                          <w:marRight w:val="240"/>
                          <w:marTop w:val="0"/>
                          <w:marBottom w:val="0"/>
                          <w:divBdr>
                            <w:top w:val="none" w:sz="0" w:space="0" w:color="auto"/>
                            <w:left w:val="none" w:sz="0" w:space="0" w:color="auto"/>
                            <w:bottom w:val="none" w:sz="0" w:space="0" w:color="auto"/>
                            <w:right w:val="none" w:sz="0" w:space="0" w:color="auto"/>
                          </w:divBdr>
                          <w:divsChild>
                            <w:div w:id="809056860">
                              <w:marLeft w:val="240"/>
                              <w:marRight w:val="0"/>
                              <w:marTop w:val="0"/>
                              <w:marBottom w:val="0"/>
                              <w:divBdr>
                                <w:top w:val="none" w:sz="0" w:space="0" w:color="auto"/>
                                <w:left w:val="none" w:sz="0" w:space="0" w:color="auto"/>
                                <w:bottom w:val="none" w:sz="0" w:space="0" w:color="auto"/>
                                <w:right w:val="none" w:sz="0" w:space="0" w:color="auto"/>
                              </w:divBdr>
                            </w:div>
                          </w:divsChild>
                        </w:div>
                        <w:div w:id="2058773326">
                          <w:marLeft w:val="240"/>
                          <w:marRight w:val="240"/>
                          <w:marTop w:val="0"/>
                          <w:marBottom w:val="0"/>
                          <w:divBdr>
                            <w:top w:val="none" w:sz="0" w:space="0" w:color="auto"/>
                            <w:left w:val="none" w:sz="0" w:space="0" w:color="auto"/>
                            <w:bottom w:val="none" w:sz="0" w:space="0" w:color="auto"/>
                            <w:right w:val="none" w:sz="0" w:space="0" w:color="auto"/>
                          </w:divBdr>
                          <w:divsChild>
                            <w:div w:id="105801704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34044370">
                      <w:marLeft w:val="240"/>
                      <w:marRight w:val="0"/>
                      <w:marTop w:val="0"/>
                      <w:marBottom w:val="0"/>
                      <w:divBdr>
                        <w:top w:val="none" w:sz="0" w:space="0" w:color="auto"/>
                        <w:left w:val="none" w:sz="0" w:space="0" w:color="auto"/>
                        <w:bottom w:val="none" w:sz="0" w:space="0" w:color="auto"/>
                        <w:right w:val="none" w:sz="0" w:space="0" w:color="auto"/>
                      </w:divBdr>
                    </w:div>
                  </w:divsChild>
                </w:div>
                <w:div w:id="1782459006">
                  <w:marLeft w:val="240"/>
                  <w:marRight w:val="240"/>
                  <w:marTop w:val="0"/>
                  <w:marBottom w:val="0"/>
                  <w:divBdr>
                    <w:top w:val="none" w:sz="0" w:space="0" w:color="auto"/>
                    <w:left w:val="none" w:sz="0" w:space="0" w:color="auto"/>
                    <w:bottom w:val="none" w:sz="0" w:space="0" w:color="auto"/>
                    <w:right w:val="none" w:sz="0" w:space="0" w:color="auto"/>
                  </w:divBdr>
                  <w:divsChild>
                    <w:div w:id="1298221888">
                      <w:marLeft w:val="0"/>
                      <w:marRight w:val="0"/>
                      <w:marTop w:val="0"/>
                      <w:marBottom w:val="0"/>
                      <w:divBdr>
                        <w:top w:val="none" w:sz="0" w:space="0" w:color="auto"/>
                        <w:left w:val="none" w:sz="0" w:space="0" w:color="auto"/>
                        <w:bottom w:val="none" w:sz="0" w:space="0" w:color="auto"/>
                        <w:right w:val="none" w:sz="0" w:space="0" w:color="auto"/>
                      </w:divBdr>
                      <w:divsChild>
                        <w:div w:id="4946175">
                          <w:marLeft w:val="240"/>
                          <w:marRight w:val="240"/>
                          <w:marTop w:val="0"/>
                          <w:marBottom w:val="0"/>
                          <w:divBdr>
                            <w:top w:val="none" w:sz="0" w:space="0" w:color="auto"/>
                            <w:left w:val="none" w:sz="0" w:space="0" w:color="auto"/>
                            <w:bottom w:val="none" w:sz="0" w:space="0" w:color="auto"/>
                            <w:right w:val="none" w:sz="0" w:space="0" w:color="auto"/>
                          </w:divBdr>
                          <w:divsChild>
                            <w:div w:id="1324771055">
                              <w:marLeft w:val="240"/>
                              <w:marRight w:val="0"/>
                              <w:marTop w:val="0"/>
                              <w:marBottom w:val="0"/>
                              <w:divBdr>
                                <w:top w:val="none" w:sz="0" w:space="0" w:color="auto"/>
                                <w:left w:val="none" w:sz="0" w:space="0" w:color="auto"/>
                                <w:bottom w:val="none" w:sz="0" w:space="0" w:color="auto"/>
                                <w:right w:val="none" w:sz="0" w:space="0" w:color="auto"/>
                              </w:divBdr>
                            </w:div>
                          </w:divsChild>
                        </w:div>
                        <w:div w:id="22756598">
                          <w:marLeft w:val="240"/>
                          <w:marRight w:val="240"/>
                          <w:marTop w:val="0"/>
                          <w:marBottom w:val="0"/>
                          <w:divBdr>
                            <w:top w:val="none" w:sz="0" w:space="0" w:color="auto"/>
                            <w:left w:val="none" w:sz="0" w:space="0" w:color="auto"/>
                            <w:bottom w:val="none" w:sz="0" w:space="0" w:color="auto"/>
                            <w:right w:val="none" w:sz="0" w:space="0" w:color="auto"/>
                          </w:divBdr>
                          <w:divsChild>
                            <w:div w:id="40718735">
                              <w:marLeft w:val="240"/>
                              <w:marRight w:val="0"/>
                              <w:marTop w:val="0"/>
                              <w:marBottom w:val="0"/>
                              <w:divBdr>
                                <w:top w:val="none" w:sz="0" w:space="0" w:color="auto"/>
                                <w:left w:val="none" w:sz="0" w:space="0" w:color="auto"/>
                                <w:bottom w:val="none" w:sz="0" w:space="0" w:color="auto"/>
                                <w:right w:val="none" w:sz="0" w:space="0" w:color="auto"/>
                              </w:divBdr>
                            </w:div>
                          </w:divsChild>
                        </w:div>
                        <w:div w:id="40446242">
                          <w:marLeft w:val="240"/>
                          <w:marRight w:val="240"/>
                          <w:marTop w:val="0"/>
                          <w:marBottom w:val="0"/>
                          <w:divBdr>
                            <w:top w:val="none" w:sz="0" w:space="0" w:color="auto"/>
                            <w:left w:val="none" w:sz="0" w:space="0" w:color="auto"/>
                            <w:bottom w:val="none" w:sz="0" w:space="0" w:color="auto"/>
                            <w:right w:val="none" w:sz="0" w:space="0" w:color="auto"/>
                          </w:divBdr>
                          <w:divsChild>
                            <w:div w:id="799153988">
                              <w:marLeft w:val="240"/>
                              <w:marRight w:val="0"/>
                              <w:marTop w:val="0"/>
                              <w:marBottom w:val="0"/>
                              <w:divBdr>
                                <w:top w:val="none" w:sz="0" w:space="0" w:color="auto"/>
                                <w:left w:val="none" w:sz="0" w:space="0" w:color="auto"/>
                                <w:bottom w:val="none" w:sz="0" w:space="0" w:color="auto"/>
                                <w:right w:val="none" w:sz="0" w:space="0" w:color="auto"/>
                              </w:divBdr>
                            </w:div>
                          </w:divsChild>
                        </w:div>
                        <w:div w:id="176504434">
                          <w:marLeft w:val="240"/>
                          <w:marRight w:val="240"/>
                          <w:marTop w:val="0"/>
                          <w:marBottom w:val="0"/>
                          <w:divBdr>
                            <w:top w:val="none" w:sz="0" w:space="0" w:color="auto"/>
                            <w:left w:val="none" w:sz="0" w:space="0" w:color="auto"/>
                            <w:bottom w:val="none" w:sz="0" w:space="0" w:color="auto"/>
                            <w:right w:val="none" w:sz="0" w:space="0" w:color="auto"/>
                          </w:divBdr>
                          <w:divsChild>
                            <w:div w:id="1369338024">
                              <w:marLeft w:val="240"/>
                              <w:marRight w:val="0"/>
                              <w:marTop w:val="0"/>
                              <w:marBottom w:val="0"/>
                              <w:divBdr>
                                <w:top w:val="none" w:sz="0" w:space="0" w:color="auto"/>
                                <w:left w:val="none" w:sz="0" w:space="0" w:color="auto"/>
                                <w:bottom w:val="none" w:sz="0" w:space="0" w:color="auto"/>
                                <w:right w:val="none" w:sz="0" w:space="0" w:color="auto"/>
                              </w:divBdr>
                            </w:div>
                          </w:divsChild>
                        </w:div>
                        <w:div w:id="192232703">
                          <w:marLeft w:val="240"/>
                          <w:marRight w:val="240"/>
                          <w:marTop w:val="0"/>
                          <w:marBottom w:val="0"/>
                          <w:divBdr>
                            <w:top w:val="none" w:sz="0" w:space="0" w:color="auto"/>
                            <w:left w:val="none" w:sz="0" w:space="0" w:color="auto"/>
                            <w:bottom w:val="none" w:sz="0" w:space="0" w:color="auto"/>
                            <w:right w:val="none" w:sz="0" w:space="0" w:color="auto"/>
                          </w:divBdr>
                          <w:divsChild>
                            <w:div w:id="439682789">
                              <w:marLeft w:val="240"/>
                              <w:marRight w:val="0"/>
                              <w:marTop w:val="0"/>
                              <w:marBottom w:val="0"/>
                              <w:divBdr>
                                <w:top w:val="none" w:sz="0" w:space="0" w:color="auto"/>
                                <w:left w:val="none" w:sz="0" w:space="0" w:color="auto"/>
                                <w:bottom w:val="none" w:sz="0" w:space="0" w:color="auto"/>
                                <w:right w:val="none" w:sz="0" w:space="0" w:color="auto"/>
                              </w:divBdr>
                            </w:div>
                          </w:divsChild>
                        </w:div>
                        <w:div w:id="203447149">
                          <w:marLeft w:val="240"/>
                          <w:marRight w:val="240"/>
                          <w:marTop w:val="0"/>
                          <w:marBottom w:val="0"/>
                          <w:divBdr>
                            <w:top w:val="none" w:sz="0" w:space="0" w:color="auto"/>
                            <w:left w:val="none" w:sz="0" w:space="0" w:color="auto"/>
                            <w:bottom w:val="none" w:sz="0" w:space="0" w:color="auto"/>
                            <w:right w:val="none" w:sz="0" w:space="0" w:color="auto"/>
                          </w:divBdr>
                          <w:divsChild>
                            <w:div w:id="1861818156">
                              <w:marLeft w:val="240"/>
                              <w:marRight w:val="0"/>
                              <w:marTop w:val="0"/>
                              <w:marBottom w:val="0"/>
                              <w:divBdr>
                                <w:top w:val="none" w:sz="0" w:space="0" w:color="auto"/>
                                <w:left w:val="none" w:sz="0" w:space="0" w:color="auto"/>
                                <w:bottom w:val="none" w:sz="0" w:space="0" w:color="auto"/>
                                <w:right w:val="none" w:sz="0" w:space="0" w:color="auto"/>
                              </w:divBdr>
                            </w:div>
                          </w:divsChild>
                        </w:div>
                        <w:div w:id="214514288">
                          <w:marLeft w:val="240"/>
                          <w:marRight w:val="240"/>
                          <w:marTop w:val="0"/>
                          <w:marBottom w:val="0"/>
                          <w:divBdr>
                            <w:top w:val="none" w:sz="0" w:space="0" w:color="auto"/>
                            <w:left w:val="none" w:sz="0" w:space="0" w:color="auto"/>
                            <w:bottom w:val="none" w:sz="0" w:space="0" w:color="auto"/>
                            <w:right w:val="none" w:sz="0" w:space="0" w:color="auto"/>
                          </w:divBdr>
                          <w:divsChild>
                            <w:div w:id="1803838508">
                              <w:marLeft w:val="240"/>
                              <w:marRight w:val="0"/>
                              <w:marTop w:val="0"/>
                              <w:marBottom w:val="0"/>
                              <w:divBdr>
                                <w:top w:val="none" w:sz="0" w:space="0" w:color="auto"/>
                                <w:left w:val="none" w:sz="0" w:space="0" w:color="auto"/>
                                <w:bottom w:val="none" w:sz="0" w:space="0" w:color="auto"/>
                                <w:right w:val="none" w:sz="0" w:space="0" w:color="auto"/>
                              </w:divBdr>
                            </w:div>
                          </w:divsChild>
                        </w:div>
                        <w:div w:id="284116649">
                          <w:marLeft w:val="240"/>
                          <w:marRight w:val="240"/>
                          <w:marTop w:val="0"/>
                          <w:marBottom w:val="0"/>
                          <w:divBdr>
                            <w:top w:val="none" w:sz="0" w:space="0" w:color="auto"/>
                            <w:left w:val="none" w:sz="0" w:space="0" w:color="auto"/>
                            <w:bottom w:val="none" w:sz="0" w:space="0" w:color="auto"/>
                            <w:right w:val="none" w:sz="0" w:space="0" w:color="auto"/>
                          </w:divBdr>
                          <w:divsChild>
                            <w:div w:id="521358338">
                              <w:marLeft w:val="240"/>
                              <w:marRight w:val="0"/>
                              <w:marTop w:val="0"/>
                              <w:marBottom w:val="0"/>
                              <w:divBdr>
                                <w:top w:val="none" w:sz="0" w:space="0" w:color="auto"/>
                                <w:left w:val="none" w:sz="0" w:space="0" w:color="auto"/>
                                <w:bottom w:val="none" w:sz="0" w:space="0" w:color="auto"/>
                                <w:right w:val="none" w:sz="0" w:space="0" w:color="auto"/>
                              </w:divBdr>
                            </w:div>
                          </w:divsChild>
                        </w:div>
                        <w:div w:id="503470678">
                          <w:marLeft w:val="240"/>
                          <w:marRight w:val="240"/>
                          <w:marTop w:val="0"/>
                          <w:marBottom w:val="0"/>
                          <w:divBdr>
                            <w:top w:val="none" w:sz="0" w:space="0" w:color="auto"/>
                            <w:left w:val="none" w:sz="0" w:space="0" w:color="auto"/>
                            <w:bottom w:val="none" w:sz="0" w:space="0" w:color="auto"/>
                            <w:right w:val="none" w:sz="0" w:space="0" w:color="auto"/>
                          </w:divBdr>
                          <w:divsChild>
                            <w:div w:id="1022821457">
                              <w:marLeft w:val="240"/>
                              <w:marRight w:val="0"/>
                              <w:marTop w:val="0"/>
                              <w:marBottom w:val="0"/>
                              <w:divBdr>
                                <w:top w:val="none" w:sz="0" w:space="0" w:color="auto"/>
                                <w:left w:val="none" w:sz="0" w:space="0" w:color="auto"/>
                                <w:bottom w:val="none" w:sz="0" w:space="0" w:color="auto"/>
                                <w:right w:val="none" w:sz="0" w:space="0" w:color="auto"/>
                              </w:divBdr>
                            </w:div>
                          </w:divsChild>
                        </w:div>
                        <w:div w:id="651565978">
                          <w:marLeft w:val="240"/>
                          <w:marRight w:val="240"/>
                          <w:marTop w:val="0"/>
                          <w:marBottom w:val="0"/>
                          <w:divBdr>
                            <w:top w:val="none" w:sz="0" w:space="0" w:color="auto"/>
                            <w:left w:val="none" w:sz="0" w:space="0" w:color="auto"/>
                            <w:bottom w:val="none" w:sz="0" w:space="0" w:color="auto"/>
                            <w:right w:val="none" w:sz="0" w:space="0" w:color="auto"/>
                          </w:divBdr>
                          <w:divsChild>
                            <w:div w:id="891043318">
                              <w:marLeft w:val="240"/>
                              <w:marRight w:val="0"/>
                              <w:marTop w:val="0"/>
                              <w:marBottom w:val="0"/>
                              <w:divBdr>
                                <w:top w:val="none" w:sz="0" w:space="0" w:color="auto"/>
                                <w:left w:val="none" w:sz="0" w:space="0" w:color="auto"/>
                                <w:bottom w:val="none" w:sz="0" w:space="0" w:color="auto"/>
                                <w:right w:val="none" w:sz="0" w:space="0" w:color="auto"/>
                              </w:divBdr>
                            </w:div>
                          </w:divsChild>
                        </w:div>
                        <w:div w:id="818767274">
                          <w:marLeft w:val="0"/>
                          <w:marRight w:val="0"/>
                          <w:marTop w:val="0"/>
                          <w:marBottom w:val="0"/>
                          <w:divBdr>
                            <w:top w:val="none" w:sz="0" w:space="0" w:color="auto"/>
                            <w:left w:val="none" w:sz="0" w:space="0" w:color="auto"/>
                            <w:bottom w:val="none" w:sz="0" w:space="0" w:color="auto"/>
                            <w:right w:val="none" w:sz="0" w:space="0" w:color="auto"/>
                          </w:divBdr>
                        </w:div>
                        <w:div w:id="884146222">
                          <w:marLeft w:val="240"/>
                          <w:marRight w:val="240"/>
                          <w:marTop w:val="0"/>
                          <w:marBottom w:val="0"/>
                          <w:divBdr>
                            <w:top w:val="none" w:sz="0" w:space="0" w:color="auto"/>
                            <w:left w:val="none" w:sz="0" w:space="0" w:color="auto"/>
                            <w:bottom w:val="none" w:sz="0" w:space="0" w:color="auto"/>
                            <w:right w:val="none" w:sz="0" w:space="0" w:color="auto"/>
                          </w:divBdr>
                          <w:divsChild>
                            <w:div w:id="459957847">
                              <w:marLeft w:val="240"/>
                              <w:marRight w:val="0"/>
                              <w:marTop w:val="0"/>
                              <w:marBottom w:val="0"/>
                              <w:divBdr>
                                <w:top w:val="none" w:sz="0" w:space="0" w:color="auto"/>
                                <w:left w:val="none" w:sz="0" w:space="0" w:color="auto"/>
                                <w:bottom w:val="none" w:sz="0" w:space="0" w:color="auto"/>
                                <w:right w:val="none" w:sz="0" w:space="0" w:color="auto"/>
                              </w:divBdr>
                            </w:div>
                          </w:divsChild>
                        </w:div>
                        <w:div w:id="912162094">
                          <w:marLeft w:val="240"/>
                          <w:marRight w:val="240"/>
                          <w:marTop w:val="0"/>
                          <w:marBottom w:val="0"/>
                          <w:divBdr>
                            <w:top w:val="none" w:sz="0" w:space="0" w:color="auto"/>
                            <w:left w:val="none" w:sz="0" w:space="0" w:color="auto"/>
                            <w:bottom w:val="none" w:sz="0" w:space="0" w:color="auto"/>
                            <w:right w:val="none" w:sz="0" w:space="0" w:color="auto"/>
                          </w:divBdr>
                          <w:divsChild>
                            <w:div w:id="1480880551">
                              <w:marLeft w:val="240"/>
                              <w:marRight w:val="0"/>
                              <w:marTop w:val="0"/>
                              <w:marBottom w:val="0"/>
                              <w:divBdr>
                                <w:top w:val="none" w:sz="0" w:space="0" w:color="auto"/>
                                <w:left w:val="none" w:sz="0" w:space="0" w:color="auto"/>
                                <w:bottom w:val="none" w:sz="0" w:space="0" w:color="auto"/>
                                <w:right w:val="none" w:sz="0" w:space="0" w:color="auto"/>
                              </w:divBdr>
                            </w:div>
                          </w:divsChild>
                        </w:div>
                        <w:div w:id="947813028">
                          <w:marLeft w:val="240"/>
                          <w:marRight w:val="240"/>
                          <w:marTop w:val="0"/>
                          <w:marBottom w:val="0"/>
                          <w:divBdr>
                            <w:top w:val="none" w:sz="0" w:space="0" w:color="auto"/>
                            <w:left w:val="none" w:sz="0" w:space="0" w:color="auto"/>
                            <w:bottom w:val="none" w:sz="0" w:space="0" w:color="auto"/>
                            <w:right w:val="none" w:sz="0" w:space="0" w:color="auto"/>
                          </w:divBdr>
                          <w:divsChild>
                            <w:div w:id="1856845135">
                              <w:marLeft w:val="240"/>
                              <w:marRight w:val="0"/>
                              <w:marTop w:val="0"/>
                              <w:marBottom w:val="0"/>
                              <w:divBdr>
                                <w:top w:val="none" w:sz="0" w:space="0" w:color="auto"/>
                                <w:left w:val="none" w:sz="0" w:space="0" w:color="auto"/>
                                <w:bottom w:val="none" w:sz="0" w:space="0" w:color="auto"/>
                                <w:right w:val="none" w:sz="0" w:space="0" w:color="auto"/>
                              </w:divBdr>
                            </w:div>
                          </w:divsChild>
                        </w:div>
                        <w:div w:id="952324790">
                          <w:marLeft w:val="240"/>
                          <w:marRight w:val="240"/>
                          <w:marTop w:val="0"/>
                          <w:marBottom w:val="0"/>
                          <w:divBdr>
                            <w:top w:val="none" w:sz="0" w:space="0" w:color="auto"/>
                            <w:left w:val="none" w:sz="0" w:space="0" w:color="auto"/>
                            <w:bottom w:val="none" w:sz="0" w:space="0" w:color="auto"/>
                            <w:right w:val="none" w:sz="0" w:space="0" w:color="auto"/>
                          </w:divBdr>
                          <w:divsChild>
                            <w:div w:id="701126136">
                              <w:marLeft w:val="240"/>
                              <w:marRight w:val="0"/>
                              <w:marTop w:val="0"/>
                              <w:marBottom w:val="0"/>
                              <w:divBdr>
                                <w:top w:val="none" w:sz="0" w:space="0" w:color="auto"/>
                                <w:left w:val="none" w:sz="0" w:space="0" w:color="auto"/>
                                <w:bottom w:val="none" w:sz="0" w:space="0" w:color="auto"/>
                                <w:right w:val="none" w:sz="0" w:space="0" w:color="auto"/>
                              </w:divBdr>
                            </w:div>
                          </w:divsChild>
                        </w:div>
                        <w:div w:id="1004668827">
                          <w:marLeft w:val="240"/>
                          <w:marRight w:val="240"/>
                          <w:marTop w:val="0"/>
                          <w:marBottom w:val="0"/>
                          <w:divBdr>
                            <w:top w:val="none" w:sz="0" w:space="0" w:color="auto"/>
                            <w:left w:val="none" w:sz="0" w:space="0" w:color="auto"/>
                            <w:bottom w:val="none" w:sz="0" w:space="0" w:color="auto"/>
                            <w:right w:val="none" w:sz="0" w:space="0" w:color="auto"/>
                          </w:divBdr>
                          <w:divsChild>
                            <w:div w:id="1986351074">
                              <w:marLeft w:val="240"/>
                              <w:marRight w:val="0"/>
                              <w:marTop w:val="0"/>
                              <w:marBottom w:val="0"/>
                              <w:divBdr>
                                <w:top w:val="none" w:sz="0" w:space="0" w:color="auto"/>
                                <w:left w:val="none" w:sz="0" w:space="0" w:color="auto"/>
                                <w:bottom w:val="none" w:sz="0" w:space="0" w:color="auto"/>
                                <w:right w:val="none" w:sz="0" w:space="0" w:color="auto"/>
                              </w:divBdr>
                            </w:div>
                          </w:divsChild>
                        </w:div>
                        <w:div w:id="1049960221">
                          <w:marLeft w:val="240"/>
                          <w:marRight w:val="240"/>
                          <w:marTop w:val="0"/>
                          <w:marBottom w:val="0"/>
                          <w:divBdr>
                            <w:top w:val="none" w:sz="0" w:space="0" w:color="auto"/>
                            <w:left w:val="none" w:sz="0" w:space="0" w:color="auto"/>
                            <w:bottom w:val="none" w:sz="0" w:space="0" w:color="auto"/>
                            <w:right w:val="none" w:sz="0" w:space="0" w:color="auto"/>
                          </w:divBdr>
                          <w:divsChild>
                            <w:div w:id="1368603917">
                              <w:marLeft w:val="240"/>
                              <w:marRight w:val="0"/>
                              <w:marTop w:val="0"/>
                              <w:marBottom w:val="0"/>
                              <w:divBdr>
                                <w:top w:val="none" w:sz="0" w:space="0" w:color="auto"/>
                                <w:left w:val="none" w:sz="0" w:space="0" w:color="auto"/>
                                <w:bottom w:val="none" w:sz="0" w:space="0" w:color="auto"/>
                                <w:right w:val="none" w:sz="0" w:space="0" w:color="auto"/>
                              </w:divBdr>
                            </w:div>
                          </w:divsChild>
                        </w:div>
                        <w:div w:id="1090584849">
                          <w:marLeft w:val="240"/>
                          <w:marRight w:val="240"/>
                          <w:marTop w:val="0"/>
                          <w:marBottom w:val="0"/>
                          <w:divBdr>
                            <w:top w:val="none" w:sz="0" w:space="0" w:color="auto"/>
                            <w:left w:val="none" w:sz="0" w:space="0" w:color="auto"/>
                            <w:bottom w:val="none" w:sz="0" w:space="0" w:color="auto"/>
                            <w:right w:val="none" w:sz="0" w:space="0" w:color="auto"/>
                          </w:divBdr>
                          <w:divsChild>
                            <w:div w:id="899637934">
                              <w:marLeft w:val="240"/>
                              <w:marRight w:val="0"/>
                              <w:marTop w:val="0"/>
                              <w:marBottom w:val="0"/>
                              <w:divBdr>
                                <w:top w:val="none" w:sz="0" w:space="0" w:color="auto"/>
                                <w:left w:val="none" w:sz="0" w:space="0" w:color="auto"/>
                                <w:bottom w:val="none" w:sz="0" w:space="0" w:color="auto"/>
                                <w:right w:val="none" w:sz="0" w:space="0" w:color="auto"/>
                              </w:divBdr>
                            </w:div>
                          </w:divsChild>
                        </w:div>
                        <w:div w:id="1297687693">
                          <w:marLeft w:val="240"/>
                          <w:marRight w:val="240"/>
                          <w:marTop w:val="0"/>
                          <w:marBottom w:val="0"/>
                          <w:divBdr>
                            <w:top w:val="none" w:sz="0" w:space="0" w:color="auto"/>
                            <w:left w:val="none" w:sz="0" w:space="0" w:color="auto"/>
                            <w:bottom w:val="none" w:sz="0" w:space="0" w:color="auto"/>
                            <w:right w:val="none" w:sz="0" w:space="0" w:color="auto"/>
                          </w:divBdr>
                          <w:divsChild>
                            <w:div w:id="1962036211">
                              <w:marLeft w:val="240"/>
                              <w:marRight w:val="0"/>
                              <w:marTop w:val="0"/>
                              <w:marBottom w:val="0"/>
                              <w:divBdr>
                                <w:top w:val="none" w:sz="0" w:space="0" w:color="auto"/>
                                <w:left w:val="none" w:sz="0" w:space="0" w:color="auto"/>
                                <w:bottom w:val="none" w:sz="0" w:space="0" w:color="auto"/>
                                <w:right w:val="none" w:sz="0" w:space="0" w:color="auto"/>
                              </w:divBdr>
                            </w:div>
                          </w:divsChild>
                        </w:div>
                        <w:div w:id="1552687348">
                          <w:marLeft w:val="240"/>
                          <w:marRight w:val="240"/>
                          <w:marTop w:val="0"/>
                          <w:marBottom w:val="0"/>
                          <w:divBdr>
                            <w:top w:val="none" w:sz="0" w:space="0" w:color="auto"/>
                            <w:left w:val="none" w:sz="0" w:space="0" w:color="auto"/>
                            <w:bottom w:val="none" w:sz="0" w:space="0" w:color="auto"/>
                            <w:right w:val="none" w:sz="0" w:space="0" w:color="auto"/>
                          </w:divBdr>
                          <w:divsChild>
                            <w:div w:id="2108623258">
                              <w:marLeft w:val="240"/>
                              <w:marRight w:val="0"/>
                              <w:marTop w:val="0"/>
                              <w:marBottom w:val="0"/>
                              <w:divBdr>
                                <w:top w:val="none" w:sz="0" w:space="0" w:color="auto"/>
                                <w:left w:val="none" w:sz="0" w:space="0" w:color="auto"/>
                                <w:bottom w:val="none" w:sz="0" w:space="0" w:color="auto"/>
                                <w:right w:val="none" w:sz="0" w:space="0" w:color="auto"/>
                              </w:divBdr>
                            </w:div>
                          </w:divsChild>
                        </w:div>
                        <w:div w:id="1591233243">
                          <w:marLeft w:val="240"/>
                          <w:marRight w:val="240"/>
                          <w:marTop w:val="0"/>
                          <w:marBottom w:val="0"/>
                          <w:divBdr>
                            <w:top w:val="none" w:sz="0" w:space="0" w:color="auto"/>
                            <w:left w:val="none" w:sz="0" w:space="0" w:color="auto"/>
                            <w:bottom w:val="none" w:sz="0" w:space="0" w:color="auto"/>
                            <w:right w:val="none" w:sz="0" w:space="0" w:color="auto"/>
                          </w:divBdr>
                          <w:divsChild>
                            <w:div w:id="204147398">
                              <w:marLeft w:val="240"/>
                              <w:marRight w:val="0"/>
                              <w:marTop w:val="0"/>
                              <w:marBottom w:val="0"/>
                              <w:divBdr>
                                <w:top w:val="none" w:sz="0" w:space="0" w:color="auto"/>
                                <w:left w:val="none" w:sz="0" w:space="0" w:color="auto"/>
                                <w:bottom w:val="none" w:sz="0" w:space="0" w:color="auto"/>
                                <w:right w:val="none" w:sz="0" w:space="0" w:color="auto"/>
                              </w:divBdr>
                            </w:div>
                          </w:divsChild>
                        </w:div>
                        <w:div w:id="1804544111">
                          <w:marLeft w:val="240"/>
                          <w:marRight w:val="240"/>
                          <w:marTop w:val="0"/>
                          <w:marBottom w:val="0"/>
                          <w:divBdr>
                            <w:top w:val="none" w:sz="0" w:space="0" w:color="auto"/>
                            <w:left w:val="none" w:sz="0" w:space="0" w:color="auto"/>
                            <w:bottom w:val="none" w:sz="0" w:space="0" w:color="auto"/>
                            <w:right w:val="none" w:sz="0" w:space="0" w:color="auto"/>
                          </w:divBdr>
                          <w:divsChild>
                            <w:div w:id="1207490">
                              <w:marLeft w:val="240"/>
                              <w:marRight w:val="0"/>
                              <w:marTop w:val="0"/>
                              <w:marBottom w:val="0"/>
                              <w:divBdr>
                                <w:top w:val="none" w:sz="0" w:space="0" w:color="auto"/>
                                <w:left w:val="none" w:sz="0" w:space="0" w:color="auto"/>
                                <w:bottom w:val="none" w:sz="0" w:space="0" w:color="auto"/>
                                <w:right w:val="none" w:sz="0" w:space="0" w:color="auto"/>
                              </w:divBdr>
                            </w:div>
                          </w:divsChild>
                        </w:div>
                        <w:div w:id="1831362165">
                          <w:marLeft w:val="240"/>
                          <w:marRight w:val="240"/>
                          <w:marTop w:val="0"/>
                          <w:marBottom w:val="0"/>
                          <w:divBdr>
                            <w:top w:val="none" w:sz="0" w:space="0" w:color="auto"/>
                            <w:left w:val="none" w:sz="0" w:space="0" w:color="auto"/>
                            <w:bottom w:val="none" w:sz="0" w:space="0" w:color="auto"/>
                            <w:right w:val="none" w:sz="0" w:space="0" w:color="auto"/>
                          </w:divBdr>
                          <w:divsChild>
                            <w:div w:id="1457799919">
                              <w:marLeft w:val="240"/>
                              <w:marRight w:val="0"/>
                              <w:marTop w:val="0"/>
                              <w:marBottom w:val="0"/>
                              <w:divBdr>
                                <w:top w:val="none" w:sz="0" w:space="0" w:color="auto"/>
                                <w:left w:val="none" w:sz="0" w:space="0" w:color="auto"/>
                                <w:bottom w:val="none" w:sz="0" w:space="0" w:color="auto"/>
                                <w:right w:val="none" w:sz="0" w:space="0" w:color="auto"/>
                              </w:divBdr>
                            </w:div>
                          </w:divsChild>
                        </w:div>
                        <w:div w:id="1958369319">
                          <w:marLeft w:val="240"/>
                          <w:marRight w:val="240"/>
                          <w:marTop w:val="0"/>
                          <w:marBottom w:val="0"/>
                          <w:divBdr>
                            <w:top w:val="none" w:sz="0" w:space="0" w:color="auto"/>
                            <w:left w:val="none" w:sz="0" w:space="0" w:color="auto"/>
                            <w:bottom w:val="none" w:sz="0" w:space="0" w:color="auto"/>
                            <w:right w:val="none" w:sz="0" w:space="0" w:color="auto"/>
                          </w:divBdr>
                          <w:divsChild>
                            <w:div w:id="789544495">
                              <w:marLeft w:val="240"/>
                              <w:marRight w:val="0"/>
                              <w:marTop w:val="0"/>
                              <w:marBottom w:val="0"/>
                              <w:divBdr>
                                <w:top w:val="none" w:sz="0" w:space="0" w:color="auto"/>
                                <w:left w:val="none" w:sz="0" w:space="0" w:color="auto"/>
                                <w:bottom w:val="none" w:sz="0" w:space="0" w:color="auto"/>
                                <w:right w:val="none" w:sz="0" w:space="0" w:color="auto"/>
                              </w:divBdr>
                            </w:div>
                          </w:divsChild>
                        </w:div>
                        <w:div w:id="2001808245">
                          <w:marLeft w:val="240"/>
                          <w:marRight w:val="240"/>
                          <w:marTop w:val="0"/>
                          <w:marBottom w:val="0"/>
                          <w:divBdr>
                            <w:top w:val="none" w:sz="0" w:space="0" w:color="auto"/>
                            <w:left w:val="none" w:sz="0" w:space="0" w:color="auto"/>
                            <w:bottom w:val="none" w:sz="0" w:space="0" w:color="auto"/>
                            <w:right w:val="none" w:sz="0" w:space="0" w:color="auto"/>
                          </w:divBdr>
                          <w:divsChild>
                            <w:div w:id="28340792">
                              <w:marLeft w:val="240"/>
                              <w:marRight w:val="0"/>
                              <w:marTop w:val="0"/>
                              <w:marBottom w:val="0"/>
                              <w:divBdr>
                                <w:top w:val="none" w:sz="0" w:space="0" w:color="auto"/>
                                <w:left w:val="none" w:sz="0" w:space="0" w:color="auto"/>
                                <w:bottom w:val="none" w:sz="0" w:space="0" w:color="auto"/>
                                <w:right w:val="none" w:sz="0" w:space="0" w:color="auto"/>
                              </w:divBdr>
                            </w:div>
                          </w:divsChild>
                        </w:div>
                        <w:div w:id="2030835841">
                          <w:marLeft w:val="240"/>
                          <w:marRight w:val="240"/>
                          <w:marTop w:val="0"/>
                          <w:marBottom w:val="0"/>
                          <w:divBdr>
                            <w:top w:val="none" w:sz="0" w:space="0" w:color="auto"/>
                            <w:left w:val="none" w:sz="0" w:space="0" w:color="auto"/>
                            <w:bottom w:val="none" w:sz="0" w:space="0" w:color="auto"/>
                            <w:right w:val="none" w:sz="0" w:space="0" w:color="auto"/>
                          </w:divBdr>
                          <w:divsChild>
                            <w:div w:id="1477137837">
                              <w:marLeft w:val="240"/>
                              <w:marRight w:val="0"/>
                              <w:marTop w:val="0"/>
                              <w:marBottom w:val="0"/>
                              <w:divBdr>
                                <w:top w:val="none" w:sz="0" w:space="0" w:color="auto"/>
                                <w:left w:val="none" w:sz="0" w:space="0" w:color="auto"/>
                                <w:bottom w:val="none" w:sz="0" w:space="0" w:color="auto"/>
                                <w:right w:val="none" w:sz="0" w:space="0" w:color="auto"/>
                              </w:divBdr>
                            </w:div>
                          </w:divsChild>
                        </w:div>
                        <w:div w:id="2062166640">
                          <w:marLeft w:val="240"/>
                          <w:marRight w:val="240"/>
                          <w:marTop w:val="0"/>
                          <w:marBottom w:val="0"/>
                          <w:divBdr>
                            <w:top w:val="none" w:sz="0" w:space="0" w:color="auto"/>
                            <w:left w:val="none" w:sz="0" w:space="0" w:color="auto"/>
                            <w:bottom w:val="none" w:sz="0" w:space="0" w:color="auto"/>
                            <w:right w:val="none" w:sz="0" w:space="0" w:color="auto"/>
                          </w:divBdr>
                          <w:divsChild>
                            <w:div w:id="8303525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21728316">
                      <w:marLeft w:val="240"/>
                      <w:marRight w:val="0"/>
                      <w:marTop w:val="0"/>
                      <w:marBottom w:val="0"/>
                      <w:divBdr>
                        <w:top w:val="none" w:sz="0" w:space="0" w:color="auto"/>
                        <w:left w:val="none" w:sz="0" w:space="0" w:color="auto"/>
                        <w:bottom w:val="none" w:sz="0" w:space="0" w:color="auto"/>
                        <w:right w:val="none" w:sz="0" w:space="0" w:color="auto"/>
                      </w:divBdr>
                    </w:div>
                  </w:divsChild>
                </w:div>
                <w:div w:id="1960260347">
                  <w:marLeft w:val="240"/>
                  <w:marRight w:val="240"/>
                  <w:marTop w:val="0"/>
                  <w:marBottom w:val="0"/>
                  <w:divBdr>
                    <w:top w:val="none" w:sz="0" w:space="0" w:color="auto"/>
                    <w:left w:val="none" w:sz="0" w:space="0" w:color="auto"/>
                    <w:bottom w:val="none" w:sz="0" w:space="0" w:color="auto"/>
                    <w:right w:val="none" w:sz="0" w:space="0" w:color="auto"/>
                  </w:divBdr>
                  <w:divsChild>
                    <w:div w:id="487210688">
                      <w:marLeft w:val="0"/>
                      <w:marRight w:val="0"/>
                      <w:marTop w:val="0"/>
                      <w:marBottom w:val="0"/>
                      <w:divBdr>
                        <w:top w:val="none" w:sz="0" w:space="0" w:color="auto"/>
                        <w:left w:val="none" w:sz="0" w:space="0" w:color="auto"/>
                        <w:bottom w:val="none" w:sz="0" w:space="0" w:color="auto"/>
                        <w:right w:val="none" w:sz="0" w:space="0" w:color="auto"/>
                      </w:divBdr>
                      <w:divsChild>
                        <w:div w:id="98840580">
                          <w:marLeft w:val="240"/>
                          <w:marRight w:val="240"/>
                          <w:marTop w:val="0"/>
                          <w:marBottom w:val="0"/>
                          <w:divBdr>
                            <w:top w:val="none" w:sz="0" w:space="0" w:color="auto"/>
                            <w:left w:val="none" w:sz="0" w:space="0" w:color="auto"/>
                            <w:bottom w:val="none" w:sz="0" w:space="0" w:color="auto"/>
                            <w:right w:val="none" w:sz="0" w:space="0" w:color="auto"/>
                          </w:divBdr>
                          <w:divsChild>
                            <w:div w:id="1208420573">
                              <w:marLeft w:val="240"/>
                              <w:marRight w:val="0"/>
                              <w:marTop w:val="0"/>
                              <w:marBottom w:val="0"/>
                              <w:divBdr>
                                <w:top w:val="none" w:sz="0" w:space="0" w:color="auto"/>
                                <w:left w:val="none" w:sz="0" w:space="0" w:color="auto"/>
                                <w:bottom w:val="none" w:sz="0" w:space="0" w:color="auto"/>
                                <w:right w:val="none" w:sz="0" w:space="0" w:color="auto"/>
                              </w:divBdr>
                            </w:div>
                          </w:divsChild>
                        </w:div>
                        <w:div w:id="168839580">
                          <w:marLeft w:val="240"/>
                          <w:marRight w:val="240"/>
                          <w:marTop w:val="0"/>
                          <w:marBottom w:val="0"/>
                          <w:divBdr>
                            <w:top w:val="none" w:sz="0" w:space="0" w:color="auto"/>
                            <w:left w:val="none" w:sz="0" w:space="0" w:color="auto"/>
                            <w:bottom w:val="none" w:sz="0" w:space="0" w:color="auto"/>
                            <w:right w:val="none" w:sz="0" w:space="0" w:color="auto"/>
                          </w:divBdr>
                          <w:divsChild>
                            <w:div w:id="665400147">
                              <w:marLeft w:val="240"/>
                              <w:marRight w:val="0"/>
                              <w:marTop w:val="0"/>
                              <w:marBottom w:val="0"/>
                              <w:divBdr>
                                <w:top w:val="none" w:sz="0" w:space="0" w:color="auto"/>
                                <w:left w:val="none" w:sz="0" w:space="0" w:color="auto"/>
                                <w:bottom w:val="none" w:sz="0" w:space="0" w:color="auto"/>
                                <w:right w:val="none" w:sz="0" w:space="0" w:color="auto"/>
                              </w:divBdr>
                            </w:div>
                          </w:divsChild>
                        </w:div>
                        <w:div w:id="173955228">
                          <w:marLeft w:val="240"/>
                          <w:marRight w:val="240"/>
                          <w:marTop w:val="0"/>
                          <w:marBottom w:val="0"/>
                          <w:divBdr>
                            <w:top w:val="none" w:sz="0" w:space="0" w:color="auto"/>
                            <w:left w:val="none" w:sz="0" w:space="0" w:color="auto"/>
                            <w:bottom w:val="none" w:sz="0" w:space="0" w:color="auto"/>
                            <w:right w:val="none" w:sz="0" w:space="0" w:color="auto"/>
                          </w:divBdr>
                          <w:divsChild>
                            <w:div w:id="1337994193">
                              <w:marLeft w:val="240"/>
                              <w:marRight w:val="0"/>
                              <w:marTop w:val="0"/>
                              <w:marBottom w:val="0"/>
                              <w:divBdr>
                                <w:top w:val="none" w:sz="0" w:space="0" w:color="auto"/>
                                <w:left w:val="none" w:sz="0" w:space="0" w:color="auto"/>
                                <w:bottom w:val="none" w:sz="0" w:space="0" w:color="auto"/>
                                <w:right w:val="none" w:sz="0" w:space="0" w:color="auto"/>
                              </w:divBdr>
                            </w:div>
                          </w:divsChild>
                        </w:div>
                        <w:div w:id="212086527">
                          <w:marLeft w:val="240"/>
                          <w:marRight w:val="240"/>
                          <w:marTop w:val="0"/>
                          <w:marBottom w:val="0"/>
                          <w:divBdr>
                            <w:top w:val="none" w:sz="0" w:space="0" w:color="auto"/>
                            <w:left w:val="none" w:sz="0" w:space="0" w:color="auto"/>
                            <w:bottom w:val="none" w:sz="0" w:space="0" w:color="auto"/>
                            <w:right w:val="none" w:sz="0" w:space="0" w:color="auto"/>
                          </w:divBdr>
                          <w:divsChild>
                            <w:div w:id="2056614290">
                              <w:marLeft w:val="240"/>
                              <w:marRight w:val="0"/>
                              <w:marTop w:val="0"/>
                              <w:marBottom w:val="0"/>
                              <w:divBdr>
                                <w:top w:val="none" w:sz="0" w:space="0" w:color="auto"/>
                                <w:left w:val="none" w:sz="0" w:space="0" w:color="auto"/>
                                <w:bottom w:val="none" w:sz="0" w:space="0" w:color="auto"/>
                                <w:right w:val="none" w:sz="0" w:space="0" w:color="auto"/>
                              </w:divBdr>
                            </w:div>
                          </w:divsChild>
                        </w:div>
                        <w:div w:id="367411925">
                          <w:marLeft w:val="240"/>
                          <w:marRight w:val="240"/>
                          <w:marTop w:val="0"/>
                          <w:marBottom w:val="0"/>
                          <w:divBdr>
                            <w:top w:val="none" w:sz="0" w:space="0" w:color="auto"/>
                            <w:left w:val="none" w:sz="0" w:space="0" w:color="auto"/>
                            <w:bottom w:val="none" w:sz="0" w:space="0" w:color="auto"/>
                            <w:right w:val="none" w:sz="0" w:space="0" w:color="auto"/>
                          </w:divBdr>
                          <w:divsChild>
                            <w:div w:id="87775812">
                              <w:marLeft w:val="240"/>
                              <w:marRight w:val="0"/>
                              <w:marTop w:val="0"/>
                              <w:marBottom w:val="0"/>
                              <w:divBdr>
                                <w:top w:val="none" w:sz="0" w:space="0" w:color="auto"/>
                                <w:left w:val="none" w:sz="0" w:space="0" w:color="auto"/>
                                <w:bottom w:val="none" w:sz="0" w:space="0" w:color="auto"/>
                                <w:right w:val="none" w:sz="0" w:space="0" w:color="auto"/>
                              </w:divBdr>
                            </w:div>
                          </w:divsChild>
                        </w:div>
                        <w:div w:id="453716967">
                          <w:marLeft w:val="240"/>
                          <w:marRight w:val="240"/>
                          <w:marTop w:val="0"/>
                          <w:marBottom w:val="0"/>
                          <w:divBdr>
                            <w:top w:val="none" w:sz="0" w:space="0" w:color="auto"/>
                            <w:left w:val="none" w:sz="0" w:space="0" w:color="auto"/>
                            <w:bottom w:val="none" w:sz="0" w:space="0" w:color="auto"/>
                            <w:right w:val="none" w:sz="0" w:space="0" w:color="auto"/>
                          </w:divBdr>
                          <w:divsChild>
                            <w:div w:id="2046447662">
                              <w:marLeft w:val="240"/>
                              <w:marRight w:val="0"/>
                              <w:marTop w:val="0"/>
                              <w:marBottom w:val="0"/>
                              <w:divBdr>
                                <w:top w:val="none" w:sz="0" w:space="0" w:color="auto"/>
                                <w:left w:val="none" w:sz="0" w:space="0" w:color="auto"/>
                                <w:bottom w:val="none" w:sz="0" w:space="0" w:color="auto"/>
                                <w:right w:val="none" w:sz="0" w:space="0" w:color="auto"/>
                              </w:divBdr>
                            </w:div>
                          </w:divsChild>
                        </w:div>
                        <w:div w:id="476654750">
                          <w:marLeft w:val="240"/>
                          <w:marRight w:val="240"/>
                          <w:marTop w:val="0"/>
                          <w:marBottom w:val="0"/>
                          <w:divBdr>
                            <w:top w:val="none" w:sz="0" w:space="0" w:color="auto"/>
                            <w:left w:val="none" w:sz="0" w:space="0" w:color="auto"/>
                            <w:bottom w:val="none" w:sz="0" w:space="0" w:color="auto"/>
                            <w:right w:val="none" w:sz="0" w:space="0" w:color="auto"/>
                          </w:divBdr>
                          <w:divsChild>
                            <w:div w:id="416901261">
                              <w:marLeft w:val="240"/>
                              <w:marRight w:val="0"/>
                              <w:marTop w:val="0"/>
                              <w:marBottom w:val="0"/>
                              <w:divBdr>
                                <w:top w:val="none" w:sz="0" w:space="0" w:color="auto"/>
                                <w:left w:val="none" w:sz="0" w:space="0" w:color="auto"/>
                                <w:bottom w:val="none" w:sz="0" w:space="0" w:color="auto"/>
                                <w:right w:val="none" w:sz="0" w:space="0" w:color="auto"/>
                              </w:divBdr>
                            </w:div>
                          </w:divsChild>
                        </w:div>
                        <w:div w:id="517474075">
                          <w:marLeft w:val="240"/>
                          <w:marRight w:val="240"/>
                          <w:marTop w:val="0"/>
                          <w:marBottom w:val="0"/>
                          <w:divBdr>
                            <w:top w:val="none" w:sz="0" w:space="0" w:color="auto"/>
                            <w:left w:val="none" w:sz="0" w:space="0" w:color="auto"/>
                            <w:bottom w:val="none" w:sz="0" w:space="0" w:color="auto"/>
                            <w:right w:val="none" w:sz="0" w:space="0" w:color="auto"/>
                          </w:divBdr>
                          <w:divsChild>
                            <w:div w:id="1594973658">
                              <w:marLeft w:val="240"/>
                              <w:marRight w:val="0"/>
                              <w:marTop w:val="0"/>
                              <w:marBottom w:val="0"/>
                              <w:divBdr>
                                <w:top w:val="none" w:sz="0" w:space="0" w:color="auto"/>
                                <w:left w:val="none" w:sz="0" w:space="0" w:color="auto"/>
                                <w:bottom w:val="none" w:sz="0" w:space="0" w:color="auto"/>
                                <w:right w:val="none" w:sz="0" w:space="0" w:color="auto"/>
                              </w:divBdr>
                            </w:div>
                          </w:divsChild>
                        </w:div>
                        <w:div w:id="654456553">
                          <w:marLeft w:val="0"/>
                          <w:marRight w:val="0"/>
                          <w:marTop w:val="0"/>
                          <w:marBottom w:val="0"/>
                          <w:divBdr>
                            <w:top w:val="none" w:sz="0" w:space="0" w:color="auto"/>
                            <w:left w:val="none" w:sz="0" w:space="0" w:color="auto"/>
                            <w:bottom w:val="none" w:sz="0" w:space="0" w:color="auto"/>
                            <w:right w:val="none" w:sz="0" w:space="0" w:color="auto"/>
                          </w:divBdr>
                        </w:div>
                        <w:div w:id="699478506">
                          <w:marLeft w:val="240"/>
                          <w:marRight w:val="240"/>
                          <w:marTop w:val="0"/>
                          <w:marBottom w:val="0"/>
                          <w:divBdr>
                            <w:top w:val="none" w:sz="0" w:space="0" w:color="auto"/>
                            <w:left w:val="none" w:sz="0" w:space="0" w:color="auto"/>
                            <w:bottom w:val="none" w:sz="0" w:space="0" w:color="auto"/>
                            <w:right w:val="none" w:sz="0" w:space="0" w:color="auto"/>
                          </w:divBdr>
                          <w:divsChild>
                            <w:div w:id="660699305">
                              <w:marLeft w:val="240"/>
                              <w:marRight w:val="0"/>
                              <w:marTop w:val="0"/>
                              <w:marBottom w:val="0"/>
                              <w:divBdr>
                                <w:top w:val="none" w:sz="0" w:space="0" w:color="auto"/>
                                <w:left w:val="none" w:sz="0" w:space="0" w:color="auto"/>
                                <w:bottom w:val="none" w:sz="0" w:space="0" w:color="auto"/>
                                <w:right w:val="none" w:sz="0" w:space="0" w:color="auto"/>
                              </w:divBdr>
                            </w:div>
                          </w:divsChild>
                        </w:div>
                        <w:div w:id="716467558">
                          <w:marLeft w:val="240"/>
                          <w:marRight w:val="240"/>
                          <w:marTop w:val="0"/>
                          <w:marBottom w:val="0"/>
                          <w:divBdr>
                            <w:top w:val="none" w:sz="0" w:space="0" w:color="auto"/>
                            <w:left w:val="none" w:sz="0" w:space="0" w:color="auto"/>
                            <w:bottom w:val="none" w:sz="0" w:space="0" w:color="auto"/>
                            <w:right w:val="none" w:sz="0" w:space="0" w:color="auto"/>
                          </w:divBdr>
                          <w:divsChild>
                            <w:div w:id="102581344">
                              <w:marLeft w:val="240"/>
                              <w:marRight w:val="0"/>
                              <w:marTop w:val="0"/>
                              <w:marBottom w:val="0"/>
                              <w:divBdr>
                                <w:top w:val="none" w:sz="0" w:space="0" w:color="auto"/>
                                <w:left w:val="none" w:sz="0" w:space="0" w:color="auto"/>
                                <w:bottom w:val="none" w:sz="0" w:space="0" w:color="auto"/>
                                <w:right w:val="none" w:sz="0" w:space="0" w:color="auto"/>
                              </w:divBdr>
                            </w:div>
                          </w:divsChild>
                        </w:div>
                        <w:div w:id="721757865">
                          <w:marLeft w:val="240"/>
                          <w:marRight w:val="240"/>
                          <w:marTop w:val="0"/>
                          <w:marBottom w:val="0"/>
                          <w:divBdr>
                            <w:top w:val="none" w:sz="0" w:space="0" w:color="auto"/>
                            <w:left w:val="none" w:sz="0" w:space="0" w:color="auto"/>
                            <w:bottom w:val="none" w:sz="0" w:space="0" w:color="auto"/>
                            <w:right w:val="none" w:sz="0" w:space="0" w:color="auto"/>
                          </w:divBdr>
                          <w:divsChild>
                            <w:div w:id="1455948895">
                              <w:marLeft w:val="240"/>
                              <w:marRight w:val="0"/>
                              <w:marTop w:val="0"/>
                              <w:marBottom w:val="0"/>
                              <w:divBdr>
                                <w:top w:val="none" w:sz="0" w:space="0" w:color="auto"/>
                                <w:left w:val="none" w:sz="0" w:space="0" w:color="auto"/>
                                <w:bottom w:val="none" w:sz="0" w:space="0" w:color="auto"/>
                                <w:right w:val="none" w:sz="0" w:space="0" w:color="auto"/>
                              </w:divBdr>
                            </w:div>
                          </w:divsChild>
                        </w:div>
                        <w:div w:id="804274609">
                          <w:marLeft w:val="240"/>
                          <w:marRight w:val="240"/>
                          <w:marTop w:val="0"/>
                          <w:marBottom w:val="0"/>
                          <w:divBdr>
                            <w:top w:val="none" w:sz="0" w:space="0" w:color="auto"/>
                            <w:left w:val="none" w:sz="0" w:space="0" w:color="auto"/>
                            <w:bottom w:val="none" w:sz="0" w:space="0" w:color="auto"/>
                            <w:right w:val="none" w:sz="0" w:space="0" w:color="auto"/>
                          </w:divBdr>
                          <w:divsChild>
                            <w:div w:id="966159399">
                              <w:marLeft w:val="240"/>
                              <w:marRight w:val="0"/>
                              <w:marTop w:val="0"/>
                              <w:marBottom w:val="0"/>
                              <w:divBdr>
                                <w:top w:val="none" w:sz="0" w:space="0" w:color="auto"/>
                                <w:left w:val="none" w:sz="0" w:space="0" w:color="auto"/>
                                <w:bottom w:val="none" w:sz="0" w:space="0" w:color="auto"/>
                                <w:right w:val="none" w:sz="0" w:space="0" w:color="auto"/>
                              </w:divBdr>
                            </w:div>
                          </w:divsChild>
                        </w:div>
                        <w:div w:id="969742906">
                          <w:marLeft w:val="240"/>
                          <w:marRight w:val="240"/>
                          <w:marTop w:val="0"/>
                          <w:marBottom w:val="0"/>
                          <w:divBdr>
                            <w:top w:val="none" w:sz="0" w:space="0" w:color="auto"/>
                            <w:left w:val="none" w:sz="0" w:space="0" w:color="auto"/>
                            <w:bottom w:val="none" w:sz="0" w:space="0" w:color="auto"/>
                            <w:right w:val="none" w:sz="0" w:space="0" w:color="auto"/>
                          </w:divBdr>
                          <w:divsChild>
                            <w:div w:id="846483556">
                              <w:marLeft w:val="240"/>
                              <w:marRight w:val="0"/>
                              <w:marTop w:val="0"/>
                              <w:marBottom w:val="0"/>
                              <w:divBdr>
                                <w:top w:val="none" w:sz="0" w:space="0" w:color="auto"/>
                                <w:left w:val="none" w:sz="0" w:space="0" w:color="auto"/>
                                <w:bottom w:val="none" w:sz="0" w:space="0" w:color="auto"/>
                                <w:right w:val="none" w:sz="0" w:space="0" w:color="auto"/>
                              </w:divBdr>
                            </w:div>
                          </w:divsChild>
                        </w:div>
                        <w:div w:id="980158178">
                          <w:marLeft w:val="240"/>
                          <w:marRight w:val="240"/>
                          <w:marTop w:val="0"/>
                          <w:marBottom w:val="0"/>
                          <w:divBdr>
                            <w:top w:val="none" w:sz="0" w:space="0" w:color="auto"/>
                            <w:left w:val="none" w:sz="0" w:space="0" w:color="auto"/>
                            <w:bottom w:val="none" w:sz="0" w:space="0" w:color="auto"/>
                            <w:right w:val="none" w:sz="0" w:space="0" w:color="auto"/>
                          </w:divBdr>
                          <w:divsChild>
                            <w:div w:id="1367752026">
                              <w:marLeft w:val="240"/>
                              <w:marRight w:val="0"/>
                              <w:marTop w:val="0"/>
                              <w:marBottom w:val="0"/>
                              <w:divBdr>
                                <w:top w:val="none" w:sz="0" w:space="0" w:color="auto"/>
                                <w:left w:val="none" w:sz="0" w:space="0" w:color="auto"/>
                                <w:bottom w:val="none" w:sz="0" w:space="0" w:color="auto"/>
                                <w:right w:val="none" w:sz="0" w:space="0" w:color="auto"/>
                              </w:divBdr>
                            </w:div>
                          </w:divsChild>
                        </w:div>
                        <w:div w:id="1328750527">
                          <w:marLeft w:val="240"/>
                          <w:marRight w:val="240"/>
                          <w:marTop w:val="0"/>
                          <w:marBottom w:val="0"/>
                          <w:divBdr>
                            <w:top w:val="none" w:sz="0" w:space="0" w:color="auto"/>
                            <w:left w:val="none" w:sz="0" w:space="0" w:color="auto"/>
                            <w:bottom w:val="none" w:sz="0" w:space="0" w:color="auto"/>
                            <w:right w:val="none" w:sz="0" w:space="0" w:color="auto"/>
                          </w:divBdr>
                          <w:divsChild>
                            <w:div w:id="365444833">
                              <w:marLeft w:val="240"/>
                              <w:marRight w:val="0"/>
                              <w:marTop w:val="0"/>
                              <w:marBottom w:val="0"/>
                              <w:divBdr>
                                <w:top w:val="none" w:sz="0" w:space="0" w:color="auto"/>
                                <w:left w:val="none" w:sz="0" w:space="0" w:color="auto"/>
                                <w:bottom w:val="none" w:sz="0" w:space="0" w:color="auto"/>
                                <w:right w:val="none" w:sz="0" w:space="0" w:color="auto"/>
                              </w:divBdr>
                            </w:div>
                          </w:divsChild>
                        </w:div>
                        <w:div w:id="1353727510">
                          <w:marLeft w:val="240"/>
                          <w:marRight w:val="240"/>
                          <w:marTop w:val="0"/>
                          <w:marBottom w:val="0"/>
                          <w:divBdr>
                            <w:top w:val="none" w:sz="0" w:space="0" w:color="auto"/>
                            <w:left w:val="none" w:sz="0" w:space="0" w:color="auto"/>
                            <w:bottom w:val="none" w:sz="0" w:space="0" w:color="auto"/>
                            <w:right w:val="none" w:sz="0" w:space="0" w:color="auto"/>
                          </w:divBdr>
                          <w:divsChild>
                            <w:div w:id="1356997870">
                              <w:marLeft w:val="240"/>
                              <w:marRight w:val="0"/>
                              <w:marTop w:val="0"/>
                              <w:marBottom w:val="0"/>
                              <w:divBdr>
                                <w:top w:val="none" w:sz="0" w:space="0" w:color="auto"/>
                                <w:left w:val="none" w:sz="0" w:space="0" w:color="auto"/>
                                <w:bottom w:val="none" w:sz="0" w:space="0" w:color="auto"/>
                                <w:right w:val="none" w:sz="0" w:space="0" w:color="auto"/>
                              </w:divBdr>
                            </w:div>
                          </w:divsChild>
                        </w:div>
                        <w:div w:id="1417746539">
                          <w:marLeft w:val="240"/>
                          <w:marRight w:val="240"/>
                          <w:marTop w:val="0"/>
                          <w:marBottom w:val="0"/>
                          <w:divBdr>
                            <w:top w:val="none" w:sz="0" w:space="0" w:color="auto"/>
                            <w:left w:val="none" w:sz="0" w:space="0" w:color="auto"/>
                            <w:bottom w:val="none" w:sz="0" w:space="0" w:color="auto"/>
                            <w:right w:val="none" w:sz="0" w:space="0" w:color="auto"/>
                          </w:divBdr>
                          <w:divsChild>
                            <w:div w:id="320237061">
                              <w:marLeft w:val="240"/>
                              <w:marRight w:val="0"/>
                              <w:marTop w:val="0"/>
                              <w:marBottom w:val="0"/>
                              <w:divBdr>
                                <w:top w:val="none" w:sz="0" w:space="0" w:color="auto"/>
                                <w:left w:val="none" w:sz="0" w:space="0" w:color="auto"/>
                                <w:bottom w:val="none" w:sz="0" w:space="0" w:color="auto"/>
                                <w:right w:val="none" w:sz="0" w:space="0" w:color="auto"/>
                              </w:divBdr>
                            </w:div>
                          </w:divsChild>
                        </w:div>
                        <w:div w:id="1540315866">
                          <w:marLeft w:val="240"/>
                          <w:marRight w:val="240"/>
                          <w:marTop w:val="0"/>
                          <w:marBottom w:val="0"/>
                          <w:divBdr>
                            <w:top w:val="none" w:sz="0" w:space="0" w:color="auto"/>
                            <w:left w:val="none" w:sz="0" w:space="0" w:color="auto"/>
                            <w:bottom w:val="none" w:sz="0" w:space="0" w:color="auto"/>
                            <w:right w:val="none" w:sz="0" w:space="0" w:color="auto"/>
                          </w:divBdr>
                          <w:divsChild>
                            <w:div w:id="793063423">
                              <w:marLeft w:val="240"/>
                              <w:marRight w:val="0"/>
                              <w:marTop w:val="0"/>
                              <w:marBottom w:val="0"/>
                              <w:divBdr>
                                <w:top w:val="none" w:sz="0" w:space="0" w:color="auto"/>
                                <w:left w:val="none" w:sz="0" w:space="0" w:color="auto"/>
                                <w:bottom w:val="none" w:sz="0" w:space="0" w:color="auto"/>
                                <w:right w:val="none" w:sz="0" w:space="0" w:color="auto"/>
                              </w:divBdr>
                            </w:div>
                          </w:divsChild>
                        </w:div>
                        <w:div w:id="1548226306">
                          <w:marLeft w:val="240"/>
                          <w:marRight w:val="240"/>
                          <w:marTop w:val="0"/>
                          <w:marBottom w:val="0"/>
                          <w:divBdr>
                            <w:top w:val="none" w:sz="0" w:space="0" w:color="auto"/>
                            <w:left w:val="none" w:sz="0" w:space="0" w:color="auto"/>
                            <w:bottom w:val="none" w:sz="0" w:space="0" w:color="auto"/>
                            <w:right w:val="none" w:sz="0" w:space="0" w:color="auto"/>
                          </w:divBdr>
                          <w:divsChild>
                            <w:div w:id="238054860">
                              <w:marLeft w:val="240"/>
                              <w:marRight w:val="0"/>
                              <w:marTop w:val="0"/>
                              <w:marBottom w:val="0"/>
                              <w:divBdr>
                                <w:top w:val="none" w:sz="0" w:space="0" w:color="auto"/>
                                <w:left w:val="none" w:sz="0" w:space="0" w:color="auto"/>
                                <w:bottom w:val="none" w:sz="0" w:space="0" w:color="auto"/>
                                <w:right w:val="none" w:sz="0" w:space="0" w:color="auto"/>
                              </w:divBdr>
                            </w:div>
                          </w:divsChild>
                        </w:div>
                        <w:div w:id="1725642444">
                          <w:marLeft w:val="240"/>
                          <w:marRight w:val="240"/>
                          <w:marTop w:val="0"/>
                          <w:marBottom w:val="0"/>
                          <w:divBdr>
                            <w:top w:val="none" w:sz="0" w:space="0" w:color="auto"/>
                            <w:left w:val="none" w:sz="0" w:space="0" w:color="auto"/>
                            <w:bottom w:val="none" w:sz="0" w:space="0" w:color="auto"/>
                            <w:right w:val="none" w:sz="0" w:space="0" w:color="auto"/>
                          </w:divBdr>
                          <w:divsChild>
                            <w:div w:id="1878732319">
                              <w:marLeft w:val="240"/>
                              <w:marRight w:val="0"/>
                              <w:marTop w:val="0"/>
                              <w:marBottom w:val="0"/>
                              <w:divBdr>
                                <w:top w:val="none" w:sz="0" w:space="0" w:color="auto"/>
                                <w:left w:val="none" w:sz="0" w:space="0" w:color="auto"/>
                                <w:bottom w:val="none" w:sz="0" w:space="0" w:color="auto"/>
                                <w:right w:val="none" w:sz="0" w:space="0" w:color="auto"/>
                              </w:divBdr>
                            </w:div>
                          </w:divsChild>
                        </w:div>
                        <w:div w:id="1826236834">
                          <w:marLeft w:val="240"/>
                          <w:marRight w:val="240"/>
                          <w:marTop w:val="0"/>
                          <w:marBottom w:val="0"/>
                          <w:divBdr>
                            <w:top w:val="none" w:sz="0" w:space="0" w:color="auto"/>
                            <w:left w:val="none" w:sz="0" w:space="0" w:color="auto"/>
                            <w:bottom w:val="none" w:sz="0" w:space="0" w:color="auto"/>
                            <w:right w:val="none" w:sz="0" w:space="0" w:color="auto"/>
                          </w:divBdr>
                          <w:divsChild>
                            <w:div w:id="42798764">
                              <w:marLeft w:val="240"/>
                              <w:marRight w:val="0"/>
                              <w:marTop w:val="0"/>
                              <w:marBottom w:val="0"/>
                              <w:divBdr>
                                <w:top w:val="none" w:sz="0" w:space="0" w:color="auto"/>
                                <w:left w:val="none" w:sz="0" w:space="0" w:color="auto"/>
                                <w:bottom w:val="none" w:sz="0" w:space="0" w:color="auto"/>
                                <w:right w:val="none" w:sz="0" w:space="0" w:color="auto"/>
                              </w:divBdr>
                            </w:div>
                          </w:divsChild>
                        </w:div>
                        <w:div w:id="1827621515">
                          <w:marLeft w:val="240"/>
                          <w:marRight w:val="240"/>
                          <w:marTop w:val="0"/>
                          <w:marBottom w:val="0"/>
                          <w:divBdr>
                            <w:top w:val="none" w:sz="0" w:space="0" w:color="auto"/>
                            <w:left w:val="none" w:sz="0" w:space="0" w:color="auto"/>
                            <w:bottom w:val="none" w:sz="0" w:space="0" w:color="auto"/>
                            <w:right w:val="none" w:sz="0" w:space="0" w:color="auto"/>
                          </w:divBdr>
                          <w:divsChild>
                            <w:div w:id="152991101">
                              <w:marLeft w:val="240"/>
                              <w:marRight w:val="0"/>
                              <w:marTop w:val="0"/>
                              <w:marBottom w:val="0"/>
                              <w:divBdr>
                                <w:top w:val="none" w:sz="0" w:space="0" w:color="auto"/>
                                <w:left w:val="none" w:sz="0" w:space="0" w:color="auto"/>
                                <w:bottom w:val="none" w:sz="0" w:space="0" w:color="auto"/>
                                <w:right w:val="none" w:sz="0" w:space="0" w:color="auto"/>
                              </w:divBdr>
                            </w:div>
                          </w:divsChild>
                        </w:div>
                        <w:div w:id="1866477929">
                          <w:marLeft w:val="240"/>
                          <w:marRight w:val="240"/>
                          <w:marTop w:val="0"/>
                          <w:marBottom w:val="0"/>
                          <w:divBdr>
                            <w:top w:val="none" w:sz="0" w:space="0" w:color="auto"/>
                            <w:left w:val="none" w:sz="0" w:space="0" w:color="auto"/>
                            <w:bottom w:val="none" w:sz="0" w:space="0" w:color="auto"/>
                            <w:right w:val="none" w:sz="0" w:space="0" w:color="auto"/>
                          </w:divBdr>
                          <w:divsChild>
                            <w:div w:id="468789677">
                              <w:marLeft w:val="240"/>
                              <w:marRight w:val="0"/>
                              <w:marTop w:val="0"/>
                              <w:marBottom w:val="0"/>
                              <w:divBdr>
                                <w:top w:val="none" w:sz="0" w:space="0" w:color="auto"/>
                                <w:left w:val="none" w:sz="0" w:space="0" w:color="auto"/>
                                <w:bottom w:val="none" w:sz="0" w:space="0" w:color="auto"/>
                                <w:right w:val="none" w:sz="0" w:space="0" w:color="auto"/>
                              </w:divBdr>
                            </w:div>
                          </w:divsChild>
                        </w:div>
                        <w:div w:id="1918467866">
                          <w:marLeft w:val="240"/>
                          <w:marRight w:val="240"/>
                          <w:marTop w:val="0"/>
                          <w:marBottom w:val="0"/>
                          <w:divBdr>
                            <w:top w:val="none" w:sz="0" w:space="0" w:color="auto"/>
                            <w:left w:val="none" w:sz="0" w:space="0" w:color="auto"/>
                            <w:bottom w:val="none" w:sz="0" w:space="0" w:color="auto"/>
                            <w:right w:val="none" w:sz="0" w:space="0" w:color="auto"/>
                          </w:divBdr>
                          <w:divsChild>
                            <w:div w:id="1023435726">
                              <w:marLeft w:val="240"/>
                              <w:marRight w:val="0"/>
                              <w:marTop w:val="0"/>
                              <w:marBottom w:val="0"/>
                              <w:divBdr>
                                <w:top w:val="none" w:sz="0" w:space="0" w:color="auto"/>
                                <w:left w:val="none" w:sz="0" w:space="0" w:color="auto"/>
                                <w:bottom w:val="none" w:sz="0" w:space="0" w:color="auto"/>
                                <w:right w:val="none" w:sz="0" w:space="0" w:color="auto"/>
                              </w:divBdr>
                            </w:div>
                          </w:divsChild>
                        </w:div>
                        <w:div w:id="2112117226">
                          <w:marLeft w:val="240"/>
                          <w:marRight w:val="240"/>
                          <w:marTop w:val="0"/>
                          <w:marBottom w:val="0"/>
                          <w:divBdr>
                            <w:top w:val="none" w:sz="0" w:space="0" w:color="auto"/>
                            <w:left w:val="none" w:sz="0" w:space="0" w:color="auto"/>
                            <w:bottom w:val="none" w:sz="0" w:space="0" w:color="auto"/>
                            <w:right w:val="none" w:sz="0" w:space="0" w:color="auto"/>
                          </w:divBdr>
                          <w:divsChild>
                            <w:div w:id="1452939816">
                              <w:marLeft w:val="240"/>
                              <w:marRight w:val="0"/>
                              <w:marTop w:val="0"/>
                              <w:marBottom w:val="0"/>
                              <w:divBdr>
                                <w:top w:val="none" w:sz="0" w:space="0" w:color="auto"/>
                                <w:left w:val="none" w:sz="0" w:space="0" w:color="auto"/>
                                <w:bottom w:val="none" w:sz="0" w:space="0" w:color="auto"/>
                                <w:right w:val="none" w:sz="0" w:space="0" w:color="auto"/>
                              </w:divBdr>
                            </w:div>
                          </w:divsChild>
                        </w:div>
                        <w:div w:id="2120560262">
                          <w:marLeft w:val="240"/>
                          <w:marRight w:val="240"/>
                          <w:marTop w:val="0"/>
                          <w:marBottom w:val="0"/>
                          <w:divBdr>
                            <w:top w:val="none" w:sz="0" w:space="0" w:color="auto"/>
                            <w:left w:val="none" w:sz="0" w:space="0" w:color="auto"/>
                            <w:bottom w:val="none" w:sz="0" w:space="0" w:color="auto"/>
                            <w:right w:val="none" w:sz="0" w:space="0" w:color="auto"/>
                          </w:divBdr>
                          <w:divsChild>
                            <w:div w:id="186555335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16590595">
                      <w:marLeft w:val="240"/>
                      <w:marRight w:val="0"/>
                      <w:marTop w:val="0"/>
                      <w:marBottom w:val="0"/>
                      <w:divBdr>
                        <w:top w:val="none" w:sz="0" w:space="0" w:color="auto"/>
                        <w:left w:val="none" w:sz="0" w:space="0" w:color="auto"/>
                        <w:bottom w:val="none" w:sz="0" w:space="0" w:color="auto"/>
                        <w:right w:val="none" w:sz="0" w:space="0" w:color="auto"/>
                      </w:divBdr>
                    </w:div>
                  </w:divsChild>
                </w:div>
                <w:div w:id="2021354133">
                  <w:marLeft w:val="240"/>
                  <w:marRight w:val="240"/>
                  <w:marTop w:val="0"/>
                  <w:marBottom w:val="0"/>
                  <w:divBdr>
                    <w:top w:val="none" w:sz="0" w:space="0" w:color="auto"/>
                    <w:left w:val="none" w:sz="0" w:space="0" w:color="auto"/>
                    <w:bottom w:val="none" w:sz="0" w:space="0" w:color="auto"/>
                    <w:right w:val="none" w:sz="0" w:space="0" w:color="auto"/>
                  </w:divBdr>
                  <w:divsChild>
                    <w:div w:id="1400010526">
                      <w:marLeft w:val="0"/>
                      <w:marRight w:val="0"/>
                      <w:marTop w:val="0"/>
                      <w:marBottom w:val="0"/>
                      <w:divBdr>
                        <w:top w:val="none" w:sz="0" w:space="0" w:color="auto"/>
                        <w:left w:val="none" w:sz="0" w:space="0" w:color="auto"/>
                        <w:bottom w:val="none" w:sz="0" w:space="0" w:color="auto"/>
                        <w:right w:val="none" w:sz="0" w:space="0" w:color="auto"/>
                      </w:divBdr>
                      <w:divsChild>
                        <w:div w:id="84958426">
                          <w:marLeft w:val="240"/>
                          <w:marRight w:val="240"/>
                          <w:marTop w:val="0"/>
                          <w:marBottom w:val="0"/>
                          <w:divBdr>
                            <w:top w:val="none" w:sz="0" w:space="0" w:color="auto"/>
                            <w:left w:val="none" w:sz="0" w:space="0" w:color="auto"/>
                            <w:bottom w:val="none" w:sz="0" w:space="0" w:color="auto"/>
                            <w:right w:val="none" w:sz="0" w:space="0" w:color="auto"/>
                          </w:divBdr>
                          <w:divsChild>
                            <w:div w:id="2119788378">
                              <w:marLeft w:val="240"/>
                              <w:marRight w:val="0"/>
                              <w:marTop w:val="0"/>
                              <w:marBottom w:val="0"/>
                              <w:divBdr>
                                <w:top w:val="none" w:sz="0" w:space="0" w:color="auto"/>
                                <w:left w:val="none" w:sz="0" w:space="0" w:color="auto"/>
                                <w:bottom w:val="none" w:sz="0" w:space="0" w:color="auto"/>
                                <w:right w:val="none" w:sz="0" w:space="0" w:color="auto"/>
                              </w:divBdr>
                            </w:div>
                          </w:divsChild>
                        </w:div>
                        <w:div w:id="177543293">
                          <w:marLeft w:val="240"/>
                          <w:marRight w:val="240"/>
                          <w:marTop w:val="0"/>
                          <w:marBottom w:val="0"/>
                          <w:divBdr>
                            <w:top w:val="none" w:sz="0" w:space="0" w:color="auto"/>
                            <w:left w:val="none" w:sz="0" w:space="0" w:color="auto"/>
                            <w:bottom w:val="none" w:sz="0" w:space="0" w:color="auto"/>
                            <w:right w:val="none" w:sz="0" w:space="0" w:color="auto"/>
                          </w:divBdr>
                          <w:divsChild>
                            <w:div w:id="285475787">
                              <w:marLeft w:val="240"/>
                              <w:marRight w:val="0"/>
                              <w:marTop w:val="0"/>
                              <w:marBottom w:val="0"/>
                              <w:divBdr>
                                <w:top w:val="none" w:sz="0" w:space="0" w:color="auto"/>
                                <w:left w:val="none" w:sz="0" w:space="0" w:color="auto"/>
                                <w:bottom w:val="none" w:sz="0" w:space="0" w:color="auto"/>
                                <w:right w:val="none" w:sz="0" w:space="0" w:color="auto"/>
                              </w:divBdr>
                            </w:div>
                          </w:divsChild>
                        </w:div>
                        <w:div w:id="184026229">
                          <w:marLeft w:val="240"/>
                          <w:marRight w:val="240"/>
                          <w:marTop w:val="0"/>
                          <w:marBottom w:val="0"/>
                          <w:divBdr>
                            <w:top w:val="none" w:sz="0" w:space="0" w:color="auto"/>
                            <w:left w:val="none" w:sz="0" w:space="0" w:color="auto"/>
                            <w:bottom w:val="none" w:sz="0" w:space="0" w:color="auto"/>
                            <w:right w:val="none" w:sz="0" w:space="0" w:color="auto"/>
                          </w:divBdr>
                          <w:divsChild>
                            <w:div w:id="446504005">
                              <w:marLeft w:val="240"/>
                              <w:marRight w:val="0"/>
                              <w:marTop w:val="0"/>
                              <w:marBottom w:val="0"/>
                              <w:divBdr>
                                <w:top w:val="none" w:sz="0" w:space="0" w:color="auto"/>
                                <w:left w:val="none" w:sz="0" w:space="0" w:color="auto"/>
                                <w:bottom w:val="none" w:sz="0" w:space="0" w:color="auto"/>
                                <w:right w:val="none" w:sz="0" w:space="0" w:color="auto"/>
                              </w:divBdr>
                            </w:div>
                          </w:divsChild>
                        </w:div>
                        <w:div w:id="413818588">
                          <w:marLeft w:val="240"/>
                          <w:marRight w:val="240"/>
                          <w:marTop w:val="0"/>
                          <w:marBottom w:val="0"/>
                          <w:divBdr>
                            <w:top w:val="none" w:sz="0" w:space="0" w:color="auto"/>
                            <w:left w:val="none" w:sz="0" w:space="0" w:color="auto"/>
                            <w:bottom w:val="none" w:sz="0" w:space="0" w:color="auto"/>
                            <w:right w:val="none" w:sz="0" w:space="0" w:color="auto"/>
                          </w:divBdr>
                          <w:divsChild>
                            <w:div w:id="989358435">
                              <w:marLeft w:val="240"/>
                              <w:marRight w:val="0"/>
                              <w:marTop w:val="0"/>
                              <w:marBottom w:val="0"/>
                              <w:divBdr>
                                <w:top w:val="none" w:sz="0" w:space="0" w:color="auto"/>
                                <w:left w:val="none" w:sz="0" w:space="0" w:color="auto"/>
                                <w:bottom w:val="none" w:sz="0" w:space="0" w:color="auto"/>
                                <w:right w:val="none" w:sz="0" w:space="0" w:color="auto"/>
                              </w:divBdr>
                            </w:div>
                          </w:divsChild>
                        </w:div>
                        <w:div w:id="496700127">
                          <w:marLeft w:val="240"/>
                          <w:marRight w:val="240"/>
                          <w:marTop w:val="0"/>
                          <w:marBottom w:val="0"/>
                          <w:divBdr>
                            <w:top w:val="none" w:sz="0" w:space="0" w:color="auto"/>
                            <w:left w:val="none" w:sz="0" w:space="0" w:color="auto"/>
                            <w:bottom w:val="none" w:sz="0" w:space="0" w:color="auto"/>
                            <w:right w:val="none" w:sz="0" w:space="0" w:color="auto"/>
                          </w:divBdr>
                          <w:divsChild>
                            <w:div w:id="1469472071">
                              <w:marLeft w:val="240"/>
                              <w:marRight w:val="0"/>
                              <w:marTop w:val="0"/>
                              <w:marBottom w:val="0"/>
                              <w:divBdr>
                                <w:top w:val="none" w:sz="0" w:space="0" w:color="auto"/>
                                <w:left w:val="none" w:sz="0" w:space="0" w:color="auto"/>
                                <w:bottom w:val="none" w:sz="0" w:space="0" w:color="auto"/>
                                <w:right w:val="none" w:sz="0" w:space="0" w:color="auto"/>
                              </w:divBdr>
                            </w:div>
                          </w:divsChild>
                        </w:div>
                        <w:div w:id="500438913">
                          <w:marLeft w:val="240"/>
                          <w:marRight w:val="240"/>
                          <w:marTop w:val="0"/>
                          <w:marBottom w:val="0"/>
                          <w:divBdr>
                            <w:top w:val="none" w:sz="0" w:space="0" w:color="auto"/>
                            <w:left w:val="none" w:sz="0" w:space="0" w:color="auto"/>
                            <w:bottom w:val="none" w:sz="0" w:space="0" w:color="auto"/>
                            <w:right w:val="none" w:sz="0" w:space="0" w:color="auto"/>
                          </w:divBdr>
                          <w:divsChild>
                            <w:div w:id="1086608591">
                              <w:marLeft w:val="240"/>
                              <w:marRight w:val="0"/>
                              <w:marTop w:val="0"/>
                              <w:marBottom w:val="0"/>
                              <w:divBdr>
                                <w:top w:val="none" w:sz="0" w:space="0" w:color="auto"/>
                                <w:left w:val="none" w:sz="0" w:space="0" w:color="auto"/>
                                <w:bottom w:val="none" w:sz="0" w:space="0" w:color="auto"/>
                                <w:right w:val="none" w:sz="0" w:space="0" w:color="auto"/>
                              </w:divBdr>
                            </w:div>
                          </w:divsChild>
                        </w:div>
                        <w:div w:id="509028198">
                          <w:marLeft w:val="240"/>
                          <w:marRight w:val="240"/>
                          <w:marTop w:val="0"/>
                          <w:marBottom w:val="0"/>
                          <w:divBdr>
                            <w:top w:val="none" w:sz="0" w:space="0" w:color="auto"/>
                            <w:left w:val="none" w:sz="0" w:space="0" w:color="auto"/>
                            <w:bottom w:val="none" w:sz="0" w:space="0" w:color="auto"/>
                            <w:right w:val="none" w:sz="0" w:space="0" w:color="auto"/>
                          </w:divBdr>
                          <w:divsChild>
                            <w:div w:id="1072123356">
                              <w:marLeft w:val="240"/>
                              <w:marRight w:val="0"/>
                              <w:marTop w:val="0"/>
                              <w:marBottom w:val="0"/>
                              <w:divBdr>
                                <w:top w:val="none" w:sz="0" w:space="0" w:color="auto"/>
                                <w:left w:val="none" w:sz="0" w:space="0" w:color="auto"/>
                                <w:bottom w:val="none" w:sz="0" w:space="0" w:color="auto"/>
                                <w:right w:val="none" w:sz="0" w:space="0" w:color="auto"/>
                              </w:divBdr>
                            </w:div>
                          </w:divsChild>
                        </w:div>
                        <w:div w:id="826550895">
                          <w:marLeft w:val="240"/>
                          <w:marRight w:val="240"/>
                          <w:marTop w:val="0"/>
                          <w:marBottom w:val="0"/>
                          <w:divBdr>
                            <w:top w:val="none" w:sz="0" w:space="0" w:color="auto"/>
                            <w:left w:val="none" w:sz="0" w:space="0" w:color="auto"/>
                            <w:bottom w:val="none" w:sz="0" w:space="0" w:color="auto"/>
                            <w:right w:val="none" w:sz="0" w:space="0" w:color="auto"/>
                          </w:divBdr>
                          <w:divsChild>
                            <w:div w:id="243074717">
                              <w:marLeft w:val="240"/>
                              <w:marRight w:val="0"/>
                              <w:marTop w:val="0"/>
                              <w:marBottom w:val="0"/>
                              <w:divBdr>
                                <w:top w:val="none" w:sz="0" w:space="0" w:color="auto"/>
                                <w:left w:val="none" w:sz="0" w:space="0" w:color="auto"/>
                                <w:bottom w:val="none" w:sz="0" w:space="0" w:color="auto"/>
                                <w:right w:val="none" w:sz="0" w:space="0" w:color="auto"/>
                              </w:divBdr>
                            </w:div>
                          </w:divsChild>
                        </w:div>
                        <w:div w:id="1004668460">
                          <w:marLeft w:val="0"/>
                          <w:marRight w:val="0"/>
                          <w:marTop w:val="0"/>
                          <w:marBottom w:val="0"/>
                          <w:divBdr>
                            <w:top w:val="none" w:sz="0" w:space="0" w:color="auto"/>
                            <w:left w:val="none" w:sz="0" w:space="0" w:color="auto"/>
                            <w:bottom w:val="none" w:sz="0" w:space="0" w:color="auto"/>
                            <w:right w:val="none" w:sz="0" w:space="0" w:color="auto"/>
                          </w:divBdr>
                        </w:div>
                        <w:div w:id="1063453911">
                          <w:marLeft w:val="240"/>
                          <w:marRight w:val="240"/>
                          <w:marTop w:val="0"/>
                          <w:marBottom w:val="0"/>
                          <w:divBdr>
                            <w:top w:val="none" w:sz="0" w:space="0" w:color="auto"/>
                            <w:left w:val="none" w:sz="0" w:space="0" w:color="auto"/>
                            <w:bottom w:val="none" w:sz="0" w:space="0" w:color="auto"/>
                            <w:right w:val="none" w:sz="0" w:space="0" w:color="auto"/>
                          </w:divBdr>
                          <w:divsChild>
                            <w:div w:id="1096366092">
                              <w:marLeft w:val="240"/>
                              <w:marRight w:val="0"/>
                              <w:marTop w:val="0"/>
                              <w:marBottom w:val="0"/>
                              <w:divBdr>
                                <w:top w:val="none" w:sz="0" w:space="0" w:color="auto"/>
                                <w:left w:val="none" w:sz="0" w:space="0" w:color="auto"/>
                                <w:bottom w:val="none" w:sz="0" w:space="0" w:color="auto"/>
                                <w:right w:val="none" w:sz="0" w:space="0" w:color="auto"/>
                              </w:divBdr>
                            </w:div>
                          </w:divsChild>
                        </w:div>
                        <w:div w:id="1163203367">
                          <w:marLeft w:val="240"/>
                          <w:marRight w:val="240"/>
                          <w:marTop w:val="0"/>
                          <w:marBottom w:val="0"/>
                          <w:divBdr>
                            <w:top w:val="none" w:sz="0" w:space="0" w:color="auto"/>
                            <w:left w:val="none" w:sz="0" w:space="0" w:color="auto"/>
                            <w:bottom w:val="none" w:sz="0" w:space="0" w:color="auto"/>
                            <w:right w:val="none" w:sz="0" w:space="0" w:color="auto"/>
                          </w:divBdr>
                          <w:divsChild>
                            <w:div w:id="388187256">
                              <w:marLeft w:val="240"/>
                              <w:marRight w:val="0"/>
                              <w:marTop w:val="0"/>
                              <w:marBottom w:val="0"/>
                              <w:divBdr>
                                <w:top w:val="none" w:sz="0" w:space="0" w:color="auto"/>
                                <w:left w:val="none" w:sz="0" w:space="0" w:color="auto"/>
                                <w:bottom w:val="none" w:sz="0" w:space="0" w:color="auto"/>
                                <w:right w:val="none" w:sz="0" w:space="0" w:color="auto"/>
                              </w:divBdr>
                            </w:div>
                          </w:divsChild>
                        </w:div>
                        <w:div w:id="1194266242">
                          <w:marLeft w:val="240"/>
                          <w:marRight w:val="240"/>
                          <w:marTop w:val="0"/>
                          <w:marBottom w:val="0"/>
                          <w:divBdr>
                            <w:top w:val="none" w:sz="0" w:space="0" w:color="auto"/>
                            <w:left w:val="none" w:sz="0" w:space="0" w:color="auto"/>
                            <w:bottom w:val="none" w:sz="0" w:space="0" w:color="auto"/>
                            <w:right w:val="none" w:sz="0" w:space="0" w:color="auto"/>
                          </w:divBdr>
                          <w:divsChild>
                            <w:div w:id="1154445992">
                              <w:marLeft w:val="240"/>
                              <w:marRight w:val="0"/>
                              <w:marTop w:val="0"/>
                              <w:marBottom w:val="0"/>
                              <w:divBdr>
                                <w:top w:val="none" w:sz="0" w:space="0" w:color="auto"/>
                                <w:left w:val="none" w:sz="0" w:space="0" w:color="auto"/>
                                <w:bottom w:val="none" w:sz="0" w:space="0" w:color="auto"/>
                                <w:right w:val="none" w:sz="0" w:space="0" w:color="auto"/>
                              </w:divBdr>
                            </w:div>
                          </w:divsChild>
                        </w:div>
                        <w:div w:id="1286427102">
                          <w:marLeft w:val="240"/>
                          <w:marRight w:val="240"/>
                          <w:marTop w:val="0"/>
                          <w:marBottom w:val="0"/>
                          <w:divBdr>
                            <w:top w:val="none" w:sz="0" w:space="0" w:color="auto"/>
                            <w:left w:val="none" w:sz="0" w:space="0" w:color="auto"/>
                            <w:bottom w:val="none" w:sz="0" w:space="0" w:color="auto"/>
                            <w:right w:val="none" w:sz="0" w:space="0" w:color="auto"/>
                          </w:divBdr>
                          <w:divsChild>
                            <w:div w:id="909391654">
                              <w:marLeft w:val="240"/>
                              <w:marRight w:val="0"/>
                              <w:marTop w:val="0"/>
                              <w:marBottom w:val="0"/>
                              <w:divBdr>
                                <w:top w:val="none" w:sz="0" w:space="0" w:color="auto"/>
                                <w:left w:val="none" w:sz="0" w:space="0" w:color="auto"/>
                                <w:bottom w:val="none" w:sz="0" w:space="0" w:color="auto"/>
                                <w:right w:val="none" w:sz="0" w:space="0" w:color="auto"/>
                              </w:divBdr>
                            </w:div>
                          </w:divsChild>
                        </w:div>
                        <w:div w:id="1526596081">
                          <w:marLeft w:val="240"/>
                          <w:marRight w:val="240"/>
                          <w:marTop w:val="0"/>
                          <w:marBottom w:val="0"/>
                          <w:divBdr>
                            <w:top w:val="none" w:sz="0" w:space="0" w:color="auto"/>
                            <w:left w:val="none" w:sz="0" w:space="0" w:color="auto"/>
                            <w:bottom w:val="none" w:sz="0" w:space="0" w:color="auto"/>
                            <w:right w:val="none" w:sz="0" w:space="0" w:color="auto"/>
                          </w:divBdr>
                          <w:divsChild>
                            <w:div w:id="569386039">
                              <w:marLeft w:val="240"/>
                              <w:marRight w:val="0"/>
                              <w:marTop w:val="0"/>
                              <w:marBottom w:val="0"/>
                              <w:divBdr>
                                <w:top w:val="none" w:sz="0" w:space="0" w:color="auto"/>
                                <w:left w:val="none" w:sz="0" w:space="0" w:color="auto"/>
                                <w:bottom w:val="none" w:sz="0" w:space="0" w:color="auto"/>
                                <w:right w:val="none" w:sz="0" w:space="0" w:color="auto"/>
                              </w:divBdr>
                            </w:div>
                          </w:divsChild>
                        </w:div>
                        <w:div w:id="1569808649">
                          <w:marLeft w:val="240"/>
                          <w:marRight w:val="240"/>
                          <w:marTop w:val="0"/>
                          <w:marBottom w:val="0"/>
                          <w:divBdr>
                            <w:top w:val="none" w:sz="0" w:space="0" w:color="auto"/>
                            <w:left w:val="none" w:sz="0" w:space="0" w:color="auto"/>
                            <w:bottom w:val="none" w:sz="0" w:space="0" w:color="auto"/>
                            <w:right w:val="none" w:sz="0" w:space="0" w:color="auto"/>
                          </w:divBdr>
                          <w:divsChild>
                            <w:div w:id="393937255">
                              <w:marLeft w:val="240"/>
                              <w:marRight w:val="0"/>
                              <w:marTop w:val="0"/>
                              <w:marBottom w:val="0"/>
                              <w:divBdr>
                                <w:top w:val="none" w:sz="0" w:space="0" w:color="auto"/>
                                <w:left w:val="none" w:sz="0" w:space="0" w:color="auto"/>
                                <w:bottom w:val="none" w:sz="0" w:space="0" w:color="auto"/>
                                <w:right w:val="none" w:sz="0" w:space="0" w:color="auto"/>
                              </w:divBdr>
                            </w:div>
                          </w:divsChild>
                        </w:div>
                        <w:div w:id="1647397939">
                          <w:marLeft w:val="240"/>
                          <w:marRight w:val="240"/>
                          <w:marTop w:val="0"/>
                          <w:marBottom w:val="0"/>
                          <w:divBdr>
                            <w:top w:val="none" w:sz="0" w:space="0" w:color="auto"/>
                            <w:left w:val="none" w:sz="0" w:space="0" w:color="auto"/>
                            <w:bottom w:val="none" w:sz="0" w:space="0" w:color="auto"/>
                            <w:right w:val="none" w:sz="0" w:space="0" w:color="auto"/>
                          </w:divBdr>
                          <w:divsChild>
                            <w:div w:id="841744907">
                              <w:marLeft w:val="240"/>
                              <w:marRight w:val="0"/>
                              <w:marTop w:val="0"/>
                              <w:marBottom w:val="0"/>
                              <w:divBdr>
                                <w:top w:val="none" w:sz="0" w:space="0" w:color="auto"/>
                                <w:left w:val="none" w:sz="0" w:space="0" w:color="auto"/>
                                <w:bottom w:val="none" w:sz="0" w:space="0" w:color="auto"/>
                                <w:right w:val="none" w:sz="0" w:space="0" w:color="auto"/>
                              </w:divBdr>
                            </w:div>
                          </w:divsChild>
                        </w:div>
                        <w:div w:id="1650328758">
                          <w:marLeft w:val="240"/>
                          <w:marRight w:val="240"/>
                          <w:marTop w:val="0"/>
                          <w:marBottom w:val="0"/>
                          <w:divBdr>
                            <w:top w:val="none" w:sz="0" w:space="0" w:color="auto"/>
                            <w:left w:val="none" w:sz="0" w:space="0" w:color="auto"/>
                            <w:bottom w:val="none" w:sz="0" w:space="0" w:color="auto"/>
                            <w:right w:val="none" w:sz="0" w:space="0" w:color="auto"/>
                          </w:divBdr>
                          <w:divsChild>
                            <w:div w:id="1134518281">
                              <w:marLeft w:val="240"/>
                              <w:marRight w:val="0"/>
                              <w:marTop w:val="0"/>
                              <w:marBottom w:val="0"/>
                              <w:divBdr>
                                <w:top w:val="none" w:sz="0" w:space="0" w:color="auto"/>
                                <w:left w:val="none" w:sz="0" w:space="0" w:color="auto"/>
                                <w:bottom w:val="none" w:sz="0" w:space="0" w:color="auto"/>
                                <w:right w:val="none" w:sz="0" w:space="0" w:color="auto"/>
                              </w:divBdr>
                            </w:div>
                          </w:divsChild>
                        </w:div>
                        <w:div w:id="1665859638">
                          <w:marLeft w:val="240"/>
                          <w:marRight w:val="240"/>
                          <w:marTop w:val="0"/>
                          <w:marBottom w:val="0"/>
                          <w:divBdr>
                            <w:top w:val="none" w:sz="0" w:space="0" w:color="auto"/>
                            <w:left w:val="none" w:sz="0" w:space="0" w:color="auto"/>
                            <w:bottom w:val="none" w:sz="0" w:space="0" w:color="auto"/>
                            <w:right w:val="none" w:sz="0" w:space="0" w:color="auto"/>
                          </w:divBdr>
                          <w:divsChild>
                            <w:div w:id="1208031426">
                              <w:marLeft w:val="240"/>
                              <w:marRight w:val="0"/>
                              <w:marTop w:val="0"/>
                              <w:marBottom w:val="0"/>
                              <w:divBdr>
                                <w:top w:val="none" w:sz="0" w:space="0" w:color="auto"/>
                                <w:left w:val="none" w:sz="0" w:space="0" w:color="auto"/>
                                <w:bottom w:val="none" w:sz="0" w:space="0" w:color="auto"/>
                                <w:right w:val="none" w:sz="0" w:space="0" w:color="auto"/>
                              </w:divBdr>
                            </w:div>
                          </w:divsChild>
                        </w:div>
                        <w:div w:id="1686904126">
                          <w:marLeft w:val="240"/>
                          <w:marRight w:val="240"/>
                          <w:marTop w:val="0"/>
                          <w:marBottom w:val="0"/>
                          <w:divBdr>
                            <w:top w:val="none" w:sz="0" w:space="0" w:color="auto"/>
                            <w:left w:val="none" w:sz="0" w:space="0" w:color="auto"/>
                            <w:bottom w:val="none" w:sz="0" w:space="0" w:color="auto"/>
                            <w:right w:val="none" w:sz="0" w:space="0" w:color="auto"/>
                          </w:divBdr>
                          <w:divsChild>
                            <w:div w:id="375545151">
                              <w:marLeft w:val="240"/>
                              <w:marRight w:val="0"/>
                              <w:marTop w:val="0"/>
                              <w:marBottom w:val="0"/>
                              <w:divBdr>
                                <w:top w:val="none" w:sz="0" w:space="0" w:color="auto"/>
                                <w:left w:val="none" w:sz="0" w:space="0" w:color="auto"/>
                                <w:bottom w:val="none" w:sz="0" w:space="0" w:color="auto"/>
                                <w:right w:val="none" w:sz="0" w:space="0" w:color="auto"/>
                              </w:divBdr>
                            </w:div>
                          </w:divsChild>
                        </w:div>
                        <w:div w:id="1719741708">
                          <w:marLeft w:val="240"/>
                          <w:marRight w:val="240"/>
                          <w:marTop w:val="0"/>
                          <w:marBottom w:val="0"/>
                          <w:divBdr>
                            <w:top w:val="none" w:sz="0" w:space="0" w:color="auto"/>
                            <w:left w:val="none" w:sz="0" w:space="0" w:color="auto"/>
                            <w:bottom w:val="none" w:sz="0" w:space="0" w:color="auto"/>
                            <w:right w:val="none" w:sz="0" w:space="0" w:color="auto"/>
                          </w:divBdr>
                          <w:divsChild>
                            <w:div w:id="1161776917">
                              <w:marLeft w:val="240"/>
                              <w:marRight w:val="0"/>
                              <w:marTop w:val="0"/>
                              <w:marBottom w:val="0"/>
                              <w:divBdr>
                                <w:top w:val="none" w:sz="0" w:space="0" w:color="auto"/>
                                <w:left w:val="none" w:sz="0" w:space="0" w:color="auto"/>
                                <w:bottom w:val="none" w:sz="0" w:space="0" w:color="auto"/>
                                <w:right w:val="none" w:sz="0" w:space="0" w:color="auto"/>
                              </w:divBdr>
                            </w:div>
                          </w:divsChild>
                        </w:div>
                        <w:div w:id="1762753763">
                          <w:marLeft w:val="240"/>
                          <w:marRight w:val="240"/>
                          <w:marTop w:val="0"/>
                          <w:marBottom w:val="0"/>
                          <w:divBdr>
                            <w:top w:val="none" w:sz="0" w:space="0" w:color="auto"/>
                            <w:left w:val="none" w:sz="0" w:space="0" w:color="auto"/>
                            <w:bottom w:val="none" w:sz="0" w:space="0" w:color="auto"/>
                            <w:right w:val="none" w:sz="0" w:space="0" w:color="auto"/>
                          </w:divBdr>
                          <w:divsChild>
                            <w:div w:id="1802847433">
                              <w:marLeft w:val="240"/>
                              <w:marRight w:val="0"/>
                              <w:marTop w:val="0"/>
                              <w:marBottom w:val="0"/>
                              <w:divBdr>
                                <w:top w:val="none" w:sz="0" w:space="0" w:color="auto"/>
                                <w:left w:val="none" w:sz="0" w:space="0" w:color="auto"/>
                                <w:bottom w:val="none" w:sz="0" w:space="0" w:color="auto"/>
                                <w:right w:val="none" w:sz="0" w:space="0" w:color="auto"/>
                              </w:divBdr>
                            </w:div>
                          </w:divsChild>
                        </w:div>
                        <w:div w:id="1788233537">
                          <w:marLeft w:val="240"/>
                          <w:marRight w:val="240"/>
                          <w:marTop w:val="0"/>
                          <w:marBottom w:val="0"/>
                          <w:divBdr>
                            <w:top w:val="none" w:sz="0" w:space="0" w:color="auto"/>
                            <w:left w:val="none" w:sz="0" w:space="0" w:color="auto"/>
                            <w:bottom w:val="none" w:sz="0" w:space="0" w:color="auto"/>
                            <w:right w:val="none" w:sz="0" w:space="0" w:color="auto"/>
                          </w:divBdr>
                          <w:divsChild>
                            <w:div w:id="273514104">
                              <w:marLeft w:val="240"/>
                              <w:marRight w:val="0"/>
                              <w:marTop w:val="0"/>
                              <w:marBottom w:val="0"/>
                              <w:divBdr>
                                <w:top w:val="none" w:sz="0" w:space="0" w:color="auto"/>
                                <w:left w:val="none" w:sz="0" w:space="0" w:color="auto"/>
                                <w:bottom w:val="none" w:sz="0" w:space="0" w:color="auto"/>
                                <w:right w:val="none" w:sz="0" w:space="0" w:color="auto"/>
                              </w:divBdr>
                            </w:div>
                          </w:divsChild>
                        </w:div>
                        <w:div w:id="1792700821">
                          <w:marLeft w:val="240"/>
                          <w:marRight w:val="240"/>
                          <w:marTop w:val="0"/>
                          <w:marBottom w:val="0"/>
                          <w:divBdr>
                            <w:top w:val="none" w:sz="0" w:space="0" w:color="auto"/>
                            <w:left w:val="none" w:sz="0" w:space="0" w:color="auto"/>
                            <w:bottom w:val="none" w:sz="0" w:space="0" w:color="auto"/>
                            <w:right w:val="none" w:sz="0" w:space="0" w:color="auto"/>
                          </w:divBdr>
                          <w:divsChild>
                            <w:div w:id="1168985319">
                              <w:marLeft w:val="240"/>
                              <w:marRight w:val="0"/>
                              <w:marTop w:val="0"/>
                              <w:marBottom w:val="0"/>
                              <w:divBdr>
                                <w:top w:val="none" w:sz="0" w:space="0" w:color="auto"/>
                                <w:left w:val="none" w:sz="0" w:space="0" w:color="auto"/>
                                <w:bottom w:val="none" w:sz="0" w:space="0" w:color="auto"/>
                                <w:right w:val="none" w:sz="0" w:space="0" w:color="auto"/>
                              </w:divBdr>
                            </w:div>
                          </w:divsChild>
                        </w:div>
                        <w:div w:id="1867907138">
                          <w:marLeft w:val="240"/>
                          <w:marRight w:val="240"/>
                          <w:marTop w:val="0"/>
                          <w:marBottom w:val="0"/>
                          <w:divBdr>
                            <w:top w:val="none" w:sz="0" w:space="0" w:color="auto"/>
                            <w:left w:val="none" w:sz="0" w:space="0" w:color="auto"/>
                            <w:bottom w:val="none" w:sz="0" w:space="0" w:color="auto"/>
                            <w:right w:val="none" w:sz="0" w:space="0" w:color="auto"/>
                          </w:divBdr>
                          <w:divsChild>
                            <w:div w:id="484206455">
                              <w:marLeft w:val="240"/>
                              <w:marRight w:val="0"/>
                              <w:marTop w:val="0"/>
                              <w:marBottom w:val="0"/>
                              <w:divBdr>
                                <w:top w:val="none" w:sz="0" w:space="0" w:color="auto"/>
                                <w:left w:val="none" w:sz="0" w:space="0" w:color="auto"/>
                                <w:bottom w:val="none" w:sz="0" w:space="0" w:color="auto"/>
                                <w:right w:val="none" w:sz="0" w:space="0" w:color="auto"/>
                              </w:divBdr>
                            </w:div>
                          </w:divsChild>
                        </w:div>
                        <w:div w:id="1879051770">
                          <w:marLeft w:val="240"/>
                          <w:marRight w:val="240"/>
                          <w:marTop w:val="0"/>
                          <w:marBottom w:val="0"/>
                          <w:divBdr>
                            <w:top w:val="none" w:sz="0" w:space="0" w:color="auto"/>
                            <w:left w:val="none" w:sz="0" w:space="0" w:color="auto"/>
                            <w:bottom w:val="none" w:sz="0" w:space="0" w:color="auto"/>
                            <w:right w:val="none" w:sz="0" w:space="0" w:color="auto"/>
                          </w:divBdr>
                          <w:divsChild>
                            <w:div w:id="1844468945">
                              <w:marLeft w:val="240"/>
                              <w:marRight w:val="0"/>
                              <w:marTop w:val="0"/>
                              <w:marBottom w:val="0"/>
                              <w:divBdr>
                                <w:top w:val="none" w:sz="0" w:space="0" w:color="auto"/>
                                <w:left w:val="none" w:sz="0" w:space="0" w:color="auto"/>
                                <w:bottom w:val="none" w:sz="0" w:space="0" w:color="auto"/>
                                <w:right w:val="none" w:sz="0" w:space="0" w:color="auto"/>
                              </w:divBdr>
                            </w:div>
                          </w:divsChild>
                        </w:div>
                        <w:div w:id="1903131647">
                          <w:marLeft w:val="240"/>
                          <w:marRight w:val="240"/>
                          <w:marTop w:val="0"/>
                          <w:marBottom w:val="0"/>
                          <w:divBdr>
                            <w:top w:val="none" w:sz="0" w:space="0" w:color="auto"/>
                            <w:left w:val="none" w:sz="0" w:space="0" w:color="auto"/>
                            <w:bottom w:val="none" w:sz="0" w:space="0" w:color="auto"/>
                            <w:right w:val="none" w:sz="0" w:space="0" w:color="auto"/>
                          </w:divBdr>
                          <w:divsChild>
                            <w:div w:id="2000575430">
                              <w:marLeft w:val="240"/>
                              <w:marRight w:val="0"/>
                              <w:marTop w:val="0"/>
                              <w:marBottom w:val="0"/>
                              <w:divBdr>
                                <w:top w:val="none" w:sz="0" w:space="0" w:color="auto"/>
                                <w:left w:val="none" w:sz="0" w:space="0" w:color="auto"/>
                                <w:bottom w:val="none" w:sz="0" w:space="0" w:color="auto"/>
                                <w:right w:val="none" w:sz="0" w:space="0" w:color="auto"/>
                              </w:divBdr>
                            </w:div>
                          </w:divsChild>
                        </w:div>
                        <w:div w:id="1966738601">
                          <w:marLeft w:val="240"/>
                          <w:marRight w:val="240"/>
                          <w:marTop w:val="0"/>
                          <w:marBottom w:val="0"/>
                          <w:divBdr>
                            <w:top w:val="none" w:sz="0" w:space="0" w:color="auto"/>
                            <w:left w:val="none" w:sz="0" w:space="0" w:color="auto"/>
                            <w:bottom w:val="none" w:sz="0" w:space="0" w:color="auto"/>
                            <w:right w:val="none" w:sz="0" w:space="0" w:color="auto"/>
                          </w:divBdr>
                          <w:divsChild>
                            <w:div w:id="31761582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5130895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678890">
      <w:bodyDiv w:val="1"/>
      <w:marLeft w:val="0"/>
      <w:marRight w:val="0"/>
      <w:marTop w:val="0"/>
      <w:marBottom w:val="0"/>
      <w:divBdr>
        <w:top w:val="none" w:sz="0" w:space="0" w:color="auto"/>
        <w:left w:val="none" w:sz="0" w:space="0" w:color="auto"/>
        <w:bottom w:val="none" w:sz="0" w:space="0" w:color="auto"/>
        <w:right w:val="none" w:sz="0" w:space="0" w:color="auto"/>
      </w:divBdr>
    </w:div>
    <w:div w:id="1592467172">
      <w:bodyDiv w:val="1"/>
      <w:marLeft w:val="0"/>
      <w:marRight w:val="0"/>
      <w:marTop w:val="0"/>
      <w:marBottom w:val="0"/>
      <w:divBdr>
        <w:top w:val="none" w:sz="0" w:space="0" w:color="auto"/>
        <w:left w:val="none" w:sz="0" w:space="0" w:color="auto"/>
        <w:bottom w:val="none" w:sz="0" w:space="0" w:color="auto"/>
        <w:right w:val="none" w:sz="0" w:space="0" w:color="auto"/>
      </w:divBdr>
    </w:div>
    <w:div w:id="1599682149">
      <w:bodyDiv w:val="1"/>
      <w:marLeft w:val="0"/>
      <w:marRight w:val="0"/>
      <w:marTop w:val="0"/>
      <w:marBottom w:val="0"/>
      <w:divBdr>
        <w:top w:val="none" w:sz="0" w:space="0" w:color="auto"/>
        <w:left w:val="none" w:sz="0" w:space="0" w:color="auto"/>
        <w:bottom w:val="none" w:sz="0" w:space="0" w:color="auto"/>
        <w:right w:val="none" w:sz="0" w:space="0" w:color="auto"/>
      </w:divBdr>
      <w:divsChild>
        <w:div w:id="764496702">
          <w:marLeft w:val="0"/>
          <w:marRight w:val="0"/>
          <w:marTop w:val="0"/>
          <w:marBottom w:val="0"/>
          <w:divBdr>
            <w:top w:val="none" w:sz="0" w:space="0" w:color="auto"/>
            <w:left w:val="none" w:sz="0" w:space="0" w:color="auto"/>
            <w:bottom w:val="none" w:sz="0" w:space="0" w:color="auto"/>
            <w:right w:val="none" w:sz="0" w:space="0" w:color="auto"/>
          </w:divBdr>
        </w:div>
        <w:div w:id="644699942">
          <w:marLeft w:val="0"/>
          <w:marRight w:val="0"/>
          <w:marTop w:val="0"/>
          <w:marBottom w:val="0"/>
          <w:divBdr>
            <w:top w:val="none" w:sz="0" w:space="0" w:color="auto"/>
            <w:left w:val="none" w:sz="0" w:space="0" w:color="auto"/>
            <w:bottom w:val="none" w:sz="0" w:space="0" w:color="auto"/>
            <w:right w:val="none" w:sz="0" w:space="0" w:color="auto"/>
          </w:divBdr>
        </w:div>
        <w:div w:id="1992557411">
          <w:marLeft w:val="0"/>
          <w:marRight w:val="0"/>
          <w:marTop w:val="0"/>
          <w:marBottom w:val="0"/>
          <w:divBdr>
            <w:top w:val="none" w:sz="0" w:space="0" w:color="auto"/>
            <w:left w:val="none" w:sz="0" w:space="0" w:color="auto"/>
            <w:bottom w:val="none" w:sz="0" w:space="0" w:color="auto"/>
            <w:right w:val="none" w:sz="0" w:space="0" w:color="auto"/>
          </w:divBdr>
        </w:div>
        <w:div w:id="1830250976">
          <w:marLeft w:val="0"/>
          <w:marRight w:val="0"/>
          <w:marTop w:val="0"/>
          <w:marBottom w:val="0"/>
          <w:divBdr>
            <w:top w:val="none" w:sz="0" w:space="0" w:color="auto"/>
            <w:left w:val="none" w:sz="0" w:space="0" w:color="auto"/>
            <w:bottom w:val="none" w:sz="0" w:space="0" w:color="auto"/>
            <w:right w:val="none" w:sz="0" w:space="0" w:color="auto"/>
          </w:divBdr>
        </w:div>
      </w:divsChild>
    </w:div>
    <w:div w:id="1608149714">
      <w:bodyDiv w:val="1"/>
      <w:marLeft w:val="0"/>
      <w:marRight w:val="0"/>
      <w:marTop w:val="0"/>
      <w:marBottom w:val="0"/>
      <w:divBdr>
        <w:top w:val="none" w:sz="0" w:space="0" w:color="auto"/>
        <w:left w:val="none" w:sz="0" w:space="0" w:color="auto"/>
        <w:bottom w:val="none" w:sz="0" w:space="0" w:color="auto"/>
        <w:right w:val="none" w:sz="0" w:space="0" w:color="auto"/>
      </w:divBdr>
    </w:div>
    <w:div w:id="1616713190">
      <w:bodyDiv w:val="1"/>
      <w:marLeft w:val="0"/>
      <w:marRight w:val="0"/>
      <w:marTop w:val="0"/>
      <w:marBottom w:val="0"/>
      <w:divBdr>
        <w:top w:val="none" w:sz="0" w:space="0" w:color="auto"/>
        <w:left w:val="none" w:sz="0" w:space="0" w:color="auto"/>
        <w:bottom w:val="none" w:sz="0" w:space="0" w:color="auto"/>
        <w:right w:val="none" w:sz="0" w:space="0" w:color="auto"/>
      </w:divBdr>
    </w:div>
    <w:div w:id="1639724004">
      <w:bodyDiv w:val="1"/>
      <w:marLeft w:val="0"/>
      <w:marRight w:val="0"/>
      <w:marTop w:val="0"/>
      <w:marBottom w:val="0"/>
      <w:divBdr>
        <w:top w:val="none" w:sz="0" w:space="0" w:color="auto"/>
        <w:left w:val="none" w:sz="0" w:space="0" w:color="auto"/>
        <w:bottom w:val="none" w:sz="0" w:space="0" w:color="auto"/>
        <w:right w:val="none" w:sz="0" w:space="0" w:color="auto"/>
      </w:divBdr>
      <w:divsChild>
        <w:div w:id="364791779">
          <w:marLeft w:val="0"/>
          <w:marRight w:val="0"/>
          <w:marTop w:val="0"/>
          <w:marBottom w:val="0"/>
          <w:divBdr>
            <w:top w:val="none" w:sz="0" w:space="0" w:color="auto"/>
            <w:left w:val="none" w:sz="0" w:space="0" w:color="auto"/>
            <w:bottom w:val="none" w:sz="0" w:space="0" w:color="auto"/>
            <w:right w:val="none" w:sz="0" w:space="0" w:color="auto"/>
          </w:divBdr>
          <w:divsChild>
            <w:div w:id="162800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86192">
      <w:bodyDiv w:val="1"/>
      <w:marLeft w:val="0"/>
      <w:marRight w:val="0"/>
      <w:marTop w:val="0"/>
      <w:marBottom w:val="0"/>
      <w:divBdr>
        <w:top w:val="none" w:sz="0" w:space="0" w:color="auto"/>
        <w:left w:val="none" w:sz="0" w:space="0" w:color="auto"/>
        <w:bottom w:val="none" w:sz="0" w:space="0" w:color="auto"/>
        <w:right w:val="none" w:sz="0" w:space="0" w:color="auto"/>
      </w:divBdr>
    </w:div>
    <w:div w:id="1675836205">
      <w:bodyDiv w:val="1"/>
      <w:marLeft w:val="0"/>
      <w:marRight w:val="0"/>
      <w:marTop w:val="0"/>
      <w:marBottom w:val="0"/>
      <w:divBdr>
        <w:top w:val="none" w:sz="0" w:space="0" w:color="auto"/>
        <w:left w:val="none" w:sz="0" w:space="0" w:color="auto"/>
        <w:bottom w:val="none" w:sz="0" w:space="0" w:color="auto"/>
        <w:right w:val="none" w:sz="0" w:space="0" w:color="auto"/>
      </w:divBdr>
      <w:divsChild>
        <w:div w:id="52849807">
          <w:marLeft w:val="0"/>
          <w:marRight w:val="0"/>
          <w:marTop w:val="0"/>
          <w:marBottom w:val="0"/>
          <w:divBdr>
            <w:top w:val="none" w:sz="0" w:space="0" w:color="auto"/>
            <w:left w:val="none" w:sz="0" w:space="0" w:color="auto"/>
            <w:bottom w:val="none" w:sz="0" w:space="0" w:color="auto"/>
            <w:right w:val="none" w:sz="0" w:space="0" w:color="auto"/>
          </w:divBdr>
          <w:divsChild>
            <w:div w:id="290748426">
              <w:marLeft w:val="0"/>
              <w:marRight w:val="0"/>
              <w:marTop w:val="0"/>
              <w:marBottom w:val="0"/>
              <w:divBdr>
                <w:top w:val="none" w:sz="0" w:space="0" w:color="auto"/>
                <w:left w:val="none" w:sz="0" w:space="0" w:color="auto"/>
                <w:bottom w:val="none" w:sz="0" w:space="0" w:color="auto"/>
                <w:right w:val="none" w:sz="0" w:space="0" w:color="auto"/>
              </w:divBdr>
            </w:div>
            <w:div w:id="395977287">
              <w:marLeft w:val="0"/>
              <w:marRight w:val="0"/>
              <w:marTop w:val="0"/>
              <w:marBottom w:val="0"/>
              <w:divBdr>
                <w:top w:val="none" w:sz="0" w:space="0" w:color="auto"/>
                <w:left w:val="none" w:sz="0" w:space="0" w:color="auto"/>
                <w:bottom w:val="none" w:sz="0" w:space="0" w:color="auto"/>
                <w:right w:val="none" w:sz="0" w:space="0" w:color="auto"/>
              </w:divBdr>
            </w:div>
            <w:div w:id="447092365">
              <w:marLeft w:val="0"/>
              <w:marRight w:val="0"/>
              <w:marTop w:val="0"/>
              <w:marBottom w:val="0"/>
              <w:divBdr>
                <w:top w:val="none" w:sz="0" w:space="0" w:color="auto"/>
                <w:left w:val="none" w:sz="0" w:space="0" w:color="auto"/>
                <w:bottom w:val="none" w:sz="0" w:space="0" w:color="auto"/>
                <w:right w:val="none" w:sz="0" w:space="0" w:color="auto"/>
              </w:divBdr>
            </w:div>
            <w:div w:id="690032704">
              <w:marLeft w:val="0"/>
              <w:marRight w:val="0"/>
              <w:marTop w:val="0"/>
              <w:marBottom w:val="0"/>
              <w:divBdr>
                <w:top w:val="none" w:sz="0" w:space="0" w:color="auto"/>
                <w:left w:val="none" w:sz="0" w:space="0" w:color="auto"/>
                <w:bottom w:val="none" w:sz="0" w:space="0" w:color="auto"/>
                <w:right w:val="none" w:sz="0" w:space="0" w:color="auto"/>
              </w:divBdr>
            </w:div>
            <w:div w:id="111209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8253">
      <w:bodyDiv w:val="1"/>
      <w:marLeft w:val="0"/>
      <w:marRight w:val="0"/>
      <w:marTop w:val="0"/>
      <w:marBottom w:val="0"/>
      <w:divBdr>
        <w:top w:val="none" w:sz="0" w:space="0" w:color="auto"/>
        <w:left w:val="none" w:sz="0" w:space="0" w:color="auto"/>
        <w:bottom w:val="none" w:sz="0" w:space="0" w:color="auto"/>
        <w:right w:val="none" w:sz="0" w:space="0" w:color="auto"/>
      </w:divBdr>
    </w:div>
    <w:div w:id="1685402808">
      <w:bodyDiv w:val="1"/>
      <w:marLeft w:val="0"/>
      <w:marRight w:val="0"/>
      <w:marTop w:val="0"/>
      <w:marBottom w:val="0"/>
      <w:divBdr>
        <w:top w:val="none" w:sz="0" w:space="0" w:color="auto"/>
        <w:left w:val="none" w:sz="0" w:space="0" w:color="auto"/>
        <w:bottom w:val="none" w:sz="0" w:space="0" w:color="auto"/>
        <w:right w:val="none" w:sz="0" w:space="0" w:color="auto"/>
      </w:divBdr>
    </w:div>
    <w:div w:id="1723097693">
      <w:bodyDiv w:val="1"/>
      <w:marLeft w:val="0"/>
      <w:marRight w:val="0"/>
      <w:marTop w:val="0"/>
      <w:marBottom w:val="0"/>
      <w:divBdr>
        <w:top w:val="none" w:sz="0" w:space="0" w:color="auto"/>
        <w:left w:val="none" w:sz="0" w:space="0" w:color="auto"/>
        <w:bottom w:val="none" w:sz="0" w:space="0" w:color="auto"/>
        <w:right w:val="none" w:sz="0" w:space="0" w:color="auto"/>
      </w:divBdr>
    </w:div>
    <w:div w:id="1724208699">
      <w:bodyDiv w:val="1"/>
      <w:marLeft w:val="0"/>
      <w:marRight w:val="0"/>
      <w:marTop w:val="0"/>
      <w:marBottom w:val="0"/>
      <w:divBdr>
        <w:top w:val="none" w:sz="0" w:space="0" w:color="auto"/>
        <w:left w:val="none" w:sz="0" w:space="0" w:color="auto"/>
        <w:bottom w:val="none" w:sz="0" w:space="0" w:color="auto"/>
        <w:right w:val="none" w:sz="0" w:space="0" w:color="auto"/>
      </w:divBdr>
    </w:div>
    <w:div w:id="1725910967">
      <w:bodyDiv w:val="1"/>
      <w:marLeft w:val="0"/>
      <w:marRight w:val="0"/>
      <w:marTop w:val="0"/>
      <w:marBottom w:val="0"/>
      <w:divBdr>
        <w:top w:val="none" w:sz="0" w:space="0" w:color="auto"/>
        <w:left w:val="none" w:sz="0" w:space="0" w:color="auto"/>
        <w:bottom w:val="none" w:sz="0" w:space="0" w:color="auto"/>
        <w:right w:val="none" w:sz="0" w:space="0" w:color="auto"/>
      </w:divBdr>
    </w:div>
    <w:div w:id="1750540423">
      <w:bodyDiv w:val="1"/>
      <w:marLeft w:val="0"/>
      <w:marRight w:val="360"/>
      <w:marTop w:val="0"/>
      <w:marBottom w:val="0"/>
      <w:divBdr>
        <w:top w:val="none" w:sz="0" w:space="0" w:color="auto"/>
        <w:left w:val="none" w:sz="0" w:space="0" w:color="auto"/>
        <w:bottom w:val="none" w:sz="0" w:space="0" w:color="auto"/>
        <w:right w:val="none" w:sz="0" w:space="0" w:color="auto"/>
      </w:divBdr>
      <w:divsChild>
        <w:div w:id="1403526492">
          <w:marLeft w:val="240"/>
          <w:marRight w:val="240"/>
          <w:marTop w:val="0"/>
          <w:marBottom w:val="0"/>
          <w:divBdr>
            <w:top w:val="none" w:sz="0" w:space="0" w:color="auto"/>
            <w:left w:val="none" w:sz="0" w:space="0" w:color="auto"/>
            <w:bottom w:val="none" w:sz="0" w:space="0" w:color="auto"/>
            <w:right w:val="none" w:sz="0" w:space="0" w:color="auto"/>
          </w:divBdr>
          <w:divsChild>
            <w:div w:id="1146169614">
              <w:marLeft w:val="240"/>
              <w:marRight w:val="0"/>
              <w:marTop w:val="0"/>
              <w:marBottom w:val="0"/>
              <w:divBdr>
                <w:top w:val="none" w:sz="0" w:space="0" w:color="auto"/>
                <w:left w:val="none" w:sz="0" w:space="0" w:color="auto"/>
                <w:bottom w:val="none" w:sz="0" w:space="0" w:color="auto"/>
                <w:right w:val="none" w:sz="0" w:space="0" w:color="auto"/>
              </w:divBdr>
            </w:div>
            <w:div w:id="2139686524">
              <w:marLeft w:val="0"/>
              <w:marRight w:val="0"/>
              <w:marTop w:val="0"/>
              <w:marBottom w:val="0"/>
              <w:divBdr>
                <w:top w:val="none" w:sz="0" w:space="0" w:color="auto"/>
                <w:left w:val="none" w:sz="0" w:space="0" w:color="auto"/>
                <w:bottom w:val="none" w:sz="0" w:space="0" w:color="auto"/>
                <w:right w:val="none" w:sz="0" w:space="0" w:color="auto"/>
              </w:divBdr>
              <w:divsChild>
                <w:div w:id="948320537">
                  <w:marLeft w:val="0"/>
                  <w:marRight w:val="0"/>
                  <w:marTop w:val="0"/>
                  <w:marBottom w:val="0"/>
                  <w:divBdr>
                    <w:top w:val="none" w:sz="0" w:space="0" w:color="auto"/>
                    <w:left w:val="none" w:sz="0" w:space="0" w:color="auto"/>
                    <w:bottom w:val="none" w:sz="0" w:space="0" w:color="auto"/>
                    <w:right w:val="none" w:sz="0" w:space="0" w:color="auto"/>
                  </w:divBdr>
                </w:div>
                <w:div w:id="1042244593">
                  <w:marLeft w:val="240"/>
                  <w:marRight w:val="240"/>
                  <w:marTop w:val="0"/>
                  <w:marBottom w:val="0"/>
                  <w:divBdr>
                    <w:top w:val="none" w:sz="0" w:space="0" w:color="auto"/>
                    <w:left w:val="none" w:sz="0" w:space="0" w:color="auto"/>
                    <w:bottom w:val="none" w:sz="0" w:space="0" w:color="auto"/>
                    <w:right w:val="none" w:sz="0" w:space="0" w:color="auto"/>
                  </w:divBdr>
                  <w:divsChild>
                    <w:div w:id="1197545645">
                      <w:marLeft w:val="0"/>
                      <w:marRight w:val="0"/>
                      <w:marTop w:val="0"/>
                      <w:marBottom w:val="0"/>
                      <w:divBdr>
                        <w:top w:val="none" w:sz="0" w:space="0" w:color="auto"/>
                        <w:left w:val="none" w:sz="0" w:space="0" w:color="auto"/>
                        <w:bottom w:val="none" w:sz="0" w:space="0" w:color="auto"/>
                        <w:right w:val="none" w:sz="0" w:space="0" w:color="auto"/>
                      </w:divBdr>
                      <w:divsChild>
                        <w:div w:id="1015764240">
                          <w:marLeft w:val="240"/>
                          <w:marRight w:val="240"/>
                          <w:marTop w:val="0"/>
                          <w:marBottom w:val="0"/>
                          <w:divBdr>
                            <w:top w:val="none" w:sz="0" w:space="0" w:color="auto"/>
                            <w:left w:val="none" w:sz="0" w:space="0" w:color="auto"/>
                            <w:bottom w:val="none" w:sz="0" w:space="0" w:color="auto"/>
                            <w:right w:val="none" w:sz="0" w:space="0" w:color="auto"/>
                          </w:divBdr>
                          <w:divsChild>
                            <w:div w:id="490608017">
                              <w:marLeft w:val="240"/>
                              <w:marRight w:val="0"/>
                              <w:marTop w:val="0"/>
                              <w:marBottom w:val="0"/>
                              <w:divBdr>
                                <w:top w:val="none" w:sz="0" w:space="0" w:color="auto"/>
                                <w:left w:val="none" w:sz="0" w:space="0" w:color="auto"/>
                                <w:bottom w:val="none" w:sz="0" w:space="0" w:color="auto"/>
                                <w:right w:val="none" w:sz="0" w:space="0" w:color="auto"/>
                              </w:divBdr>
                            </w:div>
                            <w:div w:id="1853764229">
                              <w:marLeft w:val="0"/>
                              <w:marRight w:val="0"/>
                              <w:marTop w:val="0"/>
                              <w:marBottom w:val="0"/>
                              <w:divBdr>
                                <w:top w:val="none" w:sz="0" w:space="0" w:color="auto"/>
                                <w:left w:val="none" w:sz="0" w:space="0" w:color="auto"/>
                                <w:bottom w:val="none" w:sz="0" w:space="0" w:color="auto"/>
                                <w:right w:val="none" w:sz="0" w:space="0" w:color="auto"/>
                              </w:divBdr>
                              <w:divsChild>
                                <w:div w:id="330332448">
                                  <w:marLeft w:val="240"/>
                                  <w:marRight w:val="240"/>
                                  <w:marTop w:val="0"/>
                                  <w:marBottom w:val="0"/>
                                  <w:divBdr>
                                    <w:top w:val="none" w:sz="0" w:space="0" w:color="auto"/>
                                    <w:left w:val="none" w:sz="0" w:space="0" w:color="auto"/>
                                    <w:bottom w:val="none" w:sz="0" w:space="0" w:color="auto"/>
                                    <w:right w:val="none" w:sz="0" w:space="0" w:color="auto"/>
                                  </w:divBdr>
                                  <w:divsChild>
                                    <w:div w:id="1164664549">
                                      <w:marLeft w:val="240"/>
                                      <w:marRight w:val="0"/>
                                      <w:marTop w:val="0"/>
                                      <w:marBottom w:val="0"/>
                                      <w:divBdr>
                                        <w:top w:val="none" w:sz="0" w:space="0" w:color="auto"/>
                                        <w:left w:val="none" w:sz="0" w:space="0" w:color="auto"/>
                                        <w:bottom w:val="none" w:sz="0" w:space="0" w:color="auto"/>
                                        <w:right w:val="none" w:sz="0" w:space="0" w:color="auto"/>
                                      </w:divBdr>
                                    </w:div>
                                  </w:divsChild>
                                </w:div>
                                <w:div w:id="396169413">
                                  <w:marLeft w:val="240"/>
                                  <w:marRight w:val="240"/>
                                  <w:marTop w:val="0"/>
                                  <w:marBottom w:val="0"/>
                                  <w:divBdr>
                                    <w:top w:val="none" w:sz="0" w:space="0" w:color="auto"/>
                                    <w:left w:val="none" w:sz="0" w:space="0" w:color="auto"/>
                                    <w:bottom w:val="none" w:sz="0" w:space="0" w:color="auto"/>
                                    <w:right w:val="none" w:sz="0" w:space="0" w:color="auto"/>
                                  </w:divBdr>
                                  <w:divsChild>
                                    <w:div w:id="1508208922">
                                      <w:marLeft w:val="240"/>
                                      <w:marRight w:val="0"/>
                                      <w:marTop w:val="0"/>
                                      <w:marBottom w:val="0"/>
                                      <w:divBdr>
                                        <w:top w:val="none" w:sz="0" w:space="0" w:color="auto"/>
                                        <w:left w:val="none" w:sz="0" w:space="0" w:color="auto"/>
                                        <w:bottom w:val="none" w:sz="0" w:space="0" w:color="auto"/>
                                        <w:right w:val="none" w:sz="0" w:space="0" w:color="auto"/>
                                      </w:divBdr>
                                    </w:div>
                                  </w:divsChild>
                                </w:div>
                                <w:div w:id="505244669">
                                  <w:marLeft w:val="240"/>
                                  <w:marRight w:val="240"/>
                                  <w:marTop w:val="0"/>
                                  <w:marBottom w:val="0"/>
                                  <w:divBdr>
                                    <w:top w:val="none" w:sz="0" w:space="0" w:color="auto"/>
                                    <w:left w:val="none" w:sz="0" w:space="0" w:color="auto"/>
                                    <w:bottom w:val="none" w:sz="0" w:space="0" w:color="auto"/>
                                    <w:right w:val="none" w:sz="0" w:space="0" w:color="auto"/>
                                  </w:divBdr>
                                  <w:divsChild>
                                    <w:div w:id="1066958434">
                                      <w:marLeft w:val="240"/>
                                      <w:marRight w:val="0"/>
                                      <w:marTop w:val="0"/>
                                      <w:marBottom w:val="0"/>
                                      <w:divBdr>
                                        <w:top w:val="none" w:sz="0" w:space="0" w:color="auto"/>
                                        <w:left w:val="none" w:sz="0" w:space="0" w:color="auto"/>
                                        <w:bottom w:val="none" w:sz="0" w:space="0" w:color="auto"/>
                                        <w:right w:val="none" w:sz="0" w:space="0" w:color="auto"/>
                                      </w:divBdr>
                                    </w:div>
                                  </w:divsChild>
                                </w:div>
                                <w:div w:id="618071272">
                                  <w:marLeft w:val="240"/>
                                  <w:marRight w:val="240"/>
                                  <w:marTop w:val="0"/>
                                  <w:marBottom w:val="0"/>
                                  <w:divBdr>
                                    <w:top w:val="none" w:sz="0" w:space="0" w:color="auto"/>
                                    <w:left w:val="none" w:sz="0" w:space="0" w:color="auto"/>
                                    <w:bottom w:val="none" w:sz="0" w:space="0" w:color="auto"/>
                                    <w:right w:val="none" w:sz="0" w:space="0" w:color="auto"/>
                                  </w:divBdr>
                                  <w:divsChild>
                                    <w:div w:id="1540439228">
                                      <w:marLeft w:val="240"/>
                                      <w:marRight w:val="0"/>
                                      <w:marTop w:val="0"/>
                                      <w:marBottom w:val="0"/>
                                      <w:divBdr>
                                        <w:top w:val="none" w:sz="0" w:space="0" w:color="auto"/>
                                        <w:left w:val="none" w:sz="0" w:space="0" w:color="auto"/>
                                        <w:bottom w:val="none" w:sz="0" w:space="0" w:color="auto"/>
                                        <w:right w:val="none" w:sz="0" w:space="0" w:color="auto"/>
                                      </w:divBdr>
                                    </w:div>
                                  </w:divsChild>
                                </w:div>
                                <w:div w:id="847210313">
                                  <w:marLeft w:val="240"/>
                                  <w:marRight w:val="240"/>
                                  <w:marTop w:val="0"/>
                                  <w:marBottom w:val="0"/>
                                  <w:divBdr>
                                    <w:top w:val="none" w:sz="0" w:space="0" w:color="auto"/>
                                    <w:left w:val="none" w:sz="0" w:space="0" w:color="auto"/>
                                    <w:bottom w:val="none" w:sz="0" w:space="0" w:color="auto"/>
                                    <w:right w:val="none" w:sz="0" w:space="0" w:color="auto"/>
                                  </w:divBdr>
                                  <w:divsChild>
                                    <w:div w:id="44255058">
                                      <w:marLeft w:val="240"/>
                                      <w:marRight w:val="0"/>
                                      <w:marTop w:val="0"/>
                                      <w:marBottom w:val="0"/>
                                      <w:divBdr>
                                        <w:top w:val="none" w:sz="0" w:space="0" w:color="auto"/>
                                        <w:left w:val="none" w:sz="0" w:space="0" w:color="auto"/>
                                        <w:bottom w:val="none" w:sz="0" w:space="0" w:color="auto"/>
                                        <w:right w:val="none" w:sz="0" w:space="0" w:color="auto"/>
                                      </w:divBdr>
                                    </w:div>
                                  </w:divsChild>
                                </w:div>
                                <w:div w:id="1036615233">
                                  <w:marLeft w:val="240"/>
                                  <w:marRight w:val="240"/>
                                  <w:marTop w:val="0"/>
                                  <w:marBottom w:val="0"/>
                                  <w:divBdr>
                                    <w:top w:val="none" w:sz="0" w:space="0" w:color="auto"/>
                                    <w:left w:val="none" w:sz="0" w:space="0" w:color="auto"/>
                                    <w:bottom w:val="none" w:sz="0" w:space="0" w:color="auto"/>
                                    <w:right w:val="none" w:sz="0" w:space="0" w:color="auto"/>
                                  </w:divBdr>
                                  <w:divsChild>
                                    <w:div w:id="229073505">
                                      <w:marLeft w:val="240"/>
                                      <w:marRight w:val="0"/>
                                      <w:marTop w:val="0"/>
                                      <w:marBottom w:val="0"/>
                                      <w:divBdr>
                                        <w:top w:val="none" w:sz="0" w:space="0" w:color="auto"/>
                                        <w:left w:val="none" w:sz="0" w:space="0" w:color="auto"/>
                                        <w:bottom w:val="none" w:sz="0" w:space="0" w:color="auto"/>
                                        <w:right w:val="none" w:sz="0" w:space="0" w:color="auto"/>
                                      </w:divBdr>
                                    </w:div>
                                  </w:divsChild>
                                </w:div>
                                <w:div w:id="1301035364">
                                  <w:marLeft w:val="240"/>
                                  <w:marRight w:val="240"/>
                                  <w:marTop w:val="0"/>
                                  <w:marBottom w:val="0"/>
                                  <w:divBdr>
                                    <w:top w:val="none" w:sz="0" w:space="0" w:color="auto"/>
                                    <w:left w:val="none" w:sz="0" w:space="0" w:color="auto"/>
                                    <w:bottom w:val="none" w:sz="0" w:space="0" w:color="auto"/>
                                    <w:right w:val="none" w:sz="0" w:space="0" w:color="auto"/>
                                  </w:divBdr>
                                  <w:divsChild>
                                    <w:div w:id="571502982">
                                      <w:marLeft w:val="240"/>
                                      <w:marRight w:val="0"/>
                                      <w:marTop w:val="0"/>
                                      <w:marBottom w:val="0"/>
                                      <w:divBdr>
                                        <w:top w:val="none" w:sz="0" w:space="0" w:color="auto"/>
                                        <w:left w:val="none" w:sz="0" w:space="0" w:color="auto"/>
                                        <w:bottom w:val="none" w:sz="0" w:space="0" w:color="auto"/>
                                        <w:right w:val="none" w:sz="0" w:space="0" w:color="auto"/>
                                      </w:divBdr>
                                    </w:div>
                                  </w:divsChild>
                                </w:div>
                                <w:div w:id="1325427597">
                                  <w:marLeft w:val="240"/>
                                  <w:marRight w:val="240"/>
                                  <w:marTop w:val="0"/>
                                  <w:marBottom w:val="0"/>
                                  <w:divBdr>
                                    <w:top w:val="none" w:sz="0" w:space="0" w:color="auto"/>
                                    <w:left w:val="none" w:sz="0" w:space="0" w:color="auto"/>
                                    <w:bottom w:val="none" w:sz="0" w:space="0" w:color="auto"/>
                                    <w:right w:val="none" w:sz="0" w:space="0" w:color="auto"/>
                                  </w:divBdr>
                                  <w:divsChild>
                                    <w:div w:id="783579156">
                                      <w:marLeft w:val="240"/>
                                      <w:marRight w:val="0"/>
                                      <w:marTop w:val="0"/>
                                      <w:marBottom w:val="0"/>
                                      <w:divBdr>
                                        <w:top w:val="none" w:sz="0" w:space="0" w:color="auto"/>
                                        <w:left w:val="none" w:sz="0" w:space="0" w:color="auto"/>
                                        <w:bottom w:val="none" w:sz="0" w:space="0" w:color="auto"/>
                                        <w:right w:val="none" w:sz="0" w:space="0" w:color="auto"/>
                                      </w:divBdr>
                                    </w:div>
                                  </w:divsChild>
                                </w:div>
                                <w:div w:id="1599799459">
                                  <w:marLeft w:val="0"/>
                                  <w:marRight w:val="0"/>
                                  <w:marTop w:val="0"/>
                                  <w:marBottom w:val="0"/>
                                  <w:divBdr>
                                    <w:top w:val="none" w:sz="0" w:space="0" w:color="auto"/>
                                    <w:left w:val="none" w:sz="0" w:space="0" w:color="auto"/>
                                    <w:bottom w:val="none" w:sz="0" w:space="0" w:color="auto"/>
                                    <w:right w:val="none" w:sz="0" w:space="0" w:color="auto"/>
                                  </w:divBdr>
                                </w:div>
                                <w:div w:id="1829518325">
                                  <w:marLeft w:val="240"/>
                                  <w:marRight w:val="240"/>
                                  <w:marTop w:val="0"/>
                                  <w:marBottom w:val="0"/>
                                  <w:divBdr>
                                    <w:top w:val="none" w:sz="0" w:space="0" w:color="auto"/>
                                    <w:left w:val="none" w:sz="0" w:space="0" w:color="auto"/>
                                    <w:bottom w:val="none" w:sz="0" w:space="0" w:color="auto"/>
                                    <w:right w:val="none" w:sz="0" w:space="0" w:color="auto"/>
                                  </w:divBdr>
                                  <w:divsChild>
                                    <w:div w:id="1007053127">
                                      <w:marLeft w:val="240"/>
                                      <w:marRight w:val="0"/>
                                      <w:marTop w:val="0"/>
                                      <w:marBottom w:val="0"/>
                                      <w:divBdr>
                                        <w:top w:val="none" w:sz="0" w:space="0" w:color="auto"/>
                                        <w:left w:val="none" w:sz="0" w:space="0" w:color="auto"/>
                                        <w:bottom w:val="none" w:sz="0" w:space="0" w:color="auto"/>
                                        <w:right w:val="none" w:sz="0" w:space="0" w:color="auto"/>
                                      </w:divBdr>
                                    </w:div>
                                  </w:divsChild>
                                </w:div>
                                <w:div w:id="1982271479">
                                  <w:marLeft w:val="240"/>
                                  <w:marRight w:val="240"/>
                                  <w:marTop w:val="0"/>
                                  <w:marBottom w:val="0"/>
                                  <w:divBdr>
                                    <w:top w:val="none" w:sz="0" w:space="0" w:color="auto"/>
                                    <w:left w:val="none" w:sz="0" w:space="0" w:color="auto"/>
                                    <w:bottom w:val="none" w:sz="0" w:space="0" w:color="auto"/>
                                    <w:right w:val="none" w:sz="0" w:space="0" w:color="auto"/>
                                  </w:divBdr>
                                  <w:divsChild>
                                    <w:div w:id="142241487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438753">
                          <w:marLeft w:val="0"/>
                          <w:marRight w:val="0"/>
                          <w:marTop w:val="0"/>
                          <w:marBottom w:val="0"/>
                          <w:divBdr>
                            <w:top w:val="none" w:sz="0" w:space="0" w:color="auto"/>
                            <w:left w:val="none" w:sz="0" w:space="0" w:color="auto"/>
                            <w:bottom w:val="none" w:sz="0" w:space="0" w:color="auto"/>
                            <w:right w:val="none" w:sz="0" w:space="0" w:color="auto"/>
                          </w:divBdr>
                        </w:div>
                      </w:divsChild>
                    </w:div>
                    <w:div w:id="1645040530">
                      <w:marLeft w:val="240"/>
                      <w:marRight w:val="0"/>
                      <w:marTop w:val="0"/>
                      <w:marBottom w:val="0"/>
                      <w:divBdr>
                        <w:top w:val="none" w:sz="0" w:space="0" w:color="auto"/>
                        <w:left w:val="none" w:sz="0" w:space="0" w:color="auto"/>
                        <w:bottom w:val="none" w:sz="0" w:space="0" w:color="auto"/>
                        <w:right w:val="none" w:sz="0" w:space="0" w:color="auto"/>
                      </w:divBdr>
                    </w:div>
                  </w:divsChild>
                </w:div>
                <w:div w:id="1448432411">
                  <w:marLeft w:val="240"/>
                  <w:marRight w:val="240"/>
                  <w:marTop w:val="0"/>
                  <w:marBottom w:val="0"/>
                  <w:divBdr>
                    <w:top w:val="none" w:sz="0" w:space="0" w:color="auto"/>
                    <w:left w:val="none" w:sz="0" w:space="0" w:color="auto"/>
                    <w:bottom w:val="none" w:sz="0" w:space="0" w:color="auto"/>
                    <w:right w:val="none" w:sz="0" w:space="0" w:color="auto"/>
                  </w:divBdr>
                  <w:divsChild>
                    <w:div w:id="16563303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050539">
      <w:bodyDiv w:val="1"/>
      <w:marLeft w:val="0"/>
      <w:marRight w:val="0"/>
      <w:marTop w:val="0"/>
      <w:marBottom w:val="0"/>
      <w:divBdr>
        <w:top w:val="none" w:sz="0" w:space="0" w:color="auto"/>
        <w:left w:val="none" w:sz="0" w:space="0" w:color="auto"/>
        <w:bottom w:val="none" w:sz="0" w:space="0" w:color="auto"/>
        <w:right w:val="none" w:sz="0" w:space="0" w:color="auto"/>
      </w:divBdr>
    </w:div>
    <w:div w:id="1798602602">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21188424">
      <w:bodyDiv w:val="1"/>
      <w:marLeft w:val="0"/>
      <w:marRight w:val="0"/>
      <w:marTop w:val="0"/>
      <w:marBottom w:val="0"/>
      <w:divBdr>
        <w:top w:val="none" w:sz="0" w:space="0" w:color="auto"/>
        <w:left w:val="none" w:sz="0" w:space="0" w:color="auto"/>
        <w:bottom w:val="none" w:sz="0" w:space="0" w:color="auto"/>
        <w:right w:val="none" w:sz="0" w:space="0" w:color="auto"/>
      </w:divBdr>
    </w:div>
    <w:div w:id="1825466239">
      <w:bodyDiv w:val="1"/>
      <w:marLeft w:val="0"/>
      <w:marRight w:val="0"/>
      <w:marTop w:val="0"/>
      <w:marBottom w:val="0"/>
      <w:divBdr>
        <w:top w:val="none" w:sz="0" w:space="0" w:color="auto"/>
        <w:left w:val="none" w:sz="0" w:space="0" w:color="auto"/>
        <w:bottom w:val="none" w:sz="0" w:space="0" w:color="auto"/>
        <w:right w:val="none" w:sz="0" w:space="0" w:color="auto"/>
      </w:divBdr>
    </w:div>
    <w:div w:id="1855921592">
      <w:bodyDiv w:val="1"/>
      <w:marLeft w:val="0"/>
      <w:marRight w:val="0"/>
      <w:marTop w:val="0"/>
      <w:marBottom w:val="0"/>
      <w:divBdr>
        <w:top w:val="none" w:sz="0" w:space="0" w:color="auto"/>
        <w:left w:val="none" w:sz="0" w:space="0" w:color="auto"/>
        <w:bottom w:val="none" w:sz="0" w:space="0" w:color="auto"/>
        <w:right w:val="none" w:sz="0" w:space="0" w:color="auto"/>
      </w:divBdr>
    </w:div>
    <w:div w:id="1859343226">
      <w:bodyDiv w:val="1"/>
      <w:marLeft w:val="0"/>
      <w:marRight w:val="0"/>
      <w:marTop w:val="0"/>
      <w:marBottom w:val="0"/>
      <w:divBdr>
        <w:top w:val="none" w:sz="0" w:space="0" w:color="auto"/>
        <w:left w:val="none" w:sz="0" w:space="0" w:color="auto"/>
        <w:bottom w:val="none" w:sz="0" w:space="0" w:color="auto"/>
        <w:right w:val="none" w:sz="0" w:space="0" w:color="auto"/>
      </w:divBdr>
      <w:divsChild>
        <w:div w:id="731587849">
          <w:marLeft w:val="0"/>
          <w:marRight w:val="0"/>
          <w:marTop w:val="0"/>
          <w:marBottom w:val="0"/>
          <w:divBdr>
            <w:top w:val="none" w:sz="0" w:space="0" w:color="auto"/>
            <w:left w:val="none" w:sz="0" w:space="0" w:color="auto"/>
            <w:bottom w:val="none" w:sz="0" w:space="0" w:color="auto"/>
            <w:right w:val="none" w:sz="0" w:space="0" w:color="auto"/>
          </w:divBdr>
          <w:divsChild>
            <w:div w:id="368383814">
              <w:marLeft w:val="0"/>
              <w:marRight w:val="0"/>
              <w:marTop w:val="0"/>
              <w:marBottom w:val="0"/>
              <w:divBdr>
                <w:top w:val="none" w:sz="0" w:space="0" w:color="auto"/>
                <w:left w:val="none" w:sz="0" w:space="0" w:color="auto"/>
                <w:bottom w:val="none" w:sz="0" w:space="0" w:color="auto"/>
                <w:right w:val="none" w:sz="0" w:space="0" w:color="auto"/>
              </w:divBdr>
            </w:div>
            <w:div w:id="201576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790">
      <w:bodyDiv w:val="1"/>
      <w:marLeft w:val="0"/>
      <w:marRight w:val="0"/>
      <w:marTop w:val="0"/>
      <w:marBottom w:val="0"/>
      <w:divBdr>
        <w:top w:val="none" w:sz="0" w:space="0" w:color="auto"/>
        <w:left w:val="none" w:sz="0" w:space="0" w:color="auto"/>
        <w:bottom w:val="none" w:sz="0" w:space="0" w:color="auto"/>
        <w:right w:val="none" w:sz="0" w:space="0" w:color="auto"/>
      </w:divBdr>
    </w:div>
    <w:div w:id="1862473169">
      <w:bodyDiv w:val="1"/>
      <w:marLeft w:val="0"/>
      <w:marRight w:val="0"/>
      <w:marTop w:val="0"/>
      <w:marBottom w:val="0"/>
      <w:divBdr>
        <w:top w:val="none" w:sz="0" w:space="0" w:color="auto"/>
        <w:left w:val="none" w:sz="0" w:space="0" w:color="auto"/>
        <w:bottom w:val="none" w:sz="0" w:space="0" w:color="auto"/>
        <w:right w:val="none" w:sz="0" w:space="0" w:color="auto"/>
      </w:divBdr>
    </w:div>
    <w:div w:id="1884708187">
      <w:bodyDiv w:val="1"/>
      <w:marLeft w:val="0"/>
      <w:marRight w:val="0"/>
      <w:marTop w:val="0"/>
      <w:marBottom w:val="0"/>
      <w:divBdr>
        <w:top w:val="none" w:sz="0" w:space="0" w:color="auto"/>
        <w:left w:val="none" w:sz="0" w:space="0" w:color="auto"/>
        <w:bottom w:val="none" w:sz="0" w:space="0" w:color="auto"/>
        <w:right w:val="none" w:sz="0" w:space="0" w:color="auto"/>
      </w:divBdr>
    </w:div>
    <w:div w:id="1889301137">
      <w:bodyDiv w:val="1"/>
      <w:marLeft w:val="0"/>
      <w:marRight w:val="0"/>
      <w:marTop w:val="0"/>
      <w:marBottom w:val="0"/>
      <w:divBdr>
        <w:top w:val="none" w:sz="0" w:space="0" w:color="auto"/>
        <w:left w:val="none" w:sz="0" w:space="0" w:color="auto"/>
        <w:bottom w:val="none" w:sz="0" w:space="0" w:color="auto"/>
        <w:right w:val="none" w:sz="0" w:space="0" w:color="auto"/>
      </w:divBdr>
    </w:div>
    <w:div w:id="1894265469">
      <w:bodyDiv w:val="1"/>
      <w:marLeft w:val="0"/>
      <w:marRight w:val="0"/>
      <w:marTop w:val="0"/>
      <w:marBottom w:val="0"/>
      <w:divBdr>
        <w:top w:val="none" w:sz="0" w:space="0" w:color="auto"/>
        <w:left w:val="none" w:sz="0" w:space="0" w:color="auto"/>
        <w:bottom w:val="none" w:sz="0" w:space="0" w:color="auto"/>
        <w:right w:val="none" w:sz="0" w:space="0" w:color="auto"/>
      </w:divBdr>
    </w:div>
    <w:div w:id="1904370203">
      <w:bodyDiv w:val="1"/>
      <w:marLeft w:val="0"/>
      <w:marRight w:val="0"/>
      <w:marTop w:val="0"/>
      <w:marBottom w:val="0"/>
      <w:divBdr>
        <w:top w:val="none" w:sz="0" w:space="0" w:color="auto"/>
        <w:left w:val="none" w:sz="0" w:space="0" w:color="auto"/>
        <w:bottom w:val="none" w:sz="0" w:space="0" w:color="auto"/>
        <w:right w:val="none" w:sz="0" w:space="0" w:color="auto"/>
      </w:divBdr>
    </w:div>
    <w:div w:id="1907951825">
      <w:bodyDiv w:val="1"/>
      <w:marLeft w:val="0"/>
      <w:marRight w:val="0"/>
      <w:marTop w:val="0"/>
      <w:marBottom w:val="0"/>
      <w:divBdr>
        <w:top w:val="none" w:sz="0" w:space="0" w:color="auto"/>
        <w:left w:val="none" w:sz="0" w:space="0" w:color="auto"/>
        <w:bottom w:val="none" w:sz="0" w:space="0" w:color="auto"/>
        <w:right w:val="none" w:sz="0" w:space="0" w:color="auto"/>
      </w:divBdr>
    </w:div>
    <w:div w:id="1912156942">
      <w:bodyDiv w:val="1"/>
      <w:marLeft w:val="0"/>
      <w:marRight w:val="0"/>
      <w:marTop w:val="0"/>
      <w:marBottom w:val="0"/>
      <w:divBdr>
        <w:top w:val="none" w:sz="0" w:space="0" w:color="auto"/>
        <w:left w:val="none" w:sz="0" w:space="0" w:color="auto"/>
        <w:bottom w:val="none" w:sz="0" w:space="0" w:color="auto"/>
        <w:right w:val="none" w:sz="0" w:space="0" w:color="auto"/>
      </w:divBdr>
    </w:div>
    <w:div w:id="1914388084">
      <w:bodyDiv w:val="1"/>
      <w:marLeft w:val="0"/>
      <w:marRight w:val="0"/>
      <w:marTop w:val="0"/>
      <w:marBottom w:val="0"/>
      <w:divBdr>
        <w:top w:val="none" w:sz="0" w:space="0" w:color="auto"/>
        <w:left w:val="none" w:sz="0" w:space="0" w:color="auto"/>
        <w:bottom w:val="none" w:sz="0" w:space="0" w:color="auto"/>
        <w:right w:val="none" w:sz="0" w:space="0" w:color="auto"/>
      </w:divBdr>
    </w:div>
    <w:div w:id="1920747446">
      <w:bodyDiv w:val="1"/>
      <w:marLeft w:val="0"/>
      <w:marRight w:val="0"/>
      <w:marTop w:val="0"/>
      <w:marBottom w:val="0"/>
      <w:divBdr>
        <w:top w:val="none" w:sz="0" w:space="0" w:color="auto"/>
        <w:left w:val="none" w:sz="0" w:space="0" w:color="auto"/>
        <w:bottom w:val="none" w:sz="0" w:space="0" w:color="auto"/>
        <w:right w:val="none" w:sz="0" w:space="0" w:color="auto"/>
      </w:divBdr>
    </w:div>
    <w:div w:id="1922835763">
      <w:bodyDiv w:val="1"/>
      <w:marLeft w:val="0"/>
      <w:marRight w:val="0"/>
      <w:marTop w:val="0"/>
      <w:marBottom w:val="0"/>
      <w:divBdr>
        <w:top w:val="none" w:sz="0" w:space="0" w:color="auto"/>
        <w:left w:val="none" w:sz="0" w:space="0" w:color="auto"/>
        <w:bottom w:val="none" w:sz="0" w:space="0" w:color="auto"/>
        <w:right w:val="none" w:sz="0" w:space="0" w:color="auto"/>
      </w:divBdr>
    </w:div>
    <w:div w:id="1923906820">
      <w:bodyDiv w:val="1"/>
      <w:marLeft w:val="0"/>
      <w:marRight w:val="360"/>
      <w:marTop w:val="0"/>
      <w:marBottom w:val="0"/>
      <w:divBdr>
        <w:top w:val="none" w:sz="0" w:space="0" w:color="auto"/>
        <w:left w:val="none" w:sz="0" w:space="0" w:color="auto"/>
        <w:bottom w:val="none" w:sz="0" w:space="0" w:color="auto"/>
        <w:right w:val="none" w:sz="0" w:space="0" w:color="auto"/>
      </w:divBdr>
      <w:divsChild>
        <w:div w:id="1000885887">
          <w:marLeft w:val="240"/>
          <w:marRight w:val="240"/>
          <w:marTop w:val="0"/>
          <w:marBottom w:val="0"/>
          <w:divBdr>
            <w:top w:val="none" w:sz="0" w:space="0" w:color="auto"/>
            <w:left w:val="none" w:sz="0" w:space="0" w:color="auto"/>
            <w:bottom w:val="none" w:sz="0" w:space="0" w:color="auto"/>
            <w:right w:val="none" w:sz="0" w:space="0" w:color="auto"/>
          </w:divBdr>
          <w:divsChild>
            <w:div w:id="1117484105">
              <w:marLeft w:val="0"/>
              <w:marRight w:val="0"/>
              <w:marTop w:val="0"/>
              <w:marBottom w:val="0"/>
              <w:divBdr>
                <w:top w:val="none" w:sz="0" w:space="0" w:color="auto"/>
                <w:left w:val="none" w:sz="0" w:space="0" w:color="auto"/>
                <w:bottom w:val="none" w:sz="0" w:space="0" w:color="auto"/>
                <w:right w:val="none" w:sz="0" w:space="0" w:color="auto"/>
              </w:divBdr>
              <w:divsChild>
                <w:div w:id="483086434">
                  <w:marLeft w:val="240"/>
                  <w:marRight w:val="240"/>
                  <w:marTop w:val="0"/>
                  <w:marBottom w:val="0"/>
                  <w:divBdr>
                    <w:top w:val="none" w:sz="0" w:space="0" w:color="auto"/>
                    <w:left w:val="none" w:sz="0" w:space="0" w:color="auto"/>
                    <w:bottom w:val="none" w:sz="0" w:space="0" w:color="auto"/>
                    <w:right w:val="none" w:sz="0" w:space="0" w:color="auto"/>
                  </w:divBdr>
                  <w:divsChild>
                    <w:div w:id="855461420">
                      <w:marLeft w:val="0"/>
                      <w:marRight w:val="0"/>
                      <w:marTop w:val="0"/>
                      <w:marBottom w:val="0"/>
                      <w:divBdr>
                        <w:top w:val="none" w:sz="0" w:space="0" w:color="auto"/>
                        <w:left w:val="none" w:sz="0" w:space="0" w:color="auto"/>
                        <w:bottom w:val="none" w:sz="0" w:space="0" w:color="auto"/>
                        <w:right w:val="none" w:sz="0" w:space="0" w:color="auto"/>
                      </w:divBdr>
                      <w:divsChild>
                        <w:div w:id="1264610373">
                          <w:marLeft w:val="240"/>
                          <w:marRight w:val="240"/>
                          <w:marTop w:val="0"/>
                          <w:marBottom w:val="0"/>
                          <w:divBdr>
                            <w:top w:val="none" w:sz="0" w:space="0" w:color="auto"/>
                            <w:left w:val="none" w:sz="0" w:space="0" w:color="auto"/>
                            <w:bottom w:val="none" w:sz="0" w:space="0" w:color="auto"/>
                            <w:right w:val="none" w:sz="0" w:space="0" w:color="auto"/>
                          </w:divBdr>
                          <w:divsChild>
                            <w:div w:id="1186168673">
                              <w:marLeft w:val="0"/>
                              <w:marRight w:val="0"/>
                              <w:marTop w:val="0"/>
                              <w:marBottom w:val="0"/>
                              <w:divBdr>
                                <w:top w:val="none" w:sz="0" w:space="0" w:color="auto"/>
                                <w:left w:val="none" w:sz="0" w:space="0" w:color="auto"/>
                                <w:bottom w:val="none" w:sz="0" w:space="0" w:color="auto"/>
                                <w:right w:val="none" w:sz="0" w:space="0" w:color="auto"/>
                              </w:divBdr>
                              <w:divsChild>
                                <w:div w:id="232277951">
                                  <w:marLeft w:val="240"/>
                                  <w:marRight w:val="240"/>
                                  <w:marTop w:val="0"/>
                                  <w:marBottom w:val="0"/>
                                  <w:divBdr>
                                    <w:top w:val="none" w:sz="0" w:space="0" w:color="auto"/>
                                    <w:left w:val="none" w:sz="0" w:space="0" w:color="auto"/>
                                    <w:bottom w:val="none" w:sz="0" w:space="0" w:color="auto"/>
                                    <w:right w:val="none" w:sz="0" w:space="0" w:color="auto"/>
                                  </w:divBdr>
                                  <w:divsChild>
                                    <w:div w:id="1738670424">
                                      <w:marLeft w:val="240"/>
                                      <w:marRight w:val="0"/>
                                      <w:marTop w:val="0"/>
                                      <w:marBottom w:val="0"/>
                                      <w:divBdr>
                                        <w:top w:val="none" w:sz="0" w:space="0" w:color="auto"/>
                                        <w:left w:val="none" w:sz="0" w:space="0" w:color="auto"/>
                                        <w:bottom w:val="none" w:sz="0" w:space="0" w:color="auto"/>
                                        <w:right w:val="none" w:sz="0" w:space="0" w:color="auto"/>
                                      </w:divBdr>
                                    </w:div>
                                  </w:divsChild>
                                </w:div>
                                <w:div w:id="439102720">
                                  <w:marLeft w:val="240"/>
                                  <w:marRight w:val="240"/>
                                  <w:marTop w:val="0"/>
                                  <w:marBottom w:val="0"/>
                                  <w:divBdr>
                                    <w:top w:val="none" w:sz="0" w:space="0" w:color="auto"/>
                                    <w:left w:val="none" w:sz="0" w:space="0" w:color="auto"/>
                                    <w:bottom w:val="none" w:sz="0" w:space="0" w:color="auto"/>
                                    <w:right w:val="none" w:sz="0" w:space="0" w:color="auto"/>
                                  </w:divBdr>
                                  <w:divsChild>
                                    <w:div w:id="1587306577">
                                      <w:marLeft w:val="240"/>
                                      <w:marRight w:val="0"/>
                                      <w:marTop w:val="0"/>
                                      <w:marBottom w:val="0"/>
                                      <w:divBdr>
                                        <w:top w:val="none" w:sz="0" w:space="0" w:color="auto"/>
                                        <w:left w:val="none" w:sz="0" w:space="0" w:color="auto"/>
                                        <w:bottom w:val="none" w:sz="0" w:space="0" w:color="auto"/>
                                        <w:right w:val="none" w:sz="0" w:space="0" w:color="auto"/>
                                      </w:divBdr>
                                    </w:div>
                                  </w:divsChild>
                                </w:div>
                                <w:div w:id="506821842">
                                  <w:marLeft w:val="240"/>
                                  <w:marRight w:val="240"/>
                                  <w:marTop w:val="0"/>
                                  <w:marBottom w:val="0"/>
                                  <w:divBdr>
                                    <w:top w:val="none" w:sz="0" w:space="0" w:color="auto"/>
                                    <w:left w:val="none" w:sz="0" w:space="0" w:color="auto"/>
                                    <w:bottom w:val="none" w:sz="0" w:space="0" w:color="auto"/>
                                    <w:right w:val="none" w:sz="0" w:space="0" w:color="auto"/>
                                  </w:divBdr>
                                  <w:divsChild>
                                    <w:div w:id="1926836778">
                                      <w:marLeft w:val="240"/>
                                      <w:marRight w:val="0"/>
                                      <w:marTop w:val="0"/>
                                      <w:marBottom w:val="0"/>
                                      <w:divBdr>
                                        <w:top w:val="none" w:sz="0" w:space="0" w:color="auto"/>
                                        <w:left w:val="none" w:sz="0" w:space="0" w:color="auto"/>
                                        <w:bottom w:val="none" w:sz="0" w:space="0" w:color="auto"/>
                                        <w:right w:val="none" w:sz="0" w:space="0" w:color="auto"/>
                                      </w:divBdr>
                                    </w:div>
                                  </w:divsChild>
                                </w:div>
                                <w:div w:id="782186235">
                                  <w:marLeft w:val="240"/>
                                  <w:marRight w:val="240"/>
                                  <w:marTop w:val="0"/>
                                  <w:marBottom w:val="0"/>
                                  <w:divBdr>
                                    <w:top w:val="none" w:sz="0" w:space="0" w:color="auto"/>
                                    <w:left w:val="none" w:sz="0" w:space="0" w:color="auto"/>
                                    <w:bottom w:val="none" w:sz="0" w:space="0" w:color="auto"/>
                                    <w:right w:val="none" w:sz="0" w:space="0" w:color="auto"/>
                                  </w:divBdr>
                                  <w:divsChild>
                                    <w:div w:id="1078677801">
                                      <w:marLeft w:val="240"/>
                                      <w:marRight w:val="0"/>
                                      <w:marTop w:val="0"/>
                                      <w:marBottom w:val="0"/>
                                      <w:divBdr>
                                        <w:top w:val="none" w:sz="0" w:space="0" w:color="auto"/>
                                        <w:left w:val="none" w:sz="0" w:space="0" w:color="auto"/>
                                        <w:bottom w:val="none" w:sz="0" w:space="0" w:color="auto"/>
                                        <w:right w:val="none" w:sz="0" w:space="0" w:color="auto"/>
                                      </w:divBdr>
                                    </w:div>
                                  </w:divsChild>
                                </w:div>
                                <w:div w:id="869876003">
                                  <w:marLeft w:val="240"/>
                                  <w:marRight w:val="240"/>
                                  <w:marTop w:val="0"/>
                                  <w:marBottom w:val="0"/>
                                  <w:divBdr>
                                    <w:top w:val="none" w:sz="0" w:space="0" w:color="auto"/>
                                    <w:left w:val="none" w:sz="0" w:space="0" w:color="auto"/>
                                    <w:bottom w:val="none" w:sz="0" w:space="0" w:color="auto"/>
                                    <w:right w:val="none" w:sz="0" w:space="0" w:color="auto"/>
                                  </w:divBdr>
                                  <w:divsChild>
                                    <w:div w:id="244219360">
                                      <w:marLeft w:val="240"/>
                                      <w:marRight w:val="0"/>
                                      <w:marTop w:val="0"/>
                                      <w:marBottom w:val="0"/>
                                      <w:divBdr>
                                        <w:top w:val="none" w:sz="0" w:space="0" w:color="auto"/>
                                        <w:left w:val="none" w:sz="0" w:space="0" w:color="auto"/>
                                        <w:bottom w:val="none" w:sz="0" w:space="0" w:color="auto"/>
                                        <w:right w:val="none" w:sz="0" w:space="0" w:color="auto"/>
                                      </w:divBdr>
                                    </w:div>
                                  </w:divsChild>
                                </w:div>
                                <w:div w:id="873736431">
                                  <w:marLeft w:val="240"/>
                                  <w:marRight w:val="240"/>
                                  <w:marTop w:val="0"/>
                                  <w:marBottom w:val="0"/>
                                  <w:divBdr>
                                    <w:top w:val="none" w:sz="0" w:space="0" w:color="auto"/>
                                    <w:left w:val="none" w:sz="0" w:space="0" w:color="auto"/>
                                    <w:bottom w:val="none" w:sz="0" w:space="0" w:color="auto"/>
                                    <w:right w:val="none" w:sz="0" w:space="0" w:color="auto"/>
                                  </w:divBdr>
                                  <w:divsChild>
                                    <w:div w:id="366299259">
                                      <w:marLeft w:val="240"/>
                                      <w:marRight w:val="0"/>
                                      <w:marTop w:val="0"/>
                                      <w:marBottom w:val="0"/>
                                      <w:divBdr>
                                        <w:top w:val="none" w:sz="0" w:space="0" w:color="auto"/>
                                        <w:left w:val="none" w:sz="0" w:space="0" w:color="auto"/>
                                        <w:bottom w:val="none" w:sz="0" w:space="0" w:color="auto"/>
                                        <w:right w:val="none" w:sz="0" w:space="0" w:color="auto"/>
                                      </w:divBdr>
                                    </w:div>
                                  </w:divsChild>
                                </w:div>
                                <w:div w:id="1191188292">
                                  <w:marLeft w:val="240"/>
                                  <w:marRight w:val="240"/>
                                  <w:marTop w:val="0"/>
                                  <w:marBottom w:val="0"/>
                                  <w:divBdr>
                                    <w:top w:val="none" w:sz="0" w:space="0" w:color="auto"/>
                                    <w:left w:val="none" w:sz="0" w:space="0" w:color="auto"/>
                                    <w:bottom w:val="none" w:sz="0" w:space="0" w:color="auto"/>
                                    <w:right w:val="none" w:sz="0" w:space="0" w:color="auto"/>
                                  </w:divBdr>
                                  <w:divsChild>
                                    <w:div w:id="717820631">
                                      <w:marLeft w:val="240"/>
                                      <w:marRight w:val="0"/>
                                      <w:marTop w:val="0"/>
                                      <w:marBottom w:val="0"/>
                                      <w:divBdr>
                                        <w:top w:val="none" w:sz="0" w:space="0" w:color="auto"/>
                                        <w:left w:val="none" w:sz="0" w:space="0" w:color="auto"/>
                                        <w:bottom w:val="none" w:sz="0" w:space="0" w:color="auto"/>
                                        <w:right w:val="none" w:sz="0" w:space="0" w:color="auto"/>
                                      </w:divBdr>
                                    </w:div>
                                  </w:divsChild>
                                </w:div>
                                <w:div w:id="1419594886">
                                  <w:marLeft w:val="0"/>
                                  <w:marRight w:val="0"/>
                                  <w:marTop w:val="0"/>
                                  <w:marBottom w:val="0"/>
                                  <w:divBdr>
                                    <w:top w:val="none" w:sz="0" w:space="0" w:color="auto"/>
                                    <w:left w:val="none" w:sz="0" w:space="0" w:color="auto"/>
                                    <w:bottom w:val="none" w:sz="0" w:space="0" w:color="auto"/>
                                    <w:right w:val="none" w:sz="0" w:space="0" w:color="auto"/>
                                  </w:divBdr>
                                </w:div>
                                <w:div w:id="1696927670">
                                  <w:marLeft w:val="240"/>
                                  <w:marRight w:val="240"/>
                                  <w:marTop w:val="0"/>
                                  <w:marBottom w:val="0"/>
                                  <w:divBdr>
                                    <w:top w:val="none" w:sz="0" w:space="0" w:color="auto"/>
                                    <w:left w:val="none" w:sz="0" w:space="0" w:color="auto"/>
                                    <w:bottom w:val="none" w:sz="0" w:space="0" w:color="auto"/>
                                    <w:right w:val="none" w:sz="0" w:space="0" w:color="auto"/>
                                  </w:divBdr>
                                  <w:divsChild>
                                    <w:div w:id="19165965">
                                      <w:marLeft w:val="240"/>
                                      <w:marRight w:val="0"/>
                                      <w:marTop w:val="0"/>
                                      <w:marBottom w:val="0"/>
                                      <w:divBdr>
                                        <w:top w:val="none" w:sz="0" w:space="0" w:color="auto"/>
                                        <w:left w:val="none" w:sz="0" w:space="0" w:color="auto"/>
                                        <w:bottom w:val="none" w:sz="0" w:space="0" w:color="auto"/>
                                        <w:right w:val="none" w:sz="0" w:space="0" w:color="auto"/>
                                      </w:divBdr>
                                    </w:div>
                                  </w:divsChild>
                                </w:div>
                                <w:div w:id="2015103554">
                                  <w:marLeft w:val="240"/>
                                  <w:marRight w:val="240"/>
                                  <w:marTop w:val="0"/>
                                  <w:marBottom w:val="0"/>
                                  <w:divBdr>
                                    <w:top w:val="none" w:sz="0" w:space="0" w:color="auto"/>
                                    <w:left w:val="none" w:sz="0" w:space="0" w:color="auto"/>
                                    <w:bottom w:val="none" w:sz="0" w:space="0" w:color="auto"/>
                                    <w:right w:val="none" w:sz="0" w:space="0" w:color="auto"/>
                                  </w:divBdr>
                                  <w:divsChild>
                                    <w:div w:id="1995864693">
                                      <w:marLeft w:val="240"/>
                                      <w:marRight w:val="0"/>
                                      <w:marTop w:val="0"/>
                                      <w:marBottom w:val="0"/>
                                      <w:divBdr>
                                        <w:top w:val="none" w:sz="0" w:space="0" w:color="auto"/>
                                        <w:left w:val="none" w:sz="0" w:space="0" w:color="auto"/>
                                        <w:bottom w:val="none" w:sz="0" w:space="0" w:color="auto"/>
                                        <w:right w:val="none" w:sz="0" w:space="0" w:color="auto"/>
                                      </w:divBdr>
                                    </w:div>
                                  </w:divsChild>
                                </w:div>
                                <w:div w:id="2051300377">
                                  <w:marLeft w:val="240"/>
                                  <w:marRight w:val="240"/>
                                  <w:marTop w:val="0"/>
                                  <w:marBottom w:val="0"/>
                                  <w:divBdr>
                                    <w:top w:val="none" w:sz="0" w:space="0" w:color="auto"/>
                                    <w:left w:val="none" w:sz="0" w:space="0" w:color="auto"/>
                                    <w:bottom w:val="none" w:sz="0" w:space="0" w:color="auto"/>
                                    <w:right w:val="none" w:sz="0" w:space="0" w:color="auto"/>
                                  </w:divBdr>
                                  <w:divsChild>
                                    <w:div w:id="452260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85032798">
                              <w:marLeft w:val="240"/>
                              <w:marRight w:val="0"/>
                              <w:marTop w:val="0"/>
                              <w:marBottom w:val="0"/>
                              <w:divBdr>
                                <w:top w:val="none" w:sz="0" w:space="0" w:color="auto"/>
                                <w:left w:val="none" w:sz="0" w:space="0" w:color="auto"/>
                                <w:bottom w:val="none" w:sz="0" w:space="0" w:color="auto"/>
                                <w:right w:val="none" w:sz="0" w:space="0" w:color="auto"/>
                              </w:divBdr>
                            </w:div>
                          </w:divsChild>
                        </w:div>
                        <w:div w:id="1988045713">
                          <w:marLeft w:val="240"/>
                          <w:marRight w:val="240"/>
                          <w:marTop w:val="0"/>
                          <w:marBottom w:val="0"/>
                          <w:divBdr>
                            <w:top w:val="none" w:sz="0" w:space="0" w:color="auto"/>
                            <w:left w:val="none" w:sz="0" w:space="0" w:color="auto"/>
                            <w:bottom w:val="none" w:sz="0" w:space="0" w:color="auto"/>
                            <w:right w:val="none" w:sz="0" w:space="0" w:color="auto"/>
                          </w:divBdr>
                          <w:divsChild>
                            <w:div w:id="528183303">
                              <w:marLeft w:val="0"/>
                              <w:marRight w:val="0"/>
                              <w:marTop w:val="0"/>
                              <w:marBottom w:val="0"/>
                              <w:divBdr>
                                <w:top w:val="none" w:sz="0" w:space="0" w:color="auto"/>
                                <w:left w:val="none" w:sz="0" w:space="0" w:color="auto"/>
                                <w:bottom w:val="none" w:sz="0" w:space="0" w:color="auto"/>
                                <w:right w:val="none" w:sz="0" w:space="0" w:color="auto"/>
                              </w:divBdr>
                              <w:divsChild>
                                <w:div w:id="238753355">
                                  <w:marLeft w:val="240"/>
                                  <w:marRight w:val="240"/>
                                  <w:marTop w:val="0"/>
                                  <w:marBottom w:val="0"/>
                                  <w:divBdr>
                                    <w:top w:val="none" w:sz="0" w:space="0" w:color="auto"/>
                                    <w:left w:val="none" w:sz="0" w:space="0" w:color="auto"/>
                                    <w:bottom w:val="none" w:sz="0" w:space="0" w:color="auto"/>
                                    <w:right w:val="none" w:sz="0" w:space="0" w:color="auto"/>
                                  </w:divBdr>
                                  <w:divsChild>
                                    <w:div w:id="404105493">
                                      <w:marLeft w:val="240"/>
                                      <w:marRight w:val="0"/>
                                      <w:marTop w:val="0"/>
                                      <w:marBottom w:val="0"/>
                                      <w:divBdr>
                                        <w:top w:val="none" w:sz="0" w:space="0" w:color="auto"/>
                                        <w:left w:val="none" w:sz="0" w:space="0" w:color="auto"/>
                                        <w:bottom w:val="none" w:sz="0" w:space="0" w:color="auto"/>
                                        <w:right w:val="none" w:sz="0" w:space="0" w:color="auto"/>
                                      </w:divBdr>
                                    </w:div>
                                  </w:divsChild>
                                </w:div>
                                <w:div w:id="374886731">
                                  <w:marLeft w:val="240"/>
                                  <w:marRight w:val="240"/>
                                  <w:marTop w:val="0"/>
                                  <w:marBottom w:val="0"/>
                                  <w:divBdr>
                                    <w:top w:val="none" w:sz="0" w:space="0" w:color="auto"/>
                                    <w:left w:val="none" w:sz="0" w:space="0" w:color="auto"/>
                                    <w:bottom w:val="none" w:sz="0" w:space="0" w:color="auto"/>
                                    <w:right w:val="none" w:sz="0" w:space="0" w:color="auto"/>
                                  </w:divBdr>
                                  <w:divsChild>
                                    <w:div w:id="2137021150">
                                      <w:marLeft w:val="240"/>
                                      <w:marRight w:val="0"/>
                                      <w:marTop w:val="0"/>
                                      <w:marBottom w:val="0"/>
                                      <w:divBdr>
                                        <w:top w:val="none" w:sz="0" w:space="0" w:color="auto"/>
                                        <w:left w:val="none" w:sz="0" w:space="0" w:color="auto"/>
                                        <w:bottom w:val="none" w:sz="0" w:space="0" w:color="auto"/>
                                        <w:right w:val="none" w:sz="0" w:space="0" w:color="auto"/>
                                      </w:divBdr>
                                    </w:div>
                                  </w:divsChild>
                                </w:div>
                                <w:div w:id="401605777">
                                  <w:marLeft w:val="240"/>
                                  <w:marRight w:val="240"/>
                                  <w:marTop w:val="0"/>
                                  <w:marBottom w:val="0"/>
                                  <w:divBdr>
                                    <w:top w:val="none" w:sz="0" w:space="0" w:color="auto"/>
                                    <w:left w:val="none" w:sz="0" w:space="0" w:color="auto"/>
                                    <w:bottom w:val="none" w:sz="0" w:space="0" w:color="auto"/>
                                    <w:right w:val="none" w:sz="0" w:space="0" w:color="auto"/>
                                  </w:divBdr>
                                  <w:divsChild>
                                    <w:div w:id="1529024831">
                                      <w:marLeft w:val="240"/>
                                      <w:marRight w:val="0"/>
                                      <w:marTop w:val="0"/>
                                      <w:marBottom w:val="0"/>
                                      <w:divBdr>
                                        <w:top w:val="none" w:sz="0" w:space="0" w:color="auto"/>
                                        <w:left w:val="none" w:sz="0" w:space="0" w:color="auto"/>
                                        <w:bottom w:val="none" w:sz="0" w:space="0" w:color="auto"/>
                                        <w:right w:val="none" w:sz="0" w:space="0" w:color="auto"/>
                                      </w:divBdr>
                                    </w:div>
                                  </w:divsChild>
                                </w:div>
                                <w:div w:id="401801253">
                                  <w:marLeft w:val="240"/>
                                  <w:marRight w:val="240"/>
                                  <w:marTop w:val="0"/>
                                  <w:marBottom w:val="0"/>
                                  <w:divBdr>
                                    <w:top w:val="none" w:sz="0" w:space="0" w:color="auto"/>
                                    <w:left w:val="none" w:sz="0" w:space="0" w:color="auto"/>
                                    <w:bottom w:val="none" w:sz="0" w:space="0" w:color="auto"/>
                                    <w:right w:val="none" w:sz="0" w:space="0" w:color="auto"/>
                                  </w:divBdr>
                                  <w:divsChild>
                                    <w:div w:id="873687141">
                                      <w:marLeft w:val="240"/>
                                      <w:marRight w:val="0"/>
                                      <w:marTop w:val="0"/>
                                      <w:marBottom w:val="0"/>
                                      <w:divBdr>
                                        <w:top w:val="none" w:sz="0" w:space="0" w:color="auto"/>
                                        <w:left w:val="none" w:sz="0" w:space="0" w:color="auto"/>
                                        <w:bottom w:val="none" w:sz="0" w:space="0" w:color="auto"/>
                                        <w:right w:val="none" w:sz="0" w:space="0" w:color="auto"/>
                                      </w:divBdr>
                                    </w:div>
                                  </w:divsChild>
                                </w:div>
                                <w:div w:id="493256666">
                                  <w:marLeft w:val="240"/>
                                  <w:marRight w:val="240"/>
                                  <w:marTop w:val="0"/>
                                  <w:marBottom w:val="0"/>
                                  <w:divBdr>
                                    <w:top w:val="none" w:sz="0" w:space="0" w:color="auto"/>
                                    <w:left w:val="none" w:sz="0" w:space="0" w:color="auto"/>
                                    <w:bottom w:val="none" w:sz="0" w:space="0" w:color="auto"/>
                                    <w:right w:val="none" w:sz="0" w:space="0" w:color="auto"/>
                                  </w:divBdr>
                                  <w:divsChild>
                                    <w:div w:id="1183284881">
                                      <w:marLeft w:val="240"/>
                                      <w:marRight w:val="0"/>
                                      <w:marTop w:val="0"/>
                                      <w:marBottom w:val="0"/>
                                      <w:divBdr>
                                        <w:top w:val="none" w:sz="0" w:space="0" w:color="auto"/>
                                        <w:left w:val="none" w:sz="0" w:space="0" w:color="auto"/>
                                        <w:bottom w:val="none" w:sz="0" w:space="0" w:color="auto"/>
                                        <w:right w:val="none" w:sz="0" w:space="0" w:color="auto"/>
                                      </w:divBdr>
                                    </w:div>
                                  </w:divsChild>
                                </w:div>
                                <w:div w:id="527135427">
                                  <w:marLeft w:val="240"/>
                                  <w:marRight w:val="240"/>
                                  <w:marTop w:val="0"/>
                                  <w:marBottom w:val="0"/>
                                  <w:divBdr>
                                    <w:top w:val="none" w:sz="0" w:space="0" w:color="auto"/>
                                    <w:left w:val="none" w:sz="0" w:space="0" w:color="auto"/>
                                    <w:bottom w:val="none" w:sz="0" w:space="0" w:color="auto"/>
                                    <w:right w:val="none" w:sz="0" w:space="0" w:color="auto"/>
                                  </w:divBdr>
                                  <w:divsChild>
                                    <w:div w:id="964192007">
                                      <w:marLeft w:val="240"/>
                                      <w:marRight w:val="0"/>
                                      <w:marTop w:val="0"/>
                                      <w:marBottom w:val="0"/>
                                      <w:divBdr>
                                        <w:top w:val="none" w:sz="0" w:space="0" w:color="auto"/>
                                        <w:left w:val="none" w:sz="0" w:space="0" w:color="auto"/>
                                        <w:bottom w:val="none" w:sz="0" w:space="0" w:color="auto"/>
                                        <w:right w:val="none" w:sz="0" w:space="0" w:color="auto"/>
                                      </w:divBdr>
                                    </w:div>
                                  </w:divsChild>
                                </w:div>
                                <w:div w:id="848714929">
                                  <w:marLeft w:val="0"/>
                                  <w:marRight w:val="0"/>
                                  <w:marTop w:val="0"/>
                                  <w:marBottom w:val="0"/>
                                  <w:divBdr>
                                    <w:top w:val="none" w:sz="0" w:space="0" w:color="auto"/>
                                    <w:left w:val="none" w:sz="0" w:space="0" w:color="auto"/>
                                    <w:bottom w:val="none" w:sz="0" w:space="0" w:color="auto"/>
                                    <w:right w:val="none" w:sz="0" w:space="0" w:color="auto"/>
                                  </w:divBdr>
                                </w:div>
                                <w:div w:id="948971442">
                                  <w:marLeft w:val="240"/>
                                  <w:marRight w:val="240"/>
                                  <w:marTop w:val="0"/>
                                  <w:marBottom w:val="0"/>
                                  <w:divBdr>
                                    <w:top w:val="none" w:sz="0" w:space="0" w:color="auto"/>
                                    <w:left w:val="none" w:sz="0" w:space="0" w:color="auto"/>
                                    <w:bottom w:val="none" w:sz="0" w:space="0" w:color="auto"/>
                                    <w:right w:val="none" w:sz="0" w:space="0" w:color="auto"/>
                                  </w:divBdr>
                                  <w:divsChild>
                                    <w:div w:id="447773900">
                                      <w:marLeft w:val="240"/>
                                      <w:marRight w:val="0"/>
                                      <w:marTop w:val="0"/>
                                      <w:marBottom w:val="0"/>
                                      <w:divBdr>
                                        <w:top w:val="none" w:sz="0" w:space="0" w:color="auto"/>
                                        <w:left w:val="none" w:sz="0" w:space="0" w:color="auto"/>
                                        <w:bottom w:val="none" w:sz="0" w:space="0" w:color="auto"/>
                                        <w:right w:val="none" w:sz="0" w:space="0" w:color="auto"/>
                                      </w:divBdr>
                                    </w:div>
                                  </w:divsChild>
                                </w:div>
                                <w:div w:id="1484079150">
                                  <w:marLeft w:val="240"/>
                                  <w:marRight w:val="240"/>
                                  <w:marTop w:val="0"/>
                                  <w:marBottom w:val="0"/>
                                  <w:divBdr>
                                    <w:top w:val="none" w:sz="0" w:space="0" w:color="auto"/>
                                    <w:left w:val="none" w:sz="0" w:space="0" w:color="auto"/>
                                    <w:bottom w:val="none" w:sz="0" w:space="0" w:color="auto"/>
                                    <w:right w:val="none" w:sz="0" w:space="0" w:color="auto"/>
                                  </w:divBdr>
                                  <w:divsChild>
                                    <w:div w:id="975793702">
                                      <w:marLeft w:val="240"/>
                                      <w:marRight w:val="0"/>
                                      <w:marTop w:val="0"/>
                                      <w:marBottom w:val="0"/>
                                      <w:divBdr>
                                        <w:top w:val="none" w:sz="0" w:space="0" w:color="auto"/>
                                        <w:left w:val="none" w:sz="0" w:space="0" w:color="auto"/>
                                        <w:bottom w:val="none" w:sz="0" w:space="0" w:color="auto"/>
                                        <w:right w:val="none" w:sz="0" w:space="0" w:color="auto"/>
                                      </w:divBdr>
                                    </w:div>
                                  </w:divsChild>
                                </w:div>
                                <w:div w:id="1720744605">
                                  <w:marLeft w:val="240"/>
                                  <w:marRight w:val="240"/>
                                  <w:marTop w:val="0"/>
                                  <w:marBottom w:val="0"/>
                                  <w:divBdr>
                                    <w:top w:val="none" w:sz="0" w:space="0" w:color="auto"/>
                                    <w:left w:val="none" w:sz="0" w:space="0" w:color="auto"/>
                                    <w:bottom w:val="none" w:sz="0" w:space="0" w:color="auto"/>
                                    <w:right w:val="none" w:sz="0" w:space="0" w:color="auto"/>
                                  </w:divBdr>
                                  <w:divsChild>
                                    <w:div w:id="2115591781">
                                      <w:marLeft w:val="240"/>
                                      <w:marRight w:val="0"/>
                                      <w:marTop w:val="0"/>
                                      <w:marBottom w:val="0"/>
                                      <w:divBdr>
                                        <w:top w:val="none" w:sz="0" w:space="0" w:color="auto"/>
                                        <w:left w:val="none" w:sz="0" w:space="0" w:color="auto"/>
                                        <w:bottom w:val="none" w:sz="0" w:space="0" w:color="auto"/>
                                        <w:right w:val="none" w:sz="0" w:space="0" w:color="auto"/>
                                      </w:divBdr>
                                    </w:div>
                                  </w:divsChild>
                                </w:div>
                                <w:div w:id="2104917271">
                                  <w:marLeft w:val="240"/>
                                  <w:marRight w:val="240"/>
                                  <w:marTop w:val="0"/>
                                  <w:marBottom w:val="0"/>
                                  <w:divBdr>
                                    <w:top w:val="none" w:sz="0" w:space="0" w:color="auto"/>
                                    <w:left w:val="none" w:sz="0" w:space="0" w:color="auto"/>
                                    <w:bottom w:val="none" w:sz="0" w:space="0" w:color="auto"/>
                                    <w:right w:val="none" w:sz="0" w:space="0" w:color="auto"/>
                                  </w:divBdr>
                                  <w:divsChild>
                                    <w:div w:id="153296177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15528922">
                              <w:marLeft w:val="240"/>
                              <w:marRight w:val="0"/>
                              <w:marTop w:val="0"/>
                              <w:marBottom w:val="0"/>
                              <w:divBdr>
                                <w:top w:val="none" w:sz="0" w:space="0" w:color="auto"/>
                                <w:left w:val="none" w:sz="0" w:space="0" w:color="auto"/>
                                <w:bottom w:val="none" w:sz="0" w:space="0" w:color="auto"/>
                                <w:right w:val="none" w:sz="0" w:space="0" w:color="auto"/>
                              </w:divBdr>
                            </w:div>
                          </w:divsChild>
                        </w:div>
                        <w:div w:id="2107731203">
                          <w:marLeft w:val="0"/>
                          <w:marRight w:val="0"/>
                          <w:marTop w:val="0"/>
                          <w:marBottom w:val="0"/>
                          <w:divBdr>
                            <w:top w:val="none" w:sz="0" w:space="0" w:color="auto"/>
                            <w:left w:val="none" w:sz="0" w:space="0" w:color="auto"/>
                            <w:bottom w:val="none" w:sz="0" w:space="0" w:color="auto"/>
                            <w:right w:val="none" w:sz="0" w:space="0" w:color="auto"/>
                          </w:divBdr>
                        </w:div>
                      </w:divsChild>
                    </w:div>
                    <w:div w:id="1165627103">
                      <w:marLeft w:val="240"/>
                      <w:marRight w:val="0"/>
                      <w:marTop w:val="0"/>
                      <w:marBottom w:val="0"/>
                      <w:divBdr>
                        <w:top w:val="none" w:sz="0" w:space="0" w:color="auto"/>
                        <w:left w:val="none" w:sz="0" w:space="0" w:color="auto"/>
                        <w:bottom w:val="none" w:sz="0" w:space="0" w:color="auto"/>
                        <w:right w:val="none" w:sz="0" w:space="0" w:color="auto"/>
                      </w:divBdr>
                    </w:div>
                  </w:divsChild>
                </w:div>
                <w:div w:id="738553475">
                  <w:marLeft w:val="240"/>
                  <w:marRight w:val="240"/>
                  <w:marTop w:val="0"/>
                  <w:marBottom w:val="0"/>
                  <w:divBdr>
                    <w:top w:val="none" w:sz="0" w:space="0" w:color="auto"/>
                    <w:left w:val="none" w:sz="0" w:space="0" w:color="auto"/>
                    <w:bottom w:val="none" w:sz="0" w:space="0" w:color="auto"/>
                    <w:right w:val="none" w:sz="0" w:space="0" w:color="auto"/>
                  </w:divBdr>
                  <w:divsChild>
                    <w:div w:id="1801335706">
                      <w:marLeft w:val="240"/>
                      <w:marRight w:val="0"/>
                      <w:marTop w:val="0"/>
                      <w:marBottom w:val="0"/>
                      <w:divBdr>
                        <w:top w:val="none" w:sz="0" w:space="0" w:color="auto"/>
                        <w:left w:val="none" w:sz="0" w:space="0" w:color="auto"/>
                        <w:bottom w:val="none" w:sz="0" w:space="0" w:color="auto"/>
                        <w:right w:val="none" w:sz="0" w:space="0" w:color="auto"/>
                      </w:divBdr>
                    </w:div>
                  </w:divsChild>
                </w:div>
                <w:div w:id="1889221751">
                  <w:marLeft w:val="0"/>
                  <w:marRight w:val="0"/>
                  <w:marTop w:val="0"/>
                  <w:marBottom w:val="0"/>
                  <w:divBdr>
                    <w:top w:val="none" w:sz="0" w:space="0" w:color="auto"/>
                    <w:left w:val="none" w:sz="0" w:space="0" w:color="auto"/>
                    <w:bottom w:val="none" w:sz="0" w:space="0" w:color="auto"/>
                    <w:right w:val="none" w:sz="0" w:space="0" w:color="auto"/>
                  </w:divBdr>
                </w:div>
              </w:divsChild>
            </w:div>
            <w:div w:id="159254130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28415908">
      <w:bodyDiv w:val="1"/>
      <w:marLeft w:val="0"/>
      <w:marRight w:val="0"/>
      <w:marTop w:val="0"/>
      <w:marBottom w:val="0"/>
      <w:divBdr>
        <w:top w:val="none" w:sz="0" w:space="0" w:color="auto"/>
        <w:left w:val="none" w:sz="0" w:space="0" w:color="auto"/>
        <w:bottom w:val="none" w:sz="0" w:space="0" w:color="auto"/>
        <w:right w:val="none" w:sz="0" w:space="0" w:color="auto"/>
      </w:divBdr>
    </w:div>
    <w:div w:id="1937904952">
      <w:bodyDiv w:val="1"/>
      <w:marLeft w:val="0"/>
      <w:marRight w:val="0"/>
      <w:marTop w:val="0"/>
      <w:marBottom w:val="0"/>
      <w:divBdr>
        <w:top w:val="none" w:sz="0" w:space="0" w:color="auto"/>
        <w:left w:val="none" w:sz="0" w:space="0" w:color="auto"/>
        <w:bottom w:val="none" w:sz="0" w:space="0" w:color="auto"/>
        <w:right w:val="none" w:sz="0" w:space="0" w:color="auto"/>
      </w:divBdr>
    </w:div>
    <w:div w:id="1952395793">
      <w:bodyDiv w:val="1"/>
      <w:marLeft w:val="0"/>
      <w:marRight w:val="0"/>
      <w:marTop w:val="0"/>
      <w:marBottom w:val="0"/>
      <w:divBdr>
        <w:top w:val="none" w:sz="0" w:space="0" w:color="auto"/>
        <w:left w:val="none" w:sz="0" w:space="0" w:color="auto"/>
        <w:bottom w:val="none" w:sz="0" w:space="0" w:color="auto"/>
        <w:right w:val="none" w:sz="0" w:space="0" w:color="auto"/>
      </w:divBdr>
    </w:div>
    <w:div w:id="1954435062">
      <w:bodyDiv w:val="1"/>
      <w:marLeft w:val="0"/>
      <w:marRight w:val="0"/>
      <w:marTop w:val="0"/>
      <w:marBottom w:val="0"/>
      <w:divBdr>
        <w:top w:val="none" w:sz="0" w:space="0" w:color="auto"/>
        <w:left w:val="none" w:sz="0" w:space="0" w:color="auto"/>
        <w:bottom w:val="none" w:sz="0" w:space="0" w:color="auto"/>
        <w:right w:val="none" w:sz="0" w:space="0" w:color="auto"/>
      </w:divBdr>
      <w:divsChild>
        <w:div w:id="1690793962">
          <w:marLeft w:val="0"/>
          <w:marRight w:val="0"/>
          <w:marTop w:val="0"/>
          <w:marBottom w:val="0"/>
          <w:divBdr>
            <w:top w:val="none" w:sz="0" w:space="0" w:color="auto"/>
            <w:left w:val="none" w:sz="0" w:space="0" w:color="auto"/>
            <w:bottom w:val="none" w:sz="0" w:space="0" w:color="auto"/>
            <w:right w:val="none" w:sz="0" w:space="0" w:color="auto"/>
          </w:divBdr>
          <w:divsChild>
            <w:div w:id="1818648939">
              <w:marLeft w:val="0"/>
              <w:marRight w:val="0"/>
              <w:marTop w:val="0"/>
              <w:marBottom w:val="0"/>
              <w:divBdr>
                <w:top w:val="none" w:sz="0" w:space="0" w:color="auto"/>
                <w:left w:val="none" w:sz="0" w:space="0" w:color="auto"/>
                <w:bottom w:val="none" w:sz="0" w:space="0" w:color="auto"/>
                <w:right w:val="none" w:sz="0" w:space="0" w:color="auto"/>
              </w:divBdr>
              <w:divsChild>
                <w:div w:id="1995530189">
                  <w:marLeft w:val="0"/>
                  <w:marRight w:val="0"/>
                  <w:marTop w:val="0"/>
                  <w:marBottom w:val="0"/>
                  <w:divBdr>
                    <w:top w:val="none" w:sz="0" w:space="0" w:color="auto"/>
                    <w:left w:val="none" w:sz="0" w:space="0" w:color="auto"/>
                    <w:bottom w:val="none" w:sz="0" w:space="0" w:color="auto"/>
                    <w:right w:val="none" w:sz="0" w:space="0" w:color="auto"/>
                  </w:divBdr>
                  <w:divsChild>
                    <w:div w:id="446124054">
                      <w:marLeft w:val="0"/>
                      <w:marRight w:val="0"/>
                      <w:marTop w:val="0"/>
                      <w:marBottom w:val="0"/>
                      <w:divBdr>
                        <w:top w:val="none" w:sz="0" w:space="0" w:color="auto"/>
                        <w:left w:val="none" w:sz="0" w:space="0" w:color="auto"/>
                        <w:bottom w:val="none" w:sz="0" w:space="0" w:color="auto"/>
                        <w:right w:val="none" w:sz="0" w:space="0" w:color="auto"/>
                      </w:divBdr>
                      <w:divsChild>
                        <w:div w:id="994257220">
                          <w:marLeft w:val="0"/>
                          <w:marRight w:val="0"/>
                          <w:marTop w:val="0"/>
                          <w:marBottom w:val="0"/>
                          <w:divBdr>
                            <w:top w:val="none" w:sz="0" w:space="0" w:color="auto"/>
                            <w:left w:val="none" w:sz="0" w:space="0" w:color="auto"/>
                            <w:bottom w:val="none" w:sz="0" w:space="0" w:color="auto"/>
                            <w:right w:val="none" w:sz="0" w:space="0" w:color="auto"/>
                          </w:divBdr>
                          <w:divsChild>
                            <w:div w:id="845097882">
                              <w:marLeft w:val="0"/>
                              <w:marRight w:val="0"/>
                              <w:marTop w:val="0"/>
                              <w:marBottom w:val="0"/>
                              <w:divBdr>
                                <w:top w:val="none" w:sz="0" w:space="0" w:color="auto"/>
                                <w:left w:val="single" w:sz="6" w:space="19" w:color="D6D6D6"/>
                                <w:bottom w:val="single" w:sz="6" w:space="1" w:color="B3B3B3"/>
                                <w:right w:val="single" w:sz="6" w:space="0" w:color="D6D6D6"/>
                              </w:divBdr>
                            </w:div>
                            <w:div w:id="931160522">
                              <w:marLeft w:val="0"/>
                              <w:marRight w:val="0"/>
                              <w:marTop w:val="0"/>
                              <w:marBottom w:val="0"/>
                              <w:divBdr>
                                <w:top w:val="none" w:sz="0" w:space="0" w:color="auto"/>
                                <w:left w:val="single" w:sz="2" w:space="0" w:color="D6D6D6"/>
                                <w:bottom w:val="single" w:sz="6" w:space="8" w:color="B3B3B3"/>
                                <w:right w:val="single" w:sz="6" w:space="8" w:color="D6D6D6"/>
                              </w:divBdr>
                            </w:div>
                          </w:divsChild>
                        </w:div>
                      </w:divsChild>
                    </w:div>
                  </w:divsChild>
                </w:div>
              </w:divsChild>
            </w:div>
          </w:divsChild>
        </w:div>
      </w:divsChild>
    </w:div>
    <w:div w:id="1974939391">
      <w:bodyDiv w:val="1"/>
      <w:marLeft w:val="0"/>
      <w:marRight w:val="0"/>
      <w:marTop w:val="0"/>
      <w:marBottom w:val="0"/>
      <w:divBdr>
        <w:top w:val="none" w:sz="0" w:space="0" w:color="auto"/>
        <w:left w:val="none" w:sz="0" w:space="0" w:color="auto"/>
        <w:bottom w:val="none" w:sz="0" w:space="0" w:color="auto"/>
        <w:right w:val="none" w:sz="0" w:space="0" w:color="auto"/>
      </w:divBdr>
    </w:div>
    <w:div w:id="1982878861">
      <w:bodyDiv w:val="1"/>
      <w:marLeft w:val="0"/>
      <w:marRight w:val="0"/>
      <w:marTop w:val="0"/>
      <w:marBottom w:val="0"/>
      <w:divBdr>
        <w:top w:val="none" w:sz="0" w:space="0" w:color="auto"/>
        <w:left w:val="none" w:sz="0" w:space="0" w:color="auto"/>
        <w:bottom w:val="none" w:sz="0" w:space="0" w:color="auto"/>
        <w:right w:val="none" w:sz="0" w:space="0" w:color="auto"/>
      </w:divBdr>
    </w:div>
    <w:div w:id="1987857686">
      <w:bodyDiv w:val="1"/>
      <w:marLeft w:val="0"/>
      <w:marRight w:val="0"/>
      <w:marTop w:val="0"/>
      <w:marBottom w:val="0"/>
      <w:divBdr>
        <w:top w:val="none" w:sz="0" w:space="0" w:color="auto"/>
        <w:left w:val="none" w:sz="0" w:space="0" w:color="auto"/>
        <w:bottom w:val="none" w:sz="0" w:space="0" w:color="auto"/>
        <w:right w:val="none" w:sz="0" w:space="0" w:color="auto"/>
      </w:divBdr>
    </w:div>
    <w:div w:id="1997294551">
      <w:bodyDiv w:val="1"/>
      <w:marLeft w:val="0"/>
      <w:marRight w:val="0"/>
      <w:marTop w:val="0"/>
      <w:marBottom w:val="0"/>
      <w:divBdr>
        <w:top w:val="none" w:sz="0" w:space="0" w:color="auto"/>
        <w:left w:val="none" w:sz="0" w:space="0" w:color="auto"/>
        <w:bottom w:val="none" w:sz="0" w:space="0" w:color="auto"/>
        <w:right w:val="none" w:sz="0" w:space="0" w:color="auto"/>
      </w:divBdr>
    </w:div>
    <w:div w:id="2022509185">
      <w:bodyDiv w:val="1"/>
      <w:marLeft w:val="0"/>
      <w:marRight w:val="0"/>
      <w:marTop w:val="0"/>
      <w:marBottom w:val="0"/>
      <w:divBdr>
        <w:top w:val="none" w:sz="0" w:space="0" w:color="auto"/>
        <w:left w:val="none" w:sz="0" w:space="0" w:color="auto"/>
        <w:bottom w:val="none" w:sz="0" w:space="0" w:color="auto"/>
        <w:right w:val="none" w:sz="0" w:space="0" w:color="auto"/>
      </w:divBdr>
    </w:div>
    <w:div w:id="2024360865">
      <w:bodyDiv w:val="1"/>
      <w:marLeft w:val="0"/>
      <w:marRight w:val="0"/>
      <w:marTop w:val="0"/>
      <w:marBottom w:val="0"/>
      <w:divBdr>
        <w:top w:val="none" w:sz="0" w:space="0" w:color="auto"/>
        <w:left w:val="none" w:sz="0" w:space="0" w:color="auto"/>
        <w:bottom w:val="none" w:sz="0" w:space="0" w:color="auto"/>
        <w:right w:val="none" w:sz="0" w:space="0" w:color="auto"/>
      </w:divBdr>
    </w:div>
    <w:div w:id="2036032364">
      <w:bodyDiv w:val="1"/>
      <w:marLeft w:val="0"/>
      <w:marRight w:val="0"/>
      <w:marTop w:val="0"/>
      <w:marBottom w:val="0"/>
      <w:divBdr>
        <w:top w:val="none" w:sz="0" w:space="0" w:color="auto"/>
        <w:left w:val="none" w:sz="0" w:space="0" w:color="auto"/>
        <w:bottom w:val="none" w:sz="0" w:space="0" w:color="auto"/>
        <w:right w:val="none" w:sz="0" w:space="0" w:color="auto"/>
      </w:divBdr>
    </w:div>
    <w:div w:id="2036809943">
      <w:bodyDiv w:val="1"/>
      <w:marLeft w:val="0"/>
      <w:marRight w:val="0"/>
      <w:marTop w:val="0"/>
      <w:marBottom w:val="0"/>
      <w:divBdr>
        <w:top w:val="none" w:sz="0" w:space="0" w:color="auto"/>
        <w:left w:val="none" w:sz="0" w:space="0" w:color="auto"/>
        <w:bottom w:val="none" w:sz="0" w:space="0" w:color="auto"/>
        <w:right w:val="none" w:sz="0" w:space="0" w:color="auto"/>
      </w:divBdr>
    </w:div>
    <w:div w:id="2046128946">
      <w:bodyDiv w:val="1"/>
      <w:marLeft w:val="0"/>
      <w:marRight w:val="0"/>
      <w:marTop w:val="0"/>
      <w:marBottom w:val="0"/>
      <w:divBdr>
        <w:top w:val="none" w:sz="0" w:space="0" w:color="auto"/>
        <w:left w:val="none" w:sz="0" w:space="0" w:color="auto"/>
        <w:bottom w:val="none" w:sz="0" w:space="0" w:color="auto"/>
        <w:right w:val="none" w:sz="0" w:space="0" w:color="auto"/>
      </w:divBdr>
    </w:div>
    <w:div w:id="2058508215">
      <w:bodyDiv w:val="1"/>
      <w:marLeft w:val="0"/>
      <w:marRight w:val="0"/>
      <w:marTop w:val="0"/>
      <w:marBottom w:val="0"/>
      <w:divBdr>
        <w:top w:val="none" w:sz="0" w:space="0" w:color="auto"/>
        <w:left w:val="none" w:sz="0" w:space="0" w:color="auto"/>
        <w:bottom w:val="none" w:sz="0" w:space="0" w:color="auto"/>
        <w:right w:val="none" w:sz="0" w:space="0" w:color="auto"/>
      </w:divBdr>
      <w:divsChild>
        <w:div w:id="1405371934">
          <w:marLeft w:val="240"/>
          <w:marRight w:val="240"/>
          <w:marTop w:val="0"/>
          <w:marBottom w:val="0"/>
          <w:divBdr>
            <w:top w:val="none" w:sz="0" w:space="0" w:color="auto"/>
            <w:left w:val="none" w:sz="0" w:space="0" w:color="auto"/>
            <w:bottom w:val="none" w:sz="0" w:space="0" w:color="auto"/>
            <w:right w:val="none" w:sz="0" w:space="0" w:color="auto"/>
          </w:divBdr>
        </w:div>
      </w:divsChild>
    </w:div>
    <w:div w:id="2060545276">
      <w:bodyDiv w:val="1"/>
      <w:marLeft w:val="0"/>
      <w:marRight w:val="0"/>
      <w:marTop w:val="0"/>
      <w:marBottom w:val="0"/>
      <w:divBdr>
        <w:top w:val="none" w:sz="0" w:space="0" w:color="auto"/>
        <w:left w:val="none" w:sz="0" w:space="0" w:color="auto"/>
        <w:bottom w:val="none" w:sz="0" w:space="0" w:color="auto"/>
        <w:right w:val="none" w:sz="0" w:space="0" w:color="auto"/>
      </w:divBdr>
    </w:div>
    <w:div w:id="2064253371">
      <w:bodyDiv w:val="1"/>
      <w:marLeft w:val="0"/>
      <w:marRight w:val="0"/>
      <w:marTop w:val="0"/>
      <w:marBottom w:val="0"/>
      <w:divBdr>
        <w:top w:val="none" w:sz="0" w:space="0" w:color="auto"/>
        <w:left w:val="none" w:sz="0" w:space="0" w:color="auto"/>
        <w:bottom w:val="none" w:sz="0" w:space="0" w:color="auto"/>
        <w:right w:val="none" w:sz="0" w:space="0" w:color="auto"/>
      </w:divBdr>
      <w:divsChild>
        <w:div w:id="1369985440">
          <w:marLeft w:val="0"/>
          <w:marRight w:val="0"/>
          <w:marTop w:val="0"/>
          <w:marBottom w:val="0"/>
          <w:divBdr>
            <w:top w:val="none" w:sz="0" w:space="0" w:color="auto"/>
            <w:left w:val="none" w:sz="0" w:space="0" w:color="auto"/>
            <w:bottom w:val="none" w:sz="0" w:space="0" w:color="auto"/>
            <w:right w:val="none" w:sz="0" w:space="0" w:color="auto"/>
          </w:divBdr>
          <w:divsChild>
            <w:div w:id="42881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766921">
      <w:bodyDiv w:val="1"/>
      <w:marLeft w:val="0"/>
      <w:marRight w:val="0"/>
      <w:marTop w:val="0"/>
      <w:marBottom w:val="0"/>
      <w:divBdr>
        <w:top w:val="none" w:sz="0" w:space="0" w:color="auto"/>
        <w:left w:val="none" w:sz="0" w:space="0" w:color="auto"/>
        <w:bottom w:val="none" w:sz="0" w:space="0" w:color="auto"/>
        <w:right w:val="none" w:sz="0" w:space="0" w:color="auto"/>
      </w:divBdr>
    </w:div>
    <w:div w:id="2084910814">
      <w:bodyDiv w:val="1"/>
      <w:marLeft w:val="0"/>
      <w:marRight w:val="0"/>
      <w:marTop w:val="0"/>
      <w:marBottom w:val="0"/>
      <w:divBdr>
        <w:top w:val="none" w:sz="0" w:space="0" w:color="auto"/>
        <w:left w:val="none" w:sz="0" w:space="0" w:color="auto"/>
        <w:bottom w:val="none" w:sz="0" w:space="0" w:color="auto"/>
        <w:right w:val="none" w:sz="0" w:space="0" w:color="auto"/>
      </w:divBdr>
    </w:div>
    <w:div w:id="2110732987">
      <w:bodyDiv w:val="1"/>
      <w:marLeft w:val="0"/>
      <w:marRight w:val="0"/>
      <w:marTop w:val="0"/>
      <w:marBottom w:val="0"/>
      <w:divBdr>
        <w:top w:val="none" w:sz="0" w:space="0" w:color="auto"/>
        <w:left w:val="none" w:sz="0" w:space="0" w:color="auto"/>
        <w:bottom w:val="none" w:sz="0" w:space="0" w:color="auto"/>
        <w:right w:val="none" w:sz="0" w:space="0" w:color="auto"/>
      </w:divBdr>
    </w:div>
    <w:div w:id="2127036834">
      <w:bodyDiv w:val="1"/>
      <w:marLeft w:val="0"/>
      <w:marRight w:val="0"/>
      <w:marTop w:val="0"/>
      <w:marBottom w:val="0"/>
      <w:divBdr>
        <w:top w:val="none" w:sz="0" w:space="0" w:color="auto"/>
        <w:left w:val="none" w:sz="0" w:space="0" w:color="auto"/>
        <w:bottom w:val="none" w:sz="0" w:space="0" w:color="auto"/>
        <w:right w:val="none" w:sz="0" w:space="0" w:color="auto"/>
      </w:divBdr>
    </w:div>
    <w:div w:id="2129153215">
      <w:bodyDiv w:val="1"/>
      <w:marLeft w:val="0"/>
      <w:marRight w:val="0"/>
      <w:marTop w:val="0"/>
      <w:marBottom w:val="0"/>
      <w:divBdr>
        <w:top w:val="none" w:sz="0" w:space="0" w:color="auto"/>
        <w:left w:val="none" w:sz="0" w:space="0" w:color="auto"/>
        <w:bottom w:val="none" w:sz="0" w:space="0" w:color="auto"/>
        <w:right w:val="none" w:sz="0" w:space="0" w:color="auto"/>
      </w:divBdr>
    </w:div>
    <w:div w:id="2133135279">
      <w:bodyDiv w:val="1"/>
      <w:marLeft w:val="0"/>
      <w:marRight w:val="0"/>
      <w:marTop w:val="0"/>
      <w:marBottom w:val="0"/>
      <w:divBdr>
        <w:top w:val="none" w:sz="0" w:space="0" w:color="auto"/>
        <w:left w:val="none" w:sz="0" w:space="0" w:color="auto"/>
        <w:bottom w:val="none" w:sz="0" w:space="0" w:color="auto"/>
        <w:right w:val="none" w:sz="0" w:space="0" w:color="auto"/>
      </w:divBdr>
    </w:div>
    <w:div w:id="2139564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8.pn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58.png"/><Relationship Id="rId16" Type="http://schemas.openxmlformats.org/officeDocument/2006/relationships/image" Target="media/image5.png"/><Relationship Id="rId107" Type="http://schemas.openxmlformats.org/officeDocument/2006/relationships/hyperlink" Target="https://www.rcofox.com/Image2000/rest/" TargetMode="External"/><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hyperlink" Target="https://www.rcofox.com/Image2000/rest/dataservice/sendSensorData/login/password/particle"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file:///\\servername\cdrive\UploadErrors\setErrorMessageLog.txt" TargetMode="External"/><Relationship Id="rId79" Type="http://schemas.openxmlformats.org/officeDocument/2006/relationships/image" Target="media/image53.png"/><Relationship Id="rId102" Type="http://schemas.openxmlformats.org/officeDocument/2006/relationships/hyperlink" Target="https://www.rcofox.com/Image2000/rest/" TargetMode="External"/><Relationship Id="rId123" Type="http://schemas.openxmlformats.org/officeDocument/2006/relationships/image" Target="media/image72.png"/><Relationship Id="rId128"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9.png"/><Relationship Id="rId27" Type="http://schemas.openxmlformats.org/officeDocument/2006/relationships/image" Target="media/image10.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hyperlink" Target="https://www.rcofox.com/Image2000/rest/" TargetMode="External"/><Relationship Id="rId113" Type="http://schemas.openxmlformats.org/officeDocument/2006/relationships/hyperlink" Target="https://www.rcofox.com/Image2000/rest/" TargetMode="External"/><Relationship Id="rId118" Type="http://schemas.openxmlformats.org/officeDocument/2006/relationships/hyperlink" Target="mailto:media=@fields.txt" TargetMode="External"/><Relationship Id="rId134" Type="http://schemas.openxmlformats.org/officeDocument/2006/relationships/fontTable" Target="fontTable.xml"/><Relationship Id="rId80" Type="http://schemas.openxmlformats.org/officeDocument/2006/relationships/image" Target="media/image54.png"/><Relationship Id="rId85" Type="http://schemas.openxmlformats.org/officeDocument/2006/relationships/hyperlink" Target="mailto:media=@6441.txt" TargetMode="External"/><Relationship Id="rId12" Type="http://schemas.openxmlformats.org/officeDocument/2006/relationships/footer" Target="footer2.xml"/><Relationship Id="rId17" Type="http://schemas.openxmlformats.org/officeDocument/2006/relationships/hyperlink" Target="http://www.springsource.org/about" TargetMode="External"/><Relationship Id="rId33" Type="http://schemas.openxmlformats.org/officeDocument/2006/relationships/image" Target="media/image16.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66.png"/><Relationship Id="rId108" Type="http://schemas.openxmlformats.org/officeDocument/2006/relationships/hyperlink" Target="mailto:media=@fields.txt" TargetMode="External"/><Relationship Id="rId124" Type="http://schemas.openxmlformats.org/officeDocument/2006/relationships/image" Target="media/image73.png"/><Relationship Id="rId129" Type="http://schemas.openxmlformats.org/officeDocument/2006/relationships/image" Target="media/image78.png"/><Relationship Id="rId54" Type="http://schemas.openxmlformats.org/officeDocument/2006/relationships/image" Target="media/image34.png"/><Relationship Id="rId70" Type="http://schemas.openxmlformats.org/officeDocument/2006/relationships/image" Target="media/image48.png"/><Relationship Id="rId75" Type="http://schemas.openxmlformats.org/officeDocument/2006/relationships/hyperlink" Target="file:///\\servername\cdrive\UploadErrors\ErrorDetailsLog.txt" TargetMode="External"/><Relationship Id="rId91" Type="http://schemas.openxmlformats.org/officeDocument/2006/relationships/image" Target="media/image60.png"/><Relationship Id="rId96" Type="http://schemas.openxmlformats.org/officeDocument/2006/relationships/hyperlink" Target="mailto:media=@fields.tx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ups.com/upsdeveloperkit" TargetMode="External"/><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67.png"/><Relationship Id="rId119" Type="http://schemas.openxmlformats.org/officeDocument/2006/relationships/hyperlink" Target="https://www.rcofox.com/Image2000/rest/" TargetMode="External"/><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55.png"/><Relationship Id="rId86" Type="http://schemas.openxmlformats.org/officeDocument/2006/relationships/hyperlink" Target="mailto:media=@6441.txt" TargetMode="External"/><Relationship Id="rId130" Type="http://schemas.openxmlformats.org/officeDocument/2006/relationships/hyperlink" Target="mailto:media=@fields.txt" TargetMode="External"/><Relationship Id="rId135" Type="http://schemas.openxmlformats.org/officeDocument/2006/relationships/theme" Target="theme/theme1.xml"/><Relationship Id="rId13" Type="http://schemas.openxmlformats.org/officeDocument/2006/relationships/image" Target="media/image4.emf"/><Relationship Id="rId18" Type="http://schemas.openxmlformats.org/officeDocument/2006/relationships/hyperlink" Target="http://en.wikipedia.org/wiki/Spring_Framework" TargetMode="External"/><Relationship Id="rId39" Type="http://schemas.openxmlformats.org/officeDocument/2006/relationships/image" Target="media/image19.png"/><Relationship Id="rId109" Type="http://schemas.openxmlformats.org/officeDocument/2006/relationships/hyperlink" Target="https://www.rcofox.com/Image2000/rest/" TargetMode="External"/><Relationship Id="rId34" Type="http://schemas.openxmlformats.org/officeDocument/2006/relationships/hyperlink" Target="mailto:media=@fields.txt"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file:///\\servername\cdrive\UploadErrors" TargetMode="External"/><Relationship Id="rId97" Type="http://schemas.openxmlformats.org/officeDocument/2006/relationships/hyperlink" Target="https://www.rcofox.com/Image2000/rest/" TargetMode="External"/><Relationship Id="rId104" Type="http://schemas.openxmlformats.org/officeDocument/2006/relationships/hyperlink" Target="mailto:media=@fields.txt" TargetMode="External"/><Relationship Id="rId120" Type="http://schemas.openxmlformats.org/officeDocument/2006/relationships/image" Target="media/image69.png"/><Relationship Id="rId125"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ups.com/upsdeveloperkit"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hyperlink" Target="https://www.rcofox.com/Image2000/rest/recordservice/setRecordCodingFields/henry/henry" TargetMode="External"/><Relationship Id="rId110" Type="http://schemas.openxmlformats.org/officeDocument/2006/relationships/hyperlink" Target="mailto:media=@fields.txt" TargetMode="External"/><Relationship Id="rId115" Type="http://schemas.openxmlformats.org/officeDocument/2006/relationships/hyperlink" Target="mailto:media=@fields.txt" TargetMode="External"/><Relationship Id="rId131" Type="http://schemas.openxmlformats.org/officeDocument/2006/relationships/hyperlink" Target="https://www.rcofox.com/Image2000/rest/" TargetMode="External"/><Relationship Id="rId61" Type="http://schemas.openxmlformats.org/officeDocument/2006/relationships/image" Target="media/image41.png"/><Relationship Id="rId82" Type="http://schemas.openxmlformats.org/officeDocument/2006/relationships/image" Target="media/image56.png"/><Relationship Id="rId19" Type="http://schemas.openxmlformats.org/officeDocument/2006/relationships/image" Target="media/image6.png"/><Relationship Id="rId14" Type="http://schemas.openxmlformats.org/officeDocument/2006/relationships/oleObject" Target="embeddings/Microsoft_Visio_2003-2010_Drawing1.vsd"/><Relationship Id="rId30" Type="http://schemas.openxmlformats.org/officeDocument/2006/relationships/image" Target="media/image13.png"/><Relationship Id="rId35" Type="http://schemas.openxmlformats.org/officeDocument/2006/relationships/hyperlink" Target="https://www.rcofox.com/Image2000/rest/" TargetMode="External"/><Relationship Id="rId56" Type="http://schemas.openxmlformats.org/officeDocument/2006/relationships/image" Target="media/image36.png"/><Relationship Id="rId77" Type="http://schemas.openxmlformats.org/officeDocument/2006/relationships/image" Target="media/image51.png"/><Relationship Id="rId100" Type="http://schemas.openxmlformats.org/officeDocument/2006/relationships/image" Target="media/image65.png"/><Relationship Id="rId105" Type="http://schemas.openxmlformats.org/officeDocument/2006/relationships/hyperlink" Target="https://www.rcofox.com/Image2000/rest/" TargetMode="External"/><Relationship Id="rId126" Type="http://schemas.openxmlformats.org/officeDocument/2006/relationships/image" Target="media/image75.png"/><Relationship Id="rId8" Type="http://schemas.openxmlformats.org/officeDocument/2006/relationships/image" Target="media/image2.jpeg"/><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image" Target="media/image62.png"/><Relationship Id="rId98" Type="http://schemas.openxmlformats.org/officeDocument/2006/relationships/hyperlink" Target="mailto:media=@fields.txt" TargetMode="External"/><Relationship Id="rId121"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hyperlink" Target="https://www.ups.com/upsdeveloperkit" TargetMode="External"/><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hyperlink" Target="https://www.rcofox.com/Image2000/rest/" TargetMode="External"/><Relationship Id="rId20" Type="http://schemas.openxmlformats.org/officeDocument/2006/relationships/image" Target="media/image7.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57.png"/><Relationship Id="rId88" Type="http://schemas.openxmlformats.org/officeDocument/2006/relationships/hyperlink" Target="https://www.rcofox.com/Image2000/rest/" TargetMode="External"/><Relationship Id="rId111" Type="http://schemas.openxmlformats.org/officeDocument/2006/relationships/hyperlink" Target="https://www.rcofox.com/Image2000/rest/" TargetMode="External"/><Relationship Id="rId132" Type="http://schemas.openxmlformats.org/officeDocument/2006/relationships/header" Target="header1.xml"/><Relationship Id="rId15" Type="http://schemas.openxmlformats.org/officeDocument/2006/relationships/hyperlink" Target="http://www.w3.org/Protocols/rfc2616/rfc2616-sec10.html" TargetMode="External"/><Relationship Id="rId36" Type="http://schemas.openxmlformats.org/officeDocument/2006/relationships/image" Target="media/image17.png"/><Relationship Id="rId57" Type="http://schemas.openxmlformats.org/officeDocument/2006/relationships/image" Target="media/image37.png"/><Relationship Id="rId106" Type="http://schemas.openxmlformats.org/officeDocument/2006/relationships/hyperlink" Target="mailto:media=@fields.txt" TargetMode="External"/><Relationship Id="rId127" Type="http://schemas.openxmlformats.org/officeDocument/2006/relationships/image" Target="media/image76.png"/><Relationship Id="rId10" Type="http://schemas.openxmlformats.org/officeDocument/2006/relationships/hyperlink" Target="http://www.rco.com" TargetMode="External"/><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hyperlink" Target="mailto:roynabel@gmail.com" TargetMode="External"/><Relationship Id="rId78" Type="http://schemas.openxmlformats.org/officeDocument/2006/relationships/image" Target="media/image52.png"/><Relationship Id="rId94" Type="http://schemas.openxmlformats.org/officeDocument/2006/relationships/image" Target="media/image63.png"/><Relationship Id="rId99" Type="http://schemas.openxmlformats.org/officeDocument/2006/relationships/hyperlink" Target="https://www.rcofox.com/Image2000/rest/" TargetMode="External"/><Relationship Id="rId101" Type="http://schemas.openxmlformats.org/officeDocument/2006/relationships/hyperlink" Target="mailto:media=@fields.txt" TargetMode="External"/><Relationship Id="rId122"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hyperlink" Target="https://www.ups.com/upsdeveloperkit" TargetMode="External"/><Relationship Id="rId47" Type="http://schemas.openxmlformats.org/officeDocument/2006/relationships/image" Target="media/image27.png"/><Relationship Id="rId68" Type="http://schemas.openxmlformats.org/officeDocument/2006/relationships/hyperlink" Target="mailto:media=@fields.txt" TargetMode="External"/><Relationship Id="rId89" Type="http://schemas.openxmlformats.org/officeDocument/2006/relationships/hyperlink" Target="mailto:info@AAAFullTransportation.com" TargetMode="External"/><Relationship Id="rId112" Type="http://schemas.openxmlformats.org/officeDocument/2006/relationships/hyperlink" Target="mailto:media=@fields.txt" TargetMode="External"/><Relationship Id="rId133" Type="http://schemas.openxmlformats.org/officeDocument/2006/relationships/footer" Target="footer3.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C2DEFA-4BB8-4F40-A6E5-DF22DC2D3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27300</TotalTime>
  <Pages>418</Pages>
  <Words>88860</Words>
  <Characters>553705</Characters>
  <Application>Microsoft Office Word</Application>
  <DocSecurity>0</DocSecurity>
  <Lines>4614</Lines>
  <Paragraphs>1282</Paragraphs>
  <ScaleCrop>false</ScaleCrop>
  <HeadingPairs>
    <vt:vector size="2" baseType="variant">
      <vt:variant>
        <vt:lpstr>Title</vt:lpstr>
      </vt:variant>
      <vt:variant>
        <vt:i4>1</vt:i4>
      </vt:variant>
    </vt:vector>
  </HeadingPairs>
  <TitlesOfParts>
    <vt:vector size="1" baseType="lpstr">
      <vt:lpstr>1</vt:lpstr>
    </vt:vector>
  </TitlesOfParts>
  <Company/>
  <LinksUpToDate>false</LinksUpToDate>
  <CharactersWithSpaces>641283</CharactersWithSpaces>
  <SharedDoc>false</SharedDoc>
  <HLinks>
    <vt:vector size="1902" baseType="variant">
      <vt:variant>
        <vt:i4>7864426</vt:i4>
      </vt:variant>
      <vt:variant>
        <vt:i4>1815</vt:i4>
      </vt:variant>
      <vt:variant>
        <vt:i4>0</vt:i4>
      </vt:variant>
      <vt:variant>
        <vt:i4>5</vt:i4>
      </vt:variant>
      <vt:variant>
        <vt:lpwstr>https://www.rcofox.com/Image2000/rest/</vt:lpwstr>
      </vt:variant>
      <vt:variant>
        <vt:lpwstr/>
      </vt:variant>
      <vt:variant>
        <vt:i4>3932234</vt:i4>
      </vt:variant>
      <vt:variant>
        <vt:i4>1812</vt:i4>
      </vt:variant>
      <vt:variant>
        <vt:i4>0</vt:i4>
      </vt:variant>
      <vt:variant>
        <vt:i4>5</vt:i4>
      </vt:variant>
      <vt:variant>
        <vt:lpwstr>mailto:media=@fields.txt</vt:lpwstr>
      </vt:variant>
      <vt:variant>
        <vt:lpwstr/>
      </vt:variant>
      <vt:variant>
        <vt:i4>7864426</vt:i4>
      </vt:variant>
      <vt:variant>
        <vt:i4>1809</vt:i4>
      </vt:variant>
      <vt:variant>
        <vt:i4>0</vt:i4>
      </vt:variant>
      <vt:variant>
        <vt:i4>5</vt:i4>
      </vt:variant>
      <vt:variant>
        <vt:lpwstr>https://www.rcofox.com/Image2000/rest/</vt:lpwstr>
      </vt:variant>
      <vt:variant>
        <vt:lpwstr/>
      </vt:variant>
      <vt:variant>
        <vt:i4>3932234</vt:i4>
      </vt:variant>
      <vt:variant>
        <vt:i4>1806</vt:i4>
      </vt:variant>
      <vt:variant>
        <vt:i4>0</vt:i4>
      </vt:variant>
      <vt:variant>
        <vt:i4>5</vt:i4>
      </vt:variant>
      <vt:variant>
        <vt:lpwstr>mailto:media=@fields.txt</vt:lpwstr>
      </vt:variant>
      <vt:variant>
        <vt:lpwstr/>
      </vt:variant>
      <vt:variant>
        <vt:i4>7864426</vt:i4>
      </vt:variant>
      <vt:variant>
        <vt:i4>1803</vt:i4>
      </vt:variant>
      <vt:variant>
        <vt:i4>0</vt:i4>
      </vt:variant>
      <vt:variant>
        <vt:i4>5</vt:i4>
      </vt:variant>
      <vt:variant>
        <vt:lpwstr>https://www.rcofox.com/Image2000/rest/</vt:lpwstr>
      </vt:variant>
      <vt:variant>
        <vt:lpwstr/>
      </vt:variant>
      <vt:variant>
        <vt:i4>3932234</vt:i4>
      </vt:variant>
      <vt:variant>
        <vt:i4>1800</vt:i4>
      </vt:variant>
      <vt:variant>
        <vt:i4>0</vt:i4>
      </vt:variant>
      <vt:variant>
        <vt:i4>5</vt:i4>
      </vt:variant>
      <vt:variant>
        <vt:lpwstr>mailto:media=@fields.txt</vt:lpwstr>
      </vt:variant>
      <vt:variant>
        <vt:lpwstr/>
      </vt:variant>
      <vt:variant>
        <vt:i4>7864426</vt:i4>
      </vt:variant>
      <vt:variant>
        <vt:i4>1797</vt:i4>
      </vt:variant>
      <vt:variant>
        <vt:i4>0</vt:i4>
      </vt:variant>
      <vt:variant>
        <vt:i4>5</vt:i4>
      </vt:variant>
      <vt:variant>
        <vt:lpwstr>https://www.rcofox.com/Image2000/rest/</vt:lpwstr>
      </vt:variant>
      <vt:variant>
        <vt:lpwstr/>
      </vt:variant>
      <vt:variant>
        <vt:i4>3932234</vt:i4>
      </vt:variant>
      <vt:variant>
        <vt:i4>1794</vt:i4>
      </vt:variant>
      <vt:variant>
        <vt:i4>0</vt:i4>
      </vt:variant>
      <vt:variant>
        <vt:i4>5</vt:i4>
      </vt:variant>
      <vt:variant>
        <vt:lpwstr>mailto:media=@fields.txt</vt:lpwstr>
      </vt:variant>
      <vt:variant>
        <vt:lpwstr/>
      </vt:variant>
      <vt:variant>
        <vt:i4>7864426</vt:i4>
      </vt:variant>
      <vt:variant>
        <vt:i4>1791</vt:i4>
      </vt:variant>
      <vt:variant>
        <vt:i4>0</vt:i4>
      </vt:variant>
      <vt:variant>
        <vt:i4>5</vt:i4>
      </vt:variant>
      <vt:variant>
        <vt:lpwstr>https://www.rcofox.com/Image2000/rest/</vt:lpwstr>
      </vt:variant>
      <vt:variant>
        <vt:lpwstr/>
      </vt:variant>
      <vt:variant>
        <vt:i4>3932234</vt:i4>
      </vt:variant>
      <vt:variant>
        <vt:i4>1788</vt:i4>
      </vt:variant>
      <vt:variant>
        <vt:i4>0</vt:i4>
      </vt:variant>
      <vt:variant>
        <vt:i4>5</vt:i4>
      </vt:variant>
      <vt:variant>
        <vt:lpwstr>mailto:media=@fields.txt</vt:lpwstr>
      </vt:variant>
      <vt:variant>
        <vt:lpwstr/>
      </vt:variant>
      <vt:variant>
        <vt:i4>7864426</vt:i4>
      </vt:variant>
      <vt:variant>
        <vt:i4>1785</vt:i4>
      </vt:variant>
      <vt:variant>
        <vt:i4>0</vt:i4>
      </vt:variant>
      <vt:variant>
        <vt:i4>5</vt:i4>
      </vt:variant>
      <vt:variant>
        <vt:lpwstr>https://www.rcofox.com/Image2000/rest/</vt:lpwstr>
      </vt:variant>
      <vt:variant>
        <vt:lpwstr/>
      </vt:variant>
      <vt:variant>
        <vt:i4>3932234</vt:i4>
      </vt:variant>
      <vt:variant>
        <vt:i4>1782</vt:i4>
      </vt:variant>
      <vt:variant>
        <vt:i4>0</vt:i4>
      </vt:variant>
      <vt:variant>
        <vt:i4>5</vt:i4>
      </vt:variant>
      <vt:variant>
        <vt:lpwstr>mailto:media=@fields.txt</vt:lpwstr>
      </vt:variant>
      <vt:variant>
        <vt:lpwstr/>
      </vt:variant>
      <vt:variant>
        <vt:i4>7864426</vt:i4>
      </vt:variant>
      <vt:variant>
        <vt:i4>1779</vt:i4>
      </vt:variant>
      <vt:variant>
        <vt:i4>0</vt:i4>
      </vt:variant>
      <vt:variant>
        <vt:i4>5</vt:i4>
      </vt:variant>
      <vt:variant>
        <vt:lpwstr>https://www.rcofox.com/Image2000/rest/</vt:lpwstr>
      </vt:variant>
      <vt:variant>
        <vt:lpwstr/>
      </vt:variant>
      <vt:variant>
        <vt:i4>3932234</vt:i4>
      </vt:variant>
      <vt:variant>
        <vt:i4>1776</vt:i4>
      </vt:variant>
      <vt:variant>
        <vt:i4>0</vt:i4>
      </vt:variant>
      <vt:variant>
        <vt:i4>5</vt:i4>
      </vt:variant>
      <vt:variant>
        <vt:lpwstr>mailto:media=@fields.txt</vt:lpwstr>
      </vt:variant>
      <vt:variant>
        <vt:lpwstr/>
      </vt:variant>
      <vt:variant>
        <vt:i4>7864426</vt:i4>
      </vt:variant>
      <vt:variant>
        <vt:i4>1773</vt:i4>
      </vt:variant>
      <vt:variant>
        <vt:i4>0</vt:i4>
      </vt:variant>
      <vt:variant>
        <vt:i4>5</vt:i4>
      </vt:variant>
      <vt:variant>
        <vt:lpwstr>https://www.rcofox.com/Image2000/rest/</vt:lpwstr>
      </vt:variant>
      <vt:variant>
        <vt:lpwstr/>
      </vt:variant>
      <vt:variant>
        <vt:i4>3932234</vt:i4>
      </vt:variant>
      <vt:variant>
        <vt:i4>1770</vt:i4>
      </vt:variant>
      <vt:variant>
        <vt:i4>0</vt:i4>
      </vt:variant>
      <vt:variant>
        <vt:i4>5</vt:i4>
      </vt:variant>
      <vt:variant>
        <vt:lpwstr>mailto:media=@fields.txt</vt:lpwstr>
      </vt:variant>
      <vt:variant>
        <vt:lpwstr/>
      </vt:variant>
      <vt:variant>
        <vt:i4>7864426</vt:i4>
      </vt:variant>
      <vt:variant>
        <vt:i4>1767</vt:i4>
      </vt:variant>
      <vt:variant>
        <vt:i4>0</vt:i4>
      </vt:variant>
      <vt:variant>
        <vt:i4>5</vt:i4>
      </vt:variant>
      <vt:variant>
        <vt:lpwstr>https://www.rcofox.com/Image2000/rest/</vt:lpwstr>
      </vt:variant>
      <vt:variant>
        <vt:lpwstr/>
      </vt:variant>
      <vt:variant>
        <vt:i4>3932234</vt:i4>
      </vt:variant>
      <vt:variant>
        <vt:i4>1764</vt:i4>
      </vt:variant>
      <vt:variant>
        <vt:i4>0</vt:i4>
      </vt:variant>
      <vt:variant>
        <vt:i4>5</vt:i4>
      </vt:variant>
      <vt:variant>
        <vt:lpwstr>mailto:media=@fields.txt</vt:lpwstr>
      </vt:variant>
      <vt:variant>
        <vt:lpwstr/>
      </vt:variant>
      <vt:variant>
        <vt:i4>7864426</vt:i4>
      </vt:variant>
      <vt:variant>
        <vt:i4>1761</vt:i4>
      </vt:variant>
      <vt:variant>
        <vt:i4>0</vt:i4>
      </vt:variant>
      <vt:variant>
        <vt:i4>5</vt:i4>
      </vt:variant>
      <vt:variant>
        <vt:lpwstr>https://www.rcofox.com/Image2000/rest/</vt:lpwstr>
      </vt:variant>
      <vt:variant>
        <vt:lpwstr/>
      </vt:variant>
      <vt:variant>
        <vt:i4>3932234</vt:i4>
      </vt:variant>
      <vt:variant>
        <vt:i4>1758</vt:i4>
      </vt:variant>
      <vt:variant>
        <vt:i4>0</vt:i4>
      </vt:variant>
      <vt:variant>
        <vt:i4>5</vt:i4>
      </vt:variant>
      <vt:variant>
        <vt:lpwstr>mailto:media=@fields.txt</vt:lpwstr>
      </vt:variant>
      <vt:variant>
        <vt:lpwstr/>
      </vt:variant>
      <vt:variant>
        <vt:i4>7864426</vt:i4>
      </vt:variant>
      <vt:variant>
        <vt:i4>1755</vt:i4>
      </vt:variant>
      <vt:variant>
        <vt:i4>0</vt:i4>
      </vt:variant>
      <vt:variant>
        <vt:i4>5</vt:i4>
      </vt:variant>
      <vt:variant>
        <vt:lpwstr>https://www.rcofox.com/Image2000/rest/</vt:lpwstr>
      </vt:variant>
      <vt:variant>
        <vt:lpwstr/>
      </vt:variant>
      <vt:variant>
        <vt:i4>5177391</vt:i4>
      </vt:variant>
      <vt:variant>
        <vt:i4>1752</vt:i4>
      </vt:variant>
      <vt:variant>
        <vt:i4>0</vt:i4>
      </vt:variant>
      <vt:variant>
        <vt:i4>5</vt:i4>
      </vt:variant>
      <vt:variant>
        <vt:lpwstr>mailto:media=@6441.txt</vt:lpwstr>
      </vt:variant>
      <vt:variant>
        <vt:lpwstr/>
      </vt:variant>
      <vt:variant>
        <vt:i4>7864426</vt:i4>
      </vt:variant>
      <vt:variant>
        <vt:i4>1749</vt:i4>
      </vt:variant>
      <vt:variant>
        <vt:i4>0</vt:i4>
      </vt:variant>
      <vt:variant>
        <vt:i4>5</vt:i4>
      </vt:variant>
      <vt:variant>
        <vt:lpwstr>https://www.rcofox.com/Image2000/rest/</vt:lpwstr>
      </vt:variant>
      <vt:variant>
        <vt:lpwstr/>
      </vt:variant>
      <vt:variant>
        <vt:i4>3932234</vt:i4>
      </vt:variant>
      <vt:variant>
        <vt:i4>1746</vt:i4>
      </vt:variant>
      <vt:variant>
        <vt:i4>0</vt:i4>
      </vt:variant>
      <vt:variant>
        <vt:i4>5</vt:i4>
      </vt:variant>
      <vt:variant>
        <vt:lpwstr>mailto:media=@fields.txt</vt:lpwstr>
      </vt:variant>
      <vt:variant>
        <vt:lpwstr/>
      </vt:variant>
      <vt:variant>
        <vt:i4>3342383</vt:i4>
      </vt:variant>
      <vt:variant>
        <vt:i4>1743</vt:i4>
      </vt:variant>
      <vt:variant>
        <vt:i4>0</vt:i4>
      </vt:variant>
      <vt:variant>
        <vt:i4>5</vt:i4>
      </vt:variant>
      <vt:variant>
        <vt:lpwstr>https://www.ups.com/upsdeveloperkit</vt:lpwstr>
      </vt:variant>
      <vt:variant>
        <vt:lpwstr/>
      </vt:variant>
      <vt:variant>
        <vt:i4>3342383</vt:i4>
      </vt:variant>
      <vt:variant>
        <vt:i4>1740</vt:i4>
      </vt:variant>
      <vt:variant>
        <vt:i4>0</vt:i4>
      </vt:variant>
      <vt:variant>
        <vt:i4>5</vt:i4>
      </vt:variant>
      <vt:variant>
        <vt:lpwstr>https://www.ups.com/upsdeveloperkit</vt:lpwstr>
      </vt:variant>
      <vt:variant>
        <vt:lpwstr/>
      </vt:variant>
      <vt:variant>
        <vt:i4>3342383</vt:i4>
      </vt:variant>
      <vt:variant>
        <vt:i4>1737</vt:i4>
      </vt:variant>
      <vt:variant>
        <vt:i4>0</vt:i4>
      </vt:variant>
      <vt:variant>
        <vt:i4>5</vt:i4>
      </vt:variant>
      <vt:variant>
        <vt:lpwstr>https://www.ups.com/upsdeveloperkit</vt:lpwstr>
      </vt:variant>
      <vt:variant>
        <vt:lpwstr/>
      </vt:variant>
      <vt:variant>
        <vt:i4>3342383</vt:i4>
      </vt:variant>
      <vt:variant>
        <vt:i4>1734</vt:i4>
      </vt:variant>
      <vt:variant>
        <vt:i4>0</vt:i4>
      </vt:variant>
      <vt:variant>
        <vt:i4>5</vt:i4>
      </vt:variant>
      <vt:variant>
        <vt:lpwstr>https://www.ups.com/upsdeveloperkit</vt:lpwstr>
      </vt:variant>
      <vt:variant>
        <vt:lpwstr/>
      </vt:variant>
      <vt:variant>
        <vt:i4>3473478</vt:i4>
      </vt:variant>
      <vt:variant>
        <vt:i4>1731</vt:i4>
      </vt:variant>
      <vt:variant>
        <vt:i4>0</vt:i4>
      </vt:variant>
      <vt:variant>
        <vt:i4>5</vt:i4>
      </vt:variant>
      <vt:variant>
        <vt:lpwstr>http://en.wikipedia.org/wiki/Spring_Framework</vt:lpwstr>
      </vt:variant>
      <vt:variant>
        <vt:lpwstr/>
      </vt:variant>
      <vt:variant>
        <vt:i4>4522064</vt:i4>
      </vt:variant>
      <vt:variant>
        <vt:i4>1728</vt:i4>
      </vt:variant>
      <vt:variant>
        <vt:i4>0</vt:i4>
      </vt:variant>
      <vt:variant>
        <vt:i4>5</vt:i4>
      </vt:variant>
      <vt:variant>
        <vt:lpwstr>http://www.springsource.org/about</vt:lpwstr>
      </vt:variant>
      <vt:variant>
        <vt:lpwstr/>
      </vt:variant>
      <vt:variant>
        <vt:i4>3997750</vt:i4>
      </vt:variant>
      <vt:variant>
        <vt:i4>1725</vt:i4>
      </vt:variant>
      <vt:variant>
        <vt:i4>0</vt:i4>
      </vt:variant>
      <vt:variant>
        <vt:i4>5</vt:i4>
      </vt:variant>
      <vt:variant>
        <vt:lpwstr>http://www.w3.org/Protocols/rfc2616/rfc2616-sec10.html</vt:lpwstr>
      </vt:variant>
      <vt:variant>
        <vt:lpwstr>sec10.4.1</vt:lpwstr>
      </vt:variant>
      <vt:variant>
        <vt:i4>1441847</vt:i4>
      </vt:variant>
      <vt:variant>
        <vt:i4>1715</vt:i4>
      </vt:variant>
      <vt:variant>
        <vt:i4>0</vt:i4>
      </vt:variant>
      <vt:variant>
        <vt:i4>5</vt:i4>
      </vt:variant>
      <vt:variant>
        <vt:lpwstr/>
      </vt:variant>
      <vt:variant>
        <vt:lpwstr>_Toc376110375</vt:lpwstr>
      </vt:variant>
      <vt:variant>
        <vt:i4>1441847</vt:i4>
      </vt:variant>
      <vt:variant>
        <vt:i4>1709</vt:i4>
      </vt:variant>
      <vt:variant>
        <vt:i4>0</vt:i4>
      </vt:variant>
      <vt:variant>
        <vt:i4>5</vt:i4>
      </vt:variant>
      <vt:variant>
        <vt:lpwstr/>
      </vt:variant>
      <vt:variant>
        <vt:lpwstr>_Toc376110374</vt:lpwstr>
      </vt:variant>
      <vt:variant>
        <vt:i4>1441847</vt:i4>
      </vt:variant>
      <vt:variant>
        <vt:i4>1703</vt:i4>
      </vt:variant>
      <vt:variant>
        <vt:i4>0</vt:i4>
      </vt:variant>
      <vt:variant>
        <vt:i4>5</vt:i4>
      </vt:variant>
      <vt:variant>
        <vt:lpwstr/>
      </vt:variant>
      <vt:variant>
        <vt:lpwstr>_Toc376110373</vt:lpwstr>
      </vt:variant>
      <vt:variant>
        <vt:i4>1441847</vt:i4>
      </vt:variant>
      <vt:variant>
        <vt:i4>1697</vt:i4>
      </vt:variant>
      <vt:variant>
        <vt:i4>0</vt:i4>
      </vt:variant>
      <vt:variant>
        <vt:i4>5</vt:i4>
      </vt:variant>
      <vt:variant>
        <vt:lpwstr/>
      </vt:variant>
      <vt:variant>
        <vt:lpwstr>_Toc376110372</vt:lpwstr>
      </vt:variant>
      <vt:variant>
        <vt:i4>1441847</vt:i4>
      </vt:variant>
      <vt:variant>
        <vt:i4>1691</vt:i4>
      </vt:variant>
      <vt:variant>
        <vt:i4>0</vt:i4>
      </vt:variant>
      <vt:variant>
        <vt:i4>5</vt:i4>
      </vt:variant>
      <vt:variant>
        <vt:lpwstr/>
      </vt:variant>
      <vt:variant>
        <vt:lpwstr>_Toc376110371</vt:lpwstr>
      </vt:variant>
      <vt:variant>
        <vt:i4>1441847</vt:i4>
      </vt:variant>
      <vt:variant>
        <vt:i4>1685</vt:i4>
      </vt:variant>
      <vt:variant>
        <vt:i4>0</vt:i4>
      </vt:variant>
      <vt:variant>
        <vt:i4>5</vt:i4>
      </vt:variant>
      <vt:variant>
        <vt:lpwstr/>
      </vt:variant>
      <vt:variant>
        <vt:lpwstr>_Toc376110370</vt:lpwstr>
      </vt:variant>
      <vt:variant>
        <vt:i4>1507383</vt:i4>
      </vt:variant>
      <vt:variant>
        <vt:i4>1679</vt:i4>
      </vt:variant>
      <vt:variant>
        <vt:i4>0</vt:i4>
      </vt:variant>
      <vt:variant>
        <vt:i4>5</vt:i4>
      </vt:variant>
      <vt:variant>
        <vt:lpwstr/>
      </vt:variant>
      <vt:variant>
        <vt:lpwstr>_Toc376110369</vt:lpwstr>
      </vt:variant>
      <vt:variant>
        <vt:i4>1507383</vt:i4>
      </vt:variant>
      <vt:variant>
        <vt:i4>1673</vt:i4>
      </vt:variant>
      <vt:variant>
        <vt:i4>0</vt:i4>
      </vt:variant>
      <vt:variant>
        <vt:i4>5</vt:i4>
      </vt:variant>
      <vt:variant>
        <vt:lpwstr/>
      </vt:variant>
      <vt:variant>
        <vt:lpwstr>_Toc376110368</vt:lpwstr>
      </vt:variant>
      <vt:variant>
        <vt:i4>1507383</vt:i4>
      </vt:variant>
      <vt:variant>
        <vt:i4>1667</vt:i4>
      </vt:variant>
      <vt:variant>
        <vt:i4>0</vt:i4>
      </vt:variant>
      <vt:variant>
        <vt:i4>5</vt:i4>
      </vt:variant>
      <vt:variant>
        <vt:lpwstr/>
      </vt:variant>
      <vt:variant>
        <vt:lpwstr>_Toc376110367</vt:lpwstr>
      </vt:variant>
      <vt:variant>
        <vt:i4>1507383</vt:i4>
      </vt:variant>
      <vt:variant>
        <vt:i4>1661</vt:i4>
      </vt:variant>
      <vt:variant>
        <vt:i4>0</vt:i4>
      </vt:variant>
      <vt:variant>
        <vt:i4>5</vt:i4>
      </vt:variant>
      <vt:variant>
        <vt:lpwstr/>
      </vt:variant>
      <vt:variant>
        <vt:lpwstr>_Toc376110366</vt:lpwstr>
      </vt:variant>
      <vt:variant>
        <vt:i4>1507383</vt:i4>
      </vt:variant>
      <vt:variant>
        <vt:i4>1655</vt:i4>
      </vt:variant>
      <vt:variant>
        <vt:i4>0</vt:i4>
      </vt:variant>
      <vt:variant>
        <vt:i4>5</vt:i4>
      </vt:variant>
      <vt:variant>
        <vt:lpwstr/>
      </vt:variant>
      <vt:variant>
        <vt:lpwstr>_Toc376110365</vt:lpwstr>
      </vt:variant>
      <vt:variant>
        <vt:i4>1507383</vt:i4>
      </vt:variant>
      <vt:variant>
        <vt:i4>1649</vt:i4>
      </vt:variant>
      <vt:variant>
        <vt:i4>0</vt:i4>
      </vt:variant>
      <vt:variant>
        <vt:i4>5</vt:i4>
      </vt:variant>
      <vt:variant>
        <vt:lpwstr/>
      </vt:variant>
      <vt:variant>
        <vt:lpwstr>_Toc376110364</vt:lpwstr>
      </vt:variant>
      <vt:variant>
        <vt:i4>1507383</vt:i4>
      </vt:variant>
      <vt:variant>
        <vt:i4>1643</vt:i4>
      </vt:variant>
      <vt:variant>
        <vt:i4>0</vt:i4>
      </vt:variant>
      <vt:variant>
        <vt:i4>5</vt:i4>
      </vt:variant>
      <vt:variant>
        <vt:lpwstr/>
      </vt:variant>
      <vt:variant>
        <vt:lpwstr>_Toc376110363</vt:lpwstr>
      </vt:variant>
      <vt:variant>
        <vt:i4>1507383</vt:i4>
      </vt:variant>
      <vt:variant>
        <vt:i4>1637</vt:i4>
      </vt:variant>
      <vt:variant>
        <vt:i4>0</vt:i4>
      </vt:variant>
      <vt:variant>
        <vt:i4>5</vt:i4>
      </vt:variant>
      <vt:variant>
        <vt:lpwstr/>
      </vt:variant>
      <vt:variant>
        <vt:lpwstr>_Toc376110362</vt:lpwstr>
      </vt:variant>
      <vt:variant>
        <vt:i4>1507383</vt:i4>
      </vt:variant>
      <vt:variant>
        <vt:i4>1631</vt:i4>
      </vt:variant>
      <vt:variant>
        <vt:i4>0</vt:i4>
      </vt:variant>
      <vt:variant>
        <vt:i4>5</vt:i4>
      </vt:variant>
      <vt:variant>
        <vt:lpwstr/>
      </vt:variant>
      <vt:variant>
        <vt:lpwstr>_Toc376110361</vt:lpwstr>
      </vt:variant>
      <vt:variant>
        <vt:i4>1507383</vt:i4>
      </vt:variant>
      <vt:variant>
        <vt:i4>1625</vt:i4>
      </vt:variant>
      <vt:variant>
        <vt:i4>0</vt:i4>
      </vt:variant>
      <vt:variant>
        <vt:i4>5</vt:i4>
      </vt:variant>
      <vt:variant>
        <vt:lpwstr/>
      </vt:variant>
      <vt:variant>
        <vt:lpwstr>_Toc376110360</vt:lpwstr>
      </vt:variant>
      <vt:variant>
        <vt:i4>1310775</vt:i4>
      </vt:variant>
      <vt:variant>
        <vt:i4>1619</vt:i4>
      </vt:variant>
      <vt:variant>
        <vt:i4>0</vt:i4>
      </vt:variant>
      <vt:variant>
        <vt:i4>5</vt:i4>
      </vt:variant>
      <vt:variant>
        <vt:lpwstr/>
      </vt:variant>
      <vt:variant>
        <vt:lpwstr>_Toc376110359</vt:lpwstr>
      </vt:variant>
      <vt:variant>
        <vt:i4>1310775</vt:i4>
      </vt:variant>
      <vt:variant>
        <vt:i4>1613</vt:i4>
      </vt:variant>
      <vt:variant>
        <vt:i4>0</vt:i4>
      </vt:variant>
      <vt:variant>
        <vt:i4>5</vt:i4>
      </vt:variant>
      <vt:variant>
        <vt:lpwstr/>
      </vt:variant>
      <vt:variant>
        <vt:lpwstr>_Toc376110358</vt:lpwstr>
      </vt:variant>
      <vt:variant>
        <vt:i4>1310775</vt:i4>
      </vt:variant>
      <vt:variant>
        <vt:i4>1607</vt:i4>
      </vt:variant>
      <vt:variant>
        <vt:i4>0</vt:i4>
      </vt:variant>
      <vt:variant>
        <vt:i4>5</vt:i4>
      </vt:variant>
      <vt:variant>
        <vt:lpwstr/>
      </vt:variant>
      <vt:variant>
        <vt:lpwstr>_Toc376110357</vt:lpwstr>
      </vt:variant>
      <vt:variant>
        <vt:i4>1310775</vt:i4>
      </vt:variant>
      <vt:variant>
        <vt:i4>1601</vt:i4>
      </vt:variant>
      <vt:variant>
        <vt:i4>0</vt:i4>
      </vt:variant>
      <vt:variant>
        <vt:i4>5</vt:i4>
      </vt:variant>
      <vt:variant>
        <vt:lpwstr/>
      </vt:variant>
      <vt:variant>
        <vt:lpwstr>_Toc376110356</vt:lpwstr>
      </vt:variant>
      <vt:variant>
        <vt:i4>1310775</vt:i4>
      </vt:variant>
      <vt:variant>
        <vt:i4>1595</vt:i4>
      </vt:variant>
      <vt:variant>
        <vt:i4>0</vt:i4>
      </vt:variant>
      <vt:variant>
        <vt:i4>5</vt:i4>
      </vt:variant>
      <vt:variant>
        <vt:lpwstr/>
      </vt:variant>
      <vt:variant>
        <vt:lpwstr>_Toc376110355</vt:lpwstr>
      </vt:variant>
      <vt:variant>
        <vt:i4>1310775</vt:i4>
      </vt:variant>
      <vt:variant>
        <vt:i4>1589</vt:i4>
      </vt:variant>
      <vt:variant>
        <vt:i4>0</vt:i4>
      </vt:variant>
      <vt:variant>
        <vt:i4>5</vt:i4>
      </vt:variant>
      <vt:variant>
        <vt:lpwstr/>
      </vt:variant>
      <vt:variant>
        <vt:lpwstr>_Toc376110354</vt:lpwstr>
      </vt:variant>
      <vt:variant>
        <vt:i4>1310775</vt:i4>
      </vt:variant>
      <vt:variant>
        <vt:i4>1583</vt:i4>
      </vt:variant>
      <vt:variant>
        <vt:i4>0</vt:i4>
      </vt:variant>
      <vt:variant>
        <vt:i4>5</vt:i4>
      </vt:variant>
      <vt:variant>
        <vt:lpwstr/>
      </vt:variant>
      <vt:variant>
        <vt:lpwstr>_Toc376110353</vt:lpwstr>
      </vt:variant>
      <vt:variant>
        <vt:i4>1310775</vt:i4>
      </vt:variant>
      <vt:variant>
        <vt:i4>1577</vt:i4>
      </vt:variant>
      <vt:variant>
        <vt:i4>0</vt:i4>
      </vt:variant>
      <vt:variant>
        <vt:i4>5</vt:i4>
      </vt:variant>
      <vt:variant>
        <vt:lpwstr/>
      </vt:variant>
      <vt:variant>
        <vt:lpwstr>_Toc376110352</vt:lpwstr>
      </vt:variant>
      <vt:variant>
        <vt:i4>1310775</vt:i4>
      </vt:variant>
      <vt:variant>
        <vt:i4>1571</vt:i4>
      </vt:variant>
      <vt:variant>
        <vt:i4>0</vt:i4>
      </vt:variant>
      <vt:variant>
        <vt:i4>5</vt:i4>
      </vt:variant>
      <vt:variant>
        <vt:lpwstr/>
      </vt:variant>
      <vt:variant>
        <vt:lpwstr>_Toc376110351</vt:lpwstr>
      </vt:variant>
      <vt:variant>
        <vt:i4>1310775</vt:i4>
      </vt:variant>
      <vt:variant>
        <vt:i4>1565</vt:i4>
      </vt:variant>
      <vt:variant>
        <vt:i4>0</vt:i4>
      </vt:variant>
      <vt:variant>
        <vt:i4>5</vt:i4>
      </vt:variant>
      <vt:variant>
        <vt:lpwstr/>
      </vt:variant>
      <vt:variant>
        <vt:lpwstr>_Toc376110350</vt:lpwstr>
      </vt:variant>
      <vt:variant>
        <vt:i4>1376311</vt:i4>
      </vt:variant>
      <vt:variant>
        <vt:i4>1559</vt:i4>
      </vt:variant>
      <vt:variant>
        <vt:i4>0</vt:i4>
      </vt:variant>
      <vt:variant>
        <vt:i4>5</vt:i4>
      </vt:variant>
      <vt:variant>
        <vt:lpwstr/>
      </vt:variant>
      <vt:variant>
        <vt:lpwstr>_Toc376110349</vt:lpwstr>
      </vt:variant>
      <vt:variant>
        <vt:i4>1376311</vt:i4>
      </vt:variant>
      <vt:variant>
        <vt:i4>1553</vt:i4>
      </vt:variant>
      <vt:variant>
        <vt:i4>0</vt:i4>
      </vt:variant>
      <vt:variant>
        <vt:i4>5</vt:i4>
      </vt:variant>
      <vt:variant>
        <vt:lpwstr/>
      </vt:variant>
      <vt:variant>
        <vt:lpwstr>_Toc376110348</vt:lpwstr>
      </vt:variant>
      <vt:variant>
        <vt:i4>1376311</vt:i4>
      </vt:variant>
      <vt:variant>
        <vt:i4>1547</vt:i4>
      </vt:variant>
      <vt:variant>
        <vt:i4>0</vt:i4>
      </vt:variant>
      <vt:variant>
        <vt:i4>5</vt:i4>
      </vt:variant>
      <vt:variant>
        <vt:lpwstr/>
      </vt:variant>
      <vt:variant>
        <vt:lpwstr>_Toc376110347</vt:lpwstr>
      </vt:variant>
      <vt:variant>
        <vt:i4>1376311</vt:i4>
      </vt:variant>
      <vt:variant>
        <vt:i4>1541</vt:i4>
      </vt:variant>
      <vt:variant>
        <vt:i4>0</vt:i4>
      </vt:variant>
      <vt:variant>
        <vt:i4>5</vt:i4>
      </vt:variant>
      <vt:variant>
        <vt:lpwstr/>
      </vt:variant>
      <vt:variant>
        <vt:lpwstr>_Toc376110346</vt:lpwstr>
      </vt:variant>
      <vt:variant>
        <vt:i4>1376311</vt:i4>
      </vt:variant>
      <vt:variant>
        <vt:i4>1535</vt:i4>
      </vt:variant>
      <vt:variant>
        <vt:i4>0</vt:i4>
      </vt:variant>
      <vt:variant>
        <vt:i4>5</vt:i4>
      </vt:variant>
      <vt:variant>
        <vt:lpwstr/>
      </vt:variant>
      <vt:variant>
        <vt:lpwstr>_Toc376110345</vt:lpwstr>
      </vt:variant>
      <vt:variant>
        <vt:i4>1376311</vt:i4>
      </vt:variant>
      <vt:variant>
        <vt:i4>1529</vt:i4>
      </vt:variant>
      <vt:variant>
        <vt:i4>0</vt:i4>
      </vt:variant>
      <vt:variant>
        <vt:i4>5</vt:i4>
      </vt:variant>
      <vt:variant>
        <vt:lpwstr/>
      </vt:variant>
      <vt:variant>
        <vt:lpwstr>_Toc376110344</vt:lpwstr>
      </vt:variant>
      <vt:variant>
        <vt:i4>1376311</vt:i4>
      </vt:variant>
      <vt:variant>
        <vt:i4>1523</vt:i4>
      </vt:variant>
      <vt:variant>
        <vt:i4>0</vt:i4>
      </vt:variant>
      <vt:variant>
        <vt:i4>5</vt:i4>
      </vt:variant>
      <vt:variant>
        <vt:lpwstr/>
      </vt:variant>
      <vt:variant>
        <vt:lpwstr>_Toc376110343</vt:lpwstr>
      </vt:variant>
      <vt:variant>
        <vt:i4>1376311</vt:i4>
      </vt:variant>
      <vt:variant>
        <vt:i4>1517</vt:i4>
      </vt:variant>
      <vt:variant>
        <vt:i4>0</vt:i4>
      </vt:variant>
      <vt:variant>
        <vt:i4>5</vt:i4>
      </vt:variant>
      <vt:variant>
        <vt:lpwstr/>
      </vt:variant>
      <vt:variant>
        <vt:lpwstr>_Toc376110342</vt:lpwstr>
      </vt:variant>
      <vt:variant>
        <vt:i4>1376311</vt:i4>
      </vt:variant>
      <vt:variant>
        <vt:i4>1511</vt:i4>
      </vt:variant>
      <vt:variant>
        <vt:i4>0</vt:i4>
      </vt:variant>
      <vt:variant>
        <vt:i4>5</vt:i4>
      </vt:variant>
      <vt:variant>
        <vt:lpwstr/>
      </vt:variant>
      <vt:variant>
        <vt:lpwstr>_Toc376110341</vt:lpwstr>
      </vt:variant>
      <vt:variant>
        <vt:i4>1376311</vt:i4>
      </vt:variant>
      <vt:variant>
        <vt:i4>1505</vt:i4>
      </vt:variant>
      <vt:variant>
        <vt:i4>0</vt:i4>
      </vt:variant>
      <vt:variant>
        <vt:i4>5</vt:i4>
      </vt:variant>
      <vt:variant>
        <vt:lpwstr/>
      </vt:variant>
      <vt:variant>
        <vt:lpwstr>_Toc376110340</vt:lpwstr>
      </vt:variant>
      <vt:variant>
        <vt:i4>1179703</vt:i4>
      </vt:variant>
      <vt:variant>
        <vt:i4>1499</vt:i4>
      </vt:variant>
      <vt:variant>
        <vt:i4>0</vt:i4>
      </vt:variant>
      <vt:variant>
        <vt:i4>5</vt:i4>
      </vt:variant>
      <vt:variant>
        <vt:lpwstr/>
      </vt:variant>
      <vt:variant>
        <vt:lpwstr>_Toc376110339</vt:lpwstr>
      </vt:variant>
      <vt:variant>
        <vt:i4>1179703</vt:i4>
      </vt:variant>
      <vt:variant>
        <vt:i4>1493</vt:i4>
      </vt:variant>
      <vt:variant>
        <vt:i4>0</vt:i4>
      </vt:variant>
      <vt:variant>
        <vt:i4>5</vt:i4>
      </vt:variant>
      <vt:variant>
        <vt:lpwstr/>
      </vt:variant>
      <vt:variant>
        <vt:lpwstr>_Toc376110338</vt:lpwstr>
      </vt:variant>
      <vt:variant>
        <vt:i4>1179703</vt:i4>
      </vt:variant>
      <vt:variant>
        <vt:i4>1487</vt:i4>
      </vt:variant>
      <vt:variant>
        <vt:i4>0</vt:i4>
      </vt:variant>
      <vt:variant>
        <vt:i4>5</vt:i4>
      </vt:variant>
      <vt:variant>
        <vt:lpwstr/>
      </vt:variant>
      <vt:variant>
        <vt:lpwstr>_Toc376110337</vt:lpwstr>
      </vt:variant>
      <vt:variant>
        <vt:i4>1179703</vt:i4>
      </vt:variant>
      <vt:variant>
        <vt:i4>1481</vt:i4>
      </vt:variant>
      <vt:variant>
        <vt:i4>0</vt:i4>
      </vt:variant>
      <vt:variant>
        <vt:i4>5</vt:i4>
      </vt:variant>
      <vt:variant>
        <vt:lpwstr/>
      </vt:variant>
      <vt:variant>
        <vt:lpwstr>_Toc376110336</vt:lpwstr>
      </vt:variant>
      <vt:variant>
        <vt:i4>1179703</vt:i4>
      </vt:variant>
      <vt:variant>
        <vt:i4>1475</vt:i4>
      </vt:variant>
      <vt:variant>
        <vt:i4>0</vt:i4>
      </vt:variant>
      <vt:variant>
        <vt:i4>5</vt:i4>
      </vt:variant>
      <vt:variant>
        <vt:lpwstr/>
      </vt:variant>
      <vt:variant>
        <vt:lpwstr>_Toc376110335</vt:lpwstr>
      </vt:variant>
      <vt:variant>
        <vt:i4>1179703</vt:i4>
      </vt:variant>
      <vt:variant>
        <vt:i4>1469</vt:i4>
      </vt:variant>
      <vt:variant>
        <vt:i4>0</vt:i4>
      </vt:variant>
      <vt:variant>
        <vt:i4>5</vt:i4>
      </vt:variant>
      <vt:variant>
        <vt:lpwstr/>
      </vt:variant>
      <vt:variant>
        <vt:lpwstr>_Toc376110334</vt:lpwstr>
      </vt:variant>
      <vt:variant>
        <vt:i4>1179703</vt:i4>
      </vt:variant>
      <vt:variant>
        <vt:i4>1463</vt:i4>
      </vt:variant>
      <vt:variant>
        <vt:i4>0</vt:i4>
      </vt:variant>
      <vt:variant>
        <vt:i4>5</vt:i4>
      </vt:variant>
      <vt:variant>
        <vt:lpwstr/>
      </vt:variant>
      <vt:variant>
        <vt:lpwstr>_Toc376110333</vt:lpwstr>
      </vt:variant>
      <vt:variant>
        <vt:i4>1179703</vt:i4>
      </vt:variant>
      <vt:variant>
        <vt:i4>1457</vt:i4>
      </vt:variant>
      <vt:variant>
        <vt:i4>0</vt:i4>
      </vt:variant>
      <vt:variant>
        <vt:i4>5</vt:i4>
      </vt:variant>
      <vt:variant>
        <vt:lpwstr/>
      </vt:variant>
      <vt:variant>
        <vt:lpwstr>_Toc376110332</vt:lpwstr>
      </vt:variant>
      <vt:variant>
        <vt:i4>1179703</vt:i4>
      </vt:variant>
      <vt:variant>
        <vt:i4>1451</vt:i4>
      </vt:variant>
      <vt:variant>
        <vt:i4>0</vt:i4>
      </vt:variant>
      <vt:variant>
        <vt:i4>5</vt:i4>
      </vt:variant>
      <vt:variant>
        <vt:lpwstr/>
      </vt:variant>
      <vt:variant>
        <vt:lpwstr>_Toc376110331</vt:lpwstr>
      </vt:variant>
      <vt:variant>
        <vt:i4>1179703</vt:i4>
      </vt:variant>
      <vt:variant>
        <vt:i4>1445</vt:i4>
      </vt:variant>
      <vt:variant>
        <vt:i4>0</vt:i4>
      </vt:variant>
      <vt:variant>
        <vt:i4>5</vt:i4>
      </vt:variant>
      <vt:variant>
        <vt:lpwstr/>
      </vt:variant>
      <vt:variant>
        <vt:lpwstr>_Toc376110330</vt:lpwstr>
      </vt:variant>
      <vt:variant>
        <vt:i4>1245239</vt:i4>
      </vt:variant>
      <vt:variant>
        <vt:i4>1439</vt:i4>
      </vt:variant>
      <vt:variant>
        <vt:i4>0</vt:i4>
      </vt:variant>
      <vt:variant>
        <vt:i4>5</vt:i4>
      </vt:variant>
      <vt:variant>
        <vt:lpwstr/>
      </vt:variant>
      <vt:variant>
        <vt:lpwstr>_Toc376110329</vt:lpwstr>
      </vt:variant>
      <vt:variant>
        <vt:i4>1245239</vt:i4>
      </vt:variant>
      <vt:variant>
        <vt:i4>1433</vt:i4>
      </vt:variant>
      <vt:variant>
        <vt:i4>0</vt:i4>
      </vt:variant>
      <vt:variant>
        <vt:i4>5</vt:i4>
      </vt:variant>
      <vt:variant>
        <vt:lpwstr/>
      </vt:variant>
      <vt:variant>
        <vt:lpwstr>_Toc376110328</vt:lpwstr>
      </vt:variant>
      <vt:variant>
        <vt:i4>1245239</vt:i4>
      </vt:variant>
      <vt:variant>
        <vt:i4>1427</vt:i4>
      </vt:variant>
      <vt:variant>
        <vt:i4>0</vt:i4>
      </vt:variant>
      <vt:variant>
        <vt:i4>5</vt:i4>
      </vt:variant>
      <vt:variant>
        <vt:lpwstr/>
      </vt:variant>
      <vt:variant>
        <vt:lpwstr>_Toc376110327</vt:lpwstr>
      </vt:variant>
      <vt:variant>
        <vt:i4>1245239</vt:i4>
      </vt:variant>
      <vt:variant>
        <vt:i4>1421</vt:i4>
      </vt:variant>
      <vt:variant>
        <vt:i4>0</vt:i4>
      </vt:variant>
      <vt:variant>
        <vt:i4>5</vt:i4>
      </vt:variant>
      <vt:variant>
        <vt:lpwstr/>
      </vt:variant>
      <vt:variant>
        <vt:lpwstr>_Toc376110326</vt:lpwstr>
      </vt:variant>
      <vt:variant>
        <vt:i4>1245239</vt:i4>
      </vt:variant>
      <vt:variant>
        <vt:i4>1415</vt:i4>
      </vt:variant>
      <vt:variant>
        <vt:i4>0</vt:i4>
      </vt:variant>
      <vt:variant>
        <vt:i4>5</vt:i4>
      </vt:variant>
      <vt:variant>
        <vt:lpwstr/>
      </vt:variant>
      <vt:variant>
        <vt:lpwstr>_Toc376110325</vt:lpwstr>
      </vt:variant>
      <vt:variant>
        <vt:i4>1245239</vt:i4>
      </vt:variant>
      <vt:variant>
        <vt:i4>1409</vt:i4>
      </vt:variant>
      <vt:variant>
        <vt:i4>0</vt:i4>
      </vt:variant>
      <vt:variant>
        <vt:i4>5</vt:i4>
      </vt:variant>
      <vt:variant>
        <vt:lpwstr/>
      </vt:variant>
      <vt:variant>
        <vt:lpwstr>_Toc376110324</vt:lpwstr>
      </vt:variant>
      <vt:variant>
        <vt:i4>1245239</vt:i4>
      </vt:variant>
      <vt:variant>
        <vt:i4>1403</vt:i4>
      </vt:variant>
      <vt:variant>
        <vt:i4>0</vt:i4>
      </vt:variant>
      <vt:variant>
        <vt:i4>5</vt:i4>
      </vt:variant>
      <vt:variant>
        <vt:lpwstr/>
      </vt:variant>
      <vt:variant>
        <vt:lpwstr>_Toc376110323</vt:lpwstr>
      </vt:variant>
      <vt:variant>
        <vt:i4>1245239</vt:i4>
      </vt:variant>
      <vt:variant>
        <vt:i4>1397</vt:i4>
      </vt:variant>
      <vt:variant>
        <vt:i4>0</vt:i4>
      </vt:variant>
      <vt:variant>
        <vt:i4>5</vt:i4>
      </vt:variant>
      <vt:variant>
        <vt:lpwstr/>
      </vt:variant>
      <vt:variant>
        <vt:lpwstr>_Toc376110322</vt:lpwstr>
      </vt:variant>
      <vt:variant>
        <vt:i4>1245239</vt:i4>
      </vt:variant>
      <vt:variant>
        <vt:i4>1391</vt:i4>
      </vt:variant>
      <vt:variant>
        <vt:i4>0</vt:i4>
      </vt:variant>
      <vt:variant>
        <vt:i4>5</vt:i4>
      </vt:variant>
      <vt:variant>
        <vt:lpwstr/>
      </vt:variant>
      <vt:variant>
        <vt:lpwstr>_Toc376110321</vt:lpwstr>
      </vt:variant>
      <vt:variant>
        <vt:i4>1245239</vt:i4>
      </vt:variant>
      <vt:variant>
        <vt:i4>1385</vt:i4>
      </vt:variant>
      <vt:variant>
        <vt:i4>0</vt:i4>
      </vt:variant>
      <vt:variant>
        <vt:i4>5</vt:i4>
      </vt:variant>
      <vt:variant>
        <vt:lpwstr/>
      </vt:variant>
      <vt:variant>
        <vt:lpwstr>_Toc376110320</vt:lpwstr>
      </vt:variant>
      <vt:variant>
        <vt:i4>1048631</vt:i4>
      </vt:variant>
      <vt:variant>
        <vt:i4>1379</vt:i4>
      </vt:variant>
      <vt:variant>
        <vt:i4>0</vt:i4>
      </vt:variant>
      <vt:variant>
        <vt:i4>5</vt:i4>
      </vt:variant>
      <vt:variant>
        <vt:lpwstr/>
      </vt:variant>
      <vt:variant>
        <vt:lpwstr>_Toc376110319</vt:lpwstr>
      </vt:variant>
      <vt:variant>
        <vt:i4>1048631</vt:i4>
      </vt:variant>
      <vt:variant>
        <vt:i4>1373</vt:i4>
      </vt:variant>
      <vt:variant>
        <vt:i4>0</vt:i4>
      </vt:variant>
      <vt:variant>
        <vt:i4>5</vt:i4>
      </vt:variant>
      <vt:variant>
        <vt:lpwstr/>
      </vt:variant>
      <vt:variant>
        <vt:lpwstr>_Toc376110318</vt:lpwstr>
      </vt:variant>
      <vt:variant>
        <vt:i4>1048631</vt:i4>
      </vt:variant>
      <vt:variant>
        <vt:i4>1367</vt:i4>
      </vt:variant>
      <vt:variant>
        <vt:i4>0</vt:i4>
      </vt:variant>
      <vt:variant>
        <vt:i4>5</vt:i4>
      </vt:variant>
      <vt:variant>
        <vt:lpwstr/>
      </vt:variant>
      <vt:variant>
        <vt:lpwstr>_Toc376110317</vt:lpwstr>
      </vt:variant>
      <vt:variant>
        <vt:i4>1048631</vt:i4>
      </vt:variant>
      <vt:variant>
        <vt:i4>1361</vt:i4>
      </vt:variant>
      <vt:variant>
        <vt:i4>0</vt:i4>
      </vt:variant>
      <vt:variant>
        <vt:i4>5</vt:i4>
      </vt:variant>
      <vt:variant>
        <vt:lpwstr/>
      </vt:variant>
      <vt:variant>
        <vt:lpwstr>_Toc376110316</vt:lpwstr>
      </vt:variant>
      <vt:variant>
        <vt:i4>1048631</vt:i4>
      </vt:variant>
      <vt:variant>
        <vt:i4>1355</vt:i4>
      </vt:variant>
      <vt:variant>
        <vt:i4>0</vt:i4>
      </vt:variant>
      <vt:variant>
        <vt:i4>5</vt:i4>
      </vt:variant>
      <vt:variant>
        <vt:lpwstr/>
      </vt:variant>
      <vt:variant>
        <vt:lpwstr>_Toc376110315</vt:lpwstr>
      </vt:variant>
      <vt:variant>
        <vt:i4>1048631</vt:i4>
      </vt:variant>
      <vt:variant>
        <vt:i4>1349</vt:i4>
      </vt:variant>
      <vt:variant>
        <vt:i4>0</vt:i4>
      </vt:variant>
      <vt:variant>
        <vt:i4>5</vt:i4>
      </vt:variant>
      <vt:variant>
        <vt:lpwstr/>
      </vt:variant>
      <vt:variant>
        <vt:lpwstr>_Toc376110314</vt:lpwstr>
      </vt:variant>
      <vt:variant>
        <vt:i4>1048631</vt:i4>
      </vt:variant>
      <vt:variant>
        <vt:i4>1343</vt:i4>
      </vt:variant>
      <vt:variant>
        <vt:i4>0</vt:i4>
      </vt:variant>
      <vt:variant>
        <vt:i4>5</vt:i4>
      </vt:variant>
      <vt:variant>
        <vt:lpwstr/>
      </vt:variant>
      <vt:variant>
        <vt:lpwstr>_Toc376110313</vt:lpwstr>
      </vt:variant>
      <vt:variant>
        <vt:i4>1048631</vt:i4>
      </vt:variant>
      <vt:variant>
        <vt:i4>1337</vt:i4>
      </vt:variant>
      <vt:variant>
        <vt:i4>0</vt:i4>
      </vt:variant>
      <vt:variant>
        <vt:i4>5</vt:i4>
      </vt:variant>
      <vt:variant>
        <vt:lpwstr/>
      </vt:variant>
      <vt:variant>
        <vt:lpwstr>_Toc376110312</vt:lpwstr>
      </vt:variant>
      <vt:variant>
        <vt:i4>1048631</vt:i4>
      </vt:variant>
      <vt:variant>
        <vt:i4>1331</vt:i4>
      </vt:variant>
      <vt:variant>
        <vt:i4>0</vt:i4>
      </vt:variant>
      <vt:variant>
        <vt:i4>5</vt:i4>
      </vt:variant>
      <vt:variant>
        <vt:lpwstr/>
      </vt:variant>
      <vt:variant>
        <vt:lpwstr>_Toc376110311</vt:lpwstr>
      </vt:variant>
      <vt:variant>
        <vt:i4>1048631</vt:i4>
      </vt:variant>
      <vt:variant>
        <vt:i4>1325</vt:i4>
      </vt:variant>
      <vt:variant>
        <vt:i4>0</vt:i4>
      </vt:variant>
      <vt:variant>
        <vt:i4>5</vt:i4>
      </vt:variant>
      <vt:variant>
        <vt:lpwstr/>
      </vt:variant>
      <vt:variant>
        <vt:lpwstr>_Toc376110310</vt:lpwstr>
      </vt:variant>
      <vt:variant>
        <vt:i4>1114167</vt:i4>
      </vt:variant>
      <vt:variant>
        <vt:i4>1319</vt:i4>
      </vt:variant>
      <vt:variant>
        <vt:i4>0</vt:i4>
      </vt:variant>
      <vt:variant>
        <vt:i4>5</vt:i4>
      </vt:variant>
      <vt:variant>
        <vt:lpwstr/>
      </vt:variant>
      <vt:variant>
        <vt:lpwstr>_Toc376110309</vt:lpwstr>
      </vt:variant>
      <vt:variant>
        <vt:i4>1114167</vt:i4>
      </vt:variant>
      <vt:variant>
        <vt:i4>1313</vt:i4>
      </vt:variant>
      <vt:variant>
        <vt:i4>0</vt:i4>
      </vt:variant>
      <vt:variant>
        <vt:i4>5</vt:i4>
      </vt:variant>
      <vt:variant>
        <vt:lpwstr/>
      </vt:variant>
      <vt:variant>
        <vt:lpwstr>_Toc376110308</vt:lpwstr>
      </vt:variant>
      <vt:variant>
        <vt:i4>1114167</vt:i4>
      </vt:variant>
      <vt:variant>
        <vt:i4>1307</vt:i4>
      </vt:variant>
      <vt:variant>
        <vt:i4>0</vt:i4>
      </vt:variant>
      <vt:variant>
        <vt:i4>5</vt:i4>
      </vt:variant>
      <vt:variant>
        <vt:lpwstr/>
      </vt:variant>
      <vt:variant>
        <vt:lpwstr>_Toc376110307</vt:lpwstr>
      </vt:variant>
      <vt:variant>
        <vt:i4>1114167</vt:i4>
      </vt:variant>
      <vt:variant>
        <vt:i4>1301</vt:i4>
      </vt:variant>
      <vt:variant>
        <vt:i4>0</vt:i4>
      </vt:variant>
      <vt:variant>
        <vt:i4>5</vt:i4>
      </vt:variant>
      <vt:variant>
        <vt:lpwstr/>
      </vt:variant>
      <vt:variant>
        <vt:lpwstr>_Toc376110306</vt:lpwstr>
      </vt:variant>
      <vt:variant>
        <vt:i4>1114167</vt:i4>
      </vt:variant>
      <vt:variant>
        <vt:i4>1295</vt:i4>
      </vt:variant>
      <vt:variant>
        <vt:i4>0</vt:i4>
      </vt:variant>
      <vt:variant>
        <vt:i4>5</vt:i4>
      </vt:variant>
      <vt:variant>
        <vt:lpwstr/>
      </vt:variant>
      <vt:variant>
        <vt:lpwstr>_Toc376110305</vt:lpwstr>
      </vt:variant>
      <vt:variant>
        <vt:i4>1114167</vt:i4>
      </vt:variant>
      <vt:variant>
        <vt:i4>1289</vt:i4>
      </vt:variant>
      <vt:variant>
        <vt:i4>0</vt:i4>
      </vt:variant>
      <vt:variant>
        <vt:i4>5</vt:i4>
      </vt:variant>
      <vt:variant>
        <vt:lpwstr/>
      </vt:variant>
      <vt:variant>
        <vt:lpwstr>_Toc376110304</vt:lpwstr>
      </vt:variant>
      <vt:variant>
        <vt:i4>1114167</vt:i4>
      </vt:variant>
      <vt:variant>
        <vt:i4>1283</vt:i4>
      </vt:variant>
      <vt:variant>
        <vt:i4>0</vt:i4>
      </vt:variant>
      <vt:variant>
        <vt:i4>5</vt:i4>
      </vt:variant>
      <vt:variant>
        <vt:lpwstr/>
      </vt:variant>
      <vt:variant>
        <vt:lpwstr>_Toc376110303</vt:lpwstr>
      </vt:variant>
      <vt:variant>
        <vt:i4>1114167</vt:i4>
      </vt:variant>
      <vt:variant>
        <vt:i4>1277</vt:i4>
      </vt:variant>
      <vt:variant>
        <vt:i4>0</vt:i4>
      </vt:variant>
      <vt:variant>
        <vt:i4>5</vt:i4>
      </vt:variant>
      <vt:variant>
        <vt:lpwstr/>
      </vt:variant>
      <vt:variant>
        <vt:lpwstr>_Toc376110302</vt:lpwstr>
      </vt:variant>
      <vt:variant>
        <vt:i4>1114167</vt:i4>
      </vt:variant>
      <vt:variant>
        <vt:i4>1271</vt:i4>
      </vt:variant>
      <vt:variant>
        <vt:i4>0</vt:i4>
      </vt:variant>
      <vt:variant>
        <vt:i4>5</vt:i4>
      </vt:variant>
      <vt:variant>
        <vt:lpwstr/>
      </vt:variant>
      <vt:variant>
        <vt:lpwstr>_Toc376110301</vt:lpwstr>
      </vt:variant>
      <vt:variant>
        <vt:i4>1114167</vt:i4>
      </vt:variant>
      <vt:variant>
        <vt:i4>1265</vt:i4>
      </vt:variant>
      <vt:variant>
        <vt:i4>0</vt:i4>
      </vt:variant>
      <vt:variant>
        <vt:i4>5</vt:i4>
      </vt:variant>
      <vt:variant>
        <vt:lpwstr/>
      </vt:variant>
      <vt:variant>
        <vt:lpwstr>_Toc376110300</vt:lpwstr>
      </vt:variant>
      <vt:variant>
        <vt:i4>1572918</vt:i4>
      </vt:variant>
      <vt:variant>
        <vt:i4>1259</vt:i4>
      </vt:variant>
      <vt:variant>
        <vt:i4>0</vt:i4>
      </vt:variant>
      <vt:variant>
        <vt:i4>5</vt:i4>
      </vt:variant>
      <vt:variant>
        <vt:lpwstr/>
      </vt:variant>
      <vt:variant>
        <vt:lpwstr>_Toc376110299</vt:lpwstr>
      </vt:variant>
      <vt:variant>
        <vt:i4>1572918</vt:i4>
      </vt:variant>
      <vt:variant>
        <vt:i4>1253</vt:i4>
      </vt:variant>
      <vt:variant>
        <vt:i4>0</vt:i4>
      </vt:variant>
      <vt:variant>
        <vt:i4>5</vt:i4>
      </vt:variant>
      <vt:variant>
        <vt:lpwstr/>
      </vt:variant>
      <vt:variant>
        <vt:lpwstr>_Toc376110298</vt:lpwstr>
      </vt:variant>
      <vt:variant>
        <vt:i4>1572918</vt:i4>
      </vt:variant>
      <vt:variant>
        <vt:i4>1247</vt:i4>
      </vt:variant>
      <vt:variant>
        <vt:i4>0</vt:i4>
      </vt:variant>
      <vt:variant>
        <vt:i4>5</vt:i4>
      </vt:variant>
      <vt:variant>
        <vt:lpwstr/>
      </vt:variant>
      <vt:variant>
        <vt:lpwstr>_Toc376110297</vt:lpwstr>
      </vt:variant>
      <vt:variant>
        <vt:i4>1572918</vt:i4>
      </vt:variant>
      <vt:variant>
        <vt:i4>1241</vt:i4>
      </vt:variant>
      <vt:variant>
        <vt:i4>0</vt:i4>
      </vt:variant>
      <vt:variant>
        <vt:i4>5</vt:i4>
      </vt:variant>
      <vt:variant>
        <vt:lpwstr/>
      </vt:variant>
      <vt:variant>
        <vt:lpwstr>_Toc376110296</vt:lpwstr>
      </vt:variant>
      <vt:variant>
        <vt:i4>1572918</vt:i4>
      </vt:variant>
      <vt:variant>
        <vt:i4>1235</vt:i4>
      </vt:variant>
      <vt:variant>
        <vt:i4>0</vt:i4>
      </vt:variant>
      <vt:variant>
        <vt:i4>5</vt:i4>
      </vt:variant>
      <vt:variant>
        <vt:lpwstr/>
      </vt:variant>
      <vt:variant>
        <vt:lpwstr>_Toc376110295</vt:lpwstr>
      </vt:variant>
      <vt:variant>
        <vt:i4>1572918</vt:i4>
      </vt:variant>
      <vt:variant>
        <vt:i4>1229</vt:i4>
      </vt:variant>
      <vt:variant>
        <vt:i4>0</vt:i4>
      </vt:variant>
      <vt:variant>
        <vt:i4>5</vt:i4>
      </vt:variant>
      <vt:variant>
        <vt:lpwstr/>
      </vt:variant>
      <vt:variant>
        <vt:lpwstr>_Toc376110294</vt:lpwstr>
      </vt:variant>
      <vt:variant>
        <vt:i4>1572918</vt:i4>
      </vt:variant>
      <vt:variant>
        <vt:i4>1223</vt:i4>
      </vt:variant>
      <vt:variant>
        <vt:i4>0</vt:i4>
      </vt:variant>
      <vt:variant>
        <vt:i4>5</vt:i4>
      </vt:variant>
      <vt:variant>
        <vt:lpwstr/>
      </vt:variant>
      <vt:variant>
        <vt:lpwstr>_Toc376110293</vt:lpwstr>
      </vt:variant>
      <vt:variant>
        <vt:i4>1572918</vt:i4>
      </vt:variant>
      <vt:variant>
        <vt:i4>1217</vt:i4>
      </vt:variant>
      <vt:variant>
        <vt:i4>0</vt:i4>
      </vt:variant>
      <vt:variant>
        <vt:i4>5</vt:i4>
      </vt:variant>
      <vt:variant>
        <vt:lpwstr/>
      </vt:variant>
      <vt:variant>
        <vt:lpwstr>_Toc376110292</vt:lpwstr>
      </vt:variant>
      <vt:variant>
        <vt:i4>1572918</vt:i4>
      </vt:variant>
      <vt:variant>
        <vt:i4>1211</vt:i4>
      </vt:variant>
      <vt:variant>
        <vt:i4>0</vt:i4>
      </vt:variant>
      <vt:variant>
        <vt:i4>5</vt:i4>
      </vt:variant>
      <vt:variant>
        <vt:lpwstr/>
      </vt:variant>
      <vt:variant>
        <vt:lpwstr>_Toc376110291</vt:lpwstr>
      </vt:variant>
      <vt:variant>
        <vt:i4>1572918</vt:i4>
      </vt:variant>
      <vt:variant>
        <vt:i4>1205</vt:i4>
      </vt:variant>
      <vt:variant>
        <vt:i4>0</vt:i4>
      </vt:variant>
      <vt:variant>
        <vt:i4>5</vt:i4>
      </vt:variant>
      <vt:variant>
        <vt:lpwstr/>
      </vt:variant>
      <vt:variant>
        <vt:lpwstr>_Toc376110290</vt:lpwstr>
      </vt:variant>
      <vt:variant>
        <vt:i4>1638454</vt:i4>
      </vt:variant>
      <vt:variant>
        <vt:i4>1199</vt:i4>
      </vt:variant>
      <vt:variant>
        <vt:i4>0</vt:i4>
      </vt:variant>
      <vt:variant>
        <vt:i4>5</vt:i4>
      </vt:variant>
      <vt:variant>
        <vt:lpwstr/>
      </vt:variant>
      <vt:variant>
        <vt:lpwstr>_Toc376110289</vt:lpwstr>
      </vt:variant>
      <vt:variant>
        <vt:i4>1638454</vt:i4>
      </vt:variant>
      <vt:variant>
        <vt:i4>1193</vt:i4>
      </vt:variant>
      <vt:variant>
        <vt:i4>0</vt:i4>
      </vt:variant>
      <vt:variant>
        <vt:i4>5</vt:i4>
      </vt:variant>
      <vt:variant>
        <vt:lpwstr/>
      </vt:variant>
      <vt:variant>
        <vt:lpwstr>_Toc376110288</vt:lpwstr>
      </vt:variant>
      <vt:variant>
        <vt:i4>1638454</vt:i4>
      </vt:variant>
      <vt:variant>
        <vt:i4>1187</vt:i4>
      </vt:variant>
      <vt:variant>
        <vt:i4>0</vt:i4>
      </vt:variant>
      <vt:variant>
        <vt:i4>5</vt:i4>
      </vt:variant>
      <vt:variant>
        <vt:lpwstr/>
      </vt:variant>
      <vt:variant>
        <vt:lpwstr>_Toc376110287</vt:lpwstr>
      </vt:variant>
      <vt:variant>
        <vt:i4>1638454</vt:i4>
      </vt:variant>
      <vt:variant>
        <vt:i4>1181</vt:i4>
      </vt:variant>
      <vt:variant>
        <vt:i4>0</vt:i4>
      </vt:variant>
      <vt:variant>
        <vt:i4>5</vt:i4>
      </vt:variant>
      <vt:variant>
        <vt:lpwstr/>
      </vt:variant>
      <vt:variant>
        <vt:lpwstr>_Toc376110286</vt:lpwstr>
      </vt:variant>
      <vt:variant>
        <vt:i4>1638454</vt:i4>
      </vt:variant>
      <vt:variant>
        <vt:i4>1175</vt:i4>
      </vt:variant>
      <vt:variant>
        <vt:i4>0</vt:i4>
      </vt:variant>
      <vt:variant>
        <vt:i4>5</vt:i4>
      </vt:variant>
      <vt:variant>
        <vt:lpwstr/>
      </vt:variant>
      <vt:variant>
        <vt:lpwstr>_Toc376110285</vt:lpwstr>
      </vt:variant>
      <vt:variant>
        <vt:i4>1638454</vt:i4>
      </vt:variant>
      <vt:variant>
        <vt:i4>1169</vt:i4>
      </vt:variant>
      <vt:variant>
        <vt:i4>0</vt:i4>
      </vt:variant>
      <vt:variant>
        <vt:i4>5</vt:i4>
      </vt:variant>
      <vt:variant>
        <vt:lpwstr/>
      </vt:variant>
      <vt:variant>
        <vt:lpwstr>_Toc376110284</vt:lpwstr>
      </vt:variant>
      <vt:variant>
        <vt:i4>1638454</vt:i4>
      </vt:variant>
      <vt:variant>
        <vt:i4>1163</vt:i4>
      </vt:variant>
      <vt:variant>
        <vt:i4>0</vt:i4>
      </vt:variant>
      <vt:variant>
        <vt:i4>5</vt:i4>
      </vt:variant>
      <vt:variant>
        <vt:lpwstr/>
      </vt:variant>
      <vt:variant>
        <vt:lpwstr>_Toc376110283</vt:lpwstr>
      </vt:variant>
      <vt:variant>
        <vt:i4>1638454</vt:i4>
      </vt:variant>
      <vt:variant>
        <vt:i4>1157</vt:i4>
      </vt:variant>
      <vt:variant>
        <vt:i4>0</vt:i4>
      </vt:variant>
      <vt:variant>
        <vt:i4>5</vt:i4>
      </vt:variant>
      <vt:variant>
        <vt:lpwstr/>
      </vt:variant>
      <vt:variant>
        <vt:lpwstr>_Toc376110282</vt:lpwstr>
      </vt:variant>
      <vt:variant>
        <vt:i4>1638454</vt:i4>
      </vt:variant>
      <vt:variant>
        <vt:i4>1151</vt:i4>
      </vt:variant>
      <vt:variant>
        <vt:i4>0</vt:i4>
      </vt:variant>
      <vt:variant>
        <vt:i4>5</vt:i4>
      </vt:variant>
      <vt:variant>
        <vt:lpwstr/>
      </vt:variant>
      <vt:variant>
        <vt:lpwstr>_Toc376110281</vt:lpwstr>
      </vt:variant>
      <vt:variant>
        <vt:i4>1638454</vt:i4>
      </vt:variant>
      <vt:variant>
        <vt:i4>1145</vt:i4>
      </vt:variant>
      <vt:variant>
        <vt:i4>0</vt:i4>
      </vt:variant>
      <vt:variant>
        <vt:i4>5</vt:i4>
      </vt:variant>
      <vt:variant>
        <vt:lpwstr/>
      </vt:variant>
      <vt:variant>
        <vt:lpwstr>_Toc376110280</vt:lpwstr>
      </vt:variant>
      <vt:variant>
        <vt:i4>1441846</vt:i4>
      </vt:variant>
      <vt:variant>
        <vt:i4>1139</vt:i4>
      </vt:variant>
      <vt:variant>
        <vt:i4>0</vt:i4>
      </vt:variant>
      <vt:variant>
        <vt:i4>5</vt:i4>
      </vt:variant>
      <vt:variant>
        <vt:lpwstr/>
      </vt:variant>
      <vt:variant>
        <vt:lpwstr>_Toc376110279</vt:lpwstr>
      </vt:variant>
      <vt:variant>
        <vt:i4>1441846</vt:i4>
      </vt:variant>
      <vt:variant>
        <vt:i4>1133</vt:i4>
      </vt:variant>
      <vt:variant>
        <vt:i4>0</vt:i4>
      </vt:variant>
      <vt:variant>
        <vt:i4>5</vt:i4>
      </vt:variant>
      <vt:variant>
        <vt:lpwstr/>
      </vt:variant>
      <vt:variant>
        <vt:lpwstr>_Toc376110278</vt:lpwstr>
      </vt:variant>
      <vt:variant>
        <vt:i4>1441846</vt:i4>
      </vt:variant>
      <vt:variant>
        <vt:i4>1127</vt:i4>
      </vt:variant>
      <vt:variant>
        <vt:i4>0</vt:i4>
      </vt:variant>
      <vt:variant>
        <vt:i4>5</vt:i4>
      </vt:variant>
      <vt:variant>
        <vt:lpwstr/>
      </vt:variant>
      <vt:variant>
        <vt:lpwstr>_Toc376110277</vt:lpwstr>
      </vt:variant>
      <vt:variant>
        <vt:i4>1441846</vt:i4>
      </vt:variant>
      <vt:variant>
        <vt:i4>1121</vt:i4>
      </vt:variant>
      <vt:variant>
        <vt:i4>0</vt:i4>
      </vt:variant>
      <vt:variant>
        <vt:i4>5</vt:i4>
      </vt:variant>
      <vt:variant>
        <vt:lpwstr/>
      </vt:variant>
      <vt:variant>
        <vt:lpwstr>_Toc376110276</vt:lpwstr>
      </vt:variant>
      <vt:variant>
        <vt:i4>1441846</vt:i4>
      </vt:variant>
      <vt:variant>
        <vt:i4>1115</vt:i4>
      </vt:variant>
      <vt:variant>
        <vt:i4>0</vt:i4>
      </vt:variant>
      <vt:variant>
        <vt:i4>5</vt:i4>
      </vt:variant>
      <vt:variant>
        <vt:lpwstr/>
      </vt:variant>
      <vt:variant>
        <vt:lpwstr>_Toc376110275</vt:lpwstr>
      </vt:variant>
      <vt:variant>
        <vt:i4>1441846</vt:i4>
      </vt:variant>
      <vt:variant>
        <vt:i4>1109</vt:i4>
      </vt:variant>
      <vt:variant>
        <vt:i4>0</vt:i4>
      </vt:variant>
      <vt:variant>
        <vt:i4>5</vt:i4>
      </vt:variant>
      <vt:variant>
        <vt:lpwstr/>
      </vt:variant>
      <vt:variant>
        <vt:lpwstr>_Toc376110274</vt:lpwstr>
      </vt:variant>
      <vt:variant>
        <vt:i4>1441846</vt:i4>
      </vt:variant>
      <vt:variant>
        <vt:i4>1103</vt:i4>
      </vt:variant>
      <vt:variant>
        <vt:i4>0</vt:i4>
      </vt:variant>
      <vt:variant>
        <vt:i4>5</vt:i4>
      </vt:variant>
      <vt:variant>
        <vt:lpwstr/>
      </vt:variant>
      <vt:variant>
        <vt:lpwstr>_Toc376110273</vt:lpwstr>
      </vt:variant>
      <vt:variant>
        <vt:i4>1441846</vt:i4>
      </vt:variant>
      <vt:variant>
        <vt:i4>1097</vt:i4>
      </vt:variant>
      <vt:variant>
        <vt:i4>0</vt:i4>
      </vt:variant>
      <vt:variant>
        <vt:i4>5</vt:i4>
      </vt:variant>
      <vt:variant>
        <vt:lpwstr/>
      </vt:variant>
      <vt:variant>
        <vt:lpwstr>_Toc376110272</vt:lpwstr>
      </vt:variant>
      <vt:variant>
        <vt:i4>1441846</vt:i4>
      </vt:variant>
      <vt:variant>
        <vt:i4>1091</vt:i4>
      </vt:variant>
      <vt:variant>
        <vt:i4>0</vt:i4>
      </vt:variant>
      <vt:variant>
        <vt:i4>5</vt:i4>
      </vt:variant>
      <vt:variant>
        <vt:lpwstr/>
      </vt:variant>
      <vt:variant>
        <vt:lpwstr>_Toc376110271</vt:lpwstr>
      </vt:variant>
      <vt:variant>
        <vt:i4>1441846</vt:i4>
      </vt:variant>
      <vt:variant>
        <vt:i4>1085</vt:i4>
      </vt:variant>
      <vt:variant>
        <vt:i4>0</vt:i4>
      </vt:variant>
      <vt:variant>
        <vt:i4>5</vt:i4>
      </vt:variant>
      <vt:variant>
        <vt:lpwstr/>
      </vt:variant>
      <vt:variant>
        <vt:lpwstr>_Toc376110270</vt:lpwstr>
      </vt:variant>
      <vt:variant>
        <vt:i4>1507382</vt:i4>
      </vt:variant>
      <vt:variant>
        <vt:i4>1079</vt:i4>
      </vt:variant>
      <vt:variant>
        <vt:i4>0</vt:i4>
      </vt:variant>
      <vt:variant>
        <vt:i4>5</vt:i4>
      </vt:variant>
      <vt:variant>
        <vt:lpwstr/>
      </vt:variant>
      <vt:variant>
        <vt:lpwstr>_Toc376110269</vt:lpwstr>
      </vt:variant>
      <vt:variant>
        <vt:i4>1507382</vt:i4>
      </vt:variant>
      <vt:variant>
        <vt:i4>1073</vt:i4>
      </vt:variant>
      <vt:variant>
        <vt:i4>0</vt:i4>
      </vt:variant>
      <vt:variant>
        <vt:i4>5</vt:i4>
      </vt:variant>
      <vt:variant>
        <vt:lpwstr/>
      </vt:variant>
      <vt:variant>
        <vt:lpwstr>_Toc376110268</vt:lpwstr>
      </vt:variant>
      <vt:variant>
        <vt:i4>1507382</vt:i4>
      </vt:variant>
      <vt:variant>
        <vt:i4>1067</vt:i4>
      </vt:variant>
      <vt:variant>
        <vt:i4>0</vt:i4>
      </vt:variant>
      <vt:variant>
        <vt:i4>5</vt:i4>
      </vt:variant>
      <vt:variant>
        <vt:lpwstr/>
      </vt:variant>
      <vt:variant>
        <vt:lpwstr>_Toc376110267</vt:lpwstr>
      </vt:variant>
      <vt:variant>
        <vt:i4>1507382</vt:i4>
      </vt:variant>
      <vt:variant>
        <vt:i4>1061</vt:i4>
      </vt:variant>
      <vt:variant>
        <vt:i4>0</vt:i4>
      </vt:variant>
      <vt:variant>
        <vt:i4>5</vt:i4>
      </vt:variant>
      <vt:variant>
        <vt:lpwstr/>
      </vt:variant>
      <vt:variant>
        <vt:lpwstr>_Toc376110266</vt:lpwstr>
      </vt:variant>
      <vt:variant>
        <vt:i4>1507382</vt:i4>
      </vt:variant>
      <vt:variant>
        <vt:i4>1055</vt:i4>
      </vt:variant>
      <vt:variant>
        <vt:i4>0</vt:i4>
      </vt:variant>
      <vt:variant>
        <vt:i4>5</vt:i4>
      </vt:variant>
      <vt:variant>
        <vt:lpwstr/>
      </vt:variant>
      <vt:variant>
        <vt:lpwstr>_Toc376110265</vt:lpwstr>
      </vt:variant>
      <vt:variant>
        <vt:i4>1507382</vt:i4>
      </vt:variant>
      <vt:variant>
        <vt:i4>1049</vt:i4>
      </vt:variant>
      <vt:variant>
        <vt:i4>0</vt:i4>
      </vt:variant>
      <vt:variant>
        <vt:i4>5</vt:i4>
      </vt:variant>
      <vt:variant>
        <vt:lpwstr/>
      </vt:variant>
      <vt:variant>
        <vt:lpwstr>_Toc376110264</vt:lpwstr>
      </vt:variant>
      <vt:variant>
        <vt:i4>1507382</vt:i4>
      </vt:variant>
      <vt:variant>
        <vt:i4>1043</vt:i4>
      </vt:variant>
      <vt:variant>
        <vt:i4>0</vt:i4>
      </vt:variant>
      <vt:variant>
        <vt:i4>5</vt:i4>
      </vt:variant>
      <vt:variant>
        <vt:lpwstr/>
      </vt:variant>
      <vt:variant>
        <vt:lpwstr>_Toc376110263</vt:lpwstr>
      </vt:variant>
      <vt:variant>
        <vt:i4>1507382</vt:i4>
      </vt:variant>
      <vt:variant>
        <vt:i4>1037</vt:i4>
      </vt:variant>
      <vt:variant>
        <vt:i4>0</vt:i4>
      </vt:variant>
      <vt:variant>
        <vt:i4>5</vt:i4>
      </vt:variant>
      <vt:variant>
        <vt:lpwstr/>
      </vt:variant>
      <vt:variant>
        <vt:lpwstr>_Toc376110262</vt:lpwstr>
      </vt:variant>
      <vt:variant>
        <vt:i4>1507382</vt:i4>
      </vt:variant>
      <vt:variant>
        <vt:i4>1031</vt:i4>
      </vt:variant>
      <vt:variant>
        <vt:i4>0</vt:i4>
      </vt:variant>
      <vt:variant>
        <vt:i4>5</vt:i4>
      </vt:variant>
      <vt:variant>
        <vt:lpwstr/>
      </vt:variant>
      <vt:variant>
        <vt:lpwstr>_Toc376110261</vt:lpwstr>
      </vt:variant>
      <vt:variant>
        <vt:i4>1507382</vt:i4>
      </vt:variant>
      <vt:variant>
        <vt:i4>1025</vt:i4>
      </vt:variant>
      <vt:variant>
        <vt:i4>0</vt:i4>
      </vt:variant>
      <vt:variant>
        <vt:i4>5</vt:i4>
      </vt:variant>
      <vt:variant>
        <vt:lpwstr/>
      </vt:variant>
      <vt:variant>
        <vt:lpwstr>_Toc376110260</vt:lpwstr>
      </vt:variant>
      <vt:variant>
        <vt:i4>1310774</vt:i4>
      </vt:variant>
      <vt:variant>
        <vt:i4>1019</vt:i4>
      </vt:variant>
      <vt:variant>
        <vt:i4>0</vt:i4>
      </vt:variant>
      <vt:variant>
        <vt:i4>5</vt:i4>
      </vt:variant>
      <vt:variant>
        <vt:lpwstr/>
      </vt:variant>
      <vt:variant>
        <vt:lpwstr>_Toc376110259</vt:lpwstr>
      </vt:variant>
      <vt:variant>
        <vt:i4>1310774</vt:i4>
      </vt:variant>
      <vt:variant>
        <vt:i4>1013</vt:i4>
      </vt:variant>
      <vt:variant>
        <vt:i4>0</vt:i4>
      </vt:variant>
      <vt:variant>
        <vt:i4>5</vt:i4>
      </vt:variant>
      <vt:variant>
        <vt:lpwstr/>
      </vt:variant>
      <vt:variant>
        <vt:lpwstr>_Toc376110258</vt:lpwstr>
      </vt:variant>
      <vt:variant>
        <vt:i4>1310774</vt:i4>
      </vt:variant>
      <vt:variant>
        <vt:i4>1007</vt:i4>
      </vt:variant>
      <vt:variant>
        <vt:i4>0</vt:i4>
      </vt:variant>
      <vt:variant>
        <vt:i4>5</vt:i4>
      </vt:variant>
      <vt:variant>
        <vt:lpwstr/>
      </vt:variant>
      <vt:variant>
        <vt:lpwstr>_Toc376110257</vt:lpwstr>
      </vt:variant>
      <vt:variant>
        <vt:i4>1310774</vt:i4>
      </vt:variant>
      <vt:variant>
        <vt:i4>1001</vt:i4>
      </vt:variant>
      <vt:variant>
        <vt:i4>0</vt:i4>
      </vt:variant>
      <vt:variant>
        <vt:i4>5</vt:i4>
      </vt:variant>
      <vt:variant>
        <vt:lpwstr/>
      </vt:variant>
      <vt:variant>
        <vt:lpwstr>_Toc376110256</vt:lpwstr>
      </vt:variant>
      <vt:variant>
        <vt:i4>1310774</vt:i4>
      </vt:variant>
      <vt:variant>
        <vt:i4>995</vt:i4>
      </vt:variant>
      <vt:variant>
        <vt:i4>0</vt:i4>
      </vt:variant>
      <vt:variant>
        <vt:i4>5</vt:i4>
      </vt:variant>
      <vt:variant>
        <vt:lpwstr/>
      </vt:variant>
      <vt:variant>
        <vt:lpwstr>_Toc376110255</vt:lpwstr>
      </vt:variant>
      <vt:variant>
        <vt:i4>1310774</vt:i4>
      </vt:variant>
      <vt:variant>
        <vt:i4>989</vt:i4>
      </vt:variant>
      <vt:variant>
        <vt:i4>0</vt:i4>
      </vt:variant>
      <vt:variant>
        <vt:i4>5</vt:i4>
      </vt:variant>
      <vt:variant>
        <vt:lpwstr/>
      </vt:variant>
      <vt:variant>
        <vt:lpwstr>_Toc376110254</vt:lpwstr>
      </vt:variant>
      <vt:variant>
        <vt:i4>1310774</vt:i4>
      </vt:variant>
      <vt:variant>
        <vt:i4>983</vt:i4>
      </vt:variant>
      <vt:variant>
        <vt:i4>0</vt:i4>
      </vt:variant>
      <vt:variant>
        <vt:i4>5</vt:i4>
      </vt:variant>
      <vt:variant>
        <vt:lpwstr/>
      </vt:variant>
      <vt:variant>
        <vt:lpwstr>_Toc376110253</vt:lpwstr>
      </vt:variant>
      <vt:variant>
        <vt:i4>1310774</vt:i4>
      </vt:variant>
      <vt:variant>
        <vt:i4>977</vt:i4>
      </vt:variant>
      <vt:variant>
        <vt:i4>0</vt:i4>
      </vt:variant>
      <vt:variant>
        <vt:i4>5</vt:i4>
      </vt:variant>
      <vt:variant>
        <vt:lpwstr/>
      </vt:variant>
      <vt:variant>
        <vt:lpwstr>_Toc376110252</vt:lpwstr>
      </vt:variant>
      <vt:variant>
        <vt:i4>1310774</vt:i4>
      </vt:variant>
      <vt:variant>
        <vt:i4>971</vt:i4>
      </vt:variant>
      <vt:variant>
        <vt:i4>0</vt:i4>
      </vt:variant>
      <vt:variant>
        <vt:i4>5</vt:i4>
      </vt:variant>
      <vt:variant>
        <vt:lpwstr/>
      </vt:variant>
      <vt:variant>
        <vt:lpwstr>_Toc376110251</vt:lpwstr>
      </vt:variant>
      <vt:variant>
        <vt:i4>1310774</vt:i4>
      </vt:variant>
      <vt:variant>
        <vt:i4>965</vt:i4>
      </vt:variant>
      <vt:variant>
        <vt:i4>0</vt:i4>
      </vt:variant>
      <vt:variant>
        <vt:i4>5</vt:i4>
      </vt:variant>
      <vt:variant>
        <vt:lpwstr/>
      </vt:variant>
      <vt:variant>
        <vt:lpwstr>_Toc376110250</vt:lpwstr>
      </vt:variant>
      <vt:variant>
        <vt:i4>1376310</vt:i4>
      </vt:variant>
      <vt:variant>
        <vt:i4>959</vt:i4>
      </vt:variant>
      <vt:variant>
        <vt:i4>0</vt:i4>
      </vt:variant>
      <vt:variant>
        <vt:i4>5</vt:i4>
      </vt:variant>
      <vt:variant>
        <vt:lpwstr/>
      </vt:variant>
      <vt:variant>
        <vt:lpwstr>_Toc376110249</vt:lpwstr>
      </vt:variant>
      <vt:variant>
        <vt:i4>1376310</vt:i4>
      </vt:variant>
      <vt:variant>
        <vt:i4>953</vt:i4>
      </vt:variant>
      <vt:variant>
        <vt:i4>0</vt:i4>
      </vt:variant>
      <vt:variant>
        <vt:i4>5</vt:i4>
      </vt:variant>
      <vt:variant>
        <vt:lpwstr/>
      </vt:variant>
      <vt:variant>
        <vt:lpwstr>_Toc376110248</vt:lpwstr>
      </vt:variant>
      <vt:variant>
        <vt:i4>1376310</vt:i4>
      </vt:variant>
      <vt:variant>
        <vt:i4>947</vt:i4>
      </vt:variant>
      <vt:variant>
        <vt:i4>0</vt:i4>
      </vt:variant>
      <vt:variant>
        <vt:i4>5</vt:i4>
      </vt:variant>
      <vt:variant>
        <vt:lpwstr/>
      </vt:variant>
      <vt:variant>
        <vt:lpwstr>_Toc376110247</vt:lpwstr>
      </vt:variant>
      <vt:variant>
        <vt:i4>1376310</vt:i4>
      </vt:variant>
      <vt:variant>
        <vt:i4>941</vt:i4>
      </vt:variant>
      <vt:variant>
        <vt:i4>0</vt:i4>
      </vt:variant>
      <vt:variant>
        <vt:i4>5</vt:i4>
      </vt:variant>
      <vt:variant>
        <vt:lpwstr/>
      </vt:variant>
      <vt:variant>
        <vt:lpwstr>_Toc376110246</vt:lpwstr>
      </vt:variant>
      <vt:variant>
        <vt:i4>1376310</vt:i4>
      </vt:variant>
      <vt:variant>
        <vt:i4>935</vt:i4>
      </vt:variant>
      <vt:variant>
        <vt:i4>0</vt:i4>
      </vt:variant>
      <vt:variant>
        <vt:i4>5</vt:i4>
      </vt:variant>
      <vt:variant>
        <vt:lpwstr/>
      </vt:variant>
      <vt:variant>
        <vt:lpwstr>_Toc376110245</vt:lpwstr>
      </vt:variant>
      <vt:variant>
        <vt:i4>1376310</vt:i4>
      </vt:variant>
      <vt:variant>
        <vt:i4>929</vt:i4>
      </vt:variant>
      <vt:variant>
        <vt:i4>0</vt:i4>
      </vt:variant>
      <vt:variant>
        <vt:i4>5</vt:i4>
      </vt:variant>
      <vt:variant>
        <vt:lpwstr/>
      </vt:variant>
      <vt:variant>
        <vt:lpwstr>_Toc376110244</vt:lpwstr>
      </vt:variant>
      <vt:variant>
        <vt:i4>1376310</vt:i4>
      </vt:variant>
      <vt:variant>
        <vt:i4>923</vt:i4>
      </vt:variant>
      <vt:variant>
        <vt:i4>0</vt:i4>
      </vt:variant>
      <vt:variant>
        <vt:i4>5</vt:i4>
      </vt:variant>
      <vt:variant>
        <vt:lpwstr/>
      </vt:variant>
      <vt:variant>
        <vt:lpwstr>_Toc376110243</vt:lpwstr>
      </vt:variant>
      <vt:variant>
        <vt:i4>1376310</vt:i4>
      </vt:variant>
      <vt:variant>
        <vt:i4>917</vt:i4>
      </vt:variant>
      <vt:variant>
        <vt:i4>0</vt:i4>
      </vt:variant>
      <vt:variant>
        <vt:i4>5</vt:i4>
      </vt:variant>
      <vt:variant>
        <vt:lpwstr/>
      </vt:variant>
      <vt:variant>
        <vt:lpwstr>_Toc376110242</vt:lpwstr>
      </vt:variant>
      <vt:variant>
        <vt:i4>1376310</vt:i4>
      </vt:variant>
      <vt:variant>
        <vt:i4>911</vt:i4>
      </vt:variant>
      <vt:variant>
        <vt:i4>0</vt:i4>
      </vt:variant>
      <vt:variant>
        <vt:i4>5</vt:i4>
      </vt:variant>
      <vt:variant>
        <vt:lpwstr/>
      </vt:variant>
      <vt:variant>
        <vt:lpwstr>_Toc376110241</vt:lpwstr>
      </vt:variant>
      <vt:variant>
        <vt:i4>1376310</vt:i4>
      </vt:variant>
      <vt:variant>
        <vt:i4>905</vt:i4>
      </vt:variant>
      <vt:variant>
        <vt:i4>0</vt:i4>
      </vt:variant>
      <vt:variant>
        <vt:i4>5</vt:i4>
      </vt:variant>
      <vt:variant>
        <vt:lpwstr/>
      </vt:variant>
      <vt:variant>
        <vt:lpwstr>_Toc376110240</vt:lpwstr>
      </vt:variant>
      <vt:variant>
        <vt:i4>1179702</vt:i4>
      </vt:variant>
      <vt:variant>
        <vt:i4>899</vt:i4>
      </vt:variant>
      <vt:variant>
        <vt:i4>0</vt:i4>
      </vt:variant>
      <vt:variant>
        <vt:i4>5</vt:i4>
      </vt:variant>
      <vt:variant>
        <vt:lpwstr/>
      </vt:variant>
      <vt:variant>
        <vt:lpwstr>_Toc376110239</vt:lpwstr>
      </vt:variant>
      <vt:variant>
        <vt:i4>1179702</vt:i4>
      </vt:variant>
      <vt:variant>
        <vt:i4>893</vt:i4>
      </vt:variant>
      <vt:variant>
        <vt:i4>0</vt:i4>
      </vt:variant>
      <vt:variant>
        <vt:i4>5</vt:i4>
      </vt:variant>
      <vt:variant>
        <vt:lpwstr/>
      </vt:variant>
      <vt:variant>
        <vt:lpwstr>_Toc376110238</vt:lpwstr>
      </vt:variant>
      <vt:variant>
        <vt:i4>1179702</vt:i4>
      </vt:variant>
      <vt:variant>
        <vt:i4>887</vt:i4>
      </vt:variant>
      <vt:variant>
        <vt:i4>0</vt:i4>
      </vt:variant>
      <vt:variant>
        <vt:i4>5</vt:i4>
      </vt:variant>
      <vt:variant>
        <vt:lpwstr/>
      </vt:variant>
      <vt:variant>
        <vt:lpwstr>_Toc376110237</vt:lpwstr>
      </vt:variant>
      <vt:variant>
        <vt:i4>1179702</vt:i4>
      </vt:variant>
      <vt:variant>
        <vt:i4>881</vt:i4>
      </vt:variant>
      <vt:variant>
        <vt:i4>0</vt:i4>
      </vt:variant>
      <vt:variant>
        <vt:i4>5</vt:i4>
      </vt:variant>
      <vt:variant>
        <vt:lpwstr/>
      </vt:variant>
      <vt:variant>
        <vt:lpwstr>_Toc376110236</vt:lpwstr>
      </vt:variant>
      <vt:variant>
        <vt:i4>1179702</vt:i4>
      </vt:variant>
      <vt:variant>
        <vt:i4>875</vt:i4>
      </vt:variant>
      <vt:variant>
        <vt:i4>0</vt:i4>
      </vt:variant>
      <vt:variant>
        <vt:i4>5</vt:i4>
      </vt:variant>
      <vt:variant>
        <vt:lpwstr/>
      </vt:variant>
      <vt:variant>
        <vt:lpwstr>_Toc376110235</vt:lpwstr>
      </vt:variant>
      <vt:variant>
        <vt:i4>1179702</vt:i4>
      </vt:variant>
      <vt:variant>
        <vt:i4>869</vt:i4>
      </vt:variant>
      <vt:variant>
        <vt:i4>0</vt:i4>
      </vt:variant>
      <vt:variant>
        <vt:i4>5</vt:i4>
      </vt:variant>
      <vt:variant>
        <vt:lpwstr/>
      </vt:variant>
      <vt:variant>
        <vt:lpwstr>_Toc376110234</vt:lpwstr>
      </vt:variant>
      <vt:variant>
        <vt:i4>1179702</vt:i4>
      </vt:variant>
      <vt:variant>
        <vt:i4>863</vt:i4>
      </vt:variant>
      <vt:variant>
        <vt:i4>0</vt:i4>
      </vt:variant>
      <vt:variant>
        <vt:i4>5</vt:i4>
      </vt:variant>
      <vt:variant>
        <vt:lpwstr/>
      </vt:variant>
      <vt:variant>
        <vt:lpwstr>_Toc376110233</vt:lpwstr>
      </vt:variant>
      <vt:variant>
        <vt:i4>1179702</vt:i4>
      </vt:variant>
      <vt:variant>
        <vt:i4>857</vt:i4>
      </vt:variant>
      <vt:variant>
        <vt:i4>0</vt:i4>
      </vt:variant>
      <vt:variant>
        <vt:i4>5</vt:i4>
      </vt:variant>
      <vt:variant>
        <vt:lpwstr/>
      </vt:variant>
      <vt:variant>
        <vt:lpwstr>_Toc376110232</vt:lpwstr>
      </vt:variant>
      <vt:variant>
        <vt:i4>1179702</vt:i4>
      </vt:variant>
      <vt:variant>
        <vt:i4>851</vt:i4>
      </vt:variant>
      <vt:variant>
        <vt:i4>0</vt:i4>
      </vt:variant>
      <vt:variant>
        <vt:i4>5</vt:i4>
      </vt:variant>
      <vt:variant>
        <vt:lpwstr/>
      </vt:variant>
      <vt:variant>
        <vt:lpwstr>_Toc376110231</vt:lpwstr>
      </vt:variant>
      <vt:variant>
        <vt:i4>1179702</vt:i4>
      </vt:variant>
      <vt:variant>
        <vt:i4>845</vt:i4>
      </vt:variant>
      <vt:variant>
        <vt:i4>0</vt:i4>
      </vt:variant>
      <vt:variant>
        <vt:i4>5</vt:i4>
      </vt:variant>
      <vt:variant>
        <vt:lpwstr/>
      </vt:variant>
      <vt:variant>
        <vt:lpwstr>_Toc376110230</vt:lpwstr>
      </vt:variant>
      <vt:variant>
        <vt:i4>1245238</vt:i4>
      </vt:variant>
      <vt:variant>
        <vt:i4>839</vt:i4>
      </vt:variant>
      <vt:variant>
        <vt:i4>0</vt:i4>
      </vt:variant>
      <vt:variant>
        <vt:i4>5</vt:i4>
      </vt:variant>
      <vt:variant>
        <vt:lpwstr/>
      </vt:variant>
      <vt:variant>
        <vt:lpwstr>_Toc376110229</vt:lpwstr>
      </vt:variant>
      <vt:variant>
        <vt:i4>1245238</vt:i4>
      </vt:variant>
      <vt:variant>
        <vt:i4>833</vt:i4>
      </vt:variant>
      <vt:variant>
        <vt:i4>0</vt:i4>
      </vt:variant>
      <vt:variant>
        <vt:i4>5</vt:i4>
      </vt:variant>
      <vt:variant>
        <vt:lpwstr/>
      </vt:variant>
      <vt:variant>
        <vt:lpwstr>_Toc376110228</vt:lpwstr>
      </vt:variant>
      <vt:variant>
        <vt:i4>1245238</vt:i4>
      </vt:variant>
      <vt:variant>
        <vt:i4>827</vt:i4>
      </vt:variant>
      <vt:variant>
        <vt:i4>0</vt:i4>
      </vt:variant>
      <vt:variant>
        <vt:i4>5</vt:i4>
      </vt:variant>
      <vt:variant>
        <vt:lpwstr/>
      </vt:variant>
      <vt:variant>
        <vt:lpwstr>_Toc376110227</vt:lpwstr>
      </vt:variant>
      <vt:variant>
        <vt:i4>1245238</vt:i4>
      </vt:variant>
      <vt:variant>
        <vt:i4>821</vt:i4>
      </vt:variant>
      <vt:variant>
        <vt:i4>0</vt:i4>
      </vt:variant>
      <vt:variant>
        <vt:i4>5</vt:i4>
      </vt:variant>
      <vt:variant>
        <vt:lpwstr/>
      </vt:variant>
      <vt:variant>
        <vt:lpwstr>_Toc376110226</vt:lpwstr>
      </vt:variant>
      <vt:variant>
        <vt:i4>1245238</vt:i4>
      </vt:variant>
      <vt:variant>
        <vt:i4>815</vt:i4>
      </vt:variant>
      <vt:variant>
        <vt:i4>0</vt:i4>
      </vt:variant>
      <vt:variant>
        <vt:i4>5</vt:i4>
      </vt:variant>
      <vt:variant>
        <vt:lpwstr/>
      </vt:variant>
      <vt:variant>
        <vt:lpwstr>_Toc376110225</vt:lpwstr>
      </vt:variant>
      <vt:variant>
        <vt:i4>1245238</vt:i4>
      </vt:variant>
      <vt:variant>
        <vt:i4>809</vt:i4>
      </vt:variant>
      <vt:variant>
        <vt:i4>0</vt:i4>
      </vt:variant>
      <vt:variant>
        <vt:i4>5</vt:i4>
      </vt:variant>
      <vt:variant>
        <vt:lpwstr/>
      </vt:variant>
      <vt:variant>
        <vt:lpwstr>_Toc376110224</vt:lpwstr>
      </vt:variant>
      <vt:variant>
        <vt:i4>1245238</vt:i4>
      </vt:variant>
      <vt:variant>
        <vt:i4>803</vt:i4>
      </vt:variant>
      <vt:variant>
        <vt:i4>0</vt:i4>
      </vt:variant>
      <vt:variant>
        <vt:i4>5</vt:i4>
      </vt:variant>
      <vt:variant>
        <vt:lpwstr/>
      </vt:variant>
      <vt:variant>
        <vt:lpwstr>_Toc376110223</vt:lpwstr>
      </vt:variant>
      <vt:variant>
        <vt:i4>1245238</vt:i4>
      </vt:variant>
      <vt:variant>
        <vt:i4>797</vt:i4>
      </vt:variant>
      <vt:variant>
        <vt:i4>0</vt:i4>
      </vt:variant>
      <vt:variant>
        <vt:i4>5</vt:i4>
      </vt:variant>
      <vt:variant>
        <vt:lpwstr/>
      </vt:variant>
      <vt:variant>
        <vt:lpwstr>_Toc376110222</vt:lpwstr>
      </vt:variant>
      <vt:variant>
        <vt:i4>1245238</vt:i4>
      </vt:variant>
      <vt:variant>
        <vt:i4>791</vt:i4>
      </vt:variant>
      <vt:variant>
        <vt:i4>0</vt:i4>
      </vt:variant>
      <vt:variant>
        <vt:i4>5</vt:i4>
      </vt:variant>
      <vt:variant>
        <vt:lpwstr/>
      </vt:variant>
      <vt:variant>
        <vt:lpwstr>_Toc376110221</vt:lpwstr>
      </vt:variant>
      <vt:variant>
        <vt:i4>1245238</vt:i4>
      </vt:variant>
      <vt:variant>
        <vt:i4>785</vt:i4>
      </vt:variant>
      <vt:variant>
        <vt:i4>0</vt:i4>
      </vt:variant>
      <vt:variant>
        <vt:i4>5</vt:i4>
      </vt:variant>
      <vt:variant>
        <vt:lpwstr/>
      </vt:variant>
      <vt:variant>
        <vt:lpwstr>_Toc376110220</vt:lpwstr>
      </vt:variant>
      <vt:variant>
        <vt:i4>1048630</vt:i4>
      </vt:variant>
      <vt:variant>
        <vt:i4>779</vt:i4>
      </vt:variant>
      <vt:variant>
        <vt:i4>0</vt:i4>
      </vt:variant>
      <vt:variant>
        <vt:i4>5</vt:i4>
      </vt:variant>
      <vt:variant>
        <vt:lpwstr/>
      </vt:variant>
      <vt:variant>
        <vt:lpwstr>_Toc376110219</vt:lpwstr>
      </vt:variant>
      <vt:variant>
        <vt:i4>1048630</vt:i4>
      </vt:variant>
      <vt:variant>
        <vt:i4>773</vt:i4>
      </vt:variant>
      <vt:variant>
        <vt:i4>0</vt:i4>
      </vt:variant>
      <vt:variant>
        <vt:i4>5</vt:i4>
      </vt:variant>
      <vt:variant>
        <vt:lpwstr/>
      </vt:variant>
      <vt:variant>
        <vt:lpwstr>_Toc376110218</vt:lpwstr>
      </vt:variant>
      <vt:variant>
        <vt:i4>1048630</vt:i4>
      </vt:variant>
      <vt:variant>
        <vt:i4>767</vt:i4>
      </vt:variant>
      <vt:variant>
        <vt:i4>0</vt:i4>
      </vt:variant>
      <vt:variant>
        <vt:i4>5</vt:i4>
      </vt:variant>
      <vt:variant>
        <vt:lpwstr/>
      </vt:variant>
      <vt:variant>
        <vt:lpwstr>_Toc376110217</vt:lpwstr>
      </vt:variant>
      <vt:variant>
        <vt:i4>1048630</vt:i4>
      </vt:variant>
      <vt:variant>
        <vt:i4>761</vt:i4>
      </vt:variant>
      <vt:variant>
        <vt:i4>0</vt:i4>
      </vt:variant>
      <vt:variant>
        <vt:i4>5</vt:i4>
      </vt:variant>
      <vt:variant>
        <vt:lpwstr/>
      </vt:variant>
      <vt:variant>
        <vt:lpwstr>_Toc376110216</vt:lpwstr>
      </vt:variant>
      <vt:variant>
        <vt:i4>1048630</vt:i4>
      </vt:variant>
      <vt:variant>
        <vt:i4>755</vt:i4>
      </vt:variant>
      <vt:variant>
        <vt:i4>0</vt:i4>
      </vt:variant>
      <vt:variant>
        <vt:i4>5</vt:i4>
      </vt:variant>
      <vt:variant>
        <vt:lpwstr/>
      </vt:variant>
      <vt:variant>
        <vt:lpwstr>_Toc376110215</vt:lpwstr>
      </vt:variant>
      <vt:variant>
        <vt:i4>1048630</vt:i4>
      </vt:variant>
      <vt:variant>
        <vt:i4>749</vt:i4>
      </vt:variant>
      <vt:variant>
        <vt:i4>0</vt:i4>
      </vt:variant>
      <vt:variant>
        <vt:i4>5</vt:i4>
      </vt:variant>
      <vt:variant>
        <vt:lpwstr/>
      </vt:variant>
      <vt:variant>
        <vt:lpwstr>_Toc376110214</vt:lpwstr>
      </vt:variant>
      <vt:variant>
        <vt:i4>1048630</vt:i4>
      </vt:variant>
      <vt:variant>
        <vt:i4>743</vt:i4>
      </vt:variant>
      <vt:variant>
        <vt:i4>0</vt:i4>
      </vt:variant>
      <vt:variant>
        <vt:i4>5</vt:i4>
      </vt:variant>
      <vt:variant>
        <vt:lpwstr/>
      </vt:variant>
      <vt:variant>
        <vt:lpwstr>_Toc376110213</vt:lpwstr>
      </vt:variant>
      <vt:variant>
        <vt:i4>1048630</vt:i4>
      </vt:variant>
      <vt:variant>
        <vt:i4>737</vt:i4>
      </vt:variant>
      <vt:variant>
        <vt:i4>0</vt:i4>
      </vt:variant>
      <vt:variant>
        <vt:i4>5</vt:i4>
      </vt:variant>
      <vt:variant>
        <vt:lpwstr/>
      </vt:variant>
      <vt:variant>
        <vt:lpwstr>_Toc376110212</vt:lpwstr>
      </vt:variant>
      <vt:variant>
        <vt:i4>1048630</vt:i4>
      </vt:variant>
      <vt:variant>
        <vt:i4>731</vt:i4>
      </vt:variant>
      <vt:variant>
        <vt:i4>0</vt:i4>
      </vt:variant>
      <vt:variant>
        <vt:i4>5</vt:i4>
      </vt:variant>
      <vt:variant>
        <vt:lpwstr/>
      </vt:variant>
      <vt:variant>
        <vt:lpwstr>_Toc376110211</vt:lpwstr>
      </vt:variant>
      <vt:variant>
        <vt:i4>1048630</vt:i4>
      </vt:variant>
      <vt:variant>
        <vt:i4>725</vt:i4>
      </vt:variant>
      <vt:variant>
        <vt:i4>0</vt:i4>
      </vt:variant>
      <vt:variant>
        <vt:i4>5</vt:i4>
      </vt:variant>
      <vt:variant>
        <vt:lpwstr/>
      </vt:variant>
      <vt:variant>
        <vt:lpwstr>_Toc376110210</vt:lpwstr>
      </vt:variant>
      <vt:variant>
        <vt:i4>1114166</vt:i4>
      </vt:variant>
      <vt:variant>
        <vt:i4>719</vt:i4>
      </vt:variant>
      <vt:variant>
        <vt:i4>0</vt:i4>
      </vt:variant>
      <vt:variant>
        <vt:i4>5</vt:i4>
      </vt:variant>
      <vt:variant>
        <vt:lpwstr/>
      </vt:variant>
      <vt:variant>
        <vt:lpwstr>_Toc376110209</vt:lpwstr>
      </vt:variant>
      <vt:variant>
        <vt:i4>1114166</vt:i4>
      </vt:variant>
      <vt:variant>
        <vt:i4>713</vt:i4>
      </vt:variant>
      <vt:variant>
        <vt:i4>0</vt:i4>
      </vt:variant>
      <vt:variant>
        <vt:i4>5</vt:i4>
      </vt:variant>
      <vt:variant>
        <vt:lpwstr/>
      </vt:variant>
      <vt:variant>
        <vt:lpwstr>_Toc376110208</vt:lpwstr>
      </vt:variant>
      <vt:variant>
        <vt:i4>1114166</vt:i4>
      </vt:variant>
      <vt:variant>
        <vt:i4>707</vt:i4>
      </vt:variant>
      <vt:variant>
        <vt:i4>0</vt:i4>
      </vt:variant>
      <vt:variant>
        <vt:i4>5</vt:i4>
      </vt:variant>
      <vt:variant>
        <vt:lpwstr/>
      </vt:variant>
      <vt:variant>
        <vt:lpwstr>_Toc376110207</vt:lpwstr>
      </vt:variant>
      <vt:variant>
        <vt:i4>1114166</vt:i4>
      </vt:variant>
      <vt:variant>
        <vt:i4>701</vt:i4>
      </vt:variant>
      <vt:variant>
        <vt:i4>0</vt:i4>
      </vt:variant>
      <vt:variant>
        <vt:i4>5</vt:i4>
      </vt:variant>
      <vt:variant>
        <vt:lpwstr/>
      </vt:variant>
      <vt:variant>
        <vt:lpwstr>_Toc376110206</vt:lpwstr>
      </vt:variant>
      <vt:variant>
        <vt:i4>1114166</vt:i4>
      </vt:variant>
      <vt:variant>
        <vt:i4>695</vt:i4>
      </vt:variant>
      <vt:variant>
        <vt:i4>0</vt:i4>
      </vt:variant>
      <vt:variant>
        <vt:i4>5</vt:i4>
      </vt:variant>
      <vt:variant>
        <vt:lpwstr/>
      </vt:variant>
      <vt:variant>
        <vt:lpwstr>_Toc376110205</vt:lpwstr>
      </vt:variant>
      <vt:variant>
        <vt:i4>1114166</vt:i4>
      </vt:variant>
      <vt:variant>
        <vt:i4>689</vt:i4>
      </vt:variant>
      <vt:variant>
        <vt:i4>0</vt:i4>
      </vt:variant>
      <vt:variant>
        <vt:i4>5</vt:i4>
      </vt:variant>
      <vt:variant>
        <vt:lpwstr/>
      </vt:variant>
      <vt:variant>
        <vt:lpwstr>_Toc376110204</vt:lpwstr>
      </vt:variant>
      <vt:variant>
        <vt:i4>1114166</vt:i4>
      </vt:variant>
      <vt:variant>
        <vt:i4>683</vt:i4>
      </vt:variant>
      <vt:variant>
        <vt:i4>0</vt:i4>
      </vt:variant>
      <vt:variant>
        <vt:i4>5</vt:i4>
      </vt:variant>
      <vt:variant>
        <vt:lpwstr/>
      </vt:variant>
      <vt:variant>
        <vt:lpwstr>_Toc376110203</vt:lpwstr>
      </vt:variant>
      <vt:variant>
        <vt:i4>1114166</vt:i4>
      </vt:variant>
      <vt:variant>
        <vt:i4>677</vt:i4>
      </vt:variant>
      <vt:variant>
        <vt:i4>0</vt:i4>
      </vt:variant>
      <vt:variant>
        <vt:i4>5</vt:i4>
      </vt:variant>
      <vt:variant>
        <vt:lpwstr/>
      </vt:variant>
      <vt:variant>
        <vt:lpwstr>_Toc376110202</vt:lpwstr>
      </vt:variant>
      <vt:variant>
        <vt:i4>1114166</vt:i4>
      </vt:variant>
      <vt:variant>
        <vt:i4>671</vt:i4>
      </vt:variant>
      <vt:variant>
        <vt:i4>0</vt:i4>
      </vt:variant>
      <vt:variant>
        <vt:i4>5</vt:i4>
      </vt:variant>
      <vt:variant>
        <vt:lpwstr/>
      </vt:variant>
      <vt:variant>
        <vt:lpwstr>_Toc376110201</vt:lpwstr>
      </vt:variant>
      <vt:variant>
        <vt:i4>1114166</vt:i4>
      </vt:variant>
      <vt:variant>
        <vt:i4>665</vt:i4>
      </vt:variant>
      <vt:variant>
        <vt:i4>0</vt:i4>
      </vt:variant>
      <vt:variant>
        <vt:i4>5</vt:i4>
      </vt:variant>
      <vt:variant>
        <vt:lpwstr/>
      </vt:variant>
      <vt:variant>
        <vt:lpwstr>_Toc376110200</vt:lpwstr>
      </vt:variant>
      <vt:variant>
        <vt:i4>1572917</vt:i4>
      </vt:variant>
      <vt:variant>
        <vt:i4>659</vt:i4>
      </vt:variant>
      <vt:variant>
        <vt:i4>0</vt:i4>
      </vt:variant>
      <vt:variant>
        <vt:i4>5</vt:i4>
      </vt:variant>
      <vt:variant>
        <vt:lpwstr/>
      </vt:variant>
      <vt:variant>
        <vt:lpwstr>_Toc376110199</vt:lpwstr>
      </vt:variant>
      <vt:variant>
        <vt:i4>1572917</vt:i4>
      </vt:variant>
      <vt:variant>
        <vt:i4>653</vt:i4>
      </vt:variant>
      <vt:variant>
        <vt:i4>0</vt:i4>
      </vt:variant>
      <vt:variant>
        <vt:i4>5</vt:i4>
      </vt:variant>
      <vt:variant>
        <vt:lpwstr/>
      </vt:variant>
      <vt:variant>
        <vt:lpwstr>_Toc376110198</vt:lpwstr>
      </vt:variant>
      <vt:variant>
        <vt:i4>1572917</vt:i4>
      </vt:variant>
      <vt:variant>
        <vt:i4>647</vt:i4>
      </vt:variant>
      <vt:variant>
        <vt:i4>0</vt:i4>
      </vt:variant>
      <vt:variant>
        <vt:i4>5</vt:i4>
      </vt:variant>
      <vt:variant>
        <vt:lpwstr/>
      </vt:variant>
      <vt:variant>
        <vt:lpwstr>_Toc376110197</vt:lpwstr>
      </vt:variant>
      <vt:variant>
        <vt:i4>1572917</vt:i4>
      </vt:variant>
      <vt:variant>
        <vt:i4>641</vt:i4>
      </vt:variant>
      <vt:variant>
        <vt:i4>0</vt:i4>
      </vt:variant>
      <vt:variant>
        <vt:i4>5</vt:i4>
      </vt:variant>
      <vt:variant>
        <vt:lpwstr/>
      </vt:variant>
      <vt:variant>
        <vt:lpwstr>_Toc376110196</vt:lpwstr>
      </vt:variant>
      <vt:variant>
        <vt:i4>1572917</vt:i4>
      </vt:variant>
      <vt:variant>
        <vt:i4>635</vt:i4>
      </vt:variant>
      <vt:variant>
        <vt:i4>0</vt:i4>
      </vt:variant>
      <vt:variant>
        <vt:i4>5</vt:i4>
      </vt:variant>
      <vt:variant>
        <vt:lpwstr/>
      </vt:variant>
      <vt:variant>
        <vt:lpwstr>_Toc376110195</vt:lpwstr>
      </vt:variant>
      <vt:variant>
        <vt:i4>1572917</vt:i4>
      </vt:variant>
      <vt:variant>
        <vt:i4>629</vt:i4>
      </vt:variant>
      <vt:variant>
        <vt:i4>0</vt:i4>
      </vt:variant>
      <vt:variant>
        <vt:i4>5</vt:i4>
      </vt:variant>
      <vt:variant>
        <vt:lpwstr/>
      </vt:variant>
      <vt:variant>
        <vt:lpwstr>_Toc376110194</vt:lpwstr>
      </vt:variant>
      <vt:variant>
        <vt:i4>1572917</vt:i4>
      </vt:variant>
      <vt:variant>
        <vt:i4>623</vt:i4>
      </vt:variant>
      <vt:variant>
        <vt:i4>0</vt:i4>
      </vt:variant>
      <vt:variant>
        <vt:i4>5</vt:i4>
      </vt:variant>
      <vt:variant>
        <vt:lpwstr/>
      </vt:variant>
      <vt:variant>
        <vt:lpwstr>_Toc376110193</vt:lpwstr>
      </vt:variant>
      <vt:variant>
        <vt:i4>1572917</vt:i4>
      </vt:variant>
      <vt:variant>
        <vt:i4>617</vt:i4>
      </vt:variant>
      <vt:variant>
        <vt:i4>0</vt:i4>
      </vt:variant>
      <vt:variant>
        <vt:i4>5</vt:i4>
      </vt:variant>
      <vt:variant>
        <vt:lpwstr/>
      </vt:variant>
      <vt:variant>
        <vt:lpwstr>_Toc376110192</vt:lpwstr>
      </vt:variant>
      <vt:variant>
        <vt:i4>1572917</vt:i4>
      </vt:variant>
      <vt:variant>
        <vt:i4>611</vt:i4>
      </vt:variant>
      <vt:variant>
        <vt:i4>0</vt:i4>
      </vt:variant>
      <vt:variant>
        <vt:i4>5</vt:i4>
      </vt:variant>
      <vt:variant>
        <vt:lpwstr/>
      </vt:variant>
      <vt:variant>
        <vt:lpwstr>_Toc376110191</vt:lpwstr>
      </vt:variant>
      <vt:variant>
        <vt:i4>1572917</vt:i4>
      </vt:variant>
      <vt:variant>
        <vt:i4>605</vt:i4>
      </vt:variant>
      <vt:variant>
        <vt:i4>0</vt:i4>
      </vt:variant>
      <vt:variant>
        <vt:i4>5</vt:i4>
      </vt:variant>
      <vt:variant>
        <vt:lpwstr/>
      </vt:variant>
      <vt:variant>
        <vt:lpwstr>_Toc376110190</vt:lpwstr>
      </vt:variant>
      <vt:variant>
        <vt:i4>1638453</vt:i4>
      </vt:variant>
      <vt:variant>
        <vt:i4>599</vt:i4>
      </vt:variant>
      <vt:variant>
        <vt:i4>0</vt:i4>
      </vt:variant>
      <vt:variant>
        <vt:i4>5</vt:i4>
      </vt:variant>
      <vt:variant>
        <vt:lpwstr/>
      </vt:variant>
      <vt:variant>
        <vt:lpwstr>_Toc376110189</vt:lpwstr>
      </vt:variant>
      <vt:variant>
        <vt:i4>1638453</vt:i4>
      </vt:variant>
      <vt:variant>
        <vt:i4>593</vt:i4>
      </vt:variant>
      <vt:variant>
        <vt:i4>0</vt:i4>
      </vt:variant>
      <vt:variant>
        <vt:i4>5</vt:i4>
      </vt:variant>
      <vt:variant>
        <vt:lpwstr/>
      </vt:variant>
      <vt:variant>
        <vt:lpwstr>_Toc376110188</vt:lpwstr>
      </vt:variant>
      <vt:variant>
        <vt:i4>1638453</vt:i4>
      </vt:variant>
      <vt:variant>
        <vt:i4>587</vt:i4>
      </vt:variant>
      <vt:variant>
        <vt:i4>0</vt:i4>
      </vt:variant>
      <vt:variant>
        <vt:i4>5</vt:i4>
      </vt:variant>
      <vt:variant>
        <vt:lpwstr/>
      </vt:variant>
      <vt:variant>
        <vt:lpwstr>_Toc376110187</vt:lpwstr>
      </vt:variant>
      <vt:variant>
        <vt:i4>1638453</vt:i4>
      </vt:variant>
      <vt:variant>
        <vt:i4>581</vt:i4>
      </vt:variant>
      <vt:variant>
        <vt:i4>0</vt:i4>
      </vt:variant>
      <vt:variant>
        <vt:i4>5</vt:i4>
      </vt:variant>
      <vt:variant>
        <vt:lpwstr/>
      </vt:variant>
      <vt:variant>
        <vt:lpwstr>_Toc376110186</vt:lpwstr>
      </vt:variant>
      <vt:variant>
        <vt:i4>1638453</vt:i4>
      </vt:variant>
      <vt:variant>
        <vt:i4>575</vt:i4>
      </vt:variant>
      <vt:variant>
        <vt:i4>0</vt:i4>
      </vt:variant>
      <vt:variant>
        <vt:i4>5</vt:i4>
      </vt:variant>
      <vt:variant>
        <vt:lpwstr/>
      </vt:variant>
      <vt:variant>
        <vt:lpwstr>_Toc376110185</vt:lpwstr>
      </vt:variant>
      <vt:variant>
        <vt:i4>1638453</vt:i4>
      </vt:variant>
      <vt:variant>
        <vt:i4>569</vt:i4>
      </vt:variant>
      <vt:variant>
        <vt:i4>0</vt:i4>
      </vt:variant>
      <vt:variant>
        <vt:i4>5</vt:i4>
      </vt:variant>
      <vt:variant>
        <vt:lpwstr/>
      </vt:variant>
      <vt:variant>
        <vt:lpwstr>_Toc376110184</vt:lpwstr>
      </vt:variant>
      <vt:variant>
        <vt:i4>1638453</vt:i4>
      </vt:variant>
      <vt:variant>
        <vt:i4>563</vt:i4>
      </vt:variant>
      <vt:variant>
        <vt:i4>0</vt:i4>
      </vt:variant>
      <vt:variant>
        <vt:i4>5</vt:i4>
      </vt:variant>
      <vt:variant>
        <vt:lpwstr/>
      </vt:variant>
      <vt:variant>
        <vt:lpwstr>_Toc376110183</vt:lpwstr>
      </vt:variant>
      <vt:variant>
        <vt:i4>1638453</vt:i4>
      </vt:variant>
      <vt:variant>
        <vt:i4>557</vt:i4>
      </vt:variant>
      <vt:variant>
        <vt:i4>0</vt:i4>
      </vt:variant>
      <vt:variant>
        <vt:i4>5</vt:i4>
      </vt:variant>
      <vt:variant>
        <vt:lpwstr/>
      </vt:variant>
      <vt:variant>
        <vt:lpwstr>_Toc376110182</vt:lpwstr>
      </vt:variant>
      <vt:variant>
        <vt:i4>1638453</vt:i4>
      </vt:variant>
      <vt:variant>
        <vt:i4>551</vt:i4>
      </vt:variant>
      <vt:variant>
        <vt:i4>0</vt:i4>
      </vt:variant>
      <vt:variant>
        <vt:i4>5</vt:i4>
      </vt:variant>
      <vt:variant>
        <vt:lpwstr/>
      </vt:variant>
      <vt:variant>
        <vt:lpwstr>_Toc376110181</vt:lpwstr>
      </vt:variant>
      <vt:variant>
        <vt:i4>1638453</vt:i4>
      </vt:variant>
      <vt:variant>
        <vt:i4>545</vt:i4>
      </vt:variant>
      <vt:variant>
        <vt:i4>0</vt:i4>
      </vt:variant>
      <vt:variant>
        <vt:i4>5</vt:i4>
      </vt:variant>
      <vt:variant>
        <vt:lpwstr/>
      </vt:variant>
      <vt:variant>
        <vt:lpwstr>_Toc376110180</vt:lpwstr>
      </vt:variant>
      <vt:variant>
        <vt:i4>1441845</vt:i4>
      </vt:variant>
      <vt:variant>
        <vt:i4>539</vt:i4>
      </vt:variant>
      <vt:variant>
        <vt:i4>0</vt:i4>
      </vt:variant>
      <vt:variant>
        <vt:i4>5</vt:i4>
      </vt:variant>
      <vt:variant>
        <vt:lpwstr/>
      </vt:variant>
      <vt:variant>
        <vt:lpwstr>_Toc376110179</vt:lpwstr>
      </vt:variant>
      <vt:variant>
        <vt:i4>1441845</vt:i4>
      </vt:variant>
      <vt:variant>
        <vt:i4>533</vt:i4>
      </vt:variant>
      <vt:variant>
        <vt:i4>0</vt:i4>
      </vt:variant>
      <vt:variant>
        <vt:i4>5</vt:i4>
      </vt:variant>
      <vt:variant>
        <vt:lpwstr/>
      </vt:variant>
      <vt:variant>
        <vt:lpwstr>_Toc376110178</vt:lpwstr>
      </vt:variant>
      <vt:variant>
        <vt:i4>1441845</vt:i4>
      </vt:variant>
      <vt:variant>
        <vt:i4>527</vt:i4>
      </vt:variant>
      <vt:variant>
        <vt:i4>0</vt:i4>
      </vt:variant>
      <vt:variant>
        <vt:i4>5</vt:i4>
      </vt:variant>
      <vt:variant>
        <vt:lpwstr/>
      </vt:variant>
      <vt:variant>
        <vt:lpwstr>_Toc376110177</vt:lpwstr>
      </vt:variant>
      <vt:variant>
        <vt:i4>1441845</vt:i4>
      </vt:variant>
      <vt:variant>
        <vt:i4>521</vt:i4>
      </vt:variant>
      <vt:variant>
        <vt:i4>0</vt:i4>
      </vt:variant>
      <vt:variant>
        <vt:i4>5</vt:i4>
      </vt:variant>
      <vt:variant>
        <vt:lpwstr/>
      </vt:variant>
      <vt:variant>
        <vt:lpwstr>_Toc376110176</vt:lpwstr>
      </vt:variant>
      <vt:variant>
        <vt:i4>1441845</vt:i4>
      </vt:variant>
      <vt:variant>
        <vt:i4>515</vt:i4>
      </vt:variant>
      <vt:variant>
        <vt:i4>0</vt:i4>
      </vt:variant>
      <vt:variant>
        <vt:i4>5</vt:i4>
      </vt:variant>
      <vt:variant>
        <vt:lpwstr/>
      </vt:variant>
      <vt:variant>
        <vt:lpwstr>_Toc376110175</vt:lpwstr>
      </vt:variant>
      <vt:variant>
        <vt:i4>1441845</vt:i4>
      </vt:variant>
      <vt:variant>
        <vt:i4>509</vt:i4>
      </vt:variant>
      <vt:variant>
        <vt:i4>0</vt:i4>
      </vt:variant>
      <vt:variant>
        <vt:i4>5</vt:i4>
      </vt:variant>
      <vt:variant>
        <vt:lpwstr/>
      </vt:variant>
      <vt:variant>
        <vt:lpwstr>_Toc376110174</vt:lpwstr>
      </vt:variant>
      <vt:variant>
        <vt:i4>1441845</vt:i4>
      </vt:variant>
      <vt:variant>
        <vt:i4>503</vt:i4>
      </vt:variant>
      <vt:variant>
        <vt:i4>0</vt:i4>
      </vt:variant>
      <vt:variant>
        <vt:i4>5</vt:i4>
      </vt:variant>
      <vt:variant>
        <vt:lpwstr/>
      </vt:variant>
      <vt:variant>
        <vt:lpwstr>_Toc376110173</vt:lpwstr>
      </vt:variant>
      <vt:variant>
        <vt:i4>1441845</vt:i4>
      </vt:variant>
      <vt:variant>
        <vt:i4>497</vt:i4>
      </vt:variant>
      <vt:variant>
        <vt:i4>0</vt:i4>
      </vt:variant>
      <vt:variant>
        <vt:i4>5</vt:i4>
      </vt:variant>
      <vt:variant>
        <vt:lpwstr/>
      </vt:variant>
      <vt:variant>
        <vt:lpwstr>_Toc376110172</vt:lpwstr>
      </vt:variant>
      <vt:variant>
        <vt:i4>1441845</vt:i4>
      </vt:variant>
      <vt:variant>
        <vt:i4>491</vt:i4>
      </vt:variant>
      <vt:variant>
        <vt:i4>0</vt:i4>
      </vt:variant>
      <vt:variant>
        <vt:i4>5</vt:i4>
      </vt:variant>
      <vt:variant>
        <vt:lpwstr/>
      </vt:variant>
      <vt:variant>
        <vt:lpwstr>_Toc376110171</vt:lpwstr>
      </vt:variant>
      <vt:variant>
        <vt:i4>1441845</vt:i4>
      </vt:variant>
      <vt:variant>
        <vt:i4>485</vt:i4>
      </vt:variant>
      <vt:variant>
        <vt:i4>0</vt:i4>
      </vt:variant>
      <vt:variant>
        <vt:i4>5</vt:i4>
      </vt:variant>
      <vt:variant>
        <vt:lpwstr/>
      </vt:variant>
      <vt:variant>
        <vt:lpwstr>_Toc376110170</vt:lpwstr>
      </vt:variant>
      <vt:variant>
        <vt:i4>1507381</vt:i4>
      </vt:variant>
      <vt:variant>
        <vt:i4>479</vt:i4>
      </vt:variant>
      <vt:variant>
        <vt:i4>0</vt:i4>
      </vt:variant>
      <vt:variant>
        <vt:i4>5</vt:i4>
      </vt:variant>
      <vt:variant>
        <vt:lpwstr/>
      </vt:variant>
      <vt:variant>
        <vt:lpwstr>_Toc376110169</vt:lpwstr>
      </vt:variant>
      <vt:variant>
        <vt:i4>1507381</vt:i4>
      </vt:variant>
      <vt:variant>
        <vt:i4>473</vt:i4>
      </vt:variant>
      <vt:variant>
        <vt:i4>0</vt:i4>
      </vt:variant>
      <vt:variant>
        <vt:i4>5</vt:i4>
      </vt:variant>
      <vt:variant>
        <vt:lpwstr/>
      </vt:variant>
      <vt:variant>
        <vt:lpwstr>_Toc376110168</vt:lpwstr>
      </vt:variant>
      <vt:variant>
        <vt:i4>1507381</vt:i4>
      </vt:variant>
      <vt:variant>
        <vt:i4>467</vt:i4>
      </vt:variant>
      <vt:variant>
        <vt:i4>0</vt:i4>
      </vt:variant>
      <vt:variant>
        <vt:i4>5</vt:i4>
      </vt:variant>
      <vt:variant>
        <vt:lpwstr/>
      </vt:variant>
      <vt:variant>
        <vt:lpwstr>_Toc376110167</vt:lpwstr>
      </vt:variant>
      <vt:variant>
        <vt:i4>1507381</vt:i4>
      </vt:variant>
      <vt:variant>
        <vt:i4>461</vt:i4>
      </vt:variant>
      <vt:variant>
        <vt:i4>0</vt:i4>
      </vt:variant>
      <vt:variant>
        <vt:i4>5</vt:i4>
      </vt:variant>
      <vt:variant>
        <vt:lpwstr/>
      </vt:variant>
      <vt:variant>
        <vt:lpwstr>_Toc376110166</vt:lpwstr>
      </vt:variant>
      <vt:variant>
        <vt:i4>1507381</vt:i4>
      </vt:variant>
      <vt:variant>
        <vt:i4>455</vt:i4>
      </vt:variant>
      <vt:variant>
        <vt:i4>0</vt:i4>
      </vt:variant>
      <vt:variant>
        <vt:i4>5</vt:i4>
      </vt:variant>
      <vt:variant>
        <vt:lpwstr/>
      </vt:variant>
      <vt:variant>
        <vt:lpwstr>_Toc376110165</vt:lpwstr>
      </vt:variant>
      <vt:variant>
        <vt:i4>1507381</vt:i4>
      </vt:variant>
      <vt:variant>
        <vt:i4>449</vt:i4>
      </vt:variant>
      <vt:variant>
        <vt:i4>0</vt:i4>
      </vt:variant>
      <vt:variant>
        <vt:i4>5</vt:i4>
      </vt:variant>
      <vt:variant>
        <vt:lpwstr/>
      </vt:variant>
      <vt:variant>
        <vt:lpwstr>_Toc376110164</vt:lpwstr>
      </vt:variant>
      <vt:variant>
        <vt:i4>1507381</vt:i4>
      </vt:variant>
      <vt:variant>
        <vt:i4>443</vt:i4>
      </vt:variant>
      <vt:variant>
        <vt:i4>0</vt:i4>
      </vt:variant>
      <vt:variant>
        <vt:i4>5</vt:i4>
      </vt:variant>
      <vt:variant>
        <vt:lpwstr/>
      </vt:variant>
      <vt:variant>
        <vt:lpwstr>_Toc376110163</vt:lpwstr>
      </vt:variant>
      <vt:variant>
        <vt:i4>1507381</vt:i4>
      </vt:variant>
      <vt:variant>
        <vt:i4>437</vt:i4>
      </vt:variant>
      <vt:variant>
        <vt:i4>0</vt:i4>
      </vt:variant>
      <vt:variant>
        <vt:i4>5</vt:i4>
      </vt:variant>
      <vt:variant>
        <vt:lpwstr/>
      </vt:variant>
      <vt:variant>
        <vt:lpwstr>_Toc376110162</vt:lpwstr>
      </vt:variant>
      <vt:variant>
        <vt:i4>1507381</vt:i4>
      </vt:variant>
      <vt:variant>
        <vt:i4>431</vt:i4>
      </vt:variant>
      <vt:variant>
        <vt:i4>0</vt:i4>
      </vt:variant>
      <vt:variant>
        <vt:i4>5</vt:i4>
      </vt:variant>
      <vt:variant>
        <vt:lpwstr/>
      </vt:variant>
      <vt:variant>
        <vt:lpwstr>_Toc376110161</vt:lpwstr>
      </vt:variant>
      <vt:variant>
        <vt:i4>1507381</vt:i4>
      </vt:variant>
      <vt:variant>
        <vt:i4>425</vt:i4>
      </vt:variant>
      <vt:variant>
        <vt:i4>0</vt:i4>
      </vt:variant>
      <vt:variant>
        <vt:i4>5</vt:i4>
      </vt:variant>
      <vt:variant>
        <vt:lpwstr/>
      </vt:variant>
      <vt:variant>
        <vt:lpwstr>_Toc376110160</vt:lpwstr>
      </vt:variant>
      <vt:variant>
        <vt:i4>1310773</vt:i4>
      </vt:variant>
      <vt:variant>
        <vt:i4>419</vt:i4>
      </vt:variant>
      <vt:variant>
        <vt:i4>0</vt:i4>
      </vt:variant>
      <vt:variant>
        <vt:i4>5</vt:i4>
      </vt:variant>
      <vt:variant>
        <vt:lpwstr/>
      </vt:variant>
      <vt:variant>
        <vt:lpwstr>_Toc376110159</vt:lpwstr>
      </vt:variant>
      <vt:variant>
        <vt:i4>1310773</vt:i4>
      </vt:variant>
      <vt:variant>
        <vt:i4>413</vt:i4>
      </vt:variant>
      <vt:variant>
        <vt:i4>0</vt:i4>
      </vt:variant>
      <vt:variant>
        <vt:i4>5</vt:i4>
      </vt:variant>
      <vt:variant>
        <vt:lpwstr/>
      </vt:variant>
      <vt:variant>
        <vt:lpwstr>_Toc376110158</vt:lpwstr>
      </vt:variant>
      <vt:variant>
        <vt:i4>1310773</vt:i4>
      </vt:variant>
      <vt:variant>
        <vt:i4>407</vt:i4>
      </vt:variant>
      <vt:variant>
        <vt:i4>0</vt:i4>
      </vt:variant>
      <vt:variant>
        <vt:i4>5</vt:i4>
      </vt:variant>
      <vt:variant>
        <vt:lpwstr/>
      </vt:variant>
      <vt:variant>
        <vt:lpwstr>_Toc376110157</vt:lpwstr>
      </vt:variant>
      <vt:variant>
        <vt:i4>1310773</vt:i4>
      </vt:variant>
      <vt:variant>
        <vt:i4>401</vt:i4>
      </vt:variant>
      <vt:variant>
        <vt:i4>0</vt:i4>
      </vt:variant>
      <vt:variant>
        <vt:i4>5</vt:i4>
      </vt:variant>
      <vt:variant>
        <vt:lpwstr/>
      </vt:variant>
      <vt:variant>
        <vt:lpwstr>_Toc376110156</vt:lpwstr>
      </vt:variant>
      <vt:variant>
        <vt:i4>1310773</vt:i4>
      </vt:variant>
      <vt:variant>
        <vt:i4>395</vt:i4>
      </vt:variant>
      <vt:variant>
        <vt:i4>0</vt:i4>
      </vt:variant>
      <vt:variant>
        <vt:i4>5</vt:i4>
      </vt:variant>
      <vt:variant>
        <vt:lpwstr/>
      </vt:variant>
      <vt:variant>
        <vt:lpwstr>_Toc376110155</vt:lpwstr>
      </vt:variant>
      <vt:variant>
        <vt:i4>1310773</vt:i4>
      </vt:variant>
      <vt:variant>
        <vt:i4>389</vt:i4>
      </vt:variant>
      <vt:variant>
        <vt:i4>0</vt:i4>
      </vt:variant>
      <vt:variant>
        <vt:i4>5</vt:i4>
      </vt:variant>
      <vt:variant>
        <vt:lpwstr/>
      </vt:variant>
      <vt:variant>
        <vt:lpwstr>_Toc376110154</vt:lpwstr>
      </vt:variant>
      <vt:variant>
        <vt:i4>1310773</vt:i4>
      </vt:variant>
      <vt:variant>
        <vt:i4>383</vt:i4>
      </vt:variant>
      <vt:variant>
        <vt:i4>0</vt:i4>
      </vt:variant>
      <vt:variant>
        <vt:i4>5</vt:i4>
      </vt:variant>
      <vt:variant>
        <vt:lpwstr/>
      </vt:variant>
      <vt:variant>
        <vt:lpwstr>_Toc376110153</vt:lpwstr>
      </vt:variant>
      <vt:variant>
        <vt:i4>1310773</vt:i4>
      </vt:variant>
      <vt:variant>
        <vt:i4>377</vt:i4>
      </vt:variant>
      <vt:variant>
        <vt:i4>0</vt:i4>
      </vt:variant>
      <vt:variant>
        <vt:i4>5</vt:i4>
      </vt:variant>
      <vt:variant>
        <vt:lpwstr/>
      </vt:variant>
      <vt:variant>
        <vt:lpwstr>_Toc376110152</vt:lpwstr>
      </vt:variant>
      <vt:variant>
        <vt:i4>1310773</vt:i4>
      </vt:variant>
      <vt:variant>
        <vt:i4>371</vt:i4>
      </vt:variant>
      <vt:variant>
        <vt:i4>0</vt:i4>
      </vt:variant>
      <vt:variant>
        <vt:i4>5</vt:i4>
      </vt:variant>
      <vt:variant>
        <vt:lpwstr/>
      </vt:variant>
      <vt:variant>
        <vt:lpwstr>_Toc376110151</vt:lpwstr>
      </vt:variant>
      <vt:variant>
        <vt:i4>1310773</vt:i4>
      </vt:variant>
      <vt:variant>
        <vt:i4>365</vt:i4>
      </vt:variant>
      <vt:variant>
        <vt:i4>0</vt:i4>
      </vt:variant>
      <vt:variant>
        <vt:i4>5</vt:i4>
      </vt:variant>
      <vt:variant>
        <vt:lpwstr/>
      </vt:variant>
      <vt:variant>
        <vt:lpwstr>_Toc376110150</vt:lpwstr>
      </vt:variant>
      <vt:variant>
        <vt:i4>1376309</vt:i4>
      </vt:variant>
      <vt:variant>
        <vt:i4>359</vt:i4>
      </vt:variant>
      <vt:variant>
        <vt:i4>0</vt:i4>
      </vt:variant>
      <vt:variant>
        <vt:i4>5</vt:i4>
      </vt:variant>
      <vt:variant>
        <vt:lpwstr/>
      </vt:variant>
      <vt:variant>
        <vt:lpwstr>_Toc376110149</vt:lpwstr>
      </vt:variant>
      <vt:variant>
        <vt:i4>1376309</vt:i4>
      </vt:variant>
      <vt:variant>
        <vt:i4>353</vt:i4>
      </vt:variant>
      <vt:variant>
        <vt:i4>0</vt:i4>
      </vt:variant>
      <vt:variant>
        <vt:i4>5</vt:i4>
      </vt:variant>
      <vt:variant>
        <vt:lpwstr/>
      </vt:variant>
      <vt:variant>
        <vt:lpwstr>_Toc376110148</vt:lpwstr>
      </vt:variant>
      <vt:variant>
        <vt:i4>1376309</vt:i4>
      </vt:variant>
      <vt:variant>
        <vt:i4>347</vt:i4>
      </vt:variant>
      <vt:variant>
        <vt:i4>0</vt:i4>
      </vt:variant>
      <vt:variant>
        <vt:i4>5</vt:i4>
      </vt:variant>
      <vt:variant>
        <vt:lpwstr/>
      </vt:variant>
      <vt:variant>
        <vt:lpwstr>_Toc376110147</vt:lpwstr>
      </vt:variant>
      <vt:variant>
        <vt:i4>1376309</vt:i4>
      </vt:variant>
      <vt:variant>
        <vt:i4>341</vt:i4>
      </vt:variant>
      <vt:variant>
        <vt:i4>0</vt:i4>
      </vt:variant>
      <vt:variant>
        <vt:i4>5</vt:i4>
      </vt:variant>
      <vt:variant>
        <vt:lpwstr/>
      </vt:variant>
      <vt:variant>
        <vt:lpwstr>_Toc376110146</vt:lpwstr>
      </vt:variant>
      <vt:variant>
        <vt:i4>1376309</vt:i4>
      </vt:variant>
      <vt:variant>
        <vt:i4>335</vt:i4>
      </vt:variant>
      <vt:variant>
        <vt:i4>0</vt:i4>
      </vt:variant>
      <vt:variant>
        <vt:i4>5</vt:i4>
      </vt:variant>
      <vt:variant>
        <vt:lpwstr/>
      </vt:variant>
      <vt:variant>
        <vt:lpwstr>_Toc376110145</vt:lpwstr>
      </vt:variant>
      <vt:variant>
        <vt:i4>1376309</vt:i4>
      </vt:variant>
      <vt:variant>
        <vt:i4>329</vt:i4>
      </vt:variant>
      <vt:variant>
        <vt:i4>0</vt:i4>
      </vt:variant>
      <vt:variant>
        <vt:i4>5</vt:i4>
      </vt:variant>
      <vt:variant>
        <vt:lpwstr/>
      </vt:variant>
      <vt:variant>
        <vt:lpwstr>_Toc376110144</vt:lpwstr>
      </vt:variant>
      <vt:variant>
        <vt:i4>1376309</vt:i4>
      </vt:variant>
      <vt:variant>
        <vt:i4>323</vt:i4>
      </vt:variant>
      <vt:variant>
        <vt:i4>0</vt:i4>
      </vt:variant>
      <vt:variant>
        <vt:i4>5</vt:i4>
      </vt:variant>
      <vt:variant>
        <vt:lpwstr/>
      </vt:variant>
      <vt:variant>
        <vt:lpwstr>_Toc376110143</vt:lpwstr>
      </vt:variant>
      <vt:variant>
        <vt:i4>1376309</vt:i4>
      </vt:variant>
      <vt:variant>
        <vt:i4>317</vt:i4>
      </vt:variant>
      <vt:variant>
        <vt:i4>0</vt:i4>
      </vt:variant>
      <vt:variant>
        <vt:i4>5</vt:i4>
      </vt:variant>
      <vt:variant>
        <vt:lpwstr/>
      </vt:variant>
      <vt:variant>
        <vt:lpwstr>_Toc376110142</vt:lpwstr>
      </vt:variant>
      <vt:variant>
        <vt:i4>1376309</vt:i4>
      </vt:variant>
      <vt:variant>
        <vt:i4>311</vt:i4>
      </vt:variant>
      <vt:variant>
        <vt:i4>0</vt:i4>
      </vt:variant>
      <vt:variant>
        <vt:i4>5</vt:i4>
      </vt:variant>
      <vt:variant>
        <vt:lpwstr/>
      </vt:variant>
      <vt:variant>
        <vt:lpwstr>_Toc376110141</vt:lpwstr>
      </vt:variant>
      <vt:variant>
        <vt:i4>1376309</vt:i4>
      </vt:variant>
      <vt:variant>
        <vt:i4>305</vt:i4>
      </vt:variant>
      <vt:variant>
        <vt:i4>0</vt:i4>
      </vt:variant>
      <vt:variant>
        <vt:i4>5</vt:i4>
      </vt:variant>
      <vt:variant>
        <vt:lpwstr/>
      </vt:variant>
      <vt:variant>
        <vt:lpwstr>_Toc376110140</vt:lpwstr>
      </vt:variant>
      <vt:variant>
        <vt:i4>1179701</vt:i4>
      </vt:variant>
      <vt:variant>
        <vt:i4>299</vt:i4>
      </vt:variant>
      <vt:variant>
        <vt:i4>0</vt:i4>
      </vt:variant>
      <vt:variant>
        <vt:i4>5</vt:i4>
      </vt:variant>
      <vt:variant>
        <vt:lpwstr/>
      </vt:variant>
      <vt:variant>
        <vt:lpwstr>_Toc376110139</vt:lpwstr>
      </vt:variant>
      <vt:variant>
        <vt:i4>1179701</vt:i4>
      </vt:variant>
      <vt:variant>
        <vt:i4>293</vt:i4>
      </vt:variant>
      <vt:variant>
        <vt:i4>0</vt:i4>
      </vt:variant>
      <vt:variant>
        <vt:i4>5</vt:i4>
      </vt:variant>
      <vt:variant>
        <vt:lpwstr/>
      </vt:variant>
      <vt:variant>
        <vt:lpwstr>_Toc376110138</vt:lpwstr>
      </vt:variant>
      <vt:variant>
        <vt:i4>1179701</vt:i4>
      </vt:variant>
      <vt:variant>
        <vt:i4>287</vt:i4>
      </vt:variant>
      <vt:variant>
        <vt:i4>0</vt:i4>
      </vt:variant>
      <vt:variant>
        <vt:i4>5</vt:i4>
      </vt:variant>
      <vt:variant>
        <vt:lpwstr/>
      </vt:variant>
      <vt:variant>
        <vt:lpwstr>_Toc376110137</vt:lpwstr>
      </vt:variant>
      <vt:variant>
        <vt:i4>1179701</vt:i4>
      </vt:variant>
      <vt:variant>
        <vt:i4>281</vt:i4>
      </vt:variant>
      <vt:variant>
        <vt:i4>0</vt:i4>
      </vt:variant>
      <vt:variant>
        <vt:i4>5</vt:i4>
      </vt:variant>
      <vt:variant>
        <vt:lpwstr/>
      </vt:variant>
      <vt:variant>
        <vt:lpwstr>_Toc376110136</vt:lpwstr>
      </vt:variant>
      <vt:variant>
        <vt:i4>1179701</vt:i4>
      </vt:variant>
      <vt:variant>
        <vt:i4>275</vt:i4>
      </vt:variant>
      <vt:variant>
        <vt:i4>0</vt:i4>
      </vt:variant>
      <vt:variant>
        <vt:i4>5</vt:i4>
      </vt:variant>
      <vt:variant>
        <vt:lpwstr/>
      </vt:variant>
      <vt:variant>
        <vt:lpwstr>_Toc376110135</vt:lpwstr>
      </vt:variant>
      <vt:variant>
        <vt:i4>1179701</vt:i4>
      </vt:variant>
      <vt:variant>
        <vt:i4>269</vt:i4>
      </vt:variant>
      <vt:variant>
        <vt:i4>0</vt:i4>
      </vt:variant>
      <vt:variant>
        <vt:i4>5</vt:i4>
      </vt:variant>
      <vt:variant>
        <vt:lpwstr/>
      </vt:variant>
      <vt:variant>
        <vt:lpwstr>_Toc376110134</vt:lpwstr>
      </vt:variant>
      <vt:variant>
        <vt:i4>1179701</vt:i4>
      </vt:variant>
      <vt:variant>
        <vt:i4>263</vt:i4>
      </vt:variant>
      <vt:variant>
        <vt:i4>0</vt:i4>
      </vt:variant>
      <vt:variant>
        <vt:i4>5</vt:i4>
      </vt:variant>
      <vt:variant>
        <vt:lpwstr/>
      </vt:variant>
      <vt:variant>
        <vt:lpwstr>_Toc376110133</vt:lpwstr>
      </vt:variant>
      <vt:variant>
        <vt:i4>1179701</vt:i4>
      </vt:variant>
      <vt:variant>
        <vt:i4>257</vt:i4>
      </vt:variant>
      <vt:variant>
        <vt:i4>0</vt:i4>
      </vt:variant>
      <vt:variant>
        <vt:i4>5</vt:i4>
      </vt:variant>
      <vt:variant>
        <vt:lpwstr/>
      </vt:variant>
      <vt:variant>
        <vt:lpwstr>_Toc376110132</vt:lpwstr>
      </vt:variant>
      <vt:variant>
        <vt:i4>1179701</vt:i4>
      </vt:variant>
      <vt:variant>
        <vt:i4>251</vt:i4>
      </vt:variant>
      <vt:variant>
        <vt:i4>0</vt:i4>
      </vt:variant>
      <vt:variant>
        <vt:i4>5</vt:i4>
      </vt:variant>
      <vt:variant>
        <vt:lpwstr/>
      </vt:variant>
      <vt:variant>
        <vt:lpwstr>_Toc376110131</vt:lpwstr>
      </vt:variant>
      <vt:variant>
        <vt:i4>1179701</vt:i4>
      </vt:variant>
      <vt:variant>
        <vt:i4>245</vt:i4>
      </vt:variant>
      <vt:variant>
        <vt:i4>0</vt:i4>
      </vt:variant>
      <vt:variant>
        <vt:i4>5</vt:i4>
      </vt:variant>
      <vt:variant>
        <vt:lpwstr/>
      </vt:variant>
      <vt:variant>
        <vt:lpwstr>_Toc376110130</vt:lpwstr>
      </vt:variant>
      <vt:variant>
        <vt:i4>1245237</vt:i4>
      </vt:variant>
      <vt:variant>
        <vt:i4>239</vt:i4>
      </vt:variant>
      <vt:variant>
        <vt:i4>0</vt:i4>
      </vt:variant>
      <vt:variant>
        <vt:i4>5</vt:i4>
      </vt:variant>
      <vt:variant>
        <vt:lpwstr/>
      </vt:variant>
      <vt:variant>
        <vt:lpwstr>_Toc376110129</vt:lpwstr>
      </vt:variant>
      <vt:variant>
        <vt:i4>1245237</vt:i4>
      </vt:variant>
      <vt:variant>
        <vt:i4>233</vt:i4>
      </vt:variant>
      <vt:variant>
        <vt:i4>0</vt:i4>
      </vt:variant>
      <vt:variant>
        <vt:i4>5</vt:i4>
      </vt:variant>
      <vt:variant>
        <vt:lpwstr/>
      </vt:variant>
      <vt:variant>
        <vt:lpwstr>_Toc376110128</vt:lpwstr>
      </vt:variant>
      <vt:variant>
        <vt:i4>1245237</vt:i4>
      </vt:variant>
      <vt:variant>
        <vt:i4>227</vt:i4>
      </vt:variant>
      <vt:variant>
        <vt:i4>0</vt:i4>
      </vt:variant>
      <vt:variant>
        <vt:i4>5</vt:i4>
      </vt:variant>
      <vt:variant>
        <vt:lpwstr/>
      </vt:variant>
      <vt:variant>
        <vt:lpwstr>_Toc376110127</vt:lpwstr>
      </vt:variant>
      <vt:variant>
        <vt:i4>1245237</vt:i4>
      </vt:variant>
      <vt:variant>
        <vt:i4>221</vt:i4>
      </vt:variant>
      <vt:variant>
        <vt:i4>0</vt:i4>
      </vt:variant>
      <vt:variant>
        <vt:i4>5</vt:i4>
      </vt:variant>
      <vt:variant>
        <vt:lpwstr/>
      </vt:variant>
      <vt:variant>
        <vt:lpwstr>_Toc376110126</vt:lpwstr>
      </vt:variant>
      <vt:variant>
        <vt:i4>1245237</vt:i4>
      </vt:variant>
      <vt:variant>
        <vt:i4>215</vt:i4>
      </vt:variant>
      <vt:variant>
        <vt:i4>0</vt:i4>
      </vt:variant>
      <vt:variant>
        <vt:i4>5</vt:i4>
      </vt:variant>
      <vt:variant>
        <vt:lpwstr/>
      </vt:variant>
      <vt:variant>
        <vt:lpwstr>_Toc376110125</vt:lpwstr>
      </vt:variant>
      <vt:variant>
        <vt:i4>1245237</vt:i4>
      </vt:variant>
      <vt:variant>
        <vt:i4>209</vt:i4>
      </vt:variant>
      <vt:variant>
        <vt:i4>0</vt:i4>
      </vt:variant>
      <vt:variant>
        <vt:i4>5</vt:i4>
      </vt:variant>
      <vt:variant>
        <vt:lpwstr/>
      </vt:variant>
      <vt:variant>
        <vt:lpwstr>_Toc376110124</vt:lpwstr>
      </vt:variant>
      <vt:variant>
        <vt:i4>1245237</vt:i4>
      </vt:variant>
      <vt:variant>
        <vt:i4>203</vt:i4>
      </vt:variant>
      <vt:variant>
        <vt:i4>0</vt:i4>
      </vt:variant>
      <vt:variant>
        <vt:i4>5</vt:i4>
      </vt:variant>
      <vt:variant>
        <vt:lpwstr/>
      </vt:variant>
      <vt:variant>
        <vt:lpwstr>_Toc376110123</vt:lpwstr>
      </vt:variant>
      <vt:variant>
        <vt:i4>1245237</vt:i4>
      </vt:variant>
      <vt:variant>
        <vt:i4>197</vt:i4>
      </vt:variant>
      <vt:variant>
        <vt:i4>0</vt:i4>
      </vt:variant>
      <vt:variant>
        <vt:i4>5</vt:i4>
      </vt:variant>
      <vt:variant>
        <vt:lpwstr/>
      </vt:variant>
      <vt:variant>
        <vt:lpwstr>_Toc376110122</vt:lpwstr>
      </vt:variant>
      <vt:variant>
        <vt:i4>1245237</vt:i4>
      </vt:variant>
      <vt:variant>
        <vt:i4>191</vt:i4>
      </vt:variant>
      <vt:variant>
        <vt:i4>0</vt:i4>
      </vt:variant>
      <vt:variant>
        <vt:i4>5</vt:i4>
      </vt:variant>
      <vt:variant>
        <vt:lpwstr/>
      </vt:variant>
      <vt:variant>
        <vt:lpwstr>_Toc376110121</vt:lpwstr>
      </vt:variant>
      <vt:variant>
        <vt:i4>1245237</vt:i4>
      </vt:variant>
      <vt:variant>
        <vt:i4>185</vt:i4>
      </vt:variant>
      <vt:variant>
        <vt:i4>0</vt:i4>
      </vt:variant>
      <vt:variant>
        <vt:i4>5</vt:i4>
      </vt:variant>
      <vt:variant>
        <vt:lpwstr/>
      </vt:variant>
      <vt:variant>
        <vt:lpwstr>_Toc376110120</vt:lpwstr>
      </vt:variant>
      <vt:variant>
        <vt:i4>1048629</vt:i4>
      </vt:variant>
      <vt:variant>
        <vt:i4>179</vt:i4>
      </vt:variant>
      <vt:variant>
        <vt:i4>0</vt:i4>
      </vt:variant>
      <vt:variant>
        <vt:i4>5</vt:i4>
      </vt:variant>
      <vt:variant>
        <vt:lpwstr/>
      </vt:variant>
      <vt:variant>
        <vt:lpwstr>_Toc376110119</vt:lpwstr>
      </vt:variant>
      <vt:variant>
        <vt:i4>1048629</vt:i4>
      </vt:variant>
      <vt:variant>
        <vt:i4>173</vt:i4>
      </vt:variant>
      <vt:variant>
        <vt:i4>0</vt:i4>
      </vt:variant>
      <vt:variant>
        <vt:i4>5</vt:i4>
      </vt:variant>
      <vt:variant>
        <vt:lpwstr/>
      </vt:variant>
      <vt:variant>
        <vt:lpwstr>_Toc376110118</vt:lpwstr>
      </vt:variant>
      <vt:variant>
        <vt:i4>1048629</vt:i4>
      </vt:variant>
      <vt:variant>
        <vt:i4>167</vt:i4>
      </vt:variant>
      <vt:variant>
        <vt:i4>0</vt:i4>
      </vt:variant>
      <vt:variant>
        <vt:i4>5</vt:i4>
      </vt:variant>
      <vt:variant>
        <vt:lpwstr/>
      </vt:variant>
      <vt:variant>
        <vt:lpwstr>_Toc376110117</vt:lpwstr>
      </vt:variant>
      <vt:variant>
        <vt:i4>1048629</vt:i4>
      </vt:variant>
      <vt:variant>
        <vt:i4>161</vt:i4>
      </vt:variant>
      <vt:variant>
        <vt:i4>0</vt:i4>
      </vt:variant>
      <vt:variant>
        <vt:i4>5</vt:i4>
      </vt:variant>
      <vt:variant>
        <vt:lpwstr/>
      </vt:variant>
      <vt:variant>
        <vt:lpwstr>_Toc376110116</vt:lpwstr>
      </vt:variant>
      <vt:variant>
        <vt:i4>1048629</vt:i4>
      </vt:variant>
      <vt:variant>
        <vt:i4>155</vt:i4>
      </vt:variant>
      <vt:variant>
        <vt:i4>0</vt:i4>
      </vt:variant>
      <vt:variant>
        <vt:i4>5</vt:i4>
      </vt:variant>
      <vt:variant>
        <vt:lpwstr/>
      </vt:variant>
      <vt:variant>
        <vt:lpwstr>_Toc376110115</vt:lpwstr>
      </vt:variant>
      <vt:variant>
        <vt:i4>1048629</vt:i4>
      </vt:variant>
      <vt:variant>
        <vt:i4>149</vt:i4>
      </vt:variant>
      <vt:variant>
        <vt:i4>0</vt:i4>
      </vt:variant>
      <vt:variant>
        <vt:i4>5</vt:i4>
      </vt:variant>
      <vt:variant>
        <vt:lpwstr/>
      </vt:variant>
      <vt:variant>
        <vt:lpwstr>_Toc376110114</vt:lpwstr>
      </vt:variant>
      <vt:variant>
        <vt:i4>1048629</vt:i4>
      </vt:variant>
      <vt:variant>
        <vt:i4>143</vt:i4>
      </vt:variant>
      <vt:variant>
        <vt:i4>0</vt:i4>
      </vt:variant>
      <vt:variant>
        <vt:i4>5</vt:i4>
      </vt:variant>
      <vt:variant>
        <vt:lpwstr/>
      </vt:variant>
      <vt:variant>
        <vt:lpwstr>_Toc376110113</vt:lpwstr>
      </vt:variant>
      <vt:variant>
        <vt:i4>1048629</vt:i4>
      </vt:variant>
      <vt:variant>
        <vt:i4>137</vt:i4>
      </vt:variant>
      <vt:variant>
        <vt:i4>0</vt:i4>
      </vt:variant>
      <vt:variant>
        <vt:i4>5</vt:i4>
      </vt:variant>
      <vt:variant>
        <vt:lpwstr/>
      </vt:variant>
      <vt:variant>
        <vt:lpwstr>_Toc376110112</vt:lpwstr>
      </vt:variant>
      <vt:variant>
        <vt:i4>1048629</vt:i4>
      </vt:variant>
      <vt:variant>
        <vt:i4>131</vt:i4>
      </vt:variant>
      <vt:variant>
        <vt:i4>0</vt:i4>
      </vt:variant>
      <vt:variant>
        <vt:i4>5</vt:i4>
      </vt:variant>
      <vt:variant>
        <vt:lpwstr/>
      </vt:variant>
      <vt:variant>
        <vt:lpwstr>_Toc376110111</vt:lpwstr>
      </vt:variant>
      <vt:variant>
        <vt:i4>1048629</vt:i4>
      </vt:variant>
      <vt:variant>
        <vt:i4>125</vt:i4>
      </vt:variant>
      <vt:variant>
        <vt:i4>0</vt:i4>
      </vt:variant>
      <vt:variant>
        <vt:i4>5</vt:i4>
      </vt:variant>
      <vt:variant>
        <vt:lpwstr/>
      </vt:variant>
      <vt:variant>
        <vt:lpwstr>_Toc376110110</vt:lpwstr>
      </vt:variant>
      <vt:variant>
        <vt:i4>1114165</vt:i4>
      </vt:variant>
      <vt:variant>
        <vt:i4>119</vt:i4>
      </vt:variant>
      <vt:variant>
        <vt:i4>0</vt:i4>
      </vt:variant>
      <vt:variant>
        <vt:i4>5</vt:i4>
      </vt:variant>
      <vt:variant>
        <vt:lpwstr/>
      </vt:variant>
      <vt:variant>
        <vt:lpwstr>_Toc376110109</vt:lpwstr>
      </vt:variant>
      <vt:variant>
        <vt:i4>1114165</vt:i4>
      </vt:variant>
      <vt:variant>
        <vt:i4>113</vt:i4>
      </vt:variant>
      <vt:variant>
        <vt:i4>0</vt:i4>
      </vt:variant>
      <vt:variant>
        <vt:i4>5</vt:i4>
      </vt:variant>
      <vt:variant>
        <vt:lpwstr/>
      </vt:variant>
      <vt:variant>
        <vt:lpwstr>_Toc376110108</vt:lpwstr>
      </vt:variant>
      <vt:variant>
        <vt:i4>1114165</vt:i4>
      </vt:variant>
      <vt:variant>
        <vt:i4>107</vt:i4>
      </vt:variant>
      <vt:variant>
        <vt:i4>0</vt:i4>
      </vt:variant>
      <vt:variant>
        <vt:i4>5</vt:i4>
      </vt:variant>
      <vt:variant>
        <vt:lpwstr/>
      </vt:variant>
      <vt:variant>
        <vt:lpwstr>_Toc376110107</vt:lpwstr>
      </vt:variant>
      <vt:variant>
        <vt:i4>1114165</vt:i4>
      </vt:variant>
      <vt:variant>
        <vt:i4>101</vt:i4>
      </vt:variant>
      <vt:variant>
        <vt:i4>0</vt:i4>
      </vt:variant>
      <vt:variant>
        <vt:i4>5</vt:i4>
      </vt:variant>
      <vt:variant>
        <vt:lpwstr/>
      </vt:variant>
      <vt:variant>
        <vt:lpwstr>_Toc376110106</vt:lpwstr>
      </vt:variant>
      <vt:variant>
        <vt:i4>1114165</vt:i4>
      </vt:variant>
      <vt:variant>
        <vt:i4>95</vt:i4>
      </vt:variant>
      <vt:variant>
        <vt:i4>0</vt:i4>
      </vt:variant>
      <vt:variant>
        <vt:i4>5</vt:i4>
      </vt:variant>
      <vt:variant>
        <vt:lpwstr/>
      </vt:variant>
      <vt:variant>
        <vt:lpwstr>_Toc376110105</vt:lpwstr>
      </vt:variant>
      <vt:variant>
        <vt:i4>1114165</vt:i4>
      </vt:variant>
      <vt:variant>
        <vt:i4>89</vt:i4>
      </vt:variant>
      <vt:variant>
        <vt:i4>0</vt:i4>
      </vt:variant>
      <vt:variant>
        <vt:i4>5</vt:i4>
      </vt:variant>
      <vt:variant>
        <vt:lpwstr/>
      </vt:variant>
      <vt:variant>
        <vt:lpwstr>_Toc376110104</vt:lpwstr>
      </vt:variant>
      <vt:variant>
        <vt:i4>1114165</vt:i4>
      </vt:variant>
      <vt:variant>
        <vt:i4>83</vt:i4>
      </vt:variant>
      <vt:variant>
        <vt:i4>0</vt:i4>
      </vt:variant>
      <vt:variant>
        <vt:i4>5</vt:i4>
      </vt:variant>
      <vt:variant>
        <vt:lpwstr/>
      </vt:variant>
      <vt:variant>
        <vt:lpwstr>_Toc376110103</vt:lpwstr>
      </vt:variant>
      <vt:variant>
        <vt:i4>1114165</vt:i4>
      </vt:variant>
      <vt:variant>
        <vt:i4>77</vt:i4>
      </vt:variant>
      <vt:variant>
        <vt:i4>0</vt:i4>
      </vt:variant>
      <vt:variant>
        <vt:i4>5</vt:i4>
      </vt:variant>
      <vt:variant>
        <vt:lpwstr/>
      </vt:variant>
      <vt:variant>
        <vt:lpwstr>_Toc376110102</vt:lpwstr>
      </vt:variant>
      <vt:variant>
        <vt:i4>1114165</vt:i4>
      </vt:variant>
      <vt:variant>
        <vt:i4>71</vt:i4>
      </vt:variant>
      <vt:variant>
        <vt:i4>0</vt:i4>
      </vt:variant>
      <vt:variant>
        <vt:i4>5</vt:i4>
      </vt:variant>
      <vt:variant>
        <vt:lpwstr/>
      </vt:variant>
      <vt:variant>
        <vt:lpwstr>_Toc376110101</vt:lpwstr>
      </vt:variant>
      <vt:variant>
        <vt:i4>1114165</vt:i4>
      </vt:variant>
      <vt:variant>
        <vt:i4>65</vt:i4>
      </vt:variant>
      <vt:variant>
        <vt:i4>0</vt:i4>
      </vt:variant>
      <vt:variant>
        <vt:i4>5</vt:i4>
      </vt:variant>
      <vt:variant>
        <vt:lpwstr/>
      </vt:variant>
      <vt:variant>
        <vt:lpwstr>_Toc376110100</vt:lpwstr>
      </vt:variant>
      <vt:variant>
        <vt:i4>1572916</vt:i4>
      </vt:variant>
      <vt:variant>
        <vt:i4>59</vt:i4>
      </vt:variant>
      <vt:variant>
        <vt:i4>0</vt:i4>
      </vt:variant>
      <vt:variant>
        <vt:i4>5</vt:i4>
      </vt:variant>
      <vt:variant>
        <vt:lpwstr/>
      </vt:variant>
      <vt:variant>
        <vt:lpwstr>_Toc376110099</vt:lpwstr>
      </vt:variant>
      <vt:variant>
        <vt:i4>1572916</vt:i4>
      </vt:variant>
      <vt:variant>
        <vt:i4>53</vt:i4>
      </vt:variant>
      <vt:variant>
        <vt:i4>0</vt:i4>
      </vt:variant>
      <vt:variant>
        <vt:i4>5</vt:i4>
      </vt:variant>
      <vt:variant>
        <vt:lpwstr/>
      </vt:variant>
      <vt:variant>
        <vt:lpwstr>_Toc376110098</vt:lpwstr>
      </vt:variant>
      <vt:variant>
        <vt:i4>1572916</vt:i4>
      </vt:variant>
      <vt:variant>
        <vt:i4>47</vt:i4>
      </vt:variant>
      <vt:variant>
        <vt:i4>0</vt:i4>
      </vt:variant>
      <vt:variant>
        <vt:i4>5</vt:i4>
      </vt:variant>
      <vt:variant>
        <vt:lpwstr/>
      </vt:variant>
      <vt:variant>
        <vt:lpwstr>_Toc376110097</vt:lpwstr>
      </vt:variant>
      <vt:variant>
        <vt:i4>1572916</vt:i4>
      </vt:variant>
      <vt:variant>
        <vt:i4>41</vt:i4>
      </vt:variant>
      <vt:variant>
        <vt:i4>0</vt:i4>
      </vt:variant>
      <vt:variant>
        <vt:i4>5</vt:i4>
      </vt:variant>
      <vt:variant>
        <vt:lpwstr/>
      </vt:variant>
      <vt:variant>
        <vt:lpwstr>_Toc376110096</vt:lpwstr>
      </vt:variant>
      <vt:variant>
        <vt:i4>1572916</vt:i4>
      </vt:variant>
      <vt:variant>
        <vt:i4>35</vt:i4>
      </vt:variant>
      <vt:variant>
        <vt:i4>0</vt:i4>
      </vt:variant>
      <vt:variant>
        <vt:i4>5</vt:i4>
      </vt:variant>
      <vt:variant>
        <vt:lpwstr/>
      </vt:variant>
      <vt:variant>
        <vt:lpwstr>_Toc376110095</vt:lpwstr>
      </vt:variant>
      <vt:variant>
        <vt:i4>1572916</vt:i4>
      </vt:variant>
      <vt:variant>
        <vt:i4>29</vt:i4>
      </vt:variant>
      <vt:variant>
        <vt:i4>0</vt:i4>
      </vt:variant>
      <vt:variant>
        <vt:i4>5</vt:i4>
      </vt:variant>
      <vt:variant>
        <vt:lpwstr/>
      </vt:variant>
      <vt:variant>
        <vt:lpwstr>_Toc376110094</vt:lpwstr>
      </vt:variant>
      <vt:variant>
        <vt:i4>1572916</vt:i4>
      </vt:variant>
      <vt:variant>
        <vt:i4>23</vt:i4>
      </vt:variant>
      <vt:variant>
        <vt:i4>0</vt:i4>
      </vt:variant>
      <vt:variant>
        <vt:i4>5</vt:i4>
      </vt:variant>
      <vt:variant>
        <vt:lpwstr/>
      </vt:variant>
      <vt:variant>
        <vt:lpwstr>_Toc376110093</vt:lpwstr>
      </vt:variant>
      <vt:variant>
        <vt:i4>1572916</vt:i4>
      </vt:variant>
      <vt:variant>
        <vt:i4>17</vt:i4>
      </vt:variant>
      <vt:variant>
        <vt:i4>0</vt:i4>
      </vt:variant>
      <vt:variant>
        <vt:i4>5</vt:i4>
      </vt:variant>
      <vt:variant>
        <vt:lpwstr/>
      </vt:variant>
      <vt:variant>
        <vt:lpwstr>_Toc376110092</vt:lpwstr>
      </vt:variant>
      <vt:variant>
        <vt:i4>1572916</vt:i4>
      </vt:variant>
      <vt:variant>
        <vt:i4>11</vt:i4>
      </vt:variant>
      <vt:variant>
        <vt:i4>0</vt:i4>
      </vt:variant>
      <vt:variant>
        <vt:i4>5</vt:i4>
      </vt:variant>
      <vt:variant>
        <vt:lpwstr/>
      </vt:variant>
      <vt:variant>
        <vt:lpwstr>_Toc376110091</vt:lpwstr>
      </vt:variant>
      <vt:variant>
        <vt:i4>3670130</vt:i4>
      </vt:variant>
      <vt:variant>
        <vt:i4>6</vt:i4>
      </vt:variant>
      <vt:variant>
        <vt:i4>0</vt:i4>
      </vt:variant>
      <vt:variant>
        <vt:i4>5</vt:i4>
      </vt:variant>
      <vt:variant>
        <vt:lpwstr>http://www.rco.com/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Roy Nabel</dc:creator>
  <cp:keywords/>
  <dc:description/>
  <cp:lastModifiedBy>Roy Nabel</cp:lastModifiedBy>
  <cp:revision>382</cp:revision>
  <cp:lastPrinted>2016-09-14T15:43:00Z</cp:lastPrinted>
  <dcterms:created xsi:type="dcterms:W3CDTF">2015-10-05T23:32:00Z</dcterms:created>
  <dcterms:modified xsi:type="dcterms:W3CDTF">2016-12-23T14:01:00Z</dcterms:modified>
</cp:coreProperties>
</file>